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E2953F" w14:textId="58941142" w:rsidR="00323A03" w:rsidRPr="00323A03" w:rsidRDefault="00323A03" w:rsidP="00323A03">
      <w:r>
        <w:t>Jamie King</w:t>
      </w:r>
    </w:p>
    <w:p w14:paraId="6E84790F" w14:textId="2F610370" w:rsidR="00323A03" w:rsidRPr="00323A03" w:rsidRDefault="00323A03" w:rsidP="00323A03">
      <w:r w:rsidRPr="00323A03">
        <w:t xml:space="preserve">PC </w:t>
      </w:r>
      <w:r>
        <w:t>2296</w:t>
      </w:r>
      <w:r w:rsidRPr="00323A03">
        <w:t xml:space="preserve"> </w:t>
      </w:r>
      <w:r>
        <w:t>Gwent</w:t>
      </w:r>
      <w:r w:rsidRPr="00323A03">
        <w:t xml:space="preserve"> Police</w:t>
      </w:r>
    </w:p>
    <w:p w14:paraId="6B25394B" w14:textId="2D10B589" w:rsidR="00323A03" w:rsidRPr="00323A03" w:rsidRDefault="00323A03" w:rsidP="00323A03">
      <w:r w:rsidRPr="00323A03">
        <w:t>Student No: 2024018</w:t>
      </w:r>
    </w:p>
    <w:p w14:paraId="0E13F466" w14:textId="495284C7" w:rsidR="00323A03" w:rsidRDefault="00323A03" w:rsidP="00323A03">
      <w:r w:rsidRPr="00323A03">
        <w:t xml:space="preserve">Exam </w:t>
      </w:r>
      <w:r>
        <w:t>2</w:t>
      </w:r>
      <w:r w:rsidRPr="00323A03">
        <w:t xml:space="preserve"> </w:t>
      </w:r>
      <w:r>
        <w:t>–</w:t>
      </w:r>
      <w:r w:rsidRPr="00323A03">
        <w:t xml:space="preserve"> </w:t>
      </w:r>
      <w:r>
        <w:t>01/06/2021</w:t>
      </w:r>
    </w:p>
    <w:p w14:paraId="7DBC9F61" w14:textId="483B4B51" w:rsidR="00323A03" w:rsidRDefault="00323A03" w:rsidP="00323A03"/>
    <w:p w14:paraId="25C53EAA" w14:textId="28A22BBB" w:rsidR="00323A03" w:rsidRDefault="00323A03" w:rsidP="00323A03">
      <w:r>
        <w:t>Q1</w:t>
      </w:r>
    </w:p>
    <w:p w14:paraId="7074636C" w14:textId="2C38A028" w:rsidR="000B230B" w:rsidRDefault="00CD3959" w:rsidP="00323A03">
      <w:r>
        <w:t xml:space="preserve">Any person who is driving a mechanically propelled vehicle on a road or other public place will be required to stop when asked to do by a </w:t>
      </w:r>
      <w:r w:rsidR="000842D0">
        <w:t xml:space="preserve">constable or other </w:t>
      </w:r>
      <w:r w:rsidR="00D81607">
        <w:t>lawfully authority</w:t>
      </w:r>
      <w:r w:rsidR="000842D0">
        <w:t xml:space="preserve">. </w:t>
      </w:r>
    </w:p>
    <w:p w14:paraId="0A4CA9F7" w14:textId="77777777" w:rsidR="000842D0" w:rsidRDefault="000842D0" w:rsidP="00323A03">
      <w:r>
        <w:t>Applies to:</w:t>
      </w:r>
    </w:p>
    <w:p w14:paraId="4AAF6977" w14:textId="77777777" w:rsidR="00763964" w:rsidRDefault="000842D0" w:rsidP="00763964">
      <w:pPr>
        <w:pStyle w:val="ListParagraph"/>
        <w:numPr>
          <w:ilvl w:val="0"/>
          <w:numId w:val="1"/>
        </w:numPr>
      </w:pPr>
      <w:r>
        <w:t>anyone driving on a road or other place</w:t>
      </w:r>
    </w:p>
    <w:p w14:paraId="1B9D1B9E" w14:textId="2A117512" w:rsidR="00755FF7" w:rsidRDefault="00763964" w:rsidP="00763964">
      <w:pPr>
        <w:pStyle w:val="ListParagraph"/>
        <w:numPr>
          <w:ilvl w:val="0"/>
          <w:numId w:val="1"/>
        </w:numPr>
      </w:pPr>
      <w:r>
        <w:t xml:space="preserve">If a constable has </w:t>
      </w:r>
      <w:r w:rsidR="00D81607">
        <w:t>reasonable grounds</w:t>
      </w:r>
      <w:r>
        <w:t xml:space="preserve"> </w:t>
      </w:r>
      <w:r w:rsidR="00D81607">
        <w:t>for suspecting</w:t>
      </w:r>
      <w:r>
        <w:t xml:space="preserve"> a person </w:t>
      </w:r>
      <w:r w:rsidR="00755FF7">
        <w:t xml:space="preserve">has been involved in an accident </w:t>
      </w:r>
    </w:p>
    <w:p w14:paraId="7F62AE4E" w14:textId="15C6355F" w:rsidR="00755FF7" w:rsidRDefault="00755FF7" w:rsidP="00763964">
      <w:pPr>
        <w:pStyle w:val="ListParagraph"/>
        <w:numPr>
          <w:ilvl w:val="0"/>
          <w:numId w:val="1"/>
        </w:numPr>
      </w:pPr>
      <w:r>
        <w:t xml:space="preserve">If a constable has reasonable grounds for suspecting that an offence is being committed with the </w:t>
      </w:r>
      <w:r w:rsidR="00D81607">
        <w:t>use of the</w:t>
      </w:r>
      <w:r>
        <w:t xml:space="preserve">   road. </w:t>
      </w:r>
    </w:p>
    <w:p w14:paraId="10600173" w14:textId="77777777" w:rsidR="00E35E91" w:rsidRDefault="00E35E91" w:rsidP="00755FF7">
      <w:r>
        <w:t xml:space="preserve">Q2 </w:t>
      </w:r>
    </w:p>
    <w:p w14:paraId="4032DDB0" w14:textId="68D70B29" w:rsidR="00F2016C" w:rsidRDefault="00E35E91" w:rsidP="00755FF7">
      <w:r>
        <w:t xml:space="preserve">If </w:t>
      </w:r>
      <w:r w:rsidR="00D81607">
        <w:t>a person</w:t>
      </w:r>
      <w:r>
        <w:t xml:space="preserve"> </w:t>
      </w:r>
      <w:r w:rsidR="00D81607">
        <w:t>is driving</w:t>
      </w:r>
      <w:r>
        <w:t>, attempting to drive or in control of a motor vehicle on a road or other public</w:t>
      </w:r>
      <w:r w:rsidR="006D1F18">
        <w:t xml:space="preserve">, and have in their body drink or drugs, </w:t>
      </w:r>
      <w:r w:rsidR="00D81607">
        <w:t>or under</w:t>
      </w:r>
      <w:r w:rsidR="006D1F18">
        <w:t xml:space="preserve"> the influence of drink or drugs. And the person commits a moving traffic offence. </w:t>
      </w:r>
    </w:p>
    <w:p w14:paraId="255BB273" w14:textId="77777777" w:rsidR="00F2016C" w:rsidRDefault="00F2016C" w:rsidP="00755FF7"/>
    <w:p w14:paraId="61E9FACF" w14:textId="77777777" w:rsidR="00F2016C" w:rsidRDefault="00F2016C" w:rsidP="00755FF7">
      <w:r>
        <w:t>Q3</w:t>
      </w:r>
    </w:p>
    <w:p w14:paraId="0DDEEBEE" w14:textId="053B877C" w:rsidR="006C653B" w:rsidRDefault="00F2016C" w:rsidP="00755FF7">
      <w:r>
        <w:t>It is an offence for a person to drive</w:t>
      </w:r>
      <w:r w:rsidR="00FF6E57">
        <w:t>, attempt to drive or be in charge of</w:t>
      </w:r>
      <w:r>
        <w:t xml:space="preserve"> a </w:t>
      </w:r>
      <w:r w:rsidR="00D81607">
        <w:t>mechanically propelled</w:t>
      </w:r>
      <w:r>
        <w:t xml:space="preserve"> vehicle on a road or other public</w:t>
      </w:r>
      <w:r w:rsidR="006C653B">
        <w:t xml:space="preserve"> without due care and attention or reasonable considering for other road users </w:t>
      </w:r>
    </w:p>
    <w:p w14:paraId="78DEF4C9" w14:textId="77777777" w:rsidR="006C653B" w:rsidRDefault="006C653B" w:rsidP="00755FF7"/>
    <w:p w14:paraId="340DADA7" w14:textId="794B59E0" w:rsidR="000842D0" w:rsidRDefault="006C653B" w:rsidP="00755FF7">
      <w:r>
        <w:t>Q4</w:t>
      </w:r>
      <w:r w:rsidR="000842D0">
        <w:t xml:space="preserve"> </w:t>
      </w:r>
    </w:p>
    <w:p w14:paraId="2DDAADDA" w14:textId="732E550A" w:rsidR="000842D0" w:rsidRDefault="00C10E1E" w:rsidP="00C10E1E">
      <w:pPr>
        <w:pStyle w:val="ListParagraph"/>
        <w:numPr>
          <w:ilvl w:val="0"/>
          <w:numId w:val="1"/>
        </w:numPr>
      </w:pPr>
      <w:r>
        <w:t xml:space="preserve">Sudden medical episode </w:t>
      </w:r>
    </w:p>
    <w:p w14:paraId="52AD13CE" w14:textId="731EF984" w:rsidR="00C10E1E" w:rsidRDefault="00C10E1E" w:rsidP="00C10E1E">
      <w:pPr>
        <w:pStyle w:val="ListParagraph"/>
        <w:numPr>
          <w:ilvl w:val="0"/>
          <w:numId w:val="1"/>
        </w:numPr>
      </w:pPr>
      <w:r>
        <w:t xml:space="preserve">Driving under duress </w:t>
      </w:r>
    </w:p>
    <w:p w14:paraId="06571F7D" w14:textId="1F78DA5C" w:rsidR="00C10E1E" w:rsidRDefault="00C10E1E" w:rsidP="00C10E1E">
      <w:pPr>
        <w:pStyle w:val="ListParagraph"/>
        <w:numPr>
          <w:ilvl w:val="0"/>
          <w:numId w:val="1"/>
        </w:numPr>
      </w:pPr>
      <w:r>
        <w:t xml:space="preserve">Planned motor event </w:t>
      </w:r>
    </w:p>
    <w:p w14:paraId="7A5DCE37" w14:textId="5AE2D1EE" w:rsidR="00C10E1E" w:rsidRDefault="003C4C6D" w:rsidP="00C10E1E">
      <w:pPr>
        <w:pStyle w:val="ListParagraph"/>
        <w:numPr>
          <w:ilvl w:val="0"/>
          <w:numId w:val="1"/>
        </w:numPr>
      </w:pPr>
      <w:r>
        <w:t xml:space="preserve">Mechanical issue </w:t>
      </w:r>
    </w:p>
    <w:p w14:paraId="4A9C8F32" w14:textId="30EBE9E8" w:rsidR="003C4C6D" w:rsidRDefault="003C4C6D" w:rsidP="00C10E1E">
      <w:pPr>
        <w:pStyle w:val="ListParagraph"/>
        <w:numPr>
          <w:ilvl w:val="0"/>
          <w:numId w:val="1"/>
        </w:numPr>
      </w:pPr>
      <w:r>
        <w:t xml:space="preserve">Assisting police </w:t>
      </w:r>
    </w:p>
    <w:p w14:paraId="657940CC" w14:textId="3CC1C076" w:rsidR="003C4C6D" w:rsidRDefault="003C4C6D" w:rsidP="003F535A"/>
    <w:p w14:paraId="70013C6A" w14:textId="73535E35" w:rsidR="003F535A" w:rsidRDefault="003F535A" w:rsidP="003F535A">
      <w:r>
        <w:t>Q5</w:t>
      </w:r>
    </w:p>
    <w:p w14:paraId="60521788" w14:textId="610EF36E" w:rsidR="003F535A" w:rsidRDefault="003F535A" w:rsidP="003F535A">
      <w:r>
        <w:t xml:space="preserve">If special conditions are met, </w:t>
      </w:r>
      <w:r w:rsidR="00D81607">
        <w:t>a constable</w:t>
      </w:r>
      <w:r>
        <w:t xml:space="preserve"> may remove or seize any </w:t>
      </w:r>
      <w:r w:rsidR="0012083C">
        <w:t>motor vehicle or enter any premises other than privately owned, if he has reasonable grounds for believing to be in there</w:t>
      </w:r>
      <w:r w:rsidR="004B439A">
        <w:t>.</w:t>
      </w:r>
    </w:p>
    <w:p w14:paraId="1BA78105" w14:textId="59F83FAC" w:rsidR="004B439A" w:rsidRDefault="004B439A" w:rsidP="003F535A">
      <w:r>
        <w:t xml:space="preserve">Special conditions are: </w:t>
      </w:r>
    </w:p>
    <w:p w14:paraId="23AF85A6" w14:textId="4CAEEAF1" w:rsidR="004B439A" w:rsidRDefault="00D81607" w:rsidP="0002510E">
      <w:pPr>
        <w:pStyle w:val="ListParagraph"/>
        <w:numPr>
          <w:ilvl w:val="0"/>
          <w:numId w:val="1"/>
        </w:numPr>
      </w:pPr>
      <w:r>
        <w:t>A (</w:t>
      </w:r>
      <w:r w:rsidR="0002510E">
        <w:t>1</w:t>
      </w:r>
      <w:r>
        <w:t>) Fails</w:t>
      </w:r>
      <w:r w:rsidR="0002510E">
        <w:t xml:space="preserve"> to provide driving license </w:t>
      </w:r>
    </w:p>
    <w:p w14:paraId="6D6A54DC" w14:textId="073E2D53" w:rsidR="004B439A" w:rsidRDefault="00D81607" w:rsidP="004B439A">
      <w:pPr>
        <w:pStyle w:val="ListParagraph"/>
        <w:numPr>
          <w:ilvl w:val="0"/>
          <w:numId w:val="1"/>
        </w:numPr>
      </w:pPr>
      <w:r>
        <w:lastRenderedPageBreak/>
        <w:t>A (</w:t>
      </w:r>
      <w:r w:rsidR="0002510E">
        <w:t xml:space="preserve">2) </w:t>
      </w:r>
      <w:r w:rsidR="004B439A">
        <w:t xml:space="preserve">Constable has reasonable grounds for </w:t>
      </w:r>
      <w:r>
        <w:t>believing a</w:t>
      </w:r>
      <w:r w:rsidR="004B439A">
        <w:t xml:space="preserve"> vehi</w:t>
      </w:r>
      <w:r w:rsidR="0002510E">
        <w:t>cle is being driven otherwise in accordance of a license</w:t>
      </w:r>
    </w:p>
    <w:p w14:paraId="710DAAD8" w14:textId="60E13A80" w:rsidR="0002510E" w:rsidRDefault="00D81607" w:rsidP="004B439A">
      <w:pPr>
        <w:pStyle w:val="ListParagraph"/>
        <w:numPr>
          <w:ilvl w:val="0"/>
          <w:numId w:val="1"/>
        </w:numPr>
      </w:pPr>
      <w:r>
        <w:t>B (</w:t>
      </w:r>
      <w:r w:rsidR="0002510E">
        <w:t xml:space="preserve">1) Fails to provide proof </w:t>
      </w:r>
      <w:r>
        <w:t>of insurance</w:t>
      </w:r>
      <w:r w:rsidR="0002510E">
        <w:t xml:space="preserve"> </w:t>
      </w:r>
    </w:p>
    <w:p w14:paraId="21A095F7" w14:textId="15B3DE2F" w:rsidR="0002510E" w:rsidRDefault="0002510E" w:rsidP="004B439A">
      <w:pPr>
        <w:pStyle w:val="ListParagraph"/>
        <w:numPr>
          <w:ilvl w:val="0"/>
          <w:numId w:val="1"/>
        </w:numPr>
      </w:pPr>
      <w:r>
        <w:t xml:space="preserve">B (2) Constable has reasonable grounds for believing a vehicle is being driven with no insurance </w:t>
      </w:r>
    </w:p>
    <w:p w14:paraId="305F7436" w14:textId="61580544" w:rsidR="0002510E" w:rsidRDefault="00D81607" w:rsidP="004B439A">
      <w:pPr>
        <w:pStyle w:val="ListParagraph"/>
        <w:numPr>
          <w:ilvl w:val="0"/>
          <w:numId w:val="1"/>
        </w:numPr>
      </w:pPr>
      <w:r>
        <w:t>C (</w:t>
      </w:r>
      <w:r w:rsidR="0002510E">
        <w:t>1) Failing to stop</w:t>
      </w:r>
    </w:p>
    <w:p w14:paraId="1AC31829" w14:textId="467F725D" w:rsidR="0002510E" w:rsidRDefault="00D81607" w:rsidP="004B439A">
      <w:pPr>
        <w:pStyle w:val="ListParagraph"/>
        <w:numPr>
          <w:ilvl w:val="0"/>
          <w:numId w:val="1"/>
        </w:numPr>
      </w:pPr>
      <w:r>
        <w:t>C (</w:t>
      </w:r>
      <w:r w:rsidR="0002510E">
        <w:t>2) Constable has reasonable grounds for believing a person is driving otherwise in accordance of a license and/or no insurance.</w:t>
      </w:r>
    </w:p>
    <w:p w14:paraId="5C8AFEC4" w14:textId="74A6B361" w:rsidR="0002510E" w:rsidRDefault="0002510E" w:rsidP="00863DCD">
      <w:r>
        <w:t>Q6</w:t>
      </w:r>
    </w:p>
    <w:p w14:paraId="3A3C8FD8" w14:textId="1E7416E1" w:rsidR="0002510E" w:rsidRDefault="008D715F" w:rsidP="0002510E">
      <w:pPr>
        <w:ind w:left="360"/>
      </w:pPr>
      <w:r>
        <w:t>Owing to the presence of a mechanically propelled vehicle on a road or other public place, an accident occurs whereby:</w:t>
      </w:r>
    </w:p>
    <w:p w14:paraId="669E828A" w14:textId="57BA0BDC" w:rsidR="008D715F" w:rsidRDefault="0017093C" w:rsidP="0017093C">
      <w:pPr>
        <w:pStyle w:val="ListParagraph"/>
        <w:numPr>
          <w:ilvl w:val="0"/>
          <w:numId w:val="1"/>
        </w:numPr>
      </w:pPr>
      <w:r>
        <w:t>Personal injury is caused</w:t>
      </w:r>
      <w:r w:rsidR="00B102DB">
        <w:t xml:space="preserve"> to a person other than the driver of the mechanically propelled vehicle</w:t>
      </w:r>
    </w:p>
    <w:p w14:paraId="1765E4B2" w14:textId="3FEC356A" w:rsidR="00B102DB" w:rsidRDefault="00B102DB" w:rsidP="0017093C">
      <w:pPr>
        <w:pStyle w:val="ListParagraph"/>
        <w:numPr>
          <w:ilvl w:val="0"/>
          <w:numId w:val="1"/>
        </w:numPr>
      </w:pPr>
      <w:r>
        <w:t xml:space="preserve">Damage is caused to a vehicle, other than the mechanically propelled vehicle in question or any drawn trailer </w:t>
      </w:r>
    </w:p>
    <w:p w14:paraId="63C9F314" w14:textId="70F59A83" w:rsidR="00B102DB" w:rsidRDefault="00E66C55" w:rsidP="0017093C">
      <w:pPr>
        <w:pStyle w:val="ListParagraph"/>
        <w:numPr>
          <w:ilvl w:val="0"/>
          <w:numId w:val="1"/>
        </w:numPr>
      </w:pPr>
      <w:r>
        <w:t>Involves an animal, other than any animal in the mechanically propelled vehicle or drawn trailer</w:t>
      </w:r>
    </w:p>
    <w:p w14:paraId="19358004" w14:textId="6AD10B3D" w:rsidR="00764ABD" w:rsidRDefault="00764ABD" w:rsidP="0017093C">
      <w:pPr>
        <w:pStyle w:val="ListParagraph"/>
        <w:numPr>
          <w:ilvl w:val="0"/>
          <w:numId w:val="1"/>
        </w:numPr>
      </w:pPr>
      <w:r>
        <w:t xml:space="preserve">Or involves any property constructed on, fitted to, growing in or otherwise forming part </w:t>
      </w:r>
      <w:r w:rsidR="00D81607">
        <w:t>of the</w:t>
      </w:r>
      <w:r>
        <w:t xml:space="preserve"> land in which the road in question is situated. </w:t>
      </w:r>
    </w:p>
    <w:p w14:paraId="00A83762" w14:textId="4A138211" w:rsidR="00764ABD" w:rsidRDefault="00764ABD" w:rsidP="0017093C">
      <w:pPr>
        <w:pStyle w:val="ListParagraph"/>
        <w:numPr>
          <w:ilvl w:val="0"/>
          <w:numId w:val="1"/>
        </w:numPr>
      </w:pPr>
      <w:r>
        <w:t xml:space="preserve">Or land adjacent to such land. </w:t>
      </w:r>
    </w:p>
    <w:p w14:paraId="69719B5E" w14:textId="57B46FAD" w:rsidR="00EE5E45" w:rsidRDefault="00EE5E45" w:rsidP="00EE5E45">
      <w:r>
        <w:t>Q7</w:t>
      </w:r>
    </w:p>
    <w:p w14:paraId="402D28AC" w14:textId="5C7C6C6F" w:rsidR="00EE5E45" w:rsidRDefault="00EE5E45" w:rsidP="00EE5E45">
      <w:r>
        <w:t>Road – A highway or road in which the public has access</w:t>
      </w:r>
      <w:r w:rsidR="00CC1ADB">
        <w:t xml:space="preserve">, includes a bridge in a which a road   passes over. </w:t>
      </w:r>
    </w:p>
    <w:p w14:paraId="2C58C01B" w14:textId="39C3E5FC" w:rsidR="00CC1ADB" w:rsidRDefault="00CC1ADB" w:rsidP="00EE5E45">
      <w:r>
        <w:t xml:space="preserve">Public Place – any place in which the public have access by footpath or otherwise. </w:t>
      </w:r>
    </w:p>
    <w:p w14:paraId="2B5AC22D" w14:textId="1FAB0768" w:rsidR="00CC1ADB" w:rsidRDefault="00877C1F" w:rsidP="00EE5E45">
      <w:r>
        <w:t xml:space="preserve">Mechanically propelled vehicle – a vehicle that is propelled mechanically by the use of </w:t>
      </w:r>
      <w:r w:rsidR="00D81607">
        <w:t>steam, electric</w:t>
      </w:r>
      <w:r>
        <w:t xml:space="preserve">, </w:t>
      </w:r>
      <w:r w:rsidR="00845C75">
        <w:t xml:space="preserve">petrol, diesel, oil or gas. </w:t>
      </w:r>
    </w:p>
    <w:p w14:paraId="54A6C2DD" w14:textId="48F8C500" w:rsidR="00845C75" w:rsidRDefault="00845C75" w:rsidP="00EE5E45">
      <w:r>
        <w:t>Animals – Cattle, horse, ass, mule, pig, sheep, dog, goat</w:t>
      </w:r>
    </w:p>
    <w:p w14:paraId="0AAA5A5C" w14:textId="2298F40C" w:rsidR="00845C75" w:rsidRDefault="00845C75" w:rsidP="00EE5E45"/>
    <w:p w14:paraId="60D742B4" w14:textId="57E6D97B" w:rsidR="00845C75" w:rsidRDefault="00845C75" w:rsidP="00EE5E45">
      <w:r>
        <w:t>Q8</w:t>
      </w:r>
    </w:p>
    <w:p w14:paraId="4E3216C7" w14:textId="7CFCF758" w:rsidR="00496592" w:rsidRDefault="00675C57" w:rsidP="00EE5E45">
      <w:r>
        <w:t xml:space="preserve">A driver must remain on scene for long enough to ensure that all details are exchanged. </w:t>
      </w:r>
      <w:r w:rsidR="005B0EE8">
        <w:t xml:space="preserve">This applies to any </w:t>
      </w:r>
      <w:r w:rsidR="00356BA1">
        <w:t xml:space="preserve">accidents that fall within the definition of Section 170 RTA. </w:t>
      </w:r>
    </w:p>
    <w:p w14:paraId="0FA9DA8A" w14:textId="59E71206" w:rsidR="001970D9" w:rsidRDefault="001970D9" w:rsidP="00EE5E45">
      <w:r>
        <w:t xml:space="preserve">Any incidents that fall outside of the definition do not need to be reported or </w:t>
      </w:r>
      <w:r w:rsidR="00794CF0">
        <w:t xml:space="preserve">need </w:t>
      </w:r>
      <w:r w:rsidR="00331D89">
        <w:t>to involve</w:t>
      </w:r>
      <w:r w:rsidR="00794CF0">
        <w:t xml:space="preserve"> the police. </w:t>
      </w:r>
    </w:p>
    <w:p w14:paraId="10AB5556" w14:textId="31F0637C" w:rsidR="00065E3F" w:rsidRDefault="00065E3F" w:rsidP="00EE5E45">
      <w:r>
        <w:t xml:space="preserve">When the police </w:t>
      </w:r>
      <w:r w:rsidR="009C2AC2">
        <w:t>arrive,</w:t>
      </w:r>
      <w:r>
        <w:t xml:space="preserve"> they will: </w:t>
      </w:r>
    </w:p>
    <w:p w14:paraId="758EDCB2" w14:textId="6864BD5B" w:rsidR="00065E3F" w:rsidRDefault="00065E3F" w:rsidP="00EE5E45">
      <w:r>
        <w:t>Approach – risk assess</w:t>
      </w:r>
    </w:p>
    <w:p w14:paraId="7BC1431E" w14:textId="45A7DA8E" w:rsidR="00065E3F" w:rsidRDefault="00065E3F" w:rsidP="00EE5E45">
      <w:r>
        <w:t>C</w:t>
      </w:r>
      <w:r w:rsidR="003756FA">
        <w:t>aution – use of roof top lights, high vis, vehicle position</w:t>
      </w:r>
    </w:p>
    <w:p w14:paraId="537852D3" w14:textId="54F68E3F" w:rsidR="003756FA" w:rsidRDefault="003756FA" w:rsidP="00EE5E45">
      <w:r>
        <w:t xml:space="preserve">Examine – the scene to assess </w:t>
      </w:r>
      <w:r w:rsidR="009C2AC2">
        <w:t>proportionate response</w:t>
      </w:r>
    </w:p>
    <w:p w14:paraId="6BBCB8E8" w14:textId="31003CAF" w:rsidR="009C2AC2" w:rsidRDefault="009C2AC2" w:rsidP="00EE5E45">
      <w:r>
        <w:t>Causalities - number involved, severity of injuries</w:t>
      </w:r>
    </w:p>
    <w:p w14:paraId="7124CCD4" w14:textId="1AF9C7DA" w:rsidR="009C2AC2" w:rsidRDefault="006F2118" w:rsidP="00EE5E45">
      <w:r>
        <w:lastRenderedPageBreak/>
        <w:t xml:space="preserve">Ambulance – are any other emergency services required </w:t>
      </w:r>
    </w:p>
    <w:p w14:paraId="7B74BD13" w14:textId="1F9B9D60" w:rsidR="006F2118" w:rsidRDefault="006F2118" w:rsidP="00EE5E45">
      <w:r>
        <w:t>Remove obstruction – if safe to do</w:t>
      </w:r>
      <w:r w:rsidR="00DD7304">
        <w:t xml:space="preserve"> </w:t>
      </w:r>
      <w:r>
        <w:t xml:space="preserve">so, </w:t>
      </w:r>
    </w:p>
    <w:p w14:paraId="1D5F6614" w14:textId="2FF13E13" w:rsidR="006F2118" w:rsidRDefault="006F2118" w:rsidP="00EE5E45">
      <w:r>
        <w:t xml:space="preserve">Detailed investigation </w:t>
      </w:r>
      <w:r w:rsidR="00DD7304">
        <w:t>–</w:t>
      </w:r>
      <w:r>
        <w:t xml:space="preserve"> </w:t>
      </w:r>
      <w:r w:rsidR="00DD7304">
        <w:t xml:space="preserve">to establish the facts. </w:t>
      </w:r>
    </w:p>
    <w:p w14:paraId="54E71C58" w14:textId="413733B6" w:rsidR="00DD7304" w:rsidRDefault="00DD7304" w:rsidP="00EE5E45"/>
    <w:p w14:paraId="7DC79B7D" w14:textId="14FC96CF" w:rsidR="00DD7304" w:rsidRDefault="009915E7" w:rsidP="00EE5E45">
      <w:r>
        <w:t>Furthermore</w:t>
      </w:r>
      <w:r w:rsidR="00DD7304">
        <w:t xml:space="preserve">, the police will use CLEAR. </w:t>
      </w:r>
    </w:p>
    <w:p w14:paraId="0A17B70C" w14:textId="07164830" w:rsidR="00DD7304" w:rsidRDefault="00DD7304" w:rsidP="00EE5E45">
      <w:r>
        <w:t>Collision – accidents can have a large effect on the economy. Lead – take control to coordinate the appropriate response. Evaluate – the severity of the situation. Act – work together with other agencies</w:t>
      </w:r>
      <w:r w:rsidR="009915E7">
        <w:t>.</w:t>
      </w:r>
      <w:r>
        <w:t xml:space="preserve"> Reopen</w:t>
      </w:r>
      <w:r w:rsidR="009915E7">
        <w:t xml:space="preserve"> – open roads as soon as possible. </w:t>
      </w:r>
    </w:p>
    <w:p w14:paraId="23985E4B" w14:textId="276621D0" w:rsidR="00DF707B" w:rsidRDefault="00DF707B" w:rsidP="00EE5E45"/>
    <w:p w14:paraId="142BF5BE" w14:textId="757F30F1" w:rsidR="00DF707B" w:rsidRDefault="00DF707B" w:rsidP="00EE5E45"/>
    <w:p w14:paraId="2B859339" w14:textId="539E8C7F" w:rsidR="00DF707B" w:rsidRDefault="00DF707B" w:rsidP="00EE5E45">
      <w:r>
        <w:t>Q9</w:t>
      </w:r>
    </w:p>
    <w:p w14:paraId="0480B417" w14:textId="01F99FB9" w:rsidR="00707939" w:rsidRDefault="00707939" w:rsidP="00EE5E45">
      <w:r>
        <w:t xml:space="preserve">A constable may enter any premises, using force if </w:t>
      </w:r>
      <w:r w:rsidR="00D81607">
        <w:t>necessary,</w:t>
      </w:r>
      <w:r>
        <w:t xml:space="preserve"> to: </w:t>
      </w:r>
    </w:p>
    <w:p w14:paraId="0132C3D6" w14:textId="0E5B37A2" w:rsidR="00707939" w:rsidRDefault="00707939" w:rsidP="00707939">
      <w:pPr>
        <w:pStyle w:val="ListParagraph"/>
        <w:numPr>
          <w:ilvl w:val="0"/>
          <w:numId w:val="1"/>
        </w:numPr>
      </w:pPr>
      <w:r>
        <w:t xml:space="preserve">Require a person </w:t>
      </w:r>
      <w:r w:rsidR="00E7482D">
        <w:t>to cooperate with a pr</w:t>
      </w:r>
      <w:r w:rsidR="000B503D">
        <w:t>e</w:t>
      </w:r>
      <w:r w:rsidR="00E7482D">
        <w:t>lim</w:t>
      </w:r>
      <w:r w:rsidR="000B503D">
        <w:t>in</w:t>
      </w:r>
      <w:r w:rsidR="00E7482D">
        <w:t xml:space="preserve">ary test </w:t>
      </w:r>
      <w:r w:rsidR="00046A67">
        <w:t xml:space="preserve">who the constable has reasonable grounds for believing to have been driving, attempting to drive or in charge of a motor vehicle </w:t>
      </w:r>
      <w:r w:rsidR="00E7482D">
        <w:t>at a time when an accident occurred</w:t>
      </w:r>
    </w:p>
    <w:p w14:paraId="421E1A51" w14:textId="5B19C10B" w:rsidR="000B503D" w:rsidRDefault="000B503D" w:rsidP="00707939">
      <w:pPr>
        <w:pStyle w:val="ListParagraph"/>
        <w:numPr>
          <w:ilvl w:val="0"/>
          <w:numId w:val="1"/>
        </w:numPr>
      </w:pPr>
      <w:r>
        <w:t>To arrest a person who has provided a positive preliminary test</w:t>
      </w:r>
    </w:p>
    <w:p w14:paraId="060FB783" w14:textId="71254AE8" w:rsidR="000B503D" w:rsidRPr="00323A03" w:rsidRDefault="00652D37" w:rsidP="00707939">
      <w:pPr>
        <w:pStyle w:val="ListParagraph"/>
        <w:numPr>
          <w:ilvl w:val="0"/>
          <w:numId w:val="1"/>
        </w:numPr>
      </w:pPr>
      <w:r>
        <w:t xml:space="preserve">To arrest a person who has failed to cooperate with a preliminary test as per pursuance or </w:t>
      </w:r>
      <w:r w:rsidR="00D81607">
        <w:t>a requirement</w:t>
      </w:r>
      <w:r>
        <w:t xml:space="preserve"> imposed under Section 6 of the Roads Traffic Act 1988</w:t>
      </w:r>
    </w:p>
    <w:p w14:paraId="523E8E35" w14:textId="71818F33" w:rsidR="00432F4B" w:rsidRDefault="00614602">
      <w:r>
        <w:t>Q10</w:t>
      </w:r>
    </w:p>
    <w:p w14:paraId="6CA47EE6" w14:textId="70DAB2B0" w:rsidR="0017206B" w:rsidRDefault="00614602">
      <w:r>
        <w:t xml:space="preserve">Any person who causes the death of another by driving a mechanically </w:t>
      </w:r>
      <w:r w:rsidR="00D81607">
        <w:t>propelled vehicle</w:t>
      </w:r>
      <w:r>
        <w:t xml:space="preserve"> </w:t>
      </w:r>
      <w:r w:rsidR="0017206B">
        <w:t xml:space="preserve">dangerously </w:t>
      </w:r>
      <w:r>
        <w:t>on a road or other place</w:t>
      </w:r>
      <w:r w:rsidR="0017206B">
        <w:t xml:space="preserve"> </w:t>
      </w:r>
      <w:r w:rsidR="00D81607">
        <w:t>will commit</w:t>
      </w:r>
      <w:r w:rsidR="0017206B">
        <w:t xml:space="preserve"> this offence. </w:t>
      </w:r>
    </w:p>
    <w:p w14:paraId="441D113B" w14:textId="77777777" w:rsidR="0017206B" w:rsidRDefault="0017206B"/>
    <w:p w14:paraId="43F11C77" w14:textId="77777777" w:rsidR="0017206B" w:rsidRDefault="0017206B">
      <w:r>
        <w:t>Q11</w:t>
      </w:r>
    </w:p>
    <w:p w14:paraId="7CD38B63" w14:textId="77777777" w:rsidR="00785489" w:rsidRDefault="00785489">
      <w:r>
        <w:t xml:space="preserve">Alcohol </w:t>
      </w:r>
    </w:p>
    <w:p w14:paraId="3BFF32F9" w14:textId="77777777" w:rsidR="00785489" w:rsidRDefault="00785489">
      <w:r>
        <w:t>Breath – 35mg</w:t>
      </w:r>
    </w:p>
    <w:p w14:paraId="5C931ED9" w14:textId="77777777" w:rsidR="00785489" w:rsidRDefault="00785489">
      <w:r>
        <w:t>Blood – 80mg</w:t>
      </w:r>
    </w:p>
    <w:p w14:paraId="6EB2480C" w14:textId="77777777" w:rsidR="00785489" w:rsidRDefault="00785489">
      <w:r>
        <w:t xml:space="preserve">Urine – 107mg </w:t>
      </w:r>
    </w:p>
    <w:p w14:paraId="30BE05FD" w14:textId="77777777" w:rsidR="00785489" w:rsidRDefault="00785489">
      <w:r>
        <w:t xml:space="preserve">Drugs </w:t>
      </w:r>
    </w:p>
    <w:p w14:paraId="63DAAAC9" w14:textId="77777777" w:rsidR="00785489" w:rsidRDefault="00785489">
      <w:r>
        <w:t>Cannabis – blood level 2</w:t>
      </w:r>
    </w:p>
    <w:p w14:paraId="22A46AAC" w14:textId="77777777" w:rsidR="00EA327E" w:rsidRDefault="00785489">
      <w:r>
        <w:t>Cocaine – blood level 10</w:t>
      </w:r>
    </w:p>
    <w:p w14:paraId="5B358A1F" w14:textId="77777777" w:rsidR="00EA327E" w:rsidRDefault="00EA327E"/>
    <w:p w14:paraId="58FFC8BE" w14:textId="77777777" w:rsidR="00EA327E" w:rsidRDefault="00EA327E">
      <w:r>
        <w:t xml:space="preserve">Q12 </w:t>
      </w:r>
    </w:p>
    <w:p w14:paraId="237597B5" w14:textId="77777777" w:rsidR="00A05BFA" w:rsidRDefault="00A05BFA">
      <w:r>
        <w:t xml:space="preserve">During the interview process there will be: </w:t>
      </w:r>
    </w:p>
    <w:p w14:paraId="42FFA218" w14:textId="2CFCB8A4" w:rsidR="000E3920" w:rsidRDefault="00A05BFA">
      <w:r>
        <w:lastRenderedPageBreak/>
        <w:t xml:space="preserve">Interviewer 1 – This person is the lead, they will be asking </w:t>
      </w:r>
      <w:r w:rsidR="000E3920">
        <w:t xml:space="preserve">the most questions </w:t>
      </w:r>
      <w:r w:rsidR="00D81607">
        <w:t>and have</w:t>
      </w:r>
      <w:r w:rsidR="000E3920">
        <w:t xml:space="preserve"> control of the interview </w:t>
      </w:r>
    </w:p>
    <w:p w14:paraId="7B65951D" w14:textId="31D4E651" w:rsidR="00645263" w:rsidRDefault="000E3920">
      <w:r>
        <w:t xml:space="preserve">Interviewer 2 – This person will be there to support the lead.    </w:t>
      </w:r>
      <w:r w:rsidR="00645263">
        <w:t xml:space="preserve">They will be making notes on behalf of </w:t>
      </w:r>
      <w:r w:rsidR="00D81607">
        <w:t>the lead</w:t>
      </w:r>
      <w:r w:rsidR="00645263">
        <w:t xml:space="preserve">. They will also be summarising </w:t>
      </w:r>
      <w:r w:rsidR="007B42BD">
        <w:t xml:space="preserve">each topic and asking any other questions that are relevant to the interview. </w:t>
      </w:r>
      <w:r w:rsidR="00645263">
        <w:t xml:space="preserve">  </w:t>
      </w:r>
    </w:p>
    <w:p w14:paraId="125F7EB5" w14:textId="0C3D3497" w:rsidR="00614602" w:rsidRDefault="00645263">
      <w:r>
        <w:t>Together Interviewer 1 and 2 work together to identify topics they would like to discuss.</w:t>
      </w:r>
      <w:r w:rsidR="007B42BD">
        <w:t xml:space="preserve"> </w:t>
      </w:r>
      <w:r w:rsidR="00023F3D">
        <w:t xml:space="preserve">For example, if during the first account, a car is mentioned, this may become a topic as you would want to know a </w:t>
      </w:r>
      <w:r w:rsidR="00D81607">
        <w:t>6-point</w:t>
      </w:r>
      <w:r w:rsidR="00023F3D">
        <w:t xml:space="preserve"> description. </w:t>
      </w:r>
    </w:p>
    <w:p w14:paraId="484BC117" w14:textId="1D3B685F" w:rsidR="00023F3D" w:rsidRDefault="00023F3D"/>
    <w:p w14:paraId="0B1FD643" w14:textId="7699CE5A" w:rsidR="00023F3D" w:rsidRDefault="00023F3D">
      <w:r>
        <w:t>Q13</w:t>
      </w:r>
    </w:p>
    <w:p w14:paraId="058E3D19" w14:textId="29B4474C" w:rsidR="00023F3D" w:rsidRDefault="000221C8">
      <w:r>
        <w:t xml:space="preserve">PEACE was introduced with the aim of being able to achieve best possible evidence. </w:t>
      </w:r>
      <w:r w:rsidR="00D81607">
        <w:t>Also,</w:t>
      </w:r>
      <w:r>
        <w:t xml:space="preserve"> it would take away </w:t>
      </w:r>
      <w:r w:rsidR="00D81607">
        <w:t>from the</w:t>
      </w:r>
      <w:r>
        <w:t xml:space="preserve"> focus on </w:t>
      </w:r>
      <w:r w:rsidR="00D81607">
        <w:t>an</w:t>
      </w:r>
      <w:r>
        <w:t xml:space="preserve"> interview being around a confession. </w:t>
      </w:r>
    </w:p>
    <w:p w14:paraId="14D14B48" w14:textId="04E7B635" w:rsidR="000221C8" w:rsidRDefault="000221C8">
      <w:r>
        <w:t xml:space="preserve">PEACE stands for: </w:t>
      </w:r>
    </w:p>
    <w:p w14:paraId="4845C1AE" w14:textId="2B919312" w:rsidR="000221C8" w:rsidRDefault="000221C8">
      <w:r>
        <w:t xml:space="preserve">P – planning and preparation. During this stage, the interviewer may want to </w:t>
      </w:r>
      <w:r w:rsidR="000C69A7">
        <w:t xml:space="preserve">identify the potential offence and get the points to </w:t>
      </w:r>
      <w:r w:rsidR="00D81607">
        <w:t>prove, completing</w:t>
      </w:r>
      <w:r w:rsidR="000C69A7">
        <w:t xml:space="preserve"> an MG6a</w:t>
      </w:r>
      <w:r w:rsidR="000B221E">
        <w:t xml:space="preserve"> </w:t>
      </w:r>
      <w:r w:rsidR="00D81607">
        <w:t>and generally</w:t>
      </w:r>
      <w:r w:rsidR="000B221E">
        <w:t xml:space="preserve"> </w:t>
      </w:r>
      <w:r w:rsidR="00D81607">
        <w:t>getting prepared</w:t>
      </w:r>
      <w:r w:rsidR="000B221E">
        <w:t xml:space="preserve">. </w:t>
      </w:r>
    </w:p>
    <w:p w14:paraId="01183D84" w14:textId="2F53E3EC" w:rsidR="000B221E" w:rsidRDefault="000B221E">
      <w:r>
        <w:t xml:space="preserve">E – Engage and explain. This point is </w:t>
      </w:r>
      <w:r w:rsidR="00E55804">
        <w:t xml:space="preserve">when the interviewee will be greeted, they will be told the reasons for the interview, </w:t>
      </w:r>
      <w:r w:rsidR="00062138">
        <w:t>the routine (such as interviewer making notes,  and losing eye contact but to be assured they are listening, and  finally the route map, what may happen</w:t>
      </w:r>
      <w:r w:rsidR="00DD552F">
        <w:t xml:space="preserve">, may need to go to court. </w:t>
      </w:r>
    </w:p>
    <w:p w14:paraId="405BADE6" w14:textId="29AC1740" w:rsidR="00DD552F" w:rsidRDefault="00DD552F">
      <w:r>
        <w:t xml:space="preserve">A – Account clarification and challenge. This is when you would get the first account. </w:t>
      </w:r>
      <w:r w:rsidR="00D81607">
        <w:t>Identifying topics</w:t>
      </w:r>
      <w:r w:rsidR="007471EA">
        <w:t xml:space="preserve"> and then looking to gain </w:t>
      </w:r>
      <w:r w:rsidR="00D81607">
        <w:t>more information</w:t>
      </w:r>
      <w:r w:rsidR="007471EA">
        <w:t xml:space="preserve">. This is </w:t>
      </w:r>
      <w:r w:rsidR="00D81607">
        <w:t>done using</w:t>
      </w:r>
      <w:r w:rsidR="007471EA">
        <w:t xml:space="preserve"> </w:t>
      </w:r>
      <w:r w:rsidR="00D81607">
        <w:t>the cone</w:t>
      </w:r>
      <w:r w:rsidR="007471EA">
        <w:t xml:space="preserve"> system. Starting off with open questions (</w:t>
      </w:r>
      <w:r w:rsidR="00D81607">
        <w:t>Tell, explain</w:t>
      </w:r>
      <w:r w:rsidR="007471EA">
        <w:t>, describe) then probing questions (Who, what, where, when, why, how) and then closing questions (would you say that</w:t>
      </w:r>
      <w:r w:rsidR="00D81607">
        <w:t>…, is</w:t>
      </w:r>
      <w:r w:rsidR="007471EA">
        <w:t xml:space="preserve"> it true that….?)</w:t>
      </w:r>
      <w:r w:rsidR="00832E77">
        <w:t>. During this phase you would also want to establish the People involved (witness, suspect, victim), Locations (Pre, during and post event), Actions (</w:t>
      </w:r>
      <w:r w:rsidR="00D81607">
        <w:t>physical, emotional</w:t>
      </w:r>
      <w:r w:rsidR="00832E77">
        <w:t xml:space="preserve">, demeanour) and Time (pre, during and post event) </w:t>
      </w:r>
    </w:p>
    <w:p w14:paraId="3CEF9409" w14:textId="79C59074" w:rsidR="00832E77" w:rsidRDefault="00832E77">
      <w:r>
        <w:t xml:space="preserve">C – Closure. This is the point when a full summary will be </w:t>
      </w:r>
      <w:r w:rsidR="00BD009B">
        <w:t xml:space="preserve">given back to the interviewee to check the account is correct. </w:t>
      </w:r>
      <w:r w:rsidR="00D81607">
        <w:t>These notes</w:t>
      </w:r>
      <w:r w:rsidR="00BD009B">
        <w:t xml:space="preserve"> will then be signed by the interviewee. </w:t>
      </w:r>
    </w:p>
    <w:p w14:paraId="72BAD036" w14:textId="4FD4B650" w:rsidR="00BD009B" w:rsidRDefault="00BD009B">
      <w:r>
        <w:t xml:space="preserve">E – Evaluate.  </w:t>
      </w:r>
      <w:r w:rsidR="00D81607">
        <w:t>Self-reflection</w:t>
      </w:r>
      <w:r>
        <w:t xml:space="preserve">, what went </w:t>
      </w:r>
      <w:r w:rsidR="00D81607">
        <w:t>well, what</w:t>
      </w:r>
      <w:r>
        <w:t xml:space="preserve"> could have been better, </w:t>
      </w:r>
      <w:r w:rsidR="0049611E">
        <w:t xml:space="preserve">any points to keep in mind for next time. </w:t>
      </w:r>
    </w:p>
    <w:p w14:paraId="09CD880C" w14:textId="50AD3CFD" w:rsidR="0049611E" w:rsidRDefault="0049611E"/>
    <w:p w14:paraId="210986C3" w14:textId="2E93F62B" w:rsidR="008C755A" w:rsidRDefault="008C755A">
      <w:r>
        <w:t>Q14</w:t>
      </w:r>
    </w:p>
    <w:p w14:paraId="09D79BF4" w14:textId="30CFC526" w:rsidR="00314061" w:rsidRDefault="008C755A">
      <w:r>
        <w:t>A person (a) commits and offence if they repeatedly or continuously engaged in behaviour towards another person (b) that is controlling or coercive</w:t>
      </w:r>
      <w:r w:rsidR="00314061">
        <w:t xml:space="preserve"> and;</w:t>
      </w:r>
    </w:p>
    <w:p w14:paraId="28FB88AD" w14:textId="28713D2B" w:rsidR="00314061" w:rsidRDefault="00314061" w:rsidP="00314061">
      <w:pPr>
        <w:pStyle w:val="ListParagraph"/>
        <w:numPr>
          <w:ilvl w:val="0"/>
          <w:numId w:val="1"/>
        </w:numPr>
      </w:pPr>
      <w:r>
        <w:t xml:space="preserve">At the time (a) and (b) are intimately connected </w:t>
      </w:r>
    </w:p>
    <w:p w14:paraId="1B446819" w14:textId="62E32573" w:rsidR="00314061" w:rsidRDefault="00314061" w:rsidP="00314061">
      <w:pPr>
        <w:pStyle w:val="ListParagraph"/>
        <w:numPr>
          <w:ilvl w:val="0"/>
          <w:numId w:val="1"/>
        </w:numPr>
      </w:pPr>
      <w:r>
        <w:t xml:space="preserve">The behaviour is having a serious effect on (b)  </w:t>
      </w:r>
    </w:p>
    <w:p w14:paraId="3250DA50" w14:textId="323CA059" w:rsidR="00314061" w:rsidRDefault="00644C70" w:rsidP="00314061">
      <w:pPr>
        <w:pStyle w:val="ListParagraph"/>
        <w:numPr>
          <w:ilvl w:val="0"/>
          <w:numId w:val="1"/>
        </w:numPr>
      </w:pPr>
      <w:r>
        <w:t>(a) knows or ought to know the effects being caused to (b)</w:t>
      </w:r>
    </w:p>
    <w:p w14:paraId="6D931D48" w14:textId="77777777" w:rsidR="00797BB1" w:rsidRDefault="00797BB1" w:rsidP="004426EE"/>
    <w:p w14:paraId="42B9E157" w14:textId="77777777" w:rsidR="00797BB1" w:rsidRDefault="00797BB1" w:rsidP="004426EE"/>
    <w:p w14:paraId="5AE03426" w14:textId="46F8C199" w:rsidR="004426EE" w:rsidRDefault="004426EE" w:rsidP="004426EE">
      <w:r>
        <w:lastRenderedPageBreak/>
        <w:t>Q15</w:t>
      </w:r>
      <w:r>
        <w:tab/>
      </w:r>
    </w:p>
    <w:p w14:paraId="5FE48838" w14:textId="17FD4365" w:rsidR="004426EE" w:rsidRDefault="004214D5" w:rsidP="004426EE">
      <w:r>
        <w:t xml:space="preserve">The offence is important as, the actions of another can have serious and lasting effects. </w:t>
      </w:r>
      <w:r w:rsidR="00C179DB">
        <w:t>The victim is being controlled, whether that is financially or emotionally. They are belittled and humiliated</w:t>
      </w:r>
      <w:r w:rsidR="00E211E7">
        <w:t xml:space="preserve">. </w:t>
      </w:r>
      <w:r w:rsidR="00A976BD">
        <w:t xml:space="preserve">It effects their life in otherwise such as work or social aspects. </w:t>
      </w:r>
    </w:p>
    <w:p w14:paraId="6A0F27FF" w14:textId="627E4537" w:rsidR="00A976BD" w:rsidRDefault="00A976BD" w:rsidP="004426EE"/>
    <w:p w14:paraId="2132382F" w14:textId="6AC096C9" w:rsidR="00A976BD" w:rsidRDefault="00A976BD" w:rsidP="004426EE">
      <w:r>
        <w:t>Q16</w:t>
      </w:r>
    </w:p>
    <w:p w14:paraId="79658B3C" w14:textId="0A3E896D" w:rsidR="00A976BD" w:rsidRDefault="00794CF0" w:rsidP="004426EE">
      <w:r>
        <w:t>If a const</w:t>
      </w:r>
      <w:r w:rsidR="00995193">
        <w:t xml:space="preserve">able has reasonable grounds for believe a child could be at risk of </w:t>
      </w:r>
      <w:r w:rsidR="00BA66EF">
        <w:t>suffering significant harm, due to their circumstances. A constable may remove the child to a</w:t>
      </w:r>
      <w:r w:rsidR="006F4C0B">
        <w:t xml:space="preserve"> </w:t>
      </w:r>
      <w:r w:rsidR="00BA66EF">
        <w:t>p</w:t>
      </w:r>
      <w:r w:rsidR="006F4C0B">
        <w:t>lace</w:t>
      </w:r>
      <w:r w:rsidR="00BA66EF">
        <w:t xml:space="preserve"> of safety</w:t>
      </w:r>
      <w:r w:rsidR="001F4EAA">
        <w:t xml:space="preserve">, ensuring the child is safeguarded. This means that social services will be involved to look to find a safe location for the child to go. Social services usually aim to put the child with other family members, neighbours or </w:t>
      </w:r>
      <w:r w:rsidR="006F4C0B">
        <w:t xml:space="preserve">secured accommodation. </w:t>
      </w:r>
    </w:p>
    <w:p w14:paraId="20630BB5" w14:textId="2E4AED89" w:rsidR="006F4C0B" w:rsidRDefault="006F4C0B" w:rsidP="004426EE">
      <w:r>
        <w:t xml:space="preserve">If no other options are available, a child may be taken back to a police station as a last resort. However, a child cannot stay in a police station for longer than 24hours. </w:t>
      </w:r>
    </w:p>
    <w:p w14:paraId="31F689DC" w14:textId="5A139350" w:rsidR="00CB5943" w:rsidRDefault="00CB5943" w:rsidP="004426EE"/>
    <w:p w14:paraId="3C074E76" w14:textId="1D657594" w:rsidR="00CB5943" w:rsidRDefault="00CB5943" w:rsidP="004426EE">
      <w:r>
        <w:t>Q17</w:t>
      </w:r>
    </w:p>
    <w:p w14:paraId="585C7DF7" w14:textId="2588954D" w:rsidR="00CB5943" w:rsidRDefault="00453AB1" w:rsidP="004426EE">
      <w:r>
        <w:t xml:space="preserve">It is an offence for any person who is aged 16 </w:t>
      </w:r>
      <w:r w:rsidR="00D81607">
        <w:t>or over</w:t>
      </w:r>
      <w:r>
        <w:t xml:space="preserve">, who has the responsibility of a person under 16, </w:t>
      </w:r>
      <w:r w:rsidR="005B125E">
        <w:t xml:space="preserve">to </w:t>
      </w:r>
      <w:r w:rsidR="00D81607">
        <w:t>wilfully assault</w:t>
      </w:r>
      <w:r w:rsidR="005B125E">
        <w:t xml:space="preserve">, </w:t>
      </w:r>
      <w:r w:rsidR="00D81607">
        <w:t>ill-treat</w:t>
      </w:r>
      <w:r w:rsidR="005B125E">
        <w:t xml:space="preserve">, abandon or expose the child in a manner that is likely to cause unnecessary suffering or injury to health. </w:t>
      </w:r>
    </w:p>
    <w:p w14:paraId="18775AD0" w14:textId="21680E84" w:rsidR="00034756" w:rsidRDefault="00034756" w:rsidP="004426EE"/>
    <w:p w14:paraId="3001A835" w14:textId="09F81CBF" w:rsidR="00034756" w:rsidRDefault="00034756" w:rsidP="004426EE">
      <w:r>
        <w:t xml:space="preserve">This also covers what the 4 types </w:t>
      </w:r>
      <w:r w:rsidR="00D81607">
        <w:t>of abuse</w:t>
      </w:r>
      <w:r>
        <w:t xml:space="preserve"> are: </w:t>
      </w:r>
    </w:p>
    <w:p w14:paraId="53FD8FA6" w14:textId="5EFA47EF" w:rsidR="00034756" w:rsidRDefault="00034756" w:rsidP="004426EE">
      <w:r>
        <w:t>Physical</w:t>
      </w:r>
      <w:r w:rsidR="004742D7">
        <w:t xml:space="preserve"> – laying hand on a child</w:t>
      </w:r>
    </w:p>
    <w:p w14:paraId="50B181B5" w14:textId="02FE719F" w:rsidR="00034756" w:rsidRDefault="00034756" w:rsidP="004426EE">
      <w:r>
        <w:t xml:space="preserve">Emotional </w:t>
      </w:r>
      <w:r w:rsidR="00451798">
        <w:t>–</w:t>
      </w:r>
      <w:r w:rsidR="004742D7">
        <w:t xml:space="preserve"> </w:t>
      </w:r>
      <w:r w:rsidR="00451798">
        <w:t xml:space="preserve">not shown love </w:t>
      </w:r>
      <w:r w:rsidR="00D81607">
        <w:t>or support</w:t>
      </w:r>
      <w:r w:rsidR="00451798">
        <w:t>.</w:t>
      </w:r>
    </w:p>
    <w:p w14:paraId="585BFDF8" w14:textId="53726F24" w:rsidR="00034756" w:rsidRDefault="00580467" w:rsidP="004426EE">
      <w:r>
        <w:t>Sexual – as be sexual offence act S</w:t>
      </w:r>
      <w:r w:rsidR="004742D7">
        <w:t>ection 5,6,7,8,9,10,11</w:t>
      </w:r>
    </w:p>
    <w:p w14:paraId="09C48D45" w14:textId="77777777" w:rsidR="006855E0" w:rsidRDefault="00580467" w:rsidP="004426EE">
      <w:r>
        <w:t xml:space="preserve">Neglect – failing to provide the child with the basic physiological needs, failing to look after the </w:t>
      </w:r>
      <w:r w:rsidR="00D81607">
        <w:t>child’s</w:t>
      </w:r>
      <w:r>
        <w:t xml:space="preserve"> basic needs (food and water) </w:t>
      </w:r>
    </w:p>
    <w:p w14:paraId="56E9AE5E" w14:textId="77777777" w:rsidR="006855E0" w:rsidRDefault="006855E0" w:rsidP="004426EE"/>
    <w:p w14:paraId="6830D77D" w14:textId="546C3993" w:rsidR="00451798" w:rsidRDefault="00451798" w:rsidP="004426EE">
      <w:r>
        <w:t>Q18</w:t>
      </w:r>
    </w:p>
    <w:p w14:paraId="05A619B6" w14:textId="4F8DED89" w:rsidR="00580467" w:rsidRDefault="00DC54D7" w:rsidP="004426EE">
      <w:r>
        <w:t xml:space="preserve">At any domestic incident the police attend. A Police Protection Notice and Domestic Abuse, Stalking and Harassment will be completed. </w:t>
      </w:r>
      <w:r w:rsidR="00580467">
        <w:t xml:space="preserve"> </w:t>
      </w:r>
    </w:p>
    <w:p w14:paraId="12DE7CDC" w14:textId="290B5094" w:rsidR="00D54ABF" w:rsidRDefault="00D54ABF" w:rsidP="004426EE">
      <w:r>
        <w:t xml:space="preserve">In </w:t>
      </w:r>
      <w:r w:rsidR="00D81607">
        <w:t>short, a</w:t>
      </w:r>
      <w:r>
        <w:t xml:space="preserve"> PPN is </w:t>
      </w:r>
      <w:r w:rsidR="00D81607">
        <w:t>a form</w:t>
      </w:r>
      <w:r>
        <w:t xml:space="preserve"> that is </w:t>
      </w:r>
      <w:r w:rsidR="00D81607">
        <w:t>shared with</w:t>
      </w:r>
      <w:r>
        <w:t xml:space="preserve"> partner agencies </w:t>
      </w:r>
      <w:r w:rsidR="00D81607">
        <w:t>to get</w:t>
      </w:r>
      <w:r w:rsidR="00243293">
        <w:t xml:space="preserve"> the best help or support for a person. </w:t>
      </w:r>
    </w:p>
    <w:p w14:paraId="6AA2E64E" w14:textId="36CBBE95" w:rsidR="00243293" w:rsidRDefault="00D81607" w:rsidP="004426EE">
      <w:r>
        <w:t>A DASH</w:t>
      </w:r>
      <w:r w:rsidR="00243293">
        <w:t xml:space="preserve"> is a dynamic risk assessment. These involve a ser</w:t>
      </w:r>
      <w:r w:rsidR="007F2C37">
        <w:t>ie</w:t>
      </w:r>
      <w:r w:rsidR="00243293">
        <w:t xml:space="preserve">s of questions that allows a constable to </w:t>
      </w:r>
      <w:r w:rsidR="007F2C37">
        <w:t xml:space="preserve">gain an understanding </w:t>
      </w:r>
      <w:r>
        <w:t>of the</w:t>
      </w:r>
      <w:r w:rsidR="007F2C37">
        <w:t xml:space="preserve"> potential risks. The risk</w:t>
      </w:r>
      <w:r w:rsidR="000F24FF">
        <w:t xml:space="preserve">s are graded from Standard (no immediate fear </w:t>
      </w:r>
      <w:r>
        <w:t>of violence</w:t>
      </w:r>
      <w:r w:rsidR="000F24FF">
        <w:t xml:space="preserve">) to medium and finally High (immediate threat, risk or harm) </w:t>
      </w:r>
    </w:p>
    <w:p w14:paraId="7DACB0E8" w14:textId="6BE7E470" w:rsidR="002A7DAE" w:rsidRDefault="002A7DAE" w:rsidP="004426EE">
      <w:r>
        <w:t xml:space="preserve">Following a </w:t>
      </w:r>
      <w:r w:rsidR="00D81607">
        <w:t>DASH, a</w:t>
      </w:r>
      <w:r>
        <w:t xml:space="preserve"> DVPO / DVPN may be required to ensure a </w:t>
      </w:r>
      <w:r w:rsidR="00D81607">
        <w:t>person remains</w:t>
      </w:r>
      <w:r>
        <w:t xml:space="preserve"> safe. </w:t>
      </w:r>
    </w:p>
    <w:p w14:paraId="4004A10D" w14:textId="0CA3466B" w:rsidR="002A7DAE" w:rsidRDefault="002A7DAE" w:rsidP="004426EE"/>
    <w:p w14:paraId="500EE604" w14:textId="01DC05E4" w:rsidR="004F2504" w:rsidRDefault="004F2504" w:rsidP="002B5ACD">
      <w:r>
        <w:lastRenderedPageBreak/>
        <w:t xml:space="preserve">Q19 </w:t>
      </w:r>
    </w:p>
    <w:p w14:paraId="4C089A26" w14:textId="42CB9E55" w:rsidR="004F2504" w:rsidRDefault="00E65FC6" w:rsidP="004F2504">
      <w:pPr>
        <w:pStyle w:val="ListParagraph"/>
        <w:numPr>
          <w:ilvl w:val="0"/>
          <w:numId w:val="1"/>
        </w:numPr>
      </w:pPr>
      <w:r>
        <w:t>Fear</w:t>
      </w:r>
      <w:r w:rsidR="00CC6663">
        <w:t>/subjected to</w:t>
      </w:r>
      <w:r>
        <w:t xml:space="preserve"> violence </w:t>
      </w:r>
    </w:p>
    <w:p w14:paraId="7DBA17BE" w14:textId="2C432988" w:rsidR="00E65FC6" w:rsidRDefault="00E65FC6" w:rsidP="004F2504">
      <w:pPr>
        <w:pStyle w:val="ListParagraph"/>
        <w:numPr>
          <w:ilvl w:val="0"/>
          <w:numId w:val="1"/>
        </w:numPr>
      </w:pPr>
      <w:r>
        <w:t>Fear of</w:t>
      </w:r>
      <w:r w:rsidR="00CC6663">
        <w:t xml:space="preserve"> or subjected</w:t>
      </w:r>
      <w:r>
        <w:t xml:space="preserve"> further provocation </w:t>
      </w:r>
    </w:p>
    <w:p w14:paraId="533BF4D0" w14:textId="2D044CB3" w:rsidR="00E65FC6" w:rsidRDefault="003F6DF3" w:rsidP="004F2504">
      <w:pPr>
        <w:pStyle w:val="ListParagraph"/>
        <w:numPr>
          <w:ilvl w:val="0"/>
          <w:numId w:val="1"/>
        </w:numPr>
      </w:pPr>
      <w:r>
        <w:t xml:space="preserve">Consent from </w:t>
      </w:r>
      <w:r w:rsidR="00733202">
        <w:t>the victim</w:t>
      </w:r>
    </w:p>
    <w:p w14:paraId="18FF47E5" w14:textId="72DBB3F6" w:rsidR="00733202" w:rsidRDefault="007C2EAF" w:rsidP="004F2504">
      <w:pPr>
        <w:pStyle w:val="ListParagraph"/>
        <w:numPr>
          <w:ilvl w:val="0"/>
          <w:numId w:val="1"/>
        </w:numPr>
      </w:pPr>
      <w:r>
        <w:t>Risk level assessed</w:t>
      </w:r>
    </w:p>
    <w:p w14:paraId="7193C805" w14:textId="279D1562" w:rsidR="007C2EAF" w:rsidRDefault="003543F6" w:rsidP="004F2504">
      <w:pPr>
        <w:pStyle w:val="ListParagraph"/>
        <w:numPr>
          <w:ilvl w:val="0"/>
          <w:numId w:val="1"/>
        </w:numPr>
      </w:pPr>
      <w:r>
        <w:t>Shares information with partner agencies (social services, health board</w:t>
      </w:r>
      <w:r w:rsidR="00956E76">
        <w:t>)</w:t>
      </w:r>
    </w:p>
    <w:p w14:paraId="504A154F" w14:textId="5E12A8A3" w:rsidR="00A55770" w:rsidRDefault="00A55770" w:rsidP="004F2504">
      <w:pPr>
        <w:pStyle w:val="ListParagraph"/>
        <w:numPr>
          <w:ilvl w:val="0"/>
          <w:numId w:val="1"/>
        </w:numPr>
      </w:pPr>
      <w:r>
        <w:t>Additional documents given with further information</w:t>
      </w:r>
    </w:p>
    <w:p w14:paraId="0CDC68C2" w14:textId="77777777" w:rsidR="0069236E" w:rsidRDefault="0069236E" w:rsidP="0069236E">
      <w:pPr>
        <w:pStyle w:val="ListParagraph"/>
      </w:pPr>
    </w:p>
    <w:p w14:paraId="6F6417E2" w14:textId="1475E001" w:rsidR="00314061" w:rsidRDefault="00314061"/>
    <w:p w14:paraId="091F489B" w14:textId="281572F2" w:rsidR="00733202" w:rsidRDefault="00733202">
      <w:r>
        <w:t xml:space="preserve">Q20 </w:t>
      </w:r>
    </w:p>
    <w:p w14:paraId="59E784C1" w14:textId="52E0BFCA" w:rsidR="0039316F" w:rsidRDefault="0039316F">
      <w:r>
        <w:t>Domestic Violence Protection Notice</w:t>
      </w:r>
    </w:p>
    <w:p w14:paraId="132A9794" w14:textId="2E7E5CED" w:rsidR="0039316F" w:rsidRDefault="00106364">
      <w:r>
        <w:t xml:space="preserve">Following a DASH and risks are high.   If unable to arrest the suspect and remove from the scene, a DVPN will be considered. The </w:t>
      </w:r>
      <w:r w:rsidR="002B5ACD">
        <w:t xml:space="preserve">criteria for this </w:t>
      </w:r>
      <w:r w:rsidR="00D81607">
        <w:t>are</w:t>
      </w:r>
      <w:r w:rsidR="002B5ACD">
        <w:t xml:space="preserve"> that the person is 18+, they have a concern of further violence, or if the constable has reasonable grounds for suspecting </w:t>
      </w:r>
      <w:r w:rsidR="005D03FF">
        <w:t xml:space="preserve">that further harm may </w:t>
      </w:r>
      <w:r w:rsidR="00D81607">
        <w:t>come to</w:t>
      </w:r>
      <w:r w:rsidR="005D03FF">
        <w:t xml:space="preserve"> the victim. This is a victimless process. </w:t>
      </w:r>
    </w:p>
    <w:p w14:paraId="261BB849" w14:textId="19720DA4" w:rsidR="005D03FF" w:rsidRDefault="005D03FF">
      <w:r>
        <w:t xml:space="preserve">The DVPN must be authorised by </w:t>
      </w:r>
      <w:r w:rsidR="00A64D7B">
        <w:t xml:space="preserve">a </w:t>
      </w:r>
      <w:r w:rsidR="00D81607">
        <w:t>higher-ranking</w:t>
      </w:r>
      <w:r w:rsidR="00A64D7B">
        <w:t xml:space="preserve"> officer. </w:t>
      </w:r>
    </w:p>
    <w:p w14:paraId="4DE798EE" w14:textId="60B4E0D6" w:rsidR="00A64D7B" w:rsidRDefault="00A64D7B">
      <w:r>
        <w:t xml:space="preserve">It must be heard in magistrates court within 48 hours. </w:t>
      </w:r>
    </w:p>
    <w:p w14:paraId="16225AA5" w14:textId="6276BD2D" w:rsidR="00A64D7B" w:rsidRDefault="00DD1594">
      <w:r>
        <w:t xml:space="preserve">The DVPO can impose prohibitions onto </w:t>
      </w:r>
      <w:r w:rsidR="00D81607">
        <w:t>a person</w:t>
      </w:r>
      <w:r>
        <w:t xml:space="preserve">, such as; </w:t>
      </w:r>
    </w:p>
    <w:p w14:paraId="1F05DDD0" w14:textId="450D0502" w:rsidR="00DD1594" w:rsidRDefault="00DD1594">
      <w:r>
        <w:t xml:space="preserve">Remove them from the scene, prohibit them from </w:t>
      </w:r>
      <w:r w:rsidR="00D81607">
        <w:t>returning to</w:t>
      </w:r>
      <w:r>
        <w:t xml:space="preserve"> the </w:t>
      </w:r>
      <w:r w:rsidR="00D81607">
        <w:t>house, prohibit</w:t>
      </w:r>
      <w:r>
        <w:t xml:space="preserve"> them from coming in a certain distance of the house, </w:t>
      </w:r>
      <w:r w:rsidR="00D81607">
        <w:t>prohibit</w:t>
      </w:r>
      <w:r>
        <w:t xml:space="preserve"> a suspect from </w:t>
      </w:r>
      <w:r w:rsidR="00F762FE">
        <w:t xml:space="preserve">evicting a victim. </w:t>
      </w:r>
    </w:p>
    <w:p w14:paraId="202B6ACF" w14:textId="62BE078B" w:rsidR="00F762FE" w:rsidRDefault="00F762FE">
      <w:r>
        <w:t xml:space="preserve">These prohibitions are treated like bail conditions. Failing to comply with them will result in the suspect being arrest and put </w:t>
      </w:r>
      <w:r w:rsidR="00D81607">
        <w:t>Infront</w:t>
      </w:r>
      <w:r>
        <w:t xml:space="preserve"> of a </w:t>
      </w:r>
      <w:r w:rsidR="00F469BE">
        <w:t xml:space="preserve">court.  </w:t>
      </w:r>
    </w:p>
    <w:p w14:paraId="0197CF48" w14:textId="4F050AA7" w:rsidR="00F469BE" w:rsidRDefault="00F469BE">
      <w:r>
        <w:t xml:space="preserve">Following a DVPN a DVPO (Domestic Violence Protection Order) </w:t>
      </w:r>
      <w:r w:rsidR="0096567D">
        <w:t xml:space="preserve">can be requested. Must be heard in a </w:t>
      </w:r>
      <w:r w:rsidR="00D81607">
        <w:t>magistrate’s</w:t>
      </w:r>
      <w:r w:rsidR="0096567D">
        <w:t xml:space="preserve"> court within 48hrs. Essentially the </w:t>
      </w:r>
      <w:r w:rsidR="00D81607">
        <w:t>DVPO extended</w:t>
      </w:r>
      <w:r w:rsidR="0096567D">
        <w:t xml:space="preserve"> the conditions of a DVPN from 48 hours to 14-28 days. </w:t>
      </w:r>
    </w:p>
    <w:p w14:paraId="25552F44" w14:textId="50030B09" w:rsidR="0096567D" w:rsidRDefault="0096567D"/>
    <w:p w14:paraId="1FCB2F1D" w14:textId="6055001E" w:rsidR="0096567D" w:rsidRDefault="00713EBF">
      <w:r>
        <w:t>Q21</w:t>
      </w:r>
    </w:p>
    <w:p w14:paraId="3246C55D" w14:textId="787B82E0" w:rsidR="004774D8" w:rsidRDefault="00713EBF">
      <w:r>
        <w:t xml:space="preserve">Child Sexual Exploitation is form of child sexual abuse. </w:t>
      </w:r>
      <w:r w:rsidR="00F547CB">
        <w:t xml:space="preserve">It occurs when an individual or group, take advantage of an imbalance of power to </w:t>
      </w:r>
      <w:r w:rsidR="004774D8">
        <w:t xml:space="preserve">coercive, deceive or manipulate a child to engage in sexual activity in reward for: </w:t>
      </w:r>
    </w:p>
    <w:p w14:paraId="760C430F" w14:textId="77777777" w:rsidR="004774D8" w:rsidRDefault="004774D8" w:rsidP="004774D8">
      <w:pPr>
        <w:pStyle w:val="ListParagraph"/>
        <w:numPr>
          <w:ilvl w:val="0"/>
          <w:numId w:val="1"/>
        </w:numPr>
      </w:pPr>
      <w:r>
        <w:t>Something the child wants or needs</w:t>
      </w:r>
    </w:p>
    <w:p w14:paraId="7CA916DD" w14:textId="71AD77D8" w:rsidR="004774D8" w:rsidRDefault="004774D8" w:rsidP="004774D8">
      <w:pPr>
        <w:pStyle w:val="ListParagraph"/>
        <w:numPr>
          <w:ilvl w:val="0"/>
          <w:numId w:val="1"/>
        </w:numPr>
      </w:pPr>
      <w:r>
        <w:t xml:space="preserve">Financial gain </w:t>
      </w:r>
    </w:p>
    <w:p w14:paraId="37F27968" w14:textId="3558BCE4" w:rsidR="00713EBF" w:rsidRDefault="004774D8" w:rsidP="004774D8">
      <w:pPr>
        <w:pStyle w:val="ListParagraph"/>
        <w:numPr>
          <w:ilvl w:val="0"/>
          <w:numId w:val="1"/>
        </w:numPr>
      </w:pPr>
      <w:r>
        <w:t xml:space="preserve">Increased status of the perpetrator or facilitator  </w:t>
      </w:r>
    </w:p>
    <w:p w14:paraId="285357DD" w14:textId="63F62B6B" w:rsidR="004774D8" w:rsidRDefault="008A0DA6" w:rsidP="004774D8">
      <w:r>
        <w:t xml:space="preserve">CSE can be </w:t>
      </w:r>
      <w:r w:rsidR="00D81607">
        <w:t>committed, even</w:t>
      </w:r>
      <w:r>
        <w:t xml:space="preserve"> if the activities appear to be consensual. </w:t>
      </w:r>
    </w:p>
    <w:p w14:paraId="72C5D484" w14:textId="0F133F74" w:rsidR="008A0DA6" w:rsidRDefault="008A0DA6" w:rsidP="004774D8">
      <w:r>
        <w:t xml:space="preserve">CSE is not limited to physical contact. The offence can be committed with the use </w:t>
      </w:r>
      <w:r w:rsidR="00D81607">
        <w:t>of technology</w:t>
      </w:r>
      <w:r>
        <w:t xml:space="preserve">. </w:t>
      </w:r>
    </w:p>
    <w:p w14:paraId="4E757EBE" w14:textId="0C8C1C16" w:rsidR="008A0DA6" w:rsidRDefault="008A0DA6" w:rsidP="004774D8"/>
    <w:p w14:paraId="761E4265" w14:textId="45C753B2" w:rsidR="008A0DA6" w:rsidRDefault="008A0DA6" w:rsidP="004774D8">
      <w:r>
        <w:t>The process of Child Sexual Exploitation is:</w:t>
      </w:r>
    </w:p>
    <w:p w14:paraId="0AE29DC6" w14:textId="644BA835" w:rsidR="008A0DA6" w:rsidRDefault="008A0DA6" w:rsidP="008A0DA6">
      <w:pPr>
        <w:pStyle w:val="ListParagraph"/>
        <w:numPr>
          <w:ilvl w:val="0"/>
          <w:numId w:val="2"/>
        </w:numPr>
      </w:pPr>
      <w:r>
        <w:lastRenderedPageBreak/>
        <w:t>Grooming</w:t>
      </w:r>
      <w:r w:rsidR="00570D4C">
        <w:t xml:space="preserve"> – acting </w:t>
      </w:r>
      <w:r w:rsidR="00D81607">
        <w:t>like their</w:t>
      </w:r>
      <w:r w:rsidR="00570D4C">
        <w:t xml:space="preserve"> friend or perfect partner</w:t>
      </w:r>
    </w:p>
    <w:p w14:paraId="7F70AD9E" w14:textId="7C6DF786" w:rsidR="008A0DA6" w:rsidRDefault="00570D4C" w:rsidP="008A0DA6">
      <w:pPr>
        <w:pStyle w:val="ListParagraph"/>
        <w:numPr>
          <w:ilvl w:val="0"/>
          <w:numId w:val="2"/>
        </w:numPr>
      </w:pPr>
      <w:r>
        <w:t xml:space="preserve">Controlling </w:t>
      </w:r>
      <w:r w:rsidR="00A730A1">
        <w:t xml:space="preserve">– start controlling their actions such as don’t ring your parents, </w:t>
      </w:r>
      <w:r w:rsidR="00D81607">
        <w:t>stop bothering</w:t>
      </w:r>
      <w:r w:rsidR="00A730A1">
        <w:t xml:space="preserve"> with your friends.</w:t>
      </w:r>
    </w:p>
    <w:p w14:paraId="230CB3A5" w14:textId="02AE41CE" w:rsidR="00570D4C" w:rsidRDefault="00570D4C" w:rsidP="008A0DA6">
      <w:pPr>
        <w:pStyle w:val="ListParagraph"/>
        <w:numPr>
          <w:ilvl w:val="0"/>
          <w:numId w:val="2"/>
        </w:numPr>
      </w:pPr>
      <w:r>
        <w:t xml:space="preserve">Pursuing </w:t>
      </w:r>
      <w:r w:rsidR="00A730A1">
        <w:t>– not letting them escape</w:t>
      </w:r>
    </w:p>
    <w:p w14:paraId="2DEE4E35" w14:textId="101A6EF7" w:rsidR="00570D4C" w:rsidRDefault="00570D4C" w:rsidP="008A0DA6">
      <w:pPr>
        <w:pStyle w:val="ListParagraph"/>
        <w:numPr>
          <w:ilvl w:val="0"/>
          <w:numId w:val="2"/>
        </w:numPr>
      </w:pPr>
      <w:r>
        <w:t xml:space="preserve">Sharing </w:t>
      </w:r>
      <w:r w:rsidR="00A730A1">
        <w:t>– once they have manipulated the victim</w:t>
      </w:r>
      <w:r w:rsidR="00C84327">
        <w:t xml:space="preserve"> </w:t>
      </w:r>
      <w:r w:rsidR="00D81607">
        <w:t>enough,</w:t>
      </w:r>
      <w:r w:rsidR="00C84327">
        <w:t xml:space="preserve"> they will encourage then to engage in activity with other people. </w:t>
      </w:r>
    </w:p>
    <w:p w14:paraId="7280B339" w14:textId="0AA3E90B" w:rsidR="00C84327" w:rsidRDefault="00C84327" w:rsidP="00C84327">
      <w:r>
        <w:t>Q22</w:t>
      </w:r>
      <w:r w:rsidR="00FA5DF5">
        <w:t>.</w:t>
      </w:r>
    </w:p>
    <w:p w14:paraId="208CAB39" w14:textId="4FE41AE6" w:rsidR="00B377AE" w:rsidRDefault="00FA5DF5" w:rsidP="00C84327">
      <w:r>
        <w:t>A person (a) commits an offence if he intentionally   penetrates the vagina, anus or mouth of another person (b) with his penis</w:t>
      </w:r>
      <w:r w:rsidR="00B377AE">
        <w:t xml:space="preserve"> and;</w:t>
      </w:r>
    </w:p>
    <w:p w14:paraId="7CE8C5F0" w14:textId="6FA7D752" w:rsidR="00B377AE" w:rsidRDefault="00B377AE" w:rsidP="00C84327">
      <w:r>
        <w:t xml:space="preserve">(b) did not consent to being penetrated </w:t>
      </w:r>
    </w:p>
    <w:p w14:paraId="14FC69A4" w14:textId="15F7A95C" w:rsidR="00B377AE" w:rsidRDefault="00B377AE" w:rsidP="00C84327">
      <w:r>
        <w:t>(a) does not reasonably believe to have the consent of (b)</w:t>
      </w:r>
    </w:p>
    <w:p w14:paraId="5928EBDD" w14:textId="11ED5508" w:rsidR="002C4486" w:rsidRDefault="002C4486" w:rsidP="00C84327"/>
    <w:p w14:paraId="58E3BBEB" w14:textId="17E594B0" w:rsidR="002C4486" w:rsidRDefault="002C4486" w:rsidP="00C84327">
      <w:r>
        <w:t xml:space="preserve">During this offence a victim may engage in active defences such </w:t>
      </w:r>
      <w:r w:rsidR="00D81607">
        <w:t>as:</w:t>
      </w:r>
      <w:r>
        <w:t xml:space="preserve"> Friend, flight or fight</w:t>
      </w:r>
      <w:r w:rsidR="00534071">
        <w:t xml:space="preserve">. Or   passive defences such as freeze or flop. </w:t>
      </w:r>
    </w:p>
    <w:p w14:paraId="784C7A9F" w14:textId="2909249E" w:rsidR="00534071" w:rsidRDefault="00534071" w:rsidP="00C84327"/>
    <w:p w14:paraId="5ECE88CE" w14:textId="0707A1BB" w:rsidR="00534071" w:rsidRDefault="00534071" w:rsidP="00C84327">
      <w:r>
        <w:t>Q23</w:t>
      </w:r>
    </w:p>
    <w:p w14:paraId="4AD42D7E" w14:textId="378E97F1" w:rsidR="00534071" w:rsidRDefault="007D1D45" w:rsidP="00C84327">
      <w:r>
        <w:t xml:space="preserve">Section 74 consent is when he/she has the ability to make a </w:t>
      </w:r>
      <w:r w:rsidR="00D81607">
        <w:t>choice and have</w:t>
      </w:r>
      <w:r>
        <w:t xml:space="preserve"> the freedom and </w:t>
      </w:r>
      <w:r w:rsidR="00D81607">
        <w:t>capacity</w:t>
      </w:r>
      <w:r>
        <w:t xml:space="preserve"> </w:t>
      </w:r>
      <w:r w:rsidR="00D81607">
        <w:t>to make</w:t>
      </w:r>
      <w:r>
        <w:t xml:space="preserve"> that decision. </w:t>
      </w:r>
    </w:p>
    <w:p w14:paraId="733BAE71" w14:textId="0720AFDE" w:rsidR="007D1D45" w:rsidRDefault="007D1D45" w:rsidP="00C84327">
      <w:r>
        <w:t>Section 75</w:t>
      </w:r>
      <w:r w:rsidR="00474418">
        <w:t xml:space="preserve">(a) </w:t>
      </w:r>
      <w:r w:rsidR="004B73CB">
        <w:t>– The courts will presume that if;</w:t>
      </w:r>
    </w:p>
    <w:p w14:paraId="3FAE3716" w14:textId="45D3F333" w:rsidR="004B73CB" w:rsidRDefault="004B73CB" w:rsidP="004B73CB">
      <w:pPr>
        <w:pStyle w:val="ListParagraph"/>
        <w:numPr>
          <w:ilvl w:val="0"/>
          <w:numId w:val="1"/>
        </w:numPr>
      </w:pPr>
      <w:r>
        <w:t xml:space="preserve">The sexual offence took place and, </w:t>
      </w:r>
    </w:p>
    <w:p w14:paraId="6F25BB8C" w14:textId="42A2256A" w:rsidR="004B73CB" w:rsidRDefault="004B73CB" w:rsidP="004B73CB">
      <w:pPr>
        <w:pStyle w:val="ListParagraph"/>
        <w:numPr>
          <w:ilvl w:val="0"/>
          <w:numId w:val="1"/>
        </w:numPr>
      </w:pPr>
      <w:r>
        <w:t xml:space="preserve">Specified circumstances existed and, </w:t>
      </w:r>
    </w:p>
    <w:p w14:paraId="61822028" w14:textId="0DFEC80B" w:rsidR="004B73CB" w:rsidRDefault="00B30BF6" w:rsidP="004B73CB">
      <w:pPr>
        <w:pStyle w:val="ListParagraph"/>
        <w:numPr>
          <w:ilvl w:val="0"/>
          <w:numId w:val="1"/>
        </w:numPr>
      </w:pPr>
      <w:r>
        <w:t xml:space="preserve">(a) knew of the specified circumstance existed </w:t>
      </w:r>
    </w:p>
    <w:p w14:paraId="024CF7A9" w14:textId="1090DC3D" w:rsidR="00B30BF6" w:rsidRDefault="00B30BF6" w:rsidP="00B30BF6">
      <w:r>
        <w:t>The courts will presume that (a) did not have the consent of (b)</w:t>
      </w:r>
    </w:p>
    <w:p w14:paraId="0694C821" w14:textId="176B8811" w:rsidR="00474418" w:rsidRDefault="00474418" w:rsidP="00B30BF6">
      <w:r>
        <w:t xml:space="preserve">Section 75(b) </w:t>
      </w:r>
    </w:p>
    <w:p w14:paraId="134FC4F4" w14:textId="756A68B3" w:rsidR="00474418" w:rsidRDefault="00474418" w:rsidP="00B30BF6">
      <w:r>
        <w:t xml:space="preserve">Specified circumstance </w:t>
      </w:r>
      <w:r w:rsidR="00D81607">
        <w:t>includes</w:t>
      </w:r>
      <w:r>
        <w:t>:</w:t>
      </w:r>
    </w:p>
    <w:p w14:paraId="25BE8CFF" w14:textId="2458551F" w:rsidR="00474418" w:rsidRDefault="00474418" w:rsidP="00474418">
      <w:pPr>
        <w:pStyle w:val="ListParagraph"/>
        <w:numPr>
          <w:ilvl w:val="0"/>
          <w:numId w:val="1"/>
        </w:numPr>
      </w:pPr>
      <w:r>
        <w:t xml:space="preserve">Unable to make a decision </w:t>
      </w:r>
    </w:p>
    <w:p w14:paraId="703A5E27" w14:textId="3E1F8001" w:rsidR="00474418" w:rsidRDefault="00474418" w:rsidP="00474418">
      <w:pPr>
        <w:pStyle w:val="ListParagraph"/>
        <w:numPr>
          <w:ilvl w:val="0"/>
          <w:numId w:val="1"/>
        </w:numPr>
      </w:pPr>
      <w:r>
        <w:t xml:space="preserve">Not having capacity   </w:t>
      </w:r>
    </w:p>
    <w:p w14:paraId="597E6A9F" w14:textId="080C69CB" w:rsidR="00474418" w:rsidRDefault="00474418" w:rsidP="00474418">
      <w:pPr>
        <w:pStyle w:val="ListParagraph"/>
        <w:numPr>
          <w:ilvl w:val="0"/>
          <w:numId w:val="1"/>
        </w:numPr>
      </w:pPr>
      <w:r>
        <w:t xml:space="preserve">Unfit through drink or drugs </w:t>
      </w:r>
    </w:p>
    <w:p w14:paraId="5F4338AE" w14:textId="64123008" w:rsidR="00474418" w:rsidRDefault="00474418" w:rsidP="00474418">
      <w:pPr>
        <w:pStyle w:val="ListParagraph"/>
        <w:numPr>
          <w:ilvl w:val="0"/>
          <w:numId w:val="1"/>
        </w:numPr>
      </w:pPr>
      <w:r>
        <w:t xml:space="preserve">Unconscious </w:t>
      </w:r>
    </w:p>
    <w:p w14:paraId="2A9EACCF" w14:textId="276E640E" w:rsidR="00CE1FC1" w:rsidRDefault="00CE1FC1" w:rsidP="00CE1FC1">
      <w:pPr>
        <w:pStyle w:val="ListParagraph"/>
        <w:numPr>
          <w:ilvl w:val="0"/>
          <w:numId w:val="1"/>
        </w:numPr>
      </w:pPr>
      <w:r>
        <w:t xml:space="preserve">Duress </w:t>
      </w:r>
    </w:p>
    <w:p w14:paraId="51014055" w14:textId="2EC8A7B4" w:rsidR="00CE1FC1" w:rsidRDefault="00CE1FC1" w:rsidP="00827708">
      <w:r>
        <w:t>Q24</w:t>
      </w:r>
    </w:p>
    <w:p w14:paraId="62D66E7E" w14:textId="7BD18F0A" w:rsidR="00CE1FC1" w:rsidRDefault="00001A0B" w:rsidP="00CE1FC1">
      <w:pPr>
        <w:ind w:left="360"/>
      </w:pPr>
      <w:r>
        <w:t xml:space="preserve">A constable  may enter  any premises owned or controlled by a person who has been arrested for an indictable offence. If the constable has reasonable grounds for believing that any evidence will be found in relation to the offence or any other evidence </w:t>
      </w:r>
      <w:r w:rsidR="00864B45">
        <w:t xml:space="preserve">may be found in relation to any other or similar offence. </w:t>
      </w:r>
    </w:p>
    <w:p w14:paraId="02838870" w14:textId="21081D0B" w:rsidR="00864B45" w:rsidRDefault="00864B45" w:rsidP="00CE1FC1">
      <w:pPr>
        <w:ind w:left="360"/>
      </w:pPr>
      <w:r>
        <w:t xml:space="preserve">This section 18 search would need authorisation from a higher ranking  officer. </w:t>
      </w:r>
    </w:p>
    <w:p w14:paraId="4F4EE41F" w14:textId="20924AC9" w:rsidR="00864B45" w:rsidRDefault="00864B45" w:rsidP="00CE1FC1">
      <w:pPr>
        <w:ind w:left="360"/>
      </w:pPr>
    </w:p>
    <w:p w14:paraId="274BCC79" w14:textId="78BF2835" w:rsidR="00864B45" w:rsidRDefault="00746BD4" w:rsidP="00827708">
      <w:r>
        <w:lastRenderedPageBreak/>
        <w:t>Q25</w:t>
      </w:r>
    </w:p>
    <w:p w14:paraId="58765EB5" w14:textId="07EB7798" w:rsidR="00746BD4" w:rsidRDefault="00746BD4" w:rsidP="00CE1FC1">
      <w:pPr>
        <w:ind w:left="360"/>
      </w:pPr>
      <w:r>
        <w:t>Section 19 Police and</w:t>
      </w:r>
      <w:bookmarkStart w:id="0" w:name="_GoBack"/>
      <w:bookmarkEnd w:id="0"/>
      <w:r>
        <w:t xml:space="preserve"> Criminal Evidence Act</w:t>
      </w:r>
    </w:p>
    <w:p w14:paraId="39C98963" w14:textId="7F622711" w:rsidR="004F521E" w:rsidRDefault="004F521E" w:rsidP="004F521E">
      <w:pPr>
        <w:pStyle w:val="ListParagraph"/>
        <w:numPr>
          <w:ilvl w:val="0"/>
          <w:numId w:val="3"/>
        </w:numPr>
      </w:pPr>
      <w:r>
        <w:t xml:space="preserve">-  Constable must lawfully be on the premises </w:t>
      </w:r>
    </w:p>
    <w:p w14:paraId="7381C443" w14:textId="059B2D69" w:rsidR="004F521E" w:rsidRDefault="0011599E" w:rsidP="004F521E">
      <w:pPr>
        <w:pStyle w:val="ListParagraph"/>
        <w:numPr>
          <w:ilvl w:val="0"/>
          <w:numId w:val="3"/>
        </w:numPr>
      </w:pPr>
      <w:r>
        <w:t xml:space="preserve">– A constable may, remove or seize any property other than any property that is lawfully  obtain that is: </w:t>
      </w:r>
    </w:p>
    <w:p w14:paraId="2D29C2ED" w14:textId="751FA85A" w:rsidR="0011599E" w:rsidRDefault="0011599E" w:rsidP="0011599E">
      <w:pPr>
        <w:pStyle w:val="ListParagraph"/>
        <w:numPr>
          <w:ilvl w:val="0"/>
          <w:numId w:val="1"/>
        </w:numPr>
      </w:pPr>
      <w:r>
        <w:t xml:space="preserve">As a result of </w:t>
      </w:r>
      <w:r w:rsidR="007423B1">
        <w:t xml:space="preserve">a commission of an offence </w:t>
      </w:r>
    </w:p>
    <w:p w14:paraId="7F108A1E" w14:textId="77777777" w:rsidR="00410F8A" w:rsidRDefault="007423B1" w:rsidP="0011599E">
      <w:pPr>
        <w:pStyle w:val="ListParagraph"/>
        <w:numPr>
          <w:ilvl w:val="0"/>
          <w:numId w:val="1"/>
        </w:numPr>
      </w:pPr>
      <w:r>
        <w:t xml:space="preserve">And the seizure if necessary to  prevent </w:t>
      </w:r>
      <w:r w:rsidR="00410F8A">
        <w:t>c</w:t>
      </w:r>
      <w:r>
        <w:t>on</w:t>
      </w:r>
      <w:r w:rsidR="00410F8A">
        <w:t>ceal</w:t>
      </w:r>
      <w:r>
        <w:t>ing</w:t>
      </w:r>
      <w:r w:rsidR="00410F8A">
        <w:t>, lost, altered, damage or destroyed.</w:t>
      </w:r>
    </w:p>
    <w:p w14:paraId="759B9824" w14:textId="77777777" w:rsidR="00410F8A" w:rsidRDefault="00410F8A" w:rsidP="00410F8A">
      <w:pPr>
        <w:pStyle w:val="ListParagraph"/>
      </w:pPr>
      <w:r>
        <w:t xml:space="preserve">Or </w:t>
      </w:r>
    </w:p>
    <w:p w14:paraId="572401DC" w14:textId="77777777" w:rsidR="00C60151" w:rsidRDefault="00C60151" w:rsidP="00410F8A">
      <w:pPr>
        <w:pStyle w:val="ListParagraph"/>
        <w:numPr>
          <w:ilvl w:val="0"/>
          <w:numId w:val="1"/>
        </w:numPr>
      </w:pPr>
      <w:r>
        <w:t xml:space="preserve">The property is evidence of another offence </w:t>
      </w:r>
    </w:p>
    <w:p w14:paraId="38788FE8" w14:textId="7F81FBDD" w:rsidR="00C60151" w:rsidRDefault="00C60151" w:rsidP="00C60151">
      <w:pPr>
        <w:pStyle w:val="ListParagraph"/>
        <w:numPr>
          <w:ilvl w:val="0"/>
          <w:numId w:val="1"/>
        </w:numPr>
      </w:pPr>
      <w:r>
        <w:t xml:space="preserve">And the seizure if </w:t>
      </w:r>
      <w:r w:rsidR="00D81607">
        <w:t>necessary,</w:t>
      </w:r>
      <w:r>
        <w:t xml:space="preserve"> </w:t>
      </w:r>
      <w:r w:rsidR="00D81607">
        <w:t>to prevent</w:t>
      </w:r>
      <w:r>
        <w:t xml:space="preserve"> concealing, lost, altered, damage or destroyed.</w:t>
      </w:r>
    </w:p>
    <w:p w14:paraId="45E5458D" w14:textId="77777777" w:rsidR="00827708" w:rsidRDefault="00827708" w:rsidP="00827708"/>
    <w:p w14:paraId="5A8A7FE1" w14:textId="7EBA2333" w:rsidR="007423B1" w:rsidRDefault="00410F8A" w:rsidP="00827708">
      <w:r>
        <w:t xml:space="preserve">  </w:t>
      </w:r>
    </w:p>
    <w:p w14:paraId="3B50F1A6" w14:textId="77777777" w:rsidR="00FA5DF5" w:rsidRDefault="00FA5DF5" w:rsidP="00C84327"/>
    <w:sectPr w:rsidR="00FA5D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203EF4" w14:textId="77777777" w:rsidR="00323A03" w:rsidRDefault="00323A03" w:rsidP="00323A03">
      <w:pPr>
        <w:spacing w:after="0" w:line="240" w:lineRule="auto"/>
      </w:pPr>
      <w:r>
        <w:separator/>
      </w:r>
    </w:p>
  </w:endnote>
  <w:endnote w:type="continuationSeparator" w:id="0">
    <w:p w14:paraId="1E619582" w14:textId="77777777" w:rsidR="00323A03" w:rsidRDefault="00323A03" w:rsidP="00323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CB3C1E" w14:textId="77777777" w:rsidR="00323A03" w:rsidRDefault="00323A03" w:rsidP="00323A03">
      <w:pPr>
        <w:spacing w:after="0" w:line="240" w:lineRule="auto"/>
      </w:pPr>
      <w:r>
        <w:separator/>
      </w:r>
    </w:p>
  </w:footnote>
  <w:footnote w:type="continuationSeparator" w:id="0">
    <w:p w14:paraId="111CCD78" w14:textId="77777777" w:rsidR="00323A03" w:rsidRDefault="00323A03" w:rsidP="00323A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6C61F0"/>
    <w:multiLevelType w:val="hybridMultilevel"/>
    <w:tmpl w:val="00DEB4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673008"/>
    <w:multiLevelType w:val="hybridMultilevel"/>
    <w:tmpl w:val="9F90CBCE"/>
    <w:lvl w:ilvl="0" w:tplc="5EA0946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B44224"/>
    <w:multiLevelType w:val="hybridMultilevel"/>
    <w:tmpl w:val="C972A176"/>
    <w:lvl w:ilvl="0" w:tplc="C6F093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A03"/>
    <w:rsid w:val="00001A0B"/>
    <w:rsid w:val="00011174"/>
    <w:rsid w:val="000221C8"/>
    <w:rsid w:val="00023F3D"/>
    <w:rsid w:val="0002510E"/>
    <w:rsid w:val="00034756"/>
    <w:rsid w:val="00046A67"/>
    <w:rsid w:val="00047A35"/>
    <w:rsid w:val="00062138"/>
    <w:rsid w:val="00065E3F"/>
    <w:rsid w:val="000842D0"/>
    <w:rsid w:val="000B221E"/>
    <w:rsid w:val="000B230B"/>
    <w:rsid w:val="000B503D"/>
    <w:rsid w:val="000C69A7"/>
    <w:rsid w:val="000E3920"/>
    <w:rsid w:val="000F24FF"/>
    <w:rsid w:val="00106364"/>
    <w:rsid w:val="00113DD6"/>
    <w:rsid w:val="0011599E"/>
    <w:rsid w:val="0012083C"/>
    <w:rsid w:val="001221EB"/>
    <w:rsid w:val="0017093C"/>
    <w:rsid w:val="0017206B"/>
    <w:rsid w:val="001970D9"/>
    <w:rsid w:val="001F4EAA"/>
    <w:rsid w:val="00243293"/>
    <w:rsid w:val="002A7DAE"/>
    <w:rsid w:val="002B5ACD"/>
    <w:rsid w:val="002C4486"/>
    <w:rsid w:val="00314061"/>
    <w:rsid w:val="00323A03"/>
    <w:rsid w:val="00331D89"/>
    <w:rsid w:val="003543F6"/>
    <w:rsid w:val="00356BA1"/>
    <w:rsid w:val="003756FA"/>
    <w:rsid w:val="0039316F"/>
    <w:rsid w:val="003C4C6D"/>
    <w:rsid w:val="003F535A"/>
    <w:rsid w:val="003F6DF3"/>
    <w:rsid w:val="00410F8A"/>
    <w:rsid w:val="004214D5"/>
    <w:rsid w:val="004426EE"/>
    <w:rsid w:val="00451798"/>
    <w:rsid w:val="00453AB1"/>
    <w:rsid w:val="004742D7"/>
    <w:rsid w:val="00474418"/>
    <w:rsid w:val="004774D8"/>
    <w:rsid w:val="0049611E"/>
    <w:rsid w:val="00496592"/>
    <w:rsid w:val="004B439A"/>
    <w:rsid w:val="004B73CB"/>
    <w:rsid w:val="004F2504"/>
    <w:rsid w:val="004F521E"/>
    <w:rsid w:val="00534071"/>
    <w:rsid w:val="00570D4C"/>
    <w:rsid w:val="00580467"/>
    <w:rsid w:val="005B0EE8"/>
    <w:rsid w:val="005B125E"/>
    <w:rsid w:val="005D03FF"/>
    <w:rsid w:val="005D0E30"/>
    <w:rsid w:val="00614602"/>
    <w:rsid w:val="00644C70"/>
    <w:rsid w:val="00645263"/>
    <w:rsid w:val="00652D37"/>
    <w:rsid w:val="00675C57"/>
    <w:rsid w:val="006855E0"/>
    <w:rsid w:val="0069236E"/>
    <w:rsid w:val="006C653B"/>
    <w:rsid w:val="006D1F18"/>
    <w:rsid w:val="006F2118"/>
    <w:rsid w:val="006F4C0B"/>
    <w:rsid w:val="00707939"/>
    <w:rsid w:val="00713EBF"/>
    <w:rsid w:val="00733202"/>
    <w:rsid w:val="007423B1"/>
    <w:rsid w:val="00746BD4"/>
    <w:rsid w:val="007471EA"/>
    <w:rsid w:val="00755FF7"/>
    <w:rsid w:val="00763964"/>
    <w:rsid w:val="00764ABD"/>
    <w:rsid w:val="00785489"/>
    <w:rsid w:val="00794CF0"/>
    <w:rsid w:val="00797BB1"/>
    <w:rsid w:val="007B42BD"/>
    <w:rsid w:val="007C2EAF"/>
    <w:rsid w:val="007D1D45"/>
    <w:rsid w:val="007F2C37"/>
    <w:rsid w:val="00827708"/>
    <w:rsid w:val="00832E77"/>
    <w:rsid w:val="00845C75"/>
    <w:rsid w:val="00863DCD"/>
    <w:rsid w:val="00864B45"/>
    <w:rsid w:val="00877C1F"/>
    <w:rsid w:val="008A0DA6"/>
    <w:rsid w:val="008C755A"/>
    <w:rsid w:val="008D715F"/>
    <w:rsid w:val="00956E76"/>
    <w:rsid w:val="0096567D"/>
    <w:rsid w:val="009915E7"/>
    <w:rsid w:val="00995193"/>
    <w:rsid w:val="009C2AC2"/>
    <w:rsid w:val="00A05BFA"/>
    <w:rsid w:val="00A55770"/>
    <w:rsid w:val="00A64D7B"/>
    <w:rsid w:val="00A730A1"/>
    <w:rsid w:val="00A976BD"/>
    <w:rsid w:val="00B102DB"/>
    <w:rsid w:val="00B30BF6"/>
    <w:rsid w:val="00B377AE"/>
    <w:rsid w:val="00BA66EF"/>
    <w:rsid w:val="00BD009B"/>
    <w:rsid w:val="00C10E1E"/>
    <w:rsid w:val="00C179DB"/>
    <w:rsid w:val="00C60151"/>
    <w:rsid w:val="00C84327"/>
    <w:rsid w:val="00CB5943"/>
    <w:rsid w:val="00CC1ADB"/>
    <w:rsid w:val="00CC6663"/>
    <w:rsid w:val="00CD3959"/>
    <w:rsid w:val="00CE1FC1"/>
    <w:rsid w:val="00D54ABF"/>
    <w:rsid w:val="00D81607"/>
    <w:rsid w:val="00DC54D7"/>
    <w:rsid w:val="00DD1594"/>
    <w:rsid w:val="00DD552F"/>
    <w:rsid w:val="00DD7304"/>
    <w:rsid w:val="00DF707B"/>
    <w:rsid w:val="00E211E7"/>
    <w:rsid w:val="00E35E91"/>
    <w:rsid w:val="00E55804"/>
    <w:rsid w:val="00E65FC6"/>
    <w:rsid w:val="00E66C55"/>
    <w:rsid w:val="00E7482D"/>
    <w:rsid w:val="00EA327E"/>
    <w:rsid w:val="00EE5E45"/>
    <w:rsid w:val="00F2016C"/>
    <w:rsid w:val="00F469BE"/>
    <w:rsid w:val="00F547CB"/>
    <w:rsid w:val="00F762FE"/>
    <w:rsid w:val="00FA5DF5"/>
    <w:rsid w:val="00FF6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DB8E8F"/>
  <w15:chartTrackingRefBased/>
  <w15:docId w15:val="{021BB550-75C1-4709-97EF-621921C02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39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3416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4" ma:contentTypeDescription="Create a new document." ma:contentTypeScope="" ma:versionID="983bb206254a0064f153c1da14b452f8">
  <xsd:schema xmlns:xsd="http://www.w3.org/2001/XMLSchema" xmlns:xs="http://www.w3.org/2001/XMLSchema" xmlns:p="http://schemas.microsoft.com/office/2006/metadata/properties" xmlns:ns3="d7f79563-c360-4fc5-85a6-477d0fb69e50" targetNamespace="http://schemas.microsoft.com/office/2006/metadata/properties" ma:root="true" ma:fieldsID="319b6114f1aef28a2dc63ff978340659"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C228DC5-55CB-424D-BA04-2587DF43BA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996A79-B59A-4B4A-B0D0-7445DC86E693}">
  <ds:schemaRefs>
    <ds:schemaRef ds:uri="http://schemas.microsoft.com/sharepoint/v3/contenttype/forms"/>
  </ds:schemaRefs>
</ds:datastoreItem>
</file>

<file path=customXml/itemProps3.xml><?xml version="1.0" encoding="utf-8"?>
<ds:datastoreItem xmlns:ds="http://schemas.openxmlformats.org/officeDocument/2006/customXml" ds:itemID="{F30C45A5-F594-481C-AEE7-3F49CD655B20}">
  <ds:schemaRefs>
    <ds:schemaRef ds:uri="http://purl.org/dc/elements/1.1/"/>
    <ds:schemaRef ds:uri="http://schemas.microsoft.com/office/2006/documentManagement/types"/>
    <ds:schemaRef ds:uri="http://schemas.microsoft.com/office/2006/metadata/properties"/>
    <ds:schemaRef ds:uri="http://purl.org/dc/terms/"/>
    <ds:schemaRef ds:uri="http://schemas.openxmlformats.org/package/2006/metadata/core-properties"/>
    <ds:schemaRef ds:uri="d7f79563-c360-4fc5-85a6-477d0fb69e50"/>
    <ds:schemaRef ds:uri="http://purl.org/dc/dcmitype/"/>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8</Pages>
  <Words>1946</Words>
  <Characters>11093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 Jamie</dc:creator>
  <cp:keywords/>
  <dc:description/>
  <cp:lastModifiedBy>King, Jamie</cp:lastModifiedBy>
  <cp:revision>148</cp:revision>
  <dcterms:created xsi:type="dcterms:W3CDTF">2021-06-01T07:45:00Z</dcterms:created>
  <dcterms:modified xsi:type="dcterms:W3CDTF">2021-06-01T09:57:00Z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2021-06-01T07:49:16Z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f94c6980-b431-4950-8703-6cb7397c44b5</vt:lpwstr>
  </property>
  <property fmtid="{D5CDD505-2E9C-101B-9397-08002B2CF9AE}" pid="8" name="MSIP_Label_f2acd28b-79a3-4a0f-b0ff-4b75658b1549_ContentBits">
    <vt:lpwstr>0</vt:lpwstr>
  </property>
  <property fmtid="{D5CDD505-2E9C-101B-9397-08002B2CF9AE}" pid="9" name="ContentTypeId">
    <vt:lpwstr>0x0101009E9098D7BFACC74FB9640530749116D6</vt:lpwstr>
  </property>
</Properties>
</file>