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1E33C3" w14:textId="77777777" w:rsidR="001C1D7F" w:rsidRPr="00F30E1A" w:rsidRDefault="001C1D7F" w:rsidP="00FC36ED">
      <w:pPr>
        <w:pStyle w:val="Heading1"/>
        <w:jc w:val="center"/>
        <w:rPr>
          <w:rFonts w:ascii="Arial" w:hAnsi="Arial" w:cs="Arial"/>
          <w:color w:val="auto"/>
          <w:sz w:val="24"/>
          <w:szCs w:val="24"/>
        </w:rPr>
      </w:pPr>
      <w:r w:rsidRPr="00F30E1A">
        <w:rPr>
          <w:rFonts w:ascii="Arial" w:hAnsi="Arial" w:cs="Arial"/>
          <w:b w:val="0"/>
          <w:bCs w:val="0"/>
          <w:noProof/>
          <w:color w:val="auto"/>
          <w:sz w:val="24"/>
          <w:szCs w:val="24"/>
        </w:rPr>
        <w:drawing>
          <wp:inline distT="0" distB="0" distL="0" distR="0" wp14:anchorId="7F05A7ED" wp14:editId="492BBC7C">
            <wp:extent cx="6054691" cy="198882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85160" cy="1998828"/>
                    </a:xfrm>
                    <a:prstGeom prst="rect">
                      <a:avLst/>
                    </a:prstGeom>
                    <a:noFill/>
                    <a:ln>
                      <a:noFill/>
                    </a:ln>
                  </pic:spPr>
                </pic:pic>
              </a:graphicData>
            </a:graphic>
          </wp:inline>
        </w:drawing>
      </w:r>
    </w:p>
    <w:p w14:paraId="3DB4A6F1" w14:textId="77777777" w:rsidR="001C1D7F" w:rsidRPr="00F30E1A" w:rsidRDefault="001C1D7F" w:rsidP="001C1D7F">
      <w:pPr>
        <w:pStyle w:val="BodyText"/>
        <w:numPr>
          <w:ilvl w:val="3"/>
          <w:numId w:val="2"/>
        </w:numPr>
        <w:rPr>
          <w:rFonts w:ascii="Arial" w:hAnsi="Arial" w:cs="Arial"/>
          <w:color w:val="auto"/>
          <w:szCs w:val="24"/>
        </w:rPr>
      </w:pPr>
    </w:p>
    <w:p w14:paraId="567542FE" w14:textId="77777777" w:rsidR="001C1D7F" w:rsidRPr="00F30E1A" w:rsidRDefault="001C1D7F" w:rsidP="001C1D7F">
      <w:pPr>
        <w:rPr>
          <w:rFonts w:ascii="Arial" w:hAnsi="Arial" w:cs="Arial"/>
          <w:szCs w:val="24"/>
        </w:rPr>
      </w:pPr>
    </w:p>
    <w:p w14:paraId="6B97E323" w14:textId="77777777" w:rsidR="001C1D7F" w:rsidRPr="00F30E1A" w:rsidRDefault="001C1D7F" w:rsidP="001C1D7F">
      <w:pPr>
        <w:rPr>
          <w:rFonts w:ascii="Arial" w:hAnsi="Arial" w:cs="Arial"/>
          <w:szCs w:val="24"/>
        </w:rPr>
      </w:pPr>
    </w:p>
    <w:p w14:paraId="3CF19FE4" w14:textId="77777777" w:rsidR="001C1D7F" w:rsidRPr="00F30E1A" w:rsidRDefault="001C1D7F" w:rsidP="001C1D7F">
      <w:pPr>
        <w:pStyle w:val="Heading1"/>
        <w:rPr>
          <w:rFonts w:ascii="Arial" w:hAnsi="Arial" w:cs="Arial"/>
          <w:color w:val="auto"/>
          <w:sz w:val="24"/>
          <w:szCs w:val="24"/>
        </w:rPr>
      </w:pPr>
    </w:p>
    <w:p w14:paraId="1C8FB024" w14:textId="77777777" w:rsidR="001C1D7F" w:rsidRPr="00F30E1A" w:rsidRDefault="001C1D7F" w:rsidP="001C1D7F">
      <w:pPr>
        <w:pStyle w:val="Heading1"/>
        <w:rPr>
          <w:rFonts w:ascii="Arial" w:hAnsi="Arial" w:cs="Arial"/>
          <w:color w:val="auto"/>
          <w:sz w:val="24"/>
          <w:szCs w:val="24"/>
        </w:rPr>
      </w:pPr>
    </w:p>
    <w:p w14:paraId="4F652567" w14:textId="74CB743E" w:rsidR="001C1D7F" w:rsidRPr="00F30E1A" w:rsidRDefault="003C19BE" w:rsidP="003C19BE">
      <w:pPr>
        <w:pStyle w:val="Heading1"/>
        <w:jc w:val="left"/>
        <w:rPr>
          <w:rFonts w:ascii="Arial" w:hAnsi="Arial" w:cs="Arial"/>
          <w:color w:val="auto"/>
          <w:sz w:val="24"/>
          <w:szCs w:val="24"/>
        </w:rPr>
      </w:pPr>
      <w:r w:rsidRPr="00F30E1A">
        <w:rPr>
          <w:rFonts w:ascii="Arial" w:hAnsi="Arial" w:cs="Arial"/>
          <w:color w:val="auto"/>
          <w:sz w:val="24"/>
          <w:szCs w:val="24"/>
        </w:rPr>
        <w:t xml:space="preserve">                 </w:t>
      </w:r>
    </w:p>
    <w:p w14:paraId="7658AF77" w14:textId="37E9862C" w:rsidR="001C1D7F" w:rsidRPr="00F30E1A" w:rsidRDefault="008A032B" w:rsidP="008A032B">
      <w:pPr>
        <w:pStyle w:val="Heading1"/>
        <w:jc w:val="center"/>
        <w:rPr>
          <w:rFonts w:ascii="Arial" w:hAnsi="Arial" w:cs="Arial"/>
          <w:color w:val="auto"/>
          <w:sz w:val="24"/>
          <w:szCs w:val="24"/>
        </w:rPr>
      </w:pPr>
      <w:r w:rsidRPr="00F30E1A">
        <w:rPr>
          <w:rFonts w:ascii="Arial" w:hAnsi="Arial" w:cs="Arial"/>
          <w:b w:val="0"/>
          <w:bCs w:val="0"/>
          <w:noProof/>
          <w:color w:val="auto"/>
          <w:sz w:val="24"/>
          <w:szCs w:val="24"/>
        </w:rPr>
        <w:drawing>
          <wp:inline distT="0" distB="0" distL="0" distR="0" wp14:anchorId="23072520" wp14:editId="516190C3">
            <wp:extent cx="3746500" cy="2802652"/>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6129" cy="2809855"/>
                    </a:xfrm>
                    <a:prstGeom prst="rect">
                      <a:avLst/>
                    </a:prstGeom>
                    <a:noFill/>
                    <a:ln>
                      <a:noFill/>
                    </a:ln>
                  </pic:spPr>
                </pic:pic>
              </a:graphicData>
            </a:graphic>
          </wp:inline>
        </w:drawing>
      </w:r>
    </w:p>
    <w:p w14:paraId="7CA3F496" w14:textId="77777777" w:rsidR="001C1D7F" w:rsidRPr="00F30E1A" w:rsidRDefault="001C1D7F" w:rsidP="0036153D">
      <w:pPr>
        <w:rPr>
          <w:rFonts w:ascii="Arial" w:hAnsi="Arial" w:cs="Arial"/>
          <w:szCs w:val="24"/>
        </w:rPr>
      </w:pPr>
    </w:p>
    <w:p w14:paraId="38EB116F" w14:textId="77777777" w:rsidR="001C1D7F" w:rsidRPr="00F30E1A" w:rsidRDefault="001C1D7F" w:rsidP="001C1D7F">
      <w:pPr>
        <w:jc w:val="center"/>
        <w:rPr>
          <w:rFonts w:ascii="Arial" w:hAnsi="Arial" w:cs="Arial"/>
          <w:szCs w:val="24"/>
        </w:rPr>
      </w:pPr>
    </w:p>
    <w:p w14:paraId="04880F23" w14:textId="77777777" w:rsidR="001C4684" w:rsidRPr="00F30E1A" w:rsidRDefault="00E1622F" w:rsidP="00E1622F">
      <w:pPr>
        <w:jc w:val="center"/>
        <w:rPr>
          <w:rFonts w:ascii="Arial" w:eastAsia="Times New Roman" w:hAnsi="Arial" w:cs="Arial"/>
          <w:b/>
          <w:szCs w:val="24"/>
          <w:lang w:eastAsia="en-GB"/>
        </w:rPr>
      </w:pPr>
      <w:r w:rsidRPr="00F30E1A">
        <w:rPr>
          <w:rFonts w:ascii="Arial" w:hAnsi="Arial" w:cs="Arial"/>
          <w:b/>
          <w:bCs/>
          <w:szCs w:val="24"/>
          <w:lang w:val="en-GB"/>
        </w:rPr>
        <w:t xml:space="preserve">Student Name: Gabriel Bogdan Berchiu </w:t>
      </w:r>
      <w:r w:rsidRPr="00F30E1A">
        <w:rPr>
          <w:rFonts w:ascii="Arial" w:hAnsi="Arial" w:cs="Arial"/>
          <w:b/>
          <w:bCs/>
          <w:szCs w:val="24"/>
          <w:lang w:val="en-GB"/>
        </w:rPr>
        <w:br/>
        <w:t xml:space="preserve">Student Number: 1813615 </w:t>
      </w:r>
      <w:r w:rsidRPr="00F30E1A">
        <w:rPr>
          <w:rFonts w:ascii="Arial" w:hAnsi="Arial" w:cs="Arial"/>
          <w:b/>
          <w:bCs/>
          <w:szCs w:val="24"/>
          <w:lang w:val="en-GB"/>
        </w:rPr>
        <w:br/>
        <w:t>Programmes: BA International Hotel Management</w:t>
      </w:r>
      <w:r w:rsidRPr="00F30E1A">
        <w:rPr>
          <w:rFonts w:ascii="Arial" w:hAnsi="Arial" w:cs="Arial"/>
          <w:b/>
          <w:bCs/>
          <w:szCs w:val="24"/>
          <w:lang w:val="en-GB"/>
        </w:rPr>
        <w:br/>
        <w:t xml:space="preserve">Module: </w:t>
      </w:r>
      <w:r w:rsidR="0036153D" w:rsidRPr="00F30E1A">
        <w:rPr>
          <w:rFonts w:ascii="Arial" w:eastAsia="Times New Roman" w:hAnsi="Arial" w:cs="Arial"/>
          <w:b/>
          <w:szCs w:val="24"/>
          <w:lang w:eastAsia="en-GB"/>
        </w:rPr>
        <w:t>GLOBAL TOURISM AND DESTINATION MANAGEMENT</w:t>
      </w:r>
    </w:p>
    <w:p w14:paraId="2680EEAB" w14:textId="474356C8" w:rsidR="00175573" w:rsidRPr="00F30E1A" w:rsidRDefault="001C4684" w:rsidP="001C4684">
      <w:pPr>
        <w:jc w:val="center"/>
        <w:rPr>
          <w:rFonts w:ascii="Arial" w:hAnsi="Arial" w:cs="Arial"/>
          <w:b/>
          <w:bCs/>
          <w:szCs w:val="24"/>
          <w:lang w:val="en-GB"/>
        </w:rPr>
      </w:pPr>
      <w:r w:rsidRPr="00F30E1A">
        <w:rPr>
          <w:rFonts w:ascii="Arial" w:eastAsia="Times New Roman" w:hAnsi="Arial" w:cs="Arial"/>
          <w:b/>
          <w:szCs w:val="24"/>
          <w:lang w:eastAsia="en-GB"/>
        </w:rPr>
        <w:t xml:space="preserve">Assignment Title: </w:t>
      </w:r>
      <w:r w:rsidRPr="00F30E1A">
        <w:rPr>
          <w:rFonts w:ascii="Arial" w:hAnsi="Arial" w:cs="Arial"/>
          <w:b/>
          <w:szCs w:val="24"/>
        </w:rPr>
        <w:t>Industry Destination Review</w:t>
      </w:r>
      <w:r w:rsidR="00E1622F" w:rsidRPr="00F30E1A">
        <w:rPr>
          <w:rFonts w:ascii="Arial" w:hAnsi="Arial" w:cs="Arial"/>
          <w:b/>
          <w:bCs/>
          <w:szCs w:val="24"/>
          <w:lang w:val="en-GB"/>
        </w:rPr>
        <w:br/>
        <w:t xml:space="preserve">Module Code: </w:t>
      </w:r>
      <w:r w:rsidR="0036153D" w:rsidRPr="00F30E1A">
        <w:rPr>
          <w:rFonts w:ascii="Arial" w:eastAsia="Times New Roman" w:hAnsi="Arial" w:cs="Arial"/>
          <w:b/>
          <w:szCs w:val="24"/>
          <w:lang w:eastAsia="en-GB"/>
        </w:rPr>
        <w:t>M6X01932</w:t>
      </w:r>
      <w:r w:rsidR="00E1622F" w:rsidRPr="00F30E1A">
        <w:rPr>
          <w:rFonts w:ascii="Arial" w:hAnsi="Arial" w:cs="Arial"/>
          <w:b/>
          <w:bCs/>
          <w:szCs w:val="24"/>
          <w:lang w:val="en-GB"/>
        </w:rPr>
        <w:br/>
        <w:t>Lecturer: Dr. Olu Adegbite</w:t>
      </w:r>
    </w:p>
    <w:p w14:paraId="2C1688B4" w14:textId="77777777" w:rsidR="001C4684" w:rsidRPr="00F30E1A" w:rsidRDefault="001C4684" w:rsidP="001C4684">
      <w:pPr>
        <w:rPr>
          <w:rFonts w:ascii="Arial" w:hAnsi="Arial" w:cs="Arial"/>
          <w:b/>
          <w:bCs/>
          <w:szCs w:val="24"/>
          <w:lang w:val="en-GB"/>
        </w:rPr>
      </w:pPr>
    </w:p>
    <w:p w14:paraId="2860A114" w14:textId="7D6523AC" w:rsidR="00175573" w:rsidRPr="00F30E1A" w:rsidRDefault="00175573" w:rsidP="001C4684">
      <w:pPr>
        <w:jc w:val="center"/>
        <w:rPr>
          <w:rFonts w:ascii="Arial" w:hAnsi="Arial" w:cs="Arial"/>
          <w:b/>
          <w:bCs/>
          <w:szCs w:val="24"/>
          <w:lang w:val="en-GB"/>
        </w:rPr>
      </w:pPr>
      <w:r w:rsidRPr="00F30E1A">
        <w:rPr>
          <w:rFonts w:ascii="Arial" w:hAnsi="Arial" w:cs="Arial"/>
          <w:b/>
          <w:bCs/>
          <w:szCs w:val="24"/>
          <w:lang w:val="en-GB"/>
        </w:rPr>
        <w:t>Content</w:t>
      </w:r>
    </w:p>
    <w:p w14:paraId="678FE189" w14:textId="15CC2AD3" w:rsidR="00175573" w:rsidRPr="00F30E1A" w:rsidRDefault="00175573" w:rsidP="00E1622F">
      <w:pPr>
        <w:jc w:val="center"/>
        <w:rPr>
          <w:rFonts w:ascii="Arial" w:hAnsi="Arial" w:cs="Arial"/>
          <w:b/>
          <w:bCs/>
          <w:szCs w:val="24"/>
          <w:lang w:val="en-GB"/>
        </w:rPr>
      </w:pPr>
    </w:p>
    <w:p w14:paraId="5493A343" w14:textId="3EEB2D89" w:rsidR="00175573" w:rsidRPr="00F30E1A" w:rsidRDefault="00175573" w:rsidP="00E1622F">
      <w:pPr>
        <w:jc w:val="center"/>
        <w:rPr>
          <w:rFonts w:ascii="Arial" w:hAnsi="Arial" w:cs="Arial"/>
          <w:b/>
          <w:bCs/>
          <w:szCs w:val="24"/>
          <w:lang w:val="en-GB"/>
        </w:rPr>
      </w:pPr>
    </w:p>
    <w:p w14:paraId="5F3EC5B2" w14:textId="06333135" w:rsidR="00175573" w:rsidRPr="00F30E1A" w:rsidRDefault="00175573" w:rsidP="00E1622F">
      <w:pPr>
        <w:jc w:val="center"/>
        <w:rPr>
          <w:rFonts w:ascii="Arial" w:hAnsi="Arial" w:cs="Arial"/>
          <w:b/>
          <w:bCs/>
          <w:szCs w:val="24"/>
          <w:lang w:val="en-GB"/>
        </w:rPr>
      </w:pPr>
    </w:p>
    <w:p w14:paraId="722A6875" w14:textId="0FCEEF31" w:rsidR="00FB50F0" w:rsidRPr="00F30E1A" w:rsidRDefault="00FB50F0" w:rsidP="00FB50F0">
      <w:pPr>
        <w:jc w:val="left"/>
        <w:rPr>
          <w:rFonts w:ascii="Arial" w:hAnsi="Arial" w:cs="Arial"/>
          <w:szCs w:val="24"/>
          <w:lang w:val="en-GB"/>
        </w:rPr>
      </w:pPr>
      <w:r w:rsidRPr="00F30E1A">
        <w:rPr>
          <w:rFonts w:ascii="Arial" w:hAnsi="Arial" w:cs="Arial"/>
          <w:szCs w:val="24"/>
          <w:lang w:val="en-GB"/>
        </w:rPr>
        <w:t>Introduction</w:t>
      </w:r>
      <w:r w:rsidR="00005ED0" w:rsidRPr="00F30E1A">
        <w:rPr>
          <w:rFonts w:ascii="Arial" w:hAnsi="Arial" w:cs="Arial"/>
          <w:szCs w:val="24"/>
          <w:lang w:val="en-GB"/>
        </w:rPr>
        <w:t>………………………………………………………………………….p1</w:t>
      </w:r>
    </w:p>
    <w:p w14:paraId="5FF645B1" w14:textId="247B7ABA" w:rsidR="00FB50F0" w:rsidRPr="00F30E1A" w:rsidRDefault="00FB50F0" w:rsidP="00FB50F0">
      <w:pPr>
        <w:jc w:val="left"/>
        <w:rPr>
          <w:rFonts w:ascii="Arial" w:hAnsi="Arial" w:cs="Arial"/>
          <w:szCs w:val="24"/>
          <w:lang w:val="en-GB"/>
        </w:rPr>
      </w:pPr>
      <w:r w:rsidRPr="00F30E1A">
        <w:rPr>
          <w:rFonts w:ascii="Arial" w:hAnsi="Arial" w:cs="Arial"/>
          <w:szCs w:val="24"/>
        </w:rPr>
        <w:t>SWOT Analysis</w:t>
      </w:r>
      <w:r w:rsidR="00005ED0" w:rsidRPr="00F30E1A">
        <w:rPr>
          <w:rFonts w:ascii="Arial" w:hAnsi="Arial" w:cs="Arial"/>
          <w:szCs w:val="24"/>
        </w:rPr>
        <w:t>……………………………………………………………………..p2</w:t>
      </w:r>
    </w:p>
    <w:p w14:paraId="05DC7471" w14:textId="1F7AC5FD" w:rsidR="00FB50F0" w:rsidRPr="00F30E1A" w:rsidRDefault="00FB50F0" w:rsidP="00FB50F0">
      <w:pPr>
        <w:jc w:val="left"/>
        <w:rPr>
          <w:rFonts w:ascii="Arial" w:hAnsi="Arial" w:cs="Arial"/>
          <w:szCs w:val="24"/>
          <w:lang w:val="en-GB"/>
        </w:rPr>
      </w:pPr>
      <w:r w:rsidRPr="00F30E1A">
        <w:rPr>
          <w:rFonts w:ascii="Arial" w:hAnsi="Arial" w:cs="Arial"/>
          <w:szCs w:val="24"/>
          <w:lang w:val="en-GB"/>
        </w:rPr>
        <w:t>Infrastructure</w:t>
      </w:r>
      <w:r w:rsidR="00005ED0" w:rsidRPr="00F30E1A">
        <w:rPr>
          <w:rFonts w:ascii="Arial" w:hAnsi="Arial" w:cs="Arial"/>
          <w:szCs w:val="24"/>
          <w:lang w:val="en-GB"/>
        </w:rPr>
        <w:t>………………………………………………………………………..p3</w:t>
      </w:r>
    </w:p>
    <w:p w14:paraId="756BBE0F" w14:textId="2134FF88" w:rsidR="00FB50F0" w:rsidRPr="00F30E1A" w:rsidRDefault="00FB50F0" w:rsidP="00FB50F0">
      <w:pPr>
        <w:jc w:val="left"/>
        <w:rPr>
          <w:rFonts w:ascii="Arial" w:hAnsi="Arial" w:cs="Arial"/>
          <w:szCs w:val="24"/>
          <w:lang w:val="en-GB"/>
        </w:rPr>
      </w:pPr>
      <w:r w:rsidRPr="00F30E1A">
        <w:rPr>
          <w:rFonts w:ascii="Arial" w:hAnsi="Arial" w:cs="Arial"/>
          <w:szCs w:val="24"/>
          <w:lang w:val="en-GB"/>
        </w:rPr>
        <w:t xml:space="preserve">Economic Principle </w:t>
      </w:r>
      <w:r w:rsidR="00005ED0" w:rsidRPr="00F30E1A">
        <w:rPr>
          <w:rFonts w:ascii="Arial" w:hAnsi="Arial" w:cs="Arial"/>
          <w:szCs w:val="24"/>
          <w:lang w:val="en-GB"/>
        </w:rPr>
        <w:t>………………………………………………………………...p3</w:t>
      </w:r>
    </w:p>
    <w:p w14:paraId="41672954" w14:textId="6FBB5987" w:rsidR="00FB50F0" w:rsidRPr="00F30E1A" w:rsidRDefault="00FB50F0" w:rsidP="00FB50F0">
      <w:pPr>
        <w:jc w:val="left"/>
        <w:rPr>
          <w:rFonts w:ascii="Arial" w:hAnsi="Arial" w:cs="Arial"/>
          <w:szCs w:val="24"/>
          <w:lang w:val="en-GB"/>
        </w:rPr>
      </w:pPr>
      <w:r w:rsidRPr="00F30E1A">
        <w:rPr>
          <w:rFonts w:ascii="Arial" w:hAnsi="Arial" w:cs="Arial"/>
          <w:szCs w:val="24"/>
          <w:lang w:val="en-GB"/>
        </w:rPr>
        <w:t xml:space="preserve">Natural </w:t>
      </w:r>
      <w:r w:rsidR="004C4E29" w:rsidRPr="00F30E1A">
        <w:rPr>
          <w:rFonts w:ascii="Arial" w:hAnsi="Arial" w:cs="Arial"/>
          <w:szCs w:val="24"/>
          <w:lang w:val="en-GB"/>
        </w:rPr>
        <w:t>Reserves......</w:t>
      </w:r>
      <w:r w:rsidR="00005ED0" w:rsidRPr="00F30E1A">
        <w:rPr>
          <w:rFonts w:ascii="Arial" w:hAnsi="Arial" w:cs="Arial"/>
          <w:szCs w:val="24"/>
          <w:lang w:val="en-GB"/>
        </w:rPr>
        <w:t>……………………………………………………………….p3-p4</w:t>
      </w:r>
    </w:p>
    <w:p w14:paraId="2DA95A4D" w14:textId="35AAAD9F" w:rsidR="00FB50F0" w:rsidRPr="00F30E1A" w:rsidRDefault="00BB5754" w:rsidP="00FB50F0">
      <w:pPr>
        <w:jc w:val="left"/>
        <w:rPr>
          <w:rFonts w:ascii="Arial" w:hAnsi="Arial" w:cs="Arial"/>
          <w:szCs w:val="24"/>
          <w:lang w:val="en-GB"/>
        </w:rPr>
      </w:pPr>
      <w:r w:rsidRPr="00F30E1A">
        <w:rPr>
          <w:rFonts w:ascii="Arial" w:hAnsi="Arial" w:cs="Arial"/>
          <w:szCs w:val="24"/>
          <w:lang w:val="en-GB"/>
        </w:rPr>
        <w:t>The</w:t>
      </w:r>
      <w:r w:rsidR="00FB50F0" w:rsidRPr="00F30E1A">
        <w:rPr>
          <w:rFonts w:ascii="Arial" w:hAnsi="Arial" w:cs="Arial"/>
          <w:szCs w:val="24"/>
          <w:lang w:val="en-GB"/>
        </w:rPr>
        <w:t>Waters</w:t>
      </w:r>
      <w:r w:rsidR="004C4E29" w:rsidRPr="00F30E1A">
        <w:rPr>
          <w:rFonts w:ascii="Arial" w:hAnsi="Arial" w:cs="Arial"/>
          <w:szCs w:val="24"/>
          <w:lang w:val="en-GB"/>
        </w:rPr>
        <w:t>/Rivers</w:t>
      </w:r>
      <w:r w:rsidR="00005ED0" w:rsidRPr="00F30E1A">
        <w:rPr>
          <w:rFonts w:ascii="Arial" w:hAnsi="Arial" w:cs="Arial"/>
          <w:szCs w:val="24"/>
          <w:lang w:val="en-GB"/>
        </w:rPr>
        <w:t>………………………………………………………………</w:t>
      </w:r>
      <w:r w:rsidR="004C4E29" w:rsidRPr="00F30E1A">
        <w:rPr>
          <w:rFonts w:ascii="Arial" w:hAnsi="Arial" w:cs="Arial"/>
          <w:szCs w:val="24"/>
          <w:lang w:val="en-GB"/>
        </w:rPr>
        <w:t>….</w:t>
      </w:r>
      <w:r w:rsidR="00005ED0" w:rsidRPr="00F30E1A">
        <w:rPr>
          <w:rFonts w:ascii="Arial" w:hAnsi="Arial" w:cs="Arial"/>
          <w:szCs w:val="24"/>
          <w:lang w:val="en-GB"/>
        </w:rPr>
        <w:t>.</w:t>
      </w:r>
      <w:r w:rsidR="00C61671" w:rsidRPr="00F30E1A">
        <w:rPr>
          <w:rFonts w:ascii="Arial" w:hAnsi="Arial" w:cs="Arial"/>
          <w:szCs w:val="24"/>
          <w:lang w:val="en-GB"/>
        </w:rPr>
        <w:t>.</w:t>
      </w:r>
      <w:r w:rsidR="00005ED0" w:rsidRPr="00F30E1A">
        <w:rPr>
          <w:rFonts w:ascii="Arial" w:hAnsi="Arial" w:cs="Arial"/>
          <w:szCs w:val="24"/>
          <w:lang w:val="en-GB"/>
        </w:rPr>
        <w:t>p4</w:t>
      </w:r>
    </w:p>
    <w:p w14:paraId="17D90D1C" w14:textId="345F3F47" w:rsidR="00FB50F0" w:rsidRPr="00F30E1A" w:rsidRDefault="00FB50F0" w:rsidP="00FB50F0">
      <w:pPr>
        <w:jc w:val="left"/>
      </w:pPr>
      <w:r w:rsidRPr="00F30E1A">
        <w:rPr>
          <w:rFonts w:ascii="Arial" w:hAnsi="Arial" w:cs="Arial"/>
          <w:szCs w:val="24"/>
          <w:lang w:val="en-GB"/>
        </w:rPr>
        <w:t>Vegetation</w:t>
      </w:r>
      <w:r w:rsidR="00005ED0" w:rsidRPr="00F30E1A">
        <w:rPr>
          <w:rFonts w:ascii="Arial" w:hAnsi="Arial" w:cs="Arial"/>
          <w:szCs w:val="24"/>
          <w:lang w:val="en-GB"/>
        </w:rPr>
        <w:t>…………………………………………………………………………</w:t>
      </w:r>
      <w:r w:rsidR="00C61671" w:rsidRPr="00F30E1A">
        <w:rPr>
          <w:rFonts w:ascii="Arial" w:hAnsi="Arial" w:cs="Arial"/>
          <w:szCs w:val="24"/>
          <w:lang w:val="en-GB"/>
        </w:rPr>
        <w:t>…</w:t>
      </w:r>
      <w:r w:rsidR="00005ED0" w:rsidRPr="00F30E1A">
        <w:rPr>
          <w:rFonts w:ascii="Arial" w:hAnsi="Arial" w:cs="Arial"/>
          <w:szCs w:val="24"/>
          <w:lang w:val="en-GB"/>
        </w:rPr>
        <w:t>p4</w:t>
      </w:r>
    </w:p>
    <w:p w14:paraId="7CD8ABC2" w14:textId="17C41F2F" w:rsidR="00FB50F0" w:rsidRPr="00F30E1A" w:rsidRDefault="00FB50F0" w:rsidP="00FB50F0">
      <w:pPr>
        <w:jc w:val="left"/>
      </w:pPr>
      <w:r w:rsidRPr="00F30E1A">
        <w:rPr>
          <w:rFonts w:ascii="Arial" w:hAnsi="Arial" w:cs="Arial"/>
          <w:szCs w:val="24"/>
          <w:lang w:val="en-GB"/>
        </w:rPr>
        <w:t>Fauna</w:t>
      </w:r>
      <w:r w:rsidR="002559DA" w:rsidRPr="00F30E1A">
        <w:rPr>
          <w:rFonts w:ascii="Arial" w:hAnsi="Arial" w:cs="Arial"/>
          <w:szCs w:val="24"/>
          <w:lang w:val="en-GB"/>
        </w:rPr>
        <w:t>………………………………………………………………………………</w:t>
      </w:r>
      <w:r w:rsidR="00C61671" w:rsidRPr="00F30E1A">
        <w:rPr>
          <w:rFonts w:ascii="Arial" w:hAnsi="Arial" w:cs="Arial"/>
          <w:szCs w:val="24"/>
          <w:lang w:val="en-GB"/>
        </w:rPr>
        <w:t>…</w:t>
      </w:r>
      <w:r w:rsidR="002559DA" w:rsidRPr="00F30E1A">
        <w:rPr>
          <w:rFonts w:ascii="Arial" w:hAnsi="Arial" w:cs="Arial"/>
          <w:szCs w:val="24"/>
          <w:lang w:val="en-GB"/>
        </w:rPr>
        <w:t>p5</w:t>
      </w:r>
    </w:p>
    <w:p w14:paraId="1F422159" w14:textId="5947E830" w:rsidR="00FB50F0" w:rsidRPr="00F30E1A" w:rsidRDefault="00FB50F0" w:rsidP="00FB50F0">
      <w:pPr>
        <w:jc w:val="left"/>
        <w:rPr>
          <w:rFonts w:ascii="Arial" w:hAnsi="Arial" w:cs="Arial"/>
          <w:szCs w:val="24"/>
          <w:lang w:val="en-GB"/>
        </w:rPr>
      </w:pPr>
      <w:r w:rsidRPr="00F30E1A">
        <w:rPr>
          <w:rFonts w:ascii="Arial" w:hAnsi="Arial" w:cs="Arial"/>
          <w:szCs w:val="24"/>
          <w:lang w:val="en-GB"/>
        </w:rPr>
        <w:t>Politics</w:t>
      </w:r>
      <w:r w:rsidR="002559DA" w:rsidRPr="00F30E1A">
        <w:rPr>
          <w:rFonts w:ascii="Arial" w:hAnsi="Arial" w:cs="Arial"/>
          <w:szCs w:val="24"/>
          <w:lang w:val="en-GB"/>
        </w:rPr>
        <w:t>……………………………………………………………………………….</w:t>
      </w:r>
      <w:r w:rsidR="00C61671" w:rsidRPr="00F30E1A">
        <w:rPr>
          <w:rFonts w:ascii="Arial" w:hAnsi="Arial" w:cs="Arial"/>
          <w:szCs w:val="24"/>
          <w:lang w:val="en-GB"/>
        </w:rPr>
        <w:t>.</w:t>
      </w:r>
      <w:r w:rsidR="002559DA" w:rsidRPr="00F30E1A">
        <w:rPr>
          <w:rFonts w:ascii="Arial" w:hAnsi="Arial" w:cs="Arial"/>
          <w:szCs w:val="24"/>
          <w:lang w:val="en-GB"/>
        </w:rPr>
        <w:t>p5</w:t>
      </w:r>
    </w:p>
    <w:p w14:paraId="47060E27" w14:textId="0913D7BB" w:rsidR="00FB50F0" w:rsidRPr="00F30E1A" w:rsidRDefault="00FB50F0" w:rsidP="00FB50F0">
      <w:pPr>
        <w:jc w:val="left"/>
        <w:rPr>
          <w:rFonts w:ascii="Arial" w:hAnsi="Arial" w:cs="Arial"/>
          <w:i/>
          <w:iCs/>
          <w:szCs w:val="24"/>
          <w:lang w:val="en-GB"/>
        </w:rPr>
      </w:pPr>
      <w:r w:rsidRPr="00F30E1A">
        <w:rPr>
          <w:rFonts w:ascii="Arial" w:hAnsi="Arial" w:cs="Arial"/>
          <w:i/>
          <w:iCs/>
          <w:szCs w:val="24"/>
          <w:lang w:val="en-GB"/>
        </w:rPr>
        <w:t>TOURISM</w:t>
      </w:r>
      <w:r w:rsidR="00BD4E95" w:rsidRPr="00F30E1A">
        <w:rPr>
          <w:rFonts w:ascii="Arial" w:hAnsi="Arial" w:cs="Arial"/>
          <w:i/>
          <w:iCs/>
          <w:szCs w:val="24"/>
          <w:lang w:val="en-GB"/>
        </w:rPr>
        <w:t>……………………………………………………………………………</w:t>
      </w:r>
      <w:r w:rsidR="00C61671" w:rsidRPr="00F30E1A">
        <w:rPr>
          <w:rFonts w:ascii="Arial" w:hAnsi="Arial" w:cs="Arial"/>
          <w:i/>
          <w:iCs/>
          <w:szCs w:val="24"/>
          <w:lang w:val="en-GB"/>
        </w:rPr>
        <w:t>.</w:t>
      </w:r>
      <w:r w:rsidR="00BD4E95" w:rsidRPr="00F30E1A">
        <w:rPr>
          <w:rFonts w:ascii="Arial" w:hAnsi="Arial" w:cs="Arial"/>
          <w:szCs w:val="24"/>
          <w:lang w:val="en-GB"/>
        </w:rPr>
        <w:t>p6</w:t>
      </w:r>
    </w:p>
    <w:p w14:paraId="4E59B832" w14:textId="4F7CFD72" w:rsidR="00FB50F0" w:rsidRPr="00F30E1A" w:rsidRDefault="00FB50F0" w:rsidP="00FB50F0">
      <w:pPr>
        <w:jc w:val="left"/>
        <w:rPr>
          <w:rFonts w:ascii="Arial" w:hAnsi="Arial" w:cs="Arial"/>
          <w:szCs w:val="24"/>
          <w:lang w:val="en-GB"/>
        </w:rPr>
      </w:pPr>
      <w:r w:rsidRPr="00F30E1A">
        <w:rPr>
          <w:rFonts w:ascii="Arial" w:hAnsi="Arial" w:cs="Arial"/>
          <w:szCs w:val="24"/>
          <w:lang w:val="en-GB"/>
        </w:rPr>
        <w:t>The Economy of Canadian Tourism</w:t>
      </w:r>
      <w:r w:rsidR="0011500E" w:rsidRPr="00F30E1A">
        <w:rPr>
          <w:rFonts w:ascii="Arial" w:hAnsi="Arial" w:cs="Arial"/>
          <w:szCs w:val="24"/>
          <w:lang w:val="en-GB"/>
        </w:rPr>
        <w:t>……………………………………………...</w:t>
      </w:r>
      <w:r w:rsidR="00C61671" w:rsidRPr="00F30E1A">
        <w:rPr>
          <w:rFonts w:ascii="Arial" w:hAnsi="Arial" w:cs="Arial"/>
          <w:szCs w:val="24"/>
          <w:lang w:val="en-GB"/>
        </w:rPr>
        <w:t>.</w:t>
      </w:r>
      <w:r w:rsidR="0011500E" w:rsidRPr="00F30E1A">
        <w:rPr>
          <w:rFonts w:ascii="Arial" w:hAnsi="Arial" w:cs="Arial"/>
          <w:szCs w:val="24"/>
          <w:lang w:val="en-GB"/>
        </w:rPr>
        <w:t>p6-p7</w:t>
      </w:r>
    </w:p>
    <w:p w14:paraId="62FC41AF" w14:textId="0CFFE190" w:rsidR="00FB50F0" w:rsidRPr="00F30E1A" w:rsidRDefault="00FB50F0" w:rsidP="00FB50F0">
      <w:pPr>
        <w:jc w:val="left"/>
      </w:pPr>
      <w:r w:rsidRPr="00F30E1A">
        <w:rPr>
          <w:rStyle w:val="apple-style-span"/>
          <w:rFonts w:ascii="Arial" w:hAnsi="Arial" w:cs="Arial"/>
        </w:rPr>
        <w:t>Jasper National Park</w:t>
      </w:r>
      <w:r w:rsidR="0011500E" w:rsidRPr="00F30E1A">
        <w:rPr>
          <w:rStyle w:val="apple-style-span"/>
          <w:rFonts w:ascii="Arial" w:hAnsi="Arial" w:cs="Arial"/>
        </w:rPr>
        <w:t>……………………………………………………………….</w:t>
      </w:r>
      <w:r w:rsidR="00C61671" w:rsidRPr="00F30E1A">
        <w:rPr>
          <w:rStyle w:val="apple-style-span"/>
          <w:rFonts w:ascii="Arial" w:hAnsi="Arial" w:cs="Arial"/>
        </w:rPr>
        <w:t>.</w:t>
      </w:r>
      <w:r w:rsidR="0011500E" w:rsidRPr="00F30E1A">
        <w:rPr>
          <w:rStyle w:val="apple-style-span"/>
          <w:rFonts w:ascii="Arial" w:hAnsi="Arial" w:cs="Arial"/>
        </w:rPr>
        <w:t>p7</w:t>
      </w:r>
    </w:p>
    <w:p w14:paraId="0270C985" w14:textId="4EC5955D" w:rsidR="00FB50F0" w:rsidRPr="00F30E1A" w:rsidRDefault="00FB50F0" w:rsidP="00FB50F0">
      <w:pPr>
        <w:jc w:val="left"/>
      </w:pPr>
      <w:r w:rsidRPr="00F30E1A">
        <w:rPr>
          <w:rStyle w:val="apple-style-span"/>
          <w:rFonts w:ascii="Arial" w:hAnsi="Arial" w:cs="Arial"/>
          <w:szCs w:val="24"/>
        </w:rPr>
        <w:t xml:space="preserve">Niagara Falls </w:t>
      </w:r>
      <w:r w:rsidR="0011500E" w:rsidRPr="00F30E1A">
        <w:rPr>
          <w:rStyle w:val="apple-style-span"/>
          <w:rFonts w:ascii="Arial" w:hAnsi="Arial" w:cs="Arial"/>
          <w:szCs w:val="24"/>
        </w:rPr>
        <w:t>………………………………………………………………………</w:t>
      </w:r>
      <w:r w:rsidR="00C61671" w:rsidRPr="00F30E1A">
        <w:rPr>
          <w:rStyle w:val="apple-style-span"/>
          <w:rFonts w:ascii="Arial" w:hAnsi="Arial" w:cs="Arial"/>
          <w:szCs w:val="24"/>
        </w:rPr>
        <w:t>…</w:t>
      </w:r>
      <w:r w:rsidR="0011500E" w:rsidRPr="00F30E1A">
        <w:rPr>
          <w:rStyle w:val="apple-style-span"/>
          <w:rFonts w:ascii="Arial" w:hAnsi="Arial" w:cs="Arial"/>
          <w:szCs w:val="24"/>
        </w:rPr>
        <w:t>p7</w:t>
      </w:r>
    </w:p>
    <w:p w14:paraId="3BEF98DB" w14:textId="722B3AF1" w:rsidR="00FB50F0" w:rsidRPr="00F30E1A" w:rsidRDefault="00FB50F0" w:rsidP="00FB50F0">
      <w:pPr>
        <w:jc w:val="left"/>
      </w:pPr>
      <w:r w:rsidRPr="00F30E1A">
        <w:rPr>
          <w:rStyle w:val="apple-style-span"/>
          <w:rFonts w:ascii="Arial" w:hAnsi="Arial" w:cs="Arial"/>
          <w:szCs w:val="24"/>
        </w:rPr>
        <w:t>Banff National Park</w:t>
      </w:r>
      <w:r w:rsidR="0011500E" w:rsidRPr="00F30E1A">
        <w:rPr>
          <w:rStyle w:val="apple-style-span"/>
          <w:rFonts w:ascii="Arial" w:hAnsi="Arial" w:cs="Arial"/>
          <w:szCs w:val="24"/>
        </w:rPr>
        <w:t>………………………………………………………………….</w:t>
      </w:r>
      <w:r w:rsidR="00C61671" w:rsidRPr="00F30E1A">
        <w:rPr>
          <w:rStyle w:val="apple-style-span"/>
          <w:rFonts w:ascii="Arial" w:hAnsi="Arial" w:cs="Arial"/>
          <w:szCs w:val="24"/>
        </w:rPr>
        <w:t>.</w:t>
      </w:r>
      <w:r w:rsidR="0011500E" w:rsidRPr="00F30E1A">
        <w:rPr>
          <w:rStyle w:val="apple-style-span"/>
          <w:rFonts w:ascii="Arial" w:hAnsi="Arial" w:cs="Arial"/>
          <w:szCs w:val="24"/>
        </w:rPr>
        <w:t>p7</w:t>
      </w:r>
      <w:r w:rsidRPr="00F30E1A">
        <w:rPr>
          <w:rStyle w:val="apple-style-span"/>
          <w:rFonts w:ascii="Arial" w:hAnsi="Arial" w:cs="Arial"/>
          <w:szCs w:val="24"/>
        </w:rPr>
        <w:t xml:space="preserve"> </w:t>
      </w:r>
    </w:p>
    <w:p w14:paraId="577B484C" w14:textId="5B3A99CD" w:rsidR="00FB50F0" w:rsidRPr="00F30E1A" w:rsidRDefault="00FB50F0" w:rsidP="00BB5754">
      <w:pPr>
        <w:tabs>
          <w:tab w:val="left" w:pos="660"/>
        </w:tabs>
        <w:jc w:val="left"/>
        <w:rPr>
          <w:rFonts w:ascii="Arial" w:hAnsi="Arial" w:cs="Arial"/>
          <w:szCs w:val="24"/>
        </w:rPr>
      </w:pPr>
      <w:r w:rsidRPr="00F30E1A">
        <w:rPr>
          <w:rStyle w:val="apple-style-span"/>
          <w:rFonts w:ascii="Arial" w:hAnsi="Arial" w:cs="Arial"/>
          <w:szCs w:val="24"/>
        </w:rPr>
        <w:t>The National Gallery of Canada</w:t>
      </w:r>
      <w:r w:rsidR="00BD4E95" w:rsidRPr="00F30E1A">
        <w:rPr>
          <w:rStyle w:val="apple-style-span"/>
          <w:rFonts w:ascii="Arial" w:hAnsi="Arial" w:cs="Arial"/>
          <w:szCs w:val="24"/>
        </w:rPr>
        <w:t>……………………………………………………</w:t>
      </w:r>
      <w:r w:rsidR="00C61671" w:rsidRPr="00F30E1A">
        <w:rPr>
          <w:rStyle w:val="apple-style-span"/>
          <w:rFonts w:ascii="Arial" w:hAnsi="Arial" w:cs="Arial"/>
          <w:szCs w:val="24"/>
        </w:rPr>
        <w:t>.</w:t>
      </w:r>
      <w:r w:rsidR="00BD4E95" w:rsidRPr="00F30E1A">
        <w:rPr>
          <w:rStyle w:val="apple-style-span"/>
          <w:rFonts w:ascii="Arial" w:hAnsi="Arial" w:cs="Arial"/>
          <w:szCs w:val="24"/>
        </w:rPr>
        <w:t>p7</w:t>
      </w:r>
    </w:p>
    <w:p w14:paraId="2F9168F9" w14:textId="597E3EC3" w:rsidR="00FB50F0" w:rsidRPr="00F30E1A" w:rsidRDefault="00FB50F0" w:rsidP="00FB50F0">
      <w:pPr>
        <w:jc w:val="left"/>
      </w:pPr>
      <w:r w:rsidRPr="00F30E1A">
        <w:rPr>
          <w:rFonts w:ascii="Arial" w:hAnsi="Arial" w:cs="Arial"/>
          <w:szCs w:val="24"/>
        </w:rPr>
        <w:t>Kluane National Park and Reservation</w:t>
      </w:r>
      <w:r w:rsidR="00BD4E95" w:rsidRPr="00F30E1A">
        <w:rPr>
          <w:rFonts w:ascii="Arial" w:hAnsi="Arial" w:cs="Arial"/>
          <w:szCs w:val="24"/>
        </w:rPr>
        <w:t>……………………………………………</w:t>
      </w:r>
      <w:r w:rsidR="00C61671" w:rsidRPr="00F30E1A">
        <w:rPr>
          <w:rFonts w:ascii="Arial" w:hAnsi="Arial" w:cs="Arial"/>
          <w:szCs w:val="24"/>
        </w:rPr>
        <w:t>.</w:t>
      </w:r>
      <w:r w:rsidR="00BD4E95" w:rsidRPr="00F30E1A">
        <w:rPr>
          <w:rFonts w:ascii="Arial" w:hAnsi="Arial" w:cs="Arial"/>
          <w:szCs w:val="24"/>
        </w:rPr>
        <w:t>p8</w:t>
      </w:r>
    </w:p>
    <w:p w14:paraId="7874D85E" w14:textId="6662059D" w:rsidR="00FB50F0" w:rsidRPr="00F30E1A" w:rsidRDefault="00FB50F0" w:rsidP="00FB50F0">
      <w:pPr>
        <w:jc w:val="left"/>
      </w:pPr>
      <w:r w:rsidRPr="00F30E1A">
        <w:rPr>
          <w:rFonts w:ascii="Arial" w:hAnsi="Arial" w:cs="Arial"/>
          <w:szCs w:val="24"/>
          <w:lang w:val="en-GB"/>
        </w:rPr>
        <w:t>Rim Pacific National Park</w:t>
      </w:r>
      <w:r w:rsidR="00BD4E95" w:rsidRPr="00F30E1A">
        <w:rPr>
          <w:rFonts w:ascii="Arial" w:hAnsi="Arial" w:cs="Arial"/>
          <w:szCs w:val="24"/>
          <w:lang w:val="en-GB"/>
        </w:rPr>
        <w:t>…………………………………………………………...</w:t>
      </w:r>
      <w:r w:rsidR="00C61671" w:rsidRPr="00F30E1A">
        <w:rPr>
          <w:rFonts w:ascii="Arial" w:hAnsi="Arial" w:cs="Arial"/>
          <w:szCs w:val="24"/>
          <w:lang w:val="en-GB"/>
        </w:rPr>
        <w:t>.</w:t>
      </w:r>
      <w:r w:rsidR="00BD4E95" w:rsidRPr="00F30E1A">
        <w:rPr>
          <w:rFonts w:ascii="Arial" w:hAnsi="Arial" w:cs="Arial"/>
          <w:szCs w:val="24"/>
          <w:lang w:val="en-GB"/>
        </w:rPr>
        <w:t>p8</w:t>
      </w:r>
    </w:p>
    <w:p w14:paraId="359D8C07" w14:textId="635C48CE" w:rsidR="00FB50F0" w:rsidRPr="00F30E1A" w:rsidRDefault="00FB50F0" w:rsidP="00FB50F0">
      <w:pPr>
        <w:jc w:val="left"/>
      </w:pPr>
      <w:r w:rsidRPr="00F30E1A">
        <w:rPr>
          <w:rFonts w:ascii="Arial" w:hAnsi="Arial" w:cs="Arial"/>
          <w:szCs w:val="24"/>
          <w:lang w:val="en-GB"/>
        </w:rPr>
        <w:t>Nova Scotia</w:t>
      </w:r>
      <w:r w:rsidR="00BD4E95" w:rsidRPr="00F30E1A">
        <w:rPr>
          <w:rFonts w:ascii="Arial" w:hAnsi="Arial" w:cs="Arial"/>
          <w:szCs w:val="24"/>
          <w:lang w:val="en-GB"/>
        </w:rPr>
        <w:t>…………………………………………………………………………</w:t>
      </w:r>
      <w:r w:rsidR="00C61671" w:rsidRPr="00F30E1A">
        <w:rPr>
          <w:rFonts w:ascii="Arial" w:hAnsi="Arial" w:cs="Arial"/>
          <w:szCs w:val="24"/>
          <w:lang w:val="en-GB"/>
        </w:rPr>
        <w:t>…</w:t>
      </w:r>
      <w:r w:rsidR="00BD4E95" w:rsidRPr="00F30E1A">
        <w:rPr>
          <w:rFonts w:ascii="Arial" w:hAnsi="Arial" w:cs="Arial"/>
          <w:szCs w:val="24"/>
          <w:lang w:val="en-GB"/>
        </w:rPr>
        <w:t>p8</w:t>
      </w:r>
    </w:p>
    <w:p w14:paraId="7811C860" w14:textId="1D72DCE7" w:rsidR="00FB50F0" w:rsidRPr="00F30E1A" w:rsidRDefault="00FB50F0" w:rsidP="00FB50F0">
      <w:pPr>
        <w:jc w:val="left"/>
      </w:pPr>
      <w:r w:rsidRPr="00F30E1A">
        <w:rPr>
          <w:rFonts w:ascii="Arial" w:hAnsi="Arial" w:cs="Arial"/>
          <w:szCs w:val="24"/>
          <w:lang w:val="en-GB"/>
        </w:rPr>
        <w:t>Baffin Island (Qikiqtaaluk</w:t>
      </w:r>
      <w:r w:rsidR="00BD4E95" w:rsidRPr="00F30E1A">
        <w:rPr>
          <w:rFonts w:ascii="Arial" w:hAnsi="Arial" w:cs="Arial"/>
          <w:szCs w:val="24"/>
          <w:lang w:val="en-GB"/>
        </w:rPr>
        <w:t>)…………………………………………………………</w:t>
      </w:r>
      <w:r w:rsidR="00C61671" w:rsidRPr="00F30E1A">
        <w:rPr>
          <w:rFonts w:ascii="Arial" w:hAnsi="Arial" w:cs="Arial"/>
          <w:szCs w:val="24"/>
          <w:lang w:val="en-GB"/>
        </w:rPr>
        <w:t>…</w:t>
      </w:r>
      <w:r w:rsidR="00BD4E95" w:rsidRPr="00F30E1A">
        <w:rPr>
          <w:rFonts w:ascii="Arial" w:hAnsi="Arial" w:cs="Arial"/>
          <w:szCs w:val="24"/>
          <w:lang w:val="en-GB"/>
        </w:rPr>
        <w:t>p8</w:t>
      </w:r>
    </w:p>
    <w:p w14:paraId="5D40F0ED" w14:textId="01D7A882" w:rsidR="00FB50F0" w:rsidRPr="00F30E1A" w:rsidRDefault="00FB50F0" w:rsidP="00FB50F0">
      <w:pPr>
        <w:jc w:val="left"/>
      </w:pPr>
      <w:r w:rsidRPr="00F30E1A">
        <w:rPr>
          <w:rFonts w:ascii="Arial" w:hAnsi="Arial" w:cs="Arial"/>
          <w:szCs w:val="24"/>
          <w:lang w:val="en-GB"/>
        </w:rPr>
        <w:t>Prairies of Canada</w:t>
      </w:r>
      <w:r w:rsidR="00BD4E95" w:rsidRPr="00F30E1A">
        <w:rPr>
          <w:rFonts w:ascii="Arial" w:hAnsi="Arial" w:cs="Arial"/>
          <w:szCs w:val="24"/>
          <w:lang w:val="en-GB"/>
        </w:rPr>
        <w:t>…………………………………………………………………...</w:t>
      </w:r>
      <w:r w:rsidR="00C61671" w:rsidRPr="00F30E1A">
        <w:rPr>
          <w:rFonts w:ascii="Arial" w:hAnsi="Arial" w:cs="Arial"/>
          <w:szCs w:val="24"/>
          <w:lang w:val="en-GB"/>
        </w:rPr>
        <w:t>.</w:t>
      </w:r>
      <w:r w:rsidR="00BD4E95" w:rsidRPr="00F30E1A">
        <w:rPr>
          <w:rFonts w:ascii="Arial" w:hAnsi="Arial" w:cs="Arial"/>
          <w:szCs w:val="24"/>
          <w:lang w:val="en-GB"/>
        </w:rPr>
        <w:t>p8</w:t>
      </w:r>
    </w:p>
    <w:p w14:paraId="1F679D39" w14:textId="6DDE3D04" w:rsidR="00FB50F0" w:rsidRPr="00F30E1A" w:rsidRDefault="00FB50F0" w:rsidP="00FB50F0">
      <w:pPr>
        <w:jc w:val="left"/>
      </w:pPr>
      <w:r w:rsidRPr="00F30E1A">
        <w:rPr>
          <w:rFonts w:ascii="Arial" w:hAnsi="Arial" w:cs="Arial"/>
          <w:szCs w:val="24"/>
          <w:lang w:val="en-GB"/>
        </w:rPr>
        <w:t xml:space="preserve">Bay of Fundy </w:t>
      </w:r>
      <w:r w:rsidR="00BD4E95" w:rsidRPr="00F30E1A">
        <w:rPr>
          <w:rFonts w:ascii="Arial" w:hAnsi="Arial" w:cs="Arial"/>
          <w:szCs w:val="24"/>
          <w:lang w:val="en-GB"/>
        </w:rPr>
        <w:t>…………………………………………………………………………</w:t>
      </w:r>
      <w:r w:rsidR="00C61671" w:rsidRPr="00F30E1A">
        <w:rPr>
          <w:rFonts w:ascii="Arial" w:hAnsi="Arial" w:cs="Arial"/>
          <w:szCs w:val="24"/>
          <w:lang w:val="en-GB"/>
        </w:rPr>
        <w:t>.</w:t>
      </w:r>
      <w:r w:rsidR="00BD4E95" w:rsidRPr="00F30E1A">
        <w:rPr>
          <w:rFonts w:ascii="Arial" w:hAnsi="Arial" w:cs="Arial"/>
          <w:szCs w:val="24"/>
          <w:lang w:val="en-GB"/>
        </w:rPr>
        <w:t>p9</w:t>
      </w:r>
    </w:p>
    <w:p w14:paraId="6507677A" w14:textId="1B3C604D" w:rsidR="00FB50F0" w:rsidRPr="00F30E1A" w:rsidRDefault="00FB50F0" w:rsidP="00FB50F0">
      <w:pPr>
        <w:jc w:val="left"/>
      </w:pPr>
      <w:r w:rsidRPr="00F30E1A">
        <w:rPr>
          <w:rFonts w:ascii="Arial" w:hAnsi="Arial" w:cs="Arial"/>
          <w:szCs w:val="24"/>
          <w:lang w:val="en-GB"/>
        </w:rPr>
        <w:t>Boreal Forests</w:t>
      </w:r>
      <w:r w:rsidR="00BD4E95" w:rsidRPr="00F30E1A">
        <w:rPr>
          <w:rFonts w:ascii="Arial" w:hAnsi="Arial" w:cs="Arial"/>
          <w:szCs w:val="24"/>
          <w:lang w:val="en-GB"/>
        </w:rPr>
        <w:t>………………………………………………………………………...</w:t>
      </w:r>
      <w:r w:rsidR="00C61671" w:rsidRPr="00F30E1A">
        <w:rPr>
          <w:rFonts w:ascii="Arial" w:hAnsi="Arial" w:cs="Arial"/>
          <w:szCs w:val="24"/>
          <w:lang w:val="en-GB"/>
        </w:rPr>
        <w:t>.</w:t>
      </w:r>
      <w:r w:rsidR="00BD4E95" w:rsidRPr="00F30E1A">
        <w:rPr>
          <w:rFonts w:ascii="Arial" w:hAnsi="Arial" w:cs="Arial"/>
          <w:szCs w:val="24"/>
          <w:lang w:val="en-GB"/>
        </w:rPr>
        <w:t>p9</w:t>
      </w:r>
    </w:p>
    <w:p w14:paraId="68199001" w14:textId="7CAA5111" w:rsidR="00FB50F0" w:rsidRPr="00F30E1A" w:rsidRDefault="00FB50F0" w:rsidP="00FB50F0">
      <w:pPr>
        <w:jc w:val="left"/>
        <w:rPr>
          <w:rFonts w:ascii="Arial" w:hAnsi="Arial" w:cs="Arial"/>
          <w:szCs w:val="24"/>
          <w:lang w:val="en-GB"/>
        </w:rPr>
      </w:pPr>
      <w:r w:rsidRPr="00F30E1A">
        <w:rPr>
          <w:rFonts w:ascii="Arial" w:hAnsi="Arial" w:cs="Arial"/>
          <w:szCs w:val="24"/>
          <w:lang w:val="en-GB"/>
        </w:rPr>
        <w:t>Economy</w:t>
      </w:r>
      <w:r w:rsidR="00BD4E95" w:rsidRPr="00F30E1A">
        <w:rPr>
          <w:rFonts w:ascii="Arial" w:hAnsi="Arial" w:cs="Arial"/>
          <w:szCs w:val="24"/>
          <w:lang w:val="en-GB"/>
        </w:rPr>
        <w:t>……………………………………………………………………………….p9-p10</w:t>
      </w:r>
    </w:p>
    <w:p w14:paraId="37B66AA7" w14:textId="641F254C" w:rsidR="00FB50F0" w:rsidRPr="00F30E1A" w:rsidRDefault="00FB50F0" w:rsidP="00FB50F0">
      <w:pPr>
        <w:jc w:val="left"/>
        <w:rPr>
          <w:rFonts w:ascii="Arial" w:hAnsi="Arial" w:cs="Arial"/>
          <w:szCs w:val="24"/>
          <w:lang w:val="en-GB"/>
        </w:rPr>
      </w:pPr>
      <w:r w:rsidRPr="00F30E1A">
        <w:rPr>
          <w:rFonts w:ascii="Arial" w:hAnsi="Arial" w:cs="Arial"/>
          <w:szCs w:val="24"/>
          <w:lang w:val="en-GB"/>
        </w:rPr>
        <w:t>Conclusion</w:t>
      </w:r>
      <w:r w:rsidR="00BD4E95" w:rsidRPr="00F30E1A">
        <w:rPr>
          <w:rFonts w:ascii="Arial" w:hAnsi="Arial" w:cs="Arial"/>
          <w:szCs w:val="24"/>
          <w:lang w:val="en-GB"/>
        </w:rPr>
        <w:t>……………………………………………………………………………..p11</w:t>
      </w:r>
    </w:p>
    <w:p w14:paraId="6C265EE8" w14:textId="19A486E8" w:rsidR="00FB50F0" w:rsidRPr="00F30E1A" w:rsidRDefault="00FB50F0" w:rsidP="00FB50F0">
      <w:pPr>
        <w:jc w:val="left"/>
        <w:rPr>
          <w:rFonts w:ascii="Arial" w:hAnsi="Arial" w:cs="Arial"/>
          <w:szCs w:val="24"/>
          <w:lang w:val="en-GB"/>
        </w:rPr>
      </w:pPr>
      <w:r w:rsidRPr="00F30E1A">
        <w:rPr>
          <w:rFonts w:ascii="Arial" w:hAnsi="Arial" w:cs="Arial"/>
          <w:szCs w:val="24"/>
          <w:lang w:val="en-GB"/>
        </w:rPr>
        <w:t>References</w:t>
      </w:r>
      <w:r w:rsidR="00BD4E95" w:rsidRPr="00F30E1A">
        <w:rPr>
          <w:rFonts w:ascii="Arial" w:hAnsi="Arial" w:cs="Arial"/>
          <w:szCs w:val="24"/>
          <w:lang w:val="en-GB"/>
        </w:rPr>
        <w:t>…………………………………………………………………………….p12-p13-p14</w:t>
      </w:r>
    </w:p>
    <w:p w14:paraId="72CF5DBA" w14:textId="184BA2DB" w:rsidR="00175573" w:rsidRPr="00F30E1A" w:rsidRDefault="00175573" w:rsidP="00E1622F">
      <w:pPr>
        <w:jc w:val="center"/>
        <w:rPr>
          <w:rFonts w:ascii="Arial" w:hAnsi="Arial" w:cs="Arial"/>
          <w:b/>
          <w:bCs/>
          <w:szCs w:val="24"/>
          <w:lang w:val="en-GB"/>
        </w:rPr>
      </w:pPr>
    </w:p>
    <w:p w14:paraId="28B36FD2" w14:textId="06D590FA" w:rsidR="00175573" w:rsidRPr="00F30E1A" w:rsidRDefault="00175573" w:rsidP="00E1622F">
      <w:pPr>
        <w:jc w:val="center"/>
        <w:rPr>
          <w:rFonts w:ascii="Arial" w:hAnsi="Arial" w:cs="Arial"/>
          <w:b/>
          <w:bCs/>
          <w:szCs w:val="24"/>
          <w:lang w:val="en-GB"/>
        </w:rPr>
      </w:pPr>
    </w:p>
    <w:p w14:paraId="3533FE6C" w14:textId="77777777" w:rsidR="0011500E" w:rsidRPr="00F30E1A" w:rsidRDefault="0011500E" w:rsidP="00BB5754">
      <w:pPr>
        <w:jc w:val="center"/>
        <w:rPr>
          <w:rFonts w:ascii="Arial" w:hAnsi="Arial" w:cs="Arial"/>
          <w:b/>
          <w:bCs/>
          <w:szCs w:val="24"/>
          <w:lang w:val="en-GB"/>
        </w:rPr>
      </w:pPr>
    </w:p>
    <w:p w14:paraId="51777053" w14:textId="54900C48" w:rsidR="00830A5D" w:rsidRPr="00F30E1A" w:rsidRDefault="00175573" w:rsidP="00BB5754">
      <w:pPr>
        <w:jc w:val="center"/>
        <w:rPr>
          <w:rFonts w:ascii="Arial" w:hAnsi="Arial" w:cs="Arial"/>
          <w:b/>
          <w:bCs/>
          <w:szCs w:val="24"/>
          <w:lang w:val="en-GB"/>
        </w:rPr>
      </w:pPr>
      <w:r w:rsidRPr="00F30E1A">
        <w:rPr>
          <w:rFonts w:ascii="Arial" w:hAnsi="Arial" w:cs="Arial"/>
          <w:b/>
          <w:bCs/>
          <w:szCs w:val="24"/>
          <w:lang w:val="en-GB"/>
        </w:rPr>
        <w:lastRenderedPageBreak/>
        <w:t>Introduction</w:t>
      </w:r>
    </w:p>
    <w:p w14:paraId="4E62BC30" w14:textId="77777777" w:rsidR="00605970" w:rsidRPr="00F30E1A" w:rsidRDefault="00605970" w:rsidP="00BB5754">
      <w:pPr>
        <w:jc w:val="center"/>
        <w:rPr>
          <w:rFonts w:ascii="Arial" w:hAnsi="Arial" w:cs="Arial"/>
          <w:b/>
          <w:bCs/>
          <w:szCs w:val="24"/>
          <w:lang w:val="en-GB"/>
        </w:rPr>
      </w:pPr>
    </w:p>
    <w:p w14:paraId="1422C744" w14:textId="760D3B1D" w:rsidR="00886D49" w:rsidRPr="00F30E1A" w:rsidRDefault="00886D49" w:rsidP="00886D49">
      <w:pPr>
        <w:jc w:val="center"/>
        <w:rPr>
          <w:rFonts w:ascii="Arial" w:hAnsi="Arial" w:cs="Arial"/>
          <w:b/>
          <w:bCs/>
          <w:szCs w:val="24"/>
          <w:lang w:val="en-GB"/>
        </w:rPr>
      </w:pPr>
    </w:p>
    <w:p w14:paraId="74A1CC9B" w14:textId="7E3346EC" w:rsidR="00237BB2" w:rsidRPr="00F30E1A" w:rsidRDefault="00237BB2" w:rsidP="00886D49">
      <w:pPr>
        <w:jc w:val="center"/>
        <w:rPr>
          <w:rFonts w:ascii="Arial" w:hAnsi="Arial" w:cs="Arial"/>
          <w:b/>
          <w:bCs/>
          <w:szCs w:val="24"/>
          <w:lang w:val="en-GB"/>
        </w:rPr>
      </w:pPr>
    </w:p>
    <w:p w14:paraId="1B0563BF" w14:textId="1AC485FD" w:rsidR="00237BB2" w:rsidRPr="00F30E1A" w:rsidRDefault="009B3FF5" w:rsidP="009B3FF5">
      <w:pPr>
        <w:jc w:val="left"/>
        <w:rPr>
          <w:rFonts w:ascii="Arial" w:hAnsi="Arial" w:cs="Arial"/>
          <w:szCs w:val="24"/>
        </w:rPr>
      </w:pPr>
      <w:r w:rsidRPr="00F30E1A">
        <w:rPr>
          <w:rFonts w:ascii="Arial" w:hAnsi="Arial" w:cs="Arial"/>
          <w:szCs w:val="24"/>
        </w:rPr>
        <w:t>The aim of this report is to provide a balanced assessment of tourism area in Canada</w:t>
      </w:r>
      <w:r w:rsidR="005F5FD5" w:rsidRPr="00F30E1A">
        <w:rPr>
          <w:rFonts w:ascii="Arial" w:hAnsi="Arial" w:cs="Arial"/>
          <w:szCs w:val="24"/>
        </w:rPr>
        <w:t>, and t</w:t>
      </w:r>
      <w:r w:rsidRPr="00F30E1A">
        <w:rPr>
          <w:rFonts w:ascii="Arial" w:hAnsi="Arial" w:cs="Arial"/>
          <w:szCs w:val="24"/>
        </w:rPr>
        <w:t>he report</w:t>
      </w:r>
      <w:r w:rsidR="005F5FD5" w:rsidRPr="00F30E1A">
        <w:rPr>
          <w:rFonts w:ascii="Arial" w:hAnsi="Arial" w:cs="Arial"/>
          <w:szCs w:val="24"/>
        </w:rPr>
        <w:t xml:space="preserve"> will</w:t>
      </w:r>
      <w:r w:rsidRPr="00F30E1A">
        <w:rPr>
          <w:rFonts w:ascii="Arial" w:hAnsi="Arial" w:cs="Arial"/>
          <w:szCs w:val="24"/>
        </w:rPr>
        <w:t xml:space="preserve"> also outline</w:t>
      </w:r>
      <w:r w:rsidR="00657077" w:rsidRPr="00F30E1A">
        <w:rPr>
          <w:rFonts w:ascii="Arial" w:hAnsi="Arial" w:cs="Arial"/>
          <w:szCs w:val="24"/>
        </w:rPr>
        <w:t xml:space="preserve"> the</w:t>
      </w:r>
      <w:r w:rsidRPr="00F30E1A">
        <w:rPr>
          <w:rFonts w:ascii="Arial" w:hAnsi="Arial" w:cs="Arial"/>
          <w:szCs w:val="24"/>
        </w:rPr>
        <w:t xml:space="preserve"> progress in relation to sustainability, equalities, community planning, cultural and </w:t>
      </w:r>
      <w:r w:rsidR="00657077" w:rsidRPr="00F30E1A">
        <w:rPr>
          <w:rFonts w:ascii="Arial" w:hAnsi="Arial" w:cs="Arial"/>
          <w:szCs w:val="24"/>
        </w:rPr>
        <w:t>vacation</w:t>
      </w:r>
      <w:r w:rsidRPr="00F30E1A">
        <w:rPr>
          <w:rFonts w:ascii="Arial" w:hAnsi="Arial" w:cs="Arial"/>
          <w:szCs w:val="24"/>
        </w:rPr>
        <w:t xml:space="preserve"> service, budget and service plan commitments and the priorities and targets outlined in statistics</w:t>
      </w:r>
      <w:r w:rsidR="002B16F0" w:rsidRPr="00F30E1A">
        <w:rPr>
          <w:rFonts w:ascii="Arial" w:hAnsi="Arial" w:cs="Arial"/>
          <w:szCs w:val="24"/>
        </w:rPr>
        <w:t xml:space="preserve"> </w:t>
      </w:r>
      <w:r w:rsidR="002B16F0" w:rsidRPr="00F30E1A">
        <w:rPr>
          <w:rFonts w:ascii="Arial" w:hAnsi="Arial" w:cs="Arial"/>
          <w:szCs w:val="24"/>
          <w:shd w:val="clear" w:color="auto" w:fill="FFFFFF"/>
        </w:rPr>
        <w:t>(</w:t>
      </w:r>
      <w:r w:rsidR="002B16F0" w:rsidRPr="00F30E1A">
        <w:rPr>
          <w:rFonts w:ascii="Arial" w:hAnsi="Arial" w:cs="Arial"/>
          <w:b/>
          <w:bCs/>
          <w:szCs w:val="24"/>
          <w:shd w:val="clear" w:color="auto" w:fill="FFFFFF"/>
        </w:rPr>
        <w:t>Core.ac.uk, 2020</w:t>
      </w:r>
      <w:r w:rsidR="002B16F0" w:rsidRPr="00F30E1A">
        <w:rPr>
          <w:rFonts w:ascii="Arial" w:hAnsi="Arial" w:cs="Arial"/>
          <w:szCs w:val="24"/>
          <w:shd w:val="clear" w:color="auto" w:fill="FFFFFF"/>
        </w:rPr>
        <w:t>)</w:t>
      </w:r>
      <w:r w:rsidRPr="00F30E1A">
        <w:rPr>
          <w:rFonts w:ascii="Arial" w:hAnsi="Arial" w:cs="Arial"/>
          <w:szCs w:val="24"/>
        </w:rPr>
        <w:t>.</w:t>
      </w:r>
    </w:p>
    <w:p w14:paraId="522FA9C4" w14:textId="06425F7B" w:rsidR="009B3FF5" w:rsidRPr="00F30E1A" w:rsidRDefault="009B3FF5" w:rsidP="009B3FF5">
      <w:pPr>
        <w:jc w:val="left"/>
        <w:rPr>
          <w:rFonts w:ascii="Arial" w:hAnsi="Arial" w:cs="Arial"/>
          <w:szCs w:val="24"/>
          <w:lang w:val="en-GB"/>
        </w:rPr>
      </w:pPr>
      <w:r w:rsidRPr="00F30E1A">
        <w:rPr>
          <w:rFonts w:ascii="Arial" w:hAnsi="Arial" w:cs="Arial"/>
          <w:szCs w:val="24"/>
          <w:lang w:val="en-GB"/>
        </w:rPr>
        <w:t>Canada</w:t>
      </w:r>
      <w:r w:rsidR="00352DD6">
        <w:rPr>
          <w:rFonts w:ascii="Arial" w:hAnsi="Arial" w:cs="Arial"/>
          <w:szCs w:val="24"/>
          <w:lang w:val="en-GB"/>
        </w:rPr>
        <w:t xml:space="preserve"> is a country</w:t>
      </w:r>
      <w:r w:rsidRPr="00F30E1A">
        <w:rPr>
          <w:rFonts w:ascii="Arial" w:hAnsi="Arial" w:cs="Arial"/>
          <w:szCs w:val="24"/>
          <w:lang w:val="en-GB"/>
        </w:rPr>
        <w:t xml:space="preserve"> </w:t>
      </w:r>
      <w:r w:rsidR="00352DD6" w:rsidRPr="00F30E1A">
        <w:rPr>
          <w:rFonts w:ascii="Arial" w:hAnsi="Arial" w:cs="Arial"/>
          <w:szCs w:val="24"/>
          <w:lang w:val="en-GB"/>
        </w:rPr>
        <w:t>positioned</w:t>
      </w:r>
      <w:r w:rsidRPr="00F30E1A">
        <w:rPr>
          <w:rFonts w:ascii="Arial" w:hAnsi="Arial" w:cs="Arial"/>
          <w:szCs w:val="24"/>
          <w:lang w:val="en-GB"/>
        </w:rPr>
        <w:t xml:space="preserve"> in nort</w:t>
      </w:r>
      <w:r w:rsidR="00245646" w:rsidRPr="00F30E1A">
        <w:rPr>
          <w:rFonts w:ascii="Arial" w:hAnsi="Arial" w:cs="Arial"/>
          <w:szCs w:val="24"/>
          <w:lang w:val="en-GB"/>
        </w:rPr>
        <w:t>h</w:t>
      </w:r>
      <w:r w:rsidRPr="00F30E1A">
        <w:rPr>
          <w:rFonts w:ascii="Arial" w:hAnsi="Arial" w:cs="Arial"/>
          <w:szCs w:val="24"/>
          <w:lang w:val="en-GB"/>
        </w:rPr>
        <w:t xml:space="preserve"> of </w:t>
      </w:r>
      <w:r w:rsidR="00245646" w:rsidRPr="00F30E1A">
        <w:rPr>
          <w:rFonts w:ascii="Arial" w:hAnsi="Arial" w:cs="Arial"/>
          <w:szCs w:val="24"/>
          <w:lang w:val="en-GB"/>
        </w:rPr>
        <w:t>USA</w:t>
      </w:r>
      <w:r w:rsidR="00352DD6">
        <w:rPr>
          <w:rFonts w:ascii="Arial" w:hAnsi="Arial" w:cs="Arial"/>
          <w:szCs w:val="24"/>
          <w:lang w:val="en-GB"/>
        </w:rPr>
        <w:t>,</w:t>
      </w:r>
      <w:r w:rsidRPr="00F30E1A">
        <w:rPr>
          <w:rFonts w:ascii="Arial" w:hAnsi="Arial" w:cs="Arial"/>
          <w:szCs w:val="24"/>
          <w:lang w:val="en-GB"/>
        </w:rPr>
        <w:t xml:space="preserve"> as the area is </w:t>
      </w:r>
      <w:r w:rsidR="00245646" w:rsidRPr="00F30E1A">
        <w:rPr>
          <w:rFonts w:ascii="Arial" w:hAnsi="Arial" w:cs="Arial"/>
          <w:szCs w:val="24"/>
          <w:lang w:val="en-GB"/>
        </w:rPr>
        <w:t>number two biggest</w:t>
      </w:r>
      <w:r w:rsidRPr="00F30E1A">
        <w:rPr>
          <w:rFonts w:ascii="Arial" w:hAnsi="Arial" w:cs="Arial"/>
          <w:szCs w:val="24"/>
          <w:lang w:val="en-GB"/>
        </w:rPr>
        <w:t xml:space="preserve"> </w:t>
      </w:r>
      <w:r w:rsidR="00245646" w:rsidRPr="00F30E1A">
        <w:rPr>
          <w:rFonts w:ascii="Arial" w:hAnsi="Arial" w:cs="Arial"/>
          <w:szCs w:val="24"/>
          <w:lang w:val="en-GB"/>
        </w:rPr>
        <w:t>state</w:t>
      </w:r>
      <w:r w:rsidRPr="00F30E1A">
        <w:rPr>
          <w:rFonts w:ascii="Arial" w:hAnsi="Arial" w:cs="Arial"/>
          <w:szCs w:val="24"/>
          <w:lang w:val="en-GB"/>
        </w:rPr>
        <w:t xml:space="preserve"> </w:t>
      </w:r>
      <w:r w:rsidR="00245646" w:rsidRPr="00F30E1A">
        <w:rPr>
          <w:rFonts w:ascii="Arial" w:hAnsi="Arial" w:cs="Arial"/>
          <w:szCs w:val="24"/>
          <w:lang w:val="en-GB"/>
        </w:rPr>
        <w:t>on</w:t>
      </w:r>
      <w:r w:rsidRPr="00F30E1A">
        <w:rPr>
          <w:rFonts w:ascii="Arial" w:hAnsi="Arial" w:cs="Arial"/>
          <w:szCs w:val="24"/>
          <w:lang w:val="en-GB"/>
        </w:rPr>
        <w:t xml:space="preserve"> the </w:t>
      </w:r>
      <w:r w:rsidR="00245646" w:rsidRPr="00F30E1A">
        <w:rPr>
          <w:rFonts w:ascii="Arial" w:hAnsi="Arial" w:cs="Arial"/>
          <w:szCs w:val="24"/>
          <w:lang w:val="en-GB"/>
        </w:rPr>
        <w:t>globe</w:t>
      </w:r>
      <w:r w:rsidRPr="00F30E1A">
        <w:rPr>
          <w:rFonts w:ascii="Arial" w:hAnsi="Arial" w:cs="Arial"/>
          <w:szCs w:val="24"/>
          <w:lang w:val="en-GB"/>
        </w:rPr>
        <w:t>, more precisely, 9,984,670 km, after Russia.</w:t>
      </w:r>
      <w:r w:rsidR="00245646" w:rsidRPr="00F30E1A">
        <w:rPr>
          <w:rFonts w:ascii="Arial" w:hAnsi="Arial" w:cs="Arial"/>
          <w:szCs w:val="24"/>
          <w:lang w:val="en-GB"/>
        </w:rPr>
        <w:t xml:space="preserve"> Canadas’</w:t>
      </w:r>
      <w:r w:rsidRPr="00F30E1A">
        <w:rPr>
          <w:rFonts w:ascii="Arial" w:hAnsi="Arial" w:cs="Arial"/>
          <w:szCs w:val="24"/>
          <w:lang w:val="en-GB"/>
        </w:rPr>
        <w:t xml:space="preserve"> </w:t>
      </w:r>
      <w:r w:rsidR="00352DD6">
        <w:rPr>
          <w:rFonts w:ascii="Arial" w:hAnsi="Arial" w:cs="Arial"/>
          <w:szCs w:val="24"/>
          <w:lang w:val="en-GB"/>
        </w:rPr>
        <w:t xml:space="preserve">is </w:t>
      </w:r>
      <w:r w:rsidRPr="00F30E1A">
        <w:rPr>
          <w:rFonts w:ascii="Arial" w:hAnsi="Arial" w:cs="Arial"/>
          <w:szCs w:val="24"/>
          <w:lang w:val="en-GB"/>
        </w:rPr>
        <w:t>bordere</w:t>
      </w:r>
      <w:r w:rsidR="00352DD6">
        <w:rPr>
          <w:rFonts w:ascii="Arial" w:hAnsi="Arial" w:cs="Arial"/>
          <w:szCs w:val="24"/>
          <w:lang w:val="en-GB"/>
        </w:rPr>
        <w:t>d</w:t>
      </w:r>
      <w:r w:rsidR="00245646" w:rsidRPr="00F30E1A">
        <w:rPr>
          <w:rFonts w:ascii="Arial" w:hAnsi="Arial" w:cs="Arial"/>
          <w:szCs w:val="24"/>
          <w:lang w:val="en-GB"/>
        </w:rPr>
        <w:t xml:space="preserve"> </w:t>
      </w:r>
      <w:r w:rsidR="00352DD6">
        <w:rPr>
          <w:rFonts w:ascii="Arial" w:hAnsi="Arial" w:cs="Arial"/>
          <w:szCs w:val="24"/>
          <w:lang w:val="en-GB"/>
        </w:rPr>
        <w:t>by</w:t>
      </w:r>
      <w:r w:rsidR="00245646" w:rsidRPr="00F30E1A">
        <w:rPr>
          <w:rFonts w:ascii="Arial" w:hAnsi="Arial" w:cs="Arial"/>
          <w:szCs w:val="24"/>
          <w:lang w:val="en-GB"/>
        </w:rPr>
        <w:t xml:space="preserve"> Atlantic Ocean</w:t>
      </w:r>
      <w:r w:rsidRPr="00F30E1A">
        <w:rPr>
          <w:rFonts w:ascii="Arial" w:hAnsi="Arial" w:cs="Arial"/>
          <w:szCs w:val="24"/>
          <w:lang w:val="en-GB"/>
        </w:rPr>
        <w:t>,</w:t>
      </w:r>
      <w:r w:rsidR="00352DD6">
        <w:rPr>
          <w:rFonts w:ascii="Arial" w:hAnsi="Arial" w:cs="Arial"/>
          <w:szCs w:val="24"/>
          <w:lang w:val="en-GB"/>
        </w:rPr>
        <w:t xml:space="preserve"> by </w:t>
      </w:r>
      <w:r w:rsidRPr="00F30E1A">
        <w:rPr>
          <w:rFonts w:ascii="Arial" w:hAnsi="Arial" w:cs="Arial"/>
          <w:szCs w:val="24"/>
          <w:lang w:val="en-GB"/>
        </w:rPr>
        <w:t>Arctic Ocean,</w:t>
      </w:r>
      <w:r w:rsidR="00352DD6">
        <w:rPr>
          <w:rFonts w:ascii="Arial" w:hAnsi="Arial" w:cs="Arial"/>
          <w:szCs w:val="24"/>
          <w:lang w:val="en-GB"/>
        </w:rPr>
        <w:t xml:space="preserve"> </w:t>
      </w:r>
      <w:r w:rsidRPr="00F30E1A">
        <w:rPr>
          <w:rFonts w:ascii="Arial" w:hAnsi="Arial" w:cs="Arial"/>
          <w:szCs w:val="24"/>
          <w:lang w:val="en-GB"/>
        </w:rPr>
        <w:t>Pacific Ocean,</w:t>
      </w:r>
      <w:r w:rsidR="00352DD6">
        <w:rPr>
          <w:rFonts w:ascii="Arial" w:hAnsi="Arial" w:cs="Arial"/>
          <w:szCs w:val="24"/>
          <w:lang w:val="en-GB"/>
        </w:rPr>
        <w:t xml:space="preserve"> by</w:t>
      </w:r>
      <w:r w:rsidR="008044CB">
        <w:rPr>
          <w:rFonts w:ascii="Arial" w:hAnsi="Arial" w:cs="Arial"/>
          <w:szCs w:val="24"/>
          <w:lang w:val="en-GB"/>
        </w:rPr>
        <w:t xml:space="preserve"> </w:t>
      </w:r>
      <w:r w:rsidR="00245646" w:rsidRPr="00F30E1A">
        <w:rPr>
          <w:rFonts w:ascii="Arial" w:hAnsi="Arial" w:cs="Arial"/>
          <w:szCs w:val="24"/>
          <w:lang w:val="en-GB"/>
        </w:rPr>
        <w:t>United States</w:t>
      </w:r>
      <w:r w:rsidR="00352DD6">
        <w:rPr>
          <w:rFonts w:ascii="Arial" w:hAnsi="Arial" w:cs="Arial"/>
          <w:szCs w:val="24"/>
          <w:lang w:val="en-GB"/>
        </w:rPr>
        <w:t xml:space="preserve"> of America</w:t>
      </w:r>
      <w:r w:rsidR="00245646" w:rsidRPr="00F30E1A">
        <w:rPr>
          <w:rFonts w:ascii="Arial" w:hAnsi="Arial" w:cs="Arial"/>
          <w:szCs w:val="24"/>
          <w:lang w:val="en-GB"/>
        </w:rPr>
        <w:t>.</w:t>
      </w:r>
      <w:r w:rsidR="00352DD6">
        <w:rPr>
          <w:rFonts w:ascii="Arial" w:hAnsi="Arial" w:cs="Arial"/>
          <w:szCs w:val="24"/>
          <w:lang w:val="en-GB"/>
        </w:rPr>
        <w:t xml:space="preserve"> </w:t>
      </w:r>
      <w:r w:rsidRPr="00F30E1A">
        <w:rPr>
          <w:rFonts w:ascii="Arial" w:hAnsi="Arial" w:cs="Arial"/>
          <w:szCs w:val="24"/>
          <w:lang w:val="en-GB"/>
        </w:rPr>
        <w:t>Ottawa</w:t>
      </w:r>
      <w:r w:rsidR="00352DD6">
        <w:rPr>
          <w:rFonts w:ascii="Arial" w:hAnsi="Arial" w:cs="Arial"/>
          <w:szCs w:val="24"/>
          <w:lang w:val="en-GB"/>
        </w:rPr>
        <w:t xml:space="preserve"> is the capital city</w:t>
      </w:r>
      <w:r w:rsidRPr="00F30E1A">
        <w:rPr>
          <w:rFonts w:ascii="Arial" w:hAnsi="Arial" w:cs="Arial"/>
          <w:szCs w:val="24"/>
          <w:lang w:val="en-GB"/>
        </w:rPr>
        <w:t xml:space="preserve">. </w:t>
      </w:r>
      <w:r w:rsidR="00245646" w:rsidRPr="00F30E1A">
        <w:rPr>
          <w:rFonts w:ascii="Arial" w:hAnsi="Arial" w:cs="Arial"/>
          <w:szCs w:val="24"/>
          <w:lang w:val="en-GB"/>
        </w:rPr>
        <w:t>L</w:t>
      </w:r>
      <w:r w:rsidRPr="00F30E1A">
        <w:rPr>
          <w:rFonts w:ascii="Arial" w:hAnsi="Arial" w:cs="Arial"/>
          <w:szCs w:val="24"/>
          <w:lang w:val="en-GB"/>
        </w:rPr>
        <w:t>argest cities are Toronto and Montreal</w:t>
      </w:r>
      <w:r w:rsidR="00245646" w:rsidRPr="00F30E1A">
        <w:rPr>
          <w:rFonts w:ascii="Arial" w:hAnsi="Arial" w:cs="Arial"/>
          <w:szCs w:val="24"/>
          <w:lang w:val="en-GB"/>
        </w:rPr>
        <w:t>,</w:t>
      </w:r>
      <w:r w:rsidRPr="00F30E1A">
        <w:rPr>
          <w:rFonts w:ascii="Arial" w:hAnsi="Arial" w:cs="Arial"/>
          <w:szCs w:val="24"/>
          <w:lang w:val="en-GB"/>
        </w:rPr>
        <w:t xml:space="preserve"> and </w:t>
      </w:r>
      <w:r w:rsidR="00352DD6">
        <w:rPr>
          <w:rFonts w:ascii="Arial" w:hAnsi="Arial" w:cs="Arial"/>
          <w:szCs w:val="24"/>
          <w:lang w:val="en-GB"/>
        </w:rPr>
        <w:t>people are speaking</w:t>
      </w:r>
      <w:r w:rsidRPr="00F30E1A">
        <w:rPr>
          <w:rFonts w:ascii="Arial" w:hAnsi="Arial" w:cs="Arial"/>
          <w:szCs w:val="24"/>
          <w:lang w:val="en-GB"/>
        </w:rPr>
        <w:t xml:space="preserve"> </w:t>
      </w:r>
      <w:r w:rsidR="00245646" w:rsidRPr="00F30E1A">
        <w:rPr>
          <w:rFonts w:ascii="Arial" w:hAnsi="Arial" w:cs="Arial"/>
          <w:szCs w:val="24"/>
          <w:lang w:val="en-GB"/>
        </w:rPr>
        <w:t>English</w:t>
      </w:r>
      <w:r w:rsidR="00352DD6">
        <w:rPr>
          <w:rFonts w:ascii="Arial" w:hAnsi="Arial" w:cs="Arial"/>
          <w:szCs w:val="24"/>
          <w:lang w:val="en-GB"/>
        </w:rPr>
        <w:t xml:space="preserve"> or</w:t>
      </w:r>
      <w:r w:rsidR="00245646" w:rsidRPr="00F30E1A">
        <w:rPr>
          <w:rFonts w:ascii="Arial" w:hAnsi="Arial" w:cs="Arial"/>
          <w:szCs w:val="24"/>
          <w:lang w:val="en-GB"/>
        </w:rPr>
        <w:t xml:space="preserve"> French</w:t>
      </w:r>
      <w:r w:rsidRPr="00F30E1A">
        <w:rPr>
          <w:rFonts w:ascii="Arial" w:hAnsi="Arial" w:cs="Arial"/>
          <w:szCs w:val="24"/>
          <w:lang w:val="en-GB"/>
        </w:rPr>
        <w:t xml:space="preserve">. </w:t>
      </w:r>
      <w:r w:rsidR="00352DD6">
        <w:rPr>
          <w:rFonts w:ascii="Arial" w:hAnsi="Arial" w:cs="Arial"/>
          <w:szCs w:val="24"/>
          <w:lang w:val="en-GB"/>
        </w:rPr>
        <w:t>The number of residents</w:t>
      </w:r>
      <w:r w:rsidRPr="00F30E1A">
        <w:rPr>
          <w:rFonts w:ascii="Arial" w:hAnsi="Arial" w:cs="Arial"/>
          <w:szCs w:val="24"/>
          <w:lang w:val="en-GB"/>
        </w:rPr>
        <w:t xml:space="preserve"> </w:t>
      </w:r>
      <w:r w:rsidR="00F9112F" w:rsidRPr="00F30E1A">
        <w:rPr>
          <w:rFonts w:ascii="Arial" w:hAnsi="Arial" w:cs="Arial"/>
          <w:szCs w:val="24"/>
          <w:lang w:val="en-GB"/>
        </w:rPr>
        <w:t>in</w:t>
      </w:r>
      <w:r w:rsidRPr="00F30E1A">
        <w:rPr>
          <w:rFonts w:ascii="Arial" w:hAnsi="Arial" w:cs="Arial"/>
          <w:szCs w:val="24"/>
          <w:lang w:val="en-GB"/>
        </w:rPr>
        <w:t xml:space="preserve"> this state is estimated at 34,014,149 inhabitants with a density of 3.26 inhabitants / km2. The official currency is the Canadian dollar. The maple leaf is an important national symbol of Canada. The maple leaf </w:t>
      </w:r>
      <w:r w:rsidR="00BB6EE6" w:rsidRPr="00F30E1A">
        <w:rPr>
          <w:rFonts w:ascii="Arial" w:hAnsi="Arial" w:cs="Arial"/>
          <w:szCs w:val="24"/>
          <w:lang w:val="en-GB"/>
        </w:rPr>
        <w:t>is</w:t>
      </w:r>
      <w:r w:rsidRPr="00F30E1A">
        <w:rPr>
          <w:rFonts w:ascii="Arial" w:hAnsi="Arial" w:cs="Arial"/>
          <w:szCs w:val="24"/>
          <w:lang w:val="en-GB"/>
        </w:rPr>
        <w:t xml:space="preserve"> a symbol of Canada </w:t>
      </w:r>
      <w:r w:rsidR="00BB6EE6" w:rsidRPr="00F30E1A">
        <w:rPr>
          <w:rFonts w:ascii="Arial" w:hAnsi="Arial" w:cs="Arial"/>
          <w:szCs w:val="24"/>
          <w:lang w:val="en-GB"/>
        </w:rPr>
        <w:t>times</w:t>
      </w:r>
      <w:r w:rsidR="002B16F0" w:rsidRPr="00F30E1A">
        <w:rPr>
          <w:rFonts w:ascii="Arial" w:hAnsi="Arial" w:cs="Arial"/>
          <w:szCs w:val="24"/>
          <w:lang w:val="en-GB"/>
        </w:rPr>
        <w:t xml:space="preserve"> </w:t>
      </w:r>
      <w:r w:rsidR="00BB6EE6" w:rsidRPr="00F30E1A">
        <w:rPr>
          <w:rFonts w:ascii="Arial" w:hAnsi="Arial" w:cs="Arial"/>
          <w:szCs w:val="24"/>
          <w:lang w:val="en-GB"/>
        </w:rPr>
        <w:t>from</w:t>
      </w:r>
      <w:r w:rsidRPr="00F30E1A">
        <w:rPr>
          <w:rFonts w:ascii="Arial" w:hAnsi="Arial" w:cs="Arial"/>
          <w:szCs w:val="24"/>
          <w:lang w:val="en-GB"/>
        </w:rPr>
        <w:t xml:space="preserve"> eighteenth </w:t>
      </w:r>
      <w:r w:rsidR="00BB6EE6" w:rsidRPr="00F30E1A">
        <w:rPr>
          <w:rFonts w:ascii="Arial" w:hAnsi="Arial" w:cs="Arial"/>
          <w:szCs w:val="24"/>
          <w:lang w:val="en-GB"/>
        </w:rPr>
        <w:t>epoch</w:t>
      </w:r>
      <w:r w:rsidRPr="00F30E1A">
        <w:rPr>
          <w:rFonts w:ascii="Arial" w:hAnsi="Arial" w:cs="Arial"/>
          <w:szCs w:val="24"/>
          <w:lang w:val="en-GB"/>
        </w:rPr>
        <w:t xml:space="preserve">, </w:t>
      </w:r>
      <w:r w:rsidR="00C54611" w:rsidRPr="00F30E1A">
        <w:rPr>
          <w:rFonts w:ascii="Arial" w:hAnsi="Arial" w:cs="Arial"/>
          <w:szCs w:val="24"/>
          <w:lang w:val="en-GB"/>
        </w:rPr>
        <w:t>and is</w:t>
      </w:r>
      <w:r w:rsidRPr="00F30E1A">
        <w:rPr>
          <w:rFonts w:ascii="Arial" w:hAnsi="Arial" w:cs="Arial"/>
          <w:szCs w:val="24"/>
          <w:lang w:val="en-GB"/>
        </w:rPr>
        <w:t xml:space="preserve"> present on the </w:t>
      </w:r>
      <w:r w:rsidR="00C54611" w:rsidRPr="00F30E1A">
        <w:rPr>
          <w:rFonts w:ascii="Arial" w:hAnsi="Arial" w:cs="Arial"/>
          <w:szCs w:val="24"/>
          <w:lang w:val="en-GB"/>
        </w:rPr>
        <w:t>existing</w:t>
      </w:r>
      <w:r w:rsidRPr="00F30E1A">
        <w:rPr>
          <w:rFonts w:ascii="Arial" w:hAnsi="Arial" w:cs="Arial"/>
          <w:szCs w:val="24"/>
          <w:lang w:val="en-GB"/>
        </w:rPr>
        <w:t xml:space="preserve"> and </w:t>
      </w:r>
      <w:r w:rsidR="00C54611" w:rsidRPr="00F30E1A">
        <w:rPr>
          <w:rFonts w:ascii="Arial" w:hAnsi="Arial" w:cs="Arial"/>
          <w:szCs w:val="24"/>
          <w:lang w:val="en-GB"/>
        </w:rPr>
        <w:t>former</w:t>
      </w:r>
      <w:r w:rsidRPr="00F30E1A">
        <w:rPr>
          <w:rFonts w:ascii="Arial" w:hAnsi="Arial" w:cs="Arial"/>
          <w:szCs w:val="24"/>
          <w:lang w:val="en-GB"/>
        </w:rPr>
        <w:t xml:space="preserve"> flag,</w:t>
      </w:r>
      <w:r w:rsidR="00C54611" w:rsidRPr="00F30E1A">
        <w:rPr>
          <w:rFonts w:ascii="Arial" w:hAnsi="Arial" w:cs="Arial"/>
          <w:szCs w:val="24"/>
          <w:lang w:val="en-GB"/>
        </w:rPr>
        <w:t xml:space="preserve"> on the</w:t>
      </w:r>
      <w:r w:rsidRPr="00F30E1A">
        <w:rPr>
          <w:rFonts w:ascii="Arial" w:hAnsi="Arial" w:cs="Arial"/>
          <w:szCs w:val="24"/>
          <w:lang w:val="en-GB"/>
        </w:rPr>
        <w:t xml:space="preserve"> cent coin, and </w:t>
      </w:r>
      <w:r w:rsidR="00C54611" w:rsidRPr="00F30E1A">
        <w:rPr>
          <w:rFonts w:ascii="Arial" w:hAnsi="Arial" w:cs="Arial"/>
          <w:szCs w:val="24"/>
          <w:lang w:val="en-GB"/>
        </w:rPr>
        <w:t xml:space="preserve">on </w:t>
      </w:r>
      <w:r w:rsidRPr="00F30E1A">
        <w:rPr>
          <w:rFonts w:ascii="Arial" w:hAnsi="Arial" w:cs="Arial"/>
          <w:szCs w:val="24"/>
          <w:lang w:val="en-GB"/>
        </w:rPr>
        <w:t xml:space="preserve">the </w:t>
      </w:r>
      <w:r w:rsidR="00C54611" w:rsidRPr="00F30E1A">
        <w:rPr>
          <w:rFonts w:ascii="Arial" w:hAnsi="Arial" w:cs="Arial"/>
          <w:szCs w:val="24"/>
          <w:lang w:val="en-GB"/>
        </w:rPr>
        <w:t>cover</w:t>
      </w:r>
      <w:r w:rsidRPr="00F30E1A">
        <w:rPr>
          <w:rFonts w:ascii="Arial" w:hAnsi="Arial" w:cs="Arial"/>
          <w:szCs w:val="24"/>
          <w:lang w:val="en-GB"/>
        </w:rPr>
        <w:t xml:space="preserve"> of </w:t>
      </w:r>
      <w:r w:rsidR="00C54611" w:rsidRPr="00F30E1A">
        <w:rPr>
          <w:rFonts w:ascii="Arial" w:hAnsi="Arial" w:cs="Arial"/>
          <w:szCs w:val="24"/>
          <w:lang w:val="en-GB"/>
        </w:rPr>
        <w:t>the armaments</w:t>
      </w:r>
      <w:r w:rsidRPr="00F30E1A">
        <w:rPr>
          <w:rFonts w:ascii="Arial" w:hAnsi="Arial" w:cs="Arial"/>
          <w:szCs w:val="24"/>
          <w:lang w:val="en-GB"/>
        </w:rPr>
        <w:t xml:space="preserve">. </w:t>
      </w:r>
      <w:r w:rsidR="00160CBE" w:rsidRPr="00F30E1A">
        <w:rPr>
          <w:rFonts w:ascii="Arial" w:hAnsi="Arial" w:cs="Arial"/>
          <w:szCs w:val="24"/>
          <w:lang w:val="en-GB"/>
        </w:rPr>
        <w:t>As for the</w:t>
      </w:r>
      <w:r w:rsidRPr="00F30E1A">
        <w:rPr>
          <w:rFonts w:ascii="Arial" w:hAnsi="Arial" w:cs="Arial"/>
          <w:szCs w:val="24"/>
          <w:lang w:val="en-GB"/>
        </w:rPr>
        <w:t xml:space="preserve"> Royal Crown is present on the </w:t>
      </w:r>
      <w:r w:rsidR="00160CBE" w:rsidRPr="00F30E1A">
        <w:rPr>
          <w:rFonts w:ascii="Arial" w:hAnsi="Arial" w:cs="Arial"/>
          <w:szCs w:val="24"/>
          <w:lang w:val="en-GB"/>
        </w:rPr>
        <w:t>Regal</w:t>
      </w:r>
      <w:r w:rsidRPr="00F30E1A">
        <w:rPr>
          <w:rFonts w:ascii="Arial" w:hAnsi="Arial" w:cs="Arial"/>
          <w:szCs w:val="24"/>
          <w:lang w:val="en-GB"/>
        </w:rPr>
        <w:t xml:space="preserve"> </w:t>
      </w:r>
      <w:r w:rsidR="00160CBE" w:rsidRPr="00F30E1A">
        <w:rPr>
          <w:rFonts w:ascii="Arial" w:hAnsi="Arial" w:cs="Arial"/>
          <w:szCs w:val="24"/>
          <w:lang w:val="en-GB"/>
        </w:rPr>
        <w:t>Cover</w:t>
      </w:r>
      <w:r w:rsidRPr="00F30E1A">
        <w:rPr>
          <w:rFonts w:ascii="Arial" w:hAnsi="Arial" w:cs="Arial"/>
          <w:szCs w:val="24"/>
          <w:lang w:val="en-GB"/>
        </w:rPr>
        <w:t xml:space="preserve"> of </w:t>
      </w:r>
      <w:r w:rsidR="00160CBE" w:rsidRPr="00F30E1A">
        <w:rPr>
          <w:rFonts w:ascii="Arial" w:hAnsi="Arial" w:cs="Arial"/>
          <w:szCs w:val="24"/>
          <w:lang w:val="en-GB"/>
        </w:rPr>
        <w:t>Armaments</w:t>
      </w:r>
      <w:r w:rsidR="002B16F0" w:rsidRPr="00F30E1A">
        <w:rPr>
          <w:rFonts w:ascii="Arial" w:hAnsi="Arial" w:cs="Arial"/>
          <w:szCs w:val="24"/>
          <w:lang w:val="en-GB"/>
        </w:rPr>
        <w:t xml:space="preserve"> </w:t>
      </w:r>
      <w:r w:rsidR="002B16F0" w:rsidRPr="00F30E1A">
        <w:rPr>
          <w:rFonts w:ascii="Arial" w:hAnsi="Arial" w:cs="Arial"/>
          <w:szCs w:val="24"/>
          <w:shd w:val="clear" w:color="auto" w:fill="FFFFFF"/>
        </w:rPr>
        <w:t>(</w:t>
      </w:r>
      <w:r w:rsidR="002B16F0" w:rsidRPr="00F30E1A">
        <w:rPr>
          <w:rFonts w:ascii="Arial" w:hAnsi="Arial" w:cs="Arial"/>
          <w:b/>
          <w:bCs/>
          <w:szCs w:val="24"/>
          <w:shd w:val="clear" w:color="auto" w:fill="FFFFFF"/>
        </w:rPr>
        <w:t>Hall and William, 2019</w:t>
      </w:r>
      <w:r w:rsidR="002B16F0" w:rsidRPr="00F30E1A">
        <w:rPr>
          <w:rFonts w:ascii="Arial" w:hAnsi="Arial" w:cs="Arial"/>
          <w:szCs w:val="24"/>
          <w:shd w:val="clear" w:color="auto" w:fill="FFFFFF"/>
        </w:rPr>
        <w:t>)</w:t>
      </w:r>
      <w:r w:rsidRPr="00F30E1A">
        <w:rPr>
          <w:rFonts w:ascii="Arial" w:hAnsi="Arial" w:cs="Arial"/>
          <w:szCs w:val="24"/>
          <w:lang w:val="en-GB"/>
        </w:rPr>
        <w:t>.</w:t>
      </w:r>
    </w:p>
    <w:p w14:paraId="30ED289C" w14:textId="153BA345" w:rsidR="009B3FF5" w:rsidRPr="00F30E1A" w:rsidRDefault="009B3FF5" w:rsidP="009B3FF5">
      <w:pPr>
        <w:jc w:val="left"/>
        <w:rPr>
          <w:rFonts w:ascii="Arial" w:hAnsi="Arial" w:cs="Arial"/>
          <w:szCs w:val="24"/>
          <w:lang w:val="en-GB"/>
        </w:rPr>
      </w:pPr>
    </w:p>
    <w:p w14:paraId="2BF34331" w14:textId="2E658053" w:rsidR="009B3FF5" w:rsidRPr="00F30E1A" w:rsidRDefault="009B3FF5" w:rsidP="009B3FF5">
      <w:pPr>
        <w:jc w:val="left"/>
        <w:rPr>
          <w:rFonts w:ascii="Arial" w:hAnsi="Arial" w:cs="Arial"/>
          <w:szCs w:val="24"/>
          <w:lang w:val="en-GB"/>
        </w:rPr>
      </w:pPr>
    </w:p>
    <w:p w14:paraId="06F8BB9C" w14:textId="0F41FFC7" w:rsidR="009B3FF5" w:rsidRPr="00F30E1A" w:rsidRDefault="009B3FF5" w:rsidP="009B3FF5">
      <w:pPr>
        <w:jc w:val="left"/>
        <w:rPr>
          <w:rFonts w:ascii="Arial" w:hAnsi="Arial" w:cs="Arial"/>
          <w:szCs w:val="24"/>
          <w:lang w:val="en-GB"/>
        </w:rPr>
      </w:pPr>
    </w:p>
    <w:p w14:paraId="71FE404B" w14:textId="41F576A1" w:rsidR="009B3FF5" w:rsidRPr="00F30E1A" w:rsidRDefault="009B3FF5" w:rsidP="009B3FF5">
      <w:pPr>
        <w:jc w:val="left"/>
        <w:rPr>
          <w:rFonts w:ascii="Arial" w:hAnsi="Arial" w:cs="Arial"/>
          <w:szCs w:val="24"/>
          <w:lang w:val="en-GB"/>
        </w:rPr>
      </w:pPr>
    </w:p>
    <w:p w14:paraId="00D4E239" w14:textId="01F74F1F" w:rsidR="009B3FF5" w:rsidRPr="00F30E1A" w:rsidRDefault="009B3FF5" w:rsidP="009B3FF5">
      <w:pPr>
        <w:jc w:val="left"/>
        <w:rPr>
          <w:rFonts w:ascii="Arial" w:hAnsi="Arial" w:cs="Arial"/>
          <w:szCs w:val="24"/>
          <w:lang w:val="en-GB"/>
        </w:rPr>
      </w:pPr>
    </w:p>
    <w:p w14:paraId="07A30466" w14:textId="13EC7B82" w:rsidR="009B3FF5" w:rsidRPr="00F30E1A" w:rsidRDefault="009B3FF5" w:rsidP="009B3FF5">
      <w:pPr>
        <w:jc w:val="left"/>
        <w:rPr>
          <w:rFonts w:ascii="Arial" w:hAnsi="Arial" w:cs="Arial"/>
          <w:szCs w:val="24"/>
          <w:lang w:val="en-GB"/>
        </w:rPr>
      </w:pPr>
    </w:p>
    <w:p w14:paraId="724AE923" w14:textId="3EDECC51" w:rsidR="009B3FF5" w:rsidRPr="00F30E1A" w:rsidRDefault="009B3FF5" w:rsidP="009B3FF5">
      <w:pPr>
        <w:jc w:val="left"/>
        <w:rPr>
          <w:rFonts w:ascii="Arial" w:hAnsi="Arial" w:cs="Arial"/>
          <w:szCs w:val="24"/>
          <w:lang w:val="en-GB"/>
        </w:rPr>
      </w:pPr>
    </w:p>
    <w:p w14:paraId="045108C9" w14:textId="33CAB3D4" w:rsidR="009B3FF5" w:rsidRPr="00F30E1A" w:rsidRDefault="009B3FF5" w:rsidP="009B3FF5">
      <w:pPr>
        <w:jc w:val="left"/>
        <w:rPr>
          <w:rFonts w:ascii="Arial" w:hAnsi="Arial" w:cs="Arial"/>
          <w:szCs w:val="24"/>
          <w:lang w:val="en-GB"/>
        </w:rPr>
      </w:pPr>
    </w:p>
    <w:p w14:paraId="32F07B0D" w14:textId="77777777" w:rsidR="007F7BF2" w:rsidRPr="00F30E1A" w:rsidRDefault="007F7BF2" w:rsidP="009601FC">
      <w:pPr>
        <w:jc w:val="center"/>
        <w:rPr>
          <w:rFonts w:ascii="Arial" w:hAnsi="Arial" w:cs="Arial"/>
          <w:szCs w:val="24"/>
          <w:lang w:val="en-GB"/>
        </w:rPr>
      </w:pPr>
    </w:p>
    <w:p w14:paraId="701C7879" w14:textId="77777777" w:rsidR="007F7BF2" w:rsidRPr="00F30E1A" w:rsidRDefault="007F7BF2" w:rsidP="009601FC">
      <w:pPr>
        <w:jc w:val="center"/>
        <w:rPr>
          <w:rFonts w:ascii="Arial" w:hAnsi="Arial" w:cs="Arial"/>
          <w:szCs w:val="24"/>
          <w:lang w:val="en-GB"/>
        </w:rPr>
      </w:pPr>
    </w:p>
    <w:p w14:paraId="26BCB017" w14:textId="77777777" w:rsidR="007F7BF2" w:rsidRPr="00F30E1A" w:rsidRDefault="007F7BF2" w:rsidP="009601FC">
      <w:pPr>
        <w:jc w:val="center"/>
        <w:rPr>
          <w:rFonts w:ascii="Arial" w:hAnsi="Arial" w:cs="Arial"/>
          <w:szCs w:val="24"/>
          <w:lang w:val="en-GB"/>
        </w:rPr>
      </w:pPr>
    </w:p>
    <w:p w14:paraId="6058DE9F" w14:textId="77777777" w:rsidR="007F7BF2" w:rsidRPr="00F30E1A" w:rsidRDefault="007F7BF2" w:rsidP="009601FC">
      <w:pPr>
        <w:jc w:val="center"/>
        <w:rPr>
          <w:rFonts w:ascii="Arial" w:hAnsi="Arial" w:cs="Arial"/>
          <w:szCs w:val="24"/>
          <w:lang w:val="en-GB"/>
        </w:rPr>
      </w:pPr>
    </w:p>
    <w:p w14:paraId="51E73208" w14:textId="77777777" w:rsidR="007F7BF2" w:rsidRPr="00F30E1A" w:rsidRDefault="007F7BF2" w:rsidP="009601FC">
      <w:pPr>
        <w:jc w:val="center"/>
        <w:rPr>
          <w:rFonts w:ascii="Arial" w:hAnsi="Arial" w:cs="Arial"/>
          <w:szCs w:val="24"/>
          <w:lang w:val="en-GB"/>
        </w:rPr>
      </w:pPr>
    </w:p>
    <w:p w14:paraId="541115E6" w14:textId="2D774342" w:rsidR="009601FC" w:rsidRPr="00F30E1A" w:rsidRDefault="009601FC" w:rsidP="009601FC">
      <w:pPr>
        <w:jc w:val="center"/>
        <w:rPr>
          <w:rFonts w:ascii="Arial" w:hAnsi="Arial" w:cs="Arial"/>
          <w:szCs w:val="24"/>
          <w:lang w:val="en-GB"/>
        </w:rPr>
      </w:pPr>
      <w:r w:rsidRPr="00F30E1A">
        <w:rPr>
          <w:rFonts w:ascii="Arial" w:hAnsi="Arial" w:cs="Arial"/>
          <w:szCs w:val="24"/>
          <w:lang w:val="en-GB"/>
        </w:rPr>
        <w:t>1</w:t>
      </w:r>
    </w:p>
    <w:p w14:paraId="7E36DFB9" w14:textId="0536B4A8" w:rsidR="008824C8" w:rsidRPr="00F30E1A" w:rsidRDefault="008824C8" w:rsidP="009601FC">
      <w:pPr>
        <w:jc w:val="center"/>
        <w:rPr>
          <w:rFonts w:ascii="Arial" w:hAnsi="Arial" w:cs="Arial"/>
          <w:b/>
          <w:bCs/>
          <w:szCs w:val="24"/>
        </w:rPr>
      </w:pPr>
      <w:r w:rsidRPr="00F30E1A">
        <w:rPr>
          <w:rFonts w:ascii="Arial" w:hAnsi="Arial" w:cs="Arial"/>
          <w:b/>
          <w:bCs/>
          <w:szCs w:val="24"/>
        </w:rPr>
        <w:lastRenderedPageBreak/>
        <w:t xml:space="preserve">SWOT Analysis </w:t>
      </w:r>
    </w:p>
    <w:p w14:paraId="1EBD572B" w14:textId="77777777" w:rsidR="0036296A" w:rsidRPr="00F30E1A" w:rsidRDefault="0036296A" w:rsidP="009601FC">
      <w:pPr>
        <w:jc w:val="center"/>
        <w:rPr>
          <w:rFonts w:ascii="Arial" w:hAnsi="Arial" w:cs="Arial"/>
          <w:szCs w:val="24"/>
          <w:lang w:val="en-GB"/>
        </w:rPr>
      </w:pPr>
    </w:p>
    <w:p w14:paraId="1F963D7A" w14:textId="77777777" w:rsidR="008824C8" w:rsidRPr="00F30E1A" w:rsidRDefault="008824C8" w:rsidP="008824C8">
      <w:pPr>
        <w:jc w:val="center"/>
        <w:rPr>
          <w:rFonts w:ascii="Arial" w:hAnsi="Arial" w:cs="Arial"/>
          <w:b/>
          <w:bCs/>
          <w:szCs w:val="24"/>
        </w:rPr>
      </w:pPr>
    </w:p>
    <w:p w14:paraId="1A31C94D" w14:textId="77777777" w:rsidR="008824C8" w:rsidRPr="00F30E1A" w:rsidRDefault="008824C8" w:rsidP="008824C8">
      <w:pPr>
        <w:rPr>
          <w:rFonts w:ascii="Arial" w:hAnsi="Arial" w:cs="Arial"/>
          <w:szCs w:val="24"/>
        </w:rPr>
      </w:pPr>
    </w:p>
    <w:tbl>
      <w:tblPr>
        <w:tblW w:w="97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74"/>
        <w:gridCol w:w="32"/>
        <w:gridCol w:w="4950"/>
      </w:tblGrid>
      <w:tr w:rsidR="00F30E1A" w:rsidRPr="00F30E1A" w14:paraId="106F3E6C" w14:textId="77777777" w:rsidTr="008824C8">
        <w:trPr>
          <w:trHeight w:val="389"/>
        </w:trPr>
        <w:tc>
          <w:tcPr>
            <w:tcW w:w="4774" w:type="dxa"/>
          </w:tcPr>
          <w:p w14:paraId="030443A7" w14:textId="25AA0A00" w:rsidR="008824C8" w:rsidRPr="00F30E1A" w:rsidRDefault="008824C8" w:rsidP="00326012">
            <w:pPr>
              <w:rPr>
                <w:rFonts w:ascii="Arial" w:hAnsi="Arial" w:cs="Arial"/>
                <w:b/>
                <w:bCs/>
                <w:szCs w:val="24"/>
              </w:rPr>
            </w:pPr>
            <w:r w:rsidRPr="00F30E1A">
              <w:rPr>
                <w:rFonts w:ascii="Arial" w:hAnsi="Arial" w:cs="Arial"/>
                <w:szCs w:val="24"/>
              </w:rPr>
              <w:t xml:space="preserve">                        </w:t>
            </w:r>
            <w:r w:rsidRPr="00F30E1A">
              <w:rPr>
                <w:rFonts w:ascii="Arial" w:hAnsi="Arial" w:cs="Arial"/>
                <w:b/>
                <w:bCs/>
                <w:szCs w:val="24"/>
              </w:rPr>
              <w:t xml:space="preserve">Strengths </w:t>
            </w:r>
          </w:p>
        </w:tc>
        <w:tc>
          <w:tcPr>
            <w:tcW w:w="4982" w:type="dxa"/>
            <w:gridSpan w:val="2"/>
          </w:tcPr>
          <w:p w14:paraId="55A40561" w14:textId="31456E89" w:rsidR="008824C8" w:rsidRPr="00F30E1A" w:rsidRDefault="008824C8" w:rsidP="00326012">
            <w:pPr>
              <w:rPr>
                <w:rFonts w:ascii="Arial" w:hAnsi="Arial" w:cs="Arial"/>
                <w:szCs w:val="24"/>
              </w:rPr>
            </w:pPr>
            <w:r w:rsidRPr="00F30E1A">
              <w:rPr>
                <w:rFonts w:ascii="Arial" w:hAnsi="Arial" w:cs="Arial"/>
                <w:szCs w:val="24"/>
              </w:rPr>
              <w:t xml:space="preserve">                   </w:t>
            </w:r>
            <w:r w:rsidRPr="00F30E1A">
              <w:rPr>
                <w:rFonts w:ascii="Arial" w:hAnsi="Arial" w:cs="Arial"/>
                <w:b/>
                <w:szCs w:val="24"/>
              </w:rPr>
              <w:t xml:space="preserve">  Weaknesses</w:t>
            </w:r>
          </w:p>
        </w:tc>
      </w:tr>
      <w:tr w:rsidR="00F30E1A" w:rsidRPr="00F30E1A" w14:paraId="02D2D3D8" w14:textId="77777777" w:rsidTr="008824C8">
        <w:trPr>
          <w:trHeight w:val="1599"/>
        </w:trPr>
        <w:tc>
          <w:tcPr>
            <w:tcW w:w="4806" w:type="dxa"/>
            <w:gridSpan w:val="2"/>
          </w:tcPr>
          <w:p w14:paraId="04112140" w14:textId="77777777" w:rsidR="00E068E2" w:rsidRPr="00F30E1A" w:rsidRDefault="00E068E2" w:rsidP="00E068E2">
            <w:pPr>
              <w:pStyle w:val="NormalWeb"/>
              <w:rPr>
                <w:rFonts w:ascii="Arial" w:hAnsi="Arial" w:cs="Arial"/>
              </w:rPr>
            </w:pPr>
          </w:p>
          <w:p w14:paraId="322832E4" w14:textId="194113DD" w:rsidR="008824C8" w:rsidRPr="00F30E1A" w:rsidRDefault="008824C8" w:rsidP="00E068E2">
            <w:pPr>
              <w:pStyle w:val="NormalWeb"/>
              <w:rPr>
                <w:rFonts w:ascii="Arial" w:hAnsi="Arial" w:cs="Arial"/>
              </w:rPr>
            </w:pPr>
            <w:r w:rsidRPr="00F30E1A">
              <w:rPr>
                <w:rFonts w:ascii="Arial" w:hAnsi="Arial" w:cs="Arial"/>
              </w:rPr>
              <w:t>• Diversity of industries.</w:t>
            </w:r>
            <w:r w:rsidR="00E068E2" w:rsidRPr="00F30E1A">
              <w:rPr>
                <w:rFonts w:ascii="Arial" w:hAnsi="Arial" w:cs="Arial"/>
              </w:rPr>
              <w:t xml:space="preserve">                               </w:t>
            </w:r>
            <w:r w:rsidRPr="00F30E1A">
              <w:rPr>
                <w:rFonts w:ascii="Arial" w:hAnsi="Arial" w:cs="Arial"/>
              </w:rPr>
              <w:t xml:space="preserve">• Existence of a </w:t>
            </w:r>
            <w:r w:rsidR="00AF7443" w:rsidRPr="00F30E1A">
              <w:rPr>
                <w:rFonts w:ascii="Arial" w:hAnsi="Arial" w:cs="Arial"/>
              </w:rPr>
              <w:t>favourable</w:t>
            </w:r>
            <w:r w:rsidRPr="00F30E1A">
              <w:rPr>
                <w:rFonts w:ascii="Arial" w:hAnsi="Arial" w:cs="Arial"/>
              </w:rPr>
              <w:t xml:space="preserve"> investment climate.</w:t>
            </w:r>
            <w:r w:rsidR="00E068E2" w:rsidRPr="00F30E1A">
              <w:rPr>
                <w:rFonts w:ascii="Arial" w:hAnsi="Arial" w:cs="Arial"/>
              </w:rPr>
              <w:t xml:space="preserve">                                                                         </w:t>
            </w:r>
            <w:r w:rsidRPr="00F30E1A">
              <w:rPr>
                <w:rFonts w:ascii="Arial" w:hAnsi="Arial" w:cs="Arial"/>
              </w:rPr>
              <w:t xml:space="preserve">• </w:t>
            </w:r>
            <w:r w:rsidR="00AF7443" w:rsidRPr="00F30E1A">
              <w:rPr>
                <w:rFonts w:ascii="Arial" w:hAnsi="Arial" w:cs="Arial"/>
              </w:rPr>
              <w:t>Favourable</w:t>
            </w:r>
            <w:r w:rsidRPr="00F30E1A">
              <w:rPr>
                <w:rFonts w:ascii="Arial" w:hAnsi="Arial" w:cs="Arial"/>
              </w:rPr>
              <w:t xml:space="preserve"> conditions for practicing a wide range of forms of tourism.  </w:t>
            </w:r>
            <w:r w:rsidR="00E068E2" w:rsidRPr="00F30E1A">
              <w:rPr>
                <w:rFonts w:ascii="Arial" w:hAnsi="Arial" w:cs="Arial"/>
              </w:rPr>
              <w:t xml:space="preserve">                                     </w:t>
            </w:r>
            <w:r w:rsidRPr="00F30E1A">
              <w:rPr>
                <w:rFonts w:ascii="Arial" w:hAnsi="Arial" w:cs="Arial"/>
              </w:rPr>
              <w:t>• The share of unemployment is low, being 8% in 2010 (place in the world</w:t>
            </w:r>
            <w:r w:rsidR="00E132D5" w:rsidRPr="00F30E1A">
              <w:rPr>
                <w:rFonts w:ascii="Arial" w:hAnsi="Arial" w:cs="Arial"/>
              </w:rPr>
              <w:t>,</w:t>
            </w:r>
            <w:r w:rsidRPr="00F30E1A">
              <w:rPr>
                <w:rFonts w:ascii="Arial" w:hAnsi="Arial" w:cs="Arial"/>
              </w:rPr>
              <w:t xml:space="preserve"> 91), and the share of the </w:t>
            </w:r>
            <w:r w:rsidR="00E135D7" w:rsidRPr="00F30E1A">
              <w:rPr>
                <w:rFonts w:ascii="Arial" w:hAnsi="Arial" w:cs="Arial"/>
              </w:rPr>
              <w:t>inhabitants</w:t>
            </w:r>
            <w:r w:rsidRPr="00F30E1A">
              <w:rPr>
                <w:rFonts w:ascii="Arial" w:hAnsi="Arial" w:cs="Arial"/>
              </w:rPr>
              <w:t xml:space="preserve"> </w:t>
            </w:r>
            <w:r w:rsidR="00E135D7" w:rsidRPr="00F30E1A">
              <w:rPr>
                <w:rFonts w:ascii="Arial" w:hAnsi="Arial" w:cs="Arial"/>
              </w:rPr>
              <w:t>beneath</w:t>
            </w:r>
            <w:r w:rsidRPr="00F30E1A">
              <w:rPr>
                <w:rFonts w:ascii="Arial" w:hAnsi="Arial" w:cs="Arial"/>
              </w:rPr>
              <w:t xml:space="preserve"> the </w:t>
            </w:r>
            <w:r w:rsidR="00E135D7" w:rsidRPr="00F30E1A">
              <w:rPr>
                <w:rFonts w:ascii="Arial" w:hAnsi="Arial" w:cs="Arial"/>
              </w:rPr>
              <w:t>abject poverty</w:t>
            </w:r>
            <w:r w:rsidRPr="00F30E1A">
              <w:rPr>
                <w:rFonts w:ascii="Arial" w:hAnsi="Arial" w:cs="Arial"/>
              </w:rPr>
              <w:t xml:space="preserve"> line</w:t>
            </w:r>
            <w:r w:rsidR="00E135D7" w:rsidRPr="00F30E1A">
              <w:rPr>
                <w:rFonts w:ascii="Arial" w:hAnsi="Arial" w:cs="Arial"/>
              </w:rPr>
              <w:t>s</w:t>
            </w:r>
            <w:r w:rsidRPr="00F30E1A">
              <w:rPr>
                <w:rFonts w:ascii="Arial" w:hAnsi="Arial" w:cs="Arial"/>
              </w:rPr>
              <w:t xml:space="preserve"> is 9.4% </w:t>
            </w:r>
            <w:r w:rsidR="00E132D5" w:rsidRPr="00F30E1A">
              <w:rPr>
                <w:rFonts w:ascii="Arial" w:hAnsi="Arial" w:cs="Arial"/>
              </w:rPr>
              <w:t xml:space="preserve">in </w:t>
            </w:r>
            <w:r w:rsidRPr="00F30E1A">
              <w:rPr>
                <w:rFonts w:ascii="Arial" w:hAnsi="Arial" w:cs="Arial"/>
              </w:rPr>
              <w:t>2008</w:t>
            </w:r>
            <w:r w:rsidR="000B7A17" w:rsidRPr="00F30E1A">
              <w:rPr>
                <w:rFonts w:ascii="Arial" w:hAnsi="Arial" w:cs="Arial"/>
              </w:rPr>
              <w:t xml:space="preserve"> </w:t>
            </w:r>
            <w:r w:rsidR="00990C26" w:rsidRPr="00F30E1A">
              <w:rPr>
                <w:rFonts w:ascii="Arial" w:hAnsi="Arial" w:cs="Arial"/>
              </w:rPr>
              <w:t>(</w:t>
            </w:r>
            <w:r w:rsidR="000B7A17" w:rsidRPr="00F30E1A">
              <w:rPr>
                <w:rFonts w:ascii="Arial" w:hAnsi="Arial" w:cs="Arial"/>
                <w:b/>
                <w:bCs/>
              </w:rPr>
              <w:t>Eddy and Bloemraad, 2015</w:t>
            </w:r>
            <w:r w:rsidR="00990C26" w:rsidRPr="00F30E1A">
              <w:rPr>
                <w:rFonts w:ascii="Arial" w:hAnsi="Arial" w:cs="Arial"/>
              </w:rPr>
              <w:t>)</w:t>
            </w:r>
            <w:r w:rsidR="00AF7443" w:rsidRPr="00F30E1A">
              <w:rPr>
                <w:rFonts w:ascii="Arial" w:hAnsi="Arial" w:cs="Arial"/>
              </w:rPr>
              <w:t>.</w:t>
            </w:r>
          </w:p>
        </w:tc>
        <w:tc>
          <w:tcPr>
            <w:tcW w:w="4949" w:type="dxa"/>
          </w:tcPr>
          <w:p w14:paraId="39636158" w14:textId="77777777" w:rsidR="00E068E2" w:rsidRPr="00F30E1A" w:rsidRDefault="00E068E2" w:rsidP="00E068E2">
            <w:pPr>
              <w:pStyle w:val="NormalWeb"/>
              <w:rPr>
                <w:rFonts w:ascii="Arial" w:hAnsi="Arial" w:cs="Arial"/>
              </w:rPr>
            </w:pPr>
          </w:p>
          <w:p w14:paraId="07166FFC" w14:textId="7732C9DF" w:rsidR="008824C8" w:rsidRPr="00F30E1A" w:rsidRDefault="008824C8" w:rsidP="00E068E2">
            <w:pPr>
              <w:pStyle w:val="NormalWeb"/>
              <w:rPr>
                <w:rFonts w:ascii="Arial" w:hAnsi="Arial" w:cs="Arial"/>
              </w:rPr>
            </w:pPr>
            <w:r w:rsidRPr="00F30E1A">
              <w:rPr>
                <w:rFonts w:ascii="Arial" w:hAnsi="Arial" w:cs="Arial"/>
              </w:rPr>
              <w:t xml:space="preserve">• </w:t>
            </w:r>
            <w:r w:rsidR="00AF7443" w:rsidRPr="00F30E1A">
              <w:rPr>
                <w:rFonts w:ascii="Arial" w:hAnsi="Arial" w:cs="Arial"/>
              </w:rPr>
              <w:t>Severe climate, winter temperature drops to -52C.</w:t>
            </w:r>
            <w:r w:rsidR="00E068E2" w:rsidRPr="00F30E1A">
              <w:rPr>
                <w:rFonts w:ascii="Arial" w:hAnsi="Arial" w:cs="Arial"/>
              </w:rPr>
              <w:t xml:space="preserve">                                                                    </w:t>
            </w:r>
            <w:r w:rsidR="00AF7443" w:rsidRPr="00F30E1A">
              <w:rPr>
                <w:rFonts w:ascii="Arial" w:hAnsi="Arial" w:cs="Arial"/>
              </w:rPr>
              <w:t xml:space="preserve">• Although it is the </w:t>
            </w:r>
            <w:r w:rsidR="00E135D7" w:rsidRPr="00F30E1A">
              <w:rPr>
                <w:rFonts w:ascii="Arial" w:hAnsi="Arial" w:cs="Arial"/>
              </w:rPr>
              <w:t>biggest</w:t>
            </w:r>
            <w:r w:rsidR="00AF7443" w:rsidRPr="00F30E1A">
              <w:rPr>
                <w:rFonts w:ascii="Arial" w:hAnsi="Arial" w:cs="Arial"/>
              </w:rPr>
              <w:t xml:space="preserve"> </w:t>
            </w:r>
            <w:r w:rsidR="00E135D7" w:rsidRPr="00F30E1A">
              <w:rPr>
                <w:rFonts w:ascii="Arial" w:hAnsi="Arial" w:cs="Arial"/>
              </w:rPr>
              <w:t>state</w:t>
            </w:r>
            <w:r w:rsidR="00AF7443" w:rsidRPr="00F30E1A">
              <w:rPr>
                <w:rFonts w:ascii="Arial" w:hAnsi="Arial" w:cs="Arial"/>
              </w:rPr>
              <w:t xml:space="preserve"> in </w:t>
            </w:r>
            <w:r w:rsidR="00E135D7" w:rsidRPr="00F30E1A">
              <w:rPr>
                <w:rFonts w:ascii="Arial" w:hAnsi="Arial" w:cs="Arial"/>
              </w:rPr>
              <w:t>n</w:t>
            </w:r>
            <w:r w:rsidR="00AF7443" w:rsidRPr="00F30E1A">
              <w:rPr>
                <w:rFonts w:ascii="Arial" w:hAnsi="Arial" w:cs="Arial"/>
              </w:rPr>
              <w:t>ort</w:t>
            </w:r>
            <w:r w:rsidR="00E135D7" w:rsidRPr="00F30E1A">
              <w:rPr>
                <w:rFonts w:ascii="Arial" w:hAnsi="Arial" w:cs="Arial"/>
              </w:rPr>
              <w:t>h</w:t>
            </w:r>
            <w:r w:rsidR="00AF7443" w:rsidRPr="00F30E1A">
              <w:rPr>
                <w:rFonts w:ascii="Arial" w:hAnsi="Arial" w:cs="Arial"/>
              </w:rPr>
              <w:t xml:space="preserve">, Canada is the </w:t>
            </w:r>
            <w:r w:rsidR="00E135D7" w:rsidRPr="00F30E1A">
              <w:rPr>
                <w:rFonts w:ascii="Arial" w:hAnsi="Arial" w:cs="Arial"/>
              </w:rPr>
              <w:t>slightest</w:t>
            </w:r>
            <w:r w:rsidR="00AF7443" w:rsidRPr="00F30E1A">
              <w:rPr>
                <w:rFonts w:ascii="Arial" w:hAnsi="Arial" w:cs="Arial"/>
              </w:rPr>
              <w:t xml:space="preserve"> populated, with a density of only 3 inhabitants / km2.</w:t>
            </w:r>
            <w:r w:rsidR="00E068E2" w:rsidRPr="00F30E1A">
              <w:rPr>
                <w:rFonts w:ascii="Arial" w:hAnsi="Arial" w:cs="Arial"/>
              </w:rPr>
              <w:t xml:space="preserve">                           </w:t>
            </w:r>
            <w:r w:rsidR="00AF7443" w:rsidRPr="00F30E1A">
              <w:rPr>
                <w:rFonts w:ascii="Arial" w:hAnsi="Arial" w:cs="Arial"/>
              </w:rPr>
              <w:t>• Communications are concentrated in the southern part of the country</w:t>
            </w:r>
            <w:r w:rsidR="003E2A2F" w:rsidRPr="00F30E1A">
              <w:rPr>
                <w:rFonts w:ascii="Arial" w:hAnsi="Arial" w:cs="Arial"/>
              </w:rPr>
              <w:t xml:space="preserve"> (</w:t>
            </w:r>
            <w:r w:rsidR="003E2A2F" w:rsidRPr="00F30E1A">
              <w:rPr>
                <w:rFonts w:ascii="Arial" w:hAnsi="Arial" w:cs="Arial"/>
                <w:b/>
                <w:bCs/>
              </w:rPr>
              <w:t>Eddy and Bloemraad, 2015</w:t>
            </w:r>
            <w:r w:rsidR="003E2A2F" w:rsidRPr="00F30E1A">
              <w:rPr>
                <w:rFonts w:ascii="Arial" w:hAnsi="Arial" w:cs="Arial"/>
              </w:rPr>
              <w:t>)</w:t>
            </w:r>
            <w:r w:rsidR="00AF7443" w:rsidRPr="00F30E1A">
              <w:rPr>
                <w:rFonts w:ascii="Arial" w:hAnsi="Arial" w:cs="Arial"/>
              </w:rPr>
              <w:t>.</w:t>
            </w:r>
          </w:p>
        </w:tc>
      </w:tr>
      <w:tr w:rsidR="00F30E1A" w:rsidRPr="00F30E1A" w14:paraId="7937352D" w14:textId="77777777" w:rsidTr="008824C8">
        <w:trPr>
          <w:trHeight w:val="292"/>
        </w:trPr>
        <w:tc>
          <w:tcPr>
            <w:tcW w:w="4806" w:type="dxa"/>
            <w:gridSpan w:val="2"/>
          </w:tcPr>
          <w:p w14:paraId="162D80AA" w14:textId="77777777" w:rsidR="00E068E2" w:rsidRPr="00F30E1A" w:rsidRDefault="00E068E2" w:rsidP="00326012">
            <w:pPr>
              <w:jc w:val="center"/>
              <w:rPr>
                <w:rFonts w:ascii="Arial" w:hAnsi="Arial" w:cs="Arial"/>
                <w:b/>
                <w:szCs w:val="24"/>
              </w:rPr>
            </w:pPr>
          </w:p>
          <w:p w14:paraId="72FDC943" w14:textId="6AADA49D" w:rsidR="008824C8" w:rsidRPr="00F30E1A" w:rsidRDefault="008824C8" w:rsidP="00E068E2">
            <w:pPr>
              <w:jc w:val="center"/>
              <w:rPr>
                <w:rFonts w:ascii="Arial" w:hAnsi="Arial" w:cs="Arial"/>
                <w:b/>
                <w:szCs w:val="24"/>
              </w:rPr>
            </w:pPr>
            <w:r w:rsidRPr="00F30E1A">
              <w:rPr>
                <w:rFonts w:ascii="Arial" w:hAnsi="Arial" w:cs="Arial"/>
                <w:b/>
                <w:szCs w:val="24"/>
              </w:rPr>
              <w:t xml:space="preserve">Opportunities </w:t>
            </w:r>
          </w:p>
        </w:tc>
        <w:tc>
          <w:tcPr>
            <w:tcW w:w="4949" w:type="dxa"/>
          </w:tcPr>
          <w:p w14:paraId="33394B8F" w14:textId="77777777" w:rsidR="00E068E2" w:rsidRPr="00F30E1A" w:rsidRDefault="00E068E2" w:rsidP="00326012">
            <w:pPr>
              <w:jc w:val="center"/>
              <w:rPr>
                <w:rFonts w:ascii="Arial" w:hAnsi="Arial" w:cs="Arial"/>
                <w:b/>
                <w:szCs w:val="24"/>
              </w:rPr>
            </w:pPr>
          </w:p>
          <w:p w14:paraId="0D1EFF5C" w14:textId="22911758" w:rsidR="008824C8" w:rsidRPr="00F30E1A" w:rsidRDefault="008824C8" w:rsidP="00326012">
            <w:pPr>
              <w:jc w:val="center"/>
              <w:rPr>
                <w:rFonts w:ascii="Arial" w:hAnsi="Arial" w:cs="Arial"/>
                <w:b/>
                <w:szCs w:val="24"/>
              </w:rPr>
            </w:pPr>
            <w:r w:rsidRPr="00F30E1A">
              <w:rPr>
                <w:rFonts w:ascii="Arial" w:hAnsi="Arial" w:cs="Arial"/>
                <w:b/>
                <w:szCs w:val="24"/>
              </w:rPr>
              <w:t>Threats</w:t>
            </w:r>
          </w:p>
        </w:tc>
      </w:tr>
      <w:tr w:rsidR="008824C8" w:rsidRPr="00F30E1A" w14:paraId="6D0E9068" w14:textId="77777777" w:rsidTr="008824C8">
        <w:trPr>
          <w:trHeight w:val="1752"/>
        </w:trPr>
        <w:tc>
          <w:tcPr>
            <w:tcW w:w="4806" w:type="dxa"/>
            <w:gridSpan w:val="2"/>
          </w:tcPr>
          <w:p w14:paraId="55FFE77F" w14:textId="77777777" w:rsidR="008824C8" w:rsidRPr="00F30E1A" w:rsidRDefault="008824C8" w:rsidP="00326012">
            <w:pPr>
              <w:rPr>
                <w:rFonts w:ascii="Arial" w:hAnsi="Arial" w:cs="Arial"/>
                <w:szCs w:val="24"/>
              </w:rPr>
            </w:pPr>
          </w:p>
          <w:p w14:paraId="5560DF8F" w14:textId="77777777" w:rsidR="008824C8" w:rsidRPr="00F30E1A" w:rsidRDefault="008824C8" w:rsidP="00326012">
            <w:pPr>
              <w:rPr>
                <w:rFonts w:ascii="Arial" w:hAnsi="Arial" w:cs="Arial"/>
                <w:szCs w:val="24"/>
              </w:rPr>
            </w:pPr>
          </w:p>
          <w:p w14:paraId="3359864D" w14:textId="236B540D" w:rsidR="00E068E2" w:rsidRPr="00F30E1A" w:rsidRDefault="008824C8" w:rsidP="00E068E2">
            <w:pPr>
              <w:rPr>
                <w:rFonts w:ascii="Arial" w:hAnsi="Arial" w:cs="Arial"/>
                <w:szCs w:val="24"/>
              </w:rPr>
            </w:pPr>
            <w:r w:rsidRPr="00F30E1A">
              <w:rPr>
                <w:rFonts w:ascii="Arial" w:hAnsi="Arial" w:cs="Arial"/>
                <w:szCs w:val="24"/>
              </w:rPr>
              <w:t xml:space="preserve">• </w:t>
            </w:r>
            <w:r w:rsidR="00E068E2" w:rsidRPr="00F30E1A">
              <w:rPr>
                <w:rFonts w:ascii="Arial" w:hAnsi="Arial" w:cs="Arial"/>
                <w:szCs w:val="24"/>
              </w:rPr>
              <w:t xml:space="preserve">The fact that Canada is </w:t>
            </w:r>
            <w:r w:rsidR="001704C6" w:rsidRPr="00F30E1A">
              <w:rPr>
                <w:rFonts w:ascii="Arial" w:hAnsi="Arial" w:cs="Arial"/>
                <w:szCs w:val="24"/>
              </w:rPr>
              <w:t>surrounded</w:t>
            </w:r>
            <w:r w:rsidR="001704C6">
              <w:rPr>
                <w:rFonts w:ascii="Arial" w:hAnsi="Arial" w:cs="Arial"/>
                <w:szCs w:val="24"/>
              </w:rPr>
              <w:t xml:space="preserve"> </w:t>
            </w:r>
            <w:r w:rsidR="00E068E2" w:rsidRPr="00F30E1A">
              <w:rPr>
                <w:rFonts w:ascii="Arial" w:hAnsi="Arial" w:cs="Arial"/>
                <w:szCs w:val="24"/>
              </w:rPr>
              <w:t>by</w:t>
            </w:r>
            <w:r w:rsidR="007E2F8A">
              <w:rPr>
                <w:rFonts w:ascii="Arial" w:hAnsi="Arial" w:cs="Arial"/>
                <w:szCs w:val="24"/>
              </w:rPr>
              <w:t>,</w:t>
            </w:r>
            <w:r w:rsidR="00203122" w:rsidRPr="00F30E1A">
              <w:rPr>
                <w:rFonts w:ascii="Arial" w:hAnsi="Arial" w:cs="Arial"/>
                <w:szCs w:val="24"/>
              </w:rPr>
              <w:t xml:space="preserve"> </w:t>
            </w:r>
            <w:r w:rsidR="00E068E2" w:rsidRPr="00F30E1A">
              <w:rPr>
                <w:rFonts w:ascii="Arial" w:hAnsi="Arial" w:cs="Arial"/>
                <w:szCs w:val="24"/>
              </w:rPr>
              <w:t>Atlantic Ocean,</w:t>
            </w:r>
            <w:r w:rsidR="007E2F8A">
              <w:rPr>
                <w:rFonts w:ascii="Arial" w:hAnsi="Arial" w:cs="Arial"/>
                <w:szCs w:val="24"/>
              </w:rPr>
              <w:t xml:space="preserve"> </w:t>
            </w:r>
            <w:r w:rsidR="00E068E2" w:rsidRPr="00F30E1A">
              <w:rPr>
                <w:rFonts w:ascii="Arial" w:hAnsi="Arial" w:cs="Arial"/>
                <w:szCs w:val="24"/>
              </w:rPr>
              <w:t>Arctic Ocean, Pacific Ocean, provides advantages</w:t>
            </w:r>
            <w:r w:rsidR="00203122" w:rsidRPr="00F30E1A">
              <w:rPr>
                <w:rFonts w:ascii="Arial" w:hAnsi="Arial" w:cs="Arial"/>
                <w:szCs w:val="24"/>
              </w:rPr>
              <w:t xml:space="preserve"> to </w:t>
            </w:r>
            <w:r w:rsidR="00E068E2" w:rsidRPr="00F30E1A">
              <w:rPr>
                <w:rFonts w:ascii="Arial" w:hAnsi="Arial" w:cs="Arial"/>
                <w:szCs w:val="24"/>
              </w:rPr>
              <w:t xml:space="preserve">develop </w:t>
            </w:r>
            <w:r w:rsidR="00203122" w:rsidRPr="00F30E1A">
              <w:rPr>
                <w:rFonts w:ascii="Arial" w:hAnsi="Arial" w:cs="Arial"/>
                <w:szCs w:val="24"/>
              </w:rPr>
              <w:t xml:space="preserve">the </w:t>
            </w:r>
            <w:r w:rsidR="00E068E2" w:rsidRPr="00F30E1A">
              <w:rPr>
                <w:rFonts w:ascii="Arial" w:hAnsi="Arial" w:cs="Arial"/>
                <w:szCs w:val="24"/>
              </w:rPr>
              <w:t>maritime transport.</w:t>
            </w:r>
          </w:p>
          <w:p w14:paraId="006D446C" w14:textId="0E8E96EE" w:rsidR="00E068E2" w:rsidRPr="00F30E1A" w:rsidRDefault="00E068E2" w:rsidP="00E068E2">
            <w:pPr>
              <w:rPr>
                <w:rFonts w:ascii="Arial" w:hAnsi="Arial" w:cs="Arial"/>
                <w:szCs w:val="24"/>
              </w:rPr>
            </w:pPr>
            <w:r w:rsidRPr="00F30E1A">
              <w:rPr>
                <w:rFonts w:ascii="Arial" w:hAnsi="Arial" w:cs="Arial"/>
                <w:szCs w:val="24"/>
              </w:rPr>
              <w:t>• The presence of a wide range of natural resources favors economic growth and development</w:t>
            </w:r>
            <w:r w:rsidR="008D0C0C" w:rsidRPr="00F30E1A">
              <w:rPr>
                <w:rFonts w:ascii="Arial" w:hAnsi="Arial" w:cs="Arial"/>
                <w:szCs w:val="24"/>
              </w:rPr>
              <w:t xml:space="preserve"> </w:t>
            </w:r>
            <w:r w:rsidR="008D0C0C" w:rsidRPr="00F30E1A">
              <w:rPr>
                <w:rFonts w:ascii="Arial" w:hAnsi="Arial" w:cs="Arial"/>
                <w:szCs w:val="24"/>
                <w:shd w:val="clear" w:color="auto" w:fill="FFFFFF"/>
              </w:rPr>
              <w:t>(</w:t>
            </w:r>
            <w:r w:rsidR="008D0C0C" w:rsidRPr="00F30E1A">
              <w:rPr>
                <w:rFonts w:ascii="Arial" w:hAnsi="Arial" w:cs="Arial"/>
                <w:b/>
                <w:bCs/>
                <w:szCs w:val="24"/>
                <w:shd w:val="clear" w:color="auto" w:fill="FFFFFF"/>
              </w:rPr>
              <w:t>hcottawa, 2014</w:t>
            </w:r>
            <w:r w:rsidR="008D0C0C" w:rsidRPr="00F30E1A">
              <w:rPr>
                <w:rFonts w:ascii="Arial" w:hAnsi="Arial" w:cs="Arial"/>
                <w:szCs w:val="24"/>
                <w:shd w:val="clear" w:color="auto" w:fill="FFFFFF"/>
              </w:rPr>
              <w:t>)</w:t>
            </w:r>
            <w:r w:rsidRPr="00F30E1A">
              <w:rPr>
                <w:rFonts w:ascii="Arial" w:hAnsi="Arial" w:cs="Arial"/>
                <w:szCs w:val="24"/>
              </w:rPr>
              <w:t>.</w:t>
            </w:r>
          </w:p>
          <w:p w14:paraId="7D303EC4" w14:textId="4EAA67A3" w:rsidR="008824C8" w:rsidRPr="00F30E1A" w:rsidRDefault="008824C8" w:rsidP="00326012">
            <w:pPr>
              <w:rPr>
                <w:rFonts w:ascii="Arial" w:hAnsi="Arial" w:cs="Arial"/>
                <w:szCs w:val="24"/>
              </w:rPr>
            </w:pPr>
          </w:p>
        </w:tc>
        <w:tc>
          <w:tcPr>
            <w:tcW w:w="4949" w:type="dxa"/>
          </w:tcPr>
          <w:p w14:paraId="3EE4EBDA" w14:textId="77777777" w:rsidR="008824C8" w:rsidRPr="00F30E1A" w:rsidRDefault="008824C8" w:rsidP="00326012">
            <w:pPr>
              <w:rPr>
                <w:rFonts w:ascii="Arial" w:hAnsi="Arial" w:cs="Arial"/>
                <w:szCs w:val="24"/>
              </w:rPr>
            </w:pPr>
          </w:p>
          <w:p w14:paraId="6F38CD67" w14:textId="77777777" w:rsidR="008824C8" w:rsidRPr="00F30E1A" w:rsidRDefault="008824C8" w:rsidP="00326012">
            <w:pPr>
              <w:rPr>
                <w:rFonts w:ascii="Arial" w:hAnsi="Arial" w:cs="Arial"/>
                <w:szCs w:val="24"/>
              </w:rPr>
            </w:pPr>
          </w:p>
          <w:p w14:paraId="5D6AE77A" w14:textId="58E142D7" w:rsidR="008824C8" w:rsidRPr="00F30E1A" w:rsidRDefault="008824C8" w:rsidP="00326012">
            <w:pPr>
              <w:rPr>
                <w:rFonts w:ascii="Arial" w:hAnsi="Arial" w:cs="Arial"/>
                <w:szCs w:val="24"/>
              </w:rPr>
            </w:pPr>
            <w:r w:rsidRPr="00F30E1A">
              <w:rPr>
                <w:rFonts w:ascii="Arial" w:hAnsi="Arial" w:cs="Arial"/>
                <w:szCs w:val="24"/>
              </w:rPr>
              <w:t>•</w:t>
            </w:r>
            <w:r w:rsidR="00AB362F" w:rsidRPr="00F30E1A">
              <w:rPr>
                <w:rFonts w:ascii="Arial" w:hAnsi="Arial" w:cs="Arial"/>
                <w:szCs w:val="24"/>
              </w:rPr>
              <w:t xml:space="preserve"> </w:t>
            </w:r>
            <w:r w:rsidR="00E068E2" w:rsidRPr="00F30E1A">
              <w:rPr>
                <w:rFonts w:ascii="Arial" w:hAnsi="Arial" w:cs="Arial"/>
                <w:szCs w:val="24"/>
              </w:rPr>
              <w:t>Continuous soil freezing in the north of the country is an obstacle to Canada's development.                                                                                 • Intensive extraction of useful minerals has a</w:t>
            </w:r>
            <w:r w:rsidR="00FE0C2C" w:rsidRPr="00F30E1A">
              <w:rPr>
                <w:rFonts w:ascii="Arial" w:hAnsi="Arial" w:cs="Arial"/>
                <w:szCs w:val="24"/>
              </w:rPr>
              <w:t xml:space="preserve"> </w:t>
            </w:r>
            <w:r w:rsidR="00E068E2" w:rsidRPr="00F30E1A">
              <w:rPr>
                <w:rFonts w:ascii="Arial" w:hAnsi="Arial" w:cs="Arial"/>
                <w:szCs w:val="24"/>
              </w:rPr>
              <w:t>negative impact on agricultural land productivity</w:t>
            </w:r>
            <w:r w:rsidR="008D0C0C" w:rsidRPr="00F30E1A">
              <w:rPr>
                <w:rFonts w:ascii="Arial" w:hAnsi="Arial" w:cs="Arial"/>
                <w:szCs w:val="24"/>
              </w:rPr>
              <w:t xml:space="preserve"> </w:t>
            </w:r>
            <w:r w:rsidR="008D0C0C" w:rsidRPr="00F30E1A">
              <w:rPr>
                <w:rFonts w:ascii="Arial" w:hAnsi="Arial" w:cs="Arial"/>
                <w:szCs w:val="24"/>
                <w:shd w:val="clear" w:color="auto" w:fill="FFFFFF"/>
              </w:rPr>
              <w:t>(</w:t>
            </w:r>
            <w:r w:rsidR="008D0C0C" w:rsidRPr="00F30E1A">
              <w:rPr>
                <w:rFonts w:ascii="Arial" w:hAnsi="Arial" w:cs="Arial"/>
                <w:b/>
                <w:bCs/>
                <w:szCs w:val="24"/>
                <w:shd w:val="clear" w:color="auto" w:fill="FFFFFF"/>
              </w:rPr>
              <w:t>hcottawa, 2014</w:t>
            </w:r>
            <w:r w:rsidR="008D0C0C" w:rsidRPr="00F30E1A">
              <w:rPr>
                <w:rFonts w:ascii="Arial" w:hAnsi="Arial" w:cs="Arial"/>
                <w:szCs w:val="24"/>
                <w:shd w:val="clear" w:color="auto" w:fill="FFFFFF"/>
              </w:rPr>
              <w:t>).</w:t>
            </w:r>
          </w:p>
          <w:p w14:paraId="693F29A1" w14:textId="77777777" w:rsidR="008824C8" w:rsidRPr="00F30E1A" w:rsidRDefault="008824C8" w:rsidP="00326012">
            <w:pPr>
              <w:rPr>
                <w:rFonts w:ascii="Arial" w:hAnsi="Arial" w:cs="Arial"/>
                <w:szCs w:val="24"/>
              </w:rPr>
            </w:pPr>
          </w:p>
          <w:p w14:paraId="372CFE6C" w14:textId="77777777" w:rsidR="008824C8" w:rsidRPr="00F30E1A" w:rsidRDefault="008824C8" w:rsidP="00326012">
            <w:pPr>
              <w:rPr>
                <w:rFonts w:ascii="Arial" w:hAnsi="Arial" w:cs="Arial"/>
                <w:szCs w:val="24"/>
              </w:rPr>
            </w:pPr>
          </w:p>
          <w:p w14:paraId="54295584" w14:textId="77777777" w:rsidR="008824C8" w:rsidRPr="00F30E1A" w:rsidRDefault="008824C8" w:rsidP="00326012">
            <w:pPr>
              <w:rPr>
                <w:rFonts w:ascii="Arial" w:hAnsi="Arial" w:cs="Arial"/>
                <w:szCs w:val="24"/>
              </w:rPr>
            </w:pPr>
          </w:p>
          <w:p w14:paraId="50C29274" w14:textId="77777777" w:rsidR="008824C8" w:rsidRPr="00F30E1A" w:rsidRDefault="008824C8" w:rsidP="00326012">
            <w:pPr>
              <w:rPr>
                <w:rFonts w:ascii="Arial" w:hAnsi="Arial" w:cs="Arial"/>
                <w:szCs w:val="24"/>
              </w:rPr>
            </w:pPr>
          </w:p>
          <w:p w14:paraId="53793C63" w14:textId="77777777" w:rsidR="008824C8" w:rsidRPr="00F30E1A" w:rsidRDefault="008824C8" w:rsidP="00326012">
            <w:pPr>
              <w:rPr>
                <w:rFonts w:ascii="Arial" w:hAnsi="Arial" w:cs="Arial"/>
                <w:szCs w:val="24"/>
              </w:rPr>
            </w:pPr>
          </w:p>
        </w:tc>
      </w:tr>
    </w:tbl>
    <w:p w14:paraId="49711A7F" w14:textId="77777777" w:rsidR="008824C8" w:rsidRPr="00F30E1A" w:rsidRDefault="008824C8" w:rsidP="003D1C23">
      <w:pPr>
        <w:jc w:val="center"/>
        <w:rPr>
          <w:rFonts w:ascii="Arial" w:hAnsi="Arial" w:cs="Arial"/>
          <w:b/>
          <w:bCs/>
          <w:szCs w:val="24"/>
          <w:lang w:val="en-GB"/>
        </w:rPr>
      </w:pPr>
    </w:p>
    <w:p w14:paraId="02745A33" w14:textId="77777777" w:rsidR="008824C8" w:rsidRPr="00F30E1A" w:rsidRDefault="008824C8" w:rsidP="003D1C23">
      <w:pPr>
        <w:jc w:val="center"/>
        <w:rPr>
          <w:rFonts w:ascii="Arial" w:hAnsi="Arial" w:cs="Arial"/>
          <w:b/>
          <w:bCs/>
          <w:szCs w:val="24"/>
          <w:lang w:val="en-GB"/>
        </w:rPr>
      </w:pPr>
    </w:p>
    <w:p w14:paraId="709576CD" w14:textId="77777777" w:rsidR="008824C8" w:rsidRPr="00F30E1A" w:rsidRDefault="008824C8" w:rsidP="003D1C23">
      <w:pPr>
        <w:jc w:val="center"/>
        <w:rPr>
          <w:rFonts w:ascii="Arial" w:hAnsi="Arial" w:cs="Arial"/>
          <w:b/>
          <w:bCs/>
          <w:szCs w:val="24"/>
          <w:lang w:val="en-GB"/>
        </w:rPr>
      </w:pPr>
    </w:p>
    <w:p w14:paraId="3E408310" w14:textId="77777777" w:rsidR="008824C8" w:rsidRPr="00F30E1A" w:rsidRDefault="008824C8" w:rsidP="003D1C23">
      <w:pPr>
        <w:jc w:val="center"/>
        <w:rPr>
          <w:rFonts w:ascii="Arial" w:hAnsi="Arial" w:cs="Arial"/>
          <w:b/>
          <w:bCs/>
          <w:szCs w:val="24"/>
          <w:lang w:val="en-GB"/>
        </w:rPr>
      </w:pPr>
    </w:p>
    <w:p w14:paraId="7884F052" w14:textId="77777777" w:rsidR="00402B56" w:rsidRPr="00F30E1A" w:rsidRDefault="00EF298D" w:rsidP="00402B56">
      <w:pPr>
        <w:jc w:val="center"/>
        <w:rPr>
          <w:rFonts w:ascii="Arial" w:hAnsi="Arial" w:cs="Arial"/>
          <w:szCs w:val="24"/>
          <w:lang w:val="en-GB"/>
        </w:rPr>
      </w:pPr>
      <w:r w:rsidRPr="00F30E1A">
        <w:rPr>
          <w:rFonts w:ascii="Arial" w:hAnsi="Arial" w:cs="Arial"/>
          <w:szCs w:val="24"/>
          <w:lang w:val="en-GB"/>
        </w:rPr>
        <w:t>2</w:t>
      </w:r>
    </w:p>
    <w:p w14:paraId="7D73D65C" w14:textId="60A01650" w:rsidR="00A07D64" w:rsidRPr="00F30E1A" w:rsidRDefault="003D1C23" w:rsidP="00402B56">
      <w:pPr>
        <w:rPr>
          <w:rFonts w:ascii="Arial" w:hAnsi="Arial" w:cs="Arial"/>
          <w:szCs w:val="24"/>
          <w:lang w:val="en-GB"/>
        </w:rPr>
      </w:pPr>
      <w:r w:rsidRPr="00F30E1A">
        <w:rPr>
          <w:rFonts w:ascii="Arial" w:hAnsi="Arial" w:cs="Arial"/>
          <w:b/>
          <w:bCs/>
          <w:i/>
          <w:iCs/>
          <w:szCs w:val="24"/>
          <w:u w:val="single"/>
          <w:lang w:val="en-GB"/>
        </w:rPr>
        <w:lastRenderedPageBreak/>
        <w:t>Infrastructure</w:t>
      </w:r>
    </w:p>
    <w:p w14:paraId="6E430EF5" w14:textId="77777777" w:rsidR="003D1C23" w:rsidRPr="00F30E1A" w:rsidRDefault="003D1C23" w:rsidP="003D1C23">
      <w:pPr>
        <w:jc w:val="left"/>
        <w:rPr>
          <w:rFonts w:ascii="Arial" w:hAnsi="Arial" w:cs="Arial"/>
          <w:szCs w:val="24"/>
          <w:lang w:val="en-GB"/>
        </w:rPr>
      </w:pPr>
    </w:p>
    <w:p w14:paraId="2DA6E3F8" w14:textId="148AB0AC" w:rsidR="009B3FF5" w:rsidRPr="00F30E1A" w:rsidRDefault="003D1C23" w:rsidP="003D1C23">
      <w:pPr>
        <w:jc w:val="left"/>
        <w:rPr>
          <w:rFonts w:ascii="Arial" w:hAnsi="Arial" w:cs="Arial"/>
          <w:szCs w:val="24"/>
          <w:lang w:val="en-GB"/>
        </w:rPr>
      </w:pPr>
      <w:r w:rsidRPr="00F30E1A">
        <w:rPr>
          <w:rFonts w:ascii="Arial" w:hAnsi="Arial" w:cs="Arial"/>
          <w:szCs w:val="24"/>
          <w:lang w:val="en-GB"/>
        </w:rPr>
        <w:t>A modern, strong, and state of art public infrastructure is a key element in meeting the Government of Canada</w:t>
      </w:r>
      <w:r w:rsidR="00346C68" w:rsidRPr="00F30E1A">
        <w:rPr>
          <w:rFonts w:ascii="Arial" w:hAnsi="Arial" w:cs="Arial"/>
          <w:szCs w:val="24"/>
          <w:lang w:val="en-GB"/>
        </w:rPr>
        <w:t xml:space="preserve"> </w:t>
      </w:r>
      <w:r w:rsidRPr="00F30E1A">
        <w:rPr>
          <w:rFonts w:ascii="Arial" w:hAnsi="Arial" w:cs="Arial"/>
          <w:szCs w:val="24"/>
          <w:lang w:val="en-GB"/>
        </w:rPr>
        <w:t xml:space="preserve">economic and environmental priorities. </w:t>
      </w:r>
      <w:r w:rsidR="00346C68" w:rsidRPr="00F30E1A">
        <w:rPr>
          <w:rFonts w:ascii="Arial" w:hAnsi="Arial" w:cs="Arial"/>
          <w:szCs w:val="24"/>
          <w:lang w:val="en-GB"/>
        </w:rPr>
        <w:t>The i</w:t>
      </w:r>
      <w:r w:rsidRPr="00F30E1A">
        <w:rPr>
          <w:rFonts w:ascii="Arial" w:hAnsi="Arial" w:cs="Arial"/>
          <w:szCs w:val="24"/>
          <w:lang w:val="en-GB"/>
        </w:rPr>
        <w:t>nfrastructure</w:t>
      </w:r>
      <w:r w:rsidR="00346C68" w:rsidRPr="00F30E1A">
        <w:rPr>
          <w:rFonts w:ascii="Arial" w:hAnsi="Arial" w:cs="Arial"/>
          <w:szCs w:val="24"/>
          <w:lang w:val="en-GB"/>
        </w:rPr>
        <w:t xml:space="preserve"> in Canada</w:t>
      </w:r>
      <w:r w:rsidRPr="00F30E1A">
        <w:rPr>
          <w:rFonts w:ascii="Arial" w:hAnsi="Arial" w:cs="Arial"/>
          <w:szCs w:val="24"/>
          <w:lang w:val="en-GB"/>
        </w:rPr>
        <w:t xml:space="preserve"> includes more than 390,000 km of highways, including transcontinental routes and the Alaska Highway. The Trans-Canada Highway, 7,766 km long, is the </w:t>
      </w:r>
      <w:r w:rsidR="00F64516" w:rsidRPr="00F30E1A">
        <w:rPr>
          <w:rFonts w:ascii="Arial" w:hAnsi="Arial" w:cs="Arial"/>
          <w:szCs w:val="24"/>
          <w:lang w:val="en-GB"/>
        </w:rPr>
        <w:t xml:space="preserve">lengthiest, covered with </w:t>
      </w:r>
      <w:r w:rsidRPr="00F30E1A">
        <w:rPr>
          <w:rFonts w:ascii="Arial" w:hAnsi="Arial" w:cs="Arial"/>
          <w:szCs w:val="24"/>
          <w:lang w:val="en-GB"/>
        </w:rPr>
        <w:t>pave</w:t>
      </w:r>
      <w:r w:rsidR="00F64516" w:rsidRPr="00F30E1A">
        <w:rPr>
          <w:rFonts w:ascii="Arial" w:hAnsi="Arial" w:cs="Arial"/>
          <w:szCs w:val="24"/>
          <w:lang w:val="en-GB"/>
        </w:rPr>
        <w:t>s,</w:t>
      </w:r>
      <w:r w:rsidRPr="00F30E1A">
        <w:rPr>
          <w:rFonts w:ascii="Arial" w:hAnsi="Arial" w:cs="Arial"/>
          <w:szCs w:val="24"/>
          <w:lang w:val="en-GB"/>
        </w:rPr>
        <w:t xml:space="preserve"> highway </w:t>
      </w:r>
      <w:r w:rsidR="00FA5479" w:rsidRPr="00F30E1A">
        <w:rPr>
          <w:rFonts w:ascii="Arial" w:hAnsi="Arial" w:cs="Arial"/>
          <w:szCs w:val="24"/>
          <w:lang w:val="en-GB"/>
        </w:rPr>
        <w:t>o</w:t>
      </w:r>
      <w:r w:rsidRPr="00F30E1A">
        <w:rPr>
          <w:rFonts w:ascii="Arial" w:hAnsi="Arial" w:cs="Arial"/>
          <w:szCs w:val="24"/>
          <w:lang w:val="en-GB"/>
        </w:rPr>
        <w:t xml:space="preserve">n the </w:t>
      </w:r>
      <w:r w:rsidR="000A4549" w:rsidRPr="00F30E1A">
        <w:rPr>
          <w:rFonts w:ascii="Arial" w:hAnsi="Arial" w:cs="Arial"/>
          <w:szCs w:val="24"/>
          <w:lang w:val="en-GB"/>
        </w:rPr>
        <w:t>globe</w:t>
      </w:r>
      <w:r w:rsidR="00F64516" w:rsidRPr="00F30E1A">
        <w:rPr>
          <w:rFonts w:ascii="Arial" w:hAnsi="Arial" w:cs="Arial"/>
          <w:szCs w:val="24"/>
          <w:lang w:val="en-GB"/>
        </w:rPr>
        <w:t xml:space="preserve"> </w:t>
      </w:r>
      <w:r w:rsidR="00AD015F" w:rsidRPr="00F30E1A">
        <w:rPr>
          <w:rFonts w:ascii="Arial" w:hAnsi="Arial" w:cs="Arial"/>
          <w:szCs w:val="24"/>
          <w:shd w:val="clear" w:color="auto" w:fill="FFFFFF"/>
        </w:rPr>
        <w:t>(</w:t>
      </w:r>
      <w:r w:rsidR="00AD015F" w:rsidRPr="00F30E1A">
        <w:rPr>
          <w:rFonts w:ascii="Arial" w:hAnsi="Arial" w:cs="Arial"/>
          <w:b/>
          <w:bCs/>
          <w:szCs w:val="24"/>
          <w:shd w:val="clear" w:color="auto" w:fill="FFFFFF"/>
        </w:rPr>
        <w:t>Nationsencyclopedia.com, 2019</w:t>
      </w:r>
      <w:r w:rsidR="00AD015F" w:rsidRPr="00F30E1A">
        <w:rPr>
          <w:rFonts w:ascii="Arial" w:hAnsi="Arial" w:cs="Arial"/>
          <w:szCs w:val="24"/>
          <w:shd w:val="clear" w:color="auto" w:fill="FFFFFF"/>
        </w:rPr>
        <w:t>)</w:t>
      </w:r>
      <w:r w:rsidRPr="00F30E1A">
        <w:rPr>
          <w:rFonts w:ascii="Arial" w:hAnsi="Arial" w:cs="Arial"/>
          <w:szCs w:val="24"/>
          <w:lang w:val="en-GB"/>
        </w:rPr>
        <w:t>.</w:t>
      </w:r>
    </w:p>
    <w:p w14:paraId="383E0B5D" w14:textId="3F46B046" w:rsidR="00415EEE" w:rsidRPr="00F30E1A" w:rsidRDefault="00415EEE" w:rsidP="003D1C23">
      <w:pPr>
        <w:jc w:val="left"/>
        <w:rPr>
          <w:rFonts w:ascii="Arial" w:hAnsi="Arial" w:cs="Arial"/>
          <w:szCs w:val="24"/>
          <w:lang w:val="en-GB"/>
        </w:rPr>
      </w:pPr>
    </w:p>
    <w:p w14:paraId="15E53DD5" w14:textId="1681C409" w:rsidR="00415EEE" w:rsidRPr="00F30E1A" w:rsidRDefault="00415EEE" w:rsidP="003D1C23">
      <w:pPr>
        <w:jc w:val="left"/>
        <w:rPr>
          <w:rFonts w:ascii="Arial" w:hAnsi="Arial" w:cs="Arial"/>
          <w:szCs w:val="24"/>
          <w:lang w:val="en-GB"/>
        </w:rPr>
      </w:pPr>
    </w:p>
    <w:p w14:paraId="1CCD77D4" w14:textId="3C65B2E6" w:rsidR="00415EEE" w:rsidRPr="00F30E1A" w:rsidRDefault="00415EEE" w:rsidP="00415EEE">
      <w:pPr>
        <w:jc w:val="left"/>
        <w:rPr>
          <w:rFonts w:ascii="Arial" w:hAnsi="Arial" w:cs="Arial"/>
          <w:b/>
          <w:bCs/>
          <w:i/>
          <w:iCs/>
          <w:szCs w:val="24"/>
          <w:u w:val="single"/>
          <w:lang w:val="en-GB"/>
        </w:rPr>
      </w:pPr>
      <w:r w:rsidRPr="00F30E1A">
        <w:rPr>
          <w:rFonts w:ascii="Arial" w:hAnsi="Arial" w:cs="Arial"/>
          <w:b/>
          <w:bCs/>
          <w:i/>
          <w:iCs/>
          <w:szCs w:val="24"/>
          <w:u w:val="single"/>
          <w:lang w:val="en-GB"/>
        </w:rPr>
        <w:t xml:space="preserve">Economic </w:t>
      </w:r>
      <w:r w:rsidR="0030317B" w:rsidRPr="00F30E1A">
        <w:rPr>
          <w:rFonts w:ascii="Arial" w:hAnsi="Arial" w:cs="Arial"/>
          <w:b/>
          <w:bCs/>
          <w:i/>
          <w:iCs/>
          <w:szCs w:val="24"/>
          <w:u w:val="single"/>
          <w:lang w:val="en-GB"/>
        </w:rPr>
        <w:t>Principle</w:t>
      </w:r>
      <w:r w:rsidRPr="00F30E1A">
        <w:rPr>
          <w:rFonts w:ascii="Arial" w:hAnsi="Arial" w:cs="Arial"/>
          <w:b/>
          <w:bCs/>
          <w:i/>
          <w:iCs/>
          <w:szCs w:val="24"/>
          <w:u w:val="single"/>
          <w:lang w:val="en-GB"/>
        </w:rPr>
        <w:t xml:space="preserve"> </w:t>
      </w:r>
    </w:p>
    <w:p w14:paraId="5A62B5B1" w14:textId="77777777" w:rsidR="00415EEE" w:rsidRPr="00F30E1A" w:rsidRDefault="00415EEE" w:rsidP="00415EEE">
      <w:pPr>
        <w:jc w:val="left"/>
        <w:rPr>
          <w:rFonts w:ascii="Arial" w:hAnsi="Arial" w:cs="Arial"/>
          <w:szCs w:val="24"/>
          <w:lang w:val="en-GB"/>
        </w:rPr>
      </w:pPr>
    </w:p>
    <w:p w14:paraId="117AD25D" w14:textId="48696B65" w:rsidR="00415EEE" w:rsidRPr="00F30E1A" w:rsidRDefault="00415EEE" w:rsidP="00415EEE">
      <w:pPr>
        <w:jc w:val="left"/>
        <w:rPr>
          <w:rFonts w:ascii="Arial" w:hAnsi="Arial" w:cs="Arial"/>
          <w:szCs w:val="24"/>
          <w:lang w:val="en-GB"/>
        </w:rPr>
      </w:pPr>
      <w:r w:rsidRPr="00F30E1A">
        <w:rPr>
          <w:rFonts w:ascii="Arial" w:hAnsi="Arial" w:cs="Arial"/>
          <w:szCs w:val="24"/>
          <w:lang w:val="en-GB"/>
        </w:rPr>
        <w:t xml:space="preserve">Canada is </w:t>
      </w:r>
      <w:r w:rsidR="008F6FB8" w:rsidRPr="00F30E1A">
        <w:rPr>
          <w:rFonts w:ascii="Arial" w:hAnsi="Arial" w:cs="Arial"/>
          <w:szCs w:val="24"/>
          <w:lang w:val="en-GB"/>
        </w:rPr>
        <w:t>classified as one of the</w:t>
      </w:r>
      <w:r w:rsidRPr="00F30E1A">
        <w:rPr>
          <w:rFonts w:ascii="Arial" w:hAnsi="Arial" w:cs="Arial"/>
          <w:szCs w:val="24"/>
          <w:lang w:val="en-GB"/>
        </w:rPr>
        <w:t xml:space="preserve"> </w:t>
      </w:r>
      <w:r w:rsidR="008F6FB8" w:rsidRPr="00F30E1A">
        <w:rPr>
          <w:rFonts w:ascii="Arial" w:hAnsi="Arial" w:cs="Arial"/>
          <w:szCs w:val="24"/>
          <w:lang w:val="en-GB"/>
        </w:rPr>
        <w:t>wealthiest</w:t>
      </w:r>
      <w:r w:rsidRPr="00F30E1A">
        <w:rPr>
          <w:rFonts w:ascii="Arial" w:hAnsi="Arial" w:cs="Arial"/>
          <w:szCs w:val="24"/>
          <w:lang w:val="en-GB"/>
        </w:rPr>
        <w:t xml:space="preserve"> </w:t>
      </w:r>
      <w:r w:rsidR="008F6FB8" w:rsidRPr="00F30E1A">
        <w:rPr>
          <w:rFonts w:ascii="Arial" w:hAnsi="Arial" w:cs="Arial"/>
          <w:szCs w:val="24"/>
          <w:lang w:val="en-GB"/>
        </w:rPr>
        <w:t>countries</w:t>
      </w:r>
      <w:r w:rsidRPr="00F30E1A">
        <w:rPr>
          <w:rFonts w:ascii="Arial" w:hAnsi="Arial" w:cs="Arial"/>
          <w:szCs w:val="24"/>
          <w:lang w:val="en-GB"/>
        </w:rPr>
        <w:t xml:space="preserve"> </w:t>
      </w:r>
      <w:r w:rsidR="008F6FB8" w:rsidRPr="00F30E1A">
        <w:rPr>
          <w:rFonts w:ascii="Arial" w:hAnsi="Arial" w:cs="Arial"/>
          <w:szCs w:val="24"/>
          <w:lang w:val="en-GB"/>
        </w:rPr>
        <w:t>o</w:t>
      </w:r>
      <w:r w:rsidRPr="00F30E1A">
        <w:rPr>
          <w:rFonts w:ascii="Arial" w:hAnsi="Arial" w:cs="Arial"/>
          <w:szCs w:val="24"/>
          <w:lang w:val="en-GB"/>
        </w:rPr>
        <w:t xml:space="preserve">n the </w:t>
      </w:r>
      <w:r w:rsidR="008F6FB8" w:rsidRPr="00F30E1A">
        <w:rPr>
          <w:rFonts w:ascii="Arial" w:hAnsi="Arial" w:cs="Arial"/>
          <w:szCs w:val="24"/>
          <w:lang w:val="en-GB"/>
        </w:rPr>
        <w:t>planet</w:t>
      </w:r>
      <w:r w:rsidRPr="00F30E1A">
        <w:rPr>
          <w:rFonts w:ascii="Arial" w:hAnsi="Arial" w:cs="Arial"/>
          <w:szCs w:val="24"/>
          <w:lang w:val="en-GB"/>
        </w:rPr>
        <w:t xml:space="preserve">, a </w:t>
      </w:r>
      <w:r w:rsidR="008F6FB8" w:rsidRPr="00F30E1A">
        <w:rPr>
          <w:rFonts w:ascii="Arial" w:hAnsi="Arial" w:cs="Arial"/>
          <w:szCs w:val="24"/>
          <w:lang w:val="en-GB"/>
        </w:rPr>
        <w:t>representative</w:t>
      </w:r>
      <w:r w:rsidRPr="00F30E1A">
        <w:rPr>
          <w:rFonts w:ascii="Arial" w:hAnsi="Arial" w:cs="Arial"/>
          <w:szCs w:val="24"/>
          <w:lang w:val="en-GB"/>
        </w:rPr>
        <w:t xml:space="preserve"> of the </w:t>
      </w:r>
      <w:r w:rsidR="008F6FB8" w:rsidRPr="00F30E1A">
        <w:rPr>
          <w:rFonts w:ascii="Arial" w:hAnsi="Arial" w:cs="Arial"/>
          <w:szCs w:val="24"/>
          <w:lang w:val="en-GB"/>
        </w:rPr>
        <w:t>association</w:t>
      </w:r>
      <w:r w:rsidRPr="00F30E1A">
        <w:rPr>
          <w:rFonts w:ascii="Arial" w:hAnsi="Arial" w:cs="Arial"/>
          <w:szCs w:val="24"/>
          <w:lang w:val="en-GB"/>
        </w:rPr>
        <w:t xml:space="preserve"> for </w:t>
      </w:r>
      <w:r w:rsidR="008F6FB8" w:rsidRPr="00F30E1A">
        <w:rPr>
          <w:rFonts w:ascii="Arial" w:hAnsi="Arial" w:cs="Arial"/>
          <w:szCs w:val="24"/>
          <w:lang w:val="en-GB"/>
        </w:rPr>
        <w:t>fiscal</w:t>
      </w:r>
      <w:r w:rsidRPr="00F30E1A">
        <w:rPr>
          <w:rFonts w:ascii="Arial" w:hAnsi="Arial" w:cs="Arial"/>
          <w:szCs w:val="24"/>
          <w:lang w:val="en-GB"/>
        </w:rPr>
        <w:t xml:space="preserve"> </w:t>
      </w:r>
      <w:r w:rsidR="008F6FB8" w:rsidRPr="00F30E1A">
        <w:rPr>
          <w:rFonts w:ascii="Arial" w:hAnsi="Arial" w:cs="Arial"/>
          <w:szCs w:val="24"/>
          <w:lang w:val="en-GB"/>
        </w:rPr>
        <w:t>co</w:t>
      </w:r>
      <w:r w:rsidRPr="00F30E1A">
        <w:rPr>
          <w:rFonts w:ascii="Arial" w:hAnsi="Arial" w:cs="Arial"/>
          <w:szCs w:val="24"/>
          <w:lang w:val="en-GB"/>
        </w:rPr>
        <w:t xml:space="preserve">operation and </w:t>
      </w:r>
      <w:r w:rsidR="008F6FB8" w:rsidRPr="00F30E1A">
        <w:rPr>
          <w:rFonts w:ascii="Arial" w:hAnsi="Arial" w:cs="Arial"/>
          <w:szCs w:val="24"/>
          <w:lang w:val="en-GB"/>
        </w:rPr>
        <w:t>growth</w:t>
      </w:r>
      <w:r w:rsidRPr="00F30E1A">
        <w:rPr>
          <w:rFonts w:ascii="Arial" w:hAnsi="Arial" w:cs="Arial"/>
          <w:szCs w:val="24"/>
          <w:lang w:val="en-GB"/>
        </w:rPr>
        <w:t xml:space="preserve">. As in </w:t>
      </w:r>
      <w:r w:rsidR="008F6FB8" w:rsidRPr="00F30E1A">
        <w:rPr>
          <w:rFonts w:ascii="Arial" w:hAnsi="Arial" w:cs="Arial"/>
          <w:szCs w:val="24"/>
          <w:lang w:val="en-GB"/>
        </w:rPr>
        <w:t>more</w:t>
      </w:r>
      <w:r w:rsidRPr="00F30E1A">
        <w:rPr>
          <w:rFonts w:ascii="Arial" w:hAnsi="Arial" w:cs="Arial"/>
          <w:szCs w:val="24"/>
          <w:lang w:val="en-GB"/>
        </w:rPr>
        <w:t xml:space="preserve"> </w:t>
      </w:r>
      <w:r w:rsidR="008F6FB8" w:rsidRPr="00F30E1A">
        <w:rPr>
          <w:rFonts w:ascii="Arial" w:hAnsi="Arial" w:cs="Arial"/>
          <w:szCs w:val="24"/>
          <w:lang w:val="en-GB"/>
        </w:rPr>
        <w:t>advanced</w:t>
      </w:r>
      <w:r w:rsidRPr="00F30E1A">
        <w:rPr>
          <w:rFonts w:ascii="Arial" w:hAnsi="Arial" w:cs="Arial"/>
          <w:szCs w:val="24"/>
          <w:lang w:val="en-GB"/>
        </w:rPr>
        <w:t xml:space="preserve"> </w:t>
      </w:r>
      <w:r w:rsidR="008F6FB8" w:rsidRPr="00F30E1A">
        <w:rPr>
          <w:rFonts w:ascii="Arial" w:hAnsi="Arial" w:cs="Arial"/>
          <w:szCs w:val="24"/>
          <w:lang w:val="en-GB"/>
        </w:rPr>
        <w:t>nations</w:t>
      </w:r>
      <w:r w:rsidRPr="00F30E1A">
        <w:rPr>
          <w:rFonts w:ascii="Arial" w:hAnsi="Arial" w:cs="Arial"/>
          <w:szCs w:val="24"/>
          <w:lang w:val="en-GB"/>
        </w:rPr>
        <w:t xml:space="preserve">, the Canadian </w:t>
      </w:r>
      <w:r w:rsidR="008F6FB8" w:rsidRPr="00F30E1A">
        <w:rPr>
          <w:rFonts w:ascii="Arial" w:hAnsi="Arial" w:cs="Arial"/>
          <w:szCs w:val="24"/>
          <w:lang w:val="en-GB"/>
        </w:rPr>
        <w:t>financial system</w:t>
      </w:r>
      <w:r w:rsidRPr="00F30E1A">
        <w:rPr>
          <w:rFonts w:ascii="Arial" w:hAnsi="Arial" w:cs="Arial"/>
          <w:szCs w:val="24"/>
          <w:lang w:val="en-GB"/>
        </w:rPr>
        <w:t xml:space="preserve"> is </w:t>
      </w:r>
      <w:r w:rsidR="008F6FB8" w:rsidRPr="00F30E1A">
        <w:rPr>
          <w:rFonts w:ascii="Arial" w:hAnsi="Arial" w:cs="Arial"/>
          <w:szCs w:val="24"/>
          <w:lang w:val="en-GB"/>
        </w:rPr>
        <w:t>controlled</w:t>
      </w:r>
      <w:r w:rsidRPr="00F30E1A">
        <w:rPr>
          <w:rFonts w:ascii="Arial" w:hAnsi="Arial" w:cs="Arial"/>
          <w:szCs w:val="24"/>
          <w:lang w:val="en-GB"/>
        </w:rPr>
        <w:t xml:space="preserve"> by the </w:t>
      </w:r>
      <w:r w:rsidR="008F6FB8" w:rsidRPr="00F30E1A">
        <w:rPr>
          <w:rFonts w:ascii="Arial" w:hAnsi="Arial" w:cs="Arial"/>
          <w:szCs w:val="24"/>
          <w:lang w:val="en-GB"/>
        </w:rPr>
        <w:t>assistance</w:t>
      </w:r>
      <w:r w:rsidRPr="00F30E1A">
        <w:rPr>
          <w:rFonts w:ascii="Arial" w:hAnsi="Arial" w:cs="Arial"/>
          <w:szCs w:val="24"/>
          <w:lang w:val="en-GB"/>
        </w:rPr>
        <w:t xml:space="preserve"> </w:t>
      </w:r>
      <w:r w:rsidR="008F6FB8" w:rsidRPr="00F30E1A">
        <w:rPr>
          <w:rFonts w:ascii="Arial" w:hAnsi="Arial" w:cs="Arial"/>
          <w:szCs w:val="24"/>
          <w:lang w:val="en-GB"/>
        </w:rPr>
        <w:t>division</w:t>
      </w:r>
      <w:r w:rsidRPr="00F30E1A">
        <w:rPr>
          <w:rFonts w:ascii="Arial" w:hAnsi="Arial" w:cs="Arial"/>
          <w:szCs w:val="24"/>
          <w:lang w:val="en-GB"/>
        </w:rPr>
        <w:t xml:space="preserve">, which </w:t>
      </w:r>
      <w:r w:rsidR="008F6FB8" w:rsidRPr="00F30E1A">
        <w:rPr>
          <w:rFonts w:ascii="Arial" w:hAnsi="Arial" w:cs="Arial"/>
          <w:szCs w:val="24"/>
          <w:lang w:val="en-GB"/>
        </w:rPr>
        <w:t>hires</w:t>
      </w:r>
      <w:r w:rsidRPr="00F30E1A">
        <w:rPr>
          <w:rFonts w:ascii="Arial" w:hAnsi="Arial" w:cs="Arial"/>
          <w:szCs w:val="24"/>
          <w:lang w:val="en-GB"/>
        </w:rPr>
        <w:t xml:space="preserve"> </w:t>
      </w:r>
      <w:r w:rsidR="008F6FB8" w:rsidRPr="00F30E1A">
        <w:rPr>
          <w:rFonts w:ascii="Arial" w:hAnsi="Arial" w:cs="Arial"/>
          <w:szCs w:val="24"/>
          <w:lang w:val="en-GB"/>
        </w:rPr>
        <w:t>a very big number</w:t>
      </w:r>
      <w:r w:rsidRPr="00F30E1A">
        <w:rPr>
          <w:rFonts w:ascii="Arial" w:hAnsi="Arial" w:cs="Arial"/>
          <w:szCs w:val="24"/>
          <w:lang w:val="en-GB"/>
        </w:rPr>
        <w:t xml:space="preserve"> of the </w:t>
      </w:r>
      <w:r w:rsidR="008F6FB8" w:rsidRPr="00F30E1A">
        <w:rPr>
          <w:rFonts w:ascii="Arial" w:hAnsi="Arial" w:cs="Arial"/>
          <w:szCs w:val="24"/>
          <w:lang w:val="en-GB"/>
        </w:rPr>
        <w:t>inhabitants</w:t>
      </w:r>
      <w:r w:rsidR="0030317B" w:rsidRPr="00F30E1A">
        <w:rPr>
          <w:rFonts w:ascii="Arial" w:hAnsi="Arial" w:cs="Arial"/>
          <w:szCs w:val="24"/>
          <w:lang w:val="en-GB"/>
        </w:rPr>
        <w:t xml:space="preserve"> </w:t>
      </w:r>
      <w:r w:rsidR="0030317B" w:rsidRPr="00F30E1A">
        <w:rPr>
          <w:rFonts w:ascii="Arial" w:hAnsi="Arial" w:cs="Arial"/>
          <w:szCs w:val="24"/>
          <w:shd w:val="clear" w:color="auto" w:fill="FFFFFF"/>
        </w:rPr>
        <w:t>(</w:t>
      </w:r>
      <w:r w:rsidR="0030317B" w:rsidRPr="00F30E1A">
        <w:rPr>
          <w:rFonts w:ascii="Arial" w:hAnsi="Arial" w:cs="Arial"/>
          <w:b/>
          <w:bCs/>
          <w:szCs w:val="24"/>
          <w:shd w:val="clear" w:color="auto" w:fill="FFFFFF"/>
        </w:rPr>
        <w:t>Johnson, 1965</w:t>
      </w:r>
      <w:r w:rsidR="0030317B" w:rsidRPr="00F30E1A">
        <w:rPr>
          <w:rFonts w:ascii="Arial" w:hAnsi="Arial" w:cs="Arial"/>
          <w:szCs w:val="24"/>
          <w:shd w:val="clear" w:color="auto" w:fill="FFFFFF"/>
        </w:rPr>
        <w:t>)</w:t>
      </w:r>
      <w:r w:rsidRPr="00F30E1A">
        <w:rPr>
          <w:rFonts w:ascii="Arial" w:hAnsi="Arial" w:cs="Arial"/>
          <w:szCs w:val="24"/>
          <w:lang w:val="en-GB"/>
        </w:rPr>
        <w:t>.</w:t>
      </w:r>
    </w:p>
    <w:p w14:paraId="361F8CF4" w14:textId="77777777" w:rsidR="00415EEE" w:rsidRPr="00F30E1A" w:rsidRDefault="00415EEE" w:rsidP="00415EEE">
      <w:pPr>
        <w:jc w:val="left"/>
        <w:rPr>
          <w:rFonts w:ascii="Arial" w:hAnsi="Arial" w:cs="Arial"/>
          <w:szCs w:val="24"/>
          <w:lang w:val="en-GB"/>
        </w:rPr>
      </w:pPr>
    </w:p>
    <w:p w14:paraId="2FE5052A" w14:textId="77777777" w:rsidR="00415EEE" w:rsidRPr="00F30E1A" w:rsidRDefault="00415EEE" w:rsidP="00415EEE">
      <w:pPr>
        <w:jc w:val="left"/>
        <w:rPr>
          <w:rFonts w:ascii="Arial" w:hAnsi="Arial" w:cs="Arial"/>
          <w:szCs w:val="24"/>
          <w:lang w:val="en-GB"/>
        </w:rPr>
      </w:pPr>
    </w:p>
    <w:p w14:paraId="0003EBC3" w14:textId="54549867" w:rsidR="00415EEE" w:rsidRPr="00F30E1A" w:rsidRDefault="00415EEE" w:rsidP="00415EEE">
      <w:pPr>
        <w:jc w:val="left"/>
        <w:rPr>
          <w:rFonts w:ascii="Arial" w:hAnsi="Arial" w:cs="Arial"/>
          <w:b/>
          <w:bCs/>
          <w:i/>
          <w:iCs/>
          <w:szCs w:val="24"/>
          <w:u w:val="single"/>
          <w:lang w:val="en-GB"/>
        </w:rPr>
      </w:pPr>
      <w:r w:rsidRPr="00F30E1A">
        <w:rPr>
          <w:rFonts w:ascii="Arial" w:hAnsi="Arial" w:cs="Arial"/>
          <w:b/>
          <w:bCs/>
          <w:i/>
          <w:iCs/>
          <w:szCs w:val="24"/>
          <w:u w:val="single"/>
          <w:lang w:val="en-GB"/>
        </w:rPr>
        <w:t xml:space="preserve">Natural </w:t>
      </w:r>
      <w:r w:rsidR="00D854E8" w:rsidRPr="00F30E1A">
        <w:rPr>
          <w:rFonts w:ascii="Arial" w:hAnsi="Arial" w:cs="Arial"/>
          <w:b/>
          <w:bCs/>
          <w:i/>
          <w:iCs/>
          <w:szCs w:val="24"/>
          <w:u w:val="single"/>
          <w:lang w:val="en-GB"/>
        </w:rPr>
        <w:t>Reserves</w:t>
      </w:r>
    </w:p>
    <w:p w14:paraId="29FC63EF" w14:textId="77777777" w:rsidR="00415EEE" w:rsidRPr="00F30E1A" w:rsidRDefault="00415EEE" w:rsidP="00415EEE">
      <w:pPr>
        <w:jc w:val="left"/>
        <w:rPr>
          <w:rFonts w:ascii="Arial" w:hAnsi="Arial" w:cs="Arial"/>
          <w:szCs w:val="24"/>
          <w:lang w:val="en-GB"/>
        </w:rPr>
      </w:pPr>
    </w:p>
    <w:p w14:paraId="6CBD8989" w14:textId="6C726AFC" w:rsidR="00415EEE" w:rsidRPr="00F30E1A" w:rsidRDefault="007826F3" w:rsidP="00415EEE">
      <w:pPr>
        <w:jc w:val="left"/>
        <w:rPr>
          <w:rFonts w:ascii="Arial" w:hAnsi="Arial" w:cs="Arial"/>
          <w:szCs w:val="24"/>
          <w:lang w:val="en-GB"/>
        </w:rPr>
      </w:pPr>
      <w:r w:rsidRPr="00F30E1A">
        <w:rPr>
          <w:rFonts w:ascii="Arial" w:hAnsi="Arial" w:cs="Arial"/>
          <w:szCs w:val="24"/>
          <w:lang w:val="en-GB"/>
        </w:rPr>
        <w:t>This country</w:t>
      </w:r>
      <w:r w:rsidR="00415EEE" w:rsidRPr="00F30E1A">
        <w:rPr>
          <w:rFonts w:ascii="Arial" w:hAnsi="Arial" w:cs="Arial"/>
          <w:szCs w:val="24"/>
          <w:lang w:val="en-GB"/>
        </w:rPr>
        <w:t xml:space="preserve"> is </w:t>
      </w:r>
      <w:r w:rsidRPr="00F30E1A">
        <w:rPr>
          <w:rFonts w:ascii="Arial" w:hAnsi="Arial" w:cs="Arial"/>
          <w:szCs w:val="24"/>
          <w:lang w:val="en-GB"/>
        </w:rPr>
        <w:t>a very</w:t>
      </w:r>
      <w:r w:rsidR="00415EEE" w:rsidRPr="00F30E1A">
        <w:rPr>
          <w:rFonts w:ascii="Arial" w:hAnsi="Arial" w:cs="Arial"/>
          <w:szCs w:val="24"/>
          <w:lang w:val="en-GB"/>
        </w:rPr>
        <w:t xml:space="preserve"> rich countr</w:t>
      </w:r>
      <w:r w:rsidRPr="00F30E1A">
        <w:rPr>
          <w:rFonts w:ascii="Arial" w:hAnsi="Arial" w:cs="Arial"/>
          <w:szCs w:val="24"/>
          <w:lang w:val="en-GB"/>
        </w:rPr>
        <w:t>y</w:t>
      </w:r>
      <w:r w:rsidR="00415EEE" w:rsidRPr="00F30E1A">
        <w:rPr>
          <w:rFonts w:ascii="Arial" w:hAnsi="Arial" w:cs="Arial"/>
          <w:szCs w:val="24"/>
          <w:lang w:val="en-GB"/>
        </w:rPr>
        <w:t xml:space="preserve"> in soil</w:t>
      </w:r>
      <w:r w:rsidR="000967A8" w:rsidRPr="00F30E1A">
        <w:rPr>
          <w:rFonts w:ascii="Arial" w:hAnsi="Arial" w:cs="Arial"/>
          <w:szCs w:val="24"/>
          <w:lang w:val="en-GB"/>
        </w:rPr>
        <w:t xml:space="preserve">, </w:t>
      </w:r>
      <w:r w:rsidR="00415EEE" w:rsidRPr="00F30E1A">
        <w:rPr>
          <w:rFonts w:ascii="Arial" w:hAnsi="Arial" w:cs="Arial"/>
          <w:szCs w:val="24"/>
          <w:lang w:val="en-GB"/>
        </w:rPr>
        <w:t>and subsoil resources and has a developed and diversified economy. It has large reserves of ferrous ores in the Lake Superior region, Pen Labrador, but is also a major producer of iron ore 35 million tons in 2002</w:t>
      </w:r>
      <w:r w:rsidR="006C592E" w:rsidRPr="00F30E1A">
        <w:rPr>
          <w:rFonts w:ascii="Arial" w:hAnsi="Arial" w:cs="Arial"/>
          <w:szCs w:val="24"/>
          <w:lang w:val="en-GB"/>
        </w:rPr>
        <w:t xml:space="preserve"> was the nin</w:t>
      </w:r>
      <w:r w:rsidR="00415EEE" w:rsidRPr="00F30E1A">
        <w:rPr>
          <w:rFonts w:ascii="Arial" w:hAnsi="Arial" w:cs="Arial"/>
          <w:szCs w:val="24"/>
          <w:lang w:val="en-GB"/>
        </w:rPr>
        <w:t>th place in the world, nickel</w:t>
      </w:r>
      <w:r w:rsidR="00E132D5" w:rsidRPr="00F30E1A">
        <w:rPr>
          <w:rFonts w:ascii="Arial" w:hAnsi="Arial" w:cs="Arial"/>
          <w:szCs w:val="24"/>
          <w:lang w:val="en-GB"/>
        </w:rPr>
        <w:t xml:space="preserve">, </w:t>
      </w:r>
      <w:r w:rsidR="00415EEE" w:rsidRPr="00F30E1A">
        <w:rPr>
          <w:rFonts w:ascii="Arial" w:hAnsi="Arial" w:cs="Arial"/>
          <w:szCs w:val="24"/>
          <w:lang w:val="en-GB"/>
        </w:rPr>
        <w:t>194. 000 tonnes in 2001</w:t>
      </w:r>
      <w:r w:rsidR="006C592E" w:rsidRPr="00F30E1A">
        <w:rPr>
          <w:rFonts w:ascii="Arial" w:hAnsi="Arial" w:cs="Arial"/>
          <w:szCs w:val="24"/>
          <w:lang w:val="en-GB"/>
        </w:rPr>
        <w:t>, seco</w:t>
      </w:r>
      <w:r w:rsidR="00415EEE" w:rsidRPr="00F30E1A">
        <w:rPr>
          <w:rFonts w:ascii="Arial" w:hAnsi="Arial" w:cs="Arial"/>
          <w:szCs w:val="24"/>
          <w:lang w:val="en-GB"/>
        </w:rPr>
        <w:t>nd place after Australia, molybdenum</w:t>
      </w:r>
      <w:r w:rsidR="006C592E" w:rsidRPr="00F30E1A">
        <w:rPr>
          <w:rFonts w:ascii="Arial" w:hAnsi="Arial" w:cs="Arial"/>
          <w:szCs w:val="24"/>
          <w:lang w:val="en-GB"/>
        </w:rPr>
        <w:t>, thi</w:t>
      </w:r>
      <w:r w:rsidR="00415EEE" w:rsidRPr="00F30E1A">
        <w:rPr>
          <w:rFonts w:ascii="Arial" w:hAnsi="Arial" w:cs="Arial"/>
          <w:szCs w:val="24"/>
          <w:lang w:val="en-GB"/>
        </w:rPr>
        <w:t>rd place, cobalt. Reserves of non-ferrous copper ores</w:t>
      </w:r>
      <w:r w:rsidR="006C592E" w:rsidRPr="00F30E1A">
        <w:rPr>
          <w:rFonts w:ascii="Arial" w:hAnsi="Arial" w:cs="Arial"/>
          <w:szCs w:val="24"/>
          <w:lang w:val="en-GB"/>
        </w:rPr>
        <w:t xml:space="preserve">, </w:t>
      </w:r>
      <w:r w:rsidR="00415EEE" w:rsidRPr="00F30E1A">
        <w:rPr>
          <w:rFonts w:ascii="Arial" w:hAnsi="Arial" w:cs="Arial"/>
          <w:szCs w:val="24"/>
          <w:lang w:val="en-GB"/>
        </w:rPr>
        <w:t xml:space="preserve">5.4% of world reserves, ranked </w:t>
      </w:r>
      <w:r w:rsidR="006C592E" w:rsidRPr="00F30E1A">
        <w:rPr>
          <w:rFonts w:ascii="Arial" w:hAnsi="Arial" w:cs="Arial"/>
          <w:szCs w:val="24"/>
          <w:lang w:val="en-GB"/>
        </w:rPr>
        <w:t>eighth</w:t>
      </w:r>
      <w:r w:rsidR="00415EEE" w:rsidRPr="00F30E1A">
        <w:rPr>
          <w:rFonts w:ascii="Arial" w:hAnsi="Arial" w:cs="Arial"/>
          <w:szCs w:val="24"/>
          <w:lang w:val="en-GB"/>
        </w:rPr>
        <w:t xml:space="preserve"> in production</w:t>
      </w:r>
      <w:r w:rsidR="006C592E" w:rsidRPr="00F30E1A">
        <w:rPr>
          <w:rFonts w:ascii="Arial" w:hAnsi="Arial" w:cs="Arial"/>
          <w:szCs w:val="24"/>
          <w:lang w:val="en-GB"/>
        </w:rPr>
        <w:t xml:space="preserve">, </w:t>
      </w:r>
      <w:r w:rsidR="00415EEE" w:rsidRPr="00F30E1A">
        <w:rPr>
          <w:rFonts w:ascii="Arial" w:hAnsi="Arial" w:cs="Arial"/>
          <w:szCs w:val="24"/>
          <w:lang w:val="en-GB"/>
        </w:rPr>
        <w:t xml:space="preserve">450,000 </w:t>
      </w:r>
      <w:r w:rsidR="006C592E" w:rsidRPr="00F30E1A">
        <w:rPr>
          <w:rFonts w:ascii="Arial" w:hAnsi="Arial" w:cs="Arial"/>
          <w:szCs w:val="24"/>
          <w:lang w:val="en-GB"/>
        </w:rPr>
        <w:t>tonnes</w:t>
      </w:r>
      <w:r w:rsidR="00415EEE" w:rsidRPr="00F30E1A">
        <w:rPr>
          <w:rFonts w:ascii="Arial" w:hAnsi="Arial" w:cs="Arial"/>
          <w:szCs w:val="24"/>
          <w:lang w:val="en-GB"/>
        </w:rPr>
        <w:t xml:space="preserve"> in 2002</w:t>
      </w:r>
      <w:r w:rsidR="006C592E" w:rsidRPr="00F30E1A">
        <w:rPr>
          <w:rFonts w:ascii="Arial" w:hAnsi="Arial" w:cs="Arial"/>
          <w:szCs w:val="24"/>
          <w:lang w:val="en-GB"/>
        </w:rPr>
        <w:t xml:space="preserve">, </w:t>
      </w:r>
      <w:r w:rsidR="00415EEE" w:rsidRPr="00F30E1A">
        <w:rPr>
          <w:rFonts w:ascii="Arial" w:hAnsi="Arial" w:cs="Arial"/>
          <w:szCs w:val="24"/>
          <w:lang w:val="en-GB"/>
        </w:rPr>
        <w:t>in Noranda and Sudbury, zinc</w:t>
      </w:r>
      <w:r w:rsidR="006C592E" w:rsidRPr="00F30E1A">
        <w:rPr>
          <w:rFonts w:ascii="Arial" w:hAnsi="Arial" w:cs="Arial"/>
          <w:szCs w:val="24"/>
          <w:lang w:val="en-GB"/>
        </w:rPr>
        <w:t xml:space="preserve"> </w:t>
      </w:r>
      <w:r w:rsidR="00415EEE" w:rsidRPr="00F30E1A">
        <w:rPr>
          <w:rFonts w:ascii="Arial" w:hAnsi="Arial" w:cs="Arial"/>
          <w:szCs w:val="24"/>
          <w:lang w:val="en-GB"/>
        </w:rPr>
        <w:t>20.3% of world reserves</w:t>
      </w:r>
      <w:r w:rsidR="006C592E" w:rsidRPr="00F30E1A">
        <w:rPr>
          <w:rFonts w:ascii="Arial" w:hAnsi="Arial" w:cs="Arial"/>
          <w:szCs w:val="24"/>
          <w:lang w:val="en-GB"/>
        </w:rPr>
        <w:t xml:space="preserve">, </w:t>
      </w:r>
      <w:r w:rsidR="00415EEE" w:rsidRPr="00F30E1A">
        <w:rPr>
          <w:rFonts w:ascii="Arial" w:hAnsi="Arial" w:cs="Arial"/>
          <w:szCs w:val="24"/>
          <w:lang w:val="en-GB"/>
        </w:rPr>
        <w:t xml:space="preserve">and lead 9.2% of reserves world in British Columbia, aluminium </w:t>
      </w:r>
      <w:r w:rsidR="006C592E" w:rsidRPr="00F30E1A">
        <w:rPr>
          <w:rFonts w:ascii="Arial" w:hAnsi="Arial" w:cs="Arial"/>
          <w:szCs w:val="24"/>
          <w:lang w:val="en-GB"/>
        </w:rPr>
        <w:t>fourth</w:t>
      </w:r>
      <w:r w:rsidR="00415EEE" w:rsidRPr="00F30E1A">
        <w:rPr>
          <w:rFonts w:ascii="Arial" w:hAnsi="Arial" w:cs="Arial"/>
          <w:szCs w:val="24"/>
          <w:lang w:val="en-GB"/>
        </w:rPr>
        <w:t xml:space="preserve"> place in production in 2002, gold in Sudbury. Canada has significant sources of rock salt, potassium</w:t>
      </w:r>
      <w:r w:rsidR="006C592E" w:rsidRPr="00F30E1A">
        <w:rPr>
          <w:rFonts w:ascii="Arial" w:hAnsi="Arial" w:cs="Arial"/>
          <w:szCs w:val="24"/>
          <w:lang w:val="en-GB"/>
        </w:rPr>
        <w:t xml:space="preserve"> </w:t>
      </w:r>
      <w:r w:rsidR="00415EEE" w:rsidRPr="00F30E1A">
        <w:rPr>
          <w:rFonts w:ascii="Arial" w:hAnsi="Arial" w:cs="Arial"/>
          <w:szCs w:val="24"/>
          <w:lang w:val="en-GB"/>
        </w:rPr>
        <w:t xml:space="preserve">2/3 of the world's reserves in the province of Saskatchewan. Major upper coal deposits are in Alberta and lower coal in the Dakota-Saskatchewan Basin 2700 billion </w:t>
      </w:r>
      <w:r w:rsidR="006C592E" w:rsidRPr="00F30E1A">
        <w:rPr>
          <w:rFonts w:ascii="Arial" w:hAnsi="Arial" w:cs="Arial"/>
          <w:szCs w:val="24"/>
          <w:lang w:val="en-GB"/>
        </w:rPr>
        <w:t>tones</w:t>
      </w:r>
      <w:r w:rsidR="00415EEE" w:rsidRPr="00F30E1A">
        <w:rPr>
          <w:rFonts w:ascii="Arial" w:hAnsi="Arial" w:cs="Arial"/>
          <w:szCs w:val="24"/>
          <w:lang w:val="en-GB"/>
        </w:rPr>
        <w:t xml:space="preserve"> which is considered the largest brown coal basin in the world. </w:t>
      </w:r>
    </w:p>
    <w:p w14:paraId="728B8A60" w14:textId="77777777" w:rsidR="00415EEE" w:rsidRPr="00F30E1A" w:rsidRDefault="00415EEE" w:rsidP="00415EEE">
      <w:pPr>
        <w:jc w:val="left"/>
        <w:rPr>
          <w:rFonts w:ascii="Arial" w:hAnsi="Arial" w:cs="Arial"/>
          <w:szCs w:val="24"/>
          <w:lang w:val="en-GB"/>
        </w:rPr>
      </w:pPr>
    </w:p>
    <w:p w14:paraId="34B365CE" w14:textId="77777777" w:rsidR="00D90AC1" w:rsidRPr="00F30E1A" w:rsidRDefault="00D90AC1" w:rsidP="00DC7DB9">
      <w:pPr>
        <w:jc w:val="center"/>
        <w:rPr>
          <w:rFonts w:ascii="Arial" w:hAnsi="Arial" w:cs="Arial"/>
          <w:szCs w:val="24"/>
          <w:lang w:val="en-GB"/>
        </w:rPr>
      </w:pPr>
      <w:r w:rsidRPr="00F30E1A">
        <w:rPr>
          <w:rFonts w:ascii="Arial" w:hAnsi="Arial" w:cs="Arial"/>
          <w:szCs w:val="24"/>
          <w:lang w:val="en-GB"/>
        </w:rPr>
        <w:t>3</w:t>
      </w:r>
    </w:p>
    <w:p w14:paraId="0B4A54D4" w14:textId="0A7AD9C8" w:rsidR="00415EEE" w:rsidRPr="00F30E1A" w:rsidRDefault="00415EEE" w:rsidP="00D90AC1">
      <w:pPr>
        <w:jc w:val="left"/>
        <w:rPr>
          <w:rFonts w:ascii="Arial" w:hAnsi="Arial" w:cs="Arial"/>
          <w:szCs w:val="24"/>
          <w:lang w:val="en-GB"/>
        </w:rPr>
      </w:pPr>
      <w:r w:rsidRPr="00F30E1A">
        <w:rPr>
          <w:rFonts w:ascii="Arial" w:hAnsi="Arial" w:cs="Arial"/>
          <w:szCs w:val="24"/>
          <w:lang w:val="en-GB"/>
        </w:rPr>
        <w:lastRenderedPageBreak/>
        <w:t xml:space="preserve">Oil reserves are average, between 0.1-1 billion </w:t>
      </w:r>
      <w:r w:rsidR="004116E4" w:rsidRPr="00F30E1A">
        <w:rPr>
          <w:rFonts w:ascii="Arial" w:hAnsi="Arial" w:cs="Arial"/>
          <w:szCs w:val="24"/>
          <w:lang w:val="en-GB"/>
        </w:rPr>
        <w:t xml:space="preserve">dollars in </w:t>
      </w:r>
      <w:r w:rsidRPr="00F30E1A">
        <w:rPr>
          <w:rFonts w:ascii="Arial" w:hAnsi="Arial" w:cs="Arial"/>
          <w:szCs w:val="24"/>
          <w:lang w:val="en-GB"/>
        </w:rPr>
        <w:t>Alberta province</w:t>
      </w:r>
      <w:r w:rsidR="004116E4" w:rsidRPr="00F30E1A">
        <w:rPr>
          <w:rFonts w:ascii="Arial" w:hAnsi="Arial" w:cs="Arial"/>
          <w:szCs w:val="24"/>
          <w:lang w:val="en-GB"/>
        </w:rPr>
        <w:t xml:space="preserve">, </w:t>
      </w:r>
      <w:r w:rsidRPr="00F30E1A">
        <w:rPr>
          <w:rFonts w:ascii="Arial" w:hAnsi="Arial" w:cs="Arial"/>
          <w:szCs w:val="24"/>
          <w:lang w:val="en-GB"/>
        </w:rPr>
        <w:t xml:space="preserve">Natural gas resources are important </w:t>
      </w:r>
      <w:r w:rsidR="004116E4" w:rsidRPr="00F30E1A">
        <w:rPr>
          <w:rFonts w:ascii="Arial" w:hAnsi="Arial" w:cs="Arial"/>
          <w:szCs w:val="24"/>
          <w:lang w:val="en-GB"/>
        </w:rPr>
        <w:t xml:space="preserve">also in </w:t>
      </w:r>
      <w:r w:rsidRPr="00F30E1A">
        <w:rPr>
          <w:rFonts w:ascii="Arial" w:hAnsi="Arial" w:cs="Arial"/>
          <w:szCs w:val="24"/>
          <w:lang w:val="en-GB"/>
        </w:rPr>
        <w:t>Alberta province, with Canada accounting for 9% of world natural gas production. The largest deposits of asphalt sand are also found in Canada in the province of Alberta</w:t>
      </w:r>
      <w:r w:rsidR="004116E4" w:rsidRPr="00F30E1A">
        <w:rPr>
          <w:rFonts w:ascii="Arial" w:hAnsi="Arial" w:cs="Arial"/>
          <w:szCs w:val="24"/>
          <w:lang w:val="en-GB"/>
        </w:rPr>
        <w:t>,</w:t>
      </w:r>
      <w:r w:rsidRPr="00F30E1A">
        <w:rPr>
          <w:rFonts w:ascii="Arial" w:hAnsi="Arial" w:cs="Arial"/>
          <w:szCs w:val="24"/>
          <w:lang w:val="en-GB"/>
        </w:rPr>
        <w:t xml:space="preserve"> about 160 billion tons. Uranium reserves</w:t>
      </w:r>
      <w:r w:rsidR="004116E4" w:rsidRPr="00F30E1A">
        <w:rPr>
          <w:rFonts w:ascii="Arial" w:hAnsi="Arial" w:cs="Arial"/>
          <w:szCs w:val="24"/>
          <w:lang w:val="en-GB"/>
        </w:rPr>
        <w:t xml:space="preserve">, </w:t>
      </w:r>
      <w:r w:rsidRPr="00F30E1A">
        <w:rPr>
          <w:rFonts w:ascii="Arial" w:hAnsi="Arial" w:cs="Arial"/>
          <w:szCs w:val="24"/>
          <w:lang w:val="en-GB"/>
        </w:rPr>
        <w:t>430,000 tons</w:t>
      </w:r>
      <w:r w:rsidR="00D90AC1" w:rsidRPr="00F30E1A">
        <w:rPr>
          <w:rFonts w:ascii="Arial" w:hAnsi="Arial" w:cs="Arial"/>
          <w:szCs w:val="24"/>
          <w:lang w:val="en-GB"/>
        </w:rPr>
        <w:t xml:space="preserve">, </w:t>
      </w:r>
      <w:r w:rsidRPr="00F30E1A">
        <w:rPr>
          <w:rFonts w:ascii="Arial" w:hAnsi="Arial" w:cs="Arial"/>
          <w:szCs w:val="24"/>
          <w:lang w:val="en-GB"/>
        </w:rPr>
        <w:t xml:space="preserve">ranked </w:t>
      </w:r>
      <w:r w:rsidR="00D90AC1" w:rsidRPr="00F30E1A">
        <w:rPr>
          <w:rFonts w:ascii="Arial" w:hAnsi="Arial" w:cs="Arial"/>
          <w:szCs w:val="24"/>
          <w:lang w:val="en-GB"/>
        </w:rPr>
        <w:t>third</w:t>
      </w:r>
      <w:r w:rsidRPr="00F30E1A">
        <w:rPr>
          <w:rFonts w:ascii="Arial" w:hAnsi="Arial" w:cs="Arial"/>
          <w:szCs w:val="24"/>
          <w:lang w:val="en-GB"/>
        </w:rPr>
        <w:t xml:space="preserve"> in production in 2001</w:t>
      </w:r>
      <w:r w:rsidR="00D90AC1" w:rsidRPr="00F30E1A">
        <w:rPr>
          <w:rFonts w:ascii="Arial" w:hAnsi="Arial" w:cs="Arial"/>
          <w:szCs w:val="24"/>
          <w:lang w:val="en-GB"/>
        </w:rPr>
        <w:t xml:space="preserve"> </w:t>
      </w:r>
      <w:r w:rsidR="00D90AC1" w:rsidRPr="00F30E1A">
        <w:rPr>
          <w:rFonts w:ascii="Arial" w:hAnsi="Arial" w:cs="Arial"/>
          <w:szCs w:val="24"/>
          <w:shd w:val="clear" w:color="auto" w:fill="FFFFFF"/>
        </w:rPr>
        <w:t>(</w:t>
      </w:r>
      <w:r w:rsidR="00D90AC1" w:rsidRPr="00F30E1A">
        <w:rPr>
          <w:rFonts w:ascii="Arial" w:hAnsi="Arial" w:cs="Arial"/>
          <w:b/>
          <w:bCs/>
          <w:szCs w:val="24"/>
          <w:shd w:val="clear" w:color="auto" w:fill="FFFFFF"/>
        </w:rPr>
        <w:t>Thecanadianencyclopedia.ca, 2019</w:t>
      </w:r>
      <w:r w:rsidR="00D90AC1" w:rsidRPr="00F30E1A">
        <w:rPr>
          <w:rFonts w:ascii="Arial" w:hAnsi="Arial" w:cs="Arial"/>
          <w:szCs w:val="24"/>
          <w:shd w:val="clear" w:color="auto" w:fill="FFFFFF"/>
        </w:rPr>
        <w:t>)</w:t>
      </w:r>
      <w:r w:rsidRPr="00F30E1A">
        <w:rPr>
          <w:rFonts w:ascii="Arial" w:hAnsi="Arial" w:cs="Arial"/>
          <w:szCs w:val="24"/>
          <w:lang w:val="en-GB"/>
        </w:rPr>
        <w:t>.</w:t>
      </w:r>
    </w:p>
    <w:p w14:paraId="3A67057D" w14:textId="1D4A4ECD" w:rsidR="00E71881" w:rsidRPr="00F30E1A" w:rsidRDefault="00E71881" w:rsidP="00415EEE">
      <w:pPr>
        <w:jc w:val="left"/>
        <w:rPr>
          <w:rFonts w:ascii="Arial" w:hAnsi="Arial" w:cs="Arial"/>
          <w:szCs w:val="24"/>
          <w:lang w:val="en-GB"/>
        </w:rPr>
      </w:pPr>
    </w:p>
    <w:p w14:paraId="46BDD667" w14:textId="7BD715A4" w:rsidR="00E71881" w:rsidRPr="00F30E1A" w:rsidRDefault="00E71881" w:rsidP="00415EEE">
      <w:pPr>
        <w:jc w:val="left"/>
        <w:rPr>
          <w:rFonts w:ascii="Arial" w:hAnsi="Arial" w:cs="Arial"/>
          <w:szCs w:val="24"/>
          <w:lang w:val="en-GB"/>
        </w:rPr>
      </w:pPr>
    </w:p>
    <w:p w14:paraId="45B8C942" w14:textId="2D69800E" w:rsidR="00E71881" w:rsidRPr="00F30E1A" w:rsidRDefault="00240A6E" w:rsidP="00E71881">
      <w:pPr>
        <w:jc w:val="left"/>
        <w:rPr>
          <w:rFonts w:ascii="Arial" w:hAnsi="Arial" w:cs="Arial"/>
          <w:b/>
          <w:bCs/>
          <w:i/>
          <w:iCs/>
          <w:szCs w:val="24"/>
          <w:u w:val="single"/>
          <w:lang w:val="en-GB"/>
        </w:rPr>
      </w:pPr>
      <w:r w:rsidRPr="00F30E1A">
        <w:rPr>
          <w:rFonts w:ascii="Arial" w:hAnsi="Arial" w:cs="Arial"/>
          <w:b/>
          <w:bCs/>
          <w:i/>
          <w:iCs/>
          <w:szCs w:val="24"/>
          <w:u w:val="single"/>
          <w:lang w:val="en-GB"/>
        </w:rPr>
        <w:t xml:space="preserve">The </w:t>
      </w:r>
      <w:r w:rsidR="00E71881" w:rsidRPr="00F30E1A">
        <w:rPr>
          <w:rFonts w:ascii="Arial" w:hAnsi="Arial" w:cs="Arial"/>
          <w:b/>
          <w:bCs/>
          <w:i/>
          <w:iCs/>
          <w:szCs w:val="24"/>
          <w:u w:val="single"/>
          <w:lang w:val="en-GB"/>
        </w:rPr>
        <w:t>Water</w:t>
      </w:r>
      <w:r w:rsidR="00E132D5" w:rsidRPr="00F30E1A">
        <w:rPr>
          <w:rFonts w:ascii="Arial" w:hAnsi="Arial" w:cs="Arial"/>
          <w:b/>
          <w:bCs/>
          <w:i/>
          <w:iCs/>
          <w:szCs w:val="24"/>
          <w:u w:val="single"/>
          <w:lang w:val="en-GB"/>
        </w:rPr>
        <w:t>s</w:t>
      </w:r>
      <w:r w:rsidR="004C4E29" w:rsidRPr="00F30E1A">
        <w:rPr>
          <w:rFonts w:ascii="Arial" w:hAnsi="Arial" w:cs="Arial"/>
          <w:b/>
          <w:bCs/>
          <w:i/>
          <w:iCs/>
          <w:szCs w:val="24"/>
          <w:u w:val="single"/>
          <w:lang w:val="en-GB"/>
        </w:rPr>
        <w:t>/Rivers</w:t>
      </w:r>
    </w:p>
    <w:p w14:paraId="5D0DD2D9" w14:textId="77777777" w:rsidR="00E71881" w:rsidRPr="00F30E1A" w:rsidRDefault="00E71881" w:rsidP="00E71881">
      <w:pPr>
        <w:jc w:val="left"/>
        <w:rPr>
          <w:rFonts w:ascii="Arial" w:hAnsi="Arial" w:cs="Arial"/>
          <w:szCs w:val="24"/>
          <w:lang w:val="en-GB"/>
        </w:rPr>
      </w:pPr>
    </w:p>
    <w:p w14:paraId="765EC1EB" w14:textId="3341FF3A" w:rsidR="00E71881" w:rsidRPr="00F30E1A" w:rsidRDefault="00E71881" w:rsidP="00E71881">
      <w:pPr>
        <w:jc w:val="left"/>
        <w:rPr>
          <w:rFonts w:ascii="Arial" w:hAnsi="Arial" w:cs="Arial"/>
          <w:szCs w:val="24"/>
          <w:lang w:val="en-GB"/>
        </w:rPr>
      </w:pPr>
      <w:r w:rsidRPr="00F30E1A">
        <w:rPr>
          <w:rFonts w:ascii="Arial" w:hAnsi="Arial" w:cs="Arial"/>
          <w:szCs w:val="24"/>
          <w:lang w:val="en-GB"/>
        </w:rPr>
        <w:t>Canada is very rich in water. The main rivers are,</w:t>
      </w:r>
      <w:r w:rsidR="00F370F9" w:rsidRPr="00F30E1A">
        <w:rPr>
          <w:rFonts w:ascii="Arial" w:hAnsi="Arial" w:cs="Arial"/>
          <w:szCs w:val="24"/>
          <w:lang w:val="en-GB"/>
        </w:rPr>
        <w:t xml:space="preserve"> Columbia, Mackenzie</w:t>
      </w:r>
      <w:r w:rsidRPr="00F30E1A">
        <w:rPr>
          <w:rFonts w:ascii="Arial" w:hAnsi="Arial" w:cs="Arial"/>
          <w:szCs w:val="24"/>
          <w:lang w:val="en-GB"/>
        </w:rPr>
        <w:t>,</w:t>
      </w:r>
      <w:r w:rsidR="00F370F9" w:rsidRPr="00F30E1A">
        <w:rPr>
          <w:rFonts w:ascii="Arial" w:hAnsi="Arial" w:cs="Arial"/>
          <w:szCs w:val="24"/>
          <w:lang w:val="en-GB"/>
        </w:rPr>
        <w:t xml:space="preserve"> Manicugan, Albany</w:t>
      </w:r>
      <w:r w:rsidRPr="00F30E1A">
        <w:rPr>
          <w:rFonts w:ascii="Arial" w:hAnsi="Arial" w:cs="Arial"/>
          <w:szCs w:val="24"/>
          <w:lang w:val="en-GB"/>
        </w:rPr>
        <w:t xml:space="preserve">, </w:t>
      </w:r>
      <w:r w:rsidR="00F370F9" w:rsidRPr="00F30E1A">
        <w:rPr>
          <w:rFonts w:ascii="Arial" w:hAnsi="Arial" w:cs="Arial"/>
          <w:szCs w:val="24"/>
          <w:lang w:val="en-GB"/>
        </w:rPr>
        <w:t>Leaf, River</w:t>
      </w:r>
      <w:r w:rsidRPr="00F30E1A">
        <w:rPr>
          <w:rFonts w:ascii="Arial" w:hAnsi="Arial" w:cs="Arial"/>
          <w:szCs w:val="24"/>
          <w:lang w:val="en-GB"/>
        </w:rPr>
        <w:t xml:space="preserve">, </w:t>
      </w:r>
      <w:r w:rsidR="00F370F9" w:rsidRPr="00F30E1A">
        <w:rPr>
          <w:rFonts w:ascii="Arial" w:hAnsi="Arial" w:cs="Arial"/>
          <w:szCs w:val="24"/>
          <w:lang w:val="en-GB"/>
        </w:rPr>
        <w:t xml:space="preserve">Peace, </w:t>
      </w:r>
      <w:r w:rsidRPr="00F30E1A">
        <w:rPr>
          <w:rFonts w:ascii="Arial" w:hAnsi="Arial" w:cs="Arial"/>
          <w:szCs w:val="24"/>
          <w:lang w:val="en-GB"/>
        </w:rPr>
        <w:t>Athabaska,</w:t>
      </w:r>
      <w:r w:rsidR="00F370F9" w:rsidRPr="00F30E1A">
        <w:rPr>
          <w:rFonts w:ascii="Arial" w:hAnsi="Arial" w:cs="Arial"/>
          <w:szCs w:val="24"/>
          <w:lang w:val="en-GB"/>
        </w:rPr>
        <w:t xml:space="preserve"> Churchill</w:t>
      </w:r>
      <w:r w:rsidRPr="00F30E1A">
        <w:rPr>
          <w:rFonts w:ascii="Arial" w:hAnsi="Arial" w:cs="Arial"/>
          <w:szCs w:val="24"/>
          <w:lang w:val="en-GB"/>
        </w:rPr>
        <w:t xml:space="preserve">, </w:t>
      </w:r>
      <w:r w:rsidR="00F370F9" w:rsidRPr="00F30E1A">
        <w:rPr>
          <w:rFonts w:ascii="Arial" w:hAnsi="Arial" w:cs="Arial"/>
          <w:szCs w:val="24"/>
          <w:lang w:val="en-GB"/>
        </w:rPr>
        <w:t>Nelson</w:t>
      </w:r>
      <w:r w:rsidRPr="00F30E1A">
        <w:rPr>
          <w:rFonts w:ascii="Arial" w:hAnsi="Arial" w:cs="Arial"/>
          <w:szCs w:val="24"/>
          <w:lang w:val="en-GB"/>
        </w:rPr>
        <w:t xml:space="preserve">, </w:t>
      </w:r>
      <w:r w:rsidR="00F370F9" w:rsidRPr="00F30E1A">
        <w:rPr>
          <w:rFonts w:ascii="Arial" w:hAnsi="Arial" w:cs="Arial"/>
          <w:szCs w:val="24"/>
          <w:lang w:val="en-GB"/>
        </w:rPr>
        <w:t>Winisk</w:t>
      </w:r>
      <w:r w:rsidRPr="00F30E1A">
        <w:rPr>
          <w:rFonts w:ascii="Arial" w:hAnsi="Arial" w:cs="Arial"/>
          <w:szCs w:val="24"/>
          <w:lang w:val="en-GB"/>
        </w:rPr>
        <w:t>,</w:t>
      </w:r>
      <w:r w:rsidR="00F370F9" w:rsidRPr="00F30E1A">
        <w:rPr>
          <w:rFonts w:ascii="Arial" w:hAnsi="Arial" w:cs="Arial"/>
          <w:szCs w:val="24"/>
          <w:lang w:val="en-GB"/>
        </w:rPr>
        <w:t xml:space="preserve"> Moose, Ottawa</w:t>
      </w:r>
      <w:r w:rsidRPr="00F30E1A">
        <w:rPr>
          <w:rFonts w:ascii="Arial" w:hAnsi="Arial" w:cs="Arial"/>
          <w:szCs w:val="24"/>
          <w:lang w:val="en-GB"/>
        </w:rPr>
        <w:t>, St. Lawrence, and others. The largest river is the Mackenzie</w:t>
      </w:r>
      <w:r w:rsidR="00F665C0" w:rsidRPr="00F30E1A">
        <w:rPr>
          <w:rFonts w:ascii="Arial" w:hAnsi="Arial" w:cs="Arial"/>
          <w:szCs w:val="24"/>
          <w:lang w:val="en-GB"/>
        </w:rPr>
        <w:t xml:space="preserve"> with </w:t>
      </w:r>
      <w:r w:rsidRPr="00F30E1A">
        <w:rPr>
          <w:rFonts w:ascii="Arial" w:hAnsi="Arial" w:cs="Arial"/>
          <w:szCs w:val="24"/>
          <w:lang w:val="en-GB"/>
        </w:rPr>
        <w:t>4242 m</w:t>
      </w:r>
      <w:r w:rsidR="00F665C0" w:rsidRPr="00F30E1A">
        <w:rPr>
          <w:rFonts w:ascii="Arial" w:hAnsi="Arial" w:cs="Arial"/>
          <w:szCs w:val="24"/>
          <w:lang w:val="en-GB"/>
        </w:rPr>
        <w:t>eters high</w:t>
      </w:r>
      <w:r w:rsidRPr="00F30E1A">
        <w:rPr>
          <w:rFonts w:ascii="Arial" w:hAnsi="Arial" w:cs="Arial"/>
          <w:szCs w:val="24"/>
          <w:lang w:val="en-GB"/>
        </w:rPr>
        <w:t xml:space="preserve">. </w:t>
      </w:r>
      <w:r w:rsidR="00E132D5" w:rsidRPr="00F30E1A">
        <w:rPr>
          <w:rFonts w:ascii="Arial" w:hAnsi="Arial" w:cs="Arial"/>
          <w:szCs w:val="24"/>
          <w:lang w:val="en-GB"/>
        </w:rPr>
        <w:t xml:space="preserve">                         </w:t>
      </w:r>
      <w:r w:rsidRPr="00F30E1A">
        <w:rPr>
          <w:rFonts w:ascii="Arial" w:hAnsi="Arial" w:cs="Arial"/>
          <w:szCs w:val="24"/>
          <w:lang w:val="en-GB"/>
        </w:rPr>
        <w:t>Lakes</w:t>
      </w:r>
      <w:r w:rsidR="00F665C0" w:rsidRPr="00F30E1A">
        <w:rPr>
          <w:rFonts w:ascii="Arial" w:hAnsi="Arial" w:cs="Arial"/>
          <w:szCs w:val="24"/>
          <w:lang w:val="en-GB"/>
        </w:rPr>
        <w:t>,</w:t>
      </w:r>
      <w:r w:rsidRPr="00F30E1A">
        <w:rPr>
          <w:rFonts w:ascii="Arial" w:hAnsi="Arial" w:cs="Arial"/>
          <w:szCs w:val="24"/>
          <w:lang w:val="en-GB"/>
        </w:rPr>
        <w:t xml:space="preserve"> Huron, Lake Superior, Erie, Ontario, Nipigon, Winnipeg, Athabaska, Slave Lake, Great Bear Lake, Manitoba, Winnipegosis, Mistassini, Garry, and others. </w:t>
      </w:r>
      <w:r w:rsidR="00F665C0" w:rsidRPr="00F30E1A">
        <w:rPr>
          <w:rFonts w:ascii="Arial" w:hAnsi="Arial" w:cs="Arial"/>
          <w:szCs w:val="24"/>
          <w:lang w:val="en-GB"/>
        </w:rPr>
        <w:t xml:space="preserve">    </w:t>
      </w:r>
      <w:r w:rsidRPr="00F30E1A">
        <w:rPr>
          <w:rFonts w:ascii="Arial" w:hAnsi="Arial" w:cs="Arial"/>
          <w:szCs w:val="24"/>
          <w:lang w:val="en-GB"/>
        </w:rPr>
        <w:t>The watercourses go to all three oceans that limit it</w:t>
      </w:r>
      <w:r w:rsidR="00F665C0" w:rsidRPr="00F30E1A">
        <w:rPr>
          <w:rFonts w:ascii="Arial" w:hAnsi="Arial" w:cs="Arial"/>
          <w:szCs w:val="24"/>
          <w:lang w:val="en-GB"/>
        </w:rPr>
        <w:t xml:space="preserve">, </w:t>
      </w:r>
      <w:r w:rsidRPr="00F30E1A">
        <w:rPr>
          <w:rFonts w:ascii="Arial" w:hAnsi="Arial" w:cs="Arial"/>
          <w:szCs w:val="24"/>
          <w:lang w:val="en-GB"/>
        </w:rPr>
        <w:t xml:space="preserve">Atlantic (St. Lawrence), Pacific (Yukon and Columbia), Arctic (MacKenzie, Churchill, Nelson). </w:t>
      </w:r>
      <w:r w:rsidR="00F665C0" w:rsidRPr="00F30E1A">
        <w:rPr>
          <w:rFonts w:ascii="Arial" w:hAnsi="Arial" w:cs="Arial"/>
          <w:szCs w:val="24"/>
          <w:lang w:val="en-GB"/>
        </w:rPr>
        <w:t xml:space="preserve">                                             </w:t>
      </w:r>
      <w:r w:rsidRPr="00F30E1A">
        <w:rPr>
          <w:rFonts w:ascii="Arial" w:hAnsi="Arial" w:cs="Arial"/>
          <w:szCs w:val="24"/>
          <w:lang w:val="en-GB"/>
        </w:rPr>
        <w:t>The St. Lawrence River is an imp for navigation, near the Great Lakes with the Atlantic Ocean. Canadian rivers form canyons and waterfalls (Niagara, Nahanni), have rich flows and high hydropower potential. In Canada, there are many lakes of tectonic-glacial or only glacial origin</w:t>
      </w:r>
      <w:r w:rsidR="00F665C0" w:rsidRPr="00F30E1A">
        <w:rPr>
          <w:rFonts w:ascii="Arial" w:hAnsi="Arial" w:cs="Arial"/>
          <w:szCs w:val="24"/>
          <w:lang w:val="en-GB"/>
        </w:rPr>
        <w:t>,</w:t>
      </w:r>
      <w:r w:rsidRPr="00F30E1A">
        <w:rPr>
          <w:rFonts w:ascii="Arial" w:hAnsi="Arial" w:cs="Arial"/>
          <w:szCs w:val="24"/>
          <w:lang w:val="en-GB"/>
        </w:rPr>
        <w:t xml:space="preserve"> </w:t>
      </w:r>
      <w:r w:rsidR="00FF6BEF" w:rsidRPr="00F30E1A">
        <w:rPr>
          <w:rFonts w:ascii="Arial" w:hAnsi="Arial" w:cs="Arial"/>
          <w:szCs w:val="24"/>
          <w:lang w:val="en-GB"/>
        </w:rPr>
        <w:t>The</w:t>
      </w:r>
      <w:r w:rsidRPr="00F30E1A">
        <w:rPr>
          <w:rFonts w:ascii="Arial" w:hAnsi="Arial" w:cs="Arial"/>
          <w:szCs w:val="24"/>
          <w:lang w:val="en-GB"/>
        </w:rPr>
        <w:t xml:space="preserve"> Great Lakes, on the US border, Slave Lake, Bear Lake, Winnpeq</w:t>
      </w:r>
      <w:r w:rsidR="00E132D5" w:rsidRPr="00F30E1A">
        <w:rPr>
          <w:rFonts w:ascii="Arial" w:hAnsi="Arial" w:cs="Arial"/>
          <w:szCs w:val="24"/>
          <w:lang w:val="en-GB"/>
        </w:rPr>
        <w:t xml:space="preserve"> </w:t>
      </w:r>
      <w:r w:rsidR="00E132D5" w:rsidRPr="00F30E1A">
        <w:rPr>
          <w:rFonts w:ascii="Arial" w:hAnsi="Arial" w:cs="Arial"/>
          <w:szCs w:val="24"/>
          <w:shd w:val="clear" w:color="auto" w:fill="FFFFFF"/>
        </w:rPr>
        <w:t>(</w:t>
      </w:r>
      <w:r w:rsidR="00E132D5" w:rsidRPr="00F30E1A">
        <w:rPr>
          <w:rFonts w:ascii="Arial" w:hAnsi="Arial" w:cs="Arial"/>
          <w:b/>
          <w:bCs/>
          <w:szCs w:val="24"/>
          <w:shd w:val="clear" w:color="auto" w:fill="FFFFFF"/>
        </w:rPr>
        <w:t>Nicholson, 1978</w:t>
      </w:r>
      <w:r w:rsidR="00E132D5" w:rsidRPr="00F30E1A">
        <w:rPr>
          <w:rFonts w:ascii="Arial" w:hAnsi="Arial" w:cs="Arial"/>
          <w:szCs w:val="24"/>
          <w:shd w:val="clear" w:color="auto" w:fill="FFFFFF"/>
        </w:rPr>
        <w:t>)</w:t>
      </w:r>
      <w:r w:rsidRPr="00F30E1A">
        <w:rPr>
          <w:rFonts w:ascii="Arial" w:hAnsi="Arial" w:cs="Arial"/>
          <w:szCs w:val="24"/>
          <w:lang w:val="en-GB"/>
        </w:rPr>
        <w:t>.</w:t>
      </w:r>
    </w:p>
    <w:p w14:paraId="79BD36BC" w14:textId="77777777" w:rsidR="00FF6BEF" w:rsidRPr="00F30E1A" w:rsidRDefault="00FF6BEF" w:rsidP="00E71881">
      <w:pPr>
        <w:jc w:val="left"/>
        <w:rPr>
          <w:rFonts w:ascii="Arial" w:hAnsi="Arial" w:cs="Arial"/>
          <w:szCs w:val="24"/>
          <w:lang w:val="en-GB"/>
        </w:rPr>
      </w:pPr>
    </w:p>
    <w:p w14:paraId="2C425493" w14:textId="77777777" w:rsidR="00E71881" w:rsidRPr="00F30E1A" w:rsidRDefault="00E71881" w:rsidP="00E71881">
      <w:pPr>
        <w:jc w:val="left"/>
        <w:rPr>
          <w:rFonts w:ascii="Arial" w:hAnsi="Arial" w:cs="Arial"/>
          <w:szCs w:val="24"/>
          <w:lang w:val="en-GB"/>
        </w:rPr>
      </w:pPr>
    </w:p>
    <w:p w14:paraId="07B35D27" w14:textId="6AE9BB83" w:rsidR="00E71881" w:rsidRPr="00F30E1A" w:rsidRDefault="00E71881" w:rsidP="00E71881">
      <w:pPr>
        <w:jc w:val="left"/>
        <w:rPr>
          <w:rFonts w:ascii="Arial" w:hAnsi="Arial" w:cs="Arial"/>
          <w:b/>
          <w:bCs/>
          <w:i/>
          <w:iCs/>
          <w:szCs w:val="24"/>
          <w:u w:val="single"/>
          <w:lang w:val="en-GB"/>
        </w:rPr>
      </w:pPr>
      <w:r w:rsidRPr="00F30E1A">
        <w:rPr>
          <w:rFonts w:ascii="Arial" w:hAnsi="Arial" w:cs="Arial"/>
          <w:b/>
          <w:bCs/>
          <w:i/>
          <w:iCs/>
          <w:szCs w:val="24"/>
          <w:u w:val="single"/>
          <w:lang w:val="en-GB"/>
        </w:rPr>
        <w:t>Vegetation</w:t>
      </w:r>
    </w:p>
    <w:p w14:paraId="23CB7C1D" w14:textId="77777777" w:rsidR="00FF6BEF" w:rsidRPr="00F30E1A" w:rsidRDefault="00FF6BEF" w:rsidP="00E71881">
      <w:pPr>
        <w:jc w:val="left"/>
        <w:rPr>
          <w:rFonts w:ascii="Arial" w:hAnsi="Arial" w:cs="Arial"/>
          <w:b/>
          <w:bCs/>
          <w:i/>
          <w:iCs/>
          <w:szCs w:val="24"/>
          <w:u w:val="single"/>
          <w:lang w:val="en-GB"/>
        </w:rPr>
      </w:pPr>
    </w:p>
    <w:p w14:paraId="07095B2B" w14:textId="6C001938" w:rsidR="00E71881" w:rsidRPr="00F30E1A" w:rsidRDefault="00E71881" w:rsidP="00E71881">
      <w:pPr>
        <w:jc w:val="left"/>
        <w:rPr>
          <w:rFonts w:ascii="Arial" w:hAnsi="Arial" w:cs="Arial"/>
          <w:szCs w:val="24"/>
          <w:lang w:val="en-GB"/>
        </w:rPr>
      </w:pPr>
      <w:r w:rsidRPr="00F30E1A">
        <w:rPr>
          <w:rFonts w:ascii="Arial" w:hAnsi="Arial" w:cs="Arial"/>
          <w:szCs w:val="24"/>
          <w:lang w:val="en-GB"/>
        </w:rPr>
        <w:t>The natural vegetation is latitudinally zoned</w:t>
      </w:r>
      <w:r w:rsidR="00093FD7" w:rsidRPr="00F30E1A">
        <w:rPr>
          <w:rFonts w:ascii="Arial" w:hAnsi="Arial" w:cs="Arial"/>
          <w:szCs w:val="24"/>
          <w:lang w:val="en-GB"/>
        </w:rPr>
        <w:t>, i</w:t>
      </w:r>
      <w:r w:rsidRPr="00F30E1A">
        <w:rPr>
          <w:rFonts w:ascii="Arial" w:hAnsi="Arial" w:cs="Arial"/>
          <w:szCs w:val="24"/>
          <w:lang w:val="en-GB"/>
        </w:rPr>
        <w:t>n the northern tundra, poor in species</w:t>
      </w:r>
      <w:r w:rsidR="00093FD7" w:rsidRPr="00F30E1A">
        <w:rPr>
          <w:rFonts w:ascii="Arial" w:hAnsi="Arial" w:cs="Arial"/>
          <w:szCs w:val="24"/>
          <w:lang w:val="en-GB"/>
        </w:rPr>
        <w:t xml:space="preserve"> like </w:t>
      </w:r>
      <w:r w:rsidRPr="00F30E1A">
        <w:rPr>
          <w:rFonts w:ascii="Arial" w:hAnsi="Arial" w:cs="Arial"/>
          <w:szCs w:val="24"/>
          <w:lang w:val="en-GB"/>
        </w:rPr>
        <w:t>mosses, lichens, dwarf shrubs</w:t>
      </w:r>
      <w:r w:rsidR="00093FD7" w:rsidRPr="00F30E1A">
        <w:rPr>
          <w:rFonts w:ascii="Arial" w:hAnsi="Arial" w:cs="Arial"/>
          <w:szCs w:val="24"/>
          <w:lang w:val="en-GB"/>
        </w:rPr>
        <w:t>, Canadian</w:t>
      </w:r>
      <w:r w:rsidRPr="00F30E1A">
        <w:rPr>
          <w:rFonts w:ascii="Arial" w:hAnsi="Arial" w:cs="Arial"/>
          <w:szCs w:val="24"/>
          <w:lang w:val="en-GB"/>
        </w:rPr>
        <w:t xml:space="preserve"> boreal forest with conifers</w:t>
      </w:r>
      <w:r w:rsidR="00093FD7" w:rsidRPr="00F30E1A">
        <w:rPr>
          <w:rFonts w:ascii="Arial" w:hAnsi="Arial" w:cs="Arial"/>
          <w:szCs w:val="24"/>
          <w:lang w:val="en-GB"/>
        </w:rPr>
        <w:t xml:space="preserve"> as </w:t>
      </w:r>
      <w:r w:rsidRPr="00F30E1A">
        <w:rPr>
          <w:rFonts w:ascii="Arial" w:hAnsi="Arial" w:cs="Arial"/>
          <w:szCs w:val="24"/>
          <w:lang w:val="en-GB"/>
        </w:rPr>
        <w:t>pine, fir, spruce</w:t>
      </w:r>
      <w:r w:rsidR="00093FD7" w:rsidRPr="00F30E1A">
        <w:rPr>
          <w:rFonts w:ascii="Arial" w:hAnsi="Arial" w:cs="Arial"/>
          <w:szCs w:val="24"/>
          <w:lang w:val="en-GB"/>
        </w:rPr>
        <w:t xml:space="preserve"> </w:t>
      </w:r>
      <w:r w:rsidRPr="00F30E1A">
        <w:rPr>
          <w:rFonts w:ascii="Arial" w:hAnsi="Arial" w:cs="Arial"/>
          <w:szCs w:val="24"/>
          <w:lang w:val="en-GB"/>
        </w:rPr>
        <w:t>in the north</w:t>
      </w:r>
      <w:r w:rsidR="00093FD7" w:rsidRPr="00F30E1A">
        <w:rPr>
          <w:rFonts w:ascii="Arial" w:hAnsi="Arial" w:cs="Arial"/>
          <w:szCs w:val="24"/>
          <w:lang w:val="en-GB"/>
        </w:rPr>
        <w:t>,</w:t>
      </w:r>
      <w:r w:rsidRPr="00F30E1A">
        <w:rPr>
          <w:rFonts w:ascii="Arial" w:hAnsi="Arial" w:cs="Arial"/>
          <w:szCs w:val="24"/>
          <w:lang w:val="en-GB"/>
        </w:rPr>
        <w:t xml:space="preserve"> and deciduous trees </w:t>
      </w:r>
      <w:r w:rsidR="00093FD7" w:rsidRPr="00F30E1A">
        <w:rPr>
          <w:rFonts w:ascii="Arial" w:hAnsi="Arial" w:cs="Arial"/>
          <w:szCs w:val="24"/>
          <w:lang w:val="en-GB"/>
        </w:rPr>
        <w:t xml:space="preserve">such as </w:t>
      </w:r>
      <w:r w:rsidRPr="00F30E1A">
        <w:rPr>
          <w:rFonts w:ascii="Arial" w:hAnsi="Arial" w:cs="Arial"/>
          <w:szCs w:val="24"/>
          <w:lang w:val="en-GB"/>
        </w:rPr>
        <w:t>maple, birch, poplar, beech, oak in the south</w:t>
      </w:r>
      <w:r w:rsidR="00093FD7" w:rsidRPr="00F30E1A">
        <w:rPr>
          <w:rFonts w:ascii="Arial" w:hAnsi="Arial" w:cs="Arial"/>
          <w:szCs w:val="24"/>
          <w:lang w:val="en-GB"/>
        </w:rPr>
        <w:t>,</w:t>
      </w:r>
      <w:r w:rsidRPr="00F30E1A">
        <w:rPr>
          <w:rFonts w:ascii="Arial" w:hAnsi="Arial" w:cs="Arial"/>
          <w:szCs w:val="24"/>
          <w:lang w:val="en-GB"/>
        </w:rPr>
        <w:t xml:space="preserve"> in the forests of the Coast Mountains are specific the huge trees </w:t>
      </w:r>
      <w:r w:rsidR="00093FD7" w:rsidRPr="00F30E1A">
        <w:rPr>
          <w:rFonts w:ascii="Arial" w:hAnsi="Arial" w:cs="Arial"/>
          <w:szCs w:val="24"/>
          <w:lang w:val="en-GB"/>
        </w:rPr>
        <w:t xml:space="preserve">like </w:t>
      </w:r>
      <w:r w:rsidRPr="00F30E1A">
        <w:rPr>
          <w:rFonts w:ascii="Arial" w:hAnsi="Arial" w:cs="Arial"/>
          <w:szCs w:val="24"/>
          <w:lang w:val="en-GB"/>
        </w:rPr>
        <w:t>Douglas fir, red cedar</w:t>
      </w:r>
      <w:r w:rsidR="00093FD7" w:rsidRPr="00F30E1A">
        <w:rPr>
          <w:rFonts w:ascii="Arial" w:hAnsi="Arial" w:cs="Arial"/>
          <w:szCs w:val="24"/>
          <w:lang w:val="en-GB"/>
        </w:rPr>
        <w:t>,</w:t>
      </w:r>
      <w:r w:rsidRPr="00F30E1A">
        <w:rPr>
          <w:rFonts w:ascii="Arial" w:hAnsi="Arial" w:cs="Arial"/>
          <w:szCs w:val="24"/>
          <w:lang w:val="en-GB"/>
        </w:rPr>
        <w:t xml:space="preserve"> Prairies, with grasses, largely transformed into agricultural land. 43% of Canada's forests are coniferous, especially spruce, fir, pine, cedar</w:t>
      </w:r>
      <w:r w:rsidR="007837E3" w:rsidRPr="00F30E1A">
        <w:rPr>
          <w:rFonts w:ascii="Arial" w:hAnsi="Arial" w:cs="Arial"/>
          <w:szCs w:val="24"/>
          <w:lang w:val="en-GB"/>
        </w:rPr>
        <w:t xml:space="preserve"> </w:t>
      </w:r>
      <w:r w:rsidR="007837E3" w:rsidRPr="00F30E1A">
        <w:rPr>
          <w:rFonts w:ascii="Arial" w:hAnsi="Arial" w:cs="Arial"/>
          <w:szCs w:val="24"/>
          <w:shd w:val="clear" w:color="auto" w:fill="FFFFFF"/>
        </w:rPr>
        <w:t>(</w:t>
      </w:r>
      <w:r w:rsidR="00F0280B" w:rsidRPr="00F30E1A">
        <w:rPr>
          <w:rFonts w:ascii="Arial" w:eastAsia="Times New Roman" w:hAnsi="Arial" w:cs="Arial"/>
          <w:b/>
          <w:bCs/>
          <w:szCs w:val="24"/>
          <w:lang w:val="en-GB" w:eastAsia="en-GB"/>
        </w:rPr>
        <w:t>Amy, 2012</w:t>
      </w:r>
      <w:r w:rsidR="007837E3" w:rsidRPr="00F30E1A">
        <w:rPr>
          <w:rFonts w:ascii="Arial" w:hAnsi="Arial" w:cs="Arial"/>
          <w:szCs w:val="24"/>
          <w:shd w:val="clear" w:color="auto" w:fill="FFFFFF"/>
        </w:rPr>
        <w:t>)</w:t>
      </w:r>
      <w:r w:rsidRPr="00F30E1A">
        <w:rPr>
          <w:rFonts w:ascii="Arial" w:hAnsi="Arial" w:cs="Arial"/>
          <w:szCs w:val="24"/>
          <w:lang w:val="en-GB"/>
        </w:rPr>
        <w:t>.</w:t>
      </w:r>
    </w:p>
    <w:p w14:paraId="3ACDE9C9" w14:textId="77777777" w:rsidR="00144884" w:rsidRPr="00F30E1A" w:rsidRDefault="00017365" w:rsidP="00B85974">
      <w:pPr>
        <w:jc w:val="center"/>
        <w:rPr>
          <w:rFonts w:ascii="Arial" w:hAnsi="Arial" w:cs="Arial"/>
          <w:szCs w:val="24"/>
          <w:lang w:val="en-GB"/>
        </w:rPr>
      </w:pPr>
      <w:r w:rsidRPr="00F30E1A">
        <w:rPr>
          <w:rFonts w:ascii="Arial" w:hAnsi="Arial" w:cs="Arial"/>
          <w:szCs w:val="24"/>
          <w:lang w:val="en-GB"/>
        </w:rPr>
        <w:t>4</w:t>
      </w:r>
    </w:p>
    <w:p w14:paraId="19AECFEA" w14:textId="14F94B64" w:rsidR="00E71881" w:rsidRPr="00F30E1A" w:rsidRDefault="00E71881" w:rsidP="00144884">
      <w:pPr>
        <w:jc w:val="left"/>
        <w:rPr>
          <w:rFonts w:ascii="Arial" w:hAnsi="Arial" w:cs="Arial"/>
          <w:szCs w:val="24"/>
          <w:lang w:val="en-GB"/>
        </w:rPr>
      </w:pPr>
      <w:r w:rsidRPr="00F30E1A">
        <w:rPr>
          <w:rFonts w:ascii="Arial" w:hAnsi="Arial" w:cs="Arial"/>
          <w:b/>
          <w:bCs/>
          <w:i/>
          <w:iCs/>
          <w:szCs w:val="24"/>
          <w:u w:val="single"/>
          <w:lang w:val="en-GB"/>
        </w:rPr>
        <w:lastRenderedPageBreak/>
        <w:t xml:space="preserve">Fauna </w:t>
      </w:r>
    </w:p>
    <w:p w14:paraId="23D73459" w14:textId="77777777" w:rsidR="00FF6BEF" w:rsidRPr="00F30E1A" w:rsidRDefault="00FF6BEF" w:rsidP="00E71881">
      <w:pPr>
        <w:jc w:val="left"/>
        <w:rPr>
          <w:rFonts w:ascii="Arial" w:hAnsi="Arial" w:cs="Arial"/>
          <w:szCs w:val="24"/>
          <w:lang w:val="en-GB"/>
        </w:rPr>
      </w:pPr>
    </w:p>
    <w:p w14:paraId="626B0C76" w14:textId="11F18055" w:rsidR="00E71881" w:rsidRPr="00F30E1A" w:rsidRDefault="00847F90" w:rsidP="00E71881">
      <w:pPr>
        <w:jc w:val="left"/>
        <w:rPr>
          <w:rFonts w:ascii="Arial" w:hAnsi="Arial" w:cs="Arial"/>
          <w:szCs w:val="24"/>
          <w:lang w:val="en-GB"/>
        </w:rPr>
      </w:pPr>
      <w:r w:rsidRPr="00F30E1A">
        <w:rPr>
          <w:rFonts w:ascii="Arial" w:hAnsi="Arial" w:cs="Arial"/>
          <w:szCs w:val="24"/>
          <w:lang w:val="en-GB"/>
        </w:rPr>
        <w:t>In Canada the f</w:t>
      </w:r>
      <w:r w:rsidR="00E71881" w:rsidRPr="00F30E1A">
        <w:rPr>
          <w:rFonts w:ascii="Arial" w:hAnsi="Arial" w:cs="Arial"/>
          <w:szCs w:val="24"/>
          <w:lang w:val="en-GB"/>
        </w:rPr>
        <w:t>aun</w:t>
      </w:r>
      <w:r w:rsidRPr="00F30E1A">
        <w:rPr>
          <w:rFonts w:ascii="Arial" w:hAnsi="Arial" w:cs="Arial"/>
          <w:szCs w:val="24"/>
          <w:lang w:val="en-GB"/>
        </w:rPr>
        <w:t>a is v</w:t>
      </w:r>
      <w:r w:rsidR="00E71881" w:rsidRPr="00F30E1A">
        <w:rPr>
          <w:rFonts w:ascii="Arial" w:hAnsi="Arial" w:cs="Arial"/>
          <w:szCs w:val="24"/>
          <w:lang w:val="en-GB"/>
        </w:rPr>
        <w:t>aried in species and rich in numbers</w:t>
      </w:r>
      <w:r w:rsidRPr="00F30E1A">
        <w:rPr>
          <w:rFonts w:ascii="Arial" w:hAnsi="Arial" w:cs="Arial"/>
          <w:szCs w:val="24"/>
          <w:lang w:val="en-GB"/>
        </w:rPr>
        <w:t xml:space="preserve"> which</w:t>
      </w:r>
      <w:r w:rsidR="00E71881" w:rsidRPr="00F30E1A">
        <w:rPr>
          <w:rFonts w:ascii="Arial" w:hAnsi="Arial" w:cs="Arial"/>
          <w:szCs w:val="24"/>
          <w:lang w:val="en-GB"/>
        </w:rPr>
        <w:t xml:space="preserve"> includes</w:t>
      </w:r>
      <w:r w:rsidRPr="00F30E1A">
        <w:rPr>
          <w:rFonts w:ascii="Arial" w:hAnsi="Arial" w:cs="Arial"/>
          <w:szCs w:val="24"/>
          <w:lang w:val="en-GB"/>
        </w:rPr>
        <w:t>,</w:t>
      </w:r>
      <w:r w:rsidR="00E71881" w:rsidRPr="00F30E1A">
        <w:rPr>
          <w:rFonts w:ascii="Arial" w:hAnsi="Arial" w:cs="Arial"/>
          <w:szCs w:val="24"/>
          <w:lang w:val="en-GB"/>
        </w:rPr>
        <w:t xml:space="preserve"> the polar fox</w:t>
      </w:r>
      <w:r w:rsidR="00093FD7" w:rsidRPr="00F30E1A">
        <w:rPr>
          <w:rFonts w:ascii="Arial" w:hAnsi="Arial" w:cs="Arial"/>
          <w:szCs w:val="24"/>
          <w:lang w:val="en-GB"/>
        </w:rPr>
        <w:t>,</w:t>
      </w:r>
      <w:r w:rsidR="00E71881" w:rsidRPr="00F30E1A">
        <w:rPr>
          <w:rFonts w:ascii="Arial" w:hAnsi="Arial" w:cs="Arial"/>
          <w:szCs w:val="24"/>
          <w:lang w:val="en-GB"/>
        </w:rPr>
        <w:t xml:space="preserve"> the white bear</w:t>
      </w:r>
      <w:r w:rsidR="00093FD7" w:rsidRPr="00F30E1A">
        <w:rPr>
          <w:rFonts w:ascii="Arial" w:hAnsi="Arial" w:cs="Arial"/>
          <w:szCs w:val="24"/>
          <w:lang w:val="en-GB"/>
        </w:rPr>
        <w:t>,</w:t>
      </w:r>
      <w:r w:rsidR="00E71881" w:rsidRPr="00F30E1A">
        <w:rPr>
          <w:rFonts w:ascii="Arial" w:hAnsi="Arial" w:cs="Arial"/>
          <w:szCs w:val="24"/>
          <w:lang w:val="en-GB"/>
        </w:rPr>
        <w:t xml:space="preserve"> the grizzly bear</w:t>
      </w:r>
      <w:r w:rsidR="00093FD7" w:rsidRPr="00F30E1A">
        <w:rPr>
          <w:rFonts w:ascii="Arial" w:hAnsi="Arial" w:cs="Arial"/>
          <w:szCs w:val="24"/>
          <w:lang w:val="en-GB"/>
        </w:rPr>
        <w:t>,</w:t>
      </w:r>
      <w:r w:rsidR="00E71881" w:rsidRPr="00F30E1A">
        <w:rPr>
          <w:rFonts w:ascii="Arial" w:hAnsi="Arial" w:cs="Arial"/>
          <w:szCs w:val="24"/>
          <w:lang w:val="en-GB"/>
        </w:rPr>
        <w:t xml:space="preserve"> Canadian deer</w:t>
      </w:r>
      <w:r w:rsidR="00093FD7" w:rsidRPr="00F30E1A">
        <w:rPr>
          <w:rFonts w:ascii="Arial" w:hAnsi="Arial" w:cs="Arial"/>
          <w:szCs w:val="24"/>
          <w:lang w:val="en-GB"/>
        </w:rPr>
        <w:t>,</w:t>
      </w:r>
      <w:r w:rsidR="00E71881" w:rsidRPr="00F30E1A">
        <w:rPr>
          <w:rFonts w:ascii="Arial" w:hAnsi="Arial" w:cs="Arial"/>
          <w:szCs w:val="24"/>
          <w:lang w:val="en-GB"/>
        </w:rPr>
        <w:t xml:space="preserve"> reindeer</w:t>
      </w:r>
      <w:r w:rsidR="00093FD7" w:rsidRPr="00F30E1A">
        <w:rPr>
          <w:rFonts w:ascii="Arial" w:hAnsi="Arial" w:cs="Arial"/>
          <w:szCs w:val="24"/>
          <w:lang w:val="en-GB"/>
        </w:rPr>
        <w:t xml:space="preserve">, </w:t>
      </w:r>
      <w:r w:rsidR="00E71881" w:rsidRPr="00F30E1A">
        <w:rPr>
          <w:rFonts w:ascii="Arial" w:hAnsi="Arial" w:cs="Arial"/>
          <w:szCs w:val="24"/>
          <w:lang w:val="en-GB"/>
        </w:rPr>
        <w:t>forest bison</w:t>
      </w:r>
      <w:r w:rsidR="00093FD7" w:rsidRPr="00F30E1A">
        <w:rPr>
          <w:rFonts w:ascii="Arial" w:hAnsi="Arial" w:cs="Arial"/>
          <w:szCs w:val="24"/>
          <w:lang w:val="en-GB"/>
        </w:rPr>
        <w:t>,</w:t>
      </w:r>
      <w:r w:rsidR="00E71881" w:rsidRPr="00F30E1A">
        <w:rPr>
          <w:rFonts w:ascii="Arial" w:hAnsi="Arial" w:cs="Arial"/>
          <w:szCs w:val="24"/>
          <w:lang w:val="en-GB"/>
        </w:rPr>
        <w:t xml:space="preserve"> ondatra</w:t>
      </w:r>
      <w:r w:rsidR="00093FD7" w:rsidRPr="00F30E1A">
        <w:rPr>
          <w:rFonts w:ascii="Arial" w:hAnsi="Arial" w:cs="Arial"/>
          <w:szCs w:val="24"/>
          <w:lang w:val="en-GB"/>
        </w:rPr>
        <w:t>,</w:t>
      </w:r>
      <w:r w:rsidR="00E71881" w:rsidRPr="00F30E1A">
        <w:rPr>
          <w:rFonts w:ascii="Arial" w:hAnsi="Arial" w:cs="Arial"/>
          <w:szCs w:val="24"/>
          <w:lang w:val="en-GB"/>
        </w:rPr>
        <w:t xml:space="preserve"> beaver</w:t>
      </w:r>
      <w:r w:rsidR="00093FD7" w:rsidRPr="00F30E1A">
        <w:rPr>
          <w:rFonts w:ascii="Arial" w:hAnsi="Arial" w:cs="Arial"/>
          <w:szCs w:val="24"/>
          <w:lang w:val="en-GB"/>
        </w:rPr>
        <w:t>, and other</w:t>
      </w:r>
      <w:r w:rsidR="00E71881" w:rsidRPr="00F30E1A">
        <w:rPr>
          <w:rFonts w:ascii="Arial" w:hAnsi="Arial" w:cs="Arial"/>
          <w:szCs w:val="24"/>
          <w:lang w:val="en-GB"/>
        </w:rPr>
        <w:t xml:space="preserve"> </w:t>
      </w:r>
      <w:r w:rsidR="00FF6BEF" w:rsidRPr="00F30E1A">
        <w:rPr>
          <w:rFonts w:ascii="Arial" w:hAnsi="Arial" w:cs="Arial"/>
          <w:szCs w:val="24"/>
          <w:lang w:val="en-GB"/>
        </w:rPr>
        <w:t>birds</w:t>
      </w:r>
      <w:r w:rsidR="00EE49A3" w:rsidRPr="00F30E1A">
        <w:rPr>
          <w:rFonts w:ascii="Arial" w:hAnsi="Arial" w:cs="Arial"/>
          <w:szCs w:val="24"/>
          <w:lang w:val="en-GB"/>
        </w:rPr>
        <w:t xml:space="preserve"> </w:t>
      </w:r>
      <w:r w:rsidR="00EE49A3" w:rsidRPr="00F30E1A">
        <w:rPr>
          <w:rFonts w:ascii="Arial" w:hAnsi="Arial" w:cs="Arial"/>
          <w:szCs w:val="24"/>
          <w:shd w:val="clear" w:color="auto" w:fill="FFFFFF"/>
        </w:rPr>
        <w:t>(</w:t>
      </w:r>
      <w:r w:rsidR="00EE49A3" w:rsidRPr="00F30E1A">
        <w:rPr>
          <w:rFonts w:ascii="Arial" w:hAnsi="Arial" w:cs="Arial"/>
          <w:b/>
          <w:bCs/>
          <w:szCs w:val="24"/>
          <w:shd w:val="clear" w:color="auto" w:fill="FFFFFF"/>
        </w:rPr>
        <w:t>Erwin, 2013</w:t>
      </w:r>
      <w:r w:rsidR="00EE49A3" w:rsidRPr="00F30E1A">
        <w:rPr>
          <w:rFonts w:ascii="Arial" w:hAnsi="Arial" w:cs="Arial"/>
          <w:szCs w:val="24"/>
          <w:shd w:val="clear" w:color="auto" w:fill="FFFFFF"/>
        </w:rPr>
        <w:t>)</w:t>
      </w:r>
      <w:r w:rsidR="00FF6BEF" w:rsidRPr="00F30E1A">
        <w:rPr>
          <w:rFonts w:ascii="Arial" w:hAnsi="Arial" w:cs="Arial"/>
          <w:szCs w:val="24"/>
          <w:lang w:val="en-GB"/>
        </w:rPr>
        <w:t>.</w:t>
      </w:r>
    </w:p>
    <w:p w14:paraId="3FC9FD82" w14:textId="5666D629" w:rsidR="00E71881" w:rsidRPr="00F30E1A" w:rsidRDefault="00E71881" w:rsidP="00E71881">
      <w:pPr>
        <w:jc w:val="left"/>
        <w:rPr>
          <w:rFonts w:ascii="Arial" w:hAnsi="Arial" w:cs="Arial"/>
          <w:szCs w:val="24"/>
          <w:lang w:val="en-GB"/>
        </w:rPr>
      </w:pPr>
    </w:p>
    <w:p w14:paraId="4232D649" w14:textId="77777777" w:rsidR="00FF6BEF" w:rsidRPr="00F30E1A" w:rsidRDefault="00FF6BEF" w:rsidP="00E71881">
      <w:pPr>
        <w:jc w:val="left"/>
        <w:rPr>
          <w:rFonts w:ascii="Arial" w:hAnsi="Arial" w:cs="Arial"/>
          <w:szCs w:val="24"/>
          <w:lang w:val="en-GB"/>
        </w:rPr>
      </w:pPr>
    </w:p>
    <w:p w14:paraId="430F3A9E" w14:textId="33537DDF" w:rsidR="00E71881" w:rsidRPr="00F30E1A" w:rsidRDefault="00E71881" w:rsidP="00E71881">
      <w:pPr>
        <w:jc w:val="left"/>
        <w:rPr>
          <w:rFonts w:ascii="Arial" w:hAnsi="Arial" w:cs="Arial"/>
          <w:b/>
          <w:bCs/>
          <w:i/>
          <w:iCs/>
          <w:szCs w:val="24"/>
          <w:u w:val="single"/>
          <w:lang w:val="en-GB"/>
        </w:rPr>
      </w:pPr>
      <w:r w:rsidRPr="00F30E1A">
        <w:rPr>
          <w:rFonts w:ascii="Arial" w:hAnsi="Arial" w:cs="Arial"/>
          <w:b/>
          <w:bCs/>
          <w:i/>
          <w:iCs/>
          <w:szCs w:val="24"/>
          <w:u w:val="single"/>
          <w:lang w:val="en-GB"/>
        </w:rPr>
        <w:t>Politics</w:t>
      </w:r>
    </w:p>
    <w:p w14:paraId="25109534" w14:textId="77777777" w:rsidR="00FF6BEF" w:rsidRPr="00F30E1A" w:rsidRDefault="00FF6BEF" w:rsidP="00E71881">
      <w:pPr>
        <w:jc w:val="left"/>
        <w:rPr>
          <w:rFonts w:ascii="Arial" w:hAnsi="Arial" w:cs="Arial"/>
          <w:b/>
          <w:bCs/>
          <w:i/>
          <w:iCs/>
          <w:szCs w:val="24"/>
          <w:u w:val="single"/>
          <w:lang w:val="en-GB"/>
        </w:rPr>
      </w:pPr>
    </w:p>
    <w:p w14:paraId="0EF133C6" w14:textId="733727B6" w:rsidR="004B0161" w:rsidRPr="00F30E1A" w:rsidRDefault="00E71881" w:rsidP="00E71881">
      <w:pPr>
        <w:jc w:val="left"/>
        <w:rPr>
          <w:rFonts w:ascii="Arial" w:hAnsi="Arial" w:cs="Arial"/>
          <w:szCs w:val="24"/>
          <w:lang w:val="en-GB"/>
        </w:rPr>
      </w:pPr>
      <w:r w:rsidRPr="00F30E1A">
        <w:rPr>
          <w:rFonts w:ascii="Arial" w:hAnsi="Arial" w:cs="Arial"/>
          <w:szCs w:val="24"/>
          <w:lang w:val="en-GB"/>
        </w:rPr>
        <w:t xml:space="preserve">Currently, Canada is an independent state, functioning as a well-articulated parliamentary republic and a constitutional monarchy, with the </w:t>
      </w:r>
      <w:r w:rsidR="00645FEE" w:rsidRPr="00F30E1A">
        <w:rPr>
          <w:rFonts w:ascii="Arial" w:hAnsi="Arial" w:cs="Arial"/>
          <w:szCs w:val="24"/>
          <w:lang w:val="en-GB"/>
        </w:rPr>
        <w:t>leader</w:t>
      </w:r>
      <w:r w:rsidRPr="00F30E1A">
        <w:rPr>
          <w:rFonts w:ascii="Arial" w:hAnsi="Arial" w:cs="Arial"/>
          <w:szCs w:val="24"/>
          <w:lang w:val="en-GB"/>
        </w:rPr>
        <w:t xml:space="preserve"> of </w:t>
      </w:r>
      <w:r w:rsidR="00645FEE" w:rsidRPr="00F30E1A">
        <w:rPr>
          <w:rFonts w:ascii="Arial" w:hAnsi="Arial" w:cs="Arial"/>
          <w:szCs w:val="24"/>
          <w:lang w:val="en-GB"/>
        </w:rPr>
        <w:t>the nation</w:t>
      </w:r>
      <w:r w:rsidRPr="00F30E1A">
        <w:rPr>
          <w:rFonts w:ascii="Arial" w:hAnsi="Arial" w:cs="Arial"/>
          <w:szCs w:val="24"/>
          <w:lang w:val="en-GB"/>
        </w:rPr>
        <w:t xml:space="preserve"> being</w:t>
      </w:r>
      <w:r w:rsidR="00645FEE" w:rsidRPr="00F30E1A">
        <w:rPr>
          <w:rFonts w:ascii="Arial" w:hAnsi="Arial" w:cs="Arial"/>
          <w:szCs w:val="24"/>
          <w:lang w:val="en-GB"/>
        </w:rPr>
        <w:t xml:space="preserve"> </w:t>
      </w:r>
      <w:r w:rsidRPr="00F30E1A">
        <w:rPr>
          <w:rFonts w:ascii="Arial" w:hAnsi="Arial" w:cs="Arial"/>
          <w:szCs w:val="24"/>
          <w:lang w:val="en-GB"/>
        </w:rPr>
        <w:t>Elizabeth II</w:t>
      </w:r>
      <w:r w:rsidR="00645FEE" w:rsidRPr="00F30E1A">
        <w:rPr>
          <w:rFonts w:ascii="Arial" w:hAnsi="Arial" w:cs="Arial"/>
          <w:szCs w:val="24"/>
          <w:lang w:val="en-GB"/>
        </w:rPr>
        <w:t>, the queen of UK</w:t>
      </w:r>
      <w:r w:rsidRPr="00F30E1A">
        <w:rPr>
          <w:rFonts w:ascii="Arial" w:hAnsi="Arial" w:cs="Arial"/>
          <w:szCs w:val="24"/>
          <w:lang w:val="en-GB"/>
        </w:rPr>
        <w:t xml:space="preserve">, whose </w:t>
      </w:r>
      <w:r w:rsidR="00645FEE" w:rsidRPr="00F30E1A">
        <w:rPr>
          <w:rFonts w:ascii="Arial" w:hAnsi="Arial" w:cs="Arial"/>
          <w:szCs w:val="24"/>
          <w:lang w:val="en-GB"/>
        </w:rPr>
        <w:t>regional</w:t>
      </w:r>
      <w:r w:rsidRPr="00F30E1A">
        <w:rPr>
          <w:rFonts w:ascii="Arial" w:hAnsi="Arial" w:cs="Arial"/>
          <w:szCs w:val="24"/>
          <w:lang w:val="en-GB"/>
        </w:rPr>
        <w:t xml:space="preserve"> </w:t>
      </w:r>
      <w:r w:rsidR="00645FEE" w:rsidRPr="00F30E1A">
        <w:rPr>
          <w:rFonts w:ascii="Arial" w:hAnsi="Arial" w:cs="Arial"/>
          <w:szCs w:val="24"/>
          <w:lang w:val="en-GB"/>
        </w:rPr>
        <w:t>spokesperson</w:t>
      </w:r>
      <w:r w:rsidRPr="00F30E1A">
        <w:rPr>
          <w:rFonts w:ascii="Arial" w:hAnsi="Arial" w:cs="Arial"/>
          <w:szCs w:val="24"/>
          <w:lang w:val="en-GB"/>
        </w:rPr>
        <w:t xml:space="preserve"> is the Governor-General of Canada, Michaelle Jean. The </w:t>
      </w:r>
      <w:r w:rsidR="00645FEE" w:rsidRPr="00F30E1A">
        <w:rPr>
          <w:rFonts w:ascii="Arial" w:hAnsi="Arial" w:cs="Arial"/>
          <w:szCs w:val="24"/>
          <w:lang w:val="en-GB"/>
        </w:rPr>
        <w:t>leader</w:t>
      </w:r>
      <w:r w:rsidRPr="00F30E1A">
        <w:rPr>
          <w:rFonts w:ascii="Arial" w:hAnsi="Arial" w:cs="Arial"/>
          <w:szCs w:val="24"/>
          <w:lang w:val="en-GB"/>
        </w:rPr>
        <w:t xml:space="preserve"> of</w:t>
      </w:r>
      <w:r w:rsidR="00645FEE" w:rsidRPr="00F30E1A">
        <w:rPr>
          <w:rFonts w:ascii="Arial" w:hAnsi="Arial" w:cs="Arial"/>
          <w:szCs w:val="24"/>
          <w:lang w:val="en-GB"/>
        </w:rPr>
        <w:t xml:space="preserve"> the</w:t>
      </w:r>
      <w:r w:rsidRPr="00F30E1A">
        <w:rPr>
          <w:rFonts w:ascii="Arial" w:hAnsi="Arial" w:cs="Arial"/>
          <w:szCs w:val="24"/>
          <w:lang w:val="en-GB"/>
        </w:rPr>
        <w:t xml:space="preserve"> </w:t>
      </w:r>
      <w:r w:rsidR="00645FEE" w:rsidRPr="00F30E1A">
        <w:rPr>
          <w:rFonts w:ascii="Arial" w:hAnsi="Arial" w:cs="Arial"/>
          <w:szCs w:val="24"/>
          <w:lang w:val="en-GB"/>
        </w:rPr>
        <w:t>regime</w:t>
      </w:r>
      <w:r w:rsidRPr="00F30E1A">
        <w:rPr>
          <w:rFonts w:ascii="Arial" w:hAnsi="Arial" w:cs="Arial"/>
          <w:szCs w:val="24"/>
          <w:lang w:val="en-GB"/>
        </w:rPr>
        <w:t xml:space="preserve"> is</w:t>
      </w:r>
      <w:r w:rsidR="00645FEE" w:rsidRPr="00F30E1A">
        <w:rPr>
          <w:rFonts w:ascii="Arial" w:hAnsi="Arial" w:cs="Arial"/>
          <w:szCs w:val="24"/>
          <w:lang w:val="en-GB"/>
        </w:rPr>
        <w:t xml:space="preserve"> Stephen Harper,</w:t>
      </w:r>
      <w:r w:rsidRPr="00F30E1A">
        <w:rPr>
          <w:rFonts w:ascii="Arial" w:hAnsi="Arial" w:cs="Arial"/>
          <w:szCs w:val="24"/>
          <w:lang w:val="en-GB"/>
        </w:rPr>
        <w:t xml:space="preserve"> the </w:t>
      </w:r>
      <w:r w:rsidR="00645FEE" w:rsidRPr="00F30E1A">
        <w:rPr>
          <w:rFonts w:ascii="Arial" w:hAnsi="Arial" w:cs="Arial"/>
          <w:szCs w:val="24"/>
          <w:lang w:val="en-GB"/>
        </w:rPr>
        <w:t xml:space="preserve">Premier </w:t>
      </w:r>
      <w:r w:rsidRPr="00F30E1A">
        <w:rPr>
          <w:rFonts w:ascii="Arial" w:hAnsi="Arial" w:cs="Arial"/>
          <w:szCs w:val="24"/>
          <w:lang w:val="en-GB"/>
        </w:rPr>
        <w:t>of Canada</w:t>
      </w:r>
      <w:r w:rsidR="0060146E" w:rsidRPr="00F30E1A">
        <w:rPr>
          <w:rFonts w:ascii="Arial" w:hAnsi="Arial" w:cs="Arial"/>
          <w:szCs w:val="24"/>
          <w:lang w:val="en-GB"/>
        </w:rPr>
        <w:t>.</w:t>
      </w:r>
      <w:r w:rsidRPr="00F30E1A">
        <w:rPr>
          <w:rFonts w:ascii="Arial" w:hAnsi="Arial" w:cs="Arial"/>
          <w:szCs w:val="24"/>
          <w:lang w:val="en-GB"/>
        </w:rPr>
        <w:t xml:space="preserve"> </w:t>
      </w:r>
      <w:r w:rsidR="0060146E" w:rsidRPr="00F30E1A">
        <w:rPr>
          <w:rFonts w:ascii="Arial" w:hAnsi="Arial" w:cs="Arial"/>
          <w:szCs w:val="24"/>
          <w:lang w:val="en-GB"/>
        </w:rPr>
        <w:t>Nation State</w:t>
      </w:r>
      <w:r w:rsidRPr="00F30E1A">
        <w:rPr>
          <w:rFonts w:ascii="Arial" w:hAnsi="Arial" w:cs="Arial"/>
          <w:szCs w:val="24"/>
          <w:lang w:val="en-GB"/>
        </w:rPr>
        <w:t xml:space="preserve"> </w:t>
      </w:r>
      <w:r w:rsidR="0060146E" w:rsidRPr="00F30E1A">
        <w:rPr>
          <w:rFonts w:ascii="Arial" w:hAnsi="Arial" w:cs="Arial"/>
          <w:szCs w:val="24"/>
          <w:lang w:val="en-GB"/>
        </w:rPr>
        <w:t>authorities</w:t>
      </w:r>
      <w:r w:rsidRPr="00F30E1A">
        <w:rPr>
          <w:rFonts w:ascii="Arial" w:hAnsi="Arial" w:cs="Arial"/>
          <w:szCs w:val="24"/>
          <w:lang w:val="en-GB"/>
        </w:rPr>
        <w:t xml:space="preserve"> are </w:t>
      </w:r>
      <w:r w:rsidR="0060146E" w:rsidRPr="00F30E1A">
        <w:rPr>
          <w:rFonts w:ascii="Arial" w:hAnsi="Arial" w:cs="Arial"/>
          <w:szCs w:val="24"/>
          <w:lang w:val="en-GB"/>
        </w:rPr>
        <w:t>accountable</w:t>
      </w:r>
      <w:r w:rsidRPr="00F30E1A">
        <w:rPr>
          <w:rFonts w:ascii="Arial" w:hAnsi="Arial" w:cs="Arial"/>
          <w:szCs w:val="24"/>
          <w:lang w:val="en-GB"/>
        </w:rPr>
        <w:t xml:space="preserve"> for </w:t>
      </w:r>
      <w:r w:rsidR="0060146E" w:rsidRPr="00F30E1A">
        <w:rPr>
          <w:rFonts w:ascii="Arial" w:hAnsi="Arial" w:cs="Arial"/>
          <w:szCs w:val="24"/>
          <w:lang w:val="en-GB"/>
        </w:rPr>
        <w:t>numerous</w:t>
      </w:r>
      <w:r w:rsidRPr="00F30E1A">
        <w:rPr>
          <w:rFonts w:ascii="Arial" w:hAnsi="Arial" w:cs="Arial"/>
          <w:szCs w:val="24"/>
          <w:lang w:val="en-GB"/>
        </w:rPr>
        <w:t xml:space="preserve"> Canada</w:t>
      </w:r>
      <w:r w:rsidR="0060146E" w:rsidRPr="00F30E1A">
        <w:rPr>
          <w:rFonts w:ascii="Arial" w:hAnsi="Arial" w:cs="Arial"/>
          <w:szCs w:val="24"/>
          <w:lang w:val="en-GB"/>
        </w:rPr>
        <w:t>s’</w:t>
      </w:r>
      <w:r w:rsidRPr="00F30E1A">
        <w:rPr>
          <w:rFonts w:ascii="Arial" w:hAnsi="Arial" w:cs="Arial"/>
          <w:szCs w:val="24"/>
          <w:lang w:val="en-GB"/>
        </w:rPr>
        <w:t xml:space="preserve"> </w:t>
      </w:r>
      <w:r w:rsidR="0060146E" w:rsidRPr="00F30E1A">
        <w:rPr>
          <w:rFonts w:ascii="Arial" w:hAnsi="Arial" w:cs="Arial"/>
          <w:szCs w:val="24"/>
          <w:lang w:val="en-GB"/>
        </w:rPr>
        <w:t>societal</w:t>
      </w:r>
      <w:r w:rsidRPr="00F30E1A">
        <w:rPr>
          <w:rFonts w:ascii="Arial" w:hAnsi="Arial" w:cs="Arial"/>
          <w:szCs w:val="24"/>
          <w:lang w:val="en-GB"/>
        </w:rPr>
        <w:t xml:space="preserve"> </w:t>
      </w:r>
      <w:r w:rsidR="0060146E" w:rsidRPr="00F30E1A">
        <w:rPr>
          <w:rFonts w:ascii="Arial" w:hAnsi="Arial" w:cs="Arial"/>
          <w:szCs w:val="24"/>
          <w:lang w:val="en-GB"/>
        </w:rPr>
        <w:t>procedures</w:t>
      </w:r>
      <w:r w:rsidR="006C592E" w:rsidRPr="00F30E1A">
        <w:rPr>
          <w:rFonts w:ascii="Arial" w:hAnsi="Arial" w:cs="Arial"/>
          <w:szCs w:val="24"/>
          <w:lang w:val="en-GB"/>
        </w:rPr>
        <w:t xml:space="preserve">, </w:t>
      </w:r>
      <w:r w:rsidR="0060146E" w:rsidRPr="00F30E1A">
        <w:rPr>
          <w:rFonts w:ascii="Arial" w:hAnsi="Arial" w:cs="Arial"/>
          <w:szCs w:val="24"/>
          <w:lang w:val="en-GB"/>
        </w:rPr>
        <w:t>like</w:t>
      </w:r>
      <w:r w:rsidRPr="00F30E1A">
        <w:rPr>
          <w:rFonts w:ascii="Arial" w:hAnsi="Arial" w:cs="Arial"/>
          <w:szCs w:val="24"/>
          <w:lang w:val="en-GB"/>
        </w:rPr>
        <w:t xml:space="preserve"> health care </w:t>
      </w:r>
      <w:r w:rsidR="0060146E" w:rsidRPr="00F30E1A">
        <w:rPr>
          <w:rFonts w:ascii="Arial" w:hAnsi="Arial" w:cs="Arial"/>
          <w:szCs w:val="24"/>
          <w:lang w:val="en-GB"/>
        </w:rPr>
        <w:t>scheme</w:t>
      </w:r>
      <w:r w:rsidRPr="00F30E1A">
        <w:rPr>
          <w:rFonts w:ascii="Arial" w:hAnsi="Arial" w:cs="Arial"/>
          <w:szCs w:val="24"/>
          <w:lang w:val="en-GB"/>
        </w:rPr>
        <w:t xml:space="preserve">, </w:t>
      </w:r>
      <w:r w:rsidR="0060146E" w:rsidRPr="00F30E1A">
        <w:rPr>
          <w:rFonts w:ascii="Arial" w:hAnsi="Arial" w:cs="Arial"/>
          <w:szCs w:val="24"/>
          <w:lang w:val="en-GB"/>
        </w:rPr>
        <w:t>schooling</w:t>
      </w:r>
      <w:r w:rsidRPr="00F30E1A">
        <w:rPr>
          <w:rFonts w:ascii="Arial" w:hAnsi="Arial" w:cs="Arial"/>
          <w:szCs w:val="24"/>
          <w:lang w:val="en-GB"/>
        </w:rPr>
        <w:t>,</w:t>
      </w:r>
      <w:r w:rsidR="005C6C1B" w:rsidRPr="00F30E1A">
        <w:rPr>
          <w:rFonts w:ascii="Arial" w:hAnsi="Arial" w:cs="Arial"/>
          <w:szCs w:val="24"/>
          <w:lang w:val="en-GB"/>
        </w:rPr>
        <w:t xml:space="preserve"> and</w:t>
      </w:r>
      <w:r w:rsidRPr="00F30E1A">
        <w:rPr>
          <w:rFonts w:ascii="Arial" w:hAnsi="Arial" w:cs="Arial"/>
          <w:szCs w:val="24"/>
          <w:lang w:val="en-GB"/>
        </w:rPr>
        <w:t xml:space="preserve"> welfare. The </w:t>
      </w:r>
      <w:r w:rsidR="005C6C1B" w:rsidRPr="00F30E1A">
        <w:rPr>
          <w:rFonts w:ascii="Arial" w:hAnsi="Arial" w:cs="Arial"/>
          <w:szCs w:val="24"/>
          <w:lang w:val="en-GB"/>
        </w:rPr>
        <w:t>centralized</w:t>
      </w:r>
      <w:r w:rsidRPr="00F30E1A">
        <w:rPr>
          <w:rFonts w:ascii="Arial" w:hAnsi="Arial" w:cs="Arial"/>
          <w:szCs w:val="24"/>
          <w:lang w:val="en-GB"/>
        </w:rPr>
        <w:t xml:space="preserve"> </w:t>
      </w:r>
      <w:r w:rsidR="005C6C1B" w:rsidRPr="00F30E1A">
        <w:rPr>
          <w:rFonts w:ascii="Arial" w:hAnsi="Arial" w:cs="Arial"/>
          <w:szCs w:val="24"/>
          <w:lang w:val="en-GB"/>
        </w:rPr>
        <w:t>authority</w:t>
      </w:r>
      <w:r w:rsidRPr="00F30E1A">
        <w:rPr>
          <w:rFonts w:ascii="Arial" w:hAnsi="Arial" w:cs="Arial"/>
          <w:szCs w:val="24"/>
          <w:lang w:val="en-GB"/>
        </w:rPr>
        <w:t xml:space="preserve"> can </w:t>
      </w:r>
      <w:r w:rsidR="005C6C1B" w:rsidRPr="00F30E1A">
        <w:rPr>
          <w:rFonts w:ascii="Arial" w:hAnsi="Arial" w:cs="Arial"/>
          <w:szCs w:val="24"/>
          <w:lang w:val="en-GB"/>
        </w:rPr>
        <w:t>introduce</w:t>
      </w:r>
      <w:r w:rsidRPr="00F30E1A">
        <w:rPr>
          <w:rFonts w:ascii="Arial" w:hAnsi="Arial" w:cs="Arial"/>
          <w:szCs w:val="24"/>
          <w:lang w:val="en-GB"/>
        </w:rPr>
        <w:t xml:space="preserve"> </w:t>
      </w:r>
      <w:r w:rsidR="005C6C1B" w:rsidRPr="00F30E1A">
        <w:rPr>
          <w:rFonts w:ascii="Arial" w:hAnsi="Arial" w:cs="Arial"/>
          <w:szCs w:val="24"/>
          <w:lang w:val="en-GB"/>
        </w:rPr>
        <w:t>public</w:t>
      </w:r>
      <w:r w:rsidRPr="00F30E1A">
        <w:rPr>
          <w:rFonts w:ascii="Arial" w:hAnsi="Arial" w:cs="Arial"/>
          <w:szCs w:val="24"/>
          <w:lang w:val="en-GB"/>
        </w:rPr>
        <w:t xml:space="preserve"> </w:t>
      </w:r>
      <w:r w:rsidR="005C6C1B" w:rsidRPr="00F30E1A">
        <w:rPr>
          <w:rFonts w:ascii="Arial" w:hAnsi="Arial" w:cs="Arial"/>
          <w:szCs w:val="24"/>
          <w:lang w:val="en-GB"/>
        </w:rPr>
        <w:t>settings</w:t>
      </w:r>
      <w:r w:rsidRPr="00F30E1A">
        <w:rPr>
          <w:rFonts w:ascii="Arial" w:hAnsi="Arial" w:cs="Arial"/>
          <w:szCs w:val="24"/>
          <w:lang w:val="en-GB"/>
        </w:rPr>
        <w:t xml:space="preserve"> from wh</w:t>
      </w:r>
      <w:r w:rsidR="005C6C1B" w:rsidRPr="00F30E1A">
        <w:rPr>
          <w:rFonts w:ascii="Arial" w:hAnsi="Arial" w:cs="Arial"/>
          <w:szCs w:val="24"/>
          <w:lang w:val="en-GB"/>
        </w:rPr>
        <w:t>ere regions</w:t>
      </w:r>
      <w:r w:rsidRPr="00F30E1A">
        <w:rPr>
          <w:rFonts w:ascii="Arial" w:hAnsi="Arial" w:cs="Arial"/>
          <w:szCs w:val="24"/>
          <w:lang w:val="en-GB"/>
        </w:rPr>
        <w:t xml:space="preserve"> can </w:t>
      </w:r>
      <w:r w:rsidR="005C6C1B" w:rsidRPr="00F30E1A">
        <w:rPr>
          <w:rFonts w:ascii="Arial" w:hAnsi="Arial" w:cs="Arial"/>
          <w:szCs w:val="24"/>
          <w:lang w:val="en-GB"/>
        </w:rPr>
        <w:t>decide which one</w:t>
      </w:r>
      <w:r w:rsidRPr="00F30E1A">
        <w:rPr>
          <w:rFonts w:ascii="Arial" w:hAnsi="Arial" w:cs="Arial"/>
          <w:szCs w:val="24"/>
          <w:lang w:val="en-GB"/>
        </w:rPr>
        <w:t xml:space="preserve"> to be </w:t>
      </w:r>
      <w:r w:rsidR="005C6C1B" w:rsidRPr="00F30E1A">
        <w:rPr>
          <w:rFonts w:ascii="Arial" w:hAnsi="Arial" w:cs="Arial"/>
          <w:szCs w:val="24"/>
          <w:lang w:val="en-GB"/>
        </w:rPr>
        <w:t>banned</w:t>
      </w:r>
      <w:r w:rsidRPr="00F30E1A">
        <w:rPr>
          <w:rFonts w:ascii="Arial" w:hAnsi="Arial" w:cs="Arial"/>
          <w:szCs w:val="24"/>
          <w:lang w:val="en-GB"/>
        </w:rPr>
        <w:t xml:space="preserve">. </w:t>
      </w:r>
      <w:r w:rsidR="00BA3D2A" w:rsidRPr="00F30E1A">
        <w:rPr>
          <w:rFonts w:ascii="Arial" w:hAnsi="Arial" w:cs="Arial"/>
          <w:szCs w:val="24"/>
          <w:lang w:val="en-GB"/>
        </w:rPr>
        <w:t>S</w:t>
      </w:r>
      <w:r w:rsidRPr="00F30E1A">
        <w:rPr>
          <w:rFonts w:ascii="Arial" w:hAnsi="Arial" w:cs="Arial"/>
          <w:szCs w:val="24"/>
          <w:lang w:val="en-GB"/>
        </w:rPr>
        <w:t xml:space="preserve">elf-exclusion is rare. </w:t>
      </w:r>
      <w:r w:rsidR="00EE49A3" w:rsidRPr="00F30E1A">
        <w:rPr>
          <w:rFonts w:ascii="Arial" w:hAnsi="Arial" w:cs="Arial"/>
          <w:szCs w:val="24"/>
          <w:shd w:val="clear" w:color="auto" w:fill="FFFFFF"/>
        </w:rPr>
        <w:t>(</w:t>
      </w:r>
      <w:r w:rsidR="0021630A" w:rsidRPr="00F30E1A">
        <w:rPr>
          <w:rFonts w:ascii="Arial" w:eastAsia="Times New Roman" w:hAnsi="Arial" w:cs="Arial"/>
          <w:b/>
          <w:bCs/>
          <w:szCs w:val="24"/>
          <w:lang w:val="en-GB" w:eastAsia="en-GB"/>
        </w:rPr>
        <w:t>HuffPost.com, 2020</w:t>
      </w:r>
      <w:r w:rsidR="0021630A" w:rsidRPr="00F30E1A">
        <w:rPr>
          <w:rFonts w:ascii="Arial" w:eastAsia="Times New Roman" w:hAnsi="Arial" w:cs="Arial"/>
          <w:szCs w:val="24"/>
          <w:lang w:val="en-GB" w:eastAsia="en-GB"/>
        </w:rPr>
        <w:t>).</w:t>
      </w:r>
    </w:p>
    <w:p w14:paraId="21159943" w14:textId="54A568B2" w:rsidR="004B0161" w:rsidRPr="00F30E1A" w:rsidRDefault="004B0161" w:rsidP="00E71881">
      <w:pPr>
        <w:jc w:val="left"/>
        <w:rPr>
          <w:rFonts w:ascii="Arial" w:hAnsi="Arial" w:cs="Arial"/>
          <w:szCs w:val="24"/>
          <w:lang w:val="en-GB"/>
        </w:rPr>
      </w:pPr>
    </w:p>
    <w:p w14:paraId="68AE47D5" w14:textId="0106A80D" w:rsidR="004B0161" w:rsidRPr="00F30E1A" w:rsidRDefault="004B0161" w:rsidP="00E71881">
      <w:pPr>
        <w:jc w:val="left"/>
        <w:rPr>
          <w:rFonts w:ascii="Arial" w:hAnsi="Arial" w:cs="Arial"/>
          <w:szCs w:val="24"/>
          <w:lang w:val="en-GB"/>
        </w:rPr>
      </w:pPr>
    </w:p>
    <w:p w14:paraId="77699CE3" w14:textId="29B4AA14" w:rsidR="004B0161" w:rsidRPr="00F30E1A" w:rsidRDefault="004B0161" w:rsidP="00E71881">
      <w:pPr>
        <w:jc w:val="left"/>
        <w:rPr>
          <w:rFonts w:ascii="Arial" w:hAnsi="Arial" w:cs="Arial"/>
          <w:szCs w:val="24"/>
          <w:lang w:val="en-GB"/>
        </w:rPr>
      </w:pPr>
    </w:p>
    <w:p w14:paraId="12ED78CA" w14:textId="3B3FA7B6" w:rsidR="004B0161" w:rsidRPr="00F30E1A" w:rsidRDefault="004B0161" w:rsidP="00E71881">
      <w:pPr>
        <w:jc w:val="left"/>
        <w:rPr>
          <w:rFonts w:ascii="Arial" w:hAnsi="Arial" w:cs="Arial"/>
          <w:szCs w:val="24"/>
          <w:lang w:val="en-GB"/>
        </w:rPr>
      </w:pPr>
    </w:p>
    <w:p w14:paraId="1411D227" w14:textId="0AB7DE44" w:rsidR="004B0161" w:rsidRPr="00F30E1A" w:rsidRDefault="004B0161" w:rsidP="00E71881">
      <w:pPr>
        <w:jc w:val="left"/>
        <w:rPr>
          <w:rFonts w:ascii="Arial" w:hAnsi="Arial" w:cs="Arial"/>
          <w:szCs w:val="24"/>
          <w:lang w:val="en-GB"/>
        </w:rPr>
      </w:pPr>
    </w:p>
    <w:p w14:paraId="4AD67DBE" w14:textId="21A2ADDA" w:rsidR="004B0161" w:rsidRPr="00F30E1A" w:rsidRDefault="004B0161" w:rsidP="00E71881">
      <w:pPr>
        <w:jc w:val="left"/>
        <w:rPr>
          <w:rFonts w:ascii="Arial" w:hAnsi="Arial" w:cs="Arial"/>
          <w:szCs w:val="24"/>
          <w:lang w:val="en-GB"/>
        </w:rPr>
      </w:pPr>
    </w:p>
    <w:p w14:paraId="78F45723" w14:textId="50BFDCD7" w:rsidR="004B0161" w:rsidRPr="00F30E1A" w:rsidRDefault="004B0161" w:rsidP="00E71881">
      <w:pPr>
        <w:jc w:val="left"/>
        <w:rPr>
          <w:rFonts w:ascii="Arial" w:hAnsi="Arial" w:cs="Arial"/>
          <w:szCs w:val="24"/>
          <w:lang w:val="en-GB"/>
        </w:rPr>
      </w:pPr>
    </w:p>
    <w:p w14:paraId="3B64FAE2" w14:textId="77777777" w:rsidR="004A5CA5" w:rsidRPr="00F30E1A" w:rsidRDefault="004A5CA5" w:rsidP="00C05373">
      <w:pPr>
        <w:jc w:val="center"/>
        <w:rPr>
          <w:rFonts w:ascii="Arial" w:hAnsi="Arial" w:cs="Arial"/>
          <w:szCs w:val="24"/>
          <w:lang w:val="en-GB"/>
        </w:rPr>
      </w:pPr>
    </w:p>
    <w:p w14:paraId="1D81677F" w14:textId="77777777" w:rsidR="004A5CA5" w:rsidRPr="00F30E1A" w:rsidRDefault="004A5CA5" w:rsidP="00C05373">
      <w:pPr>
        <w:jc w:val="center"/>
        <w:rPr>
          <w:rFonts w:ascii="Arial" w:hAnsi="Arial" w:cs="Arial"/>
          <w:szCs w:val="24"/>
          <w:lang w:val="en-GB"/>
        </w:rPr>
      </w:pPr>
    </w:p>
    <w:p w14:paraId="38098719" w14:textId="77777777" w:rsidR="004A5CA5" w:rsidRPr="00F30E1A" w:rsidRDefault="004A5CA5" w:rsidP="00C05373">
      <w:pPr>
        <w:jc w:val="center"/>
        <w:rPr>
          <w:rFonts w:ascii="Arial" w:hAnsi="Arial" w:cs="Arial"/>
          <w:szCs w:val="24"/>
          <w:lang w:val="en-GB"/>
        </w:rPr>
      </w:pPr>
    </w:p>
    <w:p w14:paraId="23F6B40F" w14:textId="77777777" w:rsidR="004A5CA5" w:rsidRPr="00F30E1A" w:rsidRDefault="004A5CA5" w:rsidP="00C05373">
      <w:pPr>
        <w:jc w:val="center"/>
        <w:rPr>
          <w:rFonts w:ascii="Arial" w:hAnsi="Arial" w:cs="Arial"/>
          <w:szCs w:val="24"/>
          <w:lang w:val="en-GB"/>
        </w:rPr>
      </w:pPr>
    </w:p>
    <w:p w14:paraId="585A37A2" w14:textId="77777777" w:rsidR="004A5CA5" w:rsidRPr="00F30E1A" w:rsidRDefault="004A5CA5" w:rsidP="00C05373">
      <w:pPr>
        <w:jc w:val="center"/>
        <w:rPr>
          <w:rFonts w:ascii="Arial" w:hAnsi="Arial" w:cs="Arial"/>
          <w:szCs w:val="24"/>
          <w:lang w:val="en-GB"/>
        </w:rPr>
      </w:pPr>
    </w:p>
    <w:p w14:paraId="7D0AC483" w14:textId="77777777" w:rsidR="004A5CA5" w:rsidRPr="00F30E1A" w:rsidRDefault="004A5CA5" w:rsidP="00C05373">
      <w:pPr>
        <w:jc w:val="center"/>
        <w:rPr>
          <w:rFonts w:ascii="Arial" w:hAnsi="Arial" w:cs="Arial"/>
          <w:szCs w:val="24"/>
          <w:lang w:val="en-GB"/>
        </w:rPr>
      </w:pPr>
    </w:p>
    <w:p w14:paraId="29C601E9" w14:textId="77777777" w:rsidR="004A5CA5" w:rsidRPr="00F30E1A" w:rsidRDefault="004A5CA5" w:rsidP="00C05373">
      <w:pPr>
        <w:jc w:val="center"/>
        <w:rPr>
          <w:rFonts w:ascii="Arial" w:hAnsi="Arial" w:cs="Arial"/>
          <w:szCs w:val="24"/>
          <w:lang w:val="en-GB"/>
        </w:rPr>
      </w:pPr>
    </w:p>
    <w:p w14:paraId="4C218B17" w14:textId="77777777" w:rsidR="004A5CA5" w:rsidRPr="00F30E1A" w:rsidRDefault="004A5CA5" w:rsidP="00C05373">
      <w:pPr>
        <w:jc w:val="center"/>
        <w:rPr>
          <w:rFonts w:ascii="Arial" w:hAnsi="Arial" w:cs="Arial"/>
          <w:szCs w:val="24"/>
          <w:lang w:val="en-GB"/>
        </w:rPr>
      </w:pPr>
    </w:p>
    <w:p w14:paraId="1AE0E778" w14:textId="77777777" w:rsidR="004A5CA5" w:rsidRPr="00F30E1A" w:rsidRDefault="004A5CA5" w:rsidP="00C05373">
      <w:pPr>
        <w:jc w:val="center"/>
        <w:rPr>
          <w:rFonts w:ascii="Arial" w:hAnsi="Arial" w:cs="Arial"/>
          <w:szCs w:val="24"/>
          <w:lang w:val="en-GB"/>
        </w:rPr>
      </w:pPr>
    </w:p>
    <w:p w14:paraId="0FF9D96F" w14:textId="7C91546E" w:rsidR="00C05373" w:rsidRPr="00F30E1A" w:rsidRDefault="00C05373" w:rsidP="00C05373">
      <w:pPr>
        <w:jc w:val="center"/>
        <w:rPr>
          <w:rFonts w:ascii="Arial" w:hAnsi="Arial" w:cs="Arial"/>
          <w:szCs w:val="24"/>
          <w:lang w:val="en-GB"/>
        </w:rPr>
      </w:pPr>
      <w:r w:rsidRPr="00F30E1A">
        <w:rPr>
          <w:rFonts w:ascii="Arial" w:hAnsi="Arial" w:cs="Arial"/>
          <w:szCs w:val="24"/>
          <w:lang w:val="en-GB"/>
        </w:rPr>
        <w:t>5</w:t>
      </w:r>
    </w:p>
    <w:p w14:paraId="67EDD62B" w14:textId="7B21D5BE" w:rsidR="004B0161" w:rsidRPr="00F30E1A" w:rsidRDefault="004B0161" w:rsidP="004B0161">
      <w:pPr>
        <w:jc w:val="center"/>
        <w:rPr>
          <w:rFonts w:ascii="Arial" w:hAnsi="Arial" w:cs="Arial"/>
          <w:b/>
          <w:bCs/>
          <w:szCs w:val="24"/>
          <w:lang w:val="en-GB"/>
        </w:rPr>
      </w:pPr>
      <w:r w:rsidRPr="00F30E1A">
        <w:rPr>
          <w:rFonts w:ascii="Arial" w:hAnsi="Arial" w:cs="Arial"/>
          <w:b/>
          <w:bCs/>
          <w:szCs w:val="24"/>
          <w:lang w:val="en-GB"/>
        </w:rPr>
        <w:lastRenderedPageBreak/>
        <w:t>TOURISM</w:t>
      </w:r>
    </w:p>
    <w:p w14:paraId="5C11D714" w14:textId="77777777" w:rsidR="004B646D" w:rsidRPr="00F30E1A" w:rsidRDefault="004B646D" w:rsidP="004B0161">
      <w:pPr>
        <w:jc w:val="center"/>
        <w:rPr>
          <w:rFonts w:ascii="Arial" w:hAnsi="Arial" w:cs="Arial"/>
          <w:b/>
          <w:bCs/>
          <w:szCs w:val="24"/>
          <w:lang w:val="en-GB"/>
        </w:rPr>
      </w:pPr>
    </w:p>
    <w:p w14:paraId="07DA03C4" w14:textId="77777777" w:rsidR="004B0161" w:rsidRPr="00F30E1A" w:rsidRDefault="004B0161" w:rsidP="004B0161">
      <w:pPr>
        <w:jc w:val="center"/>
        <w:rPr>
          <w:rFonts w:ascii="Arial" w:hAnsi="Arial" w:cs="Arial"/>
          <w:b/>
          <w:bCs/>
          <w:szCs w:val="24"/>
          <w:lang w:val="en-GB"/>
        </w:rPr>
      </w:pPr>
    </w:p>
    <w:p w14:paraId="2A3E2CD4" w14:textId="77777777" w:rsidR="004B0161" w:rsidRPr="00F30E1A" w:rsidRDefault="004B0161" w:rsidP="004B0161">
      <w:pPr>
        <w:jc w:val="left"/>
        <w:rPr>
          <w:rFonts w:ascii="Arial" w:hAnsi="Arial" w:cs="Arial"/>
          <w:szCs w:val="24"/>
          <w:lang w:val="en-GB"/>
        </w:rPr>
      </w:pPr>
    </w:p>
    <w:p w14:paraId="2E4A8880" w14:textId="2C842A2D" w:rsidR="004B0161" w:rsidRPr="00F30E1A" w:rsidRDefault="004B0161" w:rsidP="004B0161">
      <w:pPr>
        <w:jc w:val="left"/>
        <w:rPr>
          <w:rFonts w:ascii="Arial" w:hAnsi="Arial" w:cs="Arial"/>
          <w:b/>
          <w:bCs/>
          <w:i/>
          <w:iCs/>
          <w:szCs w:val="24"/>
          <w:u w:val="single"/>
          <w:lang w:val="en-GB"/>
        </w:rPr>
      </w:pPr>
      <w:r w:rsidRPr="00F30E1A">
        <w:rPr>
          <w:rFonts w:ascii="Arial" w:hAnsi="Arial" w:cs="Arial"/>
          <w:b/>
          <w:bCs/>
          <w:i/>
          <w:iCs/>
          <w:szCs w:val="24"/>
          <w:u w:val="single"/>
          <w:lang w:val="en-GB"/>
        </w:rPr>
        <w:t>The Economy of Canadian Tourism</w:t>
      </w:r>
    </w:p>
    <w:p w14:paraId="7C6354E9" w14:textId="77777777" w:rsidR="004B0161" w:rsidRPr="00F30E1A" w:rsidRDefault="004B0161" w:rsidP="004B0161">
      <w:pPr>
        <w:jc w:val="left"/>
        <w:rPr>
          <w:rFonts w:ascii="Arial" w:hAnsi="Arial" w:cs="Arial"/>
          <w:szCs w:val="24"/>
          <w:lang w:val="en-GB"/>
        </w:rPr>
      </w:pPr>
    </w:p>
    <w:p w14:paraId="09BD7A9D" w14:textId="4E3E7263" w:rsidR="004B0161" w:rsidRPr="00F30E1A" w:rsidRDefault="004B0161" w:rsidP="004B0161">
      <w:pPr>
        <w:jc w:val="left"/>
        <w:rPr>
          <w:rFonts w:ascii="Arial" w:hAnsi="Arial" w:cs="Arial"/>
          <w:szCs w:val="24"/>
          <w:lang w:val="en-GB"/>
        </w:rPr>
      </w:pPr>
      <w:r w:rsidRPr="00F30E1A">
        <w:rPr>
          <w:rFonts w:ascii="Arial" w:hAnsi="Arial" w:cs="Arial"/>
          <w:szCs w:val="24"/>
          <w:lang w:val="en-GB"/>
        </w:rPr>
        <w:t xml:space="preserve">Like any prosperous nation, Canada has a well-developed tourism industry both nationally and internationally. Being the </w:t>
      </w:r>
      <w:r w:rsidR="00CF5EDC" w:rsidRPr="00F30E1A">
        <w:rPr>
          <w:rFonts w:ascii="Arial" w:hAnsi="Arial" w:cs="Arial"/>
          <w:szCs w:val="24"/>
          <w:lang w:val="en-GB"/>
        </w:rPr>
        <w:t>next biggest</w:t>
      </w:r>
      <w:r w:rsidRPr="00F30E1A">
        <w:rPr>
          <w:rFonts w:ascii="Arial" w:hAnsi="Arial" w:cs="Arial"/>
          <w:szCs w:val="24"/>
          <w:lang w:val="en-GB"/>
        </w:rPr>
        <w:t xml:space="preserve"> </w:t>
      </w:r>
      <w:r w:rsidR="00CF5EDC" w:rsidRPr="00F30E1A">
        <w:rPr>
          <w:rFonts w:ascii="Arial" w:hAnsi="Arial" w:cs="Arial"/>
          <w:szCs w:val="24"/>
          <w:lang w:val="en-GB"/>
        </w:rPr>
        <w:t>nation</w:t>
      </w:r>
      <w:r w:rsidRPr="00F30E1A">
        <w:rPr>
          <w:rFonts w:ascii="Arial" w:hAnsi="Arial" w:cs="Arial"/>
          <w:szCs w:val="24"/>
          <w:lang w:val="en-GB"/>
        </w:rPr>
        <w:t xml:space="preserve"> </w:t>
      </w:r>
      <w:r w:rsidR="00CF5EDC" w:rsidRPr="00F30E1A">
        <w:rPr>
          <w:rFonts w:ascii="Arial" w:hAnsi="Arial" w:cs="Arial"/>
          <w:szCs w:val="24"/>
          <w:lang w:val="en-GB"/>
        </w:rPr>
        <w:t>o</w:t>
      </w:r>
      <w:r w:rsidRPr="00F30E1A">
        <w:rPr>
          <w:rFonts w:ascii="Arial" w:hAnsi="Arial" w:cs="Arial"/>
          <w:szCs w:val="24"/>
          <w:lang w:val="en-GB"/>
        </w:rPr>
        <w:t xml:space="preserve">n the </w:t>
      </w:r>
      <w:r w:rsidR="00CF5EDC" w:rsidRPr="00F30E1A">
        <w:rPr>
          <w:rFonts w:ascii="Arial" w:hAnsi="Arial" w:cs="Arial"/>
          <w:szCs w:val="24"/>
          <w:lang w:val="en-GB"/>
        </w:rPr>
        <w:t>planet</w:t>
      </w:r>
      <w:r w:rsidRPr="00F30E1A">
        <w:rPr>
          <w:rFonts w:ascii="Arial" w:hAnsi="Arial" w:cs="Arial"/>
          <w:szCs w:val="24"/>
          <w:lang w:val="en-GB"/>
        </w:rPr>
        <w:t xml:space="preserve">, Canada is </w:t>
      </w:r>
      <w:r w:rsidR="00CF5EDC" w:rsidRPr="00F30E1A">
        <w:rPr>
          <w:rFonts w:ascii="Arial" w:hAnsi="Arial" w:cs="Arial"/>
          <w:szCs w:val="24"/>
          <w:lang w:val="en-GB"/>
        </w:rPr>
        <w:t>amazing</w:t>
      </w:r>
      <w:r w:rsidRPr="00F30E1A">
        <w:rPr>
          <w:rFonts w:ascii="Arial" w:hAnsi="Arial" w:cs="Arial"/>
          <w:szCs w:val="24"/>
          <w:lang w:val="en-GB"/>
        </w:rPr>
        <w:t xml:space="preserve"> in the </w:t>
      </w:r>
      <w:r w:rsidR="00CF5EDC" w:rsidRPr="00F30E1A">
        <w:rPr>
          <w:rFonts w:ascii="Arial" w:hAnsi="Arial" w:cs="Arial"/>
          <w:szCs w:val="24"/>
          <w:lang w:val="en-GB"/>
        </w:rPr>
        <w:t>diversity</w:t>
      </w:r>
      <w:r w:rsidRPr="00F30E1A">
        <w:rPr>
          <w:rFonts w:ascii="Arial" w:hAnsi="Arial" w:cs="Arial"/>
          <w:szCs w:val="24"/>
          <w:lang w:val="en-GB"/>
        </w:rPr>
        <w:t xml:space="preserve"> of </w:t>
      </w:r>
      <w:r w:rsidR="00CF5EDC" w:rsidRPr="00F30E1A">
        <w:rPr>
          <w:rFonts w:ascii="Arial" w:hAnsi="Arial" w:cs="Arial"/>
          <w:szCs w:val="24"/>
          <w:lang w:val="en-GB"/>
        </w:rPr>
        <w:t>visitor</w:t>
      </w:r>
      <w:r w:rsidRPr="00F30E1A">
        <w:rPr>
          <w:rFonts w:ascii="Arial" w:hAnsi="Arial" w:cs="Arial"/>
          <w:szCs w:val="24"/>
          <w:lang w:val="en-GB"/>
        </w:rPr>
        <w:t xml:space="preserve"> attractions and natural resources it possesses. Today's tourist attractions in Canada are often the same as those described by writers of earlier eras - the grand massifs of Canada, the wide-open spaces of the prairies, the coast</w:t>
      </w:r>
      <w:r w:rsidR="00531D6B" w:rsidRPr="00F30E1A">
        <w:rPr>
          <w:rFonts w:ascii="Arial" w:hAnsi="Arial" w:cs="Arial"/>
          <w:szCs w:val="24"/>
          <w:lang w:val="en-GB"/>
        </w:rPr>
        <w:t xml:space="preserve"> side of Atlantic</w:t>
      </w:r>
      <w:r w:rsidRPr="00F30E1A">
        <w:rPr>
          <w:rFonts w:ascii="Arial" w:hAnsi="Arial" w:cs="Arial"/>
          <w:szCs w:val="24"/>
          <w:lang w:val="en-GB"/>
        </w:rPr>
        <w:t xml:space="preserve"> in its </w:t>
      </w:r>
      <w:r w:rsidR="00531D6B" w:rsidRPr="00F30E1A">
        <w:rPr>
          <w:rFonts w:ascii="Arial" w:hAnsi="Arial" w:cs="Arial"/>
          <w:szCs w:val="24"/>
          <w:lang w:val="en-GB"/>
        </w:rPr>
        <w:t>immeasurable</w:t>
      </w:r>
      <w:r w:rsidRPr="00F30E1A">
        <w:rPr>
          <w:rFonts w:ascii="Arial" w:hAnsi="Arial" w:cs="Arial"/>
          <w:szCs w:val="24"/>
          <w:lang w:val="en-GB"/>
        </w:rPr>
        <w:t xml:space="preserve"> </w:t>
      </w:r>
      <w:r w:rsidR="00531D6B" w:rsidRPr="00F30E1A">
        <w:rPr>
          <w:rFonts w:ascii="Arial" w:hAnsi="Arial" w:cs="Arial"/>
          <w:szCs w:val="24"/>
          <w:lang w:val="en-GB"/>
        </w:rPr>
        <w:t>diversity</w:t>
      </w:r>
      <w:r w:rsidRPr="00F30E1A">
        <w:rPr>
          <w:rFonts w:ascii="Arial" w:hAnsi="Arial" w:cs="Arial"/>
          <w:szCs w:val="24"/>
          <w:lang w:val="en-GB"/>
        </w:rPr>
        <w:t xml:space="preserve"> of </w:t>
      </w:r>
      <w:r w:rsidR="00531D6B" w:rsidRPr="00F30E1A">
        <w:rPr>
          <w:rFonts w:ascii="Arial" w:hAnsi="Arial" w:cs="Arial"/>
          <w:szCs w:val="24"/>
          <w:lang w:val="en-GB"/>
        </w:rPr>
        <w:t>inlets</w:t>
      </w:r>
      <w:r w:rsidRPr="00F30E1A">
        <w:rPr>
          <w:rFonts w:ascii="Arial" w:hAnsi="Arial" w:cs="Arial"/>
          <w:szCs w:val="24"/>
          <w:lang w:val="en-GB"/>
        </w:rPr>
        <w:t xml:space="preserve">, </w:t>
      </w:r>
      <w:r w:rsidR="00531D6B" w:rsidRPr="00F30E1A">
        <w:rPr>
          <w:rFonts w:ascii="Arial" w:hAnsi="Arial" w:cs="Arial"/>
          <w:szCs w:val="24"/>
          <w:lang w:val="en-GB"/>
        </w:rPr>
        <w:t>seashores</w:t>
      </w:r>
      <w:r w:rsidRPr="00F30E1A">
        <w:rPr>
          <w:rFonts w:ascii="Arial" w:hAnsi="Arial" w:cs="Arial"/>
          <w:szCs w:val="24"/>
          <w:lang w:val="en-GB"/>
        </w:rPr>
        <w:t xml:space="preserve">, and </w:t>
      </w:r>
      <w:r w:rsidR="00531D6B" w:rsidRPr="00F30E1A">
        <w:rPr>
          <w:rFonts w:ascii="Arial" w:hAnsi="Arial" w:cs="Arial"/>
          <w:szCs w:val="24"/>
          <w:lang w:val="en-GB"/>
        </w:rPr>
        <w:t>picturesque</w:t>
      </w:r>
      <w:r w:rsidRPr="00F30E1A">
        <w:rPr>
          <w:rFonts w:ascii="Arial" w:hAnsi="Arial" w:cs="Arial"/>
          <w:szCs w:val="24"/>
          <w:lang w:val="en-GB"/>
        </w:rPr>
        <w:t xml:space="preserve"> </w:t>
      </w:r>
      <w:r w:rsidR="00531D6B" w:rsidRPr="00F30E1A">
        <w:rPr>
          <w:rFonts w:ascii="Arial" w:hAnsi="Arial" w:cs="Arial"/>
          <w:szCs w:val="24"/>
          <w:lang w:val="en-GB"/>
        </w:rPr>
        <w:t>sights</w:t>
      </w:r>
      <w:r w:rsidRPr="00F30E1A">
        <w:rPr>
          <w:rFonts w:ascii="Arial" w:hAnsi="Arial" w:cs="Arial"/>
          <w:szCs w:val="24"/>
          <w:lang w:val="en-GB"/>
        </w:rPr>
        <w:t>, the hospitable population</w:t>
      </w:r>
      <w:r w:rsidR="00531D6B" w:rsidRPr="00F30E1A">
        <w:rPr>
          <w:rFonts w:ascii="Arial" w:hAnsi="Arial" w:cs="Arial"/>
          <w:szCs w:val="24"/>
          <w:lang w:val="en-GB"/>
        </w:rPr>
        <w:t>,</w:t>
      </w:r>
      <w:r w:rsidRPr="00F30E1A">
        <w:rPr>
          <w:rFonts w:ascii="Arial" w:hAnsi="Arial" w:cs="Arial"/>
          <w:szCs w:val="24"/>
          <w:lang w:val="en-GB"/>
        </w:rPr>
        <w:t xml:space="preserve"> and the well-known Niagara Falls. People's work has contributed to th</w:t>
      </w:r>
      <w:r w:rsidR="00531D6B" w:rsidRPr="00F30E1A">
        <w:rPr>
          <w:rFonts w:ascii="Arial" w:hAnsi="Arial" w:cs="Arial"/>
          <w:szCs w:val="24"/>
          <w:lang w:val="en-GB"/>
        </w:rPr>
        <w:t>ose</w:t>
      </w:r>
      <w:r w:rsidRPr="00F30E1A">
        <w:rPr>
          <w:rFonts w:ascii="Arial" w:hAnsi="Arial" w:cs="Arial"/>
          <w:szCs w:val="24"/>
          <w:lang w:val="en-GB"/>
        </w:rPr>
        <w:t xml:space="preserve"> </w:t>
      </w:r>
      <w:r w:rsidR="00531D6B" w:rsidRPr="00F30E1A">
        <w:rPr>
          <w:rFonts w:ascii="Arial" w:hAnsi="Arial" w:cs="Arial"/>
          <w:szCs w:val="24"/>
          <w:lang w:val="en-GB"/>
        </w:rPr>
        <w:t>ecological</w:t>
      </w:r>
      <w:r w:rsidRPr="00F30E1A">
        <w:rPr>
          <w:rFonts w:ascii="Arial" w:hAnsi="Arial" w:cs="Arial"/>
          <w:szCs w:val="24"/>
          <w:lang w:val="en-GB"/>
        </w:rPr>
        <w:t xml:space="preserve"> attractions, </w:t>
      </w:r>
      <w:r w:rsidR="00531D6B" w:rsidRPr="00F30E1A">
        <w:rPr>
          <w:rFonts w:ascii="Arial" w:hAnsi="Arial" w:cs="Arial"/>
          <w:szCs w:val="24"/>
          <w:lang w:val="en-GB"/>
        </w:rPr>
        <w:t>all through</w:t>
      </w:r>
      <w:r w:rsidRPr="00F30E1A">
        <w:rPr>
          <w:rFonts w:ascii="Arial" w:hAnsi="Arial" w:cs="Arial"/>
          <w:szCs w:val="24"/>
          <w:lang w:val="en-GB"/>
        </w:rPr>
        <w:t xml:space="preserve"> the </w:t>
      </w:r>
      <w:r w:rsidR="00531D6B" w:rsidRPr="00F30E1A">
        <w:rPr>
          <w:rFonts w:ascii="Arial" w:hAnsi="Arial" w:cs="Arial"/>
          <w:szCs w:val="24"/>
          <w:lang w:val="en-GB"/>
        </w:rPr>
        <w:t>advancement</w:t>
      </w:r>
      <w:r w:rsidRPr="00F30E1A">
        <w:rPr>
          <w:rFonts w:ascii="Arial" w:hAnsi="Arial" w:cs="Arial"/>
          <w:szCs w:val="24"/>
          <w:lang w:val="en-GB"/>
        </w:rPr>
        <w:t xml:space="preserve"> of </w:t>
      </w:r>
      <w:r w:rsidR="00531D6B" w:rsidRPr="00F30E1A">
        <w:rPr>
          <w:rFonts w:ascii="Arial" w:hAnsi="Arial" w:cs="Arial"/>
          <w:szCs w:val="24"/>
          <w:lang w:val="en-GB"/>
        </w:rPr>
        <w:t>progressive</w:t>
      </w:r>
      <w:r w:rsidRPr="00F30E1A">
        <w:rPr>
          <w:rFonts w:ascii="Arial" w:hAnsi="Arial" w:cs="Arial"/>
          <w:szCs w:val="24"/>
          <w:lang w:val="en-GB"/>
        </w:rPr>
        <w:t xml:space="preserve"> and </w:t>
      </w:r>
      <w:r w:rsidR="00531D6B" w:rsidRPr="00F30E1A">
        <w:rPr>
          <w:rFonts w:ascii="Arial" w:hAnsi="Arial" w:cs="Arial"/>
          <w:szCs w:val="24"/>
          <w:lang w:val="en-GB"/>
        </w:rPr>
        <w:t>modern</w:t>
      </w:r>
      <w:r w:rsidRPr="00F30E1A">
        <w:rPr>
          <w:rFonts w:ascii="Arial" w:hAnsi="Arial" w:cs="Arial"/>
          <w:szCs w:val="24"/>
          <w:lang w:val="en-GB"/>
        </w:rPr>
        <w:t xml:space="preserve"> </w:t>
      </w:r>
      <w:r w:rsidR="00531D6B" w:rsidRPr="00F30E1A">
        <w:rPr>
          <w:rFonts w:ascii="Arial" w:hAnsi="Arial" w:cs="Arial"/>
          <w:szCs w:val="24"/>
          <w:lang w:val="en-GB"/>
        </w:rPr>
        <w:t>towns</w:t>
      </w:r>
      <w:r w:rsidRPr="00F30E1A">
        <w:rPr>
          <w:rFonts w:ascii="Arial" w:hAnsi="Arial" w:cs="Arial"/>
          <w:szCs w:val="24"/>
          <w:lang w:val="en-GB"/>
        </w:rPr>
        <w:t xml:space="preserve">, </w:t>
      </w:r>
      <w:r w:rsidR="003B2D71" w:rsidRPr="00F30E1A">
        <w:rPr>
          <w:rFonts w:ascii="Arial" w:hAnsi="Arial" w:cs="Arial"/>
          <w:szCs w:val="24"/>
          <w:lang w:val="en-GB"/>
        </w:rPr>
        <w:t>galleries</w:t>
      </w:r>
      <w:r w:rsidRPr="00F30E1A">
        <w:rPr>
          <w:rFonts w:ascii="Arial" w:hAnsi="Arial" w:cs="Arial"/>
          <w:szCs w:val="24"/>
          <w:lang w:val="en-GB"/>
        </w:rPr>
        <w:t xml:space="preserve">, shows, festivals, the Olympic Games. For everyone, Canada is </w:t>
      </w:r>
      <w:r w:rsidR="00531D6B" w:rsidRPr="00F30E1A">
        <w:rPr>
          <w:rFonts w:ascii="Arial" w:hAnsi="Arial" w:cs="Arial"/>
          <w:szCs w:val="24"/>
          <w:lang w:val="en-GB"/>
        </w:rPr>
        <w:t>recognized</w:t>
      </w:r>
      <w:r w:rsidRPr="00F30E1A">
        <w:rPr>
          <w:rFonts w:ascii="Arial" w:hAnsi="Arial" w:cs="Arial"/>
          <w:szCs w:val="24"/>
          <w:lang w:val="en-GB"/>
        </w:rPr>
        <w:t xml:space="preserve"> as a </w:t>
      </w:r>
      <w:r w:rsidR="00531D6B" w:rsidRPr="00F30E1A">
        <w:rPr>
          <w:rFonts w:ascii="Arial" w:hAnsi="Arial" w:cs="Arial"/>
          <w:szCs w:val="24"/>
          <w:lang w:val="en-GB"/>
        </w:rPr>
        <w:t>vacation</w:t>
      </w:r>
      <w:r w:rsidRPr="00F30E1A">
        <w:rPr>
          <w:rFonts w:ascii="Arial" w:hAnsi="Arial" w:cs="Arial"/>
          <w:szCs w:val="24"/>
          <w:lang w:val="en-GB"/>
        </w:rPr>
        <w:t xml:space="preserve"> </w:t>
      </w:r>
      <w:r w:rsidR="00531D6B" w:rsidRPr="00F30E1A">
        <w:rPr>
          <w:rFonts w:ascii="Arial" w:hAnsi="Arial" w:cs="Arial"/>
          <w:szCs w:val="24"/>
          <w:lang w:val="en-GB"/>
        </w:rPr>
        <w:t>target</w:t>
      </w:r>
      <w:r w:rsidRPr="00F30E1A">
        <w:rPr>
          <w:rFonts w:ascii="Arial" w:hAnsi="Arial" w:cs="Arial"/>
          <w:szCs w:val="24"/>
          <w:lang w:val="en-GB"/>
        </w:rPr>
        <w:t xml:space="preserve"> </w:t>
      </w:r>
      <w:r w:rsidR="00531D6B" w:rsidRPr="00F30E1A">
        <w:rPr>
          <w:rFonts w:ascii="Arial" w:hAnsi="Arial" w:cs="Arial"/>
          <w:szCs w:val="24"/>
          <w:lang w:val="en-GB"/>
        </w:rPr>
        <w:t>because of</w:t>
      </w:r>
      <w:r w:rsidRPr="00F30E1A">
        <w:rPr>
          <w:rFonts w:ascii="Arial" w:hAnsi="Arial" w:cs="Arial"/>
          <w:szCs w:val="24"/>
          <w:lang w:val="en-GB"/>
        </w:rPr>
        <w:t xml:space="preserve"> its landscapes </w:t>
      </w:r>
      <w:r w:rsidR="00531D6B" w:rsidRPr="00F30E1A">
        <w:rPr>
          <w:rFonts w:ascii="Arial" w:hAnsi="Arial" w:cs="Arial"/>
          <w:szCs w:val="24"/>
          <w:lang w:val="en-GB"/>
        </w:rPr>
        <w:t xml:space="preserve">or </w:t>
      </w:r>
      <w:r w:rsidRPr="00F30E1A">
        <w:rPr>
          <w:rFonts w:ascii="Arial" w:hAnsi="Arial" w:cs="Arial"/>
          <w:szCs w:val="24"/>
          <w:lang w:val="en-GB"/>
        </w:rPr>
        <w:t xml:space="preserve">natural </w:t>
      </w:r>
      <w:r w:rsidR="00531D6B" w:rsidRPr="00F30E1A">
        <w:rPr>
          <w:rFonts w:ascii="Arial" w:hAnsi="Arial" w:cs="Arial"/>
          <w:szCs w:val="24"/>
          <w:lang w:val="en-GB"/>
        </w:rPr>
        <w:t>ecosystem</w:t>
      </w:r>
      <w:r w:rsidR="00B96872" w:rsidRPr="00F30E1A">
        <w:rPr>
          <w:rFonts w:ascii="Arial" w:hAnsi="Arial" w:cs="Arial"/>
          <w:szCs w:val="24"/>
          <w:lang w:val="en-GB"/>
        </w:rPr>
        <w:t>, where i</w:t>
      </w:r>
      <w:r w:rsidRPr="00F30E1A">
        <w:rPr>
          <w:rFonts w:ascii="Arial" w:hAnsi="Arial" w:cs="Arial"/>
          <w:szCs w:val="24"/>
          <w:lang w:val="en-GB"/>
        </w:rPr>
        <w:t>n 2008-2018, Canada</w:t>
      </w:r>
      <w:r w:rsidR="00B96872" w:rsidRPr="00F30E1A">
        <w:rPr>
          <w:rFonts w:ascii="Arial" w:hAnsi="Arial" w:cs="Arial"/>
          <w:szCs w:val="24"/>
          <w:lang w:val="en-GB"/>
        </w:rPr>
        <w:t>s’</w:t>
      </w:r>
      <w:r w:rsidRPr="00F30E1A">
        <w:rPr>
          <w:rFonts w:ascii="Arial" w:hAnsi="Arial" w:cs="Arial"/>
          <w:szCs w:val="24"/>
          <w:lang w:val="en-GB"/>
        </w:rPr>
        <w:t xml:space="preserve"> tourism business generated more than</w:t>
      </w:r>
      <w:r w:rsidR="00B96872" w:rsidRPr="00F30E1A">
        <w:rPr>
          <w:rFonts w:ascii="Arial" w:hAnsi="Arial" w:cs="Arial"/>
          <w:szCs w:val="24"/>
          <w:lang w:val="en-GB"/>
        </w:rPr>
        <w:t xml:space="preserve"> </w:t>
      </w:r>
      <w:r w:rsidRPr="00F30E1A">
        <w:rPr>
          <w:rFonts w:ascii="Arial" w:hAnsi="Arial" w:cs="Arial"/>
          <w:szCs w:val="24"/>
          <w:lang w:val="en-GB"/>
        </w:rPr>
        <w:t xml:space="preserve">74 billion </w:t>
      </w:r>
      <w:r w:rsidR="00B96872" w:rsidRPr="00F30E1A">
        <w:rPr>
          <w:rFonts w:ascii="Arial" w:hAnsi="Arial" w:cs="Arial"/>
          <w:szCs w:val="24"/>
          <w:lang w:val="en-GB"/>
        </w:rPr>
        <w:t xml:space="preserve">dollars </w:t>
      </w:r>
      <w:r w:rsidRPr="00F30E1A">
        <w:rPr>
          <w:rFonts w:ascii="Arial" w:hAnsi="Arial" w:cs="Arial"/>
          <w:szCs w:val="24"/>
          <w:lang w:val="en-GB"/>
        </w:rPr>
        <w:t xml:space="preserve">in revenue, </w:t>
      </w:r>
      <w:r w:rsidR="00B96872" w:rsidRPr="00F30E1A">
        <w:rPr>
          <w:rFonts w:ascii="Arial" w:hAnsi="Arial" w:cs="Arial"/>
          <w:szCs w:val="24"/>
          <w:lang w:val="en-GB"/>
        </w:rPr>
        <w:t xml:space="preserve">which provided a huge number of </w:t>
      </w:r>
      <w:r w:rsidRPr="00F30E1A">
        <w:rPr>
          <w:rFonts w:ascii="Arial" w:hAnsi="Arial" w:cs="Arial"/>
          <w:szCs w:val="24"/>
          <w:lang w:val="en-GB"/>
        </w:rPr>
        <w:t xml:space="preserve">jobs to </w:t>
      </w:r>
      <w:r w:rsidR="00B96872" w:rsidRPr="00F30E1A">
        <w:rPr>
          <w:rFonts w:ascii="Arial" w:hAnsi="Arial" w:cs="Arial"/>
          <w:szCs w:val="24"/>
          <w:lang w:val="en-GB"/>
        </w:rPr>
        <w:t xml:space="preserve">peoples of </w:t>
      </w:r>
      <w:r w:rsidRPr="00F30E1A">
        <w:rPr>
          <w:rFonts w:ascii="Arial" w:hAnsi="Arial" w:cs="Arial"/>
          <w:szCs w:val="24"/>
          <w:lang w:val="en-GB"/>
        </w:rPr>
        <w:t>Canad</w:t>
      </w:r>
      <w:r w:rsidR="00B96872" w:rsidRPr="00F30E1A">
        <w:rPr>
          <w:rFonts w:ascii="Arial" w:hAnsi="Arial" w:cs="Arial"/>
          <w:szCs w:val="24"/>
          <w:lang w:val="en-GB"/>
        </w:rPr>
        <w:t>a</w:t>
      </w:r>
      <w:r w:rsidRPr="00F30E1A">
        <w:rPr>
          <w:rFonts w:ascii="Arial" w:hAnsi="Arial" w:cs="Arial"/>
          <w:szCs w:val="24"/>
          <w:lang w:val="en-GB"/>
        </w:rPr>
        <w:t>. As well</w:t>
      </w:r>
      <w:r w:rsidR="006E2EC2" w:rsidRPr="00F30E1A">
        <w:rPr>
          <w:rFonts w:ascii="Arial" w:hAnsi="Arial" w:cs="Arial"/>
          <w:szCs w:val="24"/>
          <w:lang w:val="en-GB"/>
        </w:rPr>
        <w:t xml:space="preserve">, </w:t>
      </w:r>
      <w:r w:rsidR="002328DF" w:rsidRPr="00F30E1A">
        <w:rPr>
          <w:rFonts w:ascii="Arial" w:hAnsi="Arial" w:cs="Arial"/>
          <w:szCs w:val="24"/>
          <w:lang w:val="en-GB"/>
        </w:rPr>
        <w:t>year</w:t>
      </w:r>
      <w:r w:rsidRPr="00F30E1A">
        <w:rPr>
          <w:rFonts w:ascii="Arial" w:hAnsi="Arial" w:cs="Arial"/>
          <w:szCs w:val="24"/>
          <w:lang w:val="en-GB"/>
        </w:rPr>
        <w:t xml:space="preserve"> 2009 was a challenging year for the tourism industry around the world, including Canada</w:t>
      </w:r>
      <w:r w:rsidR="00274695" w:rsidRPr="00F30E1A">
        <w:rPr>
          <w:rFonts w:ascii="Arial" w:hAnsi="Arial" w:cs="Arial"/>
          <w:szCs w:val="24"/>
          <w:shd w:val="clear" w:color="auto" w:fill="FFFFFF"/>
        </w:rPr>
        <w:t xml:space="preserve"> (</w:t>
      </w:r>
      <w:r w:rsidR="00274695" w:rsidRPr="00F30E1A">
        <w:rPr>
          <w:rFonts w:ascii="Arial" w:hAnsi="Arial" w:cs="Arial"/>
          <w:b/>
          <w:bCs/>
          <w:szCs w:val="24"/>
          <w:shd w:val="clear" w:color="auto" w:fill="FFFFFF"/>
        </w:rPr>
        <w:t>the Canadian tourism industry A Special Report, 2012</w:t>
      </w:r>
      <w:r w:rsidR="00274695" w:rsidRPr="00F30E1A">
        <w:rPr>
          <w:rFonts w:ascii="Arial" w:hAnsi="Arial" w:cs="Arial"/>
          <w:szCs w:val="24"/>
          <w:shd w:val="clear" w:color="auto" w:fill="FFFFFF"/>
        </w:rPr>
        <w:t>)</w:t>
      </w:r>
      <w:r w:rsidRPr="00F30E1A">
        <w:rPr>
          <w:rFonts w:ascii="Arial" w:hAnsi="Arial" w:cs="Arial"/>
          <w:szCs w:val="24"/>
          <w:lang w:val="en-GB"/>
        </w:rPr>
        <w:t>. Arrivals of tourists and non-residents decreased in all countries except China. The main factors that caused this result are:</w:t>
      </w:r>
    </w:p>
    <w:p w14:paraId="45159833" w14:textId="16EA59C5" w:rsidR="004B0161" w:rsidRPr="00F30E1A" w:rsidRDefault="004B0161" w:rsidP="003B2D71">
      <w:pPr>
        <w:pStyle w:val="ListParagraph"/>
        <w:numPr>
          <w:ilvl w:val="0"/>
          <w:numId w:val="5"/>
        </w:numPr>
        <w:jc w:val="left"/>
        <w:rPr>
          <w:rFonts w:ascii="Arial" w:hAnsi="Arial" w:cs="Arial"/>
          <w:szCs w:val="24"/>
          <w:lang w:val="en-GB"/>
        </w:rPr>
      </w:pPr>
      <w:r w:rsidRPr="00F30E1A">
        <w:rPr>
          <w:rFonts w:ascii="Arial" w:hAnsi="Arial" w:cs="Arial"/>
          <w:szCs w:val="24"/>
          <w:lang w:val="en-GB"/>
        </w:rPr>
        <w:t xml:space="preserve"> the global slowdown of economic </w:t>
      </w:r>
      <w:r w:rsidR="003B2D71" w:rsidRPr="00F30E1A">
        <w:rPr>
          <w:rFonts w:ascii="Arial" w:hAnsi="Arial" w:cs="Arial"/>
          <w:szCs w:val="24"/>
          <w:lang w:val="en-GB"/>
        </w:rPr>
        <w:t>growth.</w:t>
      </w:r>
    </w:p>
    <w:p w14:paraId="687CBB16" w14:textId="0466C96A" w:rsidR="004B0161" w:rsidRPr="00F30E1A" w:rsidRDefault="004B0161" w:rsidP="003B2D71">
      <w:pPr>
        <w:pStyle w:val="ListParagraph"/>
        <w:numPr>
          <w:ilvl w:val="0"/>
          <w:numId w:val="5"/>
        </w:numPr>
        <w:jc w:val="left"/>
        <w:rPr>
          <w:rFonts w:ascii="Arial" w:hAnsi="Arial" w:cs="Arial"/>
          <w:szCs w:val="24"/>
          <w:lang w:val="en-GB"/>
        </w:rPr>
      </w:pPr>
      <w:r w:rsidRPr="00F30E1A">
        <w:rPr>
          <w:rFonts w:ascii="Arial" w:hAnsi="Arial" w:cs="Arial"/>
          <w:szCs w:val="24"/>
          <w:lang w:val="en-GB"/>
        </w:rPr>
        <w:t xml:space="preserve">the appearance of the H1N1 </w:t>
      </w:r>
      <w:r w:rsidR="003B2D71" w:rsidRPr="00F30E1A">
        <w:rPr>
          <w:rFonts w:ascii="Arial" w:hAnsi="Arial" w:cs="Arial"/>
          <w:szCs w:val="24"/>
          <w:lang w:val="en-GB"/>
        </w:rPr>
        <w:t>virus.</w:t>
      </w:r>
    </w:p>
    <w:p w14:paraId="14221DAD" w14:textId="145DABF7" w:rsidR="004B0161" w:rsidRPr="00F30E1A" w:rsidRDefault="004B0161" w:rsidP="003B2D71">
      <w:pPr>
        <w:pStyle w:val="ListParagraph"/>
        <w:numPr>
          <w:ilvl w:val="0"/>
          <w:numId w:val="5"/>
        </w:numPr>
        <w:jc w:val="left"/>
        <w:rPr>
          <w:rFonts w:ascii="Arial" w:hAnsi="Arial" w:cs="Arial"/>
          <w:szCs w:val="24"/>
          <w:lang w:val="en-GB"/>
        </w:rPr>
      </w:pPr>
      <w:r w:rsidRPr="00F30E1A">
        <w:rPr>
          <w:rFonts w:ascii="Arial" w:hAnsi="Arial" w:cs="Arial"/>
          <w:szCs w:val="24"/>
          <w:lang w:val="en-GB"/>
        </w:rPr>
        <w:t xml:space="preserve"> the introduction of visa restrictions for Mexicans, which caused a 33% decline in visits. </w:t>
      </w:r>
    </w:p>
    <w:p w14:paraId="29B136E1" w14:textId="630AAA77" w:rsidR="004B646D" w:rsidRPr="00F30E1A" w:rsidRDefault="004B0161" w:rsidP="004B0161">
      <w:pPr>
        <w:jc w:val="left"/>
        <w:rPr>
          <w:rFonts w:ascii="Arial" w:hAnsi="Arial" w:cs="Arial"/>
          <w:szCs w:val="24"/>
          <w:lang w:val="en-GB"/>
        </w:rPr>
      </w:pPr>
      <w:r w:rsidRPr="00F30E1A">
        <w:rPr>
          <w:rFonts w:ascii="Arial" w:hAnsi="Arial" w:cs="Arial"/>
          <w:szCs w:val="24"/>
          <w:lang w:val="en-GB"/>
        </w:rPr>
        <w:t xml:space="preserve">Tourism has become crucial for the sectors of industries that underlie human needs, a </w:t>
      </w:r>
      <w:r w:rsidR="00161063" w:rsidRPr="00F30E1A">
        <w:rPr>
          <w:rFonts w:ascii="Arial" w:hAnsi="Arial" w:cs="Arial"/>
          <w:szCs w:val="24"/>
          <w:lang w:val="en-GB"/>
        </w:rPr>
        <w:t>main</w:t>
      </w:r>
      <w:r w:rsidRPr="00F30E1A">
        <w:rPr>
          <w:rFonts w:ascii="Arial" w:hAnsi="Arial" w:cs="Arial"/>
          <w:szCs w:val="24"/>
          <w:lang w:val="en-GB"/>
        </w:rPr>
        <w:t xml:space="preserve"> </w:t>
      </w:r>
      <w:r w:rsidR="00161063" w:rsidRPr="00F30E1A">
        <w:rPr>
          <w:rFonts w:ascii="Arial" w:hAnsi="Arial" w:cs="Arial"/>
          <w:szCs w:val="24"/>
          <w:lang w:val="en-GB"/>
        </w:rPr>
        <w:t>resource</w:t>
      </w:r>
      <w:r w:rsidRPr="00F30E1A">
        <w:rPr>
          <w:rFonts w:ascii="Arial" w:hAnsi="Arial" w:cs="Arial"/>
          <w:szCs w:val="24"/>
          <w:lang w:val="en-GB"/>
        </w:rPr>
        <w:t xml:space="preserve"> of income for </w:t>
      </w:r>
      <w:r w:rsidR="00161063" w:rsidRPr="00F30E1A">
        <w:rPr>
          <w:rFonts w:ascii="Arial" w:hAnsi="Arial" w:cs="Arial"/>
          <w:szCs w:val="24"/>
          <w:lang w:val="en-GB"/>
        </w:rPr>
        <w:t>commercial airline</w:t>
      </w:r>
      <w:r w:rsidRPr="00F30E1A">
        <w:rPr>
          <w:rFonts w:ascii="Arial" w:hAnsi="Arial" w:cs="Arial"/>
          <w:szCs w:val="24"/>
          <w:lang w:val="en-GB"/>
        </w:rPr>
        <w:t xml:space="preserve"> and </w:t>
      </w:r>
      <w:r w:rsidR="00161063" w:rsidRPr="00F30E1A">
        <w:rPr>
          <w:rFonts w:ascii="Arial" w:hAnsi="Arial" w:cs="Arial"/>
          <w:szCs w:val="24"/>
          <w:lang w:val="en-GB"/>
        </w:rPr>
        <w:t>lodging</w:t>
      </w:r>
      <w:r w:rsidRPr="00F30E1A">
        <w:rPr>
          <w:rFonts w:ascii="Arial" w:hAnsi="Arial" w:cs="Arial"/>
          <w:szCs w:val="24"/>
          <w:lang w:val="en-GB"/>
        </w:rPr>
        <w:t xml:space="preserve"> units. Tourism</w:t>
      </w:r>
      <w:r w:rsidR="00161063" w:rsidRPr="00F30E1A">
        <w:rPr>
          <w:rFonts w:ascii="Arial" w:hAnsi="Arial" w:cs="Arial"/>
          <w:szCs w:val="24"/>
          <w:lang w:val="en-GB"/>
        </w:rPr>
        <w:t xml:space="preserve"> </w:t>
      </w:r>
      <w:r w:rsidRPr="00F30E1A">
        <w:rPr>
          <w:rFonts w:ascii="Arial" w:hAnsi="Arial" w:cs="Arial"/>
          <w:szCs w:val="24"/>
          <w:lang w:val="en-GB"/>
        </w:rPr>
        <w:t>contributes to the development of the restaurant and entertainment industry, including performing arts, culture, sport</w:t>
      </w:r>
      <w:r w:rsidR="00161063" w:rsidRPr="00F30E1A">
        <w:rPr>
          <w:rFonts w:ascii="Arial" w:hAnsi="Arial" w:cs="Arial"/>
          <w:szCs w:val="24"/>
          <w:lang w:val="en-GB"/>
        </w:rPr>
        <w:t>s</w:t>
      </w:r>
      <w:r w:rsidRPr="00F30E1A">
        <w:rPr>
          <w:rFonts w:ascii="Arial" w:hAnsi="Arial" w:cs="Arial"/>
          <w:szCs w:val="24"/>
          <w:lang w:val="en-GB"/>
        </w:rPr>
        <w:t xml:space="preserve"> </w:t>
      </w:r>
      <w:r w:rsidR="00161063" w:rsidRPr="00F30E1A">
        <w:rPr>
          <w:rFonts w:ascii="Arial" w:hAnsi="Arial" w:cs="Arial"/>
          <w:szCs w:val="24"/>
          <w:lang w:val="en-GB"/>
        </w:rPr>
        <w:t>experiences</w:t>
      </w:r>
      <w:r w:rsidRPr="00F30E1A">
        <w:rPr>
          <w:rFonts w:ascii="Arial" w:hAnsi="Arial" w:cs="Arial"/>
          <w:szCs w:val="24"/>
          <w:lang w:val="en-GB"/>
        </w:rPr>
        <w:t xml:space="preserve">, and a variety of small and medium </w:t>
      </w:r>
      <w:r w:rsidR="00161063" w:rsidRPr="00F30E1A">
        <w:rPr>
          <w:rFonts w:ascii="Arial" w:hAnsi="Arial" w:cs="Arial"/>
          <w:szCs w:val="24"/>
          <w:lang w:val="en-GB"/>
        </w:rPr>
        <w:t>companies</w:t>
      </w:r>
      <w:r w:rsidRPr="00F30E1A">
        <w:rPr>
          <w:rFonts w:ascii="Arial" w:hAnsi="Arial" w:cs="Arial"/>
          <w:szCs w:val="24"/>
          <w:lang w:val="en-GB"/>
        </w:rPr>
        <w:t xml:space="preserve">. </w:t>
      </w:r>
      <w:r w:rsidR="005B5F13" w:rsidRPr="00F30E1A">
        <w:rPr>
          <w:rFonts w:ascii="Arial" w:hAnsi="Arial" w:cs="Arial"/>
          <w:szCs w:val="24"/>
          <w:lang w:val="en-GB"/>
        </w:rPr>
        <w:t xml:space="preserve">                                                                                                      </w:t>
      </w:r>
    </w:p>
    <w:p w14:paraId="716C9646" w14:textId="07A4272A" w:rsidR="00274695" w:rsidRPr="00F30E1A" w:rsidRDefault="00274695" w:rsidP="004B0161">
      <w:pPr>
        <w:jc w:val="left"/>
        <w:rPr>
          <w:rFonts w:ascii="Arial" w:hAnsi="Arial" w:cs="Arial"/>
          <w:szCs w:val="24"/>
          <w:lang w:val="en-GB"/>
        </w:rPr>
      </w:pPr>
    </w:p>
    <w:p w14:paraId="08E1F4BA" w14:textId="5F7637A5" w:rsidR="008A1998" w:rsidRPr="00F30E1A" w:rsidRDefault="008A1998" w:rsidP="008A1998">
      <w:pPr>
        <w:jc w:val="center"/>
        <w:rPr>
          <w:rFonts w:ascii="Arial" w:hAnsi="Arial" w:cs="Arial"/>
          <w:szCs w:val="24"/>
          <w:lang w:val="en-GB"/>
        </w:rPr>
      </w:pPr>
      <w:r w:rsidRPr="00F30E1A">
        <w:rPr>
          <w:rFonts w:ascii="Arial" w:hAnsi="Arial" w:cs="Arial"/>
          <w:szCs w:val="24"/>
          <w:lang w:val="en-GB"/>
        </w:rPr>
        <w:t>6</w:t>
      </w:r>
    </w:p>
    <w:p w14:paraId="2AFD0024" w14:textId="6D7660CD" w:rsidR="004B0161" w:rsidRPr="00F30E1A" w:rsidRDefault="004B0161" w:rsidP="004B0161">
      <w:pPr>
        <w:jc w:val="left"/>
        <w:rPr>
          <w:rFonts w:ascii="Arial" w:hAnsi="Arial" w:cs="Arial"/>
          <w:szCs w:val="24"/>
          <w:lang w:val="en-GB"/>
        </w:rPr>
      </w:pPr>
      <w:r w:rsidRPr="00F30E1A">
        <w:rPr>
          <w:rFonts w:ascii="Arial" w:hAnsi="Arial" w:cs="Arial"/>
          <w:szCs w:val="24"/>
          <w:lang w:val="en-GB"/>
        </w:rPr>
        <w:lastRenderedPageBreak/>
        <w:t xml:space="preserve">As a prosperous country, Canada is developing in the national and international tourism industry. Ranking second among the largest states in the world, </w:t>
      </w:r>
      <w:r w:rsidR="005B5F13" w:rsidRPr="00F30E1A">
        <w:rPr>
          <w:rFonts w:ascii="Arial" w:hAnsi="Arial" w:cs="Arial"/>
          <w:szCs w:val="24"/>
          <w:lang w:val="en-GB"/>
        </w:rPr>
        <w:t xml:space="preserve">as follows, </w:t>
      </w:r>
      <w:r w:rsidRPr="00F30E1A">
        <w:rPr>
          <w:rFonts w:ascii="Arial" w:hAnsi="Arial" w:cs="Arial"/>
          <w:szCs w:val="24"/>
          <w:lang w:val="en-GB"/>
        </w:rPr>
        <w:t>Canada has an incredible geographical variety, which makes it a significant attraction for tourists around the world</w:t>
      </w:r>
      <w:r w:rsidR="005B5F13" w:rsidRPr="00F30E1A">
        <w:rPr>
          <w:rFonts w:ascii="Arial" w:hAnsi="Arial" w:cs="Arial"/>
          <w:szCs w:val="24"/>
          <w:lang w:val="en-GB"/>
        </w:rPr>
        <w:t>:</w:t>
      </w:r>
    </w:p>
    <w:p w14:paraId="5C1003B3" w14:textId="567C8A06" w:rsidR="005B5F13" w:rsidRPr="00F30E1A" w:rsidRDefault="00BD2625" w:rsidP="00BD2625">
      <w:pPr>
        <w:pStyle w:val="NormalWeb"/>
        <w:spacing w:before="120" w:after="120"/>
        <w:rPr>
          <w:rStyle w:val="apple-style-span"/>
          <w:rFonts w:ascii="Arial" w:hAnsi="Arial" w:cs="Arial"/>
        </w:rPr>
      </w:pPr>
      <w:r w:rsidRPr="00F30E1A">
        <w:rPr>
          <w:rStyle w:val="apple-style-span"/>
          <w:rFonts w:ascii="Arial" w:hAnsi="Arial" w:cs="Arial"/>
        </w:rPr>
        <w:t>1.</w:t>
      </w:r>
      <w:r w:rsidRPr="00F30E1A">
        <w:rPr>
          <w:rStyle w:val="apple-style-span"/>
          <w:rFonts w:ascii="Arial" w:hAnsi="Arial" w:cs="Arial"/>
          <w:b/>
          <w:bCs/>
          <w:i/>
          <w:iCs/>
        </w:rPr>
        <w:t xml:space="preserve"> </w:t>
      </w:r>
      <w:r w:rsidR="005B5F13" w:rsidRPr="00F30E1A">
        <w:rPr>
          <w:rStyle w:val="apple-style-span"/>
          <w:rFonts w:ascii="Arial" w:hAnsi="Arial" w:cs="Arial"/>
          <w:b/>
          <w:bCs/>
          <w:i/>
          <w:iCs/>
        </w:rPr>
        <w:t>National Park</w:t>
      </w:r>
      <w:r w:rsidR="00B96684" w:rsidRPr="00F30E1A">
        <w:rPr>
          <w:rStyle w:val="apple-style-span"/>
          <w:rFonts w:ascii="Arial" w:hAnsi="Arial" w:cs="Arial"/>
          <w:b/>
          <w:bCs/>
          <w:i/>
          <w:iCs/>
        </w:rPr>
        <w:t xml:space="preserve"> Jasper</w:t>
      </w:r>
      <w:r w:rsidR="00B96684" w:rsidRPr="00F30E1A">
        <w:rPr>
          <w:rStyle w:val="apple-style-span"/>
          <w:rFonts w:ascii="Arial" w:hAnsi="Arial" w:cs="Arial"/>
        </w:rPr>
        <w:t xml:space="preserve"> </w:t>
      </w:r>
      <w:r w:rsidR="005B5F13" w:rsidRPr="00F30E1A">
        <w:rPr>
          <w:rStyle w:val="apple-style-span"/>
          <w:rFonts w:ascii="Arial" w:hAnsi="Arial" w:cs="Arial"/>
        </w:rPr>
        <w:t xml:space="preserve">was </w:t>
      </w:r>
      <w:r w:rsidR="00B96684" w:rsidRPr="00F30E1A">
        <w:rPr>
          <w:rStyle w:val="apple-style-span"/>
          <w:rFonts w:ascii="Arial" w:hAnsi="Arial" w:cs="Arial"/>
        </w:rPr>
        <w:t>created</w:t>
      </w:r>
      <w:r w:rsidR="005B5F13" w:rsidRPr="00F30E1A">
        <w:rPr>
          <w:rStyle w:val="apple-style-span"/>
          <w:rFonts w:ascii="Arial" w:hAnsi="Arial" w:cs="Arial"/>
        </w:rPr>
        <w:t xml:space="preserve"> in </w:t>
      </w:r>
      <w:r w:rsidR="00B96684" w:rsidRPr="00F30E1A">
        <w:rPr>
          <w:rStyle w:val="apple-style-span"/>
          <w:rFonts w:ascii="Arial" w:hAnsi="Arial" w:cs="Arial"/>
        </w:rPr>
        <w:t xml:space="preserve">early </w:t>
      </w:r>
      <w:r w:rsidR="005B5F13" w:rsidRPr="00F30E1A">
        <w:rPr>
          <w:rStyle w:val="apple-style-span"/>
          <w:rFonts w:ascii="Arial" w:hAnsi="Arial" w:cs="Arial"/>
        </w:rPr>
        <w:t>190</w:t>
      </w:r>
      <w:r w:rsidR="00B96684" w:rsidRPr="00F30E1A">
        <w:rPr>
          <w:rStyle w:val="apple-style-span"/>
          <w:rFonts w:ascii="Arial" w:hAnsi="Arial" w:cs="Arial"/>
        </w:rPr>
        <w:t xml:space="preserve">0, this park </w:t>
      </w:r>
      <w:r w:rsidR="005B5F13" w:rsidRPr="00F30E1A">
        <w:rPr>
          <w:rStyle w:val="apple-style-span"/>
          <w:rFonts w:ascii="Arial" w:hAnsi="Arial" w:cs="Arial"/>
        </w:rPr>
        <w:t xml:space="preserve">is the </w:t>
      </w:r>
      <w:r w:rsidR="00B96684" w:rsidRPr="00F30E1A">
        <w:rPr>
          <w:rStyle w:val="apple-style-span"/>
          <w:rFonts w:ascii="Arial" w:hAnsi="Arial" w:cs="Arial"/>
        </w:rPr>
        <w:t>biggest</w:t>
      </w:r>
      <w:r w:rsidR="005B5F13" w:rsidRPr="00F30E1A">
        <w:rPr>
          <w:rStyle w:val="apple-style-span"/>
          <w:rFonts w:ascii="Arial" w:hAnsi="Arial" w:cs="Arial"/>
        </w:rPr>
        <w:t xml:space="preserve"> </w:t>
      </w:r>
      <w:r w:rsidR="00B96684" w:rsidRPr="00F30E1A">
        <w:rPr>
          <w:rStyle w:val="apple-style-span"/>
          <w:rFonts w:ascii="Arial" w:hAnsi="Arial" w:cs="Arial"/>
        </w:rPr>
        <w:t>peak</w:t>
      </w:r>
      <w:r w:rsidR="005B5F13" w:rsidRPr="00F30E1A">
        <w:rPr>
          <w:rStyle w:val="apple-style-span"/>
          <w:rFonts w:ascii="Arial" w:hAnsi="Arial" w:cs="Arial"/>
        </w:rPr>
        <w:t xml:space="preserve"> </w:t>
      </w:r>
      <w:r w:rsidR="00B96684" w:rsidRPr="00F30E1A">
        <w:rPr>
          <w:rStyle w:val="apple-style-span"/>
          <w:rFonts w:ascii="Arial" w:hAnsi="Arial" w:cs="Arial"/>
        </w:rPr>
        <w:t>recreational area</w:t>
      </w:r>
      <w:r w:rsidR="005B5F13" w:rsidRPr="00F30E1A">
        <w:rPr>
          <w:rStyle w:val="apple-style-span"/>
          <w:rFonts w:ascii="Arial" w:hAnsi="Arial" w:cs="Arial"/>
        </w:rPr>
        <w:t xml:space="preserve"> in Canada, covering </w:t>
      </w:r>
      <w:r w:rsidR="00B96684" w:rsidRPr="00F30E1A">
        <w:rPr>
          <w:rStyle w:val="apple-style-span"/>
          <w:rFonts w:ascii="Arial" w:hAnsi="Arial" w:cs="Arial"/>
        </w:rPr>
        <w:t xml:space="preserve">over </w:t>
      </w:r>
      <w:r w:rsidR="005B5F13" w:rsidRPr="00F30E1A">
        <w:rPr>
          <w:rStyle w:val="apple-style-span"/>
          <w:rFonts w:ascii="Arial" w:hAnsi="Arial" w:cs="Arial"/>
        </w:rPr>
        <w:t>10</w:t>
      </w:r>
      <w:r w:rsidR="00B96684" w:rsidRPr="00F30E1A">
        <w:rPr>
          <w:rStyle w:val="apple-style-span"/>
          <w:rFonts w:ascii="Arial" w:hAnsi="Arial" w:cs="Arial"/>
        </w:rPr>
        <w:t>.000</w:t>
      </w:r>
      <w:r w:rsidR="005B5F13" w:rsidRPr="00F30E1A">
        <w:rPr>
          <w:rStyle w:val="apple-style-span"/>
          <w:rFonts w:ascii="Arial" w:hAnsi="Arial" w:cs="Arial"/>
        </w:rPr>
        <w:t xml:space="preserve"> km2. The </w:t>
      </w:r>
      <w:r w:rsidR="00B96684" w:rsidRPr="00F30E1A">
        <w:rPr>
          <w:rStyle w:val="apple-style-span"/>
          <w:rFonts w:ascii="Arial" w:hAnsi="Arial" w:cs="Arial"/>
        </w:rPr>
        <w:t>environment</w:t>
      </w:r>
      <w:r w:rsidR="005B5F13" w:rsidRPr="00F30E1A">
        <w:rPr>
          <w:rStyle w:val="apple-style-span"/>
          <w:rFonts w:ascii="Arial" w:hAnsi="Arial" w:cs="Arial"/>
        </w:rPr>
        <w:t xml:space="preserve"> is composed of </w:t>
      </w:r>
      <w:r w:rsidR="00B96684" w:rsidRPr="00F30E1A">
        <w:rPr>
          <w:rFonts w:ascii="Arial" w:hAnsi="Arial" w:cs="Arial"/>
          <w:shd w:val="clear" w:color="auto" w:fill="FFFFFF"/>
        </w:rPr>
        <w:t>glacial mass</w:t>
      </w:r>
      <w:r w:rsidR="005B5F13" w:rsidRPr="00F30E1A">
        <w:rPr>
          <w:rStyle w:val="apple-style-span"/>
          <w:rFonts w:ascii="Arial" w:hAnsi="Arial" w:cs="Arial"/>
        </w:rPr>
        <w:t xml:space="preserve">, </w:t>
      </w:r>
      <w:r w:rsidR="00B96684" w:rsidRPr="00F30E1A">
        <w:rPr>
          <w:rStyle w:val="apple-style-span"/>
          <w:rFonts w:ascii="Arial" w:hAnsi="Arial" w:cs="Arial"/>
        </w:rPr>
        <w:t>m</w:t>
      </w:r>
      <w:r w:rsidR="005B5F13" w:rsidRPr="00F30E1A">
        <w:rPr>
          <w:rStyle w:val="apple-style-span"/>
          <w:rFonts w:ascii="Arial" w:hAnsi="Arial" w:cs="Arial"/>
        </w:rPr>
        <w:t xml:space="preserve">ountains, </w:t>
      </w:r>
      <w:r w:rsidR="00B96684" w:rsidRPr="00F30E1A">
        <w:rPr>
          <w:rStyle w:val="apple-style-span"/>
          <w:rFonts w:ascii="Arial" w:hAnsi="Arial" w:cs="Arial"/>
        </w:rPr>
        <w:t>woodlands</w:t>
      </w:r>
      <w:r w:rsidR="005B5F13" w:rsidRPr="00F30E1A">
        <w:rPr>
          <w:rStyle w:val="apple-style-span"/>
          <w:rFonts w:ascii="Arial" w:hAnsi="Arial" w:cs="Arial"/>
        </w:rPr>
        <w:t xml:space="preserve">, and pastures </w:t>
      </w:r>
      <w:r w:rsidR="00B96684" w:rsidRPr="00F30E1A">
        <w:rPr>
          <w:rStyle w:val="apple-style-span"/>
          <w:rFonts w:ascii="Arial" w:hAnsi="Arial" w:cs="Arial"/>
        </w:rPr>
        <w:t>buried</w:t>
      </w:r>
      <w:r w:rsidR="005B5F13" w:rsidRPr="00F30E1A">
        <w:rPr>
          <w:rStyle w:val="apple-style-span"/>
          <w:rFonts w:ascii="Arial" w:hAnsi="Arial" w:cs="Arial"/>
        </w:rPr>
        <w:t xml:space="preserve"> with </w:t>
      </w:r>
      <w:r w:rsidR="00B96684" w:rsidRPr="00F30E1A">
        <w:rPr>
          <w:rStyle w:val="apple-style-span"/>
          <w:rFonts w:ascii="Arial" w:hAnsi="Arial" w:cs="Arial"/>
        </w:rPr>
        <w:t>mountain</w:t>
      </w:r>
      <w:r w:rsidR="005B5F13" w:rsidRPr="00F30E1A">
        <w:rPr>
          <w:rStyle w:val="apple-style-span"/>
          <w:rFonts w:ascii="Arial" w:hAnsi="Arial" w:cs="Arial"/>
        </w:rPr>
        <w:t xml:space="preserve"> </w:t>
      </w:r>
      <w:r w:rsidR="00B96684" w:rsidRPr="00F30E1A">
        <w:rPr>
          <w:rStyle w:val="apple-style-span"/>
          <w:rFonts w:ascii="Arial" w:hAnsi="Arial" w:cs="Arial"/>
        </w:rPr>
        <w:t>plants</w:t>
      </w:r>
      <w:r w:rsidR="005B5F13" w:rsidRPr="00F30E1A">
        <w:rPr>
          <w:rStyle w:val="apple-style-span"/>
          <w:rFonts w:ascii="Arial" w:hAnsi="Arial" w:cs="Arial"/>
        </w:rPr>
        <w:t>. Th</w:t>
      </w:r>
      <w:r w:rsidR="0078133E" w:rsidRPr="00F30E1A">
        <w:rPr>
          <w:rStyle w:val="apple-style-span"/>
          <w:rFonts w:ascii="Arial" w:hAnsi="Arial" w:cs="Arial"/>
        </w:rPr>
        <w:t xml:space="preserve">is </w:t>
      </w:r>
      <w:r w:rsidR="005B5F13" w:rsidRPr="00F30E1A">
        <w:rPr>
          <w:rStyle w:val="apple-style-span"/>
          <w:rFonts w:ascii="Arial" w:hAnsi="Arial" w:cs="Arial"/>
        </w:rPr>
        <w:t>park is home to elk, bears, sheep, deer, and reindeer</w:t>
      </w:r>
      <w:r w:rsidR="002E6683" w:rsidRPr="00F30E1A">
        <w:rPr>
          <w:rStyle w:val="apple-style-span"/>
          <w:rFonts w:ascii="Arial" w:hAnsi="Arial" w:cs="Arial"/>
        </w:rPr>
        <w:t xml:space="preserve"> </w:t>
      </w:r>
      <w:r w:rsidR="002E6683" w:rsidRPr="00F30E1A">
        <w:rPr>
          <w:rFonts w:ascii="Arial" w:hAnsi="Arial" w:cs="Arial"/>
          <w:shd w:val="clear" w:color="auto" w:fill="FFFFFF"/>
        </w:rPr>
        <w:t>(</w:t>
      </w:r>
      <w:r w:rsidR="002E6683" w:rsidRPr="00F30E1A">
        <w:rPr>
          <w:rFonts w:ascii="Arial" w:hAnsi="Arial" w:cs="Arial"/>
          <w:b/>
          <w:bCs/>
          <w:shd w:val="clear" w:color="auto" w:fill="FFFFFF"/>
        </w:rPr>
        <w:t>Encyclopedia.com, 2000</w:t>
      </w:r>
      <w:r w:rsidR="002E6683" w:rsidRPr="00F30E1A">
        <w:rPr>
          <w:rFonts w:ascii="Arial" w:hAnsi="Arial" w:cs="Arial"/>
          <w:shd w:val="clear" w:color="auto" w:fill="FFFFFF"/>
        </w:rPr>
        <w:t>)</w:t>
      </w:r>
      <w:r w:rsidR="005B5F13" w:rsidRPr="00F30E1A">
        <w:rPr>
          <w:rStyle w:val="apple-style-span"/>
          <w:rFonts w:ascii="Arial" w:hAnsi="Arial" w:cs="Arial"/>
        </w:rPr>
        <w:t>.</w:t>
      </w:r>
    </w:p>
    <w:p w14:paraId="6D6AD0FA" w14:textId="77777777" w:rsidR="005B5F13" w:rsidRPr="00F30E1A" w:rsidRDefault="005B5F13" w:rsidP="00BD2625">
      <w:pPr>
        <w:jc w:val="left"/>
        <w:rPr>
          <w:rFonts w:ascii="Arial" w:hAnsi="Arial" w:cs="Arial"/>
          <w:szCs w:val="24"/>
        </w:rPr>
      </w:pPr>
    </w:p>
    <w:p w14:paraId="1A462C68" w14:textId="19ABBFB6" w:rsidR="005B5F13" w:rsidRPr="00F30E1A" w:rsidRDefault="00BD2625" w:rsidP="00BD2625">
      <w:pPr>
        <w:tabs>
          <w:tab w:val="left" w:pos="660"/>
        </w:tabs>
        <w:jc w:val="left"/>
        <w:rPr>
          <w:rStyle w:val="apple-style-span"/>
          <w:rFonts w:ascii="Arial" w:hAnsi="Arial" w:cs="Arial"/>
          <w:szCs w:val="24"/>
        </w:rPr>
      </w:pPr>
      <w:r w:rsidRPr="00F30E1A">
        <w:rPr>
          <w:rStyle w:val="apple-style-span"/>
          <w:rFonts w:ascii="Arial" w:hAnsi="Arial" w:cs="Arial"/>
          <w:bCs/>
          <w:iCs/>
          <w:szCs w:val="24"/>
        </w:rPr>
        <w:t>2.</w:t>
      </w:r>
      <w:r w:rsidRPr="00F30E1A">
        <w:rPr>
          <w:rStyle w:val="apple-style-span"/>
          <w:rFonts w:ascii="Arial" w:hAnsi="Arial" w:cs="Arial"/>
          <w:b/>
          <w:i/>
          <w:szCs w:val="24"/>
        </w:rPr>
        <w:t xml:space="preserve"> </w:t>
      </w:r>
      <w:r w:rsidR="005B5F13" w:rsidRPr="00F30E1A">
        <w:rPr>
          <w:rStyle w:val="apple-style-span"/>
          <w:rFonts w:ascii="Arial" w:hAnsi="Arial" w:cs="Arial"/>
          <w:b/>
          <w:i/>
          <w:szCs w:val="24"/>
        </w:rPr>
        <w:t xml:space="preserve">Niagara </w:t>
      </w:r>
      <w:r w:rsidR="00242B5D" w:rsidRPr="00F30E1A">
        <w:rPr>
          <w:rStyle w:val="apple-style-span"/>
          <w:rFonts w:ascii="Arial" w:hAnsi="Arial" w:cs="Arial"/>
          <w:b/>
          <w:i/>
          <w:szCs w:val="24"/>
        </w:rPr>
        <w:t>Cascade</w:t>
      </w:r>
      <w:r w:rsidR="00242B5D" w:rsidRPr="00F30E1A">
        <w:rPr>
          <w:rStyle w:val="apple-style-span"/>
          <w:rFonts w:ascii="Arial" w:hAnsi="Arial" w:cs="Arial"/>
          <w:bCs/>
          <w:i/>
          <w:szCs w:val="24"/>
        </w:rPr>
        <w:t>,</w:t>
      </w:r>
      <w:r w:rsidR="005B5F13" w:rsidRPr="00F30E1A">
        <w:rPr>
          <w:rStyle w:val="apple-style-span"/>
          <w:rFonts w:ascii="Arial" w:hAnsi="Arial" w:cs="Arial"/>
          <w:bCs/>
          <w:iCs/>
          <w:szCs w:val="24"/>
        </w:rPr>
        <w:t xml:space="preserve"> </w:t>
      </w:r>
      <w:r w:rsidR="00242B5D" w:rsidRPr="00F30E1A">
        <w:rPr>
          <w:rStyle w:val="apple-style-span"/>
          <w:rFonts w:ascii="Arial" w:hAnsi="Arial" w:cs="Arial"/>
          <w:bCs/>
          <w:iCs/>
          <w:szCs w:val="24"/>
        </w:rPr>
        <w:t>contains</w:t>
      </w:r>
      <w:r w:rsidR="005B5F13" w:rsidRPr="00F30E1A">
        <w:rPr>
          <w:rStyle w:val="apple-style-span"/>
          <w:rFonts w:ascii="Arial" w:hAnsi="Arial" w:cs="Arial"/>
          <w:bCs/>
          <w:iCs/>
          <w:szCs w:val="24"/>
        </w:rPr>
        <w:t xml:space="preserve"> two </w:t>
      </w:r>
      <w:r w:rsidR="00242B5D" w:rsidRPr="00F30E1A">
        <w:rPr>
          <w:rStyle w:val="apple-style-span"/>
          <w:rFonts w:ascii="Arial" w:hAnsi="Arial" w:cs="Arial"/>
          <w:bCs/>
          <w:iCs/>
          <w:szCs w:val="24"/>
        </w:rPr>
        <w:t>distinct</w:t>
      </w:r>
      <w:r w:rsidR="005B5F13" w:rsidRPr="00F30E1A">
        <w:rPr>
          <w:rStyle w:val="apple-style-span"/>
          <w:rFonts w:ascii="Arial" w:hAnsi="Arial" w:cs="Arial"/>
          <w:bCs/>
          <w:iCs/>
          <w:szCs w:val="24"/>
        </w:rPr>
        <w:t xml:space="preserve"> </w:t>
      </w:r>
      <w:r w:rsidR="00242B5D" w:rsidRPr="00F30E1A">
        <w:rPr>
          <w:rStyle w:val="apple-style-span"/>
          <w:rFonts w:ascii="Arial" w:hAnsi="Arial" w:cs="Arial"/>
          <w:bCs/>
          <w:iCs/>
          <w:szCs w:val="24"/>
        </w:rPr>
        <w:t>sections</w:t>
      </w:r>
      <w:r w:rsidR="00F665C0" w:rsidRPr="00F30E1A">
        <w:rPr>
          <w:rStyle w:val="apple-style-span"/>
          <w:rFonts w:ascii="Arial" w:hAnsi="Arial" w:cs="Arial"/>
          <w:bCs/>
          <w:iCs/>
          <w:szCs w:val="24"/>
        </w:rPr>
        <w:t>,</w:t>
      </w:r>
      <w:r w:rsidR="00AB362F" w:rsidRPr="00F30E1A">
        <w:rPr>
          <w:rStyle w:val="apple-style-span"/>
          <w:rFonts w:ascii="Arial" w:hAnsi="Arial" w:cs="Arial"/>
          <w:bCs/>
          <w:iCs/>
          <w:szCs w:val="24"/>
        </w:rPr>
        <w:t xml:space="preserve"> </w:t>
      </w:r>
      <w:r w:rsidR="00242B5D" w:rsidRPr="00F30E1A">
        <w:rPr>
          <w:rStyle w:val="apple-style-span"/>
          <w:rFonts w:ascii="Arial" w:hAnsi="Arial" w:cs="Arial"/>
          <w:bCs/>
          <w:iCs/>
          <w:szCs w:val="24"/>
        </w:rPr>
        <w:t>h</w:t>
      </w:r>
      <w:r w:rsidR="005B5F13" w:rsidRPr="00F30E1A">
        <w:rPr>
          <w:rStyle w:val="apple-style-span"/>
          <w:rFonts w:ascii="Arial" w:hAnsi="Arial" w:cs="Arial"/>
          <w:bCs/>
          <w:iCs/>
          <w:szCs w:val="24"/>
        </w:rPr>
        <w:t xml:space="preserve">orseshoe </w:t>
      </w:r>
      <w:r w:rsidR="00242B5D" w:rsidRPr="00F30E1A">
        <w:rPr>
          <w:rStyle w:val="apple-style-span"/>
          <w:rFonts w:ascii="Arial" w:hAnsi="Arial" w:cs="Arial"/>
          <w:bCs/>
          <w:iCs/>
          <w:szCs w:val="24"/>
        </w:rPr>
        <w:t>cascade</w:t>
      </w:r>
      <w:r w:rsidR="005B5F13" w:rsidRPr="00F30E1A">
        <w:rPr>
          <w:rStyle w:val="apple-style-span"/>
          <w:rFonts w:ascii="Arial" w:hAnsi="Arial" w:cs="Arial"/>
          <w:bCs/>
          <w:iCs/>
          <w:szCs w:val="24"/>
        </w:rPr>
        <w:t xml:space="preserve"> on </w:t>
      </w:r>
      <w:r w:rsidR="00242B5D" w:rsidRPr="00F30E1A">
        <w:rPr>
          <w:rStyle w:val="apple-style-span"/>
          <w:rFonts w:ascii="Arial" w:hAnsi="Arial" w:cs="Arial"/>
          <w:bCs/>
          <w:iCs/>
          <w:szCs w:val="24"/>
        </w:rPr>
        <w:t>Canadas’</w:t>
      </w:r>
      <w:r w:rsidR="005B5F13" w:rsidRPr="00F30E1A">
        <w:rPr>
          <w:rStyle w:val="apple-style-span"/>
          <w:rFonts w:ascii="Arial" w:hAnsi="Arial" w:cs="Arial"/>
          <w:bCs/>
          <w:iCs/>
          <w:szCs w:val="24"/>
        </w:rPr>
        <w:t xml:space="preserve"> </w:t>
      </w:r>
      <w:r w:rsidR="00525C35" w:rsidRPr="00F30E1A">
        <w:rPr>
          <w:rStyle w:val="apple-style-span"/>
          <w:rFonts w:ascii="Arial" w:hAnsi="Arial" w:cs="Arial"/>
          <w:bCs/>
          <w:iCs/>
          <w:szCs w:val="24"/>
        </w:rPr>
        <w:t>flank</w:t>
      </w:r>
      <w:r w:rsidR="00910E78" w:rsidRPr="00F30E1A">
        <w:rPr>
          <w:rStyle w:val="apple-style-span"/>
          <w:rFonts w:ascii="Arial" w:hAnsi="Arial" w:cs="Arial"/>
          <w:bCs/>
          <w:iCs/>
          <w:szCs w:val="24"/>
        </w:rPr>
        <w:t>,</w:t>
      </w:r>
      <w:r w:rsidR="005B5F13" w:rsidRPr="00F30E1A">
        <w:rPr>
          <w:rStyle w:val="apple-style-span"/>
          <w:rFonts w:ascii="Arial" w:hAnsi="Arial" w:cs="Arial"/>
          <w:bCs/>
          <w:iCs/>
          <w:szCs w:val="24"/>
        </w:rPr>
        <w:t xml:space="preserve"> and American </w:t>
      </w:r>
      <w:r w:rsidR="00242B5D" w:rsidRPr="00F30E1A">
        <w:rPr>
          <w:rStyle w:val="apple-style-span"/>
          <w:rFonts w:ascii="Arial" w:hAnsi="Arial" w:cs="Arial"/>
          <w:bCs/>
          <w:iCs/>
          <w:szCs w:val="24"/>
        </w:rPr>
        <w:t>Cascade</w:t>
      </w:r>
      <w:r w:rsidR="005B5F13" w:rsidRPr="00F30E1A">
        <w:rPr>
          <w:rStyle w:val="apple-style-span"/>
          <w:rFonts w:ascii="Arial" w:hAnsi="Arial" w:cs="Arial"/>
          <w:bCs/>
          <w:iCs/>
          <w:szCs w:val="24"/>
        </w:rPr>
        <w:t xml:space="preserve"> on </w:t>
      </w:r>
      <w:r w:rsidR="00242B5D" w:rsidRPr="00F30E1A">
        <w:rPr>
          <w:rStyle w:val="apple-style-span"/>
          <w:rFonts w:ascii="Arial" w:hAnsi="Arial" w:cs="Arial"/>
          <w:bCs/>
          <w:iCs/>
          <w:szCs w:val="24"/>
        </w:rPr>
        <w:t>USA</w:t>
      </w:r>
      <w:r w:rsidR="005B5F13" w:rsidRPr="00F30E1A">
        <w:rPr>
          <w:rStyle w:val="apple-style-span"/>
          <w:rFonts w:ascii="Arial" w:hAnsi="Arial" w:cs="Arial"/>
          <w:bCs/>
          <w:iCs/>
          <w:szCs w:val="24"/>
        </w:rPr>
        <w:t xml:space="preserve"> </w:t>
      </w:r>
      <w:r w:rsidR="00242B5D" w:rsidRPr="00F30E1A">
        <w:rPr>
          <w:rStyle w:val="apple-style-span"/>
          <w:rFonts w:ascii="Arial" w:hAnsi="Arial" w:cs="Arial"/>
          <w:bCs/>
          <w:iCs/>
          <w:szCs w:val="24"/>
        </w:rPr>
        <w:t>flank</w:t>
      </w:r>
      <w:r w:rsidR="005B5F13" w:rsidRPr="00F30E1A">
        <w:rPr>
          <w:rStyle w:val="apple-style-span"/>
          <w:rFonts w:ascii="Arial" w:hAnsi="Arial" w:cs="Arial"/>
          <w:bCs/>
          <w:iCs/>
          <w:szCs w:val="24"/>
        </w:rPr>
        <w:t>. Although</w:t>
      </w:r>
      <w:r w:rsidR="0053125D" w:rsidRPr="00F30E1A">
        <w:rPr>
          <w:rStyle w:val="apple-style-span"/>
          <w:rFonts w:ascii="Arial" w:hAnsi="Arial" w:cs="Arial"/>
          <w:bCs/>
          <w:iCs/>
          <w:szCs w:val="24"/>
        </w:rPr>
        <w:t xml:space="preserve">, </w:t>
      </w:r>
      <w:r w:rsidR="005B5F13" w:rsidRPr="00F30E1A">
        <w:rPr>
          <w:rStyle w:val="apple-style-span"/>
          <w:rFonts w:ascii="Arial" w:hAnsi="Arial" w:cs="Arial"/>
          <w:bCs/>
          <w:iCs/>
          <w:szCs w:val="24"/>
        </w:rPr>
        <w:t xml:space="preserve">is not the </w:t>
      </w:r>
      <w:r w:rsidR="0053125D" w:rsidRPr="00F30E1A">
        <w:rPr>
          <w:rStyle w:val="apple-style-span"/>
          <w:rFonts w:ascii="Arial" w:hAnsi="Arial" w:cs="Arial"/>
          <w:bCs/>
          <w:iCs/>
          <w:szCs w:val="24"/>
        </w:rPr>
        <w:t>biggest</w:t>
      </w:r>
      <w:r w:rsidR="005B5F13" w:rsidRPr="00F30E1A">
        <w:rPr>
          <w:rStyle w:val="apple-style-span"/>
          <w:rFonts w:ascii="Arial" w:hAnsi="Arial" w:cs="Arial"/>
          <w:bCs/>
          <w:iCs/>
          <w:szCs w:val="24"/>
        </w:rPr>
        <w:t xml:space="preserve"> </w:t>
      </w:r>
      <w:r w:rsidR="0053125D" w:rsidRPr="00F30E1A">
        <w:rPr>
          <w:rStyle w:val="apple-style-span"/>
          <w:rFonts w:ascii="Arial" w:hAnsi="Arial" w:cs="Arial"/>
          <w:bCs/>
          <w:iCs/>
          <w:szCs w:val="24"/>
        </w:rPr>
        <w:t>cascade</w:t>
      </w:r>
      <w:r w:rsidR="005B5F13" w:rsidRPr="00F30E1A">
        <w:rPr>
          <w:rStyle w:val="apple-style-span"/>
          <w:rFonts w:ascii="Arial" w:hAnsi="Arial" w:cs="Arial"/>
          <w:bCs/>
          <w:iCs/>
          <w:szCs w:val="24"/>
        </w:rPr>
        <w:t xml:space="preserve"> </w:t>
      </w:r>
      <w:r w:rsidR="0053125D" w:rsidRPr="00F30E1A">
        <w:rPr>
          <w:rStyle w:val="apple-style-span"/>
          <w:rFonts w:ascii="Arial" w:hAnsi="Arial" w:cs="Arial"/>
          <w:bCs/>
          <w:iCs/>
          <w:szCs w:val="24"/>
        </w:rPr>
        <w:t>o</w:t>
      </w:r>
      <w:r w:rsidR="005B5F13" w:rsidRPr="00F30E1A">
        <w:rPr>
          <w:rStyle w:val="apple-style-span"/>
          <w:rFonts w:ascii="Arial" w:hAnsi="Arial" w:cs="Arial"/>
          <w:bCs/>
          <w:iCs/>
          <w:szCs w:val="24"/>
        </w:rPr>
        <w:t xml:space="preserve">n the </w:t>
      </w:r>
      <w:r w:rsidR="0053125D" w:rsidRPr="00F30E1A">
        <w:rPr>
          <w:rStyle w:val="apple-style-span"/>
          <w:rFonts w:ascii="Arial" w:hAnsi="Arial" w:cs="Arial"/>
          <w:bCs/>
          <w:iCs/>
          <w:szCs w:val="24"/>
        </w:rPr>
        <w:t>globe</w:t>
      </w:r>
      <w:r w:rsidR="005B5F13" w:rsidRPr="00F30E1A">
        <w:rPr>
          <w:rStyle w:val="apple-style-span"/>
          <w:rFonts w:ascii="Arial" w:hAnsi="Arial" w:cs="Arial"/>
          <w:bCs/>
          <w:iCs/>
          <w:szCs w:val="24"/>
        </w:rPr>
        <w:t xml:space="preserve">, amount of water is </w:t>
      </w:r>
      <w:r w:rsidR="007E2F8A">
        <w:rPr>
          <w:rStyle w:val="apple-style-span"/>
          <w:rFonts w:ascii="Arial" w:hAnsi="Arial" w:cs="Arial"/>
          <w:bCs/>
          <w:iCs/>
          <w:szCs w:val="24"/>
        </w:rPr>
        <w:t xml:space="preserve">more than </w:t>
      </w:r>
      <w:r w:rsidR="005B5F13" w:rsidRPr="00F30E1A">
        <w:rPr>
          <w:rStyle w:val="apple-style-span"/>
          <w:rFonts w:ascii="Arial" w:hAnsi="Arial" w:cs="Arial"/>
          <w:bCs/>
          <w:iCs/>
          <w:szCs w:val="24"/>
        </w:rPr>
        <w:t>16</w:t>
      </w:r>
      <w:r w:rsidR="007E2F8A">
        <w:rPr>
          <w:rStyle w:val="apple-style-span"/>
          <w:rFonts w:ascii="Arial" w:hAnsi="Arial" w:cs="Arial"/>
          <w:bCs/>
          <w:iCs/>
          <w:szCs w:val="24"/>
        </w:rPr>
        <w:t>0</w:t>
      </w:r>
      <w:r w:rsidR="005B5F13" w:rsidRPr="00F30E1A">
        <w:rPr>
          <w:rStyle w:val="apple-style-span"/>
          <w:rFonts w:ascii="Arial" w:hAnsi="Arial" w:cs="Arial"/>
          <w:bCs/>
          <w:iCs/>
          <w:szCs w:val="24"/>
        </w:rPr>
        <w:t xml:space="preserve">,000 </w:t>
      </w:r>
      <w:r w:rsidR="007E2F8A" w:rsidRPr="007E2F8A">
        <w:rPr>
          <w:rFonts w:ascii="Arial" w:hAnsi="Arial" w:cs="Arial"/>
          <w:color w:val="000000" w:themeColor="text1"/>
          <w:szCs w:val="24"/>
          <w:shd w:val="clear" w:color="auto" w:fill="FFFFFF"/>
        </w:rPr>
        <w:t>m³</w:t>
      </w:r>
      <w:r w:rsidR="007E2F8A">
        <w:rPr>
          <w:rStyle w:val="apple-style-span"/>
          <w:rFonts w:ascii="Arial" w:hAnsi="Arial" w:cs="Arial"/>
          <w:bCs/>
          <w:iCs/>
          <w:szCs w:val="24"/>
        </w:rPr>
        <w:t>/</w:t>
      </w:r>
      <w:r w:rsidR="005B5F13" w:rsidRPr="00F30E1A">
        <w:rPr>
          <w:rStyle w:val="apple-style-span"/>
          <w:rFonts w:ascii="Arial" w:hAnsi="Arial" w:cs="Arial"/>
          <w:bCs/>
          <w:iCs/>
          <w:szCs w:val="24"/>
        </w:rPr>
        <w:t xml:space="preserve">minute </w:t>
      </w:r>
      <w:r w:rsidR="007E2F8A">
        <w:rPr>
          <w:rStyle w:val="apple-style-span"/>
          <w:rFonts w:ascii="Arial" w:hAnsi="Arial" w:cs="Arial"/>
          <w:bCs/>
          <w:iCs/>
          <w:szCs w:val="24"/>
        </w:rPr>
        <w:t xml:space="preserve">from a </w:t>
      </w:r>
      <w:r w:rsidR="005B5F13" w:rsidRPr="00F30E1A">
        <w:rPr>
          <w:rStyle w:val="apple-style-span"/>
          <w:rFonts w:ascii="Arial" w:hAnsi="Arial" w:cs="Arial"/>
          <w:bCs/>
          <w:iCs/>
          <w:szCs w:val="24"/>
        </w:rPr>
        <w:t>height of 51</w:t>
      </w:r>
      <w:r w:rsidR="007E2F8A">
        <w:rPr>
          <w:rStyle w:val="apple-style-span"/>
          <w:rFonts w:ascii="Arial" w:hAnsi="Arial" w:cs="Arial"/>
          <w:bCs/>
          <w:iCs/>
          <w:szCs w:val="24"/>
        </w:rPr>
        <w:t xml:space="preserve"> </w:t>
      </w:r>
      <w:r w:rsidR="007E2F8A" w:rsidRPr="00F30E1A">
        <w:rPr>
          <w:rStyle w:val="apple-style-span"/>
          <w:rFonts w:ascii="Arial" w:hAnsi="Arial" w:cs="Arial"/>
          <w:bCs/>
          <w:iCs/>
          <w:szCs w:val="24"/>
        </w:rPr>
        <w:t>m</w:t>
      </w:r>
      <w:r w:rsidR="007E2F8A">
        <w:rPr>
          <w:rStyle w:val="apple-style-span"/>
          <w:rFonts w:ascii="Arial" w:hAnsi="Arial" w:cs="Arial"/>
          <w:bCs/>
          <w:iCs/>
          <w:szCs w:val="24"/>
        </w:rPr>
        <w:t>eters</w:t>
      </w:r>
      <w:r w:rsidR="005B5F13" w:rsidRPr="00F30E1A">
        <w:rPr>
          <w:rStyle w:val="apple-style-span"/>
          <w:rFonts w:ascii="Arial" w:hAnsi="Arial" w:cs="Arial"/>
          <w:bCs/>
          <w:iCs/>
          <w:szCs w:val="24"/>
        </w:rPr>
        <w:t xml:space="preserve">. The </w:t>
      </w:r>
      <w:r w:rsidR="00B10928" w:rsidRPr="00F30E1A">
        <w:rPr>
          <w:rStyle w:val="apple-style-span"/>
          <w:rFonts w:ascii="Arial" w:hAnsi="Arial" w:cs="Arial"/>
          <w:bCs/>
          <w:iCs/>
          <w:szCs w:val="24"/>
        </w:rPr>
        <w:t>municipality</w:t>
      </w:r>
      <w:r w:rsidR="005B5F13" w:rsidRPr="00F30E1A">
        <w:rPr>
          <w:rStyle w:val="apple-style-span"/>
          <w:rFonts w:ascii="Arial" w:hAnsi="Arial" w:cs="Arial"/>
          <w:bCs/>
          <w:iCs/>
          <w:szCs w:val="24"/>
        </w:rPr>
        <w:t xml:space="preserve"> around th</w:t>
      </w:r>
      <w:r w:rsidR="00B10928">
        <w:rPr>
          <w:rStyle w:val="apple-style-span"/>
          <w:rFonts w:ascii="Arial" w:hAnsi="Arial" w:cs="Arial"/>
          <w:bCs/>
          <w:iCs/>
          <w:szCs w:val="24"/>
        </w:rPr>
        <w:t>is</w:t>
      </w:r>
      <w:r w:rsidR="005B5F13" w:rsidRPr="00F30E1A">
        <w:rPr>
          <w:rStyle w:val="apple-style-span"/>
          <w:rFonts w:ascii="Arial" w:hAnsi="Arial" w:cs="Arial"/>
          <w:bCs/>
          <w:iCs/>
          <w:szCs w:val="24"/>
        </w:rPr>
        <w:t xml:space="preserve"> waterfall </w:t>
      </w:r>
      <w:r w:rsidR="004D4424">
        <w:rPr>
          <w:rStyle w:val="apple-style-span"/>
          <w:rFonts w:ascii="Arial" w:hAnsi="Arial" w:cs="Arial"/>
          <w:bCs/>
          <w:iCs/>
          <w:szCs w:val="24"/>
        </w:rPr>
        <w:t>poses</w:t>
      </w:r>
      <w:r w:rsidR="005B5F13" w:rsidRPr="00F30E1A">
        <w:rPr>
          <w:rStyle w:val="apple-style-span"/>
          <w:rFonts w:ascii="Arial" w:hAnsi="Arial" w:cs="Arial"/>
          <w:bCs/>
          <w:iCs/>
          <w:szCs w:val="24"/>
        </w:rPr>
        <w:t xml:space="preserve"> a </w:t>
      </w:r>
      <w:r w:rsidR="004D4424" w:rsidRPr="00F30E1A">
        <w:rPr>
          <w:rStyle w:val="apple-style-span"/>
          <w:rFonts w:ascii="Arial" w:hAnsi="Arial" w:cs="Arial"/>
          <w:bCs/>
          <w:iCs/>
          <w:szCs w:val="24"/>
        </w:rPr>
        <w:t>comprehensive</w:t>
      </w:r>
      <w:r w:rsidR="005B5F13" w:rsidRPr="00F30E1A">
        <w:rPr>
          <w:rStyle w:val="apple-style-span"/>
          <w:rFonts w:ascii="Arial" w:hAnsi="Arial" w:cs="Arial"/>
          <w:bCs/>
          <w:iCs/>
          <w:szCs w:val="24"/>
        </w:rPr>
        <w:t xml:space="preserve"> </w:t>
      </w:r>
      <w:r w:rsidR="004D4424" w:rsidRPr="00F30E1A">
        <w:rPr>
          <w:rStyle w:val="apple-style-span"/>
          <w:rFonts w:ascii="Arial" w:hAnsi="Arial" w:cs="Arial"/>
          <w:bCs/>
          <w:iCs/>
          <w:szCs w:val="24"/>
        </w:rPr>
        <w:t>variety</w:t>
      </w:r>
      <w:r w:rsidR="005B5F13" w:rsidRPr="00F30E1A">
        <w:rPr>
          <w:rStyle w:val="apple-style-span"/>
          <w:rFonts w:ascii="Arial" w:hAnsi="Arial" w:cs="Arial"/>
          <w:bCs/>
          <w:iCs/>
          <w:szCs w:val="24"/>
        </w:rPr>
        <w:t xml:space="preserve"> of </w:t>
      </w:r>
      <w:r w:rsidR="004D4424" w:rsidRPr="00F30E1A">
        <w:rPr>
          <w:rStyle w:val="apple-style-span"/>
          <w:rFonts w:ascii="Arial" w:hAnsi="Arial" w:cs="Arial"/>
          <w:bCs/>
          <w:iCs/>
          <w:szCs w:val="24"/>
        </w:rPr>
        <w:t>events</w:t>
      </w:r>
      <w:r w:rsidR="002E6683" w:rsidRPr="00F30E1A">
        <w:rPr>
          <w:rStyle w:val="apple-style-span"/>
          <w:rFonts w:ascii="Arial" w:hAnsi="Arial" w:cs="Arial"/>
          <w:bCs/>
          <w:iCs/>
          <w:szCs w:val="24"/>
        </w:rPr>
        <w:t xml:space="preserve"> </w:t>
      </w:r>
      <w:r w:rsidR="002E6683" w:rsidRPr="00F30E1A">
        <w:rPr>
          <w:rFonts w:ascii="Arial" w:hAnsi="Arial" w:cs="Arial"/>
          <w:szCs w:val="24"/>
          <w:shd w:val="clear" w:color="auto" w:fill="FFFFFF"/>
        </w:rPr>
        <w:t>(</w:t>
      </w:r>
      <w:r w:rsidR="002E6683" w:rsidRPr="00F30E1A">
        <w:rPr>
          <w:rFonts w:ascii="Arial" w:hAnsi="Arial" w:cs="Arial"/>
          <w:b/>
          <w:bCs/>
          <w:szCs w:val="24"/>
          <w:shd w:val="clear" w:color="auto" w:fill="FFFFFF"/>
        </w:rPr>
        <w:t>Encyclopedia.com, 2000</w:t>
      </w:r>
      <w:r w:rsidR="002E6683" w:rsidRPr="00F30E1A">
        <w:rPr>
          <w:rFonts w:ascii="Arial" w:hAnsi="Arial" w:cs="Arial"/>
          <w:szCs w:val="24"/>
          <w:shd w:val="clear" w:color="auto" w:fill="FFFFFF"/>
        </w:rPr>
        <w:t>)</w:t>
      </w:r>
      <w:r w:rsidR="005B5F13" w:rsidRPr="00F30E1A">
        <w:rPr>
          <w:rStyle w:val="apple-style-span"/>
          <w:rFonts w:ascii="Arial" w:hAnsi="Arial" w:cs="Arial"/>
          <w:bCs/>
          <w:iCs/>
          <w:szCs w:val="24"/>
        </w:rPr>
        <w:t>.</w:t>
      </w:r>
      <w:r w:rsidR="005B5F13" w:rsidRPr="00F30E1A">
        <w:rPr>
          <w:rFonts w:ascii="Arial" w:hAnsi="Arial" w:cs="Arial"/>
          <w:noProof/>
          <w:szCs w:val="24"/>
        </w:rPr>
        <w:drawing>
          <wp:anchor distT="0" distB="0" distL="114300" distR="114300" simplePos="0" relativeHeight="251659264" behindDoc="0" locked="0" layoutInCell="1" allowOverlap="1" wp14:anchorId="1813FC37" wp14:editId="51BF9A87">
            <wp:simplePos x="0" y="0"/>
            <wp:positionH relativeFrom="column">
              <wp:posOffset>3750945</wp:posOffset>
            </wp:positionH>
            <wp:positionV relativeFrom="paragraph">
              <wp:posOffset>86360</wp:posOffset>
            </wp:positionV>
            <wp:extent cx="2381250" cy="15525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381250" cy="1552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9D9DF7" w14:textId="653F3E90" w:rsidR="00BD2625" w:rsidRPr="00F30E1A" w:rsidRDefault="00BD2625" w:rsidP="00BD2625">
      <w:pPr>
        <w:tabs>
          <w:tab w:val="left" w:pos="660"/>
        </w:tabs>
        <w:rPr>
          <w:rFonts w:ascii="Arial" w:hAnsi="Arial" w:cs="Arial"/>
          <w:szCs w:val="24"/>
        </w:rPr>
      </w:pPr>
    </w:p>
    <w:p w14:paraId="200060D0" w14:textId="4D42291A" w:rsidR="006D73F0" w:rsidRPr="00F30E1A" w:rsidRDefault="00BD2625" w:rsidP="00BD2625">
      <w:pPr>
        <w:tabs>
          <w:tab w:val="left" w:pos="660"/>
        </w:tabs>
        <w:rPr>
          <w:rStyle w:val="apple-style-span"/>
          <w:rFonts w:ascii="Arial" w:hAnsi="Arial" w:cs="Arial"/>
          <w:szCs w:val="24"/>
        </w:rPr>
      </w:pPr>
      <w:r w:rsidRPr="00F30E1A">
        <w:rPr>
          <w:rFonts w:ascii="Arial" w:hAnsi="Arial" w:cs="Arial"/>
          <w:szCs w:val="24"/>
        </w:rPr>
        <w:t xml:space="preserve">3. </w:t>
      </w:r>
      <w:r w:rsidR="006D73F0" w:rsidRPr="00F30E1A">
        <w:rPr>
          <w:rStyle w:val="apple-style-span"/>
          <w:rFonts w:ascii="Arial" w:hAnsi="Arial" w:cs="Arial"/>
          <w:b/>
          <w:bCs/>
          <w:i/>
          <w:iCs/>
          <w:szCs w:val="24"/>
        </w:rPr>
        <w:t>National Park</w:t>
      </w:r>
      <w:r w:rsidR="006358AA" w:rsidRPr="00F30E1A">
        <w:rPr>
          <w:rStyle w:val="apple-style-span"/>
          <w:rFonts w:ascii="Arial" w:hAnsi="Arial" w:cs="Arial"/>
          <w:b/>
          <w:bCs/>
          <w:i/>
          <w:iCs/>
          <w:szCs w:val="24"/>
        </w:rPr>
        <w:t xml:space="preserve"> Banff</w:t>
      </w:r>
      <w:r w:rsidR="006D73F0" w:rsidRPr="00F30E1A">
        <w:rPr>
          <w:rStyle w:val="apple-style-span"/>
          <w:rFonts w:ascii="Arial" w:hAnsi="Arial" w:cs="Arial"/>
          <w:b/>
          <w:bCs/>
          <w:i/>
          <w:iCs/>
          <w:szCs w:val="24"/>
        </w:rPr>
        <w:t xml:space="preserve"> </w:t>
      </w:r>
      <w:r w:rsidR="006358AA" w:rsidRPr="00F30E1A">
        <w:rPr>
          <w:rStyle w:val="apple-style-span"/>
          <w:rFonts w:ascii="Arial" w:hAnsi="Arial" w:cs="Arial"/>
          <w:szCs w:val="24"/>
        </w:rPr>
        <w:t>is</w:t>
      </w:r>
      <w:r w:rsidR="006D73F0" w:rsidRPr="00F30E1A">
        <w:rPr>
          <w:rStyle w:val="apple-style-span"/>
          <w:rFonts w:ascii="Arial" w:hAnsi="Arial" w:cs="Arial"/>
          <w:szCs w:val="24"/>
        </w:rPr>
        <w:t xml:space="preserve"> </w:t>
      </w:r>
      <w:r w:rsidR="006358AA" w:rsidRPr="00F30E1A">
        <w:rPr>
          <w:rStyle w:val="apple-style-span"/>
          <w:rFonts w:ascii="Arial" w:hAnsi="Arial" w:cs="Arial"/>
          <w:szCs w:val="24"/>
        </w:rPr>
        <w:t>formed</w:t>
      </w:r>
      <w:r w:rsidR="006D73F0" w:rsidRPr="00F30E1A">
        <w:rPr>
          <w:rStyle w:val="apple-style-span"/>
          <w:rFonts w:ascii="Arial" w:hAnsi="Arial" w:cs="Arial"/>
          <w:szCs w:val="24"/>
        </w:rPr>
        <w:t xml:space="preserve"> by the Canadian </w:t>
      </w:r>
      <w:r w:rsidR="006358AA" w:rsidRPr="00F30E1A">
        <w:rPr>
          <w:rStyle w:val="apple-style-span"/>
          <w:rFonts w:ascii="Arial" w:hAnsi="Arial" w:cs="Arial"/>
          <w:szCs w:val="24"/>
        </w:rPr>
        <w:t>authority</w:t>
      </w:r>
      <w:r w:rsidR="006D73F0" w:rsidRPr="00F30E1A">
        <w:rPr>
          <w:rStyle w:val="apple-style-span"/>
          <w:rFonts w:ascii="Arial" w:hAnsi="Arial" w:cs="Arial"/>
          <w:szCs w:val="24"/>
        </w:rPr>
        <w:t xml:space="preserve"> in 18</w:t>
      </w:r>
      <w:r w:rsidR="006358AA" w:rsidRPr="00F30E1A">
        <w:rPr>
          <w:rStyle w:val="apple-style-span"/>
          <w:rFonts w:ascii="Arial" w:hAnsi="Arial" w:cs="Arial"/>
          <w:szCs w:val="24"/>
        </w:rPr>
        <w:t>85</w:t>
      </w:r>
      <w:r w:rsidR="006D73F0" w:rsidRPr="00F30E1A">
        <w:rPr>
          <w:rStyle w:val="apple-style-span"/>
          <w:rFonts w:ascii="Arial" w:hAnsi="Arial" w:cs="Arial"/>
          <w:szCs w:val="24"/>
        </w:rPr>
        <w:t xml:space="preserve"> a</w:t>
      </w:r>
      <w:r w:rsidR="006358AA" w:rsidRPr="00F30E1A">
        <w:rPr>
          <w:rStyle w:val="apple-style-span"/>
          <w:rFonts w:ascii="Arial" w:hAnsi="Arial" w:cs="Arial"/>
          <w:szCs w:val="24"/>
        </w:rPr>
        <w:t>nd is</w:t>
      </w:r>
      <w:r w:rsidR="006D73F0" w:rsidRPr="00F30E1A">
        <w:rPr>
          <w:rStyle w:val="apple-style-span"/>
          <w:rFonts w:ascii="Arial" w:hAnsi="Arial" w:cs="Arial"/>
          <w:szCs w:val="24"/>
        </w:rPr>
        <w:t xml:space="preserve"> the first </w:t>
      </w:r>
      <w:r w:rsidR="006358AA" w:rsidRPr="00F30E1A">
        <w:rPr>
          <w:rStyle w:val="apple-style-span"/>
          <w:rFonts w:ascii="Arial" w:hAnsi="Arial" w:cs="Arial"/>
          <w:szCs w:val="24"/>
        </w:rPr>
        <w:t>public</w:t>
      </w:r>
      <w:r w:rsidR="006D73F0" w:rsidRPr="00F30E1A">
        <w:rPr>
          <w:rStyle w:val="apple-style-span"/>
          <w:rFonts w:ascii="Arial" w:hAnsi="Arial" w:cs="Arial"/>
          <w:szCs w:val="24"/>
        </w:rPr>
        <w:t xml:space="preserve"> </w:t>
      </w:r>
      <w:r w:rsidR="006358AA" w:rsidRPr="00F30E1A">
        <w:rPr>
          <w:rStyle w:val="apple-style-span"/>
          <w:rFonts w:ascii="Arial" w:hAnsi="Arial" w:cs="Arial"/>
          <w:szCs w:val="24"/>
        </w:rPr>
        <w:t>country park</w:t>
      </w:r>
      <w:r w:rsidR="006D73F0" w:rsidRPr="00F30E1A">
        <w:rPr>
          <w:rStyle w:val="apple-style-span"/>
          <w:rFonts w:ascii="Arial" w:hAnsi="Arial" w:cs="Arial"/>
          <w:szCs w:val="24"/>
        </w:rPr>
        <w:t xml:space="preserve"> in the </w:t>
      </w:r>
      <w:r w:rsidR="006358AA" w:rsidRPr="00F30E1A">
        <w:rPr>
          <w:rStyle w:val="apple-style-span"/>
          <w:rFonts w:ascii="Arial" w:hAnsi="Arial" w:cs="Arial"/>
          <w:szCs w:val="24"/>
        </w:rPr>
        <w:t>nation</w:t>
      </w:r>
      <w:r w:rsidR="006D73F0" w:rsidRPr="00F30E1A">
        <w:rPr>
          <w:rStyle w:val="apple-style-span"/>
          <w:rFonts w:ascii="Arial" w:hAnsi="Arial" w:cs="Arial"/>
          <w:szCs w:val="24"/>
        </w:rPr>
        <w:t>. Th</w:t>
      </w:r>
      <w:r w:rsidR="006358AA" w:rsidRPr="00F30E1A">
        <w:rPr>
          <w:rStyle w:val="apple-style-span"/>
          <w:rFonts w:ascii="Arial" w:hAnsi="Arial" w:cs="Arial"/>
          <w:szCs w:val="24"/>
        </w:rPr>
        <w:t>is</w:t>
      </w:r>
      <w:r w:rsidR="006D73F0" w:rsidRPr="00F30E1A">
        <w:rPr>
          <w:rStyle w:val="apple-style-span"/>
          <w:rFonts w:ascii="Arial" w:hAnsi="Arial" w:cs="Arial"/>
          <w:szCs w:val="24"/>
        </w:rPr>
        <w:t xml:space="preserve"> </w:t>
      </w:r>
      <w:r w:rsidR="006358AA" w:rsidRPr="00F30E1A">
        <w:rPr>
          <w:rStyle w:val="apple-style-span"/>
          <w:rFonts w:ascii="Arial" w:hAnsi="Arial" w:cs="Arial"/>
          <w:szCs w:val="24"/>
        </w:rPr>
        <w:t>recreational area</w:t>
      </w:r>
      <w:r w:rsidR="006D73F0" w:rsidRPr="00F30E1A">
        <w:rPr>
          <w:rStyle w:val="apple-style-span"/>
          <w:rFonts w:ascii="Arial" w:hAnsi="Arial" w:cs="Arial"/>
          <w:szCs w:val="24"/>
        </w:rPr>
        <w:t xml:space="preserve"> includes</w:t>
      </w:r>
      <w:r w:rsidR="006358AA" w:rsidRPr="00F30E1A">
        <w:rPr>
          <w:rStyle w:val="apple-style-span"/>
          <w:rFonts w:ascii="Arial" w:hAnsi="Arial" w:cs="Arial"/>
          <w:szCs w:val="24"/>
        </w:rPr>
        <w:t>,</w:t>
      </w:r>
      <w:r w:rsidR="006D73F0" w:rsidRPr="00F30E1A">
        <w:rPr>
          <w:rStyle w:val="apple-style-span"/>
          <w:rFonts w:ascii="Arial" w:hAnsi="Arial" w:cs="Arial"/>
          <w:szCs w:val="24"/>
        </w:rPr>
        <w:t xml:space="preserve"> </w:t>
      </w:r>
      <w:r w:rsidR="006358AA" w:rsidRPr="00F30E1A">
        <w:rPr>
          <w:rStyle w:val="apple-style-span"/>
          <w:rFonts w:ascii="Arial" w:hAnsi="Arial" w:cs="Arial"/>
          <w:szCs w:val="24"/>
        </w:rPr>
        <w:t>m</w:t>
      </w:r>
      <w:r w:rsidR="006D73F0" w:rsidRPr="00F30E1A">
        <w:rPr>
          <w:rStyle w:val="apple-style-span"/>
          <w:rFonts w:ascii="Arial" w:hAnsi="Arial" w:cs="Arial"/>
          <w:szCs w:val="24"/>
        </w:rPr>
        <w:t xml:space="preserve">ountains </w:t>
      </w:r>
      <w:r w:rsidR="006358AA" w:rsidRPr="00F30E1A">
        <w:rPr>
          <w:rStyle w:val="apple-style-span"/>
          <w:rFonts w:ascii="Arial" w:hAnsi="Arial" w:cs="Arial"/>
          <w:szCs w:val="24"/>
        </w:rPr>
        <w:t xml:space="preserve">with </w:t>
      </w:r>
      <w:r w:rsidR="006D73F0" w:rsidRPr="00F30E1A">
        <w:rPr>
          <w:rStyle w:val="apple-style-span"/>
          <w:rFonts w:ascii="Arial" w:hAnsi="Arial" w:cs="Arial"/>
          <w:szCs w:val="24"/>
        </w:rPr>
        <w:t xml:space="preserve">6,641 km2, </w:t>
      </w:r>
      <w:r w:rsidR="006358AA" w:rsidRPr="00F30E1A">
        <w:rPr>
          <w:rStyle w:val="apple-style-span"/>
          <w:rFonts w:ascii="Arial" w:hAnsi="Arial" w:cs="Arial"/>
          <w:szCs w:val="24"/>
        </w:rPr>
        <w:t>waterways</w:t>
      </w:r>
      <w:r w:rsidR="006D73F0" w:rsidRPr="00F30E1A">
        <w:rPr>
          <w:rStyle w:val="apple-style-span"/>
          <w:rFonts w:ascii="Arial" w:hAnsi="Arial" w:cs="Arial"/>
          <w:szCs w:val="24"/>
        </w:rPr>
        <w:t xml:space="preserve">, </w:t>
      </w:r>
      <w:r w:rsidR="006358AA" w:rsidRPr="00F30E1A">
        <w:rPr>
          <w:rStyle w:val="apple-style-span"/>
          <w:rFonts w:ascii="Arial" w:hAnsi="Arial" w:cs="Arial"/>
          <w:szCs w:val="24"/>
        </w:rPr>
        <w:t>woods</w:t>
      </w:r>
      <w:r w:rsidR="006D73F0" w:rsidRPr="00F30E1A">
        <w:rPr>
          <w:rStyle w:val="apple-style-span"/>
          <w:rFonts w:ascii="Arial" w:hAnsi="Arial" w:cs="Arial"/>
          <w:szCs w:val="24"/>
        </w:rPr>
        <w:t xml:space="preserve">, </w:t>
      </w:r>
      <w:r w:rsidR="006358AA" w:rsidRPr="00F30E1A">
        <w:rPr>
          <w:rStyle w:val="apple-style-span"/>
          <w:rFonts w:ascii="Arial" w:hAnsi="Arial" w:cs="Arial"/>
          <w:szCs w:val="24"/>
        </w:rPr>
        <w:t>lagoons</w:t>
      </w:r>
      <w:r w:rsidR="006D73F0" w:rsidRPr="00F30E1A">
        <w:rPr>
          <w:rStyle w:val="apple-style-span"/>
          <w:rFonts w:ascii="Arial" w:hAnsi="Arial" w:cs="Arial"/>
          <w:szCs w:val="24"/>
        </w:rPr>
        <w:t>, glac</w:t>
      </w:r>
      <w:r w:rsidR="006358AA" w:rsidRPr="00F30E1A">
        <w:rPr>
          <w:rStyle w:val="apple-style-span"/>
          <w:rFonts w:ascii="Arial" w:hAnsi="Arial" w:cs="Arial"/>
          <w:szCs w:val="24"/>
        </w:rPr>
        <w:t>ial areas</w:t>
      </w:r>
      <w:r w:rsidR="006D73F0" w:rsidRPr="00F30E1A">
        <w:rPr>
          <w:rStyle w:val="apple-style-span"/>
          <w:rFonts w:ascii="Arial" w:hAnsi="Arial" w:cs="Arial"/>
          <w:szCs w:val="24"/>
        </w:rPr>
        <w:t xml:space="preserve">, and hot </w:t>
      </w:r>
      <w:r w:rsidR="006358AA" w:rsidRPr="00F30E1A">
        <w:rPr>
          <w:rStyle w:val="apple-style-span"/>
          <w:rFonts w:ascii="Arial" w:hAnsi="Arial" w:cs="Arial"/>
          <w:szCs w:val="24"/>
        </w:rPr>
        <w:t>water source</w:t>
      </w:r>
      <w:r w:rsidR="006D73F0" w:rsidRPr="00F30E1A">
        <w:rPr>
          <w:rStyle w:val="apple-style-span"/>
          <w:rFonts w:ascii="Arial" w:hAnsi="Arial" w:cs="Arial"/>
          <w:szCs w:val="24"/>
        </w:rPr>
        <w:t xml:space="preserve"> that </w:t>
      </w:r>
      <w:r w:rsidR="006358AA" w:rsidRPr="00F30E1A">
        <w:rPr>
          <w:rStyle w:val="apple-style-span"/>
          <w:rFonts w:ascii="Arial" w:hAnsi="Arial" w:cs="Arial"/>
          <w:szCs w:val="24"/>
        </w:rPr>
        <w:t>protect</w:t>
      </w:r>
      <w:r w:rsidR="006D73F0" w:rsidRPr="00F30E1A">
        <w:rPr>
          <w:rStyle w:val="apple-style-span"/>
          <w:rFonts w:ascii="Arial" w:hAnsi="Arial" w:cs="Arial"/>
          <w:szCs w:val="24"/>
        </w:rPr>
        <w:t xml:space="preserve"> </w:t>
      </w:r>
      <w:r w:rsidR="006358AA" w:rsidRPr="00F30E1A">
        <w:rPr>
          <w:rStyle w:val="apple-style-span"/>
          <w:rFonts w:ascii="Arial" w:hAnsi="Arial" w:cs="Arial"/>
          <w:szCs w:val="24"/>
        </w:rPr>
        <w:t>wild animals</w:t>
      </w:r>
      <w:r w:rsidR="002E6683" w:rsidRPr="00F30E1A">
        <w:rPr>
          <w:rStyle w:val="apple-style-span"/>
          <w:rFonts w:ascii="Arial" w:hAnsi="Arial" w:cs="Arial"/>
          <w:szCs w:val="24"/>
        </w:rPr>
        <w:t xml:space="preserve"> </w:t>
      </w:r>
      <w:r w:rsidR="002E6683" w:rsidRPr="00F30E1A">
        <w:rPr>
          <w:rFonts w:ascii="Arial" w:hAnsi="Arial" w:cs="Arial"/>
          <w:szCs w:val="24"/>
          <w:shd w:val="clear" w:color="auto" w:fill="FFFFFF"/>
        </w:rPr>
        <w:t>(</w:t>
      </w:r>
      <w:r w:rsidR="002E6683" w:rsidRPr="00F30E1A">
        <w:rPr>
          <w:rFonts w:ascii="Arial" w:hAnsi="Arial" w:cs="Arial"/>
          <w:b/>
          <w:bCs/>
          <w:szCs w:val="24"/>
          <w:shd w:val="clear" w:color="auto" w:fill="FFFFFF"/>
        </w:rPr>
        <w:t>Encyclopedia.com, 2000</w:t>
      </w:r>
      <w:r w:rsidR="002E6683" w:rsidRPr="00F30E1A">
        <w:rPr>
          <w:rFonts w:ascii="Arial" w:hAnsi="Arial" w:cs="Arial"/>
          <w:szCs w:val="24"/>
          <w:shd w:val="clear" w:color="auto" w:fill="FFFFFF"/>
        </w:rPr>
        <w:t>)</w:t>
      </w:r>
      <w:r w:rsidR="006D73F0" w:rsidRPr="00F30E1A">
        <w:rPr>
          <w:rStyle w:val="apple-style-span"/>
          <w:rFonts w:ascii="Arial" w:hAnsi="Arial" w:cs="Arial"/>
          <w:szCs w:val="24"/>
        </w:rPr>
        <w:t>.</w:t>
      </w:r>
    </w:p>
    <w:p w14:paraId="4524F70B" w14:textId="77777777" w:rsidR="008F1B12" w:rsidRPr="00F30E1A" w:rsidRDefault="008F1B12" w:rsidP="006D73F0">
      <w:pPr>
        <w:tabs>
          <w:tab w:val="left" w:pos="660"/>
        </w:tabs>
        <w:rPr>
          <w:rStyle w:val="apple-style-span"/>
          <w:rFonts w:ascii="Arial" w:hAnsi="Arial" w:cs="Arial"/>
          <w:szCs w:val="24"/>
        </w:rPr>
      </w:pPr>
    </w:p>
    <w:p w14:paraId="09DC8E37" w14:textId="77777777" w:rsidR="008851FF" w:rsidRPr="00F30E1A" w:rsidRDefault="008851FF" w:rsidP="006D73F0">
      <w:pPr>
        <w:tabs>
          <w:tab w:val="left" w:pos="660"/>
        </w:tabs>
        <w:rPr>
          <w:rStyle w:val="apple-style-span"/>
          <w:rFonts w:ascii="Arial" w:hAnsi="Arial" w:cs="Arial"/>
          <w:szCs w:val="24"/>
        </w:rPr>
      </w:pPr>
    </w:p>
    <w:p w14:paraId="73836A17" w14:textId="5A8534EB" w:rsidR="005B5F13" w:rsidRPr="00F30E1A" w:rsidRDefault="00BD2625" w:rsidP="006D73F0">
      <w:pPr>
        <w:tabs>
          <w:tab w:val="left" w:pos="660"/>
        </w:tabs>
        <w:rPr>
          <w:rStyle w:val="apple-style-span"/>
          <w:rFonts w:ascii="Arial" w:hAnsi="Arial" w:cs="Arial"/>
          <w:szCs w:val="24"/>
        </w:rPr>
      </w:pPr>
      <w:r w:rsidRPr="00F30E1A">
        <w:rPr>
          <w:rStyle w:val="apple-style-span"/>
          <w:rFonts w:ascii="Arial" w:hAnsi="Arial" w:cs="Arial"/>
          <w:szCs w:val="24"/>
        </w:rPr>
        <w:t xml:space="preserve">4. </w:t>
      </w:r>
      <w:r w:rsidR="006D73F0" w:rsidRPr="00F30E1A">
        <w:rPr>
          <w:rStyle w:val="apple-style-span"/>
          <w:rFonts w:ascii="Arial" w:hAnsi="Arial" w:cs="Arial"/>
          <w:b/>
          <w:bCs/>
          <w:i/>
          <w:iCs/>
          <w:szCs w:val="24"/>
        </w:rPr>
        <w:t>Canada</w:t>
      </w:r>
      <w:r w:rsidR="006D73F0" w:rsidRPr="00F30E1A">
        <w:rPr>
          <w:rStyle w:val="apple-style-span"/>
          <w:rFonts w:ascii="Arial" w:hAnsi="Arial" w:cs="Arial"/>
          <w:szCs w:val="24"/>
        </w:rPr>
        <w:t xml:space="preserve"> </w:t>
      </w:r>
      <w:r w:rsidR="00D26D83" w:rsidRPr="00F30E1A">
        <w:rPr>
          <w:rStyle w:val="apple-style-span"/>
          <w:rFonts w:ascii="Arial" w:hAnsi="Arial" w:cs="Arial"/>
          <w:b/>
          <w:bCs/>
          <w:i/>
          <w:iCs/>
          <w:szCs w:val="24"/>
        </w:rPr>
        <w:t xml:space="preserve">National Gallery </w:t>
      </w:r>
      <w:r w:rsidR="00D26D83" w:rsidRPr="00F30E1A">
        <w:rPr>
          <w:rStyle w:val="apple-style-span"/>
          <w:rFonts w:ascii="Arial" w:hAnsi="Arial" w:cs="Arial"/>
          <w:szCs w:val="24"/>
        </w:rPr>
        <w:t>established</w:t>
      </w:r>
      <w:r w:rsidR="006D73F0" w:rsidRPr="00F30E1A">
        <w:rPr>
          <w:rStyle w:val="apple-style-span"/>
          <w:rFonts w:ascii="Arial" w:hAnsi="Arial" w:cs="Arial"/>
          <w:szCs w:val="24"/>
        </w:rPr>
        <w:t xml:space="preserve"> in </w:t>
      </w:r>
      <w:r w:rsidR="00D26D83" w:rsidRPr="00F30E1A">
        <w:rPr>
          <w:rStyle w:val="apple-style-span"/>
          <w:rFonts w:ascii="Arial" w:hAnsi="Arial" w:cs="Arial"/>
          <w:szCs w:val="24"/>
        </w:rPr>
        <w:t xml:space="preserve">late </w:t>
      </w:r>
      <w:r w:rsidR="006D73F0" w:rsidRPr="00F30E1A">
        <w:rPr>
          <w:rStyle w:val="apple-style-span"/>
          <w:rFonts w:ascii="Arial" w:hAnsi="Arial" w:cs="Arial"/>
          <w:szCs w:val="24"/>
        </w:rPr>
        <w:t>18</w:t>
      </w:r>
      <w:r w:rsidR="00D26D83" w:rsidRPr="00F30E1A">
        <w:rPr>
          <w:rStyle w:val="apple-style-span"/>
          <w:rFonts w:ascii="Arial" w:hAnsi="Arial" w:cs="Arial"/>
          <w:szCs w:val="24"/>
        </w:rPr>
        <w:t>00</w:t>
      </w:r>
      <w:r w:rsidR="006D73F0" w:rsidRPr="00F30E1A">
        <w:rPr>
          <w:rStyle w:val="apple-style-span"/>
          <w:rFonts w:ascii="Arial" w:hAnsi="Arial" w:cs="Arial"/>
          <w:szCs w:val="24"/>
        </w:rPr>
        <w:t xml:space="preserve"> has</w:t>
      </w:r>
      <w:r w:rsidR="00D26D83" w:rsidRPr="00F30E1A">
        <w:rPr>
          <w:rStyle w:val="apple-style-span"/>
          <w:rFonts w:ascii="Arial" w:hAnsi="Arial" w:cs="Arial"/>
          <w:szCs w:val="24"/>
        </w:rPr>
        <w:t xml:space="preserve"> developed</w:t>
      </w:r>
      <w:r w:rsidR="006D73F0" w:rsidRPr="00F30E1A">
        <w:rPr>
          <w:rStyle w:val="apple-style-span"/>
          <w:rFonts w:ascii="Arial" w:hAnsi="Arial" w:cs="Arial"/>
          <w:szCs w:val="24"/>
        </w:rPr>
        <w:t xml:space="preserve"> a world-renowned art </w:t>
      </w:r>
      <w:r w:rsidR="00D26D83" w:rsidRPr="00F30E1A">
        <w:rPr>
          <w:rStyle w:val="apple-style-span"/>
          <w:rFonts w:ascii="Arial" w:hAnsi="Arial" w:cs="Arial"/>
          <w:szCs w:val="24"/>
        </w:rPr>
        <w:t>gallery</w:t>
      </w:r>
      <w:r w:rsidR="006D73F0" w:rsidRPr="00F30E1A">
        <w:rPr>
          <w:rStyle w:val="apple-style-span"/>
          <w:rFonts w:ascii="Arial" w:hAnsi="Arial" w:cs="Arial"/>
          <w:szCs w:val="24"/>
        </w:rPr>
        <w:t xml:space="preserve">. His </w:t>
      </w:r>
      <w:r w:rsidR="00D26D83" w:rsidRPr="00F30E1A">
        <w:rPr>
          <w:rStyle w:val="apple-style-span"/>
          <w:rFonts w:ascii="Arial" w:hAnsi="Arial" w:cs="Arial"/>
          <w:szCs w:val="24"/>
        </w:rPr>
        <w:t>long-lasting</w:t>
      </w:r>
      <w:r w:rsidR="006D73F0" w:rsidRPr="00F30E1A">
        <w:rPr>
          <w:rStyle w:val="apple-style-span"/>
          <w:rFonts w:ascii="Arial" w:hAnsi="Arial" w:cs="Arial"/>
          <w:szCs w:val="24"/>
        </w:rPr>
        <w:t xml:space="preserve"> </w:t>
      </w:r>
      <w:r w:rsidR="00D26D83" w:rsidRPr="00F30E1A">
        <w:rPr>
          <w:rStyle w:val="apple-style-span"/>
          <w:rFonts w:ascii="Arial" w:hAnsi="Arial" w:cs="Arial"/>
          <w:szCs w:val="24"/>
        </w:rPr>
        <w:t>assortments</w:t>
      </w:r>
      <w:r w:rsidR="006D73F0" w:rsidRPr="00F30E1A">
        <w:rPr>
          <w:rStyle w:val="apple-style-span"/>
          <w:rFonts w:ascii="Arial" w:hAnsi="Arial" w:cs="Arial"/>
          <w:szCs w:val="24"/>
        </w:rPr>
        <w:t xml:space="preserve"> </w:t>
      </w:r>
      <w:r w:rsidR="00D26D83" w:rsidRPr="00F30E1A">
        <w:rPr>
          <w:rStyle w:val="apple-style-span"/>
          <w:rFonts w:ascii="Arial" w:hAnsi="Arial" w:cs="Arial"/>
          <w:szCs w:val="24"/>
        </w:rPr>
        <w:t>signify</w:t>
      </w:r>
      <w:r w:rsidR="006D73F0" w:rsidRPr="00F30E1A">
        <w:rPr>
          <w:rStyle w:val="apple-style-span"/>
          <w:rFonts w:ascii="Arial" w:hAnsi="Arial" w:cs="Arial"/>
          <w:szCs w:val="24"/>
        </w:rPr>
        <w:t xml:space="preserve"> the </w:t>
      </w:r>
      <w:r w:rsidR="00D26D83" w:rsidRPr="00F30E1A">
        <w:rPr>
          <w:rStyle w:val="apple-style-span"/>
          <w:rFonts w:ascii="Arial" w:hAnsi="Arial" w:cs="Arial"/>
          <w:szCs w:val="24"/>
        </w:rPr>
        <w:t>various</w:t>
      </w:r>
      <w:r w:rsidR="006D73F0" w:rsidRPr="00F30E1A">
        <w:rPr>
          <w:rStyle w:val="apple-style-span"/>
          <w:rFonts w:ascii="Arial" w:hAnsi="Arial" w:cs="Arial"/>
          <w:szCs w:val="24"/>
        </w:rPr>
        <w:t xml:space="preserve"> </w:t>
      </w:r>
      <w:r w:rsidR="00D26D83" w:rsidRPr="00F30E1A">
        <w:rPr>
          <w:rStyle w:val="apple-style-span"/>
          <w:rFonts w:ascii="Arial" w:hAnsi="Arial" w:cs="Arial"/>
          <w:szCs w:val="24"/>
        </w:rPr>
        <w:t>antiquity</w:t>
      </w:r>
      <w:r w:rsidR="006D73F0" w:rsidRPr="00F30E1A">
        <w:rPr>
          <w:rStyle w:val="apple-style-span"/>
          <w:rFonts w:ascii="Arial" w:hAnsi="Arial" w:cs="Arial"/>
          <w:szCs w:val="24"/>
        </w:rPr>
        <w:t xml:space="preserve"> of </w:t>
      </w:r>
      <w:r w:rsidR="00D26D83" w:rsidRPr="00F30E1A">
        <w:rPr>
          <w:rStyle w:val="apple-style-span"/>
          <w:rFonts w:ascii="Arial" w:hAnsi="Arial" w:cs="Arial"/>
          <w:szCs w:val="24"/>
        </w:rPr>
        <w:t>the country,</w:t>
      </w:r>
      <w:r w:rsidR="006D73F0" w:rsidRPr="00F30E1A">
        <w:rPr>
          <w:rStyle w:val="apple-style-span"/>
          <w:rFonts w:ascii="Arial" w:hAnsi="Arial" w:cs="Arial"/>
          <w:szCs w:val="24"/>
        </w:rPr>
        <w:t xml:space="preserve"> </w:t>
      </w:r>
      <w:r w:rsidR="00D26D83" w:rsidRPr="00F30E1A">
        <w:rPr>
          <w:rStyle w:val="apple-style-span"/>
          <w:rFonts w:ascii="Arial" w:hAnsi="Arial" w:cs="Arial"/>
          <w:szCs w:val="24"/>
        </w:rPr>
        <w:t>which</w:t>
      </w:r>
      <w:r w:rsidR="006D73F0" w:rsidRPr="00F30E1A">
        <w:rPr>
          <w:rStyle w:val="apple-style-span"/>
          <w:rFonts w:ascii="Arial" w:hAnsi="Arial" w:cs="Arial"/>
          <w:szCs w:val="24"/>
        </w:rPr>
        <w:t xml:space="preserve"> include works by artists</w:t>
      </w:r>
      <w:r w:rsidR="00D26D83" w:rsidRPr="00F30E1A">
        <w:rPr>
          <w:rStyle w:val="apple-style-span"/>
          <w:rFonts w:ascii="Arial" w:hAnsi="Arial" w:cs="Arial"/>
          <w:szCs w:val="24"/>
        </w:rPr>
        <w:t xml:space="preserve"> from Europe,</w:t>
      </w:r>
      <w:r w:rsidR="006D73F0" w:rsidRPr="00F30E1A">
        <w:rPr>
          <w:rStyle w:val="apple-style-span"/>
          <w:rFonts w:ascii="Arial" w:hAnsi="Arial" w:cs="Arial"/>
          <w:szCs w:val="24"/>
        </w:rPr>
        <w:t xml:space="preserve"> avant-garde </w:t>
      </w:r>
      <w:r w:rsidR="00D26D83" w:rsidRPr="00F30E1A">
        <w:rPr>
          <w:rStyle w:val="apple-style-span"/>
          <w:rFonts w:ascii="Arial" w:hAnsi="Arial" w:cs="Arial"/>
          <w:szCs w:val="24"/>
        </w:rPr>
        <w:t>portraits</w:t>
      </w:r>
      <w:r w:rsidR="006D73F0" w:rsidRPr="00F30E1A">
        <w:rPr>
          <w:rStyle w:val="apple-style-span"/>
          <w:rFonts w:ascii="Arial" w:hAnsi="Arial" w:cs="Arial"/>
          <w:szCs w:val="24"/>
        </w:rPr>
        <w:t xml:space="preserve"> fro</w:t>
      </w:r>
      <w:r w:rsidR="00D26D83" w:rsidRPr="00F30E1A">
        <w:rPr>
          <w:rStyle w:val="apple-style-span"/>
          <w:rFonts w:ascii="Arial" w:hAnsi="Arial" w:cs="Arial"/>
          <w:szCs w:val="24"/>
        </w:rPr>
        <w:t>m</w:t>
      </w:r>
      <w:r w:rsidR="006D73F0" w:rsidRPr="00F30E1A">
        <w:rPr>
          <w:rStyle w:val="apple-style-span"/>
          <w:rFonts w:ascii="Arial" w:hAnsi="Arial" w:cs="Arial"/>
          <w:szCs w:val="24"/>
        </w:rPr>
        <w:t xml:space="preserve"> 1960, and </w:t>
      </w:r>
      <w:r w:rsidR="00D26D83" w:rsidRPr="00F30E1A">
        <w:rPr>
          <w:rStyle w:val="apple-style-span"/>
          <w:rFonts w:ascii="Arial" w:hAnsi="Arial" w:cs="Arial"/>
          <w:szCs w:val="24"/>
        </w:rPr>
        <w:t>spiritual</w:t>
      </w:r>
      <w:r w:rsidR="006D73F0" w:rsidRPr="00F30E1A">
        <w:rPr>
          <w:rStyle w:val="apple-style-span"/>
          <w:rFonts w:ascii="Arial" w:hAnsi="Arial" w:cs="Arial"/>
          <w:szCs w:val="24"/>
        </w:rPr>
        <w:t xml:space="preserve"> </w:t>
      </w:r>
      <w:r w:rsidR="00D26D83" w:rsidRPr="00F30E1A">
        <w:rPr>
          <w:rStyle w:val="apple-style-span"/>
          <w:rFonts w:ascii="Arial" w:hAnsi="Arial" w:cs="Arial"/>
          <w:szCs w:val="24"/>
        </w:rPr>
        <w:t>statues</w:t>
      </w:r>
      <w:r w:rsidR="006D73F0" w:rsidRPr="00F30E1A">
        <w:rPr>
          <w:rStyle w:val="apple-style-span"/>
          <w:rFonts w:ascii="Arial" w:hAnsi="Arial" w:cs="Arial"/>
          <w:szCs w:val="24"/>
        </w:rPr>
        <w:t xml:space="preserve"> from </w:t>
      </w:r>
      <w:r w:rsidR="00D26D83" w:rsidRPr="00F30E1A">
        <w:rPr>
          <w:rStyle w:val="apple-style-span"/>
          <w:rFonts w:ascii="Arial" w:hAnsi="Arial" w:cs="Arial"/>
          <w:szCs w:val="24"/>
        </w:rPr>
        <w:t xml:space="preserve">city of </w:t>
      </w:r>
      <w:r w:rsidR="006D73F0" w:rsidRPr="00F30E1A">
        <w:rPr>
          <w:rStyle w:val="apple-style-span"/>
          <w:rFonts w:ascii="Arial" w:hAnsi="Arial" w:cs="Arial"/>
          <w:szCs w:val="24"/>
        </w:rPr>
        <w:t>Quebec</w:t>
      </w:r>
      <w:r w:rsidR="006D73F0" w:rsidRPr="00F30E1A">
        <w:rPr>
          <w:rFonts w:ascii="Arial" w:hAnsi="Arial" w:cs="Arial"/>
          <w:noProof/>
          <w:szCs w:val="24"/>
        </w:rPr>
        <w:drawing>
          <wp:anchor distT="0" distB="0" distL="114300" distR="114300" simplePos="0" relativeHeight="251660288" behindDoc="0" locked="0" layoutInCell="1" allowOverlap="1" wp14:anchorId="3E9810FF" wp14:editId="349B0448">
            <wp:simplePos x="0" y="0"/>
            <wp:positionH relativeFrom="column">
              <wp:posOffset>4010660</wp:posOffset>
            </wp:positionH>
            <wp:positionV relativeFrom="paragraph">
              <wp:posOffset>46355</wp:posOffset>
            </wp:positionV>
            <wp:extent cx="2286000" cy="17145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286000"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2E6683" w:rsidRPr="00F30E1A">
        <w:rPr>
          <w:rStyle w:val="apple-style-span"/>
          <w:rFonts w:ascii="Arial" w:hAnsi="Arial" w:cs="Arial"/>
          <w:szCs w:val="24"/>
        </w:rPr>
        <w:t xml:space="preserve"> </w:t>
      </w:r>
      <w:r w:rsidR="002E6683" w:rsidRPr="00F30E1A">
        <w:rPr>
          <w:rFonts w:ascii="Arial" w:hAnsi="Arial" w:cs="Arial"/>
          <w:szCs w:val="24"/>
          <w:shd w:val="clear" w:color="auto" w:fill="FFFFFF"/>
        </w:rPr>
        <w:t>(</w:t>
      </w:r>
      <w:r w:rsidR="002E6683" w:rsidRPr="00F30E1A">
        <w:rPr>
          <w:rFonts w:ascii="Arial" w:hAnsi="Arial" w:cs="Arial"/>
          <w:b/>
          <w:bCs/>
          <w:szCs w:val="24"/>
          <w:shd w:val="clear" w:color="auto" w:fill="FFFFFF"/>
        </w:rPr>
        <w:t>Encyclopedia.com, 2000</w:t>
      </w:r>
      <w:r w:rsidR="002E6683" w:rsidRPr="00F30E1A">
        <w:rPr>
          <w:rFonts w:ascii="Arial" w:hAnsi="Arial" w:cs="Arial"/>
          <w:szCs w:val="24"/>
          <w:shd w:val="clear" w:color="auto" w:fill="FFFFFF"/>
        </w:rPr>
        <w:t>)</w:t>
      </w:r>
      <w:r w:rsidR="002B068F" w:rsidRPr="00F30E1A">
        <w:rPr>
          <w:rStyle w:val="apple-style-span"/>
          <w:rFonts w:ascii="Arial" w:hAnsi="Arial" w:cs="Arial"/>
          <w:szCs w:val="24"/>
        </w:rPr>
        <w:t>.</w:t>
      </w:r>
    </w:p>
    <w:p w14:paraId="2BA50360" w14:textId="747F4B18" w:rsidR="002B068F" w:rsidRPr="00F30E1A" w:rsidRDefault="002B068F" w:rsidP="006D73F0">
      <w:pPr>
        <w:tabs>
          <w:tab w:val="left" w:pos="660"/>
        </w:tabs>
        <w:rPr>
          <w:rStyle w:val="apple-style-span"/>
          <w:rFonts w:ascii="Arial" w:hAnsi="Arial" w:cs="Arial"/>
          <w:szCs w:val="24"/>
        </w:rPr>
      </w:pPr>
    </w:p>
    <w:p w14:paraId="5270D406" w14:textId="77777777" w:rsidR="002B068F" w:rsidRPr="00F30E1A" w:rsidRDefault="002B068F" w:rsidP="006D73F0">
      <w:pPr>
        <w:tabs>
          <w:tab w:val="left" w:pos="660"/>
        </w:tabs>
        <w:rPr>
          <w:rFonts w:ascii="Arial" w:hAnsi="Arial" w:cs="Arial"/>
          <w:szCs w:val="24"/>
        </w:rPr>
      </w:pPr>
    </w:p>
    <w:p w14:paraId="461817D6" w14:textId="25575113" w:rsidR="002914F4" w:rsidRPr="00F30E1A" w:rsidRDefault="002914F4" w:rsidP="005B5F13">
      <w:pPr>
        <w:jc w:val="center"/>
        <w:rPr>
          <w:rFonts w:ascii="Arial" w:hAnsi="Arial" w:cs="Arial"/>
          <w:szCs w:val="24"/>
        </w:rPr>
      </w:pPr>
      <w:r w:rsidRPr="00F30E1A">
        <w:rPr>
          <w:rFonts w:ascii="Arial" w:hAnsi="Arial" w:cs="Arial"/>
          <w:szCs w:val="24"/>
        </w:rPr>
        <w:t>7</w:t>
      </w:r>
    </w:p>
    <w:p w14:paraId="0DE075CC" w14:textId="75DCC5B8" w:rsidR="005B5F13" w:rsidRPr="00F30E1A" w:rsidRDefault="002B068F" w:rsidP="008851FF">
      <w:pPr>
        <w:jc w:val="left"/>
        <w:rPr>
          <w:rFonts w:ascii="Arial" w:hAnsi="Arial" w:cs="Arial"/>
          <w:szCs w:val="24"/>
        </w:rPr>
      </w:pPr>
      <w:r w:rsidRPr="00F30E1A">
        <w:rPr>
          <w:rFonts w:ascii="Arial" w:hAnsi="Arial" w:cs="Arial"/>
          <w:noProof/>
          <w:szCs w:val="24"/>
        </w:rPr>
        <w:lastRenderedPageBreak/>
        <w:drawing>
          <wp:anchor distT="0" distB="0" distL="114300" distR="114300" simplePos="0" relativeHeight="251661312" behindDoc="0" locked="0" layoutInCell="1" allowOverlap="1" wp14:anchorId="6C06A58E" wp14:editId="6BB2DD5E">
            <wp:simplePos x="0" y="0"/>
            <wp:positionH relativeFrom="column">
              <wp:posOffset>-268605</wp:posOffset>
            </wp:positionH>
            <wp:positionV relativeFrom="paragraph">
              <wp:posOffset>0</wp:posOffset>
            </wp:positionV>
            <wp:extent cx="2743200" cy="16002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2743200" cy="1600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0E1A">
        <w:rPr>
          <w:rStyle w:val="apple-style-span"/>
          <w:rFonts w:ascii="Arial" w:hAnsi="Arial" w:cs="Arial"/>
          <w:szCs w:val="24"/>
        </w:rPr>
        <w:t xml:space="preserve">5. </w:t>
      </w:r>
      <w:r w:rsidRPr="00F30E1A">
        <w:rPr>
          <w:rFonts w:ascii="Arial" w:hAnsi="Arial" w:cs="Arial"/>
          <w:b/>
          <w:bCs/>
          <w:i/>
          <w:iCs/>
          <w:szCs w:val="24"/>
        </w:rPr>
        <w:t>Kluane National Park and Reservation</w:t>
      </w:r>
      <w:r w:rsidRPr="00F30E1A">
        <w:rPr>
          <w:rFonts w:ascii="Arial" w:hAnsi="Arial" w:cs="Arial"/>
          <w:szCs w:val="24"/>
        </w:rPr>
        <w:t xml:space="preserve"> have housed the people of Tutchone Southern for years. The </w:t>
      </w:r>
      <w:r w:rsidR="00B123EC" w:rsidRPr="00F30E1A">
        <w:rPr>
          <w:rFonts w:ascii="Arial" w:hAnsi="Arial" w:cs="Arial"/>
          <w:szCs w:val="24"/>
        </w:rPr>
        <w:t>recreational area</w:t>
      </w:r>
      <w:r w:rsidRPr="00F30E1A">
        <w:rPr>
          <w:rFonts w:ascii="Arial" w:hAnsi="Arial" w:cs="Arial"/>
          <w:szCs w:val="24"/>
        </w:rPr>
        <w:t xml:space="preserve"> is a </w:t>
      </w:r>
      <w:r w:rsidR="00B123EC" w:rsidRPr="00F30E1A">
        <w:rPr>
          <w:rFonts w:ascii="Arial" w:hAnsi="Arial" w:cs="Arial"/>
          <w:szCs w:val="24"/>
        </w:rPr>
        <w:t>huge</w:t>
      </w:r>
      <w:r w:rsidRPr="00F30E1A">
        <w:rPr>
          <w:rFonts w:ascii="Arial" w:hAnsi="Arial" w:cs="Arial"/>
          <w:szCs w:val="24"/>
        </w:rPr>
        <w:t xml:space="preserve"> </w:t>
      </w:r>
      <w:r w:rsidR="00B123EC" w:rsidRPr="00F30E1A">
        <w:rPr>
          <w:rFonts w:ascii="Arial" w:hAnsi="Arial" w:cs="Arial"/>
          <w:szCs w:val="24"/>
        </w:rPr>
        <w:t>area</w:t>
      </w:r>
      <w:r w:rsidRPr="00F30E1A">
        <w:rPr>
          <w:rFonts w:ascii="Arial" w:hAnsi="Arial" w:cs="Arial"/>
          <w:szCs w:val="24"/>
        </w:rPr>
        <w:t xml:space="preserve"> of </w:t>
      </w:r>
      <w:r w:rsidR="00B123EC" w:rsidRPr="00F30E1A">
        <w:rPr>
          <w:rFonts w:ascii="Arial" w:hAnsi="Arial" w:cs="Arial"/>
          <w:szCs w:val="24"/>
        </w:rPr>
        <w:t>highlands</w:t>
      </w:r>
      <w:r w:rsidRPr="00F30E1A">
        <w:rPr>
          <w:rFonts w:ascii="Arial" w:hAnsi="Arial" w:cs="Arial"/>
          <w:szCs w:val="24"/>
        </w:rPr>
        <w:t xml:space="preserve"> and </w:t>
      </w:r>
      <w:r w:rsidR="00B123EC" w:rsidRPr="00F30E1A">
        <w:rPr>
          <w:rFonts w:ascii="Arial" w:hAnsi="Arial" w:cs="Arial"/>
          <w:szCs w:val="24"/>
        </w:rPr>
        <w:t>frost</w:t>
      </w:r>
      <w:r w:rsidR="002E6683" w:rsidRPr="00F30E1A">
        <w:rPr>
          <w:rFonts w:ascii="Arial" w:hAnsi="Arial" w:cs="Arial"/>
          <w:szCs w:val="24"/>
        </w:rPr>
        <w:t xml:space="preserve"> </w:t>
      </w:r>
      <w:r w:rsidR="002E6683" w:rsidRPr="00F30E1A">
        <w:rPr>
          <w:rFonts w:ascii="Arial" w:hAnsi="Arial" w:cs="Arial"/>
          <w:szCs w:val="24"/>
          <w:shd w:val="clear" w:color="auto" w:fill="FFFFFF"/>
        </w:rPr>
        <w:t>(</w:t>
      </w:r>
      <w:r w:rsidR="00B85974" w:rsidRPr="00F30E1A">
        <w:rPr>
          <w:rFonts w:ascii="Arial" w:hAnsi="Arial" w:cs="Arial"/>
          <w:b/>
          <w:bCs/>
          <w:szCs w:val="24"/>
          <w:shd w:val="clear" w:color="auto" w:fill="FFFFFF"/>
        </w:rPr>
        <w:t>Murray, 2012</w:t>
      </w:r>
      <w:r w:rsidR="002E6683" w:rsidRPr="00F30E1A">
        <w:rPr>
          <w:rFonts w:ascii="Arial" w:hAnsi="Arial" w:cs="Arial"/>
          <w:szCs w:val="24"/>
          <w:shd w:val="clear" w:color="auto" w:fill="FFFFFF"/>
        </w:rPr>
        <w:t>)</w:t>
      </w:r>
      <w:r w:rsidRPr="00F30E1A">
        <w:rPr>
          <w:rFonts w:ascii="Arial" w:hAnsi="Arial" w:cs="Arial"/>
          <w:szCs w:val="24"/>
        </w:rPr>
        <w:t>.</w:t>
      </w:r>
    </w:p>
    <w:p w14:paraId="7713D7F7" w14:textId="77777777" w:rsidR="005B5F13" w:rsidRPr="00F30E1A" w:rsidRDefault="005B5F13" w:rsidP="005B5F13">
      <w:pPr>
        <w:jc w:val="center"/>
        <w:rPr>
          <w:rFonts w:ascii="Arial" w:hAnsi="Arial" w:cs="Arial"/>
          <w:szCs w:val="24"/>
        </w:rPr>
      </w:pPr>
    </w:p>
    <w:p w14:paraId="4F511C29" w14:textId="77777777" w:rsidR="005B5F13" w:rsidRPr="00F30E1A" w:rsidRDefault="005B5F13" w:rsidP="005B5F13">
      <w:pPr>
        <w:jc w:val="center"/>
        <w:rPr>
          <w:rFonts w:ascii="Arial" w:hAnsi="Arial" w:cs="Arial"/>
          <w:szCs w:val="24"/>
        </w:rPr>
      </w:pPr>
    </w:p>
    <w:p w14:paraId="4A680825" w14:textId="4D82D135" w:rsidR="005B5F13" w:rsidRPr="00F30E1A" w:rsidRDefault="005B5F13" w:rsidP="004B0161">
      <w:pPr>
        <w:jc w:val="left"/>
        <w:rPr>
          <w:rFonts w:ascii="Arial" w:hAnsi="Arial" w:cs="Arial"/>
          <w:szCs w:val="24"/>
          <w:lang w:val="en-GB"/>
        </w:rPr>
      </w:pPr>
    </w:p>
    <w:p w14:paraId="6E13192A" w14:textId="6DB957EA" w:rsidR="002B068F" w:rsidRPr="00F30E1A" w:rsidRDefault="002B068F" w:rsidP="004B0161">
      <w:pPr>
        <w:jc w:val="left"/>
        <w:rPr>
          <w:rFonts w:ascii="Arial" w:hAnsi="Arial" w:cs="Arial"/>
          <w:szCs w:val="24"/>
          <w:lang w:val="en-GB"/>
        </w:rPr>
      </w:pPr>
    </w:p>
    <w:p w14:paraId="07ACF7E6" w14:textId="29E5951E" w:rsidR="002B068F" w:rsidRPr="00F30E1A" w:rsidRDefault="002B068F" w:rsidP="002B068F">
      <w:pPr>
        <w:jc w:val="left"/>
        <w:rPr>
          <w:rFonts w:ascii="Arial" w:hAnsi="Arial" w:cs="Arial"/>
          <w:szCs w:val="24"/>
          <w:lang w:val="en-GB"/>
        </w:rPr>
      </w:pPr>
      <w:r w:rsidRPr="00F30E1A">
        <w:rPr>
          <w:rFonts w:ascii="Arial" w:hAnsi="Arial" w:cs="Arial"/>
          <w:szCs w:val="24"/>
          <w:lang w:val="en-GB"/>
        </w:rPr>
        <w:t xml:space="preserve">6. </w:t>
      </w:r>
      <w:r w:rsidRPr="00F30E1A">
        <w:rPr>
          <w:rFonts w:ascii="Arial" w:hAnsi="Arial" w:cs="Arial"/>
          <w:b/>
          <w:bCs/>
          <w:i/>
          <w:iCs/>
          <w:szCs w:val="24"/>
          <w:lang w:val="en-GB"/>
        </w:rPr>
        <w:t>National Park</w:t>
      </w:r>
      <w:r w:rsidRPr="00F30E1A">
        <w:rPr>
          <w:rFonts w:ascii="Arial" w:hAnsi="Arial" w:cs="Arial"/>
          <w:szCs w:val="24"/>
          <w:lang w:val="en-GB"/>
        </w:rPr>
        <w:t xml:space="preserve"> </w:t>
      </w:r>
      <w:r w:rsidR="008D3507" w:rsidRPr="00F30E1A">
        <w:rPr>
          <w:rFonts w:ascii="Arial" w:hAnsi="Arial" w:cs="Arial"/>
          <w:b/>
          <w:bCs/>
          <w:i/>
          <w:iCs/>
          <w:szCs w:val="24"/>
          <w:lang w:val="en-GB"/>
        </w:rPr>
        <w:t xml:space="preserve">Rim Pacific </w:t>
      </w:r>
      <w:r w:rsidR="008D3507" w:rsidRPr="00F30E1A">
        <w:rPr>
          <w:rFonts w:ascii="Arial" w:hAnsi="Arial" w:cs="Arial"/>
          <w:szCs w:val="24"/>
          <w:lang w:val="en-GB"/>
        </w:rPr>
        <w:t>is</w:t>
      </w:r>
      <w:r w:rsidRPr="00F30E1A">
        <w:rPr>
          <w:rFonts w:ascii="Arial" w:hAnsi="Arial" w:cs="Arial"/>
          <w:szCs w:val="24"/>
          <w:lang w:val="en-GB"/>
        </w:rPr>
        <w:t xml:space="preserve"> </w:t>
      </w:r>
      <w:r w:rsidR="008D3507" w:rsidRPr="00F30E1A">
        <w:rPr>
          <w:rFonts w:ascii="Arial" w:hAnsi="Arial" w:cs="Arial"/>
          <w:szCs w:val="24"/>
          <w:lang w:val="en-GB"/>
        </w:rPr>
        <w:t>situated</w:t>
      </w:r>
      <w:r w:rsidRPr="00F30E1A">
        <w:rPr>
          <w:rFonts w:ascii="Arial" w:hAnsi="Arial" w:cs="Arial"/>
          <w:szCs w:val="24"/>
          <w:lang w:val="en-GB"/>
        </w:rPr>
        <w:t xml:space="preserve"> on the</w:t>
      </w:r>
      <w:r w:rsidR="008D3507" w:rsidRPr="00F30E1A">
        <w:rPr>
          <w:rFonts w:ascii="Arial" w:hAnsi="Arial" w:cs="Arial"/>
          <w:szCs w:val="24"/>
          <w:lang w:val="en-GB"/>
        </w:rPr>
        <w:t xml:space="preserve"> coast,</w:t>
      </w:r>
      <w:r w:rsidRPr="00F30E1A">
        <w:rPr>
          <w:rFonts w:ascii="Arial" w:hAnsi="Arial" w:cs="Arial"/>
          <w:szCs w:val="24"/>
          <w:lang w:val="en-GB"/>
        </w:rPr>
        <w:t xml:space="preserve"> </w:t>
      </w:r>
      <w:r w:rsidR="008D3507" w:rsidRPr="00F30E1A">
        <w:rPr>
          <w:rFonts w:ascii="Arial" w:hAnsi="Arial" w:cs="Arial"/>
          <w:szCs w:val="24"/>
          <w:lang w:val="en-GB"/>
        </w:rPr>
        <w:t>W</w:t>
      </w:r>
      <w:r w:rsidRPr="00F30E1A">
        <w:rPr>
          <w:rFonts w:ascii="Arial" w:hAnsi="Arial" w:cs="Arial"/>
          <w:szCs w:val="24"/>
          <w:lang w:val="en-GB"/>
        </w:rPr>
        <w:t xml:space="preserve">est </w:t>
      </w:r>
      <w:r w:rsidR="008D3507" w:rsidRPr="00F30E1A">
        <w:rPr>
          <w:rFonts w:ascii="Arial" w:hAnsi="Arial" w:cs="Arial"/>
          <w:szCs w:val="24"/>
          <w:lang w:val="en-GB"/>
        </w:rPr>
        <w:t>of</w:t>
      </w:r>
      <w:r w:rsidR="00575B55" w:rsidRPr="00F30E1A">
        <w:rPr>
          <w:rFonts w:ascii="Arial" w:hAnsi="Arial" w:cs="Arial"/>
          <w:szCs w:val="24"/>
          <w:lang w:val="en-GB"/>
        </w:rPr>
        <w:t xml:space="preserve"> Vancouver </w:t>
      </w:r>
      <w:r w:rsidR="00E903C7" w:rsidRPr="00F30E1A">
        <w:rPr>
          <w:rFonts w:ascii="Arial" w:hAnsi="Arial" w:cs="Arial"/>
          <w:szCs w:val="24"/>
          <w:lang w:val="en-GB"/>
        </w:rPr>
        <w:t>and islands</w:t>
      </w:r>
      <w:r w:rsidRPr="00F30E1A">
        <w:rPr>
          <w:rFonts w:ascii="Arial" w:hAnsi="Arial" w:cs="Arial"/>
          <w:szCs w:val="24"/>
          <w:lang w:val="en-GB"/>
        </w:rPr>
        <w:t xml:space="preserve">, </w:t>
      </w:r>
      <w:r w:rsidR="008D3507" w:rsidRPr="00F30E1A">
        <w:rPr>
          <w:rFonts w:ascii="Arial" w:hAnsi="Arial" w:cs="Arial"/>
          <w:szCs w:val="24"/>
          <w:lang w:val="en-GB"/>
        </w:rPr>
        <w:t>which this area contains parts with a</w:t>
      </w:r>
      <w:r w:rsidRPr="00F30E1A">
        <w:rPr>
          <w:rFonts w:ascii="Arial" w:hAnsi="Arial" w:cs="Arial"/>
          <w:szCs w:val="24"/>
          <w:lang w:val="en-GB"/>
        </w:rPr>
        <w:t xml:space="preserve"> total of about 500 square </w:t>
      </w:r>
      <w:r w:rsidR="002E6683" w:rsidRPr="00F30E1A">
        <w:rPr>
          <w:rFonts w:ascii="Arial" w:hAnsi="Arial" w:cs="Arial"/>
          <w:szCs w:val="24"/>
          <w:lang w:val="en-GB"/>
        </w:rPr>
        <w:t xml:space="preserve">kilometres </w:t>
      </w:r>
      <w:r w:rsidR="00B85974" w:rsidRPr="00F30E1A">
        <w:rPr>
          <w:rFonts w:ascii="Arial" w:hAnsi="Arial" w:cs="Arial"/>
          <w:szCs w:val="24"/>
          <w:shd w:val="clear" w:color="auto" w:fill="FFFFFF"/>
        </w:rPr>
        <w:t>(</w:t>
      </w:r>
      <w:r w:rsidR="00B85974" w:rsidRPr="00F30E1A">
        <w:rPr>
          <w:rFonts w:ascii="Arial" w:hAnsi="Arial" w:cs="Arial"/>
          <w:b/>
          <w:bCs/>
          <w:szCs w:val="24"/>
          <w:shd w:val="clear" w:color="auto" w:fill="FFFFFF"/>
        </w:rPr>
        <w:t>Trails, 2020</w:t>
      </w:r>
      <w:r w:rsidR="00B85974" w:rsidRPr="00F30E1A">
        <w:rPr>
          <w:rFonts w:ascii="Arial" w:hAnsi="Arial" w:cs="Arial"/>
          <w:szCs w:val="24"/>
          <w:shd w:val="clear" w:color="auto" w:fill="FFFFFF"/>
        </w:rPr>
        <w:t>)</w:t>
      </w:r>
      <w:r w:rsidR="00823EFF" w:rsidRPr="00F30E1A">
        <w:rPr>
          <w:rFonts w:ascii="Arial" w:hAnsi="Arial" w:cs="Arial"/>
          <w:szCs w:val="24"/>
          <w:shd w:val="clear" w:color="auto" w:fill="FFFFFF"/>
        </w:rPr>
        <w:t>.</w:t>
      </w:r>
    </w:p>
    <w:p w14:paraId="11AED5B3" w14:textId="77777777" w:rsidR="002B068F" w:rsidRPr="00F30E1A" w:rsidRDefault="002B068F" w:rsidP="002B068F">
      <w:pPr>
        <w:jc w:val="left"/>
        <w:rPr>
          <w:rFonts w:ascii="Arial" w:hAnsi="Arial" w:cs="Arial"/>
          <w:szCs w:val="24"/>
          <w:lang w:val="en-GB"/>
        </w:rPr>
      </w:pPr>
    </w:p>
    <w:p w14:paraId="37FCE4FE" w14:textId="4B6BB56E" w:rsidR="002B068F" w:rsidRPr="00F30E1A" w:rsidRDefault="001608C9" w:rsidP="002B068F">
      <w:pPr>
        <w:jc w:val="left"/>
        <w:rPr>
          <w:rFonts w:ascii="Arial" w:hAnsi="Arial" w:cs="Arial"/>
          <w:szCs w:val="24"/>
          <w:lang w:val="en-GB"/>
        </w:rPr>
      </w:pPr>
      <w:r w:rsidRPr="00F30E1A">
        <w:rPr>
          <w:rFonts w:ascii="Arial" w:hAnsi="Arial" w:cs="Arial"/>
          <w:szCs w:val="24"/>
          <w:lang w:val="en-GB"/>
        </w:rPr>
        <w:t xml:space="preserve">7. </w:t>
      </w:r>
      <w:r w:rsidR="002B068F" w:rsidRPr="00F30E1A">
        <w:rPr>
          <w:rFonts w:ascii="Arial" w:hAnsi="Arial" w:cs="Arial"/>
          <w:b/>
          <w:bCs/>
          <w:i/>
          <w:iCs/>
          <w:szCs w:val="24"/>
          <w:lang w:val="en-GB"/>
        </w:rPr>
        <w:t>Nova Scotia</w:t>
      </w:r>
      <w:r w:rsidR="002B068F" w:rsidRPr="00F30E1A">
        <w:rPr>
          <w:rFonts w:ascii="Arial" w:hAnsi="Arial" w:cs="Arial"/>
          <w:szCs w:val="24"/>
          <w:lang w:val="en-GB"/>
        </w:rPr>
        <w:t xml:space="preserve"> this 300 km route through the mountainous area of Nova Scotia, located on the east coast of Canada, represents some carved mountain scenes, which rise above the waters </w:t>
      </w:r>
      <w:r w:rsidR="00E903C7" w:rsidRPr="00F30E1A">
        <w:rPr>
          <w:rFonts w:ascii="Arial" w:hAnsi="Arial" w:cs="Arial"/>
          <w:szCs w:val="24"/>
          <w:lang w:val="en-GB"/>
        </w:rPr>
        <w:t>in</w:t>
      </w:r>
      <w:r w:rsidR="002B068F" w:rsidRPr="00F30E1A">
        <w:rPr>
          <w:rFonts w:ascii="Arial" w:hAnsi="Arial" w:cs="Arial"/>
          <w:szCs w:val="24"/>
          <w:lang w:val="en-GB"/>
        </w:rPr>
        <w:t xml:space="preserve"> St. Lawrence</w:t>
      </w:r>
      <w:r w:rsidR="00A57ED1" w:rsidRPr="00F30E1A">
        <w:rPr>
          <w:rFonts w:ascii="Arial" w:hAnsi="Arial" w:cs="Arial"/>
          <w:szCs w:val="24"/>
          <w:lang w:val="en-GB"/>
        </w:rPr>
        <w:t xml:space="preserve"> Gulf</w:t>
      </w:r>
      <w:r w:rsidR="002B068F" w:rsidRPr="00F30E1A">
        <w:rPr>
          <w:rFonts w:ascii="Arial" w:hAnsi="Arial" w:cs="Arial"/>
          <w:szCs w:val="24"/>
          <w:lang w:val="en-GB"/>
        </w:rPr>
        <w:t>. It contains</w:t>
      </w:r>
      <w:r w:rsidR="00E903C7" w:rsidRPr="00F30E1A">
        <w:rPr>
          <w:rFonts w:ascii="Arial" w:hAnsi="Arial" w:cs="Arial"/>
          <w:szCs w:val="24"/>
          <w:lang w:val="en-GB"/>
        </w:rPr>
        <w:t xml:space="preserve">, the </w:t>
      </w:r>
      <w:r w:rsidR="002B068F" w:rsidRPr="00F30E1A">
        <w:rPr>
          <w:rFonts w:ascii="Arial" w:hAnsi="Arial" w:cs="Arial"/>
          <w:szCs w:val="24"/>
          <w:lang w:val="en-GB"/>
        </w:rPr>
        <w:t>island</w:t>
      </w:r>
      <w:r w:rsidR="00E903C7" w:rsidRPr="00F30E1A">
        <w:rPr>
          <w:rFonts w:ascii="Arial" w:hAnsi="Arial" w:cs="Arial"/>
          <w:szCs w:val="24"/>
          <w:lang w:val="en-GB"/>
        </w:rPr>
        <w:t xml:space="preserve"> known as </w:t>
      </w:r>
      <w:r w:rsidR="002B068F" w:rsidRPr="00F30E1A">
        <w:rPr>
          <w:rFonts w:ascii="Arial" w:hAnsi="Arial" w:cs="Arial"/>
          <w:szCs w:val="24"/>
          <w:lang w:val="en-GB"/>
        </w:rPr>
        <w:t>Cape Breton, which has been rated as one of the most beautiful destinations in the world</w:t>
      </w:r>
      <w:r w:rsidR="002E6683" w:rsidRPr="00F30E1A">
        <w:rPr>
          <w:rFonts w:ascii="Arial" w:hAnsi="Arial" w:cs="Arial"/>
          <w:szCs w:val="24"/>
          <w:lang w:val="en-GB"/>
        </w:rPr>
        <w:t xml:space="preserve"> </w:t>
      </w:r>
      <w:r w:rsidR="00E92BCF" w:rsidRPr="00F30E1A">
        <w:rPr>
          <w:rFonts w:ascii="Arial" w:hAnsi="Arial" w:cs="Arial"/>
          <w:szCs w:val="24"/>
          <w:shd w:val="clear" w:color="auto" w:fill="FFFFFF"/>
        </w:rPr>
        <w:t>(</w:t>
      </w:r>
      <w:r w:rsidR="00E92BCF" w:rsidRPr="00F30E1A">
        <w:rPr>
          <w:rFonts w:ascii="Arial" w:hAnsi="Arial" w:cs="Arial"/>
          <w:b/>
          <w:bCs/>
          <w:szCs w:val="24"/>
          <w:shd w:val="clear" w:color="auto" w:fill="FFFFFF"/>
        </w:rPr>
        <w:t>Communications Nova Scotia, 2018</w:t>
      </w:r>
      <w:r w:rsidR="002E6683" w:rsidRPr="00F30E1A">
        <w:rPr>
          <w:rFonts w:ascii="Arial" w:hAnsi="Arial" w:cs="Arial"/>
          <w:szCs w:val="24"/>
          <w:shd w:val="clear" w:color="auto" w:fill="FFFFFF"/>
        </w:rPr>
        <w:t>)</w:t>
      </w:r>
      <w:r w:rsidR="002B068F" w:rsidRPr="00F30E1A">
        <w:rPr>
          <w:rFonts w:ascii="Arial" w:hAnsi="Arial" w:cs="Arial"/>
          <w:szCs w:val="24"/>
          <w:lang w:val="en-GB"/>
        </w:rPr>
        <w:t>.</w:t>
      </w:r>
    </w:p>
    <w:p w14:paraId="6B398EDB" w14:textId="77777777" w:rsidR="008851FF" w:rsidRPr="00F30E1A" w:rsidRDefault="008851FF" w:rsidP="002B068F">
      <w:pPr>
        <w:jc w:val="left"/>
        <w:rPr>
          <w:rFonts w:ascii="Arial" w:hAnsi="Arial" w:cs="Arial"/>
          <w:szCs w:val="24"/>
          <w:lang w:val="en-GB"/>
        </w:rPr>
      </w:pPr>
    </w:p>
    <w:p w14:paraId="55D63AD9" w14:textId="55D191AB" w:rsidR="002B068F" w:rsidRPr="00F30E1A" w:rsidRDefault="001608C9" w:rsidP="002B068F">
      <w:pPr>
        <w:jc w:val="left"/>
        <w:rPr>
          <w:rFonts w:ascii="Arial" w:hAnsi="Arial" w:cs="Arial"/>
          <w:szCs w:val="24"/>
          <w:lang w:val="en-GB"/>
        </w:rPr>
      </w:pPr>
      <w:r w:rsidRPr="00F30E1A">
        <w:rPr>
          <w:rFonts w:ascii="Arial" w:hAnsi="Arial" w:cs="Arial"/>
          <w:szCs w:val="24"/>
          <w:lang w:val="en-GB"/>
        </w:rPr>
        <w:t xml:space="preserve">8. </w:t>
      </w:r>
      <w:r w:rsidR="002B068F" w:rsidRPr="00F30E1A">
        <w:rPr>
          <w:rFonts w:ascii="Arial" w:hAnsi="Arial" w:cs="Arial"/>
          <w:b/>
          <w:bCs/>
          <w:i/>
          <w:iCs/>
          <w:szCs w:val="24"/>
          <w:lang w:val="en-GB"/>
        </w:rPr>
        <w:t>Baffin Island (</w:t>
      </w:r>
      <w:r w:rsidR="001A6D6E" w:rsidRPr="00F30E1A">
        <w:rPr>
          <w:rFonts w:ascii="Arial" w:hAnsi="Arial" w:cs="Arial"/>
          <w:b/>
          <w:bCs/>
          <w:i/>
          <w:iCs/>
          <w:szCs w:val="24"/>
          <w:lang w:val="en-GB"/>
        </w:rPr>
        <w:t>Q</w:t>
      </w:r>
      <w:r w:rsidR="002B068F" w:rsidRPr="00F30E1A">
        <w:rPr>
          <w:rFonts w:ascii="Arial" w:hAnsi="Arial" w:cs="Arial"/>
          <w:b/>
          <w:bCs/>
          <w:i/>
          <w:iCs/>
          <w:szCs w:val="24"/>
          <w:lang w:val="en-GB"/>
        </w:rPr>
        <w:t>ikiqtaaluk)</w:t>
      </w:r>
      <w:r w:rsidR="002B068F" w:rsidRPr="00F30E1A">
        <w:rPr>
          <w:rFonts w:ascii="Arial" w:hAnsi="Arial" w:cs="Arial"/>
          <w:szCs w:val="24"/>
          <w:lang w:val="en-GB"/>
        </w:rPr>
        <w:t xml:space="preserve"> </w:t>
      </w:r>
      <w:r w:rsidR="00E903C7" w:rsidRPr="00F30E1A">
        <w:rPr>
          <w:rFonts w:ascii="Arial" w:hAnsi="Arial" w:cs="Arial"/>
          <w:szCs w:val="24"/>
          <w:lang w:val="en-GB"/>
        </w:rPr>
        <w:t>a big</w:t>
      </w:r>
      <w:r w:rsidR="002B068F" w:rsidRPr="00F30E1A">
        <w:rPr>
          <w:rFonts w:ascii="Arial" w:hAnsi="Arial" w:cs="Arial"/>
          <w:szCs w:val="24"/>
          <w:lang w:val="en-GB"/>
        </w:rPr>
        <w:t xml:space="preserve"> </w:t>
      </w:r>
      <w:r w:rsidR="00E903C7" w:rsidRPr="00F30E1A">
        <w:rPr>
          <w:rFonts w:ascii="Arial" w:hAnsi="Arial" w:cs="Arial"/>
          <w:szCs w:val="24"/>
          <w:lang w:val="en-GB"/>
        </w:rPr>
        <w:t>landmass</w:t>
      </w:r>
      <w:r w:rsidR="002B068F" w:rsidRPr="00F30E1A">
        <w:rPr>
          <w:rFonts w:ascii="Arial" w:hAnsi="Arial" w:cs="Arial"/>
          <w:szCs w:val="24"/>
          <w:lang w:val="en-GB"/>
        </w:rPr>
        <w:t xml:space="preserve"> in the </w:t>
      </w:r>
      <w:r w:rsidR="00E903C7" w:rsidRPr="00F30E1A">
        <w:rPr>
          <w:rFonts w:ascii="Arial" w:hAnsi="Arial" w:cs="Arial"/>
          <w:szCs w:val="24"/>
          <w:lang w:val="en-GB"/>
        </w:rPr>
        <w:t>E</w:t>
      </w:r>
      <w:r w:rsidR="002B068F" w:rsidRPr="00F30E1A">
        <w:rPr>
          <w:rFonts w:ascii="Arial" w:hAnsi="Arial" w:cs="Arial"/>
          <w:szCs w:val="24"/>
          <w:lang w:val="en-GB"/>
        </w:rPr>
        <w:t>ast</w:t>
      </w:r>
      <w:r w:rsidR="00E903C7" w:rsidRPr="00F30E1A">
        <w:rPr>
          <w:rFonts w:ascii="Arial" w:hAnsi="Arial" w:cs="Arial"/>
          <w:szCs w:val="24"/>
          <w:lang w:val="en-GB"/>
        </w:rPr>
        <w:t xml:space="preserve">, in </w:t>
      </w:r>
      <w:r w:rsidR="002B068F" w:rsidRPr="00F30E1A">
        <w:rPr>
          <w:rFonts w:ascii="Arial" w:hAnsi="Arial" w:cs="Arial"/>
          <w:szCs w:val="24"/>
          <w:lang w:val="en-GB"/>
        </w:rPr>
        <w:t xml:space="preserve">Canadian Arctic Archipelago, </w:t>
      </w:r>
      <w:r w:rsidR="008851FF" w:rsidRPr="00F30E1A">
        <w:rPr>
          <w:rFonts w:ascii="Arial" w:hAnsi="Arial" w:cs="Arial"/>
          <w:szCs w:val="24"/>
          <w:lang w:val="en-GB"/>
        </w:rPr>
        <w:t>in</w:t>
      </w:r>
      <w:r w:rsidR="002B068F" w:rsidRPr="00F30E1A">
        <w:rPr>
          <w:rFonts w:ascii="Arial" w:hAnsi="Arial" w:cs="Arial"/>
          <w:szCs w:val="24"/>
          <w:lang w:val="en-GB"/>
        </w:rPr>
        <w:t xml:space="preserve"> the North Polar Circle. It administratively belongs to the Qikiqtaaluk region of Nunavut territory in Canada. With an area </w:t>
      </w:r>
      <w:r w:rsidR="00E903C7" w:rsidRPr="00F30E1A">
        <w:rPr>
          <w:rFonts w:ascii="Arial" w:hAnsi="Arial" w:cs="Arial"/>
          <w:szCs w:val="24"/>
          <w:lang w:val="en-GB"/>
        </w:rPr>
        <w:t>more than</w:t>
      </w:r>
      <w:r w:rsidR="002B068F" w:rsidRPr="00F30E1A">
        <w:rPr>
          <w:rFonts w:ascii="Arial" w:hAnsi="Arial" w:cs="Arial"/>
          <w:szCs w:val="24"/>
          <w:lang w:val="en-GB"/>
        </w:rPr>
        <w:t xml:space="preserve"> 50</w:t>
      </w:r>
      <w:r w:rsidR="00E903C7" w:rsidRPr="00F30E1A">
        <w:rPr>
          <w:rFonts w:ascii="Arial" w:hAnsi="Arial" w:cs="Arial"/>
          <w:szCs w:val="24"/>
          <w:lang w:val="en-GB"/>
        </w:rPr>
        <w:t>0.000</w:t>
      </w:r>
      <w:r w:rsidR="002B068F" w:rsidRPr="00F30E1A">
        <w:rPr>
          <w:rFonts w:ascii="Arial" w:hAnsi="Arial" w:cs="Arial"/>
          <w:szCs w:val="24"/>
          <w:lang w:val="en-GB"/>
        </w:rPr>
        <w:t xml:space="preserve"> km2, it is the </w:t>
      </w:r>
      <w:r w:rsidR="00E903C7" w:rsidRPr="00F30E1A">
        <w:rPr>
          <w:rFonts w:ascii="Arial" w:hAnsi="Arial" w:cs="Arial"/>
          <w:szCs w:val="24"/>
          <w:lang w:val="en-GB"/>
        </w:rPr>
        <w:t>biggest</w:t>
      </w:r>
      <w:r w:rsidR="002B068F" w:rsidRPr="00F30E1A">
        <w:rPr>
          <w:rFonts w:ascii="Arial" w:hAnsi="Arial" w:cs="Arial"/>
          <w:szCs w:val="24"/>
          <w:lang w:val="en-GB"/>
        </w:rPr>
        <w:t xml:space="preserve"> </w:t>
      </w:r>
      <w:r w:rsidR="00E903C7" w:rsidRPr="00F30E1A">
        <w:rPr>
          <w:rFonts w:ascii="Arial" w:hAnsi="Arial" w:cs="Arial"/>
          <w:szCs w:val="24"/>
          <w:lang w:val="en-GB"/>
        </w:rPr>
        <w:t>landmass</w:t>
      </w:r>
      <w:r w:rsidR="002B068F" w:rsidRPr="00F30E1A">
        <w:rPr>
          <w:rFonts w:ascii="Arial" w:hAnsi="Arial" w:cs="Arial"/>
          <w:szCs w:val="24"/>
          <w:lang w:val="en-GB"/>
        </w:rPr>
        <w:t xml:space="preserve"> </w:t>
      </w:r>
      <w:r w:rsidR="00E903C7" w:rsidRPr="00F30E1A">
        <w:rPr>
          <w:rFonts w:ascii="Arial" w:hAnsi="Arial" w:cs="Arial"/>
          <w:szCs w:val="24"/>
          <w:lang w:val="en-GB"/>
        </w:rPr>
        <w:t>from</w:t>
      </w:r>
      <w:r w:rsidR="002B068F" w:rsidRPr="00F30E1A">
        <w:rPr>
          <w:rFonts w:ascii="Arial" w:hAnsi="Arial" w:cs="Arial"/>
          <w:szCs w:val="24"/>
          <w:lang w:val="en-GB"/>
        </w:rPr>
        <w:t xml:space="preserve"> Canada</w:t>
      </w:r>
      <w:r w:rsidR="00E903C7" w:rsidRPr="00F30E1A">
        <w:rPr>
          <w:rFonts w:ascii="Arial" w:hAnsi="Arial" w:cs="Arial"/>
          <w:szCs w:val="24"/>
          <w:lang w:val="en-GB"/>
        </w:rPr>
        <w:t>,</w:t>
      </w:r>
      <w:r w:rsidR="002B068F" w:rsidRPr="00F30E1A">
        <w:rPr>
          <w:rFonts w:ascii="Arial" w:hAnsi="Arial" w:cs="Arial"/>
          <w:szCs w:val="24"/>
          <w:lang w:val="en-GB"/>
        </w:rPr>
        <w:t xml:space="preserve"> and </w:t>
      </w:r>
      <w:r w:rsidR="00E903C7" w:rsidRPr="00F30E1A">
        <w:rPr>
          <w:rFonts w:ascii="Arial" w:hAnsi="Arial" w:cs="Arial"/>
          <w:szCs w:val="24"/>
          <w:lang w:val="en-GB"/>
        </w:rPr>
        <w:t xml:space="preserve">situated on </w:t>
      </w:r>
      <w:r w:rsidR="00FB50F0" w:rsidRPr="00F30E1A">
        <w:rPr>
          <w:rFonts w:ascii="Arial" w:hAnsi="Arial" w:cs="Arial"/>
          <w:szCs w:val="24"/>
          <w:lang w:val="en-GB"/>
        </w:rPr>
        <w:t>fif</w:t>
      </w:r>
      <w:r w:rsidR="002B068F" w:rsidRPr="00F30E1A">
        <w:rPr>
          <w:rFonts w:ascii="Arial" w:hAnsi="Arial" w:cs="Arial"/>
          <w:szCs w:val="24"/>
          <w:lang w:val="en-GB"/>
        </w:rPr>
        <w:t>th</w:t>
      </w:r>
      <w:r w:rsidR="00E903C7" w:rsidRPr="00F30E1A">
        <w:rPr>
          <w:rFonts w:ascii="Arial" w:hAnsi="Arial" w:cs="Arial"/>
          <w:szCs w:val="24"/>
          <w:lang w:val="en-GB"/>
        </w:rPr>
        <w:t xml:space="preserve"> place</w:t>
      </w:r>
      <w:r w:rsidR="002B068F" w:rsidRPr="00F30E1A">
        <w:rPr>
          <w:rFonts w:ascii="Arial" w:hAnsi="Arial" w:cs="Arial"/>
          <w:szCs w:val="24"/>
          <w:lang w:val="en-GB"/>
        </w:rPr>
        <w:t xml:space="preserve"> </w:t>
      </w:r>
      <w:r w:rsidR="00E903C7" w:rsidRPr="00F30E1A">
        <w:rPr>
          <w:rFonts w:ascii="Arial" w:hAnsi="Arial" w:cs="Arial"/>
          <w:szCs w:val="24"/>
          <w:lang w:val="en-GB"/>
        </w:rPr>
        <w:t>greatest</w:t>
      </w:r>
      <w:r w:rsidR="002B068F" w:rsidRPr="00F30E1A">
        <w:rPr>
          <w:rFonts w:ascii="Arial" w:hAnsi="Arial" w:cs="Arial"/>
          <w:szCs w:val="24"/>
          <w:lang w:val="en-GB"/>
        </w:rPr>
        <w:t xml:space="preserve"> in the </w:t>
      </w:r>
      <w:r w:rsidR="00E903C7" w:rsidRPr="00F30E1A">
        <w:rPr>
          <w:rFonts w:ascii="Arial" w:hAnsi="Arial" w:cs="Arial"/>
          <w:szCs w:val="24"/>
          <w:lang w:val="en-GB"/>
        </w:rPr>
        <w:t>planet</w:t>
      </w:r>
      <w:r w:rsidR="002E6683" w:rsidRPr="00F30E1A">
        <w:rPr>
          <w:rFonts w:ascii="Arial" w:hAnsi="Arial" w:cs="Arial"/>
          <w:szCs w:val="24"/>
          <w:lang w:val="en-GB"/>
        </w:rPr>
        <w:t xml:space="preserve"> </w:t>
      </w:r>
      <w:r w:rsidR="001A6D6E" w:rsidRPr="00F30E1A">
        <w:rPr>
          <w:rFonts w:ascii="Arial" w:hAnsi="Arial" w:cs="Arial"/>
          <w:szCs w:val="24"/>
          <w:shd w:val="clear" w:color="auto" w:fill="FFFFFF"/>
        </w:rPr>
        <w:t>(</w:t>
      </w:r>
      <w:r w:rsidR="001A6D6E" w:rsidRPr="00F30E1A">
        <w:rPr>
          <w:rFonts w:ascii="Arial" w:hAnsi="Arial" w:cs="Arial"/>
          <w:b/>
          <w:bCs/>
          <w:szCs w:val="24"/>
          <w:shd w:val="clear" w:color="auto" w:fill="FFFFFF"/>
        </w:rPr>
        <w:t>Newworldencyclopedia.org, 2019</w:t>
      </w:r>
      <w:r w:rsidR="001A6D6E" w:rsidRPr="00F30E1A">
        <w:rPr>
          <w:rFonts w:ascii="Arial" w:hAnsi="Arial" w:cs="Arial"/>
          <w:szCs w:val="24"/>
          <w:shd w:val="clear" w:color="auto" w:fill="FFFFFF"/>
        </w:rPr>
        <w:t>)</w:t>
      </w:r>
      <w:r w:rsidR="002B068F" w:rsidRPr="00F30E1A">
        <w:rPr>
          <w:rFonts w:ascii="Arial" w:hAnsi="Arial" w:cs="Arial"/>
          <w:szCs w:val="24"/>
          <w:lang w:val="en-GB"/>
        </w:rPr>
        <w:t>.</w:t>
      </w:r>
    </w:p>
    <w:p w14:paraId="04AE105F" w14:textId="77777777" w:rsidR="008851FF" w:rsidRPr="00F30E1A" w:rsidRDefault="008851FF" w:rsidP="002B068F">
      <w:pPr>
        <w:jc w:val="left"/>
        <w:rPr>
          <w:rFonts w:ascii="Arial" w:hAnsi="Arial" w:cs="Arial"/>
          <w:szCs w:val="24"/>
          <w:lang w:val="en-GB"/>
        </w:rPr>
      </w:pPr>
    </w:p>
    <w:p w14:paraId="06C4A8DE" w14:textId="77777777" w:rsidR="001608C9" w:rsidRPr="00F30E1A" w:rsidRDefault="001608C9" w:rsidP="002B068F">
      <w:pPr>
        <w:jc w:val="left"/>
        <w:rPr>
          <w:rFonts w:ascii="Arial" w:hAnsi="Arial" w:cs="Arial"/>
          <w:szCs w:val="24"/>
          <w:lang w:val="en-GB"/>
        </w:rPr>
      </w:pPr>
    </w:p>
    <w:p w14:paraId="689BA383" w14:textId="7A52D8D6" w:rsidR="002B068F" w:rsidRPr="00F30E1A" w:rsidRDefault="001608C9" w:rsidP="002B068F">
      <w:pPr>
        <w:jc w:val="left"/>
        <w:rPr>
          <w:rFonts w:ascii="Arial" w:hAnsi="Arial" w:cs="Arial"/>
          <w:szCs w:val="24"/>
          <w:lang w:val="en-GB"/>
        </w:rPr>
      </w:pPr>
      <w:r w:rsidRPr="00F30E1A">
        <w:rPr>
          <w:rFonts w:ascii="Arial" w:hAnsi="Arial" w:cs="Arial"/>
          <w:szCs w:val="24"/>
          <w:lang w:val="en-GB"/>
        </w:rPr>
        <w:t xml:space="preserve">9. </w:t>
      </w:r>
      <w:r w:rsidR="002B068F" w:rsidRPr="00F30E1A">
        <w:rPr>
          <w:rFonts w:ascii="Arial" w:hAnsi="Arial" w:cs="Arial"/>
          <w:b/>
          <w:bCs/>
          <w:i/>
          <w:iCs/>
          <w:szCs w:val="24"/>
          <w:lang w:val="en-GB"/>
        </w:rPr>
        <w:t>Prairies of Canada</w:t>
      </w:r>
      <w:r w:rsidR="002B068F" w:rsidRPr="00F30E1A">
        <w:rPr>
          <w:rFonts w:ascii="Arial" w:hAnsi="Arial" w:cs="Arial"/>
          <w:szCs w:val="24"/>
          <w:lang w:val="en-GB"/>
        </w:rPr>
        <w:t xml:space="preserve"> is a vast steppe area between the western region of the Rocky Mountains and the Great Lakes in central Canada. The northern stretches of this region serve as home to the boreal forests - some of the last forests on Earth left relatively intact, to keep biodiversity in the same position</w:t>
      </w:r>
      <w:r w:rsidR="002E6683" w:rsidRPr="00F30E1A">
        <w:rPr>
          <w:rFonts w:ascii="Arial" w:hAnsi="Arial" w:cs="Arial"/>
          <w:szCs w:val="24"/>
          <w:lang w:val="en-GB"/>
        </w:rPr>
        <w:t xml:space="preserve"> </w:t>
      </w:r>
      <w:r w:rsidR="002E6683" w:rsidRPr="00F30E1A">
        <w:rPr>
          <w:rFonts w:ascii="Arial" w:hAnsi="Arial" w:cs="Arial"/>
          <w:szCs w:val="24"/>
          <w:shd w:val="clear" w:color="auto" w:fill="FFFFFF"/>
        </w:rPr>
        <w:t>(</w:t>
      </w:r>
      <w:r w:rsidR="002E6683" w:rsidRPr="00F30E1A">
        <w:rPr>
          <w:rFonts w:ascii="Arial" w:hAnsi="Arial" w:cs="Arial"/>
          <w:b/>
          <w:bCs/>
          <w:szCs w:val="24"/>
          <w:shd w:val="clear" w:color="auto" w:fill="FFFFFF"/>
        </w:rPr>
        <w:t>Encyclopedia.com, 2000</w:t>
      </w:r>
      <w:r w:rsidR="002E6683" w:rsidRPr="00F30E1A">
        <w:rPr>
          <w:rFonts w:ascii="Arial" w:hAnsi="Arial" w:cs="Arial"/>
          <w:szCs w:val="24"/>
          <w:shd w:val="clear" w:color="auto" w:fill="FFFFFF"/>
        </w:rPr>
        <w:t>)</w:t>
      </w:r>
      <w:r w:rsidR="002B068F" w:rsidRPr="00F30E1A">
        <w:rPr>
          <w:rFonts w:ascii="Arial" w:hAnsi="Arial" w:cs="Arial"/>
          <w:szCs w:val="24"/>
          <w:lang w:val="en-GB"/>
        </w:rPr>
        <w:t>.</w:t>
      </w:r>
    </w:p>
    <w:p w14:paraId="735C0217" w14:textId="77777777" w:rsidR="002B068F" w:rsidRPr="00F30E1A" w:rsidRDefault="002B068F" w:rsidP="002B068F">
      <w:pPr>
        <w:jc w:val="left"/>
        <w:rPr>
          <w:rFonts w:ascii="Arial" w:hAnsi="Arial" w:cs="Arial"/>
          <w:szCs w:val="24"/>
          <w:lang w:val="en-GB"/>
        </w:rPr>
      </w:pPr>
    </w:p>
    <w:p w14:paraId="7723E18D" w14:textId="77777777" w:rsidR="002914F4" w:rsidRPr="00F30E1A" w:rsidRDefault="002914F4" w:rsidP="002B068F">
      <w:pPr>
        <w:jc w:val="left"/>
        <w:rPr>
          <w:rFonts w:ascii="Arial" w:hAnsi="Arial" w:cs="Arial"/>
          <w:szCs w:val="24"/>
          <w:lang w:val="en-GB"/>
        </w:rPr>
      </w:pPr>
    </w:p>
    <w:p w14:paraId="4ABB1BF3" w14:textId="77777777" w:rsidR="00B0058B" w:rsidRPr="00F30E1A" w:rsidRDefault="00B0058B" w:rsidP="00B85974">
      <w:pPr>
        <w:jc w:val="center"/>
        <w:rPr>
          <w:rFonts w:ascii="Arial" w:hAnsi="Arial" w:cs="Arial"/>
          <w:szCs w:val="24"/>
          <w:lang w:val="en-GB"/>
        </w:rPr>
      </w:pPr>
    </w:p>
    <w:p w14:paraId="02E2A2F4" w14:textId="77777777" w:rsidR="00B0058B" w:rsidRPr="00F30E1A" w:rsidRDefault="002914F4" w:rsidP="00B0058B">
      <w:pPr>
        <w:jc w:val="center"/>
        <w:rPr>
          <w:rFonts w:ascii="Arial" w:hAnsi="Arial" w:cs="Arial"/>
          <w:szCs w:val="24"/>
          <w:lang w:val="en-GB"/>
        </w:rPr>
      </w:pPr>
      <w:r w:rsidRPr="00F30E1A">
        <w:rPr>
          <w:rFonts w:ascii="Arial" w:hAnsi="Arial" w:cs="Arial"/>
          <w:szCs w:val="24"/>
          <w:lang w:val="en-GB"/>
        </w:rPr>
        <w:t>8</w:t>
      </w:r>
    </w:p>
    <w:p w14:paraId="4BD44599" w14:textId="7AB97080" w:rsidR="00F104C7" w:rsidRPr="00F30E1A" w:rsidRDefault="001608C9" w:rsidP="00B0058B">
      <w:pPr>
        <w:jc w:val="left"/>
        <w:rPr>
          <w:rFonts w:ascii="Arial" w:hAnsi="Arial" w:cs="Arial"/>
          <w:szCs w:val="24"/>
          <w:lang w:val="en-GB"/>
        </w:rPr>
      </w:pPr>
      <w:r w:rsidRPr="00F30E1A">
        <w:rPr>
          <w:rFonts w:ascii="Arial" w:hAnsi="Arial" w:cs="Arial"/>
          <w:szCs w:val="24"/>
          <w:lang w:val="en-GB"/>
        </w:rPr>
        <w:lastRenderedPageBreak/>
        <w:t>1</w:t>
      </w:r>
      <w:r w:rsidR="00A11B38">
        <w:rPr>
          <w:rFonts w:ascii="Arial" w:hAnsi="Arial" w:cs="Arial"/>
          <w:szCs w:val="24"/>
          <w:lang w:val="en-GB"/>
        </w:rPr>
        <w:t>0</w:t>
      </w:r>
      <w:r w:rsidRPr="00F30E1A">
        <w:rPr>
          <w:rFonts w:ascii="Arial" w:hAnsi="Arial" w:cs="Arial"/>
          <w:szCs w:val="24"/>
          <w:lang w:val="en-GB"/>
        </w:rPr>
        <w:t xml:space="preserve">. </w:t>
      </w:r>
      <w:r w:rsidR="002B068F" w:rsidRPr="00F30E1A">
        <w:rPr>
          <w:rFonts w:ascii="Arial" w:hAnsi="Arial" w:cs="Arial"/>
          <w:b/>
          <w:bCs/>
          <w:i/>
          <w:iCs/>
          <w:szCs w:val="24"/>
          <w:lang w:val="en-GB"/>
        </w:rPr>
        <w:t xml:space="preserve">Boreal </w:t>
      </w:r>
      <w:r w:rsidR="00FB50F0" w:rsidRPr="00F30E1A">
        <w:rPr>
          <w:rFonts w:ascii="Arial" w:hAnsi="Arial" w:cs="Arial"/>
          <w:b/>
          <w:bCs/>
          <w:i/>
          <w:iCs/>
          <w:szCs w:val="24"/>
          <w:lang w:val="en-GB"/>
        </w:rPr>
        <w:t>F</w:t>
      </w:r>
      <w:r w:rsidR="002B068F" w:rsidRPr="00F30E1A">
        <w:rPr>
          <w:rFonts w:ascii="Arial" w:hAnsi="Arial" w:cs="Arial"/>
          <w:b/>
          <w:bCs/>
          <w:i/>
          <w:iCs/>
          <w:szCs w:val="24"/>
          <w:lang w:val="en-GB"/>
        </w:rPr>
        <w:t>orests</w:t>
      </w:r>
      <w:r w:rsidR="002B068F" w:rsidRPr="00F30E1A">
        <w:rPr>
          <w:rFonts w:ascii="Arial" w:hAnsi="Arial" w:cs="Arial"/>
          <w:szCs w:val="24"/>
          <w:lang w:val="en-GB"/>
        </w:rPr>
        <w:t xml:space="preserve"> - in Canada, the boreal forest region stretches from the northern part of the country, starting with the Yukon, </w:t>
      </w:r>
      <w:r w:rsidRPr="00F30E1A">
        <w:rPr>
          <w:rFonts w:ascii="Arial" w:hAnsi="Arial" w:cs="Arial"/>
          <w:szCs w:val="24"/>
          <w:lang w:val="en-GB"/>
        </w:rPr>
        <w:t>north-eastern</w:t>
      </w:r>
      <w:r w:rsidR="002B068F" w:rsidRPr="00F30E1A">
        <w:rPr>
          <w:rFonts w:ascii="Arial" w:hAnsi="Arial" w:cs="Arial"/>
          <w:szCs w:val="24"/>
          <w:lang w:val="en-GB"/>
        </w:rPr>
        <w:t xml:space="preserve"> British Columbia, the northern regions of Quebec, Ontario, the prairies, and ending with Labrador and Newfoundland. It occupies an area of 552 million hectares, of which 307 million are occupied by forests and other forested lands. 0.2% of the territory is harvested annually, and this number represents half of the total harvested territory of Canada</w:t>
      </w:r>
      <w:r w:rsidR="002E6683" w:rsidRPr="00F30E1A">
        <w:rPr>
          <w:rFonts w:ascii="Arial" w:hAnsi="Arial" w:cs="Arial"/>
          <w:szCs w:val="24"/>
          <w:lang w:val="en-GB"/>
        </w:rPr>
        <w:t xml:space="preserve"> </w:t>
      </w:r>
      <w:r w:rsidR="002E6683" w:rsidRPr="00F30E1A">
        <w:rPr>
          <w:rFonts w:ascii="Arial" w:hAnsi="Arial" w:cs="Arial"/>
          <w:szCs w:val="24"/>
          <w:shd w:val="clear" w:color="auto" w:fill="FFFFFF"/>
        </w:rPr>
        <w:t>(</w:t>
      </w:r>
      <w:r w:rsidR="002E6683" w:rsidRPr="00F30E1A">
        <w:rPr>
          <w:rFonts w:ascii="Arial" w:hAnsi="Arial" w:cs="Arial"/>
          <w:b/>
          <w:bCs/>
          <w:szCs w:val="24"/>
          <w:shd w:val="clear" w:color="auto" w:fill="FFFFFF"/>
        </w:rPr>
        <w:t>Encyclopedia.com, 2000</w:t>
      </w:r>
      <w:r w:rsidR="002E6683" w:rsidRPr="00F30E1A">
        <w:rPr>
          <w:rFonts w:ascii="Arial" w:hAnsi="Arial" w:cs="Arial"/>
          <w:szCs w:val="24"/>
          <w:shd w:val="clear" w:color="auto" w:fill="FFFFFF"/>
        </w:rPr>
        <w:t>)</w:t>
      </w:r>
      <w:r w:rsidR="002B068F" w:rsidRPr="00F30E1A">
        <w:rPr>
          <w:rFonts w:ascii="Arial" w:hAnsi="Arial" w:cs="Arial"/>
          <w:szCs w:val="24"/>
          <w:lang w:val="en-GB"/>
        </w:rPr>
        <w:t>.</w:t>
      </w:r>
    </w:p>
    <w:p w14:paraId="021EFA76" w14:textId="2DA517F9" w:rsidR="00F104C7" w:rsidRPr="00F30E1A" w:rsidRDefault="00F104C7" w:rsidP="002B068F">
      <w:pPr>
        <w:jc w:val="left"/>
        <w:rPr>
          <w:rFonts w:ascii="Arial" w:hAnsi="Arial" w:cs="Arial"/>
          <w:szCs w:val="24"/>
          <w:lang w:val="en-GB"/>
        </w:rPr>
      </w:pPr>
    </w:p>
    <w:p w14:paraId="31957CC1" w14:textId="4EDFD506" w:rsidR="00C87AB4" w:rsidRPr="00F30E1A" w:rsidRDefault="00C87AB4" w:rsidP="002B068F">
      <w:pPr>
        <w:jc w:val="left"/>
        <w:rPr>
          <w:rFonts w:ascii="Arial" w:hAnsi="Arial" w:cs="Arial"/>
          <w:szCs w:val="24"/>
          <w:lang w:val="en-GB"/>
        </w:rPr>
      </w:pPr>
    </w:p>
    <w:p w14:paraId="394872C1" w14:textId="165A09AE" w:rsidR="00C87AB4" w:rsidRPr="00F30E1A" w:rsidRDefault="00C87AB4" w:rsidP="00C87AB4">
      <w:pPr>
        <w:jc w:val="left"/>
        <w:rPr>
          <w:rFonts w:ascii="Arial" w:hAnsi="Arial" w:cs="Arial"/>
          <w:b/>
          <w:bCs/>
          <w:i/>
          <w:iCs/>
          <w:szCs w:val="24"/>
          <w:u w:val="single"/>
          <w:lang w:val="en-GB"/>
        </w:rPr>
      </w:pPr>
      <w:r w:rsidRPr="00F30E1A">
        <w:rPr>
          <w:rFonts w:ascii="Arial" w:hAnsi="Arial" w:cs="Arial"/>
          <w:b/>
          <w:bCs/>
          <w:i/>
          <w:iCs/>
          <w:szCs w:val="24"/>
          <w:u w:val="single"/>
          <w:lang w:val="en-GB"/>
        </w:rPr>
        <w:t>Economy</w:t>
      </w:r>
    </w:p>
    <w:p w14:paraId="173211D5" w14:textId="77777777" w:rsidR="00DE4C50" w:rsidRPr="00F30E1A" w:rsidRDefault="00DE4C50" w:rsidP="00C87AB4">
      <w:pPr>
        <w:jc w:val="left"/>
        <w:rPr>
          <w:rFonts w:ascii="Arial" w:hAnsi="Arial" w:cs="Arial"/>
          <w:b/>
          <w:bCs/>
          <w:i/>
          <w:iCs/>
          <w:szCs w:val="24"/>
          <w:u w:val="single"/>
          <w:lang w:val="en-GB"/>
        </w:rPr>
      </w:pPr>
    </w:p>
    <w:p w14:paraId="082C1348" w14:textId="5FCFC2A4" w:rsidR="00F104C7" w:rsidRPr="00F30E1A" w:rsidRDefault="00F02514" w:rsidP="00C87AB4">
      <w:pPr>
        <w:jc w:val="left"/>
        <w:rPr>
          <w:rFonts w:ascii="Arial" w:hAnsi="Arial" w:cs="Arial"/>
          <w:szCs w:val="24"/>
          <w:lang w:val="en-GB"/>
        </w:rPr>
      </w:pPr>
      <w:r w:rsidRPr="00F30E1A">
        <w:rPr>
          <w:rFonts w:ascii="Arial" w:hAnsi="Arial" w:cs="Arial"/>
          <w:szCs w:val="24"/>
          <w:lang w:val="en-GB"/>
        </w:rPr>
        <w:t xml:space="preserve">The Canadian tourism sector has been disproportionately affected, have been first hit hard and we will be the last to recover. </w:t>
      </w:r>
      <w:r w:rsidR="00C87AB4" w:rsidRPr="00F30E1A">
        <w:rPr>
          <w:rFonts w:ascii="Arial" w:hAnsi="Arial" w:cs="Arial"/>
          <w:szCs w:val="24"/>
          <w:lang w:val="en-GB"/>
        </w:rPr>
        <w:t>Canada closed its borders for non-essential travel in March and it is unclear when they will reopen. Many provinces have also closed non-essential domestic travel to help reduce the spread of COVID-19, as well as the Northwest Territories. The pandemic has devastated the tourism industry, said provincial tourism minister Matthew MacKay. Tourism is one of the basic sectors of the economy and many people rely on the business that visitors bring</w:t>
      </w:r>
      <w:r w:rsidRPr="00F30E1A">
        <w:rPr>
          <w:rFonts w:ascii="Arial" w:hAnsi="Arial" w:cs="Arial"/>
          <w:szCs w:val="24"/>
          <w:lang w:val="en-GB"/>
        </w:rPr>
        <w:t>,</w:t>
      </w:r>
      <w:r w:rsidR="00C87AB4" w:rsidRPr="00F30E1A">
        <w:rPr>
          <w:rFonts w:ascii="Arial" w:hAnsi="Arial" w:cs="Arial"/>
          <w:szCs w:val="24"/>
          <w:lang w:val="en-GB"/>
        </w:rPr>
        <w:t xml:space="preserve"> especially in the peak season. To help offset tourism losses, the government recently announced it would spend 30 million </w:t>
      </w:r>
      <w:r w:rsidRPr="00F30E1A">
        <w:rPr>
          <w:rFonts w:ascii="Arial" w:hAnsi="Arial" w:cs="Arial"/>
          <w:szCs w:val="24"/>
          <w:lang w:val="en-GB"/>
        </w:rPr>
        <w:t xml:space="preserve">dollars </w:t>
      </w:r>
      <w:r w:rsidR="00C87AB4" w:rsidRPr="00F30E1A">
        <w:rPr>
          <w:rFonts w:ascii="Arial" w:hAnsi="Arial" w:cs="Arial"/>
          <w:szCs w:val="24"/>
          <w:lang w:val="en-GB"/>
        </w:rPr>
        <w:t>to allow provinces and territories to promote their holidays</w:t>
      </w:r>
      <w:r w:rsidR="000D1822" w:rsidRPr="00F30E1A">
        <w:rPr>
          <w:rFonts w:ascii="Arial" w:hAnsi="Arial" w:cs="Arial"/>
          <w:szCs w:val="24"/>
          <w:lang w:val="en-GB"/>
        </w:rPr>
        <w:t xml:space="preserve"> </w:t>
      </w:r>
      <w:r w:rsidR="000D1822" w:rsidRPr="00F30E1A">
        <w:rPr>
          <w:rFonts w:ascii="Arial" w:hAnsi="Arial" w:cs="Arial"/>
          <w:szCs w:val="24"/>
          <w:shd w:val="clear" w:color="auto" w:fill="FFFFFF"/>
        </w:rPr>
        <w:t>(</w:t>
      </w:r>
      <w:r w:rsidR="000D1822" w:rsidRPr="00F30E1A">
        <w:rPr>
          <w:rFonts w:ascii="Arial" w:hAnsi="Arial" w:cs="Arial"/>
          <w:b/>
          <w:bCs/>
          <w:szCs w:val="24"/>
          <w:shd w:val="clear" w:color="auto" w:fill="FFFFFF"/>
        </w:rPr>
        <w:t>Britneff, 2020</w:t>
      </w:r>
      <w:r w:rsidR="000D1822" w:rsidRPr="00F30E1A">
        <w:rPr>
          <w:rFonts w:ascii="Arial" w:hAnsi="Arial" w:cs="Arial"/>
          <w:szCs w:val="24"/>
          <w:shd w:val="clear" w:color="auto" w:fill="FFFFFF"/>
        </w:rPr>
        <w:t>)</w:t>
      </w:r>
      <w:r w:rsidRPr="00F30E1A">
        <w:rPr>
          <w:rFonts w:ascii="Arial" w:hAnsi="Arial" w:cs="Arial"/>
          <w:szCs w:val="24"/>
          <w:lang w:val="en-GB"/>
        </w:rPr>
        <w:t>.</w:t>
      </w:r>
      <w:r w:rsidR="00C87AB4" w:rsidRPr="00F30E1A">
        <w:rPr>
          <w:rFonts w:ascii="Arial" w:hAnsi="Arial" w:cs="Arial"/>
          <w:szCs w:val="24"/>
          <w:lang w:val="en-GB"/>
        </w:rPr>
        <w:t xml:space="preserve"> </w:t>
      </w:r>
      <w:r w:rsidR="006A3847" w:rsidRPr="00F30E1A">
        <w:rPr>
          <w:rFonts w:ascii="Arial" w:hAnsi="Arial" w:cs="Arial"/>
          <w:szCs w:val="24"/>
          <w:lang w:val="en-GB"/>
        </w:rPr>
        <w:t xml:space="preserve">                                                                                        </w:t>
      </w:r>
      <w:r w:rsidR="00C87AB4" w:rsidRPr="00F30E1A">
        <w:rPr>
          <w:rFonts w:ascii="Arial" w:hAnsi="Arial" w:cs="Arial"/>
          <w:szCs w:val="24"/>
          <w:lang w:val="en-GB"/>
        </w:rPr>
        <w:t>The aim is to provide a valuable lifeline to the struggling sector during its summer season. However, the tourism sector in Canada has clearly not given up. If we were to compare Great Britain with Canada, both countries have their advantages and disadvantages</w:t>
      </w:r>
      <w:r w:rsidR="00AD2912" w:rsidRPr="00F30E1A">
        <w:rPr>
          <w:rFonts w:ascii="Arial" w:hAnsi="Arial" w:cs="Arial"/>
          <w:szCs w:val="24"/>
          <w:lang w:val="en-GB"/>
        </w:rPr>
        <w:t xml:space="preserve">. </w:t>
      </w:r>
      <w:r w:rsidR="00C87AB4" w:rsidRPr="00F30E1A">
        <w:rPr>
          <w:rFonts w:ascii="Arial" w:hAnsi="Arial" w:cs="Arial"/>
          <w:szCs w:val="24"/>
          <w:lang w:val="en-GB"/>
        </w:rPr>
        <w:t>Great Britain is certainly a more established country, with written history, dating back to 1000 AD. and probably even before. Canada may have about 400 to 500 years of written history. Much science has been developed in the UK and there are many British innovators</w:t>
      </w:r>
      <w:r w:rsidR="00331435" w:rsidRPr="00F30E1A">
        <w:rPr>
          <w:rFonts w:ascii="Arial" w:hAnsi="Arial" w:cs="Arial"/>
          <w:szCs w:val="24"/>
          <w:lang w:val="en-GB"/>
        </w:rPr>
        <w:t xml:space="preserve"> </w:t>
      </w:r>
      <w:r w:rsidR="00331435" w:rsidRPr="00F30E1A">
        <w:rPr>
          <w:rFonts w:ascii="Arial" w:hAnsi="Arial" w:cs="Arial"/>
          <w:szCs w:val="24"/>
          <w:shd w:val="clear" w:color="auto" w:fill="FFFFFF"/>
        </w:rPr>
        <w:t>(</w:t>
      </w:r>
      <w:r w:rsidR="00331435" w:rsidRPr="00F30E1A">
        <w:rPr>
          <w:rFonts w:ascii="Arial" w:hAnsi="Arial" w:cs="Arial"/>
          <w:b/>
          <w:bCs/>
          <w:szCs w:val="24"/>
          <w:shd w:val="clear" w:color="auto" w:fill="FFFFFF"/>
        </w:rPr>
        <w:t>Olive, 2020</w:t>
      </w:r>
      <w:r w:rsidR="00331435" w:rsidRPr="00F30E1A">
        <w:rPr>
          <w:rFonts w:ascii="Arial" w:hAnsi="Arial" w:cs="Arial"/>
          <w:szCs w:val="24"/>
          <w:shd w:val="clear" w:color="auto" w:fill="FFFFFF"/>
        </w:rPr>
        <w:t>)</w:t>
      </w:r>
      <w:r w:rsidR="00C87AB4" w:rsidRPr="00F30E1A">
        <w:rPr>
          <w:rFonts w:ascii="Arial" w:hAnsi="Arial" w:cs="Arial"/>
          <w:szCs w:val="24"/>
          <w:lang w:val="en-GB"/>
        </w:rPr>
        <w:t>.</w:t>
      </w:r>
    </w:p>
    <w:p w14:paraId="406AEBC3" w14:textId="60E37E0A" w:rsidR="002914F4" w:rsidRPr="00F30E1A" w:rsidRDefault="002914F4" w:rsidP="00C87AB4">
      <w:pPr>
        <w:jc w:val="left"/>
        <w:rPr>
          <w:rFonts w:ascii="Arial" w:hAnsi="Arial" w:cs="Arial"/>
          <w:szCs w:val="24"/>
          <w:lang w:val="en-GB"/>
        </w:rPr>
      </w:pPr>
    </w:p>
    <w:p w14:paraId="407D4C5B" w14:textId="77777777" w:rsidR="00B0058B" w:rsidRPr="00F30E1A" w:rsidRDefault="00B0058B" w:rsidP="002914F4">
      <w:pPr>
        <w:jc w:val="center"/>
        <w:rPr>
          <w:rFonts w:ascii="Arial" w:hAnsi="Arial" w:cs="Arial"/>
          <w:szCs w:val="24"/>
          <w:lang w:val="en-GB"/>
        </w:rPr>
      </w:pPr>
    </w:p>
    <w:p w14:paraId="3A487A81" w14:textId="77777777" w:rsidR="00B0058B" w:rsidRPr="00F30E1A" w:rsidRDefault="00B0058B" w:rsidP="002914F4">
      <w:pPr>
        <w:jc w:val="center"/>
        <w:rPr>
          <w:rFonts w:ascii="Arial" w:hAnsi="Arial" w:cs="Arial"/>
          <w:szCs w:val="24"/>
          <w:lang w:val="en-GB"/>
        </w:rPr>
      </w:pPr>
    </w:p>
    <w:p w14:paraId="0436B2A4" w14:textId="77777777" w:rsidR="00B0058B" w:rsidRPr="00F30E1A" w:rsidRDefault="00B0058B" w:rsidP="002914F4">
      <w:pPr>
        <w:jc w:val="center"/>
        <w:rPr>
          <w:rFonts w:ascii="Arial" w:hAnsi="Arial" w:cs="Arial"/>
          <w:szCs w:val="24"/>
          <w:lang w:val="en-GB"/>
        </w:rPr>
      </w:pPr>
    </w:p>
    <w:p w14:paraId="7DB08111" w14:textId="77777777" w:rsidR="00B0058B" w:rsidRPr="00F30E1A" w:rsidRDefault="00B0058B" w:rsidP="002914F4">
      <w:pPr>
        <w:jc w:val="center"/>
        <w:rPr>
          <w:rFonts w:ascii="Arial" w:hAnsi="Arial" w:cs="Arial"/>
          <w:szCs w:val="24"/>
          <w:lang w:val="en-GB"/>
        </w:rPr>
      </w:pPr>
    </w:p>
    <w:p w14:paraId="12C7A6FF" w14:textId="77545EBC" w:rsidR="002914F4" w:rsidRPr="00F30E1A" w:rsidRDefault="002914F4" w:rsidP="002914F4">
      <w:pPr>
        <w:jc w:val="center"/>
        <w:rPr>
          <w:rFonts w:ascii="Arial" w:hAnsi="Arial" w:cs="Arial"/>
          <w:szCs w:val="24"/>
          <w:lang w:val="en-GB"/>
        </w:rPr>
      </w:pPr>
      <w:r w:rsidRPr="00F30E1A">
        <w:rPr>
          <w:rFonts w:ascii="Arial" w:hAnsi="Arial" w:cs="Arial"/>
          <w:szCs w:val="24"/>
          <w:lang w:val="en-GB"/>
        </w:rPr>
        <w:t>9</w:t>
      </w:r>
    </w:p>
    <w:p w14:paraId="26A8F8A8" w14:textId="5EE3FE29" w:rsidR="00452779" w:rsidRPr="00F30E1A" w:rsidRDefault="00AD2912" w:rsidP="002914F4">
      <w:pPr>
        <w:jc w:val="left"/>
        <w:rPr>
          <w:rFonts w:ascii="Arial" w:hAnsi="Arial" w:cs="Arial"/>
          <w:szCs w:val="24"/>
          <w:lang w:val="en-GB"/>
        </w:rPr>
      </w:pPr>
      <w:r w:rsidRPr="00F30E1A">
        <w:rPr>
          <w:rFonts w:ascii="Arial" w:hAnsi="Arial" w:cs="Arial"/>
          <w:szCs w:val="24"/>
          <w:lang w:val="en-GB"/>
        </w:rPr>
        <w:lastRenderedPageBreak/>
        <w:t>The UK, due to its smaller size has better public transport, Canada's public transport is awful. Many Canadian cities suffer from a lack of economies of scale and huge economies of scale</w:t>
      </w:r>
      <w:r w:rsidR="00B73348" w:rsidRPr="00F30E1A">
        <w:rPr>
          <w:rFonts w:ascii="Arial" w:hAnsi="Arial" w:cs="Arial"/>
          <w:szCs w:val="24"/>
          <w:lang w:val="en-GB"/>
        </w:rPr>
        <w:t xml:space="preserve"> </w:t>
      </w:r>
      <w:r w:rsidR="00B73348" w:rsidRPr="00F30E1A">
        <w:rPr>
          <w:rFonts w:ascii="Arial" w:hAnsi="Arial" w:cs="Arial"/>
          <w:szCs w:val="24"/>
          <w:shd w:val="clear" w:color="auto" w:fill="FFFFFF"/>
        </w:rPr>
        <w:t>(</w:t>
      </w:r>
      <w:r w:rsidR="00B73348" w:rsidRPr="00F30E1A">
        <w:rPr>
          <w:rFonts w:ascii="Arial" w:hAnsi="Arial" w:cs="Arial"/>
          <w:b/>
          <w:bCs/>
          <w:szCs w:val="24"/>
          <w:shd w:val="clear" w:color="auto" w:fill="FFFFFF"/>
        </w:rPr>
        <w:t>Fergal, 2020</w:t>
      </w:r>
      <w:r w:rsidR="00B73348" w:rsidRPr="00F30E1A">
        <w:rPr>
          <w:rFonts w:ascii="Arial" w:hAnsi="Arial" w:cs="Arial"/>
          <w:szCs w:val="24"/>
          <w:shd w:val="clear" w:color="auto" w:fill="FFFFFF"/>
        </w:rPr>
        <w:t>)</w:t>
      </w:r>
      <w:r w:rsidR="00452779" w:rsidRPr="00F30E1A">
        <w:rPr>
          <w:rFonts w:ascii="Arial" w:hAnsi="Arial" w:cs="Arial"/>
          <w:szCs w:val="24"/>
          <w:lang w:val="en-GB"/>
        </w:rPr>
        <w:t>.</w:t>
      </w:r>
      <w:r w:rsidRPr="00F30E1A">
        <w:rPr>
          <w:rFonts w:ascii="Arial" w:hAnsi="Arial" w:cs="Arial"/>
          <w:szCs w:val="24"/>
          <w:lang w:val="en-GB"/>
        </w:rPr>
        <w:t xml:space="preserve"> </w:t>
      </w:r>
      <w:r w:rsidR="00770AC8" w:rsidRPr="00F30E1A">
        <w:rPr>
          <w:rFonts w:ascii="Arial" w:hAnsi="Arial" w:cs="Arial"/>
          <w:szCs w:val="24"/>
          <w:lang w:val="en-GB"/>
        </w:rPr>
        <w:t>The</w:t>
      </w:r>
      <w:r w:rsidRPr="00F30E1A">
        <w:rPr>
          <w:rFonts w:ascii="Arial" w:hAnsi="Arial" w:cs="Arial"/>
          <w:szCs w:val="24"/>
          <w:lang w:val="en-GB"/>
        </w:rPr>
        <w:t xml:space="preserve"> Greater Toronto Area has a terrible public transportation system, as does the Charlottetown PEI. Medium-sized cities</w:t>
      </w:r>
      <w:r w:rsidR="00452779" w:rsidRPr="00F30E1A">
        <w:rPr>
          <w:rFonts w:ascii="Arial" w:hAnsi="Arial" w:cs="Arial"/>
          <w:szCs w:val="24"/>
          <w:lang w:val="en-GB"/>
        </w:rPr>
        <w:t xml:space="preserve">, </w:t>
      </w:r>
      <w:r w:rsidRPr="00F30E1A">
        <w:rPr>
          <w:rFonts w:ascii="Arial" w:hAnsi="Arial" w:cs="Arial"/>
          <w:szCs w:val="24"/>
          <w:lang w:val="en-GB"/>
        </w:rPr>
        <w:t>in terms of area</w:t>
      </w:r>
      <w:r w:rsidR="00452779" w:rsidRPr="00F30E1A">
        <w:rPr>
          <w:rFonts w:ascii="Arial" w:hAnsi="Arial" w:cs="Arial"/>
          <w:szCs w:val="24"/>
          <w:lang w:val="en-GB"/>
        </w:rPr>
        <w:t>,</w:t>
      </w:r>
      <w:r w:rsidRPr="00F30E1A">
        <w:rPr>
          <w:rFonts w:ascii="Arial" w:hAnsi="Arial" w:cs="Arial"/>
          <w:szCs w:val="24"/>
          <w:lang w:val="en-GB"/>
        </w:rPr>
        <w:t xml:space="preserve"> such as Ottawa, Montreal, Vancouver have a decent transportation system. Food in the UK tastes good, while food in Canada tastes bad in general and is very, very industrial. </w:t>
      </w:r>
      <w:r w:rsidR="00452779" w:rsidRPr="00F30E1A">
        <w:rPr>
          <w:rFonts w:ascii="Arial" w:hAnsi="Arial" w:cs="Arial"/>
          <w:szCs w:val="24"/>
          <w:lang w:val="en-GB"/>
        </w:rPr>
        <w:t>Food in the UK has assortments, while food in Canada, in general, is bad and tasteless! UK restaurants are also better overall. Prices are almost the same for basic needs. Food is a little more expensive in the UK, but its quality comes first. Clothes are cheaper in the UK. In general, there is not much difference</w:t>
      </w:r>
      <w:r w:rsidR="002A74A7" w:rsidRPr="00F30E1A">
        <w:rPr>
          <w:rFonts w:ascii="Arial" w:hAnsi="Arial" w:cs="Arial"/>
          <w:szCs w:val="24"/>
          <w:lang w:val="en-GB"/>
        </w:rPr>
        <w:t xml:space="preserve"> </w:t>
      </w:r>
      <w:r w:rsidR="002A74A7" w:rsidRPr="00F30E1A">
        <w:rPr>
          <w:rFonts w:ascii="Arial" w:hAnsi="Arial" w:cs="Arial"/>
          <w:szCs w:val="24"/>
          <w:shd w:val="clear" w:color="auto" w:fill="FFFFFF"/>
        </w:rPr>
        <w:t>(</w:t>
      </w:r>
      <w:r w:rsidR="002A74A7" w:rsidRPr="00F30E1A">
        <w:rPr>
          <w:rFonts w:ascii="Arial" w:hAnsi="Arial" w:cs="Arial"/>
          <w:b/>
          <w:bCs/>
          <w:szCs w:val="24"/>
          <w:shd w:val="clear" w:color="auto" w:fill="FFFFFF"/>
        </w:rPr>
        <w:t>Avery, 2019</w:t>
      </w:r>
      <w:r w:rsidR="002A74A7" w:rsidRPr="00F30E1A">
        <w:rPr>
          <w:rFonts w:ascii="Arial" w:hAnsi="Arial" w:cs="Arial"/>
          <w:szCs w:val="24"/>
          <w:shd w:val="clear" w:color="auto" w:fill="FFFFFF"/>
        </w:rPr>
        <w:t>)</w:t>
      </w:r>
      <w:r w:rsidR="00452779" w:rsidRPr="00F30E1A">
        <w:rPr>
          <w:rFonts w:ascii="Arial" w:hAnsi="Arial" w:cs="Arial"/>
          <w:szCs w:val="24"/>
          <w:lang w:val="en-GB"/>
        </w:rPr>
        <w:t>.</w:t>
      </w:r>
    </w:p>
    <w:p w14:paraId="4F8B7A74" w14:textId="3B580F23" w:rsidR="00AD2912" w:rsidRPr="00F30E1A" w:rsidRDefault="00AD2912" w:rsidP="00C87AB4">
      <w:pPr>
        <w:jc w:val="left"/>
        <w:rPr>
          <w:rFonts w:ascii="Arial" w:hAnsi="Arial" w:cs="Arial"/>
          <w:szCs w:val="24"/>
          <w:lang w:val="en-GB"/>
        </w:rPr>
      </w:pPr>
    </w:p>
    <w:p w14:paraId="78D68FF7" w14:textId="5A5DF1D6" w:rsidR="00AD2912" w:rsidRPr="00F30E1A" w:rsidRDefault="00AD2912" w:rsidP="00C87AB4">
      <w:pPr>
        <w:jc w:val="left"/>
        <w:rPr>
          <w:rFonts w:ascii="Arial" w:hAnsi="Arial" w:cs="Arial"/>
          <w:szCs w:val="24"/>
          <w:lang w:val="en-GB"/>
        </w:rPr>
      </w:pPr>
    </w:p>
    <w:p w14:paraId="6113895D" w14:textId="4589A0D5" w:rsidR="00AD2912" w:rsidRPr="00F30E1A" w:rsidRDefault="00AD2912" w:rsidP="00C87AB4">
      <w:pPr>
        <w:jc w:val="left"/>
        <w:rPr>
          <w:rFonts w:ascii="Arial" w:hAnsi="Arial" w:cs="Arial"/>
          <w:szCs w:val="24"/>
          <w:lang w:val="en-GB"/>
        </w:rPr>
      </w:pPr>
    </w:p>
    <w:p w14:paraId="4BEBE25F" w14:textId="33582BEE" w:rsidR="00AD2912" w:rsidRPr="00F30E1A" w:rsidRDefault="00AD2912" w:rsidP="00C87AB4">
      <w:pPr>
        <w:jc w:val="left"/>
        <w:rPr>
          <w:rFonts w:ascii="Arial" w:hAnsi="Arial" w:cs="Arial"/>
          <w:szCs w:val="24"/>
          <w:lang w:val="en-GB"/>
        </w:rPr>
      </w:pPr>
    </w:p>
    <w:p w14:paraId="589A25FF" w14:textId="2CB08DFE" w:rsidR="00AD2912" w:rsidRPr="00F30E1A" w:rsidRDefault="00AD2912" w:rsidP="00C87AB4">
      <w:pPr>
        <w:jc w:val="left"/>
        <w:rPr>
          <w:rFonts w:ascii="Arial" w:hAnsi="Arial" w:cs="Arial"/>
          <w:szCs w:val="24"/>
          <w:lang w:val="en-GB"/>
        </w:rPr>
      </w:pPr>
    </w:p>
    <w:p w14:paraId="0C440166" w14:textId="27F65B68" w:rsidR="00AD2912" w:rsidRPr="00F30E1A" w:rsidRDefault="00AD2912" w:rsidP="00C87AB4">
      <w:pPr>
        <w:jc w:val="left"/>
        <w:rPr>
          <w:rFonts w:ascii="Arial" w:hAnsi="Arial" w:cs="Arial"/>
          <w:szCs w:val="24"/>
          <w:lang w:val="en-GB"/>
        </w:rPr>
      </w:pPr>
    </w:p>
    <w:p w14:paraId="311D64D9" w14:textId="4FB297EC" w:rsidR="00AD2912" w:rsidRPr="00F30E1A" w:rsidRDefault="00AD2912" w:rsidP="00C87AB4">
      <w:pPr>
        <w:jc w:val="left"/>
        <w:rPr>
          <w:rFonts w:ascii="Arial" w:hAnsi="Arial" w:cs="Arial"/>
          <w:szCs w:val="24"/>
          <w:lang w:val="en-GB"/>
        </w:rPr>
      </w:pPr>
    </w:p>
    <w:p w14:paraId="117B1054" w14:textId="392E26F4" w:rsidR="00AD2912" w:rsidRPr="00F30E1A" w:rsidRDefault="00AD2912" w:rsidP="00C87AB4">
      <w:pPr>
        <w:jc w:val="left"/>
        <w:rPr>
          <w:rFonts w:ascii="Arial" w:hAnsi="Arial" w:cs="Arial"/>
          <w:szCs w:val="24"/>
          <w:lang w:val="en-GB"/>
        </w:rPr>
      </w:pPr>
    </w:p>
    <w:p w14:paraId="3A994093" w14:textId="244F0A64" w:rsidR="00AD2912" w:rsidRPr="00F30E1A" w:rsidRDefault="00AD2912" w:rsidP="00C87AB4">
      <w:pPr>
        <w:jc w:val="left"/>
        <w:rPr>
          <w:rFonts w:ascii="Arial" w:hAnsi="Arial" w:cs="Arial"/>
          <w:szCs w:val="24"/>
          <w:lang w:val="en-GB"/>
        </w:rPr>
      </w:pPr>
    </w:p>
    <w:p w14:paraId="074E60A5" w14:textId="64DE43E6" w:rsidR="00AD2912" w:rsidRPr="00F30E1A" w:rsidRDefault="00AD2912" w:rsidP="00C87AB4">
      <w:pPr>
        <w:jc w:val="left"/>
        <w:rPr>
          <w:rFonts w:ascii="Arial" w:hAnsi="Arial" w:cs="Arial"/>
          <w:szCs w:val="24"/>
          <w:lang w:val="en-GB"/>
        </w:rPr>
      </w:pPr>
    </w:p>
    <w:p w14:paraId="3DDFC3F8" w14:textId="4C6DCCC5" w:rsidR="00AD2912" w:rsidRPr="00F30E1A" w:rsidRDefault="00AD2912" w:rsidP="00C87AB4">
      <w:pPr>
        <w:jc w:val="left"/>
        <w:rPr>
          <w:rFonts w:ascii="Arial" w:hAnsi="Arial" w:cs="Arial"/>
          <w:szCs w:val="24"/>
          <w:lang w:val="en-GB"/>
        </w:rPr>
      </w:pPr>
    </w:p>
    <w:p w14:paraId="2B558CF1" w14:textId="0C0CB832" w:rsidR="00AD2912" w:rsidRPr="00F30E1A" w:rsidRDefault="00AD2912" w:rsidP="00C87AB4">
      <w:pPr>
        <w:jc w:val="left"/>
        <w:rPr>
          <w:rFonts w:ascii="Arial" w:hAnsi="Arial" w:cs="Arial"/>
          <w:szCs w:val="24"/>
          <w:lang w:val="en-GB"/>
        </w:rPr>
      </w:pPr>
    </w:p>
    <w:p w14:paraId="5970398B" w14:textId="415C74F2" w:rsidR="00AD2912" w:rsidRPr="00F30E1A" w:rsidRDefault="00AD2912" w:rsidP="00C87AB4">
      <w:pPr>
        <w:jc w:val="left"/>
        <w:rPr>
          <w:rFonts w:ascii="Arial" w:hAnsi="Arial" w:cs="Arial"/>
          <w:szCs w:val="24"/>
          <w:lang w:val="en-GB"/>
        </w:rPr>
      </w:pPr>
    </w:p>
    <w:p w14:paraId="04E4569E" w14:textId="77777777" w:rsidR="00425877" w:rsidRPr="00F30E1A" w:rsidRDefault="00425877" w:rsidP="00AD2912">
      <w:pPr>
        <w:jc w:val="center"/>
        <w:rPr>
          <w:rFonts w:ascii="Arial" w:hAnsi="Arial" w:cs="Arial"/>
          <w:b/>
          <w:bCs/>
          <w:szCs w:val="24"/>
          <w:lang w:val="en-GB"/>
        </w:rPr>
      </w:pPr>
    </w:p>
    <w:p w14:paraId="4D6CFB0E" w14:textId="77777777" w:rsidR="00813DBA" w:rsidRPr="00F30E1A" w:rsidRDefault="00813DBA" w:rsidP="00AD2912">
      <w:pPr>
        <w:jc w:val="center"/>
        <w:rPr>
          <w:rFonts w:ascii="Arial" w:hAnsi="Arial" w:cs="Arial"/>
          <w:b/>
          <w:bCs/>
          <w:szCs w:val="24"/>
          <w:lang w:val="en-GB"/>
        </w:rPr>
      </w:pPr>
    </w:p>
    <w:p w14:paraId="2AFD4332" w14:textId="77777777" w:rsidR="00813DBA" w:rsidRPr="00F30E1A" w:rsidRDefault="00813DBA" w:rsidP="00AD2912">
      <w:pPr>
        <w:jc w:val="center"/>
        <w:rPr>
          <w:rFonts w:ascii="Arial" w:hAnsi="Arial" w:cs="Arial"/>
          <w:b/>
          <w:bCs/>
          <w:szCs w:val="24"/>
          <w:lang w:val="en-GB"/>
        </w:rPr>
      </w:pPr>
    </w:p>
    <w:p w14:paraId="2CB2437B" w14:textId="77777777" w:rsidR="00813DBA" w:rsidRPr="00F30E1A" w:rsidRDefault="00813DBA" w:rsidP="00AD2912">
      <w:pPr>
        <w:jc w:val="center"/>
        <w:rPr>
          <w:rFonts w:ascii="Arial" w:hAnsi="Arial" w:cs="Arial"/>
          <w:b/>
          <w:bCs/>
          <w:szCs w:val="24"/>
          <w:lang w:val="en-GB"/>
        </w:rPr>
      </w:pPr>
    </w:p>
    <w:p w14:paraId="2BFBFC0B" w14:textId="77777777" w:rsidR="002649D2" w:rsidRPr="00F30E1A" w:rsidRDefault="002649D2" w:rsidP="00AD2912">
      <w:pPr>
        <w:jc w:val="center"/>
        <w:rPr>
          <w:rFonts w:ascii="Arial" w:hAnsi="Arial" w:cs="Arial"/>
          <w:b/>
          <w:bCs/>
          <w:szCs w:val="24"/>
          <w:lang w:val="en-GB"/>
        </w:rPr>
      </w:pPr>
    </w:p>
    <w:p w14:paraId="2980E153" w14:textId="77777777" w:rsidR="002649D2" w:rsidRPr="00F30E1A" w:rsidRDefault="002649D2" w:rsidP="00AD2912">
      <w:pPr>
        <w:jc w:val="center"/>
        <w:rPr>
          <w:rFonts w:ascii="Arial" w:hAnsi="Arial" w:cs="Arial"/>
          <w:b/>
          <w:bCs/>
          <w:szCs w:val="24"/>
          <w:lang w:val="en-GB"/>
        </w:rPr>
      </w:pPr>
    </w:p>
    <w:p w14:paraId="4D97A630" w14:textId="77777777" w:rsidR="002649D2" w:rsidRPr="00F30E1A" w:rsidRDefault="002649D2" w:rsidP="00AD2912">
      <w:pPr>
        <w:jc w:val="center"/>
        <w:rPr>
          <w:rFonts w:ascii="Arial" w:hAnsi="Arial" w:cs="Arial"/>
          <w:b/>
          <w:bCs/>
          <w:szCs w:val="24"/>
          <w:lang w:val="en-GB"/>
        </w:rPr>
      </w:pPr>
    </w:p>
    <w:p w14:paraId="294CEBB0" w14:textId="77777777" w:rsidR="002649D2" w:rsidRPr="00F30E1A" w:rsidRDefault="002649D2" w:rsidP="00AD2912">
      <w:pPr>
        <w:jc w:val="center"/>
        <w:rPr>
          <w:rFonts w:ascii="Arial" w:hAnsi="Arial" w:cs="Arial"/>
          <w:b/>
          <w:bCs/>
          <w:szCs w:val="24"/>
          <w:lang w:val="en-GB"/>
        </w:rPr>
      </w:pPr>
    </w:p>
    <w:p w14:paraId="5371023F" w14:textId="77777777" w:rsidR="002649D2" w:rsidRPr="00F30E1A" w:rsidRDefault="002649D2" w:rsidP="00AD2912">
      <w:pPr>
        <w:jc w:val="center"/>
        <w:rPr>
          <w:rFonts w:ascii="Arial" w:hAnsi="Arial" w:cs="Arial"/>
          <w:b/>
          <w:bCs/>
          <w:szCs w:val="24"/>
          <w:lang w:val="en-GB"/>
        </w:rPr>
      </w:pPr>
    </w:p>
    <w:p w14:paraId="5D590A83" w14:textId="497068DA" w:rsidR="00D126EF" w:rsidRPr="00F30E1A" w:rsidRDefault="00D126EF" w:rsidP="00F97A4C">
      <w:pPr>
        <w:jc w:val="center"/>
        <w:rPr>
          <w:rFonts w:ascii="Arial" w:hAnsi="Arial" w:cs="Arial"/>
          <w:szCs w:val="24"/>
          <w:lang w:val="en-GB"/>
        </w:rPr>
      </w:pPr>
      <w:r w:rsidRPr="00F30E1A">
        <w:rPr>
          <w:rFonts w:ascii="Arial" w:hAnsi="Arial" w:cs="Arial"/>
          <w:szCs w:val="24"/>
          <w:lang w:val="en-GB"/>
        </w:rPr>
        <w:t>10</w:t>
      </w:r>
    </w:p>
    <w:p w14:paraId="12FF2D87" w14:textId="20CA14F1" w:rsidR="00AD2912" w:rsidRPr="00F30E1A" w:rsidRDefault="00AD2912" w:rsidP="00AD2912">
      <w:pPr>
        <w:jc w:val="center"/>
        <w:rPr>
          <w:rFonts w:ascii="Arial" w:hAnsi="Arial" w:cs="Arial"/>
          <w:b/>
          <w:bCs/>
          <w:szCs w:val="24"/>
          <w:lang w:val="en-GB"/>
        </w:rPr>
      </w:pPr>
      <w:r w:rsidRPr="00F30E1A">
        <w:rPr>
          <w:rFonts w:ascii="Arial" w:hAnsi="Arial" w:cs="Arial"/>
          <w:b/>
          <w:bCs/>
          <w:szCs w:val="24"/>
          <w:lang w:val="en-GB"/>
        </w:rPr>
        <w:lastRenderedPageBreak/>
        <w:t>Conclusion</w:t>
      </w:r>
    </w:p>
    <w:p w14:paraId="6FA1E91E" w14:textId="317915DE" w:rsidR="00425877" w:rsidRPr="00F30E1A" w:rsidRDefault="00425877" w:rsidP="00AD2912">
      <w:pPr>
        <w:jc w:val="center"/>
        <w:rPr>
          <w:rFonts w:ascii="Arial" w:hAnsi="Arial" w:cs="Arial"/>
          <w:b/>
          <w:bCs/>
          <w:szCs w:val="24"/>
          <w:lang w:val="en-GB"/>
        </w:rPr>
      </w:pPr>
    </w:p>
    <w:p w14:paraId="0D48A3C4" w14:textId="36BF5FEF" w:rsidR="00425877" w:rsidRPr="00F30E1A" w:rsidRDefault="00425877" w:rsidP="00AD2912">
      <w:pPr>
        <w:jc w:val="center"/>
        <w:rPr>
          <w:rFonts w:ascii="Arial" w:hAnsi="Arial" w:cs="Arial"/>
          <w:b/>
          <w:bCs/>
          <w:szCs w:val="24"/>
          <w:lang w:val="en-GB"/>
        </w:rPr>
      </w:pPr>
    </w:p>
    <w:p w14:paraId="59EDB604" w14:textId="7C11D2FC" w:rsidR="00425877" w:rsidRPr="00F30E1A" w:rsidRDefault="00C106D7" w:rsidP="00425877">
      <w:pPr>
        <w:jc w:val="left"/>
        <w:rPr>
          <w:rFonts w:ascii="Arial" w:hAnsi="Arial" w:cs="Arial"/>
          <w:szCs w:val="24"/>
          <w:lang w:val="en-GB"/>
        </w:rPr>
      </w:pPr>
      <w:r w:rsidRPr="00F30E1A">
        <w:rPr>
          <w:rFonts w:ascii="Arial" w:hAnsi="Arial" w:cs="Arial"/>
          <w:szCs w:val="24"/>
          <w:lang w:val="en-GB"/>
        </w:rPr>
        <w:t>As a conclusion on the above report, t</w:t>
      </w:r>
      <w:r w:rsidR="00425877" w:rsidRPr="00F30E1A">
        <w:rPr>
          <w:rFonts w:ascii="Arial" w:hAnsi="Arial" w:cs="Arial"/>
          <w:szCs w:val="24"/>
          <w:lang w:val="en-GB"/>
        </w:rPr>
        <w:t xml:space="preserve">he current economic and financial crisis caused by the COVID pandemic is perhaps the worst crisis </w:t>
      </w:r>
      <w:r w:rsidRPr="00F30E1A">
        <w:rPr>
          <w:rFonts w:ascii="Arial" w:hAnsi="Arial" w:cs="Arial"/>
          <w:szCs w:val="24"/>
          <w:lang w:val="en-GB"/>
        </w:rPr>
        <w:t>which</w:t>
      </w:r>
      <w:r w:rsidR="00425877" w:rsidRPr="00F30E1A">
        <w:rPr>
          <w:rFonts w:ascii="Arial" w:hAnsi="Arial" w:cs="Arial"/>
          <w:szCs w:val="24"/>
          <w:lang w:val="en-GB"/>
        </w:rPr>
        <w:t xml:space="preserve"> affect</w:t>
      </w:r>
      <w:r w:rsidRPr="00F30E1A">
        <w:rPr>
          <w:rFonts w:ascii="Arial" w:hAnsi="Arial" w:cs="Arial"/>
          <w:szCs w:val="24"/>
          <w:lang w:val="en-GB"/>
        </w:rPr>
        <w:t>s</w:t>
      </w:r>
      <w:r w:rsidR="00425877" w:rsidRPr="00F30E1A">
        <w:rPr>
          <w:rFonts w:ascii="Arial" w:hAnsi="Arial" w:cs="Arial"/>
          <w:szCs w:val="24"/>
          <w:lang w:val="en-GB"/>
        </w:rPr>
        <w:t xml:space="preserve"> mature markets and unfortunately, it does not end here. The long period of mild financial market conditions was expected to continue, global economic growth was strong, and previous episodes such as the crisis seemed to have been forgotten. Thus, investments in risky assets and risky strategies followed have become a new pattern, without fully understanding the magnitude of potential risks and the existence of limited capital to support them. Stagnation for large agencies, </w:t>
      </w:r>
      <w:r w:rsidR="00331435" w:rsidRPr="00F30E1A">
        <w:rPr>
          <w:rFonts w:ascii="Arial" w:hAnsi="Arial" w:cs="Arial"/>
          <w:szCs w:val="24"/>
          <w:lang w:val="en-GB"/>
        </w:rPr>
        <w:t>mergers,</w:t>
      </w:r>
      <w:r w:rsidR="00425877" w:rsidRPr="00F30E1A">
        <w:rPr>
          <w:rFonts w:ascii="Arial" w:hAnsi="Arial" w:cs="Arial"/>
          <w:szCs w:val="24"/>
          <w:lang w:val="en-GB"/>
        </w:rPr>
        <w:t xml:space="preserve"> or bankruptcy for small ones. Considering the effects of the pandemic, the global economy is currently suffering the consequences of the deepest recession since World War II. In conclusion, this pandemic has worsened all economic indicators. </w:t>
      </w:r>
    </w:p>
    <w:p w14:paraId="66D02379" w14:textId="16323B64" w:rsidR="00425877" w:rsidRPr="00F30E1A" w:rsidRDefault="00425877" w:rsidP="00425877">
      <w:pPr>
        <w:jc w:val="left"/>
        <w:rPr>
          <w:rFonts w:ascii="Arial" w:hAnsi="Arial" w:cs="Arial"/>
          <w:szCs w:val="24"/>
          <w:lang w:val="en-GB"/>
        </w:rPr>
      </w:pPr>
      <w:r w:rsidRPr="00F30E1A">
        <w:rPr>
          <w:rFonts w:ascii="Arial" w:hAnsi="Arial" w:cs="Arial"/>
          <w:szCs w:val="24"/>
          <w:lang w:val="en-GB"/>
        </w:rPr>
        <w:t xml:space="preserve">As a result of this crisis, people think better about what to do with the money before using it, taking into account the possibility of losing it, fewer electronic products and fewer cars will be bought, and most cars bought will be second-hand, loans are more expensive and difficult to access, in the absence of financing </w:t>
      </w:r>
      <w:r w:rsidR="006D17C2" w:rsidRPr="00F30E1A">
        <w:rPr>
          <w:rFonts w:ascii="Arial" w:hAnsi="Arial" w:cs="Arial"/>
          <w:szCs w:val="24"/>
          <w:lang w:val="en-GB"/>
        </w:rPr>
        <w:t>many</w:t>
      </w:r>
      <w:r w:rsidRPr="00F30E1A">
        <w:rPr>
          <w:rFonts w:ascii="Arial" w:hAnsi="Arial" w:cs="Arial"/>
          <w:szCs w:val="24"/>
          <w:lang w:val="en-GB"/>
        </w:rPr>
        <w:t xml:space="preserve"> </w:t>
      </w:r>
      <w:r w:rsidR="006D17C2" w:rsidRPr="00F30E1A">
        <w:rPr>
          <w:rFonts w:ascii="Arial" w:hAnsi="Arial" w:cs="Arial"/>
          <w:szCs w:val="24"/>
          <w:lang w:val="en-GB"/>
        </w:rPr>
        <w:t xml:space="preserve">of the businesses </w:t>
      </w:r>
      <w:r w:rsidRPr="00F30E1A">
        <w:rPr>
          <w:rFonts w:ascii="Arial" w:hAnsi="Arial" w:cs="Arial"/>
          <w:szCs w:val="24"/>
          <w:lang w:val="en-GB"/>
        </w:rPr>
        <w:t>will go bankrupt</w:t>
      </w:r>
      <w:r w:rsidR="004966A5" w:rsidRPr="00F30E1A">
        <w:rPr>
          <w:rFonts w:ascii="Arial" w:hAnsi="Arial" w:cs="Arial"/>
          <w:szCs w:val="24"/>
          <w:lang w:val="en-GB"/>
        </w:rPr>
        <w:t>.</w:t>
      </w:r>
    </w:p>
    <w:p w14:paraId="0A9D78D0" w14:textId="56308127" w:rsidR="004966A5" w:rsidRPr="00F30E1A" w:rsidRDefault="004966A5" w:rsidP="00425877">
      <w:pPr>
        <w:jc w:val="left"/>
        <w:rPr>
          <w:rFonts w:ascii="Arial" w:hAnsi="Arial" w:cs="Arial"/>
          <w:szCs w:val="24"/>
          <w:lang w:val="en-GB"/>
        </w:rPr>
      </w:pPr>
    </w:p>
    <w:p w14:paraId="1DD79AD9" w14:textId="735C3CF6" w:rsidR="004966A5" w:rsidRPr="00F30E1A" w:rsidRDefault="004966A5" w:rsidP="00425877">
      <w:pPr>
        <w:jc w:val="left"/>
        <w:rPr>
          <w:rFonts w:ascii="Arial" w:hAnsi="Arial" w:cs="Arial"/>
          <w:szCs w:val="24"/>
          <w:lang w:val="en-GB"/>
        </w:rPr>
      </w:pPr>
    </w:p>
    <w:p w14:paraId="349BAA2C" w14:textId="52DC16C0" w:rsidR="004966A5" w:rsidRPr="00F30E1A" w:rsidRDefault="004966A5" w:rsidP="00425877">
      <w:pPr>
        <w:jc w:val="left"/>
        <w:rPr>
          <w:rFonts w:ascii="Arial" w:hAnsi="Arial" w:cs="Arial"/>
          <w:szCs w:val="24"/>
          <w:lang w:val="en-GB"/>
        </w:rPr>
      </w:pPr>
    </w:p>
    <w:p w14:paraId="6061A980" w14:textId="1DB086F8" w:rsidR="004966A5" w:rsidRPr="00F30E1A" w:rsidRDefault="004966A5" w:rsidP="00425877">
      <w:pPr>
        <w:jc w:val="left"/>
        <w:rPr>
          <w:rFonts w:ascii="Arial" w:hAnsi="Arial" w:cs="Arial"/>
          <w:szCs w:val="24"/>
          <w:lang w:val="en-GB"/>
        </w:rPr>
      </w:pPr>
    </w:p>
    <w:p w14:paraId="1836880D" w14:textId="7F0E17C9" w:rsidR="004966A5" w:rsidRPr="00F30E1A" w:rsidRDefault="004966A5" w:rsidP="00425877">
      <w:pPr>
        <w:jc w:val="left"/>
        <w:rPr>
          <w:rFonts w:ascii="Arial" w:hAnsi="Arial" w:cs="Arial"/>
          <w:szCs w:val="24"/>
          <w:lang w:val="en-GB"/>
        </w:rPr>
      </w:pPr>
    </w:p>
    <w:p w14:paraId="5AB37BA5" w14:textId="329B4C13" w:rsidR="004966A5" w:rsidRPr="00F30E1A" w:rsidRDefault="004966A5" w:rsidP="00425877">
      <w:pPr>
        <w:jc w:val="left"/>
        <w:rPr>
          <w:rFonts w:ascii="Arial" w:hAnsi="Arial" w:cs="Arial"/>
          <w:szCs w:val="24"/>
          <w:lang w:val="en-GB"/>
        </w:rPr>
      </w:pPr>
    </w:p>
    <w:p w14:paraId="0AC2344C" w14:textId="575CEE59" w:rsidR="004966A5" w:rsidRPr="00F30E1A" w:rsidRDefault="004966A5" w:rsidP="00425877">
      <w:pPr>
        <w:jc w:val="left"/>
        <w:rPr>
          <w:rFonts w:ascii="Arial" w:hAnsi="Arial" w:cs="Arial"/>
          <w:szCs w:val="24"/>
          <w:lang w:val="en-GB"/>
        </w:rPr>
      </w:pPr>
    </w:p>
    <w:p w14:paraId="2330A2A7" w14:textId="1BDC9DBD" w:rsidR="004966A5" w:rsidRPr="00F30E1A" w:rsidRDefault="004966A5" w:rsidP="00425877">
      <w:pPr>
        <w:jc w:val="left"/>
        <w:rPr>
          <w:rFonts w:ascii="Arial" w:hAnsi="Arial" w:cs="Arial"/>
          <w:szCs w:val="24"/>
          <w:lang w:val="en-GB"/>
        </w:rPr>
      </w:pPr>
    </w:p>
    <w:p w14:paraId="799C108E" w14:textId="733420ED" w:rsidR="004966A5" w:rsidRPr="00F30E1A" w:rsidRDefault="004966A5" w:rsidP="00425877">
      <w:pPr>
        <w:jc w:val="left"/>
        <w:rPr>
          <w:rFonts w:ascii="Arial" w:hAnsi="Arial" w:cs="Arial"/>
          <w:szCs w:val="24"/>
          <w:lang w:val="en-GB"/>
        </w:rPr>
      </w:pPr>
    </w:p>
    <w:p w14:paraId="31E0225A" w14:textId="7E92B314" w:rsidR="004966A5" w:rsidRPr="00F30E1A" w:rsidRDefault="004966A5" w:rsidP="00425877">
      <w:pPr>
        <w:jc w:val="left"/>
        <w:rPr>
          <w:rFonts w:ascii="Arial" w:hAnsi="Arial" w:cs="Arial"/>
          <w:szCs w:val="24"/>
          <w:lang w:val="en-GB"/>
        </w:rPr>
      </w:pPr>
    </w:p>
    <w:p w14:paraId="5CED050B" w14:textId="0BE75DBA" w:rsidR="004966A5" w:rsidRPr="00F30E1A" w:rsidRDefault="004966A5" w:rsidP="00425877">
      <w:pPr>
        <w:jc w:val="left"/>
        <w:rPr>
          <w:rFonts w:ascii="Arial" w:hAnsi="Arial" w:cs="Arial"/>
          <w:szCs w:val="24"/>
          <w:lang w:val="en-GB"/>
        </w:rPr>
      </w:pPr>
    </w:p>
    <w:p w14:paraId="46035D2C" w14:textId="0A1A2818" w:rsidR="004966A5" w:rsidRPr="00F30E1A" w:rsidRDefault="004966A5" w:rsidP="00425877">
      <w:pPr>
        <w:jc w:val="left"/>
        <w:rPr>
          <w:rFonts w:ascii="Arial" w:hAnsi="Arial" w:cs="Arial"/>
          <w:szCs w:val="24"/>
          <w:lang w:val="en-GB"/>
        </w:rPr>
      </w:pPr>
    </w:p>
    <w:p w14:paraId="2880E2A8" w14:textId="73841AE0" w:rsidR="004966A5" w:rsidRPr="00F30E1A" w:rsidRDefault="004966A5" w:rsidP="00425877">
      <w:pPr>
        <w:jc w:val="left"/>
        <w:rPr>
          <w:rFonts w:ascii="Arial" w:hAnsi="Arial" w:cs="Arial"/>
          <w:szCs w:val="24"/>
          <w:lang w:val="en-GB"/>
        </w:rPr>
      </w:pPr>
    </w:p>
    <w:p w14:paraId="334C9CEA" w14:textId="77777777" w:rsidR="00F97A4C" w:rsidRPr="00F30E1A" w:rsidRDefault="00F97A4C" w:rsidP="00F97A4C">
      <w:pPr>
        <w:rPr>
          <w:rFonts w:ascii="Arial" w:hAnsi="Arial" w:cs="Arial"/>
          <w:szCs w:val="24"/>
          <w:lang w:val="en-GB"/>
        </w:rPr>
      </w:pPr>
    </w:p>
    <w:p w14:paraId="5033D5D3" w14:textId="3C1607EE" w:rsidR="006E21CC" w:rsidRPr="00F30E1A" w:rsidRDefault="006E21CC" w:rsidP="00F97A4C">
      <w:pPr>
        <w:jc w:val="center"/>
        <w:rPr>
          <w:rFonts w:ascii="Arial" w:hAnsi="Arial" w:cs="Arial"/>
          <w:szCs w:val="24"/>
          <w:lang w:val="en-GB"/>
        </w:rPr>
      </w:pPr>
      <w:r w:rsidRPr="00F30E1A">
        <w:rPr>
          <w:rFonts w:ascii="Arial" w:hAnsi="Arial" w:cs="Arial"/>
          <w:szCs w:val="24"/>
          <w:lang w:val="en-GB"/>
        </w:rPr>
        <w:t>11</w:t>
      </w:r>
    </w:p>
    <w:p w14:paraId="050E7DCF" w14:textId="1D2C7F52" w:rsidR="004966A5" w:rsidRPr="00F30E1A" w:rsidRDefault="004966A5" w:rsidP="00F97A4C">
      <w:pPr>
        <w:jc w:val="center"/>
        <w:rPr>
          <w:rFonts w:ascii="Arial" w:hAnsi="Arial" w:cs="Arial"/>
          <w:b/>
          <w:bCs/>
          <w:szCs w:val="24"/>
          <w:lang w:val="en-GB"/>
        </w:rPr>
      </w:pPr>
      <w:r w:rsidRPr="00F30E1A">
        <w:rPr>
          <w:rFonts w:ascii="Arial" w:hAnsi="Arial" w:cs="Arial"/>
          <w:b/>
          <w:bCs/>
          <w:szCs w:val="24"/>
          <w:lang w:val="en-GB"/>
        </w:rPr>
        <w:lastRenderedPageBreak/>
        <w:t>References</w:t>
      </w:r>
    </w:p>
    <w:p w14:paraId="473E14AC" w14:textId="477E76BC" w:rsidR="00D51690" w:rsidRPr="00F30E1A" w:rsidRDefault="00D51690" w:rsidP="00D51690">
      <w:pPr>
        <w:suppressAutoHyphens w:val="0"/>
        <w:spacing w:after="240" w:line="360" w:lineRule="atLeast"/>
        <w:rPr>
          <w:rFonts w:ascii="Arial" w:hAnsi="Arial" w:cs="Arial"/>
          <w:b/>
          <w:bCs/>
          <w:szCs w:val="24"/>
          <w:lang w:val="en-GB"/>
        </w:rPr>
      </w:pPr>
    </w:p>
    <w:p w14:paraId="599DD646" w14:textId="77777777" w:rsidR="00D51690" w:rsidRPr="00F30E1A" w:rsidRDefault="00D51690" w:rsidP="00D51690">
      <w:pPr>
        <w:suppressAutoHyphens w:val="0"/>
        <w:spacing w:after="240" w:line="360" w:lineRule="atLeast"/>
        <w:rPr>
          <w:rFonts w:ascii="Arial" w:eastAsia="Times New Roman" w:hAnsi="Arial" w:cs="Arial"/>
          <w:szCs w:val="24"/>
          <w:lang w:val="en-GB" w:eastAsia="en-GB"/>
        </w:rPr>
      </w:pPr>
    </w:p>
    <w:p w14:paraId="33ABD3FD" w14:textId="77777777" w:rsidR="00D51690" w:rsidRPr="00F30E1A" w:rsidRDefault="00D51690" w:rsidP="00EE49A3">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Amy Martin (2012). Vegetation Regions in Canada. [online] prezi.com. Available at: https://prezi.com/wrbycjqjly7_/vegetation-regions-in-canada/ [Accessed 15 Jul. 2020];</w:t>
      </w:r>
    </w:p>
    <w:p w14:paraId="61F07204" w14:textId="77777777" w:rsidR="00D51690" w:rsidRPr="00F30E1A" w:rsidRDefault="00D51690" w:rsidP="006D17C2">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Avery, J. (2019). The Ultimate Canada Travel Guide. [online] Thrifty Nomads. Available at: https://thriftynomads.com/ultimate-canada-travel-guide/ [Accessed 28 Jul. 2020];</w:t>
      </w:r>
    </w:p>
    <w:p w14:paraId="6052ECE0" w14:textId="77777777" w:rsidR="00D51690" w:rsidRPr="00F30E1A" w:rsidRDefault="00D51690" w:rsidP="00D07C64">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Britneff, B. (2020). Where will Canada’s coronavirus economy go next? Here are 3 possible scenarios. [online] Global News. Available at: https://globalnews.ca/news/7153396/canada-coronavirus-economy-3-scenarios/ [Accessed 17 Jul. 2020];</w:t>
      </w:r>
    </w:p>
    <w:p w14:paraId="68563D04" w14:textId="77777777" w:rsidR="00D51690" w:rsidRPr="00F30E1A" w:rsidRDefault="00D51690" w:rsidP="001A6D6E">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 xml:space="preserve">Communications Nova Scotia (2018). Government of Nova Scotia. [online] Government of Nova Scotia. Available at: https://beta.novascotia.ca/ [Accessed 24 Jul. 2020]; </w:t>
      </w:r>
    </w:p>
    <w:p w14:paraId="4F6FB505" w14:textId="77777777" w:rsidR="00D51690" w:rsidRPr="00F30E1A" w:rsidRDefault="00D51690" w:rsidP="002B16F0">
      <w:pPr>
        <w:pStyle w:val="ListParagraph"/>
        <w:numPr>
          <w:ilvl w:val="0"/>
          <w:numId w:val="14"/>
        </w:numPr>
        <w:jc w:val="left"/>
        <w:rPr>
          <w:rFonts w:ascii="Arial" w:hAnsi="Arial" w:cs="Arial"/>
          <w:szCs w:val="24"/>
          <w:lang w:val="en-GB"/>
        </w:rPr>
      </w:pPr>
      <w:r w:rsidRPr="00F30E1A">
        <w:rPr>
          <w:rFonts w:ascii="Arial" w:hAnsi="Arial" w:cs="Arial"/>
          <w:szCs w:val="24"/>
          <w:shd w:val="clear" w:color="auto" w:fill="FFFFFF"/>
        </w:rPr>
        <w:t>Core.ac.uk. 2020. [online] Available at: &lt;https://core.ac.uk/download/pdf/19397921.pdf&gt; [Accessed 13 July 2020];</w:t>
      </w:r>
    </w:p>
    <w:p w14:paraId="0B80503E" w14:textId="77777777" w:rsidR="00D51690" w:rsidRPr="00F30E1A" w:rsidRDefault="00D51690" w:rsidP="00BA3010">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Eddy, S.W.N. and Bloemraad, I. (2015). (PDF) A SWOT Analysis of Multiculturalism in Canada, Europe, Mauritius, and South Korea. [online] ResearchGate. Available at: https://www.researchgate.net/publication/275022580_A_SWOT_Analysis_of_Multiculturalism_in_Canada_Europe_Mauritius_and_South_Korea [Accessed 13 Jul. 2020];</w:t>
      </w:r>
    </w:p>
    <w:p w14:paraId="549322AE" w14:textId="77777777" w:rsidR="00D51690" w:rsidRPr="00F30E1A" w:rsidRDefault="00D51690" w:rsidP="006D11FE">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Encyclopedia.com. (2000). Canada | Encyclopedia.com. [online] Available at: https://www.encyclopedia.com/places/united-states-and-canada/canadian-political-geography/canada [Accessed 16 Jul. 2019];</w:t>
      </w:r>
    </w:p>
    <w:p w14:paraId="2BA643FB" w14:textId="77777777" w:rsidR="00D51690" w:rsidRPr="00F30E1A" w:rsidRDefault="00D51690" w:rsidP="00EE49A3">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hAnsi="Arial" w:cs="Arial"/>
          <w:szCs w:val="24"/>
        </w:rPr>
        <w:t>ERWIN, R. (2013). Pictures: Animals of Canada. [online] Travel. Available at: https://www.nationalgeographic.com/travel/canada/animals-photos/ [Accessed 15 Jul. 2020];</w:t>
      </w:r>
    </w:p>
    <w:p w14:paraId="248AB4B3" w14:textId="5A308413" w:rsidR="00D51690" w:rsidRPr="00F30E1A" w:rsidRDefault="00D51690" w:rsidP="001C0531">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Fergal, S. (2020). Canada should focus on boosting the economy even as debt climbs: analysts. Reuters. [online] 5 Jul. Available at: https://www.reuters.com/article/us-health-coronavirus-canada-budget/canada-should-focus-on-boosting-the-economy-even-as-debt-climbs-analysts-idUSKBN2460J0 [Accessed 28 Jul. 2020];</w:t>
      </w:r>
    </w:p>
    <w:p w14:paraId="29F735AF" w14:textId="44D31E42" w:rsidR="00D51690" w:rsidRPr="00F30E1A" w:rsidRDefault="00D51690" w:rsidP="00D51690">
      <w:pPr>
        <w:suppressAutoHyphens w:val="0"/>
        <w:spacing w:after="240" w:line="360" w:lineRule="atLeast"/>
        <w:jc w:val="center"/>
        <w:rPr>
          <w:rFonts w:ascii="Arial" w:eastAsia="Times New Roman" w:hAnsi="Arial" w:cs="Arial"/>
          <w:szCs w:val="24"/>
          <w:lang w:val="en-GB" w:eastAsia="en-GB"/>
        </w:rPr>
      </w:pPr>
      <w:r w:rsidRPr="00F30E1A">
        <w:rPr>
          <w:rFonts w:ascii="Arial" w:eastAsia="Times New Roman" w:hAnsi="Arial" w:cs="Arial"/>
          <w:szCs w:val="24"/>
          <w:lang w:val="en-GB" w:eastAsia="en-GB"/>
        </w:rPr>
        <w:t>12</w:t>
      </w:r>
    </w:p>
    <w:p w14:paraId="7842F990" w14:textId="77777777" w:rsidR="00D51690" w:rsidRPr="00F30E1A" w:rsidRDefault="00D51690" w:rsidP="002B16F0">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lastRenderedPageBreak/>
        <w:t>Hall, R.D., and William Lewis Morton (2019). Canada | History, Geography, &amp; Culture. In: Encyclopedial Britannica. [online] Available at: https://www.britannica.com/place/Canada [Accessed 2020 Jul. 13AD];</w:t>
      </w:r>
    </w:p>
    <w:p w14:paraId="3C6CEE8B" w14:textId="77777777" w:rsidR="00D51690" w:rsidRPr="00F30E1A" w:rsidRDefault="00D51690" w:rsidP="008D0C0C">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hcottawa (2014). Canada SWOT Analysis | International Trade Blog. [online] Wordpress.com. Available at: https://heathercurranblog.wordpress.com/tag/canada-swot-analysis/ [Accessed 14 Jul. 2020];</w:t>
      </w:r>
    </w:p>
    <w:p w14:paraId="3A080D42" w14:textId="77777777" w:rsidR="00D51690" w:rsidRPr="00F30E1A" w:rsidRDefault="00D51690" w:rsidP="0021630A">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HuffPost.com, Inc., (2020). Politics. [online] Available at: https://www.huffingtonpost.ca/politics/?guccounter=1&amp;guce_referrer=aHR0cHM6Ly93d3cuZ29vZ2xlLmNvbS8&amp;guce_referrer_sig=AQAAAMImZ9l0cn7WkXFlcwpNNV3AsWIi6sLsbfVT_-9D89FnhWfe-lDnKflziob3EnuemI4C11JJJPAjEGTBxGw4OpIeYZVDc8ES4d_xBwY0lRwPIWrCO292F6pseAoitLvk41LXgG0qm4avm8pSDrn8f_D75d0FCYDDpRt9JhNhGf-T [Accessed 15 Jul. 2020];</w:t>
      </w:r>
    </w:p>
    <w:p w14:paraId="61F170BF" w14:textId="77777777" w:rsidR="00D51690" w:rsidRPr="00F30E1A" w:rsidRDefault="00D51690" w:rsidP="0030317B">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Johnson, H.G. (1965). First Annual Review: Economic Goals for Canada to 1970. Economic Council of Canada. Journal of Political Economy, 73(4), pp.410–412;</w:t>
      </w:r>
    </w:p>
    <w:p w14:paraId="067F2C14" w14:textId="77777777" w:rsidR="00D51690" w:rsidRPr="00F30E1A" w:rsidRDefault="00D51690" w:rsidP="00B85974">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 xml:space="preserve">Murray, L. (2012). Kluane National Park and Reserve | national park, Yukon Territory, Canada. [online] Encyclopedia Britannica. Available at: https://www.britannica.com/place/Kluane-National-Park-and-Reserve [Accessed 20 Jul. 2020]; </w:t>
      </w:r>
    </w:p>
    <w:p w14:paraId="57CAA2D4" w14:textId="77777777" w:rsidR="00D51690" w:rsidRPr="00F30E1A" w:rsidRDefault="00D51690" w:rsidP="00AD015F">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Nationsencyclopedia.com. (2019). Canada Infrastructure, power, and communications, Information about Infrastructure, power, and communications in Canada. [online] Available at: https://www.nationsencyclopedia.com/economies/Americas/Canada-INFRASTRUCTURE-POWER-AND-COMMUNICATIONS.html [Accessed 14 Jul. 2020];</w:t>
      </w:r>
    </w:p>
    <w:p w14:paraId="13D57543" w14:textId="77777777" w:rsidR="00D51690" w:rsidRPr="00F30E1A" w:rsidRDefault="00D51690" w:rsidP="001A6D6E">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hAnsi="Arial" w:cs="Arial"/>
          <w:szCs w:val="24"/>
        </w:rPr>
        <w:t>Newworldencyclopedia.org. (2019). Baffin Island - New World Encyclopedia. [online] Available at: https://www.newworldencyclopedia.org/entry/Baffin_Island [Accessed 25 Jul. 2020];</w:t>
      </w:r>
    </w:p>
    <w:p w14:paraId="339EF4E0" w14:textId="77777777" w:rsidR="00D51690" w:rsidRPr="00F30E1A" w:rsidRDefault="00D51690" w:rsidP="00D51690">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Nicholson, H. (1978). Bibliography on the limnology and fisheries of Canadian freshwaters No. 5. Fisheries and marine Service. [online] Available at: https://waves-vagues.dfo-mpo.gc.ca/Library/10994.pdf [Accessed 15 Jul. 2020];</w:t>
      </w:r>
    </w:p>
    <w:p w14:paraId="12C1BDCC" w14:textId="71AE2B7E" w:rsidR="00D51690" w:rsidRPr="00F30E1A" w:rsidRDefault="00D51690" w:rsidP="00D51690">
      <w:pPr>
        <w:suppressAutoHyphens w:val="0"/>
        <w:spacing w:after="240" w:line="360" w:lineRule="atLeast"/>
        <w:ind w:left="360"/>
        <w:jc w:val="left"/>
        <w:rPr>
          <w:rFonts w:ascii="Arial" w:eastAsia="Times New Roman" w:hAnsi="Arial" w:cs="Arial"/>
          <w:szCs w:val="24"/>
          <w:lang w:val="en-GB" w:eastAsia="en-GB"/>
        </w:rPr>
      </w:pPr>
    </w:p>
    <w:p w14:paraId="0DA936B4" w14:textId="007C7E4A" w:rsidR="00D51690" w:rsidRPr="00F30E1A" w:rsidRDefault="00D51690" w:rsidP="00D51690">
      <w:pPr>
        <w:suppressAutoHyphens w:val="0"/>
        <w:spacing w:after="240" w:line="360" w:lineRule="atLeast"/>
        <w:ind w:left="360"/>
        <w:jc w:val="center"/>
        <w:rPr>
          <w:rFonts w:ascii="Arial" w:eastAsia="Times New Roman" w:hAnsi="Arial" w:cs="Arial"/>
          <w:szCs w:val="24"/>
          <w:lang w:val="en-GB" w:eastAsia="en-GB"/>
        </w:rPr>
      </w:pPr>
      <w:r w:rsidRPr="00F30E1A">
        <w:rPr>
          <w:rFonts w:ascii="Arial" w:eastAsia="Times New Roman" w:hAnsi="Arial" w:cs="Arial"/>
          <w:szCs w:val="24"/>
          <w:lang w:val="en-GB" w:eastAsia="en-GB"/>
        </w:rPr>
        <w:t>13</w:t>
      </w:r>
    </w:p>
    <w:p w14:paraId="47DB4512" w14:textId="5DFECB15" w:rsidR="00D51690" w:rsidRPr="00F30E1A" w:rsidRDefault="00D51690" w:rsidP="00D51690">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lastRenderedPageBreak/>
        <w:t>Olive, D. (2020). The numbers don’t lie: Why the Canadian economy is already in much better shape than it looks. [online] thestar.com. Available at: https://www.thestar.com/business/opinion/2020/06/20/from-employment-to-deficits-heres-where-the-economy-stands-and-where-were-headed.html [Accessed 17 Jul. 2020];</w:t>
      </w:r>
    </w:p>
    <w:p w14:paraId="41F5A638" w14:textId="77777777" w:rsidR="00D51690" w:rsidRPr="00F30E1A" w:rsidRDefault="00D51690" w:rsidP="009B2E6D">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Thecanadianencyclopedia.ca. (2019). Natural Resources in Canada | The Canadian Encyclopaedia. [online] Available at: https://www.thecanadianencyclopedia.ca/en/article/resources [Accessed 14 Jul. 2020];</w:t>
      </w:r>
    </w:p>
    <w:p w14:paraId="07F694A7" w14:textId="14AF2B95" w:rsidR="00D51690" w:rsidRPr="00F30E1A" w:rsidRDefault="00D51690" w:rsidP="00D65FE4">
      <w:pPr>
        <w:pStyle w:val="ListParagraph"/>
        <w:numPr>
          <w:ilvl w:val="0"/>
          <w:numId w:val="14"/>
        </w:numPr>
        <w:suppressAutoHyphens w:val="0"/>
        <w:spacing w:after="240" w:line="360" w:lineRule="atLeast"/>
        <w:jc w:val="left"/>
        <w:rPr>
          <w:rFonts w:ascii="Arial" w:eastAsia="Times New Roman" w:hAnsi="Arial" w:cs="Arial"/>
          <w:szCs w:val="24"/>
          <w:lang w:val="en-GB" w:eastAsia="en-GB"/>
        </w:rPr>
      </w:pPr>
      <w:r w:rsidRPr="00F30E1A">
        <w:rPr>
          <w:rFonts w:ascii="Arial" w:eastAsia="Times New Roman" w:hAnsi="Arial" w:cs="Arial"/>
          <w:szCs w:val="24"/>
          <w:lang w:val="en-GB" w:eastAsia="en-GB"/>
        </w:rPr>
        <w:t>Trails, T. (2020). Pacific Rim National Park | Tofino Hiking Trails. [online] Tofino Trails. Available at: https://www.tofinohiking.com/pacific-rim/ [Accessed 22 Jul. 2020].</w:t>
      </w:r>
    </w:p>
    <w:p w14:paraId="70830056" w14:textId="43059B73" w:rsidR="00D65FE4" w:rsidRPr="00F30E1A" w:rsidRDefault="00D65FE4" w:rsidP="00D65FE4">
      <w:pPr>
        <w:suppressAutoHyphens w:val="0"/>
        <w:spacing w:after="240" w:line="360" w:lineRule="atLeast"/>
        <w:jc w:val="left"/>
        <w:rPr>
          <w:rFonts w:eastAsia="Times New Roman"/>
          <w:szCs w:val="24"/>
          <w:lang w:val="en-GB" w:eastAsia="en-GB"/>
        </w:rPr>
      </w:pPr>
    </w:p>
    <w:p w14:paraId="492957F4" w14:textId="52201464" w:rsidR="00D51690" w:rsidRPr="00F30E1A" w:rsidRDefault="00D51690" w:rsidP="00D65FE4">
      <w:pPr>
        <w:suppressAutoHyphens w:val="0"/>
        <w:spacing w:after="240" w:line="360" w:lineRule="atLeast"/>
        <w:jc w:val="left"/>
        <w:rPr>
          <w:rFonts w:eastAsia="Times New Roman"/>
          <w:szCs w:val="24"/>
          <w:lang w:val="en-GB" w:eastAsia="en-GB"/>
        </w:rPr>
      </w:pPr>
    </w:p>
    <w:p w14:paraId="33BB179F" w14:textId="2B85F9B1" w:rsidR="00D51690" w:rsidRPr="00F30E1A" w:rsidRDefault="00D51690" w:rsidP="00D65FE4">
      <w:pPr>
        <w:suppressAutoHyphens w:val="0"/>
        <w:spacing w:after="240" w:line="360" w:lineRule="atLeast"/>
        <w:jc w:val="left"/>
        <w:rPr>
          <w:rFonts w:eastAsia="Times New Roman"/>
          <w:szCs w:val="24"/>
          <w:lang w:val="en-GB" w:eastAsia="en-GB"/>
        </w:rPr>
      </w:pPr>
    </w:p>
    <w:p w14:paraId="4DC8C75A" w14:textId="2A94AF8C" w:rsidR="00D51690" w:rsidRPr="00F30E1A" w:rsidRDefault="00D51690" w:rsidP="00D65FE4">
      <w:pPr>
        <w:suppressAutoHyphens w:val="0"/>
        <w:spacing w:after="240" w:line="360" w:lineRule="atLeast"/>
        <w:jc w:val="left"/>
        <w:rPr>
          <w:rFonts w:eastAsia="Times New Roman"/>
          <w:szCs w:val="24"/>
          <w:lang w:val="en-GB" w:eastAsia="en-GB"/>
        </w:rPr>
      </w:pPr>
    </w:p>
    <w:p w14:paraId="251F5E42" w14:textId="3F6FDFFF" w:rsidR="00D51690" w:rsidRPr="00F30E1A" w:rsidRDefault="00D51690" w:rsidP="00D65FE4">
      <w:pPr>
        <w:suppressAutoHyphens w:val="0"/>
        <w:spacing w:after="240" w:line="360" w:lineRule="atLeast"/>
        <w:jc w:val="left"/>
        <w:rPr>
          <w:rFonts w:eastAsia="Times New Roman"/>
          <w:szCs w:val="24"/>
          <w:lang w:val="en-GB" w:eastAsia="en-GB"/>
        </w:rPr>
      </w:pPr>
    </w:p>
    <w:p w14:paraId="41F10132" w14:textId="55C7A08C" w:rsidR="00D51690" w:rsidRPr="00F30E1A" w:rsidRDefault="00D51690" w:rsidP="00D65FE4">
      <w:pPr>
        <w:suppressAutoHyphens w:val="0"/>
        <w:spacing w:after="240" w:line="360" w:lineRule="atLeast"/>
        <w:jc w:val="left"/>
        <w:rPr>
          <w:rFonts w:eastAsia="Times New Roman"/>
          <w:szCs w:val="24"/>
          <w:lang w:val="en-GB" w:eastAsia="en-GB"/>
        </w:rPr>
      </w:pPr>
    </w:p>
    <w:p w14:paraId="6666FC57" w14:textId="17EB7B83" w:rsidR="00D51690" w:rsidRPr="00F30E1A" w:rsidRDefault="00D51690" w:rsidP="00D65FE4">
      <w:pPr>
        <w:suppressAutoHyphens w:val="0"/>
        <w:spacing w:after="240" w:line="360" w:lineRule="atLeast"/>
        <w:jc w:val="left"/>
        <w:rPr>
          <w:rFonts w:eastAsia="Times New Roman"/>
          <w:szCs w:val="24"/>
          <w:lang w:val="en-GB" w:eastAsia="en-GB"/>
        </w:rPr>
      </w:pPr>
    </w:p>
    <w:p w14:paraId="3FEE0544" w14:textId="294CCFC8" w:rsidR="00D51690" w:rsidRPr="00F30E1A" w:rsidRDefault="00D51690" w:rsidP="00D65FE4">
      <w:pPr>
        <w:suppressAutoHyphens w:val="0"/>
        <w:spacing w:after="240" w:line="360" w:lineRule="atLeast"/>
        <w:jc w:val="left"/>
        <w:rPr>
          <w:rFonts w:eastAsia="Times New Roman"/>
          <w:szCs w:val="24"/>
          <w:lang w:val="en-GB" w:eastAsia="en-GB"/>
        </w:rPr>
      </w:pPr>
    </w:p>
    <w:p w14:paraId="02CBE97A" w14:textId="63C89B2D" w:rsidR="00D51690" w:rsidRPr="00F30E1A" w:rsidRDefault="00D51690" w:rsidP="00D65FE4">
      <w:pPr>
        <w:suppressAutoHyphens w:val="0"/>
        <w:spacing w:after="240" w:line="360" w:lineRule="atLeast"/>
        <w:jc w:val="left"/>
        <w:rPr>
          <w:rFonts w:eastAsia="Times New Roman"/>
          <w:szCs w:val="24"/>
          <w:lang w:val="en-GB" w:eastAsia="en-GB"/>
        </w:rPr>
      </w:pPr>
    </w:p>
    <w:p w14:paraId="21F5ED7C" w14:textId="72A47A3F" w:rsidR="00D51690" w:rsidRPr="00F30E1A" w:rsidRDefault="00D51690" w:rsidP="00D65FE4">
      <w:pPr>
        <w:suppressAutoHyphens w:val="0"/>
        <w:spacing w:after="240" w:line="360" w:lineRule="atLeast"/>
        <w:jc w:val="left"/>
        <w:rPr>
          <w:rFonts w:eastAsia="Times New Roman"/>
          <w:szCs w:val="24"/>
          <w:lang w:val="en-GB" w:eastAsia="en-GB"/>
        </w:rPr>
      </w:pPr>
    </w:p>
    <w:p w14:paraId="2AF2B8AD" w14:textId="3CA38D01" w:rsidR="00D51690" w:rsidRPr="00F30E1A" w:rsidRDefault="00D51690" w:rsidP="00D65FE4">
      <w:pPr>
        <w:suppressAutoHyphens w:val="0"/>
        <w:spacing w:after="240" w:line="360" w:lineRule="atLeast"/>
        <w:jc w:val="left"/>
        <w:rPr>
          <w:rFonts w:eastAsia="Times New Roman"/>
          <w:szCs w:val="24"/>
          <w:lang w:val="en-GB" w:eastAsia="en-GB"/>
        </w:rPr>
      </w:pPr>
    </w:p>
    <w:p w14:paraId="69653621" w14:textId="6ADA76DD" w:rsidR="00D51690" w:rsidRPr="00F30E1A" w:rsidRDefault="00D51690" w:rsidP="00D65FE4">
      <w:pPr>
        <w:suppressAutoHyphens w:val="0"/>
        <w:spacing w:after="240" w:line="360" w:lineRule="atLeast"/>
        <w:jc w:val="left"/>
        <w:rPr>
          <w:rFonts w:eastAsia="Times New Roman"/>
          <w:szCs w:val="24"/>
          <w:lang w:val="en-GB" w:eastAsia="en-GB"/>
        </w:rPr>
      </w:pPr>
    </w:p>
    <w:p w14:paraId="5A0EE52F" w14:textId="087B214E" w:rsidR="00D51690" w:rsidRPr="00F30E1A" w:rsidRDefault="00D51690" w:rsidP="00D65FE4">
      <w:pPr>
        <w:suppressAutoHyphens w:val="0"/>
        <w:spacing w:after="240" w:line="360" w:lineRule="atLeast"/>
        <w:jc w:val="left"/>
        <w:rPr>
          <w:rFonts w:eastAsia="Times New Roman"/>
          <w:szCs w:val="24"/>
          <w:lang w:val="en-GB" w:eastAsia="en-GB"/>
        </w:rPr>
      </w:pPr>
    </w:p>
    <w:p w14:paraId="76B97005" w14:textId="430B62FB" w:rsidR="00D51690" w:rsidRPr="00F30E1A" w:rsidRDefault="00D51690" w:rsidP="00D65FE4">
      <w:pPr>
        <w:suppressAutoHyphens w:val="0"/>
        <w:spacing w:after="240" w:line="360" w:lineRule="atLeast"/>
        <w:jc w:val="left"/>
        <w:rPr>
          <w:rFonts w:eastAsia="Times New Roman"/>
          <w:szCs w:val="24"/>
          <w:lang w:val="en-GB" w:eastAsia="en-GB"/>
        </w:rPr>
      </w:pPr>
    </w:p>
    <w:p w14:paraId="26E11811" w14:textId="246518B2" w:rsidR="00D51690" w:rsidRPr="00F30E1A" w:rsidRDefault="00D51690" w:rsidP="00D65FE4">
      <w:pPr>
        <w:suppressAutoHyphens w:val="0"/>
        <w:spacing w:after="240" w:line="360" w:lineRule="atLeast"/>
        <w:jc w:val="left"/>
        <w:rPr>
          <w:rFonts w:eastAsia="Times New Roman"/>
          <w:szCs w:val="24"/>
          <w:lang w:val="en-GB" w:eastAsia="en-GB"/>
        </w:rPr>
      </w:pPr>
    </w:p>
    <w:p w14:paraId="302791B1" w14:textId="0298E875" w:rsidR="00D51690" w:rsidRPr="00F30E1A" w:rsidRDefault="00D51690" w:rsidP="00D51690">
      <w:pPr>
        <w:suppressAutoHyphens w:val="0"/>
        <w:spacing w:after="240" w:line="360" w:lineRule="atLeast"/>
        <w:jc w:val="center"/>
        <w:rPr>
          <w:rFonts w:eastAsia="Times New Roman"/>
          <w:szCs w:val="24"/>
          <w:lang w:val="en-GB" w:eastAsia="en-GB"/>
        </w:rPr>
      </w:pPr>
      <w:r w:rsidRPr="00F30E1A">
        <w:rPr>
          <w:rFonts w:eastAsia="Times New Roman"/>
          <w:szCs w:val="24"/>
          <w:lang w:val="en-GB" w:eastAsia="en-GB"/>
        </w:rPr>
        <w:t>14</w:t>
      </w:r>
    </w:p>
    <w:sectPr w:rsidR="00D51690" w:rsidRPr="00F30E1A" w:rsidSect="007F0892">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A6F986" w14:textId="77777777" w:rsidR="004025AB" w:rsidRDefault="004025AB" w:rsidP="00D71E5D">
      <w:pPr>
        <w:spacing w:line="240" w:lineRule="auto"/>
      </w:pPr>
      <w:r>
        <w:separator/>
      </w:r>
    </w:p>
  </w:endnote>
  <w:endnote w:type="continuationSeparator" w:id="0">
    <w:p w14:paraId="161100AD" w14:textId="77777777" w:rsidR="004025AB" w:rsidRDefault="004025AB" w:rsidP="00D71E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roid Sans">
    <w:charset w:val="80"/>
    <w:family w:val="auto"/>
    <w:pitch w:val="variable"/>
  </w:font>
  <w:font w:name="DejaVu Sans">
    <w:altName w:val="Yu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8A5F2A" w14:textId="77777777" w:rsidR="004025AB" w:rsidRDefault="004025AB" w:rsidP="00D71E5D">
      <w:pPr>
        <w:spacing w:line="240" w:lineRule="auto"/>
      </w:pPr>
      <w:r>
        <w:separator/>
      </w:r>
    </w:p>
  </w:footnote>
  <w:footnote w:type="continuationSeparator" w:id="0">
    <w:p w14:paraId="23B19192" w14:textId="77777777" w:rsidR="004025AB" w:rsidRDefault="004025AB" w:rsidP="00D71E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rPr>
        <w:b w:val="0"/>
        <w:bCs w:val="0"/>
      </w:r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caps w:val="0"/>
        <w:smallCaps w:val="0"/>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39D5FE2"/>
    <w:multiLevelType w:val="hybridMultilevel"/>
    <w:tmpl w:val="B956B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928EC"/>
    <w:multiLevelType w:val="hybridMultilevel"/>
    <w:tmpl w:val="716C99A6"/>
    <w:lvl w:ilvl="0" w:tplc="FDECEBE0">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D23EA"/>
    <w:multiLevelType w:val="hybridMultilevel"/>
    <w:tmpl w:val="094A9C82"/>
    <w:lvl w:ilvl="0" w:tplc="FDECEBE0">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822A2D"/>
    <w:multiLevelType w:val="hybridMultilevel"/>
    <w:tmpl w:val="1598C762"/>
    <w:lvl w:ilvl="0" w:tplc="3C7E1146">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CD3A27"/>
    <w:multiLevelType w:val="hybridMultilevel"/>
    <w:tmpl w:val="57FCA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58075E"/>
    <w:multiLevelType w:val="hybridMultilevel"/>
    <w:tmpl w:val="1960D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12590E"/>
    <w:multiLevelType w:val="hybridMultilevel"/>
    <w:tmpl w:val="621C61E2"/>
    <w:lvl w:ilvl="0" w:tplc="786650BA">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5933AE"/>
    <w:multiLevelType w:val="hybridMultilevel"/>
    <w:tmpl w:val="BF70B05E"/>
    <w:lvl w:ilvl="0" w:tplc="FDECEBE0">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FB77FD"/>
    <w:multiLevelType w:val="hybridMultilevel"/>
    <w:tmpl w:val="06F4FB3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DAB752E"/>
    <w:multiLevelType w:val="hybridMultilevel"/>
    <w:tmpl w:val="EDF2F0AE"/>
    <w:lvl w:ilvl="0" w:tplc="E23A47C8">
      <w:start w:val="1"/>
      <w:numFmt w:val="decimal"/>
      <w:lvlText w:val="%1."/>
      <w:lvlJc w:val="left"/>
      <w:pPr>
        <w:ind w:left="720" w:hanging="360"/>
      </w:pPr>
      <w:rPr>
        <w:rFonts w:hint="default"/>
        <w:b w:val="0"/>
        <w:color w:val="00000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D073BF"/>
    <w:multiLevelType w:val="hybridMultilevel"/>
    <w:tmpl w:val="8198054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A96CD2"/>
    <w:multiLevelType w:val="hybridMultilevel"/>
    <w:tmpl w:val="1C846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8"/>
  </w:num>
  <w:num w:numId="4">
    <w:abstractNumId w:val="7"/>
  </w:num>
  <w:num w:numId="5">
    <w:abstractNumId w:val="5"/>
  </w:num>
  <w:num w:numId="6">
    <w:abstractNumId w:val="3"/>
  </w:num>
  <w:num w:numId="7">
    <w:abstractNumId w:val="9"/>
  </w:num>
  <w:num w:numId="8">
    <w:abstractNumId w:val="4"/>
  </w:num>
  <w:num w:numId="9">
    <w:abstractNumId w:val="6"/>
  </w:num>
  <w:num w:numId="10">
    <w:abstractNumId w:val="2"/>
  </w:num>
  <w:num w:numId="11">
    <w:abstractNumId w:val="13"/>
  </w:num>
  <w:num w:numId="12">
    <w:abstractNumId w:val="10"/>
  </w:num>
  <w:num w:numId="13">
    <w:abstractNumId w:val="12"/>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780"/>
    <w:rsid w:val="000008DF"/>
    <w:rsid w:val="00005ED0"/>
    <w:rsid w:val="00011564"/>
    <w:rsid w:val="0001264B"/>
    <w:rsid w:val="00017365"/>
    <w:rsid w:val="00022B66"/>
    <w:rsid w:val="00023798"/>
    <w:rsid w:val="00023F73"/>
    <w:rsid w:val="000434C5"/>
    <w:rsid w:val="00052FF3"/>
    <w:rsid w:val="00067596"/>
    <w:rsid w:val="00070A09"/>
    <w:rsid w:val="000757D6"/>
    <w:rsid w:val="00090020"/>
    <w:rsid w:val="00091D96"/>
    <w:rsid w:val="00093FD7"/>
    <w:rsid w:val="000967A8"/>
    <w:rsid w:val="000A4549"/>
    <w:rsid w:val="000B7A17"/>
    <w:rsid w:val="000C14A0"/>
    <w:rsid w:val="000C1FAD"/>
    <w:rsid w:val="000C4E37"/>
    <w:rsid w:val="000C6287"/>
    <w:rsid w:val="000D1822"/>
    <w:rsid w:val="000D592C"/>
    <w:rsid w:val="000D653F"/>
    <w:rsid w:val="000E41D8"/>
    <w:rsid w:val="000E4D30"/>
    <w:rsid w:val="000F19E4"/>
    <w:rsid w:val="00103DD7"/>
    <w:rsid w:val="00104C9A"/>
    <w:rsid w:val="00106D36"/>
    <w:rsid w:val="0011500E"/>
    <w:rsid w:val="001214D7"/>
    <w:rsid w:val="001247CD"/>
    <w:rsid w:val="00127E87"/>
    <w:rsid w:val="00136E2F"/>
    <w:rsid w:val="00144884"/>
    <w:rsid w:val="001527FD"/>
    <w:rsid w:val="00154D62"/>
    <w:rsid w:val="001608C9"/>
    <w:rsid w:val="00160CBE"/>
    <w:rsid w:val="00161063"/>
    <w:rsid w:val="0016322A"/>
    <w:rsid w:val="001704C6"/>
    <w:rsid w:val="00175573"/>
    <w:rsid w:val="001834B3"/>
    <w:rsid w:val="001841B8"/>
    <w:rsid w:val="00184B1E"/>
    <w:rsid w:val="00192970"/>
    <w:rsid w:val="001A1E03"/>
    <w:rsid w:val="001A3542"/>
    <w:rsid w:val="001A52D7"/>
    <w:rsid w:val="001A6D6E"/>
    <w:rsid w:val="001B2A75"/>
    <w:rsid w:val="001B5775"/>
    <w:rsid w:val="001C0531"/>
    <w:rsid w:val="001C1D7F"/>
    <w:rsid w:val="001C4684"/>
    <w:rsid w:val="001C472E"/>
    <w:rsid w:val="001D0BBB"/>
    <w:rsid w:val="001D14D5"/>
    <w:rsid w:val="001D49AF"/>
    <w:rsid w:val="001D4DC5"/>
    <w:rsid w:val="001E1BD7"/>
    <w:rsid w:val="001E1EC8"/>
    <w:rsid w:val="001E4097"/>
    <w:rsid w:val="001E5757"/>
    <w:rsid w:val="001F0B4D"/>
    <w:rsid w:val="001F0C94"/>
    <w:rsid w:val="00203122"/>
    <w:rsid w:val="00205578"/>
    <w:rsid w:val="002150F6"/>
    <w:rsid w:val="0021630A"/>
    <w:rsid w:val="002209D5"/>
    <w:rsid w:val="00224E99"/>
    <w:rsid w:val="002328DF"/>
    <w:rsid w:val="00235CC8"/>
    <w:rsid w:val="00237BB2"/>
    <w:rsid w:val="00240A6E"/>
    <w:rsid w:val="00242B5D"/>
    <w:rsid w:val="00245646"/>
    <w:rsid w:val="002525DB"/>
    <w:rsid w:val="002559DA"/>
    <w:rsid w:val="00256648"/>
    <w:rsid w:val="002571C4"/>
    <w:rsid w:val="00257DC1"/>
    <w:rsid w:val="002649D2"/>
    <w:rsid w:val="0026607E"/>
    <w:rsid w:val="00274695"/>
    <w:rsid w:val="002914F4"/>
    <w:rsid w:val="00292D4A"/>
    <w:rsid w:val="002A1119"/>
    <w:rsid w:val="002A47F9"/>
    <w:rsid w:val="002A74A7"/>
    <w:rsid w:val="002B068F"/>
    <w:rsid w:val="002B16F0"/>
    <w:rsid w:val="002B2129"/>
    <w:rsid w:val="002B6A9E"/>
    <w:rsid w:val="002C33FF"/>
    <w:rsid w:val="002C6860"/>
    <w:rsid w:val="002C710B"/>
    <w:rsid w:val="002D4C2E"/>
    <w:rsid w:val="002E1572"/>
    <w:rsid w:val="002E37EF"/>
    <w:rsid w:val="002E53EA"/>
    <w:rsid w:val="002E5C58"/>
    <w:rsid w:val="002E6683"/>
    <w:rsid w:val="002F117B"/>
    <w:rsid w:val="00301B2B"/>
    <w:rsid w:val="0030317B"/>
    <w:rsid w:val="00304181"/>
    <w:rsid w:val="003120CB"/>
    <w:rsid w:val="00315146"/>
    <w:rsid w:val="00315E64"/>
    <w:rsid w:val="00323998"/>
    <w:rsid w:val="00326603"/>
    <w:rsid w:val="00331435"/>
    <w:rsid w:val="00334FBA"/>
    <w:rsid w:val="003416CC"/>
    <w:rsid w:val="0034229C"/>
    <w:rsid w:val="00346040"/>
    <w:rsid w:val="00346C68"/>
    <w:rsid w:val="00352DD6"/>
    <w:rsid w:val="003567D0"/>
    <w:rsid w:val="0036153D"/>
    <w:rsid w:val="0036296A"/>
    <w:rsid w:val="0036588E"/>
    <w:rsid w:val="00370428"/>
    <w:rsid w:val="00373CAF"/>
    <w:rsid w:val="003744EB"/>
    <w:rsid w:val="00377DB9"/>
    <w:rsid w:val="0039118C"/>
    <w:rsid w:val="003920FB"/>
    <w:rsid w:val="003A5582"/>
    <w:rsid w:val="003A7107"/>
    <w:rsid w:val="003B2D71"/>
    <w:rsid w:val="003C19BE"/>
    <w:rsid w:val="003C2DEE"/>
    <w:rsid w:val="003C662D"/>
    <w:rsid w:val="003D1BFC"/>
    <w:rsid w:val="003D1C23"/>
    <w:rsid w:val="003E2A2F"/>
    <w:rsid w:val="003E3861"/>
    <w:rsid w:val="003E45F7"/>
    <w:rsid w:val="003F059D"/>
    <w:rsid w:val="003F1EAB"/>
    <w:rsid w:val="003F233D"/>
    <w:rsid w:val="003F2CD0"/>
    <w:rsid w:val="003F7E07"/>
    <w:rsid w:val="004025AB"/>
    <w:rsid w:val="00402B56"/>
    <w:rsid w:val="00405941"/>
    <w:rsid w:val="004065E6"/>
    <w:rsid w:val="004116E4"/>
    <w:rsid w:val="00415EEE"/>
    <w:rsid w:val="0041707A"/>
    <w:rsid w:val="00425877"/>
    <w:rsid w:val="00426E39"/>
    <w:rsid w:val="00434047"/>
    <w:rsid w:val="00435467"/>
    <w:rsid w:val="004420E2"/>
    <w:rsid w:val="00443390"/>
    <w:rsid w:val="004442A4"/>
    <w:rsid w:val="00450285"/>
    <w:rsid w:val="004524F0"/>
    <w:rsid w:val="00452779"/>
    <w:rsid w:val="0046329A"/>
    <w:rsid w:val="00465CF4"/>
    <w:rsid w:val="00467021"/>
    <w:rsid w:val="00467706"/>
    <w:rsid w:val="004767BC"/>
    <w:rsid w:val="00491B1C"/>
    <w:rsid w:val="004966A5"/>
    <w:rsid w:val="004A5CA5"/>
    <w:rsid w:val="004B0161"/>
    <w:rsid w:val="004B0F8E"/>
    <w:rsid w:val="004B1D5D"/>
    <w:rsid w:val="004B2958"/>
    <w:rsid w:val="004B646D"/>
    <w:rsid w:val="004C4E29"/>
    <w:rsid w:val="004C53B8"/>
    <w:rsid w:val="004C57AA"/>
    <w:rsid w:val="004C6B4B"/>
    <w:rsid w:val="004D050E"/>
    <w:rsid w:val="004D1A1A"/>
    <w:rsid w:val="004D37C6"/>
    <w:rsid w:val="004D4424"/>
    <w:rsid w:val="004E5C61"/>
    <w:rsid w:val="004F7DA6"/>
    <w:rsid w:val="0051259D"/>
    <w:rsid w:val="005221AF"/>
    <w:rsid w:val="00524ABE"/>
    <w:rsid w:val="00525203"/>
    <w:rsid w:val="00525C35"/>
    <w:rsid w:val="00530DA4"/>
    <w:rsid w:val="0053125D"/>
    <w:rsid w:val="00531A4B"/>
    <w:rsid w:val="00531D6B"/>
    <w:rsid w:val="00535F75"/>
    <w:rsid w:val="00542663"/>
    <w:rsid w:val="00560C26"/>
    <w:rsid w:val="00573471"/>
    <w:rsid w:val="00574B16"/>
    <w:rsid w:val="00575B55"/>
    <w:rsid w:val="00580418"/>
    <w:rsid w:val="00583D9B"/>
    <w:rsid w:val="00584EF3"/>
    <w:rsid w:val="005852AE"/>
    <w:rsid w:val="005A1529"/>
    <w:rsid w:val="005A1B5C"/>
    <w:rsid w:val="005A5372"/>
    <w:rsid w:val="005A7A7A"/>
    <w:rsid w:val="005B0E9E"/>
    <w:rsid w:val="005B5F13"/>
    <w:rsid w:val="005C4479"/>
    <w:rsid w:val="005C4AA5"/>
    <w:rsid w:val="005C6C1B"/>
    <w:rsid w:val="005D21AF"/>
    <w:rsid w:val="005D529A"/>
    <w:rsid w:val="005F073B"/>
    <w:rsid w:val="005F5FD5"/>
    <w:rsid w:val="005F7F44"/>
    <w:rsid w:val="0060146E"/>
    <w:rsid w:val="006032C9"/>
    <w:rsid w:val="00605970"/>
    <w:rsid w:val="00611A18"/>
    <w:rsid w:val="00616213"/>
    <w:rsid w:val="00617F1A"/>
    <w:rsid w:val="006229F8"/>
    <w:rsid w:val="00631409"/>
    <w:rsid w:val="006314C8"/>
    <w:rsid w:val="00632C68"/>
    <w:rsid w:val="006358AA"/>
    <w:rsid w:val="006402BA"/>
    <w:rsid w:val="006408D4"/>
    <w:rsid w:val="00645FEE"/>
    <w:rsid w:val="00655244"/>
    <w:rsid w:val="00657077"/>
    <w:rsid w:val="00660EAB"/>
    <w:rsid w:val="0066263C"/>
    <w:rsid w:val="00663EAE"/>
    <w:rsid w:val="0066477B"/>
    <w:rsid w:val="00665549"/>
    <w:rsid w:val="00667EB7"/>
    <w:rsid w:val="00683491"/>
    <w:rsid w:val="00683D45"/>
    <w:rsid w:val="00694432"/>
    <w:rsid w:val="006A3847"/>
    <w:rsid w:val="006A6B8F"/>
    <w:rsid w:val="006B1115"/>
    <w:rsid w:val="006B273B"/>
    <w:rsid w:val="006C0227"/>
    <w:rsid w:val="006C3F48"/>
    <w:rsid w:val="006C46B9"/>
    <w:rsid w:val="006C4988"/>
    <w:rsid w:val="006C592E"/>
    <w:rsid w:val="006D0032"/>
    <w:rsid w:val="006D11FE"/>
    <w:rsid w:val="006D17C2"/>
    <w:rsid w:val="006D1A36"/>
    <w:rsid w:val="006D33E3"/>
    <w:rsid w:val="006D6EE1"/>
    <w:rsid w:val="006D73F0"/>
    <w:rsid w:val="006E21CC"/>
    <w:rsid w:val="006E278E"/>
    <w:rsid w:val="006E2EC2"/>
    <w:rsid w:val="006F36E1"/>
    <w:rsid w:val="006F50AD"/>
    <w:rsid w:val="006F62D1"/>
    <w:rsid w:val="006F6944"/>
    <w:rsid w:val="00705913"/>
    <w:rsid w:val="0072383D"/>
    <w:rsid w:val="00727532"/>
    <w:rsid w:val="00732A4A"/>
    <w:rsid w:val="00740AB5"/>
    <w:rsid w:val="0074353C"/>
    <w:rsid w:val="00765DA5"/>
    <w:rsid w:val="00770AC8"/>
    <w:rsid w:val="00773C7C"/>
    <w:rsid w:val="0078133E"/>
    <w:rsid w:val="007826F3"/>
    <w:rsid w:val="0078367D"/>
    <w:rsid w:val="007837E3"/>
    <w:rsid w:val="007971EB"/>
    <w:rsid w:val="007A0B96"/>
    <w:rsid w:val="007A4F84"/>
    <w:rsid w:val="007A5E3F"/>
    <w:rsid w:val="007B25C2"/>
    <w:rsid w:val="007B53CC"/>
    <w:rsid w:val="007B6961"/>
    <w:rsid w:val="007B70C6"/>
    <w:rsid w:val="007C6B7C"/>
    <w:rsid w:val="007D3101"/>
    <w:rsid w:val="007E2F8A"/>
    <w:rsid w:val="007F0892"/>
    <w:rsid w:val="007F7BF2"/>
    <w:rsid w:val="008017BC"/>
    <w:rsid w:val="00803DB3"/>
    <w:rsid w:val="008044CB"/>
    <w:rsid w:val="00813DBA"/>
    <w:rsid w:val="00823EFF"/>
    <w:rsid w:val="00826EF3"/>
    <w:rsid w:val="00830A5D"/>
    <w:rsid w:val="00831FD8"/>
    <w:rsid w:val="00836092"/>
    <w:rsid w:val="008361BD"/>
    <w:rsid w:val="00846466"/>
    <w:rsid w:val="00847F90"/>
    <w:rsid w:val="0085062D"/>
    <w:rsid w:val="00861CD8"/>
    <w:rsid w:val="008721BE"/>
    <w:rsid w:val="008743C8"/>
    <w:rsid w:val="0087488F"/>
    <w:rsid w:val="00875B0F"/>
    <w:rsid w:val="00877D8B"/>
    <w:rsid w:val="008824C8"/>
    <w:rsid w:val="008851FF"/>
    <w:rsid w:val="00886D49"/>
    <w:rsid w:val="00897594"/>
    <w:rsid w:val="008A032B"/>
    <w:rsid w:val="008A1998"/>
    <w:rsid w:val="008A2227"/>
    <w:rsid w:val="008C0E6C"/>
    <w:rsid w:val="008C4356"/>
    <w:rsid w:val="008C7977"/>
    <w:rsid w:val="008D0C0C"/>
    <w:rsid w:val="008D3507"/>
    <w:rsid w:val="008E44CC"/>
    <w:rsid w:val="008F0B8B"/>
    <w:rsid w:val="008F1B12"/>
    <w:rsid w:val="008F5817"/>
    <w:rsid w:val="008F6FB8"/>
    <w:rsid w:val="00900375"/>
    <w:rsid w:val="00900AD2"/>
    <w:rsid w:val="00910E78"/>
    <w:rsid w:val="009111DE"/>
    <w:rsid w:val="00915877"/>
    <w:rsid w:val="00927265"/>
    <w:rsid w:val="009429CE"/>
    <w:rsid w:val="00947B0D"/>
    <w:rsid w:val="009601FC"/>
    <w:rsid w:val="00960FCA"/>
    <w:rsid w:val="0096570B"/>
    <w:rsid w:val="00965C8A"/>
    <w:rsid w:val="0096732D"/>
    <w:rsid w:val="00984F83"/>
    <w:rsid w:val="00990C26"/>
    <w:rsid w:val="00996C75"/>
    <w:rsid w:val="009A21AE"/>
    <w:rsid w:val="009A5132"/>
    <w:rsid w:val="009A6181"/>
    <w:rsid w:val="009A7B4E"/>
    <w:rsid w:val="009B01D9"/>
    <w:rsid w:val="009B100C"/>
    <w:rsid w:val="009B2E6D"/>
    <w:rsid w:val="009B3FF5"/>
    <w:rsid w:val="009B4B70"/>
    <w:rsid w:val="009B5EA3"/>
    <w:rsid w:val="009E0D94"/>
    <w:rsid w:val="009E6367"/>
    <w:rsid w:val="009E6A27"/>
    <w:rsid w:val="00A07D64"/>
    <w:rsid w:val="00A11B38"/>
    <w:rsid w:val="00A13659"/>
    <w:rsid w:val="00A237F4"/>
    <w:rsid w:val="00A24D85"/>
    <w:rsid w:val="00A30E1C"/>
    <w:rsid w:val="00A364DD"/>
    <w:rsid w:val="00A436B7"/>
    <w:rsid w:val="00A53E0F"/>
    <w:rsid w:val="00A57ED1"/>
    <w:rsid w:val="00A62CBE"/>
    <w:rsid w:val="00A71FF7"/>
    <w:rsid w:val="00A87C51"/>
    <w:rsid w:val="00A927B3"/>
    <w:rsid w:val="00A95273"/>
    <w:rsid w:val="00AA0353"/>
    <w:rsid w:val="00AA6CE6"/>
    <w:rsid w:val="00AB2B2A"/>
    <w:rsid w:val="00AB362F"/>
    <w:rsid w:val="00AB3CA0"/>
    <w:rsid w:val="00AC156E"/>
    <w:rsid w:val="00AC5AB7"/>
    <w:rsid w:val="00AC6C3C"/>
    <w:rsid w:val="00AD015F"/>
    <w:rsid w:val="00AD2912"/>
    <w:rsid w:val="00AD7FB1"/>
    <w:rsid w:val="00AF6F2F"/>
    <w:rsid w:val="00AF7443"/>
    <w:rsid w:val="00B0058B"/>
    <w:rsid w:val="00B07141"/>
    <w:rsid w:val="00B10928"/>
    <w:rsid w:val="00B12360"/>
    <w:rsid w:val="00B123EC"/>
    <w:rsid w:val="00B1742D"/>
    <w:rsid w:val="00B249D4"/>
    <w:rsid w:val="00B5050A"/>
    <w:rsid w:val="00B569C3"/>
    <w:rsid w:val="00B56A2A"/>
    <w:rsid w:val="00B633C7"/>
    <w:rsid w:val="00B72B48"/>
    <w:rsid w:val="00B73348"/>
    <w:rsid w:val="00B746BE"/>
    <w:rsid w:val="00B75D53"/>
    <w:rsid w:val="00B7660F"/>
    <w:rsid w:val="00B77CE1"/>
    <w:rsid w:val="00B85974"/>
    <w:rsid w:val="00B959FF"/>
    <w:rsid w:val="00B96684"/>
    <w:rsid w:val="00B96872"/>
    <w:rsid w:val="00BA19C9"/>
    <w:rsid w:val="00BA3010"/>
    <w:rsid w:val="00BA3D2A"/>
    <w:rsid w:val="00BB4E50"/>
    <w:rsid w:val="00BB5754"/>
    <w:rsid w:val="00BB6EE6"/>
    <w:rsid w:val="00BC6D3A"/>
    <w:rsid w:val="00BD0AA5"/>
    <w:rsid w:val="00BD0F8C"/>
    <w:rsid w:val="00BD2625"/>
    <w:rsid w:val="00BD4E95"/>
    <w:rsid w:val="00BE1FFD"/>
    <w:rsid w:val="00BE3CF5"/>
    <w:rsid w:val="00BE50C9"/>
    <w:rsid w:val="00C0070E"/>
    <w:rsid w:val="00C01168"/>
    <w:rsid w:val="00C05373"/>
    <w:rsid w:val="00C106D7"/>
    <w:rsid w:val="00C1621F"/>
    <w:rsid w:val="00C1780D"/>
    <w:rsid w:val="00C21745"/>
    <w:rsid w:val="00C240D7"/>
    <w:rsid w:val="00C3343F"/>
    <w:rsid w:val="00C40A6D"/>
    <w:rsid w:val="00C446F5"/>
    <w:rsid w:val="00C46F9E"/>
    <w:rsid w:val="00C509D0"/>
    <w:rsid w:val="00C50DA1"/>
    <w:rsid w:val="00C54611"/>
    <w:rsid w:val="00C55BE2"/>
    <w:rsid w:val="00C55DB6"/>
    <w:rsid w:val="00C6029D"/>
    <w:rsid w:val="00C61671"/>
    <w:rsid w:val="00C66344"/>
    <w:rsid w:val="00C66955"/>
    <w:rsid w:val="00C71970"/>
    <w:rsid w:val="00C731FB"/>
    <w:rsid w:val="00C84964"/>
    <w:rsid w:val="00C85A77"/>
    <w:rsid w:val="00C86F07"/>
    <w:rsid w:val="00C87AB4"/>
    <w:rsid w:val="00CA0291"/>
    <w:rsid w:val="00CA195E"/>
    <w:rsid w:val="00CA7744"/>
    <w:rsid w:val="00CB178F"/>
    <w:rsid w:val="00CB2226"/>
    <w:rsid w:val="00CD776B"/>
    <w:rsid w:val="00CE0787"/>
    <w:rsid w:val="00CE55DB"/>
    <w:rsid w:val="00CF5EDC"/>
    <w:rsid w:val="00CF7F8C"/>
    <w:rsid w:val="00D0222B"/>
    <w:rsid w:val="00D07C64"/>
    <w:rsid w:val="00D123AB"/>
    <w:rsid w:val="00D126EF"/>
    <w:rsid w:val="00D12B59"/>
    <w:rsid w:val="00D14398"/>
    <w:rsid w:val="00D144A7"/>
    <w:rsid w:val="00D23632"/>
    <w:rsid w:val="00D256B8"/>
    <w:rsid w:val="00D25A0A"/>
    <w:rsid w:val="00D26D83"/>
    <w:rsid w:val="00D27775"/>
    <w:rsid w:val="00D33476"/>
    <w:rsid w:val="00D41109"/>
    <w:rsid w:val="00D42ADE"/>
    <w:rsid w:val="00D50469"/>
    <w:rsid w:val="00D51690"/>
    <w:rsid w:val="00D52CF9"/>
    <w:rsid w:val="00D53B09"/>
    <w:rsid w:val="00D54A6C"/>
    <w:rsid w:val="00D5707B"/>
    <w:rsid w:val="00D65FE4"/>
    <w:rsid w:val="00D70EC5"/>
    <w:rsid w:val="00D71E5D"/>
    <w:rsid w:val="00D854E8"/>
    <w:rsid w:val="00D90AC1"/>
    <w:rsid w:val="00D91214"/>
    <w:rsid w:val="00D97DCD"/>
    <w:rsid w:val="00DA0BCD"/>
    <w:rsid w:val="00DA1CD3"/>
    <w:rsid w:val="00DA2800"/>
    <w:rsid w:val="00DB3E3E"/>
    <w:rsid w:val="00DC3002"/>
    <w:rsid w:val="00DC4086"/>
    <w:rsid w:val="00DC7DB9"/>
    <w:rsid w:val="00DD150C"/>
    <w:rsid w:val="00DD420A"/>
    <w:rsid w:val="00DD6C6C"/>
    <w:rsid w:val="00DE023B"/>
    <w:rsid w:val="00DE474F"/>
    <w:rsid w:val="00DE4C50"/>
    <w:rsid w:val="00DE5F01"/>
    <w:rsid w:val="00DE635C"/>
    <w:rsid w:val="00DE7192"/>
    <w:rsid w:val="00E0232D"/>
    <w:rsid w:val="00E0530A"/>
    <w:rsid w:val="00E068E2"/>
    <w:rsid w:val="00E07499"/>
    <w:rsid w:val="00E132D5"/>
    <w:rsid w:val="00E135D7"/>
    <w:rsid w:val="00E1622F"/>
    <w:rsid w:val="00E20FF8"/>
    <w:rsid w:val="00E2426C"/>
    <w:rsid w:val="00E32B34"/>
    <w:rsid w:val="00E36214"/>
    <w:rsid w:val="00E46BF9"/>
    <w:rsid w:val="00E52307"/>
    <w:rsid w:val="00E546B1"/>
    <w:rsid w:val="00E5549E"/>
    <w:rsid w:val="00E574E5"/>
    <w:rsid w:val="00E57DCD"/>
    <w:rsid w:val="00E70D77"/>
    <w:rsid w:val="00E71881"/>
    <w:rsid w:val="00E80647"/>
    <w:rsid w:val="00E819F9"/>
    <w:rsid w:val="00E903C7"/>
    <w:rsid w:val="00E919D6"/>
    <w:rsid w:val="00E92BCF"/>
    <w:rsid w:val="00E92E2F"/>
    <w:rsid w:val="00E95CAB"/>
    <w:rsid w:val="00EB0C31"/>
    <w:rsid w:val="00EB0F4D"/>
    <w:rsid w:val="00EB6204"/>
    <w:rsid w:val="00EC1495"/>
    <w:rsid w:val="00EC58FB"/>
    <w:rsid w:val="00EC677F"/>
    <w:rsid w:val="00EC6907"/>
    <w:rsid w:val="00ED620A"/>
    <w:rsid w:val="00ED7F17"/>
    <w:rsid w:val="00EE4780"/>
    <w:rsid w:val="00EE49A3"/>
    <w:rsid w:val="00EF298D"/>
    <w:rsid w:val="00EF6603"/>
    <w:rsid w:val="00F01178"/>
    <w:rsid w:val="00F02514"/>
    <w:rsid w:val="00F0280B"/>
    <w:rsid w:val="00F104C7"/>
    <w:rsid w:val="00F1567A"/>
    <w:rsid w:val="00F30E1A"/>
    <w:rsid w:val="00F34CA3"/>
    <w:rsid w:val="00F352C4"/>
    <w:rsid w:val="00F370F9"/>
    <w:rsid w:val="00F600F6"/>
    <w:rsid w:val="00F60837"/>
    <w:rsid w:val="00F64016"/>
    <w:rsid w:val="00F64516"/>
    <w:rsid w:val="00F665C0"/>
    <w:rsid w:val="00F8060F"/>
    <w:rsid w:val="00F9112F"/>
    <w:rsid w:val="00F94DEC"/>
    <w:rsid w:val="00F97A4C"/>
    <w:rsid w:val="00FA5479"/>
    <w:rsid w:val="00FB50F0"/>
    <w:rsid w:val="00FC02D6"/>
    <w:rsid w:val="00FC36ED"/>
    <w:rsid w:val="00FD4436"/>
    <w:rsid w:val="00FD4D18"/>
    <w:rsid w:val="00FD592B"/>
    <w:rsid w:val="00FD7CB8"/>
    <w:rsid w:val="00FE0239"/>
    <w:rsid w:val="00FE0C2C"/>
    <w:rsid w:val="00FE3F06"/>
    <w:rsid w:val="00FE71D2"/>
    <w:rsid w:val="00FE7644"/>
    <w:rsid w:val="00FF6BEF"/>
    <w:rsid w:val="00FF71BF"/>
    <w:rsid w:val="00FF7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58282"/>
  <w15:chartTrackingRefBased/>
  <w15:docId w15:val="{31A740DC-5B96-4A31-B1D2-6D2E1C270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D7F"/>
    <w:pPr>
      <w:suppressAutoHyphens/>
      <w:spacing w:after="0" w:line="360" w:lineRule="auto"/>
      <w:jc w:val="both"/>
    </w:pPr>
    <w:rPr>
      <w:rFonts w:ascii="Times New Roman" w:eastAsia="Calibri" w:hAnsi="Times New Roman" w:cs="Times New Roman"/>
      <w:sz w:val="24"/>
      <w:lang w:val="en-US" w:eastAsia="ar-SA"/>
    </w:rPr>
  </w:style>
  <w:style w:type="paragraph" w:styleId="Heading1">
    <w:name w:val="heading 1"/>
    <w:basedOn w:val="Normal"/>
    <w:next w:val="Normal"/>
    <w:link w:val="Heading1Char"/>
    <w:qFormat/>
    <w:rsid w:val="001C1D7F"/>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link w:val="Heading2Char"/>
    <w:qFormat/>
    <w:rsid w:val="001C1D7F"/>
    <w:pPr>
      <w:keepNext/>
      <w:keepLines/>
      <w:numPr>
        <w:ilvl w:val="1"/>
        <w:numId w:val="1"/>
      </w:numPr>
      <w:outlineLvl w:val="1"/>
    </w:pPr>
    <w:rPr>
      <w:rFonts w:eastAsia="Times New Roman"/>
      <w:bCs/>
      <w:color w:val="000000"/>
      <w:szCs w:val="26"/>
      <w:u w:val="single"/>
      <w:lang w:val="en-GB"/>
    </w:rPr>
  </w:style>
  <w:style w:type="paragraph" w:styleId="Heading3">
    <w:name w:val="heading 3"/>
    <w:basedOn w:val="Normal"/>
    <w:next w:val="BodyText"/>
    <w:link w:val="Heading3Char"/>
    <w:qFormat/>
    <w:rsid w:val="001C1D7F"/>
    <w:pPr>
      <w:keepNext/>
      <w:numPr>
        <w:ilvl w:val="2"/>
        <w:numId w:val="1"/>
      </w:numPr>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1C1D7F"/>
    <w:pPr>
      <w:keepNext/>
      <w:numPr>
        <w:ilvl w:val="3"/>
        <w:numId w:val="1"/>
      </w:numPr>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1C1D7F"/>
    <w:pPr>
      <w:keepNext/>
      <w:numPr>
        <w:ilvl w:val="4"/>
        <w:numId w:val="1"/>
      </w:numPr>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1C1D7F"/>
    <w:pPr>
      <w:keepNext/>
      <w:numPr>
        <w:ilvl w:val="5"/>
        <w:numId w:val="1"/>
      </w:numPr>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1C1D7F"/>
    <w:pPr>
      <w:keepNext/>
      <w:numPr>
        <w:ilvl w:val="6"/>
        <w:numId w:val="1"/>
      </w:numPr>
      <w:spacing w:before="240" w:after="120"/>
      <w:outlineLvl w:val="6"/>
    </w:pPr>
    <w:rPr>
      <w:rFonts w:ascii="Arial" w:eastAsia="Droid Sans" w:hAnsi="Arial" w:cs="DejaVu Sans"/>
      <w:b/>
      <w:bCs/>
      <w:sz w:val="21"/>
      <w:szCs w:val="21"/>
    </w:rPr>
  </w:style>
  <w:style w:type="paragraph" w:styleId="Heading8">
    <w:name w:val="heading 8"/>
    <w:basedOn w:val="Normal"/>
    <w:next w:val="BodyText"/>
    <w:link w:val="Heading8Char"/>
    <w:qFormat/>
    <w:rsid w:val="001C1D7F"/>
    <w:pPr>
      <w:keepNext/>
      <w:numPr>
        <w:ilvl w:val="7"/>
        <w:numId w:val="1"/>
      </w:numPr>
      <w:spacing w:before="240" w:after="120"/>
      <w:outlineLvl w:val="7"/>
    </w:pPr>
    <w:rPr>
      <w:rFonts w:ascii="Arial" w:eastAsia="Droid Sans" w:hAnsi="Arial" w:cs="DejaVu Sans"/>
      <w:b/>
      <w:bCs/>
      <w:sz w:val="21"/>
      <w:szCs w:val="21"/>
    </w:rPr>
  </w:style>
  <w:style w:type="paragraph" w:styleId="Heading9">
    <w:name w:val="heading 9"/>
    <w:basedOn w:val="Normal"/>
    <w:next w:val="BodyText"/>
    <w:link w:val="Heading9Char"/>
    <w:qFormat/>
    <w:rsid w:val="001C1D7F"/>
    <w:pPr>
      <w:keepNext/>
      <w:numPr>
        <w:ilvl w:val="8"/>
        <w:numId w:val="1"/>
      </w:numPr>
      <w:spacing w:before="240" w:after="120"/>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C1D7F"/>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1C1D7F"/>
    <w:rPr>
      <w:rFonts w:ascii="Times New Roman" w:eastAsia="Times New Roman" w:hAnsi="Times New Roman" w:cs="Times New Roman"/>
      <w:bCs/>
      <w:color w:val="000000"/>
      <w:sz w:val="24"/>
      <w:szCs w:val="26"/>
      <w:u w:val="single"/>
      <w:lang w:eastAsia="ar-SA"/>
    </w:rPr>
  </w:style>
  <w:style w:type="character" w:customStyle="1" w:styleId="Heading3Char">
    <w:name w:val="Heading 3 Char"/>
    <w:basedOn w:val="DefaultParagraphFont"/>
    <w:link w:val="Heading3"/>
    <w:rsid w:val="001C1D7F"/>
    <w:rPr>
      <w:rFonts w:ascii="Arial" w:eastAsia="Droid Sans" w:hAnsi="Arial" w:cs="DejaVu Sans"/>
      <w:b/>
      <w:bCs/>
      <w:sz w:val="28"/>
      <w:szCs w:val="28"/>
      <w:lang w:val="en-US" w:eastAsia="ar-SA"/>
    </w:rPr>
  </w:style>
  <w:style w:type="character" w:customStyle="1" w:styleId="Heading4Char">
    <w:name w:val="Heading 4 Char"/>
    <w:basedOn w:val="DefaultParagraphFont"/>
    <w:link w:val="Heading4"/>
    <w:rsid w:val="001C1D7F"/>
    <w:rPr>
      <w:rFonts w:ascii="Arial" w:eastAsia="Droid Sans" w:hAnsi="Arial" w:cs="DejaVu Sans"/>
      <w:b/>
      <w:bCs/>
      <w:i/>
      <w:iCs/>
      <w:sz w:val="24"/>
      <w:szCs w:val="24"/>
      <w:lang w:val="en-US" w:eastAsia="ar-SA"/>
    </w:rPr>
  </w:style>
  <w:style w:type="character" w:customStyle="1" w:styleId="Heading5Char">
    <w:name w:val="Heading 5 Char"/>
    <w:basedOn w:val="DefaultParagraphFont"/>
    <w:link w:val="Heading5"/>
    <w:rsid w:val="001C1D7F"/>
    <w:rPr>
      <w:rFonts w:ascii="Arial" w:eastAsia="Droid Sans" w:hAnsi="Arial" w:cs="DejaVu Sans"/>
      <w:b/>
      <w:bCs/>
      <w:sz w:val="24"/>
      <w:szCs w:val="24"/>
      <w:lang w:val="en-US" w:eastAsia="ar-SA"/>
    </w:rPr>
  </w:style>
  <w:style w:type="character" w:customStyle="1" w:styleId="Heading6Char">
    <w:name w:val="Heading 6 Char"/>
    <w:basedOn w:val="DefaultParagraphFont"/>
    <w:link w:val="Heading6"/>
    <w:rsid w:val="001C1D7F"/>
    <w:rPr>
      <w:rFonts w:ascii="Arial" w:eastAsia="Droid Sans" w:hAnsi="Arial" w:cs="DejaVu Sans"/>
      <w:b/>
      <w:bCs/>
      <w:sz w:val="21"/>
      <w:szCs w:val="21"/>
      <w:lang w:val="en-US" w:eastAsia="ar-SA"/>
    </w:rPr>
  </w:style>
  <w:style w:type="character" w:customStyle="1" w:styleId="Heading7Char">
    <w:name w:val="Heading 7 Char"/>
    <w:basedOn w:val="DefaultParagraphFont"/>
    <w:link w:val="Heading7"/>
    <w:rsid w:val="001C1D7F"/>
    <w:rPr>
      <w:rFonts w:ascii="Arial" w:eastAsia="Droid Sans" w:hAnsi="Arial" w:cs="DejaVu Sans"/>
      <w:b/>
      <w:bCs/>
      <w:sz w:val="21"/>
      <w:szCs w:val="21"/>
      <w:lang w:val="en-US" w:eastAsia="ar-SA"/>
    </w:rPr>
  </w:style>
  <w:style w:type="character" w:customStyle="1" w:styleId="Heading8Char">
    <w:name w:val="Heading 8 Char"/>
    <w:basedOn w:val="DefaultParagraphFont"/>
    <w:link w:val="Heading8"/>
    <w:rsid w:val="001C1D7F"/>
    <w:rPr>
      <w:rFonts w:ascii="Arial" w:eastAsia="Droid Sans" w:hAnsi="Arial" w:cs="DejaVu Sans"/>
      <w:b/>
      <w:bCs/>
      <w:sz w:val="21"/>
      <w:szCs w:val="21"/>
      <w:lang w:val="en-US" w:eastAsia="ar-SA"/>
    </w:rPr>
  </w:style>
  <w:style w:type="character" w:customStyle="1" w:styleId="Heading9Char">
    <w:name w:val="Heading 9 Char"/>
    <w:basedOn w:val="DefaultParagraphFont"/>
    <w:link w:val="Heading9"/>
    <w:rsid w:val="001C1D7F"/>
    <w:rPr>
      <w:rFonts w:ascii="Arial" w:eastAsia="Droid Sans" w:hAnsi="Arial" w:cs="DejaVu Sans"/>
      <w:b/>
      <w:bCs/>
      <w:sz w:val="21"/>
      <w:szCs w:val="21"/>
      <w:lang w:val="en-US" w:eastAsia="ar-SA"/>
    </w:rPr>
  </w:style>
  <w:style w:type="paragraph" w:styleId="BodyText">
    <w:name w:val="Body Text"/>
    <w:basedOn w:val="Normal"/>
    <w:link w:val="BodyTextChar"/>
    <w:rsid w:val="001C1D7F"/>
    <w:rPr>
      <w:color w:val="000000"/>
      <w:lang w:val="en-GB"/>
    </w:rPr>
  </w:style>
  <w:style w:type="character" w:customStyle="1" w:styleId="BodyTextChar">
    <w:name w:val="Body Text Char"/>
    <w:basedOn w:val="DefaultParagraphFont"/>
    <w:link w:val="BodyText"/>
    <w:rsid w:val="001C1D7F"/>
    <w:rPr>
      <w:rFonts w:ascii="Times New Roman" w:eastAsia="Calibri" w:hAnsi="Times New Roman" w:cs="Times New Roman"/>
      <w:color w:val="000000"/>
      <w:sz w:val="24"/>
      <w:lang w:eastAsia="ar-SA"/>
    </w:rPr>
  </w:style>
  <w:style w:type="paragraph" w:styleId="Header">
    <w:name w:val="header"/>
    <w:basedOn w:val="Normal"/>
    <w:link w:val="HeaderChar"/>
    <w:uiPriority w:val="99"/>
    <w:unhideWhenUsed/>
    <w:rsid w:val="00D71E5D"/>
    <w:pPr>
      <w:tabs>
        <w:tab w:val="center" w:pos="4513"/>
        <w:tab w:val="right" w:pos="9026"/>
      </w:tabs>
      <w:spacing w:line="240" w:lineRule="auto"/>
    </w:pPr>
  </w:style>
  <w:style w:type="character" w:customStyle="1" w:styleId="HeaderChar">
    <w:name w:val="Header Char"/>
    <w:basedOn w:val="DefaultParagraphFont"/>
    <w:link w:val="Header"/>
    <w:uiPriority w:val="99"/>
    <w:rsid w:val="00D71E5D"/>
    <w:rPr>
      <w:rFonts w:ascii="Times New Roman" w:eastAsia="Calibri" w:hAnsi="Times New Roman" w:cs="Times New Roman"/>
      <w:sz w:val="24"/>
      <w:lang w:val="en-US" w:eastAsia="ar-SA"/>
    </w:rPr>
  </w:style>
  <w:style w:type="paragraph" w:styleId="Footer">
    <w:name w:val="footer"/>
    <w:basedOn w:val="Normal"/>
    <w:link w:val="FooterChar"/>
    <w:uiPriority w:val="99"/>
    <w:unhideWhenUsed/>
    <w:rsid w:val="00D71E5D"/>
    <w:pPr>
      <w:tabs>
        <w:tab w:val="center" w:pos="4513"/>
        <w:tab w:val="right" w:pos="9026"/>
      </w:tabs>
      <w:spacing w:line="240" w:lineRule="auto"/>
    </w:pPr>
  </w:style>
  <w:style w:type="character" w:customStyle="1" w:styleId="FooterChar">
    <w:name w:val="Footer Char"/>
    <w:basedOn w:val="DefaultParagraphFont"/>
    <w:link w:val="Footer"/>
    <w:uiPriority w:val="99"/>
    <w:rsid w:val="00D71E5D"/>
    <w:rPr>
      <w:rFonts w:ascii="Times New Roman" w:eastAsia="Calibri" w:hAnsi="Times New Roman" w:cs="Times New Roman"/>
      <w:sz w:val="24"/>
      <w:lang w:val="en-US" w:eastAsia="ar-SA"/>
    </w:rPr>
  </w:style>
  <w:style w:type="paragraph" w:styleId="NormalWeb">
    <w:name w:val="Normal (Web)"/>
    <w:basedOn w:val="Normal"/>
    <w:uiPriority w:val="99"/>
    <w:unhideWhenUsed/>
    <w:rsid w:val="003E3861"/>
    <w:pPr>
      <w:suppressAutoHyphens w:val="0"/>
      <w:spacing w:before="100" w:beforeAutospacing="1" w:after="100" w:afterAutospacing="1" w:line="240" w:lineRule="auto"/>
      <w:jc w:val="left"/>
    </w:pPr>
    <w:rPr>
      <w:rFonts w:eastAsia="Times New Roman"/>
      <w:szCs w:val="24"/>
      <w:lang w:val="en-GB" w:eastAsia="en-GB"/>
    </w:rPr>
  </w:style>
  <w:style w:type="paragraph" w:styleId="ListParagraph">
    <w:name w:val="List Paragraph"/>
    <w:basedOn w:val="Normal"/>
    <w:uiPriority w:val="34"/>
    <w:qFormat/>
    <w:rsid w:val="006B1115"/>
    <w:pPr>
      <w:ind w:left="720"/>
      <w:contextualSpacing/>
    </w:pPr>
  </w:style>
  <w:style w:type="character" w:customStyle="1" w:styleId="apple-style-span">
    <w:name w:val="apple-style-span"/>
    <w:basedOn w:val="DefaultParagraphFont"/>
    <w:rsid w:val="008824C8"/>
  </w:style>
  <w:style w:type="character" w:customStyle="1" w:styleId="apple-converted-space">
    <w:name w:val="apple-converted-space"/>
    <w:basedOn w:val="DefaultParagraphFont"/>
    <w:rsid w:val="008824C8"/>
  </w:style>
  <w:style w:type="character" w:styleId="Hyperlink">
    <w:name w:val="Hyperlink"/>
    <w:uiPriority w:val="99"/>
    <w:rsid w:val="008824C8"/>
    <w:rPr>
      <w:color w:val="0000FF"/>
      <w:u w:val="single"/>
    </w:rPr>
  </w:style>
  <w:style w:type="character" w:styleId="Strong">
    <w:name w:val="Strong"/>
    <w:uiPriority w:val="22"/>
    <w:qFormat/>
    <w:rsid w:val="008824C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695717">
      <w:bodyDiv w:val="1"/>
      <w:marLeft w:val="0"/>
      <w:marRight w:val="0"/>
      <w:marTop w:val="0"/>
      <w:marBottom w:val="0"/>
      <w:divBdr>
        <w:top w:val="none" w:sz="0" w:space="0" w:color="auto"/>
        <w:left w:val="none" w:sz="0" w:space="0" w:color="auto"/>
        <w:bottom w:val="none" w:sz="0" w:space="0" w:color="auto"/>
        <w:right w:val="none" w:sz="0" w:space="0" w:color="auto"/>
      </w:divBdr>
    </w:div>
    <w:div w:id="145634332">
      <w:bodyDiv w:val="1"/>
      <w:marLeft w:val="0"/>
      <w:marRight w:val="0"/>
      <w:marTop w:val="0"/>
      <w:marBottom w:val="0"/>
      <w:divBdr>
        <w:top w:val="none" w:sz="0" w:space="0" w:color="auto"/>
        <w:left w:val="none" w:sz="0" w:space="0" w:color="auto"/>
        <w:bottom w:val="none" w:sz="0" w:space="0" w:color="auto"/>
        <w:right w:val="none" w:sz="0" w:space="0" w:color="auto"/>
      </w:divBdr>
    </w:div>
    <w:div w:id="151413007">
      <w:bodyDiv w:val="1"/>
      <w:marLeft w:val="0"/>
      <w:marRight w:val="0"/>
      <w:marTop w:val="0"/>
      <w:marBottom w:val="0"/>
      <w:divBdr>
        <w:top w:val="none" w:sz="0" w:space="0" w:color="auto"/>
        <w:left w:val="none" w:sz="0" w:space="0" w:color="auto"/>
        <w:bottom w:val="none" w:sz="0" w:space="0" w:color="auto"/>
        <w:right w:val="none" w:sz="0" w:space="0" w:color="auto"/>
      </w:divBdr>
    </w:div>
    <w:div w:id="236403948">
      <w:bodyDiv w:val="1"/>
      <w:marLeft w:val="0"/>
      <w:marRight w:val="0"/>
      <w:marTop w:val="0"/>
      <w:marBottom w:val="0"/>
      <w:divBdr>
        <w:top w:val="none" w:sz="0" w:space="0" w:color="auto"/>
        <w:left w:val="none" w:sz="0" w:space="0" w:color="auto"/>
        <w:bottom w:val="none" w:sz="0" w:space="0" w:color="auto"/>
        <w:right w:val="none" w:sz="0" w:space="0" w:color="auto"/>
      </w:divBdr>
    </w:div>
    <w:div w:id="390663474">
      <w:bodyDiv w:val="1"/>
      <w:marLeft w:val="0"/>
      <w:marRight w:val="0"/>
      <w:marTop w:val="0"/>
      <w:marBottom w:val="0"/>
      <w:divBdr>
        <w:top w:val="none" w:sz="0" w:space="0" w:color="auto"/>
        <w:left w:val="none" w:sz="0" w:space="0" w:color="auto"/>
        <w:bottom w:val="none" w:sz="0" w:space="0" w:color="auto"/>
        <w:right w:val="none" w:sz="0" w:space="0" w:color="auto"/>
      </w:divBdr>
    </w:div>
    <w:div w:id="437336764">
      <w:bodyDiv w:val="1"/>
      <w:marLeft w:val="0"/>
      <w:marRight w:val="0"/>
      <w:marTop w:val="0"/>
      <w:marBottom w:val="0"/>
      <w:divBdr>
        <w:top w:val="none" w:sz="0" w:space="0" w:color="auto"/>
        <w:left w:val="none" w:sz="0" w:space="0" w:color="auto"/>
        <w:bottom w:val="none" w:sz="0" w:space="0" w:color="auto"/>
        <w:right w:val="none" w:sz="0" w:space="0" w:color="auto"/>
      </w:divBdr>
    </w:div>
    <w:div w:id="531920946">
      <w:bodyDiv w:val="1"/>
      <w:marLeft w:val="0"/>
      <w:marRight w:val="0"/>
      <w:marTop w:val="0"/>
      <w:marBottom w:val="0"/>
      <w:divBdr>
        <w:top w:val="none" w:sz="0" w:space="0" w:color="auto"/>
        <w:left w:val="none" w:sz="0" w:space="0" w:color="auto"/>
        <w:bottom w:val="none" w:sz="0" w:space="0" w:color="auto"/>
        <w:right w:val="none" w:sz="0" w:space="0" w:color="auto"/>
      </w:divBdr>
    </w:div>
    <w:div w:id="610861479">
      <w:bodyDiv w:val="1"/>
      <w:marLeft w:val="0"/>
      <w:marRight w:val="0"/>
      <w:marTop w:val="0"/>
      <w:marBottom w:val="0"/>
      <w:divBdr>
        <w:top w:val="none" w:sz="0" w:space="0" w:color="auto"/>
        <w:left w:val="none" w:sz="0" w:space="0" w:color="auto"/>
        <w:bottom w:val="none" w:sz="0" w:space="0" w:color="auto"/>
        <w:right w:val="none" w:sz="0" w:space="0" w:color="auto"/>
      </w:divBdr>
    </w:div>
    <w:div w:id="904993165">
      <w:bodyDiv w:val="1"/>
      <w:marLeft w:val="0"/>
      <w:marRight w:val="0"/>
      <w:marTop w:val="0"/>
      <w:marBottom w:val="0"/>
      <w:divBdr>
        <w:top w:val="none" w:sz="0" w:space="0" w:color="auto"/>
        <w:left w:val="none" w:sz="0" w:space="0" w:color="auto"/>
        <w:bottom w:val="none" w:sz="0" w:space="0" w:color="auto"/>
        <w:right w:val="none" w:sz="0" w:space="0" w:color="auto"/>
      </w:divBdr>
    </w:div>
    <w:div w:id="909118983">
      <w:bodyDiv w:val="1"/>
      <w:marLeft w:val="0"/>
      <w:marRight w:val="0"/>
      <w:marTop w:val="0"/>
      <w:marBottom w:val="0"/>
      <w:divBdr>
        <w:top w:val="none" w:sz="0" w:space="0" w:color="auto"/>
        <w:left w:val="none" w:sz="0" w:space="0" w:color="auto"/>
        <w:bottom w:val="none" w:sz="0" w:space="0" w:color="auto"/>
        <w:right w:val="none" w:sz="0" w:space="0" w:color="auto"/>
      </w:divBdr>
    </w:div>
    <w:div w:id="946077936">
      <w:bodyDiv w:val="1"/>
      <w:marLeft w:val="0"/>
      <w:marRight w:val="0"/>
      <w:marTop w:val="0"/>
      <w:marBottom w:val="0"/>
      <w:divBdr>
        <w:top w:val="none" w:sz="0" w:space="0" w:color="auto"/>
        <w:left w:val="none" w:sz="0" w:space="0" w:color="auto"/>
        <w:bottom w:val="none" w:sz="0" w:space="0" w:color="auto"/>
        <w:right w:val="none" w:sz="0" w:space="0" w:color="auto"/>
      </w:divBdr>
    </w:div>
    <w:div w:id="956525969">
      <w:bodyDiv w:val="1"/>
      <w:marLeft w:val="0"/>
      <w:marRight w:val="0"/>
      <w:marTop w:val="0"/>
      <w:marBottom w:val="0"/>
      <w:divBdr>
        <w:top w:val="none" w:sz="0" w:space="0" w:color="auto"/>
        <w:left w:val="none" w:sz="0" w:space="0" w:color="auto"/>
        <w:bottom w:val="none" w:sz="0" w:space="0" w:color="auto"/>
        <w:right w:val="none" w:sz="0" w:space="0" w:color="auto"/>
      </w:divBdr>
    </w:div>
    <w:div w:id="1115751399">
      <w:bodyDiv w:val="1"/>
      <w:marLeft w:val="0"/>
      <w:marRight w:val="0"/>
      <w:marTop w:val="0"/>
      <w:marBottom w:val="0"/>
      <w:divBdr>
        <w:top w:val="none" w:sz="0" w:space="0" w:color="auto"/>
        <w:left w:val="none" w:sz="0" w:space="0" w:color="auto"/>
        <w:bottom w:val="none" w:sz="0" w:space="0" w:color="auto"/>
        <w:right w:val="none" w:sz="0" w:space="0" w:color="auto"/>
      </w:divBdr>
    </w:div>
    <w:div w:id="1130319117">
      <w:bodyDiv w:val="1"/>
      <w:marLeft w:val="0"/>
      <w:marRight w:val="0"/>
      <w:marTop w:val="0"/>
      <w:marBottom w:val="0"/>
      <w:divBdr>
        <w:top w:val="none" w:sz="0" w:space="0" w:color="auto"/>
        <w:left w:val="none" w:sz="0" w:space="0" w:color="auto"/>
        <w:bottom w:val="none" w:sz="0" w:space="0" w:color="auto"/>
        <w:right w:val="none" w:sz="0" w:space="0" w:color="auto"/>
      </w:divBdr>
    </w:div>
    <w:div w:id="1212182888">
      <w:bodyDiv w:val="1"/>
      <w:marLeft w:val="0"/>
      <w:marRight w:val="0"/>
      <w:marTop w:val="0"/>
      <w:marBottom w:val="0"/>
      <w:divBdr>
        <w:top w:val="none" w:sz="0" w:space="0" w:color="auto"/>
        <w:left w:val="none" w:sz="0" w:space="0" w:color="auto"/>
        <w:bottom w:val="none" w:sz="0" w:space="0" w:color="auto"/>
        <w:right w:val="none" w:sz="0" w:space="0" w:color="auto"/>
      </w:divBdr>
    </w:div>
    <w:div w:id="1254820878">
      <w:bodyDiv w:val="1"/>
      <w:marLeft w:val="0"/>
      <w:marRight w:val="0"/>
      <w:marTop w:val="0"/>
      <w:marBottom w:val="0"/>
      <w:divBdr>
        <w:top w:val="none" w:sz="0" w:space="0" w:color="auto"/>
        <w:left w:val="none" w:sz="0" w:space="0" w:color="auto"/>
        <w:bottom w:val="none" w:sz="0" w:space="0" w:color="auto"/>
        <w:right w:val="none" w:sz="0" w:space="0" w:color="auto"/>
      </w:divBdr>
    </w:div>
    <w:div w:id="1363093543">
      <w:bodyDiv w:val="1"/>
      <w:marLeft w:val="0"/>
      <w:marRight w:val="0"/>
      <w:marTop w:val="0"/>
      <w:marBottom w:val="0"/>
      <w:divBdr>
        <w:top w:val="none" w:sz="0" w:space="0" w:color="auto"/>
        <w:left w:val="none" w:sz="0" w:space="0" w:color="auto"/>
        <w:bottom w:val="none" w:sz="0" w:space="0" w:color="auto"/>
        <w:right w:val="none" w:sz="0" w:space="0" w:color="auto"/>
      </w:divBdr>
    </w:div>
    <w:div w:id="1406344309">
      <w:bodyDiv w:val="1"/>
      <w:marLeft w:val="0"/>
      <w:marRight w:val="0"/>
      <w:marTop w:val="0"/>
      <w:marBottom w:val="0"/>
      <w:divBdr>
        <w:top w:val="none" w:sz="0" w:space="0" w:color="auto"/>
        <w:left w:val="none" w:sz="0" w:space="0" w:color="auto"/>
        <w:bottom w:val="none" w:sz="0" w:space="0" w:color="auto"/>
        <w:right w:val="none" w:sz="0" w:space="0" w:color="auto"/>
      </w:divBdr>
    </w:div>
    <w:div w:id="1424764420">
      <w:bodyDiv w:val="1"/>
      <w:marLeft w:val="0"/>
      <w:marRight w:val="0"/>
      <w:marTop w:val="0"/>
      <w:marBottom w:val="0"/>
      <w:divBdr>
        <w:top w:val="none" w:sz="0" w:space="0" w:color="auto"/>
        <w:left w:val="none" w:sz="0" w:space="0" w:color="auto"/>
        <w:bottom w:val="none" w:sz="0" w:space="0" w:color="auto"/>
        <w:right w:val="none" w:sz="0" w:space="0" w:color="auto"/>
      </w:divBdr>
    </w:div>
    <w:div w:id="1547331023">
      <w:bodyDiv w:val="1"/>
      <w:marLeft w:val="0"/>
      <w:marRight w:val="0"/>
      <w:marTop w:val="0"/>
      <w:marBottom w:val="0"/>
      <w:divBdr>
        <w:top w:val="none" w:sz="0" w:space="0" w:color="auto"/>
        <w:left w:val="none" w:sz="0" w:space="0" w:color="auto"/>
        <w:bottom w:val="none" w:sz="0" w:space="0" w:color="auto"/>
        <w:right w:val="none" w:sz="0" w:space="0" w:color="auto"/>
      </w:divBdr>
    </w:div>
    <w:div w:id="1639918594">
      <w:bodyDiv w:val="1"/>
      <w:marLeft w:val="0"/>
      <w:marRight w:val="0"/>
      <w:marTop w:val="0"/>
      <w:marBottom w:val="0"/>
      <w:divBdr>
        <w:top w:val="none" w:sz="0" w:space="0" w:color="auto"/>
        <w:left w:val="none" w:sz="0" w:space="0" w:color="auto"/>
        <w:bottom w:val="none" w:sz="0" w:space="0" w:color="auto"/>
        <w:right w:val="none" w:sz="0" w:space="0" w:color="auto"/>
      </w:divBdr>
    </w:div>
    <w:div w:id="1760636051">
      <w:bodyDiv w:val="1"/>
      <w:marLeft w:val="0"/>
      <w:marRight w:val="0"/>
      <w:marTop w:val="0"/>
      <w:marBottom w:val="0"/>
      <w:divBdr>
        <w:top w:val="none" w:sz="0" w:space="0" w:color="auto"/>
        <w:left w:val="none" w:sz="0" w:space="0" w:color="auto"/>
        <w:bottom w:val="none" w:sz="0" w:space="0" w:color="auto"/>
        <w:right w:val="none" w:sz="0" w:space="0" w:color="auto"/>
      </w:divBdr>
    </w:div>
    <w:div w:id="1765110900">
      <w:bodyDiv w:val="1"/>
      <w:marLeft w:val="0"/>
      <w:marRight w:val="0"/>
      <w:marTop w:val="0"/>
      <w:marBottom w:val="0"/>
      <w:divBdr>
        <w:top w:val="none" w:sz="0" w:space="0" w:color="auto"/>
        <w:left w:val="none" w:sz="0" w:space="0" w:color="auto"/>
        <w:bottom w:val="none" w:sz="0" w:space="0" w:color="auto"/>
        <w:right w:val="none" w:sz="0" w:space="0" w:color="auto"/>
      </w:divBdr>
    </w:div>
    <w:div w:id="1798908483">
      <w:bodyDiv w:val="1"/>
      <w:marLeft w:val="0"/>
      <w:marRight w:val="0"/>
      <w:marTop w:val="0"/>
      <w:marBottom w:val="0"/>
      <w:divBdr>
        <w:top w:val="none" w:sz="0" w:space="0" w:color="auto"/>
        <w:left w:val="none" w:sz="0" w:space="0" w:color="auto"/>
        <w:bottom w:val="none" w:sz="0" w:space="0" w:color="auto"/>
        <w:right w:val="none" w:sz="0" w:space="0" w:color="auto"/>
      </w:divBdr>
    </w:div>
    <w:div w:id="1823306669">
      <w:bodyDiv w:val="1"/>
      <w:marLeft w:val="0"/>
      <w:marRight w:val="0"/>
      <w:marTop w:val="0"/>
      <w:marBottom w:val="0"/>
      <w:divBdr>
        <w:top w:val="none" w:sz="0" w:space="0" w:color="auto"/>
        <w:left w:val="none" w:sz="0" w:space="0" w:color="auto"/>
        <w:bottom w:val="none" w:sz="0" w:space="0" w:color="auto"/>
        <w:right w:val="none" w:sz="0" w:space="0" w:color="auto"/>
      </w:divBdr>
    </w:div>
    <w:div w:id="1849829156">
      <w:bodyDiv w:val="1"/>
      <w:marLeft w:val="0"/>
      <w:marRight w:val="0"/>
      <w:marTop w:val="0"/>
      <w:marBottom w:val="0"/>
      <w:divBdr>
        <w:top w:val="none" w:sz="0" w:space="0" w:color="auto"/>
        <w:left w:val="none" w:sz="0" w:space="0" w:color="auto"/>
        <w:bottom w:val="none" w:sz="0" w:space="0" w:color="auto"/>
        <w:right w:val="none" w:sz="0" w:space="0" w:color="auto"/>
      </w:divBdr>
    </w:div>
    <w:div w:id="1927958474">
      <w:bodyDiv w:val="1"/>
      <w:marLeft w:val="0"/>
      <w:marRight w:val="0"/>
      <w:marTop w:val="0"/>
      <w:marBottom w:val="0"/>
      <w:divBdr>
        <w:top w:val="none" w:sz="0" w:space="0" w:color="auto"/>
        <w:left w:val="none" w:sz="0" w:space="0" w:color="auto"/>
        <w:bottom w:val="none" w:sz="0" w:space="0" w:color="auto"/>
        <w:right w:val="none" w:sz="0" w:space="0" w:color="auto"/>
      </w:divBdr>
    </w:div>
    <w:div w:id="2020543132">
      <w:bodyDiv w:val="1"/>
      <w:marLeft w:val="0"/>
      <w:marRight w:val="0"/>
      <w:marTop w:val="0"/>
      <w:marBottom w:val="0"/>
      <w:divBdr>
        <w:top w:val="none" w:sz="0" w:space="0" w:color="auto"/>
        <w:left w:val="none" w:sz="0" w:space="0" w:color="auto"/>
        <w:bottom w:val="none" w:sz="0" w:space="0" w:color="auto"/>
        <w:right w:val="none" w:sz="0" w:space="0" w:color="auto"/>
      </w:divBdr>
    </w:div>
    <w:div w:id="2116250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http://upload.wikimedia.org/wikipedia/commons/thumb/c/c5/Moraine_Lake_17092005.jpg/300px-Moraine_Lake_17092005.jp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http://upload.wikimedia.org/wikipedia/commons/thumb/c/ce/Niagara_Faelle_Luftaufnahme.jpg/250px-Niagara_Faelle_Luftaufnahme.jp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http://www.scritube.com/files/geografie/213_poze/image033.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1102</TotalTime>
  <Pages>16</Pages>
  <Words>3337</Words>
  <Characters>19021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Berchiu</dc:creator>
  <cp:keywords/>
  <dc:description/>
  <cp:lastModifiedBy>Gabriel Berchiu</cp:lastModifiedBy>
  <cp:revision>536</cp:revision>
  <dcterms:created xsi:type="dcterms:W3CDTF">2020-06-11T08:43:00Z</dcterms:created>
  <dcterms:modified xsi:type="dcterms:W3CDTF">2020-07-28T13:32:00Z</dcterms:modified>
</cp:coreProperties>
</file>