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Pr="007D32C5" w:rsidR="00EC129D" w:rsidTr="2498A046" w14:paraId="1D70F28D" w14:textId="77777777">
        <w:tc>
          <w:tcPr>
            <w:tcW w:w="9016" w:type="dxa"/>
            <w:gridSpan w:val="5"/>
            <w:tcMar/>
          </w:tcPr>
          <w:p w:rsidRPr="007D32C5" w:rsidR="00EC129D" w:rsidP="00EC129D" w:rsidRDefault="00EC129D" w14:paraId="0DBD7CF5" w14:textId="77777777">
            <w:pPr>
              <w:jc w:val="center"/>
              <w:rPr>
                <w:rFonts w:ascii="Arial" w:hAnsi="Arial" w:cs="Arial"/>
                <w:b/>
                <w:bCs/>
                <w:sz w:val="22"/>
              </w:rPr>
            </w:pPr>
            <w:r w:rsidRPr="007D32C5">
              <w:rPr>
                <w:rFonts w:ascii="Arial" w:hAnsi="Arial" w:cs="Arial"/>
                <w:b/>
                <w:bCs/>
                <w:sz w:val="22"/>
              </w:rPr>
              <w:t>LCLM4002_BIRM Digital Skills Task 3</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EC129D" w14:paraId="352311DC" w14:textId="11DD4C36">
            <w:pPr>
              <w:jc w:val="center"/>
              <w:rPr>
                <w:rFonts w:ascii="Arial" w:hAnsi="Arial" w:cs="Arial"/>
                <w:sz w:val="22"/>
              </w:rPr>
            </w:pPr>
          </w:p>
        </w:tc>
      </w:tr>
      <w:tr w:rsidRPr="007D32C5" w:rsidR="00EC129D" w:rsidTr="2498A046" w14:paraId="358C7C5C" w14:textId="77777777">
        <w:tc>
          <w:tcPr>
            <w:tcW w:w="2122" w:type="dxa"/>
            <w:tcMar/>
          </w:tcPr>
          <w:p w:rsidRPr="00CE5D08" w:rsidR="00EC129D" w:rsidRDefault="00EC129D" w14:paraId="1115C598" w14:textId="0EE1533A">
            <w:pPr>
              <w:rPr>
                <w:rFonts w:ascii="Arial" w:hAnsi="Arial" w:cs="Arial"/>
                <w:b/>
                <w:bCs/>
                <w:sz w:val="22"/>
              </w:rPr>
            </w:pPr>
            <w:r w:rsidRPr="00CE5D08">
              <w:rPr>
                <w:rFonts w:ascii="Arial" w:hAnsi="Arial" w:cs="Arial"/>
                <w:b/>
                <w:bCs/>
                <w:sz w:val="22"/>
              </w:rPr>
              <w:t>Student Number</w:t>
            </w:r>
          </w:p>
        </w:tc>
        <w:tc>
          <w:tcPr>
            <w:tcW w:w="1559" w:type="dxa"/>
            <w:tcMar/>
          </w:tcPr>
          <w:p w:rsidRPr="007D32C5" w:rsidR="00EC129D" w:rsidP="5AA0A3D2" w:rsidRDefault="02E0A895" w14:paraId="7C5A995B" w14:textId="080E86BD">
            <w:pPr>
              <w:rPr>
                <w:rFonts w:ascii="Arial" w:hAnsi="Arial" w:cs="Arial"/>
                <w:sz w:val="22"/>
              </w:rPr>
            </w:pPr>
            <w:r w:rsidRPr="5AA0A3D2">
              <w:rPr>
                <w:rFonts w:ascii="Arial" w:hAnsi="Arial" w:cs="Arial"/>
                <w:sz w:val="22"/>
              </w:rPr>
              <w:t>2428656</w:t>
            </w:r>
          </w:p>
        </w:tc>
        <w:tc>
          <w:tcPr>
            <w:tcW w:w="1701"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3634" w:type="dxa"/>
            <w:tcMar/>
          </w:tcPr>
          <w:p w:rsidRPr="007D32C5" w:rsidR="00EC129D" w:rsidP="2DFC14AF" w:rsidRDefault="3A26C359" w14:paraId="38404AF9" w14:textId="73EAE0E7">
            <w:pPr>
              <w:rPr>
                <w:rFonts w:ascii="Arial" w:hAnsi="Arial" w:cs="Arial"/>
                <w:sz w:val="22"/>
                <w:szCs w:val="22"/>
              </w:rPr>
            </w:pPr>
            <w:r w:rsidRPr="2DFC14AF" w:rsidR="5FA5867A">
              <w:rPr>
                <w:rFonts w:ascii="Arial" w:hAnsi="Arial" w:cs="Arial"/>
                <w:sz w:val="22"/>
                <w:szCs w:val="22"/>
              </w:rPr>
              <w:t>Dzhumabek</w:t>
            </w:r>
            <w:r w:rsidRPr="2DFC14AF" w:rsidR="5FA5867A">
              <w:rPr>
                <w:rFonts w:ascii="Arial" w:hAnsi="Arial" w:cs="Arial"/>
                <w:sz w:val="22"/>
                <w:szCs w:val="22"/>
              </w:rPr>
              <w:t xml:space="preserve"> </w:t>
            </w:r>
          </w:p>
          <w:p w:rsidR="5BDAD4DD" w:rsidP="2DFC14AF" w:rsidRDefault="5BDAD4DD" w14:paraId="50640049" w14:textId="25D5EBCB">
            <w:pPr>
              <w:rPr>
                <w:rFonts w:ascii="Arial" w:hAnsi="Arial" w:cs="Arial"/>
                <w:sz w:val="22"/>
                <w:szCs w:val="22"/>
              </w:rPr>
            </w:pPr>
            <w:r w:rsidRPr="2DFC14AF" w:rsidR="5BDAD4DD">
              <w:rPr>
                <w:rFonts w:ascii="Arial" w:hAnsi="Arial" w:cs="Arial"/>
                <w:sz w:val="22"/>
                <w:szCs w:val="22"/>
              </w:rPr>
              <w:t xml:space="preserve">Amirbekov </w:t>
            </w:r>
          </w:p>
          <w:p w:rsidR="2DFC14AF" w:rsidP="2DFC14AF" w:rsidRDefault="2DFC14AF" w14:paraId="741C0613" w14:textId="01C2F92F">
            <w:pPr>
              <w:rPr>
                <w:rFonts w:ascii="Arial" w:hAnsi="Arial" w:cs="Arial"/>
                <w:sz w:val="22"/>
                <w:szCs w:val="22"/>
              </w:rPr>
            </w:pPr>
          </w:p>
          <w:p w:rsidRPr="007D32C5" w:rsidR="00EC129D" w:rsidP="5AA0A3D2" w:rsidRDefault="00EC129D" w14:paraId="0B4A1ECE" w14:textId="0EC0AA8B">
            <w:pPr>
              <w:rPr>
                <w:rFonts w:ascii="Arial" w:hAnsi="Arial" w:cs="Arial"/>
                <w:sz w:val="22"/>
              </w:rPr>
            </w:pPr>
          </w:p>
        </w:tc>
      </w:tr>
      <w:tr w:rsidRPr="007D32C5" w:rsidR="00EC129D" w:rsidTr="2498A046" w14:paraId="3BF3001D" w14:textId="77777777">
        <w:tc>
          <w:tcPr>
            <w:tcW w:w="9016" w:type="dxa"/>
            <w:gridSpan w:val="5"/>
            <w:shd w:val="clear" w:color="auto" w:fill="4472C4" w:themeFill="accent1"/>
            <w:tcMar/>
          </w:tcPr>
          <w:p w:rsidRPr="007D32C5" w:rsidR="00EC129D" w:rsidRDefault="00EC129D" w14:paraId="2C7C69C9" w14:textId="77777777">
            <w:pPr>
              <w:rPr>
                <w:rFonts w:ascii="Arial" w:hAnsi="Arial" w:cs="Arial"/>
                <w:sz w:val="22"/>
              </w:rPr>
            </w:pPr>
          </w:p>
        </w:tc>
      </w:tr>
      <w:tr w:rsidRPr="007D32C5" w:rsidR="00EC129D" w:rsidTr="2498A046" w14:paraId="403C5066" w14:textId="77777777">
        <w:tc>
          <w:tcPr>
            <w:tcW w:w="2122"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6894" w:type="dxa"/>
            <w:gridSpan w:val="4"/>
            <w:tcMar/>
          </w:tcPr>
          <w:p w:rsidRPr="007D32C5" w:rsidR="00EC129D" w:rsidRDefault="64765E1B" w14:paraId="74B43403" w14:textId="2CD3DC7D">
            <w:r w:rsidRPr="5AA0A3D2">
              <w:rPr>
                <w:rFonts w:ascii="Arial" w:hAnsi="Arial" w:eastAsia="Arial" w:cs="Arial"/>
                <w:sz w:val="22"/>
              </w:rPr>
              <w:t xml:space="preserve"> https://www.highfieldedgbaston.co.uk/</w:t>
            </w:r>
          </w:p>
        </w:tc>
      </w:tr>
      <w:tr w:rsidRPr="007D32C5" w:rsidR="00EC129D" w:rsidTr="2498A046" w14:paraId="71381F4C" w14:textId="77777777">
        <w:tc>
          <w:tcPr>
            <w:tcW w:w="2122"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6894" w:type="dxa"/>
            <w:gridSpan w:val="4"/>
            <w:tcMar/>
          </w:tcPr>
          <w:p w:rsidRPr="007D32C5" w:rsidR="00EC129D" w:rsidRDefault="00EC129D" w14:paraId="485147B1" w14:textId="77777777">
            <w:pPr>
              <w:rPr>
                <w:rFonts w:ascii="Arial" w:hAnsi="Arial" w:cs="Arial"/>
                <w:sz w:val="22"/>
              </w:rPr>
            </w:pPr>
          </w:p>
        </w:tc>
      </w:tr>
      <w:tr w:rsidRPr="007D32C5" w:rsidR="00EC129D" w:rsidTr="2498A046" w14:paraId="238CB345" w14:textId="77777777">
        <w:tc>
          <w:tcPr>
            <w:tcW w:w="9016"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2498A046" w14:paraId="0041E65C" w14:textId="77777777">
        <w:tc>
          <w:tcPr>
            <w:tcW w:w="9016"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2498A046" w14:paraId="680CA099" w14:textId="77777777">
        <w:tc>
          <w:tcPr>
            <w:tcW w:w="9016"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00061623" w:rsidRDefault="00061623" w14:paraId="58F27202" w14:textId="7DF21ECE">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EC129D" w:rsidTr="2498A046" w14:paraId="55D2A1DB" w14:textId="77777777">
        <w:tc>
          <w:tcPr>
            <w:tcW w:w="9016" w:type="dxa"/>
            <w:gridSpan w:val="5"/>
            <w:tcMar/>
          </w:tcPr>
          <w:p w:rsidR="00EC129D" w:rsidP="2498A046" w:rsidRDefault="00061623" w14:paraId="11FF2EA3" w14:textId="0DAD3270">
            <w:pPr>
              <w:rPr>
                <w:rFonts w:ascii="Arial" w:hAnsi="Arial" w:cs="Arial"/>
                <w:sz w:val="22"/>
                <w:szCs w:val="22"/>
              </w:rPr>
            </w:pPr>
            <w:r w:rsidRPr="2498A046" w:rsidR="00061623">
              <w:rPr>
                <w:rFonts w:ascii="Arial" w:hAnsi="Arial" w:cs="Arial"/>
                <w:b w:val="1"/>
                <w:bCs w:val="1"/>
                <w:sz w:val="22"/>
                <w:szCs w:val="22"/>
              </w:rPr>
              <w:t>Question 1a</w:t>
            </w:r>
            <w:r w:rsidRPr="2498A046" w:rsidR="00061623">
              <w:rPr>
                <w:rFonts w:ascii="Arial" w:hAnsi="Arial" w:cs="Arial"/>
                <w:sz w:val="22"/>
                <w:szCs w:val="22"/>
              </w:rPr>
              <w:t xml:space="preserve"> </w:t>
            </w:r>
            <w:r w:rsidRPr="2498A046" w:rsidR="77161A8A">
              <w:rPr>
                <w:rFonts w:ascii="Arial" w:hAnsi="Arial" w:cs="Arial"/>
                <w:sz w:val="22"/>
                <w:szCs w:val="22"/>
              </w:rPr>
              <w:t xml:space="preserve">- </w:t>
            </w:r>
            <w:r w:rsidRPr="2498A046" w:rsidR="00EC129D">
              <w:rPr>
                <w:rFonts w:ascii="Arial" w:hAnsi="Arial" w:cs="Arial"/>
                <w:sz w:val="22"/>
                <w:szCs w:val="22"/>
              </w:rPr>
              <w:t xml:space="preserve">How quickly and easily does the website load? </w:t>
            </w:r>
          </w:p>
          <w:p w:rsidRPr="007D32C5" w:rsidR="00061623" w:rsidP="00EC129D" w:rsidRDefault="00061623" w14:paraId="604F1B2E" w14:textId="07DBB018">
            <w:pPr>
              <w:rPr>
                <w:rFonts w:ascii="Arial" w:hAnsi="Arial" w:cs="Arial"/>
                <w:sz w:val="22"/>
              </w:rPr>
            </w:pPr>
          </w:p>
        </w:tc>
      </w:tr>
      <w:tr w:rsidRPr="007D32C5" w:rsidR="00EC129D" w:rsidTr="2498A046" w14:paraId="18536030" w14:textId="77777777">
        <w:tc>
          <w:tcPr>
            <w:tcW w:w="9016" w:type="dxa"/>
            <w:gridSpan w:val="5"/>
            <w:tcMar/>
          </w:tcPr>
          <w:p w:rsidR="00EC129D" w:rsidP="2498A046" w:rsidRDefault="00061623" w14:paraId="48D8833C" w14:textId="409E630E">
            <w:pPr>
              <w:rPr>
                <w:rFonts w:ascii="Arial" w:hAnsi="Arial" w:cs="Arial"/>
                <w:sz w:val="22"/>
                <w:szCs w:val="22"/>
              </w:rPr>
            </w:pPr>
            <w:r w:rsidRPr="2498A046" w:rsidR="00061623">
              <w:rPr>
                <w:rFonts w:ascii="Arial" w:hAnsi="Arial" w:cs="Arial"/>
                <w:sz w:val="22"/>
                <w:szCs w:val="22"/>
              </w:rPr>
              <w:t xml:space="preserve">Answer: </w:t>
            </w:r>
            <w:r w:rsidRPr="2498A046" w:rsidR="3504E9C6">
              <w:rPr>
                <w:rFonts w:ascii="Arial" w:hAnsi="Arial" w:cs="Arial"/>
                <w:sz w:val="22"/>
                <w:szCs w:val="22"/>
              </w:rPr>
              <w:t xml:space="preserve"> </w:t>
            </w:r>
            <w:r w:rsidRPr="2498A046" w:rsidR="12F88E19">
              <w:rPr>
                <w:rFonts w:ascii="Arial" w:hAnsi="Arial" w:eastAsia="Arial" w:cs="Arial"/>
                <w:noProof w:val="0"/>
                <w:sz w:val="22"/>
                <w:szCs w:val="22"/>
                <w:lang w:val="en-GB"/>
              </w:rPr>
              <w:t>For optimal user experience, a website should load in two to three seconds. Websites that load quickly increase user engagement and lower bounce rates. Image size, web hosting quality, effective coding, caching, and content delivery networks are some of the factors that impact speed. Performance-optimized and mobile-responsive websites load more readily on all devices. Website performance may be tested and improved with the aid of tools like Google Page performance Insights, which guarantee users can access websites quickly and easily.</w:t>
            </w:r>
          </w:p>
          <w:p w:rsidRPr="007D32C5" w:rsidR="00061623" w:rsidRDefault="00061623" w14:paraId="1C9196D0" w14:textId="06BAD70B">
            <w:pPr>
              <w:rPr>
                <w:rFonts w:ascii="Arial" w:hAnsi="Arial" w:cs="Arial"/>
                <w:sz w:val="22"/>
              </w:rPr>
            </w:pPr>
          </w:p>
        </w:tc>
      </w:tr>
      <w:tr w:rsidRPr="007D32C5" w:rsidR="00EC129D" w:rsidTr="2498A046" w14:paraId="426F6955" w14:textId="77777777">
        <w:tc>
          <w:tcPr>
            <w:tcW w:w="9016" w:type="dxa"/>
            <w:gridSpan w:val="5"/>
            <w:tcMar/>
          </w:tcPr>
          <w:p w:rsidRPr="007D32C5" w:rsidR="00EC129D" w:rsidRDefault="00061623" w14:paraId="5842196E" w14:textId="167129FB">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sidR="00EC129D">
              <w:rPr>
                <w:rFonts w:ascii="Arial" w:hAnsi="Arial" w:cs="Arial"/>
                <w:sz w:val="22"/>
              </w:rPr>
              <w:t xml:space="preserve">Does the website contain many sub-pages? How does a prospective customer navigate these? </w:t>
            </w:r>
          </w:p>
          <w:p w:rsidRPr="007D32C5" w:rsidR="00EC129D" w:rsidRDefault="00EC129D" w14:paraId="33759F5C" w14:textId="67D53253">
            <w:pPr>
              <w:rPr>
                <w:rFonts w:ascii="Arial" w:hAnsi="Arial" w:cs="Arial"/>
                <w:sz w:val="22"/>
              </w:rPr>
            </w:pPr>
          </w:p>
        </w:tc>
      </w:tr>
      <w:tr w:rsidRPr="007D32C5" w:rsidR="00EC129D" w:rsidTr="2498A046" w14:paraId="4A81A333" w14:textId="77777777">
        <w:tc>
          <w:tcPr>
            <w:tcW w:w="9016" w:type="dxa"/>
            <w:gridSpan w:val="5"/>
            <w:tcMar/>
          </w:tcPr>
          <w:p w:rsidRPr="007D32C5" w:rsidR="00061623" w:rsidP="2498A046" w:rsidRDefault="00061623" w14:paraId="152849B2" w14:textId="5D0E6F7A">
            <w:pPr>
              <w:rPr>
                <w:rFonts w:ascii="Arial" w:hAnsi="Arial" w:cs="Arial"/>
                <w:sz w:val="22"/>
                <w:szCs w:val="22"/>
              </w:rPr>
            </w:pPr>
            <w:r w:rsidRPr="2498A046" w:rsidR="27FAC9ED">
              <w:rPr>
                <w:rFonts w:ascii="Arial" w:hAnsi="Arial" w:cs="Arial"/>
                <w:sz w:val="22"/>
                <w:szCs w:val="22"/>
              </w:rPr>
              <w:t>Answer:</w:t>
            </w:r>
            <w:r w:rsidRPr="2498A046" w:rsidR="2701304D">
              <w:rPr>
                <w:rFonts w:ascii="Arial" w:hAnsi="Arial" w:cs="Arial"/>
                <w:sz w:val="22"/>
                <w:szCs w:val="22"/>
              </w:rPr>
              <w:t xml:space="preserve"> </w:t>
            </w:r>
            <w:r w:rsidRPr="2498A046" w:rsidR="24583CE9">
              <w:rPr>
                <w:rFonts w:ascii="Arial" w:hAnsi="Arial" w:eastAsia="Arial" w:cs="Arial"/>
                <w:noProof w:val="0"/>
                <w:sz w:val="22"/>
                <w:szCs w:val="22"/>
                <w:lang w:val="en-GB"/>
              </w:rPr>
              <w:t xml:space="preserve">Yes, there are usually a lot of subpages on a hotel booking website, including Room Types, Rates, Amendments, Gallery, and Contact Us. </w:t>
            </w:r>
          </w:p>
          <w:p w:rsidRPr="007D32C5" w:rsidR="00061623" w:rsidP="2498A046" w:rsidRDefault="00061623" w14:paraId="710E3E87" w14:textId="62E1CFDA">
            <w:pPr>
              <w:pStyle w:val="Normal"/>
            </w:pPr>
            <w:r w:rsidRPr="2498A046" w:rsidR="24583CE9">
              <w:rPr>
                <w:rFonts w:ascii="Arial" w:hAnsi="Arial" w:eastAsia="Arial" w:cs="Arial"/>
                <w:noProof w:val="0"/>
                <w:sz w:val="22"/>
                <w:szCs w:val="22"/>
                <w:lang w:val="en-GB"/>
              </w:rPr>
              <w:t>These pages are navigated by</w:t>
            </w:r>
            <w:r w:rsidRPr="2498A046" w:rsidR="143CF9A0">
              <w:rPr>
                <w:rFonts w:ascii="Arial" w:hAnsi="Arial" w:eastAsia="Arial" w:cs="Arial"/>
                <w:noProof w:val="0"/>
                <w:sz w:val="22"/>
                <w:szCs w:val="22"/>
                <w:lang w:val="en-GB"/>
              </w:rPr>
              <w:t xml:space="preserve"> a </w:t>
            </w:r>
            <w:r w:rsidRPr="2498A046" w:rsidR="68399334">
              <w:rPr>
                <w:rFonts w:ascii="Arial" w:hAnsi="Arial" w:eastAsia="Arial" w:cs="Arial"/>
                <w:noProof w:val="0"/>
                <w:sz w:val="22"/>
                <w:szCs w:val="22"/>
                <w:lang w:val="en-GB"/>
              </w:rPr>
              <w:t>potential consumer utilising clickable icon</w:t>
            </w:r>
            <w:r w:rsidRPr="2498A046" w:rsidR="24583CE9">
              <w:rPr>
                <w:rFonts w:ascii="Arial" w:hAnsi="Arial" w:eastAsia="Arial" w:cs="Arial"/>
                <w:noProof w:val="0"/>
                <w:sz w:val="22"/>
                <w:szCs w:val="22"/>
                <w:lang w:val="en-GB"/>
              </w:rPr>
              <w:t xml:space="preserve"> or a clear menu bar. For easy access,</w:t>
            </w:r>
            <w:r w:rsidRPr="2498A046" w:rsidR="0AF70FD0">
              <w:rPr>
                <w:rFonts w:ascii="Arial" w:hAnsi="Arial" w:eastAsia="Arial" w:cs="Arial"/>
                <w:noProof w:val="0"/>
                <w:sz w:val="22"/>
                <w:szCs w:val="22"/>
                <w:lang w:val="en-GB"/>
              </w:rPr>
              <w:t xml:space="preserve"> the most</w:t>
            </w:r>
            <w:r w:rsidRPr="2498A046" w:rsidR="24583CE9">
              <w:rPr>
                <w:rFonts w:ascii="Arial" w:hAnsi="Arial" w:eastAsia="Arial" w:cs="Arial"/>
                <w:noProof w:val="0"/>
                <w:sz w:val="22"/>
                <w:szCs w:val="22"/>
                <w:lang w:val="en-GB"/>
              </w:rPr>
              <w:t xml:space="preserve"> hotel websites have a booking engine on the front page. Users can find available rooms based on dates and preferences with the use of filters and search options. Customers can browse details, compare options, and finish bookings with ease when the navigation is simple.</w:t>
            </w:r>
          </w:p>
        </w:tc>
      </w:tr>
      <w:tr w:rsidRPr="007D32C5" w:rsidR="00EC129D" w:rsidTr="2498A046" w14:paraId="1E4B0196" w14:textId="77777777">
        <w:tc>
          <w:tcPr>
            <w:tcW w:w="9016" w:type="dxa"/>
            <w:gridSpan w:val="5"/>
            <w:tcMar/>
          </w:tcPr>
          <w:p w:rsidRPr="007D32C5" w:rsidR="00EC129D" w:rsidRDefault="009C6B52" w14:paraId="71A370D3" w14:textId="267AB0BD">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sidR="00EC129D">
              <w:rPr>
                <w:rFonts w:ascii="Arial" w:hAnsi="Arial" w:cs="Arial"/>
                <w:sz w:val="22"/>
              </w:rPr>
              <w:t>Can a customer make a book</w:t>
            </w:r>
            <w:r w:rsidR="00D4258D">
              <w:rPr>
                <w:rFonts w:ascii="Arial" w:hAnsi="Arial" w:cs="Arial"/>
                <w:sz w:val="22"/>
              </w:rPr>
              <w:t>ing</w:t>
            </w:r>
            <w:r w:rsidRPr="007D32C5" w:rsidR="00EC129D">
              <w:rPr>
                <w:rFonts w:ascii="Arial" w:hAnsi="Arial" w:cs="Arial"/>
                <w:sz w:val="22"/>
              </w:rPr>
              <w:t xml:space="preserve"> via the webpage? </w:t>
            </w:r>
          </w:p>
          <w:p w:rsidRPr="007D32C5" w:rsidR="00EC129D" w:rsidRDefault="00EC129D" w14:paraId="7D0AB191" w14:textId="1B98F65C">
            <w:pPr>
              <w:rPr>
                <w:rFonts w:ascii="Arial" w:hAnsi="Arial" w:cs="Arial"/>
                <w:sz w:val="22"/>
              </w:rPr>
            </w:pPr>
            <w:r w:rsidRPr="007D32C5">
              <w:rPr>
                <w:rFonts w:ascii="Arial" w:hAnsi="Arial" w:cs="Arial"/>
                <w:sz w:val="22"/>
              </w:rPr>
              <w:t xml:space="preserve"> </w:t>
            </w:r>
          </w:p>
        </w:tc>
      </w:tr>
      <w:tr w:rsidRPr="007D32C5" w:rsidR="00E26B70" w:rsidTr="2498A046" w14:paraId="439C5F89" w14:textId="77777777">
        <w:tc>
          <w:tcPr>
            <w:tcW w:w="9016" w:type="dxa"/>
            <w:gridSpan w:val="5"/>
            <w:tcMar/>
          </w:tcPr>
          <w:p w:rsidRPr="007D32C5" w:rsidR="009C6B52" w:rsidP="2498A046" w:rsidRDefault="009C6B52" w14:paraId="349DA646" w14:textId="2A77BAD6">
            <w:pPr>
              <w:rPr>
                <w:rFonts w:ascii="Arial" w:hAnsi="Arial" w:cs="Arial"/>
                <w:sz w:val="22"/>
                <w:szCs w:val="22"/>
              </w:rPr>
            </w:pPr>
            <w:r w:rsidRPr="2498A046" w:rsidR="5463B0A3">
              <w:rPr>
                <w:rFonts w:ascii="Arial" w:hAnsi="Arial" w:cs="Arial"/>
                <w:sz w:val="22"/>
                <w:szCs w:val="22"/>
              </w:rPr>
              <w:t>Answer:</w:t>
            </w:r>
            <w:r w:rsidRPr="2498A046" w:rsidR="6593B36E">
              <w:rPr>
                <w:rFonts w:ascii="Arial" w:hAnsi="Arial" w:cs="Arial"/>
                <w:sz w:val="22"/>
                <w:szCs w:val="22"/>
              </w:rPr>
              <w:t xml:space="preserve"> </w:t>
            </w:r>
            <w:r w:rsidRPr="2498A046" w:rsidR="6593B36E">
              <w:rPr>
                <w:rFonts w:ascii="Arial" w:hAnsi="Arial" w:eastAsia="Arial" w:cs="Arial"/>
                <w:noProof w:val="0"/>
                <w:sz w:val="22"/>
                <w:szCs w:val="22"/>
                <w:lang w:val="en-GB"/>
              </w:rPr>
              <w:t xml:space="preserve">Yes, if a website has a booking feature, a client can use it. </w:t>
            </w:r>
          </w:p>
          <w:p w:rsidRPr="007D32C5" w:rsidR="009C6B52" w:rsidP="2498A046" w:rsidRDefault="009C6B52" w14:paraId="66E6E998" w14:textId="37A1CB28">
            <w:pPr>
              <w:pStyle w:val="Normal"/>
            </w:pPr>
            <w:r w:rsidRPr="2498A046" w:rsidR="6593B36E">
              <w:rPr>
                <w:rFonts w:ascii="Arial" w:hAnsi="Arial" w:eastAsia="Arial" w:cs="Arial"/>
                <w:noProof w:val="0"/>
                <w:sz w:val="22"/>
                <w:szCs w:val="22"/>
                <w:lang w:val="en-GB"/>
              </w:rPr>
              <w:t xml:space="preserve">Integrated software or a reservation system. Features like online payment choices, reservation forms, and appointment scheduling are available on a lot of websites. Users may choose dates, times, and services with ease thanks to these features. Confirmations of reservations are </w:t>
            </w:r>
            <w:r w:rsidRPr="2498A046" w:rsidR="6593B36E">
              <w:rPr>
                <w:rFonts w:ascii="Arial" w:hAnsi="Arial" w:eastAsia="Arial" w:cs="Arial"/>
                <w:noProof w:val="0"/>
                <w:sz w:val="22"/>
                <w:szCs w:val="22"/>
                <w:lang w:val="en-GB"/>
              </w:rPr>
              <w:t>frequently</w:t>
            </w:r>
            <w:r w:rsidRPr="2498A046" w:rsidR="6593B36E">
              <w:rPr>
                <w:rFonts w:ascii="Arial" w:hAnsi="Arial" w:eastAsia="Arial" w:cs="Arial"/>
                <w:noProof w:val="0"/>
                <w:sz w:val="22"/>
                <w:szCs w:val="22"/>
                <w:lang w:val="en-GB"/>
              </w:rPr>
              <w:t xml:space="preserve"> delivered by SMS or email. Online booking is a useful feature for service-based websites because it simplifies business operations and enhances the client experience.</w:t>
            </w:r>
          </w:p>
        </w:tc>
      </w:tr>
      <w:tr w:rsidRPr="007D32C5" w:rsidR="00E26B70" w:rsidTr="2498A046" w14:paraId="4D7EB115" w14:textId="77777777">
        <w:tc>
          <w:tcPr>
            <w:tcW w:w="9016" w:type="dxa"/>
            <w:gridSpan w:val="5"/>
            <w:tcMar/>
          </w:tcPr>
          <w:p w:rsidR="00E26B70" w:rsidP="2DFC14AF" w:rsidRDefault="009C6B52" w14:paraId="0708874E" w14:textId="1FE12641">
            <w:pPr>
              <w:rPr>
                <w:rFonts w:ascii="Arial" w:hAnsi="Arial" w:cs="Arial"/>
                <w:sz w:val="22"/>
                <w:szCs w:val="22"/>
              </w:rPr>
            </w:pPr>
            <w:r w:rsidRPr="2DFC14AF" w:rsidR="5463B0A3">
              <w:rPr>
                <w:rFonts w:ascii="Arial" w:hAnsi="Arial" w:cs="Arial"/>
                <w:b w:val="1"/>
                <w:bCs w:val="1"/>
                <w:sz w:val="22"/>
                <w:szCs w:val="22"/>
              </w:rPr>
              <w:t>Question 1d</w:t>
            </w:r>
            <w:r w:rsidRPr="2DFC14AF" w:rsidR="5463B0A3">
              <w:rPr>
                <w:rFonts w:ascii="Arial" w:hAnsi="Arial" w:cs="Arial"/>
                <w:sz w:val="22"/>
                <w:szCs w:val="22"/>
              </w:rPr>
              <w:t xml:space="preserve"> - </w:t>
            </w:r>
            <w:r w:rsidRPr="2DFC14AF" w:rsidR="4A149C5E">
              <w:rPr>
                <w:rFonts w:ascii="Arial" w:hAnsi="Arial" w:cs="Arial"/>
                <w:sz w:val="22"/>
                <w:szCs w:val="22"/>
              </w:rPr>
              <w:t xml:space="preserve">What </w:t>
            </w:r>
            <w:r w:rsidRPr="2DFC14AF" w:rsidR="4A149C5E">
              <w:rPr>
                <w:rFonts w:ascii="Arial" w:hAnsi="Arial" w:cs="Arial"/>
                <w:sz w:val="22"/>
                <w:szCs w:val="22"/>
              </w:rPr>
              <w:t>improvem</w:t>
            </w:r>
            <w:r w:rsidRPr="2DFC14AF" w:rsidR="4A149C5E">
              <w:rPr>
                <w:rFonts w:ascii="Arial" w:hAnsi="Arial" w:cs="Arial"/>
                <w:sz w:val="22"/>
                <w:szCs w:val="22"/>
              </w:rPr>
              <w:t>ents could be made to the usability of the website?</w:t>
            </w:r>
          </w:p>
          <w:p w:rsidRPr="007D32C5" w:rsidR="009C6B52" w:rsidRDefault="009C6B52" w14:paraId="32179367" w14:textId="2BD0DF05">
            <w:pPr>
              <w:rPr>
                <w:rFonts w:ascii="Arial" w:hAnsi="Arial" w:cs="Arial"/>
                <w:sz w:val="22"/>
              </w:rPr>
            </w:pPr>
          </w:p>
        </w:tc>
      </w:tr>
      <w:tr w:rsidRPr="007D32C5" w:rsidR="00E26B70" w:rsidTr="2498A046" w14:paraId="33183705" w14:textId="77777777">
        <w:tc>
          <w:tcPr>
            <w:tcW w:w="9016" w:type="dxa"/>
            <w:gridSpan w:val="5"/>
            <w:tcMar/>
          </w:tcPr>
          <w:p w:rsidR="00E26B70" w:rsidP="2498A046" w:rsidRDefault="009C6B52" w14:paraId="39C93114" w14:textId="73C0E8E4">
            <w:pPr>
              <w:rPr>
                <w:rFonts w:ascii="Arial" w:hAnsi="Arial" w:cs="Arial"/>
                <w:sz w:val="22"/>
                <w:szCs w:val="22"/>
              </w:rPr>
            </w:pPr>
            <w:r w:rsidRPr="2498A046" w:rsidR="009C6B52">
              <w:rPr>
                <w:rFonts w:ascii="Arial" w:hAnsi="Arial" w:cs="Arial"/>
                <w:sz w:val="22"/>
                <w:szCs w:val="22"/>
              </w:rPr>
              <w:t xml:space="preserve">Answer: </w:t>
            </w:r>
            <w:r w:rsidRPr="2498A046" w:rsidR="04338BED">
              <w:rPr>
                <w:rFonts w:ascii="Arial" w:hAnsi="Arial" w:eastAsia="Arial" w:cs="Arial"/>
                <w:noProof w:val="0"/>
                <w:sz w:val="22"/>
                <w:szCs w:val="22"/>
                <w:lang w:val="en-GB"/>
              </w:rPr>
              <w:t xml:space="preserve">Simplifying the booking procedure and including a prominent "Book Now" button on the website can improve user experience and usability. </w:t>
            </w:r>
          </w:p>
          <w:p w:rsidR="00E26B70" w:rsidRDefault="009C6B52" w14:paraId="7A2723A3" w14:textId="5AD585D7">
            <w:pPr/>
          </w:p>
          <w:p w:rsidR="00E26B70" w:rsidRDefault="009C6B52" w14:paraId="6374ECFE" w14:textId="0801BCEA">
            <w:pPr/>
            <w:r w:rsidRPr="2498A046" w:rsidR="04338BED">
              <w:rPr>
                <w:rFonts w:ascii="Arial" w:hAnsi="Arial" w:eastAsia="Arial" w:cs="Arial"/>
                <w:noProof w:val="0"/>
                <w:sz w:val="22"/>
                <w:szCs w:val="22"/>
                <w:lang w:val="en-GB"/>
              </w:rPr>
              <w:t xml:space="preserve">The website should load and navigate quickly on mobile devices. User decision-making is </w:t>
            </w:r>
            <w:r w:rsidRPr="2498A046" w:rsidR="04338BED">
              <w:rPr>
                <w:rFonts w:ascii="Arial" w:hAnsi="Arial" w:eastAsia="Arial" w:cs="Arial"/>
                <w:noProof w:val="0"/>
                <w:sz w:val="22"/>
                <w:szCs w:val="22"/>
                <w:lang w:val="en-GB"/>
              </w:rPr>
              <w:t>facilitated</w:t>
            </w:r>
            <w:r w:rsidRPr="2498A046" w:rsidR="04338BED">
              <w:rPr>
                <w:rFonts w:ascii="Arial" w:hAnsi="Arial" w:eastAsia="Arial" w:cs="Arial"/>
                <w:noProof w:val="0"/>
                <w:sz w:val="22"/>
                <w:szCs w:val="22"/>
                <w:lang w:val="en-GB"/>
              </w:rPr>
              <w:t xml:space="preserve"> by the inclusion of virtual tours, guest evaluations, and calendars of available rooms. </w:t>
            </w:r>
            <w:r w:rsidRPr="2498A046" w:rsidR="04338BED">
              <w:rPr>
                <w:rFonts w:ascii="Arial" w:hAnsi="Arial" w:eastAsia="Arial" w:cs="Arial"/>
                <w:noProof w:val="0"/>
                <w:sz w:val="22"/>
                <w:szCs w:val="22"/>
                <w:lang w:val="en-GB"/>
              </w:rPr>
              <w:t xml:space="preserve">Accessibility for information visitors is further enhanced by including local currency options and multilingual support. </w:t>
            </w:r>
            <w:r w:rsidRPr="2498A046" w:rsidR="04338BED">
              <w:rPr>
                <w:rFonts w:ascii="Arial" w:hAnsi="Arial" w:eastAsia="Arial" w:cs="Arial"/>
                <w:noProof w:val="0"/>
                <w:sz w:val="22"/>
                <w:szCs w:val="22"/>
                <w:lang w:val="en-GB"/>
              </w:rPr>
              <w:t>All things considered</w:t>
            </w:r>
            <w:r w:rsidRPr="2498A046" w:rsidR="04338BED">
              <w:rPr>
                <w:rFonts w:ascii="Arial" w:hAnsi="Arial" w:eastAsia="Arial" w:cs="Arial"/>
                <w:noProof w:val="0"/>
                <w:sz w:val="22"/>
                <w:szCs w:val="22"/>
                <w:lang w:val="en-GB"/>
              </w:rPr>
              <w:t xml:space="preserve">, </w:t>
            </w:r>
            <w:r w:rsidRPr="2498A046" w:rsidR="04338BED">
              <w:rPr>
                <w:rFonts w:ascii="Arial" w:hAnsi="Arial" w:eastAsia="Arial" w:cs="Arial"/>
                <w:noProof w:val="0"/>
                <w:sz w:val="22"/>
                <w:szCs w:val="22"/>
                <w:lang w:val="en-GB"/>
              </w:rPr>
              <w:t>a simple design</w:t>
            </w:r>
            <w:r w:rsidRPr="2498A046" w:rsidR="04338BED">
              <w:rPr>
                <w:rFonts w:ascii="Arial" w:hAnsi="Arial" w:eastAsia="Arial" w:cs="Arial"/>
                <w:noProof w:val="0"/>
                <w:sz w:val="22"/>
                <w:szCs w:val="22"/>
                <w:lang w:val="en-GB"/>
              </w:rPr>
              <w:t xml:space="preserve"> and immediate </w:t>
            </w:r>
            <w:r w:rsidRPr="2498A046" w:rsidR="04338BED">
              <w:rPr>
                <w:rFonts w:ascii="Arial" w:hAnsi="Arial" w:eastAsia="Arial" w:cs="Arial"/>
                <w:noProof w:val="0"/>
                <w:sz w:val="22"/>
                <w:szCs w:val="22"/>
                <w:lang w:val="en-GB"/>
              </w:rPr>
              <w:t>assistance</w:t>
            </w:r>
            <w:r w:rsidRPr="2498A046" w:rsidR="04338BED">
              <w:rPr>
                <w:rFonts w:ascii="Arial" w:hAnsi="Arial" w:eastAsia="Arial" w:cs="Arial"/>
                <w:noProof w:val="0"/>
                <w:sz w:val="22"/>
                <w:szCs w:val="22"/>
                <w:lang w:val="en-GB"/>
              </w:rPr>
              <w:t xml:space="preserve"> can improve the site's usability.</w:t>
            </w:r>
          </w:p>
          <w:p w:rsidRPr="007D32C5" w:rsidR="009C6B52" w:rsidP="2DFC14AF" w:rsidRDefault="009C6B52" w14:paraId="544696E8" w14:textId="45B61944">
            <w:pPr>
              <w:rPr>
                <w:rFonts w:ascii="Arial" w:hAnsi="Arial" w:cs="Arial"/>
                <w:sz w:val="22"/>
                <w:szCs w:val="22"/>
              </w:rPr>
            </w:pPr>
          </w:p>
        </w:tc>
      </w:tr>
      <w:tr w:rsidRPr="007D32C5" w:rsidR="00E26B70" w:rsidTr="2498A046" w14:paraId="22996F11" w14:textId="77777777">
        <w:tc>
          <w:tcPr>
            <w:tcW w:w="9016" w:type="dxa"/>
            <w:gridSpan w:val="5"/>
            <w:tcMar/>
          </w:tcPr>
          <w:p w:rsidR="00E26B70" w:rsidP="00594A98" w:rsidRDefault="00E26B70" w14:paraId="08A5F497" w14:textId="5A03CE0C">
            <w:pPr>
              <w:jc w:val="center"/>
              <w:rPr>
                <w:rFonts w:ascii="Arial" w:hAnsi="Arial" w:cs="Arial"/>
                <w:b/>
                <w:bCs/>
                <w:sz w:val="22"/>
              </w:rPr>
            </w:pPr>
            <w:r w:rsidRPr="009C6B52">
              <w:rPr>
                <w:rFonts w:ascii="Arial" w:hAnsi="Arial" w:cs="Arial"/>
                <w:b/>
                <w:bCs/>
                <w:sz w:val="22"/>
              </w:rPr>
              <w:t xml:space="preserve">Section 2 – </w:t>
            </w:r>
            <w:r w:rsidRPr="009C6B52" w:rsidR="00594A98">
              <w:rPr>
                <w:rFonts w:ascii="Arial" w:hAnsi="Arial" w:cs="Arial"/>
                <w:b/>
                <w:bCs/>
                <w:sz w:val="22"/>
              </w:rPr>
              <w:t xml:space="preserve">Pleasure </w:t>
            </w:r>
            <w:r w:rsidR="009C6B52">
              <w:rPr>
                <w:rFonts w:ascii="Arial" w:hAnsi="Arial" w:cs="Arial"/>
                <w:b/>
                <w:bCs/>
                <w:sz w:val="22"/>
              </w:rPr>
              <w:t>–</w:t>
            </w:r>
            <w:r w:rsidRPr="009C6B52" w:rsidR="00594A98">
              <w:rPr>
                <w:rFonts w:ascii="Arial" w:hAnsi="Arial" w:cs="Arial"/>
                <w:b/>
                <w:bCs/>
                <w:sz w:val="22"/>
              </w:rPr>
              <w:t xml:space="preserve"> Customer </w:t>
            </w:r>
            <w:r w:rsidRPr="009C6B52">
              <w:rPr>
                <w:rFonts w:ascii="Arial" w:hAnsi="Arial" w:cs="Arial"/>
                <w:b/>
                <w:bCs/>
                <w:sz w:val="22"/>
              </w:rPr>
              <w:t>Experience</w:t>
            </w:r>
          </w:p>
          <w:p w:rsidR="009C6B52" w:rsidP="00594A98" w:rsidRDefault="009C6B52" w14:paraId="5F048497" w14:textId="77777777">
            <w:pPr>
              <w:jc w:val="center"/>
              <w:rPr>
                <w:rFonts w:ascii="Arial" w:hAnsi="Arial" w:cs="Arial"/>
                <w:b/>
                <w:bCs/>
                <w:sz w:val="22"/>
              </w:rPr>
            </w:pPr>
          </w:p>
          <w:p w:rsidRPr="009C6B52" w:rsidR="009C6B52" w:rsidP="009C6B52" w:rsidRDefault="009C6B52" w14:paraId="2A2D300F" w14:textId="4613AAA8">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Pr="007D32C5" w:rsidR="00594A98" w:rsidTr="2498A046" w14:paraId="36045634" w14:textId="77777777">
        <w:tc>
          <w:tcPr>
            <w:tcW w:w="9016" w:type="dxa"/>
            <w:gridSpan w:val="5"/>
            <w:tcMar/>
          </w:tcPr>
          <w:p w:rsidR="00594A98" w:rsidRDefault="00594A98" w14:paraId="2A1FA9BE" w14:textId="263DE63C">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rsidRPr="007D32C5" w:rsidR="009C6B52" w:rsidRDefault="009C6B52" w14:paraId="3E78A951" w14:textId="4F3472A9">
            <w:pPr>
              <w:rPr>
                <w:rFonts w:ascii="Arial" w:hAnsi="Arial" w:cs="Arial"/>
                <w:sz w:val="22"/>
              </w:rPr>
            </w:pPr>
          </w:p>
        </w:tc>
      </w:tr>
      <w:tr w:rsidRPr="007D32C5" w:rsidR="00594A98" w:rsidTr="2498A046" w14:paraId="1D7CCA2C" w14:textId="77777777">
        <w:tc>
          <w:tcPr>
            <w:tcW w:w="9016" w:type="dxa"/>
            <w:gridSpan w:val="5"/>
            <w:tcMar/>
          </w:tcPr>
          <w:p w:rsidR="00594A98" w:rsidP="2498A046" w:rsidRDefault="00594A98" w14:paraId="65B7974E" w14:textId="7EC04C38">
            <w:pPr>
              <w:rPr>
                <w:rFonts w:ascii="Arial" w:hAnsi="Arial" w:cs="Arial"/>
                <w:sz w:val="22"/>
                <w:szCs w:val="22"/>
              </w:rPr>
            </w:pPr>
            <w:r w:rsidRPr="2498A046" w:rsidR="00594A98">
              <w:rPr>
                <w:rFonts w:ascii="Arial" w:hAnsi="Arial" w:cs="Arial"/>
                <w:sz w:val="22"/>
                <w:szCs w:val="22"/>
              </w:rPr>
              <w:t>Answer</w:t>
            </w:r>
            <w:r w:rsidRPr="2498A046" w:rsidR="009C6B52">
              <w:rPr>
                <w:rFonts w:ascii="Arial" w:hAnsi="Arial" w:cs="Arial"/>
                <w:sz w:val="22"/>
                <w:szCs w:val="22"/>
              </w:rPr>
              <w:t>:</w:t>
            </w:r>
            <w:r w:rsidRPr="2498A046" w:rsidR="003C445A">
              <w:rPr>
                <w:rFonts w:ascii="Arial" w:hAnsi="Arial" w:eastAsia="Arial" w:cs="Arial"/>
                <w:noProof w:val="0"/>
                <w:sz w:val="22"/>
                <w:szCs w:val="22"/>
                <w:lang w:val="en-GB"/>
              </w:rPr>
              <w:t xml:space="preserve"> The hotel's website is aesthetically pleasing thanks to its simple, welcoming layout, excellent photos, and simple navigation. The layout is roomy on a computer, with distinct sections and big banners. Mobile phones have touch-friendly buttons, a simplified menu, and text that is stacked vertically for easier reading. Although both versions are visually appealing, the desktop view provides a more engaging experience. Across all devices, the responsive design guarantees both usability and visual appeal.</w:t>
            </w:r>
          </w:p>
          <w:p w:rsidRPr="007D32C5" w:rsidR="009C6B52" w:rsidRDefault="009C6B52" w14:paraId="1CCA71CF" w14:textId="27E70BAC">
            <w:pPr>
              <w:rPr>
                <w:rFonts w:ascii="Arial" w:hAnsi="Arial" w:cs="Arial"/>
                <w:sz w:val="22"/>
              </w:rPr>
            </w:pPr>
          </w:p>
        </w:tc>
      </w:tr>
      <w:tr w:rsidRPr="007D32C5" w:rsidR="00594A98" w:rsidTr="2498A046" w14:paraId="0B97B08E" w14:textId="77777777">
        <w:tc>
          <w:tcPr>
            <w:tcW w:w="9016" w:type="dxa"/>
            <w:gridSpan w:val="5"/>
            <w:tcMar/>
          </w:tcPr>
          <w:p w:rsidR="00594A98" w:rsidP="2DFC14AF" w:rsidRDefault="00594A98" w14:paraId="2EB59D7A" w14:textId="2801C0BA">
            <w:pPr>
              <w:rPr>
                <w:rFonts w:ascii="Arial" w:hAnsi="Arial" w:cs="Arial"/>
                <w:sz w:val="22"/>
                <w:szCs w:val="22"/>
              </w:rPr>
            </w:pPr>
            <w:r w:rsidRPr="2DFC14AF" w:rsidR="0BA5EFA8">
              <w:rPr>
                <w:rFonts w:ascii="Arial" w:hAnsi="Arial" w:cs="Arial"/>
                <w:b w:val="1"/>
                <w:bCs w:val="1"/>
                <w:sz w:val="22"/>
                <w:szCs w:val="22"/>
              </w:rPr>
              <w:t>Q</w:t>
            </w:r>
            <w:r w:rsidRPr="2DFC14AF" w:rsidR="5463B0A3">
              <w:rPr>
                <w:rFonts w:ascii="Arial" w:hAnsi="Arial" w:cs="Arial"/>
                <w:b w:val="1"/>
                <w:bCs w:val="1"/>
                <w:sz w:val="22"/>
                <w:szCs w:val="22"/>
              </w:rPr>
              <w:t xml:space="preserve">uestion </w:t>
            </w:r>
            <w:r w:rsidRPr="2DFC14AF" w:rsidR="0BA5EFA8">
              <w:rPr>
                <w:rFonts w:ascii="Arial" w:hAnsi="Arial" w:cs="Arial"/>
                <w:b w:val="1"/>
                <w:bCs w:val="1"/>
                <w:sz w:val="22"/>
                <w:szCs w:val="22"/>
              </w:rPr>
              <w:t>2</w:t>
            </w:r>
            <w:r w:rsidRPr="2DFC14AF" w:rsidR="5463B0A3">
              <w:rPr>
                <w:rFonts w:ascii="Arial" w:hAnsi="Arial" w:cs="Arial"/>
                <w:b w:val="1"/>
                <w:bCs w:val="1"/>
                <w:sz w:val="22"/>
                <w:szCs w:val="22"/>
              </w:rPr>
              <w:t>b</w:t>
            </w:r>
            <w:r w:rsidRPr="2DFC14AF" w:rsidR="5463B0A3">
              <w:rPr>
                <w:rFonts w:ascii="Arial" w:hAnsi="Arial" w:cs="Arial"/>
                <w:sz w:val="22"/>
                <w:szCs w:val="22"/>
              </w:rPr>
              <w:t xml:space="preserve"> </w:t>
            </w:r>
            <w:r w:rsidRPr="2DFC14AF" w:rsidR="49693FDD">
              <w:rPr>
                <w:rFonts w:ascii="Arial" w:hAnsi="Arial" w:cs="Arial"/>
                <w:sz w:val="22"/>
                <w:szCs w:val="22"/>
              </w:rPr>
              <w:t>- How</w:t>
            </w:r>
            <w:r w:rsidRPr="2DFC14AF" w:rsidR="5463B0A3">
              <w:rPr>
                <w:rFonts w:ascii="Arial" w:hAnsi="Arial" w:cs="Arial"/>
                <w:sz w:val="22"/>
                <w:szCs w:val="22"/>
              </w:rPr>
              <w:t xml:space="preserve"> does the website u</w:t>
            </w:r>
            <w:r w:rsidRPr="2DFC14AF" w:rsidR="0BA5EFA8">
              <w:rPr>
                <w:rFonts w:ascii="Arial" w:hAnsi="Arial" w:cs="Arial"/>
                <w:sz w:val="22"/>
                <w:szCs w:val="22"/>
              </w:rPr>
              <w:t xml:space="preserve">se imagery, </w:t>
            </w:r>
            <w:r w:rsidRPr="2DFC14AF" w:rsidR="0BA5EFA8">
              <w:rPr>
                <w:rFonts w:ascii="Arial" w:hAnsi="Arial" w:cs="Arial"/>
                <w:sz w:val="22"/>
                <w:szCs w:val="22"/>
              </w:rPr>
              <w:t>video</w:t>
            </w:r>
            <w:r w:rsidRPr="2DFC14AF" w:rsidR="0BA5EFA8">
              <w:rPr>
                <w:rFonts w:ascii="Arial" w:hAnsi="Arial" w:cs="Arial"/>
                <w:sz w:val="22"/>
                <w:szCs w:val="22"/>
              </w:rPr>
              <w:t xml:space="preserve"> and colour</w:t>
            </w:r>
            <w:r w:rsidRPr="2DFC14AF" w:rsidR="5463B0A3">
              <w:rPr>
                <w:rFonts w:ascii="Arial" w:hAnsi="Arial" w:cs="Arial"/>
                <w:sz w:val="22"/>
                <w:szCs w:val="22"/>
              </w:rPr>
              <w:t xml:space="preserve">? </w:t>
            </w:r>
          </w:p>
          <w:p w:rsidRPr="007D32C5" w:rsidR="009C6B52" w:rsidRDefault="009C6B52" w14:paraId="388CC614" w14:textId="3D061DE5">
            <w:pPr>
              <w:rPr>
                <w:rFonts w:ascii="Arial" w:hAnsi="Arial" w:cs="Arial"/>
                <w:sz w:val="22"/>
              </w:rPr>
            </w:pPr>
          </w:p>
        </w:tc>
      </w:tr>
      <w:tr w:rsidRPr="007D32C5" w:rsidR="00594A98" w:rsidTr="2498A046" w14:paraId="290C97B9" w14:textId="77777777">
        <w:tc>
          <w:tcPr>
            <w:tcW w:w="9016" w:type="dxa"/>
            <w:gridSpan w:val="5"/>
            <w:tcMar/>
          </w:tcPr>
          <w:p w:rsidR="00594A98" w:rsidP="2498A046" w:rsidRDefault="00594A98" w14:paraId="163DB2BA" w14:textId="3B993AB8">
            <w:pPr>
              <w:rPr>
                <w:rFonts w:ascii="Arial" w:hAnsi="Arial" w:cs="Arial"/>
                <w:sz w:val="22"/>
                <w:szCs w:val="22"/>
              </w:rPr>
            </w:pPr>
            <w:r w:rsidRPr="2498A046" w:rsidR="00594A98">
              <w:rPr>
                <w:rFonts w:ascii="Arial" w:hAnsi="Arial" w:cs="Arial"/>
                <w:sz w:val="22"/>
                <w:szCs w:val="22"/>
              </w:rPr>
              <w:t>Answer</w:t>
            </w:r>
            <w:r w:rsidRPr="2498A046" w:rsidR="009C6B52">
              <w:rPr>
                <w:rFonts w:ascii="Arial" w:hAnsi="Arial" w:cs="Arial"/>
                <w:sz w:val="22"/>
                <w:szCs w:val="22"/>
              </w:rPr>
              <w:t>:</w:t>
            </w:r>
            <w:r w:rsidRPr="2498A046" w:rsidR="5AE1526F">
              <w:rPr>
                <w:rFonts w:ascii="Arial" w:hAnsi="Arial" w:eastAsia="Arial" w:cs="Arial"/>
                <w:noProof w:val="0"/>
                <w:sz w:val="22"/>
                <w:szCs w:val="22"/>
                <w:lang w:val="en-GB"/>
              </w:rPr>
              <w:t xml:space="preserve"> The hotel's website creates a welcoming atmosphere by showcasing its opulent accommodations, picturesque vistas, and facilities with vibrant visuals. Background movies and high-resolution images highlight the hotel's atmosphere and amenities. Comfort and sophistication are evoked by warm, sophisticated colour tones such as gold, beige, and navy blue. Together, these visual components improve the user experience, showcase the calibre of the brand, and encourage prospective visitors to make a reservation by forging an emotional bond through visual narrative.</w:t>
            </w:r>
          </w:p>
          <w:p w:rsidRPr="007D32C5" w:rsidR="009C6B52" w:rsidRDefault="009C6B52" w14:paraId="294A78E4" w14:textId="79964E10">
            <w:pPr>
              <w:rPr>
                <w:rFonts w:ascii="Arial" w:hAnsi="Arial" w:cs="Arial"/>
                <w:sz w:val="22"/>
              </w:rPr>
            </w:pPr>
          </w:p>
        </w:tc>
      </w:tr>
      <w:tr w:rsidRPr="007D32C5" w:rsidR="00594A98" w:rsidTr="2498A046" w14:paraId="7B70DC90" w14:textId="77777777">
        <w:tc>
          <w:tcPr>
            <w:tcW w:w="9016" w:type="dxa"/>
            <w:gridSpan w:val="5"/>
            <w:tcMar/>
          </w:tcPr>
          <w:p w:rsidR="009C6B52" w:rsidRDefault="00594A98" w14:paraId="35370825" w14:textId="5B7BA455">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rsidRPr="007D32C5" w:rsidR="00594A98" w:rsidRDefault="00594A98" w14:paraId="5E6C4A72" w14:textId="6CEC02DF">
            <w:pPr>
              <w:rPr>
                <w:rFonts w:ascii="Arial" w:hAnsi="Arial" w:cs="Arial"/>
                <w:sz w:val="22"/>
              </w:rPr>
            </w:pPr>
            <w:r w:rsidRPr="007D32C5">
              <w:rPr>
                <w:rFonts w:ascii="Arial" w:hAnsi="Arial" w:cs="Arial"/>
                <w:sz w:val="22"/>
              </w:rPr>
              <w:t xml:space="preserve"> </w:t>
            </w:r>
          </w:p>
        </w:tc>
      </w:tr>
      <w:tr w:rsidRPr="007D32C5" w:rsidR="00594A98" w:rsidTr="2498A046" w14:paraId="5975485B" w14:textId="77777777">
        <w:tc>
          <w:tcPr>
            <w:tcW w:w="9016" w:type="dxa"/>
            <w:gridSpan w:val="5"/>
            <w:tcMar/>
          </w:tcPr>
          <w:p w:rsidR="00594A98" w:rsidP="2498A046" w:rsidRDefault="00594A98" w14:paraId="2445C8E5" w14:textId="205A2F84">
            <w:pPr>
              <w:rPr>
                <w:rFonts w:ascii="Arial" w:hAnsi="Arial" w:cs="Arial"/>
                <w:sz w:val="22"/>
                <w:szCs w:val="22"/>
              </w:rPr>
            </w:pPr>
            <w:r w:rsidRPr="2498A046" w:rsidR="00594A98">
              <w:rPr>
                <w:rFonts w:ascii="Arial" w:hAnsi="Arial" w:cs="Arial"/>
                <w:sz w:val="22"/>
                <w:szCs w:val="22"/>
              </w:rPr>
              <w:t>Answer</w:t>
            </w:r>
            <w:r w:rsidRPr="2498A046" w:rsidR="009C6B52">
              <w:rPr>
                <w:rFonts w:ascii="Arial" w:hAnsi="Arial" w:cs="Arial"/>
                <w:sz w:val="22"/>
                <w:szCs w:val="22"/>
              </w:rPr>
              <w:t>:</w:t>
            </w:r>
            <w:r w:rsidRPr="2498A046" w:rsidR="6E4061E3">
              <w:rPr>
                <w:rFonts w:ascii="Arial" w:hAnsi="Arial" w:eastAsia="Arial" w:cs="Arial"/>
                <w:noProof w:val="0"/>
                <w:sz w:val="22"/>
                <w:szCs w:val="22"/>
                <w:lang w:val="en-GB"/>
              </w:rPr>
              <w:t xml:space="preserve"> Yes, there is an online chat facility on the hotel's website. It is usually conveniently positioned in the corner. For brief questions concerning services, costs, and room availability, it works incredibly well. By offering prompt assistance, cutting down on wait times, and assisting users in making quicker reservations, the rapid response tool improves the customer experience. Additionally, by adding a personal touch and making the website feel more interactive and guest-focused, this technology increases user engagement and customer happiness.</w:t>
            </w:r>
          </w:p>
          <w:p w:rsidRPr="007D32C5" w:rsidR="009C6B52" w:rsidRDefault="009C6B52" w14:paraId="7BED4B79" w14:textId="08EDC25B">
            <w:pPr>
              <w:rPr>
                <w:rFonts w:ascii="Arial" w:hAnsi="Arial" w:cs="Arial"/>
                <w:sz w:val="22"/>
              </w:rPr>
            </w:pPr>
          </w:p>
        </w:tc>
      </w:tr>
      <w:tr w:rsidRPr="007D32C5" w:rsidR="00594A98" w:rsidTr="2498A046" w14:paraId="067F764A" w14:textId="77777777">
        <w:tc>
          <w:tcPr>
            <w:tcW w:w="9016" w:type="dxa"/>
            <w:gridSpan w:val="5"/>
            <w:tcMar/>
          </w:tcPr>
          <w:p w:rsidR="00594A98" w:rsidRDefault="00594A98" w14:paraId="4EDF2511"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rsidRPr="007D32C5" w:rsidR="009C6B52" w:rsidRDefault="009C6B52" w14:paraId="71453141" w14:textId="5AECF0CF">
            <w:pPr>
              <w:rPr>
                <w:rFonts w:ascii="Arial" w:hAnsi="Arial" w:cs="Arial"/>
                <w:sz w:val="22"/>
              </w:rPr>
            </w:pPr>
          </w:p>
        </w:tc>
      </w:tr>
      <w:tr w:rsidRPr="007D32C5" w:rsidR="00594A98" w:rsidTr="2498A046" w14:paraId="37F9CC04" w14:textId="77777777">
        <w:tc>
          <w:tcPr>
            <w:tcW w:w="9016" w:type="dxa"/>
            <w:gridSpan w:val="5"/>
            <w:tcMar/>
          </w:tcPr>
          <w:p w:rsidR="00594A98" w:rsidRDefault="00594A98" w14:paraId="27EE594E" w14:textId="77777777">
            <w:pPr>
              <w:rPr>
                <w:rFonts w:ascii="Arial" w:hAnsi="Arial" w:cs="Arial"/>
                <w:sz w:val="22"/>
              </w:rPr>
            </w:pPr>
            <w:r w:rsidRPr="2498A046" w:rsidR="00594A98">
              <w:rPr>
                <w:rFonts w:ascii="Arial" w:hAnsi="Arial" w:cs="Arial"/>
                <w:sz w:val="22"/>
                <w:szCs w:val="22"/>
              </w:rPr>
              <w:t>Answer</w:t>
            </w:r>
            <w:r w:rsidRPr="2498A046" w:rsidR="009C6B52">
              <w:rPr>
                <w:rFonts w:ascii="Arial" w:hAnsi="Arial" w:cs="Arial"/>
                <w:sz w:val="22"/>
                <w:szCs w:val="22"/>
              </w:rPr>
              <w:t xml:space="preserve">: </w:t>
            </w:r>
          </w:p>
          <w:p w:rsidRPr="007D32C5" w:rsidR="009C6B52" w:rsidRDefault="009C6B52" w14:paraId="390961CD" w14:textId="32C04937">
            <w:pPr/>
            <w:r w:rsidRPr="2498A046" w:rsidR="2B424C11">
              <w:rPr>
                <w:rFonts w:ascii="Arial" w:hAnsi="Arial" w:eastAsia="Arial" w:cs="Arial"/>
                <w:noProof w:val="0"/>
                <w:sz w:val="22"/>
                <w:szCs w:val="22"/>
                <w:lang w:val="en-GB"/>
              </w:rPr>
              <w:t>The hotel's social media links are prominently displayed on the website, typically in the header or footer, making them simple to locate. They point customers to live platforms that highlight the hotel's news, special offers, and visitor experiences. Potential visitors can examine authentic evaluations and images thanks to this integration, which also helps to foster confidence. The links are a useful tool for marketing and reaching a wider audience because they promote interaction and increase the hotel's internet visibility.</w:t>
            </w:r>
          </w:p>
        </w:tc>
      </w:tr>
      <w:tr w:rsidRPr="007D32C5" w:rsidR="00594A98" w:rsidTr="2498A046" w14:paraId="2A148DD5" w14:textId="77777777">
        <w:tc>
          <w:tcPr>
            <w:tcW w:w="9016" w:type="dxa"/>
            <w:gridSpan w:val="5"/>
            <w:tcMar/>
          </w:tcPr>
          <w:p w:rsidR="009C6B52" w:rsidP="00594A98" w:rsidRDefault="009C6B52" w14:paraId="5019159B" w14:textId="77777777">
            <w:pPr>
              <w:jc w:val="center"/>
              <w:rPr>
                <w:rFonts w:ascii="Arial" w:hAnsi="Arial" w:cs="Arial"/>
                <w:sz w:val="22"/>
              </w:rPr>
            </w:pPr>
          </w:p>
          <w:p w:rsidR="00594A98" w:rsidP="00594A98" w:rsidRDefault="00594A98" w14:paraId="66273B2A" w14:textId="24AED895">
            <w:pPr>
              <w:jc w:val="center"/>
              <w:rPr>
                <w:rFonts w:ascii="Arial" w:hAnsi="Arial" w:cs="Arial"/>
                <w:b/>
                <w:bCs/>
                <w:sz w:val="22"/>
              </w:rPr>
            </w:pPr>
            <w:r w:rsidRPr="009C6B52">
              <w:rPr>
                <w:rFonts w:ascii="Arial" w:hAnsi="Arial" w:cs="Arial"/>
                <w:b/>
                <w:bCs/>
                <w:sz w:val="22"/>
              </w:rPr>
              <w:t>Section 3 – Perceived Value</w:t>
            </w:r>
          </w:p>
          <w:p w:rsidR="009C6B52" w:rsidP="00594A98" w:rsidRDefault="009C6B52" w14:paraId="62B789A5" w14:textId="77777777">
            <w:pPr>
              <w:jc w:val="center"/>
              <w:rPr>
                <w:rFonts w:ascii="Arial" w:hAnsi="Arial" w:cs="Arial"/>
                <w:b/>
                <w:bCs/>
                <w:sz w:val="22"/>
              </w:rPr>
            </w:pPr>
          </w:p>
          <w:p w:rsidRPr="009C6B52" w:rsidR="009C6B52" w:rsidP="009C6B52" w:rsidRDefault="009C6B52" w14:paraId="01335A1C" w14:textId="12061DED">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594A98" w:rsidTr="2498A046" w14:paraId="568C1377" w14:textId="77777777">
        <w:tc>
          <w:tcPr>
            <w:tcW w:w="9016" w:type="dxa"/>
            <w:gridSpan w:val="5"/>
            <w:tcMar/>
          </w:tcPr>
          <w:p w:rsidR="00594A98" w:rsidP="2498A046" w:rsidRDefault="00594A98" w14:paraId="31DBDA0B" w14:textId="7CB1DA63">
            <w:pPr>
              <w:rPr>
                <w:rFonts w:ascii="Arial" w:hAnsi="Arial" w:cs="Arial"/>
                <w:sz w:val="22"/>
                <w:szCs w:val="22"/>
              </w:rPr>
            </w:pPr>
            <w:r w:rsidRPr="2498A046" w:rsidR="00594A98">
              <w:rPr>
                <w:rFonts w:ascii="Arial" w:hAnsi="Arial" w:cs="Arial"/>
                <w:b w:val="1"/>
                <w:bCs w:val="1"/>
                <w:sz w:val="22"/>
                <w:szCs w:val="22"/>
              </w:rPr>
              <w:t>Q</w:t>
            </w:r>
            <w:r w:rsidRPr="2498A046" w:rsidR="009C6B52">
              <w:rPr>
                <w:rFonts w:ascii="Arial" w:hAnsi="Arial" w:cs="Arial"/>
                <w:b w:val="1"/>
                <w:bCs w:val="1"/>
                <w:sz w:val="22"/>
                <w:szCs w:val="22"/>
              </w:rPr>
              <w:t>uestion 3a</w:t>
            </w:r>
            <w:r w:rsidRPr="2498A046" w:rsidR="009C6B52">
              <w:rPr>
                <w:rFonts w:ascii="Arial" w:hAnsi="Arial" w:cs="Arial"/>
                <w:sz w:val="22"/>
                <w:szCs w:val="22"/>
              </w:rPr>
              <w:t xml:space="preserve"> </w:t>
            </w:r>
            <w:r w:rsidRPr="2498A046" w:rsidR="009C6B52">
              <w:rPr>
                <w:rFonts w:ascii="Arial" w:hAnsi="Arial" w:cs="Arial"/>
                <w:sz w:val="22"/>
                <w:szCs w:val="22"/>
              </w:rPr>
              <w:t xml:space="preserve">- </w:t>
            </w:r>
            <w:r w:rsidRPr="2498A046" w:rsidR="009C6B52">
              <w:rPr>
                <w:rFonts w:ascii="Arial" w:hAnsi="Arial" w:cs="Arial"/>
                <w:sz w:val="22"/>
                <w:szCs w:val="22"/>
              </w:rPr>
              <w:t>How</w:t>
            </w:r>
            <w:r w:rsidRPr="2498A046" w:rsidR="009C6B52">
              <w:rPr>
                <w:rFonts w:ascii="Arial" w:hAnsi="Arial" w:cs="Arial"/>
                <w:sz w:val="22"/>
                <w:szCs w:val="22"/>
              </w:rPr>
              <w:t xml:space="preserve"> a</w:t>
            </w:r>
            <w:r w:rsidRPr="2498A046" w:rsidR="00594A98">
              <w:rPr>
                <w:rFonts w:ascii="Arial" w:hAnsi="Arial" w:cs="Arial"/>
                <w:sz w:val="22"/>
                <w:szCs w:val="22"/>
              </w:rPr>
              <w:t>re the services offered by the company made clear to customers?</w:t>
            </w:r>
          </w:p>
          <w:p w:rsidRPr="007D32C5" w:rsidR="009C6B52" w:rsidRDefault="009C6B52" w14:paraId="08C7080A" w14:textId="04830823">
            <w:pPr>
              <w:rPr>
                <w:rFonts w:ascii="Arial" w:hAnsi="Arial" w:cs="Arial"/>
                <w:sz w:val="22"/>
              </w:rPr>
            </w:pPr>
          </w:p>
        </w:tc>
      </w:tr>
      <w:tr w:rsidRPr="007D32C5" w:rsidR="00594A98" w:rsidTr="2498A046" w14:paraId="53C3AE77" w14:textId="77777777">
        <w:tc>
          <w:tcPr>
            <w:tcW w:w="9016" w:type="dxa"/>
            <w:gridSpan w:val="5"/>
            <w:tcMar/>
          </w:tcPr>
          <w:p w:rsidR="00594A98" w:rsidP="2DFC14AF" w:rsidRDefault="00594A98" w14:paraId="4A26CCCC" w14:textId="4C2F8BC9">
            <w:pPr>
              <w:rPr>
                <w:rFonts w:ascii="Arial" w:hAnsi="Arial" w:cs="Arial"/>
                <w:sz w:val="22"/>
                <w:szCs w:val="22"/>
              </w:rPr>
            </w:pPr>
            <w:r w:rsidRPr="2498A046" w:rsidR="0BA5EFA8">
              <w:rPr>
                <w:rFonts w:ascii="Arial" w:hAnsi="Arial" w:cs="Arial"/>
                <w:sz w:val="22"/>
                <w:szCs w:val="22"/>
              </w:rPr>
              <w:t>Answer</w:t>
            </w:r>
            <w:r w:rsidRPr="2498A046" w:rsidR="5463B0A3">
              <w:rPr>
                <w:rFonts w:ascii="Arial" w:hAnsi="Arial" w:cs="Arial"/>
                <w:sz w:val="22"/>
                <w:szCs w:val="22"/>
              </w:rPr>
              <w:t>:</w:t>
            </w:r>
            <w:r w:rsidRPr="2498A046" w:rsidR="4144CE56">
              <w:rPr>
                <w:rFonts w:ascii="Arial" w:hAnsi="Arial" w:eastAsia="Arial" w:cs="Arial"/>
                <w:noProof w:val="0"/>
                <w:sz w:val="22"/>
                <w:szCs w:val="22"/>
                <w:lang w:val="en-GB"/>
              </w:rPr>
              <w:t xml:space="preserve"> Menus for rooms, dining, spa, and event spaces are among the well-structured areas of the hotel's website that clearly display its offerings. Every service is explained in </w:t>
            </w:r>
            <w:r w:rsidRPr="2498A046" w:rsidR="4144CE56">
              <w:rPr>
                <w:rFonts w:ascii="Arial" w:hAnsi="Arial" w:eastAsia="Arial" w:cs="Arial"/>
                <w:noProof w:val="0"/>
                <w:sz w:val="22"/>
                <w:szCs w:val="22"/>
                <w:lang w:val="en-GB"/>
              </w:rPr>
              <w:t>detail</w:t>
            </w:r>
            <w:r w:rsidRPr="2498A046" w:rsidR="4144CE56">
              <w:rPr>
                <w:rFonts w:ascii="Arial" w:hAnsi="Arial" w:eastAsia="Arial" w:cs="Arial"/>
                <w:noProof w:val="0"/>
                <w:sz w:val="22"/>
                <w:szCs w:val="22"/>
                <w:lang w:val="en-GB"/>
              </w:rPr>
              <w:t xml:space="preserve">, backed up with pictures and, where relevant, prices. Customers may easily navigate and discover what they need with the help of headings and icons. Clarity is ensured using bullet points and succinct descriptions and booking choices and </w:t>
            </w:r>
            <w:r w:rsidRPr="2498A046" w:rsidR="4144CE56">
              <w:rPr>
                <w:rFonts w:ascii="Arial" w:hAnsi="Arial" w:eastAsia="Arial" w:cs="Arial"/>
                <w:noProof w:val="0"/>
                <w:sz w:val="22"/>
                <w:szCs w:val="22"/>
                <w:lang w:val="en-GB"/>
              </w:rPr>
              <w:t>frequently</w:t>
            </w:r>
            <w:r w:rsidRPr="2498A046" w:rsidR="4144CE56">
              <w:rPr>
                <w:rFonts w:ascii="Arial" w:hAnsi="Arial" w:eastAsia="Arial" w:cs="Arial"/>
                <w:noProof w:val="0"/>
                <w:sz w:val="22"/>
                <w:szCs w:val="22"/>
                <w:lang w:val="en-GB"/>
              </w:rPr>
              <w:t xml:space="preserve"> asked questions help users fully </w:t>
            </w:r>
            <w:r w:rsidRPr="2498A046" w:rsidR="4144CE56">
              <w:rPr>
                <w:rFonts w:ascii="Arial" w:hAnsi="Arial" w:eastAsia="Arial" w:cs="Arial"/>
                <w:noProof w:val="0"/>
                <w:sz w:val="22"/>
                <w:szCs w:val="22"/>
                <w:lang w:val="en-GB"/>
              </w:rPr>
              <w:t>comprehend</w:t>
            </w:r>
            <w:r w:rsidRPr="2498A046" w:rsidR="4144CE56">
              <w:rPr>
                <w:rFonts w:ascii="Arial" w:hAnsi="Arial" w:eastAsia="Arial" w:cs="Arial"/>
                <w:noProof w:val="0"/>
                <w:sz w:val="22"/>
                <w:szCs w:val="22"/>
                <w:lang w:val="en-GB"/>
              </w:rPr>
              <w:t xml:space="preserve"> the range of offers.</w:t>
            </w:r>
          </w:p>
          <w:p w:rsidRPr="007D32C5" w:rsidR="009C6B52" w:rsidRDefault="009C6B52" w14:paraId="0FAF5104" w14:textId="459D99EC">
            <w:pPr>
              <w:rPr>
                <w:rFonts w:ascii="Arial" w:hAnsi="Arial" w:cs="Arial"/>
                <w:sz w:val="22"/>
              </w:rPr>
            </w:pPr>
          </w:p>
        </w:tc>
      </w:tr>
      <w:tr w:rsidRPr="007D32C5" w:rsidR="00594A98" w:rsidTr="2498A046" w14:paraId="50CFDE3A" w14:textId="77777777">
        <w:tc>
          <w:tcPr>
            <w:tcW w:w="9016" w:type="dxa"/>
            <w:gridSpan w:val="5"/>
            <w:tcMar/>
          </w:tcPr>
          <w:p w:rsidRPr="007D32C5" w:rsidR="009C6B52" w:rsidP="2498A046" w:rsidRDefault="009C6B52" w14:paraId="1142F579" w14:textId="3FEF822F">
            <w:pPr>
              <w:suppressLineNumbers w:val="0"/>
              <w:spacing w:before="0" w:beforeAutospacing="off" w:after="0" w:afterAutospacing="off" w:line="240" w:lineRule="auto"/>
              <w:ind w:left="0" w:right="0"/>
              <w:jc w:val="left"/>
              <w:rPr>
                <w:rFonts w:ascii="Arial" w:hAnsi="Arial" w:cs="Arial"/>
                <w:b w:val="1"/>
                <w:bCs w:val="1"/>
                <w:sz w:val="22"/>
                <w:szCs w:val="22"/>
              </w:rPr>
            </w:pPr>
            <w:r w:rsidRPr="2498A046" w:rsidR="237BDA48">
              <w:rPr>
                <w:rFonts w:ascii="Arial" w:hAnsi="Arial" w:cs="Arial"/>
                <w:b w:val="1"/>
                <w:bCs w:val="1"/>
                <w:sz w:val="22"/>
                <w:szCs w:val="22"/>
              </w:rPr>
              <w:t xml:space="preserve">Question 3b- </w:t>
            </w:r>
            <w:r w:rsidRPr="2498A046" w:rsidR="237BDA48">
              <w:rPr>
                <w:rFonts w:ascii="Arial" w:hAnsi="Arial" w:cs="Arial"/>
                <w:b w:val="0"/>
                <w:bCs w:val="0"/>
                <w:sz w:val="24"/>
                <w:szCs w:val="24"/>
              </w:rPr>
              <w:t>how are cust</w:t>
            </w:r>
            <w:r w:rsidRPr="2498A046" w:rsidR="4222B1F3">
              <w:rPr>
                <w:rFonts w:ascii="Arial" w:hAnsi="Arial" w:cs="Arial"/>
                <w:b w:val="0"/>
                <w:bCs w:val="0"/>
                <w:sz w:val="24"/>
                <w:szCs w:val="24"/>
              </w:rPr>
              <w:t xml:space="preserve">omer reviews made </w:t>
            </w:r>
            <w:r w:rsidRPr="2498A046" w:rsidR="75D2FB25">
              <w:rPr>
                <w:rFonts w:ascii="Arial" w:hAnsi="Arial" w:cs="Arial"/>
                <w:b w:val="0"/>
                <w:bCs w:val="0"/>
                <w:sz w:val="24"/>
                <w:szCs w:val="24"/>
              </w:rPr>
              <w:t xml:space="preserve">available? Are these up to </w:t>
            </w:r>
            <w:r w:rsidRPr="2498A046" w:rsidR="75D2FB25">
              <w:rPr>
                <w:rFonts w:ascii="Arial" w:hAnsi="Arial" w:cs="Arial"/>
                <w:b w:val="0"/>
                <w:bCs w:val="0"/>
                <w:sz w:val="24"/>
                <w:szCs w:val="24"/>
              </w:rPr>
              <w:t>date?</w:t>
            </w:r>
          </w:p>
        </w:tc>
      </w:tr>
      <w:tr w:rsidRPr="007D32C5" w:rsidR="00594A98" w:rsidTr="2498A046" w14:paraId="1240B8DC" w14:textId="77777777">
        <w:tc>
          <w:tcPr>
            <w:tcW w:w="9016" w:type="dxa"/>
            <w:gridSpan w:val="5"/>
            <w:tcMar/>
          </w:tcPr>
          <w:p w:rsidR="00594A98" w:rsidP="2498A046" w:rsidRDefault="00594A98" w14:paraId="3E8DF0B7" w14:textId="0DA90558">
            <w:pPr>
              <w:rPr>
                <w:rFonts w:ascii="Arial" w:hAnsi="Arial" w:cs="Arial"/>
                <w:sz w:val="22"/>
                <w:szCs w:val="22"/>
              </w:rPr>
            </w:pPr>
            <w:r w:rsidRPr="2498A046" w:rsidR="00594A98">
              <w:rPr>
                <w:rFonts w:ascii="Arial" w:hAnsi="Arial" w:cs="Arial"/>
                <w:sz w:val="22"/>
                <w:szCs w:val="22"/>
              </w:rPr>
              <w:t>Answer</w:t>
            </w:r>
            <w:r w:rsidRPr="2498A046" w:rsidR="009C6B52">
              <w:rPr>
                <w:rFonts w:ascii="Arial" w:hAnsi="Arial" w:cs="Arial"/>
                <w:sz w:val="22"/>
                <w:szCs w:val="22"/>
              </w:rPr>
              <w:t>:</w:t>
            </w:r>
            <w:r w:rsidRPr="2498A046" w:rsidR="57033973">
              <w:rPr>
                <w:rFonts w:ascii="Arial" w:hAnsi="Arial" w:cs="Arial"/>
                <w:sz w:val="22"/>
                <w:szCs w:val="22"/>
              </w:rPr>
              <w:t xml:space="preserve"> </w:t>
            </w:r>
            <w:r w:rsidRPr="2498A046" w:rsidR="751BC292">
              <w:rPr>
                <w:rFonts w:ascii="Arial" w:hAnsi="Arial" w:eastAsia="Arial" w:cs="Arial"/>
                <w:noProof w:val="0"/>
                <w:sz w:val="22"/>
                <w:szCs w:val="22"/>
                <w:lang w:val="en-GB"/>
              </w:rPr>
              <w:t>The hotel's website offers customer reviews, which are frequently incorporated from TripAdvisor or Google or shown in a special section. It is simple to evaluate the evaluations' applicability because they contain dates, comments, and guest ratings. The majority of evaluations are current and represent recent visitor experiences. This openness fosters trust and assists prospective clients in making defensible choices based on genuine evaluations of the hotel's amenities, cleanliness, service, and general guest contentment.</w:t>
            </w:r>
          </w:p>
          <w:p w:rsidRPr="007D32C5" w:rsidR="009C6B52" w:rsidRDefault="009C6B52" w14:paraId="2EBFE1A8" w14:textId="55FBF90B">
            <w:pPr>
              <w:rPr>
                <w:rFonts w:ascii="Arial" w:hAnsi="Arial" w:cs="Arial"/>
                <w:sz w:val="22"/>
              </w:rPr>
            </w:pPr>
          </w:p>
        </w:tc>
      </w:tr>
      <w:tr w:rsidRPr="007D32C5" w:rsidR="00594A98" w:rsidTr="2498A046" w14:paraId="4A723926" w14:textId="77777777">
        <w:tc>
          <w:tcPr>
            <w:tcW w:w="9016" w:type="dxa"/>
            <w:gridSpan w:val="5"/>
            <w:tcMar/>
          </w:tcPr>
          <w:p w:rsidR="00594A98" w:rsidRDefault="00594A98" w14:paraId="7A25BB40" w14:textId="00912C02">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3</w:t>
            </w:r>
            <w:r w:rsidRPr="00CE5D08" w:rsidR="009C6B52">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rsidRPr="007D32C5" w:rsidR="009C6B52" w:rsidRDefault="009C6B52" w14:paraId="273C2C0A" w14:textId="0ED0C517">
            <w:pPr>
              <w:rPr>
                <w:rFonts w:ascii="Arial" w:hAnsi="Arial" w:cs="Arial"/>
                <w:sz w:val="22"/>
              </w:rPr>
            </w:pPr>
          </w:p>
        </w:tc>
      </w:tr>
      <w:tr w:rsidRPr="007D32C5" w:rsidR="00594A98" w:rsidTr="2498A046" w14:paraId="6B7AE77C" w14:textId="77777777">
        <w:tc>
          <w:tcPr>
            <w:tcW w:w="9016" w:type="dxa"/>
            <w:gridSpan w:val="5"/>
            <w:tcMar/>
          </w:tcPr>
          <w:p w:rsidR="00594A98" w:rsidP="2498A046" w:rsidRDefault="00594A98" w14:paraId="7FEA92E3" w14:textId="17B02753">
            <w:pPr>
              <w:spacing w:before="240" w:beforeAutospacing="off" w:after="240" w:afterAutospacing="off"/>
              <w:rPr>
                <w:rFonts w:ascii="Arial" w:hAnsi="Arial" w:cs="Arial"/>
                <w:sz w:val="22"/>
                <w:szCs w:val="22"/>
              </w:rPr>
            </w:pPr>
            <w:r w:rsidRPr="2498A046" w:rsidR="00594A98">
              <w:rPr>
                <w:rFonts w:ascii="Arial" w:hAnsi="Arial" w:cs="Arial"/>
                <w:sz w:val="22"/>
                <w:szCs w:val="22"/>
              </w:rPr>
              <w:t>Answer</w:t>
            </w:r>
            <w:r w:rsidRPr="2498A046" w:rsidR="009C6B52">
              <w:rPr>
                <w:rFonts w:ascii="Arial" w:hAnsi="Arial" w:cs="Arial"/>
                <w:sz w:val="22"/>
                <w:szCs w:val="22"/>
              </w:rPr>
              <w:t xml:space="preserve">: </w:t>
            </w:r>
            <w:r w:rsidRPr="2498A046" w:rsidR="6FFF2A7B">
              <w:rPr>
                <w:rFonts w:ascii="Arial" w:hAnsi="Arial" w:eastAsia="Arial" w:cs="Arial"/>
                <w:noProof w:val="0"/>
                <w:sz w:val="22"/>
                <w:szCs w:val="22"/>
                <w:lang w:val="en-GB"/>
              </w:rPr>
              <w:t>The hotel presents its service as high quality through professional imagery, detailed descriptions, luxury amenities, and positive customer testimonials. Awards, star ratings, and guest satisfaction guarantees also reinforce excellence. I would use or recommend this hotel for its exceptional comfort, attentive staff, elegant environment, and convenient location. The seamless booking process and strong customer support make it a reliable choice for both leisure and business stays, ensuring a memorable and stress-free experience.</w:t>
            </w:r>
          </w:p>
          <w:p w:rsidR="00594A98" w:rsidP="2498A046" w:rsidRDefault="00594A98" w14:paraId="2EEFBFC3" w14:textId="1A068268">
            <w:pPr>
              <w:rPr>
                <w:rFonts w:ascii="Arial" w:hAnsi="Arial" w:cs="Arial"/>
                <w:sz w:val="22"/>
                <w:szCs w:val="22"/>
              </w:rPr>
            </w:pPr>
          </w:p>
          <w:p w:rsidRPr="007D32C5" w:rsidR="009C6B52" w:rsidRDefault="009C6B52" w14:paraId="7905B843" w14:textId="4351A9E6">
            <w:pPr>
              <w:rPr>
                <w:rFonts w:ascii="Arial" w:hAnsi="Arial" w:cs="Arial"/>
                <w:sz w:val="22"/>
              </w:rPr>
            </w:pPr>
          </w:p>
        </w:tc>
      </w:tr>
      <w:tr w:rsidRPr="007D32C5" w:rsidR="00594A98" w:rsidTr="2498A046" w14:paraId="75173775" w14:textId="77777777">
        <w:tc>
          <w:tcPr>
            <w:tcW w:w="9016" w:type="dxa"/>
            <w:gridSpan w:val="5"/>
            <w:tcMar/>
          </w:tcPr>
          <w:p w:rsidR="00594A98" w:rsidRDefault="00594A98" w14:paraId="10700783" w14:textId="0FBC670A">
            <w:pPr>
              <w:rPr>
                <w:rFonts w:ascii="Arial" w:hAnsi="Arial" w:cs="Arial"/>
                <w:sz w:val="22"/>
              </w:rPr>
            </w:pPr>
            <w:r w:rsidRPr="00CE5D08">
              <w:rPr>
                <w:rFonts w:ascii="Arial" w:hAnsi="Arial" w:cs="Arial"/>
                <w:b/>
                <w:bCs/>
                <w:sz w:val="22"/>
              </w:rPr>
              <w:t>Q</w:t>
            </w:r>
            <w:r w:rsidRPr="00CE5D08" w:rsid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Pr="007D32C5" w:rsidR="000E774D">
              <w:rPr>
                <w:rFonts w:ascii="Arial" w:hAnsi="Arial" w:cs="Arial"/>
                <w:sz w:val="22"/>
              </w:rPr>
              <w:t xml:space="preserve">If yes, do the prices reflect the quality of service shown? If no, why do you think the company has chosen not to include prices? </w:t>
            </w:r>
          </w:p>
          <w:p w:rsidRPr="007D32C5" w:rsidR="009C6B52" w:rsidRDefault="009C6B52" w14:paraId="1D7037BE" w14:textId="3E9C6233">
            <w:pPr>
              <w:rPr>
                <w:rFonts w:ascii="Arial" w:hAnsi="Arial" w:cs="Arial"/>
                <w:sz w:val="22"/>
              </w:rPr>
            </w:pPr>
          </w:p>
        </w:tc>
      </w:tr>
      <w:tr w:rsidRPr="007D32C5" w:rsidR="00594A98" w:rsidTr="2498A046" w14:paraId="4FB523D1" w14:textId="77777777">
        <w:tc>
          <w:tcPr>
            <w:tcW w:w="9016" w:type="dxa"/>
            <w:gridSpan w:val="5"/>
            <w:tcMar/>
          </w:tcPr>
          <w:p w:rsidR="00594A98" w:rsidP="2498A046" w:rsidRDefault="00594A98" w14:paraId="7A604B67" w14:textId="20BC82D2">
            <w:pPr>
              <w:rPr>
                <w:rFonts w:ascii="Arial" w:hAnsi="Arial" w:cs="Arial"/>
                <w:sz w:val="22"/>
                <w:szCs w:val="22"/>
              </w:rPr>
            </w:pPr>
            <w:r w:rsidRPr="2498A046" w:rsidR="00594A98">
              <w:rPr>
                <w:rFonts w:ascii="Arial" w:hAnsi="Arial" w:cs="Arial"/>
                <w:sz w:val="22"/>
                <w:szCs w:val="22"/>
              </w:rPr>
              <w:t>Answer</w:t>
            </w:r>
            <w:r w:rsidRPr="2498A046" w:rsidR="00CE5D08">
              <w:rPr>
                <w:rFonts w:ascii="Arial" w:hAnsi="Arial" w:cs="Arial"/>
                <w:sz w:val="22"/>
                <w:szCs w:val="22"/>
              </w:rPr>
              <w:t>:</w:t>
            </w:r>
            <w:r w:rsidRPr="2498A046" w:rsidR="65FA87B9">
              <w:rPr>
                <w:rFonts w:ascii="Arial" w:hAnsi="Arial" w:eastAsia="Arial" w:cs="Arial"/>
                <w:noProof w:val="0"/>
                <w:sz w:val="22"/>
                <w:szCs w:val="22"/>
                <w:lang w:val="en-GB"/>
              </w:rPr>
              <w:t xml:space="preserve"> Yes, guests can simply evaluate options because the hotel prominently displays its rates along with accommodation kinds and packages. The premium facilities, first-rate customer service, and opulent amenities are all included in the price, which is </w:t>
            </w:r>
            <w:r w:rsidRPr="2498A046" w:rsidR="65FA87B9">
              <w:rPr>
                <w:rFonts w:ascii="Arial" w:hAnsi="Arial" w:eastAsia="Arial" w:cs="Arial"/>
                <w:noProof w:val="0"/>
                <w:sz w:val="22"/>
                <w:szCs w:val="22"/>
                <w:lang w:val="en-GB"/>
              </w:rPr>
              <w:t>commensurate</w:t>
            </w:r>
            <w:r w:rsidRPr="2498A046" w:rsidR="65FA87B9">
              <w:rPr>
                <w:rFonts w:ascii="Arial" w:hAnsi="Arial" w:eastAsia="Arial" w:cs="Arial"/>
                <w:noProof w:val="0"/>
                <w:sz w:val="22"/>
                <w:szCs w:val="22"/>
                <w:lang w:val="en-GB"/>
              </w:rPr>
              <w:t xml:space="preserve"> with the high calibre of services provided. Clear pricing promotes informed decision-making and fosters trust. Value is added by emphasising seasonal prices and </w:t>
            </w:r>
            <w:r w:rsidRPr="2498A046" w:rsidR="65FA87B9">
              <w:rPr>
                <w:rFonts w:ascii="Arial" w:hAnsi="Arial" w:eastAsia="Arial" w:cs="Arial"/>
                <w:noProof w:val="0"/>
                <w:sz w:val="22"/>
                <w:szCs w:val="22"/>
                <w:lang w:val="en-GB"/>
              </w:rPr>
              <w:t>special offers</w:t>
            </w:r>
            <w:r w:rsidRPr="2498A046" w:rsidR="65FA87B9">
              <w:rPr>
                <w:rFonts w:ascii="Arial" w:hAnsi="Arial" w:eastAsia="Arial" w:cs="Arial"/>
                <w:noProof w:val="0"/>
                <w:sz w:val="22"/>
                <w:szCs w:val="22"/>
                <w:lang w:val="en-GB"/>
              </w:rPr>
              <w:t xml:space="preserve">. </w:t>
            </w:r>
            <w:r w:rsidRPr="2498A046" w:rsidR="65FA87B9">
              <w:rPr>
                <w:rFonts w:ascii="Arial" w:hAnsi="Arial" w:eastAsia="Arial" w:cs="Arial"/>
                <w:noProof w:val="0"/>
                <w:sz w:val="22"/>
                <w:szCs w:val="22"/>
                <w:lang w:val="en-GB"/>
              </w:rPr>
              <w:t>All things considered</w:t>
            </w:r>
            <w:r w:rsidRPr="2498A046" w:rsidR="65FA87B9">
              <w:rPr>
                <w:rFonts w:ascii="Arial" w:hAnsi="Arial" w:eastAsia="Arial" w:cs="Arial"/>
                <w:noProof w:val="0"/>
                <w:sz w:val="22"/>
                <w:szCs w:val="22"/>
                <w:lang w:val="en-GB"/>
              </w:rPr>
              <w:t xml:space="preserve">, the rates are reasonable given the high-end experience the hotel </w:t>
            </w:r>
            <w:r w:rsidRPr="2498A046" w:rsidR="65FA87B9">
              <w:rPr>
                <w:rFonts w:ascii="Arial" w:hAnsi="Arial" w:eastAsia="Arial" w:cs="Arial"/>
                <w:noProof w:val="0"/>
                <w:sz w:val="22"/>
                <w:szCs w:val="22"/>
                <w:lang w:val="en-GB"/>
              </w:rPr>
              <w:t>advertises,</w:t>
            </w:r>
            <w:r w:rsidRPr="2498A046" w:rsidR="65FA87B9">
              <w:rPr>
                <w:rFonts w:ascii="Arial" w:hAnsi="Arial" w:eastAsia="Arial" w:cs="Arial"/>
                <w:noProof w:val="0"/>
                <w:sz w:val="22"/>
                <w:szCs w:val="22"/>
                <w:lang w:val="en-GB"/>
              </w:rPr>
              <w:t xml:space="preserve"> and the feedback left by visitors.</w:t>
            </w:r>
          </w:p>
          <w:p w:rsidRPr="007D32C5" w:rsidR="00CE5D08" w:rsidRDefault="00CE5D08" w14:paraId="0FA5337E" w14:textId="56B50A7D">
            <w:pPr>
              <w:rPr>
                <w:rFonts w:ascii="Arial" w:hAnsi="Arial" w:cs="Arial"/>
                <w:sz w:val="22"/>
              </w:rPr>
            </w:pPr>
          </w:p>
        </w:tc>
      </w:tr>
      <w:tr w:rsidRPr="007D32C5" w:rsidR="000E774D" w:rsidTr="2498A046" w14:paraId="2A77A42F" w14:textId="77777777">
        <w:tc>
          <w:tcPr>
            <w:tcW w:w="9016" w:type="dxa"/>
            <w:gridSpan w:val="5"/>
            <w:tcMar/>
          </w:tcPr>
          <w:p w:rsidR="000E774D" w:rsidP="00CE5D08" w:rsidRDefault="000E774D" w14:paraId="662B7643" w14:textId="77777777">
            <w:pPr>
              <w:jc w:val="center"/>
              <w:rPr>
                <w:rFonts w:ascii="Arial" w:hAnsi="Arial" w:cs="Arial"/>
                <w:b/>
                <w:bCs/>
                <w:sz w:val="22"/>
              </w:rPr>
            </w:pPr>
            <w:r w:rsidRPr="00CE5D08">
              <w:rPr>
                <w:rFonts w:ascii="Arial" w:hAnsi="Arial" w:cs="Arial"/>
                <w:b/>
                <w:bCs/>
                <w:sz w:val="22"/>
              </w:rPr>
              <w:t>Section 4 – Searchability</w:t>
            </w:r>
          </w:p>
          <w:p w:rsidRPr="00CE5D08" w:rsidR="00CE5D08" w:rsidP="00CE5D08" w:rsidRDefault="00CE5D08" w14:paraId="14A8CAC5" w14:textId="4CE772C9">
            <w:pPr>
              <w:jc w:val="center"/>
              <w:rPr>
                <w:rFonts w:ascii="Arial" w:hAnsi="Arial" w:cs="Arial"/>
                <w:b/>
                <w:bCs/>
                <w:sz w:val="22"/>
              </w:rPr>
            </w:pPr>
          </w:p>
        </w:tc>
      </w:tr>
      <w:tr w:rsidRPr="007D32C5" w:rsidR="000E774D" w:rsidTr="2498A046" w14:paraId="5E92833B" w14:textId="77777777">
        <w:trPr>
          <w:trHeight w:val="185"/>
        </w:trPr>
        <w:tc>
          <w:tcPr>
            <w:tcW w:w="4508" w:type="dxa"/>
            <w:gridSpan w:val="3"/>
            <w:vMerge w:val="restart"/>
            <w:tcMar/>
          </w:tcPr>
          <w:p w:rsidRPr="007D32C5" w:rsidR="000E774D" w:rsidRDefault="00CE5D08" w14:paraId="394CE9DC" w14:textId="14D2A04D">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sidR="000E774D">
              <w:rPr>
                <w:rFonts w:ascii="Arial" w:hAnsi="Arial" w:cs="Arial"/>
                <w:sz w:val="22"/>
              </w:rPr>
              <w:t xml:space="preserve">What </w:t>
            </w:r>
            <w:r w:rsidRPr="00CE5D08" w:rsidR="000E774D">
              <w:rPr>
                <w:rFonts w:ascii="Arial" w:hAnsi="Arial" w:cs="Arial"/>
                <w:b/>
                <w:bCs/>
                <w:sz w:val="22"/>
              </w:rPr>
              <w:t>three</w:t>
            </w:r>
            <w:r w:rsidRPr="007D32C5" w:rsidR="000E774D">
              <w:rPr>
                <w:rFonts w:ascii="Arial" w:hAnsi="Arial" w:cs="Arial"/>
                <w:sz w:val="22"/>
              </w:rPr>
              <w:t xml:space="preserve"> words would you type into Google to find this type of service? </w:t>
            </w:r>
          </w:p>
        </w:tc>
        <w:tc>
          <w:tcPr>
            <w:tcW w:w="4508" w:type="dxa"/>
            <w:gridSpan w:val="2"/>
            <w:tcMar/>
          </w:tcPr>
          <w:p w:rsidRPr="00CE5D08" w:rsidR="000E774D" w:rsidP="2498A046" w:rsidRDefault="00CE5D08" w14:paraId="28870333" w14:textId="4A35A89F">
            <w:pPr>
              <w:rPr>
                <w:rFonts w:ascii="Arial" w:hAnsi="Arial" w:cs="Arial"/>
                <w:sz w:val="22"/>
                <w:szCs w:val="22"/>
              </w:rPr>
            </w:pPr>
            <w:r w:rsidRPr="2498A046" w:rsidR="00CE5D08">
              <w:rPr>
                <w:rFonts w:ascii="Arial" w:hAnsi="Arial" w:cs="Arial"/>
                <w:sz w:val="22"/>
                <w:szCs w:val="22"/>
              </w:rPr>
              <w:t>1.</w:t>
            </w:r>
            <w:r w:rsidRPr="2498A046" w:rsidR="7BE25252">
              <w:rPr>
                <w:rFonts w:ascii="Arial" w:hAnsi="Arial" w:cs="Arial"/>
                <w:sz w:val="22"/>
                <w:szCs w:val="22"/>
              </w:rPr>
              <w:t>Luxurious</w:t>
            </w:r>
          </w:p>
        </w:tc>
      </w:tr>
      <w:tr w:rsidRPr="007D32C5" w:rsidR="000E774D" w:rsidTr="2498A046" w14:paraId="360472DD" w14:textId="77777777">
        <w:trPr>
          <w:trHeight w:val="185"/>
        </w:trPr>
        <w:tc>
          <w:tcPr>
            <w:tcW w:w="4508" w:type="dxa"/>
            <w:gridSpan w:val="3"/>
            <w:vMerge/>
            <w:tcMar/>
          </w:tcPr>
          <w:p w:rsidRPr="007D32C5" w:rsidR="000E774D" w:rsidRDefault="000E774D" w14:paraId="7493D5A8" w14:textId="77777777">
            <w:pPr>
              <w:rPr>
                <w:rFonts w:ascii="Arial" w:hAnsi="Arial" w:cs="Arial"/>
                <w:sz w:val="22"/>
              </w:rPr>
            </w:pPr>
          </w:p>
        </w:tc>
        <w:tc>
          <w:tcPr>
            <w:tcW w:w="4508" w:type="dxa"/>
            <w:gridSpan w:val="2"/>
            <w:tcMar/>
          </w:tcPr>
          <w:p w:rsidRPr="007D32C5" w:rsidR="00CE5D08" w:rsidP="2498A046" w:rsidRDefault="00CE5D08" w14:paraId="667873EF" w14:textId="422772AD">
            <w:pPr>
              <w:rPr>
                <w:rFonts w:ascii="Arial" w:hAnsi="Arial" w:cs="Arial"/>
                <w:sz w:val="22"/>
                <w:szCs w:val="22"/>
              </w:rPr>
            </w:pPr>
            <w:r w:rsidRPr="2498A046" w:rsidR="00CE5D08">
              <w:rPr>
                <w:rFonts w:ascii="Arial" w:hAnsi="Arial" w:cs="Arial"/>
                <w:sz w:val="22"/>
                <w:szCs w:val="22"/>
              </w:rPr>
              <w:t>2.</w:t>
            </w:r>
            <w:r w:rsidRPr="2498A046" w:rsidR="44AD9390">
              <w:rPr>
                <w:rFonts w:ascii="Arial" w:hAnsi="Arial" w:cs="Arial"/>
                <w:sz w:val="22"/>
                <w:szCs w:val="22"/>
              </w:rPr>
              <w:t>Hotel</w:t>
            </w:r>
          </w:p>
        </w:tc>
      </w:tr>
      <w:tr w:rsidRPr="007D32C5" w:rsidR="000E774D" w:rsidTr="2498A046" w14:paraId="38F3472A" w14:textId="77777777">
        <w:trPr>
          <w:trHeight w:val="185"/>
        </w:trPr>
        <w:tc>
          <w:tcPr>
            <w:tcW w:w="4508" w:type="dxa"/>
            <w:gridSpan w:val="3"/>
            <w:vMerge/>
            <w:tcMar/>
          </w:tcPr>
          <w:p w:rsidRPr="007D32C5" w:rsidR="000E774D" w:rsidRDefault="000E774D" w14:paraId="63B7565C" w14:textId="77777777">
            <w:pPr>
              <w:rPr>
                <w:rFonts w:ascii="Arial" w:hAnsi="Arial" w:cs="Arial"/>
                <w:sz w:val="22"/>
              </w:rPr>
            </w:pPr>
          </w:p>
        </w:tc>
        <w:tc>
          <w:tcPr>
            <w:tcW w:w="4508" w:type="dxa"/>
            <w:gridSpan w:val="2"/>
            <w:tcMar/>
          </w:tcPr>
          <w:p w:rsidRPr="007D32C5" w:rsidR="000E774D" w:rsidP="2498A046" w:rsidRDefault="00CE5D08" w14:paraId="0B78EB9B" w14:textId="5E766596">
            <w:pPr>
              <w:rPr>
                <w:rFonts w:ascii="Arial" w:hAnsi="Arial" w:cs="Arial"/>
                <w:sz w:val="22"/>
                <w:szCs w:val="22"/>
              </w:rPr>
            </w:pPr>
            <w:r w:rsidRPr="2498A046" w:rsidR="00CE5D08">
              <w:rPr>
                <w:rFonts w:ascii="Arial" w:hAnsi="Arial" w:cs="Arial"/>
                <w:sz w:val="22"/>
                <w:szCs w:val="22"/>
              </w:rPr>
              <w:t xml:space="preserve">3. </w:t>
            </w:r>
            <w:r w:rsidRPr="2498A046" w:rsidR="66E5F91B">
              <w:rPr>
                <w:rFonts w:ascii="Arial" w:hAnsi="Arial" w:cs="Arial"/>
                <w:sz w:val="22"/>
                <w:szCs w:val="22"/>
              </w:rPr>
              <w:t>Stay</w:t>
            </w:r>
          </w:p>
        </w:tc>
      </w:tr>
      <w:tr w:rsidRPr="007D32C5" w:rsidR="000E774D" w:rsidTr="2498A046" w14:paraId="1A11C55F" w14:textId="77777777">
        <w:tc>
          <w:tcPr>
            <w:tcW w:w="9016" w:type="dxa"/>
            <w:gridSpan w:val="5"/>
            <w:tcMar/>
          </w:tcPr>
          <w:p w:rsidR="000E774D" w:rsidRDefault="00CE5D08" w14:paraId="0583804F" w14:textId="77777777">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sidR="000E774D">
              <w:rPr>
                <w:rFonts w:ascii="Arial" w:hAnsi="Arial" w:cs="Arial"/>
                <w:sz w:val="22"/>
              </w:rPr>
              <w:t xml:space="preserve">When you type these words into google, does the company’s website appear in the top ten websites? </w:t>
            </w:r>
          </w:p>
          <w:p w:rsidRPr="007D32C5" w:rsidR="00CE5D08" w:rsidRDefault="00CE5D08" w14:paraId="57C42023" w14:textId="6F9A1779">
            <w:pPr>
              <w:rPr>
                <w:rFonts w:ascii="Arial" w:hAnsi="Arial" w:cs="Arial"/>
                <w:sz w:val="22"/>
              </w:rPr>
            </w:pPr>
          </w:p>
        </w:tc>
      </w:tr>
      <w:tr w:rsidRPr="007D32C5" w:rsidR="000E774D" w:rsidTr="2498A046" w14:paraId="7F4818F5" w14:textId="77777777">
        <w:tc>
          <w:tcPr>
            <w:tcW w:w="9016" w:type="dxa"/>
            <w:gridSpan w:val="5"/>
            <w:tcMar/>
          </w:tcPr>
          <w:p w:rsidR="000E774D" w:rsidP="2498A046" w:rsidRDefault="00CE5D08" w14:paraId="7937E005" w14:textId="7C2540EC">
            <w:pPr>
              <w:rPr>
                <w:rFonts w:ascii="Arial" w:hAnsi="Arial" w:cs="Arial"/>
                <w:sz w:val="22"/>
                <w:szCs w:val="22"/>
              </w:rPr>
            </w:pPr>
            <w:r w:rsidRPr="2498A046" w:rsidR="00CE5D08">
              <w:rPr>
                <w:rFonts w:ascii="Arial" w:hAnsi="Arial" w:cs="Arial"/>
                <w:sz w:val="22"/>
                <w:szCs w:val="22"/>
              </w:rPr>
              <w:t xml:space="preserve">Answer: </w:t>
            </w:r>
            <w:r w:rsidRPr="2498A046" w:rsidR="11CEB170">
              <w:rPr>
                <w:rFonts w:ascii="Arial" w:hAnsi="Arial" w:eastAsia="Arial" w:cs="Arial"/>
                <w:noProof w:val="0"/>
                <w:sz w:val="22"/>
                <w:szCs w:val="22"/>
                <w:lang w:val="en-GB"/>
              </w:rPr>
              <w:t>The company's website is not among the top 10 results when searching for "luxury hotel stay" on Google. Rather, the search returns well-known listings from well-known hotel chains and online booking services including Mr. &amp; Mrs. Smith, The Luxury Collection, Four Seasons, and Small Luxury Hotels of the World. This implies that in this competitive category, the company's website does not have excellent search engine optimisation (SEO) or brand awareness.</w:t>
            </w:r>
          </w:p>
          <w:p w:rsidRPr="007D32C5" w:rsidR="00CE5D08" w:rsidRDefault="00CE5D08" w14:paraId="203729B7" w14:textId="4000C950">
            <w:pPr>
              <w:rPr>
                <w:rFonts w:ascii="Arial" w:hAnsi="Arial" w:cs="Arial"/>
                <w:sz w:val="22"/>
              </w:rPr>
            </w:pPr>
          </w:p>
        </w:tc>
      </w:tr>
      <w:tr w:rsidRPr="007D32C5" w:rsidR="000E774D" w:rsidTr="2498A046" w14:paraId="18FE4266" w14:textId="77777777">
        <w:tc>
          <w:tcPr>
            <w:tcW w:w="9016" w:type="dxa"/>
            <w:gridSpan w:val="5"/>
            <w:tcMar/>
          </w:tcPr>
          <w:p w:rsidR="000E774D" w:rsidP="00CE5D08" w:rsidRDefault="000E774D" w14:paraId="2BC457E6" w14:textId="60CE0984">
            <w:pPr>
              <w:jc w:val="center"/>
              <w:rPr>
                <w:rFonts w:ascii="Arial" w:hAnsi="Arial" w:cs="Arial"/>
                <w:b/>
                <w:bCs/>
                <w:sz w:val="22"/>
              </w:rPr>
            </w:pPr>
            <w:r w:rsidRPr="00CE5D08">
              <w:rPr>
                <w:rFonts w:ascii="Arial" w:hAnsi="Arial" w:cs="Arial"/>
                <w:b/>
                <w:bCs/>
                <w:sz w:val="22"/>
              </w:rPr>
              <w:t>Section 5 – Reflection and conclusion</w:t>
            </w:r>
          </w:p>
          <w:p w:rsidR="00CE5D08" w:rsidP="00CE5D08" w:rsidRDefault="00CE5D08" w14:paraId="5B4FE72A" w14:textId="77777777">
            <w:pPr>
              <w:jc w:val="center"/>
              <w:rPr>
                <w:rFonts w:ascii="Arial" w:hAnsi="Arial" w:cs="Arial"/>
                <w:b/>
                <w:bCs/>
                <w:sz w:val="22"/>
              </w:rPr>
            </w:pPr>
          </w:p>
          <w:p w:rsidRPr="00CE5D08" w:rsidR="00CE5D08" w:rsidP="00CE5D08" w:rsidRDefault="00CE5D08" w14:paraId="7044C31E" w14:textId="2EC543FD">
            <w:pPr>
              <w:rPr>
                <w:rFonts w:ascii="Arial" w:hAnsi="Arial" w:cs="Arial"/>
                <w:b/>
                <w:bCs/>
                <w:sz w:val="22"/>
              </w:rPr>
            </w:pPr>
            <w:r>
              <w:rPr>
                <w:rFonts w:ascii="Arial" w:hAnsi="Arial" w:cs="Arial"/>
                <w:b/>
                <w:bCs/>
                <w:sz w:val="22"/>
              </w:rPr>
              <w:t>(120 words maximum for each answer)</w:t>
            </w:r>
          </w:p>
        </w:tc>
      </w:tr>
      <w:tr w:rsidRPr="007D32C5" w:rsidR="000E774D" w:rsidTr="2498A046" w14:paraId="5270D4EE" w14:textId="77777777">
        <w:tc>
          <w:tcPr>
            <w:tcW w:w="9016" w:type="dxa"/>
            <w:gridSpan w:val="5"/>
            <w:tcMar/>
          </w:tcPr>
          <w:p w:rsidRPr="007D32C5" w:rsidR="000E774D" w:rsidRDefault="00CE5D08" w14:paraId="3026900B" w14:textId="34A4F1A6">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sidR="000E774D">
              <w:rPr>
                <w:rFonts w:ascii="Arial" w:hAnsi="Arial" w:cs="Arial"/>
                <w:sz w:val="22"/>
              </w:rPr>
              <w:t xml:space="preserve">Do you feel that websites still have relevance in modern UK business? Explain your answer. </w:t>
            </w:r>
          </w:p>
        </w:tc>
      </w:tr>
      <w:tr w:rsidRPr="007D32C5" w:rsidR="000E774D" w:rsidTr="2498A046" w14:paraId="462A66DE" w14:textId="77777777">
        <w:tc>
          <w:tcPr>
            <w:tcW w:w="9016" w:type="dxa"/>
            <w:gridSpan w:val="5"/>
            <w:tcMar/>
          </w:tcPr>
          <w:p w:rsidR="000E774D" w:rsidP="2498A046" w:rsidRDefault="00CE5D08" w14:paraId="5DDDB244" w14:textId="31A4B9D2">
            <w:pPr>
              <w:rPr>
                <w:rFonts w:ascii="Arial" w:hAnsi="Arial" w:eastAsia="Arial" w:cs="Arial"/>
                <w:noProof w:val="0"/>
                <w:sz w:val="22"/>
                <w:szCs w:val="22"/>
                <w:lang w:val="en-GB"/>
              </w:rPr>
            </w:pPr>
            <w:r w:rsidRPr="2498A046" w:rsidR="00CE5D08">
              <w:rPr>
                <w:rFonts w:ascii="Arial" w:hAnsi="Arial" w:cs="Arial"/>
                <w:sz w:val="22"/>
                <w:szCs w:val="22"/>
              </w:rPr>
              <w:t xml:space="preserve">Answer: </w:t>
            </w:r>
            <w:r w:rsidRPr="2498A046" w:rsidR="772AB5AF">
              <w:rPr>
                <w:rFonts w:ascii="Arial" w:hAnsi="Arial" w:eastAsia="Arial" w:cs="Arial"/>
                <w:noProof w:val="0"/>
                <w:sz w:val="22"/>
                <w:szCs w:val="22"/>
                <w:lang w:val="en-GB"/>
              </w:rPr>
              <w:t>Indeed, websites are still very important for contemporary hotel companies in the UK. In addition to enabling direct reservations free of third-party costs, they offer a central platform for exhibiting rooms, services, and client testimonials. Travellers frequently conduct online research and hotel comparisons in today's digitally native world, so a polished, mobile-friendly website fosters ease and trust. Additionally, it facilitates marketing by integrating social media and SEO. All things considered, in today's cutthroat hospitality industry, having a solid web presence is essential to drawing in and keeping visitors.</w:t>
            </w:r>
          </w:p>
          <w:p w:rsidRPr="007D32C5" w:rsidR="00CE5D08" w:rsidRDefault="00CE5D08" w14:paraId="15C51E5C" w14:textId="6B52ADAD">
            <w:pPr>
              <w:rPr>
                <w:rFonts w:ascii="Arial" w:hAnsi="Arial" w:cs="Arial"/>
                <w:sz w:val="22"/>
              </w:rPr>
            </w:pPr>
          </w:p>
        </w:tc>
      </w:tr>
      <w:tr w:rsidRPr="007D32C5" w:rsidR="000E774D" w:rsidTr="2498A046" w14:paraId="33331734" w14:textId="77777777">
        <w:tc>
          <w:tcPr>
            <w:tcW w:w="9016" w:type="dxa"/>
            <w:gridSpan w:val="5"/>
            <w:tcMar/>
          </w:tcPr>
          <w:p w:rsidR="000E774D" w:rsidRDefault="00CE5D08" w14:paraId="755DCB6C" w14:textId="77777777">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sidR="000E774D">
              <w:rPr>
                <w:rFonts w:ascii="Arial" w:hAnsi="Arial" w:cs="Arial"/>
                <w:sz w:val="22"/>
              </w:rPr>
              <w:t xml:space="preserve">If you were to make one recommendation about how to improve the website of your chosen company, what would it be? Why have you suggested this improvement? </w:t>
            </w:r>
          </w:p>
          <w:p w:rsidRPr="007D32C5" w:rsidR="00CE5D08" w:rsidRDefault="00CE5D08" w14:paraId="326A4DB0" w14:textId="77899D20">
            <w:pPr>
              <w:rPr>
                <w:rFonts w:ascii="Arial" w:hAnsi="Arial" w:cs="Arial"/>
                <w:sz w:val="22"/>
              </w:rPr>
            </w:pPr>
          </w:p>
        </w:tc>
      </w:tr>
      <w:tr w:rsidRPr="007D32C5" w:rsidR="000E774D" w:rsidTr="2498A046" w14:paraId="55F79962" w14:textId="77777777">
        <w:tc>
          <w:tcPr>
            <w:tcW w:w="9016" w:type="dxa"/>
            <w:gridSpan w:val="5"/>
            <w:tcMar/>
          </w:tcPr>
          <w:p w:rsidR="000E774D" w:rsidP="2498A046" w:rsidRDefault="00CE5D08" w14:paraId="30EFCBC3" w14:textId="5B69DA99">
            <w:pPr>
              <w:rPr>
                <w:rFonts w:ascii="Arial" w:hAnsi="Arial" w:cs="Arial"/>
                <w:sz w:val="22"/>
                <w:szCs w:val="22"/>
              </w:rPr>
            </w:pPr>
            <w:r w:rsidRPr="2498A046" w:rsidR="00CE5D08">
              <w:rPr>
                <w:rFonts w:ascii="Arial" w:hAnsi="Arial" w:cs="Arial"/>
                <w:sz w:val="22"/>
                <w:szCs w:val="22"/>
              </w:rPr>
              <w:t xml:space="preserve">Answer: </w:t>
            </w:r>
            <w:r w:rsidRPr="2498A046" w:rsidR="1F8DA6FE">
              <w:rPr>
                <w:rFonts w:ascii="Arial" w:hAnsi="Arial" w:eastAsia="Arial" w:cs="Arial"/>
                <w:noProof w:val="0"/>
                <w:sz w:val="22"/>
                <w:szCs w:val="22"/>
                <w:lang w:val="en-GB"/>
              </w:rPr>
              <w:t>I suggest enhancing the hotel's website with a virtual tour function. Before making a reservation, prospective guests could thoroughly inspect the rooms, amenities, and facilities thanks to this interactive feature. It increases user involvement, fosters confidence, and provides an accurate assessment of the hotel's calibre. Since many tourists base their judgements on their first impressions, a virtual tour can help guests make reservations and differentiate the hotel from rivals, which will ultimately increase client confidence and bookings.</w:t>
            </w:r>
          </w:p>
          <w:p w:rsidRPr="007D32C5" w:rsidR="00CE5D08" w:rsidRDefault="00CE5D08" w14:paraId="34D1214F" w14:textId="1CACEC3E">
            <w:pPr>
              <w:rPr>
                <w:rFonts w:ascii="Arial" w:hAnsi="Arial" w:cs="Arial"/>
                <w:sz w:val="22"/>
              </w:rPr>
            </w:pPr>
          </w:p>
        </w:tc>
      </w:tr>
    </w:tbl>
    <w:p w:rsidR="00801251" w:rsidRDefault="00801251" w14:paraId="0FA28803" w14:textId="729B3917">
      <w:pPr>
        <w:rPr>
          <w:rFonts w:ascii="Arial" w:hAnsi="Arial" w:cs="Arial"/>
          <w:sz w:val="22"/>
        </w:rPr>
      </w:pPr>
    </w:p>
    <w:p w:rsidR="001F1175" w:rsidRDefault="001F1175" w14:paraId="47EA2755" w14:textId="0F2CD55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Tr="2498A046" w14:paraId="08945955" w14:textId="77777777">
        <w:tc>
          <w:tcPr>
            <w:tcW w:w="9016" w:type="dxa"/>
            <w:tcMar/>
          </w:tcPr>
          <w:p w:rsidR="001F1175" w:rsidP="2498A046" w:rsidRDefault="001F1175" w14:paraId="646057A2" w14:textId="50EE2543">
            <w:pPr>
              <w:rPr>
                <w:rFonts w:ascii="Arial" w:hAnsi="Arial" w:eastAsia="Arial" w:cs="Arial"/>
                <w:noProof w:val="0"/>
                <w:sz w:val="22"/>
                <w:szCs w:val="22"/>
                <w:lang w:val="en-GB"/>
              </w:rPr>
            </w:pPr>
            <w:hyperlink r:id="R0981c03229394321">
              <w:r w:rsidRPr="2498A046" w:rsidR="362FB38A">
                <w:rPr>
                  <w:rStyle w:val="Hyperlink"/>
                  <w:rFonts w:ascii="Arial" w:hAnsi="Arial" w:eastAsia="Arial" w:cs="Arial"/>
                  <w:noProof w:val="0"/>
                  <w:sz w:val="22"/>
                  <w:szCs w:val="22"/>
                  <w:lang w:val="en-GB"/>
                </w:rPr>
                <w:t>The High Field - Gastropub, Edgbaston | Peach Pubs</w:t>
              </w:r>
            </w:hyperlink>
          </w:p>
          <w:p w:rsidR="001F1175" w:rsidRDefault="001F1175" w14:paraId="54DE547A" w14:textId="77777777">
            <w:pPr>
              <w:rPr>
                <w:rFonts w:ascii="Arial" w:hAnsi="Arial" w:cs="Arial"/>
                <w:sz w:val="22"/>
              </w:rPr>
            </w:pPr>
          </w:p>
          <w:p w:rsidR="001F1175" w:rsidRDefault="001F1175" w14:paraId="0A9CFB0E" w14:textId="77777777">
            <w:pPr>
              <w:rPr>
                <w:rFonts w:ascii="Arial" w:hAnsi="Arial" w:cs="Arial"/>
                <w:sz w:val="22"/>
              </w:rPr>
            </w:pPr>
          </w:p>
          <w:p w:rsidR="001F1175" w:rsidRDefault="001F1175" w14:paraId="2445F35D" w14:textId="77777777">
            <w:pPr>
              <w:rPr>
                <w:rFonts w:ascii="Arial" w:hAnsi="Arial" w:cs="Arial"/>
                <w:sz w:val="22"/>
              </w:rPr>
            </w:pPr>
          </w:p>
          <w:p w:rsidR="001F1175" w:rsidRDefault="001F1175" w14:paraId="51501722" w14:textId="43580F0B">
            <w:pPr>
              <w:rPr>
                <w:rFonts w:ascii="Arial" w:hAnsi="Arial" w:cs="Arial"/>
                <w:sz w:val="22"/>
              </w:rPr>
            </w:pPr>
          </w:p>
        </w:tc>
      </w:tr>
    </w:tbl>
    <w:p w:rsidR="001F1175" w:rsidRDefault="001F1175" w14:paraId="4600C823" w14:textId="77777777">
      <w:pPr>
        <w:rPr>
          <w:rFonts w:ascii="Arial" w:hAnsi="Arial" w:cs="Arial"/>
          <w:sz w:val="22"/>
        </w:rPr>
      </w:pPr>
    </w:p>
    <w:p w:rsidRPr="007D32C5" w:rsidR="001F1175" w:rsidRDefault="001F1175" w14:paraId="62486A8F" w14:textId="77777777">
      <w:pPr>
        <w:rPr>
          <w:rFonts w:ascii="Arial" w:hAnsi="Arial" w:cs="Arial"/>
          <w:sz w:val="22"/>
        </w:rPr>
      </w:pPr>
    </w:p>
    <w:sectPr w:rsidRPr="007D32C5" w:rsidR="001F117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0000000000000000000"/>
    <w:charset w:val="8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DC261"/>
    <w:rsid w:val="000E774D"/>
    <w:rsid w:val="00116D37"/>
    <w:rsid w:val="001F1175"/>
    <w:rsid w:val="003C445A"/>
    <w:rsid w:val="00571E97"/>
    <w:rsid w:val="00593072"/>
    <w:rsid w:val="00594A98"/>
    <w:rsid w:val="006625FC"/>
    <w:rsid w:val="007D32C5"/>
    <w:rsid w:val="00801251"/>
    <w:rsid w:val="0089672F"/>
    <w:rsid w:val="009C6B52"/>
    <w:rsid w:val="00A84B10"/>
    <w:rsid w:val="00C80998"/>
    <w:rsid w:val="00CE5D08"/>
    <w:rsid w:val="00CE7A7A"/>
    <w:rsid w:val="00D4258D"/>
    <w:rsid w:val="00E26B70"/>
    <w:rsid w:val="00E56203"/>
    <w:rsid w:val="00EC129D"/>
    <w:rsid w:val="00F0605C"/>
    <w:rsid w:val="00FD0875"/>
    <w:rsid w:val="011F5A11"/>
    <w:rsid w:val="01B33DF1"/>
    <w:rsid w:val="02C8CE7C"/>
    <w:rsid w:val="02E0A895"/>
    <w:rsid w:val="033552BF"/>
    <w:rsid w:val="039D8B1B"/>
    <w:rsid w:val="03E76593"/>
    <w:rsid w:val="04338BED"/>
    <w:rsid w:val="04D84EAF"/>
    <w:rsid w:val="06216C49"/>
    <w:rsid w:val="07438111"/>
    <w:rsid w:val="077AC434"/>
    <w:rsid w:val="078163D5"/>
    <w:rsid w:val="0810ECF0"/>
    <w:rsid w:val="0837C180"/>
    <w:rsid w:val="08E2FAE5"/>
    <w:rsid w:val="098739B4"/>
    <w:rsid w:val="0A1A77BA"/>
    <w:rsid w:val="0A231F81"/>
    <w:rsid w:val="0AF70FD0"/>
    <w:rsid w:val="0B0AE0EC"/>
    <w:rsid w:val="0B562409"/>
    <w:rsid w:val="0BA5EFA8"/>
    <w:rsid w:val="0D766684"/>
    <w:rsid w:val="0E411E05"/>
    <w:rsid w:val="0EC68234"/>
    <w:rsid w:val="0F2F6069"/>
    <w:rsid w:val="0FC986FC"/>
    <w:rsid w:val="0FF8FD3D"/>
    <w:rsid w:val="10146B06"/>
    <w:rsid w:val="11344C4E"/>
    <w:rsid w:val="117DBF7B"/>
    <w:rsid w:val="1185374F"/>
    <w:rsid w:val="11CEB170"/>
    <w:rsid w:val="12CE6F68"/>
    <w:rsid w:val="12F88E19"/>
    <w:rsid w:val="1331C6E1"/>
    <w:rsid w:val="143CF9A0"/>
    <w:rsid w:val="15A6A17A"/>
    <w:rsid w:val="1679F926"/>
    <w:rsid w:val="1791529C"/>
    <w:rsid w:val="1796517F"/>
    <w:rsid w:val="17B9FB25"/>
    <w:rsid w:val="189E08D1"/>
    <w:rsid w:val="18E382BB"/>
    <w:rsid w:val="1971834A"/>
    <w:rsid w:val="1ABAF0C7"/>
    <w:rsid w:val="1B56A8C7"/>
    <w:rsid w:val="1B70A033"/>
    <w:rsid w:val="1C2BADD7"/>
    <w:rsid w:val="1CE12906"/>
    <w:rsid w:val="1D72CCA9"/>
    <w:rsid w:val="1DD3C47D"/>
    <w:rsid w:val="1F02C4CB"/>
    <w:rsid w:val="1F8DA6FE"/>
    <w:rsid w:val="214A37EA"/>
    <w:rsid w:val="2198040F"/>
    <w:rsid w:val="21DD79EB"/>
    <w:rsid w:val="224271A1"/>
    <w:rsid w:val="22FEAE77"/>
    <w:rsid w:val="237BDA48"/>
    <w:rsid w:val="23B67FBB"/>
    <w:rsid w:val="23FDF725"/>
    <w:rsid w:val="2409431D"/>
    <w:rsid w:val="24583CE9"/>
    <w:rsid w:val="2494F418"/>
    <w:rsid w:val="2498A046"/>
    <w:rsid w:val="255AF4E8"/>
    <w:rsid w:val="2701304D"/>
    <w:rsid w:val="27FAC9ED"/>
    <w:rsid w:val="2991E0B3"/>
    <w:rsid w:val="29BC505D"/>
    <w:rsid w:val="29DC80A8"/>
    <w:rsid w:val="29E80078"/>
    <w:rsid w:val="2B424C11"/>
    <w:rsid w:val="2C01A67E"/>
    <w:rsid w:val="2CB10FF7"/>
    <w:rsid w:val="2DFC14AF"/>
    <w:rsid w:val="2E401850"/>
    <w:rsid w:val="2F236F41"/>
    <w:rsid w:val="2FA734CF"/>
    <w:rsid w:val="3015ACFC"/>
    <w:rsid w:val="30D61B5A"/>
    <w:rsid w:val="311AAC83"/>
    <w:rsid w:val="31DBF1E6"/>
    <w:rsid w:val="32AD6419"/>
    <w:rsid w:val="32CA4056"/>
    <w:rsid w:val="33661AAB"/>
    <w:rsid w:val="33AAE48E"/>
    <w:rsid w:val="33D3E17A"/>
    <w:rsid w:val="3413BCE1"/>
    <w:rsid w:val="3504E9C6"/>
    <w:rsid w:val="362FB38A"/>
    <w:rsid w:val="372DD086"/>
    <w:rsid w:val="3985E36E"/>
    <w:rsid w:val="3A26C359"/>
    <w:rsid w:val="3A705DA3"/>
    <w:rsid w:val="3A778C0E"/>
    <w:rsid w:val="3A9262F8"/>
    <w:rsid w:val="3AAD1216"/>
    <w:rsid w:val="3B13EBDC"/>
    <w:rsid w:val="3B4F492F"/>
    <w:rsid w:val="3BC8B7C4"/>
    <w:rsid w:val="3BD855DB"/>
    <w:rsid w:val="3C58DD4A"/>
    <w:rsid w:val="3C7789B7"/>
    <w:rsid w:val="3C81C3D8"/>
    <w:rsid w:val="3D92DC9E"/>
    <w:rsid w:val="3DD2B040"/>
    <w:rsid w:val="3E2114F5"/>
    <w:rsid w:val="3E5E16B1"/>
    <w:rsid w:val="3EF7D21C"/>
    <w:rsid w:val="3FA3368D"/>
    <w:rsid w:val="410C67A5"/>
    <w:rsid w:val="4144CE56"/>
    <w:rsid w:val="41DE9F9A"/>
    <w:rsid w:val="4222B1F3"/>
    <w:rsid w:val="42C5C75A"/>
    <w:rsid w:val="439A711D"/>
    <w:rsid w:val="43ADDCC0"/>
    <w:rsid w:val="4467ED8A"/>
    <w:rsid w:val="44ABA3A1"/>
    <w:rsid w:val="44AD9390"/>
    <w:rsid w:val="44E9EAA6"/>
    <w:rsid w:val="45B26796"/>
    <w:rsid w:val="4611A163"/>
    <w:rsid w:val="46FA818B"/>
    <w:rsid w:val="477B63B0"/>
    <w:rsid w:val="48859C3E"/>
    <w:rsid w:val="492CD48A"/>
    <w:rsid w:val="494D3B57"/>
    <w:rsid w:val="4966E1B5"/>
    <w:rsid w:val="49693FDD"/>
    <w:rsid w:val="4A149C5E"/>
    <w:rsid w:val="4AE5C6BE"/>
    <w:rsid w:val="4C24D248"/>
    <w:rsid w:val="4D5B6BDF"/>
    <w:rsid w:val="4F299980"/>
    <w:rsid w:val="50176F4A"/>
    <w:rsid w:val="5052282F"/>
    <w:rsid w:val="513BDB54"/>
    <w:rsid w:val="51B73613"/>
    <w:rsid w:val="53020EBA"/>
    <w:rsid w:val="536D195D"/>
    <w:rsid w:val="53B00615"/>
    <w:rsid w:val="543505D4"/>
    <w:rsid w:val="5463B0A3"/>
    <w:rsid w:val="54CC64C9"/>
    <w:rsid w:val="55534D0F"/>
    <w:rsid w:val="5570AF40"/>
    <w:rsid w:val="55CA6216"/>
    <w:rsid w:val="57033973"/>
    <w:rsid w:val="570883EF"/>
    <w:rsid w:val="57B1D71A"/>
    <w:rsid w:val="59065DB2"/>
    <w:rsid w:val="59F56EBD"/>
    <w:rsid w:val="5A827129"/>
    <w:rsid w:val="5AA0A3D2"/>
    <w:rsid w:val="5AE1526F"/>
    <w:rsid w:val="5B5FBEDE"/>
    <w:rsid w:val="5BDAD4DD"/>
    <w:rsid w:val="5BE53B4F"/>
    <w:rsid w:val="5E496B2A"/>
    <w:rsid w:val="5E50CC94"/>
    <w:rsid w:val="5EDB5739"/>
    <w:rsid w:val="5FA5867A"/>
    <w:rsid w:val="5FF7184E"/>
    <w:rsid w:val="5FF95E47"/>
    <w:rsid w:val="62E48538"/>
    <w:rsid w:val="644326AC"/>
    <w:rsid w:val="64765E1B"/>
    <w:rsid w:val="64989E92"/>
    <w:rsid w:val="6593B36E"/>
    <w:rsid w:val="65B483CF"/>
    <w:rsid w:val="65FA87B9"/>
    <w:rsid w:val="66E5F91B"/>
    <w:rsid w:val="68399334"/>
    <w:rsid w:val="69DDD7CA"/>
    <w:rsid w:val="6A3A513E"/>
    <w:rsid w:val="6A5622F9"/>
    <w:rsid w:val="6B10F689"/>
    <w:rsid w:val="6E4061E3"/>
    <w:rsid w:val="6E527FC6"/>
    <w:rsid w:val="6EA0852A"/>
    <w:rsid w:val="6F0935C5"/>
    <w:rsid w:val="6F34B076"/>
    <w:rsid w:val="6F84FC13"/>
    <w:rsid w:val="6FFF2A7B"/>
    <w:rsid w:val="7027C32F"/>
    <w:rsid w:val="7104ED99"/>
    <w:rsid w:val="722C867F"/>
    <w:rsid w:val="72685792"/>
    <w:rsid w:val="74E43D59"/>
    <w:rsid w:val="751BC292"/>
    <w:rsid w:val="756D01A8"/>
    <w:rsid w:val="7584CB9F"/>
    <w:rsid w:val="75D2FB25"/>
    <w:rsid w:val="761D9792"/>
    <w:rsid w:val="77161A8A"/>
    <w:rsid w:val="7720E90E"/>
    <w:rsid w:val="772AB5AF"/>
    <w:rsid w:val="773B28BB"/>
    <w:rsid w:val="778AD5A5"/>
    <w:rsid w:val="781D6C61"/>
    <w:rsid w:val="784C3067"/>
    <w:rsid w:val="78A524E2"/>
    <w:rsid w:val="794F511A"/>
    <w:rsid w:val="79CDF811"/>
    <w:rsid w:val="7BE25252"/>
    <w:rsid w:val="7C89554B"/>
    <w:rsid w:val="7CB0E847"/>
    <w:rsid w:val="7D73A9B9"/>
    <w:rsid w:val="7ECE54E4"/>
    <w:rsid w:val="7F78960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688292A5-B1E3-47B2-808C-4EFE75B0B8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 w:type="character" w:styleId="Hyperlink">
    <w:uiPriority w:val="99"/>
    <w:name w:val="Hyperlink"/>
    <w:basedOn w:val="DefaultParagraphFont"/>
    <w:unhideWhenUsed/>
    <w:rsid w:val="2498A046"/>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www.highfieldedgbaston.co.uk/" TargetMode="External" Id="R0981c0322939432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Dzhumabek Amirbekov (2428656)</lastModifiedBy>
  <revision>6</revision>
  <dcterms:created xsi:type="dcterms:W3CDTF">2025-04-19T14:05:00.0000000Z</dcterms:created>
  <dcterms:modified xsi:type="dcterms:W3CDTF">2025-04-21T15:09:01.9414606Z</dcterms:modified>
</coreProperties>
</file>