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0A996" w14:textId="7EFE178C" w:rsidR="00D61291" w:rsidRDefault="001C1476">
      <w:pPr>
        <w:rPr>
          <w:rFonts w:ascii="Arial" w:hAnsi="Arial" w:cs="Arial"/>
        </w:rPr>
      </w:pPr>
      <w:r>
        <w:rPr>
          <w:noProof/>
        </w:rPr>
        <w:drawing>
          <wp:anchor distT="0" distB="0" distL="114300" distR="114300" simplePos="0" relativeHeight="251664384" behindDoc="0" locked="0" layoutInCell="1" allowOverlap="1" wp14:anchorId="74DA59A8" wp14:editId="59230E80">
            <wp:simplePos x="0" y="0"/>
            <wp:positionH relativeFrom="margin">
              <wp:posOffset>-254000</wp:posOffset>
            </wp:positionH>
            <wp:positionV relativeFrom="paragraph">
              <wp:posOffset>0</wp:posOffset>
            </wp:positionV>
            <wp:extent cx="1790700" cy="768350"/>
            <wp:effectExtent l="0" t="0" r="0" b="0"/>
            <wp:wrapSquare wrapText="bothSides"/>
            <wp:docPr id="12"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90700" cy="768350"/>
                    </a:xfrm>
                    <a:prstGeom prst="rect">
                      <a:avLst/>
                    </a:prstGeom>
                    <a:noFill/>
                    <a:ln cap="flat">
                      <a:noFill/>
                    </a:ln>
                  </pic:spPr>
                </pic:pic>
              </a:graphicData>
            </a:graphic>
            <wp14:sizeRelH relativeFrom="page">
              <wp14:pctWidth>0</wp14:pctWidth>
            </wp14:sizeRelH>
            <wp14:sizeRelV relativeFrom="page">
              <wp14:pctHeight>0</wp14:pctHeight>
            </wp14:sizeRelV>
          </wp:anchor>
        </w:drawing>
      </w:r>
    </w:p>
    <w:p w14:paraId="1AFCAB17" w14:textId="77777777" w:rsidR="00D61291" w:rsidRDefault="00D61291">
      <w:pPr>
        <w:rPr>
          <w:rFonts w:ascii="Arial" w:hAnsi="Arial" w:cs="Arial"/>
        </w:rPr>
      </w:pPr>
    </w:p>
    <w:p w14:paraId="254366E4" w14:textId="77777777" w:rsidR="00D61291" w:rsidRDefault="00D61291">
      <w:pPr>
        <w:rPr>
          <w:rFonts w:ascii="Arial" w:hAnsi="Arial" w:cs="Arial"/>
        </w:rPr>
      </w:pPr>
    </w:p>
    <w:p w14:paraId="12CFCA06" w14:textId="77777777" w:rsidR="00D61291" w:rsidRDefault="00D61291">
      <w:pPr>
        <w:rPr>
          <w:rFonts w:ascii="Arial" w:hAnsi="Arial" w:cs="Arial"/>
        </w:rPr>
      </w:pPr>
    </w:p>
    <w:p w14:paraId="748A0F0F" w14:textId="41BC37D3" w:rsidR="001744CA" w:rsidRPr="001744CA" w:rsidRDefault="001744CA" w:rsidP="001744CA">
      <w:pPr>
        <w:spacing w:line="360" w:lineRule="auto"/>
        <w:jc w:val="center"/>
        <w:rPr>
          <w:rFonts w:ascii="Arial" w:hAnsi="Arial" w:cs="Arial"/>
          <w:b/>
          <w:bCs/>
          <w:sz w:val="40"/>
          <w:szCs w:val="40"/>
          <w:u w:val="single"/>
        </w:rPr>
      </w:pPr>
      <w:r w:rsidRPr="001744CA">
        <w:rPr>
          <w:rFonts w:ascii="Arial" w:hAnsi="Arial" w:cs="Arial"/>
          <w:b/>
          <w:bCs/>
          <w:sz w:val="40"/>
          <w:szCs w:val="40"/>
          <w:u w:val="single"/>
        </w:rPr>
        <w:t>Assessment 1</w:t>
      </w:r>
    </w:p>
    <w:p w14:paraId="6F70B19A" w14:textId="77777777" w:rsidR="001744CA" w:rsidRPr="001744CA" w:rsidRDefault="001744CA" w:rsidP="001744CA">
      <w:pPr>
        <w:spacing w:line="360" w:lineRule="auto"/>
        <w:jc w:val="center"/>
        <w:rPr>
          <w:rFonts w:ascii="Arial" w:hAnsi="Arial" w:cs="Arial"/>
          <w:sz w:val="40"/>
          <w:szCs w:val="40"/>
        </w:rPr>
      </w:pPr>
      <w:r w:rsidRPr="001744CA">
        <w:rPr>
          <w:rFonts w:ascii="Arial" w:hAnsi="Arial" w:cs="Arial"/>
          <w:b/>
          <w:bCs/>
          <w:sz w:val="40"/>
          <w:szCs w:val="40"/>
          <w:u w:val="single"/>
        </w:rPr>
        <w:t>Online Portfolio</w:t>
      </w:r>
    </w:p>
    <w:p w14:paraId="2AF82BB4" w14:textId="515A4439" w:rsidR="00CD2C49" w:rsidRDefault="00CD2C49">
      <w:pPr>
        <w:rPr>
          <w:rFonts w:ascii="Arial" w:hAnsi="Arial" w:cs="Arial"/>
        </w:rPr>
      </w:pPr>
    </w:p>
    <w:p w14:paraId="55F4BAA2" w14:textId="77777777" w:rsidR="00D61291" w:rsidRDefault="00D61291">
      <w:pPr>
        <w:rPr>
          <w:rFonts w:ascii="Arial" w:hAnsi="Arial" w:cs="Arial"/>
        </w:rPr>
      </w:pPr>
    </w:p>
    <w:p w14:paraId="2476BAB6" w14:textId="77777777" w:rsidR="007508D3" w:rsidRPr="00851A22" w:rsidRDefault="007508D3" w:rsidP="007508D3">
      <w:pPr>
        <w:rPr>
          <w:rFonts w:ascii="Arial" w:hAnsi="Arial" w:cs="Arial"/>
          <w:sz w:val="36"/>
          <w:szCs w:val="36"/>
        </w:rPr>
      </w:pPr>
      <w:r w:rsidRPr="00851A22">
        <w:rPr>
          <w:rFonts w:ascii="Arial" w:hAnsi="Arial" w:cs="Arial"/>
          <w:sz w:val="36"/>
          <w:szCs w:val="36"/>
        </w:rPr>
        <w:t xml:space="preserve">TITULE PAGE: </w:t>
      </w:r>
      <w:r>
        <w:rPr>
          <w:rFonts w:ascii="Arial" w:hAnsi="Arial" w:cs="Arial"/>
          <w:sz w:val="36"/>
          <w:szCs w:val="36"/>
        </w:rPr>
        <w:t>Changemakers: Building your Personal          Brand for Sustainable Employment</w:t>
      </w:r>
    </w:p>
    <w:p w14:paraId="79E5934F" w14:textId="77777777" w:rsidR="007508D3" w:rsidRPr="00851A22" w:rsidRDefault="007508D3" w:rsidP="007508D3">
      <w:pPr>
        <w:rPr>
          <w:rFonts w:ascii="Arial" w:hAnsi="Arial" w:cs="Arial"/>
          <w:sz w:val="36"/>
          <w:szCs w:val="36"/>
        </w:rPr>
      </w:pPr>
      <w:r w:rsidRPr="00851A22">
        <w:rPr>
          <w:rFonts w:ascii="Arial" w:hAnsi="Arial" w:cs="Arial"/>
          <w:sz w:val="36"/>
          <w:szCs w:val="36"/>
        </w:rPr>
        <w:t>MODULE CODE:</w:t>
      </w:r>
      <w:r>
        <w:rPr>
          <w:rFonts w:ascii="Arial" w:hAnsi="Arial" w:cs="Arial"/>
          <w:sz w:val="36"/>
          <w:szCs w:val="36"/>
        </w:rPr>
        <w:t xml:space="preserve"> BMHP5015</w:t>
      </w:r>
    </w:p>
    <w:p w14:paraId="77512A91" w14:textId="77777777" w:rsidR="007508D3" w:rsidRDefault="007508D3" w:rsidP="007508D3">
      <w:pPr>
        <w:rPr>
          <w:rFonts w:ascii="Arial" w:hAnsi="Arial" w:cs="Arial"/>
          <w:sz w:val="36"/>
          <w:szCs w:val="36"/>
        </w:rPr>
      </w:pPr>
      <w:r w:rsidRPr="00851A22">
        <w:rPr>
          <w:rFonts w:ascii="Arial" w:hAnsi="Arial" w:cs="Arial"/>
          <w:sz w:val="36"/>
          <w:szCs w:val="36"/>
        </w:rPr>
        <w:t>STUDENT NAME: Mayne Salcedo</w:t>
      </w:r>
    </w:p>
    <w:p w14:paraId="7FDAFA07" w14:textId="77777777" w:rsidR="007508D3" w:rsidRPr="00851A22" w:rsidRDefault="007508D3" w:rsidP="007508D3">
      <w:pPr>
        <w:rPr>
          <w:rFonts w:ascii="Arial" w:hAnsi="Arial" w:cs="Arial"/>
          <w:sz w:val="36"/>
          <w:szCs w:val="36"/>
        </w:rPr>
      </w:pPr>
      <w:r>
        <w:rPr>
          <w:rFonts w:ascii="Arial" w:hAnsi="Arial" w:cs="Arial"/>
          <w:sz w:val="36"/>
          <w:szCs w:val="36"/>
        </w:rPr>
        <w:t>STUDENT NUMBER:2118543</w:t>
      </w:r>
    </w:p>
    <w:p w14:paraId="0EB6DA67" w14:textId="77777777" w:rsidR="007508D3" w:rsidRPr="00851A22" w:rsidRDefault="007508D3" w:rsidP="007508D3">
      <w:pPr>
        <w:rPr>
          <w:rFonts w:ascii="Arial" w:hAnsi="Arial" w:cs="Arial"/>
          <w:sz w:val="36"/>
          <w:szCs w:val="36"/>
        </w:rPr>
      </w:pPr>
      <w:r w:rsidRPr="00851A22">
        <w:rPr>
          <w:rFonts w:ascii="Arial" w:hAnsi="Arial" w:cs="Arial"/>
          <w:sz w:val="36"/>
          <w:szCs w:val="36"/>
        </w:rPr>
        <w:t xml:space="preserve">LECTURER NAME: </w:t>
      </w:r>
      <w:r>
        <w:rPr>
          <w:rFonts w:ascii="Arial" w:hAnsi="Arial" w:cs="Arial"/>
          <w:sz w:val="36"/>
          <w:szCs w:val="36"/>
        </w:rPr>
        <w:t>Annette Helliwell</w:t>
      </w:r>
    </w:p>
    <w:p w14:paraId="6F0F119A" w14:textId="77777777" w:rsidR="00D61291" w:rsidRDefault="00D61291">
      <w:pPr>
        <w:rPr>
          <w:rFonts w:ascii="Arial" w:hAnsi="Arial" w:cs="Arial"/>
        </w:rPr>
      </w:pPr>
    </w:p>
    <w:p w14:paraId="52732CF7" w14:textId="77777777" w:rsidR="00D61291" w:rsidRDefault="00D61291">
      <w:pPr>
        <w:rPr>
          <w:rFonts w:ascii="Arial" w:hAnsi="Arial" w:cs="Arial"/>
        </w:rPr>
      </w:pPr>
    </w:p>
    <w:p w14:paraId="7DBD87C4" w14:textId="77777777" w:rsidR="00D61291" w:rsidRDefault="00D61291">
      <w:pPr>
        <w:rPr>
          <w:rFonts w:ascii="Arial" w:hAnsi="Arial" w:cs="Arial"/>
        </w:rPr>
      </w:pPr>
    </w:p>
    <w:p w14:paraId="1FF2ED8A" w14:textId="77777777" w:rsidR="00D61291" w:rsidRDefault="00D61291">
      <w:pPr>
        <w:rPr>
          <w:rFonts w:ascii="Arial" w:hAnsi="Arial" w:cs="Arial"/>
        </w:rPr>
      </w:pPr>
    </w:p>
    <w:p w14:paraId="2C2606EF" w14:textId="77777777" w:rsidR="00D61291" w:rsidRDefault="00D61291">
      <w:pPr>
        <w:rPr>
          <w:rFonts w:ascii="Arial" w:hAnsi="Arial" w:cs="Arial"/>
        </w:rPr>
      </w:pPr>
    </w:p>
    <w:p w14:paraId="66623C97" w14:textId="77777777" w:rsidR="00D61291" w:rsidRDefault="00D61291">
      <w:pPr>
        <w:rPr>
          <w:rFonts w:ascii="Arial" w:hAnsi="Arial" w:cs="Arial"/>
        </w:rPr>
      </w:pPr>
    </w:p>
    <w:p w14:paraId="6B45CD4C" w14:textId="77777777" w:rsidR="00D61291" w:rsidRDefault="00D61291">
      <w:pPr>
        <w:rPr>
          <w:rFonts w:ascii="Arial" w:hAnsi="Arial" w:cs="Arial"/>
        </w:rPr>
      </w:pPr>
    </w:p>
    <w:p w14:paraId="4251DDD1" w14:textId="77777777" w:rsidR="00D61291" w:rsidRDefault="00D61291">
      <w:pPr>
        <w:rPr>
          <w:rFonts w:ascii="Arial" w:hAnsi="Arial" w:cs="Arial"/>
        </w:rPr>
      </w:pPr>
    </w:p>
    <w:p w14:paraId="6CCB2319" w14:textId="77777777" w:rsidR="00D61291" w:rsidRDefault="00D61291">
      <w:pPr>
        <w:rPr>
          <w:rFonts w:ascii="Arial" w:hAnsi="Arial" w:cs="Arial"/>
        </w:rPr>
      </w:pPr>
    </w:p>
    <w:p w14:paraId="6CBD2D32" w14:textId="77777777" w:rsidR="00D61291" w:rsidRDefault="00D61291">
      <w:pPr>
        <w:rPr>
          <w:rFonts w:ascii="Arial" w:hAnsi="Arial" w:cs="Arial"/>
        </w:rPr>
      </w:pPr>
    </w:p>
    <w:p w14:paraId="1980A8CB" w14:textId="77777777" w:rsidR="00D61291" w:rsidRDefault="00D61291">
      <w:pPr>
        <w:rPr>
          <w:rFonts w:ascii="Arial" w:hAnsi="Arial" w:cs="Arial"/>
        </w:rPr>
      </w:pPr>
    </w:p>
    <w:p w14:paraId="3B769B18" w14:textId="77777777" w:rsidR="00D61291" w:rsidRDefault="00D61291">
      <w:pPr>
        <w:rPr>
          <w:rFonts w:ascii="Arial" w:hAnsi="Arial" w:cs="Arial"/>
        </w:rPr>
      </w:pPr>
    </w:p>
    <w:p w14:paraId="455A2AD9" w14:textId="77777777" w:rsidR="00D61291" w:rsidRDefault="00D61291">
      <w:pPr>
        <w:rPr>
          <w:rFonts w:ascii="Arial" w:hAnsi="Arial" w:cs="Arial"/>
        </w:rPr>
      </w:pPr>
    </w:p>
    <w:p w14:paraId="10434518" w14:textId="77777777" w:rsidR="00D61291" w:rsidRDefault="00D61291">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2122635389"/>
        <w:docPartObj>
          <w:docPartGallery w:val="Table of Contents"/>
          <w:docPartUnique/>
        </w:docPartObj>
      </w:sdtPr>
      <w:sdtEndPr>
        <w:rPr>
          <w:b/>
          <w:bCs/>
          <w:noProof/>
        </w:rPr>
      </w:sdtEndPr>
      <w:sdtContent>
        <w:p w14:paraId="7506FC12" w14:textId="4D4A87A3" w:rsidR="00BA7B56" w:rsidRDefault="00BA7B56">
          <w:pPr>
            <w:pStyle w:val="TOCHeading"/>
          </w:pPr>
          <w:r>
            <w:t>Table of Contents</w:t>
          </w:r>
        </w:p>
        <w:p w14:paraId="49F7D05D" w14:textId="487218CE" w:rsidR="00BA7B56" w:rsidRDefault="00BA7B56" w:rsidP="00BA7B56">
          <w:pPr>
            <w:spacing w:after="0" w:line="360" w:lineRule="auto"/>
            <w:jc w:val="both"/>
            <w:rPr>
              <w:rFonts w:ascii="Arial" w:hAnsi="Arial" w:cs="Arial"/>
            </w:rPr>
          </w:pPr>
          <w:r>
            <w:rPr>
              <w:rFonts w:ascii="Arial" w:hAnsi="Arial" w:cs="Arial"/>
            </w:rPr>
            <w:t>Introduction</w:t>
          </w:r>
          <w:r w:rsidR="008B6CBE">
            <w:rPr>
              <w:rFonts w:ascii="Arial" w:hAnsi="Arial" w:cs="Arial"/>
            </w:rPr>
            <w:t>………………………………………………………………………………………</w:t>
          </w:r>
          <w:r w:rsidR="00542E24">
            <w:rPr>
              <w:rFonts w:ascii="Arial" w:hAnsi="Arial" w:cs="Arial"/>
            </w:rPr>
            <w:t>….</w:t>
          </w:r>
          <w:r w:rsidR="005C3533">
            <w:rPr>
              <w:rFonts w:ascii="Arial" w:hAnsi="Arial" w:cs="Arial"/>
            </w:rPr>
            <w:t>3</w:t>
          </w:r>
        </w:p>
        <w:p w14:paraId="43014ADD" w14:textId="5D3C279A" w:rsidR="00BA7B56" w:rsidRDefault="00BA7B56" w:rsidP="00BA7B56">
          <w:pPr>
            <w:spacing w:after="0" w:line="360" w:lineRule="auto"/>
            <w:jc w:val="both"/>
            <w:rPr>
              <w:rFonts w:ascii="Arial" w:hAnsi="Arial" w:cs="Arial"/>
            </w:rPr>
          </w:pPr>
          <w:r>
            <w:rPr>
              <w:rFonts w:ascii="Arial" w:hAnsi="Arial" w:cs="Arial"/>
            </w:rPr>
            <w:t>Personal statement</w:t>
          </w:r>
          <w:r w:rsidR="008B6CBE">
            <w:rPr>
              <w:rFonts w:ascii="Arial" w:hAnsi="Arial" w:cs="Arial"/>
            </w:rPr>
            <w:t>……………………………………………………………………………</w:t>
          </w:r>
          <w:r w:rsidR="00F83111">
            <w:rPr>
              <w:rFonts w:ascii="Arial" w:hAnsi="Arial" w:cs="Arial"/>
            </w:rPr>
            <w:t>…</w:t>
          </w:r>
          <w:r w:rsidR="00A83220">
            <w:rPr>
              <w:rFonts w:ascii="Arial" w:hAnsi="Arial" w:cs="Arial"/>
            </w:rPr>
            <w:t>...</w:t>
          </w:r>
          <w:r w:rsidR="005C3533">
            <w:rPr>
              <w:rFonts w:ascii="Arial" w:hAnsi="Arial" w:cs="Arial"/>
            </w:rPr>
            <w:t>4</w:t>
          </w:r>
        </w:p>
        <w:p w14:paraId="23A1DA47" w14:textId="64792B13" w:rsidR="00BA7B56" w:rsidRDefault="00BA7B56" w:rsidP="00BA7B56">
          <w:pPr>
            <w:spacing w:after="0" w:line="360" w:lineRule="auto"/>
            <w:jc w:val="both"/>
            <w:rPr>
              <w:rFonts w:ascii="Arial" w:hAnsi="Arial" w:cs="Arial"/>
            </w:rPr>
          </w:pPr>
          <w:r>
            <w:rPr>
              <w:rFonts w:ascii="Arial" w:hAnsi="Arial" w:cs="Arial"/>
            </w:rPr>
            <w:t>Health and social care cv</w:t>
          </w:r>
          <w:r w:rsidR="00F83111">
            <w:rPr>
              <w:rFonts w:ascii="Arial" w:hAnsi="Arial" w:cs="Arial"/>
            </w:rPr>
            <w:t>………………………………………………………………………</w:t>
          </w:r>
          <w:r w:rsidR="00542E24">
            <w:rPr>
              <w:rFonts w:ascii="Arial" w:hAnsi="Arial" w:cs="Arial"/>
            </w:rPr>
            <w:t>….</w:t>
          </w:r>
          <w:r w:rsidR="005C3533">
            <w:rPr>
              <w:rFonts w:ascii="Arial" w:hAnsi="Arial" w:cs="Arial"/>
            </w:rPr>
            <w:t>6</w:t>
          </w:r>
        </w:p>
        <w:p w14:paraId="133F8F0B" w14:textId="718E7EA1" w:rsidR="00BA7B56" w:rsidRDefault="00BA7B56" w:rsidP="00BA7B56">
          <w:pPr>
            <w:spacing w:after="0" w:line="360" w:lineRule="auto"/>
            <w:jc w:val="both"/>
            <w:rPr>
              <w:rFonts w:ascii="Arial" w:hAnsi="Arial" w:cs="Arial"/>
            </w:rPr>
          </w:pPr>
          <w:r>
            <w:rPr>
              <w:rFonts w:ascii="Arial" w:hAnsi="Arial" w:cs="Arial"/>
            </w:rPr>
            <w:t>Personal pitch conclusion</w:t>
          </w:r>
          <w:r w:rsidR="005C3533">
            <w:rPr>
              <w:rFonts w:ascii="Arial" w:hAnsi="Arial" w:cs="Arial"/>
            </w:rPr>
            <w:t>………………………………………………………………………</w:t>
          </w:r>
          <w:r w:rsidR="00542E24">
            <w:rPr>
              <w:rFonts w:ascii="Arial" w:hAnsi="Arial" w:cs="Arial"/>
            </w:rPr>
            <w:t>…</w:t>
          </w:r>
          <w:r w:rsidR="00A83220">
            <w:rPr>
              <w:rFonts w:ascii="Arial" w:hAnsi="Arial" w:cs="Arial"/>
            </w:rPr>
            <w:t>.</w:t>
          </w:r>
          <w:r w:rsidR="005C3533">
            <w:rPr>
              <w:rFonts w:ascii="Arial" w:hAnsi="Arial" w:cs="Arial"/>
            </w:rPr>
            <w:t>8</w:t>
          </w:r>
        </w:p>
        <w:p w14:paraId="085F43C9" w14:textId="3C502601" w:rsidR="00BA7B56" w:rsidRDefault="00BA7B56" w:rsidP="00BA7B56">
          <w:pPr>
            <w:spacing w:after="0" w:line="360" w:lineRule="auto"/>
            <w:jc w:val="both"/>
            <w:rPr>
              <w:rFonts w:ascii="Arial" w:hAnsi="Arial" w:cs="Arial"/>
            </w:rPr>
          </w:pPr>
          <w:r>
            <w:rPr>
              <w:rFonts w:ascii="Arial" w:hAnsi="Arial" w:cs="Arial"/>
            </w:rPr>
            <w:t>Conclusion</w:t>
          </w:r>
          <w:r w:rsidR="001D3BB7">
            <w:rPr>
              <w:rFonts w:ascii="Arial" w:hAnsi="Arial" w:cs="Arial"/>
            </w:rPr>
            <w:t>………………………………………………………………………………………….10</w:t>
          </w:r>
        </w:p>
        <w:p w14:paraId="49B81EA1" w14:textId="3CDA92F9" w:rsidR="00BA7B56" w:rsidRPr="0049540A" w:rsidRDefault="00BA7B56" w:rsidP="00BA7B56">
          <w:pPr>
            <w:spacing w:after="0" w:line="360" w:lineRule="auto"/>
            <w:jc w:val="both"/>
            <w:rPr>
              <w:rFonts w:ascii="Arial" w:hAnsi="Arial" w:cs="Arial"/>
            </w:rPr>
          </w:pPr>
          <w:r>
            <w:rPr>
              <w:rFonts w:ascii="Arial" w:hAnsi="Arial" w:cs="Arial"/>
            </w:rPr>
            <w:t xml:space="preserve">References </w:t>
          </w:r>
          <w:r w:rsidR="001D3BB7">
            <w:rPr>
              <w:rFonts w:ascii="Arial" w:hAnsi="Arial" w:cs="Arial"/>
            </w:rPr>
            <w:t>…………………………………………………………………………………………11</w:t>
          </w:r>
        </w:p>
        <w:p w14:paraId="280130E2" w14:textId="450ACA18" w:rsidR="00BA7B56" w:rsidRDefault="009318B9"/>
      </w:sdtContent>
    </w:sdt>
    <w:p w14:paraId="437D6AAF" w14:textId="77777777" w:rsidR="00D61291" w:rsidRDefault="00D61291">
      <w:pPr>
        <w:rPr>
          <w:rFonts w:ascii="Arial" w:hAnsi="Arial" w:cs="Arial"/>
        </w:rPr>
      </w:pPr>
    </w:p>
    <w:p w14:paraId="6EC6E198" w14:textId="77777777" w:rsidR="00D61291" w:rsidRDefault="00D61291">
      <w:pPr>
        <w:rPr>
          <w:rFonts w:ascii="Arial" w:hAnsi="Arial" w:cs="Arial"/>
        </w:rPr>
      </w:pPr>
    </w:p>
    <w:p w14:paraId="6FE4E347" w14:textId="77777777" w:rsidR="00D61291" w:rsidRDefault="00D61291">
      <w:pPr>
        <w:rPr>
          <w:rFonts w:ascii="Arial" w:hAnsi="Arial" w:cs="Arial"/>
        </w:rPr>
      </w:pPr>
    </w:p>
    <w:p w14:paraId="26237303" w14:textId="77777777" w:rsidR="00D61291" w:rsidRDefault="00D61291">
      <w:pPr>
        <w:rPr>
          <w:rFonts w:ascii="Arial" w:hAnsi="Arial" w:cs="Arial"/>
        </w:rPr>
      </w:pPr>
    </w:p>
    <w:p w14:paraId="503223DA" w14:textId="77777777" w:rsidR="00D61291" w:rsidRDefault="00D61291">
      <w:pPr>
        <w:rPr>
          <w:rFonts w:ascii="Arial" w:hAnsi="Arial" w:cs="Arial"/>
        </w:rPr>
      </w:pPr>
    </w:p>
    <w:p w14:paraId="557E4BF3" w14:textId="77777777" w:rsidR="00D61291" w:rsidRDefault="00D61291">
      <w:pPr>
        <w:rPr>
          <w:rFonts w:ascii="Arial" w:hAnsi="Arial" w:cs="Arial"/>
        </w:rPr>
      </w:pPr>
    </w:p>
    <w:p w14:paraId="1DC51103" w14:textId="77777777" w:rsidR="00D61291" w:rsidRDefault="00D61291">
      <w:pPr>
        <w:rPr>
          <w:rFonts w:ascii="Arial" w:hAnsi="Arial" w:cs="Arial"/>
        </w:rPr>
      </w:pPr>
    </w:p>
    <w:p w14:paraId="739A5C62" w14:textId="77777777" w:rsidR="00D61291" w:rsidRDefault="00D61291">
      <w:pPr>
        <w:rPr>
          <w:rFonts w:ascii="Arial" w:hAnsi="Arial" w:cs="Arial"/>
        </w:rPr>
      </w:pPr>
    </w:p>
    <w:p w14:paraId="6A7E4BC1" w14:textId="77777777" w:rsidR="00D61291" w:rsidRDefault="00D61291">
      <w:pPr>
        <w:rPr>
          <w:rFonts w:ascii="Arial" w:hAnsi="Arial" w:cs="Arial"/>
        </w:rPr>
      </w:pPr>
    </w:p>
    <w:p w14:paraId="01C9B544" w14:textId="77777777" w:rsidR="00D61291" w:rsidRDefault="00D61291">
      <w:pPr>
        <w:rPr>
          <w:rFonts w:ascii="Arial" w:hAnsi="Arial" w:cs="Arial"/>
        </w:rPr>
      </w:pPr>
    </w:p>
    <w:p w14:paraId="34FA8A5C" w14:textId="77777777" w:rsidR="00D61291" w:rsidRDefault="00D61291">
      <w:pPr>
        <w:rPr>
          <w:rFonts w:ascii="Arial" w:hAnsi="Arial" w:cs="Arial"/>
        </w:rPr>
      </w:pPr>
    </w:p>
    <w:p w14:paraId="575FD294" w14:textId="77777777" w:rsidR="00440240" w:rsidRDefault="00440240">
      <w:pPr>
        <w:rPr>
          <w:rFonts w:ascii="Arial" w:hAnsi="Arial" w:cs="Arial"/>
        </w:rPr>
      </w:pPr>
    </w:p>
    <w:p w14:paraId="33D0CF14" w14:textId="77777777" w:rsidR="00440240" w:rsidRDefault="00440240">
      <w:pPr>
        <w:rPr>
          <w:rFonts w:ascii="Arial" w:hAnsi="Arial" w:cs="Arial"/>
        </w:rPr>
      </w:pPr>
    </w:p>
    <w:p w14:paraId="13DC6D54" w14:textId="77777777" w:rsidR="00440240" w:rsidRDefault="00440240">
      <w:pPr>
        <w:rPr>
          <w:rFonts w:ascii="Arial" w:hAnsi="Arial" w:cs="Arial"/>
        </w:rPr>
      </w:pPr>
    </w:p>
    <w:p w14:paraId="5B220330" w14:textId="77777777" w:rsidR="00440240" w:rsidRDefault="00440240">
      <w:pPr>
        <w:rPr>
          <w:rFonts w:ascii="Arial" w:hAnsi="Arial" w:cs="Arial"/>
        </w:rPr>
      </w:pPr>
    </w:p>
    <w:p w14:paraId="51F28F35" w14:textId="77777777" w:rsidR="00440240" w:rsidRDefault="00440240">
      <w:pPr>
        <w:rPr>
          <w:rFonts w:ascii="Arial" w:hAnsi="Arial" w:cs="Arial"/>
        </w:rPr>
      </w:pPr>
    </w:p>
    <w:p w14:paraId="2277FF65" w14:textId="77777777" w:rsidR="00440240" w:rsidRDefault="00440240">
      <w:pPr>
        <w:rPr>
          <w:rFonts w:ascii="Arial" w:hAnsi="Arial" w:cs="Arial"/>
        </w:rPr>
      </w:pPr>
    </w:p>
    <w:p w14:paraId="01035A8D" w14:textId="77777777" w:rsidR="00440240" w:rsidRDefault="00440240">
      <w:pPr>
        <w:rPr>
          <w:rFonts w:ascii="Arial" w:hAnsi="Arial" w:cs="Arial"/>
        </w:rPr>
      </w:pPr>
    </w:p>
    <w:p w14:paraId="689B4013" w14:textId="77777777" w:rsidR="00440240" w:rsidRDefault="00440240">
      <w:pPr>
        <w:rPr>
          <w:rFonts w:ascii="Arial" w:hAnsi="Arial" w:cs="Arial"/>
        </w:rPr>
      </w:pPr>
    </w:p>
    <w:p w14:paraId="49257E61" w14:textId="77777777" w:rsidR="00440240" w:rsidRDefault="00440240">
      <w:pPr>
        <w:rPr>
          <w:rFonts w:ascii="Arial" w:hAnsi="Arial" w:cs="Arial"/>
        </w:rPr>
      </w:pPr>
    </w:p>
    <w:p w14:paraId="226CFE7A" w14:textId="77777777" w:rsidR="00440240" w:rsidRDefault="00440240">
      <w:pPr>
        <w:rPr>
          <w:rFonts w:ascii="Arial" w:hAnsi="Arial" w:cs="Arial"/>
        </w:rPr>
      </w:pPr>
    </w:p>
    <w:p w14:paraId="103AFB9D" w14:textId="77777777" w:rsidR="00440240" w:rsidRDefault="00440240">
      <w:pPr>
        <w:rPr>
          <w:rFonts w:ascii="Arial" w:hAnsi="Arial" w:cs="Arial"/>
        </w:rPr>
      </w:pPr>
    </w:p>
    <w:p w14:paraId="64BD6CB1" w14:textId="77777777" w:rsidR="00440240" w:rsidRDefault="00440240">
      <w:pPr>
        <w:rPr>
          <w:rFonts w:ascii="Arial" w:hAnsi="Arial" w:cs="Arial"/>
        </w:rPr>
      </w:pPr>
    </w:p>
    <w:p w14:paraId="5B9C231F" w14:textId="77777777" w:rsidR="00440240" w:rsidRDefault="00440240">
      <w:pPr>
        <w:rPr>
          <w:rFonts w:ascii="Arial" w:hAnsi="Arial" w:cs="Arial"/>
        </w:rPr>
      </w:pPr>
    </w:p>
    <w:p w14:paraId="5A7D8C10" w14:textId="77777777" w:rsidR="00440240" w:rsidRDefault="00440240">
      <w:pPr>
        <w:rPr>
          <w:rFonts w:ascii="Arial" w:hAnsi="Arial" w:cs="Arial"/>
        </w:rPr>
      </w:pPr>
    </w:p>
    <w:p w14:paraId="6E4703A1" w14:textId="41BF75BD" w:rsidR="00440240" w:rsidRDefault="00F83111" w:rsidP="004F2A7B">
      <w:pPr>
        <w:jc w:val="both"/>
        <w:rPr>
          <w:rFonts w:ascii="Arial" w:hAnsi="Arial" w:cs="Arial"/>
        </w:rPr>
      </w:pPr>
      <w:r>
        <w:rPr>
          <w:rFonts w:ascii="Arial" w:hAnsi="Arial" w:cs="Arial"/>
        </w:rPr>
        <w:lastRenderedPageBreak/>
        <w:t>I</w:t>
      </w:r>
      <w:r w:rsidR="00AE56FA">
        <w:rPr>
          <w:rFonts w:ascii="Arial" w:hAnsi="Arial" w:cs="Arial"/>
        </w:rPr>
        <w:t>ntroduction</w:t>
      </w:r>
    </w:p>
    <w:p w14:paraId="58F1FD70" w14:textId="2C4C2F6F" w:rsidR="00F83111" w:rsidRPr="000A6104" w:rsidRDefault="00F83111" w:rsidP="004F2A7B">
      <w:pPr>
        <w:spacing w:line="360" w:lineRule="auto"/>
        <w:jc w:val="both"/>
        <w:rPr>
          <w:rFonts w:ascii="Arial" w:hAnsi="Arial" w:cs="Arial"/>
        </w:rPr>
      </w:pPr>
      <w:r w:rsidRPr="000A6104">
        <w:rPr>
          <w:rFonts w:ascii="Arial" w:hAnsi="Arial" w:cs="Arial"/>
        </w:rPr>
        <w:t>This is a</w:t>
      </w:r>
      <w:r w:rsidR="00F26C22" w:rsidRPr="000A6104">
        <w:rPr>
          <w:rFonts w:ascii="Arial" w:hAnsi="Arial" w:cs="Arial"/>
        </w:rPr>
        <w:t xml:space="preserve">n Online portfolio includes </w:t>
      </w:r>
      <w:r w:rsidR="006D4EAE" w:rsidRPr="000A6104">
        <w:rPr>
          <w:rFonts w:ascii="Arial" w:hAnsi="Arial" w:cs="Arial"/>
        </w:rPr>
        <w:t xml:space="preserve">a </w:t>
      </w:r>
      <w:r w:rsidR="001560D6">
        <w:rPr>
          <w:rFonts w:ascii="Arial" w:hAnsi="Arial" w:cs="Arial"/>
        </w:rPr>
        <w:t>H</w:t>
      </w:r>
      <w:r w:rsidR="006D4EAE" w:rsidRPr="000A6104">
        <w:rPr>
          <w:rFonts w:ascii="Arial" w:hAnsi="Arial" w:cs="Arial"/>
        </w:rPr>
        <w:t>ealth and social care CV app</w:t>
      </w:r>
      <w:r w:rsidR="001560D6">
        <w:rPr>
          <w:rFonts w:ascii="Arial" w:hAnsi="Arial" w:cs="Arial"/>
        </w:rPr>
        <w:t>ly</w:t>
      </w:r>
      <w:r w:rsidR="006D4EAE" w:rsidRPr="000A6104">
        <w:rPr>
          <w:rFonts w:ascii="Arial" w:hAnsi="Arial" w:cs="Arial"/>
        </w:rPr>
        <w:t xml:space="preserve"> for the future </w:t>
      </w:r>
      <w:r w:rsidR="00786D81" w:rsidRPr="000A6104">
        <w:rPr>
          <w:rFonts w:ascii="Arial" w:hAnsi="Arial" w:cs="Arial"/>
        </w:rPr>
        <w:t xml:space="preserve">career </w:t>
      </w:r>
      <w:r w:rsidR="006D4EAE" w:rsidRPr="000A6104">
        <w:rPr>
          <w:rFonts w:ascii="Arial" w:hAnsi="Arial" w:cs="Arial"/>
        </w:rPr>
        <w:t>position then a</w:t>
      </w:r>
      <w:r w:rsidR="00E62E87" w:rsidRPr="000A6104">
        <w:rPr>
          <w:rFonts w:ascii="Arial" w:hAnsi="Arial" w:cs="Arial"/>
        </w:rPr>
        <w:t>pp</w:t>
      </w:r>
      <w:r w:rsidR="001560D6">
        <w:rPr>
          <w:rFonts w:ascii="Arial" w:hAnsi="Arial" w:cs="Arial"/>
        </w:rPr>
        <w:t xml:space="preserve">eal </w:t>
      </w:r>
      <w:r w:rsidR="00E62E87" w:rsidRPr="000A6104">
        <w:rPr>
          <w:rFonts w:ascii="Arial" w:hAnsi="Arial" w:cs="Arial"/>
        </w:rPr>
        <w:t xml:space="preserve">for </w:t>
      </w:r>
      <w:r w:rsidR="006D4EAE" w:rsidRPr="000A6104">
        <w:rPr>
          <w:rFonts w:ascii="Arial" w:hAnsi="Arial" w:cs="Arial"/>
        </w:rPr>
        <w:t xml:space="preserve">personal </w:t>
      </w:r>
      <w:r w:rsidR="00CE7FFD" w:rsidRPr="000A6104">
        <w:rPr>
          <w:rFonts w:ascii="Arial" w:hAnsi="Arial" w:cs="Arial"/>
        </w:rPr>
        <w:t>statement in</w:t>
      </w:r>
      <w:r w:rsidR="009C5A29" w:rsidRPr="000A6104">
        <w:rPr>
          <w:rFonts w:ascii="Arial" w:hAnsi="Arial" w:cs="Arial"/>
        </w:rPr>
        <w:t xml:space="preserve"> a </w:t>
      </w:r>
      <w:r w:rsidR="001D466C" w:rsidRPr="000A6104">
        <w:rPr>
          <w:rFonts w:ascii="Arial" w:hAnsi="Arial" w:cs="Arial"/>
        </w:rPr>
        <w:t xml:space="preserve">master, </w:t>
      </w:r>
      <w:r w:rsidR="00CE7FFD" w:rsidRPr="000A6104">
        <w:rPr>
          <w:rFonts w:ascii="Arial" w:hAnsi="Arial" w:cs="Arial"/>
        </w:rPr>
        <w:t>finally</w:t>
      </w:r>
      <w:r w:rsidR="0052651D" w:rsidRPr="000A6104">
        <w:rPr>
          <w:rFonts w:ascii="Arial" w:hAnsi="Arial" w:cs="Arial"/>
        </w:rPr>
        <w:t xml:space="preserve"> </w:t>
      </w:r>
      <w:r w:rsidR="00BA6268" w:rsidRPr="000A6104">
        <w:rPr>
          <w:rFonts w:ascii="Arial" w:hAnsi="Arial" w:cs="Arial"/>
        </w:rPr>
        <w:t xml:space="preserve">it includes a personal pitch </w:t>
      </w:r>
      <w:r w:rsidR="008F4007" w:rsidRPr="000A6104">
        <w:rPr>
          <w:rFonts w:ascii="Arial" w:hAnsi="Arial" w:cs="Arial"/>
        </w:rPr>
        <w:t xml:space="preserve">to convince a company </w:t>
      </w:r>
      <w:r w:rsidR="00DC07A1" w:rsidRPr="000A6104">
        <w:rPr>
          <w:rFonts w:ascii="Arial" w:hAnsi="Arial" w:cs="Arial"/>
        </w:rPr>
        <w:t xml:space="preserve">to accept my proposal for a Tv </w:t>
      </w:r>
      <w:r w:rsidR="00CE7FFD" w:rsidRPr="000A6104">
        <w:rPr>
          <w:rFonts w:ascii="Arial" w:hAnsi="Arial" w:cs="Arial"/>
        </w:rPr>
        <w:t>show</w:t>
      </w:r>
      <w:r w:rsidR="001C5880" w:rsidRPr="000A6104">
        <w:rPr>
          <w:rFonts w:ascii="Arial" w:hAnsi="Arial" w:cs="Arial"/>
        </w:rPr>
        <w:t xml:space="preserve"> to reduce the obesity in </w:t>
      </w:r>
      <w:r w:rsidR="000A6104" w:rsidRPr="000A6104">
        <w:rPr>
          <w:rFonts w:ascii="Arial" w:hAnsi="Arial" w:cs="Arial"/>
        </w:rPr>
        <w:t xml:space="preserve">UK. </w:t>
      </w:r>
      <w:r w:rsidR="001560D6" w:rsidRPr="000A6104">
        <w:rPr>
          <w:rFonts w:ascii="Arial" w:hAnsi="Arial" w:cs="Arial"/>
        </w:rPr>
        <w:t>Also,</w:t>
      </w:r>
      <w:r w:rsidR="00E5098D" w:rsidRPr="000A6104">
        <w:rPr>
          <w:rFonts w:ascii="Arial" w:hAnsi="Arial" w:cs="Arial"/>
        </w:rPr>
        <w:t xml:space="preserve"> </w:t>
      </w:r>
      <w:r w:rsidR="00AE774B">
        <w:rPr>
          <w:rFonts w:ascii="Arial" w:hAnsi="Arial" w:cs="Arial"/>
        </w:rPr>
        <w:t>collecting data</w:t>
      </w:r>
      <w:r w:rsidR="00E5098D" w:rsidRPr="000A6104">
        <w:rPr>
          <w:rFonts w:ascii="Arial" w:hAnsi="Arial" w:cs="Arial"/>
        </w:rPr>
        <w:t xml:space="preserve"> from </w:t>
      </w:r>
      <w:r w:rsidR="000A6104" w:rsidRPr="000A6104">
        <w:rPr>
          <w:rFonts w:ascii="Arial" w:hAnsi="Arial" w:cs="Arial"/>
        </w:rPr>
        <w:t>d</w:t>
      </w:r>
      <w:r w:rsidR="00AE774B">
        <w:rPr>
          <w:rFonts w:ascii="Arial" w:hAnsi="Arial" w:cs="Arial"/>
        </w:rPr>
        <w:t xml:space="preserve">ifferent </w:t>
      </w:r>
      <w:r w:rsidR="00E5098D" w:rsidRPr="000A6104">
        <w:rPr>
          <w:rFonts w:ascii="Arial" w:hAnsi="Arial" w:cs="Arial"/>
        </w:rPr>
        <w:t xml:space="preserve">sources such </w:t>
      </w:r>
      <w:r w:rsidR="000A6104" w:rsidRPr="000A6104">
        <w:rPr>
          <w:rFonts w:ascii="Arial" w:hAnsi="Arial" w:cs="Arial"/>
        </w:rPr>
        <w:t xml:space="preserve">as: books, </w:t>
      </w:r>
      <w:r w:rsidR="001560D6" w:rsidRPr="000A6104">
        <w:rPr>
          <w:rFonts w:ascii="Arial" w:hAnsi="Arial" w:cs="Arial"/>
        </w:rPr>
        <w:t xml:space="preserve">journals, internet, </w:t>
      </w:r>
      <w:r w:rsidR="009063F5">
        <w:rPr>
          <w:rFonts w:ascii="Arial" w:hAnsi="Arial" w:cs="Arial"/>
        </w:rPr>
        <w:t>articles,</w:t>
      </w:r>
      <w:r w:rsidR="009063F5" w:rsidRPr="000A6104">
        <w:rPr>
          <w:rFonts w:ascii="Arial" w:hAnsi="Arial" w:cs="Arial"/>
        </w:rPr>
        <w:t xml:space="preserve"> etc</w:t>
      </w:r>
      <w:r w:rsidR="000A6104" w:rsidRPr="000A6104">
        <w:rPr>
          <w:rFonts w:ascii="Arial" w:hAnsi="Arial" w:cs="Arial"/>
        </w:rPr>
        <w:t>.</w:t>
      </w:r>
    </w:p>
    <w:p w14:paraId="15578751" w14:textId="77777777" w:rsidR="00AE56FA" w:rsidRPr="000A6104" w:rsidRDefault="00AE56FA" w:rsidP="004F2A7B">
      <w:pPr>
        <w:spacing w:line="360" w:lineRule="auto"/>
        <w:rPr>
          <w:rFonts w:ascii="Arial" w:hAnsi="Arial" w:cs="Arial"/>
        </w:rPr>
      </w:pPr>
    </w:p>
    <w:p w14:paraId="05515858" w14:textId="77777777" w:rsidR="00AE56FA" w:rsidRDefault="00AE56FA">
      <w:pPr>
        <w:rPr>
          <w:rFonts w:ascii="Arial" w:hAnsi="Arial" w:cs="Arial"/>
        </w:rPr>
      </w:pPr>
    </w:p>
    <w:p w14:paraId="2B9DB227" w14:textId="77777777" w:rsidR="00AE56FA" w:rsidRDefault="00AE56FA">
      <w:pPr>
        <w:rPr>
          <w:rFonts w:ascii="Arial" w:hAnsi="Arial" w:cs="Arial"/>
        </w:rPr>
      </w:pPr>
    </w:p>
    <w:p w14:paraId="2C7698D4" w14:textId="77777777" w:rsidR="00AE56FA" w:rsidRDefault="00AE56FA">
      <w:pPr>
        <w:rPr>
          <w:rFonts w:ascii="Arial" w:hAnsi="Arial" w:cs="Arial"/>
        </w:rPr>
      </w:pPr>
    </w:p>
    <w:p w14:paraId="769A1ED8" w14:textId="77777777" w:rsidR="00AE56FA" w:rsidRDefault="00AE56FA">
      <w:pPr>
        <w:rPr>
          <w:rFonts w:ascii="Arial" w:hAnsi="Arial" w:cs="Arial"/>
        </w:rPr>
      </w:pPr>
    </w:p>
    <w:p w14:paraId="7D5EC771" w14:textId="77777777" w:rsidR="00AE56FA" w:rsidRDefault="00AE56FA">
      <w:pPr>
        <w:rPr>
          <w:rFonts w:ascii="Arial" w:hAnsi="Arial" w:cs="Arial"/>
        </w:rPr>
      </w:pPr>
    </w:p>
    <w:p w14:paraId="45C8D853" w14:textId="77777777" w:rsidR="00AE56FA" w:rsidRDefault="00AE56FA">
      <w:pPr>
        <w:rPr>
          <w:rFonts w:ascii="Arial" w:hAnsi="Arial" w:cs="Arial"/>
        </w:rPr>
      </w:pPr>
    </w:p>
    <w:p w14:paraId="707B86C2" w14:textId="77777777" w:rsidR="00AE56FA" w:rsidRDefault="00AE56FA">
      <w:pPr>
        <w:rPr>
          <w:rFonts w:ascii="Arial" w:hAnsi="Arial" w:cs="Arial"/>
        </w:rPr>
      </w:pPr>
    </w:p>
    <w:p w14:paraId="34730B7B" w14:textId="77777777" w:rsidR="00AE56FA" w:rsidRDefault="00AE56FA">
      <w:pPr>
        <w:rPr>
          <w:rFonts w:ascii="Arial" w:hAnsi="Arial" w:cs="Arial"/>
        </w:rPr>
      </w:pPr>
    </w:p>
    <w:p w14:paraId="698FF4A8" w14:textId="77777777" w:rsidR="00AE56FA" w:rsidRDefault="00AE56FA">
      <w:pPr>
        <w:rPr>
          <w:rFonts w:ascii="Arial" w:hAnsi="Arial" w:cs="Arial"/>
        </w:rPr>
      </w:pPr>
    </w:p>
    <w:p w14:paraId="53DBC9DC" w14:textId="77777777" w:rsidR="00AE56FA" w:rsidRDefault="00AE56FA">
      <w:pPr>
        <w:rPr>
          <w:rFonts w:ascii="Arial" w:hAnsi="Arial" w:cs="Arial"/>
        </w:rPr>
      </w:pPr>
    </w:p>
    <w:p w14:paraId="5DC73A99" w14:textId="77777777" w:rsidR="00AE56FA" w:rsidRDefault="00AE56FA">
      <w:pPr>
        <w:rPr>
          <w:rFonts w:ascii="Arial" w:hAnsi="Arial" w:cs="Arial"/>
        </w:rPr>
      </w:pPr>
    </w:p>
    <w:p w14:paraId="48CCFD64" w14:textId="77777777" w:rsidR="00AE56FA" w:rsidRDefault="00AE56FA">
      <w:pPr>
        <w:rPr>
          <w:rFonts w:ascii="Arial" w:hAnsi="Arial" w:cs="Arial"/>
        </w:rPr>
      </w:pPr>
    </w:p>
    <w:p w14:paraId="58F1C351" w14:textId="77777777" w:rsidR="00AE56FA" w:rsidRDefault="00AE56FA">
      <w:pPr>
        <w:rPr>
          <w:rFonts w:ascii="Arial" w:hAnsi="Arial" w:cs="Arial"/>
        </w:rPr>
      </w:pPr>
    </w:p>
    <w:p w14:paraId="7B7EA3F9" w14:textId="77777777" w:rsidR="00AE56FA" w:rsidRDefault="00AE56FA">
      <w:pPr>
        <w:rPr>
          <w:rFonts w:ascii="Arial" w:hAnsi="Arial" w:cs="Arial"/>
        </w:rPr>
      </w:pPr>
    </w:p>
    <w:p w14:paraId="02B3D6F1" w14:textId="77777777" w:rsidR="00AE56FA" w:rsidRDefault="00AE56FA">
      <w:pPr>
        <w:rPr>
          <w:rFonts w:ascii="Arial" w:hAnsi="Arial" w:cs="Arial"/>
        </w:rPr>
      </w:pPr>
    </w:p>
    <w:p w14:paraId="4B4856F7" w14:textId="77777777" w:rsidR="00AE56FA" w:rsidRDefault="00AE56FA">
      <w:pPr>
        <w:rPr>
          <w:rFonts w:ascii="Arial" w:hAnsi="Arial" w:cs="Arial"/>
        </w:rPr>
      </w:pPr>
    </w:p>
    <w:p w14:paraId="0F159033" w14:textId="77777777" w:rsidR="00AE56FA" w:rsidRDefault="00AE56FA">
      <w:pPr>
        <w:rPr>
          <w:rFonts w:ascii="Arial" w:hAnsi="Arial" w:cs="Arial"/>
        </w:rPr>
      </w:pPr>
    </w:p>
    <w:p w14:paraId="29DBBEBE" w14:textId="77777777" w:rsidR="00AE56FA" w:rsidRDefault="00AE56FA">
      <w:pPr>
        <w:rPr>
          <w:rFonts w:ascii="Arial" w:hAnsi="Arial" w:cs="Arial"/>
        </w:rPr>
      </w:pPr>
    </w:p>
    <w:p w14:paraId="75AC6DA5" w14:textId="77777777" w:rsidR="00AE56FA" w:rsidRDefault="00AE56FA">
      <w:pPr>
        <w:rPr>
          <w:rFonts w:ascii="Arial" w:hAnsi="Arial" w:cs="Arial"/>
        </w:rPr>
      </w:pPr>
    </w:p>
    <w:p w14:paraId="139F96D0" w14:textId="77777777" w:rsidR="00AE56FA" w:rsidRDefault="00AE56FA">
      <w:pPr>
        <w:rPr>
          <w:rFonts w:ascii="Arial" w:hAnsi="Arial" w:cs="Arial"/>
        </w:rPr>
      </w:pPr>
    </w:p>
    <w:p w14:paraId="24D1EFE3" w14:textId="77777777" w:rsidR="00AE56FA" w:rsidRDefault="00AE56FA">
      <w:pPr>
        <w:rPr>
          <w:rFonts w:ascii="Arial" w:hAnsi="Arial" w:cs="Arial"/>
        </w:rPr>
      </w:pPr>
    </w:p>
    <w:p w14:paraId="25F65F0C" w14:textId="77777777" w:rsidR="00AE56FA" w:rsidRDefault="00AE56FA">
      <w:pPr>
        <w:rPr>
          <w:rFonts w:ascii="Arial" w:hAnsi="Arial" w:cs="Arial"/>
        </w:rPr>
      </w:pPr>
    </w:p>
    <w:p w14:paraId="2BA4C8FB" w14:textId="77777777" w:rsidR="00AE56FA" w:rsidRDefault="00AE56FA">
      <w:pPr>
        <w:rPr>
          <w:rFonts w:ascii="Arial" w:hAnsi="Arial" w:cs="Arial"/>
        </w:rPr>
      </w:pPr>
    </w:p>
    <w:p w14:paraId="1E2CF9D2" w14:textId="77777777" w:rsidR="00AE56FA" w:rsidRDefault="00AE56FA">
      <w:pPr>
        <w:rPr>
          <w:rFonts w:ascii="Arial" w:hAnsi="Arial" w:cs="Arial"/>
        </w:rPr>
      </w:pPr>
    </w:p>
    <w:p w14:paraId="357FC815" w14:textId="77777777" w:rsidR="00AE56FA" w:rsidRDefault="00AE56FA">
      <w:pPr>
        <w:rPr>
          <w:rFonts w:ascii="Arial" w:hAnsi="Arial" w:cs="Arial"/>
        </w:rPr>
      </w:pPr>
    </w:p>
    <w:p w14:paraId="5DF2CD37" w14:textId="77777777" w:rsidR="00AE56FA" w:rsidRDefault="00AE56FA">
      <w:pPr>
        <w:rPr>
          <w:rFonts w:ascii="Arial" w:hAnsi="Arial" w:cs="Arial"/>
        </w:rPr>
      </w:pPr>
    </w:p>
    <w:p w14:paraId="5097574C" w14:textId="55394E33" w:rsidR="00877EAC" w:rsidRDefault="00877EAC">
      <w:pPr>
        <w:rPr>
          <w:rFonts w:ascii="Arial" w:hAnsi="Arial" w:cs="Arial"/>
        </w:rPr>
      </w:pPr>
      <w:r w:rsidRPr="00877EAC">
        <w:rPr>
          <w:rFonts w:ascii="Arial" w:hAnsi="Arial" w:cs="Arial"/>
        </w:rPr>
        <w:lastRenderedPageBreak/>
        <w:t>To the Human Resources Department,</w:t>
      </w:r>
    </w:p>
    <w:p w14:paraId="51B078B8" w14:textId="77777777" w:rsidR="00FF7F62" w:rsidRDefault="00FF7F62">
      <w:pPr>
        <w:rPr>
          <w:rFonts w:ascii="Arial" w:hAnsi="Arial" w:cs="Arial"/>
        </w:rPr>
      </w:pPr>
    </w:p>
    <w:p w14:paraId="5F31360F" w14:textId="4765918C" w:rsidR="00877EAC" w:rsidRDefault="00877EAC" w:rsidP="00E92B5A">
      <w:pPr>
        <w:spacing w:line="360" w:lineRule="auto"/>
        <w:jc w:val="both"/>
        <w:rPr>
          <w:rFonts w:ascii="Arial" w:hAnsi="Arial" w:cs="Arial"/>
        </w:rPr>
      </w:pPr>
      <w:r>
        <w:rPr>
          <w:rFonts w:ascii="Arial" w:hAnsi="Arial" w:cs="Arial"/>
        </w:rPr>
        <w:t>I am reaching out to express my deep interest in the position currently advertised within your esteemed organization. With my robust background in health and social care, comprehensive experience, and lifelong commitment to learning, I firmly believe that I can be asset to your team.</w:t>
      </w:r>
    </w:p>
    <w:p w14:paraId="6B835093" w14:textId="77777777" w:rsidR="00FF7F62" w:rsidRDefault="00FF7F62" w:rsidP="00E92B5A">
      <w:pPr>
        <w:spacing w:line="360" w:lineRule="auto"/>
        <w:jc w:val="both"/>
        <w:rPr>
          <w:rFonts w:ascii="Arial" w:hAnsi="Arial" w:cs="Arial"/>
        </w:rPr>
      </w:pPr>
    </w:p>
    <w:p w14:paraId="5D694A00" w14:textId="06B77989" w:rsidR="00877EAC" w:rsidRDefault="00877EAC" w:rsidP="00E92B5A">
      <w:pPr>
        <w:spacing w:line="360" w:lineRule="auto"/>
        <w:jc w:val="both"/>
        <w:rPr>
          <w:rFonts w:ascii="Arial" w:hAnsi="Arial" w:cs="Arial"/>
        </w:rPr>
      </w:pPr>
      <w:r>
        <w:rPr>
          <w:rFonts w:ascii="Arial" w:hAnsi="Arial" w:cs="Arial"/>
        </w:rPr>
        <w:t xml:space="preserve">Trough three years of dedicated professional service in the health and social care sector, I have honed my skills, delivering high-quality care to patients. This journey has provided me with the opportunity to serve in the capacity of a Care Assistant at </w:t>
      </w:r>
      <w:r w:rsidR="00977185">
        <w:rPr>
          <w:rFonts w:ascii="Arial" w:hAnsi="Arial" w:cs="Arial"/>
        </w:rPr>
        <w:t>both Blue bird and Veri life. These roles entrusted me with an array of responsibilities, from administering medication and assisting patients with limited mobility to collaborating with other healthcare professionals to design and implement personalised care plans such roles have reinforced the necessity for meticulous attention to detail, exceptional interpersonal communication skills, and the critical importance of creating a nurturing environment conducive to the wellbeing of patients.</w:t>
      </w:r>
    </w:p>
    <w:p w14:paraId="32850FEC" w14:textId="77777777" w:rsidR="00FF7F62" w:rsidRDefault="00FF7F62" w:rsidP="00E92B5A">
      <w:pPr>
        <w:spacing w:line="360" w:lineRule="auto"/>
        <w:jc w:val="both"/>
        <w:rPr>
          <w:rFonts w:ascii="Arial" w:hAnsi="Arial" w:cs="Arial"/>
        </w:rPr>
      </w:pPr>
    </w:p>
    <w:p w14:paraId="6F8A939B" w14:textId="64F854E5" w:rsidR="00877EAC" w:rsidRDefault="00977185" w:rsidP="00E92B5A">
      <w:pPr>
        <w:spacing w:line="360" w:lineRule="auto"/>
        <w:jc w:val="both"/>
        <w:rPr>
          <w:rFonts w:ascii="Arial" w:hAnsi="Arial" w:cs="Arial"/>
        </w:rPr>
      </w:pPr>
      <w:r>
        <w:rPr>
          <w:rFonts w:ascii="Arial" w:hAnsi="Arial" w:cs="Arial"/>
        </w:rPr>
        <w:t xml:space="preserve">Complementing my health care </w:t>
      </w:r>
      <w:r w:rsidR="00E92B5A">
        <w:rPr>
          <w:rFonts w:ascii="Arial" w:hAnsi="Arial" w:cs="Arial"/>
        </w:rPr>
        <w:t>background, my</w:t>
      </w:r>
      <w:r>
        <w:rPr>
          <w:rFonts w:ascii="Arial" w:hAnsi="Arial" w:cs="Arial"/>
        </w:rPr>
        <w:t xml:space="preserve"> previous roles in retail hospitality sectors at </w:t>
      </w:r>
      <w:r w:rsidR="00E92B5A">
        <w:rPr>
          <w:rFonts w:ascii="Arial" w:hAnsi="Arial" w:cs="Arial"/>
        </w:rPr>
        <w:t>Z</w:t>
      </w:r>
      <w:r>
        <w:rPr>
          <w:rFonts w:ascii="Arial" w:hAnsi="Arial" w:cs="Arial"/>
        </w:rPr>
        <w:t>ara and” Paseo del mar”</w:t>
      </w:r>
      <w:r w:rsidR="00E92B5A">
        <w:rPr>
          <w:rFonts w:ascii="Arial" w:hAnsi="Arial" w:cs="Arial"/>
        </w:rPr>
        <w:t xml:space="preserve"> have also been integral to my professional development. These experiences refined my ability to deliver superior customer service, ensuring that individuals feel comfortable and well cared for. The amalgamation of these skills allows me to adopt a patient-centric approach, attuned to the needs of each individual, and committed to providing excellent care.</w:t>
      </w:r>
    </w:p>
    <w:p w14:paraId="3C063372" w14:textId="77777777" w:rsidR="00FF7F62" w:rsidRDefault="00FF7F62" w:rsidP="00E92B5A">
      <w:pPr>
        <w:spacing w:line="360" w:lineRule="auto"/>
        <w:jc w:val="both"/>
        <w:rPr>
          <w:rFonts w:ascii="Arial" w:hAnsi="Arial" w:cs="Arial"/>
        </w:rPr>
      </w:pPr>
    </w:p>
    <w:p w14:paraId="7AF2C235" w14:textId="443378C0" w:rsidR="00877EAC" w:rsidRPr="00E92B5A" w:rsidRDefault="00E92B5A" w:rsidP="00E92B5A">
      <w:pPr>
        <w:spacing w:line="360" w:lineRule="auto"/>
        <w:jc w:val="both"/>
        <w:rPr>
          <w:rFonts w:ascii="Arial" w:hAnsi="Arial" w:cs="Arial"/>
          <w:lang w:val="en-US"/>
        </w:rPr>
      </w:pPr>
      <w:r w:rsidRPr="00E92B5A">
        <w:rPr>
          <w:rFonts w:ascii="Arial" w:hAnsi="Arial" w:cs="Arial"/>
          <w:lang w:val="en-US"/>
        </w:rPr>
        <w:t>Simul</w:t>
      </w:r>
      <w:r>
        <w:rPr>
          <w:rFonts w:ascii="Arial" w:hAnsi="Arial" w:cs="Arial"/>
          <w:lang w:val="en-US"/>
        </w:rPr>
        <w:t xml:space="preserve">taneously, my academic journey has been one of deepening my theorical understanding of the health and social care domain. Presently, I am in the process of obtaining a Bachelors Degree in Health and Social Care from the University of Wales Trinity Saint David, an endeavor that follows a Certificate of Higher Education Skills for the Workplace Health and Social Care L4 from the same esteemed institution. This academic </w:t>
      </w:r>
      <w:r w:rsidR="0054557C">
        <w:rPr>
          <w:rFonts w:ascii="Arial" w:hAnsi="Arial" w:cs="Arial"/>
          <w:lang w:val="en-US"/>
        </w:rPr>
        <w:t>rigor</w:t>
      </w:r>
      <w:r>
        <w:rPr>
          <w:rFonts w:ascii="Arial" w:hAnsi="Arial" w:cs="Arial"/>
          <w:lang w:val="en-US"/>
        </w:rPr>
        <w:t xml:space="preserve"> has enriched my understanding of the healthcare laws, ethics, patient handling, infection control, and nutrition management, creating a fusion of the theory and practice in my work.</w:t>
      </w:r>
    </w:p>
    <w:p w14:paraId="5D5C0985" w14:textId="77777777" w:rsidR="00977185" w:rsidRPr="00294B72" w:rsidRDefault="00977185" w:rsidP="00977185">
      <w:pPr>
        <w:rPr>
          <w:lang w:val="en-US"/>
        </w:rPr>
      </w:pPr>
    </w:p>
    <w:p w14:paraId="6711B225" w14:textId="77777777" w:rsidR="00877EAC" w:rsidRDefault="00877EAC">
      <w:pPr>
        <w:rPr>
          <w:rFonts w:ascii="Arial" w:hAnsi="Arial" w:cs="Arial"/>
          <w:lang w:val="en-US"/>
        </w:rPr>
      </w:pPr>
    </w:p>
    <w:p w14:paraId="3E3E1DEB" w14:textId="77777777" w:rsidR="00E92B5A" w:rsidRDefault="00E92B5A">
      <w:pPr>
        <w:rPr>
          <w:rFonts w:ascii="Arial" w:hAnsi="Arial" w:cs="Arial"/>
          <w:lang w:val="en-US"/>
        </w:rPr>
      </w:pPr>
    </w:p>
    <w:p w14:paraId="28DEA6B7" w14:textId="1E95D7D2" w:rsidR="00FF7F62" w:rsidRDefault="00FF7F62" w:rsidP="00FF7F62">
      <w:pPr>
        <w:spacing w:line="360" w:lineRule="auto"/>
        <w:jc w:val="both"/>
        <w:rPr>
          <w:rFonts w:ascii="Arial" w:hAnsi="Arial" w:cs="Arial"/>
          <w:lang w:val="en-US"/>
        </w:rPr>
      </w:pPr>
      <w:r w:rsidRPr="00FF7F62">
        <w:rPr>
          <w:rFonts w:ascii="Arial" w:hAnsi="Arial" w:cs="Arial"/>
          <w:lang w:val="en-US"/>
        </w:rPr>
        <w:lastRenderedPageBreak/>
        <w:t>I am an advocate of lifelong learning and professional development. This philosophy has prompted me to further expand my skill set through acquiring additional qualifications, such as a First Aid Training Course and a Level 1 Course in Mental Health and Wellbeing. I also have strong IT skills, which extend to managing digital health records and solving basic software issues. As a bilingual individual, fluent in English and Spanish, I am equipped to serve a diverse range of patients effectively.</w:t>
      </w:r>
    </w:p>
    <w:p w14:paraId="25F2E470" w14:textId="77777777" w:rsidR="00FF7F62" w:rsidRDefault="00FF7F62" w:rsidP="00FF7F62">
      <w:pPr>
        <w:spacing w:line="360" w:lineRule="auto"/>
        <w:jc w:val="both"/>
        <w:rPr>
          <w:rFonts w:ascii="Arial" w:hAnsi="Arial" w:cs="Arial"/>
          <w:lang w:val="en-US"/>
        </w:rPr>
      </w:pPr>
    </w:p>
    <w:p w14:paraId="198C5F49" w14:textId="48812F90" w:rsidR="00FF7F62" w:rsidRDefault="00FF7F62" w:rsidP="0054557C">
      <w:pPr>
        <w:spacing w:line="360" w:lineRule="auto"/>
        <w:jc w:val="both"/>
        <w:rPr>
          <w:rFonts w:ascii="Arial" w:hAnsi="Arial" w:cs="Arial"/>
          <w:lang w:val="en-US"/>
        </w:rPr>
      </w:pPr>
      <w:r>
        <w:rPr>
          <w:rFonts w:ascii="Arial" w:hAnsi="Arial" w:cs="Arial"/>
          <w:lang w:val="en-US"/>
        </w:rPr>
        <w:t xml:space="preserve">The reputation of your organization for delivering superior care and the possibility of contributing to this legacy enthuses me. I am </w:t>
      </w:r>
      <w:r w:rsidR="009E7565">
        <w:rPr>
          <w:rFonts w:ascii="Arial" w:hAnsi="Arial" w:cs="Arial"/>
          <w:lang w:val="en-US"/>
        </w:rPr>
        <w:t>convinced</w:t>
      </w:r>
      <w:r>
        <w:rPr>
          <w:rFonts w:ascii="Arial" w:hAnsi="Arial" w:cs="Arial"/>
          <w:lang w:val="en-US"/>
        </w:rPr>
        <w:t xml:space="preserve"> in my capacity to create a positive </w:t>
      </w:r>
      <w:r w:rsidR="009318B9">
        <w:rPr>
          <w:rFonts w:ascii="Arial" w:hAnsi="Arial" w:cs="Arial"/>
          <w:lang w:val="en-US"/>
        </w:rPr>
        <w:t>effect</w:t>
      </w:r>
      <w:r>
        <w:rPr>
          <w:rFonts w:ascii="Arial" w:hAnsi="Arial" w:cs="Arial"/>
          <w:lang w:val="en-US"/>
        </w:rPr>
        <w:t xml:space="preserve"> on the lives of patients and enhance the services provided by your team. I eagerly await the opportunity to </w:t>
      </w:r>
      <w:r w:rsidR="00316C4D">
        <w:rPr>
          <w:rFonts w:ascii="Arial" w:hAnsi="Arial" w:cs="Arial"/>
          <w:lang w:val="en-US"/>
        </w:rPr>
        <w:t>research</w:t>
      </w:r>
      <w:r>
        <w:rPr>
          <w:rFonts w:ascii="Arial" w:hAnsi="Arial" w:cs="Arial"/>
          <w:lang w:val="en-US"/>
        </w:rPr>
        <w:t xml:space="preserve"> in</w:t>
      </w:r>
      <w:r w:rsidR="00316C4D">
        <w:rPr>
          <w:rFonts w:ascii="Arial" w:hAnsi="Arial" w:cs="Arial"/>
          <w:lang w:val="en-US"/>
        </w:rPr>
        <w:t>to how my skills, experience, and passion align with the requirements of your organization in a personal interview.</w:t>
      </w:r>
    </w:p>
    <w:p w14:paraId="1A5DBF35" w14:textId="77777777" w:rsidR="0054557C" w:rsidRDefault="0054557C" w:rsidP="0054557C">
      <w:pPr>
        <w:spacing w:line="360" w:lineRule="auto"/>
        <w:jc w:val="both"/>
        <w:rPr>
          <w:rFonts w:ascii="Arial" w:hAnsi="Arial" w:cs="Arial"/>
          <w:lang w:val="en-US"/>
        </w:rPr>
      </w:pPr>
    </w:p>
    <w:p w14:paraId="5597DE30" w14:textId="39F59FF7" w:rsidR="00316C4D" w:rsidRDefault="00316C4D" w:rsidP="0054557C">
      <w:pPr>
        <w:spacing w:line="360" w:lineRule="auto"/>
        <w:jc w:val="both"/>
        <w:rPr>
          <w:rFonts w:ascii="Arial" w:hAnsi="Arial" w:cs="Arial"/>
          <w:lang w:val="en-US"/>
        </w:rPr>
      </w:pPr>
      <w:r>
        <w:rPr>
          <w:rFonts w:ascii="Arial" w:hAnsi="Arial" w:cs="Arial"/>
          <w:lang w:val="en-US"/>
        </w:rPr>
        <w:t xml:space="preserve">For your convenience, I have attached my detailed CV to this </w:t>
      </w:r>
      <w:r w:rsidR="0054557C">
        <w:rPr>
          <w:rFonts w:ascii="Arial" w:hAnsi="Arial" w:cs="Arial"/>
          <w:lang w:val="en-US"/>
        </w:rPr>
        <w:t>letter. If</w:t>
      </w:r>
      <w:r>
        <w:rPr>
          <w:rFonts w:ascii="Arial" w:hAnsi="Arial" w:cs="Arial"/>
          <w:lang w:val="en-US"/>
        </w:rPr>
        <w:t xml:space="preserve"> there is any additional information you need of further clarification </w:t>
      </w:r>
      <w:r w:rsidR="0054557C">
        <w:rPr>
          <w:rFonts w:ascii="Arial" w:hAnsi="Arial" w:cs="Arial"/>
          <w:lang w:val="en-US"/>
        </w:rPr>
        <w:t>required, please</w:t>
      </w:r>
      <w:r>
        <w:rPr>
          <w:rFonts w:ascii="Arial" w:hAnsi="Arial" w:cs="Arial"/>
          <w:lang w:val="en-US"/>
        </w:rPr>
        <w:t xml:space="preserve"> feel free to contact me at 07379956823</w:t>
      </w:r>
      <w:r w:rsidR="0054557C">
        <w:rPr>
          <w:rFonts w:ascii="Arial" w:hAnsi="Arial" w:cs="Arial"/>
          <w:lang w:val="en-US"/>
        </w:rPr>
        <w:t xml:space="preserve"> or via email at </w:t>
      </w:r>
      <w:hyperlink r:id="rId9" w:history="1">
        <w:r w:rsidR="0054557C" w:rsidRPr="00F9272C">
          <w:rPr>
            <w:rStyle w:val="Hyperlink"/>
            <w:rFonts w:ascii="Arial" w:hAnsi="Arial" w:cs="Arial"/>
            <w:lang w:val="en-US"/>
          </w:rPr>
          <w:t>maynesalcedo1@gmail.com</w:t>
        </w:r>
      </w:hyperlink>
      <w:r w:rsidR="0054557C">
        <w:rPr>
          <w:rFonts w:ascii="Arial" w:hAnsi="Arial" w:cs="Arial"/>
          <w:lang w:val="en-US"/>
        </w:rPr>
        <w:t>.</w:t>
      </w:r>
    </w:p>
    <w:p w14:paraId="2AAF6683" w14:textId="77777777" w:rsidR="0054557C" w:rsidRDefault="0054557C" w:rsidP="0054557C">
      <w:pPr>
        <w:spacing w:line="360" w:lineRule="auto"/>
        <w:jc w:val="both"/>
        <w:rPr>
          <w:rFonts w:ascii="Arial" w:hAnsi="Arial" w:cs="Arial"/>
          <w:lang w:val="en-US"/>
        </w:rPr>
      </w:pPr>
    </w:p>
    <w:p w14:paraId="618C124C" w14:textId="18F69BE0" w:rsidR="00316C4D" w:rsidRDefault="0054557C" w:rsidP="0054557C">
      <w:pPr>
        <w:spacing w:line="360" w:lineRule="auto"/>
        <w:jc w:val="both"/>
        <w:rPr>
          <w:rFonts w:ascii="Arial" w:hAnsi="Arial" w:cs="Arial"/>
          <w:lang w:val="en-US"/>
        </w:rPr>
      </w:pPr>
      <w:r>
        <w:rPr>
          <w:rFonts w:ascii="Arial" w:hAnsi="Arial" w:cs="Arial"/>
          <w:lang w:val="en-US"/>
        </w:rPr>
        <w:t xml:space="preserve">Thank you for investing your valuable time in considering my application. I am genuinely excited about the potential opportunity to be part of your esteemed organization and contribute to its commendable mission. </w:t>
      </w:r>
    </w:p>
    <w:p w14:paraId="7D775354" w14:textId="77777777" w:rsidR="00316C4D" w:rsidRDefault="00316C4D" w:rsidP="00316C4D">
      <w:pPr>
        <w:spacing w:line="360" w:lineRule="auto"/>
        <w:jc w:val="both"/>
        <w:rPr>
          <w:rFonts w:ascii="Arial" w:hAnsi="Arial" w:cs="Arial"/>
          <w:lang w:val="en-US"/>
        </w:rPr>
      </w:pPr>
    </w:p>
    <w:p w14:paraId="71EC72D5" w14:textId="2792A3E6" w:rsidR="00FF7F62" w:rsidRDefault="0054557C" w:rsidP="00FF7F62">
      <w:pPr>
        <w:spacing w:line="360" w:lineRule="auto"/>
        <w:jc w:val="both"/>
        <w:rPr>
          <w:rFonts w:ascii="Arial" w:hAnsi="Arial" w:cs="Arial"/>
          <w:lang w:val="en-US"/>
        </w:rPr>
      </w:pPr>
      <w:r>
        <w:rPr>
          <w:rFonts w:ascii="Arial" w:hAnsi="Arial" w:cs="Arial"/>
          <w:lang w:val="en-US"/>
        </w:rPr>
        <w:t>I look forward to the possibility of working with your team.</w:t>
      </w:r>
    </w:p>
    <w:p w14:paraId="36512503" w14:textId="77777777" w:rsidR="00FF7F62" w:rsidRDefault="00FF7F62" w:rsidP="00FF7F62">
      <w:pPr>
        <w:spacing w:line="360" w:lineRule="auto"/>
        <w:jc w:val="both"/>
        <w:rPr>
          <w:rFonts w:ascii="Arial" w:hAnsi="Arial" w:cs="Arial"/>
          <w:lang w:val="en-US"/>
        </w:rPr>
      </w:pPr>
    </w:p>
    <w:p w14:paraId="7089965B" w14:textId="77777777" w:rsidR="0054557C" w:rsidRDefault="0054557C" w:rsidP="00FF7F62">
      <w:pPr>
        <w:spacing w:line="360" w:lineRule="auto"/>
        <w:jc w:val="both"/>
        <w:rPr>
          <w:rFonts w:ascii="Arial" w:hAnsi="Arial" w:cs="Arial"/>
          <w:lang w:val="en-US"/>
        </w:rPr>
      </w:pPr>
    </w:p>
    <w:p w14:paraId="3F50D4D1" w14:textId="07F40EB7" w:rsidR="0054557C" w:rsidRDefault="0054557C" w:rsidP="00FF7F62">
      <w:pPr>
        <w:spacing w:line="360" w:lineRule="auto"/>
        <w:jc w:val="both"/>
        <w:rPr>
          <w:rFonts w:ascii="Arial" w:hAnsi="Arial" w:cs="Arial"/>
          <w:lang w:val="en-US"/>
        </w:rPr>
      </w:pPr>
      <w:r>
        <w:rPr>
          <w:rFonts w:ascii="Arial" w:hAnsi="Arial" w:cs="Arial"/>
          <w:lang w:val="en-US"/>
        </w:rPr>
        <w:t>Yours Sincerely,</w:t>
      </w:r>
    </w:p>
    <w:p w14:paraId="4B09388C" w14:textId="77777777" w:rsidR="0054557C" w:rsidRDefault="0054557C" w:rsidP="00FF7F62">
      <w:pPr>
        <w:spacing w:line="360" w:lineRule="auto"/>
        <w:jc w:val="both"/>
        <w:rPr>
          <w:rFonts w:ascii="Arial" w:hAnsi="Arial" w:cs="Arial"/>
          <w:lang w:val="en-US"/>
        </w:rPr>
      </w:pPr>
    </w:p>
    <w:p w14:paraId="7E75AA10" w14:textId="77777777" w:rsidR="0054557C" w:rsidRDefault="0054557C" w:rsidP="00FF7F62">
      <w:pPr>
        <w:spacing w:line="360" w:lineRule="auto"/>
        <w:jc w:val="both"/>
        <w:rPr>
          <w:rFonts w:ascii="Arial" w:hAnsi="Arial" w:cs="Arial"/>
          <w:lang w:val="en-US"/>
        </w:rPr>
      </w:pPr>
    </w:p>
    <w:p w14:paraId="38C4C695" w14:textId="17C34EAE" w:rsidR="0054557C" w:rsidRDefault="0054557C" w:rsidP="00FF7F62">
      <w:pPr>
        <w:spacing w:line="360" w:lineRule="auto"/>
        <w:jc w:val="both"/>
        <w:rPr>
          <w:rFonts w:ascii="Arial" w:hAnsi="Arial" w:cs="Arial"/>
        </w:rPr>
      </w:pPr>
      <w:r w:rsidRPr="00CE1439">
        <w:rPr>
          <w:rFonts w:ascii="Arial" w:hAnsi="Arial" w:cs="Arial"/>
        </w:rPr>
        <w:t>Mayne Chamorro.</w:t>
      </w:r>
    </w:p>
    <w:p w14:paraId="33EFFB4E" w14:textId="77777777" w:rsidR="005C3533" w:rsidRPr="00CE1439" w:rsidRDefault="005C3533" w:rsidP="00FF7F62">
      <w:pPr>
        <w:spacing w:line="360" w:lineRule="auto"/>
        <w:jc w:val="both"/>
        <w:rPr>
          <w:rFonts w:ascii="Arial" w:hAnsi="Arial" w:cs="Arial"/>
        </w:rPr>
      </w:pPr>
    </w:p>
    <w:p w14:paraId="09FC7894" w14:textId="7820054F" w:rsidR="00FF7F62" w:rsidRPr="00CE1439" w:rsidRDefault="001D61AA" w:rsidP="00FF7F62">
      <w:pPr>
        <w:rPr>
          <w:rFonts w:ascii="Arial" w:hAnsi="Arial" w:cs="Arial"/>
          <w:sz w:val="36"/>
          <w:szCs w:val="36"/>
        </w:rPr>
      </w:pPr>
      <w:r w:rsidRPr="00CE1439">
        <w:rPr>
          <w:rFonts w:ascii="Arial" w:hAnsi="Arial" w:cs="Arial"/>
          <w:sz w:val="36"/>
          <w:szCs w:val="36"/>
        </w:rPr>
        <w:lastRenderedPageBreak/>
        <w:t xml:space="preserve">                    Mayne Chamorro salcedo </w:t>
      </w:r>
    </w:p>
    <w:p w14:paraId="58422146" w14:textId="633DBB61" w:rsidR="00FF7F62" w:rsidRPr="00CE1439" w:rsidRDefault="001D61AA" w:rsidP="00FF7F62">
      <w:pPr>
        <w:rPr>
          <w:rFonts w:ascii="Arial" w:hAnsi="Arial" w:cs="Arial"/>
          <w:sz w:val="28"/>
          <w:szCs w:val="28"/>
        </w:rPr>
      </w:pPr>
      <w:r w:rsidRPr="00EF0DB2">
        <w:rPr>
          <w:rFonts w:ascii="Arial" w:hAnsi="Arial" w:cs="Arial"/>
          <w:noProof/>
          <w:sz w:val="28"/>
          <w:szCs w:val="28"/>
          <w:lang w:val="es-ES"/>
        </w:rPr>
        <mc:AlternateContent>
          <mc:Choice Requires="wps">
            <w:drawing>
              <wp:anchor distT="0" distB="0" distL="114300" distR="114300" simplePos="0" relativeHeight="251659264" behindDoc="0" locked="0" layoutInCell="1" allowOverlap="1" wp14:anchorId="524A67F5" wp14:editId="30FA78D9">
                <wp:simplePos x="0" y="0"/>
                <wp:positionH relativeFrom="column">
                  <wp:posOffset>7088</wp:posOffset>
                </wp:positionH>
                <wp:positionV relativeFrom="paragraph">
                  <wp:posOffset>174536</wp:posOffset>
                </wp:positionV>
                <wp:extent cx="5832667" cy="35442"/>
                <wp:effectExtent l="0" t="0" r="34925" b="22225"/>
                <wp:wrapNone/>
                <wp:docPr id="1821679156" name="Straight Connector 1"/>
                <wp:cNvGraphicFramePr/>
                <a:graphic xmlns:a="http://schemas.openxmlformats.org/drawingml/2006/main">
                  <a:graphicData uri="http://schemas.microsoft.com/office/word/2010/wordprocessingShape">
                    <wps:wsp>
                      <wps:cNvCnPr/>
                      <wps:spPr>
                        <a:xfrm flipV="1">
                          <a:off x="0" y="0"/>
                          <a:ext cx="5832667" cy="35442"/>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BEADF1"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pt,13.75pt" to="459.8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" strokecolor="black [3213]" strokeweight="1pt">
                <v:stroke joinstyle="miter"/>
              </v:line>
            </w:pict>
          </mc:Fallback>
        </mc:AlternateContent>
      </w:r>
      <w:r w:rsidRPr="00CE1439">
        <w:rPr>
          <w:rFonts w:ascii="Arial" w:hAnsi="Arial" w:cs="Arial"/>
          <w:sz w:val="28"/>
          <w:szCs w:val="28"/>
        </w:rPr>
        <w:t>PROFILE</w:t>
      </w:r>
    </w:p>
    <w:p w14:paraId="187334A9" w14:textId="77777777" w:rsidR="00EF0DB2" w:rsidRDefault="001D61AA" w:rsidP="00EF0DB2">
      <w:pPr>
        <w:jc w:val="both"/>
        <w:rPr>
          <w:rFonts w:ascii="Arial" w:hAnsi="Arial" w:cs="Arial"/>
        </w:rPr>
      </w:pPr>
      <w:r w:rsidRPr="00EF0DB2">
        <w:rPr>
          <w:rFonts w:ascii="Arial" w:hAnsi="Arial" w:cs="Arial"/>
        </w:rPr>
        <w:t xml:space="preserve">A self -motivated, hardworking, and </w:t>
      </w:r>
      <w:r w:rsidR="00EF0DB2" w:rsidRPr="00EF0DB2">
        <w:rPr>
          <w:rFonts w:ascii="Arial" w:hAnsi="Arial" w:cs="Arial"/>
        </w:rPr>
        <w:t>responsible</w:t>
      </w:r>
      <w:r w:rsidRPr="00EF0DB2">
        <w:rPr>
          <w:rFonts w:ascii="Arial" w:hAnsi="Arial" w:cs="Arial"/>
        </w:rPr>
        <w:t xml:space="preserve"> individual with three </w:t>
      </w:r>
      <w:r w:rsidR="00EF0DB2" w:rsidRPr="00EF0DB2">
        <w:rPr>
          <w:rFonts w:ascii="Arial" w:hAnsi="Arial" w:cs="Arial"/>
        </w:rPr>
        <w:t>years’ experience</w:t>
      </w:r>
      <w:r w:rsidRPr="00EF0DB2">
        <w:rPr>
          <w:rFonts w:ascii="Arial" w:hAnsi="Arial" w:cs="Arial"/>
        </w:rPr>
        <w:t xml:space="preserve"> in the health and social care </w:t>
      </w:r>
      <w:r w:rsidR="00EF0DB2" w:rsidRPr="00EF0DB2">
        <w:rPr>
          <w:rFonts w:ascii="Arial" w:hAnsi="Arial" w:cs="Arial"/>
        </w:rPr>
        <w:t>sector. Excellent</w:t>
      </w:r>
      <w:r w:rsidRPr="00EF0DB2">
        <w:rPr>
          <w:rFonts w:ascii="Arial" w:hAnsi="Arial" w:cs="Arial"/>
        </w:rPr>
        <w:t xml:space="preserve"> professional communication skills and the ability to create a welcoming and positive </w:t>
      </w:r>
      <w:r w:rsidR="00EF0DB2" w:rsidRPr="00EF0DB2">
        <w:rPr>
          <w:rFonts w:ascii="Arial" w:hAnsi="Arial" w:cs="Arial"/>
        </w:rPr>
        <w:t>atmosphere. Able</w:t>
      </w:r>
      <w:r w:rsidRPr="00EF0DB2">
        <w:rPr>
          <w:rFonts w:ascii="Arial" w:hAnsi="Arial" w:cs="Arial"/>
        </w:rPr>
        <w:t xml:space="preserve"> to provide personal </w:t>
      </w:r>
      <w:r w:rsidR="00EF0DB2" w:rsidRPr="00EF0DB2">
        <w:rPr>
          <w:rFonts w:ascii="Arial" w:hAnsi="Arial" w:cs="Arial"/>
        </w:rPr>
        <w:t>support, serve</w:t>
      </w:r>
      <w:r w:rsidRPr="00EF0DB2">
        <w:rPr>
          <w:rFonts w:ascii="Arial" w:hAnsi="Arial" w:cs="Arial"/>
        </w:rPr>
        <w:t xml:space="preserve"> </w:t>
      </w:r>
      <w:r w:rsidR="00EF0DB2" w:rsidRPr="00EF0DB2">
        <w:rPr>
          <w:rFonts w:ascii="Arial" w:hAnsi="Arial" w:cs="Arial"/>
        </w:rPr>
        <w:t>meals, monitor the health records of patients, and make them feel unique. Adaptable to new situations, works well independently as well as in a team environment. Currently looking for a suitable permanent, full-time position.</w:t>
      </w:r>
      <w:r w:rsidRPr="00EF0DB2">
        <w:rPr>
          <w:rFonts w:ascii="Arial" w:hAnsi="Arial" w:cs="Arial"/>
        </w:rPr>
        <w:t xml:space="preserve"> </w:t>
      </w:r>
    </w:p>
    <w:p w14:paraId="6EBA809E" w14:textId="18D4DC46" w:rsidR="00EF0DB2" w:rsidRDefault="00EF0DB2" w:rsidP="00EF0DB2">
      <w:pPr>
        <w:jc w:val="both"/>
        <w:rPr>
          <w:rFonts w:ascii="Arial" w:hAnsi="Arial" w:cs="Arial"/>
        </w:rPr>
      </w:pPr>
      <w:r>
        <w:rPr>
          <w:rFonts w:ascii="Arial" w:hAnsi="Arial" w:cs="Arial"/>
        </w:rPr>
        <w:t>Key competencies</w:t>
      </w:r>
      <w:r w:rsidR="00E91A5F">
        <w:rPr>
          <w:rFonts w:ascii="Arial" w:hAnsi="Arial" w:cs="Arial"/>
        </w:rPr>
        <w:t>:</w:t>
      </w:r>
    </w:p>
    <w:p w14:paraId="4C410747" w14:textId="2A356BDF" w:rsidR="00EF0DB2" w:rsidRDefault="00EF0DB2" w:rsidP="00E91A5F">
      <w:pPr>
        <w:spacing w:after="0"/>
        <w:jc w:val="both"/>
        <w:rPr>
          <w:rFonts w:ascii="Arial" w:hAnsi="Arial" w:cs="Arial"/>
        </w:rPr>
      </w:pPr>
      <w:r>
        <w:rPr>
          <w:rFonts w:ascii="Arial" w:hAnsi="Arial" w:cs="Arial"/>
        </w:rPr>
        <w:t xml:space="preserve">                       Empathy                                                             Adaptability</w:t>
      </w:r>
    </w:p>
    <w:p w14:paraId="1A11ECCE" w14:textId="36067357" w:rsidR="00EF0DB2" w:rsidRDefault="00EF0DB2" w:rsidP="00E91A5F">
      <w:pPr>
        <w:spacing w:after="0"/>
        <w:jc w:val="both"/>
        <w:rPr>
          <w:rFonts w:ascii="Arial" w:hAnsi="Arial" w:cs="Arial"/>
        </w:rPr>
      </w:pPr>
      <w:r>
        <w:rPr>
          <w:rFonts w:ascii="Arial" w:hAnsi="Arial" w:cs="Arial"/>
        </w:rPr>
        <w:t xml:space="preserve">                       Communication                                                 Customer-service</w:t>
      </w:r>
    </w:p>
    <w:p w14:paraId="7BA42091" w14:textId="6D614EE4" w:rsidR="00E92B5A" w:rsidRDefault="00EF0DB2" w:rsidP="00E91A5F">
      <w:pPr>
        <w:spacing w:after="0"/>
        <w:jc w:val="both"/>
        <w:rPr>
          <w:rFonts w:ascii="Arial" w:hAnsi="Arial" w:cs="Arial"/>
        </w:rPr>
      </w:pPr>
      <w:r>
        <w:rPr>
          <w:rFonts w:ascii="Arial" w:hAnsi="Arial" w:cs="Arial"/>
        </w:rPr>
        <w:t xml:space="preserve">                       Emotional-Intelligence</w:t>
      </w:r>
      <w:r w:rsidR="001D61AA" w:rsidRPr="00EF0DB2">
        <w:rPr>
          <w:rFonts w:ascii="Arial" w:hAnsi="Arial" w:cs="Arial"/>
        </w:rPr>
        <w:t xml:space="preserve"> </w:t>
      </w:r>
      <w:r>
        <w:rPr>
          <w:rFonts w:ascii="Arial" w:hAnsi="Arial" w:cs="Arial"/>
        </w:rPr>
        <w:t xml:space="preserve">                                      Attention to detail</w:t>
      </w:r>
    </w:p>
    <w:p w14:paraId="56695BC2" w14:textId="77777777" w:rsidR="001156D0" w:rsidRDefault="00EF0DB2" w:rsidP="001156D0">
      <w:pPr>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0288" behindDoc="0" locked="0" layoutInCell="1" allowOverlap="1" wp14:anchorId="56ACE6ED" wp14:editId="4996152F">
                <wp:simplePos x="0" y="0"/>
                <wp:positionH relativeFrom="column">
                  <wp:posOffset>7089</wp:posOffset>
                </wp:positionH>
                <wp:positionV relativeFrom="paragraph">
                  <wp:posOffset>228142</wp:posOffset>
                </wp:positionV>
                <wp:extent cx="5819244" cy="0"/>
                <wp:effectExtent l="0" t="0" r="0" b="0"/>
                <wp:wrapNone/>
                <wp:docPr id="240837672" name="Straight Connector 2"/>
                <wp:cNvGraphicFramePr/>
                <a:graphic xmlns:a="http://schemas.openxmlformats.org/drawingml/2006/main">
                  <a:graphicData uri="http://schemas.microsoft.com/office/word/2010/wordprocessingShape">
                    <wps:wsp>
                      <wps:cNvCnPr/>
                      <wps:spPr>
                        <a:xfrm flipV="1">
                          <a:off x="0" y="0"/>
                          <a:ext cx="5819244" cy="0"/>
                        </a:xfrm>
                        <a:prstGeom prst="line">
                          <a:avLst/>
                        </a:prstGeom>
                        <a:ln w="12700">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8F5C0"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pt,17.95pt" to="458.7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" strokecolor="black [3213]" strokeweight="1pt">
                <v:stroke joinstyle="miter"/>
              </v:line>
            </w:pict>
          </mc:Fallback>
        </mc:AlternateContent>
      </w:r>
      <w:r w:rsidRPr="00EF0DB2">
        <w:rPr>
          <w:rFonts w:ascii="Arial" w:hAnsi="Arial" w:cs="Arial"/>
          <w:sz w:val="28"/>
          <w:szCs w:val="28"/>
        </w:rPr>
        <w:t xml:space="preserve">WORK EXPERIENCE </w:t>
      </w:r>
    </w:p>
    <w:p w14:paraId="2348E2D0" w14:textId="252D502C" w:rsidR="00EF0DB2" w:rsidRPr="001156D0" w:rsidRDefault="00EF0DB2" w:rsidP="001156D0">
      <w:pPr>
        <w:jc w:val="both"/>
        <w:rPr>
          <w:rFonts w:ascii="Arial" w:hAnsi="Arial" w:cs="Arial"/>
          <w:sz w:val="28"/>
          <w:szCs w:val="28"/>
        </w:rPr>
      </w:pPr>
      <w:r w:rsidRPr="00EF0DB2">
        <w:rPr>
          <w:rFonts w:ascii="Arial" w:hAnsi="Arial" w:cs="Arial"/>
        </w:rPr>
        <w:t>2023 -</w:t>
      </w:r>
      <w:r w:rsidR="00560498">
        <w:rPr>
          <w:rFonts w:ascii="Arial" w:hAnsi="Arial" w:cs="Arial"/>
        </w:rPr>
        <w:t xml:space="preserve"> </w:t>
      </w:r>
      <w:r w:rsidRPr="00EF0DB2">
        <w:rPr>
          <w:rFonts w:ascii="Arial" w:hAnsi="Arial" w:cs="Arial"/>
        </w:rPr>
        <w:t xml:space="preserve">Present </w:t>
      </w:r>
      <w:r>
        <w:rPr>
          <w:rFonts w:ascii="Arial" w:hAnsi="Arial" w:cs="Arial"/>
        </w:rPr>
        <w:t xml:space="preserve">Care Assistant. </w:t>
      </w:r>
      <w:r w:rsidRPr="00EF0DB2">
        <w:rPr>
          <w:rFonts w:ascii="Arial" w:hAnsi="Arial" w:cs="Arial"/>
          <w:b/>
          <w:bCs/>
        </w:rPr>
        <w:t>Blue Bird</w:t>
      </w:r>
      <w:r>
        <w:rPr>
          <w:rFonts w:ascii="Arial" w:hAnsi="Arial" w:cs="Arial"/>
          <w:b/>
          <w:bCs/>
        </w:rPr>
        <w:t>-</w:t>
      </w:r>
      <w:r>
        <w:rPr>
          <w:rFonts w:ascii="Arial" w:hAnsi="Arial" w:cs="Arial"/>
        </w:rPr>
        <w:t>Westminster, London</w:t>
      </w:r>
    </w:p>
    <w:p w14:paraId="55E759F7" w14:textId="4E84A4BA" w:rsidR="00EF0DB2" w:rsidRPr="001156D0" w:rsidRDefault="00EF0DB2" w:rsidP="00EF0DB2">
      <w:pPr>
        <w:spacing w:after="0"/>
        <w:jc w:val="both"/>
        <w:rPr>
          <w:rFonts w:ascii="Arial" w:hAnsi="Arial" w:cs="Arial"/>
          <w:i/>
          <w:iCs/>
        </w:rPr>
      </w:pPr>
      <w:r>
        <w:rPr>
          <w:rFonts w:ascii="Arial" w:hAnsi="Arial" w:cs="Arial"/>
        </w:rPr>
        <w:t xml:space="preserve">         </w:t>
      </w:r>
      <w:r w:rsidR="00560498">
        <w:rPr>
          <w:rFonts w:ascii="Arial" w:hAnsi="Arial" w:cs="Arial"/>
        </w:rPr>
        <w:t xml:space="preserve">  </w:t>
      </w:r>
      <w:r w:rsidRPr="001156D0">
        <w:rPr>
          <w:rFonts w:ascii="Arial" w:hAnsi="Arial" w:cs="Arial"/>
          <w:i/>
          <w:iCs/>
        </w:rPr>
        <w:t>Blue Bird is renowned healthcare provider known for its high-quality services.</w:t>
      </w:r>
    </w:p>
    <w:p w14:paraId="79D665A8" w14:textId="3FCA2338" w:rsidR="00EF0DB2" w:rsidRPr="001156D0" w:rsidRDefault="00EF0DB2" w:rsidP="00EF0DB2">
      <w:pPr>
        <w:spacing w:after="0"/>
        <w:jc w:val="both"/>
        <w:rPr>
          <w:rFonts w:ascii="Arial" w:hAnsi="Arial" w:cs="Arial"/>
          <w:i/>
          <w:iCs/>
        </w:rPr>
      </w:pPr>
      <w:r w:rsidRPr="001156D0">
        <w:rPr>
          <w:rFonts w:ascii="Arial" w:hAnsi="Arial" w:cs="Arial"/>
          <w:i/>
          <w:iCs/>
        </w:rPr>
        <w:t xml:space="preserve">           Dedicated to the care and wellbeing of its clients.</w:t>
      </w:r>
    </w:p>
    <w:p w14:paraId="4C550EF9" w14:textId="63BF5FC6" w:rsidR="00560498" w:rsidRDefault="00560498" w:rsidP="00EF0DB2">
      <w:pPr>
        <w:spacing w:after="0"/>
        <w:jc w:val="both"/>
        <w:rPr>
          <w:rFonts w:ascii="Arial" w:hAnsi="Arial" w:cs="Arial"/>
        </w:rPr>
      </w:pPr>
      <w:r>
        <w:rPr>
          <w:rFonts w:ascii="Arial" w:hAnsi="Arial" w:cs="Arial"/>
        </w:rPr>
        <w:t xml:space="preserve">            In my role as a care assistant, my responsibilities included:</w:t>
      </w:r>
    </w:p>
    <w:p w14:paraId="7D96BCFA" w14:textId="4518E8BE" w:rsidR="00560498" w:rsidRDefault="00560498" w:rsidP="00560498">
      <w:pPr>
        <w:pStyle w:val="ListParagraph"/>
        <w:numPr>
          <w:ilvl w:val="0"/>
          <w:numId w:val="1"/>
        </w:numPr>
        <w:spacing w:after="0"/>
        <w:jc w:val="both"/>
        <w:rPr>
          <w:rFonts w:ascii="Arial" w:hAnsi="Arial" w:cs="Arial"/>
        </w:rPr>
      </w:pPr>
      <w:r>
        <w:rPr>
          <w:rFonts w:ascii="Arial" w:hAnsi="Arial" w:cs="Arial"/>
        </w:rPr>
        <w:t>Ensuring proper administration of medication to assigned clients.</w:t>
      </w:r>
    </w:p>
    <w:p w14:paraId="544A6374" w14:textId="39238578" w:rsidR="00560498" w:rsidRDefault="00560498" w:rsidP="00560498">
      <w:pPr>
        <w:pStyle w:val="ListParagraph"/>
        <w:numPr>
          <w:ilvl w:val="0"/>
          <w:numId w:val="1"/>
        </w:numPr>
        <w:spacing w:after="0"/>
        <w:jc w:val="both"/>
        <w:rPr>
          <w:rFonts w:ascii="Arial" w:hAnsi="Arial" w:cs="Arial"/>
        </w:rPr>
      </w:pPr>
      <w:r>
        <w:rPr>
          <w:rFonts w:ascii="Arial" w:hAnsi="Arial" w:cs="Arial"/>
        </w:rPr>
        <w:t>Assisting and supporting clients with limited mobility in their daily activities.</w:t>
      </w:r>
    </w:p>
    <w:p w14:paraId="5BA40F3E" w14:textId="1C616C87" w:rsidR="00560498" w:rsidRDefault="00560498" w:rsidP="00560498">
      <w:pPr>
        <w:pStyle w:val="ListParagraph"/>
        <w:numPr>
          <w:ilvl w:val="0"/>
          <w:numId w:val="1"/>
        </w:numPr>
        <w:spacing w:after="0"/>
        <w:jc w:val="both"/>
        <w:rPr>
          <w:rFonts w:ascii="Arial" w:hAnsi="Arial" w:cs="Arial"/>
        </w:rPr>
      </w:pPr>
      <w:r>
        <w:rPr>
          <w:rFonts w:ascii="Arial" w:hAnsi="Arial" w:cs="Arial"/>
        </w:rPr>
        <w:t>Organizing and directing stimulating recreational activities for service users’ enjoyment.</w:t>
      </w:r>
    </w:p>
    <w:p w14:paraId="49E5692F" w14:textId="7DDAD19F" w:rsidR="00560498" w:rsidRDefault="00560498" w:rsidP="00560498">
      <w:pPr>
        <w:pStyle w:val="ListParagraph"/>
        <w:numPr>
          <w:ilvl w:val="0"/>
          <w:numId w:val="1"/>
        </w:numPr>
        <w:spacing w:after="0"/>
        <w:jc w:val="both"/>
        <w:rPr>
          <w:rFonts w:ascii="Arial" w:hAnsi="Arial" w:cs="Arial"/>
        </w:rPr>
      </w:pPr>
      <w:r>
        <w:rPr>
          <w:rFonts w:ascii="Arial" w:hAnsi="Arial" w:cs="Arial"/>
        </w:rPr>
        <w:t>Collaborating with healthcare professionals to design personalized care plans for clients.</w:t>
      </w:r>
    </w:p>
    <w:p w14:paraId="63873F1B" w14:textId="62920992" w:rsidR="00560498" w:rsidRDefault="00560498" w:rsidP="00560498">
      <w:pPr>
        <w:pStyle w:val="ListParagraph"/>
        <w:numPr>
          <w:ilvl w:val="0"/>
          <w:numId w:val="1"/>
        </w:numPr>
        <w:spacing w:after="0"/>
        <w:jc w:val="both"/>
        <w:rPr>
          <w:rFonts w:ascii="Arial" w:hAnsi="Arial" w:cs="Arial"/>
        </w:rPr>
      </w:pPr>
      <w:r>
        <w:rPr>
          <w:rFonts w:ascii="Arial" w:hAnsi="Arial" w:cs="Arial"/>
        </w:rPr>
        <w:t>Conducting regular assessments to monitor and track the progress of client health.</w:t>
      </w:r>
    </w:p>
    <w:p w14:paraId="26A0FF4F" w14:textId="68AFEAD9" w:rsidR="00560498" w:rsidRDefault="00560498" w:rsidP="00560498">
      <w:pPr>
        <w:spacing w:after="0"/>
        <w:jc w:val="both"/>
        <w:rPr>
          <w:rFonts w:ascii="Arial" w:hAnsi="Arial" w:cs="Arial"/>
        </w:rPr>
      </w:pPr>
      <w:r>
        <w:rPr>
          <w:rFonts w:ascii="Arial" w:hAnsi="Arial" w:cs="Arial"/>
        </w:rPr>
        <w:t xml:space="preserve"> 2018-2020- Health Care Assistant. </w:t>
      </w:r>
      <w:r w:rsidRPr="00560498">
        <w:rPr>
          <w:rFonts w:ascii="Arial" w:hAnsi="Arial" w:cs="Arial"/>
          <w:b/>
          <w:bCs/>
        </w:rPr>
        <w:t>Veri life</w:t>
      </w:r>
      <w:r>
        <w:rPr>
          <w:rFonts w:ascii="Arial" w:hAnsi="Arial" w:cs="Arial"/>
        </w:rPr>
        <w:t xml:space="preserve"> – Victoria, London</w:t>
      </w:r>
    </w:p>
    <w:p w14:paraId="09F086F9" w14:textId="27AE1FED" w:rsidR="00560498" w:rsidRPr="001156D0" w:rsidRDefault="00560498" w:rsidP="00560498">
      <w:pPr>
        <w:spacing w:after="0"/>
        <w:jc w:val="both"/>
        <w:rPr>
          <w:rFonts w:ascii="Arial" w:hAnsi="Arial" w:cs="Arial"/>
          <w:i/>
          <w:iCs/>
        </w:rPr>
      </w:pPr>
      <w:r w:rsidRPr="001156D0">
        <w:rPr>
          <w:rFonts w:ascii="Arial" w:hAnsi="Arial" w:cs="Arial"/>
          <w:i/>
          <w:iCs/>
        </w:rPr>
        <w:t xml:space="preserve">                    Veri life is a top</w:t>
      </w:r>
      <w:r w:rsidR="005020F1" w:rsidRPr="001156D0">
        <w:rPr>
          <w:rFonts w:ascii="Arial" w:hAnsi="Arial" w:cs="Arial"/>
          <w:i/>
          <w:iCs/>
        </w:rPr>
        <w:t>-notch healthcare service that provides patients-focused care,</w:t>
      </w:r>
    </w:p>
    <w:p w14:paraId="70008D1B" w14:textId="117C9784" w:rsidR="005020F1" w:rsidRPr="001156D0" w:rsidRDefault="005020F1" w:rsidP="00560498">
      <w:pPr>
        <w:spacing w:after="0"/>
        <w:jc w:val="both"/>
        <w:rPr>
          <w:rFonts w:ascii="Arial" w:hAnsi="Arial" w:cs="Arial"/>
          <w:i/>
          <w:iCs/>
        </w:rPr>
      </w:pPr>
      <w:r w:rsidRPr="001156D0">
        <w:rPr>
          <w:rFonts w:ascii="Arial" w:hAnsi="Arial" w:cs="Arial"/>
          <w:i/>
          <w:iCs/>
        </w:rPr>
        <w:t xml:space="preserve">                     Promoting a healthy lifestyle and ensuring patient’s comfort.</w:t>
      </w:r>
    </w:p>
    <w:p w14:paraId="7154BBD3" w14:textId="043C1EF7" w:rsidR="005020F1" w:rsidRDefault="005020F1" w:rsidP="005020F1">
      <w:pPr>
        <w:spacing w:after="0"/>
        <w:jc w:val="both"/>
        <w:rPr>
          <w:rFonts w:ascii="Arial" w:hAnsi="Arial" w:cs="Arial"/>
        </w:rPr>
      </w:pPr>
      <w:r>
        <w:rPr>
          <w:rFonts w:ascii="Arial" w:hAnsi="Arial" w:cs="Arial"/>
        </w:rPr>
        <w:t xml:space="preserve">                      During my tenure at Veri Life, I was responsible for:</w:t>
      </w:r>
    </w:p>
    <w:p w14:paraId="3E96A79E" w14:textId="24EF2E82" w:rsidR="005020F1" w:rsidRDefault="005020F1" w:rsidP="005020F1">
      <w:pPr>
        <w:pStyle w:val="ListParagraph"/>
        <w:numPr>
          <w:ilvl w:val="0"/>
          <w:numId w:val="5"/>
        </w:numPr>
        <w:spacing w:after="0"/>
        <w:jc w:val="both"/>
        <w:rPr>
          <w:rFonts w:ascii="Arial" w:hAnsi="Arial" w:cs="Arial"/>
        </w:rPr>
      </w:pPr>
      <w:r>
        <w:rPr>
          <w:rFonts w:ascii="Arial" w:hAnsi="Arial" w:cs="Arial"/>
        </w:rPr>
        <w:t>Assisting clients, with their dietary intake, ensuring correct eating and drinking habits.</w:t>
      </w:r>
    </w:p>
    <w:p w14:paraId="24DAAEA4" w14:textId="31F84EF5" w:rsidR="005020F1" w:rsidRDefault="005020F1" w:rsidP="005020F1">
      <w:pPr>
        <w:pStyle w:val="ListParagraph"/>
        <w:numPr>
          <w:ilvl w:val="0"/>
          <w:numId w:val="5"/>
        </w:numPr>
        <w:spacing w:after="0"/>
        <w:jc w:val="both"/>
        <w:rPr>
          <w:rFonts w:ascii="Arial" w:hAnsi="Arial" w:cs="Arial"/>
        </w:rPr>
      </w:pPr>
      <w:r>
        <w:rPr>
          <w:rFonts w:ascii="Arial" w:hAnsi="Arial" w:cs="Arial"/>
        </w:rPr>
        <w:t>Attending patients’ hygiene needs by washing and assisting with dressing task.</w:t>
      </w:r>
    </w:p>
    <w:p w14:paraId="7A3A88E6" w14:textId="1E9EFB4C" w:rsidR="005020F1" w:rsidRDefault="005020F1" w:rsidP="005020F1">
      <w:pPr>
        <w:pStyle w:val="ListParagraph"/>
        <w:numPr>
          <w:ilvl w:val="0"/>
          <w:numId w:val="5"/>
        </w:numPr>
        <w:spacing w:after="0"/>
        <w:jc w:val="both"/>
        <w:rPr>
          <w:rFonts w:ascii="Arial" w:hAnsi="Arial" w:cs="Arial"/>
        </w:rPr>
      </w:pPr>
      <w:r>
        <w:rPr>
          <w:rFonts w:ascii="Arial" w:hAnsi="Arial" w:cs="Arial"/>
        </w:rPr>
        <w:t>Serving nutritional meals while helping in feeding patients when required.</w:t>
      </w:r>
    </w:p>
    <w:p w14:paraId="3902C1A2" w14:textId="72E5D917" w:rsidR="005020F1" w:rsidRDefault="005020F1" w:rsidP="005020F1">
      <w:pPr>
        <w:pStyle w:val="ListParagraph"/>
        <w:numPr>
          <w:ilvl w:val="0"/>
          <w:numId w:val="5"/>
        </w:numPr>
        <w:spacing w:after="0"/>
        <w:jc w:val="both"/>
        <w:rPr>
          <w:rFonts w:ascii="Arial" w:hAnsi="Arial" w:cs="Arial"/>
        </w:rPr>
      </w:pPr>
      <w:r>
        <w:rPr>
          <w:rFonts w:ascii="Arial" w:hAnsi="Arial" w:cs="Arial"/>
        </w:rPr>
        <w:t>Monitoring patients, reporting any notable changes in health conditions.</w:t>
      </w:r>
    </w:p>
    <w:p w14:paraId="2FFBE764" w14:textId="2108F7AF" w:rsidR="005020F1" w:rsidRDefault="005020F1" w:rsidP="005020F1">
      <w:pPr>
        <w:pStyle w:val="ListParagraph"/>
        <w:numPr>
          <w:ilvl w:val="0"/>
          <w:numId w:val="5"/>
        </w:numPr>
        <w:spacing w:after="0"/>
        <w:jc w:val="both"/>
        <w:rPr>
          <w:rFonts w:ascii="Arial" w:hAnsi="Arial" w:cs="Arial"/>
        </w:rPr>
      </w:pPr>
      <w:r>
        <w:rPr>
          <w:rFonts w:ascii="Arial" w:hAnsi="Arial" w:cs="Arial"/>
        </w:rPr>
        <w:t>Providing emotional and psychological support to patients, foresting well-being.</w:t>
      </w:r>
    </w:p>
    <w:p w14:paraId="73730874" w14:textId="77777777" w:rsidR="009B20A1" w:rsidRDefault="009B20A1" w:rsidP="009B20A1">
      <w:pPr>
        <w:pStyle w:val="ListParagraph"/>
        <w:spacing w:after="0"/>
        <w:ind w:left="2004"/>
        <w:jc w:val="both"/>
        <w:rPr>
          <w:rFonts w:ascii="Arial" w:hAnsi="Arial" w:cs="Arial"/>
        </w:rPr>
      </w:pPr>
    </w:p>
    <w:p w14:paraId="2E2504C6" w14:textId="5F02D967" w:rsidR="0039546F" w:rsidRDefault="0039546F" w:rsidP="0039546F">
      <w:pPr>
        <w:spacing w:after="0"/>
        <w:jc w:val="both"/>
        <w:rPr>
          <w:rFonts w:ascii="Arial" w:hAnsi="Arial" w:cs="Arial"/>
        </w:rPr>
      </w:pPr>
      <w:r>
        <w:rPr>
          <w:rFonts w:ascii="Arial" w:hAnsi="Arial" w:cs="Arial"/>
        </w:rPr>
        <w:t>201</w:t>
      </w:r>
      <w:r w:rsidR="00EB0D47">
        <w:rPr>
          <w:rFonts w:ascii="Arial" w:hAnsi="Arial" w:cs="Arial"/>
        </w:rPr>
        <w:t>5</w:t>
      </w:r>
      <w:r>
        <w:rPr>
          <w:rFonts w:ascii="Arial" w:hAnsi="Arial" w:cs="Arial"/>
        </w:rPr>
        <w:t>-201</w:t>
      </w:r>
      <w:r w:rsidR="00EB0D47">
        <w:rPr>
          <w:rFonts w:ascii="Arial" w:hAnsi="Arial" w:cs="Arial"/>
        </w:rPr>
        <w:t>8</w:t>
      </w:r>
      <w:r>
        <w:rPr>
          <w:rFonts w:ascii="Arial" w:hAnsi="Arial" w:cs="Arial"/>
        </w:rPr>
        <w:t xml:space="preserve">- Saleswoman, </w:t>
      </w:r>
      <w:r w:rsidRPr="001F6B07">
        <w:rPr>
          <w:rFonts w:ascii="Arial" w:hAnsi="Arial" w:cs="Arial"/>
          <w:b/>
          <w:bCs/>
        </w:rPr>
        <w:t>Zara</w:t>
      </w:r>
      <w:r>
        <w:rPr>
          <w:rFonts w:ascii="Arial" w:hAnsi="Arial" w:cs="Arial"/>
        </w:rPr>
        <w:t>- Santander, Spain</w:t>
      </w:r>
    </w:p>
    <w:p w14:paraId="5D34EDB4" w14:textId="7822D31B" w:rsidR="0039546F" w:rsidRDefault="0039546F" w:rsidP="0039546F">
      <w:pPr>
        <w:spacing w:after="0"/>
        <w:jc w:val="both"/>
        <w:rPr>
          <w:rFonts w:ascii="Arial" w:hAnsi="Arial" w:cs="Arial"/>
        </w:rPr>
      </w:pPr>
      <w:r>
        <w:rPr>
          <w:rFonts w:ascii="Arial" w:hAnsi="Arial" w:cs="Arial"/>
        </w:rPr>
        <w:t xml:space="preserve">                     </w:t>
      </w:r>
      <w:r w:rsidRPr="00714C65">
        <w:rPr>
          <w:rFonts w:ascii="Arial" w:hAnsi="Arial" w:cs="Arial"/>
          <w:i/>
          <w:iCs/>
        </w:rPr>
        <w:t>Zara is leading global, fashion retailer known for its customer-oriented approach</w:t>
      </w:r>
      <w:r>
        <w:rPr>
          <w:rFonts w:ascii="Arial" w:hAnsi="Arial" w:cs="Arial"/>
        </w:rPr>
        <w:t>.</w:t>
      </w:r>
    </w:p>
    <w:p w14:paraId="5290010F" w14:textId="6B09B8DA" w:rsidR="0039546F" w:rsidRDefault="0039546F" w:rsidP="0039546F">
      <w:pPr>
        <w:spacing w:after="0"/>
        <w:jc w:val="both"/>
        <w:rPr>
          <w:rFonts w:ascii="Arial" w:hAnsi="Arial" w:cs="Arial"/>
        </w:rPr>
      </w:pPr>
      <w:r>
        <w:rPr>
          <w:rFonts w:ascii="Arial" w:hAnsi="Arial" w:cs="Arial"/>
        </w:rPr>
        <w:t xml:space="preserve">                      During my time at Zara, I was responsible for:</w:t>
      </w:r>
    </w:p>
    <w:p w14:paraId="79858126" w14:textId="77777777" w:rsidR="0039546F" w:rsidRDefault="0039546F" w:rsidP="0039546F">
      <w:pPr>
        <w:pStyle w:val="ListParagraph"/>
        <w:numPr>
          <w:ilvl w:val="0"/>
          <w:numId w:val="7"/>
        </w:numPr>
        <w:spacing w:after="0"/>
        <w:jc w:val="both"/>
        <w:rPr>
          <w:rFonts w:ascii="Arial" w:hAnsi="Arial" w:cs="Arial"/>
        </w:rPr>
      </w:pPr>
      <w:r>
        <w:rPr>
          <w:rFonts w:ascii="Arial" w:hAnsi="Arial" w:cs="Arial"/>
        </w:rPr>
        <w:t>Assisting customers with selecting and trying on clothes.</w:t>
      </w:r>
    </w:p>
    <w:p w14:paraId="11B893CE" w14:textId="77777777" w:rsidR="0039546F" w:rsidRDefault="0039546F" w:rsidP="0039546F">
      <w:pPr>
        <w:pStyle w:val="ListParagraph"/>
        <w:numPr>
          <w:ilvl w:val="0"/>
          <w:numId w:val="7"/>
        </w:numPr>
        <w:spacing w:after="0"/>
        <w:jc w:val="both"/>
        <w:rPr>
          <w:rFonts w:ascii="Arial" w:hAnsi="Arial" w:cs="Arial"/>
        </w:rPr>
      </w:pPr>
      <w:r>
        <w:rPr>
          <w:rFonts w:ascii="Arial" w:hAnsi="Arial" w:cs="Arial"/>
        </w:rPr>
        <w:t>Maintaining a clean and organized sales floor.</w:t>
      </w:r>
    </w:p>
    <w:p w14:paraId="710B0932" w14:textId="77777777" w:rsidR="0039546F" w:rsidRDefault="0039546F" w:rsidP="0039546F">
      <w:pPr>
        <w:pStyle w:val="ListParagraph"/>
        <w:numPr>
          <w:ilvl w:val="0"/>
          <w:numId w:val="7"/>
        </w:numPr>
        <w:spacing w:after="0"/>
        <w:jc w:val="both"/>
        <w:rPr>
          <w:rFonts w:ascii="Arial" w:hAnsi="Arial" w:cs="Arial"/>
        </w:rPr>
      </w:pPr>
      <w:r>
        <w:rPr>
          <w:rFonts w:ascii="Arial" w:hAnsi="Arial" w:cs="Arial"/>
        </w:rPr>
        <w:t>Monitoring and reporting changes in inventory levels.</w:t>
      </w:r>
    </w:p>
    <w:p w14:paraId="5B50F768" w14:textId="0E1F9494" w:rsidR="005020F1" w:rsidRDefault="005020F1" w:rsidP="00560498">
      <w:pPr>
        <w:spacing w:after="0"/>
        <w:jc w:val="both"/>
        <w:rPr>
          <w:rFonts w:ascii="Arial" w:hAnsi="Arial" w:cs="Arial"/>
        </w:rPr>
      </w:pPr>
      <w:r>
        <w:rPr>
          <w:rFonts w:ascii="Arial" w:hAnsi="Arial" w:cs="Arial"/>
        </w:rPr>
        <w:lastRenderedPageBreak/>
        <w:t>201</w:t>
      </w:r>
      <w:r w:rsidR="00967F36">
        <w:rPr>
          <w:rFonts w:ascii="Arial" w:hAnsi="Arial" w:cs="Arial"/>
        </w:rPr>
        <w:t>3</w:t>
      </w:r>
      <w:r>
        <w:rPr>
          <w:rFonts w:ascii="Arial" w:hAnsi="Arial" w:cs="Arial"/>
        </w:rPr>
        <w:t>-201</w:t>
      </w:r>
      <w:r w:rsidR="00967F36">
        <w:rPr>
          <w:rFonts w:ascii="Arial" w:hAnsi="Arial" w:cs="Arial"/>
        </w:rPr>
        <w:t>5-</w:t>
      </w:r>
      <w:r w:rsidR="00C63222">
        <w:rPr>
          <w:rFonts w:ascii="Arial" w:hAnsi="Arial" w:cs="Arial"/>
        </w:rPr>
        <w:t xml:space="preserve"> Teacher assistant, Early years practitioner. </w:t>
      </w:r>
      <w:r w:rsidR="00C63222" w:rsidRPr="001156D0">
        <w:rPr>
          <w:rFonts w:ascii="Arial" w:hAnsi="Arial" w:cs="Arial"/>
          <w:b/>
          <w:bCs/>
        </w:rPr>
        <w:t xml:space="preserve">Villa del Mar- </w:t>
      </w:r>
      <w:r w:rsidR="00C63222" w:rsidRPr="001156D0">
        <w:rPr>
          <w:rFonts w:ascii="Arial" w:hAnsi="Arial" w:cs="Arial"/>
        </w:rPr>
        <w:t>Laredo,</w:t>
      </w:r>
      <w:r w:rsidR="001156D0" w:rsidRPr="001156D0">
        <w:rPr>
          <w:rFonts w:ascii="Arial" w:hAnsi="Arial" w:cs="Arial"/>
        </w:rPr>
        <w:t xml:space="preserve"> </w:t>
      </w:r>
      <w:r w:rsidR="00C63222" w:rsidRPr="001156D0">
        <w:rPr>
          <w:rFonts w:ascii="Arial" w:hAnsi="Arial" w:cs="Arial"/>
        </w:rPr>
        <w:t>Spain</w:t>
      </w:r>
    </w:p>
    <w:p w14:paraId="22F550B3" w14:textId="2E823886" w:rsidR="001156D0" w:rsidRPr="00714C65" w:rsidRDefault="001156D0" w:rsidP="00560498">
      <w:pPr>
        <w:spacing w:after="0"/>
        <w:jc w:val="both"/>
        <w:rPr>
          <w:rFonts w:ascii="Arial" w:hAnsi="Arial" w:cs="Arial"/>
          <w:i/>
          <w:iCs/>
        </w:rPr>
      </w:pPr>
      <w:r w:rsidRPr="001156D0">
        <w:rPr>
          <w:rFonts w:ascii="Arial" w:hAnsi="Arial" w:cs="Arial"/>
        </w:rPr>
        <w:t xml:space="preserve">                       “</w:t>
      </w:r>
      <w:r w:rsidRPr="00714C65">
        <w:rPr>
          <w:rFonts w:ascii="Arial" w:hAnsi="Arial" w:cs="Arial"/>
          <w:i/>
          <w:iCs/>
        </w:rPr>
        <w:t xml:space="preserve">Villa del Mar” Primary in Laredo, Spain, fosters academic excellence, </w:t>
      </w:r>
      <w:r w:rsidR="00F03893" w:rsidRPr="00714C65">
        <w:rPr>
          <w:rFonts w:ascii="Arial" w:hAnsi="Arial" w:cs="Arial"/>
          <w:i/>
          <w:iCs/>
        </w:rPr>
        <w:t>creativity.</w:t>
      </w:r>
      <w:r w:rsidRPr="00714C65">
        <w:rPr>
          <w:rFonts w:ascii="Arial" w:hAnsi="Arial" w:cs="Arial"/>
          <w:i/>
          <w:iCs/>
        </w:rPr>
        <w:t xml:space="preserve"> </w:t>
      </w:r>
    </w:p>
    <w:p w14:paraId="4D5FBE78" w14:textId="5F3D00BB" w:rsidR="001156D0" w:rsidRDefault="001156D0" w:rsidP="00560498">
      <w:pPr>
        <w:spacing w:after="0"/>
        <w:jc w:val="both"/>
        <w:rPr>
          <w:rFonts w:ascii="Arial" w:hAnsi="Arial" w:cs="Arial"/>
        </w:rPr>
      </w:pPr>
      <w:r w:rsidRPr="00714C65">
        <w:rPr>
          <w:rFonts w:ascii="Arial" w:hAnsi="Arial" w:cs="Arial"/>
          <w:i/>
          <w:iCs/>
        </w:rPr>
        <w:t xml:space="preserve">                        and character development in a nurturing, inclusive learning environment</w:t>
      </w:r>
      <w:r>
        <w:rPr>
          <w:rFonts w:ascii="Arial" w:hAnsi="Arial" w:cs="Arial"/>
        </w:rPr>
        <w:t>.</w:t>
      </w:r>
    </w:p>
    <w:p w14:paraId="0225B714" w14:textId="5DEAD398" w:rsidR="001156D0" w:rsidRDefault="001156D0" w:rsidP="00560498">
      <w:pPr>
        <w:spacing w:after="0"/>
        <w:jc w:val="both"/>
        <w:rPr>
          <w:rFonts w:ascii="Arial" w:hAnsi="Arial" w:cs="Arial"/>
        </w:rPr>
      </w:pPr>
      <w:r>
        <w:rPr>
          <w:rFonts w:ascii="Arial" w:hAnsi="Arial" w:cs="Arial"/>
        </w:rPr>
        <w:t xml:space="preserve">                        </w:t>
      </w:r>
      <w:r w:rsidR="00FF14C0">
        <w:rPr>
          <w:rFonts w:ascii="Arial" w:hAnsi="Arial" w:cs="Arial"/>
        </w:rPr>
        <w:t xml:space="preserve"> </w:t>
      </w:r>
      <w:r>
        <w:rPr>
          <w:rFonts w:ascii="Arial" w:hAnsi="Arial" w:cs="Arial"/>
        </w:rPr>
        <w:t>As a teacher assistant my tasks were:</w:t>
      </w:r>
    </w:p>
    <w:p w14:paraId="628C6B02" w14:textId="2AB08393" w:rsidR="001156D0" w:rsidRDefault="001156D0" w:rsidP="001156D0">
      <w:pPr>
        <w:pStyle w:val="ListParagraph"/>
        <w:numPr>
          <w:ilvl w:val="0"/>
          <w:numId w:val="6"/>
        </w:numPr>
        <w:spacing w:after="0"/>
        <w:jc w:val="both"/>
        <w:rPr>
          <w:rFonts w:ascii="Arial" w:hAnsi="Arial" w:cs="Arial"/>
        </w:rPr>
      </w:pPr>
      <w:r>
        <w:rPr>
          <w:rFonts w:ascii="Arial" w:hAnsi="Arial" w:cs="Arial"/>
        </w:rPr>
        <w:t>Supporting the lead teacher</w:t>
      </w:r>
      <w:r w:rsidR="001F6B07">
        <w:rPr>
          <w:rFonts w:ascii="Arial" w:hAnsi="Arial" w:cs="Arial"/>
        </w:rPr>
        <w:t xml:space="preserve"> in implementing original lesson plans and facilitating engaging classes to students.</w:t>
      </w:r>
    </w:p>
    <w:p w14:paraId="337ED657" w14:textId="3BF97676" w:rsidR="001F6B07" w:rsidRDefault="001F6B07" w:rsidP="001156D0">
      <w:pPr>
        <w:pStyle w:val="ListParagraph"/>
        <w:numPr>
          <w:ilvl w:val="0"/>
          <w:numId w:val="6"/>
        </w:numPr>
        <w:spacing w:after="0"/>
        <w:jc w:val="both"/>
        <w:rPr>
          <w:rFonts w:ascii="Arial" w:hAnsi="Arial" w:cs="Arial"/>
        </w:rPr>
      </w:pPr>
      <w:r>
        <w:rPr>
          <w:rFonts w:ascii="Arial" w:hAnsi="Arial" w:cs="Arial"/>
        </w:rPr>
        <w:t>Providing one-on-one assistance to students who need additional help, under supervision and guidance of the lead teacher.</w:t>
      </w:r>
    </w:p>
    <w:p w14:paraId="47EBCE71" w14:textId="497F41A7" w:rsidR="001F6B07" w:rsidRDefault="001F6B07" w:rsidP="001156D0">
      <w:pPr>
        <w:pStyle w:val="ListParagraph"/>
        <w:numPr>
          <w:ilvl w:val="0"/>
          <w:numId w:val="6"/>
        </w:numPr>
        <w:spacing w:after="0"/>
        <w:jc w:val="both"/>
        <w:rPr>
          <w:rFonts w:ascii="Arial" w:hAnsi="Arial" w:cs="Arial"/>
        </w:rPr>
      </w:pPr>
      <w:r>
        <w:rPr>
          <w:rFonts w:ascii="Arial" w:hAnsi="Arial" w:cs="Arial"/>
        </w:rPr>
        <w:t>Assisting in the development and grading of assessments, as well as tracking students progress to monitor students’ growth.</w:t>
      </w:r>
    </w:p>
    <w:p w14:paraId="6564D942" w14:textId="42067E8E" w:rsidR="001F6B07" w:rsidRDefault="001F6B07" w:rsidP="001156D0">
      <w:pPr>
        <w:pStyle w:val="ListParagraph"/>
        <w:numPr>
          <w:ilvl w:val="0"/>
          <w:numId w:val="6"/>
        </w:numPr>
        <w:spacing w:after="0"/>
        <w:jc w:val="both"/>
        <w:rPr>
          <w:rFonts w:ascii="Arial" w:hAnsi="Arial" w:cs="Arial"/>
        </w:rPr>
      </w:pPr>
      <w:r>
        <w:rPr>
          <w:rFonts w:ascii="Arial" w:hAnsi="Arial" w:cs="Arial"/>
        </w:rPr>
        <w:t>Collaborating with the lead teacher and other school staff to foster a positive and supportive learning environment.</w:t>
      </w:r>
    </w:p>
    <w:p w14:paraId="59314472" w14:textId="53BB3B0A" w:rsidR="001F6B07" w:rsidRPr="001D2BA8" w:rsidRDefault="001F6B07" w:rsidP="001F6B07">
      <w:pPr>
        <w:spacing w:after="0"/>
        <w:jc w:val="both"/>
        <w:rPr>
          <w:rFonts w:ascii="Arial" w:hAnsi="Arial" w:cs="Arial"/>
        </w:rPr>
      </w:pPr>
    </w:p>
    <w:p w14:paraId="4260E05A" w14:textId="6C939D39" w:rsidR="001F6B07" w:rsidRDefault="001F6B07" w:rsidP="001F6B07">
      <w:pPr>
        <w:spacing w:after="0"/>
        <w:jc w:val="both"/>
        <w:rPr>
          <w:rFonts w:ascii="Arial" w:hAnsi="Arial" w:cs="Arial"/>
          <w:lang w:val="es-ES"/>
        </w:rPr>
      </w:pPr>
      <w:r w:rsidRPr="00FF14C0">
        <w:rPr>
          <w:rFonts w:ascii="Arial" w:hAnsi="Arial" w:cs="Arial"/>
          <w:lang w:val="es-ES"/>
        </w:rPr>
        <w:t>2011-2013</w:t>
      </w:r>
      <w:r w:rsidR="00967F36">
        <w:rPr>
          <w:rFonts w:ascii="Arial" w:hAnsi="Arial" w:cs="Arial"/>
          <w:lang w:val="es-ES"/>
        </w:rPr>
        <w:t>-</w:t>
      </w:r>
      <w:r w:rsidRPr="00FF14C0">
        <w:rPr>
          <w:rFonts w:ascii="Arial" w:hAnsi="Arial" w:cs="Arial"/>
          <w:lang w:val="es-ES"/>
        </w:rPr>
        <w:t xml:space="preserve"> Waitress </w:t>
      </w:r>
      <w:r w:rsidRPr="00FF14C0">
        <w:rPr>
          <w:rFonts w:ascii="Arial" w:hAnsi="Arial" w:cs="Arial"/>
          <w:b/>
          <w:bCs/>
          <w:lang w:val="es-ES"/>
        </w:rPr>
        <w:t>Paseo del Mar</w:t>
      </w:r>
      <w:r w:rsidR="00FF14C0" w:rsidRPr="00FF14C0">
        <w:rPr>
          <w:rFonts w:ascii="Arial" w:hAnsi="Arial" w:cs="Arial"/>
          <w:lang w:val="es-ES"/>
        </w:rPr>
        <w:t>-L</w:t>
      </w:r>
      <w:r w:rsidR="00FF14C0">
        <w:rPr>
          <w:rFonts w:ascii="Arial" w:hAnsi="Arial" w:cs="Arial"/>
          <w:lang w:val="es-ES"/>
        </w:rPr>
        <w:t>aredo, Spain</w:t>
      </w:r>
    </w:p>
    <w:p w14:paraId="06642BCE" w14:textId="3B403CB0" w:rsidR="00FF14C0" w:rsidRPr="00714C65" w:rsidRDefault="00FF14C0" w:rsidP="001F6B07">
      <w:pPr>
        <w:spacing w:after="0"/>
        <w:jc w:val="both"/>
        <w:rPr>
          <w:rFonts w:ascii="Arial" w:hAnsi="Arial" w:cs="Arial"/>
          <w:i/>
          <w:iCs/>
        </w:rPr>
      </w:pPr>
      <w:r w:rsidRPr="001D2BA8">
        <w:rPr>
          <w:rFonts w:ascii="Arial" w:hAnsi="Arial" w:cs="Arial"/>
          <w:lang w:val="es-ES"/>
        </w:rPr>
        <w:t xml:space="preserve">                 </w:t>
      </w:r>
      <w:r w:rsidR="009B20A1" w:rsidRPr="001D2BA8">
        <w:rPr>
          <w:rFonts w:ascii="Arial" w:hAnsi="Arial" w:cs="Arial"/>
          <w:lang w:val="es-ES"/>
        </w:rPr>
        <w:t xml:space="preserve"> </w:t>
      </w:r>
      <w:r w:rsidRPr="001D2BA8">
        <w:rPr>
          <w:rFonts w:ascii="Arial" w:hAnsi="Arial" w:cs="Arial"/>
          <w:lang w:val="es-ES"/>
        </w:rPr>
        <w:t xml:space="preserve"> </w:t>
      </w:r>
      <w:r w:rsidRPr="00714C65">
        <w:rPr>
          <w:rFonts w:ascii="Arial" w:hAnsi="Arial" w:cs="Arial"/>
          <w:i/>
          <w:iCs/>
        </w:rPr>
        <w:t xml:space="preserve">Paseo del mar is a renowned beachfront restaurant, known for its diverse menu. </w:t>
      </w:r>
    </w:p>
    <w:p w14:paraId="6C461218" w14:textId="7427A8D3" w:rsidR="00FF14C0" w:rsidRPr="00714C65" w:rsidRDefault="00FF14C0" w:rsidP="001F6B07">
      <w:pPr>
        <w:spacing w:after="0"/>
        <w:jc w:val="both"/>
        <w:rPr>
          <w:rFonts w:ascii="Arial" w:hAnsi="Arial" w:cs="Arial"/>
          <w:i/>
          <w:iCs/>
        </w:rPr>
      </w:pPr>
      <w:r w:rsidRPr="00714C65">
        <w:rPr>
          <w:rFonts w:ascii="Arial" w:hAnsi="Arial" w:cs="Arial"/>
          <w:i/>
          <w:iCs/>
        </w:rPr>
        <w:t xml:space="preserve">                  And exceptional customer service, located in the picturesque town of Laredo Spain</w:t>
      </w:r>
    </w:p>
    <w:p w14:paraId="4C885108" w14:textId="6F965F9B" w:rsidR="00FF14C0" w:rsidRDefault="00FF14C0" w:rsidP="001F6B07">
      <w:pPr>
        <w:spacing w:after="0"/>
        <w:jc w:val="both"/>
        <w:rPr>
          <w:rFonts w:ascii="Arial" w:hAnsi="Arial" w:cs="Arial"/>
        </w:rPr>
      </w:pPr>
      <w:r>
        <w:rPr>
          <w:rFonts w:ascii="Arial" w:hAnsi="Arial" w:cs="Arial"/>
        </w:rPr>
        <w:t xml:space="preserve">                       As a waiter in Paseo del Mar, I’ve been:</w:t>
      </w:r>
    </w:p>
    <w:p w14:paraId="06A26944" w14:textId="05A8051F" w:rsidR="00FF14C0" w:rsidRDefault="00FF14C0" w:rsidP="00FF14C0">
      <w:pPr>
        <w:pStyle w:val="ListParagraph"/>
        <w:numPr>
          <w:ilvl w:val="0"/>
          <w:numId w:val="9"/>
        </w:numPr>
        <w:spacing w:after="0"/>
        <w:jc w:val="both"/>
        <w:rPr>
          <w:rFonts w:ascii="Arial" w:hAnsi="Arial" w:cs="Arial"/>
        </w:rPr>
      </w:pPr>
      <w:r>
        <w:rPr>
          <w:rFonts w:ascii="Arial" w:hAnsi="Arial" w:cs="Arial"/>
        </w:rPr>
        <w:t>Taking customer orders in a timely manner and relaying them to the kitchen staff.</w:t>
      </w:r>
    </w:p>
    <w:p w14:paraId="3D05F39B" w14:textId="741DB2CD" w:rsidR="00FF14C0" w:rsidRDefault="00FF14C0" w:rsidP="00FF14C0">
      <w:pPr>
        <w:pStyle w:val="ListParagraph"/>
        <w:numPr>
          <w:ilvl w:val="0"/>
          <w:numId w:val="9"/>
        </w:numPr>
        <w:spacing w:after="0"/>
        <w:jc w:val="both"/>
        <w:rPr>
          <w:rFonts w:ascii="Arial" w:hAnsi="Arial" w:cs="Arial"/>
        </w:rPr>
      </w:pPr>
      <w:r>
        <w:rPr>
          <w:rFonts w:ascii="Arial" w:hAnsi="Arial" w:cs="Arial"/>
        </w:rPr>
        <w:t>Serving meals and beverages in a timely and professional manner.</w:t>
      </w:r>
    </w:p>
    <w:p w14:paraId="5E104D36" w14:textId="57A751B3" w:rsidR="00FF14C0" w:rsidRDefault="00FF14C0" w:rsidP="00FF14C0">
      <w:pPr>
        <w:pStyle w:val="ListParagraph"/>
        <w:numPr>
          <w:ilvl w:val="0"/>
          <w:numId w:val="9"/>
        </w:numPr>
        <w:spacing w:after="0"/>
        <w:jc w:val="both"/>
        <w:rPr>
          <w:rFonts w:ascii="Arial" w:hAnsi="Arial" w:cs="Arial"/>
        </w:rPr>
      </w:pPr>
      <w:r>
        <w:rPr>
          <w:rFonts w:ascii="Arial" w:hAnsi="Arial" w:cs="Arial"/>
        </w:rPr>
        <w:t>Checking on guests periodically to ensure their dining satisfaction.</w:t>
      </w:r>
    </w:p>
    <w:p w14:paraId="42406417" w14:textId="77777777" w:rsidR="00FF14C0" w:rsidRPr="00FF14C0" w:rsidRDefault="00FF14C0" w:rsidP="00FF14C0">
      <w:pPr>
        <w:pStyle w:val="ListParagraph"/>
        <w:spacing w:after="0"/>
        <w:ind w:left="2305"/>
        <w:jc w:val="both"/>
        <w:rPr>
          <w:rFonts w:ascii="Arial" w:hAnsi="Arial" w:cs="Arial"/>
        </w:rPr>
      </w:pPr>
    </w:p>
    <w:p w14:paraId="58670FCA" w14:textId="1D41DD3D" w:rsidR="00FF14C0" w:rsidRDefault="00FF14C0" w:rsidP="00FF14C0">
      <w:pPr>
        <w:spacing w:after="0"/>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02D12C1B" wp14:editId="2DBD3009">
                <wp:simplePos x="0" y="0"/>
                <wp:positionH relativeFrom="margin">
                  <wp:align>left</wp:align>
                </wp:positionH>
                <wp:positionV relativeFrom="paragraph">
                  <wp:posOffset>191460</wp:posOffset>
                </wp:positionV>
                <wp:extent cx="5967627" cy="0"/>
                <wp:effectExtent l="0" t="0" r="0" b="0"/>
                <wp:wrapNone/>
                <wp:docPr id="1220325488" name="Straight Connector 3"/>
                <wp:cNvGraphicFramePr/>
                <a:graphic xmlns:a="http://schemas.openxmlformats.org/drawingml/2006/main">
                  <a:graphicData uri="http://schemas.microsoft.com/office/word/2010/wordprocessingShape">
                    <wps:wsp>
                      <wps:cNvCnPr/>
                      <wps:spPr>
                        <a:xfrm>
                          <a:off x="0" y="0"/>
                          <a:ext cx="5967627"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9CDC06"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5.1pt" to="469.9pt,1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" strokecolor="black [3200]" strokeweight="1pt">
                <v:stroke joinstyle="miter"/>
                <w10:wrap anchorx="margin"/>
              </v:line>
            </w:pict>
          </mc:Fallback>
        </mc:AlternateContent>
      </w:r>
      <w:r w:rsidRPr="00FF14C0">
        <w:rPr>
          <w:rFonts w:ascii="Arial" w:hAnsi="Arial" w:cs="Arial"/>
          <w:sz w:val="28"/>
          <w:szCs w:val="28"/>
        </w:rPr>
        <w:t>EDUCATION</w:t>
      </w:r>
    </w:p>
    <w:p w14:paraId="056B4085" w14:textId="1506F189" w:rsidR="00FF14C0" w:rsidRDefault="00FF14C0" w:rsidP="00FF14C0">
      <w:pPr>
        <w:spacing w:after="0"/>
        <w:jc w:val="both"/>
        <w:rPr>
          <w:rFonts w:ascii="Arial" w:hAnsi="Arial" w:cs="Arial"/>
        </w:rPr>
      </w:pPr>
      <w:r w:rsidRPr="00FF14C0">
        <w:rPr>
          <w:rFonts w:ascii="Arial" w:hAnsi="Arial" w:cs="Arial"/>
        </w:rPr>
        <w:t>2023-P</w:t>
      </w:r>
      <w:r>
        <w:rPr>
          <w:rFonts w:ascii="Arial" w:hAnsi="Arial" w:cs="Arial"/>
        </w:rPr>
        <w:t xml:space="preserve">resent </w:t>
      </w:r>
      <w:r w:rsidR="00572082">
        <w:rPr>
          <w:rFonts w:ascii="Arial" w:hAnsi="Arial" w:cs="Arial"/>
        </w:rPr>
        <w:t>Bachelor’s</w:t>
      </w:r>
      <w:r>
        <w:rPr>
          <w:rFonts w:ascii="Arial" w:hAnsi="Arial" w:cs="Arial"/>
        </w:rPr>
        <w:t xml:space="preserve"> </w:t>
      </w:r>
      <w:r w:rsidR="00572082">
        <w:rPr>
          <w:rFonts w:ascii="Arial" w:hAnsi="Arial" w:cs="Arial"/>
        </w:rPr>
        <w:t>D</w:t>
      </w:r>
      <w:r>
        <w:rPr>
          <w:rFonts w:ascii="Arial" w:hAnsi="Arial" w:cs="Arial"/>
        </w:rPr>
        <w:t xml:space="preserve">egree in Health and Social Care-University of Wales Trinity </w:t>
      </w:r>
      <w:r w:rsidR="00E441F6">
        <w:rPr>
          <w:rFonts w:ascii="Arial" w:hAnsi="Arial" w:cs="Arial"/>
        </w:rPr>
        <w:t>St. David</w:t>
      </w:r>
    </w:p>
    <w:p w14:paraId="0397A2C5" w14:textId="40BE233E" w:rsidR="00481B76" w:rsidRDefault="00481B76" w:rsidP="00FF14C0">
      <w:pPr>
        <w:spacing w:after="0"/>
        <w:jc w:val="both"/>
        <w:rPr>
          <w:rFonts w:ascii="Arial" w:hAnsi="Arial" w:cs="Arial"/>
        </w:rPr>
      </w:pPr>
      <w:r>
        <w:rPr>
          <w:rFonts w:ascii="Arial" w:hAnsi="Arial" w:cs="Arial"/>
        </w:rPr>
        <w:t xml:space="preserve">         London.</w:t>
      </w:r>
    </w:p>
    <w:p w14:paraId="0D1CF648" w14:textId="2EE868FC" w:rsidR="00481B76" w:rsidRDefault="00481B76" w:rsidP="00FF14C0">
      <w:pPr>
        <w:spacing w:after="0"/>
        <w:jc w:val="both"/>
        <w:rPr>
          <w:rFonts w:ascii="Arial" w:hAnsi="Arial" w:cs="Arial"/>
        </w:rPr>
      </w:pPr>
      <w:r>
        <w:rPr>
          <w:rFonts w:ascii="Arial" w:hAnsi="Arial" w:cs="Arial"/>
        </w:rPr>
        <w:t xml:space="preserve">         Core subjects: Health care laws and ethics, caregiving techniques, patients handling,</w:t>
      </w:r>
    </w:p>
    <w:p w14:paraId="7E4578B5" w14:textId="630A883A" w:rsidR="00481B76" w:rsidRDefault="00481B76" w:rsidP="00FF14C0">
      <w:pPr>
        <w:spacing w:after="0"/>
        <w:jc w:val="both"/>
        <w:rPr>
          <w:rFonts w:ascii="Arial" w:hAnsi="Arial" w:cs="Arial"/>
        </w:rPr>
      </w:pPr>
      <w:r>
        <w:rPr>
          <w:rFonts w:ascii="Arial" w:hAnsi="Arial" w:cs="Arial"/>
        </w:rPr>
        <w:t xml:space="preserve">         Infection control, nutrition management, and personal care skills among others.</w:t>
      </w:r>
    </w:p>
    <w:p w14:paraId="2FDD641F" w14:textId="77777777" w:rsidR="008D73CC" w:rsidRDefault="008D73CC" w:rsidP="00FF14C0">
      <w:pPr>
        <w:spacing w:after="0"/>
        <w:jc w:val="both"/>
        <w:rPr>
          <w:rFonts w:ascii="Arial" w:hAnsi="Arial" w:cs="Arial"/>
        </w:rPr>
      </w:pPr>
    </w:p>
    <w:p w14:paraId="2A58F635" w14:textId="2623360D" w:rsidR="00481B76" w:rsidRDefault="00481B76" w:rsidP="00FF14C0">
      <w:pPr>
        <w:spacing w:after="0"/>
        <w:jc w:val="both"/>
        <w:rPr>
          <w:rFonts w:ascii="Arial" w:hAnsi="Arial" w:cs="Arial"/>
        </w:rPr>
      </w:pPr>
      <w:r>
        <w:rPr>
          <w:rFonts w:ascii="Arial" w:hAnsi="Arial" w:cs="Arial"/>
        </w:rPr>
        <w:t>2021-2022 Certificate of Higher Education Skills for the Workplace Health and Social Care L.4</w:t>
      </w:r>
    </w:p>
    <w:p w14:paraId="17EE3103" w14:textId="662BF21C" w:rsidR="00481B76" w:rsidRDefault="00481B76" w:rsidP="00FF14C0">
      <w:pPr>
        <w:spacing w:after="0"/>
        <w:jc w:val="both"/>
        <w:rPr>
          <w:rFonts w:ascii="Arial" w:hAnsi="Arial" w:cs="Arial"/>
        </w:rPr>
      </w:pPr>
      <w:r>
        <w:rPr>
          <w:rFonts w:ascii="Arial" w:hAnsi="Arial" w:cs="Arial"/>
        </w:rPr>
        <w:t xml:space="preserve">         </w:t>
      </w:r>
      <w:r w:rsidR="007B76F6">
        <w:rPr>
          <w:rFonts w:ascii="Arial" w:hAnsi="Arial" w:cs="Arial"/>
        </w:rPr>
        <w:t xml:space="preserve">         </w:t>
      </w:r>
      <w:r>
        <w:rPr>
          <w:rFonts w:ascii="Arial" w:hAnsi="Arial" w:cs="Arial"/>
        </w:rPr>
        <w:t>University of Wales Trinity Saint David, London.</w:t>
      </w:r>
    </w:p>
    <w:p w14:paraId="0F313A64" w14:textId="77777777" w:rsidR="0035509E" w:rsidRDefault="0035509E" w:rsidP="00FF14C0">
      <w:pPr>
        <w:spacing w:after="0"/>
        <w:jc w:val="both"/>
        <w:rPr>
          <w:rFonts w:ascii="Arial" w:hAnsi="Arial" w:cs="Arial"/>
        </w:rPr>
      </w:pPr>
    </w:p>
    <w:p w14:paraId="39BD54FB" w14:textId="01975776" w:rsidR="00451D83" w:rsidRDefault="009E0283" w:rsidP="00FF14C0">
      <w:pPr>
        <w:spacing w:after="0"/>
        <w:jc w:val="both"/>
        <w:rPr>
          <w:rFonts w:ascii="Arial" w:hAnsi="Arial" w:cs="Arial"/>
        </w:rPr>
      </w:pPr>
      <w:r>
        <w:rPr>
          <w:rFonts w:ascii="Arial" w:hAnsi="Arial" w:cs="Arial"/>
        </w:rPr>
        <w:t>2014-2016 GCE’s-Valentin Turienzo, Spain.</w:t>
      </w:r>
    </w:p>
    <w:p w14:paraId="3E81C3A7" w14:textId="4BFE7F2A" w:rsidR="0074515A" w:rsidRDefault="0074515A" w:rsidP="00FF14C0">
      <w:pPr>
        <w:spacing w:after="0"/>
        <w:jc w:val="both"/>
        <w:rPr>
          <w:rFonts w:ascii="Arial" w:hAnsi="Arial" w:cs="Arial"/>
        </w:rPr>
      </w:pPr>
      <w:r>
        <w:rPr>
          <w:rFonts w:ascii="Arial" w:hAnsi="Arial" w:cs="Arial"/>
        </w:rPr>
        <w:t xml:space="preserve">                   Advanced Level </w:t>
      </w:r>
      <w:r w:rsidR="00DF3F9E">
        <w:rPr>
          <w:rFonts w:ascii="Arial" w:hAnsi="Arial" w:cs="Arial"/>
        </w:rPr>
        <w:t>Subjects (</w:t>
      </w:r>
      <w:r>
        <w:rPr>
          <w:rFonts w:ascii="Arial" w:hAnsi="Arial" w:cs="Arial"/>
        </w:rPr>
        <w:t>A-Levels equivalent</w:t>
      </w:r>
      <w:r w:rsidR="007B76F6">
        <w:rPr>
          <w:rFonts w:ascii="Arial" w:hAnsi="Arial" w:cs="Arial"/>
        </w:rPr>
        <w:t>): Humanities</w:t>
      </w:r>
      <w:r w:rsidR="00DF3F9E">
        <w:rPr>
          <w:rFonts w:ascii="Arial" w:hAnsi="Arial" w:cs="Arial"/>
        </w:rPr>
        <w:t xml:space="preserve"> and Social Sciences.</w:t>
      </w:r>
    </w:p>
    <w:p w14:paraId="7BA3EDA6" w14:textId="3A848B34" w:rsidR="00DF3F9E" w:rsidRDefault="00F017C9" w:rsidP="00FF14C0">
      <w:pPr>
        <w:spacing w:after="0"/>
        <w:jc w:val="both"/>
        <w:rPr>
          <w:rFonts w:ascii="Arial" w:hAnsi="Arial" w:cs="Arial"/>
        </w:rPr>
      </w:pPr>
      <w:r>
        <w:rPr>
          <w:rFonts w:ascii="Arial" w:hAnsi="Arial" w:cs="Arial"/>
        </w:rPr>
        <w:t xml:space="preserve">2010-2014 Secondary School-Valentin </w:t>
      </w:r>
      <w:r w:rsidR="007B76F6">
        <w:rPr>
          <w:rFonts w:ascii="Arial" w:hAnsi="Arial" w:cs="Arial"/>
        </w:rPr>
        <w:t>Turienzo, Spain.</w:t>
      </w:r>
    </w:p>
    <w:p w14:paraId="29EFE487" w14:textId="01D4F312" w:rsidR="008D73CC" w:rsidRDefault="008D73CC" w:rsidP="00FF14C0">
      <w:pPr>
        <w:spacing w:after="0"/>
        <w:jc w:val="both"/>
        <w:rPr>
          <w:rFonts w:ascii="Arial" w:hAnsi="Arial" w:cs="Arial"/>
        </w:rPr>
      </w:pPr>
      <w:r>
        <w:rPr>
          <w:rFonts w:ascii="Arial" w:hAnsi="Arial" w:cs="Arial"/>
        </w:rPr>
        <w:t xml:space="preserve">            Courses:</w:t>
      </w:r>
    </w:p>
    <w:p w14:paraId="5F0E10FF" w14:textId="4578CEDD" w:rsidR="00091B67" w:rsidRDefault="00091B67" w:rsidP="00FF14C0">
      <w:pPr>
        <w:spacing w:after="0"/>
        <w:jc w:val="both"/>
        <w:rPr>
          <w:rFonts w:ascii="Arial" w:hAnsi="Arial" w:cs="Arial"/>
        </w:rPr>
      </w:pPr>
      <w:r>
        <w:rPr>
          <w:rFonts w:ascii="Arial" w:hAnsi="Arial" w:cs="Arial"/>
        </w:rPr>
        <w:t xml:space="preserve">                         2023-First Aid training Course</w:t>
      </w:r>
      <w:r w:rsidR="00213F07">
        <w:rPr>
          <w:rFonts w:ascii="Arial" w:hAnsi="Arial" w:cs="Arial"/>
        </w:rPr>
        <w:t xml:space="preserve"> University of Wales Trinity Saint David.</w:t>
      </w:r>
    </w:p>
    <w:p w14:paraId="7B5A2CD5" w14:textId="1CC3D8F3" w:rsidR="00091B67" w:rsidRDefault="00091B67" w:rsidP="00FF14C0">
      <w:pPr>
        <w:spacing w:after="0"/>
        <w:jc w:val="both"/>
        <w:rPr>
          <w:rFonts w:ascii="Arial" w:hAnsi="Arial" w:cs="Arial"/>
        </w:rPr>
      </w:pPr>
      <w:r>
        <w:rPr>
          <w:rFonts w:ascii="Arial" w:hAnsi="Arial" w:cs="Arial"/>
        </w:rPr>
        <w:t xml:space="preserve">                         2020-</w:t>
      </w:r>
      <w:r w:rsidR="0008430C">
        <w:rPr>
          <w:rFonts w:ascii="Arial" w:hAnsi="Arial" w:cs="Arial"/>
        </w:rPr>
        <w:t>Maths and English L2-City of Westminster College</w:t>
      </w:r>
      <w:r w:rsidR="00001328">
        <w:rPr>
          <w:rFonts w:ascii="Arial" w:hAnsi="Arial" w:cs="Arial"/>
        </w:rPr>
        <w:t>.</w:t>
      </w:r>
    </w:p>
    <w:p w14:paraId="4F5EC6D3" w14:textId="43E0678E" w:rsidR="00B95EFF" w:rsidRDefault="00B95EFF" w:rsidP="00FF14C0">
      <w:pPr>
        <w:spacing w:after="0"/>
        <w:jc w:val="both"/>
        <w:rPr>
          <w:rFonts w:ascii="Arial" w:hAnsi="Arial" w:cs="Arial"/>
        </w:rPr>
      </w:pPr>
      <w:r>
        <w:rPr>
          <w:rFonts w:ascii="Arial" w:hAnsi="Arial" w:cs="Arial"/>
        </w:rPr>
        <w:t xml:space="preserve">                         2022-L2 Computing Skil</w:t>
      </w:r>
      <w:r w:rsidR="00D83E8F">
        <w:rPr>
          <w:rFonts w:ascii="Arial" w:hAnsi="Arial" w:cs="Arial"/>
        </w:rPr>
        <w:t>ls- Maida Vale College</w:t>
      </w:r>
    </w:p>
    <w:p w14:paraId="3AF12DCF" w14:textId="0BF6F93A" w:rsidR="00D83E8F" w:rsidRDefault="00D83E8F" w:rsidP="00FF14C0">
      <w:pPr>
        <w:spacing w:after="0"/>
        <w:jc w:val="both"/>
        <w:rPr>
          <w:rFonts w:ascii="Arial" w:hAnsi="Arial" w:cs="Arial"/>
        </w:rPr>
      </w:pPr>
      <w:r>
        <w:rPr>
          <w:rFonts w:ascii="Arial" w:hAnsi="Arial" w:cs="Arial"/>
        </w:rPr>
        <w:t xml:space="preserve">                         2019</w:t>
      </w:r>
      <w:r w:rsidR="00EE4034">
        <w:rPr>
          <w:rFonts w:ascii="Arial" w:hAnsi="Arial" w:cs="Arial"/>
        </w:rPr>
        <w:t xml:space="preserve">- Mental Health and Wellbeing L1- City of Westminster </w:t>
      </w:r>
      <w:r w:rsidR="00001328">
        <w:rPr>
          <w:rFonts w:ascii="Arial" w:hAnsi="Arial" w:cs="Arial"/>
        </w:rPr>
        <w:t>College.</w:t>
      </w:r>
    </w:p>
    <w:p w14:paraId="1C7768AC" w14:textId="66D400E5" w:rsidR="00001328" w:rsidRDefault="00001328" w:rsidP="00FF14C0">
      <w:pPr>
        <w:spacing w:after="0"/>
        <w:jc w:val="both"/>
        <w:rPr>
          <w:rFonts w:ascii="Arial" w:hAnsi="Arial" w:cs="Arial"/>
        </w:rPr>
      </w:pPr>
      <w:r>
        <w:rPr>
          <w:rFonts w:ascii="Arial" w:hAnsi="Arial" w:cs="Arial"/>
        </w:rPr>
        <w:t xml:space="preserve">                          201</w:t>
      </w:r>
      <w:r w:rsidR="00A03B6C">
        <w:rPr>
          <w:rFonts w:ascii="Arial" w:hAnsi="Arial" w:cs="Arial"/>
        </w:rPr>
        <w:t>2</w:t>
      </w:r>
      <w:r>
        <w:rPr>
          <w:rFonts w:ascii="Arial" w:hAnsi="Arial" w:cs="Arial"/>
        </w:rPr>
        <w:t xml:space="preserve">-Early years </w:t>
      </w:r>
      <w:r w:rsidR="002F3FA9">
        <w:rPr>
          <w:rFonts w:ascii="Arial" w:hAnsi="Arial" w:cs="Arial"/>
        </w:rPr>
        <w:t>practitioner</w:t>
      </w:r>
    </w:p>
    <w:p w14:paraId="3CC0A512" w14:textId="77777777" w:rsidR="00213F07" w:rsidRDefault="00213F07" w:rsidP="00FF14C0">
      <w:pPr>
        <w:spacing w:after="0"/>
        <w:jc w:val="both"/>
        <w:rPr>
          <w:rFonts w:ascii="Arial" w:hAnsi="Arial" w:cs="Arial"/>
        </w:rPr>
      </w:pPr>
    </w:p>
    <w:p w14:paraId="4798B888" w14:textId="6B07BE9C" w:rsidR="00213F07" w:rsidRDefault="00596EF1" w:rsidP="00FF14C0">
      <w:pPr>
        <w:spacing w:after="0"/>
        <w:jc w:val="both"/>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23286813" wp14:editId="308A154E">
                <wp:simplePos x="0" y="0"/>
                <wp:positionH relativeFrom="column">
                  <wp:posOffset>-28353</wp:posOffset>
                </wp:positionH>
                <wp:positionV relativeFrom="paragraph">
                  <wp:posOffset>146832</wp:posOffset>
                </wp:positionV>
                <wp:extent cx="6025116" cy="13763"/>
                <wp:effectExtent l="0" t="0" r="33020" b="24765"/>
                <wp:wrapNone/>
                <wp:docPr id="405278059" name="Straight Connector 1"/>
                <wp:cNvGraphicFramePr/>
                <a:graphic xmlns:a="http://schemas.openxmlformats.org/drawingml/2006/main">
                  <a:graphicData uri="http://schemas.microsoft.com/office/word/2010/wordprocessingShape">
                    <wps:wsp>
                      <wps:cNvCnPr/>
                      <wps:spPr>
                        <a:xfrm flipV="1">
                          <a:off x="0" y="0"/>
                          <a:ext cx="6025116" cy="13763"/>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CB4B73" id="Straight Connector 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11.55pt" to="472.15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" strokecolor="black [3200]" strokeweight="1pt">
                <v:stroke joinstyle="miter"/>
              </v:line>
            </w:pict>
          </mc:Fallback>
        </mc:AlternateContent>
      </w:r>
      <w:r w:rsidR="00213F07">
        <w:rPr>
          <w:rFonts w:ascii="Arial" w:hAnsi="Arial" w:cs="Arial"/>
        </w:rPr>
        <w:t>ADITIONAL INFORMATION</w:t>
      </w:r>
    </w:p>
    <w:p w14:paraId="72E69646" w14:textId="77777777" w:rsidR="00DF3F9E" w:rsidRPr="00FF14C0" w:rsidRDefault="00DF3F9E" w:rsidP="00FF14C0">
      <w:pPr>
        <w:spacing w:after="0"/>
        <w:jc w:val="both"/>
        <w:rPr>
          <w:rFonts w:ascii="Arial" w:hAnsi="Arial" w:cs="Arial"/>
        </w:rPr>
      </w:pPr>
    </w:p>
    <w:p w14:paraId="537DAFB9" w14:textId="0322B003" w:rsidR="00FF14C0" w:rsidRDefault="00841B43" w:rsidP="001F6B07">
      <w:pPr>
        <w:spacing w:after="0"/>
        <w:jc w:val="both"/>
        <w:rPr>
          <w:rFonts w:ascii="Arial" w:hAnsi="Arial" w:cs="Arial"/>
        </w:rPr>
      </w:pPr>
      <w:r w:rsidRPr="00841B43">
        <w:rPr>
          <w:rFonts w:ascii="Arial" w:hAnsi="Arial" w:cs="Arial"/>
          <w:b/>
          <w:bCs/>
        </w:rPr>
        <w:t>Languages</w:t>
      </w:r>
      <w:r w:rsidR="005B2793">
        <w:rPr>
          <w:rFonts w:ascii="Arial" w:hAnsi="Arial" w:cs="Arial"/>
        </w:rPr>
        <w:t>:</w:t>
      </w:r>
    </w:p>
    <w:p w14:paraId="73579E22" w14:textId="125679EB" w:rsidR="005B2793" w:rsidRPr="00841B43" w:rsidRDefault="005B2793" w:rsidP="00841B43">
      <w:pPr>
        <w:pStyle w:val="ListParagraph"/>
        <w:numPr>
          <w:ilvl w:val="0"/>
          <w:numId w:val="11"/>
        </w:numPr>
        <w:spacing w:after="0"/>
        <w:jc w:val="both"/>
        <w:rPr>
          <w:rFonts w:ascii="Arial" w:hAnsi="Arial" w:cs="Arial"/>
        </w:rPr>
      </w:pPr>
      <w:r w:rsidRPr="00841B43">
        <w:rPr>
          <w:rFonts w:ascii="Arial" w:hAnsi="Arial" w:cs="Arial"/>
        </w:rPr>
        <w:t>English (</w:t>
      </w:r>
      <w:r w:rsidR="001D3BB7" w:rsidRPr="00841B43">
        <w:rPr>
          <w:rFonts w:ascii="Arial" w:hAnsi="Arial" w:cs="Arial"/>
        </w:rPr>
        <w:t xml:space="preserve">Fluent)  </w:t>
      </w:r>
      <w:r w:rsidR="00AA6BBB" w:rsidRPr="00841B43">
        <w:rPr>
          <w:rFonts w:ascii="Arial" w:hAnsi="Arial" w:cs="Arial"/>
        </w:rPr>
        <w:t xml:space="preserve">                                                                  Spanish(Mother tongue)</w:t>
      </w:r>
    </w:p>
    <w:p w14:paraId="19191A51" w14:textId="77777777" w:rsidR="00AA6BBB" w:rsidRDefault="00AA6BBB" w:rsidP="001F6B07">
      <w:pPr>
        <w:spacing w:after="0"/>
        <w:jc w:val="both"/>
        <w:rPr>
          <w:rFonts w:ascii="Arial" w:hAnsi="Arial" w:cs="Arial"/>
        </w:rPr>
      </w:pPr>
    </w:p>
    <w:p w14:paraId="48A3B7C7" w14:textId="2778FDE5" w:rsidR="00AA6BBB" w:rsidRDefault="006B0DA2" w:rsidP="001F6B07">
      <w:pPr>
        <w:spacing w:after="0"/>
        <w:jc w:val="both"/>
        <w:rPr>
          <w:rFonts w:ascii="Arial" w:hAnsi="Arial" w:cs="Arial"/>
        </w:rPr>
      </w:pPr>
      <w:r w:rsidRPr="00841B43">
        <w:rPr>
          <w:rFonts w:ascii="Arial" w:hAnsi="Arial" w:cs="Arial"/>
          <w:b/>
          <w:bCs/>
        </w:rPr>
        <w:t>IT</w:t>
      </w:r>
      <w:r w:rsidR="00AA6BBB" w:rsidRPr="00841B43">
        <w:rPr>
          <w:rFonts w:ascii="Arial" w:hAnsi="Arial" w:cs="Arial"/>
          <w:b/>
          <w:bCs/>
        </w:rPr>
        <w:t xml:space="preserve"> </w:t>
      </w:r>
      <w:r w:rsidRPr="00841B43">
        <w:rPr>
          <w:rFonts w:ascii="Arial" w:hAnsi="Arial" w:cs="Arial"/>
          <w:b/>
          <w:bCs/>
        </w:rPr>
        <w:t>Skills</w:t>
      </w:r>
      <w:r>
        <w:rPr>
          <w:rFonts w:ascii="Arial" w:hAnsi="Arial" w:cs="Arial"/>
        </w:rPr>
        <w:t>: Proficient</w:t>
      </w:r>
      <w:r w:rsidR="00656EF9">
        <w:rPr>
          <w:rFonts w:ascii="Arial" w:hAnsi="Arial" w:cs="Arial"/>
        </w:rPr>
        <w:t xml:space="preserve"> in the use of Microsoft Office </w:t>
      </w:r>
      <w:r>
        <w:rPr>
          <w:rFonts w:ascii="Arial" w:hAnsi="Arial" w:cs="Arial"/>
        </w:rPr>
        <w:t>Suite, digital</w:t>
      </w:r>
      <w:r w:rsidR="00656EF9">
        <w:rPr>
          <w:rFonts w:ascii="Arial" w:hAnsi="Arial" w:cs="Arial"/>
        </w:rPr>
        <w:t xml:space="preserve"> health records </w:t>
      </w:r>
      <w:r>
        <w:rPr>
          <w:rFonts w:ascii="Arial" w:hAnsi="Arial" w:cs="Arial"/>
        </w:rPr>
        <w:t>management, and basic software troubleshooting.</w:t>
      </w:r>
    </w:p>
    <w:p w14:paraId="2710207C" w14:textId="111D6453" w:rsidR="00FF14C0" w:rsidRDefault="00FF14C0" w:rsidP="001F6B07">
      <w:pPr>
        <w:spacing w:after="0"/>
        <w:jc w:val="both"/>
        <w:rPr>
          <w:rFonts w:ascii="Arial" w:hAnsi="Arial" w:cs="Arial"/>
        </w:rPr>
      </w:pPr>
    </w:p>
    <w:p w14:paraId="1EDC3813" w14:textId="0FCBE935" w:rsidR="001D2BA8" w:rsidRPr="007E4AB1" w:rsidRDefault="007E4AB1" w:rsidP="007E4AB1">
      <w:pPr>
        <w:spacing w:after="0" w:line="360" w:lineRule="auto"/>
        <w:rPr>
          <w:rFonts w:ascii="Arial" w:hAnsi="Arial" w:cs="Arial"/>
          <w:b/>
          <w:bCs/>
        </w:rPr>
      </w:pPr>
      <w:r w:rsidRPr="007E4AB1">
        <w:rPr>
          <w:rFonts w:ascii="Arial" w:hAnsi="Arial" w:cs="Arial"/>
          <w:b/>
          <w:bCs/>
        </w:rPr>
        <w:lastRenderedPageBreak/>
        <w:t>“</w:t>
      </w:r>
      <w:r w:rsidR="000043B2" w:rsidRPr="007E4AB1">
        <w:rPr>
          <w:rFonts w:ascii="Arial" w:hAnsi="Arial" w:cs="Arial"/>
          <w:b/>
          <w:bCs/>
        </w:rPr>
        <w:t>Tacking the Obesity Epidemic</w:t>
      </w:r>
      <w:r w:rsidR="004C634C" w:rsidRPr="007E4AB1">
        <w:rPr>
          <w:rFonts w:ascii="Arial" w:hAnsi="Arial" w:cs="Arial"/>
          <w:b/>
          <w:bCs/>
        </w:rPr>
        <w:t xml:space="preserve"> in England: A </w:t>
      </w:r>
      <w:r w:rsidR="009B5764" w:rsidRPr="007E4AB1">
        <w:rPr>
          <w:rFonts w:ascii="Arial" w:hAnsi="Arial" w:cs="Arial"/>
          <w:b/>
          <w:bCs/>
        </w:rPr>
        <w:t>Proposal for Change</w:t>
      </w:r>
      <w:r w:rsidR="008203C3" w:rsidRPr="007E4AB1">
        <w:rPr>
          <w:rFonts w:ascii="Arial" w:hAnsi="Arial" w:cs="Arial"/>
          <w:b/>
          <w:bCs/>
        </w:rPr>
        <w:t>” Pitch</w:t>
      </w:r>
      <w:r w:rsidRPr="007E4AB1">
        <w:rPr>
          <w:rFonts w:ascii="Arial" w:hAnsi="Arial" w:cs="Arial"/>
          <w:b/>
          <w:bCs/>
        </w:rPr>
        <w:t xml:space="preserve"> by    Mayne </w:t>
      </w:r>
      <w:r>
        <w:rPr>
          <w:rFonts w:ascii="Arial" w:hAnsi="Arial" w:cs="Arial"/>
          <w:b/>
          <w:bCs/>
        </w:rPr>
        <w:t>Chamorro</w:t>
      </w:r>
    </w:p>
    <w:p w14:paraId="66F042C6" w14:textId="77777777" w:rsidR="00177814" w:rsidRPr="00646F50" w:rsidRDefault="00177814" w:rsidP="001F6B07">
      <w:pPr>
        <w:spacing w:after="0"/>
        <w:jc w:val="both"/>
        <w:rPr>
          <w:rFonts w:ascii="Arial" w:hAnsi="Arial" w:cs="Arial"/>
          <w:b/>
          <w:bCs/>
          <w:sz w:val="24"/>
          <w:szCs w:val="24"/>
        </w:rPr>
      </w:pPr>
    </w:p>
    <w:p w14:paraId="6E869E22" w14:textId="77777777" w:rsidR="00DE214A" w:rsidRDefault="00DE214A" w:rsidP="001F6B07">
      <w:pPr>
        <w:spacing w:after="0"/>
        <w:jc w:val="both"/>
        <w:rPr>
          <w:rFonts w:ascii="Arial" w:hAnsi="Arial" w:cs="Arial"/>
        </w:rPr>
      </w:pPr>
    </w:p>
    <w:p w14:paraId="6C763FD0" w14:textId="0B700207" w:rsidR="00DE214A" w:rsidRDefault="00646F50" w:rsidP="001F6B07">
      <w:pPr>
        <w:spacing w:after="0"/>
        <w:jc w:val="both"/>
        <w:rPr>
          <w:rFonts w:ascii="Arial" w:hAnsi="Arial" w:cs="Arial"/>
        </w:rPr>
      </w:pPr>
      <w:r>
        <w:rPr>
          <w:rFonts w:ascii="Arial" w:hAnsi="Arial" w:cs="Arial"/>
        </w:rPr>
        <w:t>Esteemed representatives,</w:t>
      </w:r>
    </w:p>
    <w:p w14:paraId="408F36FD" w14:textId="77777777" w:rsidR="00177814" w:rsidRDefault="00177814" w:rsidP="001F6B07">
      <w:pPr>
        <w:spacing w:after="0"/>
        <w:jc w:val="both"/>
        <w:rPr>
          <w:rFonts w:ascii="Arial" w:hAnsi="Arial" w:cs="Arial"/>
        </w:rPr>
      </w:pPr>
    </w:p>
    <w:p w14:paraId="21EF9AE6" w14:textId="77777777" w:rsidR="00646F50" w:rsidRDefault="00646F50" w:rsidP="001F6B07">
      <w:pPr>
        <w:spacing w:after="0"/>
        <w:jc w:val="both"/>
        <w:rPr>
          <w:rFonts w:ascii="Arial" w:hAnsi="Arial" w:cs="Arial"/>
        </w:rPr>
      </w:pPr>
    </w:p>
    <w:p w14:paraId="221F3117" w14:textId="6B2C0A77" w:rsidR="00AF7723" w:rsidRDefault="00646F50" w:rsidP="00C8479D">
      <w:pPr>
        <w:spacing w:after="0" w:line="360" w:lineRule="auto"/>
        <w:jc w:val="both"/>
        <w:rPr>
          <w:rFonts w:ascii="Arial" w:hAnsi="Arial" w:cs="Arial"/>
        </w:rPr>
      </w:pPr>
      <w:r>
        <w:rPr>
          <w:rFonts w:ascii="Arial" w:hAnsi="Arial" w:cs="Arial"/>
        </w:rPr>
        <w:t>I am standing here not mere</w:t>
      </w:r>
      <w:r w:rsidR="00BB4CA6">
        <w:rPr>
          <w:rFonts w:ascii="Arial" w:hAnsi="Arial" w:cs="Arial"/>
        </w:rPr>
        <w:t xml:space="preserve">ly as Mayne Chamorro </w:t>
      </w:r>
      <w:r w:rsidR="00011398">
        <w:rPr>
          <w:rFonts w:ascii="Arial" w:hAnsi="Arial" w:cs="Arial"/>
        </w:rPr>
        <w:t>Salcedo, a</w:t>
      </w:r>
      <w:r w:rsidR="00BB4CA6">
        <w:rPr>
          <w:rFonts w:ascii="Arial" w:hAnsi="Arial" w:cs="Arial"/>
        </w:rPr>
        <w:t xml:space="preserve"> professional with and extensive background in the health and social care </w:t>
      </w:r>
      <w:r w:rsidR="00011398">
        <w:rPr>
          <w:rFonts w:ascii="Arial" w:hAnsi="Arial" w:cs="Arial"/>
        </w:rPr>
        <w:t>sector, but</w:t>
      </w:r>
      <w:r w:rsidR="00403331">
        <w:rPr>
          <w:rFonts w:ascii="Arial" w:hAnsi="Arial" w:cs="Arial"/>
        </w:rPr>
        <w:t xml:space="preserve"> as </w:t>
      </w:r>
      <w:r w:rsidR="00011398">
        <w:rPr>
          <w:rFonts w:ascii="Arial" w:hAnsi="Arial" w:cs="Arial"/>
        </w:rPr>
        <w:t>an</w:t>
      </w:r>
      <w:r w:rsidR="00403331">
        <w:rPr>
          <w:rFonts w:ascii="Arial" w:hAnsi="Arial" w:cs="Arial"/>
        </w:rPr>
        <w:t xml:space="preserve"> advocate for a vital </w:t>
      </w:r>
      <w:r w:rsidR="00011398">
        <w:rPr>
          <w:rFonts w:ascii="Arial" w:hAnsi="Arial" w:cs="Arial"/>
        </w:rPr>
        <w:t>cause</w:t>
      </w:r>
      <w:r w:rsidR="00403331">
        <w:rPr>
          <w:rFonts w:ascii="Arial" w:hAnsi="Arial" w:cs="Arial"/>
        </w:rPr>
        <w:t xml:space="preserve"> that our society faces </w:t>
      </w:r>
      <w:r w:rsidR="00011398">
        <w:rPr>
          <w:rFonts w:ascii="Arial" w:hAnsi="Arial" w:cs="Arial"/>
        </w:rPr>
        <w:t>today. The</w:t>
      </w:r>
      <w:r w:rsidR="001C385D">
        <w:rPr>
          <w:rFonts w:ascii="Arial" w:hAnsi="Arial" w:cs="Arial"/>
        </w:rPr>
        <w:t xml:space="preserve"> data from the health Survey for England 2021 reveals a chilling </w:t>
      </w:r>
      <w:r w:rsidR="00011398">
        <w:rPr>
          <w:rFonts w:ascii="Arial" w:hAnsi="Arial" w:cs="Arial"/>
        </w:rPr>
        <w:t>reality</w:t>
      </w:r>
      <w:r w:rsidR="0088423F">
        <w:rPr>
          <w:rFonts w:ascii="Arial" w:hAnsi="Arial" w:cs="Arial"/>
        </w:rPr>
        <w:t xml:space="preserve"> an </w:t>
      </w:r>
      <w:r w:rsidR="00A76C25">
        <w:rPr>
          <w:rFonts w:ascii="Arial" w:hAnsi="Arial" w:cs="Arial"/>
        </w:rPr>
        <w:t>astounding 25.9 % of adults in England</w:t>
      </w:r>
      <w:r w:rsidR="00FA41C4">
        <w:rPr>
          <w:rFonts w:ascii="Arial" w:hAnsi="Arial" w:cs="Arial"/>
        </w:rPr>
        <w:t xml:space="preserve"> are clinically </w:t>
      </w:r>
      <w:r w:rsidR="003A07F0">
        <w:rPr>
          <w:rFonts w:ascii="Arial" w:hAnsi="Arial" w:cs="Arial"/>
        </w:rPr>
        <w:t>obese, with</w:t>
      </w:r>
      <w:r w:rsidR="00FA41C4">
        <w:rPr>
          <w:rFonts w:ascii="Arial" w:hAnsi="Arial" w:cs="Arial"/>
        </w:rPr>
        <w:t xml:space="preserve"> </w:t>
      </w:r>
      <w:r w:rsidR="003A07F0">
        <w:rPr>
          <w:rFonts w:ascii="Arial" w:hAnsi="Arial" w:cs="Arial"/>
        </w:rPr>
        <w:t>an</w:t>
      </w:r>
      <w:r w:rsidR="00FA41C4">
        <w:rPr>
          <w:rFonts w:ascii="Arial" w:hAnsi="Arial" w:cs="Arial"/>
        </w:rPr>
        <w:t xml:space="preserve"> additional 37.9%</w:t>
      </w:r>
      <w:r w:rsidR="003A07F0">
        <w:rPr>
          <w:rFonts w:ascii="Arial" w:hAnsi="Arial" w:cs="Arial"/>
        </w:rPr>
        <w:t xml:space="preserve"> categorized as </w:t>
      </w:r>
      <w:r w:rsidR="002D538A">
        <w:rPr>
          <w:rFonts w:ascii="Arial" w:hAnsi="Arial" w:cs="Arial"/>
        </w:rPr>
        <w:t>overweight</w:t>
      </w:r>
      <w:r w:rsidR="00F056FF">
        <w:rPr>
          <w:rFonts w:ascii="Arial" w:hAnsi="Arial" w:cs="Arial"/>
        </w:rPr>
        <w:t xml:space="preserve"> </w:t>
      </w:r>
      <w:r w:rsidR="00A335A2">
        <w:rPr>
          <w:rFonts w:ascii="Arial" w:hAnsi="Arial" w:cs="Arial"/>
        </w:rPr>
        <w:t>(NHS,2019</w:t>
      </w:r>
      <w:r w:rsidR="00D153C1">
        <w:rPr>
          <w:rFonts w:ascii="Arial" w:hAnsi="Arial" w:cs="Arial"/>
        </w:rPr>
        <w:t>). That’s</w:t>
      </w:r>
      <w:r w:rsidR="0040620E">
        <w:rPr>
          <w:rFonts w:ascii="Arial" w:hAnsi="Arial" w:cs="Arial"/>
        </w:rPr>
        <w:t xml:space="preserve"> an overwhe</w:t>
      </w:r>
      <w:r w:rsidR="002819C0">
        <w:rPr>
          <w:rFonts w:ascii="Arial" w:hAnsi="Arial" w:cs="Arial"/>
        </w:rPr>
        <w:t>lming 63.8% of our adult population</w:t>
      </w:r>
      <w:r w:rsidR="002D538A">
        <w:rPr>
          <w:rFonts w:ascii="Arial" w:hAnsi="Arial" w:cs="Arial"/>
        </w:rPr>
        <w:t xml:space="preserve"> a significant</w:t>
      </w:r>
      <w:r w:rsidR="005E35FE">
        <w:rPr>
          <w:rFonts w:ascii="Arial" w:hAnsi="Arial" w:cs="Arial"/>
        </w:rPr>
        <w:t xml:space="preserve"> proportion </w:t>
      </w:r>
      <w:r w:rsidR="00E24001">
        <w:rPr>
          <w:rFonts w:ascii="Arial" w:hAnsi="Arial" w:cs="Arial"/>
        </w:rPr>
        <w:t xml:space="preserve">deal </w:t>
      </w:r>
      <w:r w:rsidR="005E35FE">
        <w:rPr>
          <w:rFonts w:ascii="Arial" w:hAnsi="Arial" w:cs="Arial"/>
        </w:rPr>
        <w:t>with</w:t>
      </w:r>
      <w:r w:rsidR="00776703">
        <w:rPr>
          <w:rFonts w:ascii="Arial" w:hAnsi="Arial" w:cs="Arial"/>
        </w:rPr>
        <w:t xml:space="preserve"> a condition that puts them risk of severe health </w:t>
      </w:r>
      <w:r w:rsidR="00E97FD2">
        <w:rPr>
          <w:rFonts w:ascii="Arial" w:hAnsi="Arial" w:cs="Arial"/>
        </w:rPr>
        <w:t>issues (</w:t>
      </w:r>
      <w:r w:rsidR="00DA62CC">
        <w:rPr>
          <w:rFonts w:ascii="Arial" w:hAnsi="Arial" w:cs="Arial"/>
        </w:rPr>
        <w:t>Baket,2023)</w:t>
      </w:r>
      <w:r w:rsidR="00684243">
        <w:rPr>
          <w:rFonts w:ascii="Arial" w:hAnsi="Arial" w:cs="Arial"/>
        </w:rPr>
        <w:t xml:space="preserve">. </w:t>
      </w:r>
    </w:p>
    <w:p w14:paraId="391B258E" w14:textId="77777777" w:rsidR="00AF7723" w:rsidRDefault="00AF7723" w:rsidP="00C8479D">
      <w:pPr>
        <w:spacing w:after="0" w:line="360" w:lineRule="auto"/>
        <w:jc w:val="both"/>
        <w:rPr>
          <w:rFonts w:ascii="Arial" w:hAnsi="Arial" w:cs="Arial"/>
        </w:rPr>
      </w:pPr>
    </w:p>
    <w:p w14:paraId="3B3AFA52" w14:textId="29A3FE3D" w:rsidR="00B61B16" w:rsidRDefault="00A91986" w:rsidP="00C8479D">
      <w:pPr>
        <w:spacing w:after="0" w:line="360" w:lineRule="auto"/>
        <w:jc w:val="both"/>
        <w:rPr>
          <w:rFonts w:ascii="Arial" w:hAnsi="Arial" w:cs="Arial"/>
        </w:rPr>
      </w:pPr>
      <w:r w:rsidRPr="00B61B16">
        <w:rPr>
          <w:rFonts w:ascii="Arial" w:hAnsi="Arial" w:cs="Arial"/>
        </w:rPr>
        <w:t>Behind these staggering numbers are our friend</w:t>
      </w:r>
      <w:r w:rsidR="002F170B" w:rsidRPr="00B61B16">
        <w:rPr>
          <w:rFonts w:ascii="Arial" w:hAnsi="Arial" w:cs="Arial"/>
        </w:rPr>
        <w:t xml:space="preserve">s, </w:t>
      </w:r>
      <w:r w:rsidR="00771E06" w:rsidRPr="00B61B16">
        <w:rPr>
          <w:rFonts w:ascii="Arial" w:hAnsi="Arial" w:cs="Arial"/>
        </w:rPr>
        <w:t xml:space="preserve">neighbours, </w:t>
      </w:r>
      <w:r w:rsidR="0037369F" w:rsidRPr="00B61B16">
        <w:rPr>
          <w:rFonts w:ascii="Arial" w:hAnsi="Arial" w:cs="Arial"/>
        </w:rPr>
        <w:t xml:space="preserve">relatives, </w:t>
      </w:r>
      <w:r w:rsidR="0049540A" w:rsidRPr="00B61B16">
        <w:rPr>
          <w:rFonts w:ascii="Arial" w:hAnsi="Arial" w:cs="Arial"/>
        </w:rPr>
        <w:t>coworkers. The</w:t>
      </w:r>
      <w:r w:rsidR="00DC72AD" w:rsidRPr="00B61B16">
        <w:rPr>
          <w:rFonts w:ascii="Arial" w:hAnsi="Arial" w:cs="Arial"/>
        </w:rPr>
        <w:t xml:space="preserve"> faces we see every </w:t>
      </w:r>
      <w:r w:rsidR="00B61B16" w:rsidRPr="00B61B16">
        <w:rPr>
          <w:rFonts w:ascii="Arial" w:hAnsi="Arial" w:cs="Arial"/>
        </w:rPr>
        <w:t>day. Although</w:t>
      </w:r>
      <w:r w:rsidR="0049540A" w:rsidRPr="00B61B16">
        <w:rPr>
          <w:rFonts w:ascii="Arial" w:hAnsi="Arial" w:cs="Arial"/>
        </w:rPr>
        <w:t xml:space="preserve"> they struggle with the physical difficulties that obesity entails, they also fight an emotional and psychological conflict. Their quality of life, mental health, and self-esteem are all severely impacted by this quiet fight, which frequently goes </w:t>
      </w:r>
      <w:r w:rsidR="009A54B9" w:rsidRPr="00B61B16">
        <w:rPr>
          <w:rFonts w:ascii="Arial" w:hAnsi="Arial" w:cs="Arial"/>
        </w:rPr>
        <w:t>unreported.</w:t>
      </w:r>
      <w:r w:rsidR="009A54B9">
        <w:rPr>
          <w:rFonts w:ascii="Arial" w:hAnsi="Arial" w:cs="Arial"/>
        </w:rPr>
        <w:t xml:space="preserve"> We</w:t>
      </w:r>
      <w:r w:rsidR="00B61B16">
        <w:rPr>
          <w:rFonts w:ascii="Arial" w:hAnsi="Arial" w:cs="Arial"/>
        </w:rPr>
        <w:t xml:space="preserve"> have </w:t>
      </w:r>
      <w:r w:rsidR="00367E37">
        <w:rPr>
          <w:rFonts w:ascii="Arial" w:hAnsi="Arial" w:cs="Arial"/>
        </w:rPr>
        <w:t>an</w:t>
      </w:r>
      <w:r w:rsidR="00B61B16">
        <w:rPr>
          <w:rFonts w:ascii="Arial" w:hAnsi="Arial" w:cs="Arial"/>
        </w:rPr>
        <w:t xml:space="preserve"> opportunity to change </w:t>
      </w:r>
      <w:r w:rsidR="00581A96">
        <w:rPr>
          <w:rFonts w:ascii="Arial" w:hAnsi="Arial" w:cs="Arial"/>
        </w:rPr>
        <w:t>th</w:t>
      </w:r>
      <w:r w:rsidR="00D661A6">
        <w:rPr>
          <w:rFonts w:ascii="Arial" w:hAnsi="Arial" w:cs="Arial"/>
        </w:rPr>
        <w:t xml:space="preserve">is </w:t>
      </w:r>
      <w:r w:rsidR="002A73D9">
        <w:rPr>
          <w:rFonts w:ascii="Arial" w:hAnsi="Arial" w:cs="Arial"/>
        </w:rPr>
        <w:t>world (Zhour et al.,2021).</w:t>
      </w:r>
    </w:p>
    <w:p w14:paraId="42D178FB" w14:textId="77777777" w:rsidR="000C430E" w:rsidRDefault="000C430E" w:rsidP="00C8479D">
      <w:pPr>
        <w:spacing w:after="0" w:line="360" w:lineRule="auto"/>
        <w:jc w:val="both"/>
        <w:rPr>
          <w:rFonts w:ascii="Arial" w:hAnsi="Arial" w:cs="Arial"/>
        </w:rPr>
      </w:pPr>
    </w:p>
    <w:p w14:paraId="66666878" w14:textId="5C8D30D6" w:rsidR="00C61937" w:rsidRDefault="00F6061C" w:rsidP="00C8479D">
      <w:pPr>
        <w:spacing w:after="0" w:line="360" w:lineRule="auto"/>
        <w:jc w:val="both"/>
        <w:rPr>
          <w:rFonts w:ascii="Arial" w:hAnsi="Arial" w:cs="Arial"/>
        </w:rPr>
      </w:pPr>
      <w:r>
        <w:rPr>
          <w:rFonts w:ascii="Arial" w:hAnsi="Arial" w:cs="Arial"/>
        </w:rPr>
        <w:t xml:space="preserve">Moreover, </w:t>
      </w:r>
      <w:r w:rsidR="00DA76B9">
        <w:rPr>
          <w:rFonts w:ascii="Arial" w:hAnsi="Arial" w:cs="Arial"/>
        </w:rPr>
        <w:t>it’s</w:t>
      </w:r>
      <w:r w:rsidR="000C430E">
        <w:rPr>
          <w:rFonts w:ascii="Arial" w:hAnsi="Arial" w:cs="Arial"/>
        </w:rPr>
        <w:t xml:space="preserve"> clear to </w:t>
      </w:r>
      <w:r w:rsidR="009D200E">
        <w:rPr>
          <w:rFonts w:ascii="Arial" w:hAnsi="Arial" w:cs="Arial"/>
        </w:rPr>
        <w:t xml:space="preserve">me, and I hope to you, that we are not just talking </w:t>
      </w:r>
      <w:r w:rsidR="0078360B">
        <w:rPr>
          <w:rFonts w:ascii="Arial" w:hAnsi="Arial" w:cs="Arial"/>
        </w:rPr>
        <w:t xml:space="preserve">about health </w:t>
      </w:r>
      <w:r w:rsidR="00484E20">
        <w:rPr>
          <w:rFonts w:ascii="Arial" w:hAnsi="Arial" w:cs="Arial"/>
        </w:rPr>
        <w:t>issue. This is a societal crisis</w:t>
      </w:r>
      <w:r w:rsidR="005718DB">
        <w:rPr>
          <w:rFonts w:ascii="Arial" w:hAnsi="Arial" w:cs="Arial"/>
        </w:rPr>
        <w:t xml:space="preserve"> but</w:t>
      </w:r>
      <w:r w:rsidR="00DD1034">
        <w:rPr>
          <w:rFonts w:ascii="Arial" w:hAnsi="Arial" w:cs="Arial"/>
        </w:rPr>
        <w:t xml:space="preserve"> within this </w:t>
      </w:r>
      <w:r w:rsidR="00E21119">
        <w:rPr>
          <w:rFonts w:ascii="Arial" w:hAnsi="Arial" w:cs="Arial"/>
        </w:rPr>
        <w:t>crisis lies an oppo</w:t>
      </w:r>
      <w:r w:rsidR="00B12194">
        <w:rPr>
          <w:rFonts w:ascii="Arial" w:hAnsi="Arial" w:cs="Arial"/>
        </w:rPr>
        <w:t>rtunity</w:t>
      </w:r>
      <w:r w:rsidR="000E3B25">
        <w:rPr>
          <w:rFonts w:ascii="Arial" w:hAnsi="Arial" w:cs="Arial"/>
        </w:rPr>
        <w:t xml:space="preserve"> to change the narrative</w:t>
      </w:r>
      <w:r w:rsidR="00BD5528">
        <w:rPr>
          <w:rFonts w:ascii="Arial" w:hAnsi="Arial" w:cs="Arial"/>
        </w:rPr>
        <w:t xml:space="preserve"> and spark a real </w:t>
      </w:r>
      <w:r w:rsidR="00C8479D">
        <w:rPr>
          <w:rFonts w:ascii="Arial" w:hAnsi="Arial" w:cs="Arial"/>
        </w:rPr>
        <w:t>transformation</w:t>
      </w:r>
      <w:r w:rsidR="00C8479D" w:rsidRPr="00C05C4D">
        <w:rPr>
          <w:rFonts w:ascii="Arial" w:hAnsi="Arial" w:cs="Arial"/>
        </w:rPr>
        <w:t xml:space="preserve"> Imagine</w:t>
      </w:r>
      <w:r w:rsidR="00C05C4D" w:rsidRPr="00C05C4D">
        <w:rPr>
          <w:rFonts w:ascii="Arial" w:hAnsi="Arial" w:cs="Arial"/>
        </w:rPr>
        <w:t xml:space="preserve"> a TV series that not only sheds light on these facts but humanizes them. A platform that shares real stories of individuals struggling with obesity, their daily battles, their small victories, and their path to reclaiming their health. Expert insights could supplement these narratives, providing viewers with a comprehensive understanding of obesity's root causes and potential solutions</w:t>
      </w:r>
      <w:r w:rsidR="00810BFB">
        <w:rPr>
          <w:rFonts w:ascii="Arial" w:hAnsi="Arial" w:cs="Arial"/>
        </w:rPr>
        <w:t xml:space="preserve"> (Stokes and Preston 2016).</w:t>
      </w:r>
    </w:p>
    <w:p w14:paraId="3DE2A676" w14:textId="77777777" w:rsidR="0053335E" w:rsidRDefault="0053335E" w:rsidP="00C8479D">
      <w:pPr>
        <w:spacing w:after="0" w:line="360" w:lineRule="auto"/>
        <w:jc w:val="both"/>
        <w:rPr>
          <w:rFonts w:ascii="Arial" w:hAnsi="Arial" w:cs="Arial"/>
        </w:rPr>
      </w:pPr>
    </w:p>
    <w:p w14:paraId="44F43847" w14:textId="3453D16F" w:rsidR="0053335E" w:rsidRDefault="00A15D5B" w:rsidP="00C8479D">
      <w:pPr>
        <w:spacing w:after="0" w:line="360" w:lineRule="auto"/>
        <w:jc w:val="both"/>
        <w:rPr>
          <w:rFonts w:ascii="Arial" w:hAnsi="Arial" w:cs="Arial"/>
        </w:rPr>
      </w:pPr>
      <w:r w:rsidRPr="0053335E">
        <w:rPr>
          <w:rFonts w:ascii="Arial" w:hAnsi="Arial" w:cs="Arial"/>
        </w:rPr>
        <w:t>Nevertheless</w:t>
      </w:r>
      <w:r w:rsidR="0053335E" w:rsidRPr="0053335E">
        <w:rPr>
          <w:rFonts w:ascii="Arial" w:hAnsi="Arial" w:cs="Arial"/>
        </w:rPr>
        <w:t>, I firmly believe that our actions must go beyond merely producing a documentary or a series. I propose a comprehensive campaign to address obesity in a practical and effective manner. This could include community workshops aimed at educating and empowering individuals, resource hubs providing easily accessible and reliable information about healthy lifestyles, collaborations with schools for early interventions, and partnerships with healthcare institutions for continuous care</w:t>
      </w:r>
      <w:r w:rsidR="00AB62A4">
        <w:rPr>
          <w:rFonts w:ascii="Arial" w:hAnsi="Arial" w:cs="Arial"/>
        </w:rPr>
        <w:t xml:space="preserve"> (Croker et al.,2012).</w:t>
      </w:r>
    </w:p>
    <w:p w14:paraId="300BD4D5" w14:textId="77777777" w:rsidR="006C13D8" w:rsidRDefault="006C13D8" w:rsidP="00C8479D">
      <w:pPr>
        <w:spacing w:after="0" w:line="360" w:lineRule="auto"/>
        <w:jc w:val="both"/>
        <w:rPr>
          <w:rFonts w:ascii="Arial" w:hAnsi="Arial" w:cs="Arial"/>
        </w:rPr>
      </w:pPr>
    </w:p>
    <w:p w14:paraId="3F954454" w14:textId="77777777" w:rsidR="006C13D8" w:rsidRDefault="006C13D8" w:rsidP="00E97FD2">
      <w:pPr>
        <w:spacing w:after="0" w:line="360" w:lineRule="auto"/>
        <w:jc w:val="both"/>
        <w:rPr>
          <w:rFonts w:ascii="Arial" w:hAnsi="Arial" w:cs="Arial"/>
        </w:rPr>
      </w:pPr>
    </w:p>
    <w:p w14:paraId="30B02FFF" w14:textId="77777777" w:rsidR="00C8479D" w:rsidRDefault="00C8479D" w:rsidP="00E97FD2">
      <w:pPr>
        <w:spacing w:after="0" w:line="360" w:lineRule="auto"/>
        <w:jc w:val="both"/>
        <w:rPr>
          <w:rFonts w:ascii="Arial" w:hAnsi="Arial" w:cs="Arial"/>
        </w:rPr>
      </w:pPr>
    </w:p>
    <w:p w14:paraId="13C65B19" w14:textId="77777777" w:rsidR="006C13D8" w:rsidRDefault="006C13D8" w:rsidP="00E97FD2">
      <w:pPr>
        <w:spacing w:after="0" w:line="360" w:lineRule="auto"/>
        <w:jc w:val="both"/>
        <w:rPr>
          <w:rFonts w:ascii="Arial" w:hAnsi="Arial" w:cs="Arial"/>
        </w:rPr>
      </w:pPr>
    </w:p>
    <w:p w14:paraId="3F588C96" w14:textId="2988E74D" w:rsidR="006C13D8" w:rsidRDefault="00113E34" w:rsidP="00113E34">
      <w:pPr>
        <w:spacing w:after="0" w:line="360" w:lineRule="auto"/>
        <w:jc w:val="both"/>
        <w:rPr>
          <w:rFonts w:ascii="Arial" w:hAnsi="Arial" w:cs="Arial"/>
        </w:rPr>
      </w:pPr>
      <w:r w:rsidRPr="00113E34">
        <w:rPr>
          <w:rFonts w:ascii="Arial" w:hAnsi="Arial" w:cs="Arial"/>
        </w:rPr>
        <w:t xml:space="preserve">These initiatives altogether would create an ecosystem that not only can educate but support, inspire, and motivate individuals towards healthier </w:t>
      </w:r>
      <w:r w:rsidR="007F487B" w:rsidRPr="00113E34">
        <w:rPr>
          <w:rFonts w:ascii="Arial" w:hAnsi="Arial" w:cs="Arial"/>
        </w:rPr>
        <w:t>living. Inclusion</w:t>
      </w:r>
      <w:r w:rsidRPr="00113E34">
        <w:rPr>
          <w:rFonts w:ascii="Arial" w:hAnsi="Arial" w:cs="Arial"/>
        </w:rPr>
        <w:t xml:space="preserve"> is an essential factor to consider. With my bilingual abilities in English and Spanish, we can ensure that our efforts reach a wider audience, leaving no community untouched or unheard. This inclusivity will help us to cater to the rich cultural diversity that England proudly hosts, making our campaign resonate with everyone</w:t>
      </w:r>
      <w:r w:rsidR="0026188D">
        <w:rPr>
          <w:rFonts w:ascii="Arial" w:hAnsi="Arial" w:cs="Arial"/>
        </w:rPr>
        <w:t xml:space="preserve"> (Curtis,2008).</w:t>
      </w:r>
    </w:p>
    <w:p w14:paraId="04E4A1AE" w14:textId="77777777" w:rsidR="007F487B" w:rsidRDefault="007F487B" w:rsidP="00113E34">
      <w:pPr>
        <w:spacing w:after="0" w:line="360" w:lineRule="auto"/>
        <w:jc w:val="both"/>
        <w:rPr>
          <w:rFonts w:ascii="Arial" w:hAnsi="Arial" w:cs="Arial"/>
        </w:rPr>
      </w:pPr>
    </w:p>
    <w:p w14:paraId="66578F52" w14:textId="26ABE4A3" w:rsidR="00143F3F" w:rsidRDefault="00143F3F" w:rsidP="007F487B">
      <w:pPr>
        <w:spacing w:after="0" w:line="360" w:lineRule="auto"/>
        <w:jc w:val="both"/>
        <w:rPr>
          <w:rFonts w:ascii="Arial" w:hAnsi="Arial" w:cs="Arial"/>
        </w:rPr>
      </w:pPr>
      <w:r w:rsidRPr="00143F3F">
        <w:rPr>
          <w:rFonts w:ascii="Arial" w:hAnsi="Arial" w:cs="Arial"/>
        </w:rPr>
        <w:t>Over the years, my professional experience, spanning from direct care roles at Blue Bird and Veri Life, to early years education at Villa del Mar, has given me a 360-degree view of this problem. I've seen the formation of dietary habits, and I know the life-changing potential of early interventions. Coupled with my academic background from the University of Wales Trinity St. David, I'm equipped to help create content that is not only engaging but grounded in scientific credibility and integrity.</w:t>
      </w:r>
    </w:p>
    <w:p w14:paraId="3357EF4E" w14:textId="77777777" w:rsidR="007F487B" w:rsidRDefault="007F487B" w:rsidP="00113E34">
      <w:pPr>
        <w:spacing w:after="0" w:line="360" w:lineRule="auto"/>
        <w:jc w:val="both"/>
        <w:rPr>
          <w:rFonts w:ascii="Arial" w:hAnsi="Arial" w:cs="Arial"/>
        </w:rPr>
      </w:pPr>
    </w:p>
    <w:p w14:paraId="3EE437FF" w14:textId="77777777" w:rsidR="003F1827" w:rsidRPr="003F1827" w:rsidRDefault="003F1827" w:rsidP="003F1827">
      <w:pPr>
        <w:spacing w:after="0" w:line="360" w:lineRule="auto"/>
        <w:jc w:val="both"/>
        <w:rPr>
          <w:rFonts w:ascii="Arial" w:hAnsi="Arial" w:cs="Arial"/>
        </w:rPr>
      </w:pPr>
      <w:r w:rsidRPr="003F1827">
        <w:rPr>
          <w:rFonts w:ascii="Arial" w:hAnsi="Arial" w:cs="Arial"/>
        </w:rPr>
        <w:t>As I stand here today, I'm seeking your partnership in this noble endeavour. With your resources and our shared commitment, we can produce compelling content that could potentially change the lives of millions of individuals in England.</w:t>
      </w:r>
    </w:p>
    <w:p w14:paraId="54451690" w14:textId="77777777" w:rsidR="003F1827" w:rsidRPr="003F1827" w:rsidRDefault="003F1827" w:rsidP="003F1827">
      <w:pPr>
        <w:spacing w:after="0" w:line="360" w:lineRule="auto"/>
        <w:jc w:val="both"/>
        <w:rPr>
          <w:rFonts w:ascii="Arial" w:hAnsi="Arial" w:cs="Arial"/>
        </w:rPr>
      </w:pPr>
    </w:p>
    <w:p w14:paraId="797F85D9" w14:textId="28D27FB4" w:rsidR="003F1827" w:rsidRPr="003F1827" w:rsidRDefault="003F1827" w:rsidP="003F1827">
      <w:pPr>
        <w:spacing w:after="0" w:line="360" w:lineRule="auto"/>
        <w:jc w:val="both"/>
        <w:rPr>
          <w:rFonts w:ascii="Arial" w:hAnsi="Arial" w:cs="Arial"/>
        </w:rPr>
      </w:pPr>
      <w:r w:rsidRPr="003F1827">
        <w:rPr>
          <w:rFonts w:ascii="Arial" w:hAnsi="Arial" w:cs="Arial"/>
        </w:rPr>
        <w:t>This presentation is</w:t>
      </w:r>
      <w:r w:rsidR="001F1081">
        <w:rPr>
          <w:rFonts w:ascii="Arial" w:hAnsi="Arial" w:cs="Arial"/>
        </w:rPr>
        <w:t xml:space="preserve"> not</w:t>
      </w:r>
      <w:r w:rsidRPr="003F1827">
        <w:rPr>
          <w:rFonts w:ascii="Arial" w:hAnsi="Arial" w:cs="Arial"/>
        </w:rPr>
        <w:t xml:space="preserve"> merely a pitch for a TV </w:t>
      </w:r>
      <w:r w:rsidR="001F1081" w:rsidRPr="003F1827">
        <w:rPr>
          <w:rFonts w:ascii="Arial" w:hAnsi="Arial" w:cs="Arial"/>
        </w:rPr>
        <w:t>program.</w:t>
      </w:r>
      <w:r w:rsidRPr="003F1827">
        <w:rPr>
          <w:rFonts w:ascii="Arial" w:hAnsi="Arial" w:cs="Arial"/>
        </w:rPr>
        <w:t xml:space="preserve"> It's a heartfelt </w:t>
      </w:r>
      <w:r w:rsidR="00F41880">
        <w:rPr>
          <w:rFonts w:ascii="Arial" w:hAnsi="Arial" w:cs="Arial"/>
        </w:rPr>
        <w:t xml:space="preserve">allegation </w:t>
      </w:r>
      <w:r w:rsidRPr="003F1827">
        <w:rPr>
          <w:rFonts w:ascii="Arial" w:hAnsi="Arial" w:cs="Arial"/>
        </w:rPr>
        <w:t>for a collaborative mission that has the potential to transform alarming health statistics into inspiring tales of resilience, recovery, and rejuvenation.</w:t>
      </w:r>
    </w:p>
    <w:p w14:paraId="2C3ED97C" w14:textId="77777777" w:rsidR="003F1827" w:rsidRPr="003F1827" w:rsidRDefault="003F1827" w:rsidP="003F1827">
      <w:pPr>
        <w:spacing w:after="0" w:line="360" w:lineRule="auto"/>
        <w:jc w:val="both"/>
        <w:rPr>
          <w:rFonts w:ascii="Arial" w:hAnsi="Arial" w:cs="Arial"/>
        </w:rPr>
      </w:pPr>
    </w:p>
    <w:p w14:paraId="022A2312" w14:textId="77777777" w:rsidR="003F1827" w:rsidRPr="003F1827" w:rsidRDefault="003F1827" w:rsidP="003F1827">
      <w:pPr>
        <w:spacing w:after="0" w:line="360" w:lineRule="auto"/>
        <w:jc w:val="both"/>
        <w:rPr>
          <w:rFonts w:ascii="Arial" w:hAnsi="Arial" w:cs="Arial"/>
        </w:rPr>
      </w:pPr>
      <w:r w:rsidRPr="003F1827">
        <w:rPr>
          <w:rFonts w:ascii="Arial" w:hAnsi="Arial" w:cs="Arial"/>
        </w:rPr>
        <w:t>We have a unique opportunity to change the narrative around obesity, and I am confident that with your support, we can make a profound difference. Together, we can turn this health crisis into a catalyst for change, promoting healthier, happier, and fulfilling lives across England.</w:t>
      </w:r>
    </w:p>
    <w:p w14:paraId="259025C9" w14:textId="77777777" w:rsidR="003F1827" w:rsidRPr="003F1827" w:rsidRDefault="003F1827" w:rsidP="003F1827">
      <w:pPr>
        <w:spacing w:after="0" w:line="360" w:lineRule="auto"/>
        <w:jc w:val="both"/>
        <w:rPr>
          <w:rFonts w:ascii="Arial" w:hAnsi="Arial" w:cs="Arial"/>
        </w:rPr>
      </w:pPr>
    </w:p>
    <w:p w14:paraId="5D336E62" w14:textId="5EC9C8B4" w:rsidR="003F1827" w:rsidRPr="00B61B16" w:rsidRDefault="003F1827" w:rsidP="003F1827">
      <w:pPr>
        <w:spacing w:after="0" w:line="360" w:lineRule="auto"/>
        <w:jc w:val="both"/>
        <w:rPr>
          <w:rFonts w:ascii="Arial" w:hAnsi="Arial" w:cs="Arial"/>
        </w:rPr>
      </w:pPr>
      <w:r w:rsidRPr="003F1827">
        <w:rPr>
          <w:rFonts w:ascii="Arial" w:hAnsi="Arial" w:cs="Arial"/>
        </w:rPr>
        <w:t xml:space="preserve">Thank you for your </w:t>
      </w:r>
      <w:r w:rsidR="00C8479D" w:rsidRPr="003F1827">
        <w:rPr>
          <w:rFonts w:ascii="Arial" w:hAnsi="Arial" w:cs="Arial"/>
        </w:rPr>
        <w:t>attention!</w:t>
      </w:r>
    </w:p>
    <w:p w14:paraId="630E72B4" w14:textId="77777777" w:rsidR="00F620FB" w:rsidRPr="00B61B16" w:rsidRDefault="00F620FB" w:rsidP="00E97FD2">
      <w:pPr>
        <w:spacing w:after="0" w:line="360" w:lineRule="auto"/>
        <w:jc w:val="both"/>
        <w:rPr>
          <w:rFonts w:ascii="Arial" w:hAnsi="Arial" w:cs="Arial"/>
        </w:rPr>
      </w:pPr>
    </w:p>
    <w:p w14:paraId="6312B311" w14:textId="77777777" w:rsidR="00F620FB" w:rsidRPr="0049540A" w:rsidRDefault="00F620FB" w:rsidP="00E97FD2">
      <w:pPr>
        <w:spacing w:after="0" w:line="360" w:lineRule="auto"/>
        <w:jc w:val="both"/>
        <w:rPr>
          <w:rFonts w:ascii="Arial" w:hAnsi="Arial" w:cs="Arial"/>
        </w:rPr>
      </w:pPr>
    </w:p>
    <w:p w14:paraId="5ECFB66A" w14:textId="77777777" w:rsidR="00F620FB" w:rsidRPr="0049540A" w:rsidRDefault="00F620FB" w:rsidP="00E97FD2">
      <w:pPr>
        <w:spacing w:after="0" w:line="360" w:lineRule="auto"/>
        <w:jc w:val="both"/>
        <w:rPr>
          <w:rFonts w:ascii="Arial" w:hAnsi="Arial" w:cs="Arial"/>
        </w:rPr>
      </w:pPr>
    </w:p>
    <w:p w14:paraId="505BB22C" w14:textId="77777777" w:rsidR="00F620FB" w:rsidRPr="0049540A" w:rsidRDefault="00F620FB" w:rsidP="00E97FD2">
      <w:pPr>
        <w:spacing w:after="0" w:line="360" w:lineRule="auto"/>
        <w:jc w:val="both"/>
        <w:rPr>
          <w:rFonts w:ascii="Arial" w:hAnsi="Arial" w:cs="Arial"/>
        </w:rPr>
      </w:pPr>
    </w:p>
    <w:p w14:paraId="6BDB85CA" w14:textId="77777777" w:rsidR="00F620FB" w:rsidRPr="0049540A" w:rsidRDefault="00F620FB" w:rsidP="00E97FD2">
      <w:pPr>
        <w:spacing w:after="0" w:line="360" w:lineRule="auto"/>
        <w:jc w:val="both"/>
        <w:rPr>
          <w:rFonts w:ascii="Arial" w:hAnsi="Arial" w:cs="Arial"/>
        </w:rPr>
      </w:pPr>
    </w:p>
    <w:p w14:paraId="5DF6F4A8" w14:textId="77777777" w:rsidR="00F620FB" w:rsidRPr="0049540A" w:rsidRDefault="00F620FB" w:rsidP="00E97FD2">
      <w:pPr>
        <w:spacing w:after="0" w:line="360" w:lineRule="auto"/>
        <w:jc w:val="both"/>
        <w:rPr>
          <w:rFonts w:ascii="Arial" w:hAnsi="Arial" w:cs="Arial"/>
        </w:rPr>
      </w:pPr>
    </w:p>
    <w:p w14:paraId="443F03EA" w14:textId="77777777" w:rsidR="00F620FB" w:rsidRPr="0049540A" w:rsidRDefault="00F620FB" w:rsidP="00E97FD2">
      <w:pPr>
        <w:spacing w:after="0" w:line="360" w:lineRule="auto"/>
        <w:jc w:val="both"/>
        <w:rPr>
          <w:rFonts w:ascii="Arial" w:hAnsi="Arial" w:cs="Arial"/>
        </w:rPr>
      </w:pPr>
    </w:p>
    <w:p w14:paraId="6E94A3ED" w14:textId="77777777" w:rsidR="00F620FB" w:rsidRPr="0049540A" w:rsidRDefault="00F620FB" w:rsidP="00E97FD2">
      <w:pPr>
        <w:spacing w:after="0" w:line="360" w:lineRule="auto"/>
        <w:jc w:val="both"/>
        <w:rPr>
          <w:rFonts w:ascii="Arial" w:hAnsi="Arial" w:cs="Arial"/>
        </w:rPr>
      </w:pPr>
    </w:p>
    <w:p w14:paraId="593C033C" w14:textId="77777777" w:rsidR="00F620FB" w:rsidRDefault="00F620FB" w:rsidP="00E97FD2">
      <w:pPr>
        <w:spacing w:after="0" w:line="360" w:lineRule="auto"/>
        <w:jc w:val="both"/>
        <w:rPr>
          <w:rFonts w:ascii="Arial" w:hAnsi="Arial" w:cs="Arial"/>
        </w:rPr>
      </w:pPr>
    </w:p>
    <w:p w14:paraId="2D9E9B66" w14:textId="77777777" w:rsidR="00BB2579" w:rsidRDefault="00BB2579" w:rsidP="00E97FD2">
      <w:pPr>
        <w:spacing w:after="0" w:line="360" w:lineRule="auto"/>
        <w:jc w:val="both"/>
        <w:rPr>
          <w:rFonts w:ascii="Arial" w:hAnsi="Arial" w:cs="Arial"/>
        </w:rPr>
      </w:pPr>
    </w:p>
    <w:p w14:paraId="1CDABB76" w14:textId="0422647C" w:rsidR="00BB2579" w:rsidRDefault="00BB2579" w:rsidP="00E97FD2">
      <w:pPr>
        <w:spacing w:after="0" w:line="360" w:lineRule="auto"/>
        <w:jc w:val="both"/>
        <w:rPr>
          <w:rFonts w:ascii="Arial" w:hAnsi="Arial" w:cs="Arial"/>
        </w:rPr>
      </w:pPr>
      <w:r>
        <w:rPr>
          <w:rFonts w:ascii="Arial" w:hAnsi="Arial" w:cs="Arial"/>
        </w:rPr>
        <w:t>Conclusion</w:t>
      </w:r>
    </w:p>
    <w:p w14:paraId="2E44ED35" w14:textId="4B3E3BB4" w:rsidR="00542E24" w:rsidRDefault="00542E24" w:rsidP="00DC4FCB">
      <w:pPr>
        <w:spacing w:after="0" w:line="360" w:lineRule="auto"/>
        <w:jc w:val="both"/>
        <w:rPr>
          <w:rFonts w:ascii="Arial" w:hAnsi="Arial" w:cs="Arial"/>
        </w:rPr>
      </w:pPr>
      <w:r>
        <w:rPr>
          <w:rFonts w:ascii="Arial" w:hAnsi="Arial" w:cs="Arial"/>
        </w:rPr>
        <w:t xml:space="preserve">By doing this </w:t>
      </w:r>
      <w:r w:rsidR="00616329">
        <w:rPr>
          <w:rFonts w:ascii="Arial" w:hAnsi="Arial" w:cs="Arial"/>
        </w:rPr>
        <w:t xml:space="preserve">assessment I </w:t>
      </w:r>
      <w:r w:rsidR="00A626B3" w:rsidRPr="00A626B3">
        <w:rPr>
          <w:rFonts w:ascii="Arial" w:hAnsi="Arial" w:cs="Arial"/>
        </w:rPr>
        <w:t xml:space="preserve">gain knowledge of the steps I have to take to continue growing as a professional and </w:t>
      </w:r>
      <w:r w:rsidR="003C6FCD">
        <w:rPr>
          <w:rFonts w:ascii="Arial" w:hAnsi="Arial" w:cs="Arial"/>
        </w:rPr>
        <w:t xml:space="preserve">how important is presents our </w:t>
      </w:r>
      <w:r w:rsidR="00653346">
        <w:rPr>
          <w:rFonts w:ascii="Arial" w:hAnsi="Arial" w:cs="Arial"/>
        </w:rPr>
        <w:t>self in</w:t>
      </w:r>
      <w:r w:rsidR="00181405">
        <w:rPr>
          <w:rFonts w:ascii="Arial" w:hAnsi="Arial" w:cs="Arial"/>
        </w:rPr>
        <w:t xml:space="preserve"> a </w:t>
      </w:r>
      <w:r w:rsidR="00DC4FCB">
        <w:rPr>
          <w:rFonts w:ascii="Arial" w:hAnsi="Arial" w:cs="Arial"/>
        </w:rPr>
        <w:t>document, since that will depend on job opportunities</w:t>
      </w:r>
      <w:r w:rsidR="00A42766">
        <w:rPr>
          <w:rFonts w:ascii="Arial" w:hAnsi="Arial" w:cs="Arial"/>
        </w:rPr>
        <w:t xml:space="preserve"> desired by us</w:t>
      </w:r>
      <w:r w:rsidR="00DC4FCB">
        <w:rPr>
          <w:rFonts w:ascii="Arial" w:hAnsi="Arial" w:cs="Arial"/>
        </w:rPr>
        <w:t>.</w:t>
      </w:r>
    </w:p>
    <w:p w14:paraId="5B1C1A2B" w14:textId="77777777" w:rsidR="00272534" w:rsidRDefault="00272534" w:rsidP="00E97FD2">
      <w:pPr>
        <w:spacing w:after="0" w:line="360" w:lineRule="auto"/>
        <w:jc w:val="both"/>
        <w:rPr>
          <w:rFonts w:ascii="Arial" w:hAnsi="Arial" w:cs="Arial"/>
        </w:rPr>
      </w:pPr>
    </w:p>
    <w:p w14:paraId="3C87A91A" w14:textId="77777777" w:rsidR="00BB2579" w:rsidRDefault="00BB2579" w:rsidP="00E97FD2">
      <w:pPr>
        <w:spacing w:after="0" w:line="360" w:lineRule="auto"/>
        <w:jc w:val="both"/>
        <w:rPr>
          <w:rFonts w:ascii="Arial" w:hAnsi="Arial" w:cs="Arial"/>
        </w:rPr>
      </w:pPr>
    </w:p>
    <w:p w14:paraId="33C9BF6E" w14:textId="77777777" w:rsidR="00BB2579" w:rsidRDefault="00BB2579" w:rsidP="00E97FD2">
      <w:pPr>
        <w:spacing w:after="0" w:line="360" w:lineRule="auto"/>
        <w:jc w:val="both"/>
        <w:rPr>
          <w:rFonts w:ascii="Arial" w:hAnsi="Arial" w:cs="Arial"/>
        </w:rPr>
      </w:pPr>
    </w:p>
    <w:p w14:paraId="6C541CB6" w14:textId="77777777" w:rsidR="00BB2579" w:rsidRDefault="00BB2579" w:rsidP="00E97FD2">
      <w:pPr>
        <w:spacing w:after="0" w:line="360" w:lineRule="auto"/>
        <w:jc w:val="both"/>
        <w:rPr>
          <w:rFonts w:ascii="Arial" w:hAnsi="Arial" w:cs="Arial"/>
        </w:rPr>
      </w:pPr>
    </w:p>
    <w:p w14:paraId="7AD22831" w14:textId="77777777" w:rsidR="00BB2579" w:rsidRDefault="00BB2579" w:rsidP="00E97FD2">
      <w:pPr>
        <w:spacing w:after="0" w:line="360" w:lineRule="auto"/>
        <w:jc w:val="both"/>
        <w:rPr>
          <w:rFonts w:ascii="Arial" w:hAnsi="Arial" w:cs="Arial"/>
        </w:rPr>
      </w:pPr>
    </w:p>
    <w:p w14:paraId="64D0DAB2" w14:textId="77777777" w:rsidR="00BB2579" w:rsidRDefault="00BB2579" w:rsidP="00E97FD2">
      <w:pPr>
        <w:spacing w:after="0" w:line="360" w:lineRule="auto"/>
        <w:jc w:val="both"/>
        <w:rPr>
          <w:rFonts w:ascii="Arial" w:hAnsi="Arial" w:cs="Arial"/>
        </w:rPr>
      </w:pPr>
    </w:p>
    <w:p w14:paraId="57246953" w14:textId="77777777" w:rsidR="00BB2579" w:rsidRDefault="00BB2579" w:rsidP="00E97FD2">
      <w:pPr>
        <w:spacing w:after="0" w:line="360" w:lineRule="auto"/>
        <w:jc w:val="both"/>
        <w:rPr>
          <w:rFonts w:ascii="Arial" w:hAnsi="Arial" w:cs="Arial"/>
        </w:rPr>
      </w:pPr>
    </w:p>
    <w:p w14:paraId="5A75FF5F" w14:textId="77777777" w:rsidR="00BB2579" w:rsidRDefault="00BB2579" w:rsidP="00E97FD2">
      <w:pPr>
        <w:spacing w:after="0" w:line="360" w:lineRule="auto"/>
        <w:jc w:val="both"/>
        <w:rPr>
          <w:rFonts w:ascii="Arial" w:hAnsi="Arial" w:cs="Arial"/>
        </w:rPr>
      </w:pPr>
    </w:p>
    <w:p w14:paraId="61705D16" w14:textId="77777777" w:rsidR="00BB2579" w:rsidRDefault="00BB2579" w:rsidP="00E97FD2">
      <w:pPr>
        <w:spacing w:after="0" w:line="360" w:lineRule="auto"/>
        <w:jc w:val="both"/>
        <w:rPr>
          <w:rFonts w:ascii="Arial" w:hAnsi="Arial" w:cs="Arial"/>
        </w:rPr>
      </w:pPr>
    </w:p>
    <w:p w14:paraId="2F89A61F" w14:textId="77777777" w:rsidR="00BB2579" w:rsidRDefault="00BB2579" w:rsidP="00E97FD2">
      <w:pPr>
        <w:spacing w:after="0" w:line="360" w:lineRule="auto"/>
        <w:jc w:val="both"/>
        <w:rPr>
          <w:rFonts w:ascii="Arial" w:hAnsi="Arial" w:cs="Arial"/>
        </w:rPr>
      </w:pPr>
    </w:p>
    <w:p w14:paraId="5191A209" w14:textId="77777777" w:rsidR="00BB2579" w:rsidRDefault="00BB2579" w:rsidP="00E97FD2">
      <w:pPr>
        <w:spacing w:after="0" w:line="360" w:lineRule="auto"/>
        <w:jc w:val="both"/>
        <w:rPr>
          <w:rFonts w:ascii="Arial" w:hAnsi="Arial" w:cs="Arial"/>
        </w:rPr>
      </w:pPr>
    </w:p>
    <w:p w14:paraId="7B589ED6" w14:textId="77777777" w:rsidR="00BB2579" w:rsidRDefault="00BB2579" w:rsidP="00E97FD2">
      <w:pPr>
        <w:spacing w:after="0" w:line="360" w:lineRule="auto"/>
        <w:jc w:val="both"/>
        <w:rPr>
          <w:rFonts w:ascii="Arial" w:hAnsi="Arial" w:cs="Arial"/>
        </w:rPr>
      </w:pPr>
    </w:p>
    <w:p w14:paraId="52B20C43" w14:textId="77777777" w:rsidR="00BB2579" w:rsidRDefault="00BB2579" w:rsidP="00E97FD2">
      <w:pPr>
        <w:spacing w:after="0" w:line="360" w:lineRule="auto"/>
        <w:jc w:val="both"/>
        <w:rPr>
          <w:rFonts w:ascii="Arial" w:hAnsi="Arial" w:cs="Arial"/>
        </w:rPr>
      </w:pPr>
    </w:p>
    <w:p w14:paraId="2FDDB41D" w14:textId="77777777" w:rsidR="00BB2579" w:rsidRDefault="00BB2579" w:rsidP="00E97FD2">
      <w:pPr>
        <w:spacing w:after="0" w:line="360" w:lineRule="auto"/>
        <w:jc w:val="both"/>
        <w:rPr>
          <w:rFonts w:ascii="Arial" w:hAnsi="Arial" w:cs="Arial"/>
        </w:rPr>
      </w:pPr>
    </w:p>
    <w:p w14:paraId="09FC723C" w14:textId="77777777" w:rsidR="00BB2579" w:rsidRDefault="00BB2579" w:rsidP="00E97FD2">
      <w:pPr>
        <w:spacing w:after="0" w:line="360" w:lineRule="auto"/>
        <w:jc w:val="both"/>
        <w:rPr>
          <w:rFonts w:ascii="Arial" w:hAnsi="Arial" w:cs="Arial"/>
        </w:rPr>
      </w:pPr>
    </w:p>
    <w:p w14:paraId="716169CB" w14:textId="77777777" w:rsidR="00BB2579" w:rsidRDefault="00BB2579" w:rsidP="00E97FD2">
      <w:pPr>
        <w:spacing w:after="0" w:line="360" w:lineRule="auto"/>
        <w:jc w:val="both"/>
        <w:rPr>
          <w:rFonts w:ascii="Arial" w:hAnsi="Arial" w:cs="Arial"/>
        </w:rPr>
      </w:pPr>
    </w:p>
    <w:p w14:paraId="338EA3F4" w14:textId="77777777" w:rsidR="00BB2579" w:rsidRDefault="00BB2579" w:rsidP="00E97FD2">
      <w:pPr>
        <w:spacing w:after="0" w:line="360" w:lineRule="auto"/>
        <w:jc w:val="both"/>
        <w:rPr>
          <w:rFonts w:ascii="Arial" w:hAnsi="Arial" w:cs="Arial"/>
        </w:rPr>
      </w:pPr>
    </w:p>
    <w:p w14:paraId="35BF78E7" w14:textId="77777777" w:rsidR="00BB2579" w:rsidRDefault="00BB2579" w:rsidP="00E97FD2">
      <w:pPr>
        <w:spacing w:after="0" w:line="360" w:lineRule="auto"/>
        <w:jc w:val="both"/>
        <w:rPr>
          <w:rFonts w:ascii="Arial" w:hAnsi="Arial" w:cs="Arial"/>
        </w:rPr>
      </w:pPr>
    </w:p>
    <w:p w14:paraId="1D3ED6D2" w14:textId="77777777" w:rsidR="00BB2579" w:rsidRDefault="00BB2579" w:rsidP="00E97FD2">
      <w:pPr>
        <w:spacing w:after="0" w:line="360" w:lineRule="auto"/>
        <w:jc w:val="both"/>
        <w:rPr>
          <w:rFonts w:ascii="Arial" w:hAnsi="Arial" w:cs="Arial"/>
        </w:rPr>
      </w:pPr>
    </w:p>
    <w:p w14:paraId="0CA1193E" w14:textId="77777777" w:rsidR="00BB2579" w:rsidRDefault="00BB2579" w:rsidP="00E97FD2">
      <w:pPr>
        <w:spacing w:after="0" w:line="360" w:lineRule="auto"/>
        <w:jc w:val="both"/>
        <w:rPr>
          <w:rFonts w:ascii="Arial" w:hAnsi="Arial" w:cs="Arial"/>
        </w:rPr>
      </w:pPr>
    </w:p>
    <w:p w14:paraId="356DC728" w14:textId="77777777" w:rsidR="00BB2579" w:rsidRDefault="00BB2579" w:rsidP="00E97FD2">
      <w:pPr>
        <w:spacing w:after="0" w:line="360" w:lineRule="auto"/>
        <w:jc w:val="both"/>
        <w:rPr>
          <w:rFonts w:ascii="Arial" w:hAnsi="Arial" w:cs="Arial"/>
        </w:rPr>
      </w:pPr>
    </w:p>
    <w:p w14:paraId="353C83E4" w14:textId="77777777" w:rsidR="00BB2579" w:rsidRDefault="00BB2579" w:rsidP="00E97FD2">
      <w:pPr>
        <w:spacing w:after="0" w:line="360" w:lineRule="auto"/>
        <w:jc w:val="both"/>
        <w:rPr>
          <w:rFonts w:ascii="Arial" w:hAnsi="Arial" w:cs="Arial"/>
        </w:rPr>
      </w:pPr>
    </w:p>
    <w:p w14:paraId="2B8E467C" w14:textId="77777777" w:rsidR="00BB2579" w:rsidRDefault="00BB2579" w:rsidP="00E97FD2">
      <w:pPr>
        <w:spacing w:after="0" w:line="360" w:lineRule="auto"/>
        <w:jc w:val="both"/>
        <w:rPr>
          <w:rFonts w:ascii="Arial" w:hAnsi="Arial" w:cs="Arial"/>
        </w:rPr>
      </w:pPr>
    </w:p>
    <w:p w14:paraId="14B2D4C3" w14:textId="77777777" w:rsidR="00BB2579" w:rsidRDefault="00BB2579" w:rsidP="00E97FD2">
      <w:pPr>
        <w:spacing w:after="0" w:line="360" w:lineRule="auto"/>
        <w:jc w:val="both"/>
        <w:rPr>
          <w:rFonts w:ascii="Arial" w:hAnsi="Arial" w:cs="Arial"/>
        </w:rPr>
      </w:pPr>
    </w:p>
    <w:p w14:paraId="27E8C6D6" w14:textId="77777777" w:rsidR="00BB2579" w:rsidRDefault="00BB2579" w:rsidP="00E97FD2">
      <w:pPr>
        <w:spacing w:after="0" w:line="360" w:lineRule="auto"/>
        <w:jc w:val="both"/>
        <w:rPr>
          <w:rFonts w:ascii="Arial" w:hAnsi="Arial" w:cs="Arial"/>
        </w:rPr>
      </w:pPr>
    </w:p>
    <w:p w14:paraId="0E6D84A2" w14:textId="77777777" w:rsidR="00BB2579" w:rsidRDefault="00BB2579" w:rsidP="00E97FD2">
      <w:pPr>
        <w:spacing w:after="0" w:line="360" w:lineRule="auto"/>
        <w:jc w:val="both"/>
        <w:rPr>
          <w:rFonts w:ascii="Arial" w:hAnsi="Arial" w:cs="Arial"/>
        </w:rPr>
      </w:pPr>
    </w:p>
    <w:p w14:paraId="1FF5141A" w14:textId="77777777" w:rsidR="00BB2579" w:rsidRDefault="00BB2579" w:rsidP="00E97FD2">
      <w:pPr>
        <w:spacing w:after="0" w:line="360" w:lineRule="auto"/>
        <w:jc w:val="both"/>
        <w:rPr>
          <w:rFonts w:ascii="Arial" w:hAnsi="Arial" w:cs="Arial"/>
        </w:rPr>
      </w:pPr>
    </w:p>
    <w:p w14:paraId="5D78F30E" w14:textId="77777777" w:rsidR="00BB2579" w:rsidRDefault="00BB2579" w:rsidP="00E97FD2">
      <w:pPr>
        <w:spacing w:after="0" w:line="360" w:lineRule="auto"/>
        <w:jc w:val="both"/>
        <w:rPr>
          <w:rFonts w:ascii="Arial" w:hAnsi="Arial" w:cs="Arial"/>
        </w:rPr>
      </w:pPr>
    </w:p>
    <w:p w14:paraId="269FAB79" w14:textId="77777777" w:rsidR="00BB2579" w:rsidRDefault="00BB2579" w:rsidP="00E97FD2">
      <w:pPr>
        <w:spacing w:after="0" w:line="360" w:lineRule="auto"/>
        <w:jc w:val="both"/>
        <w:rPr>
          <w:rFonts w:ascii="Arial" w:hAnsi="Arial" w:cs="Arial"/>
        </w:rPr>
      </w:pPr>
    </w:p>
    <w:p w14:paraId="583F564C" w14:textId="77777777" w:rsidR="00BB2579" w:rsidRDefault="00BB2579" w:rsidP="00E97FD2">
      <w:pPr>
        <w:spacing w:after="0" w:line="360" w:lineRule="auto"/>
        <w:jc w:val="both"/>
        <w:rPr>
          <w:rFonts w:ascii="Arial" w:hAnsi="Arial" w:cs="Arial"/>
        </w:rPr>
      </w:pPr>
    </w:p>
    <w:p w14:paraId="4499E0C6" w14:textId="77777777" w:rsidR="00BB2579" w:rsidRDefault="00BB2579" w:rsidP="00E97FD2">
      <w:pPr>
        <w:spacing w:after="0" w:line="360" w:lineRule="auto"/>
        <w:jc w:val="both"/>
        <w:rPr>
          <w:rFonts w:ascii="Arial" w:hAnsi="Arial" w:cs="Arial"/>
        </w:rPr>
      </w:pPr>
    </w:p>
    <w:p w14:paraId="608B883D" w14:textId="77777777" w:rsidR="00BB2579" w:rsidRDefault="00BB2579" w:rsidP="00E97FD2">
      <w:pPr>
        <w:spacing w:after="0" w:line="360" w:lineRule="auto"/>
        <w:jc w:val="both"/>
        <w:rPr>
          <w:rFonts w:ascii="Arial" w:hAnsi="Arial" w:cs="Arial"/>
        </w:rPr>
      </w:pPr>
    </w:p>
    <w:p w14:paraId="7EA2A072" w14:textId="77777777" w:rsidR="00BB2579" w:rsidRDefault="00BB2579" w:rsidP="00E97FD2">
      <w:pPr>
        <w:spacing w:after="0" w:line="360" w:lineRule="auto"/>
        <w:jc w:val="both"/>
        <w:rPr>
          <w:rFonts w:ascii="Arial" w:hAnsi="Arial" w:cs="Arial"/>
        </w:rPr>
      </w:pPr>
    </w:p>
    <w:p w14:paraId="53B805E4" w14:textId="722DF557" w:rsidR="00F620FB" w:rsidRDefault="00F620FB" w:rsidP="00E97FD2">
      <w:pPr>
        <w:spacing w:after="0" w:line="360" w:lineRule="auto"/>
        <w:jc w:val="both"/>
        <w:rPr>
          <w:rFonts w:ascii="Arial" w:hAnsi="Arial" w:cs="Arial"/>
        </w:rPr>
      </w:pPr>
      <w:r>
        <w:rPr>
          <w:rFonts w:ascii="Arial" w:hAnsi="Arial" w:cs="Arial"/>
        </w:rPr>
        <w:t xml:space="preserve">References </w:t>
      </w:r>
    </w:p>
    <w:p w14:paraId="7A31ECFC" w14:textId="2E0B58B7" w:rsidR="0019751D" w:rsidRPr="00D86D22" w:rsidRDefault="00473413" w:rsidP="00D86D22">
      <w:pPr>
        <w:spacing w:after="0" w:line="240" w:lineRule="auto"/>
        <w:jc w:val="both"/>
        <w:rPr>
          <w:rStyle w:val="Hyperlink"/>
          <w:rFonts w:ascii="Arial" w:hAnsi="Arial" w:cs="Arial"/>
        </w:rPr>
      </w:pPr>
      <w:r w:rsidRPr="00A65A50">
        <w:rPr>
          <w:rFonts w:ascii="Arial" w:hAnsi="Arial" w:cs="Arial"/>
        </w:rPr>
        <w:t xml:space="preserve">Baket 2023 </w:t>
      </w:r>
      <w:r w:rsidR="00432190" w:rsidRPr="00A65A50">
        <w:rPr>
          <w:rFonts w:ascii="Arial" w:hAnsi="Arial" w:cs="Arial"/>
        </w:rPr>
        <w:t xml:space="preserve">Obesity statistics </w:t>
      </w:r>
      <w:r w:rsidR="00432190" w:rsidRPr="00A65A50">
        <w:rPr>
          <w:rFonts w:ascii="Arial" w:hAnsi="Arial" w:cs="Arial"/>
          <w:i/>
          <w:iCs/>
        </w:rPr>
        <w:t xml:space="preserve">House of common library </w:t>
      </w:r>
      <w:r w:rsidR="00432190" w:rsidRPr="00A65A50">
        <w:rPr>
          <w:rFonts w:ascii="Arial" w:hAnsi="Arial" w:cs="Arial"/>
        </w:rPr>
        <w:t>Available at:</w:t>
      </w:r>
      <w:hyperlink r:id="rId10" w:history="1">
        <w:r w:rsidR="00792A0A" w:rsidRPr="00A65A50">
          <w:rPr>
            <w:rStyle w:val="Hyperlink"/>
            <w:rFonts w:ascii="Arial" w:hAnsi="Arial" w:cs="Arial"/>
          </w:rPr>
          <w:t>https://researchbriefings.files.parliament.uk/documents/SN03336/SN03336.pdf</w:t>
        </w:r>
      </w:hyperlink>
      <w:r w:rsidR="0054430C">
        <w:rPr>
          <w:rStyle w:val="Hyperlink"/>
          <w:rFonts w:ascii="Arial" w:hAnsi="Arial" w:cs="Arial"/>
        </w:rPr>
        <w:t xml:space="preserve"> </w:t>
      </w:r>
      <w:r w:rsidR="00D86D22">
        <w:rPr>
          <w:rStyle w:val="Hyperlink"/>
          <w:rFonts w:ascii="Arial" w:hAnsi="Arial" w:cs="Arial"/>
        </w:rPr>
        <w:t xml:space="preserve">  </w:t>
      </w:r>
      <w:r w:rsidR="00D153C1">
        <w:rPr>
          <w:rStyle w:val="Hyperlink"/>
          <w:rFonts w:ascii="Arial" w:hAnsi="Arial" w:cs="Arial"/>
        </w:rPr>
        <w:t xml:space="preserve">    </w:t>
      </w:r>
      <w:r w:rsidR="00D86D22" w:rsidRPr="00A65A50">
        <w:rPr>
          <w:rFonts w:ascii="Arial" w:hAnsi="Arial" w:cs="Arial"/>
        </w:rPr>
        <w:t>A</w:t>
      </w:r>
      <w:r w:rsidR="00D86D22">
        <w:rPr>
          <w:rFonts w:ascii="Arial" w:hAnsi="Arial" w:cs="Arial"/>
        </w:rPr>
        <w:t>ccessed</w:t>
      </w:r>
      <w:r w:rsidR="00D153C1">
        <w:rPr>
          <w:rFonts w:ascii="Arial" w:hAnsi="Arial" w:cs="Arial"/>
        </w:rPr>
        <w:t xml:space="preserve"> 08 August).</w:t>
      </w:r>
    </w:p>
    <w:p w14:paraId="62F9ED1A" w14:textId="77777777" w:rsidR="00F02A89" w:rsidRPr="00A65A50" w:rsidRDefault="00F02A89" w:rsidP="00A65A50">
      <w:pPr>
        <w:spacing w:after="0" w:line="240" w:lineRule="auto"/>
        <w:jc w:val="both"/>
        <w:rPr>
          <w:rStyle w:val="Hyperlink"/>
          <w:rFonts w:ascii="Arial" w:hAnsi="Arial" w:cs="Arial"/>
        </w:rPr>
      </w:pPr>
    </w:p>
    <w:p w14:paraId="0670A8BD" w14:textId="383D3096" w:rsidR="00D153C1" w:rsidRPr="00D86D22" w:rsidRDefault="00F02A89" w:rsidP="00D153C1">
      <w:pPr>
        <w:spacing w:after="0" w:line="240" w:lineRule="auto"/>
        <w:jc w:val="both"/>
        <w:rPr>
          <w:rStyle w:val="Hyperlink"/>
          <w:rFonts w:ascii="Arial" w:hAnsi="Arial" w:cs="Arial"/>
        </w:rPr>
      </w:pPr>
      <w:r w:rsidRPr="00A65A50">
        <w:rPr>
          <w:rFonts w:ascii="Arial" w:hAnsi="Arial" w:cs="Arial"/>
        </w:rPr>
        <w:t xml:space="preserve">Croker et al., (2012) Cluster-randomised trial to evaluate the change for life Mass media social marketing campaign in </w:t>
      </w:r>
      <w:r w:rsidR="00BB2579" w:rsidRPr="00A65A50">
        <w:rPr>
          <w:rFonts w:ascii="Arial" w:hAnsi="Arial" w:cs="Arial"/>
        </w:rPr>
        <w:t>UK</w:t>
      </w:r>
      <w:r w:rsidRPr="00A65A50">
        <w:rPr>
          <w:rFonts w:ascii="Arial" w:hAnsi="Arial" w:cs="Arial"/>
        </w:rPr>
        <w:t xml:space="preserve"> BMC</w:t>
      </w:r>
      <w:r w:rsidRPr="00A65A50">
        <w:rPr>
          <w:rFonts w:ascii="Arial" w:hAnsi="Arial" w:cs="Arial"/>
          <w:i/>
          <w:iCs/>
        </w:rPr>
        <w:t xml:space="preserve"> Public Health</w:t>
      </w:r>
      <w:r w:rsidRPr="00A65A50">
        <w:rPr>
          <w:rFonts w:ascii="Arial" w:hAnsi="Arial" w:cs="Arial"/>
        </w:rPr>
        <w:t xml:space="preserve"> Available at: </w:t>
      </w:r>
      <w:hyperlink r:id="rId11" w:history="1">
        <w:r w:rsidRPr="00A65A50">
          <w:rPr>
            <w:rStyle w:val="Hyperlink"/>
            <w:rFonts w:ascii="Arial" w:hAnsi="Arial" w:cs="Arial"/>
          </w:rPr>
          <w:t>https://doi.org/10.1186/1471-2458-12-404</w:t>
        </w:r>
      </w:hyperlink>
      <w:r w:rsidR="0054430C">
        <w:rPr>
          <w:rStyle w:val="Hyperlink"/>
          <w:rFonts w:ascii="Arial" w:hAnsi="Arial" w:cs="Arial"/>
        </w:rPr>
        <w:t xml:space="preserve"> </w:t>
      </w:r>
      <w:r w:rsidR="00D153C1" w:rsidRPr="00A65A50">
        <w:rPr>
          <w:rFonts w:ascii="Arial" w:hAnsi="Arial" w:cs="Arial"/>
        </w:rPr>
        <w:t>A</w:t>
      </w:r>
      <w:r w:rsidR="00D153C1">
        <w:rPr>
          <w:rFonts w:ascii="Arial" w:hAnsi="Arial" w:cs="Arial"/>
        </w:rPr>
        <w:t>ccessed 10 August).</w:t>
      </w:r>
    </w:p>
    <w:p w14:paraId="2B060419" w14:textId="77777777" w:rsidR="00D153C1" w:rsidRPr="00A65A50" w:rsidRDefault="00D153C1" w:rsidP="00D153C1">
      <w:pPr>
        <w:spacing w:after="0" w:line="240" w:lineRule="auto"/>
        <w:jc w:val="both"/>
        <w:rPr>
          <w:rStyle w:val="Hyperlink"/>
          <w:rFonts w:ascii="Arial" w:hAnsi="Arial" w:cs="Arial"/>
        </w:rPr>
      </w:pPr>
    </w:p>
    <w:p w14:paraId="029E37BC" w14:textId="59C124F6" w:rsidR="00D153C1" w:rsidRPr="00D86D22" w:rsidRDefault="00813599" w:rsidP="00D153C1">
      <w:pPr>
        <w:spacing w:after="0" w:line="240" w:lineRule="auto"/>
        <w:jc w:val="both"/>
        <w:rPr>
          <w:rStyle w:val="Hyperlink"/>
          <w:rFonts w:ascii="Arial" w:hAnsi="Arial" w:cs="Arial"/>
        </w:rPr>
      </w:pPr>
      <w:r w:rsidRPr="00A65A50">
        <w:rPr>
          <w:rFonts w:ascii="Arial" w:hAnsi="Arial" w:cs="Arial"/>
        </w:rPr>
        <w:t>Curtis</w:t>
      </w:r>
      <w:r w:rsidR="001E54D6" w:rsidRPr="00A65A50">
        <w:rPr>
          <w:rFonts w:ascii="Arial" w:hAnsi="Arial" w:cs="Arial"/>
        </w:rPr>
        <w:t xml:space="preserve"> (2008) ‘The experiences of young people with obesity in secondary school: Some</w:t>
      </w:r>
      <w:r w:rsidR="003D1BD5">
        <w:rPr>
          <w:rFonts w:ascii="Arial" w:hAnsi="Arial" w:cs="Arial"/>
        </w:rPr>
        <w:t xml:space="preserve"> </w:t>
      </w:r>
      <w:r w:rsidR="001E54D6" w:rsidRPr="00A65A50">
        <w:rPr>
          <w:rFonts w:ascii="Arial" w:hAnsi="Arial" w:cs="Arial"/>
        </w:rPr>
        <w:t xml:space="preserve">implications for the healthy school agenda’, </w:t>
      </w:r>
      <w:r w:rsidR="001E54D6" w:rsidRPr="00A65A50">
        <w:rPr>
          <w:rFonts w:ascii="Arial" w:hAnsi="Arial" w:cs="Arial"/>
          <w:i/>
          <w:iCs/>
        </w:rPr>
        <w:t>Health &amp;amp; Social Care in the Community</w:t>
      </w:r>
      <w:r w:rsidR="001E54D6" w:rsidRPr="00A65A50">
        <w:rPr>
          <w:rFonts w:ascii="Arial" w:hAnsi="Arial" w:cs="Arial"/>
        </w:rPr>
        <w:t xml:space="preserve"> Available at: </w:t>
      </w:r>
      <w:hyperlink r:id="rId12" w:history="1">
        <w:r w:rsidR="00A65A50" w:rsidRPr="00A65A50">
          <w:rPr>
            <w:rStyle w:val="Hyperlink"/>
            <w:rFonts w:ascii="Arial" w:hAnsi="Arial" w:cs="Arial"/>
          </w:rPr>
          <w:t>https://doi.org/10.1111/j.1365-2524.2008.00759.x</w:t>
        </w:r>
      </w:hyperlink>
      <w:r w:rsidR="00D153C1">
        <w:rPr>
          <w:rStyle w:val="Hyperlink"/>
          <w:rFonts w:ascii="Arial" w:hAnsi="Arial" w:cs="Arial"/>
        </w:rPr>
        <w:t xml:space="preserve"> </w:t>
      </w:r>
      <w:r w:rsidR="00D153C1">
        <w:rPr>
          <w:rFonts w:ascii="Arial" w:hAnsi="Arial" w:cs="Arial"/>
        </w:rPr>
        <w:t xml:space="preserve"> </w:t>
      </w:r>
      <w:r w:rsidR="00D153C1" w:rsidRPr="00D153C1">
        <w:rPr>
          <w:rFonts w:ascii="Arial" w:hAnsi="Arial" w:cs="Arial"/>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10 August)</w:t>
      </w:r>
    </w:p>
    <w:p w14:paraId="0ACCD36F" w14:textId="77777777" w:rsidR="00D153C1" w:rsidRPr="00A65A50" w:rsidRDefault="00D153C1" w:rsidP="00D153C1">
      <w:pPr>
        <w:spacing w:after="0" w:line="240" w:lineRule="auto"/>
        <w:jc w:val="both"/>
        <w:rPr>
          <w:rStyle w:val="Hyperlink"/>
          <w:rFonts w:ascii="Arial" w:hAnsi="Arial" w:cs="Arial"/>
        </w:rPr>
      </w:pPr>
    </w:p>
    <w:p w14:paraId="32646C27" w14:textId="2AFEFDED" w:rsidR="00813599" w:rsidRPr="00A65A50" w:rsidRDefault="00813599" w:rsidP="00A65A50">
      <w:pPr>
        <w:spacing w:after="0" w:line="240" w:lineRule="auto"/>
        <w:jc w:val="both"/>
        <w:rPr>
          <w:rStyle w:val="Hyperlink"/>
          <w:rFonts w:ascii="Arial" w:hAnsi="Arial" w:cs="Arial"/>
        </w:rPr>
      </w:pPr>
    </w:p>
    <w:p w14:paraId="2282DB84" w14:textId="77777777" w:rsidR="00D153C1" w:rsidRPr="00D86D22" w:rsidRDefault="000E43AF" w:rsidP="00D153C1">
      <w:pPr>
        <w:spacing w:after="0" w:line="240" w:lineRule="auto"/>
        <w:jc w:val="both"/>
        <w:rPr>
          <w:rStyle w:val="Hyperlink"/>
          <w:rFonts w:ascii="Arial" w:hAnsi="Arial" w:cs="Arial"/>
        </w:rPr>
      </w:pPr>
      <w:r w:rsidRPr="00A65A50">
        <w:rPr>
          <w:rFonts w:ascii="Arial" w:hAnsi="Arial" w:cs="Arial"/>
        </w:rPr>
        <w:t xml:space="preserve">Indeed(2023) How to write a Cv,Template and example Available at: </w:t>
      </w:r>
      <w:hyperlink r:id="rId13" w:history="1">
        <w:r w:rsidRPr="00A65A50">
          <w:rPr>
            <w:rStyle w:val="Hyperlink"/>
            <w:rFonts w:ascii="Arial" w:hAnsi="Arial" w:cs="Arial"/>
          </w:rPr>
          <w:t>https://www.indeed.com/career-advice/resumes-cover-letters/how-to-write-a-cv</w:t>
        </w:r>
      </w:hyperlink>
      <w:r w:rsidR="00D153C1">
        <w:rPr>
          <w:rStyle w:val="Hyperlink"/>
          <w:rFonts w:ascii="Arial" w:hAnsi="Arial" w:cs="Arial"/>
        </w:rPr>
        <w:t xml:space="preserve"> </w:t>
      </w:r>
      <w:r w:rsidR="00D153C1" w:rsidRPr="00A65A50">
        <w:rPr>
          <w:rFonts w:ascii="Arial" w:hAnsi="Arial" w:cs="Arial"/>
        </w:rPr>
        <w:t>A</w:t>
      </w:r>
      <w:r w:rsidR="00D153C1">
        <w:rPr>
          <w:rFonts w:ascii="Arial" w:hAnsi="Arial" w:cs="Arial"/>
        </w:rPr>
        <w:t>ccessed 10 August)</w:t>
      </w:r>
    </w:p>
    <w:p w14:paraId="112C0C3B" w14:textId="77777777" w:rsidR="00D153C1" w:rsidRPr="00A65A50" w:rsidRDefault="00D153C1" w:rsidP="00D153C1">
      <w:pPr>
        <w:spacing w:after="0" w:line="240" w:lineRule="auto"/>
        <w:jc w:val="both"/>
        <w:rPr>
          <w:rStyle w:val="Hyperlink"/>
          <w:rFonts w:ascii="Arial" w:hAnsi="Arial" w:cs="Arial"/>
        </w:rPr>
      </w:pPr>
    </w:p>
    <w:p w14:paraId="4D7B5467" w14:textId="0DA3A4F1" w:rsidR="00D153C1" w:rsidRPr="00D86D22" w:rsidRDefault="00F056FF" w:rsidP="00D153C1">
      <w:pPr>
        <w:spacing w:after="0" w:line="240" w:lineRule="auto"/>
        <w:jc w:val="both"/>
        <w:rPr>
          <w:rStyle w:val="Hyperlink"/>
          <w:rFonts w:ascii="Arial" w:hAnsi="Arial" w:cs="Arial"/>
        </w:rPr>
      </w:pPr>
      <w:r w:rsidRPr="00F056FF">
        <w:rPr>
          <w:rStyle w:val="Hyperlink"/>
          <w:rFonts w:ascii="Arial" w:hAnsi="Arial" w:cs="Arial"/>
          <w:color w:val="0D0D0D" w:themeColor="text1" w:themeTint="F2"/>
          <w:u w:val="none"/>
        </w:rPr>
        <w:t>NHS</w:t>
      </w:r>
      <w:r>
        <w:rPr>
          <w:rStyle w:val="Hyperlink"/>
          <w:rFonts w:ascii="Arial" w:hAnsi="Arial" w:cs="Arial"/>
          <w:color w:val="0D0D0D" w:themeColor="text1" w:themeTint="F2"/>
          <w:u w:val="none"/>
        </w:rPr>
        <w:t>(2019)</w:t>
      </w:r>
      <w:r w:rsidR="00F93B25">
        <w:rPr>
          <w:rStyle w:val="Hyperlink"/>
          <w:rFonts w:ascii="Arial" w:hAnsi="Arial" w:cs="Arial"/>
          <w:color w:val="0D0D0D" w:themeColor="text1" w:themeTint="F2"/>
          <w:u w:val="none"/>
        </w:rPr>
        <w:t xml:space="preserve">Health Survey for England 2018 Overweight </w:t>
      </w:r>
      <w:r w:rsidR="003D1BD5">
        <w:rPr>
          <w:rStyle w:val="Hyperlink"/>
          <w:rFonts w:ascii="Arial" w:hAnsi="Arial" w:cs="Arial"/>
          <w:color w:val="0D0D0D" w:themeColor="text1" w:themeTint="F2"/>
          <w:u w:val="none"/>
        </w:rPr>
        <w:t>and Obesity in Adults and Children Available at:</w:t>
      </w:r>
      <w:hyperlink r:id="rId14" w:history="1">
        <w:r w:rsidR="003D1BD5" w:rsidRPr="003D1BD5">
          <w:rPr>
            <w:rStyle w:val="Hyperlink"/>
            <w:rFonts w:ascii="Arial" w:hAnsi="Arial" w:cs="Arial"/>
            <w:color w:val="056AD0" w:themeColor="hyperlink" w:themeTint="F2"/>
          </w:rPr>
          <w:t>http://healthsurvey.hscic.gov.uk/media/81625/HSE18-Adult-Child-Obesity-rep.pdf</w:t>
        </w:r>
      </w:hyperlink>
      <w:r w:rsidR="00D153C1">
        <w:rPr>
          <w:rStyle w:val="Hyperlink"/>
          <w:rFonts w:ascii="Arial" w:hAnsi="Arial" w:cs="Arial"/>
          <w:color w:val="0D0D0D" w:themeColor="text1" w:themeTint="F2"/>
          <w:u w:val="none"/>
        </w:rPr>
        <w:t xml:space="preserve">  (</w:t>
      </w:r>
      <w:r w:rsidR="00D153C1" w:rsidRPr="00A65A50">
        <w:rPr>
          <w:rFonts w:ascii="Arial" w:hAnsi="Arial" w:cs="Arial"/>
        </w:rPr>
        <w:t>A</w:t>
      </w:r>
      <w:r w:rsidR="00D153C1">
        <w:rPr>
          <w:rFonts w:ascii="Arial" w:hAnsi="Arial" w:cs="Arial"/>
        </w:rPr>
        <w:t>ccessed 11August).</w:t>
      </w:r>
    </w:p>
    <w:p w14:paraId="0F61D401" w14:textId="77777777" w:rsidR="00D153C1" w:rsidRPr="00A65A50" w:rsidRDefault="00D153C1" w:rsidP="00D153C1">
      <w:pPr>
        <w:spacing w:after="0" w:line="240" w:lineRule="auto"/>
        <w:jc w:val="both"/>
        <w:rPr>
          <w:rStyle w:val="Hyperlink"/>
          <w:rFonts w:ascii="Arial" w:hAnsi="Arial" w:cs="Arial"/>
        </w:rPr>
      </w:pPr>
    </w:p>
    <w:p w14:paraId="528689AF" w14:textId="370EE303" w:rsidR="00F056FF" w:rsidRPr="00F056FF" w:rsidRDefault="00F056FF" w:rsidP="003D1BD5">
      <w:pPr>
        <w:spacing w:after="0" w:line="240" w:lineRule="auto"/>
        <w:rPr>
          <w:rStyle w:val="Hyperlink"/>
          <w:rFonts w:ascii="Arial" w:hAnsi="Arial" w:cs="Arial"/>
          <w:color w:val="0D0D0D" w:themeColor="text1" w:themeTint="F2"/>
          <w:u w:val="none"/>
        </w:rPr>
      </w:pPr>
    </w:p>
    <w:p w14:paraId="3C075F85" w14:textId="0E010A7B" w:rsidR="00261D9E" w:rsidRPr="00A65A50" w:rsidRDefault="005D5EA3" w:rsidP="00A65A50">
      <w:pPr>
        <w:spacing w:after="0" w:line="240" w:lineRule="auto"/>
        <w:jc w:val="both"/>
        <w:rPr>
          <w:rFonts w:ascii="Arial" w:hAnsi="Arial" w:cs="Arial"/>
        </w:rPr>
      </w:pPr>
      <w:r w:rsidRPr="00A65A50">
        <w:rPr>
          <w:rFonts w:ascii="Arial" w:hAnsi="Arial" w:cs="Arial"/>
        </w:rPr>
        <w:t xml:space="preserve">Stokes, A and </w:t>
      </w:r>
      <w:r w:rsidR="00181CF3" w:rsidRPr="00A65A50">
        <w:rPr>
          <w:rFonts w:ascii="Arial" w:hAnsi="Arial" w:cs="Arial"/>
        </w:rPr>
        <w:t xml:space="preserve">Preston </w:t>
      </w:r>
      <w:r w:rsidR="00C64A17" w:rsidRPr="00A65A50">
        <w:rPr>
          <w:rFonts w:ascii="Arial" w:hAnsi="Arial" w:cs="Arial"/>
        </w:rPr>
        <w:t>S.H, (</w:t>
      </w:r>
      <w:r w:rsidRPr="00A65A50">
        <w:rPr>
          <w:rFonts w:ascii="Arial" w:hAnsi="Arial" w:cs="Arial"/>
        </w:rPr>
        <w:t>2016</w:t>
      </w:r>
      <w:r w:rsidR="00CA7631" w:rsidRPr="00A65A50">
        <w:rPr>
          <w:rFonts w:ascii="Arial" w:hAnsi="Arial" w:cs="Arial"/>
        </w:rPr>
        <w:t>) Revealing</w:t>
      </w:r>
      <w:r w:rsidR="00181CF3" w:rsidRPr="00A65A50">
        <w:rPr>
          <w:rFonts w:ascii="Arial" w:hAnsi="Arial" w:cs="Arial"/>
        </w:rPr>
        <w:t xml:space="preserve"> the </w:t>
      </w:r>
      <w:r w:rsidR="00091231" w:rsidRPr="00A65A50">
        <w:rPr>
          <w:rFonts w:ascii="Arial" w:hAnsi="Arial" w:cs="Arial"/>
        </w:rPr>
        <w:t xml:space="preserve">burden of obesity </w:t>
      </w:r>
      <w:r w:rsidR="00C64A17" w:rsidRPr="00A65A50">
        <w:rPr>
          <w:rFonts w:ascii="Arial" w:hAnsi="Arial" w:cs="Arial"/>
        </w:rPr>
        <w:t>using weight histories, Proce</w:t>
      </w:r>
      <w:r w:rsidR="00CA7631" w:rsidRPr="00A65A50">
        <w:rPr>
          <w:rFonts w:ascii="Arial" w:hAnsi="Arial" w:cs="Arial"/>
        </w:rPr>
        <w:t>e</w:t>
      </w:r>
      <w:r w:rsidR="00C64A17" w:rsidRPr="00A65A50">
        <w:rPr>
          <w:rFonts w:ascii="Arial" w:hAnsi="Arial" w:cs="Arial"/>
        </w:rPr>
        <w:t>ding</w:t>
      </w:r>
      <w:r w:rsidR="00CA7631" w:rsidRPr="00A65A50">
        <w:rPr>
          <w:rFonts w:ascii="Arial" w:hAnsi="Arial" w:cs="Arial"/>
        </w:rPr>
        <w:t>s</w:t>
      </w:r>
      <w:r w:rsidR="00C64A17" w:rsidRPr="00A65A50">
        <w:rPr>
          <w:rFonts w:ascii="Arial" w:hAnsi="Arial" w:cs="Arial"/>
        </w:rPr>
        <w:t xml:space="preserve"> the National Academic of Science </w:t>
      </w:r>
      <w:r w:rsidR="00261D9E" w:rsidRPr="00A65A50">
        <w:rPr>
          <w:rFonts w:ascii="Arial" w:hAnsi="Arial" w:cs="Arial"/>
        </w:rPr>
        <w:t xml:space="preserve">                                                 </w:t>
      </w:r>
    </w:p>
    <w:p w14:paraId="21F42656" w14:textId="4ACA201A" w:rsidR="00D153C1" w:rsidRPr="00D153C1" w:rsidRDefault="00261D9E" w:rsidP="00D153C1">
      <w:pPr>
        <w:spacing w:after="0" w:line="240" w:lineRule="auto"/>
        <w:jc w:val="both"/>
        <w:rPr>
          <w:rStyle w:val="Hyperlink"/>
          <w:rFonts w:ascii="Arial" w:hAnsi="Arial" w:cs="Arial"/>
          <w:shd w:val="clear" w:color="auto" w:fill="FFFFFF"/>
        </w:rPr>
      </w:pPr>
      <w:r w:rsidRPr="00A65A50">
        <w:rPr>
          <w:rFonts w:ascii="Arial" w:hAnsi="Arial" w:cs="Arial"/>
        </w:rPr>
        <w:t>Available at:</w:t>
      </w:r>
      <w:r w:rsidR="00CA7631" w:rsidRPr="00A65A50">
        <w:rPr>
          <w:rFonts w:ascii="Arial" w:hAnsi="Arial" w:cs="Arial"/>
        </w:rPr>
        <w:t xml:space="preserve"> </w:t>
      </w:r>
      <w:hyperlink r:id="rId15" w:history="1">
        <w:r w:rsidR="00CA7631" w:rsidRPr="00A65A50">
          <w:rPr>
            <w:rStyle w:val="Hyperlink"/>
            <w:rFonts w:ascii="Arial" w:hAnsi="Arial" w:cs="Arial"/>
            <w:shd w:val="clear" w:color="auto" w:fill="FFFFFF"/>
          </w:rPr>
          <w:t>https://doi.org/10.1073/pnas.1515472113</w:t>
        </w:r>
      </w:hyperlink>
      <w:r w:rsidR="00D153C1">
        <w:rPr>
          <w:rStyle w:val="Hyperlink"/>
          <w:rFonts w:ascii="Arial" w:hAnsi="Arial" w:cs="Arial"/>
          <w:shd w:val="clear" w:color="auto" w:fill="FFFFFF"/>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11August).</w:t>
      </w:r>
    </w:p>
    <w:p w14:paraId="2E6F6611" w14:textId="77777777" w:rsidR="00D153C1" w:rsidRPr="00A65A50" w:rsidRDefault="00D153C1" w:rsidP="00D153C1">
      <w:pPr>
        <w:spacing w:after="0" w:line="240" w:lineRule="auto"/>
        <w:jc w:val="both"/>
        <w:rPr>
          <w:rStyle w:val="Hyperlink"/>
          <w:rFonts w:ascii="Arial" w:hAnsi="Arial" w:cs="Arial"/>
        </w:rPr>
      </w:pPr>
    </w:p>
    <w:p w14:paraId="79866D2D" w14:textId="77777777" w:rsidR="00B43D38" w:rsidRDefault="00B43D38" w:rsidP="00A65A50">
      <w:pPr>
        <w:spacing w:after="0" w:line="240" w:lineRule="auto"/>
        <w:jc w:val="both"/>
        <w:rPr>
          <w:rStyle w:val="Hyperlink"/>
          <w:rFonts w:ascii="Arial" w:hAnsi="Arial" w:cs="Arial"/>
          <w:shd w:val="clear" w:color="auto" w:fill="FFFFFF"/>
        </w:rPr>
      </w:pPr>
    </w:p>
    <w:p w14:paraId="59224997" w14:textId="467D7EA9" w:rsidR="00B43D38" w:rsidRPr="00A65A50" w:rsidRDefault="00B43D38" w:rsidP="00A65A50">
      <w:pPr>
        <w:spacing w:after="0" w:line="240" w:lineRule="auto"/>
        <w:jc w:val="both"/>
        <w:rPr>
          <w:rFonts w:ascii="Arial" w:hAnsi="Arial" w:cs="Arial"/>
        </w:rPr>
      </w:pPr>
    </w:p>
    <w:p w14:paraId="317AF2F1" w14:textId="473E5000" w:rsidR="00D153C1" w:rsidRPr="00D86D22" w:rsidRDefault="00B43D38" w:rsidP="00D153C1">
      <w:pPr>
        <w:spacing w:after="0" w:line="240" w:lineRule="auto"/>
        <w:jc w:val="both"/>
        <w:rPr>
          <w:rStyle w:val="Hyperlink"/>
          <w:rFonts w:ascii="Arial" w:hAnsi="Arial" w:cs="Arial"/>
        </w:rPr>
      </w:pPr>
      <w:r w:rsidRPr="007C0EA8">
        <w:rPr>
          <w:rFonts w:ascii="Arial" w:hAnsi="Arial" w:cs="Arial"/>
        </w:rPr>
        <w:t>UKAS(2023)</w:t>
      </w:r>
      <w:r w:rsidR="00625805" w:rsidRPr="007C0EA8">
        <w:rPr>
          <w:rFonts w:ascii="Arial" w:hAnsi="Arial" w:cs="Arial"/>
        </w:rPr>
        <w:t xml:space="preserve"> H</w:t>
      </w:r>
      <w:r w:rsidR="007C0EA8" w:rsidRPr="007C0EA8">
        <w:rPr>
          <w:rFonts w:ascii="Arial" w:hAnsi="Arial" w:cs="Arial"/>
        </w:rPr>
        <w:t>OW TO WRITE Y</w:t>
      </w:r>
      <w:r w:rsidR="007C0EA8">
        <w:rPr>
          <w:rFonts w:ascii="Arial" w:hAnsi="Arial" w:cs="Arial"/>
        </w:rPr>
        <w:t>OUR UNDERGRADUATE PERSONAL STATEMENT Available at:</w:t>
      </w:r>
      <w:hyperlink r:id="rId16" w:history="1">
        <w:r w:rsidR="007C0EA8" w:rsidRPr="007C0EA8">
          <w:rPr>
            <w:rStyle w:val="Hyperlink"/>
            <w:rFonts w:ascii="Arial" w:hAnsi="Arial" w:cs="Arial"/>
          </w:rPr>
          <w:t>https://www.ucas.com/undergraduate/applying-university/writing-personal-statement/how-write-personal-statement</w:t>
        </w:r>
      </w:hyperlink>
      <w:r w:rsidR="00D153C1">
        <w:rPr>
          <w:rStyle w:val="Hyperlink"/>
          <w:rFonts w:ascii="Arial" w:hAnsi="Arial" w:cs="Arial"/>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12 August).</w:t>
      </w:r>
    </w:p>
    <w:p w14:paraId="54C6D27A" w14:textId="77777777" w:rsidR="00D153C1" w:rsidRPr="00A65A50" w:rsidRDefault="00D153C1" w:rsidP="00D153C1">
      <w:pPr>
        <w:spacing w:after="0" w:line="240" w:lineRule="auto"/>
        <w:jc w:val="both"/>
        <w:rPr>
          <w:rStyle w:val="Hyperlink"/>
          <w:rFonts w:ascii="Arial" w:hAnsi="Arial" w:cs="Arial"/>
        </w:rPr>
      </w:pPr>
    </w:p>
    <w:p w14:paraId="4E50CC0D" w14:textId="0DB68B4D" w:rsidR="00F476DC" w:rsidRPr="007C0EA8" w:rsidRDefault="00F476DC" w:rsidP="00A65A50">
      <w:pPr>
        <w:spacing w:after="0" w:line="240" w:lineRule="auto"/>
        <w:jc w:val="both"/>
        <w:rPr>
          <w:rStyle w:val="Hyperlink"/>
          <w:rFonts w:ascii="Arial" w:hAnsi="Arial" w:cs="Arial"/>
        </w:rPr>
      </w:pPr>
    </w:p>
    <w:p w14:paraId="79F358CA" w14:textId="2BE08C45" w:rsidR="00D153C1" w:rsidRPr="00D86D22" w:rsidRDefault="00B12B5D" w:rsidP="00D153C1">
      <w:pPr>
        <w:spacing w:after="0" w:line="240" w:lineRule="auto"/>
        <w:jc w:val="both"/>
        <w:rPr>
          <w:rStyle w:val="Hyperlink"/>
          <w:rFonts w:ascii="Arial" w:hAnsi="Arial" w:cs="Arial"/>
        </w:rPr>
      </w:pPr>
      <w:r w:rsidRPr="00E148AF">
        <w:rPr>
          <w:rFonts w:ascii="Arial" w:hAnsi="Arial" w:cs="Arial"/>
        </w:rPr>
        <w:t xml:space="preserve">Zhou, Z. </w:t>
      </w:r>
      <w:r w:rsidRPr="00E148AF">
        <w:rPr>
          <w:rFonts w:ascii="Arial" w:hAnsi="Arial" w:cs="Arial"/>
          <w:i/>
          <w:iCs/>
        </w:rPr>
        <w:t>et al.</w:t>
      </w:r>
      <w:r w:rsidRPr="00E148AF">
        <w:rPr>
          <w:rFonts w:ascii="Arial" w:hAnsi="Arial" w:cs="Arial"/>
        </w:rPr>
        <w:t xml:space="preserve"> </w:t>
      </w:r>
      <w:r w:rsidRPr="00A65A50">
        <w:rPr>
          <w:rFonts w:ascii="Arial" w:hAnsi="Arial" w:cs="Arial"/>
        </w:rPr>
        <w:t>(2021) ‘Are people with metabolically healthy obesity really healthy? A pro</w:t>
      </w:r>
      <w:r w:rsidR="00DF4019" w:rsidRPr="00A65A50">
        <w:rPr>
          <w:rFonts w:ascii="Arial" w:hAnsi="Arial" w:cs="Arial"/>
        </w:rPr>
        <w:t xml:space="preserve">spective cohort study of 381,363 UK Biobank </w:t>
      </w:r>
      <w:r w:rsidR="00E441F6" w:rsidRPr="00A65A50">
        <w:rPr>
          <w:rFonts w:ascii="Arial" w:hAnsi="Arial" w:cs="Arial"/>
        </w:rPr>
        <w:t>participants, Diabetology</w:t>
      </w:r>
      <w:r w:rsidR="00775E9A" w:rsidRPr="00A65A50">
        <w:rPr>
          <w:rFonts w:ascii="Arial" w:hAnsi="Arial" w:cs="Arial"/>
        </w:rPr>
        <w:t xml:space="preserve"> ,66(9</w:t>
      </w:r>
      <w:r w:rsidR="00A25D89" w:rsidRPr="00A65A50">
        <w:rPr>
          <w:rFonts w:ascii="Arial" w:hAnsi="Arial" w:cs="Arial"/>
        </w:rPr>
        <w:t>), pp.</w:t>
      </w:r>
      <w:r w:rsidR="00775E9A" w:rsidRPr="00A65A50">
        <w:rPr>
          <w:rFonts w:ascii="Arial" w:hAnsi="Arial" w:cs="Arial"/>
        </w:rPr>
        <w:t>1</w:t>
      </w:r>
      <w:r w:rsidR="00246FA6" w:rsidRPr="00A65A50">
        <w:rPr>
          <w:rFonts w:ascii="Arial" w:hAnsi="Arial" w:cs="Arial"/>
        </w:rPr>
        <w:t xml:space="preserve">963-1972 </w:t>
      </w:r>
      <w:r w:rsidR="00EB0442" w:rsidRPr="00A65A50">
        <w:rPr>
          <w:rFonts w:ascii="Arial" w:hAnsi="Arial" w:cs="Arial"/>
        </w:rPr>
        <w:t xml:space="preserve">Available at </w:t>
      </w:r>
      <w:hyperlink r:id="rId17" w:history="1">
        <w:r w:rsidR="00EB0442" w:rsidRPr="00A65A50">
          <w:rPr>
            <w:rStyle w:val="Hyperlink"/>
            <w:rFonts w:ascii="Arial" w:hAnsi="Arial" w:cs="Arial"/>
          </w:rPr>
          <w:t>https://doi.org/10.1007/s00125-021-05484-6</w:t>
        </w:r>
      </w:hyperlink>
      <w:r w:rsidR="00D153C1">
        <w:rPr>
          <w:rStyle w:val="Hyperlink"/>
          <w:rFonts w:ascii="Arial" w:hAnsi="Arial" w:cs="Arial"/>
        </w:rPr>
        <w:t xml:space="preserve"> </w:t>
      </w:r>
      <w:r w:rsidR="00D153C1">
        <w:rPr>
          <w:rFonts w:ascii="Arial" w:hAnsi="Arial" w:cs="Arial"/>
        </w:rPr>
        <w:t>(</w:t>
      </w:r>
      <w:r w:rsidR="00D153C1" w:rsidRPr="00A65A50">
        <w:rPr>
          <w:rFonts w:ascii="Arial" w:hAnsi="Arial" w:cs="Arial"/>
        </w:rPr>
        <w:t>A</w:t>
      </w:r>
      <w:r w:rsidR="00D153C1">
        <w:rPr>
          <w:rFonts w:ascii="Arial" w:hAnsi="Arial" w:cs="Arial"/>
        </w:rPr>
        <w:t>ccessed 12 August).</w:t>
      </w:r>
    </w:p>
    <w:p w14:paraId="07A23319" w14:textId="77777777" w:rsidR="00D153C1" w:rsidRPr="00A65A50" w:rsidRDefault="00D153C1" w:rsidP="00D153C1">
      <w:pPr>
        <w:spacing w:after="0" w:line="240" w:lineRule="auto"/>
        <w:jc w:val="both"/>
        <w:rPr>
          <w:rStyle w:val="Hyperlink"/>
          <w:rFonts w:ascii="Arial" w:hAnsi="Arial" w:cs="Arial"/>
        </w:rPr>
      </w:pPr>
    </w:p>
    <w:p w14:paraId="30CD5A91" w14:textId="748F0757" w:rsidR="00B12B5D" w:rsidRPr="00B12B5D" w:rsidRDefault="00B12B5D" w:rsidP="00A65A50">
      <w:pPr>
        <w:spacing w:after="0" w:line="240" w:lineRule="auto"/>
        <w:jc w:val="both"/>
        <w:rPr>
          <w:rFonts w:ascii="Arial" w:hAnsi="Arial" w:cs="Arial"/>
        </w:rPr>
      </w:pPr>
    </w:p>
    <w:p w14:paraId="74DBF4C7" w14:textId="44DF3F40" w:rsidR="00A76C25" w:rsidRPr="00B12B5D" w:rsidRDefault="00A76C25" w:rsidP="001F6B07">
      <w:pPr>
        <w:spacing w:after="0"/>
        <w:jc w:val="both"/>
        <w:rPr>
          <w:rFonts w:ascii="Arial" w:hAnsi="Arial" w:cs="Arial"/>
        </w:rPr>
      </w:pPr>
    </w:p>
    <w:p w14:paraId="3E792811" w14:textId="77777777" w:rsidR="003B0602" w:rsidRPr="00B12B5D" w:rsidRDefault="003B0602" w:rsidP="003B0602">
      <w:pPr>
        <w:spacing w:after="0"/>
        <w:rPr>
          <w:rFonts w:ascii="Arial" w:hAnsi="Arial" w:cs="Arial"/>
        </w:rPr>
      </w:pPr>
    </w:p>
    <w:p w14:paraId="509BA8DE" w14:textId="77777777" w:rsidR="001F6B07" w:rsidRPr="00FF14C0" w:rsidRDefault="001F6B07" w:rsidP="001F6B07">
      <w:pPr>
        <w:pStyle w:val="ListParagraph"/>
        <w:spacing w:after="0"/>
        <w:ind w:left="2182"/>
        <w:jc w:val="both"/>
        <w:rPr>
          <w:rFonts w:ascii="Arial" w:hAnsi="Arial" w:cs="Arial"/>
        </w:rPr>
      </w:pPr>
    </w:p>
    <w:p w14:paraId="2C3D2A20" w14:textId="77777777" w:rsidR="001F6B07" w:rsidRPr="00FF14C0" w:rsidRDefault="001F6B07" w:rsidP="001F6B07">
      <w:pPr>
        <w:pStyle w:val="ListParagraph"/>
        <w:spacing w:after="0"/>
        <w:ind w:left="2004"/>
        <w:jc w:val="both"/>
        <w:rPr>
          <w:rFonts w:ascii="Arial" w:hAnsi="Arial" w:cs="Arial"/>
        </w:rPr>
      </w:pPr>
    </w:p>
    <w:p w14:paraId="70753C8E" w14:textId="60A36C33" w:rsidR="001156D0" w:rsidRPr="00FF14C0" w:rsidRDefault="001156D0" w:rsidP="00560498">
      <w:pPr>
        <w:spacing w:after="0"/>
        <w:jc w:val="both"/>
        <w:rPr>
          <w:rFonts w:ascii="Arial" w:hAnsi="Arial" w:cs="Arial"/>
        </w:rPr>
      </w:pPr>
      <w:r w:rsidRPr="00FF14C0">
        <w:rPr>
          <w:rFonts w:ascii="Arial" w:hAnsi="Arial" w:cs="Arial"/>
        </w:rPr>
        <w:t xml:space="preserve">              </w:t>
      </w:r>
    </w:p>
    <w:p w14:paraId="79B47E95" w14:textId="77777777" w:rsidR="005020F1" w:rsidRPr="00FF14C0" w:rsidRDefault="005020F1" w:rsidP="00560498">
      <w:pPr>
        <w:spacing w:after="0"/>
        <w:jc w:val="both"/>
        <w:rPr>
          <w:rFonts w:ascii="Arial" w:hAnsi="Arial" w:cs="Arial"/>
        </w:rPr>
      </w:pPr>
    </w:p>
    <w:p w14:paraId="2681368F" w14:textId="77777777" w:rsidR="00560498" w:rsidRPr="00FF14C0" w:rsidRDefault="00560498" w:rsidP="00560498">
      <w:pPr>
        <w:pStyle w:val="ListParagraph"/>
        <w:spacing w:after="0"/>
        <w:ind w:left="2127"/>
        <w:jc w:val="both"/>
        <w:rPr>
          <w:rFonts w:ascii="Arial" w:hAnsi="Arial" w:cs="Arial"/>
        </w:rPr>
      </w:pPr>
    </w:p>
    <w:sectPr w:rsidR="00560498" w:rsidRPr="00FF14C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FFEF8" w14:textId="77777777" w:rsidR="003843AC" w:rsidRDefault="003843AC" w:rsidP="005C3533">
      <w:pPr>
        <w:spacing w:after="0" w:line="240" w:lineRule="auto"/>
      </w:pPr>
      <w:r>
        <w:separator/>
      </w:r>
    </w:p>
  </w:endnote>
  <w:endnote w:type="continuationSeparator" w:id="0">
    <w:p w14:paraId="71AEE1F3" w14:textId="77777777" w:rsidR="003843AC" w:rsidRDefault="003843AC" w:rsidP="005C3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531228"/>
      <w:docPartObj>
        <w:docPartGallery w:val="Page Numbers (Bottom of Page)"/>
        <w:docPartUnique/>
      </w:docPartObj>
    </w:sdtPr>
    <w:sdtEndPr>
      <w:rPr>
        <w:noProof/>
      </w:rPr>
    </w:sdtEndPr>
    <w:sdtContent>
      <w:p w14:paraId="1C5ACFAD" w14:textId="5788A989" w:rsidR="005C3533" w:rsidRDefault="005C35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2F803F" w14:textId="77777777" w:rsidR="005C3533" w:rsidRDefault="005C3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9540C" w14:textId="77777777" w:rsidR="003843AC" w:rsidRDefault="003843AC" w:rsidP="005C3533">
      <w:pPr>
        <w:spacing w:after="0" w:line="240" w:lineRule="auto"/>
      </w:pPr>
      <w:r>
        <w:separator/>
      </w:r>
    </w:p>
  </w:footnote>
  <w:footnote w:type="continuationSeparator" w:id="0">
    <w:p w14:paraId="4050D43F" w14:textId="77777777" w:rsidR="003843AC" w:rsidRDefault="003843AC" w:rsidP="005C35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B37F2"/>
    <w:multiLevelType w:val="hybridMultilevel"/>
    <w:tmpl w:val="1CFA0536"/>
    <w:lvl w:ilvl="0" w:tplc="08090001">
      <w:start w:val="1"/>
      <w:numFmt w:val="bullet"/>
      <w:lvlText w:val=""/>
      <w:lvlJc w:val="left"/>
      <w:pPr>
        <w:ind w:left="2060" w:hanging="360"/>
      </w:pPr>
      <w:rPr>
        <w:rFonts w:ascii="Symbol" w:hAnsi="Symbol" w:hint="default"/>
      </w:rPr>
    </w:lvl>
    <w:lvl w:ilvl="1" w:tplc="08090003" w:tentative="1">
      <w:start w:val="1"/>
      <w:numFmt w:val="bullet"/>
      <w:lvlText w:val="o"/>
      <w:lvlJc w:val="left"/>
      <w:pPr>
        <w:ind w:left="2780" w:hanging="360"/>
      </w:pPr>
      <w:rPr>
        <w:rFonts w:ascii="Courier New" w:hAnsi="Courier New" w:cs="Courier New" w:hint="default"/>
      </w:rPr>
    </w:lvl>
    <w:lvl w:ilvl="2" w:tplc="08090005" w:tentative="1">
      <w:start w:val="1"/>
      <w:numFmt w:val="bullet"/>
      <w:lvlText w:val=""/>
      <w:lvlJc w:val="left"/>
      <w:pPr>
        <w:ind w:left="3500" w:hanging="360"/>
      </w:pPr>
      <w:rPr>
        <w:rFonts w:ascii="Wingdings" w:hAnsi="Wingdings" w:hint="default"/>
      </w:rPr>
    </w:lvl>
    <w:lvl w:ilvl="3" w:tplc="08090001" w:tentative="1">
      <w:start w:val="1"/>
      <w:numFmt w:val="bullet"/>
      <w:lvlText w:val=""/>
      <w:lvlJc w:val="left"/>
      <w:pPr>
        <w:ind w:left="4220" w:hanging="360"/>
      </w:pPr>
      <w:rPr>
        <w:rFonts w:ascii="Symbol" w:hAnsi="Symbol" w:hint="default"/>
      </w:rPr>
    </w:lvl>
    <w:lvl w:ilvl="4" w:tplc="08090003" w:tentative="1">
      <w:start w:val="1"/>
      <w:numFmt w:val="bullet"/>
      <w:lvlText w:val="o"/>
      <w:lvlJc w:val="left"/>
      <w:pPr>
        <w:ind w:left="4940" w:hanging="360"/>
      </w:pPr>
      <w:rPr>
        <w:rFonts w:ascii="Courier New" w:hAnsi="Courier New" w:cs="Courier New" w:hint="default"/>
      </w:rPr>
    </w:lvl>
    <w:lvl w:ilvl="5" w:tplc="08090005" w:tentative="1">
      <w:start w:val="1"/>
      <w:numFmt w:val="bullet"/>
      <w:lvlText w:val=""/>
      <w:lvlJc w:val="left"/>
      <w:pPr>
        <w:ind w:left="5660" w:hanging="360"/>
      </w:pPr>
      <w:rPr>
        <w:rFonts w:ascii="Wingdings" w:hAnsi="Wingdings" w:hint="default"/>
      </w:rPr>
    </w:lvl>
    <w:lvl w:ilvl="6" w:tplc="08090001" w:tentative="1">
      <w:start w:val="1"/>
      <w:numFmt w:val="bullet"/>
      <w:lvlText w:val=""/>
      <w:lvlJc w:val="left"/>
      <w:pPr>
        <w:ind w:left="6380" w:hanging="360"/>
      </w:pPr>
      <w:rPr>
        <w:rFonts w:ascii="Symbol" w:hAnsi="Symbol" w:hint="default"/>
      </w:rPr>
    </w:lvl>
    <w:lvl w:ilvl="7" w:tplc="08090003" w:tentative="1">
      <w:start w:val="1"/>
      <w:numFmt w:val="bullet"/>
      <w:lvlText w:val="o"/>
      <w:lvlJc w:val="left"/>
      <w:pPr>
        <w:ind w:left="7100" w:hanging="360"/>
      </w:pPr>
      <w:rPr>
        <w:rFonts w:ascii="Courier New" w:hAnsi="Courier New" w:cs="Courier New" w:hint="default"/>
      </w:rPr>
    </w:lvl>
    <w:lvl w:ilvl="8" w:tplc="08090005" w:tentative="1">
      <w:start w:val="1"/>
      <w:numFmt w:val="bullet"/>
      <w:lvlText w:val=""/>
      <w:lvlJc w:val="left"/>
      <w:pPr>
        <w:ind w:left="7820" w:hanging="360"/>
      </w:pPr>
      <w:rPr>
        <w:rFonts w:ascii="Wingdings" w:hAnsi="Wingdings" w:hint="default"/>
      </w:rPr>
    </w:lvl>
  </w:abstractNum>
  <w:abstractNum w:abstractNumId="1" w15:restartNumberingAfterBreak="0">
    <w:nsid w:val="01C17B0A"/>
    <w:multiLevelType w:val="hybridMultilevel"/>
    <w:tmpl w:val="EB5E0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C64C0"/>
    <w:multiLevelType w:val="hybridMultilevel"/>
    <w:tmpl w:val="BBB0DE22"/>
    <w:lvl w:ilvl="0" w:tplc="08090001">
      <w:start w:val="1"/>
      <w:numFmt w:val="bullet"/>
      <w:lvlText w:val=""/>
      <w:lvlJc w:val="left"/>
      <w:pPr>
        <w:ind w:left="2182" w:hanging="360"/>
      </w:pPr>
      <w:rPr>
        <w:rFonts w:ascii="Symbol" w:hAnsi="Symbol" w:hint="default"/>
      </w:rPr>
    </w:lvl>
    <w:lvl w:ilvl="1" w:tplc="08090003" w:tentative="1">
      <w:start w:val="1"/>
      <w:numFmt w:val="bullet"/>
      <w:lvlText w:val="o"/>
      <w:lvlJc w:val="left"/>
      <w:pPr>
        <w:ind w:left="2902" w:hanging="360"/>
      </w:pPr>
      <w:rPr>
        <w:rFonts w:ascii="Courier New" w:hAnsi="Courier New" w:cs="Courier New" w:hint="default"/>
      </w:rPr>
    </w:lvl>
    <w:lvl w:ilvl="2" w:tplc="08090005" w:tentative="1">
      <w:start w:val="1"/>
      <w:numFmt w:val="bullet"/>
      <w:lvlText w:val=""/>
      <w:lvlJc w:val="left"/>
      <w:pPr>
        <w:ind w:left="3622" w:hanging="360"/>
      </w:pPr>
      <w:rPr>
        <w:rFonts w:ascii="Wingdings" w:hAnsi="Wingdings" w:hint="default"/>
      </w:rPr>
    </w:lvl>
    <w:lvl w:ilvl="3" w:tplc="08090001" w:tentative="1">
      <w:start w:val="1"/>
      <w:numFmt w:val="bullet"/>
      <w:lvlText w:val=""/>
      <w:lvlJc w:val="left"/>
      <w:pPr>
        <w:ind w:left="4342" w:hanging="360"/>
      </w:pPr>
      <w:rPr>
        <w:rFonts w:ascii="Symbol" w:hAnsi="Symbol" w:hint="default"/>
      </w:rPr>
    </w:lvl>
    <w:lvl w:ilvl="4" w:tplc="08090003" w:tentative="1">
      <w:start w:val="1"/>
      <w:numFmt w:val="bullet"/>
      <w:lvlText w:val="o"/>
      <w:lvlJc w:val="left"/>
      <w:pPr>
        <w:ind w:left="5062" w:hanging="360"/>
      </w:pPr>
      <w:rPr>
        <w:rFonts w:ascii="Courier New" w:hAnsi="Courier New" w:cs="Courier New" w:hint="default"/>
      </w:rPr>
    </w:lvl>
    <w:lvl w:ilvl="5" w:tplc="08090005" w:tentative="1">
      <w:start w:val="1"/>
      <w:numFmt w:val="bullet"/>
      <w:lvlText w:val=""/>
      <w:lvlJc w:val="left"/>
      <w:pPr>
        <w:ind w:left="5782" w:hanging="360"/>
      </w:pPr>
      <w:rPr>
        <w:rFonts w:ascii="Wingdings" w:hAnsi="Wingdings" w:hint="default"/>
      </w:rPr>
    </w:lvl>
    <w:lvl w:ilvl="6" w:tplc="08090001" w:tentative="1">
      <w:start w:val="1"/>
      <w:numFmt w:val="bullet"/>
      <w:lvlText w:val=""/>
      <w:lvlJc w:val="left"/>
      <w:pPr>
        <w:ind w:left="6502" w:hanging="360"/>
      </w:pPr>
      <w:rPr>
        <w:rFonts w:ascii="Symbol" w:hAnsi="Symbol" w:hint="default"/>
      </w:rPr>
    </w:lvl>
    <w:lvl w:ilvl="7" w:tplc="08090003" w:tentative="1">
      <w:start w:val="1"/>
      <w:numFmt w:val="bullet"/>
      <w:lvlText w:val="o"/>
      <w:lvlJc w:val="left"/>
      <w:pPr>
        <w:ind w:left="7222" w:hanging="360"/>
      </w:pPr>
      <w:rPr>
        <w:rFonts w:ascii="Courier New" w:hAnsi="Courier New" w:cs="Courier New" w:hint="default"/>
      </w:rPr>
    </w:lvl>
    <w:lvl w:ilvl="8" w:tplc="08090005" w:tentative="1">
      <w:start w:val="1"/>
      <w:numFmt w:val="bullet"/>
      <w:lvlText w:val=""/>
      <w:lvlJc w:val="left"/>
      <w:pPr>
        <w:ind w:left="7942" w:hanging="360"/>
      </w:pPr>
      <w:rPr>
        <w:rFonts w:ascii="Wingdings" w:hAnsi="Wingdings" w:hint="default"/>
      </w:rPr>
    </w:lvl>
  </w:abstractNum>
  <w:abstractNum w:abstractNumId="3" w15:restartNumberingAfterBreak="0">
    <w:nsid w:val="28FC172B"/>
    <w:multiLevelType w:val="hybridMultilevel"/>
    <w:tmpl w:val="FF86611A"/>
    <w:lvl w:ilvl="0" w:tplc="08090001">
      <w:start w:val="1"/>
      <w:numFmt w:val="bullet"/>
      <w:lvlText w:val=""/>
      <w:lvlJc w:val="left"/>
      <w:pPr>
        <w:ind w:left="2127" w:hanging="360"/>
      </w:pPr>
      <w:rPr>
        <w:rFonts w:ascii="Symbol" w:hAnsi="Symbol" w:hint="default"/>
      </w:rPr>
    </w:lvl>
    <w:lvl w:ilvl="1" w:tplc="08090003" w:tentative="1">
      <w:start w:val="1"/>
      <w:numFmt w:val="bullet"/>
      <w:lvlText w:val="o"/>
      <w:lvlJc w:val="left"/>
      <w:pPr>
        <w:ind w:left="2847" w:hanging="360"/>
      </w:pPr>
      <w:rPr>
        <w:rFonts w:ascii="Courier New" w:hAnsi="Courier New" w:cs="Courier New" w:hint="default"/>
      </w:rPr>
    </w:lvl>
    <w:lvl w:ilvl="2" w:tplc="08090005" w:tentative="1">
      <w:start w:val="1"/>
      <w:numFmt w:val="bullet"/>
      <w:lvlText w:val=""/>
      <w:lvlJc w:val="left"/>
      <w:pPr>
        <w:ind w:left="3567" w:hanging="360"/>
      </w:pPr>
      <w:rPr>
        <w:rFonts w:ascii="Wingdings" w:hAnsi="Wingdings" w:hint="default"/>
      </w:rPr>
    </w:lvl>
    <w:lvl w:ilvl="3" w:tplc="08090001" w:tentative="1">
      <w:start w:val="1"/>
      <w:numFmt w:val="bullet"/>
      <w:lvlText w:val=""/>
      <w:lvlJc w:val="left"/>
      <w:pPr>
        <w:ind w:left="4287" w:hanging="360"/>
      </w:pPr>
      <w:rPr>
        <w:rFonts w:ascii="Symbol" w:hAnsi="Symbol" w:hint="default"/>
      </w:rPr>
    </w:lvl>
    <w:lvl w:ilvl="4" w:tplc="08090003" w:tentative="1">
      <w:start w:val="1"/>
      <w:numFmt w:val="bullet"/>
      <w:lvlText w:val="o"/>
      <w:lvlJc w:val="left"/>
      <w:pPr>
        <w:ind w:left="5007" w:hanging="360"/>
      </w:pPr>
      <w:rPr>
        <w:rFonts w:ascii="Courier New" w:hAnsi="Courier New" w:cs="Courier New" w:hint="default"/>
      </w:rPr>
    </w:lvl>
    <w:lvl w:ilvl="5" w:tplc="08090005" w:tentative="1">
      <w:start w:val="1"/>
      <w:numFmt w:val="bullet"/>
      <w:lvlText w:val=""/>
      <w:lvlJc w:val="left"/>
      <w:pPr>
        <w:ind w:left="5727" w:hanging="360"/>
      </w:pPr>
      <w:rPr>
        <w:rFonts w:ascii="Wingdings" w:hAnsi="Wingdings" w:hint="default"/>
      </w:rPr>
    </w:lvl>
    <w:lvl w:ilvl="6" w:tplc="08090001" w:tentative="1">
      <w:start w:val="1"/>
      <w:numFmt w:val="bullet"/>
      <w:lvlText w:val=""/>
      <w:lvlJc w:val="left"/>
      <w:pPr>
        <w:ind w:left="6447" w:hanging="360"/>
      </w:pPr>
      <w:rPr>
        <w:rFonts w:ascii="Symbol" w:hAnsi="Symbol" w:hint="default"/>
      </w:rPr>
    </w:lvl>
    <w:lvl w:ilvl="7" w:tplc="08090003" w:tentative="1">
      <w:start w:val="1"/>
      <w:numFmt w:val="bullet"/>
      <w:lvlText w:val="o"/>
      <w:lvlJc w:val="left"/>
      <w:pPr>
        <w:ind w:left="7167" w:hanging="360"/>
      </w:pPr>
      <w:rPr>
        <w:rFonts w:ascii="Courier New" w:hAnsi="Courier New" w:cs="Courier New" w:hint="default"/>
      </w:rPr>
    </w:lvl>
    <w:lvl w:ilvl="8" w:tplc="08090005" w:tentative="1">
      <w:start w:val="1"/>
      <w:numFmt w:val="bullet"/>
      <w:lvlText w:val=""/>
      <w:lvlJc w:val="left"/>
      <w:pPr>
        <w:ind w:left="7887" w:hanging="360"/>
      </w:pPr>
      <w:rPr>
        <w:rFonts w:ascii="Wingdings" w:hAnsi="Wingdings" w:hint="default"/>
      </w:rPr>
    </w:lvl>
  </w:abstractNum>
  <w:abstractNum w:abstractNumId="4" w15:restartNumberingAfterBreak="0">
    <w:nsid w:val="2A82686C"/>
    <w:multiLevelType w:val="hybridMultilevel"/>
    <w:tmpl w:val="ACBAF26C"/>
    <w:lvl w:ilvl="0" w:tplc="08090001">
      <w:start w:val="1"/>
      <w:numFmt w:val="bullet"/>
      <w:lvlText w:val=""/>
      <w:lvlJc w:val="left"/>
      <w:pPr>
        <w:ind w:left="2305" w:hanging="360"/>
      </w:pPr>
      <w:rPr>
        <w:rFonts w:ascii="Symbol" w:hAnsi="Symbol" w:hint="default"/>
      </w:rPr>
    </w:lvl>
    <w:lvl w:ilvl="1" w:tplc="08090003" w:tentative="1">
      <w:start w:val="1"/>
      <w:numFmt w:val="bullet"/>
      <w:lvlText w:val="o"/>
      <w:lvlJc w:val="left"/>
      <w:pPr>
        <w:ind w:left="3025" w:hanging="360"/>
      </w:pPr>
      <w:rPr>
        <w:rFonts w:ascii="Courier New" w:hAnsi="Courier New" w:cs="Courier New" w:hint="default"/>
      </w:rPr>
    </w:lvl>
    <w:lvl w:ilvl="2" w:tplc="08090005" w:tentative="1">
      <w:start w:val="1"/>
      <w:numFmt w:val="bullet"/>
      <w:lvlText w:val=""/>
      <w:lvlJc w:val="left"/>
      <w:pPr>
        <w:ind w:left="3745" w:hanging="360"/>
      </w:pPr>
      <w:rPr>
        <w:rFonts w:ascii="Wingdings" w:hAnsi="Wingdings" w:hint="default"/>
      </w:rPr>
    </w:lvl>
    <w:lvl w:ilvl="3" w:tplc="08090001" w:tentative="1">
      <w:start w:val="1"/>
      <w:numFmt w:val="bullet"/>
      <w:lvlText w:val=""/>
      <w:lvlJc w:val="left"/>
      <w:pPr>
        <w:ind w:left="4465" w:hanging="360"/>
      </w:pPr>
      <w:rPr>
        <w:rFonts w:ascii="Symbol" w:hAnsi="Symbol" w:hint="default"/>
      </w:rPr>
    </w:lvl>
    <w:lvl w:ilvl="4" w:tplc="08090003" w:tentative="1">
      <w:start w:val="1"/>
      <w:numFmt w:val="bullet"/>
      <w:lvlText w:val="o"/>
      <w:lvlJc w:val="left"/>
      <w:pPr>
        <w:ind w:left="5185" w:hanging="360"/>
      </w:pPr>
      <w:rPr>
        <w:rFonts w:ascii="Courier New" w:hAnsi="Courier New" w:cs="Courier New" w:hint="default"/>
      </w:rPr>
    </w:lvl>
    <w:lvl w:ilvl="5" w:tplc="08090005" w:tentative="1">
      <w:start w:val="1"/>
      <w:numFmt w:val="bullet"/>
      <w:lvlText w:val=""/>
      <w:lvlJc w:val="left"/>
      <w:pPr>
        <w:ind w:left="5905" w:hanging="360"/>
      </w:pPr>
      <w:rPr>
        <w:rFonts w:ascii="Wingdings" w:hAnsi="Wingdings" w:hint="default"/>
      </w:rPr>
    </w:lvl>
    <w:lvl w:ilvl="6" w:tplc="08090001" w:tentative="1">
      <w:start w:val="1"/>
      <w:numFmt w:val="bullet"/>
      <w:lvlText w:val=""/>
      <w:lvlJc w:val="left"/>
      <w:pPr>
        <w:ind w:left="6625" w:hanging="360"/>
      </w:pPr>
      <w:rPr>
        <w:rFonts w:ascii="Symbol" w:hAnsi="Symbol" w:hint="default"/>
      </w:rPr>
    </w:lvl>
    <w:lvl w:ilvl="7" w:tplc="08090003" w:tentative="1">
      <w:start w:val="1"/>
      <w:numFmt w:val="bullet"/>
      <w:lvlText w:val="o"/>
      <w:lvlJc w:val="left"/>
      <w:pPr>
        <w:ind w:left="7345" w:hanging="360"/>
      </w:pPr>
      <w:rPr>
        <w:rFonts w:ascii="Courier New" w:hAnsi="Courier New" w:cs="Courier New" w:hint="default"/>
      </w:rPr>
    </w:lvl>
    <w:lvl w:ilvl="8" w:tplc="08090005" w:tentative="1">
      <w:start w:val="1"/>
      <w:numFmt w:val="bullet"/>
      <w:lvlText w:val=""/>
      <w:lvlJc w:val="left"/>
      <w:pPr>
        <w:ind w:left="8065" w:hanging="360"/>
      </w:pPr>
      <w:rPr>
        <w:rFonts w:ascii="Wingdings" w:hAnsi="Wingdings" w:hint="default"/>
      </w:rPr>
    </w:lvl>
  </w:abstractNum>
  <w:abstractNum w:abstractNumId="5" w15:restartNumberingAfterBreak="0">
    <w:nsid w:val="2E436A26"/>
    <w:multiLevelType w:val="hybridMultilevel"/>
    <w:tmpl w:val="1FA6A72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C677C7B"/>
    <w:multiLevelType w:val="hybridMultilevel"/>
    <w:tmpl w:val="85360CB2"/>
    <w:lvl w:ilvl="0" w:tplc="08090001">
      <w:start w:val="1"/>
      <w:numFmt w:val="bullet"/>
      <w:lvlText w:val=""/>
      <w:lvlJc w:val="left"/>
      <w:pPr>
        <w:ind w:left="2305" w:hanging="360"/>
      </w:pPr>
      <w:rPr>
        <w:rFonts w:ascii="Symbol" w:hAnsi="Symbol" w:hint="default"/>
      </w:rPr>
    </w:lvl>
    <w:lvl w:ilvl="1" w:tplc="08090003" w:tentative="1">
      <w:start w:val="1"/>
      <w:numFmt w:val="bullet"/>
      <w:lvlText w:val="o"/>
      <w:lvlJc w:val="left"/>
      <w:pPr>
        <w:ind w:left="3025" w:hanging="360"/>
      </w:pPr>
      <w:rPr>
        <w:rFonts w:ascii="Courier New" w:hAnsi="Courier New" w:cs="Courier New" w:hint="default"/>
      </w:rPr>
    </w:lvl>
    <w:lvl w:ilvl="2" w:tplc="08090005" w:tentative="1">
      <w:start w:val="1"/>
      <w:numFmt w:val="bullet"/>
      <w:lvlText w:val=""/>
      <w:lvlJc w:val="left"/>
      <w:pPr>
        <w:ind w:left="3745" w:hanging="360"/>
      </w:pPr>
      <w:rPr>
        <w:rFonts w:ascii="Wingdings" w:hAnsi="Wingdings" w:hint="default"/>
      </w:rPr>
    </w:lvl>
    <w:lvl w:ilvl="3" w:tplc="08090001" w:tentative="1">
      <w:start w:val="1"/>
      <w:numFmt w:val="bullet"/>
      <w:lvlText w:val=""/>
      <w:lvlJc w:val="left"/>
      <w:pPr>
        <w:ind w:left="4465" w:hanging="360"/>
      </w:pPr>
      <w:rPr>
        <w:rFonts w:ascii="Symbol" w:hAnsi="Symbol" w:hint="default"/>
      </w:rPr>
    </w:lvl>
    <w:lvl w:ilvl="4" w:tplc="08090003" w:tentative="1">
      <w:start w:val="1"/>
      <w:numFmt w:val="bullet"/>
      <w:lvlText w:val="o"/>
      <w:lvlJc w:val="left"/>
      <w:pPr>
        <w:ind w:left="5185" w:hanging="360"/>
      </w:pPr>
      <w:rPr>
        <w:rFonts w:ascii="Courier New" w:hAnsi="Courier New" w:cs="Courier New" w:hint="default"/>
      </w:rPr>
    </w:lvl>
    <w:lvl w:ilvl="5" w:tplc="08090005" w:tentative="1">
      <w:start w:val="1"/>
      <w:numFmt w:val="bullet"/>
      <w:lvlText w:val=""/>
      <w:lvlJc w:val="left"/>
      <w:pPr>
        <w:ind w:left="5905" w:hanging="360"/>
      </w:pPr>
      <w:rPr>
        <w:rFonts w:ascii="Wingdings" w:hAnsi="Wingdings" w:hint="default"/>
      </w:rPr>
    </w:lvl>
    <w:lvl w:ilvl="6" w:tplc="08090001" w:tentative="1">
      <w:start w:val="1"/>
      <w:numFmt w:val="bullet"/>
      <w:lvlText w:val=""/>
      <w:lvlJc w:val="left"/>
      <w:pPr>
        <w:ind w:left="6625" w:hanging="360"/>
      </w:pPr>
      <w:rPr>
        <w:rFonts w:ascii="Symbol" w:hAnsi="Symbol" w:hint="default"/>
      </w:rPr>
    </w:lvl>
    <w:lvl w:ilvl="7" w:tplc="08090003" w:tentative="1">
      <w:start w:val="1"/>
      <w:numFmt w:val="bullet"/>
      <w:lvlText w:val="o"/>
      <w:lvlJc w:val="left"/>
      <w:pPr>
        <w:ind w:left="7345" w:hanging="360"/>
      </w:pPr>
      <w:rPr>
        <w:rFonts w:ascii="Courier New" w:hAnsi="Courier New" w:cs="Courier New" w:hint="default"/>
      </w:rPr>
    </w:lvl>
    <w:lvl w:ilvl="8" w:tplc="08090005" w:tentative="1">
      <w:start w:val="1"/>
      <w:numFmt w:val="bullet"/>
      <w:lvlText w:val=""/>
      <w:lvlJc w:val="left"/>
      <w:pPr>
        <w:ind w:left="8065" w:hanging="360"/>
      </w:pPr>
      <w:rPr>
        <w:rFonts w:ascii="Wingdings" w:hAnsi="Wingdings" w:hint="default"/>
      </w:rPr>
    </w:lvl>
  </w:abstractNum>
  <w:abstractNum w:abstractNumId="7" w15:restartNumberingAfterBreak="0">
    <w:nsid w:val="6E8C47C0"/>
    <w:multiLevelType w:val="hybridMultilevel"/>
    <w:tmpl w:val="01EA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6D0F68"/>
    <w:multiLevelType w:val="hybridMultilevel"/>
    <w:tmpl w:val="2E54C9CC"/>
    <w:lvl w:ilvl="0" w:tplc="08090001">
      <w:start w:val="1"/>
      <w:numFmt w:val="bullet"/>
      <w:lvlText w:val=""/>
      <w:lvlJc w:val="left"/>
      <w:pPr>
        <w:ind w:left="2495" w:hanging="360"/>
      </w:pPr>
      <w:rPr>
        <w:rFonts w:ascii="Symbol" w:hAnsi="Symbol" w:hint="default"/>
      </w:rPr>
    </w:lvl>
    <w:lvl w:ilvl="1" w:tplc="08090003" w:tentative="1">
      <w:start w:val="1"/>
      <w:numFmt w:val="bullet"/>
      <w:lvlText w:val="o"/>
      <w:lvlJc w:val="left"/>
      <w:pPr>
        <w:ind w:left="3215" w:hanging="360"/>
      </w:pPr>
      <w:rPr>
        <w:rFonts w:ascii="Courier New" w:hAnsi="Courier New" w:cs="Courier New" w:hint="default"/>
      </w:rPr>
    </w:lvl>
    <w:lvl w:ilvl="2" w:tplc="08090005" w:tentative="1">
      <w:start w:val="1"/>
      <w:numFmt w:val="bullet"/>
      <w:lvlText w:val=""/>
      <w:lvlJc w:val="left"/>
      <w:pPr>
        <w:ind w:left="3935" w:hanging="360"/>
      </w:pPr>
      <w:rPr>
        <w:rFonts w:ascii="Wingdings" w:hAnsi="Wingdings" w:hint="default"/>
      </w:rPr>
    </w:lvl>
    <w:lvl w:ilvl="3" w:tplc="08090001" w:tentative="1">
      <w:start w:val="1"/>
      <w:numFmt w:val="bullet"/>
      <w:lvlText w:val=""/>
      <w:lvlJc w:val="left"/>
      <w:pPr>
        <w:ind w:left="4655" w:hanging="360"/>
      </w:pPr>
      <w:rPr>
        <w:rFonts w:ascii="Symbol" w:hAnsi="Symbol" w:hint="default"/>
      </w:rPr>
    </w:lvl>
    <w:lvl w:ilvl="4" w:tplc="08090003" w:tentative="1">
      <w:start w:val="1"/>
      <w:numFmt w:val="bullet"/>
      <w:lvlText w:val="o"/>
      <w:lvlJc w:val="left"/>
      <w:pPr>
        <w:ind w:left="5375" w:hanging="360"/>
      </w:pPr>
      <w:rPr>
        <w:rFonts w:ascii="Courier New" w:hAnsi="Courier New" w:cs="Courier New" w:hint="default"/>
      </w:rPr>
    </w:lvl>
    <w:lvl w:ilvl="5" w:tplc="08090005" w:tentative="1">
      <w:start w:val="1"/>
      <w:numFmt w:val="bullet"/>
      <w:lvlText w:val=""/>
      <w:lvlJc w:val="left"/>
      <w:pPr>
        <w:ind w:left="6095" w:hanging="360"/>
      </w:pPr>
      <w:rPr>
        <w:rFonts w:ascii="Wingdings" w:hAnsi="Wingdings" w:hint="default"/>
      </w:rPr>
    </w:lvl>
    <w:lvl w:ilvl="6" w:tplc="08090001" w:tentative="1">
      <w:start w:val="1"/>
      <w:numFmt w:val="bullet"/>
      <w:lvlText w:val=""/>
      <w:lvlJc w:val="left"/>
      <w:pPr>
        <w:ind w:left="6815" w:hanging="360"/>
      </w:pPr>
      <w:rPr>
        <w:rFonts w:ascii="Symbol" w:hAnsi="Symbol" w:hint="default"/>
      </w:rPr>
    </w:lvl>
    <w:lvl w:ilvl="7" w:tplc="08090003" w:tentative="1">
      <w:start w:val="1"/>
      <w:numFmt w:val="bullet"/>
      <w:lvlText w:val="o"/>
      <w:lvlJc w:val="left"/>
      <w:pPr>
        <w:ind w:left="7535" w:hanging="360"/>
      </w:pPr>
      <w:rPr>
        <w:rFonts w:ascii="Courier New" w:hAnsi="Courier New" w:cs="Courier New" w:hint="default"/>
      </w:rPr>
    </w:lvl>
    <w:lvl w:ilvl="8" w:tplc="08090005" w:tentative="1">
      <w:start w:val="1"/>
      <w:numFmt w:val="bullet"/>
      <w:lvlText w:val=""/>
      <w:lvlJc w:val="left"/>
      <w:pPr>
        <w:ind w:left="8255" w:hanging="360"/>
      </w:pPr>
      <w:rPr>
        <w:rFonts w:ascii="Wingdings" w:hAnsi="Wingdings" w:hint="default"/>
      </w:rPr>
    </w:lvl>
  </w:abstractNum>
  <w:abstractNum w:abstractNumId="9" w15:restartNumberingAfterBreak="0">
    <w:nsid w:val="77F82524"/>
    <w:multiLevelType w:val="hybridMultilevel"/>
    <w:tmpl w:val="057CBC4A"/>
    <w:lvl w:ilvl="0" w:tplc="08090001">
      <w:start w:val="1"/>
      <w:numFmt w:val="bullet"/>
      <w:lvlText w:val=""/>
      <w:lvlJc w:val="left"/>
      <w:pPr>
        <w:ind w:left="2004" w:hanging="360"/>
      </w:pPr>
      <w:rPr>
        <w:rFonts w:ascii="Symbol" w:hAnsi="Symbol" w:hint="default"/>
      </w:rPr>
    </w:lvl>
    <w:lvl w:ilvl="1" w:tplc="08090003" w:tentative="1">
      <w:start w:val="1"/>
      <w:numFmt w:val="bullet"/>
      <w:lvlText w:val="o"/>
      <w:lvlJc w:val="left"/>
      <w:pPr>
        <w:ind w:left="2724" w:hanging="360"/>
      </w:pPr>
      <w:rPr>
        <w:rFonts w:ascii="Courier New" w:hAnsi="Courier New" w:cs="Courier New" w:hint="default"/>
      </w:rPr>
    </w:lvl>
    <w:lvl w:ilvl="2" w:tplc="08090005" w:tentative="1">
      <w:start w:val="1"/>
      <w:numFmt w:val="bullet"/>
      <w:lvlText w:val=""/>
      <w:lvlJc w:val="left"/>
      <w:pPr>
        <w:ind w:left="3444" w:hanging="360"/>
      </w:pPr>
      <w:rPr>
        <w:rFonts w:ascii="Wingdings" w:hAnsi="Wingdings" w:hint="default"/>
      </w:rPr>
    </w:lvl>
    <w:lvl w:ilvl="3" w:tplc="08090001" w:tentative="1">
      <w:start w:val="1"/>
      <w:numFmt w:val="bullet"/>
      <w:lvlText w:val=""/>
      <w:lvlJc w:val="left"/>
      <w:pPr>
        <w:ind w:left="4164" w:hanging="360"/>
      </w:pPr>
      <w:rPr>
        <w:rFonts w:ascii="Symbol" w:hAnsi="Symbol" w:hint="default"/>
      </w:rPr>
    </w:lvl>
    <w:lvl w:ilvl="4" w:tplc="08090003" w:tentative="1">
      <w:start w:val="1"/>
      <w:numFmt w:val="bullet"/>
      <w:lvlText w:val="o"/>
      <w:lvlJc w:val="left"/>
      <w:pPr>
        <w:ind w:left="4884" w:hanging="360"/>
      </w:pPr>
      <w:rPr>
        <w:rFonts w:ascii="Courier New" w:hAnsi="Courier New" w:cs="Courier New" w:hint="default"/>
      </w:rPr>
    </w:lvl>
    <w:lvl w:ilvl="5" w:tplc="08090005" w:tentative="1">
      <w:start w:val="1"/>
      <w:numFmt w:val="bullet"/>
      <w:lvlText w:val=""/>
      <w:lvlJc w:val="left"/>
      <w:pPr>
        <w:ind w:left="5604" w:hanging="360"/>
      </w:pPr>
      <w:rPr>
        <w:rFonts w:ascii="Wingdings" w:hAnsi="Wingdings" w:hint="default"/>
      </w:rPr>
    </w:lvl>
    <w:lvl w:ilvl="6" w:tplc="08090001" w:tentative="1">
      <w:start w:val="1"/>
      <w:numFmt w:val="bullet"/>
      <w:lvlText w:val=""/>
      <w:lvlJc w:val="left"/>
      <w:pPr>
        <w:ind w:left="6324" w:hanging="360"/>
      </w:pPr>
      <w:rPr>
        <w:rFonts w:ascii="Symbol" w:hAnsi="Symbol" w:hint="default"/>
      </w:rPr>
    </w:lvl>
    <w:lvl w:ilvl="7" w:tplc="08090003" w:tentative="1">
      <w:start w:val="1"/>
      <w:numFmt w:val="bullet"/>
      <w:lvlText w:val="o"/>
      <w:lvlJc w:val="left"/>
      <w:pPr>
        <w:ind w:left="7044" w:hanging="360"/>
      </w:pPr>
      <w:rPr>
        <w:rFonts w:ascii="Courier New" w:hAnsi="Courier New" w:cs="Courier New" w:hint="default"/>
      </w:rPr>
    </w:lvl>
    <w:lvl w:ilvl="8" w:tplc="08090005" w:tentative="1">
      <w:start w:val="1"/>
      <w:numFmt w:val="bullet"/>
      <w:lvlText w:val=""/>
      <w:lvlJc w:val="left"/>
      <w:pPr>
        <w:ind w:left="7764" w:hanging="360"/>
      </w:pPr>
      <w:rPr>
        <w:rFonts w:ascii="Wingdings" w:hAnsi="Wingdings" w:hint="default"/>
      </w:rPr>
    </w:lvl>
  </w:abstractNum>
  <w:abstractNum w:abstractNumId="10" w15:restartNumberingAfterBreak="0">
    <w:nsid w:val="7FD6022A"/>
    <w:multiLevelType w:val="hybridMultilevel"/>
    <w:tmpl w:val="813EC33A"/>
    <w:lvl w:ilvl="0" w:tplc="08090001">
      <w:start w:val="1"/>
      <w:numFmt w:val="bullet"/>
      <w:lvlText w:val=""/>
      <w:lvlJc w:val="left"/>
      <w:pPr>
        <w:ind w:left="2004" w:hanging="360"/>
      </w:pPr>
      <w:rPr>
        <w:rFonts w:ascii="Symbol" w:hAnsi="Symbol" w:hint="default"/>
      </w:rPr>
    </w:lvl>
    <w:lvl w:ilvl="1" w:tplc="08090003" w:tentative="1">
      <w:start w:val="1"/>
      <w:numFmt w:val="bullet"/>
      <w:lvlText w:val="o"/>
      <w:lvlJc w:val="left"/>
      <w:pPr>
        <w:ind w:left="2724" w:hanging="360"/>
      </w:pPr>
      <w:rPr>
        <w:rFonts w:ascii="Courier New" w:hAnsi="Courier New" w:cs="Courier New" w:hint="default"/>
      </w:rPr>
    </w:lvl>
    <w:lvl w:ilvl="2" w:tplc="08090005" w:tentative="1">
      <w:start w:val="1"/>
      <w:numFmt w:val="bullet"/>
      <w:lvlText w:val=""/>
      <w:lvlJc w:val="left"/>
      <w:pPr>
        <w:ind w:left="3444" w:hanging="360"/>
      </w:pPr>
      <w:rPr>
        <w:rFonts w:ascii="Wingdings" w:hAnsi="Wingdings" w:hint="default"/>
      </w:rPr>
    </w:lvl>
    <w:lvl w:ilvl="3" w:tplc="08090001" w:tentative="1">
      <w:start w:val="1"/>
      <w:numFmt w:val="bullet"/>
      <w:lvlText w:val=""/>
      <w:lvlJc w:val="left"/>
      <w:pPr>
        <w:ind w:left="4164" w:hanging="360"/>
      </w:pPr>
      <w:rPr>
        <w:rFonts w:ascii="Symbol" w:hAnsi="Symbol" w:hint="default"/>
      </w:rPr>
    </w:lvl>
    <w:lvl w:ilvl="4" w:tplc="08090003" w:tentative="1">
      <w:start w:val="1"/>
      <w:numFmt w:val="bullet"/>
      <w:lvlText w:val="o"/>
      <w:lvlJc w:val="left"/>
      <w:pPr>
        <w:ind w:left="4884" w:hanging="360"/>
      </w:pPr>
      <w:rPr>
        <w:rFonts w:ascii="Courier New" w:hAnsi="Courier New" w:cs="Courier New" w:hint="default"/>
      </w:rPr>
    </w:lvl>
    <w:lvl w:ilvl="5" w:tplc="08090005" w:tentative="1">
      <w:start w:val="1"/>
      <w:numFmt w:val="bullet"/>
      <w:lvlText w:val=""/>
      <w:lvlJc w:val="left"/>
      <w:pPr>
        <w:ind w:left="5604" w:hanging="360"/>
      </w:pPr>
      <w:rPr>
        <w:rFonts w:ascii="Wingdings" w:hAnsi="Wingdings" w:hint="default"/>
      </w:rPr>
    </w:lvl>
    <w:lvl w:ilvl="6" w:tplc="08090001" w:tentative="1">
      <w:start w:val="1"/>
      <w:numFmt w:val="bullet"/>
      <w:lvlText w:val=""/>
      <w:lvlJc w:val="left"/>
      <w:pPr>
        <w:ind w:left="6324" w:hanging="360"/>
      </w:pPr>
      <w:rPr>
        <w:rFonts w:ascii="Symbol" w:hAnsi="Symbol" w:hint="default"/>
      </w:rPr>
    </w:lvl>
    <w:lvl w:ilvl="7" w:tplc="08090003" w:tentative="1">
      <w:start w:val="1"/>
      <w:numFmt w:val="bullet"/>
      <w:lvlText w:val="o"/>
      <w:lvlJc w:val="left"/>
      <w:pPr>
        <w:ind w:left="7044" w:hanging="360"/>
      </w:pPr>
      <w:rPr>
        <w:rFonts w:ascii="Courier New" w:hAnsi="Courier New" w:cs="Courier New" w:hint="default"/>
      </w:rPr>
    </w:lvl>
    <w:lvl w:ilvl="8" w:tplc="08090005" w:tentative="1">
      <w:start w:val="1"/>
      <w:numFmt w:val="bullet"/>
      <w:lvlText w:val=""/>
      <w:lvlJc w:val="left"/>
      <w:pPr>
        <w:ind w:left="7764" w:hanging="360"/>
      </w:pPr>
      <w:rPr>
        <w:rFonts w:ascii="Wingdings" w:hAnsi="Wingdings" w:hint="default"/>
      </w:rPr>
    </w:lvl>
  </w:abstractNum>
  <w:num w:numId="1" w16cid:durableId="707343570">
    <w:abstractNumId w:val="3"/>
  </w:num>
  <w:num w:numId="2" w16cid:durableId="194927289">
    <w:abstractNumId w:val="4"/>
  </w:num>
  <w:num w:numId="3" w16cid:durableId="641422811">
    <w:abstractNumId w:val="1"/>
  </w:num>
  <w:num w:numId="4" w16cid:durableId="186791649">
    <w:abstractNumId w:val="0"/>
  </w:num>
  <w:num w:numId="5" w16cid:durableId="1537087645">
    <w:abstractNumId w:val="9"/>
  </w:num>
  <w:num w:numId="6" w16cid:durableId="976377194">
    <w:abstractNumId w:val="10"/>
  </w:num>
  <w:num w:numId="7" w16cid:durableId="526604373">
    <w:abstractNumId w:val="2"/>
  </w:num>
  <w:num w:numId="8" w16cid:durableId="1764763426">
    <w:abstractNumId w:val="8"/>
  </w:num>
  <w:num w:numId="9" w16cid:durableId="1580359360">
    <w:abstractNumId w:val="6"/>
  </w:num>
  <w:num w:numId="10" w16cid:durableId="409667429">
    <w:abstractNumId w:val="7"/>
  </w:num>
  <w:num w:numId="11" w16cid:durableId="20320997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EAC"/>
    <w:rsid w:val="00001328"/>
    <w:rsid w:val="000043B2"/>
    <w:rsid w:val="00011398"/>
    <w:rsid w:val="0008430C"/>
    <w:rsid w:val="00091231"/>
    <w:rsid w:val="00091B67"/>
    <w:rsid w:val="000A6104"/>
    <w:rsid w:val="000C430E"/>
    <w:rsid w:val="000E3B25"/>
    <w:rsid w:val="000E43AF"/>
    <w:rsid w:val="00113E34"/>
    <w:rsid w:val="001156D0"/>
    <w:rsid w:val="00123F17"/>
    <w:rsid w:val="00143F3F"/>
    <w:rsid w:val="001560D6"/>
    <w:rsid w:val="001744CA"/>
    <w:rsid w:val="00177814"/>
    <w:rsid w:val="00181405"/>
    <w:rsid w:val="00181CF3"/>
    <w:rsid w:val="0019268F"/>
    <w:rsid w:val="0019751D"/>
    <w:rsid w:val="001B524B"/>
    <w:rsid w:val="001C1476"/>
    <w:rsid w:val="001C385D"/>
    <w:rsid w:val="001C5880"/>
    <w:rsid w:val="001D2BA8"/>
    <w:rsid w:val="001D3BB7"/>
    <w:rsid w:val="001D466C"/>
    <w:rsid w:val="001D61AA"/>
    <w:rsid w:val="001E54D6"/>
    <w:rsid w:val="001F1081"/>
    <w:rsid w:val="001F6B07"/>
    <w:rsid w:val="0021259B"/>
    <w:rsid w:val="00213F07"/>
    <w:rsid w:val="002267AF"/>
    <w:rsid w:val="00233945"/>
    <w:rsid w:val="00246FA6"/>
    <w:rsid w:val="0026188D"/>
    <w:rsid w:val="00261D9E"/>
    <w:rsid w:val="00272534"/>
    <w:rsid w:val="002819C0"/>
    <w:rsid w:val="002A73D9"/>
    <w:rsid w:val="002B251E"/>
    <w:rsid w:val="002D538A"/>
    <w:rsid w:val="002E696A"/>
    <w:rsid w:val="002F170B"/>
    <w:rsid w:val="002F3FA9"/>
    <w:rsid w:val="00306196"/>
    <w:rsid w:val="003130FA"/>
    <w:rsid w:val="00316C4D"/>
    <w:rsid w:val="003506AF"/>
    <w:rsid w:val="0035509E"/>
    <w:rsid w:val="00367E37"/>
    <w:rsid w:val="0037369F"/>
    <w:rsid w:val="003843AC"/>
    <w:rsid w:val="0039546F"/>
    <w:rsid w:val="003A07F0"/>
    <w:rsid w:val="003B0602"/>
    <w:rsid w:val="003C6FCD"/>
    <w:rsid w:val="003D1BD5"/>
    <w:rsid w:val="003F1827"/>
    <w:rsid w:val="00403331"/>
    <w:rsid w:val="0040620E"/>
    <w:rsid w:val="00432190"/>
    <w:rsid w:val="00440240"/>
    <w:rsid w:val="004433A0"/>
    <w:rsid w:val="00451D83"/>
    <w:rsid w:val="0046579F"/>
    <w:rsid w:val="00473413"/>
    <w:rsid w:val="00477CAC"/>
    <w:rsid w:val="00481B76"/>
    <w:rsid w:val="00484E20"/>
    <w:rsid w:val="004910C9"/>
    <w:rsid w:val="0049540A"/>
    <w:rsid w:val="004B0555"/>
    <w:rsid w:val="004B6948"/>
    <w:rsid w:val="004C634C"/>
    <w:rsid w:val="004F2A7B"/>
    <w:rsid w:val="004F303C"/>
    <w:rsid w:val="005020F1"/>
    <w:rsid w:val="0052651D"/>
    <w:rsid w:val="0053335E"/>
    <w:rsid w:val="005429C8"/>
    <w:rsid w:val="00542E24"/>
    <w:rsid w:val="0054430C"/>
    <w:rsid w:val="0054557C"/>
    <w:rsid w:val="00560498"/>
    <w:rsid w:val="005636AA"/>
    <w:rsid w:val="005718DB"/>
    <w:rsid w:val="00572082"/>
    <w:rsid w:val="00581A96"/>
    <w:rsid w:val="00596EF1"/>
    <w:rsid w:val="005B2793"/>
    <w:rsid w:val="005C3533"/>
    <w:rsid w:val="005D5EA3"/>
    <w:rsid w:val="005E35FE"/>
    <w:rsid w:val="00605F8D"/>
    <w:rsid w:val="00616329"/>
    <w:rsid w:val="00621324"/>
    <w:rsid w:val="00625805"/>
    <w:rsid w:val="00646F50"/>
    <w:rsid w:val="00653346"/>
    <w:rsid w:val="00656EF9"/>
    <w:rsid w:val="00684243"/>
    <w:rsid w:val="00692020"/>
    <w:rsid w:val="006B0DA2"/>
    <w:rsid w:val="006C13D8"/>
    <w:rsid w:val="006D4EAE"/>
    <w:rsid w:val="00714C65"/>
    <w:rsid w:val="0074515A"/>
    <w:rsid w:val="007508D3"/>
    <w:rsid w:val="0076071C"/>
    <w:rsid w:val="00771E06"/>
    <w:rsid w:val="00775E9A"/>
    <w:rsid w:val="00776703"/>
    <w:rsid w:val="0078146B"/>
    <w:rsid w:val="0078360B"/>
    <w:rsid w:val="00786D81"/>
    <w:rsid w:val="00792A0A"/>
    <w:rsid w:val="007B76F6"/>
    <w:rsid w:val="007C0EA8"/>
    <w:rsid w:val="007E4AB1"/>
    <w:rsid w:val="007F2D7B"/>
    <w:rsid w:val="007F487B"/>
    <w:rsid w:val="00810BFB"/>
    <w:rsid w:val="00810CED"/>
    <w:rsid w:val="008131E6"/>
    <w:rsid w:val="00813599"/>
    <w:rsid w:val="008203C3"/>
    <w:rsid w:val="00841B43"/>
    <w:rsid w:val="00877EAC"/>
    <w:rsid w:val="0088423F"/>
    <w:rsid w:val="00890CAF"/>
    <w:rsid w:val="008B6CBE"/>
    <w:rsid w:val="008D73CC"/>
    <w:rsid w:val="008E4A40"/>
    <w:rsid w:val="008F4007"/>
    <w:rsid w:val="008F7B7B"/>
    <w:rsid w:val="009063F5"/>
    <w:rsid w:val="00924821"/>
    <w:rsid w:val="009318B9"/>
    <w:rsid w:val="00944E8F"/>
    <w:rsid w:val="00967F36"/>
    <w:rsid w:val="00977185"/>
    <w:rsid w:val="009A54B9"/>
    <w:rsid w:val="009B20A1"/>
    <w:rsid w:val="009B5764"/>
    <w:rsid w:val="009C5A29"/>
    <w:rsid w:val="009D200E"/>
    <w:rsid w:val="009E0283"/>
    <w:rsid w:val="009E7565"/>
    <w:rsid w:val="00A009B2"/>
    <w:rsid w:val="00A03B6C"/>
    <w:rsid w:val="00A15D5B"/>
    <w:rsid w:val="00A25D89"/>
    <w:rsid w:val="00A26A8A"/>
    <w:rsid w:val="00A335A2"/>
    <w:rsid w:val="00A42766"/>
    <w:rsid w:val="00A54B1D"/>
    <w:rsid w:val="00A626B3"/>
    <w:rsid w:val="00A65A50"/>
    <w:rsid w:val="00A76C25"/>
    <w:rsid w:val="00A83220"/>
    <w:rsid w:val="00A90912"/>
    <w:rsid w:val="00A91986"/>
    <w:rsid w:val="00AA6BBB"/>
    <w:rsid w:val="00AB62A4"/>
    <w:rsid w:val="00AE56FA"/>
    <w:rsid w:val="00AE774B"/>
    <w:rsid w:val="00AF7723"/>
    <w:rsid w:val="00AF7904"/>
    <w:rsid w:val="00B12194"/>
    <w:rsid w:val="00B12B5D"/>
    <w:rsid w:val="00B156BB"/>
    <w:rsid w:val="00B23815"/>
    <w:rsid w:val="00B43D38"/>
    <w:rsid w:val="00B566C0"/>
    <w:rsid w:val="00B61B16"/>
    <w:rsid w:val="00B95EFF"/>
    <w:rsid w:val="00BA537C"/>
    <w:rsid w:val="00BA6268"/>
    <w:rsid w:val="00BA7B56"/>
    <w:rsid w:val="00BB2579"/>
    <w:rsid w:val="00BB4CA6"/>
    <w:rsid w:val="00BD5528"/>
    <w:rsid w:val="00BF0195"/>
    <w:rsid w:val="00C05C4D"/>
    <w:rsid w:val="00C61937"/>
    <w:rsid w:val="00C63222"/>
    <w:rsid w:val="00C64A17"/>
    <w:rsid w:val="00C8479D"/>
    <w:rsid w:val="00CA7631"/>
    <w:rsid w:val="00CD2C49"/>
    <w:rsid w:val="00CE1439"/>
    <w:rsid w:val="00CE2A83"/>
    <w:rsid w:val="00CE7FFD"/>
    <w:rsid w:val="00D153C1"/>
    <w:rsid w:val="00D308B4"/>
    <w:rsid w:val="00D42358"/>
    <w:rsid w:val="00D52820"/>
    <w:rsid w:val="00D5637C"/>
    <w:rsid w:val="00D61291"/>
    <w:rsid w:val="00D661A6"/>
    <w:rsid w:val="00D83E8F"/>
    <w:rsid w:val="00D86D22"/>
    <w:rsid w:val="00DA1D32"/>
    <w:rsid w:val="00DA62CC"/>
    <w:rsid w:val="00DA76B9"/>
    <w:rsid w:val="00DC07A1"/>
    <w:rsid w:val="00DC4FCB"/>
    <w:rsid w:val="00DC72AD"/>
    <w:rsid w:val="00DD1034"/>
    <w:rsid w:val="00DE214A"/>
    <w:rsid w:val="00DF183C"/>
    <w:rsid w:val="00DF3F9E"/>
    <w:rsid w:val="00DF4019"/>
    <w:rsid w:val="00E148AF"/>
    <w:rsid w:val="00E21119"/>
    <w:rsid w:val="00E24001"/>
    <w:rsid w:val="00E441F6"/>
    <w:rsid w:val="00E5098D"/>
    <w:rsid w:val="00E61FBA"/>
    <w:rsid w:val="00E62E87"/>
    <w:rsid w:val="00E91A5F"/>
    <w:rsid w:val="00E92B5A"/>
    <w:rsid w:val="00E935A6"/>
    <w:rsid w:val="00E97FD2"/>
    <w:rsid w:val="00EA6FB7"/>
    <w:rsid w:val="00EB0442"/>
    <w:rsid w:val="00EB0D47"/>
    <w:rsid w:val="00EE1109"/>
    <w:rsid w:val="00EE4034"/>
    <w:rsid w:val="00EF0DB2"/>
    <w:rsid w:val="00F017C9"/>
    <w:rsid w:val="00F02A89"/>
    <w:rsid w:val="00F03893"/>
    <w:rsid w:val="00F03A45"/>
    <w:rsid w:val="00F056FF"/>
    <w:rsid w:val="00F26C22"/>
    <w:rsid w:val="00F41880"/>
    <w:rsid w:val="00F476DC"/>
    <w:rsid w:val="00F6061C"/>
    <w:rsid w:val="00F620FB"/>
    <w:rsid w:val="00F82929"/>
    <w:rsid w:val="00F83111"/>
    <w:rsid w:val="00F857F4"/>
    <w:rsid w:val="00F86224"/>
    <w:rsid w:val="00F93B25"/>
    <w:rsid w:val="00FA300F"/>
    <w:rsid w:val="00FA41C4"/>
    <w:rsid w:val="00FF14C0"/>
    <w:rsid w:val="00FF7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2136A"/>
  <w15:chartTrackingRefBased/>
  <w15:docId w15:val="{70161F0E-B4CF-4DE2-B891-A0EC69B16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6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557C"/>
    <w:rPr>
      <w:color w:val="0563C1" w:themeColor="hyperlink"/>
      <w:u w:val="single"/>
    </w:rPr>
  </w:style>
  <w:style w:type="character" w:styleId="UnresolvedMention">
    <w:name w:val="Unresolved Mention"/>
    <w:basedOn w:val="DefaultParagraphFont"/>
    <w:uiPriority w:val="99"/>
    <w:semiHidden/>
    <w:unhideWhenUsed/>
    <w:rsid w:val="0054557C"/>
    <w:rPr>
      <w:color w:val="605E5C"/>
      <w:shd w:val="clear" w:color="auto" w:fill="E1DFDD"/>
    </w:rPr>
  </w:style>
  <w:style w:type="paragraph" w:styleId="ListParagraph">
    <w:name w:val="List Paragraph"/>
    <w:basedOn w:val="Normal"/>
    <w:uiPriority w:val="34"/>
    <w:qFormat/>
    <w:rsid w:val="00560498"/>
    <w:pPr>
      <w:ind w:left="720"/>
      <w:contextualSpacing/>
    </w:pPr>
  </w:style>
  <w:style w:type="paragraph" w:styleId="NormalWeb">
    <w:name w:val="Normal (Web)"/>
    <w:basedOn w:val="Normal"/>
    <w:uiPriority w:val="99"/>
    <w:semiHidden/>
    <w:unhideWhenUsed/>
    <w:rsid w:val="003B06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156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56BB"/>
    <w:pPr>
      <w:outlineLvl w:val="9"/>
    </w:pPr>
    <w:rPr>
      <w:kern w:val="0"/>
      <w:lang w:val="en-US"/>
      <w14:ligatures w14:val="none"/>
    </w:rPr>
  </w:style>
  <w:style w:type="paragraph" w:styleId="Header">
    <w:name w:val="header"/>
    <w:basedOn w:val="Normal"/>
    <w:link w:val="HeaderChar"/>
    <w:uiPriority w:val="99"/>
    <w:unhideWhenUsed/>
    <w:rsid w:val="005C3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533"/>
  </w:style>
  <w:style w:type="paragraph" w:styleId="Footer">
    <w:name w:val="footer"/>
    <w:basedOn w:val="Normal"/>
    <w:link w:val="FooterChar"/>
    <w:uiPriority w:val="99"/>
    <w:unhideWhenUsed/>
    <w:rsid w:val="005C3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5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737857">
      <w:bodyDiv w:val="1"/>
      <w:marLeft w:val="0"/>
      <w:marRight w:val="0"/>
      <w:marTop w:val="0"/>
      <w:marBottom w:val="0"/>
      <w:divBdr>
        <w:top w:val="none" w:sz="0" w:space="0" w:color="auto"/>
        <w:left w:val="none" w:sz="0" w:space="0" w:color="auto"/>
        <w:bottom w:val="none" w:sz="0" w:space="0" w:color="auto"/>
        <w:right w:val="none" w:sz="0" w:space="0" w:color="auto"/>
      </w:divBdr>
    </w:div>
    <w:div w:id="1721977424">
      <w:bodyDiv w:val="1"/>
      <w:marLeft w:val="0"/>
      <w:marRight w:val="0"/>
      <w:marTop w:val="0"/>
      <w:marBottom w:val="0"/>
      <w:divBdr>
        <w:top w:val="none" w:sz="0" w:space="0" w:color="auto"/>
        <w:left w:val="none" w:sz="0" w:space="0" w:color="auto"/>
        <w:bottom w:val="none" w:sz="0" w:space="0" w:color="auto"/>
        <w:right w:val="none" w:sz="0" w:space="0" w:color="auto"/>
      </w:divBdr>
    </w:div>
    <w:div w:id="1788351558">
      <w:bodyDiv w:val="1"/>
      <w:marLeft w:val="0"/>
      <w:marRight w:val="0"/>
      <w:marTop w:val="0"/>
      <w:marBottom w:val="0"/>
      <w:divBdr>
        <w:top w:val="none" w:sz="0" w:space="0" w:color="auto"/>
        <w:left w:val="none" w:sz="0" w:space="0" w:color="auto"/>
        <w:bottom w:val="none" w:sz="0" w:space="0" w:color="auto"/>
        <w:right w:val="none" w:sz="0" w:space="0" w:color="auto"/>
      </w:divBdr>
    </w:div>
    <w:div w:id="1948004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resumes-cover-letters/how-to-write-a-cv"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1365-2524.2008.00759.x" TargetMode="External"/><Relationship Id="rId17" Type="http://schemas.openxmlformats.org/officeDocument/2006/relationships/hyperlink" Target="https://doi.org/10.1007/s00125-021-05484-6" TargetMode="External"/><Relationship Id="rId2" Type="http://schemas.openxmlformats.org/officeDocument/2006/relationships/numbering" Target="numbering.xml"/><Relationship Id="rId16" Type="http://schemas.openxmlformats.org/officeDocument/2006/relationships/hyperlink" Target="https://www.ucas.com/undergraduate/applying-university/writing-personal-statement/how-write-personal-stat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1471-2458-12-404" TargetMode="External"/><Relationship Id="rId5" Type="http://schemas.openxmlformats.org/officeDocument/2006/relationships/webSettings" Target="webSettings.xml"/><Relationship Id="rId15" Type="http://schemas.openxmlformats.org/officeDocument/2006/relationships/hyperlink" Target="https://doi.org/10.1073/pnas.1515472113" TargetMode="External"/><Relationship Id="rId10" Type="http://schemas.openxmlformats.org/officeDocument/2006/relationships/hyperlink" Target="https://researchbriefings.files.parliament.uk/documents/SN03336/SN03336.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maynesalcedo1@gmail.com" TargetMode="External"/><Relationship Id="rId14" Type="http://schemas.openxmlformats.org/officeDocument/2006/relationships/hyperlink" Target="http://healthsurvey.hscic.gov.uk/media/81625/HSE18-Adult-Child-Obesity-re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F0BA53-A668-48F7-98D0-168034D2D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TotalTime>
  <Pages>11</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236</cp:revision>
  <dcterms:created xsi:type="dcterms:W3CDTF">2023-08-07T19:45:00Z</dcterms:created>
  <dcterms:modified xsi:type="dcterms:W3CDTF">2023-08-18T09:53:00Z</dcterms:modified>
</cp:coreProperties>
</file>