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C6DF25" w14:textId="77777777" w:rsidR="005D3116" w:rsidRDefault="005D3116" w:rsidP="002B5943">
      <w:pPr>
        <w:keepNext/>
        <w:widowControl w:val="0"/>
        <w:rPr>
          <w:noProof/>
        </w:rPr>
      </w:pPr>
    </w:p>
    <w:p w14:paraId="15CE80DB" w14:textId="77777777" w:rsidR="005D3116" w:rsidRDefault="005D3116" w:rsidP="002B5943">
      <w:pPr>
        <w:keepNext/>
        <w:widowControl w:val="0"/>
        <w:rPr>
          <w:noProof/>
        </w:rPr>
      </w:pPr>
    </w:p>
    <w:p w14:paraId="52F1B9AB" w14:textId="77777777" w:rsidR="005D3116" w:rsidRDefault="005D3116" w:rsidP="002B5943">
      <w:pPr>
        <w:keepNext/>
        <w:widowControl w:val="0"/>
        <w:rPr>
          <w:noProof/>
        </w:rPr>
      </w:pPr>
    </w:p>
    <w:p w14:paraId="4D806282" w14:textId="77777777" w:rsidR="005D3116" w:rsidRDefault="005D3116" w:rsidP="002B5943">
      <w:pPr>
        <w:keepNext/>
        <w:widowControl w:val="0"/>
        <w:rPr>
          <w:noProof/>
        </w:rPr>
      </w:pPr>
    </w:p>
    <w:p w14:paraId="7A6215B9" w14:textId="77777777" w:rsidR="005D3116" w:rsidRDefault="005D3116" w:rsidP="002B5943">
      <w:pPr>
        <w:keepNext/>
        <w:widowControl w:val="0"/>
        <w:rPr>
          <w:rFonts w:ascii="Arial" w:hAnsi="Arial" w:cs="Arial"/>
        </w:rPr>
      </w:pPr>
      <w:r>
        <w:rPr>
          <w:noProof/>
        </w:rPr>
        <w:drawing>
          <wp:inline distT="0" distB="0" distL="0" distR="0" wp14:anchorId="14CA52DD" wp14:editId="69D7D3C8">
            <wp:extent cx="5731510" cy="2686685"/>
            <wp:effectExtent l="0" t="0" r="2540" b="0"/>
            <wp:docPr id="1504614361" name="Picture 1" descr="A close-up of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614361" name="Picture 1" descr="A close-up of a card&#10;&#10;Description automatically generated"/>
                    <pic:cNvPicPr/>
                  </pic:nvPicPr>
                  <pic:blipFill>
                    <a:blip r:embed="rId8"/>
                    <a:stretch>
                      <a:fillRect/>
                    </a:stretch>
                  </pic:blipFill>
                  <pic:spPr>
                    <a:xfrm>
                      <a:off x="0" y="0"/>
                      <a:ext cx="5731510" cy="2686685"/>
                    </a:xfrm>
                    <a:prstGeom prst="rect">
                      <a:avLst/>
                    </a:prstGeom>
                  </pic:spPr>
                </pic:pic>
              </a:graphicData>
            </a:graphic>
          </wp:inline>
        </w:drawing>
      </w:r>
    </w:p>
    <w:p w14:paraId="315F8E9E" w14:textId="23D89BB6" w:rsidR="005D3116" w:rsidRPr="005D3116" w:rsidRDefault="005D3116" w:rsidP="002B5943">
      <w:pPr>
        <w:keepNext/>
        <w:widowControl w:val="0"/>
        <w:rPr>
          <w:rFonts w:ascii="Arial" w:hAnsi="Arial" w:cs="Arial"/>
          <w:color w:val="FF0000"/>
          <w:sz w:val="40"/>
          <w:szCs w:val="40"/>
        </w:rPr>
      </w:pPr>
      <w:r w:rsidRPr="005D3116">
        <w:rPr>
          <w:rFonts w:ascii="Arial" w:hAnsi="Arial" w:cs="Arial"/>
          <w:color w:val="FF0000"/>
          <w:sz w:val="40"/>
          <w:szCs w:val="40"/>
        </w:rPr>
        <w:t>Assignment title: Individual essay Component 1</w:t>
      </w:r>
    </w:p>
    <w:p w14:paraId="2389B29F" w14:textId="21618361" w:rsidR="005D3116" w:rsidRPr="00694964" w:rsidRDefault="00DB5E11" w:rsidP="002B5943">
      <w:pPr>
        <w:keepNext/>
        <w:widowControl w:val="0"/>
        <w:rPr>
          <w:rFonts w:ascii="Arial" w:hAnsi="Arial" w:cs="Arial"/>
        </w:rPr>
      </w:pPr>
      <w:r w:rsidRPr="00694964">
        <w:rPr>
          <w:rFonts w:ascii="Arial" w:hAnsi="Arial" w:cs="Arial"/>
        </w:rPr>
        <w:br w:type="page"/>
      </w:r>
    </w:p>
    <w:p w14:paraId="3E320B83" w14:textId="39EF11C6" w:rsidR="00DB5E11" w:rsidRPr="00694964" w:rsidRDefault="00DB5E11" w:rsidP="002B5943">
      <w:pPr>
        <w:keepNext/>
        <w:widowControl w:val="0"/>
        <w:rPr>
          <w:rFonts w:ascii="Arial" w:hAnsi="Arial" w:cs="Arial"/>
        </w:rPr>
      </w:pPr>
    </w:p>
    <w:sdt>
      <w:sdtPr>
        <w:rPr>
          <w:rFonts w:ascii="Arial" w:eastAsiaTheme="minorHAnsi" w:hAnsi="Arial" w:cs="Arial"/>
          <w:color w:val="auto"/>
          <w:kern w:val="2"/>
          <w:sz w:val="22"/>
          <w:szCs w:val="22"/>
          <w:lang w:val="en-GB"/>
          <w14:ligatures w14:val="standardContextual"/>
        </w:rPr>
        <w:id w:val="-1600094653"/>
        <w:docPartObj>
          <w:docPartGallery w:val="Table of Contents"/>
          <w:docPartUnique/>
        </w:docPartObj>
      </w:sdtPr>
      <w:sdtEndPr>
        <w:rPr>
          <w:b/>
          <w:bCs/>
          <w:noProof/>
        </w:rPr>
      </w:sdtEndPr>
      <w:sdtContent>
        <w:p w14:paraId="2561498F" w14:textId="1E53EF4D" w:rsidR="00694964" w:rsidRPr="00FE612C" w:rsidRDefault="00694964">
          <w:pPr>
            <w:pStyle w:val="TOCHeading"/>
            <w:rPr>
              <w:rFonts w:ascii="Arial" w:hAnsi="Arial" w:cs="Arial"/>
            </w:rPr>
          </w:pPr>
          <w:r w:rsidRPr="00FE612C">
            <w:rPr>
              <w:rFonts w:ascii="Arial" w:hAnsi="Arial" w:cs="Arial"/>
            </w:rPr>
            <w:t>Contents</w:t>
          </w:r>
        </w:p>
        <w:p w14:paraId="6A433721" w14:textId="62503EC7" w:rsidR="00694964" w:rsidRPr="00FE612C" w:rsidRDefault="00694964">
          <w:pPr>
            <w:pStyle w:val="TOC1"/>
            <w:tabs>
              <w:tab w:val="right" w:leader="dot" w:pos="9016"/>
            </w:tabs>
            <w:rPr>
              <w:rFonts w:ascii="Arial" w:hAnsi="Arial" w:cs="Arial"/>
              <w:noProof/>
            </w:rPr>
          </w:pPr>
          <w:r w:rsidRPr="00FE612C">
            <w:rPr>
              <w:rFonts w:ascii="Arial" w:hAnsi="Arial" w:cs="Arial"/>
            </w:rPr>
            <w:fldChar w:fldCharType="begin"/>
          </w:r>
          <w:r w:rsidRPr="00FE612C">
            <w:rPr>
              <w:rFonts w:ascii="Arial" w:hAnsi="Arial" w:cs="Arial"/>
            </w:rPr>
            <w:instrText xml:space="preserve"> TOC \o "1-3" \h \z \u </w:instrText>
          </w:r>
          <w:r w:rsidRPr="00FE612C">
            <w:rPr>
              <w:rFonts w:ascii="Arial" w:hAnsi="Arial" w:cs="Arial"/>
            </w:rPr>
            <w:fldChar w:fldCharType="separate"/>
          </w:r>
          <w:hyperlink w:anchor="_Toc148767097" w:history="1">
            <w:r w:rsidRPr="00FE612C">
              <w:rPr>
                <w:rStyle w:val="Hyperlink"/>
                <w:rFonts w:ascii="Arial" w:hAnsi="Arial" w:cs="Arial"/>
                <w:noProof/>
              </w:rPr>
              <w:t>Introduction</w:t>
            </w:r>
            <w:r w:rsidRPr="00FE612C">
              <w:rPr>
                <w:rFonts w:ascii="Arial" w:hAnsi="Arial" w:cs="Arial"/>
                <w:noProof/>
                <w:webHidden/>
              </w:rPr>
              <w:tab/>
            </w:r>
            <w:r w:rsidRPr="00FE612C">
              <w:rPr>
                <w:rFonts w:ascii="Arial" w:hAnsi="Arial" w:cs="Arial"/>
                <w:noProof/>
                <w:webHidden/>
              </w:rPr>
              <w:fldChar w:fldCharType="begin"/>
            </w:r>
            <w:r w:rsidRPr="00FE612C">
              <w:rPr>
                <w:rFonts w:ascii="Arial" w:hAnsi="Arial" w:cs="Arial"/>
                <w:noProof/>
                <w:webHidden/>
              </w:rPr>
              <w:instrText xml:space="preserve"> PAGEREF _Toc148767097 \h </w:instrText>
            </w:r>
            <w:r w:rsidRPr="00FE612C">
              <w:rPr>
                <w:rFonts w:ascii="Arial" w:hAnsi="Arial" w:cs="Arial"/>
                <w:noProof/>
                <w:webHidden/>
              </w:rPr>
            </w:r>
            <w:r w:rsidRPr="00FE612C">
              <w:rPr>
                <w:rFonts w:ascii="Arial" w:hAnsi="Arial" w:cs="Arial"/>
                <w:noProof/>
                <w:webHidden/>
              </w:rPr>
              <w:fldChar w:fldCharType="separate"/>
            </w:r>
            <w:r w:rsidRPr="00FE612C">
              <w:rPr>
                <w:rFonts w:ascii="Arial" w:hAnsi="Arial" w:cs="Arial"/>
                <w:noProof/>
                <w:webHidden/>
              </w:rPr>
              <w:t>3</w:t>
            </w:r>
            <w:r w:rsidRPr="00FE612C">
              <w:rPr>
                <w:rFonts w:ascii="Arial" w:hAnsi="Arial" w:cs="Arial"/>
                <w:noProof/>
                <w:webHidden/>
              </w:rPr>
              <w:fldChar w:fldCharType="end"/>
            </w:r>
          </w:hyperlink>
        </w:p>
        <w:p w14:paraId="2FA6E121" w14:textId="04335BF5" w:rsidR="00694964" w:rsidRPr="00FE612C" w:rsidRDefault="00000000">
          <w:pPr>
            <w:pStyle w:val="TOC1"/>
            <w:tabs>
              <w:tab w:val="right" w:leader="dot" w:pos="9016"/>
            </w:tabs>
            <w:rPr>
              <w:rFonts w:ascii="Arial" w:hAnsi="Arial" w:cs="Arial"/>
              <w:noProof/>
            </w:rPr>
          </w:pPr>
          <w:hyperlink w:anchor="_Toc148767098" w:history="1">
            <w:r w:rsidR="00694964" w:rsidRPr="00FE612C">
              <w:rPr>
                <w:rStyle w:val="Hyperlink"/>
                <w:rFonts w:ascii="Arial" w:hAnsi="Arial" w:cs="Arial"/>
                <w:noProof/>
              </w:rPr>
              <w:t>Relationship between structure, culture, people and performance</w:t>
            </w:r>
            <w:r w:rsidR="00694964" w:rsidRPr="00FE612C">
              <w:rPr>
                <w:rFonts w:ascii="Arial" w:hAnsi="Arial" w:cs="Arial"/>
                <w:noProof/>
                <w:webHidden/>
              </w:rPr>
              <w:tab/>
            </w:r>
            <w:r w:rsidR="00694964" w:rsidRPr="00FE612C">
              <w:rPr>
                <w:rFonts w:ascii="Arial" w:hAnsi="Arial" w:cs="Arial"/>
                <w:noProof/>
                <w:webHidden/>
              </w:rPr>
              <w:fldChar w:fldCharType="begin"/>
            </w:r>
            <w:r w:rsidR="00694964" w:rsidRPr="00FE612C">
              <w:rPr>
                <w:rFonts w:ascii="Arial" w:hAnsi="Arial" w:cs="Arial"/>
                <w:noProof/>
                <w:webHidden/>
              </w:rPr>
              <w:instrText xml:space="preserve"> PAGEREF _Toc148767098 \h </w:instrText>
            </w:r>
            <w:r w:rsidR="00694964" w:rsidRPr="00FE612C">
              <w:rPr>
                <w:rFonts w:ascii="Arial" w:hAnsi="Arial" w:cs="Arial"/>
                <w:noProof/>
                <w:webHidden/>
              </w:rPr>
            </w:r>
            <w:r w:rsidR="00694964" w:rsidRPr="00FE612C">
              <w:rPr>
                <w:rFonts w:ascii="Arial" w:hAnsi="Arial" w:cs="Arial"/>
                <w:noProof/>
                <w:webHidden/>
              </w:rPr>
              <w:fldChar w:fldCharType="separate"/>
            </w:r>
            <w:r w:rsidR="00694964" w:rsidRPr="00FE612C">
              <w:rPr>
                <w:rFonts w:ascii="Arial" w:hAnsi="Arial" w:cs="Arial"/>
                <w:noProof/>
                <w:webHidden/>
              </w:rPr>
              <w:t>4</w:t>
            </w:r>
            <w:r w:rsidR="00694964" w:rsidRPr="00FE612C">
              <w:rPr>
                <w:rFonts w:ascii="Arial" w:hAnsi="Arial" w:cs="Arial"/>
                <w:noProof/>
                <w:webHidden/>
              </w:rPr>
              <w:fldChar w:fldCharType="end"/>
            </w:r>
          </w:hyperlink>
        </w:p>
        <w:p w14:paraId="3017774C" w14:textId="1752E68F" w:rsidR="00694964" w:rsidRPr="00FE612C" w:rsidRDefault="00000000">
          <w:pPr>
            <w:pStyle w:val="TOC2"/>
            <w:tabs>
              <w:tab w:val="right" w:leader="dot" w:pos="9016"/>
            </w:tabs>
            <w:rPr>
              <w:rFonts w:ascii="Arial" w:hAnsi="Arial" w:cs="Arial"/>
              <w:noProof/>
            </w:rPr>
          </w:pPr>
          <w:hyperlink w:anchor="_Toc148767099" w:history="1">
            <w:r w:rsidR="00694964" w:rsidRPr="00FE612C">
              <w:rPr>
                <w:rStyle w:val="Hyperlink"/>
                <w:rFonts w:ascii="Arial" w:hAnsi="Arial" w:cs="Arial"/>
                <w:noProof/>
              </w:rPr>
              <w:t>1. Structure of the organization</w:t>
            </w:r>
            <w:r w:rsidR="00694964" w:rsidRPr="00FE612C">
              <w:rPr>
                <w:rFonts w:ascii="Arial" w:hAnsi="Arial" w:cs="Arial"/>
                <w:noProof/>
                <w:webHidden/>
              </w:rPr>
              <w:tab/>
            </w:r>
            <w:r w:rsidR="00694964" w:rsidRPr="00FE612C">
              <w:rPr>
                <w:rFonts w:ascii="Arial" w:hAnsi="Arial" w:cs="Arial"/>
                <w:noProof/>
                <w:webHidden/>
              </w:rPr>
              <w:fldChar w:fldCharType="begin"/>
            </w:r>
            <w:r w:rsidR="00694964" w:rsidRPr="00FE612C">
              <w:rPr>
                <w:rFonts w:ascii="Arial" w:hAnsi="Arial" w:cs="Arial"/>
                <w:noProof/>
                <w:webHidden/>
              </w:rPr>
              <w:instrText xml:space="preserve"> PAGEREF _Toc148767099 \h </w:instrText>
            </w:r>
            <w:r w:rsidR="00694964" w:rsidRPr="00FE612C">
              <w:rPr>
                <w:rFonts w:ascii="Arial" w:hAnsi="Arial" w:cs="Arial"/>
                <w:noProof/>
                <w:webHidden/>
              </w:rPr>
            </w:r>
            <w:r w:rsidR="00694964" w:rsidRPr="00FE612C">
              <w:rPr>
                <w:rFonts w:ascii="Arial" w:hAnsi="Arial" w:cs="Arial"/>
                <w:noProof/>
                <w:webHidden/>
              </w:rPr>
              <w:fldChar w:fldCharType="separate"/>
            </w:r>
            <w:r w:rsidR="00694964" w:rsidRPr="00FE612C">
              <w:rPr>
                <w:rFonts w:ascii="Arial" w:hAnsi="Arial" w:cs="Arial"/>
                <w:noProof/>
                <w:webHidden/>
              </w:rPr>
              <w:t>4</w:t>
            </w:r>
            <w:r w:rsidR="00694964" w:rsidRPr="00FE612C">
              <w:rPr>
                <w:rFonts w:ascii="Arial" w:hAnsi="Arial" w:cs="Arial"/>
                <w:noProof/>
                <w:webHidden/>
              </w:rPr>
              <w:fldChar w:fldCharType="end"/>
            </w:r>
          </w:hyperlink>
        </w:p>
        <w:p w14:paraId="0F485CF4" w14:textId="6867D750" w:rsidR="00694964" w:rsidRPr="00FE612C" w:rsidRDefault="00000000">
          <w:pPr>
            <w:pStyle w:val="TOC2"/>
            <w:tabs>
              <w:tab w:val="right" w:leader="dot" w:pos="9016"/>
            </w:tabs>
            <w:rPr>
              <w:rFonts w:ascii="Arial" w:hAnsi="Arial" w:cs="Arial"/>
              <w:noProof/>
            </w:rPr>
          </w:pPr>
          <w:hyperlink w:anchor="_Toc148767100" w:history="1">
            <w:r w:rsidR="00694964" w:rsidRPr="00FE612C">
              <w:rPr>
                <w:rStyle w:val="Hyperlink"/>
                <w:rFonts w:ascii="Arial" w:hAnsi="Arial" w:cs="Arial"/>
                <w:noProof/>
              </w:rPr>
              <w:t>2. Organizational culture</w:t>
            </w:r>
            <w:r w:rsidR="00694964" w:rsidRPr="00FE612C">
              <w:rPr>
                <w:rFonts w:ascii="Arial" w:hAnsi="Arial" w:cs="Arial"/>
                <w:noProof/>
                <w:webHidden/>
              </w:rPr>
              <w:tab/>
            </w:r>
            <w:r w:rsidR="00694964" w:rsidRPr="00FE612C">
              <w:rPr>
                <w:rFonts w:ascii="Arial" w:hAnsi="Arial" w:cs="Arial"/>
                <w:noProof/>
                <w:webHidden/>
              </w:rPr>
              <w:fldChar w:fldCharType="begin"/>
            </w:r>
            <w:r w:rsidR="00694964" w:rsidRPr="00FE612C">
              <w:rPr>
                <w:rFonts w:ascii="Arial" w:hAnsi="Arial" w:cs="Arial"/>
                <w:noProof/>
                <w:webHidden/>
              </w:rPr>
              <w:instrText xml:space="preserve"> PAGEREF _Toc148767100 \h </w:instrText>
            </w:r>
            <w:r w:rsidR="00694964" w:rsidRPr="00FE612C">
              <w:rPr>
                <w:rFonts w:ascii="Arial" w:hAnsi="Arial" w:cs="Arial"/>
                <w:noProof/>
                <w:webHidden/>
              </w:rPr>
            </w:r>
            <w:r w:rsidR="00694964" w:rsidRPr="00FE612C">
              <w:rPr>
                <w:rFonts w:ascii="Arial" w:hAnsi="Arial" w:cs="Arial"/>
                <w:noProof/>
                <w:webHidden/>
              </w:rPr>
              <w:fldChar w:fldCharType="separate"/>
            </w:r>
            <w:r w:rsidR="00694964" w:rsidRPr="00FE612C">
              <w:rPr>
                <w:rFonts w:ascii="Arial" w:hAnsi="Arial" w:cs="Arial"/>
                <w:noProof/>
                <w:webHidden/>
              </w:rPr>
              <w:t>4</w:t>
            </w:r>
            <w:r w:rsidR="00694964" w:rsidRPr="00FE612C">
              <w:rPr>
                <w:rFonts w:ascii="Arial" w:hAnsi="Arial" w:cs="Arial"/>
                <w:noProof/>
                <w:webHidden/>
              </w:rPr>
              <w:fldChar w:fldCharType="end"/>
            </w:r>
          </w:hyperlink>
        </w:p>
        <w:p w14:paraId="6622B4E9" w14:textId="5090F97F" w:rsidR="00694964" w:rsidRPr="00FE612C" w:rsidRDefault="00000000">
          <w:pPr>
            <w:pStyle w:val="TOC2"/>
            <w:tabs>
              <w:tab w:val="right" w:leader="dot" w:pos="9016"/>
            </w:tabs>
            <w:rPr>
              <w:rFonts w:ascii="Arial" w:hAnsi="Arial" w:cs="Arial"/>
              <w:noProof/>
            </w:rPr>
          </w:pPr>
          <w:hyperlink w:anchor="_Toc148767101" w:history="1">
            <w:r w:rsidR="00694964" w:rsidRPr="00FE612C">
              <w:rPr>
                <w:rStyle w:val="Hyperlink"/>
                <w:rFonts w:ascii="Arial" w:hAnsi="Arial" w:cs="Arial"/>
                <w:noProof/>
              </w:rPr>
              <w:t>3. People (employees)</w:t>
            </w:r>
            <w:r w:rsidR="00694964" w:rsidRPr="00FE612C">
              <w:rPr>
                <w:rFonts w:ascii="Arial" w:hAnsi="Arial" w:cs="Arial"/>
                <w:noProof/>
                <w:webHidden/>
              </w:rPr>
              <w:tab/>
            </w:r>
            <w:r w:rsidR="00694964" w:rsidRPr="00FE612C">
              <w:rPr>
                <w:rFonts w:ascii="Arial" w:hAnsi="Arial" w:cs="Arial"/>
                <w:noProof/>
                <w:webHidden/>
              </w:rPr>
              <w:fldChar w:fldCharType="begin"/>
            </w:r>
            <w:r w:rsidR="00694964" w:rsidRPr="00FE612C">
              <w:rPr>
                <w:rFonts w:ascii="Arial" w:hAnsi="Arial" w:cs="Arial"/>
                <w:noProof/>
                <w:webHidden/>
              </w:rPr>
              <w:instrText xml:space="preserve"> PAGEREF _Toc148767101 \h </w:instrText>
            </w:r>
            <w:r w:rsidR="00694964" w:rsidRPr="00FE612C">
              <w:rPr>
                <w:rFonts w:ascii="Arial" w:hAnsi="Arial" w:cs="Arial"/>
                <w:noProof/>
                <w:webHidden/>
              </w:rPr>
            </w:r>
            <w:r w:rsidR="00694964" w:rsidRPr="00FE612C">
              <w:rPr>
                <w:rFonts w:ascii="Arial" w:hAnsi="Arial" w:cs="Arial"/>
                <w:noProof/>
                <w:webHidden/>
              </w:rPr>
              <w:fldChar w:fldCharType="separate"/>
            </w:r>
            <w:r w:rsidR="00694964" w:rsidRPr="00FE612C">
              <w:rPr>
                <w:rFonts w:ascii="Arial" w:hAnsi="Arial" w:cs="Arial"/>
                <w:noProof/>
                <w:webHidden/>
              </w:rPr>
              <w:t>4</w:t>
            </w:r>
            <w:r w:rsidR="00694964" w:rsidRPr="00FE612C">
              <w:rPr>
                <w:rFonts w:ascii="Arial" w:hAnsi="Arial" w:cs="Arial"/>
                <w:noProof/>
                <w:webHidden/>
              </w:rPr>
              <w:fldChar w:fldCharType="end"/>
            </w:r>
          </w:hyperlink>
        </w:p>
        <w:p w14:paraId="5C83384B" w14:textId="2FDABBCD" w:rsidR="00694964" w:rsidRPr="00FE612C" w:rsidRDefault="00000000">
          <w:pPr>
            <w:pStyle w:val="TOC2"/>
            <w:tabs>
              <w:tab w:val="right" w:leader="dot" w:pos="9016"/>
            </w:tabs>
            <w:rPr>
              <w:rFonts w:ascii="Arial" w:hAnsi="Arial" w:cs="Arial"/>
              <w:noProof/>
            </w:rPr>
          </w:pPr>
          <w:hyperlink w:anchor="_Toc148767102" w:history="1">
            <w:r w:rsidR="00694964" w:rsidRPr="00FE612C">
              <w:rPr>
                <w:rStyle w:val="Hyperlink"/>
                <w:rFonts w:ascii="Arial" w:hAnsi="Arial" w:cs="Arial"/>
                <w:noProof/>
              </w:rPr>
              <w:t>4. Relationships and interactions</w:t>
            </w:r>
            <w:r w:rsidR="00694964" w:rsidRPr="00FE612C">
              <w:rPr>
                <w:rFonts w:ascii="Arial" w:hAnsi="Arial" w:cs="Arial"/>
                <w:noProof/>
                <w:webHidden/>
              </w:rPr>
              <w:tab/>
            </w:r>
            <w:r w:rsidR="00694964" w:rsidRPr="00FE612C">
              <w:rPr>
                <w:rFonts w:ascii="Arial" w:hAnsi="Arial" w:cs="Arial"/>
                <w:noProof/>
                <w:webHidden/>
              </w:rPr>
              <w:fldChar w:fldCharType="begin"/>
            </w:r>
            <w:r w:rsidR="00694964" w:rsidRPr="00FE612C">
              <w:rPr>
                <w:rFonts w:ascii="Arial" w:hAnsi="Arial" w:cs="Arial"/>
                <w:noProof/>
                <w:webHidden/>
              </w:rPr>
              <w:instrText xml:space="preserve"> PAGEREF _Toc148767102 \h </w:instrText>
            </w:r>
            <w:r w:rsidR="00694964" w:rsidRPr="00FE612C">
              <w:rPr>
                <w:rFonts w:ascii="Arial" w:hAnsi="Arial" w:cs="Arial"/>
                <w:noProof/>
                <w:webHidden/>
              </w:rPr>
            </w:r>
            <w:r w:rsidR="00694964" w:rsidRPr="00FE612C">
              <w:rPr>
                <w:rFonts w:ascii="Arial" w:hAnsi="Arial" w:cs="Arial"/>
                <w:noProof/>
                <w:webHidden/>
              </w:rPr>
              <w:fldChar w:fldCharType="separate"/>
            </w:r>
            <w:r w:rsidR="00694964" w:rsidRPr="00FE612C">
              <w:rPr>
                <w:rFonts w:ascii="Arial" w:hAnsi="Arial" w:cs="Arial"/>
                <w:noProof/>
                <w:webHidden/>
              </w:rPr>
              <w:t>5</w:t>
            </w:r>
            <w:r w:rsidR="00694964" w:rsidRPr="00FE612C">
              <w:rPr>
                <w:rFonts w:ascii="Arial" w:hAnsi="Arial" w:cs="Arial"/>
                <w:noProof/>
                <w:webHidden/>
              </w:rPr>
              <w:fldChar w:fldCharType="end"/>
            </w:r>
          </w:hyperlink>
        </w:p>
        <w:p w14:paraId="3113736F" w14:textId="23A96CD8" w:rsidR="00694964" w:rsidRPr="00FE612C" w:rsidRDefault="00000000">
          <w:pPr>
            <w:pStyle w:val="TOC1"/>
            <w:tabs>
              <w:tab w:val="right" w:leader="dot" w:pos="9016"/>
            </w:tabs>
            <w:rPr>
              <w:rFonts w:ascii="Arial" w:hAnsi="Arial" w:cs="Arial"/>
              <w:noProof/>
            </w:rPr>
          </w:pPr>
          <w:hyperlink w:anchor="_Toc148767103" w:history="1">
            <w:r w:rsidR="00694964" w:rsidRPr="00FE612C">
              <w:rPr>
                <w:rStyle w:val="Hyperlink"/>
                <w:rFonts w:ascii="Arial" w:hAnsi="Arial" w:cs="Arial"/>
                <w:noProof/>
              </w:rPr>
              <w:t>Leadership and Management styles</w:t>
            </w:r>
            <w:r w:rsidR="00694964" w:rsidRPr="00FE612C">
              <w:rPr>
                <w:rFonts w:ascii="Arial" w:hAnsi="Arial" w:cs="Arial"/>
                <w:noProof/>
                <w:webHidden/>
              </w:rPr>
              <w:tab/>
            </w:r>
            <w:r w:rsidR="00694964" w:rsidRPr="00FE612C">
              <w:rPr>
                <w:rFonts w:ascii="Arial" w:hAnsi="Arial" w:cs="Arial"/>
                <w:noProof/>
                <w:webHidden/>
              </w:rPr>
              <w:fldChar w:fldCharType="begin"/>
            </w:r>
            <w:r w:rsidR="00694964" w:rsidRPr="00FE612C">
              <w:rPr>
                <w:rFonts w:ascii="Arial" w:hAnsi="Arial" w:cs="Arial"/>
                <w:noProof/>
                <w:webHidden/>
              </w:rPr>
              <w:instrText xml:space="preserve"> PAGEREF _Toc148767103 \h </w:instrText>
            </w:r>
            <w:r w:rsidR="00694964" w:rsidRPr="00FE612C">
              <w:rPr>
                <w:rFonts w:ascii="Arial" w:hAnsi="Arial" w:cs="Arial"/>
                <w:noProof/>
                <w:webHidden/>
              </w:rPr>
            </w:r>
            <w:r w:rsidR="00694964" w:rsidRPr="00FE612C">
              <w:rPr>
                <w:rFonts w:ascii="Arial" w:hAnsi="Arial" w:cs="Arial"/>
                <w:noProof/>
                <w:webHidden/>
              </w:rPr>
              <w:fldChar w:fldCharType="separate"/>
            </w:r>
            <w:r w:rsidR="00694964" w:rsidRPr="00FE612C">
              <w:rPr>
                <w:rFonts w:ascii="Arial" w:hAnsi="Arial" w:cs="Arial"/>
                <w:noProof/>
                <w:webHidden/>
              </w:rPr>
              <w:t>5</w:t>
            </w:r>
            <w:r w:rsidR="00694964" w:rsidRPr="00FE612C">
              <w:rPr>
                <w:rFonts w:ascii="Arial" w:hAnsi="Arial" w:cs="Arial"/>
                <w:noProof/>
                <w:webHidden/>
              </w:rPr>
              <w:fldChar w:fldCharType="end"/>
            </w:r>
          </w:hyperlink>
        </w:p>
        <w:p w14:paraId="5240292A" w14:textId="12A37DA0" w:rsidR="00694964" w:rsidRPr="00FE612C" w:rsidRDefault="00000000">
          <w:pPr>
            <w:pStyle w:val="TOC1"/>
            <w:tabs>
              <w:tab w:val="right" w:leader="dot" w:pos="9016"/>
            </w:tabs>
            <w:rPr>
              <w:rFonts w:ascii="Arial" w:hAnsi="Arial" w:cs="Arial"/>
              <w:noProof/>
            </w:rPr>
          </w:pPr>
          <w:hyperlink w:anchor="_Toc148767104" w:history="1">
            <w:r w:rsidR="00694964" w:rsidRPr="00FE612C">
              <w:rPr>
                <w:rStyle w:val="Hyperlink"/>
                <w:rFonts w:ascii="Arial" w:hAnsi="Arial" w:cs="Arial"/>
                <w:noProof/>
              </w:rPr>
              <w:t>Comparison of Leaders</w:t>
            </w:r>
            <w:r w:rsidR="00694964" w:rsidRPr="00FE612C">
              <w:rPr>
                <w:rFonts w:ascii="Arial" w:hAnsi="Arial" w:cs="Arial"/>
                <w:noProof/>
                <w:webHidden/>
              </w:rPr>
              <w:tab/>
            </w:r>
            <w:r w:rsidR="00694964" w:rsidRPr="00FE612C">
              <w:rPr>
                <w:rFonts w:ascii="Arial" w:hAnsi="Arial" w:cs="Arial"/>
                <w:noProof/>
                <w:webHidden/>
              </w:rPr>
              <w:fldChar w:fldCharType="begin"/>
            </w:r>
            <w:r w:rsidR="00694964" w:rsidRPr="00FE612C">
              <w:rPr>
                <w:rFonts w:ascii="Arial" w:hAnsi="Arial" w:cs="Arial"/>
                <w:noProof/>
                <w:webHidden/>
              </w:rPr>
              <w:instrText xml:space="preserve"> PAGEREF _Toc148767104 \h </w:instrText>
            </w:r>
            <w:r w:rsidR="00694964" w:rsidRPr="00FE612C">
              <w:rPr>
                <w:rFonts w:ascii="Arial" w:hAnsi="Arial" w:cs="Arial"/>
                <w:noProof/>
                <w:webHidden/>
              </w:rPr>
            </w:r>
            <w:r w:rsidR="00694964" w:rsidRPr="00FE612C">
              <w:rPr>
                <w:rFonts w:ascii="Arial" w:hAnsi="Arial" w:cs="Arial"/>
                <w:noProof/>
                <w:webHidden/>
              </w:rPr>
              <w:fldChar w:fldCharType="separate"/>
            </w:r>
            <w:r w:rsidR="00694964" w:rsidRPr="00FE612C">
              <w:rPr>
                <w:rFonts w:ascii="Arial" w:hAnsi="Arial" w:cs="Arial"/>
                <w:noProof/>
                <w:webHidden/>
              </w:rPr>
              <w:t>6</w:t>
            </w:r>
            <w:r w:rsidR="00694964" w:rsidRPr="00FE612C">
              <w:rPr>
                <w:rFonts w:ascii="Arial" w:hAnsi="Arial" w:cs="Arial"/>
                <w:noProof/>
                <w:webHidden/>
              </w:rPr>
              <w:fldChar w:fldCharType="end"/>
            </w:r>
          </w:hyperlink>
        </w:p>
        <w:p w14:paraId="027800CF" w14:textId="3DC07B6B" w:rsidR="00694964" w:rsidRPr="00FE612C" w:rsidRDefault="00000000">
          <w:pPr>
            <w:pStyle w:val="TOC2"/>
            <w:tabs>
              <w:tab w:val="right" w:leader="dot" w:pos="9016"/>
            </w:tabs>
            <w:rPr>
              <w:rFonts w:ascii="Arial" w:hAnsi="Arial" w:cs="Arial"/>
              <w:noProof/>
            </w:rPr>
          </w:pPr>
          <w:hyperlink w:anchor="_Toc148767105" w:history="1">
            <w:r w:rsidR="00694964" w:rsidRPr="00FE612C">
              <w:rPr>
                <w:rStyle w:val="Hyperlink"/>
                <w:rFonts w:ascii="Arial" w:hAnsi="Arial" w:cs="Arial"/>
                <w:noProof/>
              </w:rPr>
              <w:t>Martin Luther King Jr.</w:t>
            </w:r>
            <w:r w:rsidR="00694964" w:rsidRPr="00FE612C">
              <w:rPr>
                <w:rFonts w:ascii="Arial" w:hAnsi="Arial" w:cs="Arial"/>
                <w:noProof/>
                <w:webHidden/>
              </w:rPr>
              <w:tab/>
            </w:r>
            <w:r w:rsidR="00694964" w:rsidRPr="00FE612C">
              <w:rPr>
                <w:rFonts w:ascii="Arial" w:hAnsi="Arial" w:cs="Arial"/>
                <w:noProof/>
                <w:webHidden/>
              </w:rPr>
              <w:fldChar w:fldCharType="begin"/>
            </w:r>
            <w:r w:rsidR="00694964" w:rsidRPr="00FE612C">
              <w:rPr>
                <w:rFonts w:ascii="Arial" w:hAnsi="Arial" w:cs="Arial"/>
                <w:noProof/>
                <w:webHidden/>
              </w:rPr>
              <w:instrText xml:space="preserve"> PAGEREF _Toc148767105 \h </w:instrText>
            </w:r>
            <w:r w:rsidR="00694964" w:rsidRPr="00FE612C">
              <w:rPr>
                <w:rFonts w:ascii="Arial" w:hAnsi="Arial" w:cs="Arial"/>
                <w:noProof/>
                <w:webHidden/>
              </w:rPr>
            </w:r>
            <w:r w:rsidR="00694964" w:rsidRPr="00FE612C">
              <w:rPr>
                <w:rFonts w:ascii="Arial" w:hAnsi="Arial" w:cs="Arial"/>
                <w:noProof/>
                <w:webHidden/>
              </w:rPr>
              <w:fldChar w:fldCharType="separate"/>
            </w:r>
            <w:r w:rsidR="00694964" w:rsidRPr="00FE612C">
              <w:rPr>
                <w:rFonts w:ascii="Arial" w:hAnsi="Arial" w:cs="Arial"/>
                <w:noProof/>
                <w:webHidden/>
              </w:rPr>
              <w:t>6</w:t>
            </w:r>
            <w:r w:rsidR="00694964" w:rsidRPr="00FE612C">
              <w:rPr>
                <w:rFonts w:ascii="Arial" w:hAnsi="Arial" w:cs="Arial"/>
                <w:noProof/>
                <w:webHidden/>
              </w:rPr>
              <w:fldChar w:fldCharType="end"/>
            </w:r>
          </w:hyperlink>
        </w:p>
        <w:p w14:paraId="50C3C2CA" w14:textId="221CE1DC" w:rsidR="00694964" w:rsidRPr="00FE612C" w:rsidRDefault="00000000" w:rsidP="00FE612C">
          <w:pPr>
            <w:pStyle w:val="TOC3"/>
          </w:pPr>
          <w:hyperlink w:anchor="_Toc148767106" w:history="1">
            <w:r w:rsidR="00694964" w:rsidRPr="00FE612C">
              <w:rPr>
                <w:rStyle w:val="Hyperlink"/>
              </w:rPr>
              <w:t>Vision</w:t>
            </w:r>
            <w:r w:rsidR="00694964" w:rsidRPr="00FE612C">
              <w:rPr>
                <w:webHidden/>
              </w:rPr>
              <w:tab/>
            </w:r>
            <w:r w:rsidR="00694964" w:rsidRPr="00FE612C">
              <w:rPr>
                <w:webHidden/>
              </w:rPr>
              <w:fldChar w:fldCharType="begin"/>
            </w:r>
            <w:r w:rsidR="00694964" w:rsidRPr="00FE612C">
              <w:rPr>
                <w:webHidden/>
              </w:rPr>
              <w:instrText xml:space="preserve"> PAGEREF _Toc148767106 \h </w:instrText>
            </w:r>
            <w:r w:rsidR="00694964" w:rsidRPr="00FE612C">
              <w:rPr>
                <w:webHidden/>
              </w:rPr>
            </w:r>
            <w:r w:rsidR="00694964" w:rsidRPr="00FE612C">
              <w:rPr>
                <w:webHidden/>
              </w:rPr>
              <w:fldChar w:fldCharType="separate"/>
            </w:r>
            <w:r w:rsidR="00694964" w:rsidRPr="00FE612C">
              <w:rPr>
                <w:webHidden/>
              </w:rPr>
              <w:t>6</w:t>
            </w:r>
            <w:r w:rsidR="00694964" w:rsidRPr="00FE612C">
              <w:rPr>
                <w:webHidden/>
              </w:rPr>
              <w:fldChar w:fldCharType="end"/>
            </w:r>
          </w:hyperlink>
        </w:p>
        <w:p w14:paraId="0114A511" w14:textId="3B22B950" w:rsidR="00694964" w:rsidRPr="00FE612C" w:rsidRDefault="00000000" w:rsidP="00FE612C">
          <w:pPr>
            <w:pStyle w:val="TOC3"/>
          </w:pPr>
          <w:hyperlink w:anchor="_Toc148767107" w:history="1">
            <w:r w:rsidR="00694964" w:rsidRPr="00FE612C">
              <w:rPr>
                <w:rStyle w:val="Hyperlink"/>
              </w:rPr>
              <w:t>Charismatic leadership</w:t>
            </w:r>
            <w:r w:rsidR="00694964" w:rsidRPr="00FE612C">
              <w:rPr>
                <w:webHidden/>
              </w:rPr>
              <w:tab/>
            </w:r>
            <w:r w:rsidR="00694964" w:rsidRPr="00FE612C">
              <w:rPr>
                <w:webHidden/>
              </w:rPr>
              <w:fldChar w:fldCharType="begin"/>
            </w:r>
            <w:r w:rsidR="00694964" w:rsidRPr="00FE612C">
              <w:rPr>
                <w:webHidden/>
              </w:rPr>
              <w:instrText xml:space="preserve"> PAGEREF _Toc148767107 \h </w:instrText>
            </w:r>
            <w:r w:rsidR="00694964" w:rsidRPr="00FE612C">
              <w:rPr>
                <w:webHidden/>
              </w:rPr>
            </w:r>
            <w:r w:rsidR="00694964" w:rsidRPr="00FE612C">
              <w:rPr>
                <w:webHidden/>
              </w:rPr>
              <w:fldChar w:fldCharType="separate"/>
            </w:r>
            <w:r w:rsidR="00694964" w:rsidRPr="00FE612C">
              <w:rPr>
                <w:webHidden/>
              </w:rPr>
              <w:t>6</w:t>
            </w:r>
            <w:r w:rsidR="00694964" w:rsidRPr="00FE612C">
              <w:rPr>
                <w:webHidden/>
              </w:rPr>
              <w:fldChar w:fldCharType="end"/>
            </w:r>
          </w:hyperlink>
        </w:p>
        <w:p w14:paraId="100D33F4" w14:textId="259042E9" w:rsidR="00694964" w:rsidRPr="00FE612C" w:rsidRDefault="00000000" w:rsidP="00FE612C">
          <w:pPr>
            <w:pStyle w:val="TOC3"/>
          </w:pPr>
          <w:hyperlink w:anchor="_Toc148767108" w:history="1">
            <w:r w:rsidR="00694964" w:rsidRPr="00FE612C">
              <w:rPr>
                <w:rStyle w:val="Hyperlink"/>
              </w:rPr>
              <w:t>Nonviolent Resistance</w:t>
            </w:r>
            <w:r w:rsidR="00694964" w:rsidRPr="00FE612C">
              <w:rPr>
                <w:webHidden/>
              </w:rPr>
              <w:tab/>
            </w:r>
            <w:r w:rsidR="00694964" w:rsidRPr="00FE612C">
              <w:rPr>
                <w:webHidden/>
              </w:rPr>
              <w:fldChar w:fldCharType="begin"/>
            </w:r>
            <w:r w:rsidR="00694964" w:rsidRPr="00FE612C">
              <w:rPr>
                <w:webHidden/>
              </w:rPr>
              <w:instrText xml:space="preserve"> PAGEREF _Toc148767108 \h </w:instrText>
            </w:r>
            <w:r w:rsidR="00694964" w:rsidRPr="00FE612C">
              <w:rPr>
                <w:webHidden/>
              </w:rPr>
            </w:r>
            <w:r w:rsidR="00694964" w:rsidRPr="00FE612C">
              <w:rPr>
                <w:webHidden/>
              </w:rPr>
              <w:fldChar w:fldCharType="separate"/>
            </w:r>
            <w:r w:rsidR="00694964" w:rsidRPr="00FE612C">
              <w:rPr>
                <w:webHidden/>
              </w:rPr>
              <w:t>6</w:t>
            </w:r>
            <w:r w:rsidR="00694964" w:rsidRPr="00FE612C">
              <w:rPr>
                <w:webHidden/>
              </w:rPr>
              <w:fldChar w:fldCharType="end"/>
            </w:r>
          </w:hyperlink>
        </w:p>
        <w:p w14:paraId="658EC2A6" w14:textId="0F63388C" w:rsidR="00694964" w:rsidRPr="00FE612C" w:rsidRDefault="00000000">
          <w:pPr>
            <w:pStyle w:val="TOC2"/>
            <w:tabs>
              <w:tab w:val="right" w:leader="dot" w:pos="9016"/>
            </w:tabs>
            <w:rPr>
              <w:rFonts w:ascii="Arial" w:hAnsi="Arial" w:cs="Arial"/>
              <w:noProof/>
            </w:rPr>
          </w:pPr>
          <w:hyperlink w:anchor="_Toc148767109" w:history="1">
            <w:r w:rsidR="00694964" w:rsidRPr="00FE612C">
              <w:rPr>
                <w:rStyle w:val="Hyperlink"/>
                <w:rFonts w:ascii="Arial" w:hAnsi="Arial" w:cs="Arial"/>
                <w:noProof/>
              </w:rPr>
              <w:t>Jack Welch</w:t>
            </w:r>
            <w:r w:rsidR="00694964" w:rsidRPr="00FE612C">
              <w:rPr>
                <w:rFonts w:ascii="Arial" w:hAnsi="Arial" w:cs="Arial"/>
                <w:noProof/>
                <w:webHidden/>
              </w:rPr>
              <w:tab/>
            </w:r>
            <w:r w:rsidR="00694964" w:rsidRPr="00FE612C">
              <w:rPr>
                <w:rFonts w:ascii="Arial" w:hAnsi="Arial" w:cs="Arial"/>
                <w:noProof/>
                <w:webHidden/>
              </w:rPr>
              <w:fldChar w:fldCharType="begin"/>
            </w:r>
            <w:r w:rsidR="00694964" w:rsidRPr="00FE612C">
              <w:rPr>
                <w:rFonts w:ascii="Arial" w:hAnsi="Arial" w:cs="Arial"/>
                <w:noProof/>
                <w:webHidden/>
              </w:rPr>
              <w:instrText xml:space="preserve"> PAGEREF _Toc148767109 \h </w:instrText>
            </w:r>
            <w:r w:rsidR="00694964" w:rsidRPr="00FE612C">
              <w:rPr>
                <w:rFonts w:ascii="Arial" w:hAnsi="Arial" w:cs="Arial"/>
                <w:noProof/>
                <w:webHidden/>
              </w:rPr>
            </w:r>
            <w:r w:rsidR="00694964" w:rsidRPr="00FE612C">
              <w:rPr>
                <w:rFonts w:ascii="Arial" w:hAnsi="Arial" w:cs="Arial"/>
                <w:noProof/>
                <w:webHidden/>
              </w:rPr>
              <w:fldChar w:fldCharType="separate"/>
            </w:r>
            <w:r w:rsidR="00694964" w:rsidRPr="00FE612C">
              <w:rPr>
                <w:rFonts w:ascii="Arial" w:hAnsi="Arial" w:cs="Arial"/>
                <w:noProof/>
                <w:webHidden/>
              </w:rPr>
              <w:t>6</w:t>
            </w:r>
            <w:r w:rsidR="00694964" w:rsidRPr="00FE612C">
              <w:rPr>
                <w:rFonts w:ascii="Arial" w:hAnsi="Arial" w:cs="Arial"/>
                <w:noProof/>
                <w:webHidden/>
              </w:rPr>
              <w:fldChar w:fldCharType="end"/>
            </w:r>
          </w:hyperlink>
        </w:p>
        <w:p w14:paraId="30CE49B0" w14:textId="518280FC" w:rsidR="00694964" w:rsidRPr="00FE612C" w:rsidRDefault="00000000" w:rsidP="00FE612C">
          <w:pPr>
            <w:pStyle w:val="TOC3"/>
          </w:pPr>
          <w:hyperlink w:anchor="_Toc148767110" w:history="1">
            <w:r w:rsidR="00694964" w:rsidRPr="00FE612C">
              <w:rPr>
                <w:rStyle w:val="Hyperlink"/>
              </w:rPr>
              <w:t>Strategic vision and implementation</w:t>
            </w:r>
            <w:r w:rsidR="00694964" w:rsidRPr="00FE612C">
              <w:rPr>
                <w:webHidden/>
              </w:rPr>
              <w:tab/>
            </w:r>
            <w:r w:rsidR="00694964" w:rsidRPr="00FE612C">
              <w:rPr>
                <w:webHidden/>
              </w:rPr>
              <w:fldChar w:fldCharType="begin"/>
            </w:r>
            <w:r w:rsidR="00694964" w:rsidRPr="00FE612C">
              <w:rPr>
                <w:webHidden/>
              </w:rPr>
              <w:instrText xml:space="preserve"> PAGEREF _Toc148767110 \h </w:instrText>
            </w:r>
            <w:r w:rsidR="00694964" w:rsidRPr="00FE612C">
              <w:rPr>
                <w:webHidden/>
              </w:rPr>
            </w:r>
            <w:r w:rsidR="00694964" w:rsidRPr="00FE612C">
              <w:rPr>
                <w:webHidden/>
              </w:rPr>
              <w:fldChar w:fldCharType="separate"/>
            </w:r>
            <w:r w:rsidR="00694964" w:rsidRPr="00FE612C">
              <w:rPr>
                <w:webHidden/>
              </w:rPr>
              <w:t>6</w:t>
            </w:r>
            <w:r w:rsidR="00694964" w:rsidRPr="00FE612C">
              <w:rPr>
                <w:webHidden/>
              </w:rPr>
              <w:fldChar w:fldCharType="end"/>
            </w:r>
          </w:hyperlink>
        </w:p>
        <w:p w14:paraId="74EDABF7" w14:textId="445247FA" w:rsidR="00694964" w:rsidRPr="00FE612C" w:rsidRDefault="00000000" w:rsidP="00FE612C">
          <w:pPr>
            <w:pStyle w:val="TOC3"/>
          </w:pPr>
          <w:hyperlink w:anchor="_Toc148767111" w:history="1">
            <w:r w:rsidR="00694964" w:rsidRPr="00FE612C">
              <w:rPr>
                <w:rStyle w:val="Hyperlink"/>
              </w:rPr>
              <w:t>Results-oriented management</w:t>
            </w:r>
            <w:r w:rsidR="00694964" w:rsidRPr="00FE612C">
              <w:rPr>
                <w:webHidden/>
              </w:rPr>
              <w:tab/>
            </w:r>
            <w:r w:rsidR="00694964" w:rsidRPr="00FE612C">
              <w:rPr>
                <w:webHidden/>
              </w:rPr>
              <w:fldChar w:fldCharType="begin"/>
            </w:r>
            <w:r w:rsidR="00694964" w:rsidRPr="00FE612C">
              <w:rPr>
                <w:webHidden/>
              </w:rPr>
              <w:instrText xml:space="preserve"> PAGEREF _Toc148767111 \h </w:instrText>
            </w:r>
            <w:r w:rsidR="00694964" w:rsidRPr="00FE612C">
              <w:rPr>
                <w:webHidden/>
              </w:rPr>
            </w:r>
            <w:r w:rsidR="00694964" w:rsidRPr="00FE612C">
              <w:rPr>
                <w:webHidden/>
              </w:rPr>
              <w:fldChar w:fldCharType="separate"/>
            </w:r>
            <w:r w:rsidR="00694964" w:rsidRPr="00FE612C">
              <w:rPr>
                <w:webHidden/>
              </w:rPr>
              <w:t>6</w:t>
            </w:r>
            <w:r w:rsidR="00694964" w:rsidRPr="00FE612C">
              <w:rPr>
                <w:webHidden/>
              </w:rPr>
              <w:fldChar w:fldCharType="end"/>
            </w:r>
          </w:hyperlink>
        </w:p>
        <w:p w14:paraId="5CEB2A6D" w14:textId="0EA66B51" w:rsidR="00694964" w:rsidRPr="00FE612C" w:rsidRDefault="00000000" w:rsidP="00FE612C">
          <w:pPr>
            <w:pStyle w:val="TOC3"/>
          </w:pPr>
          <w:hyperlink w:anchor="_Toc148767112" w:history="1">
            <w:r w:rsidR="00694964" w:rsidRPr="00FE612C">
              <w:rPr>
                <w:rStyle w:val="Hyperlink"/>
              </w:rPr>
              <w:t>Key decisions</w:t>
            </w:r>
            <w:r w:rsidR="00694964" w:rsidRPr="00FE612C">
              <w:rPr>
                <w:webHidden/>
              </w:rPr>
              <w:tab/>
            </w:r>
            <w:r w:rsidR="00694964" w:rsidRPr="00FE612C">
              <w:rPr>
                <w:webHidden/>
              </w:rPr>
              <w:fldChar w:fldCharType="begin"/>
            </w:r>
            <w:r w:rsidR="00694964" w:rsidRPr="00FE612C">
              <w:rPr>
                <w:webHidden/>
              </w:rPr>
              <w:instrText xml:space="preserve"> PAGEREF _Toc148767112 \h </w:instrText>
            </w:r>
            <w:r w:rsidR="00694964" w:rsidRPr="00FE612C">
              <w:rPr>
                <w:webHidden/>
              </w:rPr>
            </w:r>
            <w:r w:rsidR="00694964" w:rsidRPr="00FE612C">
              <w:rPr>
                <w:webHidden/>
              </w:rPr>
              <w:fldChar w:fldCharType="separate"/>
            </w:r>
            <w:r w:rsidR="00694964" w:rsidRPr="00FE612C">
              <w:rPr>
                <w:webHidden/>
              </w:rPr>
              <w:t>7</w:t>
            </w:r>
            <w:r w:rsidR="00694964" w:rsidRPr="00FE612C">
              <w:rPr>
                <w:webHidden/>
              </w:rPr>
              <w:fldChar w:fldCharType="end"/>
            </w:r>
          </w:hyperlink>
        </w:p>
        <w:p w14:paraId="44C76FA3" w14:textId="1C5F7DF6" w:rsidR="00694964" w:rsidRPr="00FE612C" w:rsidRDefault="00000000">
          <w:pPr>
            <w:pStyle w:val="TOC1"/>
            <w:tabs>
              <w:tab w:val="right" w:leader="dot" w:pos="9016"/>
            </w:tabs>
            <w:rPr>
              <w:rFonts w:ascii="Arial" w:hAnsi="Arial" w:cs="Arial"/>
              <w:noProof/>
            </w:rPr>
          </w:pPr>
          <w:hyperlink w:anchor="_Toc148767113" w:history="1">
            <w:r w:rsidR="00694964" w:rsidRPr="00FE612C">
              <w:rPr>
                <w:rStyle w:val="Hyperlink"/>
                <w:rFonts w:ascii="Arial" w:hAnsi="Arial" w:cs="Arial"/>
                <w:noProof/>
              </w:rPr>
              <w:t>Differences between Leadership and management</w:t>
            </w:r>
            <w:r w:rsidR="00694964" w:rsidRPr="00FE612C">
              <w:rPr>
                <w:rFonts w:ascii="Arial" w:hAnsi="Arial" w:cs="Arial"/>
                <w:noProof/>
                <w:webHidden/>
              </w:rPr>
              <w:tab/>
            </w:r>
            <w:r w:rsidR="00694964" w:rsidRPr="00FE612C">
              <w:rPr>
                <w:rFonts w:ascii="Arial" w:hAnsi="Arial" w:cs="Arial"/>
                <w:noProof/>
                <w:webHidden/>
              </w:rPr>
              <w:fldChar w:fldCharType="begin"/>
            </w:r>
            <w:r w:rsidR="00694964" w:rsidRPr="00FE612C">
              <w:rPr>
                <w:rFonts w:ascii="Arial" w:hAnsi="Arial" w:cs="Arial"/>
                <w:noProof/>
                <w:webHidden/>
              </w:rPr>
              <w:instrText xml:space="preserve"> PAGEREF _Toc148767113 \h </w:instrText>
            </w:r>
            <w:r w:rsidR="00694964" w:rsidRPr="00FE612C">
              <w:rPr>
                <w:rFonts w:ascii="Arial" w:hAnsi="Arial" w:cs="Arial"/>
                <w:noProof/>
                <w:webHidden/>
              </w:rPr>
            </w:r>
            <w:r w:rsidR="00694964" w:rsidRPr="00FE612C">
              <w:rPr>
                <w:rFonts w:ascii="Arial" w:hAnsi="Arial" w:cs="Arial"/>
                <w:noProof/>
                <w:webHidden/>
              </w:rPr>
              <w:fldChar w:fldCharType="separate"/>
            </w:r>
            <w:r w:rsidR="00694964" w:rsidRPr="00FE612C">
              <w:rPr>
                <w:rFonts w:ascii="Arial" w:hAnsi="Arial" w:cs="Arial"/>
                <w:noProof/>
                <w:webHidden/>
              </w:rPr>
              <w:t>7</w:t>
            </w:r>
            <w:r w:rsidR="00694964" w:rsidRPr="00FE612C">
              <w:rPr>
                <w:rFonts w:ascii="Arial" w:hAnsi="Arial" w:cs="Arial"/>
                <w:noProof/>
                <w:webHidden/>
              </w:rPr>
              <w:fldChar w:fldCharType="end"/>
            </w:r>
          </w:hyperlink>
        </w:p>
        <w:p w14:paraId="3212AA77" w14:textId="7C0564F1" w:rsidR="00694964" w:rsidRPr="00FE612C" w:rsidRDefault="00000000">
          <w:pPr>
            <w:pStyle w:val="TOC2"/>
            <w:tabs>
              <w:tab w:val="right" w:leader="dot" w:pos="9016"/>
            </w:tabs>
            <w:rPr>
              <w:rFonts w:ascii="Arial" w:hAnsi="Arial" w:cs="Arial"/>
              <w:noProof/>
            </w:rPr>
          </w:pPr>
          <w:hyperlink w:anchor="_Toc148767114" w:history="1">
            <w:r w:rsidR="00694964" w:rsidRPr="00FE612C">
              <w:rPr>
                <w:rStyle w:val="Hyperlink"/>
                <w:rFonts w:ascii="Arial" w:hAnsi="Arial" w:cs="Arial"/>
                <w:noProof/>
              </w:rPr>
              <w:t>1. Functions</w:t>
            </w:r>
            <w:r w:rsidR="00694964" w:rsidRPr="00FE612C">
              <w:rPr>
                <w:rFonts w:ascii="Arial" w:hAnsi="Arial" w:cs="Arial"/>
                <w:noProof/>
                <w:webHidden/>
              </w:rPr>
              <w:tab/>
            </w:r>
            <w:r w:rsidR="00694964" w:rsidRPr="00FE612C">
              <w:rPr>
                <w:rFonts w:ascii="Arial" w:hAnsi="Arial" w:cs="Arial"/>
                <w:noProof/>
                <w:webHidden/>
              </w:rPr>
              <w:fldChar w:fldCharType="begin"/>
            </w:r>
            <w:r w:rsidR="00694964" w:rsidRPr="00FE612C">
              <w:rPr>
                <w:rFonts w:ascii="Arial" w:hAnsi="Arial" w:cs="Arial"/>
                <w:noProof/>
                <w:webHidden/>
              </w:rPr>
              <w:instrText xml:space="preserve"> PAGEREF _Toc148767114 \h </w:instrText>
            </w:r>
            <w:r w:rsidR="00694964" w:rsidRPr="00FE612C">
              <w:rPr>
                <w:rFonts w:ascii="Arial" w:hAnsi="Arial" w:cs="Arial"/>
                <w:noProof/>
                <w:webHidden/>
              </w:rPr>
            </w:r>
            <w:r w:rsidR="00694964" w:rsidRPr="00FE612C">
              <w:rPr>
                <w:rFonts w:ascii="Arial" w:hAnsi="Arial" w:cs="Arial"/>
                <w:noProof/>
                <w:webHidden/>
              </w:rPr>
              <w:fldChar w:fldCharType="separate"/>
            </w:r>
            <w:r w:rsidR="00694964" w:rsidRPr="00FE612C">
              <w:rPr>
                <w:rFonts w:ascii="Arial" w:hAnsi="Arial" w:cs="Arial"/>
                <w:noProof/>
                <w:webHidden/>
              </w:rPr>
              <w:t>7</w:t>
            </w:r>
            <w:r w:rsidR="00694964" w:rsidRPr="00FE612C">
              <w:rPr>
                <w:rFonts w:ascii="Arial" w:hAnsi="Arial" w:cs="Arial"/>
                <w:noProof/>
                <w:webHidden/>
              </w:rPr>
              <w:fldChar w:fldCharType="end"/>
            </w:r>
          </w:hyperlink>
        </w:p>
        <w:p w14:paraId="11226070" w14:textId="49A07884" w:rsidR="00694964" w:rsidRPr="00FE612C" w:rsidRDefault="00000000">
          <w:pPr>
            <w:pStyle w:val="TOC2"/>
            <w:tabs>
              <w:tab w:val="right" w:leader="dot" w:pos="9016"/>
            </w:tabs>
            <w:rPr>
              <w:rFonts w:ascii="Arial" w:hAnsi="Arial" w:cs="Arial"/>
              <w:noProof/>
            </w:rPr>
          </w:pPr>
          <w:hyperlink w:anchor="_Toc148767115" w:history="1">
            <w:r w:rsidR="00694964" w:rsidRPr="00FE612C">
              <w:rPr>
                <w:rStyle w:val="Hyperlink"/>
                <w:rFonts w:ascii="Arial" w:hAnsi="Arial" w:cs="Arial"/>
                <w:noProof/>
              </w:rPr>
              <w:t>2. Conduct</w:t>
            </w:r>
            <w:r w:rsidR="00694964" w:rsidRPr="00FE612C">
              <w:rPr>
                <w:rFonts w:ascii="Arial" w:hAnsi="Arial" w:cs="Arial"/>
                <w:noProof/>
                <w:webHidden/>
              </w:rPr>
              <w:tab/>
            </w:r>
            <w:r w:rsidR="00694964" w:rsidRPr="00FE612C">
              <w:rPr>
                <w:rFonts w:ascii="Arial" w:hAnsi="Arial" w:cs="Arial"/>
                <w:noProof/>
                <w:webHidden/>
              </w:rPr>
              <w:fldChar w:fldCharType="begin"/>
            </w:r>
            <w:r w:rsidR="00694964" w:rsidRPr="00FE612C">
              <w:rPr>
                <w:rFonts w:ascii="Arial" w:hAnsi="Arial" w:cs="Arial"/>
                <w:noProof/>
                <w:webHidden/>
              </w:rPr>
              <w:instrText xml:space="preserve"> PAGEREF _Toc148767115 \h </w:instrText>
            </w:r>
            <w:r w:rsidR="00694964" w:rsidRPr="00FE612C">
              <w:rPr>
                <w:rFonts w:ascii="Arial" w:hAnsi="Arial" w:cs="Arial"/>
                <w:noProof/>
                <w:webHidden/>
              </w:rPr>
            </w:r>
            <w:r w:rsidR="00694964" w:rsidRPr="00FE612C">
              <w:rPr>
                <w:rFonts w:ascii="Arial" w:hAnsi="Arial" w:cs="Arial"/>
                <w:noProof/>
                <w:webHidden/>
              </w:rPr>
              <w:fldChar w:fldCharType="separate"/>
            </w:r>
            <w:r w:rsidR="00694964" w:rsidRPr="00FE612C">
              <w:rPr>
                <w:rFonts w:ascii="Arial" w:hAnsi="Arial" w:cs="Arial"/>
                <w:noProof/>
                <w:webHidden/>
              </w:rPr>
              <w:t>7</w:t>
            </w:r>
            <w:r w:rsidR="00694964" w:rsidRPr="00FE612C">
              <w:rPr>
                <w:rFonts w:ascii="Arial" w:hAnsi="Arial" w:cs="Arial"/>
                <w:noProof/>
                <w:webHidden/>
              </w:rPr>
              <w:fldChar w:fldCharType="end"/>
            </w:r>
          </w:hyperlink>
        </w:p>
        <w:p w14:paraId="6EDA6DEB" w14:textId="34AC0E90" w:rsidR="00694964" w:rsidRPr="00FE612C" w:rsidRDefault="00000000">
          <w:pPr>
            <w:pStyle w:val="TOC2"/>
            <w:tabs>
              <w:tab w:val="right" w:leader="dot" w:pos="9016"/>
            </w:tabs>
            <w:rPr>
              <w:rFonts w:ascii="Arial" w:hAnsi="Arial" w:cs="Arial"/>
              <w:noProof/>
            </w:rPr>
          </w:pPr>
          <w:hyperlink w:anchor="_Toc148767116" w:history="1">
            <w:r w:rsidR="00694964" w:rsidRPr="00FE612C">
              <w:rPr>
                <w:rStyle w:val="Hyperlink"/>
                <w:rFonts w:ascii="Arial" w:hAnsi="Arial" w:cs="Arial"/>
                <w:noProof/>
              </w:rPr>
              <w:t>3. Practical examples from literature</w:t>
            </w:r>
            <w:r w:rsidR="00694964" w:rsidRPr="00FE612C">
              <w:rPr>
                <w:rFonts w:ascii="Arial" w:hAnsi="Arial" w:cs="Arial"/>
                <w:noProof/>
                <w:webHidden/>
              </w:rPr>
              <w:tab/>
            </w:r>
            <w:r w:rsidR="00694964" w:rsidRPr="00FE612C">
              <w:rPr>
                <w:rFonts w:ascii="Arial" w:hAnsi="Arial" w:cs="Arial"/>
                <w:noProof/>
                <w:webHidden/>
              </w:rPr>
              <w:fldChar w:fldCharType="begin"/>
            </w:r>
            <w:r w:rsidR="00694964" w:rsidRPr="00FE612C">
              <w:rPr>
                <w:rFonts w:ascii="Arial" w:hAnsi="Arial" w:cs="Arial"/>
                <w:noProof/>
                <w:webHidden/>
              </w:rPr>
              <w:instrText xml:space="preserve"> PAGEREF _Toc148767116 \h </w:instrText>
            </w:r>
            <w:r w:rsidR="00694964" w:rsidRPr="00FE612C">
              <w:rPr>
                <w:rFonts w:ascii="Arial" w:hAnsi="Arial" w:cs="Arial"/>
                <w:noProof/>
                <w:webHidden/>
              </w:rPr>
            </w:r>
            <w:r w:rsidR="00694964" w:rsidRPr="00FE612C">
              <w:rPr>
                <w:rFonts w:ascii="Arial" w:hAnsi="Arial" w:cs="Arial"/>
                <w:noProof/>
                <w:webHidden/>
              </w:rPr>
              <w:fldChar w:fldCharType="separate"/>
            </w:r>
            <w:r w:rsidR="00694964" w:rsidRPr="00FE612C">
              <w:rPr>
                <w:rFonts w:ascii="Arial" w:hAnsi="Arial" w:cs="Arial"/>
                <w:noProof/>
                <w:webHidden/>
              </w:rPr>
              <w:t>7</w:t>
            </w:r>
            <w:r w:rsidR="00694964" w:rsidRPr="00FE612C">
              <w:rPr>
                <w:rFonts w:ascii="Arial" w:hAnsi="Arial" w:cs="Arial"/>
                <w:noProof/>
                <w:webHidden/>
              </w:rPr>
              <w:fldChar w:fldCharType="end"/>
            </w:r>
          </w:hyperlink>
        </w:p>
        <w:p w14:paraId="4CB7CA47" w14:textId="214680EE" w:rsidR="00694964" w:rsidRPr="00FE612C" w:rsidRDefault="00000000">
          <w:pPr>
            <w:pStyle w:val="TOC2"/>
            <w:tabs>
              <w:tab w:val="right" w:leader="dot" w:pos="9016"/>
            </w:tabs>
            <w:rPr>
              <w:rFonts w:ascii="Arial" w:hAnsi="Arial" w:cs="Arial"/>
              <w:noProof/>
            </w:rPr>
          </w:pPr>
          <w:hyperlink w:anchor="_Toc148767117" w:history="1">
            <w:r w:rsidR="00694964" w:rsidRPr="00FE612C">
              <w:rPr>
                <w:rStyle w:val="Hyperlink"/>
                <w:rFonts w:ascii="Arial" w:hAnsi="Arial" w:cs="Arial"/>
                <w:noProof/>
              </w:rPr>
              <w:t>4. Similarities</w:t>
            </w:r>
            <w:r w:rsidR="00694964" w:rsidRPr="00FE612C">
              <w:rPr>
                <w:rFonts w:ascii="Arial" w:hAnsi="Arial" w:cs="Arial"/>
                <w:noProof/>
                <w:webHidden/>
              </w:rPr>
              <w:tab/>
            </w:r>
            <w:r w:rsidR="00694964" w:rsidRPr="00FE612C">
              <w:rPr>
                <w:rFonts w:ascii="Arial" w:hAnsi="Arial" w:cs="Arial"/>
                <w:noProof/>
                <w:webHidden/>
              </w:rPr>
              <w:fldChar w:fldCharType="begin"/>
            </w:r>
            <w:r w:rsidR="00694964" w:rsidRPr="00FE612C">
              <w:rPr>
                <w:rFonts w:ascii="Arial" w:hAnsi="Arial" w:cs="Arial"/>
                <w:noProof/>
                <w:webHidden/>
              </w:rPr>
              <w:instrText xml:space="preserve"> PAGEREF _Toc148767117 \h </w:instrText>
            </w:r>
            <w:r w:rsidR="00694964" w:rsidRPr="00FE612C">
              <w:rPr>
                <w:rFonts w:ascii="Arial" w:hAnsi="Arial" w:cs="Arial"/>
                <w:noProof/>
                <w:webHidden/>
              </w:rPr>
            </w:r>
            <w:r w:rsidR="00694964" w:rsidRPr="00FE612C">
              <w:rPr>
                <w:rFonts w:ascii="Arial" w:hAnsi="Arial" w:cs="Arial"/>
                <w:noProof/>
                <w:webHidden/>
              </w:rPr>
              <w:fldChar w:fldCharType="separate"/>
            </w:r>
            <w:r w:rsidR="00694964" w:rsidRPr="00FE612C">
              <w:rPr>
                <w:rFonts w:ascii="Arial" w:hAnsi="Arial" w:cs="Arial"/>
                <w:noProof/>
                <w:webHidden/>
              </w:rPr>
              <w:t>7</w:t>
            </w:r>
            <w:r w:rsidR="00694964" w:rsidRPr="00FE612C">
              <w:rPr>
                <w:rFonts w:ascii="Arial" w:hAnsi="Arial" w:cs="Arial"/>
                <w:noProof/>
                <w:webHidden/>
              </w:rPr>
              <w:fldChar w:fldCharType="end"/>
            </w:r>
          </w:hyperlink>
        </w:p>
        <w:p w14:paraId="41D7F403" w14:textId="6C157175" w:rsidR="00694964" w:rsidRPr="00FE612C" w:rsidRDefault="00000000">
          <w:pPr>
            <w:pStyle w:val="TOC1"/>
            <w:tabs>
              <w:tab w:val="right" w:leader="dot" w:pos="9016"/>
            </w:tabs>
            <w:rPr>
              <w:rFonts w:ascii="Arial" w:hAnsi="Arial" w:cs="Arial"/>
              <w:noProof/>
            </w:rPr>
          </w:pPr>
          <w:hyperlink w:anchor="_Toc148767118" w:history="1">
            <w:r w:rsidR="00694964" w:rsidRPr="00FE612C">
              <w:rPr>
                <w:rStyle w:val="Hyperlink"/>
                <w:rFonts w:ascii="Arial" w:hAnsi="Arial" w:cs="Arial"/>
                <w:noProof/>
              </w:rPr>
              <w:t>Conclusion</w:t>
            </w:r>
            <w:r w:rsidR="00694964" w:rsidRPr="00FE612C">
              <w:rPr>
                <w:rFonts w:ascii="Arial" w:hAnsi="Arial" w:cs="Arial"/>
                <w:noProof/>
                <w:webHidden/>
              </w:rPr>
              <w:tab/>
            </w:r>
            <w:r w:rsidR="00694964" w:rsidRPr="00FE612C">
              <w:rPr>
                <w:rFonts w:ascii="Arial" w:hAnsi="Arial" w:cs="Arial"/>
                <w:noProof/>
                <w:webHidden/>
              </w:rPr>
              <w:fldChar w:fldCharType="begin"/>
            </w:r>
            <w:r w:rsidR="00694964" w:rsidRPr="00FE612C">
              <w:rPr>
                <w:rFonts w:ascii="Arial" w:hAnsi="Arial" w:cs="Arial"/>
                <w:noProof/>
                <w:webHidden/>
              </w:rPr>
              <w:instrText xml:space="preserve"> PAGEREF _Toc148767118 \h </w:instrText>
            </w:r>
            <w:r w:rsidR="00694964" w:rsidRPr="00FE612C">
              <w:rPr>
                <w:rFonts w:ascii="Arial" w:hAnsi="Arial" w:cs="Arial"/>
                <w:noProof/>
                <w:webHidden/>
              </w:rPr>
            </w:r>
            <w:r w:rsidR="00694964" w:rsidRPr="00FE612C">
              <w:rPr>
                <w:rFonts w:ascii="Arial" w:hAnsi="Arial" w:cs="Arial"/>
                <w:noProof/>
                <w:webHidden/>
              </w:rPr>
              <w:fldChar w:fldCharType="separate"/>
            </w:r>
            <w:r w:rsidR="00694964" w:rsidRPr="00FE612C">
              <w:rPr>
                <w:rFonts w:ascii="Arial" w:hAnsi="Arial" w:cs="Arial"/>
                <w:noProof/>
                <w:webHidden/>
              </w:rPr>
              <w:t>8</w:t>
            </w:r>
            <w:r w:rsidR="00694964" w:rsidRPr="00FE612C">
              <w:rPr>
                <w:rFonts w:ascii="Arial" w:hAnsi="Arial" w:cs="Arial"/>
                <w:noProof/>
                <w:webHidden/>
              </w:rPr>
              <w:fldChar w:fldCharType="end"/>
            </w:r>
          </w:hyperlink>
        </w:p>
        <w:p w14:paraId="14B8F85A" w14:textId="7AA12B81" w:rsidR="00694964" w:rsidRPr="00FE612C" w:rsidRDefault="00000000">
          <w:pPr>
            <w:pStyle w:val="TOC1"/>
            <w:tabs>
              <w:tab w:val="right" w:leader="dot" w:pos="9016"/>
            </w:tabs>
            <w:rPr>
              <w:rFonts w:ascii="Arial" w:hAnsi="Arial" w:cs="Arial"/>
              <w:noProof/>
            </w:rPr>
          </w:pPr>
          <w:hyperlink w:anchor="_Toc148767119" w:history="1">
            <w:r w:rsidR="00694964" w:rsidRPr="00FE612C">
              <w:rPr>
                <w:rStyle w:val="Hyperlink"/>
                <w:rFonts w:ascii="Arial" w:hAnsi="Arial" w:cs="Arial"/>
                <w:noProof/>
              </w:rPr>
              <w:t>References</w:t>
            </w:r>
            <w:r w:rsidR="00694964" w:rsidRPr="00FE612C">
              <w:rPr>
                <w:rFonts w:ascii="Arial" w:hAnsi="Arial" w:cs="Arial"/>
                <w:noProof/>
                <w:webHidden/>
              </w:rPr>
              <w:tab/>
            </w:r>
            <w:r w:rsidR="00694964" w:rsidRPr="00FE612C">
              <w:rPr>
                <w:rFonts w:ascii="Arial" w:hAnsi="Arial" w:cs="Arial"/>
                <w:noProof/>
                <w:webHidden/>
              </w:rPr>
              <w:fldChar w:fldCharType="begin"/>
            </w:r>
            <w:r w:rsidR="00694964" w:rsidRPr="00FE612C">
              <w:rPr>
                <w:rFonts w:ascii="Arial" w:hAnsi="Arial" w:cs="Arial"/>
                <w:noProof/>
                <w:webHidden/>
              </w:rPr>
              <w:instrText xml:space="preserve"> PAGEREF _Toc148767119 \h </w:instrText>
            </w:r>
            <w:r w:rsidR="00694964" w:rsidRPr="00FE612C">
              <w:rPr>
                <w:rFonts w:ascii="Arial" w:hAnsi="Arial" w:cs="Arial"/>
                <w:noProof/>
                <w:webHidden/>
              </w:rPr>
            </w:r>
            <w:r w:rsidR="00694964" w:rsidRPr="00FE612C">
              <w:rPr>
                <w:rFonts w:ascii="Arial" w:hAnsi="Arial" w:cs="Arial"/>
                <w:noProof/>
                <w:webHidden/>
              </w:rPr>
              <w:fldChar w:fldCharType="separate"/>
            </w:r>
            <w:r w:rsidR="00694964" w:rsidRPr="00FE612C">
              <w:rPr>
                <w:rFonts w:ascii="Arial" w:hAnsi="Arial" w:cs="Arial"/>
                <w:noProof/>
                <w:webHidden/>
              </w:rPr>
              <w:t>9</w:t>
            </w:r>
            <w:r w:rsidR="00694964" w:rsidRPr="00FE612C">
              <w:rPr>
                <w:rFonts w:ascii="Arial" w:hAnsi="Arial" w:cs="Arial"/>
                <w:noProof/>
                <w:webHidden/>
              </w:rPr>
              <w:fldChar w:fldCharType="end"/>
            </w:r>
          </w:hyperlink>
        </w:p>
        <w:p w14:paraId="204FB869" w14:textId="140EFEDC" w:rsidR="00694964" w:rsidRPr="00694964" w:rsidRDefault="00694964">
          <w:pPr>
            <w:rPr>
              <w:rFonts w:ascii="Arial" w:hAnsi="Arial" w:cs="Arial"/>
            </w:rPr>
          </w:pPr>
          <w:r w:rsidRPr="00FE612C">
            <w:rPr>
              <w:rFonts w:ascii="Arial" w:hAnsi="Arial" w:cs="Arial"/>
              <w:b/>
              <w:bCs/>
              <w:noProof/>
            </w:rPr>
            <w:fldChar w:fldCharType="end"/>
          </w:r>
        </w:p>
      </w:sdtContent>
    </w:sdt>
    <w:p w14:paraId="1157A9B5" w14:textId="77777777" w:rsidR="00DB5E11" w:rsidRPr="00694964" w:rsidRDefault="00DB5E11" w:rsidP="002B5943">
      <w:pPr>
        <w:keepNext/>
        <w:widowControl w:val="0"/>
        <w:rPr>
          <w:rFonts w:ascii="Arial" w:hAnsi="Arial" w:cs="Arial"/>
        </w:rPr>
      </w:pPr>
      <w:r w:rsidRPr="00694964">
        <w:rPr>
          <w:rFonts w:ascii="Arial" w:hAnsi="Arial" w:cs="Arial"/>
        </w:rPr>
        <w:br w:type="page"/>
      </w:r>
    </w:p>
    <w:p w14:paraId="423C2D5E" w14:textId="77116018" w:rsidR="00B645D3" w:rsidRPr="00694964" w:rsidRDefault="00F83AC6" w:rsidP="00F83AC6">
      <w:pPr>
        <w:pStyle w:val="Heading1"/>
        <w:jc w:val="center"/>
        <w:rPr>
          <w:rFonts w:ascii="Arial" w:hAnsi="Arial" w:cs="Arial"/>
        </w:rPr>
      </w:pPr>
      <w:bookmarkStart w:id="0" w:name="_Toc148767097"/>
      <w:r w:rsidRPr="00694964">
        <w:rPr>
          <w:rFonts w:ascii="Arial" w:hAnsi="Arial" w:cs="Arial"/>
        </w:rPr>
        <w:lastRenderedPageBreak/>
        <w:t>Introduction</w:t>
      </w:r>
      <w:bookmarkEnd w:id="0"/>
    </w:p>
    <w:p w14:paraId="5637D3E5" w14:textId="77777777" w:rsidR="00F83AC6" w:rsidRPr="00694964" w:rsidRDefault="00F83AC6" w:rsidP="002B5943">
      <w:pPr>
        <w:keepNext/>
        <w:widowControl w:val="0"/>
        <w:rPr>
          <w:rFonts w:ascii="Arial" w:hAnsi="Arial" w:cs="Arial"/>
        </w:rPr>
      </w:pPr>
    </w:p>
    <w:p w14:paraId="60251A36" w14:textId="147860E6" w:rsidR="002B5943" w:rsidRPr="00694964" w:rsidRDefault="00FB5310" w:rsidP="00EF3718">
      <w:pPr>
        <w:rPr>
          <w:rFonts w:ascii="Arial" w:hAnsi="Arial" w:cs="Arial"/>
        </w:rPr>
      </w:pPr>
      <w:r w:rsidRPr="00694964">
        <w:rPr>
          <w:rFonts w:ascii="Arial" w:hAnsi="Arial" w:cs="Arial"/>
        </w:rPr>
        <w:t>This essay will explore the different approaches and styles that managers and leaders use to create organizational culture.</w:t>
      </w:r>
    </w:p>
    <w:p w14:paraId="0A68D84E" w14:textId="09C9F607" w:rsidR="00451A46" w:rsidRPr="00694964" w:rsidRDefault="00451A46" w:rsidP="00EF3718">
      <w:pPr>
        <w:rPr>
          <w:rFonts w:ascii="Arial" w:hAnsi="Arial" w:cs="Arial"/>
        </w:rPr>
      </w:pPr>
      <w:r w:rsidRPr="00694964">
        <w:rPr>
          <w:rFonts w:ascii="Arial" w:hAnsi="Arial" w:cs="Arial"/>
        </w:rPr>
        <w:t xml:space="preserve">Any organization must have leadership and management, which are distinct from each other. Leadership is about motivating and guiding people towards a common goal, as defined by </w:t>
      </w:r>
      <w:r w:rsidR="00843CC0" w:rsidRPr="00694964">
        <w:rPr>
          <w:rFonts w:ascii="Arial" w:hAnsi="Arial" w:cs="Arial"/>
        </w:rPr>
        <w:t>Wilson (2023)</w:t>
      </w:r>
      <w:r w:rsidR="007535E7" w:rsidRPr="00694964">
        <w:rPr>
          <w:rFonts w:ascii="Arial" w:hAnsi="Arial" w:cs="Arial"/>
        </w:rPr>
        <w:t xml:space="preserve"> it is ‘a person who has the responsibility and rights for moving the organization in the right direction’.</w:t>
      </w:r>
      <w:r w:rsidR="004F6357" w:rsidRPr="00694964">
        <w:rPr>
          <w:rFonts w:ascii="Arial" w:hAnsi="Arial" w:cs="Arial"/>
        </w:rPr>
        <w:t xml:space="preserve"> Roles of leadership can be guiding a group to achieve measurable goals, usually through motivational ideas, hence leaders are visionaries and strategic thinkers.</w:t>
      </w:r>
    </w:p>
    <w:p w14:paraId="44B6BB69" w14:textId="71FD1CD2" w:rsidR="009C3CF0" w:rsidRPr="00694964" w:rsidRDefault="009C3CF0" w:rsidP="00EF3718">
      <w:pPr>
        <w:rPr>
          <w:rFonts w:ascii="Arial" w:hAnsi="Arial" w:cs="Arial"/>
        </w:rPr>
      </w:pPr>
      <w:r w:rsidRPr="00694964">
        <w:rPr>
          <w:rFonts w:ascii="Arial" w:hAnsi="Arial" w:cs="Arial"/>
        </w:rPr>
        <w:t xml:space="preserve">Management is more about planning, </w:t>
      </w:r>
      <w:r w:rsidR="00FE612C" w:rsidRPr="00694964">
        <w:rPr>
          <w:rFonts w:ascii="Arial" w:hAnsi="Arial" w:cs="Arial"/>
        </w:rPr>
        <w:t>organizing,</w:t>
      </w:r>
      <w:r w:rsidRPr="00694964">
        <w:rPr>
          <w:rFonts w:ascii="Arial" w:hAnsi="Arial" w:cs="Arial"/>
        </w:rPr>
        <w:t xml:space="preserve"> and controlling resources to achieve predetermined objectives</w:t>
      </w:r>
      <w:r w:rsidR="00C628D8" w:rsidRPr="00694964">
        <w:rPr>
          <w:rFonts w:ascii="Arial" w:hAnsi="Arial" w:cs="Arial"/>
        </w:rPr>
        <w:t xml:space="preserve">, according to </w:t>
      </w:r>
      <w:r w:rsidR="008535D4" w:rsidRPr="00694964">
        <w:rPr>
          <w:rFonts w:ascii="Arial" w:hAnsi="Arial" w:cs="Arial"/>
        </w:rPr>
        <w:t>Riggio</w:t>
      </w:r>
      <w:r w:rsidR="00C628D8" w:rsidRPr="00694964">
        <w:rPr>
          <w:rFonts w:ascii="Arial" w:hAnsi="Arial" w:cs="Arial"/>
        </w:rPr>
        <w:t xml:space="preserve"> (</w:t>
      </w:r>
      <w:r w:rsidR="008535D4" w:rsidRPr="00694964">
        <w:rPr>
          <w:rFonts w:ascii="Arial" w:hAnsi="Arial" w:cs="Arial"/>
        </w:rPr>
        <w:t>2017</w:t>
      </w:r>
      <w:r w:rsidR="00C628D8" w:rsidRPr="00694964">
        <w:rPr>
          <w:rFonts w:ascii="Arial" w:hAnsi="Arial" w:cs="Arial"/>
        </w:rPr>
        <w:t xml:space="preserve">) ‘management is seen as handling the more mundane and routine tasks of the job’. </w:t>
      </w:r>
      <w:r w:rsidR="004F6357" w:rsidRPr="00694964">
        <w:rPr>
          <w:rFonts w:ascii="Arial" w:hAnsi="Arial" w:cs="Arial"/>
        </w:rPr>
        <w:t>Roles of management can be co-ordinating resources, preparing activities, and making sure outcomes are efficient and effective, hence managers are administrators and organizers.</w:t>
      </w:r>
    </w:p>
    <w:p w14:paraId="27A2AEE9" w14:textId="2F70F21D" w:rsidR="00320A67" w:rsidRPr="00694964" w:rsidRDefault="00C628D8" w:rsidP="00EF3718">
      <w:pPr>
        <w:rPr>
          <w:rFonts w:ascii="Arial" w:hAnsi="Arial" w:cs="Arial"/>
        </w:rPr>
      </w:pPr>
      <w:r w:rsidRPr="00694964">
        <w:rPr>
          <w:rFonts w:ascii="Arial" w:hAnsi="Arial" w:cs="Arial"/>
        </w:rPr>
        <w:t xml:space="preserve">In essence the leaders </w:t>
      </w:r>
      <w:proofErr w:type="gramStart"/>
      <w:r w:rsidRPr="00694964">
        <w:rPr>
          <w:rFonts w:ascii="Arial" w:hAnsi="Arial" w:cs="Arial"/>
        </w:rPr>
        <w:t xml:space="preserve">make a </w:t>
      </w:r>
      <w:r w:rsidR="00FE612C" w:rsidRPr="00694964">
        <w:rPr>
          <w:rFonts w:ascii="Arial" w:hAnsi="Arial" w:cs="Arial"/>
        </w:rPr>
        <w:t>plan</w:t>
      </w:r>
      <w:proofErr w:type="gramEnd"/>
      <w:r w:rsidR="00FE612C" w:rsidRPr="00694964">
        <w:rPr>
          <w:rFonts w:ascii="Arial" w:hAnsi="Arial" w:cs="Arial"/>
        </w:rPr>
        <w:t>,</w:t>
      </w:r>
      <w:r w:rsidRPr="00694964">
        <w:rPr>
          <w:rFonts w:ascii="Arial" w:hAnsi="Arial" w:cs="Arial"/>
        </w:rPr>
        <w:t xml:space="preserve"> and the managers carry it out.</w:t>
      </w:r>
      <w:r w:rsidR="00FB5310" w:rsidRPr="00694964">
        <w:rPr>
          <w:rFonts w:ascii="Arial" w:hAnsi="Arial" w:cs="Arial"/>
        </w:rPr>
        <w:br/>
      </w:r>
      <w:r w:rsidR="00FB5310" w:rsidRPr="00694964">
        <w:rPr>
          <w:rFonts w:ascii="Arial" w:hAnsi="Arial" w:cs="Arial"/>
        </w:rPr>
        <w:br/>
      </w:r>
      <w:r w:rsidR="004F6357" w:rsidRPr="00694964">
        <w:rPr>
          <w:rFonts w:ascii="Arial" w:hAnsi="Arial" w:cs="Arial"/>
        </w:rPr>
        <w:t>For example</w:t>
      </w:r>
      <w:r w:rsidR="00FB5310" w:rsidRPr="00694964">
        <w:rPr>
          <w:rFonts w:ascii="Arial" w:hAnsi="Arial" w:cs="Arial"/>
        </w:rPr>
        <w:t> Martin Luther King Jr. is an ideal model of a leader</w:t>
      </w:r>
      <w:r w:rsidR="004F6357" w:rsidRPr="00694964">
        <w:rPr>
          <w:rFonts w:ascii="Arial" w:hAnsi="Arial" w:cs="Arial"/>
        </w:rPr>
        <w:t xml:space="preserve"> inspiring his vision with charismatic and inspirational spirit. And Jack Welch, a former CEO of General Electric demonstrated exceptional managerial abilities by turning the company into a worldwide success.</w:t>
      </w:r>
    </w:p>
    <w:p w14:paraId="5935B658" w14:textId="77777777" w:rsidR="00320A67" w:rsidRPr="00694964" w:rsidRDefault="00320A67" w:rsidP="00320A67">
      <w:pPr>
        <w:rPr>
          <w:rFonts w:ascii="Arial" w:hAnsi="Arial" w:cs="Arial"/>
        </w:rPr>
      </w:pPr>
    </w:p>
    <w:p w14:paraId="513E36CE" w14:textId="77777777" w:rsidR="00320A67" w:rsidRPr="00694964" w:rsidRDefault="00320A67" w:rsidP="00320A67">
      <w:pPr>
        <w:rPr>
          <w:rFonts w:ascii="Arial" w:hAnsi="Arial" w:cs="Arial"/>
        </w:rPr>
      </w:pPr>
    </w:p>
    <w:p w14:paraId="7A50EE08" w14:textId="77777777" w:rsidR="00320A67" w:rsidRPr="00694964" w:rsidRDefault="00320A67" w:rsidP="00320A67">
      <w:pPr>
        <w:rPr>
          <w:rFonts w:ascii="Arial" w:hAnsi="Arial" w:cs="Arial"/>
        </w:rPr>
      </w:pPr>
    </w:p>
    <w:p w14:paraId="65CD2BC3" w14:textId="77777777" w:rsidR="00320A67" w:rsidRPr="00694964" w:rsidRDefault="00320A67" w:rsidP="00320A67">
      <w:pPr>
        <w:rPr>
          <w:rFonts w:ascii="Arial" w:hAnsi="Arial" w:cs="Arial"/>
        </w:rPr>
      </w:pPr>
    </w:p>
    <w:p w14:paraId="3701EE94" w14:textId="77777777" w:rsidR="00320A67" w:rsidRPr="00694964" w:rsidRDefault="00320A67" w:rsidP="00320A67">
      <w:pPr>
        <w:rPr>
          <w:rFonts w:ascii="Arial" w:hAnsi="Arial" w:cs="Arial"/>
        </w:rPr>
      </w:pPr>
    </w:p>
    <w:p w14:paraId="57302B5A" w14:textId="77777777" w:rsidR="00320A67" w:rsidRPr="00694964" w:rsidRDefault="00320A67" w:rsidP="00320A67">
      <w:pPr>
        <w:rPr>
          <w:rFonts w:ascii="Arial" w:hAnsi="Arial" w:cs="Arial"/>
        </w:rPr>
      </w:pPr>
    </w:p>
    <w:p w14:paraId="7951948C" w14:textId="77777777" w:rsidR="00320A67" w:rsidRPr="00694964" w:rsidRDefault="00320A67" w:rsidP="00320A67">
      <w:pPr>
        <w:rPr>
          <w:rFonts w:ascii="Arial" w:hAnsi="Arial" w:cs="Arial"/>
        </w:rPr>
      </w:pPr>
    </w:p>
    <w:p w14:paraId="6631BAA1" w14:textId="77777777" w:rsidR="00320A67" w:rsidRPr="00694964" w:rsidRDefault="00320A67" w:rsidP="00320A67">
      <w:pPr>
        <w:rPr>
          <w:rFonts w:ascii="Arial" w:hAnsi="Arial" w:cs="Arial"/>
        </w:rPr>
      </w:pPr>
    </w:p>
    <w:p w14:paraId="5452CE3D" w14:textId="77777777" w:rsidR="00320A67" w:rsidRPr="00694964" w:rsidRDefault="00320A67" w:rsidP="00320A67">
      <w:pPr>
        <w:rPr>
          <w:rFonts w:ascii="Arial" w:hAnsi="Arial" w:cs="Arial"/>
        </w:rPr>
      </w:pPr>
    </w:p>
    <w:p w14:paraId="64370141" w14:textId="77777777" w:rsidR="00320A67" w:rsidRPr="00694964" w:rsidRDefault="00320A67" w:rsidP="00320A67">
      <w:pPr>
        <w:rPr>
          <w:rFonts w:ascii="Arial" w:hAnsi="Arial" w:cs="Arial"/>
        </w:rPr>
      </w:pPr>
    </w:p>
    <w:p w14:paraId="5BF97AA4" w14:textId="77777777" w:rsidR="00320A67" w:rsidRPr="00694964" w:rsidRDefault="00320A67" w:rsidP="00320A67">
      <w:pPr>
        <w:rPr>
          <w:rFonts w:ascii="Arial" w:hAnsi="Arial" w:cs="Arial"/>
        </w:rPr>
      </w:pPr>
    </w:p>
    <w:p w14:paraId="72DBD1C6" w14:textId="77777777" w:rsidR="00320A67" w:rsidRPr="00694964" w:rsidRDefault="00320A67" w:rsidP="00320A67">
      <w:pPr>
        <w:rPr>
          <w:rFonts w:ascii="Arial" w:hAnsi="Arial" w:cs="Arial"/>
        </w:rPr>
      </w:pPr>
    </w:p>
    <w:p w14:paraId="31781325" w14:textId="77777777" w:rsidR="00320A67" w:rsidRPr="00694964" w:rsidRDefault="00320A67" w:rsidP="00320A67">
      <w:pPr>
        <w:rPr>
          <w:rFonts w:ascii="Arial" w:hAnsi="Arial" w:cs="Arial"/>
        </w:rPr>
      </w:pPr>
    </w:p>
    <w:p w14:paraId="1CE373E6" w14:textId="77777777" w:rsidR="00320A67" w:rsidRPr="00694964" w:rsidRDefault="00320A67" w:rsidP="00320A67">
      <w:pPr>
        <w:rPr>
          <w:rFonts w:ascii="Arial" w:hAnsi="Arial" w:cs="Arial"/>
        </w:rPr>
      </w:pPr>
    </w:p>
    <w:p w14:paraId="7AFD7D7F" w14:textId="77777777" w:rsidR="00320A67" w:rsidRPr="00694964" w:rsidRDefault="00320A67" w:rsidP="00320A67">
      <w:pPr>
        <w:rPr>
          <w:rFonts w:ascii="Arial" w:hAnsi="Arial" w:cs="Arial"/>
        </w:rPr>
      </w:pPr>
    </w:p>
    <w:p w14:paraId="314B1C32" w14:textId="77777777" w:rsidR="00320A67" w:rsidRPr="00694964" w:rsidRDefault="00320A67" w:rsidP="00320A67">
      <w:pPr>
        <w:rPr>
          <w:rFonts w:ascii="Arial" w:hAnsi="Arial" w:cs="Arial"/>
        </w:rPr>
      </w:pPr>
    </w:p>
    <w:p w14:paraId="63CCFBCB" w14:textId="3F4D9D66" w:rsidR="00A11990" w:rsidRPr="00694964" w:rsidRDefault="00B923B2" w:rsidP="00B923B2">
      <w:pPr>
        <w:pStyle w:val="Heading1"/>
        <w:jc w:val="center"/>
        <w:rPr>
          <w:rFonts w:ascii="Arial" w:hAnsi="Arial" w:cs="Arial"/>
        </w:rPr>
      </w:pPr>
      <w:bookmarkStart w:id="1" w:name="_Toc148767098"/>
      <w:r w:rsidRPr="00694964">
        <w:rPr>
          <w:rFonts w:ascii="Arial" w:hAnsi="Arial" w:cs="Arial"/>
        </w:rPr>
        <w:lastRenderedPageBreak/>
        <w:t xml:space="preserve">Relationship between structure, culture, </w:t>
      </w:r>
      <w:r w:rsidR="00FE612C" w:rsidRPr="00694964">
        <w:rPr>
          <w:rFonts w:ascii="Arial" w:hAnsi="Arial" w:cs="Arial"/>
        </w:rPr>
        <w:t>people,</w:t>
      </w:r>
      <w:r w:rsidRPr="00694964">
        <w:rPr>
          <w:rFonts w:ascii="Arial" w:hAnsi="Arial" w:cs="Arial"/>
        </w:rPr>
        <w:t xml:space="preserve"> and performance</w:t>
      </w:r>
      <w:bookmarkEnd w:id="1"/>
    </w:p>
    <w:p w14:paraId="4729A9E9" w14:textId="77777777" w:rsidR="00B923B2" w:rsidRPr="00694964" w:rsidRDefault="00B923B2" w:rsidP="002B5943">
      <w:pPr>
        <w:keepNext/>
        <w:widowControl w:val="0"/>
        <w:rPr>
          <w:rFonts w:ascii="Arial" w:hAnsi="Arial" w:cs="Arial"/>
        </w:rPr>
      </w:pPr>
    </w:p>
    <w:p w14:paraId="2FFA77F6" w14:textId="4B279165" w:rsidR="00EF3718" w:rsidRPr="00694964" w:rsidRDefault="001E3E53" w:rsidP="00EF3718">
      <w:pPr>
        <w:rPr>
          <w:rFonts w:ascii="Arial" w:hAnsi="Arial" w:cs="Arial"/>
        </w:rPr>
      </w:pPr>
      <w:r w:rsidRPr="00694964">
        <w:rPr>
          <w:rFonts w:ascii="Arial" w:hAnsi="Arial" w:cs="Arial"/>
        </w:rPr>
        <w:t xml:space="preserve">The relationship between structure, culture, </w:t>
      </w:r>
      <w:r w:rsidR="00FE612C" w:rsidRPr="00694964">
        <w:rPr>
          <w:rFonts w:ascii="Arial" w:hAnsi="Arial" w:cs="Arial"/>
        </w:rPr>
        <w:t>people,</w:t>
      </w:r>
      <w:r w:rsidRPr="00694964">
        <w:rPr>
          <w:rFonts w:ascii="Arial" w:hAnsi="Arial" w:cs="Arial"/>
        </w:rPr>
        <w:t xml:space="preserve"> and organizational performance is integral to understanding organizational performance and success.</w:t>
      </w:r>
    </w:p>
    <w:p w14:paraId="15C7359E" w14:textId="77777777" w:rsidR="00DD6798" w:rsidRPr="00694964" w:rsidRDefault="001E3E53" w:rsidP="00EF3718">
      <w:pPr>
        <w:rPr>
          <w:rFonts w:ascii="Arial" w:hAnsi="Arial" w:cs="Arial"/>
        </w:rPr>
      </w:pPr>
      <w:r w:rsidRPr="00694964">
        <w:rPr>
          <w:rFonts w:ascii="Arial" w:hAnsi="Arial" w:cs="Arial"/>
        </w:rPr>
        <w:t>Each element interacts with and influences the others, ultimately affecting the overall effectiveness and success of the organization.</w:t>
      </w:r>
    </w:p>
    <w:p w14:paraId="0C58BFE3" w14:textId="72F0588B" w:rsidR="00DD6798" w:rsidRPr="00694964" w:rsidRDefault="001E3E53" w:rsidP="00DD6798">
      <w:pPr>
        <w:pStyle w:val="Heading2"/>
        <w:rPr>
          <w:rFonts w:ascii="Arial" w:hAnsi="Arial" w:cs="Arial"/>
        </w:rPr>
      </w:pPr>
      <w:bookmarkStart w:id="2" w:name="_Toc148767099"/>
      <w:r w:rsidRPr="00694964">
        <w:rPr>
          <w:rFonts w:ascii="Arial" w:hAnsi="Arial" w:cs="Arial"/>
        </w:rPr>
        <w:t>1. Structure of the organization</w:t>
      </w:r>
      <w:bookmarkEnd w:id="2"/>
      <w:r w:rsidRPr="00694964">
        <w:rPr>
          <w:rFonts w:ascii="Arial" w:hAnsi="Arial" w:cs="Arial"/>
        </w:rPr>
        <w:t xml:space="preserve"> </w:t>
      </w:r>
    </w:p>
    <w:p w14:paraId="40B21DEA" w14:textId="39533C0A" w:rsidR="00DD6798" w:rsidRPr="00694964" w:rsidRDefault="00DD6798" w:rsidP="00EF3718">
      <w:pPr>
        <w:rPr>
          <w:rFonts w:ascii="Arial" w:hAnsi="Arial" w:cs="Arial"/>
        </w:rPr>
      </w:pPr>
      <w:r w:rsidRPr="00694964">
        <w:rPr>
          <w:rFonts w:ascii="Arial" w:hAnsi="Arial" w:cs="Arial"/>
        </w:rPr>
        <w:t>S</w:t>
      </w:r>
      <w:r w:rsidR="001E3E53" w:rsidRPr="00694964">
        <w:rPr>
          <w:rFonts w:ascii="Arial" w:hAnsi="Arial" w:cs="Arial"/>
        </w:rPr>
        <w:t xml:space="preserve">tructure defines the formal framework of roles, responsibilities, </w:t>
      </w:r>
      <w:r w:rsidR="00FE612C" w:rsidRPr="00694964">
        <w:rPr>
          <w:rFonts w:ascii="Arial" w:hAnsi="Arial" w:cs="Arial"/>
        </w:rPr>
        <w:t>hierarchies,</w:t>
      </w:r>
      <w:r w:rsidR="001E3E53" w:rsidRPr="00694964">
        <w:rPr>
          <w:rFonts w:ascii="Arial" w:hAnsi="Arial" w:cs="Arial"/>
        </w:rPr>
        <w:t xml:space="preserve"> and relationships within an organization</w:t>
      </w:r>
      <w:r w:rsidR="004822B6" w:rsidRPr="00694964">
        <w:rPr>
          <w:rFonts w:ascii="Arial" w:hAnsi="Arial" w:cs="Arial"/>
        </w:rPr>
        <w:t>,</w:t>
      </w:r>
      <w:r w:rsidR="001E3E53" w:rsidRPr="00694964">
        <w:rPr>
          <w:rFonts w:ascii="Arial" w:hAnsi="Arial" w:cs="Arial"/>
        </w:rPr>
        <w:t xml:space="preserve"> </w:t>
      </w:r>
      <w:r w:rsidR="004822B6" w:rsidRPr="00694964">
        <w:rPr>
          <w:rFonts w:ascii="Arial" w:hAnsi="Arial" w:cs="Arial"/>
        </w:rPr>
        <w:t>i</w:t>
      </w:r>
      <w:r w:rsidR="001E3E53" w:rsidRPr="00694964">
        <w:rPr>
          <w:rFonts w:ascii="Arial" w:hAnsi="Arial" w:cs="Arial"/>
        </w:rPr>
        <w:t>t determines how tasks are assigned,</w:t>
      </w:r>
      <w:r w:rsidR="008B3E33" w:rsidRPr="00694964">
        <w:rPr>
          <w:rFonts w:ascii="Arial" w:hAnsi="Arial" w:cs="Arial"/>
        </w:rPr>
        <w:t xml:space="preserve"> </w:t>
      </w:r>
      <w:r w:rsidR="00FE612C" w:rsidRPr="00694964">
        <w:rPr>
          <w:rFonts w:ascii="Arial" w:hAnsi="Arial" w:cs="Arial"/>
        </w:rPr>
        <w:t>coordinated,</w:t>
      </w:r>
      <w:r w:rsidR="001E3E53" w:rsidRPr="00694964">
        <w:rPr>
          <w:rFonts w:ascii="Arial" w:hAnsi="Arial" w:cs="Arial"/>
        </w:rPr>
        <w:t xml:space="preserve"> and controlled. </w:t>
      </w:r>
    </w:p>
    <w:p w14:paraId="074DF51A" w14:textId="0C8916CD" w:rsidR="00DD6798" w:rsidRPr="00694964" w:rsidRDefault="004822B6" w:rsidP="00EF3718">
      <w:pPr>
        <w:rPr>
          <w:rFonts w:ascii="Arial" w:hAnsi="Arial" w:cs="Arial"/>
        </w:rPr>
      </w:pPr>
      <w:r w:rsidRPr="00694964">
        <w:rPr>
          <w:rFonts w:ascii="Arial" w:hAnsi="Arial" w:cs="Arial"/>
        </w:rPr>
        <w:t>An</w:t>
      </w:r>
      <w:r w:rsidR="001E3E53" w:rsidRPr="00694964">
        <w:rPr>
          <w:rFonts w:ascii="Arial" w:hAnsi="Arial" w:cs="Arial"/>
        </w:rPr>
        <w:t xml:space="preserve"> effective organizational structure aligns roles and responsibilities with organizational goals</w:t>
      </w:r>
      <w:r w:rsidR="00731407" w:rsidRPr="00694964">
        <w:rPr>
          <w:rFonts w:ascii="Arial" w:hAnsi="Arial" w:cs="Arial"/>
        </w:rPr>
        <w:t xml:space="preserve"> </w:t>
      </w:r>
      <w:r w:rsidR="001E3E53" w:rsidRPr="00694964">
        <w:rPr>
          <w:rFonts w:ascii="Arial" w:hAnsi="Arial" w:cs="Arial"/>
        </w:rPr>
        <w:t xml:space="preserve">which facilitates efficient </w:t>
      </w:r>
      <w:r w:rsidR="00FE612C" w:rsidRPr="00694964">
        <w:rPr>
          <w:rFonts w:ascii="Arial" w:hAnsi="Arial" w:cs="Arial"/>
        </w:rPr>
        <w:t>workflow</w:t>
      </w:r>
      <w:r w:rsidR="001E3E53" w:rsidRPr="00694964">
        <w:rPr>
          <w:rFonts w:ascii="Arial" w:hAnsi="Arial" w:cs="Arial"/>
        </w:rPr>
        <w:t xml:space="preserve"> and decision making. Clear reporting lines and delegation of authority ensure timely completion of tasks</w:t>
      </w:r>
      <w:r w:rsidR="00731407" w:rsidRPr="00694964">
        <w:rPr>
          <w:rFonts w:ascii="Arial" w:hAnsi="Arial" w:cs="Arial"/>
        </w:rPr>
        <w:t xml:space="preserve">, thereby </w:t>
      </w:r>
      <w:r w:rsidR="001E3E53" w:rsidRPr="00694964">
        <w:rPr>
          <w:rFonts w:ascii="Arial" w:hAnsi="Arial" w:cs="Arial"/>
        </w:rPr>
        <w:t xml:space="preserve">improving productivity and performance. </w:t>
      </w:r>
    </w:p>
    <w:p w14:paraId="655DD8D5" w14:textId="07946E5B" w:rsidR="00FD38B4" w:rsidRPr="00694964" w:rsidRDefault="00FD38B4" w:rsidP="00EF3718">
      <w:pPr>
        <w:rPr>
          <w:rFonts w:ascii="Arial" w:hAnsi="Arial" w:cs="Arial"/>
        </w:rPr>
      </w:pPr>
      <w:r w:rsidRPr="00694964">
        <w:rPr>
          <w:rFonts w:ascii="Arial" w:hAnsi="Arial" w:cs="Arial"/>
        </w:rPr>
        <w:t xml:space="preserve">A flexible organizational structure enables the organization and its employees to effectively respond to changes in the external environment, which improves overall efficiency and competitiveness. </w:t>
      </w:r>
    </w:p>
    <w:p w14:paraId="7BE66404" w14:textId="5097E0D8" w:rsidR="00DD6798" w:rsidRPr="00694964" w:rsidRDefault="001E3E53" w:rsidP="00DD6798">
      <w:pPr>
        <w:pStyle w:val="Heading2"/>
        <w:rPr>
          <w:rFonts w:ascii="Arial" w:hAnsi="Arial" w:cs="Arial"/>
        </w:rPr>
      </w:pPr>
      <w:bookmarkStart w:id="3" w:name="_Toc148767100"/>
      <w:r w:rsidRPr="00694964">
        <w:rPr>
          <w:rFonts w:ascii="Arial" w:hAnsi="Arial" w:cs="Arial"/>
        </w:rPr>
        <w:t>2. Organizational culture</w:t>
      </w:r>
      <w:bookmarkEnd w:id="3"/>
      <w:r w:rsidRPr="00694964">
        <w:rPr>
          <w:rFonts w:ascii="Arial" w:hAnsi="Arial" w:cs="Arial"/>
        </w:rPr>
        <w:t xml:space="preserve"> </w:t>
      </w:r>
    </w:p>
    <w:p w14:paraId="23C603A6" w14:textId="2EE2EDBD" w:rsidR="00DD6798" w:rsidRPr="00694964" w:rsidRDefault="001E3E53" w:rsidP="00EF3718">
      <w:pPr>
        <w:rPr>
          <w:rFonts w:ascii="Arial" w:hAnsi="Arial" w:cs="Arial"/>
        </w:rPr>
      </w:pPr>
      <w:r w:rsidRPr="00694964">
        <w:rPr>
          <w:rFonts w:ascii="Arial" w:hAnsi="Arial" w:cs="Arial"/>
        </w:rPr>
        <w:t xml:space="preserve">Organizational culture represents the shared values, beliefs, norms, </w:t>
      </w:r>
      <w:r w:rsidR="00FE612C" w:rsidRPr="00694964">
        <w:rPr>
          <w:rFonts w:ascii="Arial" w:hAnsi="Arial" w:cs="Arial"/>
        </w:rPr>
        <w:t>behaviours,</w:t>
      </w:r>
      <w:r w:rsidRPr="00694964">
        <w:rPr>
          <w:rFonts w:ascii="Arial" w:hAnsi="Arial" w:cs="Arial"/>
        </w:rPr>
        <w:t xml:space="preserve"> and attitudes that determine how employees interact and cooperate in an organization. </w:t>
      </w:r>
      <w:r w:rsidR="00A44468" w:rsidRPr="00694964">
        <w:rPr>
          <w:rFonts w:ascii="Arial" w:hAnsi="Arial" w:cs="Arial"/>
        </w:rPr>
        <w:t>According to Serpa (2016) it ‘may be considered as the shared way of being and acting in a collective of people’.</w:t>
      </w:r>
    </w:p>
    <w:p w14:paraId="6891D07F" w14:textId="78A4CF46" w:rsidR="00DD6798" w:rsidRPr="00694964" w:rsidRDefault="001E3E53" w:rsidP="00EF3718">
      <w:pPr>
        <w:rPr>
          <w:rFonts w:ascii="Arial" w:hAnsi="Arial" w:cs="Arial"/>
        </w:rPr>
      </w:pPr>
      <w:r w:rsidRPr="00694964">
        <w:rPr>
          <w:rFonts w:ascii="Arial" w:hAnsi="Arial" w:cs="Arial"/>
        </w:rPr>
        <w:t xml:space="preserve">A positive organizational culture encourages collaboration, </w:t>
      </w:r>
      <w:r w:rsidR="00FE612C" w:rsidRPr="00694964">
        <w:rPr>
          <w:rFonts w:ascii="Arial" w:hAnsi="Arial" w:cs="Arial"/>
        </w:rPr>
        <w:t>innovation,</w:t>
      </w:r>
      <w:r w:rsidRPr="00694964">
        <w:rPr>
          <w:rFonts w:ascii="Arial" w:hAnsi="Arial" w:cs="Arial"/>
        </w:rPr>
        <w:t xml:space="preserve"> and employee engagement, which directly increases productivity and efficiency. When the culture is aligned with the organization's goals and values employees are more likely to be motivated and engaged, leading to better performance and job satisfaction. </w:t>
      </w:r>
    </w:p>
    <w:p w14:paraId="2C50CE1F" w14:textId="43D746CE" w:rsidR="00910EE4" w:rsidRPr="00694964" w:rsidRDefault="00910EE4" w:rsidP="00EF3718">
      <w:pPr>
        <w:rPr>
          <w:rFonts w:ascii="Arial" w:hAnsi="Arial" w:cs="Arial"/>
        </w:rPr>
      </w:pPr>
      <w:r w:rsidRPr="00694964">
        <w:rPr>
          <w:rFonts w:ascii="Arial" w:hAnsi="Arial" w:cs="Arial"/>
        </w:rPr>
        <w:t xml:space="preserve">An appropriate organizational structure supports and aligns with the desired organizational culture, for example a flat structure can promote an innovative and collaborative environment, this is reinforced by Brazeal et al. (2014) saying that ‘creativity is fundamentally important in flat </w:t>
      </w:r>
      <w:r w:rsidR="00FE612C" w:rsidRPr="00694964">
        <w:rPr>
          <w:rFonts w:ascii="Arial" w:hAnsi="Arial" w:cs="Arial"/>
        </w:rPr>
        <w:t>organizations</w:t>
      </w:r>
      <w:r w:rsidRPr="00694964">
        <w:rPr>
          <w:rFonts w:ascii="Arial" w:hAnsi="Arial" w:cs="Arial"/>
        </w:rPr>
        <w:t xml:space="preserve">. </w:t>
      </w:r>
    </w:p>
    <w:p w14:paraId="67A12B2A" w14:textId="2D01D3AF" w:rsidR="00DD6798" w:rsidRPr="00694964" w:rsidRDefault="001E3E53" w:rsidP="00DD6798">
      <w:pPr>
        <w:pStyle w:val="Heading2"/>
        <w:rPr>
          <w:rFonts w:ascii="Arial" w:hAnsi="Arial" w:cs="Arial"/>
        </w:rPr>
      </w:pPr>
      <w:bookmarkStart w:id="4" w:name="_Toc148767101"/>
      <w:r w:rsidRPr="00694964">
        <w:rPr>
          <w:rFonts w:ascii="Arial" w:hAnsi="Arial" w:cs="Arial"/>
        </w:rPr>
        <w:t>3. People (employees)</w:t>
      </w:r>
      <w:bookmarkEnd w:id="4"/>
    </w:p>
    <w:p w14:paraId="27786096" w14:textId="501A4C62" w:rsidR="004B09BE" w:rsidRPr="00694964" w:rsidRDefault="001E3E53" w:rsidP="00EF3718">
      <w:pPr>
        <w:rPr>
          <w:rFonts w:ascii="Arial" w:hAnsi="Arial" w:cs="Arial"/>
        </w:rPr>
      </w:pPr>
      <w:r w:rsidRPr="00694964">
        <w:rPr>
          <w:rFonts w:ascii="Arial" w:hAnsi="Arial" w:cs="Arial"/>
        </w:rPr>
        <w:t>Employees are the heart of any organization</w:t>
      </w:r>
      <w:r w:rsidR="004B09BE" w:rsidRPr="00694964">
        <w:rPr>
          <w:rFonts w:ascii="Arial" w:hAnsi="Arial" w:cs="Arial"/>
        </w:rPr>
        <w:t xml:space="preserve"> and t</w:t>
      </w:r>
      <w:r w:rsidRPr="00694964">
        <w:rPr>
          <w:rFonts w:ascii="Arial" w:hAnsi="Arial" w:cs="Arial"/>
        </w:rPr>
        <w:t xml:space="preserve">heir skills, motivation, </w:t>
      </w:r>
      <w:r w:rsidR="00FE612C" w:rsidRPr="00694964">
        <w:rPr>
          <w:rFonts w:ascii="Arial" w:hAnsi="Arial" w:cs="Arial"/>
        </w:rPr>
        <w:t>commitment,</w:t>
      </w:r>
      <w:r w:rsidRPr="00694964">
        <w:rPr>
          <w:rFonts w:ascii="Arial" w:hAnsi="Arial" w:cs="Arial"/>
        </w:rPr>
        <w:t xml:space="preserve"> and behavio</w:t>
      </w:r>
      <w:r w:rsidR="004B09BE" w:rsidRPr="00694964">
        <w:rPr>
          <w:rFonts w:ascii="Arial" w:hAnsi="Arial" w:cs="Arial"/>
        </w:rPr>
        <w:t>u</w:t>
      </w:r>
      <w:r w:rsidRPr="00694964">
        <w:rPr>
          <w:rFonts w:ascii="Arial" w:hAnsi="Arial" w:cs="Arial"/>
        </w:rPr>
        <w:t xml:space="preserve">r have a significant impact on organizational performance. </w:t>
      </w:r>
    </w:p>
    <w:p w14:paraId="3F59BD88" w14:textId="0652A6DD" w:rsidR="00196C08" w:rsidRPr="00694964" w:rsidRDefault="001E3E53" w:rsidP="00EF3718">
      <w:pPr>
        <w:rPr>
          <w:rFonts w:ascii="Arial" w:hAnsi="Arial" w:cs="Arial"/>
        </w:rPr>
      </w:pPr>
      <w:r w:rsidRPr="00694964">
        <w:rPr>
          <w:rFonts w:ascii="Arial" w:hAnsi="Arial" w:cs="Arial"/>
        </w:rPr>
        <w:t xml:space="preserve">Highly trained and motivated employees increase productivity, efficiency and innovation which positively affects organizational performance. </w:t>
      </w:r>
      <w:proofErr w:type="spellStart"/>
      <w:r w:rsidR="00196C08" w:rsidRPr="00694964">
        <w:rPr>
          <w:rFonts w:ascii="Arial" w:hAnsi="Arial" w:cs="Arial"/>
        </w:rPr>
        <w:t>Elnaga</w:t>
      </w:r>
      <w:proofErr w:type="spellEnd"/>
      <w:r w:rsidR="00196C08" w:rsidRPr="00694964">
        <w:rPr>
          <w:rFonts w:ascii="Arial" w:hAnsi="Arial" w:cs="Arial"/>
        </w:rPr>
        <w:t xml:space="preserve"> and Imran (2013) found on their research that ‘training and development had positively correlated and claimed statistically significant relationship with employee performance and effectiveness.’</w:t>
      </w:r>
    </w:p>
    <w:p w14:paraId="5EDB02C2" w14:textId="1FD5C5EC" w:rsidR="00DD6798" w:rsidRPr="00694964" w:rsidRDefault="001E3E53" w:rsidP="00EF3718">
      <w:pPr>
        <w:rPr>
          <w:rFonts w:ascii="Arial" w:hAnsi="Arial" w:cs="Arial"/>
        </w:rPr>
      </w:pPr>
      <w:r w:rsidRPr="00694964">
        <w:rPr>
          <w:rFonts w:ascii="Arial" w:hAnsi="Arial" w:cs="Arial"/>
        </w:rPr>
        <w:t xml:space="preserve">Employee satisfaction, engagement and development are key factors influencing job performance, reducing turnover </w:t>
      </w:r>
      <w:r w:rsidR="00FE612C" w:rsidRPr="00694964">
        <w:rPr>
          <w:rFonts w:ascii="Arial" w:hAnsi="Arial" w:cs="Arial"/>
        </w:rPr>
        <w:t>costs,</w:t>
      </w:r>
      <w:r w:rsidRPr="00694964">
        <w:rPr>
          <w:rFonts w:ascii="Arial" w:hAnsi="Arial" w:cs="Arial"/>
        </w:rPr>
        <w:t xml:space="preserve"> and ensuring a qualified workforce. </w:t>
      </w:r>
    </w:p>
    <w:p w14:paraId="4E2C9ED0" w14:textId="77777777" w:rsidR="00DD6798" w:rsidRPr="00694964" w:rsidRDefault="001E3E53" w:rsidP="00DD6798">
      <w:pPr>
        <w:pStyle w:val="Heading2"/>
        <w:rPr>
          <w:rFonts w:ascii="Arial" w:hAnsi="Arial" w:cs="Arial"/>
        </w:rPr>
      </w:pPr>
      <w:bookmarkStart w:id="5" w:name="_Toc148767102"/>
      <w:r w:rsidRPr="00694964">
        <w:rPr>
          <w:rFonts w:ascii="Arial" w:hAnsi="Arial" w:cs="Arial"/>
        </w:rPr>
        <w:lastRenderedPageBreak/>
        <w:t>4. Relationships and interactions</w:t>
      </w:r>
      <w:bookmarkEnd w:id="5"/>
    </w:p>
    <w:p w14:paraId="728792FD" w14:textId="493D87F2" w:rsidR="00971251" w:rsidRPr="00694964" w:rsidRDefault="001E3E53" w:rsidP="00EF3718">
      <w:pPr>
        <w:rPr>
          <w:rFonts w:ascii="Arial" w:hAnsi="Arial" w:cs="Arial"/>
        </w:rPr>
      </w:pPr>
      <w:r w:rsidRPr="00694964">
        <w:rPr>
          <w:rFonts w:ascii="Arial" w:hAnsi="Arial" w:cs="Arial"/>
        </w:rPr>
        <w:t>Human communication and relationships within the structure and culture of an organization are critically important</w:t>
      </w:r>
      <w:r w:rsidR="00971251" w:rsidRPr="00694964">
        <w:rPr>
          <w:rFonts w:ascii="Arial" w:hAnsi="Arial" w:cs="Arial"/>
        </w:rPr>
        <w:t>, e</w:t>
      </w:r>
      <w:r w:rsidRPr="00694964">
        <w:rPr>
          <w:rFonts w:ascii="Arial" w:hAnsi="Arial" w:cs="Arial"/>
        </w:rPr>
        <w:t>ffective communication and collaboration are</w:t>
      </w:r>
      <w:r w:rsidR="00971251" w:rsidRPr="00694964">
        <w:rPr>
          <w:rFonts w:ascii="Arial" w:hAnsi="Arial" w:cs="Arial"/>
        </w:rPr>
        <w:t xml:space="preserve"> the</w:t>
      </w:r>
      <w:r w:rsidRPr="00694964">
        <w:rPr>
          <w:rFonts w:ascii="Arial" w:hAnsi="Arial" w:cs="Arial"/>
        </w:rPr>
        <w:t xml:space="preserve"> integral parts of this aspect</w:t>
      </w:r>
      <w:r w:rsidR="00971251" w:rsidRPr="00694964">
        <w:rPr>
          <w:rFonts w:ascii="Arial" w:hAnsi="Arial" w:cs="Arial"/>
        </w:rPr>
        <w:t xml:space="preserve"> that enable its success</w:t>
      </w:r>
      <w:r w:rsidRPr="00694964">
        <w:rPr>
          <w:rFonts w:ascii="Arial" w:hAnsi="Arial" w:cs="Arial"/>
        </w:rPr>
        <w:t>.</w:t>
      </w:r>
      <w:r w:rsidR="00403BD0" w:rsidRPr="00694964">
        <w:rPr>
          <w:rFonts w:ascii="Arial" w:hAnsi="Arial" w:cs="Arial"/>
        </w:rPr>
        <w:t xml:space="preserve"> ‘Effective communication and teamwork represent vital assets in all the relationships that are encountered, highly influencing the business administration’ according to Mercader et al. (2021).</w:t>
      </w:r>
    </w:p>
    <w:p w14:paraId="6ADC65D3" w14:textId="77777777" w:rsidR="00EB0753" w:rsidRPr="00694964" w:rsidRDefault="001E3E53" w:rsidP="00EF3718">
      <w:pPr>
        <w:rPr>
          <w:rFonts w:ascii="Arial" w:hAnsi="Arial" w:cs="Arial"/>
        </w:rPr>
      </w:pPr>
      <w:r w:rsidRPr="00694964">
        <w:rPr>
          <w:rFonts w:ascii="Arial" w:hAnsi="Arial" w:cs="Arial"/>
        </w:rPr>
        <w:t xml:space="preserve">Positive interpersonal relationships and effective communication lead to a cohesive work environment that improves teamwork, problem solving, and overall organizational effectiveness. </w:t>
      </w:r>
    </w:p>
    <w:p w14:paraId="127ED5CB" w14:textId="77777777" w:rsidR="00EB0753" w:rsidRPr="00694964" w:rsidRDefault="001E3E53" w:rsidP="00EF3718">
      <w:pPr>
        <w:rPr>
          <w:rFonts w:ascii="Arial" w:hAnsi="Arial" w:cs="Arial"/>
        </w:rPr>
      </w:pPr>
      <w:r w:rsidRPr="00694964">
        <w:rPr>
          <w:rFonts w:ascii="Arial" w:hAnsi="Arial" w:cs="Arial"/>
        </w:rPr>
        <w:t xml:space="preserve">Open and transparent communication ensures effective communication of organizational goals and strategies that aligns everyone to common goals and improves efficiency. </w:t>
      </w:r>
    </w:p>
    <w:p w14:paraId="66AF5766" w14:textId="7DC33420" w:rsidR="00CF75FF" w:rsidRPr="00694964" w:rsidRDefault="001E3E53" w:rsidP="00EF3718">
      <w:pPr>
        <w:rPr>
          <w:rFonts w:ascii="Arial" w:hAnsi="Arial" w:cs="Arial"/>
        </w:rPr>
      </w:pPr>
      <w:r w:rsidRPr="00694964">
        <w:rPr>
          <w:rFonts w:ascii="Arial" w:hAnsi="Arial" w:cs="Arial"/>
        </w:rPr>
        <w:t>In summary,</w:t>
      </w:r>
      <w:r w:rsidR="00182D0F" w:rsidRPr="00694964">
        <w:rPr>
          <w:rFonts w:ascii="Arial" w:hAnsi="Arial" w:cs="Arial"/>
        </w:rPr>
        <w:t xml:space="preserve"> as stated by Cameron (1986) ‘managerial strategies are strongly associated with improving effectiveness over time’, so</w:t>
      </w:r>
      <w:r w:rsidRPr="00694964">
        <w:rPr>
          <w:rFonts w:ascii="Arial" w:hAnsi="Arial" w:cs="Arial"/>
        </w:rPr>
        <w:t xml:space="preserve"> it can be stated that a well-planned organizational structure</w:t>
      </w:r>
      <w:r w:rsidR="00183FA7" w:rsidRPr="00694964">
        <w:rPr>
          <w:rFonts w:ascii="Arial" w:hAnsi="Arial" w:cs="Arial"/>
        </w:rPr>
        <w:t xml:space="preserve"> and</w:t>
      </w:r>
      <w:r w:rsidRPr="00694964">
        <w:rPr>
          <w:rFonts w:ascii="Arial" w:hAnsi="Arial" w:cs="Arial"/>
        </w:rPr>
        <w:t xml:space="preserve"> a positive and unified organizational culture</w:t>
      </w:r>
      <w:r w:rsidR="00183FA7" w:rsidRPr="00694964">
        <w:rPr>
          <w:rFonts w:ascii="Arial" w:hAnsi="Arial" w:cs="Arial"/>
        </w:rPr>
        <w:t xml:space="preserve"> will result</w:t>
      </w:r>
      <w:r w:rsidRPr="00694964">
        <w:rPr>
          <w:rFonts w:ascii="Arial" w:hAnsi="Arial" w:cs="Arial"/>
        </w:rPr>
        <w:t xml:space="preserve"> </w:t>
      </w:r>
      <w:r w:rsidR="00183FA7" w:rsidRPr="00694964">
        <w:rPr>
          <w:rFonts w:ascii="Arial" w:hAnsi="Arial" w:cs="Arial"/>
        </w:rPr>
        <w:t xml:space="preserve">in </w:t>
      </w:r>
      <w:r w:rsidRPr="00694964">
        <w:rPr>
          <w:rFonts w:ascii="Arial" w:hAnsi="Arial" w:cs="Arial"/>
        </w:rPr>
        <w:t>skilled employees and effective interaction</w:t>
      </w:r>
      <w:r w:rsidR="004D00EF" w:rsidRPr="00694964">
        <w:rPr>
          <w:rFonts w:ascii="Arial" w:hAnsi="Arial" w:cs="Arial"/>
        </w:rPr>
        <w:t>s</w:t>
      </w:r>
      <w:r w:rsidR="00503185" w:rsidRPr="00694964">
        <w:rPr>
          <w:rFonts w:ascii="Arial" w:hAnsi="Arial" w:cs="Arial"/>
        </w:rPr>
        <w:t xml:space="preserve"> between individuals</w:t>
      </w:r>
      <w:r w:rsidR="00246F75" w:rsidRPr="00694964">
        <w:rPr>
          <w:rFonts w:ascii="Arial" w:hAnsi="Arial" w:cs="Arial"/>
        </w:rPr>
        <w:t xml:space="preserve">, </w:t>
      </w:r>
      <w:r w:rsidR="00DD25A4" w:rsidRPr="00694964">
        <w:rPr>
          <w:rFonts w:ascii="Arial" w:hAnsi="Arial" w:cs="Arial"/>
        </w:rPr>
        <w:t xml:space="preserve">which </w:t>
      </w:r>
      <w:r w:rsidRPr="00694964">
        <w:rPr>
          <w:rFonts w:ascii="Arial" w:hAnsi="Arial" w:cs="Arial"/>
        </w:rPr>
        <w:t>are critical factors to achieve optimal organizational effectiveness</w:t>
      </w:r>
      <w:r w:rsidR="00182D0F" w:rsidRPr="00694964">
        <w:rPr>
          <w:rFonts w:ascii="Arial" w:hAnsi="Arial" w:cs="Arial"/>
        </w:rPr>
        <w:t>.</w:t>
      </w:r>
      <w:r w:rsidR="00246F75" w:rsidRPr="00694964">
        <w:rPr>
          <w:rFonts w:ascii="Arial" w:hAnsi="Arial" w:cs="Arial"/>
        </w:rPr>
        <w:t xml:space="preserve"> </w:t>
      </w:r>
    </w:p>
    <w:p w14:paraId="41D504B9" w14:textId="56D28FE0" w:rsidR="001E3E53" w:rsidRPr="00694964" w:rsidRDefault="00487DF2" w:rsidP="00232823">
      <w:pPr>
        <w:pStyle w:val="Heading1"/>
        <w:jc w:val="center"/>
        <w:rPr>
          <w:rFonts w:ascii="Arial" w:hAnsi="Arial" w:cs="Arial"/>
        </w:rPr>
      </w:pPr>
      <w:bookmarkStart w:id="6" w:name="_Toc148767103"/>
      <w:r w:rsidRPr="00694964">
        <w:rPr>
          <w:rFonts w:ascii="Arial" w:hAnsi="Arial" w:cs="Arial"/>
        </w:rPr>
        <w:t>Leadership and Management styles</w:t>
      </w:r>
      <w:bookmarkEnd w:id="6"/>
    </w:p>
    <w:p w14:paraId="0BA63C49" w14:textId="11F119CE" w:rsidR="00D8150F" w:rsidRPr="00694964" w:rsidRDefault="00297C7E" w:rsidP="002B5943">
      <w:pPr>
        <w:keepNext/>
        <w:widowControl w:val="0"/>
        <w:rPr>
          <w:rFonts w:ascii="Arial" w:hAnsi="Arial" w:cs="Arial"/>
        </w:rPr>
      </w:pPr>
      <w:r w:rsidRPr="00694964">
        <w:rPr>
          <w:rFonts w:ascii="Arial" w:hAnsi="Arial" w:cs="Arial"/>
        </w:rPr>
        <w:br/>
      </w:r>
      <w:r w:rsidR="00D8150F" w:rsidRPr="00694964">
        <w:rPr>
          <w:rFonts w:ascii="Arial" w:hAnsi="Arial" w:cs="Arial"/>
        </w:rPr>
        <w:t>A skilled leader and manager </w:t>
      </w:r>
      <w:r w:rsidR="00FE612C" w:rsidRPr="00694964">
        <w:rPr>
          <w:rFonts w:ascii="Arial" w:hAnsi="Arial" w:cs="Arial"/>
        </w:rPr>
        <w:t>are</w:t>
      </w:r>
      <w:r w:rsidR="00D8150F" w:rsidRPr="00694964">
        <w:rPr>
          <w:rFonts w:ascii="Arial" w:hAnsi="Arial" w:cs="Arial"/>
        </w:rPr>
        <w:t> someone who can communicate well, aims to achieve tangible results, and recognizes the value of teamwork.</w:t>
      </w:r>
    </w:p>
    <w:p w14:paraId="5D848D51" w14:textId="57E4F601" w:rsidR="00297C7E" w:rsidRPr="00694964" w:rsidRDefault="00297C7E" w:rsidP="002B5943">
      <w:pPr>
        <w:keepNext/>
        <w:widowControl w:val="0"/>
        <w:rPr>
          <w:rFonts w:ascii="Arial" w:hAnsi="Arial" w:cs="Arial"/>
        </w:rPr>
      </w:pPr>
      <w:r w:rsidRPr="00694964">
        <w:rPr>
          <w:rFonts w:ascii="Arial" w:hAnsi="Arial" w:cs="Arial"/>
        </w:rPr>
        <w:t>Employees are motivated by transformational leaders who create a compelling vision for the future and inspire them to feel motivated</w:t>
      </w:r>
      <w:r w:rsidR="005D22AA" w:rsidRPr="00694964">
        <w:rPr>
          <w:rFonts w:ascii="Arial" w:hAnsi="Arial" w:cs="Arial"/>
        </w:rPr>
        <w:t>, a</w:t>
      </w:r>
      <w:r w:rsidRPr="00694964">
        <w:rPr>
          <w:rFonts w:ascii="Arial" w:hAnsi="Arial" w:cs="Arial"/>
        </w:rPr>
        <w:t> culture of change and innovation is fostered by their promotion of creativity.</w:t>
      </w:r>
      <w:r w:rsidR="00F829CE" w:rsidRPr="00694964">
        <w:rPr>
          <w:rFonts w:ascii="Arial" w:hAnsi="Arial" w:cs="Arial"/>
        </w:rPr>
        <w:t xml:space="preserve"> </w:t>
      </w:r>
      <w:r w:rsidRPr="00694964">
        <w:rPr>
          <w:rFonts w:ascii="Arial" w:hAnsi="Arial" w:cs="Arial"/>
        </w:rPr>
        <w:t>Transparent expectations, clear rewards and punishments based on performance are part of leadership, </w:t>
      </w:r>
      <w:r w:rsidR="00A42E58" w:rsidRPr="00694964">
        <w:rPr>
          <w:rFonts w:ascii="Arial" w:hAnsi="Arial" w:cs="Arial"/>
        </w:rPr>
        <w:t xml:space="preserve">this </w:t>
      </w:r>
      <w:r w:rsidRPr="00694964">
        <w:rPr>
          <w:rFonts w:ascii="Arial" w:hAnsi="Arial" w:cs="Arial"/>
        </w:rPr>
        <w:t xml:space="preserve">can result in a culture that is built on stability, </w:t>
      </w:r>
      <w:r w:rsidR="00FE612C" w:rsidRPr="00694964">
        <w:rPr>
          <w:rFonts w:ascii="Arial" w:hAnsi="Arial" w:cs="Arial"/>
        </w:rPr>
        <w:t>consistency,</w:t>
      </w:r>
      <w:r w:rsidRPr="00694964">
        <w:rPr>
          <w:rFonts w:ascii="Arial" w:hAnsi="Arial" w:cs="Arial"/>
        </w:rPr>
        <w:t xml:space="preserve"> and order.</w:t>
      </w:r>
    </w:p>
    <w:p w14:paraId="4F63B92A" w14:textId="36B6EB37" w:rsidR="008F43D7" w:rsidRPr="00694964" w:rsidRDefault="00297C7E" w:rsidP="002B5943">
      <w:pPr>
        <w:keepNext/>
        <w:widowControl w:val="0"/>
        <w:rPr>
          <w:rFonts w:ascii="Arial" w:hAnsi="Arial" w:cs="Arial"/>
        </w:rPr>
      </w:pPr>
      <w:r w:rsidRPr="00694964">
        <w:rPr>
          <w:rFonts w:ascii="Arial" w:hAnsi="Arial" w:cs="Arial"/>
        </w:rPr>
        <w:t>A culture that prioritizes hierarchy and obedience thrives under autocratic managers who make decisions for themselves and provide clear instructions to employees.</w:t>
      </w:r>
      <w:r w:rsidRPr="00694964">
        <w:rPr>
          <w:rFonts w:ascii="Arial" w:hAnsi="Arial" w:cs="Arial"/>
        </w:rPr>
        <w:br/>
      </w:r>
      <w:r w:rsidR="00B56471" w:rsidRPr="00694964">
        <w:rPr>
          <w:rFonts w:ascii="Arial" w:hAnsi="Arial" w:cs="Arial"/>
        </w:rPr>
        <w:t>On the other hand</w:t>
      </w:r>
      <w:r w:rsidRPr="00694964">
        <w:rPr>
          <w:rFonts w:ascii="Arial" w:hAnsi="Arial" w:cs="Arial"/>
        </w:rPr>
        <w:t>, democratic </w:t>
      </w:r>
      <w:r w:rsidR="00B56283" w:rsidRPr="00694964">
        <w:rPr>
          <w:rFonts w:ascii="Arial" w:hAnsi="Arial" w:cs="Arial"/>
        </w:rPr>
        <w:t>leaders</w:t>
      </w:r>
      <w:r w:rsidRPr="00694964">
        <w:rPr>
          <w:rFonts w:ascii="Arial" w:hAnsi="Arial" w:cs="Arial"/>
        </w:rPr>
        <w:t> involve their employees in decision-making processes, seeking their input and promoting a culture</w:t>
      </w:r>
      <w:r w:rsidR="00B56283" w:rsidRPr="00694964">
        <w:rPr>
          <w:rFonts w:ascii="Arial" w:hAnsi="Arial" w:cs="Arial"/>
        </w:rPr>
        <w:t xml:space="preserve"> of participation, </w:t>
      </w:r>
      <w:r w:rsidR="00FE612C" w:rsidRPr="00694964">
        <w:rPr>
          <w:rFonts w:ascii="Arial" w:hAnsi="Arial" w:cs="Arial"/>
        </w:rPr>
        <w:t>cooperation,</w:t>
      </w:r>
      <w:r w:rsidR="00B56283" w:rsidRPr="00694964">
        <w:rPr>
          <w:rFonts w:ascii="Arial" w:hAnsi="Arial" w:cs="Arial"/>
        </w:rPr>
        <w:t xml:space="preserve"> and collective responsibility.</w:t>
      </w:r>
      <w:r w:rsidRPr="00694964">
        <w:rPr>
          <w:rFonts w:ascii="Arial" w:hAnsi="Arial" w:cs="Arial"/>
        </w:rPr>
        <w:t xml:space="preserve"> </w:t>
      </w:r>
      <w:r w:rsidRPr="00694964">
        <w:rPr>
          <w:rFonts w:ascii="Arial" w:hAnsi="Arial" w:cs="Arial"/>
        </w:rPr>
        <w:br/>
      </w:r>
    </w:p>
    <w:p w14:paraId="78EB2E03" w14:textId="5486B893" w:rsidR="0019034D" w:rsidRPr="00694964" w:rsidRDefault="00297C7E" w:rsidP="002B5943">
      <w:pPr>
        <w:keepNext/>
        <w:widowControl w:val="0"/>
        <w:rPr>
          <w:rFonts w:ascii="Arial" w:hAnsi="Arial" w:cs="Arial"/>
        </w:rPr>
      </w:pPr>
      <w:r w:rsidRPr="00694964">
        <w:rPr>
          <w:rFonts w:ascii="Arial" w:hAnsi="Arial" w:cs="Arial"/>
        </w:rPr>
        <w:t>The organization's culture is shaped by the unique</w:t>
      </w:r>
      <w:r w:rsidR="0019034D" w:rsidRPr="00694964">
        <w:rPr>
          <w:rFonts w:ascii="Arial" w:hAnsi="Arial" w:cs="Arial"/>
        </w:rPr>
        <w:t xml:space="preserve"> approaches of leadership and management</w:t>
      </w:r>
      <w:r w:rsidR="00CB6A38" w:rsidRPr="00694964">
        <w:rPr>
          <w:rFonts w:ascii="Arial" w:hAnsi="Arial" w:cs="Arial"/>
        </w:rPr>
        <w:t>, t</w:t>
      </w:r>
      <w:r w:rsidRPr="00694964">
        <w:rPr>
          <w:rFonts w:ascii="Arial" w:hAnsi="Arial" w:cs="Arial"/>
        </w:rPr>
        <w:t>he focus of leadership is on inspiration, vision, and long-term goals, while also creating an innovative and adaptive</w:t>
      </w:r>
      <w:r w:rsidR="0019034D" w:rsidRPr="00694964">
        <w:rPr>
          <w:rFonts w:ascii="Arial" w:hAnsi="Arial" w:cs="Arial"/>
        </w:rPr>
        <w:t xml:space="preserve"> culture.</w:t>
      </w:r>
      <w:r w:rsidRPr="00694964">
        <w:rPr>
          <w:rFonts w:ascii="Arial" w:hAnsi="Arial" w:cs="Arial"/>
        </w:rPr>
        <w:t xml:space="preserve"> </w:t>
      </w:r>
    </w:p>
    <w:p w14:paraId="735C7DDB" w14:textId="77777777" w:rsidR="0019774C" w:rsidRPr="00694964" w:rsidRDefault="00297C7E" w:rsidP="002B5943">
      <w:pPr>
        <w:keepNext/>
        <w:widowControl w:val="0"/>
        <w:rPr>
          <w:rFonts w:ascii="Arial" w:hAnsi="Arial" w:cs="Arial"/>
        </w:rPr>
      </w:pPr>
      <w:r w:rsidRPr="00694964">
        <w:rPr>
          <w:rFonts w:ascii="Arial" w:hAnsi="Arial" w:cs="Arial"/>
        </w:rPr>
        <w:t>In contrast, management emphasizes effectiveness and order </w:t>
      </w:r>
      <w:r w:rsidR="00CB6A38" w:rsidRPr="00694964">
        <w:rPr>
          <w:rFonts w:ascii="Arial" w:hAnsi="Arial" w:cs="Arial"/>
        </w:rPr>
        <w:t xml:space="preserve">while ensuring daily operations are stable and achieve predetermined outcomes. </w:t>
      </w:r>
      <w:r w:rsidRPr="00694964">
        <w:rPr>
          <w:rFonts w:ascii="Arial" w:hAnsi="Arial" w:cs="Arial"/>
        </w:rPr>
        <w:t>A combination ofthe two styles is often necessary for organizational effectiveness, and the approach to be taken depends on context and organizational objectives. A culture that reflects an organization's vision and ensures its long</w:t>
      </w:r>
      <w:r w:rsidR="0019774C" w:rsidRPr="00694964">
        <w:rPr>
          <w:rFonts w:ascii="Arial" w:hAnsi="Arial" w:cs="Arial"/>
        </w:rPr>
        <w:t xml:space="preserve">-term success is possible by balancing these styles. </w:t>
      </w:r>
    </w:p>
    <w:p w14:paraId="412E4241" w14:textId="2952FF8D" w:rsidR="00297C7E" w:rsidRPr="00694964" w:rsidRDefault="00297C7E" w:rsidP="00C16B83">
      <w:pPr>
        <w:rPr>
          <w:rFonts w:ascii="Arial" w:hAnsi="Arial" w:cs="Arial"/>
        </w:rPr>
      </w:pPr>
      <w:r w:rsidRPr="00694964">
        <w:rPr>
          <w:rFonts w:ascii="Arial" w:hAnsi="Arial" w:cs="Arial"/>
        </w:rPr>
        <w:t>To sum </w:t>
      </w:r>
      <w:r w:rsidR="0019774C" w:rsidRPr="00694964">
        <w:rPr>
          <w:rFonts w:ascii="Arial" w:hAnsi="Arial" w:cs="Arial"/>
        </w:rPr>
        <w:t xml:space="preserve">it </w:t>
      </w:r>
      <w:r w:rsidRPr="00694964">
        <w:rPr>
          <w:rFonts w:ascii="Arial" w:hAnsi="Arial" w:cs="Arial"/>
        </w:rPr>
        <w:t>up, comprehending the diverse styles and methods of managers and leaders</w:t>
      </w:r>
      <w:r w:rsidR="00C16B83" w:rsidRPr="00694964">
        <w:rPr>
          <w:rFonts w:ascii="Arial" w:hAnsi="Arial" w:cs="Arial"/>
        </w:rPr>
        <w:t xml:space="preserve"> is crucial</w:t>
      </w:r>
      <w:r w:rsidRPr="00694964">
        <w:rPr>
          <w:rFonts w:ascii="Arial" w:hAnsi="Arial" w:cs="Arial"/>
        </w:rPr>
        <w:t> for establishing a productive organizational culture.</w:t>
      </w:r>
    </w:p>
    <w:p w14:paraId="2E65D039" w14:textId="0753AB66" w:rsidR="00A11B2C" w:rsidRPr="00694964" w:rsidRDefault="00A11B2C" w:rsidP="00A11B2C">
      <w:pPr>
        <w:pStyle w:val="Heading1"/>
        <w:jc w:val="center"/>
        <w:rPr>
          <w:rFonts w:ascii="Arial" w:hAnsi="Arial" w:cs="Arial"/>
        </w:rPr>
      </w:pPr>
      <w:bookmarkStart w:id="7" w:name="_Toc148767104"/>
      <w:r w:rsidRPr="00694964">
        <w:rPr>
          <w:rFonts w:ascii="Arial" w:hAnsi="Arial" w:cs="Arial"/>
        </w:rPr>
        <w:lastRenderedPageBreak/>
        <w:t xml:space="preserve">Comparison of </w:t>
      </w:r>
      <w:r w:rsidR="006F72EA" w:rsidRPr="00694964">
        <w:rPr>
          <w:rFonts w:ascii="Arial" w:hAnsi="Arial" w:cs="Arial"/>
        </w:rPr>
        <w:t>Leaders</w:t>
      </w:r>
      <w:bookmarkEnd w:id="7"/>
    </w:p>
    <w:p w14:paraId="499A0CEE" w14:textId="1EE766F7" w:rsidR="001E3E53" w:rsidRPr="00694964" w:rsidRDefault="001E3E53" w:rsidP="002B5943">
      <w:pPr>
        <w:keepNext/>
        <w:widowControl w:val="0"/>
        <w:rPr>
          <w:rFonts w:ascii="Arial" w:hAnsi="Arial" w:cs="Arial"/>
        </w:rPr>
      </w:pPr>
      <w:r w:rsidRPr="00694964">
        <w:rPr>
          <w:rFonts w:ascii="Arial" w:hAnsi="Arial" w:cs="Arial"/>
          <w:noProof/>
        </w:rPr>
        <w:drawing>
          <wp:inline distT="0" distB="0" distL="0" distR="0" wp14:anchorId="6A244F26" wp14:editId="3D8FFB3C">
            <wp:extent cx="5099050" cy="2693582"/>
            <wp:effectExtent l="0" t="0" r="6350" b="0"/>
            <wp:docPr id="19734702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470263" name="Picture 1" descr="A screenshot of a computer&#10;&#10;Description automatically generated"/>
                    <pic:cNvPicPr/>
                  </pic:nvPicPr>
                  <pic:blipFill>
                    <a:blip r:embed="rId9"/>
                    <a:stretch>
                      <a:fillRect/>
                    </a:stretch>
                  </pic:blipFill>
                  <pic:spPr>
                    <a:xfrm>
                      <a:off x="0" y="0"/>
                      <a:ext cx="5107408" cy="2697997"/>
                    </a:xfrm>
                    <a:prstGeom prst="rect">
                      <a:avLst/>
                    </a:prstGeom>
                  </pic:spPr>
                </pic:pic>
              </a:graphicData>
            </a:graphic>
          </wp:inline>
        </w:drawing>
      </w:r>
    </w:p>
    <w:p w14:paraId="3BEE2863" w14:textId="77777777" w:rsidR="001E3E53" w:rsidRPr="00694964" w:rsidRDefault="001E3E53" w:rsidP="002B5943">
      <w:pPr>
        <w:keepNext/>
        <w:widowControl w:val="0"/>
        <w:rPr>
          <w:rFonts w:ascii="Arial" w:hAnsi="Arial" w:cs="Arial"/>
        </w:rPr>
      </w:pPr>
    </w:p>
    <w:p w14:paraId="550D0B23" w14:textId="258252AB" w:rsidR="002B6B11" w:rsidRPr="00694964" w:rsidRDefault="002B6B11" w:rsidP="002B6B11">
      <w:pPr>
        <w:pStyle w:val="Heading2"/>
        <w:rPr>
          <w:rFonts w:ascii="Arial" w:hAnsi="Arial" w:cs="Arial"/>
        </w:rPr>
      </w:pPr>
      <w:bookmarkStart w:id="8" w:name="_Toc148767105"/>
      <w:r w:rsidRPr="00694964">
        <w:rPr>
          <w:rFonts w:ascii="Arial" w:hAnsi="Arial" w:cs="Arial"/>
        </w:rPr>
        <w:t>Martin Luther King Jr.</w:t>
      </w:r>
      <w:bookmarkEnd w:id="8"/>
    </w:p>
    <w:p w14:paraId="33A4E036" w14:textId="271112DA" w:rsidR="00985E1F" w:rsidRPr="00694964" w:rsidRDefault="001E3E53" w:rsidP="002B5943">
      <w:pPr>
        <w:keepNext/>
        <w:widowControl w:val="0"/>
        <w:rPr>
          <w:rFonts w:ascii="Arial" w:hAnsi="Arial" w:cs="Arial"/>
        </w:rPr>
      </w:pPr>
      <w:r w:rsidRPr="00694964">
        <w:rPr>
          <w:rFonts w:ascii="Arial" w:hAnsi="Arial" w:cs="Arial"/>
        </w:rPr>
        <w:t>Martin Luther King Jr. was a charismatic and inspirational leader who played a central role in the American civil rights movement</w:t>
      </w:r>
      <w:r w:rsidR="00985E1F" w:rsidRPr="00694964">
        <w:rPr>
          <w:rFonts w:ascii="Arial" w:hAnsi="Arial" w:cs="Arial"/>
        </w:rPr>
        <w:t>, hi</w:t>
      </w:r>
      <w:r w:rsidRPr="00694964">
        <w:rPr>
          <w:rFonts w:ascii="Arial" w:hAnsi="Arial" w:cs="Arial"/>
        </w:rPr>
        <w:t>s leadership was characterized by</w:t>
      </w:r>
      <w:r w:rsidR="00985E1F" w:rsidRPr="00694964">
        <w:rPr>
          <w:rFonts w:ascii="Arial" w:hAnsi="Arial" w:cs="Arial"/>
        </w:rPr>
        <w:t xml:space="preserve"> v</w:t>
      </w:r>
      <w:r w:rsidRPr="00694964">
        <w:rPr>
          <w:rFonts w:ascii="Arial" w:hAnsi="Arial" w:cs="Arial"/>
        </w:rPr>
        <w:t>ision and inspiration</w:t>
      </w:r>
      <w:r w:rsidR="00985E1F" w:rsidRPr="00694964">
        <w:rPr>
          <w:rFonts w:ascii="Arial" w:hAnsi="Arial" w:cs="Arial"/>
        </w:rPr>
        <w:t xml:space="preserve">. </w:t>
      </w:r>
    </w:p>
    <w:p w14:paraId="108432B4" w14:textId="21E39638" w:rsidR="00985E1F" w:rsidRPr="00694964" w:rsidRDefault="00985E1F" w:rsidP="00B95DC9">
      <w:pPr>
        <w:pStyle w:val="Heading3"/>
        <w:rPr>
          <w:rFonts w:ascii="Arial" w:hAnsi="Arial" w:cs="Arial"/>
        </w:rPr>
      </w:pPr>
      <w:bookmarkStart w:id="9" w:name="_Toc148767106"/>
      <w:r w:rsidRPr="00694964">
        <w:rPr>
          <w:rFonts w:ascii="Arial" w:hAnsi="Arial" w:cs="Arial"/>
        </w:rPr>
        <w:t>Vision</w:t>
      </w:r>
      <w:bookmarkEnd w:id="9"/>
    </w:p>
    <w:p w14:paraId="20F833CA" w14:textId="77777777" w:rsidR="00985E1F" w:rsidRPr="00694964" w:rsidRDefault="001E3E53" w:rsidP="002B5943">
      <w:pPr>
        <w:keepNext/>
        <w:widowControl w:val="0"/>
        <w:rPr>
          <w:rFonts w:ascii="Arial" w:hAnsi="Arial" w:cs="Arial"/>
        </w:rPr>
      </w:pPr>
      <w:r w:rsidRPr="00694964">
        <w:rPr>
          <w:rFonts w:ascii="Arial" w:hAnsi="Arial" w:cs="Arial"/>
        </w:rPr>
        <w:t>Martin Luther King Jr. had a powerful vision of a society where all men were judged by their character rather than the substance of their race</w:t>
      </w:r>
      <w:r w:rsidR="00985E1F" w:rsidRPr="00694964">
        <w:rPr>
          <w:rFonts w:ascii="Arial" w:hAnsi="Arial" w:cs="Arial"/>
        </w:rPr>
        <w:t>, h</w:t>
      </w:r>
      <w:r w:rsidRPr="00694964">
        <w:rPr>
          <w:rFonts w:ascii="Arial" w:hAnsi="Arial" w:cs="Arial"/>
        </w:rPr>
        <w:t xml:space="preserve">e inspired millions with his speeches, such as the iconic "I have a dream" speech and captured hearts and minds with his eloquence and passion. </w:t>
      </w:r>
    </w:p>
    <w:p w14:paraId="289794F6" w14:textId="77777777" w:rsidR="00985E1F" w:rsidRPr="00694964" w:rsidRDefault="001E3E53" w:rsidP="00B95DC9">
      <w:pPr>
        <w:pStyle w:val="Heading3"/>
        <w:rPr>
          <w:rFonts w:ascii="Arial" w:hAnsi="Arial" w:cs="Arial"/>
        </w:rPr>
      </w:pPr>
      <w:bookmarkStart w:id="10" w:name="_Toc148767107"/>
      <w:r w:rsidRPr="00694964">
        <w:rPr>
          <w:rFonts w:ascii="Arial" w:hAnsi="Arial" w:cs="Arial"/>
        </w:rPr>
        <w:t>Charismatic leadership</w:t>
      </w:r>
      <w:bookmarkEnd w:id="10"/>
    </w:p>
    <w:p w14:paraId="280371B3" w14:textId="77777777" w:rsidR="00985E1F" w:rsidRPr="00694964" w:rsidRDefault="001E3E53" w:rsidP="002B5943">
      <w:pPr>
        <w:keepNext/>
        <w:widowControl w:val="0"/>
        <w:rPr>
          <w:rFonts w:ascii="Arial" w:hAnsi="Arial" w:cs="Arial"/>
        </w:rPr>
      </w:pPr>
      <w:r w:rsidRPr="00694964">
        <w:rPr>
          <w:rFonts w:ascii="Arial" w:hAnsi="Arial" w:cs="Arial"/>
        </w:rPr>
        <w:t xml:space="preserve">King had a charismatic presence and a talent for bringing people together for a common purpose. He had the ability to connect with people on an emotional level, instilling </w:t>
      </w:r>
      <w:proofErr w:type="gramStart"/>
      <w:r w:rsidRPr="00694964">
        <w:rPr>
          <w:rFonts w:ascii="Arial" w:hAnsi="Arial" w:cs="Arial"/>
        </w:rPr>
        <w:t>hope</w:t>
      </w:r>
      <w:proofErr w:type="gramEnd"/>
      <w:r w:rsidRPr="00694964">
        <w:rPr>
          <w:rFonts w:ascii="Arial" w:hAnsi="Arial" w:cs="Arial"/>
        </w:rPr>
        <w:t xml:space="preserve"> and a sense of purpose. </w:t>
      </w:r>
    </w:p>
    <w:p w14:paraId="40EFE81D" w14:textId="77777777" w:rsidR="00985E1F" w:rsidRPr="00694964" w:rsidRDefault="001E3E53" w:rsidP="00B95DC9">
      <w:pPr>
        <w:pStyle w:val="Heading3"/>
        <w:rPr>
          <w:rFonts w:ascii="Arial" w:hAnsi="Arial" w:cs="Arial"/>
        </w:rPr>
      </w:pPr>
      <w:bookmarkStart w:id="11" w:name="_Toc148767108"/>
      <w:r w:rsidRPr="00694964">
        <w:rPr>
          <w:rFonts w:ascii="Arial" w:hAnsi="Arial" w:cs="Arial"/>
        </w:rPr>
        <w:t>Nonviolent Resistance</w:t>
      </w:r>
      <w:bookmarkEnd w:id="11"/>
    </w:p>
    <w:p w14:paraId="6D669BC2" w14:textId="275C1B0D" w:rsidR="00B7056C" w:rsidRPr="00694964" w:rsidRDefault="001E3E53" w:rsidP="002B5943">
      <w:pPr>
        <w:keepNext/>
        <w:widowControl w:val="0"/>
        <w:rPr>
          <w:rFonts w:ascii="Arial" w:hAnsi="Arial" w:cs="Arial"/>
        </w:rPr>
      </w:pPr>
      <w:r w:rsidRPr="00694964">
        <w:rPr>
          <w:rFonts w:ascii="Arial" w:hAnsi="Arial" w:cs="Arial"/>
        </w:rPr>
        <w:t xml:space="preserve">King advocated nonviolent protest and civil disobedience, emphasizing the power of love, </w:t>
      </w:r>
      <w:proofErr w:type="gramStart"/>
      <w:r w:rsidRPr="00694964">
        <w:rPr>
          <w:rFonts w:ascii="Arial" w:hAnsi="Arial" w:cs="Arial"/>
        </w:rPr>
        <w:t>peace</w:t>
      </w:r>
      <w:proofErr w:type="gramEnd"/>
      <w:r w:rsidRPr="00694964">
        <w:rPr>
          <w:rFonts w:ascii="Arial" w:hAnsi="Arial" w:cs="Arial"/>
        </w:rPr>
        <w:t xml:space="preserve"> and unity to bring about social change. His leadership style was rooted in the principles of non-violence and moral conviction. </w:t>
      </w:r>
    </w:p>
    <w:p w14:paraId="115813DA" w14:textId="09505750" w:rsidR="00B95DC9" w:rsidRPr="00694964" w:rsidRDefault="001E3E53" w:rsidP="00B95DC9">
      <w:pPr>
        <w:pStyle w:val="Heading2"/>
        <w:rPr>
          <w:rFonts w:ascii="Arial" w:hAnsi="Arial" w:cs="Arial"/>
        </w:rPr>
      </w:pPr>
      <w:bookmarkStart w:id="12" w:name="_Toc148767109"/>
      <w:r w:rsidRPr="00694964">
        <w:rPr>
          <w:rFonts w:ascii="Arial" w:hAnsi="Arial" w:cs="Arial"/>
        </w:rPr>
        <w:t>Jack Welch</w:t>
      </w:r>
      <w:bookmarkEnd w:id="12"/>
    </w:p>
    <w:p w14:paraId="019D95B3" w14:textId="77777777" w:rsidR="00B95DC9" w:rsidRPr="00694964" w:rsidRDefault="001E3E53" w:rsidP="002B5943">
      <w:pPr>
        <w:keepNext/>
        <w:widowControl w:val="0"/>
        <w:rPr>
          <w:rFonts w:ascii="Arial" w:hAnsi="Arial" w:cs="Arial"/>
        </w:rPr>
      </w:pPr>
      <w:r w:rsidRPr="00694964">
        <w:rPr>
          <w:rFonts w:ascii="Arial" w:hAnsi="Arial" w:cs="Arial"/>
        </w:rPr>
        <w:t xml:space="preserve">Jack Welch was a very successful General Electric CEO known for his exceptional leadership and business management skills. </w:t>
      </w:r>
    </w:p>
    <w:p w14:paraId="077AB51B" w14:textId="77777777" w:rsidR="00B95DC9" w:rsidRPr="00694964" w:rsidRDefault="001E3E53" w:rsidP="00B95DC9">
      <w:pPr>
        <w:pStyle w:val="Heading3"/>
        <w:rPr>
          <w:rFonts w:ascii="Arial" w:hAnsi="Arial" w:cs="Arial"/>
        </w:rPr>
      </w:pPr>
      <w:bookmarkStart w:id="13" w:name="_Toc148767110"/>
      <w:r w:rsidRPr="00694964">
        <w:rPr>
          <w:rFonts w:ascii="Arial" w:hAnsi="Arial" w:cs="Arial"/>
        </w:rPr>
        <w:t>Strategic vision and implementation</w:t>
      </w:r>
      <w:bookmarkEnd w:id="13"/>
    </w:p>
    <w:p w14:paraId="2A970D28" w14:textId="77777777" w:rsidR="00B95DC9" w:rsidRPr="00694964" w:rsidRDefault="001E3E53" w:rsidP="002B5943">
      <w:pPr>
        <w:keepNext/>
        <w:widowControl w:val="0"/>
        <w:rPr>
          <w:rFonts w:ascii="Arial" w:hAnsi="Arial" w:cs="Arial"/>
        </w:rPr>
      </w:pPr>
      <w:r w:rsidRPr="00694964">
        <w:rPr>
          <w:rFonts w:ascii="Arial" w:hAnsi="Arial" w:cs="Arial"/>
        </w:rPr>
        <w:t xml:space="preserve">Welch was known for his strategic vision that transformed General Electric into a global powerhouse by focusing on its core business, expanding into new markets, and increasing efficiency and profitability. </w:t>
      </w:r>
    </w:p>
    <w:p w14:paraId="21077C1E" w14:textId="77777777" w:rsidR="00B95DC9" w:rsidRPr="00694964" w:rsidRDefault="001E3E53" w:rsidP="00B95DC9">
      <w:pPr>
        <w:pStyle w:val="Heading3"/>
        <w:rPr>
          <w:rFonts w:ascii="Arial" w:hAnsi="Arial" w:cs="Arial"/>
        </w:rPr>
      </w:pPr>
      <w:bookmarkStart w:id="14" w:name="_Toc148767111"/>
      <w:r w:rsidRPr="00694964">
        <w:rPr>
          <w:rFonts w:ascii="Arial" w:hAnsi="Arial" w:cs="Arial"/>
        </w:rPr>
        <w:t>Results-oriented management</w:t>
      </w:r>
      <w:bookmarkEnd w:id="14"/>
    </w:p>
    <w:p w14:paraId="5A94B050" w14:textId="77777777" w:rsidR="008D18A1" w:rsidRPr="00694964" w:rsidRDefault="001E3E53" w:rsidP="002B5943">
      <w:pPr>
        <w:keepNext/>
        <w:widowControl w:val="0"/>
        <w:rPr>
          <w:rFonts w:ascii="Arial" w:hAnsi="Arial" w:cs="Arial"/>
        </w:rPr>
      </w:pPr>
      <w:r w:rsidRPr="00694964">
        <w:rPr>
          <w:rFonts w:ascii="Arial" w:hAnsi="Arial" w:cs="Arial"/>
        </w:rPr>
        <w:t xml:space="preserve">Welch was results oriented and emphasized achieving specific goals. He introduced a system where workers and companies were ranked based on performance, promoting a </w:t>
      </w:r>
      <w:r w:rsidRPr="00694964">
        <w:rPr>
          <w:rFonts w:ascii="Arial" w:hAnsi="Arial" w:cs="Arial"/>
        </w:rPr>
        <w:lastRenderedPageBreak/>
        <w:t xml:space="preserve">culture of competition and productivity. </w:t>
      </w:r>
    </w:p>
    <w:p w14:paraId="53AFA255" w14:textId="77777777" w:rsidR="008D18A1" w:rsidRPr="00694964" w:rsidRDefault="001E3E53" w:rsidP="008D18A1">
      <w:pPr>
        <w:pStyle w:val="Heading3"/>
        <w:rPr>
          <w:rFonts w:ascii="Arial" w:hAnsi="Arial" w:cs="Arial"/>
        </w:rPr>
      </w:pPr>
      <w:bookmarkStart w:id="15" w:name="_Toc148767112"/>
      <w:r w:rsidRPr="00694964">
        <w:rPr>
          <w:rFonts w:ascii="Arial" w:hAnsi="Arial" w:cs="Arial"/>
        </w:rPr>
        <w:t>Key decisions</w:t>
      </w:r>
      <w:bookmarkEnd w:id="15"/>
    </w:p>
    <w:p w14:paraId="56EB138B" w14:textId="746BC66C" w:rsidR="00B7056C" w:rsidRPr="00694964" w:rsidRDefault="001E3E53" w:rsidP="002B5943">
      <w:pPr>
        <w:keepNext/>
        <w:widowControl w:val="0"/>
        <w:rPr>
          <w:rFonts w:ascii="Arial" w:hAnsi="Arial" w:cs="Arial"/>
        </w:rPr>
      </w:pPr>
      <w:r w:rsidRPr="00694964">
        <w:rPr>
          <w:rFonts w:ascii="Arial" w:hAnsi="Arial" w:cs="Arial"/>
        </w:rPr>
        <w:t>Welch was known for making difficult and decisive decisions quickly</w:t>
      </w:r>
      <w:r w:rsidR="00777CFD" w:rsidRPr="00694964">
        <w:rPr>
          <w:rFonts w:ascii="Arial" w:hAnsi="Arial" w:cs="Arial"/>
        </w:rPr>
        <w:t>, h</w:t>
      </w:r>
      <w:r w:rsidRPr="00694964">
        <w:rPr>
          <w:rFonts w:ascii="Arial" w:hAnsi="Arial" w:cs="Arial"/>
        </w:rPr>
        <w:t xml:space="preserve">e was not afraid to take risks and was willing to disrupt the status quo to promote economic growth and competitiveness. </w:t>
      </w:r>
    </w:p>
    <w:p w14:paraId="637590A0" w14:textId="77777777" w:rsidR="00502C22" w:rsidRPr="00694964" w:rsidRDefault="001E3E53" w:rsidP="002B5943">
      <w:pPr>
        <w:keepNext/>
        <w:widowControl w:val="0"/>
        <w:rPr>
          <w:rFonts w:ascii="Arial" w:hAnsi="Arial" w:cs="Arial"/>
        </w:rPr>
      </w:pPr>
      <w:r w:rsidRPr="00694964">
        <w:rPr>
          <w:rFonts w:ascii="Arial" w:hAnsi="Arial" w:cs="Arial"/>
        </w:rPr>
        <w:t xml:space="preserve">In conclusion, Martin Luther King Jr. </w:t>
      </w:r>
      <w:r w:rsidR="00777CFD" w:rsidRPr="00694964">
        <w:rPr>
          <w:rFonts w:ascii="Arial" w:hAnsi="Arial" w:cs="Arial"/>
        </w:rPr>
        <w:t xml:space="preserve">is a </w:t>
      </w:r>
      <w:r w:rsidRPr="00694964">
        <w:rPr>
          <w:rFonts w:ascii="Arial" w:hAnsi="Arial" w:cs="Arial"/>
        </w:rPr>
        <w:t xml:space="preserve">proven visionary and inspirational leader rooted in the values ​​of fairness and equity, </w:t>
      </w:r>
      <w:r w:rsidR="00502C22" w:rsidRPr="00694964">
        <w:rPr>
          <w:rFonts w:ascii="Arial" w:hAnsi="Arial" w:cs="Arial"/>
        </w:rPr>
        <w:t xml:space="preserve">whereas </w:t>
      </w:r>
      <w:r w:rsidRPr="00694964">
        <w:rPr>
          <w:rFonts w:ascii="Arial" w:hAnsi="Arial" w:cs="Arial"/>
        </w:rPr>
        <w:t xml:space="preserve">Jack Welch demonstrated strategic and results-oriented </w:t>
      </w:r>
      <w:r w:rsidR="00502C22" w:rsidRPr="00694964">
        <w:rPr>
          <w:rFonts w:ascii="Arial" w:hAnsi="Arial" w:cs="Arial"/>
        </w:rPr>
        <w:t>management</w:t>
      </w:r>
      <w:r w:rsidRPr="00694964">
        <w:rPr>
          <w:rFonts w:ascii="Arial" w:hAnsi="Arial" w:cs="Arial"/>
        </w:rPr>
        <w:t xml:space="preserve"> skills that drove the company's success. </w:t>
      </w:r>
    </w:p>
    <w:p w14:paraId="511FDE6B" w14:textId="4407347E" w:rsidR="001E3E53" w:rsidRPr="00694964" w:rsidRDefault="001E3E53" w:rsidP="002B5943">
      <w:pPr>
        <w:keepNext/>
        <w:widowControl w:val="0"/>
        <w:rPr>
          <w:rFonts w:ascii="Arial" w:hAnsi="Arial" w:cs="Arial"/>
        </w:rPr>
      </w:pPr>
      <w:r w:rsidRPr="00694964">
        <w:rPr>
          <w:rFonts w:ascii="Arial" w:hAnsi="Arial" w:cs="Arial"/>
        </w:rPr>
        <w:t>Both leaders have made a profound impact in their field, introducing different management approaches that have a significant impact on society and business.</w:t>
      </w:r>
    </w:p>
    <w:p w14:paraId="7B28684A" w14:textId="791D46C0" w:rsidR="00297C7E" w:rsidRPr="00694964" w:rsidRDefault="00297C7E" w:rsidP="00B43E65">
      <w:pPr>
        <w:pStyle w:val="Heading1"/>
        <w:jc w:val="center"/>
        <w:rPr>
          <w:rFonts w:ascii="Arial" w:hAnsi="Arial" w:cs="Arial"/>
        </w:rPr>
      </w:pPr>
      <w:r w:rsidRPr="00694964">
        <w:rPr>
          <w:rFonts w:ascii="Arial" w:hAnsi="Arial" w:cs="Arial"/>
        </w:rPr>
        <w:br/>
      </w:r>
      <w:bookmarkStart w:id="16" w:name="_Toc148767113"/>
      <w:bookmarkStart w:id="17" w:name="_Hlk147948275"/>
      <w:r w:rsidR="00136663" w:rsidRPr="00694964">
        <w:rPr>
          <w:rFonts w:ascii="Arial" w:hAnsi="Arial" w:cs="Arial"/>
        </w:rPr>
        <w:t>Differences between Leadership and management</w:t>
      </w:r>
      <w:bookmarkEnd w:id="16"/>
    </w:p>
    <w:p w14:paraId="0804B142" w14:textId="78EB7210" w:rsidR="00E60655" w:rsidRPr="00694964" w:rsidRDefault="00297C7E" w:rsidP="002B5943">
      <w:pPr>
        <w:keepNext/>
        <w:widowControl w:val="0"/>
        <w:rPr>
          <w:rFonts w:ascii="Arial" w:hAnsi="Arial" w:cs="Arial"/>
        </w:rPr>
      </w:pPr>
      <w:r w:rsidRPr="00694964">
        <w:rPr>
          <w:rFonts w:ascii="Arial" w:hAnsi="Arial" w:cs="Arial"/>
        </w:rPr>
        <w:t>Leaders and managers have distinct but complementary roles in organizations</w:t>
      </w:r>
      <w:r w:rsidR="007A2ABD" w:rsidRPr="00694964">
        <w:rPr>
          <w:rFonts w:ascii="Arial" w:hAnsi="Arial" w:cs="Arial"/>
        </w:rPr>
        <w:t>,</w:t>
      </w:r>
      <w:r w:rsidRPr="00694964">
        <w:rPr>
          <w:rFonts w:ascii="Arial" w:hAnsi="Arial" w:cs="Arial"/>
        </w:rPr>
        <w:t xml:space="preserve"> differences in their roles, </w:t>
      </w:r>
      <w:r w:rsidR="00FE612C" w:rsidRPr="00694964">
        <w:rPr>
          <w:rFonts w:ascii="Arial" w:hAnsi="Arial" w:cs="Arial"/>
        </w:rPr>
        <w:t>responsibilities,</w:t>
      </w:r>
      <w:r w:rsidRPr="00694964">
        <w:rPr>
          <w:rFonts w:ascii="Arial" w:hAnsi="Arial" w:cs="Arial"/>
        </w:rPr>
        <w:t xml:space="preserve"> and approaches</w:t>
      </w:r>
      <w:r w:rsidR="007A2ABD" w:rsidRPr="00694964">
        <w:rPr>
          <w:rFonts w:ascii="Arial" w:hAnsi="Arial" w:cs="Arial"/>
        </w:rPr>
        <w:t>.</w:t>
      </w:r>
    </w:p>
    <w:p w14:paraId="1E6DDF91" w14:textId="6E9F09E1" w:rsidR="00B43E65" w:rsidRPr="00694964" w:rsidRDefault="006523F7" w:rsidP="00B43E65">
      <w:pPr>
        <w:pStyle w:val="Heading2"/>
        <w:rPr>
          <w:rFonts w:ascii="Arial" w:hAnsi="Arial" w:cs="Arial"/>
        </w:rPr>
      </w:pPr>
      <w:bookmarkStart w:id="18" w:name="_Toc148767114"/>
      <w:r w:rsidRPr="00694964">
        <w:rPr>
          <w:rFonts w:ascii="Arial" w:hAnsi="Arial" w:cs="Arial"/>
        </w:rPr>
        <w:t xml:space="preserve">1. </w:t>
      </w:r>
      <w:r w:rsidR="00297C7E" w:rsidRPr="00694964">
        <w:rPr>
          <w:rFonts w:ascii="Arial" w:hAnsi="Arial" w:cs="Arial"/>
        </w:rPr>
        <w:t>Functions</w:t>
      </w:r>
      <w:bookmarkEnd w:id="18"/>
      <w:r w:rsidR="00297C7E" w:rsidRPr="00694964">
        <w:rPr>
          <w:rFonts w:ascii="Arial" w:hAnsi="Arial" w:cs="Arial"/>
        </w:rPr>
        <w:t xml:space="preserve"> </w:t>
      </w:r>
    </w:p>
    <w:p w14:paraId="1C478D69" w14:textId="77777777" w:rsidR="00711C37" w:rsidRPr="00694964" w:rsidRDefault="00297C7E" w:rsidP="002B5943">
      <w:pPr>
        <w:keepNext/>
        <w:widowControl w:val="0"/>
        <w:rPr>
          <w:rFonts w:ascii="Arial" w:hAnsi="Arial" w:cs="Arial"/>
        </w:rPr>
      </w:pPr>
      <w:r w:rsidRPr="00694964">
        <w:rPr>
          <w:rFonts w:ascii="Arial" w:hAnsi="Arial" w:cs="Arial"/>
        </w:rPr>
        <w:t xml:space="preserve">Leaders </w:t>
      </w:r>
      <w:r w:rsidR="004F350D" w:rsidRPr="00694964">
        <w:rPr>
          <w:rFonts w:ascii="Arial" w:hAnsi="Arial" w:cs="Arial"/>
        </w:rPr>
        <w:t>f</w:t>
      </w:r>
      <w:r w:rsidRPr="00694964">
        <w:rPr>
          <w:rFonts w:ascii="Arial" w:hAnsi="Arial" w:cs="Arial"/>
        </w:rPr>
        <w:t xml:space="preserve">ocus </w:t>
      </w:r>
      <w:r w:rsidR="004F350D" w:rsidRPr="00694964">
        <w:rPr>
          <w:rFonts w:ascii="Arial" w:hAnsi="Arial" w:cs="Arial"/>
        </w:rPr>
        <w:t>on l</w:t>
      </w:r>
      <w:r w:rsidRPr="00694964">
        <w:rPr>
          <w:rFonts w:ascii="Arial" w:hAnsi="Arial" w:cs="Arial"/>
        </w:rPr>
        <w:t>ong-term vision and strategic direction</w:t>
      </w:r>
      <w:r w:rsidR="00711C37" w:rsidRPr="00694964">
        <w:rPr>
          <w:rFonts w:ascii="Arial" w:hAnsi="Arial" w:cs="Arial"/>
        </w:rPr>
        <w:t xml:space="preserve"> whereas managers focus on</w:t>
      </w:r>
      <w:r w:rsidRPr="00694964">
        <w:rPr>
          <w:rFonts w:ascii="Arial" w:hAnsi="Arial" w:cs="Arial"/>
        </w:rPr>
        <w:t xml:space="preserve"> </w:t>
      </w:r>
      <w:r w:rsidR="00711C37" w:rsidRPr="00694964">
        <w:rPr>
          <w:rFonts w:ascii="Arial" w:hAnsi="Arial" w:cs="Arial"/>
        </w:rPr>
        <w:t>s</w:t>
      </w:r>
      <w:r w:rsidRPr="00694964">
        <w:rPr>
          <w:rFonts w:ascii="Arial" w:hAnsi="Arial" w:cs="Arial"/>
        </w:rPr>
        <w:t>hort-term goals and operational details</w:t>
      </w:r>
      <w:r w:rsidR="00711C37" w:rsidRPr="00694964">
        <w:rPr>
          <w:rFonts w:ascii="Arial" w:hAnsi="Arial" w:cs="Arial"/>
        </w:rPr>
        <w:t>.</w:t>
      </w:r>
    </w:p>
    <w:p w14:paraId="1DB46C57" w14:textId="7F8E509A" w:rsidR="00E60655" w:rsidRPr="00694964" w:rsidRDefault="00711C37" w:rsidP="002B5943">
      <w:pPr>
        <w:keepNext/>
        <w:widowControl w:val="0"/>
        <w:rPr>
          <w:rFonts w:ascii="Arial" w:hAnsi="Arial" w:cs="Arial"/>
        </w:rPr>
      </w:pPr>
      <w:r w:rsidRPr="00694964">
        <w:rPr>
          <w:rFonts w:ascii="Arial" w:hAnsi="Arial" w:cs="Arial"/>
        </w:rPr>
        <w:t>Leaders</w:t>
      </w:r>
      <w:r w:rsidR="00297C7E" w:rsidRPr="00694964">
        <w:rPr>
          <w:rFonts w:ascii="Arial" w:hAnsi="Arial" w:cs="Arial"/>
        </w:rPr>
        <w:t xml:space="preserve"> are primarily interested in creating a vision for the future, aligning the organization's </w:t>
      </w:r>
      <w:r w:rsidR="00FE612C" w:rsidRPr="00694964">
        <w:rPr>
          <w:rFonts w:ascii="Arial" w:hAnsi="Arial" w:cs="Arial"/>
        </w:rPr>
        <w:t>values,</w:t>
      </w:r>
      <w:r w:rsidR="00297C7E" w:rsidRPr="00694964">
        <w:rPr>
          <w:rFonts w:ascii="Arial" w:hAnsi="Arial" w:cs="Arial"/>
        </w:rPr>
        <w:t xml:space="preserve"> ​​and charting the strategic direction to achieve long-term goals. Managers, on the other hand focus on the implementation of the established strategy, ensuring the smoothness of daily operations and the effective achievement of short-term goals. </w:t>
      </w:r>
    </w:p>
    <w:p w14:paraId="37D49674" w14:textId="719CA931" w:rsidR="006F4D0B" w:rsidRPr="00694964" w:rsidRDefault="00297C7E" w:rsidP="006F4D0B">
      <w:pPr>
        <w:pStyle w:val="Heading2"/>
        <w:rPr>
          <w:rFonts w:ascii="Arial" w:hAnsi="Arial" w:cs="Arial"/>
        </w:rPr>
      </w:pPr>
      <w:bookmarkStart w:id="19" w:name="_Toc148767115"/>
      <w:r w:rsidRPr="00694964">
        <w:rPr>
          <w:rFonts w:ascii="Arial" w:hAnsi="Arial" w:cs="Arial"/>
        </w:rPr>
        <w:t>2. Conduct</w:t>
      </w:r>
      <w:bookmarkEnd w:id="19"/>
      <w:r w:rsidRPr="00694964">
        <w:rPr>
          <w:rFonts w:ascii="Arial" w:hAnsi="Arial" w:cs="Arial"/>
        </w:rPr>
        <w:t xml:space="preserve"> </w:t>
      </w:r>
    </w:p>
    <w:p w14:paraId="5AC619BD" w14:textId="6315FEF9" w:rsidR="00BE7028" w:rsidRPr="00694964" w:rsidRDefault="00297C7E" w:rsidP="002B5943">
      <w:pPr>
        <w:keepNext/>
        <w:widowControl w:val="0"/>
        <w:rPr>
          <w:rFonts w:ascii="Arial" w:hAnsi="Arial" w:cs="Arial"/>
        </w:rPr>
      </w:pPr>
      <w:r w:rsidRPr="00694964">
        <w:rPr>
          <w:rFonts w:ascii="Arial" w:hAnsi="Arial" w:cs="Arial"/>
        </w:rPr>
        <w:t xml:space="preserve">Leaders </w:t>
      </w:r>
      <w:r w:rsidR="00BE7028" w:rsidRPr="00694964">
        <w:rPr>
          <w:rFonts w:ascii="Arial" w:hAnsi="Arial" w:cs="Arial"/>
        </w:rPr>
        <w:t>strive to m</w:t>
      </w:r>
      <w:r w:rsidRPr="00694964">
        <w:rPr>
          <w:rFonts w:ascii="Arial" w:hAnsi="Arial" w:cs="Arial"/>
        </w:rPr>
        <w:t xml:space="preserve">otivate and inspire people </w:t>
      </w:r>
      <w:r w:rsidR="00BE7028" w:rsidRPr="00694964">
        <w:rPr>
          <w:rFonts w:ascii="Arial" w:hAnsi="Arial" w:cs="Arial"/>
        </w:rPr>
        <w:t>whereas m</w:t>
      </w:r>
      <w:r w:rsidRPr="00694964">
        <w:rPr>
          <w:rFonts w:ascii="Arial" w:hAnsi="Arial" w:cs="Arial"/>
        </w:rPr>
        <w:t>anage</w:t>
      </w:r>
      <w:r w:rsidR="00BE7028" w:rsidRPr="00694964">
        <w:rPr>
          <w:rFonts w:ascii="Arial" w:hAnsi="Arial" w:cs="Arial"/>
        </w:rPr>
        <w:t>rs</w:t>
      </w:r>
      <w:r w:rsidRPr="00694964">
        <w:rPr>
          <w:rFonts w:ascii="Arial" w:hAnsi="Arial" w:cs="Arial"/>
        </w:rPr>
        <w:t xml:space="preserve"> </w:t>
      </w:r>
      <w:r w:rsidR="00BE7028" w:rsidRPr="00694964">
        <w:rPr>
          <w:rFonts w:ascii="Arial" w:hAnsi="Arial" w:cs="Arial"/>
        </w:rPr>
        <w:t>u</w:t>
      </w:r>
      <w:r w:rsidRPr="00694964">
        <w:rPr>
          <w:rFonts w:ascii="Arial" w:hAnsi="Arial" w:cs="Arial"/>
        </w:rPr>
        <w:t xml:space="preserve">se formal authority </w:t>
      </w:r>
      <w:r w:rsidR="00BE7028" w:rsidRPr="00694964">
        <w:rPr>
          <w:rFonts w:ascii="Arial" w:hAnsi="Arial" w:cs="Arial"/>
        </w:rPr>
        <w:t xml:space="preserve">to give orders. </w:t>
      </w:r>
      <w:r w:rsidR="0014080C" w:rsidRPr="00694964">
        <w:rPr>
          <w:rFonts w:ascii="Arial" w:hAnsi="Arial" w:cs="Arial"/>
        </w:rPr>
        <w:t>L</w:t>
      </w:r>
      <w:r w:rsidR="00BE7028" w:rsidRPr="00694964">
        <w:rPr>
          <w:rFonts w:ascii="Arial" w:hAnsi="Arial" w:cs="Arial"/>
        </w:rPr>
        <w:t xml:space="preserve">eaders are </w:t>
      </w:r>
      <w:r w:rsidR="0014080C" w:rsidRPr="00694964">
        <w:rPr>
          <w:rFonts w:ascii="Arial" w:hAnsi="Arial" w:cs="Arial"/>
        </w:rPr>
        <w:t xml:space="preserve">also </w:t>
      </w:r>
      <w:r w:rsidR="00BE7028" w:rsidRPr="00694964">
        <w:rPr>
          <w:rFonts w:ascii="Arial" w:hAnsi="Arial" w:cs="Arial"/>
        </w:rPr>
        <w:t>more prone to r</w:t>
      </w:r>
      <w:r w:rsidRPr="00694964">
        <w:rPr>
          <w:rFonts w:ascii="Arial" w:hAnsi="Arial" w:cs="Arial"/>
        </w:rPr>
        <w:t xml:space="preserve">isk-taking </w:t>
      </w:r>
      <w:r w:rsidR="00BE7028" w:rsidRPr="00694964">
        <w:rPr>
          <w:rFonts w:ascii="Arial" w:hAnsi="Arial" w:cs="Arial"/>
        </w:rPr>
        <w:t>to innovate, whereas managers will</w:t>
      </w:r>
      <w:r w:rsidRPr="00694964">
        <w:rPr>
          <w:rFonts w:ascii="Arial" w:hAnsi="Arial" w:cs="Arial"/>
        </w:rPr>
        <w:t xml:space="preserve"> </w:t>
      </w:r>
      <w:r w:rsidR="00BE7028" w:rsidRPr="00694964">
        <w:rPr>
          <w:rFonts w:ascii="Arial" w:hAnsi="Arial" w:cs="Arial"/>
        </w:rPr>
        <w:t>m</w:t>
      </w:r>
      <w:r w:rsidRPr="00694964">
        <w:rPr>
          <w:rFonts w:ascii="Arial" w:hAnsi="Arial" w:cs="Arial"/>
        </w:rPr>
        <w:t>inimize risk and maintain stability</w:t>
      </w:r>
      <w:r w:rsidR="00BE7028" w:rsidRPr="00694964">
        <w:rPr>
          <w:rFonts w:ascii="Arial" w:hAnsi="Arial" w:cs="Arial"/>
        </w:rPr>
        <w:t>.</w:t>
      </w:r>
    </w:p>
    <w:p w14:paraId="64295AC4" w14:textId="359C1828" w:rsidR="00E60655" w:rsidRPr="00694964" w:rsidRDefault="00297C7E" w:rsidP="002B5943">
      <w:pPr>
        <w:keepNext/>
        <w:widowControl w:val="0"/>
        <w:rPr>
          <w:rFonts w:ascii="Arial" w:hAnsi="Arial" w:cs="Arial"/>
        </w:rPr>
      </w:pPr>
      <w:r w:rsidRPr="00694964">
        <w:rPr>
          <w:rFonts w:ascii="Arial" w:hAnsi="Arial" w:cs="Arial"/>
        </w:rPr>
        <w:t xml:space="preserve">Leaders strive to inspire people and encourage them to think creatively, take risks and strive for excellence. Managers typically focus on maintaining order, following established </w:t>
      </w:r>
      <w:proofErr w:type="gramStart"/>
      <w:r w:rsidRPr="00694964">
        <w:rPr>
          <w:rFonts w:ascii="Arial" w:hAnsi="Arial" w:cs="Arial"/>
        </w:rPr>
        <w:t>procedures</w:t>
      </w:r>
      <w:proofErr w:type="gramEnd"/>
      <w:r w:rsidRPr="00694964">
        <w:rPr>
          <w:rFonts w:ascii="Arial" w:hAnsi="Arial" w:cs="Arial"/>
        </w:rPr>
        <w:t xml:space="preserve"> and minimizing risk to ensure operational stability. </w:t>
      </w:r>
    </w:p>
    <w:p w14:paraId="42B17543" w14:textId="4A8D2B28" w:rsidR="000C4DFC" w:rsidRPr="00694964" w:rsidRDefault="00297C7E" w:rsidP="000C4DFC">
      <w:pPr>
        <w:pStyle w:val="Heading2"/>
        <w:rPr>
          <w:rFonts w:ascii="Arial" w:hAnsi="Arial" w:cs="Arial"/>
        </w:rPr>
      </w:pPr>
      <w:bookmarkStart w:id="20" w:name="_Toc148767116"/>
      <w:r w:rsidRPr="00694964">
        <w:rPr>
          <w:rFonts w:ascii="Arial" w:hAnsi="Arial" w:cs="Arial"/>
        </w:rPr>
        <w:t>3. Practical examples from literature</w:t>
      </w:r>
      <w:bookmarkEnd w:id="20"/>
    </w:p>
    <w:p w14:paraId="6145A16B" w14:textId="37F5CE85" w:rsidR="0056661F" w:rsidRPr="00694964" w:rsidRDefault="00297C7E" w:rsidP="002B5943">
      <w:pPr>
        <w:keepNext/>
        <w:widowControl w:val="0"/>
        <w:rPr>
          <w:rFonts w:ascii="Arial" w:hAnsi="Arial" w:cs="Arial"/>
        </w:rPr>
      </w:pPr>
      <w:r w:rsidRPr="00694964">
        <w:rPr>
          <w:rFonts w:ascii="Arial" w:hAnsi="Arial" w:cs="Arial"/>
        </w:rPr>
        <w:t>Transformational leadership, Bass and Riggio (2006</w:t>
      </w:r>
      <w:r w:rsidR="004B440F" w:rsidRPr="00694964">
        <w:rPr>
          <w:rFonts w:ascii="Arial" w:hAnsi="Arial" w:cs="Arial"/>
        </w:rPr>
        <w:t>)</w:t>
      </w:r>
      <w:r w:rsidRPr="00694964">
        <w:rPr>
          <w:rFonts w:ascii="Arial" w:hAnsi="Arial" w:cs="Arial"/>
        </w:rPr>
        <w:t xml:space="preserve"> describe transformational leaders as those who </w:t>
      </w:r>
      <w:r w:rsidR="004B440F" w:rsidRPr="00694964">
        <w:rPr>
          <w:rFonts w:ascii="Arial" w:hAnsi="Arial" w:cs="Arial"/>
        </w:rPr>
        <w:t>‘</w:t>
      </w:r>
      <w:r w:rsidRPr="00694964">
        <w:rPr>
          <w:rFonts w:ascii="Arial" w:hAnsi="Arial" w:cs="Arial"/>
        </w:rPr>
        <w:t xml:space="preserve">inspire and motivate </w:t>
      </w:r>
      <w:r w:rsidR="004B440F" w:rsidRPr="00694964">
        <w:rPr>
          <w:rFonts w:ascii="Arial" w:hAnsi="Arial" w:cs="Arial"/>
        </w:rPr>
        <w:t>those around them</w:t>
      </w:r>
      <w:r w:rsidRPr="00694964">
        <w:rPr>
          <w:rFonts w:ascii="Arial" w:hAnsi="Arial" w:cs="Arial"/>
        </w:rPr>
        <w:t xml:space="preserve"> to achieve extraordinary </w:t>
      </w:r>
      <w:r w:rsidR="00FE612C" w:rsidRPr="00694964">
        <w:rPr>
          <w:rFonts w:ascii="Arial" w:hAnsi="Arial" w:cs="Arial"/>
        </w:rPr>
        <w:t>results</w:t>
      </w:r>
      <w:r w:rsidRPr="00694964">
        <w:rPr>
          <w:rFonts w:ascii="Arial" w:hAnsi="Arial" w:cs="Arial"/>
        </w:rPr>
        <w:t xml:space="preserve">. </w:t>
      </w:r>
    </w:p>
    <w:p w14:paraId="1D7B9951" w14:textId="5F87D3E3" w:rsidR="001A226E" w:rsidRPr="00694964" w:rsidRDefault="00297C7E" w:rsidP="002B5943">
      <w:pPr>
        <w:keepNext/>
        <w:widowControl w:val="0"/>
        <w:rPr>
          <w:rFonts w:ascii="Arial" w:hAnsi="Arial" w:cs="Arial"/>
        </w:rPr>
      </w:pPr>
      <w:r w:rsidRPr="00694964">
        <w:rPr>
          <w:rFonts w:ascii="Arial" w:hAnsi="Arial" w:cs="Arial"/>
        </w:rPr>
        <w:t xml:space="preserve">They encourage innovation, promote mental </w:t>
      </w:r>
      <w:r w:rsidR="00FE612C" w:rsidRPr="00694964">
        <w:rPr>
          <w:rFonts w:ascii="Arial" w:hAnsi="Arial" w:cs="Arial"/>
        </w:rPr>
        <w:t>stimulation,</w:t>
      </w:r>
      <w:r w:rsidRPr="00694964">
        <w:rPr>
          <w:rFonts w:ascii="Arial" w:hAnsi="Arial" w:cs="Arial"/>
        </w:rPr>
        <w:t xml:space="preserve"> and promote a culture of change and growth within the organization. </w:t>
      </w:r>
    </w:p>
    <w:p w14:paraId="1285522C" w14:textId="7D038988" w:rsidR="00E60655" w:rsidRPr="00694964" w:rsidRDefault="00297C7E" w:rsidP="002B5943">
      <w:pPr>
        <w:keepNext/>
        <w:widowControl w:val="0"/>
        <w:rPr>
          <w:rFonts w:ascii="Arial" w:hAnsi="Arial" w:cs="Arial"/>
        </w:rPr>
      </w:pPr>
      <w:r w:rsidRPr="00694964">
        <w:rPr>
          <w:rFonts w:ascii="Arial" w:hAnsi="Arial" w:cs="Arial"/>
        </w:rPr>
        <w:t xml:space="preserve">The pioneer of management theory, Henri Fayol, identified five management functions: planning, organizing, commanding, </w:t>
      </w:r>
      <w:r w:rsidR="00FE612C" w:rsidRPr="00694964">
        <w:rPr>
          <w:rFonts w:ascii="Arial" w:hAnsi="Arial" w:cs="Arial"/>
        </w:rPr>
        <w:t>coordinating,</w:t>
      </w:r>
      <w:r w:rsidRPr="00694964">
        <w:rPr>
          <w:rFonts w:ascii="Arial" w:hAnsi="Arial" w:cs="Arial"/>
        </w:rPr>
        <w:t xml:space="preserve"> and controlling. These functions emphasize the need for managers to organize resources, make decisions and ensure efficiency and effectiveness to achieve organizational goals. </w:t>
      </w:r>
    </w:p>
    <w:p w14:paraId="7648812D" w14:textId="4C7F138A" w:rsidR="001A226E" w:rsidRPr="00694964" w:rsidRDefault="001A226E" w:rsidP="001A226E">
      <w:pPr>
        <w:pStyle w:val="Heading2"/>
        <w:rPr>
          <w:rFonts w:ascii="Arial" w:hAnsi="Arial" w:cs="Arial"/>
        </w:rPr>
      </w:pPr>
      <w:bookmarkStart w:id="21" w:name="_Toc148767117"/>
      <w:r w:rsidRPr="00694964">
        <w:rPr>
          <w:rFonts w:ascii="Arial" w:hAnsi="Arial" w:cs="Arial"/>
        </w:rPr>
        <w:t xml:space="preserve">4. </w:t>
      </w:r>
      <w:r w:rsidR="00297C7E" w:rsidRPr="00694964">
        <w:rPr>
          <w:rFonts w:ascii="Arial" w:hAnsi="Arial" w:cs="Arial"/>
        </w:rPr>
        <w:t>Similarities</w:t>
      </w:r>
      <w:bookmarkEnd w:id="21"/>
    </w:p>
    <w:p w14:paraId="1C8C9234" w14:textId="77777777" w:rsidR="00413915" w:rsidRPr="00694964" w:rsidRDefault="00297C7E" w:rsidP="002B5943">
      <w:pPr>
        <w:keepNext/>
        <w:widowControl w:val="0"/>
        <w:rPr>
          <w:rFonts w:ascii="Arial" w:hAnsi="Arial" w:cs="Arial"/>
        </w:rPr>
      </w:pPr>
      <w:r w:rsidRPr="00694964">
        <w:rPr>
          <w:rFonts w:ascii="Arial" w:hAnsi="Arial" w:cs="Arial"/>
        </w:rPr>
        <w:t xml:space="preserve">Both leaders and managers play crucial roles in achieving organizational goals with their efforts often intertwined. Both need to effectively communicate, delegate, and guide their teams to success. Effective leadership and management skills are often found in successful </w:t>
      </w:r>
      <w:r w:rsidRPr="00694964">
        <w:rPr>
          <w:rFonts w:ascii="Arial" w:hAnsi="Arial" w:cs="Arial"/>
        </w:rPr>
        <w:lastRenderedPageBreak/>
        <w:t xml:space="preserve">executives who can balance long-term vision with day-to-day operations. </w:t>
      </w:r>
    </w:p>
    <w:p w14:paraId="1C925985" w14:textId="77777777" w:rsidR="00413915" w:rsidRPr="00694964" w:rsidRDefault="00297C7E" w:rsidP="002B5943">
      <w:pPr>
        <w:keepNext/>
        <w:widowControl w:val="0"/>
        <w:rPr>
          <w:rFonts w:ascii="Arial" w:hAnsi="Arial" w:cs="Arial"/>
        </w:rPr>
      </w:pPr>
      <w:r w:rsidRPr="00694964">
        <w:rPr>
          <w:rFonts w:ascii="Arial" w:hAnsi="Arial" w:cs="Arial"/>
        </w:rPr>
        <w:t>In conclusion, while leaders and managers have distinct functions and behavio</w:t>
      </w:r>
      <w:r w:rsidR="00413915" w:rsidRPr="00694964">
        <w:rPr>
          <w:rFonts w:ascii="Arial" w:hAnsi="Arial" w:cs="Arial"/>
        </w:rPr>
        <w:t>u</w:t>
      </w:r>
      <w:r w:rsidRPr="00694964">
        <w:rPr>
          <w:rFonts w:ascii="Arial" w:hAnsi="Arial" w:cs="Arial"/>
        </w:rPr>
        <w:t xml:space="preserve">rs, their roles are complementary and vital for organizational success. </w:t>
      </w:r>
    </w:p>
    <w:p w14:paraId="332B92BB" w14:textId="3580FE96" w:rsidR="00297C7E" w:rsidRPr="00694964" w:rsidRDefault="00297C7E" w:rsidP="002B5943">
      <w:pPr>
        <w:keepNext/>
        <w:widowControl w:val="0"/>
        <w:rPr>
          <w:rFonts w:ascii="Arial" w:hAnsi="Arial" w:cs="Arial"/>
        </w:rPr>
      </w:pPr>
      <w:r w:rsidRPr="00694964">
        <w:rPr>
          <w:rFonts w:ascii="Arial" w:hAnsi="Arial" w:cs="Arial"/>
        </w:rPr>
        <w:t>Leaders provide the vision and inspiration while managers execute the vision, maintaining stability and efficiency in day-to-day operations. Effective organizations often have people who can combine leadership and management qualities to achieve both long-term strategic goals and short-term operational goals.</w:t>
      </w:r>
    </w:p>
    <w:p w14:paraId="262269E7" w14:textId="54A92309" w:rsidR="00A953F8" w:rsidRPr="00694964" w:rsidRDefault="00A953F8" w:rsidP="005E12E2">
      <w:pPr>
        <w:pStyle w:val="Heading1"/>
        <w:jc w:val="center"/>
        <w:rPr>
          <w:rFonts w:ascii="Arial" w:hAnsi="Arial" w:cs="Arial"/>
        </w:rPr>
      </w:pPr>
      <w:bookmarkStart w:id="22" w:name="_Toc148767118"/>
      <w:r w:rsidRPr="00694964">
        <w:rPr>
          <w:rFonts w:ascii="Arial" w:hAnsi="Arial" w:cs="Arial"/>
        </w:rPr>
        <w:t>C</w:t>
      </w:r>
      <w:r w:rsidR="005E12E2" w:rsidRPr="00694964">
        <w:rPr>
          <w:rFonts w:ascii="Arial" w:hAnsi="Arial" w:cs="Arial"/>
        </w:rPr>
        <w:t>onclusion</w:t>
      </w:r>
      <w:bookmarkEnd w:id="22"/>
    </w:p>
    <w:p w14:paraId="2566C334" w14:textId="09590218" w:rsidR="006F0AD5" w:rsidRPr="00694964" w:rsidRDefault="00A953F8" w:rsidP="002B5943">
      <w:pPr>
        <w:keepNext/>
        <w:widowControl w:val="0"/>
        <w:rPr>
          <w:rFonts w:ascii="Arial" w:hAnsi="Arial" w:cs="Arial"/>
        </w:rPr>
      </w:pPr>
      <w:r w:rsidRPr="00694964">
        <w:rPr>
          <w:rFonts w:ascii="Arial" w:hAnsi="Arial" w:cs="Arial"/>
        </w:rPr>
        <w:t xml:space="preserve">In summary, understanding the relationship between structure, culture, </w:t>
      </w:r>
      <w:r w:rsidR="00FE612C" w:rsidRPr="00694964">
        <w:rPr>
          <w:rFonts w:ascii="Arial" w:hAnsi="Arial" w:cs="Arial"/>
        </w:rPr>
        <w:t>people,</w:t>
      </w:r>
      <w:r w:rsidRPr="00694964">
        <w:rPr>
          <w:rFonts w:ascii="Arial" w:hAnsi="Arial" w:cs="Arial"/>
        </w:rPr>
        <w:t xml:space="preserve"> and organizational performance is paramount to achieving optimal organizational performance. </w:t>
      </w:r>
    </w:p>
    <w:p w14:paraId="372E4E91" w14:textId="77777777" w:rsidR="006F0AD5" w:rsidRPr="00694964" w:rsidRDefault="00A953F8" w:rsidP="002B5943">
      <w:pPr>
        <w:keepNext/>
        <w:widowControl w:val="0"/>
        <w:rPr>
          <w:rFonts w:ascii="Arial" w:hAnsi="Arial" w:cs="Arial"/>
        </w:rPr>
      </w:pPr>
      <w:r w:rsidRPr="00694964">
        <w:rPr>
          <w:rFonts w:ascii="Arial" w:hAnsi="Arial" w:cs="Arial"/>
        </w:rPr>
        <w:t xml:space="preserve">Leadership and management are separate but interdependent components, each critical to the success of an organization. </w:t>
      </w:r>
    </w:p>
    <w:p w14:paraId="45EFBDA8" w14:textId="77777777" w:rsidR="006F0AD5" w:rsidRPr="00694964" w:rsidRDefault="00A953F8" w:rsidP="002B5943">
      <w:pPr>
        <w:keepNext/>
        <w:widowControl w:val="0"/>
        <w:rPr>
          <w:rFonts w:ascii="Arial" w:hAnsi="Arial" w:cs="Arial"/>
        </w:rPr>
      </w:pPr>
      <w:r w:rsidRPr="00694964">
        <w:rPr>
          <w:rFonts w:ascii="Arial" w:hAnsi="Arial" w:cs="Arial"/>
        </w:rPr>
        <w:t>Leadership motivates and directs toward a common goal, while management focuses on planning, organizing, and directing resources to achieve predetermined goals</w:t>
      </w:r>
      <w:r w:rsidR="006F0AD5" w:rsidRPr="00694964">
        <w:rPr>
          <w:rFonts w:ascii="Arial" w:hAnsi="Arial" w:cs="Arial"/>
        </w:rPr>
        <w:t>.</w:t>
      </w:r>
    </w:p>
    <w:p w14:paraId="5FCF5C4D" w14:textId="77777777" w:rsidR="008C185A" w:rsidRPr="00694964" w:rsidRDefault="00A953F8" w:rsidP="002B5943">
      <w:pPr>
        <w:keepNext/>
        <w:widowControl w:val="0"/>
        <w:rPr>
          <w:rFonts w:ascii="Arial" w:hAnsi="Arial" w:cs="Arial"/>
        </w:rPr>
      </w:pPr>
      <w:r w:rsidRPr="00694964">
        <w:rPr>
          <w:rFonts w:ascii="Arial" w:hAnsi="Arial" w:cs="Arial"/>
        </w:rPr>
        <w:t xml:space="preserve">Organizational structure defines roles, responsibilities and hierarchies that affect the coordination and management of tasks. A well-planned structure aligns roles with organizational goals, which increases efficiency and productivity. Organizational culture, on the other hand, encompasses shared values, beliefs, and </w:t>
      </w:r>
      <w:r w:rsidR="006F0AD5" w:rsidRPr="00694964">
        <w:rPr>
          <w:rFonts w:ascii="Arial" w:hAnsi="Arial" w:cs="Arial"/>
        </w:rPr>
        <w:t>behaviours</w:t>
      </w:r>
      <w:r w:rsidRPr="00694964">
        <w:rPr>
          <w:rFonts w:ascii="Arial" w:hAnsi="Arial" w:cs="Arial"/>
        </w:rPr>
        <w:t xml:space="preserve"> that directly influence employee engagement, innovation, and overall performance.</w:t>
      </w:r>
      <w:r w:rsidR="008C185A" w:rsidRPr="00694964">
        <w:rPr>
          <w:rFonts w:ascii="Arial" w:hAnsi="Arial" w:cs="Arial"/>
        </w:rPr>
        <w:t xml:space="preserve"> </w:t>
      </w:r>
      <w:r w:rsidRPr="00694964">
        <w:rPr>
          <w:rFonts w:ascii="Arial" w:hAnsi="Arial" w:cs="Arial"/>
        </w:rPr>
        <w:t xml:space="preserve">A positive culture fosters collaboration and fosters an environment conducive to achievement. </w:t>
      </w:r>
    </w:p>
    <w:p w14:paraId="0907729F" w14:textId="696D0C07" w:rsidR="008C185A" w:rsidRPr="00694964" w:rsidRDefault="00A953F8" w:rsidP="002B5943">
      <w:pPr>
        <w:keepNext/>
        <w:widowControl w:val="0"/>
        <w:rPr>
          <w:rFonts w:ascii="Arial" w:hAnsi="Arial" w:cs="Arial"/>
        </w:rPr>
      </w:pPr>
      <w:r w:rsidRPr="00694964">
        <w:rPr>
          <w:rFonts w:ascii="Arial" w:hAnsi="Arial" w:cs="Arial"/>
        </w:rPr>
        <w:t xml:space="preserve">People, who are the heart of any organization, make a significant impact on performance through their skills, </w:t>
      </w:r>
      <w:r w:rsidR="00FE612C" w:rsidRPr="00694964">
        <w:rPr>
          <w:rFonts w:ascii="Arial" w:hAnsi="Arial" w:cs="Arial"/>
        </w:rPr>
        <w:t>motivation,</w:t>
      </w:r>
      <w:r w:rsidRPr="00694964">
        <w:rPr>
          <w:rFonts w:ascii="Arial" w:hAnsi="Arial" w:cs="Arial"/>
        </w:rPr>
        <w:t xml:space="preserve"> and commitment. Investing in staff development and satisfaction increases productivity and innovation. Interpersonal relationships and communication within an organization are critical to effective communication, collaboration and problem solving, which fosters a cohesive work environment. </w:t>
      </w:r>
    </w:p>
    <w:p w14:paraId="6098A809" w14:textId="77777777" w:rsidR="009B2155" w:rsidRPr="00694964" w:rsidRDefault="00A953F8" w:rsidP="002B5943">
      <w:pPr>
        <w:keepNext/>
        <w:widowControl w:val="0"/>
        <w:rPr>
          <w:rFonts w:ascii="Arial" w:hAnsi="Arial" w:cs="Arial"/>
        </w:rPr>
      </w:pPr>
      <w:r w:rsidRPr="00694964">
        <w:rPr>
          <w:rFonts w:ascii="Arial" w:hAnsi="Arial" w:cs="Arial"/>
        </w:rPr>
        <w:t xml:space="preserve">Leadership styles also play an important role, with autocratic leaders emphasizing hierarchy and obedience, while democratic leaders encourage participation and cooperation. </w:t>
      </w:r>
    </w:p>
    <w:p w14:paraId="01AFD632" w14:textId="6C917AAA" w:rsidR="00A953F8" w:rsidRPr="00694964" w:rsidRDefault="00A953F8" w:rsidP="002B5943">
      <w:pPr>
        <w:keepNext/>
        <w:widowControl w:val="0"/>
        <w:rPr>
          <w:rFonts w:ascii="Arial" w:hAnsi="Arial" w:cs="Arial"/>
        </w:rPr>
      </w:pPr>
      <w:r w:rsidRPr="00694964">
        <w:rPr>
          <w:rFonts w:ascii="Arial" w:hAnsi="Arial" w:cs="Arial"/>
        </w:rPr>
        <w:t xml:space="preserve">Balancing leadership and management </w:t>
      </w:r>
      <w:r w:rsidR="00FE612C" w:rsidRPr="00694964">
        <w:rPr>
          <w:rFonts w:ascii="Arial" w:hAnsi="Arial" w:cs="Arial"/>
        </w:rPr>
        <w:t>are</w:t>
      </w:r>
      <w:r w:rsidRPr="00694964">
        <w:rPr>
          <w:rFonts w:ascii="Arial" w:hAnsi="Arial" w:cs="Arial"/>
        </w:rPr>
        <w:t xml:space="preserve"> critical for optimal organizational performance. Leadership focuses on inspiration, </w:t>
      </w:r>
      <w:r w:rsidR="00FE612C" w:rsidRPr="00694964">
        <w:rPr>
          <w:rFonts w:ascii="Arial" w:hAnsi="Arial" w:cs="Arial"/>
        </w:rPr>
        <w:t>vision,</w:t>
      </w:r>
      <w:r w:rsidRPr="00694964">
        <w:rPr>
          <w:rFonts w:ascii="Arial" w:hAnsi="Arial" w:cs="Arial"/>
        </w:rPr>
        <w:t xml:space="preserve"> and long-term goals, fostering an innovative and adaptive culture. Management emphasizes efficiency</w:t>
      </w:r>
      <w:r w:rsidR="009B2155" w:rsidRPr="00694964">
        <w:rPr>
          <w:rFonts w:ascii="Arial" w:hAnsi="Arial" w:cs="Arial"/>
        </w:rPr>
        <w:t xml:space="preserve"> and order</w:t>
      </w:r>
      <w:r w:rsidRPr="00694964">
        <w:rPr>
          <w:rFonts w:ascii="Arial" w:hAnsi="Arial" w:cs="Arial"/>
        </w:rPr>
        <w:t xml:space="preserve">, which ensures the stability of daily operations and the achievement of goals. Combining these styles and approaches according to organizational goals is key to creating a productive and successful organizational culture. </w:t>
      </w:r>
    </w:p>
    <w:p w14:paraId="2C90F381" w14:textId="5A988A6E" w:rsidR="00BC133C" w:rsidRPr="00694964" w:rsidRDefault="00BC133C" w:rsidP="00BC133C">
      <w:pPr>
        <w:rPr>
          <w:rFonts w:ascii="Arial" w:hAnsi="Arial" w:cs="Arial"/>
        </w:rPr>
      </w:pPr>
    </w:p>
    <w:p w14:paraId="0A277479" w14:textId="77777777" w:rsidR="00BC133C" w:rsidRPr="00694964" w:rsidRDefault="00BC133C" w:rsidP="00BC133C">
      <w:pPr>
        <w:rPr>
          <w:rFonts w:ascii="Arial" w:hAnsi="Arial" w:cs="Arial"/>
        </w:rPr>
      </w:pPr>
    </w:p>
    <w:p w14:paraId="2E61CAF0" w14:textId="77777777" w:rsidR="00BC133C" w:rsidRPr="00694964" w:rsidRDefault="00BC133C" w:rsidP="00BC133C">
      <w:pPr>
        <w:rPr>
          <w:rFonts w:ascii="Arial" w:hAnsi="Arial" w:cs="Arial"/>
        </w:rPr>
      </w:pPr>
    </w:p>
    <w:p w14:paraId="6A0D04FD" w14:textId="77777777" w:rsidR="00CB1EC1" w:rsidRPr="00694964" w:rsidRDefault="00CB1EC1" w:rsidP="00BC133C">
      <w:pPr>
        <w:pStyle w:val="Heading1"/>
        <w:jc w:val="center"/>
        <w:rPr>
          <w:rFonts w:ascii="Arial" w:hAnsi="Arial" w:cs="Arial"/>
        </w:rPr>
      </w:pPr>
    </w:p>
    <w:p w14:paraId="6325A1FF" w14:textId="77777777" w:rsidR="00CB1EC1" w:rsidRPr="00694964" w:rsidRDefault="00CB1EC1" w:rsidP="00CB1EC1">
      <w:pPr>
        <w:rPr>
          <w:rFonts w:ascii="Arial" w:hAnsi="Arial" w:cs="Arial"/>
        </w:rPr>
      </w:pPr>
    </w:p>
    <w:p w14:paraId="52711C1A" w14:textId="77777777" w:rsidR="00CB1EC1" w:rsidRPr="00694964" w:rsidRDefault="00CB1EC1" w:rsidP="00CB1EC1">
      <w:pPr>
        <w:rPr>
          <w:rFonts w:ascii="Arial" w:hAnsi="Arial" w:cs="Arial"/>
        </w:rPr>
      </w:pPr>
    </w:p>
    <w:p w14:paraId="006000CF" w14:textId="697935AC" w:rsidR="00D24338" w:rsidRPr="00694964" w:rsidRDefault="00777CF8" w:rsidP="00BC133C">
      <w:pPr>
        <w:pStyle w:val="Heading1"/>
        <w:jc w:val="center"/>
        <w:rPr>
          <w:rFonts w:ascii="Arial" w:hAnsi="Arial" w:cs="Arial"/>
        </w:rPr>
      </w:pPr>
      <w:bookmarkStart w:id="23" w:name="_Toc148767119"/>
      <w:r w:rsidRPr="00694964">
        <w:rPr>
          <w:rFonts w:ascii="Arial" w:hAnsi="Arial" w:cs="Arial"/>
        </w:rPr>
        <w:lastRenderedPageBreak/>
        <w:t>R</w:t>
      </w:r>
      <w:r w:rsidR="00CB1EC1" w:rsidRPr="00694964">
        <w:rPr>
          <w:rFonts w:ascii="Arial" w:hAnsi="Arial" w:cs="Arial"/>
        </w:rPr>
        <w:t>eferences</w:t>
      </w:r>
      <w:bookmarkEnd w:id="17"/>
      <w:bookmarkEnd w:id="23"/>
    </w:p>
    <w:p w14:paraId="6CBAEEE3" w14:textId="0A191C51" w:rsidR="00525D42" w:rsidRPr="00694964" w:rsidRDefault="00451A46" w:rsidP="00525D42">
      <w:pPr>
        <w:rPr>
          <w:rFonts w:ascii="Arial" w:hAnsi="Arial" w:cs="Arial"/>
          <w:color w:val="222222"/>
          <w:shd w:val="clear" w:color="auto" w:fill="FFFFFF"/>
        </w:rPr>
      </w:pPr>
      <w:r w:rsidRPr="00694964">
        <w:rPr>
          <w:rFonts w:ascii="Arial" w:hAnsi="Arial" w:cs="Arial"/>
        </w:rPr>
        <w:t xml:space="preserve">Wilson, D.C. (2023) ‘Defining Leadership’, </w:t>
      </w:r>
      <w:r w:rsidRPr="00694964">
        <w:rPr>
          <w:rFonts w:ascii="Arial" w:hAnsi="Arial" w:cs="Arial"/>
          <w:i/>
          <w:iCs/>
        </w:rPr>
        <w:t>Philosophy of management</w:t>
      </w:r>
      <w:r w:rsidRPr="00694964">
        <w:rPr>
          <w:rFonts w:ascii="Arial" w:hAnsi="Arial" w:cs="Arial"/>
        </w:rPr>
        <w:t>, 22(1), pp. 99–128. Available at: https://doi.org/10.1007/s40926-022-00210-7.</w:t>
      </w:r>
      <w:r w:rsidR="00525D42" w:rsidRPr="00694964">
        <w:rPr>
          <w:rFonts w:ascii="Arial" w:hAnsi="Arial" w:cs="Arial"/>
        </w:rPr>
        <w:br/>
      </w:r>
      <w:r w:rsidR="00525D42" w:rsidRPr="00694964">
        <w:rPr>
          <w:rFonts w:ascii="Arial" w:hAnsi="Arial" w:cs="Arial"/>
        </w:rPr>
        <w:br/>
      </w:r>
      <w:r w:rsidR="00525D42" w:rsidRPr="00694964">
        <w:rPr>
          <w:rFonts w:ascii="Arial" w:hAnsi="Arial" w:cs="Arial"/>
          <w:color w:val="222222"/>
          <w:shd w:val="clear" w:color="auto" w:fill="FFFFFF"/>
        </w:rPr>
        <w:t xml:space="preserve">Riggio, R. E. (2017). ‘Management vs leadership: Definitions, distinctions, and early </w:t>
      </w:r>
      <w:proofErr w:type="gramStart"/>
      <w:r w:rsidR="00525D42" w:rsidRPr="00694964">
        <w:rPr>
          <w:rFonts w:ascii="Arial" w:hAnsi="Arial" w:cs="Arial"/>
          <w:color w:val="222222"/>
          <w:shd w:val="clear" w:color="auto" w:fill="FFFFFF"/>
        </w:rPr>
        <w:t>theories’</w:t>
      </w:r>
      <w:proofErr w:type="gramEnd"/>
      <w:r w:rsidR="00525D42" w:rsidRPr="00694964">
        <w:rPr>
          <w:rFonts w:ascii="Arial" w:hAnsi="Arial" w:cs="Arial"/>
          <w:color w:val="222222"/>
          <w:shd w:val="clear" w:color="auto" w:fill="FFFFFF"/>
        </w:rPr>
        <w:t>. </w:t>
      </w:r>
      <w:r w:rsidR="00525D42" w:rsidRPr="00694964">
        <w:rPr>
          <w:rFonts w:ascii="Arial" w:hAnsi="Arial" w:cs="Arial"/>
          <w:i/>
          <w:iCs/>
          <w:color w:val="222222"/>
          <w:shd w:val="clear" w:color="auto" w:fill="FFFFFF"/>
        </w:rPr>
        <w:t>The Oxford handbook of management</w:t>
      </w:r>
      <w:r w:rsidR="00525D42" w:rsidRPr="00694964">
        <w:rPr>
          <w:rFonts w:ascii="Arial" w:hAnsi="Arial" w:cs="Arial"/>
          <w:color w:val="222222"/>
          <w:shd w:val="clear" w:color="auto" w:fill="FFFFFF"/>
        </w:rPr>
        <w:t xml:space="preserve">, 276-292. Available at: </w:t>
      </w:r>
      <w:hyperlink r:id="rId10" w:anchor="v=onepage&amp;q=management%20definitions&amp;f=false" w:history="1">
        <w:r w:rsidR="00525D42" w:rsidRPr="00694964">
          <w:rPr>
            <w:rStyle w:val="Hyperlink"/>
            <w:rFonts w:ascii="Arial" w:hAnsi="Arial" w:cs="Arial"/>
            <w:shd w:val="clear" w:color="auto" w:fill="FFFFFF"/>
          </w:rPr>
          <w:t>https://books.google.co.uk/books?hl=en&amp;lr=&amp;id=1dk-DgAAQBAJ&amp;oi=fnd&amp;pg=PA276&amp;dq=management+definitions+&amp;ots=dQfI4q6Ew8&amp;sig=RV3udItYyVw2driBrZb6Mejm860#v=onepage&amp;q=management%20definitions&amp;f=false</w:t>
        </w:r>
      </w:hyperlink>
      <w:r w:rsidR="00525D42" w:rsidRPr="00694964">
        <w:rPr>
          <w:rFonts w:ascii="Arial" w:hAnsi="Arial" w:cs="Arial"/>
          <w:color w:val="222222"/>
          <w:shd w:val="clear" w:color="auto" w:fill="FFFFFF"/>
        </w:rPr>
        <w:t xml:space="preserve"> (Accessed: 18 October 2023). </w:t>
      </w:r>
    </w:p>
    <w:p w14:paraId="1A565A1C" w14:textId="77777777" w:rsidR="00EF5F52" w:rsidRPr="00694964" w:rsidRDefault="00EF5F52" w:rsidP="00EF5F52">
      <w:pPr>
        <w:rPr>
          <w:rFonts w:ascii="Arial" w:hAnsi="Arial" w:cs="Arial"/>
          <w:color w:val="222222"/>
          <w:shd w:val="clear" w:color="auto" w:fill="FFFFFF"/>
        </w:rPr>
      </w:pPr>
      <w:r w:rsidRPr="00694964">
        <w:rPr>
          <w:rFonts w:ascii="Arial" w:hAnsi="Arial" w:cs="Arial"/>
          <w:color w:val="222222"/>
          <w:shd w:val="clear" w:color="auto" w:fill="FFFFFF"/>
        </w:rPr>
        <w:t>Serpa, S. (2016). An overview of the concept of organisational culture. </w:t>
      </w:r>
      <w:r w:rsidRPr="00694964">
        <w:rPr>
          <w:rFonts w:ascii="Arial" w:hAnsi="Arial" w:cs="Arial"/>
          <w:i/>
          <w:iCs/>
          <w:color w:val="222222"/>
          <w:shd w:val="clear" w:color="auto" w:fill="FFFFFF"/>
        </w:rPr>
        <w:t>International business management</w:t>
      </w:r>
      <w:r w:rsidRPr="00694964">
        <w:rPr>
          <w:rFonts w:ascii="Arial" w:hAnsi="Arial" w:cs="Arial"/>
          <w:color w:val="222222"/>
          <w:shd w:val="clear" w:color="auto" w:fill="FFFFFF"/>
        </w:rPr>
        <w:t>, </w:t>
      </w:r>
      <w:r w:rsidRPr="00694964">
        <w:rPr>
          <w:rFonts w:ascii="Arial" w:hAnsi="Arial" w:cs="Arial"/>
          <w:i/>
          <w:iCs/>
          <w:color w:val="222222"/>
          <w:shd w:val="clear" w:color="auto" w:fill="FFFFFF"/>
        </w:rPr>
        <w:t>10</w:t>
      </w:r>
      <w:r w:rsidRPr="00694964">
        <w:rPr>
          <w:rFonts w:ascii="Arial" w:hAnsi="Arial" w:cs="Arial"/>
          <w:color w:val="222222"/>
          <w:shd w:val="clear" w:color="auto" w:fill="FFFFFF"/>
        </w:rPr>
        <w:t xml:space="preserve">(1), 51-61. Available at: </w:t>
      </w:r>
      <w:hyperlink r:id="rId11" w:history="1">
        <w:r w:rsidRPr="00694964">
          <w:rPr>
            <w:rStyle w:val="Hyperlink"/>
            <w:rFonts w:ascii="Arial" w:hAnsi="Arial" w:cs="Arial"/>
            <w:shd w:val="clear" w:color="auto" w:fill="FFFFFF"/>
          </w:rPr>
          <w:t>https://ores.su/media/filer_public/38/9e/389e6649-33bc-4cd6-8157-437cbc94d171/09779ff3c12d6c373a9601ce674025c8c900f7e6.pdf</w:t>
        </w:r>
      </w:hyperlink>
      <w:r w:rsidRPr="00694964">
        <w:rPr>
          <w:rFonts w:ascii="Arial" w:hAnsi="Arial" w:cs="Arial"/>
          <w:color w:val="222222"/>
          <w:shd w:val="clear" w:color="auto" w:fill="FFFFFF"/>
        </w:rPr>
        <w:t xml:space="preserve"> (Accessed: 18 October 2023). </w:t>
      </w:r>
    </w:p>
    <w:p w14:paraId="2C26181D" w14:textId="46094A88" w:rsidR="00451A46" w:rsidRPr="00694964" w:rsidRDefault="00721308" w:rsidP="00451A46">
      <w:pPr>
        <w:keepNext/>
        <w:widowControl w:val="0"/>
        <w:rPr>
          <w:rFonts w:ascii="Arial" w:hAnsi="Arial" w:cs="Arial"/>
        </w:rPr>
      </w:pPr>
      <w:proofErr w:type="spellStart"/>
      <w:r w:rsidRPr="00694964">
        <w:rPr>
          <w:rFonts w:ascii="Arial" w:hAnsi="Arial" w:cs="Arial"/>
          <w:color w:val="222222"/>
          <w:shd w:val="clear" w:color="auto" w:fill="FFFFFF"/>
        </w:rPr>
        <w:t>Elnaga</w:t>
      </w:r>
      <w:proofErr w:type="spellEnd"/>
      <w:r w:rsidRPr="00694964">
        <w:rPr>
          <w:rFonts w:ascii="Arial" w:hAnsi="Arial" w:cs="Arial"/>
          <w:color w:val="222222"/>
          <w:shd w:val="clear" w:color="auto" w:fill="FFFFFF"/>
        </w:rPr>
        <w:t>, A., &amp; Imran, A. (2013). The effect of training on employee performance. </w:t>
      </w:r>
      <w:r w:rsidRPr="00694964">
        <w:rPr>
          <w:rFonts w:ascii="Arial" w:hAnsi="Arial" w:cs="Arial"/>
          <w:i/>
          <w:iCs/>
          <w:color w:val="222222"/>
          <w:shd w:val="clear" w:color="auto" w:fill="FFFFFF"/>
        </w:rPr>
        <w:t>European journal of Business and Management</w:t>
      </w:r>
      <w:r w:rsidRPr="00694964">
        <w:rPr>
          <w:rFonts w:ascii="Arial" w:hAnsi="Arial" w:cs="Arial"/>
          <w:color w:val="222222"/>
          <w:shd w:val="clear" w:color="auto" w:fill="FFFFFF"/>
        </w:rPr>
        <w:t>, </w:t>
      </w:r>
      <w:r w:rsidRPr="00694964">
        <w:rPr>
          <w:rFonts w:ascii="Arial" w:hAnsi="Arial" w:cs="Arial"/>
          <w:i/>
          <w:iCs/>
          <w:color w:val="222222"/>
          <w:shd w:val="clear" w:color="auto" w:fill="FFFFFF"/>
        </w:rPr>
        <w:t>5</w:t>
      </w:r>
      <w:r w:rsidRPr="00694964">
        <w:rPr>
          <w:rFonts w:ascii="Arial" w:hAnsi="Arial" w:cs="Arial"/>
          <w:color w:val="222222"/>
          <w:shd w:val="clear" w:color="auto" w:fill="FFFFFF"/>
        </w:rPr>
        <w:t xml:space="preserve">(4), 137-147. Available at: </w:t>
      </w:r>
      <w:hyperlink r:id="rId12" w:history="1">
        <w:r w:rsidRPr="00694964">
          <w:rPr>
            <w:rStyle w:val="Hyperlink"/>
            <w:rFonts w:ascii="Arial" w:hAnsi="Arial" w:cs="Arial"/>
            <w:shd w:val="clear" w:color="auto" w:fill="FFFFFF"/>
          </w:rPr>
          <w:t>https://core.ac.uk/download/pdf/234624593.pdf</w:t>
        </w:r>
      </w:hyperlink>
      <w:r w:rsidRPr="00694964">
        <w:rPr>
          <w:rFonts w:ascii="Arial" w:hAnsi="Arial" w:cs="Arial"/>
          <w:color w:val="222222"/>
          <w:shd w:val="clear" w:color="auto" w:fill="FFFFFF"/>
        </w:rPr>
        <w:t xml:space="preserve"> (Accessed: 18 October 2023).</w:t>
      </w:r>
    </w:p>
    <w:p w14:paraId="0829EE09" w14:textId="4788967A" w:rsidR="00777CF8" w:rsidRPr="00694964" w:rsidRDefault="00403BD0" w:rsidP="002B5943">
      <w:pPr>
        <w:keepNext/>
        <w:widowControl w:val="0"/>
        <w:rPr>
          <w:rFonts w:ascii="Arial" w:hAnsi="Arial" w:cs="Arial"/>
          <w:color w:val="222222"/>
          <w:shd w:val="clear" w:color="auto" w:fill="FFFFFF"/>
        </w:rPr>
      </w:pPr>
      <w:r w:rsidRPr="00FE612C">
        <w:rPr>
          <w:rFonts w:ascii="Arial" w:hAnsi="Arial" w:cs="Arial"/>
          <w:color w:val="222222"/>
          <w:shd w:val="clear" w:color="auto" w:fill="FFFFFF"/>
          <w:lang w:val="es-ES"/>
        </w:rPr>
        <w:t xml:space="preserve">Mercader, V., Galván-Vela, E., </w:t>
      </w:r>
      <w:proofErr w:type="spellStart"/>
      <w:r w:rsidRPr="00FE612C">
        <w:rPr>
          <w:rFonts w:ascii="Arial" w:hAnsi="Arial" w:cs="Arial"/>
          <w:color w:val="222222"/>
          <w:shd w:val="clear" w:color="auto" w:fill="FFFFFF"/>
          <w:lang w:val="es-ES"/>
        </w:rPr>
        <w:t>Ravina</w:t>
      </w:r>
      <w:proofErr w:type="spellEnd"/>
      <w:r w:rsidRPr="00FE612C">
        <w:rPr>
          <w:rFonts w:ascii="Arial" w:hAnsi="Arial" w:cs="Arial"/>
          <w:color w:val="222222"/>
          <w:shd w:val="clear" w:color="auto" w:fill="FFFFFF"/>
          <w:lang w:val="es-ES"/>
        </w:rPr>
        <w:t xml:space="preserve">-Ripoll, R., &amp; </w:t>
      </w:r>
      <w:proofErr w:type="spellStart"/>
      <w:r w:rsidRPr="00FE612C">
        <w:rPr>
          <w:rFonts w:ascii="Arial" w:hAnsi="Arial" w:cs="Arial"/>
          <w:color w:val="222222"/>
          <w:shd w:val="clear" w:color="auto" w:fill="FFFFFF"/>
          <w:lang w:val="es-ES"/>
        </w:rPr>
        <w:t>Popescu</w:t>
      </w:r>
      <w:proofErr w:type="spellEnd"/>
      <w:r w:rsidRPr="00FE612C">
        <w:rPr>
          <w:rFonts w:ascii="Arial" w:hAnsi="Arial" w:cs="Arial"/>
          <w:color w:val="222222"/>
          <w:shd w:val="clear" w:color="auto" w:fill="FFFFFF"/>
          <w:lang w:val="es-ES"/>
        </w:rPr>
        <w:t xml:space="preserve">, C. R. G. (2021). </w:t>
      </w:r>
      <w:r w:rsidRPr="00694964">
        <w:rPr>
          <w:rFonts w:ascii="Arial" w:hAnsi="Arial" w:cs="Arial"/>
          <w:color w:val="222222"/>
          <w:shd w:val="clear" w:color="auto" w:fill="FFFFFF"/>
        </w:rPr>
        <w:t xml:space="preserve">A focus on ethical value under the vision of leadership, teamwork, effective </w:t>
      </w:r>
      <w:proofErr w:type="gramStart"/>
      <w:r w:rsidRPr="00694964">
        <w:rPr>
          <w:rFonts w:ascii="Arial" w:hAnsi="Arial" w:cs="Arial"/>
          <w:color w:val="222222"/>
          <w:shd w:val="clear" w:color="auto" w:fill="FFFFFF"/>
        </w:rPr>
        <w:t>communication</w:t>
      </w:r>
      <w:proofErr w:type="gramEnd"/>
      <w:r w:rsidRPr="00694964">
        <w:rPr>
          <w:rFonts w:ascii="Arial" w:hAnsi="Arial" w:cs="Arial"/>
          <w:color w:val="222222"/>
          <w:shd w:val="clear" w:color="auto" w:fill="FFFFFF"/>
        </w:rPr>
        <w:t xml:space="preserve"> and productivity. </w:t>
      </w:r>
      <w:r w:rsidRPr="00694964">
        <w:rPr>
          <w:rFonts w:ascii="Arial" w:hAnsi="Arial" w:cs="Arial"/>
          <w:i/>
          <w:iCs/>
          <w:color w:val="222222"/>
          <w:shd w:val="clear" w:color="auto" w:fill="FFFFFF"/>
        </w:rPr>
        <w:t>Journal of Risk and Financial Management</w:t>
      </w:r>
      <w:r w:rsidRPr="00694964">
        <w:rPr>
          <w:rFonts w:ascii="Arial" w:hAnsi="Arial" w:cs="Arial"/>
          <w:color w:val="222222"/>
          <w:shd w:val="clear" w:color="auto" w:fill="FFFFFF"/>
        </w:rPr>
        <w:t>, </w:t>
      </w:r>
      <w:r w:rsidRPr="00694964">
        <w:rPr>
          <w:rFonts w:ascii="Arial" w:hAnsi="Arial" w:cs="Arial"/>
          <w:i/>
          <w:iCs/>
          <w:color w:val="222222"/>
          <w:shd w:val="clear" w:color="auto" w:fill="FFFFFF"/>
        </w:rPr>
        <w:t>14</w:t>
      </w:r>
      <w:r w:rsidRPr="00694964">
        <w:rPr>
          <w:rFonts w:ascii="Arial" w:hAnsi="Arial" w:cs="Arial"/>
          <w:color w:val="222222"/>
          <w:shd w:val="clear" w:color="auto" w:fill="FFFFFF"/>
        </w:rPr>
        <w:t xml:space="preserve">(11), 522. Available at: </w:t>
      </w:r>
      <w:hyperlink r:id="rId13" w:history="1">
        <w:r w:rsidRPr="00694964">
          <w:rPr>
            <w:rStyle w:val="Hyperlink"/>
            <w:rFonts w:ascii="Arial" w:hAnsi="Arial" w:cs="Arial"/>
            <w:shd w:val="clear" w:color="auto" w:fill="FFFFFF"/>
          </w:rPr>
          <w:t>https://www.mdpi.com/1911-8074/14/11/522</w:t>
        </w:r>
      </w:hyperlink>
      <w:r w:rsidRPr="00694964">
        <w:rPr>
          <w:rFonts w:ascii="Arial" w:hAnsi="Arial" w:cs="Arial"/>
          <w:color w:val="222222"/>
          <w:shd w:val="clear" w:color="auto" w:fill="FFFFFF"/>
        </w:rPr>
        <w:t xml:space="preserve"> (Accessed: 18 October 2023).</w:t>
      </w:r>
    </w:p>
    <w:p w14:paraId="05DE57BA" w14:textId="0FBBAC14" w:rsidR="00D24338" w:rsidRPr="00694964" w:rsidRDefault="00D24338" w:rsidP="002B5943">
      <w:pPr>
        <w:keepNext/>
        <w:widowControl w:val="0"/>
        <w:rPr>
          <w:rFonts w:ascii="Arial" w:hAnsi="Arial" w:cs="Arial"/>
        </w:rPr>
      </w:pPr>
      <w:r w:rsidRPr="00694964">
        <w:rPr>
          <w:rFonts w:ascii="Arial" w:hAnsi="Arial" w:cs="Arial"/>
          <w:color w:val="222222"/>
          <w:shd w:val="clear" w:color="auto" w:fill="FFFFFF"/>
        </w:rPr>
        <w:t>Brazeal, D. V., Schenkel, M. T., &amp; Kumar, S. (2014). Beyond the organizational bounds in CE research: Exploring personal and relational factors in a flat organizational structure. </w:t>
      </w:r>
      <w:r w:rsidRPr="00694964">
        <w:rPr>
          <w:rFonts w:ascii="Arial" w:hAnsi="Arial" w:cs="Arial"/>
          <w:i/>
          <w:iCs/>
          <w:color w:val="222222"/>
          <w:shd w:val="clear" w:color="auto" w:fill="FFFFFF"/>
        </w:rPr>
        <w:t>Journal of Applied Management and Entrepreneurship</w:t>
      </w:r>
      <w:r w:rsidRPr="00694964">
        <w:rPr>
          <w:rFonts w:ascii="Arial" w:hAnsi="Arial" w:cs="Arial"/>
          <w:color w:val="222222"/>
          <w:shd w:val="clear" w:color="auto" w:fill="FFFFFF"/>
        </w:rPr>
        <w:t>, </w:t>
      </w:r>
      <w:r w:rsidRPr="00694964">
        <w:rPr>
          <w:rFonts w:ascii="Arial" w:hAnsi="Arial" w:cs="Arial"/>
          <w:i/>
          <w:iCs/>
          <w:color w:val="222222"/>
          <w:shd w:val="clear" w:color="auto" w:fill="FFFFFF"/>
        </w:rPr>
        <w:t>19</w:t>
      </w:r>
      <w:r w:rsidRPr="00694964">
        <w:rPr>
          <w:rFonts w:ascii="Arial" w:hAnsi="Arial" w:cs="Arial"/>
          <w:color w:val="222222"/>
          <w:shd w:val="clear" w:color="auto" w:fill="FFFFFF"/>
        </w:rPr>
        <w:t xml:space="preserve">(2), 78. Available at: </w:t>
      </w:r>
      <w:hyperlink r:id="rId14" w:anchor="page=82" w:history="1">
        <w:r w:rsidRPr="00694964">
          <w:rPr>
            <w:rStyle w:val="Hyperlink"/>
            <w:rFonts w:ascii="Arial" w:hAnsi="Arial" w:cs="Arial"/>
            <w:shd w:val="clear" w:color="auto" w:fill="FFFFFF"/>
          </w:rPr>
          <w:t>https://www.researchgate.net/profile/Rahayu-Tasnim/publication/303840405_I'm_Loving_It_What_Makes_the_Successful_Entrepreneur_Affectively_Committed_to_Entrepreneurial_Performance_R_Tasnim_S_Yahya_MN_Zainuddin_Journal_of_Applied_Management_and_Entrepreneurship_19_2_27/links/5760aa4608ae2b8d20eb664d/Im-Loving-It-What-Makes-the-Successful-Entrepreneur-Affectively-Committed-to-Entrepreneurial-Performance-R-Tasnim-S-Yahya-MN-Zainuddin-Journal-of-Applied-Management-and-Entrepreneurship-19-2-27.pdf#page=82</w:t>
        </w:r>
      </w:hyperlink>
      <w:r w:rsidRPr="00694964">
        <w:rPr>
          <w:rFonts w:ascii="Arial" w:hAnsi="Arial" w:cs="Arial"/>
          <w:color w:val="222222"/>
          <w:shd w:val="clear" w:color="auto" w:fill="FFFFFF"/>
        </w:rPr>
        <w:t xml:space="preserve"> (Accessed: 18 October 2023).</w:t>
      </w:r>
      <w:r w:rsidR="005D0EBC" w:rsidRPr="00694964">
        <w:rPr>
          <w:rFonts w:ascii="Arial" w:hAnsi="Arial" w:cs="Arial"/>
          <w:color w:val="222222"/>
          <w:shd w:val="clear" w:color="auto" w:fill="FFFFFF"/>
        </w:rPr>
        <w:br/>
      </w:r>
      <w:r w:rsidR="005D0EBC" w:rsidRPr="00694964">
        <w:rPr>
          <w:rFonts w:ascii="Arial" w:hAnsi="Arial" w:cs="Arial"/>
          <w:color w:val="222222"/>
          <w:shd w:val="clear" w:color="auto" w:fill="FFFFFF"/>
        </w:rPr>
        <w:br/>
        <w:t>Cameron, K. (1986). A study of organizational effectiveness and its predictors. </w:t>
      </w:r>
      <w:r w:rsidR="005D0EBC" w:rsidRPr="00694964">
        <w:rPr>
          <w:rFonts w:ascii="Arial" w:hAnsi="Arial" w:cs="Arial"/>
          <w:i/>
          <w:iCs/>
          <w:color w:val="222222"/>
          <w:shd w:val="clear" w:color="auto" w:fill="FFFFFF"/>
        </w:rPr>
        <w:t>Management science</w:t>
      </w:r>
      <w:r w:rsidR="005D0EBC" w:rsidRPr="00694964">
        <w:rPr>
          <w:rFonts w:ascii="Arial" w:hAnsi="Arial" w:cs="Arial"/>
          <w:color w:val="222222"/>
          <w:shd w:val="clear" w:color="auto" w:fill="FFFFFF"/>
        </w:rPr>
        <w:t>, </w:t>
      </w:r>
      <w:r w:rsidR="005D0EBC" w:rsidRPr="00694964">
        <w:rPr>
          <w:rFonts w:ascii="Arial" w:hAnsi="Arial" w:cs="Arial"/>
          <w:i/>
          <w:iCs/>
          <w:color w:val="222222"/>
          <w:shd w:val="clear" w:color="auto" w:fill="FFFFFF"/>
        </w:rPr>
        <w:t>32</w:t>
      </w:r>
      <w:r w:rsidR="005D0EBC" w:rsidRPr="00694964">
        <w:rPr>
          <w:rFonts w:ascii="Arial" w:hAnsi="Arial" w:cs="Arial"/>
          <w:color w:val="222222"/>
          <w:shd w:val="clear" w:color="auto" w:fill="FFFFFF"/>
        </w:rPr>
        <w:t xml:space="preserve">(1), 87-112. Available at: </w:t>
      </w:r>
      <w:hyperlink r:id="rId15" w:history="1">
        <w:r w:rsidR="005D0EBC" w:rsidRPr="00694964">
          <w:rPr>
            <w:rStyle w:val="Hyperlink"/>
            <w:rFonts w:ascii="Arial" w:hAnsi="Arial" w:cs="Arial"/>
            <w:shd w:val="clear" w:color="auto" w:fill="FFFFFF"/>
          </w:rPr>
          <w:t>https://pubsonline.informs.org/doi/abs/10.1287/mnsc.32.1.87</w:t>
        </w:r>
      </w:hyperlink>
      <w:r w:rsidR="005D0EBC" w:rsidRPr="00694964">
        <w:rPr>
          <w:rFonts w:ascii="Arial" w:hAnsi="Arial" w:cs="Arial"/>
          <w:color w:val="222222"/>
          <w:shd w:val="clear" w:color="auto" w:fill="FFFFFF"/>
        </w:rPr>
        <w:t xml:space="preserve"> (Accessed: 18 October 2023).</w:t>
      </w:r>
      <w:r w:rsidR="005D0EBC" w:rsidRPr="00694964">
        <w:rPr>
          <w:rFonts w:ascii="Arial" w:hAnsi="Arial" w:cs="Arial"/>
          <w:color w:val="222222"/>
          <w:shd w:val="clear" w:color="auto" w:fill="FFFFFF"/>
        </w:rPr>
        <w:br/>
      </w:r>
      <w:r w:rsidR="008A1921" w:rsidRPr="00694964">
        <w:rPr>
          <w:rFonts w:ascii="Arial" w:hAnsi="Arial" w:cs="Arial"/>
        </w:rPr>
        <w:br/>
      </w:r>
      <w:r w:rsidR="008A1921" w:rsidRPr="00694964">
        <w:rPr>
          <w:rFonts w:ascii="Arial" w:hAnsi="Arial" w:cs="Arial"/>
          <w:color w:val="222222"/>
          <w:shd w:val="clear" w:color="auto" w:fill="FFFFFF"/>
        </w:rPr>
        <w:t xml:space="preserve">Bass, B. M., &amp; Riggio, R. E. (2006). Transformational leadership. Available at: </w:t>
      </w:r>
      <w:hyperlink r:id="rId16" w:anchor="v=onepage&amp;q=bass%20and%20riggio&amp;f=false" w:history="1">
        <w:r w:rsidR="008A1921" w:rsidRPr="00694964">
          <w:rPr>
            <w:rStyle w:val="Hyperlink"/>
            <w:rFonts w:ascii="Arial" w:hAnsi="Arial" w:cs="Arial"/>
            <w:shd w:val="clear" w:color="auto" w:fill="FFFFFF"/>
          </w:rPr>
          <w:t>https://books.google.co.uk/books?hl=en&amp;lr=&amp;id=2WsJSw6wa6cC&amp;oi=fnd&amp;pg=PT5&amp;dq=bass+and+riggio&amp;ots=I7c0mVJPxK&amp;sig=QEoPBUO8tXkIeDHHZvsi6bFYQJM#v=onepage&amp;q=bass%20and%20riggio&amp;f=false</w:t>
        </w:r>
      </w:hyperlink>
      <w:r w:rsidR="008A1921" w:rsidRPr="00694964">
        <w:rPr>
          <w:rFonts w:ascii="Arial" w:hAnsi="Arial" w:cs="Arial"/>
          <w:color w:val="222222"/>
          <w:shd w:val="clear" w:color="auto" w:fill="FFFFFF"/>
        </w:rPr>
        <w:t xml:space="preserve"> (Accessed: 18 October 2023).</w:t>
      </w:r>
    </w:p>
    <w:sectPr w:rsidR="00D24338" w:rsidRPr="00694964">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9B5327" w14:textId="77777777" w:rsidR="0081787E" w:rsidRDefault="0081787E" w:rsidP="00DB5E11">
      <w:pPr>
        <w:spacing w:after="0" w:line="240" w:lineRule="auto"/>
      </w:pPr>
      <w:r>
        <w:separator/>
      </w:r>
    </w:p>
  </w:endnote>
  <w:endnote w:type="continuationSeparator" w:id="0">
    <w:p w14:paraId="68151AB6" w14:textId="77777777" w:rsidR="0081787E" w:rsidRDefault="0081787E" w:rsidP="00DB5E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9446222"/>
      <w:docPartObj>
        <w:docPartGallery w:val="Page Numbers (Bottom of Page)"/>
        <w:docPartUnique/>
      </w:docPartObj>
    </w:sdtPr>
    <w:sdtEndPr>
      <w:rPr>
        <w:noProof/>
      </w:rPr>
    </w:sdtEndPr>
    <w:sdtContent>
      <w:p w14:paraId="4908BD1F" w14:textId="43549356" w:rsidR="00DB5E11" w:rsidRDefault="00DB5E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E6F8F0" w14:textId="77777777" w:rsidR="00DB5E11" w:rsidRDefault="00DB5E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A048D5" w14:textId="77777777" w:rsidR="0081787E" w:rsidRDefault="0081787E" w:rsidP="00DB5E11">
      <w:pPr>
        <w:spacing w:after="0" w:line="240" w:lineRule="auto"/>
      </w:pPr>
      <w:r>
        <w:separator/>
      </w:r>
    </w:p>
  </w:footnote>
  <w:footnote w:type="continuationSeparator" w:id="0">
    <w:p w14:paraId="6A01D5BD" w14:textId="77777777" w:rsidR="0081787E" w:rsidRDefault="0081787E" w:rsidP="00DB5E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5671F"/>
    <w:multiLevelType w:val="multilevel"/>
    <w:tmpl w:val="B92076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60946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56C"/>
    <w:rsid w:val="00025168"/>
    <w:rsid w:val="00060773"/>
    <w:rsid w:val="000C4DFC"/>
    <w:rsid w:val="000E0725"/>
    <w:rsid w:val="000E22DB"/>
    <w:rsid w:val="00117032"/>
    <w:rsid w:val="00135C14"/>
    <w:rsid w:val="00136663"/>
    <w:rsid w:val="0014080C"/>
    <w:rsid w:val="001521C5"/>
    <w:rsid w:val="0015357D"/>
    <w:rsid w:val="00153D43"/>
    <w:rsid w:val="0015738B"/>
    <w:rsid w:val="00181522"/>
    <w:rsid w:val="00182D0F"/>
    <w:rsid w:val="00183FA7"/>
    <w:rsid w:val="0019034D"/>
    <w:rsid w:val="00196C08"/>
    <w:rsid w:val="0019774C"/>
    <w:rsid w:val="001A226E"/>
    <w:rsid w:val="001E3E53"/>
    <w:rsid w:val="002008BF"/>
    <w:rsid w:val="00232823"/>
    <w:rsid w:val="00246F75"/>
    <w:rsid w:val="002536CB"/>
    <w:rsid w:val="00272DFA"/>
    <w:rsid w:val="00281D23"/>
    <w:rsid w:val="00297C7E"/>
    <w:rsid w:val="002B5943"/>
    <w:rsid w:val="002B6B11"/>
    <w:rsid w:val="002C567A"/>
    <w:rsid w:val="00301C82"/>
    <w:rsid w:val="00307B87"/>
    <w:rsid w:val="00320A67"/>
    <w:rsid w:val="00367703"/>
    <w:rsid w:val="003C3474"/>
    <w:rsid w:val="00403BD0"/>
    <w:rsid w:val="00413915"/>
    <w:rsid w:val="00442CEE"/>
    <w:rsid w:val="00451A46"/>
    <w:rsid w:val="004822B6"/>
    <w:rsid w:val="00487DF2"/>
    <w:rsid w:val="004B09BE"/>
    <w:rsid w:val="004B440F"/>
    <w:rsid w:val="004D00EF"/>
    <w:rsid w:val="004F350D"/>
    <w:rsid w:val="004F6357"/>
    <w:rsid w:val="00502C22"/>
    <w:rsid w:val="00503185"/>
    <w:rsid w:val="00525D42"/>
    <w:rsid w:val="005425B5"/>
    <w:rsid w:val="0056661F"/>
    <w:rsid w:val="0059672A"/>
    <w:rsid w:val="005A0939"/>
    <w:rsid w:val="005D0EBC"/>
    <w:rsid w:val="005D22AA"/>
    <w:rsid w:val="005D3116"/>
    <w:rsid w:val="005E12E2"/>
    <w:rsid w:val="005F63D1"/>
    <w:rsid w:val="0060549F"/>
    <w:rsid w:val="006523F7"/>
    <w:rsid w:val="006749F0"/>
    <w:rsid w:val="0068642E"/>
    <w:rsid w:val="00694964"/>
    <w:rsid w:val="006F0AD5"/>
    <w:rsid w:val="006F4D0B"/>
    <w:rsid w:val="006F72EA"/>
    <w:rsid w:val="00702D33"/>
    <w:rsid w:val="00711C37"/>
    <w:rsid w:val="00716222"/>
    <w:rsid w:val="00721308"/>
    <w:rsid w:val="00731407"/>
    <w:rsid w:val="007535E7"/>
    <w:rsid w:val="007543A2"/>
    <w:rsid w:val="007765BA"/>
    <w:rsid w:val="00777CF8"/>
    <w:rsid w:val="00777CFD"/>
    <w:rsid w:val="007A2ABD"/>
    <w:rsid w:val="007C2C88"/>
    <w:rsid w:val="007D03BE"/>
    <w:rsid w:val="007E41B0"/>
    <w:rsid w:val="0081787E"/>
    <w:rsid w:val="00823D28"/>
    <w:rsid w:val="00843CC0"/>
    <w:rsid w:val="008535D4"/>
    <w:rsid w:val="008A1921"/>
    <w:rsid w:val="008B3E33"/>
    <w:rsid w:val="008C185A"/>
    <w:rsid w:val="008D18A1"/>
    <w:rsid w:val="008D24F5"/>
    <w:rsid w:val="008E7EAC"/>
    <w:rsid w:val="008F43D7"/>
    <w:rsid w:val="00910EE4"/>
    <w:rsid w:val="00971251"/>
    <w:rsid w:val="00985E1F"/>
    <w:rsid w:val="009B2155"/>
    <w:rsid w:val="009C3CF0"/>
    <w:rsid w:val="00A11990"/>
    <w:rsid w:val="00A11B2C"/>
    <w:rsid w:val="00A42E58"/>
    <w:rsid w:val="00A44468"/>
    <w:rsid w:val="00A569A5"/>
    <w:rsid w:val="00A85D08"/>
    <w:rsid w:val="00A953F8"/>
    <w:rsid w:val="00AB3C71"/>
    <w:rsid w:val="00AE4124"/>
    <w:rsid w:val="00AF20CA"/>
    <w:rsid w:val="00AF7A3C"/>
    <w:rsid w:val="00B073FE"/>
    <w:rsid w:val="00B13068"/>
    <w:rsid w:val="00B322AD"/>
    <w:rsid w:val="00B43E65"/>
    <w:rsid w:val="00B56283"/>
    <w:rsid w:val="00B56471"/>
    <w:rsid w:val="00B645D3"/>
    <w:rsid w:val="00B664D2"/>
    <w:rsid w:val="00B7056C"/>
    <w:rsid w:val="00B85658"/>
    <w:rsid w:val="00B923B2"/>
    <w:rsid w:val="00B95DC9"/>
    <w:rsid w:val="00BA0F4E"/>
    <w:rsid w:val="00BC133C"/>
    <w:rsid w:val="00BC6732"/>
    <w:rsid w:val="00BD2FBE"/>
    <w:rsid w:val="00BD7C1E"/>
    <w:rsid w:val="00BE0A8D"/>
    <w:rsid w:val="00BE7028"/>
    <w:rsid w:val="00C16B83"/>
    <w:rsid w:val="00C3202A"/>
    <w:rsid w:val="00C4176F"/>
    <w:rsid w:val="00C529C1"/>
    <w:rsid w:val="00C628D8"/>
    <w:rsid w:val="00C67A48"/>
    <w:rsid w:val="00C805C6"/>
    <w:rsid w:val="00CB1EC1"/>
    <w:rsid w:val="00CB6A38"/>
    <w:rsid w:val="00CB7C46"/>
    <w:rsid w:val="00CF07DE"/>
    <w:rsid w:val="00CF75FF"/>
    <w:rsid w:val="00D016DD"/>
    <w:rsid w:val="00D24338"/>
    <w:rsid w:val="00D4356C"/>
    <w:rsid w:val="00D527DF"/>
    <w:rsid w:val="00D71892"/>
    <w:rsid w:val="00D8150F"/>
    <w:rsid w:val="00DA6CF3"/>
    <w:rsid w:val="00DB2C0F"/>
    <w:rsid w:val="00DB5E11"/>
    <w:rsid w:val="00DD25A4"/>
    <w:rsid w:val="00DD6798"/>
    <w:rsid w:val="00DE50C5"/>
    <w:rsid w:val="00E02D2E"/>
    <w:rsid w:val="00E60655"/>
    <w:rsid w:val="00E61D61"/>
    <w:rsid w:val="00EB0753"/>
    <w:rsid w:val="00EB4AFD"/>
    <w:rsid w:val="00EF3718"/>
    <w:rsid w:val="00EF5F52"/>
    <w:rsid w:val="00F0692A"/>
    <w:rsid w:val="00F829CE"/>
    <w:rsid w:val="00F83AC6"/>
    <w:rsid w:val="00F92423"/>
    <w:rsid w:val="00FA5FDF"/>
    <w:rsid w:val="00FB5310"/>
    <w:rsid w:val="00FD38B4"/>
    <w:rsid w:val="00FE61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40654"/>
  <w15:chartTrackingRefBased/>
  <w15:docId w15:val="{A1A2DBDD-B5D5-400E-96D8-03526EE21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45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45D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95D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orange">
    <w:name w:val="orange"/>
    <w:basedOn w:val="DefaultParagraphFont"/>
    <w:rsid w:val="00FB5310"/>
  </w:style>
  <w:style w:type="character" w:styleId="Hyperlink">
    <w:name w:val="Hyperlink"/>
    <w:basedOn w:val="DefaultParagraphFont"/>
    <w:uiPriority w:val="99"/>
    <w:unhideWhenUsed/>
    <w:rsid w:val="00777CF8"/>
    <w:rPr>
      <w:color w:val="0563C1" w:themeColor="hyperlink"/>
      <w:u w:val="single"/>
    </w:rPr>
  </w:style>
  <w:style w:type="character" w:styleId="UnresolvedMention">
    <w:name w:val="Unresolved Mention"/>
    <w:basedOn w:val="DefaultParagraphFont"/>
    <w:uiPriority w:val="99"/>
    <w:semiHidden/>
    <w:unhideWhenUsed/>
    <w:rsid w:val="00777CF8"/>
    <w:rPr>
      <w:color w:val="605E5C"/>
      <w:shd w:val="clear" w:color="auto" w:fill="E1DFDD"/>
    </w:rPr>
  </w:style>
  <w:style w:type="character" w:styleId="FollowedHyperlink">
    <w:name w:val="FollowedHyperlink"/>
    <w:basedOn w:val="DefaultParagraphFont"/>
    <w:uiPriority w:val="99"/>
    <w:semiHidden/>
    <w:unhideWhenUsed/>
    <w:rsid w:val="00DB5E11"/>
    <w:rPr>
      <w:color w:val="954F72" w:themeColor="followedHyperlink"/>
      <w:u w:val="single"/>
    </w:rPr>
  </w:style>
  <w:style w:type="paragraph" w:styleId="Header">
    <w:name w:val="header"/>
    <w:basedOn w:val="Normal"/>
    <w:link w:val="HeaderChar"/>
    <w:uiPriority w:val="99"/>
    <w:unhideWhenUsed/>
    <w:rsid w:val="00DB5E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5E11"/>
  </w:style>
  <w:style w:type="paragraph" w:styleId="Footer">
    <w:name w:val="footer"/>
    <w:basedOn w:val="Normal"/>
    <w:link w:val="FooterChar"/>
    <w:uiPriority w:val="99"/>
    <w:unhideWhenUsed/>
    <w:rsid w:val="00DB5E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5E11"/>
  </w:style>
  <w:style w:type="character" w:customStyle="1" w:styleId="Heading1Char">
    <w:name w:val="Heading 1 Char"/>
    <w:basedOn w:val="DefaultParagraphFont"/>
    <w:link w:val="Heading1"/>
    <w:uiPriority w:val="9"/>
    <w:rsid w:val="00B645D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645D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D6798"/>
    <w:pPr>
      <w:ind w:left="720"/>
      <w:contextualSpacing/>
    </w:pPr>
  </w:style>
  <w:style w:type="character" w:customStyle="1" w:styleId="Heading3Char">
    <w:name w:val="Heading 3 Char"/>
    <w:basedOn w:val="DefaultParagraphFont"/>
    <w:link w:val="Heading3"/>
    <w:uiPriority w:val="9"/>
    <w:rsid w:val="00B95DC9"/>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694964"/>
    <w:pPr>
      <w:outlineLvl w:val="9"/>
    </w:pPr>
    <w:rPr>
      <w:kern w:val="0"/>
      <w:lang w:val="en-US"/>
      <w14:ligatures w14:val="none"/>
    </w:rPr>
  </w:style>
  <w:style w:type="paragraph" w:styleId="TOC1">
    <w:name w:val="toc 1"/>
    <w:basedOn w:val="Normal"/>
    <w:next w:val="Normal"/>
    <w:autoRedefine/>
    <w:uiPriority w:val="39"/>
    <w:unhideWhenUsed/>
    <w:rsid w:val="00694964"/>
    <w:pPr>
      <w:spacing w:after="100"/>
    </w:pPr>
  </w:style>
  <w:style w:type="paragraph" w:styleId="TOC2">
    <w:name w:val="toc 2"/>
    <w:basedOn w:val="Normal"/>
    <w:next w:val="Normal"/>
    <w:autoRedefine/>
    <w:uiPriority w:val="39"/>
    <w:unhideWhenUsed/>
    <w:rsid w:val="00694964"/>
    <w:pPr>
      <w:spacing w:after="100"/>
      <w:ind w:left="220"/>
    </w:pPr>
  </w:style>
  <w:style w:type="paragraph" w:styleId="TOC3">
    <w:name w:val="toc 3"/>
    <w:basedOn w:val="Normal"/>
    <w:next w:val="Normal"/>
    <w:autoRedefine/>
    <w:uiPriority w:val="39"/>
    <w:unhideWhenUsed/>
    <w:rsid w:val="00FE612C"/>
    <w:pPr>
      <w:tabs>
        <w:tab w:val="right" w:leader="dot" w:pos="9016"/>
      </w:tabs>
      <w:spacing w:after="100"/>
      <w:ind w:left="440"/>
    </w:pPr>
    <w:rPr>
      <w:rFonts w:ascii="Arial" w:hAnsi="Arial" w:cs="Arial"/>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2439919">
      <w:bodyDiv w:val="1"/>
      <w:marLeft w:val="0"/>
      <w:marRight w:val="0"/>
      <w:marTop w:val="0"/>
      <w:marBottom w:val="0"/>
      <w:divBdr>
        <w:top w:val="none" w:sz="0" w:space="0" w:color="auto"/>
        <w:left w:val="none" w:sz="0" w:space="0" w:color="auto"/>
        <w:bottom w:val="none" w:sz="0" w:space="0" w:color="auto"/>
        <w:right w:val="none" w:sz="0" w:space="0" w:color="auto"/>
      </w:divBdr>
    </w:div>
    <w:div w:id="1955794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dpi.com/1911-8074/14/11/522"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re.ac.uk/download/pdf/234624593.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books.google.co.uk/books?hl=en&amp;lr=&amp;id=2WsJSw6wa6cC&amp;oi=fnd&amp;pg=PT5&amp;dq=bass+and+riggio&amp;ots=I7c0mVJPxK&amp;sig=QEoPBUO8tXkIeDHHZvsi6bFYQJ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res.su/media/filer_public/38/9e/389e6649-33bc-4cd6-8157-437cbc94d171/09779ff3c12d6c373a9601ce674025c8c900f7e6.pdf" TargetMode="External"/><Relationship Id="rId5" Type="http://schemas.openxmlformats.org/officeDocument/2006/relationships/webSettings" Target="webSettings.xml"/><Relationship Id="rId15" Type="http://schemas.openxmlformats.org/officeDocument/2006/relationships/hyperlink" Target="https://pubsonline.informs.org/doi/abs/10.1287/mnsc.32.1.87" TargetMode="External"/><Relationship Id="rId10" Type="http://schemas.openxmlformats.org/officeDocument/2006/relationships/hyperlink" Target="https://books.google.co.uk/books?hl=en&amp;lr=&amp;id=1dk-DgAAQBAJ&amp;oi=fnd&amp;pg=PA276&amp;dq=management+definitions+&amp;ots=dQfI4q6Ew8&amp;sig=RV3udItYyVw2driBrZb6Mejm86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rofile/Rahayu-Tasnim/publication/303840405_I'm_Loving_It_What_Makes_the_Successful_Entrepreneur_Affectively_Committed_to_Entrepreneurial_Performance_R_Tasnim_S_Yahya_MN_Zainuddin_Journal_of_Applied_Management_and_Entrepreneurship_19_2_27/links/5760aa4608ae2b8d20eb664d/Im-Loving-It-What-Makes-the-Successful-Entrepreneur-Affectively-Committed-to-Entrepreneurial-Performance-R-Tasnim-S-Yahya-MN-Zainuddin-Journal-of-Applied-Management-and-Entrepreneurship-19-2-2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5F4155-E9E7-4277-96AF-A554C45D57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2974</Words>
  <Characters>16954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Terzieva</dc:creator>
  <cp:keywords/>
  <dc:description/>
  <cp:lastModifiedBy>Eleonora Terzieva</cp:lastModifiedBy>
  <cp:revision>2</cp:revision>
  <dcterms:created xsi:type="dcterms:W3CDTF">2023-10-22T20:08:00Z</dcterms:created>
  <dcterms:modified xsi:type="dcterms:W3CDTF">2023-10-22T20:08:00Z</dcterms:modified>
</cp:coreProperties>
</file>