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5A3A4E3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7CB55B4F" wp14:editId="547CD5DE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1F9656B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47B48240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2F5BCEB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85D843F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6A74EEA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B8B1B4F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2A3774D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24247108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25111241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AF612FE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6D4369C5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73F8EC2F" w14:textId="77777777" w:rsidTr="00236B5E">
        <w:tc>
          <w:tcPr>
            <w:tcW w:w="9854" w:type="dxa"/>
          </w:tcPr>
          <w:p w14:paraId="4E3DA00E" w14:textId="77777777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BE2977">
              <w:rPr>
                <w:rFonts w:ascii="Arial" w:hAnsi="Arial" w:cs="Arial"/>
                <w:color w:val="000000"/>
              </w:rPr>
              <w:t>Computing and Information Systems</w:t>
            </w:r>
          </w:p>
          <w:p w14:paraId="2D320BBC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3BA539A2" w14:textId="77777777" w:rsidTr="00236B5E">
        <w:tc>
          <w:tcPr>
            <w:tcW w:w="9854" w:type="dxa"/>
          </w:tcPr>
          <w:p w14:paraId="2F89AC74" w14:textId="59493164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BE297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C56995">
              <w:rPr>
                <w:rFonts w:ascii="Arial" w:hAnsi="Arial" w:cs="Arial"/>
                <w:color w:val="000000"/>
              </w:rPr>
              <w:t>Usability Engineering</w:t>
            </w:r>
          </w:p>
          <w:p w14:paraId="4FA9AED6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4F22DC99" w14:textId="77777777" w:rsidTr="00236B5E">
        <w:tc>
          <w:tcPr>
            <w:tcW w:w="9854" w:type="dxa"/>
          </w:tcPr>
          <w:p w14:paraId="4CA0D949" w14:textId="09EF82F5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BE297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9A4153" w:rsidRPr="009A4153">
              <w:rPr>
                <w:rFonts w:ascii="Arial" w:hAnsi="Arial" w:cs="Arial"/>
                <w:color w:val="000000"/>
              </w:rPr>
              <w:t>ACCA6017</w:t>
            </w:r>
          </w:p>
          <w:p w14:paraId="51BCB2C4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0775B9CB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4A655CEA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42C787EB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DAA5161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7A00BDF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983C03D" w14:textId="278895A6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BE2977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E75871">
              <w:rPr>
                <w:rFonts w:ascii="Arial" w:hAnsi="Arial" w:cs="Arial"/>
                <w:sz w:val="22"/>
                <w:szCs w:val="22"/>
                <w:lang w:val="en-GB"/>
              </w:rPr>
              <w:t>7</w:t>
            </w:r>
          </w:p>
          <w:p w14:paraId="1E72970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D191AEC" w14:textId="2BB4BDF5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</w:p>
          <w:p w14:paraId="372AA3B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E422C68" w14:textId="46284149" w:rsidR="00BD30F9" w:rsidRDefault="006B24E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During an online Teams meeting dated </w:t>
            </w:r>
            <w:r w:rsidR="00952095">
              <w:rPr>
                <w:rFonts w:ascii="Arial" w:hAnsi="Arial" w:cs="Arial"/>
                <w:sz w:val="22"/>
                <w:szCs w:val="22"/>
                <w:lang w:val="en-GB"/>
              </w:rPr>
              <w:t xml:space="preserve">19.5.20, </w:t>
            </w:r>
            <w:r w:rsidR="00C63DA7">
              <w:rPr>
                <w:rFonts w:ascii="Arial" w:hAnsi="Arial" w:cs="Arial"/>
                <w:sz w:val="22"/>
                <w:szCs w:val="22"/>
                <w:lang w:val="en-GB"/>
              </w:rPr>
              <w:t>attended by 5</w:t>
            </w:r>
            <w:r w:rsidR="00952095">
              <w:rPr>
                <w:rFonts w:ascii="Arial" w:hAnsi="Arial" w:cs="Arial"/>
                <w:sz w:val="22"/>
                <w:szCs w:val="22"/>
                <w:lang w:val="en-GB"/>
              </w:rPr>
              <w:t xml:space="preserve"> students</w:t>
            </w:r>
            <w:r w:rsidR="00C63DA7">
              <w:rPr>
                <w:rFonts w:ascii="Arial" w:hAnsi="Arial" w:cs="Arial"/>
                <w:sz w:val="22"/>
                <w:szCs w:val="22"/>
                <w:lang w:val="en-GB"/>
              </w:rPr>
              <w:t>, verbal module</w:t>
            </w:r>
            <w:r w:rsidR="00952095">
              <w:rPr>
                <w:rFonts w:ascii="Arial" w:hAnsi="Arial" w:cs="Arial"/>
                <w:sz w:val="22"/>
                <w:szCs w:val="22"/>
                <w:lang w:val="en-GB"/>
              </w:rPr>
              <w:t xml:space="preserve"> feedback </w:t>
            </w:r>
            <w:r w:rsidR="00C63DA7">
              <w:rPr>
                <w:rFonts w:ascii="Arial" w:hAnsi="Arial" w:cs="Arial"/>
                <w:sz w:val="22"/>
                <w:szCs w:val="22"/>
                <w:lang w:val="en-GB"/>
              </w:rPr>
              <w:t xml:space="preserve">was given. The </w:t>
            </w:r>
            <w:r w:rsidR="00BE2977">
              <w:rPr>
                <w:rFonts w:ascii="Arial" w:hAnsi="Arial" w:cs="Arial"/>
                <w:sz w:val="22"/>
                <w:szCs w:val="22"/>
                <w:lang w:val="en-GB"/>
              </w:rPr>
              <w:t xml:space="preserve">unit </w:t>
            </w:r>
            <w:r w:rsidR="00C63DA7">
              <w:rPr>
                <w:rFonts w:ascii="Arial" w:hAnsi="Arial" w:cs="Arial"/>
                <w:sz w:val="22"/>
                <w:szCs w:val="22"/>
                <w:lang w:val="en-GB"/>
              </w:rPr>
              <w:t xml:space="preserve">was </w:t>
            </w:r>
            <w:r w:rsidR="00BE2977">
              <w:rPr>
                <w:rFonts w:ascii="Arial" w:hAnsi="Arial" w:cs="Arial"/>
                <w:sz w:val="22"/>
                <w:szCs w:val="22"/>
                <w:lang w:val="en-GB"/>
              </w:rPr>
              <w:t>interesting</w:t>
            </w:r>
            <w:r w:rsidR="004073F7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C63DA7">
              <w:rPr>
                <w:rFonts w:ascii="Arial" w:hAnsi="Arial" w:cs="Arial"/>
                <w:sz w:val="22"/>
                <w:szCs w:val="22"/>
                <w:lang w:val="en-GB"/>
              </w:rPr>
              <w:t>and engaging, with the content and topics for both assignments b</w:t>
            </w:r>
            <w:r w:rsidR="00427851">
              <w:rPr>
                <w:rFonts w:ascii="Arial" w:hAnsi="Arial" w:cs="Arial"/>
                <w:sz w:val="22"/>
                <w:szCs w:val="22"/>
                <w:lang w:val="en-GB"/>
              </w:rPr>
              <w:t>eing</w:t>
            </w:r>
            <w:r w:rsidR="00C63DA7">
              <w:rPr>
                <w:rFonts w:ascii="Arial" w:hAnsi="Arial" w:cs="Arial"/>
                <w:sz w:val="22"/>
                <w:szCs w:val="22"/>
                <w:lang w:val="en-GB"/>
              </w:rPr>
              <w:t xml:space="preserve"> enjoyable</w:t>
            </w:r>
            <w:r w:rsidR="00427851">
              <w:rPr>
                <w:rFonts w:ascii="Arial" w:hAnsi="Arial" w:cs="Arial"/>
                <w:sz w:val="22"/>
                <w:szCs w:val="22"/>
                <w:lang w:val="en-GB"/>
              </w:rPr>
              <w:t xml:space="preserve"> and relevant</w:t>
            </w:r>
            <w:r w:rsidR="00C63DA7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  <w:r w:rsidR="004D702F">
              <w:rPr>
                <w:rFonts w:ascii="Arial" w:hAnsi="Arial" w:cs="Arial"/>
                <w:sz w:val="22"/>
                <w:szCs w:val="22"/>
                <w:lang w:val="en-GB"/>
              </w:rPr>
              <w:t xml:space="preserve"> The students appreciated the stimulating nature of the interface design and AR/VR topics particularly</w:t>
            </w:r>
            <w:r w:rsidR="005E1155">
              <w:rPr>
                <w:rFonts w:ascii="Arial" w:hAnsi="Arial" w:cs="Arial"/>
                <w:sz w:val="22"/>
                <w:szCs w:val="22"/>
                <w:lang w:val="en-GB"/>
              </w:rPr>
              <w:t xml:space="preserve"> as it allowed them to explore key themes independently and as a team (during the user feedback).</w:t>
            </w:r>
            <w:r w:rsidR="00C63DA7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5E1155">
              <w:rPr>
                <w:rFonts w:ascii="Arial" w:hAnsi="Arial" w:cs="Arial"/>
                <w:sz w:val="22"/>
                <w:szCs w:val="22"/>
                <w:lang w:val="en-GB"/>
              </w:rPr>
              <w:t>Students also reported that they preferred the second assessment as an assignment (</w:t>
            </w:r>
            <w:r w:rsidR="00BD30F9">
              <w:rPr>
                <w:rFonts w:ascii="Arial" w:hAnsi="Arial" w:cs="Arial"/>
                <w:sz w:val="22"/>
                <w:szCs w:val="22"/>
                <w:lang w:val="en-GB"/>
              </w:rPr>
              <w:t>due to lockdown), rather than a ‘formal assessment’ based on practical visit.</w:t>
            </w:r>
          </w:p>
          <w:p w14:paraId="4D13080E" w14:textId="77777777" w:rsidR="00BD30F9" w:rsidRDefault="00BD30F9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9D80829" w14:textId="5BAE6985" w:rsidR="00BE2977" w:rsidRDefault="00B3491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Two students </w:t>
            </w:r>
            <w:r w:rsidR="004073F7">
              <w:rPr>
                <w:rFonts w:ascii="Arial" w:hAnsi="Arial" w:cs="Arial"/>
                <w:sz w:val="22"/>
                <w:szCs w:val="22"/>
                <w:lang w:val="en-GB"/>
              </w:rPr>
              <w:t>reported that</w:t>
            </w:r>
            <w:r w:rsidR="00427851">
              <w:rPr>
                <w:rFonts w:ascii="Arial" w:hAnsi="Arial" w:cs="Arial"/>
                <w:sz w:val="22"/>
                <w:szCs w:val="22"/>
                <w:lang w:val="en-GB"/>
              </w:rPr>
              <w:t xml:space="preserve"> they were initially concerned</w:t>
            </w:r>
            <w:r w:rsidR="004073F7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4E0A95">
              <w:rPr>
                <w:rFonts w:ascii="Arial" w:hAnsi="Arial" w:cs="Arial"/>
                <w:sz w:val="22"/>
                <w:szCs w:val="22"/>
                <w:lang w:val="en-GB"/>
              </w:rPr>
              <w:t xml:space="preserve">due to their tutor being ill at the beginning of the year, </w:t>
            </w:r>
            <w:r w:rsidR="00EE4544">
              <w:rPr>
                <w:rFonts w:ascii="Arial" w:hAnsi="Arial" w:cs="Arial"/>
                <w:sz w:val="22"/>
                <w:szCs w:val="22"/>
                <w:lang w:val="en-GB"/>
              </w:rPr>
              <w:t xml:space="preserve">but due to the staff cover and excellent </w:t>
            </w:r>
            <w:r w:rsidR="006833CD">
              <w:rPr>
                <w:rFonts w:ascii="Arial" w:hAnsi="Arial" w:cs="Arial"/>
                <w:sz w:val="22"/>
                <w:szCs w:val="22"/>
                <w:lang w:val="en-GB"/>
              </w:rPr>
              <w:t xml:space="preserve">VLE </w:t>
            </w:r>
            <w:r w:rsidR="00EE4544">
              <w:rPr>
                <w:rFonts w:ascii="Arial" w:hAnsi="Arial" w:cs="Arial"/>
                <w:sz w:val="22"/>
                <w:szCs w:val="22"/>
                <w:lang w:val="en-GB"/>
              </w:rPr>
              <w:t xml:space="preserve">materials, structured content and resources available on </w:t>
            </w:r>
            <w:proofErr w:type="spellStart"/>
            <w:r w:rsidR="00EE4544">
              <w:rPr>
                <w:rFonts w:ascii="Arial" w:hAnsi="Arial" w:cs="Arial"/>
                <w:sz w:val="22"/>
                <w:szCs w:val="22"/>
                <w:lang w:val="en-GB"/>
              </w:rPr>
              <w:t>moodle</w:t>
            </w:r>
            <w:proofErr w:type="spellEnd"/>
            <w:r w:rsidR="00EE4544">
              <w:rPr>
                <w:rFonts w:ascii="Arial" w:hAnsi="Arial" w:cs="Arial"/>
                <w:sz w:val="22"/>
                <w:szCs w:val="22"/>
                <w:lang w:val="en-GB"/>
              </w:rPr>
              <w:t>, they felt fully supported.</w:t>
            </w:r>
            <w:r w:rsidR="00CB0BEE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F4154E">
              <w:rPr>
                <w:rFonts w:ascii="Arial" w:hAnsi="Arial" w:cs="Arial"/>
                <w:sz w:val="22"/>
                <w:szCs w:val="22"/>
                <w:lang w:val="en-GB"/>
              </w:rPr>
              <w:t>Activity and assignment f</w:t>
            </w:r>
            <w:r w:rsidR="00BE2977">
              <w:rPr>
                <w:rFonts w:ascii="Arial" w:hAnsi="Arial" w:cs="Arial"/>
                <w:sz w:val="22"/>
                <w:szCs w:val="22"/>
                <w:lang w:val="en-GB"/>
              </w:rPr>
              <w:t>eedback w</w:t>
            </w:r>
            <w:r w:rsidR="004D702F">
              <w:rPr>
                <w:rFonts w:ascii="Arial" w:hAnsi="Arial" w:cs="Arial"/>
                <w:sz w:val="22"/>
                <w:szCs w:val="22"/>
                <w:lang w:val="en-GB"/>
              </w:rPr>
              <w:t>ere</w:t>
            </w:r>
            <w:r w:rsidR="00BE2977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6833CD">
              <w:rPr>
                <w:rFonts w:ascii="Arial" w:hAnsi="Arial" w:cs="Arial"/>
                <w:sz w:val="22"/>
                <w:szCs w:val="22"/>
                <w:lang w:val="en-GB"/>
              </w:rPr>
              <w:t>timely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, fair</w:t>
            </w:r>
            <w:r w:rsidR="00BE2977">
              <w:rPr>
                <w:rFonts w:ascii="Arial" w:hAnsi="Arial" w:cs="Arial"/>
                <w:sz w:val="22"/>
                <w:szCs w:val="22"/>
                <w:lang w:val="en-GB"/>
              </w:rPr>
              <w:t xml:space="preserve"> and related directly to assessment criteria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. </w:t>
            </w:r>
            <w:r w:rsidR="00FE647B">
              <w:rPr>
                <w:rFonts w:ascii="Arial" w:hAnsi="Arial" w:cs="Arial"/>
                <w:sz w:val="22"/>
                <w:szCs w:val="22"/>
                <w:lang w:val="en-GB"/>
              </w:rPr>
              <w:t xml:space="preserve">Staff were </w:t>
            </w:r>
            <w:r w:rsidR="00CB0BEE">
              <w:rPr>
                <w:rFonts w:ascii="Arial" w:hAnsi="Arial" w:cs="Arial"/>
                <w:sz w:val="22"/>
                <w:szCs w:val="22"/>
                <w:lang w:val="en-GB"/>
              </w:rPr>
              <w:t>helpful and provided constant support, particularly during the lockdown period.</w:t>
            </w:r>
          </w:p>
          <w:p w14:paraId="134425E0" w14:textId="77777777" w:rsidR="00BE2977" w:rsidRDefault="00BE2977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86DCD27" w14:textId="41333628" w:rsidR="00E713B8" w:rsidRPr="004E3B2D" w:rsidRDefault="00BD30F9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Although formal questionnaires were not returned, for all informal questions asked, there was an overwhelming pos</w:t>
            </w:r>
            <w:r w:rsidR="005679C8">
              <w:rPr>
                <w:rFonts w:ascii="Arial" w:hAnsi="Arial" w:cs="Arial"/>
                <w:sz w:val="22"/>
                <w:szCs w:val="22"/>
                <w:lang w:val="en-GB"/>
              </w:rPr>
              <w:t xml:space="preserve">itive response. </w:t>
            </w:r>
          </w:p>
          <w:p w14:paraId="676435A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A6AEB0A" w14:textId="77777777" w:rsidR="00F04850" w:rsidRPr="004E3B2D" w:rsidRDefault="00F04850" w:rsidP="00BE29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30D9482E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BB61F6E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14E0AFBB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AC25AA6" w14:textId="1DA2D44C" w:rsidR="00E713B8" w:rsidRPr="00BE2977" w:rsidRDefault="007C6E5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The full cohort engaged well via the online sessions via Teams and Skype. </w:t>
            </w:r>
            <w:r w:rsidR="00BE2977" w:rsidRPr="00BE2977">
              <w:rPr>
                <w:rFonts w:ascii="Arial" w:hAnsi="Arial" w:cs="Arial"/>
                <w:sz w:val="22"/>
                <w:szCs w:val="22"/>
                <w:lang w:val="en-GB"/>
              </w:rPr>
              <w:t xml:space="preserve">This was a fun </w:t>
            </w:r>
            <w:r w:rsidR="005679C8">
              <w:rPr>
                <w:rFonts w:ascii="Arial" w:hAnsi="Arial" w:cs="Arial"/>
                <w:sz w:val="22"/>
                <w:szCs w:val="22"/>
                <w:lang w:val="en-GB"/>
              </w:rPr>
              <w:t xml:space="preserve">module, </w:t>
            </w:r>
            <w:r w:rsidR="00BE2977" w:rsidRPr="00BE2977">
              <w:rPr>
                <w:rFonts w:ascii="Arial" w:hAnsi="Arial" w:cs="Arial"/>
                <w:sz w:val="22"/>
                <w:szCs w:val="22"/>
                <w:lang w:val="en-GB"/>
              </w:rPr>
              <w:t xml:space="preserve">which </w:t>
            </w:r>
            <w:r w:rsidR="005679C8">
              <w:rPr>
                <w:rFonts w:ascii="Arial" w:hAnsi="Arial" w:cs="Arial"/>
                <w:sz w:val="22"/>
                <w:szCs w:val="22"/>
                <w:lang w:val="en-GB"/>
              </w:rPr>
              <w:t xml:space="preserve">related to my specialism and </w:t>
            </w:r>
            <w:r w:rsidR="00BE2977" w:rsidRPr="00BE2977">
              <w:rPr>
                <w:rFonts w:ascii="Arial" w:hAnsi="Arial" w:cs="Arial"/>
                <w:sz w:val="22"/>
                <w:szCs w:val="22"/>
                <w:lang w:val="en-GB"/>
              </w:rPr>
              <w:t>I very much enjoyed teaching</w:t>
            </w:r>
            <w:r w:rsidR="00696D37">
              <w:rPr>
                <w:rFonts w:ascii="Arial" w:hAnsi="Arial" w:cs="Arial"/>
                <w:sz w:val="22"/>
                <w:szCs w:val="22"/>
                <w:lang w:val="en-GB"/>
              </w:rPr>
              <w:t xml:space="preserve"> it</w:t>
            </w:r>
            <w:r w:rsidR="00BE2977">
              <w:rPr>
                <w:rFonts w:ascii="Arial" w:hAnsi="Arial" w:cs="Arial"/>
                <w:sz w:val="22"/>
                <w:szCs w:val="22"/>
                <w:lang w:val="en-GB"/>
              </w:rPr>
              <w:t>. That seems to have clearly transmitted to the students who also seemed to enjoy it</w:t>
            </w:r>
            <w:r w:rsidR="00CB6826">
              <w:rPr>
                <w:rFonts w:ascii="Arial" w:hAnsi="Arial" w:cs="Arial"/>
                <w:sz w:val="22"/>
                <w:szCs w:val="22"/>
                <w:lang w:val="en-GB"/>
              </w:rPr>
              <w:t xml:space="preserve">. </w:t>
            </w:r>
            <w:r w:rsidR="009E3977">
              <w:rPr>
                <w:rFonts w:ascii="Arial" w:hAnsi="Arial" w:cs="Arial"/>
                <w:sz w:val="22"/>
                <w:szCs w:val="22"/>
                <w:lang w:val="en-GB"/>
              </w:rPr>
              <w:t>I am very pleased with such an overall positive outcome.</w:t>
            </w:r>
            <w:r w:rsidR="0045418E">
              <w:rPr>
                <w:rFonts w:ascii="Arial" w:hAnsi="Arial" w:cs="Arial"/>
                <w:sz w:val="22"/>
                <w:szCs w:val="22"/>
                <w:lang w:val="en-GB"/>
              </w:rPr>
              <w:t xml:space="preserve"> The </w:t>
            </w:r>
          </w:p>
          <w:p w14:paraId="5D1C513E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265A78B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7F28F80B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AB2C788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579D766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ED56BD9" w14:textId="0EE9F12C" w:rsidR="00CB7638" w:rsidRDefault="009D5AF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Having </w:t>
            </w:r>
            <w:r w:rsidR="00CB6826">
              <w:rPr>
                <w:rFonts w:ascii="Arial" w:hAnsi="Arial" w:cs="Arial"/>
                <w:sz w:val="22"/>
                <w:szCs w:val="22"/>
                <w:lang w:val="en-GB"/>
              </w:rPr>
              <w:t>joined the module half</w:t>
            </w:r>
            <w:r w:rsidR="007C6E5F">
              <w:rPr>
                <w:rFonts w:ascii="Arial" w:hAnsi="Arial" w:cs="Arial"/>
                <w:sz w:val="22"/>
                <w:szCs w:val="22"/>
                <w:lang w:val="en-GB"/>
              </w:rPr>
              <w:t>-</w:t>
            </w:r>
            <w:r w:rsidR="00CB6826">
              <w:rPr>
                <w:rFonts w:ascii="Arial" w:hAnsi="Arial" w:cs="Arial"/>
                <w:sz w:val="22"/>
                <w:szCs w:val="22"/>
                <w:lang w:val="en-GB"/>
              </w:rPr>
              <w:t xml:space="preserve">way through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as a cover tutor, I was very happy with the response, engagement and </w:t>
            </w:r>
            <w:r w:rsidR="003F065A">
              <w:rPr>
                <w:rFonts w:ascii="Arial" w:hAnsi="Arial" w:cs="Arial"/>
                <w:sz w:val="22"/>
                <w:szCs w:val="22"/>
                <w:lang w:val="en-GB"/>
              </w:rPr>
              <w:t xml:space="preserve">feedback from everyone of the students. They embraced the change of delivery </w:t>
            </w:r>
            <w:r w:rsidR="003F065A">
              <w:rPr>
                <w:rFonts w:ascii="Arial" w:hAnsi="Arial" w:cs="Arial"/>
                <w:sz w:val="22"/>
                <w:szCs w:val="22"/>
                <w:lang w:val="en-GB"/>
              </w:rPr>
              <w:lastRenderedPageBreak/>
              <w:t>during lockdown and did well to problem solve using alternative methods (like a paper-based walkthrough</w:t>
            </w:r>
            <w:r w:rsidR="00FC74C4">
              <w:rPr>
                <w:rFonts w:ascii="Arial" w:hAnsi="Arial" w:cs="Arial"/>
                <w:sz w:val="22"/>
                <w:szCs w:val="22"/>
                <w:lang w:val="en-GB"/>
              </w:rPr>
              <w:t xml:space="preserve"> and Teams share screen user testing</w:t>
            </w:r>
            <w:r w:rsidR="00CB6826">
              <w:rPr>
                <w:rFonts w:ascii="Arial" w:hAnsi="Arial" w:cs="Arial"/>
                <w:sz w:val="22"/>
                <w:szCs w:val="22"/>
                <w:lang w:val="en-GB"/>
              </w:rPr>
              <w:t>).</w:t>
            </w:r>
          </w:p>
          <w:p w14:paraId="6C973068" w14:textId="77777777" w:rsidR="00F04850" w:rsidRPr="004E3B2D" w:rsidRDefault="00F04850" w:rsidP="009E39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05438E30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1C0BE59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A533C04" w14:textId="35C23B9B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E7587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Allison Tuck-Johnson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9E397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  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36612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30</w:t>
            </w:r>
            <w:r w:rsidR="009E397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/5/</w:t>
            </w:r>
            <w:r w:rsidR="00E7587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</w:t>
            </w:r>
          </w:p>
          <w:p w14:paraId="26323D92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7070D4E4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14:paraId="329FD1E8" w14:textId="77777777" w:rsidR="00F04850" w:rsidRDefault="00F04850" w:rsidP="009A4153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9A4153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John Williams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9A4153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                           </w:t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9A4153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01-06-2020</w:t>
            </w:r>
          </w:p>
          <w:p w14:paraId="3990DB8D" w14:textId="37AAE855" w:rsidR="009A4153" w:rsidRPr="004E3B2D" w:rsidRDefault="009A4153" w:rsidP="009A4153">
            <w:pPr>
              <w:tabs>
                <w:tab w:val="left" w:pos="2302"/>
              </w:tabs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  <w:tr w:rsidR="009E3977" w:rsidRPr="004E3B2D" w14:paraId="57DA836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BB27260" w14:textId="77777777" w:rsidR="009E3977" w:rsidRPr="004E3B2D" w:rsidRDefault="009E3977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</w:tbl>
    <w:p w14:paraId="74F0A910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15B7973" w14:textId="77777777" w:rsidR="0097060C" w:rsidRDefault="0097060C" w:rsidP="007D6054">
      <w:r>
        <w:separator/>
      </w:r>
    </w:p>
  </w:endnote>
  <w:endnote w:type="continuationSeparator" w:id="0">
    <w:p w14:paraId="1ABEF370" w14:textId="77777777" w:rsidR="0097060C" w:rsidRDefault="0097060C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0BBB612" w14:textId="77777777" w:rsidR="0097060C" w:rsidRDefault="0097060C" w:rsidP="007D6054">
      <w:r>
        <w:separator/>
      </w:r>
    </w:p>
  </w:footnote>
  <w:footnote w:type="continuationSeparator" w:id="0">
    <w:p w14:paraId="4DD9847C" w14:textId="77777777" w:rsidR="0097060C" w:rsidRDefault="0097060C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8B4FFDB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4509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14933"/>
    <w:rsid w:val="00356E70"/>
    <w:rsid w:val="0036375A"/>
    <w:rsid w:val="00366121"/>
    <w:rsid w:val="003B1DC3"/>
    <w:rsid w:val="003B3367"/>
    <w:rsid w:val="003F065A"/>
    <w:rsid w:val="003F3BEE"/>
    <w:rsid w:val="0040002F"/>
    <w:rsid w:val="00401A10"/>
    <w:rsid w:val="004049F0"/>
    <w:rsid w:val="004073F7"/>
    <w:rsid w:val="00414AF0"/>
    <w:rsid w:val="00427851"/>
    <w:rsid w:val="004506DF"/>
    <w:rsid w:val="0045418E"/>
    <w:rsid w:val="004A767D"/>
    <w:rsid w:val="004D702F"/>
    <w:rsid w:val="004E0A95"/>
    <w:rsid w:val="004E3B2D"/>
    <w:rsid w:val="004F39DB"/>
    <w:rsid w:val="00517468"/>
    <w:rsid w:val="0054482C"/>
    <w:rsid w:val="005679C8"/>
    <w:rsid w:val="005D2EF5"/>
    <w:rsid w:val="005D7603"/>
    <w:rsid w:val="005E1155"/>
    <w:rsid w:val="005E12DB"/>
    <w:rsid w:val="00610B96"/>
    <w:rsid w:val="0064695C"/>
    <w:rsid w:val="00651111"/>
    <w:rsid w:val="006579F1"/>
    <w:rsid w:val="00677207"/>
    <w:rsid w:val="006833CD"/>
    <w:rsid w:val="00696D37"/>
    <w:rsid w:val="006B24E6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C651E"/>
    <w:rsid w:val="007C6E5F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01612"/>
    <w:rsid w:val="009160B2"/>
    <w:rsid w:val="00925BC1"/>
    <w:rsid w:val="00934282"/>
    <w:rsid w:val="009439EF"/>
    <w:rsid w:val="00952095"/>
    <w:rsid w:val="0097060C"/>
    <w:rsid w:val="00972487"/>
    <w:rsid w:val="009955B6"/>
    <w:rsid w:val="009965E9"/>
    <w:rsid w:val="009A4153"/>
    <w:rsid w:val="009D5AF2"/>
    <w:rsid w:val="009E3977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491D"/>
    <w:rsid w:val="00B36700"/>
    <w:rsid w:val="00B56BD3"/>
    <w:rsid w:val="00B9262F"/>
    <w:rsid w:val="00BB01C1"/>
    <w:rsid w:val="00BB0A6F"/>
    <w:rsid w:val="00BD30F9"/>
    <w:rsid w:val="00BE2363"/>
    <w:rsid w:val="00BE2977"/>
    <w:rsid w:val="00C16017"/>
    <w:rsid w:val="00C26B4A"/>
    <w:rsid w:val="00C5469E"/>
    <w:rsid w:val="00C56995"/>
    <w:rsid w:val="00C63DA7"/>
    <w:rsid w:val="00C67909"/>
    <w:rsid w:val="00CB0BEE"/>
    <w:rsid w:val="00CB2CB4"/>
    <w:rsid w:val="00CB6826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5871"/>
    <w:rsid w:val="00E76D78"/>
    <w:rsid w:val="00E94D7A"/>
    <w:rsid w:val="00E97060"/>
    <w:rsid w:val="00EC1534"/>
    <w:rsid w:val="00EE4544"/>
    <w:rsid w:val="00F04850"/>
    <w:rsid w:val="00F12698"/>
    <w:rsid w:val="00F40A90"/>
    <w:rsid w:val="00F4154E"/>
    <w:rsid w:val="00F9350C"/>
    <w:rsid w:val="00FB192B"/>
    <w:rsid w:val="00FC3961"/>
    <w:rsid w:val="00FC74C4"/>
    <w:rsid w:val="00FD20C4"/>
    <w:rsid w:val="00FE64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CDC9A0C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Preformatted" w:semiHidden="1" w:unhideWhenUsed="1"/>
    <w:lsdException w:name="HTML Variable" w:semiHidden="1" w:unhideWhenUsed="1"/>
    <w:lsdException w:name="Normal Table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424</Words>
  <Characters>2423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2842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Williams, John (IT Lec.)</cp:lastModifiedBy>
  <cp:revision>4</cp:revision>
  <cp:lastPrinted>2009-06-12T12:35:00Z</cp:lastPrinted>
  <dcterms:created xsi:type="dcterms:W3CDTF">2020-06-01T13:16:00Z</dcterms:created>
  <dcterms:modified xsi:type="dcterms:W3CDTF">2020-06-02T12:45:00Z</dcterms:modified>
</cp:coreProperties>
</file>