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5EC" w:rsidRPr="00906999" w:rsidRDefault="007035EC" w:rsidP="00972B74">
      <w:pPr>
        <w:spacing w:line="360" w:lineRule="auto"/>
        <w:jc w:val="center"/>
        <w:rPr>
          <w:rFonts w:ascii="Times New Roman" w:hAnsi="Times New Roman" w:cs="Times New Roman"/>
          <w:b/>
          <w:sz w:val="32"/>
          <w:szCs w:val="32"/>
          <w:shd w:val="clear" w:color="auto" w:fill="FFFFFF"/>
        </w:rPr>
      </w:pPr>
    </w:p>
    <w:p w:rsidR="007035EC" w:rsidRPr="00906999" w:rsidRDefault="005C7229" w:rsidP="00972B74">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Ripa Akther</w:t>
      </w:r>
    </w:p>
    <w:p w:rsidR="007035EC" w:rsidRDefault="005C7229" w:rsidP="00972B74">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1706497</w:t>
      </w:r>
    </w:p>
    <w:p w:rsidR="005C7229" w:rsidRPr="00906999" w:rsidRDefault="005C7229" w:rsidP="00972B74">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BMSK4005</w:t>
      </w:r>
      <w:bookmarkStart w:id="0" w:name="_GoBack"/>
      <w:bookmarkEnd w:id="0"/>
    </w:p>
    <w:p w:rsidR="007035EC" w:rsidRPr="00906999" w:rsidRDefault="007035EC" w:rsidP="00972B74">
      <w:pPr>
        <w:spacing w:line="360" w:lineRule="auto"/>
        <w:jc w:val="center"/>
        <w:rPr>
          <w:rFonts w:ascii="Times New Roman" w:hAnsi="Times New Roman" w:cs="Times New Roman"/>
          <w:b/>
          <w:sz w:val="32"/>
          <w:szCs w:val="32"/>
          <w:shd w:val="clear" w:color="auto" w:fill="FFFFFF"/>
        </w:rPr>
      </w:pPr>
    </w:p>
    <w:p w:rsidR="007035EC" w:rsidRPr="00906999" w:rsidRDefault="007035EC" w:rsidP="00972B74">
      <w:pPr>
        <w:spacing w:line="360" w:lineRule="auto"/>
        <w:jc w:val="center"/>
        <w:rPr>
          <w:rFonts w:ascii="Times New Roman" w:hAnsi="Times New Roman" w:cs="Times New Roman"/>
          <w:b/>
          <w:sz w:val="32"/>
          <w:szCs w:val="32"/>
          <w:shd w:val="clear" w:color="auto" w:fill="FFFFFF"/>
        </w:rPr>
      </w:pPr>
    </w:p>
    <w:p w:rsidR="007035EC" w:rsidRPr="00906999" w:rsidRDefault="007035EC" w:rsidP="00972B74">
      <w:pPr>
        <w:spacing w:line="360" w:lineRule="auto"/>
        <w:jc w:val="center"/>
        <w:rPr>
          <w:rFonts w:ascii="Times New Roman" w:hAnsi="Times New Roman" w:cs="Times New Roman"/>
          <w:b/>
          <w:sz w:val="32"/>
          <w:szCs w:val="32"/>
          <w:shd w:val="clear" w:color="auto" w:fill="FFFFFF"/>
        </w:rPr>
      </w:pPr>
    </w:p>
    <w:p w:rsidR="007035EC" w:rsidRPr="00906999" w:rsidRDefault="007035EC" w:rsidP="00972B74">
      <w:pPr>
        <w:spacing w:line="360" w:lineRule="auto"/>
        <w:jc w:val="center"/>
        <w:rPr>
          <w:rFonts w:ascii="Times New Roman" w:hAnsi="Times New Roman" w:cs="Times New Roman"/>
          <w:b/>
          <w:sz w:val="32"/>
          <w:szCs w:val="32"/>
          <w:shd w:val="clear" w:color="auto" w:fill="FFFFFF"/>
        </w:rPr>
      </w:pPr>
    </w:p>
    <w:p w:rsidR="00BE721B" w:rsidRPr="00906999" w:rsidRDefault="00BE721B" w:rsidP="005C7229">
      <w:pPr>
        <w:spacing w:line="360" w:lineRule="auto"/>
        <w:rPr>
          <w:rFonts w:ascii="Times New Roman" w:hAnsi="Times New Roman" w:cs="Times New Roman"/>
          <w:b/>
          <w:sz w:val="32"/>
          <w:szCs w:val="32"/>
          <w:shd w:val="clear" w:color="auto" w:fill="FFFFFF"/>
        </w:rPr>
      </w:pPr>
    </w:p>
    <w:p w:rsidR="00BE721B" w:rsidRPr="00906999" w:rsidRDefault="00BE721B" w:rsidP="00972B74">
      <w:pPr>
        <w:spacing w:line="360" w:lineRule="auto"/>
        <w:jc w:val="center"/>
        <w:rPr>
          <w:rFonts w:ascii="Times New Roman" w:hAnsi="Times New Roman" w:cs="Times New Roman"/>
          <w:b/>
          <w:sz w:val="32"/>
          <w:szCs w:val="32"/>
          <w:shd w:val="clear" w:color="auto" w:fill="FFFFFF"/>
        </w:rPr>
      </w:pPr>
    </w:p>
    <w:p w:rsidR="00BE721B" w:rsidRPr="00906999" w:rsidRDefault="00BE721B" w:rsidP="00972B74">
      <w:pPr>
        <w:spacing w:line="360" w:lineRule="auto"/>
        <w:jc w:val="center"/>
        <w:rPr>
          <w:rFonts w:ascii="Times New Roman" w:hAnsi="Times New Roman" w:cs="Times New Roman"/>
          <w:b/>
          <w:sz w:val="32"/>
          <w:szCs w:val="32"/>
          <w:shd w:val="clear" w:color="auto" w:fill="FFFFFF"/>
        </w:rPr>
      </w:pPr>
    </w:p>
    <w:p w:rsidR="00EF3FC0" w:rsidRPr="00906999" w:rsidRDefault="007035EC" w:rsidP="00972B74">
      <w:pPr>
        <w:spacing w:line="360" w:lineRule="auto"/>
        <w:jc w:val="center"/>
        <w:rPr>
          <w:rFonts w:ascii="Times New Roman" w:eastAsia="Times New Roman" w:hAnsi="Times New Roman" w:cs="Times New Roman"/>
          <w:b/>
          <w:sz w:val="32"/>
          <w:szCs w:val="32"/>
          <w:lang w:val="en-GB"/>
        </w:rPr>
      </w:pPr>
      <w:r w:rsidRPr="00906999">
        <w:rPr>
          <w:rFonts w:ascii="Times New Roman" w:hAnsi="Times New Roman" w:cs="Times New Roman"/>
          <w:b/>
          <w:sz w:val="32"/>
          <w:szCs w:val="32"/>
          <w:shd w:val="clear" w:color="auto" w:fill="FFFFFF"/>
        </w:rPr>
        <w:t>PROFESSIONAL CAREER DEVELOPMENT</w:t>
      </w:r>
    </w:p>
    <w:p w:rsidR="007035EC" w:rsidRPr="00906999" w:rsidRDefault="007035EC" w:rsidP="00972B74">
      <w:pPr>
        <w:spacing w:line="360" w:lineRule="auto"/>
        <w:rPr>
          <w:rFonts w:ascii="Times New Roman" w:hAnsi="Times New Roman" w:cs="Times New Roman"/>
          <w:b/>
          <w:sz w:val="28"/>
          <w:szCs w:val="28"/>
        </w:rPr>
      </w:pPr>
      <w:r w:rsidRPr="00906999">
        <w:rPr>
          <w:rFonts w:ascii="Times New Roman" w:hAnsi="Times New Roman" w:cs="Times New Roman"/>
          <w:b/>
          <w:sz w:val="28"/>
          <w:szCs w:val="28"/>
        </w:rPr>
        <w:br w:type="page"/>
      </w:r>
    </w:p>
    <w:p w:rsidR="0066391A" w:rsidRPr="00906999" w:rsidRDefault="0066391A" w:rsidP="00972B74">
      <w:pPr>
        <w:spacing w:line="360" w:lineRule="auto"/>
        <w:jc w:val="center"/>
        <w:rPr>
          <w:rFonts w:ascii="Times New Roman" w:hAnsi="Times New Roman" w:cs="Times New Roman"/>
          <w:b/>
          <w:sz w:val="28"/>
          <w:szCs w:val="28"/>
        </w:rPr>
      </w:pPr>
      <w:r w:rsidRPr="00906999">
        <w:rPr>
          <w:rFonts w:ascii="Times New Roman" w:hAnsi="Times New Roman" w:cs="Times New Roman"/>
          <w:b/>
          <w:sz w:val="28"/>
          <w:szCs w:val="28"/>
        </w:rPr>
        <w:lastRenderedPageBreak/>
        <w:t>Table of contents</w:t>
      </w:r>
    </w:p>
    <w:sdt>
      <w:sdtPr>
        <w:rPr>
          <w:rFonts w:ascii="Times New Roman" w:eastAsia="Arial" w:hAnsi="Times New Roman" w:cs="Times New Roman"/>
          <w:b w:val="0"/>
          <w:bCs w:val="0"/>
          <w:color w:val="auto"/>
          <w:sz w:val="24"/>
          <w:szCs w:val="24"/>
        </w:rPr>
        <w:id w:val="25500844"/>
        <w:docPartObj>
          <w:docPartGallery w:val="Table of Contents"/>
          <w:docPartUnique/>
        </w:docPartObj>
      </w:sdtPr>
      <w:sdtEndPr/>
      <w:sdtContent>
        <w:p w:rsidR="0066391A" w:rsidRPr="00906999" w:rsidRDefault="0066391A" w:rsidP="00996C8A">
          <w:pPr>
            <w:pStyle w:val="TOCHeading"/>
            <w:spacing w:line="360" w:lineRule="auto"/>
            <w:jc w:val="both"/>
            <w:rPr>
              <w:rFonts w:ascii="Times New Roman" w:hAnsi="Times New Roman" w:cs="Times New Roman"/>
              <w:color w:val="auto"/>
              <w:sz w:val="24"/>
              <w:szCs w:val="24"/>
            </w:rPr>
          </w:pPr>
        </w:p>
        <w:p w:rsidR="00996C8A" w:rsidRPr="00906999" w:rsidRDefault="00666248" w:rsidP="00996C8A">
          <w:pPr>
            <w:pStyle w:val="TOC1"/>
            <w:tabs>
              <w:tab w:val="right" w:leader="dot" w:pos="9350"/>
            </w:tabs>
            <w:spacing w:line="360" w:lineRule="auto"/>
            <w:jc w:val="both"/>
            <w:rPr>
              <w:rFonts w:ascii="Times New Roman" w:eastAsiaTheme="minorEastAsia" w:hAnsi="Times New Roman" w:cs="Times New Roman"/>
              <w:noProof/>
              <w:sz w:val="24"/>
              <w:szCs w:val="24"/>
            </w:rPr>
          </w:pPr>
          <w:r w:rsidRPr="00906999">
            <w:rPr>
              <w:rFonts w:ascii="Times New Roman" w:hAnsi="Times New Roman" w:cs="Times New Roman"/>
              <w:sz w:val="24"/>
              <w:szCs w:val="24"/>
            </w:rPr>
            <w:fldChar w:fldCharType="begin"/>
          </w:r>
          <w:r w:rsidR="0066391A" w:rsidRPr="00906999">
            <w:rPr>
              <w:rFonts w:ascii="Times New Roman" w:hAnsi="Times New Roman" w:cs="Times New Roman"/>
              <w:sz w:val="24"/>
              <w:szCs w:val="24"/>
            </w:rPr>
            <w:instrText xml:space="preserve"> TOC \o "1-3" \h \z \u </w:instrText>
          </w:r>
          <w:r w:rsidRPr="00906999">
            <w:rPr>
              <w:rFonts w:ascii="Times New Roman" w:hAnsi="Times New Roman" w:cs="Times New Roman"/>
              <w:sz w:val="24"/>
              <w:szCs w:val="24"/>
            </w:rPr>
            <w:fldChar w:fldCharType="separate"/>
          </w:r>
          <w:hyperlink w:anchor="_Toc522534152" w:history="1">
            <w:r w:rsidR="00996C8A" w:rsidRPr="00906999">
              <w:rPr>
                <w:rStyle w:val="Hyperlink"/>
                <w:rFonts w:ascii="Times New Roman" w:hAnsi="Times New Roman" w:cs="Times New Roman"/>
                <w:noProof/>
                <w:color w:val="auto"/>
                <w:sz w:val="24"/>
                <w:szCs w:val="24"/>
              </w:rPr>
              <w:t>1. Introduction</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_Toc522534152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3</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53" w:history="1">
            <w:r w:rsidR="00996C8A" w:rsidRPr="00906999">
              <w:rPr>
                <w:rStyle w:val="Hyperlink"/>
                <w:rFonts w:ascii="Times New Roman" w:hAnsi="Times New Roman" w:cs="Times New Roman"/>
                <w:noProof/>
                <w:color w:val="auto"/>
                <w:sz w:val="24"/>
                <w:szCs w:val="24"/>
              </w:rPr>
              <w:t>2.  Self evaluation review</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_Toc522534153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3</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left" w:pos="2580"/>
              <w:tab w:val="right" w:leader="dot" w:pos="9350"/>
            </w:tabs>
            <w:spacing w:line="360" w:lineRule="auto"/>
            <w:jc w:val="both"/>
            <w:rPr>
              <w:rFonts w:ascii="Times New Roman" w:eastAsiaTheme="minorEastAsia" w:hAnsi="Times New Roman" w:cs="Times New Roman"/>
              <w:noProof/>
              <w:sz w:val="24"/>
              <w:szCs w:val="24"/>
            </w:rPr>
          </w:pPr>
          <w:hyperlink w:anchor="_Toc522534154" w:history="1">
            <w:r w:rsidR="00996C8A" w:rsidRPr="00906999">
              <w:rPr>
                <w:rStyle w:val="Hyperlink"/>
                <w:rFonts w:ascii="Times New Roman" w:hAnsi="Times New Roman" w:cs="Times New Roman"/>
                <w:noProof/>
                <w:color w:val="auto"/>
                <w:sz w:val="24"/>
                <w:szCs w:val="24"/>
              </w:rPr>
              <w:t>Analysis of my learnin</w:t>
            </w:r>
            <w:r w:rsidR="00996C8A" w:rsidRPr="00906999">
              <w:rPr>
                <w:rFonts w:ascii="Times New Roman" w:eastAsiaTheme="minorEastAsia" w:hAnsi="Times New Roman" w:cs="Times New Roman"/>
                <w:noProof/>
                <w:sz w:val="24"/>
                <w:szCs w:val="24"/>
              </w:rPr>
              <w:tab/>
            </w:r>
            <w:r w:rsidR="00996C8A" w:rsidRPr="00906999">
              <w:rPr>
                <w:rStyle w:val="Hyperlink"/>
                <w:rFonts w:ascii="Times New Roman" w:hAnsi="Times New Roman" w:cs="Times New Roman"/>
                <w:noProof/>
                <w:color w:val="auto"/>
                <w:sz w:val="24"/>
                <w:szCs w:val="24"/>
              </w:rPr>
              <w:t>g style</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_Toc522534154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3</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55" w:history="1">
            <w:r w:rsidR="00996C8A" w:rsidRPr="00906999">
              <w:rPr>
                <w:rStyle w:val="Hyperlink"/>
                <w:rFonts w:ascii="Times New Roman" w:hAnsi="Times New Roman" w:cs="Times New Roman"/>
                <w:noProof/>
                <w:color w:val="auto"/>
                <w:sz w:val="24"/>
                <w:szCs w:val="24"/>
              </w:rPr>
              <w:t>Skills and knowledge for self motivation</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_Toc522534155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4</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2534156" w:history="1">
            <w:r w:rsidR="00996C8A" w:rsidRPr="00906999">
              <w:rPr>
                <w:rStyle w:val="Hyperlink"/>
                <w:rFonts w:ascii="Times New Roman" w:hAnsi="Times New Roman" w:cs="Times New Roman"/>
                <w:noProof/>
                <w:color w:val="auto"/>
                <w:sz w:val="24"/>
                <w:szCs w:val="24"/>
                <w:lang w:val="en-GB"/>
              </w:rPr>
              <w:t xml:space="preserve">Benefits of the </w:t>
            </w:r>
            <w:r w:rsidR="00996C8A" w:rsidRPr="00906999">
              <w:rPr>
                <w:rStyle w:val="Hyperlink"/>
                <w:rFonts w:ascii="Times New Roman" w:hAnsi="Times New Roman" w:cs="Times New Roman"/>
                <w:noProof/>
                <w:color w:val="auto"/>
                <w:sz w:val="24"/>
                <w:szCs w:val="24"/>
              </w:rPr>
              <w:t>skills</w:t>
            </w:r>
            <w:r w:rsidR="00996C8A" w:rsidRPr="00906999">
              <w:rPr>
                <w:rStyle w:val="Hyperlink"/>
                <w:rFonts w:ascii="Times New Roman" w:hAnsi="Times New Roman" w:cs="Times New Roman"/>
                <w:noProof/>
                <w:color w:val="auto"/>
                <w:sz w:val="24"/>
                <w:szCs w:val="24"/>
                <w:lang w:val="en-GB"/>
              </w:rPr>
              <w:t xml:space="preserve"> to enhance performances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_Toc522534156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5</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2534157" w:history="1">
            <w:r w:rsidR="00996C8A" w:rsidRPr="00906999">
              <w:rPr>
                <w:rStyle w:val="Hyperlink"/>
                <w:rFonts w:ascii="Times New Roman" w:hAnsi="Times New Roman" w:cs="Times New Roman"/>
                <w:noProof/>
                <w:color w:val="auto"/>
                <w:sz w:val="24"/>
                <w:szCs w:val="24"/>
                <w:lang w:val="en-GB"/>
              </w:rPr>
              <w:t xml:space="preserve">Personal </w:t>
            </w:r>
            <w:r w:rsidR="00996C8A" w:rsidRPr="00906999">
              <w:rPr>
                <w:rStyle w:val="Hyperlink"/>
                <w:rFonts w:ascii="Times New Roman" w:hAnsi="Times New Roman" w:cs="Times New Roman"/>
                <w:noProof/>
                <w:color w:val="auto"/>
                <w:sz w:val="24"/>
                <w:szCs w:val="24"/>
              </w:rPr>
              <w:t>strength</w:t>
            </w:r>
            <w:r w:rsidR="00996C8A" w:rsidRPr="00906999">
              <w:rPr>
                <w:rStyle w:val="Hyperlink"/>
                <w:rFonts w:ascii="Times New Roman" w:hAnsi="Times New Roman" w:cs="Times New Roman"/>
                <w:noProof/>
                <w:color w:val="auto"/>
                <w:sz w:val="24"/>
                <w:szCs w:val="24"/>
                <w:lang w:val="en-GB"/>
              </w:rPr>
              <w:t xml:space="preserve"> leadership and intrapersonal communication on strategic management</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_Toc522534157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6</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58" w:history="1">
            <w:r w:rsidR="00996C8A" w:rsidRPr="00906999">
              <w:rPr>
                <w:rStyle w:val="Hyperlink"/>
                <w:rFonts w:ascii="Times New Roman" w:hAnsi="Times New Roman" w:cs="Times New Roman"/>
                <w:noProof/>
                <w:color w:val="auto"/>
                <w:sz w:val="24"/>
                <w:szCs w:val="24"/>
              </w:rPr>
              <w:t>Career and self assessment tools (Holistic Ed-Venture)</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_Toc522534158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7</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59" w:history="1">
            <w:r w:rsidR="00996C8A" w:rsidRPr="00906999">
              <w:rPr>
                <w:rStyle w:val="Hyperlink"/>
                <w:rFonts w:ascii="Times New Roman" w:hAnsi="Times New Roman" w:cs="Times New Roman"/>
                <w:noProof/>
                <w:color w:val="auto"/>
                <w:sz w:val="24"/>
                <w:szCs w:val="24"/>
              </w:rPr>
              <w:t>3. Personal development planning</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_Toc522534159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10</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60" w:history="1">
            <w:r w:rsidR="00996C8A" w:rsidRPr="00906999">
              <w:rPr>
                <w:rStyle w:val="Hyperlink"/>
                <w:rFonts w:ascii="Times New Roman" w:hAnsi="Times New Roman" w:cs="Times New Roman"/>
                <w:noProof/>
                <w:color w:val="auto"/>
                <w:sz w:val="24"/>
                <w:szCs w:val="24"/>
              </w:rPr>
              <w:t>Identification of current strengths, weaknesses, future opportunities and threats   (SWOT)</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_Toc522534160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10</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61" w:history="1">
            <w:r w:rsidR="00996C8A" w:rsidRPr="00906999">
              <w:rPr>
                <w:rStyle w:val="Hyperlink"/>
                <w:rFonts w:ascii="Times New Roman" w:hAnsi="Times New Roman" w:cs="Times New Roman"/>
                <w:noProof/>
                <w:color w:val="auto"/>
                <w:sz w:val="24"/>
                <w:szCs w:val="24"/>
              </w:rPr>
              <w:t>SWOT analysis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_Toc522534161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10</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62" w:history="1">
            <w:r w:rsidR="00996C8A" w:rsidRPr="00906999">
              <w:rPr>
                <w:rStyle w:val="Hyperlink"/>
                <w:rFonts w:ascii="Times New Roman" w:hAnsi="Times New Roman" w:cs="Times New Roman"/>
                <w:noProof/>
                <w:color w:val="auto"/>
                <w:sz w:val="24"/>
                <w:szCs w:val="24"/>
              </w:rPr>
              <w:t>Smart objectives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_Toc522534162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12</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63" w:history="1">
            <w:r w:rsidR="00996C8A" w:rsidRPr="00906999">
              <w:rPr>
                <w:rStyle w:val="Hyperlink"/>
                <w:rFonts w:ascii="Times New Roman" w:hAnsi="Times New Roman" w:cs="Times New Roman"/>
                <w:noProof/>
                <w:color w:val="auto"/>
                <w:sz w:val="24"/>
                <w:szCs w:val="24"/>
              </w:rPr>
              <w:t>Johari window analysis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_Toc522534163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14</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65" w:history="1">
            <w:r w:rsidR="00996C8A" w:rsidRPr="00906999">
              <w:rPr>
                <w:rStyle w:val="Hyperlink"/>
                <w:rFonts w:ascii="Times New Roman" w:hAnsi="Times New Roman" w:cs="Times New Roman"/>
                <w:noProof/>
                <w:color w:val="auto"/>
                <w:sz w:val="24"/>
                <w:szCs w:val="24"/>
                <w:lang w:val="en-GB"/>
              </w:rPr>
              <w:t>4. Review of understanding and expectation on world of employment</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_Toc522534165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14</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66" w:history="1">
            <w:r w:rsidR="00996C8A" w:rsidRPr="00906999">
              <w:rPr>
                <w:rStyle w:val="Hyperlink"/>
                <w:rFonts w:ascii="Times New Roman" w:hAnsi="Times New Roman" w:cs="Times New Roman"/>
                <w:noProof/>
                <w:color w:val="auto"/>
                <w:sz w:val="24"/>
                <w:szCs w:val="24"/>
              </w:rPr>
              <w:t>Impact of readiness and employability on personal strength leadership</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_Toc522534166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14</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67" w:history="1">
            <w:r w:rsidR="00996C8A" w:rsidRPr="00906999">
              <w:rPr>
                <w:rStyle w:val="Hyperlink"/>
                <w:rFonts w:ascii="Times New Roman" w:hAnsi="Times New Roman" w:cs="Times New Roman"/>
                <w:noProof/>
                <w:color w:val="auto"/>
                <w:sz w:val="24"/>
                <w:szCs w:val="24"/>
                <w:lang w:val="en-GB"/>
              </w:rPr>
              <w:t>5. Career ambition and aspirations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_Toc522534167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16</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68" w:history="1">
            <w:r w:rsidR="00996C8A" w:rsidRPr="00906999">
              <w:rPr>
                <w:rStyle w:val="Hyperlink"/>
                <w:rFonts w:ascii="Times New Roman" w:hAnsi="Times New Roman" w:cs="Times New Roman"/>
                <w:noProof/>
                <w:color w:val="auto"/>
                <w:sz w:val="24"/>
                <w:szCs w:val="24"/>
              </w:rPr>
              <w:t>Identification of good practices associated with effective communication and partnership</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_Toc522534168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17</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69" w:history="1">
            <w:r w:rsidR="00996C8A" w:rsidRPr="00906999">
              <w:rPr>
                <w:rStyle w:val="Hyperlink"/>
                <w:rFonts w:ascii="Times New Roman" w:hAnsi="Times New Roman" w:cs="Times New Roman"/>
                <w:noProof/>
                <w:color w:val="auto"/>
                <w:sz w:val="24"/>
                <w:szCs w:val="24"/>
              </w:rPr>
              <w:t>6.  Development of an initial Personal Development Plan for achieving ambitions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_Toc522534169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17</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71" w:history="1">
            <w:r w:rsidR="00996C8A" w:rsidRPr="00906999">
              <w:rPr>
                <w:rStyle w:val="Hyperlink"/>
                <w:rFonts w:ascii="Times New Roman" w:hAnsi="Times New Roman" w:cs="Times New Roman"/>
                <w:noProof/>
                <w:color w:val="auto"/>
                <w:sz w:val="24"/>
                <w:szCs w:val="24"/>
                <w:lang w:val="en-GB"/>
              </w:rPr>
              <w:t>7. Conclusion</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_Toc522534171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20</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72" w:history="1">
            <w:r w:rsidR="00996C8A" w:rsidRPr="00906999">
              <w:rPr>
                <w:rStyle w:val="Hyperlink"/>
                <w:rFonts w:ascii="Times New Roman" w:hAnsi="Times New Roman" w:cs="Times New Roman"/>
                <w:noProof/>
                <w:color w:val="auto"/>
                <w:sz w:val="24"/>
                <w:szCs w:val="24"/>
              </w:rPr>
              <w:t>Reference</w:t>
            </w:r>
            <w:r w:rsidR="00996C8A" w:rsidRPr="00906999">
              <w:rPr>
                <w:rStyle w:val="Hyperlink"/>
                <w:rFonts w:ascii="Times New Roman" w:hAnsi="Times New Roman" w:cs="Times New Roman"/>
                <w:noProof/>
                <w:color w:val="auto"/>
                <w:sz w:val="24"/>
                <w:szCs w:val="24"/>
                <w:lang w:val="en-GB"/>
              </w:rPr>
              <w:t xml:space="preserve"> list</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_Toc522534172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21</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534173" w:history="1">
            <w:r w:rsidR="00996C8A" w:rsidRPr="00906999">
              <w:rPr>
                <w:rStyle w:val="Hyperlink"/>
                <w:rFonts w:ascii="Times New Roman" w:hAnsi="Times New Roman" w:cs="Times New Roman"/>
                <w:noProof/>
                <w:color w:val="auto"/>
                <w:sz w:val="24"/>
                <w:szCs w:val="24"/>
                <w:shd w:val="clear" w:color="auto" w:fill="FFFFFF"/>
              </w:rPr>
              <w:t>Appendices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_Toc522534173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23</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74" w:history="1">
            <w:r w:rsidR="00996C8A" w:rsidRPr="00906999">
              <w:rPr>
                <w:rStyle w:val="Hyperlink"/>
                <w:rFonts w:ascii="Times New Roman" w:hAnsi="Times New Roman" w:cs="Times New Roman"/>
                <w:noProof/>
                <w:color w:val="auto"/>
                <w:sz w:val="24"/>
                <w:szCs w:val="24"/>
                <w:shd w:val="clear" w:color="auto" w:fill="FFFFFF"/>
              </w:rPr>
              <w:t>Appendix 1: Self assessment test</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_Toc522534174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23</w:t>
            </w:r>
            <w:r w:rsidR="00996C8A" w:rsidRPr="00906999">
              <w:rPr>
                <w:rFonts w:ascii="Times New Roman" w:hAnsi="Times New Roman" w:cs="Times New Roman"/>
                <w:noProof/>
                <w:webHidden/>
                <w:sz w:val="24"/>
                <w:szCs w:val="24"/>
              </w:rPr>
              <w:fldChar w:fldCharType="end"/>
            </w:r>
          </w:hyperlink>
        </w:p>
        <w:p w:rsidR="00996C8A" w:rsidRPr="00906999" w:rsidRDefault="00BB54A4" w:rsidP="00996C8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534175" w:history="1">
            <w:r w:rsidR="00996C8A" w:rsidRPr="00906999">
              <w:rPr>
                <w:rStyle w:val="Hyperlink"/>
                <w:rFonts w:ascii="Times New Roman" w:hAnsi="Times New Roman" w:cs="Times New Roman"/>
                <w:noProof/>
                <w:color w:val="auto"/>
                <w:sz w:val="24"/>
                <w:szCs w:val="24"/>
                <w:shd w:val="clear" w:color="auto" w:fill="FFFFFF"/>
              </w:rPr>
              <w:t>Appendix 2: Johari Window interview of colleagues</w:t>
            </w:r>
            <w:r w:rsidR="00996C8A" w:rsidRPr="00906999">
              <w:rPr>
                <w:rFonts w:ascii="Times New Roman" w:hAnsi="Times New Roman" w:cs="Times New Roman"/>
                <w:noProof/>
                <w:webHidden/>
                <w:sz w:val="24"/>
                <w:szCs w:val="24"/>
              </w:rPr>
              <w:tab/>
            </w:r>
            <w:r w:rsidR="00996C8A" w:rsidRPr="00906999">
              <w:rPr>
                <w:rFonts w:ascii="Times New Roman" w:hAnsi="Times New Roman" w:cs="Times New Roman"/>
                <w:noProof/>
                <w:webHidden/>
                <w:sz w:val="24"/>
                <w:szCs w:val="24"/>
              </w:rPr>
              <w:fldChar w:fldCharType="begin"/>
            </w:r>
            <w:r w:rsidR="00996C8A" w:rsidRPr="00906999">
              <w:rPr>
                <w:rFonts w:ascii="Times New Roman" w:hAnsi="Times New Roman" w:cs="Times New Roman"/>
                <w:noProof/>
                <w:webHidden/>
                <w:sz w:val="24"/>
                <w:szCs w:val="24"/>
              </w:rPr>
              <w:instrText xml:space="preserve"> PAGEREF _Toc522534175 \h </w:instrText>
            </w:r>
            <w:r w:rsidR="00996C8A" w:rsidRPr="00906999">
              <w:rPr>
                <w:rFonts w:ascii="Times New Roman" w:hAnsi="Times New Roman" w:cs="Times New Roman"/>
                <w:noProof/>
                <w:webHidden/>
                <w:sz w:val="24"/>
                <w:szCs w:val="24"/>
              </w:rPr>
            </w:r>
            <w:r w:rsidR="00996C8A" w:rsidRPr="00906999">
              <w:rPr>
                <w:rFonts w:ascii="Times New Roman" w:hAnsi="Times New Roman" w:cs="Times New Roman"/>
                <w:noProof/>
                <w:webHidden/>
                <w:sz w:val="24"/>
                <w:szCs w:val="24"/>
              </w:rPr>
              <w:fldChar w:fldCharType="separate"/>
            </w:r>
            <w:r w:rsidR="00996C8A" w:rsidRPr="00906999">
              <w:rPr>
                <w:rFonts w:ascii="Times New Roman" w:hAnsi="Times New Roman" w:cs="Times New Roman"/>
                <w:noProof/>
                <w:webHidden/>
                <w:sz w:val="24"/>
                <w:szCs w:val="24"/>
              </w:rPr>
              <w:t>26</w:t>
            </w:r>
            <w:r w:rsidR="00996C8A" w:rsidRPr="00906999">
              <w:rPr>
                <w:rFonts w:ascii="Times New Roman" w:hAnsi="Times New Roman" w:cs="Times New Roman"/>
                <w:noProof/>
                <w:webHidden/>
                <w:sz w:val="24"/>
                <w:szCs w:val="24"/>
              </w:rPr>
              <w:fldChar w:fldCharType="end"/>
            </w:r>
          </w:hyperlink>
        </w:p>
        <w:p w:rsidR="0066391A" w:rsidRPr="00906999" w:rsidRDefault="00666248" w:rsidP="00996C8A">
          <w:pPr>
            <w:spacing w:line="360" w:lineRule="auto"/>
            <w:jc w:val="both"/>
            <w:rPr>
              <w:rFonts w:ascii="Times New Roman" w:hAnsi="Times New Roman" w:cs="Times New Roman"/>
              <w:sz w:val="24"/>
              <w:szCs w:val="24"/>
            </w:rPr>
          </w:pPr>
          <w:r w:rsidRPr="00906999">
            <w:rPr>
              <w:rFonts w:ascii="Times New Roman" w:hAnsi="Times New Roman" w:cs="Times New Roman"/>
              <w:sz w:val="24"/>
              <w:szCs w:val="24"/>
            </w:rPr>
            <w:fldChar w:fldCharType="end"/>
          </w:r>
        </w:p>
      </w:sdtContent>
    </w:sdt>
    <w:p w:rsidR="0066391A" w:rsidRPr="00906999" w:rsidRDefault="0066391A" w:rsidP="00972B74">
      <w:pPr>
        <w:spacing w:line="360" w:lineRule="auto"/>
        <w:jc w:val="both"/>
        <w:rPr>
          <w:rFonts w:ascii="Times New Roman" w:hAnsi="Times New Roman" w:cs="Times New Roman"/>
          <w:b/>
          <w:sz w:val="24"/>
          <w:szCs w:val="24"/>
        </w:rPr>
      </w:pPr>
    </w:p>
    <w:p w:rsidR="0066391A" w:rsidRPr="00906999" w:rsidRDefault="0066391A" w:rsidP="00972B74">
      <w:pPr>
        <w:spacing w:line="360" w:lineRule="auto"/>
        <w:jc w:val="both"/>
        <w:rPr>
          <w:rFonts w:ascii="Times New Roman" w:hAnsi="Times New Roman" w:cs="Times New Roman"/>
          <w:b/>
          <w:sz w:val="24"/>
          <w:szCs w:val="24"/>
        </w:rPr>
      </w:pPr>
      <w:r w:rsidRPr="00906999">
        <w:rPr>
          <w:rFonts w:ascii="Times New Roman" w:hAnsi="Times New Roman" w:cs="Times New Roman"/>
          <w:sz w:val="24"/>
          <w:szCs w:val="24"/>
        </w:rPr>
        <w:br w:type="page"/>
      </w:r>
    </w:p>
    <w:p w:rsidR="00DE192F" w:rsidRPr="00906999" w:rsidRDefault="00C853A4" w:rsidP="00972B74">
      <w:pPr>
        <w:pStyle w:val="Heading1"/>
      </w:pPr>
      <w:bookmarkStart w:id="1" w:name="_Toc522534152"/>
      <w:r w:rsidRPr="00906999">
        <w:lastRenderedPageBreak/>
        <w:t xml:space="preserve">1. </w:t>
      </w:r>
      <w:r w:rsidR="00F95D84" w:rsidRPr="00906999">
        <w:t>Introduction</w:t>
      </w:r>
      <w:bookmarkEnd w:id="1"/>
    </w:p>
    <w:p w:rsidR="00DE192F" w:rsidRPr="00906999" w:rsidRDefault="00F95D84" w:rsidP="00972B74">
      <w:pPr>
        <w:pStyle w:val="Normal1"/>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sz w:val="24"/>
          <w:szCs w:val="24"/>
          <w:lang w:val="en-GB"/>
        </w:rPr>
        <w:t>Self-management learning may enhance consciousness and assure success in carrying out a successful career path by raising the interpersonal skills of an individual.  In order to prepare a personal career development plan specific personal and professional skill must be emphasised along with the values and attitudes of individuals. Present essay focuses on skills and knowledge that are essential to working effectively along with the impact of readiness and employability on personal strength. Moreover, my current strengths, weaknesses, future opportunities and threats are also identified in order to select self-assessment approaches as well as prepare Personal Development Plan. In addition, my good practices are also considered that are associated with effective communication and partnership skills.</w:t>
      </w:r>
      <w:r w:rsidR="00675741" w:rsidRPr="00906999">
        <w:rPr>
          <w:rFonts w:ascii="Times New Roman" w:eastAsia="Times New Roman" w:hAnsi="Times New Roman" w:cs="Times New Roman"/>
          <w:sz w:val="24"/>
          <w:szCs w:val="24"/>
          <w:lang w:val="en-GB"/>
        </w:rPr>
        <w:t xml:space="preserve"> My good practices of communication and </w:t>
      </w:r>
      <w:proofErr w:type="spellStart"/>
      <w:proofErr w:type="gramStart"/>
      <w:r w:rsidR="00675741" w:rsidRPr="00906999">
        <w:rPr>
          <w:rFonts w:ascii="Times New Roman" w:eastAsia="Times New Roman" w:hAnsi="Times New Roman" w:cs="Times New Roman"/>
          <w:sz w:val="24"/>
          <w:szCs w:val="24"/>
          <w:lang w:val="en-GB"/>
        </w:rPr>
        <w:t>hard working</w:t>
      </w:r>
      <w:proofErr w:type="spellEnd"/>
      <w:proofErr w:type="gramEnd"/>
      <w:r w:rsidR="00675741" w:rsidRPr="00906999">
        <w:rPr>
          <w:rFonts w:ascii="Times New Roman" w:eastAsia="Times New Roman" w:hAnsi="Times New Roman" w:cs="Times New Roman"/>
          <w:sz w:val="24"/>
          <w:szCs w:val="24"/>
          <w:lang w:val="en-GB"/>
        </w:rPr>
        <w:t xml:space="preserve"> nature has enabled me to reach my current position.</w:t>
      </w:r>
      <w:r w:rsidRPr="00906999">
        <w:rPr>
          <w:rFonts w:ascii="Times New Roman" w:eastAsia="Times New Roman" w:hAnsi="Times New Roman" w:cs="Times New Roman"/>
          <w:sz w:val="24"/>
          <w:szCs w:val="24"/>
          <w:lang w:val="en-GB"/>
        </w:rPr>
        <w:t xml:space="preserve"> </w:t>
      </w:r>
      <w:r w:rsidR="00675741" w:rsidRPr="00906999">
        <w:rPr>
          <w:rFonts w:ascii="Times New Roman" w:eastAsia="Times New Roman" w:hAnsi="Times New Roman" w:cs="Times New Roman"/>
          <w:sz w:val="24"/>
          <w:szCs w:val="24"/>
          <w:lang w:val="en-GB"/>
        </w:rPr>
        <w:t xml:space="preserve">My thirst for knowledge is the driving force in my professional development. </w:t>
      </w:r>
      <w:r w:rsidRPr="00906999">
        <w:rPr>
          <w:rFonts w:ascii="Times New Roman" w:eastAsia="Times New Roman" w:hAnsi="Times New Roman" w:cs="Times New Roman"/>
          <w:sz w:val="24"/>
          <w:szCs w:val="24"/>
          <w:lang w:val="en-GB"/>
        </w:rPr>
        <w:t>This essay has aimed to analyse as well as critically evaluate necessary skills for the promotion of an employee from junior</w:t>
      </w:r>
      <w:r w:rsidR="00A432F4" w:rsidRPr="00906999">
        <w:rPr>
          <w:rFonts w:ascii="Times New Roman" w:eastAsia="Times New Roman" w:hAnsi="Times New Roman" w:cs="Times New Roman"/>
          <w:sz w:val="24"/>
          <w:szCs w:val="24"/>
          <w:lang w:val="en-GB"/>
        </w:rPr>
        <w:t xml:space="preserve"> manager to executive officer. </w:t>
      </w:r>
      <w:r w:rsidRPr="00906999">
        <w:rPr>
          <w:rFonts w:ascii="Times New Roman" w:eastAsia="Times New Roman" w:hAnsi="Times New Roman" w:cs="Times New Roman"/>
          <w:sz w:val="24"/>
          <w:szCs w:val="24"/>
          <w:lang w:val="en-GB"/>
        </w:rPr>
        <w:t xml:space="preserve">Apart from that career development plan can support us to point out our weakness as well as help to resolve them accordingly by identifying solutions. Self-assessment can succour to develop an effective action plan that can motivate us, enhance creativity as well as develop interpersonal skills.  </w:t>
      </w:r>
    </w:p>
    <w:p w:rsidR="00DE192F" w:rsidRPr="00906999" w:rsidRDefault="00C853A4" w:rsidP="00972B74">
      <w:pPr>
        <w:pStyle w:val="Heading1"/>
      </w:pPr>
      <w:bookmarkStart w:id="2" w:name="_Toc522534153"/>
      <w:r w:rsidRPr="00906999">
        <w:t xml:space="preserve">2. </w:t>
      </w:r>
      <w:r w:rsidR="00A432F4" w:rsidRPr="00906999">
        <w:t xml:space="preserve"> </w:t>
      </w:r>
      <w:proofErr w:type="spellStart"/>
      <w:r w:rsidR="00675741" w:rsidRPr="00906999">
        <w:t>Self evaluation</w:t>
      </w:r>
      <w:proofErr w:type="spellEnd"/>
      <w:r w:rsidR="00675741" w:rsidRPr="00906999">
        <w:t xml:space="preserve"> review</w:t>
      </w:r>
      <w:bookmarkEnd w:id="2"/>
      <w:r w:rsidR="00675741" w:rsidRPr="00906999">
        <w:t xml:space="preserve"> </w:t>
      </w:r>
      <w:r w:rsidR="0069083F" w:rsidRPr="00906999">
        <w:t xml:space="preserve"> </w:t>
      </w:r>
    </w:p>
    <w:p w:rsidR="00675741" w:rsidRPr="00906999" w:rsidRDefault="00675741" w:rsidP="00675741">
      <w:pPr>
        <w:pStyle w:val="Heading2"/>
        <w:rPr>
          <w:color w:val="auto"/>
        </w:rPr>
      </w:pPr>
      <w:bookmarkStart w:id="3" w:name="_Toc522534154"/>
      <w:r w:rsidRPr="00906999">
        <w:rPr>
          <w:color w:val="auto"/>
        </w:rPr>
        <w:t xml:space="preserve">Analysis of my </w:t>
      </w:r>
      <w:proofErr w:type="spellStart"/>
      <w:r w:rsidRPr="00906999">
        <w:rPr>
          <w:color w:val="auto"/>
        </w:rPr>
        <w:t>learnin</w:t>
      </w:r>
      <w:proofErr w:type="spellEnd"/>
      <w:r w:rsidR="00BD6D71" w:rsidRPr="00906999">
        <w:rPr>
          <w:color w:val="auto"/>
        </w:rPr>
        <w:tab/>
      </w:r>
      <w:r w:rsidRPr="00906999">
        <w:rPr>
          <w:color w:val="auto"/>
        </w:rPr>
        <w:t>g style</w:t>
      </w:r>
      <w:bookmarkEnd w:id="3"/>
    </w:p>
    <w:p w:rsidR="00675741" w:rsidRPr="00906999" w:rsidRDefault="00675741" w:rsidP="00675741">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As per blending learning theoretical framework, I have visual and logical learning style and I believe in spatial understanding. In addition, logical understanding makes me innovative and creative as well as supports me to develop critical analysis skill.  This skill supports me to keep patient in doubt, meditate my fondness as well as enhance my self-restraint power.  Apart from that logical learning style supports me to use logic and reasoning sequences while absorbing any kind of information or adopting any strategy. Moreover, it also beneficial for my problem solving and critical </w:t>
      </w:r>
      <w:proofErr w:type="gramStart"/>
      <w:r w:rsidRPr="00906999">
        <w:rPr>
          <w:rFonts w:ascii="Times New Roman" w:eastAsia="Times New Roman" w:hAnsi="Times New Roman" w:cs="Times New Roman"/>
          <w:sz w:val="24"/>
          <w:szCs w:val="24"/>
          <w:lang w:val="en-GB"/>
        </w:rPr>
        <w:t>decision making</w:t>
      </w:r>
      <w:proofErr w:type="gramEnd"/>
      <w:r w:rsidRPr="00906999">
        <w:rPr>
          <w:rFonts w:ascii="Times New Roman" w:eastAsia="Times New Roman" w:hAnsi="Times New Roman" w:cs="Times New Roman"/>
          <w:sz w:val="24"/>
          <w:szCs w:val="24"/>
          <w:lang w:val="en-GB"/>
        </w:rPr>
        <w:t xml:space="preserve"> skill as well as support me to make strong analysis and evaluation on a particular matter (as influenced by Yarbrough et al. 2017, p.681).</w:t>
      </w:r>
    </w:p>
    <w:p w:rsidR="00675741" w:rsidRPr="00906999" w:rsidRDefault="00675741" w:rsidP="00675741">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Nonetheless, as I have a visual learning style, I enjoy reading, making notes and images, diagrams as well as watching or giving a demonstration. Whereas, being </w:t>
      </w:r>
      <w:proofErr w:type="gramStart"/>
      <w:r w:rsidRPr="00906999">
        <w:rPr>
          <w:rFonts w:ascii="Times New Roman" w:eastAsia="Times New Roman" w:hAnsi="Times New Roman" w:cs="Times New Roman"/>
          <w:sz w:val="24"/>
          <w:szCs w:val="24"/>
          <w:lang w:val="en-GB"/>
        </w:rPr>
        <w:t>a visual learner</w:t>
      </w:r>
      <w:proofErr w:type="gramEnd"/>
      <w:r w:rsidRPr="00906999">
        <w:rPr>
          <w:rFonts w:ascii="Times New Roman" w:eastAsia="Times New Roman" w:hAnsi="Times New Roman" w:cs="Times New Roman"/>
          <w:sz w:val="24"/>
          <w:szCs w:val="24"/>
          <w:lang w:val="en-GB"/>
        </w:rPr>
        <w:t xml:space="preserve"> I do not </w:t>
      </w:r>
      <w:r w:rsidRPr="00906999">
        <w:rPr>
          <w:rFonts w:ascii="Times New Roman" w:eastAsia="Times New Roman" w:hAnsi="Times New Roman" w:cs="Times New Roman"/>
          <w:sz w:val="24"/>
          <w:szCs w:val="24"/>
          <w:lang w:val="en-GB"/>
        </w:rPr>
        <w:lastRenderedPageBreak/>
        <w:t xml:space="preserve">like listening long explanation, lectures or talks. In addition, as I am a visual learner I can absorb information or messages by reading books as well as following written directions (as influenced by Megginson and Whitaker, 2017, p. 31). </w:t>
      </w:r>
    </w:p>
    <w:p w:rsidR="00675741" w:rsidRPr="00906999" w:rsidRDefault="00675741" w:rsidP="00675741">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However, as I follow a logical learning style, I aim to understand any topic by evaluating its contents through my skills and experiences. I note down information and point out the key indicators that support me to concentrate on the topic and make them research on it. Moreover, I want to avoid illogical and irrational information and argue with it to set up the valid pone against it. Apart from that, while reading any script or document, I highlight the logical thoughts in order to detect its specificity and understand its matter fully. I use a ‘system thinking’ mind in order to link connection among the given information within a script in order to rationalize its content as well as </w:t>
      </w:r>
      <w:proofErr w:type="spellStart"/>
      <w:r w:rsidRPr="00906999">
        <w:rPr>
          <w:rFonts w:ascii="Times New Roman" w:eastAsia="Times New Roman" w:hAnsi="Times New Roman" w:cs="Times New Roman"/>
          <w:sz w:val="24"/>
          <w:szCs w:val="24"/>
          <w:lang w:val="en-GB"/>
        </w:rPr>
        <w:t>overanalyzing</w:t>
      </w:r>
      <w:proofErr w:type="spellEnd"/>
      <w:r w:rsidRPr="00906999">
        <w:rPr>
          <w:rFonts w:ascii="Times New Roman" w:eastAsia="Times New Roman" w:hAnsi="Times New Roman" w:cs="Times New Roman"/>
          <w:sz w:val="24"/>
          <w:szCs w:val="24"/>
          <w:lang w:val="en-GB"/>
        </w:rPr>
        <w:t xml:space="preserve"> it (as influenced by </w:t>
      </w:r>
      <w:r w:rsidRPr="00906999">
        <w:rPr>
          <w:rFonts w:ascii="Times New Roman" w:eastAsia="Times New Roman" w:hAnsi="Times New Roman" w:cs="Times New Roman"/>
          <w:sz w:val="24"/>
          <w:szCs w:val="24"/>
          <w:highlight w:val="white"/>
          <w:lang w:val="en-GB"/>
        </w:rPr>
        <w:t>Faisal et al. 2017, p.9646261)</w:t>
      </w:r>
    </w:p>
    <w:p w:rsidR="00675741" w:rsidRPr="00906999" w:rsidRDefault="00675741" w:rsidP="00675741">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In addition, according to </w:t>
      </w:r>
      <w:r w:rsidRPr="00906999">
        <w:rPr>
          <w:rFonts w:ascii="Times New Roman" w:eastAsia="Times New Roman" w:hAnsi="Times New Roman" w:cs="Times New Roman"/>
          <w:sz w:val="24"/>
          <w:szCs w:val="24"/>
          <w:highlight w:val="white"/>
          <w:lang w:val="en-GB"/>
        </w:rPr>
        <w:t xml:space="preserve">Myers-Briggs self-assessment analysis, I am extrovert in nature and have the capability of perceiving as well as judging information. Moreover, I am not much reserve and try to communicate with others to meet my goals and expectations. Moreover, I have sensing power and I want to emphasis on real-world activities rather than imagination. I want to prioritise events and facts practically with mu introspective ponderings as well as philosophical understandings </w:t>
      </w:r>
      <w:r w:rsidRPr="00906999">
        <w:rPr>
          <w:rFonts w:ascii="Times New Roman" w:eastAsia="Times New Roman" w:hAnsi="Times New Roman" w:cs="Times New Roman"/>
          <w:sz w:val="24"/>
          <w:szCs w:val="24"/>
          <w:lang w:val="en-GB"/>
        </w:rPr>
        <w:t>(as influenced by Megginson and Whitaker, 2017, p. 31)</w:t>
      </w:r>
      <w:r w:rsidRPr="00906999">
        <w:rPr>
          <w:rFonts w:ascii="Times New Roman" w:eastAsia="Times New Roman" w:hAnsi="Times New Roman" w:cs="Times New Roman"/>
          <w:sz w:val="24"/>
          <w:szCs w:val="24"/>
          <w:highlight w:val="white"/>
          <w:lang w:val="en-GB"/>
        </w:rPr>
        <w:t xml:space="preserve">. </w:t>
      </w:r>
    </w:p>
    <w:p w:rsidR="00675741" w:rsidRPr="00906999" w:rsidRDefault="00675741" w:rsidP="00675741">
      <w:pPr>
        <w:pStyle w:val="Normal1"/>
      </w:pPr>
    </w:p>
    <w:p w:rsidR="00DE192F" w:rsidRPr="00906999" w:rsidRDefault="00F95D84" w:rsidP="00972B74">
      <w:pPr>
        <w:pStyle w:val="Heading2"/>
        <w:rPr>
          <w:color w:val="auto"/>
        </w:rPr>
      </w:pPr>
      <w:bookmarkStart w:id="4" w:name="_Toc522534155"/>
      <w:r w:rsidRPr="00906999">
        <w:rPr>
          <w:color w:val="auto"/>
        </w:rPr>
        <w:t xml:space="preserve">Skills and knowledge </w:t>
      </w:r>
      <w:r w:rsidR="00675741" w:rsidRPr="00906999">
        <w:rPr>
          <w:color w:val="auto"/>
        </w:rPr>
        <w:t xml:space="preserve">for </w:t>
      </w:r>
      <w:proofErr w:type="spellStart"/>
      <w:r w:rsidR="00675741" w:rsidRPr="00906999">
        <w:rPr>
          <w:color w:val="auto"/>
        </w:rPr>
        <w:t>self motivation</w:t>
      </w:r>
      <w:bookmarkEnd w:id="4"/>
      <w:proofErr w:type="spellEnd"/>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As per learning approach theory, I have the proficiency of observational learning that includes reinforcement, identification as well as imitation. In addition, I think mediating cognitive attributes can play a vital role in observation learning along with quantifiable behaviour. As per behavioural approach theorist, I have situational analysis and integrative analysis skills that support me in interpreting attention and motivating force within my performances as well as help me to undertake an investigation of gathered information.  In addition, as per behavioural approach theory, </w:t>
      </w:r>
      <w:r w:rsidR="002B004E" w:rsidRPr="00906999">
        <w:rPr>
          <w:rFonts w:ascii="Times New Roman" w:eastAsia="Times New Roman" w:hAnsi="Times New Roman" w:cs="Times New Roman"/>
          <w:sz w:val="24"/>
          <w:szCs w:val="24"/>
          <w:lang w:val="en-GB"/>
        </w:rPr>
        <w:t xml:space="preserve">although </w:t>
      </w:r>
      <w:r w:rsidRPr="00906999">
        <w:rPr>
          <w:rFonts w:ascii="Times New Roman" w:eastAsia="Times New Roman" w:hAnsi="Times New Roman" w:cs="Times New Roman"/>
          <w:sz w:val="24"/>
          <w:szCs w:val="24"/>
          <w:lang w:val="en-GB"/>
        </w:rPr>
        <w:t xml:space="preserve">I am not much efficient to execute managerial </w:t>
      </w:r>
      <w:r w:rsidR="00D175F0" w:rsidRPr="00906999">
        <w:rPr>
          <w:rFonts w:ascii="Times New Roman" w:eastAsia="Times New Roman" w:hAnsi="Times New Roman" w:cs="Times New Roman"/>
          <w:sz w:val="24"/>
          <w:szCs w:val="24"/>
          <w:lang w:val="en-GB"/>
        </w:rPr>
        <w:t>decision</w:t>
      </w:r>
      <w:r w:rsidRPr="00906999">
        <w:rPr>
          <w:rFonts w:ascii="Times New Roman" w:eastAsia="Times New Roman" w:hAnsi="Times New Roman" w:cs="Times New Roman"/>
          <w:sz w:val="24"/>
          <w:szCs w:val="24"/>
          <w:lang w:val="en-GB"/>
        </w:rPr>
        <w:t xml:space="preserve"> have the potentiality to maintain proper communication with others that may support me in self-motivation (as influenced by </w:t>
      </w:r>
      <w:r w:rsidRPr="00906999">
        <w:rPr>
          <w:rFonts w:ascii="Times New Roman" w:eastAsia="Times New Roman" w:hAnsi="Times New Roman" w:cs="Times New Roman"/>
          <w:sz w:val="24"/>
          <w:szCs w:val="24"/>
          <w:highlight w:val="white"/>
          <w:lang w:val="en-GB"/>
        </w:rPr>
        <w:t xml:space="preserve">Faisal </w:t>
      </w:r>
      <w:r w:rsidRPr="00906999">
        <w:rPr>
          <w:rFonts w:ascii="Times New Roman" w:eastAsia="Times New Roman" w:hAnsi="Times New Roman" w:cs="Times New Roman"/>
          <w:i/>
          <w:iCs/>
          <w:sz w:val="24"/>
          <w:szCs w:val="24"/>
          <w:highlight w:val="white"/>
          <w:lang w:val="en-GB"/>
        </w:rPr>
        <w:t>et al.</w:t>
      </w:r>
      <w:r w:rsidRPr="00906999">
        <w:rPr>
          <w:rFonts w:ascii="Times New Roman" w:eastAsia="Times New Roman" w:hAnsi="Times New Roman" w:cs="Times New Roman"/>
          <w:sz w:val="24"/>
          <w:szCs w:val="24"/>
          <w:highlight w:val="white"/>
          <w:lang w:val="en-GB"/>
        </w:rPr>
        <w:t xml:space="preserve"> 2017, p.9646261</w:t>
      </w:r>
      <w:r w:rsidRPr="00906999">
        <w:rPr>
          <w:rFonts w:ascii="Times New Roman" w:eastAsia="Times New Roman" w:hAnsi="Times New Roman" w:cs="Times New Roman"/>
          <w:sz w:val="24"/>
          <w:szCs w:val="24"/>
          <w:lang w:val="en-GB"/>
        </w:rPr>
        <w:t xml:space="preserve">).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Hence, it can be seen that I have good communication skill that may help me to execute a variety of management task as well as support me to tackle business issues within a sector. Apart from that, I also have team building capability that can enhance my competence as well as develop my </w:t>
      </w:r>
      <w:r w:rsidRPr="00906999">
        <w:rPr>
          <w:rFonts w:ascii="Times New Roman" w:eastAsia="Times New Roman" w:hAnsi="Times New Roman" w:cs="Times New Roman"/>
          <w:sz w:val="24"/>
          <w:szCs w:val="24"/>
          <w:lang w:val="en-GB"/>
        </w:rPr>
        <w:lastRenderedPageBreak/>
        <w:t>leadership skill that is vital for achieving business success. Moreover, my extrovert nature can support me to adopt industrial changes and succour to make me more flexible in my workplace (as influenced by Yarbrough</w:t>
      </w:r>
      <w:r w:rsidRPr="00906999">
        <w:rPr>
          <w:rFonts w:ascii="Times New Roman" w:eastAsia="Times New Roman" w:hAnsi="Times New Roman" w:cs="Times New Roman"/>
          <w:i/>
          <w:sz w:val="24"/>
          <w:szCs w:val="24"/>
          <w:lang w:val="en-GB"/>
        </w:rPr>
        <w:t xml:space="preserve"> et al. </w:t>
      </w:r>
      <w:r w:rsidRPr="00906999">
        <w:rPr>
          <w:rFonts w:ascii="Times New Roman" w:eastAsia="Times New Roman" w:hAnsi="Times New Roman" w:cs="Times New Roman"/>
          <w:sz w:val="24"/>
          <w:szCs w:val="24"/>
          <w:lang w:val="en-GB"/>
        </w:rPr>
        <w:t xml:space="preserve">2017, </w:t>
      </w:r>
      <w:r w:rsidR="00D175F0" w:rsidRPr="00906999">
        <w:rPr>
          <w:rFonts w:ascii="Times New Roman" w:eastAsia="Times New Roman" w:hAnsi="Times New Roman" w:cs="Times New Roman"/>
          <w:sz w:val="24"/>
          <w:szCs w:val="24"/>
          <w:lang w:val="en-GB"/>
        </w:rPr>
        <w:t>p.682)</w:t>
      </w:r>
      <w:r w:rsidRPr="00906999">
        <w:rPr>
          <w:rFonts w:ascii="Times New Roman" w:eastAsia="Times New Roman" w:hAnsi="Times New Roman" w:cs="Times New Roman"/>
          <w:sz w:val="24"/>
          <w:szCs w:val="24"/>
          <w:lang w:val="en-GB"/>
        </w:rPr>
        <w:t xml:space="preserve">.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On the other hand, in order to implement my previous knowledge of my activity, I can</w:t>
      </w:r>
      <w:r w:rsidR="00D175F0" w:rsidRPr="00906999">
        <w:rPr>
          <w:rFonts w:ascii="Times New Roman" w:eastAsia="Times New Roman" w:hAnsi="Times New Roman" w:cs="Times New Roman"/>
          <w:sz w:val="24"/>
          <w:szCs w:val="24"/>
          <w:lang w:val="en-GB"/>
        </w:rPr>
        <w:t xml:space="preserve"> develop my formal and informal </w:t>
      </w:r>
      <w:r w:rsidRPr="00906999">
        <w:rPr>
          <w:rFonts w:ascii="Times New Roman" w:eastAsia="Times New Roman" w:hAnsi="Times New Roman" w:cs="Times New Roman"/>
          <w:sz w:val="24"/>
          <w:szCs w:val="24"/>
          <w:lang w:val="en-GB"/>
        </w:rPr>
        <w:t xml:space="preserve">communication skill along with observations. In addition, I can emphasise on core academic competencies for developing social and personal capabilities such as building an effective relationship to achieve success and interact positively. I think I need to develop occupational competencies from the experiential learning atmosphere in order to complete tasks or functions of a particular job (jobs.ac.uk, 2018).   On the other hands, I need to recognise my transitional skills along with career knowledge that may support me to meet my personal as well as professional goals in the future (National Careers Service, 2012). While developing my transitional skill, I must focus on industry-recognized credentials in order to propose effective real-life workplace solutions as well as enhance occupational specific </w:t>
      </w:r>
      <w:r w:rsidR="00D175F0" w:rsidRPr="00906999">
        <w:rPr>
          <w:rFonts w:ascii="Times New Roman" w:eastAsia="Times New Roman" w:hAnsi="Times New Roman" w:cs="Times New Roman"/>
          <w:sz w:val="24"/>
          <w:szCs w:val="24"/>
          <w:lang w:val="en-GB"/>
        </w:rPr>
        <w:t>advantages (</w:t>
      </w:r>
      <w:r w:rsidRPr="00906999">
        <w:rPr>
          <w:rFonts w:ascii="Times New Roman" w:eastAsia="Times New Roman" w:hAnsi="Times New Roman" w:cs="Times New Roman"/>
          <w:sz w:val="24"/>
          <w:szCs w:val="24"/>
          <w:lang w:val="en-GB"/>
        </w:rPr>
        <w:t xml:space="preserve">as influenced by Megginson and Whitaker, 2017, p. 37).  </w:t>
      </w:r>
    </w:p>
    <w:p w:rsidR="00A02555" w:rsidRPr="00906999" w:rsidRDefault="00E404EE" w:rsidP="00972B74">
      <w:pPr>
        <w:pStyle w:val="Heading3"/>
        <w:rPr>
          <w:lang w:val="en-GB"/>
        </w:rPr>
      </w:pPr>
      <w:bookmarkStart w:id="5" w:name="_Toc522534156"/>
      <w:r w:rsidRPr="00906999">
        <w:rPr>
          <w:lang w:val="en-GB"/>
        </w:rPr>
        <w:t>Benefits</w:t>
      </w:r>
      <w:r w:rsidR="00A02555" w:rsidRPr="00906999">
        <w:rPr>
          <w:lang w:val="en-GB"/>
        </w:rPr>
        <w:t xml:space="preserve"> of the </w:t>
      </w:r>
      <w:r w:rsidR="00A02555" w:rsidRPr="00906999">
        <w:t>skills</w:t>
      </w:r>
      <w:r w:rsidR="00A02555" w:rsidRPr="00906999">
        <w:rPr>
          <w:lang w:val="en-GB"/>
        </w:rPr>
        <w:t xml:space="preserve"> to enhance performances</w:t>
      </w:r>
      <w:bookmarkEnd w:id="5"/>
      <w:r w:rsidR="00A02555" w:rsidRPr="00906999">
        <w:rPr>
          <w:lang w:val="en-GB"/>
        </w:rPr>
        <w:t xml:space="preserve"> </w:t>
      </w:r>
    </w:p>
    <w:p w:rsidR="00DE192F" w:rsidRPr="00906999" w:rsidRDefault="00A02555"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D</w:t>
      </w:r>
      <w:r w:rsidR="00F95D84" w:rsidRPr="00906999">
        <w:rPr>
          <w:rFonts w:ascii="Times New Roman" w:eastAsia="Times New Roman" w:hAnsi="Times New Roman" w:cs="Times New Roman"/>
          <w:sz w:val="24"/>
          <w:szCs w:val="24"/>
          <w:lang w:val="en-GB"/>
        </w:rPr>
        <w:t xml:space="preserve">ecision-making skill supports me to choose the best option among different responses. Problem-solving </w:t>
      </w:r>
      <w:r w:rsidR="00D175F0" w:rsidRPr="00906999">
        <w:rPr>
          <w:rFonts w:ascii="Times New Roman" w:eastAsia="Times New Roman" w:hAnsi="Times New Roman" w:cs="Times New Roman"/>
          <w:sz w:val="24"/>
          <w:szCs w:val="24"/>
          <w:lang w:val="en-GB"/>
        </w:rPr>
        <w:t>skill helps</w:t>
      </w:r>
      <w:r w:rsidR="00F95D84" w:rsidRPr="00906999">
        <w:rPr>
          <w:rFonts w:ascii="Times New Roman" w:eastAsia="Times New Roman" w:hAnsi="Times New Roman" w:cs="Times New Roman"/>
          <w:sz w:val="24"/>
          <w:szCs w:val="24"/>
          <w:lang w:val="en-GB"/>
        </w:rPr>
        <w:t xml:space="preserve"> to resolve chances of difficulties whereas creative thinking </w:t>
      </w:r>
      <w:r w:rsidR="00D175F0" w:rsidRPr="00906999">
        <w:rPr>
          <w:rFonts w:ascii="Times New Roman" w:eastAsia="Times New Roman" w:hAnsi="Times New Roman" w:cs="Times New Roman"/>
          <w:sz w:val="24"/>
          <w:szCs w:val="24"/>
          <w:lang w:val="en-GB"/>
        </w:rPr>
        <w:t>succours</w:t>
      </w:r>
      <w:r w:rsidR="00F95D84" w:rsidRPr="00906999">
        <w:rPr>
          <w:rFonts w:ascii="Times New Roman" w:eastAsia="Times New Roman" w:hAnsi="Times New Roman" w:cs="Times New Roman"/>
          <w:sz w:val="24"/>
          <w:szCs w:val="24"/>
          <w:lang w:val="en-GB"/>
        </w:rPr>
        <w:t xml:space="preserve"> to generate a various alternative action of proposed plan whenever essential. Moreover, as per constructivist learning theory, observable changes can impact on responses of an individual. </w:t>
      </w:r>
      <w:r w:rsidR="00A50E77" w:rsidRPr="00906999">
        <w:rPr>
          <w:rFonts w:ascii="Times New Roman" w:eastAsia="Times New Roman" w:hAnsi="Times New Roman" w:cs="Times New Roman"/>
          <w:sz w:val="24"/>
          <w:szCs w:val="24"/>
          <w:lang w:val="en-GB"/>
        </w:rPr>
        <w:t>As</w:t>
      </w:r>
      <w:r w:rsidR="00F95D84" w:rsidRPr="00906999">
        <w:rPr>
          <w:rFonts w:ascii="Times New Roman" w:eastAsia="Times New Roman" w:hAnsi="Times New Roman" w:cs="Times New Roman"/>
          <w:sz w:val="24"/>
          <w:szCs w:val="24"/>
          <w:lang w:val="en-GB"/>
        </w:rPr>
        <w:t xml:space="preserve"> per this theory, I think I require </w:t>
      </w:r>
      <w:r w:rsidR="00A50E77" w:rsidRPr="00906999">
        <w:rPr>
          <w:rFonts w:ascii="Times New Roman" w:eastAsia="Times New Roman" w:hAnsi="Times New Roman" w:cs="Times New Roman"/>
          <w:sz w:val="24"/>
          <w:szCs w:val="24"/>
          <w:lang w:val="en-GB"/>
        </w:rPr>
        <w:t>reinforcing my behaviour and undertaking</w:t>
      </w:r>
      <w:r w:rsidR="00F95D84" w:rsidRPr="00906999">
        <w:rPr>
          <w:rFonts w:ascii="Times New Roman" w:eastAsia="Times New Roman" w:hAnsi="Times New Roman" w:cs="Times New Roman"/>
          <w:sz w:val="24"/>
          <w:szCs w:val="24"/>
          <w:lang w:val="en-GB"/>
        </w:rPr>
        <w:t xml:space="preserve"> repetitive practices in order to minimise my weaknesses as well as foster my managerial skill in an organised and disciplined manner (as influenced by Cottrell, 2010, p.15).  </w:t>
      </w:r>
    </w:p>
    <w:p w:rsidR="004154F1" w:rsidRPr="00906999" w:rsidRDefault="004154F1"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have a problem-solving skill that supports me to define specific issues, helps me to develop efficient brainstorming activities as well as direct me to choose the most suitable option to solve the issues accordingly. In addition, my </w:t>
      </w:r>
      <w:proofErr w:type="gramStart"/>
      <w:r w:rsidRPr="00906999">
        <w:rPr>
          <w:rFonts w:ascii="Times New Roman" w:eastAsia="Times New Roman" w:hAnsi="Times New Roman" w:cs="Times New Roman"/>
          <w:sz w:val="24"/>
          <w:szCs w:val="24"/>
          <w:lang w:val="en-GB"/>
        </w:rPr>
        <w:t>decision making</w:t>
      </w:r>
      <w:proofErr w:type="gramEnd"/>
      <w:r w:rsidRPr="00906999">
        <w:rPr>
          <w:rFonts w:ascii="Times New Roman" w:eastAsia="Times New Roman" w:hAnsi="Times New Roman" w:cs="Times New Roman"/>
          <w:sz w:val="24"/>
          <w:szCs w:val="24"/>
          <w:lang w:val="en-GB"/>
        </w:rPr>
        <w:t xml:space="preserve"> skill also succour me to stick to a specific solution and help to take a correct decision in critical situations. Apart from that, my theoretical knowledge and acquired skill can support me to set business goals and adopt innovative strategies in order to achieve these in a disciplined way. I have efficient business communication skills such as I can interact with people calmly and patiently as well as I am an </w:t>
      </w:r>
      <w:r w:rsidRPr="00906999">
        <w:rPr>
          <w:rFonts w:ascii="Times New Roman" w:eastAsia="Times New Roman" w:hAnsi="Times New Roman" w:cs="Times New Roman"/>
          <w:sz w:val="24"/>
          <w:szCs w:val="24"/>
          <w:lang w:val="en-GB"/>
        </w:rPr>
        <w:lastRenderedPageBreak/>
        <w:t xml:space="preserve">active listener that can help me to identify issues and sort out options for solutions (as influenced by </w:t>
      </w:r>
      <w:proofErr w:type="spellStart"/>
      <w:r w:rsidRPr="00906999">
        <w:rPr>
          <w:rFonts w:ascii="Times New Roman" w:eastAsia="Times New Roman" w:hAnsi="Times New Roman" w:cs="Times New Roman"/>
          <w:sz w:val="24"/>
          <w:szCs w:val="24"/>
          <w:lang w:val="en-GB"/>
        </w:rPr>
        <w:t>Bryła</w:t>
      </w:r>
      <w:proofErr w:type="spellEnd"/>
      <w:r w:rsidRPr="00906999">
        <w:rPr>
          <w:rFonts w:ascii="Times New Roman" w:eastAsia="Times New Roman" w:hAnsi="Times New Roman" w:cs="Times New Roman"/>
          <w:sz w:val="24"/>
          <w:szCs w:val="24"/>
          <w:lang w:val="en-GB"/>
        </w:rPr>
        <w:t xml:space="preserve">, 2015, p.640). </w:t>
      </w:r>
    </w:p>
    <w:p w:rsidR="004154F1" w:rsidRPr="00906999" w:rsidRDefault="004154F1"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As per Honey and Mumford learning style, I am not an activist learner as I do not have experienced to incorporate within my work to get a better result. In addition, I am a theorist learner as I try to implement my theoretical knowledge within my performances in order to improve me proficiencies and achieve success.  Moreover, I want to be a pragmatist learner by over-analysis information in order to resolve issues as well as develop my creativity. According to the theory, I am a reflector learner as I want to collect data, try to observe real business performances in order to propose an efficient conclusion in the critical situation (le.ac.uk, 2017).  </w:t>
      </w:r>
    </w:p>
    <w:p w:rsidR="0080459A" w:rsidRPr="00906999" w:rsidRDefault="00975325"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According to sensing an intuitive factor of Felder and Silverman (1988) learning style model, I have the capability to prioritise events and point out the most suitable solution of a problem from several options.  </w:t>
      </w:r>
    </w:p>
    <w:p w:rsidR="00975325" w:rsidRPr="00906999" w:rsidRDefault="00975325"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Moreover, as per visual-verbal attribute, I can over analyse and evaluate responsible factors and skills that have an impact on the overall performance of a business. On the other hand, according to the active reflective dimension I need to develop my creativity and </w:t>
      </w:r>
      <w:proofErr w:type="gramStart"/>
      <w:r w:rsidRPr="00906999">
        <w:rPr>
          <w:rFonts w:ascii="Times New Roman" w:eastAsia="Times New Roman" w:hAnsi="Times New Roman" w:cs="Times New Roman"/>
          <w:sz w:val="24"/>
          <w:szCs w:val="24"/>
          <w:lang w:val="en-GB"/>
        </w:rPr>
        <w:t>decision making</w:t>
      </w:r>
      <w:proofErr w:type="gramEnd"/>
      <w:r w:rsidRPr="00906999">
        <w:rPr>
          <w:rFonts w:ascii="Times New Roman" w:eastAsia="Times New Roman" w:hAnsi="Times New Roman" w:cs="Times New Roman"/>
          <w:sz w:val="24"/>
          <w:szCs w:val="24"/>
          <w:lang w:val="en-GB"/>
        </w:rPr>
        <w:t xml:space="preserve"> skill to identify the most effective business strategy for process information and continuous development.  In addition, as per sequential global factor, I ought to enhance my interaction skill to enhance my knowledge as well as understand business activities in order to impose holistic thinking and different incremental steps within my performances (as influenced by </w:t>
      </w:r>
      <w:r w:rsidRPr="00906999">
        <w:rPr>
          <w:rFonts w:ascii="Times New Roman" w:eastAsia="Times New Roman" w:hAnsi="Times New Roman" w:cs="Times New Roman"/>
          <w:sz w:val="24"/>
          <w:szCs w:val="24"/>
          <w:highlight w:val="white"/>
          <w:lang w:val="en-GB"/>
        </w:rPr>
        <w:t>Felder and Silverman, 1988, p.679</w:t>
      </w:r>
      <w:r w:rsidRPr="00906999">
        <w:rPr>
          <w:rFonts w:ascii="Times New Roman" w:eastAsia="Times New Roman" w:hAnsi="Times New Roman" w:cs="Times New Roman"/>
          <w:sz w:val="24"/>
          <w:szCs w:val="24"/>
          <w:lang w:val="en-GB"/>
        </w:rPr>
        <w:t xml:space="preserve">).  Moreover, as per Gardner (1983) theory of learning, I need to develop my logical intelligent skill and linguistic intelligent to execute mathematical and scientific thinking along with developing mastery skill in language, </w:t>
      </w:r>
      <w:proofErr w:type="gramStart"/>
      <w:r w:rsidRPr="00906999">
        <w:rPr>
          <w:rFonts w:ascii="Times New Roman" w:eastAsia="Times New Roman" w:hAnsi="Times New Roman" w:cs="Times New Roman"/>
          <w:sz w:val="24"/>
          <w:szCs w:val="24"/>
          <w:lang w:val="en-GB"/>
        </w:rPr>
        <w:t>Apart</w:t>
      </w:r>
      <w:proofErr w:type="gramEnd"/>
      <w:r w:rsidRPr="00906999">
        <w:rPr>
          <w:rFonts w:ascii="Times New Roman" w:eastAsia="Times New Roman" w:hAnsi="Times New Roman" w:cs="Times New Roman"/>
          <w:sz w:val="24"/>
          <w:szCs w:val="24"/>
          <w:lang w:val="en-GB"/>
        </w:rPr>
        <w:t xml:space="preserve"> from that, personal intelligent and body kinetic intelligent skill will enhance my confidence level as well as provide me with behaviour support in a challenging situation (as influenced by </w:t>
      </w:r>
      <w:r w:rsidRPr="00906999">
        <w:rPr>
          <w:rFonts w:ascii="Times New Roman" w:hAnsi="Times New Roman" w:cs="Times New Roman"/>
          <w:sz w:val="24"/>
          <w:szCs w:val="24"/>
          <w:highlight w:val="white"/>
          <w:lang w:val="en-GB"/>
        </w:rPr>
        <w:t>Boyles and Gardner, 1983, p.112)</w:t>
      </w:r>
      <w:r w:rsidRPr="00906999">
        <w:rPr>
          <w:rFonts w:ascii="Times New Roman" w:eastAsia="Times New Roman" w:hAnsi="Times New Roman" w:cs="Times New Roman"/>
          <w:sz w:val="24"/>
          <w:szCs w:val="24"/>
          <w:lang w:val="en-GB"/>
        </w:rPr>
        <w:t xml:space="preserve">. </w:t>
      </w:r>
    </w:p>
    <w:p w:rsidR="00DE192F" w:rsidRPr="00906999" w:rsidRDefault="00E075A3" w:rsidP="00972B74">
      <w:pPr>
        <w:pStyle w:val="Heading3"/>
        <w:rPr>
          <w:rFonts w:eastAsia="Times New Roman"/>
          <w:sz w:val="24"/>
          <w:szCs w:val="24"/>
          <w:lang w:val="en-GB"/>
        </w:rPr>
      </w:pPr>
      <w:bookmarkStart w:id="6" w:name="_Toc522534157"/>
      <w:r w:rsidRPr="00906999">
        <w:rPr>
          <w:lang w:val="en-GB"/>
        </w:rPr>
        <w:t>Personal</w:t>
      </w:r>
      <w:r w:rsidR="00A23E11" w:rsidRPr="00906999">
        <w:rPr>
          <w:lang w:val="en-GB"/>
        </w:rPr>
        <w:t xml:space="preserve"> </w:t>
      </w:r>
      <w:r w:rsidR="00A23E11" w:rsidRPr="00906999">
        <w:t>strength</w:t>
      </w:r>
      <w:r w:rsidR="00A23E11" w:rsidRPr="00906999">
        <w:rPr>
          <w:lang w:val="en-GB"/>
        </w:rPr>
        <w:t xml:space="preserve"> leadership</w:t>
      </w:r>
      <w:r w:rsidR="00567032" w:rsidRPr="00906999">
        <w:rPr>
          <w:lang w:val="en-GB"/>
        </w:rPr>
        <w:t xml:space="preserve"> and intrapersonal communication on</w:t>
      </w:r>
      <w:r w:rsidR="00A23E11" w:rsidRPr="00906999">
        <w:rPr>
          <w:lang w:val="en-GB"/>
        </w:rPr>
        <w:t xml:space="preserve"> strategic management</w:t>
      </w:r>
      <w:bookmarkEnd w:id="6"/>
      <w:r w:rsidR="00A23E11" w:rsidRPr="00906999">
        <w:rPr>
          <w:lang w:val="en-GB"/>
        </w:rPr>
        <w:t xml:space="preserve"> </w:t>
      </w:r>
      <w:r w:rsidR="00F95D84" w:rsidRPr="00906999">
        <w:rPr>
          <w:rFonts w:eastAsia="Times New Roman"/>
          <w:sz w:val="24"/>
          <w:szCs w:val="24"/>
          <w:lang w:val="en-GB"/>
        </w:rPr>
        <w:t xml:space="preserve">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As I am a visual and logical learner, henceforth, I need to execute a range of activities to accept accurate information and evaluate the most effe</w:t>
      </w:r>
      <w:r w:rsidR="00AB2479" w:rsidRPr="00906999">
        <w:rPr>
          <w:rFonts w:ascii="Times New Roman" w:eastAsia="Times New Roman" w:hAnsi="Times New Roman" w:cs="Times New Roman"/>
          <w:sz w:val="24"/>
          <w:szCs w:val="24"/>
          <w:lang w:val="en-GB"/>
        </w:rPr>
        <w:t xml:space="preserve">ctive strategic communication. </w:t>
      </w:r>
      <w:r w:rsidRPr="00906999">
        <w:rPr>
          <w:rFonts w:ascii="Times New Roman" w:eastAsia="Times New Roman" w:hAnsi="Times New Roman" w:cs="Times New Roman"/>
          <w:sz w:val="24"/>
          <w:szCs w:val="24"/>
          <w:lang w:val="en-GB"/>
        </w:rPr>
        <w:t xml:space="preserve">Moreover, offering constructive criticism can support me to point out my weakness and carrying out responsibilities make me aware regarding group work.  In addition, working with others can </w:t>
      </w:r>
      <w:r w:rsidRPr="00906999">
        <w:rPr>
          <w:rFonts w:ascii="Times New Roman" w:eastAsia="Times New Roman" w:hAnsi="Times New Roman" w:cs="Times New Roman"/>
          <w:sz w:val="24"/>
          <w:szCs w:val="24"/>
          <w:lang w:val="en-GB"/>
        </w:rPr>
        <w:lastRenderedPageBreak/>
        <w:t xml:space="preserve">assist me to adopt technological or industries changes, negotiate cost-benefit structure of management process and monitor teamwork activities to achieve business objectives in future. </w:t>
      </w:r>
    </w:p>
    <w:p w:rsidR="00326D7D" w:rsidRPr="00906999" w:rsidRDefault="00975325"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have good interpersonal and communication skill but I want to gain knowledge on favourable business trends. In addition, I do not have experiences that reflect on my managerial skill as well as I may face trouble to execute business operations in an organised manner (as influenced by </w:t>
      </w:r>
      <w:proofErr w:type="spellStart"/>
      <w:r w:rsidRPr="00906999">
        <w:rPr>
          <w:rFonts w:ascii="Times New Roman" w:eastAsia="Times New Roman" w:hAnsi="Times New Roman" w:cs="Times New Roman"/>
          <w:sz w:val="24"/>
          <w:szCs w:val="24"/>
          <w:lang w:val="en-GB"/>
        </w:rPr>
        <w:t>Reddan</w:t>
      </w:r>
      <w:proofErr w:type="spellEnd"/>
      <w:r w:rsidRPr="00906999">
        <w:rPr>
          <w:rFonts w:ascii="Times New Roman" w:eastAsia="Times New Roman" w:hAnsi="Times New Roman" w:cs="Times New Roman"/>
          <w:sz w:val="24"/>
          <w:szCs w:val="24"/>
          <w:lang w:val="en-GB"/>
        </w:rPr>
        <w:t xml:space="preserve"> and </w:t>
      </w:r>
      <w:proofErr w:type="spellStart"/>
      <w:r w:rsidRPr="00906999">
        <w:rPr>
          <w:rFonts w:ascii="Times New Roman" w:eastAsia="Times New Roman" w:hAnsi="Times New Roman" w:cs="Times New Roman"/>
          <w:sz w:val="24"/>
          <w:szCs w:val="24"/>
          <w:lang w:val="en-GB"/>
        </w:rPr>
        <w:t>Rauchle</w:t>
      </w:r>
      <w:proofErr w:type="spellEnd"/>
      <w:r w:rsidRPr="00906999">
        <w:rPr>
          <w:rFonts w:ascii="Times New Roman" w:eastAsia="Times New Roman" w:hAnsi="Times New Roman" w:cs="Times New Roman"/>
          <w:sz w:val="24"/>
          <w:szCs w:val="24"/>
          <w:lang w:val="en-GB"/>
        </w:rPr>
        <w:t xml:space="preserve">, 2017, p. 132). </w:t>
      </w:r>
    </w:p>
    <w:p w:rsidR="00975325" w:rsidRPr="00906999" w:rsidRDefault="00975325" w:rsidP="00972B74">
      <w:pPr>
        <w:pStyle w:val="Normal2"/>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Moreover, in order to overcome weakness, I can conduct a personal analysis to identify my perceived opportunities as well as utilise my knowledge and skills to minimise threats. In addition, with the help of theoretical knowledge, I can create definable goals and meet personal objectives. I think my knowledge and cognitive skill will support me to maintain work-life balance in the future as well as business commitments (bath.ac.uk, 2018).  Moreover, as per the dualism of Perry's Scheme of understanding, I need to correct myself and according to multiplicity I need to develop my knowledge to recognise the most suitable option in decision making procedure. On the other hand, as per relativism, I require executing evidence-based business activities and committing with relativism to assure ongoing development (as influenced by </w:t>
      </w:r>
      <w:r w:rsidRPr="00906999">
        <w:rPr>
          <w:rFonts w:ascii="Times New Roman" w:hAnsi="Times New Roman" w:cs="Times New Roman"/>
          <w:sz w:val="24"/>
          <w:szCs w:val="24"/>
          <w:highlight w:val="white"/>
          <w:lang w:val="en-GB"/>
        </w:rPr>
        <w:t>London and Robinson, 1968, p.38</w:t>
      </w:r>
      <w:r w:rsidR="00BB7F34" w:rsidRPr="00906999">
        <w:rPr>
          <w:rFonts w:ascii="Times New Roman" w:eastAsia="Times New Roman" w:hAnsi="Times New Roman" w:cs="Times New Roman"/>
          <w:sz w:val="24"/>
          <w:szCs w:val="24"/>
          <w:lang w:val="en-GB"/>
        </w:rPr>
        <w:t>)</w:t>
      </w:r>
      <w:r w:rsidR="00BB7F34" w:rsidRPr="00906999">
        <w:rPr>
          <w:rFonts w:ascii="Times New Roman" w:eastAsia="Times New Roman" w:hAnsi="Times New Roman" w:cs="Times New Roman"/>
          <w:b/>
          <w:i/>
          <w:sz w:val="24"/>
          <w:szCs w:val="24"/>
          <w:lang w:val="en-GB"/>
        </w:rPr>
        <w:t xml:space="preserve"> [</w:t>
      </w:r>
      <w:r w:rsidR="00AE47E3" w:rsidRPr="00906999">
        <w:rPr>
          <w:rFonts w:ascii="Times New Roman" w:eastAsia="Times New Roman" w:hAnsi="Times New Roman" w:cs="Times New Roman"/>
          <w:b/>
          <w:i/>
          <w:sz w:val="24"/>
          <w:szCs w:val="24"/>
          <w:lang w:val="en-GB"/>
        </w:rPr>
        <w:t>refer to Appendix]</w:t>
      </w:r>
      <w:r w:rsidRPr="00906999">
        <w:rPr>
          <w:rFonts w:ascii="Times New Roman" w:eastAsia="Times New Roman" w:hAnsi="Times New Roman" w:cs="Times New Roman"/>
          <w:b/>
          <w:i/>
          <w:sz w:val="24"/>
          <w:szCs w:val="24"/>
          <w:lang w:val="en-GB"/>
        </w:rPr>
        <w:t>.</w:t>
      </w:r>
      <w:r w:rsidRPr="00906999">
        <w:rPr>
          <w:rFonts w:ascii="Times New Roman" w:eastAsia="Times New Roman" w:hAnsi="Times New Roman" w:cs="Times New Roman"/>
          <w:sz w:val="24"/>
          <w:szCs w:val="24"/>
          <w:lang w:val="en-GB"/>
        </w:rPr>
        <w:t xml:space="preserve"> </w:t>
      </w:r>
    </w:p>
    <w:p w:rsidR="00DE192F" w:rsidRPr="00906999" w:rsidRDefault="00F95D84" w:rsidP="00972B74">
      <w:pPr>
        <w:pStyle w:val="Heading2"/>
        <w:rPr>
          <w:color w:val="auto"/>
        </w:rPr>
      </w:pPr>
      <w:bookmarkStart w:id="7" w:name="_Toc522534158"/>
      <w:r w:rsidRPr="00906999">
        <w:rPr>
          <w:color w:val="auto"/>
        </w:rPr>
        <w:t>C</w:t>
      </w:r>
      <w:r w:rsidR="00AE54B3" w:rsidRPr="00906999">
        <w:rPr>
          <w:color w:val="auto"/>
        </w:rPr>
        <w:t xml:space="preserve">areer and </w:t>
      </w:r>
      <w:proofErr w:type="spellStart"/>
      <w:r w:rsidR="00AE54B3" w:rsidRPr="00906999">
        <w:rPr>
          <w:color w:val="auto"/>
        </w:rPr>
        <w:t>self assessment</w:t>
      </w:r>
      <w:proofErr w:type="spellEnd"/>
      <w:r w:rsidR="00AE54B3" w:rsidRPr="00906999">
        <w:rPr>
          <w:color w:val="auto"/>
        </w:rPr>
        <w:t xml:space="preserve"> tools </w:t>
      </w:r>
      <w:r w:rsidRPr="00906999">
        <w:rPr>
          <w:color w:val="auto"/>
        </w:rPr>
        <w:t>(Holistic Ed-Venture)</w:t>
      </w:r>
      <w:bookmarkEnd w:id="7"/>
    </w:p>
    <w:p w:rsidR="00DE192F" w:rsidRPr="00906999" w:rsidRDefault="00DE192F" w:rsidP="00972B74">
      <w:pPr>
        <w:pStyle w:val="Normal1"/>
        <w:spacing w:line="360" w:lineRule="auto"/>
        <w:contextualSpacing w:val="0"/>
        <w:jc w:val="both"/>
        <w:rPr>
          <w:rFonts w:ascii="Times New Roman" w:eastAsia="Times New Roman" w:hAnsi="Times New Roman" w:cs="Times New Roman"/>
          <w:b/>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Criteria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Spectacular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fantastic</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great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good</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Not there yet </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Making sense and meta</w:t>
            </w:r>
            <w:r w:rsidR="006D62D9" w:rsidRPr="00906999">
              <w:rPr>
                <w:rFonts w:ascii="Times New Roman" w:eastAsia="Times New Roman" w:hAnsi="Times New Roman" w:cs="Times New Roman"/>
                <w:sz w:val="24"/>
                <w:szCs w:val="24"/>
                <w:lang w:val="en-GB"/>
              </w:rPr>
              <w:t>-</w:t>
            </w:r>
            <w:r w:rsidRPr="00906999">
              <w:rPr>
                <w:rFonts w:ascii="Times New Roman" w:eastAsia="Times New Roman" w:hAnsi="Times New Roman" w:cs="Times New Roman"/>
                <w:sz w:val="24"/>
                <w:szCs w:val="24"/>
                <w:lang w:val="en-GB"/>
              </w:rPr>
              <w:t>cognitive skills</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a meta</w:t>
            </w:r>
            <w:r w:rsidR="006D62D9" w:rsidRPr="00906999">
              <w:rPr>
                <w:rFonts w:ascii="Times New Roman" w:eastAsia="Times New Roman" w:hAnsi="Times New Roman" w:cs="Times New Roman"/>
                <w:sz w:val="24"/>
                <w:szCs w:val="24"/>
                <w:lang w:val="en-GB"/>
              </w:rPr>
              <w:t>-</w:t>
            </w:r>
            <w:r w:rsidRPr="00906999">
              <w:rPr>
                <w:rFonts w:ascii="Times New Roman" w:eastAsia="Times New Roman" w:hAnsi="Times New Roman" w:cs="Times New Roman"/>
                <w:sz w:val="24"/>
                <w:szCs w:val="24"/>
                <w:lang w:val="en-GB"/>
              </w:rPr>
              <w:t xml:space="preserve">cognitive skill that supports me to over </w:t>
            </w:r>
            <w:proofErr w:type="spellStart"/>
            <w:r w:rsidRPr="00906999">
              <w:rPr>
                <w:rFonts w:ascii="Times New Roman" w:eastAsia="Times New Roman" w:hAnsi="Times New Roman" w:cs="Times New Roman"/>
                <w:sz w:val="24"/>
                <w:szCs w:val="24"/>
                <w:lang w:val="en-GB"/>
              </w:rPr>
              <w:t>analyze</w:t>
            </w:r>
            <w:proofErr w:type="spellEnd"/>
            <w:r w:rsidRPr="00906999">
              <w:rPr>
                <w:rFonts w:ascii="Times New Roman" w:eastAsia="Times New Roman" w:hAnsi="Times New Roman" w:cs="Times New Roman"/>
                <w:sz w:val="24"/>
                <w:szCs w:val="24"/>
                <w:lang w:val="en-GB"/>
              </w:rPr>
              <w:t xml:space="preserve"> subject contents and enhances my creativity as </w:t>
            </w:r>
            <w:r w:rsidRPr="00906999">
              <w:rPr>
                <w:rFonts w:ascii="Times New Roman" w:eastAsia="Times New Roman" w:hAnsi="Times New Roman" w:cs="Times New Roman"/>
                <w:sz w:val="24"/>
                <w:szCs w:val="24"/>
                <w:lang w:val="en-GB"/>
              </w:rPr>
              <w:lastRenderedPageBreak/>
              <w:t>well.</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lastRenderedPageBreak/>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Leadership </w:t>
            </w:r>
            <w:proofErr w:type="gramStart"/>
            <w:r w:rsidRPr="00906999">
              <w:rPr>
                <w:rFonts w:ascii="Times New Roman" w:eastAsia="Times New Roman" w:hAnsi="Times New Roman" w:cs="Times New Roman"/>
                <w:sz w:val="24"/>
                <w:szCs w:val="24"/>
                <w:lang w:val="en-GB"/>
              </w:rPr>
              <w:t>quality  and</w:t>
            </w:r>
            <w:proofErr w:type="gramEnd"/>
            <w:r w:rsidRPr="00906999">
              <w:rPr>
                <w:rFonts w:ascii="Times New Roman" w:eastAsia="Times New Roman" w:hAnsi="Times New Roman" w:cs="Times New Roman"/>
                <w:sz w:val="24"/>
                <w:szCs w:val="24"/>
                <w:lang w:val="en-GB"/>
              </w:rPr>
              <w:t xml:space="preserve"> resiliency</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have good leadership skill that helps me to sort out the most effective response for resolving problem contexts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Setting choices from different responses by using analytical power </w:t>
            </w:r>
          </w:p>
        </w:tc>
        <w:tc>
          <w:tcPr>
            <w:tcW w:w="1560" w:type="dxa"/>
            <w:shd w:val="clear" w:color="auto" w:fill="auto"/>
            <w:tcMar>
              <w:top w:w="100" w:type="dxa"/>
              <w:left w:w="100" w:type="dxa"/>
              <w:bottom w:w="100" w:type="dxa"/>
              <w:right w:w="100" w:type="dxa"/>
            </w:tcMar>
          </w:tcPr>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c>
          <w:tcPr>
            <w:tcW w:w="1560" w:type="dxa"/>
            <w:shd w:val="clear" w:color="auto" w:fill="auto"/>
            <w:tcMar>
              <w:top w:w="100" w:type="dxa"/>
              <w:left w:w="100" w:type="dxa"/>
              <w:bottom w:w="100" w:type="dxa"/>
              <w:right w:w="100" w:type="dxa"/>
            </w:tcMar>
          </w:tcPr>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c>
          <w:tcPr>
            <w:tcW w:w="1560" w:type="dxa"/>
            <w:shd w:val="clear" w:color="auto" w:fill="auto"/>
            <w:tcMar>
              <w:top w:w="100" w:type="dxa"/>
              <w:left w:w="100" w:type="dxa"/>
              <w:bottom w:w="100" w:type="dxa"/>
              <w:right w:w="100" w:type="dxa"/>
            </w:tcMar>
          </w:tcPr>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patience, creativity and along with an enthusiasm that supports me to provide decision-making solutions.</w:t>
            </w:r>
          </w:p>
        </w:tc>
        <w:tc>
          <w:tcPr>
            <w:tcW w:w="1560" w:type="dxa"/>
            <w:shd w:val="clear" w:color="auto" w:fill="auto"/>
            <w:tcMar>
              <w:top w:w="100" w:type="dxa"/>
              <w:left w:w="100" w:type="dxa"/>
              <w:bottom w:w="100" w:type="dxa"/>
              <w:right w:w="100" w:type="dxa"/>
            </w:tcMar>
          </w:tcPr>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r>
      <w:tr w:rsidR="00906999" w:rsidRPr="00906999">
        <w:tc>
          <w:tcPr>
            <w:tcW w:w="1560" w:type="dxa"/>
            <w:shd w:val="clear" w:color="auto" w:fill="auto"/>
            <w:tcMar>
              <w:top w:w="100" w:type="dxa"/>
              <w:left w:w="100" w:type="dxa"/>
              <w:bottom w:w="100" w:type="dxa"/>
              <w:right w:w="100" w:type="dxa"/>
            </w:tcMar>
          </w:tcPr>
          <w:p w:rsidR="00DE192F" w:rsidRPr="00906999" w:rsidRDefault="006D62D9"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Humorous</w:t>
            </w:r>
            <w:r w:rsidR="00F95D84" w:rsidRPr="00906999">
              <w:rPr>
                <w:rFonts w:ascii="Times New Roman" w:eastAsia="Times New Roman" w:hAnsi="Times New Roman" w:cs="Times New Roman"/>
                <w:sz w:val="24"/>
                <w:szCs w:val="24"/>
                <w:lang w:val="en-GB"/>
              </w:rPr>
              <w:t xml:space="preserve"> or entertainment capability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Not yet developed </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Vocabulary and easy learner</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sz w:val="24"/>
                <w:szCs w:val="24"/>
                <w:lang w:val="en-GB"/>
              </w:rPr>
              <w:t>I am an easy learner,</w:t>
            </w:r>
            <w:r w:rsidR="0068159E" w:rsidRPr="00906999">
              <w:rPr>
                <w:rFonts w:ascii="Times New Roman" w:eastAsia="Times New Roman" w:hAnsi="Times New Roman" w:cs="Times New Roman"/>
                <w:sz w:val="24"/>
                <w:szCs w:val="24"/>
                <w:lang w:val="en-GB"/>
              </w:rPr>
              <w:t xml:space="preserve"> </w:t>
            </w:r>
            <w:r w:rsidRPr="00906999">
              <w:rPr>
                <w:rFonts w:ascii="Times New Roman" w:eastAsia="Times New Roman" w:hAnsi="Times New Roman" w:cs="Times New Roman"/>
                <w:sz w:val="24"/>
                <w:szCs w:val="24"/>
                <w:lang w:val="en-GB"/>
              </w:rPr>
              <w:t xml:space="preserve">I </w:t>
            </w:r>
            <w:proofErr w:type="gramStart"/>
            <w:r w:rsidRPr="00906999">
              <w:rPr>
                <w:rFonts w:ascii="Times New Roman" w:eastAsia="Times New Roman" w:hAnsi="Times New Roman" w:cs="Times New Roman"/>
                <w:sz w:val="24"/>
                <w:szCs w:val="24"/>
                <w:lang w:val="en-GB"/>
              </w:rPr>
              <w:t>have  visual</w:t>
            </w:r>
            <w:proofErr w:type="gramEnd"/>
            <w:r w:rsidRPr="00906999">
              <w:rPr>
                <w:rFonts w:ascii="Times New Roman" w:eastAsia="Times New Roman" w:hAnsi="Times New Roman" w:cs="Times New Roman"/>
                <w:sz w:val="24"/>
                <w:szCs w:val="24"/>
                <w:lang w:val="en-GB"/>
              </w:rPr>
              <w:t xml:space="preserve"> </w:t>
            </w:r>
            <w:r w:rsidRPr="00906999">
              <w:rPr>
                <w:rFonts w:ascii="Times New Roman" w:eastAsia="Times New Roman" w:hAnsi="Times New Roman" w:cs="Times New Roman"/>
                <w:sz w:val="24"/>
                <w:szCs w:val="24"/>
                <w:lang w:val="en-GB"/>
              </w:rPr>
              <w:lastRenderedPageBreak/>
              <w:t>and logical learning style and I believe in spatial understanding</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lastRenderedPageBreak/>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Managerial skill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Not yet developed. I want to use </w:t>
            </w:r>
            <w:proofErr w:type="gramStart"/>
            <w:r w:rsidRPr="00906999">
              <w:rPr>
                <w:rFonts w:ascii="Times New Roman" w:eastAsia="Times New Roman" w:hAnsi="Times New Roman" w:cs="Times New Roman"/>
                <w:sz w:val="24"/>
                <w:szCs w:val="24"/>
                <w:lang w:val="en-GB"/>
              </w:rPr>
              <w:t>my  interpersonal</w:t>
            </w:r>
            <w:proofErr w:type="gramEnd"/>
            <w:r w:rsidRPr="00906999">
              <w:rPr>
                <w:rFonts w:ascii="Times New Roman" w:eastAsia="Times New Roman" w:hAnsi="Times New Roman" w:cs="Times New Roman"/>
                <w:sz w:val="24"/>
                <w:szCs w:val="24"/>
                <w:lang w:val="en-GB"/>
              </w:rPr>
              <w:t xml:space="preserve"> traits, </w:t>
            </w:r>
          </w:p>
          <w:p w:rsidR="00DE192F" w:rsidRPr="00906999" w:rsidRDefault="006D62D9" w:rsidP="00972B74">
            <w:pPr>
              <w:pStyle w:val="Normal1"/>
              <w:widowControl w:val="0"/>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good</w:t>
            </w:r>
            <w:r w:rsidR="00F95D84" w:rsidRPr="00906999">
              <w:rPr>
                <w:rFonts w:ascii="Times New Roman" w:eastAsia="Times New Roman" w:hAnsi="Times New Roman" w:cs="Times New Roman"/>
                <w:sz w:val="24"/>
                <w:szCs w:val="24"/>
                <w:lang w:val="en-GB"/>
              </w:rPr>
              <w:t xml:space="preserve"> communication and interaction skill to develop it.  </w:t>
            </w:r>
          </w:p>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Hard working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sz w:val="24"/>
                <w:szCs w:val="24"/>
                <w:lang w:val="en-GB"/>
              </w:rPr>
              <w:t xml:space="preserve">I am hard working and I want to identify key features of </w:t>
            </w:r>
            <w:proofErr w:type="gramStart"/>
            <w:r w:rsidRPr="00906999">
              <w:rPr>
                <w:rFonts w:ascii="Times New Roman" w:eastAsia="Times New Roman" w:hAnsi="Times New Roman" w:cs="Times New Roman"/>
                <w:sz w:val="24"/>
                <w:szCs w:val="24"/>
                <w:lang w:val="en-GB"/>
              </w:rPr>
              <w:t>any  problem</w:t>
            </w:r>
            <w:proofErr w:type="gramEnd"/>
            <w:r w:rsidRPr="00906999">
              <w:rPr>
                <w:rFonts w:ascii="Times New Roman" w:eastAsia="Times New Roman" w:hAnsi="Times New Roman" w:cs="Times New Roman"/>
                <w:sz w:val="24"/>
                <w:szCs w:val="24"/>
                <w:lang w:val="en-GB"/>
              </w:rPr>
              <w:t xml:space="preserve"> and  conceptualise the issues in order to  implement an </w:t>
            </w:r>
            <w:r w:rsidRPr="00906999">
              <w:rPr>
                <w:rFonts w:ascii="Times New Roman" w:eastAsia="Times New Roman" w:hAnsi="Times New Roman" w:cs="Times New Roman"/>
                <w:sz w:val="24"/>
                <w:szCs w:val="24"/>
                <w:lang w:val="en-GB"/>
              </w:rPr>
              <w:lastRenderedPageBreak/>
              <w:t>effective course of  action</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lastRenderedPageBreak/>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w:t>
            </w:r>
          </w:p>
        </w:tc>
      </w:tr>
      <w:tr w:rsidR="00906999" w:rsidRPr="00906999">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Attention to the detail and research skill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attention skill by which I want to develop m</w:t>
            </w:r>
            <w:r w:rsidR="003110FA" w:rsidRPr="00906999">
              <w:rPr>
                <w:rFonts w:ascii="Times New Roman" w:eastAsia="Times New Roman" w:hAnsi="Times New Roman" w:cs="Times New Roman"/>
                <w:sz w:val="24"/>
                <w:szCs w:val="24"/>
                <w:lang w:val="en-GB"/>
              </w:rPr>
              <w:t xml:space="preserve">y efficiency </w:t>
            </w:r>
            <w:r w:rsidRPr="00906999">
              <w:rPr>
                <w:rFonts w:ascii="Times New Roman" w:eastAsia="Times New Roman" w:hAnsi="Times New Roman" w:cs="Times New Roman"/>
                <w:sz w:val="24"/>
                <w:szCs w:val="24"/>
                <w:lang w:val="en-GB"/>
              </w:rPr>
              <w:t xml:space="preserve">on technology-based services.  </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w:t>
            </w:r>
          </w:p>
        </w:tc>
        <w:tc>
          <w:tcPr>
            <w:tcW w:w="156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w:t>
            </w:r>
          </w:p>
        </w:tc>
      </w:tr>
    </w:tbl>
    <w:p w:rsidR="00DE192F" w:rsidRPr="00906999" w:rsidRDefault="00F95D84" w:rsidP="00972B74">
      <w:pPr>
        <w:pStyle w:val="Normal1"/>
        <w:spacing w:line="360" w:lineRule="auto"/>
        <w:contextualSpacing w:val="0"/>
        <w:jc w:val="center"/>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Table</w:t>
      </w:r>
      <w:r w:rsidR="00BA6AEF" w:rsidRPr="00906999">
        <w:rPr>
          <w:rFonts w:ascii="Times New Roman" w:eastAsia="Times New Roman" w:hAnsi="Times New Roman" w:cs="Times New Roman"/>
          <w:b/>
          <w:sz w:val="24"/>
          <w:szCs w:val="24"/>
          <w:lang w:val="en-GB"/>
        </w:rPr>
        <w:t xml:space="preserve"> 1</w:t>
      </w:r>
      <w:r w:rsidRPr="00906999">
        <w:rPr>
          <w:rFonts w:ascii="Times New Roman" w:eastAsia="Times New Roman" w:hAnsi="Times New Roman" w:cs="Times New Roman"/>
          <w:b/>
          <w:sz w:val="24"/>
          <w:szCs w:val="24"/>
          <w:lang w:val="en-GB"/>
        </w:rPr>
        <w:t>: C</w:t>
      </w:r>
      <w:r w:rsidR="00B444C5" w:rsidRPr="00906999">
        <w:rPr>
          <w:rFonts w:ascii="Times New Roman" w:eastAsia="Times New Roman" w:hAnsi="Times New Roman" w:cs="Times New Roman"/>
          <w:b/>
          <w:sz w:val="24"/>
          <w:szCs w:val="24"/>
          <w:lang w:val="en-GB"/>
        </w:rPr>
        <w:t xml:space="preserve">areer and </w:t>
      </w:r>
      <w:proofErr w:type="spellStart"/>
      <w:r w:rsidR="00B444C5" w:rsidRPr="00906999">
        <w:rPr>
          <w:rFonts w:ascii="Times New Roman" w:eastAsia="Times New Roman" w:hAnsi="Times New Roman" w:cs="Times New Roman"/>
          <w:b/>
          <w:sz w:val="24"/>
          <w:szCs w:val="24"/>
          <w:lang w:val="en-GB"/>
        </w:rPr>
        <w:t>self assessment</w:t>
      </w:r>
      <w:proofErr w:type="spellEnd"/>
      <w:r w:rsidR="00B444C5" w:rsidRPr="00906999">
        <w:rPr>
          <w:rFonts w:ascii="Times New Roman" w:eastAsia="Times New Roman" w:hAnsi="Times New Roman" w:cs="Times New Roman"/>
          <w:b/>
          <w:sz w:val="24"/>
          <w:szCs w:val="24"/>
          <w:lang w:val="en-GB"/>
        </w:rPr>
        <w:t xml:space="preserve"> tools </w:t>
      </w:r>
      <w:r w:rsidRPr="00906999">
        <w:rPr>
          <w:rFonts w:ascii="Times New Roman" w:eastAsia="Times New Roman" w:hAnsi="Times New Roman" w:cs="Times New Roman"/>
          <w:b/>
          <w:sz w:val="24"/>
          <w:szCs w:val="24"/>
          <w:lang w:val="en-GB"/>
        </w:rPr>
        <w:t>(</w:t>
      </w:r>
      <w:r w:rsidRPr="00906999">
        <w:rPr>
          <w:rFonts w:ascii="Times New Roman" w:hAnsi="Times New Roman" w:cs="Times New Roman"/>
          <w:b/>
          <w:sz w:val="24"/>
          <w:szCs w:val="24"/>
          <w:lang w:val="en-GB"/>
        </w:rPr>
        <w:t>Holistic Ed-Venture</w:t>
      </w:r>
      <w:r w:rsidRPr="00906999">
        <w:rPr>
          <w:rFonts w:ascii="Times New Roman" w:eastAsia="Times New Roman" w:hAnsi="Times New Roman" w:cs="Times New Roman"/>
          <w:b/>
          <w:sz w:val="24"/>
          <w:szCs w:val="24"/>
          <w:lang w:val="en-GB"/>
        </w:rPr>
        <w:t>)</w:t>
      </w:r>
    </w:p>
    <w:p w:rsidR="00DE192F" w:rsidRPr="00906999" w:rsidRDefault="00F95D84" w:rsidP="00972B74">
      <w:pPr>
        <w:pStyle w:val="Normal1"/>
        <w:spacing w:line="360" w:lineRule="auto"/>
        <w:contextualSpacing w:val="0"/>
        <w:jc w:val="center"/>
        <w:rPr>
          <w:rFonts w:ascii="Times New Roman" w:eastAsia="Times New Roman" w:hAnsi="Times New Roman" w:cs="Times New Roman"/>
          <w:b/>
          <w:sz w:val="24"/>
          <w:szCs w:val="24"/>
          <w:lang w:val="en-GB"/>
        </w:rPr>
      </w:pPr>
      <w:r w:rsidRPr="00906999">
        <w:rPr>
          <w:rFonts w:ascii="Times New Roman" w:eastAsia="Times New Roman" w:hAnsi="Times New Roman" w:cs="Times New Roman"/>
          <w:sz w:val="24"/>
          <w:szCs w:val="24"/>
          <w:lang w:val="en-GB"/>
        </w:rPr>
        <w:t>(Source:</w:t>
      </w:r>
      <w:r w:rsidR="007E257F" w:rsidRPr="00906999">
        <w:rPr>
          <w:rFonts w:ascii="Times New Roman" w:eastAsia="Times New Roman" w:hAnsi="Times New Roman" w:cs="Times New Roman"/>
          <w:sz w:val="24"/>
          <w:szCs w:val="24"/>
          <w:lang w:val="en-GB"/>
        </w:rPr>
        <w:t xml:space="preserve"> </w:t>
      </w:r>
      <w:r w:rsidRPr="00906999">
        <w:rPr>
          <w:rFonts w:ascii="Times New Roman" w:eastAsia="Times New Roman" w:hAnsi="Times New Roman" w:cs="Times New Roman"/>
          <w:sz w:val="24"/>
          <w:szCs w:val="24"/>
          <w:lang w:val="en-GB"/>
        </w:rPr>
        <w:t>National Careers Service, 2012)</w:t>
      </w:r>
    </w:p>
    <w:p w:rsidR="00547D66" w:rsidRPr="00906999" w:rsidRDefault="00547D66" w:rsidP="00972B74">
      <w:pPr>
        <w:pStyle w:val="Heading1"/>
      </w:pPr>
      <w:bookmarkStart w:id="8" w:name="_Toc522534159"/>
      <w:r w:rsidRPr="00906999">
        <w:t>3. Personal development planning</w:t>
      </w:r>
      <w:bookmarkEnd w:id="8"/>
      <w:r w:rsidRPr="00906999">
        <w:t xml:space="preserve"> </w:t>
      </w:r>
    </w:p>
    <w:p w:rsidR="00DE192F" w:rsidRPr="00906999" w:rsidRDefault="0080459A" w:rsidP="00972B74">
      <w:pPr>
        <w:pStyle w:val="Heading1"/>
      </w:pPr>
      <w:bookmarkStart w:id="9" w:name="_Toc522534160"/>
      <w:r w:rsidRPr="00906999">
        <w:t>Identification</w:t>
      </w:r>
      <w:r w:rsidR="00F95D84" w:rsidRPr="00906999">
        <w:t xml:space="preserve"> of current strengths, weaknesses, future opportunities and threats</w:t>
      </w:r>
      <w:proofErr w:type="gramStart"/>
      <w:r w:rsidR="00F95D84" w:rsidRPr="00906999">
        <w:t xml:space="preserve">   (</w:t>
      </w:r>
      <w:proofErr w:type="gramEnd"/>
      <w:r w:rsidR="00F95D84" w:rsidRPr="00906999">
        <w:t>SWOT)</w:t>
      </w:r>
      <w:bookmarkEnd w:id="9"/>
    </w:p>
    <w:p w:rsidR="000B03CE" w:rsidRPr="00906999" w:rsidRDefault="000B03CE" w:rsidP="00972B74">
      <w:pPr>
        <w:pStyle w:val="Heading2"/>
        <w:rPr>
          <w:color w:val="auto"/>
        </w:rPr>
      </w:pPr>
      <w:bookmarkStart w:id="10" w:name="_Toc522534161"/>
      <w:r w:rsidRPr="00906999">
        <w:rPr>
          <w:color w:val="auto"/>
        </w:rPr>
        <w:t>SWOT analysis</w:t>
      </w:r>
      <w:bookmarkEnd w:id="10"/>
      <w:r w:rsidRPr="00906999">
        <w:rPr>
          <w:color w:val="auto"/>
        </w:rPr>
        <w:t xml:space="preserve"> </w:t>
      </w:r>
    </w:p>
    <w:p w:rsidR="00DE192F" w:rsidRPr="00906999" w:rsidRDefault="00DE192F" w:rsidP="00972B74">
      <w:pPr>
        <w:pStyle w:val="Normal1"/>
        <w:spacing w:line="360" w:lineRule="auto"/>
        <w:contextualSpacing w:val="0"/>
        <w:jc w:val="both"/>
        <w:rPr>
          <w:rFonts w:ascii="Times New Roman" w:eastAsia="Times New Roman" w:hAnsi="Times New Roman" w:cs="Times New Roman"/>
          <w:b/>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06999" w:rsidRPr="00906999">
        <w:tc>
          <w:tcPr>
            <w:tcW w:w="468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Strength </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positive interpersonal traits</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Competencies and knowledge</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can keep the commitment </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enthusiasm and passion towards my performances</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have good communication </w:t>
            </w:r>
            <w:proofErr w:type="gramStart"/>
            <w:r w:rsidRPr="00906999">
              <w:rPr>
                <w:rFonts w:ascii="Times New Roman" w:eastAsia="Times New Roman" w:hAnsi="Times New Roman" w:cs="Times New Roman"/>
                <w:sz w:val="24"/>
                <w:szCs w:val="24"/>
                <w:lang w:val="en-GB"/>
              </w:rPr>
              <w:t>and  interaction</w:t>
            </w:r>
            <w:proofErr w:type="gramEnd"/>
            <w:r w:rsidRPr="00906999">
              <w:rPr>
                <w:rFonts w:ascii="Times New Roman" w:eastAsia="Times New Roman" w:hAnsi="Times New Roman" w:cs="Times New Roman"/>
                <w:sz w:val="24"/>
                <w:szCs w:val="24"/>
                <w:lang w:val="en-GB"/>
              </w:rPr>
              <w:t xml:space="preserve"> skill</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lastRenderedPageBreak/>
              <w:t>Well education and the quick learner</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Patience and careful</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Extensive reading capabilities</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Self-motivated</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Interest on researching</w:t>
            </w:r>
          </w:p>
          <w:p w:rsidR="00DE192F" w:rsidRPr="00906999" w:rsidRDefault="00F95D84" w:rsidP="00972B7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Innovative and creative </w:t>
            </w:r>
          </w:p>
          <w:p w:rsidR="000F37D1" w:rsidRPr="00906999" w:rsidRDefault="00F95D84" w:rsidP="00972B74">
            <w:pPr>
              <w:pStyle w:val="Normal1"/>
              <w:widowControl w:val="0"/>
              <w:numPr>
                <w:ilvl w:val="0"/>
                <w:numId w:val="3"/>
              </w:numP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Attention to the detail </w:t>
            </w:r>
          </w:p>
          <w:p w:rsidR="00C81EF3" w:rsidRPr="00906999" w:rsidRDefault="00C81EF3" w:rsidP="00972B74">
            <w:pPr>
              <w:pStyle w:val="Normal1"/>
              <w:widowControl w:val="0"/>
              <w:numPr>
                <w:ilvl w:val="0"/>
                <w:numId w:val="3"/>
              </w:numP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P</w:t>
            </w:r>
            <w:r w:rsidR="0031349D" w:rsidRPr="00906999">
              <w:rPr>
                <w:rFonts w:ascii="Times New Roman" w:hAnsi="Times New Roman" w:cs="Times New Roman"/>
              </w:rPr>
              <w:t>personal</w:t>
            </w:r>
            <w:r w:rsidR="000F37D1" w:rsidRPr="00906999">
              <w:rPr>
                <w:rFonts w:ascii="Times New Roman" w:hAnsi="Times New Roman" w:cs="Times New Roman"/>
              </w:rPr>
              <w:t xml:space="preserve"> attributes and qualities  </w:t>
            </w:r>
          </w:p>
          <w:p w:rsidR="000F37D1" w:rsidRPr="00906999" w:rsidRDefault="000F37D1" w:rsidP="00972B74">
            <w:pPr>
              <w:pStyle w:val="Normal1"/>
              <w:widowControl w:val="0"/>
              <w:numPr>
                <w:ilvl w:val="0"/>
                <w:numId w:val="3"/>
              </w:numPr>
              <w:spacing w:line="360" w:lineRule="auto"/>
              <w:jc w:val="both"/>
              <w:rPr>
                <w:rFonts w:ascii="Times New Roman" w:eastAsia="Times New Roman" w:hAnsi="Times New Roman" w:cs="Times New Roman"/>
                <w:sz w:val="24"/>
                <w:szCs w:val="24"/>
                <w:lang w:val="en-GB"/>
              </w:rPr>
            </w:pPr>
            <w:r w:rsidRPr="00906999">
              <w:rPr>
                <w:rFonts w:ascii="Times New Roman" w:hAnsi="Times New Roman" w:cs="Times New Roman"/>
              </w:rPr>
              <w:t xml:space="preserve">Intellectual skills                                     </w:t>
            </w:r>
          </w:p>
          <w:p w:rsidR="000F37D1" w:rsidRPr="00906999" w:rsidRDefault="000F37D1" w:rsidP="00972B74">
            <w:pPr>
              <w:pStyle w:val="Normal1"/>
              <w:widowControl w:val="0"/>
              <w:spacing w:line="360" w:lineRule="auto"/>
              <w:ind w:left="720"/>
              <w:jc w:val="both"/>
              <w:rPr>
                <w:rFonts w:ascii="Times New Roman" w:eastAsia="Times New Roman" w:hAnsi="Times New Roman" w:cs="Times New Roman"/>
                <w:sz w:val="24"/>
                <w:szCs w:val="24"/>
                <w:lang w:val="en-GB"/>
              </w:rPr>
            </w:pPr>
          </w:p>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c>
          <w:tcPr>
            <w:tcW w:w="468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lastRenderedPageBreak/>
              <w:t xml:space="preserve">Opportunities </w:t>
            </w:r>
          </w:p>
          <w:p w:rsidR="00DE192F" w:rsidRPr="00906999" w:rsidRDefault="00F95D84" w:rsidP="00972B7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follow favourable trends of business</w:t>
            </w:r>
          </w:p>
          <w:p w:rsidR="00DE192F" w:rsidRPr="00906999" w:rsidRDefault="00F95D84" w:rsidP="00972B7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knowledge of the booming economy</w:t>
            </w:r>
          </w:p>
          <w:p w:rsidR="00DE192F" w:rsidRPr="00906999" w:rsidRDefault="00F95D84" w:rsidP="00972B7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have critical thinking and direction making capabilities</w:t>
            </w:r>
          </w:p>
          <w:p w:rsidR="000F37D1" w:rsidRPr="00906999" w:rsidRDefault="00F95D84" w:rsidP="00972B7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can operate advance </w:t>
            </w:r>
            <w:proofErr w:type="gramStart"/>
            <w:r w:rsidRPr="00906999">
              <w:rPr>
                <w:rFonts w:ascii="Times New Roman" w:eastAsia="Times New Roman" w:hAnsi="Times New Roman" w:cs="Times New Roman"/>
                <w:sz w:val="24"/>
                <w:szCs w:val="24"/>
                <w:lang w:val="en-GB"/>
              </w:rPr>
              <w:t>technology based</w:t>
            </w:r>
            <w:proofErr w:type="gramEnd"/>
            <w:r w:rsidRPr="00906999">
              <w:rPr>
                <w:rFonts w:ascii="Times New Roman" w:eastAsia="Times New Roman" w:hAnsi="Times New Roman" w:cs="Times New Roman"/>
                <w:sz w:val="24"/>
                <w:szCs w:val="24"/>
                <w:lang w:val="en-GB"/>
              </w:rPr>
              <w:t xml:space="preserve"> gadgets </w:t>
            </w:r>
          </w:p>
          <w:p w:rsidR="000F37D1" w:rsidRPr="00906999" w:rsidRDefault="000F37D1" w:rsidP="00972B7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hAnsi="Times New Roman" w:cs="Times New Roman"/>
                <w:bCs/>
                <w:snapToGrid w:val="0"/>
              </w:rPr>
              <w:lastRenderedPageBreak/>
              <w:t>Future aspirations</w:t>
            </w:r>
          </w:p>
          <w:p w:rsidR="000F37D1" w:rsidRPr="00906999" w:rsidRDefault="000F37D1" w:rsidP="00972B74">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r>
      <w:tr w:rsidR="00473B6A" w:rsidRPr="00906999">
        <w:tc>
          <w:tcPr>
            <w:tcW w:w="468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lastRenderedPageBreak/>
              <w:t xml:space="preserve">Weakness </w:t>
            </w:r>
          </w:p>
          <w:p w:rsidR="00DE192F"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do not have work experiences</w:t>
            </w:r>
          </w:p>
          <w:p w:rsidR="00DE192F"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do not have the wide network</w:t>
            </w:r>
          </w:p>
          <w:p w:rsidR="00DE192F"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Weak managerial skill </w:t>
            </w:r>
          </w:p>
          <w:p w:rsidR="00DE192F"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Lack of career management skill</w:t>
            </w:r>
          </w:p>
          <w:p w:rsidR="00DE192F"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Lack of web page design skills</w:t>
            </w:r>
          </w:p>
          <w:p w:rsidR="000F37D1" w:rsidRPr="00906999" w:rsidRDefault="00F95D84"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Indecisiveness </w:t>
            </w:r>
          </w:p>
          <w:p w:rsidR="000F37D1" w:rsidRPr="00906999" w:rsidRDefault="000F37D1" w:rsidP="00972B7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hAnsi="Times New Roman" w:cs="Times New Roman"/>
              </w:rPr>
              <w:t>Personal and key skills</w:t>
            </w:r>
          </w:p>
          <w:p w:rsidR="000F37D1" w:rsidRPr="00906999" w:rsidRDefault="000F37D1" w:rsidP="00972B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c>
          <w:tcPr>
            <w:tcW w:w="4680" w:type="dxa"/>
            <w:shd w:val="clear" w:color="auto" w:fill="auto"/>
            <w:tcMar>
              <w:top w:w="100" w:type="dxa"/>
              <w:left w:w="100" w:type="dxa"/>
              <w:bottom w:w="100" w:type="dxa"/>
              <w:right w:w="100" w:type="dxa"/>
            </w:tcMar>
          </w:tcPr>
          <w:p w:rsidR="00DE192F" w:rsidRPr="00906999" w:rsidRDefault="00F95D84"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Threat </w:t>
            </w:r>
          </w:p>
          <w:p w:rsidR="00DE192F"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Industries are restructuring </w:t>
            </w:r>
          </w:p>
          <w:p w:rsidR="00DE192F"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Professional standards are changing</w:t>
            </w:r>
          </w:p>
          <w:p w:rsidR="00DE192F"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The emergence of competitors in the management field</w:t>
            </w:r>
          </w:p>
          <w:p w:rsidR="00DE192F"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Emerging new technologies with updated features</w:t>
            </w:r>
          </w:p>
          <w:p w:rsidR="00DE192F"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Do not have any kind of professional training </w:t>
            </w:r>
          </w:p>
          <w:p w:rsidR="000F37D1" w:rsidRPr="00906999" w:rsidRDefault="00F95D84"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Disorganised </w:t>
            </w:r>
          </w:p>
          <w:p w:rsidR="000F37D1" w:rsidRPr="00906999" w:rsidRDefault="000F37D1" w:rsidP="00972B7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06999">
              <w:rPr>
                <w:rFonts w:ascii="Times New Roman" w:hAnsi="Times New Roman" w:cs="Times New Roman"/>
              </w:rPr>
              <w:t>Work experience issues</w:t>
            </w:r>
          </w:p>
          <w:p w:rsidR="000F37D1" w:rsidRPr="00906999" w:rsidRDefault="000F37D1" w:rsidP="00972B74">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p w:rsidR="00DE192F" w:rsidRPr="00906999" w:rsidRDefault="00DE192F" w:rsidP="00972B74">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lang w:val="en-GB"/>
              </w:rPr>
            </w:pPr>
          </w:p>
        </w:tc>
      </w:tr>
    </w:tbl>
    <w:p w:rsidR="00DE192F" w:rsidRPr="00906999" w:rsidRDefault="00DE192F" w:rsidP="00972B74">
      <w:pPr>
        <w:pStyle w:val="Normal1"/>
        <w:spacing w:line="360" w:lineRule="auto"/>
        <w:contextualSpacing w:val="0"/>
        <w:jc w:val="both"/>
        <w:rPr>
          <w:rFonts w:ascii="Times New Roman" w:eastAsia="Times New Roman" w:hAnsi="Times New Roman" w:cs="Times New Roman"/>
          <w:b/>
          <w:sz w:val="24"/>
          <w:szCs w:val="24"/>
          <w:lang w:val="en-GB"/>
        </w:rPr>
      </w:pPr>
    </w:p>
    <w:p w:rsidR="00DE192F" w:rsidRPr="00906999" w:rsidRDefault="00F95D84" w:rsidP="00972B74">
      <w:pPr>
        <w:pStyle w:val="Normal1"/>
        <w:spacing w:line="360" w:lineRule="auto"/>
        <w:contextualSpacing w:val="0"/>
        <w:jc w:val="center"/>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Table</w:t>
      </w:r>
      <w:r w:rsidR="00BA6AEF" w:rsidRPr="00906999">
        <w:rPr>
          <w:rFonts w:ascii="Times New Roman" w:eastAsia="Times New Roman" w:hAnsi="Times New Roman" w:cs="Times New Roman"/>
          <w:b/>
          <w:sz w:val="24"/>
          <w:szCs w:val="24"/>
          <w:lang w:val="en-GB"/>
        </w:rPr>
        <w:t xml:space="preserve"> 2</w:t>
      </w:r>
      <w:r w:rsidRPr="00906999">
        <w:rPr>
          <w:rFonts w:ascii="Times New Roman" w:eastAsia="Times New Roman" w:hAnsi="Times New Roman" w:cs="Times New Roman"/>
          <w:b/>
          <w:sz w:val="24"/>
          <w:szCs w:val="24"/>
          <w:lang w:val="en-GB"/>
        </w:rPr>
        <w:t>: SWOT analysis</w:t>
      </w:r>
    </w:p>
    <w:p w:rsidR="00DE192F" w:rsidRPr="00906999" w:rsidRDefault="0014095D" w:rsidP="00972B74">
      <w:pPr>
        <w:pStyle w:val="Normal1"/>
        <w:spacing w:line="360" w:lineRule="auto"/>
        <w:contextualSpacing w:val="0"/>
        <w:jc w:val="center"/>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(Source: A</w:t>
      </w:r>
      <w:r w:rsidR="00F95D84" w:rsidRPr="00906999">
        <w:rPr>
          <w:rFonts w:ascii="Times New Roman" w:eastAsia="Times New Roman" w:hAnsi="Times New Roman" w:cs="Times New Roman"/>
          <w:sz w:val="24"/>
          <w:szCs w:val="24"/>
          <w:lang w:val="en-GB"/>
        </w:rPr>
        <w:t xml:space="preserve">s influenced by </w:t>
      </w:r>
      <w:r w:rsidR="00F95D84" w:rsidRPr="00906999">
        <w:rPr>
          <w:rFonts w:ascii="Times New Roman" w:eastAsia="Times New Roman" w:hAnsi="Times New Roman" w:cs="Times New Roman"/>
          <w:sz w:val="24"/>
          <w:szCs w:val="24"/>
          <w:highlight w:val="white"/>
          <w:lang w:val="en-GB"/>
        </w:rPr>
        <w:t xml:space="preserve">Tate </w:t>
      </w:r>
      <w:r w:rsidR="00F95D84" w:rsidRPr="00906999">
        <w:rPr>
          <w:rFonts w:ascii="Times New Roman" w:eastAsia="Times New Roman" w:hAnsi="Times New Roman" w:cs="Times New Roman"/>
          <w:i/>
          <w:sz w:val="24"/>
          <w:szCs w:val="24"/>
          <w:highlight w:val="white"/>
          <w:lang w:val="en-GB"/>
        </w:rPr>
        <w:t>et al.</w:t>
      </w:r>
      <w:r w:rsidR="00F95D84" w:rsidRPr="00906999">
        <w:rPr>
          <w:rFonts w:ascii="Times New Roman" w:eastAsia="Times New Roman" w:hAnsi="Times New Roman" w:cs="Times New Roman"/>
          <w:sz w:val="24"/>
          <w:szCs w:val="24"/>
          <w:highlight w:val="white"/>
          <w:lang w:val="en-GB"/>
        </w:rPr>
        <w:t xml:space="preserve"> 2015, p.302</w:t>
      </w:r>
      <w:r w:rsidR="00F95D84" w:rsidRPr="00906999">
        <w:rPr>
          <w:rFonts w:ascii="Times New Roman" w:eastAsia="Times New Roman" w:hAnsi="Times New Roman" w:cs="Times New Roman"/>
          <w:sz w:val="24"/>
          <w:szCs w:val="24"/>
          <w:lang w:val="en-GB"/>
        </w:rPr>
        <w:t>)</w:t>
      </w:r>
    </w:p>
    <w:p w:rsidR="003246C7" w:rsidRPr="00906999" w:rsidRDefault="003246C7" w:rsidP="00972B74">
      <w:pPr>
        <w:pStyle w:val="Normal1"/>
        <w:spacing w:line="360" w:lineRule="auto"/>
        <w:contextualSpacing w:val="0"/>
        <w:jc w:val="center"/>
        <w:rPr>
          <w:rFonts w:ascii="Times New Roman" w:eastAsia="Times New Roman" w:hAnsi="Times New Roman" w:cs="Times New Roman"/>
          <w:sz w:val="24"/>
          <w:szCs w:val="24"/>
          <w:lang w:val="en-GB"/>
        </w:rPr>
      </w:pP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As per the SWOT analysis, it can be said that my communication skill and extensive reading capabilities may support me to improve my managerial activities. In addition, my enthusiasm </w:t>
      </w:r>
      <w:r w:rsidRPr="00906999">
        <w:rPr>
          <w:rFonts w:ascii="Times New Roman" w:eastAsia="Times New Roman" w:hAnsi="Times New Roman" w:cs="Times New Roman"/>
          <w:sz w:val="24"/>
          <w:szCs w:val="24"/>
          <w:lang w:val="en-GB"/>
        </w:rPr>
        <w:lastRenderedPageBreak/>
        <w:t xml:space="preserve">and passionate attitude towards work can help me to adopt industries changes. Apart from that critical thinking and direction making potentiality, therefore I can join small enterprises in order to gain experiences. I have interests on researching that may help me to find out several attributes that are essential to adopt business standard within an organisation without any kind of professional training (as influenced by Hanson and Casey, 2017, p.11). While handing managerial activities I can communicate clearly, listen carefully as well as promote togetherness in order to minimise chances of conflicts and disagreements within my teammates (as influenced by </w:t>
      </w:r>
      <w:proofErr w:type="spellStart"/>
      <w:r w:rsidRPr="00906999">
        <w:rPr>
          <w:rFonts w:ascii="Times New Roman" w:eastAsia="Times New Roman" w:hAnsi="Times New Roman" w:cs="Times New Roman"/>
          <w:sz w:val="24"/>
          <w:szCs w:val="24"/>
          <w:lang w:val="en-GB"/>
        </w:rPr>
        <w:t>Maund</w:t>
      </w:r>
      <w:r w:rsidRPr="00906999">
        <w:rPr>
          <w:rFonts w:ascii="Times New Roman" w:eastAsia="Times New Roman" w:hAnsi="Times New Roman" w:cs="Times New Roman"/>
          <w:i/>
          <w:sz w:val="24"/>
          <w:szCs w:val="24"/>
          <w:lang w:val="en-GB"/>
        </w:rPr>
        <w:t>et</w:t>
      </w:r>
      <w:proofErr w:type="spellEnd"/>
      <w:r w:rsidRPr="00906999">
        <w:rPr>
          <w:rFonts w:ascii="Times New Roman" w:eastAsia="Times New Roman" w:hAnsi="Times New Roman" w:cs="Times New Roman"/>
          <w:i/>
          <w:sz w:val="24"/>
          <w:szCs w:val="24"/>
          <w:lang w:val="en-GB"/>
        </w:rPr>
        <w:t xml:space="preserve"> al</w:t>
      </w:r>
      <w:r w:rsidRPr="00906999">
        <w:rPr>
          <w:rFonts w:ascii="Times New Roman" w:eastAsia="Times New Roman" w:hAnsi="Times New Roman" w:cs="Times New Roman"/>
          <w:sz w:val="24"/>
          <w:szCs w:val="24"/>
          <w:lang w:val="en-GB"/>
        </w:rPr>
        <w:t xml:space="preserve"> 2017, p.26</w:t>
      </w:r>
      <w:proofErr w:type="gramStart"/>
      <w:r w:rsidRPr="00906999">
        <w:rPr>
          <w:rFonts w:ascii="Times New Roman" w:eastAsia="Times New Roman" w:hAnsi="Times New Roman" w:cs="Times New Roman"/>
          <w:sz w:val="24"/>
          <w:szCs w:val="24"/>
          <w:lang w:val="en-GB"/>
        </w:rPr>
        <w:t>).Apart</w:t>
      </w:r>
      <w:proofErr w:type="gramEnd"/>
      <w:r w:rsidRPr="00906999">
        <w:rPr>
          <w:rFonts w:ascii="Times New Roman" w:eastAsia="Times New Roman" w:hAnsi="Times New Roman" w:cs="Times New Roman"/>
          <w:sz w:val="24"/>
          <w:szCs w:val="24"/>
          <w:lang w:val="en-GB"/>
        </w:rPr>
        <w:t xml:space="preserve"> from that, I require </w:t>
      </w:r>
      <w:r w:rsidR="003110FA" w:rsidRPr="00906999">
        <w:rPr>
          <w:rFonts w:ascii="Times New Roman" w:eastAsia="Times New Roman" w:hAnsi="Times New Roman" w:cs="Times New Roman"/>
          <w:sz w:val="24"/>
          <w:szCs w:val="24"/>
          <w:lang w:val="en-GB"/>
        </w:rPr>
        <w:t>developing</w:t>
      </w:r>
      <w:r w:rsidRPr="00906999">
        <w:rPr>
          <w:rFonts w:ascii="Times New Roman" w:eastAsia="Times New Roman" w:hAnsi="Times New Roman" w:cs="Times New Roman"/>
          <w:sz w:val="24"/>
          <w:szCs w:val="24"/>
          <w:lang w:val="en-GB"/>
        </w:rPr>
        <w:t xml:space="preserve"> my interpersonal communication skill and problem-solving in order to create execute a business activity in an organisational way in the future. Moreover, following favourable business trends may support me to get knowledge of existing managerial approaches within business sectors in the UK (reed.co.uk, 2018).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Kolb's learning style and experiential learning theory have four stages such as concrete experiences, reflective observation, abstract conceptualisation and active experimentation. As per the first stage of this theory, I do not have much experience to undertake any kind of business operation in my college level and does not have sufficient knowledge to solve critical business issues as well (Kolb, 2014, p.14). According to the second stage, I have reflective observation skill and I can relate my knowledge with my activities. Moreover, as per the third stage, I have the proficiency to evaluate information as well as attempt to conceptualization by considering my observation and analytical power. As per the fourth stage, I can try to plan and implement a business model within my business plan but not much efficient towards it (</w:t>
      </w:r>
      <w:r w:rsidR="0064671B" w:rsidRPr="00906999">
        <w:rPr>
          <w:rFonts w:ascii="Times New Roman" w:hAnsi="Times New Roman" w:cs="Times New Roman"/>
          <w:sz w:val="24"/>
          <w:szCs w:val="24"/>
          <w:shd w:val="clear" w:color="auto" w:fill="FFFFFF"/>
        </w:rPr>
        <w:t xml:space="preserve">Kolb and </w:t>
      </w:r>
      <w:proofErr w:type="spellStart"/>
      <w:r w:rsidR="0064671B" w:rsidRPr="00906999">
        <w:rPr>
          <w:rFonts w:ascii="Times New Roman" w:hAnsi="Times New Roman" w:cs="Times New Roman"/>
          <w:sz w:val="24"/>
          <w:szCs w:val="24"/>
          <w:shd w:val="clear" w:color="auto" w:fill="FFFFFF"/>
        </w:rPr>
        <w:t>Slansky</w:t>
      </w:r>
      <w:proofErr w:type="spellEnd"/>
      <w:r w:rsidR="0064671B" w:rsidRPr="00906999">
        <w:rPr>
          <w:rFonts w:ascii="Times New Roman" w:hAnsi="Times New Roman" w:cs="Times New Roman"/>
          <w:sz w:val="24"/>
          <w:szCs w:val="24"/>
          <w:shd w:val="clear" w:color="auto" w:fill="FFFFFF"/>
        </w:rPr>
        <w:t>, (1984, p.380</w:t>
      </w:r>
      <w:r w:rsidRPr="00906999">
        <w:rPr>
          <w:rFonts w:ascii="Times New Roman" w:eastAsia="Times New Roman" w:hAnsi="Times New Roman" w:cs="Times New Roman"/>
          <w:sz w:val="24"/>
          <w:szCs w:val="24"/>
          <w:lang w:val="en-GB"/>
        </w:rPr>
        <w:t xml:space="preserve">).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Therefore, I have noticed </w:t>
      </w:r>
      <w:r w:rsidR="003110FA" w:rsidRPr="00906999">
        <w:rPr>
          <w:rFonts w:ascii="Times New Roman" w:eastAsia="Times New Roman" w:hAnsi="Times New Roman" w:cs="Times New Roman"/>
          <w:sz w:val="24"/>
          <w:szCs w:val="24"/>
          <w:lang w:val="en-GB"/>
        </w:rPr>
        <w:t>that I</w:t>
      </w:r>
      <w:r w:rsidRPr="00906999">
        <w:rPr>
          <w:rFonts w:ascii="Times New Roman" w:eastAsia="Times New Roman" w:hAnsi="Times New Roman" w:cs="Times New Roman"/>
          <w:sz w:val="24"/>
          <w:szCs w:val="24"/>
          <w:lang w:val="en-GB"/>
        </w:rPr>
        <w:t xml:space="preserve"> do not have efficiently skill in active experimentation as well as abstract conceptualisation. Henceforth, I am no</w:t>
      </w:r>
      <w:r w:rsidR="003110FA" w:rsidRPr="00906999">
        <w:rPr>
          <w:rFonts w:ascii="Times New Roman" w:eastAsia="Times New Roman" w:hAnsi="Times New Roman" w:cs="Times New Roman"/>
          <w:sz w:val="24"/>
          <w:szCs w:val="24"/>
          <w:lang w:val="en-GB"/>
        </w:rPr>
        <w:t>t a convergent</w:t>
      </w:r>
      <w:r w:rsidRPr="00906999">
        <w:rPr>
          <w:rFonts w:ascii="Times New Roman" w:eastAsia="Times New Roman" w:hAnsi="Times New Roman" w:cs="Times New Roman"/>
          <w:sz w:val="24"/>
          <w:szCs w:val="24"/>
          <w:lang w:val="en-GB"/>
        </w:rPr>
        <w:t xml:space="preserve"> learner and I need to perform the practical application of business ideas and think them critically in order to enhance the capability to resolve business issues whenever required (as influenced by </w:t>
      </w:r>
      <w:r w:rsidRPr="00906999">
        <w:rPr>
          <w:rFonts w:ascii="Times New Roman" w:eastAsia="Times New Roman" w:hAnsi="Times New Roman" w:cs="Times New Roman"/>
          <w:sz w:val="24"/>
          <w:szCs w:val="24"/>
          <w:highlight w:val="white"/>
          <w:lang w:val="en-GB"/>
        </w:rPr>
        <w:t xml:space="preserve">Tate </w:t>
      </w:r>
      <w:r w:rsidRPr="00906999">
        <w:rPr>
          <w:rFonts w:ascii="Times New Roman" w:eastAsia="Times New Roman" w:hAnsi="Times New Roman" w:cs="Times New Roman"/>
          <w:i/>
          <w:sz w:val="24"/>
          <w:szCs w:val="24"/>
          <w:highlight w:val="white"/>
          <w:lang w:val="en-GB"/>
        </w:rPr>
        <w:t>et al.</w:t>
      </w:r>
      <w:r w:rsidRPr="00906999">
        <w:rPr>
          <w:rFonts w:ascii="Times New Roman" w:eastAsia="Times New Roman" w:hAnsi="Times New Roman" w:cs="Times New Roman"/>
          <w:sz w:val="24"/>
          <w:szCs w:val="24"/>
          <w:highlight w:val="white"/>
          <w:lang w:val="en-GB"/>
        </w:rPr>
        <w:t xml:space="preserve"> 2015, p.307</w:t>
      </w:r>
      <w:r w:rsidRPr="00906999">
        <w:rPr>
          <w:rFonts w:ascii="Times New Roman" w:eastAsia="Times New Roman" w:hAnsi="Times New Roman" w:cs="Times New Roman"/>
          <w:sz w:val="24"/>
          <w:szCs w:val="24"/>
          <w:lang w:val="en-GB"/>
        </w:rPr>
        <w:t>). In addition</w:t>
      </w:r>
      <w:r w:rsidR="003110FA" w:rsidRPr="00906999">
        <w:rPr>
          <w:rFonts w:ascii="Times New Roman" w:eastAsia="Times New Roman" w:hAnsi="Times New Roman" w:cs="Times New Roman"/>
          <w:sz w:val="24"/>
          <w:szCs w:val="24"/>
          <w:lang w:val="en-GB"/>
        </w:rPr>
        <w:t>, although</w:t>
      </w:r>
      <w:r w:rsidRPr="00906999">
        <w:rPr>
          <w:rFonts w:ascii="Times New Roman" w:eastAsia="Times New Roman" w:hAnsi="Times New Roman" w:cs="Times New Roman"/>
          <w:sz w:val="24"/>
          <w:szCs w:val="24"/>
          <w:lang w:val="en-GB"/>
        </w:rPr>
        <w:t xml:space="preserve"> I do not have concrete experiences I have observation skill by which I can over analyse business contents as well as propose several options to achieve success. </w:t>
      </w:r>
    </w:p>
    <w:p w:rsidR="000B03CE" w:rsidRPr="00906999" w:rsidRDefault="000B03CE" w:rsidP="00972B74">
      <w:pPr>
        <w:pStyle w:val="Heading2"/>
        <w:rPr>
          <w:color w:val="auto"/>
        </w:rPr>
      </w:pPr>
      <w:bookmarkStart w:id="11" w:name="_Toc522534162"/>
      <w:r w:rsidRPr="00906999">
        <w:rPr>
          <w:color w:val="auto"/>
        </w:rPr>
        <w:t>Smart objectives</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06999" w:rsidRPr="00906999" w:rsidTr="00675741">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specific</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Measurable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achievable</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Relevant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Time-bound</w:t>
            </w:r>
          </w:p>
        </w:tc>
      </w:tr>
      <w:tr w:rsidR="00906999" w:rsidRPr="00906999" w:rsidTr="00675741">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lastRenderedPageBreak/>
              <w:t>To develop my communication and problem-solving skill</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I can communicate with my senior to identify organizational issues and sort out an appropriate solution to solve them accordingly</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It can be achieved through collaboration in the workplace</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It may help me to become an active listener as well as enhance my interaction skill. In addition, development of communication skill can help me to convey business information within a specific time frame</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2 weeks</w:t>
            </w:r>
          </w:p>
        </w:tc>
      </w:tr>
      <w:tr w:rsidR="00906999" w:rsidRPr="00906999" w:rsidTr="00675741">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To improve managerial skill and my personal trait</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I need to identify organizational strategies where further development is required</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It can be achieved by reworking and praising others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It can support me to resolve organizational issues as well as create a clear vision regarding business operations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1 week</w:t>
            </w:r>
          </w:p>
        </w:tc>
      </w:tr>
      <w:tr w:rsidR="00906999" w:rsidRPr="00906999" w:rsidTr="00675741">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To enhance leadership skill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I can set my goals and identify my strength and weakness</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It can be achieved by creating a clear vision and communicating with my team members </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Leadership skill may support me to become passionate and maintain a positive attitude towards my </w:t>
            </w:r>
            <w:r w:rsidRPr="00906999">
              <w:rPr>
                <w:rFonts w:ascii="Times New Roman" w:eastAsia="Times New Roman" w:hAnsi="Times New Roman" w:cs="Times New Roman"/>
                <w:sz w:val="24"/>
                <w:szCs w:val="24"/>
              </w:rPr>
              <w:lastRenderedPageBreak/>
              <w:t>activities.</w:t>
            </w:r>
          </w:p>
        </w:tc>
        <w:tc>
          <w:tcPr>
            <w:tcW w:w="1872" w:type="dxa"/>
            <w:shd w:val="clear" w:color="auto" w:fill="auto"/>
            <w:tcMar>
              <w:top w:w="100" w:type="dxa"/>
              <w:left w:w="100" w:type="dxa"/>
              <w:bottom w:w="100" w:type="dxa"/>
              <w:right w:w="100" w:type="dxa"/>
            </w:tcMar>
          </w:tcPr>
          <w:p w:rsidR="007557A9" w:rsidRPr="00906999" w:rsidRDefault="007557A9" w:rsidP="00675741">
            <w:pPr>
              <w:pStyle w:val="Normal2"/>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lastRenderedPageBreak/>
              <w:t>2 weeks</w:t>
            </w:r>
          </w:p>
        </w:tc>
      </w:tr>
    </w:tbl>
    <w:p w:rsidR="007557A9" w:rsidRPr="00906999" w:rsidRDefault="00D77A47" w:rsidP="00D77A47">
      <w:pPr>
        <w:pStyle w:val="Normal1"/>
        <w:jc w:val="center"/>
        <w:rPr>
          <w:rFonts w:ascii="Times New Roman" w:hAnsi="Times New Roman" w:cs="Times New Roman"/>
          <w:b/>
          <w:sz w:val="24"/>
          <w:szCs w:val="24"/>
          <w:lang w:val="en-GB"/>
        </w:rPr>
      </w:pPr>
      <w:r w:rsidRPr="00906999">
        <w:rPr>
          <w:rFonts w:ascii="Times New Roman" w:hAnsi="Times New Roman" w:cs="Times New Roman"/>
          <w:b/>
          <w:sz w:val="24"/>
          <w:szCs w:val="24"/>
          <w:lang w:val="en-GB"/>
        </w:rPr>
        <w:t>Table</w:t>
      </w:r>
      <w:r w:rsidR="0001490F" w:rsidRPr="00906999">
        <w:rPr>
          <w:rFonts w:ascii="Times New Roman" w:hAnsi="Times New Roman" w:cs="Times New Roman"/>
          <w:b/>
          <w:sz w:val="24"/>
          <w:szCs w:val="24"/>
          <w:lang w:val="en-GB"/>
        </w:rPr>
        <w:t xml:space="preserve"> 3</w:t>
      </w:r>
      <w:r w:rsidRPr="00906999">
        <w:rPr>
          <w:rFonts w:ascii="Times New Roman" w:hAnsi="Times New Roman" w:cs="Times New Roman"/>
          <w:b/>
          <w:sz w:val="24"/>
          <w:szCs w:val="24"/>
          <w:lang w:val="en-GB"/>
        </w:rPr>
        <w:t>: SMART objective</w:t>
      </w:r>
      <w:r w:rsidR="0001490F" w:rsidRPr="00906999">
        <w:rPr>
          <w:rFonts w:ascii="Times New Roman" w:hAnsi="Times New Roman" w:cs="Times New Roman"/>
          <w:b/>
          <w:sz w:val="24"/>
          <w:szCs w:val="24"/>
          <w:lang w:val="en-GB"/>
        </w:rPr>
        <w:t>s</w:t>
      </w:r>
    </w:p>
    <w:p w:rsidR="00D77A47" w:rsidRPr="00906999" w:rsidRDefault="00D77A47" w:rsidP="00D77A47">
      <w:pPr>
        <w:pStyle w:val="Normal1"/>
        <w:jc w:val="center"/>
        <w:rPr>
          <w:rFonts w:ascii="Times New Roman" w:hAnsi="Times New Roman" w:cs="Times New Roman"/>
          <w:sz w:val="24"/>
          <w:szCs w:val="24"/>
          <w:lang w:val="en-GB"/>
        </w:rPr>
      </w:pPr>
      <w:r w:rsidRPr="00906999">
        <w:rPr>
          <w:rFonts w:ascii="Times New Roman" w:hAnsi="Times New Roman" w:cs="Times New Roman"/>
          <w:sz w:val="24"/>
          <w:szCs w:val="24"/>
          <w:lang w:val="en-GB"/>
        </w:rPr>
        <w:t xml:space="preserve">(Source: </w:t>
      </w:r>
      <w:r w:rsidRPr="00906999">
        <w:rPr>
          <w:rFonts w:ascii="Times New Roman" w:eastAsia="Times New Roman" w:hAnsi="Times New Roman" w:cs="Times New Roman"/>
          <w:sz w:val="24"/>
          <w:szCs w:val="24"/>
          <w:lang w:val="en-GB"/>
        </w:rPr>
        <w:t xml:space="preserve">As influenced by </w:t>
      </w:r>
      <w:r w:rsidRPr="00906999">
        <w:rPr>
          <w:rFonts w:ascii="Times New Roman" w:eastAsia="Times New Roman" w:hAnsi="Times New Roman" w:cs="Times New Roman"/>
          <w:sz w:val="24"/>
          <w:szCs w:val="24"/>
          <w:highlight w:val="white"/>
          <w:lang w:val="en-GB"/>
        </w:rPr>
        <w:t xml:space="preserve">Tate </w:t>
      </w:r>
      <w:r w:rsidRPr="00906999">
        <w:rPr>
          <w:rFonts w:ascii="Times New Roman" w:eastAsia="Times New Roman" w:hAnsi="Times New Roman" w:cs="Times New Roman"/>
          <w:i/>
          <w:sz w:val="24"/>
          <w:szCs w:val="24"/>
          <w:highlight w:val="white"/>
          <w:lang w:val="en-GB"/>
        </w:rPr>
        <w:t>et al.</w:t>
      </w:r>
      <w:r w:rsidRPr="00906999">
        <w:rPr>
          <w:rFonts w:ascii="Times New Roman" w:eastAsia="Times New Roman" w:hAnsi="Times New Roman" w:cs="Times New Roman"/>
          <w:sz w:val="24"/>
          <w:szCs w:val="24"/>
          <w:highlight w:val="white"/>
          <w:lang w:val="en-GB"/>
        </w:rPr>
        <w:t xml:space="preserve"> 2015, p.307</w:t>
      </w:r>
      <w:r w:rsidRPr="00906999">
        <w:rPr>
          <w:rFonts w:ascii="Times New Roman" w:hAnsi="Times New Roman" w:cs="Times New Roman"/>
          <w:sz w:val="24"/>
          <w:szCs w:val="24"/>
          <w:lang w:val="en-GB"/>
        </w:rPr>
        <w:t>)</w:t>
      </w:r>
    </w:p>
    <w:p w:rsidR="0068311B" w:rsidRPr="00906999" w:rsidRDefault="0068311B" w:rsidP="00972B74">
      <w:pPr>
        <w:pStyle w:val="Normal1"/>
        <w:spacing w:line="360" w:lineRule="auto"/>
        <w:rPr>
          <w:lang w:val="en-GB"/>
        </w:rPr>
      </w:pPr>
    </w:p>
    <w:p w:rsidR="000B03CE" w:rsidRPr="00906999" w:rsidRDefault="000B03CE" w:rsidP="00972B74">
      <w:pPr>
        <w:pStyle w:val="Heading2"/>
        <w:rPr>
          <w:color w:val="auto"/>
        </w:rPr>
      </w:pPr>
      <w:bookmarkStart w:id="12" w:name="_Toc522534163"/>
      <w:r w:rsidRPr="00906999">
        <w:rPr>
          <w:color w:val="auto"/>
        </w:rPr>
        <w:t>Johari window analysis</w:t>
      </w:r>
      <w:bookmarkEnd w:id="12"/>
      <w:r w:rsidRPr="00906999">
        <w:rPr>
          <w:color w:val="auto"/>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06999" w:rsidRPr="00906999" w:rsidTr="00675741">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Known to self</w:t>
            </w:r>
          </w:p>
        </w:tc>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Not known to self </w:t>
            </w:r>
          </w:p>
        </w:tc>
      </w:tr>
      <w:tr w:rsidR="00906999" w:rsidRPr="00906999" w:rsidTr="0068311B">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Known to others </w:t>
            </w:r>
          </w:p>
        </w:tc>
        <w:tc>
          <w:tcPr>
            <w:tcW w:w="3120" w:type="dxa"/>
            <w:shd w:val="clear" w:color="auto" w:fill="76923C" w:themeFill="accent3" w:themeFillShade="BF"/>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Open area</w:t>
            </w:r>
          </w:p>
        </w:tc>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Blind spot</w:t>
            </w:r>
          </w:p>
        </w:tc>
      </w:tr>
      <w:tr w:rsidR="00906999" w:rsidRPr="00906999" w:rsidTr="00675741">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Not known to others </w:t>
            </w:r>
          </w:p>
        </w:tc>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Hidden area</w:t>
            </w:r>
          </w:p>
        </w:tc>
        <w:tc>
          <w:tcPr>
            <w:tcW w:w="3120" w:type="dxa"/>
            <w:shd w:val="clear" w:color="auto" w:fill="auto"/>
            <w:tcMar>
              <w:top w:w="100" w:type="dxa"/>
              <w:left w:w="100" w:type="dxa"/>
              <w:bottom w:w="100" w:type="dxa"/>
              <w:right w:w="100" w:type="dxa"/>
            </w:tcMar>
          </w:tcPr>
          <w:p w:rsidR="0068311B" w:rsidRPr="00906999" w:rsidRDefault="0068311B" w:rsidP="00972B74">
            <w:pPr>
              <w:pStyle w:val="Normal2"/>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Unknown </w:t>
            </w:r>
          </w:p>
        </w:tc>
      </w:tr>
    </w:tbl>
    <w:p w:rsidR="00D377B5" w:rsidRPr="00906999" w:rsidRDefault="00D377B5" w:rsidP="00064E62">
      <w:pPr>
        <w:pStyle w:val="Heading2"/>
        <w:jc w:val="center"/>
        <w:rPr>
          <w:color w:val="auto"/>
          <w:sz w:val="24"/>
        </w:rPr>
      </w:pPr>
      <w:bookmarkStart w:id="13" w:name="_Toc522533576"/>
      <w:bookmarkStart w:id="14" w:name="_Toc522533992"/>
      <w:bookmarkStart w:id="15" w:name="_Toc522534164"/>
      <w:r w:rsidRPr="00906999">
        <w:rPr>
          <w:color w:val="auto"/>
          <w:sz w:val="24"/>
        </w:rPr>
        <w:t>Table</w:t>
      </w:r>
      <w:r w:rsidR="0001490F" w:rsidRPr="00906999">
        <w:rPr>
          <w:color w:val="auto"/>
          <w:sz w:val="24"/>
        </w:rPr>
        <w:t xml:space="preserve"> 4</w:t>
      </w:r>
      <w:r w:rsidRPr="00906999">
        <w:rPr>
          <w:color w:val="auto"/>
          <w:sz w:val="24"/>
        </w:rPr>
        <w:t>: Johari window analysis</w:t>
      </w:r>
      <w:bookmarkEnd w:id="13"/>
      <w:bookmarkEnd w:id="14"/>
      <w:bookmarkEnd w:id="15"/>
    </w:p>
    <w:p w:rsidR="00D377B5" w:rsidRPr="00906999" w:rsidRDefault="00D377B5" w:rsidP="00064E62">
      <w:pPr>
        <w:pStyle w:val="Normal2"/>
        <w:spacing w:line="360" w:lineRule="auto"/>
        <w:contextualSpacing w:val="0"/>
        <w:jc w:val="center"/>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(Source: </w:t>
      </w:r>
      <w:r w:rsidR="00064E62" w:rsidRPr="00906999">
        <w:rPr>
          <w:rFonts w:ascii="Times New Roman" w:eastAsia="Times New Roman" w:hAnsi="Times New Roman" w:cs="Times New Roman"/>
          <w:sz w:val="24"/>
          <w:szCs w:val="24"/>
        </w:rPr>
        <w:t>A</w:t>
      </w:r>
      <w:r w:rsidRPr="00906999">
        <w:rPr>
          <w:rFonts w:ascii="Times New Roman" w:eastAsia="Times New Roman" w:hAnsi="Times New Roman" w:cs="Times New Roman"/>
          <w:sz w:val="24"/>
          <w:szCs w:val="24"/>
        </w:rPr>
        <w:t>s i</w:t>
      </w:r>
      <w:r w:rsidR="00064E62" w:rsidRPr="00906999">
        <w:rPr>
          <w:rFonts w:ascii="Times New Roman" w:eastAsia="Times New Roman" w:hAnsi="Times New Roman" w:cs="Times New Roman"/>
          <w:sz w:val="24"/>
          <w:szCs w:val="24"/>
        </w:rPr>
        <w:t>nfluenced</w:t>
      </w:r>
      <w:r w:rsidRPr="00906999">
        <w:rPr>
          <w:rFonts w:ascii="Times New Roman" w:eastAsia="Times New Roman" w:hAnsi="Times New Roman" w:cs="Times New Roman"/>
          <w:sz w:val="24"/>
          <w:szCs w:val="24"/>
        </w:rPr>
        <w:t xml:space="preserve"> </w:t>
      </w:r>
      <w:r w:rsidR="00064E62" w:rsidRPr="00906999">
        <w:rPr>
          <w:rFonts w:ascii="Times New Roman" w:eastAsia="Times New Roman" w:hAnsi="Times New Roman" w:cs="Times New Roman"/>
          <w:sz w:val="24"/>
          <w:szCs w:val="24"/>
          <w:lang w:val="en-GB"/>
        </w:rPr>
        <w:t>by Hanson and Casey, 2017, p.11</w:t>
      </w:r>
      <w:r w:rsidRPr="00906999">
        <w:rPr>
          <w:rFonts w:ascii="Times New Roman" w:eastAsia="Times New Roman" w:hAnsi="Times New Roman" w:cs="Times New Roman"/>
          <w:sz w:val="24"/>
          <w:szCs w:val="24"/>
        </w:rPr>
        <w:t>)</w:t>
      </w:r>
    </w:p>
    <w:p w:rsidR="00856A3E" w:rsidRPr="00906999" w:rsidRDefault="00547D66" w:rsidP="00856A3E">
      <w:pPr>
        <w:pStyle w:val="Normal2"/>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I conducted a </w:t>
      </w:r>
      <w:proofErr w:type="spellStart"/>
      <w:r w:rsidRPr="00906999">
        <w:rPr>
          <w:rFonts w:ascii="Times New Roman" w:eastAsia="Times New Roman" w:hAnsi="Times New Roman" w:cs="Times New Roman"/>
          <w:sz w:val="24"/>
          <w:szCs w:val="24"/>
        </w:rPr>
        <w:t>self analysis</w:t>
      </w:r>
      <w:proofErr w:type="spellEnd"/>
      <w:r w:rsidRPr="00906999">
        <w:rPr>
          <w:rFonts w:ascii="Times New Roman" w:eastAsia="Times New Roman" w:hAnsi="Times New Roman" w:cs="Times New Roman"/>
          <w:sz w:val="24"/>
          <w:szCs w:val="24"/>
        </w:rPr>
        <w:t xml:space="preserve"> of my skills and allowed two of my colleagues to assess my character and skill. Then the results were </w:t>
      </w:r>
      <w:proofErr w:type="spellStart"/>
      <w:r w:rsidRPr="00906999">
        <w:rPr>
          <w:rFonts w:ascii="Times New Roman" w:eastAsia="Times New Roman" w:hAnsi="Times New Roman" w:cs="Times New Roman"/>
          <w:sz w:val="24"/>
          <w:szCs w:val="24"/>
        </w:rPr>
        <w:t>analysed</w:t>
      </w:r>
      <w:proofErr w:type="spellEnd"/>
      <w:r w:rsidRPr="00906999">
        <w:rPr>
          <w:rFonts w:ascii="Times New Roman" w:eastAsia="Times New Roman" w:hAnsi="Times New Roman" w:cs="Times New Roman"/>
          <w:sz w:val="24"/>
          <w:szCs w:val="24"/>
        </w:rPr>
        <w:t xml:space="preserve"> based on the Johari Window. </w:t>
      </w:r>
      <w:r w:rsidR="00856A3E" w:rsidRPr="00906999">
        <w:rPr>
          <w:rFonts w:ascii="Times New Roman" w:eastAsia="Times New Roman" w:hAnsi="Times New Roman" w:cs="Times New Roman"/>
          <w:sz w:val="24"/>
          <w:szCs w:val="24"/>
        </w:rPr>
        <w:t xml:space="preserve">As per Johari Window analysis, I belong to the open area as I can conduct self-assessment </w:t>
      </w:r>
      <w:r w:rsidR="00064E62" w:rsidRPr="00906999">
        <w:rPr>
          <w:rFonts w:ascii="Times New Roman" w:eastAsia="Times New Roman" w:hAnsi="Times New Roman" w:cs="Times New Roman"/>
          <w:sz w:val="24"/>
          <w:szCs w:val="24"/>
        </w:rPr>
        <w:t>properl</w:t>
      </w:r>
      <w:r w:rsidR="00856A3E" w:rsidRPr="00906999">
        <w:rPr>
          <w:rFonts w:ascii="Times New Roman" w:eastAsia="Times New Roman" w:hAnsi="Times New Roman" w:cs="Times New Roman"/>
          <w:sz w:val="24"/>
          <w:szCs w:val="24"/>
        </w:rPr>
        <w:t>y that is similar with the impression of my colleagues. As per the analysis, I think I need to develop self-awareness in order to improve communication and different group dynamic activities. As per the opinion of my colleagues and supervisors I need to become an active listener and emphasis on "soft skill" behavior as well</w:t>
      </w:r>
      <w:r w:rsidR="00C3645F" w:rsidRPr="00906999">
        <w:rPr>
          <w:rFonts w:ascii="Times New Roman" w:eastAsia="Times New Roman" w:hAnsi="Times New Roman" w:cs="Times New Roman"/>
          <w:sz w:val="24"/>
          <w:szCs w:val="24"/>
        </w:rPr>
        <w:t xml:space="preserve"> (As influenced </w:t>
      </w:r>
      <w:r w:rsidR="00C3645F" w:rsidRPr="00906999">
        <w:rPr>
          <w:rFonts w:ascii="Times New Roman" w:eastAsia="Times New Roman" w:hAnsi="Times New Roman" w:cs="Times New Roman"/>
          <w:sz w:val="24"/>
          <w:szCs w:val="24"/>
          <w:lang w:val="en-GB"/>
        </w:rPr>
        <w:t>by Hanson and Casey, 2017, p.11</w:t>
      </w:r>
      <w:r w:rsidR="00C3645F" w:rsidRPr="00906999">
        <w:rPr>
          <w:rFonts w:ascii="Times New Roman" w:eastAsia="Times New Roman" w:hAnsi="Times New Roman" w:cs="Times New Roman"/>
          <w:sz w:val="24"/>
          <w:szCs w:val="24"/>
        </w:rPr>
        <w:t>)</w:t>
      </w:r>
      <w:r w:rsidR="00856A3E" w:rsidRPr="00906999">
        <w:rPr>
          <w:rFonts w:ascii="Times New Roman" w:eastAsia="Times New Roman" w:hAnsi="Times New Roman" w:cs="Times New Roman"/>
          <w:sz w:val="24"/>
          <w:szCs w:val="24"/>
        </w:rPr>
        <w:t xml:space="preserve">. Therefore, it can be said that my attitude, feeling, skill and behavior is known to me and also to my colleagues.  In addition, the size of my open area can be increased by reducing my unknown area through revealing my feeling, opinion and suggestion to my teammates. </w:t>
      </w:r>
      <w:r w:rsidR="00032E01" w:rsidRPr="00906999">
        <w:rPr>
          <w:rFonts w:ascii="Times New Roman" w:eastAsia="Times New Roman" w:hAnsi="Times New Roman" w:cs="Times New Roman"/>
          <w:b/>
          <w:i/>
          <w:sz w:val="24"/>
          <w:szCs w:val="24"/>
        </w:rPr>
        <w:t>(Refer to appendix 2)</w:t>
      </w:r>
    </w:p>
    <w:p w:rsidR="007C4CCC" w:rsidRPr="00906999" w:rsidRDefault="007C4CCC" w:rsidP="00972B74">
      <w:pPr>
        <w:pStyle w:val="Heading1"/>
        <w:rPr>
          <w:lang w:val="en-GB"/>
        </w:rPr>
      </w:pPr>
      <w:bookmarkStart w:id="16" w:name="_Toc522534165"/>
      <w:r w:rsidRPr="00906999">
        <w:rPr>
          <w:lang w:val="en-GB"/>
        </w:rPr>
        <w:t>4. Review of understanding and expectation on world of employment</w:t>
      </w:r>
      <w:bookmarkEnd w:id="16"/>
      <w:r w:rsidRPr="00906999">
        <w:rPr>
          <w:lang w:val="en-GB"/>
        </w:rPr>
        <w:t xml:space="preserve"> </w:t>
      </w:r>
    </w:p>
    <w:p w:rsidR="007C4CCC" w:rsidRPr="00906999" w:rsidRDefault="007C4CCC" w:rsidP="00972B74">
      <w:pPr>
        <w:pStyle w:val="Heading2"/>
        <w:rPr>
          <w:color w:val="auto"/>
        </w:rPr>
      </w:pPr>
      <w:bookmarkStart w:id="17" w:name="_Toc522534166"/>
      <w:r w:rsidRPr="00906999">
        <w:rPr>
          <w:color w:val="auto"/>
        </w:rPr>
        <w:t>Impact of readiness and employability on personal strength leadership</w:t>
      </w:r>
      <w:bookmarkEnd w:id="17"/>
    </w:p>
    <w:p w:rsidR="007C4CCC" w:rsidRPr="00906999" w:rsidRDefault="007C4CCC"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My personal strength can support me to evaluate as well as adopt a range of managerial and academic skill that will be beneficial to develop m efficiencies. In addition, self-management skill may help me to manage time schedules (such as get to the appointments or meet deadlines), set academic or business objectives and prioritising them respectively (as influenced by Morgan, </w:t>
      </w:r>
      <w:r w:rsidRPr="00906999">
        <w:rPr>
          <w:rFonts w:ascii="Times New Roman" w:eastAsia="Times New Roman" w:hAnsi="Times New Roman" w:cs="Times New Roman"/>
          <w:sz w:val="24"/>
          <w:szCs w:val="24"/>
          <w:lang w:val="en-GB"/>
        </w:rPr>
        <w:lastRenderedPageBreak/>
        <w:t xml:space="preserve">2016, p.31).  On the other hand, interpersonal communication skill can support me to clarify my values, potentiality as well as enhance intellectual flexibility. With the help of intellectual flexibility and efficient interpersonal traits, I can take responsibility to act as a professional and become comfortable to deal with constructive criticism in the business sector (as influenced by Prospects, 2016, p.27). </w:t>
      </w:r>
    </w:p>
    <w:p w:rsidR="007C4CCC" w:rsidRPr="00906999" w:rsidRDefault="007C4CCC"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Apart from that, I can take responsibility for my personal growth and own learning by evaluating my performances. In addition, I have the potentiality to create realistic objectives standard and priorities in order to develop my learning skills and motivate myself.  I want to research new contexts or situations to develop my problem-solving skill through collaboration and cooperation with my teammates (as influenced by Hanson and Casey, 2017, p.11).  Apart from that, I want to identify key features of the problem context, conceptualise the issues, identify solutions as well as implement in within my course of action. Moreover, I must say that I need to monitor and evaluate recent business trends and emerging technologies in order to assure outstanding performances as well as achieve success in my field (as influenced by Cottrell, 2010, p.15).</w:t>
      </w:r>
    </w:p>
    <w:p w:rsidR="004B04ED" w:rsidRPr="00906999" w:rsidRDefault="006E3B5A" w:rsidP="006E3B5A">
      <w:pPr>
        <w:pStyle w:val="Normal2"/>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From the review and evaluation</w:t>
      </w:r>
      <w:r w:rsidR="00F2779D" w:rsidRPr="00906999">
        <w:rPr>
          <w:rFonts w:ascii="Times New Roman" w:eastAsia="Times New Roman" w:hAnsi="Times New Roman" w:cs="Times New Roman"/>
          <w:sz w:val="24"/>
          <w:szCs w:val="24"/>
        </w:rPr>
        <w:t xml:space="preserve"> of my strengths and weakness</w:t>
      </w:r>
      <w:r w:rsidRPr="00906999">
        <w:rPr>
          <w:rFonts w:ascii="Times New Roman" w:eastAsia="Times New Roman" w:hAnsi="Times New Roman" w:cs="Times New Roman"/>
          <w:sz w:val="24"/>
          <w:szCs w:val="24"/>
        </w:rPr>
        <w:t>, it can be seen that improvement of communication and the interpersonal trait is important in order to develop an employer-employee relationship within my sector.</w:t>
      </w:r>
      <w:r w:rsidR="00F2779D" w:rsidRPr="00906999">
        <w:rPr>
          <w:rFonts w:ascii="Times New Roman" w:eastAsia="Times New Roman" w:hAnsi="Times New Roman" w:cs="Times New Roman"/>
          <w:sz w:val="24"/>
          <w:szCs w:val="24"/>
        </w:rPr>
        <w:t xml:space="preserve"> The employment world demands an employee who needs less training and who is already motivated and does not need further motivation. </w:t>
      </w:r>
      <w:proofErr w:type="gramStart"/>
      <w:r w:rsidR="00F2779D" w:rsidRPr="00906999">
        <w:rPr>
          <w:rFonts w:ascii="Times New Roman" w:eastAsia="Times New Roman" w:hAnsi="Times New Roman" w:cs="Times New Roman"/>
          <w:sz w:val="24"/>
          <w:szCs w:val="24"/>
        </w:rPr>
        <w:t>Thus</w:t>
      </w:r>
      <w:proofErr w:type="gramEnd"/>
      <w:r w:rsidR="00F2779D" w:rsidRPr="00906999">
        <w:rPr>
          <w:rFonts w:ascii="Times New Roman" w:eastAsia="Times New Roman" w:hAnsi="Times New Roman" w:cs="Times New Roman"/>
          <w:sz w:val="24"/>
          <w:szCs w:val="24"/>
        </w:rPr>
        <w:t xml:space="preserve"> based on that f</w:t>
      </w:r>
      <w:r w:rsidRPr="00906999">
        <w:rPr>
          <w:rFonts w:ascii="Times New Roman" w:eastAsia="Times New Roman" w:hAnsi="Times New Roman" w:cs="Times New Roman"/>
          <w:sz w:val="24"/>
          <w:szCs w:val="24"/>
        </w:rPr>
        <w:t>or achieving my goal as well as enhancing interpersonal communication skill I think I need to understand diverse business activities along with logical intellec</w:t>
      </w:r>
      <w:r w:rsidR="000460F2" w:rsidRPr="00906999">
        <w:rPr>
          <w:rFonts w:ascii="Times New Roman" w:eastAsia="Times New Roman" w:hAnsi="Times New Roman" w:cs="Times New Roman"/>
          <w:sz w:val="24"/>
          <w:szCs w:val="24"/>
        </w:rPr>
        <w:t xml:space="preserve">tual skill. </w:t>
      </w:r>
      <w:r w:rsidR="00F2779D" w:rsidRPr="00906999">
        <w:rPr>
          <w:rFonts w:ascii="Times New Roman" w:eastAsia="Times New Roman" w:hAnsi="Times New Roman" w:cs="Times New Roman"/>
          <w:sz w:val="24"/>
          <w:szCs w:val="24"/>
        </w:rPr>
        <w:t xml:space="preserve">I need to sharpen by innovation skills as in the world of employment there is high competitions and candidates who are creative and innovative in their outlook and have the ability to undertake future prediction thrive. </w:t>
      </w:r>
      <w:r w:rsidR="000460F2" w:rsidRPr="00906999">
        <w:rPr>
          <w:rFonts w:ascii="Times New Roman" w:eastAsia="Times New Roman" w:hAnsi="Times New Roman" w:cs="Times New Roman"/>
          <w:sz w:val="24"/>
          <w:szCs w:val="24"/>
        </w:rPr>
        <w:t xml:space="preserve">In addition, </w:t>
      </w:r>
      <w:r w:rsidRPr="00906999">
        <w:rPr>
          <w:rFonts w:ascii="Times New Roman" w:eastAsia="Times New Roman" w:hAnsi="Times New Roman" w:cs="Times New Roman"/>
          <w:sz w:val="24"/>
          <w:szCs w:val="24"/>
        </w:rPr>
        <w:t>I think the development of managerial and problem-solving skill can support to get better job opportunities in the future</w:t>
      </w:r>
      <w:r w:rsidR="005C353A" w:rsidRPr="00906999">
        <w:rPr>
          <w:rFonts w:ascii="Times New Roman" w:eastAsia="Times New Roman" w:hAnsi="Times New Roman" w:cs="Times New Roman"/>
          <w:sz w:val="24"/>
          <w:szCs w:val="24"/>
        </w:rPr>
        <w:t xml:space="preserve"> </w:t>
      </w:r>
      <w:r w:rsidR="005C353A" w:rsidRPr="00906999">
        <w:rPr>
          <w:rFonts w:ascii="Times New Roman" w:eastAsia="Times New Roman" w:hAnsi="Times New Roman" w:cs="Times New Roman"/>
          <w:sz w:val="24"/>
          <w:szCs w:val="24"/>
          <w:lang w:val="en-GB"/>
        </w:rPr>
        <w:t>(as influenced by Prospects, 2016, p.27)</w:t>
      </w:r>
      <w:r w:rsidRPr="00906999">
        <w:rPr>
          <w:rFonts w:ascii="Times New Roman" w:eastAsia="Times New Roman" w:hAnsi="Times New Roman" w:cs="Times New Roman"/>
          <w:sz w:val="24"/>
          <w:szCs w:val="24"/>
        </w:rPr>
        <w:t xml:space="preserve">. </w:t>
      </w:r>
    </w:p>
    <w:p w:rsidR="006E3B5A" w:rsidRPr="00906999" w:rsidRDefault="004B04ED" w:rsidP="006E3B5A">
      <w:pPr>
        <w:pStyle w:val="Normal2"/>
        <w:spacing w:line="360" w:lineRule="auto"/>
        <w:contextualSpacing w:val="0"/>
        <w:jc w:val="both"/>
        <w:rPr>
          <w:rFonts w:ascii="Times New Roman" w:eastAsia="Times New Roman" w:hAnsi="Times New Roman" w:cs="Times New Roman"/>
          <w:sz w:val="24"/>
          <w:szCs w:val="24"/>
        </w:rPr>
      </w:pPr>
      <w:r w:rsidRPr="00906999">
        <w:rPr>
          <w:rFonts w:ascii="Times New Roman" w:eastAsia="Times New Roman" w:hAnsi="Times New Roman" w:cs="Times New Roman"/>
          <w:sz w:val="24"/>
          <w:szCs w:val="24"/>
        </w:rPr>
        <w:t xml:space="preserve">As per my analysis of the employment world there is high demand for candidates who have the ability to take risk thus in order to keep up with those expectation I need start taking risks and analyze the consequences of that. </w:t>
      </w:r>
      <w:r w:rsidR="006E3B5A" w:rsidRPr="00906999">
        <w:rPr>
          <w:rFonts w:ascii="Times New Roman" w:eastAsia="Times New Roman" w:hAnsi="Times New Roman" w:cs="Times New Roman"/>
          <w:sz w:val="24"/>
          <w:szCs w:val="24"/>
        </w:rPr>
        <w:t xml:space="preserve">Apart from that, I have passion and enthusiasm for my performances that can help me to execute business operations in a smooth and </w:t>
      </w:r>
      <w:r w:rsidR="004568A6" w:rsidRPr="00906999">
        <w:rPr>
          <w:rFonts w:ascii="Times New Roman" w:eastAsia="Times New Roman" w:hAnsi="Times New Roman" w:cs="Times New Roman"/>
          <w:sz w:val="24"/>
          <w:szCs w:val="24"/>
        </w:rPr>
        <w:t>organized</w:t>
      </w:r>
      <w:r w:rsidR="006E3B5A" w:rsidRPr="00906999">
        <w:rPr>
          <w:rFonts w:ascii="Times New Roman" w:eastAsia="Times New Roman" w:hAnsi="Times New Roman" w:cs="Times New Roman"/>
          <w:sz w:val="24"/>
          <w:szCs w:val="24"/>
        </w:rPr>
        <w:t xml:space="preserve"> manner. Development of managerial skill and leadership skill can help me to identify </w:t>
      </w:r>
      <w:r w:rsidR="004568A6" w:rsidRPr="00906999">
        <w:rPr>
          <w:rFonts w:ascii="Times New Roman" w:eastAsia="Times New Roman" w:hAnsi="Times New Roman" w:cs="Times New Roman"/>
          <w:sz w:val="24"/>
          <w:szCs w:val="24"/>
        </w:rPr>
        <w:t>organizational</w:t>
      </w:r>
      <w:r w:rsidR="006E3B5A" w:rsidRPr="00906999">
        <w:rPr>
          <w:rFonts w:ascii="Times New Roman" w:eastAsia="Times New Roman" w:hAnsi="Times New Roman" w:cs="Times New Roman"/>
          <w:sz w:val="24"/>
          <w:szCs w:val="24"/>
        </w:rPr>
        <w:t xml:space="preserve"> challenges as well as enhance my proficiencies. Moreover, my critical analysis skill and visual </w:t>
      </w:r>
      <w:r w:rsidR="006E3B5A" w:rsidRPr="00906999">
        <w:rPr>
          <w:rFonts w:ascii="Times New Roman" w:eastAsia="Times New Roman" w:hAnsi="Times New Roman" w:cs="Times New Roman"/>
          <w:sz w:val="24"/>
          <w:szCs w:val="24"/>
        </w:rPr>
        <w:lastRenderedPageBreak/>
        <w:t>learning skill may support me to develop my professional performances as well as support me to become a compassionate employee. Development of analytic skill can help me to enhance my ongoing job expectation and reduce chances of obligations in my workplace. My experience and development of this skill can support me to get better career opportunities as well as enhance my proficiencies on my field</w:t>
      </w:r>
      <w:r w:rsidR="006E3B5A" w:rsidRPr="00906999">
        <w:rPr>
          <w:rFonts w:ascii="Times New Roman" w:eastAsia="Times New Roman" w:hAnsi="Times New Roman" w:cs="Times New Roman"/>
          <w:sz w:val="24"/>
          <w:szCs w:val="24"/>
          <w:lang w:val="en-GB"/>
        </w:rPr>
        <w:t xml:space="preserve"> (as influenced by Hanson and Casey, 2017, p.11)</w:t>
      </w:r>
      <w:r w:rsidR="006E3B5A" w:rsidRPr="00906999">
        <w:rPr>
          <w:rFonts w:ascii="Times New Roman" w:eastAsia="Times New Roman" w:hAnsi="Times New Roman" w:cs="Times New Roman"/>
          <w:sz w:val="24"/>
          <w:szCs w:val="24"/>
        </w:rPr>
        <w:t>.</w:t>
      </w:r>
    </w:p>
    <w:p w:rsidR="00B94AF7" w:rsidRPr="00906999" w:rsidRDefault="00B94AF7" w:rsidP="00972B74">
      <w:pPr>
        <w:pStyle w:val="Heading1"/>
        <w:rPr>
          <w:lang w:val="en-GB"/>
        </w:rPr>
      </w:pPr>
      <w:bookmarkStart w:id="18" w:name="_Toc522534167"/>
      <w:r w:rsidRPr="00906999">
        <w:rPr>
          <w:lang w:val="en-GB"/>
        </w:rPr>
        <w:t>5. Career ambition and aspirations</w:t>
      </w:r>
      <w:bookmarkEnd w:id="18"/>
      <w:r w:rsidRPr="00906999">
        <w:rPr>
          <w:lang w:val="en-GB"/>
        </w:rPr>
        <w:t xml:space="preserve"> </w:t>
      </w:r>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As per independent learning theory, the performance of students on the troublemaking solution can assure transition of higher cognitive skills. Therefore, it can be said that my meta</w:t>
      </w:r>
      <w:r w:rsidR="00380368" w:rsidRPr="00906999">
        <w:rPr>
          <w:rFonts w:ascii="Times New Roman" w:eastAsia="Times New Roman" w:hAnsi="Times New Roman" w:cs="Times New Roman"/>
          <w:sz w:val="24"/>
          <w:szCs w:val="24"/>
          <w:lang w:val="en-GB"/>
        </w:rPr>
        <w:t>-</w:t>
      </w:r>
      <w:r w:rsidRPr="00906999">
        <w:rPr>
          <w:rFonts w:ascii="Times New Roman" w:eastAsia="Times New Roman" w:hAnsi="Times New Roman" w:cs="Times New Roman"/>
          <w:sz w:val="24"/>
          <w:szCs w:val="24"/>
          <w:lang w:val="en-GB"/>
        </w:rPr>
        <w:t xml:space="preserve">cognitive skill can impact on my self-directed performances and self-awareness. In addition, independent study can support me to determine my proficiency as well as increase my educational responsibility (as influenced by </w:t>
      </w:r>
      <w:proofErr w:type="spellStart"/>
      <w:r w:rsidRPr="00906999">
        <w:rPr>
          <w:rFonts w:ascii="Times New Roman" w:eastAsia="Times New Roman" w:hAnsi="Times New Roman" w:cs="Times New Roman"/>
          <w:sz w:val="24"/>
          <w:szCs w:val="24"/>
          <w:lang w:val="en-GB"/>
        </w:rPr>
        <w:t>Maund</w:t>
      </w:r>
      <w:r w:rsidRPr="00906999">
        <w:rPr>
          <w:rFonts w:ascii="Times New Roman" w:eastAsia="Times New Roman" w:hAnsi="Times New Roman" w:cs="Times New Roman"/>
          <w:i/>
          <w:sz w:val="24"/>
          <w:szCs w:val="24"/>
          <w:lang w:val="en-GB"/>
        </w:rPr>
        <w:t>et</w:t>
      </w:r>
      <w:proofErr w:type="spellEnd"/>
      <w:r w:rsidRPr="00906999">
        <w:rPr>
          <w:rFonts w:ascii="Times New Roman" w:eastAsia="Times New Roman" w:hAnsi="Times New Roman" w:cs="Times New Roman"/>
          <w:i/>
          <w:sz w:val="24"/>
          <w:szCs w:val="24"/>
          <w:lang w:val="en-GB"/>
        </w:rPr>
        <w:t xml:space="preserve"> al</w:t>
      </w:r>
      <w:r w:rsidRPr="00906999">
        <w:rPr>
          <w:rFonts w:ascii="Times New Roman" w:eastAsia="Times New Roman" w:hAnsi="Times New Roman" w:cs="Times New Roman"/>
          <w:sz w:val="24"/>
          <w:szCs w:val="24"/>
          <w:lang w:val="en-GB"/>
        </w:rPr>
        <w:t xml:space="preserve"> 2017, p.39). </w:t>
      </w:r>
    </w:p>
    <w:p w:rsidR="007E4354" w:rsidRPr="00906999" w:rsidRDefault="00C32402"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want to work in the managerial position in an MNC and want </w:t>
      </w:r>
      <w:proofErr w:type="spellStart"/>
      <w:r w:rsidRPr="00906999">
        <w:rPr>
          <w:rFonts w:ascii="Times New Roman" w:eastAsia="Times New Roman" w:hAnsi="Times New Roman" w:cs="Times New Roman"/>
          <w:sz w:val="24"/>
          <w:szCs w:val="24"/>
          <w:lang w:val="en-GB"/>
        </w:rPr>
        <w:t>o</w:t>
      </w:r>
      <w:proofErr w:type="spellEnd"/>
      <w:r w:rsidRPr="00906999">
        <w:rPr>
          <w:rFonts w:ascii="Times New Roman" w:eastAsia="Times New Roman" w:hAnsi="Times New Roman" w:cs="Times New Roman"/>
          <w:sz w:val="24"/>
          <w:szCs w:val="24"/>
          <w:lang w:val="en-GB"/>
        </w:rPr>
        <w:t xml:space="preserve"> establish myself in the corporate sector. I want set an example in front of my colleagues and my subordinates regarding organisation management as well as time management so as to motivate them</w:t>
      </w:r>
      <w:r w:rsidR="003725BD" w:rsidRPr="00906999">
        <w:rPr>
          <w:rFonts w:ascii="Times New Roman" w:eastAsia="Times New Roman" w:hAnsi="Times New Roman" w:cs="Times New Roman"/>
          <w:sz w:val="24"/>
          <w:szCs w:val="24"/>
          <w:lang w:val="en-GB"/>
        </w:rPr>
        <w:t>.</w:t>
      </w:r>
      <w:r w:rsidRPr="00906999">
        <w:rPr>
          <w:rFonts w:ascii="Times New Roman" w:eastAsia="Times New Roman" w:hAnsi="Times New Roman" w:cs="Times New Roman"/>
          <w:sz w:val="24"/>
          <w:szCs w:val="24"/>
          <w:lang w:val="en-GB"/>
        </w:rPr>
        <w:t xml:space="preserve"> </w:t>
      </w:r>
      <w:r w:rsidR="003725BD" w:rsidRPr="00906999">
        <w:rPr>
          <w:rFonts w:ascii="Times New Roman" w:eastAsia="Times New Roman" w:hAnsi="Times New Roman" w:cs="Times New Roman"/>
          <w:sz w:val="24"/>
          <w:szCs w:val="24"/>
          <w:lang w:val="en-GB"/>
        </w:rPr>
        <w:t xml:space="preserve">For achieving this I need to develop proper confidence level which will help me in achieving it. </w:t>
      </w:r>
      <w:r w:rsidR="00F95D84" w:rsidRPr="00906999">
        <w:rPr>
          <w:rFonts w:ascii="Times New Roman" w:eastAsia="Times New Roman" w:hAnsi="Times New Roman" w:cs="Times New Roman"/>
          <w:sz w:val="24"/>
          <w:szCs w:val="24"/>
          <w:lang w:val="en-GB"/>
        </w:rPr>
        <w:t>In order to enhance my confidence level and creativity, I can create an open environment and undertake passive communication with my classmates and professors.  Apart from that, I have the capability to foster the social inclusion that may support me to think as well as study independently (</w:t>
      </w:r>
      <w:r w:rsidR="00F95D84" w:rsidRPr="00906999">
        <w:rPr>
          <w:rFonts w:ascii="Times New Roman" w:eastAsia="Times New Roman" w:hAnsi="Times New Roman" w:cs="Times New Roman"/>
          <w:sz w:val="24"/>
          <w:szCs w:val="24"/>
          <w:highlight w:val="white"/>
          <w:lang w:val="en-GB"/>
        </w:rPr>
        <w:t>Kumar, 2009, p.19</w:t>
      </w:r>
      <w:r w:rsidR="00F95D84" w:rsidRPr="00906999">
        <w:rPr>
          <w:rFonts w:ascii="Times New Roman" w:eastAsia="Times New Roman" w:hAnsi="Times New Roman" w:cs="Times New Roman"/>
          <w:sz w:val="24"/>
          <w:szCs w:val="24"/>
          <w:lang w:val="en-GB"/>
        </w:rPr>
        <w:t>). In addition, I have the portability to construct difference informal rules that may guide me to solve academic problems with the help of the existing hypothesis and logical reasoning.   In addition, I have the meta</w:t>
      </w:r>
      <w:r w:rsidR="00CE193D" w:rsidRPr="00906999">
        <w:rPr>
          <w:rFonts w:ascii="Times New Roman" w:eastAsia="Times New Roman" w:hAnsi="Times New Roman" w:cs="Times New Roman"/>
          <w:sz w:val="24"/>
          <w:szCs w:val="24"/>
          <w:lang w:val="en-GB"/>
        </w:rPr>
        <w:t>-</w:t>
      </w:r>
      <w:r w:rsidR="00F95D84" w:rsidRPr="00906999">
        <w:rPr>
          <w:rFonts w:ascii="Times New Roman" w:eastAsia="Times New Roman" w:hAnsi="Times New Roman" w:cs="Times New Roman"/>
          <w:sz w:val="24"/>
          <w:szCs w:val="24"/>
          <w:lang w:val="en-GB"/>
        </w:rPr>
        <w:t xml:space="preserve">cognitive skill, that may support me to review past evidence and current strategies while studying, remembering or applying learnt knowledge independently (as influenced by </w:t>
      </w:r>
      <w:r w:rsidR="00F95D84" w:rsidRPr="00906999">
        <w:rPr>
          <w:rFonts w:ascii="Times New Roman" w:eastAsia="Times New Roman" w:hAnsi="Times New Roman" w:cs="Times New Roman"/>
          <w:sz w:val="24"/>
          <w:szCs w:val="24"/>
          <w:highlight w:val="white"/>
          <w:lang w:val="en-GB"/>
        </w:rPr>
        <w:t xml:space="preserve">Tate </w:t>
      </w:r>
      <w:r w:rsidR="00F95D84" w:rsidRPr="00906999">
        <w:rPr>
          <w:rFonts w:ascii="Times New Roman" w:eastAsia="Times New Roman" w:hAnsi="Times New Roman" w:cs="Times New Roman"/>
          <w:i/>
          <w:sz w:val="24"/>
          <w:szCs w:val="24"/>
          <w:highlight w:val="white"/>
          <w:lang w:val="en-GB"/>
        </w:rPr>
        <w:t>et al.</w:t>
      </w:r>
      <w:r w:rsidR="00F95D84" w:rsidRPr="00906999">
        <w:rPr>
          <w:rFonts w:ascii="Times New Roman" w:eastAsia="Times New Roman" w:hAnsi="Times New Roman" w:cs="Times New Roman"/>
          <w:sz w:val="24"/>
          <w:szCs w:val="24"/>
          <w:highlight w:val="white"/>
          <w:lang w:val="en-GB"/>
        </w:rPr>
        <w:t xml:space="preserve"> 2015, p.309)</w:t>
      </w:r>
      <w:r w:rsidR="00F95D84" w:rsidRPr="00906999">
        <w:rPr>
          <w:rFonts w:ascii="Times New Roman" w:eastAsia="Times New Roman" w:hAnsi="Times New Roman" w:cs="Times New Roman"/>
          <w:sz w:val="24"/>
          <w:szCs w:val="24"/>
          <w:lang w:val="en-GB"/>
        </w:rPr>
        <w:t xml:space="preserve">. Moreover, I do not have effective </w:t>
      </w:r>
      <w:r w:rsidR="00CE193D" w:rsidRPr="00906999">
        <w:rPr>
          <w:rFonts w:ascii="Times New Roman" w:eastAsia="Times New Roman" w:hAnsi="Times New Roman" w:cs="Times New Roman"/>
          <w:sz w:val="24"/>
          <w:szCs w:val="24"/>
          <w:lang w:val="en-GB"/>
        </w:rPr>
        <w:t>skills;</w:t>
      </w:r>
      <w:r w:rsidR="00F95D84" w:rsidRPr="00906999">
        <w:rPr>
          <w:rFonts w:ascii="Times New Roman" w:eastAsia="Times New Roman" w:hAnsi="Times New Roman" w:cs="Times New Roman"/>
          <w:sz w:val="24"/>
          <w:szCs w:val="24"/>
          <w:lang w:val="en-GB"/>
        </w:rPr>
        <w:t xml:space="preserve"> hence I require self-motivation in order to become an autonomous and self-directed learner. </w:t>
      </w:r>
      <w:r w:rsidR="003725BD" w:rsidRPr="00906999">
        <w:rPr>
          <w:rFonts w:ascii="Times New Roman" w:eastAsia="Times New Roman" w:hAnsi="Times New Roman" w:cs="Times New Roman"/>
          <w:sz w:val="24"/>
          <w:szCs w:val="24"/>
          <w:lang w:val="en-GB"/>
        </w:rPr>
        <w:t xml:space="preserve">All these will help me in achieving my aspirations and my career goals so that I can not only be successful financially but also be successful in terms of </w:t>
      </w:r>
      <w:r w:rsidR="00A27974" w:rsidRPr="00906999">
        <w:rPr>
          <w:rFonts w:ascii="Times New Roman" w:eastAsia="Times New Roman" w:hAnsi="Times New Roman" w:cs="Times New Roman"/>
          <w:sz w:val="24"/>
          <w:szCs w:val="24"/>
          <w:lang w:val="en-GB"/>
        </w:rPr>
        <w:t xml:space="preserve">motivating others and gaining reputation. </w:t>
      </w:r>
    </w:p>
    <w:p w:rsidR="00A27974" w:rsidRPr="00906999" w:rsidRDefault="00A27974" w:rsidP="00972B74">
      <w:pPr>
        <w:pStyle w:val="Normal1"/>
        <w:spacing w:line="360" w:lineRule="auto"/>
        <w:contextualSpacing w:val="0"/>
        <w:jc w:val="both"/>
        <w:rPr>
          <w:rFonts w:ascii="Times New Roman" w:eastAsia="Times New Roman" w:hAnsi="Times New Roman" w:cs="Times New Roman"/>
          <w:sz w:val="24"/>
          <w:szCs w:val="24"/>
          <w:lang w:val="en-GB"/>
        </w:rPr>
      </w:pPr>
    </w:p>
    <w:p w:rsidR="00DE192F" w:rsidRPr="00906999" w:rsidRDefault="00CE193D"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think, for</w:t>
      </w:r>
      <w:r w:rsidR="00F95D84" w:rsidRPr="00906999">
        <w:rPr>
          <w:rFonts w:ascii="Times New Roman" w:eastAsia="Times New Roman" w:hAnsi="Times New Roman" w:cs="Times New Roman"/>
          <w:sz w:val="24"/>
          <w:szCs w:val="24"/>
          <w:lang w:val="en-GB"/>
        </w:rPr>
        <w:t xml:space="preserve"> developing my thinking capacity, I should identify sources and reason of the problem along with several words that can support me to cope it up. After that, I must apply my meta</w:t>
      </w:r>
      <w:r w:rsidRPr="00906999">
        <w:rPr>
          <w:rFonts w:ascii="Times New Roman" w:eastAsia="Times New Roman" w:hAnsi="Times New Roman" w:cs="Times New Roman"/>
          <w:sz w:val="24"/>
          <w:szCs w:val="24"/>
          <w:lang w:val="en-GB"/>
        </w:rPr>
        <w:t>-</w:t>
      </w:r>
      <w:r w:rsidR="00F95D84" w:rsidRPr="00906999">
        <w:rPr>
          <w:rFonts w:ascii="Times New Roman" w:eastAsia="Times New Roman" w:hAnsi="Times New Roman" w:cs="Times New Roman"/>
          <w:sz w:val="24"/>
          <w:szCs w:val="24"/>
          <w:lang w:val="en-GB"/>
        </w:rPr>
        <w:t xml:space="preserve">cognitive skill for evaluating and analysing the series of the solution to point out the best among </w:t>
      </w:r>
      <w:r w:rsidR="00F95D84" w:rsidRPr="00906999">
        <w:rPr>
          <w:rFonts w:ascii="Times New Roman" w:eastAsia="Times New Roman" w:hAnsi="Times New Roman" w:cs="Times New Roman"/>
          <w:sz w:val="24"/>
          <w:szCs w:val="24"/>
          <w:lang w:val="en-GB"/>
        </w:rPr>
        <w:lastRenderedPageBreak/>
        <w:t>them for achieving success (reed.co.uk, 2018). Input information initiates my communication procedure and external environment also impact on several outcomes on independent thinking. I have identified that my creative thinking and critical thinking skill can support to determine the possibility of my course of action against business issues along with the accuracy of my proposed statements (jobs.ac.uk, 2018).</w:t>
      </w:r>
    </w:p>
    <w:p w:rsidR="00DE192F" w:rsidRPr="00906999" w:rsidRDefault="00F95D84" w:rsidP="00972B74">
      <w:pPr>
        <w:pStyle w:val="Heading2"/>
        <w:rPr>
          <w:color w:val="auto"/>
        </w:rPr>
      </w:pPr>
      <w:bookmarkStart w:id="19" w:name="_Toc522534168"/>
      <w:r w:rsidRPr="00906999">
        <w:rPr>
          <w:color w:val="auto"/>
        </w:rPr>
        <w:t xml:space="preserve">Identification of good practices </w:t>
      </w:r>
      <w:r w:rsidR="00CE193D" w:rsidRPr="00906999">
        <w:rPr>
          <w:color w:val="auto"/>
        </w:rPr>
        <w:t>associated with</w:t>
      </w:r>
      <w:r w:rsidRPr="00906999">
        <w:rPr>
          <w:color w:val="auto"/>
        </w:rPr>
        <w:t xml:space="preserve"> effective communication and partnership</w:t>
      </w:r>
      <w:bookmarkEnd w:id="19"/>
    </w:p>
    <w:p w:rsidR="00DE192F" w:rsidRPr="00906999" w:rsidRDefault="00F95D84" w:rsidP="00972B74">
      <w:pPr>
        <w:pStyle w:val="Normal1"/>
        <w:spacing w:line="360" w:lineRule="auto"/>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have good communication and interaction skill by which I can develop relatable solution towards any business issues. My extrovert nature may support me to create a partnership through which I can receive possible solutions, opinion and suggestion from my partners in order to resolve any kind of challenges in the </w:t>
      </w:r>
      <w:r w:rsidR="00CE193D" w:rsidRPr="00906999">
        <w:rPr>
          <w:rFonts w:ascii="Times New Roman" w:eastAsia="Times New Roman" w:hAnsi="Times New Roman" w:cs="Times New Roman"/>
          <w:sz w:val="24"/>
          <w:szCs w:val="24"/>
          <w:lang w:val="en-GB"/>
        </w:rPr>
        <w:t>future (</w:t>
      </w:r>
      <w:r w:rsidRPr="00906999">
        <w:rPr>
          <w:rFonts w:ascii="Times New Roman" w:eastAsia="Times New Roman" w:hAnsi="Times New Roman" w:cs="Times New Roman"/>
          <w:sz w:val="24"/>
          <w:szCs w:val="24"/>
          <w:lang w:val="en-GB"/>
        </w:rPr>
        <w:t xml:space="preserve">reed.co.uk, 2018). I want to develop a good sense of humour to lose up moods of my team members and convey business information successfully within a specific time period.  In addition, I want to become an active listener and respond in a timely manner and respect people to feel them </w:t>
      </w:r>
      <w:r w:rsidR="00CE193D" w:rsidRPr="00906999">
        <w:rPr>
          <w:rFonts w:ascii="Times New Roman" w:eastAsia="Times New Roman" w:hAnsi="Times New Roman" w:cs="Times New Roman"/>
          <w:sz w:val="24"/>
          <w:szCs w:val="24"/>
          <w:lang w:val="en-GB"/>
        </w:rPr>
        <w:t>valued (</w:t>
      </w:r>
      <w:r w:rsidRPr="00906999">
        <w:rPr>
          <w:rFonts w:ascii="Times New Roman" w:eastAsia="Times New Roman" w:hAnsi="Times New Roman" w:cs="Times New Roman"/>
          <w:sz w:val="24"/>
          <w:szCs w:val="24"/>
          <w:lang w:val="en-GB"/>
        </w:rPr>
        <w:t xml:space="preserve">as influenced by </w:t>
      </w:r>
      <w:r w:rsidRPr="00906999">
        <w:rPr>
          <w:rFonts w:ascii="Times New Roman" w:eastAsia="Times New Roman" w:hAnsi="Times New Roman" w:cs="Times New Roman"/>
          <w:sz w:val="24"/>
          <w:szCs w:val="24"/>
          <w:highlight w:val="white"/>
          <w:lang w:val="en-GB"/>
        </w:rPr>
        <w:t>Kumar, 2009, p.19</w:t>
      </w:r>
      <w:r w:rsidRPr="00906999">
        <w:rPr>
          <w:rFonts w:ascii="Times New Roman" w:eastAsia="Times New Roman" w:hAnsi="Times New Roman" w:cs="Times New Roman"/>
          <w:sz w:val="24"/>
          <w:szCs w:val="24"/>
          <w:lang w:val="en-GB"/>
        </w:rPr>
        <w:t xml:space="preserve">). I must use appropriate information on advanced technologies and contact with IT professionals in order to understand numerical information and perform data handling procedure successfully.  Henceforth, critical thinking skills along with multitasking approaches can support me to take responsibilities, handle computing activities as well as impact positively on my performance level.  </w:t>
      </w:r>
    </w:p>
    <w:p w:rsidR="00DE192F" w:rsidRPr="00906999" w:rsidRDefault="00EA6D68" w:rsidP="00972B74">
      <w:pPr>
        <w:pStyle w:val="Heading1"/>
      </w:pPr>
      <w:bookmarkStart w:id="20" w:name="_Toc522534169"/>
      <w:r w:rsidRPr="00906999">
        <w:t xml:space="preserve">6. </w:t>
      </w:r>
      <w:r w:rsidR="0047774D" w:rsidRPr="00906999">
        <w:t xml:space="preserve"> Development</w:t>
      </w:r>
      <w:r w:rsidR="00F95D84" w:rsidRPr="00906999">
        <w:t xml:space="preserve"> of an initial Personal Development Plan </w:t>
      </w:r>
      <w:r w:rsidR="00A27974" w:rsidRPr="00906999">
        <w:t>for achieving ambitions</w:t>
      </w:r>
      <w:bookmarkEnd w:id="20"/>
    </w:p>
    <w:tbl>
      <w:tblPr>
        <w:tblStyle w:val="a"/>
        <w:tblW w:w="8715" w:type="dxa"/>
        <w:jc w:val="center"/>
        <w:tblBorders>
          <w:top w:val="nil"/>
          <w:left w:val="nil"/>
          <w:bottom w:val="nil"/>
          <w:right w:val="nil"/>
          <w:insideH w:val="nil"/>
          <w:insideV w:val="nil"/>
        </w:tblBorders>
        <w:tblLayout w:type="fixed"/>
        <w:tblLook w:val="0600" w:firstRow="0" w:lastRow="0" w:firstColumn="0" w:lastColumn="0" w:noHBand="1" w:noVBand="1"/>
      </w:tblPr>
      <w:tblGrid>
        <w:gridCol w:w="1335"/>
        <w:gridCol w:w="2610"/>
        <w:gridCol w:w="2625"/>
        <w:gridCol w:w="2145"/>
      </w:tblGrid>
      <w:tr w:rsidR="00906999" w:rsidRPr="00906999" w:rsidTr="00182069">
        <w:trPr>
          <w:trHeight w:val="920"/>
          <w:jc w:val="center"/>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Heading6"/>
              <w:keepNext w:val="0"/>
              <w:keepLines w:val="0"/>
              <w:spacing w:before="60" w:after="60" w:line="360" w:lineRule="auto"/>
              <w:ind w:left="140" w:right="140"/>
              <w:contextualSpacing w:val="0"/>
              <w:jc w:val="both"/>
              <w:rPr>
                <w:rFonts w:ascii="Times New Roman" w:eastAsia="Times New Roman" w:hAnsi="Times New Roman" w:cs="Times New Roman"/>
                <w:b/>
                <w:i w:val="0"/>
                <w:color w:val="auto"/>
                <w:sz w:val="24"/>
                <w:szCs w:val="24"/>
                <w:lang w:val="en-GB"/>
              </w:rPr>
            </w:pPr>
            <w:r w:rsidRPr="00906999">
              <w:rPr>
                <w:rFonts w:ascii="Times New Roman" w:eastAsia="Times New Roman" w:hAnsi="Times New Roman" w:cs="Times New Roman"/>
                <w:b/>
                <w:i w:val="0"/>
                <w:color w:val="auto"/>
                <w:sz w:val="24"/>
                <w:szCs w:val="24"/>
                <w:lang w:val="en-GB"/>
              </w:rPr>
              <w:t>Goals/</w:t>
            </w:r>
          </w:p>
          <w:p w:rsidR="007E5202" w:rsidRPr="00906999" w:rsidRDefault="007E5202" w:rsidP="00972B74">
            <w:pPr>
              <w:pStyle w:val="Heading6"/>
              <w:keepNext w:val="0"/>
              <w:keepLines w:val="0"/>
              <w:spacing w:before="60" w:after="60" w:line="360" w:lineRule="auto"/>
              <w:ind w:left="140" w:right="140"/>
              <w:contextualSpacing w:val="0"/>
              <w:jc w:val="both"/>
              <w:rPr>
                <w:rFonts w:ascii="Times New Roman" w:eastAsia="Times New Roman" w:hAnsi="Times New Roman" w:cs="Times New Roman"/>
                <w:b/>
                <w:i w:val="0"/>
                <w:color w:val="auto"/>
                <w:sz w:val="24"/>
                <w:szCs w:val="24"/>
                <w:lang w:val="en-GB"/>
              </w:rPr>
            </w:pPr>
            <w:bookmarkStart w:id="21" w:name="_ine7v8c29x8w" w:colFirst="0" w:colLast="0"/>
            <w:bookmarkEnd w:id="21"/>
            <w:r w:rsidRPr="00906999">
              <w:rPr>
                <w:rFonts w:ascii="Times New Roman" w:eastAsia="Times New Roman" w:hAnsi="Times New Roman" w:cs="Times New Roman"/>
                <w:b/>
                <w:i w:val="0"/>
                <w:color w:val="auto"/>
                <w:sz w:val="24"/>
                <w:szCs w:val="24"/>
                <w:lang w:val="en-GB"/>
              </w:rPr>
              <w:t>Targets</w:t>
            </w:r>
          </w:p>
        </w:tc>
        <w:tc>
          <w:tcPr>
            <w:tcW w:w="26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before="60" w:after="60" w:line="360" w:lineRule="auto"/>
              <w:ind w:left="140" w:right="140"/>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Action</w:t>
            </w:r>
          </w:p>
          <w:p w:rsidR="007E5202" w:rsidRPr="00906999" w:rsidRDefault="007E5202" w:rsidP="00972B74">
            <w:pPr>
              <w:pStyle w:val="Normal2"/>
              <w:spacing w:before="60" w:after="60" w:line="360" w:lineRule="auto"/>
              <w:ind w:left="140" w:right="140"/>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 </w:t>
            </w:r>
          </w:p>
        </w:tc>
        <w:tc>
          <w:tcPr>
            <w:tcW w:w="26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before="60" w:after="60" w:line="360" w:lineRule="auto"/>
              <w:ind w:left="140" w:right="140"/>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Success criteria</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before="60" w:after="60" w:line="360" w:lineRule="auto"/>
              <w:ind w:left="140" w:right="140"/>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By when</w:t>
            </w:r>
          </w:p>
          <w:p w:rsidR="007E5202" w:rsidRPr="00906999" w:rsidRDefault="007E5202" w:rsidP="00972B74">
            <w:pPr>
              <w:pStyle w:val="Normal2"/>
              <w:spacing w:before="60" w:after="60" w:line="360" w:lineRule="auto"/>
              <w:ind w:left="140" w:right="140"/>
              <w:contextualSpacing w:val="0"/>
              <w:jc w:val="both"/>
              <w:rPr>
                <w:rFonts w:ascii="Times New Roman" w:eastAsia="Times New Roman" w:hAnsi="Times New Roman" w:cs="Times New Roman"/>
                <w:b/>
                <w:sz w:val="24"/>
                <w:szCs w:val="24"/>
                <w:lang w:val="en-GB"/>
              </w:rPr>
            </w:pPr>
            <w:r w:rsidRPr="00906999">
              <w:rPr>
                <w:rFonts w:ascii="Times New Roman" w:eastAsia="Times New Roman" w:hAnsi="Times New Roman" w:cs="Times New Roman"/>
                <w:b/>
                <w:sz w:val="24"/>
                <w:szCs w:val="24"/>
                <w:lang w:val="en-GB"/>
              </w:rPr>
              <w:t xml:space="preserve"> date</w:t>
            </w:r>
          </w:p>
        </w:tc>
      </w:tr>
      <w:tr w:rsidR="00906999" w:rsidRPr="00906999" w:rsidTr="00182069">
        <w:trPr>
          <w:trHeight w:val="2360"/>
          <w:jc w:val="center"/>
        </w:trPr>
        <w:tc>
          <w:tcPr>
            <w:tcW w:w="13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before="60"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lastRenderedPageBreak/>
              <w:t>To improve problem-solving skills</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In order to achieve the goal, I want to develop my interpersonal trait along with managerial skill. </w:t>
            </w:r>
          </w:p>
        </w:tc>
        <w:tc>
          <w:tcPr>
            <w:tcW w:w="2625" w:type="dxa"/>
            <w:tcBorders>
              <w:top w:val="nil"/>
              <w:left w:val="nil"/>
              <w:bottom w:val="single" w:sz="8" w:space="0" w:color="000000"/>
              <w:right w:val="single" w:sz="8" w:space="0" w:color="000000"/>
            </w:tcBorders>
            <w:tcMar>
              <w:top w:w="100" w:type="dxa"/>
              <w:left w:w="100" w:type="dxa"/>
              <w:bottom w:w="100" w:type="dxa"/>
              <w:right w:w="100" w:type="dxa"/>
            </w:tcMar>
          </w:tcPr>
          <w:p w:rsidR="002B3F66"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Development of interpersonal trait will help me to become an active listener, improve my body language as well as support me to understand diverse activities of business sectors. </w:t>
            </w:r>
          </w:p>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In addition, managerial skill will assure the continuous development of my activities and make me optimistic, enhance my patience with a positive attitude towards my performances that makes me realise that I am successful in this area.</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I can meet the goal by gaining knowledge on favourable business trends and increasing cognitive skill as well. I can achieve the goal by developing mastery skill in the language along with logical intelligent skill.</w:t>
            </w:r>
          </w:p>
        </w:tc>
      </w:tr>
      <w:tr w:rsidR="00906999" w:rsidRPr="00906999" w:rsidTr="00182069">
        <w:trPr>
          <w:trHeight w:val="9960"/>
          <w:jc w:val="center"/>
        </w:trPr>
        <w:tc>
          <w:tcPr>
            <w:tcW w:w="13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before="60"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lastRenderedPageBreak/>
              <w:t xml:space="preserve">To develop leadership skills </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am trying to improve my leadership skill in order to work collaborate and minimise chances of disagreement of conflict within my team members. In order to achieve </w:t>
            </w:r>
            <w:proofErr w:type="gramStart"/>
            <w:r w:rsidRPr="00906999">
              <w:rPr>
                <w:rFonts w:ascii="Times New Roman" w:eastAsia="Times New Roman" w:hAnsi="Times New Roman" w:cs="Times New Roman"/>
                <w:sz w:val="24"/>
                <w:szCs w:val="24"/>
                <w:lang w:val="en-GB"/>
              </w:rPr>
              <w:t>goals</w:t>
            </w:r>
            <w:proofErr w:type="gramEnd"/>
            <w:r w:rsidRPr="00906999">
              <w:rPr>
                <w:rFonts w:ascii="Times New Roman" w:eastAsia="Times New Roman" w:hAnsi="Times New Roman" w:cs="Times New Roman"/>
                <w:sz w:val="24"/>
                <w:szCs w:val="24"/>
                <w:lang w:val="en-GB"/>
              </w:rPr>
              <w:t xml:space="preserve"> I want to follow these actions</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Set the goal</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Set the deadline</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Work on my mindset</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Develop my skill set </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Continuous assessment for completion</w:t>
            </w:r>
          </w:p>
          <w:p w:rsidR="007E5202" w:rsidRPr="00906999" w:rsidRDefault="007E5202" w:rsidP="00972B74">
            <w:pPr>
              <w:pStyle w:val="Normal2"/>
              <w:numPr>
                <w:ilvl w:val="0"/>
                <w:numId w:val="6"/>
              </w:numPr>
              <w:spacing w:line="360" w:lineRule="auto"/>
              <w:ind w:right="14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Reward me</w:t>
            </w:r>
          </w:p>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p>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p>
        </w:tc>
        <w:tc>
          <w:tcPr>
            <w:tcW w:w="2625" w:type="dxa"/>
            <w:tcBorders>
              <w:top w:val="nil"/>
              <w:left w:val="nil"/>
              <w:bottom w:val="single" w:sz="8" w:space="0" w:color="000000"/>
              <w:right w:val="single" w:sz="8" w:space="0" w:color="000000"/>
            </w:tcBorders>
            <w:tcMar>
              <w:top w:w="100" w:type="dxa"/>
              <w:left w:w="100" w:type="dxa"/>
              <w:bottom w:w="100" w:type="dxa"/>
              <w:right w:w="100" w:type="dxa"/>
            </w:tcMar>
          </w:tcPr>
          <w:p w:rsidR="002B3F66"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Improvement of leadership skill and collaboration will help me to improve the productivity of my sector in future.  </w:t>
            </w:r>
          </w:p>
          <w:p w:rsidR="002B3F66"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Apart from that, it will ensure the improvement of seriousness and charisma in my future business operations as well as develop my communication and listening skill. </w:t>
            </w:r>
          </w:p>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Executing business operation in a smooth way and fundraising </w:t>
            </w:r>
            <w:proofErr w:type="gramStart"/>
            <w:r w:rsidRPr="00906999">
              <w:rPr>
                <w:rFonts w:ascii="Times New Roman" w:eastAsia="Times New Roman" w:hAnsi="Times New Roman" w:cs="Times New Roman"/>
                <w:sz w:val="24"/>
                <w:szCs w:val="24"/>
                <w:lang w:val="en-GB"/>
              </w:rPr>
              <w:t>group based</w:t>
            </w:r>
            <w:proofErr w:type="gramEnd"/>
            <w:r w:rsidRPr="00906999">
              <w:rPr>
                <w:rFonts w:ascii="Times New Roman" w:eastAsia="Times New Roman" w:hAnsi="Times New Roman" w:cs="Times New Roman"/>
                <w:sz w:val="24"/>
                <w:szCs w:val="24"/>
                <w:lang w:val="en-GB"/>
              </w:rPr>
              <w:t xml:space="preserve"> activities can make me understand that I am successful to achieve this goal.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Over analysing business factor and identifying the most effective business strategy for process information can support me to achieve leadership skills. </w:t>
            </w:r>
          </w:p>
          <w:p w:rsidR="007E5202" w:rsidRPr="00906999" w:rsidRDefault="007E5202" w:rsidP="00972B74">
            <w:pPr>
              <w:pStyle w:val="Normal2"/>
              <w:spacing w:line="360" w:lineRule="auto"/>
              <w:ind w:left="140" w:right="140"/>
              <w:contextualSpacing w:val="0"/>
              <w:jc w:val="both"/>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 xml:space="preserve">I want to become more patience, motivate myself and identify my strength to meet this goal. </w:t>
            </w:r>
          </w:p>
        </w:tc>
      </w:tr>
    </w:tbl>
    <w:p w:rsidR="005A2EA4" w:rsidRPr="00906999" w:rsidRDefault="005A2EA4" w:rsidP="00972B74">
      <w:pPr>
        <w:pStyle w:val="Heading3"/>
        <w:keepNext w:val="0"/>
        <w:keepLines w:val="0"/>
        <w:spacing w:before="280"/>
        <w:contextualSpacing w:val="0"/>
        <w:jc w:val="center"/>
        <w:rPr>
          <w:rFonts w:eastAsia="Times New Roman" w:cs="Times New Roman"/>
          <w:b w:val="0"/>
          <w:sz w:val="24"/>
          <w:szCs w:val="24"/>
          <w:lang w:val="en-GB"/>
        </w:rPr>
      </w:pPr>
      <w:bookmarkStart w:id="22" w:name="_Toc521495147"/>
      <w:bookmarkStart w:id="23" w:name="_Toc521495428"/>
      <w:bookmarkStart w:id="24" w:name="_Toc521498624"/>
      <w:bookmarkStart w:id="25" w:name="_Toc521501767"/>
      <w:bookmarkStart w:id="26" w:name="_Toc522528130"/>
      <w:bookmarkStart w:id="27" w:name="_Toc522528275"/>
      <w:bookmarkStart w:id="28" w:name="_Toc522533998"/>
      <w:bookmarkStart w:id="29" w:name="_Toc522534170"/>
      <w:r w:rsidRPr="00906999">
        <w:rPr>
          <w:rFonts w:eastAsia="Times New Roman" w:cs="Times New Roman"/>
          <w:sz w:val="24"/>
          <w:szCs w:val="24"/>
          <w:lang w:val="en-GB"/>
        </w:rPr>
        <w:t>Table</w:t>
      </w:r>
      <w:r w:rsidR="000460F2" w:rsidRPr="00906999">
        <w:rPr>
          <w:rFonts w:eastAsia="Times New Roman" w:cs="Times New Roman"/>
          <w:sz w:val="24"/>
          <w:szCs w:val="24"/>
          <w:lang w:val="en-GB"/>
        </w:rPr>
        <w:t xml:space="preserve"> 5</w:t>
      </w:r>
      <w:r w:rsidRPr="00906999">
        <w:rPr>
          <w:rFonts w:eastAsia="Times New Roman" w:cs="Times New Roman"/>
          <w:sz w:val="24"/>
          <w:szCs w:val="24"/>
          <w:lang w:val="en-GB"/>
        </w:rPr>
        <w:t>: Developments of an initial Personal Development Plan and identification of specific personal goals</w:t>
      </w:r>
      <w:bookmarkEnd w:id="22"/>
      <w:bookmarkEnd w:id="23"/>
      <w:bookmarkEnd w:id="24"/>
      <w:bookmarkEnd w:id="25"/>
      <w:bookmarkEnd w:id="26"/>
      <w:bookmarkEnd w:id="27"/>
      <w:bookmarkEnd w:id="28"/>
      <w:bookmarkEnd w:id="29"/>
    </w:p>
    <w:p w:rsidR="005A2EA4" w:rsidRPr="00906999" w:rsidRDefault="005A2EA4" w:rsidP="00972B74">
      <w:pPr>
        <w:pStyle w:val="Normal2"/>
        <w:spacing w:line="360" w:lineRule="auto"/>
        <w:contextualSpacing w:val="0"/>
        <w:jc w:val="center"/>
        <w:rPr>
          <w:rFonts w:ascii="Times New Roman" w:eastAsia="Times New Roman" w:hAnsi="Times New Roman" w:cs="Times New Roman"/>
          <w:sz w:val="24"/>
          <w:szCs w:val="24"/>
          <w:lang w:val="en-GB"/>
        </w:rPr>
      </w:pPr>
      <w:r w:rsidRPr="00906999">
        <w:rPr>
          <w:rFonts w:ascii="Times New Roman" w:eastAsia="Times New Roman" w:hAnsi="Times New Roman" w:cs="Times New Roman"/>
          <w:sz w:val="24"/>
          <w:szCs w:val="24"/>
          <w:lang w:val="en-GB"/>
        </w:rPr>
        <w:t>(Source: Managers.org.uk, 2018)</w:t>
      </w:r>
    </w:p>
    <w:p w:rsidR="00DE192F" w:rsidRPr="00906999" w:rsidRDefault="00DE192F" w:rsidP="00972B74">
      <w:pPr>
        <w:pStyle w:val="Normal1"/>
        <w:spacing w:line="360" w:lineRule="auto"/>
        <w:contextualSpacing w:val="0"/>
        <w:jc w:val="both"/>
        <w:rPr>
          <w:rFonts w:ascii="Times New Roman" w:eastAsia="Times New Roman" w:hAnsi="Times New Roman" w:cs="Times New Roman"/>
          <w:b/>
          <w:sz w:val="24"/>
          <w:szCs w:val="24"/>
          <w:lang w:val="en-GB"/>
        </w:rPr>
      </w:pPr>
    </w:p>
    <w:p w:rsidR="00975665" w:rsidRPr="00906999" w:rsidRDefault="00A27974" w:rsidP="00972B74">
      <w:pPr>
        <w:pStyle w:val="Heading1"/>
        <w:rPr>
          <w:rFonts w:cs="Times New Roman"/>
          <w:lang w:val="en-GB"/>
        </w:rPr>
      </w:pPr>
      <w:bookmarkStart w:id="30" w:name="_Toc522534171"/>
      <w:r w:rsidRPr="00906999">
        <w:rPr>
          <w:rFonts w:cs="Times New Roman"/>
          <w:lang w:val="en-GB"/>
        </w:rPr>
        <w:lastRenderedPageBreak/>
        <w:t>7</w:t>
      </w:r>
      <w:r w:rsidR="00EA6D68" w:rsidRPr="00906999">
        <w:rPr>
          <w:rFonts w:cs="Times New Roman"/>
          <w:lang w:val="en-GB"/>
        </w:rPr>
        <w:t xml:space="preserve">. </w:t>
      </w:r>
      <w:r w:rsidR="00F95D84" w:rsidRPr="00906999">
        <w:rPr>
          <w:rFonts w:cs="Times New Roman"/>
          <w:lang w:val="en-GB"/>
        </w:rPr>
        <w:t>Conclusion</w:t>
      </w:r>
      <w:bookmarkEnd w:id="30"/>
    </w:p>
    <w:p w:rsidR="005A2EA4" w:rsidRPr="00906999" w:rsidRDefault="005A2EA4" w:rsidP="00972B74">
      <w:pPr>
        <w:pStyle w:val="Normal2"/>
        <w:spacing w:line="360" w:lineRule="auto"/>
        <w:contextualSpacing w:val="0"/>
        <w:jc w:val="both"/>
        <w:rPr>
          <w:rFonts w:ascii="Times New Roman" w:eastAsia="Times New Roman" w:hAnsi="Times New Roman" w:cs="Times New Roman"/>
          <w:sz w:val="24"/>
          <w:szCs w:val="24"/>
          <w:highlight w:val="white"/>
          <w:lang w:val="en-GB"/>
        </w:rPr>
      </w:pPr>
      <w:r w:rsidRPr="00906999">
        <w:rPr>
          <w:rFonts w:ascii="Times New Roman" w:eastAsia="Times New Roman" w:hAnsi="Times New Roman" w:cs="Times New Roman"/>
          <w:sz w:val="24"/>
          <w:szCs w:val="24"/>
          <w:lang w:val="en-GB"/>
        </w:rPr>
        <w:t>Thus</w:t>
      </w:r>
      <w:r w:rsidR="00D15A10" w:rsidRPr="00906999">
        <w:rPr>
          <w:rFonts w:ascii="Times New Roman" w:eastAsia="Times New Roman" w:hAnsi="Times New Roman" w:cs="Times New Roman"/>
          <w:sz w:val="24"/>
          <w:szCs w:val="24"/>
          <w:lang w:val="en-GB"/>
        </w:rPr>
        <w:t>,</w:t>
      </w:r>
      <w:r w:rsidRPr="00906999">
        <w:rPr>
          <w:rFonts w:ascii="Times New Roman" w:eastAsia="Times New Roman" w:hAnsi="Times New Roman" w:cs="Times New Roman"/>
          <w:sz w:val="24"/>
          <w:szCs w:val="24"/>
          <w:lang w:val="en-GB"/>
        </w:rPr>
        <w:t xml:space="preserve"> from the illustration of self-assessment, it can be concluded that I have good communication and meta-cognitive skill that supports me to highlight the logical thoughts and detect its specificity to understand its matter fully. Apart from that, </w:t>
      </w:r>
      <w:r w:rsidRPr="00906999">
        <w:rPr>
          <w:rFonts w:ascii="Times New Roman" w:eastAsia="Times New Roman" w:hAnsi="Times New Roman" w:cs="Times New Roman"/>
          <w:sz w:val="24"/>
          <w:szCs w:val="24"/>
          <w:highlight w:val="white"/>
          <w:lang w:val="en-GB"/>
        </w:rPr>
        <w:t xml:space="preserve">I have sensing power to an emphasis on real-world activities rather than imagination. With the help of observational learning skill, I want to prioritise events and facts practically with my introspective ponderings as well as philosophical understandings. For implementing my previous knowledge within my performances, I can develop my formal and informal communication and emphasis on core academic competencies to improve social and personal capabilities (like building an effective relationship to interact positively). </w:t>
      </w:r>
    </w:p>
    <w:p w:rsidR="005A2EA4" w:rsidRPr="00906999" w:rsidRDefault="005A2EA4" w:rsidP="00972B74">
      <w:pPr>
        <w:pStyle w:val="Normal1"/>
        <w:spacing w:line="360" w:lineRule="auto"/>
        <w:rPr>
          <w:lang w:val="en-GB"/>
        </w:rPr>
      </w:pPr>
    </w:p>
    <w:p w:rsidR="00975665" w:rsidRPr="00906999" w:rsidRDefault="00975665" w:rsidP="00972B74">
      <w:pPr>
        <w:pStyle w:val="Normal1"/>
        <w:spacing w:line="360" w:lineRule="auto"/>
        <w:rPr>
          <w:rFonts w:ascii="Times New Roman" w:hAnsi="Times New Roman" w:cs="Times New Roman"/>
          <w:sz w:val="32"/>
          <w:szCs w:val="40"/>
          <w:lang w:val="en-GB"/>
        </w:rPr>
      </w:pPr>
      <w:r w:rsidRPr="00906999">
        <w:rPr>
          <w:rFonts w:ascii="Times New Roman" w:hAnsi="Times New Roman" w:cs="Times New Roman"/>
          <w:lang w:val="en-GB"/>
        </w:rPr>
        <w:br w:type="page"/>
      </w:r>
    </w:p>
    <w:p w:rsidR="006067F5" w:rsidRPr="00906999" w:rsidRDefault="00975665" w:rsidP="00972B74">
      <w:pPr>
        <w:pStyle w:val="Heading1"/>
        <w:rPr>
          <w:rFonts w:cs="Times New Roman"/>
          <w:lang w:val="en-GB"/>
        </w:rPr>
      </w:pPr>
      <w:bookmarkStart w:id="31" w:name="_Toc522534172"/>
      <w:r w:rsidRPr="00906999">
        <w:rPr>
          <w:rFonts w:cs="Times New Roman"/>
        </w:rPr>
        <w:lastRenderedPageBreak/>
        <w:t>Reference</w:t>
      </w:r>
      <w:r w:rsidRPr="00906999">
        <w:rPr>
          <w:rFonts w:cs="Times New Roman"/>
          <w:lang w:val="en-GB"/>
        </w:rPr>
        <w:t xml:space="preserve"> list</w:t>
      </w:r>
      <w:bookmarkEnd w:id="31"/>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 xml:space="preserve">bath.ac.uk (2018), </w:t>
      </w:r>
      <w:r w:rsidRPr="00906999">
        <w:rPr>
          <w:rFonts w:ascii="Times New Roman" w:hAnsi="Times New Roman" w:cs="Times New Roman"/>
          <w:i/>
          <w:color w:val="auto"/>
        </w:rPr>
        <w:t>PERSONAL DEVELOPMENT PLANNING (PDP).</w:t>
      </w:r>
      <w:r w:rsidRPr="00906999">
        <w:rPr>
          <w:rFonts w:ascii="Times New Roman" w:hAnsi="Times New Roman" w:cs="Times New Roman"/>
          <w:color w:val="auto"/>
        </w:rPr>
        <w:t xml:space="preserve"> </w:t>
      </w:r>
      <w:r w:rsidRPr="00906999">
        <w:rPr>
          <w:rFonts w:ascii="Times New Roman" w:hAnsi="Times New Roman" w:cs="Times New Roman"/>
          <w:caps/>
          <w:color w:val="auto"/>
        </w:rPr>
        <w:t>a</w:t>
      </w:r>
      <w:r w:rsidRPr="00906999">
        <w:rPr>
          <w:rFonts w:ascii="Times New Roman" w:hAnsi="Times New Roman" w:cs="Times New Roman"/>
          <w:color w:val="auto"/>
        </w:rPr>
        <w:t xml:space="preserve">vailable at: </w:t>
      </w:r>
      <w:hyperlink r:id="rId8" w:history="1">
        <w:r w:rsidRPr="00906999">
          <w:rPr>
            <w:rStyle w:val="Hyperlink"/>
            <w:rFonts w:ascii="Times New Roman" w:hAnsi="Times New Roman" w:cs="Times New Roman"/>
            <w:color w:val="auto"/>
          </w:rPr>
          <w:t>http://www.bath.ac.uk/asc/study-skills/personal-development-planning.html</w:t>
        </w:r>
      </w:hyperlink>
      <w:r w:rsidRPr="00906999">
        <w:rPr>
          <w:rFonts w:ascii="Times New Roman" w:hAnsi="Times New Roman" w:cs="Times New Roman"/>
          <w:color w:val="auto"/>
        </w:rPr>
        <w:t xml:space="preserve"> [accessed on 29/7/18]</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shd w:val="clear" w:color="auto" w:fill="FFFFFF"/>
        </w:rPr>
        <w:t xml:space="preserve">Boyles, R. and Gardner, W., 1983. </w:t>
      </w:r>
      <w:proofErr w:type="spellStart"/>
      <w:r w:rsidRPr="00906999">
        <w:rPr>
          <w:rFonts w:ascii="Times New Roman" w:hAnsi="Times New Roman" w:cs="Times New Roman"/>
          <w:color w:val="auto"/>
          <w:shd w:val="clear" w:color="auto" w:fill="FFFFFF"/>
        </w:rPr>
        <w:t>Cycloergodic</w:t>
      </w:r>
      <w:proofErr w:type="spellEnd"/>
      <w:r w:rsidRPr="00906999">
        <w:rPr>
          <w:rFonts w:ascii="Times New Roman" w:hAnsi="Times New Roman" w:cs="Times New Roman"/>
          <w:color w:val="auto"/>
          <w:shd w:val="clear" w:color="auto" w:fill="FFFFFF"/>
        </w:rPr>
        <w:t xml:space="preserve"> properties of discrete-parameter nonstationary stochastic processes. </w:t>
      </w:r>
      <w:r w:rsidRPr="00906999">
        <w:rPr>
          <w:rFonts w:ascii="Times New Roman" w:hAnsi="Times New Roman" w:cs="Times New Roman"/>
          <w:i/>
          <w:iCs/>
          <w:color w:val="auto"/>
          <w:shd w:val="clear" w:color="auto" w:fill="FFFFFF"/>
        </w:rPr>
        <w:t>IEEE Transactions on information theory</w:t>
      </w:r>
      <w:r w:rsidRPr="00906999">
        <w:rPr>
          <w:rFonts w:ascii="Times New Roman" w:hAnsi="Times New Roman" w:cs="Times New Roman"/>
          <w:color w:val="auto"/>
          <w:shd w:val="clear" w:color="auto" w:fill="FFFFFF"/>
        </w:rPr>
        <w:t>, </w:t>
      </w:r>
      <w:r w:rsidRPr="00906999">
        <w:rPr>
          <w:rFonts w:ascii="Times New Roman" w:hAnsi="Times New Roman" w:cs="Times New Roman"/>
          <w:i/>
          <w:iCs/>
          <w:color w:val="auto"/>
          <w:shd w:val="clear" w:color="auto" w:fill="FFFFFF"/>
        </w:rPr>
        <w:t>29</w:t>
      </w:r>
      <w:r w:rsidRPr="00906999">
        <w:rPr>
          <w:rFonts w:ascii="Times New Roman" w:hAnsi="Times New Roman" w:cs="Times New Roman"/>
          <w:color w:val="auto"/>
          <w:shd w:val="clear" w:color="auto" w:fill="FFFFFF"/>
        </w:rPr>
        <w:t>(1), pp.105-114.</w:t>
      </w:r>
    </w:p>
    <w:p w:rsidR="0095002E" w:rsidRPr="00906999" w:rsidRDefault="0095002E" w:rsidP="00972B74">
      <w:pPr>
        <w:pStyle w:val="Default"/>
        <w:spacing w:line="360" w:lineRule="auto"/>
        <w:jc w:val="both"/>
        <w:rPr>
          <w:rFonts w:ascii="Times New Roman" w:hAnsi="Times New Roman" w:cs="Times New Roman"/>
          <w:color w:val="auto"/>
        </w:rPr>
      </w:pPr>
      <w:proofErr w:type="spellStart"/>
      <w:r w:rsidRPr="00906999">
        <w:rPr>
          <w:rFonts w:ascii="Times New Roman" w:hAnsi="Times New Roman" w:cs="Times New Roman"/>
          <w:bCs/>
          <w:color w:val="auto"/>
        </w:rPr>
        <w:t>Bryła</w:t>
      </w:r>
      <w:proofErr w:type="spellEnd"/>
      <w:r w:rsidRPr="00906999">
        <w:rPr>
          <w:rFonts w:ascii="Times New Roman" w:hAnsi="Times New Roman" w:cs="Times New Roman"/>
          <w:bCs/>
          <w:color w:val="auto"/>
        </w:rPr>
        <w:t xml:space="preserve">, P., (2015). The impact of international student mobility on subsequent employment and professional career: a large-scale survey among polish former </w:t>
      </w:r>
      <w:proofErr w:type="spellStart"/>
      <w:r w:rsidRPr="00906999">
        <w:rPr>
          <w:rFonts w:ascii="Times New Roman" w:hAnsi="Times New Roman" w:cs="Times New Roman"/>
          <w:bCs/>
          <w:color w:val="auto"/>
        </w:rPr>
        <w:t>erasmus</w:t>
      </w:r>
      <w:proofErr w:type="spellEnd"/>
      <w:r w:rsidRPr="00906999">
        <w:rPr>
          <w:rFonts w:ascii="Times New Roman" w:hAnsi="Times New Roman" w:cs="Times New Roman"/>
          <w:bCs/>
          <w:color w:val="auto"/>
        </w:rPr>
        <w:t xml:space="preserve"> students. </w:t>
      </w:r>
      <w:r w:rsidRPr="00906999">
        <w:rPr>
          <w:rFonts w:ascii="Times New Roman" w:hAnsi="Times New Roman" w:cs="Times New Roman"/>
          <w:bCs/>
          <w:i/>
          <w:iCs/>
          <w:color w:val="auto"/>
        </w:rPr>
        <w:t>Procedia-Social and Behavioral Sciences</w:t>
      </w:r>
      <w:r w:rsidRPr="00906999">
        <w:rPr>
          <w:rFonts w:ascii="Times New Roman" w:hAnsi="Times New Roman" w:cs="Times New Roman"/>
          <w:bCs/>
          <w:color w:val="auto"/>
        </w:rPr>
        <w:t>, </w:t>
      </w:r>
      <w:r w:rsidRPr="00906999">
        <w:rPr>
          <w:rFonts w:ascii="Times New Roman" w:hAnsi="Times New Roman" w:cs="Times New Roman"/>
          <w:bCs/>
          <w:i/>
          <w:iCs/>
          <w:color w:val="auto"/>
        </w:rPr>
        <w:t>176</w:t>
      </w:r>
      <w:r w:rsidRPr="00906999">
        <w:rPr>
          <w:rFonts w:ascii="Times New Roman" w:hAnsi="Times New Roman" w:cs="Times New Roman"/>
          <w:bCs/>
          <w:color w:val="auto"/>
        </w:rPr>
        <w:t>, pp.633-641.</w:t>
      </w:r>
    </w:p>
    <w:p w:rsidR="0095002E" w:rsidRPr="00906999" w:rsidRDefault="0095002E" w:rsidP="00972B74">
      <w:pPr>
        <w:spacing w:line="360" w:lineRule="auto"/>
        <w:jc w:val="both"/>
        <w:rPr>
          <w:rFonts w:ascii="Times New Roman" w:eastAsia="Times New Roman" w:hAnsi="Times New Roman" w:cs="Times New Roman"/>
          <w:b/>
          <w:sz w:val="24"/>
          <w:szCs w:val="24"/>
          <w:lang w:val="en-GB"/>
        </w:rPr>
      </w:pPr>
      <w:r w:rsidRPr="00906999">
        <w:rPr>
          <w:rFonts w:ascii="Times New Roman" w:hAnsi="Times New Roman" w:cs="Times New Roman"/>
          <w:sz w:val="24"/>
          <w:szCs w:val="24"/>
        </w:rPr>
        <w:t>Cottrell, S. (2010) Skills for Success: The Personal Development Planning Handbook (2nd edition). Hampshire: Palgrave MacMillan.</w:t>
      </w:r>
    </w:p>
    <w:p w:rsidR="0095002E" w:rsidRPr="00906999" w:rsidRDefault="0095002E"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Faisal, M.R., Mehmood, B., </w:t>
      </w:r>
      <w:proofErr w:type="spellStart"/>
      <w:r w:rsidRPr="00906999">
        <w:rPr>
          <w:rFonts w:ascii="Times New Roman" w:hAnsi="Times New Roman" w:cs="Times New Roman"/>
          <w:sz w:val="24"/>
          <w:szCs w:val="24"/>
          <w:shd w:val="clear" w:color="auto" w:fill="FFFFFF"/>
        </w:rPr>
        <w:t>Pash</w:t>
      </w:r>
      <w:proofErr w:type="spellEnd"/>
      <w:r w:rsidRPr="00906999">
        <w:rPr>
          <w:rFonts w:ascii="Times New Roman" w:hAnsi="Times New Roman" w:cs="Times New Roman"/>
          <w:sz w:val="24"/>
          <w:szCs w:val="24"/>
          <w:shd w:val="clear" w:color="auto" w:fill="FFFFFF"/>
        </w:rPr>
        <w:t xml:space="preserve">, L. and </w:t>
      </w:r>
      <w:proofErr w:type="spellStart"/>
      <w:r w:rsidRPr="00906999">
        <w:rPr>
          <w:rFonts w:ascii="Times New Roman" w:hAnsi="Times New Roman" w:cs="Times New Roman"/>
          <w:sz w:val="24"/>
          <w:szCs w:val="24"/>
          <w:shd w:val="clear" w:color="auto" w:fill="FFFFFF"/>
        </w:rPr>
        <w:t>Siddiqa</w:t>
      </w:r>
      <w:proofErr w:type="spellEnd"/>
      <w:r w:rsidRPr="00906999">
        <w:rPr>
          <w:rFonts w:ascii="Times New Roman" w:hAnsi="Times New Roman" w:cs="Times New Roman"/>
          <w:sz w:val="24"/>
          <w:szCs w:val="24"/>
          <w:shd w:val="clear" w:color="auto" w:fill="FFFFFF"/>
        </w:rPr>
        <w:t>, F., (2017</w:t>
      </w:r>
      <w:proofErr w:type="gramStart"/>
      <w:r w:rsidRPr="00906999">
        <w:rPr>
          <w:rFonts w:ascii="Times New Roman" w:hAnsi="Times New Roman" w:cs="Times New Roman"/>
          <w:sz w:val="24"/>
          <w:szCs w:val="24"/>
          <w:shd w:val="clear" w:color="auto" w:fill="FFFFFF"/>
        </w:rPr>
        <w:t>).ATTITUDES</w:t>
      </w:r>
      <w:proofErr w:type="gramEnd"/>
      <w:r w:rsidRPr="00906999">
        <w:rPr>
          <w:rFonts w:ascii="Times New Roman" w:hAnsi="Times New Roman" w:cs="Times New Roman"/>
          <w:sz w:val="24"/>
          <w:szCs w:val="24"/>
          <w:shd w:val="clear" w:color="auto" w:fill="FFFFFF"/>
        </w:rPr>
        <w:t xml:space="preserve"> OF FINAL-YEAR DENTAL STUDENTS TOWARDS CAREER DEVELOPMENT-A CROSS-SECTIONAL SURVEY. </w:t>
      </w:r>
      <w:r w:rsidRPr="00906999">
        <w:rPr>
          <w:rFonts w:ascii="Times New Roman" w:hAnsi="Times New Roman" w:cs="Times New Roman"/>
          <w:i/>
          <w:iCs/>
          <w:sz w:val="24"/>
          <w:szCs w:val="24"/>
          <w:shd w:val="clear" w:color="auto" w:fill="FFFFFF"/>
        </w:rPr>
        <w:t>Cell</w:t>
      </w:r>
      <w:r w:rsidRPr="00906999">
        <w:rPr>
          <w:rFonts w:ascii="Times New Roman" w:hAnsi="Times New Roman" w:cs="Times New Roman"/>
          <w:sz w:val="24"/>
          <w:szCs w:val="24"/>
          <w:shd w:val="clear" w:color="auto" w:fill="FFFFFF"/>
        </w:rPr>
        <w:t>, </w:t>
      </w:r>
      <w:r w:rsidRPr="00906999">
        <w:rPr>
          <w:rFonts w:ascii="Times New Roman" w:hAnsi="Times New Roman" w:cs="Times New Roman"/>
          <w:i/>
          <w:iCs/>
          <w:sz w:val="24"/>
          <w:szCs w:val="24"/>
          <w:shd w:val="clear" w:color="auto" w:fill="FFFFFF"/>
        </w:rPr>
        <w:t>346</w:t>
      </w:r>
      <w:r w:rsidRPr="00906999">
        <w:rPr>
          <w:rFonts w:ascii="Times New Roman" w:hAnsi="Times New Roman" w:cs="Times New Roman"/>
          <w:sz w:val="24"/>
          <w:szCs w:val="24"/>
          <w:shd w:val="clear" w:color="auto" w:fill="FFFFFF"/>
        </w:rPr>
        <w:t>, p.9646261.</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shd w:val="clear" w:color="auto" w:fill="FFFFFF"/>
        </w:rPr>
        <w:t>Felder, R.M. and Silverman, L.K., (1988). Learning and teaching styles in engineering education. </w:t>
      </w:r>
      <w:r w:rsidRPr="00906999">
        <w:rPr>
          <w:rFonts w:ascii="Times New Roman" w:hAnsi="Times New Roman" w:cs="Times New Roman"/>
          <w:i/>
          <w:iCs/>
          <w:color w:val="auto"/>
          <w:shd w:val="clear" w:color="auto" w:fill="FFFFFF"/>
        </w:rPr>
        <w:t>Engineering education</w:t>
      </w:r>
      <w:r w:rsidRPr="00906999">
        <w:rPr>
          <w:rFonts w:ascii="Times New Roman" w:hAnsi="Times New Roman" w:cs="Times New Roman"/>
          <w:color w:val="auto"/>
          <w:shd w:val="clear" w:color="auto" w:fill="FFFFFF"/>
        </w:rPr>
        <w:t>, </w:t>
      </w:r>
      <w:r w:rsidRPr="00906999">
        <w:rPr>
          <w:rFonts w:ascii="Times New Roman" w:hAnsi="Times New Roman" w:cs="Times New Roman"/>
          <w:i/>
          <w:iCs/>
          <w:color w:val="auto"/>
          <w:shd w:val="clear" w:color="auto" w:fill="FFFFFF"/>
        </w:rPr>
        <w:t>78</w:t>
      </w:r>
      <w:r w:rsidRPr="00906999">
        <w:rPr>
          <w:rFonts w:ascii="Times New Roman" w:hAnsi="Times New Roman" w:cs="Times New Roman"/>
          <w:color w:val="auto"/>
          <w:shd w:val="clear" w:color="auto" w:fill="FFFFFF"/>
        </w:rPr>
        <w:t>(7), pp.674-681.</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bCs/>
          <w:color w:val="auto"/>
        </w:rPr>
        <w:t>Hanson, B.J. and Casey, M., (2017</w:t>
      </w:r>
      <w:proofErr w:type="gramStart"/>
      <w:r w:rsidRPr="00906999">
        <w:rPr>
          <w:rFonts w:ascii="Times New Roman" w:hAnsi="Times New Roman" w:cs="Times New Roman"/>
          <w:bCs/>
          <w:color w:val="auto"/>
        </w:rPr>
        <w:t>).Creating</w:t>
      </w:r>
      <w:proofErr w:type="gramEnd"/>
      <w:r w:rsidRPr="00906999">
        <w:rPr>
          <w:rFonts w:ascii="Times New Roman" w:hAnsi="Times New Roman" w:cs="Times New Roman"/>
          <w:bCs/>
          <w:color w:val="auto"/>
        </w:rPr>
        <w:t xml:space="preserve"> a Career Development Curriculum: Facilitating Transition to Professional Practice. </w:t>
      </w:r>
      <w:r w:rsidRPr="00906999">
        <w:rPr>
          <w:rFonts w:ascii="Times New Roman" w:hAnsi="Times New Roman" w:cs="Times New Roman"/>
          <w:bCs/>
          <w:i/>
          <w:iCs/>
          <w:color w:val="auto"/>
        </w:rPr>
        <w:t>The Health Professions Educator: A Practical Guide for New and Established Faculty</w:t>
      </w:r>
      <w:r w:rsidRPr="00906999">
        <w:rPr>
          <w:rFonts w:ascii="Times New Roman" w:hAnsi="Times New Roman" w:cs="Times New Roman"/>
          <w:bCs/>
          <w:color w:val="auto"/>
        </w:rPr>
        <w:t>, p.11.</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 xml:space="preserve">jobs.ac.uk (2018), How to Create a Professional Development Plan. Available at:  </w:t>
      </w:r>
      <w:hyperlink r:id="rId9" w:history="1">
        <w:r w:rsidRPr="00906999">
          <w:rPr>
            <w:rStyle w:val="Hyperlink"/>
            <w:rFonts w:ascii="Times New Roman" w:hAnsi="Times New Roman" w:cs="Times New Roman"/>
            <w:color w:val="auto"/>
          </w:rPr>
          <w:t>https://www.jobs.ac.uk/careers-advice/managing-your-career/1575/how-to-create-a-professional-development-plan</w:t>
        </w:r>
      </w:hyperlink>
      <w:r w:rsidRPr="00906999">
        <w:rPr>
          <w:rFonts w:ascii="Times New Roman" w:hAnsi="Times New Roman" w:cs="Times New Roman"/>
          <w:color w:val="auto"/>
        </w:rPr>
        <w:t xml:space="preserve"> [Accessed 26/7/18]</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shd w:val="clear" w:color="auto" w:fill="FFFFFF"/>
        </w:rPr>
        <w:t xml:space="preserve">Kolb, E.W. and </w:t>
      </w:r>
      <w:proofErr w:type="spellStart"/>
      <w:r w:rsidRPr="00906999">
        <w:rPr>
          <w:rFonts w:ascii="Times New Roman" w:hAnsi="Times New Roman" w:cs="Times New Roman"/>
          <w:color w:val="auto"/>
          <w:shd w:val="clear" w:color="auto" w:fill="FFFFFF"/>
        </w:rPr>
        <w:t>Slansky</w:t>
      </w:r>
      <w:proofErr w:type="spellEnd"/>
      <w:r w:rsidRPr="00906999">
        <w:rPr>
          <w:rFonts w:ascii="Times New Roman" w:hAnsi="Times New Roman" w:cs="Times New Roman"/>
          <w:color w:val="auto"/>
          <w:shd w:val="clear" w:color="auto" w:fill="FFFFFF"/>
        </w:rPr>
        <w:t xml:space="preserve">, R., (1984). Dimensional reduction in the early universe: where have the massive particles </w:t>
      </w:r>
      <w:proofErr w:type="gramStart"/>
      <w:r w:rsidRPr="00906999">
        <w:rPr>
          <w:rFonts w:ascii="Times New Roman" w:hAnsi="Times New Roman" w:cs="Times New Roman"/>
          <w:color w:val="auto"/>
          <w:shd w:val="clear" w:color="auto" w:fill="FFFFFF"/>
        </w:rPr>
        <w:t>gone?.</w:t>
      </w:r>
      <w:proofErr w:type="gramEnd"/>
      <w:r w:rsidRPr="00906999">
        <w:rPr>
          <w:rFonts w:ascii="Times New Roman" w:hAnsi="Times New Roman" w:cs="Times New Roman"/>
          <w:color w:val="auto"/>
          <w:shd w:val="clear" w:color="auto" w:fill="FFFFFF"/>
        </w:rPr>
        <w:t> </w:t>
      </w:r>
      <w:r w:rsidRPr="00906999">
        <w:rPr>
          <w:rFonts w:ascii="Times New Roman" w:hAnsi="Times New Roman" w:cs="Times New Roman"/>
          <w:i/>
          <w:iCs/>
          <w:color w:val="auto"/>
          <w:shd w:val="clear" w:color="auto" w:fill="FFFFFF"/>
        </w:rPr>
        <w:t>Physics Letters B</w:t>
      </w:r>
      <w:r w:rsidRPr="00906999">
        <w:rPr>
          <w:rFonts w:ascii="Times New Roman" w:hAnsi="Times New Roman" w:cs="Times New Roman"/>
          <w:color w:val="auto"/>
          <w:shd w:val="clear" w:color="auto" w:fill="FFFFFF"/>
        </w:rPr>
        <w:t>, </w:t>
      </w:r>
      <w:r w:rsidRPr="00906999">
        <w:rPr>
          <w:rFonts w:ascii="Times New Roman" w:hAnsi="Times New Roman" w:cs="Times New Roman"/>
          <w:i/>
          <w:iCs/>
          <w:color w:val="auto"/>
          <w:shd w:val="clear" w:color="auto" w:fill="FFFFFF"/>
        </w:rPr>
        <w:t>135</w:t>
      </w:r>
      <w:r w:rsidRPr="00906999">
        <w:rPr>
          <w:rFonts w:ascii="Times New Roman" w:hAnsi="Times New Roman" w:cs="Times New Roman"/>
          <w:color w:val="auto"/>
          <w:shd w:val="clear" w:color="auto" w:fill="FFFFFF"/>
        </w:rPr>
        <w:t>(5-6), pp.378-382.</w:t>
      </w:r>
    </w:p>
    <w:p w:rsidR="00B11E84" w:rsidRPr="00906999" w:rsidRDefault="0095002E" w:rsidP="00972B74">
      <w:pPr>
        <w:spacing w:before="100" w:beforeAutospacing="1" w:after="100" w:afterAutospacing="1" w:line="360" w:lineRule="auto"/>
        <w:contextualSpacing w:val="0"/>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Kumar, A., (2009). </w:t>
      </w:r>
      <w:r w:rsidRPr="00906999">
        <w:rPr>
          <w:rFonts w:ascii="Times New Roman" w:hAnsi="Times New Roman" w:cs="Times New Roman"/>
          <w:i/>
          <w:iCs/>
          <w:sz w:val="24"/>
          <w:szCs w:val="24"/>
          <w:shd w:val="clear" w:color="auto" w:fill="FFFFFF"/>
        </w:rPr>
        <w:t xml:space="preserve">Personal, academic and career development in higher education: </w:t>
      </w:r>
      <w:proofErr w:type="spellStart"/>
      <w:r w:rsidRPr="00906999">
        <w:rPr>
          <w:rFonts w:ascii="Times New Roman" w:hAnsi="Times New Roman" w:cs="Times New Roman"/>
          <w:i/>
          <w:iCs/>
          <w:sz w:val="24"/>
          <w:szCs w:val="24"/>
          <w:shd w:val="clear" w:color="auto" w:fill="FFFFFF"/>
        </w:rPr>
        <w:t>SOARing</w:t>
      </w:r>
      <w:proofErr w:type="spellEnd"/>
      <w:r w:rsidRPr="00906999">
        <w:rPr>
          <w:rFonts w:ascii="Times New Roman" w:hAnsi="Times New Roman" w:cs="Times New Roman"/>
          <w:i/>
          <w:iCs/>
          <w:sz w:val="24"/>
          <w:szCs w:val="24"/>
          <w:shd w:val="clear" w:color="auto" w:fill="FFFFFF"/>
        </w:rPr>
        <w:t xml:space="preserve"> to success</w:t>
      </w:r>
      <w:r w:rsidRPr="00906999">
        <w:rPr>
          <w:rFonts w:ascii="Times New Roman" w:hAnsi="Times New Roman" w:cs="Times New Roman"/>
          <w:sz w:val="24"/>
          <w:szCs w:val="24"/>
          <w:shd w:val="clear" w:color="auto" w:fill="FFFFFF"/>
        </w:rPr>
        <w:t>. Abingdon: Routledge</w:t>
      </w:r>
    </w:p>
    <w:p w:rsidR="0095002E" w:rsidRPr="00906999" w:rsidRDefault="0095002E" w:rsidP="00972B74">
      <w:pPr>
        <w:spacing w:before="100" w:beforeAutospacing="1" w:after="100" w:afterAutospacing="1" w:line="360" w:lineRule="auto"/>
        <w:contextualSpacing w:val="0"/>
        <w:jc w:val="both"/>
        <w:rPr>
          <w:rFonts w:ascii="Times New Roman" w:eastAsia="Times New Roman" w:hAnsi="Times New Roman" w:cs="Times New Roman"/>
          <w:sz w:val="24"/>
          <w:szCs w:val="24"/>
        </w:rPr>
      </w:pPr>
      <w:proofErr w:type="gramStart"/>
      <w:r w:rsidRPr="00906999">
        <w:rPr>
          <w:rFonts w:ascii="Times New Roman" w:hAnsi="Times New Roman" w:cs="Times New Roman"/>
        </w:rPr>
        <w:t>le.ac.uk  (</w:t>
      </w:r>
      <w:proofErr w:type="gramEnd"/>
      <w:r w:rsidRPr="00906999">
        <w:rPr>
          <w:rFonts w:ascii="Times New Roman" w:hAnsi="Times New Roman" w:cs="Times New Roman"/>
        </w:rPr>
        <w:t xml:space="preserve">2017), </w:t>
      </w:r>
      <w:r w:rsidRPr="00906999">
        <w:rPr>
          <w:rFonts w:ascii="Times New Roman" w:hAnsi="Times New Roman" w:cs="Times New Roman"/>
          <w:i/>
        </w:rPr>
        <w:t>Honey and Mumford</w:t>
      </w:r>
      <w:r w:rsidRPr="00906999">
        <w:rPr>
          <w:rFonts w:ascii="Times New Roman" w:hAnsi="Times New Roman" w:cs="Times New Roman"/>
        </w:rPr>
        <w:t xml:space="preserve">. </w:t>
      </w:r>
      <w:r w:rsidRPr="00906999">
        <w:rPr>
          <w:rFonts w:ascii="Times New Roman" w:hAnsi="Times New Roman" w:cs="Times New Roman"/>
          <w:caps/>
        </w:rPr>
        <w:t>a</w:t>
      </w:r>
      <w:r w:rsidRPr="00906999">
        <w:rPr>
          <w:rFonts w:ascii="Times New Roman" w:hAnsi="Times New Roman" w:cs="Times New Roman"/>
        </w:rPr>
        <w:t xml:space="preserve">vailable at: </w:t>
      </w:r>
      <w:hyperlink r:id="rId10" w:history="1">
        <w:r w:rsidRPr="00906999">
          <w:rPr>
            <w:rStyle w:val="Hyperlink"/>
            <w:rFonts w:ascii="Times New Roman" w:hAnsi="Times New Roman" w:cs="Times New Roman"/>
            <w:color w:val="auto"/>
          </w:rPr>
          <w:t>https://www2.le.ac.uk/departments/doctoralcollege/training/eresources/teaching/theories/honey-mumford</w:t>
        </w:r>
      </w:hyperlink>
      <w:r w:rsidRPr="00906999">
        <w:rPr>
          <w:rFonts w:ascii="Times New Roman" w:hAnsi="Times New Roman" w:cs="Times New Roman"/>
        </w:rPr>
        <w:t xml:space="preserve"> [</w:t>
      </w:r>
      <w:r w:rsidR="00B75B24" w:rsidRPr="00906999">
        <w:rPr>
          <w:rFonts w:ascii="Times New Roman" w:hAnsi="Times New Roman" w:cs="Times New Roman"/>
        </w:rPr>
        <w:t>accessed on 27</w:t>
      </w:r>
      <w:r w:rsidRPr="00906999">
        <w:rPr>
          <w:rFonts w:ascii="Times New Roman" w:hAnsi="Times New Roman" w:cs="Times New Roman"/>
        </w:rPr>
        <w:t>/7/18]</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shd w:val="clear" w:color="auto" w:fill="FFFFFF"/>
        </w:rPr>
        <w:lastRenderedPageBreak/>
        <w:t>London, P. and Robinson, J.P., (1968). Imagination in learning and retention. </w:t>
      </w:r>
      <w:r w:rsidRPr="00906999">
        <w:rPr>
          <w:rFonts w:ascii="Times New Roman" w:hAnsi="Times New Roman" w:cs="Times New Roman"/>
          <w:i/>
          <w:iCs/>
          <w:color w:val="auto"/>
          <w:shd w:val="clear" w:color="auto" w:fill="FFFFFF"/>
        </w:rPr>
        <w:t>Child development</w:t>
      </w:r>
      <w:r w:rsidRPr="00906999">
        <w:rPr>
          <w:rFonts w:ascii="Times New Roman" w:hAnsi="Times New Roman" w:cs="Times New Roman"/>
          <w:color w:val="auto"/>
          <w:shd w:val="clear" w:color="auto" w:fill="FFFFFF"/>
        </w:rPr>
        <w:t>, pp.803-815.</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 xml:space="preserve">managers.org.uk (2018), </w:t>
      </w:r>
      <w:r w:rsidRPr="00906999">
        <w:rPr>
          <w:rFonts w:ascii="Times New Roman" w:hAnsi="Times New Roman" w:cs="Times New Roman"/>
          <w:i/>
          <w:caps/>
          <w:color w:val="auto"/>
        </w:rPr>
        <w:t>PERSONAL DEVELOPMENT PLANNING</w:t>
      </w:r>
      <w:r w:rsidRPr="00906999">
        <w:rPr>
          <w:rFonts w:ascii="Times New Roman" w:hAnsi="Times New Roman" w:cs="Times New Roman"/>
          <w:caps/>
          <w:color w:val="auto"/>
        </w:rPr>
        <w:t>. a</w:t>
      </w:r>
      <w:r w:rsidRPr="00906999">
        <w:rPr>
          <w:rFonts w:ascii="Times New Roman" w:hAnsi="Times New Roman" w:cs="Times New Roman"/>
          <w:color w:val="auto"/>
        </w:rPr>
        <w:t xml:space="preserve">vailable at: </w:t>
      </w:r>
      <w:hyperlink r:id="rId11" w:history="1">
        <w:r w:rsidRPr="00906999">
          <w:rPr>
            <w:rStyle w:val="Hyperlink"/>
            <w:rFonts w:ascii="Times New Roman" w:hAnsi="Times New Roman" w:cs="Times New Roman"/>
            <w:color w:val="auto"/>
          </w:rPr>
          <w:t>https://www.managers.org.uk/knowledge-bank/personal-development-planning</w:t>
        </w:r>
      </w:hyperlink>
      <w:r w:rsidRPr="00906999">
        <w:rPr>
          <w:rFonts w:ascii="Times New Roman" w:hAnsi="Times New Roman" w:cs="Times New Roman"/>
          <w:color w:val="auto"/>
        </w:rPr>
        <w:t xml:space="preserve"> [</w:t>
      </w:r>
      <w:r w:rsidR="00B75B24" w:rsidRPr="00906999">
        <w:rPr>
          <w:rFonts w:ascii="Times New Roman" w:hAnsi="Times New Roman" w:cs="Times New Roman"/>
          <w:color w:val="auto"/>
        </w:rPr>
        <w:t>accessed on 2/8</w:t>
      </w:r>
      <w:r w:rsidRPr="00906999">
        <w:rPr>
          <w:rFonts w:ascii="Times New Roman" w:hAnsi="Times New Roman" w:cs="Times New Roman"/>
          <w:color w:val="auto"/>
        </w:rPr>
        <w:t>/18]</w:t>
      </w:r>
    </w:p>
    <w:p w:rsidR="0095002E" w:rsidRPr="00906999" w:rsidRDefault="0095002E" w:rsidP="00972B74">
      <w:pPr>
        <w:spacing w:before="100" w:beforeAutospacing="1" w:after="100" w:afterAutospacing="1" w:line="360" w:lineRule="auto"/>
        <w:contextualSpacing w:val="0"/>
        <w:jc w:val="both"/>
        <w:rPr>
          <w:rFonts w:ascii="Times New Roman" w:eastAsia="Times New Roman" w:hAnsi="Times New Roman" w:cs="Times New Roman"/>
          <w:sz w:val="24"/>
          <w:szCs w:val="24"/>
        </w:rPr>
      </w:pPr>
      <w:proofErr w:type="spellStart"/>
      <w:r w:rsidRPr="00906999">
        <w:rPr>
          <w:rFonts w:ascii="Times New Roman" w:hAnsi="Times New Roman" w:cs="Times New Roman"/>
          <w:sz w:val="24"/>
          <w:szCs w:val="24"/>
        </w:rPr>
        <w:t>Maund</w:t>
      </w:r>
      <w:proofErr w:type="spellEnd"/>
      <w:r w:rsidRPr="00906999">
        <w:rPr>
          <w:rFonts w:ascii="Times New Roman" w:hAnsi="Times New Roman" w:cs="Times New Roman"/>
          <w:sz w:val="24"/>
          <w:szCs w:val="24"/>
        </w:rPr>
        <w:t xml:space="preserve">, A. </w:t>
      </w:r>
      <w:proofErr w:type="spellStart"/>
      <w:r w:rsidRPr="00906999">
        <w:rPr>
          <w:rFonts w:ascii="Times New Roman" w:hAnsi="Times New Roman" w:cs="Times New Roman"/>
          <w:sz w:val="24"/>
          <w:szCs w:val="24"/>
        </w:rPr>
        <w:t>Schriek</w:t>
      </w:r>
      <w:proofErr w:type="spellEnd"/>
      <w:r w:rsidRPr="00906999">
        <w:rPr>
          <w:rFonts w:ascii="Times New Roman" w:hAnsi="Times New Roman" w:cs="Times New Roman"/>
          <w:sz w:val="24"/>
          <w:szCs w:val="24"/>
        </w:rPr>
        <w:t xml:space="preserve">, M. and </w:t>
      </w:r>
      <w:proofErr w:type="spellStart"/>
      <w:r w:rsidRPr="00906999">
        <w:rPr>
          <w:rFonts w:ascii="Times New Roman" w:hAnsi="Times New Roman" w:cs="Times New Roman"/>
          <w:sz w:val="24"/>
          <w:szCs w:val="24"/>
        </w:rPr>
        <w:t>Tinkler</w:t>
      </w:r>
      <w:proofErr w:type="spellEnd"/>
      <w:r w:rsidRPr="00906999">
        <w:rPr>
          <w:rFonts w:ascii="Times New Roman" w:hAnsi="Times New Roman" w:cs="Times New Roman"/>
          <w:sz w:val="24"/>
          <w:szCs w:val="24"/>
        </w:rPr>
        <w:t xml:space="preserve">, P. (2017). Certificate in Higher Education: Skills for the Workplace Student Yearbook. Thousand Oaks: Sage Publications </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bCs/>
          <w:color w:val="auto"/>
        </w:rPr>
        <w:t>Megginson, D. and Whitaker, V., (2017). </w:t>
      </w:r>
      <w:r w:rsidRPr="00906999">
        <w:rPr>
          <w:rFonts w:ascii="Times New Roman" w:hAnsi="Times New Roman" w:cs="Times New Roman"/>
          <w:bCs/>
          <w:i/>
          <w:iCs/>
          <w:color w:val="auto"/>
        </w:rPr>
        <w:t>Continuing professional development</w:t>
      </w:r>
      <w:r w:rsidRPr="00906999">
        <w:rPr>
          <w:rFonts w:ascii="Times New Roman" w:hAnsi="Times New Roman" w:cs="Times New Roman"/>
          <w:bCs/>
          <w:color w:val="auto"/>
        </w:rPr>
        <w:t>. London: Kogan Page Publishers.</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 xml:space="preserve">Morgan, P. (2016). The Business Student’s Guide to Study and Employability. Thousand Oaks: Sage Publications </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National Careers Service (2012) Preparing for an interview. [Online] Available at: https://nationalcareersservice.direct.gov.uk/advice/getajob/interviews/Pages/default.asp [</w:t>
      </w:r>
      <w:r w:rsidR="00B75B24" w:rsidRPr="00906999">
        <w:rPr>
          <w:rFonts w:ascii="Times New Roman" w:hAnsi="Times New Roman" w:cs="Times New Roman"/>
          <w:color w:val="auto"/>
        </w:rPr>
        <w:t>Accessed 24</w:t>
      </w:r>
      <w:r w:rsidRPr="00906999">
        <w:rPr>
          <w:rFonts w:ascii="Times New Roman" w:hAnsi="Times New Roman" w:cs="Times New Roman"/>
          <w:color w:val="auto"/>
        </w:rPr>
        <w:t>/7/18]</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Prospects. (2016) Career advice [online] Available at https://www.prospects.ac.uk [Accessed 23/7/18]</w:t>
      </w:r>
    </w:p>
    <w:p w:rsidR="0095002E" w:rsidRPr="00906999" w:rsidRDefault="0095002E" w:rsidP="00972B74">
      <w:pPr>
        <w:pStyle w:val="Default"/>
        <w:spacing w:line="360" w:lineRule="auto"/>
        <w:jc w:val="both"/>
        <w:rPr>
          <w:rFonts w:ascii="Times New Roman" w:hAnsi="Times New Roman" w:cs="Times New Roman"/>
          <w:color w:val="auto"/>
        </w:rPr>
      </w:pPr>
      <w:proofErr w:type="spellStart"/>
      <w:r w:rsidRPr="00906999">
        <w:rPr>
          <w:rFonts w:ascii="Times New Roman" w:hAnsi="Times New Roman" w:cs="Times New Roman"/>
          <w:bCs/>
          <w:color w:val="auto"/>
        </w:rPr>
        <w:t>Reddan</w:t>
      </w:r>
      <w:proofErr w:type="spellEnd"/>
      <w:r w:rsidRPr="00906999">
        <w:rPr>
          <w:rFonts w:ascii="Times New Roman" w:hAnsi="Times New Roman" w:cs="Times New Roman"/>
          <w:bCs/>
          <w:color w:val="auto"/>
        </w:rPr>
        <w:t xml:space="preserve">, G. and </w:t>
      </w:r>
      <w:proofErr w:type="spellStart"/>
      <w:r w:rsidRPr="00906999">
        <w:rPr>
          <w:rFonts w:ascii="Times New Roman" w:hAnsi="Times New Roman" w:cs="Times New Roman"/>
          <w:bCs/>
          <w:color w:val="auto"/>
        </w:rPr>
        <w:t>Rauchle</w:t>
      </w:r>
      <w:proofErr w:type="spellEnd"/>
      <w:r w:rsidRPr="00906999">
        <w:rPr>
          <w:rFonts w:ascii="Times New Roman" w:hAnsi="Times New Roman" w:cs="Times New Roman"/>
          <w:bCs/>
          <w:color w:val="auto"/>
        </w:rPr>
        <w:t>, M., (2017). Combining Quality Work-Integrated Learning and Career Development Learning through the Use of the SOAR Model to Enhance Employability. </w:t>
      </w:r>
      <w:r w:rsidRPr="00906999">
        <w:rPr>
          <w:rFonts w:ascii="Times New Roman" w:hAnsi="Times New Roman" w:cs="Times New Roman"/>
          <w:bCs/>
          <w:i/>
          <w:iCs/>
          <w:color w:val="auto"/>
        </w:rPr>
        <w:t>Asia-Pacific Journal of Cooperative Education</w:t>
      </w:r>
      <w:r w:rsidRPr="00906999">
        <w:rPr>
          <w:rFonts w:ascii="Times New Roman" w:hAnsi="Times New Roman" w:cs="Times New Roman"/>
          <w:bCs/>
          <w:color w:val="auto"/>
        </w:rPr>
        <w:t>, </w:t>
      </w:r>
      <w:r w:rsidRPr="00906999">
        <w:rPr>
          <w:rFonts w:ascii="Times New Roman" w:hAnsi="Times New Roman" w:cs="Times New Roman"/>
          <w:bCs/>
          <w:i/>
          <w:iCs/>
          <w:color w:val="auto"/>
        </w:rPr>
        <w:t>18</w:t>
      </w:r>
      <w:r w:rsidRPr="00906999">
        <w:rPr>
          <w:rFonts w:ascii="Times New Roman" w:hAnsi="Times New Roman" w:cs="Times New Roman"/>
          <w:bCs/>
          <w:color w:val="auto"/>
        </w:rPr>
        <w:t>(2), pp.129-139.</w:t>
      </w:r>
    </w:p>
    <w:p w:rsidR="0095002E" w:rsidRPr="00906999" w:rsidRDefault="0095002E" w:rsidP="00972B74">
      <w:pPr>
        <w:pStyle w:val="Default"/>
        <w:spacing w:line="360" w:lineRule="auto"/>
        <w:jc w:val="both"/>
        <w:rPr>
          <w:rFonts w:ascii="Times New Roman" w:hAnsi="Times New Roman" w:cs="Times New Roman"/>
          <w:color w:val="auto"/>
        </w:rPr>
      </w:pPr>
      <w:r w:rsidRPr="00906999">
        <w:rPr>
          <w:rFonts w:ascii="Times New Roman" w:hAnsi="Times New Roman" w:cs="Times New Roman"/>
          <w:color w:val="auto"/>
        </w:rPr>
        <w:t xml:space="preserve">reed.co.uk (2018), How to: Make a career plan. Available at: </w:t>
      </w:r>
      <w:hyperlink r:id="rId12" w:history="1">
        <w:r w:rsidRPr="00906999">
          <w:rPr>
            <w:rStyle w:val="Hyperlink"/>
            <w:rFonts w:ascii="Times New Roman" w:hAnsi="Times New Roman" w:cs="Times New Roman"/>
            <w:color w:val="auto"/>
          </w:rPr>
          <w:t>https://www.reed.co.uk/career-advice/how-to-make-a-career-plan/</w:t>
        </w:r>
      </w:hyperlink>
      <w:r w:rsidRPr="00906999">
        <w:rPr>
          <w:rFonts w:ascii="Times New Roman" w:hAnsi="Times New Roman" w:cs="Times New Roman"/>
          <w:color w:val="auto"/>
        </w:rPr>
        <w:t xml:space="preserve"> [</w:t>
      </w:r>
      <w:r w:rsidR="00B75B24" w:rsidRPr="00906999">
        <w:rPr>
          <w:rFonts w:ascii="Times New Roman" w:hAnsi="Times New Roman" w:cs="Times New Roman"/>
          <w:color w:val="auto"/>
        </w:rPr>
        <w:t>Accessed 6/8</w:t>
      </w:r>
      <w:r w:rsidRPr="00906999">
        <w:rPr>
          <w:rFonts w:ascii="Times New Roman" w:hAnsi="Times New Roman" w:cs="Times New Roman"/>
          <w:color w:val="auto"/>
        </w:rPr>
        <w:t>/18]</w:t>
      </w:r>
    </w:p>
    <w:p w:rsidR="0095002E" w:rsidRPr="00906999" w:rsidRDefault="0095002E"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Tate, K.A., Caperton, W., Kaiser, D., Pruitt, N.T., White, H. and Hall, E., (2015). An exploration of first-generation college students’ career development beliefs and experiences. </w:t>
      </w:r>
      <w:r w:rsidRPr="00906999">
        <w:rPr>
          <w:rFonts w:ascii="Times New Roman" w:hAnsi="Times New Roman" w:cs="Times New Roman"/>
          <w:i/>
          <w:iCs/>
          <w:sz w:val="24"/>
          <w:szCs w:val="24"/>
          <w:shd w:val="clear" w:color="auto" w:fill="FFFFFF"/>
        </w:rPr>
        <w:t>Journal of Career Development</w:t>
      </w:r>
      <w:r w:rsidRPr="00906999">
        <w:rPr>
          <w:rFonts w:ascii="Times New Roman" w:hAnsi="Times New Roman" w:cs="Times New Roman"/>
          <w:sz w:val="24"/>
          <w:szCs w:val="24"/>
          <w:shd w:val="clear" w:color="auto" w:fill="FFFFFF"/>
        </w:rPr>
        <w:t>, </w:t>
      </w:r>
      <w:r w:rsidRPr="00906999">
        <w:rPr>
          <w:rFonts w:ascii="Times New Roman" w:hAnsi="Times New Roman" w:cs="Times New Roman"/>
          <w:i/>
          <w:iCs/>
          <w:sz w:val="24"/>
          <w:szCs w:val="24"/>
          <w:shd w:val="clear" w:color="auto" w:fill="FFFFFF"/>
        </w:rPr>
        <w:t>42</w:t>
      </w:r>
      <w:r w:rsidRPr="00906999">
        <w:rPr>
          <w:rFonts w:ascii="Times New Roman" w:hAnsi="Times New Roman" w:cs="Times New Roman"/>
          <w:sz w:val="24"/>
          <w:szCs w:val="24"/>
          <w:shd w:val="clear" w:color="auto" w:fill="FFFFFF"/>
        </w:rPr>
        <w:t>(4), pp.294-310.</w:t>
      </w:r>
    </w:p>
    <w:p w:rsidR="0095002E" w:rsidRPr="00906999" w:rsidRDefault="0095002E" w:rsidP="00972B74">
      <w:pPr>
        <w:pStyle w:val="Default"/>
        <w:spacing w:line="360" w:lineRule="auto"/>
        <w:jc w:val="both"/>
        <w:rPr>
          <w:rFonts w:ascii="Times New Roman" w:eastAsia="Times New Roman" w:hAnsi="Times New Roman" w:cs="Times New Roman"/>
          <w:b/>
          <w:color w:val="auto"/>
          <w:lang w:val="en-GB"/>
        </w:rPr>
      </w:pPr>
      <w:proofErr w:type="spellStart"/>
      <w:r w:rsidRPr="00906999">
        <w:rPr>
          <w:rFonts w:ascii="Times New Roman" w:hAnsi="Times New Roman" w:cs="Times New Roman"/>
          <w:bCs/>
          <w:color w:val="auto"/>
        </w:rPr>
        <w:t>Vinichenko</w:t>
      </w:r>
      <w:proofErr w:type="spellEnd"/>
      <w:r w:rsidRPr="00906999">
        <w:rPr>
          <w:rFonts w:ascii="Times New Roman" w:hAnsi="Times New Roman" w:cs="Times New Roman"/>
          <w:bCs/>
          <w:color w:val="auto"/>
        </w:rPr>
        <w:t xml:space="preserve">, M.V., </w:t>
      </w:r>
      <w:proofErr w:type="spellStart"/>
      <w:r w:rsidRPr="00906999">
        <w:rPr>
          <w:rFonts w:ascii="Times New Roman" w:hAnsi="Times New Roman" w:cs="Times New Roman"/>
          <w:bCs/>
          <w:color w:val="auto"/>
        </w:rPr>
        <w:t>Makushkin</w:t>
      </w:r>
      <w:proofErr w:type="spellEnd"/>
      <w:r w:rsidRPr="00906999">
        <w:rPr>
          <w:rFonts w:ascii="Times New Roman" w:hAnsi="Times New Roman" w:cs="Times New Roman"/>
          <w:bCs/>
          <w:color w:val="auto"/>
        </w:rPr>
        <w:t xml:space="preserve">, S.A., </w:t>
      </w:r>
      <w:proofErr w:type="spellStart"/>
      <w:r w:rsidRPr="00906999">
        <w:rPr>
          <w:rFonts w:ascii="Times New Roman" w:hAnsi="Times New Roman" w:cs="Times New Roman"/>
          <w:bCs/>
          <w:color w:val="auto"/>
        </w:rPr>
        <w:t>Melnichuk</w:t>
      </w:r>
      <w:proofErr w:type="spellEnd"/>
      <w:r w:rsidRPr="00906999">
        <w:rPr>
          <w:rFonts w:ascii="Times New Roman" w:hAnsi="Times New Roman" w:cs="Times New Roman"/>
          <w:bCs/>
          <w:color w:val="auto"/>
        </w:rPr>
        <w:t xml:space="preserve">, A.V., </w:t>
      </w:r>
      <w:proofErr w:type="spellStart"/>
      <w:r w:rsidRPr="00906999">
        <w:rPr>
          <w:rFonts w:ascii="Times New Roman" w:hAnsi="Times New Roman" w:cs="Times New Roman"/>
          <w:bCs/>
          <w:color w:val="auto"/>
        </w:rPr>
        <w:t>Frolova</w:t>
      </w:r>
      <w:proofErr w:type="spellEnd"/>
      <w:r w:rsidRPr="00906999">
        <w:rPr>
          <w:rFonts w:ascii="Times New Roman" w:hAnsi="Times New Roman" w:cs="Times New Roman"/>
          <w:bCs/>
          <w:color w:val="auto"/>
        </w:rPr>
        <w:t xml:space="preserve">, E.V. and </w:t>
      </w:r>
      <w:proofErr w:type="spellStart"/>
      <w:r w:rsidRPr="00906999">
        <w:rPr>
          <w:rFonts w:ascii="Times New Roman" w:hAnsi="Times New Roman" w:cs="Times New Roman"/>
          <w:bCs/>
          <w:color w:val="auto"/>
        </w:rPr>
        <w:t>Kurbakova</w:t>
      </w:r>
      <w:proofErr w:type="spellEnd"/>
      <w:r w:rsidRPr="00906999">
        <w:rPr>
          <w:rFonts w:ascii="Times New Roman" w:hAnsi="Times New Roman" w:cs="Times New Roman"/>
          <w:bCs/>
          <w:color w:val="auto"/>
        </w:rPr>
        <w:t>, S.N., (2016). Student employment during college studies and after career start. </w:t>
      </w:r>
      <w:r w:rsidRPr="00906999">
        <w:rPr>
          <w:rFonts w:ascii="Times New Roman" w:hAnsi="Times New Roman" w:cs="Times New Roman"/>
          <w:bCs/>
          <w:i/>
          <w:iCs/>
          <w:color w:val="auto"/>
        </w:rPr>
        <w:t>International Review of Management and Marketing</w:t>
      </w:r>
      <w:r w:rsidRPr="00906999">
        <w:rPr>
          <w:rFonts w:ascii="Times New Roman" w:hAnsi="Times New Roman" w:cs="Times New Roman"/>
          <w:bCs/>
          <w:color w:val="auto"/>
        </w:rPr>
        <w:t>, </w:t>
      </w:r>
      <w:r w:rsidRPr="00906999">
        <w:rPr>
          <w:rFonts w:ascii="Times New Roman" w:hAnsi="Times New Roman" w:cs="Times New Roman"/>
          <w:bCs/>
          <w:i/>
          <w:iCs/>
          <w:color w:val="auto"/>
        </w:rPr>
        <w:t>6</w:t>
      </w:r>
      <w:r w:rsidRPr="00906999">
        <w:rPr>
          <w:rFonts w:ascii="Times New Roman" w:hAnsi="Times New Roman" w:cs="Times New Roman"/>
          <w:bCs/>
          <w:color w:val="auto"/>
        </w:rPr>
        <w:t>(5S), pp.23-29.</w:t>
      </w:r>
      <w:r w:rsidRPr="00906999">
        <w:rPr>
          <w:rFonts w:ascii="Times New Roman" w:eastAsia="Times New Roman" w:hAnsi="Times New Roman" w:cs="Times New Roman"/>
          <w:b/>
          <w:color w:val="auto"/>
          <w:lang w:val="en-GB"/>
        </w:rPr>
        <w:t xml:space="preserve"> </w:t>
      </w:r>
    </w:p>
    <w:p w:rsidR="002C7645" w:rsidRPr="00906999" w:rsidRDefault="0095002E"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Yarbrough, S., Martin, P., Alfred, D. and McNeill, C., (2017). Professional values, job satisfaction, career development, and intent to stay. </w:t>
      </w:r>
      <w:r w:rsidRPr="00906999">
        <w:rPr>
          <w:rFonts w:ascii="Times New Roman" w:hAnsi="Times New Roman" w:cs="Times New Roman"/>
          <w:i/>
          <w:iCs/>
          <w:sz w:val="24"/>
          <w:szCs w:val="24"/>
          <w:shd w:val="clear" w:color="auto" w:fill="FFFFFF"/>
        </w:rPr>
        <w:t>Nursing ethics</w:t>
      </w:r>
      <w:r w:rsidRPr="00906999">
        <w:rPr>
          <w:rFonts w:ascii="Times New Roman" w:hAnsi="Times New Roman" w:cs="Times New Roman"/>
          <w:sz w:val="24"/>
          <w:szCs w:val="24"/>
          <w:shd w:val="clear" w:color="auto" w:fill="FFFFFF"/>
        </w:rPr>
        <w:t>, </w:t>
      </w:r>
      <w:r w:rsidRPr="00906999">
        <w:rPr>
          <w:rFonts w:ascii="Times New Roman" w:hAnsi="Times New Roman" w:cs="Times New Roman"/>
          <w:i/>
          <w:iCs/>
          <w:sz w:val="24"/>
          <w:szCs w:val="24"/>
          <w:shd w:val="clear" w:color="auto" w:fill="FFFFFF"/>
        </w:rPr>
        <w:t>24</w:t>
      </w:r>
      <w:r w:rsidRPr="00906999">
        <w:rPr>
          <w:rFonts w:ascii="Times New Roman" w:hAnsi="Times New Roman" w:cs="Times New Roman"/>
          <w:sz w:val="24"/>
          <w:szCs w:val="24"/>
          <w:shd w:val="clear" w:color="auto" w:fill="FFFFFF"/>
        </w:rPr>
        <w:t>(6), pp.675-685.</w:t>
      </w:r>
    </w:p>
    <w:p w:rsidR="002C7645" w:rsidRPr="00906999" w:rsidRDefault="002C7645" w:rsidP="00972B74">
      <w:pPr>
        <w:spacing w:line="360" w:lineRule="auto"/>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br w:type="page"/>
      </w:r>
    </w:p>
    <w:p w:rsidR="00A812DE" w:rsidRPr="00906999" w:rsidRDefault="00A812DE" w:rsidP="00A812DE">
      <w:pPr>
        <w:pStyle w:val="Heading1"/>
        <w:rPr>
          <w:shd w:val="clear" w:color="auto" w:fill="FFFFFF"/>
        </w:rPr>
      </w:pPr>
      <w:bookmarkStart w:id="32" w:name="_Toc522534173"/>
      <w:r w:rsidRPr="00906999">
        <w:rPr>
          <w:shd w:val="clear" w:color="auto" w:fill="FFFFFF"/>
        </w:rPr>
        <w:lastRenderedPageBreak/>
        <w:t>Appendices</w:t>
      </w:r>
      <w:bookmarkEnd w:id="32"/>
      <w:r w:rsidRPr="00906999">
        <w:rPr>
          <w:shd w:val="clear" w:color="auto" w:fill="FFFFFF"/>
        </w:rPr>
        <w:t xml:space="preserve"> </w:t>
      </w:r>
    </w:p>
    <w:p w:rsidR="002C7645" w:rsidRPr="00906999" w:rsidRDefault="002C7645" w:rsidP="00A812DE">
      <w:pPr>
        <w:pStyle w:val="Heading2"/>
        <w:rPr>
          <w:color w:val="auto"/>
          <w:shd w:val="clear" w:color="auto" w:fill="FFFFFF"/>
        </w:rPr>
      </w:pPr>
      <w:bookmarkStart w:id="33" w:name="_Toc522534174"/>
      <w:r w:rsidRPr="00906999">
        <w:rPr>
          <w:color w:val="auto"/>
          <w:shd w:val="clear" w:color="auto" w:fill="FFFFFF"/>
        </w:rPr>
        <w:t>Appendi</w:t>
      </w:r>
      <w:r w:rsidR="00814106" w:rsidRPr="00906999">
        <w:rPr>
          <w:color w:val="auto"/>
          <w:shd w:val="clear" w:color="auto" w:fill="FFFFFF"/>
        </w:rPr>
        <w:t>x</w:t>
      </w:r>
      <w:r w:rsidRPr="00906999">
        <w:rPr>
          <w:color w:val="auto"/>
          <w:shd w:val="clear" w:color="auto" w:fill="FFFFFF"/>
        </w:rPr>
        <w:t xml:space="preserve"> </w:t>
      </w:r>
      <w:r w:rsidR="0087734A" w:rsidRPr="00906999">
        <w:rPr>
          <w:color w:val="auto"/>
          <w:shd w:val="clear" w:color="auto" w:fill="FFFFFF"/>
        </w:rPr>
        <w:t xml:space="preserve">1: </w:t>
      </w:r>
      <w:proofErr w:type="spellStart"/>
      <w:r w:rsidR="0087734A" w:rsidRPr="00906999">
        <w:rPr>
          <w:color w:val="auto"/>
          <w:shd w:val="clear" w:color="auto" w:fill="FFFFFF"/>
        </w:rPr>
        <w:t>Self assessment</w:t>
      </w:r>
      <w:proofErr w:type="spellEnd"/>
      <w:r w:rsidR="0087734A" w:rsidRPr="00906999">
        <w:rPr>
          <w:color w:val="auto"/>
          <w:shd w:val="clear" w:color="auto" w:fill="FFFFFF"/>
        </w:rPr>
        <w:t xml:space="preserve"> test</w:t>
      </w:r>
      <w:bookmarkEnd w:id="33"/>
      <w:r w:rsidR="0087734A" w:rsidRPr="00906999">
        <w:rPr>
          <w:color w:val="auto"/>
          <w:shd w:val="clear" w:color="auto" w:fill="FFFFFF"/>
        </w:rPr>
        <w:t xml:space="preserve"> </w:t>
      </w:r>
    </w:p>
    <w:tbl>
      <w:tblPr>
        <w:tblW w:w="96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5"/>
        <w:gridCol w:w="817"/>
        <w:gridCol w:w="11"/>
        <w:gridCol w:w="273"/>
        <w:gridCol w:w="11"/>
        <w:gridCol w:w="306"/>
        <w:gridCol w:w="283"/>
        <w:gridCol w:w="284"/>
        <w:gridCol w:w="2452"/>
      </w:tblGrid>
      <w:tr w:rsidR="00906999" w:rsidRPr="00906999" w:rsidTr="0033520B">
        <w:trPr>
          <w:cantSplit/>
        </w:trPr>
        <w:tc>
          <w:tcPr>
            <w:tcW w:w="5245"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numPr>
                <w:ilvl w:val="0"/>
                <w:numId w:val="7"/>
              </w:num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Started but need more practice</w:t>
            </w:r>
          </w:p>
        </w:tc>
        <w:tc>
          <w:tcPr>
            <w:tcW w:w="4437" w:type="dxa"/>
            <w:gridSpan w:val="8"/>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numPr>
                <w:ilvl w:val="0"/>
                <w:numId w:val="7"/>
              </w:num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Able to do this with some help</w:t>
            </w:r>
          </w:p>
        </w:tc>
      </w:tr>
      <w:tr w:rsidR="00906999" w:rsidRPr="00906999" w:rsidTr="0033520B">
        <w:trPr>
          <w:cantSplit/>
          <w:trHeight w:val="476"/>
        </w:trPr>
        <w:tc>
          <w:tcPr>
            <w:tcW w:w="5245"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numPr>
                <w:ilvl w:val="0"/>
                <w:numId w:val="7"/>
              </w:num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Competent without help</w:t>
            </w:r>
          </w:p>
        </w:tc>
        <w:tc>
          <w:tcPr>
            <w:tcW w:w="4437" w:type="dxa"/>
            <w:gridSpan w:val="8"/>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numPr>
                <w:ilvl w:val="0"/>
                <w:numId w:val="7"/>
              </w:num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Competent and able to help others</w:t>
            </w:r>
          </w:p>
        </w:tc>
      </w:tr>
      <w:tr w:rsidR="00906999" w:rsidRPr="00906999" w:rsidTr="0033520B">
        <w:trPr>
          <w:cantSplit/>
          <w:trHeight w:val="350"/>
        </w:trPr>
        <w:tc>
          <w:tcPr>
            <w:tcW w:w="6062"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Cs/>
                <w:sz w:val="24"/>
                <w:szCs w:val="24"/>
                <w:shd w:val="clear" w:color="auto" w:fill="FFFFFF"/>
                <w:lang w:val="en-GB"/>
              </w:rPr>
            </w:pPr>
          </w:p>
        </w:tc>
        <w:tc>
          <w:tcPr>
            <w:tcW w:w="284" w:type="dxa"/>
            <w:gridSpan w:val="2"/>
            <w:tcBorders>
              <w:top w:val="single" w:sz="4" w:space="0" w:color="000000"/>
              <w:left w:val="single" w:sz="4" w:space="0" w:color="000000"/>
              <w:bottom w:val="single" w:sz="4" w:space="0" w:color="000000"/>
              <w:right w:val="single" w:sz="4" w:space="0" w:color="000000"/>
            </w:tcBorders>
            <w:vAlign w:val="center"/>
          </w:tcPr>
          <w:p w:rsidR="002C7645" w:rsidRPr="00906999" w:rsidRDefault="002C7645" w:rsidP="00972B74">
            <w:pPr>
              <w:spacing w:line="360" w:lineRule="auto"/>
              <w:jc w:val="both"/>
              <w:rPr>
                <w:rFonts w:ascii="Times New Roman" w:hAnsi="Times New Roman" w:cs="Times New Roman"/>
                <w:b/>
                <w:bCs/>
                <w:sz w:val="24"/>
                <w:szCs w:val="24"/>
                <w:shd w:val="clear" w:color="auto" w:fill="FFFFFF"/>
                <w:lang w:val="en-GB"/>
              </w:rPr>
            </w:pPr>
            <w:r w:rsidRPr="00906999">
              <w:rPr>
                <w:rFonts w:ascii="Times New Roman" w:hAnsi="Times New Roman" w:cs="Times New Roman"/>
                <w:b/>
                <w:bCs/>
                <w:sz w:val="24"/>
                <w:szCs w:val="24"/>
                <w:shd w:val="clear" w:color="auto" w:fill="FFFFFF"/>
                <w:lang w:val="en-GB"/>
              </w:rPr>
              <w:t>1</w:t>
            </w:r>
          </w:p>
        </w:tc>
        <w:tc>
          <w:tcPr>
            <w:tcW w:w="317" w:type="dxa"/>
            <w:gridSpan w:val="2"/>
            <w:tcBorders>
              <w:top w:val="single" w:sz="4" w:space="0" w:color="000000"/>
              <w:left w:val="single" w:sz="4" w:space="0" w:color="000000"/>
              <w:bottom w:val="single" w:sz="4" w:space="0" w:color="000000"/>
              <w:right w:val="single" w:sz="4" w:space="0" w:color="000000"/>
            </w:tcBorders>
            <w:vAlign w:val="center"/>
          </w:tcPr>
          <w:p w:rsidR="002C7645" w:rsidRPr="00906999" w:rsidRDefault="002C7645" w:rsidP="00972B74">
            <w:pPr>
              <w:spacing w:line="360" w:lineRule="auto"/>
              <w:jc w:val="both"/>
              <w:rPr>
                <w:rFonts w:ascii="Times New Roman" w:hAnsi="Times New Roman" w:cs="Times New Roman"/>
                <w:b/>
                <w:sz w:val="24"/>
                <w:szCs w:val="24"/>
                <w:shd w:val="clear" w:color="auto" w:fill="FFFFFF"/>
                <w:lang w:val="en-GB"/>
              </w:rPr>
            </w:pPr>
            <w:r w:rsidRPr="00906999">
              <w:rPr>
                <w:rFonts w:ascii="Times New Roman" w:hAnsi="Times New Roman" w:cs="Times New Roman"/>
                <w:b/>
                <w:bCs/>
                <w:sz w:val="24"/>
                <w:szCs w:val="24"/>
                <w:shd w:val="clear" w:color="auto" w:fill="FFFFFF"/>
                <w:lang w:val="en-GB"/>
              </w:rPr>
              <w:t>2</w:t>
            </w:r>
          </w:p>
        </w:tc>
        <w:tc>
          <w:tcPr>
            <w:tcW w:w="283" w:type="dxa"/>
            <w:tcBorders>
              <w:top w:val="single" w:sz="4" w:space="0" w:color="000000"/>
              <w:left w:val="single" w:sz="4" w:space="0" w:color="000000"/>
              <w:bottom w:val="single" w:sz="4" w:space="0" w:color="000000"/>
              <w:right w:val="single" w:sz="4" w:space="0" w:color="000000"/>
            </w:tcBorders>
            <w:vAlign w:val="center"/>
          </w:tcPr>
          <w:p w:rsidR="002C7645" w:rsidRPr="00906999" w:rsidRDefault="002C7645" w:rsidP="00972B74">
            <w:pPr>
              <w:spacing w:line="360" w:lineRule="auto"/>
              <w:jc w:val="both"/>
              <w:rPr>
                <w:rFonts w:ascii="Times New Roman" w:hAnsi="Times New Roman" w:cs="Times New Roman"/>
                <w:b/>
                <w:sz w:val="24"/>
                <w:szCs w:val="24"/>
                <w:shd w:val="clear" w:color="auto" w:fill="FFFFFF"/>
                <w:lang w:val="en-GB"/>
              </w:rPr>
            </w:pPr>
            <w:r w:rsidRPr="00906999">
              <w:rPr>
                <w:rFonts w:ascii="Times New Roman" w:hAnsi="Times New Roman" w:cs="Times New Roman"/>
                <w:b/>
                <w:bCs/>
                <w:sz w:val="24"/>
                <w:szCs w:val="24"/>
                <w:shd w:val="clear" w:color="auto" w:fill="FFFFFF"/>
                <w:lang w:val="en-GB"/>
              </w:rPr>
              <w:t>3</w:t>
            </w:r>
          </w:p>
        </w:tc>
        <w:tc>
          <w:tcPr>
            <w:tcW w:w="284" w:type="dxa"/>
            <w:tcBorders>
              <w:top w:val="single" w:sz="4" w:space="0" w:color="000000"/>
              <w:left w:val="single" w:sz="4" w:space="0" w:color="000000"/>
              <w:bottom w:val="single" w:sz="4" w:space="0" w:color="000000"/>
              <w:right w:val="single" w:sz="4" w:space="0" w:color="000000"/>
            </w:tcBorders>
            <w:vAlign w:val="center"/>
          </w:tcPr>
          <w:p w:rsidR="002C7645" w:rsidRPr="00906999" w:rsidRDefault="002C7645" w:rsidP="00972B74">
            <w:pPr>
              <w:spacing w:line="360" w:lineRule="auto"/>
              <w:jc w:val="both"/>
              <w:rPr>
                <w:rFonts w:ascii="Times New Roman" w:hAnsi="Times New Roman" w:cs="Times New Roman"/>
                <w:b/>
                <w:sz w:val="24"/>
                <w:szCs w:val="24"/>
                <w:shd w:val="clear" w:color="auto" w:fill="FFFFFF"/>
                <w:lang w:val="en-GB"/>
              </w:rPr>
            </w:pPr>
            <w:r w:rsidRPr="00906999">
              <w:rPr>
                <w:rFonts w:ascii="Times New Roman" w:hAnsi="Times New Roman" w:cs="Times New Roman"/>
                <w:b/>
                <w:bCs/>
                <w:sz w:val="24"/>
                <w:szCs w:val="24"/>
                <w:shd w:val="clear" w:color="auto" w:fill="FFFFFF"/>
                <w:lang w:val="en-GB"/>
              </w:rPr>
              <w:t>4</w:t>
            </w:r>
          </w:p>
        </w:tc>
        <w:tc>
          <w:tcPr>
            <w:tcW w:w="2452" w:type="dxa"/>
            <w:tcBorders>
              <w:top w:val="single" w:sz="4" w:space="0" w:color="000000"/>
              <w:left w:val="single" w:sz="4" w:space="0" w:color="000000"/>
              <w:bottom w:val="single" w:sz="4" w:space="0" w:color="000000"/>
              <w:right w:val="single" w:sz="4" w:space="0" w:color="000000"/>
            </w:tcBorders>
            <w:vAlign w:val="center"/>
          </w:tcPr>
          <w:p w:rsidR="002C7645" w:rsidRPr="00906999" w:rsidRDefault="002C7645" w:rsidP="00972B74">
            <w:pPr>
              <w:spacing w:line="360" w:lineRule="auto"/>
              <w:jc w:val="both"/>
              <w:rPr>
                <w:rFonts w:ascii="Times New Roman" w:hAnsi="Times New Roman" w:cs="Times New Roman"/>
                <w:b/>
                <w:sz w:val="24"/>
                <w:szCs w:val="24"/>
                <w:shd w:val="clear" w:color="auto" w:fill="FFFFFF"/>
                <w:lang w:val="en-GB"/>
              </w:rPr>
            </w:pPr>
            <w:r w:rsidRPr="00906999">
              <w:rPr>
                <w:rFonts w:ascii="Times New Roman" w:hAnsi="Times New Roman" w:cs="Times New Roman"/>
                <w:b/>
                <w:bCs/>
                <w:sz w:val="24"/>
                <w:szCs w:val="24"/>
                <w:shd w:val="clear" w:color="auto" w:fill="FFFFFF"/>
                <w:lang w:val="en-GB"/>
              </w:rPr>
              <w:t>Evidence /Justify your rating</w:t>
            </w:r>
          </w:p>
        </w:tc>
      </w:tr>
      <w:tr w:rsidR="00906999" w:rsidRPr="00906999" w:rsidTr="0033520B">
        <w:trPr>
          <w:trHeight w:val="3682"/>
        </w:trPr>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 xml:space="preserve">MANAGEMENT of SELF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Use, evaluate and adapt a range of academic skills (analysis, synthesis, evaluation, argument)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Manage your time effectively (meet deadlines, get to appointments/classes on time)</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Set realistic objectives, priorities &amp; standards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Monitor, evaluate and adapt own performance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Clarify personal values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Evaluate your own potential for employment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Show intellectual flexibility (be willing to see that</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there may be more than one way to solve a</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problem)</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Take responsibility for acting in a professional/</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ethical manner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Deal with criticism constructively </w:t>
            </w: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3</w:t>
            </w: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r>
      <w:tr w:rsidR="00906999" w:rsidRPr="00906999" w:rsidTr="0033520B">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MANAGING YOUR LEARNING</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Take responsibility for your own learning and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personal growth (monitor, evaluate and adapt your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own performance; work towards long term aims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and goals)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Demonstrate an awareness of learning processes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Set realistic objectives, priorities and standards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Develop, evaluate &amp; adapt learning strategies</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Use learning in new or different situations/contexts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lastRenderedPageBreak/>
              <w:t xml:space="preserve">Learn through collaboration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Purposefully reflect on own learning and progress</w:t>
            </w: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4</w:t>
            </w: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r>
      <w:tr w:rsidR="00906999" w:rsidRPr="00906999" w:rsidTr="0033520B">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b/>
                <w:bCs/>
                <w:sz w:val="24"/>
                <w:szCs w:val="24"/>
                <w:shd w:val="clear" w:color="auto" w:fill="FFFFFF"/>
              </w:rPr>
              <w:t>PROBLEM</w:t>
            </w:r>
            <w:r w:rsidRPr="00906999">
              <w:rPr>
                <w:rFonts w:ascii="Times New Roman" w:hAnsi="Times New Roman" w:cs="Times New Roman"/>
                <w:sz w:val="24"/>
                <w:szCs w:val="24"/>
                <w:shd w:val="clear" w:color="auto" w:fill="FFFFFF"/>
              </w:rPr>
              <w:t xml:space="preserve"> </w:t>
            </w:r>
            <w:r w:rsidRPr="00906999">
              <w:rPr>
                <w:rFonts w:ascii="Times New Roman" w:hAnsi="Times New Roman" w:cs="Times New Roman"/>
                <w:b/>
                <w:bCs/>
                <w:sz w:val="24"/>
                <w:szCs w:val="24"/>
                <w:shd w:val="clear" w:color="auto" w:fill="FFFFFF"/>
              </w:rPr>
              <w:t>SOLVING</w:t>
            </w:r>
            <w:r w:rsidRPr="00906999">
              <w:rPr>
                <w:rFonts w:ascii="Times New Roman" w:hAnsi="Times New Roman" w:cs="Times New Roman"/>
                <w:sz w:val="24"/>
                <w:szCs w:val="24"/>
                <w:shd w:val="clear" w:color="auto" w:fill="FFFFFF"/>
              </w:rPr>
              <w:t xml:space="preserve">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Identify the key features of the problem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Think laterally about the problem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Conceptualize the issues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Identify the options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Identify solutions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Plan and implement a course of action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Carry out solutions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Monitor evaluate and adapt solutions and   </w:t>
            </w:r>
          </w:p>
          <w:p w:rsidR="002C7645" w:rsidRPr="00906999" w:rsidRDefault="002C7645" w:rsidP="00972B74">
            <w:pPr>
              <w:spacing w:line="360" w:lineRule="auto"/>
              <w:jc w:val="both"/>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t xml:space="preserve">      outcomes</w:t>
            </w: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4</w:t>
            </w: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r>
      <w:tr w:rsidR="00906999" w:rsidRPr="00906999" w:rsidTr="002C7645">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p>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1.2 Personal and key skills (</w:t>
            </w:r>
            <w:proofErr w:type="spellStart"/>
            <w:r w:rsidR="00AB4F11" w:rsidRPr="00906999">
              <w:rPr>
                <w:rFonts w:ascii="Times New Roman" w:hAnsi="Times New Roman" w:cs="Times New Roman"/>
                <w:b/>
                <w:bCs/>
                <w:sz w:val="24"/>
                <w:szCs w:val="24"/>
                <w:shd w:val="clear" w:color="auto" w:fill="FFFFFF"/>
              </w:rPr>
              <w:t>cont</w:t>
            </w:r>
            <w:proofErr w:type="spellEnd"/>
            <w:r w:rsidR="00AB4F11" w:rsidRPr="00906999">
              <w:rPr>
                <w:rFonts w:ascii="Times New Roman" w:hAnsi="Times New Roman" w:cs="Times New Roman"/>
                <w:b/>
                <w:bCs/>
                <w:sz w:val="24"/>
                <w:szCs w:val="24"/>
                <w:shd w:val="clear" w:color="auto" w:fill="FFFFFF"/>
              </w:rPr>
              <w:t xml:space="preserve"> :</w:t>
            </w:r>
            <w:r w:rsidRPr="00906999">
              <w:rPr>
                <w:rFonts w:ascii="Times New Roman" w:hAnsi="Times New Roman" w:cs="Times New Roman"/>
                <w:b/>
                <w:bCs/>
                <w:sz w:val="24"/>
                <w:szCs w:val="24"/>
                <w:shd w:val="clear" w:color="auto" w:fill="FFFFFF"/>
              </w:rPr>
              <w:t>)</w:t>
            </w:r>
          </w:p>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COMMUNICATION</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Present oral/visual information competently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appropriate language in a range of activities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(essays, reports, presentations, interviews)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Listen actively and effectively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Offer constructive criticism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Verbal communication (speak fluently and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confidently to a variety of audiences)</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Produce a variety of written documents (using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appropriate formats, accurate information,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spelling, punctuation and grammar)</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charts, diagrams and other illustrations to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support verbal and written communication </w:t>
            </w:r>
          </w:p>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Cs/>
                <w:sz w:val="24"/>
                <w:szCs w:val="24"/>
                <w:shd w:val="clear" w:color="auto" w:fill="FFFFFF"/>
              </w:rPr>
              <w:t>Evaluate and adapt strategies for communication</w:t>
            </w:r>
            <w:r w:rsidRPr="00906999">
              <w:rPr>
                <w:rFonts w:ascii="Times New Roman" w:hAnsi="Times New Roman" w:cs="Times New Roman"/>
                <w:b/>
                <w:bCs/>
                <w:sz w:val="24"/>
                <w:szCs w:val="24"/>
                <w:shd w:val="clear" w:color="auto" w:fill="FFFFFF"/>
              </w:rPr>
              <w:t xml:space="preserve"> </w:t>
            </w: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3</w:t>
            </w: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Evidence /Justify your rating</w:t>
            </w:r>
          </w:p>
        </w:tc>
      </w:tr>
      <w:tr w:rsidR="00906999" w:rsidRPr="00906999" w:rsidTr="002C7645">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WORKING WITH OTHERS</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Plan with others (ensure clear goals, take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responsibility and carry out appropriate tasks)</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lastRenderedPageBreak/>
              <w:t xml:space="preserve">Respect the views and values of others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Adapt to the needs of the group/ team (take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initiative, lead, delegate, stand back, negotiate</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w:t>
            </w:r>
            <w:proofErr w:type="spellStart"/>
            <w:r w:rsidRPr="00906999">
              <w:rPr>
                <w:rFonts w:ascii="Times New Roman" w:hAnsi="Times New Roman" w:cs="Times New Roman"/>
                <w:bCs/>
                <w:sz w:val="24"/>
                <w:szCs w:val="24"/>
                <w:shd w:val="clear" w:color="auto" w:fill="FFFFFF"/>
              </w:rPr>
              <w:t>etc</w:t>
            </w:r>
            <w:proofErr w:type="spellEnd"/>
            <w:r w:rsidRPr="00906999">
              <w:rPr>
                <w:rFonts w:ascii="Times New Roman" w:hAnsi="Times New Roman" w:cs="Times New Roman"/>
                <w:bCs/>
                <w:sz w:val="24"/>
                <w:szCs w:val="24"/>
                <w:shd w:val="clear" w:color="auto" w:fill="FFFFFF"/>
              </w:rPr>
              <w:t>)</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Assist and support others in learning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Delegate and stand back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Negotiate with individuals/groups</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Work to collective goals (work to agreed plans, </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within agreed resources)</w:t>
            </w:r>
          </w:p>
          <w:p w:rsidR="002C7645" w:rsidRPr="00906999" w:rsidRDefault="002C7645" w:rsidP="00972B74">
            <w:pPr>
              <w:spacing w:line="360" w:lineRule="auto"/>
              <w:jc w:val="both"/>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Monitor, evaluate and assess processes of group/ </w:t>
            </w:r>
          </w:p>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Cs/>
                <w:sz w:val="24"/>
                <w:szCs w:val="24"/>
                <w:shd w:val="clear" w:color="auto" w:fill="FFFFFF"/>
              </w:rPr>
              <w:t xml:space="preserve">      team work</w:t>
            </w: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2</w:t>
            </w: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r>
      <w:tr w:rsidR="00906999" w:rsidRPr="00906999" w:rsidTr="002C7645">
        <w:tc>
          <w:tcPr>
            <w:tcW w:w="6073" w:type="dxa"/>
            <w:gridSpan w:val="3"/>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r w:rsidRPr="00906999">
              <w:rPr>
                <w:rFonts w:ascii="Times New Roman" w:hAnsi="Times New Roman" w:cs="Times New Roman"/>
                <w:b/>
                <w:bCs/>
                <w:sz w:val="24"/>
                <w:szCs w:val="24"/>
                <w:shd w:val="clear" w:color="auto" w:fill="FFFFFF"/>
              </w:rPr>
              <w:t>DATA HANDLING</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appropriate sources of information (library,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retrieval systems, IT, people </w:t>
            </w:r>
            <w:proofErr w:type="spellStart"/>
            <w:proofErr w:type="gramStart"/>
            <w:r w:rsidRPr="00906999">
              <w:rPr>
                <w:rFonts w:ascii="Times New Roman" w:hAnsi="Times New Roman" w:cs="Times New Roman"/>
                <w:bCs/>
                <w:sz w:val="24"/>
                <w:szCs w:val="24"/>
                <w:shd w:val="clear" w:color="auto" w:fill="FFFFFF"/>
              </w:rPr>
              <w:t>etc</w:t>
            </w:r>
            <w:proofErr w:type="spellEnd"/>
            <w:r w:rsidRPr="00906999">
              <w:rPr>
                <w:rFonts w:ascii="Times New Roman" w:hAnsi="Times New Roman" w:cs="Times New Roman"/>
                <w:bCs/>
                <w:sz w:val="24"/>
                <w:szCs w:val="24"/>
                <w:shd w:val="clear" w:color="auto" w:fill="FFFFFF"/>
              </w:rPr>
              <w:t xml:space="preserve"> )</w:t>
            </w:r>
            <w:proofErr w:type="gramEnd"/>
            <w:r w:rsidRPr="00906999">
              <w:rPr>
                <w:rFonts w:ascii="Times New Roman" w:hAnsi="Times New Roman" w:cs="Times New Roman"/>
                <w:bCs/>
                <w:sz w:val="24"/>
                <w:szCs w:val="24"/>
                <w:shd w:val="clear" w:color="auto" w:fill="FFFFFF"/>
              </w:rPr>
              <w:t xml:space="preserve">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appropriate technology and media including IT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Handle large amounts of information and data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effectively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Record and interpret results / data</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Interpret a variety of information forms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appropriate numerical information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information critically and innovatively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Use data as a tool in support of argument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Translate data into words, visual images, concepts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Evaluate and adopt strategies for handling data   </w:t>
            </w:r>
          </w:p>
          <w:p w:rsidR="002C7645" w:rsidRPr="00906999" w:rsidRDefault="002C7645" w:rsidP="00972B74">
            <w:pPr>
              <w:spacing w:line="360" w:lineRule="auto"/>
              <w:rPr>
                <w:rFonts w:ascii="Times New Roman" w:hAnsi="Times New Roman" w:cs="Times New Roman"/>
                <w:bCs/>
                <w:sz w:val="24"/>
                <w:szCs w:val="24"/>
                <w:shd w:val="clear" w:color="auto" w:fill="FFFFFF"/>
              </w:rPr>
            </w:pPr>
            <w:r w:rsidRPr="00906999">
              <w:rPr>
                <w:rFonts w:ascii="Times New Roman" w:hAnsi="Times New Roman" w:cs="Times New Roman"/>
                <w:bCs/>
                <w:sz w:val="24"/>
                <w:szCs w:val="24"/>
                <w:shd w:val="clear" w:color="auto" w:fill="FFFFFF"/>
              </w:rPr>
              <w:t xml:space="preserve">       and information </w:t>
            </w:r>
          </w:p>
          <w:p w:rsidR="002C7645" w:rsidRPr="00906999" w:rsidRDefault="002C7645" w:rsidP="00972B74">
            <w:pPr>
              <w:spacing w:line="360" w:lineRule="auto"/>
              <w:jc w:val="both"/>
              <w:rPr>
                <w:rFonts w:ascii="Times New Roman" w:hAnsi="Times New Roman" w:cs="Times New Roman"/>
                <w:b/>
                <w:bCs/>
                <w:sz w:val="24"/>
                <w:szCs w:val="24"/>
                <w:shd w:val="clear" w:color="auto" w:fill="FFFFFF"/>
              </w:rPr>
            </w:pPr>
          </w:p>
        </w:tc>
        <w:tc>
          <w:tcPr>
            <w:tcW w:w="284" w:type="dxa"/>
            <w:gridSpan w:val="2"/>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306"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83"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r w:rsidRPr="00906999">
              <w:rPr>
                <w:rFonts w:ascii="Times New Roman" w:hAnsi="Times New Roman" w:cs="Times New Roman"/>
                <w:sz w:val="24"/>
                <w:szCs w:val="24"/>
                <w:shd w:val="clear" w:color="auto" w:fill="FFFFFF"/>
                <w:lang w:val="en-GB"/>
              </w:rPr>
              <w:t>3</w:t>
            </w:r>
          </w:p>
        </w:tc>
        <w:tc>
          <w:tcPr>
            <w:tcW w:w="284"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c>
          <w:tcPr>
            <w:tcW w:w="2452" w:type="dxa"/>
            <w:tcBorders>
              <w:top w:val="single" w:sz="4" w:space="0" w:color="000000"/>
              <w:left w:val="single" w:sz="4" w:space="0" w:color="000000"/>
              <w:bottom w:val="single" w:sz="4" w:space="0" w:color="000000"/>
              <w:right w:val="single" w:sz="4" w:space="0" w:color="000000"/>
            </w:tcBorders>
          </w:tcPr>
          <w:p w:rsidR="002C7645" w:rsidRPr="00906999" w:rsidRDefault="002C7645" w:rsidP="00972B74">
            <w:pPr>
              <w:spacing w:line="360" w:lineRule="auto"/>
              <w:jc w:val="both"/>
              <w:rPr>
                <w:rFonts w:ascii="Times New Roman" w:hAnsi="Times New Roman" w:cs="Times New Roman"/>
                <w:sz w:val="24"/>
                <w:szCs w:val="24"/>
                <w:shd w:val="clear" w:color="auto" w:fill="FFFFFF"/>
                <w:lang w:val="en-GB"/>
              </w:rPr>
            </w:pPr>
          </w:p>
        </w:tc>
      </w:tr>
    </w:tbl>
    <w:p w:rsidR="009C601F" w:rsidRPr="00906999" w:rsidRDefault="009C601F" w:rsidP="00972B74">
      <w:pPr>
        <w:spacing w:line="360" w:lineRule="auto"/>
        <w:jc w:val="both"/>
        <w:rPr>
          <w:rFonts w:ascii="Times New Roman" w:hAnsi="Times New Roman" w:cs="Times New Roman"/>
          <w:sz w:val="24"/>
          <w:szCs w:val="24"/>
          <w:shd w:val="clear" w:color="auto" w:fill="FFFFFF"/>
        </w:rPr>
      </w:pPr>
    </w:p>
    <w:p w:rsidR="009C601F" w:rsidRPr="00906999" w:rsidRDefault="009C601F">
      <w:pPr>
        <w:rPr>
          <w:rFonts w:ascii="Times New Roman" w:hAnsi="Times New Roman" w:cs="Times New Roman"/>
          <w:sz w:val="24"/>
          <w:szCs w:val="24"/>
          <w:shd w:val="clear" w:color="auto" w:fill="FFFFFF"/>
        </w:rPr>
      </w:pPr>
      <w:r w:rsidRPr="00906999">
        <w:rPr>
          <w:rFonts w:ascii="Times New Roman" w:hAnsi="Times New Roman" w:cs="Times New Roman"/>
          <w:sz w:val="24"/>
          <w:szCs w:val="24"/>
          <w:shd w:val="clear" w:color="auto" w:fill="FFFFFF"/>
        </w:rPr>
        <w:br w:type="page"/>
      </w:r>
    </w:p>
    <w:p w:rsidR="00106D80" w:rsidRPr="00906999" w:rsidRDefault="009C601F" w:rsidP="00032E01">
      <w:pPr>
        <w:pStyle w:val="Heading2"/>
        <w:rPr>
          <w:color w:val="auto"/>
          <w:shd w:val="clear" w:color="auto" w:fill="FFFFFF"/>
        </w:rPr>
      </w:pPr>
      <w:bookmarkStart w:id="34" w:name="_Toc522534175"/>
      <w:r w:rsidRPr="00906999">
        <w:rPr>
          <w:color w:val="auto"/>
          <w:shd w:val="clear" w:color="auto" w:fill="FFFFFF"/>
        </w:rPr>
        <w:lastRenderedPageBreak/>
        <w:t>Appendix 2: Johari Window</w:t>
      </w:r>
      <w:r w:rsidR="00106D80" w:rsidRPr="00906999">
        <w:rPr>
          <w:color w:val="auto"/>
          <w:shd w:val="clear" w:color="auto" w:fill="FFFFFF"/>
        </w:rPr>
        <w:t xml:space="preserve"> interview of colleagues</w:t>
      </w:r>
      <w:bookmarkEnd w:id="34"/>
    </w:p>
    <w:p w:rsidR="00106D80" w:rsidRPr="00906999" w:rsidRDefault="00106D80" w:rsidP="00972B74">
      <w:pPr>
        <w:spacing w:line="360" w:lineRule="auto"/>
        <w:jc w:val="both"/>
        <w:rPr>
          <w:rFonts w:ascii="Times New Roman" w:hAnsi="Times New Roman" w:cs="Times New Roman"/>
          <w:sz w:val="24"/>
          <w:szCs w:val="24"/>
          <w:shd w:val="clear" w:color="auto" w:fill="FFFFFF"/>
        </w:rPr>
      </w:pPr>
    </w:p>
    <w:p w:rsidR="00106D80" w:rsidRPr="00906999" w:rsidRDefault="00106D80" w:rsidP="00106D80">
      <w:pPr>
        <w:pStyle w:val="ListParagraph"/>
        <w:numPr>
          <w:ilvl w:val="0"/>
          <w:numId w:val="8"/>
        </w:numPr>
        <w:spacing w:line="360" w:lineRule="auto"/>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What do you think is my strength?</w:t>
      </w:r>
    </w:p>
    <w:tbl>
      <w:tblPr>
        <w:tblStyle w:val="TableGrid"/>
        <w:tblW w:w="0" w:type="auto"/>
        <w:tblInd w:w="720" w:type="dxa"/>
        <w:tblLook w:val="04A0" w:firstRow="1" w:lastRow="0" w:firstColumn="1" w:lastColumn="0" w:noHBand="0" w:noVBand="1"/>
      </w:tblPr>
      <w:tblGrid>
        <w:gridCol w:w="4428"/>
        <w:gridCol w:w="4428"/>
      </w:tblGrid>
      <w:tr w:rsidR="00906999" w:rsidRPr="00906999" w:rsidTr="006F211C">
        <w:tc>
          <w:tcPr>
            <w:tcW w:w="4428" w:type="dxa"/>
          </w:tcPr>
          <w:p w:rsidR="00106D80" w:rsidRPr="00906999" w:rsidRDefault="006F211C" w:rsidP="00106D80">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1</w:t>
            </w:r>
          </w:p>
        </w:tc>
        <w:tc>
          <w:tcPr>
            <w:tcW w:w="4428" w:type="dxa"/>
          </w:tcPr>
          <w:p w:rsidR="00106D80" w:rsidRPr="00906999" w:rsidRDefault="006F211C" w:rsidP="00106D80">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“high patience level”</w:t>
            </w:r>
          </w:p>
        </w:tc>
      </w:tr>
      <w:tr w:rsidR="00906999" w:rsidRPr="00906999" w:rsidTr="006F211C">
        <w:tc>
          <w:tcPr>
            <w:tcW w:w="4428" w:type="dxa"/>
          </w:tcPr>
          <w:p w:rsidR="00106D80" w:rsidRPr="00906999" w:rsidRDefault="006F211C" w:rsidP="00106D80">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2</w:t>
            </w:r>
          </w:p>
        </w:tc>
        <w:tc>
          <w:tcPr>
            <w:tcW w:w="4428" w:type="dxa"/>
          </w:tcPr>
          <w:p w:rsidR="00106D80" w:rsidRPr="00906999" w:rsidRDefault="006F211C" w:rsidP="00106D80">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“self-motivated”</w:t>
            </w:r>
          </w:p>
        </w:tc>
      </w:tr>
    </w:tbl>
    <w:p w:rsidR="00106D80" w:rsidRPr="00906999" w:rsidRDefault="00106D80" w:rsidP="00106D80">
      <w:pPr>
        <w:pStyle w:val="ListParagraph"/>
        <w:spacing w:line="360" w:lineRule="auto"/>
        <w:jc w:val="both"/>
        <w:rPr>
          <w:rFonts w:ascii="Times New Roman" w:hAnsi="Times New Roman" w:cs="Times New Roman"/>
          <w:b/>
          <w:sz w:val="24"/>
          <w:szCs w:val="24"/>
          <w:shd w:val="clear" w:color="auto" w:fill="FFFFFF"/>
        </w:rPr>
      </w:pPr>
    </w:p>
    <w:p w:rsidR="00106D80" w:rsidRPr="00906999" w:rsidRDefault="00106D80" w:rsidP="00106D80">
      <w:pPr>
        <w:pStyle w:val="ListParagraph"/>
        <w:numPr>
          <w:ilvl w:val="0"/>
          <w:numId w:val="8"/>
        </w:numPr>
        <w:spacing w:line="360" w:lineRule="auto"/>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What do you think are my major flaws?</w:t>
      </w:r>
    </w:p>
    <w:p w:rsidR="00106D80" w:rsidRPr="00906999" w:rsidRDefault="00106D80" w:rsidP="00106D80">
      <w:pPr>
        <w:pStyle w:val="ListParagraph"/>
        <w:rPr>
          <w:rFonts w:ascii="Times New Roman" w:hAnsi="Times New Roman" w:cs="Times New Roman"/>
          <w:b/>
          <w:sz w:val="24"/>
          <w:szCs w:val="24"/>
          <w:shd w:val="clear" w:color="auto" w:fill="FFFFFF"/>
        </w:rPr>
      </w:pPr>
    </w:p>
    <w:tbl>
      <w:tblPr>
        <w:tblStyle w:val="TableGrid"/>
        <w:tblW w:w="0" w:type="auto"/>
        <w:tblInd w:w="720" w:type="dxa"/>
        <w:tblLook w:val="04A0" w:firstRow="1" w:lastRow="0" w:firstColumn="1" w:lastColumn="0" w:noHBand="0" w:noVBand="1"/>
      </w:tblPr>
      <w:tblGrid>
        <w:gridCol w:w="4428"/>
        <w:gridCol w:w="4428"/>
      </w:tblGrid>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1</w:t>
            </w:r>
          </w:p>
        </w:tc>
        <w:tc>
          <w:tcPr>
            <w:tcW w:w="4428" w:type="dxa"/>
          </w:tcPr>
          <w:p w:rsidR="006F211C" w:rsidRPr="00906999" w:rsidRDefault="00B55774"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“weak skills of managing a team”</w:t>
            </w:r>
          </w:p>
        </w:tc>
      </w:tr>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2</w:t>
            </w:r>
          </w:p>
        </w:tc>
        <w:tc>
          <w:tcPr>
            <w:tcW w:w="4428" w:type="dxa"/>
          </w:tcPr>
          <w:p w:rsidR="006F211C" w:rsidRPr="00906999" w:rsidRDefault="00B55774"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“suffers from dilemma and indecision”</w:t>
            </w:r>
          </w:p>
        </w:tc>
      </w:tr>
    </w:tbl>
    <w:p w:rsidR="00106D80" w:rsidRPr="00906999" w:rsidRDefault="00106D80" w:rsidP="00106D80">
      <w:pPr>
        <w:pStyle w:val="ListParagraph"/>
        <w:spacing w:line="360" w:lineRule="auto"/>
        <w:jc w:val="both"/>
        <w:rPr>
          <w:rFonts w:ascii="Times New Roman" w:hAnsi="Times New Roman" w:cs="Times New Roman"/>
          <w:b/>
          <w:sz w:val="24"/>
          <w:szCs w:val="24"/>
          <w:shd w:val="clear" w:color="auto" w:fill="FFFFFF"/>
        </w:rPr>
      </w:pPr>
    </w:p>
    <w:p w:rsidR="00106D80" w:rsidRPr="00906999" w:rsidRDefault="00106D80" w:rsidP="00106D80">
      <w:pPr>
        <w:pStyle w:val="ListParagraph"/>
        <w:numPr>
          <w:ilvl w:val="0"/>
          <w:numId w:val="8"/>
        </w:numPr>
        <w:spacing w:line="360" w:lineRule="auto"/>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What are the major areas on which I need to work on?</w:t>
      </w:r>
    </w:p>
    <w:tbl>
      <w:tblPr>
        <w:tblStyle w:val="TableGrid"/>
        <w:tblW w:w="0" w:type="auto"/>
        <w:tblInd w:w="720" w:type="dxa"/>
        <w:tblLook w:val="04A0" w:firstRow="1" w:lastRow="0" w:firstColumn="1" w:lastColumn="0" w:noHBand="0" w:noVBand="1"/>
      </w:tblPr>
      <w:tblGrid>
        <w:gridCol w:w="4428"/>
        <w:gridCol w:w="4428"/>
      </w:tblGrid>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1</w:t>
            </w:r>
          </w:p>
        </w:tc>
        <w:tc>
          <w:tcPr>
            <w:tcW w:w="4428" w:type="dxa"/>
          </w:tcPr>
          <w:p w:rsidR="006F211C" w:rsidRPr="00906999" w:rsidRDefault="00B55774"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t>
            </w:r>
            <w:proofErr w:type="spellStart"/>
            <w:r w:rsidRPr="00906999">
              <w:rPr>
                <w:rFonts w:ascii="Times New Roman" w:hAnsi="Times New Roman" w:cs="Times New Roman"/>
                <w:b/>
                <w:sz w:val="24"/>
                <w:szCs w:val="24"/>
                <w:shd w:val="clear" w:color="auto" w:fill="FFFFFF"/>
              </w:rPr>
              <w:t>disorgansied</w:t>
            </w:r>
            <w:proofErr w:type="spellEnd"/>
            <w:r w:rsidRPr="00906999">
              <w:rPr>
                <w:rFonts w:ascii="Times New Roman" w:hAnsi="Times New Roman" w:cs="Times New Roman"/>
                <w:b/>
                <w:sz w:val="24"/>
                <w:szCs w:val="24"/>
                <w:shd w:val="clear" w:color="auto" w:fill="FFFFFF"/>
              </w:rPr>
              <w:t>”</w:t>
            </w:r>
          </w:p>
        </w:tc>
      </w:tr>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2</w:t>
            </w:r>
          </w:p>
        </w:tc>
        <w:tc>
          <w:tcPr>
            <w:tcW w:w="4428" w:type="dxa"/>
          </w:tcPr>
          <w:p w:rsidR="006F211C" w:rsidRPr="00906999" w:rsidRDefault="00B55774"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“less experience”</w:t>
            </w:r>
          </w:p>
        </w:tc>
      </w:tr>
    </w:tbl>
    <w:p w:rsidR="00106D80" w:rsidRPr="00906999" w:rsidRDefault="00106D80" w:rsidP="00106D80">
      <w:pPr>
        <w:pStyle w:val="ListParagraph"/>
        <w:spacing w:line="360" w:lineRule="auto"/>
        <w:jc w:val="both"/>
        <w:rPr>
          <w:rFonts w:ascii="Times New Roman" w:hAnsi="Times New Roman" w:cs="Times New Roman"/>
          <w:b/>
          <w:sz w:val="24"/>
          <w:szCs w:val="24"/>
          <w:shd w:val="clear" w:color="auto" w:fill="FFFFFF"/>
        </w:rPr>
      </w:pPr>
    </w:p>
    <w:p w:rsidR="00106D80" w:rsidRPr="00906999" w:rsidRDefault="00106D80" w:rsidP="00106D80">
      <w:pPr>
        <w:pStyle w:val="ListParagraph"/>
        <w:numPr>
          <w:ilvl w:val="0"/>
          <w:numId w:val="8"/>
        </w:numPr>
        <w:spacing w:line="360" w:lineRule="auto"/>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What changes in need to bring about within myself to develop my existing skills?</w:t>
      </w:r>
    </w:p>
    <w:tbl>
      <w:tblPr>
        <w:tblStyle w:val="TableGrid"/>
        <w:tblW w:w="0" w:type="auto"/>
        <w:tblInd w:w="720" w:type="dxa"/>
        <w:tblLook w:val="04A0" w:firstRow="1" w:lastRow="0" w:firstColumn="1" w:lastColumn="0" w:noHBand="0" w:noVBand="1"/>
      </w:tblPr>
      <w:tblGrid>
        <w:gridCol w:w="4428"/>
        <w:gridCol w:w="4428"/>
      </w:tblGrid>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1</w:t>
            </w:r>
          </w:p>
        </w:t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“keep updated with the current changes in the international business”</w:t>
            </w:r>
          </w:p>
        </w:tc>
      </w:tr>
      <w:tr w:rsidR="00906999" w:rsidRPr="00906999" w:rsidTr="006F211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Colleague 2</w:t>
            </w:r>
          </w:p>
        </w:tc>
        <w:tc>
          <w:tcPr>
            <w:tcW w:w="4428" w:type="dxa"/>
          </w:tcPr>
          <w:p w:rsidR="006F211C" w:rsidRPr="00906999" w:rsidRDefault="006F211C" w:rsidP="006F211C">
            <w:pPr>
              <w:pStyle w:val="ListParagraph"/>
              <w:spacing w:line="360" w:lineRule="auto"/>
              <w:ind w:left="0"/>
              <w:jc w:val="both"/>
              <w:rPr>
                <w:rFonts w:ascii="Times New Roman" w:hAnsi="Times New Roman" w:cs="Times New Roman"/>
                <w:b/>
                <w:sz w:val="24"/>
                <w:szCs w:val="24"/>
                <w:shd w:val="clear" w:color="auto" w:fill="FFFFFF"/>
              </w:rPr>
            </w:pPr>
            <w:r w:rsidRPr="00906999">
              <w:rPr>
                <w:rFonts w:ascii="Times New Roman" w:hAnsi="Times New Roman" w:cs="Times New Roman"/>
                <w:b/>
                <w:sz w:val="24"/>
                <w:szCs w:val="24"/>
                <w:shd w:val="clear" w:color="auto" w:fill="FFFFFF"/>
              </w:rPr>
              <w:t>“aim for stronger future aspirations and should not be satisfied with the thing at hand”</w:t>
            </w:r>
          </w:p>
        </w:tc>
      </w:tr>
    </w:tbl>
    <w:p w:rsidR="00106D80" w:rsidRPr="00906999" w:rsidRDefault="00106D80" w:rsidP="00106D80">
      <w:pPr>
        <w:pStyle w:val="ListParagraph"/>
        <w:rPr>
          <w:rFonts w:ascii="Times New Roman" w:hAnsi="Times New Roman" w:cs="Times New Roman"/>
          <w:b/>
          <w:sz w:val="24"/>
          <w:szCs w:val="24"/>
          <w:shd w:val="clear" w:color="auto" w:fill="FFFFFF"/>
        </w:rPr>
      </w:pPr>
    </w:p>
    <w:p w:rsidR="00106D80" w:rsidRPr="00906999" w:rsidRDefault="00106D80" w:rsidP="00106D80">
      <w:pPr>
        <w:pStyle w:val="ListParagraph"/>
        <w:spacing w:line="360" w:lineRule="auto"/>
        <w:jc w:val="both"/>
        <w:rPr>
          <w:rFonts w:ascii="Times New Roman" w:hAnsi="Times New Roman" w:cs="Times New Roman"/>
          <w:b/>
          <w:sz w:val="24"/>
          <w:szCs w:val="24"/>
          <w:shd w:val="clear" w:color="auto" w:fill="FFFFFF"/>
        </w:rPr>
      </w:pPr>
    </w:p>
    <w:p w:rsidR="009C601F" w:rsidRPr="00906999" w:rsidRDefault="009C601F" w:rsidP="00972B74">
      <w:pPr>
        <w:spacing w:line="360" w:lineRule="auto"/>
        <w:jc w:val="both"/>
        <w:rPr>
          <w:rFonts w:ascii="Times New Roman" w:hAnsi="Times New Roman" w:cs="Times New Roman"/>
          <w:sz w:val="24"/>
          <w:szCs w:val="24"/>
          <w:shd w:val="clear" w:color="auto" w:fill="FFFFFF"/>
        </w:rPr>
      </w:pPr>
    </w:p>
    <w:sectPr w:rsidR="009C601F" w:rsidRPr="00906999" w:rsidSect="007035EC">
      <w:footerReference w:type="default" r:id="rId13"/>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4A4" w:rsidRDefault="00BB54A4" w:rsidP="007035EC">
      <w:pPr>
        <w:spacing w:line="240" w:lineRule="auto"/>
      </w:pPr>
      <w:r>
        <w:separator/>
      </w:r>
    </w:p>
  </w:endnote>
  <w:endnote w:type="continuationSeparator" w:id="0">
    <w:p w:rsidR="00BB54A4" w:rsidRDefault="00BB54A4" w:rsidP="007035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00850"/>
      <w:docPartObj>
        <w:docPartGallery w:val="Page Numbers (Bottom of Page)"/>
        <w:docPartUnique/>
      </w:docPartObj>
    </w:sdtPr>
    <w:sdtEndPr/>
    <w:sdtContent>
      <w:p w:rsidR="006F211C" w:rsidRDefault="006F6ADA">
        <w:pPr>
          <w:pStyle w:val="Footer"/>
          <w:jc w:val="right"/>
        </w:pPr>
        <w:r>
          <w:fldChar w:fldCharType="begin"/>
        </w:r>
        <w:r>
          <w:instrText xml:space="preserve"> PAGE   \* MERGEFORMAT </w:instrText>
        </w:r>
        <w:r>
          <w:fldChar w:fldCharType="separate"/>
        </w:r>
        <w:r w:rsidR="00906999">
          <w:rPr>
            <w:noProof/>
          </w:rPr>
          <w:t>2</w:t>
        </w:r>
        <w:r>
          <w:rPr>
            <w:noProof/>
          </w:rPr>
          <w:fldChar w:fldCharType="end"/>
        </w:r>
      </w:p>
    </w:sdtContent>
  </w:sdt>
  <w:p w:rsidR="006F211C" w:rsidRDefault="006F2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4A4" w:rsidRDefault="00BB54A4" w:rsidP="007035EC">
      <w:pPr>
        <w:spacing w:line="240" w:lineRule="auto"/>
      </w:pPr>
      <w:r>
        <w:separator/>
      </w:r>
    </w:p>
  </w:footnote>
  <w:footnote w:type="continuationSeparator" w:id="0">
    <w:p w:rsidR="00BB54A4" w:rsidRDefault="00BB54A4" w:rsidP="007035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68F8"/>
    <w:multiLevelType w:val="hybridMultilevel"/>
    <w:tmpl w:val="2A382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F0CE4"/>
    <w:multiLevelType w:val="multilevel"/>
    <w:tmpl w:val="7C624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F641D8"/>
    <w:multiLevelType w:val="multilevel"/>
    <w:tmpl w:val="6F78EED4"/>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2B713DA7"/>
    <w:multiLevelType w:val="hybridMultilevel"/>
    <w:tmpl w:val="D826E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CB6C68"/>
    <w:multiLevelType w:val="multilevel"/>
    <w:tmpl w:val="63A66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4C6307"/>
    <w:multiLevelType w:val="multilevel"/>
    <w:tmpl w:val="9E802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367E50"/>
    <w:multiLevelType w:val="multilevel"/>
    <w:tmpl w:val="35A0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6B5646"/>
    <w:multiLevelType w:val="multilevel"/>
    <w:tmpl w:val="F0688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6"/>
  </w:num>
  <w:num w:numId="3">
    <w:abstractNumId w:val="1"/>
  </w:num>
  <w:num w:numId="4">
    <w:abstractNumId w:val="5"/>
  </w:num>
  <w:num w:numId="5">
    <w:abstractNumId w:val="3"/>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192F"/>
    <w:rsid w:val="00013CCE"/>
    <w:rsid w:val="0001490F"/>
    <w:rsid w:val="00032E01"/>
    <w:rsid w:val="00035149"/>
    <w:rsid w:val="000460F2"/>
    <w:rsid w:val="00055E58"/>
    <w:rsid w:val="00064E62"/>
    <w:rsid w:val="00072CA6"/>
    <w:rsid w:val="000759EF"/>
    <w:rsid w:val="00097833"/>
    <w:rsid w:val="000A7DB5"/>
    <w:rsid w:val="000B03CE"/>
    <w:rsid w:val="000F37D1"/>
    <w:rsid w:val="00106D80"/>
    <w:rsid w:val="0014095D"/>
    <w:rsid w:val="00144731"/>
    <w:rsid w:val="00161763"/>
    <w:rsid w:val="00182069"/>
    <w:rsid w:val="001845C9"/>
    <w:rsid w:val="00193FD4"/>
    <w:rsid w:val="001A7217"/>
    <w:rsid w:val="001B0D13"/>
    <w:rsid w:val="001E3507"/>
    <w:rsid w:val="00202F4E"/>
    <w:rsid w:val="00233395"/>
    <w:rsid w:val="002B004E"/>
    <w:rsid w:val="002B3F66"/>
    <w:rsid w:val="002C1527"/>
    <w:rsid w:val="002C7645"/>
    <w:rsid w:val="003110FA"/>
    <w:rsid w:val="0031349D"/>
    <w:rsid w:val="003246C7"/>
    <w:rsid w:val="00326D7D"/>
    <w:rsid w:val="0033520B"/>
    <w:rsid w:val="0035218C"/>
    <w:rsid w:val="003725BD"/>
    <w:rsid w:val="00380368"/>
    <w:rsid w:val="00381B4E"/>
    <w:rsid w:val="003E4C82"/>
    <w:rsid w:val="003F105F"/>
    <w:rsid w:val="003F29BB"/>
    <w:rsid w:val="004154F1"/>
    <w:rsid w:val="00434F72"/>
    <w:rsid w:val="004568A6"/>
    <w:rsid w:val="00473B6A"/>
    <w:rsid w:val="00475C57"/>
    <w:rsid w:val="0047774D"/>
    <w:rsid w:val="004A765B"/>
    <w:rsid w:val="004B0345"/>
    <w:rsid w:val="004B04ED"/>
    <w:rsid w:val="004D2892"/>
    <w:rsid w:val="004E1496"/>
    <w:rsid w:val="0054145B"/>
    <w:rsid w:val="00547D66"/>
    <w:rsid w:val="00567032"/>
    <w:rsid w:val="005675A4"/>
    <w:rsid w:val="0057767B"/>
    <w:rsid w:val="005A2EA4"/>
    <w:rsid w:val="005C353A"/>
    <w:rsid w:val="005C7229"/>
    <w:rsid w:val="006067F5"/>
    <w:rsid w:val="00631E18"/>
    <w:rsid w:val="0064671B"/>
    <w:rsid w:val="0066391A"/>
    <w:rsid w:val="00666248"/>
    <w:rsid w:val="00670B88"/>
    <w:rsid w:val="00671B1E"/>
    <w:rsid w:val="00675741"/>
    <w:rsid w:val="0068159E"/>
    <w:rsid w:val="0068311B"/>
    <w:rsid w:val="0069083F"/>
    <w:rsid w:val="0069583E"/>
    <w:rsid w:val="006B5FD7"/>
    <w:rsid w:val="006D62D9"/>
    <w:rsid w:val="006E2770"/>
    <w:rsid w:val="006E3B5A"/>
    <w:rsid w:val="006E49D8"/>
    <w:rsid w:val="006F211C"/>
    <w:rsid w:val="006F6ADA"/>
    <w:rsid w:val="007035EC"/>
    <w:rsid w:val="00714A14"/>
    <w:rsid w:val="00754DFA"/>
    <w:rsid w:val="007557A9"/>
    <w:rsid w:val="007C4CCC"/>
    <w:rsid w:val="007E257F"/>
    <w:rsid w:val="007E4354"/>
    <w:rsid w:val="007E5202"/>
    <w:rsid w:val="0080459A"/>
    <w:rsid w:val="00814106"/>
    <w:rsid w:val="00815094"/>
    <w:rsid w:val="00856A3E"/>
    <w:rsid w:val="008701A1"/>
    <w:rsid w:val="0087734A"/>
    <w:rsid w:val="008A2399"/>
    <w:rsid w:val="008F2887"/>
    <w:rsid w:val="00906999"/>
    <w:rsid w:val="00924CB9"/>
    <w:rsid w:val="00934B3B"/>
    <w:rsid w:val="00943CCD"/>
    <w:rsid w:val="0095002E"/>
    <w:rsid w:val="00965F99"/>
    <w:rsid w:val="00972B74"/>
    <w:rsid w:val="00975325"/>
    <w:rsid w:val="00975665"/>
    <w:rsid w:val="00985CB9"/>
    <w:rsid w:val="00996C8A"/>
    <w:rsid w:val="009A0681"/>
    <w:rsid w:val="009C601F"/>
    <w:rsid w:val="009F3901"/>
    <w:rsid w:val="00A02555"/>
    <w:rsid w:val="00A23E11"/>
    <w:rsid w:val="00A27974"/>
    <w:rsid w:val="00A432F4"/>
    <w:rsid w:val="00A46AAE"/>
    <w:rsid w:val="00A50E77"/>
    <w:rsid w:val="00A812DE"/>
    <w:rsid w:val="00A90D57"/>
    <w:rsid w:val="00A914ED"/>
    <w:rsid w:val="00AA180E"/>
    <w:rsid w:val="00AB2479"/>
    <w:rsid w:val="00AB4F11"/>
    <w:rsid w:val="00AD7EFE"/>
    <w:rsid w:val="00AE47E3"/>
    <w:rsid w:val="00AE54B3"/>
    <w:rsid w:val="00AF7237"/>
    <w:rsid w:val="00B00A86"/>
    <w:rsid w:val="00B01413"/>
    <w:rsid w:val="00B07AE9"/>
    <w:rsid w:val="00B11E84"/>
    <w:rsid w:val="00B33F36"/>
    <w:rsid w:val="00B444C5"/>
    <w:rsid w:val="00B55774"/>
    <w:rsid w:val="00B75B24"/>
    <w:rsid w:val="00B94AF7"/>
    <w:rsid w:val="00BA6AEF"/>
    <w:rsid w:val="00BB2BCB"/>
    <w:rsid w:val="00BB54A4"/>
    <w:rsid w:val="00BB7F34"/>
    <w:rsid w:val="00BD6D71"/>
    <w:rsid w:val="00BE721B"/>
    <w:rsid w:val="00C32402"/>
    <w:rsid w:val="00C3645F"/>
    <w:rsid w:val="00C41D25"/>
    <w:rsid w:val="00C81EF3"/>
    <w:rsid w:val="00C853A4"/>
    <w:rsid w:val="00C87D4D"/>
    <w:rsid w:val="00C93C5E"/>
    <w:rsid w:val="00CB5D4E"/>
    <w:rsid w:val="00CE193D"/>
    <w:rsid w:val="00CE7F9A"/>
    <w:rsid w:val="00D15A10"/>
    <w:rsid w:val="00D175F0"/>
    <w:rsid w:val="00D377B5"/>
    <w:rsid w:val="00D52A30"/>
    <w:rsid w:val="00D53EAC"/>
    <w:rsid w:val="00D77A47"/>
    <w:rsid w:val="00D81F92"/>
    <w:rsid w:val="00DE1720"/>
    <w:rsid w:val="00DE192F"/>
    <w:rsid w:val="00E075A3"/>
    <w:rsid w:val="00E404EE"/>
    <w:rsid w:val="00E830FD"/>
    <w:rsid w:val="00EA6D68"/>
    <w:rsid w:val="00EB3861"/>
    <w:rsid w:val="00EC1E24"/>
    <w:rsid w:val="00EF3FC0"/>
    <w:rsid w:val="00F04E30"/>
    <w:rsid w:val="00F0550D"/>
    <w:rsid w:val="00F2779D"/>
    <w:rsid w:val="00F46C34"/>
    <w:rsid w:val="00F62EE9"/>
    <w:rsid w:val="00F73731"/>
    <w:rsid w:val="00F914A9"/>
    <w:rsid w:val="00F94A4C"/>
    <w:rsid w:val="00F95D84"/>
    <w:rsid w:val="00FB618F"/>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34ED"/>
  <w15:docId w15:val="{1C918C3B-3462-4752-B519-9E7E7E1D0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B6A"/>
  </w:style>
  <w:style w:type="paragraph" w:styleId="Heading1">
    <w:name w:val="heading 1"/>
    <w:basedOn w:val="Normal1"/>
    <w:next w:val="Normal1"/>
    <w:rsid w:val="00EF3FC0"/>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EF3FC0"/>
    <w:pPr>
      <w:spacing w:line="360" w:lineRule="auto"/>
      <w:contextualSpacing w:val="0"/>
      <w:outlineLvl w:val="1"/>
    </w:pPr>
    <w:rPr>
      <w:rFonts w:ascii="Times New Roman" w:eastAsia="Times New Roman" w:hAnsi="Times New Roman" w:cs="Times New Roman"/>
      <w:b/>
      <w:color w:val="000000" w:themeColor="text1"/>
      <w:sz w:val="28"/>
      <w:szCs w:val="24"/>
      <w:lang w:val="en-GB"/>
    </w:rPr>
  </w:style>
  <w:style w:type="paragraph" w:styleId="Heading3">
    <w:name w:val="heading 3"/>
    <w:basedOn w:val="Normal1"/>
    <w:next w:val="Normal1"/>
    <w:rsid w:val="00EF3FC0"/>
    <w:pPr>
      <w:keepNext/>
      <w:keepLines/>
      <w:spacing w:before="320" w:after="80" w:line="360" w:lineRule="auto"/>
      <w:outlineLvl w:val="2"/>
    </w:pPr>
    <w:rPr>
      <w:rFonts w:ascii="Times New Roman" w:hAnsi="Times New Roman"/>
      <w:b/>
      <w:sz w:val="26"/>
      <w:szCs w:val="28"/>
    </w:rPr>
  </w:style>
  <w:style w:type="paragraph" w:styleId="Heading4">
    <w:name w:val="heading 4"/>
    <w:basedOn w:val="Normal1"/>
    <w:next w:val="Normal1"/>
    <w:rsid w:val="00DE192F"/>
    <w:pPr>
      <w:keepNext/>
      <w:keepLines/>
      <w:spacing w:before="280" w:after="80"/>
      <w:outlineLvl w:val="3"/>
    </w:pPr>
    <w:rPr>
      <w:color w:val="666666"/>
      <w:sz w:val="24"/>
      <w:szCs w:val="24"/>
    </w:rPr>
  </w:style>
  <w:style w:type="paragraph" w:styleId="Heading5">
    <w:name w:val="heading 5"/>
    <w:basedOn w:val="Normal1"/>
    <w:next w:val="Normal1"/>
    <w:rsid w:val="00DE192F"/>
    <w:pPr>
      <w:keepNext/>
      <w:keepLines/>
      <w:spacing w:before="240" w:after="80"/>
      <w:outlineLvl w:val="4"/>
    </w:pPr>
    <w:rPr>
      <w:color w:val="666666"/>
    </w:rPr>
  </w:style>
  <w:style w:type="paragraph" w:styleId="Heading6">
    <w:name w:val="heading 6"/>
    <w:basedOn w:val="Normal1"/>
    <w:next w:val="Normal1"/>
    <w:rsid w:val="00DE19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192F"/>
  </w:style>
  <w:style w:type="paragraph" w:styleId="Title">
    <w:name w:val="Title"/>
    <w:basedOn w:val="Normal1"/>
    <w:next w:val="Normal1"/>
    <w:rsid w:val="00DE192F"/>
    <w:pPr>
      <w:keepNext/>
      <w:keepLines/>
      <w:spacing w:after="60"/>
    </w:pPr>
    <w:rPr>
      <w:sz w:val="52"/>
      <w:szCs w:val="52"/>
    </w:rPr>
  </w:style>
  <w:style w:type="paragraph" w:styleId="Subtitle">
    <w:name w:val="Subtitle"/>
    <w:basedOn w:val="Normal1"/>
    <w:next w:val="Normal1"/>
    <w:rsid w:val="00DE192F"/>
    <w:pPr>
      <w:keepNext/>
      <w:keepLines/>
      <w:spacing w:after="320"/>
    </w:pPr>
    <w:rPr>
      <w:color w:val="666666"/>
      <w:sz w:val="30"/>
      <w:szCs w:val="30"/>
    </w:rPr>
  </w:style>
  <w:style w:type="table" w:customStyle="1" w:styleId="a">
    <w:name w:val="a"/>
    <w:basedOn w:val="TableNormal"/>
    <w:rsid w:val="00DE192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DE192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E192F"/>
    <w:pPr>
      <w:spacing w:line="240" w:lineRule="auto"/>
    </w:pPr>
    <w:rPr>
      <w:sz w:val="20"/>
      <w:szCs w:val="20"/>
    </w:rPr>
  </w:style>
  <w:style w:type="character" w:customStyle="1" w:styleId="CommentTextChar">
    <w:name w:val="Comment Text Char"/>
    <w:basedOn w:val="DefaultParagraphFont"/>
    <w:link w:val="CommentText"/>
    <w:uiPriority w:val="99"/>
    <w:semiHidden/>
    <w:rsid w:val="00DE192F"/>
    <w:rPr>
      <w:sz w:val="20"/>
      <w:szCs w:val="20"/>
    </w:rPr>
  </w:style>
  <w:style w:type="character" w:styleId="CommentReference">
    <w:name w:val="annotation reference"/>
    <w:basedOn w:val="DefaultParagraphFont"/>
    <w:uiPriority w:val="99"/>
    <w:semiHidden/>
    <w:unhideWhenUsed/>
    <w:rsid w:val="00DE192F"/>
    <w:rPr>
      <w:sz w:val="16"/>
      <w:szCs w:val="16"/>
    </w:rPr>
  </w:style>
  <w:style w:type="paragraph" w:styleId="BalloonText">
    <w:name w:val="Balloon Text"/>
    <w:basedOn w:val="Normal"/>
    <w:link w:val="BalloonTextChar"/>
    <w:uiPriority w:val="99"/>
    <w:semiHidden/>
    <w:unhideWhenUsed/>
    <w:rsid w:val="001B0D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D13"/>
    <w:rPr>
      <w:rFonts w:ascii="Tahoma" w:hAnsi="Tahoma" w:cs="Tahoma"/>
      <w:sz w:val="16"/>
      <w:szCs w:val="16"/>
    </w:rPr>
  </w:style>
  <w:style w:type="paragraph" w:customStyle="1" w:styleId="Default">
    <w:name w:val="Default"/>
    <w:rsid w:val="006067F5"/>
    <w:pPr>
      <w:autoSpaceDE w:val="0"/>
      <w:autoSpaceDN w:val="0"/>
      <w:adjustRightInd w:val="0"/>
      <w:spacing w:line="240" w:lineRule="auto"/>
      <w:contextualSpacing w:val="0"/>
    </w:pPr>
    <w:rPr>
      <w:rFonts w:eastAsiaTheme="minorHAnsi"/>
      <w:color w:val="000000"/>
      <w:sz w:val="24"/>
      <w:szCs w:val="24"/>
    </w:rPr>
  </w:style>
  <w:style w:type="character" w:styleId="Hyperlink">
    <w:name w:val="Hyperlink"/>
    <w:basedOn w:val="DefaultParagraphFont"/>
    <w:uiPriority w:val="99"/>
    <w:unhideWhenUsed/>
    <w:rsid w:val="006067F5"/>
    <w:rPr>
      <w:color w:val="0000FF" w:themeColor="hyperlink"/>
      <w:u w:val="single"/>
    </w:rPr>
  </w:style>
  <w:style w:type="paragraph" w:styleId="ListParagraph">
    <w:name w:val="List Paragraph"/>
    <w:basedOn w:val="Normal"/>
    <w:uiPriority w:val="34"/>
    <w:qFormat/>
    <w:rsid w:val="006067F5"/>
    <w:pPr>
      <w:spacing w:after="200"/>
      <w:ind w:left="720"/>
    </w:pPr>
    <w:rPr>
      <w:rFonts w:asciiTheme="minorHAnsi" w:eastAsiaTheme="minorHAnsi" w:hAnsiTheme="minorHAnsi" w:cstheme="minorBidi"/>
    </w:rPr>
  </w:style>
  <w:style w:type="paragraph" w:styleId="TOCHeading">
    <w:name w:val="TOC Heading"/>
    <w:basedOn w:val="Heading1"/>
    <w:next w:val="Normal"/>
    <w:uiPriority w:val="39"/>
    <w:semiHidden/>
    <w:unhideWhenUsed/>
    <w:qFormat/>
    <w:rsid w:val="0066391A"/>
    <w:pPr>
      <w:spacing w:before="480" w:after="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6391A"/>
    <w:pPr>
      <w:spacing w:after="100"/>
    </w:pPr>
  </w:style>
  <w:style w:type="paragraph" w:styleId="TOC2">
    <w:name w:val="toc 2"/>
    <w:basedOn w:val="Normal"/>
    <w:next w:val="Normal"/>
    <w:autoRedefine/>
    <w:uiPriority w:val="39"/>
    <w:unhideWhenUsed/>
    <w:rsid w:val="0066391A"/>
    <w:pPr>
      <w:spacing w:after="100"/>
      <w:ind w:left="220"/>
    </w:pPr>
  </w:style>
  <w:style w:type="paragraph" w:styleId="TOC3">
    <w:name w:val="toc 3"/>
    <w:basedOn w:val="Normal"/>
    <w:next w:val="Normal"/>
    <w:autoRedefine/>
    <w:uiPriority w:val="39"/>
    <w:unhideWhenUsed/>
    <w:rsid w:val="0066391A"/>
    <w:pPr>
      <w:spacing w:after="100"/>
      <w:ind w:left="440"/>
    </w:pPr>
  </w:style>
  <w:style w:type="paragraph" w:styleId="Header">
    <w:name w:val="header"/>
    <w:basedOn w:val="Normal"/>
    <w:link w:val="HeaderChar"/>
    <w:uiPriority w:val="99"/>
    <w:semiHidden/>
    <w:unhideWhenUsed/>
    <w:rsid w:val="007035E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35EC"/>
  </w:style>
  <w:style w:type="paragraph" w:styleId="Footer">
    <w:name w:val="footer"/>
    <w:basedOn w:val="Normal"/>
    <w:link w:val="FooterChar"/>
    <w:uiPriority w:val="99"/>
    <w:unhideWhenUsed/>
    <w:rsid w:val="007035EC"/>
    <w:pPr>
      <w:tabs>
        <w:tab w:val="center" w:pos="4680"/>
        <w:tab w:val="right" w:pos="9360"/>
      </w:tabs>
      <w:spacing w:line="240" w:lineRule="auto"/>
    </w:pPr>
  </w:style>
  <w:style w:type="character" w:customStyle="1" w:styleId="FooterChar">
    <w:name w:val="Footer Char"/>
    <w:basedOn w:val="DefaultParagraphFont"/>
    <w:link w:val="Footer"/>
    <w:uiPriority w:val="99"/>
    <w:rsid w:val="007035EC"/>
  </w:style>
  <w:style w:type="paragraph" w:styleId="CommentSubject">
    <w:name w:val="annotation subject"/>
    <w:basedOn w:val="CommentText"/>
    <w:next w:val="CommentText"/>
    <w:link w:val="CommentSubjectChar"/>
    <w:uiPriority w:val="99"/>
    <w:semiHidden/>
    <w:unhideWhenUsed/>
    <w:rsid w:val="003246C7"/>
    <w:rPr>
      <w:b/>
      <w:bCs/>
    </w:rPr>
  </w:style>
  <w:style w:type="character" w:customStyle="1" w:styleId="CommentSubjectChar">
    <w:name w:val="Comment Subject Char"/>
    <w:basedOn w:val="CommentTextChar"/>
    <w:link w:val="CommentSubject"/>
    <w:uiPriority w:val="99"/>
    <w:semiHidden/>
    <w:rsid w:val="003246C7"/>
    <w:rPr>
      <w:b/>
      <w:bCs/>
      <w:sz w:val="20"/>
      <w:szCs w:val="20"/>
    </w:rPr>
  </w:style>
  <w:style w:type="paragraph" w:styleId="Revision">
    <w:name w:val="Revision"/>
    <w:hidden/>
    <w:uiPriority w:val="99"/>
    <w:semiHidden/>
    <w:rsid w:val="003246C7"/>
    <w:pPr>
      <w:spacing w:line="240" w:lineRule="auto"/>
      <w:contextualSpacing w:val="0"/>
    </w:pPr>
  </w:style>
  <w:style w:type="paragraph" w:styleId="BodyText">
    <w:name w:val="Body Text"/>
    <w:basedOn w:val="Normal"/>
    <w:link w:val="BodyTextChar"/>
    <w:rsid w:val="009F3901"/>
    <w:pPr>
      <w:spacing w:before="60" w:after="60" w:line="240" w:lineRule="auto"/>
      <w:ind w:right="-91"/>
      <w:contextualSpacing w:val="0"/>
    </w:pPr>
    <w:rPr>
      <w:rFonts w:ascii="Times New Roman" w:eastAsia="Times New Roman" w:hAnsi="Times New Roman" w:cs="Times New Roman"/>
      <w:spacing w:val="2"/>
      <w:kern w:val="22"/>
      <w:sz w:val="20"/>
      <w:szCs w:val="20"/>
      <w:lang w:val="en-GB"/>
    </w:rPr>
  </w:style>
  <w:style w:type="character" w:customStyle="1" w:styleId="BodyTextChar">
    <w:name w:val="Body Text Char"/>
    <w:basedOn w:val="DefaultParagraphFont"/>
    <w:link w:val="BodyText"/>
    <w:rsid w:val="009F3901"/>
    <w:rPr>
      <w:rFonts w:ascii="Times New Roman" w:eastAsia="Times New Roman" w:hAnsi="Times New Roman" w:cs="Times New Roman"/>
      <w:spacing w:val="2"/>
      <w:kern w:val="22"/>
      <w:sz w:val="20"/>
      <w:szCs w:val="20"/>
      <w:lang w:val="en-GB"/>
    </w:rPr>
  </w:style>
  <w:style w:type="paragraph" w:customStyle="1" w:styleId="Normal2">
    <w:name w:val="Normal2"/>
    <w:rsid w:val="004154F1"/>
  </w:style>
  <w:style w:type="paragraph" w:styleId="BodyTextIndent">
    <w:name w:val="Body Text Indent"/>
    <w:basedOn w:val="Normal"/>
    <w:link w:val="BodyTextIndentChar"/>
    <w:uiPriority w:val="99"/>
    <w:semiHidden/>
    <w:unhideWhenUsed/>
    <w:rsid w:val="002C7645"/>
    <w:pPr>
      <w:spacing w:after="120"/>
      <w:ind w:left="360"/>
    </w:pPr>
  </w:style>
  <w:style w:type="character" w:customStyle="1" w:styleId="BodyTextIndentChar">
    <w:name w:val="Body Text Indent Char"/>
    <w:basedOn w:val="DefaultParagraphFont"/>
    <w:link w:val="BodyTextIndent"/>
    <w:uiPriority w:val="99"/>
    <w:semiHidden/>
    <w:rsid w:val="002C7645"/>
  </w:style>
  <w:style w:type="paragraph" w:styleId="FootnoteText">
    <w:name w:val="footnote text"/>
    <w:basedOn w:val="Normal"/>
    <w:link w:val="FootnoteTextChar"/>
    <w:semiHidden/>
    <w:rsid w:val="002C7645"/>
    <w:pPr>
      <w:spacing w:line="240" w:lineRule="auto"/>
      <w:contextualSpacing w:val="0"/>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2C7645"/>
    <w:rPr>
      <w:rFonts w:ascii="Times New Roman" w:eastAsia="Times New Roman" w:hAnsi="Times New Roman" w:cs="Times New Roman"/>
      <w:sz w:val="20"/>
      <w:szCs w:val="20"/>
      <w:lang w:val="en-GB"/>
    </w:rPr>
  </w:style>
  <w:style w:type="table" w:styleId="TableGrid">
    <w:name w:val="Table Grid"/>
    <w:basedOn w:val="TableNormal"/>
    <w:uiPriority w:val="59"/>
    <w:rsid w:val="00106D8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ath.ac.uk/asc/study-skills/personal-development-planning.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ed.co.uk/career-advice/how-to-make-a-career-pl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rs.org.uk/knowledge-bank/personal-development-plann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2.le.ac.uk/departments/doctoralcollege/training/eresources/teaching/theories/honey-mumford" TargetMode="External"/><Relationship Id="rId4" Type="http://schemas.openxmlformats.org/officeDocument/2006/relationships/settings" Target="settings.xml"/><Relationship Id="rId9" Type="http://schemas.openxmlformats.org/officeDocument/2006/relationships/hyperlink" Target="https://www.jobs.ac.uk/careers-advice/managing-your-career/1575/how-to-create-a-professional-development-pl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22523-6CD6-47FB-944A-C3F2ED14B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6083</Words>
  <Characters>34674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jboss8785@gmail.com</cp:lastModifiedBy>
  <cp:revision>16</cp:revision>
  <dcterms:created xsi:type="dcterms:W3CDTF">2018-08-20T07:04:00Z</dcterms:created>
  <dcterms:modified xsi:type="dcterms:W3CDTF">2018-08-28T00:43:00Z</dcterms:modified>
</cp:coreProperties>
</file>