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D9E" w:rsidRPr="009E6D9E" w:rsidRDefault="009E6D9E" w:rsidP="009E6D9E">
      <w:pPr>
        <w:shd w:val="clear" w:color="auto" w:fill="FFFFFF"/>
        <w:spacing w:beforeAutospacing="1" w:after="100" w:afterAutospacing="1" w:line="228" w:lineRule="atLeast"/>
        <w:jc w:val="center"/>
        <w:outlineLvl w:val="2"/>
        <w:rPr>
          <w:rFonts w:eastAsia="Times New Roman" w:cs="Arial"/>
          <w:b/>
          <w:bCs/>
          <w:color w:val="222222"/>
          <w:u w:val="single"/>
        </w:rPr>
      </w:pPr>
      <w:r w:rsidRPr="009E6D9E">
        <w:rPr>
          <w:rFonts w:eastAsia="Times New Roman" w:cs="Arial"/>
          <w:b/>
          <w:bCs/>
          <w:color w:val="222222"/>
          <w:u w:val="single"/>
        </w:rPr>
        <w:t>Searching for Records</w:t>
      </w:r>
    </w:p>
    <w:p w:rsidR="009E6D9E" w:rsidRPr="009E6D9E" w:rsidRDefault="009E6D9E" w:rsidP="009E6D9E">
      <w:pPr>
        <w:shd w:val="clear" w:color="auto" w:fill="FFFFFF"/>
        <w:spacing w:before="100" w:beforeAutospacing="1" w:after="100" w:afterAutospacing="1" w:line="240" w:lineRule="atLeast"/>
        <w:jc w:val="both"/>
        <w:outlineLvl w:val="3"/>
        <w:rPr>
          <w:rFonts w:eastAsia="Times New Roman" w:cs="Arial"/>
          <w:b/>
          <w:bCs/>
          <w:color w:val="444444"/>
        </w:rPr>
      </w:pPr>
      <w:r w:rsidRPr="009E6D9E">
        <w:rPr>
          <w:rFonts w:eastAsia="Times New Roman" w:cs="Arial"/>
          <w:b/>
          <w:bCs/>
          <w:color w:val="444444"/>
        </w:rPr>
        <w:t>Filtering Records Based on Search Criteria</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It’s all well and good to display a bunch of data to a user, but no matter how nicely you format it and how elegantly you divide it up so users can page through it, users will always want the ability to search for—and find—exactly what they’re looking for. For this example, we’ll need two new pages: one for allowing the user to enter search criteria, and another for displaying the search results.</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We’ll create the search page first:</w:t>
      </w:r>
    </w:p>
    <w:p w:rsidR="009E6D9E" w:rsidRPr="009E6D9E" w:rsidRDefault="009E6D9E" w:rsidP="009E6D9E">
      <w:pPr>
        <w:numPr>
          <w:ilvl w:val="0"/>
          <w:numId w:val="1"/>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On a new, blank page called search.asp, add a </w:t>
      </w:r>
      <w:proofErr w:type="gramStart"/>
      <w:r w:rsidRPr="009E6D9E">
        <w:rPr>
          <w:rFonts w:eastAsia="Times New Roman" w:cs="Arial"/>
          <w:color w:val="444444"/>
        </w:rPr>
        <w:t xml:space="preserve">form </w:t>
      </w:r>
      <w:proofErr w:type="gramEnd"/>
      <w:r w:rsidRPr="009E6D9E">
        <w:rPr>
          <w:rFonts w:eastAsia="Times New Roman" w:cs="Arial"/>
          <w:noProof/>
          <w:color w:val="444444"/>
        </w:rPr>
        <w:drawing>
          <wp:inline distT="0" distB="0" distL="0" distR="0">
            <wp:extent cx="266700" cy="274320"/>
            <wp:effectExtent l="19050" t="0" r="0" b="0"/>
            <wp:docPr id="1" name="Picture 1" descr="http://www.learnthat.com/computers/files/1715/Dreamweaver2_files/image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arnthat.com/computers/files/1715/Dreamweaver2_files/image063.jpg"/>
                    <pic:cNvPicPr>
                      <a:picLocks noChangeAspect="1" noChangeArrowheads="1"/>
                    </pic:cNvPicPr>
                  </pic:nvPicPr>
                  <pic:blipFill>
                    <a:blip r:embed="rId7"/>
                    <a:srcRect/>
                    <a:stretch>
                      <a:fillRect/>
                    </a:stretch>
                  </pic:blipFill>
                  <pic:spPr bwMode="auto">
                    <a:xfrm>
                      <a:off x="0" y="0"/>
                      <a:ext cx="266700" cy="274320"/>
                    </a:xfrm>
                    <a:prstGeom prst="rect">
                      <a:avLst/>
                    </a:prstGeom>
                    <a:noFill/>
                    <a:ln w="9525">
                      <a:noFill/>
                      <a:miter lim="800000"/>
                      <a:headEnd/>
                      <a:tailEnd/>
                    </a:ln>
                  </pic:spPr>
                </pic:pic>
              </a:graphicData>
            </a:graphic>
          </wp:inline>
        </w:drawing>
      </w:r>
      <w:r w:rsidRPr="009E6D9E">
        <w:rPr>
          <w:rFonts w:eastAsia="Times New Roman" w:cs="Arial"/>
          <w:color w:val="444444"/>
        </w:rPr>
        <w:t>.</w:t>
      </w:r>
    </w:p>
    <w:p w:rsidR="009E6D9E" w:rsidRPr="009E6D9E" w:rsidRDefault="009E6D9E" w:rsidP="009E6D9E">
      <w:pPr>
        <w:numPr>
          <w:ilvl w:val="0"/>
          <w:numId w:val="1"/>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In the Property Inspector, call the form “</w:t>
      </w:r>
      <w:proofErr w:type="spellStart"/>
      <w:r w:rsidRPr="009E6D9E">
        <w:rPr>
          <w:rFonts w:eastAsia="Times New Roman" w:cs="Arial"/>
          <w:color w:val="444444"/>
        </w:rPr>
        <w:t>frmSearch</w:t>
      </w:r>
      <w:proofErr w:type="spellEnd"/>
      <w:r w:rsidRPr="009E6D9E">
        <w:rPr>
          <w:rFonts w:eastAsia="Times New Roman" w:cs="Arial"/>
          <w:color w:val="444444"/>
        </w:rPr>
        <w:t xml:space="preserve">”. In the </w:t>
      </w:r>
      <w:r w:rsidRPr="009E6D9E">
        <w:rPr>
          <w:rFonts w:eastAsia="Times New Roman" w:cs="Arial"/>
          <w:b/>
          <w:bCs/>
          <w:color w:val="444444"/>
        </w:rPr>
        <w:t xml:space="preserve">Action </w:t>
      </w:r>
      <w:r w:rsidRPr="009E6D9E">
        <w:rPr>
          <w:rFonts w:eastAsia="Times New Roman" w:cs="Arial"/>
          <w:color w:val="444444"/>
        </w:rPr>
        <w:t>field, enter the name of the search results page. We’re using searchresults.asp:</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5486400" cy="952500"/>
            <wp:effectExtent l="19050" t="0" r="0" b="0"/>
            <wp:docPr id="2" name="Picture 2" descr="http://www.learnthat.com/computers/files/1715/Dreamweaver2_files/image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earnthat.com/computers/files/1715/Dreamweaver2_files/image135.jpg"/>
                    <pic:cNvPicPr>
                      <a:picLocks noChangeAspect="1" noChangeArrowheads="1"/>
                    </pic:cNvPicPr>
                  </pic:nvPicPr>
                  <pic:blipFill>
                    <a:blip r:embed="rId8"/>
                    <a:srcRect/>
                    <a:stretch>
                      <a:fillRect/>
                    </a:stretch>
                  </pic:blipFill>
                  <pic:spPr bwMode="auto">
                    <a:xfrm>
                      <a:off x="0" y="0"/>
                      <a:ext cx="5486400" cy="95250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When the user clicks the submit button, Dreamweaver will post the data to the searchresults.asp page, which will use the data to locate the matching records.</w:t>
      </w:r>
    </w:p>
    <w:p w:rsidR="009E6D9E" w:rsidRPr="009E6D9E" w:rsidRDefault="009E6D9E" w:rsidP="009E6D9E">
      <w:pPr>
        <w:numPr>
          <w:ilvl w:val="0"/>
          <w:numId w:val="2"/>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Add a text field </w:t>
      </w:r>
      <w:r w:rsidRPr="009E6D9E">
        <w:rPr>
          <w:rFonts w:eastAsia="Times New Roman" w:cs="Arial"/>
          <w:noProof/>
          <w:color w:val="444444"/>
        </w:rPr>
        <w:drawing>
          <wp:inline distT="0" distB="0" distL="0" distR="0">
            <wp:extent cx="259080" cy="274320"/>
            <wp:effectExtent l="19050" t="0" r="7620" b="0"/>
            <wp:docPr id="3" name="Picture 3" descr="http://www.learnthat.com/computers/files/1715/Dreamweaver2_files/image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earnthat.com/computers/files/1715/Dreamweaver2_files/image068.jpg"/>
                    <pic:cNvPicPr>
                      <a:picLocks noChangeAspect="1" noChangeArrowheads="1"/>
                    </pic:cNvPicPr>
                  </pic:nvPicPr>
                  <pic:blipFill>
                    <a:blip r:embed="rId9"/>
                    <a:srcRect/>
                    <a:stretch>
                      <a:fillRect/>
                    </a:stretch>
                  </pic:blipFill>
                  <pic:spPr bwMode="auto">
                    <a:xfrm>
                      <a:off x="0" y="0"/>
                      <a:ext cx="259080" cy="274320"/>
                    </a:xfrm>
                    <a:prstGeom prst="rect">
                      <a:avLst/>
                    </a:prstGeom>
                    <a:noFill/>
                    <a:ln w="9525">
                      <a:noFill/>
                      <a:miter lim="800000"/>
                      <a:headEnd/>
                      <a:tailEnd/>
                    </a:ln>
                  </pic:spPr>
                </pic:pic>
              </a:graphicData>
            </a:graphic>
          </wp:inline>
        </w:drawing>
      </w:r>
      <w:r w:rsidRPr="009E6D9E">
        <w:rPr>
          <w:rFonts w:eastAsia="Times New Roman" w:cs="Arial"/>
          <w:color w:val="444444"/>
        </w:rPr>
        <w:t> to the form and call it “</w:t>
      </w:r>
      <w:proofErr w:type="spellStart"/>
      <w:r w:rsidRPr="009E6D9E">
        <w:rPr>
          <w:rFonts w:eastAsia="Times New Roman" w:cs="Arial"/>
          <w:color w:val="444444"/>
        </w:rPr>
        <w:t>txtContactName</w:t>
      </w:r>
      <w:proofErr w:type="spellEnd"/>
      <w:r w:rsidRPr="009E6D9E">
        <w:rPr>
          <w:rFonts w:eastAsia="Times New Roman" w:cs="Arial"/>
          <w:color w:val="444444"/>
        </w:rPr>
        <w:t>”.</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5486400" cy="906780"/>
            <wp:effectExtent l="19050" t="0" r="0" b="0"/>
            <wp:docPr id="4" name="Picture 4" descr="http://www.learnthat.com/computers/files/1715/Dreamweaver2_files/image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earnthat.com/computers/files/1715/Dreamweaver2_files/image136.jpg"/>
                    <pic:cNvPicPr>
                      <a:picLocks noChangeAspect="1" noChangeArrowheads="1"/>
                    </pic:cNvPicPr>
                  </pic:nvPicPr>
                  <pic:blipFill>
                    <a:blip r:embed="rId10"/>
                    <a:srcRect/>
                    <a:stretch>
                      <a:fillRect/>
                    </a:stretch>
                  </pic:blipFill>
                  <pic:spPr bwMode="auto">
                    <a:xfrm>
                      <a:off x="0" y="0"/>
                      <a:ext cx="5486400" cy="906780"/>
                    </a:xfrm>
                    <a:prstGeom prst="rect">
                      <a:avLst/>
                    </a:prstGeom>
                    <a:noFill/>
                    <a:ln w="9525">
                      <a:noFill/>
                      <a:miter lim="800000"/>
                      <a:headEnd/>
                      <a:tailEnd/>
                    </a:ln>
                  </pic:spPr>
                </pic:pic>
              </a:graphicData>
            </a:graphic>
          </wp:inline>
        </w:drawing>
      </w:r>
    </w:p>
    <w:p w:rsidR="009E6D9E" w:rsidRPr="009E6D9E" w:rsidRDefault="009E6D9E" w:rsidP="009E6D9E">
      <w:pPr>
        <w:numPr>
          <w:ilvl w:val="0"/>
          <w:numId w:val="3"/>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Add a submit button </w:t>
      </w:r>
      <w:r w:rsidRPr="009E6D9E">
        <w:rPr>
          <w:rFonts w:eastAsia="Times New Roman" w:cs="Arial"/>
          <w:noProof/>
          <w:color w:val="444444"/>
        </w:rPr>
        <w:drawing>
          <wp:inline distT="0" distB="0" distL="0" distR="0">
            <wp:extent cx="259080" cy="274320"/>
            <wp:effectExtent l="19050" t="0" r="7620" b="0"/>
            <wp:docPr id="5" name="Picture 5" descr="http://www.learnthat.com/computers/files/1715/Dreamweaver2_files/image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earnthat.com/computers/files/1715/Dreamweaver2_files/image069.jpg"/>
                    <pic:cNvPicPr>
                      <a:picLocks noChangeAspect="1" noChangeArrowheads="1"/>
                    </pic:cNvPicPr>
                  </pic:nvPicPr>
                  <pic:blipFill>
                    <a:blip r:embed="rId11"/>
                    <a:srcRect/>
                    <a:stretch>
                      <a:fillRect/>
                    </a:stretch>
                  </pic:blipFill>
                  <pic:spPr bwMode="auto">
                    <a:xfrm>
                      <a:off x="0" y="0"/>
                      <a:ext cx="259080" cy="274320"/>
                    </a:xfrm>
                    <a:prstGeom prst="rect">
                      <a:avLst/>
                    </a:prstGeom>
                    <a:noFill/>
                    <a:ln w="9525">
                      <a:noFill/>
                      <a:miter lim="800000"/>
                      <a:headEnd/>
                      <a:tailEnd/>
                    </a:ln>
                  </pic:spPr>
                </pic:pic>
              </a:graphicData>
            </a:graphic>
          </wp:inline>
        </w:drawing>
      </w:r>
      <w:r w:rsidRPr="009E6D9E">
        <w:rPr>
          <w:rFonts w:eastAsia="Times New Roman" w:cs="Arial"/>
          <w:color w:val="444444"/>
        </w:rPr>
        <w:t> to the form.</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5486400" cy="1143000"/>
            <wp:effectExtent l="19050" t="0" r="0" b="0"/>
            <wp:docPr id="6" name="Picture 6" descr="http://www.learnthat.com/computers/files/1715/Dreamweaver2_files/image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earnthat.com/computers/files/1715/Dreamweaver2_files/image137.jpg"/>
                    <pic:cNvPicPr>
                      <a:picLocks noChangeAspect="1" noChangeArrowheads="1"/>
                    </pic:cNvPicPr>
                  </pic:nvPicPr>
                  <pic:blipFill>
                    <a:blip r:embed="rId12"/>
                    <a:srcRect/>
                    <a:stretch>
                      <a:fillRect/>
                    </a:stretch>
                  </pic:blipFill>
                  <pic:spPr bwMode="auto">
                    <a:xfrm>
                      <a:off x="0" y="0"/>
                      <a:ext cx="5486400" cy="114300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 xml:space="preserve">If you like, use the Property Inspector the change the </w:t>
      </w:r>
      <w:proofErr w:type="gramStart"/>
      <w:r w:rsidRPr="009E6D9E">
        <w:rPr>
          <w:rFonts w:eastAsia="Times New Roman" w:cs="Arial"/>
          <w:color w:val="444444"/>
        </w:rPr>
        <w:t>button’s</w:t>
      </w:r>
      <w:proofErr w:type="gramEnd"/>
      <w:r w:rsidRPr="009E6D9E">
        <w:rPr>
          <w:rFonts w:eastAsia="Times New Roman" w:cs="Arial"/>
          <w:color w:val="444444"/>
        </w:rPr>
        <w:t xml:space="preserve"> label to “Search”.</w:t>
      </w:r>
    </w:p>
    <w:p w:rsidR="009E6D9E" w:rsidRPr="009E6D9E" w:rsidRDefault="009E6D9E" w:rsidP="009E6D9E">
      <w:pPr>
        <w:numPr>
          <w:ilvl w:val="0"/>
          <w:numId w:val="4"/>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lastRenderedPageBreak/>
        <w:t>Save the page.</w:t>
      </w:r>
    </w:p>
    <w:p w:rsidR="009E6D9E" w:rsidRPr="009E6D9E" w:rsidRDefault="009E6D9E" w:rsidP="009E6D9E">
      <w:pPr>
        <w:numPr>
          <w:ilvl w:val="0"/>
          <w:numId w:val="4"/>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Next, open the search results page. This is where we need to create a </w:t>
      </w:r>
      <w:proofErr w:type="spellStart"/>
      <w:r w:rsidRPr="009E6D9E">
        <w:rPr>
          <w:rFonts w:eastAsia="Times New Roman" w:cs="Arial"/>
          <w:color w:val="444444"/>
        </w:rPr>
        <w:t>recordset</w:t>
      </w:r>
      <w:proofErr w:type="spellEnd"/>
      <w:r w:rsidRPr="009E6D9E">
        <w:rPr>
          <w:rFonts w:eastAsia="Times New Roman" w:cs="Arial"/>
          <w:color w:val="444444"/>
        </w:rPr>
        <w:t xml:space="preserve"> containing the records being searched.</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5486400" cy="1005840"/>
            <wp:effectExtent l="19050" t="0" r="0" b="0"/>
            <wp:docPr id="7" name="Picture 7" descr="http://www.learnthat.com/computers/files/1715/Dreamweaver2_files/image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earnthat.com/computers/files/1715/Dreamweaver2_files/image138.jpg"/>
                    <pic:cNvPicPr>
                      <a:picLocks noChangeAspect="1" noChangeArrowheads="1"/>
                    </pic:cNvPicPr>
                  </pic:nvPicPr>
                  <pic:blipFill>
                    <a:blip r:embed="rId13"/>
                    <a:srcRect/>
                    <a:stretch>
                      <a:fillRect/>
                    </a:stretch>
                  </pic:blipFill>
                  <pic:spPr bwMode="auto">
                    <a:xfrm>
                      <a:off x="0" y="0"/>
                      <a:ext cx="5486400" cy="1005840"/>
                    </a:xfrm>
                    <a:prstGeom prst="rect">
                      <a:avLst/>
                    </a:prstGeom>
                    <a:noFill/>
                    <a:ln w="9525">
                      <a:noFill/>
                      <a:miter lim="800000"/>
                      <a:headEnd/>
                      <a:tailEnd/>
                    </a:ln>
                  </pic:spPr>
                </pic:pic>
              </a:graphicData>
            </a:graphic>
          </wp:inline>
        </w:drawing>
      </w:r>
    </w:p>
    <w:p w:rsidR="009E6D9E" w:rsidRPr="009E6D9E" w:rsidRDefault="009E6D9E" w:rsidP="009E6D9E">
      <w:pPr>
        <w:numPr>
          <w:ilvl w:val="0"/>
          <w:numId w:val="5"/>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Add a </w:t>
      </w:r>
      <w:proofErr w:type="spellStart"/>
      <w:r w:rsidRPr="009E6D9E">
        <w:rPr>
          <w:rFonts w:eastAsia="Times New Roman" w:cs="Arial"/>
          <w:color w:val="444444"/>
        </w:rPr>
        <w:t>recordset</w:t>
      </w:r>
      <w:proofErr w:type="spellEnd"/>
      <w:r w:rsidRPr="009E6D9E">
        <w:rPr>
          <w:rFonts w:eastAsia="Times New Roman" w:cs="Arial"/>
          <w:color w:val="444444"/>
        </w:rPr>
        <w:t xml:space="preserve"> using the table that contains the records users will be searching. We’re going to use our </w:t>
      </w:r>
      <w:r w:rsidRPr="009E6D9E">
        <w:rPr>
          <w:rFonts w:eastAsia="Times New Roman" w:cs="Arial"/>
          <w:b/>
          <w:bCs/>
          <w:color w:val="444444"/>
        </w:rPr>
        <w:t xml:space="preserve">Clients </w:t>
      </w:r>
      <w:r w:rsidRPr="009E6D9E">
        <w:rPr>
          <w:rFonts w:eastAsia="Times New Roman" w:cs="Arial"/>
          <w:color w:val="444444"/>
        </w:rPr>
        <w:t xml:space="preserve">table to allow users to search for client records. Keep the </w:t>
      </w:r>
      <w:proofErr w:type="spellStart"/>
      <w:r w:rsidRPr="009E6D9E">
        <w:rPr>
          <w:rFonts w:eastAsia="Times New Roman" w:cs="Arial"/>
          <w:b/>
          <w:bCs/>
          <w:color w:val="444444"/>
        </w:rPr>
        <w:t>Recordset</w:t>
      </w:r>
      <w:proofErr w:type="spellEnd"/>
      <w:r w:rsidRPr="009E6D9E">
        <w:rPr>
          <w:rFonts w:eastAsia="Times New Roman" w:cs="Arial"/>
          <w:b/>
          <w:bCs/>
          <w:color w:val="444444"/>
        </w:rPr>
        <w:t xml:space="preserve"> </w:t>
      </w:r>
      <w:r w:rsidRPr="009E6D9E">
        <w:rPr>
          <w:rFonts w:eastAsia="Times New Roman" w:cs="Arial"/>
          <w:color w:val="444444"/>
        </w:rPr>
        <w:t>dialog open.</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579620" cy="3116580"/>
            <wp:effectExtent l="19050" t="0" r="0" b="0"/>
            <wp:docPr id="8" name="Picture 8" descr="http://www.learnthat.com/computers/files/1715/Dreamweaver2_files/image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earnthat.com/computers/files/1715/Dreamweaver2_files/image139.jpg"/>
                    <pic:cNvPicPr>
                      <a:picLocks noChangeAspect="1" noChangeArrowheads="1"/>
                    </pic:cNvPicPr>
                  </pic:nvPicPr>
                  <pic:blipFill>
                    <a:blip r:embed="rId14"/>
                    <a:srcRect/>
                    <a:stretch>
                      <a:fillRect/>
                    </a:stretch>
                  </pic:blipFill>
                  <pic:spPr bwMode="auto">
                    <a:xfrm>
                      <a:off x="0" y="0"/>
                      <a:ext cx="4579620" cy="3116580"/>
                    </a:xfrm>
                    <a:prstGeom prst="rect">
                      <a:avLst/>
                    </a:prstGeom>
                    <a:noFill/>
                    <a:ln w="9525">
                      <a:noFill/>
                      <a:miter lim="800000"/>
                      <a:headEnd/>
                      <a:tailEnd/>
                    </a:ln>
                  </pic:spPr>
                </pic:pic>
              </a:graphicData>
            </a:graphic>
          </wp:inline>
        </w:drawing>
      </w:r>
    </w:p>
    <w:p w:rsidR="009E6D9E" w:rsidRPr="009E6D9E" w:rsidRDefault="009E6D9E" w:rsidP="009E6D9E">
      <w:pPr>
        <w:numPr>
          <w:ilvl w:val="0"/>
          <w:numId w:val="6"/>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Earlier, we mentioned that the </w:t>
      </w:r>
      <w:r w:rsidRPr="009E6D9E">
        <w:rPr>
          <w:rFonts w:eastAsia="Times New Roman" w:cs="Arial"/>
          <w:b/>
          <w:bCs/>
          <w:color w:val="444444"/>
        </w:rPr>
        <w:t xml:space="preserve">Filter </w:t>
      </w:r>
      <w:r w:rsidRPr="009E6D9E">
        <w:rPr>
          <w:rFonts w:eastAsia="Times New Roman" w:cs="Arial"/>
          <w:color w:val="444444"/>
        </w:rPr>
        <w:t xml:space="preserve">fields in the dialog can be used for filtering the data in the </w:t>
      </w:r>
      <w:proofErr w:type="spellStart"/>
      <w:r w:rsidRPr="009E6D9E">
        <w:rPr>
          <w:rFonts w:eastAsia="Times New Roman" w:cs="Arial"/>
          <w:color w:val="444444"/>
        </w:rPr>
        <w:t>recordset</w:t>
      </w:r>
      <w:proofErr w:type="spellEnd"/>
      <w:r w:rsidRPr="009E6D9E">
        <w:rPr>
          <w:rFonts w:eastAsia="Times New Roman" w:cs="Arial"/>
          <w:color w:val="444444"/>
        </w:rPr>
        <w:t xml:space="preserve"> based on the criteria you specify. We’re going to use these fields to filter the </w:t>
      </w:r>
      <w:proofErr w:type="spellStart"/>
      <w:r w:rsidRPr="009E6D9E">
        <w:rPr>
          <w:rFonts w:eastAsia="Times New Roman" w:cs="Arial"/>
          <w:color w:val="444444"/>
        </w:rPr>
        <w:t>recordset</w:t>
      </w:r>
      <w:proofErr w:type="spellEnd"/>
      <w:r w:rsidRPr="009E6D9E">
        <w:rPr>
          <w:rFonts w:eastAsia="Times New Roman" w:cs="Arial"/>
          <w:color w:val="444444"/>
        </w:rPr>
        <w:t xml:space="preserve"> based on the criteria the </w:t>
      </w:r>
      <w:r w:rsidRPr="009E6D9E">
        <w:rPr>
          <w:rFonts w:eastAsia="Times New Roman" w:cs="Arial"/>
          <w:i/>
          <w:iCs/>
          <w:color w:val="444444"/>
        </w:rPr>
        <w:t xml:space="preserve">user </w:t>
      </w:r>
      <w:r w:rsidRPr="009E6D9E">
        <w:rPr>
          <w:rFonts w:eastAsia="Times New Roman" w:cs="Arial"/>
          <w:color w:val="444444"/>
        </w:rPr>
        <w:t>specified on the search form—namely, the client’s last name.</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 xml:space="preserve">From the </w:t>
      </w:r>
      <w:r w:rsidRPr="009E6D9E">
        <w:rPr>
          <w:rFonts w:eastAsia="Times New Roman" w:cs="Arial"/>
          <w:b/>
          <w:bCs/>
          <w:color w:val="444444"/>
        </w:rPr>
        <w:t xml:space="preserve">Filter </w:t>
      </w:r>
      <w:r w:rsidRPr="009E6D9E">
        <w:rPr>
          <w:rFonts w:eastAsia="Times New Roman" w:cs="Arial"/>
          <w:color w:val="444444"/>
        </w:rPr>
        <w:t xml:space="preserve">menu, we’re going to select </w:t>
      </w:r>
      <w:proofErr w:type="spellStart"/>
      <w:r w:rsidRPr="009E6D9E">
        <w:rPr>
          <w:rFonts w:eastAsia="Times New Roman" w:cs="Arial"/>
          <w:b/>
          <w:bCs/>
          <w:color w:val="444444"/>
        </w:rPr>
        <w:t>ContactName</w:t>
      </w:r>
      <w:proofErr w:type="spellEnd"/>
      <w:r w:rsidRPr="009E6D9E">
        <w:rPr>
          <w:rFonts w:eastAsia="Times New Roman" w:cs="Arial"/>
          <w:color w:val="444444"/>
        </w:rPr>
        <w:t>. This is the field where the page will look for matching records.</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lastRenderedPageBreak/>
        <w:drawing>
          <wp:inline distT="0" distB="0" distL="0" distR="0">
            <wp:extent cx="4579620" cy="3116580"/>
            <wp:effectExtent l="19050" t="0" r="0" b="0"/>
            <wp:docPr id="9" name="Picture 9" descr="http://www.learnthat.com/computers/files/1715/Dreamweaver2_files/image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learnthat.com/computers/files/1715/Dreamweaver2_files/image140.jpg"/>
                    <pic:cNvPicPr>
                      <a:picLocks noChangeAspect="1" noChangeArrowheads="1"/>
                    </pic:cNvPicPr>
                  </pic:nvPicPr>
                  <pic:blipFill>
                    <a:blip r:embed="rId15"/>
                    <a:srcRect/>
                    <a:stretch>
                      <a:fillRect/>
                    </a:stretch>
                  </pic:blipFill>
                  <pic:spPr bwMode="auto">
                    <a:xfrm>
                      <a:off x="0" y="0"/>
                      <a:ext cx="4579620" cy="3116580"/>
                    </a:xfrm>
                    <a:prstGeom prst="rect">
                      <a:avLst/>
                    </a:prstGeom>
                    <a:noFill/>
                    <a:ln w="9525">
                      <a:noFill/>
                      <a:miter lim="800000"/>
                      <a:headEnd/>
                      <a:tailEnd/>
                    </a:ln>
                  </pic:spPr>
                </pic:pic>
              </a:graphicData>
            </a:graphic>
          </wp:inline>
        </w:drawing>
      </w:r>
    </w:p>
    <w:p w:rsidR="009E6D9E" w:rsidRPr="009E6D9E" w:rsidRDefault="009E6D9E" w:rsidP="009E6D9E">
      <w:pPr>
        <w:numPr>
          <w:ilvl w:val="0"/>
          <w:numId w:val="7"/>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Naturally, not all users may know exactly what they’re looking for, so we’re going to change the </w:t>
      </w:r>
      <w:r w:rsidRPr="009E6D9E">
        <w:rPr>
          <w:rFonts w:eastAsia="Times New Roman" w:cs="Arial"/>
          <w:b/>
          <w:bCs/>
          <w:color w:val="444444"/>
        </w:rPr>
        <w:t>=</w:t>
      </w:r>
      <w:r w:rsidRPr="009E6D9E">
        <w:rPr>
          <w:rFonts w:eastAsia="Times New Roman" w:cs="Arial"/>
          <w:color w:val="444444"/>
        </w:rPr>
        <w:t xml:space="preserve"> next to the </w:t>
      </w:r>
      <w:r w:rsidRPr="009E6D9E">
        <w:rPr>
          <w:rFonts w:eastAsia="Times New Roman" w:cs="Arial"/>
          <w:b/>
          <w:bCs/>
          <w:color w:val="444444"/>
        </w:rPr>
        <w:t xml:space="preserve">Filter </w:t>
      </w:r>
      <w:r w:rsidRPr="009E6D9E">
        <w:rPr>
          <w:rFonts w:eastAsia="Times New Roman" w:cs="Arial"/>
          <w:color w:val="444444"/>
        </w:rPr>
        <w:t xml:space="preserve">field to </w:t>
      </w:r>
      <w:r w:rsidRPr="009E6D9E">
        <w:rPr>
          <w:rFonts w:eastAsia="Times New Roman" w:cs="Arial"/>
          <w:b/>
          <w:bCs/>
          <w:color w:val="444444"/>
        </w:rPr>
        <w:t>contains</w:t>
      </w:r>
      <w:r w:rsidRPr="009E6D9E">
        <w:rPr>
          <w:rFonts w:eastAsia="Times New Roman" w:cs="Arial"/>
          <w:color w:val="444444"/>
        </w:rPr>
        <w:t>:</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579620" cy="3611880"/>
            <wp:effectExtent l="19050" t="0" r="0" b="0"/>
            <wp:docPr id="10" name="Picture 10" descr="http://www.learnthat.com/computers/files/1715/Dreamweaver2_files/image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earnthat.com/computers/files/1715/Dreamweaver2_files/image141.jpg"/>
                    <pic:cNvPicPr>
                      <a:picLocks noChangeAspect="1" noChangeArrowheads="1"/>
                    </pic:cNvPicPr>
                  </pic:nvPicPr>
                  <pic:blipFill>
                    <a:blip r:embed="rId16"/>
                    <a:srcRect/>
                    <a:stretch>
                      <a:fillRect/>
                    </a:stretch>
                  </pic:blipFill>
                  <pic:spPr bwMode="auto">
                    <a:xfrm>
                      <a:off x="0" y="0"/>
                      <a:ext cx="4579620" cy="361188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This ensures that records of clients with contact names beginning with the letters the user entered are included in the matching result set.</w:t>
      </w:r>
    </w:p>
    <w:p w:rsidR="009E6D9E" w:rsidRPr="009E6D9E" w:rsidRDefault="009E6D9E" w:rsidP="009E6D9E">
      <w:pPr>
        <w:numPr>
          <w:ilvl w:val="0"/>
          <w:numId w:val="8"/>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lastRenderedPageBreak/>
        <w:t>Note the options available for passing the search criteria:</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594860" cy="3383280"/>
            <wp:effectExtent l="19050" t="0" r="0" b="0"/>
            <wp:docPr id="11" name="Picture 11" descr="http://www.learnthat.com/computers/files/1715/Dreamweaver2_files/image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learnthat.com/computers/files/1715/Dreamweaver2_files/image142.jpg"/>
                    <pic:cNvPicPr>
                      <a:picLocks noChangeAspect="1" noChangeArrowheads="1"/>
                    </pic:cNvPicPr>
                  </pic:nvPicPr>
                  <pic:blipFill>
                    <a:blip r:embed="rId17"/>
                    <a:srcRect/>
                    <a:stretch>
                      <a:fillRect/>
                    </a:stretch>
                  </pic:blipFill>
                  <pic:spPr bwMode="auto">
                    <a:xfrm>
                      <a:off x="0" y="0"/>
                      <a:ext cx="4594860" cy="338328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 xml:space="preserve">We need to select </w:t>
      </w:r>
      <w:r w:rsidRPr="009E6D9E">
        <w:rPr>
          <w:rFonts w:eastAsia="Times New Roman" w:cs="Arial"/>
          <w:b/>
          <w:bCs/>
          <w:color w:val="444444"/>
        </w:rPr>
        <w:t>Form Variable</w:t>
      </w:r>
      <w:r w:rsidRPr="009E6D9E">
        <w:rPr>
          <w:rFonts w:eastAsia="Times New Roman" w:cs="Arial"/>
          <w:color w:val="444444"/>
        </w:rPr>
        <w:t>, since we’re using a form to pass the criteria.</w:t>
      </w:r>
    </w:p>
    <w:p w:rsidR="009E6D9E" w:rsidRPr="009E6D9E" w:rsidRDefault="009E6D9E" w:rsidP="009E6D9E">
      <w:pPr>
        <w:numPr>
          <w:ilvl w:val="0"/>
          <w:numId w:val="9"/>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Next to </w:t>
      </w:r>
      <w:r w:rsidRPr="009E6D9E">
        <w:rPr>
          <w:rFonts w:eastAsia="Times New Roman" w:cs="Arial"/>
          <w:b/>
          <w:bCs/>
          <w:color w:val="444444"/>
        </w:rPr>
        <w:t>Form Variable</w:t>
      </w:r>
      <w:r w:rsidRPr="009E6D9E">
        <w:rPr>
          <w:rFonts w:eastAsia="Times New Roman" w:cs="Arial"/>
          <w:color w:val="444444"/>
        </w:rPr>
        <w:t>, enter the name of the text field on your form—the field into which the user will be entering his or her search criteria:</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579620" cy="3116580"/>
            <wp:effectExtent l="19050" t="0" r="0" b="0"/>
            <wp:docPr id="12" name="Picture 12" descr="http://www.learnthat.com/computers/files/1715/Dreamweaver2_files/image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learnthat.com/computers/files/1715/Dreamweaver2_files/image143.jpg"/>
                    <pic:cNvPicPr>
                      <a:picLocks noChangeAspect="1" noChangeArrowheads="1"/>
                    </pic:cNvPicPr>
                  </pic:nvPicPr>
                  <pic:blipFill>
                    <a:blip r:embed="rId18"/>
                    <a:srcRect/>
                    <a:stretch>
                      <a:fillRect/>
                    </a:stretch>
                  </pic:blipFill>
                  <pic:spPr bwMode="auto">
                    <a:xfrm>
                      <a:off x="0" y="0"/>
                      <a:ext cx="4579620" cy="3116580"/>
                    </a:xfrm>
                    <a:prstGeom prst="rect">
                      <a:avLst/>
                    </a:prstGeom>
                    <a:noFill/>
                    <a:ln w="9525">
                      <a:noFill/>
                      <a:miter lim="800000"/>
                      <a:headEnd/>
                      <a:tailEnd/>
                    </a:ln>
                  </pic:spPr>
                </pic:pic>
              </a:graphicData>
            </a:graphic>
          </wp:inline>
        </w:drawing>
      </w:r>
    </w:p>
    <w:p w:rsidR="009E6D9E" w:rsidRPr="009E6D9E" w:rsidRDefault="009E6D9E" w:rsidP="009E6D9E">
      <w:pPr>
        <w:numPr>
          <w:ilvl w:val="0"/>
          <w:numId w:val="10"/>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lastRenderedPageBreak/>
        <w:t xml:space="preserve">Finally, we want to display the matching records in ascending order by contact name, so we’ll specify these in the </w:t>
      </w:r>
      <w:r w:rsidRPr="009E6D9E">
        <w:rPr>
          <w:rFonts w:eastAsia="Times New Roman" w:cs="Arial"/>
          <w:b/>
          <w:bCs/>
          <w:color w:val="444444"/>
        </w:rPr>
        <w:t xml:space="preserve">Sort </w:t>
      </w:r>
      <w:r w:rsidRPr="009E6D9E">
        <w:rPr>
          <w:rFonts w:eastAsia="Times New Roman" w:cs="Arial"/>
          <w:color w:val="444444"/>
        </w:rPr>
        <w:t>menus:</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579620" cy="3116580"/>
            <wp:effectExtent l="19050" t="0" r="0" b="0"/>
            <wp:docPr id="13" name="Picture 13" descr="http://www.learnthat.com/computers/files/1715/Dreamweaver2_files/image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earnthat.com/computers/files/1715/Dreamweaver2_files/image144.jpg"/>
                    <pic:cNvPicPr>
                      <a:picLocks noChangeAspect="1" noChangeArrowheads="1"/>
                    </pic:cNvPicPr>
                  </pic:nvPicPr>
                  <pic:blipFill>
                    <a:blip r:embed="rId19"/>
                    <a:srcRect/>
                    <a:stretch>
                      <a:fillRect/>
                    </a:stretch>
                  </pic:blipFill>
                  <pic:spPr bwMode="auto">
                    <a:xfrm>
                      <a:off x="0" y="0"/>
                      <a:ext cx="4579620" cy="3116580"/>
                    </a:xfrm>
                    <a:prstGeom prst="rect">
                      <a:avLst/>
                    </a:prstGeom>
                    <a:noFill/>
                    <a:ln w="9525">
                      <a:noFill/>
                      <a:miter lim="800000"/>
                      <a:headEnd/>
                      <a:tailEnd/>
                    </a:ln>
                  </pic:spPr>
                </pic:pic>
              </a:graphicData>
            </a:graphic>
          </wp:inline>
        </w:drawing>
      </w:r>
    </w:p>
    <w:p w:rsidR="009E6D9E" w:rsidRPr="009E6D9E" w:rsidRDefault="009E6D9E" w:rsidP="009E6D9E">
      <w:pPr>
        <w:numPr>
          <w:ilvl w:val="0"/>
          <w:numId w:val="11"/>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Click </w:t>
      </w:r>
      <w:r w:rsidRPr="009E6D9E">
        <w:rPr>
          <w:rFonts w:eastAsia="Times New Roman" w:cs="Arial"/>
          <w:b/>
          <w:bCs/>
          <w:color w:val="444444"/>
        </w:rPr>
        <w:t>OK</w:t>
      </w:r>
      <w:r w:rsidRPr="009E6D9E">
        <w:rPr>
          <w:rFonts w:eastAsia="Times New Roman" w:cs="Arial"/>
          <w:color w:val="444444"/>
        </w:rPr>
        <w:t>.</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 xml:space="preserve">The </w:t>
      </w:r>
      <w:proofErr w:type="spellStart"/>
      <w:r w:rsidRPr="009E6D9E">
        <w:rPr>
          <w:rFonts w:eastAsia="Times New Roman" w:cs="Arial"/>
          <w:color w:val="444444"/>
        </w:rPr>
        <w:t>recordset</w:t>
      </w:r>
      <w:proofErr w:type="spellEnd"/>
      <w:r w:rsidRPr="009E6D9E">
        <w:rPr>
          <w:rFonts w:eastAsia="Times New Roman" w:cs="Arial"/>
          <w:color w:val="444444"/>
        </w:rPr>
        <w:t xml:space="preserve"> now appears in the bindings:</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b/>
          <w:bCs/>
          <w:noProof/>
          <w:color w:val="444444"/>
        </w:rPr>
        <w:drawing>
          <wp:inline distT="0" distB="0" distL="0" distR="0">
            <wp:extent cx="2263140" cy="2857500"/>
            <wp:effectExtent l="19050" t="0" r="3810" b="0"/>
            <wp:docPr id="14" name="Picture 14" descr="http://www.learnthat.com/computers/files/1715/Dreamweaver2_files/image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earnthat.com/computers/files/1715/Dreamweaver2_files/image145.jpg"/>
                    <pic:cNvPicPr>
                      <a:picLocks noChangeAspect="1" noChangeArrowheads="1"/>
                    </pic:cNvPicPr>
                  </pic:nvPicPr>
                  <pic:blipFill>
                    <a:blip r:embed="rId20"/>
                    <a:srcRect/>
                    <a:stretch>
                      <a:fillRect/>
                    </a:stretch>
                  </pic:blipFill>
                  <pic:spPr bwMode="auto">
                    <a:xfrm>
                      <a:off x="0" y="0"/>
                      <a:ext cx="2263140" cy="285750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 xml:space="preserve">The </w:t>
      </w:r>
      <w:proofErr w:type="spellStart"/>
      <w:r w:rsidRPr="009E6D9E">
        <w:rPr>
          <w:rFonts w:eastAsia="Times New Roman" w:cs="Arial"/>
          <w:color w:val="444444"/>
        </w:rPr>
        <w:t>recordset</w:t>
      </w:r>
      <w:proofErr w:type="spellEnd"/>
      <w:r w:rsidRPr="009E6D9E">
        <w:rPr>
          <w:rFonts w:eastAsia="Times New Roman" w:cs="Arial"/>
          <w:color w:val="444444"/>
        </w:rPr>
        <w:t xml:space="preserve"> will automatically handle the job of retrieving matching records based on the data submitted from the form.</w:t>
      </w:r>
    </w:p>
    <w:p w:rsidR="009E6D9E" w:rsidRPr="009E6D9E" w:rsidRDefault="009E6D9E" w:rsidP="009E6D9E">
      <w:pPr>
        <w:numPr>
          <w:ilvl w:val="0"/>
          <w:numId w:val="12"/>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lastRenderedPageBreak/>
        <w:t xml:space="preserve">The last thing we need to do is create a table for displaying the search results. The easiest way to do this is to insert a dynamic table: Open the </w:t>
      </w:r>
      <w:r w:rsidRPr="009E6D9E">
        <w:rPr>
          <w:rFonts w:eastAsia="Times New Roman" w:cs="Arial"/>
          <w:b/>
          <w:bCs/>
          <w:color w:val="444444"/>
        </w:rPr>
        <w:t xml:space="preserve">Insert </w:t>
      </w:r>
      <w:r w:rsidRPr="009E6D9E">
        <w:rPr>
          <w:rFonts w:eastAsia="Times New Roman" w:cs="Arial"/>
          <w:color w:val="444444"/>
        </w:rPr>
        <w:t xml:space="preserve">menu and select </w:t>
      </w:r>
      <w:r w:rsidRPr="009E6D9E">
        <w:rPr>
          <w:rFonts w:eastAsia="Times New Roman" w:cs="Arial"/>
          <w:b/>
          <w:bCs/>
          <w:color w:val="444444"/>
        </w:rPr>
        <w:t>Application Objects</w:t>
      </w:r>
      <w:r w:rsidRPr="009E6D9E">
        <w:rPr>
          <w:rFonts w:eastAsia="Times New Roman" w:cs="Arial"/>
          <w:color w:val="444444"/>
        </w:rPr>
        <w:t xml:space="preserve">, then </w:t>
      </w:r>
      <w:r w:rsidRPr="009E6D9E">
        <w:rPr>
          <w:rFonts w:eastAsia="Times New Roman" w:cs="Arial"/>
          <w:b/>
          <w:bCs/>
          <w:color w:val="444444"/>
        </w:rPr>
        <w:t>Dynamic Data</w:t>
      </w:r>
      <w:r w:rsidRPr="009E6D9E">
        <w:rPr>
          <w:rFonts w:eastAsia="Times New Roman" w:cs="Arial"/>
          <w:color w:val="444444"/>
        </w:rPr>
        <w:t xml:space="preserve">, and then </w:t>
      </w:r>
      <w:r w:rsidRPr="009E6D9E">
        <w:rPr>
          <w:rFonts w:eastAsia="Times New Roman" w:cs="Arial"/>
          <w:b/>
          <w:bCs/>
          <w:color w:val="444444"/>
        </w:rPr>
        <w:t>Dynamic Table</w:t>
      </w:r>
      <w:r w:rsidRPr="009E6D9E">
        <w:rPr>
          <w:rFonts w:eastAsia="Times New Roman" w:cs="Arial"/>
          <w:color w:val="444444"/>
        </w:rPr>
        <w:t>.</w:t>
      </w:r>
    </w:p>
    <w:p w:rsidR="009E6D9E" w:rsidRPr="009E6D9E" w:rsidRDefault="009E6D9E" w:rsidP="009E6D9E">
      <w:pPr>
        <w:numPr>
          <w:ilvl w:val="0"/>
          <w:numId w:val="12"/>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In the </w:t>
      </w:r>
      <w:r w:rsidRPr="009E6D9E">
        <w:rPr>
          <w:rFonts w:eastAsia="Times New Roman" w:cs="Arial"/>
          <w:b/>
          <w:bCs/>
          <w:color w:val="444444"/>
        </w:rPr>
        <w:t>Dynamic Table</w:t>
      </w:r>
      <w:r w:rsidRPr="009E6D9E">
        <w:rPr>
          <w:rFonts w:eastAsia="Times New Roman" w:cs="Arial"/>
          <w:color w:val="444444"/>
        </w:rPr>
        <w:t xml:space="preserve"> dialog, enter the properties you want for the table and click </w:t>
      </w:r>
      <w:r w:rsidRPr="009E6D9E">
        <w:rPr>
          <w:rFonts w:eastAsia="Times New Roman" w:cs="Arial"/>
          <w:b/>
          <w:bCs/>
          <w:color w:val="444444"/>
        </w:rPr>
        <w:t>OK</w:t>
      </w:r>
      <w:r w:rsidRPr="009E6D9E">
        <w:rPr>
          <w:rFonts w:eastAsia="Times New Roman" w:cs="Arial"/>
          <w:color w:val="444444"/>
        </w:rPr>
        <w:t>.</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030980" cy="2133600"/>
            <wp:effectExtent l="19050" t="0" r="7620" b="0"/>
            <wp:docPr id="15" name="Picture 15" descr="http://www.learnthat.com/computers/files/1715/Dreamweaver2_files/image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learnthat.com/computers/files/1715/Dreamweaver2_files/image146.jpg"/>
                    <pic:cNvPicPr>
                      <a:picLocks noChangeAspect="1" noChangeArrowheads="1"/>
                    </pic:cNvPicPr>
                  </pic:nvPicPr>
                  <pic:blipFill>
                    <a:blip r:embed="rId21"/>
                    <a:srcRect/>
                    <a:stretch>
                      <a:fillRect/>
                    </a:stretch>
                  </pic:blipFill>
                  <pic:spPr bwMode="auto">
                    <a:xfrm>
                      <a:off x="0" y="0"/>
                      <a:ext cx="4030980" cy="213360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The dynamic table is inserted into the page. Since we only want to display the client ID and the contact name, we’re deleting all the other columns. Your page should now appear something like this:</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069080" cy="1859280"/>
            <wp:effectExtent l="19050" t="0" r="7620" b="0"/>
            <wp:docPr id="16" name="Picture 16" descr="http://www.learnthat.com/computers/files/1715/Dreamweaver2_files/image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arnthat.com/computers/files/1715/Dreamweaver2_files/image147.jpg"/>
                    <pic:cNvPicPr>
                      <a:picLocks noChangeAspect="1" noChangeArrowheads="1"/>
                    </pic:cNvPicPr>
                  </pic:nvPicPr>
                  <pic:blipFill>
                    <a:blip r:embed="rId22"/>
                    <a:srcRect/>
                    <a:stretch>
                      <a:fillRect/>
                    </a:stretch>
                  </pic:blipFill>
                  <pic:spPr bwMode="auto">
                    <a:xfrm>
                      <a:off x="0" y="0"/>
                      <a:ext cx="4069080" cy="1859280"/>
                    </a:xfrm>
                    <a:prstGeom prst="rect">
                      <a:avLst/>
                    </a:prstGeom>
                    <a:noFill/>
                    <a:ln w="9525">
                      <a:noFill/>
                      <a:miter lim="800000"/>
                      <a:headEnd/>
                      <a:tailEnd/>
                    </a:ln>
                  </pic:spPr>
                </pic:pic>
              </a:graphicData>
            </a:graphic>
          </wp:inline>
        </w:drawing>
      </w:r>
    </w:p>
    <w:p w:rsidR="009E6D9E" w:rsidRPr="009E6D9E" w:rsidRDefault="009E6D9E" w:rsidP="009E6D9E">
      <w:pPr>
        <w:numPr>
          <w:ilvl w:val="0"/>
          <w:numId w:val="13"/>
        </w:numPr>
        <w:shd w:val="clear" w:color="auto" w:fill="FFFFFF"/>
        <w:spacing w:before="100" w:beforeAutospacing="1" w:after="100" w:afterAutospacing="1" w:line="204" w:lineRule="atLeast"/>
        <w:ind w:left="0"/>
        <w:jc w:val="both"/>
        <w:rPr>
          <w:rFonts w:eastAsia="Times New Roman" w:cs="Arial"/>
          <w:color w:val="444444"/>
        </w:rPr>
      </w:pPr>
      <w:r w:rsidRPr="009E6D9E">
        <w:rPr>
          <w:rFonts w:eastAsia="Times New Roman" w:cs="Arial"/>
          <w:color w:val="444444"/>
        </w:rPr>
        <w:t xml:space="preserve">Test the search functionality by previewing the search page. Enter your search term and click the </w:t>
      </w:r>
      <w:r w:rsidRPr="009E6D9E">
        <w:rPr>
          <w:rFonts w:eastAsia="Times New Roman" w:cs="Arial"/>
          <w:b/>
          <w:bCs/>
          <w:color w:val="444444"/>
        </w:rPr>
        <w:t xml:space="preserve">Submit </w:t>
      </w:r>
      <w:r w:rsidRPr="009E6D9E">
        <w:rPr>
          <w:rFonts w:eastAsia="Times New Roman" w:cs="Arial"/>
          <w:color w:val="444444"/>
        </w:rPr>
        <w:t>button.</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lastRenderedPageBreak/>
        <w:drawing>
          <wp:inline distT="0" distB="0" distL="0" distR="0">
            <wp:extent cx="4876800" cy="2057400"/>
            <wp:effectExtent l="19050" t="0" r="0" b="0"/>
            <wp:docPr id="17" name="Picture 17" descr="http://www.learnthat.com/computers/files/1715/Dreamweaver2_files/image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learnthat.com/computers/files/1715/Dreamweaver2_files/image148.jpg"/>
                    <pic:cNvPicPr>
                      <a:picLocks noChangeAspect="1" noChangeArrowheads="1"/>
                    </pic:cNvPicPr>
                  </pic:nvPicPr>
                  <pic:blipFill>
                    <a:blip r:embed="rId23"/>
                    <a:srcRect/>
                    <a:stretch>
                      <a:fillRect/>
                    </a:stretch>
                  </pic:blipFill>
                  <pic:spPr bwMode="auto">
                    <a:xfrm>
                      <a:off x="0" y="0"/>
                      <a:ext cx="4876800" cy="2057400"/>
                    </a:xfrm>
                    <a:prstGeom prst="rect">
                      <a:avLst/>
                    </a:prstGeom>
                    <a:noFill/>
                    <a:ln w="9525">
                      <a:noFill/>
                      <a:miter lim="800000"/>
                      <a:headEnd/>
                      <a:tailEnd/>
                    </a:ln>
                  </pic:spPr>
                </pic:pic>
              </a:graphicData>
            </a:graphic>
          </wp:inline>
        </w:drawing>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color w:val="444444"/>
        </w:rPr>
        <w:t>The results should appear in the results page:</w:t>
      </w:r>
    </w:p>
    <w:p w:rsidR="009E6D9E" w:rsidRPr="009E6D9E" w:rsidRDefault="009E6D9E" w:rsidP="009E6D9E">
      <w:pPr>
        <w:shd w:val="clear" w:color="auto" w:fill="FFFFFF"/>
        <w:spacing w:before="100" w:beforeAutospacing="1" w:after="100" w:afterAutospacing="1" w:line="252" w:lineRule="atLeast"/>
        <w:jc w:val="both"/>
        <w:rPr>
          <w:rFonts w:eastAsia="Times New Roman" w:cs="Arial"/>
          <w:color w:val="444444"/>
        </w:rPr>
      </w:pPr>
      <w:r w:rsidRPr="009E6D9E">
        <w:rPr>
          <w:rFonts w:eastAsia="Times New Roman" w:cs="Arial"/>
          <w:noProof/>
          <w:color w:val="444444"/>
        </w:rPr>
        <w:drawing>
          <wp:inline distT="0" distB="0" distL="0" distR="0">
            <wp:extent cx="4876800" cy="2552700"/>
            <wp:effectExtent l="19050" t="0" r="0" b="0"/>
            <wp:docPr id="18" name="Picture 18" descr="http://www.learnthat.com/computers/files/1715/Dreamweaver2_files/image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learnthat.com/computers/files/1715/Dreamweaver2_files/image149.jpg"/>
                    <pic:cNvPicPr>
                      <a:picLocks noChangeAspect="1" noChangeArrowheads="1"/>
                    </pic:cNvPicPr>
                  </pic:nvPicPr>
                  <pic:blipFill>
                    <a:blip r:embed="rId24"/>
                    <a:srcRect/>
                    <a:stretch>
                      <a:fillRect/>
                    </a:stretch>
                  </pic:blipFill>
                  <pic:spPr bwMode="auto">
                    <a:xfrm>
                      <a:off x="0" y="0"/>
                      <a:ext cx="4876800" cy="2552700"/>
                    </a:xfrm>
                    <a:prstGeom prst="rect">
                      <a:avLst/>
                    </a:prstGeom>
                    <a:noFill/>
                    <a:ln w="9525">
                      <a:noFill/>
                      <a:miter lim="800000"/>
                      <a:headEnd/>
                      <a:tailEnd/>
                    </a:ln>
                  </pic:spPr>
                </pic:pic>
              </a:graphicData>
            </a:graphic>
          </wp:inline>
        </w:drawing>
      </w:r>
    </w:p>
    <w:p w:rsidR="009E6D9E" w:rsidRDefault="009E6D9E"/>
    <w:sectPr w:rsidR="009E6D9E">
      <w:headerReference w:type="default" r:id="rId2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D9E" w:rsidRDefault="009E6D9E" w:rsidP="009E6D9E">
      <w:pPr>
        <w:spacing w:after="0" w:line="240" w:lineRule="auto"/>
      </w:pPr>
      <w:r>
        <w:separator/>
      </w:r>
    </w:p>
  </w:endnote>
  <w:endnote w:type="continuationSeparator" w:id="1">
    <w:p w:rsidR="009E6D9E" w:rsidRDefault="009E6D9E" w:rsidP="009E6D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D9E" w:rsidRDefault="009E6D9E" w:rsidP="009E6D9E">
      <w:pPr>
        <w:spacing w:after="0" w:line="240" w:lineRule="auto"/>
      </w:pPr>
      <w:r>
        <w:separator/>
      </w:r>
    </w:p>
  </w:footnote>
  <w:footnote w:type="continuationSeparator" w:id="1">
    <w:p w:rsidR="009E6D9E" w:rsidRDefault="009E6D9E" w:rsidP="009E6D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D9E" w:rsidRDefault="009E6D9E">
    <w:pPr>
      <w:pStyle w:val="Header"/>
    </w:pPr>
    <w:r w:rsidRPr="009E6D9E">
      <w:t>http://www.learnthat.com/Software/learn/1371/Macromedia-Dreamweaver-MX-2004/page/11/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B5B7A"/>
    <w:multiLevelType w:val="multilevel"/>
    <w:tmpl w:val="3336FD6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23067E"/>
    <w:multiLevelType w:val="multilevel"/>
    <w:tmpl w:val="70C838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170AE8"/>
    <w:multiLevelType w:val="multilevel"/>
    <w:tmpl w:val="3E0A85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B97872"/>
    <w:multiLevelType w:val="multilevel"/>
    <w:tmpl w:val="1AA0EF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911326"/>
    <w:multiLevelType w:val="multilevel"/>
    <w:tmpl w:val="765060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5706D3D"/>
    <w:multiLevelType w:val="multilevel"/>
    <w:tmpl w:val="0334220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CBD093C"/>
    <w:multiLevelType w:val="multilevel"/>
    <w:tmpl w:val="CF0A4FD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3DE03C8"/>
    <w:multiLevelType w:val="multilevel"/>
    <w:tmpl w:val="60D689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4F53E5"/>
    <w:multiLevelType w:val="multilevel"/>
    <w:tmpl w:val="7DD26F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F6E0E3A"/>
    <w:multiLevelType w:val="multilevel"/>
    <w:tmpl w:val="E44019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2E4C14"/>
    <w:multiLevelType w:val="multilevel"/>
    <w:tmpl w:val="DF46360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CC55EF"/>
    <w:multiLevelType w:val="multilevel"/>
    <w:tmpl w:val="0F5CBB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E81B88"/>
    <w:multiLevelType w:val="multilevel"/>
    <w:tmpl w:val="D472B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
  </w:num>
  <w:num w:numId="3">
    <w:abstractNumId w:val="4"/>
  </w:num>
  <w:num w:numId="4">
    <w:abstractNumId w:val="9"/>
  </w:num>
  <w:num w:numId="5">
    <w:abstractNumId w:val="7"/>
  </w:num>
  <w:num w:numId="6">
    <w:abstractNumId w:val="3"/>
  </w:num>
  <w:num w:numId="7">
    <w:abstractNumId w:val="5"/>
  </w:num>
  <w:num w:numId="8">
    <w:abstractNumId w:val="11"/>
  </w:num>
  <w:num w:numId="9">
    <w:abstractNumId w:val="2"/>
  </w:num>
  <w:num w:numId="10">
    <w:abstractNumId w:val="10"/>
  </w:num>
  <w:num w:numId="11">
    <w:abstractNumId w:val="6"/>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9E6D9E"/>
    <w:rsid w:val="009E6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6D9E"/>
    <w:rPr>
      <w:b w:val="0"/>
      <w:bCs w:val="0"/>
      <w:i/>
      <w:iCs/>
    </w:rPr>
  </w:style>
  <w:style w:type="character" w:styleId="Strong">
    <w:name w:val="Strong"/>
    <w:basedOn w:val="DefaultParagraphFont"/>
    <w:uiPriority w:val="22"/>
    <w:qFormat/>
    <w:rsid w:val="009E6D9E"/>
    <w:rPr>
      <w:b/>
      <w:bCs/>
      <w:i w:val="0"/>
      <w:iCs w:val="0"/>
    </w:rPr>
  </w:style>
  <w:style w:type="paragraph" w:styleId="BalloonText">
    <w:name w:val="Balloon Text"/>
    <w:basedOn w:val="Normal"/>
    <w:link w:val="BalloonTextChar"/>
    <w:uiPriority w:val="99"/>
    <w:semiHidden/>
    <w:unhideWhenUsed/>
    <w:rsid w:val="009E6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D9E"/>
    <w:rPr>
      <w:rFonts w:ascii="Tahoma" w:hAnsi="Tahoma" w:cs="Tahoma"/>
      <w:sz w:val="16"/>
      <w:szCs w:val="16"/>
    </w:rPr>
  </w:style>
  <w:style w:type="paragraph" w:styleId="Header">
    <w:name w:val="header"/>
    <w:basedOn w:val="Normal"/>
    <w:link w:val="HeaderChar"/>
    <w:uiPriority w:val="99"/>
    <w:semiHidden/>
    <w:unhideWhenUsed/>
    <w:rsid w:val="009E6D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6D9E"/>
  </w:style>
  <w:style w:type="paragraph" w:styleId="Footer">
    <w:name w:val="footer"/>
    <w:basedOn w:val="Normal"/>
    <w:link w:val="FooterChar"/>
    <w:uiPriority w:val="99"/>
    <w:semiHidden/>
    <w:unhideWhenUsed/>
    <w:rsid w:val="009E6D9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E6D9E"/>
  </w:style>
</w:styles>
</file>

<file path=word/webSettings.xml><?xml version="1.0" encoding="utf-8"?>
<w:webSettings xmlns:r="http://schemas.openxmlformats.org/officeDocument/2006/relationships" xmlns:w="http://schemas.openxmlformats.org/wordprocessingml/2006/main">
  <w:divs>
    <w:div w:id="1619142840">
      <w:bodyDiv w:val="1"/>
      <w:marLeft w:val="0"/>
      <w:marRight w:val="0"/>
      <w:marTop w:val="0"/>
      <w:marBottom w:val="0"/>
      <w:divBdr>
        <w:top w:val="none" w:sz="0" w:space="0" w:color="auto"/>
        <w:left w:val="none" w:sz="0" w:space="0" w:color="auto"/>
        <w:bottom w:val="none" w:sz="0" w:space="0" w:color="auto"/>
        <w:right w:val="none" w:sz="0" w:space="0" w:color="auto"/>
      </w:divBdr>
      <w:divsChild>
        <w:div w:id="282881344">
          <w:marLeft w:val="0"/>
          <w:marRight w:val="0"/>
          <w:marTop w:val="100"/>
          <w:marBottom w:val="100"/>
          <w:divBdr>
            <w:top w:val="none" w:sz="0" w:space="0" w:color="auto"/>
            <w:left w:val="none" w:sz="0" w:space="0" w:color="auto"/>
            <w:bottom w:val="none" w:sz="0" w:space="0" w:color="auto"/>
            <w:right w:val="none" w:sz="0" w:space="0" w:color="auto"/>
          </w:divBdr>
          <w:divsChild>
            <w:div w:id="1311784878">
              <w:marLeft w:val="0"/>
              <w:marRight w:val="0"/>
              <w:marTop w:val="0"/>
              <w:marBottom w:val="0"/>
              <w:divBdr>
                <w:top w:val="none" w:sz="0" w:space="0" w:color="auto"/>
                <w:left w:val="single" w:sz="4" w:space="0" w:color="ACC5D7"/>
                <w:bottom w:val="single" w:sz="12" w:space="16" w:color="383838"/>
                <w:right w:val="single" w:sz="4" w:space="0" w:color="ACC5D7"/>
              </w:divBdr>
              <w:divsChild>
                <w:div w:id="1356690375">
                  <w:marLeft w:val="0"/>
                  <w:marRight w:val="0"/>
                  <w:marTop w:val="0"/>
                  <w:marBottom w:val="0"/>
                  <w:divBdr>
                    <w:top w:val="none" w:sz="0" w:space="0" w:color="auto"/>
                    <w:left w:val="none" w:sz="0" w:space="0" w:color="auto"/>
                    <w:bottom w:val="none" w:sz="0" w:space="0" w:color="auto"/>
                    <w:right w:val="none" w:sz="0" w:space="0" w:color="auto"/>
                  </w:divBdr>
                  <w:divsChild>
                    <w:div w:id="582225696">
                      <w:marLeft w:val="0"/>
                      <w:marRight w:val="0"/>
                      <w:marTop w:val="0"/>
                      <w:marBottom w:val="0"/>
                      <w:divBdr>
                        <w:top w:val="none" w:sz="0" w:space="0" w:color="auto"/>
                        <w:left w:val="none" w:sz="0" w:space="0" w:color="auto"/>
                        <w:bottom w:val="none" w:sz="0" w:space="0" w:color="auto"/>
                        <w:right w:val="none" w:sz="0" w:space="0" w:color="auto"/>
                      </w:divBdr>
                      <w:divsChild>
                        <w:div w:id="1253508204">
                          <w:marLeft w:val="0"/>
                          <w:marRight w:val="0"/>
                          <w:marTop w:val="0"/>
                          <w:marBottom w:val="0"/>
                          <w:divBdr>
                            <w:top w:val="none" w:sz="0" w:space="0" w:color="auto"/>
                            <w:left w:val="none" w:sz="0" w:space="0" w:color="auto"/>
                            <w:bottom w:val="none" w:sz="0" w:space="0" w:color="auto"/>
                            <w:right w:val="none" w:sz="0" w:space="0" w:color="auto"/>
                          </w:divBdr>
                          <w:divsChild>
                            <w:div w:id="589002038">
                              <w:marLeft w:val="0"/>
                              <w:marRight w:val="0"/>
                              <w:marTop w:val="0"/>
                              <w:marBottom w:val="0"/>
                              <w:divBdr>
                                <w:top w:val="none" w:sz="0" w:space="0" w:color="auto"/>
                                <w:left w:val="none" w:sz="0" w:space="0" w:color="auto"/>
                                <w:bottom w:val="none" w:sz="0" w:space="0" w:color="auto"/>
                                <w:right w:val="none" w:sz="0" w:space="0" w:color="auto"/>
                              </w:divBdr>
                              <w:divsChild>
                                <w:div w:id="21261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501</Words>
  <Characters>2862</Characters>
  <Application>Microsoft Office Word</Application>
  <DocSecurity>0</DocSecurity>
  <Lines>23</Lines>
  <Paragraphs>6</Paragraphs>
  <ScaleCrop>false</ScaleCrop>
  <Company>Swansea Institute of Higher Education</Company>
  <LinksUpToDate>false</LinksUpToDate>
  <CharactersWithSpaces>3357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Pole</dc:creator>
  <cp:keywords/>
  <dc:description/>
  <cp:lastModifiedBy>Rhian Pole</cp:lastModifiedBy>
  <cp:revision>1</cp:revision>
  <dcterms:created xsi:type="dcterms:W3CDTF">2011-02-23T09:37:00Z</dcterms:created>
  <dcterms:modified xsi:type="dcterms:W3CDTF">2011-02-23T09:37:00Z</dcterms:modified>
</cp:coreProperties>
</file>