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53C04A40" w14:paraId="5E5787A5" wp14:textId="48527292">
      <w:pPr>
        <w:ind w:left="1440"/>
        <w:rPr>
          <w:sz w:val="56"/>
          <w:szCs w:val="56"/>
        </w:rPr>
      </w:pPr>
      <w:bookmarkStart w:name="_GoBack" w:id="0"/>
      <w:bookmarkEnd w:id="0"/>
      <w:r w:rsidR="066D3C19">
        <w:rPr/>
        <w:t xml:space="preserve">     </w:t>
      </w:r>
      <w:r w:rsidRPr="53C04A40" w:rsidR="066D3C19">
        <w:rPr>
          <w:sz w:val="56"/>
          <w:szCs w:val="56"/>
        </w:rPr>
        <w:t xml:space="preserve">Academic and </w:t>
      </w:r>
      <w:r w:rsidRPr="53C04A40" w:rsidR="0234FA26">
        <w:rPr>
          <w:sz w:val="56"/>
          <w:szCs w:val="56"/>
        </w:rPr>
        <w:t>Employability</w:t>
      </w:r>
      <w:r w:rsidRPr="53C04A40" w:rsidR="066D3C19">
        <w:rPr>
          <w:sz w:val="56"/>
          <w:szCs w:val="56"/>
        </w:rPr>
        <w:t xml:space="preserve"> </w:t>
      </w:r>
    </w:p>
    <w:p w:rsidR="5A3077F0" w:rsidP="53C04A40" w:rsidRDefault="5A3077F0" w14:paraId="55EFD468" w14:textId="194F20BD">
      <w:pPr>
        <w:pStyle w:val="Normal"/>
        <w:ind w:left="1440"/>
        <w:rPr>
          <w:sz w:val="56"/>
          <w:szCs w:val="56"/>
        </w:rPr>
      </w:pPr>
      <w:r w:rsidRPr="53C04A40" w:rsidR="5A3077F0">
        <w:rPr>
          <w:sz w:val="56"/>
          <w:szCs w:val="56"/>
        </w:rPr>
        <w:t xml:space="preserve">                        Skills</w:t>
      </w:r>
      <w:r w:rsidRPr="53C04A40" w:rsidR="50C6BFCA">
        <w:rPr>
          <w:sz w:val="56"/>
          <w:szCs w:val="56"/>
        </w:rPr>
        <w:t xml:space="preserve"> </w:t>
      </w:r>
    </w:p>
    <w:p w:rsidR="50C6BFCA" w:rsidP="53C04A40" w:rsidRDefault="50C6BFCA" w14:paraId="5304FDC8" w14:textId="2C42BC76">
      <w:pPr>
        <w:pStyle w:val="Normal"/>
        <w:ind w:left="1440"/>
        <w:rPr>
          <w:sz w:val="56"/>
          <w:szCs w:val="56"/>
        </w:rPr>
      </w:pPr>
      <w:r w:rsidRPr="53C04A40" w:rsidR="50C6BFCA">
        <w:rPr>
          <w:sz w:val="56"/>
          <w:szCs w:val="56"/>
        </w:rPr>
        <w:t>Vlad Ionescu Group 6 (1916658)</w:t>
      </w:r>
    </w:p>
    <w:p w:rsidR="53C04A40" w:rsidP="53C04A40" w:rsidRDefault="53C04A40" w14:paraId="76A658D8" w14:textId="3C08E7FA">
      <w:pPr>
        <w:pStyle w:val="Normal"/>
        <w:ind w:left="1440"/>
        <w:rPr>
          <w:sz w:val="56"/>
          <w:szCs w:val="56"/>
        </w:rPr>
      </w:pPr>
    </w:p>
    <w:p w:rsidR="495BF2D7" w:rsidP="495BF2D7" w:rsidRDefault="495BF2D7" w14:paraId="375D13D4" w14:textId="2700AF11">
      <w:pPr>
        <w:pStyle w:val="Normal"/>
        <w:ind w:left="1440"/>
        <w:rPr>
          <w:sz w:val="56"/>
          <w:szCs w:val="56"/>
        </w:rPr>
      </w:pPr>
    </w:p>
    <w:p w:rsidR="209DFE76" w:rsidP="495BF2D7" w:rsidRDefault="209DFE76" w14:paraId="22BB1E56" w14:textId="110AF5E2">
      <w:pPr>
        <w:pStyle w:val="Normal"/>
        <w:ind w:left="0"/>
        <w:rPr>
          <w:sz w:val="40"/>
          <w:szCs w:val="40"/>
        </w:rPr>
      </w:pPr>
      <w:r w:rsidRPr="495BF2D7" w:rsidR="209DFE76">
        <w:rPr>
          <w:sz w:val="40"/>
          <w:szCs w:val="40"/>
        </w:rPr>
        <w:t xml:space="preserve">Introduction                                                                              Every individual need to possess or learn certain, aspects to execute the activities assigned to it, in a better manner at the workplace. Skills and good knowing helps an individual to deal with the situations arising at the workplace in an effective manner .There are a lot of roles and responsibilities which an individual need to perform  so as to achieve the performance </w:t>
      </w:r>
      <w:proofErr w:type="spellStart"/>
      <w:r w:rsidRPr="495BF2D7" w:rsidR="209DFE76">
        <w:rPr>
          <w:sz w:val="40"/>
          <w:szCs w:val="40"/>
        </w:rPr>
        <w:t>objectives.Emploiability</w:t>
      </w:r>
      <w:proofErr w:type="spellEnd"/>
      <w:r w:rsidRPr="495BF2D7" w:rsidR="209DFE76">
        <w:rPr>
          <w:sz w:val="40"/>
          <w:szCs w:val="40"/>
        </w:rPr>
        <w:t xml:space="preserve"> skills provides knowledge of the time management strategies, which helps to maintaining the effectiveness so as to succeed the targets also covers the evaluation of the effectiveness of a person with the performance objectives to analyse problems or issues , who affect the </w:t>
      </w:r>
      <w:r w:rsidRPr="495BF2D7" w:rsidR="209DFE76">
        <w:rPr>
          <w:sz w:val="40"/>
          <w:szCs w:val="40"/>
        </w:rPr>
        <w:t>performance. Motivation</w:t>
      </w:r>
      <w:r w:rsidRPr="495BF2D7" w:rsidR="209DFE76">
        <w:rPr>
          <w:sz w:val="40"/>
          <w:szCs w:val="40"/>
        </w:rPr>
        <w:t xml:space="preserve"> is an effective tool which helps on reach objectives.</w:t>
      </w:r>
    </w:p>
    <w:p w:rsidR="495BF2D7" w:rsidP="495BF2D7" w:rsidRDefault="495BF2D7" w14:paraId="2D6C6102" w14:textId="74CA0FB4">
      <w:pPr>
        <w:pStyle w:val="Normal"/>
        <w:ind w:left="0"/>
        <w:rPr>
          <w:sz w:val="40"/>
          <w:szCs w:val="40"/>
        </w:rPr>
      </w:pPr>
    </w:p>
    <w:p w:rsidR="53C04A40" w:rsidP="53C04A40" w:rsidRDefault="53C04A40" w14:paraId="2F60A4DE" w14:textId="45297618">
      <w:pPr>
        <w:pStyle w:val="Normal"/>
        <w:ind w:left="1440"/>
        <w:rPr>
          <w:sz w:val="56"/>
          <w:szCs w:val="56"/>
        </w:rPr>
      </w:pPr>
    </w:p>
    <w:p w:rsidR="53C04A40" w:rsidP="495BF2D7" w:rsidRDefault="53C04A40" w14:paraId="51784D2E" w14:textId="3C66F4ED">
      <w:pPr>
        <w:pStyle w:val="Normal"/>
        <w:ind w:left="0"/>
        <w:rPr>
          <w:sz w:val="40"/>
          <w:szCs w:val="40"/>
        </w:rPr>
      </w:pPr>
      <w:r w:rsidRPr="495BF2D7" w:rsidR="73EF2045">
        <w:rPr>
          <w:sz w:val="40"/>
          <w:szCs w:val="40"/>
        </w:rPr>
        <w:t xml:space="preserve">Reflective practice </w:t>
      </w:r>
    </w:p>
    <w:p w:rsidR="53C04A40" w:rsidP="495BF2D7" w:rsidRDefault="53C04A40" w14:paraId="0C9CA37B" w14:textId="1ACF522C">
      <w:pPr>
        <w:pStyle w:val="Normal"/>
        <w:ind w:left="0"/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202122"/>
          <w:sz w:val="18"/>
          <w:szCs w:val="18"/>
          <w:lang w:val="en-GB"/>
        </w:rPr>
      </w:pPr>
      <w:r w:rsidRPr="495BF2D7" w:rsidR="4EDF328C">
        <w:rPr>
          <w:sz w:val="40"/>
          <w:szCs w:val="40"/>
        </w:rPr>
        <w:t xml:space="preserve">Is the ability to </w:t>
      </w:r>
      <w:r w:rsidRPr="495BF2D7" w:rsidR="64C3EA0C">
        <w:rPr>
          <w:sz w:val="40"/>
          <w:szCs w:val="40"/>
        </w:rPr>
        <w:t xml:space="preserve">reflect </w:t>
      </w:r>
      <w:r w:rsidRPr="495BF2D7" w:rsidR="1FC7A729">
        <w:rPr>
          <w:sz w:val="40"/>
          <w:szCs w:val="40"/>
        </w:rPr>
        <w:t xml:space="preserve">on one’s actions to engage in a process of continuous </w:t>
      </w:r>
      <w:r w:rsidRPr="495BF2D7" w:rsidR="6FA40B70">
        <w:rPr>
          <w:sz w:val="40"/>
          <w:szCs w:val="40"/>
        </w:rPr>
        <w:t xml:space="preserve">learning. According to one definition it involves ‘’paying critical attention to the practical values and theories </w:t>
      </w:r>
      <w:r w:rsidRPr="495BF2D7" w:rsidR="242DCA23">
        <w:rPr>
          <w:sz w:val="40"/>
          <w:szCs w:val="40"/>
        </w:rPr>
        <w:t>which inform everyday action</w:t>
      </w:r>
      <w:r w:rsidRPr="495BF2D7" w:rsidR="1C535936">
        <w:rPr>
          <w:sz w:val="40"/>
          <w:szCs w:val="40"/>
        </w:rPr>
        <w:t>s,</w:t>
      </w:r>
      <w:r w:rsidRPr="495BF2D7" w:rsidR="242DCA23">
        <w:rPr>
          <w:sz w:val="40"/>
          <w:szCs w:val="40"/>
        </w:rPr>
        <w:t xml:space="preserve"> by examining</w:t>
      </w:r>
      <w:r w:rsidRPr="495BF2D7" w:rsidR="127F07EF">
        <w:rPr>
          <w:sz w:val="40"/>
          <w:szCs w:val="40"/>
        </w:rPr>
        <w:t xml:space="preserve"> </w:t>
      </w:r>
      <w:r w:rsidRPr="495BF2D7" w:rsidR="242DCA23">
        <w:rPr>
          <w:sz w:val="40"/>
          <w:szCs w:val="40"/>
        </w:rPr>
        <w:t xml:space="preserve">practice </w:t>
      </w:r>
      <w:r w:rsidRPr="495BF2D7" w:rsidR="087DA331">
        <w:rPr>
          <w:sz w:val="40"/>
          <w:szCs w:val="40"/>
        </w:rPr>
        <w:t xml:space="preserve">reflectively and </w:t>
      </w:r>
      <w:r w:rsidRPr="495BF2D7" w:rsidR="6CA08BC4">
        <w:rPr>
          <w:sz w:val="40"/>
          <w:szCs w:val="40"/>
        </w:rPr>
        <w:t xml:space="preserve">reflexively. This </w:t>
      </w:r>
      <w:r w:rsidRPr="495BF2D7" w:rsidR="6CA08BC4">
        <w:rPr>
          <w:sz w:val="40"/>
          <w:szCs w:val="40"/>
        </w:rPr>
        <w:t>led</w:t>
      </w:r>
      <w:r w:rsidRPr="495BF2D7" w:rsidR="6CA08BC4">
        <w:rPr>
          <w:sz w:val="40"/>
          <w:szCs w:val="40"/>
        </w:rPr>
        <w:t xml:space="preserve"> to developmental insight’’ </w:t>
      </w:r>
      <w:r w:rsidRPr="495BF2D7" w:rsidR="7A22F73B">
        <w:rPr>
          <w:sz w:val="18"/>
          <w:szCs w:val="18"/>
        </w:rPr>
        <w:t>(</w:t>
      </w:r>
      <w:hyperlink r:id="R442e76e29a944689">
        <w:r w:rsidRPr="495BF2D7" w:rsidR="57C5A311">
          <w:rPr>
            <w:rStyle w:val="Hyperlink"/>
            <w:rFonts w:ascii="Calibri" w:hAnsi="Calibri" w:eastAsia="Calibri" w:cs="Calibri"/>
            <w:b w:val="0"/>
            <w:bCs w:val="0"/>
            <w:i w:val="1"/>
            <w:iCs w:val="1"/>
            <w:noProof w:val="0"/>
            <w:color w:val="0B0080"/>
            <w:sz w:val="28"/>
            <w:szCs w:val="28"/>
            <w:u w:val="single"/>
            <w:lang w:val="en-GB"/>
          </w:rPr>
          <w:t>Schön, Donald A.</w:t>
        </w:r>
      </w:hyperlink>
      <w:r w:rsidRPr="495BF2D7" w:rsidR="57C5A311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202122"/>
          <w:sz w:val="28"/>
          <w:szCs w:val="28"/>
          <w:lang w:val="en-GB"/>
        </w:rPr>
        <w:t xml:space="preserve"> (1983). The reflective practitioner: how pr</w:t>
      </w:r>
      <w:r w:rsidRPr="495BF2D7" w:rsidR="57C5A311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202122"/>
          <w:sz w:val="28"/>
          <w:szCs w:val="28"/>
          <w:lang w:val="en-GB"/>
        </w:rPr>
        <w:t xml:space="preserve">ofessionals think in action. New York: </w:t>
      </w:r>
      <w:hyperlink r:id="R148d62b7acf14b59">
        <w:r w:rsidRPr="495BF2D7" w:rsidR="57C5A311">
          <w:rPr>
            <w:rStyle w:val="Hyperlink"/>
            <w:rFonts w:ascii="Calibri" w:hAnsi="Calibri" w:eastAsia="Calibri" w:cs="Calibri"/>
            <w:b w:val="0"/>
            <w:bCs w:val="0"/>
            <w:i w:val="1"/>
            <w:iCs w:val="1"/>
            <w:noProof w:val="0"/>
            <w:color w:val="0B0080"/>
            <w:sz w:val="28"/>
            <w:szCs w:val="28"/>
            <w:lang w:val="en-GB"/>
          </w:rPr>
          <w:t>Basic Books</w:t>
        </w:r>
      </w:hyperlink>
      <w:r w:rsidRPr="495BF2D7" w:rsidR="57C5A311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202122"/>
          <w:sz w:val="28"/>
          <w:szCs w:val="28"/>
          <w:lang w:val="en-GB"/>
        </w:rPr>
        <w:t xml:space="preserve">. </w:t>
      </w:r>
      <w:hyperlink r:id="R8c15554371f744e4">
        <w:r w:rsidRPr="495BF2D7" w:rsidR="57C5A311">
          <w:rPr>
            <w:rStyle w:val="Hyperlink"/>
            <w:rFonts w:ascii="Calibri" w:hAnsi="Calibri" w:eastAsia="Calibri" w:cs="Calibri"/>
            <w:b w:val="0"/>
            <w:bCs w:val="0"/>
            <w:i w:val="1"/>
            <w:iCs w:val="1"/>
            <w:noProof w:val="0"/>
            <w:color w:val="0B0080"/>
            <w:sz w:val="28"/>
            <w:szCs w:val="28"/>
            <w:lang w:val="en-GB"/>
          </w:rPr>
          <w:t>ISBN</w:t>
        </w:r>
      </w:hyperlink>
      <w:r w:rsidRPr="495BF2D7" w:rsidR="57C5A311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202122"/>
          <w:sz w:val="28"/>
          <w:szCs w:val="28"/>
          <w:lang w:val="en-GB"/>
        </w:rPr>
        <w:t xml:space="preserve"> </w:t>
      </w:r>
      <w:hyperlink r:id="R7a26d57725d5437b">
        <w:r w:rsidRPr="495BF2D7" w:rsidR="57C5A311">
          <w:rPr>
            <w:rStyle w:val="Hyperlink"/>
            <w:rFonts w:ascii="Calibri" w:hAnsi="Calibri" w:eastAsia="Calibri" w:cs="Calibri"/>
            <w:b w:val="0"/>
            <w:bCs w:val="0"/>
            <w:i w:val="1"/>
            <w:iCs w:val="1"/>
            <w:noProof w:val="0"/>
            <w:color w:val="0B0080"/>
            <w:sz w:val="28"/>
            <w:szCs w:val="28"/>
            <w:lang w:val="en-GB"/>
          </w:rPr>
          <w:t>978</w:t>
        </w:r>
        <w:r w:rsidRPr="495BF2D7" w:rsidR="57C5A311">
          <w:rPr>
            <w:rStyle w:val="Hyperlink"/>
            <w:rFonts w:ascii="Calibri" w:hAnsi="Calibri" w:eastAsia="Calibri" w:cs="Calibri"/>
            <w:b w:val="0"/>
            <w:bCs w:val="0"/>
            <w:i w:val="1"/>
            <w:iCs w:val="1"/>
            <w:noProof w:val="0"/>
            <w:color w:val="0B0080"/>
            <w:sz w:val="18"/>
            <w:szCs w:val="18"/>
            <w:lang w:val="en-GB"/>
          </w:rPr>
          <w:t>-0465068746</w:t>
        </w:r>
      </w:hyperlink>
      <w:r w:rsidRPr="495BF2D7" w:rsidR="57C5A311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202122"/>
          <w:sz w:val="18"/>
          <w:szCs w:val="18"/>
          <w:lang w:val="en-GB"/>
        </w:rPr>
        <w:t xml:space="preserve">. </w:t>
      </w:r>
      <w:hyperlink r:id="R3d432103e2f149e1">
        <w:r w:rsidRPr="495BF2D7" w:rsidR="57C5A311">
          <w:rPr>
            <w:rStyle w:val="Hyperlink"/>
            <w:rFonts w:ascii="Calibri" w:hAnsi="Calibri" w:eastAsia="Calibri" w:cs="Calibri"/>
            <w:b w:val="0"/>
            <w:bCs w:val="0"/>
            <w:i w:val="1"/>
            <w:iCs w:val="1"/>
            <w:noProof w:val="0"/>
            <w:color w:val="0B0080"/>
            <w:sz w:val="18"/>
            <w:szCs w:val="18"/>
            <w:lang w:val="en-GB"/>
          </w:rPr>
          <w:t>OCLC</w:t>
        </w:r>
      </w:hyperlink>
      <w:r w:rsidRPr="495BF2D7" w:rsidR="57C5A311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202122"/>
          <w:sz w:val="18"/>
          <w:szCs w:val="18"/>
          <w:lang w:val="en-GB"/>
        </w:rPr>
        <w:t xml:space="preserve"> </w:t>
      </w:r>
      <w:hyperlink r:id="R72db355e59e345e9">
        <w:r w:rsidRPr="495BF2D7" w:rsidR="57C5A311">
          <w:rPr>
            <w:rStyle w:val="Hyperlink"/>
            <w:rFonts w:ascii="Calibri" w:hAnsi="Calibri" w:eastAsia="Calibri" w:cs="Calibri"/>
            <w:b w:val="0"/>
            <w:bCs w:val="0"/>
            <w:i w:val="1"/>
            <w:iCs w:val="1"/>
            <w:noProof w:val="0"/>
            <w:color w:val="663366"/>
            <w:sz w:val="18"/>
            <w:szCs w:val="18"/>
            <w:lang w:val="en-GB"/>
          </w:rPr>
          <w:t>8709452</w:t>
        </w:r>
      </w:hyperlink>
      <w:r w:rsidRPr="495BF2D7" w:rsidR="57C5A311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202122"/>
          <w:sz w:val="18"/>
          <w:szCs w:val="18"/>
          <w:lang w:val="en-GB"/>
        </w:rPr>
        <w:t>.</w:t>
      </w:r>
      <w:r w:rsidRPr="495BF2D7" w:rsidR="7F2D8392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202122"/>
          <w:sz w:val="18"/>
          <w:szCs w:val="18"/>
          <w:lang w:val="en-GB"/>
        </w:rPr>
        <w:t>)</w:t>
      </w:r>
    </w:p>
    <w:p w:rsidR="53C04A40" w:rsidP="495BF2D7" w:rsidRDefault="53C04A40" w14:paraId="4AC9E469" w14:textId="5BE9E88C">
      <w:pPr>
        <w:pStyle w:val="Normal"/>
        <w:ind w:left="0"/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202122"/>
          <w:sz w:val="40"/>
          <w:szCs w:val="40"/>
          <w:lang w:val="en-GB"/>
        </w:rPr>
      </w:pPr>
      <w:r w:rsidRPr="495BF2D7" w:rsidR="57C5A311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202122"/>
          <w:sz w:val="18"/>
          <w:szCs w:val="18"/>
          <w:lang w:val="en-GB"/>
        </w:rPr>
        <w:t xml:space="preserve">       </w:t>
      </w:r>
    </w:p>
    <w:p w:rsidR="53C04A40" w:rsidP="495BF2D7" w:rsidRDefault="53C04A40" w14:paraId="19830896" w14:textId="57F248A9">
      <w:pPr>
        <w:pStyle w:val="Normal"/>
        <w:ind w:left="0"/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202122"/>
          <w:sz w:val="18"/>
          <w:szCs w:val="18"/>
          <w:lang w:val="en-GB"/>
        </w:rPr>
      </w:pPr>
    </w:p>
    <w:p w:rsidR="53C04A40" w:rsidP="495BF2D7" w:rsidRDefault="53C04A40" w14:paraId="5AF7D370" w14:textId="44F5B039">
      <w:pPr>
        <w:pStyle w:val="Normal"/>
        <w:ind w:left="0"/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202122"/>
          <w:sz w:val="18"/>
          <w:szCs w:val="18"/>
          <w:lang w:val="en-GB"/>
        </w:rPr>
      </w:pPr>
    </w:p>
    <w:p w:rsidR="53C04A40" w:rsidP="495BF2D7" w:rsidRDefault="53C04A40" w14:paraId="77770013" w14:textId="12FDBA15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</w:pPr>
      <w:r w:rsidRPr="495BF2D7" w:rsidR="2D74378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>Reflective practice can be important tool in practice</w:t>
      </w:r>
      <w:r w:rsidRPr="495BF2D7" w:rsidR="3395D59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-based professional learning </w:t>
      </w:r>
      <w:r w:rsidRPr="495BF2D7" w:rsidR="7573CB2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settings where people learn from their own professional experiences, rather than </w:t>
      </w:r>
      <w:r w:rsidRPr="495BF2D7" w:rsidR="394D683B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from formal learning or knowledge transfer. It may be the best personal </w:t>
      </w:r>
      <w:r w:rsidRPr="495BF2D7" w:rsidR="5C3D8DA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development and improvement. It is also </w:t>
      </w:r>
      <w:r w:rsidRPr="495BF2D7" w:rsidR="70E9A8A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an important way to bring together theory and </w:t>
      </w:r>
      <w:r w:rsidRPr="495BF2D7" w:rsidR="5F2145F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>practice,</w:t>
      </w:r>
      <w:r w:rsidRPr="495BF2D7" w:rsidR="1DEA19F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 through reflection </w:t>
      </w:r>
      <w:r w:rsidRPr="495BF2D7" w:rsidR="05C69B2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a person </w:t>
      </w:r>
      <w:r w:rsidRPr="495BF2D7" w:rsidR="2E88EBD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>can</w:t>
      </w:r>
      <w:r w:rsidRPr="495BF2D7" w:rsidR="05C69B2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 see and label forms of thought and theory </w:t>
      </w:r>
      <w:r w:rsidRPr="495BF2D7" w:rsidR="0C60BAC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>within the context of his or her work.</w:t>
      </w:r>
    </w:p>
    <w:p w:rsidR="53C04A40" w:rsidP="495BF2D7" w:rsidRDefault="53C04A40" w14:paraId="53CBFAAF" w14:textId="5BBDC4C7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</w:pPr>
      <w:r w:rsidRPr="495BF2D7" w:rsidR="11D1E16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Gibbs practice </w:t>
      </w:r>
    </w:p>
    <w:p w:rsidR="53C04A40" w:rsidP="495BF2D7" w:rsidRDefault="53C04A40" w14:paraId="1D27BD5F" w14:textId="55E22AA5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</w:pPr>
      <w:r w:rsidRPr="495BF2D7" w:rsidR="11D1E16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The Gibbs practice </w:t>
      </w:r>
    </w:p>
    <w:p w:rsidR="53C04A40" w:rsidP="495BF2D7" w:rsidRDefault="53C04A40" w14:paraId="0BF9F22E" w14:textId="3D142DF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40"/>
          <w:szCs w:val="40"/>
          <w:lang w:val="en-GB"/>
        </w:rPr>
      </w:pPr>
      <w:r w:rsidRPr="495BF2D7" w:rsidR="7450032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Learning researcher Graham Gibbs discussed the use of structured debriefing </w:t>
      </w:r>
      <w:r w:rsidRPr="495BF2D7" w:rsidR="4A37861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to facilitate the reflection involved in Kolb’s experiential </w:t>
      </w:r>
      <w:r w:rsidRPr="495BF2D7" w:rsidR="238870B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learning cycle. Gibbs presents the stages of a full structured debriefing </w:t>
      </w:r>
      <w:r w:rsidRPr="495BF2D7" w:rsidR="02030F2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as </w:t>
      </w:r>
      <w:r w:rsidRPr="495BF2D7" w:rsidR="347F186B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>follows</w:t>
      </w:r>
      <w:r w:rsidRPr="495BF2D7" w:rsidR="347F186B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18"/>
          <w:szCs w:val="18"/>
          <w:lang w:val="en-GB"/>
        </w:rPr>
        <w:t xml:space="preserve">.  </w:t>
      </w:r>
      <w:proofErr w:type="gramStart"/>
      <w:r w:rsidRPr="495BF2D7" w:rsidR="347F186B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18"/>
          <w:szCs w:val="18"/>
          <w:lang w:val="en-GB"/>
        </w:rPr>
        <w:t>(</w:t>
      </w:r>
      <w:r w:rsidRPr="495BF2D7" w:rsidR="02030F2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18"/>
          <w:szCs w:val="18"/>
          <w:lang w:val="en-GB"/>
        </w:rPr>
        <w:t xml:space="preserve"> </w:t>
      </w:r>
      <w:r w:rsidRPr="495BF2D7" w:rsidR="02030F2E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202122"/>
          <w:sz w:val="18"/>
          <w:szCs w:val="18"/>
          <w:lang w:val="en-GB"/>
        </w:rPr>
        <w:t>Gibbs</w:t>
      </w:r>
      <w:proofErr w:type="gramEnd"/>
      <w:r w:rsidRPr="495BF2D7" w:rsidR="02030F2E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202122"/>
          <w:sz w:val="18"/>
          <w:szCs w:val="18"/>
          <w:lang w:val="en-GB"/>
        </w:rPr>
        <w:t xml:space="preserve">, Graham (1988). </w:t>
      </w:r>
      <w:hyperlink r:id="Read26e4bfce34f24">
        <w:r w:rsidRPr="495BF2D7" w:rsidR="02030F2E">
          <w:rPr>
            <w:rStyle w:val="Hyperlink"/>
            <w:rFonts w:ascii="Calibri" w:hAnsi="Calibri" w:eastAsia="Calibri" w:cs="Calibri"/>
            <w:b w:val="0"/>
            <w:bCs w:val="0"/>
            <w:i w:val="1"/>
            <w:iCs w:val="1"/>
            <w:noProof w:val="0"/>
            <w:color w:val="663366"/>
            <w:sz w:val="18"/>
            <w:szCs w:val="18"/>
            <w:lang w:val="en-GB"/>
          </w:rPr>
          <w:t>Learning by doing: a guide to teaching and learning methods</w:t>
        </w:r>
      </w:hyperlink>
      <w:r w:rsidRPr="495BF2D7" w:rsidR="02030F2E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202122"/>
          <w:sz w:val="18"/>
          <w:szCs w:val="18"/>
          <w:lang w:val="en-GB"/>
        </w:rPr>
        <w:t xml:space="preserve">. London: Further Education Unit. </w:t>
      </w:r>
      <w:hyperlink r:id="R755758ecbea74580">
        <w:r w:rsidRPr="495BF2D7" w:rsidR="02030F2E">
          <w:rPr>
            <w:rStyle w:val="Hyperlink"/>
            <w:rFonts w:ascii="Calibri" w:hAnsi="Calibri" w:eastAsia="Calibri" w:cs="Calibri"/>
            <w:b w:val="0"/>
            <w:bCs w:val="0"/>
            <w:i w:val="1"/>
            <w:iCs w:val="1"/>
            <w:noProof w:val="0"/>
            <w:color w:val="0B0080"/>
            <w:sz w:val="18"/>
            <w:szCs w:val="18"/>
            <w:lang w:val="en-GB"/>
          </w:rPr>
          <w:t>ISBN</w:t>
        </w:r>
      </w:hyperlink>
      <w:r w:rsidRPr="495BF2D7" w:rsidR="02030F2E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202122"/>
          <w:sz w:val="18"/>
          <w:szCs w:val="18"/>
          <w:lang w:val="en-GB"/>
        </w:rPr>
        <w:t xml:space="preserve"> </w:t>
      </w:r>
      <w:hyperlink r:id="R788d66a0a29a48bd">
        <w:r w:rsidRPr="495BF2D7" w:rsidR="02030F2E">
          <w:rPr>
            <w:rStyle w:val="Hyperlink"/>
            <w:rFonts w:ascii="Calibri" w:hAnsi="Calibri" w:eastAsia="Calibri" w:cs="Calibri"/>
            <w:b w:val="0"/>
            <w:bCs w:val="0"/>
            <w:i w:val="1"/>
            <w:iCs w:val="1"/>
            <w:noProof w:val="0"/>
            <w:color w:val="0B0080"/>
            <w:sz w:val="18"/>
            <w:szCs w:val="18"/>
            <w:lang w:val="en-GB"/>
          </w:rPr>
          <w:t>978-1853380716</w:t>
        </w:r>
      </w:hyperlink>
      <w:r w:rsidRPr="495BF2D7" w:rsidR="02030F2E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202122"/>
          <w:sz w:val="18"/>
          <w:szCs w:val="18"/>
          <w:lang w:val="en-GB"/>
        </w:rPr>
        <w:t xml:space="preserve">. </w:t>
      </w:r>
      <w:hyperlink r:id="R1495cd9bcabc4b9e">
        <w:r w:rsidRPr="495BF2D7" w:rsidR="02030F2E">
          <w:rPr>
            <w:rStyle w:val="Hyperlink"/>
            <w:rFonts w:ascii="Calibri" w:hAnsi="Calibri" w:eastAsia="Calibri" w:cs="Calibri"/>
            <w:b w:val="0"/>
            <w:bCs w:val="0"/>
            <w:i w:val="1"/>
            <w:iCs w:val="1"/>
            <w:noProof w:val="0"/>
            <w:color w:val="0B0080"/>
            <w:sz w:val="18"/>
            <w:szCs w:val="18"/>
            <w:lang w:val="en-GB"/>
          </w:rPr>
          <w:t>OCLC</w:t>
        </w:r>
      </w:hyperlink>
      <w:r w:rsidRPr="495BF2D7" w:rsidR="02030F2E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202122"/>
          <w:sz w:val="18"/>
          <w:szCs w:val="18"/>
          <w:lang w:val="en-GB"/>
        </w:rPr>
        <w:t xml:space="preserve"> </w:t>
      </w:r>
      <w:hyperlink r:id="R9f8515432e5047b7">
        <w:r w:rsidRPr="495BF2D7" w:rsidR="02030F2E">
          <w:rPr>
            <w:rStyle w:val="Hyperlink"/>
            <w:rFonts w:ascii="Calibri" w:hAnsi="Calibri" w:eastAsia="Calibri" w:cs="Calibri"/>
            <w:b w:val="0"/>
            <w:bCs w:val="0"/>
            <w:i w:val="1"/>
            <w:iCs w:val="1"/>
            <w:noProof w:val="0"/>
            <w:color w:val="663366"/>
            <w:sz w:val="18"/>
            <w:szCs w:val="18"/>
            <w:lang w:val="en-GB"/>
          </w:rPr>
          <w:t>19809667</w:t>
        </w:r>
      </w:hyperlink>
      <w:r w:rsidRPr="495BF2D7" w:rsidR="02030F2E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202122"/>
          <w:sz w:val="18"/>
          <w:szCs w:val="18"/>
          <w:lang w:val="en-GB"/>
        </w:rPr>
        <w:t>. Retrieved 10 November 2011.</w:t>
      </w:r>
      <w:r w:rsidRPr="495BF2D7" w:rsidR="4E03BF0F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202122"/>
          <w:sz w:val="18"/>
          <w:szCs w:val="18"/>
          <w:lang w:val="en-GB"/>
        </w:rPr>
        <w:t>)</w:t>
      </w:r>
    </w:p>
    <w:p w:rsidR="53C04A40" w:rsidP="495BF2D7" w:rsidRDefault="53C04A40" w14:paraId="056DA62A" w14:textId="05DC829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202122"/>
          <w:sz w:val="18"/>
          <w:szCs w:val="18"/>
          <w:lang w:val="en-GB"/>
        </w:rPr>
      </w:pPr>
      <w:r w:rsidRPr="495BF2D7" w:rsidR="3EDD8930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202122"/>
          <w:sz w:val="18"/>
          <w:szCs w:val="18"/>
          <w:lang w:val="en-GB"/>
        </w:rPr>
        <w:t xml:space="preserve"> </w:t>
      </w:r>
    </w:p>
    <w:p w:rsidR="53C04A40" w:rsidP="495BF2D7" w:rsidRDefault="53C04A40" w14:paraId="03A5F923" w14:textId="302A491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</w:pPr>
      <w:r w:rsidRPr="495BF2D7" w:rsidR="2DFB558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• Initial experience </w:t>
      </w:r>
    </w:p>
    <w:p w:rsidR="53C04A40" w:rsidP="495BF2D7" w:rsidRDefault="53C04A40" w14:paraId="7DD89A77" w14:textId="2D1F19F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</w:pPr>
      <w:r w:rsidRPr="495BF2D7" w:rsidR="1D58FAFB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• Description </w:t>
      </w:r>
    </w:p>
    <w:p w:rsidR="53C04A40" w:rsidP="495BF2D7" w:rsidRDefault="53C04A40" w14:paraId="41E9A5F1" w14:textId="34AF1FA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</w:pPr>
      <w:r w:rsidRPr="495BF2D7" w:rsidR="1D58FAFB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>‘’Wh</w:t>
      </w:r>
      <w:r w:rsidRPr="495BF2D7" w:rsidR="76BDC4A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at happened? Don’t make judgements yet or try to draw </w:t>
      </w:r>
      <w:r w:rsidRPr="495BF2D7" w:rsidR="7EBEC5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>conclusions; simply</w:t>
      </w:r>
      <w:r w:rsidRPr="495BF2D7" w:rsidR="76BDC4A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 desc</w:t>
      </w:r>
      <w:r w:rsidRPr="495BF2D7" w:rsidR="7087197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>ribe’</w:t>
      </w:r>
      <w:r w:rsidRPr="495BF2D7" w:rsidR="1806458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>’</w:t>
      </w:r>
    </w:p>
    <w:p w:rsidR="53C04A40" w:rsidP="495BF2D7" w:rsidRDefault="53C04A40" w14:paraId="776BDB79" w14:textId="7BB0208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</w:pPr>
      <w:r w:rsidRPr="495BF2D7" w:rsidR="1806458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• Feelings </w:t>
      </w:r>
    </w:p>
    <w:p w:rsidR="53C04A40" w:rsidP="495BF2D7" w:rsidRDefault="53C04A40" w14:paraId="5677736D" w14:textId="3373755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</w:pPr>
      <w:r w:rsidRPr="495BF2D7" w:rsidR="1806458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‘’What were your reactions and </w:t>
      </w:r>
      <w:r w:rsidRPr="495BF2D7" w:rsidR="2AD1D11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>feelings?</w:t>
      </w:r>
      <w:r w:rsidRPr="495BF2D7" w:rsidR="1806458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 </w:t>
      </w:r>
      <w:r w:rsidRPr="495BF2D7" w:rsidR="62F7901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>Again,</w:t>
      </w:r>
      <w:r w:rsidRPr="495BF2D7" w:rsidR="1806458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 don’t move</w:t>
      </w:r>
      <w:r w:rsidRPr="495BF2D7" w:rsidR="607B186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 on to analysing these yet’’</w:t>
      </w:r>
    </w:p>
    <w:p w:rsidR="53C04A40" w:rsidP="495BF2D7" w:rsidRDefault="53C04A40" w14:paraId="203CE220" w14:textId="01EAE8F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</w:pPr>
      <w:r w:rsidRPr="495BF2D7" w:rsidR="607B186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>•Evaluation</w:t>
      </w:r>
    </w:p>
    <w:p w:rsidR="53C04A40" w:rsidP="495BF2D7" w:rsidRDefault="53C04A40" w14:paraId="2433DF29" w14:textId="305C4F6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</w:pPr>
      <w:r w:rsidRPr="495BF2D7" w:rsidR="607B186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>‘’What was good or bad abou</w:t>
      </w:r>
      <w:r w:rsidRPr="495BF2D7" w:rsidR="191FEF9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>t the experience? Make value judgements.’’</w:t>
      </w:r>
    </w:p>
    <w:p w:rsidR="53C04A40" w:rsidP="495BF2D7" w:rsidRDefault="53C04A40" w14:paraId="059CE486" w14:textId="22ADC5D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</w:pPr>
      <w:r w:rsidRPr="495BF2D7" w:rsidR="191FEF9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>•Analysis</w:t>
      </w:r>
    </w:p>
    <w:p w:rsidR="53C04A40" w:rsidP="495BF2D7" w:rsidRDefault="53C04A40" w14:paraId="15FA4A8F" w14:textId="4CB1807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</w:pPr>
      <w:r w:rsidRPr="495BF2D7" w:rsidR="191FEF9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>‘’What sense can you make of the situation?</w:t>
      </w:r>
      <w:r w:rsidRPr="495BF2D7" w:rsidR="1AFFDE3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 Bring in ideas from outside the experience </w:t>
      </w:r>
      <w:r w:rsidRPr="495BF2D7" w:rsidR="0DE8090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>to help you.’’</w:t>
      </w:r>
    </w:p>
    <w:p w:rsidR="53C04A40" w:rsidP="495BF2D7" w:rsidRDefault="53C04A40" w14:paraId="49F70BEA" w14:textId="6665FCC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</w:pPr>
      <w:r w:rsidRPr="495BF2D7" w:rsidR="0DE8090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>‘’What was really going on?’’</w:t>
      </w:r>
    </w:p>
    <w:p w:rsidR="53C04A40" w:rsidP="495BF2D7" w:rsidRDefault="53C04A40" w14:paraId="553F8B15" w14:textId="74CE9CF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</w:pPr>
      <w:r w:rsidRPr="495BF2D7" w:rsidR="0DE8090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‘’Were different people’s experiences similar </w:t>
      </w:r>
      <w:r w:rsidRPr="495BF2D7" w:rsidR="3BE2AA0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>or different in important ways?’’</w:t>
      </w:r>
    </w:p>
    <w:p w:rsidR="53C04A40" w:rsidP="495BF2D7" w:rsidRDefault="53C04A40" w14:paraId="7CA9CCC3" w14:textId="517B3EC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</w:pPr>
      <w:r w:rsidRPr="495BF2D7" w:rsidR="3BE2AA0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>•Conclusions (general)</w:t>
      </w:r>
    </w:p>
    <w:p w:rsidR="53C04A40" w:rsidP="495BF2D7" w:rsidRDefault="53C04A40" w14:paraId="561E878C" w14:textId="0BB4AFE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</w:pPr>
      <w:r w:rsidRPr="495BF2D7" w:rsidR="3BE2AA0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‘’What can be concluded, in a general </w:t>
      </w:r>
      <w:r w:rsidRPr="495BF2D7" w:rsidR="7CB27DA0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>sense, from</w:t>
      </w:r>
      <w:r w:rsidRPr="495BF2D7" w:rsidR="3BE2AA0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 these </w:t>
      </w:r>
      <w:r w:rsidRPr="495BF2D7" w:rsidR="4F267DB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experiences and the </w:t>
      </w:r>
      <w:r w:rsidRPr="495BF2D7" w:rsidR="615AC04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>analyses you have undertaken?’</w:t>
      </w:r>
    </w:p>
    <w:p w:rsidR="53C04A40" w:rsidP="495BF2D7" w:rsidRDefault="53C04A40" w14:paraId="40614ECD" w14:textId="6ED0EC2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</w:pPr>
      <w:r w:rsidRPr="495BF2D7" w:rsidR="552B8F1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>•Conclusions (specific)</w:t>
      </w:r>
    </w:p>
    <w:p w:rsidR="53C04A40" w:rsidP="495BF2D7" w:rsidRDefault="53C04A40" w14:paraId="1FD6C406" w14:textId="6C2CFAE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</w:pPr>
      <w:r w:rsidRPr="495BF2D7" w:rsidR="7F454C4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‘’What can be concluded about your own </w:t>
      </w:r>
      <w:proofErr w:type="spellStart"/>
      <w:r w:rsidRPr="495BF2D7" w:rsidR="7F454C4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>specific,unique,perosnal</w:t>
      </w:r>
      <w:proofErr w:type="spellEnd"/>
      <w:r w:rsidRPr="495BF2D7" w:rsidR="7F454C4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 situation or way o</w:t>
      </w:r>
      <w:r w:rsidRPr="495BF2D7" w:rsidR="0112384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>f working?’’</w:t>
      </w:r>
    </w:p>
    <w:p w:rsidR="53C04A40" w:rsidP="495BF2D7" w:rsidRDefault="53C04A40" w14:paraId="10F7D80E" w14:textId="6CE05E1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</w:pPr>
      <w:r w:rsidRPr="495BF2D7" w:rsidR="0112384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•Personal action plans </w:t>
      </w:r>
    </w:p>
    <w:p w:rsidR="53C04A40" w:rsidP="495BF2D7" w:rsidRDefault="53C04A40" w14:paraId="2EF67ADF" w14:textId="4078A8E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</w:pPr>
      <w:r w:rsidRPr="495BF2D7" w:rsidR="1B493C5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‘’What are you </w:t>
      </w:r>
      <w:r w:rsidRPr="495BF2D7" w:rsidR="1B493C5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>going to</w:t>
      </w:r>
      <w:r w:rsidRPr="495BF2D7" w:rsidR="1B493C5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 do differently in this type of situation next time?’’</w:t>
      </w:r>
    </w:p>
    <w:p w:rsidR="53C04A40" w:rsidP="495BF2D7" w:rsidRDefault="53C04A40" w14:paraId="2E472294" w14:textId="1336F4B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</w:pPr>
      <w:r w:rsidRPr="495BF2D7" w:rsidR="1B493C5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‘’What steps are you going to take </w:t>
      </w:r>
      <w:r w:rsidRPr="495BF2D7" w:rsidR="34D268D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>based on</w:t>
      </w:r>
      <w:r w:rsidRPr="495BF2D7" w:rsidR="1B493C5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 what you have learnt?’’</w:t>
      </w:r>
    </w:p>
    <w:p w:rsidR="53C04A40" w:rsidP="495BF2D7" w:rsidRDefault="53C04A40" w14:paraId="4A3DAD06" w14:textId="4C3F556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</w:pPr>
      <w:r w:rsidRPr="495BF2D7" w:rsidR="09DA58F0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    Gibbs’ suggestions are often cited as </w:t>
      </w:r>
      <w:r w:rsidRPr="495BF2D7" w:rsidR="69BED5C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‘’Gibbs’ reflective cycle’’ or ‘’Gibbs’ model of reflection’’, and simplified into </w:t>
      </w:r>
      <w:r w:rsidRPr="495BF2D7" w:rsidR="0782938B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the following six distinct stages to assist in structuring </w:t>
      </w:r>
      <w:r w:rsidRPr="495BF2D7" w:rsidR="4C0AE89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reflection on learning </w:t>
      </w:r>
      <w:r w:rsidRPr="495BF2D7" w:rsidR="4C0AE89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>experiences:</w:t>
      </w:r>
    </w:p>
    <w:p w:rsidR="53C04A40" w:rsidP="495BF2D7" w:rsidRDefault="53C04A40" w14:paraId="4E393484" w14:textId="5E989CC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</w:pPr>
      <w:r w:rsidRPr="495BF2D7" w:rsidR="4C0AE89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>• Description</w:t>
      </w:r>
    </w:p>
    <w:p w:rsidR="53C04A40" w:rsidP="495BF2D7" w:rsidRDefault="53C04A40" w14:paraId="4D374B18" w14:textId="7B34D88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</w:pPr>
      <w:r w:rsidRPr="495BF2D7" w:rsidR="4C0AE89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>• Feelings</w:t>
      </w:r>
    </w:p>
    <w:p w:rsidR="53C04A40" w:rsidP="495BF2D7" w:rsidRDefault="53C04A40" w14:paraId="6F1EBD89" w14:textId="74A4AE1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</w:pPr>
      <w:r w:rsidRPr="495BF2D7" w:rsidR="4C0AE89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>• Evaluation</w:t>
      </w:r>
    </w:p>
    <w:p w:rsidR="53C04A40" w:rsidP="495BF2D7" w:rsidRDefault="53C04A40" w14:paraId="1A6E1BE4" w14:textId="67EB4A0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</w:pPr>
      <w:r w:rsidRPr="495BF2D7" w:rsidR="4C0AE89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>• Analysis</w:t>
      </w:r>
    </w:p>
    <w:p w:rsidR="53C04A40" w:rsidP="495BF2D7" w:rsidRDefault="53C04A40" w14:paraId="50CAFDAC" w14:textId="32048A5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</w:pPr>
      <w:r w:rsidRPr="495BF2D7" w:rsidR="4C0AE89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>• Conclusions</w:t>
      </w:r>
    </w:p>
    <w:p w:rsidR="53C04A40" w:rsidP="495BF2D7" w:rsidRDefault="53C04A40" w14:paraId="1E9EDABE" w14:textId="6FF2868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</w:pPr>
      <w:r w:rsidRPr="495BF2D7" w:rsidR="4C0AE89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>• Action plan</w:t>
      </w:r>
    </w:p>
    <w:p w:rsidR="53C04A40" w:rsidP="495BF2D7" w:rsidRDefault="53C04A40" w14:paraId="3DF24735" w14:textId="238F15C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</w:pPr>
    </w:p>
    <w:p w:rsidR="53C04A40" w:rsidP="495BF2D7" w:rsidRDefault="53C04A40" w14:paraId="25F44F89" w14:textId="640C1B0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</w:pPr>
      <w:r w:rsidRPr="495BF2D7" w:rsidR="2E22612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Networking </w:t>
      </w:r>
    </w:p>
    <w:p w:rsidR="53C04A40" w:rsidP="495BF2D7" w:rsidRDefault="53C04A40" w14:paraId="1CE07E3D" w14:textId="2517503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</w:pPr>
      <w:r w:rsidRPr="495BF2D7" w:rsidR="2E22612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>Networki</w:t>
      </w:r>
      <w:r w:rsidRPr="495BF2D7" w:rsidR="710BDC1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ng is the exchange of information and ideas between people with a common profession or </w:t>
      </w:r>
      <w:r w:rsidRPr="495BF2D7" w:rsidR="1497082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>interest,</w:t>
      </w:r>
      <w:r w:rsidRPr="495BF2D7" w:rsidR="42BAC0F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 usually in an informal social </w:t>
      </w:r>
      <w:r w:rsidRPr="495BF2D7" w:rsidR="3206A78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>setting.</w:t>
      </w:r>
    </w:p>
    <w:p w:rsidR="53C04A40" w:rsidP="495BF2D7" w:rsidRDefault="53C04A40" w14:paraId="51E9DC87" w14:textId="31032F3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</w:pPr>
      <w:r w:rsidRPr="495BF2D7" w:rsidR="3206A78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   Networking often begins with a single point of common ground.</w:t>
      </w:r>
    </w:p>
    <w:p w:rsidR="53C04A40" w:rsidP="495BF2D7" w:rsidRDefault="53C04A40" w14:paraId="4D04EC65" w14:textId="2E7B918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</w:pPr>
      <w:r w:rsidRPr="495BF2D7" w:rsidR="3206A78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Networking is used by professionals to expand their circles of acquaintances, to find out </w:t>
      </w:r>
      <w:r w:rsidRPr="495BF2D7" w:rsidR="46A5B99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about job opportunities in their fields, and to increase their awareness of news and trends </w:t>
      </w:r>
      <w:r w:rsidRPr="495BF2D7" w:rsidR="0C76226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in their fields or in the greater world. (The term computer networking refers to linking </w:t>
      </w:r>
      <w:r w:rsidRPr="495BF2D7" w:rsidR="58CEB1B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>multiple devices so that can readily share information and software resources).</w:t>
      </w:r>
      <w:r w:rsidRPr="495BF2D7" w:rsidR="52835DC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 </w:t>
      </w:r>
    </w:p>
    <w:p w:rsidR="53C04A40" w:rsidP="495BF2D7" w:rsidRDefault="53C04A40" w14:paraId="5767A68A" w14:textId="62222DE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</w:pPr>
      <w:r w:rsidRPr="495BF2D7" w:rsidR="52835DC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    Networking have a positive impact for me because right now in the world all is about network, let’s </w:t>
      </w:r>
      <w:r w:rsidRPr="495BF2D7" w:rsidR="1257DB0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think about it , 90% of this world is about network , because without network we can’t find information fast , we can’t do shopping , we can’t do a lot of </w:t>
      </w:r>
      <w:r w:rsidRPr="495BF2D7" w:rsidR="0086CF8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things. I think network have a positive impact for all the </w:t>
      </w:r>
      <w:r w:rsidRPr="495BF2D7" w:rsidR="0A031C6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>people,</w:t>
      </w:r>
      <w:r w:rsidRPr="495BF2D7" w:rsidR="0086CF8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 because network make our lives more efficient more positive </w:t>
      </w:r>
      <w:r w:rsidRPr="495BF2D7" w:rsidR="3680B26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>more productive and happier</w:t>
      </w:r>
      <w:r w:rsidRPr="495BF2D7" w:rsidR="78D0CB90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 from my point of view </w:t>
      </w:r>
      <w:r w:rsidRPr="495BF2D7" w:rsidR="19335B1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because without network our lives can be so difficult </w:t>
      </w:r>
      <w:r w:rsidRPr="495BF2D7" w:rsidR="33C8970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>without network.</w:t>
      </w:r>
    </w:p>
    <w:p w:rsidR="53C04A40" w:rsidP="495BF2D7" w:rsidRDefault="53C04A40" w14:paraId="4DB3FA47" w14:textId="5A50618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</w:pPr>
      <w:r w:rsidRPr="495BF2D7" w:rsidR="49279FE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>What I learn from the network</w:t>
      </w:r>
      <w:r w:rsidRPr="495BF2D7" w:rsidR="1AF43A5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>ing</w:t>
      </w:r>
    </w:p>
    <w:p w:rsidR="53C04A40" w:rsidP="495BF2D7" w:rsidRDefault="53C04A40" w14:paraId="5B9A0BE9" w14:textId="4CF89C9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</w:pPr>
      <w:r w:rsidRPr="495BF2D7" w:rsidR="5C433AE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I learn from the networking to see </w:t>
      </w:r>
      <w:r w:rsidRPr="495BF2D7" w:rsidR="38BEA1A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what I need to know from a lot of perspectives because personally I need network in my life because without </w:t>
      </w:r>
      <w:r w:rsidRPr="495BF2D7" w:rsidR="5F06367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>network I can’t live without network , because it helps me so much to be a better person in all I make.</w:t>
      </w:r>
    </w:p>
    <w:p w:rsidR="53C04A40" w:rsidP="495BF2D7" w:rsidRDefault="53C04A40" w14:paraId="1E2F00F8" w14:textId="05C14BA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</w:pPr>
      <w:r w:rsidRPr="495BF2D7" w:rsidR="05E9459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    CV writing </w:t>
      </w:r>
    </w:p>
    <w:p w:rsidR="53C04A40" w:rsidP="495BF2D7" w:rsidRDefault="53C04A40" w14:paraId="3E2F9588" w14:textId="1370E35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</w:pPr>
      <w:r w:rsidRPr="495BF2D7" w:rsidR="05E9459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CV is named as Curriculum Vitae and that means </w:t>
      </w:r>
      <w:r w:rsidRPr="495BF2D7" w:rsidR="6EDB514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>CV,</w:t>
      </w:r>
      <w:r w:rsidRPr="495BF2D7" w:rsidR="05E9459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 it’s imperativ</w:t>
      </w:r>
      <w:r w:rsidRPr="495BF2D7" w:rsidR="0E2AC23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e to know how to write a CV because you need a CV all the time when </w:t>
      </w:r>
      <w:r w:rsidRPr="495BF2D7" w:rsidR="6E3084F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you want to apply at a job , and you need to know how to write a CV , because without a CV you can’t </w:t>
      </w:r>
      <w:r w:rsidRPr="495BF2D7" w:rsidR="613CBB1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find a good job and your chances to find a good job become so small. When you go to an interview </w:t>
      </w:r>
      <w:r w:rsidRPr="495BF2D7" w:rsidR="25FAC3C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you need to be polite, positive, no stress, no emotions </w:t>
      </w:r>
      <w:r w:rsidRPr="495BF2D7" w:rsidR="6D87271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>, be confident and always smile , because that helps you , because if you are a happy person you can go through difficult moments more easy and fast.</w:t>
      </w:r>
      <w:r w:rsidRPr="495BF2D7" w:rsidR="7132E83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 CV writ</w:t>
      </w:r>
      <w:r w:rsidRPr="495BF2D7" w:rsidR="3FF31CA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>ing have a positive impact for me , because when I came in the U</w:t>
      </w:r>
      <w:r w:rsidRPr="495BF2D7" w:rsidR="1C71A23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nited Kingdom </w:t>
      </w:r>
      <w:r w:rsidRPr="495BF2D7" w:rsidR="7934689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>at</w:t>
      </w:r>
      <w:r w:rsidRPr="495BF2D7" w:rsidR="3FF31CA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 the university , personally I didn’t know to write a CV  , because when I </w:t>
      </w:r>
      <w:r w:rsidRPr="495BF2D7" w:rsidR="3938C98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>come to U</w:t>
      </w:r>
      <w:r w:rsidRPr="495BF2D7" w:rsidR="706BDFC0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>nited Kingdom</w:t>
      </w:r>
      <w:r w:rsidRPr="495BF2D7" w:rsidR="3938C98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 , I work for the first time in my life , and this is what I need to know how to build a CV</w:t>
      </w:r>
      <w:r w:rsidRPr="495BF2D7" w:rsidR="6CEDA6C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 and this why you need to know how to build a CV , the university helps me to know how to make a CV and that helps me in the future.</w:t>
      </w:r>
    </w:p>
    <w:p w:rsidR="53C04A40" w:rsidP="495BF2D7" w:rsidRDefault="53C04A40" w14:paraId="14114495" w14:textId="04F759B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</w:pPr>
      <w:r w:rsidRPr="495BF2D7" w:rsidR="3B7B831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     Cover letter </w:t>
      </w:r>
    </w:p>
    <w:p w:rsidR="53C04A40" w:rsidP="495BF2D7" w:rsidRDefault="53C04A40" w14:paraId="568F4D4C" w14:textId="46E0802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</w:pPr>
      <w:r w:rsidRPr="495BF2D7" w:rsidR="3B7B831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Cover letter is a letter where you introduce </w:t>
      </w:r>
      <w:r w:rsidRPr="495BF2D7" w:rsidR="145805A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>yourself,</w:t>
      </w:r>
      <w:r w:rsidRPr="495BF2D7" w:rsidR="3B7B831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 you describe how are you in your </w:t>
      </w:r>
      <w:r w:rsidRPr="495BF2D7" w:rsidR="0763B54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>daily life</w:t>
      </w:r>
      <w:r w:rsidRPr="495BF2D7" w:rsidR="3B7B831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 to help your employee </w:t>
      </w:r>
      <w:r w:rsidRPr="495BF2D7" w:rsidR="0698D68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, with the cover letter must be the CV also because when you go at </w:t>
      </w:r>
      <w:r w:rsidRPr="495BF2D7" w:rsidR="311DE5A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>an</w:t>
      </w:r>
      <w:r w:rsidRPr="495BF2D7" w:rsidR="0698D68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 interview your employee needs to see your CV with your cover letter to</w:t>
      </w:r>
      <w:r w:rsidRPr="495BF2D7" w:rsidR="7CD4735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>gether.</w:t>
      </w:r>
    </w:p>
    <w:p w:rsidR="53C04A40" w:rsidP="495BF2D7" w:rsidRDefault="53C04A40" w14:paraId="664E4AC0" w14:textId="6AED12A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</w:pPr>
      <w:r w:rsidRPr="495BF2D7" w:rsidR="7CD4735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   Job seekers frequently send </w:t>
      </w:r>
      <w:r w:rsidRPr="495BF2D7" w:rsidR="49F6D03B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a cover letter along with their curriculum vitae </w:t>
      </w:r>
      <w:r w:rsidRPr="495BF2D7" w:rsidR="5F2683A0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>or applications</w:t>
      </w:r>
      <w:r w:rsidRPr="495BF2D7" w:rsidR="5F2683A0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 </w:t>
      </w:r>
      <w:r w:rsidRPr="495BF2D7" w:rsidR="5F2683A0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for employment as a </w:t>
      </w:r>
      <w:r w:rsidRPr="495BF2D7" w:rsidR="5F2683A0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way of introducing themselves to potential employers and explaining their suitability for the desired </w:t>
      </w:r>
      <w:r w:rsidRPr="495BF2D7" w:rsidR="5F2683A0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>positions. Employers</w:t>
      </w:r>
      <w:r w:rsidRPr="495BF2D7" w:rsidR="5F2683A0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 may look for individualized and thoughtfully written cover letters as one method of screening out applicants who are not sufficiently interested in their positions and/or lack the necessary basic skills.</w:t>
      </w:r>
    </w:p>
    <w:p w:rsidR="53C04A40" w:rsidP="495BF2D7" w:rsidRDefault="53C04A40" w14:paraId="1760A8FA" w14:textId="29DA9794">
      <w:pPr>
        <w:pStyle w:val="Normal"/>
        <w:bidi w:val="0"/>
        <w:spacing w:before="0" w:beforeAutospacing="off" w:after="160" w:afterAutospacing="off" w:line="259" w:lineRule="auto"/>
        <w:ind w:left="0" w:right="0" w:firstLine="72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</w:pPr>
      <w:r w:rsidRPr="495BF2D7" w:rsidR="7566ACD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Cover letters are typically categorized </w:t>
      </w:r>
    </w:p>
    <w:p w:rsidR="53C04A40" w:rsidP="495BF2D7" w:rsidRDefault="53C04A40" w14:paraId="7267F536" w14:textId="477793B0">
      <w:pPr>
        <w:pStyle w:val="Normal"/>
        <w:bidi w:val="0"/>
        <w:spacing w:before="0" w:beforeAutospacing="off" w:after="160" w:afterAutospacing="off" w:line="259" w:lineRule="auto"/>
        <w:ind w:left="0" w:right="0" w:firstLine="72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</w:pPr>
      <w:r w:rsidRPr="495BF2D7" w:rsidR="5507030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• applying for a </w:t>
      </w:r>
      <w:r w:rsidRPr="495BF2D7" w:rsidR="742B989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>specific,</w:t>
      </w:r>
      <w:r w:rsidRPr="495BF2D7" w:rsidR="5507030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 advertised opening (‘letter of application’)</w:t>
      </w:r>
    </w:p>
    <w:p w:rsidR="53C04A40" w:rsidP="495BF2D7" w:rsidRDefault="53C04A40" w14:paraId="60C510F8" w14:textId="04A8ADBD">
      <w:pPr>
        <w:pStyle w:val="Normal"/>
        <w:bidi w:val="0"/>
        <w:spacing w:before="0" w:beforeAutospacing="off" w:after="160" w:afterAutospacing="off" w:line="259" w:lineRule="auto"/>
        <w:ind w:left="0" w:right="0" w:firstLine="72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</w:pPr>
      <w:r w:rsidRPr="495BF2D7" w:rsidR="59D156F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• expressing interest in an organization when the job seeker is uncertain whether </w:t>
      </w:r>
      <w:r w:rsidRPr="495BF2D7" w:rsidR="23D06C2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>there are current openings (‘letter of inquiry’)</w:t>
      </w:r>
    </w:p>
    <w:p w:rsidR="53C04A40" w:rsidP="495BF2D7" w:rsidRDefault="53C04A40" w14:paraId="551E0638" w14:textId="14FFE1A7">
      <w:pPr>
        <w:pStyle w:val="Normal"/>
        <w:bidi w:val="0"/>
        <w:spacing w:before="0" w:beforeAutospacing="off" w:after="160" w:afterAutospacing="off" w:line="259" w:lineRule="auto"/>
        <w:ind w:left="0" w:right="0" w:firstLine="72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</w:pPr>
      <w:r w:rsidRPr="495BF2D7" w:rsidR="23D06C2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According to studies a good cover letter </w:t>
      </w:r>
      <w:r w:rsidRPr="495BF2D7" w:rsidR="084AF83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>should:</w:t>
      </w:r>
    </w:p>
    <w:p w:rsidR="53C04A40" w:rsidP="495BF2D7" w:rsidRDefault="53C04A40" w14:paraId="1B858777" w14:textId="415684F6">
      <w:pPr>
        <w:pStyle w:val="Normal"/>
        <w:bidi w:val="0"/>
        <w:spacing w:before="0" w:beforeAutospacing="off" w:after="160" w:afterAutospacing="off" w:line="259" w:lineRule="auto"/>
        <w:ind w:left="0" w:right="0" w:firstLine="72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</w:pPr>
      <w:r w:rsidRPr="495BF2D7" w:rsidR="084AF83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•be specific and </w:t>
      </w:r>
      <w:r w:rsidRPr="495BF2D7" w:rsidR="084AF83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>up to date</w:t>
      </w:r>
      <w:r w:rsidRPr="495BF2D7" w:rsidR="084AF83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>,</w:t>
      </w:r>
    </w:p>
    <w:p w:rsidR="53C04A40" w:rsidP="495BF2D7" w:rsidRDefault="53C04A40" w14:paraId="22E72C0D" w14:textId="2FCB82D4">
      <w:pPr>
        <w:pStyle w:val="Normal"/>
        <w:bidi w:val="0"/>
        <w:spacing w:before="0" w:beforeAutospacing="off" w:after="160" w:afterAutospacing="off" w:line="259" w:lineRule="auto"/>
        <w:ind w:left="0" w:right="0" w:firstLine="720"/>
        <w:jc w:val="left"/>
      </w:pPr>
      <w:r w:rsidRPr="495BF2D7" w:rsidR="084AF83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>•be well punctuated and spelled, and grammatically correct. It should be free of mistakes and typos</w:t>
      </w:r>
    </w:p>
    <w:p w:rsidR="53C04A40" w:rsidP="495BF2D7" w:rsidRDefault="53C04A40" w14:paraId="0DF1B1DA" w14:textId="00FA9300">
      <w:pPr>
        <w:pStyle w:val="Normal"/>
        <w:bidi w:val="0"/>
        <w:spacing w:before="0" w:beforeAutospacing="off" w:after="160" w:afterAutospacing="off" w:line="259" w:lineRule="auto"/>
        <w:ind w:left="0" w:right="0" w:firstLine="720"/>
        <w:jc w:val="left"/>
      </w:pPr>
      <w:r w:rsidRPr="495BF2D7" w:rsidR="084AF83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>•use timelines to highlight chronological information,</w:t>
      </w:r>
    </w:p>
    <w:p w:rsidR="53C04A40" w:rsidP="495BF2D7" w:rsidRDefault="53C04A40" w14:paraId="2E3A7B11" w14:textId="1E7C3C18">
      <w:pPr>
        <w:pStyle w:val="Normal"/>
        <w:bidi w:val="0"/>
        <w:spacing w:before="0" w:beforeAutospacing="off" w:after="160" w:afterAutospacing="off" w:line="259" w:lineRule="auto"/>
        <w:ind w:left="0" w:right="0" w:firstLine="720"/>
        <w:jc w:val="left"/>
      </w:pPr>
      <w:r w:rsidRPr="495BF2D7" w:rsidR="084AF83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>•reference to the latest job positions, most closely related to the position for which one is demanding</w:t>
      </w:r>
    </w:p>
    <w:p w:rsidR="53C04A40" w:rsidP="495BF2D7" w:rsidRDefault="53C04A40" w14:paraId="398C7292" w14:textId="282F1683">
      <w:pPr>
        <w:pStyle w:val="Normal"/>
        <w:bidi w:val="0"/>
        <w:spacing w:before="0" w:beforeAutospacing="off" w:after="160" w:afterAutospacing="off" w:line="259" w:lineRule="auto"/>
        <w:ind w:left="0" w:right="0" w:firstLine="72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</w:pPr>
      <w:r w:rsidRPr="495BF2D7" w:rsidR="084AF83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>•contain numbers (stark facts highlight one's achievements)</w:t>
      </w:r>
    </w:p>
    <w:p w:rsidR="53C04A40" w:rsidP="495BF2D7" w:rsidRDefault="53C04A40" w14:paraId="4027DCB5" w14:textId="7213E71D">
      <w:pPr>
        <w:pStyle w:val="Normal"/>
        <w:bidi w:val="0"/>
        <w:spacing w:before="0" w:beforeAutospacing="off" w:after="160" w:afterAutospacing="off" w:line="259" w:lineRule="auto"/>
        <w:ind w:left="0" w:right="0" w:firstLine="72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</w:pPr>
      <w:r w:rsidRPr="495BF2D7" w:rsidR="084AF83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Conclusion </w:t>
      </w:r>
    </w:p>
    <w:p w:rsidR="53C04A40" w:rsidP="495BF2D7" w:rsidRDefault="53C04A40" w14:paraId="34EA366A" w14:textId="6E3C916B">
      <w:pPr>
        <w:pStyle w:val="Normal"/>
        <w:bidi w:val="0"/>
        <w:spacing w:before="0" w:beforeAutospacing="off" w:after="160" w:afterAutospacing="off" w:line="259" w:lineRule="auto"/>
        <w:ind w:left="0" w:right="0" w:firstLine="72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</w:pPr>
      <w:r w:rsidRPr="495BF2D7" w:rsidR="084AF83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>In conclusion based on what I say up all the topics that I speak about it have a positive impact for me and teach me a lot of things for</w:t>
      </w:r>
      <w:r w:rsidRPr="495BF2D7" w:rsidR="4882329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 my future to become a successful </w:t>
      </w:r>
      <w:r w:rsidRPr="495BF2D7" w:rsidR="4882329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>businessman</w:t>
      </w:r>
      <w:r w:rsidRPr="495BF2D7" w:rsidR="4882329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>.</w:t>
      </w:r>
    </w:p>
    <w:p w:rsidR="48823299" w:rsidP="495BF2D7" w:rsidRDefault="48823299" w14:paraId="1B62B9A2" w14:textId="237FDFCB">
      <w:pPr>
        <w:pStyle w:val="Normal"/>
        <w:bidi w:val="0"/>
        <w:spacing w:before="0" w:beforeAutospacing="off" w:after="160" w:afterAutospacing="off" w:line="259" w:lineRule="auto"/>
        <w:ind w:left="0" w:right="0" w:firstLine="72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</w:pPr>
      <w:r w:rsidRPr="495BF2D7" w:rsidR="4882329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>References</w:t>
      </w:r>
    </w:p>
    <w:p w:rsidR="48823299" w:rsidP="495BF2D7" w:rsidRDefault="48823299" w14:paraId="3F2424C8" w14:textId="71F64AE9">
      <w:pPr>
        <w:bidi w:val="0"/>
        <w:jc w:val="left"/>
      </w:pPr>
      <w:r w:rsidRPr="495BF2D7" w:rsidR="4882329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Wikipedia. (2020). </w:t>
      </w:r>
      <w:r w:rsidRPr="495BF2D7" w:rsidR="48823299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000000" w:themeColor="text1" w:themeTint="FF" w:themeShade="FF"/>
          <w:sz w:val="27"/>
          <w:szCs w:val="27"/>
          <w:lang w:val="en-GB"/>
        </w:rPr>
        <w:t>Reflective practice</w:t>
      </w:r>
      <w:r w:rsidRPr="495BF2D7" w:rsidR="4882329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. [online] Available at: </w:t>
      </w:r>
      <w:hyperlink w:anchor="cite_note-19" r:id="Rf7605bd62bfc4781">
        <w:r w:rsidRPr="495BF2D7" w:rsidR="48823299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noProof w:val="0"/>
            <w:color w:val="000000" w:themeColor="text1" w:themeTint="FF" w:themeShade="FF"/>
            <w:sz w:val="27"/>
            <w:szCs w:val="27"/>
            <w:lang w:val="en-GB"/>
          </w:rPr>
          <w:t>https://en.wikipedia.org/wiki/Reflective_practice#cite_note-19</w:t>
        </w:r>
      </w:hyperlink>
      <w:r w:rsidRPr="495BF2D7" w:rsidR="4882329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 [Accessed 19 Aug. 2020].</w:t>
      </w:r>
    </w:p>
    <w:p w:rsidR="48823299" w:rsidP="495BF2D7" w:rsidRDefault="48823299" w14:paraId="43C5CF58" w14:textId="58BDFDCD">
      <w:pPr>
        <w:bidi w:val="0"/>
        <w:jc w:val="left"/>
      </w:pPr>
      <w:r w:rsidRPr="495BF2D7" w:rsidR="4882329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40"/>
          <w:szCs w:val="40"/>
          <w:lang w:val="en-GB"/>
        </w:rPr>
        <w:t>‌</w:t>
      </w:r>
    </w:p>
    <w:p w:rsidR="495BF2D7" w:rsidP="495BF2D7" w:rsidRDefault="495BF2D7" w14:paraId="73CFC760" w14:textId="2A7F2947">
      <w:pPr>
        <w:pStyle w:val="Normal"/>
        <w:bidi w:val="0"/>
        <w:spacing w:before="0" w:beforeAutospacing="off" w:after="160" w:afterAutospacing="off" w:line="259" w:lineRule="auto"/>
        <w:ind w:left="0" w:right="0" w:firstLine="72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</w:pPr>
    </w:p>
    <w:p w:rsidR="48823299" w:rsidP="495BF2D7" w:rsidRDefault="48823299" w14:paraId="21924CA7" w14:textId="72CC982E">
      <w:pPr>
        <w:bidi w:val="0"/>
        <w:jc w:val="left"/>
      </w:pPr>
      <w:r w:rsidRPr="495BF2D7" w:rsidR="4882329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Wikipedia. (2020). </w:t>
      </w:r>
      <w:r w:rsidRPr="495BF2D7" w:rsidR="48823299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000000" w:themeColor="text1" w:themeTint="FF" w:themeShade="FF"/>
          <w:sz w:val="27"/>
          <w:szCs w:val="27"/>
          <w:lang w:val="en-GB"/>
        </w:rPr>
        <w:t>Cover letter</w:t>
      </w:r>
      <w:r w:rsidRPr="495BF2D7" w:rsidR="4882329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. [online] Available at: </w:t>
      </w:r>
      <w:hyperlink r:id="Rb90c217c26e147a6">
        <w:r w:rsidRPr="495BF2D7" w:rsidR="48823299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noProof w:val="0"/>
            <w:color w:val="000000" w:themeColor="text1" w:themeTint="FF" w:themeShade="FF"/>
            <w:sz w:val="27"/>
            <w:szCs w:val="27"/>
            <w:lang w:val="en-GB"/>
          </w:rPr>
          <w:t>https://en.wikipedia.org/wiki/Cover_letter</w:t>
        </w:r>
      </w:hyperlink>
      <w:r w:rsidRPr="495BF2D7" w:rsidR="4882329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  <w:t>.</w:t>
      </w:r>
    </w:p>
    <w:p w:rsidR="48823299" w:rsidP="495BF2D7" w:rsidRDefault="48823299" w14:paraId="142032FB" w14:textId="003055F8">
      <w:pPr>
        <w:bidi w:val="0"/>
        <w:jc w:val="left"/>
      </w:pPr>
      <w:r w:rsidRPr="495BF2D7" w:rsidR="4882329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40"/>
          <w:szCs w:val="40"/>
          <w:lang w:val="en-GB"/>
        </w:rPr>
        <w:t>‌</w:t>
      </w:r>
    </w:p>
    <w:p w:rsidR="495BF2D7" w:rsidP="495BF2D7" w:rsidRDefault="495BF2D7" w14:paraId="57AD6939" w14:textId="7943EB4D">
      <w:pPr>
        <w:pStyle w:val="Normal"/>
        <w:bidi w:val="0"/>
        <w:spacing w:before="0" w:beforeAutospacing="off" w:after="160" w:afterAutospacing="off" w:line="259" w:lineRule="auto"/>
        <w:ind w:left="0" w:right="0" w:firstLine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</w:pPr>
    </w:p>
    <w:p w:rsidR="48823299" w:rsidP="495BF2D7" w:rsidRDefault="48823299" w14:paraId="2B968241" w14:textId="4C4ADBE5">
      <w:pPr>
        <w:bidi w:val="0"/>
        <w:jc w:val="left"/>
      </w:pPr>
      <w:r w:rsidRPr="495BF2D7" w:rsidR="4882329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Investopedia. (2019). </w:t>
      </w:r>
      <w:r w:rsidRPr="495BF2D7" w:rsidR="48823299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000000" w:themeColor="text1" w:themeTint="FF" w:themeShade="FF"/>
          <w:sz w:val="27"/>
          <w:szCs w:val="27"/>
          <w:lang w:val="en-GB"/>
        </w:rPr>
        <w:t>Networking</w:t>
      </w:r>
      <w:r w:rsidRPr="495BF2D7" w:rsidR="4882329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. [online] Available at: </w:t>
      </w:r>
      <w:hyperlink r:id="R3d73e73cb7984b3f">
        <w:r w:rsidRPr="495BF2D7" w:rsidR="48823299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noProof w:val="0"/>
            <w:color w:val="000000" w:themeColor="text1" w:themeTint="FF" w:themeShade="FF"/>
            <w:sz w:val="27"/>
            <w:szCs w:val="27"/>
            <w:lang w:val="en-GB"/>
          </w:rPr>
          <w:t>https://www.investopedia.com/terms/n/networking.asp</w:t>
        </w:r>
      </w:hyperlink>
      <w:r w:rsidRPr="495BF2D7" w:rsidR="4882329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  <w:t>.</w:t>
      </w:r>
    </w:p>
    <w:p w:rsidR="48823299" w:rsidP="495BF2D7" w:rsidRDefault="48823299" w14:paraId="6A5C4818" w14:textId="4AAE55CD">
      <w:pPr>
        <w:bidi w:val="0"/>
        <w:jc w:val="left"/>
      </w:pPr>
      <w:r w:rsidRPr="495BF2D7" w:rsidR="4882329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40"/>
          <w:szCs w:val="40"/>
          <w:lang w:val="en-GB"/>
        </w:rPr>
        <w:t>‌</w:t>
      </w:r>
    </w:p>
    <w:p w:rsidR="495BF2D7" w:rsidP="495BF2D7" w:rsidRDefault="495BF2D7" w14:paraId="21BA46FF" w14:textId="687E0F11">
      <w:pPr>
        <w:pStyle w:val="Normal"/>
        <w:bidi w:val="0"/>
        <w:spacing w:before="0" w:beforeAutospacing="off" w:after="160" w:afterAutospacing="off" w:line="259" w:lineRule="auto"/>
        <w:ind w:left="0" w:right="0" w:firstLine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</w:pPr>
    </w:p>
    <w:p w:rsidR="495BF2D7" w:rsidP="495BF2D7" w:rsidRDefault="495BF2D7" w14:paraId="057B5BF6" w14:textId="7FC147E9">
      <w:pPr>
        <w:pStyle w:val="Normal"/>
        <w:bidi w:val="0"/>
        <w:spacing w:before="0" w:beforeAutospacing="off" w:after="160" w:afterAutospacing="off" w:line="259" w:lineRule="auto"/>
        <w:ind w:left="0" w:right="0" w:firstLine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7F591ACF"/>
  <w15:docId w15:val="{26147075-9865-4562-80b7-8b568228c897}"/>
  <w:rsids>
    <w:rsidRoot w:val="7F591ACF"/>
    <w:rsid w:val="00670B48"/>
    <w:rsid w:val="00711BDB"/>
    <w:rsid w:val="0086CF84"/>
    <w:rsid w:val="00FB8B06"/>
    <w:rsid w:val="01123841"/>
    <w:rsid w:val="01699318"/>
    <w:rsid w:val="0192DEEA"/>
    <w:rsid w:val="02030F2E"/>
    <w:rsid w:val="0234FA26"/>
    <w:rsid w:val="02D553F9"/>
    <w:rsid w:val="02E153E9"/>
    <w:rsid w:val="037C8869"/>
    <w:rsid w:val="03E3C330"/>
    <w:rsid w:val="03FC5415"/>
    <w:rsid w:val="0481AC0E"/>
    <w:rsid w:val="0497C0AE"/>
    <w:rsid w:val="05312718"/>
    <w:rsid w:val="057E0417"/>
    <w:rsid w:val="05C69B2D"/>
    <w:rsid w:val="05D64AC1"/>
    <w:rsid w:val="05E94595"/>
    <w:rsid w:val="066D3C19"/>
    <w:rsid w:val="0698D684"/>
    <w:rsid w:val="06D18485"/>
    <w:rsid w:val="0763B546"/>
    <w:rsid w:val="0782938B"/>
    <w:rsid w:val="084AF83C"/>
    <w:rsid w:val="084E1779"/>
    <w:rsid w:val="086A178D"/>
    <w:rsid w:val="087DA331"/>
    <w:rsid w:val="094A749A"/>
    <w:rsid w:val="09DA58F0"/>
    <w:rsid w:val="0A004DB0"/>
    <w:rsid w:val="0A031C62"/>
    <w:rsid w:val="0A6A0202"/>
    <w:rsid w:val="0A8F9C80"/>
    <w:rsid w:val="0BCD782C"/>
    <w:rsid w:val="0C60BAC5"/>
    <w:rsid w:val="0C76226F"/>
    <w:rsid w:val="0CA2FDEE"/>
    <w:rsid w:val="0CD6EEC6"/>
    <w:rsid w:val="0CF37F4B"/>
    <w:rsid w:val="0D5D1B14"/>
    <w:rsid w:val="0DE8090F"/>
    <w:rsid w:val="0E2AC237"/>
    <w:rsid w:val="1020C7A3"/>
    <w:rsid w:val="1086AEA8"/>
    <w:rsid w:val="10896886"/>
    <w:rsid w:val="10A415D4"/>
    <w:rsid w:val="110726FC"/>
    <w:rsid w:val="1151DBB4"/>
    <w:rsid w:val="11D1E16C"/>
    <w:rsid w:val="11D8AA34"/>
    <w:rsid w:val="1257DB01"/>
    <w:rsid w:val="127F07EF"/>
    <w:rsid w:val="12F36BC4"/>
    <w:rsid w:val="1371F672"/>
    <w:rsid w:val="145805A1"/>
    <w:rsid w:val="14970829"/>
    <w:rsid w:val="14977C44"/>
    <w:rsid w:val="15FCB3BE"/>
    <w:rsid w:val="162BD8D4"/>
    <w:rsid w:val="1648F528"/>
    <w:rsid w:val="175A781C"/>
    <w:rsid w:val="17ABA621"/>
    <w:rsid w:val="1806458F"/>
    <w:rsid w:val="189A8096"/>
    <w:rsid w:val="191FEF93"/>
    <w:rsid w:val="19335B1F"/>
    <w:rsid w:val="19AF862A"/>
    <w:rsid w:val="19EABE93"/>
    <w:rsid w:val="1A649E5C"/>
    <w:rsid w:val="1AF43A5E"/>
    <w:rsid w:val="1AFFDE36"/>
    <w:rsid w:val="1B493C5D"/>
    <w:rsid w:val="1C535936"/>
    <w:rsid w:val="1C71A239"/>
    <w:rsid w:val="1C9D7FD0"/>
    <w:rsid w:val="1CA00F86"/>
    <w:rsid w:val="1CAA36D0"/>
    <w:rsid w:val="1D58FAFB"/>
    <w:rsid w:val="1DA431F4"/>
    <w:rsid w:val="1DD7E9EF"/>
    <w:rsid w:val="1DEA19F5"/>
    <w:rsid w:val="1E82C899"/>
    <w:rsid w:val="1FBFD381"/>
    <w:rsid w:val="1FC7A729"/>
    <w:rsid w:val="2012A0B0"/>
    <w:rsid w:val="205E27FE"/>
    <w:rsid w:val="209DFE76"/>
    <w:rsid w:val="21025A9E"/>
    <w:rsid w:val="2224E7F6"/>
    <w:rsid w:val="22809DCF"/>
    <w:rsid w:val="22840683"/>
    <w:rsid w:val="23218185"/>
    <w:rsid w:val="234C1E05"/>
    <w:rsid w:val="238870B5"/>
    <w:rsid w:val="23D06C2E"/>
    <w:rsid w:val="242DCA23"/>
    <w:rsid w:val="24EB9AFE"/>
    <w:rsid w:val="24EFBE4B"/>
    <w:rsid w:val="257CD357"/>
    <w:rsid w:val="25FAC3C1"/>
    <w:rsid w:val="264607BB"/>
    <w:rsid w:val="26F5FB39"/>
    <w:rsid w:val="270D152D"/>
    <w:rsid w:val="28398B6B"/>
    <w:rsid w:val="29023E82"/>
    <w:rsid w:val="296B1778"/>
    <w:rsid w:val="29BC784E"/>
    <w:rsid w:val="2A4BF84F"/>
    <w:rsid w:val="2AB7DFCB"/>
    <w:rsid w:val="2AD1D115"/>
    <w:rsid w:val="2B554016"/>
    <w:rsid w:val="2B8A4699"/>
    <w:rsid w:val="2C5F60CF"/>
    <w:rsid w:val="2D743788"/>
    <w:rsid w:val="2DB9A3FE"/>
    <w:rsid w:val="2DFB5581"/>
    <w:rsid w:val="2E226125"/>
    <w:rsid w:val="2E88EBD2"/>
    <w:rsid w:val="2FD3F690"/>
    <w:rsid w:val="3059B373"/>
    <w:rsid w:val="3063DEDA"/>
    <w:rsid w:val="311DE5AA"/>
    <w:rsid w:val="312B8622"/>
    <w:rsid w:val="3206A78D"/>
    <w:rsid w:val="334FB517"/>
    <w:rsid w:val="3395D599"/>
    <w:rsid w:val="33C89706"/>
    <w:rsid w:val="3400E318"/>
    <w:rsid w:val="347EA5AB"/>
    <w:rsid w:val="347F186B"/>
    <w:rsid w:val="34CC6AFF"/>
    <w:rsid w:val="34D268D9"/>
    <w:rsid w:val="35054A9D"/>
    <w:rsid w:val="35101B6D"/>
    <w:rsid w:val="365A41FC"/>
    <w:rsid w:val="3680B268"/>
    <w:rsid w:val="36D86A61"/>
    <w:rsid w:val="370B5126"/>
    <w:rsid w:val="377BB68F"/>
    <w:rsid w:val="37896CC3"/>
    <w:rsid w:val="38BEA1AE"/>
    <w:rsid w:val="3938C98C"/>
    <w:rsid w:val="394D683B"/>
    <w:rsid w:val="39C4BF5D"/>
    <w:rsid w:val="3A695CA1"/>
    <w:rsid w:val="3AAAE233"/>
    <w:rsid w:val="3B7B831D"/>
    <w:rsid w:val="3BE2AA06"/>
    <w:rsid w:val="3C2052AA"/>
    <w:rsid w:val="3C2F9ACE"/>
    <w:rsid w:val="3C8781E9"/>
    <w:rsid w:val="3DCAA85C"/>
    <w:rsid w:val="3E5DBC4D"/>
    <w:rsid w:val="3EDD8930"/>
    <w:rsid w:val="3F595AB8"/>
    <w:rsid w:val="3FF31CA4"/>
    <w:rsid w:val="40241B3D"/>
    <w:rsid w:val="415F1141"/>
    <w:rsid w:val="41D85128"/>
    <w:rsid w:val="42BAC0F3"/>
    <w:rsid w:val="431ED9D4"/>
    <w:rsid w:val="43272DF0"/>
    <w:rsid w:val="43E81CED"/>
    <w:rsid w:val="45A637A1"/>
    <w:rsid w:val="4601BFC1"/>
    <w:rsid w:val="464695ED"/>
    <w:rsid w:val="46A5B99A"/>
    <w:rsid w:val="4705D797"/>
    <w:rsid w:val="470C4914"/>
    <w:rsid w:val="4854E79F"/>
    <w:rsid w:val="48823299"/>
    <w:rsid w:val="49279FEA"/>
    <w:rsid w:val="494EE065"/>
    <w:rsid w:val="49530A2D"/>
    <w:rsid w:val="495BF2D7"/>
    <w:rsid w:val="49D9C54A"/>
    <w:rsid w:val="49F6D03B"/>
    <w:rsid w:val="4A0A4C9F"/>
    <w:rsid w:val="4A37861C"/>
    <w:rsid w:val="4ABC78C1"/>
    <w:rsid w:val="4AE12511"/>
    <w:rsid w:val="4C0AE89E"/>
    <w:rsid w:val="4CC438D8"/>
    <w:rsid w:val="4D576295"/>
    <w:rsid w:val="4E03BF0F"/>
    <w:rsid w:val="4E563B59"/>
    <w:rsid w:val="4EDF328C"/>
    <w:rsid w:val="4F267DB1"/>
    <w:rsid w:val="4F32630B"/>
    <w:rsid w:val="507A103F"/>
    <w:rsid w:val="50C6BFCA"/>
    <w:rsid w:val="51553E00"/>
    <w:rsid w:val="51D82151"/>
    <w:rsid w:val="51DDCA1D"/>
    <w:rsid w:val="51F48A02"/>
    <w:rsid w:val="523B2468"/>
    <w:rsid w:val="52835DC7"/>
    <w:rsid w:val="53C04A40"/>
    <w:rsid w:val="54236A37"/>
    <w:rsid w:val="55070301"/>
    <w:rsid w:val="552684F3"/>
    <w:rsid w:val="552B8F14"/>
    <w:rsid w:val="556B4BFB"/>
    <w:rsid w:val="5598F922"/>
    <w:rsid w:val="56A784BC"/>
    <w:rsid w:val="57BA1EEE"/>
    <w:rsid w:val="57C5A311"/>
    <w:rsid w:val="582EB712"/>
    <w:rsid w:val="58CEB1B5"/>
    <w:rsid w:val="594D5E56"/>
    <w:rsid w:val="5955D2A9"/>
    <w:rsid w:val="59A22A3E"/>
    <w:rsid w:val="59D156F7"/>
    <w:rsid w:val="5A3077F0"/>
    <w:rsid w:val="5B6620B6"/>
    <w:rsid w:val="5C3D8DAA"/>
    <w:rsid w:val="5C433AEC"/>
    <w:rsid w:val="5CB62245"/>
    <w:rsid w:val="5D2E41F1"/>
    <w:rsid w:val="5DA59621"/>
    <w:rsid w:val="5DBEFD4A"/>
    <w:rsid w:val="5DC48F1E"/>
    <w:rsid w:val="5F063679"/>
    <w:rsid w:val="5F1D20F1"/>
    <w:rsid w:val="5F2145F3"/>
    <w:rsid w:val="5F2683A0"/>
    <w:rsid w:val="5F3FA4A6"/>
    <w:rsid w:val="60182EBB"/>
    <w:rsid w:val="607B1864"/>
    <w:rsid w:val="60A277C5"/>
    <w:rsid w:val="613CBB14"/>
    <w:rsid w:val="6153358C"/>
    <w:rsid w:val="615AC044"/>
    <w:rsid w:val="61774A64"/>
    <w:rsid w:val="62805550"/>
    <w:rsid w:val="62F79016"/>
    <w:rsid w:val="634F4D5B"/>
    <w:rsid w:val="6369A69A"/>
    <w:rsid w:val="64586F31"/>
    <w:rsid w:val="64733C08"/>
    <w:rsid w:val="647C3B0D"/>
    <w:rsid w:val="647FE9D3"/>
    <w:rsid w:val="64A48C01"/>
    <w:rsid w:val="64C3EA0C"/>
    <w:rsid w:val="64C8D656"/>
    <w:rsid w:val="65033C3F"/>
    <w:rsid w:val="65E7D6DE"/>
    <w:rsid w:val="6709900A"/>
    <w:rsid w:val="6726AFFE"/>
    <w:rsid w:val="67542C15"/>
    <w:rsid w:val="676699F9"/>
    <w:rsid w:val="69B30246"/>
    <w:rsid w:val="69BED5C7"/>
    <w:rsid w:val="6B28B47E"/>
    <w:rsid w:val="6B4CF70F"/>
    <w:rsid w:val="6C0C9DA6"/>
    <w:rsid w:val="6C21BE1B"/>
    <w:rsid w:val="6C534F24"/>
    <w:rsid w:val="6C5527F4"/>
    <w:rsid w:val="6CA08BC4"/>
    <w:rsid w:val="6CED4BD3"/>
    <w:rsid w:val="6CEDA6C8"/>
    <w:rsid w:val="6D54C119"/>
    <w:rsid w:val="6D872716"/>
    <w:rsid w:val="6E3084F2"/>
    <w:rsid w:val="6EDB514A"/>
    <w:rsid w:val="6EF84B34"/>
    <w:rsid w:val="6F0F2BDC"/>
    <w:rsid w:val="6F11D1BD"/>
    <w:rsid w:val="6F4C5D7E"/>
    <w:rsid w:val="6F579970"/>
    <w:rsid w:val="6FA40B70"/>
    <w:rsid w:val="706BDFC0"/>
    <w:rsid w:val="7087197D"/>
    <w:rsid w:val="70E9A8A2"/>
    <w:rsid w:val="710BDC18"/>
    <w:rsid w:val="7132E83A"/>
    <w:rsid w:val="71BF09CF"/>
    <w:rsid w:val="720C85EC"/>
    <w:rsid w:val="721CAE49"/>
    <w:rsid w:val="72790E02"/>
    <w:rsid w:val="7293CCBE"/>
    <w:rsid w:val="73EF2045"/>
    <w:rsid w:val="7428926E"/>
    <w:rsid w:val="742B9898"/>
    <w:rsid w:val="74500322"/>
    <w:rsid w:val="746679EA"/>
    <w:rsid w:val="748F81D8"/>
    <w:rsid w:val="74A16A52"/>
    <w:rsid w:val="74DF8D7B"/>
    <w:rsid w:val="7503A158"/>
    <w:rsid w:val="7566ACD6"/>
    <w:rsid w:val="7573CB29"/>
    <w:rsid w:val="75A0A188"/>
    <w:rsid w:val="76BDC4AF"/>
    <w:rsid w:val="77E3170D"/>
    <w:rsid w:val="78AE7013"/>
    <w:rsid w:val="78D0CB90"/>
    <w:rsid w:val="79331FB1"/>
    <w:rsid w:val="79346898"/>
    <w:rsid w:val="79DA0BF0"/>
    <w:rsid w:val="7A22F73B"/>
    <w:rsid w:val="7A22F9D6"/>
    <w:rsid w:val="7ABC2E6A"/>
    <w:rsid w:val="7B57365C"/>
    <w:rsid w:val="7BCE4A39"/>
    <w:rsid w:val="7C8AFE8B"/>
    <w:rsid w:val="7CAB9643"/>
    <w:rsid w:val="7CB27DA0"/>
    <w:rsid w:val="7CD47358"/>
    <w:rsid w:val="7CEF1129"/>
    <w:rsid w:val="7D959018"/>
    <w:rsid w:val="7D99F0CE"/>
    <w:rsid w:val="7E1DB143"/>
    <w:rsid w:val="7E2566B0"/>
    <w:rsid w:val="7EBEC586"/>
    <w:rsid w:val="7EFF549E"/>
    <w:rsid w:val="7F1962EF"/>
    <w:rsid w:val="7F2D8392"/>
    <w:rsid w:val="7F454C48"/>
    <w:rsid w:val="7F591ACF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en.wikipedia.org/wiki/Donald_Sch%C3%B6n" TargetMode="External" Id="R442e76e29a944689" /><Relationship Type="http://schemas.openxmlformats.org/officeDocument/2006/relationships/hyperlink" Target="https://en.wikipedia.org/wiki/Basic_Books" TargetMode="External" Id="R148d62b7acf14b59" /><Relationship Type="http://schemas.openxmlformats.org/officeDocument/2006/relationships/hyperlink" Target="https://en.wikipedia.org/wiki/ISBN_(identifier)" TargetMode="External" Id="R8c15554371f744e4" /><Relationship Type="http://schemas.openxmlformats.org/officeDocument/2006/relationships/hyperlink" Target="https://en.wikipedia.org/wiki/Special:BookSources/978-0465068746" TargetMode="External" Id="R7a26d57725d5437b" /><Relationship Type="http://schemas.openxmlformats.org/officeDocument/2006/relationships/hyperlink" Target="https://en.wikipedia.org/wiki/OCLC_(identifier)" TargetMode="External" Id="R3d432103e2f149e1" /><Relationship Type="http://schemas.openxmlformats.org/officeDocument/2006/relationships/hyperlink" Target="https://www.worldcat.org/oclc/8709452" TargetMode="External" Id="R72db355e59e345e9" /><Relationship Type="http://schemas.openxmlformats.org/officeDocument/2006/relationships/hyperlink" Target="http://www2.glos.ac.uk/gdn/gibbs/" TargetMode="External" Id="Read26e4bfce34f24" /><Relationship Type="http://schemas.openxmlformats.org/officeDocument/2006/relationships/hyperlink" Target="https://en.wikipedia.org/wiki/ISBN_(identifier)" TargetMode="External" Id="R755758ecbea74580" /><Relationship Type="http://schemas.openxmlformats.org/officeDocument/2006/relationships/hyperlink" Target="https://en.wikipedia.org/wiki/Special:BookSources/978-1853380716" TargetMode="External" Id="R788d66a0a29a48bd" /><Relationship Type="http://schemas.openxmlformats.org/officeDocument/2006/relationships/hyperlink" Target="https://en.wikipedia.org/wiki/OCLC_(identifier)" TargetMode="External" Id="R1495cd9bcabc4b9e" /><Relationship Type="http://schemas.openxmlformats.org/officeDocument/2006/relationships/hyperlink" Target="https://www.worldcat.org/oclc/19809667" TargetMode="External" Id="R9f8515432e5047b7" /><Relationship Type="http://schemas.openxmlformats.org/officeDocument/2006/relationships/hyperlink" Target="https://en.wikipedia.org/wiki/Reflective_practice" TargetMode="External" Id="Rf7605bd62bfc4781" /><Relationship Type="http://schemas.openxmlformats.org/officeDocument/2006/relationships/hyperlink" Target="https://en.wikipedia.org/wiki/Cover_letter" TargetMode="External" Id="Rb90c217c26e147a6" /><Relationship Type="http://schemas.openxmlformats.org/officeDocument/2006/relationships/hyperlink" Target="https://www.investopedia.com/terms/n/networking.asp" TargetMode="External" Id="R3d73e73cb7984b3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Vladut Ionescu (1916658)</dc:creator>
  <keywords/>
  <dc:description/>
  <lastModifiedBy>Vladut Ionescu (1916658)</lastModifiedBy>
  <revision>3</revision>
  <dcterms:created xsi:type="dcterms:W3CDTF">2020-08-18T13:14:54.0364063Z</dcterms:created>
  <dcterms:modified xsi:type="dcterms:W3CDTF">2020-08-19T14:22:02.8466672Z</dcterms:modified>
</coreProperties>
</file>