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36C6F" w14:textId="118D01D5" w:rsidR="00150428" w:rsidRDefault="00150428" w:rsidP="00655F13">
      <w:pPr>
        <w:spacing w:line="360" w:lineRule="auto"/>
        <w:rPr>
          <w:rFonts w:ascii="Arial" w:hAnsi="Arial" w:cs="Arial"/>
          <w:b/>
          <w:sz w:val="24"/>
          <w:szCs w:val="24"/>
          <w:u w:val="single"/>
        </w:rPr>
      </w:pPr>
      <w:r w:rsidRPr="00150428">
        <w:rPr>
          <w:rFonts w:ascii="Arial" w:hAnsi="Arial" w:cs="Arial"/>
          <w:b/>
          <w:noProof/>
          <w:sz w:val="24"/>
          <w:szCs w:val="24"/>
          <w:u w:val="single"/>
        </w:rPr>
        <mc:AlternateContent>
          <mc:Choice Requires="wps">
            <w:drawing>
              <wp:anchor distT="45720" distB="45720" distL="114300" distR="114300" simplePos="0" relativeHeight="251661312" behindDoc="0" locked="0" layoutInCell="1" allowOverlap="1" wp14:anchorId="698BF436" wp14:editId="14FEDE4B">
                <wp:simplePos x="0" y="0"/>
                <wp:positionH relativeFrom="column">
                  <wp:posOffset>4038600</wp:posOffset>
                </wp:positionH>
                <wp:positionV relativeFrom="paragraph">
                  <wp:posOffset>2143125</wp:posOffset>
                </wp:positionV>
                <wp:extent cx="990600" cy="257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57175"/>
                        </a:xfrm>
                        <a:prstGeom prst="rect">
                          <a:avLst/>
                        </a:prstGeom>
                        <a:solidFill>
                          <a:srgbClr val="FFFFFF"/>
                        </a:solidFill>
                        <a:ln w="9525">
                          <a:solidFill>
                            <a:srgbClr val="000000"/>
                          </a:solidFill>
                          <a:miter lim="800000"/>
                          <a:headEnd/>
                          <a:tailEnd/>
                        </a:ln>
                      </wps:spPr>
                      <wps:txbx>
                        <w:txbxContent>
                          <w:p w14:paraId="4DCF8857" w14:textId="2BE9445F" w:rsidR="00150428" w:rsidRDefault="007048D4">
                            <w:r>
                              <w:t>1600411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8BF436" id="_x0000_t202" coordsize="21600,21600" o:spt="202" path="m,l,21600r21600,l21600,xe">
                <v:stroke joinstyle="miter"/>
                <v:path gradientshapeok="t" o:connecttype="rect"/>
              </v:shapetype>
              <v:shape id="Text Box 2" o:spid="_x0000_s1026" type="#_x0000_t202" style="position:absolute;margin-left:318pt;margin-top:168.75pt;width:78pt;height:2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">
                <v:textbox>
                  <w:txbxContent>
                    <w:p w14:paraId="4DCF8857" w14:textId="2BE9445F" w:rsidR="00150428" w:rsidRDefault="007048D4">
                      <w:r>
                        <w:t>1600411</w:t>
                      </w:r>
                    </w:p>
                  </w:txbxContent>
                </v:textbox>
                <w10:wrap type="square"/>
              </v:shape>
            </w:pict>
          </mc:Fallback>
        </mc:AlternateContent>
      </w:r>
      <w:r w:rsidRPr="00150428">
        <w:drawing>
          <wp:anchor distT="0" distB="0" distL="114300" distR="114300" simplePos="0" relativeHeight="251659264" behindDoc="1" locked="0" layoutInCell="1" allowOverlap="1" wp14:anchorId="73798C14" wp14:editId="243B123E">
            <wp:simplePos x="0" y="0"/>
            <wp:positionH relativeFrom="margin">
              <wp:posOffset>-774065</wp:posOffset>
            </wp:positionH>
            <wp:positionV relativeFrom="paragraph">
              <wp:posOffset>323919</wp:posOffset>
            </wp:positionV>
            <wp:extent cx="7080323" cy="6724650"/>
            <wp:effectExtent l="0" t="0" r="6350" b="0"/>
            <wp:wrapTight wrapText="bothSides">
              <wp:wrapPolygon edited="0">
                <wp:start x="0" y="0"/>
                <wp:lineTo x="0" y="21539"/>
                <wp:lineTo x="21561" y="21539"/>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085" t="9162" r="25548" b="12513"/>
                    <a:stretch/>
                  </pic:blipFill>
                  <pic:spPr bwMode="auto">
                    <a:xfrm>
                      <a:off x="0" y="0"/>
                      <a:ext cx="7080323" cy="6724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7B1211" w14:textId="07CB0B61" w:rsidR="00150428" w:rsidRDefault="00150428" w:rsidP="00655F13">
      <w:pPr>
        <w:spacing w:line="360" w:lineRule="auto"/>
        <w:rPr>
          <w:rFonts w:ascii="Arial" w:hAnsi="Arial" w:cs="Arial"/>
          <w:b/>
          <w:sz w:val="24"/>
          <w:szCs w:val="24"/>
          <w:u w:val="single"/>
        </w:rPr>
      </w:pPr>
    </w:p>
    <w:p w14:paraId="464C9D40" w14:textId="77777777" w:rsidR="00150428" w:rsidRDefault="00150428" w:rsidP="00655F13">
      <w:pPr>
        <w:spacing w:line="360" w:lineRule="auto"/>
        <w:rPr>
          <w:rFonts w:ascii="Arial" w:hAnsi="Arial" w:cs="Arial"/>
          <w:b/>
          <w:sz w:val="24"/>
          <w:szCs w:val="24"/>
          <w:u w:val="single"/>
        </w:rPr>
      </w:pPr>
    </w:p>
    <w:p w14:paraId="2D104A64" w14:textId="77777777" w:rsidR="00150428" w:rsidRDefault="00150428" w:rsidP="00655F13">
      <w:pPr>
        <w:spacing w:line="360" w:lineRule="auto"/>
        <w:rPr>
          <w:rFonts w:ascii="Arial" w:hAnsi="Arial" w:cs="Arial"/>
          <w:b/>
          <w:sz w:val="24"/>
          <w:szCs w:val="24"/>
          <w:u w:val="single"/>
        </w:rPr>
      </w:pPr>
    </w:p>
    <w:p w14:paraId="3077C84D" w14:textId="77777777" w:rsidR="00150428" w:rsidRDefault="00150428" w:rsidP="00655F13">
      <w:pPr>
        <w:spacing w:line="360" w:lineRule="auto"/>
        <w:rPr>
          <w:rFonts w:ascii="Arial" w:hAnsi="Arial" w:cs="Arial"/>
          <w:b/>
          <w:sz w:val="24"/>
          <w:szCs w:val="24"/>
          <w:u w:val="single"/>
        </w:rPr>
      </w:pPr>
    </w:p>
    <w:p w14:paraId="61D866AF" w14:textId="77777777" w:rsidR="007048D4" w:rsidRDefault="007048D4" w:rsidP="00655F13">
      <w:pPr>
        <w:spacing w:line="360" w:lineRule="auto"/>
        <w:rPr>
          <w:rFonts w:ascii="Arial" w:hAnsi="Arial" w:cs="Arial"/>
          <w:b/>
          <w:sz w:val="24"/>
          <w:szCs w:val="24"/>
          <w:u w:val="single"/>
        </w:rPr>
      </w:pPr>
    </w:p>
    <w:p w14:paraId="1BAEFF15" w14:textId="2EF0AAE2" w:rsidR="00304E34" w:rsidRPr="00655F13" w:rsidRDefault="008B4D43" w:rsidP="00655F13">
      <w:pPr>
        <w:spacing w:line="360" w:lineRule="auto"/>
        <w:rPr>
          <w:rFonts w:ascii="Arial" w:hAnsi="Arial" w:cs="Arial"/>
          <w:b/>
          <w:sz w:val="24"/>
          <w:szCs w:val="24"/>
          <w:u w:val="single"/>
        </w:rPr>
      </w:pPr>
      <w:r w:rsidRPr="00655F13">
        <w:rPr>
          <w:rFonts w:ascii="Arial" w:hAnsi="Arial" w:cs="Arial"/>
          <w:b/>
          <w:sz w:val="24"/>
          <w:szCs w:val="24"/>
          <w:u w:val="single"/>
        </w:rPr>
        <w:lastRenderedPageBreak/>
        <w:t xml:space="preserve">TASK 1 – </w:t>
      </w:r>
      <w:r w:rsidR="00304E34" w:rsidRPr="00655F13">
        <w:rPr>
          <w:rFonts w:ascii="Arial" w:hAnsi="Arial" w:cs="Arial"/>
          <w:b/>
          <w:sz w:val="24"/>
          <w:szCs w:val="24"/>
          <w:u w:val="single"/>
        </w:rPr>
        <w:t>Rationale</w:t>
      </w:r>
    </w:p>
    <w:p w14:paraId="237C7D4E" w14:textId="78C6A914" w:rsidR="00304E34" w:rsidRPr="00655F13" w:rsidRDefault="00352BE1" w:rsidP="00655F13">
      <w:pPr>
        <w:spacing w:line="360" w:lineRule="auto"/>
        <w:rPr>
          <w:rFonts w:ascii="Arial" w:hAnsi="Arial" w:cs="Arial"/>
          <w:color w:val="FF0000"/>
          <w:sz w:val="24"/>
          <w:szCs w:val="24"/>
        </w:rPr>
      </w:pPr>
      <w:r w:rsidRPr="00655F13">
        <w:rPr>
          <w:rFonts w:ascii="Arial" w:hAnsi="Arial" w:cs="Arial"/>
          <w:sz w:val="24"/>
          <w:szCs w:val="24"/>
        </w:rPr>
        <w:t>The rationale behind my choice of book was</w:t>
      </w:r>
      <w:r w:rsidR="008B4D43" w:rsidRPr="00655F13">
        <w:rPr>
          <w:rFonts w:ascii="Arial" w:hAnsi="Arial" w:cs="Arial"/>
          <w:sz w:val="24"/>
          <w:szCs w:val="24"/>
        </w:rPr>
        <w:t xml:space="preserve"> primarily to engage the children in the W</w:t>
      </w:r>
      <w:r w:rsidRPr="00655F13">
        <w:rPr>
          <w:rFonts w:ascii="Arial" w:hAnsi="Arial" w:cs="Arial"/>
          <w:sz w:val="24"/>
          <w:szCs w:val="24"/>
        </w:rPr>
        <w:t>elsh language</w:t>
      </w:r>
      <w:r w:rsidR="008B4D43" w:rsidRPr="00655F13">
        <w:rPr>
          <w:rFonts w:ascii="Arial" w:hAnsi="Arial" w:cs="Arial"/>
          <w:sz w:val="24"/>
          <w:szCs w:val="24"/>
        </w:rPr>
        <w:t xml:space="preserve"> using a topic that was familiar to them</w:t>
      </w:r>
      <w:r w:rsidR="00451DFB" w:rsidRPr="00655F13">
        <w:rPr>
          <w:rFonts w:ascii="Arial" w:hAnsi="Arial" w:cs="Arial"/>
          <w:sz w:val="24"/>
          <w:szCs w:val="24"/>
        </w:rPr>
        <w:t xml:space="preserve">. </w:t>
      </w:r>
      <w:r w:rsidR="008B4D43" w:rsidRPr="00655F13">
        <w:rPr>
          <w:rFonts w:ascii="Arial" w:hAnsi="Arial" w:cs="Arial"/>
          <w:sz w:val="24"/>
          <w:szCs w:val="24"/>
        </w:rPr>
        <w:t>This would</w:t>
      </w:r>
      <w:r w:rsidRPr="00655F13">
        <w:rPr>
          <w:rFonts w:ascii="Arial" w:hAnsi="Arial" w:cs="Arial"/>
          <w:sz w:val="24"/>
          <w:szCs w:val="24"/>
        </w:rPr>
        <w:t xml:space="preserve"> promote </w:t>
      </w:r>
      <w:r w:rsidR="0044380C" w:rsidRPr="00655F13">
        <w:rPr>
          <w:rFonts w:ascii="Arial" w:hAnsi="Arial" w:cs="Arial"/>
          <w:sz w:val="24"/>
          <w:szCs w:val="24"/>
        </w:rPr>
        <w:t xml:space="preserve">their use of </w:t>
      </w:r>
      <w:proofErr w:type="spellStart"/>
      <w:r w:rsidR="0044380C" w:rsidRPr="00655F13">
        <w:rPr>
          <w:rFonts w:ascii="Arial" w:hAnsi="Arial" w:cs="Arial"/>
          <w:sz w:val="24"/>
          <w:szCs w:val="24"/>
        </w:rPr>
        <w:t>oracy</w:t>
      </w:r>
      <w:proofErr w:type="spellEnd"/>
      <w:r w:rsidR="00BD0288" w:rsidRPr="00655F13">
        <w:rPr>
          <w:rFonts w:ascii="Arial" w:hAnsi="Arial" w:cs="Arial"/>
          <w:sz w:val="24"/>
          <w:szCs w:val="24"/>
        </w:rPr>
        <w:t>, listening and understanding and reading the Welsh language.</w:t>
      </w:r>
      <w:r w:rsidR="008B4D43" w:rsidRPr="00655F13">
        <w:rPr>
          <w:rFonts w:ascii="Arial" w:hAnsi="Arial" w:cs="Arial"/>
          <w:sz w:val="24"/>
          <w:szCs w:val="24"/>
        </w:rPr>
        <w:t xml:space="preserve">  The choice of book for this assignment was related to the series of </w:t>
      </w:r>
      <w:r w:rsidR="00C92BD9" w:rsidRPr="00655F13">
        <w:rPr>
          <w:rFonts w:ascii="Arial" w:hAnsi="Arial" w:cs="Arial"/>
          <w:sz w:val="24"/>
          <w:szCs w:val="24"/>
        </w:rPr>
        <w:t>POD</w:t>
      </w:r>
      <w:r w:rsidR="008B4D43" w:rsidRPr="00655F13">
        <w:rPr>
          <w:rFonts w:ascii="Arial" w:hAnsi="Arial" w:cs="Arial"/>
          <w:sz w:val="24"/>
          <w:szCs w:val="24"/>
        </w:rPr>
        <w:t>that they were working through in class.  Therefore</w:t>
      </w:r>
      <w:r w:rsidR="007E4529" w:rsidRPr="00655F13">
        <w:rPr>
          <w:rFonts w:ascii="Arial" w:hAnsi="Arial" w:cs="Arial"/>
          <w:sz w:val="24"/>
          <w:szCs w:val="24"/>
        </w:rPr>
        <w:t>,</w:t>
      </w:r>
      <w:r w:rsidR="008B4D43" w:rsidRPr="00655F13">
        <w:rPr>
          <w:rFonts w:ascii="Arial" w:hAnsi="Arial" w:cs="Arial"/>
          <w:sz w:val="24"/>
          <w:szCs w:val="24"/>
        </w:rPr>
        <w:t xml:space="preserve"> they had prior knowledge of some aspects of sentence structure and patterns</w:t>
      </w:r>
      <w:r w:rsidRPr="00655F13">
        <w:rPr>
          <w:rFonts w:ascii="Arial" w:hAnsi="Arial" w:cs="Arial"/>
          <w:sz w:val="24"/>
          <w:szCs w:val="24"/>
        </w:rPr>
        <w:t>.</w:t>
      </w:r>
      <w:r w:rsidR="008B4D43" w:rsidRPr="00655F13">
        <w:rPr>
          <w:rFonts w:ascii="Arial" w:hAnsi="Arial" w:cs="Arial"/>
          <w:sz w:val="24"/>
          <w:szCs w:val="24"/>
        </w:rPr>
        <w:t xml:space="preserve"> The school was</w:t>
      </w:r>
      <w:r w:rsidR="00104FF2" w:rsidRPr="00655F13">
        <w:rPr>
          <w:rFonts w:ascii="Arial" w:hAnsi="Arial" w:cs="Arial"/>
          <w:sz w:val="24"/>
          <w:szCs w:val="24"/>
        </w:rPr>
        <w:t xml:space="preserve"> working towards their silver award in the </w:t>
      </w:r>
      <w:proofErr w:type="spellStart"/>
      <w:r w:rsidR="00104FF2" w:rsidRPr="00655F13">
        <w:rPr>
          <w:rFonts w:ascii="Arial" w:hAnsi="Arial" w:cs="Arial"/>
          <w:sz w:val="24"/>
          <w:szCs w:val="24"/>
        </w:rPr>
        <w:t>SiarterIaith</w:t>
      </w:r>
      <w:proofErr w:type="spellEnd"/>
      <w:r w:rsidR="00104FF2" w:rsidRPr="00655F13">
        <w:rPr>
          <w:rFonts w:ascii="Arial" w:hAnsi="Arial" w:cs="Arial"/>
          <w:sz w:val="24"/>
          <w:szCs w:val="24"/>
        </w:rPr>
        <w:t>.</w:t>
      </w:r>
      <w:r w:rsidR="00887C16" w:rsidRPr="00655F13">
        <w:rPr>
          <w:rFonts w:ascii="Arial" w:hAnsi="Arial" w:cs="Arial"/>
          <w:sz w:val="24"/>
          <w:szCs w:val="24"/>
        </w:rPr>
        <w:t xml:space="preserve"> </w:t>
      </w:r>
      <w:r w:rsidR="00104FF2" w:rsidRPr="00655F13">
        <w:rPr>
          <w:rFonts w:ascii="Arial" w:hAnsi="Arial" w:cs="Arial"/>
          <w:sz w:val="24"/>
          <w:szCs w:val="24"/>
        </w:rPr>
        <w:t xml:space="preserve">The Welsh Government (2015) state that </w:t>
      </w:r>
      <w:r w:rsidR="008B5AA6" w:rsidRPr="00655F13">
        <w:rPr>
          <w:rFonts w:ascii="Arial" w:hAnsi="Arial" w:cs="Arial"/>
          <w:sz w:val="24"/>
          <w:szCs w:val="24"/>
        </w:rPr>
        <w:t>the Welsh</w:t>
      </w:r>
      <w:r w:rsidR="00104FF2" w:rsidRPr="00655F13">
        <w:rPr>
          <w:rFonts w:ascii="Arial" w:hAnsi="Arial" w:cs="Arial"/>
          <w:sz w:val="24"/>
          <w:szCs w:val="24"/>
        </w:rPr>
        <w:t xml:space="preserve"> Language Charter is a project that ai</w:t>
      </w:r>
      <w:r w:rsidR="008B5AA6" w:rsidRPr="00655F13">
        <w:rPr>
          <w:rFonts w:ascii="Arial" w:hAnsi="Arial" w:cs="Arial"/>
          <w:sz w:val="24"/>
          <w:szCs w:val="24"/>
        </w:rPr>
        <w:t>m</w:t>
      </w:r>
      <w:r w:rsidR="008B4D43" w:rsidRPr="00655F13">
        <w:rPr>
          <w:rFonts w:ascii="Arial" w:hAnsi="Arial" w:cs="Arial"/>
          <w:sz w:val="24"/>
          <w:szCs w:val="24"/>
        </w:rPr>
        <w:t>s</w:t>
      </w:r>
      <w:r w:rsidR="008B5AA6" w:rsidRPr="00655F13">
        <w:rPr>
          <w:rFonts w:ascii="Arial" w:hAnsi="Arial" w:cs="Arial"/>
          <w:sz w:val="24"/>
          <w:szCs w:val="24"/>
        </w:rPr>
        <w:t xml:space="preserve"> to encourage more Welsh in the primary schools in Wales and that “Communication is at the heart of modern life.”</w:t>
      </w:r>
      <w:r w:rsidR="00521062" w:rsidRPr="00655F13">
        <w:rPr>
          <w:rFonts w:ascii="Arial" w:hAnsi="Arial" w:cs="Arial"/>
          <w:sz w:val="24"/>
          <w:szCs w:val="24"/>
        </w:rPr>
        <w:t xml:space="preserve"> (Welsh Language Charter, 2015)</w:t>
      </w:r>
      <w:r w:rsidR="008B5AA6" w:rsidRPr="00655F13">
        <w:rPr>
          <w:rFonts w:ascii="Arial" w:hAnsi="Arial" w:cs="Arial"/>
          <w:sz w:val="24"/>
          <w:szCs w:val="24"/>
        </w:rPr>
        <w:t xml:space="preserve"> I</w:t>
      </w:r>
      <w:r w:rsidR="006F4833" w:rsidRPr="00655F13">
        <w:rPr>
          <w:rFonts w:ascii="Arial" w:hAnsi="Arial" w:cs="Arial"/>
          <w:sz w:val="24"/>
          <w:szCs w:val="24"/>
        </w:rPr>
        <w:t xml:space="preserve">read </w:t>
      </w:r>
      <w:r w:rsidR="00411E94" w:rsidRPr="00655F13">
        <w:rPr>
          <w:rFonts w:ascii="Arial" w:hAnsi="Arial" w:cs="Arial"/>
          <w:sz w:val="24"/>
          <w:szCs w:val="24"/>
        </w:rPr>
        <w:t>the book to a</w:t>
      </w:r>
      <w:r w:rsidR="008B4D43" w:rsidRPr="00655F13">
        <w:rPr>
          <w:rFonts w:ascii="Arial" w:hAnsi="Arial" w:cs="Arial"/>
          <w:sz w:val="24"/>
          <w:szCs w:val="24"/>
        </w:rPr>
        <w:t xml:space="preserve"> higher ability</w:t>
      </w:r>
      <w:r w:rsidR="00411E94" w:rsidRPr="00655F13">
        <w:rPr>
          <w:rFonts w:ascii="Arial" w:hAnsi="Arial" w:cs="Arial"/>
          <w:sz w:val="24"/>
          <w:szCs w:val="24"/>
        </w:rPr>
        <w:t xml:space="preserve"> year 4 gr</w:t>
      </w:r>
      <w:r w:rsidR="008B4D43" w:rsidRPr="00655F13">
        <w:rPr>
          <w:rFonts w:ascii="Arial" w:hAnsi="Arial" w:cs="Arial"/>
          <w:sz w:val="24"/>
          <w:szCs w:val="24"/>
        </w:rPr>
        <w:t>oup of children.</w:t>
      </w:r>
      <w:r w:rsidR="00C92BD9" w:rsidRPr="00655F13">
        <w:rPr>
          <w:rFonts w:ascii="Arial" w:hAnsi="Arial" w:cs="Arial"/>
          <w:sz w:val="24"/>
          <w:szCs w:val="24"/>
        </w:rPr>
        <w:t xml:space="preserve"> As they were the most confident using Welsh</w:t>
      </w:r>
      <w:r w:rsidR="00C55402" w:rsidRPr="00655F13">
        <w:rPr>
          <w:rFonts w:ascii="Arial" w:hAnsi="Arial" w:cs="Arial"/>
          <w:sz w:val="24"/>
          <w:szCs w:val="24"/>
        </w:rPr>
        <w:t xml:space="preserve"> and that it would incorporate parts of the </w:t>
      </w:r>
      <w:proofErr w:type="spellStart"/>
      <w:r w:rsidR="00C55402" w:rsidRPr="00655F13">
        <w:rPr>
          <w:rFonts w:ascii="Arial" w:hAnsi="Arial" w:cs="Arial"/>
          <w:sz w:val="24"/>
          <w:szCs w:val="24"/>
        </w:rPr>
        <w:t>SiarterIaith</w:t>
      </w:r>
      <w:proofErr w:type="spellEnd"/>
      <w:r w:rsidR="00C92BD9" w:rsidRPr="00655F13">
        <w:rPr>
          <w:rFonts w:ascii="Arial" w:hAnsi="Arial" w:cs="Arial"/>
          <w:sz w:val="24"/>
          <w:szCs w:val="24"/>
        </w:rPr>
        <w:t xml:space="preserve">. </w:t>
      </w:r>
      <w:r w:rsidR="00411E94" w:rsidRPr="00655F13">
        <w:rPr>
          <w:rFonts w:ascii="Arial" w:hAnsi="Arial" w:cs="Arial"/>
          <w:sz w:val="24"/>
          <w:szCs w:val="24"/>
        </w:rPr>
        <w:t>However, the language that both I and the children used was not of a year 4 standard. This is because the children in the class were at more of a year 3 standard.</w:t>
      </w:r>
      <w:r w:rsidR="00655F13">
        <w:rPr>
          <w:rFonts w:ascii="Arial" w:hAnsi="Arial" w:cs="Arial"/>
          <w:sz w:val="24"/>
          <w:szCs w:val="24"/>
        </w:rPr>
        <w:t xml:space="preserve"> </w:t>
      </w:r>
      <w:r w:rsidR="00C92BD9" w:rsidRPr="00655F13">
        <w:rPr>
          <w:rFonts w:ascii="Arial" w:hAnsi="Arial" w:cs="Arial"/>
          <w:sz w:val="24"/>
          <w:szCs w:val="24"/>
        </w:rPr>
        <w:t xml:space="preserve">In conversation with the class teacher it was decided that the book would be of a year 4 standard to challenge </w:t>
      </w:r>
      <w:r w:rsidR="000D499C" w:rsidRPr="00655F13">
        <w:rPr>
          <w:rFonts w:ascii="Arial" w:hAnsi="Arial" w:cs="Arial"/>
          <w:sz w:val="24"/>
          <w:szCs w:val="24"/>
        </w:rPr>
        <w:t>them,</w:t>
      </w:r>
      <w:r w:rsidR="00C92BD9" w:rsidRPr="00655F13">
        <w:rPr>
          <w:rFonts w:ascii="Arial" w:hAnsi="Arial" w:cs="Arial"/>
          <w:sz w:val="24"/>
          <w:szCs w:val="24"/>
        </w:rPr>
        <w:t xml:space="preserve"> but vocabulary would vary </w:t>
      </w:r>
      <w:r w:rsidR="000D499C" w:rsidRPr="00655F13">
        <w:rPr>
          <w:rFonts w:ascii="Arial" w:hAnsi="Arial" w:cs="Arial"/>
          <w:sz w:val="24"/>
          <w:szCs w:val="24"/>
        </w:rPr>
        <w:t>whichever would best help them.</w:t>
      </w:r>
      <w:r w:rsidR="008B4D43" w:rsidRPr="00655F13">
        <w:rPr>
          <w:rFonts w:ascii="Arial" w:hAnsi="Arial" w:cs="Arial"/>
          <w:sz w:val="24"/>
          <w:szCs w:val="24"/>
        </w:rPr>
        <w:t xml:space="preserve"> Among the topics undertaken for th</w:t>
      </w:r>
      <w:r w:rsidR="00750DAD" w:rsidRPr="00655F13">
        <w:rPr>
          <w:rFonts w:ascii="Arial" w:hAnsi="Arial" w:cs="Arial"/>
          <w:sz w:val="24"/>
          <w:szCs w:val="24"/>
        </w:rPr>
        <w:t>e class</w:t>
      </w:r>
      <w:r w:rsidR="008B4D43" w:rsidRPr="00655F13">
        <w:rPr>
          <w:rFonts w:ascii="Arial" w:hAnsi="Arial" w:cs="Arial"/>
          <w:sz w:val="24"/>
          <w:szCs w:val="24"/>
        </w:rPr>
        <w:t xml:space="preserve"> theme was </w:t>
      </w:r>
      <w:r w:rsidRPr="00655F13">
        <w:rPr>
          <w:rFonts w:ascii="Arial" w:hAnsi="Arial" w:cs="Arial"/>
          <w:sz w:val="24"/>
          <w:szCs w:val="24"/>
        </w:rPr>
        <w:t>the moon landing.</w:t>
      </w:r>
      <w:r w:rsidR="00655F13">
        <w:rPr>
          <w:rFonts w:ascii="Arial" w:hAnsi="Arial" w:cs="Arial"/>
          <w:sz w:val="24"/>
          <w:szCs w:val="24"/>
        </w:rPr>
        <w:t xml:space="preserve"> </w:t>
      </w:r>
      <w:r w:rsidR="00411E94" w:rsidRPr="00655F13">
        <w:rPr>
          <w:rFonts w:ascii="Arial" w:hAnsi="Arial" w:cs="Arial"/>
          <w:sz w:val="24"/>
          <w:szCs w:val="24"/>
        </w:rPr>
        <w:t>I therefore felt using a book relating to space would be effective for their learning as the</w:t>
      </w:r>
      <w:r w:rsidR="00E112D4" w:rsidRPr="00655F13">
        <w:rPr>
          <w:rFonts w:ascii="Arial" w:hAnsi="Arial" w:cs="Arial"/>
          <w:sz w:val="24"/>
          <w:szCs w:val="24"/>
        </w:rPr>
        <w:t>y would be able to use the vocabulary elsewhere</w:t>
      </w:r>
      <w:r w:rsidR="00411E94" w:rsidRPr="00655F13">
        <w:rPr>
          <w:rFonts w:ascii="Arial" w:hAnsi="Arial" w:cs="Arial"/>
          <w:sz w:val="24"/>
          <w:szCs w:val="24"/>
        </w:rPr>
        <w:t>. The learning objective of the session was to identify planets when given clues</w:t>
      </w:r>
      <w:r w:rsidR="000D499C" w:rsidRPr="00655F13">
        <w:rPr>
          <w:rFonts w:ascii="Arial" w:hAnsi="Arial" w:cs="Arial"/>
          <w:sz w:val="24"/>
          <w:szCs w:val="24"/>
        </w:rPr>
        <w:t xml:space="preserve"> as the book was based around a character flying around the solar system.</w:t>
      </w:r>
      <w:r w:rsidR="008C0655" w:rsidRPr="00655F13">
        <w:rPr>
          <w:rFonts w:ascii="Arial" w:hAnsi="Arial" w:cs="Arial"/>
          <w:sz w:val="24"/>
          <w:szCs w:val="24"/>
        </w:rPr>
        <w:t xml:space="preserve"> See appendix 1 for written vocabulary. </w:t>
      </w:r>
      <w:r w:rsidR="000D499C" w:rsidRPr="00655F13">
        <w:rPr>
          <w:rFonts w:ascii="Arial" w:hAnsi="Arial" w:cs="Arial"/>
          <w:sz w:val="24"/>
          <w:szCs w:val="24"/>
        </w:rPr>
        <w:t xml:space="preserve"> </w:t>
      </w:r>
    </w:p>
    <w:p w14:paraId="79DFE768" w14:textId="77777777" w:rsidR="00390848" w:rsidRPr="00655F13" w:rsidRDefault="00390848" w:rsidP="00655F13">
      <w:pPr>
        <w:spacing w:line="360" w:lineRule="auto"/>
        <w:rPr>
          <w:rFonts w:ascii="Arial" w:hAnsi="Arial" w:cs="Arial"/>
          <w:color w:val="FF0000"/>
          <w:sz w:val="24"/>
          <w:szCs w:val="24"/>
        </w:rPr>
      </w:pPr>
    </w:p>
    <w:p w14:paraId="48CD7743" w14:textId="77777777" w:rsidR="007048D4" w:rsidRDefault="007048D4" w:rsidP="00655F13">
      <w:pPr>
        <w:spacing w:line="360" w:lineRule="auto"/>
        <w:rPr>
          <w:rFonts w:ascii="Arial" w:hAnsi="Arial" w:cs="Arial"/>
          <w:b/>
          <w:sz w:val="24"/>
          <w:szCs w:val="24"/>
          <w:u w:val="single"/>
        </w:rPr>
      </w:pPr>
    </w:p>
    <w:p w14:paraId="79397299" w14:textId="77777777" w:rsidR="007048D4" w:rsidRDefault="007048D4" w:rsidP="00655F13">
      <w:pPr>
        <w:spacing w:line="360" w:lineRule="auto"/>
        <w:rPr>
          <w:rFonts w:ascii="Arial" w:hAnsi="Arial" w:cs="Arial"/>
          <w:b/>
          <w:sz w:val="24"/>
          <w:szCs w:val="24"/>
          <w:u w:val="single"/>
        </w:rPr>
      </w:pPr>
    </w:p>
    <w:p w14:paraId="1DBD8B53" w14:textId="0D651092" w:rsidR="00390848" w:rsidRPr="00655F13" w:rsidRDefault="00390848" w:rsidP="00655F13">
      <w:pPr>
        <w:spacing w:line="360" w:lineRule="auto"/>
        <w:rPr>
          <w:rFonts w:ascii="Arial" w:hAnsi="Arial" w:cs="Arial"/>
          <w:b/>
          <w:sz w:val="24"/>
          <w:szCs w:val="24"/>
          <w:u w:val="single"/>
        </w:rPr>
      </w:pPr>
      <w:r w:rsidRPr="00655F13">
        <w:rPr>
          <w:rFonts w:ascii="Arial" w:hAnsi="Arial" w:cs="Arial"/>
          <w:b/>
          <w:sz w:val="24"/>
          <w:szCs w:val="24"/>
          <w:u w:val="single"/>
        </w:rPr>
        <w:t xml:space="preserve">TASK 2 </w:t>
      </w:r>
      <w:r w:rsidR="002065BE" w:rsidRPr="00655F13">
        <w:rPr>
          <w:rFonts w:ascii="Arial" w:hAnsi="Arial" w:cs="Arial"/>
          <w:b/>
          <w:sz w:val="24"/>
          <w:szCs w:val="24"/>
          <w:u w:val="single"/>
        </w:rPr>
        <w:t>–</w:t>
      </w:r>
      <w:r w:rsidRPr="00655F13">
        <w:rPr>
          <w:rFonts w:ascii="Arial" w:hAnsi="Arial" w:cs="Arial"/>
          <w:b/>
          <w:sz w:val="24"/>
          <w:szCs w:val="24"/>
          <w:u w:val="single"/>
        </w:rPr>
        <w:t xml:space="preserve"> VIDEO</w:t>
      </w:r>
    </w:p>
    <w:p w14:paraId="129837A5" w14:textId="1E9AEE3A" w:rsidR="002065BE" w:rsidRPr="00655F13" w:rsidRDefault="00BD59BA" w:rsidP="00655F13">
      <w:pPr>
        <w:spacing w:line="360" w:lineRule="auto"/>
        <w:rPr>
          <w:rFonts w:ascii="Arial" w:hAnsi="Arial" w:cs="Arial"/>
          <w:b/>
          <w:sz w:val="24"/>
          <w:szCs w:val="24"/>
        </w:rPr>
      </w:pPr>
      <w:hyperlink r:id="rId8" w:history="1">
        <w:r w:rsidR="002065BE" w:rsidRPr="00655F13">
          <w:rPr>
            <w:rStyle w:val="Hyperlink"/>
            <w:rFonts w:ascii="Arial" w:hAnsi="Arial" w:cs="Arial"/>
            <w:b/>
            <w:sz w:val="24"/>
            <w:szCs w:val="24"/>
            <w:u w:val="none"/>
          </w:rPr>
          <w:t>https://m.youtube.com/watch?v=NaoDdyv2TJc</w:t>
        </w:r>
      </w:hyperlink>
    </w:p>
    <w:p w14:paraId="348B8F4F" w14:textId="77777777" w:rsidR="002065BE" w:rsidRPr="00655F13" w:rsidRDefault="002065BE" w:rsidP="00655F13">
      <w:pPr>
        <w:spacing w:line="360" w:lineRule="auto"/>
        <w:rPr>
          <w:rFonts w:ascii="Arial" w:hAnsi="Arial" w:cs="Arial"/>
          <w:b/>
          <w:sz w:val="24"/>
          <w:szCs w:val="24"/>
          <w:u w:val="single"/>
        </w:rPr>
      </w:pPr>
    </w:p>
    <w:p w14:paraId="75F1EA31" w14:textId="77777777" w:rsidR="007048D4" w:rsidRDefault="007048D4" w:rsidP="00655F13">
      <w:pPr>
        <w:spacing w:line="360" w:lineRule="auto"/>
        <w:rPr>
          <w:rFonts w:ascii="Arial" w:hAnsi="Arial" w:cs="Arial"/>
          <w:b/>
          <w:sz w:val="24"/>
          <w:szCs w:val="24"/>
          <w:u w:val="single"/>
        </w:rPr>
      </w:pPr>
    </w:p>
    <w:p w14:paraId="42479DB2" w14:textId="77777777" w:rsidR="007048D4" w:rsidRDefault="007048D4" w:rsidP="00655F13">
      <w:pPr>
        <w:spacing w:line="360" w:lineRule="auto"/>
        <w:rPr>
          <w:rFonts w:ascii="Arial" w:hAnsi="Arial" w:cs="Arial"/>
          <w:b/>
          <w:sz w:val="24"/>
          <w:szCs w:val="24"/>
          <w:u w:val="single"/>
        </w:rPr>
      </w:pPr>
    </w:p>
    <w:p w14:paraId="61B142F9" w14:textId="77777777" w:rsidR="007048D4" w:rsidRDefault="007048D4" w:rsidP="00655F13">
      <w:pPr>
        <w:spacing w:line="360" w:lineRule="auto"/>
        <w:rPr>
          <w:rFonts w:ascii="Arial" w:hAnsi="Arial" w:cs="Arial"/>
          <w:b/>
          <w:sz w:val="24"/>
          <w:szCs w:val="24"/>
          <w:u w:val="single"/>
        </w:rPr>
      </w:pPr>
    </w:p>
    <w:p w14:paraId="4339F251" w14:textId="77777777" w:rsidR="007048D4" w:rsidRDefault="007048D4" w:rsidP="00655F13">
      <w:pPr>
        <w:spacing w:line="360" w:lineRule="auto"/>
        <w:rPr>
          <w:rFonts w:ascii="Arial" w:hAnsi="Arial" w:cs="Arial"/>
          <w:b/>
          <w:sz w:val="24"/>
          <w:szCs w:val="24"/>
          <w:u w:val="single"/>
        </w:rPr>
      </w:pPr>
    </w:p>
    <w:p w14:paraId="31D4D384" w14:textId="68634423" w:rsidR="00304E34" w:rsidRPr="00655F13" w:rsidRDefault="00390848" w:rsidP="00655F13">
      <w:pPr>
        <w:spacing w:line="360" w:lineRule="auto"/>
        <w:rPr>
          <w:rFonts w:ascii="Arial" w:hAnsi="Arial" w:cs="Arial"/>
          <w:b/>
          <w:sz w:val="24"/>
          <w:szCs w:val="24"/>
          <w:u w:val="single"/>
        </w:rPr>
      </w:pPr>
      <w:r w:rsidRPr="00655F13">
        <w:rPr>
          <w:rFonts w:ascii="Arial" w:hAnsi="Arial" w:cs="Arial"/>
          <w:b/>
          <w:sz w:val="24"/>
          <w:szCs w:val="24"/>
          <w:u w:val="single"/>
        </w:rPr>
        <w:t xml:space="preserve">TASK 3 - </w:t>
      </w:r>
      <w:r w:rsidR="00304E34" w:rsidRPr="00655F13">
        <w:rPr>
          <w:rFonts w:ascii="Arial" w:hAnsi="Arial" w:cs="Arial"/>
          <w:b/>
          <w:sz w:val="24"/>
          <w:szCs w:val="24"/>
          <w:u w:val="single"/>
        </w:rPr>
        <w:t>Reflection</w:t>
      </w:r>
    </w:p>
    <w:p w14:paraId="4CC34665" w14:textId="6A9443EF" w:rsidR="00183347" w:rsidRPr="00655F13" w:rsidRDefault="00D2263E" w:rsidP="00655F13">
      <w:pPr>
        <w:spacing w:line="360" w:lineRule="auto"/>
        <w:rPr>
          <w:rFonts w:ascii="Arial" w:hAnsi="Arial" w:cs="Arial"/>
          <w:sz w:val="24"/>
          <w:szCs w:val="24"/>
        </w:rPr>
      </w:pPr>
      <w:r w:rsidRPr="00655F13">
        <w:rPr>
          <w:rFonts w:ascii="Arial" w:hAnsi="Arial" w:cs="Arial"/>
          <w:sz w:val="24"/>
          <w:szCs w:val="24"/>
        </w:rPr>
        <w:t>The</w:t>
      </w:r>
      <w:r w:rsidR="008053A6" w:rsidRPr="00655F13">
        <w:rPr>
          <w:rFonts w:ascii="Arial" w:hAnsi="Arial" w:cs="Arial"/>
          <w:sz w:val="24"/>
          <w:szCs w:val="24"/>
        </w:rPr>
        <w:t xml:space="preserve"> Welsh government</w:t>
      </w:r>
      <w:r w:rsidR="00DE1B43" w:rsidRPr="00655F13">
        <w:rPr>
          <w:rFonts w:ascii="Arial" w:hAnsi="Arial" w:cs="Arial"/>
          <w:sz w:val="24"/>
          <w:szCs w:val="24"/>
        </w:rPr>
        <w:t>’</w:t>
      </w:r>
      <w:r w:rsidR="008053A6" w:rsidRPr="00655F13">
        <w:rPr>
          <w:rFonts w:ascii="Arial" w:hAnsi="Arial" w:cs="Arial"/>
          <w:sz w:val="24"/>
          <w:szCs w:val="24"/>
        </w:rPr>
        <w:t xml:space="preserve">s </w:t>
      </w:r>
      <w:r w:rsidR="00DE1B43" w:rsidRPr="00655F13">
        <w:rPr>
          <w:rFonts w:ascii="Arial" w:hAnsi="Arial" w:cs="Arial"/>
          <w:sz w:val="24"/>
          <w:szCs w:val="24"/>
        </w:rPr>
        <w:t>‘</w:t>
      </w:r>
      <w:proofErr w:type="spellStart"/>
      <w:r w:rsidR="008053A6" w:rsidRPr="00655F13">
        <w:rPr>
          <w:rFonts w:ascii="Arial" w:hAnsi="Arial" w:cs="Arial"/>
          <w:sz w:val="24"/>
          <w:szCs w:val="24"/>
        </w:rPr>
        <w:t>Cymraeg</w:t>
      </w:r>
      <w:proofErr w:type="spellEnd"/>
      <w:r w:rsidR="008053A6" w:rsidRPr="00655F13">
        <w:rPr>
          <w:rFonts w:ascii="Arial" w:hAnsi="Arial" w:cs="Arial"/>
          <w:sz w:val="24"/>
          <w:szCs w:val="24"/>
        </w:rPr>
        <w:t xml:space="preserve"> 2050</w:t>
      </w:r>
      <w:r w:rsidR="00DE1B43" w:rsidRPr="00655F13">
        <w:rPr>
          <w:rFonts w:ascii="Arial" w:hAnsi="Arial" w:cs="Arial"/>
          <w:sz w:val="24"/>
          <w:szCs w:val="24"/>
        </w:rPr>
        <w:t>’</w:t>
      </w:r>
      <w:r w:rsidR="008053A6" w:rsidRPr="00655F13">
        <w:rPr>
          <w:rFonts w:ascii="Arial" w:hAnsi="Arial" w:cs="Arial"/>
          <w:sz w:val="24"/>
          <w:szCs w:val="24"/>
        </w:rPr>
        <w:t xml:space="preserve"> strategy is to create a million speakers by 2050</w:t>
      </w:r>
      <w:r w:rsidR="00BF7379" w:rsidRPr="00655F13">
        <w:rPr>
          <w:rFonts w:ascii="Arial" w:hAnsi="Arial" w:cs="Arial"/>
          <w:sz w:val="24"/>
          <w:szCs w:val="24"/>
        </w:rPr>
        <w:t xml:space="preserve"> as “The Welsh language is one of the treasures of Wales. It is part of what defines us as people and as a nation</w:t>
      </w:r>
      <w:r w:rsidR="00655F13" w:rsidRPr="00655F13">
        <w:rPr>
          <w:rFonts w:ascii="Arial" w:hAnsi="Arial" w:cs="Arial"/>
          <w:sz w:val="24"/>
          <w:szCs w:val="24"/>
        </w:rPr>
        <w:t>.” (</w:t>
      </w:r>
      <w:r w:rsidR="002C5E6C" w:rsidRPr="00655F13">
        <w:rPr>
          <w:rFonts w:ascii="Arial" w:hAnsi="Arial" w:cs="Arial"/>
          <w:sz w:val="24"/>
          <w:szCs w:val="24"/>
        </w:rPr>
        <w:t>Welsh Assembly Government, 2017</w:t>
      </w:r>
      <w:r w:rsidR="000E2F07" w:rsidRPr="00655F13">
        <w:rPr>
          <w:rFonts w:ascii="Arial" w:hAnsi="Arial" w:cs="Arial"/>
          <w:sz w:val="24"/>
          <w:szCs w:val="24"/>
        </w:rPr>
        <w:t>, p.</w:t>
      </w:r>
      <w:r w:rsidR="00412AE1" w:rsidRPr="00655F13">
        <w:rPr>
          <w:rFonts w:ascii="Arial" w:hAnsi="Arial" w:cs="Arial"/>
          <w:sz w:val="24"/>
          <w:szCs w:val="24"/>
        </w:rPr>
        <w:t>2</w:t>
      </w:r>
      <w:r w:rsidR="002C5E6C" w:rsidRPr="00655F13">
        <w:rPr>
          <w:rFonts w:ascii="Arial" w:hAnsi="Arial" w:cs="Arial"/>
          <w:sz w:val="24"/>
          <w:szCs w:val="24"/>
        </w:rPr>
        <w:t>) I</w:t>
      </w:r>
      <w:r w:rsidR="008053A6" w:rsidRPr="00655F13">
        <w:rPr>
          <w:rFonts w:ascii="Arial" w:hAnsi="Arial" w:cs="Arial"/>
          <w:sz w:val="24"/>
          <w:szCs w:val="24"/>
        </w:rPr>
        <w:t>t i</w:t>
      </w:r>
      <w:r w:rsidR="00BF7379" w:rsidRPr="00655F13">
        <w:rPr>
          <w:rFonts w:ascii="Arial" w:hAnsi="Arial" w:cs="Arial"/>
          <w:sz w:val="24"/>
          <w:szCs w:val="24"/>
        </w:rPr>
        <w:t>s therefore</w:t>
      </w:r>
      <w:r w:rsidR="002C5E6C" w:rsidRPr="00655F13">
        <w:rPr>
          <w:rFonts w:ascii="Arial" w:hAnsi="Arial" w:cs="Arial"/>
          <w:sz w:val="24"/>
          <w:szCs w:val="24"/>
        </w:rPr>
        <w:t>crucial</w:t>
      </w:r>
      <w:r w:rsidR="008053A6" w:rsidRPr="00655F13">
        <w:rPr>
          <w:rFonts w:ascii="Arial" w:hAnsi="Arial" w:cs="Arial"/>
          <w:sz w:val="24"/>
          <w:szCs w:val="24"/>
        </w:rPr>
        <w:t xml:space="preserve"> that children in school are </w:t>
      </w:r>
      <w:r w:rsidR="002C5E6C" w:rsidRPr="00655F13">
        <w:rPr>
          <w:rFonts w:ascii="Arial" w:hAnsi="Arial" w:cs="Arial"/>
          <w:sz w:val="24"/>
          <w:szCs w:val="24"/>
        </w:rPr>
        <w:t>immersed</w:t>
      </w:r>
      <w:r w:rsidR="00AE398D" w:rsidRPr="00655F13">
        <w:rPr>
          <w:rFonts w:ascii="Arial" w:hAnsi="Arial" w:cs="Arial"/>
          <w:sz w:val="24"/>
          <w:szCs w:val="24"/>
        </w:rPr>
        <w:t xml:space="preserve"> </w:t>
      </w:r>
      <w:r w:rsidR="002C5E6C" w:rsidRPr="00655F13">
        <w:rPr>
          <w:rFonts w:ascii="Arial" w:hAnsi="Arial" w:cs="Arial"/>
          <w:sz w:val="24"/>
          <w:szCs w:val="24"/>
        </w:rPr>
        <w:t xml:space="preserve">in the </w:t>
      </w:r>
      <w:r w:rsidR="008053A6" w:rsidRPr="00655F13">
        <w:rPr>
          <w:rFonts w:ascii="Arial" w:hAnsi="Arial" w:cs="Arial"/>
          <w:sz w:val="24"/>
          <w:szCs w:val="24"/>
        </w:rPr>
        <w:t>language from a young age.</w:t>
      </w:r>
      <w:r w:rsidR="002C5E6C" w:rsidRPr="00655F13">
        <w:rPr>
          <w:rFonts w:ascii="Arial" w:hAnsi="Arial" w:cs="Arial"/>
          <w:sz w:val="24"/>
          <w:szCs w:val="24"/>
        </w:rPr>
        <w:t xml:space="preserve"> Reading</w:t>
      </w:r>
      <w:r w:rsidR="00AE398D" w:rsidRPr="00655F13">
        <w:rPr>
          <w:rFonts w:ascii="Arial" w:hAnsi="Arial" w:cs="Arial"/>
          <w:sz w:val="24"/>
          <w:szCs w:val="24"/>
        </w:rPr>
        <w:t xml:space="preserve"> a Welsh book to a </w:t>
      </w:r>
      <w:r w:rsidR="009543C8" w:rsidRPr="00655F13">
        <w:rPr>
          <w:rFonts w:ascii="Arial" w:hAnsi="Arial" w:cs="Arial"/>
          <w:sz w:val="24"/>
          <w:szCs w:val="24"/>
        </w:rPr>
        <w:t>child exposes them to the language and allows them</w:t>
      </w:r>
      <w:r w:rsidR="00AE398D" w:rsidRPr="00655F13">
        <w:rPr>
          <w:rFonts w:ascii="Arial" w:hAnsi="Arial" w:cs="Arial"/>
          <w:sz w:val="24"/>
          <w:szCs w:val="24"/>
        </w:rPr>
        <w:t xml:space="preserve"> to identify key words relating</w:t>
      </w:r>
      <w:r w:rsidR="009543C8" w:rsidRPr="00655F13">
        <w:rPr>
          <w:rFonts w:ascii="Arial" w:hAnsi="Arial" w:cs="Arial"/>
          <w:sz w:val="24"/>
          <w:szCs w:val="24"/>
        </w:rPr>
        <w:t xml:space="preserve"> to a topic thus increasing their Welsh</w:t>
      </w:r>
      <w:r w:rsidR="00DE1B43" w:rsidRPr="00655F13">
        <w:rPr>
          <w:rFonts w:ascii="Arial" w:hAnsi="Arial" w:cs="Arial"/>
          <w:sz w:val="24"/>
          <w:szCs w:val="24"/>
        </w:rPr>
        <w:t xml:space="preserve"> language</w:t>
      </w:r>
      <w:r w:rsidR="009543C8" w:rsidRPr="00655F13">
        <w:rPr>
          <w:rFonts w:ascii="Arial" w:hAnsi="Arial" w:cs="Arial"/>
          <w:sz w:val="24"/>
          <w:szCs w:val="24"/>
        </w:rPr>
        <w:t xml:space="preserve"> development.</w:t>
      </w:r>
      <w:r w:rsidR="003B0D1B" w:rsidRPr="00655F13">
        <w:rPr>
          <w:rFonts w:ascii="Arial" w:hAnsi="Arial" w:cs="Arial"/>
          <w:sz w:val="24"/>
          <w:szCs w:val="24"/>
        </w:rPr>
        <w:t xml:space="preserve"> The Welsh</w:t>
      </w:r>
      <w:r w:rsidR="000E2F07" w:rsidRPr="00655F13">
        <w:rPr>
          <w:rFonts w:ascii="Arial" w:hAnsi="Arial" w:cs="Arial"/>
          <w:sz w:val="24"/>
          <w:szCs w:val="24"/>
        </w:rPr>
        <w:t xml:space="preserve"> Government (2017) recognise this in their action plan and</w:t>
      </w:r>
      <w:r w:rsidR="003B0D1B" w:rsidRPr="00655F13">
        <w:rPr>
          <w:rFonts w:ascii="Arial" w:hAnsi="Arial" w:cs="Arial"/>
          <w:sz w:val="24"/>
          <w:szCs w:val="24"/>
        </w:rPr>
        <w:t xml:space="preserve"> states that they understand the importance that the early years play in a child’s development of the </w:t>
      </w:r>
      <w:r w:rsidR="00E64592" w:rsidRPr="00655F13">
        <w:rPr>
          <w:rFonts w:ascii="Arial" w:hAnsi="Arial" w:cs="Arial"/>
          <w:sz w:val="24"/>
          <w:szCs w:val="24"/>
        </w:rPr>
        <w:t>W</w:t>
      </w:r>
      <w:r w:rsidR="003B0D1B" w:rsidRPr="00655F13">
        <w:rPr>
          <w:rFonts w:ascii="Arial" w:hAnsi="Arial" w:cs="Arial"/>
          <w:sz w:val="24"/>
          <w:szCs w:val="24"/>
        </w:rPr>
        <w:t xml:space="preserve">elsh </w:t>
      </w:r>
      <w:r w:rsidR="002C5E6C" w:rsidRPr="00655F13">
        <w:rPr>
          <w:rFonts w:ascii="Arial" w:hAnsi="Arial" w:cs="Arial"/>
          <w:sz w:val="24"/>
          <w:szCs w:val="24"/>
        </w:rPr>
        <w:t>language.</w:t>
      </w:r>
      <w:r w:rsidR="00E024D9" w:rsidRPr="00655F13">
        <w:rPr>
          <w:rFonts w:ascii="Arial" w:hAnsi="Arial" w:cs="Arial"/>
          <w:sz w:val="24"/>
          <w:szCs w:val="24"/>
        </w:rPr>
        <w:t xml:space="preserve"> For this </w:t>
      </w:r>
      <w:r w:rsidR="00D71002" w:rsidRPr="00655F13">
        <w:rPr>
          <w:rFonts w:ascii="Arial" w:hAnsi="Arial" w:cs="Arial"/>
          <w:sz w:val="24"/>
          <w:szCs w:val="24"/>
        </w:rPr>
        <w:t>strategy to be successful there is a need to promote Welsh</w:t>
      </w:r>
      <w:r w:rsidR="008E54A3" w:rsidRPr="00655F13">
        <w:rPr>
          <w:rFonts w:ascii="Arial" w:hAnsi="Arial" w:cs="Arial"/>
          <w:sz w:val="24"/>
          <w:szCs w:val="24"/>
        </w:rPr>
        <w:t xml:space="preserve"> in schools and for a change in pupils’ and teachers</w:t>
      </w:r>
      <w:r w:rsidR="00DE1B43" w:rsidRPr="00655F13">
        <w:rPr>
          <w:rFonts w:ascii="Arial" w:hAnsi="Arial" w:cs="Arial"/>
          <w:sz w:val="24"/>
          <w:szCs w:val="24"/>
        </w:rPr>
        <w:t>’</w:t>
      </w:r>
      <w:r w:rsidR="008E54A3" w:rsidRPr="00655F13">
        <w:rPr>
          <w:rFonts w:ascii="Arial" w:hAnsi="Arial" w:cs="Arial"/>
          <w:sz w:val="24"/>
          <w:szCs w:val="24"/>
        </w:rPr>
        <w:t xml:space="preserve"> attitude </w:t>
      </w:r>
      <w:r w:rsidR="00E43201" w:rsidRPr="00655F13">
        <w:rPr>
          <w:rFonts w:ascii="Arial" w:hAnsi="Arial" w:cs="Arial"/>
          <w:sz w:val="24"/>
          <w:szCs w:val="24"/>
        </w:rPr>
        <w:t>toward Welsh as a subject.</w:t>
      </w:r>
      <w:r w:rsidR="007E42D3" w:rsidRPr="00655F13">
        <w:rPr>
          <w:rFonts w:ascii="Arial" w:hAnsi="Arial" w:cs="Arial"/>
          <w:sz w:val="24"/>
          <w:szCs w:val="24"/>
        </w:rPr>
        <w:t xml:space="preserve"> Welsh in schools is not seen as a core subject and is seen as one that isn’t valuable or needed later in life.  </w:t>
      </w:r>
      <w:r w:rsidR="00AE398D" w:rsidRPr="00655F13">
        <w:rPr>
          <w:rFonts w:ascii="Arial" w:hAnsi="Arial" w:cs="Arial"/>
          <w:sz w:val="24"/>
          <w:szCs w:val="24"/>
        </w:rPr>
        <w:t>After reviewing</w:t>
      </w:r>
      <w:r w:rsidR="00034620" w:rsidRPr="00655F13">
        <w:rPr>
          <w:rFonts w:ascii="Arial" w:hAnsi="Arial" w:cs="Arial"/>
          <w:sz w:val="24"/>
          <w:szCs w:val="24"/>
        </w:rPr>
        <w:t xml:space="preserve"> </w:t>
      </w:r>
      <w:r w:rsidR="00887C16" w:rsidRPr="00655F13">
        <w:rPr>
          <w:rFonts w:ascii="Arial" w:hAnsi="Arial" w:cs="Arial"/>
          <w:sz w:val="24"/>
          <w:szCs w:val="24"/>
        </w:rPr>
        <w:t>reports,</w:t>
      </w:r>
      <w:r w:rsidR="00F61198" w:rsidRPr="00655F13">
        <w:rPr>
          <w:rFonts w:ascii="Arial" w:hAnsi="Arial" w:cs="Arial"/>
          <w:sz w:val="24"/>
          <w:szCs w:val="24"/>
        </w:rPr>
        <w:t xml:space="preserve"> it is clear to see that Welsh needs to be</w:t>
      </w:r>
      <w:r w:rsidR="00301A37" w:rsidRPr="00655F13">
        <w:rPr>
          <w:rFonts w:ascii="Arial" w:hAnsi="Arial" w:cs="Arial"/>
          <w:sz w:val="24"/>
          <w:szCs w:val="24"/>
        </w:rPr>
        <w:t xml:space="preserve"> given the same level of importance as other</w:t>
      </w:r>
      <w:r w:rsidR="00F61198" w:rsidRPr="00655F13">
        <w:rPr>
          <w:rFonts w:ascii="Arial" w:hAnsi="Arial" w:cs="Arial"/>
          <w:sz w:val="24"/>
          <w:szCs w:val="24"/>
        </w:rPr>
        <w:t xml:space="preserve"> core subjects. The one language for all report states that “The most important recommendation of all is the necessity for the subject to be accorded the same status as core subjects in schools.” </w:t>
      </w:r>
      <w:r w:rsidR="00D05062" w:rsidRPr="00655F13">
        <w:rPr>
          <w:rFonts w:ascii="Arial" w:hAnsi="Arial" w:cs="Arial"/>
          <w:sz w:val="24"/>
          <w:szCs w:val="24"/>
        </w:rPr>
        <w:t>(</w:t>
      </w:r>
      <w:r w:rsidR="00D0408C" w:rsidRPr="00655F13">
        <w:rPr>
          <w:rFonts w:ascii="Arial" w:hAnsi="Arial" w:cs="Arial"/>
          <w:sz w:val="24"/>
          <w:szCs w:val="24"/>
        </w:rPr>
        <w:t>Welsh Government, 2013</w:t>
      </w:r>
      <w:r w:rsidR="000E2F07" w:rsidRPr="00655F13">
        <w:rPr>
          <w:rFonts w:ascii="Arial" w:hAnsi="Arial" w:cs="Arial"/>
          <w:sz w:val="24"/>
          <w:szCs w:val="24"/>
        </w:rPr>
        <w:t>, p.2</w:t>
      </w:r>
      <w:r w:rsidR="00D0408C" w:rsidRPr="00655F13">
        <w:rPr>
          <w:rFonts w:ascii="Arial" w:hAnsi="Arial" w:cs="Arial"/>
          <w:sz w:val="24"/>
          <w:szCs w:val="24"/>
        </w:rPr>
        <w:t>)</w:t>
      </w:r>
    </w:p>
    <w:p w14:paraId="7A70698E" w14:textId="213B549C" w:rsidR="007B0E28" w:rsidRPr="00655F13" w:rsidRDefault="008E2814" w:rsidP="00655F13">
      <w:pPr>
        <w:spacing w:line="360" w:lineRule="auto"/>
        <w:rPr>
          <w:rFonts w:ascii="Arial" w:hAnsi="Arial" w:cs="Arial"/>
          <w:sz w:val="24"/>
          <w:szCs w:val="24"/>
        </w:rPr>
      </w:pPr>
      <w:r w:rsidRPr="00655F13">
        <w:rPr>
          <w:rFonts w:ascii="Arial" w:hAnsi="Arial" w:cs="Arial"/>
          <w:sz w:val="24"/>
          <w:szCs w:val="24"/>
        </w:rPr>
        <w:t>In the introduction to the session</w:t>
      </w:r>
      <w:r w:rsidR="00F01571" w:rsidRPr="00655F13">
        <w:rPr>
          <w:rFonts w:ascii="Arial" w:hAnsi="Arial" w:cs="Arial"/>
          <w:sz w:val="24"/>
          <w:szCs w:val="24"/>
        </w:rPr>
        <w:t xml:space="preserve"> they carried out </w:t>
      </w:r>
      <w:proofErr w:type="spellStart"/>
      <w:r w:rsidR="00F01571" w:rsidRPr="00655F13">
        <w:rPr>
          <w:rFonts w:ascii="Arial" w:hAnsi="Arial" w:cs="Arial"/>
          <w:sz w:val="24"/>
          <w:szCs w:val="24"/>
        </w:rPr>
        <w:t>drilio</w:t>
      </w:r>
      <w:proofErr w:type="spellEnd"/>
      <w:r w:rsidR="00F01571" w:rsidRPr="00655F13">
        <w:rPr>
          <w:rFonts w:ascii="Arial" w:hAnsi="Arial" w:cs="Arial"/>
          <w:sz w:val="24"/>
          <w:szCs w:val="24"/>
        </w:rPr>
        <w:t>; these were key words which related to the topic of space w</w:t>
      </w:r>
      <w:r w:rsidR="001A5B0D" w:rsidRPr="00655F13">
        <w:rPr>
          <w:rFonts w:ascii="Arial" w:hAnsi="Arial" w:cs="Arial"/>
          <w:sz w:val="24"/>
          <w:szCs w:val="24"/>
        </w:rPr>
        <w:t>h</w:t>
      </w:r>
      <w:r w:rsidR="00F01571" w:rsidRPr="00655F13">
        <w:rPr>
          <w:rFonts w:ascii="Arial" w:hAnsi="Arial" w:cs="Arial"/>
          <w:sz w:val="24"/>
          <w:szCs w:val="24"/>
        </w:rPr>
        <w:t xml:space="preserve">ere the children would repeat the word </w:t>
      </w:r>
      <w:r w:rsidR="00C91261" w:rsidRPr="00655F13">
        <w:rPr>
          <w:rFonts w:ascii="Arial" w:hAnsi="Arial" w:cs="Arial"/>
          <w:sz w:val="24"/>
          <w:szCs w:val="24"/>
        </w:rPr>
        <w:t>three</w:t>
      </w:r>
      <w:r w:rsidR="00F01571" w:rsidRPr="00655F13">
        <w:rPr>
          <w:rFonts w:ascii="Arial" w:hAnsi="Arial" w:cs="Arial"/>
          <w:sz w:val="24"/>
          <w:szCs w:val="24"/>
        </w:rPr>
        <w:t xml:space="preserve"> times while carrying out an action.</w:t>
      </w:r>
      <w:r w:rsidR="00183347" w:rsidRPr="00655F13">
        <w:rPr>
          <w:rFonts w:ascii="Arial" w:hAnsi="Arial" w:cs="Arial"/>
          <w:sz w:val="24"/>
          <w:szCs w:val="24"/>
        </w:rPr>
        <w:t xml:space="preserve"> The</w:t>
      </w:r>
      <w:r w:rsidRPr="00655F13">
        <w:rPr>
          <w:rFonts w:ascii="Arial" w:hAnsi="Arial" w:cs="Arial"/>
          <w:sz w:val="24"/>
          <w:szCs w:val="24"/>
        </w:rPr>
        <w:t>se words</w:t>
      </w:r>
      <w:r w:rsidR="00183347" w:rsidRPr="00655F13">
        <w:rPr>
          <w:rFonts w:ascii="Arial" w:hAnsi="Arial" w:cs="Arial"/>
          <w:sz w:val="24"/>
          <w:szCs w:val="24"/>
        </w:rPr>
        <w:t xml:space="preserve"> included astronaut, star and moon</w:t>
      </w:r>
      <w:r w:rsidR="001A5B0D" w:rsidRPr="00655F13">
        <w:rPr>
          <w:rFonts w:ascii="Arial" w:hAnsi="Arial" w:cs="Arial"/>
          <w:sz w:val="24"/>
          <w:szCs w:val="24"/>
        </w:rPr>
        <w:t>,</w:t>
      </w:r>
      <w:r w:rsidR="00183347" w:rsidRPr="00655F13">
        <w:rPr>
          <w:rFonts w:ascii="Arial" w:hAnsi="Arial" w:cs="Arial"/>
          <w:sz w:val="24"/>
          <w:szCs w:val="24"/>
        </w:rPr>
        <w:t xml:space="preserve"> all of which were in the book</w:t>
      </w:r>
      <w:r w:rsidRPr="00655F13">
        <w:rPr>
          <w:rFonts w:ascii="Arial" w:hAnsi="Arial" w:cs="Arial"/>
          <w:sz w:val="24"/>
          <w:szCs w:val="24"/>
        </w:rPr>
        <w:t xml:space="preserve">. </w:t>
      </w:r>
      <w:r w:rsidR="007B0E28" w:rsidRPr="00655F13">
        <w:rPr>
          <w:rFonts w:ascii="Arial" w:hAnsi="Arial" w:cs="Arial"/>
          <w:sz w:val="24"/>
          <w:szCs w:val="24"/>
        </w:rPr>
        <w:t>I said the words initially</w:t>
      </w:r>
      <w:r w:rsidR="00FD709B" w:rsidRPr="00655F13">
        <w:rPr>
          <w:rFonts w:ascii="Arial" w:hAnsi="Arial" w:cs="Arial"/>
          <w:sz w:val="24"/>
          <w:szCs w:val="24"/>
        </w:rPr>
        <w:t xml:space="preserve"> and</w:t>
      </w:r>
      <w:r w:rsidR="007B0E28" w:rsidRPr="00655F13">
        <w:rPr>
          <w:rFonts w:ascii="Arial" w:hAnsi="Arial" w:cs="Arial"/>
          <w:sz w:val="24"/>
          <w:szCs w:val="24"/>
        </w:rPr>
        <w:t xml:space="preserve"> </w:t>
      </w:r>
      <w:r w:rsidR="00AE398D" w:rsidRPr="00655F13">
        <w:rPr>
          <w:rFonts w:ascii="Arial" w:hAnsi="Arial" w:cs="Arial"/>
          <w:sz w:val="24"/>
          <w:szCs w:val="24"/>
        </w:rPr>
        <w:t>the children</w:t>
      </w:r>
      <w:r w:rsidR="007B0E28" w:rsidRPr="00655F13">
        <w:rPr>
          <w:rFonts w:ascii="Arial" w:hAnsi="Arial" w:cs="Arial"/>
          <w:sz w:val="24"/>
          <w:szCs w:val="24"/>
        </w:rPr>
        <w:t xml:space="preserve"> repeated them. T</w:t>
      </w:r>
      <w:r w:rsidR="00E61D2F" w:rsidRPr="00655F13">
        <w:rPr>
          <w:rFonts w:ascii="Arial" w:hAnsi="Arial" w:cs="Arial"/>
          <w:sz w:val="24"/>
          <w:szCs w:val="24"/>
        </w:rPr>
        <w:t>o engage the children</w:t>
      </w:r>
      <w:r w:rsidR="007B0E28" w:rsidRPr="00655F13">
        <w:rPr>
          <w:rFonts w:ascii="Arial" w:hAnsi="Arial" w:cs="Arial"/>
          <w:sz w:val="24"/>
          <w:szCs w:val="24"/>
        </w:rPr>
        <w:t xml:space="preserve"> further, I </w:t>
      </w:r>
      <w:r w:rsidR="00E61D2F" w:rsidRPr="00655F13">
        <w:rPr>
          <w:rFonts w:ascii="Arial" w:hAnsi="Arial" w:cs="Arial"/>
          <w:sz w:val="24"/>
          <w:szCs w:val="24"/>
        </w:rPr>
        <w:t>ask</w:t>
      </w:r>
      <w:r w:rsidR="007B0E28" w:rsidRPr="00655F13">
        <w:rPr>
          <w:rFonts w:ascii="Arial" w:hAnsi="Arial" w:cs="Arial"/>
          <w:sz w:val="24"/>
          <w:szCs w:val="24"/>
        </w:rPr>
        <w:t>ed</w:t>
      </w:r>
      <w:r w:rsidR="00E61D2F" w:rsidRPr="00655F13">
        <w:rPr>
          <w:rFonts w:ascii="Arial" w:hAnsi="Arial" w:cs="Arial"/>
          <w:sz w:val="24"/>
          <w:szCs w:val="24"/>
        </w:rPr>
        <w:t xml:space="preserve"> one</w:t>
      </w:r>
      <w:r w:rsidR="007B0E28" w:rsidRPr="00655F13">
        <w:rPr>
          <w:rFonts w:ascii="Arial" w:hAnsi="Arial" w:cs="Arial"/>
          <w:sz w:val="24"/>
          <w:szCs w:val="24"/>
        </w:rPr>
        <w:t xml:space="preserve"> child</w:t>
      </w:r>
      <w:r w:rsidR="00E61D2F" w:rsidRPr="00655F13">
        <w:rPr>
          <w:rFonts w:ascii="Arial" w:hAnsi="Arial" w:cs="Arial"/>
          <w:sz w:val="24"/>
          <w:szCs w:val="24"/>
        </w:rPr>
        <w:t xml:space="preserve"> to say the wo</w:t>
      </w:r>
      <w:r w:rsidR="00AE398D" w:rsidRPr="00655F13">
        <w:rPr>
          <w:rFonts w:ascii="Arial" w:hAnsi="Arial" w:cs="Arial"/>
          <w:sz w:val="24"/>
          <w:szCs w:val="24"/>
        </w:rPr>
        <w:t>rds and the rest</w:t>
      </w:r>
      <w:r w:rsidR="007B0E28" w:rsidRPr="00655F13">
        <w:rPr>
          <w:rFonts w:ascii="Arial" w:hAnsi="Arial" w:cs="Arial"/>
          <w:sz w:val="24"/>
          <w:szCs w:val="24"/>
        </w:rPr>
        <w:t xml:space="preserve"> to</w:t>
      </w:r>
      <w:r w:rsidR="00E61D2F" w:rsidRPr="00655F13">
        <w:rPr>
          <w:rFonts w:ascii="Arial" w:hAnsi="Arial" w:cs="Arial"/>
          <w:sz w:val="24"/>
          <w:szCs w:val="24"/>
        </w:rPr>
        <w:t xml:space="preserve"> repeat</w:t>
      </w:r>
      <w:r w:rsidR="007B0E28" w:rsidRPr="00655F13">
        <w:rPr>
          <w:rFonts w:ascii="Arial" w:hAnsi="Arial" w:cs="Arial"/>
          <w:sz w:val="24"/>
          <w:szCs w:val="24"/>
        </w:rPr>
        <w:t xml:space="preserve"> them</w:t>
      </w:r>
      <w:r w:rsidR="00E61D2F" w:rsidRPr="00655F13">
        <w:rPr>
          <w:rFonts w:ascii="Arial" w:hAnsi="Arial" w:cs="Arial"/>
          <w:sz w:val="24"/>
          <w:szCs w:val="24"/>
        </w:rPr>
        <w:t>. This promotes not</w:t>
      </w:r>
      <w:r w:rsidR="00AE398D" w:rsidRPr="00655F13">
        <w:rPr>
          <w:rFonts w:ascii="Arial" w:hAnsi="Arial" w:cs="Arial"/>
          <w:sz w:val="24"/>
          <w:szCs w:val="24"/>
        </w:rPr>
        <w:t xml:space="preserve"> only their Welsh </w:t>
      </w:r>
      <w:proofErr w:type="spellStart"/>
      <w:r w:rsidR="00AE398D" w:rsidRPr="00655F13">
        <w:rPr>
          <w:rFonts w:ascii="Arial" w:hAnsi="Arial" w:cs="Arial"/>
          <w:sz w:val="24"/>
          <w:szCs w:val="24"/>
        </w:rPr>
        <w:t>oracy</w:t>
      </w:r>
      <w:proofErr w:type="spellEnd"/>
      <w:r w:rsidR="00AE398D" w:rsidRPr="00655F13">
        <w:rPr>
          <w:rFonts w:ascii="Arial" w:hAnsi="Arial" w:cs="Arial"/>
          <w:sz w:val="24"/>
          <w:szCs w:val="24"/>
        </w:rPr>
        <w:t xml:space="preserve"> but</w:t>
      </w:r>
      <w:r w:rsidR="00E61D2F" w:rsidRPr="00655F13">
        <w:rPr>
          <w:rFonts w:ascii="Arial" w:hAnsi="Arial" w:cs="Arial"/>
          <w:sz w:val="24"/>
          <w:szCs w:val="24"/>
        </w:rPr>
        <w:t xml:space="preserve"> their listening and understanding skills</w:t>
      </w:r>
      <w:r w:rsidR="001A5B0D" w:rsidRPr="00655F13">
        <w:rPr>
          <w:rFonts w:ascii="Arial" w:hAnsi="Arial" w:cs="Arial"/>
          <w:sz w:val="24"/>
          <w:szCs w:val="24"/>
        </w:rPr>
        <w:t>,</w:t>
      </w:r>
      <w:r w:rsidR="007B0E28" w:rsidRPr="00655F13">
        <w:rPr>
          <w:rFonts w:ascii="Arial" w:hAnsi="Arial" w:cs="Arial"/>
          <w:sz w:val="24"/>
          <w:szCs w:val="24"/>
        </w:rPr>
        <w:t xml:space="preserve"> as they needed to identify what action had</w:t>
      </w:r>
      <w:r w:rsidR="001A5B0D" w:rsidRPr="00655F13">
        <w:rPr>
          <w:rFonts w:ascii="Arial" w:hAnsi="Arial" w:cs="Arial"/>
          <w:sz w:val="24"/>
          <w:szCs w:val="24"/>
        </w:rPr>
        <w:t xml:space="preserve"> to be carried out</w:t>
      </w:r>
      <w:r w:rsidR="00E61D2F" w:rsidRPr="00655F13">
        <w:rPr>
          <w:rFonts w:ascii="Arial" w:hAnsi="Arial" w:cs="Arial"/>
          <w:sz w:val="24"/>
          <w:szCs w:val="24"/>
        </w:rPr>
        <w:t>.</w:t>
      </w:r>
      <w:r w:rsidR="00C8324D" w:rsidRPr="00655F13">
        <w:rPr>
          <w:rFonts w:ascii="Arial" w:hAnsi="Arial" w:cs="Arial"/>
          <w:sz w:val="24"/>
          <w:szCs w:val="24"/>
        </w:rPr>
        <w:t xml:space="preserve"> For </w:t>
      </w:r>
      <w:r w:rsidR="00EC2A0E" w:rsidRPr="00655F13">
        <w:rPr>
          <w:rFonts w:ascii="Arial" w:hAnsi="Arial" w:cs="Arial"/>
          <w:sz w:val="24"/>
          <w:szCs w:val="24"/>
        </w:rPr>
        <w:t>example,</w:t>
      </w:r>
      <w:r w:rsidR="00C8324D" w:rsidRPr="00655F13">
        <w:rPr>
          <w:rFonts w:ascii="Arial" w:hAnsi="Arial" w:cs="Arial"/>
          <w:sz w:val="24"/>
          <w:szCs w:val="24"/>
        </w:rPr>
        <w:t xml:space="preserve"> if the word </w:t>
      </w:r>
      <w:r w:rsidR="001A5B0D" w:rsidRPr="00655F13">
        <w:rPr>
          <w:rFonts w:ascii="Arial" w:hAnsi="Arial" w:cs="Arial"/>
          <w:sz w:val="24"/>
          <w:szCs w:val="24"/>
        </w:rPr>
        <w:t xml:space="preserve">was </w:t>
      </w:r>
      <w:r w:rsidR="00655F13" w:rsidRPr="00655F13">
        <w:rPr>
          <w:rFonts w:ascii="Arial" w:hAnsi="Arial" w:cs="Arial"/>
          <w:sz w:val="24"/>
          <w:szCs w:val="24"/>
        </w:rPr>
        <w:t>sun,</w:t>
      </w:r>
      <w:r w:rsidR="001A5B0D" w:rsidRPr="00655F13">
        <w:rPr>
          <w:rFonts w:ascii="Arial" w:hAnsi="Arial" w:cs="Arial"/>
          <w:sz w:val="24"/>
          <w:szCs w:val="24"/>
        </w:rPr>
        <w:t xml:space="preserve"> they would carry out an</w:t>
      </w:r>
      <w:r w:rsidRPr="00655F13">
        <w:rPr>
          <w:rFonts w:ascii="Arial" w:hAnsi="Arial" w:cs="Arial"/>
          <w:sz w:val="24"/>
          <w:szCs w:val="24"/>
        </w:rPr>
        <w:t xml:space="preserve"> action to represent sun.</w:t>
      </w:r>
    </w:p>
    <w:p w14:paraId="458E56C2" w14:textId="413D586B" w:rsidR="00F01571" w:rsidRPr="00655F13" w:rsidRDefault="0053090B" w:rsidP="00655F13">
      <w:pPr>
        <w:spacing w:line="360" w:lineRule="auto"/>
        <w:rPr>
          <w:rFonts w:ascii="Arial" w:hAnsi="Arial" w:cs="Arial"/>
          <w:color w:val="FF0000"/>
          <w:sz w:val="24"/>
          <w:szCs w:val="24"/>
        </w:rPr>
      </w:pPr>
      <w:r w:rsidRPr="00655F13">
        <w:rPr>
          <w:rFonts w:ascii="Arial" w:hAnsi="Arial" w:cs="Arial"/>
          <w:sz w:val="24"/>
          <w:szCs w:val="24"/>
        </w:rPr>
        <w:t xml:space="preserve">Using positive reinforcement after </w:t>
      </w:r>
      <w:proofErr w:type="spellStart"/>
      <w:r w:rsidRPr="00655F13">
        <w:rPr>
          <w:rFonts w:ascii="Arial" w:hAnsi="Arial" w:cs="Arial"/>
          <w:sz w:val="24"/>
          <w:szCs w:val="24"/>
        </w:rPr>
        <w:t>drilio</w:t>
      </w:r>
      <w:proofErr w:type="spellEnd"/>
      <w:r w:rsidRPr="00655F13">
        <w:rPr>
          <w:rFonts w:ascii="Arial" w:hAnsi="Arial" w:cs="Arial"/>
          <w:sz w:val="24"/>
          <w:szCs w:val="24"/>
        </w:rPr>
        <w:t xml:space="preserve"> created a </w:t>
      </w:r>
      <w:r w:rsidR="000B3070" w:rsidRPr="00655F13">
        <w:rPr>
          <w:rFonts w:ascii="Arial" w:hAnsi="Arial" w:cs="Arial"/>
          <w:sz w:val="24"/>
          <w:szCs w:val="24"/>
        </w:rPr>
        <w:t>friendly</w:t>
      </w:r>
      <w:r w:rsidR="001A5B0D" w:rsidRPr="00655F13">
        <w:rPr>
          <w:rFonts w:ascii="Arial" w:hAnsi="Arial" w:cs="Arial"/>
          <w:sz w:val="24"/>
          <w:szCs w:val="24"/>
        </w:rPr>
        <w:t xml:space="preserve"> </w:t>
      </w:r>
      <w:r w:rsidRPr="00655F13">
        <w:rPr>
          <w:rFonts w:ascii="Arial" w:hAnsi="Arial" w:cs="Arial"/>
          <w:sz w:val="24"/>
          <w:szCs w:val="24"/>
        </w:rPr>
        <w:t>environment for the children</w:t>
      </w:r>
      <w:r w:rsidR="007B0E28" w:rsidRPr="00655F13">
        <w:rPr>
          <w:rFonts w:ascii="Arial" w:hAnsi="Arial" w:cs="Arial"/>
          <w:sz w:val="24"/>
          <w:szCs w:val="24"/>
        </w:rPr>
        <w:t>,</w:t>
      </w:r>
      <w:r w:rsidRPr="00655F13">
        <w:rPr>
          <w:rFonts w:ascii="Arial" w:hAnsi="Arial" w:cs="Arial"/>
          <w:sz w:val="24"/>
          <w:szCs w:val="24"/>
        </w:rPr>
        <w:t xml:space="preserve"> thus encouraging the</w:t>
      </w:r>
      <w:r w:rsidR="007B0E28" w:rsidRPr="00655F13">
        <w:rPr>
          <w:rFonts w:ascii="Arial" w:hAnsi="Arial" w:cs="Arial"/>
          <w:sz w:val="24"/>
          <w:szCs w:val="24"/>
        </w:rPr>
        <w:t>m</w:t>
      </w:r>
      <w:r w:rsidRPr="00655F13">
        <w:rPr>
          <w:rFonts w:ascii="Arial" w:hAnsi="Arial" w:cs="Arial"/>
          <w:sz w:val="24"/>
          <w:szCs w:val="24"/>
        </w:rPr>
        <w:t xml:space="preserve"> to develop their Welsh by imitating the sounds and </w:t>
      </w:r>
      <w:r w:rsidR="00751B54" w:rsidRPr="00655F13">
        <w:rPr>
          <w:rFonts w:ascii="Arial" w:hAnsi="Arial" w:cs="Arial"/>
          <w:sz w:val="24"/>
          <w:szCs w:val="24"/>
        </w:rPr>
        <w:t>actions. Behaviourists such as S</w:t>
      </w:r>
      <w:r w:rsidRPr="00655F13">
        <w:rPr>
          <w:rFonts w:ascii="Arial" w:hAnsi="Arial" w:cs="Arial"/>
          <w:sz w:val="24"/>
          <w:szCs w:val="24"/>
        </w:rPr>
        <w:t>kinner support pos</w:t>
      </w:r>
      <w:r w:rsidR="002250E0" w:rsidRPr="00655F13">
        <w:rPr>
          <w:rFonts w:ascii="Arial" w:hAnsi="Arial" w:cs="Arial"/>
          <w:sz w:val="24"/>
          <w:szCs w:val="24"/>
        </w:rPr>
        <w:t>itive reinforcement and, in his experiments, would “Break tasks down into small steps, each step reinforced and rewarded as it was learned.” (Pound, 2006, p.43</w:t>
      </w:r>
      <w:r w:rsidR="00AC15EB" w:rsidRPr="00655F13">
        <w:rPr>
          <w:rFonts w:ascii="Arial" w:hAnsi="Arial" w:cs="Arial"/>
          <w:sz w:val="24"/>
          <w:szCs w:val="24"/>
        </w:rPr>
        <w:t>) Patsy</w:t>
      </w:r>
      <w:r w:rsidR="00373001" w:rsidRPr="00655F13">
        <w:rPr>
          <w:rFonts w:ascii="Arial" w:hAnsi="Arial" w:cs="Arial"/>
          <w:sz w:val="24"/>
          <w:szCs w:val="24"/>
        </w:rPr>
        <w:t xml:space="preserve"> (1993</w:t>
      </w:r>
      <w:r w:rsidR="00887C16" w:rsidRPr="00655F13">
        <w:rPr>
          <w:rFonts w:ascii="Arial" w:hAnsi="Arial" w:cs="Arial"/>
          <w:sz w:val="24"/>
          <w:szCs w:val="24"/>
        </w:rPr>
        <w:t xml:space="preserve">) </w:t>
      </w:r>
      <w:r w:rsidR="00373001" w:rsidRPr="00655F13">
        <w:rPr>
          <w:rFonts w:ascii="Arial" w:hAnsi="Arial" w:cs="Arial"/>
          <w:sz w:val="24"/>
          <w:szCs w:val="24"/>
        </w:rPr>
        <w:t>suggests b</w:t>
      </w:r>
      <w:r w:rsidR="00CA0CA4" w:rsidRPr="00655F13">
        <w:rPr>
          <w:rFonts w:ascii="Arial" w:hAnsi="Arial" w:cs="Arial"/>
          <w:sz w:val="24"/>
          <w:szCs w:val="24"/>
        </w:rPr>
        <w:t xml:space="preserve">y using </w:t>
      </w:r>
      <w:r w:rsidR="00CA0CA4" w:rsidRPr="00655F13">
        <w:rPr>
          <w:rFonts w:ascii="Arial" w:hAnsi="Arial" w:cs="Arial"/>
          <w:sz w:val="24"/>
          <w:szCs w:val="24"/>
        </w:rPr>
        <w:lastRenderedPageBreak/>
        <w:t>Skinner</w:t>
      </w:r>
      <w:r w:rsidR="001A5B0D" w:rsidRPr="00655F13">
        <w:rPr>
          <w:rFonts w:ascii="Arial" w:hAnsi="Arial" w:cs="Arial"/>
          <w:sz w:val="24"/>
          <w:szCs w:val="24"/>
        </w:rPr>
        <w:t>’</w:t>
      </w:r>
      <w:r w:rsidR="00CA0CA4" w:rsidRPr="00655F13">
        <w:rPr>
          <w:rFonts w:ascii="Arial" w:hAnsi="Arial" w:cs="Arial"/>
          <w:sz w:val="24"/>
          <w:szCs w:val="24"/>
        </w:rPr>
        <w:t>s theory</w:t>
      </w:r>
      <w:r w:rsidR="001A5B0D" w:rsidRPr="00655F13">
        <w:rPr>
          <w:rFonts w:ascii="Arial" w:hAnsi="Arial" w:cs="Arial"/>
          <w:sz w:val="24"/>
          <w:szCs w:val="24"/>
        </w:rPr>
        <w:t xml:space="preserve"> in</w:t>
      </w:r>
      <w:r w:rsidR="00CA0CA4" w:rsidRPr="00655F13">
        <w:rPr>
          <w:rFonts w:ascii="Arial" w:hAnsi="Arial" w:cs="Arial"/>
          <w:sz w:val="24"/>
          <w:szCs w:val="24"/>
        </w:rPr>
        <w:t xml:space="preserve"> a</w:t>
      </w:r>
      <w:r w:rsidR="001A5B0D" w:rsidRPr="00655F13">
        <w:rPr>
          <w:rFonts w:ascii="Arial" w:hAnsi="Arial" w:cs="Arial"/>
          <w:sz w:val="24"/>
          <w:szCs w:val="24"/>
        </w:rPr>
        <w:t xml:space="preserve"> </w:t>
      </w:r>
      <w:r w:rsidR="00721D21" w:rsidRPr="00655F13">
        <w:rPr>
          <w:rFonts w:ascii="Arial" w:hAnsi="Arial" w:cs="Arial"/>
          <w:sz w:val="24"/>
          <w:szCs w:val="24"/>
        </w:rPr>
        <w:t>friendly</w:t>
      </w:r>
      <w:r w:rsidR="00CA0CA4" w:rsidRPr="00655F13">
        <w:rPr>
          <w:rFonts w:ascii="Arial" w:hAnsi="Arial" w:cs="Arial"/>
          <w:sz w:val="24"/>
          <w:szCs w:val="24"/>
        </w:rPr>
        <w:t xml:space="preserve"> learning</w:t>
      </w:r>
      <w:r w:rsidR="002250E0" w:rsidRPr="00655F13">
        <w:rPr>
          <w:rFonts w:ascii="Arial" w:hAnsi="Arial" w:cs="Arial"/>
          <w:sz w:val="24"/>
          <w:szCs w:val="24"/>
        </w:rPr>
        <w:t xml:space="preserve"> environment, surrounding the child with good quality Welsh as well as consistent positive reinforcement</w:t>
      </w:r>
      <w:r w:rsidR="00CA0CA4" w:rsidRPr="00655F13">
        <w:rPr>
          <w:rFonts w:ascii="Arial" w:hAnsi="Arial" w:cs="Arial"/>
          <w:sz w:val="24"/>
          <w:szCs w:val="24"/>
        </w:rPr>
        <w:t xml:space="preserve"> should shape and develop a child’s language behaviour</w:t>
      </w:r>
      <w:r w:rsidR="00373001" w:rsidRPr="00655F13">
        <w:rPr>
          <w:rFonts w:ascii="Arial" w:hAnsi="Arial" w:cs="Arial"/>
          <w:sz w:val="24"/>
          <w:szCs w:val="24"/>
        </w:rPr>
        <w:t>.</w:t>
      </w:r>
      <w:r w:rsidR="00FD58BB" w:rsidRPr="00655F13">
        <w:rPr>
          <w:rFonts w:ascii="Arial" w:hAnsi="Arial" w:cs="Arial"/>
          <w:sz w:val="24"/>
          <w:szCs w:val="24"/>
        </w:rPr>
        <w:t xml:space="preserve"> However, Chomsky disagreed with S</w:t>
      </w:r>
      <w:r w:rsidR="004D2359" w:rsidRPr="00655F13">
        <w:rPr>
          <w:rFonts w:ascii="Arial" w:hAnsi="Arial" w:cs="Arial"/>
          <w:sz w:val="24"/>
          <w:szCs w:val="24"/>
        </w:rPr>
        <w:t>kinner</w:t>
      </w:r>
      <w:r w:rsidR="00FD58BB" w:rsidRPr="00655F13">
        <w:rPr>
          <w:rFonts w:ascii="Arial" w:hAnsi="Arial" w:cs="Arial"/>
          <w:sz w:val="24"/>
          <w:szCs w:val="24"/>
        </w:rPr>
        <w:t>’</w:t>
      </w:r>
      <w:r w:rsidR="00AE398D" w:rsidRPr="00655F13">
        <w:rPr>
          <w:rFonts w:ascii="Arial" w:hAnsi="Arial" w:cs="Arial"/>
          <w:sz w:val="24"/>
          <w:szCs w:val="24"/>
        </w:rPr>
        <w:t xml:space="preserve">s theory </w:t>
      </w:r>
      <w:r w:rsidR="00887C16" w:rsidRPr="00655F13">
        <w:rPr>
          <w:rFonts w:ascii="Arial" w:hAnsi="Arial" w:cs="Arial"/>
          <w:sz w:val="24"/>
          <w:szCs w:val="24"/>
        </w:rPr>
        <w:t>a</w:t>
      </w:r>
      <w:r w:rsidR="00FD58BB" w:rsidRPr="00655F13">
        <w:rPr>
          <w:rFonts w:ascii="Arial" w:hAnsi="Arial" w:cs="Arial"/>
          <w:sz w:val="24"/>
          <w:szCs w:val="24"/>
        </w:rPr>
        <w:t>nd stated</w:t>
      </w:r>
      <w:r w:rsidR="001A5B0D" w:rsidRPr="00655F13">
        <w:rPr>
          <w:rFonts w:ascii="Arial" w:hAnsi="Arial" w:cs="Arial"/>
          <w:sz w:val="24"/>
          <w:szCs w:val="24"/>
        </w:rPr>
        <w:t xml:space="preserve"> that</w:t>
      </w:r>
      <w:r w:rsidR="004D2359" w:rsidRPr="00655F13">
        <w:rPr>
          <w:rFonts w:ascii="Arial" w:hAnsi="Arial" w:cs="Arial"/>
          <w:sz w:val="24"/>
          <w:szCs w:val="24"/>
        </w:rPr>
        <w:t xml:space="preserve"> we are born with a ‘language acquisition device’ which enables us to have an inbuilt understanding and knowledge of language structures (Pound, 2006, p.43)</w:t>
      </w:r>
      <w:r w:rsidR="003D330E" w:rsidRPr="00655F13">
        <w:rPr>
          <w:rFonts w:ascii="Arial" w:hAnsi="Arial" w:cs="Arial"/>
          <w:sz w:val="24"/>
          <w:szCs w:val="24"/>
        </w:rPr>
        <w:t>. I feel that the repetition and positive reinforcement helped the children with their Welsh development as their confidence grew.</w:t>
      </w:r>
      <w:r w:rsidR="00CA0D8A" w:rsidRPr="00655F13">
        <w:rPr>
          <w:rFonts w:ascii="Arial" w:hAnsi="Arial" w:cs="Arial"/>
          <w:sz w:val="24"/>
          <w:szCs w:val="24"/>
        </w:rPr>
        <w:t xml:space="preserve"> I found that the positive reinforcement then helped with their development in other subjects</w:t>
      </w:r>
      <w:r w:rsidR="008E2814" w:rsidRPr="00655F13">
        <w:rPr>
          <w:rFonts w:ascii="Arial" w:hAnsi="Arial" w:cs="Arial"/>
          <w:sz w:val="24"/>
          <w:szCs w:val="24"/>
        </w:rPr>
        <w:t xml:space="preserve"> and in future Welsh lessons</w:t>
      </w:r>
      <w:r w:rsidR="001A5B0D" w:rsidRPr="00655F13">
        <w:rPr>
          <w:rFonts w:ascii="Arial" w:hAnsi="Arial" w:cs="Arial"/>
          <w:sz w:val="24"/>
          <w:szCs w:val="24"/>
        </w:rPr>
        <w:t>.  A</w:t>
      </w:r>
      <w:r w:rsidR="00CA0D8A" w:rsidRPr="00655F13">
        <w:rPr>
          <w:rFonts w:ascii="Arial" w:hAnsi="Arial" w:cs="Arial"/>
          <w:sz w:val="24"/>
          <w:szCs w:val="24"/>
        </w:rPr>
        <w:t>s t</w:t>
      </w:r>
      <w:r w:rsidR="00AE398D" w:rsidRPr="00655F13">
        <w:rPr>
          <w:rFonts w:ascii="Arial" w:hAnsi="Arial" w:cs="Arial"/>
          <w:sz w:val="24"/>
          <w:szCs w:val="24"/>
        </w:rPr>
        <w:t xml:space="preserve">hey were seeking </w:t>
      </w:r>
      <w:r w:rsidR="00CA0D8A" w:rsidRPr="00655F13">
        <w:rPr>
          <w:rFonts w:ascii="Arial" w:hAnsi="Arial" w:cs="Arial"/>
          <w:sz w:val="24"/>
          <w:szCs w:val="24"/>
        </w:rPr>
        <w:t xml:space="preserve">praise, they were more engaged in the lessons and </w:t>
      </w:r>
      <w:r w:rsidR="00AE398D" w:rsidRPr="00655F13">
        <w:rPr>
          <w:rFonts w:ascii="Arial" w:hAnsi="Arial" w:cs="Arial"/>
          <w:sz w:val="24"/>
          <w:szCs w:val="24"/>
        </w:rPr>
        <w:t xml:space="preserve">contributed more to </w:t>
      </w:r>
      <w:r w:rsidR="00CA0D8A" w:rsidRPr="00655F13">
        <w:rPr>
          <w:rFonts w:ascii="Arial" w:hAnsi="Arial" w:cs="Arial"/>
          <w:sz w:val="24"/>
          <w:szCs w:val="24"/>
        </w:rPr>
        <w:t>class discussion</w:t>
      </w:r>
      <w:r w:rsidR="00AE398D" w:rsidRPr="00655F13">
        <w:rPr>
          <w:rFonts w:ascii="Arial" w:hAnsi="Arial" w:cs="Arial"/>
          <w:sz w:val="24"/>
          <w:szCs w:val="24"/>
        </w:rPr>
        <w:t>s and questioning</w:t>
      </w:r>
      <w:r w:rsidR="00CA0D8A" w:rsidRPr="00655F13">
        <w:rPr>
          <w:rFonts w:ascii="Arial" w:hAnsi="Arial" w:cs="Arial"/>
          <w:sz w:val="24"/>
          <w:szCs w:val="24"/>
        </w:rPr>
        <w:t>.</w:t>
      </w:r>
      <w:r w:rsidR="00AE398D" w:rsidRPr="00655F13">
        <w:rPr>
          <w:rFonts w:ascii="Arial" w:hAnsi="Arial" w:cs="Arial"/>
          <w:sz w:val="24"/>
          <w:szCs w:val="24"/>
        </w:rPr>
        <w:t xml:space="preserve"> </w:t>
      </w:r>
      <w:r w:rsidR="00CA0D8A" w:rsidRPr="00655F13">
        <w:rPr>
          <w:rFonts w:ascii="Arial" w:hAnsi="Arial" w:cs="Arial"/>
          <w:sz w:val="24"/>
          <w:szCs w:val="24"/>
        </w:rPr>
        <w:t xml:space="preserve"> In Wels</w:t>
      </w:r>
      <w:r w:rsidR="001A5B0D" w:rsidRPr="00655F13">
        <w:rPr>
          <w:rFonts w:ascii="Arial" w:hAnsi="Arial" w:cs="Arial"/>
          <w:sz w:val="24"/>
          <w:szCs w:val="24"/>
        </w:rPr>
        <w:t>h less</w:t>
      </w:r>
      <w:r w:rsidR="00AE398D" w:rsidRPr="00655F13">
        <w:rPr>
          <w:rFonts w:ascii="Arial" w:hAnsi="Arial" w:cs="Arial"/>
          <w:sz w:val="24"/>
          <w:szCs w:val="24"/>
        </w:rPr>
        <w:t>ons taken</w:t>
      </w:r>
      <w:r w:rsidR="004A5F5D" w:rsidRPr="00655F13">
        <w:rPr>
          <w:rFonts w:ascii="Arial" w:hAnsi="Arial" w:cs="Arial"/>
          <w:sz w:val="24"/>
          <w:szCs w:val="24"/>
        </w:rPr>
        <w:t xml:space="preserve"> after this session,</w:t>
      </w:r>
      <w:r w:rsidR="00CA0D8A" w:rsidRPr="00655F13">
        <w:rPr>
          <w:rFonts w:ascii="Arial" w:hAnsi="Arial" w:cs="Arial"/>
          <w:sz w:val="24"/>
          <w:szCs w:val="24"/>
        </w:rPr>
        <w:t xml:space="preserve"> </w:t>
      </w:r>
      <w:r w:rsidR="00887C16" w:rsidRPr="00655F13">
        <w:rPr>
          <w:rFonts w:ascii="Arial" w:hAnsi="Arial" w:cs="Arial"/>
          <w:sz w:val="24"/>
          <w:szCs w:val="24"/>
        </w:rPr>
        <w:t>I repeated</w:t>
      </w:r>
      <w:r w:rsidR="00CA0D8A" w:rsidRPr="00655F13">
        <w:rPr>
          <w:rFonts w:ascii="Arial" w:hAnsi="Arial" w:cs="Arial"/>
          <w:sz w:val="24"/>
          <w:szCs w:val="24"/>
        </w:rPr>
        <w:t xml:space="preserve"> one of the activities to see how much they could remember. The children remembered the new sentence patterns and learnt new vocabulary quicker</w:t>
      </w:r>
      <w:r w:rsidR="00E451DA" w:rsidRPr="00655F13">
        <w:rPr>
          <w:rFonts w:ascii="Arial" w:hAnsi="Arial" w:cs="Arial"/>
          <w:sz w:val="24"/>
          <w:szCs w:val="24"/>
        </w:rPr>
        <w:t>.</w:t>
      </w:r>
      <w:r w:rsidR="00AE398D" w:rsidRPr="00655F13">
        <w:rPr>
          <w:rFonts w:ascii="Arial" w:hAnsi="Arial" w:cs="Arial"/>
          <w:sz w:val="24"/>
          <w:szCs w:val="24"/>
        </w:rPr>
        <w:t xml:space="preserve">  </w:t>
      </w:r>
      <w:r w:rsidR="00120B0A" w:rsidRPr="00655F13">
        <w:rPr>
          <w:rFonts w:ascii="Arial" w:hAnsi="Arial" w:cs="Arial"/>
          <w:sz w:val="24"/>
          <w:szCs w:val="24"/>
        </w:rPr>
        <w:t xml:space="preserve">However, on reflection if I were to do this again, I would have the activity more child led </w:t>
      </w:r>
      <w:r w:rsidR="00A039A8" w:rsidRPr="00655F13">
        <w:rPr>
          <w:rFonts w:ascii="Arial" w:hAnsi="Arial" w:cs="Arial"/>
          <w:sz w:val="24"/>
          <w:szCs w:val="24"/>
        </w:rPr>
        <w:t>allowing</w:t>
      </w:r>
      <w:r w:rsidR="00120B0A" w:rsidRPr="00655F13">
        <w:rPr>
          <w:rFonts w:ascii="Arial" w:hAnsi="Arial" w:cs="Arial"/>
          <w:sz w:val="24"/>
          <w:szCs w:val="24"/>
        </w:rPr>
        <w:t xml:space="preserve"> them to take control of their own learning and create their own </w:t>
      </w:r>
      <w:proofErr w:type="spellStart"/>
      <w:r w:rsidR="00120B0A" w:rsidRPr="00655F13">
        <w:rPr>
          <w:rFonts w:ascii="Arial" w:hAnsi="Arial" w:cs="Arial"/>
          <w:sz w:val="24"/>
          <w:szCs w:val="24"/>
        </w:rPr>
        <w:t>drilio</w:t>
      </w:r>
      <w:proofErr w:type="spellEnd"/>
      <w:r w:rsidR="00120B0A" w:rsidRPr="00655F13">
        <w:rPr>
          <w:rFonts w:ascii="Arial" w:hAnsi="Arial" w:cs="Arial"/>
          <w:sz w:val="24"/>
          <w:szCs w:val="24"/>
        </w:rPr>
        <w:t xml:space="preserve"> words</w:t>
      </w:r>
      <w:r w:rsidR="00CA0D8A" w:rsidRPr="00655F13">
        <w:rPr>
          <w:rFonts w:ascii="Arial" w:hAnsi="Arial" w:cs="Arial"/>
          <w:sz w:val="24"/>
          <w:szCs w:val="24"/>
        </w:rPr>
        <w:t>. I</w:t>
      </w:r>
      <w:r w:rsidR="004A5F5D" w:rsidRPr="00655F13">
        <w:rPr>
          <w:rFonts w:ascii="Arial" w:hAnsi="Arial" w:cs="Arial"/>
          <w:sz w:val="24"/>
          <w:szCs w:val="24"/>
        </w:rPr>
        <w:t xml:space="preserve"> would ask </w:t>
      </w:r>
      <w:r w:rsidR="00CA0D8A" w:rsidRPr="00655F13">
        <w:rPr>
          <w:rFonts w:ascii="Arial" w:hAnsi="Arial" w:cs="Arial"/>
          <w:sz w:val="24"/>
          <w:szCs w:val="24"/>
        </w:rPr>
        <w:t>the children to choose key vocab</w:t>
      </w:r>
      <w:r w:rsidR="001A5B0D" w:rsidRPr="00655F13">
        <w:rPr>
          <w:rFonts w:ascii="Arial" w:hAnsi="Arial" w:cs="Arial"/>
          <w:sz w:val="24"/>
          <w:szCs w:val="24"/>
        </w:rPr>
        <w:t>ulary that they would like</w:t>
      </w:r>
      <w:r w:rsidR="004A5F5D" w:rsidRPr="00655F13">
        <w:rPr>
          <w:rFonts w:ascii="Arial" w:hAnsi="Arial" w:cs="Arial"/>
          <w:sz w:val="24"/>
          <w:szCs w:val="24"/>
        </w:rPr>
        <w:t xml:space="preserve"> included in the </w:t>
      </w:r>
      <w:proofErr w:type="spellStart"/>
      <w:r w:rsidR="004A5F5D" w:rsidRPr="00655F13">
        <w:rPr>
          <w:rFonts w:ascii="Arial" w:hAnsi="Arial" w:cs="Arial"/>
          <w:sz w:val="24"/>
          <w:szCs w:val="24"/>
        </w:rPr>
        <w:t>drilio</w:t>
      </w:r>
      <w:proofErr w:type="spellEnd"/>
      <w:r w:rsidR="004A5F5D" w:rsidRPr="00655F13">
        <w:rPr>
          <w:rFonts w:ascii="Arial" w:hAnsi="Arial" w:cs="Arial"/>
          <w:sz w:val="24"/>
          <w:szCs w:val="24"/>
        </w:rPr>
        <w:t xml:space="preserve"> and then </w:t>
      </w:r>
      <w:r w:rsidR="00CA0D8A" w:rsidRPr="00655F13">
        <w:rPr>
          <w:rFonts w:ascii="Arial" w:hAnsi="Arial" w:cs="Arial"/>
          <w:sz w:val="24"/>
          <w:szCs w:val="24"/>
        </w:rPr>
        <w:t>look it up in the Welsh dictionary</w:t>
      </w:r>
      <w:r w:rsidR="004A5F5D" w:rsidRPr="00655F13">
        <w:rPr>
          <w:rFonts w:ascii="Arial" w:hAnsi="Arial" w:cs="Arial"/>
          <w:sz w:val="24"/>
          <w:szCs w:val="24"/>
        </w:rPr>
        <w:t>, writing down the word and making an</w:t>
      </w:r>
      <w:r w:rsidR="00CA0D8A" w:rsidRPr="00655F13">
        <w:rPr>
          <w:rFonts w:ascii="Arial" w:hAnsi="Arial" w:cs="Arial"/>
          <w:sz w:val="24"/>
          <w:szCs w:val="24"/>
        </w:rPr>
        <w:t xml:space="preserve"> action for it.</w:t>
      </w:r>
    </w:p>
    <w:p w14:paraId="00A33928" w14:textId="5541AC2F" w:rsidR="00AA3EF9" w:rsidRPr="00655F13" w:rsidRDefault="0012162F" w:rsidP="00655F13">
      <w:pPr>
        <w:spacing w:line="360" w:lineRule="auto"/>
        <w:rPr>
          <w:rFonts w:ascii="Arial" w:hAnsi="Arial" w:cs="Arial"/>
          <w:sz w:val="24"/>
          <w:szCs w:val="24"/>
        </w:rPr>
      </w:pPr>
      <w:r w:rsidRPr="00655F13">
        <w:rPr>
          <w:rFonts w:ascii="Arial" w:hAnsi="Arial" w:cs="Arial"/>
          <w:sz w:val="24"/>
          <w:szCs w:val="24"/>
        </w:rPr>
        <w:t>In key stage 2 children are expected to “</w:t>
      </w:r>
      <w:r w:rsidR="006D634D" w:rsidRPr="00655F13">
        <w:rPr>
          <w:rFonts w:ascii="Arial" w:hAnsi="Arial" w:cs="Arial"/>
          <w:sz w:val="24"/>
          <w:szCs w:val="24"/>
        </w:rPr>
        <w:t>B</w:t>
      </w:r>
      <w:r w:rsidRPr="00655F13">
        <w:rPr>
          <w:rFonts w:ascii="Arial" w:hAnsi="Arial" w:cs="Arial"/>
          <w:sz w:val="24"/>
          <w:szCs w:val="24"/>
        </w:rPr>
        <w:t>uild on the skills, knowledge and understanding acquired during the Foundation Phase” (Welsh Government, 2015</w:t>
      </w:r>
      <w:r w:rsidR="00264606" w:rsidRPr="00655F13">
        <w:rPr>
          <w:rFonts w:ascii="Arial" w:hAnsi="Arial" w:cs="Arial"/>
          <w:sz w:val="24"/>
          <w:szCs w:val="24"/>
        </w:rPr>
        <w:t>, p.9</w:t>
      </w:r>
      <w:r w:rsidRPr="00655F13">
        <w:rPr>
          <w:rFonts w:ascii="Arial" w:hAnsi="Arial" w:cs="Arial"/>
          <w:sz w:val="24"/>
          <w:szCs w:val="24"/>
        </w:rPr>
        <w:t>). Considering this</w:t>
      </w:r>
      <w:r w:rsidR="00AA3EF9" w:rsidRPr="00655F13">
        <w:rPr>
          <w:rFonts w:ascii="Arial" w:hAnsi="Arial" w:cs="Arial"/>
          <w:sz w:val="24"/>
          <w:szCs w:val="24"/>
        </w:rPr>
        <w:t>,</w:t>
      </w:r>
      <w:r w:rsidRPr="00655F13">
        <w:rPr>
          <w:rFonts w:ascii="Arial" w:hAnsi="Arial" w:cs="Arial"/>
          <w:sz w:val="24"/>
          <w:szCs w:val="24"/>
        </w:rPr>
        <w:t xml:space="preserve"> reading a book to a key stage 2 class would benefit their learning of a language as they would have been surrounded by i</w:t>
      </w:r>
      <w:r w:rsidR="00012D74" w:rsidRPr="00655F13">
        <w:rPr>
          <w:rFonts w:ascii="Arial" w:hAnsi="Arial" w:cs="Arial"/>
          <w:sz w:val="24"/>
          <w:szCs w:val="24"/>
        </w:rPr>
        <w:t>t in the</w:t>
      </w:r>
      <w:r w:rsidRPr="00655F13">
        <w:rPr>
          <w:rFonts w:ascii="Arial" w:hAnsi="Arial" w:cs="Arial"/>
          <w:sz w:val="24"/>
          <w:szCs w:val="24"/>
        </w:rPr>
        <w:t xml:space="preserve"> foundation phase. </w:t>
      </w:r>
      <w:r w:rsidR="00012D74" w:rsidRPr="00655F13">
        <w:rPr>
          <w:rFonts w:ascii="Arial" w:hAnsi="Arial" w:cs="Arial"/>
          <w:sz w:val="24"/>
          <w:szCs w:val="24"/>
        </w:rPr>
        <w:t>Reading a story to a class allows for a calm natural environment where the child is happy and comfortable to learn.</w:t>
      </w:r>
      <w:r w:rsidR="001A5B0D" w:rsidRPr="00655F13">
        <w:rPr>
          <w:rFonts w:ascii="Arial" w:hAnsi="Arial" w:cs="Arial"/>
          <w:sz w:val="24"/>
          <w:szCs w:val="24"/>
        </w:rPr>
        <w:t xml:space="preserve">  T</w:t>
      </w:r>
      <w:r w:rsidR="00441CC7" w:rsidRPr="00655F13">
        <w:rPr>
          <w:rFonts w:ascii="Arial" w:hAnsi="Arial" w:cs="Arial"/>
          <w:sz w:val="24"/>
          <w:szCs w:val="24"/>
        </w:rPr>
        <w:t>he book I chose related to their topic in class</w:t>
      </w:r>
      <w:r w:rsidR="000B60EE" w:rsidRPr="00655F13">
        <w:rPr>
          <w:rFonts w:ascii="Arial" w:hAnsi="Arial" w:cs="Arial"/>
          <w:sz w:val="24"/>
          <w:szCs w:val="24"/>
        </w:rPr>
        <w:t xml:space="preserve"> allowing it to have a meaning and purpose in the session.</w:t>
      </w:r>
      <w:r w:rsidR="001A5B0D" w:rsidRPr="00655F13">
        <w:rPr>
          <w:rFonts w:ascii="Arial" w:hAnsi="Arial" w:cs="Arial"/>
          <w:sz w:val="24"/>
          <w:szCs w:val="24"/>
        </w:rPr>
        <w:t xml:space="preserve"> </w:t>
      </w:r>
      <w:r w:rsidR="00012D74" w:rsidRPr="00655F13">
        <w:rPr>
          <w:rFonts w:ascii="Arial" w:hAnsi="Arial" w:cs="Arial"/>
          <w:sz w:val="24"/>
          <w:szCs w:val="24"/>
        </w:rPr>
        <w:t xml:space="preserve">Hood and </w:t>
      </w:r>
      <w:proofErr w:type="spellStart"/>
      <w:r w:rsidR="00012D74" w:rsidRPr="00655F13">
        <w:rPr>
          <w:rFonts w:ascii="Arial" w:hAnsi="Arial" w:cs="Arial"/>
          <w:sz w:val="24"/>
          <w:szCs w:val="24"/>
        </w:rPr>
        <w:t>Tobutt</w:t>
      </w:r>
      <w:proofErr w:type="spellEnd"/>
      <w:r w:rsidR="00012D74" w:rsidRPr="00655F13">
        <w:rPr>
          <w:rFonts w:ascii="Arial" w:hAnsi="Arial" w:cs="Arial"/>
          <w:sz w:val="24"/>
          <w:szCs w:val="24"/>
        </w:rPr>
        <w:t xml:space="preserve"> (2015)</w:t>
      </w:r>
      <w:r w:rsidR="00887C16" w:rsidRPr="00655F13">
        <w:rPr>
          <w:rFonts w:ascii="Arial" w:hAnsi="Arial" w:cs="Arial"/>
          <w:sz w:val="24"/>
          <w:szCs w:val="24"/>
        </w:rPr>
        <w:t xml:space="preserve"> </w:t>
      </w:r>
      <w:r w:rsidR="00012D74" w:rsidRPr="00655F13">
        <w:rPr>
          <w:rFonts w:ascii="Arial" w:hAnsi="Arial" w:cs="Arial"/>
          <w:sz w:val="24"/>
          <w:szCs w:val="24"/>
        </w:rPr>
        <w:t>support this</w:t>
      </w:r>
      <w:r w:rsidR="00607BA6" w:rsidRPr="00655F13">
        <w:rPr>
          <w:rFonts w:ascii="Arial" w:hAnsi="Arial" w:cs="Arial"/>
          <w:sz w:val="24"/>
          <w:szCs w:val="24"/>
        </w:rPr>
        <w:t xml:space="preserve"> as they suggest that learning a language should not be taught by just one strategy and that the activity should connect with the class context in a meaningful way.</w:t>
      </w:r>
    </w:p>
    <w:p w14:paraId="10D45D7F" w14:textId="77777777" w:rsidR="00CC2381" w:rsidRPr="00655F13" w:rsidRDefault="00845407" w:rsidP="00655F13">
      <w:pPr>
        <w:spacing w:line="360" w:lineRule="auto"/>
        <w:rPr>
          <w:rFonts w:ascii="Arial" w:hAnsi="Arial" w:cs="Arial"/>
          <w:sz w:val="24"/>
          <w:szCs w:val="24"/>
        </w:rPr>
      </w:pPr>
      <w:r w:rsidRPr="00655F13">
        <w:rPr>
          <w:rFonts w:ascii="Arial" w:hAnsi="Arial" w:cs="Arial"/>
          <w:sz w:val="24"/>
          <w:szCs w:val="24"/>
        </w:rPr>
        <w:t xml:space="preserve">As this </w:t>
      </w:r>
      <w:r w:rsidR="00AA3EF9" w:rsidRPr="00655F13">
        <w:rPr>
          <w:rFonts w:ascii="Arial" w:hAnsi="Arial" w:cs="Arial"/>
          <w:sz w:val="24"/>
          <w:szCs w:val="24"/>
        </w:rPr>
        <w:t>was</w:t>
      </w:r>
      <w:r w:rsidRPr="00655F13">
        <w:rPr>
          <w:rFonts w:ascii="Arial" w:hAnsi="Arial" w:cs="Arial"/>
          <w:sz w:val="24"/>
          <w:szCs w:val="24"/>
        </w:rPr>
        <w:t xml:space="preserve"> a challenging book</w:t>
      </w:r>
      <w:r w:rsidR="001A5B0D" w:rsidRPr="00655F13">
        <w:rPr>
          <w:rFonts w:ascii="Arial" w:hAnsi="Arial" w:cs="Arial"/>
          <w:sz w:val="24"/>
          <w:szCs w:val="24"/>
        </w:rPr>
        <w:t>,</w:t>
      </w:r>
      <w:r w:rsidRPr="00655F13">
        <w:rPr>
          <w:rFonts w:ascii="Arial" w:hAnsi="Arial" w:cs="Arial"/>
          <w:sz w:val="24"/>
          <w:szCs w:val="24"/>
        </w:rPr>
        <w:t xml:space="preserve"> there were some sentence patterns that the children had not experienced</w:t>
      </w:r>
      <w:r w:rsidR="00AA3EF9" w:rsidRPr="00655F13">
        <w:rPr>
          <w:rFonts w:ascii="Arial" w:hAnsi="Arial" w:cs="Arial"/>
          <w:sz w:val="24"/>
          <w:szCs w:val="24"/>
        </w:rPr>
        <w:t xml:space="preserve">. </w:t>
      </w:r>
      <w:r w:rsidRPr="00655F13">
        <w:rPr>
          <w:rFonts w:ascii="Arial" w:hAnsi="Arial" w:cs="Arial"/>
          <w:sz w:val="24"/>
          <w:szCs w:val="24"/>
        </w:rPr>
        <w:t xml:space="preserve"> I </w:t>
      </w:r>
      <w:r w:rsidR="00AA3EF9" w:rsidRPr="00655F13">
        <w:rPr>
          <w:rFonts w:ascii="Arial" w:hAnsi="Arial" w:cs="Arial"/>
          <w:sz w:val="24"/>
          <w:szCs w:val="24"/>
        </w:rPr>
        <w:t xml:space="preserve">therefore </w:t>
      </w:r>
      <w:r w:rsidRPr="00655F13">
        <w:rPr>
          <w:rFonts w:ascii="Arial" w:hAnsi="Arial" w:cs="Arial"/>
          <w:sz w:val="24"/>
          <w:szCs w:val="24"/>
        </w:rPr>
        <w:t xml:space="preserve">chose to expose them to these by reading a book as they would be able to </w:t>
      </w:r>
      <w:r w:rsidR="001A5B0D" w:rsidRPr="00655F13">
        <w:rPr>
          <w:rFonts w:ascii="Arial" w:hAnsi="Arial" w:cs="Arial"/>
          <w:sz w:val="24"/>
          <w:szCs w:val="24"/>
        </w:rPr>
        <w:t xml:space="preserve">process it easier </w:t>
      </w:r>
      <w:r w:rsidR="00C47F4E" w:rsidRPr="00655F13">
        <w:rPr>
          <w:rFonts w:ascii="Arial" w:hAnsi="Arial" w:cs="Arial"/>
          <w:sz w:val="24"/>
          <w:szCs w:val="24"/>
        </w:rPr>
        <w:t xml:space="preserve">than in written form. </w:t>
      </w:r>
      <w:r w:rsidR="001A5B0D" w:rsidRPr="00655F13">
        <w:rPr>
          <w:rFonts w:ascii="Arial" w:hAnsi="Arial" w:cs="Arial"/>
          <w:sz w:val="24"/>
          <w:szCs w:val="24"/>
        </w:rPr>
        <w:t xml:space="preserve">  </w:t>
      </w:r>
      <w:r w:rsidR="00C47F4E" w:rsidRPr="00655F13">
        <w:rPr>
          <w:rFonts w:ascii="Arial" w:hAnsi="Arial" w:cs="Arial"/>
          <w:sz w:val="24"/>
          <w:szCs w:val="24"/>
        </w:rPr>
        <w:t xml:space="preserve">Hood and </w:t>
      </w:r>
      <w:proofErr w:type="spellStart"/>
      <w:r w:rsidR="00C47F4E" w:rsidRPr="00655F13">
        <w:rPr>
          <w:rFonts w:ascii="Arial" w:hAnsi="Arial" w:cs="Arial"/>
          <w:sz w:val="24"/>
          <w:szCs w:val="24"/>
        </w:rPr>
        <w:t>Tobutt</w:t>
      </w:r>
      <w:proofErr w:type="spellEnd"/>
      <w:r w:rsidR="00180D39" w:rsidRPr="00655F13">
        <w:rPr>
          <w:rFonts w:ascii="Arial" w:hAnsi="Arial" w:cs="Arial"/>
          <w:sz w:val="24"/>
          <w:szCs w:val="24"/>
        </w:rPr>
        <w:t xml:space="preserve"> support this and</w:t>
      </w:r>
      <w:r w:rsidR="00C47F4E" w:rsidRPr="00655F13">
        <w:rPr>
          <w:rFonts w:ascii="Arial" w:hAnsi="Arial" w:cs="Arial"/>
          <w:sz w:val="24"/>
          <w:szCs w:val="24"/>
        </w:rPr>
        <w:t xml:space="preserve"> state that “Children are much more likely to manage more challenging texts if it comes in the form of a story</w:t>
      </w:r>
      <w:r w:rsidR="00AC15EB" w:rsidRPr="00655F13">
        <w:rPr>
          <w:rFonts w:ascii="Arial" w:hAnsi="Arial" w:cs="Arial"/>
          <w:sz w:val="24"/>
          <w:szCs w:val="24"/>
        </w:rPr>
        <w:t>.” (</w:t>
      </w:r>
      <w:r w:rsidR="00607BA6" w:rsidRPr="00655F13">
        <w:rPr>
          <w:rFonts w:ascii="Arial" w:hAnsi="Arial" w:cs="Arial"/>
          <w:sz w:val="24"/>
          <w:szCs w:val="24"/>
        </w:rPr>
        <w:t xml:space="preserve">Hood and </w:t>
      </w:r>
      <w:proofErr w:type="spellStart"/>
      <w:r w:rsidR="00607BA6" w:rsidRPr="00655F13">
        <w:rPr>
          <w:rFonts w:ascii="Arial" w:hAnsi="Arial" w:cs="Arial"/>
          <w:sz w:val="24"/>
          <w:szCs w:val="24"/>
        </w:rPr>
        <w:t>Tobutt</w:t>
      </w:r>
      <w:proofErr w:type="spellEnd"/>
      <w:r w:rsidR="00607BA6" w:rsidRPr="00655F13">
        <w:rPr>
          <w:rFonts w:ascii="Arial" w:hAnsi="Arial" w:cs="Arial"/>
          <w:sz w:val="24"/>
          <w:szCs w:val="24"/>
        </w:rPr>
        <w:t>, 2015</w:t>
      </w:r>
      <w:r w:rsidR="00AC15EB" w:rsidRPr="00655F13">
        <w:rPr>
          <w:rFonts w:ascii="Arial" w:hAnsi="Arial" w:cs="Arial"/>
          <w:sz w:val="24"/>
          <w:szCs w:val="24"/>
        </w:rPr>
        <w:t>, p.72</w:t>
      </w:r>
      <w:r w:rsidR="00607BA6" w:rsidRPr="00655F13">
        <w:rPr>
          <w:rFonts w:ascii="Arial" w:hAnsi="Arial" w:cs="Arial"/>
          <w:sz w:val="24"/>
          <w:szCs w:val="24"/>
        </w:rPr>
        <w:t>)</w:t>
      </w:r>
      <w:r w:rsidR="00AA3EF9" w:rsidRPr="00655F13">
        <w:rPr>
          <w:rFonts w:ascii="Arial" w:hAnsi="Arial" w:cs="Arial"/>
          <w:sz w:val="24"/>
          <w:szCs w:val="24"/>
        </w:rPr>
        <w:t>.</w:t>
      </w:r>
      <w:r w:rsidR="0051278E" w:rsidRPr="00655F13">
        <w:rPr>
          <w:rFonts w:ascii="Arial" w:hAnsi="Arial" w:cs="Arial"/>
          <w:sz w:val="24"/>
          <w:szCs w:val="24"/>
        </w:rPr>
        <w:t xml:space="preserve">  On reflection</w:t>
      </w:r>
      <w:r w:rsidR="00AA3EF9" w:rsidRPr="00655F13">
        <w:rPr>
          <w:rFonts w:ascii="Arial" w:hAnsi="Arial" w:cs="Arial"/>
          <w:sz w:val="24"/>
          <w:szCs w:val="24"/>
        </w:rPr>
        <w:t>,</w:t>
      </w:r>
      <w:r w:rsidR="002A37A7" w:rsidRPr="00655F13">
        <w:rPr>
          <w:rFonts w:ascii="Arial" w:hAnsi="Arial" w:cs="Arial"/>
          <w:sz w:val="24"/>
          <w:szCs w:val="24"/>
        </w:rPr>
        <w:t xml:space="preserve"> I feel I could</w:t>
      </w:r>
      <w:r w:rsidR="00AA3EF9" w:rsidRPr="00655F13">
        <w:rPr>
          <w:rFonts w:ascii="Arial" w:hAnsi="Arial" w:cs="Arial"/>
          <w:sz w:val="24"/>
          <w:szCs w:val="24"/>
        </w:rPr>
        <w:t xml:space="preserve"> have made the experience more meaningful</w:t>
      </w:r>
      <w:r w:rsidR="002A37A7" w:rsidRPr="00655F13">
        <w:rPr>
          <w:rFonts w:ascii="Arial" w:hAnsi="Arial" w:cs="Arial"/>
          <w:sz w:val="24"/>
          <w:szCs w:val="24"/>
        </w:rPr>
        <w:t xml:space="preserve"> by </w:t>
      </w:r>
      <w:r w:rsidR="0051278E" w:rsidRPr="00655F13">
        <w:rPr>
          <w:rFonts w:ascii="Arial" w:hAnsi="Arial" w:cs="Arial"/>
          <w:sz w:val="24"/>
          <w:szCs w:val="24"/>
        </w:rPr>
        <w:t>portraying</w:t>
      </w:r>
      <w:r w:rsidR="00AA3EF9" w:rsidRPr="00655F13">
        <w:rPr>
          <w:rFonts w:ascii="Arial" w:hAnsi="Arial" w:cs="Arial"/>
          <w:sz w:val="24"/>
          <w:szCs w:val="24"/>
        </w:rPr>
        <w:t xml:space="preserve"> </w:t>
      </w:r>
      <w:r w:rsidR="00AA3EF9" w:rsidRPr="00655F13">
        <w:rPr>
          <w:rFonts w:ascii="Arial" w:hAnsi="Arial" w:cs="Arial"/>
          <w:sz w:val="24"/>
          <w:szCs w:val="24"/>
        </w:rPr>
        <w:lastRenderedPageBreak/>
        <w:t>enthusiasm and positivity about the book into the tone of my voice and using</w:t>
      </w:r>
      <w:r w:rsidR="002A37A7" w:rsidRPr="00655F13">
        <w:rPr>
          <w:rFonts w:ascii="Arial" w:hAnsi="Arial" w:cs="Arial"/>
          <w:sz w:val="24"/>
          <w:szCs w:val="24"/>
        </w:rPr>
        <w:t xml:space="preserve"> my voice</w:t>
      </w:r>
      <w:r w:rsidR="00AA3EF9" w:rsidRPr="00655F13">
        <w:rPr>
          <w:rFonts w:ascii="Arial" w:hAnsi="Arial" w:cs="Arial"/>
          <w:sz w:val="24"/>
          <w:szCs w:val="24"/>
        </w:rPr>
        <w:t xml:space="preserve"> more effectively</w:t>
      </w:r>
      <w:r w:rsidR="002A37A7" w:rsidRPr="00655F13">
        <w:rPr>
          <w:rFonts w:ascii="Arial" w:hAnsi="Arial" w:cs="Arial"/>
          <w:sz w:val="24"/>
          <w:szCs w:val="24"/>
        </w:rPr>
        <w:t xml:space="preserve"> to emphasise different words or parts of the book to engage the children further</w:t>
      </w:r>
      <w:r w:rsidR="0051278E" w:rsidRPr="00655F13">
        <w:rPr>
          <w:rFonts w:ascii="Arial" w:hAnsi="Arial" w:cs="Arial"/>
          <w:sz w:val="24"/>
          <w:szCs w:val="24"/>
        </w:rPr>
        <w:t xml:space="preserve">.  </w:t>
      </w:r>
      <w:proofErr w:type="gramStart"/>
      <w:r w:rsidR="0051278E" w:rsidRPr="00655F13">
        <w:rPr>
          <w:rFonts w:ascii="Arial" w:hAnsi="Arial" w:cs="Arial"/>
          <w:sz w:val="24"/>
          <w:szCs w:val="24"/>
        </w:rPr>
        <w:t>I</w:t>
      </w:r>
      <w:r w:rsidR="00630A98" w:rsidRPr="00655F13">
        <w:rPr>
          <w:rFonts w:ascii="Arial" w:hAnsi="Arial" w:cs="Arial"/>
          <w:sz w:val="24"/>
          <w:szCs w:val="24"/>
        </w:rPr>
        <w:t>t is clear that I</w:t>
      </w:r>
      <w:proofErr w:type="gramEnd"/>
      <w:r w:rsidR="00630A98" w:rsidRPr="00655F13">
        <w:rPr>
          <w:rFonts w:ascii="Arial" w:hAnsi="Arial" w:cs="Arial"/>
          <w:sz w:val="24"/>
          <w:szCs w:val="24"/>
        </w:rPr>
        <w:t xml:space="preserve"> could have made more of a point of the new sentence patterns and asked the children to repeat them after me and</w:t>
      </w:r>
      <w:r w:rsidR="00804DCB" w:rsidRPr="00655F13">
        <w:rPr>
          <w:rFonts w:ascii="Arial" w:hAnsi="Arial" w:cs="Arial"/>
          <w:sz w:val="24"/>
          <w:szCs w:val="24"/>
        </w:rPr>
        <w:t xml:space="preserve"> included questioning on</w:t>
      </w:r>
      <w:r w:rsidR="00630A98" w:rsidRPr="00655F13">
        <w:rPr>
          <w:rFonts w:ascii="Arial" w:hAnsi="Arial" w:cs="Arial"/>
          <w:sz w:val="24"/>
          <w:szCs w:val="24"/>
        </w:rPr>
        <w:t xml:space="preserve"> the meaning of the sentence and what the answer could be.</w:t>
      </w:r>
      <w:r w:rsidR="00D87736" w:rsidRPr="00655F13">
        <w:rPr>
          <w:rFonts w:ascii="Arial" w:hAnsi="Arial" w:cs="Arial"/>
          <w:sz w:val="24"/>
          <w:szCs w:val="24"/>
        </w:rPr>
        <w:t xml:space="preserve"> This would have</w:t>
      </w:r>
      <w:r w:rsidR="00804DCB" w:rsidRPr="00655F13">
        <w:rPr>
          <w:rFonts w:ascii="Arial" w:hAnsi="Arial" w:cs="Arial"/>
          <w:sz w:val="24"/>
          <w:szCs w:val="24"/>
        </w:rPr>
        <w:t xml:space="preserve"> enabled them</w:t>
      </w:r>
      <w:r w:rsidR="00D87736" w:rsidRPr="00655F13">
        <w:rPr>
          <w:rFonts w:ascii="Arial" w:hAnsi="Arial" w:cs="Arial"/>
          <w:sz w:val="24"/>
          <w:szCs w:val="24"/>
        </w:rPr>
        <w:t xml:space="preserve"> to use their </w:t>
      </w:r>
      <w:proofErr w:type="spellStart"/>
      <w:r w:rsidR="00D87736" w:rsidRPr="00655F13">
        <w:rPr>
          <w:rFonts w:ascii="Arial" w:hAnsi="Arial" w:cs="Arial"/>
          <w:sz w:val="24"/>
          <w:szCs w:val="24"/>
        </w:rPr>
        <w:t>oracy</w:t>
      </w:r>
      <w:proofErr w:type="spellEnd"/>
      <w:r w:rsidR="00D87736" w:rsidRPr="00655F13">
        <w:rPr>
          <w:rFonts w:ascii="Arial" w:hAnsi="Arial" w:cs="Arial"/>
          <w:sz w:val="24"/>
          <w:szCs w:val="24"/>
        </w:rPr>
        <w:t xml:space="preserve"> and listening and understanding skills. </w:t>
      </w:r>
    </w:p>
    <w:p w14:paraId="3E1379D3" w14:textId="7689BD5C" w:rsidR="003D330E" w:rsidRPr="00655F13" w:rsidRDefault="00877342" w:rsidP="00655F13">
      <w:pPr>
        <w:spacing w:line="360" w:lineRule="auto"/>
        <w:rPr>
          <w:rFonts w:ascii="Arial" w:hAnsi="Arial" w:cs="Arial"/>
          <w:sz w:val="24"/>
          <w:szCs w:val="24"/>
        </w:rPr>
      </w:pPr>
      <w:r w:rsidRPr="00655F13">
        <w:rPr>
          <w:rFonts w:ascii="Arial" w:hAnsi="Arial" w:cs="Arial"/>
          <w:sz w:val="24"/>
          <w:szCs w:val="24"/>
        </w:rPr>
        <w:t xml:space="preserve">During the activity I used questioning to further the children’s learning. By questioning the </w:t>
      </w:r>
      <w:r w:rsidR="00963DFD" w:rsidRPr="00655F13">
        <w:rPr>
          <w:rFonts w:ascii="Arial" w:hAnsi="Arial" w:cs="Arial"/>
          <w:sz w:val="24"/>
          <w:szCs w:val="24"/>
        </w:rPr>
        <w:t>children,</w:t>
      </w:r>
      <w:r w:rsidRPr="00655F13">
        <w:rPr>
          <w:rFonts w:ascii="Arial" w:hAnsi="Arial" w:cs="Arial"/>
          <w:sz w:val="24"/>
          <w:szCs w:val="24"/>
        </w:rPr>
        <w:t xml:space="preserve"> I was able to activate any prior knowledge</w:t>
      </w:r>
      <w:r w:rsidR="00BB2116" w:rsidRPr="00655F13">
        <w:rPr>
          <w:rFonts w:ascii="Arial" w:hAnsi="Arial" w:cs="Arial"/>
          <w:sz w:val="24"/>
          <w:szCs w:val="24"/>
        </w:rPr>
        <w:t xml:space="preserve"> they had and stimulate recall</w:t>
      </w:r>
      <w:r w:rsidRPr="00655F13">
        <w:rPr>
          <w:rFonts w:ascii="Arial" w:hAnsi="Arial" w:cs="Arial"/>
          <w:sz w:val="24"/>
          <w:szCs w:val="24"/>
        </w:rPr>
        <w:t>.</w:t>
      </w:r>
      <w:r w:rsidR="001A5B0D" w:rsidRPr="00655F13">
        <w:rPr>
          <w:rFonts w:ascii="Arial" w:hAnsi="Arial" w:cs="Arial"/>
          <w:sz w:val="24"/>
          <w:szCs w:val="24"/>
        </w:rPr>
        <w:t xml:space="preserve"> </w:t>
      </w:r>
      <w:r w:rsidR="00A0388A" w:rsidRPr="00655F13">
        <w:rPr>
          <w:rFonts w:ascii="Arial" w:hAnsi="Arial" w:cs="Arial"/>
          <w:sz w:val="24"/>
          <w:szCs w:val="24"/>
        </w:rPr>
        <w:t>I</w:t>
      </w:r>
      <w:r w:rsidR="00152CB5" w:rsidRPr="00655F13">
        <w:rPr>
          <w:rFonts w:ascii="Arial" w:hAnsi="Arial" w:cs="Arial"/>
          <w:sz w:val="24"/>
          <w:szCs w:val="24"/>
        </w:rPr>
        <w:t>dentifying where a child is in their learning and where they need to go is crucial for a child to progress.</w:t>
      </w:r>
      <w:r w:rsidR="00655F13">
        <w:rPr>
          <w:rFonts w:ascii="Arial" w:hAnsi="Arial" w:cs="Arial"/>
          <w:sz w:val="24"/>
          <w:szCs w:val="24"/>
        </w:rPr>
        <w:t xml:space="preserve"> </w:t>
      </w:r>
      <w:proofErr w:type="spellStart"/>
      <w:proofErr w:type="gramStart"/>
      <w:r w:rsidR="00BB2116" w:rsidRPr="00655F13">
        <w:rPr>
          <w:rFonts w:ascii="Arial" w:hAnsi="Arial" w:cs="Arial"/>
          <w:sz w:val="24"/>
          <w:szCs w:val="24"/>
        </w:rPr>
        <w:t>Ausubel</w:t>
      </w:r>
      <w:proofErr w:type="spellEnd"/>
      <w:proofErr w:type="gramEnd"/>
      <w:r w:rsidR="00BB2116" w:rsidRPr="00655F13">
        <w:rPr>
          <w:rFonts w:ascii="Arial" w:hAnsi="Arial" w:cs="Arial"/>
          <w:sz w:val="24"/>
          <w:szCs w:val="24"/>
        </w:rPr>
        <w:t xml:space="preserve"> (1978) supports this in a statement which said “The most important single factor influencing learning is what the learner already knows. </w:t>
      </w:r>
      <w:r w:rsidR="001A5B0D" w:rsidRPr="00655F13">
        <w:rPr>
          <w:rFonts w:ascii="Arial" w:hAnsi="Arial" w:cs="Arial"/>
          <w:sz w:val="24"/>
          <w:szCs w:val="24"/>
        </w:rPr>
        <w:t xml:space="preserve"> </w:t>
      </w:r>
      <w:r w:rsidR="00BB2116" w:rsidRPr="00655F13">
        <w:rPr>
          <w:rFonts w:ascii="Arial" w:hAnsi="Arial" w:cs="Arial"/>
          <w:sz w:val="24"/>
          <w:szCs w:val="24"/>
        </w:rPr>
        <w:t xml:space="preserve">Ascertain this and teach him/her accordingly.” (Wragg and Brown, </w:t>
      </w:r>
      <w:r w:rsidR="00152CB5" w:rsidRPr="00655F13">
        <w:rPr>
          <w:rFonts w:ascii="Arial" w:hAnsi="Arial" w:cs="Arial"/>
          <w:sz w:val="24"/>
          <w:szCs w:val="24"/>
        </w:rPr>
        <w:t>2001</w:t>
      </w:r>
      <w:r w:rsidR="00264606" w:rsidRPr="00655F13">
        <w:rPr>
          <w:rFonts w:ascii="Arial" w:hAnsi="Arial" w:cs="Arial"/>
          <w:sz w:val="24"/>
          <w:szCs w:val="24"/>
        </w:rPr>
        <w:t>, p.</w:t>
      </w:r>
      <w:r w:rsidR="00052A20" w:rsidRPr="00655F13">
        <w:rPr>
          <w:rFonts w:ascii="Arial" w:hAnsi="Arial" w:cs="Arial"/>
          <w:sz w:val="24"/>
          <w:szCs w:val="24"/>
        </w:rPr>
        <w:t>6</w:t>
      </w:r>
      <w:r w:rsidR="00152CB5" w:rsidRPr="00655F13">
        <w:rPr>
          <w:rFonts w:ascii="Arial" w:hAnsi="Arial" w:cs="Arial"/>
          <w:sz w:val="24"/>
          <w:szCs w:val="24"/>
        </w:rPr>
        <w:t>)</w:t>
      </w:r>
      <w:r w:rsidR="008E742D" w:rsidRPr="00655F13">
        <w:rPr>
          <w:rFonts w:ascii="Arial" w:hAnsi="Arial" w:cs="Arial"/>
          <w:sz w:val="24"/>
          <w:szCs w:val="24"/>
        </w:rPr>
        <w:t xml:space="preserve"> For questioning to be effective there needs to be a use of both open and closed questions. </w:t>
      </w:r>
      <w:r w:rsidR="00120B0A" w:rsidRPr="00655F13">
        <w:rPr>
          <w:rFonts w:ascii="Arial" w:hAnsi="Arial" w:cs="Arial"/>
          <w:sz w:val="24"/>
          <w:szCs w:val="24"/>
        </w:rPr>
        <w:t xml:space="preserve">If there is no understanding of where a child is or needs to be in </w:t>
      </w:r>
      <w:r w:rsidR="009C5061" w:rsidRPr="00655F13">
        <w:rPr>
          <w:rFonts w:ascii="Arial" w:hAnsi="Arial" w:cs="Arial"/>
          <w:sz w:val="24"/>
          <w:szCs w:val="24"/>
        </w:rPr>
        <w:t xml:space="preserve">their </w:t>
      </w:r>
      <w:r w:rsidR="00887C16" w:rsidRPr="00655F13">
        <w:rPr>
          <w:rFonts w:ascii="Arial" w:hAnsi="Arial" w:cs="Arial"/>
          <w:sz w:val="24"/>
          <w:szCs w:val="24"/>
        </w:rPr>
        <w:t>learning,</w:t>
      </w:r>
      <w:r w:rsidR="009C5061" w:rsidRPr="00655F13">
        <w:rPr>
          <w:rFonts w:ascii="Arial" w:hAnsi="Arial" w:cs="Arial"/>
          <w:sz w:val="24"/>
          <w:szCs w:val="24"/>
        </w:rPr>
        <w:t xml:space="preserve"> then it is</w:t>
      </w:r>
      <w:r w:rsidR="0051278E" w:rsidRPr="00655F13">
        <w:rPr>
          <w:rFonts w:ascii="Arial" w:hAnsi="Arial" w:cs="Arial"/>
          <w:sz w:val="24"/>
          <w:szCs w:val="24"/>
        </w:rPr>
        <w:t xml:space="preserve"> difficult unclear</w:t>
      </w:r>
      <w:r w:rsidR="009C5061" w:rsidRPr="00655F13">
        <w:rPr>
          <w:rFonts w:ascii="Arial" w:hAnsi="Arial" w:cs="Arial"/>
          <w:sz w:val="24"/>
          <w:szCs w:val="24"/>
        </w:rPr>
        <w:t xml:space="preserve"> to know what to teach next. </w:t>
      </w:r>
      <w:r w:rsidR="0051278E" w:rsidRPr="00655F13">
        <w:rPr>
          <w:rFonts w:ascii="Arial" w:hAnsi="Arial" w:cs="Arial"/>
          <w:sz w:val="24"/>
          <w:szCs w:val="24"/>
        </w:rPr>
        <w:t xml:space="preserve"> </w:t>
      </w:r>
      <w:r w:rsidR="00BB2116" w:rsidRPr="00655F13">
        <w:rPr>
          <w:rFonts w:ascii="Arial" w:hAnsi="Arial" w:cs="Arial"/>
          <w:sz w:val="24"/>
          <w:szCs w:val="24"/>
        </w:rPr>
        <w:t>In Wragg’s (1993) study he found that the most successful questions were those which contained a sense of looking ahead.</w:t>
      </w:r>
      <w:r w:rsidR="0051278E" w:rsidRPr="00655F13">
        <w:rPr>
          <w:rFonts w:ascii="Arial" w:hAnsi="Arial" w:cs="Arial"/>
          <w:sz w:val="24"/>
          <w:szCs w:val="24"/>
        </w:rPr>
        <w:t xml:space="preserve"> </w:t>
      </w:r>
      <w:r w:rsidR="001A5069" w:rsidRPr="00655F13">
        <w:rPr>
          <w:rFonts w:ascii="Arial" w:hAnsi="Arial" w:cs="Arial"/>
          <w:sz w:val="24"/>
          <w:szCs w:val="24"/>
        </w:rPr>
        <w:t>Using questioning in my activity I was able to do t</w:t>
      </w:r>
      <w:r w:rsidR="0051278E" w:rsidRPr="00655F13">
        <w:rPr>
          <w:rFonts w:ascii="Arial" w:hAnsi="Arial" w:cs="Arial"/>
          <w:sz w:val="24"/>
          <w:szCs w:val="24"/>
        </w:rPr>
        <w:t>his and incorporated</w:t>
      </w:r>
      <w:r w:rsidR="004309FA" w:rsidRPr="00655F13">
        <w:rPr>
          <w:rFonts w:ascii="Arial" w:hAnsi="Arial" w:cs="Arial"/>
          <w:sz w:val="24"/>
          <w:szCs w:val="24"/>
        </w:rPr>
        <w:t xml:space="preserve"> all four</w:t>
      </w:r>
      <w:r w:rsidR="0051278E" w:rsidRPr="00655F13">
        <w:rPr>
          <w:rFonts w:ascii="Arial" w:hAnsi="Arial" w:cs="Arial"/>
          <w:sz w:val="24"/>
          <w:szCs w:val="24"/>
        </w:rPr>
        <w:t xml:space="preserve"> </w:t>
      </w:r>
      <w:r w:rsidR="000E6FE5" w:rsidRPr="00655F13">
        <w:rPr>
          <w:rFonts w:ascii="Arial" w:hAnsi="Arial" w:cs="Arial"/>
          <w:sz w:val="24"/>
          <w:szCs w:val="24"/>
        </w:rPr>
        <w:t xml:space="preserve">strands of the curriculum </w:t>
      </w:r>
      <w:r w:rsidR="001A5069" w:rsidRPr="00655F13">
        <w:rPr>
          <w:rFonts w:ascii="Arial" w:hAnsi="Arial" w:cs="Arial"/>
          <w:sz w:val="24"/>
          <w:szCs w:val="24"/>
        </w:rPr>
        <w:t>into the</w:t>
      </w:r>
      <w:r w:rsidR="000E6FE5" w:rsidRPr="00655F13">
        <w:rPr>
          <w:rFonts w:ascii="Arial" w:hAnsi="Arial" w:cs="Arial"/>
          <w:sz w:val="24"/>
          <w:szCs w:val="24"/>
        </w:rPr>
        <w:t>ir</w:t>
      </w:r>
      <w:r w:rsidR="001A5069" w:rsidRPr="00655F13">
        <w:rPr>
          <w:rFonts w:ascii="Arial" w:hAnsi="Arial" w:cs="Arial"/>
          <w:sz w:val="24"/>
          <w:szCs w:val="24"/>
        </w:rPr>
        <w:t xml:space="preserve"> learning.</w:t>
      </w:r>
      <w:r w:rsidR="007B3725" w:rsidRPr="00655F13">
        <w:rPr>
          <w:rFonts w:ascii="Arial" w:hAnsi="Arial" w:cs="Arial"/>
          <w:sz w:val="24"/>
          <w:szCs w:val="24"/>
        </w:rPr>
        <w:t xml:space="preserve"> </w:t>
      </w:r>
      <w:r w:rsidR="00655F13" w:rsidRPr="00655F13">
        <w:rPr>
          <w:rFonts w:ascii="Arial" w:hAnsi="Arial" w:cs="Arial"/>
          <w:sz w:val="24"/>
          <w:szCs w:val="24"/>
        </w:rPr>
        <w:t>Barnes,</w:t>
      </w:r>
      <w:r w:rsidR="004E0C7F" w:rsidRPr="00655F13">
        <w:rPr>
          <w:rFonts w:ascii="Arial" w:hAnsi="Arial" w:cs="Arial"/>
          <w:sz w:val="24"/>
          <w:szCs w:val="24"/>
        </w:rPr>
        <w:t xml:space="preserve"> however, believes that teacher questioning is detrimental to a child’s learning as they don’t gain much from it. Instead he spoke more about the importance of communication in the classroom as “Teacher questions dominated and that pupils rarely initiated exchanges or asked questions of their own.” </w:t>
      </w:r>
      <w:r w:rsidR="00B64BFA" w:rsidRPr="00655F13">
        <w:rPr>
          <w:rFonts w:ascii="Arial" w:hAnsi="Arial" w:cs="Arial"/>
          <w:sz w:val="24"/>
          <w:szCs w:val="24"/>
        </w:rPr>
        <w:t>(Moyles et al.</w:t>
      </w:r>
      <w:r w:rsidR="00D47A0B" w:rsidRPr="00655F13">
        <w:rPr>
          <w:rFonts w:ascii="Arial" w:hAnsi="Arial" w:cs="Arial"/>
          <w:sz w:val="24"/>
          <w:szCs w:val="24"/>
        </w:rPr>
        <w:t xml:space="preserve"> 2003</w:t>
      </w:r>
      <w:r w:rsidR="0067242B" w:rsidRPr="00655F13">
        <w:rPr>
          <w:rFonts w:ascii="Arial" w:hAnsi="Arial" w:cs="Arial"/>
          <w:sz w:val="24"/>
          <w:szCs w:val="24"/>
        </w:rPr>
        <w:t>, p.16</w:t>
      </w:r>
      <w:r w:rsidR="00D47A0B" w:rsidRPr="00655F13">
        <w:rPr>
          <w:rFonts w:ascii="Arial" w:hAnsi="Arial" w:cs="Arial"/>
          <w:sz w:val="24"/>
          <w:szCs w:val="24"/>
        </w:rPr>
        <w:t>)</w:t>
      </w:r>
      <w:r w:rsidR="0051278E" w:rsidRPr="00655F13">
        <w:rPr>
          <w:rFonts w:ascii="Arial" w:hAnsi="Arial" w:cs="Arial"/>
          <w:sz w:val="24"/>
          <w:szCs w:val="24"/>
        </w:rPr>
        <w:t xml:space="preserve"> On reflection</w:t>
      </w:r>
      <w:r w:rsidR="004309FA" w:rsidRPr="00655F13">
        <w:rPr>
          <w:rFonts w:ascii="Arial" w:hAnsi="Arial" w:cs="Arial"/>
          <w:sz w:val="24"/>
          <w:szCs w:val="24"/>
        </w:rPr>
        <w:t>,</w:t>
      </w:r>
      <w:r w:rsidR="009C5061" w:rsidRPr="00655F13">
        <w:rPr>
          <w:rFonts w:ascii="Arial" w:hAnsi="Arial" w:cs="Arial"/>
          <w:sz w:val="24"/>
          <w:szCs w:val="24"/>
        </w:rPr>
        <w:t xml:space="preserve"> I did not allow the children to communicate with each other</w:t>
      </w:r>
      <w:r w:rsidR="004309FA" w:rsidRPr="00655F13">
        <w:rPr>
          <w:rFonts w:ascii="Arial" w:hAnsi="Arial" w:cs="Arial"/>
          <w:sz w:val="24"/>
          <w:szCs w:val="24"/>
        </w:rPr>
        <w:t xml:space="preserve"> as much as they </w:t>
      </w:r>
      <w:r w:rsidR="00072F2E" w:rsidRPr="00655F13">
        <w:rPr>
          <w:rFonts w:ascii="Arial" w:hAnsi="Arial" w:cs="Arial"/>
          <w:sz w:val="24"/>
          <w:szCs w:val="24"/>
        </w:rPr>
        <w:t>should,</w:t>
      </w:r>
      <w:r w:rsidR="004309FA" w:rsidRPr="00655F13">
        <w:rPr>
          <w:rFonts w:ascii="Arial" w:hAnsi="Arial" w:cs="Arial"/>
          <w:sz w:val="24"/>
          <w:szCs w:val="24"/>
        </w:rPr>
        <w:t xml:space="preserve"> and I dominated a large part </w:t>
      </w:r>
      <w:r w:rsidR="009C5061" w:rsidRPr="00655F13">
        <w:rPr>
          <w:rFonts w:ascii="Arial" w:hAnsi="Arial" w:cs="Arial"/>
          <w:sz w:val="24"/>
          <w:szCs w:val="24"/>
        </w:rPr>
        <w:t>of the video with my questioning.</w:t>
      </w:r>
      <w:r w:rsidR="000F2C7B" w:rsidRPr="00655F13">
        <w:rPr>
          <w:rFonts w:ascii="Arial" w:hAnsi="Arial" w:cs="Arial"/>
          <w:sz w:val="24"/>
          <w:szCs w:val="24"/>
        </w:rPr>
        <w:t xml:space="preserve"> This is not beneficial to the children as they are not developing their use of the Welsh language.</w:t>
      </w:r>
      <w:r w:rsidR="009C5061" w:rsidRPr="00655F13">
        <w:rPr>
          <w:rFonts w:ascii="Arial" w:hAnsi="Arial" w:cs="Arial"/>
          <w:sz w:val="24"/>
          <w:szCs w:val="24"/>
        </w:rPr>
        <w:t xml:space="preserve"> I would change this</w:t>
      </w:r>
      <w:r w:rsidR="0051278E" w:rsidRPr="00655F13">
        <w:rPr>
          <w:rFonts w:ascii="Arial" w:hAnsi="Arial" w:cs="Arial"/>
          <w:sz w:val="24"/>
          <w:szCs w:val="24"/>
        </w:rPr>
        <w:t xml:space="preserve"> </w:t>
      </w:r>
      <w:proofErr w:type="gramStart"/>
      <w:r w:rsidR="0051278E" w:rsidRPr="00655F13">
        <w:rPr>
          <w:rFonts w:ascii="Arial" w:hAnsi="Arial" w:cs="Arial"/>
          <w:sz w:val="24"/>
          <w:szCs w:val="24"/>
        </w:rPr>
        <w:t>aspect</w:t>
      </w:r>
      <w:r w:rsidR="00AE398D" w:rsidRPr="00655F13">
        <w:rPr>
          <w:rFonts w:ascii="Arial" w:hAnsi="Arial" w:cs="Arial"/>
          <w:sz w:val="24"/>
          <w:szCs w:val="24"/>
        </w:rPr>
        <w:t>,</w:t>
      </w:r>
      <w:r w:rsidR="00887C16" w:rsidRPr="00655F13">
        <w:rPr>
          <w:rFonts w:ascii="Arial" w:hAnsi="Arial" w:cs="Arial"/>
          <w:sz w:val="24"/>
          <w:szCs w:val="24"/>
        </w:rPr>
        <w:t xml:space="preserve"> </w:t>
      </w:r>
      <w:r w:rsidR="004309FA" w:rsidRPr="00655F13">
        <w:rPr>
          <w:rFonts w:ascii="Arial" w:hAnsi="Arial" w:cs="Arial"/>
          <w:sz w:val="24"/>
          <w:szCs w:val="24"/>
        </w:rPr>
        <w:t>and</w:t>
      </w:r>
      <w:proofErr w:type="gramEnd"/>
      <w:r w:rsidR="004309FA" w:rsidRPr="00655F13">
        <w:rPr>
          <w:rFonts w:ascii="Arial" w:hAnsi="Arial" w:cs="Arial"/>
          <w:sz w:val="24"/>
          <w:szCs w:val="24"/>
        </w:rPr>
        <w:t xml:space="preserve"> would ask</w:t>
      </w:r>
      <w:r w:rsidR="009C5061" w:rsidRPr="00655F13">
        <w:rPr>
          <w:rFonts w:ascii="Arial" w:hAnsi="Arial" w:cs="Arial"/>
          <w:sz w:val="24"/>
          <w:szCs w:val="24"/>
        </w:rPr>
        <w:t xml:space="preserve"> the children to read out the clues </w:t>
      </w:r>
      <w:r w:rsidR="004309FA" w:rsidRPr="00655F13">
        <w:rPr>
          <w:rFonts w:ascii="Arial" w:hAnsi="Arial" w:cs="Arial"/>
          <w:sz w:val="24"/>
          <w:szCs w:val="24"/>
        </w:rPr>
        <w:t>regarding the</w:t>
      </w:r>
      <w:r w:rsidR="009C5061" w:rsidRPr="00655F13">
        <w:rPr>
          <w:rFonts w:ascii="Arial" w:hAnsi="Arial" w:cs="Arial"/>
          <w:sz w:val="24"/>
          <w:szCs w:val="24"/>
        </w:rPr>
        <w:t xml:space="preserve"> planet</w:t>
      </w:r>
      <w:r w:rsidR="004309FA" w:rsidRPr="00655F13">
        <w:rPr>
          <w:rFonts w:ascii="Arial" w:hAnsi="Arial" w:cs="Arial"/>
          <w:sz w:val="24"/>
          <w:szCs w:val="24"/>
        </w:rPr>
        <w:t xml:space="preserve"> under discussion. This would allow them to </w:t>
      </w:r>
      <w:r w:rsidR="003B75C7" w:rsidRPr="00655F13">
        <w:rPr>
          <w:rFonts w:ascii="Arial" w:hAnsi="Arial" w:cs="Arial"/>
          <w:sz w:val="24"/>
          <w:szCs w:val="24"/>
        </w:rPr>
        <w:t>question each other in Welsh</w:t>
      </w:r>
      <w:r w:rsidR="004023FD" w:rsidRPr="00655F13">
        <w:rPr>
          <w:rFonts w:ascii="Arial" w:hAnsi="Arial" w:cs="Arial"/>
          <w:sz w:val="24"/>
          <w:szCs w:val="24"/>
        </w:rPr>
        <w:t>. This w</w:t>
      </w:r>
      <w:r w:rsidR="00AE398D" w:rsidRPr="00655F13">
        <w:rPr>
          <w:rFonts w:ascii="Arial" w:hAnsi="Arial" w:cs="Arial"/>
          <w:sz w:val="24"/>
          <w:szCs w:val="24"/>
        </w:rPr>
        <w:t>ould improve their listening,</w:t>
      </w:r>
      <w:r w:rsidR="004023FD" w:rsidRPr="00655F13">
        <w:rPr>
          <w:rFonts w:ascii="Arial" w:hAnsi="Arial" w:cs="Arial"/>
          <w:sz w:val="24"/>
          <w:szCs w:val="24"/>
        </w:rPr>
        <w:t xml:space="preserve"> understanding</w:t>
      </w:r>
      <w:r w:rsidR="00AE398D" w:rsidRPr="00655F13">
        <w:rPr>
          <w:rFonts w:ascii="Arial" w:hAnsi="Arial" w:cs="Arial"/>
          <w:sz w:val="24"/>
          <w:szCs w:val="24"/>
        </w:rPr>
        <w:t xml:space="preserve"> </w:t>
      </w:r>
      <w:r w:rsidR="00887C16" w:rsidRPr="00655F13">
        <w:rPr>
          <w:rFonts w:ascii="Arial" w:hAnsi="Arial" w:cs="Arial"/>
          <w:sz w:val="24"/>
          <w:szCs w:val="24"/>
        </w:rPr>
        <w:t xml:space="preserve">and </w:t>
      </w:r>
      <w:proofErr w:type="spellStart"/>
      <w:r w:rsidR="00887C16" w:rsidRPr="00655F13">
        <w:rPr>
          <w:rFonts w:ascii="Arial" w:hAnsi="Arial" w:cs="Arial"/>
          <w:sz w:val="24"/>
          <w:szCs w:val="24"/>
        </w:rPr>
        <w:t>oracy</w:t>
      </w:r>
      <w:proofErr w:type="spellEnd"/>
      <w:r w:rsidR="004023FD" w:rsidRPr="00655F13">
        <w:rPr>
          <w:rFonts w:ascii="Arial" w:hAnsi="Arial" w:cs="Arial"/>
          <w:sz w:val="24"/>
          <w:szCs w:val="24"/>
        </w:rPr>
        <w:t xml:space="preserve"> skills.</w:t>
      </w:r>
    </w:p>
    <w:p w14:paraId="0C356AD6" w14:textId="13B1A552" w:rsidR="00661EC0" w:rsidRPr="00655F13" w:rsidRDefault="00661EC0" w:rsidP="00655F13">
      <w:pPr>
        <w:spacing w:line="360" w:lineRule="auto"/>
        <w:rPr>
          <w:rFonts w:ascii="Arial" w:hAnsi="Arial" w:cs="Arial"/>
          <w:sz w:val="24"/>
          <w:szCs w:val="24"/>
        </w:rPr>
      </w:pPr>
      <w:r w:rsidRPr="00655F13">
        <w:rPr>
          <w:rFonts w:ascii="Arial" w:hAnsi="Arial" w:cs="Arial"/>
          <w:sz w:val="24"/>
          <w:szCs w:val="24"/>
        </w:rPr>
        <w:t xml:space="preserve">In the session I used </w:t>
      </w:r>
      <w:r w:rsidR="00C40698" w:rsidRPr="00655F13">
        <w:rPr>
          <w:rFonts w:ascii="Arial" w:hAnsi="Arial" w:cs="Arial"/>
          <w:sz w:val="24"/>
          <w:szCs w:val="24"/>
        </w:rPr>
        <w:t xml:space="preserve">the </w:t>
      </w:r>
      <w:r w:rsidR="00CA66FE" w:rsidRPr="00655F13">
        <w:rPr>
          <w:rFonts w:ascii="Arial" w:hAnsi="Arial" w:cs="Arial"/>
          <w:sz w:val="24"/>
          <w:szCs w:val="24"/>
        </w:rPr>
        <w:t>task-based</w:t>
      </w:r>
      <w:r w:rsidR="00C40698" w:rsidRPr="00655F13">
        <w:rPr>
          <w:rFonts w:ascii="Arial" w:hAnsi="Arial" w:cs="Arial"/>
          <w:sz w:val="24"/>
          <w:szCs w:val="24"/>
        </w:rPr>
        <w:t xml:space="preserve"> learning method where the activity </w:t>
      </w:r>
      <w:r w:rsidR="00C77F88" w:rsidRPr="00655F13">
        <w:rPr>
          <w:rFonts w:ascii="Arial" w:hAnsi="Arial" w:cs="Arial"/>
          <w:sz w:val="24"/>
          <w:szCs w:val="24"/>
        </w:rPr>
        <w:t>is</w:t>
      </w:r>
      <w:r w:rsidR="00C40698" w:rsidRPr="00655F13">
        <w:rPr>
          <w:rFonts w:ascii="Arial" w:hAnsi="Arial" w:cs="Arial"/>
          <w:sz w:val="24"/>
          <w:szCs w:val="24"/>
        </w:rPr>
        <w:t xml:space="preserve"> directly linked to the book and included Welsh language that children could use in other lessons such a science as the book was about the solar system.</w:t>
      </w:r>
      <w:r w:rsidR="003F6F7F" w:rsidRPr="00655F13">
        <w:rPr>
          <w:rFonts w:ascii="Arial" w:hAnsi="Arial" w:cs="Arial"/>
          <w:sz w:val="24"/>
          <w:szCs w:val="24"/>
        </w:rPr>
        <w:t xml:space="preserve"> The tasks also allowed the children to use the </w:t>
      </w:r>
      <w:proofErr w:type="spellStart"/>
      <w:r w:rsidR="003F6F7F" w:rsidRPr="00655F13">
        <w:rPr>
          <w:rFonts w:ascii="Arial" w:hAnsi="Arial" w:cs="Arial"/>
          <w:sz w:val="24"/>
          <w:szCs w:val="24"/>
        </w:rPr>
        <w:t>drilio</w:t>
      </w:r>
      <w:proofErr w:type="spellEnd"/>
      <w:r w:rsidR="003F6F7F" w:rsidRPr="00655F13">
        <w:rPr>
          <w:rFonts w:ascii="Arial" w:hAnsi="Arial" w:cs="Arial"/>
          <w:sz w:val="24"/>
          <w:szCs w:val="24"/>
        </w:rPr>
        <w:t xml:space="preserve"> vocabulary which they had acquired beforehand. </w:t>
      </w:r>
      <w:r w:rsidR="00CA66FE" w:rsidRPr="00655F13">
        <w:rPr>
          <w:rFonts w:ascii="Arial" w:hAnsi="Arial" w:cs="Arial"/>
          <w:sz w:val="24"/>
          <w:szCs w:val="24"/>
        </w:rPr>
        <w:t>Both these activities had a sense of pro</w:t>
      </w:r>
      <w:r w:rsidR="00AE398D" w:rsidRPr="00655F13">
        <w:rPr>
          <w:rFonts w:ascii="Arial" w:hAnsi="Arial" w:cs="Arial"/>
          <w:sz w:val="24"/>
          <w:szCs w:val="24"/>
        </w:rPr>
        <w:t xml:space="preserve">blem solving. Firstly, </w:t>
      </w:r>
      <w:r w:rsidR="0051278E" w:rsidRPr="00655F13">
        <w:rPr>
          <w:rFonts w:ascii="Arial" w:hAnsi="Arial" w:cs="Arial"/>
          <w:sz w:val="24"/>
          <w:szCs w:val="24"/>
        </w:rPr>
        <w:t>where</w:t>
      </w:r>
      <w:r w:rsidR="00CA66FE" w:rsidRPr="00655F13">
        <w:rPr>
          <w:rFonts w:ascii="Arial" w:hAnsi="Arial" w:cs="Arial"/>
          <w:sz w:val="24"/>
          <w:szCs w:val="24"/>
        </w:rPr>
        <w:t xml:space="preserve"> they </w:t>
      </w:r>
      <w:r w:rsidR="00CA66FE" w:rsidRPr="00655F13">
        <w:rPr>
          <w:rFonts w:ascii="Arial" w:hAnsi="Arial" w:cs="Arial"/>
          <w:sz w:val="24"/>
          <w:szCs w:val="24"/>
        </w:rPr>
        <w:lastRenderedPageBreak/>
        <w:t>were given written clues to identify the planet</w:t>
      </w:r>
      <w:r w:rsidR="0051278E" w:rsidRPr="00655F13">
        <w:rPr>
          <w:rFonts w:ascii="Arial" w:hAnsi="Arial" w:cs="Arial"/>
          <w:sz w:val="24"/>
          <w:szCs w:val="24"/>
        </w:rPr>
        <w:t>,</w:t>
      </w:r>
      <w:r w:rsidR="00CA66FE" w:rsidRPr="00655F13">
        <w:rPr>
          <w:rFonts w:ascii="Arial" w:hAnsi="Arial" w:cs="Arial"/>
          <w:sz w:val="24"/>
          <w:szCs w:val="24"/>
        </w:rPr>
        <w:t xml:space="preserve"> and the second</w:t>
      </w:r>
      <w:r w:rsidR="00AE398D" w:rsidRPr="00655F13">
        <w:rPr>
          <w:rFonts w:ascii="Arial" w:hAnsi="Arial" w:cs="Arial"/>
          <w:sz w:val="24"/>
          <w:szCs w:val="24"/>
        </w:rPr>
        <w:t>ly by matching</w:t>
      </w:r>
      <w:r w:rsidR="00CA66FE" w:rsidRPr="00655F13">
        <w:rPr>
          <w:rFonts w:ascii="Arial" w:hAnsi="Arial" w:cs="Arial"/>
          <w:sz w:val="24"/>
          <w:szCs w:val="24"/>
        </w:rPr>
        <w:t xml:space="preserve"> the correct planet to the</w:t>
      </w:r>
      <w:r w:rsidR="00AE398D" w:rsidRPr="00655F13">
        <w:rPr>
          <w:rFonts w:ascii="Arial" w:hAnsi="Arial" w:cs="Arial"/>
          <w:sz w:val="24"/>
          <w:szCs w:val="24"/>
        </w:rPr>
        <w:t xml:space="preserve"> Welsh name</w:t>
      </w:r>
      <w:r w:rsidR="00CA66FE" w:rsidRPr="00655F13">
        <w:rPr>
          <w:rFonts w:ascii="Arial" w:hAnsi="Arial" w:cs="Arial"/>
          <w:sz w:val="24"/>
          <w:szCs w:val="24"/>
        </w:rPr>
        <w:t>. I used problem solving skills as children are more involved with problem s</w:t>
      </w:r>
      <w:r w:rsidR="0051278E" w:rsidRPr="00655F13">
        <w:rPr>
          <w:rFonts w:ascii="Arial" w:hAnsi="Arial" w:cs="Arial"/>
          <w:sz w:val="24"/>
          <w:szCs w:val="24"/>
        </w:rPr>
        <w:t xml:space="preserve">olving activities and in turn engaged in </w:t>
      </w:r>
      <w:r w:rsidR="00CA66FE" w:rsidRPr="00655F13">
        <w:rPr>
          <w:rFonts w:ascii="Arial" w:hAnsi="Arial" w:cs="Arial"/>
          <w:sz w:val="24"/>
          <w:szCs w:val="24"/>
        </w:rPr>
        <w:t>learning new information. Dewey (2015) supports this and states that children should be personally involved with the making of their new knowledge and understanding which can be through problem solving.</w:t>
      </w:r>
      <w:r w:rsidR="003F6F7F" w:rsidRPr="00655F13">
        <w:rPr>
          <w:rFonts w:ascii="Arial" w:hAnsi="Arial" w:cs="Arial"/>
          <w:sz w:val="24"/>
          <w:szCs w:val="24"/>
        </w:rPr>
        <w:t xml:space="preserve"> In learning Welsh through the story, the children were also being exposed to a cross-curricular style of teaching with science elements in the session.</w:t>
      </w:r>
      <w:r w:rsidR="0051278E" w:rsidRPr="00655F13">
        <w:rPr>
          <w:rFonts w:ascii="Arial" w:hAnsi="Arial" w:cs="Arial"/>
          <w:sz w:val="24"/>
          <w:szCs w:val="24"/>
        </w:rPr>
        <w:t xml:space="preserve"> </w:t>
      </w:r>
      <w:r w:rsidR="002C74C6" w:rsidRPr="00655F13">
        <w:rPr>
          <w:rFonts w:ascii="Arial" w:hAnsi="Arial" w:cs="Arial"/>
          <w:sz w:val="24"/>
          <w:szCs w:val="24"/>
        </w:rPr>
        <w:t>I chose to teach them Welsh vocabulary through cross-curricular strategies as it would develop their literacy skills. Harris and Grenfell (2004) support this as and found that there were explicit links between cross-curricular learning strategies with languages and improvement in children’s literacy skills.</w:t>
      </w:r>
      <w:r w:rsidR="00A02B66" w:rsidRPr="00655F13">
        <w:rPr>
          <w:rFonts w:ascii="Arial" w:hAnsi="Arial" w:cs="Arial"/>
          <w:sz w:val="24"/>
          <w:szCs w:val="24"/>
        </w:rPr>
        <w:t xml:space="preserve"> Upon reflection I feel that the tasks they were given c</w:t>
      </w:r>
      <w:r w:rsidR="0051278E" w:rsidRPr="00655F13">
        <w:rPr>
          <w:rFonts w:ascii="Arial" w:hAnsi="Arial" w:cs="Arial"/>
          <w:sz w:val="24"/>
          <w:szCs w:val="24"/>
        </w:rPr>
        <w:t>ould have been improved and</w:t>
      </w:r>
      <w:r w:rsidR="00A02B66" w:rsidRPr="00655F13">
        <w:rPr>
          <w:rFonts w:ascii="Arial" w:hAnsi="Arial" w:cs="Arial"/>
          <w:sz w:val="24"/>
          <w:szCs w:val="24"/>
        </w:rPr>
        <w:t xml:space="preserve"> I should have given them tasks in which they used more Welsh vocabulary </w:t>
      </w:r>
      <w:r w:rsidR="0006629A" w:rsidRPr="00655F13">
        <w:rPr>
          <w:rFonts w:ascii="Arial" w:hAnsi="Arial" w:cs="Arial"/>
          <w:sz w:val="24"/>
          <w:szCs w:val="24"/>
        </w:rPr>
        <w:t xml:space="preserve">thus improving their Welsh language literacy skills further. </w:t>
      </w:r>
    </w:p>
    <w:p w14:paraId="785040FF" w14:textId="02911A7B" w:rsidR="0002408D" w:rsidRPr="00655F13" w:rsidRDefault="00E63062" w:rsidP="00655F13">
      <w:pPr>
        <w:spacing w:line="360" w:lineRule="auto"/>
        <w:rPr>
          <w:rFonts w:ascii="Arial" w:hAnsi="Arial" w:cs="Arial"/>
          <w:sz w:val="24"/>
          <w:szCs w:val="24"/>
        </w:rPr>
      </w:pPr>
      <w:r w:rsidRPr="00655F13">
        <w:rPr>
          <w:rFonts w:ascii="Arial" w:hAnsi="Arial" w:cs="Arial"/>
          <w:sz w:val="24"/>
          <w:szCs w:val="24"/>
        </w:rPr>
        <w:t>The</w:t>
      </w:r>
      <w:r w:rsidR="0002408D" w:rsidRPr="00655F13">
        <w:rPr>
          <w:rFonts w:ascii="Arial" w:hAnsi="Arial" w:cs="Arial"/>
          <w:sz w:val="24"/>
          <w:szCs w:val="24"/>
        </w:rPr>
        <w:t xml:space="preserve"> Successful Futures document (2015),</w:t>
      </w:r>
      <w:r w:rsidR="00887C16" w:rsidRPr="00655F13">
        <w:rPr>
          <w:rFonts w:ascii="Arial" w:hAnsi="Arial" w:cs="Arial"/>
          <w:sz w:val="24"/>
          <w:szCs w:val="24"/>
        </w:rPr>
        <w:t xml:space="preserve"> </w:t>
      </w:r>
      <w:r w:rsidR="0002408D" w:rsidRPr="00655F13">
        <w:rPr>
          <w:rFonts w:ascii="Arial" w:hAnsi="Arial" w:cs="Arial"/>
          <w:sz w:val="24"/>
          <w:szCs w:val="24"/>
        </w:rPr>
        <w:t xml:space="preserve">states that </w:t>
      </w:r>
      <w:r w:rsidRPr="00655F13">
        <w:rPr>
          <w:rFonts w:ascii="Arial" w:hAnsi="Arial" w:cs="Arial"/>
          <w:sz w:val="24"/>
          <w:szCs w:val="24"/>
        </w:rPr>
        <w:t>they</w:t>
      </w:r>
      <w:r w:rsidR="0051278E" w:rsidRPr="00655F13">
        <w:rPr>
          <w:rFonts w:ascii="Arial" w:hAnsi="Arial" w:cs="Arial"/>
          <w:sz w:val="24"/>
          <w:szCs w:val="24"/>
        </w:rPr>
        <w:t xml:space="preserve"> want to see an</w:t>
      </w:r>
      <w:r w:rsidR="0002408D" w:rsidRPr="00655F13">
        <w:rPr>
          <w:rFonts w:ascii="Arial" w:hAnsi="Arial" w:cs="Arial"/>
          <w:sz w:val="24"/>
          <w:szCs w:val="24"/>
        </w:rPr>
        <w:t xml:space="preserve"> education sys</w:t>
      </w:r>
      <w:r w:rsidR="0051278E" w:rsidRPr="00655F13">
        <w:rPr>
          <w:rFonts w:ascii="Arial" w:hAnsi="Arial" w:cs="Arial"/>
          <w:sz w:val="24"/>
          <w:szCs w:val="24"/>
        </w:rPr>
        <w:t>tem that i</w:t>
      </w:r>
      <w:r w:rsidR="0002408D" w:rsidRPr="00655F13">
        <w:rPr>
          <w:rFonts w:ascii="Arial" w:hAnsi="Arial" w:cs="Arial"/>
          <w:sz w:val="24"/>
          <w:szCs w:val="24"/>
        </w:rPr>
        <w:t xml:space="preserve">s responsive to the demand for an increase in the use of Welsh in English medium schools. </w:t>
      </w:r>
      <w:r w:rsidRPr="00655F13">
        <w:rPr>
          <w:rFonts w:ascii="Arial" w:hAnsi="Arial" w:cs="Arial"/>
          <w:sz w:val="24"/>
          <w:szCs w:val="24"/>
        </w:rPr>
        <w:t>Donaldson</w:t>
      </w:r>
      <w:r w:rsidR="0002408D" w:rsidRPr="00655F13">
        <w:rPr>
          <w:rFonts w:ascii="Arial" w:hAnsi="Arial" w:cs="Arial"/>
          <w:sz w:val="24"/>
          <w:szCs w:val="24"/>
        </w:rPr>
        <w:t xml:space="preserve"> concludes that “We want to ensure that our education system makes it possible for more learners of all ages to acquire a wider range of language skills. This will enable them to use the language in their personal lives, socially and in the workplace.” (Donaldson, 2015</w:t>
      </w:r>
      <w:r w:rsidR="00DB55CC" w:rsidRPr="00655F13">
        <w:rPr>
          <w:rFonts w:ascii="Arial" w:hAnsi="Arial" w:cs="Arial"/>
          <w:sz w:val="24"/>
          <w:szCs w:val="24"/>
        </w:rPr>
        <w:t>, p.26</w:t>
      </w:r>
      <w:r w:rsidR="0002408D" w:rsidRPr="00655F13">
        <w:rPr>
          <w:rFonts w:ascii="Arial" w:hAnsi="Arial" w:cs="Arial"/>
          <w:sz w:val="24"/>
          <w:szCs w:val="24"/>
        </w:rPr>
        <w:t>)</w:t>
      </w:r>
      <w:r w:rsidR="00B25276" w:rsidRPr="00655F13">
        <w:rPr>
          <w:rFonts w:ascii="Arial" w:hAnsi="Arial" w:cs="Arial"/>
          <w:sz w:val="24"/>
          <w:szCs w:val="24"/>
        </w:rPr>
        <w:t xml:space="preserve"> For the new curriculum to be effective it is crucial that teachers are trained sufficiently to promote the Welsh language and the use of Welsh in the classroom.</w:t>
      </w:r>
      <w:r w:rsidR="00834F39" w:rsidRPr="00655F13">
        <w:rPr>
          <w:rFonts w:ascii="Arial" w:hAnsi="Arial" w:cs="Arial"/>
          <w:sz w:val="24"/>
          <w:szCs w:val="24"/>
        </w:rPr>
        <w:t>Reflecting on my session I</w:t>
      </w:r>
      <w:r w:rsidR="00E451DA" w:rsidRPr="00655F13">
        <w:rPr>
          <w:rFonts w:ascii="Arial" w:hAnsi="Arial" w:cs="Arial"/>
          <w:sz w:val="24"/>
          <w:szCs w:val="24"/>
        </w:rPr>
        <w:t xml:space="preserve"> can</w:t>
      </w:r>
      <w:r w:rsidR="00834F39" w:rsidRPr="00655F13">
        <w:rPr>
          <w:rFonts w:ascii="Arial" w:hAnsi="Arial" w:cs="Arial"/>
          <w:sz w:val="24"/>
          <w:szCs w:val="24"/>
        </w:rPr>
        <w:t xml:space="preserve"> evaluate my own teaching methods </w:t>
      </w:r>
      <w:r w:rsidR="00494326" w:rsidRPr="00655F13">
        <w:rPr>
          <w:rFonts w:ascii="Arial" w:hAnsi="Arial" w:cs="Arial"/>
          <w:sz w:val="24"/>
          <w:szCs w:val="24"/>
        </w:rPr>
        <w:t>and can see that I did not communicate with the children enough using Welsh and</w:t>
      </w:r>
      <w:r w:rsidR="0051278E" w:rsidRPr="00655F13">
        <w:rPr>
          <w:rFonts w:ascii="Arial" w:hAnsi="Arial" w:cs="Arial"/>
          <w:sz w:val="24"/>
          <w:szCs w:val="24"/>
        </w:rPr>
        <w:t xml:space="preserve"> </w:t>
      </w:r>
      <w:r w:rsidR="00494326" w:rsidRPr="00655F13">
        <w:rPr>
          <w:rFonts w:ascii="Arial" w:hAnsi="Arial" w:cs="Arial"/>
          <w:sz w:val="24"/>
          <w:szCs w:val="24"/>
        </w:rPr>
        <w:t>did not encourage them enough to communicate with me</w:t>
      </w:r>
      <w:r w:rsidR="00E451DA" w:rsidRPr="00655F13">
        <w:rPr>
          <w:rFonts w:ascii="Arial" w:hAnsi="Arial" w:cs="Arial"/>
          <w:sz w:val="24"/>
          <w:szCs w:val="24"/>
        </w:rPr>
        <w:t xml:space="preserve"> and</w:t>
      </w:r>
      <w:r w:rsidR="00494326" w:rsidRPr="00655F13">
        <w:rPr>
          <w:rFonts w:ascii="Arial" w:hAnsi="Arial" w:cs="Arial"/>
          <w:sz w:val="24"/>
          <w:szCs w:val="24"/>
        </w:rPr>
        <w:t xml:space="preserve"> with each other in Welsh.</w:t>
      </w:r>
      <w:r w:rsidR="0051278E" w:rsidRPr="00655F13">
        <w:rPr>
          <w:rFonts w:ascii="Arial" w:hAnsi="Arial" w:cs="Arial"/>
          <w:sz w:val="24"/>
          <w:szCs w:val="24"/>
        </w:rPr>
        <w:t xml:space="preserve"> I understand the </w:t>
      </w:r>
      <w:r w:rsidR="00E451DA" w:rsidRPr="00655F13">
        <w:rPr>
          <w:rFonts w:ascii="Arial" w:hAnsi="Arial" w:cs="Arial"/>
          <w:sz w:val="24"/>
          <w:szCs w:val="24"/>
        </w:rPr>
        <w:t>teaching strategies</w:t>
      </w:r>
      <w:r w:rsidR="0051278E" w:rsidRPr="00655F13">
        <w:rPr>
          <w:rFonts w:ascii="Arial" w:hAnsi="Arial" w:cs="Arial"/>
          <w:sz w:val="24"/>
          <w:szCs w:val="24"/>
        </w:rPr>
        <w:t xml:space="preserve"> that </w:t>
      </w:r>
      <w:r w:rsidR="00E451DA" w:rsidRPr="00655F13">
        <w:rPr>
          <w:rFonts w:ascii="Arial" w:hAnsi="Arial" w:cs="Arial"/>
          <w:sz w:val="24"/>
          <w:szCs w:val="24"/>
        </w:rPr>
        <w:t>are effective to promote</w:t>
      </w:r>
      <w:r w:rsidR="00494326" w:rsidRPr="00655F13">
        <w:rPr>
          <w:rFonts w:ascii="Arial" w:hAnsi="Arial" w:cs="Arial"/>
          <w:sz w:val="24"/>
          <w:szCs w:val="24"/>
        </w:rPr>
        <w:t xml:space="preserve"> the Welsh language</w:t>
      </w:r>
      <w:r w:rsidR="0051278E" w:rsidRPr="00655F13">
        <w:rPr>
          <w:rFonts w:ascii="Arial" w:hAnsi="Arial" w:cs="Arial"/>
          <w:sz w:val="24"/>
          <w:szCs w:val="24"/>
        </w:rPr>
        <w:t xml:space="preserve"> and will use these in</w:t>
      </w:r>
      <w:r w:rsidR="00E451DA" w:rsidRPr="00655F13">
        <w:rPr>
          <w:rFonts w:ascii="Arial" w:hAnsi="Arial" w:cs="Arial"/>
          <w:sz w:val="24"/>
          <w:szCs w:val="24"/>
        </w:rPr>
        <w:t xml:space="preserve"> future</w:t>
      </w:r>
      <w:r w:rsidR="0051278E" w:rsidRPr="00655F13">
        <w:rPr>
          <w:rFonts w:ascii="Arial" w:hAnsi="Arial" w:cs="Arial"/>
          <w:sz w:val="24"/>
          <w:szCs w:val="24"/>
        </w:rPr>
        <w:t xml:space="preserve"> </w:t>
      </w:r>
      <w:r w:rsidR="00AE398D" w:rsidRPr="00655F13">
        <w:rPr>
          <w:rFonts w:ascii="Arial" w:hAnsi="Arial" w:cs="Arial"/>
          <w:sz w:val="24"/>
          <w:szCs w:val="24"/>
        </w:rPr>
        <w:t>sessions</w:t>
      </w:r>
      <w:r w:rsidR="0051278E" w:rsidRPr="00655F13">
        <w:rPr>
          <w:rFonts w:ascii="Arial" w:hAnsi="Arial" w:cs="Arial"/>
          <w:sz w:val="24"/>
          <w:szCs w:val="24"/>
        </w:rPr>
        <w:t>.</w:t>
      </w:r>
      <w:r w:rsidR="00E451DA" w:rsidRPr="00655F13">
        <w:rPr>
          <w:rFonts w:ascii="Arial" w:hAnsi="Arial" w:cs="Arial"/>
          <w:sz w:val="24"/>
          <w:szCs w:val="24"/>
        </w:rPr>
        <w:t xml:space="preserve"> </w:t>
      </w:r>
    </w:p>
    <w:p w14:paraId="39DA6BC0" w14:textId="77777777" w:rsidR="00C55402" w:rsidRPr="00655F13" w:rsidRDefault="00C55402" w:rsidP="00655F13">
      <w:pPr>
        <w:spacing w:line="360" w:lineRule="auto"/>
        <w:rPr>
          <w:rFonts w:ascii="Arial" w:hAnsi="Arial" w:cs="Arial"/>
          <w:sz w:val="24"/>
          <w:szCs w:val="24"/>
        </w:rPr>
      </w:pPr>
    </w:p>
    <w:p w14:paraId="0B647AFF" w14:textId="77777777" w:rsidR="008F30D0" w:rsidRPr="00655F13" w:rsidRDefault="008F30D0" w:rsidP="00655F13">
      <w:pPr>
        <w:spacing w:line="360" w:lineRule="auto"/>
        <w:rPr>
          <w:rFonts w:ascii="Arial" w:hAnsi="Arial" w:cs="Arial"/>
          <w:sz w:val="24"/>
          <w:szCs w:val="24"/>
        </w:rPr>
      </w:pPr>
    </w:p>
    <w:p w14:paraId="28CF3EBD" w14:textId="77777777" w:rsidR="008F30D0" w:rsidRPr="00655F13" w:rsidRDefault="008F30D0" w:rsidP="00655F13">
      <w:pPr>
        <w:spacing w:line="360" w:lineRule="auto"/>
        <w:rPr>
          <w:rFonts w:ascii="Arial" w:hAnsi="Arial" w:cs="Arial"/>
          <w:sz w:val="24"/>
          <w:szCs w:val="24"/>
        </w:rPr>
      </w:pPr>
    </w:p>
    <w:p w14:paraId="1E93EEFA" w14:textId="77777777" w:rsidR="00887C16" w:rsidRPr="00655F13" w:rsidRDefault="00887C16" w:rsidP="00655F13">
      <w:pPr>
        <w:spacing w:line="360" w:lineRule="auto"/>
        <w:rPr>
          <w:rFonts w:ascii="Arial" w:hAnsi="Arial" w:cs="Arial"/>
          <w:sz w:val="24"/>
          <w:szCs w:val="24"/>
        </w:rPr>
      </w:pPr>
    </w:p>
    <w:p w14:paraId="3A608A29" w14:textId="77777777" w:rsidR="00887C16" w:rsidRPr="00655F13" w:rsidRDefault="00887C16" w:rsidP="00655F13">
      <w:pPr>
        <w:spacing w:line="360" w:lineRule="auto"/>
        <w:rPr>
          <w:rFonts w:ascii="Arial" w:hAnsi="Arial" w:cs="Arial"/>
          <w:sz w:val="24"/>
          <w:szCs w:val="24"/>
        </w:rPr>
      </w:pPr>
    </w:p>
    <w:p w14:paraId="31A691AF" w14:textId="59D99F38" w:rsidR="008F7323" w:rsidRPr="00655F13" w:rsidRDefault="008F7323" w:rsidP="00655F13">
      <w:pPr>
        <w:spacing w:line="360" w:lineRule="auto"/>
        <w:rPr>
          <w:rFonts w:ascii="Arial" w:hAnsi="Arial" w:cs="Arial"/>
          <w:sz w:val="24"/>
          <w:szCs w:val="24"/>
          <w:u w:val="single"/>
        </w:rPr>
      </w:pPr>
      <w:bookmarkStart w:id="0" w:name="_GoBack"/>
      <w:bookmarkEnd w:id="0"/>
      <w:r w:rsidRPr="00655F13">
        <w:rPr>
          <w:rFonts w:ascii="Arial" w:hAnsi="Arial" w:cs="Arial"/>
          <w:sz w:val="24"/>
          <w:szCs w:val="24"/>
          <w:u w:val="single"/>
        </w:rPr>
        <w:lastRenderedPageBreak/>
        <w:t xml:space="preserve">Reference list </w:t>
      </w:r>
    </w:p>
    <w:p w14:paraId="5E2FA2D1"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Barnes, J. (2015) </w:t>
      </w:r>
      <w:r w:rsidRPr="00655F13">
        <w:rPr>
          <w:rFonts w:ascii="Arial" w:hAnsi="Arial" w:cs="Arial"/>
          <w:i/>
          <w:sz w:val="24"/>
          <w:szCs w:val="24"/>
        </w:rPr>
        <w:t xml:space="preserve">Cross Curricular Learning 3-14. </w:t>
      </w:r>
      <w:r w:rsidRPr="00655F13">
        <w:rPr>
          <w:rFonts w:ascii="Arial" w:hAnsi="Arial" w:cs="Arial"/>
          <w:sz w:val="24"/>
          <w:szCs w:val="24"/>
        </w:rPr>
        <w:t xml:space="preserve"> 3</w:t>
      </w:r>
      <w:r w:rsidRPr="00655F13">
        <w:rPr>
          <w:rFonts w:ascii="Arial" w:hAnsi="Arial" w:cs="Arial"/>
          <w:sz w:val="24"/>
          <w:szCs w:val="24"/>
          <w:vertAlign w:val="superscript"/>
        </w:rPr>
        <w:t xml:space="preserve">rd </w:t>
      </w:r>
      <w:r w:rsidRPr="00655F13">
        <w:rPr>
          <w:rFonts w:ascii="Arial" w:hAnsi="Arial" w:cs="Arial"/>
          <w:sz w:val="24"/>
          <w:szCs w:val="24"/>
        </w:rPr>
        <w:t>Ed. London: Sage.</w:t>
      </w:r>
    </w:p>
    <w:p w14:paraId="64860743"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Donaldson, G. (2015) </w:t>
      </w:r>
      <w:r w:rsidRPr="00655F13">
        <w:rPr>
          <w:rFonts w:ascii="Arial" w:hAnsi="Arial" w:cs="Arial"/>
          <w:i/>
          <w:sz w:val="24"/>
          <w:szCs w:val="24"/>
        </w:rPr>
        <w:t xml:space="preserve">Successful Futures. </w:t>
      </w:r>
      <w:r w:rsidRPr="00655F13">
        <w:rPr>
          <w:rFonts w:ascii="Arial" w:hAnsi="Arial" w:cs="Arial"/>
          <w:sz w:val="24"/>
          <w:szCs w:val="24"/>
        </w:rPr>
        <w:t xml:space="preserve">Available at: </w:t>
      </w:r>
      <w:hyperlink r:id="rId9" w:history="1">
        <w:r w:rsidRPr="00655F13">
          <w:rPr>
            <w:rStyle w:val="Hyperlink"/>
            <w:rFonts w:ascii="Arial" w:hAnsi="Arial" w:cs="Arial"/>
            <w:sz w:val="24"/>
            <w:szCs w:val="24"/>
          </w:rPr>
          <w:t>https://gov.wales/docs/dcells/publications/150225-successful-futures-en.pdf</w:t>
        </w:r>
      </w:hyperlink>
      <w:r w:rsidRPr="00655F13">
        <w:rPr>
          <w:rStyle w:val="Hyperlink"/>
          <w:rFonts w:ascii="Arial" w:hAnsi="Arial" w:cs="Arial"/>
          <w:color w:val="auto"/>
          <w:sz w:val="24"/>
          <w:szCs w:val="24"/>
          <w:u w:val="none"/>
        </w:rPr>
        <w:t>(Accessed: 5</w:t>
      </w:r>
      <w:r w:rsidRPr="00655F13">
        <w:rPr>
          <w:rStyle w:val="Hyperlink"/>
          <w:rFonts w:ascii="Arial" w:hAnsi="Arial" w:cs="Arial"/>
          <w:color w:val="auto"/>
          <w:sz w:val="24"/>
          <w:szCs w:val="24"/>
          <w:u w:val="none"/>
          <w:vertAlign w:val="superscript"/>
        </w:rPr>
        <w:t>th</w:t>
      </w:r>
      <w:r w:rsidRPr="00655F13">
        <w:rPr>
          <w:rStyle w:val="Hyperlink"/>
          <w:rFonts w:ascii="Arial" w:hAnsi="Arial" w:cs="Arial"/>
          <w:color w:val="auto"/>
          <w:sz w:val="24"/>
          <w:szCs w:val="24"/>
          <w:u w:val="none"/>
        </w:rPr>
        <w:t xml:space="preserve"> March 2019).</w:t>
      </w:r>
    </w:p>
    <w:p w14:paraId="04D17F4B"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Hood, P. and </w:t>
      </w:r>
      <w:proofErr w:type="spellStart"/>
      <w:r w:rsidRPr="00655F13">
        <w:rPr>
          <w:rFonts w:ascii="Arial" w:hAnsi="Arial" w:cs="Arial"/>
          <w:sz w:val="24"/>
          <w:szCs w:val="24"/>
        </w:rPr>
        <w:t>Tobutt</w:t>
      </w:r>
      <w:proofErr w:type="spellEnd"/>
      <w:r w:rsidRPr="00655F13">
        <w:rPr>
          <w:rFonts w:ascii="Arial" w:hAnsi="Arial" w:cs="Arial"/>
          <w:sz w:val="24"/>
          <w:szCs w:val="24"/>
        </w:rPr>
        <w:t xml:space="preserve">, K. (2015) </w:t>
      </w:r>
      <w:r w:rsidRPr="00655F13">
        <w:rPr>
          <w:rFonts w:ascii="Arial" w:hAnsi="Arial" w:cs="Arial"/>
          <w:i/>
          <w:sz w:val="24"/>
          <w:szCs w:val="24"/>
        </w:rPr>
        <w:t xml:space="preserve">Teaching languages in the Primary School. </w:t>
      </w:r>
      <w:r w:rsidRPr="00655F13">
        <w:rPr>
          <w:rFonts w:ascii="Arial" w:hAnsi="Arial" w:cs="Arial"/>
          <w:sz w:val="24"/>
          <w:szCs w:val="24"/>
        </w:rPr>
        <w:t>2</w:t>
      </w:r>
      <w:r w:rsidRPr="00655F13">
        <w:rPr>
          <w:rFonts w:ascii="Arial" w:hAnsi="Arial" w:cs="Arial"/>
          <w:sz w:val="24"/>
          <w:szCs w:val="24"/>
          <w:vertAlign w:val="superscript"/>
        </w:rPr>
        <w:t>nd</w:t>
      </w:r>
      <w:r w:rsidRPr="00655F13">
        <w:rPr>
          <w:rFonts w:ascii="Arial" w:hAnsi="Arial" w:cs="Arial"/>
          <w:sz w:val="24"/>
          <w:szCs w:val="24"/>
        </w:rPr>
        <w:t xml:space="preserve"> Ed. London: Sage.  </w:t>
      </w:r>
    </w:p>
    <w:p w14:paraId="740D0D93" w14:textId="77777777" w:rsidR="001E4395" w:rsidRPr="00655F13" w:rsidRDefault="001E4395" w:rsidP="00655F13">
      <w:pPr>
        <w:spacing w:line="360" w:lineRule="auto"/>
        <w:rPr>
          <w:rFonts w:ascii="Arial" w:hAnsi="Arial" w:cs="Arial"/>
          <w:sz w:val="24"/>
          <w:szCs w:val="24"/>
        </w:rPr>
      </w:pPr>
      <w:proofErr w:type="spellStart"/>
      <w:r w:rsidRPr="00655F13">
        <w:rPr>
          <w:rFonts w:ascii="Arial" w:hAnsi="Arial" w:cs="Arial"/>
          <w:sz w:val="24"/>
          <w:szCs w:val="24"/>
        </w:rPr>
        <w:t>Lightbrown</w:t>
      </w:r>
      <w:proofErr w:type="spellEnd"/>
      <w:r w:rsidRPr="00655F13">
        <w:rPr>
          <w:rFonts w:ascii="Arial" w:hAnsi="Arial" w:cs="Arial"/>
          <w:sz w:val="24"/>
          <w:szCs w:val="24"/>
        </w:rPr>
        <w:t xml:space="preserve">, P.M and Spada, N. (2013) </w:t>
      </w:r>
      <w:r w:rsidRPr="00655F13">
        <w:rPr>
          <w:rFonts w:ascii="Arial" w:hAnsi="Arial" w:cs="Arial"/>
          <w:i/>
          <w:sz w:val="24"/>
          <w:szCs w:val="24"/>
        </w:rPr>
        <w:t>How Languages are Learned.</w:t>
      </w:r>
      <w:r w:rsidRPr="00655F13">
        <w:rPr>
          <w:rFonts w:ascii="Arial" w:hAnsi="Arial" w:cs="Arial"/>
          <w:sz w:val="24"/>
          <w:szCs w:val="24"/>
        </w:rPr>
        <w:t xml:space="preserve"> 4</w:t>
      </w:r>
      <w:r w:rsidRPr="00655F13">
        <w:rPr>
          <w:rFonts w:ascii="Arial" w:hAnsi="Arial" w:cs="Arial"/>
          <w:sz w:val="24"/>
          <w:szCs w:val="24"/>
          <w:vertAlign w:val="superscript"/>
        </w:rPr>
        <w:t>th</w:t>
      </w:r>
      <w:r w:rsidRPr="00655F13">
        <w:rPr>
          <w:rFonts w:ascii="Arial" w:hAnsi="Arial" w:cs="Arial"/>
          <w:sz w:val="24"/>
          <w:szCs w:val="24"/>
        </w:rPr>
        <w:t xml:space="preserve"> Ed. Oxford: Oxford University Press.  </w:t>
      </w:r>
    </w:p>
    <w:p w14:paraId="33CEBC7C"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Moyles, J. et al. (2003) </w:t>
      </w:r>
      <w:r w:rsidRPr="00655F13">
        <w:rPr>
          <w:rFonts w:ascii="Arial" w:hAnsi="Arial" w:cs="Arial"/>
          <w:i/>
          <w:sz w:val="24"/>
          <w:szCs w:val="24"/>
        </w:rPr>
        <w:t>Interactive Teaching in the Primary School</w:t>
      </w:r>
      <w:r w:rsidRPr="00655F13">
        <w:rPr>
          <w:rFonts w:ascii="Arial" w:hAnsi="Arial" w:cs="Arial"/>
          <w:sz w:val="24"/>
          <w:szCs w:val="24"/>
        </w:rPr>
        <w:t xml:space="preserve">. England: Open University Press. </w:t>
      </w:r>
    </w:p>
    <w:p w14:paraId="1D21B319"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Pound, L. (2006) </w:t>
      </w:r>
      <w:r w:rsidRPr="00655F13">
        <w:rPr>
          <w:rFonts w:ascii="Arial" w:hAnsi="Arial" w:cs="Arial"/>
          <w:i/>
          <w:sz w:val="24"/>
          <w:szCs w:val="24"/>
        </w:rPr>
        <w:t xml:space="preserve">How children learn From Montessori to </w:t>
      </w:r>
      <w:proofErr w:type="spellStart"/>
      <w:r w:rsidRPr="00655F13">
        <w:rPr>
          <w:rFonts w:ascii="Arial" w:hAnsi="Arial" w:cs="Arial"/>
          <w:i/>
          <w:sz w:val="24"/>
          <w:szCs w:val="24"/>
        </w:rPr>
        <w:t>Vygotsk</w:t>
      </w:r>
      <w:proofErr w:type="spellEnd"/>
      <w:r w:rsidRPr="00655F13">
        <w:rPr>
          <w:rFonts w:ascii="Arial" w:hAnsi="Arial" w:cs="Arial"/>
          <w:i/>
          <w:sz w:val="24"/>
          <w:szCs w:val="24"/>
        </w:rPr>
        <w:t xml:space="preserve">. </w:t>
      </w:r>
      <w:r w:rsidRPr="00655F13">
        <w:rPr>
          <w:rFonts w:ascii="Arial" w:hAnsi="Arial" w:cs="Arial"/>
          <w:sz w:val="24"/>
          <w:szCs w:val="24"/>
        </w:rPr>
        <w:t>London: Practical Pre-</w:t>
      </w:r>
      <w:proofErr w:type="gramStart"/>
      <w:r w:rsidRPr="00655F13">
        <w:rPr>
          <w:rFonts w:ascii="Arial" w:hAnsi="Arial" w:cs="Arial"/>
          <w:sz w:val="24"/>
          <w:szCs w:val="24"/>
        </w:rPr>
        <w:t>School  Books</w:t>
      </w:r>
      <w:proofErr w:type="gramEnd"/>
      <w:r w:rsidRPr="00655F13">
        <w:rPr>
          <w:rFonts w:ascii="Arial" w:hAnsi="Arial" w:cs="Arial"/>
          <w:sz w:val="24"/>
          <w:szCs w:val="24"/>
        </w:rPr>
        <w:t>.</w:t>
      </w:r>
    </w:p>
    <w:p w14:paraId="30E07596" w14:textId="77777777" w:rsidR="001E4395" w:rsidRPr="00655F13" w:rsidRDefault="001E4395" w:rsidP="00655F13">
      <w:pPr>
        <w:spacing w:line="360" w:lineRule="auto"/>
        <w:rPr>
          <w:rFonts w:ascii="Arial" w:hAnsi="Arial" w:cs="Arial"/>
          <w:sz w:val="24"/>
          <w:szCs w:val="24"/>
        </w:rPr>
      </w:pPr>
      <w:proofErr w:type="spellStart"/>
      <w:r w:rsidRPr="00655F13">
        <w:rPr>
          <w:rFonts w:ascii="Arial" w:hAnsi="Arial" w:cs="Arial"/>
          <w:sz w:val="24"/>
          <w:szCs w:val="24"/>
        </w:rPr>
        <w:t>Psaltou-joycey</w:t>
      </w:r>
      <w:proofErr w:type="spellEnd"/>
      <w:r w:rsidRPr="00655F13">
        <w:rPr>
          <w:rFonts w:ascii="Arial" w:hAnsi="Arial" w:cs="Arial"/>
          <w:sz w:val="24"/>
          <w:szCs w:val="24"/>
        </w:rPr>
        <w:t xml:space="preserve">, A. and </w:t>
      </w:r>
      <w:proofErr w:type="spellStart"/>
      <w:r w:rsidRPr="00655F13">
        <w:rPr>
          <w:rFonts w:ascii="Arial" w:hAnsi="Arial" w:cs="Arial"/>
          <w:sz w:val="24"/>
          <w:szCs w:val="24"/>
        </w:rPr>
        <w:t>Agathopoulou</w:t>
      </w:r>
      <w:proofErr w:type="spellEnd"/>
      <w:r w:rsidRPr="00655F13">
        <w:rPr>
          <w:rFonts w:ascii="Arial" w:hAnsi="Arial" w:cs="Arial"/>
          <w:sz w:val="24"/>
          <w:szCs w:val="24"/>
        </w:rPr>
        <w:t xml:space="preserve">, E. and </w:t>
      </w:r>
      <w:proofErr w:type="spellStart"/>
      <w:r w:rsidRPr="00655F13">
        <w:rPr>
          <w:rFonts w:ascii="Arial" w:hAnsi="Arial" w:cs="Arial"/>
          <w:sz w:val="24"/>
          <w:szCs w:val="24"/>
        </w:rPr>
        <w:t>Mattheoudakis</w:t>
      </w:r>
      <w:proofErr w:type="spellEnd"/>
      <w:r w:rsidRPr="00655F13">
        <w:rPr>
          <w:rFonts w:ascii="Arial" w:hAnsi="Arial" w:cs="Arial"/>
          <w:sz w:val="24"/>
          <w:szCs w:val="24"/>
        </w:rPr>
        <w:t xml:space="preserve">, M. (2014) </w:t>
      </w:r>
      <w:r w:rsidRPr="00655F13">
        <w:rPr>
          <w:rFonts w:ascii="Arial" w:hAnsi="Arial" w:cs="Arial"/>
          <w:i/>
          <w:sz w:val="24"/>
          <w:szCs w:val="24"/>
        </w:rPr>
        <w:t xml:space="preserve">Cross-Curricular Approaches to Language Education. </w:t>
      </w:r>
      <w:r w:rsidRPr="00655F13">
        <w:rPr>
          <w:rFonts w:ascii="Arial" w:hAnsi="Arial" w:cs="Arial"/>
          <w:sz w:val="24"/>
          <w:szCs w:val="24"/>
        </w:rPr>
        <w:t xml:space="preserve">Cambridge: Cambridge Scholars Publishing. </w:t>
      </w:r>
    </w:p>
    <w:p w14:paraId="2E0BDB7A"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Welsh Assembly Government (2003) </w:t>
      </w:r>
      <w:r w:rsidRPr="00655F13">
        <w:rPr>
          <w:rFonts w:ascii="Arial" w:hAnsi="Arial" w:cs="Arial"/>
          <w:i/>
          <w:sz w:val="24"/>
          <w:szCs w:val="24"/>
        </w:rPr>
        <w:t xml:space="preserve">Developing the Curriculum </w:t>
      </w:r>
      <w:proofErr w:type="spellStart"/>
      <w:r w:rsidRPr="00655F13">
        <w:rPr>
          <w:rFonts w:ascii="Arial" w:hAnsi="Arial" w:cs="Arial"/>
          <w:i/>
          <w:sz w:val="24"/>
          <w:szCs w:val="24"/>
        </w:rPr>
        <w:t>Cymreig</w:t>
      </w:r>
      <w:proofErr w:type="spellEnd"/>
      <w:r w:rsidRPr="00655F13">
        <w:rPr>
          <w:rFonts w:ascii="Arial" w:hAnsi="Arial" w:cs="Arial"/>
          <w:sz w:val="24"/>
          <w:szCs w:val="24"/>
        </w:rPr>
        <w:t xml:space="preserve">. Available at:  </w:t>
      </w:r>
      <w:hyperlink r:id="rId10" w:history="1">
        <w:r w:rsidRPr="00655F13">
          <w:rPr>
            <w:rStyle w:val="Hyperlink"/>
            <w:rFonts w:ascii="Arial" w:hAnsi="Arial" w:cs="Arial"/>
            <w:sz w:val="24"/>
            <w:szCs w:val="24"/>
          </w:rPr>
          <w:t>https://learning.gov.wales/docs/learningwales/publications/130424-developing-the-curriculum-cymreig-en.pdf</w:t>
        </w:r>
      </w:hyperlink>
      <w:r w:rsidRPr="00655F13">
        <w:rPr>
          <w:rFonts w:ascii="Arial" w:hAnsi="Arial" w:cs="Arial"/>
          <w:sz w:val="24"/>
          <w:szCs w:val="24"/>
        </w:rPr>
        <w:t xml:space="preserve"> (Accessed: 1</w:t>
      </w:r>
      <w:r w:rsidRPr="00655F13">
        <w:rPr>
          <w:rFonts w:ascii="Arial" w:hAnsi="Arial" w:cs="Arial"/>
          <w:sz w:val="24"/>
          <w:szCs w:val="24"/>
          <w:vertAlign w:val="superscript"/>
        </w:rPr>
        <w:t>st</w:t>
      </w:r>
      <w:r w:rsidRPr="00655F13">
        <w:rPr>
          <w:rFonts w:ascii="Arial" w:hAnsi="Arial" w:cs="Arial"/>
          <w:sz w:val="24"/>
          <w:szCs w:val="24"/>
        </w:rPr>
        <w:t xml:space="preserve"> March 2019) </w:t>
      </w:r>
    </w:p>
    <w:p w14:paraId="17EFA4F3"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Welsh Government (2013) </w:t>
      </w:r>
      <w:r w:rsidRPr="00655F13">
        <w:rPr>
          <w:rFonts w:ascii="Arial" w:hAnsi="Arial" w:cs="Arial"/>
          <w:i/>
          <w:sz w:val="24"/>
          <w:szCs w:val="24"/>
        </w:rPr>
        <w:t xml:space="preserve">One language for all Review of Welsh second language at Key Stages 3 and 4. </w:t>
      </w:r>
      <w:r w:rsidRPr="00655F13">
        <w:rPr>
          <w:rFonts w:ascii="Arial" w:hAnsi="Arial" w:cs="Arial"/>
          <w:sz w:val="24"/>
          <w:szCs w:val="24"/>
        </w:rPr>
        <w:t xml:space="preserve">Available at: </w:t>
      </w:r>
      <w:hyperlink r:id="rId11" w:history="1">
        <w:r w:rsidRPr="00655F13">
          <w:rPr>
            <w:rStyle w:val="Hyperlink"/>
            <w:rFonts w:ascii="Arial" w:hAnsi="Arial" w:cs="Arial"/>
            <w:sz w:val="24"/>
            <w:szCs w:val="24"/>
          </w:rPr>
          <w:t>file:///C:/Users/Sarah/AppData/Local/Packages/Microsoft.MicrosoftEdge_8wekyb3d8bbwe/TempState/Downloads/171212-welsh-in-education-action-plan-2017-21-en%20(1).pdf</w:t>
        </w:r>
      </w:hyperlink>
      <w:r w:rsidRPr="00655F13">
        <w:rPr>
          <w:rFonts w:ascii="Arial" w:hAnsi="Arial" w:cs="Arial"/>
          <w:sz w:val="24"/>
          <w:szCs w:val="24"/>
        </w:rPr>
        <w:t xml:space="preserve"> (Accessed: 28</w:t>
      </w:r>
      <w:r w:rsidRPr="00655F13">
        <w:rPr>
          <w:rFonts w:ascii="Arial" w:hAnsi="Arial" w:cs="Arial"/>
          <w:sz w:val="24"/>
          <w:szCs w:val="24"/>
          <w:vertAlign w:val="superscript"/>
        </w:rPr>
        <w:t>th</w:t>
      </w:r>
      <w:r w:rsidRPr="00655F13">
        <w:rPr>
          <w:rFonts w:ascii="Arial" w:hAnsi="Arial" w:cs="Arial"/>
          <w:sz w:val="24"/>
          <w:szCs w:val="24"/>
        </w:rPr>
        <w:t xml:space="preserve"> February 2019).</w:t>
      </w:r>
    </w:p>
    <w:p w14:paraId="5F97B8A5"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Welsh Government (2015) </w:t>
      </w:r>
      <w:r w:rsidRPr="00655F13">
        <w:rPr>
          <w:rFonts w:ascii="Arial" w:hAnsi="Arial" w:cs="Arial"/>
          <w:i/>
          <w:sz w:val="24"/>
          <w:szCs w:val="24"/>
        </w:rPr>
        <w:t>Welsh Language Charter</w:t>
      </w:r>
      <w:r w:rsidRPr="00655F13">
        <w:rPr>
          <w:rFonts w:ascii="Arial" w:hAnsi="Arial" w:cs="Arial"/>
          <w:sz w:val="24"/>
          <w:szCs w:val="24"/>
        </w:rPr>
        <w:t xml:space="preserve">. Available at: </w:t>
      </w:r>
      <w:hyperlink r:id="rId12" w:history="1">
        <w:r w:rsidRPr="00655F13">
          <w:rPr>
            <w:rStyle w:val="Hyperlink"/>
            <w:rFonts w:ascii="Arial" w:hAnsi="Arial" w:cs="Arial"/>
            <w:sz w:val="24"/>
            <w:szCs w:val="24"/>
          </w:rPr>
          <w:t>https://cymraeg.llyw.cymru/learning/schools/SiarterIaith./?lang=en</w:t>
        </w:r>
      </w:hyperlink>
      <w:r w:rsidRPr="00655F13">
        <w:rPr>
          <w:rStyle w:val="Hyperlink"/>
          <w:rFonts w:ascii="Arial" w:hAnsi="Arial" w:cs="Arial"/>
          <w:color w:val="auto"/>
          <w:sz w:val="24"/>
          <w:szCs w:val="24"/>
          <w:u w:val="none"/>
        </w:rPr>
        <w:t>(Accessed: 3</w:t>
      </w:r>
      <w:r w:rsidRPr="00655F13">
        <w:rPr>
          <w:rStyle w:val="Hyperlink"/>
          <w:rFonts w:ascii="Arial" w:hAnsi="Arial" w:cs="Arial"/>
          <w:color w:val="auto"/>
          <w:sz w:val="24"/>
          <w:szCs w:val="24"/>
          <w:u w:val="none"/>
          <w:vertAlign w:val="superscript"/>
        </w:rPr>
        <w:t>rd</w:t>
      </w:r>
      <w:r w:rsidRPr="00655F13">
        <w:rPr>
          <w:rStyle w:val="Hyperlink"/>
          <w:rFonts w:ascii="Arial" w:hAnsi="Arial" w:cs="Arial"/>
          <w:color w:val="auto"/>
          <w:sz w:val="24"/>
          <w:szCs w:val="24"/>
          <w:u w:val="none"/>
        </w:rPr>
        <w:t xml:space="preserve"> March 2019) </w:t>
      </w:r>
    </w:p>
    <w:p w14:paraId="5A937EE3"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Welsh Government (2015) </w:t>
      </w:r>
      <w:r w:rsidRPr="00655F13">
        <w:rPr>
          <w:rFonts w:ascii="Arial" w:hAnsi="Arial" w:cs="Arial"/>
          <w:i/>
          <w:sz w:val="24"/>
          <w:szCs w:val="24"/>
        </w:rPr>
        <w:t>Welsh second language in the National Curriculum for Wales</w:t>
      </w:r>
      <w:r w:rsidRPr="00655F13">
        <w:rPr>
          <w:rFonts w:ascii="Arial" w:hAnsi="Arial" w:cs="Arial"/>
          <w:sz w:val="24"/>
          <w:szCs w:val="24"/>
        </w:rPr>
        <w:t xml:space="preserve">. Available at: </w:t>
      </w:r>
      <w:hyperlink r:id="rId13" w:history="1">
        <w:r w:rsidRPr="00655F13">
          <w:rPr>
            <w:rStyle w:val="Hyperlink"/>
            <w:rFonts w:ascii="Arial" w:hAnsi="Arial" w:cs="Arial"/>
            <w:sz w:val="24"/>
            <w:szCs w:val="24"/>
          </w:rPr>
          <w:t>https://learning.gov.wales/docs/learningwales/publications/150707-welsh-second-language-en-v2.pdf</w:t>
        </w:r>
      </w:hyperlink>
      <w:r w:rsidRPr="00655F13">
        <w:rPr>
          <w:rFonts w:ascii="Arial" w:hAnsi="Arial" w:cs="Arial"/>
          <w:sz w:val="24"/>
          <w:szCs w:val="24"/>
        </w:rPr>
        <w:t xml:space="preserve"> (Accessed: 8</w:t>
      </w:r>
      <w:r w:rsidRPr="00655F13">
        <w:rPr>
          <w:rFonts w:ascii="Arial" w:hAnsi="Arial" w:cs="Arial"/>
          <w:sz w:val="24"/>
          <w:szCs w:val="24"/>
          <w:vertAlign w:val="superscript"/>
        </w:rPr>
        <w:t>th</w:t>
      </w:r>
      <w:r w:rsidRPr="00655F13">
        <w:rPr>
          <w:rFonts w:ascii="Arial" w:hAnsi="Arial" w:cs="Arial"/>
          <w:sz w:val="24"/>
          <w:szCs w:val="24"/>
        </w:rPr>
        <w:t xml:space="preserve"> March 2019). </w:t>
      </w:r>
    </w:p>
    <w:p w14:paraId="6777A859"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Welsh Government (2017) </w:t>
      </w:r>
      <w:proofErr w:type="spellStart"/>
      <w:r w:rsidRPr="00655F13">
        <w:rPr>
          <w:rFonts w:ascii="Arial" w:hAnsi="Arial" w:cs="Arial"/>
          <w:i/>
          <w:sz w:val="24"/>
          <w:szCs w:val="24"/>
        </w:rPr>
        <w:t>Cymraeg</w:t>
      </w:r>
      <w:proofErr w:type="spellEnd"/>
      <w:r w:rsidRPr="00655F13">
        <w:rPr>
          <w:rFonts w:ascii="Arial" w:hAnsi="Arial" w:cs="Arial"/>
          <w:i/>
          <w:sz w:val="24"/>
          <w:szCs w:val="24"/>
        </w:rPr>
        <w:t xml:space="preserve"> 2050: A million Welsh speakers.</w:t>
      </w:r>
      <w:r w:rsidRPr="00655F13">
        <w:rPr>
          <w:rFonts w:ascii="Arial" w:hAnsi="Arial" w:cs="Arial"/>
          <w:sz w:val="24"/>
          <w:szCs w:val="24"/>
        </w:rPr>
        <w:t xml:space="preserve"> Available at: </w:t>
      </w:r>
      <w:hyperlink r:id="rId14" w:history="1">
        <w:r w:rsidRPr="00655F13">
          <w:rPr>
            <w:rStyle w:val="Hyperlink"/>
            <w:rFonts w:ascii="Arial" w:hAnsi="Arial" w:cs="Arial"/>
            <w:sz w:val="24"/>
            <w:szCs w:val="24"/>
          </w:rPr>
          <w:t>file:///C:/Users/Sarah/AppData/Local/Packages/Microsoft.MicrosoftEdge_8wekyb3d8bbwe/TempState/Downloads/170711-welsh-language-strategy-eng%20(1).pdf</w:t>
        </w:r>
      </w:hyperlink>
      <w:r w:rsidRPr="00655F13">
        <w:rPr>
          <w:rFonts w:ascii="Arial" w:hAnsi="Arial" w:cs="Arial"/>
          <w:sz w:val="24"/>
          <w:szCs w:val="24"/>
        </w:rPr>
        <w:t xml:space="preserve"> (Accessed: 9</w:t>
      </w:r>
      <w:r w:rsidRPr="00655F13">
        <w:rPr>
          <w:rFonts w:ascii="Arial" w:hAnsi="Arial" w:cs="Arial"/>
          <w:sz w:val="24"/>
          <w:szCs w:val="24"/>
          <w:vertAlign w:val="superscript"/>
        </w:rPr>
        <w:t xml:space="preserve">th </w:t>
      </w:r>
      <w:r w:rsidRPr="00655F13">
        <w:rPr>
          <w:rFonts w:ascii="Arial" w:hAnsi="Arial" w:cs="Arial"/>
          <w:sz w:val="24"/>
          <w:szCs w:val="24"/>
        </w:rPr>
        <w:t xml:space="preserve">March 2019). </w:t>
      </w:r>
    </w:p>
    <w:p w14:paraId="74824F05" w14:textId="77777777"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Welsh Government (2017) </w:t>
      </w:r>
      <w:r w:rsidRPr="00655F13">
        <w:rPr>
          <w:rFonts w:ascii="Arial" w:hAnsi="Arial" w:cs="Arial"/>
          <w:i/>
          <w:sz w:val="24"/>
          <w:szCs w:val="24"/>
        </w:rPr>
        <w:t>Welsh in Education Action plan 2017-2021</w:t>
      </w:r>
      <w:r w:rsidRPr="00655F13">
        <w:rPr>
          <w:rFonts w:ascii="Arial" w:hAnsi="Arial" w:cs="Arial"/>
          <w:sz w:val="24"/>
          <w:szCs w:val="24"/>
        </w:rPr>
        <w:t xml:space="preserve">. Available at: </w:t>
      </w:r>
      <w:hyperlink r:id="rId15" w:history="1">
        <w:r w:rsidRPr="00655F13">
          <w:rPr>
            <w:rStyle w:val="Hyperlink"/>
            <w:rFonts w:ascii="Arial" w:hAnsi="Arial" w:cs="Arial"/>
            <w:sz w:val="24"/>
            <w:szCs w:val="24"/>
          </w:rPr>
          <w:t>file:///C:/Users/Sarah/AppData/Local/Packages/Microsoft.MicrosoftEdge_8wekyb3d8bbwe/TempState/Downloads/171212-welsh-in-education-action-plan-2017-21-en%20(1).pdf</w:t>
        </w:r>
      </w:hyperlink>
      <w:r w:rsidRPr="00655F13">
        <w:rPr>
          <w:rFonts w:ascii="Arial" w:hAnsi="Arial" w:cs="Arial"/>
          <w:sz w:val="24"/>
          <w:szCs w:val="24"/>
        </w:rPr>
        <w:t xml:space="preserve"> (Accessed: 10</w:t>
      </w:r>
      <w:r w:rsidRPr="00655F13">
        <w:rPr>
          <w:rFonts w:ascii="Arial" w:hAnsi="Arial" w:cs="Arial"/>
          <w:sz w:val="24"/>
          <w:szCs w:val="24"/>
          <w:vertAlign w:val="superscript"/>
        </w:rPr>
        <w:t>th</w:t>
      </w:r>
      <w:r w:rsidRPr="00655F13">
        <w:rPr>
          <w:rFonts w:ascii="Arial" w:hAnsi="Arial" w:cs="Arial"/>
          <w:sz w:val="24"/>
          <w:szCs w:val="24"/>
        </w:rPr>
        <w:t xml:space="preserve"> March 2019). </w:t>
      </w:r>
    </w:p>
    <w:p w14:paraId="461E7A36" w14:textId="113F493D" w:rsidR="001E4395" w:rsidRPr="00655F13" w:rsidRDefault="001E4395" w:rsidP="00655F13">
      <w:pPr>
        <w:spacing w:line="360" w:lineRule="auto"/>
        <w:rPr>
          <w:rFonts w:ascii="Arial" w:hAnsi="Arial" w:cs="Arial"/>
          <w:sz w:val="24"/>
          <w:szCs w:val="24"/>
        </w:rPr>
      </w:pPr>
      <w:r w:rsidRPr="00655F13">
        <w:rPr>
          <w:rFonts w:ascii="Arial" w:hAnsi="Arial" w:cs="Arial"/>
          <w:sz w:val="24"/>
          <w:szCs w:val="24"/>
        </w:rPr>
        <w:t xml:space="preserve">Wragg, E.C and Brown, G. (2002) </w:t>
      </w:r>
      <w:r w:rsidRPr="00655F13">
        <w:rPr>
          <w:rFonts w:ascii="Arial" w:hAnsi="Arial" w:cs="Arial"/>
          <w:i/>
          <w:sz w:val="24"/>
          <w:szCs w:val="24"/>
        </w:rPr>
        <w:t>Questioning in the Primary School</w:t>
      </w:r>
      <w:r w:rsidRPr="00655F13">
        <w:rPr>
          <w:rFonts w:ascii="Arial" w:hAnsi="Arial" w:cs="Arial"/>
          <w:sz w:val="24"/>
          <w:szCs w:val="24"/>
        </w:rPr>
        <w:t>. 2</w:t>
      </w:r>
      <w:r w:rsidRPr="00655F13">
        <w:rPr>
          <w:rFonts w:ascii="Arial" w:hAnsi="Arial" w:cs="Arial"/>
          <w:sz w:val="24"/>
          <w:szCs w:val="24"/>
          <w:vertAlign w:val="superscript"/>
        </w:rPr>
        <w:t>nd</w:t>
      </w:r>
      <w:r w:rsidRPr="00655F13">
        <w:rPr>
          <w:rFonts w:ascii="Arial" w:hAnsi="Arial" w:cs="Arial"/>
          <w:sz w:val="24"/>
          <w:szCs w:val="24"/>
        </w:rPr>
        <w:t xml:space="preserve"> Ed. London: Routledge Falmer.  </w:t>
      </w:r>
    </w:p>
    <w:p w14:paraId="43E962B5" w14:textId="6B7C8069" w:rsidR="00366853" w:rsidRPr="00655F13" w:rsidRDefault="00366853" w:rsidP="00655F13">
      <w:pPr>
        <w:spacing w:line="360" w:lineRule="auto"/>
        <w:rPr>
          <w:rFonts w:ascii="Arial" w:hAnsi="Arial" w:cs="Arial"/>
          <w:sz w:val="24"/>
          <w:szCs w:val="24"/>
        </w:rPr>
      </w:pPr>
    </w:p>
    <w:p w14:paraId="22572100" w14:textId="0399C35D" w:rsidR="00366853" w:rsidRPr="00655F13" w:rsidRDefault="00366853" w:rsidP="00655F13">
      <w:pPr>
        <w:spacing w:line="360" w:lineRule="auto"/>
        <w:rPr>
          <w:rFonts w:ascii="Arial" w:hAnsi="Arial" w:cs="Arial"/>
          <w:sz w:val="24"/>
          <w:szCs w:val="24"/>
        </w:rPr>
      </w:pPr>
    </w:p>
    <w:p w14:paraId="418E1B27" w14:textId="77777777" w:rsidR="00655F13" w:rsidRDefault="00655F13" w:rsidP="00655F13">
      <w:pPr>
        <w:spacing w:line="360" w:lineRule="auto"/>
        <w:rPr>
          <w:rFonts w:ascii="Arial" w:hAnsi="Arial" w:cs="Arial"/>
          <w:b/>
          <w:sz w:val="24"/>
          <w:szCs w:val="24"/>
          <w:u w:val="single"/>
        </w:rPr>
      </w:pPr>
    </w:p>
    <w:p w14:paraId="3E643FCC" w14:textId="77777777" w:rsidR="00655F13" w:rsidRDefault="00655F13" w:rsidP="00655F13">
      <w:pPr>
        <w:spacing w:line="360" w:lineRule="auto"/>
        <w:rPr>
          <w:rFonts w:ascii="Arial" w:hAnsi="Arial" w:cs="Arial"/>
          <w:b/>
          <w:sz w:val="24"/>
          <w:szCs w:val="24"/>
          <w:u w:val="single"/>
        </w:rPr>
      </w:pPr>
    </w:p>
    <w:p w14:paraId="6A00A9BE" w14:textId="77777777" w:rsidR="00655F13" w:rsidRDefault="00655F13" w:rsidP="00655F13">
      <w:pPr>
        <w:spacing w:line="360" w:lineRule="auto"/>
        <w:rPr>
          <w:rFonts w:ascii="Arial" w:hAnsi="Arial" w:cs="Arial"/>
          <w:b/>
          <w:sz w:val="24"/>
          <w:szCs w:val="24"/>
          <w:u w:val="single"/>
        </w:rPr>
      </w:pPr>
    </w:p>
    <w:p w14:paraId="6DFBF909" w14:textId="77777777" w:rsidR="00655F13" w:rsidRDefault="00655F13" w:rsidP="00655F13">
      <w:pPr>
        <w:spacing w:line="360" w:lineRule="auto"/>
        <w:rPr>
          <w:rFonts w:ascii="Arial" w:hAnsi="Arial" w:cs="Arial"/>
          <w:b/>
          <w:sz w:val="24"/>
          <w:szCs w:val="24"/>
          <w:u w:val="single"/>
        </w:rPr>
      </w:pPr>
    </w:p>
    <w:p w14:paraId="36796943" w14:textId="77777777" w:rsidR="00655F13" w:rsidRDefault="00655F13" w:rsidP="00655F13">
      <w:pPr>
        <w:spacing w:line="360" w:lineRule="auto"/>
        <w:rPr>
          <w:rFonts w:ascii="Arial" w:hAnsi="Arial" w:cs="Arial"/>
          <w:b/>
          <w:sz w:val="24"/>
          <w:szCs w:val="24"/>
          <w:u w:val="single"/>
        </w:rPr>
      </w:pPr>
    </w:p>
    <w:p w14:paraId="1388A441" w14:textId="77777777" w:rsidR="00655F13" w:rsidRDefault="00655F13" w:rsidP="00655F13">
      <w:pPr>
        <w:spacing w:line="360" w:lineRule="auto"/>
        <w:rPr>
          <w:rFonts w:ascii="Arial" w:hAnsi="Arial" w:cs="Arial"/>
          <w:b/>
          <w:sz w:val="24"/>
          <w:szCs w:val="24"/>
          <w:u w:val="single"/>
        </w:rPr>
      </w:pPr>
    </w:p>
    <w:p w14:paraId="59FE192A" w14:textId="77777777" w:rsidR="00655F13" w:rsidRDefault="00655F13" w:rsidP="00655F13">
      <w:pPr>
        <w:spacing w:line="360" w:lineRule="auto"/>
        <w:rPr>
          <w:rFonts w:ascii="Arial" w:hAnsi="Arial" w:cs="Arial"/>
          <w:b/>
          <w:sz w:val="24"/>
          <w:szCs w:val="24"/>
          <w:u w:val="single"/>
        </w:rPr>
      </w:pPr>
    </w:p>
    <w:p w14:paraId="32F2064E" w14:textId="77777777" w:rsidR="00655F13" w:rsidRDefault="00655F13" w:rsidP="00655F13">
      <w:pPr>
        <w:spacing w:line="360" w:lineRule="auto"/>
        <w:rPr>
          <w:rFonts w:ascii="Arial" w:hAnsi="Arial" w:cs="Arial"/>
          <w:b/>
          <w:sz w:val="24"/>
          <w:szCs w:val="24"/>
          <w:u w:val="single"/>
        </w:rPr>
      </w:pPr>
    </w:p>
    <w:p w14:paraId="3C39D2B3" w14:textId="77777777" w:rsidR="00655F13" w:rsidRDefault="00655F13" w:rsidP="00655F13">
      <w:pPr>
        <w:spacing w:line="360" w:lineRule="auto"/>
        <w:rPr>
          <w:rFonts w:ascii="Arial" w:hAnsi="Arial" w:cs="Arial"/>
          <w:b/>
          <w:sz w:val="24"/>
          <w:szCs w:val="24"/>
          <w:u w:val="single"/>
        </w:rPr>
      </w:pPr>
    </w:p>
    <w:p w14:paraId="00539992" w14:textId="77777777" w:rsidR="00655F13" w:rsidRDefault="00655F13" w:rsidP="00655F13">
      <w:pPr>
        <w:spacing w:line="360" w:lineRule="auto"/>
        <w:rPr>
          <w:rFonts w:ascii="Arial" w:hAnsi="Arial" w:cs="Arial"/>
          <w:b/>
          <w:sz w:val="24"/>
          <w:szCs w:val="24"/>
          <w:u w:val="single"/>
        </w:rPr>
      </w:pPr>
    </w:p>
    <w:p w14:paraId="38D3438B" w14:textId="77777777" w:rsidR="00655F13" w:rsidRDefault="00655F13" w:rsidP="00655F13">
      <w:pPr>
        <w:spacing w:line="360" w:lineRule="auto"/>
        <w:rPr>
          <w:rFonts w:ascii="Arial" w:hAnsi="Arial" w:cs="Arial"/>
          <w:b/>
          <w:sz w:val="24"/>
          <w:szCs w:val="24"/>
          <w:u w:val="single"/>
        </w:rPr>
      </w:pPr>
    </w:p>
    <w:p w14:paraId="06502AA5" w14:textId="77777777" w:rsidR="00655F13" w:rsidRDefault="00655F13" w:rsidP="00655F13">
      <w:pPr>
        <w:spacing w:line="360" w:lineRule="auto"/>
        <w:rPr>
          <w:rFonts w:ascii="Arial" w:hAnsi="Arial" w:cs="Arial"/>
          <w:b/>
          <w:sz w:val="24"/>
          <w:szCs w:val="24"/>
          <w:u w:val="single"/>
        </w:rPr>
      </w:pPr>
    </w:p>
    <w:p w14:paraId="02B08CB3" w14:textId="77777777" w:rsidR="00655F13" w:rsidRDefault="00655F13" w:rsidP="00655F13">
      <w:pPr>
        <w:spacing w:line="360" w:lineRule="auto"/>
        <w:rPr>
          <w:rFonts w:ascii="Arial" w:hAnsi="Arial" w:cs="Arial"/>
          <w:b/>
          <w:sz w:val="24"/>
          <w:szCs w:val="24"/>
          <w:u w:val="single"/>
        </w:rPr>
      </w:pPr>
    </w:p>
    <w:p w14:paraId="3CE86967" w14:textId="4C80C273" w:rsidR="00366853" w:rsidRPr="00655F13" w:rsidRDefault="00366853" w:rsidP="00655F13">
      <w:pPr>
        <w:spacing w:line="360" w:lineRule="auto"/>
        <w:rPr>
          <w:rFonts w:ascii="Arial" w:hAnsi="Arial" w:cs="Arial"/>
          <w:b/>
          <w:sz w:val="24"/>
          <w:szCs w:val="24"/>
          <w:u w:val="single"/>
        </w:rPr>
      </w:pPr>
      <w:r w:rsidRPr="00655F13">
        <w:rPr>
          <w:rFonts w:ascii="Arial" w:hAnsi="Arial" w:cs="Arial"/>
          <w:b/>
          <w:sz w:val="24"/>
          <w:szCs w:val="24"/>
          <w:u w:val="single"/>
        </w:rPr>
        <w:lastRenderedPageBreak/>
        <w:t>Appendix 1</w:t>
      </w:r>
    </w:p>
    <w:p w14:paraId="2C9851F9" w14:textId="3BEAE0FC" w:rsidR="00366853" w:rsidRDefault="009B78E5" w:rsidP="008F7323">
      <w:pPr>
        <w:rPr>
          <w:noProof/>
        </w:rPr>
      </w:pPr>
      <w:r>
        <w:rPr>
          <w:noProof/>
        </w:rPr>
        <w:drawing>
          <wp:anchor distT="0" distB="0" distL="114300" distR="114300" simplePos="0" relativeHeight="251658240" behindDoc="1" locked="0" layoutInCell="1" allowOverlap="1" wp14:anchorId="0BE79FFB" wp14:editId="11CC319A">
            <wp:simplePos x="0" y="0"/>
            <wp:positionH relativeFrom="page">
              <wp:align>left</wp:align>
            </wp:positionH>
            <wp:positionV relativeFrom="paragraph">
              <wp:posOffset>390525</wp:posOffset>
            </wp:positionV>
            <wp:extent cx="7491952" cy="4381500"/>
            <wp:effectExtent l="0" t="0" r="0" b="0"/>
            <wp:wrapTight wrapText="bothSides">
              <wp:wrapPolygon edited="0">
                <wp:start x="0" y="0"/>
                <wp:lineTo x="0" y="21506"/>
                <wp:lineTo x="21530" y="21506"/>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1708" t="12838" r="13690" b="9544"/>
                    <a:stretch/>
                  </pic:blipFill>
                  <pic:spPr bwMode="auto">
                    <a:xfrm>
                      <a:off x="0" y="0"/>
                      <a:ext cx="7491952" cy="438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8F91A1" w14:textId="7F50055E" w:rsidR="00366853" w:rsidRPr="00366853" w:rsidRDefault="00366853" w:rsidP="00366853"/>
    <w:p w14:paraId="3C545054" w14:textId="5DDD7526" w:rsidR="00366853" w:rsidRPr="00366853" w:rsidRDefault="00366853" w:rsidP="00366853"/>
    <w:p w14:paraId="0788913E" w14:textId="7B83090D" w:rsidR="00366853" w:rsidRDefault="00366853" w:rsidP="00366853">
      <w:pPr>
        <w:rPr>
          <w:noProof/>
        </w:rPr>
      </w:pPr>
    </w:p>
    <w:p w14:paraId="22864ADB" w14:textId="526E5773" w:rsidR="00366853" w:rsidRPr="00366853" w:rsidRDefault="00366853" w:rsidP="00366853">
      <w:pPr>
        <w:tabs>
          <w:tab w:val="left" w:pos="2265"/>
        </w:tabs>
      </w:pPr>
      <w:r>
        <w:tab/>
      </w:r>
    </w:p>
    <w:sectPr w:rsidR="00366853" w:rsidRPr="00366853" w:rsidSect="004D1452">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130E6" w14:textId="77777777" w:rsidR="00BD59BA" w:rsidRDefault="00BD59BA" w:rsidP="00655F13">
      <w:pPr>
        <w:spacing w:after="0" w:line="240" w:lineRule="auto"/>
      </w:pPr>
      <w:r>
        <w:separator/>
      </w:r>
    </w:p>
  </w:endnote>
  <w:endnote w:type="continuationSeparator" w:id="0">
    <w:p w14:paraId="548FE2B1" w14:textId="77777777" w:rsidR="00BD59BA" w:rsidRDefault="00BD59BA" w:rsidP="00655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0074961"/>
      <w:docPartObj>
        <w:docPartGallery w:val="Page Numbers (Bottom of Page)"/>
        <w:docPartUnique/>
      </w:docPartObj>
    </w:sdtPr>
    <w:sdtEndPr>
      <w:rPr>
        <w:noProof/>
      </w:rPr>
    </w:sdtEndPr>
    <w:sdtContent>
      <w:p w14:paraId="6C25642B" w14:textId="7443409F" w:rsidR="00655F13" w:rsidRDefault="00655F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BDB2C7" w14:textId="77777777" w:rsidR="00655F13" w:rsidRDefault="0065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8B5E4" w14:textId="77777777" w:rsidR="00BD59BA" w:rsidRDefault="00BD59BA" w:rsidP="00655F13">
      <w:pPr>
        <w:spacing w:after="0" w:line="240" w:lineRule="auto"/>
      </w:pPr>
      <w:r>
        <w:separator/>
      </w:r>
    </w:p>
  </w:footnote>
  <w:footnote w:type="continuationSeparator" w:id="0">
    <w:p w14:paraId="0E75A98A" w14:textId="77777777" w:rsidR="00BD59BA" w:rsidRDefault="00BD59BA" w:rsidP="00655F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C8875" w14:textId="7A273C7A" w:rsidR="00655F13" w:rsidRDefault="00655F13">
    <w:pPr>
      <w:pStyle w:val="Header"/>
    </w:pPr>
    <w:r>
      <w:t>Student Number - 1600411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BE1"/>
    <w:rsid w:val="00000145"/>
    <w:rsid w:val="00012D74"/>
    <w:rsid w:val="0002408D"/>
    <w:rsid w:val="000318D1"/>
    <w:rsid w:val="00034620"/>
    <w:rsid w:val="00052A20"/>
    <w:rsid w:val="0006629A"/>
    <w:rsid w:val="00072F2E"/>
    <w:rsid w:val="00083C21"/>
    <w:rsid w:val="000B3070"/>
    <w:rsid w:val="000B60EE"/>
    <w:rsid w:val="000C16C3"/>
    <w:rsid w:val="000D499C"/>
    <w:rsid w:val="000E2F07"/>
    <w:rsid w:val="000E6FE5"/>
    <w:rsid w:val="000F2AE4"/>
    <w:rsid w:val="000F2C7B"/>
    <w:rsid w:val="00104FF2"/>
    <w:rsid w:val="00120B0A"/>
    <w:rsid w:val="0012162F"/>
    <w:rsid w:val="00150428"/>
    <w:rsid w:val="00152CB5"/>
    <w:rsid w:val="00176323"/>
    <w:rsid w:val="00180D39"/>
    <w:rsid w:val="00183347"/>
    <w:rsid w:val="00195A41"/>
    <w:rsid w:val="001A1330"/>
    <w:rsid w:val="001A5069"/>
    <w:rsid w:val="001A5B0D"/>
    <w:rsid w:val="001C1EDE"/>
    <w:rsid w:val="001E4395"/>
    <w:rsid w:val="001E6630"/>
    <w:rsid w:val="001F458D"/>
    <w:rsid w:val="002065BE"/>
    <w:rsid w:val="00214A40"/>
    <w:rsid w:val="002250E0"/>
    <w:rsid w:val="00255415"/>
    <w:rsid w:val="00264606"/>
    <w:rsid w:val="00264631"/>
    <w:rsid w:val="00283422"/>
    <w:rsid w:val="002A37A7"/>
    <w:rsid w:val="002A54CE"/>
    <w:rsid w:val="002B4DCB"/>
    <w:rsid w:val="002C5E6C"/>
    <w:rsid w:val="002C74C6"/>
    <w:rsid w:val="00301A37"/>
    <w:rsid w:val="00304E34"/>
    <w:rsid w:val="00316886"/>
    <w:rsid w:val="00320B93"/>
    <w:rsid w:val="003269B7"/>
    <w:rsid w:val="00331697"/>
    <w:rsid w:val="003321A8"/>
    <w:rsid w:val="00350425"/>
    <w:rsid w:val="00352BE1"/>
    <w:rsid w:val="00366853"/>
    <w:rsid w:val="00373001"/>
    <w:rsid w:val="00390848"/>
    <w:rsid w:val="003B0D1B"/>
    <w:rsid w:val="003B50B5"/>
    <w:rsid w:val="003B75C7"/>
    <w:rsid w:val="003D330E"/>
    <w:rsid w:val="003F6F7F"/>
    <w:rsid w:val="004023FD"/>
    <w:rsid w:val="00410263"/>
    <w:rsid w:val="00411E94"/>
    <w:rsid w:val="00412AE1"/>
    <w:rsid w:val="004309FA"/>
    <w:rsid w:val="00441CC7"/>
    <w:rsid w:val="0044380C"/>
    <w:rsid w:val="004447A9"/>
    <w:rsid w:val="00451DFB"/>
    <w:rsid w:val="004576F1"/>
    <w:rsid w:val="00494326"/>
    <w:rsid w:val="004A360E"/>
    <w:rsid w:val="004A5034"/>
    <w:rsid w:val="004A5F5D"/>
    <w:rsid w:val="004D1452"/>
    <w:rsid w:val="004D2359"/>
    <w:rsid w:val="004E0C7F"/>
    <w:rsid w:val="0051278E"/>
    <w:rsid w:val="0051304E"/>
    <w:rsid w:val="0051323A"/>
    <w:rsid w:val="00521062"/>
    <w:rsid w:val="0053090B"/>
    <w:rsid w:val="00551C55"/>
    <w:rsid w:val="00591B2F"/>
    <w:rsid w:val="005A2F1D"/>
    <w:rsid w:val="005B6331"/>
    <w:rsid w:val="005E0BE7"/>
    <w:rsid w:val="005F12AF"/>
    <w:rsid w:val="00607BA6"/>
    <w:rsid w:val="00630A98"/>
    <w:rsid w:val="00655F13"/>
    <w:rsid w:val="00661EC0"/>
    <w:rsid w:val="0067242B"/>
    <w:rsid w:val="006940E9"/>
    <w:rsid w:val="006B282D"/>
    <w:rsid w:val="006C7EBE"/>
    <w:rsid w:val="006D634D"/>
    <w:rsid w:val="006E0009"/>
    <w:rsid w:val="006F10DF"/>
    <w:rsid w:val="006F4833"/>
    <w:rsid w:val="006F4BB9"/>
    <w:rsid w:val="007048D4"/>
    <w:rsid w:val="00712510"/>
    <w:rsid w:val="00721D21"/>
    <w:rsid w:val="00750DAD"/>
    <w:rsid w:val="00751B54"/>
    <w:rsid w:val="00762024"/>
    <w:rsid w:val="00777AD1"/>
    <w:rsid w:val="007A74E4"/>
    <w:rsid w:val="007B0E28"/>
    <w:rsid w:val="007B3725"/>
    <w:rsid w:val="007E42D3"/>
    <w:rsid w:val="007E4529"/>
    <w:rsid w:val="00804DCB"/>
    <w:rsid w:val="008053A6"/>
    <w:rsid w:val="00806441"/>
    <w:rsid w:val="00834F39"/>
    <w:rsid w:val="00845407"/>
    <w:rsid w:val="008676DE"/>
    <w:rsid w:val="00877342"/>
    <w:rsid w:val="00887C16"/>
    <w:rsid w:val="008B4D43"/>
    <w:rsid w:val="008B5AA6"/>
    <w:rsid w:val="008B6542"/>
    <w:rsid w:val="008C0655"/>
    <w:rsid w:val="008E2814"/>
    <w:rsid w:val="008E54A3"/>
    <w:rsid w:val="008E742D"/>
    <w:rsid w:val="008F30D0"/>
    <w:rsid w:val="008F43E4"/>
    <w:rsid w:val="008F7323"/>
    <w:rsid w:val="0092392E"/>
    <w:rsid w:val="00934359"/>
    <w:rsid w:val="0094725B"/>
    <w:rsid w:val="00953406"/>
    <w:rsid w:val="009543C8"/>
    <w:rsid w:val="00963DFD"/>
    <w:rsid w:val="00977DA3"/>
    <w:rsid w:val="009B78E5"/>
    <w:rsid w:val="009C199A"/>
    <w:rsid w:val="009C5061"/>
    <w:rsid w:val="009F3DDE"/>
    <w:rsid w:val="00A02B66"/>
    <w:rsid w:val="00A0301F"/>
    <w:rsid w:val="00A0388A"/>
    <w:rsid w:val="00A039A8"/>
    <w:rsid w:val="00A05F0B"/>
    <w:rsid w:val="00A31783"/>
    <w:rsid w:val="00A7120D"/>
    <w:rsid w:val="00AA26C5"/>
    <w:rsid w:val="00AA3EF9"/>
    <w:rsid w:val="00AC15EB"/>
    <w:rsid w:val="00AC2F6F"/>
    <w:rsid w:val="00AE398D"/>
    <w:rsid w:val="00B25276"/>
    <w:rsid w:val="00B31C5D"/>
    <w:rsid w:val="00B52B1F"/>
    <w:rsid w:val="00B64BFA"/>
    <w:rsid w:val="00BA36B1"/>
    <w:rsid w:val="00BA3C1A"/>
    <w:rsid w:val="00BA6552"/>
    <w:rsid w:val="00BB2116"/>
    <w:rsid w:val="00BB61FC"/>
    <w:rsid w:val="00BC6A37"/>
    <w:rsid w:val="00BD0288"/>
    <w:rsid w:val="00BD59BA"/>
    <w:rsid w:val="00BE5412"/>
    <w:rsid w:val="00BF7379"/>
    <w:rsid w:val="00C16FCD"/>
    <w:rsid w:val="00C174A6"/>
    <w:rsid w:val="00C35F19"/>
    <w:rsid w:val="00C40698"/>
    <w:rsid w:val="00C47F4E"/>
    <w:rsid w:val="00C55402"/>
    <w:rsid w:val="00C77F88"/>
    <w:rsid w:val="00C8324D"/>
    <w:rsid w:val="00C90005"/>
    <w:rsid w:val="00C91261"/>
    <w:rsid w:val="00C9202C"/>
    <w:rsid w:val="00C92BD9"/>
    <w:rsid w:val="00CA0CA4"/>
    <w:rsid w:val="00CA0D8A"/>
    <w:rsid w:val="00CA66FE"/>
    <w:rsid w:val="00CC2381"/>
    <w:rsid w:val="00D0408C"/>
    <w:rsid w:val="00D05062"/>
    <w:rsid w:val="00D11F80"/>
    <w:rsid w:val="00D2263E"/>
    <w:rsid w:val="00D47A0B"/>
    <w:rsid w:val="00D51AA0"/>
    <w:rsid w:val="00D71002"/>
    <w:rsid w:val="00D87736"/>
    <w:rsid w:val="00DB55CC"/>
    <w:rsid w:val="00DE1B43"/>
    <w:rsid w:val="00DF715D"/>
    <w:rsid w:val="00E024D9"/>
    <w:rsid w:val="00E112D4"/>
    <w:rsid w:val="00E43201"/>
    <w:rsid w:val="00E451DA"/>
    <w:rsid w:val="00E46CA9"/>
    <w:rsid w:val="00E61D2F"/>
    <w:rsid w:val="00E63062"/>
    <w:rsid w:val="00E64592"/>
    <w:rsid w:val="00E720DA"/>
    <w:rsid w:val="00E7562D"/>
    <w:rsid w:val="00EA3FC8"/>
    <w:rsid w:val="00EC2A0E"/>
    <w:rsid w:val="00F01533"/>
    <w:rsid w:val="00F01571"/>
    <w:rsid w:val="00F04F67"/>
    <w:rsid w:val="00F61198"/>
    <w:rsid w:val="00F8290E"/>
    <w:rsid w:val="00F95FD9"/>
    <w:rsid w:val="00FD58BB"/>
    <w:rsid w:val="00FD6AD6"/>
    <w:rsid w:val="00FD7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222D"/>
  <w15:docId w15:val="{6C7D83BA-EB9C-4859-AEE5-94AAF51FB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7323"/>
    <w:rPr>
      <w:color w:val="0563C1" w:themeColor="hyperlink"/>
      <w:u w:val="single"/>
    </w:rPr>
  </w:style>
  <w:style w:type="character" w:customStyle="1" w:styleId="UnresolvedMention1">
    <w:name w:val="Unresolved Mention1"/>
    <w:basedOn w:val="DefaultParagraphFont"/>
    <w:uiPriority w:val="99"/>
    <w:semiHidden/>
    <w:unhideWhenUsed/>
    <w:rsid w:val="008F7323"/>
    <w:rPr>
      <w:color w:val="605E5C"/>
      <w:shd w:val="clear" w:color="auto" w:fill="E1DFDD"/>
    </w:rPr>
  </w:style>
  <w:style w:type="character" w:customStyle="1" w:styleId="UnresolvedMention2">
    <w:name w:val="Unresolved Mention2"/>
    <w:basedOn w:val="DefaultParagraphFont"/>
    <w:uiPriority w:val="99"/>
    <w:semiHidden/>
    <w:unhideWhenUsed/>
    <w:rsid w:val="003321A8"/>
    <w:rPr>
      <w:color w:val="605E5C"/>
      <w:shd w:val="clear" w:color="auto" w:fill="E1DFDD"/>
    </w:rPr>
  </w:style>
  <w:style w:type="character" w:styleId="FollowedHyperlink">
    <w:name w:val="FollowedHyperlink"/>
    <w:basedOn w:val="DefaultParagraphFont"/>
    <w:uiPriority w:val="99"/>
    <w:semiHidden/>
    <w:unhideWhenUsed/>
    <w:rsid w:val="00E46CA9"/>
    <w:rPr>
      <w:color w:val="954F72" w:themeColor="followedHyperlink"/>
      <w:u w:val="single"/>
    </w:rPr>
  </w:style>
  <w:style w:type="character" w:styleId="UnresolvedMention">
    <w:name w:val="Unresolved Mention"/>
    <w:basedOn w:val="DefaultParagraphFont"/>
    <w:uiPriority w:val="99"/>
    <w:semiHidden/>
    <w:unhideWhenUsed/>
    <w:rsid w:val="002065BE"/>
    <w:rPr>
      <w:color w:val="605E5C"/>
      <w:shd w:val="clear" w:color="auto" w:fill="E1DFDD"/>
    </w:rPr>
  </w:style>
  <w:style w:type="paragraph" w:styleId="BalloonText">
    <w:name w:val="Balloon Text"/>
    <w:basedOn w:val="Normal"/>
    <w:link w:val="BalloonTextChar"/>
    <w:uiPriority w:val="99"/>
    <w:semiHidden/>
    <w:unhideWhenUsed/>
    <w:rsid w:val="003668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853"/>
    <w:rPr>
      <w:rFonts w:ascii="Segoe UI" w:hAnsi="Segoe UI" w:cs="Segoe UI"/>
      <w:sz w:val="18"/>
      <w:szCs w:val="18"/>
    </w:rPr>
  </w:style>
  <w:style w:type="paragraph" w:styleId="Header">
    <w:name w:val="header"/>
    <w:basedOn w:val="Normal"/>
    <w:link w:val="HeaderChar"/>
    <w:uiPriority w:val="99"/>
    <w:unhideWhenUsed/>
    <w:rsid w:val="00655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F13"/>
  </w:style>
  <w:style w:type="paragraph" w:styleId="Footer">
    <w:name w:val="footer"/>
    <w:basedOn w:val="Normal"/>
    <w:link w:val="FooterChar"/>
    <w:uiPriority w:val="99"/>
    <w:unhideWhenUsed/>
    <w:rsid w:val="00655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outube.com/watch?v=NaoDdyv2TJc" TargetMode="External"/><Relationship Id="rId13" Type="http://schemas.openxmlformats.org/officeDocument/2006/relationships/hyperlink" Target="https://learning.gov.wales/docs/learningwales/publications/150707-welsh-second-language-en-v2.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ymraeg.llyw.cymru/learning/schools/SiarterIaith./?lang=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Sarah/AppData/Local/Packages/Microsoft.MicrosoftEdge_8wekyb3d8bbwe/TempState/Downloads/171212-welsh-in-education-action-plan-2017-21-en%20(1).pdf" TargetMode="External"/><Relationship Id="rId5" Type="http://schemas.openxmlformats.org/officeDocument/2006/relationships/footnotes" Target="footnotes.xml"/><Relationship Id="rId15" Type="http://schemas.openxmlformats.org/officeDocument/2006/relationships/hyperlink" Target="file:///C:/Users/Sarah/AppData/Local/Packages/Microsoft.MicrosoftEdge_8wekyb3d8bbwe/TempState/Downloads/171212-welsh-in-education-action-plan-2017-21-en%20(1).pdf" TargetMode="External"/><Relationship Id="rId10" Type="http://schemas.openxmlformats.org/officeDocument/2006/relationships/hyperlink" Target="https://learning.gov.wales/docs/learningwales/publications/130424-developing-the-curriculum-cymreig-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v.wales/docs/dcells/publications/150225-successful-futures-en.pdf" TargetMode="External"/><Relationship Id="rId14" Type="http://schemas.openxmlformats.org/officeDocument/2006/relationships/hyperlink" Target="file:///C:/Users/Sarah/AppData/Local/Packages/Microsoft.MicrosoftEdge_8wekyb3d8bbwe/TempState/Downloads/170711-welsh-language-strategy-eng%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15841-B43E-4420-A9D7-798D83E15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2228</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8</cp:revision>
  <dcterms:created xsi:type="dcterms:W3CDTF">2019-03-18T17:28:00Z</dcterms:created>
  <dcterms:modified xsi:type="dcterms:W3CDTF">2019-03-19T13:27:00Z</dcterms:modified>
</cp:coreProperties>
</file>