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359F6F" w14:textId="77777777" w:rsidR="00C36E3F" w:rsidRDefault="00C36E3F" w:rsidP="007573A6">
      <w:pPr>
        <w:rPr>
          <w:rFonts w:ascii="Arial" w:hAnsi="Arial" w:cs="Arial"/>
          <w:sz w:val="28"/>
          <w:szCs w:val="28"/>
        </w:rPr>
      </w:pPr>
    </w:p>
    <w:p w14:paraId="07EB36C5" w14:textId="77777777" w:rsidR="00C36E3F" w:rsidRDefault="00C36E3F" w:rsidP="007573A6">
      <w:pPr>
        <w:rPr>
          <w:rFonts w:ascii="Arial" w:hAnsi="Arial" w:cs="Arial"/>
          <w:sz w:val="28"/>
          <w:szCs w:val="28"/>
        </w:rPr>
      </w:pPr>
    </w:p>
    <w:p w14:paraId="63C03130" w14:textId="77777777" w:rsidR="00C36E3F" w:rsidRDefault="00C36E3F" w:rsidP="007573A6">
      <w:pPr>
        <w:rPr>
          <w:rFonts w:ascii="Arial" w:hAnsi="Arial" w:cs="Arial"/>
          <w:sz w:val="28"/>
          <w:szCs w:val="28"/>
        </w:rPr>
      </w:pPr>
    </w:p>
    <w:p w14:paraId="320916F7" w14:textId="77777777" w:rsidR="00C36E3F" w:rsidRDefault="00C36E3F" w:rsidP="007573A6">
      <w:pPr>
        <w:rPr>
          <w:rFonts w:ascii="Arial" w:hAnsi="Arial" w:cs="Arial"/>
          <w:sz w:val="28"/>
          <w:szCs w:val="28"/>
        </w:rPr>
      </w:pPr>
    </w:p>
    <w:p w14:paraId="6926EB3C" w14:textId="77777777" w:rsidR="00C36E3F" w:rsidRDefault="00C36E3F" w:rsidP="007573A6">
      <w:pPr>
        <w:rPr>
          <w:rFonts w:ascii="Arial" w:hAnsi="Arial" w:cs="Arial"/>
          <w:sz w:val="28"/>
          <w:szCs w:val="28"/>
        </w:rPr>
      </w:pPr>
    </w:p>
    <w:p w14:paraId="51E347AD" w14:textId="77777777" w:rsidR="00C36E3F" w:rsidRDefault="00C36E3F" w:rsidP="007573A6">
      <w:pPr>
        <w:rPr>
          <w:rFonts w:ascii="Arial" w:hAnsi="Arial" w:cs="Arial"/>
          <w:sz w:val="28"/>
          <w:szCs w:val="28"/>
        </w:rPr>
      </w:pPr>
    </w:p>
    <w:p w14:paraId="7799F043" w14:textId="7DDD4961" w:rsidR="00C36E3F" w:rsidRPr="00FC3BF0" w:rsidRDefault="00C36E3F" w:rsidP="007573A6">
      <w:pPr>
        <w:rPr>
          <w:rFonts w:ascii="Arial" w:hAnsi="Arial" w:cs="Arial"/>
          <w:sz w:val="24"/>
          <w:szCs w:val="24"/>
        </w:rPr>
      </w:pPr>
      <w:r w:rsidRPr="00C36E3F">
        <w:rPr>
          <w:rFonts w:ascii="Arial" w:hAnsi="Arial" w:cs="Arial"/>
          <w:sz w:val="56"/>
          <w:szCs w:val="56"/>
        </w:rPr>
        <w:t xml:space="preserve">Daoist </w:t>
      </w:r>
      <w:proofErr w:type="spellStart"/>
      <w:r w:rsidRPr="00C36E3F">
        <w:rPr>
          <w:rFonts w:ascii="Arial" w:hAnsi="Arial" w:cs="Arial"/>
          <w:sz w:val="56"/>
          <w:szCs w:val="56"/>
        </w:rPr>
        <w:t>Yangsheng</w:t>
      </w:r>
      <w:proofErr w:type="spellEnd"/>
      <w:r w:rsidRPr="00C36E3F">
        <w:rPr>
          <w:rFonts w:ascii="Arial" w:hAnsi="Arial" w:cs="Arial"/>
          <w:sz w:val="56"/>
          <w:szCs w:val="56"/>
        </w:rPr>
        <w:t xml:space="preserve"> is a holistic approach to be that is manifested at 4 different levels.</w:t>
      </w:r>
      <w:r w:rsidR="00FC3BF0">
        <w:rPr>
          <w:rFonts w:ascii="Arial" w:hAnsi="Arial" w:cs="Arial"/>
          <w:sz w:val="56"/>
          <w:szCs w:val="56"/>
        </w:rPr>
        <w:t xml:space="preserve">          </w:t>
      </w:r>
      <w:proofErr w:type="spellStart"/>
      <w:r w:rsidRPr="00FC3BF0">
        <w:rPr>
          <w:rFonts w:ascii="Arial" w:hAnsi="Arial" w:cs="Arial"/>
          <w:b/>
          <w:bCs/>
          <w:sz w:val="24"/>
          <w:szCs w:val="24"/>
        </w:rPr>
        <w:t>Peishin</w:t>
      </w:r>
      <w:proofErr w:type="spellEnd"/>
      <w:r w:rsidRPr="00FC3BF0">
        <w:rPr>
          <w:rFonts w:ascii="Arial" w:hAnsi="Arial" w:cs="Arial"/>
          <w:b/>
          <w:bCs/>
          <w:sz w:val="24"/>
          <w:szCs w:val="24"/>
        </w:rPr>
        <w:t xml:space="preserve"> Cheung</w:t>
      </w:r>
      <w:r w:rsidR="00FC3BF0" w:rsidRPr="00FC3BF0">
        <w:rPr>
          <w:rFonts w:ascii="Arial" w:hAnsi="Arial" w:cs="Arial"/>
          <w:sz w:val="24"/>
          <w:szCs w:val="24"/>
        </w:rPr>
        <w:t xml:space="preserve"> </w:t>
      </w:r>
      <w:r w:rsidRPr="00FC3BF0">
        <w:rPr>
          <w:rFonts w:ascii="Arial" w:hAnsi="Arial" w:cs="Arial"/>
          <w:b/>
          <w:bCs/>
          <w:sz w:val="24"/>
          <w:szCs w:val="24"/>
        </w:rPr>
        <w:t>1710840</w:t>
      </w:r>
    </w:p>
    <w:p w14:paraId="7B37E1C1" w14:textId="77777777" w:rsidR="00C36E3F" w:rsidRDefault="00C36E3F" w:rsidP="007573A6">
      <w:pPr>
        <w:rPr>
          <w:rFonts w:ascii="Arial" w:hAnsi="Arial" w:cs="Arial"/>
          <w:sz w:val="28"/>
          <w:szCs w:val="28"/>
        </w:rPr>
      </w:pPr>
    </w:p>
    <w:p w14:paraId="1B8BF8D6" w14:textId="77777777" w:rsidR="001D07B1" w:rsidRDefault="005A5E67" w:rsidP="007573A6">
      <w:pPr>
        <w:rPr>
          <w:rFonts w:ascii="Arial" w:hAnsi="Arial" w:cs="Arial"/>
          <w:sz w:val="28"/>
          <w:szCs w:val="28"/>
        </w:rPr>
      </w:pPr>
      <w:r>
        <w:rPr>
          <w:rFonts w:ascii="Arial" w:hAnsi="Arial" w:cs="Arial"/>
          <w:sz w:val="28"/>
          <w:szCs w:val="28"/>
        </w:rPr>
        <w:t>Chinese medicine states that toxicity left in the body causes stagnant qi, which in turn becomes a physical ailment or disease, therefore we must dispel what is not needed and then nourish the body to give support and to strengthen it.</w:t>
      </w:r>
      <w:r w:rsidR="00361591">
        <w:rPr>
          <w:rFonts w:ascii="Arial" w:hAnsi="Arial" w:cs="Arial"/>
          <w:sz w:val="28"/>
          <w:szCs w:val="28"/>
        </w:rPr>
        <w:t xml:space="preserve"> </w:t>
      </w:r>
      <w:proofErr w:type="spellStart"/>
      <w:r w:rsidR="00D42C6A">
        <w:rPr>
          <w:rFonts w:ascii="Arial" w:hAnsi="Arial" w:cs="Arial"/>
          <w:sz w:val="28"/>
          <w:szCs w:val="28"/>
        </w:rPr>
        <w:t>Yangsheng’s</w:t>
      </w:r>
      <w:proofErr w:type="spellEnd"/>
      <w:r w:rsidR="00D42C6A">
        <w:rPr>
          <w:rFonts w:ascii="Arial" w:hAnsi="Arial" w:cs="Arial"/>
          <w:sz w:val="28"/>
          <w:szCs w:val="28"/>
        </w:rPr>
        <w:t xml:space="preserve"> aim is to do this. </w:t>
      </w:r>
    </w:p>
    <w:p w14:paraId="26443C1A" w14:textId="6528F0FF" w:rsidR="005A5E67" w:rsidRDefault="00D42C6A" w:rsidP="007573A6">
      <w:pPr>
        <w:rPr>
          <w:rFonts w:ascii="Arial" w:hAnsi="Arial" w:cs="Arial"/>
          <w:sz w:val="28"/>
          <w:szCs w:val="28"/>
        </w:rPr>
      </w:pPr>
      <w:r>
        <w:rPr>
          <w:rFonts w:ascii="Arial" w:hAnsi="Arial" w:cs="Arial"/>
          <w:sz w:val="28"/>
          <w:szCs w:val="28"/>
        </w:rPr>
        <w:t>However, t</w:t>
      </w:r>
      <w:r w:rsidR="00361591">
        <w:rPr>
          <w:rFonts w:ascii="Arial" w:hAnsi="Arial" w:cs="Arial"/>
          <w:sz w:val="28"/>
          <w:szCs w:val="28"/>
        </w:rPr>
        <w:t xml:space="preserve">his appears to be a challenging concept for many westerners, </w:t>
      </w:r>
      <w:r>
        <w:rPr>
          <w:rFonts w:ascii="Arial" w:hAnsi="Arial" w:cs="Arial"/>
          <w:sz w:val="28"/>
          <w:szCs w:val="28"/>
        </w:rPr>
        <w:t xml:space="preserve">and </w:t>
      </w:r>
      <w:r w:rsidR="00172A1D">
        <w:rPr>
          <w:rFonts w:ascii="Arial" w:hAnsi="Arial" w:cs="Arial"/>
          <w:sz w:val="28"/>
          <w:szCs w:val="28"/>
        </w:rPr>
        <w:t xml:space="preserve">in fact easterners too, </w:t>
      </w:r>
      <w:r w:rsidR="00361591">
        <w:rPr>
          <w:rFonts w:ascii="Arial" w:hAnsi="Arial" w:cs="Arial"/>
          <w:sz w:val="28"/>
          <w:szCs w:val="28"/>
        </w:rPr>
        <w:t xml:space="preserve">who may feel that they are already too busy </w:t>
      </w:r>
      <w:r>
        <w:rPr>
          <w:rFonts w:ascii="Arial" w:hAnsi="Arial" w:cs="Arial"/>
          <w:sz w:val="28"/>
          <w:szCs w:val="28"/>
        </w:rPr>
        <w:t xml:space="preserve">and </w:t>
      </w:r>
      <w:r w:rsidR="00361591">
        <w:rPr>
          <w:rFonts w:ascii="Arial" w:hAnsi="Arial" w:cs="Arial"/>
          <w:sz w:val="28"/>
          <w:szCs w:val="28"/>
        </w:rPr>
        <w:t>overworked</w:t>
      </w:r>
      <w:r>
        <w:rPr>
          <w:rFonts w:ascii="Arial" w:hAnsi="Arial" w:cs="Arial"/>
          <w:sz w:val="28"/>
          <w:szCs w:val="28"/>
        </w:rPr>
        <w:t>,</w:t>
      </w:r>
      <w:r w:rsidR="00361591">
        <w:rPr>
          <w:rFonts w:ascii="Arial" w:hAnsi="Arial" w:cs="Arial"/>
          <w:sz w:val="28"/>
          <w:szCs w:val="28"/>
        </w:rPr>
        <w:t xml:space="preserve"> that to enjoy some passive relaxation time in front of the TV or computer seems a more convenient method to wind down. The modern increase on the reliance of electronic devices for work and pleasure </w:t>
      </w:r>
      <w:r>
        <w:rPr>
          <w:rFonts w:ascii="Arial" w:hAnsi="Arial" w:cs="Arial"/>
          <w:sz w:val="28"/>
          <w:szCs w:val="28"/>
        </w:rPr>
        <w:t xml:space="preserve">often </w:t>
      </w:r>
      <w:r w:rsidR="00A400B7">
        <w:rPr>
          <w:rFonts w:ascii="Arial" w:hAnsi="Arial" w:cs="Arial"/>
          <w:sz w:val="28"/>
          <w:szCs w:val="28"/>
        </w:rPr>
        <w:t xml:space="preserve">keeps us staying within </w:t>
      </w:r>
      <w:r>
        <w:rPr>
          <w:rFonts w:ascii="Arial" w:hAnsi="Arial" w:cs="Arial"/>
          <w:sz w:val="28"/>
          <w:szCs w:val="28"/>
        </w:rPr>
        <w:t xml:space="preserve">the confines of </w:t>
      </w:r>
      <w:r w:rsidR="00A400B7">
        <w:rPr>
          <w:rFonts w:ascii="Arial" w:hAnsi="Arial" w:cs="Arial"/>
          <w:sz w:val="28"/>
          <w:szCs w:val="28"/>
        </w:rPr>
        <w:t xml:space="preserve">our </w:t>
      </w:r>
      <w:proofErr w:type="spellStart"/>
      <w:r w:rsidR="00A400B7">
        <w:rPr>
          <w:rFonts w:ascii="Arial" w:hAnsi="Arial" w:cs="Arial"/>
          <w:sz w:val="28"/>
          <w:szCs w:val="28"/>
        </w:rPr>
        <w:t>wifi</w:t>
      </w:r>
      <w:proofErr w:type="spellEnd"/>
      <w:r w:rsidR="00A400B7">
        <w:rPr>
          <w:rFonts w:ascii="Arial" w:hAnsi="Arial" w:cs="Arial"/>
          <w:sz w:val="28"/>
          <w:szCs w:val="28"/>
        </w:rPr>
        <w:t xml:space="preserve"> routers, </w:t>
      </w:r>
      <w:r w:rsidR="00172A1D">
        <w:rPr>
          <w:rFonts w:ascii="Arial" w:hAnsi="Arial" w:cs="Arial"/>
          <w:sz w:val="28"/>
          <w:szCs w:val="28"/>
        </w:rPr>
        <w:t xml:space="preserve">rather than </w:t>
      </w:r>
      <w:r w:rsidR="00A400B7">
        <w:rPr>
          <w:rFonts w:ascii="Arial" w:hAnsi="Arial" w:cs="Arial"/>
          <w:sz w:val="28"/>
          <w:szCs w:val="28"/>
        </w:rPr>
        <w:t xml:space="preserve">spending </w:t>
      </w:r>
      <w:r w:rsidR="00172A1D">
        <w:rPr>
          <w:rFonts w:ascii="Arial" w:hAnsi="Arial" w:cs="Arial"/>
          <w:sz w:val="28"/>
          <w:szCs w:val="28"/>
        </w:rPr>
        <w:t>more</w:t>
      </w:r>
      <w:r w:rsidR="00A400B7">
        <w:rPr>
          <w:rFonts w:ascii="Arial" w:hAnsi="Arial" w:cs="Arial"/>
          <w:sz w:val="28"/>
          <w:szCs w:val="28"/>
        </w:rPr>
        <w:t xml:space="preserve"> time </w:t>
      </w:r>
      <w:r>
        <w:rPr>
          <w:rFonts w:ascii="Arial" w:hAnsi="Arial" w:cs="Arial"/>
          <w:sz w:val="28"/>
          <w:szCs w:val="28"/>
        </w:rPr>
        <w:t xml:space="preserve">outside </w:t>
      </w:r>
      <w:r w:rsidR="00A400B7">
        <w:rPr>
          <w:rFonts w:ascii="Arial" w:hAnsi="Arial" w:cs="Arial"/>
          <w:sz w:val="28"/>
          <w:szCs w:val="28"/>
        </w:rPr>
        <w:t>in green spaces</w:t>
      </w:r>
      <w:r w:rsidR="00172A1D">
        <w:rPr>
          <w:rFonts w:ascii="Arial" w:hAnsi="Arial" w:cs="Arial"/>
          <w:sz w:val="28"/>
          <w:szCs w:val="28"/>
        </w:rPr>
        <w:t>, that has</w:t>
      </w:r>
      <w:r w:rsidR="00A400B7">
        <w:rPr>
          <w:rFonts w:ascii="Arial" w:hAnsi="Arial" w:cs="Arial"/>
          <w:sz w:val="28"/>
          <w:szCs w:val="28"/>
        </w:rPr>
        <w:t xml:space="preserve"> benefits </w:t>
      </w:r>
      <w:r w:rsidR="00172A1D">
        <w:rPr>
          <w:rFonts w:ascii="Arial" w:hAnsi="Arial" w:cs="Arial"/>
          <w:sz w:val="28"/>
          <w:szCs w:val="28"/>
        </w:rPr>
        <w:t xml:space="preserve">which </w:t>
      </w:r>
      <w:r w:rsidR="00A400B7">
        <w:rPr>
          <w:rFonts w:ascii="Arial" w:hAnsi="Arial" w:cs="Arial"/>
          <w:sz w:val="28"/>
          <w:szCs w:val="28"/>
        </w:rPr>
        <w:t>are now recognised as reducing stress hormones, supporting the immune system and boosting creativity</w:t>
      </w:r>
      <w:r w:rsidR="00E71758">
        <w:rPr>
          <w:rFonts w:ascii="Arial" w:hAnsi="Arial" w:cs="Arial"/>
          <w:sz w:val="28"/>
          <w:szCs w:val="28"/>
        </w:rPr>
        <w:t>,</w:t>
      </w:r>
      <w:r w:rsidR="00172A1D">
        <w:rPr>
          <w:rFonts w:ascii="Arial" w:hAnsi="Arial" w:cs="Arial"/>
          <w:sz w:val="28"/>
          <w:szCs w:val="28"/>
        </w:rPr>
        <w:t xml:space="preserve"> and </w:t>
      </w:r>
      <w:r w:rsidR="00E71758">
        <w:rPr>
          <w:rFonts w:ascii="Arial" w:hAnsi="Arial" w:cs="Arial"/>
          <w:sz w:val="28"/>
          <w:szCs w:val="28"/>
        </w:rPr>
        <w:t xml:space="preserve">one’s environment </w:t>
      </w:r>
      <w:r w:rsidR="00172A1D">
        <w:rPr>
          <w:rFonts w:ascii="Arial" w:hAnsi="Arial" w:cs="Arial"/>
          <w:sz w:val="28"/>
          <w:szCs w:val="28"/>
        </w:rPr>
        <w:t xml:space="preserve">was very important to ancient </w:t>
      </w:r>
      <w:proofErr w:type="spellStart"/>
      <w:r w:rsidR="00172A1D">
        <w:rPr>
          <w:rFonts w:ascii="Arial" w:hAnsi="Arial" w:cs="Arial"/>
          <w:sz w:val="28"/>
          <w:szCs w:val="28"/>
        </w:rPr>
        <w:t>daoists</w:t>
      </w:r>
      <w:proofErr w:type="spellEnd"/>
      <w:r w:rsidR="00172A1D">
        <w:rPr>
          <w:rFonts w:ascii="Arial" w:hAnsi="Arial" w:cs="Arial"/>
          <w:sz w:val="28"/>
          <w:szCs w:val="28"/>
        </w:rPr>
        <w:t>.</w:t>
      </w:r>
    </w:p>
    <w:p w14:paraId="3CB88A60" w14:textId="705361C4" w:rsidR="005A5E67" w:rsidRDefault="000D62B2" w:rsidP="007573A6">
      <w:pPr>
        <w:rPr>
          <w:rFonts w:ascii="Arial" w:hAnsi="Arial" w:cs="Arial"/>
          <w:sz w:val="28"/>
          <w:szCs w:val="28"/>
        </w:rPr>
      </w:pPr>
      <w:proofErr w:type="spellStart"/>
      <w:r>
        <w:rPr>
          <w:rFonts w:ascii="Arial" w:hAnsi="Arial" w:cs="Arial"/>
          <w:sz w:val="28"/>
          <w:szCs w:val="28"/>
        </w:rPr>
        <w:t>Yangsheng</w:t>
      </w:r>
      <w:proofErr w:type="spellEnd"/>
      <w:r>
        <w:rPr>
          <w:rFonts w:ascii="Arial" w:hAnsi="Arial" w:cs="Arial"/>
          <w:sz w:val="28"/>
          <w:szCs w:val="28"/>
        </w:rPr>
        <w:t xml:space="preserve"> follows a </w:t>
      </w:r>
      <w:r w:rsidRPr="000D62B2">
        <w:rPr>
          <w:rFonts w:ascii="Arial" w:hAnsi="Arial" w:cs="Arial"/>
          <w:sz w:val="28"/>
          <w:szCs w:val="28"/>
        </w:rPr>
        <w:t>holistic approach to provide support that looks at the whole person, not just their mental health needs</w:t>
      </w:r>
      <w:r>
        <w:rPr>
          <w:rFonts w:ascii="Arial" w:hAnsi="Arial" w:cs="Arial"/>
          <w:sz w:val="28"/>
          <w:szCs w:val="28"/>
        </w:rPr>
        <w:t>. It</w:t>
      </w:r>
      <w:r w:rsidRPr="000D62B2">
        <w:rPr>
          <w:rFonts w:ascii="Arial" w:hAnsi="Arial" w:cs="Arial"/>
          <w:sz w:val="28"/>
          <w:szCs w:val="28"/>
        </w:rPr>
        <w:t xml:space="preserve"> consider</w:t>
      </w:r>
      <w:r>
        <w:rPr>
          <w:rFonts w:ascii="Arial" w:hAnsi="Arial" w:cs="Arial"/>
          <w:sz w:val="28"/>
          <w:szCs w:val="28"/>
        </w:rPr>
        <w:t xml:space="preserve">s </w:t>
      </w:r>
      <w:r w:rsidRPr="000D62B2">
        <w:rPr>
          <w:rFonts w:ascii="Arial" w:hAnsi="Arial" w:cs="Arial"/>
          <w:sz w:val="28"/>
          <w:szCs w:val="28"/>
        </w:rPr>
        <w:t xml:space="preserve">their physical, emotional, social and spiritual wellbeing. </w:t>
      </w:r>
      <w:proofErr w:type="spellStart"/>
      <w:r>
        <w:rPr>
          <w:rFonts w:ascii="Arial" w:hAnsi="Arial" w:cs="Arial"/>
          <w:sz w:val="28"/>
          <w:szCs w:val="28"/>
        </w:rPr>
        <w:t>Yangsheng</w:t>
      </w:r>
      <w:proofErr w:type="spellEnd"/>
      <w:r>
        <w:rPr>
          <w:rFonts w:ascii="Arial" w:hAnsi="Arial" w:cs="Arial"/>
          <w:sz w:val="28"/>
          <w:szCs w:val="28"/>
        </w:rPr>
        <w:t xml:space="preserve"> </w:t>
      </w:r>
      <w:r w:rsidRPr="000D62B2">
        <w:rPr>
          <w:rFonts w:ascii="Arial" w:hAnsi="Arial" w:cs="Arial"/>
          <w:sz w:val="28"/>
          <w:szCs w:val="28"/>
        </w:rPr>
        <w:t>focuses on a person's wellness and not just their illness or condition</w:t>
      </w:r>
      <w:r w:rsidR="005D599B">
        <w:rPr>
          <w:rFonts w:ascii="Arial" w:hAnsi="Arial" w:cs="Arial"/>
          <w:sz w:val="28"/>
          <w:szCs w:val="28"/>
        </w:rPr>
        <w:t xml:space="preserve"> and it covers every aspect of everyday existence. This includes internal exercises, herbal diet, healing sounds, breathwork, massage, </w:t>
      </w:r>
      <w:r w:rsidR="00D42C6A">
        <w:rPr>
          <w:rFonts w:ascii="Arial" w:hAnsi="Arial" w:cs="Arial"/>
          <w:sz w:val="28"/>
          <w:szCs w:val="28"/>
        </w:rPr>
        <w:t xml:space="preserve">qigong, </w:t>
      </w:r>
      <w:proofErr w:type="spellStart"/>
      <w:r w:rsidR="00D42C6A">
        <w:rPr>
          <w:rFonts w:ascii="Arial" w:hAnsi="Arial" w:cs="Arial"/>
          <w:sz w:val="28"/>
          <w:szCs w:val="28"/>
        </w:rPr>
        <w:t>taiji</w:t>
      </w:r>
      <w:proofErr w:type="spellEnd"/>
      <w:r w:rsidR="00D42C6A">
        <w:rPr>
          <w:rFonts w:ascii="Arial" w:hAnsi="Arial" w:cs="Arial"/>
          <w:sz w:val="28"/>
          <w:szCs w:val="28"/>
        </w:rPr>
        <w:t xml:space="preserve">, </w:t>
      </w:r>
      <w:r w:rsidR="005D599B">
        <w:rPr>
          <w:rFonts w:ascii="Arial" w:hAnsi="Arial" w:cs="Arial"/>
          <w:sz w:val="28"/>
          <w:szCs w:val="28"/>
        </w:rPr>
        <w:t>and meditation.</w:t>
      </w:r>
      <w:r w:rsidR="00225AF9">
        <w:rPr>
          <w:rFonts w:ascii="Arial" w:hAnsi="Arial" w:cs="Arial"/>
          <w:sz w:val="28"/>
          <w:szCs w:val="28"/>
        </w:rPr>
        <w:t xml:space="preserve"> Many people might practice one particular aspect or even </w:t>
      </w:r>
      <w:r w:rsidR="00225AF9">
        <w:rPr>
          <w:rFonts w:ascii="Arial" w:hAnsi="Arial" w:cs="Arial"/>
          <w:sz w:val="28"/>
          <w:szCs w:val="28"/>
        </w:rPr>
        <w:lastRenderedPageBreak/>
        <w:t>teach one aspect</w:t>
      </w:r>
      <w:r w:rsidR="00172A1D">
        <w:rPr>
          <w:rFonts w:ascii="Arial" w:hAnsi="Arial" w:cs="Arial"/>
          <w:sz w:val="28"/>
          <w:szCs w:val="28"/>
        </w:rPr>
        <w:t xml:space="preserve"> only</w:t>
      </w:r>
      <w:r w:rsidR="00225AF9">
        <w:rPr>
          <w:rFonts w:ascii="Arial" w:hAnsi="Arial" w:cs="Arial"/>
          <w:sz w:val="28"/>
          <w:szCs w:val="28"/>
        </w:rPr>
        <w:t xml:space="preserve"> as there is a wide area of knowledge required to fully understand all the aspects of </w:t>
      </w:r>
      <w:proofErr w:type="spellStart"/>
      <w:r w:rsidR="00225AF9">
        <w:rPr>
          <w:rFonts w:ascii="Arial" w:hAnsi="Arial" w:cs="Arial"/>
          <w:sz w:val="28"/>
          <w:szCs w:val="28"/>
        </w:rPr>
        <w:t>yangsheng</w:t>
      </w:r>
      <w:proofErr w:type="spellEnd"/>
      <w:r w:rsidR="00225AF9">
        <w:rPr>
          <w:rFonts w:ascii="Arial" w:hAnsi="Arial" w:cs="Arial"/>
          <w:sz w:val="28"/>
          <w:szCs w:val="28"/>
        </w:rPr>
        <w:t xml:space="preserve"> combined. </w:t>
      </w:r>
    </w:p>
    <w:p w14:paraId="5FD2631E" w14:textId="77777777" w:rsidR="005A5E67" w:rsidRDefault="005A5E67" w:rsidP="007573A6">
      <w:pPr>
        <w:rPr>
          <w:rFonts w:ascii="Arial" w:hAnsi="Arial" w:cs="Arial"/>
          <w:sz w:val="28"/>
          <w:szCs w:val="28"/>
        </w:rPr>
      </w:pPr>
    </w:p>
    <w:p w14:paraId="38E1BE98" w14:textId="0D0E154A" w:rsidR="00D42C6A" w:rsidRPr="001D07B1" w:rsidRDefault="007573A6" w:rsidP="007573A6">
      <w:pPr>
        <w:rPr>
          <w:rFonts w:ascii="Arial" w:hAnsi="Arial" w:cs="Arial"/>
          <w:b/>
          <w:bCs/>
          <w:sz w:val="28"/>
          <w:szCs w:val="28"/>
          <w:u w:val="single"/>
        </w:rPr>
      </w:pPr>
      <w:r w:rsidRPr="001D07B1">
        <w:rPr>
          <w:rFonts w:ascii="Arial" w:hAnsi="Arial" w:cs="Arial"/>
          <w:b/>
          <w:bCs/>
          <w:sz w:val="28"/>
          <w:szCs w:val="28"/>
          <w:u w:val="single"/>
        </w:rPr>
        <w:t>To treat an illness</w:t>
      </w:r>
    </w:p>
    <w:p w14:paraId="26BEA1BA" w14:textId="6249210F" w:rsidR="007573A6" w:rsidRDefault="001D07B1" w:rsidP="007573A6">
      <w:pPr>
        <w:rPr>
          <w:rFonts w:ascii="Arial" w:hAnsi="Arial" w:cs="Arial"/>
          <w:sz w:val="28"/>
          <w:szCs w:val="28"/>
        </w:rPr>
      </w:pPr>
      <w:r>
        <w:rPr>
          <w:rFonts w:ascii="Arial" w:hAnsi="Arial" w:cs="Arial"/>
          <w:sz w:val="28"/>
          <w:szCs w:val="28"/>
        </w:rPr>
        <w:t xml:space="preserve">According to Vercammen (1996), </w:t>
      </w:r>
      <w:r w:rsidR="007573A6">
        <w:rPr>
          <w:rFonts w:ascii="Arial" w:hAnsi="Arial" w:cs="Arial"/>
          <w:sz w:val="28"/>
          <w:szCs w:val="28"/>
        </w:rPr>
        <w:t>“A Taoist physician looks upon illness as caused by a disturbance in a person’s relationship with his surroundings, primarily because the person loses his ‘quietness’ (</w:t>
      </w:r>
      <w:proofErr w:type="spellStart"/>
      <w:r w:rsidR="007573A6">
        <w:rPr>
          <w:rFonts w:ascii="Arial" w:hAnsi="Arial" w:cs="Arial"/>
          <w:sz w:val="28"/>
          <w:szCs w:val="28"/>
        </w:rPr>
        <w:t>jing</w:t>
      </w:r>
      <w:proofErr w:type="spellEnd"/>
      <w:r w:rsidR="007573A6">
        <w:rPr>
          <w:rFonts w:ascii="Arial" w:hAnsi="Arial" w:cs="Arial"/>
          <w:sz w:val="28"/>
          <w:szCs w:val="28"/>
        </w:rPr>
        <w:t xml:space="preserve">), which is fundamental to a harmonious life. He uses whatever means there are at his disposal to restore the person’s internal </w:t>
      </w:r>
      <w:proofErr w:type="gramStart"/>
      <w:r w:rsidR="007573A6">
        <w:rPr>
          <w:rFonts w:ascii="Arial" w:hAnsi="Arial" w:cs="Arial"/>
          <w:sz w:val="28"/>
          <w:szCs w:val="28"/>
        </w:rPr>
        <w:t>peace, and</w:t>
      </w:r>
      <w:proofErr w:type="gramEnd"/>
      <w:r w:rsidR="007573A6">
        <w:rPr>
          <w:rFonts w:ascii="Arial" w:hAnsi="Arial" w:cs="Arial"/>
          <w:sz w:val="28"/>
          <w:szCs w:val="28"/>
        </w:rPr>
        <w:t xml:space="preserve"> achieve a cure.”</w:t>
      </w:r>
    </w:p>
    <w:p w14:paraId="48E4CE7A" w14:textId="7756DD9D" w:rsidR="007573A6" w:rsidRDefault="007573A6" w:rsidP="007573A6">
      <w:pPr>
        <w:rPr>
          <w:rFonts w:ascii="Arial" w:hAnsi="Arial" w:cs="Arial"/>
          <w:sz w:val="28"/>
          <w:szCs w:val="28"/>
        </w:rPr>
      </w:pPr>
      <w:r>
        <w:rPr>
          <w:rFonts w:ascii="Arial" w:hAnsi="Arial" w:cs="Arial"/>
          <w:sz w:val="28"/>
          <w:szCs w:val="28"/>
        </w:rPr>
        <w:t>In curing an illness</w:t>
      </w:r>
      <w:r w:rsidR="00D42C6A">
        <w:rPr>
          <w:rFonts w:ascii="Arial" w:hAnsi="Arial" w:cs="Arial"/>
          <w:sz w:val="28"/>
          <w:szCs w:val="28"/>
        </w:rPr>
        <w:t>,</w:t>
      </w:r>
      <w:r>
        <w:rPr>
          <w:rFonts w:ascii="Arial" w:hAnsi="Arial" w:cs="Arial"/>
          <w:sz w:val="28"/>
          <w:szCs w:val="28"/>
        </w:rPr>
        <w:t xml:space="preserve"> </w:t>
      </w:r>
      <w:proofErr w:type="spellStart"/>
      <w:r>
        <w:rPr>
          <w:rFonts w:ascii="Arial" w:hAnsi="Arial" w:cs="Arial"/>
          <w:sz w:val="28"/>
          <w:szCs w:val="28"/>
        </w:rPr>
        <w:t>taiji</w:t>
      </w:r>
      <w:proofErr w:type="spellEnd"/>
      <w:r>
        <w:rPr>
          <w:rFonts w:ascii="Arial" w:hAnsi="Arial" w:cs="Arial"/>
          <w:sz w:val="28"/>
          <w:szCs w:val="28"/>
        </w:rPr>
        <w:t xml:space="preserve"> practice alone will not suffice</w:t>
      </w:r>
      <w:r w:rsidR="00172A1D">
        <w:rPr>
          <w:rFonts w:ascii="Arial" w:hAnsi="Arial" w:cs="Arial"/>
          <w:sz w:val="28"/>
          <w:szCs w:val="28"/>
        </w:rPr>
        <w:t>, although there have been cases where it has been possible</w:t>
      </w:r>
      <w:r>
        <w:rPr>
          <w:rFonts w:ascii="Arial" w:hAnsi="Arial" w:cs="Arial"/>
          <w:sz w:val="28"/>
          <w:szCs w:val="28"/>
        </w:rPr>
        <w:t xml:space="preserve">. The cultivation of one’s mind and diet are both equally important in the chance of recovery alongside physical exercise. </w:t>
      </w:r>
      <w:r w:rsidR="00D42C6A">
        <w:rPr>
          <w:rFonts w:ascii="Arial" w:hAnsi="Arial" w:cs="Arial"/>
          <w:sz w:val="28"/>
          <w:szCs w:val="28"/>
        </w:rPr>
        <w:t xml:space="preserve">This accords with Chinese Daoist principles. </w:t>
      </w:r>
      <w:r w:rsidR="00225AF9">
        <w:rPr>
          <w:rFonts w:ascii="Arial" w:hAnsi="Arial" w:cs="Arial"/>
          <w:sz w:val="28"/>
          <w:szCs w:val="28"/>
        </w:rPr>
        <w:t>As a holistic system, the lifestyle and the mental aspect of the patient must also be considered in order to begin recovery from an illness. For example, q</w:t>
      </w:r>
      <w:r>
        <w:rPr>
          <w:rFonts w:ascii="Arial" w:hAnsi="Arial" w:cs="Arial"/>
          <w:sz w:val="28"/>
          <w:szCs w:val="28"/>
        </w:rPr>
        <w:t>igong creates a reserve of energy, but it is futile if you are feeding your body all the wrong foods. Cholesterol blocks up the heart, nitrates hinder brain cells, acid can harm the stomach and calcium can form in the kidneys. Likewise, different emotions correspond to different organs</w:t>
      </w:r>
      <w:r>
        <w:rPr>
          <w:color w:val="000000"/>
          <w:shd w:val="clear" w:color="auto" w:fill="FFFFFF"/>
        </w:rPr>
        <w:t xml:space="preserve"> - </w:t>
      </w:r>
      <w:r>
        <w:rPr>
          <w:rFonts w:ascii="Arial" w:hAnsi="Arial" w:cs="Arial"/>
          <w:sz w:val="28"/>
          <w:szCs w:val="28"/>
        </w:rPr>
        <w:t>a</w:t>
      </w:r>
      <w:r w:rsidRPr="00B615CE">
        <w:rPr>
          <w:rFonts w:ascii="Arial" w:hAnsi="Arial" w:cs="Arial"/>
          <w:sz w:val="28"/>
          <w:szCs w:val="28"/>
        </w:rPr>
        <w:t>nger with the liver, happiness with the heart, thoughtfulness with the heart and spleen, sadness with the heart and lungs, fear with the kidneys and the heart, surprise with the heart and the gallbladder, and anxiety with the heart and the lungs.</w:t>
      </w:r>
      <w:r>
        <w:rPr>
          <w:rFonts w:ascii="Arial" w:hAnsi="Arial" w:cs="Arial"/>
          <w:sz w:val="28"/>
          <w:szCs w:val="28"/>
        </w:rPr>
        <w:t xml:space="preserve"> Wong (1993) states that emotional diseases are best cured by emotions as most mental illness is caused by negative emotions. A positive mind state combined with exercise and the correct diet is essential for treating illness and this is why </w:t>
      </w:r>
      <w:r w:rsidR="00E71758">
        <w:rPr>
          <w:rFonts w:ascii="Arial" w:hAnsi="Arial" w:cs="Arial"/>
          <w:sz w:val="28"/>
          <w:szCs w:val="28"/>
        </w:rPr>
        <w:t xml:space="preserve">recently </w:t>
      </w:r>
      <w:r>
        <w:rPr>
          <w:rFonts w:ascii="Arial" w:hAnsi="Arial" w:cs="Arial"/>
          <w:sz w:val="28"/>
          <w:szCs w:val="28"/>
        </w:rPr>
        <w:t>the UK ha</w:t>
      </w:r>
      <w:r w:rsidR="00E71758">
        <w:rPr>
          <w:rFonts w:ascii="Arial" w:hAnsi="Arial" w:cs="Arial"/>
          <w:sz w:val="28"/>
          <w:szCs w:val="28"/>
        </w:rPr>
        <w:t>s</w:t>
      </w:r>
      <w:r>
        <w:rPr>
          <w:rFonts w:ascii="Arial" w:hAnsi="Arial" w:cs="Arial"/>
          <w:sz w:val="28"/>
          <w:szCs w:val="28"/>
        </w:rPr>
        <w:t xml:space="preserve"> been promoting healthy eating, exercise, mindfulness and looking at mental health issues more explicitly to improve the wellbeing of the nation, having realised their links to health issues </w:t>
      </w:r>
      <w:r w:rsidR="00D42C6A">
        <w:rPr>
          <w:rFonts w:ascii="Arial" w:hAnsi="Arial" w:cs="Arial"/>
          <w:sz w:val="28"/>
          <w:szCs w:val="28"/>
        </w:rPr>
        <w:t>affecting</w:t>
      </w:r>
      <w:r>
        <w:rPr>
          <w:rFonts w:ascii="Arial" w:hAnsi="Arial" w:cs="Arial"/>
          <w:sz w:val="28"/>
          <w:szCs w:val="28"/>
        </w:rPr>
        <w:t xml:space="preserve"> all ages.</w:t>
      </w:r>
    </w:p>
    <w:p w14:paraId="1FAF5650" w14:textId="5A80BFAD" w:rsidR="007573A6" w:rsidRDefault="001D07B1" w:rsidP="007573A6">
      <w:pPr>
        <w:rPr>
          <w:rFonts w:ascii="Arial" w:hAnsi="Arial" w:cs="Arial"/>
          <w:sz w:val="28"/>
          <w:szCs w:val="28"/>
        </w:rPr>
      </w:pPr>
      <w:r>
        <w:rPr>
          <w:rFonts w:ascii="Arial" w:hAnsi="Arial" w:cs="Arial"/>
          <w:sz w:val="28"/>
          <w:szCs w:val="28"/>
        </w:rPr>
        <w:t xml:space="preserve">Vercammen (1996) states </w:t>
      </w:r>
      <w:r w:rsidR="007573A6">
        <w:rPr>
          <w:rFonts w:ascii="Arial" w:hAnsi="Arial" w:cs="Arial"/>
          <w:sz w:val="28"/>
          <w:szCs w:val="28"/>
        </w:rPr>
        <w:t xml:space="preserve">“Whenever a man acts contrary to his own rhythm of the universe, he is liable to contract diseases because his natural immunity system </w:t>
      </w:r>
      <w:proofErr w:type="gramStart"/>
      <w:r w:rsidR="007573A6">
        <w:rPr>
          <w:rFonts w:ascii="Arial" w:hAnsi="Arial" w:cs="Arial"/>
          <w:sz w:val="28"/>
          <w:szCs w:val="28"/>
        </w:rPr>
        <w:t>(</w:t>
      </w:r>
      <w:r w:rsidR="00F02EFD">
        <w:rPr>
          <w:rFonts w:ascii="Arial" w:hAnsi="Arial" w:cs="Arial"/>
          <w:sz w:val="28"/>
          <w:szCs w:val="28"/>
        </w:rPr>
        <w:t xml:space="preserve"> </w:t>
      </w:r>
      <w:proofErr w:type="spellStart"/>
      <w:r w:rsidR="007573A6">
        <w:rPr>
          <w:rFonts w:ascii="Arial" w:hAnsi="Arial" w:cs="Arial"/>
          <w:sz w:val="28"/>
          <w:szCs w:val="28"/>
        </w:rPr>
        <w:t>weiqi</w:t>
      </w:r>
      <w:proofErr w:type="spellEnd"/>
      <w:proofErr w:type="gramEnd"/>
      <w:r w:rsidR="007573A6">
        <w:rPr>
          <w:rFonts w:ascii="Arial" w:hAnsi="Arial" w:cs="Arial"/>
          <w:sz w:val="28"/>
          <w:szCs w:val="28"/>
        </w:rPr>
        <w:t xml:space="preserve">, protective qi) and nourishing system </w:t>
      </w:r>
      <w:r w:rsidR="00F02EFD">
        <w:rPr>
          <w:rFonts w:ascii="Arial" w:hAnsi="Arial" w:cs="Arial"/>
          <w:sz w:val="28"/>
          <w:szCs w:val="28"/>
        </w:rPr>
        <w:t xml:space="preserve"> </w:t>
      </w:r>
      <w:r w:rsidR="007573A6">
        <w:rPr>
          <w:rFonts w:ascii="Arial" w:hAnsi="Arial" w:cs="Arial"/>
          <w:sz w:val="28"/>
          <w:szCs w:val="28"/>
        </w:rPr>
        <w:t>(</w:t>
      </w:r>
      <w:r w:rsidR="00F02EFD">
        <w:rPr>
          <w:rFonts w:ascii="Arial" w:hAnsi="Arial" w:cs="Arial"/>
          <w:sz w:val="28"/>
          <w:szCs w:val="28"/>
        </w:rPr>
        <w:t xml:space="preserve"> </w:t>
      </w:r>
      <w:proofErr w:type="spellStart"/>
      <w:r w:rsidR="007573A6">
        <w:rPr>
          <w:rFonts w:ascii="Arial" w:hAnsi="Arial" w:cs="Arial"/>
          <w:sz w:val="28"/>
          <w:szCs w:val="28"/>
        </w:rPr>
        <w:t>yinqi</w:t>
      </w:r>
      <w:proofErr w:type="spellEnd"/>
      <w:r w:rsidR="007573A6">
        <w:rPr>
          <w:rFonts w:ascii="Arial" w:hAnsi="Arial" w:cs="Arial"/>
          <w:sz w:val="28"/>
          <w:szCs w:val="28"/>
        </w:rPr>
        <w:t>, nourishing qi</w:t>
      </w:r>
      <w:r w:rsidR="00F02EFD">
        <w:rPr>
          <w:rFonts w:ascii="Arial" w:hAnsi="Arial" w:cs="Arial"/>
          <w:sz w:val="28"/>
          <w:szCs w:val="28"/>
        </w:rPr>
        <w:t xml:space="preserve"> </w:t>
      </w:r>
      <w:r w:rsidR="007573A6">
        <w:rPr>
          <w:rFonts w:ascii="Arial" w:hAnsi="Arial" w:cs="Arial"/>
          <w:sz w:val="28"/>
          <w:szCs w:val="28"/>
        </w:rPr>
        <w:t>)</w:t>
      </w:r>
      <w:r w:rsidR="00E71758">
        <w:rPr>
          <w:rFonts w:ascii="Arial" w:hAnsi="Arial" w:cs="Arial"/>
          <w:sz w:val="28"/>
          <w:szCs w:val="28"/>
        </w:rPr>
        <w:t xml:space="preserve"> </w:t>
      </w:r>
      <w:r w:rsidR="007573A6">
        <w:rPr>
          <w:rFonts w:ascii="Arial" w:hAnsi="Arial" w:cs="Arial"/>
          <w:sz w:val="28"/>
          <w:szCs w:val="28"/>
        </w:rPr>
        <w:t>have diminished ‘fuel’.</w:t>
      </w:r>
      <w:r w:rsidR="00F02EFD">
        <w:rPr>
          <w:rFonts w:ascii="Arial" w:hAnsi="Arial" w:cs="Arial"/>
          <w:sz w:val="28"/>
          <w:szCs w:val="28"/>
        </w:rPr>
        <w:t xml:space="preserve"> </w:t>
      </w:r>
      <w:r w:rsidR="007573A6">
        <w:rPr>
          <w:rFonts w:ascii="Arial" w:hAnsi="Arial" w:cs="Arial"/>
          <w:sz w:val="28"/>
          <w:szCs w:val="28"/>
        </w:rPr>
        <w:t xml:space="preserve">The qi has become blocked somewhere in its circulation. Adjusting the conditions of our life can be enough to cure the illness or prevent it from developing further.” </w:t>
      </w:r>
    </w:p>
    <w:p w14:paraId="6E6B5C47" w14:textId="6D456E2E" w:rsidR="00CA141A" w:rsidRDefault="00F02EFD" w:rsidP="007573A6">
      <w:pPr>
        <w:rPr>
          <w:rFonts w:ascii="Arial" w:hAnsi="Arial" w:cs="Arial"/>
          <w:sz w:val="28"/>
          <w:szCs w:val="28"/>
        </w:rPr>
      </w:pPr>
      <w:r>
        <w:rPr>
          <w:rFonts w:ascii="Arial" w:hAnsi="Arial" w:cs="Arial"/>
          <w:sz w:val="28"/>
          <w:szCs w:val="28"/>
        </w:rPr>
        <w:lastRenderedPageBreak/>
        <w:t>This suggests that how we emotionally handle and accept our life conditions and events can overcome a physical/psychological issue we may be holding. Consuming strong, mood-altering prescribed medication is not always the solution to help someone recover.</w:t>
      </w:r>
      <w:r w:rsidR="00E71758">
        <w:rPr>
          <w:rFonts w:ascii="Arial" w:hAnsi="Arial" w:cs="Arial"/>
          <w:sz w:val="28"/>
          <w:szCs w:val="28"/>
        </w:rPr>
        <w:t xml:space="preserve"> One must consider one’s environment and examine various other aspects of one’s lifestyle.</w:t>
      </w:r>
    </w:p>
    <w:p w14:paraId="0AFC6060" w14:textId="712B4ED7" w:rsidR="00CA141A" w:rsidRDefault="00CA141A" w:rsidP="007573A6">
      <w:pPr>
        <w:rPr>
          <w:rFonts w:ascii="Arial" w:hAnsi="Arial" w:cs="Arial"/>
          <w:sz w:val="28"/>
          <w:szCs w:val="28"/>
        </w:rPr>
      </w:pPr>
      <w:r>
        <w:rPr>
          <w:rFonts w:ascii="Arial" w:hAnsi="Arial" w:cs="Arial"/>
          <w:sz w:val="28"/>
          <w:szCs w:val="28"/>
        </w:rPr>
        <w:t>The Chinese physician does not make a distinction between neurological and psychological diseases because they believe all diseases are interrelated. If a person is physically ill or emotionally disturbed, his mind will be weak.</w:t>
      </w:r>
    </w:p>
    <w:p w14:paraId="4463F355" w14:textId="3DA0EEEC" w:rsidR="007573A6" w:rsidRDefault="00E71758" w:rsidP="007573A6">
      <w:pPr>
        <w:rPr>
          <w:rFonts w:ascii="Arial" w:hAnsi="Arial" w:cs="Arial"/>
          <w:sz w:val="28"/>
          <w:szCs w:val="28"/>
        </w:rPr>
      </w:pPr>
      <w:r>
        <w:rPr>
          <w:rFonts w:ascii="Arial" w:hAnsi="Arial" w:cs="Arial"/>
          <w:sz w:val="28"/>
          <w:szCs w:val="28"/>
        </w:rPr>
        <w:t>In Russia and China,</w:t>
      </w:r>
      <w:r w:rsidR="007573A6">
        <w:rPr>
          <w:rFonts w:ascii="Arial" w:hAnsi="Arial" w:cs="Arial"/>
          <w:sz w:val="28"/>
          <w:szCs w:val="28"/>
        </w:rPr>
        <w:t xml:space="preserve"> hospital patients with Covid-19 </w:t>
      </w:r>
      <w:r w:rsidR="001D07B1">
        <w:rPr>
          <w:rFonts w:ascii="Arial" w:hAnsi="Arial" w:cs="Arial"/>
          <w:sz w:val="28"/>
          <w:szCs w:val="28"/>
        </w:rPr>
        <w:t>are</w:t>
      </w:r>
      <w:r w:rsidR="007573A6">
        <w:rPr>
          <w:rFonts w:ascii="Arial" w:hAnsi="Arial" w:cs="Arial"/>
          <w:sz w:val="28"/>
          <w:szCs w:val="28"/>
        </w:rPr>
        <w:t xml:space="preserve"> taught qigong. </w:t>
      </w:r>
      <w:r w:rsidR="00303E01">
        <w:rPr>
          <w:rFonts w:ascii="Arial" w:hAnsi="Arial" w:cs="Arial"/>
          <w:sz w:val="28"/>
          <w:szCs w:val="28"/>
        </w:rPr>
        <w:t xml:space="preserve">It helps opening and strengthening the lungs as well as calms the stress response of the patients. </w:t>
      </w:r>
      <w:r w:rsidR="007573A6">
        <w:rPr>
          <w:rFonts w:ascii="Arial" w:hAnsi="Arial" w:cs="Arial"/>
          <w:sz w:val="28"/>
          <w:szCs w:val="28"/>
        </w:rPr>
        <w:t>Qigong’s forte is preventing and curing organic or degenerative diseases and it greatly enhances the immune system. The cause of a disease comes when energy is blocked, which disrupts the harmony of the yin and yang sets of meridians of a specific organ. Once the blockage is cleared, and the yin-yang balance restored, the disease will disappear.</w:t>
      </w:r>
      <w:r w:rsidR="005D599B">
        <w:rPr>
          <w:rFonts w:ascii="Arial" w:hAnsi="Arial" w:cs="Arial"/>
          <w:sz w:val="28"/>
          <w:szCs w:val="28"/>
        </w:rPr>
        <w:t xml:space="preserve"> Internal exercise</w:t>
      </w:r>
      <w:r w:rsidR="000872D0">
        <w:rPr>
          <w:rFonts w:ascii="Arial" w:hAnsi="Arial" w:cs="Arial"/>
          <w:sz w:val="28"/>
          <w:szCs w:val="28"/>
        </w:rPr>
        <w:t xml:space="preserve"> such as qigong is based on the development of the proper flow of energy throughout the meridians in the body. This energy is used to heal our illness and that of others.</w:t>
      </w:r>
      <w:r w:rsidR="007C32FE">
        <w:rPr>
          <w:rFonts w:ascii="Arial" w:hAnsi="Arial" w:cs="Arial"/>
          <w:sz w:val="28"/>
          <w:szCs w:val="28"/>
        </w:rPr>
        <w:t xml:space="preserve"> </w:t>
      </w:r>
    </w:p>
    <w:p w14:paraId="3E15BB02" w14:textId="62B40F32" w:rsidR="00604B2B" w:rsidRDefault="00604B2B">
      <w:pPr>
        <w:rPr>
          <w:rFonts w:ascii="Arial" w:hAnsi="Arial" w:cs="Arial"/>
          <w:sz w:val="28"/>
          <w:szCs w:val="28"/>
        </w:rPr>
      </w:pPr>
      <w:bookmarkStart w:id="0" w:name="_Hlk70356697"/>
    </w:p>
    <w:p w14:paraId="30B7D857" w14:textId="71ADBFF2" w:rsidR="00604B2B" w:rsidRPr="001D07B1" w:rsidRDefault="00604B2B">
      <w:pPr>
        <w:rPr>
          <w:rFonts w:ascii="Arial" w:hAnsi="Arial" w:cs="Arial"/>
          <w:b/>
          <w:bCs/>
          <w:sz w:val="28"/>
          <w:szCs w:val="28"/>
          <w:u w:val="single"/>
        </w:rPr>
      </w:pPr>
      <w:bookmarkStart w:id="1" w:name="_Hlk70353742"/>
      <w:r w:rsidRPr="001D07B1">
        <w:rPr>
          <w:rFonts w:ascii="Arial" w:hAnsi="Arial" w:cs="Arial"/>
          <w:b/>
          <w:bCs/>
          <w:sz w:val="28"/>
          <w:szCs w:val="28"/>
          <w:u w:val="single"/>
        </w:rPr>
        <w:t>Health</w:t>
      </w:r>
    </w:p>
    <w:p w14:paraId="31A992BD" w14:textId="3ADA3692" w:rsidR="00604B2B" w:rsidRDefault="00632AA6">
      <w:pPr>
        <w:rPr>
          <w:rFonts w:ascii="Arial" w:hAnsi="Arial" w:cs="Arial"/>
          <w:sz w:val="28"/>
          <w:szCs w:val="28"/>
        </w:rPr>
      </w:pPr>
      <w:r>
        <w:rPr>
          <w:rFonts w:ascii="Arial" w:hAnsi="Arial" w:cs="Arial"/>
          <w:sz w:val="28"/>
          <w:szCs w:val="28"/>
        </w:rPr>
        <w:t>Chang (1980) states that “internal exercises energize, train and strengthen the internal organs and tissues so they become strong and healthy. When the internal body and mind is strong, we will lack the opportunity to become diseased.”</w:t>
      </w:r>
    </w:p>
    <w:p w14:paraId="2ABD3FC2" w14:textId="54285499" w:rsidR="00C7667D" w:rsidRDefault="00BD66E2">
      <w:pPr>
        <w:rPr>
          <w:rFonts w:ascii="Arial" w:hAnsi="Arial" w:cs="Arial"/>
          <w:sz w:val="28"/>
          <w:szCs w:val="28"/>
        </w:rPr>
      </w:pPr>
      <w:r>
        <w:rPr>
          <w:rFonts w:ascii="Arial" w:hAnsi="Arial" w:cs="Arial"/>
          <w:sz w:val="28"/>
          <w:szCs w:val="28"/>
        </w:rPr>
        <w:t>According to Deadman</w:t>
      </w:r>
      <w:r w:rsidR="001D07B1">
        <w:rPr>
          <w:rFonts w:ascii="Arial" w:hAnsi="Arial" w:cs="Arial"/>
          <w:sz w:val="28"/>
          <w:szCs w:val="28"/>
        </w:rPr>
        <w:t xml:space="preserve"> (2016)</w:t>
      </w:r>
      <w:r>
        <w:rPr>
          <w:rFonts w:ascii="Arial" w:hAnsi="Arial" w:cs="Arial"/>
          <w:sz w:val="28"/>
          <w:szCs w:val="28"/>
        </w:rPr>
        <w:t>, t</w:t>
      </w:r>
      <w:r w:rsidR="00C7667D" w:rsidRPr="00C7667D">
        <w:rPr>
          <w:rFonts w:ascii="Arial" w:hAnsi="Arial" w:cs="Arial"/>
          <w:sz w:val="28"/>
          <w:szCs w:val="28"/>
        </w:rPr>
        <w:t xml:space="preserve">he following practices </w:t>
      </w:r>
      <w:r>
        <w:rPr>
          <w:rFonts w:ascii="Arial" w:hAnsi="Arial" w:cs="Arial"/>
          <w:sz w:val="28"/>
          <w:szCs w:val="28"/>
        </w:rPr>
        <w:t xml:space="preserve">are the holistic aspects of </w:t>
      </w:r>
      <w:proofErr w:type="spellStart"/>
      <w:r>
        <w:rPr>
          <w:rFonts w:ascii="Arial" w:hAnsi="Arial" w:cs="Arial"/>
          <w:sz w:val="28"/>
          <w:szCs w:val="28"/>
        </w:rPr>
        <w:t>yangsheng</w:t>
      </w:r>
      <w:proofErr w:type="spellEnd"/>
      <w:r>
        <w:rPr>
          <w:rFonts w:ascii="Arial" w:hAnsi="Arial" w:cs="Arial"/>
          <w:sz w:val="28"/>
          <w:szCs w:val="28"/>
        </w:rPr>
        <w:t>-</w:t>
      </w:r>
    </w:p>
    <w:p w14:paraId="1D96F5D3" w14:textId="0ECEB332" w:rsidR="00C7667D" w:rsidRDefault="00C7667D">
      <w:pPr>
        <w:rPr>
          <w:rFonts w:ascii="Arial" w:hAnsi="Arial" w:cs="Arial"/>
          <w:sz w:val="28"/>
          <w:szCs w:val="28"/>
        </w:rPr>
      </w:pPr>
      <w:r w:rsidRPr="00C7667D">
        <w:rPr>
          <w:rFonts w:ascii="Arial" w:hAnsi="Arial" w:cs="Arial"/>
          <w:sz w:val="28"/>
          <w:szCs w:val="28"/>
        </w:rPr>
        <w:t xml:space="preserve">1. Cultivating the mind and emotions </w:t>
      </w:r>
    </w:p>
    <w:p w14:paraId="08C47EE5" w14:textId="77777777" w:rsidR="00C7667D" w:rsidRDefault="00C7667D">
      <w:pPr>
        <w:rPr>
          <w:rFonts w:ascii="Arial" w:hAnsi="Arial" w:cs="Arial"/>
          <w:sz w:val="28"/>
          <w:szCs w:val="28"/>
        </w:rPr>
      </w:pPr>
      <w:r w:rsidRPr="00C7667D">
        <w:rPr>
          <w:rFonts w:ascii="Arial" w:hAnsi="Arial" w:cs="Arial"/>
          <w:sz w:val="28"/>
          <w:szCs w:val="28"/>
        </w:rPr>
        <w:t xml:space="preserve">2. Regulating diet by paying attention to how, when and what we eat and drink </w:t>
      </w:r>
    </w:p>
    <w:p w14:paraId="6C5925B2" w14:textId="3C38ED8E" w:rsidR="00C7667D" w:rsidRDefault="00C7667D">
      <w:pPr>
        <w:rPr>
          <w:rFonts w:ascii="Arial" w:hAnsi="Arial" w:cs="Arial"/>
          <w:sz w:val="28"/>
          <w:szCs w:val="28"/>
        </w:rPr>
      </w:pPr>
      <w:r w:rsidRPr="00C7667D">
        <w:rPr>
          <w:rFonts w:ascii="Arial" w:hAnsi="Arial" w:cs="Arial"/>
          <w:sz w:val="28"/>
          <w:szCs w:val="28"/>
        </w:rPr>
        <w:t xml:space="preserve">3. Cultivating the body </w:t>
      </w:r>
      <w:r w:rsidR="00D062E9">
        <w:rPr>
          <w:rFonts w:ascii="Arial" w:hAnsi="Arial" w:cs="Arial"/>
          <w:sz w:val="28"/>
          <w:szCs w:val="28"/>
        </w:rPr>
        <w:t xml:space="preserve">with exercise and the necessary required rest </w:t>
      </w:r>
    </w:p>
    <w:p w14:paraId="554CCEFC" w14:textId="77777777" w:rsidR="00C7667D" w:rsidRDefault="00C7667D">
      <w:pPr>
        <w:rPr>
          <w:rFonts w:ascii="Arial" w:hAnsi="Arial" w:cs="Arial"/>
          <w:sz w:val="28"/>
          <w:szCs w:val="28"/>
        </w:rPr>
      </w:pPr>
      <w:r w:rsidRPr="00C7667D">
        <w:rPr>
          <w:rFonts w:ascii="Arial" w:hAnsi="Arial" w:cs="Arial"/>
          <w:sz w:val="28"/>
          <w:szCs w:val="28"/>
        </w:rPr>
        <w:t xml:space="preserve">4. Sleeping well and sufficiently </w:t>
      </w:r>
    </w:p>
    <w:p w14:paraId="63386035" w14:textId="77777777" w:rsidR="00C7667D" w:rsidRDefault="00C7667D">
      <w:pPr>
        <w:rPr>
          <w:rFonts w:ascii="Arial" w:hAnsi="Arial" w:cs="Arial"/>
          <w:sz w:val="28"/>
          <w:szCs w:val="28"/>
        </w:rPr>
      </w:pPr>
      <w:r w:rsidRPr="00C7667D">
        <w:rPr>
          <w:rFonts w:ascii="Arial" w:hAnsi="Arial" w:cs="Arial"/>
          <w:sz w:val="28"/>
          <w:szCs w:val="28"/>
        </w:rPr>
        <w:t xml:space="preserve">5. Having a healthy and rewarding sex life </w:t>
      </w:r>
    </w:p>
    <w:p w14:paraId="30562D33" w14:textId="77777777" w:rsidR="00C7667D" w:rsidRDefault="00C7667D">
      <w:pPr>
        <w:rPr>
          <w:rFonts w:ascii="Arial" w:hAnsi="Arial" w:cs="Arial"/>
          <w:sz w:val="28"/>
          <w:szCs w:val="28"/>
        </w:rPr>
      </w:pPr>
      <w:r w:rsidRPr="00C7667D">
        <w:rPr>
          <w:rFonts w:ascii="Arial" w:hAnsi="Arial" w:cs="Arial"/>
          <w:sz w:val="28"/>
          <w:szCs w:val="28"/>
        </w:rPr>
        <w:t xml:space="preserve">6. Enjoying nature, music, dance and art </w:t>
      </w:r>
    </w:p>
    <w:p w14:paraId="1FAA9F46" w14:textId="77777777" w:rsidR="00C7667D" w:rsidRDefault="00C7667D">
      <w:pPr>
        <w:rPr>
          <w:rFonts w:ascii="Arial" w:hAnsi="Arial" w:cs="Arial"/>
          <w:sz w:val="28"/>
          <w:szCs w:val="28"/>
        </w:rPr>
      </w:pPr>
      <w:r w:rsidRPr="00C7667D">
        <w:rPr>
          <w:rFonts w:ascii="Arial" w:hAnsi="Arial" w:cs="Arial"/>
          <w:sz w:val="28"/>
          <w:szCs w:val="28"/>
        </w:rPr>
        <w:lastRenderedPageBreak/>
        <w:t xml:space="preserve">7. Paying special attention to lifestyle during pregnancy and after childbirth </w:t>
      </w:r>
    </w:p>
    <w:p w14:paraId="5CADB391" w14:textId="77777777" w:rsidR="00C7667D" w:rsidRDefault="00C7667D">
      <w:pPr>
        <w:rPr>
          <w:rFonts w:ascii="Arial" w:hAnsi="Arial" w:cs="Arial"/>
          <w:sz w:val="28"/>
          <w:szCs w:val="28"/>
        </w:rPr>
      </w:pPr>
      <w:r w:rsidRPr="00C7667D">
        <w:rPr>
          <w:rFonts w:ascii="Arial" w:hAnsi="Arial" w:cs="Arial"/>
          <w:sz w:val="28"/>
          <w:szCs w:val="28"/>
        </w:rPr>
        <w:t xml:space="preserve">8. Caring for children wisely </w:t>
      </w:r>
    </w:p>
    <w:p w14:paraId="2EFE470A" w14:textId="12B1CCF8" w:rsidR="00604B2B" w:rsidRDefault="00C7667D">
      <w:pPr>
        <w:rPr>
          <w:rFonts w:ascii="Arial" w:hAnsi="Arial" w:cs="Arial"/>
          <w:sz w:val="28"/>
          <w:szCs w:val="28"/>
        </w:rPr>
      </w:pPr>
      <w:r w:rsidRPr="00C7667D">
        <w:rPr>
          <w:rFonts w:ascii="Arial" w:hAnsi="Arial" w:cs="Arial"/>
          <w:sz w:val="28"/>
          <w:szCs w:val="28"/>
        </w:rPr>
        <w:t>9. Managing the ageing process as well as possible</w:t>
      </w:r>
      <w:r>
        <w:rPr>
          <w:rFonts w:ascii="Arial" w:hAnsi="Arial" w:cs="Arial"/>
          <w:sz w:val="28"/>
          <w:szCs w:val="28"/>
        </w:rPr>
        <w:t xml:space="preserve">     </w:t>
      </w:r>
    </w:p>
    <w:p w14:paraId="5B196913" w14:textId="73D0D5AC" w:rsidR="00C7667D" w:rsidRDefault="00C8658E">
      <w:pPr>
        <w:rPr>
          <w:rFonts w:ascii="Arial" w:hAnsi="Arial" w:cs="Arial"/>
          <w:sz w:val="28"/>
          <w:szCs w:val="28"/>
        </w:rPr>
      </w:pPr>
      <w:r>
        <w:rPr>
          <w:rFonts w:ascii="Arial" w:hAnsi="Arial" w:cs="Arial"/>
          <w:sz w:val="28"/>
          <w:szCs w:val="28"/>
        </w:rPr>
        <w:t>Deadman</w:t>
      </w:r>
      <w:r w:rsidR="006A56B5">
        <w:rPr>
          <w:rFonts w:ascii="Arial" w:hAnsi="Arial" w:cs="Arial"/>
          <w:sz w:val="28"/>
          <w:szCs w:val="28"/>
        </w:rPr>
        <w:t xml:space="preserve"> </w:t>
      </w:r>
      <w:r w:rsidR="001D07B1">
        <w:rPr>
          <w:rFonts w:ascii="Arial" w:hAnsi="Arial" w:cs="Arial"/>
          <w:sz w:val="28"/>
          <w:szCs w:val="28"/>
        </w:rPr>
        <w:t xml:space="preserve">(2016) </w:t>
      </w:r>
      <w:r w:rsidR="006A56B5">
        <w:rPr>
          <w:rFonts w:ascii="Arial" w:hAnsi="Arial" w:cs="Arial"/>
          <w:sz w:val="28"/>
          <w:szCs w:val="28"/>
        </w:rPr>
        <w:t>suggests that t</w:t>
      </w:r>
      <w:r w:rsidRPr="00C8658E">
        <w:rPr>
          <w:rFonts w:ascii="Arial" w:hAnsi="Arial" w:cs="Arial"/>
          <w:sz w:val="28"/>
          <w:szCs w:val="28"/>
        </w:rPr>
        <w:t xml:space="preserve">he first four - </w:t>
      </w:r>
      <w:bookmarkStart w:id="2" w:name="_Hlk70356542"/>
      <w:r w:rsidRPr="00C8658E">
        <w:rPr>
          <w:rFonts w:ascii="Arial" w:hAnsi="Arial" w:cs="Arial"/>
          <w:sz w:val="28"/>
          <w:szCs w:val="28"/>
        </w:rPr>
        <w:t xml:space="preserve">mind and emotions, diet, exercise and sleep </w:t>
      </w:r>
      <w:bookmarkEnd w:id="2"/>
      <w:r w:rsidRPr="00C8658E">
        <w:rPr>
          <w:rFonts w:ascii="Arial" w:hAnsi="Arial" w:cs="Arial"/>
          <w:sz w:val="28"/>
          <w:szCs w:val="28"/>
        </w:rPr>
        <w:t xml:space="preserve">- are the most important </w:t>
      </w:r>
      <w:r w:rsidR="006A56B5">
        <w:rPr>
          <w:rFonts w:ascii="Arial" w:hAnsi="Arial" w:cs="Arial"/>
          <w:sz w:val="28"/>
          <w:szCs w:val="28"/>
        </w:rPr>
        <w:t>and must be dealt with at any age in life. The holistic approach is that all these four aspects need to be examined.</w:t>
      </w:r>
      <w:r w:rsidR="00D062E9">
        <w:rPr>
          <w:rFonts w:ascii="Arial" w:hAnsi="Arial" w:cs="Arial"/>
          <w:sz w:val="28"/>
          <w:szCs w:val="28"/>
        </w:rPr>
        <w:t xml:space="preserve"> If any of these aspects are ignored, health cannot be fully obtained.</w:t>
      </w:r>
    </w:p>
    <w:p w14:paraId="12CF931C" w14:textId="0BE08FB0" w:rsidR="00D062E9" w:rsidRDefault="006A56B5">
      <w:pPr>
        <w:rPr>
          <w:rFonts w:ascii="Arial" w:hAnsi="Arial" w:cs="Arial"/>
          <w:sz w:val="28"/>
          <w:szCs w:val="28"/>
        </w:rPr>
      </w:pPr>
      <w:r>
        <w:rPr>
          <w:rFonts w:ascii="Arial" w:hAnsi="Arial" w:cs="Arial"/>
          <w:sz w:val="28"/>
          <w:szCs w:val="28"/>
        </w:rPr>
        <w:t>Deadman</w:t>
      </w:r>
      <w:r w:rsidR="001D07B1">
        <w:rPr>
          <w:rFonts w:ascii="Arial" w:hAnsi="Arial" w:cs="Arial"/>
          <w:sz w:val="28"/>
          <w:szCs w:val="28"/>
        </w:rPr>
        <w:t xml:space="preserve"> (2016)</w:t>
      </w:r>
      <w:r>
        <w:rPr>
          <w:rFonts w:ascii="Arial" w:hAnsi="Arial" w:cs="Arial"/>
          <w:sz w:val="28"/>
          <w:szCs w:val="28"/>
        </w:rPr>
        <w:t xml:space="preserve"> </w:t>
      </w:r>
      <w:r w:rsidR="00E71758">
        <w:rPr>
          <w:rFonts w:ascii="Arial" w:hAnsi="Arial" w:cs="Arial"/>
          <w:sz w:val="28"/>
          <w:szCs w:val="28"/>
        </w:rPr>
        <w:t xml:space="preserve">further </w:t>
      </w:r>
      <w:r>
        <w:rPr>
          <w:rFonts w:ascii="Arial" w:hAnsi="Arial" w:cs="Arial"/>
          <w:sz w:val="28"/>
          <w:szCs w:val="28"/>
        </w:rPr>
        <w:t xml:space="preserve">states the </w:t>
      </w:r>
      <w:r w:rsidRPr="006A56B5">
        <w:rPr>
          <w:rFonts w:ascii="Arial" w:hAnsi="Arial" w:cs="Arial"/>
          <w:sz w:val="28"/>
          <w:szCs w:val="28"/>
        </w:rPr>
        <w:t>three ways to cultivate health</w:t>
      </w:r>
      <w:r>
        <w:rPr>
          <w:rFonts w:ascii="Arial" w:hAnsi="Arial" w:cs="Arial"/>
          <w:sz w:val="28"/>
          <w:szCs w:val="28"/>
        </w:rPr>
        <w:t>-</w:t>
      </w:r>
    </w:p>
    <w:p w14:paraId="6739B16B" w14:textId="25D37671" w:rsidR="006A56B5" w:rsidRDefault="006A56B5">
      <w:pPr>
        <w:rPr>
          <w:rFonts w:ascii="Arial" w:hAnsi="Arial" w:cs="Arial"/>
          <w:sz w:val="28"/>
          <w:szCs w:val="28"/>
        </w:rPr>
      </w:pPr>
      <w:r>
        <w:rPr>
          <w:rFonts w:ascii="Arial" w:hAnsi="Arial" w:cs="Arial"/>
          <w:sz w:val="28"/>
          <w:szCs w:val="28"/>
        </w:rPr>
        <w:t>1)</w:t>
      </w:r>
      <w:r w:rsidR="00D062E9">
        <w:rPr>
          <w:rFonts w:ascii="Arial" w:hAnsi="Arial" w:cs="Arial"/>
          <w:sz w:val="28"/>
          <w:szCs w:val="28"/>
        </w:rPr>
        <w:t xml:space="preserve"> </w:t>
      </w:r>
      <w:r>
        <w:rPr>
          <w:rFonts w:ascii="Arial" w:hAnsi="Arial" w:cs="Arial"/>
          <w:sz w:val="28"/>
          <w:szCs w:val="28"/>
        </w:rPr>
        <w:t>A</w:t>
      </w:r>
      <w:r w:rsidRPr="006A56B5">
        <w:rPr>
          <w:rFonts w:ascii="Arial" w:hAnsi="Arial" w:cs="Arial"/>
          <w:sz w:val="28"/>
          <w:szCs w:val="28"/>
        </w:rPr>
        <w:t xml:space="preserve">voiding </w:t>
      </w:r>
      <w:r>
        <w:rPr>
          <w:rFonts w:ascii="Arial" w:hAnsi="Arial" w:cs="Arial"/>
          <w:sz w:val="28"/>
          <w:szCs w:val="28"/>
        </w:rPr>
        <w:t xml:space="preserve">harmful </w:t>
      </w:r>
      <w:r w:rsidRPr="006A56B5">
        <w:rPr>
          <w:rFonts w:ascii="Arial" w:hAnsi="Arial" w:cs="Arial"/>
          <w:sz w:val="28"/>
          <w:szCs w:val="28"/>
        </w:rPr>
        <w:t xml:space="preserve">behaviour </w:t>
      </w:r>
      <w:r>
        <w:rPr>
          <w:rFonts w:ascii="Arial" w:hAnsi="Arial" w:cs="Arial"/>
          <w:sz w:val="28"/>
          <w:szCs w:val="28"/>
        </w:rPr>
        <w:t xml:space="preserve">such as </w:t>
      </w:r>
      <w:r w:rsidRPr="006A56B5">
        <w:rPr>
          <w:rFonts w:ascii="Arial" w:hAnsi="Arial" w:cs="Arial"/>
          <w:sz w:val="28"/>
          <w:szCs w:val="28"/>
        </w:rPr>
        <w:t>drinking to excess, smoking,</w:t>
      </w:r>
      <w:r>
        <w:rPr>
          <w:rFonts w:ascii="Arial" w:hAnsi="Arial" w:cs="Arial"/>
          <w:sz w:val="28"/>
          <w:szCs w:val="28"/>
        </w:rPr>
        <w:t xml:space="preserve"> or</w:t>
      </w:r>
      <w:r w:rsidRPr="006A56B5">
        <w:rPr>
          <w:rFonts w:ascii="Arial" w:hAnsi="Arial" w:cs="Arial"/>
          <w:sz w:val="28"/>
          <w:szCs w:val="28"/>
        </w:rPr>
        <w:t xml:space="preserve"> allowing </w:t>
      </w:r>
      <w:r>
        <w:rPr>
          <w:rFonts w:ascii="Arial" w:hAnsi="Arial" w:cs="Arial"/>
          <w:sz w:val="28"/>
          <w:szCs w:val="28"/>
        </w:rPr>
        <w:t xml:space="preserve">negative </w:t>
      </w:r>
      <w:r w:rsidRPr="006A56B5">
        <w:rPr>
          <w:rFonts w:ascii="Arial" w:hAnsi="Arial" w:cs="Arial"/>
          <w:sz w:val="28"/>
          <w:szCs w:val="28"/>
        </w:rPr>
        <w:t xml:space="preserve">emotions to </w:t>
      </w:r>
      <w:r>
        <w:rPr>
          <w:rFonts w:ascii="Arial" w:hAnsi="Arial" w:cs="Arial"/>
          <w:sz w:val="28"/>
          <w:szCs w:val="28"/>
        </w:rPr>
        <w:t xml:space="preserve">harm </w:t>
      </w:r>
      <w:r w:rsidRPr="006A56B5">
        <w:rPr>
          <w:rFonts w:ascii="Arial" w:hAnsi="Arial" w:cs="Arial"/>
          <w:sz w:val="28"/>
          <w:szCs w:val="28"/>
        </w:rPr>
        <w:t xml:space="preserve">our physical and mental health, eating poor quality food, and being physically inactive. </w:t>
      </w:r>
    </w:p>
    <w:p w14:paraId="0BF5A56A" w14:textId="2223297A" w:rsidR="006A56B5" w:rsidRDefault="006A56B5">
      <w:pPr>
        <w:rPr>
          <w:rFonts w:ascii="Arial" w:hAnsi="Arial" w:cs="Arial"/>
          <w:sz w:val="28"/>
          <w:szCs w:val="28"/>
        </w:rPr>
      </w:pPr>
      <w:r>
        <w:rPr>
          <w:rFonts w:ascii="Arial" w:hAnsi="Arial" w:cs="Arial"/>
          <w:sz w:val="28"/>
          <w:szCs w:val="28"/>
        </w:rPr>
        <w:t>2)</w:t>
      </w:r>
      <w:r w:rsidRPr="006A56B5">
        <w:rPr>
          <w:rFonts w:ascii="Arial" w:hAnsi="Arial" w:cs="Arial"/>
          <w:sz w:val="28"/>
          <w:szCs w:val="28"/>
        </w:rPr>
        <w:t xml:space="preserve"> </w:t>
      </w:r>
      <w:r>
        <w:rPr>
          <w:rFonts w:ascii="Arial" w:hAnsi="Arial" w:cs="Arial"/>
          <w:sz w:val="28"/>
          <w:szCs w:val="28"/>
        </w:rPr>
        <w:t>A</w:t>
      </w:r>
      <w:r w:rsidRPr="006A56B5">
        <w:rPr>
          <w:rFonts w:ascii="Arial" w:hAnsi="Arial" w:cs="Arial"/>
          <w:sz w:val="28"/>
          <w:szCs w:val="28"/>
        </w:rPr>
        <w:t>ctively promot</w:t>
      </w:r>
      <w:r>
        <w:rPr>
          <w:rFonts w:ascii="Arial" w:hAnsi="Arial" w:cs="Arial"/>
          <w:sz w:val="28"/>
          <w:szCs w:val="28"/>
        </w:rPr>
        <w:t>ing our</w:t>
      </w:r>
      <w:r w:rsidRPr="006A56B5">
        <w:rPr>
          <w:rFonts w:ascii="Arial" w:hAnsi="Arial" w:cs="Arial"/>
          <w:sz w:val="28"/>
          <w:szCs w:val="28"/>
        </w:rPr>
        <w:t xml:space="preserve"> health and well-being</w:t>
      </w:r>
      <w:r>
        <w:rPr>
          <w:rFonts w:ascii="Arial" w:hAnsi="Arial" w:cs="Arial"/>
          <w:sz w:val="28"/>
          <w:szCs w:val="28"/>
        </w:rPr>
        <w:t xml:space="preserve">, for example, </w:t>
      </w:r>
      <w:r w:rsidRPr="006A56B5">
        <w:rPr>
          <w:rFonts w:ascii="Arial" w:hAnsi="Arial" w:cs="Arial"/>
          <w:sz w:val="28"/>
          <w:szCs w:val="28"/>
        </w:rPr>
        <w:t>cultivat</w:t>
      </w:r>
      <w:r>
        <w:rPr>
          <w:rFonts w:ascii="Arial" w:hAnsi="Arial" w:cs="Arial"/>
          <w:sz w:val="28"/>
          <w:szCs w:val="28"/>
        </w:rPr>
        <w:t>ing</w:t>
      </w:r>
      <w:r w:rsidRPr="006A56B5">
        <w:rPr>
          <w:rFonts w:ascii="Arial" w:hAnsi="Arial" w:cs="Arial"/>
          <w:sz w:val="28"/>
          <w:szCs w:val="28"/>
        </w:rPr>
        <w:t xml:space="preserve"> positive</w:t>
      </w:r>
      <w:r>
        <w:rPr>
          <w:rFonts w:ascii="Arial" w:hAnsi="Arial" w:cs="Arial"/>
          <w:sz w:val="28"/>
          <w:szCs w:val="28"/>
        </w:rPr>
        <w:t xml:space="preserve"> thoughts</w:t>
      </w:r>
      <w:r w:rsidRPr="006A56B5">
        <w:rPr>
          <w:rFonts w:ascii="Arial" w:hAnsi="Arial" w:cs="Arial"/>
          <w:sz w:val="28"/>
          <w:szCs w:val="28"/>
        </w:rPr>
        <w:t xml:space="preserve">, eating well, taking appropriate exercise, sleeping sufficiently and regularly, and spending time in nature and with friends and family. </w:t>
      </w:r>
    </w:p>
    <w:p w14:paraId="68E615F9" w14:textId="32B9EF6E" w:rsidR="00C7667D" w:rsidRDefault="006A56B5">
      <w:pPr>
        <w:rPr>
          <w:rFonts w:ascii="Arial" w:hAnsi="Arial" w:cs="Arial"/>
          <w:sz w:val="28"/>
          <w:szCs w:val="28"/>
        </w:rPr>
      </w:pPr>
      <w:r>
        <w:rPr>
          <w:rFonts w:ascii="Arial" w:hAnsi="Arial" w:cs="Arial"/>
          <w:sz w:val="28"/>
          <w:szCs w:val="28"/>
        </w:rPr>
        <w:t>3)</w:t>
      </w:r>
      <w:r w:rsidRPr="006A56B5">
        <w:rPr>
          <w:rFonts w:ascii="Arial" w:hAnsi="Arial" w:cs="Arial"/>
          <w:sz w:val="28"/>
          <w:szCs w:val="28"/>
        </w:rPr>
        <w:t xml:space="preserve"> </w:t>
      </w:r>
      <w:r>
        <w:rPr>
          <w:rFonts w:ascii="Arial" w:hAnsi="Arial" w:cs="Arial"/>
          <w:sz w:val="28"/>
          <w:szCs w:val="28"/>
        </w:rPr>
        <w:t>M</w:t>
      </w:r>
      <w:r w:rsidRPr="006A56B5">
        <w:rPr>
          <w:rFonts w:ascii="Arial" w:hAnsi="Arial" w:cs="Arial"/>
          <w:sz w:val="28"/>
          <w:szCs w:val="28"/>
        </w:rPr>
        <w:t>editating, breathing slowly</w:t>
      </w:r>
      <w:r>
        <w:rPr>
          <w:rFonts w:ascii="Arial" w:hAnsi="Arial" w:cs="Arial"/>
          <w:sz w:val="28"/>
          <w:szCs w:val="28"/>
        </w:rPr>
        <w:t xml:space="preserve"> into the </w:t>
      </w:r>
      <w:proofErr w:type="spellStart"/>
      <w:proofErr w:type="gramStart"/>
      <w:r>
        <w:rPr>
          <w:rFonts w:ascii="Arial" w:hAnsi="Arial" w:cs="Arial"/>
          <w:sz w:val="28"/>
          <w:szCs w:val="28"/>
        </w:rPr>
        <w:t>dantien</w:t>
      </w:r>
      <w:proofErr w:type="spellEnd"/>
      <w:r w:rsidRPr="006A56B5">
        <w:rPr>
          <w:rFonts w:ascii="Arial" w:hAnsi="Arial" w:cs="Arial"/>
          <w:sz w:val="28"/>
          <w:szCs w:val="28"/>
        </w:rPr>
        <w:t xml:space="preserve"> ,</w:t>
      </w:r>
      <w:proofErr w:type="gramEnd"/>
      <w:r w:rsidRPr="006A56B5">
        <w:rPr>
          <w:rFonts w:ascii="Arial" w:hAnsi="Arial" w:cs="Arial"/>
          <w:sz w:val="28"/>
          <w:szCs w:val="28"/>
        </w:rPr>
        <w:t xml:space="preserve"> practising qigong</w:t>
      </w:r>
      <w:r>
        <w:rPr>
          <w:rFonts w:ascii="Arial" w:hAnsi="Arial" w:cs="Arial"/>
          <w:sz w:val="28"/>
          <w:szCs w:val="28"/>
        </w:rPr>
        <w:t xml:space="preserve">, </w:t>
      </w:r>
      <w:r w:rsidRPr="006A56B5">
        <w:rPr>
          <w:rFonts w:ascii="Arial" w:hAnsi="Arial" w:cs="Arial"/>
          <w:sz w:val="28"/>
          <w:szCs w:val="28"/>
        </w:rPr>
        <w:t>tai chi and reducing the quantity of food eaten.</w:t>
      </w:r>
    </w:p>
    <w:bookmarkEnd w:id="1"/>
    <w:p w14:paraId="55BA5D00" w14:textId="5C54696A" w:rsidR="00C7667D" w:rsidRDefault="00BD66E2">
      <w:pPr>
        <w:rPr>
          <w:rFonts w:ascii="Arial" w:hAnsi="Arial" w:cs="Arial"/>
          <w:sz w:val="28"/>
          <w:szCs w:val="28"/>
        </w:rPr>
      </w:pPr>
      <w:r>
        <w:rPr>
          <w:rFonts w:ascii="Arial" w:hAnsi="Arial" w:cs="Arial"/>
          <w:sz w:val="28"/>
          <w:szCs w:val="28"/>
        </w:rPr>
        <w:t>This suggests that how we behave and what we do, plus how we think, combined with exercise is vital for maintaining health.</w:t>
      </w:r>
    </w:p>
    <w:p w14:paraId="23C9F896" w14:textId="063238E0" w:rsidR="00C7667D" w:rsidRDefault="0096458F">
      <w:pPr>
        <w:rPr>
          <w:rFonts w:ascii="Arial" w:hAnsi="Arial" w:cs="Arial"/>
          <w:sz w:val="28"/>
          <w:szCs w:val="28"/>
        </w:rPr>
      </w:pPr>
      <w:r>
        <w:rPr>
          <w:rFonts w:ascii="Arial" w:hAnsi="Arial" w:cs="Arial"/>
          <w:sz w:val="28"/>
          <w:szCs w:val="28"/>
        </w:rPr>
        <w:t xml:space="preserve">According to </w:t>
      </w:r>
      <w:proofErr w:type="spellStart"/>
      <w:r>
        <w:rPr>
          <w:rFonts w:ascii="Arial" w:hAnsi="Arial" w:cs="Arial"/>
          <w:sz w:val="28"/>
          <w:szCs w:val="28"/>
        </w:rPr>
        <w:t>Frantzis</w:t>
      </w:r>
      <w:proofErr w:type="spellEnd"/>
      <w:r w:rsidR="001D07B1">
        <w:rPr>
          <w:rFonts w:ascii="Arial" w:hAnsi="Arial" w:cs="Arial"/>
          <w:sz w:val="28"/>
          <w:szCs w:val="28"/>
        </w:rPr>
        <w:t xml:space="preserve"> (2002)</w:t>
      </w:r>
      <w:r>
        <w:rPr>
          <w:rFonts w:ascii="Arial" w:hAnsi="Arial" w:cs="Arial"/>
          <w:sz w:val="28"/>
          <w:szCs w:val="28"/>
        </w:rPr>
        <w:t>, up to 90% of Americans do not fully use their diaphragms while breathing. They take shallow breaths and only use a portion of their lungs, even when they believe they are taking deep breaths. This means that their bodies become sluggish and releasing stress becomes more difficult for the body. The breath is a direct portal to the nervous system therefore it is important for regulating mood.</w:t>
      </w:r>
      <w:r w:rsidR="00A77FE6">
        <w:rPr>
          <w:rFonts w:ascii="Arial" w:hAnsi="Arial" w:cs="Arial"/>
          <w:sz w:val="28"/>
          <w:szCs w:val="28"/>
        </w:rPr>
        <w:t xml:space="preserve"> If someone drinks all night, it is unlikely this person will be able to wake up early to practise qigong the following day, hence the importance of the various aspects being attended to in order for the holistic approach of </w:t>
      </w:r>
      <w:proofErr w:type="spellStart"/>
      <w:r w:rsidR="00A77FE6">
        <w:rPr>
          <w:rFonts w:ascii="Arial" w:hAnsi="Arial" w:cs="Arial"/>
          <w:sz w:val="28"/>
          <w:szCs w:val="28"/>
        </w:rPr>
        <w:t>yangsheng</w:t>
      </w:r>
      <w:proofErr w:type="spellEnd"/>
      <w:r w:rsidR="00A77FE6">
        <w:rPr>
          <w:rFonts w:ascii="Arial" w:hAnsi="Arial" w:cs="Arial"/>
          <w:sz w:val="28"/>
          <w:szCs w:val="28"/>
        </w:rPr>
        <w:t xml:space="preserve"> to take any effect. One must </w:t>
      </w:r>
      <w:r w:rsidR="00E743D6">
        <w:rPr>
          <w:rFonts w:ascii="Arial" w:hAnsi="Arial" w:cs="Arial"/>
          <w:sz w:val="28"/>
          <w:szCs w:val="28"/>
        </w:rPr>
        <w:t xml:space="preserve">receive good quality and sufficient rest in order to have the strength to perform specific internal exercises. To perform regular routine of exercise requires the energy from a healthy diet, therefore one’s diet needs to be in order. In the west, many people expect to be prescribed a pill which will take care of everything, but for </w:t>
      </w:r>
      <w:proofErr w:type="spellStart"/>
      <w:r w:rsidR="00E743D6">
        <w:rPr>
          <w:rFonts w:ascii="Arial" w:hAnsi="Arial" w:cs="Arial"/>
          <w:sz w:val="28"/>
          <w:szCs w:val="28"/>
        </w:rPr>
        <w:t>yangsheng</w:t>
      </w:r>
      <w:proofErr w:type="spellEnd"/>
      <w:r w:rsidR="00E743D6">
        <w:rPr>
          <w:rFonts w:ascii="Arial" w:hAnsi="Arial" w:cs="Arial"/>
          <w:sz w:val="28"/>
          <w:szCs w:val="28"/>
        </w:rPr>
        <w:t xml:space="preserve">, the </w:t>
      </w:r>
      <w:r w:rsidR="00E743D6" w:rsidRPr="00C8658E">
        <w:rPr>
          <w:rFonts w:ascii="Arial" w:hAnsi="Arial" w:cs="Arial"/>
          <w:sz w:val="28"/>
          <w:szCs w:val="28"/>
        </w:rPr>
        <w:t xml:space="preserve">mind and emotions, diet, exercise </w:t>
      </w:r>
      <w:r w:rsidR="00E743D6" w:rsidRPr="00C8658E">
        <w:rPr>
          <w:rFonts w:ascii="Arial" w:hAnsi="Arial" w:cs="Arial"/>
          <w:sz w:val="28"/>
          <w:szCs w:val="28"/>
        </w:rPr>
        <w:lastRenderedPageBreak/>
        <w:t>and sleep</w:t>
      </w:r>
      <w:r w:rsidR="00E743D6">
        <w:rPr>
          <w:rFonts w:ascii="Arial" w:hAnsi="Arial" w:cs="Arial"/>
          <w:sz w:val="28"/>
          <w:szCs w:val="28"/>
        </w:rPr>
        <w:t xml:space="preserve"> must all be considered for better health results. One cannot only focus on one solitary aspect and expect to maintain good health. The central belief of Daoism is to achieve balance in life.</w:t>
      </w:r>
    </w:p>
    <w:bookmarkEnd w:id="0"/>
    <w:p w14:paraId="6DF40585" w14:textId="340D808B" w:rsidR="00C7667D" w:rsidRDefault="005C5874">
      <w:pPr>
        <w:rPr>
          <w:rFonts w:ascii="Arial" w:hAnsi="Arial" w:cs="Arial"/>
          <w:sz w:val="28"/>
          <w:szCs w:val="28"/>
        </w:rPr>
      </w:pPr>
      <w:r>
        <w:rPr>
          <w:rFonts w:ascii="Arial" w:hAnsi="Arial" w:cs="Arial"/>
          <w:sz w:val="28"/>
          <w:szCs w:val="28"/>
        </w:rPr>
        <w:t xml:space="preserve">The </w:t>
      </w:r>
      <w:proofErr w:type="spellStart"/>
      <w:r>
        <w:rPr>
          <w:rFonts w:ascii="Arial" w:hAnsi="Arial" w:cs="Arial"/>
          <w:sz w:val="28"/>
          <w:szCs w:val="28"/>
        </w:rPr>
        <w:t>Yangsheng</w:t>
      </w:r>
      <w:proofErr w:type="spellEnd"/>
      <w:r>
        <w:rPr>
          <w:rFonts w:ascii="Arial" w:hAnsi="Arial" w:cs="Arial"/>
          <w:sz w:val="28"/>
          <w:szCs w:val="28"/>
        </w:rPr>
        <w:t xml:space="preserve"> </w:t>
      </w:r>
      <w:proofErr w:type="spellStart"/>
      <w:r>
        <w:rPr>
          <w:rFonts w:ascii="Arial" w:hAnsi="Arial" w:cs="Arial"/>
          <w:sz w:val="28"/>
          <w:szCs w:val="28"/>
        </w:rPr>
        <w:t>jue</w:t>
      </w:r>
      <w:proofErr w:type="spellEnd"/>
      <w:r>
        <w:rPr>
          <w:rFonts w:ascii="Arial" w:hAnsi="Arial" w:cs="Arial"/>
          <w:sz w:val="28"/>
          <w:szCs w:val="28"/>
        </w:rPr>
        <w:t xml:space="preserve"> (Instructions on Nourishing Life) states there are 4 physical practices: 1) The Five Animals ;</w:t>
      </w:r>
      <w:proofErr w:type="gramStart"/>
      <w:r>
        <w:rPr>
          <w:rFonts w:ascii="Arial" w:hAnsi="Arial" w:cs="Arial"/>
          <w:sz w:val="28"/>
          <w:szCs w:val="28"/>
        </w:rPr>
        <w:t>2)Breathing</w:t>
      </w:r>
      <w:proofErr w:type="gramEnd"/>
      <w:r>
        <w:rPr>
          <w:rFonts w:ascii="Arial" w:hAnsi="Arial" w:cs="Arial"/>
          <w:sz w:val="28"/>
          <w:szCs w:val="28"/>
        </w:rPr>
        <w:t xml:space="preserve"> the Six Qi; 3) Nourishing Life; and 4) Breathing Exercises.</w:t>
      </w:r>
    </w:p>
    <w:p w14:paraId="05091936" w14:textId="68DE29EA" w:rsidR="005C5874" w:rsidRDefault="005C5874">
      <w:pPr>
        <w:rPr>
          <w:rFonts w:ascii="Arial" w:hAnsi="Arial" w:cs="Arial"/>
          <w:sz w:val="28"/>
          <w:szCs w:val="28"/>
        </w:rPr>
      </w:pPr>
      <w:r>
        <w:rPr>
          <w:rFonts w:ascii="Arial" w:hAnsi="Arial" w:cs="Arial"/>
          <w:sz w:val="28"/>
          <w:szCs w:val="28"/>
        </w:rPr>
        <w:t xml:space="preserve">The Five Animals are gymnastic exercises created by Hua </w:t>
      </w:r>
      <w:proofErr w:type="spellStart"/>
      <w:r>
        <w:rPr>
          <w:rFonts w:ascii="Arial" w:hAnsi="Arial" w:cs="Arial"/>
          <w:sz w:val="28"/>
          <w:szCs w:val="28"/>
        </w:rPr>
        <w:t>Tuo</w:t>
      </w:r>
      <w:proofErr w:type="spellEnd"/>
      <w:r>
        <w:rPr>
          <w:rFonts w:ascii="Arial" w:hAnsi="Arial" w:cs="Arial"/>
          <w:sz w:val="28"/>
          <w:szCs w:val="28"/>
        </w:rPr>
        <w:t xml:space="preserve"> in the third century which imitate the movements of tiger, bear, deer, monkey and bird. Ancient sages observed how these animals moved and which movements contributed to their longevity.</w:t>
      </w:r>
    </w:p>
    <w:p w14:paraId="2DFAE7D3" w14:textId="17AEB965" w:rsidR="005C5874" w:rsidRDefault="005C5874">
      <w:pPr>
        <w:rPr>
          <w:rFonts w:ascii="Arial" w:hAnsi="Arial" w:cs="Arial"/>
          <w:sz w:val="28"/>
          <w:szCs w:val="28"/>
        </w:rPr>
      </w:pPr>
      <w:r>
        <w:rPr>
          <w:rFonts w:ascii="Arial" w:hAnsi="Arial" w:cs="Arial"/>
          <w:sz w:val="28"/>
          <w:szCs w:val="28"/>
        </w:rPr>
        <w:t>The Six Sounds or Six Qi involves various sounds made as one exhales breath, each has a healing effect on a particular organ. It is one of the oldest forms of breath therapy, with ‘master’ organs being healed, which control other organs and systems in the body.</w:t>
      </w:r>
    </w:p>
    <w:p w14:paraId="250B1369" w14:textId="617E4AA9" w:rsidR="005C5874" w:rsidRDefault="005C5874" w:rsidP="005C5874">
      <w:pPr>
        <w:pStyle w:val="ListParagraph"/>
        <w:numPr>
          <w:ilvl w:val="0"/>
          <w:numId w:val="1"/>
        </w:numPr>
        <w:rPr>
          <w:rFonts w:ascii="Arial" w:hAnsi="Arial" w:cs="Arial"/>
          <w:sz w:val="28"/>
          <w:szCs w:val="28"/>
        </w:rPr>
      </w:pPr>
      <w:proofErr w:type="spellStart"/>
      <w:r>
        <w:rPr>
          <w:rFonts w:ascii="Arial" w:hAnsi="Arial" w:cs="Arial"/>
          <w:sz w:val="28"/>
          <w:szCs w:val="28"/>
        </w:rPr>
        <w:t>Ssssssss</w:t>
      </w:r>
      <w:proofErr w:type="spellEnd"/>
      <w:r>
        <w:rPr>
          <w:rFonts w:ascii="Arial" w:hAnsi="Arial" w:cs="Arial"/>
          <w:sz w:val="28"/>
          <w:szCs w:val="28"/>
        </w:rPr>
        <w:t xml:space="preserve"> for the lungs.</w:t>
      </w:r>
    </w:p>
    <w:p w14:paraId="1E58A619" w14:textId="45032410" w:rsidR="005C5874" w:rsidRDefault="005C5874" w:rsidP="005C5874">
      <w:pPr>
        <w:pStyle w:val="ListParagraph"/>
        <w:numPr>
          <w:ilvl w:val="0"/>
          <w:numId w:val="1"/>
        </w:numPr>
        <w:rPr>
          <w:rFonts w:ascii="Arial" w:hAnsi="Arial" w:cs="Arial"/>
          <w:sz w:val="28"/>
          <w:szCs w:val="28"/>
        </w:rPr>
      </w:pPr>
      <w:proofErr w:type="spellStart"/>
      <w:r>
        <w:rPr>
          <w:rFonts w:ascii="Arial" w:hAnsi="Arial" w:cs="Arial"/>
          <w:sz w:val="28"/>
          <w:szCs w:val="28"/>
        </w:rPr>
        <w:t>Choooo</w:t>
      </w:r>
      <w:proofErr w:type="spellEnd"/>
      <w:r>
        <w:rPr>
          <w:rFonts w:ascii="Arial" w:hAnsi="Arial" w:cs="Arial"/>
          <w:sz w:val="28"/>
          <w:szCs w:val="28"/>
        </w:rPr>
        <w:t xml:space="preserve"> for the kidneys.</w:t>
      </w:r>
    </w:p>
    <w:p w14:paraId="41762B60" w14:textId="06768025" w:rsidR="005C5874" w:rsidRDefault="005C5874" w:rsidP="005C5874">
      <w:pPr>
        <w:pStyle w:val="ListParagraph"/>
        <w:numPr>
          <w:ilvl w:val="0"/>
          <w:numId w:val="1"/>
        </w:numPr>
        <w:rPr>
          <w:rFonts w:ascii="Arial" w:hAnsi="Arial" w:cs="Arial"/>
          <w:sz w:val="28"/>
          <w:szCs w:val="28"/>
        </w:rPr>
      </w:pPr>
      <w:proofErr w:type="spellStart"/>
      <w:r>
        <w:rPr>
          <w:rFonts w:ascii="Arial" w:hAnsi="Arial" w:cs="Arial"/>
          <w:sz w:val="28"/>
          <w:szCs w:val="28"/>
        </w:rPr>
        <w:t>Shhhhhhhhh</w:t>
      </w:r>
      <w:proofErr w:type="spellEnd"/>
      <w:r>
        <w:rPr>
          <w:rFonts w:ascii="Arial" w:hAnsi="Arial" w:cs="Arial"/>
          <w:sz w:val="28"/>
          <w:szCs w:val="28"/>
        </w:rPr>
        <w:t xml:space="preserve"> for the liver.</w:t>
      </w:r>
    </w:p>
    <w:p w14:paraId="12FC0E6B" w14:textId="0B1EC344" w:rsidR="005C5874" w:rsidRDefault="005C5874" w:rsidP="005C5874">
      <w:pPr>
        <w:pStyle w:val="ListParagraph"/>
        <w:numPr>
          <w:ilvl w:val="0"/>
          <w:numId w:val="1"/>
        </w:numPr>
        <w:rPr>
          <w:rFonts w:ascii="Arial" w:hAnsi="Arial" w:cs="Arial"/>
          <w:sz w:val="28"/>
          <w:szCs w:val="28"/>
        </w:rPr>
      </w:pPr>
      <w:proofErr w:type="spellStart"/>
      <w:r>
        <w:rPr>
          <w:rFonts w:ascii="Arial" w:hAnsi="Arial" w:cs="Arial"/>
          <w:sz w:val="28"/>
          <w:szCs w:val="28"/>
        </w:rPr>
        <w:t>Haaaaaa</w:t>
      </w:r>
      <w:proofErr w:type="spellEnd"/>
      <w:r>
        <w:rPr>
          <w:rFonts w:ascii="Arial" w:hAnsi="Arial" w:cs="Arial"/>
          <w:sz w:val="28"/>
          <w:szCs w:val="28"/>
        </w:rPr>
        <w:t xml:space="preserve"> for the heart and small intestine.</w:t>
      </w:r>
    </w:p>
    <w:p w14:paraId="16CC12E5" w14:textId="3635C78B" w:rsidR="005C5874" w:rsidRDefault="005C5874" w:rsidP="005C5874">
      <w:pPr>
        <w:pStyle w:val="ListParagraph"/>
        <w:numPr>
          <w:ilvl w:val="0"/>
          <w:numId w:val="1"/>
        </w:numPr>
        <w:rPr>
          <w:rFonts w:ascii="Arial" w:hAnsi="Arial" w:cs="Arial"/>
          <w:sz w:val="28"/>
          <w:szCs w:val="28"/>
        </w:rPr>
      </w:pPr>
      <w:proofErr w:type="spellStart"/>
      <w:r>
        <w:rPr>
          <w:rFonts w:ascii="Arial" w:hAnsi="Arial" w:cs="Arial"/>
          <w:sz w:val="28"/>
          <w:szCs w:val="28"/>
        </w:rPr>
        <w:t>Whooooo</w:t>
      </w:r>
      <w:proofErr w:type="spellEnd"/>
      <w:r>
        <w:rPr>
          <w:rFonts w:ascii="Arial" w:hAnsi="Arial" w:cs="Arial"/>
          <w:sz w:val="28"/>
          <w:szCs w:val="28"/>
        </w:rPr>
        <w:t xml:space="preserve"> for stomach. spleen and pancreas.</w:t>
      </w:r>
    </w:p>
    <w:p w14:paraId="4834F00B" w14:textId="6A2D3310" w:rsidR="005C5874" w:rsidRDefault="005C5874" w:rsidP="005C5874">
      <w:pPr>
        <w:pStyle w:val="ListParagraph"/>
        <w:numPr>
          <w:ilvl w:val="0"/>
          <w:numId w:val="1"/>
        </w:numPr>
        <w:rPr>
          <w:rFonts w:ascii="Arial" w:hAnsi="Arial" w:cs="Arial"/>
          <w:sz w:val="28"/>
          <w:szCs w:val="28"/>
        </w:rPr>
      </w:pPr>
      <w:proofErr w:type="spellStart"/>
      <w:r>
        <w:rPr>
          <w:rFonts w:ascii="Arial" w:hAnsi="Arial" w:cs="Arial"/>
          <w:sz w:val="28"/>
          <w:szCs w:val="28"/>
        </w:rPr>
        <w:t>Herrrrrrrrrrrrr</w:t>
      </w:r>
      <w:proofErr w:type="spellEnd"/>
      <w:r>
        <w:rPr>
          <w:rFonts w:ascii="Arial" w:hAnsi="Arial" w:cs="Arial"/>
          <w:sz w:val="28"/>
          <w:szCs w:val="28"/>
        </w:rPr>
        <w:t xml:space="preserve"> for the triple burner, which is </w:t>
      </w:r>
      <w:r w:rsidR="00525B4B">
        <w:rPr>
          <w:rFonts w:ascii="Arial" w:hAnsi="Arial" w:cs="Arial"/>
          <w:sz w:val="28"/>
          <w:szCs w:val="28"/>
        </w:rPr>
        <w:t>your trunk</w:t>
      </w:r>
    </w:p>
    <w:p w14:paraId="630CD58F" w14:textId="2F5E7D4B" w:rsidR="00525B4B" w:rsidRDefault="00525B4B" w:rsidP="00525B4B">
      <w:pPr>
        <w:rPr>
          <w:rFonts w:ascii="Arial" w:hAnsi="Arial" w:cs="Arial"/>
          <w:sz w:val="28"/>
          <w:szCs w:val="28"/>
        </w:rPr>
      </w:pPr>
    </w:p>
    <w:p w14:paraId="56F96DCD" w14:textId="3AF4D0F7" w:rsidR="00525B4B" w:rsidRPr="00525B4B" w:rsidRDefault="00825100" w:rsidP="00525B4B">
      <w:pPr>
        <w:rPr>
          <w:rFonts w:ascii="Arial" w:hAnsi="Arial" w:cs="Arial"/>
          <w:sz w:val="28"/>
          <w:szCs w:val="28"/>
        </w:rPr>
      </w:pPr>
      <w:r>
        <w:rPr>
          <w:rFonts w:ascii="Arial" w:hAnsi="Arial" w:cs="Arial"/>
          <w:sz w:val="28"/>
          <w:szCs w:val="28"/>
        </w:rPr>
        <w:t>The ‘Nourishing Life’ section summarizes the structure of the human body, comparing it to a nation state, with the stomach as the imperial palace, the limbs as the provincial governments,</w:t>
      </w:r>
      <w:r w:rsidR="00F02EFD">
        <w:rPr>
          <w:rFonts w:ascii="Arial" w:hAnsi="Arial" w:cs="Arial"/>
          <w:sz w:val="28"/>
          <w:szCs w:val="28"/>
        </w:rPr>
        <w:t xml:space="preserve"> </w:t>
      </w:r>
      <w:r>
        <w:rPr>
          <w:rFonts w:ascii="Arial" w:hAnsi="Arial" w:cs="Arial"/>
          <w:sz w:val="28"/>
          <w:szCs w:val="28"/>
        </w:rPr>
        <w:t>and the bones as the officials. Qi energy is the people. Fame and gain, sights and sounds, wealth and possessions, smell and taste, deceit and falsehood, jealousy and envy are known as the six harmful factors to man. Not straining the body and maintaining an even mind and not being overly emotional is recommended, plus not sitting for too long or overeating.</w:t>
      </w:r>
    </w:p>
    <w:p w14:paraId="293A4C07" w14:textId="4FBC9F79" w:rsidR="00604B2B" w:rsidRDefault="00825100">
      <w:pPr>
        <w:rPr>
          <w:rFonts w:ascii="Arial" w:hAnsi="Arial" w:cs="Arial"/>
          <w:sz w:val="28"/>
          <w:szCs w:val="28"/>
        </w:rPr>
      </w:pPr>
      <w:r>
        <w:rPr>
          <w:rFonts w:ascii="Arial" w:hAnsi="Arial" w:cs="Arial"/>
          <w:sz w:val="28"/>
          <w:szCs w:val="28"/>
        </w:rPr>
        <w:t xml:space="preserve">The fourth section details </w:t>
      </w:r>
      <w:proofErr w:type="spellStart"/>
      <w:r>
        <w:rPr>
          <w:rFonts w:ascii="Arial" w:hAnsi="Arial" w:cs="Arial"/>
          <w:sz w:val="28"/>
          <w:szCs w:val="28"/>
        </w:rPr>
        <w:t>yangsheng</w:t>
      </w:r>
      <w:proofErr w:type="spellEnd"/>
      <w:r>
        <w:rPr>
          <w:rFonts w:ascii="Arial" w:hAnsi="Arial" w:cs="Arial"/>
          <w:sz w:val="28"/>
          <w:szCs w:val="28"/>
        </w:rPr>
        <w:t xml:space="preserve"> breathing exercises, promoting finding cosmic energy in human breath and collecting this cosmic power by daily training.</w:t>
      </w:r>
    </w:p>
    <w:p w14:paraId="36DEAEC6" w14:textId="77777777" w:rsidR="00B07182" w:rsidRDefault="00B07182">
      <w:pPr>
        <w:rPr>
          <w:rFonts w:ascii="Arial" w:hAnsi="Arial" w:cs="Arial"/>
          <w:sz w:val="28"/>
          <w:szCs w:val="28"/>
        </w:rPr>
      </w:pPr>
    </w:p>
    <w:p w14:paraId="1A1CD312" w14:textId="113BB979" w:rsidR="00604B2B" w:rsidRDefault="00604B2B">
      <w:pPr>
        <w:rPr>
          <w:rFonts w:ascii="Arial" w:hAnsi="Arial" w:cs="Arial"/>
          <w:b/>
          <w:bCs/>
          <w:sz w:val="28"/>
          <w:szCs w:val="28"/>
          <w:u w:val="single"/>
        </w:rPr>
      </w:pPr>
      <w:r w:rsidRPr="001D07B1">
        <w:rPr>
          <w:rFonts w:ascii="Arial" w:hAnsi="Arial" w:cs="Arial"/>
          <w:b/>
          <w:bCs/>
          <w:sz w:val="28"/>
          <w:szCs w:val="28"/>
          <w:u w:val="single"/>
        </w:rPr>
        <w:t>Long life/longevity</w:t>
      </w:r>
    </w:p>
    <w:p w14:paraId="3B4716F2" w14:textId="77777777" w:rsidR="003B3AA2" w:rsidRPr="001D07B1" w:rsidRDefault="003B3AA2">
      <w:pPr>
        <w:rPr>
          <w:rFonts w:ascii="Arial" w:hAnsi="Arial" w:cs="Arial"/>
          <w:b/>
          <w:bCs/>
          <w:sz w:val="28"/>
          <w:szCs w:val="28"/>
          <w:u w:val="single"/>
        </w:rPr>
      </w:pPr>
    </w:p>
    <w:p w14:paraId="6969143E" w14:textId="4FB04077" w:rsidR="005167D3" w:rsidRDefault="00F17141">
      <w:pPr>
        <w:rPr>
          <w:rFonts w:ascii="Arial" w:hAnsi="Arial" w:cs="Arial"/>
          <w:sz w:val="28"/>
          <w:szCs w:val="28"/>
        </w:rPr>
      </w:pPr>
      <w:r>
        <w:rPr>
          <w:rFonts w:ascii="Arial" w:hAnsi="Arial" w:cs="Arial"/>
          <w:sz w:val="28"/>
          <w:szCs w:val="28"/>
        </w:rPr>
        <w:lastRenderedPageBreak/>
        <w:t>Chang (1980) states that “one of the fundamental principles behind internal exercises is that the heart rate does not increase during the practice of the exercises, and yet through their practice, the heart rate slows down. We are therefore able to increase our life expectancy as the ancient Taoists wished.” External exercise expends energy without replacing it, so one needs to rest afterwards. However, internal exercises work to conserve and build up one’s energy.</w:t>
      </w:r>
      <w:r w:rsidR="00ED2EB7">
        <w:rPr>
          <w:rFonts w:ascii="Arial" w:hAnsi="Arial" w:cs="Arial"/>
          <w:sz w:val="28"/>
          <w:szCs w:val="28"/>
        </w:rPr>
        <w:t xml:space="preserve"> To merely do the physical </w:t>
      </w:r>
      <w:proofErr w:type="spellStart"/>
      <w:r w:rsidR="00ED2EB7">
        <w:rPr>
          <w:rFonts w:ascii="Arial" w:hAnsi="Arial" w:cs="Arial"/>
          <w:sz w:val="28"/>
          <w:szCs w:val="28"/>
        </w:rPr>
        <w:t>yangsheng</w:t>
      </w:r>
      <w:proofErr w:type="spellEnd"/>
      <w:r w:rsidR="00ED2EB7">
        <w:rPr>
          <w:rFonts w:ascii="Arial" w:hAnsi="Arial" w:cs="Arial"/>
          <w:sz w:val="28"/>
          <w:szCs w:val="28"/>
        </w:rPr>
        <w:t xml:space="preserve"> exercise alone will not maintain optimal health because an important part of it is the proper use of thought, imagination and visualization during these exercises. This means that a strong and healthy mind is vital, which comes from adequate rest, good diet, and a healthy lifestyle on the whole. The benefits of qigong are greatly enhanced when one practices outdoors rather than indoors, so nature is essential to reap the full benefits.</w:t>
      </w:r>
      <w:r w:rsidR="005167D3">
        <w:rPr>
          <w:rFonts w:ascii="Arial" w:hAnsi="Arial" w:cs="Arial"/>
          <w:sz w:val="28"/>
          <w:szCs w:val="28"/>
        </w:rPr>
        <w:t xml:space="preserve"> To generate energy </w:t>
      </w:r>
      <w:r w:rsidR="00B949BB">
        <w:rPr>
          <w:rFonts w:ascii="Arial" w:hAnsi="Arial" w:cs="Arial"/>
          <w:sz w:val="28"/>
          <w:szCs w:val="28"/>
        </w:rPr>
        <w:t>enhances health</w:t>
      </w:r>
      <w:r w:rsidR="005167D3">
        <w:rPr>
          <w:rFonts w:ascii="Arial" w:hAnsi="Arial" w:cs="Arial"/>
          <w:sz w:val="28"/>
          <w:szCs w:val="28"/>
        </w:rPr>
        <w:t xml:space="preserve"> but if you worry too much, the energy will be depleted, therefore cultivating the mind is essential too. </w:t>
      </w:r>
    </w:p>
    <w:p w14:paraId="3D0302D3" w14:textId="78A23BC2" w:rsidR="006E663C" w:rsidRDefault="005167D3">
      <w:pPr>
        <w:rPr>
          <w:rFonts w:ascii="Arial" w:hAnsi="Arial" w:cs="Arial"/>
          <w:sz w:val="28"/>
          <w:szCs w:val="28"/>
        </w:rPr>
      </w:pPr>
      <w:r>
        <w:rPr>
          <w:rFonts w:ascii="Arial" w:hAnsi="Arial" w:cs="Arial"/>
          <w:sz w:val="28"/>
          <w:szCs w:val="28"/>
        </w:rPr>
        <w:t>Chang (198</w:t>
      </w:r>
      <w:r w:rsidR="001D07B1">
        <w:rPr>
          <w:rFonts w:ascii="Arial" w:hAnsi="Arial" w:cs="Arial"/>
          <w:sz w:val="28"/>
          <w:szCs w:val="28"/>
        </w:rPr>
        <w:t>4</w:t>
      </w:r>
      <w:r>
        <w:rPr>
          <w:rFonts w:ascii="Arial" w:hAnsi="Arial" w:cs="Arial"/>
          <w:sz w:val="28"/>
          <w:szCs w:val="28"/>
        </w:rPr>
        <w:t xml:space="preserve">) reports the ancient Taoist story of a family trapped in a cave who observed and eventually began mimicking a turtle they saw in a desperate bid to survive. It is said that the family were found 800 years later, all alive, having copied the turtle’s movements daily. Nowadays, we face more stress and suffer from it more than anytime previously. Many people are now looking to Daoist exercise to alleviate their stress and to extend their life span, but a large amount of discipline is needed, and it is common for most people to expect a quick fix for any problem. Unfortunately, </w:t>
      </w:r>
      <w:proofErr w:type="spellStart"/>
      <w:r>
        <w:rPr>
          <w:rFonts w:ascii="Arial" w:hAnsi="Arial" w:cs="Arial"/>
          <w:sz w:val="28"/>
          <w:szCs w:val="28"/>
        </w:rPr>
        <w:t>yangsheng</w:t>
      </w:r>
      <w:proofErr w:type="spellEnd"/>
      <w:r>
        <w:rPr>
          <w:rFonts w:ascii="Arial" w:hAnsi="Arial" w:cs="Arial"/>
          <w:sz w:val="28"/>
          <w:szCs w:val="28"/>
        </w:rPr>
        <w:t xml:space="preserve"> does not operate like this. </w:t>
      </w:r>
      <w:proofErr w:type="spellStart"/>
      <w:r>
        <w:rPr>
          <w:rFonts w:ascii="Arial" w:hAnsi="Arial" w:cs="Arial"/>
          <w:sz w:val="28"/>
          <w:szCs w:val="28"/>
        </w:rPr>
        <w:t>Frantzis</w:t>
      </w:r>
      <w:proofErr w:type="spellEnd"/>
      <w:r w:rsidR="001D07B1">
        <w:rPr>
          <w:rFonts w:ascii="Arial" w:hAnsi="Arial" w:cs="Arial"/>
          <w:sz w:val="28"/>
          <w:szCs w:val="28"/>
        </w:rPr>
        <w:t xml:space="preserve"> (2002)</w:t>
      </w:r>
      <w:r>
        <w:rPr>
          <w:rFonts w:ascii="Arial" w:hAnsi="Arial" w:cs="Arial"/>
          <w:sz w:val="28"/>
          <w:szCs w:val="28"/>
        </w:rPr>
        <w:t xml:space="preserve"> states that </w:t>
      </w:r>
      <w:r w:rsidR="00007B05">
        <w:rPr>
          <w:rFonts w:ascii="Arial" w:hAnsi="Arial" w:cs="Arial"/>
          <w:sz w:val="28"/>
          <w:szCs w:val="28"/>
        </w:rPr>
        <w:t>one must establish a regular practice rhythm to see the greatest benefit, despite our hurried modern lifestyles trying to destroy the natural rhythms present within our bodies.</w:t>
      </w:r>
    </w:p>
    <w:p w14:paraId="745AFBC6" w14:textId="396DF497" w:rsidR="006E663C" w:rsidRDefault="001D07B1">
      <w:pPr>
        <w:rPr>
          <w:rFonts w:ascii="Arial" w:hAnsi="Arial" w:cs="Arial"/>
          <w:sz w:val="28"/>
          <w:szCs w:val="28"/>
        </w:rPr>
      </w:pPr>
      <w:r>
        <w:rPr>
          <w:rFonts w:ascii="Arial" w:hAnsi="Arial" w:cs="Arial"/>
          <w:sz w:val="28"/>
          <w:szCs w:val="28"/>
        </w:rPr>
        <w:t>Kohn (2009) suggests that e</w:t>
      </w:r>
      <w:r w:rsidR="00F20831">
        <w:rPr>
          <w:rFonts w:ascii="Arial" w:hAnsi="Arial" w:cs="Arial"/>
          <w:sz w:val="28"/>
          <w:szCs w:val="28"/>
        </w:rPr>
        <w:t xml:space="preserve">lderly people, who have been fortunate to recover from health issues by incorporating </w:t>
      </w:r>
      <w:proofErr w:type="spellStart"/>
      <w:r w:rsidR="00F20831">
        <w:rPr>
          <w:rFonts w:ascii="Arial" w:hAnsi="Arial" w:cs="Arial"/>
          <w:sz w:val="28"/>
          <w:szCs w:val="28"/>
        </w:rPr>
        <w:t>yangsheng</w:t>
      </w:r>
      <w:proofErr w:type="spellEnd"/>
      <w:r w:rsidR="00F20831">
        <w:rPr>
          <w:rFonts w:ascii="Arial" w:hAnsi="Arial" w:cs="Arial"/>
          <w:sz w:val="28"/>
          <w:szCs w:val="28"/>
        </w:rPr>
        <w:t xml:space="preserve"> in their life may have gained an increased awareness of qi patterns and may decide to increase their primordial qi to the level they had at birth or even above it.</w:t>
      </w:r>
      <w:r>
        <w:rPr>
          <w:rFonts w:ascii="Arial" w:hAnsi="Arial" w:cs="Arial"/>
          <w:sz w:val="28"/>
          <w:szCs w:val="28"/>
        </w:rPr>
        <w:t xml:space="preserve"> </w:t>
      </w:r>
      <w:r w:rsidR="00F20831">
        <w:rPr>
          <w:rFonts w:ascii="Arial" w:hAnsi="Arial" w:cs="Arial"/>
          <w:sz w:val="28"/>
          <w:szCs w:val="28"/>
        </w:rPr>
        <w:t>This will involve moderation, meditation,</w:t>
      </w:r>
      <w:r w:rsidR="00FD4C24">
        <w:rPr>
          <w:rFonts w:ascii="Arial" w:hAnsi="Arial" w:cs="Arial"/>
          <w:sz w:val="28"/>
          <w:szCs w:val="28"/>
        </w:rPr>
        <w:t xml:space="preserve"> </w:t>
      </w:r>
      <w:r w:rsidR="00F20831">
        <w:rPr>
          <w:rFonts w:ascii="Arial" w:hAnsi="Arial" w:cs="Arial"/>
          <w:sz w:val="28"/>
          <w:szCs w:val="28"/>
        </w:rPr>
        <w:t xml:space="preserve">self-massage and breathing drills, which will make the most of their life expectancy, </w:t>
      </w:r>
      <w:r w:rsidR="00604AD4">
        <w:rPr>
          <w:rFonts w:ascii="Arial" w:hAnsi="Arial" w:cs="Arial"/>
          <w:sz w:val="28"/>
          <w:szCs w:val="28"/>
        </w:rPr>
        <w:t xml:space="preserve">provide </w:t>
      </w:r>
      <w:r w:rsidR="00F20831">
        <w:rPr>
          <w:rFonts w:ascii="Arial" w:hAnsi="Arial" w:cs="Arial"/>
          <w:sz w:val="28"/>
          <w:szCs w:val="28"/>
        </w:rPr>
        <w:t>health, strength, a youthful appearance and enjoyment in life.</w:t>
      </w:r>
    </w:p>
    <w:p w14:paraId="5F5FA773" w14:textId="49DA8AA6" w:rsidR="001D07B1" w:rsidRDefault="00604AD4">
      <w:pPr>
        <w:rPr>
          <w:rFonts w:ascii="Arial" w:hAnsi="Arial" w:cs="Arial"/>
          <w:sz w:val="28"/>
          <w:szCs w:val="28"/>
        </w:rPr>
      </w:pPr>
      <w:r>
        <w:rPr>
          <w:rFonts w:ascii="Arial" w:hAnsi="Arial" w:cs="Arial"/>
          <w:sz w:val="28"/>
          <w:szCs w:val="28"/>
        </w:rPr>
        <w:t xml:space="preserve">Zhu </w:t>
      </w:r>
      <w:proofErr w:type="spellStart"/>
      <w:r>
        <w:rPr>
          <w:rFonts w:ascii="Arial" w:hAnsi="Arial" w:cs="Arial"/>
          <w:sz w:val="28"/>
          <w:szCs w:val="28"/>
        </w:rPr>
        <w:t>Danxi</w:t>
      </w:r>
      <w:proofErr w:type="spellEnd"/>
      <w:r>
        <w:rPr>
          <w:rFonts w:ascii="Arial" w:hAnsi="Arial" w:cs="Arial"/>
          <w:sz w:val="28"/>
          <w:szCs w:val="28"/>
        </w:rPr>
        <w:t xml:space="preserve"> believed that old age illness was from insufficient yin and too much yang. His theory specified that by nourishing yin it would prevent sickness in old age. People around 60-70 years of age have used up </w:t>
      </w:r>
      <w:r>
        <w:rPr>
          <w:rFonts w:ascii="Arial" w:hAnsi="Arial" w:cs="Arial"/>
          <w:sz w:val="28"/>
          <w:szCs w:val="28"/>
        </w:rPr>
        <w:lastRenderedPageBreak/>
        <w:t>most of their vital essence and blood and therefore suffer from heat syndrome.</w:t>
      </w:r>
      <w:r w:rsidR="00303E01">
        <w:rPr>
          <w:rFonts w:ascii="Arial" w:hAnsi="Arial" w:cs="Arial"/>
          <w:sz w:val="28"/>
          <w:szCs w:val="28"/>
        </w:rPr>
        <w:t xml:space="preserve"> Qigong can reduce inflammation as is low impact so is suitable for elderly people.</w:t>
      </w:r>
      <w:r w:rsidR="00B204C9">
        <w:rPr>
          <w:rFonts w:ascii="Arial" w:hAnsi="Arial" w:cs="Arial"/>
          <w:sz w:val="28"/>
          <w:szCs w:val="28"/>
        </w:rPr>
        <w:t xml:space="preserve"> </w:t>
      </w:r>
      <w:proofErr w:type="spellStart"/>
      <w:r w:rsidR="00B204C9">
        <w:rPr>
          <w:rFonts w:ascii="Arial" w:hAnsi="Arial" w:cs="Arial"/>
          <w:sz w:val="28"/>
          <w:szCs w:val="28"/>
        </w:rPr>
        <w:t>Bokenkamp</w:t>
      </w:r>
      <w:proofErr w:type="spellEnd"/>
      <w:r w:rsidR="00B204C9">
        <w:rPr>
          <w:rFonts w:ascii="Arial" w:hAnsi="Arial" w:cs="Arial"/>
          <w:sz w:val="28"/>
          <w:szCs w:val="28"/>
        </w:rPr>
        <w:t xml:space="preserve"> (1997) states that qi is seen as an indivisible substance which can flow and stagnate. Concretions of qi are called </w:t>
      </w:r>
      <w:proofErr w:type="spellStart"/>
      <w:r w:rsidR="00B204C9">
        <w:rPr>
          <w:rFonts w:ascii="Arial" w:hAnsi="Arial" w:cs="Arial"/>
          <w:sz w:val="28"/>
          <w:szCs w:val="28"/>
        </w:rPr>
        <w:t>jing</w:t>
      </w:r>
      <w:proofErr w:type="spellEnd"/>
      <w:r w:rsidR="00B204C9">
        <w:rPr>
          <w:rFonts w:ascii="Arial" w:hAnsi="Arial" w:cs="Arial"/>
          <w:sz w:val="28"/>
          <w:szCs w:val="28"/>
        </w:rPr>
        <w:t xml:space="preserve"> (essence).</w:t>
      </w:r>
    </w:p>
    <w:p w14:paraId="2AE36B2B" w14:textId="25F5BCFB" w:rsidR="004F2802" w:rsidRDefault="004F2802">
      <w:pPr>
        <w:rPr>
          <w:rFonts w:ascii="Arial" w:hAnsi="Arial" w:cs="Arial"/>
          <w:sz w:val="28"/>
          <w:szCs w:val="28"/>
        </w:rPr>
      </w:pPr>
      <w:r>
        <w:rPr>
          <w:rFonts w:ascii="Arial" w:hAnsi="Arial" w:cs="Arial"/>
          <w:sz w:val="28"/>
          <w:szCs w:val="28"/>
        </w:rPr>
        <w:t xml:space="preserve">The following is a poem from Mount Qingcheng in Sichuan, entitled </w:t>
      </w:r>
      <w:proofErr w:type="spellStart"/>
      <w:r>
        <w:rPr>
          <w:rFonts w:ascii="Arial" w:hAnsi="Arial" w:cs="Arial"/>
          <w:sz w:val="28"/>
          <w:szCs w:val="28"/>
        </w:rPr>
        <w:t>Daojiao</w:t>
      </w:r>
      <w:proofErr w:type="spellEnd"/>
      <w:r>
        <w:rPr>
          <w:rFonts w:ascii="Arial" w:hAnsi="Arial" w:cs="Arial"/>
          <w:sz w:val="28"/>
          <w:szCs w:val="28"/>
        </w:rPr>
        <w:t xml:space="preserve"> </w:t>
      </w:r>
      <w:proofErr w:type="spellStart"/>
      <w:r>
        <w:rPr>
          <w:rFonts w:ascii="Arial" w:hAnsi="Arial" w:cs="Arial"/>
          <w:sz w:val="28"/>
          <w:szCs w:val="28"/>
        </w:rPr>
        <w:t>yangsheng</w:t>
      </w:r>
      <w:proofErr w:type="spellEnd"/>
      <w:r>
        <w:rPr>
          <w:rFonts w:ascii="Arial" w:hAnsi="Arial" w:cs="Arial"/>
          <w:sz w:val="28"/>
          <w:szCs w:val="28"/>
        </w:rPr>
        <w:t xml:space="preserve"> </w:t>
      </w:r>
      <w:proofErr w:type="spellStart"/>
      <w:r>
        <w:rPr>
          <w:rFonts w:ascii="Arial" w:hAnsi="Arial" w:cs="Arial"/>
          <w:sz w:val="28"/>
          <w:szCs w:val="28"/>
        </w:rPr>
        <w:t>quanxiao</w:t>
      </w:r>
      <w:proofErr w:type="spellEnd"/>
      <w:r>
        <w:rPr>
          <w:rFonts w:ascii="Arial" w:hAnsi="Arial" w:cs="Arial"/>
          <w:sz w:val="28"/>
          <w:szCs w:val="28"/>
        </w:rPr>
        <w:t xml:space="preserve"> </w:t>
      </w:r>
      <w:proofErr w:type="spellStart"/>
      <w:r>
        <w:rPr>
          <w:rFonts w:ascii="Arial" w:hAnsi="Arial" w:cs="Arial"/>
          <w:sz w:val="28"/>
          <w:szCs w:val="28"/>
        </w:rPr>
        <w:t>geyan</w:t>
      </w:r>
      <w:proofErr w:type="spellEnd"/>
      <w:r>
        <w:rPr>
          <w:rFonts w:ascii="Arial" w:hAnsi="Arial" w:cs="Arial"/>
          <w:sz w:val="28"/>
          <w:szCs w:val="28"/>
        </w:rPr>
        <w:t xml:space="preserve"> (Pertinent Words on Daoist Long Life and Filial Piety).</w:t>
      </w:r>
    </w:p>
    <w:p w14:paraId="57E449CE" w14:textId="77777777" w:rsidR="004F2802" w:rsidRDefault="004F2802">
      <w:pPr>
        <w:rPr>
          <w:rFonts w:ascii="Arial" w:hAnsi="Arial" w:cs="Arial"/>
          <w:sz w:val="28"/>
          <w:szCs w:val="28"/>
        </w:rPr>
      </w:pPr>
    </w:p>
    <w:p w14:paraId="08595702" w14:textId="564B8969" w:rsidR="004F2802" w:rsidRDefault="004F2802">
      <w:pPr>
        <w:rPr>
          <w:rFonts w:ascii="Arial" w:hAnsi="Arial" w:cs="Arial"/>
          <w:sz w:val="28"/>
          <w:szCs w:val="28"/>
        </w:rPr>
      </w:pPr>
      <w:r>
        <w:rPr>
          <w:rFonts w:ascii="Arial" w:hAnsi="Arial" w:cs="Arial"/>
          <w:sz w:val="28"/>
          <w:szCs w:val="28"/>
        </w:rPr>
        <w:t>Work the body and live long</w:t>
      </w:r>
    </w:p>
    <w:p w14:paraId="052F117D" w14:textId="4C2ECA84" w:rsidR="004F2802" w:rsidRDefault="004F2802">
      <w:pPr>
        <w:rPr>
          <w:rFonts w:ascii="Arial" w:hAnsi="Arial" w:cs="Arial"/>
          <w:sz w:val="28"/>
          <w:szCs w:val="28"/>
        </w:rPr>
      </w:pPr>
      <w:r>
        <w:rPr>
          <w:rFonts w:ascii="Arial" w:hAnsi="Arial" w:cs="Arial"/>
          <w:sz w:val="28"/>
          <w:szCs w:val="28"/>
        </w:rPr>
        <w:t>Enjoy your pleasures and cut life short</w:t>
      </w:r>
    </w:p>
    <w:p w14:paraId="3A1C00B9" w14:textId="0D5D5A10" w:rsidR="004F2802" w:rsidRDefault="004F2802">
      <w:pPr>
        <w:rPr>
          <w:rFonts w:ascii="Arial" w:hAnsi="Arial" w:cs="Arial"/>
          <w:sz w:val="28"/>
          <w:szCs w:val="28"/>
        </w:rPr>
      </w:pPr>
      <w:r>
        <w:rPr>
          <w:rFonts w:ascii="Arial" w:hAnsi="Arial" w:cs="Arial"/>
          <w:sz w:val="28"/>
          <w:szCs w:val="28"/>
        </w:rPr>
        <w:t>Rest in quietude to nurture spirit:</w:t>
      </w:r>
    </w:p>
    <w:p w14:paraId="5154C96A" w14:textId="4BB5C4A4" w:rsidR="004F2802" w:rsidRDefault="004F2802">
      <w:pPr>
        <w:rPr>
          <w:rFonts w:ascii="Arial" w:hAnsi="Arial" w:cs="Arial"/>
          <w:sz w:val="28"/>
          <w:szCs w:val="28"/>
        </w:rPr>
      </w:pPr>
      <w:r>
        <w:rPr>
          <w:rFonts w:ascii="Arial" w:hAnsi="Arial" w:cs="Arial"/>
          <w:sz w:val="28"/>
          <w:szCs w:val="28"/>
        </w:rPr>
        <w:t xml:space="preserve">Move with </w:t>
      </w:r>
      <w:proofErr w:type="spellStart"/>
      <w:r>
        <w:rPr>
          <w:rFonts w:ascii="Arial" w:hAnsi="Arial" w:cs="Arial"/>
          <w:sz w:val="28"/>
          <w:szCs w:val="28"/>
        </w:rPr>
        <w:t>vigor</w:t>
      </w:r>
      <w:proofErr w:type="spellEnd"/>
      <w:r>
        <w:rPr>
          <w:rFonts w:ascii="Arial" w:hAnsi="Arial" w:cs="Arial"/>
          <w:sz w:val="28"/>
          <w:szCs w:val="28"/>
        </w:rPr>
        <w:t xml:space="preserve"> to exercise the body.</w:t>
      </w:r>
    </w:p>
    <w:p w14:paraId="1745A2EB" w14:textId="6C271A9E" w:rsidR="004F2802" w:rsidRDefault="004F2802">
      <w:pPr>
        <w:rPr>
          <w:rFonts w:ascii="Arial" w:hAnsi="Arial" w:cs="Arial"/>
          <w:sz w:val="28"/>
          <w:szCs w:val="28"/>
        </w:rPr>
      </w:pPr>
      <w:r>
        <w:rPr>
          <w:rFonts w:ascii="Arial" w:hAnsi="Arial" w:cs="Arial"/>
          <w:sz w:val="28"/>
          <w:szCs w:val="28"/>
        </w:rPr>
        <w:t>If you can rest and move in equal measure,</w:t>
      </w:r>
    </w:p>
    <w:p w14:paraId="3334FF88" w14:textId="066182E9" w:rsidR="004F2802" w:rsidRDefault="004F2802">
      <w:pPr>
        <w:rPr>
          <w:rFonts w:ascii="Arial" w:hAnsi="Arial" w:cs="Arial"/>
          <w:sz w:val="28"/>
          <w:szCs w:val="28"/>
        </w:rPr>
      </w:pPr>
      <w:r>
        <w:rPr>
          <w:rFonts w:ascii="Arial" w:hAnsi="Arial" w:cs="Arial"/>
          <w:sz w:val="28"/>
          <w:szCs w:val="28"/>
        </w:rPr>
        <w:t>You can extend your destined years.</w:t>
      </w:r>
    </w:p>
    <w:p w14:paraId="65E7DB6A" w14:textId="47EB748A" w:rsidR="004F2802" w:rsidRDefault="004F2802">
      <w:pPr>
        <w:rPr>
          <w:rFonts w:ascii="Arial" w:hAnsi="Arial" w:cs="Arial"/>
          <w:sz w:val="28"/>
          <w:szCs w:val="28"/>
        </w:rPr>
      </w:pPr>
      <w:r>
        <w:rPr>
          <w:rFonts w:ascii="Arial" w:hAnsi="Arial" w:cs="Arial"/>
          <w:sz w:val="28"/>
          <w:szCs w:val="28"/>
        </w:rPr>
        <w:t>And if you really want health,</w:t>
      </w:r>
    </w:p>
    <w:p w14:paraId="2EE2B1BE" w14:textId="6BF04816" w:rsidR="004F2802" w:rsidRDefault="004F2802">
      <w:pPr>
        <w:rPr>
          <w:rFonts w:ascii="Arial" w:hAnsi="Arial" w:cs="Arial"/>
          <w:sz w:val="28"/>
          <w:szCs w:val="28"/>
        </w:rPr>
      </w:pPr>
      <w:r>
        <w:rPr>
          <w:rFonts w:ascii="Arial" w:hAnsi="Arial" w:cs="Arial"/>
          <w:sz w:val="28"/>
          <w:szCs w:val="28"/>
        </w:rPr>
        <w:t>Then practice every day.</w:t>
      </w:r>
    </w:p>
    <w:p w14:paraId="7C0A758A" w14:textId="384C3195" w:rsidR="004F2802" w:rsidRDefault="004F2802">
      <w:pPr>
        <w:rPr>
          <w:rFonts w:ascii="Arial" w:hAnsi="Arial" w:cs="Arial"/>
          <w:sz w:val="28"/>
          <w:szCs w:val="28"/>
        </w:rPr>
      </w:pPr>
    </w:p>
    <w:p w14:paraId="09197C39" w14:textId="16CEF30B" w:rsidR="004F2802" w:rsidRDefault="004F2802">
      <w:pPr>
        <w:rPr>
          <w:rFonts w:ascii="Arial" w:hAnsi="Arial" w:cs="Arial"/>
          <w:sz w:val="28"/>
          <w:szCs w:val="28"/>
        </w:rPr>
      </w:pPr>
      <w:proofErr w:type="spellStart"/>
      <w:r>
        <w:rPr>
          <w:rFonts w:ascii="Arial" w:hAnsi="Arial" w:cs="Arial"/>
          <w:sz w:val="28"/>
          <w:szCs w:val="28"/>
        </w:rPr>
        <w:t>Practing</w:t>
      </w:r>
      <w:proofErr w:type="spellEnd"/>
      <w:r>
        <w:rPr>
          <w:rFonts w:ascii="Arial" w:hAnsi="Arial" w:cs="Arial"/>
          <w:sz w:val="28"/>
          <w:szCs w:val="28"/>
        </w:rPr>
        <w:t xml:space="preserve"> self-massage, taijiquan, football, walking and sunbathing</w:t>
      </w:r>
      <w:r w:rsidR="002B79C7">
        <w:rPr>
          <w:rFonts w:ascii="Arial" w:hAnsi="Arial" w:cs="Arial"/>
          <w:sz w:val="28"/>
          <w:szCs w:val="28"/>
        </w:rPr>
        <w:t xml:space="preserve"> a</w:t>
      </w:r>
      <w:r>
        <w:rPr>
          <w:rFonts w:ascii="Arial" w:hAnsi="Arial" w:cs="Arial"/>
          <w:sz w:val="28"/>
          <w:szCs w:val="28"/>
        </w:rPr>
        <w:t>re all recommended, with the underlining reminder to not quit these healthy habits. Cutting down on fat, sugar and salt and eating more green vegetables and drinking tea is important.</w:t>
      </w:r>
      <w:r w:rsidR="00DD69A2">
        <w:rPr>
          <w:rFonts w:ascii="Arial" w:hAnsi="Arial" w:cs="Arial"/>
          <w:sz w:val="28"/>
          <w:szCs w:val="28"/>
        </w:rPr>
        <w:t xml:space="preserve"> </w:t>
      </w:r>
      <w:proofErr w:type="spellStart"/>
      <w:r w:rsidR="00B204C9">
        <w:rPr>
          <w:rFonts w:ascii="Arial" w:hAnsi="Arial" w:cs="Arial"/>
          <w:sz w:val="28"/>
          <w:szCs w:val="28"/>
        </w:rPr>
        <w:t>Bokenkamp</w:t>
      </w:r>
      <w:proofErr w:type="spellEnd"/>
      <w:r w:rsidR="00B204C9">
        <w:rPr>
          <w:rFonts w:ascii="Arial" w:hAnsi="Arial" w:cs="Arial"/>
          <w:sz w:val="28"/>
          <w:szCs w:val="28"/>
        </w:rPr>
        <w:t xml:space="preserve"> (1997) states that </w:t>
      </w:r>
      <w:r w:rsidR="00DD69A2">
        <w:rPr>
          <w:rFonts w:ascii="Arial" w:hAnsi="Arial" w:cs="Arial"/>
          <w:sz w:val="28"/>
          <w:szCs w:val="28"/>
        </w:rPr>
        <w:t>Taoist classical texts state that to seek a long life, one must not squander their essence</w:t>
      </w:r>
      <w:r w:rsidR="00B204C9">
        <w:rPr>
          <w:rFonts w:ascii="Arial" w:hAnsi="Arial" w:cs="Arial"/>
          <w:sz w:val="28"/>
          <w:szCs w:val="28"/>
        </w:rPr>
        <w:t xml:space="preserve"> (</w:t>
      </w:r>
      <w:proofErr w:type="spellStart"/>
      <w:r w:rsidR="00B204C9">
        <w:rPr>
          <w:rFonts w:ascii="Arial" w:hAnsi="Arial" w:cs="Arial"/>
          <w:sz w:val="28"/>
          <w:szCs w:val="28"/>
        </w:rPr>
        <w:t>jing</w:t>
      </w:r>
      <w:proofErr w:type="spellEnd"/>
      <w:r w:rsidR="00B204C9">
        <w:rPr>
          <w:rFonts w:ascii="Arial" w:hAnsi="Arial" w:cs="Arial"/>
          <w:sz w:val="28"/>
          <w:szCs w:val="28"/>
        </w:rPr>
        <w:t>)</w:t>
      </w:r>
      <w:r w:rsidR="00DD69A2">
        <w:rPr>
          <w:rFonts w:ascii="Arial" w:hAnsi="Arial" w:cs="Arial"/>
          <w:sz w:val="28"/>
          <w:szCs w:val="28"/>
        </w:rPr>
        <w:t xml:space="preserve">, meaning that sex depletes one’s essence, </w:t>
      </w:r>
      <w:r w:rsidR="00B204C9">
        <w:rPr>
          <w:rFonts w:ascii="Arial" w:hAnsi="Arial" w:cs="Arial"/>
          <w:sz w:val="28"/>
          <w:szCs w:val="28"/>
        </w:rPr>
        <w:t xml:space="preserve">especially a man’s, </w:t>
      </w:r>
      <w:r w:rsidR="00DD69A2">
        <w:rPr>
          <w:rFonts w:ascii="Arial" w:hAnsi="Arial" w:cs="Arial"/>
          <w:sz w:val="28"/>
          <w:szCs w:val="28"/>
        </w:rPr>
        <w:t xml:space="preserve">which is necessary for sustaining life. Preserving one’s essence from a young age was promoted by ancient </w:t>
      </w:r>
      <w:proofErr w:type="spellStart"/>
      <w:r w:rsidR="00DD69A2">
        <w:rPr>
          <w:rFonts w:ascii="Arial" w:hAnsi="Arial" w:cs="Arial"/>
          <w:sz w:val="28"/>
          <w:szCs w:val="28"/>
        </w:rPr>
        <w:t>Daoists</w:t>
      </w:r>
      <w:proofErr w:type="spellEnd"/>
      <w:r w:rsidR="00DD69A2">
        <w:rPr>
          <w:rFonts w:ascii="Arial" w:hAnsi="Arial" w:cs="Arial"/>
          <w:sz w:val="28"/>
          <w:szCs w:val="28"/>
        </w:rPr>
        <w:t xml:space="preserve"> and sexual activity was viewed as an ignorant person’s deed. By preserving essence, it was said that one can sooner form beneficent internal spirits, called the ‘essences of the Dao’.</w:t>
      </w:r>
      <w:r w:rsidR="00B204C9">
        <w:rPr>
          <w:rFonts w:ascii="Arial" w:hAnsi="Arial" w:cs="Arial"/>
          <w:sz w:val="28"/>
          <w:szCs w:val="28"/>
        </w:rPr>
        <w:t xml:space="preserve"> This is the Daoist </w:t>
      </w:r>
      <w:proofErr w:type="gramStart"/>
      <w:r w:rsidR="00B204C9">
        <w:rPr>
          <w:rFonts w:ascii="Arial" w:hAnsi="Arial" w:cs="Arial"/>
          <w:sz w:val="28"/>
          <w:szCs w:val="28"/>
        </w:rPr>
        <w:t>religious  perspective</w:t>
      </w:r>
      <w:proofErr w:type="gramEnd"/>
      <w:r w:rsidR="00B204C9">
        <w:rPr>
          <w:rFonts w:ascii="Arial" w:hAnsi="Arial" w:cs="Arial"/>
          <w:sz w:val="28"/>
          <w:szCs w:val="28"/>
        </w:rPr>
        <w:t xml:space="preserve">. Contemporary Daoist influenced based practices might choose to not focus on such reasons for preserving </w:t>
      </w:r>
      <w:proofErr w:type="spellStart"/>
      <w:r w:rsidR="00B204C9">
        <w:rPr>
          <w:rFonts w:ascii="Arial" w:hAnsi="Arial" w:cs="Arial"/>
          <w:sz w:val="28"/>
          <w:szCs w:val="28"/>
        </w:rPr>
        <w:t>jing</w:t>
      </w:r>
      <w:proofErr w:type="spellEnd"/>
      <w:r w:rsidR="00B204C9">
        <w:rPr>
          <w:rFonts w:ascii="Arial" w:hAnsi="Arial" w:cs="Arial"/>
          <w:sz w:val="28"/>
          <w:szCs w:val="28"/>
        </w:rPr>
        <w:t xml:space="preserve">, choosing to instruct </w:t>
      </w:r>
      <w:r w:rsidR="000E28F5">
        <w:rPr>
          <w:rFonts w:ascii="Arial" w:hAnsi="Arial" w:cs="Arial"/>
          <w:sz w:val="28"/>
          <w:szCs w:val="28"/>
        </w:rPr>
        <w:t>non-</w:t>
      </w:r>
      <w:proofErr w:type="spellStart"/>
      <w:r w:rsidR="000E28F5">
        <w:rPr>
          <w:rFonts w:ascii="Arial" w:hAnsi="Arial" w:cs="Arial"/>
          <w:sz w:val="28"/>
          <w:szCs w:val="28"/>
        </w:rPr>
        <w:t>Daoists</w:t>
      </w:r>
      <w:proofErr w:type="spellEnd"/>
      <w:r w:rsidR="000E28F5">
        <w:rPr>
          <w:rFonts w:ascii="Arial" w:hAnsi="Arial" w:cs="Arial"/>
          <w:sz w:val="28"/>
          <w:szCs w:val="28"/>
        </w:rPr>
        <w:t xml:space="preserve"> </w:t>
      </w:r>
      <w:r w:rsidR="00B204C9">
        <w:rPr>
          <w:rFonts w:ascii="Arial" w:hAnsi="Arial" w:cs="Arial"/>
          <w:sz w:val="28"/>
          <w:szCs w:val="28"/>
        </w:rPr>
        <w:t>that one must not over do anything and obtain plenty rest to have a long life</w:t>
      </w:r>
      <w:r w:rsidR="000E28F5">
        <w:rPr>
          <w:rFonts w:ascii="Arial" w:hAnsi="Arial" w:cs="Arial"/>
          <w:sz w:val="28"/>
          <w:szCs w:val="28"/>
        </w:rPr>
        <w:t xml:space="preserve"> instead.</w:t>
      </w:r>
    </w:p>
    <w:p w14:paraId="40D40616" w14:textId="20FA40A7" w:rsidR="00604B2B" w:rsidRDefault="00604B2B">
      <w:pPr>
        <w:rPr>
          <w:rFonts w:ascii="Arial" w:hAnsi="Arial" w:cs="Arial"/>
          <w:sz w:val="28"/>
          <w:szCs w:val="28"/>
        </w:rPr>
      </w:pPr>
    </w:p>
    <w:p w14:paraId="54CE12DA" w14:textId="4130E3A6" w:rsidR="00604B2B" w:rsidRPr="001D07B1" w:rsidRDefault="00604B2B">
      <w:pPr>
        <w:rPr>
          <w:rFonts w:ascii="Arial" w:hAnsi="Arial" w:cs="Arial"/>
          <w:b/>
          <w:bCs/>
          <w:sz w:val="28"/>
          <w:szCs w:val="28"/>
          <w:u w:val="single"/>
        </w:rPr>
      </w:pPr>
      <w:r w:rsidRPr="001D07B1">
        <w:rPr>
          <w:rFonts w:ascii="Arial" w:hAnsi="Arial" w:cs="Arial"/>
          <w:b/>
          <w:bCs/>
          <w:sz w:val="28"/>
          <w:szCs w:val="28"/>
          <w:u w:val="single"/>
        </w:rPr>
        <w:lastRenderedPageBreak/>
        <w:t>Immortality</w:t>
      </w:r>
    </w:p>
    <w:p w14:paraId="0CD0E5FA" w14:textId="6FC940AB" w:rsidR="002B79C7" w:rsidRDefault="001D07B1">
      <w:pPr>
        <w:rPr>
          <w:rFonts w:ascii="Arial" w:hAnsi="Arial" w:cs="Arial"/>
          <w:sz w:val="28"/>
          <w:szCs w:val="28"/>
        </w:rPr>
      </w:pPr>
      <w:r>
        <w:rPr>
          <w:rFonts w:ascii="Arial" w:hAnsi="Arial" w:cs="Arial"/>
          <w:sz w:val="28"/>
          <w:szCs w:val="28"/>
        </w:rPr>
        <w:t>Kohn (2009) states that i</w:t>
      </w:r>
      <w:r w:rsidR="002B79C7">
        <w:rPr>
          <w:rFonts w:ascii="Arial" w:hAnsi="Arial" w:cs="Arial"/>
          <w:sz w:val="28"/>
          <w:szCs w:val="28"/>
        </w:rPr>
        <w:t xml:space="preserve">n the Han dynasty there were three separate groups who revered Laozi. One of them were magical practitioners seeking immortality, who adopted Laozi as their patriarch, believing he had the achieved </w:t>
      </w:r>
      <w:r w:rsidR="007C32FE">
        <w:rPr>
          <w:rFonts w:ascii="Arial" w:hAnsi="Arial" w:cs="Arial"/>
          <w:sz w:val="28"/>
          <w:szCs w:val="28"/>
        </w:rPr>
        <w:t xml:space="preserve">the immortality </w:t>
      </w:r>
      <w:r w:rsidR="002B79C7">
        <w:rPr>
          <w:rFonts w:ascii="Arial" w:hAnsi="Arial" w:cs="Arial"/>
          <w:sz w:val="28"/>
          <w:szCs w:val="28"/>
        </w:rPr>
        <w:t>and purity of a celestial being. The second group was the politicians and royalty who believed he represented the Dao</w:t>
      </w:r>
      <w:r w:rsidR="007C32FE">
        <w:rPr>
          <w:rFonts w:ascii="Arial" w:hAnsi="Arial" w:cs="Arial"/>
          <w:sz w:val="28"/>
          <w:szCs w:val="28"/>
        </w:rPr>
        <w:t xml:space="preserve"> completely</w:t>
      </w:r>
      <w:r w:rsidR="002B79C7">
        <w:rPr>
          <w:rFonts w:ascii="Arial" w:hAnsi="Arial" w:cs="Arial"/>
          <w:sz w:val="28"/>
          <w:szCs w:val="28"/>
        </w:rPr>
        <w:t xml:space="preserve">. Thirdly </w:t>
      </w:r>
      <w:r w:rsidR="000E4177">
        <w:rPr>
          <w:rFonts w:ascii="Arial" w:hAnsi="Arial" w:cs="Arial"/>
          <w:sz w:val="28"/>
          <w:szCs w:val="28"/>
        </w:rPr>
        <w:t>were</w:t>
      </w:r>
      <w:r w:rsidR="002B79C7">
        <w:rPr>
          <w:rFonts w:ascii="Arial" w:hAnsi="Arial" w:cs="Arial"/>
          <w:sz w:val="28"/>
          <w:szCs w:val="28"/>
        </w:rPr>
        <w:t xml:space="preserve"> religious cults who believed him to be </w:t>
      </w:r>
      <w:r w:rsidR="000E4177">
        <w:rPr>
          <w:rFonts w:ascii="Arial" w:hAnsi="Arial" w:cs="Arial"/>
          <w:sz w:val="28"/>
          <w:szCs w:val="28"/>
        </w:rPr>
        <w:t>godlike and</w:t>
      </w:r>
      <w:r w:rsidR="002B79C7">
        <w:rPr>
          <w:rFonts w:ascii="Arial" w:hAnsi="Arial" w:cs="Arial"/>
          <w:sz w:val="28"/>
          <w:szCs w:val="28"/>
        </w:rPr>
        <w:t xml:space="preserve"> that he would return to save the world and make the earth a better place. </w:t>
      </w:r>
    </w:p>
    <w:p w14:paraId="0B9A387D" w14:textId="1ABAD6D8" w:rsidR="002147CD" w:rsidRDefault="002E34B7">
      <w:pPr>
        <w:rPr>
          <w:rFonts w:ascii="Arial" w:hAnsi="Arial" w:cs="Arial"/>
          <w:sz w:val="28"/>
          <w:szCs w:val="28"/>
        </w:rPr>
      </w:pPr>
      <w:r>
        <w:rPr>
          <w:rFonts w:ascii="Arial" w:hAnsi="Arial" w:cs="Arial"/>
          <w:sz w:val="28"/>
          <w:szCs w:val="28"/>
        </w:rPr>
        <w:t>Through training of mind and soul, Daoist masters believe the supreme achievement of qigong is not only spiritual fulfilment, but to actualize the innate immortality that is within everyone.</w:t>
      </w:r>
    </w:p>
    <w:p w14:paraId="62BCFD35" w14:textId="6EAB728D" w:rsidR="002147CD" w:rsidRDefault="00821989">
      <w:pPr>
        <w:rPr>
          <w:rFonts w:ascii="Arial" w:hAnsi="Arial" w:cs="Arial"/>
          <w:sz w:val="28"/>
          <w:szCs w:val="28"/>
        </w:rPr>
      </w:pPr>
      <w:r>
        <w:rPr>
          <w:rFonts w:ascii="Arial" w:hAnsi="Arial" w:cs="Arial"/>
          <w:sz w:val="28"/>
          <w:szCs w:val="28"/>
        </w:rPr>
        <w:t xml:space="preserve">The </w:t>
      </w:r>
      <w:proofErr w:type="spellStart"/>
      <w:r>
        <w:rPr>
          <w:rFonts w:ascii="Arial" w:hAnsi="Arial" w:cs="Arial"/>
          <w:sz w:val="28"/>
          <w:szCs w:val="28"/>
        </w:rPr>
        <w:t>dantian</w:t>
      </w:r>
      <w:proofErr w:type="spellEnd"/>
      <w:r>
        <w:rPr>
          <w:rFonts w:ascii="Arial" w:hAnsi="Arial" w:cs="Arial"/>
          <w:sz w:val="28"/>
          <w:szCs w:val="28"/>
        </w:rPr>
        <w:t xml:space="preserve"> are subtle, mystical energetic locations in the body and here the foundation for immortality is stored and transformed.</w:t>
      </w:r>
    </w:p>
    <w:p w14:paraId="42567266" w14:textId="735247EC" w:rsidR="00821989" w:rsidRDefault="001D07B1">
      <w:pPr>
        <w:rPr>
          <w:rFonts w:ascii="Arial" w:hAnsi="Arial" w:cs="Arial"/>
          <w:sz w:val="28"/>
          <w:szCs w:val="28"/>
        </w:rPr>
      </w:pPr>
      <w:r>
        <w:rPr>
          <w:rFonts w:ascii="Arial" w:hAnsi="Arial" w:cs="Arial"/>
          <w:sz w:val="28"/>
          <w:szCs w:val="28"/>
        </w:rPr>
        <w:t>According to Chang (1984), ‘</w:t>
      </w:r>
      <w:r w:rsidR="00821989">
        <w:rPr>
          <w:rFonts w:ascii="Arial" w:hAnsi="Arial" w:cs="Arial"/>
          <w:sz w:val="28"/>
          <w:szCs w:val="28"/>
        </w:rPr>
        <w:t>Swallowing the Jade Dew</w:t>
      </w:r>
      <w:r>
        <w:rPr>
          <w:rFonts w:ascii="Arial" w:hAnsi="Arial" w:cs="Arial"/>
          <w:sz w:val="28"/>
          <w:szCs w:val="28"/>
        </w:rPr>
        <w:t>’</w:t>
      </w:r>
      <w:r w:rsidR="00821989">
        <w:rPr>
          <w:rFonts w:ascii="Arial" w:hAnsi="Arial" w:cs="Arial"/>
          <w:sz w:val="28"/>
          <w:szCs w:val="28"/>
        </w:rPr>
        <w:t xml:space="preserve"> is a saliva drinking technique, where saliva is seen as a vital component in forming the elixir of immortality.</w:t>
      </w:r>
      <w:r w:rsidR="005F092A">
        <w:rPr>
          <w:rFonts w:ascii="Arial" w:hAnsi="Arial" w:cs="Arial"/>
          <w:sz w:val="28"/>
          <w:szCs w:val="28"/>
        </w:rPr>
        <w:t xml:space="preserve"> Historically, Taoists have studied and practiced alchemy, concocting various elixirs which promote immortality.</w:t>
      </w:r>
    </w:p>
    <w:p w14:paraId="5BAEC311" w14:textId="296DA8C0" w:rsidR="002147CD" w:rsidRDefault="001D07B1">
      <w:pPr>
        <w:rPr>
          <w:rFonts w:ascii="Arial" w:hAnsi="Arial" w:cs="Arial"/>
          <w:sz w:val="28"/>
          <w:szCs w:val="28"/>
        </w:rPr>
      </w:pPr>
      <w:proofErr w:type="spellStart"/>
      <w:r>
        <w:rPr>
          <w:rFonts w:ascii="Arial" w:hAnsi="Arial" w:cs="Arial"/>
          <w:sz w:val="28"/>
          <w:szCs w:val="28"/>
        </w:rPr>
        <w:t>Komjathy</w:t>
      </w:r>
      <w:proofErr w:type="spellEnd"/>
      <w:r>
        <w:rPr>
          <w:rFonts w:ascii="Arial" w:hAnsi="Arial" w:cs="Arial"/>
          <w:sz w:val="28"/>
          <w:szCs w:val="28"/>
        </w:rPr>
        <w:t xml:space="preserve"> (2008) states </w:t>
      </w:r>
      <w:r w:rsidR="00821989">
        <w:rPr>
          <w:rFonts w:ascii="Arial" w:hAnsi="Arial" w:cs="Arial"/>
          <w:sz w:val="28"/>
          <w:szCs w:val="28"/>
        </w:rPr>
        <w:t>Zhuangzi’s poem entitled “</w:t>
      </w:r>
      <w:proofErr w:type="spellStart"/>
      <w:r w:rsidR="00821989">
        <w:rPr>
          <w:rFonts w:ascii="Arial" w:hAnsi="Arial" w:cs="Arial"/>
          <w:sz w:val="28"/>
          <w:szCs w:val="28"/>
        </w:rPr>
        <w:t>Xiaoyou</w:t>
      </w:r>
      <w:proofErr w:type="spellEnd"/>
      <w:r w:rsidR="00821989">
        <w:rPr>
          <w:rFonts w:ascii="Arial" w:hAnsi="Arial" w:cs="Arial"/>
          <w:sz w:val="28"/>
          <w:szCs w:val="28"/>
        </w:rPr>
        <w:t xml:space="preserve"> you” points to the reader that if one wanders effortlessly through the troubles of the world and maintains a more all-encompassing perspective, then this will lead to </w:t>
      </w:r>
      <w:proofErr w:type="spellStart"/>
      <w:r w:rsidR="00821989">
        <w:rPr>
          <w:rFonts w:ascii="Arial" w:hAnsi="Arial" w:cs="Arial"/>
          <w:sz w:val="28"/>
          <w:szCs w:val="28"/>
        </w:rPr>
        <w:t>attun</w:t>
      </w:r>
      <w:r>
        <w:rPr>
          <w:rFonts w:ascii="Arial" w:hAnsi="Arial" w:cs="Arial"/>
          <w:sz w:val="28"/>
          <w:szCs w:val="28"/>
        </w:rPr>
        <w:t>e</w:t>
      </w:r>
      <w:r w:rsidR="00821989">
        <w:rPr>
          <w:rFonts w:ascii="Arial" w:hAnsi="Arial" w:cs="Arial"/>
          <w:sz w:val="28"/>
          <w:szCs w:val="28"/>
        </w:rPr>
        <w:t>ment</w:t>
      </w:r>
      <w:proofErr w:type="spellEnd"/>
      <w:r w:rsidR="00821989">
        <w:rPr>
          <w:rFonts w:ascii="Arial" w:hAnsi="Arial" w:cs="Arial"/>
          <w:sz w:val="28"/>
          <w:szCs w:val="28"/>
        </w:rPr>
        <w:t xml:space="preserve"> with the Dao and immortality. In </w:t>
      </w:r>
      <w:r w:rsidR="000E4177">
        <w:rPr>
          <w:rFonts w:ascii="Arial" w:hAnsi="Arial" w:cs="Arial"/>
          <w:sz w:val="28"/>
          <w:szCs w:val="28"/>
        </w:rPr>
        <w:t>fact,</w:t>
      </w:r>
      <w:r w:rsidR="00821989">
        <w:rPr>
          <w:rFonts w:ascii="Arial" w:hAnsi="Arial" w:cs="Arial"/>
          <w:sz w:val="28"/>
          <w:szCs w:val="28"/>
        </w:rPr>
        <w:t xml:space="preserve"> Daoist text uses maps of specific regions as a reference to specific body organs, which form a map for the path to immortality.</w:t>
      </w:r>
    </w:p>
    <w:p w14:paraId="1783A877" w14:textId="149E6A48" w:rsidR="00821989" w:rsidRDefault="00346BAF">
      <w:pPr>
        <w:rPr>
          <w:rFonts w:ascii="Arial" w:hAnsi="Arial" w:cs="Arial"/>
          <w:sz w:val="28"/>
          <w:szCs w:val="28"/>
        </w:rPr>
      </w:pPr>
      <w:r>
        <w:rPr>
          <w:rFonts w:ascii="Arial" w:hAnsi="Arial" w:cs="Arial"/>
          <w:sz w:val="28"/>
          <w:szCs w:val="28"/>
        </w:rPr>
        <w:t>Immortality is the creation of an immortal embryo (</w:t>
      </w:r>
      <w:proofErr w:type="spellStart"/>
      <w:r>
        <w:rPr>
          <w:rFonts w:ascii="Arial" w:hAnsi="Arial" w:cs="Arial"/>
          <w:sz w:val="28"/>
          <w:szCs w:val="28"/>
        </w:rPr>
        <w:t>taixian</w:t>
      </w:r>
      <w:proofErr w:type="spellEnd"/>
      <w:r>
        <w:rPr>
          <w:rFonts w:ascii="Arial" w:hAnsi="Arial" w:cs="Arial"/>
          <w:sz w:val="28"/>
          <w:szCs w:val="28"/>
        </w:rPr>
        <w:t>) or yang spirit and it is the recovering of the seed of our original yang that was within us from the beginning.</w:t>
      </w:r>
      <w:r w:rsidR="00D42C6A">
        <w:rPr>
          <w:rFonts w:ascii="Arial" w:hAnsi="Arial" w:cs="Arial"/>
          <w:sz w:val="28"/>
          <w:szCs w:val="28"/>
        </w:rPr>
        <w:t xml:space="preserve"> </w:t>
      </w:r>
      <w:r>
        <w:rPr>
          <w:rFonts w:ascii="Arial" w:hAnsi="Arial" w:cs="Arial"/>
          <w:sz w:val="28"/>
          <w:szCs w:val="28"/>
        </w:rPr>
        <w:t xml:space="preserve">On a small scale, practicing </w:t>
      </w:r>
      <w:proofErr w:type="spellStart"/>
      <w:r>
        <w:rPr>
          <w:rFonts w:ascii="Arial" w:hAnsi="Arial" w:cs="Arial"/>
          <w:sz w:val="28"/>
          <w:szCs w:val="28"/>
        </w:rPr>
        <w:t>yangsheng</w:t>
      </w:r>
      <w:proofErr w:type="spellEnd"/>
      <w:r>
        <w:rPr>
          <w:rFonts w:ascii="Arial" w:hAnsi="Arial" w:cs="Arial"/>
          <w:sz w:val="28"/>
          <w:szCs w:val="28"/>
        </w:rPr>
        <w:t xml:space="preserve"> over time will lead to expansions of consciousness and a liberation from suffering.</w:t>
      </w:r>
      <w:r w:rsidR="005F092A">
        <w:rPr>
          <w:rFonts w:ascii="Arial" w:hAnsi="Arial" w:cs="Arial"/>
          <w:sz w:val="28"/>
          <w:szCs w:val="28"/>
        </w:rPr>
        <w:t xml:space="preserve"> </w:t>
      </w:r>
      <w:r>
        <w:rPr>
          <w:rFonts w:ascii="Arial" w:hAnsi="Arial" w:cs="Arial"/>
          <w:sz w:val="28"/>
          <w:szCs w:val="28"/>
        </w:rPr>
        <w:t>It is from practice over a long period of time where these benefits become greater and more apparent.</w:t>
      </w:r>
    </w:p>
    <w:p w14:paraId="1C601AD5" w14:textId="5B559026" w:rsidR="00D42C6A" w:rsidRDefault="00D42C6A">
      <w:pPr>
        <w:rPr>
          <w:rFonts w:ascii="Arial" w:hAnsi="Arial" w:cs="Arial"/>
          <w:sz w:val="28"/>
          <w:szCs w:val="28"/>
        </w:rPr>
      </w:pPr>
      <w:r>
        <w:rPr>
          <w:rFonts w:ascii="Arial" w:hAnsi="Arial" w:cs="Arial"/>
          <w:sz w:val="28"/>
          <w:szCs w:val="28"/>
        </w:rPr>
        <w:t xml:space="preserve">Health and longevity </w:t>
      </w:r>
      <w:proofErr w:type="gramStart"/>
      <w:r>
        <w:rPr>
          <w:rFonts w:ascii="Arial" w:hAnsi="Arial" w:cs="Arial"/>
          <w:sz w:val="28"/>
          <w:szCs w:val="28"/>
        </w:rPr>
        <w:t>has</w:t>
      </w:r>
      <w:proofErr w:type="gramEnd"/>
      <w:r>
        <w:rPr>
          <w:rFonts w:ascii="Arial" w:hAnsi="Arial" w:cs="Arial"/>
          <w:sz w:val="28"/>
          <w:szCs w:val="28"/>
        </w:rPr>
        <w:t xml:space="preserve"> been revered in China since ancient times and were as things to strive towards one’s whole life, especially the more religious </w:t>
      </w:r>
      <w:proofErr w:type="spellStart"/>
      <w:r>
        <w:rPr>
          <w:rFonts w:ascii="Arial" w:hAnsi="Arial" w:cs="Arial"/>
          <w:sz w:val="28"/>
          <w:szCs w:val="28"/>
        </w:rPr>
        <w:t>Daoists</w:t>
      </w:r>
      <w:proofErr w:type="spellEnd"/>
      <w:r>
        <w:rPr>
          <w:rFonts w:ascii="Arial" w:hAnsi="Arial" w:cs="Arial"/>
          <w:sz w:val="28"/>
          <w:szCs w:val="28"/>
        </w:rPr>
        <w:t>.</w:t>
      </w:r>
    </w:p>
    <w:p w14:paraId="44946C5D" w14:textId="77777777" w:rsidR="001D07B1" w:rsidRDefault="001D07B1">
      <w:pPr>
        <w:rPr>
          <w:rFonts w:ascii="Arial" w:hAnsi="Arial" w:cs="Arial"/>
          <w:sz w:val="28"/>
          <w:szCs w:val="28"/>
        </w:rPr>
      </w:pPr>
    </w:p>
    <w:p w14:paraId="1876E067" w14:textId="301C311A" w:rsidR="006E663C" w:rsidRPr="001D07B1" w:rsidRDefault="006E663C">
      <w:pPr>
        <w:rPr>
          <w:rFonts w:ascii="Arial" w:hAnsi="Arial" w:cs="Arial"/>
          <w:b/>
          <w:bCs/>
          <w:sz w:val="28"/>
          <w:szCs w:val="28"/>
          <w:u w:val="single"/>
        </w:rPr>
      </w:pPr>
      <w:r w:rsidRPr="001D07B1">
        <w:rPr>
          <w:rFonts w:ascii="Arial" w:hAnsi="Arial" w:cs="Arial"/>
          <w:b/>
          <w:bCs/>
          <w:sz w:val="28"/>
          <w:szCs w:val="28"/>
          <w:u w:val="single"/>
        </w:rPr>
        <w:t>Conclusion</w:t>
      </w:r>
    </w:p>
    <w:p w14:paraId="296E989A" w14:textId="7C5412CA" w:rsidR="007C32FE" w:rsidRDefault="00724B48">
      <w:pPr>
        <w:rPr>
          <w:rFonts w:ascii="Arial" w:hAnsi="Arial" w:cs="Arial"/>
          <w:sz w:val="28"/>
          <w:szCs w:val="28"/>
        </w:rPr>
      </w:pPr>
      <w:r>
        <w:rPr>
          <w:rFonts w:ascii="Arial" w:hAnsi="Arial" w:cs="Arial"/>
          <w:sz w:val="28"/>
          <w:szCs w:val="28"/>
        </w:rPr>
        <w:lastRenderedPageBreak/>
        <w:t xml:space="preserve">Qigong has come a long way from several thousand years ago that currently medical science is using ‘medical qigong’ as a form of treating patients. The ‘mindfulness’ boom that has occurred over the last decade combined with the West’s open-minded attitude to using more holistic, traditionally ‘tested’ methods of healing means that more and more people, young and old, are becoming interested and willing to try out </w:t>
      </w:r>
      <w:proofErr w:type="spellStart"/>
      <w:r>
        <w:rPr>
          <w:rFonts w:ascii="Arial" w:hAnsi="Arial" w:cs="Arial"/>
          <w:sz w:val="28"/>
          <w:szCs w:val="28"/>
        </w:rPr>
        <w:t>yangsheng</w:t>
      </w:r>
      <w:proofErr w:type="spellEnd"/>
      <w:r>
        <w:rPr>
          <w:rFonts w:ascii="Arial" w:hAnsi="Arial" w:cs="Arial"/>
          <w:sz w:val="28"/>
          <w:szCs w:val="28"/>
        </w:rPr>
        <w:t xml:space="preserve"> now. </w:t>
      </w:r>
      <w:r w:rsidR="00C36E3F">
        <w:rPr>
          <w:rFonts w:ascii="Arial" w:hAnsi="Arial" w:cs="Arial"/>
          <w:sz w:val="28"/>
          <w:szCs w:val="28"/>
        </w:rPr>
        <w:t>Modern media highlights d</w:t>
      </w:r>
      <w:r w:rsidRPr="00724B48">
        <w:rPr>
          <w:rFonts w:ascii="Arial" w:hAnsi="Arial" w:cs="Arial"/>
          <w:sz w:val="28"/>
          <w:szCs w:val="28"/>
        </w:rPr>
        <w:t xml:space="preserve">iet, exercise, psychotherapy, relationship and spiritual </w:t>
      </w:r>
      <w:r w:rsidR="00C36E3F">
        <w:rPr>
          <w:rFonts w:ascii="Arial" w:hAnsi="Arial" w:cs="Arial"/>
          <w:sz w:val="28"/>
          <w:szCs w:val="28"/>
        </w:rPr>
        <w:t xml:space="preserve">counselling. </w:t>
      </w:r>
      <w:r w:rsidRPr="00724B48">
        <w:rPr>
          <w:rFonts w:ascii="Arial" w:hAnsi="Arial" w:cs="Arial"/>
          <w:sz w:val="28"/>
          <w:szCs w:val="28"/>
        </w:rPr>
        <w:t>Complementary and alternative therapies such as </w:t>
      </w:r>
      <w:r w:rsidRPr="00C36E3F">
        <w:rPr>
          <w:rFonts w:ascii="Arial" w:hAnsi="Arial" w:cs="Arial"/>
          <w:sz w:val="28"/>
          <w:szCs w:val="28"/>
        </w:rPr>
        <w:t>acupuncture, chiropractic</w:t>
      </w:r>
      <w:r w:rsidR="00C36E3F">
        <w:rPr>
          <w:rFonts w:ascii="Arial" w:hAnsi="Arial" w:cs="Arial"/>
          <w:sz w:val="28"/>
          <w:szCs w:val="28"/>
        </w:rPr>
        <w:t xml:space="preserve"> </w:t>
      </w:r>
      <w:r w:rsidRPr="00C36E3F">
        <w:rPr>
          <w:rFonts w:ascii="Arial" w:hAnsi="Arial" w:cs="Arial"/>
          <w:sz w:val="28"/>
          <w:szCs w:val="28"/>
        </w:rPr>
        <w:t>care, homeopathy, massage therapy, naturopathy,</w:t>
      </w:r>
      <w:r w:rsidRPr="00724B48">
        <w:rPr>
          <w:rFonts w:ascii="Arial" w:hAnsi="Arial" w:cs="Arial"/>
          <w:sz w:val="28"/>
          <w:szCs w:val="28"/>
        </w:rPr>
        <w:t xml:space="preserve"> and others</w:t>
      </w:r>
      <w:r w:rsidR="00C36E3F">
        <w:rPr>
          <w:rFonts w:ascii="Arial" w:hAnsi="Arial" w:cs="Arial"/>
          <w:sz w:val="28"/>
          <w:szCs w:val="28"/>
        </w:rPr>
        <w:t xml:space="preserve"> bring m</w:t>
      </w:r>
      <w:r>
        <w:rPr>
          <w:rFonts w:ascii="Arial" w:hAnsi="Arial" w:cs="Arial"/>
          <w:sz w:val="28"/>
          <w:szCs w:val="28"/>
        </w:rPr>
        <w:t xml:space="preserve">ore people value </w:t>
      </w:r>
      <w:r w:rsidR="00C36E3F">
        <w:rPr>
          <w:rFonts w:ascii="Arial" w:hAnsi="Arial" w:cs="Arial"/>
          <w:sz w:val="28"/>
          <w:szCs w:val="28"/>
        </w:rPr>
        <w:t>than previously. It is the current interest in mind,</w:t>
      </w:r>
      <w:r w:rsidR="00B632A1">
        <w:rPr>
          <w:rFonts w:ascii="Arial" w:hAnsi="Arial" w:cs="Arial"/>
          <w:sz w:val="28"/>
          <w:szCs w:val="28"/>
        </w:rPr>
        <w:t xml:space="preserve"> </w:t>
      </w:r>
      <w:r w:rsidR="00C36E3F">
        <w:rPr>
          <w:rFonts w:ascii="Arial" w:hAnsi="Arial" w:cs="Arial"/>
          <w:sz w:val="28"/>
          <w:szCs w:val="28"/>
        </w:rPr>
        <w:t xml:space="preserve">body and soul which has allowed Daoist </w:t>
      </w:r>
      <w:proofErr w:type="spellStart"/>
      <w:r w:rsidR="00C36E3F">
        <w:rPr>
          <w:rFonts w:ascii="Arial" w:hAnsi="Arial" w:cs="Arial"/>
          <w:sz w:val="28"/>
          <w:szCs w:val="28"/>
        </w:rPr>
        <w:t>yangsheng</w:t>
      </w:r>
      <w:proofErr w:type="spellEnd"/>
      <w:r w:rsidR="00C36E3F">
        <w:rPr>
          <w:rFonts w:ascii="Arial" w:hAnsi="Arial" w:cs="Arial"/>
          <w:sz w:val="28"/>
          <w:szCs w:val="28"/>
        </w:rPr>
        <w:t xml:space="preserve"> to be more acceptable for its holistic approach.</w:t>
      </w:r>
    </w:p>
    <w:p w14:paraId="608AB7AD" w14:textId="44B54B47" w:rsidR="007C32FE" w:rsidRDefault="007C32FE">
      <w:pPr>
        <w:rPr>
          <w:rFonts w:ascii="Arial" w:hAnsi="Arial" w:cs="Arial"/>
          <w:sz w:val="28"/>
          <w:szCs w:val="28"/>
        </w:rPr>
      </w:pPr>
    </w:p>
    <w:p w14:paraId="4615CC09" w14:textId="77777777" w:rsidR="00B949BB" w:rsidRDefault="00B949BB">
      <w:pPr>
        <w:rPr>
          <w:rFonts w:ascii="Arial" w:hAnsi="Arial" w:cs="Arial"/>
          <w:b/>
          <w:bCs/>
          <w:sz w:val="28"/>
          <w:szCs w:val="28"/>
        </w:rPr>
      </w:pPr>
    </w:p>
    <w:p w14:paraId="3B8DCCD4" w14:textId="23BA8890" w:rsidR="006E663C" w:rsidRPr="001D07B1" w:rsidRDefault="006E663C">
      <w:pPr>
        <w:rPr>
          <w:rFonts w:ascii="Arial" w:hAnsi="Arial" w:cs="Arial"/>
          <w:b/>
          <w:bCs/>
          <w:sz w:val="32"/>
          <w:szCs w:val="32"/>
          <w:u w:val="single"/>
        </w:rPr>
      </w:pPr>
      <w:r w:rsidRPr="001D07B1">
        <w:rPr>
          <w:rFonts w:ascii="Arial" w:hAnsi="Arial" w:cs="Arial"/>
          <w:b/>
          <w:bCs/>
          <w:sz w:val="32"/>
          <w:szCs w:val="32"/>
          <w:u w:val="single"/>
        </w:rPr>
        <w:t>Reference List</w:t>
      </w:r>
    </w:p>
    <w:p w14:paraId="5963A70B" w14:textId="5F0C2597" w:rsidR="00C36E3F" w:rsidRDefault="00C36E3F">
      <w:pPr>
        <w:rPr>
          <w:rFonts w:ascii="Arial" w:hAnsi="Arial" w:cs="Arial"/>
          <w:b/>
          <w:bCs/>
          <w:sz w:val="28"/>
          <w:szCs w:val="28"/>
        </w:rPr>
      </w:pPr>
    </w:p>
    <w:p w14:paraId="700AEE77" w14:textId="7DDB5DB3" w:rsidR="00C36E3F" w:rsidRDefault="00873025">
      <w:pPr>
        <w:rPr>
          <w:rFonts w:ascii="Arial" w:hAnsi="Arial" w:cs="Arial"/>
          <w:b/>
          <w:bCs/>
          <w:sz w:val="28"/>
          <w:szCs w:val="28"/>
        </w:rPr>
      </w:pPr>
      <w:proofErr w:type="spellStart"/>
      <w:r>
        <w:rPr>
          <w:rFonts w:ascii="Arial" w:hAnsi="Arial" w:cs="Arial"/>
          <w:b/>
          <w:bCs/>
          <w:sz w:val="28"/>
          <w:szCs w:val="28"/>
        </w:rPr>
        <w:t>Bokenkamp</w:t>
      </w:r>
      <w:proofErr w:type="spellEnd"/>
      <w:r>
        <w:rPr>
          <w:rFonts w:ascii="Arial" w:hAnsi="Arial" w:cs="Arial"/>
          <w:b/>
          <w:bCs/>
          <w:sz w:val="28"/>
          <w:szCs w:val="28"/>
        </w:rPr>
        <w:t xml:space="preserve">, S. (1997) </w:t>
      </w:r>
      <w:r w:rsidR="003A26AE">
        <w:rPr>
          <w:rFonts w:ascii="Arial" w:hAnsi="Arial" w:cs="Arial"/>
          <w:b/>
          <w:bCs/>
          <w:sz w:val="28"/>
          <w:szCs w:val="28"/>
        </w:rPr>
        <w:t>‘</w:t>
      </w:r>
      <w:r w:rsidRPr="004B0944">
        <w:rPr>
          <w:rFonts w:ascii="Arial" w:hAnsi="Arial" w:cs="Arial"/>
          <w:b/>
          <w:bCs/>
          <w:i/>
          <w:iCs/>
          <w:sz w:val="28"/>
          <w:szCs w:val="28"/>
        </w:rPr>
        <w:t>Early Daoist Scriptures</w:t>
      </w:r>
      <w:proofErr w:type="gramStart"/>
      <w:r w:rsidR="003A26AE" w:rsidRPr="004B0944">
        <w:rPr>
          <w:rFonts w:ascii="Arial" w:hAnsi="Arial" w:cs="Arial"/>
          <w:b/>
          <w:bCs/>
          <w:i/>
          <w:iCs/>
          <w:sz w:val="28"/>
          <w:szCs w:val="28"/>
        </w:rPr>
        <w:t>’</w:t>
      </w:r>
      <w:r w:rsidR="003A26AE">
        <w:rPr>
          <w:rFonts w:ascii="Arial" w:hAnsi="Arial" w:cs="Arial"/>
          <w:b/>
          <w:bCs/>
          <w:sz w:val="28"/>
          <w:szCs w:val="28"/>
        </w:rPr>
        <w:t>,</w:t>
      </w:r>
      <w:r>
        <w:rPr>
          <w:rFonts w:ascii="Arial" w:hAnsi="Arial" w:cs="Arial"/>
          <w:b/>
          <w:bCs/>
          <w:sz w:val="28"/>
          <w:szCs w:val="28"/>
        </w:rPr>
        <w:t xml:space="preserve">  </w:t>
      </w:r>
      <w:r w:rsidR="000075BF" w:rsidRPr="000075BF">
        <w:rPr>
          <w:rFonts w:ascii="Arial" w:hAnsi="Arial" w:cs="Arial"/>
          <w:b/>
          <w:bCs/>
          <w:sz w:val="28"/>
          <w:szCs w:val="28"/>
        </w:rPr>
        <w:t xml:space="preserve"> </w:t>
      </w:r>
      <w:proofErr w:type="gramEnd"/>
      <w:r w:rsidR="000075BF" w:rsidRPr="000075BF">
        <w:rPr>
          <w:rFonts w:ascii="Arial" w:hAnsi="Arial" w:cs="Arial"/>
          <w:b/>
          <w:bCs/>
          <w:sz w:val="28"/>
          <w:szCs w:val="28"/>
        </w:rPr>
        <w:t xml:space="preserve"> London </w:t>
      </w:r>
      <w:r w:rsidR="000075BF">
        <w:rPr>
          <w:rFonts w:ascii="Arial" w:hAnsi="Arial" w:cs="Arial"/>
          <w:b/>
          <w:bCs/>
          <w:sz w:val="28"/>
          <w:szCs w:val="28"/>
        </w:rPr>
        <w:t xml:space="preserve">: </w:t>
      </w:r>
      <w:r>
        <w:rPr>
          <w:rFonts w:ascii="Arial" w:hAnsi="Arial" w:cs="Arial"/>
          <w:b/>
          <w:bCs/>
          <w:sz w:val="28"/>
          <w:szCs w:val="28"/>
        </w:rPr>
        <w:t>University of California Press</w:t>
      </w:r>
      <w:r w:rsidR="000075BF">
        <w:rPr>
          <w:rFonts w:ascii="Arial" w:hAnsi="Arial" w:cs="Arial"/>
          <w:b/>
          <w:bCs/>
          <w:sz w:val="28"/>
          <w:szCs w:val="28"/>
        </w:rPr>
        <w:t>.</w:t>
      </w:r>
    </w:p>
    <w:p w14:paraId="7800F8BE" w14:textId="58537D12" w:rsidR="00873025" w:rsidRDefault="00873025">
      <w:pPr>
        <w:rPr>
          <w:rFonts w:ascii="Arial" w:hAnsi="Arial" w:cs="Arial"/>
          <w:b/>
          <w:bCs/>
          <w:sz w:val="28"/>
          <w:szCs w:val="28"/>
        </w:rPr>
      </w:pPr>
    </w:p>
    <w:p w14:paraId="15F1F2AF" w14:textId="287E5306" w:rsidR="00873025" w:rsidRDefault="00873025">
      <w:pPr>
        <w:rPr>
          <w:rFonts w:ascii="Arial" w:hAnsi="Arial" w:cs="Arial"/>
          <w:b/>
          <w:bCs/>
          <w:sz w:val="28"/>
          <w:szCs w:val="28"/>
        </w:rPr>
      </w:pPr>
      <w:r>
        <w:rPr>
          <w:rFonts w:ascii="Arial" w:hAnsi="Arial" w:cs="Arial"/>
          <w:b/>
          <w:bCs/>
          <w:sz w:val="28"/>
          <w:szCs w:val="28"/>
        </w:rPr>
        <w:t>Brindle</w:t>
      </w:r>
      <w:r w:rsidR="000075BF">
        <w:rPr>
          <w:rFonts w:ascii="Arial" w:hAnsi="Arial" w:cs="Arial"/>
          <w:b/>
          <w:bCs/>
          <w:sz w:val="28"/>
          <w:szCs w:val="28"/>
        </w:rPr>
        <w:t xml:space="preserve">, </w:t>
      </w:r>
      <w:r>
        <w:rPr>
          <w:rFonts w:ascii="Arial" w:hAnsi="Arial" w:cs="Arial"/>
          <w:b/>
          <w:bCs/>
          <w:sz w:val="28"/>
          <w:szCs w:val="28"/>
        </w:rPr>
        <w:t>K</w:t>
      </w:r>
      <w:r w:rsidR="000075BF">
        <w:rPr>
          <w:rFonts w:ascii="Arial" w:hAnsi="Arial" w:cs="Arial"/>
          <w:b/>
          <w:bCs/>
          <w:sz w:val="28"/>
          <w:szCs w:val="28"/>
        </w:rPr>
        <w:t>.</w:t>
      </w:r>
      <w:r>
        <w:rPr>
          <w:rFonts w:ascii="Arial" w:hAnsi="Arial" w:cs="Arial"/>
          <w:b/>
          <w:bCs/>
          <w:sz w:val="28"/>
          <w:szCs w:val="28"/>
        </w:rPr>
        <w:t xml:space="preserve"> (2019) </w:t>
      </w:r>
      <w:r w:rsidR="000075BF">
        <w:rPr>
          <w:rFonts w:ascii="Arial" w:hAnsi="Arial" w:cs="Arial"/>
          <w:b/>
          <w:bCs/>
          <w:sz w:val="28"/>
          <w:szCs w:val="28"/>
        </w:rPr>
        <w:t>‘</w:t>
      </w:r>
      <w:r w:rsidRPr="000075BF">
        <w:rPr>
          <w:rFonts w:ascii="Arial" w:hAnsi="Arial" w:cs="Arial"/>
          <w:b/>
          <w:bCs/>
          <w:i/>
          <w:iCs/>
          <w:sz w:val="28"/>
          <w:szCs w:val="28"/>
        </w:rPr>
        <w:t>Yang Sheng</w:t>
      </w:r>
      <w:r w:rsidR="000075BF" w:rsidRPr="000075BF">
        <w:rPr>
          <w:rFonts w:ascii="Arial" w:hAnsi="Arial" w:cs="Arial"/>
          <w:b/>
          <w:bCs/>
          <w:i/>
          <w:iCs/>
          <w:sz w:val="28"/>
          <w:szCs w:val="28"/>
        </w:rPr>
        <w:t>’</w:t>
      </w:r>
      <w:r w:rsidR="000075BF">
        <w:rPr>
          <w:rFonts w:ascii="Arial" w:hAnsi="Arial" w:cs="Arial"/>
          <w:b/>
          <w:bCs/>
          <w:sz w:val="28"/>
          <w:szCs w:val="28"/>
        </w:rPr>
        <w:t>,</w:t>
      </w:r>
      <w:r>
        <w:rPr>
          <w:rFonts w:ascii="Arial" w:hAnsi="Arial" w:cs="Arial"/>
          <w:b/>
          <w:bCs/>
          <w:sz w:val="28"/>
          <w:szCs w:val="28"/>
        </w:rPr>
        <w:t xml:space="preserve"> </w:t>
      </w:r>
      <w:r w:rsidR="000075BF">
        <w:rPr>
          <w:rFonts w:ascii="Arial" w:hAnsi="Arial" w:cs="Arial"/>
          <w:b/>
          <w:bCs/>
          <w:sz w:val="28"/>
          <w:szCs w:val="28"/>
        </w:rPr>
        <w:t xml:space="preserve">China: </w:t>
      </w:r>
      <w:r>
        <w:rPr>
          <w:rFonts w:ascii="Arial" w:hAnsi="Arial" w:cs="Arial"/>
          <w:b/>
          <w:bCs/>
          <w:sz w:val="28"/>
          <w:szCs w:val="28"/>
        </w:rPr>
        <w:t>Hardie Grant</w:t>
      </w:r>
      <w:r w:rsidR="000075BF">
        <w:rPr>
          <w:rFonts w:ascii="Arial" w:hAnsi="Arial" w:cs="Arial"/>
          <w:b/>
          <w:bCs/>
          <w:sz w:val="28"/>
          <w:szCs w:val="28"/>
        </w:rPr>
        <w:t>.</w:t>
      </w:r>
      <w:r>
        <w:rPr>
          <w:rFonts w:ascii="Arial" w:hAnsi="Arial" w:cs="Arial"/>
          <w:b/>
          <w:bCs/>
          <w:sz w:val="28"/>
          <w:szCs w:val="28"/>
        </w:rPr>
        <w:t xml:space="preserve">  </w:t>
      </w:r>
    </w:p>
    <w:p w14:paraId="6024AC37" w14:textId="79EFA0DB" w:rsidR="00873025" w:rsidRDefault="00873025">
      <w:pPr>
        <w:rPr>
          <w:rFonts w:ascii="Arial" w:hAnsi="Arial" w:cs="Arial"/>
          <w:b/>
          <w:bCs/>
          <w:sz w:val="28"/>
          <w:szCs w:val="28"/>
        </w:rPr>
      </w:pPr>
    </w:p>
    <w:p w14:paraId="64C91EDC" w14:textId="727E67B7" w:rsidR="00E3497D" w:rsidRDefault="00873025" w:rsidP="00B632A1">
      <w:pPr>
        <w:rPr>
          <w:rFonts w:ascii="Arial" w:hAnsi="Arial" w:cs="Arial"/>
          <w:b/>
          <w:bCs/>
          <w:sz w:val="28"/>
          <w:szCs w:val="28"/>
        </w:rPr>
      </w:pPr>
      <w:r>
        <w:rPr>
          <w:rFonts w:ascii="Arial" w:hAnsi="Arial" w:cs="Arial"/>
          <w:b/>
          <w:bCs/>
          <w:sz w:val="28"/>
          <w:szCs w:val="28"/>
        </w:rPr>
        <w:t>Chang, S. (1984</w:t>
      </w:r>
      <w:proofErr w:type="gramStart"/>
      <w:r>
        <w:rPr>
          <w:rFonts w:ascii="Arial" w:hAnsi="Arial" w:cs="Arial"/>
          <w:b/>
          <w:bCs/>
          <w:sz w:val="28"/>
          <w:szCs w:val="28"/>
        </w:rPr>
        <w:t xml:space="preserve">) </w:t>
      </w:r>
      <w:r w:rsidR="000075BF">
        <w:rPr>
          <w:rFonts w:ascii="Arial" w:hAnsi="Arial" w:cs="Arial"/>
          <w:b/>
          <w:bCs/>
          <w:sz w:val="28"/>
          <w:szCs w:val="28"/>
        </w:rPr>
        <w:t xml:space="preserve"> ‘</w:t>
      </w:r>
      <w:proofErr w:type="gramEnd"/>
      <w:r w:rsidRPr="000075BF">
        <w:rPr>
          <w:rFonts w:ascii="Arial" w:hAnsi="Arial" w:cs="Arial"/>
          <w:b/>
          <w:bCs/>
          <w:i/>
          <w:iCs/>
          <w:sz w:val="28"/>
          <w:szCs w:val="28"/>
        </w:rPr>
        <w:t>Burn disease out of your body : Self-Healing through Chinese Yoga</w:t>
      </w:r>
      <w:r w:rsidR="000075BF">
        <w:rPr>
          <w:rFonts w:ascii="Arial" w:hAnsi="Arial" w:cs="Arial"/>
          <w:b/>
          <w:bCs/>
          <w:sz w:val="28"/>
          <w:szCs w:val="28"/>
        </w:rPr>
        <w:t>’,</w:t>
      </w:r>
      <w:r>
        <w:rPr>
          <w:rFonts w:ascii="Arial" w:hAnsi="Arial" w:cs="Arial"/>
          <w:b/>
          <w:bCs/>
          <w:sz w:val="28"/>
          <w:szCs w:val="28"/>
        </w:rPr>
        <w:t xml:space="preserve">  </w:t>
      </w:r>
      <w:proofErr w:type="spellStart"/>
      <w:r w:rsidR="000075BF">
        <w:rPr>
          <w:rFonts w:ascii="Arial" w:hAnsi="Arial" w:cs="Arial"/>
          <w:b/>
          <w:bCs/>
          <w:sz w:val="28"/>
          <w:szCs w:val="28"/>
        </w:rPr>
        <w:t>Wellingborough:</w:t>
      </w:r>
      <w:r>
        <w:rPr>
          <w:rFonts w:ascii="Arial" w:hAnsi="Arial" w:cs="Arial"/>
          <w:b/>
          <w:bCs/>
          <w:sz w:val="28"/>
          <w:szCs w:val="28"/>
        </w:rPr>
        <w:t>Thorsons</w:t>
      </w:r>
      <w:proofErr w:type="spellEnd"/>
      <w:r w:rsidR="000075BF">
        <w:rPr>
          <w:rFonts w:ascii="Arial" w:hAnsi="Arial" w:cs="Arial"/>
          <w:b/>
          <w:bCs/>
          <w:sz w:val="28"/>
          <w:szCs w:val="28"/>
        </w:rPr>
        <w:t>.</w:t>
      </w:r>
      <w:r>
        <w:rPr>
          <w:rFonts w:ascii="Arial" w:hAnsi="Arial" w:cs="Arial"/>
          <w:b/>
          <w:bCs/>
          <w:sz w:val="28"/>
          <w:szCs w:val="28"/>
        </w:rPr>
        <w:t xml:space="preserve">    </w:t>
      </w:r>
    </w:p>
    <w:p w14:paraId="765DD50F" w14:textId="77777777" w:rsidR="00B632A1" w:rsidRDefault="00B632A1" w:rsidP="00B632A1">
      <w:pPr>
        <w:rPr>
          <w:rFonts w:ascii="Arial" w:hAnsi="Arial" w:cs="Arial"/>
          <w:b/>
          <w:bCs/>
          <w:sz w:val="28"/>
          <w:szCs w:val="28"/>
        </w:rPr>
      </w:pPr>
    </w:p>
    <w:p w14:paraId="31941ED5" w14:textId="3A9BDA35" w:rsidR="00E3497D" w:rsidRDefault="00E3497D" w:rsidP="00E3497D">
      <w:pPr>
        <w:spacing w:after="480"/>
        <w:rPr>
          <w:rFonts w:ascii="Arial" w:eastAsia="Times New Roman" w:hAnsi="Arial" w:cs="Arial"/>
          <w:b/>
          <w:bCs/>
          <w:color w:val="000000"/>
          <w:sz w:val="28"/>
          <w:szCs w:val="28"/>
        </w:rPr>
      </w:pPr>
      <w:r>
        <w:rPr>
          <w:rFonts w:ascii="Arial" w:hAnsi="Arial" w:cs="Arial"/>
          <w:b/>
          <w:bCs/>
          <w:sz w:val="28"/>
          <w:szCs w:val="28"/>
        </w:rPr>
        <w:t xml:space="preserve">Deadman, P. (2016) </w:t>
      </w:r>
      <w:r w:rsidR="000075BF">
        <w:rPr>
          <w:rFonts w:ascii="Arial" w:hAnsi="Arial" w:cs="Arial"/>
          <w:b/>
          <w:bCs/>
          <w:sz w:val="28"/>
          <w:szCs w:val="28"/>
        </w:rPr>
        <w:t>‘</w:t>
      </w:r>
      <w:r w:rsidRPr="000075BF">
        <w:rPr>
          <w:rFonts w:ascii="Arial" w:hAnsi="Arial" w:cs="Arial"/>
          <w:b/>
          <w:bCs/>
          <w:i/>
          <w:iCs/>
          <w:sz w:val="28"/>
          <w:szCs w:val="28"/>
        </w:rPr>
        <w:t>Live Long Live Well</w:t>
      </w:r>
      <w:proofErr w:type="gramStart"/>
      <w:r w:rsidR="000075BF">
        <w:rPr>
          <w:rFonts w:ascii="Arial" w:hAnsi="Arial" w:cs="Arial"/>
          <w:b/>
          <w:bCs/>
          <w:sz w:val="28"/>
          <w:szCs w:val="28"/>
        </w:rPr>
        <w:t>’,</w:t>
      </w:r>
      <w:r>
        <w:rPr>
          <w:rFonts w:ascii="Arial" w:hAnsi="Arial" w:cs="Arial"/>
          <w:b/>
          <w:bCs/>
          <w:sz w:val="28"/>
          <w:szCs w:val="28"/>
        </w:rPr>
        <w:t xml:space="preserve">  </w:t>
      </w:r>
      <w:r w:rsidR="000075BF">
        <w:rPr>
          <w:rFonts w:ascii="Arial" w:eastAsia="Times New Roman" w:hAnsi="Arial" w:cs="Arial"/>
          <w:b/>
          <w:bCs/>
          <w:color w:val="000000"/>
          <w:sz w:val="28"/>
          <w:szCs w:val="28"/>
        </w:rPr>
        <w:t>London</w:t>
      </w:r>
      <w:proofErr w:type="gramEnd"/>
      <w:r w:rsidR="000075BF">
        <w:rPr>
          <w:rFonts w:ascii="Arial" w:eastAsia="Times New Roman" w:hAnsi="Arial" w:cs="Arial"/>
          <w:b/>
          <w:bCs/>
          <w:color w:val="000000"/>
          <w:sz w:val="28"/>
          <w:szCs w:val="28"/>
        </w:rPr>
        <w:t xml:space="preserve">: </w:t>
      </w:r>
      <w:r w:rsidRPr="00E3497D">
        <w:rPr>
          <w:rFonts w:ascii="Arial" w:eastAsia="Times New Roman" w:hAnsi="Arial" w:cs="Arial"/>
          <w:b/>
          <w:bCs/>
          <w:color w:val="000000"/>
          <w:sz w:val="28"/>
          <w:szCs w:val="28"/>
        </w:rPr>
        <w:t>The Journal of Chinese Medicine Ltd.</w:t>
      </w:r>
      <w:r>
        <w:rPr>
          <w:rFonts w:ascii="Arial" w:eastAsia="Times New Roman" w:hAnsi="Arial" w:cs="Arial"/>
          <w:b/>
          <w:bCs/>
          <w:color w:val="000000"/>
          <w:sz w:val="28"/>
          <w:szCs w:val="28"/>
        </w:rPr>
        <w:t xml:space="preserve"> </w:t>
      </w:r>
    </w:p>
    <w:p w14:paraId="3722A8D1" w14:textId="61DF8929" w:rsidR="00E3497D" w:rsidRPr="000075BF" w:rsidRDefault="00E3497D" w:rsidP="000075BF">
      <w:pPr>
        <w:spacing w:after="480"/>
        <w:rPr>
          <w:rFonts w:ascii="Arial" w:eastAsia="Times New Roman" w:hAnsi="Arial" w:cs="Arial"/>
          <w:color w:val="000000"/>
          <w:sz w:val="19"/>
          <w:szCs w:val="19"/>
        </w:rPr>
      </w:pPr>
      <w:proofErr w:type="spellStart"/>
      <w:r>
        <w:rPr>
          <w:rFonts w:ascii="Arial" w:eastAsia="Times New Roman" w:hAnsi="Arial" w:cs="Arial"/>
          <w:b/>
          <w:bCs/>
          <w:color w:val="000000"/>
          <w:sz w:val="28"/>
          <w:szCs w:val="28"/>
        </w:rPr>
        <w:t>Frantzis</w:t>
      </w:r>
      <w:proofErr w:type="spellEnd"/>
      <w:r>
        <w:rPr>
          <w:rFonts w:ascii="Arial" w:eastAsia="Times New Roman" w:hAnsi="Arial" w:cs="Arial"/>
          <w:b/>
          <w:bCs/>
          <w:color w:val="000000"/>
          <w:sz w:val="28"/>
          <w:szCs w:val="28"/>
        </w:rPr>
        <w:t xml:space="preserve">, B.K. </w:t>
      </w:r>
      <w:r w:rsidR="000075BF">
        <w:rPr>
          <w:rFonts w:ascii="Arial" w:eastAsia="Times New Roman" w:hAnsi="Arial" w:cs="Arial"/>
          <w:b/>
          <w:bCs/>
          <w:color w:val="000000"/>
          <w:sz w:val="28"/>
          <w:szCs w:val="28"/>
        </w:rPr>
        <w:t xml:space="preserve">(2002) </w:t>
      </w:r>
      <w:proofErr w:type="gramStart"/>
      <w:r w:rsidR="000075BF">
        <w:rPr>
          <w:rFonts w:ascii="Arial" w:eastAsia="Times New Roman" w:hAnsi="Arial" w:cs="Arial"/>
          <w:b/>
          <w:bCs/>
          <w:color w:val="000000"/>
          <w:sz w:val="28"/>
          <w:szCs w:val="28"/>
        </w:rPr>
        <w:t>‘</w:t>
      </w:r>
      <w:r>
        <w:rPr>
          <w:rFonts w:ascii="Arial" w:eastAsia="Times New Roman" w:hAnsi="Arial" w:cs="Arial"/>
          <w:b/>
          <w:bCs/>
          <w:color w:val="000000"/>
          <w:sz w:val="28"/>
          <w:szCs w:val="28"/>
        </w:rPr>
        <w:t xml:space="preserve"> </w:t>
      </w:r>
      <w:r w:rsidRPr="000075BF">
        <w:rPr>
          <w:rFonts w:ascii="Arial" w:eastAsia="Times New Roman" w:hAnsi="Arial" w:cs="Arial"/>
          <w:b/>
          <w:bCs/>
          <w:i/>
          <w:iCs/>
          <w:color w:val="000000"/>
          <w:sz w:val="28"/>
          <w:szCs w:val="28"/>
        </w:rPr>
        <w:t>Relaxing</w:t>
      </w:r>
      <w:proofErr w:type="gramEnd"/>
      <w:r w:rsidRPr="000075BF">
        <w:rPr>
          <w:rFonts w:ascii="Arial" w:eastAsia="Times New Roman" w:hAnsi="Arial" w:cs="Arial"/>
          <w:b/>
          <w:bCs/>
          <w:i/>
          <w:iCs/>
          <w:color w:val="000000"/>
          <w:sz w:val="28"/>
          <w:szCs w:val="28"/>
        </w:rPr>
        <w:t xml:space="preserve"> Into Your Being</w:t>
      </w:r>
      <w:r w:rsidR="000075BF" w:rsidRPr="000075BF">
        <w:rPr>
          <w:rFonts w:ascii="Arial" w:eastAsia="Times New Roman" w:hAnsi="Arial" w:cs="Arial"/>
          <w:b/>
          <w:bCs/>
          <w:i/>
          <w:iCs/>
          <w:color w:val="000000"/>
          <w:sz w:val="28"/>
          <w:szCs w:val="28"/>
        </w:rPr>
        <w:t>’</w:t>
      </w:r>
      <w:r w:rsidR="000075BF">
        <w:rPr>
          <w:rFonts w:ascii="Arial" w:eastAsia="Times New Roman" w:hAnsi="Arial" w:cs="Arial"/>
          <w:b/>
          <w:bCs/>
          <w:color w:val="000000"/>
          <w:sz w:val="28"/>
          <w:szCs w:val="28"/>
        </w:rPr>
        <w:t>,</w:t>
      </w:r>
      <w:r w:rsidRPr="00E3497D">
        <w:rPr>
          <w:rFonts w:ascii="Arial" w:eastAsia="Times New Roman" w:hAnsi="Arial" w:cs="Arial"/>
          <w:b/>
          <w:bCs/>
          <w:color w:val="000000"/>
          <w:sz w:val="28"/>
          <w:szCs w:val="28"/>
        </w:rPr>
        <w:t xml:space="preserve"> Berkeley: North Atlantic Books</w:t>
      </w:r>
      <w:r w:rsidR="000075BF">
        <w:rPr>
          <w:rFonts w:ascii="Arial" w:eastAsia="Times New Roman" w:hAnsi="Arial" w:cs="Arial"/>
          <w:b/>
          <w:bCs/>
          <w:color w:val="000000"/>
          <w:sz w:val="28"/>
          <w:szCs w:val="28"/>
        </w:rPr>
        <w:t>.</w:t>
      </w:r>
    </w:p>
    <w:p w14:paraId="65445433" w14:textId="65AD579D" w:rsidR="00124C66" w:rsidRPr="00124C66" w:rsidRDefault="00124C66" w:rsidP="00124C66">
      <w:pPr>
        <w:rPr>
          <w:rFonts w:ascii="Arial" w:hAnsi="Arial" w:cs="Arial"/>
          <w:b/>
          <w:bCs/>
          <w:sz w:val="28"/>
          <w:szCs w:val="28"/>
        </w:rPr>
      </w:pPr>
      <w:r>
        <w:rPr>
          <w:rFonts w:ascii="Arial" w:hAnsi="Arial" w:cs="Arial"/>
          <w:b/>
          <w:bCs/>
          <w:sz w:val="28"/>
          <w:szCs w:val="28"/>
        </w:rPr>
        <w:t>Kohn</w:t>
      </w:r>
      <w:r w:rsidR="000075BF">
        <w:rPr>
          <w:rFonts w:ascii="Arial" w:hAnsi="Arial" w:cs="Arial"/>
          <w:b/>
          <w:bCs/>
          <w:sz w:val="28"/>
          <w:szCs w:val="28"/>
        </w:rPr>
        <w:t xml:space="preserve">, </w:t>
      </w:r>
      <w:r>
        <w:rPr>
          <w:rFonts w:ascii="Arial" w:hAnsi="Arial" w:cs="Arial"/>
          <w:b/>
          <w:bCs/>
          <w:sz w:val="28"/>
          <w:szCs w:val="28"/>
        </w:rPr>
        <w:t>L</w:t>
      </w:r>
      <w:r w:rsidR="000075BF">
        <w:rPr>
          <w:rFonts w:ascii="Arial" w:hAnsi="Arial" w:cs="Arial"/>
          <w:b/>
          <w:bCs/>
          <w:sz w:val="28"/>
          <w:szCs w:val="28"/>
        </w:rPr>
        <w:t>.</w:t>
      </w:r>
      <w:r>
        <w:rPr>
          <w:rFonts w:ascii="Arial" w:hAnsi="Arial" w:cs="Arial"/>
          <w:b/>
          <w:bCs/>
          <w:sz w:val="28"/>
          <w:szCs w:val="28"/>
        </w:rPr>
        <w:t xml:space="preserve"> (1998) </w:t>
      </w:r>
      <w:r w:rsidR="000075BF">
        <w:rPr>
          <w:rFonts w:ascii="Arial" w:hAnsi="Arial" w:cs="Arial"/>
          <w:b/>
          <w:bCs/>
          <w:sz w:val="28"/>
          <w:szCs w:val="28"/>
        </w:rPr>
        <w:t>‘</w:t>
      </w:r>
      <w:r w:rsidRPr="000075BF">
        <w:rPr>
          <w:rFonts w:ascii="Arial" w:hAnsi="Arial" w:cs="Arial"/>
          <w:b/>
          <w:bCs/>
          <w:i/>
          <w:iCs/>
          <w:sz w:val="28"/>
          <w:szCs w:val="28"/>
        </w:rPr>
        <w:t xml:space="preserve">God of the </w:t>
      </w:r>
      <w:proofErr w:type="gramStart"/>
      <w:r w:rsidRPr="000075BF">
        <w:rPr>
          <w:rFonts w:ascii="Arial" w:hAnsi="Arial" w:cs="Arial"/>
          <w:b/>
          <w:bCs/>
          <w:i/>
          <w:iCs/>
          <w:sz w:val="28"/>
          <w:szCs w:val="28"/>
        </w:rPr>
        <w:t>Dao :</w:t>
      </w:r>
      <w:proofErr w:type="gramEnd"/>
      <w:r w:rsidRPr="000075BF">
        <w:rPr>
          <w:rFonts w:ascii="Arial" w:hAnsi="Arial" w:cs="Arial"/>
          <w:b/>
          <w:bCs/>
          <w:i/>
          <w:iCs/>
          <w:sz w:val="28"/>
          <w:szCs w:val="28"/>
        </w:rPr>
        <w:t xml:space="preserve"> Lord Lao in history and myth</w:t>
      </w:r>
      <w:r w:rsidR="000075BF">
        <w:rPr>
          <w:rFonts w:ascii="Arial" w:hAnsi="Arial" w:cs="Arial"/>
          <w:b/>
          <w:bCs/>
          <w:sz w:val="28"/>
          <w:szCs w:val="28"/>
        </w:rPr>
        <w:t>’,</w:t>
      </w:r>
      <w:r>
        <w:rPr>
          <w:rFonts w:ascii="Arial" w:hAnsi="Arial" w:cs="Arial"/>
          <w:b/>
          <w:bCs/>
          <w:sz w:val="28"/>
          <w:szCs w:val="28"/>
        </w:rPr>
        <w:t xml:space="preserve">  </w:t>
      </w:r>
      <w:r w:rsidR="000075BF">
        <w:rPr>
          <w:rFonts w:ascii="Arial" w:hAnsi="Arial" w:cs="Arial"/>
          <w:b/>
          <w:bCs/>
          <w:sz w:val="28"/>
          <w:szCs w:val="28"/>
        </w:rPr>
        <w:t xml:space="preserve">Michigan: </w:t>
      </w:r>
      <w:proofErr w:type="spellStart"/>
      <w:r>
        <w:rPr>
          <w:rFonts w:ascii="Arial" w:hAnsi="Arial" w:cs="Arial"/>
          <w:b/>
          <w:bCs/>
          <w:sz w:val="28"/>
          <w:szCs w:val="28"/>
        </w:rPr>
        <w:t>Center</w:t>
      </w:r>
      <w:proofErr w:type="spellEnd"/>
      <w:r>
        <w:rPr>
          <w:rFonts w:ascii="Arial" w:hAnsi="Arial" w:cs="Arial"/>
          <w:b/>
          <w:bCs/>
          <w:sz w:val="28"/>
          <w:szCs w:val="28"/>
        </w:rPr>
        <w:t xml:space="preserve"> for Chinese Studies</w:t>
      </w:r>
      <w:r w:rsidR="000075BF">
        <w:rPr>
          <w:rFonts w:ascii="Arial" w:hAnsi="Arial" w:cs="Arial"/>
          <w:b/>
          <w:bCs/>
          <w:sz w:val="28"/>
          <w:szCs w:val="28"/>
        </w:rPr>
        <w:t>.</w:t>
      </w:r>
      <w:r>
        <w:rPr>
          <w:rFonts w:ascii="Arial" w:hAnsi="Arial" w:cs="Arial"/>
          <w:b/>
          <w:bCs/>
          <w:sz w:val="28"/>
          <w:szCs w:val="28"/>
        </w:rPr>
        <w:t xml:space="preserve"> </w:t>
      </w:r>
    </w:p>
    <w:p w14:paraId="1DC1D96A" w14:textId="095F0F1C" w:rsidR="00124C66" w:rsidRDefault="00124C66">
      <w:pPr>
        <w:rPr>
          <w:rFonts w:ascii="Arial" w:hAnsi="Arial" w:cs="Arial"/>
          <w:b/>
          <w:bCs/>
          <w:sz w:val="28"/>
          <w:szCs w:val="28"/>
        </w:rPr>
      </w:pPr>
    </w:p>
    <w:p w14:paraId="163A5EC7" w14:textId="4CCB530F" w:rsidR="00124C66" w:rsidRDefault="00124C66">
      <w:pPr>
        <w:rPr>
          <w:rFonts w:ascii="Arial" w:hAnsi="Arial" w:cs="Arial"/>
          <w:b/>
          <w:bCs/>
          <w:sz w:val="28"/>
          <w:szCs w:val="28"/>
        </w:rPr>
      </w:pPr>
      <w:r>
        <w:rPr>
          <w:rFonts w:ascii="Arial" w:hAnsi="Arial" w:cs="Arial"/>
          <w:b/>
          <w:bCs/>
          <w:sz w:val="28"/>
          <w:szCs w:val="28"/>
        </w:rPr>
        <w:t>Kohn</w:t>
      </w:r>
      <w:r w:rsidR="000075BF">
        <w:rPr>
          <w:rFonts w:ascii="Arial" w:hAnsi="Arial" w:cs="Arial"/>
          <w:b/>
          <w:bCs/>
          <w:sz w:val="28"/>
          <w:szCs w:val="28"/>
        </w:rPr>
        <w:t xml:space="preserve">, </w:t>
      </w:r>
      <w:r>
        <w:rPr>
          <w:rFonts w:ascii="Arial" w:hAnsi="Arial" w:cs="Arial"/>
          <w:b/>
          <w:bCs/>
          <w:sz w:val="28"/>
          <w:szCs w:val="28"/>
        </w:rPr>
        <w:t>L</w:t>
      </w:r>
      <w:r w:rsidR="000075BF">
        <w:rPr>
          <w:rFonts w:ascii="Arial" w:hAnsi="Arial" w:cs="Arial"/>
          <w:b/>
          <w:bCs/>
          <w:sz w:val="28"/>
          <w:szCs w:val="28"/>
        </w:rPr>
        <w:t>.</w:t>
      </w:r>
      <w:r>
        <w:rPr>
          <w:rFonts w:ascii="Arial" w:hAnsi="Arial" w:cs="Arial"/>
          <w:b/>
          <w:bCs/>
          <w:sz w:val="28"/>
          <w:szCs w:val="28"/>
        </w:rPr>
        <w:t xml:space="preserve"> (2009) </w:t>
      </w:r>
      <w:r w:rsidR="000075BF">
        <w:rPr>
          <w:rFonts w:ascii="Arial" w:hAnsi="Arial" w:cs="Arial"/>
          <w:b/>
          <w:bCs/>
          <w:sz w:val="28"/>
          <w:szCs w:val="28"/>
        </w:rPr>
        <w:t>‘</w:t>
      </w:r>
      <w:r w:rsidRPr="000075BF">
        <w:rPr>
          <w:rFonts w:ascii="Arial" w:hAnsi="Arial" w:cs="Arial"/>
          <w:b/>
          <w:bCs/>
          <w:i/>
          <w:iCs/>
          <w:sz w:val="28"/>
          <w:szCs w:val="28"/>
        </w:rPr>
        <w:t>Introducing Daoism</w:t>
      </w:r>
      <w:proofErr w:type="gramStart"/>
      <w:r w:rsidR="000075BF">
        <w:rPr>
          <w:rFonts w:ascii="Arial" w:hAnsi="Arial" w:cs="Arial"/>
          <w:b/>
          <w:bCs/>
          <w:sz w:val="28"/>
          <w:szCs w:val="28"/>
        </w:rPr>
        <w:t>’,</w:t>
      </w:r>
      <w:r>
        <w:rPr>
          <w:rFonts w:ascii="Arial" w:hAnsi="Arial" w:cs="Arial"/>
          <w:b/>
          <w:bCs/>
          <w:sz w:val="28"/>
          <w:szCs w:val="28"/>
        </w:rPr>
        <w:t xml:space="preserve">  </w:t>
      </w:r>
      <w:r w:rsidR="000075BF" w:rsidRPr="000075BF">
        <w:rPr>
          <w:rFonts w:ascii="Arial" w:hAnsi="Arial" w:cs="Arial"/>
          <w:b/>
          <w:bCs/>
          <w:sz w:val="28"/>
          <w:szCs w:val="28"/>
        </w:rPr>
        <w:t>Abingdon</w:t>
      </w:r>
      <w:proofErr w:type="gramEnd"/>
      <w:r w:rsidR="000075BF" w:rsidRPr="000075BF">
        <w:rPr>
          <w:rFonts w:ascii="Arial" w:hAnsi="Arial" w:cs="Arial"/>
          <w:b/>
          <w:bCs/>
          <w:sz w:val="28"/>
          <w:szCs w:val="28"/>
        </w:rPr>
        <w:t>-on-Thames</w:t>
      </w:r>
      <w:r w:rsidR="000075BF">
        <w:rPr>
          <w:rFonts w:ascii="Arial" w:hAnsi="Arial" w:cs="Arial"/>
          <w:b/>
          <w:bCs/>
          <w:sz w:val="28"/>
          <w:szCs w:val="28"/>
        </w:rPr>
        <w:t>:</w:t>
      </w:r>
      <w:r>
        <w:rPr>
          <w:rFonts w:ascii="Arial" w:hAnsi="Arial" w:cs="Arial"/>
          <w:b/>
          <w:bCs/>
          <w:sz w:val="28"/>
          <w:szCs w:val="28"/>
        </w:rPr>
        <w:t xml:space="preserve"> Routledge</w:t>
      </w:r>
      <w:r w:rsidR="000075BF">
        <w:rPr>
          <w:rFonts w:ascii="Arial" w:hAnsi="Arial" w:cs="Arial"/>
          <w:b/>
          <w:bCs/>
          <w:sz w:val="28"/>
          <w:szCs w:val="28"/>
        </w:rPr>
        <w:t>.</w:t>
      </w:r>
    </w:p>
    <w:p w14:paraId="0B95DAA0" w14:textId="0EF0EB25" w:rsidR="00124C66" w:rsidRDefault="00124C66">
      <w:pPr>
        <w:rPr>
          <w:rFonts w:ascii="Arial" w:hAnsi="Arial" w:cs="Arial"/>
          <w:b/>
          <w:bCs/>
          <w:sz w:val="28"/>
          <w:szCs w:val="28"/>
        </w:rPr>
      </w:pPr>
    </w:p>
    <w:p w14:paraId="4B7994B3" w14:textId="1C3FC967" w:rsidR="00124C66" w:rsidRDefault="00124C66">
      <w:pPr>
        <w:rPr>
          <w:rFonts w:ascii="Arial" w:hAnsi="Arial" w:cs="Arial"/>
          <w:b/>
          <w:bCs/>
          <w:sz w:val="28"/>
          <w:szCs w:val="28"/>
        </w:rPr>
      </w:pPr>
      <w:proofErr w:type="spellStart"/>
      <w:r>
        <w:rPr>
          <w:rFonts w:ascii="Arial" w:hAnsi="Arial" w:cs="Arial"/>
          <w:b/>
          <w:bCs/>
          <w:sz w:val="28"/>
          <w:szCs w:val="28"/>
        </w:rPr>
        <w:t>Komjathy</w:t>
      </w:r>
      <w:proofErr w:type="spellEnd"/>
      <w:r>
        <w:rPr>
          <w:rFonts w:ascii="Arial" w:hAnsi="Arial" w:cs="Arial"/>
          <w:b/>
          <w:bCs/>
          <w:sz w:val="28"/>
          <w:szCs w:val="28"/>
        </w:rPr>
        <w:t xml:space="preserve">, L. (2008) </w:t>
      </w:r>
      <w:r w:rsidR="000075BF">
        <w:rPr>
          <w:rFonts w:ascii="Arial" w:hAnsi="Arial" w:cs="Arial"/>
          <w:b/>
          <w:bCs/>
          <w:sz w:val="28"/>
          <w:szCs w:val="28"/>
        </w:rPr>
        <w:t>‘</w:t>
      </w:r>
      <w:r w:rsidRPr="000075BF">
        <w:rPr>
          <w:rFonts w:ascii="Arial" w:hAnsi="Arial" w:cs="Arial"/>
          <w:b/>
          <w:bCs/>
          <w:i/>
          <w:iCs/>
          <w:sz w:val="28"/>
          <w:szCs w:val="28"/>
        </w:rPr>
        <w:t>Handbooks for Daoist Practice</w:t>
      </w:r>
      <w:proofErr w:type="gramStart"/>
      <w:r w:rsidR="000075BF">
        <w:rPr>
          <w:rFonts w:ascii="Arial" w:hAnsi="Arial" w:cs="Arial"/>
          <w:b/>
          <w:bCs/>
          <w:sz w:val="28"/>
          <w:szCs w:val="28"/>
        </w:rPr>
        <w:t>’,</w:t>
      </w:r>
      <w:r>
        <w:rPr>
          <w:rFonts w:ascii="Arial" w:hAnsi="Arial" w:cs="Arial"/>
          <w:b/>
          <w:bCs/>
          <w:sz w:val="28"/>
          <w:szCs w:val="28"/>
        </w:rPr>
        <w:t xml:space="preserve">  </w:t>
      </w:r>
      <w:r w:rsidR="000075BF">
        <w:rPr>
          <w:rFonts w:ascii="Arial" w:hAnsi="Arial" w:cs="Arial"/>
          <w:b/>
          <w:bCs/>
          <w:sz w:val="28"/>
          <w:szCs w:val="28"/>
        </w:rPr>
        <w:t>Hong</w:t>
      </w:r>
      <w:proofErr w:type="gramEnd"/>
      <w:r w:rsidR="000075BF">
        <w:rPr>
          <w:rFonts w:ascii="Arial" w:hAnsi="Arial" w:cs="Arial"/>
          <w:b/>
          <w:bCs/>
          <w:sz w:val="28"/>
          <w:szCs w:val="28"/>
        </w:rPr>
        <w:t xml:space="preserve"> Kong:</w:t>
      </w:r>
      <w:r>
        <w:rPr>
          <w:rFonts w:ascii="Arial" w:hAnsi="Arial" w:cs="Arial"/>
          <w:b/>
          <w:bCs/>
          <w:sz w:val="28"/>
          <w:szCs w:val="28"/>
        </w:rPr>
        <w:t xml:space="preserve"> Yuen </w:t>
      </w:r>
      <w:proofErr w:type="spellStart"/>
      <w:r>
        <w:rPr>
          <w:rFonts w:ascii="Arial" w:hAnsi="Arial" w:cs="Arial"/>
          <w:b/>
          <w:bCs/>
          <w:sz w:val="28"/>
          <w:szCs w:val="28"/>
        </w:rPr>
        <w:t>Yuen</w:t>
      </w:r>
      <w:proofErr w:type="spellEnd"/>
      <w:r>
        <w:rPr>
          <w:rFonts w:ascii="Arial" w:hAnsi="Arial" w:cs="Arial"/>
          <w:b/>
          <w:bCs/>
          <w:sz w:val="28"/>
          <w:szCs w:val="28"/>
        </w:rPr>
        <w:t xml:space="preserve"> Institute</w:t>
      </w:r>
      <w:r w:rsidR="000075BF">
        <w:rPr>
          <w:rFonts w:ascii="Arial" w:hAnsi="Arial" w:cs="Arial"/>
          <w:b/>
          <w:bCs/>
          <w:sz w:val="28"/>
          <w:szCs w:val="28"/>
        </w:rPr>
        <w:t>.</w:t>
      </w:r>
      <w:r>
        <w:rPr>
          <w:rFonts w:ascii="Arial" w:hAnsi="Arial" w:cs="Arial"/>
          <w:b/>
          <w:bCs/>
          <w:sz w:val="28"/>
          <w:szCs w:val="28"/>
        </w:rPr>
        <w:t xml:space="preserve">  </w:t>
      </w:r>
    </w:p>
    <w:p w14:paraId="206A0667" w14:textId="1E8451CC" w:rsidR="00E3497D" w:rsidRDefault="00E3497D">
      <w:pPr>
        <w:rPr>
          <w:rFonts w:ascii="Arial" w:hAnsi="Arial" w:cs="Arial"/>
          <w:b/>
          <w:bCs/>
          <w:sz w:val="28"/>
          <w:szCs w:val="28"/>
        </w:rPr>
      </w:pPr>
    </w:p>
    <w:p w14:paraId="116A6203" w14:textId="1D7C7517" w:rsidR="00E3497D" w:rsidRPr="00607CBE" w:rsidRDefault="00E3497D" w:rsidP="00E3497D">
      <w:pPr>
        <w:rPr>
          <w:rFonts w:ascii="Arial" w:hAnsi="Arial" w:cs="Arial"/>
          <w:b/>
          <w:bCs/>
          <w:sz w:val="28"/>
          <w:szCs w:val="28"/>
        </w:rPr>
      </w:pPr>
      <w:r w:rsidRPr="00607CBE">
        <w:rPr>
          <w:rFonts w:ascii="Arial" w:hAnsi="Arial" w:cs="Arial"/>
          <w:b/>
          <w:bCs/>
          <w:sz w:val="28"/>
          <w:szCs w:val="28"/>
        </w:rPr>
        <w:t xml:space="preserve">Vercammen, D. </w:t>
      </w:r>
      <w:r w:rsidR="00607CBE">
        <w:rPr>
          <w:rFonts w:ascii="Arial" w:hAnsi="Arial" w:cs="Arial"/>
          <w:b/>
          <w:bCs/>
          <w:sz w:val="28"/>
          <w:szCs w:val="28"/>
        </w:rPr>
        <w:t>(1996) ‘</w:t>
      </w:r>
      <w:r w:rsidRPr="00607CBE">
        <w:rPr>
          <w:rFonts w:ascii="Arial" w:hAnsi="Arial" w:cs="Arial"/>
          <w:b/>
          <w:bCs/>
          <w:sz w:val="28"/>
          <w:szCs w:val="28"/>
        </w:rPr>
        <w:t>Theory and Practice of Chinese medicine</w:t>
      </w:r>
      <w:proofErr w:type="gramStart"/>
      <w:r w:rsidRPr="00607CBE">
        <w:rPr>
          <w:rFonts w:ascii="Arial" w:hAnsi="Arial" w:cs="Arial"/>
          <w:b/>
          <w:bCs/>
          <w:sz w:val="28"/>
          <w:szCs w:val="28"/>
        </w:rPr>
        <w:t xml:space="preserve">’ </w:t>
      </w:r>
      <w:r w:rsidR="00607CBE">
        <w:rPr>
          <w:rFonts w:ascii="Arial" w:hAnsi="Arial" w:cs="Arial"/>
          <w:b/>
          <w:bCs/>
          <w:sz w:val="28"/>
          <w:szCs w:val="28"/>
        </w:rPr>
        <w:t>,</w:t>
      </w:r>
      <w:proofErr w:type="gramEnd"/>
      <w:r w:rsidRPr="00607CBE">
        <w:rPr>
          <w:rFonts w:ascii="Arial" w:hAnsi="Arial" w:cs="Arial"/>
          <w:b/>
          <w:bCs/>
          <w:sz w:val="28"/>
          <w:szCs w:val="28"/>
        </w:rPr>
        <w:t xml:space="preserve"> in Alphen, J.</w:t>
      </w:r>
      <w:r w:rsidR="00607CBE" w:rsidRPr="00607CBE">
        <w:rPr>
          <w:rFonts w:ascii="Arial" w:hAnsi="Arial" w:cs="Arial"/>
          <w:b/>
          <w:bCs/>
          <w:sz w:val="28"/>
          <w:szCs w:val="28"/>
        </w:rPr>
        <w:t xml:space="preserve"> and  Aris, A.</w:t>
      </w:r>
      <w:r w:rsidR="00607CBE">
        <w:rPr>
          <w:rFonts w:ascii="Arial" w:hAnsi="Arial" w:cs="Arial"/>
          <w:b/>
          <w:bCs/>
          <w:sz w:val="28"/>
          <w:szCs w:val="28"/>
        </w:rPr>
        <w:t xml:space="preserve"> (ed.)</w:t>
      </w:r>
      <w:r w:rsidRPr="00607CBE">
        <w:rPr>
          <w:rFonts w:ascii="Arial" w:hAnsi="Arial" w:cs="Arial"/>
          <w:b/>
          <w:bCs/>
          <w:sz w:val="28"/>
          <w:szCs w:val="28"/>
        </w:rPr>
        <w:t xml:space="preserve"> </w:t>
      </w:r>
      <w:r w:rsidRPr="00607CBE">
        <w:rPr>
          <w:rFonts w:ascii="Arial" w:hAnsi="Arial" w:cs="Arial"/>
          <w:b/>
          <w:bCs/>
          <w:i/>
          <w:iCs/>
          <w:sz w:val="28"/>
          <w:szCs w:val="28"/>
        </w:rPr>
        <w:t>Oriental medicine : an illustrated guide to the Asian arts of healing</w:t>
      </w:r>
      <w:r w:rsidR="00607CBE" w:rsidRPr="00607CBE">
        <w:rPr>
          <w:rFonts w:ascii="Arial" w:hAnsi="Arial" w:cs="Arial"/>
          <w:b/>
          <w:bCs/>
          <w:i/>
          <w:iCs/>
          <w:sz w:val="28"/>
          <w:szCs w:val="28"/>
        </w:rPr>
        <w:t xml:space="preserve">. </w:t>
      </w:r>
      <w:r w:rsidRPr="00607CBE">
        <w:rPr>
          <w:rFonts w:ascii="Arial" w:hAnsi="Arial" w:cs="Arial"/>
          <w:b/>
          <w:bCs/>
          <w:sz w:val="28"/>
          <w:szCs w:val="28"/>
        </w:rPr>
        <w:t xml:space="preserve"> </w:t>
      </w:r>
      <w:r w:rsidR="00607CBE" w:rsidRPr="00607CBE">
        <w:rPr>
          <w:rFonts w:ascii="Arial" w:hAnsi="Arial" w:cs="Arial"/>
          <w:b/>
          <w:bCs/>
          <w:sz w:val="28"/>
          <w:szCs w:val="28"/>
        </w:rPr>
        <w:t>Boston</w:t>
      </w:r>
      <w:r w:rsidR="00607CBE">
        <w:rPr>
          <w:rFonts w:ascii="Arial" w:hAnsi="Arial" w:cs="Arial"/>
          <w:sz w:val="28"/>
          <w:szCs w:val="28"/>
        </w:rPr>
        <w:t>:</w:t>
      </w:r>
      <w:r w:rsidRPr="00607CBE">
        <w:rPr>
          <w:rFonts w:ascii="Arial" w:hAnsi="Arial" w:cs="Arial"/>
          <w:b/>
          <w:bCs/>
          <w:sz w:val="28"/>
          <w:szCs w:val="28"/>
        </w:rPr>
        <w:t xml:space="preserve"> </w:t>
      </w:r>
      <w:proofErr w:type="gramStart"/>
      <w:r w:rsidRPr="00607CBE">
        <w:rPr>
          <w:rFonts w:ascii="Arial" w:hAnsi="Arial" w:cs="Arial"/>
          <w:b/>
          <w:bCs/>
          <w:sz w:val="28"/>
          <w:szCs w:val="28"/>
        </w:rPr>
        <w:t xml:space="preserve">Shambhala </w:t>
      </w:r>
      <w:r w:rsidR="00607CBE">
        <w:rPr>
          <w:rFonts w:ascii="Arial" w:hAnsi="Arial" w:cs="Arial"/>
          <w:b/>
          <w:bCs/>
          <w:sz w:val="28"/>
          <w:szCs w:val="28"/>
        </w:rPr>
        <w:t>.</w:t>
      </w:r>
      <w:proofErr w:type="gramEnd"/>
    </w:p>
    <w:p w14:paraId="646D66C4" w14:textId="6A4468AA" w:rsidR="00124C66" w:rsidRDefault="00124C66">
      <w:pPr>
        <w:rPr>
          <w:rFonts w:ascii="Arial" w:hAnsi="Arial" w:cs="Arial"/>
          <w:b/>
          <w:bCs/>
          <w:sz w:val="28"/>
          <w:szCs w:val="28"/>
        </w:rPr>
      </w:pPr>
    </w:p>
    <w:p w14:paraId="5D70355F" w14:textId="78873EB8" w:rsidR="00873025" w:rsidRDefault="00873025">
      <w:pPr>
        <w:rPr>
          <w:rFonts w:ascii="Arial" w:hAnsi="Arial" w:cs="Arial"/>
          <w:b/>
          <w:bCs/>
          <w:sz w:val="28"/>
          <w:szCs w:val="28"/>
        </w:rPr>
      </w:pPr>
      <w:r>
        <w:rPr>
          <w:rFonts w:ascii="Arial" w:hAnsi="Arial" w:cs="Arial"/>
          <w:b/>
          <w:bCs/>
          <w:sz w:val="28"/>
          <w:szCs w:val="28"/>
        </w:rPr>
        <w:t xml:space="preserve">Wong, K. </w:t>
      </w:r>
      <w:r w:rsidR="00104037">
        <w:rPr>
          <w:rFonts w:ascii="Arial" w:hAnsi="Arial" w:cs="Arial"/>
          <w:b/>
          <w:bCs/>
          <w:sz w:val="28"/>
          <w:szCs w:val="28"/>
        </w:rPr>
        <w:t>(199</w:t>
      </w:r>
      <w:r w:rsidR="001D07B1">
        <w:rPr>
          <w:rFonts w:ascii="Arial" w:hAnsi="Arial" w:cs="Arial"/>
          <w:b/>
          <w:bCs/>
          <w:sz w:val="28"/>
          <w:szCs w:val="28"/>
        </w:rPr>
        <w:t>3</w:t>
      </w:r>
      <w:r w:rsidR="00104037">
        <w:rPr>
          <w:rFonts w:ascii="Arial" w:hAnsi="Arial" w:cs="Arial"/>
          <w:b/>
          <w:bCs/>
          <w:sz w:val="28"/>
          <w:szCs w:val="28"/>
        </w:rPr>
        <w:t xml:space="preserve">) </w:t>
      </w:r>
      <w:r w:rsidR="00607CBE">
        <w:rPr>
          <w:rFonts w:ascii="Arial" w:hAnsi="Arial" w:cs="Arial"/>
          <w:b/>
          <w:bCs/>
          <w:sz w:val="28"/>
          <w:szCs w:val="28"/>
        </w:rPr>
        <w:t>‘</w:t>
      </w:r>
      <w:r w:rsidR="00104037" w:rsidRPr="00607CBE">
        <w:rPr>
          <w:rFonts w:ascii="Arial" w:hAnsi="Arial" w:cs="Arial"/>
          <w:b/>
          <w:bCs/>
          <w:i/>
          <w:iCs/>
          <w:sz w:val="28"/>
          <w:szCs w:val="28"/>
        </w:rPr>
        <w:t>The Art of Chi Kung</w:t>
      </w:r>
      <w:r w:rsidR="00104037">
        <w:rPr>
          <w:rFonts w:ascii="Arial" w:hAnsi="Arial" w:cs="Arial"/>
          <w:b/>
          <w:bCs/>
          <w:sz w:val="28"/>
          <w:szCs w:val="28"/>
        </w:rPr>
        <w:t xml:space="preserve"> </w:t>
      </w:r>
      <w:r w:rsidR="00607CBE">
        <w:rPr>
          <w:rFonts w:ascii="Arial" w:hAnsi="Arial" w:cs="Arial"/>
          <w:b/>
          <w:bCs/>
          <w:sz w:val="28"/>
          <w:szCs w:val="28"/>
        </w:rPr>
        <w:t>‘,</w:t>
      </w:r>
      <w:r w:rsidR="00104037">
        <w:rPr>
          <w:rFonts w:ascii="Arial" w:hAnsi="Arial" w:cs="Arial"/>
          <w:b/>
          <w:bCs/>
          <w:sz w:val="28"/>
          <w:szCs w:val="28"/>
        </w:rPr>
        <w:t xml:space="preserve"> </w:t>
      </w:r>
      <w:r w:rsidR="00607CBE">
        <w:rPr>
          <w:rFonts w:ascii="Arial" w:hAnsi="Arial" w:cs="Arial"/>
          <w:b/>
          <w:bCs/>
          <w:sz w:val="28"/>
          <w:szCs w:val="28"/>
        </w:rPr>
        <w:t xml:space="preserve">Boston: </w:t>
      </w:r>
      <w:r w:rsidR="00104037">
        <w:rPr>
          <w:rFonts w:ascii="Arial" w:hAnsi="Arial" w:cs="Arial"/>
          <w:b/>
          <w:bCs/>
          <w:sz w:val="28"/>
          <w:szCs w:val="28"/>
        </w:rPr>
        <w:t>Element</w:t>
      </w:r>
      <w:r w:rsidR="00607CBE">
        <w:rPr>
          <w:rFonts w:ascii="Arial" w:hAnsi="Arial" w:cs="Arial"/>
          <w:b/>
          <w:bCs/>
          <w:sz w:val="28"/>
          <w:szCs w:val="28"/>
        </w:rPr>
        <w:t>.</w:t>
      </w:r>
    </w:p>
    <w:p w14:paraId="783629D6" w14:textId="77777777" w:rsidR="00124C66" w:rsidRPr="00C36E3F" w:rsidRDefault="00124C66">
      <w:pPr>
        <w:rPr>
          <w:rFonts w:ascii="Arial" w:hAnsi="Arial" w:cs="Arial"/>
          <w:b/>
          <w:bCs/>
          <w:sz w:val="28"/>
          <w:szCs w:val="28"/>
        </w:rPr>
      </w:pPr>
    </w:p>
    <w:sectPr w:rsidR="00124C66" w:rsidRPr="00C36E3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928CC0" w14:textId="77777777" w:rsidR="00F60552" w:rsidRDefault="00F60552" w:rsidP="00C36E3F">
      <w:pPr>
        <w:spacing w:after="0" w:line="240" w:lineRule="auto"/>
      </w:pPr>
      <w:r>
        <w:separator/>
      </w:r>
    </w:p>
  </w:endnote>
  <w:endnote w:type="continuationSeparator" w:id="0">
    <w:p w14:paraId="262345BE" w14:textId="77777777" w:rsidR="00F60552" w:rsidRDefault="00F60552" w:rsidP="00C36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6836529"/>
      <w:docPartObj>
        <w:docPartGallery w:val="Page Numbers (Bottom of Page)"/>
        <w:docPartUnique/>
      </w:docPartObj>
    </w:sdtPr>
    <w:sdtEndPr>
      <w:rPr>
        <w:noProof/>
      </w:rPr>
    </w:sdtEndPr>
    <w:sdtContent>
      <w:p w14:paraId="37AAA4F0" w14:textId="441E4EE6" w:rsidR="00C36E3F" w:rsidRDefault="00C36E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648B3D" w14:textId="77777777" w:rsidR="00C36E3F" w:rsidRDefault="00C36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01DC9B" w14:textId="77777777" w:rsidR="00F60552" w:rsidRDefault="00F60552" w:rsidP="00C36E3F">
      <w:pPr>
        <w:spacing w:after="0" w:line="240" w:lineRule="auto"/>
      </w:pPr>
      <w:r>
        <w:separator/>
      </w:r>
    </w:p>
  </w:footnote>
  <w:footnote w:type="continuationSeparator" w:id="0">
    <w:p w14:paraId="290D4338" w14:textId="77777777" w:rsidR="00F60552" w:rsidRDefault="00F60552" w:rsidP="00C36E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61A46"/>
    <w:multiLevelType w:val="hybridMultilevel"/>
    <w:tmpl w:val="064E4FBA"/>
    <w:lvl w:ilvl="0" w:tplc="909C51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B2B"/>
    <w:rsid w:val="000075BF"/>
    <w:rsid w:val="00007B05"/>
    <w:rsid w:val="00040FBB"/>
    <w:rsid w:val="000872D0"/>
    <w:rsid w:val="000D62B2"/>
    <w:rsid w:val="000E28F5"/>
    <w:rsid w:val="000E4177"/>
    <w:rsid w:val="00104037"/>
    <w:rsid w:val="00124C66"/>
    <w:rsid w:val="00172A1D"/>
    <w:rsid w:val="001D07B1"/>
    <w:rsid w:val="002147CD"/>
    <w:rsid w:val="00225AF9"/>
    <w:rsid w:val="00263644"/>
    <w:rsid w:val="002B79C7"/>
    <w:rsid w:val="002E34B7"/>
    <w:rsid w:val="00303E01"/>
    <w:rsid w:val="00346BAF"/>
    <w:rsid w:val="00361591"/>
    <w:rsid w:val="003A26AE"/>
    <w:rsid w:val="003B3AA2"/>
    <w:rsid w:val="004B0944"/>
    <w:rsid w:val="004F2802"/>
    <w:rsid w:val="005167D3"/>
    <w:rsid w:val="00525B4B"/>
    <w:rsid w:val="005360FA"/>
    <w:rsid w:val="00564DEA"/>
    <w:rsid w:val="005A5E67"/>
    <w:rsid w:val="005C5874"/>
    <w:rsid w:val="005D599B"/>
    <w:rsid w:val="005F092A"/>
    <w:rsid w:val="00604AD4"/>
    <w:rsid w:val="00604B2B"/>
    <w:rsid w:val="00607CBE"/>
    <w:rsid w:val="00632AA6"/>
    <w:rsid w:val="006A56B5"/>
    <w:rsid w:val="006D5FB0"/>
    <w:rsid w:val="006E663C"/>
    <w:rsid w:val="00724B48"/>
    <w:rsid w:val="007573A6"/>
    <w:rsid w:val="007C32FE"/>
    <w:rsid w:val="00821989"/>
    <w:rsid w:val="00825100"/>
    <w:rsid w:val="00873025"/>
    <w:rsid w:val="008E2162"/>
    <w:rsid w:val="0096458F"/>
    <w:rsid w:val="00A400B7"/>
    <w:rsid w:val="00A638F6"/>
    <w:rsid w:val="00A77FE6"/>
    <w:rsid w:val="00B07182"/>
    <w:rsid w:val="00B204C9"/>
    <w:rsid w:val="00B632A1"/>
    <w:rsid w:val="00B949BB"/>
    <w:rsid w:val="00BD66E2"/>
    <w:rsid w:val="00C36E3F"/>
    <w:rsid w:val="00C37E67"/>
    <w:rsid w:val="00C75A6D"/>
    <w:rsid w:val="00C7667D"/>
    <w:rsid w:val="00C8658E"/>
    <w:rsid w:val="00CA141A"/>
    <w:rsid w:val="00D062E9"/>
    <w:rsid w:val="00D42C6A"/>
    <w:rsid w:val="00DD69A2"/>
    <w:rsid w:val="00DE33C9"/>
    <w:rsid w:val="00E3497D"/>
    <w:rsid w:val="00E71758"/>
    <w:rsid w:val="00E743D6"/>
    <w:rsid w:val="00ED2EB7"/>
    <w:rsid w:val="00EE289E"/>
    <w:rsid w:val="00F02EFD"/>
    <w:rsid w:val="00F17141"/>
    <w:rsid w:val="00F20831"/>
    <w:rsid w:val="00F60552"/>
    <w:rsid w:val="00FC3BF0"/>
    <w:rsid w:val="00FD4C24"/>
    <w:rsid w:val="00FF15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69E87"/>
  <w15:chartTrackingRefBased/>
  <w15:docId w15:val="{F2B2D998-7530-4CC2-9D32-64F0B04AD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C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5874"/>
    <w:pPr>
      <w:ind w:left="720"/>
      <w:contextualSpacing/>
    </w:pPr>
  </w:style>
  <w:style w:type="paragraph" w:styleId="Header">
    <w:name w:val="header"/>
    <w:basedOn w:val="Normal"/>
    <w:link w:val="HeaderChar"/>
    <w:uiPriority w:val="99"/>
    <w:unhideWhenUsed/>
    <w:rsid w:val="00C36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E3F"/>
  </w:style>
  <w:style w:type="paragraph" w:styleId="Footer">
    <w:name w:val="footer"/>
    <w:basedOn w:val="Normal"/>
    <w:link w:val="FooterChar"/>
    <w:uiPriority w:val="99"/>
    <w:unhideWhenUsed/>
    <w:rsid w:val="00C36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E3F"/>
  </w:style>
  <w:style w:type="character" w:customStyle="1" w:styleId="Heading1Char">
    <w:name w:val="Heading 1 Char"/>
    <w:basedOn w:val="DefaultParagraphFont"/>
    <w:link w:val="Heading1"/>
    <w:uiPriority w:val="9"/>
    <w:rsid w:val="00124C6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3497D"/>
    <w:rPr>
      <w:color w:val="0563C1" w:themeColor="hyperlink"/>
      <w:u w:val="single"/>
    </w:rPr>
  </w:style>
  <w:style w:type="character" w:styleId="UnresolvedMention">
    <w:name w:val="Unresolved Mention"/>
    <w:basedOn w:val="DefaultParagraphFont"/>
    <w:uiPriority w:val="99"/>
    <w:semiHidden/>
    <w:unhideWhenUsed/>
    <w:rsid w:val="00E349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1550815">
      <w:bodyDiv w:val="1"/>
      <w:marLeft w:val="0"/>
      <w:marRight w:val="0"/>
      <w:marTop w:val="0"/>
      <w:marBottom w:val="0"/>
      <w:divBdr>
        <w:top w:val="none" w:sz="0" w:space="0" w:color="auto"/>
        <w:left w:val="none" w:sz="0" w:space="0" w:color="auto"/>
        <w:bottom w:val="none" w:sz="0" w:space="0" w:color="auto"/>
        <w:right w:val="none" w:sz="0" w:space="0" w:color="auto"/>
      </w:divBdr>
    </w:div>
    <w:div w:id="346253262">
      <w:bodyDiv w:val="1"/>
      <w:marLeft w:val="0"/>
      <w:marRight w:val="0"/>
      <w:marTop w:val="0"/>
      <w:marBottom w:val="0"/>
      <w:divBdr>
        <w:top w:val="none" w:sz="0" w:space="0" w:color="auto"/>
        <w:left w:val="none" w:sz="0" w:space="0" w:color="auto"/>
        <w:bottom w:val="none" w:sz="0" w:space="0" w:color="auto"/>
        <w:right w:val="none" w:sz="0" w:space="0" w:color="auto"/>
      </w:divBdr>
    </w:div>
    <w:div w:id="709456009">
      <w:bodyDiv w:val="1"/>
      <w:marLeft w:val="0"/>
      <w:marRight w:val="0"/>
      <w:marTop w:val="0"/>
      <w:marBottom w:val="0"/>
      <w:divBdr>
        <w:top w:val="none" w:sz="0" w:space="0" w:color="auto"/>
        <w:left w:val="none" w:sz="0" w:space="0" w:color="auto"/>
        <w:bottom w:val="none" w:sz="0" w:space="0" w:color="auto"/>
        <w:right w:val="none" w:sz="0" w:space="0" w:color="auto"/>
      </w:divBdr>
    </w:div>
    <w:div w:id="711072303">
      <w:bodyDiv w:val="1"/>
      <w:marLeft w:val="0"/>
      <w:marRight w:val="0"/>
      <w:marTop w:val="0"/>
      <w:marBottom w:val="0"/>
      <w:divBdr>
        <w:top w:val="none" w:sz="0" w:space="0" w:color="auto"/>
        <w:left w:val="none" w:sz="0" w:space="0" w:color="auto"/>
        <w:bottom w:val="none" w:sz="0" w:space="0" w:color="auto"/>
        <w:right w:val="none" w:sz="0" w:space="0" w:color="auto"/>
      </w:divBdr>
    </w:div>
    <w:div w:id="1502816243">
      <w:bodyDiv w:val="1"/>
      <w:marLeft w:val="0"/>
      <w:marRight w:val="0"/>
      <w:marTop w:val="0"/>
      <w:marBottom w:val="0"/>
      <w:divBdr>
        <w:top w:val="none" w:sz="0" w:space="0" w:color="auto"/>
        <w:left w:val="none" w:sz="0" w:space="0" w:color="auto"/>
        <w:bottom w:val="none" w:sz="0" w:space="0" w:color="auto"/>
        <w:right w:val="none" w:sz="0" w:space="0" w:color="auto"/>
      </w:divBdr>
    </w:div>
    <w:div w:id="1673142845">
      <w:bodyDiv w:val="1"/>
      <w:marLeft w:val="0"/>
      <w:marRight w:val="0"/>
      <w:marTop w:val="0"/>
      <w:marBottom w:val="0"/>
      <w:divBdr>
        <w:top w:val="none" w:sz="0" w:space="0" w:color="auto"/>
        <w:left w:val="none" w:sz="0" w:space="0" w:color="auto"/>
        <w:bottom w:val="none" w:sz="0" w:space="0" w:color="auto"/>
        <w:right w:val="none" w:sz="0" w:space="0" w:color="auto"/>
      </w:divBdr>
    </w:div>
    <w:div w:id="1880976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2724</Words>
  <Characters>15533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Cheung</dc:creator>
  <cp:keywords/>
  <dc:description/>
  <cp:lastModifiedBy>Pei-Shin Cheung (1710840)</cp:lastModifiedBy>
  <cp:revision>2</cp:revision>
  <dcterms:created xsi:type="dcterms:W3CDTF">2021-05-05T10:22:00Z</dcterms:created>
  <dcterms:modified xsi:type="dcterms:W3CDTF">2021-05-05T10:22:00Z</dcterms:modified>
</cp:coreProperties>
</file>