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7BEF15" w14:textId="47D05B0B" w:rsidR="0052425B" w:rsidRPr="002C754D" w:rsidRDefault="0052425B" w:rsidP="0052425B">
      <w:pPr>
        <w:spacing w:line="360" w:lineRule="auto"/>
        <w:jc w:val="center"/>
        <w:rPr>
          <w:rFonts w:ascii="Arial" w:hAnsi="Arial" w:cs="Arial"/>
          <w:sz w:val="48"/>
          <w:szCs w:val="48"/>
        </w:rPr>
      </w:pPr>
      <w:r w:rsidRPr="0052425B">
        <w:rPr>
          <w:rFonts w:ascii="Arial" w:hAnsi="Arial" w:cs="Arial"/>
          <w:b/>
          <w:bCs/>
          <w:sz w:val="48"/>
          <w:szCs w:val="48"/>
          <w:lang w:val="en-US"/>
        </w:rPr>
        <w:t xml:space="preserve">Certificate of higher education in Health and </w:t>
      </w:r>
      <w:r w:rsidR="0070581A">
        <w:rPr>
          <w:rFonts w:ascii="Arial" w:hAnsi="Arial" w:cs="Arial"/>
          <w:b/>
          <w:bCs/>
          <w:sz w:val="48"/>
          <w:szCs w:val="48"/>
          <w:lang w:val="en-US"/>
        </w:rPr>
        <w:t>S</w:t>
      </w:r>
      <w:r w:rsidRPr="0052425B">
        <w:rPr>
          <w:rFonts w:ascii="Arial" w:hAnsi="Arial" w:cs="Arial"/>
          <w:b/>
          <w:bCs/>
          <w:sz w:val="48"/>
          <w:szCs w:val="48"/>
          <w:lang w:val="en-US"/>
        </w:rPr>
        <w:t xml:space="preserve">ocial </w:t>
      </w:r>
      <w:r w:rsidR="0070581A">
        <w:rPr>
          <w:rFonts w:ascii="Arial" w:hAnsi="Arial" w:cs="Arial"/>
          <w:b/>
          <w:bCs/>
          <w:sz w:val="48"/>
          <w:szCs w:val="48"/>
          <w:lang w:val="en-US"/>
        </w:rPr>
        <w:t>C</w:t>
      </w:r>
      <w:r w:rsidRPr="0052425B">
        <w:rPr>
          <w:rFonts w:ascii="Arial" w:hAnsi="Arial" w:cs="Arial"/>
          <w:b/>
          <w:bCs/>
          <w:sz w:val="48"/>
          <w:szCs w:val="48"/>
          <w:lang w:val="en-US"/>
        </w:rPr>
        <w:t xml:space="preserve">are </w:t>
      </w:r>
      <w:r w:rsidRPr="0052425B">
        <w:rPr>
          <w:rFonts w:ascii="Arial" w:hAnsi="Arial" w:cs="Arial"/>
          <w:b/>
          <w:bCs/>
          <w:sz w:val="48"/>
          <w:szCs w:val="48"/>
          <w:lang w:val="en-US"/>
        </w:rPr>
        <w:br/>
        <w:t xml:space="preserve">Psychology of Health and Social Care </w:t>
      </w:r>
      <w:r w:rsidRPr="002C754D">
        <w:rPr>
          <w:rFonts w:ascii="Arial" w:hAnsi="Arial" w:cs="Arial"/>
          <w:b/>
          <w:bCs/>
          <w:sz w:val="48"/>
          <w:szCs w:val="48"/>
          <w:lang w:val="en-US"/>
        </w:rPr>
        <w:t>BMHP4003</w:t>
      </w:r>
    </w:p>
    <w:p w14:paraId="29EBF307" w14:textId="026BE1FC" w:rsidR="0052425B" w:rsidRPr="002C754D" w:rsidRDefault="0052425B" w:rsidP="0052425B">
      <w:pPr>
        <w:spacing w:line="360" w:lineRule="auto"/>
        <w:jc w:val="center"/>
        <w:rPr>
          <w:rFonts w:ascii="Arial" w:hAnsi="Arial" w:cs="Arial"/>
          <w:sz w:val="40"/>
          <w:szCs w:val="40"/>
        </w:rPr>
      </w:pPr>
      <w:r w:rsidRPr="002C754D">
        <w:rPr>
          <w:rFonts w:ascii="Arial" w:hAnsi="Arial" w:cs="Arial"/>
          <w:sz w:val="40"/>
          <w:szCs w:val="40"/>
          <w:lang w:val="en-US"/>
        </w:rPr>
        <w:t>ASSIGNMENT COMPONENT 2</w:t>
      </w:r>
    </w:p>
    <w:p w14:paraId="5BD70B10" w14:textId="6A6843EA" w:rsidR="0052425B" w:rsidRPr="002C754D" w:rsidRDefault="0052425B" w:rsidP="0052425B">
      <w:pPr>
        <w:spacing w:line="360" w:lineRule="auto"/>
        <w:jc w:val="center"/>
        <w:rPr>
          <w:rFonts w:ascii="Arial" w:hAnsi="Arial" w:cs="Arial"/>
          <w:sz w:val="40"/>
          <w:szCs w:val="40"/>
          <w:lang w:val="en-US"/>
        </w:rPr>
      </w:pPr>
      <w:r w:rsidRPr="002C754D">
        <w:rPr>
          <w:rFonts w:ascii="Arial" w:hAnsi="Arial" w:cs="Arial"/>
          <w:sz w:val="40"/>
          <w:szCs w:val="40"/>
          <w:lang w:val="en-US"/>
        </w:rPr>
        <w:t xml:space="preserve">Module lecture: Diya </w:t>
      </w:r>
      <w:proofErr w:type="spellStart"/>
      <w:r w:rsidRPr="002C754D">
        <w:rPr>
          <w:rFonts w:ascii="Arial" w:hAnsi="Arial" w:cs="Arial"/>
          <w:sz w:val="40"/>
          <w:szCs w:val="40"/>
          <w:lang w:val="en-US"/>
        </w:rPr>
        <w:t>Ganguly</w:t>
      </w:r>
      <w:proofErr w:type="spellEnd"/>
    </w:p>
    <w:p w14:paraId="23E5F34E" w14:textId="77777777" w:rsidR="00032887" w:rsidRPr="002C754D" w:rsidRDefault="00032887" w:rsidP="0052425B">
      <w:pPr>
        <w:spacing w:line="360" w:lineRule="auto"/>
        <w:jc w:val="center"/>
        <w:rPr>
          <w:rFonts w:ascii="Arial" w:hAnsi="Arial" w:cs="Arial"/>
          <w:sz w:val="40"/>
          <w:szCs w:val="40"/>
          <w:lang w:val="en-US"/>
        </w:rPr>
      </w:pPr>
    </w:p>
    <w:p w14:paraId="55645FF0" w14:textId="77777777" w:rsidR="00032887" w:rsidRPr="002C754D" w:rsidRDefault="00032887" w:rsidP="0052425B">
      <w:pPr>
        <w:spacing w:line="360" w:lineRule="auto"/>
        <w:jc w:val="center"/>
        <w:rPr>
          <w:rFonts w:ascii="Arial" w:hAnsi="Arial" w:cs="Arial"/>
          <w:sz w:val="40"/>
          <w:szCs w:val="40"/>
          <w:lang w:val="en-US"/>
        </w:rPr>
      </w:pPr>
    </w:p>
    <w:p w14:paraId="41B5E2BB" w14:textId="77777777" w:rsidR="00032887" w:rsidRPr="002C754D" w:rsidRDefault="00032887" w:rsidP="0052425B">
      <w:pPr>
        <w:spacing w:line="360" w:lineRule="auto"/>
        <w:jc w:val="center"/>
        <w:rPr>
          <w:rFonts w:ascii="Arial" w:hAnsi="Arial" w:cs="Arial"/>
          <w:sz w:val="40"/>
          <w:szCs w:val="40"/>
          <w:lang w:val="en-US"/>
        </w:rPr>
      </w:pPr>
    </w:p>
    <w:p w14:paraId="0A2D16EE" w14:textId="77777777" w:rsidR="00032887" w:rsidRPr="002C754D" w:rsidRDefault="00032887" w:rsidP="0052425B">
      <w:pPr>
        <w:spacing w:line="360" w:lineRule="auto"/>
        <w:jc w:val="center"/>
        <w:rPr>
          <w:rFonts w:ascii="Arial" w:hAnsi="Arial" w:cs="Arial"/>
          <w:sz w:val="40"/>
          <w:szCs w:val="40"/>
          <w:lang w:val="en-US"/>
        </w:rPr>
      </w:pPr>
    </w:p>
    <w:p w14:paraId="5A34D7DC" w14:textId="77777777" w:rsidR="00032887" w:rsidRPr="002C754D" w:rsidRDefault="00032887" w:rsidP="0052425B">
      <w:pPr>
        <w:spacing w:line="360" w:lineRule="auto"/>
        <w:jc w:val="center"/>
        <w:rPr>
          <w:rFonts w:ascii="Arial" w:hAnsi="Arial" w:cs="Arial"/>
          <w:sz w:val="40"/>
          <w:szCs w:val="40"/>
          <w:lang w:val="en-US"/>
        </w:rPr>
      </w:pPr>
    </w:p>
    <w:p w14:paraId="07014708" w14:textId="77777777" w:rsidR="00032887" w:rsidRPr="002C754D" w:rsidRDefault="00032887" w:rsidP="0052425B">
      <w:pPr>
        <w:spacing w:line="360" w:lineRule="auto"/>
        <w:jc w:val="center"/>
        <w:rPr>
          <w:rFonts w:ascii="Arial" w:hAnsi="Arial" w:cs="Arial"/>
          <w:sz w:val="40"/>
          <w:szCs w:val="40"/>
          <w:lang w:val="en-US"/>
        </w:rPr>
      </w:pPr>
    </w:p>
    <w:p w14:paraId="6C1EF298" w14:textId="77777777" w:rsidR="00032887" w:rsidRPr="002C754D" w:rsidRDefault="00032887" w:rsidP="0052425B">
      <w:pPr>
        <w:spacing w:line="360" w:lineRule="auto"/>
        <w:jc w:val="center"/>
        <w:rPr>
          <w:rFonts w:ascii="Arial" w:hAnsi="Arial" w:cs="Arial"/>
          <w:sz w:val="40"/>
          <w:szCs w:val="40"/>
          <w:lang w:val="en-US"/>
        </w:rPr>
      </w:pPr>
    </w:p>
    <w:p w14:paraId="119C4DFC" w14:textId="77777777" w:rsidR="00032887" w:rsidRPr="002C754D" w:rsidRDefault="00032887" w:rsidP="0052425B">
      <w:pPr>
        <w:spacing w:line="360" w:lineRule="auto"/>
        <w:jc w:val="center"/>
        <w:rPr>
          <w:rFonts w:ascii="Arial" w:hAnsi="Arial" w:cs="Arial"/>
          <w:sz w:val="40"/>
          <w:szCs w:val="40"/>
          <w:lang w:val="en-US"/>
        </w:rPr>
      </w:pPr>
    </w:p>
    <w:p w14:paraId="3E152154" w14:textId="77777777" w:rsidR="00326F34" w:rsidRPr="002C754D" w:rsidRDefault="00032887" w:rsidP="00326F34">
      <w:pPr>
        <w:spacing w:line="360" w:lineRule="auto"/>
        <w:jc w:val="center"/>
        <w:rPr>
          <w:rFonts w:ascii="Arial" w:hAnsi="Arial" w:cs="Arial"/>
          <w:sz w:val="40"/>
          <w:szCs w:val="40"/>
          <w:lang w:val="en-US"/>
        </w:rPr>
      </w:pPr>
      <w:r w:rsidRPr="002C754D">
        <w:rPr>
          <w:rFonts w:ascii="Arial" w:hAnsi="Arial" w:cs="Arial"/>
          <w:sz w:val="40"/>
          <w:szCs w:val="40"/>
          <w:lang w:val="en-US"/>
        </w:rPr>
        <w:t>Written by Nikolett Erdei (2027452)</w:t>
      </w:r>
    </w:p>
    <w:p w14:paraId="0E11B834" w14:textId="49A9EFFC" w:rsidR="001F4EF5" w:rsidRDefault="00292B3D">
      <w:pPr>
        <w:pStyle w:val="TJ1"/>
        <w:tabs>
          <w:tab w:val="right" w:leader="dot" w:pos="9016"/>
        </w:tabs>
        <w:rPr>
          <w:rFonts w:eastAsiaTheme="minorEastAsia"/>
          <w:noProof/>
          <w:lang w:eastAsia="en-GB"/>
        </w:rPr>
      </w:pPr>
      <w:r w:rsidRPr="002C754D">
        <w:lastRenderedPageBreak/>
        <w:fldChar w:fldCharType="begin"/>
      </w:r>
      <w:r w:rsidRPr="002C754D">
        <w:instrText xml:space="preserve"> TOC \o "1-5" \h \z \u </w:instrText>
      </w:r>
      <w:r w:rsidRPr="002C754D">
        <w:fldChar w:fldCharType="separate"/>
      </w:r>
      <w:hyperlink w:anchor="_Toc101715220" w:history="1">
        <w:r w:rsidR="001F4EF5" w:rsidRPr="003E3676">
          <w:rPr>
            <w:rStyle w:val="Hiperhivatkozs"/>
            <w:noProof/>
          </w:rPr>
          <w:t>1. Introduction</w:t>
        </w:r>
        <w:r w:rsidR="001F4EF5">
          <w:rPr>
            <w:noProof/>
            <w:webHidden/>
          </w:rPr>
          <w:tab/>
        </w:r>
        <w:r w:rsidR="001F4EF5">
          <w:rPr>
            <w:noProof/>
            <w:webHidden/>
          </w:rPr>
          <w:fldChar w:fldCharType="begin"/>
        </w:r>
        <w:r w:rsidR="001F4EF5">
          <w:rPr>
            <w:noProof/>
            <w:webHidden/>
          </w:rPr>
          <w:instrText xml:space="preserve"> PAGEREF _Toc101715220 \h </w:instrText>
        </w:r>
        <w:r w:rsidR="001F4EF5">
          <w:rPr>
            <w:noProof/>
            <w:webHidden/>
          </w:rPr>
        </w:r>
        <w:r w:rsidR="001F4EF5">
          <w:rPr>
            <w:noProof/>
            <w:webHidden/>
          </w:rPr>
          <w:fldChar w:fldCharType="separate"/>
        </w:r>
        <w:r w:rsidR="001F4EF5">
          <w:rPr>
            <w:noProof/>
            <w:webHidden/>
          </w:rPr>
          <w:t>3</w:t>
        </w:r>
        <w:r w:rsidR="001F4EF5">
          <w:rPr>
            <w:noProof/>
            <w:webHidden/>
          </w:rPr>
          <w:fldChar w:fldCharType="end"/>
        </w:r>
      </w:hyperlink>
    </w:p>
    <w:p w14:paraId="58D46E6B" w14:textId="76869381" w:rsidR="001F4EF5" w:rsidRDefault="003F20EB">
      <w:pPr>
        <w:pStyle w:val="TJ1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01715221" w:history="1">
        <w:r w:rsidR="001F4EF5" w:rsidRPr="003E3676">
          <w:rPr>
            <w:rStyle w:val="Hiperhivatkozs"/>
            <w:noProof/>
          </w:rPr>
          <w:t>2. Jean Piaget's cognitive development theory</w:t>
        </w:r>
        <w:r w:rsidR="001F4EF5">
          <w:rPr>
            <w:noProof/>
            <w:webHidden/>
          </w:rPr>
          <w:tab/>
        </w:r>
        <w:r w:rsidR="001F4EF5">
          <w:rPr>
            <w:noProof/>
            <w:webHidden/>
          </w:rPr>
          <w:fldChar w:fldCharType="begin"/>
        </w:r>
        <w:r w:rsidR="001F4EF5">
          <w:rPr>
            <w:noProof/>
            <w:webHidden/>
          </w:rPr>
          <w:instrText xml:space="preserve"> PAGEREF _Toc101715221 \h </w:instrText>
        </w:r>
        <w:r w:rsidR="001F4EF5">
          <w:rPr>
            <w:noProof/>
            <w:webHidden/>
          </w:rPr>
        </w:r>
        <w:r w:rsidR="001F4EF5">
          <w:rPr>
            <w:noProof/>
            <w:webHidden/>
          </w:rPr>
          <w:fldChar w:fldCharType="separate"/>
        </w:r>
        <w:r w:rsidR="001F4EF5">
          <w:rPr>
            <w:noProof/>
            <w:webHidden/>
          </w:rPr>
          <w:t>3</w:t>
        </w:r>
        <w:r w:rsidR="001F4EF5">
          <w:rPr>
            <w:noProof/>
            <w:webHidden/>
          </w:rPr>
          <w:fldChar w:fldCharType="end"/>
        </w:r>
      </w:hyperlink>
    </w:p>
    <w:p w14:paraId="689CDC4E" w14:textId="6674381E" w:rsidR="001F4EF5" w:rsidRDefault="003F20EB">
      <w:pPr>
        <w:pStyle w:val="TJ1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01715222" w:history="1">
        <w:r w:rsidR="001F4EF5" w:rsidRPr="003E3676">
          <w:rPr>
            <w:rStyle w:val="Hiperhivatkozs"/>
            <w:noProof/>
          </w:rPr>
          <w:t>3. Reflection/ Self-Efficacy</w:t>
        </w:r>
        <w:r w:rsidR="001F4EF5">
          <w:rPr>
            <w:noProof/>
            <w:webHidden/>
          </w:rPr>
          <w:tab/>
        </w:r>
        <w:r w:rsidR="001F4EF5">
          <w:rPr>
            <w:noProof/>
            <w:webHidden/>
          </w:rPr>
          <w:fldChar w:fldCharType="begin"/>
        </w:r>
        <w:r w:rsidR="001F4EF5">
          <w:rPr>
            <w:noProof/>
            <w:webHidden/>
          </w:rPr>
          <w:instrText xml:space="preserve"> PAGEREF _Toc101715222 \h </w:instrText>
        </w:r>
        <w:r w:rsidR="001F4EF5">
          <w:rPr>
            <w:noProof/>
            <w:webHidden/>
          </w:rPr>
        </w:r>
        <w:r w:rsidR="001F4EF5">
          <w:rPr>
            <w:noProof/>
            <w:webHidden/>
          </w:rPr>
          <w:fldChar w:fldCharType="separate"/>
        </w:r>
        <w:r w:rsidR="001F4EF5">
          <w:rPr>
            <w:noProof/>
            <w:webHidden/>
          </w:rPr>
          <w:t>5</w:t>
        </w:r>
        <w:r w:rsidR="001F4EF5">
          <w:rPr>
            <w:noProof/>
            <w:webHidden/>
          </w:rPr>
          <w:fldChar w:fldCharType="end"/>
        </w:r>
      </w:hyperlink>
    </w:p>
    <w:p w14:paraId="64BC8994" w14:textId="7BC95437" w:rsidR="001F4EF5" w:rsidRDefault="003F20EB">
      <w:pPr>
        <w:pStyle w:val="TJ1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01715223" w:history="1">
        <w:r w:rsidR="001F4EF5" w:rsidRPr="003E3676">
          <w:rPr>
            <w:rStyle w:val="Hiperhivatkozs"/>
            <w:noProof/>
          </w:rPr>
          <w:t>4. Psychology in health and social care</w:t>
        </w:r>
        <w:r w:rsidR="001F4EF5">
          <w:rPr>
            <w:noProof/>
            <w:webHidden/>
          </w:rPr>
          <w:tab/>
        </w:r>
        <w:r w:rsidR="001F4EF5">
          <w:rPr>
            <w:noProof/>
            <w:webHidden/>
          </w:rPr>
          <w:fldChar w:fldCharType="begin"/>
        </w:r>
        <w:r w:rsidR="001F4EF5">
          <w:rPr>
            <w:noProof/>
            <w:webHidden/>
          </w:rPr>
          <w:instrText xml:space="preserve"> PAGEREF _Toc101715223 \h </w:instrText>
        </w:r>
        <w:r w:rsidR="001F4EF5">
          <w:rPr>
            <w:noProof/>
            <w:webHidden/>
          </w:rPr>
        </w:r>
        <w:r w:rsidR="001F4EF5">
          <w:rPr>
            <w:noProof/>
            <w:webHidden/>
          </w:rPr>
          <w:fldChar w:fldCharType="separate"/>
        </w:r>
        <w:r w:rsidR="001F4EF5">
          <w:rPr>
            <w:noProof/>
            <w:webHidden/>
          </w:rPr>
          <w:t>6</w:t>
        </w:r>
        <w:r w:rsidR="001F4EF5">
          <w:rPr>
            <w:noProof/>
            <w:webHidden/>
          </w:rPr>
          <w:fldChar w:fldCharType="end"/>
        </w:r>
      </w:hyperlink>
    </w:p>
    <w:p w14:paraId="2FF6EC87" w14:textId="6B1B6810" w:rsidR="001F4EF5" w:rsidRDefault="003F20EB">
      <w:pPr>
        <w:pStyle w:val="TJ1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01715224" w:history="1">
        <w:r w:rsidR="001F4EF5" w:rsidRPr="003E3676">
          <w:rPr>
            <w:rStyle w:val="Hiperhivatkozs"/>
            <w:noProof/>
          </w:rPr>
          <w:t>5. Conclusion</w:t>
        </w:r>
        <w:r w:rsidR="001F4EF5">
          <w:rPr>
            <w:noProof/>
            <w:webHidden/>
          </w:rPr>
          <w:tab/>
        </w:r>
        <w:r w:rsidR="001F4EF5">
          <w:rPr>
            <w:noProof/>
            <w:webHidden/>
          </w:rPr>
          <w:fldChar w:fldCharType="begin"/>
        </w:r>
        <w:r w:rsidR="001F4EF5">
          <w:rPr>
            <w:noProof/>
            <w:webHidden/>
          </w:rPr>
          <w:instrText xml:space="preserve"> PAGEREF _Toc101715224 \h </w:instrText>
        </w:r>
        <w:r w:rsidR="001F4EF5">
          <w:rPr>
            <w:noProof/>
            <w:webHidden/>
          </w:rPr>
        </w:r>
        <w:r w:rsidR="001F4EF5">
          <w:rPr>
            <w:noProof/>
            <w:webHidden/>
          </w:rPr>
          <w:fldChar w:fldCharType="separate"/>
        </w:r>
        <w:r w:rsidR="001F4EF5">
          <w:rPr>
            <w:noProof/>
            <w:webHidden/>
          </w:rPr>
          <w:t>7</w:t>
        </w:r>
        <w:r w:rsidR="001F4EF5">
          <w:rPr>
            <w:noProof/>
            <w:webHidden/>
          </w:rPr>
          <w:fldChar w:fldCharType="end"/>
        </w:r>
      </w:hyperlink>
    </w:p>
    <w:p w14:paraId="2EDCB0E4" w14:textId="6BB05FC3" w:rsidR="001F4EF5" w:rsidRDefault="003F20EB">
      <w:pPr>
        <w:pStyle w:val="TJ1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01715225" w:history="1">
        <w:r w:rsidR="001F4EF5" w:rsidRPr="003E3676">
          <w:rPr>
            <w:rStyle w:val="Hiperhivatkozs"/>
            <w:noProof/>
          </w:rPr>
          <w:t>6. References</w:t>
        </w:r>
        <w:r w:rsidR="001F4EF5">
          <w:rPr>
            <w:noProof/>
            <w:webHidden/>
          </w:rPr>
          <w:tab/>
        </w:r>
        <w:r w:rsidR="001F4EF5">
          <w:rPr>
            <w:noProof/>
            <w:webHidden/>
          </w:rPr>
          <w:fldChar w:fldCharType="begin"/>
        </w:r>
        <w:r w:rsidR="001F4EF5">
          <w:rPr>
            <w:noProof/>
            <w:webHidden/>
          </w:rPr>
          <w:instrText xml:space="preserve"> PAGEREF _Toc101715225 \h </w:instrText>
        </w:r>
        <w:r w:rsidR="001F4EF5">
          <w:rPr>
            <w:noProof/>
            <w:webHidden/>
          </w:rPr>
        </w:r>
        <w:r w:rsidR="001F4EF5">
          <w:rPr>
            <w:noProof/>
            <w:webHidden/>
          </w:rPr>
          <w:fldChar w:fldCharType="separate"/>
        </w:r>
        <w:r w:rsidR="001F4EF5">
          <w:rPr>
            <w:noProof/>
            <w:webHidden/>
          </w:rPr>
          <w:t>8</w:t>
        </w:r>
        <w:r w:rsidR="001F4EF5">
          <w:rPr>
            <w:noProof/>
            <w:webHidden/>
          </w:rPr>
          <w:fldChar w:fldCharType="end"/>
        </w:r>
      </w:hyperlink>
    </w:p>
    <w:p w14:paraId="637AD6FE" w14:textId="18F599C0" w:rsidR="001F4EF5" w:rsidRDefault="003F20EB">
      <w:pPr>
        <w:pStyle w:val="TJ1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01715226" w:history="1">
        <w:r w:rsidR="001F4EF5" w:rsidRPr="003E3676">
          <w:rPr>
            <w:rStyle w:val="Hiperhivatkozs"/>
            <w:noProof/>
          </w:rPr>
          <w:t>7. Appendix</w:t>
        </w:r>
        <w:r w:rsidR="001F4EF5">
          <w:rPr>
            <w:noProof/>
            <w:webHidden/>
          </w:rPr>
          <w:tab/>
        </w:r>
        <w:r w:rsidR="001F4EF5">
          <w:rPr>
            <w:noProof/>
            <w:webHidden/>
          </w:rPr>
          <w:fldChar w:fldCharType="begin"/>
        </w:r>
        <w:r w:rsidR="001F4EF5">
          <w:rPr>
            <w:noProof/>
            <w:webHidden/>
          </w:rPr>
          <w:instrText xml:space="preserve"> PAGEREF _Toc101715226 \h </w:instrText>
        </w:r>
        <w:r w:rsidR="001F4EF5">
          <w:rPr>
            <w:noProof/>
            <w:webHidden/>
          </w:rPr>
        </w:r>
        <w:r w:rsidR="001F4EF5">
          <w:rPr>
            <w:noProof/>
            <w:webHidden/>
          </w:rPr>
          <w:fldChar w:fldCharType="separate"/>
        </w:r>
        <w:r w:rsidR="001F4EF5">
          <w:rPr>
            <w:noProof/>
            <w:webHidden/>
          </w:rPr>
          <w:t>9</w:t>
        </w:r>
        <w:r w:rsidR="001F4EF5">
          <w:rPr>
            <w:noProof/>
            <w:webHidden/>
          </w:rPr>
          <w:fldChar w:fldCharType="end"/>
        </w:r>
      </w:hyperlink>
    </w:p>
    <w:p w14:paraId="12AAE117" w14:textId="7A96C901" w:rsidR="00292B3D" w:rsidRPr="002C754D" w:rsidRDefault="00292B3D" w:rsidP="00326F34">
      <w:pPr>
        <w:pStyle w:val="Cmsor1"/>
        <w:rPr>
          <w:color w:val="auto"/>
        </w:rPr>
      </w:pPr>
      <w:r w:rsidRPr="002C754D">
        <w:rPr>
          <w:color w:val="auto"/>
        </w:rPr>
        <w:fldChar w:fldCharType="end"/>
      </w:r>
    </w:p>
    <w:p w14:paraId="3672DFD3" w14:textId="70017040" w:rsidR="00292B3D" w:rsidRPr="002C754D" w:rsidRDefault="00292B3D" w:rsidP="00292B3D"/>
    <w:p w14:paraId="023C35D9" w14:textId="77777777" w:rsidR="00292B3D" w:rsidRPr="002C754D" w:rsidRDefault="00292B3D" w:rsidP="00292B3D"/>
    <w:p w14:paraId="55E71229" w14:textId="77777777" w:rsidR="00292B3D" w:rsidRPr="002C754D" w:rsidRDefault="00292B3D" w:rsidP="00326F34">
      <w:pPr>
        <w:pStyle w:val="Cmsor1"/>
        <w:rPr>
          <w:color w:val="auto"/>
        </w:rPr>
      </w:pPr>
    </w:p>
    <w:p w14:paraId="4B63E65E" w14:textId="5AEA7D34" w:rsidR="00292B3D" w:rsidRPr="002C754D" w:rsidRDefault="00292B3D" w:rsidP="00326F34">
      <w:pPr>
        <w:pStyle w:val="Cmsor1"/>
        <w:rPr>
          <w:color w:val="auto"/>
        </w:rPr>
      </w:pPr>
    </w:p>
    <w:p w14:paraId="70D216A5" w14:textId="46BBB838" w:rsidR="00292B3D" w:rsidRPr="002C754D" w:rsidRDefault="00292B3D" w:rsidP="00292B3D"/>
    <w:p w14:paraId="2A9714FC" w14:textId="1A863024" w:rsidR="00292B3D" w:rsidRPr="002C754D" w:rsidRDefault="00292B3D" w:rsidP="00292B3D"/>
    <w:p w14:paraId="28F18DCD" w14:textId="55D9B834" w:rsidR="00292B3D" w:rsidRPr="002C754D" w:rsidRDefault="00292B3D" w:rsidP="00292B3D"/>
    <w:p w14:paraId="1C7C8EB7" w14:textId="717BC491" w:rsidR="00292B3D" w:rsidRPr="002C754D" w:rsidRDefault="00292B3D" w:rsidP="00292B3D"/>
    <w:p w14:paraId="3430D075" w14:textId="4FB9F3FE" w:rsidR="00292B3D" w:rsidRPr="002C754D" w:rsidRDefault="00292B3D" w:rsidP="00292B3D"/>
    <w:p w14:paraId="2BD228CC" w14:textId="3873E590" w:rsidR="00292B3D" w:rsidRPr="002C754D" w:rsidRDefault="00292B3D" w:rsidP="00292B3D"/>
    <w:p w14:paraId="513A9BC7" w14:textId="507712A9" w:rsidR="00292B3D" w:rsidRPr="002C754D" w:rsidRDefault="00292B3D" w:rsidP="00292B3D"/>
    <w:p w14:paraId="0313B06B" w14:textId="2563B63D" w:rsidR="00292B3D" w:rsidRPr="002C754D" w:rsidRDefault="00292B3D" w:rsidP="00292B3D"/>
    <w:p w14:paraId="7D5312EF" w14:textId="770A4452" w:rsidR="00292B3D" w:rsidRPr="002C754D" w:rsidRDefault="00292B3D" w:rsidP="00292B3D"/>
    <w:p w14:paraId="5FEBF466" w14:textId="7A0BDB92" w:rsidR="00292B3D" w:rsidRPr="002C754D" w:rsidRDefault="00292B3D" w:rsidP="00292B3D"/>
    <w:p w14:paraId="2F703887" w14:textId="77777777" w:rsidR="004C6C00" w:rsidRPr="002C754D" w:rsidRDefault="004C6C00" w:rsidP="00326F34">
      <w:pPr>
        <w:pStyle w:val="Cmsor1"/>
        <w:rPr>
          <w:color w:val="auto"/>
        </w:rPr>
      </w:pPr>
    </w:p>
    <w:p w14:paraId="29AB953C" w14:textId="3688E0F6" w:rsidR="004C6C00" w:rsidRPr="002C754D" w:rsidRDefault="004C6C00" w:rsidP="00326F34">
      <w:pPr>
        <w:pStyle w:val="Cmsor1"/>
        <w:rPr>
          <w:color w:val="auto"/>
        </w:rPr>
      </w:pPr>
    </w:p>
    <w:p w14:paraId="3C2AFFC1" w14:textId="77777777" w:rsidR="004C6C00" w:rsidRPr="002C754D" w:rsidRDefault="004C6C00" w:rsidP="004C6C00"/>
    <w:p w14:paraId="1A639C41" w14:textId="098AB76D" w:rsidR="00326F34" w:rsidRPr="002C754D" w:rsidRDefault="00292B3D" w:rsidP="004C6C00">
      <w:pPr>
        <w:pStyle w:val="Cmsor1"/>
        <w:spacing w:line="360" w:lineRule="auto"/>
        <w:rPr>
          <w:rFonts w:ascii="Arial" w:hAnsi="Arial" w:cs="Arial"/>
          <w:color w:val="auto"/>
          <w:sz w:val="40"/>
          <w:szCs w:val="40"/>
        </w:rPr>
      </w:pPr>
      <w:bookmarkStart w:id="0" w:name="_Toc101715220"/>
      <w:r w:rsidRPr="002C754D">
        <w:rPr>
          <w:color w:val="auto"/>
        </w:rPr>
        <w:lastRenderedPageBreak/>
        <w:t>1. I</w:t>
      </w:r>
      <w:r w:rsidR="00326F34" w:rsidRPr="002C754D">
        <w:rPr>
          <w:color w:val="auto"/>
        </w:rPr>
        <w:t>ntroduction</w:t>
      </w:r>
      <w:bookmarkEnd w:id="0"/>
      <w:r w:rsidR="00326F34" w:rsidRPr="002C754D">
        <w:rPr>
          <w:color w:val="auto"/>
        </w:rPr>
        <w:t xml:space="preserve"> </w:t>
      </w:r>
    </w:p>
    <w:p w14:paraId="1AA43E97" w14:textId="28118D74" w:rsidR="00292B3D" w:rsidRPr="002C754D" w:rsidRDefault="00292B3D" w:rsidP="004C6C00">
      <w:pPr>
        <w:spacing w:line="360" w:lineRule="auto"/>
        <w:jc w:val="both"/>
        <w:rPr>
          <w:rFonts w:ascii="Arial" w:hAnsi="Arial" w:cs="Arial"/>
        </w:rPr>
      </w:pPr>
      <w:r w:rsidRPr="002C754D">
        <w:rPr>
          <w:rFonts w:ascii="Arial" w:hAnsi="Arial" w:cs="Arial"/>
        </w:rPr>
        <w:t>This report</w:t>
      </w:r>
      <w:r w:rsidR="002B7669" w:rsidRPr="002C754D">
        <w:rPr>
          <w:rFonts w:ascii="Arial" w:hAnsi="Arial" w:cs="Arial"/>
        </w:rPr>
        <w:t xml:space="preserve"> contains</w:t>
      </w:r>
      <w:r w:rsidRPr="002C754D">
        <w:rPr>
          <w:rFonts w:ascii="Arial" w:hAnsi="Arial" w:cs="Arial"/>
        </w:rPr>
        <w:t xml:space="preserve"> </w:t>
      </w:r>
      <w:r w:rsidR="004D527F" w:rsidRPr="002C754D">
        <w:rPr>
          <w:rFonts w:ascii="Arial" w:hAnsi="Arial" w:cs="Arial"/>
        </w:rPr>
        <w:t xml:space="preserve">a </w:t>
      </w:r>
      <w:r w:rsidR="009123DA" w:rsidRPr="002C754D">
        <w:rPr>
          <w:rFonts w:ascii="Arial" w:hAnsi="Arial" w:cs="Arial"/>
        </w:rPr>
        <w:t xml:space="preserve">critical </w:t>
      </w:r>
      <w:r w:rsidR="004D527F" w:rsidRPr="002C754D">
        <w:rPr>
          <w:rFonts w:ascii="Arial" w:hAnsi="Arial" w:cs="Arial"/>
        </w:rPr>
        <w:t xml:space="preserve">reflection </w:t>
      </w:r>
      <w:r w:rsidR="00F63AF4" w:rsidRPr="002C754D">
        <w:rPr>
          <w:rFonts w:ascii="Arial" w:hAnsi="Arial" w:cs="Arial"/>
        </w:rPr>
        <w:t>on</w:t>
      </w:r>
      <w:r w:rsidR="004D527F" w:rsidRPr="002C754D">
        <w:rPr>
          <w:rFonts w:ascii="Arial" w:hAnsi="Arial" w:cs="Arial"/>
        </w:rPr>
        <w:t xml:space="preserve"> Jean Piaget</w:t>
      </w:r>
      <w:r w:rsidR="00493F72" w:rsidRPr="002C754D">
        <w:rPr>
          <w:rFonts w:ascii="Arial" w:hAnsi="Arial" w:cs="Arial"/>
        </w:rPr>
        <w:t>'</w:t>
      </w:r>
      <w:r w:rsidR="004D527F" w:rsidRPr="002C754D">
        <w:rPr>
          <w:rFonts w:ascii="Arial" w:hAnsi="Arial" w:cs="Arial"/>
        </w:rPr>
        <w:t>s developmental theory.</w:t>
      </w:r>
      <w:r w:rsidR="00AE3C98" w:rsidRPr="002C754D">
        <w:rPr>
          <w:rFonts w:ascii="Arial" w:hAnsi="Arial" w:cs="Arial"/>
        </w:rPr>
        <w:t xml:space="preserve"> </w:t>
      </w:r>
      <w:r w:rsidR="004D527F" w:rsidRPr="002C754D">
        <w:rPr>
          <w:rFonts w:ascii="Arial" w:hAnsi="Arial" w:cs="Arial"/>
        </w:rPr>
        <w:t xml:space="preserve">Introduce the </w:t>
      </w:r>
      <w:r w:rsidR="00493F72" w:rsidRPr="002C754D">
        <w:rPr>
          <w:rFonts w:ascii="Arial" w:hAnsi="Arial" w:cs="Arial"/>
        </w:rPr>
        <w:t>idea</w:t>
      </w:r>
      <w:r w:rsidR="004D527F" w:rsidRPr="002C754D">
        <w:rPr>
          <w:rFonts w:ascii="Arial" w:hAnsi="Arial" w:cs="Arial"/>
        </w:rPr>
        <w:t xml:space="preserve"> and </w:t>
      </w:r>
      <w:r w:rsidR="00EF4536" w:rsidRPr="002C754D">
        <w:rPr>
          <w:rFonts w:ascii="Arial" w:hAnsi="Arial" w:cs="Arial"/>
        </w:rPr>
        <w:t>evaluate</w:t>
      </w:r>
      <w:r w:rsidR="004D527F" w:rsidRPr="002C754D">
        <w:rPr>
          <w:rFonts w:ascii="Arial" w:hAnsi="Arial" w:cs="Arial"/>
        </w:rPr>
        <w:t xml:space="preserve"> </w:t>
      </w:r>
      <w:r w:rsidR="00493F72" w:rsidRPr="002C754D">
        <w:rPr>
          <w:rFonts w:ascii="Arial" w:hAnsi="Arial" w:cs="Arial"/>
        </w:rPr>
        <w:t>its</w:t>
      </w:r>
      <w:r w:rsidR="009123DA" w:rsidRPr="002C754D">
        <w:rPr>
          <w:rFonts w:ascii="Arial" w:hAnsi="Arial" w:cs="Arial"/>
        </w:rPr>
        <w:t xml:space="preserve"> advantages and disadvantages. </w:t>
      </w:r>
      <w:r w:rsidR="00C6196C" w:rsidRPr="002C754D">
        <w:rPr>
          <w:rFonts w:ascii="Arial" w:hAnsi="Arial" w:cs="Arial"/>
        </w:rPr>
        <w:t xml:space="preserve">There is a </w:t>
      </w:r>
      <w:r w:rsidR="00493F72" w:rsidRPr="002C754D">
        <w:rPr>
          <w:rFonts w:ascii="Arial" w:hAnsi="Arial" w:cs="Arial"/>
        </w:rPr>
        <w:t>reflec</w:t>
      </w:r>
      <w:r w:rsidR="00C6196C" w:rsidRPr="002C754D">
        <w:rPr>
          <w:rFonts w:ascii="Arial" w:hAnsi="Arial" w:cs="Arial"/>
        </w:rPr>
        <w:t xml:space="preserve">tion </w:t>
      </w:r>
      <w:r w:rsidR="00493F72" w:rsidRPr="002C754D">
        <w:rPr>
          <w:rFonts w:ascii="Arial" w:hAnsi="Arial" w:cs="Arial"/>
        </w:rPr>
        <w:t>on</w:t>
      </w:r>
      <w:r w:rsidR="009123DA" w:rsidRPr="002C754D">
        <w:rPr>
          <w:rFonts w:ascii="Arial" w:hAnsi="Arial" w:cs="Arial"/>
        </w:rPr>
        <w:t xml:space="preserve"> what self-efficacy means to me.</w:t>
      </w:r>
      <w:r w:rsidR="00493F72" w:rsidRPr="002C754D">
        <w:rPr>
          <w:rFonts w:ascii="Arial" w:hAnsi="Arial" w:cs="Arial"/>
        </w:rPr>
        <w:t xml:space="preserve"> In addition, talk about how psychology is present in health and social care. </w:t>
      </w:r>
      <w:r w:rsidR="009123DA" w:rsidRPr="002C754D">
        <w:rPr>
          <w:rFonts w:ascii="Arial" w:hAnsi="Arial" w:cs="Arial"/>
        </w:rPr>
        <w:t xml:space="preserve"> </w:t>
      </w:r>
    </w:p>
    <w:p w14:paraId="477AD104" w14:textId="6B60BA15" w:rsidR="00032887" w:rsidRPr="002C754D" w:rsidRDefault="00326F34" w:rsidP="00776E8B">
      <w:pPr>
        <w:pStyle w:val="Cmsor1"/>
        <w:spacing w:line="360" w:lineRule="auto"/>
        <w:rPr>
          <w:color w:val="auto"/>
        </w:rPr>
      </w:pPr>
      <w:bookmarkStart w:id="1" w:name="_Toc101715221"/>
      <w:r w:rsidRPr="002C754D">
        <w:rPr>
          <w:color w:val="auto"/>
        </w:rPr>
        <w:t>2</w:t>
      </w:r>
      <w:r w:rsidR="00292B3D" w:rsidRPr="002C754D">
        <w:rPr>
          <w:color w:val="auto"/>
        </w:rPr>
        <w:t xml:space="preserve">. </w:t>
      </w:r>
      <w:r w:rsidR="00032887" w:rsidRPr="002C754D">
        <w:rPr>
          <w:color w:val="auto"/>
        </w:rPr>
        <w:t>J</w:t>
      </w:r>
      <w:r w:rsidR="002B7669" w:rsidRPr="002C754D">
        <w:rPr>
          <w:color w:val="auto"/>
        </w:rPr>
        <w:t>ean</w:t>
      </w:r>
      <w:r w:rsidR="00032887" w:rsidRPr="002C754D">
        <w:rPr>
          <w:color w:val="auto"/>
        </w:rPr>
        <w:t xml:space="preserve"> Piaget</w:t>
      </w:r>
      <w:r w:rsidR="00493F72" w:rsidRPr="002C754D">
        <w:rPr>
          <w:color w:val="auto"/>
        </w:rPr>
        <w:t>'</w:t>
      </w:r>
      <w:r w:rsidR="00032887" w:rsidRPr="002C754D">
        <w:rPr>
          <w:color w:val="auto"/>
        </w:rPr>
        <w:t>s cognitive development theory</w:t>
      </w:r>
      <w:bookmarkEnd w:id="1"/>
      <w:r w:rsidR="00032887" w:rsidRPr="002C754D">
        <w:rPr>
          <w:color w:val="auto"/>
        </w:rPr>
        <w:t xml:space="preserve"> </w:t>
      </w:r>
    </w:p>
    <w:p w14:paraId="09B94F40" w14:textId="3BE8A8BC" w:rsidR="002B7669" w:rsidRPr="002C754D" w:rsidRDefault="00EA2A6E" w:rsidP="003E5501">
      <w:pPr>
        <w:spacing w:line="360" w:lineRule="auto"/>
        <w:jc w:val="both"/>
        <w:rPr>
          <w:rFonts w:ascii="Arial" w:hAnsi="Arial" w:cs="Arial"/>
        </w:rPr>
      </w:pPr>
      <w:r w:rsidRPr="002C754D">
        <w:rPr>
          <w:rFonts w:ascii="Arial" w:hAnsi="Arial" w:cs="Arial"/>
        </w:rPr>
        <w:t>Jean Piaget</w:t>
      </w:r>
      <w:r w:rsidR="0005043B" w:rsidRPr="002C754D">
        <w:rPr>
          <w:rFonts w:ascii="Arial" w:hAnsi="Arial" w:cs="Arial"/>
        </w:rPr>
        <w:t xml:space="preserve"> became well known </w:t>
      </w:r>
      <w:r w:rsidR="00EF4536" w:rsidRPr="002C754D">
        <w:rPr>
          <w:rFonts w:ascii="Arial" w:hAnsi="Arial" w:cs="Arial"/>
        </w:rPr>
        <w:t>for</w:t>
      </w:r>
      <w:r w:rsidR="0005043B" w:rsidRPr="002C754D">
        <w:rPr>
          <w:rFonts w:ascii="Arial" w:hAnsi="Arial" w:cs="Arial"/>
        </w:rPr>
        <w:t xml:space="preserve"> his study of cognitive development.</w:t>
      </w:r>
      <w:r w:rsidR="002E43A8" w:rsidRPr="002C754D">
        <w:rPr>
          <w:rFonts w:ascii="Arial" w:hAnsi="Arial" w:cs="Arial"/>
        </w:rPr>
        <w:t xml:space="preserve"> </w:t>
      </w:r>
      <w:r w:rsidR="00EF4536" w:rsidRPr="002C754D">
        <w:rPr>
          <w:rFonts w:ascii="Arial" w:hAnsi="Arial" w:cs="Arial"/>
        </w:rPr>
        <w:t>The mental</w:t>
      </w:r>
      <w:r w:rsidR="002E43A8" w:rsidRPr="002C754D">
        <w:rPr>
          <w:rFonts w:ascii="Arial" w:hAnsi="Arial" w:cs="Arial"/>
        </w:rPr>
        <w:t xml:space="preserve"> development process</w:t>
      </w:r>
      <w:r w:rsidR="00E40A8C" w:rsidRPr="002C754D">
        <w:rPr>
          <w:rFonts w:ascii="Arial" w:hAnsi="Arial" w:cs="Arial"/>
        </w:rPr>
        <w:t xml:space="preserve"> </w:t>
      </w:r>
      <w:r w:rsidR="00D91A26" w:rsidRPr="002C754D">
        <w:rPr>
          <w:rFonts w:ascii="Arial" w:hAnsi="Arial" w:cs="Arial"/>
        </w:rPr>
        <w:t xml:space="preserve">means </w:t>
      </w:r>
      <w:r w:rsidR="00B16660" w:rsidRPr="002C754D">
        <w:rPr>
          <w:rFonts w:ascii="Arial" w:hAnsi="Arial" w:cs="Arial"/>
        </w:rPr>
        <w:t>how</w:t>
      </w:r>
      <w:r w:rsidRPr="002C754D">
        <w:rPr>
          <w:rFonts w:ascii="Arial" w:hAnsi="Arial" w:cs="Arial"/>
        </w:rPr>
        <w:t xml:space="preserve"> people</w:t>
      </w:r>
      <w:r w:rsidR="00297043" w:rsidRPr="002C754D">
        <w:rPr>
          <w:rFonts w:ascii="Arial" w:hAnsi="Arial" w:cs="Arial"/>
        </w:rPr>
        <w:t xml:space="preserve"> </w:t>
      </w:r>
      <w:r w:rsidR="00EF4536" w:rsidRPr="002C754D">
        <w:rPr>
          <w:rFonts w:ascii="Arial" w:hAnsi="Arial" w:cs="Arial"/>
        </w:rPr>
        <w:t>process</w:t>
      </w:r>
      <w:r w:rsidR="007C78B0" w:rsidRPr="002C754D">
        <w:rPr>
          <w:rFonts w:ascii="Arial" w:hAnsi="Arial" w:cs="Arial"/>
        </w:rPr>
        <w:t xml:space="preserve"> </w:t>
      </w:r>
      <w:r w:rsidR="00B16660" w:rsidRPr="002C754D">
        <w:rPr>
          <w:rFonts w:ascii="Arial" w:hAnsi="Arial" w:cs="Arial"/>
        </w:rPr>
        <w:t>information</w:t>
      </w:r>
      <w:r w:rsidR="00E40A8C" w:rsidRPr="002C754D">
        <w:rPr>
          <w:rFonts w:ascii="Arial" w:hAnsi="Arial" w:cs="Arial"/>
        </w:rPr>
        <w:t xml:space="preserve"> and </w:t>
      </w:r>
      <w:r w:rsidR="00EF4536" w:rsidRPr="002C754D">
        <w:rPr>
          <w:rFonts w:ascii="Arial" w:hAnsi="Arial" w:cs="Arial"/>
        </w:rPr>
        <w:t>learn</w:t>
      </w:r>
      <w:r w:rsidR="00E40A8C" w:rsidRPr="002C754D">
        <w:rPr>
          <w:rFonts w:ascii="Arial" w:hAnsi="Arial" w:cs="Arial"/>
        </w:rPr>
        <w:t xml:space="preserve"> to use their knowledge, </w:t>
      </w:r>
      <w:r w:rsidR="007C78B0" w:rsidRPr="002C754D">
        <w:rPr>
          <w:rFonts w:ascii="Arial" w:hAnsi="Arial" w:cs="Arial"/>
        </w:rPr>
        <w:t xml:space="preserve">including </w:t>
      </w:r>
      <w:r w:rsidR="00EF4536" w:rsidRPr="002C754D">
        <w:rPr>
          <w:rFonts w:ascii="Arial" w:hAnsi="Arial" w:cs="Arial"/>
        </w:rPr>
        <w:t>problem-solving</w:t>
      </w:r>
      <w:r w:rsidR="00A01133" w:rsidRPr="002C754D">
        <w:rPr>
          <w:rFonts w:ascii="Arial" w:hAnsi="Arial" w:cs="Arial"/>
        </w:rPr>
        <w:t xml:space="preserve"> skills</w:t>
      </w:r>
      <w:r w:rsidR="007C78B0" w:rsidRPr="002C754D">
        <w:rPr>
          <w:rFonts w:ascii="Arial" w:hAnsi="Arial" w:cs="Arial"/>
        </w:rPr>
        <w:t xml:space="preserve">, </w:t>
      </w:r>
      <w:r w:rsidR="00EF4536" w:rsidRPr="002C754D">
        <w:rPr>
          <w:rFonts w:ascii="Arial" w:hAnsi="Arial" w:cs="Arial"/>
        </w:rPr>
        <w:t>decision-making</w:t>
      </w:r>
      <w:r w:rsidR="00A01133" w:rsidRPr="002C754D">
        <w:rPr>
          <w:rFonts w:ascii="Arial" w:hAnsi="Arial" w:cs="Arial"/>
        </w:rPr>
        <w:t xml:space="preserve"> skills</w:t>
      </w:r>
      <w:r w:rsidR="007C78B0" w:rsidRPr="002C754D">
        <w:rPr>
          <w:rFonts w:ascii="Arial" w:hAnsi="Arial" w:cs="Arial"/>
        </w:rPr>
        <w:t>, team working</w:t>
      </w:r>
      <w:r w:rsidR="00A01133" w:rsidRPr="002C754D">
        <w:rPr>
          <w:rFonts w:ascii="Arial" w:hAnsi="Arial" w:cs="Arial"/>
        </w:rPr>
        <w:t xml:space="preserve"> skills</w:t>
      </w:r>
      <w:r w:rsidR="007C78B0" w:rsidRPr="002C754D">
        <w:rPr>
          <w:rFonts w:ascii="Arial" w:hAnsi="Arial" w:cs="Arial"/>
        </w:rPr>
        <w:t xml:space="preserve"> and remembering </w:t>
      </w:r>
      <w:r w:rsidR="00D91A26" w:rsidRPr="002C754D">
        <w:rPr>
          <w:rFonts w:ascii="Arial" w:hAnsi="Arial" w:cs="Arial"/>
        </w:rPr>
        <w:t>abilities</w:t>
      </w:r>
      <w:r w:rsidR="00EE289F" w:rsidRPr="002C754D">
        <w:rPr>
          <w:rFonts w:ascii="Arial" w:hAnsi="Arial" w:cs="Arial"/>
        </w:rPr>
        <w:t>,</w:t>
      </w:r>
      <w:r w:rsidR="00D91A26" w:rsidRPr="002C754D">
        <w:rPr>
          <w:rFonts w:ascii="Arial" w:hAnsi="Arial" w:cs="Arial"/>
        </w:rPr>
        <w:t xml:space="preserve"> </w:t>
      </w:r>
      <w:r w:rsidR="007C78B0" w:rsidRPr="002C754D">
        <w:rPr>
          <w:rFonts w:ascii="Arial" w:hAnsi="Arial" w:cs="Arial"/>
        </w:rPr>
        <w:t>from</w:t>
      </w:r>
      <w:r w:rsidR="00BC3269" w:rsidRPr="002C754D">
        <w:rPr>
          <w:rFonts w:ascii="Arial" w:hAnsi="Arial" w:cs="Arial"/>
        </w:rPr>
        <w:t xml:space="preserve"> </w:t>
      </w:r>
      <w:r w:rsidR="007C78B0" w:rsidRPr="002C754D">
        <w:rPr>
          <w:rFonts w:ascii="Arial" w:hAnsi="Arial" w:cs="Arial"/>
        </w:rPr>
        <w:t xml:space="preserve">childhood </w:t>
      </w:r>
      <w:r w:rsidR="00BC3269" w:rsidRPr="002C754D">
        <w:rPr>
          <w:rFonts w:ascii="Arial" w:hAnsi="Arial" w:cs="Arial"/>
        </w:rPr>
        <w:t>through</w:t>
      </w:r>
      <w:r w:rsidRPr="002C754D">
        <w:rPr>
          <w:rFonts w:ascii="Arial" w:hAnsi="Arial" w:cs="Arial"/>
        </w:rPr>
        <w:t xml:space="preserve"> </w:t>
      </w:r>
      <w:r w:rsidR="008C71DD" w:rsidRPr="002C754D">
        <w:rPr>
          <w:rFonts w:ascii="Arial" w:hAnsi="Arial" w:cs="Arial"/>
        </w:rPr>
        <w:t xml:space="preserve">barriers </w:t>
      </w:r>
      <w:r w:rsidR="00BC3269" w:rsidRPr="002C754D">
        <w:rPr>
          <w:rFonts w:ascii="Arial" w:hAnsi="Arial" w:cs="Arial"/>
        </w:rPr>
        <w:t>to</w:t>
      </w:r>
      <w:r w:rsidR="007C78B0" w:rsidRPr="002C754D">
        <w:rPr>
          <w:rFonts w:ascii="Arial" w:hAnsi="Arial" w:cs="Arial"/>
        </w:rPr>
        <w:t xml:space="preserve"> adulthood. </w:t>
      </w:r>
      <w:r w:rsidR="0044636F" w:rsidRPr="002C754D">
        <w:rPr>
          <w:rFonts w:ascii="Arial" w:hAnsi="Arial" w:cs="Arial"/>
        </w:rPr>
        <w:t xml:space="preserve">Piaget </w:t>
      </w:r>
      <w:r w:rsidR="00EF4536" w:rsidRPr="002C754D">
        <w:rPr>
          <w:rFonts w:ascii="Arial" w:hAnsi="Arial" w:cs="Arial"/>
        </w:rPr>
        <w:t>studied children</w:t>
      </w:r>
      <w:r w:rsidR="00493F72" w:rsidRPr="002C754D">
        <w:rPr>
          <w:rFonts w:ascii="Arial" w:hAnsi="Arial" w:cs="Arial"/>
        </w:rPr>
        <w:t>'</w:t>
      </w:r>
      <w:r w:rsidR="00EF4536" w:rsidRPr="002C754D">
        <w:rPr>
          <w:rFonts w:ascii="Arial" w:hAnsi="Arial" w:cs="Arial"/>
        </w:rPr>
        <w:t>s developmental processes and</w:t>
      </w:r>
      <w:r w:rsidR="007B7991" w:rsidRPr="002C754D">
        <w:rPr>
          <w:rFonts w:ascii="Arial" w:hAnsi="Arial" w:cs="Arial"/>
        </w:rPr>
        <w:t xml:space="preserve"> </w:t>
      </w:r>
      <w:r w:rsidR="002C754D" w:rsidRPr="002C754D">
        <w:rPr>
          <w:rFonts w:ascii="Arial" w:hAnsi="Arial" w:cs="Arial"/>
        </w:rPr>
        <w:t>how</w:t>
      </w:r>
      <w:r w:rsidR="007B7991" w:rsidRPr="002C754D">
        <w:rPr>
          <w:rFonts w:ascii="Arial" w:hAnsi="Arial" w:cs="Arial"/>
        </w:rPr>
        <w:t xml:space="preserve"> children interact with the world around them</w:t>
      </w:r>
      <w:r w:rsidR="00EE289F" w:rsidRPr="002C754D">
        <w:rPr>
          <w:rFonts w:ascii="Arial" w:hAnsi="Arial" w:cs="Arial"/>
        </w:rPr>
        <w:t xml:space="preserve">. </w:t>
      </w:r>
      <w:r w:rsidR="005D5609" w:rsidRPr="002C754D">
        <w:rPr>
          <w:rFonts w:ascii="Arial" w:hAnsi="Arial" w:cs="Arial"/>
        </w:rPr>
        <w:t xml:space="preserve">He observed that </w:t>
      </w:r>
      <w:r w:rsidR="00D324A0" w:rsidRPr="002C754D">
        <w:rPr>
          <w:rFonts w:ascii="Arial" w:hAnsi="Arial" w:cs="Arial"/>
        </w:rPr>
        <w:t xml:space="preserve">younger </w:t>
      </w:r>
      <w:r w:rsidR="009149A5" w:rsidRPr="002C754D">
        <w:rPr>
          <w:rFonts w:ascii="Arial" w:hAnsi="Arial" w:cs="Arial"/>
        </w:rPr>
        <w:t>children</w:t>
      </w:r>
      <w:r w:rsidR="00493F72" w:rsidRPr="002C754D">
        <w:rPr>
          <w:rFonts w:ascii="Arial" w:hAnsi="Arial" w:cs="Arial"/>
        </w:rPr>
        <w:t>'</w:t>
      </w:r>
      <w:r w:rsidR="009149A5" w:rsidRPr="002C754D">
        <w:rPr>
          <w:rFonts w:ascii="Arial" w:hAnsi="Arial" w:cs="Arial"/>
        </w:rPr>
        <w:t>s</w:t>
      </w:r>
      <w:r w:rsidR="00C97DDC" w:rsidRPr="002C754D">
        <w:rPr>
          <w:rFonts w:ascii="Arial" w:hAnsi="Arial" w:cs="Arial"/>
        </w:rPr>
        <w:t xml:space="preserve"> react</w:t>
      </w:r>
      <w:r w:rsidR="00D324A0" w:rsidRPr="002C754D">
        <w:rPr>
          <w:rFonts w:ascii="Arial" w:hAnsi="Arial" w:cs="Arial"/>
        </w:rPr>
        <w:t xml:space="preserve">ions </w:t>
      </w:r>
      <w:r w:rsidR="00EF4536" w:rsidRPr="002C754D">
        <w:rPr>
          <w:rFonts w:ascii="Arial" w:hAnsi="Arial" w:cs="Arial"/>
        </w:rPr>
        <w:t>to an identical task or question are different from</w:t>
      </w:r>
      <w:r w:rsidR="009149A5" w:rsidRPr="002C754D">
        <w:rPr>
          <w:rFonts w:ascii="Arial" w:hAnsi="Arial" w:cs="Arial"/>
        </w:rPr>
        <w:t xml:space="preserve"> </w:t>
      </w:r>
      <w:r w:rsidR="009B75D3" w:rsidRPr="002C754D">
        <w:rPr>
          <w:rFonts w:ascii="Arial" w:hAnsi="Arial" w:cs="Arial"/>
        </w:rPr>
        <w:t>older</w:t>
      </w:r>
      <w:r w:rsidR="00EE289F" w:rsidRPr="002C754D">
        <w:rPr>
          <w:rFonts w:ascii="Arial" w:hAnsi="Arial" w:cs="Arial"/>
        </w:rPr>
        <w:t xml:space="preserve"> </w:t>
      </w:r>
      <w:r w:rsidR="00EF4536" w:rsidRPr="002C754D">
        <w:rPr>
          <w:rFonts w:ascii="Arial" w:hAnsi="Arial" w:cs="Arial"/>
        </w:rPr>
        <w:t>children</w:t>
      </w:r>
      <w:r w:rsidR="00493F72" w:rsidRPr="002C754D">
        <w:rPr>
          <w:rFonts w:ascii="Arial" w:hAnsi="Arial" w:cs="Arial"/>
        </w:rPr>
        <w:t>'</w:t>
      </w:r>
      <w:r w:rsidR="00EF4536" w:rsidRPr="002C754D">
        <w:rPr>
          <w:rFonts w:ascii="Arial" w:hAnsi="Arial" w:cs="Arial"/>
        </w:rPr>
        <w:t>s</w:t>
      </w:r>
      <w:r w:rsidR="00EE289F" w:rsidRPr="002C754D">
        <w:rPr>
          <w:rFonts w:ascii="Arial" w:hAnsi="Arial" w:cs="Arial"/>
        </w:rPr>
        <w:t xml:space="preserve"> or </w:t>
      </w:r>
      <w:r w:rsidR="00A05ED2" w:rsidRPr="002C754D">
        <w:rPr>
          <w:rFonts w:ascii="Arial" w:hAnsi="Arial" w:cs="Arial"/>
        </w:rPr>
        <w:t>adults</w:t>
      </w:r>
      <w:r w:rsidR="00493F72" w:rsidRPr="002C754D">
        <w:rPr>
          <w:rFonts w:ascii="Arial" w:hAnsi="Arial" w:cs="Arial"/>
        </w:rPr>
        <w:t>'</w:t>
      </w:r>
      <w:r w:rsidR="00EE289F" w:rsidRPr="002C754D">
        <w:rPr>
          <w:rFonts w:ascii="Arial" w:hAnsi="Arial" w:cs="Arial"/>
        </w:rPr>
        <w:t xml:space="preserve"> reactions</w:t>
      </w:r>
      <w:r w:rsidR="009B75D3" w:rsidRPr="002C754D">
        <w:rPr>
          <w:rFonts w:ascii="Arial" w:hAnsi="Arial" w:cs="Arial"/>
        </w:rPr>
        <w:t xml:space="preserve"> because</w:t>
      </w:r>
      <w:r w:rsidR="0012411C" w:rsidRPr="002C754D">
        <w:rPr>
          <w:rFonts w:ascii="Arial" w:hAnsi="Arial" w:cs="Arial"/>
        </w:rPr>
        <w:t xml:space="preserve"> they think differently</w:t>
      </w:r>
      <w:r w:rsidR="00EE289F" w:rsidRPr="002C754D">
        <w:rPr>
          <w:rFonts w:ascii="Arial" w:hAnsi="Arial" w:cs="Arial"/>
        </w:rPr>
        <w:t>.</w:t>
      </w:r>
      <w:r w:rsidR="002E43A8" w:rsidRPr="002C754D">
        <w:rPr>
          <w:rFonts w:ascii="Arial" w:hAnsi="Arial" w:cs="Arial"/>
        </w:rPr>
        <w:t xml:space="preserve"> </w:t>
      </w:r>
      <w:r w:rsidR="00A01133" w:rsidRPr="002C754D">
        <w:rPr>
          <w:rFonts w:ascii="Arial" w:hAnsi="Arial" w:cs="Arial"/>
        </w:rPr>
        <w:t>(Boyd and Bee, 2019)</w:t>
      </w:r>
      <w:r w:rsidR="007134EC" w:rsidRPr="002C754D">
        <w:rPr>
          <w:rFonts w:ascii="Arial" w:hAnsi="Arial" w:cs="Arial"/>
        </w:rPr>
        <w:t xml:space="preserve"> </w:t>
      </w:r>
    </w:p>
    <w:p w14:paraId="7196E042" w14:textId="1BE8610F" w:rsidR="001A55EC" w:rsidRPr="002C754D" w:rsidRDefault="008C71DD" w:rsidP="009123DA">
      <w:pPr>
        <w:spacing w:line="360" w:lineRule="auto"/>
        <w:jc w:val="both"/>
        <w:rPr>
          <w:rFonts w:ascii="Arial" w:hAnsi="Arial" w:cs="Arial"/>
        </w:rPr>
      </w:pPr>
      <w:r w:rsidRPr="002C754D">
        <w:rPr>
          <w:rFonts w:ascii="Arial" w:hAnsi="Arial" w:cs="Arial"/>
        </w:rPr>
        <w:t xml:space="preserve">Piaget organised his theory </w:t>
      </w:r>
      <w:r w:rsidR="00EF4536" w:rsidRPr="002C754D">
        <w:rPr>
          <w:rFonts w:ascii="Arial" w:hAnsi="Arial" w:cs="Arial"/>
        </w:rPr>
        <w:t>into</w:t>
      </w:r>
      <w:r w:rsidRPr="002C754D">
        <w:rPr>
          <w:rFonts w:ascii="Arial" w:hAnsi="Arial" w:cs="Arial"/>
        </w:rPr>
        <w:t xml:space="preserve"> four stages</w:t>
      </w:r>
      <w:r w:rsidR="00723684" w:rsidRPr="00723684">
        <w:rPr>
          <w:rFonts w:ascii="Arial" w:hAnsi="Arial" w:cs="Arial"/>
        </w:rPr>
        <w:t xml:space="preserve"> </w:t>
      </w:r>
      <w:r w:rsidR="00723684">
        <w:rPr>
          <w:rFonts w:ascii="Arial" w:hAnsi="Arial" w:cs="Arial"/>
        </w:rPr>
        <w:t>(See appendix 1)</w:t>
      </w:r>
      <w:r w:rsidRPr="002C754D">
        <w:rPr>
          <w:rFonts w:ascii="Arial" w:hAnsi="Arial" w:cs="Arial"/>
        </w:rPr>
        <w:t xml:space="preserve">. </w:t>
      </w:r>
      <w:r w:rsidR="00210435" w:rsidRPr="002C754D">
        <w:rPr>
          <w:rFonts w:ascii="Arial" w:hAnsi="Arial" w:cs="Arial"/>
        </w:rPr>
        <w:t xml:space="preserve">However, </w:t>
      </w:r>
      <w:r w:rsidR="00EF4536" w:rsidRPr="002C754D">
        <w:rPr>
          <w:rFonts w:ascii="Arial" w:hAnsi="Arial" w:cs="Arial"/>
        </w:rPr>
        <w:t xml:space="preserve">the </w:t>
      </w:r>
      <w:r w:rsidR="00210435" w:rsidRPr="002C754D">
        <w:rPr>
          <w:rFonts w:ascii="Arial" w:hAnsi="Arial" w:cs="Arial"/>
        </w:rPr>
        <w:t xml:space="preserve">age norms of this theory were </w:t>
      </w:r>
      <w:r w:rsidR="00EF4536" w:rsidRPr="002C754D">
        <w:rPr>
          <w:rFonts w:ascii="Arial" w:hAnsi="Arial" w:cs="Arial"/>
        </w:rPr>
        <w:t>approximate. H</w:t>
      </w:r>
      <w:r w:rsidRPr="002C754D">
        <w:rPr>
          <w:rFonts w:ascii="Arial" w:hAnsi="Arial" w:cs="Arial"/>
        </w:rPr>
        <w:t xml:space="preserve">e believed that everyone goes through </w:t>
      </w:r>
      <w:r w:rsidR="00EE128E" w:rsidRPr="002C754D">
        <w:rPr>
          <w:rFonts w:ascii="Arial" w:hAnsi="Arial" w:cs="Arial"/>
        </w:rPr>
        <w:t>all</w:t>
      </w:r>
      <w:r w:rsidRPr="002C754D">
        <w:rPr>
          <w:rFonts w:ascii="Arial" w:hAnsi="Arial" w:cs="Arial"/>
        </w:rPr>
        <w:t xml:space="preserve"> the stages in their </w:t>
      </w:r>
      <w:r w:rsidR="00210435" w:rsidRPr="002C754D">
        <w:rPr>
          <w:rFonts w:ascii="Arial" w:hAnsi="Arial" w:cs="Arial"/>
        </w:rPr>
        <w:t xml:space="preserve">mental </w:t>
      </w:r>
      <w:r w:rsidRPr="002C754D">
        <w:rPr>
          <w:rFonts w:ascii="Arial" w:hAnsi="Arial" w:cs="Arial"/>
        </w:rPr>
        <w:t xml:space="preserve">development process. </w:t>
      </w:r>
      <w:r w:rsidR="00B225FF" w:rsidRPr="002C754D">
        <w:rPr>
          <w:rFonts w:ascii="Arial" w:hAnsi="Arial" w:cs="Arial"/>
        </w:rPr>
        <w:t>Children</w:t>
      </w:r>
      <w:r w:rsidR="00A05ED2" w:rsidRPr="002C754D">
        <w:rPr>
          <w:rFonts w:ascii="Arial" w:hAnsi="Arial" w:cs="Arial"/>
        </w:rPr>
        <w:t xml:space="preserve"> i</w:t>
      </w:r>
      <w:r w:rsidR="00FC3210" w:rsidRPr="002C754D">
        <w:rPr>
          <w:rFonts w:ascii="Arial" w:hAnsi="Arial" w:cs="Arial"/>
        </w:rPr>
        <w:t xml:space="preserve">nvolve </w:t>
      </w:r>
      <w:r w:rsidR="00B225FF" w:rsidRPr="002C754D">
        <w:rPr>
          <w:rFonts w:ascii="Arial" w:hAnsi="Arial" w:cs="Arial"/>
        </w:rPr>
        <w:t xml:space="preserve">different </w:t>
      </w:r>
      <w:r w:rsidR="00EF4536" w:rsidRPr="002C754D">
        <w:rPr>
          <w:rFonts w:ascii="Arial" w:hAnsi="Arial" w:cs="Arial"/>
        </w:rPr>
        <w:t>types</w:t>
      </w:r>
      <w:r w:rsidR="00B225FF" w:rsidRPr="002C754D">
        <w:rPr>
          <w:rFonts w:ascii="Arial" w:hAnsi="Arial" w:cs="Arial"/>
        </w:rPr>
        <w:t xml:space="preserve"> of intelligence</w:t>
      </w:r>
      <w:r w:rsidR="00FC3210" w:rsidRPr="002C754D">
        <w:rPr>
          <w:rFonts w:ascii="Arial" w:hAnsi="Arial" w:cs="Arial"/>
        </w:rPr>
        <w:t xml:space="preserve"> in each </w:t>
      </w:r>
      <w:r w:rsidR="00EF4536" w:rsidRPr="002C754D">
        <w:rPr>
          <w:rFonts w:ascii="Arial" w:hAnsi="Arial" w:cs="Arial"/>
        </w:rPr>
        <w:t>stage</w:t>
      </w:r>
      <w:r w:rsidR="00B225FF" w:rsidRPr="002C754D">
        <w:rPr>
          <w:rFonts w:ascii="Arial" w:hAnsi="Arial" w:cs="Arial"/>
        </w:rPr>
        <w:t>.</w:t>
      </w:r>
      <w:r w:rsidR="004C6C00" w:rsidRPr="002C754D">
        <w:rPr>
          <w:rFonts w:ascii="Arial" w:hAnsi="Arial" w:cs="Arial"/>
        </w:rPr>
        <w:t xml:space="preserve"> </w:t>
      </w:r>
      <w:r w:rsidR="00EF4536" w:rsidRPr="002C754D">
        <w:rPr>
          <w:rFonts w:ascii="Arial" w:hAnsi="Arial" w:cs="Arial"/>
        </w:rPr>
        <w:t>Piaget</w:t>
      </w:r>
      <w:r w:rsidR="004C6C00" w:rsidRPr="002C754D">
        <w:rPr>
          <w:rFonts w:ascii="Arial" w:hAnsi="Arial" w:cs="Arial"/>
        </w:rPr>
        <w:t xml:space="preserve"> believed that humans build and experience their knowledge rather than receive that. Learning is a process which </w:t>
      </w:r>
      <w:r w:rsidR="00EF4536" w:rsidRPr="002C754D">
        <w:rPr>
          <w:rFonts w:ascii="Arial" w:hAnsi="Arial" w:cs="Arial"/>
        </w:rPr>
        <w:t>consists of</w:t>
      </w:r>
      <w:r w:rsidR="004C6C00" w:rsidRPr="002C754D">
        <w:rPr>
          <w:rFonts w:ascii="Arial" w:hAnsi="Arial" w:cs="Arial"/>
        </w:rPr>
        <w:t xml:space="preserve"> the person</w:t>
      </w:r>
      <w:r w:rsidR="00493F72" w:rsidRPr="002C754D">
        <w:rPr>
          <w:rFonts w:ascii="Arial" w:hAnsi="Arial" w:cs="Arial"/>
        </w:rPr>
        <w:t>'</w:t>
      </w:r>
      <w:r w:rsidR="004C6C00" w:rsidRPr="002C754D">
        <w:rPr>
          <w:rFonts w:ascii="Arial" w:hAnsi="Arial" w:cs="Arial"/>
        </w:rPr>
        <w:t>s maturation.</w:t>
      </w:r>
      <w:r w:rsidR="00FC3210" w:rsidRPr="002C754D">
        <w:rPr>
          <w:rFonts w:ascii="Arial" w:hAnsi="Arial" w:cs="Arial"/>
        </w:rPr>
        <w:t xml:space="preserve"> </w:t>
      </w:r>
      <w:r w:rsidR="007B2D1E" w:rsidRPr="002C754D">
        <w:rPr>
          <w:rFonts w:ascii="Arial" w:hAnsi="Arial" w:cs="Arial"/>
        </w:rPr>
        <w:t>(Marcin, 2018)</w:t>
      </w:r>
      <w:r w:rsidR="00723684">
        <w:rPr>
          <w:rFonts w:ascii="Arial" w:hAnsi="Arial" w:cs="Arial"/>
        </w:rPr>
        <w:t xml:space="preserve"> </w:t>
      </w:r>
    </w:p>
    <w:p w14:paraId="21EA38E5" w14:textId="77777777" w:rsidR="00493F72" w:rsidRPr="002C754D" w:rsidRDefault="00493F72" w:rsidP="009123DA">
      <w:pPr>
        <w:spacing w:line="360" w:lineRule="auto"/>
        <w:jc w:val="both"/>
        <w:rPr>
          <w:rFonts w:ascii="Arial" w:hAnsi="Arial" w:cs="Arial"/>
        </w:rPr>
      </w:pPr>
    </w:p>
    <w:tbl>
      <w:tblPr>
        <w:tblW w:w="9380" w:type="dxa"/>
        <w:tblInd w:w="-2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434"/>
        <w:gridCol w:w="6946"/>
      </w:tblGrid>
      <w:tr w:rsidR="002C754D" w:rsidRPr="002C754D" w14:paraId="15376082" w14:textId="0A9DE3B1" w:rsidTr="002E173D">
        <w:trPr>
          <w:trHeight w:val="387"/>
        </w:trPr>
        <w:tc>
          <w:tcPr>
            <w:tcW w:w="2434" w:type="dxa"/>
            <w:vMerge w:val="restart"/>
          </w:tcPr>
          <w:p w14:paraId="064E10E1" w14:textId="564DD678" w:rsidR="00DF065F" w:rsidRPr="002C754D" w:rsidRDefault="00DF065F" w:rsidP="00DF065F">
            <w:pPr>
              <w:jc w:val="center"/>
              <w:rPr>
                <w:rFonts w:ascii="Arial" w:hAnsi="Arial" w:cs="Arial"/>
                <w:u w:val="single"/>
              </w:rPr>
            </w:pPr>
            <w:r w:rsidRPr="002C754D">
              <w:rPr>
                <w:rFonts w:ascii="Arial" w:hAnsi="Arial" w:cs="Arial"/>
                <w:u w:val="single"/>
              </w:rPr>
              <w:t>1.</w:t>
            </w:r>
          </w:p>
          <w:p w14:paraId="6275EF98" w14:textId="77777777" w:rsidR="00DF065F" w:rsidRPr="002C754D" w:rsidRDefault="00DF065F" w:rsidP="00DF065F">
            <w:pPr>
              <w:jc w:val="center"/>
              <w:rPr>
                <w:rFonts w:ascii="Arial" w:hAnsi="Arial" w:cs="Arial"/>
                <w:u w:val="single"/>
              </w:rPr>
            </w:pPr>
            <w:r w:rsidRPr="002C754D">
              <w:rPr>
                <w:rFonts w:ascii="Arial" w:hAnsi="Arial" w:cs="Arial"/>
                <w:u w:val="single"/>
              </w:rPr>
              <w:t>Sensory monitor stage</w:t>
            </w:r>
          </w:p>
          <w:p w14:paraId="729690A1" w14:textId="7BEA3165" w:rsidR="00DF065F" w:rsidRPr="002C754D" w:rsidRDefault="00DF065F" w:rsidP="00DF065F">
            <w:pPr>
              <w:jc w:val="center"/>
              <w:rPr>
                <w:rFonts w:ascii="Arial" w:hAnsi="Arial" w:cs="Arial"/>
                <w:u w:val="single"/>
              </w:rPr>
            </w:pPr>
          </w:p>
        </w:tc>
        <w:tc>
          <w:tcPr>
            <w:tcW w:w="6946" w:type="dxa"/>
          </w:tcPr>
          <w:p w14:paraId="6634C455" w14:textId="1AA4173B" w:rsidR="00DF065F" w:rsidRPr="002C754D" w:rsidRDefault="00DF065F" w:rsidP="002E173D">
            <w:pPr>
              <w:jc w:val="center"/>
              <w:rPr>
                <w:rFonts w:ascii="Arial" w:hAnsi="Arial" w:cs="Arial"/>
              </w:rPr>
            </w:pPr>
            <w:r w:rsidRPr="002C754D">
              <w:rPr>
                <w:rFonts w:ascii="Arial" w:hAnsi="Arial" w:cs="Arial"/>
              </w:rPr>
              <w:t xml:space="preserve">How </w:t>
            </w:r>
            <w:r w:rsidR="00EF4536" w:rsidRPr="002C754D">
              <w:rPr>
                <w:rFonts w:ascii="Arial" w:hAnsi="Arial" w:cs="Arial"/>
              </w:rPr>
              <w:t xml:space="preserve">do </w:t>
            </w:r>
            <w:r w:rsidR="007067B5" w:rsidRPr="002C754D">
              <w:rPr>
                <w:rFonts w:ascii="Arial" w:hAnsi="Arial" w:cs="Arial"/>
              </w:rPr>
              <w:t>children</w:t>
            </w:r>
            <w:r w:rsidRPr="002C754D">
              <w:rPr>
                <w:rFonts w:ascii="Arial" w:hAnsi="Arial" w:cs="Arial"/>
              </w:rPr>
              <w:t xml:space="preserve"> experien</w:t>
            </w:r>
            <w:r w:rsidR="007067B5" w:rsidRPr="002C754D">
              <w:rPr>
                <w:rFonts w:ascii="Arial" w:hAnsi="Arial" w:cs="Arial"/>
              </w:rPr>
              <w:t>ce</w:t>
            </w:r>
            <w:r w:rsidRPr="002C754D">
              <w:rPr>
                <w:rFonts w:ascii="Arial" w:hAnsi="Arial" w:cs="Arial"/>
              </w:rPr>
              <w:t xml:space="preserve"> the world around them</w:t>
            </w:r>
            <w:r w:rsidR="00EF4536" w:rsidRPr="002C754D">
              <w:rPr>
                <w:rFonts w:ascii="Arial" w:hAnsi="Arial" w:cs="Arial"/>
              </w:rPr>
              <w:t>,</w:t>
            </w:r>
            <w:r w:rsidR="007067B5" w:rsidRPr="002C754D">
              <w:rPr>
                <w:rFonts w:ascii="Arial" w:hAnsi="Arial" w:cs="Arial"/>
              </w:rPr>
              <w:t xml:space="preserve"> and</w:t>
            </w:r>
            <w:r w:rsidR="002E173D" w:rsidRPr="002C754D">
              <w:rPr>
                <w:rFonts w:ascii="Arial" w:hAnsi="Arial" w:cs="Arial"/>
              </w:rPr>
              <w:t xml:space="preserve"> how </w:t>
            </w:r>
            <w:r w:rsidR="00EF4536" w:rsidRPr="002C754D">
              <w:rPr>
                <w:rFonts w:ascii="Arial" w:hAnsi="Arial" w:cs="Arial"/>
              </w:rPr>
              <w:t xml:space="preserve">do </w:t>
            </w:r>
            <w:r w:rsidR="002E173D" w:rsidRPr="002C754D">
              <w:rPr>
                <w:rFonts w:ascii="Arial" w:hAnsi="Arial" w:cs="Arial"/>
              </w:rPr>
              <w:t>they learn?</w:t>
            </w:r>
          </w:p>
        </w:tc>
      </w:tr>
      <w:tr w:rsidR="002C754D" w:rsidRPr="002C754D" w14:paraId="09119780" w14:textId="77777777" w:rsidTr="002E173D">
        <w:trPr>
          <w:trHeight w:val="900"/>
        </w:trPr>
        <w:tc>
          <w:tcPr>
            <w:tcW w:w="2434" w:type="dxa"/>
            <w:vMerge/>
          </w:tcPr>
          <w:p w14:paraId="2B9F9EA6" w14:textId="77777777" w:rsidR="00DF065F" w:rsidRPr="002C754D" w:rsidRDefault="00DF065F" w:rsidP="00DF065F">
            <w:pPr>
              <w:jc w:val="center"/>
              <w:rPr>
                <w:rFonts w:ascii="Arial" w:hAnsi="Arial" w:cs="Arial"/>
                <w:u w:val="single"/>
              </w:rPr>
            </w:pPr>
          </w:p>
        </w:tc>
        <w:tc>
          <w:tcPr>
            <w:tcW w:w="6946" w:type="dxa"/>
            <w:vMerge w:val="restart"/>
          </w:tcPr>
          <w:p w14:paraId="30A24B82" w14:textId="77777777" w:rsidR="00DF065F" w:rsidRPr="002C754D" w:rsidRDefault="00DF065F" w:rsidP="00DF065F">
            <w:pPr>
              <w:rPr>
                <w:rFonts w:ascii="Arial" w:hAnsi="Arial" w:cs="Arial"/>
              </w:rPr>
            </w:pPr>
            <w:r w:rsidRPr="002C754D">
              <w:rPr>
                <w:rFonts w:ascii="Arial" w:hAnsi="Arial" w:cs="Arial"/>
              </w:rPr>
              <w:t>Movement and sensations.</w:t>
            </w:r>
          </w:p>
          <w:p w14:paraId="5D378D05" w14:textId="0B972E89" w:rsidR="00DF065F" w:rsidRPr="002C754D" w:rsidRDefault="00DF065F" w:rsidP="00DF065F">
            <w:pPr>
              <w:rPr>
                <w:rFonts w:ascii="Arial" w:hAnsi="Arial" w:cs="Arial"/>
              </w:rPr>
            </w:pPr>
            <w:r w:rsidRPr="002C754D">
              <w:rPr>
                <w:rFonts w:ascii="Arial" w:hAnsi="Arial" w:cs="Arial"/>
              </w:rPr>
              <w:t>Basic actions</w:t>
            </w:r>
            <w:r w:rsidR="00EF4536" w:rsidRPr="002C754D">
              <w:rPr>
                <w:rFonts w:ascii="Arial" w:hAnsi="Arial" w:cs="Arial"/>
              </w:rPr>
              <w:t xml:space="preserve"> are</w:t>
            </w:r>
            <w:r w:rsidRPr="002C754D">
              <w:rPr>
                <w:rFonts w:ascii="Arial" w:hAnsi="Arial" w:cs="Arial"/>
              </w:rPr>
              <w:t xml:space="preserve"> looking, listening, and sucking.</w:t>
            </w:r>
          </w:p>
          <w:p w14:paraId="3729EE01" w14:textId="6BFD0890" w:rsidR="00DF065F" w:rsidRPr="002C754D" w:rsidRDefault="00DF065F" w:rsidP="00DF065F">
            <w:pPr>
              <w:rPr>
                <w:rFonts w:ascii="Arial" w:hAnsi="Arial" w:cs="Arial"/>
              </w:rPr>
            </w:pPr>
            <w:r w:rsidRPr="002C754D">
              <w:rPr>
                <w:rFonts w:ascii="Arial" w:hAnsi="Arial" w:cs="Arial"/>
              </w:rPr>
              <w:t xml:space="preserve">Infants </w:t>
            </w:r>
            <w:r w:rsidR="00EF4536" w:rsidRPr="002C754D">
              <w:rPr>
                <w:rFonts w:ascii="Arial" w:hAnsi="Arial" w:cs="Arial"/>
              </w:rPr>
              <w:t>realise</w:t>
            </w:r>
            <w:r w:rsidRPr="002C754D">
              <w:rPr>
                <w:rFonts w:ascii="Arial" w:hAnsi="Arial" w:cs="Arial"/>
              </w:rPr>
              <w:t xml:space="preserve"> </w:t>
            </w:r>
            <w:r w:rsidR="00CA60B1" w:rsidRPr="002C754D">
              <w:rPr>
                <w:rFonts w:ascii="Arial" w:hAnsi="Arial" w:cs="Arial"/>
              </w:rPr>
              <w:t xml:space="preserve">that </w:t>
            </w:r>
            <w:r w:rsidRPr="002C754D">
              <w:rPr>
                <w:rFonts w:ascii="Arial" w:hAnsi="Arial" w:cs="Arial"/>
              </w:rPr>
              <w:t>things continue to exist even if they cannot see th</w:t>
            </w:r>
            <w:r w:rsidR="00CA60B1" w:rsidRPr="002C754D">
              <w:rPr>
                <w:rFonts w:ascii="Arial" w:hAnsi="Arial" w:cs="Arial"/>
              </w:rPr>
              <w:t>em</w:t>
            </w:r>
            <w:r w:rsidRPr="002C754D">
              <w:rPr>
                <w:rFonts w:ascii="Arial" w:hAnsi="Arial" w:cs="Arial"/>
              </w:rPr>
              <w:t>.</w:t>
            </w:r>
          </w:p>
          <w:p w14:paraId="259610DC" w14:textId="5313BBF6" w:rsidR="00DF065F" w:rsidRPr="002C754D" w:rsidRDefault="00DF065F" w:rsidP="00DF065F">
            <w:pPr>
              <w:rPr>
                <w:rFonts w:ascii="Arial" w:hAnsi="Arial" w:cs="Arial"/>
              </w:rPr>
            </w:pPr>
            <w:r w:rsidRPr="002C754D">
              <w:rPr>
                <w:rFonts w:ascii="Arial" w:hAnsi="Arial" w:cs="Arial"/>
              </w:rPr>
              <w:t>T</w:t>
            </w:r>
            <w:r w:rsidR="002C754D" w:rsidRPr="002C754D">
              <w:rPr>
                <w:rFonts w:ascii="Arial" w:hAnsi="Arial" w:cs="Arial"/>
              </w:rPr>
              <w:t>oddlers</w:t>
            </w:r>
            <w:r w:rsidRPr="002C754D">
              <w:rPr>
                <w:rFonts w:ascii="Arial" w:hAnsi="Arial" w:cs="Arial"/>
              </w:rPr>
              <w:t xml:space="preserve"> </w:t>
            </w:r>
            <w:r w:rsidR="00CA60B1" w:rsidRPr="002C754D">
              <w:rPr>
                <w:rFonts w:ascii="Arial" w:hAnsi="Arial" w:cs="Arial"/>
              </w:rPr>
              <w:t xml:space="preserve">start to </w:t>
            </w:r>
            <w:r w:rsidRPr="002C754D">
              <w:rPr>
                <w:rFonts w:ascii="Arial" w:hAnsi="Arial" w:cs="Arial"/>
              </w:rPr>
              <w:t xml:space="preserve">realise their action can change things </w:t>
            </w:r>
            <w:r w:rsidR="00EF4536" w:rsidRPr="002C754D">
              <w:rPr>
                <w:rFonts w:ascii="Arial" w:hAnsi="Arial" w:cs="Arial"/>
              </w:rPr>
              <w:t xml:space="preserve">and </w:t>
            </w:r>
            <w:r w:rsidRPr="002C754D">
              <w:rPr>
                <w:rFonts w:ascii="Arial" w:hAnsi="Arial" w:cs="Arial"/>
              </w:rPr>
              <w:t>situations around them.</w:t>
            </w:r>
          </w:p>
        </w:tc>
      </w:tr>
      <w:tr w:rsidR="002C754D" w:rsidRPr="002C754D" w14:paraId="5E24E3FE" w14:textId="77777777" w:rsidTr="002E173D">
        <w:trPr>
          <w:trHeight w:val="696"/>
        </w:trPr>
        <w:tc>
          <w:tcPr>
            <w:tcW w:w="2434" w:type="dxa"/>
          </w:tcPr>
          <w:p w14:paraId="724E30FB" w14:textId="77777777" w:rsidR="00DF065F" w:rsidRPr="002C754D" w:rsidRDefault="00DF065F" w:rsidP="009246C7">
            <w:pPr>
              <w:spacing w:line="360" w:lineRule="auto"/>
              <w:ind w:left="24"/>
              <w:jc w:val="center"/>
              <w:rPr>
                <w:rFonts w:ascii="Arial" w:hAnsi="Arial" w:cs="Arial"/>
              </w:rPr>
            </w:pPr>
          </w:p>
          <w:p w14:paraId="2AD44579" w14:textId="61757674" w:rsidR="009246C7" w:rsidRPr="002C754D" w:rsidRDefault="009246C7" w:rsidP="009246C7">
            <w:pPr>
              <w:spacing w:line="360" w:lineRule="auto"/>
              <w:ind w:left="24"/>
              <w:jc w:val="center"/>
              <w:rPr>
                <w:rFonts w:ascii="Arial" w:hAnsi="Arial" w:cs="Arial"/>
              </w:rPr>
            </w:pPr>
            <w:r w:rsidRPr="002C754D">
              <w:rPr>
                <w:rFonts w:ascii="Arial" w:hAnsi="Arial" w:cs="Arial"/>
              </w:rPr>
              <w:t>0-2 years</w:t>
            </w:r>
          </w:p>
        </w:tc>
        <w:tc>
          <w:tcPr>
            <w:tcW w:w="6946" w:type="dxa"/>
            <w:vMerge/>
          </w:tcPr>
          <w:p w14:paraId="2C79F7D1" w14:textId="77777777" w:rsidR="009246C7" w:rsidRPr="002C754D" w:rsidRDefault="009246C7">
            <w:pPr>
              <w:rPr>
                <w:rFonts w:ascii="Arial" w:hAnsi="Arial" w:cs="Arial"/>
              </w:rPr>
            </w:pPr>
          </w:p>
        </w:tc>
      </w:tr>
    </w:tbl>
    <w:p w14:paraId="27EA561F" w14:textId="7C710AF1" w:rsidR="00B23AF7" w:rsidRPr="002C754D" w:rsidRDefault="00B23AF7" w:rsidP="00B23AF7">
      <w:pPr>
        <w:jc w:val="center"/>
        <w:rPr>
          <w:rFonts w:ascii="Arial" w:hAnsi="Arial" w:cs="Arial"/>
          <w:u w:val="single"/>
        </w:rPr>
      </w:pPr>
    </w:p>
    <w:p w14:paraId="17BDB62B" w14:textId="64023CF3" w:rsidR="00493F72" w:rsidRPr="002C754D" w:rsidRDefault="00493F72" w:rsidP="00B23AF7">
      <w:pPr>
        <w:jc w:val="center"/>
        <w:rPr>
          <w:rFonts w:ascii="Arial" w:hAnsi="Arial" w:cs="Arial"/>
          <w:u w:val="single"/>
        </w:rPr>
      </w:pPr>
    </w:p>
    <w:p w14:paraId="44E9325C" w14:textId="77777777" w:rsidR="00493F72" w:rsidRPr="002C754D" w:rsidRDefault="00493F72" w:rsidP="00B23AF7">
      <w:pPr>
        <w:jc w:val="center"/>
        <w:rPr>
          <w:rFonts w:ascii="Arial" w:hAnsi="Arial" w:cs="Arial"/>
          <w:u w:val="single"/>
        </w:rPr>
      </w:pPr>
    </w:p>
    <w:tbl>
      <w:tblPr>
        <w:tblW w:w="9324" w:type="dxa"/>
        <w:tblInd w:w="4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400"/>
        <w:gridCol w:w="6924"/>
      </w:tblGrid>
      <w:tr w:rsidR="002C754D" w:rsidRPr="002C754D" w14:paraId="22DA5D98" w14:textId="484C0640" w:rsidTr="00B23AF7">
        <w:trPr>
          <w:trHeight w:val="384"/>
        </w:trPr>
        <w:tc>
          <w:tcPr>
            <w:tcW w:w="2400" w:type="dxa"/>
            <w:vMerge w:val="restart"/>
          </w:tcPr>
          <w:p w14:paraId="47A7E535" w14:textId="77777777" w:rsidR="00B23AF7" w:rsidRPr="002C754D" w:rsidRDefault="00B23AF7" w:rsidP="00B23AF7">
            <w:pPr>
              <w:ind w:left="-48"/>
              <w:jc w:val="center"/>
              <w:rPr>
                <w:rFonts w:ascii="Arial" w:hAnsi="Arial" w:cs="Arial"/>
                <w:u w:val="single"/>
              </w:rPr>
            </w:pPr>
            <w:r w:rsidRPr="002C754D">
              <w:rPr>
                <w:rFonts w:ascii="Arial" w:hAnsi="Arial" w:cs="Arial"/>
                <w:u w:val="single"/>
              </w:rPr>
              <w:lastRenderedPageBreak/>
              <w:t>2.</w:t>
            </w:r>
          </w:p>
          <w:p w14:paraId="08BF02C8" w14:textId="3CD52CAE" w:rsidR="00B23AF7" w:rsidRPr="002C754D" w:rsidRDefault="00B23AF7" w:rsidP="001A55EC">
            <w:pPr>
              <w:jc w:val="center"/>
              <w:rPr>
                <w:rFonts w:ascii="Arial" w:hAnsi="Arial" w:cs="Arial"/>
                <w:u w:val="single"/>
              </w:rPr>
            </w:pPr>
            <w:r w:rsidRPr="002C754D">
              <w:rPr>
                <w:rFonts w:ascii="Arial" w:hAnsi="Arial" w:cs="Arial"/>
                <w:u w:val="single"/>
              </w:rPr>
              <w:t>Preoperational stage</w:t>
            </w:r>
          </w:p>
        </w:tc>
        <w:tc>
          <w:tcPr>
            <w:tcW w:w="6924" w:type="dxa"/>
          </w:tcPr>
          <w:p w14:paraId="2798A503" w14:textId="2567AA51" w:rsidR="00B23AF7" w:rsidRPr="002C754D" w:rsidRDefault="002E173D" w:rsidP="00B23AF7">
            <w:pPr>
              <w:ind w:left="-48"/>
              <w:jc w:val="center"/>
              <w:rPr>
                <w:rFonts w:ascii="Arial" w:hAnsi="Arial" w:cs="Arial"/>
                <w:u w:val="single"/>
              </w:rPr>
            </w:pPr>
            <w:r w:rsidRPr="002C754D">
              <w:rPr>
                <w:rFonts w:ascii="Arial" w:hAnsi="Arial" w:cs="Arial"/>
              </w:rPr>
              <w:t xml:space="preserve">How </w:t>
            </w:r>
            <w:r w:rsidR="00EF4536" w:rsidRPr="002C754D">
              <w:rPr>
                <w:rFonts w:ascii="Arial" w:hAnsi="Arial" w:cs="Arial"/>
              </w:rPr>
              <w:t xml:space="preserve">do </w:t>
            </w:r>
            <w:r w:rsidRPr="002C754D">
              <w:rPr>
                <w:rFonts w:ascii="Arial" w:hAnsi="Arial" w:cs="Arial"/>
              </w:rPr>
              <w:t>children experienc</w:t>
            </w:r>
            <w:r w:rsidR="007067B5" w:rsidRPr="002C754D">
              <w:rPr>
                <w:rFonts w:ascii="Arial" w:hAnsi="Arial" w:cs="Arial"/>
              </w:rPr>
              <w:t>e</w:t>
            </w:r>
            <w:r w:rsidRPr="002C754D">
              <w:rPr>
                <w:rFonts w:ascii="Arial" w:hAnsi="Arial" w:cs="Arial"/>
              </w:rPr>
              <w:t xml:space="preserve"> the world around them</w:t>
            </w:r>
            <w:r w:rsidR="00EF4536" w:rsidRPr="002C754D">
              <w:rPr>
                <w:rFonts w:ascii="Arial" w:hAnsi="Arial" w:cs="Arial"/>
              </w:rPr>
              <w:t>,</w:t>
            </w:r>
            <w:r w:rsidR="007067B5" w:rsidRPr="002C754D">
              <w:rPr>
                <w:rFonts w:ascii="Arial" w:hAnsi="Arial" w:cs="Arial"/>
              </w:rPr>
              <w:t xml:space="preserve"> and</w:t>
            </w:r>
            <w:r w:rsidRPr="002C754D">
              <w:rPr>
                <w:rFonts w:ascii="Arial" w:hAnsi="Arial" w:cs="Arial"/>
              </w:rPr>
              <w:t xml:space="preserve"> how </w:t>
            </w:r>
            <w:r w:rsidR="00EF4536" w:rsidRPr="002C754D">
              <w:rPr>
                <w:rFonts w:ascii="Arial" w:hAnsi="Arial" w:cs="Arial"/>
              </w:rPr>
              <w:t xml:space="preserve">do </w:t>
            </w:r>
            <w:r w:rsidRPr="002C754D">
              <w:rPr>
                <w:rFonts w:ascii="Arial" w:hAnsi="Arial" w:cs="Arial"/>
              </w:rPr>
              <w:t>they learn?</w:t>
            </w:r>
          </w:p>
        </w:tc>
      </w:tr>
      <w:tr w:rsidR="002C754D" w:rsidRPr="002C754D" w14:paraId="2B0BCAC4" w14:textId="77777777" w:rsidTr="007067B5">
        <w:trPr>
          <w:trHeight w:val="896"/>
        </w:trPr>
        <w:tc>
          <w:tcPr>
            <w:tcW w:w="2400" w:type="dxa"/>
            <w:vMerge/>
          </w:tcPr>
          <w:p w14:paraId="780BEB13" w14:textId="77777777" w:rsidR="00B23AF7" w:rsidRPr="002C754D" w:rsidRDefault="00B23AF7" w:rsidP="00B23AF7">
            <w:pPr>
              <w:ind w:left="-48"/>
              <w:jc w:val="center"/>
              <w:rPr>
                <w:rFonts w:ascii="Arial" w:hAnsi="Arial" w:cs="Arial"/>
                <w:u w:val="single"/>
              </w:rPr>
            </w:pPr>
          </w:p>
        </w:tc>
        <w:tc>
          <w:tcPr>
            <w:tcW w:w="6924" w:type="dxa"/>
            <w:vMerge w:val="restart"/>
          </w:tcPr>
          <w:p w14:paraId="708D43D8" w14:textId="77777777" w:rsidR="00B23AF7" w:rsidRPr="002C754D" w:rsidRDefault="002E173D" w:rsidP="002E173D">
            <w:pPr>
              <w:ind w:left="-48"/>
              <w:rPr>
                <w:rFonts w:ascii="Arial" w:hAnsi="Arial" w:cs="Arial"/>
              </w:rPr>
            </w:pPr>
            <w:r w:rsidRPr="002C754D">
              <w:rPr>
                <w:rFonts w:ascii="Arial" w:hAnsi="Arial" w:cs="Arial"/>
              </w:rPr>
              <w:t>Children learn to use language and words.</w:t>
            </w:r>
          </w:p>
          <w:p w14:paraId="4422BDEF" w14:textId="75C8D3D5" w:rsidR="002E173D" w:rsidRPr="002C754D" w:rsidRDefault="002E173D" w:rsidP="002E173D">
            <w:pPr>
              <w:ind w:left="-48"/>
              <w:rPr>
                <w:rFonts w:ascii="Arial" w:hAnsi="Arial" w:cs="Arial"/>
              </w:rPr>
            </w:pPr>
            <w:r w:rsidRPr="002C754D">
              <w:rPr>
                <w:rFonts w:ascii="Arial" w:hAnsi="Arial" w:cs="Arial"/>
              </w:rPr>
              <w:t xml:space="preserve">They cannot see things from the perspective of others. </w:t>
            </w:r>
          </w:p>
          <w:p w14:paraId="1A15777D" w14:textId="0500A53E" w:rsidR="002E173D" w:rsidRPr="002C754D" w:rsidRDefault="002E173D" w:rsidP="002E173D">
            <w:pPr>
              <w:ind w:left="-48"/>
              <w:rPr>
                <w:rFonts w:ascii="Arial" w:hAnsi="Arial" w:cs="Arial"/>
              </w:rPr>
            </w:pPr>
            <w:r w:rsidRPr="002C754D">
              <w:rPr>
                <w:rFonts w:ascii="Arial" w:hAnsi="Arial" w:cs="Arial"/>
              </w:rPr>
              <w:t xml:space="preserve">They pretend </w:t>
            </w:r>
            <w:r w:rsidR="00EF4536" w:rsidRPr="002C754D">
              <w:rPr>
                <w:rFonts w:ascii="Arial" w:hAnsi="Arial" w:cs="Arial"/>
              </w:rPr>
              <w:t>to play</w:t>
            </w:r>
            <w:r w:rsidRPr="002C754D">
              <w:rPr>
                <w:rFonts w:ascii="Arial" w:hAnsi="Arial" w:cs="Arial"/>
              </w:rPr>
              <w:t xml:space="preserve"> and </w:t>
            </w:r>
            <w:r w:rsidR="00D635BE" w:rsidRPr="002C754D">
              <w:rPr>
                <w:rFonts w:ascii="Arial" w:hAnsi="Arial" w:cs="Arial"/>
              </w:rPr>
              <w:t>copy</w:t>
            </w:r>
            <w:r w:rsidRPr="002C754D">
              <w:rPr>
                <w:rFonts w:ascii="Arial" w:hAnsi="Arial" w:cs="Arial"/>
              </w:rPr>
              <w:t xml:space="preserve"> adults.</w:t>
            </w:r>
          </w:p>
          <w:p w14:paraId="7C462BD0" w14:textId="04CFF00D" w:rsidR="000C3952" w:rsidRPr="002C754D" w:rsidRDefault="000C3952" w:rsidP="002E173D">
            <w:pPr>
              <w:ind w:left="-48"/>
              <w:rPr>
                <w:rFonts w:ascii="Arial" w:hAnsi="Arial" w:cs="Arial"/>
              </w:rPr>
            </w:pPr>
            <w:r w:rsidRPr="002C754D">
              <w:rPr>
                <w:rFonts w:ascii="Arial" w:hAnsi="Arial" w:cs="Arial"/>
              </w:rPr>
              <w:t>Their mental capacity is developing</w:t>
            </w:r>
            <w:r w:rsidR="00EF4536" w:rsidRPr="002C754D">
              <w:rPr>
                <w:rFonts w:ascii="Arial" w:hAnsi="Arial" w:cs="Arial"/>
              </w:rPr>
              <w:t>,</w:t>
            </w:r>
            <w:r w:rsidRPr="002C754D">
              <w:rPr>
                <w:rFonts w:ascii="Arial" w:hAnsi="Arial" w:cs="Arial"/>
              </w:rPr>
              <w:t xml:space="preserve"> but they </w:t>
            </w:r>
            <w:r w:rsidR="007067B5" w:rsidRPr="002C754D">
              <w:rPr>
                <w:rFonts w:ascii="Arial" w:hAnsi="Arial" w:cs="Arial"/>
              </w:rPr>
              <w:t>cannot</w:t>
            </w:r>
            <w:r w:rsidRPr="002C754D">
              <w:rPr>
                <w:rFonts w:ascii="Arial" w:hAnsi="Arial" w:cs="Arial"/>
              </w:rPr>
              <w:t xml:space="preserve"> understand constancy.</w:t>
            </w:r>
          </w:p>
        </w:tc>
      </w:tr>
      <w:tr w:rsidR="00B23AF7" w:rsidRPr="002C754D" w14:paraId="3D62D19A" w14:textId="77777777" w:rsidTr="00B23AF7">
        <w:trPr>
          <w:trHeight w:val="528"/>
        </w:trPr>
        <w:tc>
          <w:tcPr>
            <w:tcW w:w="2400" w:type="dxa"/>
          </w:tcPr>
          <w:p w14:paraId="6EAB2F4B" w14:textId="77777777" w:rsidR="007067B5" w:rsidRPr="002C754D" w:rsidRDefault="007067B5" w:rsidP="00B23AF7">
            <w:pPr>
              <w:ind w:left="-48"/>
              <w:jc w:val="center"/>
              <w:rPr>
                <w:rFonts w:ascii="Arial" w:hAnsi="Arial" w:cs="Arial"/>
              </w:rPr>
            </w:pPr>
          </w:p>
          <w:p w14:paraId="5EB40FF6" w14:textId="77777777" w:rsidR="00B23AF7" w:rsidRPr="002C754D" w:rsidRDefault="00B23AF7" w:rsidP="00B23AF7">
            <w:pPr>
              <w:ind w:left="-48"/>
              <w:jc w:val="center"/>
              <w:rPr>
                <w:rFonts w:ascii="Arial" w:hAnsi="Arial" w:cs="Arial"/>
              </w:rPr>
            </w:pPr>
            <w:r w:rsidRPr="002C754D">
              <w:rPr>
                <w:rFonts w:ascii="Arial" w:hAnsi="Arial" w:cs="Arial"/>
              </w:rPr>
              <w:t>2-7 years</w:t>
            </w:r>
          </w:p>
          <w:p w14:paraId="0119EB47" w14:textId="3842333A" w:rsidR="007067B5" w:rsidRPr="002C754D" w:rsidRDefault="007067B5" w:rsidP="00B23AF7">
            <w:pPr>
              <w:ind w:left="-48"/>
              <w:jc w:val="center"/>
              <w:rPr>
                <w:rFonts w:ascii="Arial" w:hAnsi="Arial" w:cs="Arial"/>
              </w:rPr>
            </w:pPr>
          </w:p>
        </w:tc>
        <w:tc>
          <w:tcPr>
            <w:tcW w:w="6924" w:type="dxa"/>
            <w:vMerge/>
          </w:tcPr>
          <w:p w14:paraId="5A63AFF9" w14:textId="77777777" w:rsidR="00B23AF7" w:rsidRPr="002C754D" w:rsidRDefault="00B23AF7" w:rsidP="00B23AF7">
            <w:pPr>
              <w:ind w:left="-48"/>
              <w:rPr>
                <w:rFonts w:ascii="Arial" w:hAnsi="Arial" w:cs="Arial"/>
                <w:u w:val="single"/>
              </w:rPr>
            </w:pPr>
          </w:p>
        </w:tc>
      </w:tr>
    </w:tbl>
    <w:p w14:paraId="049431CB" w14:textId="77777777" w:rsidR="00DF065F" w:rsidRPr="002C754D" w:rsidRDefault="00DF065F" w:rsidP="00BE74B0">
      <w:pPr>
        <w:rPr>
          <w:rFonts w:ascii="Arial" w:hAnsi="Arial" w:cs="Arial"/>
          <w:u w:val="single"/>
        </w:rPr>
      </w:pPr>
    </w:p>
    <w:tbl>
      <w:tblPr>
        <w:tblW w:w="9380" w:type="dxa"/>
        <w:tblInd w:w="-2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434"/>
        <w:gridCol w:w="6946"/>
      </w:tblGrid>
      <w:tr w:rsidR="002C754D" w:rsidRPr="002C754D" w14:paraId="6DFFBFC7" w14:textId="77777777" w:rsidTr="00F73A67">
        <w:trPr>
          <w:trHeight w:val="387"/>
        </w:trPr>
        <w:tc>
          <w:tcPr>
            <w:tcW w:w="2434" w:type="dxa"/>
            <w:vMerge w:val="restart"/>
          </w:tcPr>
          <w:p w14:paraId="3EA096E5" w14:textId="40399A04" w:rsidR="007067B5" w:rsidRPr="002C754D" w:rsidRDefault="007067B5" w:rsidP="00F73A67">
            <w:pPr>
              <w:jc w:val="center"/>
              <w:rPr>
                <w:rFonts w:ascii="Arial" w:hAnsi="Arial" w:cs="Arial"/>
                <w:u w:val="single"/>
              </w:rPr>
            </w:pPr>
            <w:r w:rsidRPr="002C754D">
              <w:rPr>
                <w:rFonts w:ascii="Arial" w:hAnsi="Arial" w:cs="Arial"/>
                <w:u w:val="single"/>
              </w:rPr>
              <w:t>3.</w:t>
            </w:r>
          </w:p>
          <w:p w14:paraId="31C993FA" w14:textId="75040915" w:rsidR="007067B5" w:rsidRPr="002C754D" w:rsidRDefault="007067B5" w:rsidP="00F73A67">
            <w:pPr>
              <w:jc w:val="center"/>
              <w:rPr>
                <w:rFonts w:ascii="Arial" w:hAnsi="Arial" w:cs="Arial"/>
                <w:u w:val="single"/>
              </w:rPr>
            </w:pPr>
            <w:r w:rsidRPr="002C754D">
              <w:rPr>
                <w:rFonts w:ascii="Arial" w:hAnsi="Arial" w:cs="Arial"/>
                <w:u w:val="single"/>
              </w:rPr>
              <w:t>Concrete operational stage</w:t>
            </w:r>
          </w:p>
          <w:p w14:paraId="1D3EADEC" w14:textId="77777777" w:rsidR="007067B5" w:rsidRPr="002C754D" w:rsidRDefault="007067B5" w:rsidP="00F73A67">
            <w:pPr>
              <w:jc w:val="center"/>
              <w:rPr>
                <w:rFonts w:ascii="Arial" w:hAnsi="Arial" w:cs="Arial"/>
                <w:u w:val="single"/>
              </w:rPr>
            </w:pPr>
          </w:p>
        </w:tc>
        <w:tc>
          <w:tcPr>
            <w:tcW w:w="6946" w:type="dxa"/>
          </w:tcPr>
          <w:p w14:paraId="08A2F0E2" w14:textId="1134C745" w:rsidR="007067B5" w:rsidRPr="002C754D" w:rsidRDefault="007067B5" w:rsidP="00F73A67">
            <w:pPr>
              <w:jc w:val="center"/>
              <w:rPr>
                <w:rFonts w:ascii="Arial" w:hAnsi="Arial" w:cs="Arial"/>
              </w:rPr>
            </w:pPr>
            <w:r w:rsidRPr="002C754D">
              <w:rPr>
                <w:rFonts w:ascii="Arial" w:hAnsi="Arial" w:cs="Arial"/>
              </w:rPr>
              <w:t xml:space="preserve">How </w:t>
            </w:r>
            <w:r w:rsidR="00EF4536" w:rsidRPr="002C754D">
              <w:rPr>
                <w:rFonts w:ascii="Arial" w:hAnsi="Arial" w:cs="Arial"/>
              </w:rPr>
              <w:t xml:space="preserve">do </w:t>
            </w:r>
            <w:r w:rsidRPr="002C754D">
              <w:rPr>
                <w:rFonts w:ascii="Arial" w:hAnsi="Arial" w:cs="Arial"/>
              </w:rPr>
              <w:t>children experience the world around them</w:t>
            </w:r>
            <w:r w:rsidR="00EF4536" w:rsidRPr="002C754D">
              <w:rPr>
                <w:rFonts w:ascii="Arial" w:hAnsi="Arial" w:cs="Arial"/>
              </w:rPr>
              <w:t>,</w:t>
            </w:r>
            <w:r w:rsidRPr="002C754D">
              <w:rPr>
                <w:rFonts w:ascii="Arial" w:hAnsi="Arial" w:cs="Arial"/>
              </w:rPr>
              <w:t xml:space="preserve"> and how </w:t>
            </w:r>
            <w:r w:rsidR="00EF4536" w:rsidRPr="002C754D">
              <w:rPr>
                <w:rFonts w:ascii="Arial" w:hAnsi="Arial" w:cs="Arial"/>
              </w:rPr>
              <w:t xml:space="preserve">do </w:t>
            </w:r>
            <w:r w:rsidRPr="002C754D">
              <w:rPr>
                <w:rFonts w:ascii="Arial" w:hAnsi="Arial" w:cs="Arial"/>
              </w:rPr>
              <w:t>they learn?</w:t>
            </w:r>
          </w:p>
        </w:tc>
      </w:tr>
      <w:tr w:rsidR="002C754D" w:rsidRPr="002C754D" w14:paraId="3E73A1D8" w14:textId="77777777" w:rsidTr="00F73A67">
        <w:trPr>
          <w:trHeight w:val="900"/>
        </w:trPr>
        <w:tc>
          <w:tcPr>
            <w:tcW w:w="2434" w:type="dxa"/>
            <w:vMerge/>
          </w:tcPr>
          <w:p w14:paraId="076D1F8C" w14:textId="77777777" w:rsidR="007067B5" w:rsidRPr="002C754D" w:rsidRDefault="007067B5" w:rsidP="00F73A67">
            <w:pPr>
              <w:jc w:val="center"/>
              <w:rPr>
                <w:rFonts w:ascii="Arial" w:hAnsi="Arial" w:cs="Arial"/>
                <w:u w:val="single"/>
              </w:rPr>
            </w:pPr>
          </w:p>
        </w:tc>
        <w:tc>
          <w:tcPr>
            <w:tcW w:w="6946" w:type="dxa"/>
            <w:vMerge w:val="restart"/>
          </w:tcPr>
          <w:p w14:paraId="005FE0DB" w14:textId="3F7619C9" w:rsidR="007067B5" w:rsidRPr="002C754D" w:rsidRDefault="00502ACC" w:rsidP="00F73A67">
            <w:pPr>
              <w:rPr>
                <w:rFonts w:ascii="Arial" w:hAnsi="Arial" w:cs="Arial"/>
              </w:rPr>
            </w:pPr>
            <w:r w:rsidRPr="002C754D">
              <w:rPr>
                <w:rFonts w:ascii="Arial" w:hAnsi="Arial" w:cs="Arial"/>
              </w:rPr>
              <w:t>Children begone to think logically</w:t>
            </w:r>
            <w:r w:rsidR="00EA2A6E" w:rsidRPr="002C754D">
              <w:rPr>
                <w:rFonts w:ascii="Arial" w:hAnsi="Arial" w:cs="Arial"/>
              </w:rPr>
              <w:t>, numerically</w:t>
            </w:r>
            <w:r w:rsidRPr="002C754D">
              <w:rPr>
                <w:rFonts w:ascii="Arial" w:hAnsi="Arial" w:cs="Arial"/>
              </w:rPr>
              <w:t>.</w:t>
            </w:r>
          </w:p>
          <w:p w14:paraId="71B2F4EF" w14:textId="3838E2DD" w:rsidR="00502ACC" w:rsidRPr="002C754D" w:rsidRDefault="00502ACC" w:rsidP="00F73A67">
            <w:pPr>
              <w:rPr>
                <w:rFonts w:ascii="Arial" w:hAnsi="Arial" w:cs="Arial"/>
              </w:rPr>
            </w:pPr>
            <w:r w:rsidRPr="002C754D">
              <w:rPr>
                <w:rFonts w:ascii="Arial" w:hAnsi="Arial" w:cs="Arial"/>
              </w:rPr>
              <w:t xml:space="preserve">Their thinking still </w:t>
            </w:r>
            <w:r w:rsidR="00077248" w:rsidRPr="002C754D">
              <w:rPr>
                <w:rFonts w:ascii="Arial" w:hAnsi="Arial" w:cs="Arial"/>
              </w:rPr>
              <w:t>concretes</w:t>
            </w:r>
            <w:r w:rsidRPr="002C754D">
              <w:rPr>
                <w:rFonts w:ascii="Arial" w:hAnsi="Arial" w:cs="Arial"/>
              </w:rPr>
              <w:t xml:space="preserve"> </w:t>
            </w:r>
            <w:r w:rsidR="00077248" w:rsidRPr="002C754D">
              <w:rPr>
                <w:rFonts w:ascii="Arial" w:hAnsi="Arial" w:cs="Arial"/>
              </w:rPr>
              <w:t>physical experiences</w:t>
            </w:r>
            <w:r w:rsidRPr="002C754D">
              <w:rPr>
                <w:rFonts w:ascii="Arial" w:hAnsi="Arial" w:cs="Arial"/>
              </w:rPr>
              <w:t>.</w:t>
            </w:r>
          </w:p>
          <w:p w14:paraId="7941DE5D" w14:textId="4BD94139" w:rsidR="007067B5" w:rsidRPr="002C754D" w:rsidRDefault="00502ACC" w:rsidP="00F73A67">
            <w:pPr>
              <w:rPr>
                <w:rFonts w:ascii="Arial" w:hAnsi="Arial" w:cs="Arial"/>
              </w:rPr>
            </w:pPr>
            <w:r w:rsidRPr="002C754D">
              <w:rPr>
                <w:rFonts w:ascii="Arial" w:hAnsi="Arial" w:cs="Arial"/>
              </w:rPr>
              <w:t>They</w:t>
            </w:r>
            <w:r w:rsidR="001A55EC" w:rsidRPr="002C754D">
              <w:rPr>
                <w:rFonts w:ascii="Arial" w:hAnsi="Arial" w:cs="Arial"/>
              </w:rPr>
              <w:t xml:space="preserve"> begone to</w:t>
            </w:r>
            <w:r w:rsidRPr="002C754D">
              <w:rPr>
                <w:rFonts w:ascii="Arial" w:hAnsi="Arial" w:cs="Arial"/>
              </w:rPr>
              <w:t xml:space="preserve"> </w:t>
            </w:r>
            <w:r w:rsidR="00077248" w:rsidRPr="002C754D">
              <w:rPr>
                <w:rFonts w:ascii="Arial" w:hAnsi="Arial" w:cs="Arial"/>
              </w:rPr>
              <w:t>experience abstract</w:t>
            </w:r>
            <w:r w:rsidRPr="002C754D">
              <w:rPr>
                <w:rFonts w:ascii="Arial" w:hAnsi="Arial" w:cs="Arial"/>
              </w:rPr>
              <w:t xml:space="preserve"> reasoning ability</w:t>
            </w:r>
            <w:r w:rsidR="00EF4536" w:rsidRPr="002C754D">
              <w:rPr>
                <w:rFonts w:ascii="Arial" w:hAnsi="Arial" w:cs="Arial"/>
              </w:rPr>
              <w:t>; this</w:t>
            </w:r>
            <w:r w:rsidR="00077248" w:rsidRPr="002C754D">
              <w:rPr>
                <w:rFonts w:ascii="Arial" w:hAnsi="Arial" w:cs="Arial"/>
              </w:rPr>
              <w:t xml:space="preserve"> is more mental </w:t>
            </w:r>
            <w:r w:rsidR="00210435" w:rsidRPr="002C754D">
              <w:rPr>
                <w:rFonts w:ascii="Arial" w:hAnsi="Arial" w:cs="Arial"/>
              </w:rPr>
              <w:t>than</w:t>
            </w:r>
            <w:r w:rsidR="00077248" w:rsidRPr="002C754D">
              <w:rPr>
                <w:rFonts w:ascii="Arial" w:hAnsi="Arial" w:cs="Arial"/>
              </w:rPr>
              <w:t xml:space="preserve"> physical ideas.</w:t>
            </w:r>
          </w:p>
          <w:p w14:paraId="6EFC8773" w14:textId="0D658A4B" w:rsidR="007067B5" w:rsidRPr="002C754D" w:rsidRDefault="00502ACC" w:rsidP="00F73A67">
            <w:pPr>
              <w:rPr>
                <w:rFonts w:ascii="Arial" w:hAnsi="Arial" w:cs="Arial"/>
              </w:rPr>
            </w:pPr>
            <w:r w:rsidRPr="002C754D">
              <w:rPr>
                <w:rFonts w:ascii="Arial" w:hAnsi="Arial" w:cs="Arial"/>
              </w:rPr>
              <w:t>The</w:t>
            </w:r>
            <w:r w:rsidR="001A55EC" w:rsidRPr="002C754D">
              <w:rPr>
                <w:rFonts w:ascii="Arial" w:hAnsi="Arial" w:cs="Arial"/>
              </w:rPr>
              <w:t>ir</w:t>
            </w:r>
            <w:r w:rsidRPr="002C754D">
              <w:rPr>
                <w:rFonts w:ascii="Arial" w:hAnsi="Arial" w:cs="Arial"/>
              </w:rPr>
              <w:t xml:space="preserve"> egocentr</w:t>
            </w:r>
            <w:r w:rsidR="001A55EC" w:rsidRPr="002C754D">
              <w:rPr>
                <w:rFonts w:ascii="Arial" w:hAnsi="Arial" w:cs="Arial"/>
              </w:rPr>
              <w:t xml:space="preserve">ism comper of the earlier stage is changed. </w:t>
            </w:r>
            <w:r w:rsidR="00493F72" w:rsidRPr="002C754D">
              <w:rPr>
                <w:rFonts w:ascii="Arial" w:hAnsi="Arial" w:cs="Arial"/>
              </w:rPr>
              <w:t>Children</w:t>
            </w:r>
            <w:r w:rsidR="001A55EC" w:rsidRPr="002C754D">
              <w:rPr>
                <w:rFonts w:ascii="Arial" w:hAnsi="Arial" w:cs="Arial"/>
              </w:rPr>
              <w:t xml:space="preserve"> can see things from the perspective of others.</w:t>
            </w:r>
          </w:p>
          <w:p w14:paraId="68E54421" w14:textId="6FF5D27F" w:rsidR="007067B5" w:rsidRPr="002C754D" w:rsidRDefault="007067B5" w:rsidP="00F73A67">
            <w:pPr>
              <w:rPr>
                <w:rFonts w:ascii="Arial" w:hAnsi="Arial" w:cs="Arial"/>
              </w:rPr>
            </w:pPr>
          </w:p>
        </w:tc>
      </w:tr>
      <w:tr w:rsidR="002C754D" w:rsidRPr="002C754D" w14:paraId="1ACEC82C" w14:textId="77777777" w:rsidTr="00F73A67">
        <w:trPr>
          <w:trHeight w:val="696"/>
        </w:trPr>
        <w:tc>
          <w:tcPr>
            <w:tcW w:w="2434" w:type="dxa"/>
          </w:tcPr>
          <w:p w14:paraId="7514BEF8" w14:textId="77777777" w:rsidR="007067B5" w:rsidRPr="002C754D" w:rsidRDefault="007067B5" w:rsidP="00F73A67">
            <w:pPr>
              <w:spacing w:line="360" w:lineRule="auto"/>
              <w:ind w:left="24"/>
              <w:jc w:val="center"/>
              <w:rPr>
                <w:rFonts w:ascii="Arial" w:hAnsi="Arial" w:cs="Arial"/>
              </w:rPr>
            </w:pPr>
          </w:p>
          <w:p w14:paraId="37EF38B0" w14:textId="5630C48F" w:rsidR="007067B5" w:rsidRPr="002C754D" w:rsidRDefault="007067B5" w:rsidP="00F73A67">
            <w:pPr>
              <w:spacing w:line="360" w:lineRule="auto"/>
              <w:ind w:left="24"/>
              <w:jc w:val="center"/>
              <w:rPr>
                <w:rFonts w:ascii="Arial" w:hAnsi="Arial" w:cs="Arial"/>
              </w:rPr>
            </w:pPr>
            <w:r w:rsidRPr="002C754D">
              <w:rPr>
                <w:rFonts w:ascii="Arial" w:hAnsi="Arial" w:cs="Arial"/>
              </w:rPr>
              <w:t>7-11 years</w:t>
            </w:r>
          </w:p>
        </w:tc>
        <w:tc>
          <w:tcPr>
            <w:tcW w:w="6946" w:type="dxa"/>
            <w:vMerge/>
          </w:tcPr>
          <w:p w14:paraId="6F5E96DE" w14:textId="77777777" w:rsidR="007067B5" w:rsidRPr="002C754D" w:rsidRDefault="007067B5" w:rsidP="00F73A67">
            <w:pPr>
              <w:rPr>
                <w:rFonts w:ascii="Arial" w:hAnsi="Arial" w:cs="Arial"/>
              </w:rPr>
            </w:pPr>
          </w:p>
        </w:tc>
      </w:tr>
    </w:tbl>
    <w:p w14:paraId="6E79C88B" w14:textId="77777777" w:rsidR="00DF065F" w:rsidRPr="002C754D" w:rsidRDefault="00DF065F" w:rsidP="00BE74B0">
      <w:pPr>
        <w:rPr>
          <w:rFonts w:ascii="Arial" w:hAnsi="Arial" w:cs="Arial"/>
          <w:u w:val="single"/>
        </w:rPr>
      </w:pPr>
    </w:p>
    <w:tbl>
      <w:tblPr>
        <w:tblW w:w="9380" w:type="dxa"/>
        <w:tblInd w:w="-2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434"/>
        <w:gridCol w:w="6946"/>
      </w:tblGrid>
      <w:tr w:rsidR="002C754D" w:rsidRPr="002C754D" w14:paraId="710C5D89" w14:textId="77777777" w:rsidTr="00F73A67">
        <w:trPr>
          <w:trHeight w:val="387"/>
        </w:trPr>
        <w:tc>
          <w:tcPr>
            <w:tcW w:w="2434" w:type="dxa"/>
            <w:vMerge w:val="restart"/>
          </w:tcPr>
          <w:p w14:paraId="35F873B7" w14:textId="1F3B5AE6" w:rsidR="001A55EC" w:rsidRPr="002C754D" w:rsidRDefault="001A55EC" w:rsidP="00F73A67">
            <w:pPr>
              <w:jc w:val="center"/>
              <w:rPr>
                <w:rFonts w:ascii="Arial" w:hAnsi="Arial" w:cs="Arial"/>
                <w:u w:val="single"/>
              </w:rPr>
            </w:pPr>
            <w:r w:rsidRPr="002C754D">
              <w:rPr>
                <w:rFonts w:ascii="Arial" w:hAnsi="Arial" w:cs="Arial"/>
                <w:u w:val="single"/>
              </w:rPr>
              <w:t>4.</w:t>
            </w:r>
          </w:p>
          <w:p w14:paraId="77E9B718" w14:textId="431AF1A3" w:rsidR="001A55EC" w:rsidRPr="002C754D" w:rsidRDefault="001A55EC" w:rsidP="001A55EC">
            <w:pPr>
              <w:jc w:val="center"/>
              <w:rPr>
                <w:rFonts w:ascii="Arial" w:hAnsi="Arial" w:cs="Arial"/>
                <w:u w:val="single"/>
              </w:rPr>
            </w:pPr>
            <w:r w:rsidRPr="002C754D">
              <w:rPr>
                <w:rFonts w:ascii="Arial" w:hAnsi="Arial" w:cs="Arial"/>
                <w:u w:val="single"/>
              </w:rPr>
              <w:t>Formal operational stage</w:t>
            </w:r>
          </w:p>
          <w:p w14:paraId="0A65F381" w14:textId="77777777" w:rsidR="001A55EC" w:rsidRPr="002C754D" w:rsidRDefault="001A55EC" w:rsidP="00F73A67">
            <w:pPr>
              <w:jc w:val="center"/>
              <w:rPr>
                <w:rFonts w:ascii="Arial" w:hAnsi="Arial" w:cs="Arial"/>
                <w:u w:val="single"/>
              </w:rPr>
            </w:pPr>
          </w:p>
        </w:tc>
        <w:tc>
          <w:tcPr>
            <w:tcW w:w="6946" w:type="dxa"/>
          </w:tcPr>
          <w:p w14:paraId="043B4680" w14:textId="2B2A43C5" w:rsidR="001A55EC" w:rsidRPr="002C754D" w:rsidRDefault="001A55EC" w:rsidP="00F73A67">
            <w:pPr>
              <w:jc w:val="center"/>
              <w:rPr>
                <w:rFonts w:ascii="Arial" w:hAnsi="Arial" w:cs="Arial"/>
              </w:rPr>
            </w:pPr>
            <w:r w:rsidRPr="002C754D">
              <w:rPr>
                <w:rFonts w:ascii="Arial" w:hAnsi="Arial" w:cs="Arial"/>
              </w:rPr>
              <w:t xml:space="preserve">How </w:t>
            </w:r>
            <w:r w:rsidR="00EF4536" w:rsidRPr="002C754D">
              <w:rPr>
                <w:rFonts w:ascii="Arial" w:hAnsi="Arial" w:cs="Arial"/>
              </w:rPr>
              <w:t xml:space="preserve">do </w:t>
            </w:r>
            <w:r w:rsidRPr="002C754D">
              <w:rPr>
                <w:rFonts w:ascii="Arial" w:hAnsi="Arial" w:cs="Arial"/>
              </w:rPr>
              <w:t>children experience the world around them</w:t>
            </w:r>
            <w:r w:rsidR="00EF4536" w:rsidRPr="002C754D">
              <w:rPr>
                <w:rFonts w:ascii="Arial" w:hAnsi="Arial" w:cs="Arial"/>
              </w:rPr>
              <w:t>,</w:t>
            </w:r>
            <w:r w:rsidRPr="002C754D">
              <w:rPr>
                <w:rFonts w:ascii="Arial" w:hAnsi="Arial" w:cs="Arial"/>
              </w:rPr>
              <w:t xml:space="preserve"> and how </w:t>
            </w:r>
            <w:r w:rsidR="00EF4536" w:rsidRPr="002C754D">
              <w:rPr>
                <w:rFonts w:ascii="Arial" w:hAnsi="Arial" w:cs="Arial"/>
              </w:rPr>
              <w:t xml:space="preserve">do </w:t>
            </w:r>
            <w:r w:rsidRPr="002C754D">
              <w:rPr>
                <w:rFonts w:ascii="Arial" w:hAnsi="Arial" w:cs="Arial"/>
              </w:rPr>
              <w:t>they learn?</w:t>
            </w:r>
          </w:p>
        </w:tc>
      </w:tr>
      <w:tr w:rsidR="002C754D" w:rsidRPr="002C754D" w14:paraId="46A1A76B" w14:textId="77777777" w:rsidTr="009C762A">
        <w:trPr>
          <w:trHeight w:val="1027"/>
        </w:trPr>
        <w:tc>
          <w:tcPr>
            <w:tcW w:w="2434" w:type="dxa"/>
            <w:vMerge/>
          </w:tcPr>
          <w:p w14:paraId="026D4417" w14:textId="77777777" w:rsidR="001A55EC" w:rsidRPr="002C754D" w:rsidRDefault="001A55EC" w:rsidP="00F73A67">
            <w:pPr>
              <w:jc w:val="center"/>
              <w:rPr>
                <w:rFonts w:ascii="Arial" w:hAnsi="Arial" w:cs="Arial"/>
                <w:u w:val="single"/>
              </w:rPr>
            </w:pPr>
          </w:p>
        </w:tc>
        <w:tc>
          <w:tcPr>
            <w:tcW w:w="6946" w:type="dxa"/>
            <w:vMerge w:val="restart"/>
          </w:tcPr>
          <w:p w14:paraId="34D9C873" w14:textId="2BF255AD" w:rsidR="001A55EC" w:rsidRPr="002C754D" w:rsidRDefault="00493F72" w:rsidP="00F73A67">
            <w:pPr>
              <w:rPr>
                <w:rFonts w:ascii="Arial" w:hAnsi="Arial" w:cs="Arial"/>
              </w:rPr>
            </w:pPr>
            <w:r w:rsidRPr="002C754D">
              <w:rPr>
                <w:rFonts w:ascii="Arial" w:hAnsi="Arial" w:cs="Arial"/>
              </w:rPr>
              <w:t>Children have a</w:t>
            </w:r>
            <w:r w:rsidR="00992E57" w:rsidRPr="002C754D">
              <w:rPr>
                <w:rFonts w:ascii="Arial" w:hAnsi="Arial" w:cs="Arial"/>
              </w:rPr>
              <w:t xml:space="preserve">bstract thinking and </w:t>
            </w:r>
            <w:r w:rsidR="00EF4536" w:rsidRPr="002C754D">
              <w:rPr>
                <w:rFonts w:ascii="Arial" w:hAnsi="Arial" w:cs="Arial"/>
              </w:rPr>
              <w:t>more vital</w:t>
            </w:r>
            <w:r w:rsidR="00992E57" w:rsidRPr="002C754D">
              <w:rPr>
                <w:rFonts w:ascii="Arial" w:hAnsi="Arial" w:cs="Arial"/>
              </w:rPr>
              <w:t xml:space="preserve"> reasoning abilities</w:t>
            </w:r>
            <w:r w:rsidR="001A55EC" w:rsidRPr="002C754D">
              <w:rPr>
                <w:rFonts w:ascii="Arial" w:hAnsi="Arial" w:cs="Arial"/>
              </w:rPr>
              <w:t>.</w:t>
            </w:r>
          </w:p>
          <w:p w14:paraId="21EBB00F" w14:textId="0429CBE5" w:rsidR="001A55EC" w:rsidRPr="002C754D" w:rsidRDefault="00992E57" w:rsidP="00F73A67">
            <w:pPr>
              <w:rPr>
                <w:rFonts w:ascii="Arial" w:hAnsi="Arial" w:cs="Arial"/>
              </w:rPr>
            </w:pPr>
            <w:r w:rsidRPr="002C754D">
              <w:rPr>
                <w:rFonts w:ascii="Arial" w:hAnsi="Arial" w:cs="Arial"/>
              </w:rPr>
              <w:t>The</w:t>
            </w:r>
            <w:r w:rsidR="000E3488" w:rsidRPr="002C754D">
              <w:rPr>
                <w:rFonts w:ascii="Arial" w:hAnsi="Arial" w:cs="Arial"/>
              </w:rPr>
              <w:t>y explore</w:t>
            </w:r>
            <w:r w:rsidR="00D635BE" w:rsidRPr="002C754D">
              <w:rPr>
                <w:rFonts w:ascii="Arial" w:hAnsi="Arial" w:cs="Arial"/>
              </w:rPr>
              <w:t xml:space="preserve"> and think more about politics</w:t>
            </w:r>
            <w:r w:rsidR="000E3488" w:rsidRPr="002C754D">
              <w:rPr>
                <w:rFonts w:ascii="Arial" w:hAnsi="Arial" w:cs="Arial"/>
              </w:rPr>
              <w:t xml:space="preserve"> </w:t>
            </w:r>
            <w:r w:rsidR="00D635BE" w:rsidRPr="002C754D">
              <w:rPr>
                <w:rFonts w:ascii="Arial" w:hAnsi="Arial" w:cs="Arial"/>
              </w:rPr>
              <w:t xml:space="preserve">and </w:t>
            </w:r>
            <w:r w:rsidRPr="002C754D">
              <w:rPr>
                <w:rFonts w:ascii="Arial" w:hAnsi="Arial" w:cs="Arial"/>
              </w:rPr>
              <w:t>ethical and social matters.</w:t>
            </w:r>
          </w:p>
          <w:p w14:paraId="69CDF67B" w14:textId="484FD49A" w:rsidR="001A55EC" w:rsidRPr="002C754D" w:rsidRDefault="0032224B" w:rsidP="00F73A67">
            <w:pPr>
              <w:rPr>
                <w:rFonts w:ascii="Arial" w:hAnsi="Arial" w:cs="Arial"/>
              </w:rPr>
            </w:pPr>
            <w:r w:rsidRPr="002C754D">
              <w:rPr>
                <w:rFonts w:ascii="Arial" w:hAnsi="Arial" w:cs="Arial"/>
              </w:rPr>
              <w:t xml:space="preserve">Able to provide more </w:t>
            </w:r>
            <w:r w:rsidR="00D635BE" w:rsidRPr="002C754D">
              <w:rPr>
                <w:rFonts w:ascii="Arial" w:hAnsi="Arial" w:cs="Arial"/>
              </w:rPr>
              <w:t>solutions</w:t>
            </w:r>
            <w:r w:rsidRPr="002C754D">
              <w:rPr>
                <w:rFonts w:ascii="Arial" w:hAnsi="Arial" w:cs="Arial"/>
              </w:rPr>
              <w:t xml:space="preserve"> for an exact problem. </w:t>
            </w:r>
          </w:p>
          <w:p w14:paraId="1D75AE05" w14:textId="2BFEBD0A" w:rsidR="001A55EC" w:rsidRPr="002C754D" w:rsidRDefault="0032224B" w:rsidP="00F73A67">
            <w:pPr>
              <w:rPr>
                <w:rFonts w:ascii="Arial" w:hAnsi="Arial" w:cs="Arial"/>
              </w:rPr>
            </w:pPr>
            <w:r w:rsidRPr="002C754D">
              <w:rPr>
                <w:rFonts w:ascii="Arial" w:hAnsi="Arial" w:cs="Arial"/>
              </w:rPr>
              <w:t xml:space="preserve">Mental development is </w:t>
            </w:r>
            <w:r w:rsidR="00D635BE" w:rsidRPr="002C754D">
              <w:rPr>
                <w:rFonts w:ascii="Arial" w:hAnsi="Arial" w:cs="Arial"/>
              </w:rPr>
              <w:t>at</w:t>
            </w:r>
            <w:r w:rsidRPr="002C754D">
              <w:rPr>
                <w:rFonts w:ascii="Arial" w:hAnsi="Arial" w:cs="Arial"/>
              </w:rPr>
              <w:t xml:space="preserve"> that stage they can think and plan for the future.</w:t>
            </w:r>
            <w:r w:rsidR="000968D9" w:rsidRPr="002C754D">
              <w:rPr>
                <w:rFonts w:ascii="Arial" w:hAnsi="Arial" w:cs="Arial"/>
              </w:rPr>
              <w:t xml:space="preserve"> </w:t>
            </w:r>
          </w:p>
        </w:tc>
      </w:tr>
      <w:tr w:rsidR="002C754D" w:rsidRPr="002C754D" w14:paraId="0697A9B5" w14:textId="77777777" w:rsidTr="00F73A67">
        <w:trPr>
          <w:trHeight w:val="696"/>
        </w:trPr>
        <w:tc>
          <w:tcPr>
            <w:tcW w:w="2434" w:type="dxa"/>
          </w:tcPr>
          <w:p w14:paraId="42A09727" w14:textId="77777777" w:rsidR="001A55EC" w:rsidRPr="002C754D" w:rsidRDefault="001A55EC" w:rsidP="00F73A67">
            <w:pPr>
              <w:spacing w:line="360" w:lineRule="auto"/>
              <w:ind w:left="24"/>
              <w:jc w:val="center"/>
              <w:rPr>
                <w:rFonts w:ascii="Arial" w:hAnsi="Arial" w:cs="Arial"/>
              </w:rPr>
            </w:pPr>
          </w:p>
          <w:p w14:paraId="25D3807F" w14:textId="788C16A0" w:rsidR="001A55EC" w:rsidRPr="002C754D" w:rsidRDefault="001A55EC" w:rsidP="00F73A67">
            <w:pPr>
              <w:spacing w:line="360" w:lineRule="auto"/>
              <w:ind w:left="24"/>
              <w:jc w:val="center"/>
              <w:rPr>
                <w:rFonts w:ascii="Arial" w:hAnsi="Arial" w:cs="Arial"/>
              </w:rPr>
            </w:pPr>
            <w:r w:rsidRPr="002C754D">
              <w:rPr>
                <w:rFonts w:ascii="Arial" w:hAnsi="Arial" w:cs="Arial"/>
              </w:rPr>
              <w:t xml:space="preserve">12 years to adulthood </w:t>
            </w:r>
          </w:p>
        </w:tc>
        <w:tc>
          <w:tcPr>
            <w:tcW w:w="6946" w:type="dxa"/>
            <w:vMerge/>
          </w:tcPr>
          <w:p w14:paraId="3DF54CFF" w14:textId="77777777" w:rsidR="001A55EC" w:rsidRPr="002C754D" w:rsidRDefault="001A55EC" w:rsidP="00F73A67">
            <w:pPr>
              <w:rPr>
                <w:rFonts w:ascii="Arial" w:hAnsi="Arial" w:cs="Arial"/>
              </w:rPr>
            </w:pPr>
          </w:p>
        </w:tc>
      </w:tr>
    </w:tbl>
    <w:p w14:paraId="70AFAD0F" w14:textId="77777777" w:rsidR="007B2D1E" w:rsidRPr="002C754D" w:rsidRDefault="007B2D1E" w:rsidP="004C1E60">
      <w:pPr>
        <w:spacing w:line="360" w:lineRule="auto"/>
        <w:jc w:val="both"/>
        <w:rPr>
          <w:rFonts w:ascii="Arial" w:hAnsi="Arial" w:cs="Arial"/>
        </w:rPr>
      </w:pPr>
    </w:p>
    <w:p w14:paraId="358C4249" w14:textId="3178D4EC" w:rsidR="00256699" w:rsidRDefault="00D635BE" w:rsidP="004C1E60">
      <w:pPr>
        <w:spacing w:line="360" w:lineRule="auto"/>
        <w:jc w:val="both"/>
        <w:rPr>
          <w:rFonts w:ascii="Arial" w:hAnsi="Arial" w:cs="Arial"/>
        </w:rPr>
      </w:pPr>
      <w:r w:rsidRPr="002C754D">
        <w:rPr>
          <w:rFonts w:ascii="Arial" w:hAnsi="Arial" w:cs="Arial"/>
        </w:rPr>
        <w:t>We can find good aspects of the cognitive mental development process by studying this theory. For</w:t>
      </w:r>
      <w:r w:rsidR="00F839AE" w:rsidRPr="002C754D">
        <w:rPr>
          <w:rFonts w:ascii="Arial" w:hAnsi="Arial" w:cs="Arial"/>
        </w:rPr>
        <w:t xml:space="preserve"> example</w:t>
      </w:r>
      <w:r w:rsidRPr="002C754D">
        <w:rPr>
          <w:rFonts w:ascii="Arial" w:hAnsi="Arial" w:cs="Arial"/>
        </w:rPr>
        <w:t>, children think differently than adults. There are different types</w:t>
      </w:r>
      <w:r w:rsidR="00174AE7" w:rsidRPr="002C754D">
        <w:rPr>
          <w:rFonts w:ascii="Arial" w:hAnsi="Arial" w:cs="Arial"/>
        </w:rPr>
        <w:t xml:space="preserve"> of thinking </w:t>
      </w:r>
      <w:r w:rsidRPr="002C754D">
        <w:rPr>
          <w:rFonts w:ascii="Arial" w:hAnsi="Arial" w:cs="Arial"/>
        </w:rPr>
        <w:t>in stages, such as</w:t>
      </w:r>
      <w:r w:rsidR="00174AE7" w:rsidRPr="002C754D">
        <w:rPr>
          <w:rFonts w:ascii="Arial" w:hAnsi="Arial" w:cs="Arial"/>
        </w:rPr>
        <w:t xml:space="preserve"> egocentrism,</w:t>
      </w:r>
      <w:r w:rsidR="005552DF" w:rsidRPr="002C754D">
        <w:rPr>
          <w:rFonts w:ascii="Arial" w:hAnsi="Arial" w:cs="Arial"/>
        </w:rPr>
        <w:t xml:space="preserve"> </w:t>
      </w:r>
      <w:r w:rsidRPr="002C754D">
        <w:rPr>
          <w:rFonts w:ascii="Arial" w:hAnsi="Arial" w:cs="Arial"/>
        </w:rPr>
        <w:t xml:space="preserve">the cognitive-developmental process organised into four stages and </w:t>
      </w:r>
      <w:r w:rsidR="005552DF" w:rsidRPr="002C754D">
        <w:rPr>
          <w:rFonts w:ascii="Arial" w:hAnsi="Arial" w:cs="Arial"/>
        </w:rPr>
        <w:t xml:space="preserve">explanations. Although it is </w:t>
      </w:r>
      <w:r w:rsidRPr="002C754D">
        <w:rPr>
          <w:rFonts w:ascii="Arial" w:hAnsi="Arial" w:cs="Arial"/>
        </w:rPr>
        <w:t>a beneficial</w:t>
      </w:r>
      <w:r w:rsidR="005552DF" w:rsidRPr="002C754D">
        <w:rPr>
          <w:rFonts w:ascii="Arial" w:hAnsi="Arial" w:cs="Arial"/>
        </w:rPr>
        <w:t xml:space="preserve"> method to learn about cognitive development</w:t>
      </w:r>
      <w:r w:rsidRPr="002C754D">
        <w:rPr>
          <w:rFonts w:ascii="Arial" w:hAnsi="Arial" w:cs="Arial"/>
        </w:rPr>
        <w:t>,</w:t>
      </w:r>
      <w:r w:rsidR="005552DF" w:rsidRPr="002C754D">
        <w:rPr>
          <w:rFonts w:ascii="Arial" w:hAnsi="Arial" w:cs="Arial"/>
        </w:rPr>
        <w:t xml:space="preserve"> the theory has some negative points as well</w:t>
      </w:r>
      <w:r w:rsidRPr="002C754D">
        <w:rPr>
          <w:rFonts w:ascii="Arial" w:hAnsi="Arial" w:cs="Arial"/>
        </w:rPr>
        <w:t>; for</w:t>
      </w:r>
      <w:r w:rsidR="005552DF" w:rsidRPr="002C754D">
        <w:rPr>
          <w:rFonts w:ascii="Arial" w:hAnsi="Arial" w:cs="Arial"/>
        </w:rPr>
        <w:t xml:space="preserve"> example</w:t>
      </w:r>
      <w:r w:rsidRPr="002C754D">
        <w:rPr>
          <w:rFonts w:ascii="Arial" w:hAnsi="Arial" w:cs="Arial"/>
        </w:rPr>
        <w:t>,</w:t>
      </w:r>
      <w:r w:rsidR="005552DF" w:rsidRPr="002C754D">
        <w:rPr>
          <w:rFonts w:ascii="Arial" w:hAnsi="Arial" w:cs="Arial"/>
        </w:rPr>
        <w:t xml:space="preserve"> </w:t>
      </w:r>
      <w:r w:rsidRPr="002C754D">
        <w:rPr>
          <w:rFonts w:ascii="Arial" w:hAnsi="Arial" w:cs="Arial"/>
        </w:rPr>
        <w:t xml:space="preserve">it </w:t>
      </w:r>
      <w:r w:rsidR="005552DF" w:rsidRPr="002C754D">
        <w:rPr>
          <w:rFonts w:ascii="Arial" w:hAnsi="Arial" w:cs="Arial"/>
        </w:rPr>
        <w:t xml:space="preserve">doesn't </w:t>
      </w:r>
      <w:r w:rsidRPr="002C754D">
        <w:rPr>
          <w:rFonts w:ascii="Arial" w:hAnsi="Arial" w:cs="Arial"/>
        </w:rPr>
        <w:t>consider</w:t>
      </w:r>
      <w:r w:rsidR="00597829" w:rsidRPr="002C754D">
        <w:rPr>
          <w:rFonts w:ascii="Arial" w:hAnsi="Arial" w:cs="Arial"/>
        </w:rPr>
        <w:t xml:space="preserve"> </w:t>
      </w:r>
      <w:r w:rsidR="00597829" w:rsidRPr="002C754D">
        <w:rPr>
          <w:rFonts w:ascii="Arial" w:hAnsi="Arial" w:cs="Arial"/>
        </w:rPr>
        <w:lastRenderedPageBreak/>
        <w:t xml:space="preserve">the followings: </w:t>
      </w:r>
      <w:r w:rsidR="005552DF" w:rsidRPr="002C754D">
        <w:rPr>
          <w:rFonts w:ascii="Arial" w:hAnsi="Arial" w:cs="Arial"/>
        </w:rPr>
        <w:t>a child's upbringing</w:t>
      </w:r>
      <w:r w:rsidR="00597829" w:rsidRPr="002C754D">
        <w:rPr>
          <w:rFonts w:ascii="Arial" w:hAnsi="Arial" w:cs="Arial"/>
        </w:rPr>
        <w:t xml:space="preserve">, </w:t>
      </w:r>
      <w:r w:rsidR="005552DF" w:rsidRPr="002C754D">
        <w:rPr>
          <w:rFonts w:ascii="Arial" w:hAnsi="Arial" w:cs="Arial"/>
        </w:rPr>
        <w:t>children learn at different rates</w:t>
      </w:r>
      <w:r w:rsidR="00597829" w:rsidRPr="002C754D">
        <w:rPr>
          <w:rFonts w:ascii="Arial" w:hAnsi="Arial" w:cs="Arial"/>
        </w:rPr>
        <w:t xml:space="preserve">, </w:t>
      </w:r>
      <w:r w:rsidRPr="002C754D">
        <w:rPr>
          <w:rFonts w:ascii="Arial" w:hAnsi="Arial" w:cs="Arial"/>
        </w:rPr>
        <w:t>adults</w:t>
      </w:r>
      <w:r w:rsidR="00493F72" w:rsidRPr="002C754D">
        <w:rPr>
          <w:rFonts w:ascii="Arial" w:hAnsi="Arial" w:cs="Arial"/>
        </w:rPr>
        <w:t>'</w:t>
      </w:r>
      <w:r w:rsidR="00597829" w:rsidRPr="002C754D">
        <w:rPr>
          <w:rFonts w:ascii="Arial" w:hAnsi="Arial" w:cs="Arial"/>
        </w:rPr>
        <w:t xml:space="preserve"> support, the quality </w:t>
      </w:r>
      <w:r w:rsidR="00AD0C15" w:rsidRPr="002C754D">
        <w:rPr>
          <w:rFonts w:ascii="Arial" w:hAnsi="Arial" w:cs="Arial"/>
        </w:rPr>
        <w:t>of</w:t>
      </w:r>
      <w:r w:rsidR="00597829" w:rsidRPr="002C754D">
        <w:rPr>
          <w:rFonts w:ascii="Arial" w:hAnsi="Arial" w:cs="Arial"/>
        </w:rPr>
        <w:t xml:space="preserve"> a child informal and formal education. Also, </w:t>
      </w:r>
      <w:r w:rsidRPr="002C754D">
        <w:rPr>
          <w:rFonts w:ascii="Arial" w:hAnsi="Arial" w:cs="Arial"/>
        </w:rPr>
        <w:t xml:space="preserve">it </w:t>
      </w:r>
      <w:r w:rsidR="00597829" w:rsidRPr="002C754D">
        <w:rPr>
          <w:rFonts w:ascii="Arial" w:hAnsi="Arial" w:cs="Arial"/>
        </w:rPr>
        <w:t xml:space="preserve">can be </w:t>
      </w:r>
      <w:r w:rsidR="00DA1C65" w:rsidRPr="002C754D">
        <w:rPr>
          <w:rFonts w:ascii="Arial" w:hAnsi="Arial" w:cs="Arial"/>
        </w:rPr>
        <w:t xml:space="preserve">a </w:t>
      </w:r>
      <w:r w:rsidR="00597829" w:rsidRPr="002C754D">
        <w:rPr>
          <w:rFonts w:ascii="Arial" w:hAnsi="Arial" w:cs="Arial"/>
        </w:rPr>
        <w:t xml:space="preserve">problem </w:t>
      </w:r>
      <w:r w:rsidR="00493F72" w:rsidRPr="002C754D">
        <w:rPr>
          <w:rFonts w:ascii="Arial" w:hAnsi="Arial" w:cs="Arial"/>
        </w:rPr>
        <w:t>to</w:t>
      </w:r>
      <w:r w:rsidR="00DA1C65" w:rsidRPr="002C754D">
        <w:rPr>
          <w:rFonts w:ascii="Arial" w:hAnsi="Arial" w:cs="Arial"/>
        </w:rPr>
        <w:t xml:space="preserve"> </w:t>
      </w:r>
      <w:r w:rsidR="00597829" w:rsidRPr="002C754D">
        <w:rPr>
          <w:rFonts w:ascii="Arial" w:hAnsi="Arial" w:cs="Arial"/>
        </w:rPr>
        <w:t>miscalculate children</w:t>
      </w:r>
      <w:r w:rsidR="00493F72" w:rsidRPr="002C754D">
        <w:rPr>
          <w:rFonts w:ascii="Arial" w:hAnsi="Arial" w:cs="Arial"/>
        </w:rPr>
        <w:t>'</w:t>
      </w:r>
      <w:r w:rsidR="00597829" w:rsidRPr="002C754D">
        <w:rPr>
          <w:rFonts w:ascii="Arial" w:hAnsi="Arial" w:cs="Arial"/>
        </w:rPr>
        <w:t>s cognitive capacity.</w:t>
      </w:r>
      <w:r w:rsidR="004B289D" w:rsidRPr="002C754D">
        <w:rPr>
          <w:rFonts w:ascii="Arial" w:hAnsi="Arial" w:cs="Arial"/>
        </w:rPr>
        <w:t xml:space="preserve"> Piaget published his theory in </w:t>
      </w:r>
      <w:r w:rsidR="003D7C40" w:rsidRPr="002C754D">
        <w:rPr>
          <w:rFonts w:ascii="Arial" w:hAnsi="Arial" w:cs="Arial"/>
        </w:rPr>
        <w:t>1936 and</w:t>
      </w:r>
      <w:r w:rsidR="004B289D" w:rsidRPr="002C754D">
        <w:rPr>
          <w:rFonts w:ascii="Arial" w:hAnsi="Arial" w:cs="Arial"/>
        </w:rPr>
        <w:t xml:space="preserve"> </w:t>
      </w:r>
      <w:r w:rsidRPr="002C754D">
        <w:rPr>
          <w:rFonts w:ascii="Arial" w:hAnsi="Arial" w:cs="Arial"/>
        </w:rPr>
        <w:t>gave</w:t>
      </w:r>
      <w:r w:rsidR="004B289D" w:rsidRPr="002C754D">
        <w:rPr>
          <w:rFonts w:ascii="Arial" w:hAnsi="Arial" w:cs="Arial"/>
        </w:rPr>
        <w:t xml:space="preserve"> a good base for future studying in this subject.</w:t>
      </w:r>
      <w:r w:rsidR="006B0005" w:rsidRPr="002C754D">
        <w:rPr>
          <w:rFonts w:ascii="Arial" w:hAnsi="Arial" w:cs="Arial"/>
        </w:rPr>
        <w:t xml:space="preserve"> (Marcin, 2018)</w:t>
      </w:r>
      <w:r w:rsidR="00256699">
        <w:rPr>
          <w:rFonts w:ascii="Arial" w:hAnsi="Arial" w:cs="Arial"/>
        </w:rPr>
        <w:t xml:space="preserve"> According to Piaget's theory, my children, a seven-year-old boy and a two-year-old girl are currently at the stage how it is in this theory. </w:t>
      </w:r>
    </w:p>
    <w:p w14:paraId="467FC2DC" w14:textId="26795333" w:rsidR="004C1E60" w:rsidRPr="002C754D" w:rsidRDefault="004C1E60" w:rsidP="009123DA">
      <w:pPr>
        <w:pStyle w:val="Cmsor1"/>
        <w:spacing w:line="360" w:lineRule="auto"/>
        <w:jc w:val="both"/>
        <w:rPr>
          <w:color w:val="auto"/>
        </w:rPr>
      </w:pPr>
      <w:bookmarkStart w:id="2" w:name="_Toc101715222"/>
      <w:r w:rsidRPr="002C754D">
        <w:rPr>
          <w:color w:val="auto"/>
        </w:rPr>
        <w:t xml:space="preserve">3. </w:t>
      </w:r>
      <w:r w:rsidR="006F49D2" w:rsidRPr="002C754D">
        <w:rPr>
          <w:color w:val="auto"/>
        </w:rPr>
        <w:t>Reflection</w:t>
      </w:r>
      <w:r w:rsidR="00F812A6" w:rsidRPr="002C754D">
        <w:rPr>
          <w:color w:val="auto"/>
        </w:rPr>
        <w:t>/ Self-Efficacy</w:t>
      </w:r>
      <w:bookmarkEnd w:id="2"/>
    </w:p>
    <w:p w14:paraId="1FE8B6D9" w14:textId="61D1FE42" w:rsidR="00F5649F" w:rsidRPr="002C754D" w:rsidRDefault="00F5649F" w:rsidP="009123DA">
      <w:pPr>
        <w:spacing w:line="360" w:lineRule="auto"/>
        <w:rPr>
          <w:rFonts w:ascii="Arial" w:hAnsi="Arial" w:cs="Arial"/>
        </w:rPr>
      </w:pPr>
      <w:r w:rsidRPr="002C754D">
        <w:rPr>
          <w:rFonts w:ascii="Arial" w:hAnsi="Arial" w:cs="Arial"/>
        </w:rPr>
        <w:t>Self-efficacy definition:</w:t>
      </w:r>
      <w:r w:rsidR="00B10BC7" w:rsidRPr="002C754D">
        <w:rPr>
          <w:rFonts w:ascii="Arial" w:hAnsi="Arial" w:cs="Arial"/>
        </w:rPr>
        <w:t xml:space="preserve"> The ability to believe in </w:t>
      </w:r>
      <w:r w:rsidR="00447605" w:rsidRPr="002C754D">
        <w:rPr>
          <w:rFonts w:ascii="Arial" w:hAnsi="Arial" w:cs="Arial"/>
        </w:rPr>
        <w:t>ourselves and complete a</w:t>
      </w:r>
      <w:r w:rsidR="00B10BC7" w:rsidRPr="002C754D">
        <w:rPr>
          <w:rFonts w:ascii="Arial" w:hAnsi="Arial" w:cs="Arial"/>
        </w:rPr>
        <w:t xml:space="preserve"> </w:t>
      </w:r>
      <w:r w:rsidR="00447605" w:rsidRPr="002C754D">
        <w:rPr>
          <w:rFonts w:ascii="Arial" w:hAnsi="Arial" w:cs="Arial"/>
        </w:rPr>
        <w:t>specific</w:t>
      </w:r>
      <w:r w:rsidR="00B10BC7" w:rsidRPr="002C754D">
        <w:rPr>
          <w:rFonts w:ascii="Arial" w:hAnsi="Arial" w:cs="Arial"/>
        </w:rPr>
        <w:t xml:space="preserve"> task or set up a goal and achieve that</w:t>
      </w:r>
      <w:r w:rsidR="00B96D7C" w:rsidRPr="002C754D">
        <w:rPr>
          <w:rFonts w:ascii="Arial" w:hAnsi="Arial" w:cs="Arial"/>
        </w:rPr>
        <w:t>. (</w:t>
      </w:r>
      <w:proofErr w:type="spellStart"/>
      <w:r w:rsidR="00B96D7C" w:rsidRPr="002C754D">
        <w:rPr>
          <w:rFonts w:ascii="Arial" w:hAnsi="Arial" w:cs="Arial"/>
        </w:rPr>
        <w:t>Youtube</w:t>
      </w:r>
      <w:proofErr w:type="spellEnd"/>
      <w:r w:rsidR="00B96D7C" w:rsidRPr="002C754D">
        <w:rPr>
          <w:rFonts w:ascii="Arial" w:hAnsi="Arial" w:cs="Arial"/>
        </w:rPr>
        <w:t>, 2017)</w:t>
      </w:r>
      <w:r w:rsidR="00723684" w:rsidRPr="00723684">
        <w:rPr>
          <w:rFonts w:ascii="Arial" w:hAnsi="Arial" w:cs="Arial"/>
        </w:rPr>
        <w:t xml:space="preserve"> </w:t>
      </w:r>
      <w:r w:rsidR="00723684">
        <w:rPr>
          <w:rFonts w:ascii="Arial" w:hAnsi="Arial" w:cs="Arial"/>
        </w:rPr>
        <w:t>(See appendix 2)</w:t>
      </w:r>
    </w:p>
    <w:p w14:paraId="5A8750E0" w14:textId="1CDFA136" w:rsidR="00E637B6" w:rsidRPr="002C754D" w:rsidRDefault="00E637B6" w:rsidP="009123DA">
      <w:pPr>
        <w:spacing w:line="360" w:lineRule="auto"/>
        <w:rPr>
          <w:rFonts w:ascii="Arial" w:hAnsi="Arial" w:cs="Arial"/>
        </w:rPr>
      </w:pPr>
      <w:r w:rsidRPr="002C754D">
        <w:rPr>
          <w:rFonts w:ascii="Arial" w:hAnsi="Arial" w:cs="Arial"/>
        </w:rPr>
        <w:t>What is self-efficacy for me:</w:t>
      </w:r>
    </w:p>
    <w:p w14:paraId="739962D0" w14:textId="77845665" w:rsidR="00E637B6" w:rsidRPr="002C754D" w:rsidRDefault="00F5649F" w:rsidP="009123DA">
      <w:pPr>
        <w:spacing w:line="360" w:lineRule="auto"/>
        <w:jc w:val="both"/>
        <w:rPr>
          <w:rFonts w:ascii="Arial" w:hAnsi="Arial" w:cs="Arial"/>
        </w:rPr>
      </w:pPr>
      <w:r w:rsidRPr="002C754D">
        <w:rPr>
          <w:rFonts w:ascii="Arial" w:hAnsi="Arial" w:cs="Arial"/>
        </w:rPr>
        <w:t>Currently</w:t>
      </w:r>
      <w:r w:rsidR="00D635BE" w:rsidRPr="002C754D">
        <w:rPr>
          <w:rFonts w:ascii="Arial" w:hAnsi="Arial" w:cs="Arial"/>
        </w:rPr>
        <w:t>,</w:t>
      </w:r>
      <w:r w:rsidRPr="002C754D">
        <w:rPr>
          <w:rFonts w:ascii="Arial" w:hAnsi="Arial" w:cs="Arial"/>
        </w:rPr>
        <w:t xml:space="preserve"> I am a cake maker and decorator. My story began when I was </w:t>
      </w:r>
      <w:r w:rsidR="00D635BE" w:rsidRPr="002C754D">
        <w:rPr>
          <w:rFonts w:ascii="Arial" w:hAnsi="Arial" w:cs="Arial"/>
        </w:rPr>
        <w:t xml:space="preserve">a </w:t>
      </w:r>
      <w:r w:rsidRPr="002C754D">
        <w:rPr>
          <w:rFonts w:ascii="Arial" w:hAnsi="Arial" w:cs="Arial"/>
        </w:rPr>
        <w:t xml:space="preserve">child. I </w:t>
      </w:r>
      <w:r w:rsidR="00D635BE" w:rsidRPr="002C754D">
        <w:rPr>
          <w:rFonts w:ascii="Arial" w:hAnsi="Arial" w:cs="Arial"/>
        </w:rPr>
        <w:t>used</w:t>
      </w:r>
      <w:r w:rsidRPr="002C754D">
        <w:rPr>
          <w:rFonts w:ascii="Arial" w:hAnsi="Arial" w:cs="Arial"/>
        </w:rPr>
        <w:t xml:space="preserve"> to </w:t>
      </w:r>
      <w:r w:rsidR="00D635BE" w:rsidRPr="002C754D">
        <w:rPr>
          <w:rFonts w:ascii="Arial" w:hAnsi="Arial" w:cs="Arial"/>
        </w:rPr>
        <w:t>watch</w:t>
      </w:r>
      <w:r w:rsidRPr="002C754D">
        <w:rPr>
          <w:rFonts w:ascii="Arial" w:hAnsi="Arial" w:cs="Arial"/>
        </w:rPr>
        <w:t xml:space="preserve"> my great grandmother and my mother ho</w:t>
      </w:r>
      <w:r w:rsidR="00E637B6" w:rsidRPr="002C754D">
        <w:rPr>
          <w:rFonts w:ascii="Arial" w:hAnsi="Arial" w:cs="Arial"/>
        </w:rPr>
        <w:t>w</w:t>
      </w:r>
      <w:r w:rsidRPr="002C754D">
        <w:rPr>
          <w:rFonts w:ascii="Arial" w:hAnsi="Arial" w:cs="Arial"/>
        </w:rPr>
        <w:t xml:space="preserve"> cook and ba</w:t>
      </w:r>
      <w:r w:rsidR="00E637B6" w:rsidRPr="002C754D">
        <w:rPr>
          <w:rFonts w:ascii="Arial" w:hAnsi="Arial" w:cs="Arial"/>
        </w:rPr>
        <w:t>ke</w:t>
      </w:r>
      <w:r w:rsidRPr="002C754D">
        <w:rPr>
          <w:rFonts w:ascii="Arial" w:hAnsi="Arial" w:cs="Arial"/>
        </w:rPr>
        <w:t xml:space="preserve"> delicious food</w:t>
      </w:r>
      <w:r w:rsidR="00E637B6" w:rsidRPr="002C754D">
        <w:rPr>
          <w:rFonts w:ascii="Arial" w:hAnsi="Arial" w:cs="Arial"/>
        </w:rPr>
        <w:t>s</w:t>
      </w:r>
      <w:r w:rsidRPr="002C754D">
        <w:rPr>
          <w:rFonts w:ascii="Arial" w:hAnsi="Arial" w:cs="Arial"/>
        </w:rPr>
        <w:t xml:space="preserve"> and cakes. </w:t>
      </w:r>
      <w:r w:rsidR="00E637B6" w:rsidRPr="002C754D">
        <w:rPr>
          <w:rFonts w:ascii="Arial" w:hAnsi="Arial" w:cs="Arial"/>
        </w:rPr>
        <w:t xml:space="preserve">Although I </w:t>
      </w:r>
      <w:r w:rsidR="00D635BE" w:rsidRPr="002C754D">
        <w:rPr>
          <w:rFonts w:ascii="Arial" w:hAnsi="Arial" w:cs="Arial"/>
        </w:rPr>
        <w:t>learned</w:t>
      </w:r>
      <w:r w:rsidR="00E637B6" w:rsidRPr="002C754D">
        <w:rPr>
          <w:rFonts w:ascii="Arial" w:hAnsi="Arial" w:cs="Arial"/>
        </w:rPr>
        <w:t xml:space="preserve"> a lot from my family, I did not practice my cooking and </w:t>
      </w:r>
      <w:r w:rsidR="00D635BE" w:rsidRPr="002C754D">
        <w:rPr>
          <w:rFonts w:ascii="Arial" w:hAnsi="Arial" w:cs="Arial"/>
        </w:rPr>
        <w:t>baking</w:t>
      </w:r>
      <w:r w:rsidR="00E637B6" w:rsidRPr="002C754D">
        <w:rPr>
          <w:rFonts w:ascii="Arial" w:hAnsi="Arial" w:cs="Arial"/>
        </w:rPr>
        <w:t xml:space="preserve"> skills until I left my </w:t>
      </w:r>
      <w:r w:rsidR="00D635BE" w:rsidRPr="002C754D">
        <w:rPr>
          <w:rFonts w:ascii="Arial" w:hAnsi="Arial" w:cs="Arial"/>
        </w:rPr>
        <w:t>parent</w:t>
      </w:r>
      <w:r w:rsidR="00493F72" w:rsidRPr="002C754D">
        <w:rPr>
          <w:rFonts w:ascii="Arial" w:hAnsi="Arial" w:cs="Arial"/>
        </w:rPr>
        <w:t>'</w:t>
      </w:r>
      <w:r w:rsidR="00D635BE" w:rsidRPr="002C754D">
        <w:rPr>
          <w:rFonts w:ascii="Arial" w:hAnsi="Arial" w:cs="Arial"/>
        </w:rPr>
        <w:t>s</w:t>
      </w:r>
      <w:r w:rsidR="00E637B6" w:rsidRPr="002C754D">
        <w:rPr>
          <w:rFonts w:ascii="Arial" w:hAnsi="Arial" w:cs="Arial"/>
        </w:rPr>
        <w:t xml:space="preserve"> house and moved to London. </w:t>
      </w:r>
      <w:r w:rsidR="009F4379" w:rsidRPr="002C754D">
        <w:rPr>
          <w:rFonts w:ascii="Arial" w:hAnsi="Arial" w:cs="Arial"/>
        </w:rPr>
        <w:t xml:space="preserve">I took an au-pair position and lived with a family. One of my responsibilities was cooking for that family. As I came from </w:t>
      </w:r>
      <w:r w:rsidR="00D635BE" w:rsidRPr="002C754D">
        <w:rPr>
          <w:rFonts w:ascii="Arial" w:hAnsi="Arial" w:cs="Arial"/>
        </w:rPr>
        <w:t xml:space="preserve">a </w:t>
      </w:r>
      <w:r w:rsidR="009F4379" w:rsidRPr="002C754D">
        <w:rPr>
          <w:rFonts w:ascii="Arial" w:hAnsi="Arial" w:cs="Arial"/>
        </w:rPr>
        <w:t xml:space="preserve">different country, I had to learn new recipes and extend those I had already. Unfortunately, my </w:t>
      </w:r>
      <w:r w:rsidR="00D635BE" w:rsidRPr="002C754D">
        <w:rPr>
          <w:rFonts w:ascii="Arial" w:hAnsi="Arial" w:cs="Arial"/>
        </w:rPr>
        <w:t>great</w:t>
      </w:r>
      <w:r w:rsidR="009F4379" w:rsidRPr="002C754D">
        <w:rPr>
          <w:rFonts w:ascii="Arial" w:hAnsi="Arial" w:cs="Arial"/>
        </w:rPr>
        <w:t xml:space="preserve"> grandmother passed away</w:t>
      </w:r>
      <w:r w:rsidR="00D635BE" w:rsidRPr="002C754D">
        <w:rPr>
          <w:rFonts w:ascii="Arial" w:hAnsi="Arial" w:cs="Arial"/>
        </w:rPr>
        <w:t>,</w:t>
      </w:r>
      <w:r w:rsidR="009F4379" w:rsidRPr="002C754D">
        <w:rPr>
          <w:rFonts w:ascii="Arial" w:hAnsi="Arial" w:cs="Arial"/>
        </w:rPr>
        <w:t xml:space="preserve"> so </w:t>
      </w:r>
      <w:r w:rsidR="00D635BE" w:rsidRPr="002C754D">
        <w:rPr>
          <w:rFonts w:ascii="Arial" w:hAnsi="Arial" w:cs="Arial"/>
        </w:rPr>
        <w:t xml:space="preserve">I </w:t>
      </w:r>
      <w:r w:rsidR="009F4379" w:rsidRPr="002C754D">
        <w:rPr>
          <w:rFonts w:ascii="Arial" w:hAnsi="Arial" w:cs="Arial"/>
        </w:rPr>
        <w:t>had to remember and reproduc</w:t>
      </w:r>
      <w:r w:rsidR="00A14637" w:rsidRPr="002C754D">
        <w:rPr>
          <w:rFonts w:ascii="Arial" w:hAnsi="Arial" w:cs="Arial"/>
        </w:rPr>
        <w:t>e</w:t>
      </w:r>
      <w:r w:rsidR="009F4379" w:rsidRPr="002C754D">
        <w:rPr>
          <w:rFonts w:ascii="Arial" w:hAnsi="Arial" w:cs="Arial"/>
        </w:rPr>
        <w:t xml:space="preserve"> our family recipes</w:t>
      </w:r>
      <w:r w:rsidR="00A14637" w:rsidRPr="002C754D">
        <w:rPr>
          <w:rFonts w:ascii="Arial" w:hAnsi="Arial" w:cs="Arial"/>
        </w:rPr>
        <w:t xml:space="preserve"> a</w:t>
      </w:r>
      <w:r w:rsidR="002C754D" w:rsidRPr="002C754D">
        <w:rPr>
          <w:rFonts w:ascii="Arial" w:hAnsi="Arial" w:cs="Arial"/>
        </w:rPr>
        <w:t>nd</w:t>
      </w:r>
      <w:r w:rsidR="009F4379" w:rsidRPr="002C754D">
        <w:rPr>
          <w:rFonts w:ascii="Arial" w:hAnsi="Arial" w:cs="Arial"/>
        </w:rPr>
        <w:t xml:space="preserve"> </w:t>
      </w:r>
      <w:r w:rsidR="00A14637" w:rsidRPr="002C754D">
        <w:rPr>
          <w:rFonts w:ascii="Arial" w:hAnsi="Arial" w:cs="Arial"/>
        </w:rPr>
        <w:t xml:space="preserve">ask </w:t>
      </w:r>
      <w:r w:rsidR="009F4379" w:rsidRPr="002C754D">
        <w:rPr>
          <w:rFonts w:ascii="Arial" w:hAnsi="Arial" w:cs="Arial"/>
        </w:rPr>
        <w:t>my mother.</w:t>
      </w:r>
      <w:r w:rsidR="00417DC5" w:rsidRPr="002C754D">
        <w:rPr>
          <w:rFonts w:ascii="Arial" w:hAnsi="Arial" w:cs="Arial"/>
        </w:rPr>
        <w:t xml:space="preserve"> </w:t>
      </w:r>
    </w:p>
    <w:p w14:paraId="1ACA55FC" w14:textId="453791CD" w:rsidR="003C6EAC" w:rsidRPr="002C754D" w:rsidRDefault="00417DC5" w:rsidP="009123DA">
      <w:pPr>
        <w:spacing w:line="360" w:lineRule="auto"/>
        <w:jc w:val="both"/>
        <w:rPr>
          <w:rFonts w:ascii="Arial" w:hAnsi="Arial" w:cs="Arial"/>
        </w:rPr>
      </w:pPr>
      <w:r w:rsidRPr="002C754D">
        <w:rPr>
          <w:rFonts w:ascii="Arial" w:hAnsi="Arial" w:cs="Arial"/>
        </w:rPr>
        <w:t>My carrier began when I started baking cakes as my hobby</w:t>
      </w:r>
      <w:r w:rsidR="00D635BE" w:rsidRPr="002C754D">
        <w:rPr>
          <w:rFonts w:ascii="Arial" w:hAnsi="Arial" w:cs="Arial"/>
        </w:rPr>
        <w:t>. I</w:t>
      </w:r>
      <w:r w:rsidR="00AD2EF0" w:rsidRPr="002C754D">
        <w:rPr>
          <w:rFonts w:ascii="Arial" w:hAnsi="Arial" w:cs="Arial"/>
        </w:rPr>
        <w:t xml:space="preserve"> chouse</w:t>
      </w:r>
      <w:r w:rsidR="005E6DE0" w:rsidRPr="002C754D">
        <w:rPr>
          <w:rFonts w:ascii="Arial" w:hAnsi="Arial" w:cs="Arial"/>
        </w:rPr>
        <w:t>d</w:t>
      </w:r>
      <w:r w:rsidR="00AD2EF0" w:rsidRPr="002C754D">
        <w:rPr>
          <w:rFonts w:ascii="Arial" w:hAnsi="Arial" w:cs="Arial"/>
        </w:rPr>
        <w:t xml:space="preserve"> this hobby</w:t>
      </w:r>
      <w:r w:rsidRPr="002C754D">
        <w:rPr>
          <w:rFonts w:ascii="Arial" w:hAnsi="Arial" w:cs="Arial"/>
        </w:rPr>
        <w:t xml:space="preserve"> </w:t>
      </w:r>
      <w:r w:rsidR="00AD2EF0" w:rsidRPr="002C754D">
        <w:rPr>
          <w:rFonts w:ascii="Arial" w:hAnsi="Arial" w:cs="Arial"/>
        </w:rPr>
        <w:t xml:space="preserve">because this is </w:t>
      </w:r>
      <w:r w:rsidR="005E6DE0" w:rsidRPr="002C754D">
        <w:rPr>
          <w:rFonts w:ascii="Arial" w:hAnsi="Arial" w:cs="Arial"/>
        </w:rPr>
        <w:t>what</w:t>
      </w:r>
      <w:r w:rsidRPr="002C754D">
        <w:rPr>
          <w:rFonts w:ascii="Arial" w:hAnsi="Arial" w:cs="Arial"/>
        </w:rPr>
        <w:t xml:space="preserve"> relax</w:t>
      </w:r>
      <w:r w:rsidR="005E6DE0" w:rsidRPr="002C754D">
        <w:rPr>
          <w:rFonts w:ascii="Arial" w:hAnsi="Arial" w:cs="Arial"/>
        </w:rPr>
        <w:t>es</w:t>
      </w:r>
      <w:r w:rsidRPr="002C754D">
        <w:rPr>
          <w:rFonts w:ascii="Arial" w:hAnsi="Arial" w:cs="Arial"/>
        </w:rPr>
        <w:t xml:space="preserve"> me</w:t>
      </w:r>
      <w:r w:rsidR="00AD2EF0" w:rsidRPr="002C754D">
        <w:rPr>
          <w:rFonts w:ascii="Arial" w:hAnsi="Arial" w:cs="Arial"/>
        </w:rPr>
        <w:t xml:space="preserve"> and help</w:t>
      </w:r>
      <w:r w:rsidR="005E6DE0" w:rsidRPr="002C754D">
        <w:rPr>
          <w:rFonts w:ascii="Arial" w:hAnsi="Arial" w:cs="Arial"/>
        </w:rPr>
        <w:t>s</w:t>
      </w:r>
      <w:r w:rsidR="00AD2EF0" w:rsidRPr="002C754D">
        <w:rPr>
          <w:rFonts w:ascii="Arial" w:hAnsi="Arial" w:cs="Arial"/>
        </w:rPr>
        <w:t xml:space="preserve"> reduc</w:t>
      </w:r>
      <w:r w:rsidR="005E6DE0" w:rsidRPr="002C754D">
        <w:rPr>
          <w:rFonts w:ascii="Arial" w:hAnsi="Arial" w:cs="Arial"/>
        </w:rPr>
        <w:t>e</w:t>
      </w:r>
      <w:r w:rsidRPr="002C754D">
        <w:rPr>
          <w:rFonts w:ascii="Arial" w:hAnsi="Arial" w:cs="Arial"/>
        </w:rPr>
        <w:t xml:space="preserve"> stress. I took every opportunity to bake cakes to make myself and my friends happy. First, I used only </w:t>
      </w:r>
      <w:r w:rsidR="00D635BE" w:rsidRPr="002C754D">
        <w:rPr>
          <w:rFonts w:ascii="Arial" w:hAnsi="Arial" w:cs="Arial"/>
        </w:rPr>
        <w:t xml:space="preserve">a </w:t>
      </w:r>
      <w:r w:rsidRPr="002C754D">
        <w:rPr>
          <w:rFonts w:ascii="Arial" w:hAnsi="Arial" w:cs="Arial"/>
        </w:rPr>
        <w:t xml:space="preserve">few recipes and </w:t>
      </w:r>
      <w:r w:rsidR="00862260" w:rsidRPr="002C754D">
        <w:rPr>
          <w:rFonts w:ascii="Arial" w:hAnsi="Arial" w:cs="Arial"/>
        </w:rPr>
        <w:t>simple decoration ideas</w:t>
      </w:r>
      <w:r w:rsidR="005E6DE0" w:rsidRPr="002C754D">
        <w:rPr>
          <w:rFonts w:ascii="Arial" w:hAnsi="Arial" w:cs="Arial"/>
        </w:rPr>
        <w:t xml:space="preserve"> and only baked for close friends.</w:t>
      </w:r>
      <w:r w:rsidRPr="002C754D">
        <w:rPr>
          <w:rFonts w:ascii="Arial" w:hAnsi="Arial" w:cs="Arial"/>
        </w:rPr>
        <w:t xml:space="preserve"> </w:t>
      </w:r>
      <w:r w:rsidR="00FD6311" w:rsidRPr="002C754D">
        <w:rPr>
          <w:rFonts w:ascii="Arial" w:hAnsi="Arial" w:cs="Arial"/>
        </w:rPr>
        <w:t>I have got</w:t>
      </w:r>
      <w:r w:rsidR="005E6DE0" w:rsidRPr="002C754D">
        <w:rPr>
          <w:rFonts w:ascii="Arial" w:hAnsi="Arial" w:cs="Arial"/>
        </w:rPr>
        <w:t xml:space="preserve"> excellent</w:t>
      </w:r>
      <w:r w:rsidR="00862260" w:rsidRPr="002C754D">
        <w:rPr>
          <w:rFonts w:ascii="Arial" w:hAnsi="Arial" w:cs="Arial"/>
        </w:rPr>
        <w:t xml:space="preserve"> </w:t>
      </w:r>
      <w:r w:rsidR="00447605" w:rsidRPr="002C754D">
        <w:rPr>
          <w:rFonts w:ascii="Arial" w:hAnsi="Arial" w:cs="Arial"/>
        </w:rPr>
        <w:t>feedback,</w:t>
      </w:r>
      <w:r w:rsidR="00D635BE" w:rsidRPr="002C754D">
        <w:rPr>
          <w:rFonts w:ascii="Arial" w:hAnsi="Arial" w:cs="Arial"/>
        </w:rPr>
        <w:t xml:space="preserve"> and </w:t>
      </w:r>
      <w:r w:rsidR="00FD6311" w:rsidRPr="002C754D">
        <w:rPr>
          <w:rFonts w:ascii="Arial" w:hAnsi="Arial" w:cs="Arial"/>
        </w:rPr>
        <w:t xml:space="preserve">my friends </w:t>
      </w:r>
      <w:r w:rsidR="00D635BE" w:rsidRPr="002C754D">
        <w:rPr>
          <w:rFonts w:ascii="Arial" w:hAnsi="Arial" w:cs="Arial"/>
        </w:rPr>
        <w:t xml:space="preserve">suggested </w:t>
      </w:r>
      <w:r w:rsidR="00FD6311" w:rsidRPr="002C754D">
        <w:rPr>
          <w:rFonts w:ascii="Arial" w:hAnsi="Arial" w:cs="Arial"/>
        </w:rPr>
        <w:t xml:space="preserve">that </w:t>
      </w:r>
      <w:r w:rsidR="00F75CEF" w:rsidRPr="002C754D">
        <w:rPr>
          <w:rFonts w:ascii="Arial" w:hAnsi="Arial" w:cs="Arial"/>
        </w:rPr>
        <w:t xml:space="preserve">I </w:t>
      </w:r>
      <w:r w:rsidR="00FD6311" w:rsidRPr="002C754D">
        <w:rPr>
          <w:rFonts w:ascii="Arial" w:hAnsi="Arial" w:cs="Arial"/>
        </w:rPr>
        <w:t>should</w:t>
      </w:r>
      <w:r w:rsidR="00D635BE" w:rsidRPr="002C754D">
        <w:rPr>
          <w:rFonts w:ascii="Arial" w:hAnsi="Arial" w:cs="Arial"/>
        </w:rPr>
        <w:t xml:space="preserve"> bake for other people </w:t>
      </w:r>
      <w:r w:rsidR="00862260" w:rsidRPr="002C754D">
        <w:rPr>
          <w:rFonts w:ascii="Arial" w:hAnsi="Arial" w:cs="Arial"/>
        </w:rPr>
        <w:t>and earn money</w:t>
      </w:r>
      <w:r w:rsidR="00FD6311" w:rsidRPr="002C754D">
        <w:rPr>
          <w:rFonts w:ascii="Arial" w:hAnsi="Arial" w:cs="Arial"/>
        </w:rPr>
        <w:t xml:space="preserve"> for my work. </w:t>
      </w:r>
      <w:r w:rsidR="00862260" w:rsidRPr="002C754D">
        <w:rPr>
          <w:rFonts w:ascii="Arial" w:hAnsi="Arial" w:cs="Arial"/>
        </w:rPr>
        <w:t>They also recommended me to other people. That was when I start</w:t>
      </w:r>
      <w:r w:rsidR="003C6EAC" w:rsidRPr="002C754D">
        <w:rPr>
          <w:rFonts w:ascii="Arial" w:hAnsi="Arial" w:cs="Arial"/>
        </w:rPr>
        <w:t>ed</w:t>
      </w:r>
      <w:r w:rsidR="00721C86" w:rsidRPr="002C754D">
        <w:rPr>
          <w:rFonts w:ascii="Arial" w:hAnsi="Arial" w:cs="Arial"/>
        </w:rPr>
        <w:t xml:space="preserve"> </w:t>
      </w:r>
      <w:r w:rsidR="00D635BE" w:rsidRPr="002C754D">
        <w:rPr>
          <w:rFonts w:ascii="Arial" w:hAnsi="Arial" w:cs="Arial"/>
        </w:rPr>
        <w:t xml:space="preserve">to </w:t>
      </w:r>
      <w:r w:rsidR="00721C86" w:rsidRPr="002C754D">
        <w:rPr>
          <w:rFonts w:ascii="Arial" w:hAnsi="Arial" w:cs="Arial"/>
        </w:rPr>
        <w:t xml:space="preserve">think </w:t>
      </w:r>
      <w:r w:rsidR="00862260" w:rsidRPr="002C754D">
        <w:rPr>
          <w:rFonts w:ascii="Arial" w:hAnsi="Arial" w:cs="Arial"/>
        </w:rPr>
        <w:t xml:space="preserve">seriously about my </w:t>
      </w:r>
      <w:r w:rsidR="003C6EAC" w:rsidRPr="002C754D">
        <w:rPr>
          <w:rFonts w:ascii="Arial" w:hAnsi="Arial" w:cs="Arial"/>
        </w:rPr>
        <w:t>work</w:t>
      </w:r>
      <w:r w:rsidR="00F75CEF" w:rsidRPr="002C754D">
        <w:rPr>
          <w:rFonts w:ascii="Arial" w:hAnsi="Arial" w:cs="Arial"/>
        </w:rPr>
        <w:t xml:space="preserve"> and set a goal to start my own business</w:t>
      </w:r>
      <w:r w:rsidR="003C6EAC" w:rsidRPr="002C754D">
        <w:rPr>
          <w:rFonts w:ascii="Arial" w:hAnsi="Arial" w:cs="Arial"/>
        </w:rPr>
        <w:t>. However, I</w:t>
      </w:r>
      <w:r w:rsidR="005E6DE0" w:rsidRPr="002C754D">
        <w:rPr>
          <w:rFonts w:ascii="Arial" w:hAnsi="Arial" w:cs="Arial"/>
        </w:rPr>
        <w:t xml:space="preserve"> still had doubts </w:t>
      </w:r>
      <w:r w:rsidR="00D635BE" w:rsidRPr="002C754D">
        <w:rPr>
          <w:rFonts w:ascii="Arial" w:hAnsi="Arial" w:cs="Arial"/>
        </w:rPr>
        <w:t>about</w:t>
      </w:r>
      <w:r w:rsidR="005E6DE0" w:rsidRPr="002C754D">
        <w:rPr>
          <w:rFonts w:ascii="Arial" w:hAnsi="Arial" w:cs="Arial"/>
        </w:rPr>
        <w:t xml:space="preserve"> myself</w:t>
      </w:r>
      <w:r w:rsidR="00D635BE" w:rsidRPr="002C754D">
        <w:rPr>
          <w:rFonts w:ascii="Arial" w:hAnsi="Arial" w:cs="Arial"/>
        </w:rPr>
        <w:t>. I</w:t>
      </w:r>
      <w:r w:rsidR="005E6DE0" w:rsidRPr="002C754D">
        <w:rPr>
          <w:rFonts w:ascii="Arial" w:hAnsi="Arial" w:cs="Arial"/>
        </w:rPr>
        <w:t xml:space="preserve"> couldn</w:t>
      </w:r>
      <w:r w:rsidR="00493F72" w:rsidRPr="002C754D">
        <w:rPr>
          <w:rFonts w:ascii="Arial" w:hAnsi="Arial" w:cs="Arial"/>
        </w:rPr>
        <w:t>'</w:t>
      </w:r>
      <w:r w:rsidR="005E6DE0" w:rsidRPr="002C754D">
        <w:rPr>
          <w:rFonts w:ascii="Arial" w:hAnsi="Arial" w:cs="Arial"/>
        </w:rPr>
        <w:t>t believe that</w:t>
      </w:r>
      <w:r w:rsidR="00862260" w:rsidRPr="002C754D">
        <w:rPr>
          <w:rFonts w:ascii="Arial" w:hAnsi="Arial" w:cs="Arial"/>
        </w:rPr>
        <w:t xml:space="preserve"> my </w:t>
      </w:r>
      <w:r w:rsidR="003C6EAC" w:rsidRPr="002C754D">
        <w:rPr>
          <w:rFonts w:ascii="Arial" w:hAnsi="Arial" w:cs="Arial"/>
        </w:rPr>
        <w:t>hobby</w:t>
      </w:r>
      <w:r w:rsidR="00D635BE" w:rsidRPr="002C754D">
        <w:rPr>
          <w:rFonts w:ascii="Arial" w:hAnsi="Arial" w:cs="Arial"/>
        </w:rPr>
        <w:t>,</w:t>
      </w:r>
      <w:r w:rsidR="003C6EAC" w:rsidRPr="002C754D">
        <w:rPr>
          <w:rFonts w:ascii="Arial" w:hAnsi="Arial" w:cs="Arial"/>
        </w:rPr>
        <w:t xml:space="preserve"> which I am passionate </w:t>
      </w:r>
      <w:r w:rsidR="00D635BE" w:rsidRPr="002C754D">
        <w:rPr>
          <w:rFonts w:ascii="Arial" w:hAnsi="Arial" w:cs="Arial"/>
        </w:rPr>
        <w:t>about</w:t>
      </w:r>
      <w:r w:rsidR="003C6EAC" w:rsidRPr="002C754D">
        <w:rPr>
          <w:rFonts w:ascii="Arial" w:hAnsi="Arial" w:cs="Arial"/>
        </w:rPr>
        <w:t>,</w:t>
      </w:r>
      <w:r w:rsidR="005E6DE0" w:rsidRPr="002C754D">
        <w:rPr>
          <w:rFonts w:ascii="Arial" w:hAnsi="Arial" w:cs="Arial"/>
        </w:rPr>
        <w:t xml:space="preserve"> </w:t>
      </w:r>
      <w:r w:rsidR="00D635BE" w:rsidRPr="002C754D">
        <w:rPr>
          <w:rFonts w:ascii="Arial" w:hAnsi="Arial" w:cs="Arial"/>
        </w:rPr>
        <w:t>could</w:t>
      </w:r>
      <w:r w:rsidR="005E6DE0" w:rsidRPr="002C754D">
        <w:rPr>
          <w:rFonts w:ascii="Arial" w:hAnsi="Arial" w:cs="Arial"/>
        </w:rPr>
        <w:t xml:space="preserve"> help me earn money?!</w:t>
      </w:r>
      <w:r w:rsidR="00721C86" w:rsidRPr="002C754D">
        <w:rPr>
          <w:rFonts w:ascii="Arial" w:hAnsi="Arial" w:cs="Arial"/>
        </w:rPr>
        <w:t xml:space="preserve"> I had taken my time </w:t>
      </w:r>
      <w:r w:rsidR="00A14637" w:rsidRPr="002C754D">
        <w:rPr>
          <w:rFonts w:ascii="Arial" w:hAnsi="Arial" w:cs="Arial"/>
        </w:rPr>
        <w:t>to work on my self-efficacy</w:t>
      </w:r>
      <w:r w:rsidR="00D635BE" w:rsidRPr="002C754D">
        <w:rPr>
          <w:rFonts w:ascii="Arial" w:hAnsi="Arial" w:cs="Arial"/>
        </w:rPr>
        <w:t>,</w:t>
      </w:r>
      <w:r w:rsidR="00A14637" w:rsidRPr="002C754D">
        <w:rPr>
          <w:rFonts w:ascii="Arial" w:hAnsi="Arial" w:cs="Arial"/>
        </w:rPr>
        <w:t xml:space="preserve"> </w:t>
      </w:r>
      <w:r w:rsidR="00721C86" w:rsidRPr="002C754D">
        <w:rPr>
          <w:rFonts w:ascii="Arial" w:hAnsi="Arial" w:cs="Arial"/>
        </w:rPr>
        <w:t xml:space="preserve">and </w:t>
      </w:r>
      <w:r w:rsidR="00862260" w:rsidRPr="002C754D">
        <w:rPr>
          <w:rFonts w:ascii="Arial" w:hAnsi="Arial" w:cs="Arial"/>
        </w:rPr>
        <w:t xml:space="preserve">after </w:t>
      </w:r>
      <w:r w:rsidR="00D635BE" w:rsidRPr="002C754D">
        <w:rPr>
          <w:rFonts w:ascii="Arial" w:hAnsi="Arial" w:cs="Arial"/>
        </w:rPr>
        <w:t>two</w:t>
      </w:r>
      <w:r w:rsidR="00862260" w:rsidRPr="002C754D">
        <w:rPr>
          <w:rFonts w:ascii="Arial" w:hAnsi="Arial" w:cs="Arial"/>
        </w:rPr>
        <w:t xml:space="preserve"> years of practice and self-studying, I felt the confidence to start my own business as a cake maker and decorator.</w:t>
      </w:r>
    </w:p>
    <w:p w14:paraId="156C6555" w14:textId="63C27C44" w:rsidR="0042696C" w:rsidRPr="002C754D" w:rsidRDefault="00721C86" w:rsidP="002C754D">
      <w:pPr>
        <w:spacing w:line="360" w:lineRule="auto"/>
        <w:jc w:val="both"/>
        <w:rPr>
          <w:rFonts w:ascii="Arial" w:hAnsi="Arial" w:cs="Arial"/>
        </w:rPr>
      </w:pPr>
      <w:r w:rsidRPr="002C754D">
        <w:rPr>
          <w:rFonts w:ascii="Arial" w:hAnsi="Arial" w:cs="Arial"/>
        </w:rPr>
        <w:t xml:space="preserve">Nowadays, </w:t>
      </w:r>
      <w:r w:rsidR="00862260" w:rsidRPr="002C754D">
        <w:rPr>
          <w:rFonts w:ascii="Arial" w:hAnsi="Arial" w:cs="Arial"/>
        </w:rPr>
        <w:t>I am a successful cake maker</w:t>
      </w:r>
      <w:r w:rsidR="00447605" w:rsidRPr="002C754D">
        <w:rPr>
          <w:rFonts w:ascii="Arial" w:hAnsi="Arial" w:cs="Arial"/>
        </w:rPr>
        <w:t>. Sometimes</w:t>
      </w:r>
      <w:r w:rsidR="00FD6311" w:rsidRPr="002C754D">
        <w:rPr>
          <w:rFonts w:ascii="Arial" w:hAnsi="Arial" w:cs="Arial"/>
        </w:rPr>
        <w:t xml:space="preserve"> </w:t>
      </w:r>
      <w:r w:rsidR="00D635BE" w:rsidRPr="002C754D">
        <w:rPr>
          <w:rFonts w:ascii="Arial" w:hAnsi="Arial" w:cs="Arial"/>
        </w:rPr>
        <w:t>I feel nervous and excited</w:t>
      </w:r>
      <w:r w:rsidR="00EC23C6" w:rsidRPr="002C754D">
        <w:rPr>
          <w:rFonts w:ascii="Arial" w:hAnsi="Arial" w:cs="Arial"/>
        </w:rPr>
        <w:t xml:space="preserve"> when I hand a cake to a customer</w:t>
      </w:r>
      <w:r w:rsidR="00B8661D" w:rsidRPr="002C754D">
        <w:rPr>
          <w:rFonts w:ascii="Arial" w:hAnsi="Arial" w:cs="Arial"/>
        </w:rPr>
        <w:t>.</w:t>
      </w:r>
      <w:r w:rsidR="005868A3" w:rsidRPr="002C754D">
        <w:rPr>
          <w:rFonts w:ascii="Arial" w:hAnsi="Arial" w:cs="Arial"/>
        </w:rPr>
        <w:t xml:space="preserve"> </w:t>
      </w:r>
      <w:r w:rsidR="002C754D" w:rsidRPr="002C754D">
        <w:rPr>
          <w:rFonts w:ascii="Arial" w:hAnsi="Arial" w:cs="Arial"/>
        </w:rPr>
        <w:t>E</w:t>
      </w:r>
      <w:r w:rsidR="005868A3" w:rsidRPr="002C754D">
        <w:rPr>
          <w:rFonts w:ascii="Arial" w:hAnsi="Arial" w:cs="Arial"/>
        </w:rPr>
        <w:t xml:space="preserve">very piece of </w:t>
      </w:r>
      <w:r w:rsidR="00447605" w:rsidRPr="002C754D">
        <w:rPr>
          <w:rFonts w:ascii="Arial" w:hAnsi="Arial" w:cs="Arial"/>
        </w:rPr>
        <w:t xml:space="preserve">my </w:t>
      </w:r>
      <w:r w:rsidR="005868A3" w:rsidRPr="002C754D">
        <w:rPr>
          <w:rFonts w:ascii="Arial" w:hAnsi="Arial" w:cs="Arial"/>
        </w:rPr>
        <w:t>work individual and handmade</w:t>
      </w:r>
      <w:r w:rsidR="00D635BE" w:rsidRPr="002C754D">
        <w:rPr>
          <w:rFonts w:ascii="Arial" w:hAnsi="Arial" w:cs="Arial"/>
        </w:rPr>
        <w:t>,</w:t>
      </w:r>
      <w:r w:rsidR="00B8661D" w:rsidRPr="002C754D">
        <w:rPr>
          <w:rFonts w:ascii="Arial" w:hAnsi="Arial" w:cs="Arial"/>
        </w:rPr>
        <w:t xml:space="preserve"> and every </w:t>
      </w:r>
      <w:r w:rsidR="00FD6311" w:rsidRPr="002C754D">
        <w:rPr>
          <w:rFonts w:ascii="Arial" w:hAnsi="Arial" w:cs="Arial"/>
        </w:rPr>
        <w:t>customer</w:t>
      </w:r>
      <w:r w:rsidR="00B8661D" w:rsidRPr="002C754D">
        <w:rPr>
          <w:rFonts w:ascii="Arial" w:hAnsi="Arial" w:cs="Arial"/>
        </w:rPr>
        <w:t xml:space="preserve"> is different</w:t>
      </w:r>
      <w:r w:rsidR="005868A3" w:rsidRPr="002C754D">
        <w:rPr>
          <w:rFonts w:ascii="Arial" w:hAnsi="Arial" w:cs="Arial"/>
        </w:rPr>
        <w:t xml:space="preserve">, </w:t>
      </w:r>
      <w:r w:rsidR="00EC23C6" w:rsidRPr="002C754D">
        <w:rPr>
          <w:rFonts w:ascii="Arial" w:hAnsi="Arial" w:cs="Arial"/>
        </w:rPr>
        <w:t>but overall, I believe</w:t>
      </w:r>
      <w:r w:rsidR="005868A3" w:rsidRPr="002C754D">
        <w:rPr>
          <w:rFonts w:ascii="Arial" w:hAnsi="Arial" w:cs="Arial"/>
        </w:rPr>
        <w:t xml:space="preserve"> in</w:t>
      </w:r>
      <w:r w:rsidR="00EC23C6" w:rsidRPr="002C754D">
        <w:rPr>
          <w:rFonts w:ascii="Arial" w:hAnsi="Arial" w:cs="Arial"/>
        </w:rPr>
        <w:t xml:space="preserve"> myself</w:t>
      </w:r>
      <w:r w:rsidR="003C6EAC" w:rsidRPr="002C754D">
        <w:rPr>
          <w:rFonts w:ascii="Arial" w:hAnsi="Arial" w:cs="Arial"/>
        </w:rPr>
        <w:t xml:space="preserve"> and</w:t>
      </w:r>
      <w:r w:rsidR="00EC23C6" w:rsidRPr="002C754D">
        <w:rPr>
          <w:rFonts w:ascii="Arial" w:hAnsi="Arial" w:cs="Arial"/>
        </w:rPr>
        <w:t xml:space="preserve"> my abilities</w:t>
      </w:r>
      <w:r w:rsidR="003C6EAC" w:rsidRPr="002C754D">
        <w:rPr>
          <w:rFonts w:ascii="Arial" w:hAnsi="Arial" w:cs="Arial"/>
        </w:rPr>
        <w:t xml:space="preserve">. </w:t>
      </w:r>
      <w:r w:rsidR="00493F72" w:rsidRPr="002C754D">
        <w:rPr>
          <w:rFonts w:ascii="Arial" w:hAnsi="Arial" w:cs="Arial"/>
        </w:rPr>
        <w:t xml:space="preserve">I have loads of happy customers, and people have ordered cakes from me locally and from other cities, like Cambridge and </w:t>
      </w:r>
      <w:r w:rsidR="00493F72" w:rsidRPr="002C754D">
        <w:rPr>
          <w:rFonts w:ascii="Arial" w:hAnsi="Arial" w:cs="Arial"/>
        </w:rPr>
        <w:lastRenderedPageBreak/>
        <w:t>London. The progress I made in this place was not easy, and it was time-consuming, but this gave me the confidence to sell my product to anyone no, meter if it was a regular customer or a new one.</w:t>
      </w:r>
      <w:r w:rsidR="00723684" w:rsidRPr="00723684">
        <w:rPr>
          <w:rFonts w:ascii="Arial" w:hAnsi="Arial" w:cs="Arial"/>
        </w:rPr>
        <w:t xml:space="preserve"> </w:t>
      </w:r>
      <w:r w:rsidR="00723684">
        <w:rPr>
          <w:rFonts w:ascii="Arial" w:hAnsi="Arial" w:cs="Arial"/>
        </w:rPr>
        <w:t>(See appendix 3)</w:t>
      </w:r>
      <w:r w:rsidR="00493F72" w:rsidRPr="002C754D">
        <w:rPr>
          <w:rFonts w:ascii="Arial" w:hAnsi="Arial" w:cs="Arial"/>
        </w:rPr>
        <w:t xml:space="preserve"> Also, I am so proud of myself because I achieved my goal while being a stay-at-home mum</w:t>
      </w:r>
      <w:r w:rsidR="00D52AC7" w:rsidRPr="002C754D">
        <w:rPr>
          <w:rFonts w:ascii="Arial" w:eastAsia="Arial" w:hAnsi="Arial" w:cs="Arial"/>
        </w:rPr>
        <w:t>.</w:t>
      </w:r>
      <w:r w:rsidR="00A14637" w:rsidRPr="002C754D">
        <w:rPr>
          <w:rFonts w:ascii="Arial" w:hAnsi="Arial" w:cs="Arial"/>
        </w:rPr>
        <w:t xml:space="preserve"> </w:t>
      </w:r>
      <w:r w:rsidR="00367AA9" w:rsidRPr="002C754D">
        <w:rPr>
          <w:rFonts w:ascii="Arial" w:hAnsi="Arial" w:cs="Arial"/>
        </w:rPr>
        <w:t>T</w:t>
      </w:r>
      <w:r w:rsidR="00A14637" w:rsidRPr="002C754D">
        <w:rPr>
          <w:rFonts w:ascii="Arial" w:hAnsi="Arial" w:cs="Arial"/>
        </w:rPr>
        <w:t>hat</w:t>
      </w:r>
      <w:r w:rsidR="00493F72" w:rsidRPr="002C754D">
        <w:rPr>
          <w:rFonts w:ascii="Arial" w:hAnsi="Arial" w:cs="Arial"/>
        </w:rPr>
        <w:t>'</w:t>
      </w:r>
      <w:r w:rsidR="00A14637" w:rsidRPr="002C754D">
        <w:rPr>
          <w:rFonts w:ascii="Arial" w:hAnsi="Arial" w:cs="Arial"/>
        </w:rPr>
        <w:t xml:space="preserve">s what self-efficacy means to me.   </w:t>
      </w:r>
    </w:p>
    <w:p w14:paraId="568CD8AB" w14:textId="77777777" w:rsidR="00664428" w:rsidRPr="002C754D" w:rsidRDefault="00664428" w:rsidP="00664428">
      <w:pPr>
        <w:pStyle w:val="Cmsor1"/>
        <w:spacing w:line="360" w:lineRule="auto"/>
        <w:rPr>
          <w:color w:val="auto"/>
        </w:rPr>
      </w:pPr>
      <w:bookmarkStart w:id="3" w:name="_Toc101715223"/>
      <w:r w:rsidRPr="002C754D">
        <w:rPr>
          <w:color w:val="auto"/>
        </w:rPr>
        <w:t>4. Psychology in health and social care</w:t>
      </w:r>
      <w:bookmarkEnd w:id="3"/>
      <w:r w:rsidRPr="002C754D">
        <w:rPr>
          <w:color w:val="auto"/>
        </w:rPr>
        <w:t xml:space="preserve"> </w:t>
      </w:r>
    </w:p>
    <w:p w14:paraId="74610331" w14:textId="0E61ECD9" w:rsidR="00664428" w:rsidRPr="002C754D" w:rsidRDefault="00664428" w:rsidP="00664428">
      <w:pPr>
        <w:spacing w:line="360" w:lineRule="auto"/>
        <w:jc w:val="both"/>
        <w:rPr>
          <w:rStyle w:val="Kiemels2"/>
          <w:rFonts w:ascii="Arial" w:hAnsi="Arial" w:cs="Arial"/>
          <w:b w:val="0"/>
          <w:bCs w:val="0"/>
        </w:rPr>
      </w:pPr>
      <w:r w:rsidRPr="002C754D">
        <w:rPr>
          <w:rFonts w:ascii="Arial" w:hAnsi="Arial" w:cs="Arial"/>
        </w:rPr>
        <w:t>Psychology is a very complex scientistic discipline</w:t>
      </w:r>
      <w:r w:rsidR="00F6653D" w:rsidRPr="002C754D">
        <w:rPr>
          <w:rFonts w:ascii="Arial" w:hAnsi="Arial" w:cs="Arial"/>
        </w:rPr>
        <w:t>. Many ways and theories are</w:t>
      </w:r>
      <w:r w:rsidRPr="002C754D">
        <w:rPr>
          <w:rFonts w:ascii="Arial" w:hAnsi="Arial" w:cs="Arial"/>
        </w:rPr>
        <w:t xml:space="preserve"> used</w:t>
      </w:r>
      <w:r w:rsidR="00F6653D" w:rsidRPr="002C754D">
        <w:rPr>
          <w:rFonts w:ascii="Arial" w:hAnsi="Arial" w:cs="Arial"/>
        </w:rPr>
        <w:t>,</w:t>
      </w:r>
      <w:r w:rsidRPr="002C754D">
        <w:rPr>
          <w:rFonts w:ascii="Arial" w:hAnsi="Arial" w:cs="Arial"/>
        </w:rPr>
        <w:t xml:space="preserve"> especially in health and social care. By using different psychology theories</w:t>
      </w:r>
      <w:r w:rsidR="00004618" w:rsidRPr="002C754D">
        <w:rPr>
          <w:rFonts w:ascii="Arial" w:hAnsi="Arial" w:cs="Arial"/>
        </w:rPr>
        <w:t xml:space="preserve"> and frameworks</w:t>
      </w:r>
      <w:r w:rsidR="00F6653D" w:rsidRPr="002C754D">
        <w:rPr>
          <w:rFonts w:ascii="Arial" w:hAnsi="Arial" w:cs="Arial"/>
        </w:rPr>
        <w:t>,</w:t>
      </w:r>
      <w:r w:rsidRPr="002C754D">
        <w:rPr>
          <w:rFonts w:ascii="Arial" w:hAnsi="Arial" w:cs="Arial"/>
        </w:rPr>
        <w:t xml:space="preserve"> </w:t>
      </w:r>
      <w:r w:rsidRPr="002C754D">
        <w:rPr>
          <w:rStyle w:val="Kiemels2"/>
          <w:rFonts w:ascii="Arial" w:hAnsi="Arial" w:cs="Arial"/>
          <w:b w:val="0"/>
          <w:bCs w:val="0"/>
        </w:rPr>
        <w:t>health care practitioners</w:t>
      </w:r>
      <w:r w:rsidRPr="002C754D">
        <w:rPr>
          <w:rFonts w:ascii="Arial" w:hAnsi="Arial" w:cs="Arial"/>
        </w:rPr>
        <w:t xml:space="preserve"> can understand </w:t>
      </w:r>
      <w:r w:rsidR="00F6653D" w:rsidRPr="002C754D">
        <w:rPr>
          <w:rFonts w:ascii="Arial" w:hAnsi="Arial" w:cs="Arial"/>
        </w:rPr>
        <w:t>patients</w:t>
      </w:r>
      <w:r w:rsidR="00493F72" w:rsidRPr="002C754D">
        <w:rPr>
          <w:rFonts w:ascii="Arial" w:hAnsi="Arial" w:cs="Arial"/>
        </w:rPr>
        <w:t>'</w:t>
      </w:r>
      <w:r w:rsidRPr="002C754D">
        <w:rPr>
          <w:rFonts w:ascii="Arial" w:hAnsi="Arial" w:cs="Arial"/>
        </w:rPr>
        <w:t xml:space="preserve"> thoughts, emotions, and behaviours, </w:t>
      </w:r>
      <w:r w:rsidR="00F6653D" w:rsidRPr="002C754D">
        <w:rPr>
          <w:rFonts w:ascii="Arial" w:hAnsi="Arial" w:cs="Arial"/>
        </w:rPr>
        <w:t>how</w:t>
      </w:r>
      <w:r w:rsidRPr="002C754D">
        <w:rPr>
          <w:rFonts w:ascii="Arial" w:hAnsi="Arial" w:cs="Arial"/>
        </w:rPr>
        <w:t xml:space="preserve"> they function and why people act differently</w:t>
      </w:r>
      <w:r w:rsidR="00F6653D" w:rsidRPr="002C754D">
        <w:rPr>
          <w:rFonts w:ascii="Arial" w:hAnsi="Arial" w:cs="Arial"/>
        </w:rPr>
        <w:t>—the</w:t>
      </w:r>
      <w:r w:rsidRPr="002C754D">
        <w:rPr>
          <w:rFonts w:ascii="Arial" w:hAnsi="Arial" w:cs="Arial"/>
        </w:rPr>
        <w:t xml:space="preserve"> goals of psychology </w:t>
      </w:r>
      <w:r w:rsidR="00F6653D" w:rsidRPr="002C754D">
        <w:rPr>
          <w:rFonts w:ascii="Arial" w:hAnsi="Arial" w:cs="Arial"/>
        </w:rPr>
        <w:t xml:space="preserve">are </w:t>
      </w:r>
      <w:r w:rsidRPr="002C754D">
        <w:rPr>
          <w:rFonts w:ascii="Arial" w:hAnsi="Arial" w:cs="Arial"/>
        </w:rPr>
        <w:t xml:space="preserve">to support </w:t>
      </w:r>
      <w:r w:rsidRPr="002C754D">
        <w:rPr>
          <w:rStyle w:val="Kiemels2"/>
          <w:rFonts w:ascii="Arial" w:hAnsi="Arial" w:cs="Arial"/>
          <w:b w:val="0"/>
          <w:bCs w:val="0"/>
        </w:rPr>
        <w:t xml:space="preserve">vulnerable people and find the possibility of change. </w:t>
      </w:r>
    </w:p>
    <w:p w14:paraId="48C45E4B" w14:textId="6FD333EA" w:rsidR="00664428" w:rsidRPr="002C754D" w:rsidRDefault="00664428" w:rsidP="00664428">
      <w:pPr>
        <w:spacing w:line="360" w:lineRule="auto"/>
        <w:jc w:val="both"/>
        <w:rPr>
          <w:rStyle w:val="Kiemels2"/>
          <w:rFonts w:ascii="Arial" w:hAnsi="Arial" w:cs="Arial"/>
          <w:b w:val="0"/>
          <w:bCs w:val="0"/>
        </w:rPr>
      </w:pPr>
      <w:r w:rsidRPr="002C754D">
        <w:rPr>
          <w:rStyle w:val="Kiemels2"/>
          <w:rFonts w:ascii="Arial" w:hAnsi="Arial" w:cs="Arial"/>
          <w:b w:val="0"/>
          <w:bCs w:val="0"/>
        </w:rPr>
        <w:t xml:space="preserve">Psychologists follow the four-step method: describe, explain, predict, and control. They </w:t>
      </w:r>
      <w:r w:rsidR="008B2944" w:rsidRPr="002C754D">
        <w:rPr>
          <w:rStyle w:val="Kiemels2"/>
          <w:rFonts w:ascii="Arial" w:hAnsi="Arial" w:cs="Arial"/>
          <w:b w:val="0"/>
          <w:bCs w:val="0"/>
        </w:rPr>
        <w:t>address</w:t>
      </w:r>
      <w:r w:rsidRPr="002C754D">
        <w:rPr>
          <w:rStyle w:val="Kiemels2"/>
          <w:rFonts w:ascii="Arial" w:hAnsi="Arial" w:cs="Arial"/>
          <w:b w:val="0"/>
          <w:bCs w:val="0"/>
        </w:rPr>
        <w:t xml:space="preserve"> the person</w:t>
      </w:r>
      <w:r w:rsidR="00493F72" w:rsidRPr="002C754D">
        <w:rPr>
          <w:rStyle w:val="Kiemels2"/>
          <w:rFonts w:ascii="Arial" w:hAnsi="Arial" w:cs="Arial"/>
          <w:b w:val="0"/>
          <w:bCs w:val="0"/>
        </w:rPr>
        <w:t>'</w:t>
      </w:r>
      <w:r w:rsidRPr="002C754D">
        <w:rPr>
          <w:rStyle w:val="Kiemels2"/>
          <w:rFonts w:ascii="Arial" w:hAnsi="Arial" w:cs="Arial"/>
          <w:b w:val="0"/>
          <w:bCs w:val="0"/>
        </w:rPr>
        <w:t>s behaviour</w:t>
      </w:r>
      <w:r w:rsidR="00F6653D" w:rsidRPr="002C754D">
        <w:rPr>
          <w:rStyle w:val="Kiemels2"/>
          <w:rFonts w:ascii="Arial" w:hAnsi="Arial" w:cs="Arial"/>
          <w:b w:val="0"/>
          <w:bCs w:val="0"/>
        </w:rPr>
        <w:t>; after</w:t>
      </w:r>
      <w:r w:rsidRPr="002C754D">
        <w:rPr>
          <w:rStyle w:val="Kiemels2"/>
          <w:rFonts w:ascii="Arial" w:hAnsi="Arial" w:cs="Arial"/>
          <w:b w:val="0"/>
          <w:bCs w:val="0"/>
        </w:rPr>
        <w:t xml:space="preserve"> </w:t>
      </w:r>
      <w:r w:rsidR="00F6653D" w:rsidRPr="002C754D">
        <w:rPr>
          <w:rStyle w:val="Kiemels2"/>
          <w:rFonts w:ascii="Arial" w:hAnsi="Arial" w:cs="Arial"/>
          <w:b w:val="0"/>
          <w:bCs w:val="0"/>
        </w:rPr>
        <w:t>describing</w:t>
      </w:r>
      <w:r w:rsidRPr="002C754D">
        <w:rPr>
          <w:rStyle w:val="Kiemels2"/>
          <w:rFonts w:ascii="Arial" w:hAnsi="Arial" w:cs="Arial"/>
          <w:b w:val="0"/>
          <w:bCs w:val="0"/>
        </w:rPr>
        <w:t xml:space="preserve"> why that person has that behaviour, </w:t>
      </w:r>
      <w:r w:rsidR="00F6653D" w:rsidRPr="002C754D">
        <w:rPr>
          <w:rStyle w:val="Kiemels2"/>
          <w:rFonts w:ascii="Arial" w:hAnsi="Arial" w:cs="Arial"/>
          <w:b w:val="0"/>
          <w:bCs w:val="0"/>
        </w:rPr>
        <w:t>indicate</w:t>
      </w:r>
      <w:r w:rsidRPr="002C754D">
        <w:rPr>
          <w:rStyle w:val="Kiemels2"/>
          <w:rFonts w:ascii="Arial" w:hAnsi="Arial" w:cs="Arial"/>
          <w:b w:val="0"/>
          <w:bCs w:val="0"/>
        </w:rPr>
        <w:t xml:space="preserve"> the situation </w:t>
      </w:r>
      <w:r w:rsidR="00F6653D" w:rsidRPr="002C754D">
        <w:rPr>
          <w:rStyle w:val="Kiemels2"/>
          <w:rFonts w:ascii="Arial" w:hAnsi="Arial" w:cs="Arial"/>
          <w:b w:val="0"/>
          <w:bCs w:val="0"/>
        </w:rPr>
        <w:t xml:space="preserve">and </w:t>
      </w:r>
      <w:r w:rsidRPr="002C754D">
        <w:rPr>
          <w:rStyle w:val="Kiemels2"/>
          <w:rFonts w:ascii="Arial" w:hAnsi="Arial" w:cs="Arial"/>
          <w:b w:val="0"/>
          <w:bCs w:val="0"/>
        </w:rPr>
        <w:t>what happens if the behaviour won</w:t>
      </w:r>
      <w:r w:rsidR="00493F72" w:rsidRPr="002C754D">
        <w:rPr>
          <w:rStyle w:val="Kiemels2"/>
          <w:rFonts w:ascii="Arial" w:hAnsi="Arial" w:cs="Arial"/>
          <w:b w:val="0"/>
          <w:bCs w:val="0"/>
        </w:rPr>
        <w:t>'</w:t>
      </w:r>
      <w:r w:rsidRPr="002C754D">
        <w:rPr>
          <w:rStyle w:val="Kiemels2"/>
          <w:rFonts w:ascii="Arial" w:hAnsi="Arial" w:cs="Arial"/>
          <w:b w:val="0"/>
          <w:bCs w:val="0"/>
        </w:rPr>
        <w:t>t change</w:t>
      </w:r>
      <w:r w:rsidR="00F6653D" w:rsidRPr="002C754D">
        <w:rPr>
          <w:rStyle w:val="Kiemels2"/>
          <w:rFonts w:ascii="Arial" w:hAnsi="Arial" w:cs="Arial"/>
          <w:b w:val="0"/>
          <w:bCs w:val="0"/>
        </w:rPr>
        <w:t>. Control</w:t>
      </w:r>
      <w:r w:rsidRPr="002C754D">
        <w:rPr>
          <w:rStyle w:val="Kiemels2"/>
          <w:rFonts w:ascii="Arial" w:hAnsi="Arial" w:cs="Arial"/>
          <w:b w:val="0"/>
          <w:bCs w:val="0"/>
        </w:rPr>
        <w:t xml:space="preserve"> </w:t>
      </w:r>
      <w:r w:rsidR="00F6653D" w:rsidRPr="002C754D">
        <w:rPr>
          <w:rStyle w:val="Kiemels2"/>
          <w:rFonts w:ascii="Arial" w:hAnsi="Arial" w:cs="Arial"/>
          <w:b w:val="0"/>
          <w:bCs w:val="0"/>
        </w:rPr>
        <w:t>finds</w:t>
      </w:r>
      <w:r w:rsidRPr="002C754D">
        <w:rPr>
          <w:rStyle w:val="Kiemels2"/>
          <w:rFonts w:ascii="Arial" w:hAnsi="Arial" w:cs="Arial"/>
          <w:b w:val="0"/>
          <w:bCs w:val="0"/>
        </w:rPr>
        <w:t xml:space="preserve"> the possibility of treatment</w:t>
      </w:r>
      <w:r w:rsidR="008B2944" w:rsidRPr="002C754D">
        <w:rPr>
          <w:rStyle w:val="Kiemels2"/>
          <w:rFonts w:ascii="Arial" w:hAnsi="Arial" w:cs="Arial"/>
          <w:b w:val="0"/>
          <w:bCs w:val="0"/>
        </w:rPr>
        <w:t xml:space="preserve"> or</w:t>
      </w:r>
      <w:r w:rsidRPr="002C754D">
        <w:rPr>
          <w:rStyle w:val="Kiemels2"/>
          <w:rFonts w:ascii="Arial" w:hAnsi="Arial" w:cs="Arial"/>
          <w:b w:val="0"/>
          <w:bCs w:val="0"/>
        </w:rPr>
        <w:t xml:space="preserve"> goal. </w:t>
      </w:r>
      <w:r w:rsidR="00F6653D" w:rsidRPr="002C754D">
        <w:rPr>
          <w:rStyle w:val="Kiemels2"/>
          <w:rFonts w:ascii="Arial" w:hAnsi="Arial" w:cs="Arial"/>
          <w:b w:val="0"/>
          <w:bCs w:val="0"/>
        </w:rPr>
        <w:t>Different facts can affect people</w:t>
      </w:r>
      <w:r w:rsidR="00493F72" w:rsidRPr="002C754D">
        <w:rPr>
          <w:rStyle w:val="Kiemels2"/>
          <w:rFonts w:ascii="Arial" w:hAnsi="Arial" w:cs="Arial"/>
          <w:b w:val="0"/>
          <w:bCs w:val="0"/>
        </w:rPr>
        <w:t>'</w:t>
      </w:r>
      <w:r w:rsidR="00F6653D" w:rsidRPr="002C754D">
        <w:rPr>
          <w:rStyle w:val="Kiemels2"/>
          <w:rFonts w:ascii="Arial" w:hAnsi="Arial" w:cs="Arial"/>
          <w:b w:val="0"/>
          <w:bCs w:val="0"/>
        </w:rPr>
        <w:t>s behaviour</w:t>
      </w:r>
      <w:r w:rsidRPr="002C754D">
        <w:rPr>
          <w:rStyle w:val="Kiemels2"/>
          <w:rFonts w:ascii="Arial" w:hAnsi="Arial" w:cs="Arial"/>
          <w:b w:val="0"/>
          <w:bCs w:val="0"/>
        </w:rPr>
        <w:t xml:space="preserve">: age, gender, religion, culture, and background. </w:t>
      </w:r>
      <w:r w:rsidR="00F6653D" w:rsidRPr="002C754D">
        <w:rPr>
          <w:rStyle w:val="Kiemels2"/>
          <w:rFonts w:ascii="Arial" w:hAnsi="Arial" w:cs="Arial"/>
          <w:b w:val="0"/>
          <w:bCs w:val="0"/>
        </w:rPr>
        <w:t>The practitioners must apply</w:t>
      </w:r>
      <w:r w:rsidRPr="002C754D">
        <w:rPr>
          <w:rStyle w:val="Kiemels2"/>
          <w:rFonts w:ascii="Arial" w:hAnsi="Arial" w:cs="Arial"/>
          <w:b w:val="0"/>
          <w:bCs w:val="0"/>
        </w:rPr>
        <w:t xml:space="preserve"> the </w:t>
      </w:r>
      <w:r w:rsidR="008B2944" w:rsidRPr="002C754D">
        <w:rPr>
          <w:rStyle w:val="Kiemels2"/>
          <w:rFonts w:ascii="Arial" w:hAnsi="Arial" w:cs="Arial"/>
          <w:b w:val="0"/>
          <w:bCs w:val="0"/>
        </w:rPr>
        <w:t>correct</w:t>
      </w:r>
      <w:r w:rsidRPr="002C754D">
        <w:rPr>
          <w:rStyle w:val="Kiemels2"/>
          <w:rFonts w:ascii="Arial" w:hAnsi="Arial" w:cs="Arial"/>
          <w:b w:val="0"/>
          <w:bCs w:val="0"/>
        </w:rPr>
        <w:t xml:space="preserve"> structured </w:t>
      </w:r>
      <w:r w:rsidR="00EF22E4" w:rsidRPr="002C754D">
        <w:rPr>
          <w:rStyle w:val="Kiemels2"/>
          <w:rFonts w:ascii="Arial" w:hAnsi="Arial" w:cs="Arial"/>
          <w:b w:val="0"/>
          <w:bCs w:val="0"/>
        </w:rPr>
        <w:t>psychological</w:t>
      </w:r>
      <w:r w:rsidRPr="002C754D">
        <w:rPr>
          <w:rStyle w:val="Kiemels2"/>
          <w:rFonts w:ascii="Arial" w:hAnsi="Arial" w:cs="Arial"/>
          <w:b w:val="0"/>
          <w:bCs w:val="0"/>
        </w:rPr>
        <w:t xml:space="preserve"> treatment for each client. </w:t>
      </w:r>
      <w:r w:rsidRPr="002C754D">
        <w:rPr>
          <w:rFonts w:ascii="Arial" w:hAnsi="Arial" w:cs="Arial"/>
        </w:rPr>
        <w:t>(Gross, 2015)</w:t>
      </w:r>
    </w:p>
    <w:p w14:paraId="306247E0" w14:textId="68C3E8C0" w:rsidR="00664428" w:rsidRPr="002C754D" w:rsidRDefault="00664428" w:rsidP="00664428">
      <w:pPr>
        <w:spacing w:line="360" w:lineRule="auto"/>
        <w:jc w:val="both"/>
        <w:rPr>
          <w:rFonts w:ascii="Arial" w:hAnsi="Arial" w:cs="Arial"/>
        </w:rPr>
      </w:pPr>
      <w:r w:rsidRPr="002C754D">
        <w:rPr>
          <w:rStyle w:val="Kiemels2"/>
          <w:rFonts w:ascii="Arial" w:hAnsi="Arial" w:cs="Arial"/>
          <w:b w:val="0"/>
          <w:bCs w:val="0"/>
        </w:rPr>
        <w:t xml:space="preserve">Psychology </w:t>
      </w:r>
      <w:r w:rsidR="00F6653D" w:rsidRPr="002C754D">
        <w:rPr>
          <w:rStyle w:val="Kiemels2"/>
          <w:rFonts w:ascii="Arial" w:hAnsi="Arial" w:cs="Arial"/>
          <w:b w:val="0"/>
          <w:bCs w:val="0"/>
        </w:rPr>
        <w:t>provides</w:t>
      </w:r>
      <w:r w:rsidRPr="002C754D">
        <w:rPr>
          <w:rStyle w:val="Kiemels2"/>
          <w:rFonts w:ascii="Arial" w:hAnsi="Arial" w:cs="Arial"/>
          <w:b w:val="0"/>
          <w:bCs w:val="0"/>
        </w:rPr>
        <w:t xml:space="preserve"> treatment for mental disorders or phobias and addictions. </w:t>
      </w:r>
      <w:r w:rsidRPr="002C754D">
        <w:rPr>
          <w:rFonts w:ascii="Arial" w:hAnsi="Arial" w:cs="Arial"/>
        </w:rPr>
        <w:t>For example</w:t>
      </w:r>
      <w:r w:rsidR="00F6653D" w:rsidRPr="002C754D">
        <w:rPr>
          <w:rFonts w:ascii="Arial" w:hAnsi="Arial" w:cs="Arial"/>
        </w:rPr>
        <w:t>,</w:t>
      </w:r>
      <w:r w:rsidRPr="002C754D">
        <w:rPr>
          <w:rFonts w:ascii="Arial" w:hAnsi="Arial" w:cs="Arial"/>
        </w:rPr>
        <w:t xml:space="preserve"> </w:t>
      </w:r>
      <w:r w:rsidR="008B2944" w:rsidRPr="002C754D">
        <w:rPr>
          <w:rFonts w:ascii="Arial" w:hAnsi="Arial" w:cs="Arial"/>
        </w:rPr>
        <w:t>social</w:t>
      </w:r>
      <w:r w:rsidRPr="002C754D">
        <w:rPr>
          <w:rFonts w:ascii="Arial" w:hAnsi="Arial" w:cs="Arial"/>
        </w:rPr>
        <w:t xml:space="preserve"> skills training </w:t>
      </w:r>
      <w:r w:rsidR="00493F72" w:rsidRPr="002C754D">
        <w:rPr>
          <w:rFonts w:ascii="Arial" w:hAnsi="Arial" w:cs="Arial"/>
        </w:rPr>
        <w:t>can help</w:t>
      </w:r>
      <w:r w:rsidRPr="002C754D">
        <w:rPr>
          <w:rFonts w:ascii="Arial" w:hAnsi="Arial" w:cs="Arial"/>
        </w:rPr>
        <w:t xml:space="preserve"> autistic kids. Practitioners can demonstrate different role play</w:t>
      </w:r>
      <w:r w:rsidR="00F6653D" w:rsidRPr="002C754D">
        <w:rPr>
          <w:rFonts w:ascii="Arial" w:hAnsi="Arial" w:cs="Arial"/>
        </w:rPr>
        <w:t>. In</w:t>
      </w:r>
      <w:r w:rsidRPr="002C754D">
        <w:rPr>
          <w:rFonts w:ascii="Arial" w:hAnsi="Arial" w:cs="Arial"/>
        </w:rPr>
        <w:t xml:space="preserve"> this way</w:t>
      </w:r>
      <w:r w:rsidR="00F6653D" w:rsidRPr="002C754D">
        <w:rPr>
          <w:rFonts w:ascii="Arial" w:hAnsi="Arial" w:cs="Arial"/>
        </w:rPr>
        <w:t>,</w:t>
      </w:r>
      <w:r w:rsidRPr="002C754D">
        <w:rPr>
          <w:rFonts w:ascii="Arial" w:hAnsi="Arial" w:cs="Arial"/>
        </w:rPr>
        <w:t xml:space="preserve"> </w:t>
      </w:r>
      <w:r w:rsidR="00EF22E4" w:rsidRPr="002C754D">
        <w:rPr>
          <w:rFonts w:ascii="Arial" w:hAnsi="Arial" w:cs="Arial"/>
        </w:rPr>
        <w:t xml:space="preserve">the </w:t>
      </w:r>
      <w:r w:rsidRPr="002C754D">
        <w:rPr>
          <w:rFonts w:ascii="Arial" w:hAnsi="Arial" w:cs="Arial"/>
        </w:rPr>
        <w:t>person who has autism can learn</w:t>
      </w:r>
      <w:r w:rsidR="00F6653D" w:rsidRPr="002C754D">
        <w:rPr>
          <w:rFonts w:ascii="Arial" w:hAnsi="Arial" w:cs="Arial"/>
        </w:rPr>
        <w:t>,</w:t>
      </w:r>
      <w:r w:rsidRPr="002C754D">
        <w:rPr>
          <w:rFonts w:ascii="Arial" w:hAnsi="Arial" w:cs="Arial"/>
        </w:rPr>
        <w:t xml:space="preserve"> for example</w:t>
      </w:r>
      <w:r w:rsidR="00F6653D" w:rsidRPr="002C754D">
        <w:rPr>
          <w:rFonts w:ascii="Arial" w:hAnsi="Arial" w:cs="Arial"/>
        </w:rPr>
        <w:t>,</w:t>
      </w:r>
      <w:r w:rsidRPr="002C754D">
        <w:rPr>
          <w:rFonts w:ascii="Arial" w:hAnsi="Arial" w:cs="Arial"/>
        </w:rPr>
        <w:t xml:space="preserve"> </w:t>
      </w:r>
      <w:r w:rsidR="00F6653D" w:rsidRPr="002C754D">
        <w:rPr>
          <w:rFonts w:ascii="Arial" w:hAnsi="Arial" w:cs="Arial"/>
        </w:rPr>
        <w:t xml:space="preserve">to </w:t>
      </w:r>
      <w:r w:rsidRPr="002C754D">
        <w:rPr>
          <w:rFonts w:ascii="Arial" w:hAnsi="Arial" w:cs="Arial"/>
        </w:rPr>
        <w:t xml:space="preserve">say their name. The </w:t>
      </w:r>
      <w:r w:rsidR="00F6653D" w:rsidRPr="002C754D">
        <w:rPr>
          <w:rFonts w:ascii="Arial" w:hAnsi="Arial" w:cs="Arial"/>
        </w:rPr>
        <w:t>therapy</w:t>
      </w:r>
      <w:r w:rsidRPr="002C754D">
        <w:rPr>
          <w:rFonts w:ascii="Arial" w:hAnsi="Arial" w:cs="Arial"/>
        </w:rPr>
        <w:t xml:space="preserve"> called Systematic Desensitisation </w:t>
      </w:r>
      <w:r w:rsidR="00493F72" w:rsidRPr="002C754D">
        <w:rPr>
          <w:rFonts w:ascii="Arial" w:hAnsi="Arial" w:cs="Arial"/>
        </w:rPr>
        <w:t xml:space="preserve">is </w:t>
      </w:r>
      <w:r w:rsidRPr="002C754D">
        <w:rPr>
          <w:rFonts w:ascii="Arial" w:hAnsi="Arial" w:cs="Arial"/>
        </w:rPr>
        <w:t xml:space="preserve">a treatment </w:t>
      </w:r>
      <w:r w:rsidR="00EF22E4" w:rsidRPr="002C754D">
        <w:rPr>
          <w:rFonts w:ascii="Arial" w:hAnsi="Arial" w:cs="Arial"/>
        </w:rPr>
        <w:t>for</w:t>
      </w:r>
      <w:r w:rsidRPr="002C754D">
        <w:rPr>
          <w:rFonts w:ascii="Arial" w:hAnsi="Arial" w:cs="Arial"/>
        </w:rPr>
        <w:t xml:space="preserve"> phobias. </w:t>
      </w:r>
      <w:r w:rsidR="00F6653D" w:rsidRPr="002C754D">
        <w:rPr>
          <w:rFonts w:ascii="Arial" w:hAnsi="Arial" w:cs="Arial"/>
        </w:rPr>
        <w:t>They are replacing</w:t>
      </w:r>
      <w:r w:rsidRPr="002C754D">
        <w:rPr>
          <w:rFonts w:ascii="Arial" w:hAnsi="Arial" w:cs="Arial"/>
        </w:rPr>
        <w:t xml:space="preserve"> the fear response with relaxation. </w:t>
      </w:r>
      <w:r w:rsidRPr="002C754D">
        <w:rPr>
          <w:rStyle w:val="Kiemels2"/>
          <w:rFonts w:ascii="Arial" w:hAnsi="Arial" w:cs="Arial"/>
          <w:b w:val="0"/>
          <w:bCs w:val="0"/>
        </w:rPr>
        <w:t xml:space="preserve">B.F. </w:t>
      </w:r>
      <w:r w:rsidR="00F6653D" w:rsidRPr="002C754D">
        <w:rPr>
          <w:rStyle w:val="Kiemels2"/>
          <w:rFonts w:ascii="Arial" w:hAnsi="Arial" w:cs="Arial"/>
          <w:b w:val="0"/>
          <w:bCs w:val="0"/>
        </w:rPr>
        <w:t>Skinner</w:t>
      </w:r>
      <w:r w:rsidR="00493F72" w:rsidRPr="002C754D">
        <w:rPr>
          <w:rStyle w:val="Kiemels2"/>
          <w:rFonts w:ascii="Arial" w:hAnsi="Arial" w:cs="Arial"/>
          <w:b w:val="0"/>
          <w:bCs w:val="0"/>
        </w:rPr>
        <w:t>'</w:t>
      </w:r>
      <w:r w:rsidR="00F6653D" w:rsidRPr="002C754D">
        <w:rPr>
          <w:rStyle w:val="Kiemels2"/>
          <w:rFonts w:ascii="Arial" w:hAnsi="Arial" w:cs="Arial"/>
          <w:b w:val="0"/>
          <w:bCs w:val="0"/>
        </w:rPr>
        <w:t>s</w:t>
      </w:r>
      <w:r w:rsidRPr="002C754D">
        <w:rPr>
          <w:rStyle w:val="Kiemels2"/>
          <w:rFonts w:ascii="Arial" w:hAnsi="Arial" w:cs="Arial"/>
          <w:b w:val="0"/>
          <w:bCs w:val="0"/>
        </w:rPr>
        <w:t xml:space="preserve"> theory used to stop an addiction</w:t>
      </w:r>
      <w:r w:rsidR="00F6653D" w:rsidRPr="002C754D">
        <w:rPr>
          <w:rStyle w:val="Kiemels2"/>
          <w:rFonts w:ascii="Arial" w:hAnsi="Arial" w:cs="Arial"/>
          <w:b w:val="0"/>
          <w:bCs w:val="0"/>
        </w:rPr>
        <w:t>,</w:t>
      </w:r>
      <w:r w:rsidRPr="002C754D">
        <w:rPr>
          <w:rStyle w:val="Kiemels2"/>
          <w:rFonts w:ascii="Arial" w:hAnsi="Arial" w:cs="Arial"/>
          <w:b w:val="0"/>
          <w:bCs w:val="0"/>
        </w:rPr>
        <w:t xml:space="preserve"> for example</w:t>
      </w:r>
      <w:r w:rsidR="00F6653D" w:rsidRPr="002C754D">
        <w:rPr>
          <w:rStyle w:val="Kiemels2"/>
          <w:rFonts w:ascii="Arial" w:hAnsi="Arial" w:cs="Arial"/>
          <w:b w:val="0"/>
          <w:bCs w:val="0"/>
        </w:rPr>
        <w:t>,</w:t>
      </w:r>
      <w:r w:rsidRPr="002C754D">
        <w:rPr>
          <w:rStyle w:val="Kiemels2"/>
          <w:rFonts w:ascii="Arial" w:hAnsi="Arial" w:cs="Arial"/>
          <w:b w:val="0"/>
          <w:bCs w:val="0"/>
        </w:rPr>
        <w:t xml:space="preserve"> stop smoking</w:t>
      </w:r>
      <w:r w:rsidR="00F6653D" w:rsidRPr="002C754D">
        <w:rPr>
          <w:rStyle w:val="Kiemels2"/>
          <w:rFonts w:ascii="Arial" w:hAnsi="Arial" w:cs="Arial"/>
          <w:b w:val="0"/>
          <w:bCs w:val="0"/>
        </w:rPr>
        <w:t>; his</w:t>
      </w:r>
      <w:r w:rsidRPr="002C754D">
        <w:rPr>
          <w:rStyle w:val="Kiemels2"/>
          <w:rFonts w:ascii="Arial" w:hAnsi="Arial" w:cs="Arial"/>
          <w:b w:val="0"/>
          <w:bCs w:val="0"/>
        </w:rPr>
        <w:t xml:space="preserve"> study shows how b</w:t>
      </w:r>
      <w:r w:rsidRPr="002C754D">
        <w:rPr>
          <w:rFonts w:ascii="Arial" w:hAnsi="Arial" w:cs="Arial"/>
        </w:rPr>
        <w:t xml:space="preserve">ehaviours could be increased with rewards or decreased with punishments. (Gross, 2015) </w:t>
      </w:r>
    </w:p>
    <w:p w14:paraId="7E7A9452" w14:textId="0322D2DD" w:rsidR="008B2944" w:rsidRPr="002C754D" w:rsidRDefault="008B2944" w:rsidP="008B2944">
      <w:pPr>
        <w:spacing w:line="360" w:lineRule="auto"/>
        <w:jc w:val="both"/>
        <w:rPr>
          <w:rFonts w:ascii="Arial" w:hAnsi="Arial" w:cs="Arial"/>
        </w:rPr>
      </w:pPr>
      <w:r w:rsidRPr="002C754D">
        <w:rPr>
          <w:rFonts w:ascii="Arial" w:hAnsi="Arial" w:cs="Arial"/>
        </w:rPr>
        <w:t>My goal is to work with homeless people</w:t>
      </w:r>
      <w:r w:rsidR="008225BC" w:rsidRPr="002C754D">
        <w:rPr>
          <w:rFonts w:ascii="Arial" w:hAnsi="Arial" w:cs="Arial"/>
        </w:rPr>
        <w:t xml:space="preserve"> in the future</w:t>
      </w:r>
      <w:r w:rsidRPr="002C754D">
        <w:rPr>
          <w:rFonts w:ascii="Arial" w:hAnsi="Arial" w:cs="Arial"/>
        </w:rPr>
        <w:t xml:space="preserve">. </w:t>
      </w:r>
      <w:r w:rsidR="002C754D" w:rsidRPr="002C754D">
        <w:rPr>
          <w:rFonts w:ascii="Arial" w:hAnsi="Arial" w:cs="Arial"/>
        </w:rPr>
        <w:t>Working with h</w:t>
      </w:r>
      <w:r w:rsidRPr="002C754D">
        <w:rPr>
          <w:rFonts w:ascii="Arial" w:hAnsi="Arial" w:cs="Arial"/>
        </w:rPr>
        <w:t xml:space="preserve">omeless people </w:t>
      </w:r>
      <w:r w:rsidR="008225BC" w:rsidRPr="002C754D">
        <w:rPr>
          <w:rFonts w:ascii="Arial" w:hAnsi="Arial" w:cs="Arial"/>
        </w:rPr>
        <w:t>require</w:t>
      </w:r>
      <w:r w:rsidR="002C754D" w:rsidRPr="002C754D">
        <w:rPr>
          <w:rFonts w:ascii="Arial" w:hAnsi="Arial" w:cs="Arial"/>
        </w:rPr>
        <w:t>s</w:t>
      </w:r>
      <w:r w:rsidRPr="002C754D">
        <w:rPr>
          <w:rFonts w:ascii="Arial" w:hAnsi="Arial" w:cs="Arial"/>
        </w:rPr>
        <w:t xml:space="preserve"> specific skills and personality types. I need to establish collaborative relationships with clients, respond not and adequately judge problematic behaviour, help develop and implement service plans, demonstrate understanding of the </w:t>
      </w:r>
      <w:proofErr w:type="spellStart"/>
      <w:r w:rsidRPr="002C754D">
        <w:rPr>
          <w:rFonts w:ascii="Arial" w:hAnsi="Arial" w:cs="Arial"/>
        </w:rPr>
        <w:t>homeless</w:t>
      </w:r>
      <w:r w:rsidR="00493F72" w:rsidRPr="002C754D">
        <w:rPr>
          <w:rFonts w:ascii="Arial" w:hAnsi="Arial" w:cs="Arial"/>
        </w:rPr>
        <w:t>'</w:t>
      </w:r>
      <w:r w:rsidRPr="002C754D">
        <w:rPr>
          <w:rFonts w:ascii="Arial" w:hAnsi="Arial" w:cs="Arial"/>
        </w:rPr>
        <w:t>s</w:t>
      </w:r>
      <w:proofErr w:type="spellEnd"/>
      <w:r w:rsidRPr="002C754D">
        <w:rPr>
          <w:rFonts w:ascii="Arial" w:hAnsi="Arial" w:cs="Arial"/>
        </w:rPr>
        <w:t xml:space="preserve"> mental pressure, and be a good team player. (</w:t>
      </w:r>
      <w:proofErr w:type="spellStart"/>
      <w:r w:rsidR="002F6CEE">
        <w:rPr>
          <w:rFonts w:ascii="Arial" w:hAnsi="Arial" w:cs="Arial"/>
        </w:rPr>
        <w:t>Homlesshub</w:t>
      </w:r>
      <w:proofErr w:type="spellEnd"/>
      <w:r w:rsidRPr="002C754D">
        <w:rPr>
          <w:rFonts w:ascii="Arial" w:hAnsi="Arial" w:cs="Arial"/>
        </w:rPr>
        <w:t xml:space="preserve">, 2022). During my </w:t>
      </w:r>
      <w:r w:rsidR="002C754D" w:rsidRPr="002C754D">
        <w:rPr>
          <w:rFonts w:ascii="Arial" w:hAnsi="Arial" w:cs="Arial"/>
        </w:rPr>
        <w:t>studying</w:t>
      </w:r>
      <w:r w:rsidRPr="002C754D">
        <w:rPr>
          <w:rFonts w:ascii="Arial" w:hAnsi="Arial" w:cs="Arial"/>
        </w:rPr>
        <w:t>, I had the opportunity to meet different psychological theories and studies that can help identify my personality. Also, they can help me to know my future client</w:t>
      </w:r>
      <w:r w:rsidR="00493F72" w:rsidRPr="002C754D">
        <w:rPr>
          <w:rFonts w:ascii="Arial" w:hAnsi="Arial" w:cs="Arial"/>
        </w:rPr>
        <w:t>'</w:t>
      </w:r>
      <w:r w:rsidRPr="002C754D">
        <w:rPr>
          <w:rFonts w:ascii="Arial" w:hAnsi="Arial" w:cs="Arial"/>
        </w:rPr>
        <w:t xml:space="preserve">s personality and behaviours. </w:t>
      </w:r>
    </w:p>
    <w:p w14:paraId="521AE385" w14:textId="5F8D1F8F" w:rsidR="008B2944" w:rsidRPr="002C754D" w:rsidRDefault="008B2944" w:rsidP="008B2944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2C754D">
        <w:rPr>
          <w:rFonts w:ascii="Arial" w:hAnsi="Arial" w:cs="Arial"/>
        </w:rPr>
        <w:lastRenderedPageBreak/>
        <w:t xml:space="preserve">I completed the </w:t>
      </w:r>
      <w:r w:rsidRPr="002C754D">
        <w:rPr>
          <w:rFonts w:ascii="Arial" w:hAnsi="Arial" w:cs="Arial"/>
          <w:shd w:val="clear" w:color="auto" w:fill="FCFCFC"/>
        </w:rPr>
        <w:t>Myers-Briggs Type Indicator (MBTI) personality test, which was inspired by the personality theories of psychoanalyst Carl Jung</w:t>
      </w:r>
      <w:r w:rsidR="001404BC" w:rsidRPr="002C754D">
        <w:rPr>
          <w:rFonts w:ascii="Arial" w:hAnsi="Arial" w:cs="Arial"/>
          <w:shd w:val="clear" w:color="auto" w:fill="FCFCFC"/>
        </w:rPr>
        <w:t>.</w:t>
      </w:r>
      <w:r w:rsidRPr="002C754D">
        <w:rPr>
          <w:rFonts w:ascii="Arial" w:hAnsi="Arial" w:cs="Arial"/>
          <w:shd w:val="clear" w:color="auto" w:fill="FCFCFC"/>
        </w:rPr>
        <w:t xml:space="preserve"> Psychology </w:t>
      </w:r>
      <w:r w:rsidRPr="002C754D">
        <w:rPr>
          <w:rFonts w:ascii="Arial" w:hAnsi="Arial" w:cs="Arial"/>
          <w:shd w:val="clear" w:color="auto" w:fill="FFFFFF"/>
        </w:rPr>
        <w:t>personality types—</w:t>
      </w:r>
      <w:r w:rsidR="00493F72" w:rsidRPr="002C754D">
        <w:rPr>
          <w:rFonts w:ascii="Arial" w:hAnsi="Arial" w:cs="Arial"/>
          <w:shd w:val="clear" w:color="auto" w:fill="FFFFFF"/>
        </w:rPr>
        <w:t xml:space="preserve">include </w:t>
      </w:r>
      <w:r w:rsidRPr="002C754D">
        <w:rPr>
          <w:rFonts w:ascii="Arial" w:hAnsi="Arial" w:cs="Arial"/>
          <w:shd w:val="clear" w:color="auto" w:fill="FFFFFF"/>
        </w:rPr>
        <w:t>extraversion and introversion, sensing and intuiting, thinking and feeling, judging and perceiving (Arthur, 2018)</w:t>
      </w:r>
      <w:r w:rsidR="008225BC" w:rsidRPr="002C754D">
        <w:rPr>
          <w:rFonts w:ascii="Arial" w:hAnsi="Arial" w:cs="Arial"/>
          <w:shd w:val="clear" w:color="auto" w:fill="FFFFFF"/>
        </w:rPr>
        <w:t xml:space="preserve">. </w:t>
      </w:r>
      <w:r w:rsidR="001404BC" w:rsidRPr="002C754D">
        <w:rPr>
          <w:rFonts w:ascii="Arial" w:hAnsi="Arial" w:cs="Arial"/>
          <w:shd w:val="clear" w:color="auto" w:fill="FFFFFF"/>
        </w:rPr>
        <w:t>My result</w:t>
      </w:r>
      <w:r w:rsidR="00A36091" w:rsidRPr="002C754D">
        <w:rPr>
          <w:rFonts w:ascii="Arial" w:hAnsi="Arial" w:cs="Arial"/>
          <w:shd w:val="clear" w:color="auto" w:fill="FFFFFF"/>
        </w:rPr>
        <w:t xml:space="preserve"> includes </w:t>
      </w:r>
      <w:r w:rsidR="008225BC" w:rsidRPr="002C754D">
        <w:rPr>
          <w:rFonts w:ascii="Arial" w:hAnsi="Arial" w:cs="Arial"/>
        </w:rPr>
        <w:t>Extravert Intuitive Thinker Judger</w:t>
      </w:r>
      <w:r w:rsidR="0003384D">
        <w:rPr>
          <w:rFonts w:ascii="Arial" w:hAnsi="Arial" w:cs="Arial"/>
        </w:rPr>
        <w:t xml:space="preserve"> (Dr </w:t>
      </w:r>
      <w:proofErr w:type="spellStart"/>
      <w:r w:rsidR="0003384D">
        <w:rPr>
          <w:rFonts w:ascii="Arial" w:hAnsi="Arial" w:cs="Arial"/>
        </w:rPr>
        <w:t>Thiel</w:t>
      </w:r>
      <w:proofErr w:type="spellEnd"/>
      <w:r w:rsidR="0003384D">
        <w:rPr>
          <w:rFonts w:ascii="Arial" w:hAnsi="Arial" w:cs="Arial"/>
        </w:rPr>
        <w:t xml:space="preserve">, 2022). </w:t>
      </w:r>
      <w:r w:rsidRPr="002C754D">
        <w:rPr>
          <w:rFonts w:ascii="Arial" w:hAnsi="Arial" w:cs="Arial"/>
        </w:rPr>
        <w:t>I am a leader type; I</w:t>
      </w:r>
      <w:r w:rsidR="00493F72" w:rsidRPr="002C754D">
        <w:rPr>
          <w:rFonts w:ascii="Arial" w:hAnsi="Arial" w:cs="Arial"/>
        </w:rPr>
        <w:t xml:space="preserve"> am good at organising things</w:t>
      </w:r>
      <w:r w:rsidR="00A36091" w:rsidRPr="002C754D">
        <w:rPr>
          <w:rFonts w:ascii="Arial" w:hAnsi="Arial" w:cs="Arial"/>
        </w:rPr>
        <w:t xml:space="preserve">; I have confidence and </w:t>
      </w:r>
      <w:r w:rsidR="00493F72" w:rsidRPr="002C754D">
        <w:rPr>
          <w:rFonts w:ascii="Arial" w:hAnsi="Arial" w:cs="Arial"/>
        </w:rPr>
        <w:t xml:space="preserve">the </w:t>
      </w:r>
      <w:r w:rsidR="00A36091" w:rsidRPr="002C754D">
        <w:rPr>
          <w:rFonts w:ascii="Arial" w:hAnsi="Arial" w:cs="Arial"/>
        </w:rPr>
        <w:t xml:space="preserve">ability to engage in projects. </w:t>
      </w:r>
      <w:r w:rsidRPr="002C754D">
        <w:rPr>
          <w:rFonts w:ascii="Arial" w:hAnsi="Arial" w:cs="Arial"/>
        </w:rPr>
        <w:t xml:space="preserve">I </w:t>
      </w:r>
      <w:r w:rsidR="00DA608B">
        <w:rPr>
          <w:rFonts w:ascii="Arial" w:hAnsi="Arial" w:cs="Arial"/>
        </w:rPr>
        <w:t xml:space="preserve">firmly </w:t>
      </w:r>
      <w:r w:rsidRPr="002C754D">
        <w:rPr>
          <w:rFonts w:ascii="Arial" w:hAnsi="Arial" w:cs="Arial"/>
        </w:rPr>
        <w:t xml:space="preserve">believe that my personality goes well with my career plan. </w:t>
      </w:r>
    </w:p>
    <w:p w14:paraId="533FDABC" w14:textId="0752C17F" w:rsidR="002C754D" w:rsidRPr="002C754D" w:rsidRDefault="008B2944" w:rsidP="002C754D">
      <w:pPr>
        <w:spacing w:line="360" w:lineRule="auto"/>
        <w:jc w:val="both"/>
        <w:rPr>
          <w:rFonts w:ascii="Arial" w:hAnsi="Arial" w:cs="Arial"/>
        </w:rPr>
      </w:pPr>
      <w:r w:rsidRPr="002C754D">
        <w:rPr>
          <w:rFonts w:ascii="Arial" w:hAnsi="Arial" w:cs="Arial"/>
        </w:rPr>
        <w:t>According to Maslow</w:t>
      </w:r>
      <w:r w:rsidR="00493F72" w:rsidRPr="002C754D">
        <w:rPr>
          <w:rFonts w:ascii="Arial" w:hAnsi="Arial" w:cs="Arial"/>
        </w:rPr>
        <w:t>'</w:t>
      </w:r>
      <w:r w:rsidRPr="002C754D">
        <w:rPr>
          <w:rFonts w:ascii="Arial" w:hAnsi="Arial" w:cs="Arial"/>
        </w:rPr>
        <w:t>s pyramid</w:t>
      </w:r>
      <w:r w:rsidR="008225BC" w:rsidRPr="002C754D">
        <w:rPr>
          <w:rFonts w:ascii="Arial" w:hAnsi="Arial" w:cs="Arial"/>
        </w:rPr>
        <w:t xml:space="preserve"> (Gross, </w:t>
      </w:r>
      <w:proofErr w:type="gramStart"/>
      <w:r w:rsidR="008225BC" w:rsidRPr="002C754D">
        <w:rPr>
          <w:rFonts w:ascii="Arial" w:hAnsi="Arial" w:cs="Arial"/>
        </w:rPr>
        <w:t>2015)</w:t>
      </w:r>
      <w:r w:rsidR="00723684">
        <w:rPr>
          <w:rFonts w:ascii="Arial" w:hAnsi="Arial" w:cs="Arial"/>
        </w:rPr>
        <w:t>(</w:t>
      </w:r>
      <w:proofErr w:type="gramEnd"/>
      <w:r w:rsidR="00723684" w:rsidRPr="00723684">
        <w:rPr>
          <w:rFonts w:ascii="Arial" w:hAnsi="Arial" w:cs="Arial"/>
        </w:rPr>
        <w:t xml:space="preserve"> </w:t>
      </w:r>
      <w:r w:rsidR="00723684">
        <w:rPr>
          <w:rFonts w:ascii="Arial" w:hAnsi="Arial" w:cs="Arial"/>
        </w:rPr>
        <w:t>See appendix 4)</w:t>
      </w:r>
      <w:r w:rsidRPr="002C754D">
        <w:rPr>
          <w:rFonts w:ascii="Arial" w:hAnsi="Arial" w:cs="Arial"/>
        </w:rPr>
        <w:t>, homeless people are stacked in the first level because they are still trying to achieve their physiological needs, such as food, water, shelter, warmth, and sleep.</w:t>
      </w:r>
      <w:r w:rsidRPr="002C754D">
        <w:t xml:space="preserve"> </w:t>
      </w:r>
      <w:r w:rsidR="002C754D" w:rsidRPr="002C754D">
        <w:rPr>
          <w:rFonts w:ascii="Arial" w:hAnsi="Arial" w:cs="Arial"/>
        </w:rPr>
        <w:t>Those chronically homeless suffer, for example, personality disorders, anxiety and depression, paranoia and psychosis</w:t>
      </w:r>
      <w:r w:rsidR="002C754D" w:rsidRPr="002C754D">
        <w:rPr>
          <w:rFonts w:ascii="Arial" w:hAnsi="Arial" w:cs="Arial"/>
          <w:vertAlign w:val="superscript"/>
        </w:rPr>
        <w:t>,</w:t>
      </w:r>
      <w:r w:rsidR="002C754D" w:rsidRPr="002C754D">
        <w:rPr>
          <w:rFonts w:ascii="Arial" w:hAnsi="Arial" w:cs="Arial"/>
        </w:rPr>
        <w:t xml:space="preserve"> disruptive behaviour disorder, depression, and mania. </w:t>
      </w:r>
      <w:r w:rsidRPr="002C754D">
        <w:rPr>
          <w:rFonts w:ascii="Arial" w:hAnsi="Arial" w:cs="Arial"/>
        </w:rPr>
        <w:t>However, as an advisor, I can help them understand what they need, give them a direction guide, and encourage them to change and take the next step.</w:t>
      </w:r>
      <w:r w:rsidR="002C754D" w:rsidRPr="002C754D">
        <w:rPr>
          <w:rFonts w:ascii="Arial" w:hAnsi="Arial" w:cs="Arial"/>
        </w:rPr>
        <w:t xml:space="preserve"> (Homeless link, 2014) </w:t>
      </w:r>
    </w:p>
    <w:p w14:paraId="37846B0F" w14:textId="31800671" w:rsidR="002C754D" w:rsidRPr="002C754D" w:rsidRDefault="002C754D" w:rsidP="008B2944">
      <w:pPr>
        <w:spacing w:line="360" w:lineRule="auto"/>
        <w:jc w:val="both"/>
        <w:rPr>
          <w:rFonts w:ascii="Arial" w:hAnsi="Arial" w:cs="Arial"/>
        </w:rPr>
      </w:pPr>
      <w:r w:rsidRPr="002C754D">
        <w:rPr>
          <w:rFonts w:ascii="Arial" w:hAnsi="Arial" w:cs="Arial"/>
        </w:rPr>
        <w:t xml:space="preserve">Personally believe that psychology is a very complex and fantastic discipline that allows professionals to find solutions and help other people work out their problems and find individual treatments they need.  </w:t>
      </w:r>
    </w:p>
    <w:p w14:paraId="0C32E402" w14:textId="109DB038" w:rsidR="00437313" w:rsidRPr="002C754D" w:rsidRDefault="00437313" w:rsidP="002C754D">
      <w:pPr>
        <w:pStyle w:val="Cmsor1"/>
        <w:spacing w:line="360" w:lineRule="auto"/>
        <w:rPr>
          <w:color w:val="auto"/>
        </w:rPr>
      </w:pPr>
      <w:bookmarkStart w:id="4" w:name="_Toc101715224"/>
      <w:r w:rsidRPr="002C754D">
        <w:rPr>
          <w:color w:val="auto"/>
        </w:rPr>
        <w:t>5. Conclusion</w:t>
      </w:r>
      <w:bookmarkEnd w:id="4"/>
    </w:p>
    <w:p w14:paraId="0918B134" w14:textId="1AD75B42" w:rsidR="002C754D" w:rsidRPr="002C754D" w:rsidRDefault="002C754D" w:rsidP="002C754D">
      <w:pPr>
        <w:spacing w:line="360" w:lineRule="auto"/>
        <w:jc w:val="both"/>
        <w:rPr>
          <w:rFonts w:ascii="Arial" w:hAnsi="Arial" w:cs="Arial"/>
        </w:rPr>
      </w:pPr>
      <w:r w:rsidRPr="002C754D">
        <w:rPr>
          <w:rFonts w:ascii="Arial" w:hAnsi="Arial" w:cs="Arial"/>
        </w:rPr>
        <w:t xml:space="preserve">This report aimed to introduce one of the most known cognitive development theories. Also, I mentioned a few psychological theories and practical treatments professionals use for different mental health problems like social skills training and systematic desensitisation. I also gave a reflective explanation of self-efficacy and wrote about my own experience. </w:t>
      </w:r>
    </w:p>
    <w:p w14:paraId="6A0BA9EC" w14:textId="77777777" w:rsidR="002C754D" w:rsidRDefault="002C754D" w:rsidP="009123DA"/>
    <w:p w14:paraId="0C7E20A0" w14:textId="77777777" w:rsidR="009123DA" w:rsidRPr="009123DA" w:rsidRDefault="009123DA" w:rsidP="009123DA"/>
    <w:p w14:paraId="06BCFF77" w14:textId="77777777" w:rsidR="00382D28" w:rsidRDefault="00382D28" w:rsidP="003D7C40">
      <w:pPr>
        <w:spacing w:line="360" w:lineRule="auto"/>
        <w:jc w:val="both"/>
        <w:rPr>
          <w:rFonts w:ascii="Arial" w:hAnsi="Arial" w:cs="Arial"/>
        </w:rPr>
      </w:pPr>
    </w:p>
    <w:p w14:paraId="52AB55F6" w14:textId="77777777" w:rsidR="002A4D4B" w:rsidRDefault="002A4D4B" w:rsidP="006F49D2">
      <w:pPr>
        <w:spacing w:line="360" w:lineRule="auto"/>
        <w:rPr>
          <w:rFonts w:ascii="Arial" w:hAnsi="Arial" w:cs="Arial"/>
        </w:rPr>
      </w:pPr>
    </w:p>
    <w:p w14:paraId="2EB1C2B3" w14:textId="2DB53664" w:rsidR="00E60FEF" w:rsidRDefault="00E60FEF" w:rsidP="006F49D2">
      <w:pPr>
        <w:spacing w:line="360" w:lineRule="auto"/>
        <w:rPr>
          <w:rFonts w:ascii="Arial" w:hAnsi="Arial" w:cs="Arial"/>
        </w:rPr>
      </w:pPr>
    </w:p>
    <w:p w14:paraId="587952B5" w14:textId="77777777" w:rsidR="00842A0A" w:rsidRPr="00891011" w:rsidRDefault="00842A0A" w:rsidP="006F49D2">
      <w:pPr>
        <w:spacing w:line="360" w:lineRule="auto"/>
        <w:rPr>
          <w:rStyle w:val="Kiemels2"/>
          <w:rFonts w:ascii="Arial" w:hAnsi="Arial" w:cs="Arial"/>
          <w:b w:val="0"/>
          <w:bCs w:val="0"/>
        </w:rPr>
      </w:pPr>
    </w:p>
    <w:p w14:paraId="68953194" w14:textId="4CB10D5F" w:rsidR="0079079B" w:rsidRDefault="0079079B" w:rsidP="0079079B">
      <w:pPr>
        <w:spacing w:line="360" w:lineRule="auto"/>
        <w:rPr>
          <w:rStyle w:val="Kiemels2"/>
          <w:rFonts w:ascii="Arial" w:hAnsi="Arial" w:cs="Arial"/>
          <w:b w:val="0"/>
          <w:bCs w:val="0"/>
        </w:rPr>
      </w:pPr>
    </w:p>
    <w:p w14:paraId="00530435" w14:textId="7ACDCCC2" w:rsidR="002C754D" w:rsidRDefault="002C754D" w:rsidP="002C754D">
      <w:pPr>
        <w:pStyle w:val="Cmsor1"/>
        <w:rPr>
          <w:color w:val="000000" w:themeColor="text1"/>
        </w:rPr>
      </w:pPr>
      <w:bookmarkStart w:id="5" w:name="_Toc101715225"/>
      <w:r w:rsidRPr="00292B3D">
        <w:rPr>
          <w:color w:val="000000" w:themeColor="text1"/>
        </w:rPr>
        <w:lastRenderedPageBreak/>
        <w:t>6</w:t>
      </w:r>
      <w:r w:rsidR="001F4EF5">
        <w:rPr>
          <w:color w:val="000000" w:themeColor="text1"/>
        </w:rPr>
        <w:t>.</w:t>
      </w:r>
      <w:r w:rsidRPr="00292B3D">
        <w:rPr>
          <w:color w:val="000000" w:themeColor="text1"/>
        </w:rPr>
        <w:t xml:space="preserve"> References</w:t>
      </w:r>
      <w:bookmarkEnd w:id="5"/>
      <w:r w:rsidRPr="00292B3D">
        <w:rPr>
          <w:color w:val="000000" w:themeColor="text1"/>
        </w:rPr>
        <w:t xml:space="preserve"> </w:t>
      </w:r>
    </w:p>
    <w:p w14:paraId="0BD51CDB" w14:textId="77777777" w:rsidR="002C754D" w:rsidRPr="004C5551" w:rsidRDefault="002C754D" w:rsidP="002C754D"/>
    <w:p w14:paraId="09C0A87F" w14:textId="77777777" w:rsidR="002C754D" w:rsidRDefault="002C754D" w:rsidP="002C754D">
      <w:pPr>
        <w:rPr>
          <w:rFonts w:ascii="Arial" w:hAnsi="Arial" w:cs="Arial"/>
        </w:rPr>
      </w:pPr>
      <w:r w:rsidRPr="00A84EB5">
        <w:rPr>
          <w:rFonts w:ascii="Arial" w:hAnsi="Arial" w:cs="Arial"/>
        </w:rPr>
        <w:t>Arthur, M. B. (2018) The 'Strange History' Behind The Myers-Briggs Type Indicator -- And What That Can Mean For You</w:t>
      </w:r>
      <w:r>
        <w:rPr>
          <w:rFonts w:ascii="Arial" w:hAnsi="Arial" w:cs="Arial"/>
        </w:rPr>
        <w:t xml:space="preserve"> Available at: </w:t>
      </w:r>
      <w:hyperlink r:id="rId8" w:history="1">
        <w:r w:rsidRPr="007470F8">
          <w:rPr>
            <w:rStyle w:val="Hiperhivatkozs"/>
            <w:rFonts w:ascii="Arial" w:hAnsi="Arial" w:cs="Arial"/>
          </w:rPr>
          <w:t>https://www.forbes.com/sites/michaelbarthur/2018/09/16/the-strange-history-behind-the-mbti-and-what-that-can-mean-for-career-owners/?sh=32bad4fd2fb3</w:t>
        </w:r>
      </w:hyperlink>
      <w:r>
        <w:rPr>
          <w:rFonts w:ascii="Arial" w:hAnsi="Arial" w:cs="Arial"/>
        </w:rPr>
        <w:t xml:space="preserve"> (Accessed: 19 April 2022)</w:t>
      </w:r>
    </w:p>
    <w:p w14:paraId="3F0CD510" w14:textId="68950578" w:rsidR="002C754D" w:rsidRDefault="002C754D" w:rsidP="002C754D">
      <w:pPr>
        <w:rPr>
          <w:rFonts w:ascii="Arial" w:hAnsi="Arial" w:cs="Arial"/>
        </w:rPr>
      </w:pPr>
      <w:r w:rsidRPr="00AA7258">
        <w:rPr>
          <w:rFonts w:ascii="Arial" w:hAnsi="Arial" w:cs="Arial"/>
        </w:rPr>
        <w:t xml:space="preserve">Boyd, D. and Bee, H. (2019) Lifespan Development, ed 8, England, Pearson Education Limited </w:t>
      </w:r>
    </w:p>
    <w:p w14:paraId="37FFC35B" w14:textId="296AD6D3" w:rsidR="009975CB" w:rsidRPr="006F5AA3" w:rsidRDefault="009975CB" w:rsidP="002C754D">
      <w:pPr>
        <w:rPr>
          <w:rFonts w:ascii="Arial" w:hAnsi="Arial" w:cs="Arial"/>
        </w:rPr>
      </w:pPr>
      <w:r>
        <w:rPr>
          <w:rFonts w:ascii="Arial" w:hAnsi="Arial" w:cs="Arial"/>
        </w:rPr>
        <w:t xml:space="preserve">Dr </w:t>
      </w:r>
      <w:proofErr w:type="spellStart"/>
      <w:r>
        <w:rPr>
          <w:rFonts w:ascii="Arial" w:hAnsi="Arial" w:cs="Arial"/>
        </w:rPr>
        <w:t>Thiel</w:t>
      </w:r>
      <w:proofErr w:type="spellEnd"/>
      <w:r>
        <w:rPr>
          <w:rFonts w:ascii="Arial" w:hAnsi="Arial" w:cs="Arial"/>
        </w:rPr>
        <w:t xml:space="preserve"> E, (2022) ENTJ Personality type available at: </w:t>
      </w:r>
      <w:hyperlink r:id="rId9" w:history="1">
        <w:r w:rsidRPr="00EB6195">
          <w:rPr>
            <w:rStyle w:val="Hiperhivatkozs"/>
            <w:rFonts w:ascii="Arial" w:hAnsi="Arial" w:cs="Arial"/>
          </w:rPr>
          <w:t>https://www.123test.com/ENTJ-personality-type/</w:t>
        </w:r>
      </w:hyperlink>
      <w:r>
        <w:rPr>
          <w:rFonts w:ascii="Arial" w:hAnsi="Arial" w:cs="Arial"/>
        </w:rPr>
        <w:t xml:space="preserve"> (Accessed: 24 April 2022)</w:t>
      </w:r>
    </w:p>
    <w:p w14:paraId="16B59F72" w14:textId="1FE694C1" w:rsidR="002C754D" w:rsidRDefault="002C754D" w:rsidP="002C754D">
      <w:pPr>
        <w:rPr>
          <w:rFonts w:ascii="Arial" w:hAnsi="Arial" w:cs="Arial"/>
        </w:rPr>
      </w:pPr>
      <w:r w:rsidRPr="00683220">
        <w:rPr>
          <w:rFonts w:ascii="Arial" w:hAnsi="Arial" w:cs="Arial"/>
        </w:rPr>
        <w:t xml:space="preserve">Gross, R. (2015) Psychology: The </w:t>
      </w:r>
      <w:r>
        <w:rPr>
          <w:rFonts w:ascii="Arial" w:hAnsi="Arial" w:cs="Arial"/>
        </w:rPr>
        <w:t>Science</w:t>
      </w:r>
      <w:r w:rsidRPr="00683220">
        <w:rPr>
          <w:rFonts w:ascii="Arial" w:hAnsi="Arial" w:cs="Arial"/>
        </w:rPr>
        <w:t xml:space="preserve"> of Mind and Behaviour, ed. 7, Hodder Education Group</w:t>
      </w:r>
    </w:p>
    <w:p w14:paraId="6BE56FA7" w14:textId="05DA4A48" w:rsidR="009975CB" w:rsidRPr="00683220" w:rsidRDefault="009975CB" w:rsidP="002C754D">
      <w:pPr>
        <w:rPr>
          <w:rFonts w:ascii="Arial" w:hAnsi="Arial" w:cs="Arial"/>
        </w:rPr>
      </w:pPr>
      <w:r w:rsidRPr="004C5551">
        <w:rPr>
          <w:rStyle w:val="reference-text"/>
          <w:rFonts w:ascii="Arial" w:hAnsi="Arial" w:cs="Arial"/>
        </w:rPr>
        <w:t>Homeless link (2014) The unhealthy state of homelessness: Health audit results, Available at:</w:t>
      </w:r>
      <w:r>
        <w:rPr>
          <w:rStyle w:val="reference-text"/>
          <w:rFonts w:ascii="Arial" w:hAnsi="Arial" w:cs="Arial"/>
        </w:rPr>
        <w:t xml:space="preserve"> </w:t>
      </w:r>
      <w:hyperlink r:id="rId10" w:history="1">
        <w:r w:rsidRPr="00EB6195">
          <w:rPr>
            <w:rStyle w:val="Hiperhivatkozs"/>
            <w:rFonts w:ascii="Arial" w:hAnsi="Arial" w:cs="Arial"/>
          </w:rPr>
          <w:t>http://www.homeless.org.uk/sites/default/files/siteattachments/The%20unhealthy%20state%20of%20homelessness%20FINAL.pdf</w:t>
        </w:r>
      </w:hyperlink>
      <w:r w:rsidRPr="004C5551">
        <w:rPr>
          <w:rStyle w:val="reference-text"/>
          <w:rFonts w:ascii="Arial" w:hAnsi="Arial" w:cs="Arial"/>
        </w:rPr>
        <w:t xml:space="preserve"> (Accessed:16 April 2022)</w:t>
      </w:r>
    </w:p>
    <w:p w14:paraId="50B286DE" w14:textId="40ACC6CC" w:rsidR="002C754D" w:rsidRDefault="00E653E6" w:rsidP="002C754D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Homless</w:t>
      </w:r>
      <w:r w:rsidR="002F6CEE">
        <w:rPr>
          <w:rFonts w:ascii="Arial" w:hAnsi="Arial" w:cs="Arial"/>
        </w:rPr>
        <w:t>hu</w:t>
      </w:r>
      <w:r>
        <w:rPr>
          <w:rFonts w:ascii="Arial" w:hAnsi="Arial" w:cs="Arial"/>
        </w:rPr>
        <w:t>b</w:t>
      </w:r>
      <w:proofErr w:type="spellEnd"/>
      <w:r>
        <w:rPr>
          <w:rFonts w:ascii="Arial" w:hAnsi="Arial" w:cs="Arial"/>
        </w:rPr>
        <w:t xml:space="preserve"> </w:t>
      </w:r>
      <w:r w:rsidR="002C754D">
        <w:rPr>
          <w:rFonts w:ascii="Arial" w:hAnsi="Arial" w:cs="Arial"/>
        </w:rPr>
        <w:t>(2022)</w:t>
      </w:r>
      <w:r>
        <w:rPr>
          <w:rFonts w:ascii="Arial" w:hAnsi="Arial" w:cs="Arial"/>
        </w:rPr>
        <w:t xml:space="preserve"> Support workers-</w:t>
      </w:r>
      <w:r w:rsidR="002C754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Job description Available at: </w:t>
      </w:r>
      <w:hyperlink r:id="rId11" w:history="1">
        <w:r w:rsidRPr="00DD1BF5">
          <w:rPr>
            <w:rStyle w:val="Hiperhivatkozs"/>
            <w:rFonts w:ascii="Arial" w:hAnsi="Arial" w:cs="Arial"/>
          </w:rPr>
          <w:t>https://www.homelesshub.ca/resource/support-workers-job-description</w:t>
        </w:r>
      </w:hyperlink>
      <w:r w:rsidR="002C754D">
        <w:rPr>
          <w:rFonts w:ascii="Arial" w:hAnsi="Arial" w:cs="Arial"/>
        </w:rPr>
        <w:t xml:space="preserve"> (Accessed: 12 April 2022)</w:t>
      </w:r>
    </w:p>
    <w:p w14:paraId="3F49066C" w14:textId="5787A7A4" w:rsidR="009975CB" w:rsidRDefault="009975CB" w:rsidP="002C754D">
      <w:pPr>
        <w:rPr>
          <w:rFonts w:ascii="Arial" w:hAnsi="Arial" w:cs="Arial"/>
        </w:rPr>
      </w:pPr>
      <w:r w:rsidRPr="00CC48A2">
        <w:rPr>
          <w:rFonts w:ascii="Arial" w:hAnsi="Arial" w:cs="Arial"/>
        </w:rPr>
        <w:t>Marcin, A. (2018) What Are Piaget</w:t>
      </w:r>
      <w:r>
        <w:rPr>
          <w:rFonts w:ascii="Arial" w:hAnsi="Arial" w:cs="Arial"/>
        </w:rPr>
        <w:t>'</w:t>
      </w:r>
      <w:r w:rsidRPr="00CC48A2">
        <w:rPr>
          <w:rFonts w:ascii="Arial" w:hAnsi="Arial" w:cs="Arial"/>
        </w:rPr>
        <w:t>s Stages of Development and How Are They Used?</w:t>
      </w:r>
      <w:r>
        <w:rPr>
          <w:rFonts w:ascii="Arial" w:hAnsi="Arial" w:cs="Arial"/>
        </w:rPr>
        <w:t xml:space="preserve"> Available at: </w:t>
      </w:r>
      <w:hyperlink r:id="rId12" w:history="1">
        <w:r w:rsidRPr="00CC0875">
          <w:rPr>
            <w:rStyle w:val="Hiperhivatkozs"/>
            <w:rFonts w:ascii="Arial" w:hAnsi="Arial" w:cs="Arial"/>
          </w:rPr>
          <w:t>https://www.healthline.com/health/piaget-stages-of-development</w:t>
        </w:r>
      </w:hyperlink>
      <w:r>
        <w:rPr>
          <w:rFonts w:ascii="Arial" w:hAnsi="Arial" w:cs="Arial"/>
        </w:rPr>
        <w:t xml:space="preserve"> (Accessed: 10 April 2022)</w:t>
      </w:r>
    </w:p>
    <w:p w14:paraId="6BECE42A" w14:textId="04C82FE7" w:rsidR="002C754D" w:rsidRDefault="002C754D" w:rsidP="002C754D">
      <w:pPr>
        <w:rPr>
          <w:rFonts w:ascii="Arial" w:hAnsi="Arial" w:cs="Arial"/>
        </w:rPr>
      </w:pPr>
      <w:bookmarkStart w:id="6" w:name="_Toc101654041"/>
      <w:proofErr w:type="spellStart"/>
      <w:r w:rsidRPr="004C5551">
        <w:rPr>
          <w:rFonts w:ascii="Arial" w:hAnsi="Arial" w:cs="Arial"/>
        </w:rPr>
        <w:t>Youtube</w:t>
      </w:r>
      <w:proofErr w:type="spellEnd"/>
      <w:r w:rsidRPr="004C5551">
        <w:rPr>
          <w:rFonts w:ascii="Arial" w:hAnsi="Arial" w:cs="Arial"/>
        </w:rPr>
        <w:t xml:space="preserve"> (2017), Importance of Self-Efficacy</w:t>
      </w:r>
      <w:bookmarkEnd w:id="6"/>
      <w:r>
        <w:rPr>
          <w:rFonts w:ascii="Arial" w:hAnsi="Arial" w:cs="Arial"/>
        </w:rPr>
        <w:t xml:space="preserve"> Available at: </w:t>
      </w:r>
      <w:hyperlink r:id="rId13" w:history="1">
        <w:r w:rsidRPr="00EB6195">
          <w:rPr>
            <w:rStyle w:val="Hiperhivatkozs"/>
            <w:rFonts w:ascii="Arial" w:hAnsi="Arial" w:cs="Arial"/>
          </w:rPr>
          <w:t>https://www.youtube.com/watch?v=VW5v6PQ5PEc&amp;list=RDLVVW5v6PQ5PEc&amp;start_radio=1&amp;rv=VW5v6PQ5PEc&amp;t=0</w:t>
        </w:r>
      </w:hyperlink>
      <w:r>
        <w:rPr>
          <w:rFonts w:ascii="Arial" w:hAnsi="Arial" w:cs="Arial"/>
        </w:rPr>
        <w:t xml:space="preserve"> (Accessed: 24 April 2022)</w:t>
      </w:r>
    </w:p>
    <w:p w14:paraId="7FC3A36E" w14:textId="39DF2477" w:rsidR="00437313" w:rsidRDefault="00437313" w:rsidP="000E3488">
      <w:pPr>
        <w:pStyle w:val="Cmsor1"/>
        <w:rPr>
          <w:color w:val="000000" w:themeColor="text1"/>
        </w:rPr>
      </w:pPr>
    </w:p>
    <w:p w14:paraId="4086BDFA" w14:textId="77777777" w:rsidR="00437313" w:rsidRPr="00437313" w:rsidRDefault="00437313" w:rsidP="00437313"/>
    <w:p w14:paraId="34188F46" w14:textId="2D3D3092" w:rsidR="00437313" w:rsidRDefault="00437313" w:rsidP="00437313"/>
    <w:p w14:paraId="32789E03" w14:textId="77777777" w:rsidR="002C754D" w:rsidRPr="00437313" w:rsidRDefault="002C754D" w:rsidP="00437313"/>
    <w:p w14:paraId="048F8DE2" w14:textId="46FC1811" w:rsidR="002C754D" w:rsidRDefault="002C754D" w:rsidP="000E3488">
      <w:pPr>
        <w:pStyle w:val="Cmsor1"/>
        <w:rPr>
          <w:color w:val="000000" w:themeColor="text1"/>
        </w:rPr>
      </w:pPr>
    </w:p>
    <w:p w14:paraId="3E1749E3" w14:textId="77777777" w:rsidR="002C754D" w:rsidRPr="002C754D" w:rsidRDefault="002C754D" w:rsidP="002C754D"/>
    <w:p w14:paraId="28B8720D" w14:textId="1E7A6328" w:rsidR="002C754D" w:rsidRDefault="002C754D" w:rsidP="000E3488">
      <w:pPr>
        <w:pStyle w:val="Cmsor1"/>
        <w:rPr>
          <w:color w:val="000000" w:themeColor="text1"/>
        </w:rPr>
      </w:pPr>
    </w:p>
    <w:p w14:paraId="583AB944" w14:textId="77777777" w:rsidR="002C754D" w:rsidRPr="002C754D" w:rsidRDefault="002C754D" w:rsidP="002C754D"/>
    <w:p w14:paraId="0CE1604A" w14:textId="2470B103" w:rsidR="000E3488" w:rsidRDefault="001F4EF5" w:rsidP="000E3488">
      <w:pPr>
        <w:pStyle w:val="Cmsor1"/>
        <w:rPr>
          <w:color w:val="000000" w:themeColor="text1"/>
        </w:rPr>
      </w:pPr>
      <w:bookmarkStart w:id="7" w:name="_Toc101715226"/>
      <w:r>
        <w:rPr>
          <w:color w:val="000000" w:themeColor="text1"/>
        </w:rPr>
        <w:lastRenderedPageBreak/>
        <w:t>7</w:t>
      </w:r>
      <w:r w:rsidR="000E3488" w:rsidRPr="000E3488">
        <w:rPr>
          <w:color w:val="000000" w:themeColor="text1"/>
        </w:rPr>
        <w:t>. Appendix</w:t>
      </w:r>
      <w:bookmarkEnd w:id="7"/>
      <w:r w:rsidR="000E3488" w:rsidRPr="000E3488">
        <w:rPr>
          <w:color w:val="000000" w:themeColor="text1"/>
        </w:rPr>
        <w:t xml:space="preserve"> </w:t>
      </w:r>
    </w:p>
    <w:p w14:paraId="3CD5F4FD" w14:textId="21BFEE08" w:rsidR="002C754D" w:rsidRPr="002C754D" w:rsidRDefault="002C754D" w:rsidP="00CA5918">
      <w:r w:rsidRPr="002C754D">
        <w:t>1</w:t>
      </w:r>
      <w:r>
        <w:t>,</w:t>
      </w:r>
    </w:p>
    <w:p w14:paraId="06D77BB9" w14:textId="2D800AF6" w:rsidR="002C754D" w:rsidRPr="002C754D" w:rsidRDefault="002C754D" w:rsidP="002C754D">
      <w:r>
        <w:rPr>
          <w:noProof/>
        </w:rPr>
        <w:drawing>
          <wp:inline distT="0" distB="0" distL="0" distR="0" wp14:anchorId="24313CE3" wp14:editId="0FF988D0">
            <wp:extent cx="3798437" cy="2849880"/>
            <wp:effectExtent l="0" t="0" r="0" b="7620"/>
            <wp:docPr id="1" name="Picture 1" descr="Piaget's 4 Stages of Cognitive Development Explain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iaget's 4 Stages of Cognitive Development Explained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04605" cy="285450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CC9E2D9" w14:textId="740D0147" w:rsidR="002C754D" w:rsidRDefault="002001E6" w:rsidP="00CA5918">
      <w:r>
        <w:t>2,</w:t>
      </w:r>
    </w:p>
    <w:p w14:paraId="31F6F409" w14:textId="05591ECA" w:rsidR="002001E6" w:rsidRDefault="002001E6" w:rsidP="002C754D">
      <w:r>
        <w:rPr>
          <w:noProof/>
        </w:rPr>
        <w:drawing>
          <wp:inline distT="0" distB="0" distL="0" distR="0" wp14:anchorId="3F9397F0" wp14:editId="78FC3FCE">
            <wp:extent cx="4089671" cy="3131820"/>
            <wp:effectExtent l="0" t="0" r="6350" b="0"/>
            <wp:docPr id="2" name="Kép 2" descr="Self-Efficacy Theory | Simply Psycholog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lf-Efficacy Theory | Simply Psychology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04761" cy="314337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A541746" w14:textId="570D87EF" w:rsidR="002C754D" w:rsidRDefault="002C754D" w:rsidP="002C754D"/>
    <w:p w14:paraId="3D24BBCF" w14:textId="4545C1D3" w:rsidR="002C754D" w:rsidRDefault="002C754D" w:rsidP="002C754D"/>
    <w:p w14:paraId="20299C63" w14:textId="7761488B" w:rsidR="002C754D" w:rsidRDefault="002C754D" w:rsidP="002C754D"/>
    <w:p w14:paraId="04FCE254" w14:textId="77777777" w:rsidR="00CA5918" w:rsidRDefault="00CA5918" w:rsidP="002C754D"/>
    <w:p w14:paraId="10A5C20F" w14:textId="77777777" w:rsidR="001F4EF5" w:rsidRDefault="001F4EF5" w:rsidP="00CA5918">
      <w:pPr>
        <w:pStyle w:val="Cmsor2"/>
      </w:pPr>
    </w:p>
    <w:p w14:paraId="5A031996" w14:textId="77777777" w:rsidR="001F4EF5" w:rsidRDefault="001F4EF5" w:rsidP="00CA5918">
      <w:pPr>
        <w:pStyle w:val="Cmsor2"/>
      </w:pPr>
    </w:p>
    <w:p w14:paraId="6A2900BE" w14:textId="42127AF0" w:rsidR="002C754D" w:rsidRDefault="002001E6" w:rsidP="001F4EF5">
      <w:r>
        <w:rPr>
          <w:noProof/>
        </w:rPr>
        <w:drawing>
          <wp:inline distT="0" distB="0" distL="0" distR="0" wp14:anchorId="3E72F1B9" wp14:editId="1122A91E">
            <wp:extent cx="2837372" cy="3208020"/>
            <wp:effectExtent l="0" t="0" r="1270" b="0"/>
            <wp:docPr id="4" name="Kép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5888" r="3888" b="6427"/>
                    <a:stretch/>
                  </pic:blipFill>
                  <pic:spPr bwMode="auto">
                    <a:xfrm>
                      <a:off x="0" y="0"/>
                      <a:ext cx="2877538" cy="32534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CA5918">
        <w:t xml:space="preserve"> </w:t>
      </w:r>
      <w:r w:rsidR="00CA5918">
        <w:rPr>
          <w:noProof/>
        </w:rPr>
        <w:drawing>
          <wp:inline distT="0" distB="0" distL="0" distR="0" wp14:anchorId="0387ADD0" wp14:editId="39D1E9B2">
            <wp:extent cx="2604579" cy="3209409"/>
            <wp:effectExtent l="0" t="0" r="5715" b="0"/>
            <wp:docPr id="10" name="Kép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71426" cy="32917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42A8433" w14:textId="772F35D9" w:rsidR="00CA5918" w:rsidRDefault="00CA5918" w:rsidP="002C754D">
      <w:r w:rsidRPr="00CA5918">
        <w:t>3,</w:t>
      </w:r>
      <w:r>
        <w:t xml:space="preserve"> Cakes by me</w:t>
      </w:r>
    </w:p>
    <w:p w14:paraId="4A5AE804" w14:textId="0BC597EF" w:rsidR="002001E6" w:rsidRDefault="002001E6" w:rsidP="002C754D"/>
    <w:p w14:paraId="3DFD5262" w14:textId="3C1F1461" w:rsidR="002C754D" w:rsidRDefault="000C392F" w:rsidP="002C754D">
      <w:r>
        <w:rPr>
          <w:noProof/>
        </w:rPr>
        <w:drawing>
          <wp:inline distT="0" distB="0" distL="0" distR="0" wp14:anchorId="3A062C09" wp14:editId="3E3C712D">
            <wp:extent cx="2716288" cy="3398520"/>
            <wp:effectExtent l="0" t="0" r="8255" b="0"/>
            <wp:docPr id="8" name="Kép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38887" cy="34267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2001E6">
        <w:rPr>
          <w:noProof/>
        </w:rPr>
        <w:drawing>
          <wp:inline distT="0" distB="0" distL="0" distR="0" wp14:anchorId="45DD1D05" wp14:editId="13D9B939">
            <wp:extent cx="2706504" cy="3383280"/>
            <wp:effectExtent l="0" t="0" r="0" b="7620"/>
            <wp:docPr id="5" name="Kép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14142" cy="33928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CEBDF02" w14:textId="3FD71E8B" w:rsidR="002C754D" w:rsidRDefault="002C754D" w:rsidP="002C754D"/>
    <w:p w14:paraId="3ABB8859" w14:textId="250017F2" w:rsidR="002C754D" w:rsidRPr="002C754D" w:rsidRDefault="00CA5918" w:rsidP="00CA5918">
      <w:r>
        <w:t>4,</w:t>
      </w:r>
    </w:p>
    <w:p w14:paraId="1CCEDA5A" w14:textId="7D5748FF" w:rsidR="000E3488" w:rsidRPr="000E3488" w:rsidRDefault="004C5551" w:rsidP="000E3488">
      <w:bookmarkStart w:id="8" w:name="_Toc101654026"/>
      <w:r w:rsidRPr="003E342E">
        <w:rPr>
          <w:rStyle w:val="Hiperhivatkozs"/>
          <w:noProof/>
        </w:rPr>
        <w:drawing>
          <wp:inline distT="0" distB="0" distL="0" distR="0" wp14:anchorId="476F9859" wp14:editId="7B986D49">
            <wp:extent cx="3756660" cy="3756660"/>
            <wp:effectExtent l="0" t="0" r="0" b="0"/>
            <wp:docPr id="7" name="Picture 2" descr="Marketing Theories - Maslow's Hierarchy of Need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arketing Theories - Maslow's Hierarchy of Needs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56660" cy="37566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End w:id="8"/>
    </w:p>
    <w:p w14:paraId="6AE10645" w14:textId="733A7FF1" w:rsidR="000E3488" w:rsidRDefault="000E3488" w:rsidP="000E3488"/>
    <w:p w14:paraId="209A1C33" w14:textId="77777777" w:rsidR="004C5551" w:rsidRDefault="004C5551" w:rsidP="00326F34">
      <w:pPr>
        <w:pStyle w:val="Cmsor1"/>
        <w:rPr>
          <w:color w:val="000000" w:themeColor="text1"/>
        </w:rPr>
      </w:pPr>
    </w:p>
    <w:p w14:paraId="1E7827C7" w14:textId="3089D436" w:rsidR="00C96BDE" w:rsidRDefault="001404BC">
      <w:r>
        <w:rPr>
          <w:rFonts w:ascii="Arial" w:hAnsi="Arial" w:cs="Arial"/>
          <w:color w:val="606060"/>
        </w:rPr>
        <w:t> </w:t>
      </w:r>
    </w:p>
    <w:sectPr w:rsidR="00C96BDE">
      <w:headerReference w:type="even" r:id="rId21"/>
      <w:headerReference w:type="default" r:id="rId22"/>
      <w:footerReference w:type="even" r:id="rId23"/>
      <w:footerReference w:type="default" r:id="rId24"/>
      <w:headerReference w:type="first" r:id="rId25"/>
      <w:footerReference w:type="first" r:id="rId2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D455825" w14:textId="77777777" w:rsidR="003F20EB" w:rsidRDefault="003F20EB" w:rsidP="0052425B">
      <w:pPr>
        <w:spacing w:after="0" w:line="240" w:lineRule="auto"/>
      </w:pPr>
      <w:r>
        <w:separator/>
      </w:r>
    </w:p>
  </w:endnote>
  <w:endnote w:type="continuationSeparator" w:id="0">
    <w:p w14:paraId="4330F925" w14:textId="77777777" w:rsidR="003F20EB" w:rsidRDefault="003F20EB" w:rsidP="0052425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C0053D5" w14:textId="77777777" w:rsidR="001F4EF5" w:rsidRDefault="001F4EF5">
    <w:pPr>
      <w:pStyle w:val="llb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18714652"/>
      <w:docPartObj>
        <w:docPartGallery w:val="Page Numbers (Bottom of Page)"/>
        <w:docPartUnique/>
      </w:docPartObj>
    </w:sdtPr>
    <w:sdtEndPr/>
    <w:sdtContent>
      <w:p w14:paraId="3592EC4D" w14:textId="2F59B456" w:rsidR="001F4EF5" w:rsidRDefault="001F4EF5">
        <w:pPr>
          <w:pStyle w:val="llb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hu-HU"/>
          </w:rPr>
          <w:t>2</w:t>
        </w:r>
        <w:r>
          <w:fldChar w:fldCharType="end"/>
        </w:r>
      </w:p>
    </w:sdtContent>
  </w:sdt>
  <w:p w14:paraId="32FD0D18" w14:textId="77777777" w:rsidR="001F4EF5" w:rsidRDefault="001F4EF5">
    <w:pPr>
      <w:pStyle w:val="llb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18FD2B2" w14:textId="77777777" w:rsidR="001F4EF5" w:rsidRDefault="001F4EF5">
    <w:pPr>
      <w:pStyle w:val="llb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0F97513" w14:textId="77777777" w:rsidR="003F20EB" w:rsidRDefault="003F20EB" w:rsidP="0052425B">
      <w:pPr>
        <w:spacing w:after="0" w:line="240" w:lineRule="auto"/>
      </w:pPr>
      <w:r>
        <w:separator/>
      </w:r>
    </w:p>
  </w:footnote>
  <w:footnote w:type="continuationSeparator" w:id="0">
    <w:p w14:paraId="766E4EF0" w14:textId="77777777" w:rsidR="003F20EB" w:rsidRDefault="003F20EB" w:rsidP="0052425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C46087" w14:textId="77777777" w:rsidR="001F4EF5" w:rsidRDefault="001F4EF5">
    <w:pPr>
      <w:pStyle w:val="lfej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8EF335C" w14:textId="46D27B30" w:rsidR="0052425B" w:rsidRDefault="0052425B" w:rsidP="0052425B">
    <w:pPr>
      <w:pStyle w:val="lfej"/>
      <w:jc w:val="center"/>
    </w:pPr>
    <w:r w:rsidRPr="0052425B">
      <w:rPr>
        <w:noProof/>
      </w:rPr>
      <w:drawing>
        <wp:inline distT="0" distB="0" distL="0" distR="0" wp14:anchorId="13CCC811" wp14:editId="21AF0D72">
          <wp:extent cx="2916555" cy="1112493"/>
          <wp:effectExtent l="0" t="0" r="0" b="0"/>
          <wp:docPr id="3" name="Picture 2" descr="Graphical user interface&#10;&#10;Description automatically generated">
            <a:extLst xmlns:a="http://schemas.openxmlformats.org/drawingml/2006/main">
              <a:ext uri="{FF2B5EF4-FFF2-40B4-BE49-F238E27FC236}">
                <a16:creationId xmlns:a16="http://schemas.microsoft.com/office/drawing/2014/main" id="{D42A35C0-DF54-4917-AF00-B2EAFD7F4B85}"/>
              </a:ext>
            </a:extLst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" name="Picture 2" descr="Graphical user interface&#10;&#10;Description automatically generated">
                    <a:extLst>
                      <a:ext uri="{FF2B5EF4-FFF2-40B4-BE49-F238E27FC236}">
                        <a16:creationId xmlns:a16="http://schemas.microsoft.com/office/drawing/2014/main" id="{D42A35C0-DF54-4917-AF00-B2EAFD7F4B85}"/>
                      </a:ext>
                    </a:extLst>
                  </pic:cNvPr>
                  <pic:cNvPicPr>
                    <a:picLocks noChangeAspect="1"/>
                  </pic:cNvPicPr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2995829" cy="1142732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14:paraId="19E52922" w14:textId="77777777" w:rsidR="0052425B" w:rsidRDefault="0052425B">
    <w:pPr>
      <w:pStyle w:val="lfej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B6E5F54" w14:textId="77777777" w:rsidR="001F4EF5" w:rsidRDefault="001F4EF5">
    <w:pPr>
      <w:pStyle w:val="lfej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AA2389"/>
    <w:multiLevelType w:val="multilevel"/>
    <w:tmpl w:val="D10EB4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D65854"/>
    <w:multiLevelType w:val="hybridMultilevel"/>
    <w:tmpl w:val="6A3292C8"/>
    <w:lvl w:ilvl="0" w:tplc="3F6209A6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C585A0E"/>
    <w:multiLevelType w:val="hybridMultilevel"/>
    <w:tmpl w:val="27F0B08E"/>
    <w:lvl w:ilvl="0" w:tplc="BC4099E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5049CF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C8E3B8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760585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912644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4A2A10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FA2823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5B843A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63C7A1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2D072FA7"/>
    <w:multiLevelType w:val="hybridMultilevel"/>
    <w:tmpl w:val="93A80B26"/>
    <w:lvl w:ilvl="0" w:tplc="202EE82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B5A150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F483DD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B1ADB3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6284B4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598E6A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EA62FE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4A8410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30A56E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2D6238BE"/>
    <w:multiLevelType w:val="hybridMultilevel"/>
    <w:tmpl w:val="BFE06AD8"/>
    <w:lvl w:ilvl="0" w:tplc="BA8617AE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EBE2EAE"/>
    <w:multiLevelType w:val="hybridMultilevel"/>
    <w:tmpl w:val="C73CEDB2"/>
    <w:lvl w:ilvl="0" w:tplc="AFCE1152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F3B401E"/>
    <w:multiLevelType w:val="multilevel"/>
    <w:tmpl w:val="F35CCA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D7F20B1"/>
    <w:multiLevelType w:val="multilevel"/>
    <w:tmpl w:val="A20E70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6B8A5652"/>
    <w:multiLevelType w:val="hybridMultilevel"/>
    <w:tmpl w:val="82A6A67E"/>
    <w:lvl w:ilvl="0" w:tplc="48B2396E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E0347DB"/>
    <w:multiLevelType w:val="hybridMultilevel"/>
    <w:tmpl w:val="1A742420"/>
    <w:lvl w:ilvl="0" w:tplc="5F7A6892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9"/>
  </w:num>
  <w:num w:numId="2">
    <w:abstractNumId w:val="1"/>
  </w:num>
  <w:num w:numId="3">
    <w:abstractNumId w:val="8"/>
  </w:num>
  <w:num w:numId="4">
    <w:abstractNumId w:val="5"/>
  </w:num>
  <w:num w:numId="5">
    <w:abstractNumId w:val="3"/>
  </w:num>
  <w:num w:numId="6">
    <w:abstractNumId w:val="4"/>
  </w:num>
  <w:num w:numId="7">
    <w:abstractNumId w:val="7"/>
  </w:num>
  <w:num w:numId="8">
    <w:abstractNumId w:val="0"/>
  </w:num>
  <w:num w:numId="9">
    <w:abstractNumId w:val="2"/>
  </w:num>
  <w:num w:numId="10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UyMjG2MDS2MDA2NzFW0lEKTi0uzszPAykwqQUAK2FQiywAAAA="/>
  </w:docVars>
  <w:rsids>
    <w:rsidRoot w:val="00396F31"/>
    <w:rsid w:val="00004618"/>
    <w:rsid w:val="00007710"/>
    <w:rsid w:val="00020566"/>
    <w:rsid w:val="00023121"/>
    <w:rsid w:val="00032887"/>
    <w:rsid w:val="00032CF1"/>
    <w:rsid w:val="0003384D"/>
    <w:rsid w:val="0003744E"/>
    <w:rsid w:val="0005043B"/>
    <w:rsid w:val="00057E76"/>
    <w:rsid w:val="00077248"/>
    <w:rsid w:val="0009340C"/>
    <w:rsid w:val="000968D9"/>
    <w:rsid w:val="000C392F"/>
    <w:rsid w:val="000C3952"/>
    <w:rsid w:val="000D49EE"/>
    <w:rsid w:val="000D5752"/>
    <w:rsid w:val="000E3488"/>
    <w:rsid w:val="001140ED"/>
    <w:rsid w:val="0012411C"/>
    <w:rsid w:val="00134278"/>
    <w:rsid w:val="001404BC"/>
    <w:rsid w:val="001548CE"/>
    <w:rsid w:val="00156BCD"/>
    <w:rsid w:val="00174AE7"/>
    <w:rsid w:val="00180E2B"/>
    <w:rsid w:val="001847A9"/>
    <w:rsid w:val="001A55EC"/>
    <w:rsid w:val="001B0B21"/>
    <w:rsid w:val="001B5982"/>
    <w:rsid w:val="001D12F8"/>
    <w:rsid w:val="001E31F1"/>
    <w:rsid w:val="001F4D37"/>
    <w:rsid w:val="001F4EF5"/>
    <w:rsid w:val="001F7EB7"/>
    <w:rsid w:val="002001E6"/>
    <w:rsid w:val="00210435"/>
    <w:rsid w:val="00222FAE"/>
    <w:rsid w:val="0025531B"/>
    <w:rsid w:val="00256699"/>
    <w:rsid w:val="00281B90"/>
    <w:rsid w:val="0029252C"/>
    <w:rsid w:val="00292B3D"/>
    <w:rsid w:val="00297043"/>
    <w:rsid w:val="002A3612"/>
    <w:rsid w:val="002A4D4B"/>
    <w:rsid w:val="002A7AAA"/>
    <w:rsid w:val="002B7669"/>
    <w:rsid w:val="002C3870"/>
    <w:rsid w:val="002C6161"/>
    <w:rsid w:val="002C7096"/>
    <w:rsid w:val="002C754D"/>
    <w:rsid w:val="002D0BB5"/>
    <w:rsid w:val="002E173D"/>
    <w:rsid w:val="002E43A8"/>
    <w:rsid w:val="002F187D"/>
    <w:rsid w:val="002F6CEE"/>
    <w:rsid w:val="0030137B"/>
    <w:rsid w:val="00316ACD"/>
    <w:rsid w:val="00316BC7"/>
    <w:rsid w:val="0032224B"/>
    <w:rsid w:val="003229EE"/>
    <w:rsid w:val="00326F34"/>
    <w:rsid w:val="00327F42"/>
    <w:rsid w:val="00360228"/>
    <w:rsid w:val="00367AA9"/>
    <w:rsid w:val="00380723"/>
    <w:rsid w:val="00380E3D"/>
    <w:rsid w:val="00382D28"/>
    <w:rsid w:val="00396F31"/>
    <w:rsid w:val="003A4D95"/>
    <w:rsid w:val="003C6EAC"/>
    <w:rsid w:val="003D7C40"/>
    <w:rsid w:val="003E1F2D"/>
    <w:rsid w:val="003E5501"/>
    <w:rsid w:val="003F20EB"/>
    <w:rsid w:val="003F54CB"/>
    <w:rsid w:val="00417DC5"/>
    <w:rsid w:val="004221D7"/>
    <w:rsid w:val="0042275C"/>
    <w:rsid w:val="0042696C"/>
    <w:rsid w:val="00437313"/>
    <w:rsid w:val="0044636F"/>
    <w:rsid w:val="00447605"/>
    <w:rsid w:val="00480FE0"/>
    <w:rsid w:val="0048718E"/>
    <w:rsid w:val="0049267D"/>
    <w:rsid w:val="004939B9"/>
    <w:rsid w:val="00493F72"/>
    <w:rsid w:val="004B019F"/>
    <w:rsid w:val="004B289D"/>
    <w:rsid w:val="004B2CD9"/>
    <w:rsid w:val="004C1E60"/>
    <w:rsid w:val="004C5551"/>
    <w:rsid w:val="004C6C00"/>
    <w:rsid w:val="004D1BC2"/>
    <w:rsid w:val="004D527F"/>
    <w:rsid w:val="004E27E9"/>
    <w:rsid w:val="004F1B90"/>
    <w:rsid w:val="004F653B"/>
    <w:rsid w:val="00502ACC"/>
    <w:rsid w:val="0052425B"/>
    <w:rsid w:val="005552DF"/>
    <w:rsid w:val="00557080"/>
    <w:rsid w:val="00560FBF"/>
    <w:rsid w:val="005868A3"/>
    <w:rsid w:val="00593CB2"/>
    <w:rsid w:val="00597829"/>
    <w:rsid w:val="005B4FB3"/>
    <w:rsid w:val="005C0B4C"/>
    <w:rsid w:val="005D5609"/>
    <w:rsid w:val="005E6DE0"/>
    <w:rsid w:val="005E6FA9"/>
    <w:rsid w:val="005F0DC8"/>
    <w:rsid w:val="005F48D0"/>
    <w:rsid w:val="00611948"/>
    <w:rsid w:val="00614B79"/>
    <w:rsid w:val="00664428"/>
    <w:rsid w:val="00672972"/>
    <w:rsid w:val="00683220"/>
    <w:rsid w:val="006953C6"/>
    <w:rsid w:val="006B0005"/>
    <w:rsid w:val="006C7431"/>
    <w:rsid w:val="006E0012"/>
    <w:rsid w:val="006F46A1"/>
    <w:rsid w:val="006F49D2"/>
    <w:rsid w:val="006F5AA3"/>
    <w:rsid w:val="0070581A"/>
    <w:rsid w:val="007067B5"/>
    <w:rsid w:val="00710DA2"/>
    <w:rsid w:val="007134EC"/>
    <w:rsid w:val="0071441D"/>
    <w:rsid w:val="00715C9D"/>
    <w:rsid w:val="00716EE8"/>
    <w:rsid w:val="00721C86"/>
    <w:rsid w:val="00723684"/>
    <w:rsid w:val="007746D0"/>
    <w:rsid w:val="00776E8B"/>
    <w:rsid w:val="0079079B"/>
    <w:rsid w:val="007B2D1E"/>
    <w:rsid w:val="007B7991"/>
    <w:rsid w:val="007C78B0"/>
    <w:rsid w:val="007D0665"/>
    <w:rsid w:val="007D465D"/>
    <w:rsid w:val="00805A56"/>
    <w:rsid w:val="008144F7"/>
    <w:rsid w:val="008225BC"/>
    <w:rsid w:val="00842A0A"/>
    <w:rsid w:val="00862260"/>
    <w:rsid w:val="008715EE"/>
    <w:rsid w:val="00891011"/>
    <w:rsid w:val="008B2944"/>
    <w:rsid w:val="008C71DD"/>
    <w:rsid w:val="008D6A2C"/>
    <w:rsid w:val="009013A3"/>
    <w:rsid w:val="009123DA"/>
    <w:rsid w:val="009149A5"/>
    <w:rsid w:val="009206F2"/>
    <w:rsid w:val="009246C7"/>
    <w:rsid w:val="00957301"/>
    <w:rsid w:val="0097745C"/>
    <w:rsid w:val="009801BB"/>
    <w:rsid w:val="00992E57"/>
    <w:rsid w:val="009975CB"/>
    <w:rsid w:val="009B75D3"/>
    <w:rsid w:val="009C762A"/>
    <w:rsid w:val="009E1A57"/>
    <w:rsid w:val="009E454E"/>
    <w:rsid w:val="009F1277"/>
    <w:rsid w:val="009F229B"/>
    <w:rsid w:val="009F4379"/>
    <w:rsid w:val="00A01133"/>
    <w:rsid w:val="00A05ED2"/>
    <w:rsid w:val="00A14637"/>
    <w:rsid w:val="00A273E3"/>
    <w:rsid w:val="00A36091"/>
    <w:rsid w:val="00A84EB5"/>
    <w:rsid w:val="00A85661"/>
    <w:rsid w:val="00AA612C"/>
    <w:rsid w:val="00AA7258"/>
    <w:rsid w:val="00AD0C15"/>
    <w:rsid w:val="00AD2EF0"/>
    <w:rsid w:val="00AD5715"/>
    <w:rsid w:val="00AE3C98"/>
    <w:rsid w:val="00B10BC7"/>
    <w:rsid w:val="00B16660"/>
    <w:rsid w:val="00B225FF"/>
    <w:rsid w:val="00B23AF7"/>
    <w:rsid w:val="00B332E2"/>
    <w:rsid w:val="00B856D4"/>
    <w:rsid w:val="00B8661D"/>
    <w:rsid w:val="00B96AE3"/>
    <w:rsid w:val="00B96D7C"/>
    <w:rsid w:val="00BC3269"/>
    <w:rsid w:val="00BD061B"/>
    <w:rsid w:val="00BD5E9D"/>
    <w:rsid w:val="00BE74B0"/>
    <w:rsid w:val="00C006BE"/>
    <w:rsid w:val="00C374A8"/>
    <w:rsid w:val="00C4487A"/>
    <w:rsid w:val="00C51803"/>
    <w:rsid w:val="00C576DE"/>
    <w:rsid w:val="00C6196C"/>
    <w:rsid w:val="00C731D3"/>
    <w:rsid w:val="00C943C3"/>
    <w:rsid w:val="00C96BDE"/>
    <w:rsid w:val="00C97DDC"/>
    <w:rsid w:val="00CA5918"/>
    <w:rsid w:val="00CA6027"/>
    <w:rsid w:val="00CA60B1"/>
    <w:rsid w:val="00CA754D"/>
    <w:rsid w:val="00CC38F0"/>
    <w:rsid w:val="00CC48A2"/>
    <w:rsid w:val="00CF1C26"/>
    <w:rsid w:val="00D13B57"/>
    <w:rsid w:val="00D324A0"/>
    <w:rsid w:val="00D52AC7"/>
    <w:rsid w:val="00D60C65"/>
    <w:rsid w:val="00D635BE"/>
    <w:rsid w:val="00D91A26"/>
    <w:rsid w:val="00D97008"/>
    <w:rsid w:val="00DA1C65"/>
    <w:rsid w:val="00DA608B"/>
    <w:rsid w:val="00DF065F"/>
    <w:rsid w:val="00E12868"/>
    <w:rsid w:val="00E40A8C"/>
    <w:rsid w:val="00E526B8"/>
    <w:rsid w:val="00E60FEF"/>
    <w:rsid w:val="00E637B6"/>
    <w:rsid w:val="00E63A28"/>
    <w:rsid w:val="00E653E6"/>
    <w:rsid w:val="00E94EC3"/>
    <w:rsid w:val="00EA2A6E"/>
    <w:rsid w:val="00EB19A4"/>
    <w:rsid w:val="00EC23C6"/>
    <w:rsid w:val="00ED3854"/>
    <w:rsid w:val="00EE128E"/>
    <w:rsid w:val="00EE289F"/>
    <w:rsid w:val="00EF22E4"/>
    <w:rsid w:val="00EF4536"/>
    <w:rsid w:val="00F30994"/>
    <w:rsid w:val="00F32B07"/>
    <w:rsid w:val="00F33A97"/>
    <w:rsid w:val="00F53A3A"/>
    <w:rsid w:val="00F53B5B"/>
    <w:rsid w:val="00F5649F"/>
    <w:rsid w:val="00F63AF4"/>
    <w:rsid w:val="00F6653D"/>
    <w:rsid w:val="00F75CEF"/>
    <w:rsid w:val="00F75F92"/>
    <w:rsid w:val="00F812A6"/>
    <w:rsid w:val="00F839AE"/>
    <w:rsid w:val="00FA4A41"/>
    <w:rsid w:val="00FC232B"/>
    <w:rsid w:val="00FC3210"/>
    <w:rsid w:val="00FD6311"/>
    <w:rsid w:val="00FF0E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07E25D"/>
  <w15:chartTrackingRefBased/>
  <w15:docId w15:val="{A688C075-ED1B-4B09-AE75-B47E1C10AE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">
    <w:name w:val="Normal"/>
    <w:qFormat/>
  </w:style>
  <w:style w:type="paragraph" w:styleId="Cmsor1">
    <w:name w:val="heading 1"/>
    <w:basedOn w:val="Norml"/>
    <w:next w:val="Norml"/>
    <w:link w:val="Cmsor1Char"/>
    <w:uiPriority w:val="9"/>
    <w:qFormat/>
    <w:rsid w:val="00326F3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Cmsor2">
    <w:name w:val="heading 2"/>
    <w:basedOn w:val="Norml"/>
    <w:next w:val="Norml"/>
    <w:link w:val="Cmsor2Char"/>
    <w:uiPriority w:val="9"/>
    <w:unhideWhenUsed/>
    <w:qFormat/>
    <w:rsid w:val="00326F3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Cmsor3">
    <w:name w:val="heading 3"/>
    <w:basedOn w:val="Norml"/>
    <w:next w:val="Norml"/>
    <w:link w:val="Cmsor3Char"/>
    <w:uiPriority w:val="9"/>
    <w:unhideWhenUsed/>
    <w:qFormat/>
    <w:rsid w:val="007134EC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Bekezdsalapbettpusa">
    <w:name w:val="Default Paragraph Font"/>
    <w:uiPriority w:val="1"/>
    <w:semiHidden/>
    <w:unhideWhenUsed/>
  </w:style>
  <w:style w:type="table" w:default="1" w:styleId="Normltblzat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emlista">
    <w:name w:val="No List"/>
    <w:uiPriority w:val="99"/>
    <w:semiHidden/>
    <w:unhideWhenUsed/>
  </w:style>
  <w:style w:type="paragraph" w:styleId="lfej">
    <w:name w:val="header"/>
    <w:basedOn w:val="Norml"/>
    <w:link w:val="lfejChar"/>
    <w:uiPriority w:val="99"/>
    <w:unhideWhenUsed/>
    <w:rsid w:val="005242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lfejChar">
    <w:name w:val="Élőfej Char"/>
    <w:basedOn w:val="Bekezdsalapbettpusa"/>
    <w:link w:val="lfej"/>
    <w:uiPriority w:val="99"/>
    <w:rsid w:val="0052425B"/>
  </w:style>
  <w:style w:type="paragraph" w:styleId="llb">
    <w:name w:val="footer"/>
    <w:basedOn w:val="Norml"/>
    <w:link w:val="llbChar"/>
    <w:uiPriority w:val="99"/>
    <w:unhideWhenUsed/>
    <w:rsid w:val="005242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llbChar">
    <w:name w:val="Élőláb Char"/>
    <w:basedOn w:val="Bekezdsalapbettpusa"/>
    <w:link w:val="llb"/>
    <w:uiPriority w:val="99"/>
    <w:rsid w:val="0052425B"/>
  </w:style>
  <w:style w:type="character" w:customStyle="1" w:styleId="Cmsor1Char">
    <w:name w:val="Címsor 1 Char"/>
    <w:basedOn w:val="Bekezdsalapbettpusa"/>
    <w:link w:val="Cmsor1"/>
    <w:uiPriority w:val="9"/>
    <w:rsid w:val="00326F3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Cmsor2Char">
    <w:name w:val="Címsor 2 Char"/>
    <w:basedOn w:val="Bekezdsalapbettpusa"/>
    <w:link w:val="Cmsor2"/>
    <w:uiPriority w:val="9"/>
    <w:rsid w:val="00326F3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J1">
    <w:name w:val="toc 1"/>
    <w:basedOn w:val="Norml"/>
    <w:next w:val="Norml"/>
    <w:autoRedefine/>
    <w:uiPriority w:val="39"/>
    <w:unhideWhenUsed/>
    <w:rsid w:val="00292B3D"/>
    <w:pPr>
      <w:spacing w:after="100"/>
    </w:pPr>
  </w:style>
  <w:style w:type="paragraph" w:styleId="TJ2">
    <w:name w:val="toc 2"/>
    <w:basedOn w:val="Norml"/>
    <w:next w:val="Norml"/>
    <w:autoRedefine/>
    <w:uiPriority w:val="39"/>
    <w:unhideWhenUsed/>
    <w:rsid w:val="00292B3D"/>
    <w:pPr>
      <w:spacing w:after="100"/>
      <w:ind w:left="220"/>
    </w:pPr>
  </w:style>
  <w:style w:type="character" w:styleId="Hiperhivatkozs">
    <w:name w:val="Hyperlink"/>
    <w:basedOn w:val="Bekezdsalapbettpusa"/>
    <w:uiPriority w:val="99"/>
    <w:unhideWhenUsed/>
    <w:rsid w:val="00292B3D"/>
    <w:rPr>
      <w:color w:val="0563C1" w:themeColor="hyperlink"/>
      <w:u w:val="single"/>
    </w:rPr>
  </w:style>
  <w:style w:type="character" w:customStyle="1" w:styleId="Cmsor3Char">
    <w:name w:val="Címsor 3 Char"/>
    <w:basedOn w:val="Bekezdsalapbettpusa"/>
    <w:link w:val="Cmsor3"/>
    <w:uiPriority w:val="9"/>
    <w:rsid w:val="007134EC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J3">
    <w:name w:val="toc 3"/>
    <w:basedOn w:val="Norml"/>
    <w:next w:val="Norml"/>
    <w:autoRedefine/>
    <w:uiPriority w:val="39"/>
    <w:unhideWhenUsed/>
    <w:rsid w:val="007134EC"/>
    <w:pPr>
      <w:spacing w:after="100"/>
      <w:ind w:left="440"/>
    </w:pPr>
  </w:style>
  <w:style w:type="paragraph" w:styleId="Listaszerbekezds">
    <w:name w:val="List Paragraph"/>
    <w:basedOn w:val="Norml"/>
    <w:uiPriority w:val="34"/>
    <w:qFormat/>
    <w:rsid w:val="00BE74B0"/>
    <w:pPr>
      <w:ind w:left="720"/>
      <w:contextualSpacing/>
    </w:pPr>
  </w:style>
  <w:style w:type="paragraph" w:styleId="NormlWeb">
    <w:name w:val="Normal (Web)"/>
    <w:basedOn w:val="Norml"/>
    <w:uiPriority w:val="99"/>
    <w:semiHidden/>
    <w:unhideWhenUsed/>
    <w:rsid w:val="00A0113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Rcsostblzat">
    <w:name w:val="Table Grid"/>
    <w:basedOn w:val="Normltblzat"/>
    <w:uiPriority w:val="39"/>
    <w:rsid w:val="00710DA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figure-article-caption-owner">
    <w:name w:val="figure-article-caption-owner"/>
    <w:basedOn w:val="Bekezdsalapbettpusa"/>
    <w:rsid w:val="00C96BDE"/>
  </w:style>
  <w:style w:type="character" w:styleId="Feloldatlanmegemlts">
    <w:name w:val="Unresolved Mention"/>
    <w:basedOn w:val="Bekezdsalapbettpusa"/>
    <w:uiPriority w:val="99"/>
    <w:semiHidden/>
    <w:unhideWhenUsed/>
    <w:rsid w:val="00C96BDE"/>
    <w:rPr>
      <w:color w:val="605E5C"/>
      <w:shd w:val="clear" w:color="auto" w:fill="E1DFDD"/>
    </w:rPr>
  </w:style>
  <w:style w:type="paragraph" w:customStyle="1" w:styleId="social-navitem">
    <w:name w:val="social-nav__item"/>
    <w:basedOn w:val="Norml"/>
    <w:rsid w:val="00C96BD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phrase">
    <w:name w:val="phrase"/>
    <w:basedOn w:val="Norml"/>
    <w:rsid w:val="005552D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Kiemels2">
    <w:name w:val="Strong"/>
    <w:basedOn w:val="Bekezdsalapbettpusa"/>
    <w:uiPriority w:val="22"/>
    <w:qFormat/>
    <w:rsid w:val="00E526B8"/>
    <w:rPr>
      <w:b/>
      <w:bCs/>
    </w:rPr>
  </w:style>
  <w:style w:type="character" w:customStyle="1" w:styleId="hbvzbc">
    <w:name w:val="hbvzbc"/>
    <w:basedOn w:val="Bekezdsalapbettpusa"/>
    <w:rsid w:val="009206F2"/>
  </w:style>
  <w:style w:type="character" w:customStyle="1" w:styleId="reference-text">
    <w:name w:val="reference-text"/>
    <w:basedOn w:val="Bekezdsalapbettpusa"/>
    <w:rsid w:val="006C743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4055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23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343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813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914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541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9516427">
          <w:marLeft w:val="144"/>
          <w:marRight w:val="0"/>
          <w:marTop w:val="24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39062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681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4599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4974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96765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410020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919822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490437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4342172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3235088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4850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675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233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916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0704574">
          <w:marLeft w:val="144"/>
          <w:marRight w:val="0"/>
          <w:marTop w:val="24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0879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716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044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forbes.com/sites/michaelbarthur/2018/09/16/the-strange-history-behind-the-mbti-and-what-that-can-mean-for-career-owners/?sh=32bad4fd2fb3" TargetMode="External"/><Relationship Id="rId13" Type="http://schemas.openxmlformats.org/officeDocument/2006/relationships/hyperlink" Target="https://www.youtube.com/watch?v=VW5v6PQ5PEc&amp;list=RDLVVW5v6PQ5PEc&amp;start_radio=1&amp;rv=VW5v6PQ5PEc&amp;t=0" TargetMode="External"/><Relationship Id="rId18" Type="http://schemas.openxmlformats.org/officeDocument/2006/relationships/image" Target="media/image5.jpeg"/><Relationship Id="rId26" Type="http://schemas.openxmlformats.org/officeDocument/2006/relationships/footer" Target="footer3.xml"/><Relationship Id="rId3" Type="http://schemas.openxmlformats.org/officeDocument/2006/relationships/styles" Target="styles.xml"/><Relationship Id="rId21" Type="http://schemas.openxmlformats.org/officeDocument/2006/relationships/header" Target="header1.xml"/><Relationship Id="rId7" Type="http://schemas.openxmlformats.org/officeDocument/2006/relationships/endnotes" Target="endnotes.xml"/><Relationship Id="rId12" Type="http://schemas.openxmlformats.org/officeDocument/2006/relationships/hyperlink" Target="https://www.healthline.com/health/piaget-stages-of-development" TargetMode="External"/><Relationship Id="rId17" Type="http://schemas.openxmlformats.org/officeDocument/2006/relationships/image" Target="media/image4.jpeg"/><Relationship Id="rId25" Type="http://schemas.openxmlformats.org/officeDocument/2006/relationships/header" Target="header3.xml"/><Relationship Id="rId2" Type="http://schemas.openxmlformats.org/officeDocument/2006/relationships/numbering" Target="numbering.xml"/><Relationship Id="rId16" Type="http://schemas.openxmlformats.org/officeDocument/2006/relationships/image" Target="media/image3.jpeg"/><Relationship Id="rId20" Type="http://schemas.openxmlformats.org/officeDocument/2006/relationships/image" Target="media/image7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homelesshub.ca/resource/support-workers-job-description" TargetMode="External"/><Relationship Id="rId24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image" Target="media/image2.jpeg"/><Relationship Id="rId23" Type="http://schemas.openxmlformats.org/officeDocument/2006/relationships/footer" Target="footer1.xml"/><Relationship Id="rId28" Type="http://schemas.openxmlformats.org/officeDocument/2006/relationships/theme" Target="theme/theme1.xml"/><Relationship Id="rId10" Type="http://schemas.openxmlformats.org/officeDocument/2006/relationships/hyperlink" Target="http://www.homeless.org.uk/sites/default/files/siteattachments/The%20unhealthy%20state%20of%20homelessness%20FINAL.pdf" TargetMode="External"/><Relationship Id="rId19" Type="http://schemas.openxmlformats.org/officeDocument/2006/relationships/image" Target="media/image6.jpeg"/><Relationship Id="rId4" Type="http://schemas.openxmlformats.org/officeDocument/2006/relationships/settings" Target="settings.xml"/><Relationship Id="rId9" Type="http://schemas.openxmlformats.org/officeDocument/2006/relationships/hyperlink" Target="https://www.123test.com/ENTJ-personality-type/" TargetMode="External"/><Relationship Id="rId14" Type="http://schemas.openxmlformats.org/officeDocument/2006/relationships/image" Target="media/image1.png"/><Relationship Id="rId22" Type="http://schemas.openxmlformats.org/officeDocument/2006/relationships/header" Target="header2.xml"/><Relationship Id="rId27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6593E39-74DE-4EDA-AEF2-E451B5277C3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11</Pages>
  <Words>1960</Words>
  <Characters>11173</Characters>
  <Application>Microsoft Office Word</Application>
  <DocSecurity>0</DocSecurity>
  <Lines>93</Lines>
  <Paragraphs>26</Paragraphs>
  <ScaleCrop>false</ScaleCrop>
  <HeadingPairs>
    <vt:vector size="4" baseType="variant">
      <vt:variant>
        <vt:lpstr>Cím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13107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Nikolett Erdei</dc:creator>
  <cp:keywords/>
  <dc:description/>
  <cp:lastModifiedBy>Nikolett Erdei</cp:lastModifiedBy>
  <cp:revision>2</cp:revision>
  <dcterms:created xsi:type="dcterms:W3CDTF">2022-04-25T13:25:00Z</dcterms:created>
  <dcterms:modified xsi:type="dcterms:W3CDTF">2022-04-25T13:25:00Z</dcterms:modified>
</cp:coreProperties>
</file>