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B300E3A" w14:textId="0AD5503D" w:rsidR="00FD1A8F" w:rsidRPr="00FD1A8F" w:rsidRDefault="00FD1A8F" w:rsidP="00FD1A8F">
      <w:pPr>
        <w:spacing w:after="120" w:line="240" w:lineRule="auto"/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sz w:val="32"/>
          <w:szCs w:val="32"/>
          <w:lang w:eastAsia="en-GB"/>
          <w14:ligatures w14:val="none"/>
        </w:rPr>
        <w:t>Marvels by Kurt Busiek and Alex Ross</w:t>
      </w:r>
    </w:p>
    <w:p w14:paraId="179147F1" w14:textId="76969DC9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Kurt Busiek and Alex Ross's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(1994) </w:t>
      </w:r>
      <w:proofErr w:type="gramStart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is</w:t>
      </w:r>
      <w:proofErr w:type="gramEnd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often considered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postmodern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because it reinterprets the history of the Marvel Universe through a self-conscious, revisionist lens rather than simply telling another superhero adventure. It examines the myths of superheroes from the perspective of ordinary people and questions how those myths are constructed.</w:t>
      </w:r>
    </w:p>
    <w:p w14:paraId="3B81A4F2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Here are the main postmodern features of the work:</w:t>
      </w:r>
    </w:p>
    <w:p w14:paraId="77A19AD2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1. It Rewrites Existing Texts Rather Than Creating a New Myth</w:t>
      </w:r>
    </w:p>
    <w:p w14:paraId="0DBD725D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A hallmark of postmodernism is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intertextuality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: texts referring to and reworking earlier texts.</w:t>
      </w:r>
    </w:p>
    <w:p w14:paraId="37D907DE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retells major events from Marvel comics published between the 1930s and the 1970s, including the arrival of the Human Torch, the coming of </w:t>
      </w:r>
      <w:proofErr w:type="spellStart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Galactus</w:t>
      </w:r>
      <w:proofErr w:type="spellEnd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, and the rise of the X-Men.</w:t>
      </w:r>
    </w:p>
    <w:p w14:paraId="1C0F9E53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Rather than presenting these stories as they originally appeared, Busiek reinterprets them through the eyes of photojournalist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Phil Sheldon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, who stands outside the superhero narrative. The comic assumes readers already know the original stories and invites them to reconsider their meaning.</w:t>
      </w:r>
    </w:p>
    <w:p w14:paraId="1E39A55B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In this sense, </w:t>
      </w: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is not an original superhero narrative so much as a commentary on superhero history itself.</w:t>
      </w:r>
    </w:p>
    <w:p w14:paraId="24894750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2. It Questions Grand Narratives</w:t>
      </w:r>
    </w:p>
    <w:p w14:paraId="418184D4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Postmodern thinkers such as Jean-François Lyotard argued that postmodernism is characterised by scepticism toward "grand narratives."</w:t>
      </w:r>
    </w:p>
    <w:p w14:paraId="20D19EC5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Traditional superhero comics often present clear narratives of heroism, progress, and moral certainty. </w:t>
      </w: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complicates these ideas.</w:t>
      </w:r>
    </w:p>
    <w:p w14:paraId="24C4B8AB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For Sheldon:</w:t>
      </w:r>
    </w:p>
    <w:p w14:paraId="29ED4E71" w14:textId="77777777" w:rsidR="009F084B" w:rsidRPr="00FD1A8F" w:rsidRDefault="009F084B" w:rsidP="00FD1A8F">
      <w:pPr>
        <w:numPr>
          <w:ilvl w:val="0"/>
          <w:numId w:val="1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Heroes are awe-inspiring but frightening.</w:t>
      </w:r>
    </w:p>
    <w:p w14:paraId="0FE7021F" w14:textId="77777777" w:rsidR="009F084B" w:rsidRPr="00FD1A8F" w:rsidRDefault="009F084B" w:rsidP="00FD1A8F">
      <w:pPr>
        <w:numPr>
          <w:ilvl w:val="0"/>
          <w:numId w:val="1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Mutants are persecuted despite often acting heroically.</w:t>
      </w:r>
    </w:p>
    <w:p w14:paraId="2C49142A" w14:textId="77777777" w:rsidR="009F084B" w:rsidRPr="00FD1A8F" w:rsidRDefault="009F084B" w:rsidP="00FD1A8F">
      <w:pPr>
        <w:numPr>
          <w:ilvl w:val="0"/>
          <w:numId w:val="1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Public opinion constantly shifts.</w:t>
      </w:r>
    </w:p>
    <w:p w14:paraId="0A974BE1" w14:textId="77777777" w:rsidR="009F084B" w:rsidRPr="00FD1A8F" w:rsidRDefault="009F084B" w:rsidP="00FD1A8F">
      <w:pPr>
        <w:numPr>
          <w:ilvl w:val="0"/>
          <w:numId w:val="1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Extraordinary events produce confusion rather than clarity.</w:t>
      </w:r>
    </w:p>
    <w:p w14:paraId="6946A830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The book asks whether the superhero narrative is </w:t>
      </w:r>
      <w:proofErr w:type="gramStart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really as</w:t>
      </w:r>
      <w:proofErr w:type="gramEnd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straightforward as conventional comics suggest.</w:t>
      </w:r>
    </w:p>
    <w:p w14:paraId="56AF3525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3. It Blurs Fact and Fiction</w:t>
      </w:r>
    </w:p>
    <w:p w14:paraId="1A96A203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Ross's painted artwork contributes strongly to the postmodern effect.</w:t>
      </w:r>
    </w:p>
    <w:p w14:paraId="1FD21134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The realistic style makes superheroes appear almost photographic. Familiar comic-book events are presented as if they were historical events documented by a journalist.</w:t>
      </w:r>
    </w:p>
    <w:p w14:paraId="58EAAFA3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This creates a tension between:</w:t>
      </w:r>
    </w:p>
    <w:p w14:paraId="3E60DF73" w14:textId="77777777" w:rsidR="009F084B" w:rsidRPr="00FD1A8F" w:rsidRDefault="009F084B" w:rsidP="00FD1A8F">
      <w:pPr>
        <w:numPr>
          <w:ilvl w:val="0"/>
          <w:numId w:val="2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fantasy and realism,</w:t>
      </w:r>
    </w:p>
    <w:p w14:paraId="25691373" w14:textId="77777777" w:rsidR="009F084B" w:rsidRPr="00FD1A8F" w:rsidRDefault="009F084B" w:rsidP="00FD1A8F">
      <w:pPr>
        <w:numPr>
          <w:ilvl w:val="0"/>
          <w:numId w:val="2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mythology and history,</w:t>
      </w:r>
    </w:p>
    <w:p w14:paraId="4B1BDFFE" w14:textId="77777777" w:rsidR="009F084B" w:rsidRPr="00FD1A8F" w:rsidRDefault="009F084B" w:rsidP="00FD1A8F">
      <w:pPr>
        <w:numPr>
          <w:ilvl w:val="0"/>
          <w:numId w:val="2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fiction and documentary.</w:t>
      </w:r>
    </w:p>
    <w:p w14:paraId="076CFC7A" w14:textId="77777777" w:rsidR="009F084B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Postmodern works often play with exactly these boundaries.</w:t>
      </w:r>
    </w:p>
    <w:p w14:paraId="7B5DD56A" w14:textId="77777777" w:rsidR="00FD1A8F" w:rsidRDefault="00FD1A8F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4BBDB343" w14:textId="77777777" w:rsidR="00FD1A8F" w:rsidRPr="00FD1A8F" w:rsidRDefault="00FD1A8F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</w:p>
    <w:p w14:paraId="7B1E88B1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lastRenderedPageBreak/>
        <w:t>4. It Shifts Attention from Heroes to Observers</w:t>
      </w:r>
    </w:p>
    <w:p w14:paraId="5D6EED3A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Modern superhero comics usually focus on heroic protagonists. </w:t>
      </w: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moves the centre of attention to an ordinary citizen.</w:t>
      </w:r>
    </w:p>
    <w:p w14:paraId="038FBEBD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Phil Sheldon is less interested in what superheroes do than in what they mean.</w:t>
      </w:r>
    </w:p>
    <w:p w14:paraId="3C950505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This shift produces a kind of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decentring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, another common postmodern technique. The supposedly minor figure becomes the primary perspective, while legendary heroes become distant, sometimes incomprehensible objects of observation.</w:t>
      </w:r>
    </w:p>
    <w:p w14:paraId="3BEE58AC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5. It Is Self-Reflective About Comic-Book History</w:t>
      </w:r>
    </w:p>
    <w:p w14:paraId="41CC9FBE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is a comic about comics.</w:t>
      </w:r>
    </w:p>
    <w:p w14:paraId="62190D05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It encourages readers to think about:</w:t>
      </w:r>
    </w:p>
    <w:p w14:paraId="76156037" w14:textId="77777777" w:rsidR="009F084B" w:rsidRPr="00FD1A8F" w:rsidRDefault="009F084B" w:rsidP="00FD1A8F">
      <w:pPr>
        <w:numPr>
          <w:ilvl w:val="0"/>
          <w:numId w:val="3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how superhero stories are remembered,</w:t>
      </w:r>
    </w:p>
    <w:p w14:paraId="2D19114C" w14:textId="77777777" w:rsidR="009F084B" w:rsidRPr="00FD1A8F" w:rsidRDefault="009F084B" w:rsidP="00FD1A8F">
      <w:pPr>
        <w:numPr>
          <w:ilvl w:val="0"/>
          <w:numId w:val="3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how comic-book mythology develops,</w:t>
      </w:r>
    </w:p>
    <w:p w14:paraId="35B95911" w14:textId="77777777" w:rsidR="009F084B" w:rsidRPr="00FD1A8F" w:rsidRDefault="009F084B" w:rsidP="00FD1A8F">
      <w:pPr>
        <w:numPr>
          <w:ilvl w:val="0"/>
          <w:numId w:val="3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how readers relate to iconic characters.</w:t>
      </w:r>
    </w:p>
    <w:p w14:paraId="229AAD74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The work is therefore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metafictional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. It reflects on the history and cultural significance of the Marvel Universe rather than simply adding another chapter to it.</w:t>
      </w:r>
    </w:p>
    <w:p w14:paraId="22FD1189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6. Nostalgia Combined with Critique</w:t>
      </w:r>
    </w:p>
    <w:p w14:paraId="619678CD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Postmodern works frequently recycle popular culture while simultaneously critiquing it.</w:t>
      </w:r>
    </w:p>
    <w:p w14:paraId="64A54DFA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is deeply nostalgic for Marvel's Silver Age and Golden Age stories, yet it also exposes their darker implications:</w:t>
      </w:r>
    </w:p>
    <w:p w14:paraId="34AD532D" w14:textId="77777777" w:rsidR="009F084B" w:rsidRPr="00FD1A8F" w:rsidRDefault="009F084B" w:rsidP="00FD1A8F">
      <w:pPr>
        <w:numPr>
          <w:ilvl w:val="0"/>
          <w:numId w:val="4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societal prejudice against mutants,</w:t>
      </w:r>
    </w:p>
    <w:p w14:paraId="785CB9A4" w14:textId="77777777" w:rsidR="009F084B" w:rsidRPr="00FD1A8F" w:rsidRDefault="009F084B" w:rsidP="00FD1A8F">
      <w:pPr>
        <w:numPr>
          <w:ilvl w:val="0"/>
          <w:numId w:val="4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public fear of superhuman power,</w:t>
      </w:r>
    </w:p>
    <w:p w14:paraId="184AAFAF" w14:textId="77777777" w:rsidR="009F084B" w:rsidRPr="00FD1A8F" w:rsidRDefault="009F084B" w:rsidP="00FD1A8F">
      <w:pPr>
        <w:numPr>
          <w:ilvl w:val="0"/>
          <w:numId w:val="4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the psychological impact of living in a world of gods and monsters.</w:t>
      </w:r>
    </w:p>
    <w:p w14:paraId="04427DA8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It celebrates Marvel history while questioning it.</w:t>
      </w:r>
    </w:p>
    <w:p w14:paraId="05DB4889" w14:textId="77777777" w:rsidR="009F084B" w:rsidRPr="00FD1A8F" w:rsidRDefault="009F084B" w:rsidP="00FD1A8F">
      <w:pPr>
        <w:spacing w:after="120" w:line="240" w:lineRule="auto"/>
        <w:outlineLvl w:val="2"/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In Short</w:t>
      </w:r>
    </w:p>
    <w:p w14:paraId="487A7394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is considered postmodern because it:</w:t>
      </w:r>
    </w:p>
    <w:p w14:paraId="1CB0DD5E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reworks existing Marvel stories through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intertextuality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,</w:t>
      </w:r>
    </w:p>
    <w:p w14:paraId="48292881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questions heroic mythologies and other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grand narratives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,</w:t>
      </w:r>
    </w:p>
    <w:p w14:paraId="6E03B008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mixes realism and fantasy,</w:t>
      </w:r>
    </w:p>
    <w:p w14:paraId="1E851493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privileges the perspective of ordinary observers over heroes,</w:t>
      </w:r>
    </w:p>
    <w:p w14:paraId="72731401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reflects on comic-book history itself (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metafiction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),</w:t>
      </w:r>
    </w:p>
    <w:p w14:paraId="43D36AF1" w14:textId="77777777" w:rsidR="009F084B" w:rsidRPr="00FD1A8F" w:rsidRDefault="009F084B" w:rsidP="00FD1A8F">
      <w:pPr>
        <w:numPr>
          <w:ilvl w:val="0"/>
          <w:numId w:val="5"/>
        </w:num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combines nostalgia with critical reinterpretation.</w:t>
      </w:r>
    </w:p>
    <w:p w14:paraId="20BA6DB4" w14:textId="77777777" w:rsidR="009F084B" w:rsidRPr="00FD1A8F" w:rsidRDefault="009F084B" w:rsidP="00FD1A8F">
      <w:pPr>
        <w:spacing w:after="120" w:line="240" w:lineRule="auto"/>
        <w:rPr>
          <w:rFonts w:ascii="Calibri" w:eastAsia="Times New Roman" w:hAnsi="Calibri" w:cs="Calibri"/>
          <w:kern w:val="0"/>
          <w:lang w:eastAsia="en-GB"/>
          <w14:ligatures w14:val="none"/>
        </w:rPr>
      </w:pP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Rather than asking "What happened in the Marvel Universe?", </w:t>
      </w:r>
      <w:r w:rsidRPr="00FD1A8F">
        <w:rPr>
          <w:rFonts w:ascii="Calibri" w:eastAsia="Times New Roman" w:hAnsi="Calibri" w:cs="Calibri"/>
          <w:i/>
          <w:iCs/>
          <w:kern w:val="0"/>
          <w:lang w:eastAsia="en-GB"/>
          <w14:ligatures w14:val="none"/>
        </w:rPr>
        <w:t>Marvels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proofErr w:type="gramStart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>asks</w:t>
      </w:r>
      <w:proofErr w:type="gramEnd"/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</w:t>
      </w:r>
      <w:r w:rsidRPr="00FD1A8F">
        <w:rPr>
          <w:rFonts w:ascii="Calibri" w:eastAsia="Times New Roman" w:hAnsi="Calibri" w:cs="Calibri"/>
          <w:b/>
          <w:bCs/>
          <w:kern w:val="0"/>
          <w:lang w:eastAsia="en-GB"/>
          <w14:ligatures w14:val="none"/>
        </w:rPr>
        <w:t>"What would those events mean to the people living through them, and how do stories turn superheroes into myths?"</w:t>
      </w:r>
      <w:r w:rsidRPr="00FD1A8F">
        <w:rPr>
          <w:rFonts w:ascii="Calibri" w:eastAsia="Times New Roman" w:hAnsi="Calibri" w:cs="Calibri"/>
          <w:kern w:val="0"/>
          <w:lang w:eastAsia="en-GB"/>
          <w14:ligatures w14:val="none"/>
        </w:rPr>
        <w:t xml:space="preserve"> That self-aware examination of narrative and mythology is what makes it a distinctly postmodern comic.</w:t>
      </w:r>
    </w:p>
    <w:p w14:paraId="47D209E9" w14:textId="77777777" w:rsidR="00122972" w:rsidRPr="00FD1A8F" w:rsidRDefault="00122972" w:rsidP="00FD1A8F">
      <w:pPr>
        <w:spacing w:after="120" w:line="240" w:lineRule="auto"/>
        <w:rPr>
          <w:rFonts w:ascii="Calibri" w:hAnsi="Calibri" w:cs="Calibri"/>
        </w:rPr>
      </w:pPr>
    </w:p>
    <w:sectPr w:rsidR="00122972" w:rsidRPr="00FD1A8F" w:rsidSect="00FD1A8F">
      <w:pgSz w:w="11906" w:h="16838"/>
      <w:pgMar w:top="600" w:right="1440" w:bottom="487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3EF64F4"/>
    <w:multiLevelType w:val="multilevel"/>
    <w:tmpl w:val="74F8AF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9B90D1F"/>
    <w:multiLevelType w:val="multilevel"/>
    <w:tmpl w:val="351619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5CB6B36"/>
    <w:multiLevelType w:val="multilevel"/>
    <w:tmpl w:val="A7329A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FC6273C"/>
    <w:multiLevelType w:val="multilevel"/>
    <w:tmpl w:val="AD3438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5134368"/>
    <w:multiLevelType w:val="multilevel"/>
    <w:tmpl w:val="81BEFA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433744288">
    <w:abstractNumId w:val="2"/>
  </w:num>
  <w:num w:numId="2" w16cid:durableId="912861193">
    <w:abstractNumId w:val="4"/>
  </w:num>
  <w:num w:numId="3" w16cid:durableId="1975408914">
    <w:abstractNumId w:val="0"/>
  </w:num>
  <w:num w:numId="4" w16cid:durableId="1471554195">
    <w:abstractNumId w:val="3"/>
  </w:num>
  <w:num w:numId="5" w16cid:durableId="1506437304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val="bestFit" w:percent="2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084B"/>
    <w:rsid w:val="00122972"/>
    <w:rsid w:val="00347AB5"/>
    <w:rsid w:val="004E0627"/>
    <w:rsid w:val="00565F87"/>
    <w:rsid w:val="009F084B"/>
    <w:rsid w:val="00F87DD1"/>
    <w:rsid w:val="00FD1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16D8A21"/>
  <w15:chartTrackingRefBased/>
  <w15:docId w15:val="{9F903189-74A6-E64A-8E72-00D91590C6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F084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F084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F084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084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084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084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084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084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084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084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F084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9F084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084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084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084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084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084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084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F084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F084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084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084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F084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F084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F084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F084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084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084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F084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9F084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9F084B"/>
    <w:rPr>
      <w:i/>
      <w:iCs/>
    </w:rPr>
  </w:style>
  <w:style w:type="character" w:styleId="Strong">
    <w:name w:val="Strong"/>
    <w:basedOn w:val="DefaultParagraphFont"/>
    <w:uiPriority w:val="22"/>
    <w:qFormat/>
    <w:rsid w:val="009F084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627</Words>
  <Characters>3575</Characters>
  <Application>Microsoft Office Word</Application>
  <DocSecurity>0</DocSecurity>
  <Lines>29</Lines>
  <Paragraphs>8</Paragraphs>
  <ScaleCrop>false</ScaleCrop>
  <Company/>
  <LinksUpToDate>false</LinksUpToDate>
  <CharactersWithSpaces>4194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Ian Simmons</dc:creator>
  <cp:keywords/>
  <dc:description/>
  <cp:lastModifiedBy>Ian Simmons</cp:lastModifiedBy>
  <cp:revision>2</cp:revision>
  <dcterms:created xsi:type="dcterms:W3CDTF">2026-08-23T15:35:00Z</dcterms:created>
  <dcterms:modified xsi:type="dcterms:W3CDTF">2026-10-10T07:21:00Z</dcterms:modified>
</cp:coreProperties>
</file>