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4E0B69" w14:textId="77777777" w:rsidR="00F87E71" w:rsidRDefault="00F87E71" w:rsidP="008142C7">
      <w:pPr>
        <w:jc w:val="center"/>
        <w:rPr>
          <w:b/>
          <w:sz w:val="32"/>
          <w:lang w:val="en-SG"/>
        </w:rPr>
      </w:pPr>
    </w:p>
    <w:p w14:paraId="6718AC5C" w14:textId="77777777" w:rsidR="00F87E71" w:rsidRPr="00F87E71" w:rsidRDefault="00F87E71" w:rsidP="008142C7">
      <w:pPr>
        <w:jc w:val="center"/>
        <w:rPr>
          <w:b/>
          <w:sz w:val="44"/>
          <w:lang w:val="en-SG"/>
        </w:rPr>
      </w:pPr>
    </w:p>
    <w:p w14:paraId="389930DF" w14:textId="77777777" w:rsidR="00F87E71" w:rsidRPr="00F87E71" w:rsidRDefault="0044201A" w:rsidP="008142C7">
      <w:pPr>
        <w:jc w:val="center"/>
        <w:rPr>
          <w:b/>
          <w:sz w:val="44"/>
          <w:lang w:val="en-SG"/>
        </w:rPr>
      </w:pPr>
      <w:r w:rsidRPr="00F87E71">
        <w:rPr>
          <w:b/>
          <w:sz w:val="44"/>
          <w:lang w:val="en-SG"/>
        </w:rPr>
        <w:t xml:space="preserve">Workplace Culture and Its Impact on </w:t>
      </w:r>
    </w:p>
    <w:p w14:paraId="67F4A09E" w14:textId="528DA2DA" w:rsidR="0044201A" w:rsidRDefault="003A2B74" w:rsidP="008142C7">
      <w:pPr>
        <w:jc w:val="center"/>
        <w:rPr>
          <w:b/>
          <w:sz w:val="44"/>
          <w:lang w:val="en-SG"/>
        </w:rPr>
      </w:pPr>
      <w:r w:rsidRPr="00F87E71">
        <w:rPr>
          <w:b/>
          <w:sz w:val="44"/>
          <w:lang w:val="en-SG"/>
        </w:rPr>
        <w:t>Organisation</w:t>
      </w:r>
      <w:r w:rsidR="0044201A" w:rsidRPr="00F87E71">
        <w:rPr>
          <w:b/>
          <w:sz w:val="44"/>
          <w:lang w:val="en-SG"/>
        </w:rPr>
        <w:t>al Efficiency</w:t>
      </w:r>
    </w:p>
    <w:p w14:paraId="3D1B8F60" w14:textId="77777777" w:rsidR="005F2B00" w:rsidRDefault="005F2B00" w:rsidP="005F2B00">
      <w:pPr>
        <w:rPr>
          <w:rFonts w:ascii="Arial" w:hAnsi="Arial" w:cs="Arial"/>
          <w:b/>
          <w:szCs w:val="24"/>
          <w:lang w:val="en-SG"/>
        </w:rPr>
      </w:pPr>
    </w:p>
    <w:p w14:paraId="041CC64B" w14:textId="77777777" w:rsidR="005F2B00" w:rsidRDefault="005F2B00" w:rsidP="005F2B00">
      <w:pPr>
        <w:rPr>
          <w:rFonts w:ascii="Arial" w:hAnsi="Arial" w:cs="Arial"/>
          <w:b/>
          <w:szCs w:val="24"/>
          <w:lang w:val="en-SG"/>
        </w:rPr>
      </w:pPr>
    </w:p>
    <w:p w14:paraId="1C0824F6" w14:textId="65583602" w:rsidR="005F2B00" w:rsidRDefault="005F2B00" w:rsidP="005F2B00">
      <w:pPr>
        <w:rPr>
          <w:rFonts w:ascii="Arial" w:hAnsi="Arial" w:cs="Arial"/>
          <w:b/>
          <w:szCs w:val="24"/>
          <w:lang w:val="en-SG"/>
        </w:rPr>
      </w:pPr>
      <w:r>
        <w:rPr>
          <w:rFonts w:ascii="Arial" w:hAnsi="Arial" w:cs="Arial"/>
          <w:b/>
          <w:szCs w:val="24"/>
          <w:lang w:val="en-SG"/>
        </w:rPr>
        <w:t>STUDENT NAME:ALEXANDRA DOBRIDOREANU</w:t>
      </w:r>
    </w:p>
    <w:p w14:paraId="472A2747" w14:textId="23695C56" w:rsidR="005F2B00" w:rsidRDefault="005F2B00" w:rsidP="005F2B00">
      <w:pPr>
        <w:rPr>
          <w:rFonts w:ascii="Arial" w:hAnsi="Arial" w:cs="Arial"/>
          <w:b/>
          <w:szCs w:val="24"/>
          <w:lang w:val="en-SG"/>
        </w:rPr>
      </w:pPr>
      <w:r>
        <w:rPr>
          <w:rFonts w:ascii="Arial" w:hAnsi="Arial" w:cs="Arial"/>
          <w:b/>
          <w:szCs w:val="24"/>
          <w:lang w:val="en-SG"/>
        </w:rPr>
        <w:t>ID STUDENT:1817744</w:t>
      </w:r>
    </w:p>
    <w:p w14:paraId="06B30B50" w14:textId="71CEBABC" w:rsidR="005F2B00" w:rsidRPr="005F2B00" w:rsidRDefault="005F2B00" w:rsidP="005F2B00">
      <w:pPr>
        <w:rPr>
          <w:rFonts w:ascii="Arial" w:hAnsi="Arial" w:cs="Arial"/>
          <w:b/>
          <w:szCs w:val="24"/>
          <w:lang w:val="en-SG"/>
        </w:rPr>
      </w:pPr>
      <w:r>
        <w:rPr>
          <w:rFonts w:ascii="Arial" w:hAnsi="Arial" w:cs="Arial"/>
          <w:b/>
          <w:szCs w:val="24"/>
          <w:lang w:val="en-SG"/>
        </w:rPr>
        <w:t>LECTURER NAME:</w:t>
      </w:r>
      <w:r w:rsidR="00EA70C6">
        <w:rPr>
          <w:rFonts w:ascii="Arial" w:hAnsi="Arial" w:cs="Arial"/>
          <w:b/>
          <w:szCs w:val="24"/>
          <w:lang w:val="en-SG"/>
        </w:rPr>
        <w:t>SAYED JAFFERY</w:t>
      </w:r>
    </w:p>
    <w:p w14:paraId="2EC2C3C9" w14:textId="77777777" w:rsidR="008142C7" w:rsidRDefault="008142C7" w:rsidP="00EA0533">
      <w:pPr>
        <w:rPr>
          <w:lang w:val="en-SG"/>
        </w:rPr>
      </w:pPr>
    </w:p>
    <w:p w14:paraId="00DDCF90" w14:textId="77777777" w:rsidR="008142C7" w:rsidRDefault="008142C7">
      <w:pPr>
        <w:spacing w:line="259" w:lineRule="auto"/>
        <w:jc w:val="left"/>
        <w:rPr>
          <w:lang w:val="en-SG"/>
        </w:rPr>
      </w:pPr>
      <w:r>
        <w:rPr>
          <w:lang w:val="en-SG"/>
        </w:rPr>
        <w:br w:type="page"/>
      </w:r>
    </w:p>
    <w:p w14:paraId="58707D1C" w14:textId="77777777" w:rsidR="008142C7" w:rsidRDefault="00662D5B" w:rsidP="008142C7">
      <w:pPr>
        <w:jc w:val="center"/>
        <w:rPr>
          <w:b/>
          <w:sz w:val="32"/>
          <w:lang w:val="en-SG"/>
        </w:rPr>
      </w:pPr>
      <w:r>
        <w:rPr>
          <w:b/>
          <w:sz w:val="32"/>
          <w:lang w:val="en-SG"/>
        </w:rPr>
        <w:lastRenderedPageBreak/>
        <w:t>Abstract</w:t>
      </w:r>
    </w:p>
    <w:p w14:paraId="6E7C850B" w14:textId="77777777" w:rsidR="00D239CE" w:rsidRPr="001B410D" w:rsidRDefault="00D239CE" w:rsidP="00D239CE">
      <w:pPr>
        <w:rPr>
          <w:lang w:val="en-SG"/>
        </w:rPr>
      </w:pPr>
      <w:r>
        <w:rPr>
          <w:lang w:val="en-SG"/>
        </w:rPr>
        <w:t xml:space="preserve">The impact of </w:t>
      </w:r>
      <w:r w:rsidR="00F87E71">
        <w:rPr>
          <w:lang w:val="en-SG"/>
        </w:rPr>
        <w:t>COVID</w:t>
      </w:r>
      <w:r>
        <w:rPr>
          <w:lang w:val="en-SG"/>
        </w:rPr>
        <w:t xml:space="preserve">-19 on the mind-sets of employees and the </w:t>
      </w:r>
      <w:r w:rsidR="003A2B74">
        <w:rPr>
          <w:lang w:val="en-SG"/>
        </w:rPr>
        <w:t>organisation</w:t>
      </w:r>
      <w:r>
        <w:rPr>
          <w:lang w:val="en-SG"/>
        </w:rPr>
        <w:t xml:space="preserve">al cultures has been discussed in this report from the perspective of Tesco. </w:t>
      </w:r>
      <w:r w:rsidR="00DD4065">
        <w:rPr>
          <w:lang w:val="en-SG"/>
        </w:rPr>
        <w:t xml:space="preserve">Tesco is one of the largest retail </w:t>
      </w:r>
      <w:r w:rsidR="003A2B74">
        <w:rPr>
          <w:lang w:val="en-SG"/>
        </w:rPr>
        <w:t>organisation</w:t>
      </w:r>
      <w:r w:rsidR="00DD4065">
        <w:rPr>
          <w:lang w:val="en-SG"/>
        </w:rPr>
        <w:t xml:space="preserve">s in the UK. The </w:t>
      </w:r>
      <w:r w:rsidR="003A2B74">
        <w:rPr>
          <w:lang w:val="en-SG"/>
        </w:rPr>
        <w:t>organisation</w:t>
      </w:r>
      <w:r w:rsidR="00DD4065">
        <w:rPr>
          <w:lang w:val="en-SG"/>
        </w:rPr>
        <w:t xml:space="preserve"> is focusing on its online business to serve people by avoiding social gathering</w:t>
      </w:r>
      <w:r w:rsidR="0088324D">
        <w:rPr>
          <w:lang w:val="en-SG"/>
        </w:rPr>
        <w:t>s</w:t>
      </w:r>
      <w:r w:rsidR="00DD4065">
        <w:rPr>
          <w:lang w:val="en-SG"/>
        </w:rPr>
        <w:t xml:space="preserve"> in the shop. The employees are allowed to work from home but maintaining ethical issues and </w:t>
      </w:r>
      <w:r w:rsidR="00A566E5">
        <w:rPr>
          <w:lang w:val="en-SG"/>
        </w:rPr>
        <w:t>moral</w:t>
      </w:r>
      <w:r w:rsidR="00DD4065">
        <w:rPr>
          <w:lang w:val="en-SG"/>
        </w:rPr>
        <w:t xml:space="preserve"> values. The </w:t>
      </w:r>
      <w:r w:rsidR="003A2B74">
        <w:rPr>
          <w:lang w:val="en-SG"/>
        </w:rPr>
        <w:t>organisation</w:t>
      </w:r>
      <w:r w:rsidR="00DD4065">
        <w:rPr>
          <w:lang w:val="en-SG"/>
        </w:rPr>
        <w:t xml:space="preserve"> follows </w:t>
      </w:r>
      <w:r w:rsidR="00A566E5">
        <w:rPr>
          <w:lang w:val="en-SG"/>
        </w:rPr>
        <w:t>strict</w:t>
      </w:r>
      <w:r w:rsidR="00DD4065">
        <w:rPr>
          <w:lang w:val="en-SG"/>
        </w:rPr>
        <w:t xml:space="preserve"> </w:t>
      </w:r>
      <w:r w:rsidR="003A2B74">
        <w:rPr>
          <w:lang w:val="en-SG"/>
        </w:rPr>
        <w:t>organisation</w:t>
      </w:r>
      <w:r w:rsidR="00F87E71">
        <w:rPr>
          <w:lang w:val="en-SG"/>
        </w:rPr>
        <w:t>al rules. E</w:t>
      </w:r>
      <w:r w:rsidR="00DD4065">
        <w:rPr>
          <w:lang w:val="en-SG"/>
        </w:rPr>
        <w:t xml:space="preserve">mployees are enjoying much flexibility in </w:t>
      </w:r>
      <w:r w:rsidR="0088324D">
        <w:rPr>
          <w:lang w:val="en-SG"/>
        </w:rPr>
        <w:t xml:space="preserve">the </w:t>
      </w:r>
      <w:r w:rsidR="00DD4065">
        <w:rPr>
          <w:lang w:val="en-SG"/>
        </w:rPr>
        <w:t xml:space="preserve">current situation. </w:t>
      </w:r>
      <w:r w:rsidR="00A566E5">
        <w:rPr>
          <w:lang w:val="en-SG"/>
        </w:rPr>
        <w:t>The whole situation has change</w:t>
      </w:r>
      <w:r w:rsidR="0088324D">
        <w:rPr>
          <w:lang w:val="en-SG"/>
        </w:rPr>
        <w:t>d</w:t>
      </w:r>
      <w:r w:rsidR="00A566E5">
        <w:rPr>
          <w:lang w:val="en-SG"/>
        </w:rPr>
        <w:t xml:space="preserve"> the </w:t>
      </w:r>
      <w:r w:rsidR="003A2B74">
        <w:rPr>
          <w:lang w:val="en-SG"/>
        </w:rPr>
        <w:t>organisation</w:t>
      </w:r>
      <w:r w:rsidR="00A566E5">
        <w:rPr>
          <w:lang w:val="en-SG"/>
        </w:rPr>
        <w:t xml:space="preserve">al operational culture. The </w:t>
      </w:r>
      <w:r w:rsidR="003A2B74">
        <w:rPr>
          <w:lang w:val="en-SG"/>
        </w:rPr>
        <w:t>organisation</w:t>
      </w:r>
      <w:r w:rsidR="00A566E5">
        <w:rPr>
          <w:lang w:val="en-SG"/>
        </w:rPr>
        <w:t xml:space="preserve"> follows strong ethical issues. It has </w:t>
      </w:r>
      <w:r w:rsidR="00FC6E15">
        <w:rPr>
          <w:lang w:val="en-SG"/>
        </w:rPr>
        <w:t>enabled</w:t>
      </w:r>
      <w:r w:rsidR="00A566E5">
        <w:rPr>
          <w:lang w:val="en-SG"/>
        </w:rPr>
        <w:t xml:space="preserve"> a system where all employees must follow the rules and maintain ethics even while working from home.</w:t>
      </w:r>
      <w:r w:rsidR="00FC6E15">
        <w:rPr>
          <w:lang w:val="en-SG"/>
        </w:rPr>
        <w:t xml:space="preserve"> O</w:t>
      </w:r>
      <w:r w:rsidR="00753CD9">
        <w:rPr>
          <w:lang w:val="en-SG"/>
        </w:rPr>
        <w:t xml:space="preserve">nly by doing their jobs properly, they can </w:t>
      </w:r>
      <w:r w:rsidR="00375D3E">
        <w:rPr>
          <w:lang w:val="en-SG"/>
        </w:rPr>
        <w:t xml:space="preserve">ensure </w:t>
      </w:r>
      <w:r w:rsidR="00662D5B">
        <w:rPr>
          <w:lang w:val="en-SG"/>
        </w:rPr>
        <w:t xml:space="preserve">competitive </w:t>
      </w:r>
      <w:r w:rsidR="00E13CA7">
        <w:rPr>
          <w:lang w:val="en-SG"/>
        </w:rPr>
        <w:t>positions</w:t>
      </w:r>
      <w:r w:rsidR="00662D5B">
        <w:rPr>
          <w:lang w:val="en-SG"/>
        </w:rPr>
        <w:t xml:space="preserve"> in the market.</w:t>
      </w:r>
    </w:p>
    <w:p w14:paraId="3A08F58D" w14:textId="77777777" w:rsidR="008142C7" w:rsidRDefault="008142C7">
      <w:pPr>
        <w:spacing w:line="259" w:lineRule="auto"/>
        <w:jc w:val="left"/>
        <w:rPr>
          <w:b/>
          <w:sz w:val="28"/>
          <w:lang w:val="en-SG"/>
        </w:rPr>
      </w:pPr>
      <w:r>
        <w:rPr>
          <w:b/>
          <w:sz w:val="28"/>
          <w:lang w:val="en-SG"/>
        </w:rPr>
        <w:br w:type="page"/>
      </w:r>
    </w:p>
    <w:sdt>
      <w:sdtPr>
        <w:rPr>
          <w:rFonts w:ascii="Times New Roman" w:eastAsiaTheme="minorHAnsi" w:hAnsi="Times New Roman" w:cstheme="minorBidi"/>
          <w:color w:val="auto"/>
          <w:sz w:val="24"/>
          <w:szCs w:val="22"/>
          <w:lang w:val="en-GB"/>
        </w:rPr>
        <w:id w:val="256189674"/>
        <w:docPartObj>
          <w:docPartGallery w:val="Table of Contents"/>
          <w:docPartUnique/>
        </w:docPartObj>
      </w:sdtPr>
      <w:sdtEndPr>
        <w:rPr>
          <w:b/>
          <w:bCs/>
          <w:noProof/>
        </w:rPr>
      </w:sdtEndPr>
      <w:sdtContent>
        <w:p w14:paraId="04C0F420" w14:textId="77777777" w:rsidR="008142C7" w:rsidRPr="00282F31" w:rsidRDefault="008142C7" w:rsidP="00F9450F">
          <w:pPr>
            <w:pStyle w:val="TOCHeading"/>
            <w:spacing w:after="240"/>
            <w:jc w:val="center"/>
            <w:rPr>
              <w:rFonts w:ascii="Times New Roman" w:hAnsi="Times New Roman" w:cs="Times New Roman"/>
              <w:b/>
              <w:color w:val="000000" w:themeColor="text1"/>
            </w:rPr>
          </w:pPr>
          <w:r w:rsidRPr="00282F31">
            <w:rPr>
              <w:rFonts w:ascii="Times New Roman" w:hAnsi="Times New Roman" w:cs="Times New Roman"/>
              <w:b/>
              <w:color w:val="000000" w:themeColor="text1"/>
            </w:rPr>
            <w:t>Table of Contents</w:t>
          </w:r>
        </w:p>
        <w:p w14:paraId="79621131" w14:textId="77777777" w:rsidR="00C3486B" w:rsidRDefault="008142C7">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8171402" w:history="1">
            <w:r w:rsidR="00C3486B" w:rsidRPr="00F070BC">
              <w:rPr>
                <w:rStyle w:val="Hyperlink"/>
                <w:noProof/>
                <w:lang w:val="en-SG"/>
              </w:rPr>
              <w:t>Introduction</w:t>
            </w:r>
            <w:r w:rsidR="00C3486B">
              <w:rPr>
                <w:noProof/>
                <w:webHidden/>
              </w:rPr>
              <w:tab/>
            </w:r>
            <w:r w:rsidR="00C3486B">
              <w:rPr>
                <w:noProof/>
                <w:webHidden/>
              </w:rPr>
              <w:fldChar w:fldCharType="begin"/>
            </w:r>
            <w:r w:rsidR="00C3486B">
              <w:rPr>
                <w:noProof/>
                <w:webHidden/>
              </w:rPr>
              <w:instrText xml:space="preserve"> PAGEREF _Toc58171402 \h </w:instrText>
            </w:r>
            <w:r w:rsidR="00C3486B">
              <w:rPr>
                <w:noProof/>
                <w:webHidden/>
              </w:rPr>
            </w:r>
            <w:r w:rsidR="00C3486B">
              <w:rPr>
                <w:noProof/>
                <w:webHidden/>
              </w:rPr>
              <w:fldChar w:fldCharType="separate"/>
            </w:r>
            <w:r w:rsidR="00C3486B">
              <w:rPr>
                <w:noProof/>
                <w:webHidden/>
              </w:rPr>
              <w:t>3</w:t>
            </w:r>
            <w:r w:rsidR="00C3486B">
              <w:rPr>
                <w:noProof/>
                <w:webHidden/>
              </w:rPr>
              <w:fldChar w:fldCharType="end"/>
            </w:r>
          </w:hyperlink>
        </w:p>
        <w:p w14:paraId="423A6D07" w14:textId="77777777" w:rsidR="00C3486B" w:rsidRDefault="00C17226">
          <w:pPr>
            <w:pStyle w:val="TOC1"/>
            <w:tabs>
              <w:tab w:val="right" w:leader="dot" w:pos="9016"/>
            </w:tabs>
            <w:rPr>
              <w:rFonts w:asciiTheme="minorHAnsi" w:eastAsiaTheme="minorEastAsia" w:hAnsiTheme="minorHAnsi"/>
              <w:noProof/>
              <w:sz w:val="22"/>
              <w:lang w:eastAsia="en-GB"/>
            </w:rPr>
          </w:pPr>
          <w:hyperlink w:anchor="_Toc58171403" w:history="1">
            <w:r w:rsidR="00C3486B" w:rsidRPr="00F070BC">
              <w:rPr>
                <w:rStyle w:val="Hyperlink"/>
                <w:noProof/>
                <w:lang w:val="en-SG"/>
              </w:rPr>
              <w:t xml:space="preserve">Introducing the </w:t>
            </w:r>
            <w:r w:rsidR="003A2B74">
              <w:rPr>
                <w:rStyle w:val="Hyperlink"/>
                <w:noProof/>
                <w:lang w:val="en-SG"/>
              </w:rPr>
              <w:t>organisation</w:t>
            </w:r>
            <w:r w:rsidR="00C3486B">
              <w:rPr>
                <w:noProof/>
                <w:webHidden/>
              </w:rPr>
              <w:tab/>
            </w:r>
            <w:r w:rsidR="00C3486B">
              <w:rPr>
                <w:noProof/>
                <w:webHidden/>
              </w:rPr>
              <w:fldChar w:fldCharType="begin"/>
            </w:r>
            <w:r w:rsidR="00C3486B">
              <w:rPr>
                <w:noProof/>
                <w:webHidden/>
              </w:rPr>
              <w:instrText xml:space="preserve"> PAGEREF _Toc58171403 \h </w:instrText>
            </w:r>
            <w:r w:rsidR="00C3486B">
              <w:rPr>
                <w:noProof/>
                <w:webHidden/>
              </w:rPr>
            </w:r>
            <w:r w:rsidR="00C3486B">
              <w:rPr>
                <w:noProof/>
                <w:webHidden/>
              </w:rPr>
              <w:fldChar w:fldCharType="separate"/>
            </w:r>
            <w:r w:rsidR="00C3486B">
              <w:rPr>
                <w:noProof/>
                <w:webHidden/>
              </w:rPr>
              <w:t>3</w:t>
            </w:r>
            <w:r w:rsidR="00C3486B">
              <w:rPr>
                <w:noProof/>
                <w:webHidden/>
              </w:rPr>
              <w:fldChar w:fldCharType="end"/>
            </w:r>
          </w:hyperlink>
        </w:p>
        <w:p w14:paraId="5675727E" w14:textId="77777777" w:rsidR="00C3486B" w:rsidRDefault="00C17226">
          <w:pPr>
            <w:pStyle w:val="TOC1"/>
            <w:tabs>
              <w:tab w:val="right" w:leader="dot" w:pos="9016"/>
            </w:tabs>
            <w:rPr>
              <w:rFonts w:asciiTheme="minorHAnsi" w:eastAsiaTheme="minorEastAsia" w:hAnsiTheme="minorHAnsi"/>
              <w:noProof/>
              <w:sz w:val="22"/>
              <w:lang w:eastAsia="en-GB"/>
            </w:rPr>
          </w:pPr>
          <w:hyperlink w:anchor="_Toc58171404" w:history="1">
            <w:r w:rsidR="00C3486B" w:rsidRPr="00F070BC">
              <w:rPr>
                <w:rStyle w:val="Hyperlink"/>
                <w:noProof/>
                <w:lang w:val="en-SG"/>
              </w:rPr>
              <w:t xml:space="preserve">Key management theories related to the </w:t>
            </w:r>
            <w:r w:rsidR="003A2B74">
              <w:rPr>
                <w:rStyle w:val="Hyperlink"/>
                <w:noProof/>
                <w:lang w:val="en-SG"/>
              </w:rPr>
              <w:t>organisation</w:t>
            </w:r>
            <w:r w:rsidR="00C3486B" w:rsidRPr="00F070BC">
              <w:rPr>
                <w:rStyle w:val="Hyperlink"/>
                <w:noProof/>
                <w:lang w:val="en-SG"/>
              </w:rPr>
              <w:t>al context</w:t>
            </w:r>
            <w:r w:rsidR="00C3486B">
              <w:rPr>
                <w:noProof/>
                <w:webHidden/>
              </w:rPr>
              <w:tab/>
            </w:r>
            <w:r w:rsidR="00C3486B">
              <w:rPr>
                <w:noProof/>
                <w:webHidden/>
              </w:rPr>
              <w:fldChar w:fldCharType="begin"/>
            </w:r>
            <w:r w:rsidR="00C3486B">
              <w:rPr>
                <w:noProof/>
                <w:webHidden/>
              </w:rPr>
              <w:instrText xml:space="preserve"> PAGEREF _Toc58171404 \h </w:instrText>
            </w:r>
            <w:r w:rsidR="00C3486B">
              <w:rPr>
                <w:noProof/>
                <w:webHidden/>
              </w:rPr>
            </w:r>
            <w:r w:rsidR="00C3486B">
              <w:rPr>
                <w:noProof/>
                <w:webHidden/>
              </w:rPr>
              <w:fldChar w:fldCharType="separate"/>
            </w:r>
            <w:r w:rsidR="00C3486B">
              <w:rPr>
                <w:noProof/>
                <w:webHidden/>
              </w:rPr>
              <w:t>5</w:t>
            </w:r>
            <w:r w:rsidR="00C3486B">
              <w:rPr>
                <w:noProof/>
                <w:webHidden/>
              </w:rPr>
              <w:fldChar w:fldCharType="end"/>
            </w:r>
          </w:hyperlink>
        </w:p>
        <w:p w14:paraId="72B63A84" w14:textId="77777777" w:rsidR="00C3486B" w:rsidRDefault="00C17226">
          <w:pPr>
            <w:pStyle w:val="TOC1"/>
            <w:tabs>
              <w:tab w:val="right" w:leader="dot" w:pos="9016"/>
            </w:tabs>
            <w:rPr>
              <w:rFonts w:asciiTheme="minorHAnsi" w:eastAsiaTheme="minorEastAsia" w:hAnsiTheme="minorHAnsi"/>
              <w:noProof/>
              <w:sz w:val="22"/>
              <w:lang w:eastAsia="en-GB"/>
            </w:rPr>
          </w:pPr>
          <w:hyperlink w:anchor="_Toc58171405" w:history="1">
            <w:r w:rsidR="00C3486B" w:rsidRPr="00F070BC">
              <w:rPr>
                <w:rStyle w:val="Hyperlink"/>
                <w:noProof/>
              </w:rPr>
              <w:t>Applying the theories in Tesco</w:t>
            </w:r>
            <w:r w:rsidR="00C3486B">
              <w:rPr>
                <w:noProof/>
                <w:webHidden/>
              </w:rPr>
              <w:tab/>
            </w:r>
            <w:r w:rsidR="00C3486B">
              <w:rPr>
                <w:noProof/>
                <w:webHidden/>
              </w:rPr>
              <w:fldChar w:fldCharType="begin"/>
            </w:r>
            <w:r w:rsidR="00C3486B">
              <w:rPr>
                <w:noProof/>
                <w:webHidden/>
              </w:rPr>
              <w:instrText xml:space="preserve"> PAGEREF _Toc58171405 \h </w:instrText>
            </w:r>
            <w:r w:rsidR="00C3486B">
              <w:rPr>
                <w:noProof/>
                <w:webHidden/>
              </w:rPr>
            </w:r>
            <w:r w:rsidR="00C3486B">
              <w:rPr>
                <w:noProof/>
                <w:webHidden/>
              </w:rPr>
              <w:fldChar w:fldCharType="separate"/>
            </w:r>
            <w:r w:rsidR="00C3486B">
              <w:rPr>
                <w:noProof/>
                <w:webHidden/>
              </w:rPr>
              <w:t>9</w:t>
            </w:r>
            <w:r w:rsidR="00C3486B">
              <w:rPr>
                <w:noProof/>
                <w:webHidden/>
              </w:rPr>
              <w:fldChar w:fldCharType="end"/>
            </w:r>
          </w:hyperlink>
        </w:p>
        <w:p w14:paraId="53EFC5A0" w14:textId="77777777" w:rsidR="00C3486B" w:rsidRDefault="00C17226">
          <w:pPr>
            <w:pStyle w:val="TOC1"/>
            <w:tabs>
              <w:tab w:val="right" w:leader="dot" w:pos="9016"/>
            </w:tabs>
            <w:rPr>
              <w:rFonts w:asciiTheme="minorHAnsi" w:eastAsiaTheme="minorEastAsia" w:hAnsiTheme="minorHAnsi"/>
              <w:noProof/>
              <w:sz w:val="22"/>
              <w:lang w:eastAsia="en-GB"/>
            </w:rPr>
          </w:pPr>
          <w:hyperlink w:anchor="_Toc58171406" w:history="1">
            <w:r w:rsidR="00C3486B" w:rsidRPr="00F070BC">
              <w:rPr>
                <w:rStyle w:val="Hyperlink"/>
                <w:noProof/>
              </w:rPr>
              <w:t xml:space="preserve">Evaluating the extent to which Tesco presents the culture and ethical standards within the </w:t>
            </w:r>
            <w:r w:rsidR="003A2B74">
              <w:rPr>
                <w:rStyle w:val="Hyperlink"/>
                <w:noProof/>
              </w:rPr>
              <w:t>organisation</w:t>
            </w:r>
            <w:r w:rsidR="00C3486B" w:rsidRPr="00F070BC">
              <w:rPr>
                <w:rStyle w:val="Hyperlink"/>
                <w:noProof/>
              </w:rPr>
              <w:t xml:space="preserve"> and employees to accomplish the corporate objectives and social responsibilities</w:t>
            </w:r>
            <w:r w:rsidR="00C3486B">
              <w:rPr>
                <w:noProof/>
                <w:webHidden/>
              </w:rPr>
              <w:tab/>
            </w:r>
            <w:r w:rsidR="00C3486B">
              <w:rPr>
                <w:noProof/>
                <w:webHidden/>
              </w:rPr>
              <w:fldChar w:fldCharType="begin"/>
            </w:r>
            <w:r w:rsidR="00C3486B">
              <w:rPr>
                <w:noProof/>
                <w:webHidden/>
              </w:rPr>
              <w:instrText xml:space="preserve"> PAGEREF _Toc58171406 \h </w:instrText>
            </w:r>
            <w:r w:rsidR="00C3486B">
              <w:rPr>
                <w:noProof/>
                <w:webHidden/>
              </w:rPr>
            </w:r>
            <w:r w:rsidR="00C3486B">
              <w:rPr>
                <w:noProof/>
                <w:webHidden/>
              </w:rPr>
              <w:fldChar w:fldCharType="separate"/>
            </w:r>
            <w:r w:rsidR="00C3486B">
              <w:rPr>
                <w:noProof/>
                <w:webHidden/>
              </w:rPr>
              <w:t>12</w:t>
            </w:r>
            <w:r w:rsidR="00C3486B">
              <w:rPr>
                <w:noProof/>
                <w:webHidden/>
              </w:rPr>
              <w:fldChar w:fldCharType="end"/>
            </w:r>
          </w:hyperlink>
        </w:p>
        <w:p w14:paraId="307D65B7" w14:textId="77777777" w:rsidR="00C3486B" w:rsidRDefault="00C17226">
          <w:pPr>
            <w:pStyle w:val="TOC1"/>
            <w:tabs>
              <w:tab w:val="right" w:leader="dot" w:pos="9016"/>
            </w:tabs>
            <w:rPr>
              <w:rFonts w:asciiTheme="minorHAnsi" w:eastAsiaTheme="minorEastAsia" w:hAnsiTheme="minorHAnsi"/>
              <w:noProof/>
              <w:sz w:val="22"/>
              <w:lang w:eastAsia="en-GB"/>
            </w:rPr>
          </w:pPr>
          <w:hyperlink w:anchor="_Toc58171407" w:history="1">
            <w:r w:rsidR="00C3486B" w:rsidRPr="00F070BC">
              <w:rPr>
                <w:rStyle w:val="Hyperlink"/>
                <w:noProof/>
              </w:rPr>
              <w:t>Recommendation for Tesco</w:t>
            </w:r>
            <w:r w:rsidR="00C3486B">
              <w:rPr>
                <w:noProof/>
                <w:webHidden/>
              </w:rPr>
              <w:tab/>
            </w:r>
            <w:r w:rsidR="00C3486B">
              <w:rPr>
                <w:noProof/>
                <w:webHidden/>
              </w:rPr>
              <w:fldChar w:fldCharType="begin"/>
            </w:r>
            <w:r w:rsidR="00C3486B">
              <w:rPr>
                <w:noProof/>
                <w:webHidden/>
              </w:rPr>
              <w:instrText xml:space="preserve"> PAGEREF _Toc58171407 \h </w:instrText>
            </w:r>
            <w:r w:rsidR="00C3486B">
              <w:rPr>
                <w:noProof/>
                <w:webHidden/>
              </w:rPr>
            </w:r>
            <w:r w:rsidR="00C3486B">
              <w:rPr>
                <w:noProof/>
                <w:webHidden/>
              </w:rPr>
              <w:fldChar w:fldCharType="separate"/>
            </w:r>
            <w:r w:rsidR="00C3486B">
              <w:rPr>
                <w:noProof/>
                <w:webHidden/>
              </w:rPr>
              <w:t>15</w:t>
            </w:r>
            <w:r w:rsidR="00C3486B">
              <w:rPr>
                <w:noProof/>
                <w:webHidden/>
              </w:rPr>
              <w:fldChar w:fldCharType="end"/>
            </w:r>
          </w:hyperlink>
        </w:p>
        <w:p w14:paraId="55B3E81C" w14:textId="77777777" w:rsidR="00C3486B" w:rsidRDefault="00C17226">
          <w:pPr>
            <w:pStyle w:val="TOC1"/>
            <w:tabs>
              <w:tab w:val="right" w:leader="dot" w:pos="9016"/>
            </w:tabs>
            <w:rPr>
              <w:rFonts w:asciiTheme="minorHAnsi" w:eastAsiaTheme="minorEastAsia" w:hAnsiTheme="minorHAnsi"/>
              <w:noProof/>
              <w:sz w:val="22"/>
              <w:lang w:eastAsia="en-GB"/>
            </w:rPr>
          </w:pPr>
          <w:hyperlink w:anchor="_Toc58171408" w:history="1">
            <w:r w:rsidR="00C3486B" w:rsidRPr="00F070BC">
              <w:rPr>
                <w:rStyle w:val="Hyperlink"/>
                <w:noProof/>
              </w:rPr>
              <w:t>Conclusion</w:t>
            </w:r>
            <w:r w:rsidR="00C3486B">
              <w:rPr>
                <w:noProof/>
                <w:webHidden/>
              </w:rPr>
              <w:tab/>
            </w:r>
            <w:r w:rsidR="00C3486B">
              <w:rPr>
                <w:noProof/>
                <w:webHidden/>
              </w:rPr>
              <w:fldChar w:fldCharType="begin"/>
            </w:r>
            <w:r w:rsidR="00C3486B">
              <w:rPr>
                <w:noProof/>
                <w:webHidden/>
              </w:rPr>
              <w:instrText xml:space="preserve"> PAGEREF _Toc58171408 \h </w:instrText>
            </w:r>
            <w:r w:rsidR="00C3486B">
              <w:rPr>
                <w:noProof/>
                <w:webHidden/>
              </w:rPr>
            </w:r>
            <w:r w:rsidR="00C3486B">
              <w:rPr>
                <w:noProof/>
                <w:webHidden/>
              </w:rPr>
              <w:fldChar w:fldCharType="separate"/>
            </w:r>
            <w:r w:rsidR="00C3486B">
              <w:rPr>
                <w:noProof/>
                <w:webHidden/>
              </w:rPr>
              <w:t>16</w:t>
            </w:r>
            <w:r w:rsidR="00C3486B">
              <w:rPr>
                <w:noProof/>
                <w:webHidden/>
              </w:rPr>
              <w:fldChar w:fldCharType="end"/>
            </w:r>
          </w:hyperlink>
        </w:p>
        <w:p w14:paraId="71DC50B6" w14:textId="77777777" w:rsidR="00C3486B" w:rsidRDefault="00C17226">
          <w:pPr>
            <w:pStyle w:val="TOC1"/>
            <w:tabs>
              <w:tab w:val="right" w:leader="dot" w:pos="9016"/>
            </w:tabs>
            <w:rPr>
              <w:rFonts w:asciiTheme="minorHAnsi" w:eastAsiaTheme="minorEastAsia" w:hAnsiTheme="minorHAnsi"/>
              <w:noProof/>
              <w:sz w:val="22"/>
              <w:lang w:eastAsia="en-GB"/>
            </w:rPr>
          </w:pPr>
          <w:hyperlink w:anchor="_Toc58171409" w:history="1">
            <w:r w:rsidR="00C3486B" w:rsidRPr="00F070BC">
              <w:rPr>
                <w:rStyle w:val="Hyperlink"/>
                <w:rFonts w:eastAsia="Times New Roman"/>
                <w:noProof/>
                <w:lang w:eastAsia="en-GB"/>
              </w:rPr>
              <w:t>References</w:t>
            </w:r>
            <w:r w:rsidR="00C3486B">
              <w:rPr>
                <w:noProof/>
                <w:webHidden/>
              </w:rPr>
              <w:tab/>
            </w:r>
            <w:r w:rsidR="00C3486B">
              <w:rPr>
                <w:noProof/>
                <w:webHidden/>
              </w:rPr>
              <w:fldChar w:fldCharType="begin"/>
            </w:r>
            <w:r w:rsidR="00C3486B">
              <w:rPr>
                <w:noProof/>
                <w:webHidden/>
              </w:rPr>
              <w:instrText xml:space="preserve"> PAGEREF _Toc58171409 \h </w:instrText>
            </w:r>
            <w:r w:rsidR="00C3486B">
              <w:rPr>
                <w:noProof/>
                <w:webHidden/>
              </w:rPr>
            </w:r>
            <w:r w:rsidR="00C3486B">
              <w:rPr>
                <w:noProof/>
                <w:webHidden/>
              </w:rPr>
              <w:fldChar w:fldCharType="separate"/>
            </w:r>
            <w:r w:rsidR="00C3486B">
              <w:rPr>
                <w:noProof/>
                <w:webHidden/>
              </w:rPr>
              <w:t>17</w:t>
            </w:r>
            <w:r w:rsidR="00C3486B">
              <w:rPr>
                <w:noProof/>
                <w:webHidden/>
              </w:rPr>
              <w:fldChar w:fldCharType="end"/>
            </w:r>
          </w:hyperlink>
        </w:p>
        <w:p w14:paraId="2C114E74" w14:textId="77777777" w:rsidR="008142C7" w:rsidRDefault="008142C7">
          <w:r>
            <w:rPr>
              <w:b/>
              <w:bCs/>
              <w:noProof/>
            </w:rPr>
            <w:fldChar w:fldCharType="end"/>
          </w:r>
        </w:p>
      </w:sdtContent>
    </w:sdt>
    <w:p w14:paraId="2EFB8731" w14:textId="77777777" w:rsidR="008142C7" w:rsidRPr="008142C7" w:rsidRDefault="008142C7" w:rsidP="008142C7">
      <w:pPr>
        <w:jc w:val="center"/>
        <w:rPr>
          <w:b/>
          <w:sz w:val="28"/>
          <w:lang w:val="en-SG"/>
        </w:rPr>
      </w:pPr>
    </w:p>
    <w:p w14:paraId="027E2E7C" w14:textId="77777777" w:rsidR="00282F31" w:rsidRDefault="00282F31">
      <w:pPr>
        <w:spacing w:line="259" w:lineRule="auto"/>
        <w:jc w:val="left"/>
        <w:rPr>
          <w:lang w:val="en-SG"/>
        </w:rPr>
      </w:pPr>
      <w:r>
        <w:rPr>
          <w:lang w:val="en-SG"/>
        </w:rPr>
        <w:br w:type="page"/>
      </w:r>
    </w:p>
    <w:p w14:paraId="3DC9E9B1" w14:textId="77777777" w:rsidR="008142C7" w:rsidRDefault="0031304C" w:rsidP="00F03CA4">
      <w:pPr>
        <w:pStyle w:val="Heading1"/>
        <w:rPr>
          <w:lang w:val="en-SG"/>
        </w:rPr>
      </w:pPr>
      <w:bookmarkStart w:id="0" w:name="_Toc58171402"/>
      <w:r>
        <w:rPr>
          <w:lang w:val="en-SG"/>
        </w:rPr>
        <w:lastRenderedPageBreak/>
        <w:t>Introduction</w:t>
      </w:r>
      <w:bookmarkEnd w:id="0"/>
    </w:p>
    <w:p w14:paraId="0617104F" w14:textId="77777777" w:rsidR="0010068C" w:rsidRPr="0010068C" w:rsidRDefault="003A2B74" w:rsidP="0010068C">
      <w:pPr>
        <w:rPr>
          <w:lang w:val="en-SG"/>
        </w:rPr>
      </w:pPr>
      <w:r>
        <w:rPr>
          <w:lang w:val="en-SG"/>
        </w:rPr>
        <w:t>Organisation</w:t>
      </w:r>
      <w:r w:rsidR="001D6D7B" w:rsidRPr="001D6D7B">
        <w:rPr>
          <w:lang w:val="en-SG"/>
        </w:rPr>
        <w:t>al cultures are highly influenced by v</w:t>
      </w:r>
      <w:r w:rsidR="00F87E71">
        <w:rPr>
          <w:lang w:val="en-SG"/>
        </w:rPr>
        <w:t>arious factors such as internal and</w:t>
      </w:r>
      <w:r w:rsidR="001D6D7B" w:rsidRPr="001D6D7B">
        <w:rPr>
          <w:lang w:val="en-SG"/>
        </w:rPr>
        <w:t xml:space="preserve"> external</w:t>
      </w:r>
      <w:r w:rsidR="00F87E71">
        <w:rPr>
          <w:lang w:val="en-SG"/>
        </w:rPr>
        <w:t xml:space="preserve"> factors</w:t>
      </w:r>
      <w:r w:rsidR="001D6D7B" w:rsidRPr="001D6D7B">
        <w:rPr>
          <w:lang w:val="en-SG"/>
        </w:rPr>
        <w:t xml:space="preserve"> and personal attributes of employees. The most important factors are external environmental forces o</w:t>
      </w:r>
      <w:r w:rsidR="0088324D">
        <w:rPr>
          <w:lang w:val="en-SG"/>
        </w:rPr>
        <w:t>ver</w:t>
      </w:r>
      <w:r w:rsidR="001D6D7B" w:rsidRPr="001D6D7B">
        <w:rPr>
          <w:lang w:val="en-SG"/>
        </w:rPr>
        <w:t xml:space="preserve"> which the </w:t>
      </w:r>
      <w:r>
        <w:rPr>
          <w:lang w:val="en-SG"/>
        </w:rPr>
        <w:t>organisation</w:t>
      </w:r>
      <w:r w:rsidR="001D6D7B" w:rsidRPr="001D6D7B">
        <w:rPr>
          <w:lang w:val="en-SG"/>
        </w:rPr>
        <w:t xml:space="preserve"> has no control. The recent </w:t>
      </w:r>
      <w:r w:rsidR="00F87E71">
        <w:rPr>
          <w:lang w:val="en-SG"/>
        </w:rPr>
        <w:t>COVID</w:t>
      </w:r>
      <w:r w:rsidR="001D6D7B" w:rsidRPr="001D6D7B">
        <w:rPr>
          <w:lang w:val="en-SG"/>
        </w:rPr>
        <w:t xml:space="preserve">-19 outbreak has come with </w:t>
      </w:r>
      <w:r w:rsidR="0088324D">
        <w:rPr>
          <w:lang w:val="en-SG"/>
        </w:rPr>
        <w:t xml:space="preserve">a </w:t>
      </w:r>
      <w:r w:rsidR="001D6D7B" w:rsidRPr="001D6D7B">
        <w:rPr>
          <w:lang w:val="en-SG"/>
        </w:rPr>
        <w:t xml:space="preserve">new culture within the </w:t>
      </w:r>
      <w:r>
        <w:rPr>
          <w:lang w:val="en-SG"/>
        </w:rPr>
        <w:t>organisation</w:t>
      </w:r>
      <w:r w:rsidR="001D6D7B" w:rsidRPr="001D6D7B">
        <w:rPr>
          <w:lang w:val="en-SG"/>
        </w:rPr>
        <w:t>al operations. The new normal seems more</w:t>
      </w:r>
      <w:r w:rsidR="001D6D7B">
        <w:rPr>
          <w:lang w:val="en-SG"/>
        </w:rPr>
        <w:t xml:space="preserve"> </w:t>
      </w:r>
      <w:r w:rsidR="00814261">
        <w:rPr>
          <w:lang w:val="en-SG"/>
        </w:rPr>
        <w:t>pr</w:t>
      </w:r>
      <w:r w:rsidR="0026691C">
        <w:rPr>
          <w:lang w:val="en-SG"/>
        </w:rPr>
        <w:t>edominantly existent.</w:t>
      </w:r>
      <w:r w:rsidR="00640091">
        <w:rPr>
          <w:lang w:val="en-SG"/>
        </w:rPr>
        <w:t xml:space="preserve"> The personal ethical standards of employees </w:t>
      </w:r>
      <w:r w:rsidR="00272B7C">
        <w:rPr>
          <w:lang w:val="en-SG"/>
        </w:rPr>
        <w:t>are</w:t>
      </w:r>
      <w:r w:rsidR="00640091">
        <w:rPr>
          <w:lang w:val="en-SG"/>
        </w:rPr>
        <w:t xml:space="preserve"> now in question since they </w:t>
      </w:r>
      <w:r w:rsidR="00E523E9">
        <w:rPr>
          <w:lang w:val="en-SG"/>
        </w:rPr>
        <w:t xml:space="preserve">have got the flexibility which has emerged from the work from home </w:t>
      </w:r>
      <w:r w:rsidR="006A5339">
        <w:rPr>
          <w:lang w:val="en-SG"/>
        </w:rPr>
        <w:t>opportunity</w:t>
      </w:r>
      <w:r w:rsidR="00E523E9">
        <w:rPr>
          <w:lang w:val="en-SG"/>
        </w:rPr>
        <w:t xml:space="preserve">. </w:t>
      </w:r>
      <w:r w:rsidR="006A5339">
        <w:rPr>
          <w:lang w:val="en-SG"/>
        </w:rPr>
        <w:t xml:space="preserve">Since the </w:t>
      </w:r>
      <w:r>
        <w:rPr>
          <w:lang w:val="en-SG"/>
        </w:rPr>
        <w:t>organisation</w:t>
      </w:r>
      <w:r w:rsidR="006A5339">
        <w:rPr>
          <w:lang w:val="en-SG"/>
        </w:rPr>
        <w:t xml:space="preserve">al culture is also influenced by the personal ethics and beliefs of employees, the </w:t>
      </w:r>
      <w:r>
        <w:rPr>
          <w:lang w:val="en-SG"/>
        </w:rPr>
        <w:t>organisation</w:t>
      </w:r>
      <w:r w:rsidR="006A5339">
        <w:rPr>
          <w:lang w:val="en-SG"/>
        </w:rPr>
        <w:t xml:space="preserve">al authorities must come up with </w:t>
      </w:r>
      <w:r w:rsidR="002A50D8">
        <w:rPr>
          <w:lang w:val="en-SG"/>
        </w:rPr>
        <w:t xml:space="preserve">such </w:t>
      </w:r>
      <w:r w:rsidR="00681A32">
        <w:rPr>
          <w:lang w:val="en-SG"/>
        </w:rPr>
        <w:t xml:space="preserve">facilities that will make employees prepare for any situation where their ethical </w:t>
      </w:r>
      <w:r w:rsidR="00215597">
        <w:rPr>
          <w:lang w:val="en-SG"/>
        </w:rPr>
        <w:t>issues and morality will not be affected</w:t>
      </w:r>
      <w:r w:rsidR="004F00C5">
        <w:rPr>
          <w:lang w:val="en-SG"/>
        </w:rPr>
        <w:t xml:space="preserve"> anymore. </w:t>
      </w:r>
      <w:r w:rsidR="00CC3A6E">
        <w:rPr>
          <w:lang w:val="en-SG"/>
        </w:rPr>
        <w:t xml:space="preserve">During the </w:t>
      </w:r>
      <w:r w:rsidR="00F87E71">
        <w:rPr>
          <w:lang w:val="en-SG"/>
        </w:rPr>
        <w:t>COVID</w:t>
      </w:r>
      <w:r w:rsidR="00CC3A6E">
        <w:rPr>
          <w:lang w:val="en-SG"/>
        </w:rPr>
        <w:t xml:space="preserve">-19, </w:t>
      </w:r>
      <w:r w:rsidR="00D117E4">
        <w:rPr>
          <w:lang w:val="en-SG"/>
        </w:rPr>
        <w:t xml:space="preserve">employees have experienced major changes in their work-life. </w:t>
      </w:r>
      <w:r w:rsidR="00B96519">
        <w:rPr>
          <w:lang w:val="en-SG"/>
        </w:rPr>
        <w:t>They are now enjoying more flexibility which also run</w:t>
      </w:r>
      <w:r w:rsidR="0088324D">
        <w:rPr>
          <w:lang w:val="en-SG"/>
        </w:rPr>
        <w:t>s</w:t>
      </w:r>
      <w:r w:rsidR="00B96519">
        <w:rPr>
          <w:lang w:val="en-SG"/>
        </w:rPr>
        <w:t xml:space="preserve"> the risk of degradation of moral values and ethics. Si</w:t>
      </w:r>
      <w:r w:rsidR="00A86263">
        <w:rPr>
          <w:lang w:val="en-SG"/>
        </w:rPr>
        <w:t>nce i</w:t>
      </w:r>
      <w:r w:rsidR="009B48F4">
        <w:rPr>
          <w:lang w:val="en-SG"/>
        </w:rPr>
        <w:t xml:space="preserve">t is hard to navigate any discrepancy, it is the </w:t>
      </w:r>
      <w:r>
        <w:rPr>
          <w:lang w:val="en-SG"/>
        </w:rPr>
        <w:t>organisation</w:t>
      </w:r>
      <w:r w:rsidR="009B48F4">
        <w:rPr>
          <w:lang w:val="en-SG"/>
        </w:rPr>
        <w:t xml:space="preserve">al </w:t>
      </w:r>
      <w:r w:rsidR="00505CB0">
        <w:rPr>
          <w:lang w:val="en-SG"/>
        </w:rPr>
        <w:t>performances</w:t>
      </w:r>
      <w:r w:rsidR="009B48F4">
        <w:rPr>
          <w:lang w:val="en-SG"/>
        </w:rPr>
        <w:t xml:space="preserve"> </w:t>
      </w:r>
      <w:r w:rsidR="0088324D">
        <w:rPr>
          <w:lang w:val="en-SG"/>
        </w:rPr>
        <w:t>that</w:t>
      </w:r>
      <w:r w:rsidR="009B48F4">
        <w:rPr>
          <w:lang w:val="en-SG"/>
        </w:rPr>
        <w:t xml:space="preserve"> will be affected the most from </w:t>
      </w:r>
      <w:r w:rsidR="00505CB0">
        <w:rPr>
          <w:lang w:val="en-SG"/>
        </w:rPr>
        <w:t>lack of loyalty and by the ethical</w:t>
      </w:r>
      <w:r w:rsidR="00C61C66">
        <w:rPr>
          <w:lang w:val="en-SG"/>
        </w:rPr>
        <w:t xml:space="preserve"> compromise of employees. Here, employees’ must be provided with </w:t>
      </w:r>
      <w:r w:rsidR="0088324D">
        <w:rPr>
          <w:lang w:val="en-SG"/>
        </w:rPr>
        <w:t xml:space="preserve">a </w:t>
      </w:r>
      <w:r w:rsidR="00C61C66">
        <w:rPr>
          <w:lang w:val="en-SG"/>
        </w:rPr>
        <w:t xml:space="preserve">clear </w:t>
      </w:r>
      <w:r>
        <w:rPr>
          <w:lang w:val="en-SG"/>
        </w:rPr>
        <w:t>organisation</w:t>
      </w:r>
      <w:r w:rsidR="00C61C66">
        <w:rPr>
          <w:lang w:val="en-SG"/>
        </w:rPr>
        <w:t xml:space="preserve">al viewpoint and </w:t>
      </w:r>
      <w:r w:rsidR="00DD43BA">
        <w:rPr>
          <w:lang w:val="en-SG"/>
        </w:rPr>
        <w:t xml:space="preserve">new rules about and with the changing circumstances. So, focusing on the utmost </w:t>
      </w:r>
      <w:r w:rsidR="00EA77BD">
        <w:rPr>
          <w:lang w:val="en-SG"/>
        </w:rPr>
        <w:t xml:space="preserve">customer satisfaction, </w:t>
      </w:r>
      <w:r>
        <w:rPr>
          <w:lang w:val="en-SG"/>
        </w:rPr>
        <w:t>organisation</w:t>
      </w:r>
      <w:r w:rsidR="00EA77BD">
        <w:rPr>
          <w:lang w:val="en-SG"/>
        </w:rPr>
        <w:t xml:space="preserve">al authority must give </w:t>
      </w:r>
      <w:r w:rsidR="0088324D">
        <w:rPr>
          <w:lang w:val="en-SG"/>
        </w:rPr>
        <w:t xml:space="preserve">a </w:t>
      </w:r>
      <w:r w:rsidR="00EA77BD">
        <w:rPr>
          <w:lang w:val="en-SG"/>
        </w:rPr>
        <w:t>new direction to employees to cope with the changing scenario.</w:t>
      </w:r>
      <w:r w:rsidR="00292075">
        <w:rPr>
          <w:lang w:val="en-SG"/>
        </w:rPr>
        <w:t xml:space="preserve"> This report will discuss how </w:t>
      </w:r>
      <w:r w:rsidR="0088324D">
        <w:rPr>
          <w:lang w:val="en-SG"/>
        </w:rPr>
        <w:t xml:space="preserve">the </w:t>
      </w:r>
      <w:r w:rsidR="00F87E71">
        <w:rPr>
          <w:lang w:val="en-SG"/>
        </w:rPr>
        <w:t>COVID</w:t>
      </w:r>
      <w:r w:rsidR="00292075">
        <w:rPr>
          <w:lang w:val="en-SG"/>
        </w:rPr>
        <w:t>-19 outbreak has influenced the culture, personal belief</w:t>
      </w:r>
      <w:r w:rsidR="0088324D">
        <w:rPr>
          <w:lang w:val="en-SG"/>
        </w:rPr>
        <w:t>s,</w:t>
      </w:r>
      <w:r w:rsidR="00292075">
        <w:rPr>
          <w:lang w:val="en-SG"/>
        </w:rPr>
        <w:t xml:space="preserve"> and ethics </w:t>
      </w:r>
      <w:r w:rsidR="009C6257">
        <w:rPr>
          <w:lang w:val="en-SG"/>
        </w:rPr>
        <w:t>from the perspective of Tesco.</w:t>
      </w:r>
    </w:p>
    <w:p w14:paraId="3DD96B7C" w14:textId="77777777" w:rsidR="00742CD8" w:rsidRDefault="00742CD8" w:rsidP="00A33C6D">
      <w:pPr>
        <w:pStyle w:val="Heading1"/>
        <w:rPr>
          <w:lang w:val="en-SG"/>
        </w:rPr>
      </w:pPr>
      <w:bookmarkStart w:id="1" w:name="_Toc58171403"/>
      <w:r>
        <w:rPr>
          <w:lang w:val="en-SG"/>
        </w:rPr>
        <w:t xml:space="preserve">Introducing the </w:t>
      </w:r>
      <w:r w:rsidR="003A2B74">
        <w:rPr>
          <w:lang w:val="en-SG"/>
        </w:rPr>
        <w:t>organisation</w:t>
      </w:r>
      <w:bookmarkEnd w:id="1"/>
      <w:r w:rsidR="00F9450F">
        <w:rPr>
          <w:lang w:val="en-SG"/>
        </w:rPr>
        <w:t>: Tesco</w:t>
      </w:r>
    </w:p>
    <w:p w14:paraId="58FD4425" w14:textId="77777777" w:rsidR="008B6239" w:rsidRDefault="008B6239" w:rsidP="008B6239">
      <w:pPr>
        <w:rPr>
          <w:lang w:val="en-SG"/>
        </w:rPr>
      </w:pPr>
      <w:r>
        <w:rPr>
          <w:lang w:val="en-SG"/>
        </w:rPr>
        <w:t xml:space="preserve">Tesco is a leading retail </w:t>
      </w:r>
      <w:r w:rsidR="003A2B74">
        <w:rPr>
          <w:lang w:val="en-SG"/>
        </w:rPr>
        <w:t>organisation</w:t>
      </w:r>
      <w:r>
        <w:rPr>
          <w:lang w:val="en-SG"/>
        </w:rPr>
        <w:t xml:space="preserve"> in the UK. It started its journey in 1919. It started as </w:t>
      </w:r>
      <w:r w:rsidR="0088324D">
        <w:rPr>
          <w:lang w:val="en-SG"/>
        </w:rPr>
        <w:t xml:space="preserve">a </w:t>
      </w:r>
      <w:r>
        <w:rPr>
          <w:lang w:val="en-SG"/>
        </w:rPr>
        <w:t>grocery shop and gradually moved into other sector</w:t>
      </w:r>
      <w:r w:rsidR="0088324D">
        <w:rPr>
          <w:lang w:val="en-SG"/>
        </w:rPr>
        <w:t>s</w:t>
      </w:r>
      <w:r>
        <w:rPr>
          <w:lang w:val="en-SG"/>
        </w:rPr>
        <w:t xml:space="preserve"> of </w:t>
      </w:r>
      <w:r w:rsidR="0088324D">
        <w:rPr>
          <w:lang w:val="en-SG"/>
        </w:rPr>
        <w:t xml:space="preserve">the </w:t>
      </w:r>
      <w:r>
        <w:rPr>
          <w:lang w:val="en-SG"/>
        </w:rPr>
        <w:t xml:space="preserve">retail business. It has come with all necessary products such as household appliances and even with banking activities to serve the customers faster and easier. The </w:t>
      </w:r>
      <w:r w:rsidR="003A2B74">
        <w:rPr>
          <w:lang w:val="en-SG"/>
        </w:rPr>
        <w:t>organisation</w:t>
      </w:r>
      <w:r>
        <w:rPr>
          <w:lang w:val="en-SG"/>
        </w:rPr>
        <w:t xml:space="preserve"> has currently over 400</w:t>
      </w:r>
      <w:r w:rsidR="00205911">
        <w:rPr>
          <w:lang w:val="en-SG"/>
        </w:rPr>
        <w:t>,</w:t>
      </w:r>
      <w:r>
        <w:rPr>
          <w:lang w:val="en-SG"/>
        </w:rPr>
        <w:t xml:space="preserve">000 employees who are </w:t>
      </w:r>
      <w:r w:rsidR="00127F68">
        <w:rPr>
          <w:lang w:val="en-SG"/>
        </w:rPr>
        <w:t>highly</w:t>
      </w:r>
      <w:r>
        <w:rPr>
          <w:lang w:val="en-SG"/>
        </w:rPr>
        <w:t xml:space="preserve"> </w:t>
      </w:r>
      <w:r w:rsidR="00127F68">
        <w:rPr>
          <w:lang w:val="en-SG"/>
        </w:rPr>
        <w:t>engaged</w:t>
      </w:r>
      <w:r>
        <w:rPr>
          <w:lang w:val="en-SG"/>
        </w:rPr>
        <w:t xml:space="preserve"> with the </w:t>
      </w:r>
      <w:r w:rsidR="003A2B74">
        <w:rPr>
          <w:lang w:val="en-SG"/>
        </w:rPr>
        <w:t>organisation</w:t>
      </w:r>
      <w:r w:rsidR="00127F68">
        <w:rPr>
          <w:lang w:val="en-SG"/>
        </w:rPr>
        <w:t>al</w:t>
      </w:r>
      <w:r>
        <w:rPr>
          <w:lang w:val="en-SG"/>
        </w:rPr>
        <w:t xml:space="preserve"> activities. The </w:t>
      </w:r>
      <w:r w:rsidR="00A322B4">
        <w:rPr>
          <w:lang w:val="en-SG"/>
        </w:rPr>
        <w:t xml:space="preserve">company is operating in 13 countries with </w:t>
      </w:r>
      <w:r w:rsidR="00007C62">
        <w:rPr>
          <w:lang w:val="en-SG"/>
        </w:rPr>
        <w:t>over 6</w:t>
      </w:r>
      <w:r w:rsidR="00205911">
        <w:rPr>
          <w:lang w:val="en-SG"/>
        </w:rPr>
        <w:t>,</w:t>
      </w:r>
      <w:r w:rsidR="00007C62">
        <w:rPr>
          <w:lang w:val="en-SG"/>
        </w:rPr>
        <w:t xml:space="preserve">000 stores. </w:t>
      </w:r>
      <w:r w:rsidR="00D845B9">
        <w:rPr>
          <w:lang w:val="en-SG"/>
        </w:rPr>
        <w:t>It started its online journey in 1994</w:t>
      </w:r>
      <w:r w:rsidR="0088324D">
        <w:rPr>
          <w:lang w:val="en-SG"/>
        </w:rPr>
        <w:t xml:space="preserve"> </w:t>
      </w:r>
      <w:r w:rsidR="0088324D" w:rsidRPr="0088324D">
        <w:rPr>
          <w:lang w:val="en-SG"/>
        </w:rPr>
        <w:t>(Tesco Plc, 2020)</w:t>
      </w:r>
      <w:r w:rsidR="00D845B9">
        <w:rPr>
          <w:lang w:val="en-SG"/>
        </w:rPr>
        <w:t xml:space="preserve">. </w:t>
      </w:r>
      <w:r w:rsidR="001075FF">
        <w:rPr>
          <w:lang w:val="en-SG"/>
        </w:rPr>
        <w:t xml:space="preserve">It had websites named ‘Tesco Direct’. Now, it has portal websites named Tesco.com from where people can easily do their online shopping sitting at home. The </w:t>
      </w:r>
      <w:r w:rsidR="003A2B74">
        <w:rPr>
          <w:lang w:val="en-SG"/>
        </w:rPr>
        <w:t>organisation</w:t>
      </w:r>
      <w:r w:rsidR="001075FF">
        <w:rPr>
          <w:lang w:val="en-SG"/>
        </w:rPr>
        <w:t xml:space="preserve"> has its delivery</w:t>
      </w:r>
      <w:r w:rsidR="00237091">
        <w:rPr>
          <w:lang w:val="en-SG"/>
        </w:rPr>
        <w:t xml:space="preserve"> system. It has come with banking services to make the shopping experience of people good.</w:t>
      </w:r>
    </w:p>
    <w:p w14:paraId="072C1FF4" w14:textId="77777777" w:rsidR="00F9450F" w:rsidRDefault="00F9450F" w:rsidP="008B6239">
      <w:pPr>
        <w:rPr>
          <w:lang w:val="en-SG"/>
        </w:rPr>
      </w:pPr>
    </w:p>
    <w:p w14:paraId="42D28551" w14:textId="77777777" w:rsidR="00F9450F" w:rsidRPr="008B6239" w:rsidRDefault="00F9450F" w:rsidP="008B6239">
      <w:pPr>
        <w:rPr>
          <w:lang w:val="en-SG"/>
        </w:rPr>
      </w:pPr>
    </w:p>
    <w:p w14:paraId="21515EAD" w14:textId="77777777" w:rsidR="005A4404" w:rsidRPr="00F9450F" w:rsidRDefault="004750FF" w:rsidP="00F9450F">
      <w:pPr>
        <w:spacing w:after="0"/>
        <w:rPr>
          <w:b/>
          <w:sz w:val="28"/>
          <w:lang w:val="en-SG"/>
        </w:rPr>
      </w:pPr>
      <w:r w:rsidRPr="00F9450F">
        <w:rPr>
          <w:b/>
          <w:sz w:val="28"/>
          <w:lang w:val="en-SG"/>
        </w:rPr>
        <w:lastRenderedPageBreak/>
        <w:t>The nature of the business</w:t>
      </w:r>
      <w:r w:rsidR="00F9450F">
        <w:rPr>
          <w:b/>
          <w:sz w:val="28"/>
          <w:lang w:val="en-SG"/>
        </w:rPr>
        <w:t>:</w:t>
      </w:r>
    </w:p>
    <w:p w14:paraId="49A9DC0D" w14:textId="77777777" w:rsidR="00FF1BCE" w:rsidRDefault="00FF1BCE" w:rsidP="00EA0533">
      <w:pPr>
        <w:rPr>
          <w:lang w:val="en-SG"/>
        </w:rPr>
      </w:pPr>
      <w:r>
        <w:rPr>
          <w:lang w:val="en-SG"/>
        </w:rPr>
        <w:t>Tesco is a r</w:t>
      </w:r>
      <w:r w:rsidR="008901AF">
        <w:rPr>
          <w:lang w:val="en-SG"/>
        </w:rPr>
        <w:t xml:space="preserve">etail </w:t>
      </w:r>
      <w:r w:rsidR="006D343E">
        <w:rPr>
          <w:lang w:val="en-SG"/>
        </w:rPr>
        <w:t>organisation</w:t>
      </w:r>
      <w:r w:rsidR="008901AF">
        <w:rPr>
          <w:lang w:val="en-SG"/>
        </w:rPr>
        <w:t>.</w:t>
      </w:r>
      <w:r w:rsidR="006D343E">
        <w:rPr>
          <w:lang w:val="en-SG"/>
        </w:rPr>
        <w:t xml:space="preserve"> It provides groceries and other necessary products to customers. It has come with banking services as well. </w:t>
      </w:r>
      <w:r w:rsidR="0075148A">
        <w:rPr>
          <w:lang w:val="en-SG"/>
        </w:rPr>
        <w:t xml:space="preserve">The objective of the </w:t>
      </w:r>
      <w:r w:rsidR="003A2B74">
        <w:rPr>
          <w:lang w:val="en-SG"/>
        </w:rPr>
        <w:t>organisation</w:t>
      </w:r>
      <w:r w:rsidR="0075148A">
        <w:rPr>
          <w:lang w:val="en-SG"/>
        </w:rPr>
        <w:t xml:space="preserve"> is to become the leading retail </w:t>
      </w:r>
      <w:r w:rsidR="003A2B74">
        <w:rPr>
          <w:lang w:val="en-SG"/>
        </w:rPr>
        <w:t>organisation</w:t>
      </w:r>
      <w:r w:rsidR="0075148A">
        <w:rPr>
          <w:lang w:val="en-SG"/>
        </w:rPr>
        <w:t xml:space="preserve"> in the UK and also in the world. </w:t>
      </w:r>
      <w:r w:rsidR="00733996">
        <w:rPr>
          <w:lang w:val="en-SG"/>
        </w:rPr>
        <w:t xml:space="preserve">They have </w:t>
      </w:r>
      <w:r w:rsidR="0088324D">
        <w:rPr>
          <w:lang w:val="en-SG"/>
        </w:rPr>
        <w:t xml:space="preserve">a </w:t>
      </w:r>
      <w:r w:rsidR="00BF1DC5">
        <w:rPr>
          <w:lang w:val="en-SG"/>
        </w:rPr>
        <w:t xml:space="preserve">fast delivery system to deliver their </w:t>
      </w:r>
      <w:r w:rsidR="006900E3">
        <w:rPr>
          <w:lang w:val="en-SG"/>
        </w:rPr>
        <w:t>online products</w:t>
      </w:r>
      <w:r w:rsidR="0088324D" w:rsidRPr="0088324D">
        <w:t xml:space="preserve"> </w:t>
      </w:r>
      <w:r w:rsidR="0088324D" w:rsidRPr="0088324D">
        <w:rPr>
          <w:lang w:val="en-SG"/>
        </w:rPr>
        <w:t>(Liu and Davies, 2013)</w:t>
      </w:r>
      <w:r w:rsidR="006900E3">
        <w:rPr>
          <w:lang w:val="en-SG"/>
        </w:rPr>
        <w:t>.</w:t>
      </w:r>
      <w:r w:rsidR="00BF1DC5">
        <w:rPr>
          <w:lang w:val="en-SG"/>
        </w:rPr>
        <w:t xml:space="preserve"> Their online marketing is very active. After the pandemic situation, they have </w:t>
      </w:r>
      <w:r w:rsidR="004750FF">
        <w:rPr>
          <w:lang w:val="en-SG"/>
        </w:rPr>
        <w:t>strengthened</w:t>
      </w:r>
      <w:r w:rsidR="00305187">
        <w:rPr>
          <w:lang w:val="en-SG"/>
        </w:rPr>
        <w:t xml:space="preserve"> their online business activities. </w:t>
      </w:r>
      <w:r w:rsidR="006D343E">
        <w:rPr>
          <w:lang w:val="en-SG"/>
        </w:rPr>
        <w:t xml:space="preserve"> </w:t>
      </w:r>
    </w:p>
    <w:p w14:paraId="146BCA53" w14:textId="77777777" w:rsidR="005A4404" w:rsidRPr="00F9450F" w:rsidRDefault="0088324D" w:rsidP="00F9450F">
      <w:pPr>
        <w:spacing w:after="0"/>
        <w:rPr>
          <w:b/>
          <w:sz w:val="28"/>
          <w:lang w:val="en-SG"/>
        </w:rPr>
      </w:pPr>
      <w:r w:rsidRPr="00F9450F">
        <w:rPr>
          <w:b/>
          <w:sz w:val="28"/>
          <w:lang w:val="en-SG"/>
        </w:rPr>
        <w:t>The b</w:t>
      </w:r>
      <w:r w:rsidR="005A4404" w:rsidRPr="00F9450F">
        <w:rPr>
          <w:b/>
          <w:sz w:val="28"/>
          <w:lang w:val="en-SG"/>
        </w:rPr>
        <w:t xml:space="preserve">usiness strategy followed by the </w:t>
      </w:r>
      <w:r w:rsidR="003A2B74" w:rsidRPr="00F9450F">
        <w:rPr>
          <w:b/>
          <w:sz w:val="28"/>
          <w:lang w:val="en-SG"/>
        </w:rPr>
        <w:t>organisation</w:t>
      </w:r>
      <w:r w:rsidR="00F9450F">
        <w:rPr>
          <w:b/>
          <w:sz w:val="28"/>
          <w:lang w:val="en-SG"/>
        </w:rPr>
        <w:t>:</w:t>
      </w:r>
    </w:p>
    <w:p w14:paraId="063D7F57" w14:textId="77777777" w:rsidR="005E59F9" w:rsidRPr="005A4404" w:rsidRDefault="005E59F9" w:rsidP="005E59F9">
      <w:pPr>
        <w:rPr>
          <w:lang w:val="en-SG"/>
        </w:rPr>
      </w:pPr>
      <w:r>
        <w:rPr>
          <w:lang w:val="en-SG"/>
        </w:rPr>
        <w:t xml:space="preserve">Tesco has opened its operations in 13 countries. It has one so long and it has developed a strong profile around the world. According to Ansoff’s Matrix, the </w:t>
      </w:r>
      <w:r w:rsidR="003A2B74">
        <w:rPr>
          <w:lang w:val="en-SG"/>
        </w:rPr>
        <w:t>organisation</w:t>
      </w:r>
      <w:r>
        <w:rPr>
          <w:lang w:val="en-SG"/>
        </w:rPr>
        <w:t xml:space="preserve"> is focusing on market penetration and market development. </w:t>
      </w:r>
      <w:r w:rsidR="00716499">
        <w:rPr>
          <w:lang w:val="en-SG"/>
        </w:rPr>
        <w:t xml:space="preserve">The </w:t>
      </w:r>
      <w:r w:rsidR="003A2B74">
        <w:rPr>
          <w:lang w:val="en-SG"/>
        </w:rPr>
        <w:t>organisation</w:t>
      </w:r>
      <w:r w:rsidR="00716499">
        <w:rPr>
          <w:lang w:val="en-SG"/>
        </w:rPr>
        <w:t xml:space="preserve"> is focusing on </w:t>
      </w:r>
      <w:r w:rsidR="0088324D">
        <w:rPr>
          <w:lang w:val="en-SG"/>
        </w:rPr>
        <w:t xml:space="preserve">the </w:t>
      </w:r>
      <w:r w:rsidR="00716499">
        <w:rPr>
          <w:lang w:val="en-SG"/>
        </w:rPr>
        <w:t>modification of their existing products to grab more customer attention</w:t>
      </w:r>
      <w:r w:rsidR="00B94917">
        <w:rPr>
          <w:lang w:val="en-SG"/>
        </w:rPr>
        <w:t xml:space="preserve"> </w:t>
      </w:r>
      <w:r w:rsidR="00B94917" w:rsidRPr="00B94917">
        <w:rPr>
          <w:lang w:val="en-SG"/>
        </w:rPr>
        <w:t>(Kipley, Lewis</w:t>
      </w:r>
      <w:r w:rsidR="00B94917">
        <w:rPr>
          <w:lang w:val="en-SG"/>
        </w:rPr>
        <w:t>,</w:t>
      </w:r>
      <w:r w:rsidR="00B94917" w:rsidRPr="00B94917">
        <w:rPr>
          <w:lang w:val="en-SG"/>
        </w:rPr>
        <w:t xml:space="preserve"> and Jeng, 2012)</w:t>
      </w:r>
      <w:r w:rsidR="00716499">
        <w:rPr>
          <w:lang w:val="en-SG"/>
        </w:rPr>
        <w:t xml:space="preserve">. </w:t>
      </w:r>
      <w:r w:rsidR="004F0EF3">
        <w:rPr>
          <w:lang w:val="en-SG"/>
        </w:rPr>
        <w:t>More</w:t>
      </w:r>
      <w:r w:rsidR="0088324D">
        <w:rPr>
          <w:lang w:val="en-SG"/>
        </w:rPr>
        <w:t>o</w:t>
      </w:r>
      <w:r w:rsidR="004F0EF3">
        <w:rPr>
          <w:lang w:val="en-SG"/>
        </w:rPr>
        <w:t xml:space="preserve">ver, the </w:t>
      </w:r>
      <w:r w:rsidR="003A2B74">
        <w:rPr>
          <w:lang w:val="en-SG"/>
        </w:rPr>
        <w:t>organisation</w:t>
      </w:r>
      <w:r w:rsidR="004F0EF3">
        <w:rPr>
          <w:lang w:val="en-SG"/>
        </w:rPr>
        <w:t xml:space="preserve"> has tried to enter a new market despite some negative experiences in </w:t>
      </w:r>
      <w:r w:rsidR="0088324D">
        <w:rPr>
          <w:lang w:val="en-SG"/>
        </w:rPr>
        <w:t xml:space="preserve">the </w:t>
      </w:r>
      <w:r w:rsidR="004F0EF3">
        <w:rPr>
          <w:lang w:val="en-SG"/>
        </w:rPr>
        <w:t xml:space="preserve">foreign market like </w:t>
      </w:r>
      <w:r w:rsidR="0088324D">
        <w:rPr>
          <w:lang w:val="en-SG"/>
        </w:rPr>
        <w:t xml:space="preserve">the </w:t>
      </w:r>
      <w:r w:rsidR="004F0EF3">
        <w:rPr>
          <w:lang w:val="en-SG"/>
        </w:rPr>
        <w:t>US, China.</w:t>
      </w:r>
      <w:r w:rsidR="00697790">
        <w:rPr>
          <w:lang w:val="en-SG"/>
        </w:rPr>
        <w:t xml:space="preserve"> The </w:t>
      </w:r>
      <w:r w:rsidR="003A2B74">
        <w:rPr>
          <w:lang w:val="en-SG"/>
        </w:rPr>
        <w:t>organisation</w:t>
      </w:r>
      <w:r w:rsidR="00697790">
        <w:rPr>
          <w:lang w:val="en-SG"/>
        </w:rPr>
        <w:t xml:space="preserve"> wants to reach as many people as possible. So, </w:t>
      </w:r>
      <w:r w:rsidR="00020490">
        <w:rPr>
          <w:lang w:val="en-SG"/>
        </w:rPr>
        <w:t>taking entry in a new market like South Asia, Middle East</w:t>
      </w:r>
      <w:r w:rsidR="003A2B74">
        <w:rPr>
          <w:lang w:val="en-SG"/>
        </w:rPr>
        <w:t>,</w:t>
      </w:r>
      <w:r w:rsidR="00020490">
        <w:rPr>
          <w:lang w:val="en-SG"/>
        </w:rPr>
        <w:t xml:space="preserve"> etc. </w:t>
      </w:r>
      <w:r w:rsidR="00397210">
        <w:rPr>
          <w:lang w:val="en-SG"/>
        </w:rPr>
        <w:t>may come</w:t>
      </w:r>
      <w:r w:rsidR="00020490">
        <w:rPr>
          <w:lang w:val="en-SG"/>
        </w:rPr>
        <w:t xml:space="preserve"> with </w:t>
      </w:r>
      <w:r w:rsidR="0088324D">
        <w:rPr>
          <w:lang w:val="en-SG"/>
        </w:rPr>
        <w:t xml:space="preserve">a </w:t>
      </w:r>
      <w:r w:rsidR="00020490">
        <w:rPr>
          <w:lang w:val="en-SG"/>
        </w:rPr>
        <w:t xml:space="preserve">positive review and </w:t>
      </w:r>
      <w:r w:rsidR="00397210">
        <w:rPr>
          <w:lang w:val="en-SG"/>
        </w:rPr>
        <w:t xml:space="preserve">open </w:t>
      </w:r>
      <w:r w:rsidR="0088324D">
        <w:rPr>
          <w:lang w:val="en-SG"/>
        </w:rPr>
        <w:t xml:space="preserve">a </w:t>
      </w:r>
      <w:r w:rsidR="00397210">
        <w:rPr>
          <w:lang w:val="en-SG"/>
        </w:rPr>
        <w:t xml:space="preserve">new road to their vision to become the leading retail </w:t>
      </w:r>
      <w:r w:rsidR="003A2B74">
        <w:rPr>
          <w:lang w:val="en-SG"/>
        </w:rPr>
        <w:t>organisation</w:t>
      </w:r>
      <w:r w:rsidR="00397210">
        <w:rPr>
          <w:lang w:val="en-SG"/>
        </w:rPr>
        <w:t xml:space="preserve"> in the world.</w:t>
      </w:r>
    </w:p>
    <w:p w14:paraId="004ACE07" w14:textId="77777777" w:rsidR="005A4404" w:rsidRPr="00F9450F" w:rsidRDefault="005A4404" w:rsidP="00F9450F">
      <w:pPr>
        <w:spacing w:after="0"/>
        <w:rPr>
          <w:b/>
          <w:sz w:val="28"/>
          <w:lang w:val="en-SG"/>
        </w:rPr>
      </w:pPr>
      <w:r w:rsidRPr="00F9450F">
        <w:rPr>
          <w:b/>
          <w:sz w:val="28"/>
          <w:lang w:val="en-SG"/>
        </w:rPr>
        <w:t>Industry size</w:t>
      </w:r>
      <w:r w:rsidR="00F9450F">
        <w:rPr>
          <w:b/>
          <w:sz w:val="28"/>
          <w:lang w:val="en-SG"/>
        </w:rPr>
        <w:t>:</w:t>
      </w:r>
    </w:p>
    <w:p w14:paraId="50CE9678" w14:textId="77777777" w:rsidR="00BC201C" w:rsidRDefault="00BC201C" w:rsidP="00BC201C">
      <w:pPr>
        <w:rPr>
          <w:lang w:val="en-SG"/>
        </w:rPr>
      </w:pPr>
      <w:r>
        <w:rPr>
          <w:lang w:val="en-SG"/>
        </w:rPr>
        <w:t xml:space="preserve">The industry size within the retail industry is huge. </w:t>
      </w:r>
      <w:r w:rsidR="0088324D">
        <w:rPr>
          <w:lang w:val="en-SG"/>
        </w:rPr>
        <w:t>The r</w:t>
      </w:r>
      <w:r w:rsidR="006B4435">
        <w:rPr>
          <w:lang w:val="en-SG"/>
        </w:rPr>
        <w:t>etail industry is now becoming more digitalized than ever before. It provides banking services, loan services, online shopping services</w:t>
      </w:r>
      <w:r w:rsidR="003A2B74">
        <w:rPr>
          <w:lang w:val="en-SG"/>
        </w:rPr>
        <w:t>,</w:t>
      </w:r>
      <w:r w:rsidR="006B4435">
        <w:rPr>
          <w:lang w:val="en-SG"/>
        </w:rPr>
        <w:t xml:space="preserve"> and home delivery. The technological incorporation within the workplace has increased efficiency and </w:t>
      </w:r>
      <w:r w:rsidR="00C80AC7">
        <w:rPr>
          <w:lang w:val="en-SG"/>
        </w:rPr>
        <w:t xml:space="preserve">customers’ services have been upgraded as well. The following graph shows </w:t>
      </w:r>
      <w:r w:rsidR="0088324D">
        <w:rPr>
          <w:lang w:val="en-SG"/>
        </w:rPr>
        <w:t>a</w:t>
      </w:r>
      <w:r w:rsidR="00C80AC7">
        <w:rPr>
          <w:lang w:val="en-SG"/>
        </w:rPr>
        <w:t xml:space="preserve"> large contributor </w:t>
      </w:r>
      <w:r w:rsidR="0088324D">
        <w:rPr>
          <w:lang w:val="en-SG"/>
        </w:rPr>
        <w:t>to</w:t>
      </w:r>
      <w:r w:rsidR="00C80AC7">
        <w:rPr>
          <w:lang w:val="en-SG"/>
        </w:rPr>
        <w:t xml:space="preserve"> the UK GDP in the year 2019.</w:t>
      </w:r>
    </w:p>
    <w:p w14:paraId="206F4EB7" w14:textId="77777777" w:rsidR="00FB6C58" w:rsidRPr="00251CBB" w:rsidRDefault="00595FFF" w:rsidP="00251CBB">
      <w:pPr>
        <w:spacing w:after="0" w:line="240" w:lineRule="auto"/>
        <w:jc w:val="center"/>
      </w:pPr>
      <w:r w:rsidRPr="00251CBB">
        <w:rPr>
          <w:noProof/>
          <w:lang w:val="en-US"/>
        </w:rPr>
        <w:drawing>
          <wp:inline distT="0" distB="0" distL="0" distR="0" wp14:anchorId="4F463D67" wp14:editId="54AE7780">
            <wp:extent cx="4526275" cy="2257425"/>
            <wp:effectExtent l="19050" t="19050" r="2730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qqqqqq.PNG"/>
                    <pic:cNvPicPr/>
                  </pic:nvPicPr>
                  <pic:blipFill rotWithShape="1">
                    <a:blip r:embed="rId8" cstate="print">
                      <a:extLst>
                        <a:ext uri="{28A0092B-C50C-407E-A947-70E740481C1C}">
                          <a14:useLocalDpi xmlns:a14="http://schemas.microsoft.com/office/drawing/2010/main" val="0"/>
                        </a:ext>
                      </a:extLst>
                    </a:blip>
                    <a:srcRect l="1330"/>
                    <a:stretch/>
                  </pic:blipFill>
                  <pic:spPr bwMode="auto">
                    <a:xfrm>
                      <a:off x="0" y="0"/>
                      <a:ext cx="4538339" cy="226344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92B9187" w14:textId="77777777" w:rsidR="00FB6C58" w:rsidRPr="00251CBB" w:rsidRDefault="00FB6C58" w:rsidP="00251CBB">
      <w:pPr>
        <w:spacing w:after="0" w:line="240" w:lineRule="auto"/>
        <w:jc w:val="center"/>
      </w:pPr>
      <w:r w:rsidRPr="00251CBB">
        <w:t xml:space="preserve">Figure </w:t>
      </w:r>
      <w:r w:rsidR="00C17226">
        <w:fldChar w:fldCharType="begin"/>
      </w:r>
      <w:r w:rsidR="00C17226">
        <w:instrText xml:space="preserve"> SEQ Figure \* ARABIC </w:instrText>
      </w:r>
      <w:r w:rsidR="00C17226">
        <w:fldChar w:fldCharType="separate"/>
      </w:r>
      <w:r w:rsidRPr="00251CBB">
        <w:t>1</w:t>
      </w:r>
      <w:r w:rsidR="00C17226">
        <w:fldChar w:fldCharType="end"/>
      </w:r>
      <w:r w:rsidRPr="00251CBB">
        <w:t xml:space="preserve">: </w:t>
      </w:r>
      <w:r w:rsidR="00595FFF" w:rsidRPr="00251CBB">
        <w:t xml:space="preserve">Retail sales in the </w:t>
      </w:r>
      <w:r w:rsidRPr="00251CBB">
        <w:t xml:space="preserve"> UK</w:t>
      </w:r>
    </w:p>
    <w:p w14:paraId="477ADA15" w14:textId="77777777" w:rsidR="00FB6C58" w:rsidRPr="00251CBB" w:rsidRDefault="00FB6C58" w:rsidP="00251CBB">
      <w:pPr>
        <w:spacing w:after="0" w:line="240" w:lineRule="auto"/>
        <w:jc w:val="center"/>
      </w:pPr>
      <w:r w:rsidRPr="00251CBB">
        <w:t>Source:</w:t>
      </w:r>
      <w:r w:rsidR="004C6426" w:rsidRPr="004C6426">
        <w:t xml:space="preserve"> (Retail sales, Great Britain - Office for National Statistics, 2020)</w:t>
      </w:r>
    </w:p>
    <w:p w14:paraId="4F0D4300" w14:textId="77777777" w:rsidR="00595FFF" w:rsidRPr="004C5600" w:rsidRDefault="00BF2141" w:rsidP="00EA0533">
      <w:r>
        <w:lastRenderedPageBreak/>
        <w:t xml:space="preserve">The graph shows </w:t>
      </w:r>
      <w:r w:rsidR="00595FFF">
        <w:t xml:space="preserve">the quantity bought in retail sales over time. The series shows the retail sales is generally increasing. But, the path shows more volatility. </w:t>
      </w:r>
      <w:r w:rsidR="00A83D71">
        <w:t>In March 2019, the growth rate was 1.3% which shows a strong growth rate.</w:t>
      </w:r>
      <w:r w:rsidR="00FA433B">
        <w:t xml:space="preserve"> The growth rate in </w:t>
      </w:r>
      <w:r w:rsidR="0088324D">
        <w:t xml:space="preserve">the </w:t>
      </w:r>
      <w:r w:rsidR="00FA433B">
        <w:t xml:space="preserve">recent situation has been hampered much. Since people are having </w:t>
      </w:r>
      <w:r w:rsidR="0088324D">
        <w:t xml:space="preserve">an </w:t>
      </w:r>
      <w:r w:rsidR="00FA433B">
        <w:t xml:space="preserve">economic crisis in the </w:t>
      </w:r>
      <w:r w:rsidR="007D3622">
        <w:t>recent year. So, their purchasing and spending rate have been affected by the economic crisis.</w:t>
      </w:r>
      <w:r w:rsidR="00D606F7">
        <w:t xml:space="preserve"> The retail industry is one of the largest contributor</w:t>
      </w:r>
      <w:r w:rsidR="0088324D">
        <w:t>s</w:t>
      </w:r>
      <w:r w:rsidR="00D606F7">
        <w:t xml:space="preserve"> </w:t>
      </w:r>
      <w:r w:rsidR="0088324D">
        <w:t>to</w:t>
      </w:r>
      <w:r w:rsidR="00D606F7">
        <w:t xml:space="preserve"> the UK GDP. So, the industry is huge an</w:t>
      </w:r>
      <w:r w:rsidR="00CF6BE7">
        <w:t>d</w:t>
      </w:r>
      <w:r w:rsidR="00D606F7">
        <w:t xml:space="preserve"> </w:t>
      </w:r>
      <w:r w:rsidR="00CF6BE7">
        <w:t>very</w:t>
      </w:r>
      <w:r w:rsidR="00D606F7">
        <w:t xml:space="preserve"> active.</w:t>
      </w:r>
      <w:r w:rsidR="00CF6BE7">
        <w:t xml:space="preserve"> Retail </w:t>
      </w:r>
      <w:r w:rsidR="003A2B74">
        <w:t>organisation</w:t>
      </w:r>
      <w:r w:rsidR="00CF6BE7">
        <w:t>s can develop their market size by diversifying the business strategy.</w:t>
      </w:r>
    </w:p>
    <w:p w14:paraId="4AD03C01" w14:textId="77777777" w:rsidR="005A4404" w:rsidRPr="00F9450F" w:rsidRDefault="005A4404" w:rsidP="00EA0533">
      <w:pPr>
        <w:rPr>
          <w:b/>
          <w:sz w:val="28"/>
          <w:lang w:val="en-SG"/>
        </w:rPr>
      </w:pPr>
      <w:r w:rsidRPr="00F9450F">
        <w:rPr>
          <w:b/>
          <w:sz w:val="28"/>
          <w:lang w:val="en-SG"/>
        </w:rPr>
        <w:t>Competitiveness and growth option for the company</w:t>
      </w:r>
      <w:r w:rsidR="00F9450F">
        <w:rPr>
          <w:b/>
          <w:sz w:val="28"/>
          <w:lang w:val="en-SG"/>
        </w:rPr>
        <w:t>:</w:t>
      </w:r>
    </w:p>
    <w:p w14:paraId="319AC682" w14:textId="77777777" w:rsidR="006B4435" w:rsidRPr="008B6239" w:rsidRDefault="006B4435" w:rsidP="00EA0533">
      <w:pPr>
        <w:rPr>
          <w:lang w:val="en-SG"/>
        </w:rPr>
      </w:pPr>
      <w:r>
        <w:rPr>
          <w:lang w:val="en-SG"/>
        </w:rPr>
        <w:t xml:space="preserve">The leading retail </w:t>
      </w:r>
      <w:r w:rsidR="003A2B74">
        <w:rPr>
          <w:lang w:val="en-SG"/>
        </w:rPr>
        <w:t>organisation</w:t>
      </w:r>
      <w:r>
        <w:rPr>
          <w:lang w:val="en-SG"/>
        </w:rPr>
        <w:t>s within this industry are Sainsbury, Asda, Aldi, Mark</w:t>
      </w:r>
      <w:r w:rsidR="0088324D">
        <w:rPr>
          <w:lang w:val="en-SG"/>
        </w:rPr>
        <w:t>,</w:t>
      </w:r>
      <w:r>
        <w:rPr>
          <w:lang w:val="en-SG"/>
        </w:rPr>
        <w:t xml:space="preserve"> and Spenser</w:t>
      </w:r>
      <w:r w:rsidR="003A2B74">
        <w:rPr>
          <w:lang w:val="en-SG"/>
        </w:rPr>
        <w:t>,</w:t>
      </w:r>
      <w:r>
        <w:rPr>
          <w:lang w:val="en-SG"/>
        </w:rPr>
        <w:t xml:space="preserve"> etc. All of these </w:t>
      </w:r>
      <w:r w:rsidR="003A2B74">
        <w:rPr>
          <w:lang w:val="en-SG"/>
        </w:rPr>
        <w:t>organisation</w:t>
      </w:r>
      <w:r>
        <w:rPr>
          <w:lang w:val="en-SG"/>
        </w:rPr>
        <w:t>s are great competitors of Tesco</w:t>
      </w:r>
      <w:r w:rsidR="004C6426">
        <w:rPr>
          <w:lang w:val="en-SG"/>
        </w:rPr>
        <w:t xml:space="preserve"> </w:t>
      </w:r>
      <w:r w:rsidR="004C6426" w:rsidRPr="004C6426">
        <w:rPr>
          <w:lang w:val="en-SG"/>
        </w:rPr>
        <w:t>(Barnes, 2011)</w:t>
      </w:r>
      <w:r>
        <w:rPr>
          <w:lang w:val="en-SG"/>
        </w:rPr>
        <w:t xml:space="preserve">. </w:t>
      </w:r>
      <w:r w:rsidR="00E34C18">
        <w:rPr>
          <w:lang w:val="en-SG"/>
        </w:rPr>
        <w:t xml:space="preserve">The discount shop popularly known as Aldi has created </w:t>
      </w:r>
      <w:r w:rsidR="0088324D">
        <w:rPr>
          <w:lang w:val="en-SG"/>
        </w:rPr>
        <w:t xml:space="preserve">a </w:t>
      </w:r>
      <w:r w:rsidR="00E34C18">
        <w:rPr>
          <w:lang w:val="en-SG"/>
        </w:rPr>
        <w:t xml:space="preserve">big challenge for Tesco to make </w:t>
      </w:r>
      <w:r w:rsidR="0088324D">
        <w:rPr>
          <w:lang w:val="en-SG"/>
        </w:rPr>
        <w:t xml:space="preserve">a </w:t>
      </w:r>
      <w:r w:rsidR="00E34C18">
        <w:rPr>
          <w:lang w:val="en-SG"/>
        </w:rPr>
        <w:t>profit with it</w:t>
      </w:r>
      <w:r w:rsidR="0088324D">
        <w:rPr>
          <w:lang w:val="en-SG"/>
        </w:rPr>
        <w:t>s</w:t>
      </w:r>
      <w:r w:rsidR="00E34C18">
        <w:rPr>
          <w:lang w:val="en-SG"/>
        </w:rPr>
        <w:t xml:space="preserve"> regular strategy. Tesco is now in the mature stage of </w:t>
      </w:r>
      <w:r w:rsidR="0088324D">
        <w:rPr>
          <w:lang w:val="en-SG"/>
        </w:rPr>
        <w:t xml:space="preserve">the </w:t>
      </w:r>
      <w:r w:rsidR="00E34C18">
        <w:rPr>
          <w:lang w:val="en-SG"/>
        </w:rPr>
        <w:t xml:space="preserve">industry life </w:t>
      </w:r>
      <w:r w:rsidR="007A6BB5">
        <w:rPr>
          <w:lang w:val="en-SG"/>
        </w:rPr>
        <w:t>cycle</w:t>
      </w:r>
      <w:r w:rsidR="00E34C18">
        <w:rPr>
          <w:lang w:val="en-SG"/>
        </w:rPr>
        <w:t xml:space="preserve">. The </w:t>
      </w:r>
      <w:r w:rsidR="003A2B74">
        <w:rPr>
          <w:lang w:val="en-SG"/>
        </w:rPr>
        <w:t>organisation</w:t>
      </w:r>
      <w:r w:rsidR="00E34C18">
        <w:rPr>
          <w:lang w:val="en-SG"/>
        </w:rPr>
        <w:t xml:space="preserve"> has </w:t>
      </w:r>
      <w:r w:rsidR="007A6BB5">
        <w:rPr>
          <w:lang w:val="en-SG"/>
        </w:rPr>
        <w:t>come</w:t>
      </w:r>
      <w:r w:rsidR="00E34C18">
        <w:rPr>
          <w:lang w:val="en-SG"/>
        </w:rPr>
        <w:t xml:space="preserve"> so long since its establishment. It has secured the largest retail </w:t>
      </w:r>
      <w:r w:rsidR="003A2B74">
        <w:rPr>
          <w:lang w:val="en-SG"/>
        </w:rPr>
        <w:t>organisation</w:t>
      </w:r>
      <w:r w:rsidR="00E34C18">
        <w:rPr>
          <w:lang w:val="en-SG"/>
        </w:rPr>
        <w:t>al position in the UK.</w:t>
      </w:r>
      <w:r w:rsidR="00087384">
        <w:rPr>
          <w:lang w:val="en-SG"/>
        </w:rPr>
        <w:t xml:space="preserve"> The </w:t>
      </w:r>
      <w:r w:rsidR="003A2B74">
        <w:rPr>
          <w:lang w:val="en-SG"/>
        </w:rPr>
        <w:t>organisation</w:t>
      </w:r>
      <w:r w:rsidR="00A845D0">
        <w:rPr>
          <w:lang w:val="en-SG"/>
        </w:rPr>
        <w:t xml:space="preserve"> has acquired a strong position in the market. But, the retail industry is very competitive and there has not such growth opportunity here because, major sorts of innovations have been already done, More</w:t>
      </w:r>
      <w:r w:rsidR="0088324D">
        <w:rPr>
          <w:lang w:val="en-SG"/>
        </w:rPr>
        <w:t>o</w:t>
      </w:r>
      <w:r w:rsidR="00A845D0">
        <w:rPr>
          <w:lang w:val="en-SG"/>
        </w:rPr>
        <w:t xml:space="preserve">ver, the online shopping service has been provided by all retail </w:t>
      </w:r>
      <w:r w:rsidR="003A2B74">
        <w:rPr>
          <w:lang w:val="en-SG"/>
        </w:rPr>
        <w:t>organisation</w:t>
      </w:r>
      <w:r w:rsidR="00A845D0">
        <w:rPr>
          <w:lang w:val="en-SG"/>
        </w:rPr>
        <w:t xml:space="preserve">s now. Tesco is further looking for developing its existing products and service system to hold its existing market position </w:t>
      </w:r>
      <w:r w:rsidR="00BD208B">
        <w:rPr>
          <w:lang w:val="en-SG"/>
        </w:rPr>
        <w:t>strongly</w:t>
      </w:r>
      <w:r w:rsidR="00A845D0">
        <w:rPr>
          <w:lang w:val="en-SG"/>
        </w:rPr>
        <w:t>.</w:t>
      </w:r>
    </w:p>
    <w:p w14:paraId="19BE4265" w14:textId="77777777" w:rsidR="00820D22" w:rsidRDefault="00F03991" w:rsidP="00370785">
      <w:pPr>
        <w:pStyle w:val="Heading1"/>
        <w:rPr>
          <w:lang w:val="en-SG"/>
        </w:rPr>
      </w:pPr>
      <w:bookmarkStart w:id="2" w:name="_Toc58171404"/>
      <w:r>
        <w:rPr>
          <w:lang w:val="en-SG"/>
        </w:rPr>
        <w:t xml:space="preserve">Key management theories related to the </w:t>
      </w:r>
      <w:r w:rsidR="003A2B74">
        <w:rPr>
          <w:lang w:val="en-SG"/>
        </w:rPr>
        <w:t>organisation</w:t>
      </w:r>
      <w:r>
        <w:rPr>
          <w:lang w:val="en-SG"/>
        </w:rPr>
        <w:t>al context</w:t>
      </w:r>
      <w:bookmarkEnd w:id="2"/>
    </w:p>
    <w:p w14:paraId="3305D603" w14:textId="77777777" w:rsidR="00C12192" w:rsidRPr="00C12192" w:rsidRDefault="00C12192" w:rsidP="00C12192">
      <w:pPr>
        <w:rPr>
          <w:lang w:val="en-SG"/>
        </w:rPr>
      </w:pPr>
      <w:r>
        <w:rPr>
          <w:lang w:val="en-SG"/>
        </w:rPr>
        <w:t xml:space="preserve">Tesco follows some key management theories while managing </w:t>
      </w:r>
      <w:r w:rsidR="003A2B74">
        <w:rPr>
          <w:lang w:val="en-SG"/>
        </w:rPr>
        <w:t>organisation</w:t>
      </w:r>
      <w:r>
        <w:rPr>
          <w:lang w:val="en-SG"/>
        </w:rPr>
        <w:t>al culture, values</w:t>
      </w:r>
      <w:r w:rsidR="0088324D">
        <w:rPr>
          <w:lang w:val="en-SG"/>
        </w:rPr>
        <w:t>,</w:t>
      </w:r>
      <w:r>
        <w:rPr>
          <w:lang w:val="en-SG"/>
        </w:rPr>
        <w:t xml:space="preserve"> and employees and also to take </w:t>
      </w:r>
      <w:r w:rsidR="0088324D">
        <w:rPr>
          <w:lang w:val="en-SG"/>
        </w:rPr>
        <w:t xml:space="preserve">the </w:t>
      </w:r>
      <w:r>
        <w:rPr>
          <w:lang w:val="en-SG"/>
        </w:rPr>
        <w:t>necessary strategic decision</w:t>
      </w:r>
      <w:r w:rsidR="0088324D">
        <w:rPr>
          <w:lang w:val="en-SG"/>
        </w:rPr>
        <w:t>s</w:t>
      </w:r>
      <w:r>
        <w:rPr>
          <w:lang w:val="en-SG"/>
        </w:rPr>
        <w:t xml:space="preserve">. These are </w:t>
      </w:r>
      <w:r w:rsidR="00205911">
        <w:rPr>
          <w:lang w:val="en-SG"/>
        </w:rPr>
        <w:t>analysed</w:t>
      </w:r>
      <w:r>
        <w:rPr>
          <w:lang w:val="en-SG"/>
        </w:rPr>
        <w:t xml:space="preserve"> below.</w:t>
      </w:r>
    </w:p>
    <w:p w14:paraId="01F00936" w14:textId="77777777" w:rsidR="00647254" w:rsidRDefault="00D264D7" w:rsidP="00EA0533">
      <w:pPr>
        <w:rPr>
          <w:b/>
          <w:sz w:val="28"/>
          <w:lang w:val="en-SG"/>
        </w:rPr>
      </w:pPr>
      <w:r>
        <w:rPr>
          <w:b/>
          <w:sz w:val="28"/>
          <w:lang w:val="en-SG"/>
        </w:rPr>
        <w:t>Internal factors</w:t>
      </w:r>
      <w:r w:rsidR="00F9450F">
        <w:rPr>
          <w:b/>
          <w:sz w:val="28"/>
          <w:lang w:val="en-SG"/>
        </w:rPr>
        <w:t>:</w:t>
      </w:r>
    </w:p>
    <w:p w14:paraId="709E011B" w14:textId="77777777" w:rsidR="00647254" w:rsidRDefault="00647254" w:rsidP="00647254">
      <w:pPr>
        <w:rPr>
          <w:lang w:val="en-SG"/>
        </w:rPr>
      </w:pPr>
      <w:r>
        <w:rPr>
          <w:lang w:val="en-SG"/>
        </w:rPr>
        <w:t>The</w:t>
      </w:r>
      <w:r w:rsidR="006110DD">
        <w:rPr>
          <w:lang w:val="en-SG"/>
        </w:rPr>
        <w:t xml:space="preserve"> culture of Tesco is affected by some internal and external factors. The following internal factors </w:t>
      </w:r>
      <w:r w:rsidR="00BD208B">
        <w:rPr>
          <w:lang w:val="en-SG"/>
        </w:rPr>
        <w:t xml:space="preserve">affect </w:t>
      </w:r>
      <w:r w:rsidR="003A2B74">
        <w:rPr>
          <w:lang w:val="en-SG"/>
        </w:rPr>
        <w:t>organisation</w:t>
      </w:r>
      <w:r w:rsidR="00386027">
        <w:rPr>
          <w:lang w:val="en-SG"/>
        </w:rPr>
        <w:t>al factors.</w:t>
      </w:r>
    </w:p>
    <w:p w14:paraId="789D5441" w14:textId="77777777" w:rsidR="00571B48" w:rsidRPr="00571B48" w:rsidRDefault="00571B48" w:rsidP="00571B48">
      <w:pPr>
        <w:pStyle w:val="ListParagraph"/>
        <w:numPr>
          <w:ilvl w:val="0"/>
          <w:numId w:val="7"/>
        </w:numPr>
        <w:rPr>
          <w:lang w:val="en-SG"/>
        </w:rPr>
      </w:pPr>
      <w:r w:rsidRPr="00571B48">
        <w:rPr>
          <w:lang w:val="en-SG"/>
        </w:rPr>
        <w:t>Employees</w:t>
      </w:r>
    </w:p>
    <w:p w14:paraId="46B644AA" w14:textId="77777777" w:rsidR="00571B48" w:rsidRPr="00571B48" w:rsidRDefault="00571B48" w:rsidP="00571B48">
      <w:pPr>
        <w:pStyle w:val="ListParagraph"/>
        <w:numPr>
          <w:ilvl w:val="0"/>
          <w:numId w:val="7"/>
        </w:numPr>
        <w:rPr>
          <w:lang w:val="en-SG"/>
        </w:rPr>
      </w:pPr>
      <w:r w:rsidRPr="00571B48">
        <w:rPr>
          <w:lang w:val="en-SG"/>
        </w:rPr>
        <w:t>Leadership style</w:t>
      </w:r>
    </w:p>
    <w:p w14:paraId="5974FBC2" w14:textId="77777777" w:rsidR="00571B48" w:rsidRPr="00571B48" w:rsidRDefault="00571B48" w:rsidP="00571B48">
      <w:pPr>
        <w:pStyle w:val="ListParagraph"/>
        <w:numPr>
          <w:ilvl w:val="0"/>
          <w:numId w:val="7"/>
        </w:numPr>
        <w:rPr>
          <w:lang w:val="en-SG"/>
        </w:rPr>
      </w:pPr>
      <w:r w:rsidRPr="00571B48">
        <w:rPr>
          <w:lang w:val="en-SG"/>
        </w:rPr>
        <w:t>Financial capabilities and support</w:t>
      </w:r>
    </w:p>
    <w:p w14:paraId="77EB1EAF" w14:textId="77777777" w:rsidR="00571B48" w:rsidRPr="00571B48" w:rsidRDefault="00571B48" w:rsidP="00571B48">
      <w:pPr>
        <w:pStyle w:val="ListParagraph"/>
        <w:numPr>
          <w:ilvl w:val="0"/>
          <w:numId w:val="7"/>
        </w:numPr>
        <w:rPr>
          <w:lang w:val="en-SG"/>
        </w:rPr>
      </w:pPr>
      <w:r w:rsidRPr="00571B48">
        <w:rPr>
          <w:lang w:val="en-SG"/>
        </w:rPr>
        <w:t>Nature of the business</w:t>
      </w:r>
    </w:p>
    <w:p w14:paraId="12051E48" w14:textId="77777777" w:rsidR="00571B48" w:rsidRPr="00571B48" w:rsidRDefault="00571B48" w:rsidP="00571B48">
      <w:pPr>
        <w:pStyle w:val="ListParagraph"/>
        <w:numPr>
          <w:ilvl w:val="0"/>
          <w:numId w:val="7"/>
        </w:numPr>
        <w:rPr>
          <w:lang w:val="en-SG"/>
        </w:rPr>
      </w:pPr>
      <w:r w:rsidRPr="00571B48">
        <w:rPr>
          <w:lang w:val="en-SG"/>
        </w:rPr>
        <w:t>Resources and technology</w:t>
      </w:r>
    </w:p>
    <w:p w14:paraId="696769A0" w14:textId="77777777" w:rsidR="00571B48" w:rsidRDefault="00571B48" w:rsidP="00571B48">
      <w:pPr>
        <w:pStyle w:val="ListParagraph"/>
        <w:numPr>
          <w:ilvl w:val="0"/>
          <w:numId w:val="7"/>
        </w:numPr>
        <w:rPr>
          <w:lang w:val="en-SG"/>
        </w:rPr>
      </w:pPr>
      <w:r w:rsidRPr="00571B48">
        <w:rPr>
          <w:lang w:val="en-SG"/>
        </w:rPr>
        <w:lastRenderedPageBreak/>
        <w:t>Code of ethics and vision</w:t>
      </w:r>
    </w:p>
    <w:p w14:paraId="3F4C052D" w14:textId="77777777" w:rsidR="00571B48" w:rsidRPr="00571B48" w:rsidRDefault="00571B48" w:rsidP="00571B48">
      <w:pPr>
        <w:rPr>
          <w:lang w:val="en-SG"/>
        </w:rPr>
      </w:pPr>
      <w:r>
        <w:rPr>
          <w:lang w:val="en-SG"/>
        </w:rPr>
        <w:t xml:space="preserve">The </w:t>
      </w:r>
      <w:r w:rsidR="003A2B74">
        <w:rPr>
          <w:lang w:val="en-SG"/>
        </w:rPr>
        <w:t>organisation</w:t>
      </w:r>
      <w:r>
        <w:rPr>
          <w:lang w:val="en-SG"/>
        </w:rPr>
        <w:t>al factors are highly influenced by employees’ ethics, personal attributes</w:t>
      </w:r>
      <w:r w:rsidR="0088324D">
        <w:rPr>
          <w:lang w:val="en-SG"/>
        </w:rPr>
        <w:t>,</w:t>
      </w:r>
      <w:r>
        <w:rPr>
          <w:lang w:val="en-SG"/>
        </w:rPr>
        <w:t xml:space="preserve"> and moral values. Again, </w:t>
      </w:r>
      <w:r w:rsidR="003A2B74">
        <w:rPr>
          <w:lang w:val="en-SG"/>
        </w:rPr>
        <w:t>organisation</w:t>
      </w:r>
      <w:r>
        <w:rPr>
          <w:lang w:val="en-SG"/>
        </w:rPr>
        <w:t xml:space="preserve">al culture affects their ethics also. </w:t>
      </w:r>
      <w:r w:rsidR="003A2B74">
        <w:rPr>
          <w:lang w:val="en-SG"/>
        </w:rPr>
        <w:t>Organisation</w:t>
      </w:r>
      <w:r w:rsidR="0040290F">
        <w:rPr>
          <w:lang w:val="en-SG"/>
        </w:rPr>
        <w:t>al decisions should be taken focusing on the employees’ perspective</w:t>
      </w:r>
      <w:r w:rsidR="004C6426" w:rsidRPr="004C6426">
        <w:t xml:space="preserve"> </w:t>
      </w:r>
      <w:r w:rsidR="004C6426">
        <w:rPr>
          <w:lang w:val="en-SG"/>
        </w:rPr>
        <w:t xml:space="preserve">(Barroso-Castro, </w:t>
      </w:r>
      <w:r w:rsidR="004C6426" w:rsidRPr="004C6426">
        <w:rPr>
          <w:lang w:val="en-SG"/>
        </w:rPr>
        <w:t>and Casillas-Bueno, 2015)</w:t>
      </w:r>
      <w:r w:rsidR="0040290F">
        <w:rPr>
          <w:lang w:val="en-SG"/>
        </w:rPr>
        <w:t>.</w:t>
      </w:r>
      <w:r w:rsidR="00534686">
        <w:rPr>
          <w:lang w:val="en-SG"/>
        </w:rPr>
        <w:t xml:space="preserve"> The leadership styles followed by the </w:t>
      </w:r>
      <w:r w:rsidR="003A2B74">
        <w:rPr>
          <w:lang w:val="en-SG"/>
        </w:rPr>
        <w:t>organisation</w:t>
      </w:r>
      <w:r w:rsidR="00534686">
        <w:rPr>
          <w:lang w:val="en-SG"/>
        </w:rPr>
        <w:t xml:space="preserve"> and also the financial </w:t>
      </w:r>
      <w:r w:rsidR="00FD27FC">
        <w:rPr>
          <w:lang w:val="en-SG"/>
        </w:rPr>
        <w:t>resources</w:t>
      </w:r>
      <w:r w:rsidR="00534686">
        <w:rPr>
          <w:lang w:val="en-SG"/>
        </w:rPr>
        <w:t xml:space="preserve"> and technologies </w:t>
      </w:r>
      <w:r w:rsidR="00FD27FC">
        <w:rPr>
          <w:lang w:val="en-SG"/>
        </w:rPr>
        <w:t xml:space="preserve">also have </w:t>
      </w:r>
      <w:r w:rsidR="0088324D">
        <w:rPr>
          <w:lang w:val="en-SG"/>
        </w:rPr>
        <w:t xml:space="preserve">a </w:t>
      </w:r>
      <w:r w:rsidR="00FD27FC">
        <w:rPr>
          <w:lang w:val="en-SG"/>
        </w:rPr>
        <w:t xml:space="preserve">great influence on </w:t>
      </w:r>
      <w:r w:rsidR="003A2B74">
        <w:rPr>
          <w:lang w:val="en-SG"/>
        </w:rPr>
        <w:t>organisation</w:t>
      </w:r>
      <w:r w:rsidR="00FD27FC">
        <w:rPr>
          <w:lang w:val="en-SG"/>
        </w:rPr>
        <w:t xml:space="preserve">al activities. </w:t>
      </w:r>
      <w:r w:rsidR="003964B6">
        <w:rPr>
          <w:lang w:val="en-SG"/>
        </w:rPr>
        <w:t xml:space="preserve">The ethical values </w:t>
      </w:r>
      <w:r w:rsidR="00FC5CB3">
        <w:rPr>
          <w:lang w:val="en-SG"/>
        </w:rPr>
        <w:t xml:space="preserve">and morality </w:t>
      </w:r>
      <w:r w:rsidR="00E67E1F">
        <w:rPr>
          <w:lang w:val="en-SG"/>
        </w:rPr>
        <w:t xml:space="preserve">of the </w:t>
      </w:r>
      <w:r w:rsidR="003A2B74">
        <w:rPr>
          <w:lang w:val="en-SG"/>
        </w:rPr>
        <w:t>organisation</w:t>
      </w:r>
      <w:r w:rsidR="00E67E1F">
        <w:rPr>
          <w:lang w:val="en-SG"/>
        </w:rPr>
        <w:t xml:space="preserve"> and </w:t>
      </w:r>
      <w:r w:rsidR="00E27D29">
        <w:rPr>
          <w:lang w:val="en-SG"/>
        </w:rPr>
        <w:t>nature of the business are some</w:t>
      </w:r>
      <w:r w:rsidR="00885373">
        <w:rPr>
          <w:lang w:val="en-SG"/>
        </w:rPr>
        <w:t xml:space="preserve"> crucial internal forces that create </w:t>
      </w:r>
      <w:r w:rsidR="0088324D">
        <w:rPr>
          <w:lang w:val="en-SG"/>
        </w:rPr>
        <w:t xml:space="preserve">a </w:t>
      </w:r>
      <w:r w:rsidR="00885373">
        <w:rPr>
          <w:lang w:val="en-SG"/>
        </w:rPr>
        <w:t xml:space="preserve">great impact on the </w:t>
      </w:r>
      <w:r w:rsidR="003A2B74">
        <w:rPr>
          <w:lang w:val="en-SG"/>
        </w:rPr>
        <w:t>organisation</w:t>
      </w:r>
      <w:r w:rsidR="00885373">
        <w:rPr>
          <w:lang w:val="en-SG"/>
        </w:rPr>
        <w:t xml:space="preserve">al </w:t>
      </w:r>
      <w:r w:rsidR="00655F4C">
        <w:rPr>
          <w:lang w:val="en-SG"/>
        </w:rPr>
        <w:t>performances</w:t>
      </w:r>
      <w:r w:rsidR="00885373">
        <w:rPr>
          <w:lang w:val="en-SG"/>
        </w:rPr>
        <w:t>.</w:t>
      </w:r>
    </w:p>
    <w:p w14:paraId="626F7852" w14:textId="77777777" w:rsidR="005D0844" w:rsidRPr="005D0844" w:rsidRDefault="00DE1D6F" w:rsidP="0079793E">
      <w:pPr>
        <w:rPr>
          <w:b/>
          <w:sz w:val="28"/>
          <w:lang w:val="en-SG"/>
        </w:rPr>
      </w:pPr>
      <w:r>
        <w:rPr>
          <w:b/>
          <w:sz w:val="28"/>
          <w:lang w:val="en-SG"/>
        </w:rPr>
        <w:t>S</w:t>
      </w:r>
      <w:r w:rsidR="00655F4C">
        <w:rPr>
          <w:b/>
          <w:sz w:val="28"/>
          <w:lang w:val="en-SG"/>
        </w:rPr>
        <w:t>WOT a</w:t>
      </w:r>
      <w:r>
        <w:rPr>
          <w:b/>
          <w:sz w:val="28"/>
          <w:lang w:val="en-SG"/>
        </w:rPr>
        <w:t>nalysis</w:t>
      </w:r>
      <w:r w:rsidR="00F9450F">
        <w:rPr>
          <w:b/>
          <w:sz w:val="28"/>
          <w:lang w:val="en-SG"/>
        </w:rPr>
        <w:t>:</w:t>
      </w:r>
    </w:p>
    <w:p w14:paraId="6967CDFC" w14:textId="77777777" w:rsidR="007558A6" w:rsidRPr="004C6426" w:rsidRDefault="00655F4C" w:rsidP="00EA0533">
      <w:pPr>
        <w:rPr>
          <w:lang w:val="en-SG"/>
        </w:rPr>
      </w:pPr>
      <w:r>
        <w:rPr>
          <w:lang w:val="en-SG"/>
        </w:rPr>
        <w:t xml:space="preserve">SWOT is an </w:t>
      </w:r>
      <w:r w:rsidRPr="004C6426">
        <w:rPr>
          <w:lang w:val="en-SG"/>
        </w:rPr>
        <w:t xml:space="preserve">effective analysis method that helps </w:t>
      </w:r>
      <w:r w:rsidR="003A2B74">
        <w:rPr>
          <w:lang w:val="en-SG"/>
        </w:rPr>
        <w:t>the organisation</w:t>
      </w:r>
      <w:r w:rsidRPr="004C6426">
        <w:rPr>
          <w:lang w:val="en-SG"/>
        </w:rPr>
        <w:t xml:space="preserve"> analyses the internal strength and weaknesses to </w:t>
      </w:r>
      <w:r w:rsidR="00EE7114" w:rsidRPr="004C6426">
        <w:rPr>
          <w:lang w:val="en-SG"/>
        </w:rPr>
        <w:t>assess</w:t>
      </w:r>
      <w:r w:rsidRPr="004C6426">
        <w:rPr>
          <w:lang w:val="en-SG"/>
        </w:rPr>
        <w:t xml:space="preserve"> its opportunities and also overcomes its threats.</w:t>
      </w:r>
      <w:r w:rsidR="007C7F88" w:rsidRPr="004C6426">
        <w:rPr>
          <w:lang w:val="en-SG"/>
        </w:rPr>
        <w:t xml:space="preserve"> Tesco uses SWOT to analyse its </w:t>
      </w:r>
      <w:r w:rsidR="002E27C1" w:rsidRPr="004C6426">
        <w:rPr>
          <w:lang w:val="en-SG"/>
        </w:rPr>
        <w:t xml:space="preserve">current competitiveness to take </w:t>
      </w:r>
      <w:r w:rsidR="0088324D" w:rsidRPr="004C6426">
        <w:rPr>
          <w:lang w:val="en-SG"/>
        </w:rPr>
        <w:t xml:space="preserve">a </w:t>
      </w:r>
      <w:r w:rsidR="002E27C1" w:rsidRPr="004C6426">
        <w:rPr>
          <w:lang w:val="en-SG"/>
        </w:rPr>
        <w:t xml:space="preserve">crucial strategic decision to check if the decision will bring </w:t>
      </w:r>
      <w:r w:rsidR="00C13826" w:rsidRPr="004C6426">
        <w:rPr>
          <w:lang w:val="en-SG"/>
        </w:rPr>
        <w:t xml:space="preserve">positivity for the </w:t>
      </w:r>
      <w:r w:rsidR="003A2B74">
        <w:rPr>
          <w:lang w:val="en-SG"/>
        </w:rPr>
        <w:t>organisation</w:t>
      </w:r>
      <w:r w:rsidR="00C10267" w:rsidRPr="004C6426">
        <w:t xml:space="preserve"> </w:t>
      </w:r>
      <w:r w:rsidR="00C10267" w:rsidRPr="004C6426">
        <w:rPr>
          <w:lang w:val="en-SG"/>
        </w:rPr>
        <w:t>(Böhm, 2010)</w:t>
      </w:r>
      <w:r w:rsidR="00E74343" w:rsidRPr="004C6426">
        <w:rPr>
          <w:lang w:val="en-SG"/>
        </w:rPr>
        <w:t>.</w:t>
      </w:r>
    </w:p>
    <w:p w14:paraId="4E56217A" w14:textId="77777777" w:rsidR="0024047F" w:rsidRDefault="00805856" w:rsidP="00EA0533">
      <w:pPr>
        <w:rPr>
          <w:b/>
          <w:sz w:val="28"/>
          <w:lang w:val="en-SG"/>
        </w:rPr>
      </w:pPr>
      <w:r w:rsidRPr="004C6426">
        <w:rPr>
          <w:b/>
          <w:sz w:val="28"/>
          <w:lang w:val="en-SG"/>
        </w:rPr>
        <w:t xml:space="preserve">External </w:t>
      </w:r>
      <w:r w:rsidR="00EC191F" w:rsidRPr="004C6426">
        <w:rPr>
          <w:b/>
          <w:sz w:val="28"/>
          <w:lang w:val="en-SG"/>
        </w:rPr>
        <w:t>factor</w:t>
      </w:r>
      <w:r w:rsidR="00F9450F">
        <w:rPr>
          <w:b/>
          <w:sz w:val="28"/>
          <w:lang w:val="en-SG"/>
        </w:rPr>
        <w:t>:</w:t>
      </w:r>
    </w:p>
    <w:p w14:paraId="594F127F" w14:textId="77777777" w:rsidR="001E4115" w:rsidRDefault="00F335CC" w:rsidP="006E2840">
      <w:pPr>
        <w:rPr>
          <w:lang w:val="en-SG"/>
        </w:rPr>
      </w:pPr>
      <w:r>
        <w:rPr>
          <w:lang w:val="en-SG"/>
        </w:rPr>
        <w:t xml:space="preserve">External factors are </w:t>
      </w:r>
      <w:r w:rsidR="006E2840">
        <w:rPr>
          <w:lang w:val="en-SG"/>
        </w:rPr>
        <w:t>those micro and macro</w:t>
      </w:r>
      <w:r w:rsidR="0088324D">
        <w:rPr>
          <w:lang w:val="en-SG"/>
        </w:rPr>
        <w:t>-</w:t>
      </w:r>
      <w:r w:rsidR="006E2840">
        <w:rPr>
          <w:lang w:val="en-SG"/>
        </w:rPr>
        <w:t>environmental factors o</w:t>
      </w:r>
      <w:r w:rsidR="0088324D">
        <w:rPr>
          <w:lang w:val="en-SG"/>
        </w:rPr>
        <w:t>ver</w:t>
      </w:r>
      <w:r w:rsidR="006E2840">
        <w:rPr>
          <w:lang w:val="en-SG"/>
        </w:rPr>
        <w:t xml:space="preserve"> which the </w:t>
      </w:r>
      <w:r w:rsidR="003A2B74">
        <w:rPr>
          <w:lang w:val="en-SG"/>
        </w:rPr>
        <w:t>organisation</w:t>
      </w:r>
      <w:r w:rsidR="006E2840">
        <w:rPr>
          <w:lang w:val="en-SG"/>
        </w:rPr>
        <w:t xml:space="preserve"> has no control. The </w:t>
      </w:r>
      <w:r w:rsidR="003A2B74">
        <w:rPr>
          <w:lang w:val="en-SG"/>
        </w:rPr>
        <w:t>organisation</w:t>
      </w:r>
      <w:r w:rsidR="006E2840">
        <w:rPr>
          <w:lang w:val="en-SG"/>
        </w:rPr>
        <w:t xml:space="preserve"> needs to be aware of these forces to sustain in the competitive market.</w:t>
      </w:r>
      <w:r w:rsidR="006225BA">
        <w:rPr>
          <w:lang w:val="en-SG"/>
        </w:rPr>
        <w:t xml:space="preserve"> </w:t>
      </w:r>
      <w:r w:rsidR="002B22F5">
        <w:rPr>
          <w:lang w:val="en-SG"/>
        </w:rPr>
        <w:t>Customers, suppliers are some major micro</w:t>
      </w:r>
      <w:r w:rsidR="00205911">
        <w:rPr>
          <w:lang w:val="en-SG"/>
        </w:rPr>
        <w:t>-</w:t>
      </w:r>
      <w:r w:rsidR="002B22F5">
        <w:rPr>
          <w:lang w:val="en-SG"/>
        </w:rPr>
        <w:t xml:space="preserve">environmental factors for </w:t>
      </w:r>
      <w:r w:rsidR="0088324D">
        <w:rPr>
          <w:lang w:val="en-SG"/>
        </w:rPr>
        <w:t xml:space="preserve">an </w:t>
      </w:r>
      <w:r w:rsidR="003A2B74">
        <w:rPr>
          <w:lang w:val="en-SG"/>
        </w:rPr>
        <w:t>organisation</w:t>
      </w:r>
      <w:r w:rsidR="002B22F5">
        <w:rPr>
          <w:lang w:val="en-SG"/>
        </w:rPr>
        <w:t xml:space="preserve">. Customers’ satisfaction is </w:t>
      </w:r>
      <w:r w:rsidR="00B94917">
        <w:rPr>
          <w:lang w:val="en-SG"/>
        </w:rPr>
        <w:t>a</w:t>
      </w:r>
      <w:r w:rsidR="002B22F5">
        <w:rPr>
          <w:lang w:val="en-SG"/>
        </w:rPr>
        <w:t xml:space="preserve"> high priority </w:t>
      </w:r>
      <w:r w:rsidR="00B94917">
        <w:rPr>
          <w:lang w:val="en-SG"/>
        </w:rPr>
        <w:t>for</w:t>
      </w:r>
      <w:r w:rsidR="002B22F5">
        <w:rPr>
          <w:lang w:val="en-SG"/>
        </w:rPr>
        <w:t xml:space="preserve"> Tesco. </w:t>
      </w:r>
      <w:r w:rsidR="00B94917">
        <w:rPr>
          <w:lang w:val="en-SG"/>
        </w:rPr>
        <w:t>C</w:t>
      </w:r>
      <w:r w:rsidR="002B22F5">
        <w:rPr>
          <w:lang w:val="en-SG"/>
        </w:rPr>
        <w:t>hanging customers’ demand</w:t>
      </w:r>
      <w:r w:rsidR="00B94917">
        <w:rPr>
          <w:lang w:val="en-SG"/>
        </w:rPr>
        <w:t>s</w:t>
      </w:r>
      <w:r w:rsidR="002B22F5">
        <w:rPr>
          <w:lang w:val="en-SG"/>
        </w:rPr>
        <w:t xml:space="preserve"> and choice</w:t>
      </w:r>
      <w:r w:rsidR="003A2B74">
        <w:rPr>
          <w:lang w:val="en-SG"/>
        </w:rPr>
        <w:t>s</w:t>
      </w:r>
      <w:r w:rsidR="002B22F5">
        <w:rPr>
          <w:lang w:val="en-SG"/>
        </w:rPr>
        <w:t xml:space="preserve"> shape </w:t>
      </w:r>
      <w:r w:rsidR="003A2B74">
        <w:rPr>
          <w:lang w:val="en-SG"/>
        </w:rPr>
        <w:t>organisation</w:t>
      </w:r>
      <w:r w:rsidR="002B22F5">
        <w:rPr>
          <w:lang w:val="en-SG"/>
        </w:rPr>
        <w:t>al activities. More</w:t>
      </w:r>
      <w:r w:rsidR="00B94917">
        <w:rPr>
          <w:lang w:val="en-SG"/>
        </w:rPr>
        <w:t>o</w:t>
      </w:r>
      <w:r w:rsidR="002B22F5">
        <w:rPr>
          <w:lang w:val="en-SG"/>
        </w:rPr>
        <w:t>ver, the suppliers’ attitude also is a great factor</w:t>
      </w:r>
      <w:r w:rsidR="004C6426" w:rsidRPr="004C6426">
        <w:t xml:space="preserve"> </w:t>
      </w:r>
      <w:r w:rsidR="004C6426" w:rsidRPr="004C6426">
        <w:rPr>
          <w:lang w:val="en-SG"/>
        </w:rPr>
        <w:t>(</w:t>
      </w:r>
      <w:r w:rsidR="004C6426" w:rsidRPr="006900E3">
        <w:t>Yoo</w:t>
      </w:r>
      <w:r w:rsidR="004C6426" w:rsidRPr="004C6426">
        <w:rPr>
          <w:lang w:val="en-SG"/>
        </w:rPr>
        <w:t xml:space="preserve"> and Kim, 2012)</w:t>
      </w:r>
      <w:r w:rsidR="002B22F5">
        <w:rPr>
          <w:lang w:val="en-SG"/>
        </w:rPr>
        <w:t>.</w:t>
      </w:r>
    </w:p>
    <w:p w14:paraId="49856F6C" w14:textId="77777777" w:rsidR="001E4115" w:rsidRDefault="001E4115" w:rsidP="006E2840">
      <w:pPr>
        <w:rPr>
          <w:lang w:val="en-SG"/>
        </w:rPr>
      </w:pPr>
      <w:r>
        <w:rPr>
          <w:lang w:val="en-SG"/>
        </w:rPr>
        <w:t xml:space="preserve">Other </w:t>
      </w:r>
      <w:r w:rsidR="005A23B4">
        <w:rPr>
          <w:lang w:val="en-SG"/>
        </w:rPr>
        <w:t>macro</w:t>
      </w:r>
      <w:r w:rsidR="00B94917">
        <w:rPr>
          <w:lang w:val="en-SG"/>
        </w:rPr>
        <w:t>-</w:t>
      </w:r>
      <w:r>
        <w:rPr>
          <w:lang w:val="en-SG"/>
        </w:rPr>
        <w:t>environmental factors are political, economic, social, technological, legal</w:t>
      </w:r>
      <w:r w:rsidR="00B94917">
        <w:rPr>
          <w:lang w:val="en-SG"/>
        </w:rPr>
        <w:t>,</w:t>
      </w:r>
      <w:r>
        <w:rPr>
          <w:lang w:val="en-SG"/>
        </w:rPr>
        <w:t xml:space="preserve"> and environmental. </w:t>
      </w:r>
    </w:p>
    <w:p w14:paraId="1F10618C" w14:textId="77777777" w:rsidR="000F6B5A" w:rsidRDefault="000F6B5A" w:rsidP="000F6B5A">
      <w:pPr>
        <w:rPr>
          <w:b/>
          <w:sz w:val="28"/>
          <w:lang w:val="en-SG"/>
        </w:rPr>
      </w:pPr>
      <w:r w:rsidRPr="00EC6DD9">
        <w:rPr>
          <w:b/>
          <w:sz w:val="28"/>
          <w:lang w:val="en-SG"/>
        </w:rPr>
        <w:t>PESTLE analysis</w:t>
      </w:r>
      <w:r w:rsidR="00F9450F">
        <w:rPr>
          <w:b/>
          <w:sz w:val="28"/>
          <w:lang w:val="en-SG"/>
        </w:rPr>
        <w:t>:</w:t>
      </w:r>
    </w:p>
    <w:p w14:paraId="527AED22" w14:textId="77777777" w:rsidR="00550DB0" w:rsidRDefault="00131F13" w:rsidP="00131F13">
      <w:pPr>
        <w:rPr>
          <w:lang w:val="en-SG"/>
        </w:rPr>
      </w:pPr>
      <w:r>
        <w:rPr>
          <w:lang w:val="en-SG"/>
        </w:rPr>
        <w:t>One of the popular macro-economic analysis is pestle analysis. It analyses how various macro-economic factors can chang</w:t>
      </w:r>
      <w:r w:rsidR="00754D42">
        <w:rPr>
          <w:lang w:val="en-SG"/>
        </w:rPr>
        <w:t xml:space="preserve">e </w:t>
      </w:r>
      <w:r w:rsidR="003A2B74">
        <w:rPr>
          <w:lang w:val="en-SG"/>
        </w:rPr>
        <w:t>organisation</w:t>
      </w:r>
      <w:r w:rsidR="00754D42">
        <w:rPr>
          <w:lang w:val="en-SG"/>
        </w:rPr>
        <w:t>al culture and a</w:t>
      </w:r>
      <w:r>
        <w:rPr>
          <w:lang w:val="en-SG"/>
        </w:rPr>
        <w:t>ctivities.</w:t>
      </w:r>
    </w:p>
    <w:p w14:paraId="50E810CF" w14:textId="77777777" w:rsidR="006E1063" w:rsidRDefault="000F6B5A" w:rsidP="000F6B5A">
      <w:pPr>
        <w:rPr>
          <w:lang w:val="en-SG"/>
        </w:rPr>
      </w:pPr>
      <w:r w:rsidRPr="0033578F">
        <w:rPr>
          <w:b/>
          <w:lang w:val="en-SG"/>
        </w:rPr>
        <w:t>Political:</w:t>
      </w:r>
      <w:r w:rsidRPr="0033578F">
        <w:rPr>
          <w:lang w:val="en-SG"/>
        </w:rPr>
        <w:t xml:space="preserve"> </w:t>
      </w:r>
      <w:r w:rsidR="006E1063">
        <w:rPr>
          <w:lang w:val="en-SG"/>
        </w:rPr>
        <w:t>The political instabilit</w:t>
      </w:r>
      <w:r w:rsidR="00D03757">
        <w:rPr>
          <w:lang w:val="en-SG"/>
        </w:rPr>
        <w:t>y, changing political decision</w:t>
      </w:r>
      <w:r w:rsidR="00B94917">
        <w:rPr>
          <w:lang w:val="en-SG"/>
        </w:rPr>
        <w:t>s</w:t>
      </w:r>
      <w:r w:rsidR="003A2B74">
        <w:rPr>
          <w:lang w:val="en-SG"/>
        </w:rPr>
        <w:t>,</w:t>
      </w:r>
      <w:r w:rsidR="00D03757">
        <w:rPr>
          <w:lang w:val="en-SG"/>
        </w:rPr>
        <w:t xml:space="preserve"> and also changing </w:t>
      </w:r>
      <w:r w:rsidR="00C51ED6">
        <w:rPr>
          <w:lang w:val="en-SG"/>
        </w:rPr>
        <w:t>tariffs</w:t>
      </w:r>
      <w:r w:rsidR="00D03757">
        <w:rPr>
          <w:lang w:val="en-SG"/>
        </w:rPr>
        <w:t>, tax rate</w:t>
      </w:r>
      <w:r w:rsidR="00B94917">
        <w:rPr>
          <w:lang w:val="en-SG"/>
        </w:rPr>
        <w:t>s</w:t>
      </w:r>
      <w:r w:rsidR="00D03757">
        <w:rPr>
          <w:lang w:val="en-SG"/>
        </w:rPr>
        <w:t xml:space="preserve"> are some political forces that have </w:t>
      </w:r>
      <w:r w:rsidR="00B94917">
        <w:rPr>
          <w:lang w:val="en-SG"/>
        </w:rPr>
        <w:t xml:space="preserve">an </w:t>
      </w:r>
      <w:r w:rsidR="00D03757">
        <w:rPr>
          <w:lang w:val="en-SG"/>
        </w:rPr>
        <w:t xml:space="preserve">impact on the </w:t>
      </w:r>
      <w:r w:rsidR="003A2B74">
        <w:rPr>
          <w:lang w:val="en-SG"/>
        </w:rPr>
        <w:t>organisation</w:t>
      </w:r>
      <w:r w:rsidR="00D03757">
        <w:rPr>
          <w:lang w:val="en-SG"/>
        </w:rPr>
        <w:t>al activities and culture.</w:t>
      </w:r>
      <w:r w:rsidR="00C51ED6">
        <w:rPr>
          <w:lang w:val="en-SG"/>
        </w:rPr>
        <w:t xml:space="preserve"> The whole </w:t>
      </w:r>
      <w:r w:rsidR="003A2B74">
        <w:rPr>
          <w:lang w:val="en-SG"/>
        </w:rPr>
        <w:t>organisation</w:t>
      </w:r>
      <w:r w:rsidR="00C51ED6">
        <w:rPr>
          <w:lang w:val="en-SG"/>
        </w:rPr>
        <w:t xml:space="preserve">al culture can turn into </w:t>
      </w:r>
      <w:r w:rsidR="00B94917">
        <w:rPr>
          <w:lang w:val="en-SG"/>
        </w:rPr>
        <w:t xml:space="preserve">a </w:t>
      </w:r>
      <w:r w:rsidR="00C51ED6">
        <w:rPr>
          <w:lang w:val="en-SG"/>
        </w:rPr>
        <w:t>different structure to deal with such changes.</w:t>
      </w:r>
    </w:p>
    <w:p w14:paraId="71D9BEC5" w14:textId="77777777" w:rsidR="00CD7591" w:rsidRDefault="000F6B5A" w:rsidP="000F6B5A">
      <w:pPr>
        <w:rPr>
          <w:lang w:val="en-SG"/>
        </w:rPr>
      </w:pPr>
      <w:r w:rsidRPr="004C6426">
        <w:rPr>
          <w:b/>
          <w:lang w:val="en-SG"/>
        </w:rPr>
        <w:lastRenderedPageBreak/>
        <w:t>Economic:</w:t>
      </w:r>
      <w:r w:rsidRPr="004C6426">
        <w:rPr>
          <w:lang w:val="en-SG"/>
        </w:rPr>
        <w:t xml:space="preserve"> </w:t>
      </w:r>
      <w:r w:rsidR="00CD7591" w:rsidRPr="004C6426">
        <w:rPr>
          <w:lang w:val="en-SG"/>
        </w:rPr>
        <w:t xml:space="preserve">The economic performances of the </w:t>
      </w:r>
      <w:r w:rsidR="00316DE9" w:rsidRPr="004C6426">
        <w:rPr>
          <w:lang w:val="en-SG"/>
        </w:rPr>
        <w:t xml:space="preserve">country and the performance of the </w:t>
      </w:r>
      <w:r w:rsidR="003A2B74">
        <w:rPr>
          <w:lang w:val="en-SG"/>
        </w:rPr>
        <w:t>organisation</w:t>
      </w:r>
      <w:r w:rsidR="00221EC9" w:rsidRPr="004C6426">
        <w:rPr>
          <w:lang w:val="en-SG"/>
        </w:rPr>
        <w:t xml:space="preserve"> are interrelated. The spending rate of government within the industry and the purchasing power of customers affect the </w:t>
      </w:r>
      <w:r w:rsidR="003A2B74">
        <w:rPr>
          <w:lang w:val="en-SG"/>
        </w:rPr>
        <w:t>organisation</w:t>
      </w:r>
      <w:r w:rsidR="00205911">
        <w:rPr>
          <w:lang w:val="en-SG"/>
        </w:rPr>
        <w:t xml:space="preserve"> decision (Del Marmol et al.</w:t>
      </w:r>
      <w:r w:rsidR="00221EC9" w:rsidRPr="004C6426">
        <w:rPr>
          <w:lang w:val="en-SG"/>
        </w:rPr>
        <w:t>, 2016).</w:t>
      </w:r>
      <w:r w:rsidR="00B150F2" w:rsidRPr="004C6426">
        <w:rPr>
          <w:lang w:val="en-SG"/>
        </w:rPr>
        <w:t xml:space="preserve"> The fiscal and monetary policy, demand and supply, rules</w:t>
      </w:r>
      <w:r w:rsidR="003A2B74">
        <w:rPr>
          <w:lang w:val="en-SG"/>
        </w:rPr>
        <w:t>,</w:t>
      </w:r>
      <w:r w:rsidR="00B150F2" w:rsidRPr="004C6426">
        <w:rPr>
          <w:lang w:val="en-SG"/>
        </w:rPr>
        <w:t xml:space="preserve"> and regulations are some economic forces.</w:t>
      </w:r>
    </w:p>
    <w:p w14:paraId="49788925" w14:textId="77777777" w:rsidR="007940CE" w:rsidRDefault="000F6B5A" w:rsidP="000F6B5A">
      <w:pPr>
        <w:rPr>
          <w:lang w:val="en-SG"/>
        </w:rPr>
      </w:pPr>
      <w:r w:rsidRPr="0033578F">
        <w:rPr>
          <w:b/>
          <w:lang w:val="en-SG"/>
        </w:rPr>
        <w:t>Social:</w:t>
      </w:r>
      <w:r w:rsidRPr="0033578F">
        <w:rPr>
          <w:lang w:val="en-SG"/>
        </w:rPr>
        <w:t xml:space="preserve"> </w:t>
      </w:r>
      <w:r w:rsidR="007940CE">
        <w:rPr>
          <w:lang w:val="en-SG"/>
        </w:rPr>
        <w:t xml:space="preserve">The preferences of human being changes over time with the changing technology and </w:t>
      </w:r>
      <w:r w:rsidR="00B02F76">
        <w:rPr>
          <w:lang w:val="en-SG"/>
        </w:rPr>
        <w:t>environment</w:t>
      </w:r>
      <w:r w:rsidR="00411AE1">
        <w:rPr>
          <w:lang w:val="en-SG"/>
        </w:rPr>
        <w:t>. The demand of customers, the changing cult</w:t>
      </w:r>
      <w:r w:rsidR="00B02F76">
        <w:rPr>
          <w:lang w:val="en-SG"/>
        </w:rPr>
        <w:t xml:space="preserve">ure which is influenced by surroundings are also </w:t>
      </w:r>
      <w:r w:rsidR="00B94917">
        <w:rPr>
          <w:lang w:val="en-SG"/>
        </w:rPr>
        <w:t>a</w:t>
      </w:r>
      <w:r w:rsidR="00B02F76">
        <w:rPr>
          <w:lang w:val="en-SG"/>
        </w:rPr>
        <w:t xml:space="preserve"> matter of </w:t>
      </w:r>
      <w:r w:rsidR="00477F86">
        <w:rPr>
          <w:lang w:val="en-SG"/>
        </w:rPr>
        <w:t>concern</w:t>
      </w:r>
      <w:r w:rsidR="00B02F76">
        <w:rPr>
          <w:lang w:val="en-SG"/>
        </w:rPr>
        <w:t xml:space="preserve"> for </w:t>
      </w:r>
      <w:r w:rsidR="003A2B74">
        <w:rPr>
          <w:lang w:val="en-SG"/>
        </w:rPr>
        <w:t>organisation</w:t>
      </w:r>
      <w:r w:rsidR="00B02F76">
        <w:rPr>
          <w:lang w:val="en-SG"/>
        </w:rPr>
        <w:t>s.</w:t>
      </w:r>
    </w:p>
    <w:p w14:paraId="30323AC4" w14:textId="77777777" w:rsidR="00477F86" w:rsidRDefault="000F6B5A" w:rsidP="000F6B5A">
      <w:pPr>
        <w:rPr>
          <w:lang w:val="en-SG"/>
        </w:rPr>
      </w:pPr>
      <w:r w:rsidRPr="0033578F">
        <w:rPr>
          <w:b/>
          <w:lang w:val="en-SG"/>
        </w:rPr>
        <w:t>Technological:</w:t>
      </w:r>
      <w:r w:rsidR="00477F86">
        <w:rPr>
          <w:lang w:val="en-SG"/>
        </w:rPr>
        <w:t xml:space="preserve"> The competition is increasing with the technological advancement and adaption within the </w:t>
      </w:r>
      <w:r w:rsidR="003A2B74">
        <w:rPr>
          <w:lang w:val="en-SG"/>
        </w:rPr>
        <w:t>organisation</w:t>
      </w:r>
      <w:r w:rsidR="00477F86">
        <w:rPr>
          <w:lang w:val="en-SG"/>
        </w:rPr>
        <w:t>.</w:t>
      </w:r>
      <w:r w:rsidR="000D462D">
        <w:rPr>
          <w:lang w:val="en-SG"/>
        </w:rPr>
        <w:t xml:space="preserve"> The changing taste of </w:t>
      </w:r>
      <w:r w:rsidR="00443DCB">
        <w:rPr>
          <w:lang w:val="en-SG"/>
        </w:rPr>
        <w:t>customers’</w:t>
      </w:r>
      <w:r w:rsidR="000D462D">
        <w:rPr>
          <w:lang w:val="en-SG"/>
        </w:rPr>
        <w:t xml:space="preserve"> demands for new technological adaption within the </w:t>
      </w:r>
      <w:r w:rsidR="003A2B74">
        <w:rPr>
          <w:lang w:val="en-SG"/>
        </w:rPr>
        <w:t>organisation</w:t>
      </w:r>
      <w:r w:rsidR="000D462D">
        <w:rPr>
          <w:lang w:val="en-SG"/>
        </w:rPr>
        <w:t xml:space="preserve"> and technology has </w:t>
      </w:r>
      <w:r w:rsidR="00443DCB">
        <w:rPr>
          <w:lang w:val="en-SG"/>
        </w:rPr>
        <w:t xml:space="preserve">increased the </w:t>
      </w:r>
      <w:r w:rsidR="000E0F0F">
        <w:rPr>
          <w:lang w:val="en-SG"/>
        </w:rPr>
        <w:t>quality of work and also has created moral hazards and risk of data loss.</w:t>
      </w:r>
    </w:p>
    <w:p w14:paraId="12054161" w14:textId="77777777" w:rsidR="006F29CB" w:rsidRDefault="006F29CB" w:rsidP="000F6B5A">
      <w:pPr>
        <w:rPr>
          <w:lang w:val="en-SG"/>
        </w:rPr>
      </w:pPr>
      <w:r w:rsidRPr="00BF1B5D">
        <w:rPr>
          <w:b/>
          <w:lang w:val="en-SG"/>
        </w:rPr>
        <w:t>Legal:</w:t>
      </w:r>
      <w:r>
        <w:rPr>
          <w:lang w:val="en-SG"/>
        </w:rPr>
        <w:t xml:space="preserve"> Legal forces deal with </w:t>
      </w:r>
      <w:r w:rsidR="003A2B74">
        <w:rPr>
          <w:lang w:val="en-SG"/>
        </w:rPr>
        <w:t>organisation</w:t>
      </w:r>
      <w:r>
        <w:rPr>
          <w:lang w:val="en-SG"/>
        </w:rPr>
        <w:t xml:space="preserve"> and country related laws and regulation</w:t>
      </w:r>
      <w:r w:rsidR="00577AD5">
        <w:rPr>
          <w:lang w:val="en-SG"/>
        </w:rPr>
        <w:t xml:space="preserve">s. Every </w:t>
      </w:r>
      <w:r w:rsidR="003A2B74">
        <w:rPr>
          <w:lang w:val="en-SG"/>
        </w:rPr>
        <w:t>organisation</w:t>
      </w:r>
      <w:r w:rsidR="00577AD5">
        <w:rPr>
          <w:lang w:val="en-SG"/>
        </w:rPr>
        <w:t xml:space="preserve"> must comply with </w:t>
      </w:r>
      <w:r w:rsidR="006900E3">
        <w:rPr>
          <w:lang w:val="en-SG"/>
        </w:rPr>
        <w:t>labour</w:t>
      </w:r>
      <w:r w:rsidR="00577AD5">
        <w:rPr>
          <w:lang w:val="en-SG"/>
        </w:rPr>
        <w:t xml:space="preserve"> laws,</w:t>
      </w:r>
      <w:r w:rsidR="00BF1B5D" w:rsidRPr="00BF1B5D">
        <w:rPr>
          <w:lang w:val="en-SG"/>
        </w:rPr>
        <w:t xml:space="preserve"> </w:t>
      </w:r>
      <w:r w:rsidR="00BF1B5D">
        <w:rPr>
          <w:lang w:val="en-SG"/>
        </w:rPr>
        <w:t>company</w:t>
      </w:r>
      <w:r w:rsidR="00577AD5">
        <w:rPr>
          <w:lang w:val="en-SG"/>
        </w:rPr>
        <w:t xml:space="preserve"> laws. Any sort of aberration from the </w:t>
      </w:r>
      <w:r w:rsidR="00BF1B5D">
        <w:rPr>
          <w:lang w:val="en-SG"/>
        </w:rPr>
        <w:t>maintenance</w:t>
      </w:r>
      <w:r w:rsidR="00AB439F">
        <w:rPr>
          <w:lang w:val="en-SG"/>
        </w:rPr>
        <w:t xml:space="preserve"> of laws will create </w:t>
      </w:r>
      <w:r w:rsidR="00B94917">
        <w:rPr>
          <w:lang w:val="en-SG"/>
        </w:rPr>
        <w:t xml:space="preserve">a </w:t>
      </w:r>
      <w:r w:rsidR="00AB439F">
        <w:rPr>
          <w:lang w:val="en-SG"/>
        </w:rPr>
        <w:t xml:space="preserve">huge </w:t>
      </w:r>
      <w:r w:rsidR="00BF1B5D">
        <w:rPr>
          <w:lang w:val="en-SG"/>
        </w:rPr>
        <w:t xml:space="preserve">problem for the </w:t>
      </w:r>
      <w:r w:rsidR="003A2B74">
        <w:rPr>
          <w:lang w:val="en-SG"/>
        </w:rPr>
        <w:t>organisation</w:t>
      </w:r>
      <w:r w:rsidR="00BF1B5D">
        <w:rPr>
          <w:lang w:val="en-SG"/>
        </w:rPr>
        <w:t>.</w:t>
      </w:r>
    </w:p>
    <w:p w14:paraId="6EA9E759" w14:textId="77777777" w:rsidR="00061C2E" w:rsidRDefault="00FB0B20" w:rsidP="000F6B5A">
      <w:pPr>
        <w:rPr>
          <w:lang w:val="en-SG"/>
        </w:rPr>
      </w:pPr>
      <w:r w:rsidRPr="006C6159">
        <w:rPr>
          <w:b/>
          <w:lang w:val="en-SG"/>
        </w:rPr>
        <w:t>Environmental:</w:t>
      </w:r>
      <w:r>
        <w:rPr>
          <w:lang w:val="en-SG"/>
        </w:rPr>
        <w:t xml:space="preserve"> </w:t>
      </w:r>
      <w:r w:rsidR="006C6159">
        <w:rPr>
          <w:lang w:val="en-SG"/>
        </w:rPr>
        <w:t xml:space="preserve">Environmental issues </w:t>
      </w:r>
      <w:r w:rsidR="00061C2E">
        <w:rPr>
          <w:lang w:val="en-SG"/>
        </w:rPr>
        <w:t xml:space="preserve">such as changing climate, </w:t>
      </w:r>
      <w:r w:rsidR="00E12FAC">
        <w:rPr>
          <w:lang w:val="en-SG"/>
        </w:rPr>
        <w:t xml:space="preserve">demographical changes have created </w:t>
      </w:r>
      <w:r w:rsidR="00B94917">
        <w:rPr>
          <w:lang w:val="en-SG"/>
        </w:rPr>
        <w:t xml:space="preserve">a </w:t>
      </w:r>
      <w:r w:rsidR="00E12FAC">
        <w:rPr>
          <w:lang w:val="en-SG"/>
        </w:rPr>
        <w:t xml:space="preserve">great demand for new culture within the </w:t>
      </w:r>
      <w:r w:rsidR="003A2B74">
        <w:rPr>
          <w:lang w:val="en-SG"/>
        </w:rPr>
        <w:t>organisation</w:t>
      </w:r>
      <w:r w:rsidR="00E12FAC">
        <w:rPr>
          <w:lang w:val="en-SG"/>
        </w:rPr>
        <w:t>.</w:t>
      </w:r>
      <w:r w:rsidR="0020162E">
        <w:rPr>
          <w:lang w:val="en-SG"/>
        </w:rPr>
        <w:t xml:space="preserve"> The recent </w:t>
      </w:r>
      <w:r w:rsidR="00F87E71">
        <w:rPr>
          <w:lang w:val="en-SG"/>
        </w:rPr>
        <w:t>COVID</w:t>
      </w:r>
      <w:r w:rsidR="0020162E">
        <w:rPr>
          <w:lang w:val="en-SG"/>
        </w:rPr>
        <w:t xml:space="preserve">-19 has </w:t>
      </w:r>
      <w:r w:rsidR="004E34FA">
        <w:rPr>
          <w:lang w:val="en-SG"/>
        </w:rPr>
        <w:t>shown how people are creating huge environmental issues by not being careful of their health and lives.</w:t>
      </w:r>
    </w:p>
    <w:p w14:paraId="071D3B9E" w14:textId="77777777" w:rsidR="00051BE7" w:rsidRDefault="00542456" w:rsidP="005555FC">
      <w:pPr>
        <w:rPr>
          <w:b/>
          <w:sz w:val="28"/>
          <w:lang w:val="en-SG"/>
        </w:rPr>
      </w:pPr>
      <w:r>
        <w:rPr>
          <w:b/>
          <w:sz w:val="28"/>
          <w:lang w:val="en-SG"/>
        </w:rPr>
        <w:t>Lean management model</w:t>
      </w:r>
      <w:r w:rsidR="00F9450F">
        <w:rPr>
          <w:b/>
          <w:sz w:val="28"/>
          <w:lang w:val="en-SG"/>
        </w:rPr>
        <w:t>:</w:t>
      </w:r>
    </w:p>
    <w:p w14:paraId="0784E0A9" w14:textId="77777777" w:rsidR="003A6DAB" w:rsidRDefault="00B94917" w:rsidP="003A6DAB">
      <w:pPr>
        <w:rPr>
          <w:lang w:val="en-SG"/>
        </w:rPr>
      </w:pPr>
      <w:r>
        <w:rPr>
          <w:lang w:val="en-SG"/>
        </w:rPr>
        <w:t>A l</w:t>
      </w:r>
      <w:r w:rsidR="003A6DAB" w:rsidRPr="003A6DAB">
        <w:rPr>
          <w:lang w:val="en-SG"/>
        </w:rPr>
        <w:t xml:space="preserve">ean management model is a systematic approach </w:t>
      </w:r>
      <w:r>
        <w:rPr>
          <w:lang w:val="en-SG"/>
        </w:rPr>
        <w:t>that</w:t>
      </w:r>
      <w:r w:rsidR="003A6DAB" w:rsidRPr="003A6DAB">
        <w:rPr>
          <w:lang w:val="en-SG"/>
        </w:rPr>
        <w:t xml:space="preserve"> helps employees focus on continuous personal development. Using this </w:t>
      </w:r>
      <w:r w:rsidR="00D014C0" w:rsidRPr="003A6DAB">
        <w:rPr>
          <w:lang w:val="en-SG"/>
        </w:rPr>
        <w:t>model,</w:t>
      </w:r>
      <w:r w:rsidR="003A6DAB" w:rsidRPr="003A6DAB">
        <w:rPr>
          <w:lang w:val="en-SG"/>
        </w:rPr>
        <w:t xml:space="preserve"> the organisation can work for long term goal achievement since the process within the model encourages quality and efficien</w:t>
      </w:r>
      <w:r w:rsidR="003A6DAB">
        <w:rPr>
          <w:lang w:val="en-SG"/>
        </w:rPr>
        <w:t>cy</w:t>
      </w:r>
      <w:r w:rsidR="004C6426" w:rsidRPr="004C6426">
        <w:t xml:space="preserve"> </w:t>
      </w:r>
      <w:r w:rsidR="004C6426" w:rsidRPr="004C6426">
        <w:rPr>
          <w:lang w:val="en-SG"/>
        </w:rPr>
        <w:t>(Wang, 2014)</w:t>
      </w:r>
      <w:r w:rsidR="003A6DAB">
        <w:rPr>
          <w:lang w:val="en-SG"/>
        </w:rPr>
        <w:t>. The lean management model aims</w:t>
      </w:r>
      <w:r w:rsidR="003A6DAB" w:rsidRPr="003A6DAB">
        <w:rPr>
          <w:lang w:val="en-SG"/>
        </w:rPr>
        <w:t xml:space="preserve"> at optimi</w:t>
      </w:r>
      <w:r>
        <w:rPr>
          <w:lang w:val="en-SG"/>
        </w:rPr>
        <w:t>z</w:t>
      </w:r>
      <w:r w:rsidR="003A6DAB" w:rsidRPr="003A6DAB">
        <w:rPr>
          <w:lang w:val="en-SG"/>
        </w:rPr>
        <w:t>ing the utili</w:t>
      </w:r>
      <w:r>
        <w:rPr>
          <w:lang w:val="en-SG"/>
        </w:rPr>
        <w:t>z</w:t>
      </w:r>
      <w:r w:rsidR="003A6DAB" w:rsidRPr="003A6DAB">
        <w:rPr>
          <w:lang w:val="en-SG"/>
        </w:rPr>
        <w:t>ation of the existing resources creating a steady workflow to produce more value for customers focusing on their real demands. This model reduces waste in the organisational process and defines the value from the customer's standpoint to improve the continuous work process.</w:t>
      </w:r>
    </w:p>
    <w:p w14:paraId="0FAB7915" w14:textId="77777777" w:rsidR="00F9450F" w:rsidRDefault="00F9450F" w:rsidP="003A6DAB">
      <w:pPr>
        <w:rPr>
          <w:lang w:val="en-SG"/>
        </w:rPr>
      </w:pPr>
    </w:p>
    <w:p w14:paraId="4050CB42" w14:textId="77777777" w:rsidR="00F9450F" w:rsidRDefault="00F9450F" w:rsidP="003A6DAB">
      <w:pPr>
        <w:rPr>
          <w:lang w:val="en-SG"/>
        </w:rPr>
      </w:pPr>
    </w:p>
    <w:p w14:paraId="76927864" w14:textId="77777777" w:rsidR="00F9450F" w:rsidRPr="005555FC" w:rsidRDefault="00F9450F" w:rsidP="003A6DAB">
      <w:pPr>
        <w:rPr>
          <w:lang w:val="en-SG"/>
        </w:rPr>
      </w:pPr>
    </w:p>
    <w:p w14:paraId="6C21973A" w14:textId="77777777" w:rsidR="0031655E" w:rsidRPr="005555FC" w:rsidRDefault="0031655E" w:rsidP="005555FC">
      <w:pPr>
        <w:rPr>
          <w:b/>
          <w:sz w:val="28"/>
          <w:lang w:val="en-SG"/>
        </w:rPr>
      </w:pPr>
      <w:bookmarkStart w:id="3" w:name="_Toc39264923"/>
      <w:r w:rsidRPr="005555FC">
        <w:rPr>
          <w:b/>
          <w:sz w:val="28"/>
          <w:lang w:val="en-SG"/>
        </w:rPr>
        <w:lastRenderedPageBreak/>
        <w:t xml:space="preserve">Hofstede’s Dimensions of </w:t>
      </w:r>
      <w:r w:rsidRPr="005555FC">
        <w:rPr>
          <w:b/>
          <w:sz w:val="28"/>
        </w:rPr>
        <w:t>culture</w:t>
      </w:r>
      <w:bookmarkEnd w:id="3"/>
      <w:r w:rsidR="00F9450F">
        <w:rPr>
          <w:b/>
          <w:sz w:val="28"/>
        </w:rPr>
        <w:t>:</w:t>
      </w:r>
    </w:p>
    <w:p w14:paraId="5FB3727F" w14:textId="77777777" w:rsidR="006D70C1" w:rsidRDefault="006D70C1" w:rsidP="006D70C1">
      <w:pPr>
        <w:rPr>
          <w:lang w:val="en-SG"/>
        </w:rPr>
      </w:pPr>
      <w:r>
        <w:rPr>
          <w:lang w:val="en-SG"/>
        </w:rPr>
        <w:t>T</w:t>
      </w:r>
      <w:r w:rsidRPr="006D70C1">
        <w:rPr>
          <w:lang w:val="en-SG"/>
        </w:rPr>
        <w:t xml:space="preserve">he cultural dimension model was developed by Dr. Geert Hofstede to analyse how various factors impact the culture of the organisation. This model </w:t>
      </w:r>
      <w:r w:rsidR="00B94917">
        <w:rPr>
          <w:lang w:val="en-SG"/>
        </w:rPr>
        <w:t>h</w:t>
      </w:r>
      <w:r w:rsidRPr="006D70C1">
        <w:rPr>
          <w:lang w:val="en-SG"/>
        </w:rPr>
        <w:t>as discussed six dimensions. A brief discussion o</w:t>
      </w:r>
      <w:r w:rsidR="00B94917">
        <w:rPr>
          <w:lang w:val="en-SG"/>
        </w:rPr>
        <w:t>f</w:t>
      </w:r>
      <w:r w:rsidRPr="006D70C1">
        <w:rPr>
          <w:lang w:val="en-SG"/>
        </w:rPr>
        <w:t xml:space="preserve"> th</w:t>
      </w:r>
      <w:r w:rsidR="00B94917">
        <w:rPr>
          <w:lang w:val="en-SG"/>
        </w:rPr>
        <w:t>ese</w:t>
      </w:r>
      <w:r w:rsidRPr="006D70C1">
        <w:rPr>
          <w:lang w:val="en-SG"/>
        </w:rPr>
        <w:t xml:space="preserve"> dimensions is given below. </w:t>
      </w:r>
    </w:p>
    <w:p w14:paraId="023C57AB" w14:textId="77777777" w:rsidR="0031655E" w:rsidRPr="00EF16F9" w:rsidRDefault="0031655E" w:rsidP="0031655E">
      <w:pPr>
        <w:spacing w:after="0" w:line="240" w:lineRule="auto"/>
        <w:jc w:val="center"/>
      </w:pPr>
      <w:r w:rsidRPr="00EF16F9">
        <w:rPr>
          <w:noProof/>
          <w:lang w:val="en-US"/>
        </w:rPr>
        <w:drawing>
          <wp:inline distT="0" distB="0" distL="0" distR="0" wp14:anchorId="442B5698" wp14:editId="4DA5F10A">
            <wp:extent cx="3876675" cy="3396876"/>
            <wp:effectExtent l="0" t="0" r="0" b="0"/>
            <wp:docPr id="2" name="Picture 2" descr="Hofstede's Cultural Dimension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fstede's Cultural Dimensions Theory"/>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r="-646"/>
                    <a:stretch/>
                  </pic:blipFill>
                  <pic:spPr bwMode="auto">
                    <a:xfrm>
                      <a:off x="0" y="0"/>
                      <a:ext cx="3883683" cy="3403016"/>
                    </a:xfrm>
                    <a:prstGeom prst="rect">
                      <a:avLst/>
                    </a:prstGeom>
                    <a:noFill/>
                    <a:ln>
                      <a:noFill/>
                    </a:ln>
                    <a:extLst>
                      <a:ext uri="{53640926-AAD7-44D8-BBD7-CCE9431645EC}">
                        <a14:shadowObscured xmlns:a14="http://schemas.microsoft.com/office/drawing/2010/main"/>
                      </a:ext>
                    </a:extLst>
                  </pic:spPr>
                </pic:pic>
              </a:graphicData>
            </a:graphic>
          </wp:inline>
        </w:drawing>
      </w:r>
    </w:p>
    <w:p w14:paraId="5FFBF351" w14:textId="77777777" w:rsidR="0031655E" w:rsidRPr="00EF16F9" w:rsidRDefault="0031655E" w:rsidP="0031655E">
      <w:pPr>
        <w:spacing w:after="0" w:line="240" w:lineRule="auto"/>
        <w:jc w:val="center"/>
      </w:pPr>
      <w:r w:rsidRPr="00EF16F9">
        <w:t xml:space="preserve">Figure </w:t>
      </w:r>
      <w:r w:rsidR="006C0578">
        <w:rPr>
          <w:noProof/>
        </w:rPr>
        <w:fldChar w:fldCharType="begin"/>
      </w:r>
      <w:r w:rsidR="006C0578">
        <w:rPr>
          <w:noProof/>
        </w:rPr>
        <w:instrText xml:space="preserve"> SEQ Figure \* ARABIC </w:instrText>
      </w:r>
      <w:r w:rsidR="006C0578">
        <w:rPr>
          <w:noProof/>
        </w:rPr>
        <w:fldChar w:fldCharType="separate"/>
      </w:r>
      <w:r w:rsidR="00FB6C58">
        <w:rPr>
          <w:noProof/>
        </w:rPr>
        <w:t>2</w:t>
      </w:r>
      <w:r w:rsidR="006C0578">
        <w:rPr>
          <w:noProof/>
        </w:rPr>
        <w:fldChar w:fldCharType="end"/>
      </w:r>
      <w:r w:rsidRPr="00EF16F9">
        <w:t>: Hofstede’s cultural dimensions</w:t>
      </w:r>
    </w:p>
    <w:p w14:paraId="5FB24D1B" w14:textId="77777777" w:rsidR="004C6426" w:rsidRPr="004C6426" w:rsidRDefault="0031655E" w:rsidP="003A2B74">
      <w:pPr>
        <w:spacing w:line="240" w:lineRule="auto"/>
        <w:jc w:val="center"/>
      </w:pPr>
      <w:r w:rsidRPr="00EF16F9">
        <w:t>Source:</w:t>
      </w:r>
      <w:r w:rsidRPr="00CE6664">
        <w:rPr>
          <w:rFonts w:ascii="Arial" w:hAnsi="Arial" w:cs="Arial"/>
          <w:color w:val="000000"/>
          <w:sz w:val="20"/>
          <w:szCs w:val="20"/>
          <w:shd w:val="clear" w:color="auto" w:fill="FFFFFF"/>
        </w:rPr>
        <w:t xml:space="preserve"> </w:t>
      </w:r>
      <w:r w:rsidR="004C6426">
        <w:t>(</w:t>
      </w:r>
      <w:r w:rsidR="004C6426" w:rsidRPr="004C6426">
        <w:t>Hofstede and Pedersen, 2012)</w:t>
      </w:r>
    </w:p>
    <w:p w14:paraId="5644FE1E" w14:textId="77777777" w:rsidR="0031655E" w:rsidRDefault="0031655E" w:rsidP="003A2B74">
      <w:pPr>
        <w:spacing w:before="240"/>
        <w:rPr>
          <w:b/>
          <w:lang w:val="en-SG"/>
        </w:rPr>
      </w:pPr>
      <w:r w:rsidRPr="00F67230">
        <w:rPr>
          <w:b/>
          <w:lang w:val="en-SG"/>
        </w:rPr>
        <w:t>Power distance index</w:t>
      </w:r>
    </w:p>
    <w:p w14:paraId="2FD5A1A9" w14:textId="77777777" w:rsidR="006D70C1" w:rsidRDefault="006D70C1" w:rsidP="006D70C1">
      <w:pPr>
        <w:rPr>
          <w:lang w:val="en-SG"/>
        </w:rPr>
      </w:pPr>
      <w:r w:rsidRPr="006D70C1">
        <w:rPr>
          <w:lang w:val="en-SG"/>
        </w:rPr>
        <w:t xml:space="preserve">The degree of inequality </w:t>
      </w:r>
      <w:r w:rsidR="00B94917">
        <w:rPr>
          <w:lang w:val="en-SG"/>
        </w:rPr>
        <w:t xml:space="preserve">that </w:t>
      </w:r>
      <w:r w:rsidRPr="006D70C1">
        <w:rPr>
          <w:lang w:val="en-SG"/>
        </w:rPr>
        <w:t>exist</w:t>
      </w:r>
      <w:r w:rsidR="00B94917">
        <w:rPr>
          <w:lang w:val="en-SG"/>
        </w:rPr>
        <w:t>s</w:t>
      </w:r>
      <w:r w:rsidRPr="006D70C1">
        <w:rPr>
          <w:lang w:val="en-SG"/>
        </w:rPr>
        <w:t xml:space="preserve"> within the organisation is explain</w:t>
      </w:r>
      <w:r w:rsidR="00B94917">
        <w:rPr>
          <w:lang w:val="en-SG"/>
        </w:rPr>
        <w:t>ed</w:t>
      </w:r>
      <w:r w:rsidRPr="006D70C1">
        <w:rPr>
          <w:lang w:val="en-SG"/>
        </w:rPr>
        <w:t xml:space="preserve"> by the power distance index. It also analyse</w:t>
      </w:r>
      <w:r w:rsidR="00B94917">
        <w:rPr>
          <w:lang w:val="en-SG"/>
        </w:rPr>
        <w:t>s</w:t>
      </w:r>
      <w:r w:rsidRPr="006D70C1">
        <w:rPr>
          <w:lang w:val="en-SG"/>
        </w:rPr>
        <w:t xml:space="preserve"> the degree accepted between the people with and without the power. The high PDI indicates the centralized organisation, more complexity in </w:t>
      </w:r>
      <w:r w:rsidR="00B94917">
        <w:rPr>
          <w:lang w:val="en-SG"/>
        </w:rPr>
        <w:t xml:space="preserve">a </w:t>
      </w:r>
      <w:r w:rsidRPr="006D70C1">
        <w:rPr>
          <w:lang w:val="en-SG"/>
        </w:rPr>
        <w:t>hierarchical structure</w:t>
      </w:r>
      <w:r w:rsidR="00B94917">
        <w:rPr>
          <w:lang w:val="en-SG"/>
        </w:rPr>
        <w:t>,</w:t>
      </w:r>
      <w:r w:rsidRPr="006D70C1">
        <w:rPr>
          <w:lang w:val="en-SG"/>
        </w:rPr>
        <w:t xml:space="preserve"> and also </w:t>
      </w:r>
      <w:r w:rsidR="00B94917">
        <w:rPr>
          <w:lang w:val="en-SG"/>
        </w:rPr>
        <w:t xml:space="preserve">a </w:t>
      </w:r>
      <w:r w:rsidRPr="006D70C1">
        <w:rPr>
          <w:lang w:val="en-SG"/>
        </w:rPr>
        <w:t>large gap in compensation. The low PDI indicates of flatter organisational structure and encourages equality within the workplace.</w:t>
      </w:r>
    </w:p>
    <w:p w14:paraId="31A7A54A" w14:textId="77777777" w:rsidR="0031655E" w:rsidRPr="00F67230" w:rsidRDefault="0031655E" w:rsidP="0031655E">
      <w:pPr>
        <w:rPr>
          <w:b/>
          <w:lang w:val="en-SG"/>
        </w:rPr>
      </w:pPr>
      <w:r w:rsidRPr="00F67230">
        <w:rPr>
          <w:b/>
          <w:lang w:val="en-SG"/>
        </w:rPr>
        <w:t>Individualism vs Collectivism</w:t>
      </w:r>
    </w:p>
    <w:p w14:paraId="077CDA02" w14:textId="77777777" w:rsidR="0038708C" w:rsidRDefault="0038708C" w:rsidP="0031655E">
      <w:pPr>
        <w:rPr>
          <w:lang w:val="en-SG"/>
        </w:rPr>
      </w:pPr>
      <w:r w:rsidRPr="0038708C">
        <w:rPr>
          <w:lang w:val="en-SG"/>
        </w:rPr>
        <w:t>The degree of strength and connectivity among the people within the organisation is explained by individualism versus collectivism. High IDV emphasize people’s privacy and time. Low IDV emphasizes building skills and maintain</w:t>
      </w:r>
      <w:r w:rsidR="00B94917">
        <w:rPr>
          <w:lang w:val="en-SG"/>
        </w:rPr>
        <w:t>s</w:t>
      </w:r>
      <w:r w:rsidRPr="0038708C">
        <w:rPr>
          <w:lang w:val="en-SG"/>
        </w:rPr>
        <w:t xml:space="preserve"> harmony are main groups</w:t>
      </w:r>
      <w:r w:rsidR="00F9450F">
        <w:rPr>
          <w:lang w:val="en-SG"/>
        </w:rPr>
        <w:t>.</w:t>
      </w:r>
    </w:p>
    <w:p w14:paraId="5BC43533" w14:textId="77777777" w:rsidR="00F9450F" w:rsidRDefault="00F9450F" w:rsidP="0031655E">
      <w:pPr>
        <w:rPr>
          <w:lang w:val="en-SG"/>
        </w:rPr>
      </w:pPr>
    </w:p>
    <w:p w14:paraId="1139C165" w14:textId="77777777" w:rsidR="00F9450F" w:rsidRDefault="00F9450F" w:rsidP="0031655E">
      <w:pPr>
        <w:rPr>
          <w:lang w:val="en-SG"/>
        </w:rPr>
      </w:pPr>
    </w:p>
    <w:p w14:paraId="6FBCE753" w14:textId="77777777" w:rsidR="0031655E" w:rsidRDefault="0031655E" w:rsidP="0031655E">
      <w:pPr>
        <w:rPr>
          <w:b/>
          <w:lang w:val="en-SG"/>
        </w:rPr>
      </w:pPr>
      <w:r w:rsidRPr="00F67230">
        <w:rPr>
          <w:b/>
          <w:lang w:val="en-SG"/>
        </w:rPr>
        <w:lastRenderedPageBreak/>
        <w:t>Masculinity vs Femininity</w:t>
      </w:r>
      <w:r w:rsidR="00F9450F">
        <w:rPr>
          <w:b/>
          <w:lang w:val="en-SG"/>
        </w:rPr>
        <w:t>:</w:t>
      </w:r>
    </w:p>
    <w:p w14:paraId="3D035EBA" w14:textId="77777777" w:rsidR="0038708C" w:rsidRDefault="00B94917" w:rsidP="0031655E">
      <w:pPr>
        <w:rPr>
          <w:lang w:val="en-SG"/>
        </w:rPr>
      </w:pPr>
      <w:r>
        <w:rPr>
          <w:lang w:val="en-SG"/>
        </w:rPr>
        <w:t>The m</w:t>
      </w:r>
      <w:r w:rsidR="0038708C" w:rsidRPr="0038708C">
        <w:rPr>
          <w:lang w:val="en-SG"/>
        </w:rPr>
        <w:t>asculinity vs femininity dimension demonstrates the distribution of roles between men and women in an organisation. High MAS indicates that achievement and money are important. It also indicates a strong feeling of pri</w:t>
      </w:r>
      <w:r>
        <w:rPr>
          <w:lang w:val="en-SG"/>
        </w:rPr>
        <w:t>d</w:t>
      </w:r>
      <w:r w:rsidR="0038708C" w:rsidRPr="0038708C">
        <w:rPr>
          <w:lang w:val="en-SG"/>
        </w:rPr>
        <w:t xml:space="preserve">e among employees. Low MAS </w:t>
      </w:r>
      <w:r>
        <w:rPr>
          <w:lang w:val="en-SG"/>
        </w:rPr>
        <w:t>emphasize</w:t>
      </w:r>
      <w:r w:rsidR="0038708C" w:rsidRPr="0038708C">
        <w:rPr>
          <w:lang w:val="en-SG"/>
        </w:rPr>
        <w:t>s consensual and quality of life</w:t>
      </w:r>
      <w:r w:rsidR="004C6426">
        <w:rPr>
          <w:lang w:val="en-SG"/>
        </w:rPr>
        <w:t xml:space="preserve"> </w:t>
      </w:r>
      <w:r w:rsidR="004C6426" w:rsidRPr="004C6426">
        <w:rPr>
          <w:lang w:val="en-SG"/>
        </w:rPr>
        <w:t>(Cronjé, 2011)</w:t>
      </w:r>
      <w:r w:rsidR="0038708C" w:rsidRPr="0038708C">
        <w:rPr>
          <w:lang w:val="en-SG"/>
        </w:rPr>
        <w:t>.</w:t>
      </w:r>
    </w:p>
    <w:p w14:paraId="4555DDE9" w14:textId="77777777" w:rsidR="0031655E" w:rsidRDefault="0031655E" w:rsidP="0031655E">
      <w:pPr>
        <w:rPr>
          <w:b/>
          <w:lang w:val="en-SG"/>
        </w:rPr>
      </w:pPr>
      <w:r w:rsidRPr="00F67230">
        <w:rPr>
          <w:b/>
          <w:lang w:val="en-SG"/>
        </w:rPr>
        <w:t>Uncertainty avoidance index</w:t>
      </w:r>
      <w:r w:rsidR="00F9450F">
        <w:rPr>
          <w:b/>
          <w:lang w:val="en-SG"/>
        </w:rPr>
        <w:t>:</w:t>
      </w:r>
    </w:p>
    <w:p w14:paraId="0A2F1368" w14:textId="77777777" w:rsidR="0038708C" w:rsidRDefault="0038708C" w:rsidP="0038708C">
      <w:pPr>
        <w:rPr>
          <w:lang w:val="en-SG"/>
        </w:rPr>
      </w:pPr>
      <w:r w:rsidRPr="0038708C">
        <w:rPr>
          <w:lang w:val="en-SG"/>
        </w:rPr>
        <w:t>This dimension demonstrates how effectively and skilfully people can cope with their anxieties. High UAI demonstrates that, unless any flexible attitude is required by this situation, organisation can go with the rigid conservative. Under this culture, people are allowed to show their emotions and they are expressive. Low UAI indicates the late sense of urgency and the open next to the change.</w:t>
      </w:r>
    </w:p>
    <w:p w14:paraId="4B083580" w14:textId="77777777" w:rsidR="0031655E" w:rsidRDefault="0031655E" w:rsidP="0031655E">
      <w:pPr>
        <w:rPr>
          <w:b/>
          <w:lang w:val="en-SG"/>
        </w:rPr>
      </w:pPr>
      <w:r w:rsidRPr="00F67230">
        <w:rPr>
          <w:b/>
          <w:lang w:val="en-SG"/>
        </w:rPr>
        <w:t>Long vs Short-term Orientation</w:t>
      </w:r>
      <w:r w:rsidR="00F9450F">
        <w:rPr>
          <w:b/>
          <w:lang w:val="en-SG"/>
        </w:rPr>
        <w:t>:</w:t>
      </w:r>
    </w:p>
    <w:p w14:paraId="14F95C99" w14:textId="77777777" w:rsidR="00135C11" w:rsidRDefault="00135C11" w:rsidP="00135C11">
      <w:pPr>
        <w:rPr>
          <w:lang w:val="en-SG"/>
        </w:rPr>
      </w:pPr>
      <w:r w:rsidRPr="00135C11">
        <w:rPr>
          <w:lang w:val="en-SG"/>
        </w:rPr>
        <w:t xml:space="preserve">This dimension indicates the time horizon </w:t>
      </w:r>
      <w:r w:rsidR="003A2B74">
        <w:rPr>
          <w:lang w:val="en-SG"/>
        </w:rPr>
        <w:t>organisation</w:t>
      </w:r>
      <w:r w:rsidRPr="00135C11">
        <w:rPr>
          <w:lang w:val="en-SG"/>
        </w:rPr>
        <w:t>s with long-term orientation are pragmatic and which short term orientation 10th to emphasize consistency principles and truth. Long term orientation indicates that people need to avoid too much talking and should focus on the virtues and obligations. People under short term orientation shows strong conviction and emphasi</w:t>
      </w:r>
      <w:r w:rsidR="00B94917">
        <w:rPr>
          <w:lang w:val="en-SG"/>
        </w:rPr>
        <w:t>z</w:t>
      </w:r>
      <w:r w:rsidRPr="00135C11">
        <w:rPr>
          <w:lang w:val="en-SG"/>
        </w:rPr>
        <w:t>es values and rights.</w:t>
      </w:r>
    </w:p>
    <w:p w14:paraId="3D621F0B" w14:textId="77777777" w:rsidR="00EE3D1B" w:rsidRDefault="0031655E" w:rsidP="0031655E">
      <w:pPr>
        <w:rPr>
          <w:b/>
          <w:lang w:val="en-SG"/>
        </w:rPr>
      </w:pPr>
      <w:r w:rsidRPr="00F67230">
        <w:rPr>
          <w:b/>
          <w:lang w:val="en-SG"/>
        </w:rPr>
        <w:t>Indulgence vs Restraint</w:t>
      </w:r>
      <w:r w:rsidR="00F9450F">
        <w:rPr>
          <w:b/>
          <w:lang w:val="en-SG"/>
        </w:rPr>
        <w:t>:</w:t>
      </w:r>
    </w:p>
    <w:p w14:paraId="784DAB14" w14:textId="77777777" w:rsidR="00135C11" w:rsidRDefault="00764703" w:rsidP="006900E3">
      <w:pPr>
        <w:rPr>
          <w:lang w:val="en-SG"/>
        </w:rPr>
      </w:pPr>
      <w:r w:rsidRPr="00764703">
        <w:rPr>
          <w:lang w:val="en-SG"/>
        </w:rPr>
        <w:t>High i</w:t>
      </w:r>
      <w:r>
        <w:rPr>
          <w:lang w:val="en-SG"/>
        </w:rPr>
        <w:t>ndulgence</w:t>
      </w:r>
      <w:r w:rsidRPr="00764703">
        <w:rPr>
          <w:lang w:val="en-SG"/>
        </w:rPr>
        <w:t xml:space="preserve"> focuses on the freedom and happiness of </w:t>
      </w:r>
      <w:r w:rsidR="00B94917">
        <w:rPr>
          <w:lang w:val="en-SG"/>
        </w:rPr>
        <w:t xml:space="preserve">the </w:t>
      </w:r>
      <w:r w:rsidRPr="00764703">
        <w:rPr>
          <w:lang w:val="en-SG"/>
        </w:rPr>
        <w:t xml:space="preserve">personal and optimistic nature of people. </w:t>
      </w:r>
      <w:r w:rsidR="006900E3">
        <w:rPr>
          <w:lang w:val="en-SG"/>
        </w:rPr>
        <w:t>Restraints</w:t>
      </w:r>
      <w:r w:rsidRPr="00764703">
        <w:rPr>
          <w:lang w:val="en-SG"/>
        </w:rPr>
        <w:t xml:space="preserve"> indicate the more rigid behaviour of employees within the organisation and the pessimistic nature.</w:t>
      </w:r>
    </w:p>
    <w:p w14:paraId="56A92669" w14:textId="77777777" w:rsidR="00805856" w:rsidRDefault="00AA2683" w:rsidP="00360527">
      <w:pPr>
        <w:spacing w:line="259" w:lineRule="auto"/>
        <w:jc w:val="left"/>
        <w:rPr>
          <w:b/>
          <w:sz w:val="28"/>
        </w:rPr>
      </w:pPr>
      <w:r w:rsidRPr="004417DB">
        <w:rPr>
          <w:b/>
          <w:sz w:val="28"/>
        </w:rPr>
        <w:t>Contingency Management Theory</w:t>
      </w:r>
      <w:r w:rsidR="00F9450F">
        <w:rPr>
          <w:b/>
          <w:sz w:val="28"/>
        </w:rPr>
        <w:t>:</w:t>
      </w:r>
    </w:p>
    <w:p w14:paraId="323365A2" w14:textId="77777777" w:rsidR="003A2B74" w:rsidRPr="004417DB" w:rsidRDefault="00C25032" w:rsidP="00716B22">
      <w:r>
        <w:t>T</w:t>
      </w:r>
      <w:r w:rsidR="00716B22">
        <w:t xml:space="preserve">he </w:t>
      </w:r>
      <w:r w:rsidR="003A2B74">
        <w:t>organisation</w:t>
      </w:r>
      <w:r w:rsidR="00716B22">
        <w:t xml:space="preserve">al </w:t>
      </w:r>
      <w:r w:rsidR="003C6809">
        <w:t>culture</w:t>
      </w:r>
      <w:r>
        <w:t xml:space="preserve"> is highly affected by external factors. So, </w:t>
      </w:r>
      <w:r w:rsidR="003A2B74">
        <w:t>organisation</w:t>
      </w:r>
      <w:r>
        <w:t xml:space="preserve">s must remain careful and ready to cope with such changes </w:t>
      </w:r>
      <w:r w:rsidR="00C21E89">
        <w:t>shortly</w:t>
      </w:r>
      <w:r w:rsidR="004C6426">
        <w:t xml:space="preserve"> </w:t>
      </w:r>
      <w:r w:rsidR="004C6426" w:rsidRPr="004C6426">
        <w:t>(GHOFAR, 2016)</w:t>
      </w:r>
      <w:r>
        <w:t xml:space="preserve">. The contingency management theory </w:t>
      </w:r>
      <w:r w:rsidR="003C6809">
        <w:t xml:space="preserve">indicates that </w:t>
      </w:r>
      <w:r w:rsidR="005C46FD">
        <w:t xml:space="preserve">the </w:t>
      </w:r>
      <w:r w:rsidR="003A2B74">
        <w:t>organisation</w:t>
      </w:r>
      <w:r w:rsidR="005C46FD">
        <w:t xml:space="preserve"> should always conduct </w:t>
      </w:r>
      <w:r w:rsidR="00C21E89">
        <w:t xml:space="preserve">an </w:t>
      </w:r>
      <w:r w:rsidR="005C46FD">
        <w:t>analysis o</w:t>
      </w:r>
      <w:r w:rsidR="00C21E89">
        <w:t>f</w:t>
      </w:r>
      <w:r w:rsidR="005C46FD">
        <w:t xml:space="preserve"> the external environmental factors and make the best utilization of their existing resources to overcome the </w:t>
      </w:r>
      <w:r w:rsidR="004D4E92">
        <w:t>challenges</w:t>
      </w:r>
      <w:r w:rsidR="005C46FD">
        <w:t xml:space="preserve">. </w:t>
      </w:r>
      <w:r w:rsidR="003A2B74">
        <w:t>Organisation</w:t>
      </w:r>
      <w:r w:rsidR="005C46FD">
        <w:t xml:space="preserve">s who follow </w:t>
      </w:r>
      <w:r w:rsidR="004D4E92">
        <w:t>this management theory</w:t>
      </w:r>
      <w:r w:rsidR="00143F90">
        <w:t xml:space="preserve"> analyses the impact of </w:t>
      </w:r>
      <w:r w:rsidR="00F87E71">
        <w:t>COVID</w:t>
      </w:r>
      <w:r w:rsidR="00143F90">
        <w:t xml:space="preserve">-19 and how they take immediate actions to cope with the situation. </w:t>
      </w:r>
      <w:r w:rsidR="00166693">
        <w:t xml:space="preserve">The pandemic situation requires </w:t>
      </w:r>
      <w:r w:rsidR="00EC7E89">
        <w:t>changes</w:t>
      </w:r>
      <w:r w:rsidR="00166693">
        <w:t xml:space="preserve"> in the </w:t>
      </w:r>
      <w:r w:rsidR="003A2B74">
        <w:t>organisation</w:t>
      </w:r>
      <w:r w:rsidR="00166693">
        <w:t>al current structure, the new normal has reduced the in-store operations to avoid public gathering</w:t>
      </w:r>
      <w:r w:rsidR="00C21E89">
        <w:t>s</w:t>
      </w:r>
      <w:r w:rsidR="00166693">
        <w:t xml:space="preserve">. In such </w:t>
      </w:r>
      <w:r w:rsidR="00C21E89">
        <w:t xml:space="preserve">a </w:t>
      </w:r>
      <w:r w:rsidR="00166693">
        <w:t xml:space="preserve">situation Tesco should </w:t>
      </w:r>
      <w:r w:rsidR="00166693">
        <w:lastRenderedPageBreak/>
        <w:t xml:space="preserve">take </w:t>
      </w:r>
      <w:r w:rsidR="00C21E89">
        <w:t xml:space="preserve">a </w:t>
      </w:r>
      <w:r w:rsidR="00166693">
        <w:t xml:space="preserve">different strategy to serve their customers effectively. The contingency theory </w:t>
      </w:r>
      <w:r w:rsidR="003E7F64">
        <w:t xml:space="preserve">prepares </w:t>
      </w:r>
      <w:r w:rsidR="003A2B74">
        <w:t>organisation</w:t>
      </w:r>
      <w:r w:rsidR="003E7F64">
        <w:t xml:space="preserve"> ready from the be</w:t>
      </w:r>
      <w:r w:rsidR="00EC7E89">
        <w:t>ginning so that they can</w:t>
      </w:r>
      <w:r w:rsidR="00036E53">
        <w:t xml:space="preserve"> continue their operations smoothly and serve employees with their </w:t>
      </w:r>
      <w:r w:rsidR="00B500EC">
        <w:t>best</w:t>
      </w:r>
      <w:r w:rsidR="00036E53">
        <w:t xml:space="preserve"> efforts</w:t>
      </w:r>
      <w:r w:rsidR="003A2B74">
        <w:t>.</w:t>
      </w:r>
    </w:p>
    <w:p w14:paraId="78CEC95F" w14:textId="77777777" w:rsidR="00CB7672" w:rsidRDefault="00793BE6" w:rsidP="00874DA2">
      <w:pPr>
        <w:pStyle w:val="Heading1"/>
      </w:pPr>
      <w:bookmarkStart w:id="4" w:name="_Toc58171405"/>
      <w:r>
        <w:t>Applying the theories in Tesco</w:t>
      </w:r>
      <w:bookmarkEnd w:id="4"/>
    </w:p>
    <w:p w14:paraId="30103354" w14:textId="77777777" w:rsidR="00323221" w:rsidRPr="00323221" w:rsidRDefault="00323221" w:rsidP="00323221">
      <w:r>
        <w:t xml:space="preserve">This section will </w:t>
      </w:r>
      <w:r w:rsidR="00513DC9">
        <w:t>critically</w:t>
      </w:r>
      <w:r>
        <w:t xml:space="preserve"> evaluate the broader environment where Tesco is operating. This will also </w:t>
      </w:r>
      <w:r w:rsidR="00513DC9">
        <w:t>show</w:t>
      </w:r>
      <w:r>
        <w:t xml:space="preserve"> how Tesco is </w:t>
      </w:r>
      <w:r w:rsidR="00513DC9">
        <w:t>applying</w:t>
      </w:r>
      <w:r>
        <w:t xml:space="preserve"> the theories discussed in the previous section.</w:t>
      </w:r>
    </w:p>
    <w:p w14:paraId="788DF40E" w14:textId="77777777" w:rsidR="005C2271" w:rsidRDefault="00513DC9" w:rsidP="001F2BFC">
      <w:pPr>
        <w:rPr>
          <w:b/>
          <w:sz w:val="28"/>
          <w:lang w:val="en-SG"/>
        </w:rPr>
      </w:pPr>
      <w:r>
        <w:rPr>
          <w:b/>
          <w:sz w:val="28"/>
          <w:lang w:val="en-SG"/>
        </w:rPr>
        <w:t>Internal factors affecting Tesco</w:t>
      </w:r>
      <w:r w:rsidR="00F9450F">
        <w:rPr>
          <w:b/>
          <w:sz w:val="28"/>
          <w:lang w:val="en-SG"/>
        </w:rPr>
        <w:t>:</w:t>
      </w:r>
    </w:p>
    <w:p w14:paraId="78D8B56B" w14:textId="77777777" w:rsidR="00C47AEA" w:rsidRPr="00962918" w:rsidRDefault="00DF7821" w:rsidP="00DF7821">
      <w:pPr>
        <w:rPr>
          <w:lang w:val="en-SG"/>
        </w:rPr>
      </w:pPr>
      <w:r w:rsidRPr="00DF7821">
        <w:rPr>
          <w:lang w:val="en-SG"/>
        </w:rPr>
        <w:t xml:space="preserve">Employees are the key internal element on which the performance of the </w:t>
      </w:r>
      <w:r w:rsidR="003A2B74">
        <w:rPr>
          <w:lang w:val="en-SG"/>
        </w:rPr>
        <w:t>organisation</w:t>
      </w:r>
      <w:r w:rsidRPr="00DF7821">
        <w:rPr>
          <w:lang w:val="en-SG"/>
        </w:rPr>
        <w:t xml:space="preserve"> is highly dependent. Employees in Tesco are very much cooperative. They share mutual respect and bonding. Tesco offers training opportunities to the employees and make</w:t>
      </w:r>
      <w:r w:rsidR="00C21E89">
        <w:rPr>
          <w:lang w:val="en-SG"/>
        </w:rPr>
        <w:t>s</w:t>
      </w:r>
      <w:r w:rsidRPr="00DF7821">
        <w:rPr>
          <w:lang w:val="en-SG"/>
        </w:rPr>
        <w:t xml:space="preserve"> them learn about the new technology and new process to serve the customer. The organisation invest</w:t>
      </w:r>
      <w:r w:rsidR="00C21E89">
        <w:rPr>
          <w:lang w:val="en-SG"/>
        </w:rPr>
        <w:t>s</w:t>
      </w:r>
      <w:r w:rsidRPr="00DF7821">
        <w:rPr>
          <w:lang w:val="en-SG"/>
        </w:rPr>
        <w:t xml:space="preserve"> </w:t>
      </w:r>
      <w:r w:rsidR="00C21E89">
        <w:rPr>
          <w:lang w:val="en-SG"/>
        </w:rPr>
        <w:t xml:space="preserve">a </w:t>
      </w:r>
      <w:r w:rsidRPr="00DF7821">
        <w:rPr>
          <w:lang w:val="en-SG"/>
        </w:rPr>
        <w:t xml:space="preserve">huge amount </w:t>
      </w:r>
      <w:r w:rsidR="00C21E89">
        <w:rPr>
          <w:lang w:val="en-SG"/>
        </w:rPr>
        <w:t>i</w:t>
      </w:r>
      <w:r w:rsidRPr="00DF7821">
        <w:rPr>
          <w:lang w:val="en-SG"/>
        </w:rPr>
        <w:t xml:space="preserve">n technological development every year. </w:t>
      </w:r>
      <w:r w:rsidR="006900E3" w:rsidRPr="00DF7821">
        <w:rPr>
          <w:lang w:val="en-SG"/>
        </w:rPr>
        <w:t>The</w:t>
      </w:r>
      <w:r w:rsidRPr="00DF7821">
        <w:rPr>
          <w:lang w:val="en-SG"/>
        </w:rPr>
        <w:t xml:space="preserve"> organisation has good adoption of technology within the workplace. It has opened its online business for which it needs skilled employees who have good command over technology and digital business. So the organisation, after the recruitment, trains the employees with the required technical skills. That is why the organisation follows </w:t>
      </w:r>
      <w:r w:rsidR="00C21E89">
        <w:rPr>
          <w:lang w:val="en-SG"/>
        </w:rPr>
        <w:t>a</w:t>
      </w:r>
      <w:r w:rsidRPr="00DF7821">
        <w:rPr>
          <w:lang w:val="en-SG"/>
        </w:rPr>
        <w:t xml:space="preserve"> lean management culture. The focus on continuous professional development</w:t>
      </w:r>
      <w:r w:rsidR="004C6426" w:rsidRPr="004C6426">
        <w:t xml:space="preserve"> </w:t>
      </w:r>
      <w:r w:rsidR="004C6426" w:rsidRPr="004C6426">
        <w:rPr>
          <w:lang w:val="en-SG"/>
        </w:rPr>
        <w:t>(Bernini and Guizzardi, 2010)</w:t>
      </w:r>
      <w:r w:rsidRPr="00DF7821">
        <w:rPr>
          <w:lang w:val="en-SG"/>
        </w:rPr>
        <w:t>.</w:t>
      </w:r>
      <w:r w:rsidRPr="00DF7821">
        <w:t xml:space="preserve"> </w:t>
      </w:r>
      <w:r w:rsidR="00C21E89">
        <w:rPr>
          <w:lang w:val="en-SG"/>
        </w:rPr>
        <w:t>Several</w:t>
      </w:r>
      <w:r w:rsidRPr="00DF7821">
        <w:rPr>
          <w:lang w:val="en-SG"/>
        </w:rPr>
        <w:t xml:space="preserve"> employees are given opportunities to accomplish professional degrees according to their choice. The employees do not have much to say in </w:t>
      </w:r>
      <w:r w:rsidR="00C21E89">
        <w:rPr>
          <w:lang w:val="en-SG"/>
        </w:rPr>
        <w:t xml:space="preserve">the </w:t>
      </w:r>
      <w:r w:rsidRPr="00DF7821">
        <w:rPr>
          <w:lang w:val="en-SG"/>
        </w:rPr>
        <w:t>decision</w:t>
      </w:r>
      <w:r w:rsidR="00C21E89">
        <w:rPr>
          <w:lang w:val="en-SG"/>
        </w:rPr>
        <w:t>-</w:t>
      </w:r>
      <w:r w:rsidRPr="00DF7821">
        <w:rPr>
          <w:lang w:val="en-SG"/>
        </w:rPr>
        <w:t>making process. It indicates that the organisation follow</w:t>
      </w:r>
      <w:r w:rsidR="00C21E89">
        <w:rPr>
          <w:lang w:val="en-SG"/>
        </w:rPr>
        <w:t>s</w:t>
      </w:r>
      <w:r w:rsidRPr="00DF7821">
        <w:rPr>
          <w:lang w:val="en-SG"/>
        </w:rPr>
        <w:t xml:space="preserve"> </w:t>
      </w:r>
      <w:r w:rsidR="00C21E89">
        <w:rPr>
          <w:lang w:val="en-SG"/>
        </w:rPr>
        <w:t xml:space="preserve">an </w:t>
      </w:r>
      <w:r>
        <w:rPr>
          <w:lang w:val="en-SG"/>
        </w:rPr>
        <w:t>autocratic leadership style. But, all</w:t>
      </w:r>
      <w:r w:rsidRPr="00DF7821">
        <w:rPr>
          <w:lang w:val="en-SG"/>
        </w:rPr>
        <w:t xml:space="preserve"> employees have </w:t>
      </w:r>
      <w:r w:rsidR="00C21E89">
        <w:rPr>
          <w:lang w:val="en-SG"/>
        </w:rPr>
        <w:t xml:space="preserve">an </w:t>
      </w:r>
      <w:r w:rsidRPr="00DF7821">
        <w:rPr>
          <w:lang w:val="en-SG"/>
        </w:rPr>
        <w:t>important role to play in making the decision successful. The organisation also follow</w:t>
      </w:r>
      <w:r w:rsidR="00C21E89">
        <w:rPr>
          <w:lang w:val="en-SG"/>
        </w:rPr>
        <w:t>s</w:t>
      </w:r>
      <w:r w:rsidRPr="00DF7821">
        <w:rPr>
          <w:lang w:val="en-SG"/>
        </w:rPr>
        <w:t xml:space="preserve"> the situation and leadership styles which allows me to take </w:t>
      </w:r>
      <w:r w:rsidR="00C21E89">
        <w:rPr>
          <w:lang w:val="en-SG"/>
        </w:rPr>
        <w:t xml:space="preserve">an </w:t>
      </w:r>
      <w:r w:rsidRPr="00DF7821">
        <w:rPr>
          <w:lang w:val="en-SG"/>
        </w:rPr>
        <w:t>instant decision depending on the situation. The nature of the business helps it continue its operation in every situation because it is a retail organisation. The organisation has m</w:t>
      </w:r>
      <w:r w:rsidR="00C21E89">
        <w:rPr>
          <w:lang w:val="en-SG"/>
        </w:rPr>
        <w:t>any</w:t>
      </w:r>
      <w:r w:rsidRPr="00DF7821">
        <w:rPr>
          <w:lang w:val="en-SG"/>
        </w:rPr>
        <w:t xml:space="preserve"> resources and financial abilities. So it focuses on the further development of the current organisational operation to serve efficiently. </w:t>
      </w:r>
      <w:r w:rsidR="006900E3" w:rsidRPr="00DF7821">
        <w:rPr>
          <w:lang w:val="en-SG"/>
        </w:rPr>
        <w:t>The</w:t>
      </w:r>
      <w:r w:rsidRPr="00DF7821">
        <w:rPr>
          <w:lang w:val="en-SG"/>
        </w:rPr>
        <w:t xml:space="preserve"> organisation follows a strong ethical corporate governance system under which every employee must abide by the rules imposed by the organisation. </w:t>
      </w:r>
      <w:r>
        <w:rPr>
          <w:lang w:val="en-SG"/>
        </w:rPr>
        <w:t xml:space="preserve">The SWOT analysis will help </w:t>
      </w:r>
      <w:r w:rsidR="00C21E89">
        <w:rPr>
          <w:lang w:val="en-SG"/>
        </w:rPr>
        <w:t xml:space="preserve">us </w:t>
      </w:r>
      <w:r>
        <w:rPr>
          <w:lang w:val="en-SG"/>
        </w:rPr>
        <w:t>understand the comp</w:t>
      </w:r>
      <w:r w:rsidR="00C47AEA">
        <w:rPr>
          <w:lang w:val="en-SG"/>
        </w:rPr>
        <w:t xml:space="preserve">etitiveness of the </w:t>
      </w:r>
      <w:r w:rsidR="003A2B74">
        <w:rPr>
          <w:lang w:val="en-SG"/>
        </w:rPr>
        <w:t>organisation</w:t>
      </w:r>
      <w:r w:rsidR="00C47AEA">
        <w:rPr>
          <w:lang w:val="en-SG"/>
        </w:rPr>
        <w:t>.</w:t>
      </w:r>
    </w:p>
    <w:p w14:paraId="2CB4BF49" w14:textId="77777777" w:rsidR="004819A3" w:rsidRPr="004819A3" w:rsidRDefault="001F2BFC" w:rsidP="004819A3">
      <w:pPr>
        <w:rPr>
          <w:sz w:val="28"/>
          <w:lang w:val="en-SG"/>
        </w:rPr>
      </w:pPr>
      <w:r w:rsidRPr="00955701">
        <w:rPr>
          <w:b/>
          <w:szCs w:val="24"/>
          <w:lang w:val="en-SG"/>
        </w:rPr>
        <w:t>Strength:</w:t>
      </w:r>
      <w:r w:rsidRPr="009F3C16">
        <w:rPr>
          <w:sz w:val="28"/>
          <w:lang w:val="en-SG"/>
        </w:rPr>
        <w:t xml:space="preserve"> </w:t>
      </w:r>
      <w:r w:rsidR="004819A3" w:rsidRPr="004819A3">
        <w:t>Tesco</w:t>
      </w:r>
      <w:r w:rsidR="004819A3" w:rsidRPr="004819A3">
        <w:rPr>
          <w:lang w:val="en-SG"/>
        </w:rPr>
        <w:t xml:space="preserve"> is one of the largest retail organisation</w:t>
      </w:r>
      <w:r w:rsidR="003A2B74">
        <w:rPr>
          <w:lang w:val="en-SG"/>
        </w:rPr>
        <w:t>s</w:t>
      </w:r>
      <w:r w:rsidR="004819A3" w:rsidRPr="004819A3">
        <w:rPr>
          <w:lang w:val="en-SG"/>
        </w:rPr>
        <w:t xml:space="preserve"> in the UK. It has gained a strong brand value and a fixed customer base. The organisation has financial abilities hand</w:t>
      </w:r>
      <w:r w:rsidR="00C21E89">
        <w:rPr>
          <w:lang w:val="en-SG"/>
        </w:rPr>
        <w:t>,</w:t>
      </w:r>
      <w:r w:rsidR="004819A3" w:rsidRPr="004819A3">
        <w:rPr>
          <w:lang w:val="en-SG"/>
        </w:rPr>
        <w:t xml:space="preserve"> skilled employees. All these are the strengths of the organisation</w:t>
      </w:r>
      <w:r w:rsidR="004C6426" w:rsidRPr="004C6426">
        <w:t xml:space="preserve"> </w:t>
      </w:r>
      <w:r w:rsidR="004C6426" w:rsidRPr="004C6426">
        <w:rPr>
          <w:lang w:val="en-SG"/>
        </w:rPr>
        <w:t>(Wilkinson, 2017)</w:t>
      </w:r>
      <w:r w:rsidR="004819A3" w:rsidRPr="004819A3">
        <w:rPr>
          <w:lang w:val="en-SG"/>
        </w:rPr>
        <w:t xml:space="preserve">. </w:t>
      </w:r>
      <w:r w:rsidR="00C21E89">
        <w:rPr>
          <w:lang w:val="en-SG"/>
        </w:rPr>
        <w:t>The g</w:t>
      </w:r>
      <w:r w:rsidR="004819A3" w:rsidRPr="004819A3">
        <w:rPr>
          <w:lang w:val="en-SG"/>
        </w:rPr>
        <w:t xml:space="preserve">ood </w:t>
      </w:r>
      <w:r w:rsidR="004819A3" w:rsidRPr="004819A3">
        <w:rPr>
          <w:lang w:val="en-SG"/>
        </w:rPr>
        <w:lastRenderedPageBreak/>
        <w:t xml:space="preserve">performance of the organisation even in the </w:t>
      </w:r>
      <w:r w:rsidR="00F87E71">
        <w:rPr>
          <w:lang w:val="en-SG"/>
        </w:rPr>
        <w:t>COVID</w:t>
      </w:r>
      <w:r w:rsidR="004819A3" w:rsidRPr="004819A3">
        <w:rPr>
          <w:lang w:val="en-SG"/>
        </w:rPr>
        <w:t>-19 has increased it</w:t>
      </w:r>
      <w:r w:rsidR="004819A3">
        <w:rPr>
          <w:lang w:val="en-SG"/>
        </w:rPr>
        <w:t>s demand in the UK market. The o</w:t>
      </w:r>
      <w:r w:rsidR="004819A3" w:rsidRPr="004819A3">
        <w:rPr>
          <w:lang w:val="en-SG"/>
        </w:rPr>
        <w:t>rganisation provides training and development facilities to its employees.</w:t>
      </w:r>
    </w:p>
    <w:p w14:paraId="2D1B1F46" w14:textId="77777777" w:rsidR="004819A3" w:rsidRDefault="001F2BFC" w:rsidP="001F2BFC">
      <w:pPr>
        <w:rPr>
          <w:lang w:val="en-SG"/>
        </w:rPr>
      </w:pPr>
      <w:r w:rsidRPr="00955701">
        <w:rPr>
          <w:b/>
          <w:szCs w:val="24"/>
          <w:lang w:val="en-SG"/>
        </w:rPr>
        <w:t>Weaknesses:</w:t>
      </w:r>
      <w:r>
        <w:rPr>
          <w:lang w:val="en-SG"/>
        </w:rPr>
        <w:t xml:space="preserve"> </w:t>
      </w:r>
      <w:r w:rsidR="004819A3">
        <w:rPr>
          <w:lang w:val="en-SG"/>
        </w:rPr>
        <w:t>I</w:t>
      </w:r>
      <w:r w:rsidR="004819A3" w:rsidRPr="004819A3">
        <w:rPr>
          <w:lang w:val="en-SG"/>
        </w:rPr>
        <w:t>n recent years</w:t>
      </w:r>
      <w:r w:rsidR="004819A3">
        <w:rPr>
          <w:lang w:val="en-SG"/>
        </w:rPr>
        <w:t>, e</w:t>
      </w:r>
      <w:r w:rsidR="004819A3" w:rsidRPr="004819A3">
        <w:rPr>
          <w:lang w:val="en-SG"/>
        </w:rPr>
        <w:t xml:space="preserve">mployees in Tesco have Express their dissatisfaction with the behaviour of the line managers. </w:t>
      </w:r>
      <w:r w:rsidR="006900E3" w:rsidRPr="004819A3">
        <w:rPr>
          <w:lang w:val="en-SG"/>
        </w:rPr>
        <w:t>This</w:t>
      </w:r>
      <w:r w:rsidR="004819A3" w:rsidRPr="004819A3">
        <w:rPr>
          <w:lang w:val="en-SG"/>
        </w:rPr>
        <w:t xml:space="preserve"> shows the internal operational weakness </w:t>
      </w:r>
      <w:r w:rsidR="004819A3">
        <w:rPr>
          <w:lang w:val="en-SG"/>
        </w:rPr>
        <w:t xml:space="preserve">in </w:t>
      </w:r>
      <w:r w:rsidR="004819A3" w:rsidRPr="004819A3">
        <w:rPr>
          <w:lang w:val="en-SG"/>
        </w:rPr>
        <w:t>Tesco. The organisation fails to operate efficiently in some foreign markets which indicates the lack of proper utili</w:t>
      </w:r>
      <w:r w:rsidR="00C21E89">
        <w:rPr>
          <w:lang w:val="en-SG"/>
        </w:rPr>
        <w:t>z</w:t>
      </w:r>
      <w:r w:rsidR="004819A3" w:rsidRPr="004819A3">
        <w:rPr>
          <w:lang w:val="en-SG"/>
        </w:rPr>
        <w:t>ation of its resources and compassion</w:t>
      </w:r>
      <w:r w:rsidR="004819A3">
        <w:rPr>
          <w:lang w:val="en-SG"/>
        </w:rPr>
        <w:t>s.</w:t>
      </w:r>
    </w:p>
    <w:p w14:paraId="048B8C69" w14:textId="77777777" w:rsidR="004E7752" w:rsidRDefault="001F2BFC" w:rsidP="001F2BFC">
      <w:pPr>
        <w:rPr>
          <w:lang w:val="en-SG"/>
        </w:rPr>
      </w:pPr>
      <w:r w:rsidRPr="00955701">
        <w:rPr>
          <w:b/>
          <w:szCs w:val="24"/>
          <w:lang w:val="en-SG"/>
        </w:rPr>
        <w:t>Opportunities:</w:t>
      </w:r>
      <w:r>
        <w:rPr>
          <w:lang w:val="en-SG"/>
        </w:rPr>
        <w:t xml:space="preserve"> </w:t>
      </w:r>
      <w:r w:rsidR="00575766">
        <w:rPr>
          <w:lang w:val="en-SG"/>
        </w:rPr>
        <w:t xml:space="preserve">The </w:t>
      </w:r>
      <w:r w:rsidR="003A2B74">
        <w:rPr>
          <w:lang w:val="en-SG"/>
        </w:rPr>
        <w:t>organisation</w:t>
      </w:r>
      <w:r w:rsidR="00575766">
        <w:rPr>
          <w:lang w:val="en-SG"/>
        </w:rPr>
        <w:t xml:space="preserve"> can diversify its current offering bringing new </w:t>
      </w:r>
      <w:r w:rsidR="00E1063A">
        <w:rPr>
          <w:lang w:val="en-SG"/>
        </w:rPr>
        <w:t xml:space="preserve">product offerings </w:t>
      </w:r>
      <w:r w:rsidR="00575766">
        <w:rPr>
          <w:lang w:val="en-SG"/>
        </w:rPr>
        <w:t xml:space="preserve">by taking </w:t>
      </w:r>
      <w:r w:rsidR="00E1063A">
        <w:rPr>
          <w:lang w:val="en-SG"/>
        </w:rPr>
        <w:t>entry</w:t>
      </w:r>
      <w:r w:rsidR="00575766">
        <w:rPr>
          <w:lang w:val="en-SG"/>
        </w:rPr>
        <w:t xml:space="preserve"> into </w:t>
      </w:r>
      <w:r w:rsidR="00C21E89">
        <w:rPr>
          <w:lang w:val="en-SG"/>
        </w:rPr>
        <w:t xml:space="preserve">a </w:t>
      </w:r>
      <w:r w:rsidR="00575766">
        <w:rPr>
          <w:lang w:val="en-SG"/>
        </w:rPr>
        <w:t xml:space="preserve">new </w:t>
      </w:r>
      <w:r w:rsidR="00E1063A">
        <w:rPr>
          <w:lang w:val="en-SG"/>
        </w:rPr>
        <w:t xml:space="preserve">market. The </w:t>
      </w:r>
      <w:r w:rsidR="003A2B74">
        <w:rPr>
          <w:lang w:val="en-SG"/>
        </w:rPr>
        <w:t>organisation</w:t>
      </w:r>
      <w:r w:rsidR="00E1063A">
        <w:rPr>
          <w:lang w:val="en-SG"/>
        </w:rPr>
        <w:t xml:space="preserve"> can improve its internal culture and </w:t>
      </w:r>
      <w:r w:rsidR="00C3295E">
        <w:rPr>
          <w:lang w:val="en-SG"/>
        </w:rPr>
        <w:t xml:space="preserve">employees’ satisfaction. The </w:t>
      </w:r>
      <w:r w:rsidR="003A2B74">
        <w:rPr>
          <w:lang w:val="en-SG"/>
        </w:rPr>
        <w:t>organisation</w:t>
      </w:r>
      <w:r w:rsidR="00C3295E">
        <w:rPr>
          <w:lang w:val="en-SG"/>
        </w:rPr>
        <w:t xml:space="preserve"> </w:t>
      </w:r>
      <w:r w:rsidR="00FA645B">
        <w:rPr>
          <w:lang w:val="en-SG"/>
        </w:rPr>
        <w:t xml:space="preserve">can </w:t>
      </w:r>
      <w:r w:rsidR="00651C27">
        <w:rPr>
          <w:lang w:val="en-SG"/>
        </w:rPr>
        <w:t xml:space="preserve">open its supply chain in </w:t>
      </w:r>
      <w:r w:rsidR="00C21E89">
        <w:rPr>
          <w:lang w:val="en-SG"/>
        </w:rPr>
        <w:t xml:space="preserve">the </w:t>
      </w:r>
      <w:r w:rsidR="00651C27">
        <w:rPr>
          <w:lang w:val="en-SG"/>
        </w:rPr>
        <w:t xml:space="preserve">clothing sectors to create </w:t>
      </w:r>
      <w:r w:rsidR="00C21E89">
        <w:rPr>
          <w:lang w:val="en-SG"/>
        </w:rPr>
        <w:t xml:space="preserve">a </w:t>
      </w:r>
      <w:r w:rsidR="00651C27">
        <w:rPr>
          <w:lang w:val="en-SG"/>
        </w:rPr>
        <w:t>B2B relationship.</w:t>
      </w:r>
    </w:p>
    <w:p w14:paraId="789652A9" w14:textId="77777777" w:rsidR="009C6AF5" w:rsidRDefault="001F2BFC" w:rsidP="001F2BFC">
      <w:pPr>
        <w:rPr>
          <w:lang w:val="en-SG"/>
        </w:rPr>
      </w:pPr>
      <w:r w:rsidRPr="00955701">
        <w:rPr>
          <w:b/>
          <w:szCs w:val="24"/>
          <w:lang w:val="en-SG"/>
        </w:rPr>
        <w:t>Threats:</w:t>
      </w:r>
      <w:r>
        <w:rPr>
          <w:lang w:val="en-SG"/>
        </w:rPr>
        <w:t xml:space="preserve"> </w:t>
      </w:r>
      <w:r w:rsidR="009C6AF5">
        <w:rPr>
          <w:lang w:val="en-SG"/>
        </w:rPr>
        <w:t xml:space="preserve">The competitive nature within </w:t>
      </w:r>
      <w:r w:rsidR="00A84120">
        <w:rPr>
          <w:lang w:val="en-SG"/>
        </w:rPr>
        <w:t xml:space="preserve">the industry is a great threat </w:t>
      </w:r>
      <w:r w:rsidR="00C21E89">
        <w:rPr>
          <w:lang w:val="en-SG"/>
        </w:rPr>
        <w:t>to</w:t>
      </w:r>
      <w:r w:rsidR="009C6AF5">
        <w:rPr>
          <w:lang w:val="en-SG"/>
        </w:rPr>
        <w:t xml:space="preserve"> the </w:t>
      </w:r>
      <w:r w:rsidR="003A2B74">
        <w:rPr>
          <w:lang w:val="en-SG"/>
        </w:rPr>
        <w:t>organisation</w:t>
      </w:r>
      <w:r w:rsidR="009C6AF5">
        <w:rPr>
          <w:lang w:val="en-SG"/>
        </w:rPr>
        <w:t>. Again, the rising employees’ dissatisfaction can hamper it</w:t>
      </w:r>
      <w:r w:rsidR="00A84120">
        <w:rPr>
          <w:lang w:val="en-SG"/>
        </w:rPr>
        <w:t>s operations and service system.</w:t>
      </w:r>
    </w:p>
    <w:p w14:paraId="39EE1847" w14:textId="77777777" w:rsidR="005D3972" w:rsidRDefault="00C269D7" w:rsidP="003A2B74">
      <w:pPr>
        <w:spacing w:before="240" w:line="259" w:lineRule="auto"/>
        <w:jc w:val="left"/>
        <w:rPr>
          <w:b/>
          <w:sz w:val="28"/>
          <w:lang w:val="en-SG"/>
        </w:rPr>
      </w:pPr>
      <w:r>
        <w:rPr>
          <w:b/>
          <w:sz w:val="28"/>
          <w:lang w:val="en-SG"/>
        </w:rPr>
        <w:t>External factors affecting Tesco</w:t>
      </w:r>
      <w:r w:rsidR="003A2B74">
        <w:rPr>
          <w:b/>
          <w:sz w:val="28"/>
          <w:lang w:val="en-SG"/>
        </w:rPr>
        <w:t>:</w:t>
      </w:r>
    </w:p>
    <w:p w14:paraId="7E26316F" w14:textId="77777777" w:rsidR="00E27EA9" w:rsidRDefault="004C46C4" w:rsidP="004C46C4">
      <w:pPr>
        <w:rPr>
          <w:lang w:val="en-SG"/>
        </w:rPr>
      </w:pPr>
      <w:r w:rsidRPr="004C46C4">
        <w:rPr>
          <w:lang w:val="en-SG"/>
        </w:rPr>
        <w:t>The changing interest of customers create</w:t>
      </w:r>
      <w:r w:rsidR="00C21E89">
        <w:rPr>
          <w:lang w:val="en-SG"/>
        </w:rPr>
        <w:t>s</w:t>
      </w:r>
      <w:r w:rsidRPr="004C46C4">
        <w:rPr>
          <w:lang w:val="en-SG"/>
        </w:rPr>
        <w:t xml:space="preserve"> </w:t>
      </w:r>
      <w:r w:rsidR="00C21E89">
        <w:rPr>
          <w:lang w:val="en-SG"/>
        </w:rPr>
        <w:t xml:space="preserve">an </w:t>
      </w:r>
      <w:r w:rsidRPr="004C46C4">
        <w:rPr>
          <w:lang w:val="en-SG"/>
        </w:rPr>
        <w:t xml:space="preserve">influence on the operations of Tesco. Technological advancement and online shopping have emerged </w:t>
      </w:r>
      <w:r w:rsidR="00C21E89">
        <w:rPr>
          <w:lang w:val="en-SG"/>
        </w:rPr>
        <w:t xml:space="preserve">the </w:t>
      </w:r>
      <w:r w:rsidRPr="004C46C4">
        <w:rPr>
          <w:lang w:val="en-SG"/>
        </w:rPr>
        <w:t>New era of business for Tesco. The bargaining power of suppliers is another external micro</w:t>
      </w:r>
      <w:r w:rsidR="003A2B74">
        <w:rPr>
          <w:lang w:val="en-SG"/>
        </w:rPr>
        <w:t>-</w:t>
      </w:r>
      <w:r w:rsidRPr="004C46C4">
        <w:rPr>
          <w:lang w:val="en-SG"/>
        </w:rPr>
        <w:t>environmental factor that organisation</w:t>
      </w:r>
      <w:r w:rsidR="003A2B74">
        <w:rPr>
          <w:lang w:val="en-SG"/>
        </w:rPr>
        <w:t>s</w:t>
      </w:r>
      <w:r w:rsidRPr="004C46C4">
        <w:rPr>
          <w:lang w:val="en-SG"/>
        </w:rPr>
        <w:t xml:space="preserve"> must focus on. The impact of other macroeconomic forces on the operations and culture of Tesco is described below.</w:t>
      </w:r>
    </w:p>
    <w:p w14:paraId="1A4360C5" w14:textId="77777777" w:rsidR="003A2B74" w:rsidRDefault="003A2B74" w:rsidP="003A2B74">
      <w:pPr>
        <w:jc w:val="center"/>
        <w:rPr>
          <w:lang w:val="en-SG"/>
        </w:rPr>
      </w:pPr>
      <w:r>
        <w:rPr>
          <w:noProof/>
          <w:lang w:val="en-US"/>
        </w:rPr>
        <w:drawing>
          <wp:inline distT="0" distB="0" distL="0" distR="0" wp14:anchorId="721CF515" wp14:editId="5BF30869">
            <wp:extent cx="5000625" cy="14188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89b819ec20bc052d602616c58a06eb2.jpg"/>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5002842" cy="1419457"/>
                    </a:xfrm>
                    <a:prstGeom prst="rect">
                      <a:avLst/>
                    </a:prstGeom>
                    <a:ln>
                      <a:noFill/>
                    </a:ln>
                    <a:extLst>
                      <a:ext uri="{53640926-AAD7-44D8-BBD7-CCE9431645EC}">
                        <a14:shadowObscured xmlns:a14="http://schemas.microsoft.com/office/drawing/2010/main"/>
                      </a:ext>
                    </a:extLst>
                  </pic:spPr>
                </pic:pic>
              </a:graphicData>
            </a:graphic>
          </wp:inline>
        </w:drawing>
      </w:r>
    </w:p>
    <w:p w14:paraId="25E41958" w14:textId="77777777" w:rsidR="003A2B74" w:rsidRDefault="003A2B74" w:rsidP="003A2B74">
      <w:pPr>
        <w:spacing w:after="0"/>
        <w:jc w:val="center"/>
        <w:rPr>
          <w:lang w:val="en-SG"/>
        </w:rPr>
      </w:pPr>
      <w:r>
        <w:rPr>
          <w:lang w:val="en-SG"/>
        </w:rPr>
        <w:t xml:space="preserve">Figure: PESTEL Factors </w:t>
      </w:r>
    </w:p>
    <w:p w14:paraId="3AAD0C27" w14:textId="77777777" w:rsidR="003A2B74" w:rsidRDefault="003A2B74" w:rsidP="003A2B74">
      <w:pPr>
        <w:jc w:val="center"/>
        <w:rPr>
          <w:lang w:val="en-SG"/>
        </w:rPr>
      </w:pPr>
      <w:r>
        <w:rPr>
          <w:lang w:val="en-SG"/>
        </w:rPr>
        <w:t>Source 3: (</w:t>
      </w:r>
      <w:r w:rsidRPr="004C6426">
        <w:rPr>
          <w:color w:val="222222"/>
          <w:shd w:val="clear" w:color="auto" w:fill="FFFFFF"/>
        </w:rPr>
        <w:t>Del Marmol</w:t>
      </w:r>
      <w:r>
        <w:rPr>
          <w:color w:val="222222"/>
          <w:shd w:val="clear" w:color="auto" w:fill="FFFFFF"/>
        </w:rPr>
        <w:t xml:space="preserve"> et al., 2016)</w:t>
      </w:r>
    </w:p>
    <w:p w14:paraId="1BB7FD13" w14:textId="77777777" w:rsidR="004C46C4" w:rsidRDefault="005D3972" w:rsidP="005D3972">
      <w:pPr>
        <w:rPr>
          <w:lang w:val="en-SG"/>
        </w:rPr>
      </w:pPr>
      <w:r w:rsidRPr="0005510E">
        <w:rPr>
          <w:b/>
          <w:lang w:val="en-SG"/>
        </w:rPr>
        <w:t>Political forces:</w:t>
      </w:r>
      <w:r>
        <w:rPr>
          <w:lang w:val="en-SG"/>
        </w:rPr>
        <w:t xml:space="preserve"> </w:t>
      </w:r>
      <w:r w:rsidR="004C46C4" w:rsidRPr="004C46C4">
        <w:rPr>
          <w:lang w:val="en-SG"/>
        </w:rPr>
        <w:t xml:space="preserve">Tesco offers its services in </w:t>
      </w:r>
      <w:r w:rsidR="00C21E89">
        <w:rPr>
          <w:lang w:val="en-SG"/>
        </w:rPr>
        <w:t xml:space="preserve">the </w:t>
      </w:r>
      <w:r w:rsidR="004C46C4" w:rsidRPr="004C46C4">
        <w:rPr>
          <w:lang w:val="en-SG"/>
        </w:rPr>
        <w:t xml:space="preserve">UK and many other European countries. The recent </w:t>
      </w:r>
      <w:r w:rsidR="004C46C4">
        <w:rPr>
          <w:lang w:val="en-SG"/>
        </w:rPr>
        <w:t xml:space="preserve">Brexit </w:t>
      </w:r>
      <w:r w:rsidR="004C46C4" w:rsidRPr="004C46C4">
        <w:rPr>
          <w:lang w:val="en-SG"/>
        </w:rPr>
        <w:t xml:space="preserve">issues make words disruption in its regular business operations outside the UK </w:t>
      </w:r>
      <w:r w:rsidR="00C21E89">
        <w:rPr>
          <w:lang w:val="en-SG"/>
        </w:rPr>
        <w:t>e</w:t>
      </w:r>
      <w:r w:rsidR="004C46C4" w:rsidRPr="004C46C4">
        <w:rPr>
          <w:lang w:val="en-SG"/>
        </w:rPr>
        <w:t>specially in other European countries</w:t>
      </w:r>
      <w:r w:rsidR="004C6426" w:rsidRPr="004C6426">
        <w:t xml:space="preserve"> </w:t>
      </w:r>
      <w:r w:rsidR="004C6426" w:rsidRPr="004C6426">
        <w:rPr>
          <w:lang w:val="en-SG"/>
        </w:rPr>
        <w:t>(Bailey and Budd, 2019)</w:t>
      </w:r>
      <w:r w:rsidR="004C46C4" w:rsidRPr="004C46C4">
        <w:rPr>
          <w:lang w:val="en-SG"/>
        </w:rPr>
        <w:t xml:space="preserve">. The organisation may face changing rules and laws imposed by both </w:t>
      </w:r>
      <w:r w:rsidR="00C21E89">
        <w:rPr>
          <w:lang w:val="en-SG"/>
        </w:rPr>
        <w:t xml:space="preserve">the </w:t>
      </w:r>
      <w:r w:rsidR="004C46C4" w:rsidRPr="004C46C4">
        <w:rPr>
          <w:lang w:val="en-SG"/>
        </w:rPr>
        <w:t xml:space="preserve">UK government and other European countries. </w:t>
      </w:r>
      <w:r w:rsidR="004C46C4" w:rsidRPr="004C46C4">
        <w:rPr>
          <w:lang w:val="en-SG"/>
        </w:rPr>
        <w:lastRenderedPageBreak/>
        <w:t xml:space="preserve">Moreover, the decrease in </w:t>
      </w:r>
      <w:r w:rsidR="00C21E89">
        <w:rPr>
          <w:lang w:val="en-SG"/>
        </w:rPr>
        <w:t xml:space="preserve">the </w:t>
      </w:r>
      <w:r w:rsidR="004C46C4" w:rsidRPr="004C46C4">
        <w:rPr>
          <w:lang w:val="en-SG"/>
        </w:rPr>
        <w:t xml:space="preserve">purchasing power of people to the </w:t>
      </w:r>
      <w:r w:rsidR="00F87E71">
        <w:rPr>
          <w:lang w:val="en-SG"/>
        </w:rPr>
        <w:t>COVID</w:t>
      </w:r>
      <w:r w:rsidR="004C46C4" w:rsidRPr="004C46C4">
        <w:rPr>
          <w:lang w:val="en-SG"/>
        </w:rPr>
        <w:t>-19 also push</w:t>
      </w:r>
      <w:r w:rsidR="00C21E89">
        <w:rPr>
          <w:lang w:val="en-SG"/>
        </w:rPr>
        <w:t>es</w:t>
      </w:r>
      <w:r w:rsidR="004C46C4" w:rsidRPr="004C46C4">
        <w:rPr>
          <w:lang w:val="en-SG"/>
        </w:rPr>
        <w:t xml:space="preserve"> the </w:t>
      </w:r>
      <w:r w:rsidR="003A2B74">
        <w:rPr>
          <w:lang w:val="en-SG"/>
        </w:rPr>
        <w:t>organisation</w:t>
      </w:r>
      <w:r w:rsidR="004C46C4" w:rsidRPr="004C46C4">
        <w:rPr>
          <w:lang w:val="en-SG"/>
        </w:rPr>
        <w:t xml:space="preserve"> </w:t>
      </w:r>
      <w:r w:rsidR="00C21E89">
        <w:rPr>
          <w:lang w:val="en-SG"/>
        </w:rPr>
        <w:t xml:space="preserve">to </w:t>
      </w:r>
      <w:r w:rsidR="004C46C4" w:rsidRPr="004C46C4">
        <w:rPr>
          <w:lang w:val="en-SG"/>
        </w:rPr>
        <w:t>rethink its</w:t>
      </w:r>
      <w:r w:rsidR="004C46C4">
        <w:rPr>
          <w:lang w:val="en-SG"/>
        </w:rPr>
        <w:t xml:space="preserve"> existing operational strategy.</w:t>
      </w:r>
    </w:p>
    <w:p w14:paraId="7C74919F" w14:textId="77777777" w:rsidR="00FC4B1C" w:rsidRDefault="005D3972" w:rsidP="005D3972">
      <w:pPr>
        <w:rPr>
          <w:lang w:val="en-SG"/>
        </w:rPr>
      </w:pPr>
      <w:r w:rsidRPr="0005510E">
        <w:rPr>
          <w:b/>
          <w:lang w:val="en-SG"/>
        </w:rPr>
        <w:t>Economic forces:</w:t>
      </w:r>
      <w:r>
        <w:rPr>
          <w:lang w:val="en-SG"/>
        </w:rPr>
        <w:t xml:space="preserve"> </w:t>
      </w:r>
      <w:r w:rsidR="00FC4B1C" w:rsidRPr="00FC4B1C">
        <w:rPr>
          <w:lang w:val="en-SG"/>
        </w:rPr>
        <w:t>The changing economic condition due to the recent pandemic situation is making the operations of Tesco a bit complicated. The organisation need</w:t>
      </w:r>
      <w:r w:rsidR="00C21E89">
        <w:rPr>
          <w:lang w:val="en-SG"/>
        </w:rPr>
        <w:t>s</w:t>
      </w:r>
      <w:r w:rsidR="00FC4B1C" w:rsidRPr="00FC4B1C">
        <w:rPr>
          <w:lang w:val="en-SG"/>
        </w:rPr>
        <w:t xml:space="preserve"> to come with active online </w:t>
      </w:r>
      <w:r w:rsidR="00C21E89">
        <w:rPr>
          <w:lang w:val="en-SG"/>
        </w:rPr>
        <w:t xml:space="preserve">to </w:t>
      </w:r>
      <w:r w:rsidR="00FC4B1C" w:rsidRPr="00FC4B1C">
        <w:rPr>
          <w:lang w:val="en-SG"/>
        </w:rPr>
        <w:t>ensure good customer</w:t>
      </w:r>
      <w:r w:rsidR="004C6426" w:rsidRPr="004C6426">
        <w:t xml:space="preserve"> </w:t>
      </w:r>
      <w:r w:rsidR="004C6426" w:rsidRPr="004C6426">
        <w:rPr>
          <w:lang w:val="en-SG"/>
        </w:rPr>
        <w:t>(Betancourt and Gautschi, 2012)</w:t>
      </w:r>
      <w:r w:rsidR="00FC4B1C" w:rsidRPr="00FC4B1C">
        <w:rPr>
          <w:lang w:val="en-SG"/>
        </w:rPr>
        <w:t xml:space="preserve">. Again, the monetary and fiscal policies taken by the UK government have </w:t>
      </w:r>
      <w:r w:rsidR="00C21E89">
        <w:rPr>
          <w:lang w:val="en-SG"/>
        </w:rPr>
        <w:t xml:space="preserve">an </w:t>
      </w:r>
      <w:r w:rsidR="00FC4B1C" w:rsidRPr="00FC4B1C">
        <w:rPr>
          <w:lang w:val="en-SG"/>
        </w:rPr>
        <w:t>impact on Tesco.</w:t>
      </w:r>
    </w:p>
    <w:p w14:paraId="1F038B28" w14:textId="77777777" w:rsidR="00FC4B1C" w:rsidRPr="0078464E" w:rsidRDefault="005D3972" w:rsidP="005D3972">
      <w:r w:rsidRPr="0005510E">
        <w:rPr>
          <w:b/>
          <w:lang w:val="en-SG"/>
        </w:rPr>
        <w:t xml:space="preserve">Social force: </w:t>
      </w:r>
      <w:r w:rsidR="0078464E" w:rsidRPr="0078464E">
        <w:rPr>
          <w:lang w:val="en-SG"/>
        </w:rPr>
        <w:t xml:space="preserve">Maintaining the social distance and the gradual increase in the tendency of online shopping are now the demand of the current situation. Tesco must consider the </w:t>
      </w:r>
      <w:r w:rsidR="0078464E">
        <w:rPr>
          <w:lang w:val="en-SG"/>
        </w:rPr>
        <w:t xml:space="preserve">changing demand and choice of </w:t>
      </w:r>
      <w:r w:rsidR="0078464E" w:rsidRPr="0078464E">
        <w:rPr>
          <w:lang w:val="en-SG"/>
        </w:rPr>
        <w:t>customer</w:t>
      </w:r>
      <w:r w:rsidR="0078464E">
        <w:rPr>
          <w:lang w:val="en-SG"/>
        </w:rPr>
        <w:t>s</w:t>
      </w:r>
      <w:r w:rsidR="0078464E" w:rsidRPr="0078464E">
        <w:rPr>
          <w:lang w:val="en-SG"/>
        </w:rPr>
        <w:t>.</w:t>
      </w:r>
      <w:r w:rsidR="0078464E">
        <w:rPr>
          <w:lang w:val="en-SG"/>
        </w:rPr>
        <w:t xml:space="preserve"> The changing norm and also the cultural diversity are some issues that Tesco must focus </w:t>
      </w:r>
      <w:r w:rsidR="00C21E89">
        <w:rPr>
          <w:lang w:val="en-SG"/>
        </w:rPr>
        <w:t xml:space="preserve">on </w:t>
      </w:r>
      <w:r w:rsidR="0078464E">
        <w:rPr>
          <w:lang w:val="en-SG"/>
        </w:rPr>
        <w:t xml:space="preserve">while </w:t>
      </w:r>
      <w:r w:rsidR="00C21E89">
        <w:rPr>
          <w:lang w:val="en-SG"/>
        </w:rPr>
        <w:t>m</w:t>
      </w:r>
      <w:r w:rsidR="0078464E">
        <w:rPr>
          <w:lang w:val="en-SG"/>
        </w:rPr>
        <w:t xml:space="preserve">aking </w:t>
      </w:r>
      <w:r w:rsidR="00C21E89">
        <w:rPr>
          <w:lang w:val="en-SG"/>
        </w:rPr>
        <w:t xml:space="preserve">a </w:t>
      </w:r>
      <w:r w:rsidR="0078464E">
        <w:rPr>
          <w:lang w:val="en-SG"/>
        </w:rPr>
        <w:t xml:space="preserve">decision. </w:t>
      </w:r>
    </w:p>
    <w:p w14:paraId="65FE43E3" w14:textId="77777777" w:rsidR="000429D4" w:rsidRDefault="005D3972" w:rsidP="005D3972">
      <w:pPr>
        <w:rPr>
          <w:lang w:val="en-SG"/>
        </w:rPr>
      </w:pPr>
      <w:r w:rsidRPr="0005510E">
        <w:rPr>
          <w:b/>
          <w:lang w:val="en-SG"/>
        </w:rPr>
        <w:t>Technological forces:</w:t>
      </w:r>
      <w:r>
        <w:rPr>
          <w:lang w:val="en-SG"/>
        </w:rPr>
        <w:t xml:space="preserve"> </w:t>
      </w:r>
      <w:r w:rsidR="000429D4">
        <w:rPr>
          <w:lang w:val="en-SG"/>
        </w:rPr>
        <w:t xml:space="preserve">The growing demand </w:t>
      </w:r>
      <w:r w:rsidR="00C21E89">
        <w:rPr>
          <w:lang w:val="en-SG"/>
        </w:rPr>
        <w:t>for</w:t>
      </w:r>
      <w:r w:rsidR="000429D4">
        <w:rPr>
          <w:lang w:val="en-SG"/>
        </w:rPr>
        <w:t xml:space="preserve"> technological incorporation within the </w:t>
      </w:r>
      <w:r w:rsidR="003A2B74">
        <w:rPr>
          <w:lang w:val="en-SG"/>
        </w:rPr>
        <w:t>organisation</w:t>
      </w:r>
      <w:r w:rsidR="000429D4">
        <w:rPr>
          <w:lang w:val="en-SG"/>
        </w:rPr>
        <w:t xml:space="preserve"> </w:t>
      </w:r>
      <w:r w:rsidR="00E55332">
        <w:rPr>
          <w:lang w:val="en-SG"/>
        </w:rPr>
        <w:t xml:space="preserve">is another factor. Tesco invests </w:t>
      </w:r>
      <w:r w:rsidR="00C21E89">
        <w:rPr>
          <w:lang w:val="en-SG"/>
        </w:rPr>
        <w:t xml:space="preserve">a </w:t>
      </w:r>
      <w:r w:rsidR="00E55332">
        <w:rPr>
          <w:lang w:val="en-SG"/>
        </w:rPr>
        <w:t xml:space="preserve">huge amount in developing its services. It has come with </w:t>
      </w:r>
      <w:r w:rsidR="00C21E89">
        <w:rPr>
          <w:lang w:val="en-SG"/>
        </w:rPr>
        <w:t xml:space="preserve">the </w:t>
      </w:r>
      <w:r w:rsidR="00E55332">
        <w:rPr>
          <w:lang w:val="en-SG"/>
        </w:rPr>
        <w:t xml:space="preserve">Tesco Grocery app using which people can easily place </w:t>
      </w:r>
      <w:r w:rsidR="00C21E89">
        <w:rPr>
          <w:lang w:val="en-SG"/>
        </w:rPr>
        <w:t xml:space="preserve">an </w:t>
      </w:r>
      <w:r w:rsidR="00E55332">
        <w:rPr>
          <w:lang w:val="en-SG"/>
        </w:rPr>
        <w:t xml:space="preserve">order for groceries. The </w:t>
      </w:r>
      <w:r w:rsidR="003A2B74">
        <w:rPr>
          <w:lang w:val="en-SG"/>
        </w:rPr>
        <w:t>organisation</w:t>
      </w:r>
      <w:r w:rsidR="00E55332">
        <w:rPr>
          <w:lang w:val="en-SG"/>
        </w:rPr>
        <w:t xml:space="preserve"> has developed its online platform and also brought Tesco </w:t>
      </w:r>
      <w:r w:rsidR="00C41786">
        <w:rPr>
          <w:lang w:val="en-SG"/>
        </w:rPr>
        <w:t>Club card</w:t>
      </w:r>
      <w:r w:rsidR="00E55332">
        <w:rPr>
          <w:lang w:val="en-SG"/>
        </w:rPr>
        <w:t xml:space="preserve"> facilities.</w:t>
      </w:r>
    </w:p>
    <w:p w14:paraId="667F4ACE" w14:textId="77777777" w:rsidR="00C41786" w:rsidRDefault="005D3972" w:rsidP="005D3972">
      <w:pPr>
        <w:rPr>
          <w:lang w:val="en-SG"/>
        </w:rPr>
      </w:pPr>
      <w:r w:rsidRPr="00D85BE2">
        <w:rPr>
          <w:b/>
          <w:lang w:val="en-SG"/>
        </w:rPr>
        <w:t>Legal forces:</w:t>
      </w:r>
      <w:r>
        <w:rPr>
          <w:lang w:val="en-SG"/>
        </w:rPr>
        <w:t xml:space="preserve"> </w:t>
      </w:r>
      <w:r w:rsidR="00C41786">
        <w:rPr>
          <w:lang w:val="en-SG"/>
        </w:rPr>
        <w:t xml:space="preserve">Maintaining public distance, using masks are some new rules in avoiding </w:t>
      </w:r>
      <w:r w:rsidR="00D3271D">
        <w:rPr>
          <w:lang w:val="en-SG"/>
        </w:rPr>
        <w:t xml:space="preserve">the risk of being affected in </w:t>
      </w:r>
      <w:r w:rsidR="00F87E71">
        <w:rPr>
          <w:lang w:val="en-SG"/>
        </w:rPr>
        <w:t>COVID</w:t>
      </w:r>
      <w:r w:rsidR="00D3271D">
        <w:rPr>
          <w:lang w:val="en-SG"/>
        </w:rPr>
        <w:t xml:space="preserve">-19. Tesco must follow these rules in their shop while doing </w:t>
      </w:r>
      <w:r w:rsidR="00C21E89">
        <w:rPr>
          <w:lang w:val="en-SG"/>
        </w:rPr>
        <w:t xml:space="preserve">the </w:t>
      </w:r>
      <w:r w:rsidR="00D3271D">
        <w:rPr>
          <w:lang w:val="en-SG"/>
        </w:rPr>
        <w:t xml:space="preserve">operation. Again, the </w:t>
      </w:r>
      <w:r w:rsidR="003A2B74">
        <w:rPr>
          <w:lang w:val="en-SG"/>
        </w:rPr>
        <w:t>organisation</w:t>
      </w:r>
      <w:r w:rsidR="00D3271D">
        <w:rPr>
          <w:lang w:val="en-SG"/>
        </w:rPr>
        <w:t xml:space="preserve"> must allow employees to work from home. Again, they must comply with some basic laws related to employee and </w:t>
      </w:r>
      <w:r w:rsidR="006900E3">
        <w:rPr>
          <w:lang w:val="en-SG"/>
        </w:rPr>
        <w:t>labour</w:t>
      </w:r>
      <w:r w:rsidR="00D3271D">
        <w:rPr>
          <w:lang w:val="en-SG"/>
        </w:rPr>
        <w:t xml:space="preserve">. </w:t>
      </w:r>
    </w:p>
    <w:p w14:paraId="3C65BDE4" w14:textId="77777777" w:rsidR="00781BE0" w:rsidRDefault="005D3972" w:rsidP="005D3972">
      <w:pPr>
        <w:rPr>
          <w:lang w:val="en-SG"/>
        </w:rPr>
      </w:pPr>
      <w:r w:rsidRPr="004A7A87">
        <w:rPr>
          <w:b/>
          <w:lang w:val="en-SG"/>
        </w:rPr>
        <w:t>Environmental forces</w:t>
      </w:r>
      <w:r w:rsidR="00781BE0">
        <w:rPr>
          <w:lang w:val="en-SG"/>
        </w:rPr>
        <w:t xml:space="preserve">: The impact of </w:t>
      </w:r>
      <w:r w:rsidR="00F87E71">
        <w:rPr>
          <w:lang w:val="en-SG"/>
        </w:rPr>
        <w:t>COVID</w:t>
      </w:r>
      <w:r w:rsidR="00781BE0">
        <w:rPr>
          <w:lang w:val="en-SG"/>
        </w:rPr>
        <w:t xml:space="preserve">-19 on the whole world shows how </w:t>
      </w:r>
      <w:r w:rsidR="007D1696">
        <w:rPr>
          <w:lang w:val="en-SG"/>
        </w:rPr>
        <w:t xml:space="preserve">cruel the negative impact of </w:t>
      </w:r>
      <w:r w:rsidR="00C21E89">
        <w:rPr>
          <w:lang w:val="en-SG"/>
        </w:rPr>
        <w:t xml:space="preserve">the </w:t>
      </w:r>
      <w:r w:rsidR="00781BE0">
        <w:rPr>
          <w:lang w:val="en-SG"/>
        </w:rPr>
        <w:t xml:space="preserve">environment can </w:t>
      </w:r>
      <w:r w:rsidR="007D1696">
        <w:rPr>
          <w:lang w:val="en-SG"/>
        </w:rPr>
        <w:t xml:space="preserve">be on </w:t>
      </w:r>
      <w:r w:rsidR="00C21E89">
        <w:rPr>
          <w:lang w:val="en-SG"/>
        </w:rPr>
        <w:t xml:space="preserve">a </w:t>
      </w:r>
      <w:r w:rsidR="007D1696">
        <w:rPr>
          <w:lang w:val="en-SG"/>
        </w:rPr>
        <w:t xml:space="preserve">human being. Natural </w:t>
      </w:r>
      <w:r w:rsidR="00393D02">
        <w:rPr>
          <w:lang w:val="en-SG"/>
        </w:rPr>
        <w:t>calamities</w:t>
      </w:r>
      <w:r w:rsidR="007D1696">
        <w:rPr>
          <w:lang w:val="en-SG"/>
        </w:rPr>
        <w:t xml:space="preserve"> affect the business the </w:t>
      </w:r>
      <w:r w:rsidR="001E634F">
        <w:rPr>
          <w:lang w:val="en-SG"/>
        </w:rPr>
        <w:t>most</w:t>
      </w:r>
      <w:r w:rsidR="007D1696">
        <w:rPr>
          <w:lang w:val="en-SG"/>
        </w:rPr>
        <w:t xml:space="preserve">. The economy has </w:t>
      </w:r>
      <w:r w:rsidR="001E634F">
        <w:rPr>
          <w:lang w:val="en-SG"/>
        </w:rPr>
        <w:t>shrunken</w:t>
      </w:r>
      <w:r w:rsidR="007D1696">
        <w:rPr>
          <w:lang w:val="en-SG"/>
        </w:rPr>
        <w:t xml:space="preserve"> and </w:t>
      </w:r>
      <w:r w:rsidR="00393D02">
        <w:rPr>
          <w:lang w:val="en-SG"/>
        </w:rPr>
        <w:t xml:space="preserve">the culture of Tesco has </w:t>
      </w:r>
      <w:r w:rsidR="00C21E89">
        <w:rPr>
          <w:lang w:val="en-SG"/>
        </w:rPr>
        <w:t xml:space="preserve">been </w:t>
      </w:r>
      <w:r w:rsidR="00393D02">
        <w:rPr>
          <w:lang w:val="en-SG"/>
        </w:rPr>
        <w:t>modified in this situation.</w:t>
      </w:r>
    </w:p>
    <w:p w14:paraId="2632B3BD" w14:textId="77777777" w:rsidR="00C1372C" w:rsidRDefault="00C1372C" w:rsidP="00C1372C">
      <w:pPr>
        <w:rPr>
          <w:b/>
          <w:sz w:val="28"/>
        </w:rPr>
      </w:pPr>
      <w:r w:rsidRPr="005555FC">
        <w:rPr>
          <w:b/>
          <w:sz w:val="28"/>
          <w:lang w:val="en-SG"/>
        </w:rPr>
        <w:t xml:space="preserve">Hofstede’s </w:t>
      </w:r>
      <w:r w:rsidR="0066262D">
        <w:rPr>
          <w:b/>
          <w:sz w:val="28"/>
          <w:lang w:val="en-SG"/>
        </w:rPr>
        <w:t>dimensions of culture in Tesco</w:t>
      </w:r>
      <w:r w:rsidR="003A2B74">
        <w:rPr>
          <w:b/>
          <w:sz w:val="28"/>
          <w:lang w:val="en-SG"/>
        </w:rPr>
        <w:t>:</w:t>
      </w:r>
    </w:p>
    <w:p w14:paraId="02262052" w14:textId="77777777" w:rsidR="003A2B74" w:rsidRDefault="00B56431" w:rsidP="00B56431">
      <w:r>
        <w:t>Tesco follows</w:t>
      </w:r>
      <w:r w:rsidR="00DB37AB">
        <w:t xml:space="preserve"> </w:t>
      </w:r>
      <w:r w:rsidR="00C21E89">
        <w:t xml:space="preserve">a </w:t>
      </w:r>
      <w:r w:rsidR="00E91BC0">
        <w:t>hierarchical</w:t>
      </w:r>
      <w:r w:rsidR="001A57A2">
        <w:t xml:space="preserve"> </w:t>
      </w:r>
      <w:r w:rsidR="003A2B74">
        <w:t>organisation</w:t>
      </w:r>
      <w:r w:rsidR="001A57A2">
        <w:t xml:space="preserve">al culture. </w:t>
      </w:r>
      <w:r w:rsidR="00E91BC0">
        <w:t xml:space="preserve">The </w:t>
      </w:r>
      <w:r w:rsidR="003A2B74">
        <w:t>organisation</w:t>
      </w:r>
      <w:r w:rsidR="00E91BC0">
        <w:t xml:space="preserve"> has </w:t>
      </w:r>
      <w:r w:rsidR="00C21E89">
        <w:t xml:space="preserve">a </w:t>
      </w:r>
      <w:r w:rsidR="00E91BC0">
        <w:t>centralized decision</w:t>
      </w:r>
      <w:r w:rsidR="00C21E89">
        <w:t>-</w:t>
      </w:r>
      <w:r w:rsidR="00E91BC0">
        <w:t xml:space="preserve">making process that all other employees must follow. Employees have low authority in </w:t>
      </w:r>
      <w:r w:rsidR="00C21E89">
        <w:t xml:space="preserve">the </w:t>
      </w:r>
      <w:r w:rsidR="00E91BC0">
        <w:t>decision</w:t>
      </w:r>
      <w:r w:rsidR="00C21E89">
        <w:t>-</w:t>
      </w:r>
      <w:r w:rsidR="00E91BC0">
        <w:t xml:space="preserve">making process. The </w:t>
      </w:r>
      <w:r w:rsidR="003A2B74">
        <w:t>organisation</w:t>
      </w:r>
      <w:r w:rsidR="00E91BC0">
        <w:t xml:space="preserve"> follows </w:t>
      </w:r>
      <w:r w:rsidR="00C21E89">
        <w:t xml:space="preserve">a </w:t>
      </w:r>
      <w:r w:rsidR="00E91BC0">
        <w:t xml:space="preserve">high power distance index. </w:t>
      </w:r>
      <w:r w:rsidR="008D4F63">
        <w:t xml:space="preserve">But, the leaders in the </w:t>
      </w:r>
      <w:r w:rsidR="003A2B74">
        <w:t>organisation</w:t>
      </w:r>
      <w:r w:rsidR="008D4F63">
        <w:t xml:space="preserve"> believe </w:t>
      </w:r>
      <w:r w:rsidR="002D437A">
        <w:t xml:space="preserve">in collectivism and maintain harmony within the groups. </w:t>
      </w:r>
      <w:r w:rsidR="008B0D19">
        <w:t xml:space="preserve">Employees are given rewards and bonuses but they enjoy no such flexibility in the workplace. </w:t>
      </w:r>
      <w:r w:rsidR="009F4914">
        <w:t xml:space="preserve">It indicates that the </w:t>
      </w:r>
      <w:r w:rsidR="003A2B74">
        <w:t>organisation</w:t>
      </w:r>
      <w:r w:rsidR="009F4914">
        <w:t xml:space="preserve">al culture has </w:t>
      </w:r>
      <w:r w:rsidR="00C21E89">
        <w:t xml:space="preserve">a </w:t>
      </w:r>
      <w:r w:rsidR="009F4914">
        <w:t xml:space="preserve">high MAS </w:t>
      </w:r>
      <w:r w:rsidR="009F4914" w:rsidRPr="004C6426">
        <w:t>index</w:t>
      </w:r>
      <w:r w:rsidR="004617B9" w:rsidRPr="004C6426">
        <w:t xml:space="preserve"> (Gorodnichenko. and Roland, 2011)</w:t>
      </w:r>
      <w:r w:rsidR="009F4914" w:rsidRPr="004C6426">
        <w:t xml:space="preserve">. </w:t>
      </w:r>
      <w:r w:rsidR="00C50E39" w:rsidRPr="004C6426">
        <w:t xml:space="preserve">The </w:t>
      </w:r>
      <w:r w:rsidR="003A2B74">
        <w:t>organisation</w:t>
      </w:r>
      <w:r w:rsidR="00C50E39" w:rsidRPr="004C6426">
        <w:t xml:space="preserve"> is open to change and so </w:t>
      </w:r>
      <w:r w:rsidR="00DA7E3B" w:rsidRPr="004C6426">
        <w:t xml:space="preserve">they avoid </w:t>
      </w:r>
      <w:r w:rsidR="00E5610D" w:rsidRPr="004C6426">
        <w:t xml:space="preserve">uncertainty. </w:t>
      </w:r>
      <w:r w:rsidR="005E0770" w:rsidRPr="004C6426">
        <w:t xml:space="preserve">They believe in short term goal orientation. They do not offer much freedom to employees. </w:t>
      </w:r>
      <w:r w:rsidR="004617B9" w:rsidRPr="004C6426">
        <w:t>They believe</w:t>
      </w:r>
      <w:r w:rsidR="004617B9">
        <w:t xml:space="preserve"> in </w:t>
      </w:r>
      <w:r w:rsidR="004617B9">
        <w:lastRenderedPageBreak/>
        <w:t>accomplishment and for which they think employees need to work hard and ensure the highest customer satisfaction.</w:t>
      </w:r>
    </w:p>
    <w:p w14:paraId="0BB2A848" w14:textId="77777777" w:rsidR="003076A1" w:rsidRDefault="00211781" w:rsidP="003076A1">
      <w:pPr>
        <w:spacing w:line="259" w:lineRule="auto"/>
        <w:jc w:val="left"/>
        <w:rPr>
          <w:b/>
          <w:sz w:val="28"/>
        </w:rPr>
      </w:pPr>
      <w:r>
        <w:rPr>
          <w:b/>
          <w:sz w:val="28"/>
        </w:rPr>
        <w:t xml:space="preserve">Contingency </w:t>
      </w:r>
      <w:r w:rsidR="00F11178">
        <w:rPr>
          <w:b/>
          <w:sz w:val="28"/>
        </w:rPr>
        <w:t>management</w:t>
      </w:r>
      <w:r>
        <w:rPr>
          <w:b/>
          <w:sz w:val="28"/>
        </w:rPr>
        <w:t xml:space="preserve"> theory in Tesco</w:t>
      </w:r>
      <w:r w:rsidR="003A2B74">
        <w:rPr>
          <w:b/>
          <w:sz w:val="28"/>
        </w:rPr>
        <w:t>:</w:t>
      </w:r>
    </w:p>
    <w:p w14:paraId="5FEE985D" w14:textId="77777777" w:rsidR="00322F83" w:rsidRDefault="00AC189D" w:rsidP="00254DA7">
      <w:r>
        <w:t xml:space="preserve">Tesco follows contingency theory. The </w:t>
      </w:r>
      <w:r w:rsidR="003A2B74">
        <w:t>organisation</w:t>
      </w:r>
      <w:r>
        <w:t xml:space="preserve"> is also welcoming to the changes. It has enough resources for innovation. </w:t>
      </w:r>
      <w:r w:rsidR="00985CD7">
        <w:t>Inspire</w:t>
      </w:r>
      <w:r>
        <w:t xml:space="preserve"> of its </w:t>
      </w:r>
      <w:r w:rsidR="000D6C05">
        <w:t xml:space="preserve">unsuccessful </w:t>
      </w:r>
      <w:r w:rsidR="007B478F">
        <w:t xml:space="preserve">attempt to capture the foreign market, the </w:t>
      </w:r>
      <w:r w:rsidR="003A2B74">
        <w:t>organisation</w:t>
      </w:r>
      <w:r w:rsidR="00985CD7">
        <w:t xml:space="preserve"> keeps working</w:t>
      </w:r>
      <w:r w:rsidR="007B478F">
        <w:t xml:space="preserve"> on entering the foreign market. </w:t>
      </w:r>
      <w:r w:rsidR="009C35B7">
        <w:t xml:space="preserve">The </w:t>
      </w:r>
      <w:r w:rsidR="003A2B74">
        <w:t>organisation</w:t>
      </w:r>
      <w:r w:rsidR="009C35B7">
        <w:t xml:space="preserve"> follows situational leadership styles with its centralized decision</w:t>
      </w:r>
      <w:r w:rsidR="00C21E89">
        <w:t>-</w:t>
      </w:r>
      <w:r w:rsidR="009C35B7">
        <w:t xml:space="preserve">making approach to keep up to date with the competitors and ensure urgent </w:t>
      </w:r>
      <w:r w:rsidR="00322F83">
        <w:t xml:space="preserve">changes within the workplace.  </w:t>
      </w:r>
      <w:r w:rsidR="00C21E89">
        <w:t>The r</w:t>
      </w:r>
      <w:r w:rsidR="00322F83">
        <w:t xml:space="preserve">etail industry is highly affected by external factors. Tesco has </w:t>
      </w:r>
      <w:r w:rsidR="0033263B">
        <w:t>shifted</w:t>
      </w:r>
      <w:r w:rsidR="00E663F7">
        <w:t xml:space="preserve"> its focuses on the </w:t>
      </w:r>
      <w:r w:rsidR="00833750">
        <w:t xml:space="preserve">online business quickly with the </w:t>
      </w:r>
      <w:r w:rsidR="00F87E71">
        <w:t>COVID</w:t>
      </w:r>
      <w:r w:rsidR="00AA2FB1">
        <w:t xml:space="preserve">-19 outbreak. The </w:t>
      </w:r>
      <w:r w:rsidR="003A2B74">
        <w:t>organisation</w:t>
      </w:r>
      <w:r w:rsidR="00AA2FB1">
        <w:t xml:space="preserve"> is </w:t>
      </w:r>
      <w:r w:rsidR="00F256FD">
        <w:t>always</w:t>
      </w:r>
      <w:r w:rsidR="00AA2FB1">
        <w:t xml:space="preserve"> ready to </w:t>
      </w:r>
      <w:r w:rsidR="00F256FD">
        <w:t>face the changing environment.</w:t>
      </w:r>
    </w:p>
    <w:p w14:paraId="5F58202F" w14:textId="77777777" w:rsidR="00B534FE" w:rsidRDefault="00032FAD" w:rsidP="00254DA7">
      <w:pPr>
        <w:pStyle w:val="Heading1"/>
      </w:pPr>
      <w:bookmarkStart w:id="5" w:name="_Toc58171406"/>
      <w:r>
        <w:t xml:space="preserve">Evaluating the extent to which Tesco presents </w:t>
      </w:r>
      <w:r w:rsidR="00C21E89">
        <w:t xml:space="preserve">the </w:t>
      </w:r>
      <w:r>
        <w:t xml:space="preserve">culture and ethical standards within the </w:t>
      </w:r>
      <w:r w:rsidR="003A2B74">
        <w:t>organisation</w:t>
      </w:r>
      <w:r>
        <w:t xml:space="preserve"> and employees to accomplish the corporate objectives and social responsibilities</w:t>
      </w:r>
      <w:bookmarkEnd w:id="5"/>
      <w:r w:rsidR="00B534FE">
        <w:t xml:space="preserve"> </w:t>
      </w:r>
    </w:p>
    <w:p w14:paraId="52D79805" w14:textId="77777777" w:rsidR="00B1049E" w:rsidRDefault="00B1049E" w:rsidP="00E614EE">
      <w:r>
        <w:t xml:space="preserve">Tesco is doing business since 1919. The </w:t>
      </w:r>
      <w:r w:rsidR="003A2B74">
        <w:t>organisation</w:t>
      </w:r>
      <w:r>
        <w:t xml:space="preserve"> has </w:t>
      </w:r>
      <w:r w:rsidR="00C21E89">
        <w:t xml:space="preserve">a </w:t>
      </w:r>
      <w:r>
        <w:t xml:space="preserve">strong market within the UK. It follows </w:t>
      </w:r>
      <w:r w:rsidR="008B3240">
        <w:t>ethical</w:t>
      </w:r>
      <w:r>
        <w:t xml:space="preserve"> corporate </w:t>
      </w:r>
      <w:r w:rsidR="008B3240">
        <w:t>governance</w:t>
      </w:r>
      <w:r>
        <w:t xml:space="preserve"> as well. </w:t>
      </w:r>
    </w:p>
    <w:p w14:paraId="33EFD5B4" w14:textId="77777777" w:rsidR="008B3240" w:rsidRPr="00C074DB" w:rsidRDefault="008B3240" w:rsidP="00E614EE">
      <w:r>
        <w:rPr>
          <w:b/>
        </w:rPr>
        <w:t xml:space="preserve">Ethical </w:t>
      </w:r>
      <w:r w:rsidR="00C074DB">
        <w:rPr>
          <w:b/>
        </w:rPr>
        <w:t xml:space="preserve">standards: </w:t>
      </w:r>
      <w:r w:rsidR="00C074DB" w:rsidRPr="00C074DB">
        <w:t>These</w:t>
      </w:r>
      <w:r w:rsidRPr="00C074DB">
        <w:t xml:space="preserve"> are the set of moral conducts and beliefs established by </w:t>
      </w:r>
      <w:r w:rsidR="003A2B74">
        <w:t>organisation</w:t>
      </w:r>
      <w:r w:rsidRPr="00C074DB">
        <w:t xml:space="preserve">s </w:t>
      </w:r>
      <w:r w:rsidR="00C074DB">
        <w:t xml:space="preserve">and followed by all parties within the </w:t>
      </w:r>
      <w:r w:rsidR="003A2B74">
        <w:t>organisation</w:t>
      </w:r>
      <w:r w:rsidR="00C074DB">
        <w:t>.</w:t>
      </w:r>
      <w:r w:rsidR="0028133D">
        <w:t xml:space="preserve"> Tesco has its </w:t>
      </w:r>
      <w:r w:rsidR="00E50889">
        <w:t xml:space="preserve">own </w:t>
      </w:r>
      <w:r w:rsidR="00DE0A9E">
        <w:t xml:space="preserve">set of moral conducts that all </w:t>
      </w:r>
      <w:r w:rsidR="00354AA6">
        <w:t>employees</w:t>
      </w:r>
      <w:r w:rsidR="00DE0A9E">
        <w:t xml:space="preserve"> </w:t>
      </w:r>
      <w:r w:rsidR="00DD4E63">
        <w:t xml:space="preserve">must </w:t>
      </w:r>
      <w:r w:rsidR="00354AA6">
        <w:t>follow</w:t>
      </w:r>
      <w:r w:rsidR="004C6426" w:rsidRPr="004C6426">
        <w:t xml:space="preserve"> </w:t>
      </w:r>
      <w:r w:rsidR="004C6426">
        <w:t>(T</w:t>
      </w:r>
      <w:r w:rsidR="004C6426" w:rsidRPr="004C6426">
        <w:t>seng, 2010</w:t>
      </w:r>
      <w:r w:rsidR="004C6426">
        <w:t>).</w:t>
      </w:r>
    </w:p>
    <w:p w14:paraId="12E624B9" w14:textId="77777777" w:rsidR="00091234" w:rsidRDefault="004E1616" w:rsidP="00E614EE">
      <w:r w:rsidRPr="00B3101A">
        <w:rPr>
          <w:b/>
        </w:rPr>
        <w:t>Values:</w:t>
      </w:r>
      <w:r>
        <w:t xml:space="preserve"> </w:t>
      </w:r>
      <w:r w:rsidR="00091234">
        <w:t xml:space="preserve">The value </w:t>
      </w:r>
      <w:r w:rsidR="009E03D0">
        <w:t>theory</w:t>
      </w:r>
      <w:r w:rsidR="00091234">
        <w:t xml:space="preserve"> explains that people put different values </w:t>
      </w:r>
      <w:r w:rsidR="00C21E89">
        <w:t>on</w:t>
      </w:r>
      <w:r w:rsidR="00091234">
        <w:t xml:space="preserve"> </w:t>
      </w:r>
      <w:r w:rsidR="009E03D0">
        <w:t>different</w:t>
      </w:r>
      <w:r w:rsidR="00091234">
        <w:t xml:space="preserve"> set</w:t>
      </w:r>
      <w:r w:rsidR="00C21E89">
        <w:t>s</w:t>
      </w:r>
      <w:r w:rsidR="00091234">
        <w:t xml:space="preserve"> of events and people. It is the fundamental belief that guides people. The values of people can </w:t>
      </w:r>
      <w:r w:rsidR="009E03D0">
        <w:t>differ</w:t>
      </w:r>
      <w:r w:rsidR="00091234">
        <w:t xml:space="preserve"> based on their cultural background, family background</w:t>
      </w:r>
      <w:r w:rsidR="003A2B74">
        <w:t>,</w:t>
      </w:r>
      <w:r w:rsidR="00091234">
        <w:t xml:space="preserve"> and education.</w:t>
      </w:r>
    </w:p>
    <w:p w14:paraId="221B87E1" w14:textId="77777777" w:rsidR="0060772A" w:rsidRDefault="00124D70" w:rsidP="00E614EE">
      <w:r w:rsidRPr="00B3101A">
        <w:rPr>
          <w:b/>
        </w:rPr>
        <w:t>Belief:</w:t>
      </w:r>
      <w:r>
        <w:t xml:space="preserve"> </w:t>
      </w:r>
      <w:r w:rsidR="0060772A">
        <w:t xml:space="preserve">Beliefs are thoughts of people regarding a particular issue that people hold to be true and right. </w:t>
      </w:r>
    </w:p>
    <w:p w14:paraId="15387ED5" w14:textId="77777777" w:rsidR="009E03D0" w:rsidRPr="00266585" w:rsidRDefault="009E03D0" w:rsidP="00E614EE">
      <w:pPr>
        <w:rPr>
          <w:b/>
          <w:sz w:val="28"/>
        </w:rPr>
      </w:pPr>
      <w:r w:rsidRPr="00266585">
        <w:rPr>
          <w:b/>
          <w:sz w:val="28"/>
        </w:rPr>
        <w:t>Ethical corporate governance maintained by Tesco</w:t>
      </w:r>
      <w:r w:rsidR="003A2B74">
        <w:rPr>
          <w:b/>
          <w:sz w:val="28"/>
        </w:rPr>
        <w:t>:</w:t>
      </w:r>
    </w:p>
    <w:p w14:paraId="33667EC8" w14:textId="77777777" w:rsidR="009E03D0" w:rsidRDefault="00266585" w:rsidP="00E614EE">
      <w:r>
        <w:t xml:space="preserve">Tesco follows a strong ethical corporate governance </w:t>
      </w:r>
      <w:r w:rsidR="001A6702">
        <w:t>system. A</w:t>
      </w:r>
      <w:r>
        <w:t xml:space="preserve">ll employees must </w:t>
      </w:r>
      <w:r w:rsidR="001A6702">
        <w:t xml:space="preserve">remain careful in doing every </w:t>
      </w:r>
      <w:r w:rsidR="003A2B74">
        <w:t>organisation</w:t>
      </w:r>
      <w:r w:rsidR="001A6702">
        <w:t xml:space="preserve">al </w:t>
      </w:r>
      <w:r w:rsidR="002052AF">
        <w:t>activity</w:t>
      </w:r>
      <w:r w:rsidR="001A6702">
        <w:t xml:space="preserve">. But, employees in Tesco enjoys less flexibility. They have to do long shifts and the culture is not that attractive </w:t>
      </w:r>
      <w:r w:rsidR="002052AF">
        <w:t>for employees. But, they offer good salaries, medical facilities</w:t>
      </w:r>
      <w:r w:rsidR="00C21E89">
        <w:t>,</w:t>
      </w:r>
      <w:r w:rsidR="002052AF">
        <w:t xml:space="preserve"> and </w:t>
      </w:r>
      <w:r w:rsidR="0060443E">
        <w:t xml:space="preserve">bonuses. These facilities make people motivated to work </w:t>
      </w:r>
      <w:r w:rsidR="0060443E">
        <w:lastRenderedPageBreak/>
        <w:t xml:space="preserve">in this </w:t>
      </w:r>
      <w:r w:rsidR="003A2B74">
        <w:t>organisation</w:t>
      </w:r>
      <w:r w:rsidR="0058596D" w:rsidRPr="0058596D">
        <w:t xml:space="preserve"> (Price, 2015)</w:t>
      </w:r>
      <w:r w:rsidR="0060443E">
        <w:t xml:space="preserve">. After recruiting, all new employees are given </w:t>
      </w:r>
      <w:r w:rsidR="00764452">
        <w:t>training</w:t>
      </w:r>
      <w:r w:rsidR="0060443E">
        <w:t xml:space="preserve"> regarding the </w:t>
      </w:r>
      <w:r w:rsidR="003A2B74">
        <w:t>organisation</w:t>
      </w:r>
      <w:r w:rsidR="00D4210B">
        <w:t xml:space="preserve">al values, code of ethics, </w:t>
      </w:r>
      <w:r w:rsidR="00C21E89">
        <w:t xml:space="preserve">the </w:t>
      </w:r>
      <w:r w:rsidR="00D4210B">
        <w:t xml:space="preserve">structure of the </w:t>
      </w:r>
      <w:r w:rsidR="003A2B74">
        <w:t>organisation,</w:t>
      </w:r>
      <w:r w:rsidR="00D4210B">
        <w:t xml:space="preserve"> etc. </w:t>
      </w:r>
      <w:r w:rsidR="00E55497">
        <w:t>Employees</w:t>
      </w:r>
      <w:r w:rsidR="008B44DB">
        <w:t xml:space="preserve"> </w:t>
      </w:r>
      <w:r w:rsidR="00E55497">
        <w:t>cannot</w:t>
      </w:r>
      <w:r w:rsidR="008B44DB">
        <w:t xml:space="preserve"> bre</w:t>
      </w:r>
      <w:r w:rsidR="00C21E89">
        <w:t>a</w:t>
      </w:r>
      <w:r w:rsidR="008B44DB">
        <w:t xml:space="preserve">ch the </w:t>
      </w:r>
      <w:r w:rsidR="003A2B74">
        <w:t>organisation</w:t>
      </w:r>
      <w:r w:rsidR="008B44DB">
        <w:t>al rules.</w:t>
      </w:r>
      <w:r w:rsidR="00E55497">
        <w:t xml:space="preserve"> The </w:t>
      </w:r>
      <w:r w:rsidR="003A2B74">
        <w:t>organisation</w:t>
      </w:r>
      <w:r w:rsidR="00E55497">
        <w:t xml:space="preserve"> has received its goodwill for its well</w:t>
      </w:r>
      <w:r w:rsidR="00C21E89">
        <w:t>-</w:t>
      </w:r>
      <w:r w:rsidR="00E55497">
        <w:t xml:space="preserve">organized services. The </w:t>
      </w:r>
      <w:r w:rsidR="003A2B74">
        <w:t>organisation</w:t>
      </w:r>
      <w:r w:rsidR="00E55497">
        <w:t xml:space="preserve"> believes in hard work and short term orientation can lead to long term success.</w:t>
      </w:r>
      <w:r w:rsidR="00870F67">
        <w:t xml:space="preserve"> Every employee must show the reason for any deviation from the rules. Thus, the </w:t>
      </w:r>
      <w:r w:rsidR="003A2B74">
        <w:t>organisation</w:t>
      </w:r>
      <w:r w:rsidR="00870F67">
        <w:t xml:space="preserve"> has maintained </w:t>
      </w:r>
      <w:r w:rsidR="00C21E89">
        <w:t xml:space="preserve">a </w:t>
      </w:r>
      <w:r w:rsidR="00870F67">
        <w:t>strong culture and operation.</w:t>
      </w:r>
    </w:p>
    <w:p w14:paraId="7E1A8A7B" w14:textId="77777777" w:rsidR="003E4860" w:rsidRPr="003A2B74" w:rsidRDefault="003A2B74" w:rsidP="00E614EE">
      <w:pPr>
        <w:rPr>
          <w:b/>
          <w:sz w:val="28"/>
        </w:rPr>
      </w:pPr>
      <w:r>
        <w:rPr>
          <w:b/>
          <w:sz w:val="28"/>
        </w:rPr>
        <w:t>The way</w:t>
      </w:r>
      <w:r w:rsidR="00FB2630" w:rsidRPr="003A2B74">
        <w:rPr>
          <w:b/>
          <w:sz w:val="28"/>
        </w:rPr>
        <w:t xml:space="preserve"> </w:t>
      </w:r>
      <w:r w:rsidR="00F87E71">
        <w:rPr>
          <w:b/>
          <w:sz w:val="28"/>
        </w:rPr>
        <w:t>COVID</w:t>
      </w:r>
      <w:r w:rsidR="00FB2630" w:rsidRPr="003A2B74">
        <w:rPr>
          <w:b/>
          <w:sz w:val="28"/>
        </w:rPr>
        <w:t>-19 affects the values and ethics of employees</w:t>
      </w:r>
    </w:p>
    <w:p w14:paraId="5B3F89FE" w14:textId="77777777" w:rsidR="00FB2630" w:rsidRPr="00BE0CBA" w:rsidRDefault="00FB2630" w:rsidP="00FB2630">
      <w:r>
        <w:t xml:space="preserve">Tesco is a retail </w:t>
      </w:r>
      <w:r w:rsidR="003A2B74">
        <w:t>organisation</w:t>
      </w:r>
      <w:r>
        <w:t xml:space="preserve">. Every day thousands of customers visit </w:t>
      </w:r>
      <w:r w:rsidR="00C21E89">
        <w:t xml:space="preserve">a </w:t>
      </w:r>
      <w:r>
        <w:t xml:space="preserve">Tesco shop to do their regular shopping. The </w:t>
      </w:r>
      <w:r w:rsidR="003A2B74">
        <w:t>organisation</w:t>
      </w:r>
      <w:r>
        <w:t xml:space="preserve"> cannot close its shop but employees do not feel safe to join the shop in this pandemic. The line man</w:t>
      </w:r>
      <w:r w:rsidR="00C21E89">
        <w:t>a</w:t>
      </w:r>
      <w:r>
        <w:t xml:space="preserve">gers and </w:t>
      </w:r>
      <w:r w:rsidR="00EC6A14">
        <w:t xml:space="preserve">front line workers </w:t>
      </w:r>
      <w:r w:rsidR="009F646C">
        <w:t xml:space="preserve">are the main </w:t>
      </w:r>
      <w:r w:rsidR="003A0AF6">
        <w:t>suffer</w:t>
      </w:r>
      <w:r w:rsidR="009F646C">
        <w:t xml:space="preserve"> of this current situation. But the </w:t>
      </w:r>
      <w:r w:rsidR="003A0AF6">
        <w:t xml:space="preserve">top managers are allowed to work from home. Tesco has come with </w:t>
      </w:r>
      <w:r w:rsidR="00C21E89">
        <w:t xml:space="preserve">a </w:t>
      </w:r>
      <w:r w:rsidR="003A0AF6">
        <w:t>new shift where employees will have to attend the shop three days a week. Employees are enjoying m</w:t>
      </w:r>
      <w:r w:rsidR="00C21E89">
        <w:t>ore</w:t>
      </w:r>
      <w:r w:rsidR="003A0AF6">
        <w:t xml:space="preserve"> flexibility than before. The </w:t>
      </w:r>
      <w:r w:rsidR="003A2B74">
        <w:t>organisation</w:t>
      </w:r>
      <w:r w:rsidR="003A0AF6">
        <w:t xml:space="preserve"> has also limited the in-store operation and it has </w:t>
      </w:r>
      <w:r w:rsidR="00CD46A4">
        <w:t>focused on its online operation</w:t>
      </w:r>
      <w:r w:rsidR="0058596D" w:rsidRPr="0058596D">
        <w:t xml:space="preserve"> (Wilbanks, 2013)</w:t>
      </w:r>
      <w:r w:rsidR="00CD46A4">
        <w:t xml:space="preserve">. For this, it has </w:t>
      </w:r>
      <w:r w:rsidR="00636086">
        <w:t>offered all sort</w:t>
      </w:r>
      <w:r w:rsidR="00C21E89">
        <w:t>s</w:t>
      </w:r>
      <w:r w:rsidR="00636086">
        <w:t xml:space="preserve"> of online facilities. The online operations </w:t>
      </w:r>
      <w:r w:rsidR="00C14B70">
        <w:t>have</w:t>
      </w:r>
      <w:r w:rsidR="00636086">
        <w:t xml:space="preserve"> taken the front </w:t>
      </w:r>
      <w:r w:rsidR="00C14B70">
        <w:t>business position during this pandemic. Employees who are working in the store are given proper protecti</w:t>
      </w:r>
      <w:r w:rsidR="00C21E89">
        <w:t>ve</w:t>
      </w:r>
      <w:r w:rsidR="00C14B70">
        <w:t xml:space="preserve"> equipment such as mask</w:t>
      </w:r>
      <w:r w:rsidR="00C21E89">
        <w:t>s</w:t>
      </w:r>
      <w:r w:rsidR="00C14B70">
        <w:t xml:space="preserve">, goggles, hand gloves, sanitizers. Customers must wear masks while doing shopping. </w:t>
      </w:r>
      <w:r w:rsidR="00CF2DBE">
        <w:t>Empl</w:t>
      </w:r>
      <w:r w:rsidR="00C21E89">
        <w:t>o</w:t>
      </w:r>
      <w:r w:rsidR="00CF2DBE">
        <w:t xml:space="preserve">yees </w:t>
      </w:r>
      <w:r w:rsidR="00C21E89">
        <w:t>w</w:t>
      </w:r>
      <w:r w:rsidR="00CF2DBE">
        <w:t>ho are working from home must do all official activities in</w:t>
      </w:r>
      <w:r w:rsidR="00C21E89">
        <w:t>-</w:t>
      </w:r>
      <w:r w:rsidR="00CF2DBE">
        <w:t xml:space="preserve">office time sitting at home. </w:t>
      </w:r>
      <w:r w:rsidR="00205911">
        <w:t>They</w:t>
      </w:r>
      <w:r w:rsidR="00CF2DBE">
        <w:t xml:space="preserve"> must join the zoom meeting and discuss the </w:t>
      </w:r>
      <w:r w:rsidR="003A2B74">
        <w:t>organisation</w:t>
      </w:r>
      <w:r w:rsidR="00CF2DBE">
        <w:t xml:space="preserve">al activities to bring </w:t>
      </w:r>
      <w:r w:rsidR="00C21E89">
        <w:t xml:space="preserve">a </w:t>
      </w:r>
      <w:r w:rsidR="00CF2DBE">
        <w:t>more use</w:t>
      </w:r>
      <w:r w:rsidR="00A1332E">
        <w:t>ful solution to serve customers. Employees</w:t>
      </w:r>
      <w:r w:rsidR="00793017">
        <w:t xml:space="preserve"> are expected to maintain ethical practices while doing their job.</w:t>
      </w:r>
      <w:r w:rsidR="00A1332E">
        <w:t xml:space="preserve"> Employees who are working online are expected to put </w:t>
      </w:r>
      <w:r w:rsidR="007555D1">
        <w:t>much</w:t>
      </w:r>
      <w:r w:rsidR="00A1332E">
        <w:t xml:space="preserve"> effort to serve employees. </w:t>
      </w:r>
      <w:r w:rsidR="007555D1">
        <w:t xml:space="preserve"> They need to maintain communication and work with technology. Employees are given training to improve their digital literacy.</w:t>
      </w:r>
      <w:r w:rsidR="0032619D">
        <w:t xml:space="preserve"> The employees are working relentlessly to serve their customers.</w:t>
      </w:r>
    </w:p>
    <w:p w14:paraId="2F9DB21C" w14:textId="77777777" w:rsidR="002913C0" w:rsidRPr="003A2B74" w:rsidRDefault="003A2B74" w:rsidP="00E614EE">
      <w:pPr>
        <w:rPr>
          <w:b/>
          <w:sz w:val="28"/>
        </w:rPr>
      </w:pPr>
      <w:r>
        <w:rPr>
          <w:b/>
          <w:sz w:val="28"/>
        </w:rPr>
        <w:t>The way</w:t>
      </w:r>
      <w:r w:rsidR="002913C0" w:rsidRPr="003A2B74">
        <w:rPr>
          <w:b/>
          <w:sz w:val="28"/>
        </w:rPr>
        <w:t xml:space="preserve"> Tesco ensures ethical corporate governance within the workplace</w:t>
      </w:r>
      <w:r>
        <w:rPr>
          <w:b/>
          <w:sz w:val="28"/>
        </w:rPr>
        <w:t>:</w:t>
      </w:r>
    </w:p>
    <w:p w14:paraId="4FC6B809" w14:textId="77777777" w:rsidR="00972355" w:rsidRDefault="002913C0" w:rsidP="00E614EE">
      <w:r w:rsidRPr="004C6426">
        <w:t xml:space="preserve">Tesco follows </w:t>
      </w:r>
      <w:r w:rsidR="00C21E89" w:rsidRPr="004C6426">
        <w:t xml:space="preserve">a </w:t>
      </w:r>
      <w:r w:rsidRPr="004C6426">
        <w:t xml:space="preserve">strong ethical code of conduct. The HR officials are very much strict in </w:t>
      </w:r>
      <w:r w:rsidR="00BC119C" w:rsidRPr="004C6426">
        <w:t xml:space="preserve">ensuring </w:t>
      </w:r>
      <w:r w:rsidR="00C21E89" w:rsidRPr="004C6426">
        <w:t xml:space="preserve">a </w:t>
      </w:r>
      <w:r w:rsidR="00BC119C" w:rsidRPr="004C6426">
        <w:t>strong</w:t>
      </w:r>
      <w:r w:rsidRPr="004C6426">
        <w:t xml:space="preserve"> ethical culture. HR managers put </w:t>
      </w:r>
      <w:r w:rsidR="00BC119C" w:rsidRPr="004C6426">
        <w:t>employees</w:t>
      </w:r>
      <w:r w:rsidRPr="004C6426">
        <w:t xml:space="preserve"> in various situation</w:t>
      </w:r>
      <w:r w:rsidR="00C21E89" w:rsidRPr="004C6426">
        <w:t>s</w:t>
      </w:r>
      <w:r w:rsidRPr="004C6426">
        <w:t xml:space="preserve"> to check their moral values. </w:t>
      </w:r>
      <w:r w:rsidR="00BC119C" w:rsidRPr="004C6426">
        <w:t xml:space="preserve">They are tested against the benchmarks set by the </w:t>
      </w:r>
      <w:r w:rsidR="003A2B74">
        <w:t>organisation</w:t>
      </w:r>
      <w:r w:rsidR="00BC119C" w:rsidRPr="004C6426">
        <w:t xml:space="preserve">. </w:t>
      </w:r>
      <w:r w:rsidR="00075109" w:rsidRPr="004C6426">
        <w:t xml:space="preserve"> (Schwartz, Caprara, and Vecchione, 2010)</w:t>
      </w:r>
      <w:r w:rsidR="008E3A7D" w:rsidRPr="004C6426">
        <w:t xml:space="preserve">. </w:t>
      </w:r>
      <w:r w:rsidR="00972355" w:rsidRPr="004C6426">
        <w:t xml:space="preserve">The HR team tries to understand the mind-sets of employees to shape their thought according to </w:t>
      </w:r>
      <w:r w:rsidR="003A2B74">
        <w:t>organisation</w:t>
      </w:r>
      <w:r w:rsidR="00972355" w:rsidRPr="004C6426">
        <w:t>al cultures. All employees have to go through a</w:t>
      </w:r>
      <w:r w:rsidR="00C21E89" w:rsidRPr="004C6426">
        <w:t>n</w:t>
      </w:r>
      <w:r w:rsidR="00972355" w:rsidRPr="004C6426">
        <w:t xml:space="preserve"> assessment process where they show their skills and get to understand the cultural value, ethics and beliefs run within the </w:t>
      </w:r>
      <w:r w:rsidR="003A2B74">
        <w:t>organisation</w:t>
      </w:r>
      <w:r w:rsidR="00972355" w:rsidRPr="004C6426">
        <w:t xml:space="preserve">. </w:t>
      </w:r>
      <w:r w:rsidR="003A2B74">
        <w:t>Organisation</w:t>
      </w:r>
      <w:r w:rsidR="00972355" w:rsidRPr="004C6426">
        <w:t xml:space="preserve">al performances are highly related </w:t>
      </w:r>
      <w:r w:rsidR="00C21E89" w:rsidRPr="004C6426">
        <w:lastRenderedPageBreak/>
        <w:t>to</w:t>
      </w:r>
      <w:r w:rsidR="00972355" w:rsidRPr="004C6426">
        <w:t xml:space="preserve"> the employees’ beliefs and thoughts. </w:t>
      </w:r>
      <w:r w:rsidR="00F87E71">
        <w:t>COVID</w:t>
      </w:r>
      <w:r w:rsidR="00972355" w:rsidRPr="004C6426">
        <w:t xml:space="preserve">-19 has different situations. Employees are now working from </w:t>
      </w:r>
      <w:r w:rsidR="00BC17CB" w:rsidRPr="004C6426">
        <w:t>home.</w:t>
      </w:r>
      <w:r w:rsidR="00972355" w:rsidRPr="004C6426">
        <w:t xml:space="preserve"> This is the new business </w:t>
      </w:r>
      <w:r w:rsidR="00BC17CB" w:rsidRPr="004C6426">
        <w:t>requirement for the benefit of human being</w:t>
      </w:r>
      <w:r w:rsidR="00C21E89" w:rsidRPr="004C6426">
        <w:t>s</w:t>
      </w:r>
      <w:r w:rsidR="00BC17CB">
        <w:t>, employees</w:t>
      </w:r>
      <w:r w:rsidR="003A2B74">
        <w:t>,</w:t>
      </w:r>
      <w:r w:rsidR="00BC17CB">
        <w:t xml:space="preserve"> and the environment also. Employees are enjoying </w:t>
      </w:r>
      <w:r w:rsidR="00C21E89">
        <w:t xml:space="preserve">the </w:t>
      </w:r>
      <w:r w:rsidR="00BC17CB">
        <w:t>freedom of work and flexibility. B</w:t>
      </w:r>
      <w:r w:rsidR="009514EE">
        <w:t xml:space="preserve">ut, they must keep in mind that they are the key </w:t>
      </w:r>
      <w:r w:rsidR="00B27C87">
        <w:t xml:space="preserve">elements of the </w:t>
      </w:r>
      <w:r w:rsidR="003A2B74">
        <w:t>organisation</w:t>
      </w:r>
      <w:r w:rsidR="00B27C87">
        <w:t xml:space="preserve">. They should not do anything that may harm the </w:t>
      </w:r>
      <w:r w:rsidR="003A2B74">
        <w:t>organisation</w:t>
      </w:r>
      <w:r w:rsidR="00B27C87">
        <w:t xml:space="preserve">al </w:t>
      </w:r>
      <w:r w:rsidR="000A6083">
        <w:t>performance</w:t>
      </w:r>
      <w:r w:rsidR="00B27C87">
        <w:t xml:space="preserve">. </w:t>
      </w:r>
      <w:r w:rsidR="00C21E89">
        <w:t>P</w:t>
      </w:r>
      <w:r w:rsidR="000A6083">
        <w:t xml:space="preserve">ersonal moral issues will play </w:t>
      </w:r>
      <w:r w:rsidR="00C21E89">
        <w:t xml:space="preserve">a </w:t>
      </w:r>
      <w:r w:rsidR="000A6083">
        <w:t xml:space="preserve">vital role in managing such </w:t>
      </w:r>
      <w:r w:rsidR="00C21E89">
        <w:t xml:space="preserve">a </w:t>
      </w:r>
      <w:r w:rsidR="000A6083">
        <w:t>critical situation</w:t>
      </w:r>
      <w:r w:rsidR="0058596D" w:rsidRPr="0058596D">
        <w:t xml:space="preserve"> (Soni, 2020)</w:t>
      </w:r>
      <w:r w:rsidR="000A6083">
        <w:t>. Employees with low moral</w:t>
      </w:r>
      <w:r w:rsidR="00C21E89">
        <w:t>e</w:t>
      </w:r>
      <w:r w:rsidR="000A6083">
        <w:t xml:space="preserve"> values may avoid </w:t>
      </w:r>
      <w:r w:rsidR="003A2B74">
        <w:t>organisation</w:t>
      </w:r>
      <w:r w:rsidR="000A6083">
        <w:t xml:space="preserve">al activities by giving excuses. Since the </w:t>
      </w:r>
      <w:r w:rsidR="00F87E71">
        <w:t>COVID</w:t>
      </w:r>
      <w:r w:rsidR="000A6083">
        <w:t xml:space="preserve">-19 situation has not ended till now, it is </w:t>
      </w:r>
      <w:r w:rsidR="00245808">
        <w:t>expected</w:t>
      </w:r>
      <w:r w:rsidR="000A6083">
        <w:t xml:space="preserve"> that </w:t>
      </w:r>
      <w:r w:rsidR="00245808">
        <w:t xml:space="preserve">such </w:t>
      </w:r>
      <w:r w:rsidR="00C21E89">
        <w:t xml:space="preserve">a </w:t>
      </w:r>
      <w:r w:rsidR="00245808">
        <w:t xml:space="preserve">situation </w:t>
      </w:r>
      <w:r w:rsidR="00D64241">
        <w:t xml:space="preserve">will remain stable for a long time. </w:t>
      </w:r>
      <w:r w:rsidR="005154FC">
        <w:t xml:space="preserve">The cooperation of employees is much needed for Tesco. To avoid moral hazards among employees, Tesco has come with </w:t>
      </w:r>
      <w:r w:rsidR="00C21E89">
        <w:t xml:space="preserve">a </w:t>
      </w:r>
      <w:r w:rsidR="005154FC">
        <w:t xml:space="preserve">specific schedule for all employees where all employees must perform their job on time. They have developed online software </w:t>
      </w:r>
      <w:r w:rsidR="007909C1">
        <w:t>which will track down the performance of employees. Again, every day the HR team arranges zoom meeting</w:t>
      </w:r>
      <w:r w:rsidR="00C21E89">
        <w:t>s</w:t>
      </w:r>
      <w:r w:rsidR="007909C1">
        <w:t xml:space="preserve"> where all employees can share their opinion regarding their problems and works. All employees are told to perform their job efficiently. They must be truthful to themselves and should not come with </w:t>
      </w:r>
      <w:r w:rsidR="00C21E89">
        <w:t xml:space="preserve">an </w:t>
      </w:r>
      <w:r w:rsidR="007909C1">
        <w:t xml:space="preserve">unnecessary excuse. They are the key assets of </w:t>
      </w:r>
      <w:r w:rsidR="00C21E89">
        <w:t xml:space="preserve">an </w:t>
      </w:r>
      <w:r w:rsidR="003A2B74">
        <w:t>organisation</w:t>
      </w:r>
      <w:r w:rsidR="007909C1">
        <w:t xml:space="preserve">. So, to ensure sustainable development and performance, all employees must be honest </w:t>
      </w:r>
      <w:r w:rsidR="00C21E89">
        <w:t>with</w:t>
      </w:r>
      <w:r w:rsidR="007909C1">
        <w:t xml:space="preserve"> the </w:t>
      </w:r>
      <w:r w:rsidR="003A2B74">
        <w:t>organisation</w:t>
      </w:r>
      <w:r w:rsidR="007909C1">
        <w:t>al operations.</w:t>
      </w:r>
    </w:p>
    <w:p w14:paraId="158EFF46" w14:textId="77777777" w:rsidR="00797406" w:rsidRDefault="00797406" w:rsidP="000F7FED">
      <w:pPr>
        <w:pStyle w:val="Heading1"/>
      </w:pPr>
      <w:bookmarkStart w:id="6" w:name="_Toc58171407"/>
      <w:r>
        <w:t>Recommendation for Tesco</w:t>
      </w:r>
      <w:bookmarkEnd w:id="6"/>
    </w:p>
    <w:p w14:paraId="29E3D747" w14:textId="77777777" w:rsidR="00797406" w:rsidRDefault="00797406" w:rsidP="00E614EE">
      <w:r>
        <w:t xml:space="preserve">The </w:t>
      </w:r>
      <w:r w:rsidR="003A2B74">
        <w:t>organisation</w:t>
      </w:r>
      <w:r>
        <w:t xml:space="preserve"> should focus on employee satisfaction to ensure </w:t>
      </w:r>
      <w:r w:rsidR="000F7FED">
        <w:t>efficient</w:t>
      </w:r>
      <w:r>
        <w:t xml:space="preserve"> operation in the pandemic situation. It can follow </w:t>
      </w:r>
      <w:r w:rsidR="00C21E89">
        <w:t xml:space="preserve">a </w:t>
      </w:r>
      <w:r>
        <w:t xml:space="preserve">participative leadership style and </w:t>
      </w:r>
      <w:r w:rsidR="00AE2C30">
        <w:t>take employees</w:t>
      </w:r>
      <w:r w:rsidR="00C21E89">
        <w:t>'</w:t>
      </w:r>
      <w:r w:rsidR="00AE2C30">
        <w:t xml:space="preserve"> opinion</w:t>
      </w:r>
      <w:r w:rsidR="00C21E89">
        <w:t>s</w:t>
      </w:r>
      <w:r w:rsidR="00AE2C30">
        <w:t xml:space="preserve"> while taking </w:t>
      </w:r>
      <w:r w:rsidR="00C21E89">
        <w:t xml:space="preserve">a </w:t>
      </w:r>
      <w:r w:rsidR="00AE2C30">
        <w:t xml:space="preserve">critical decision. The </w:t>
      </w:r>
      <w:r w:rsidR="003A2B74">
        <w:t>organisation</w:t>
      </w:r>
      <w:r w:rsidR="00AE2C30">
        <w:t xml:space="preserve"> should increase the </w:t>
      </w:r>
      <w:r w:rsidR="00822513">
        <w:t>flexibility</w:t>
      </w:r>
      <w:r w:rsidR="00AE2C30">
        <w:t xml:space="preserve"> and work-life balance for employees. Tesco authority must listen to their </w:t>
      </w:r>
      <w:r w:rsidR="00822513">
        <w:t>employees</w:t>
      </w:r>
      <w:r w:rsidR="00AE2C30">
        <w:t xml:space="preserve">’ </w:t>
      </w:r>
      <w:r w:rsidR="00822513">
        <w:t>problems</w:t>
      </w:r>
      <w:r w:rsidR="00AE2C30">
        <w:t xml:space="preserve"> </w:t>
      </w:r>
      <w:r w:rsidR="00822513">
        <w:t>and</w:t>
      </w:r>
      <w:r w:rsidR="00AE2C30">
        <w:t xml:space="preserve"> work on how </w:t>
      </w:r>
      <w:r w:rsidR="00822513">
        <w:t xml:space="preserve">efficiently they can </w:t>
      </w:r>
      <w:r w:rsidR="008419F8">
        <w:t xml:space="preserve">increase the employees’ satisfaction by properly motivating them. </w:t>
      </w:r>
      <w:r w:rsidR="00C21E89">
        <w:t>V</w:t>
      </w:r>
      <w:r w:rsidR="008419F8">
        <w:t xml:space="preserve">erbal recognition often creates </w:t>
      </w:r>
      <w:r w:rsidR="00C21E89">
        <w:t xml:space="preserve">a </w:t>
      </w:r>
      <w:r w:rsidR="008419F8">
        <w:t xml:space="preserve">great impact </w:t>
      </w:r>
      <w:r w:rsidR="00C21E89">
        <w:t>on</w:t>
      </w:r>
      <w:r w:rsidR="008419F8">
        <w:t xml:space="preserve"> employees. Apart from financial incentives, the organisation can provide employees with various non-financial incentives such as tour</w:t>
      </w:r>
      <w:r w:rsidR="00C21E89">
        <w:t>s</w:t>
      </w:r>
      <w:r w:rsidR="008419F8">
        <w:t>, vacation</w:t>
      </w:r>
      <w:r w:rsidR="00C21E89">
        <w:t>s</w:t>
      </w:r>
      <w:r w:rsidR="008419F8">
        <w:t xml:space="preserve">, </w:t>
      </w:r>
      <w:r w:rsidR="0096086B">
        <w:t>vouchers</w:t>
      </w:r>
      <w:r w:rsidR="003A2B74">
        <w:t>,</w:t>
      </w:r>
      <w:r w:rsidR="008419F8">
        <w:t xml:space="preserve"> etc.</w:t>
      </w:r>
      <w:r w:rsidR="0096086B">
        <w:t xml:space="preserve"> The </w:t>
      </w:r>
      <w:r w:rsidR="003A2B74">
        <w:t>organisation</w:t>
      </w:r>
      <w:r w:rsidR="0096086B">
        <w:t xml:space="preserve"> needs to work on increase the employees’ engagement by creating a </w:t>
      </w:r>
      <w:r w:rsidR="00205911">
        <w:t>favourable</w:t>
      </w:r>
      <w:r w:rsidR="00BD7ECD">
        <w:t xml:space="preserve"> environment for employees.</w:t>
      </w:r>
      <w:r w:rsidR="004A3A77">
        <w:t xml:space="preserve"> Thus, they can continue good operations even in the </w:t>
      </w:r>
      <w:r w:rsidR="00F87E71">
        <w:t>COVID</w:t>
      </w:r>
      <w:r w:rsidR="004A3A77">
        <w:t>-19</w:t>
      </w:r>
      <w:r w:rsidR="00B27A5C">
        <w:t>.</w:t>
      </w:r>
    </w:p>
    <w:p w14:paraId="24C69723" w14:textId="77777777" w:rsidR="00E13CA7" w:rsidRDefault="00E13CA7">
      <w:pPr>
        <w:spacing w:line="259" w:lineRule="auto"/>
        <w:jc w:val="left"/>
        <w:rPr>
          <w:rFonts w:eastAsiaTheme="majorEastAsia" w:cstheme="majorBidi"/>
          <w:b/>
          <w:color w:val="000000" w:themeColor="text1"/>
          <w:sz w:val="32"/>
          <w:szCs w:val="32"/>
        </w:rPr>
      </w:pPr>
      <w:r>
        <w:br w:type="page"/>
      </w:r>
    </w:p>
    <w:p w14:paraId="71A0D31B" w14:textId="77777777" w:rsidR="00B27A5C" w:rsidRDefault="00B27A5C" w:rsidP="004D06F7">
      <w:pPr>
        <w:pStyle w:val="Heading1"/>
      </w:pPr>
      <w:bookmarkStart w:id="7" w:name="_Toc58171408"/>
      <w:r>
        <w:lastRenderedPageBreak/>
        <w:t>Conclusion</w:t>
      </w:r>
      <w:bookmarkEnd w:id="7"/>
    </w:p>
    <w:p w14:paraId="41CFB842" w14:textId="77777777" w:rsidR="00706CAE" w:rsidRPr="00972355" w:rsidRDefault="004D06F7" w:rsidP="00E614EE">
      <w:r>
        <w:t xml:space="preserve">With the changing external environmental issues, the operations and cultures of a particular </w:t>
      </w:r>
      <w:r w:rsidR="003A2B74">
        <w:t>organisation</w:t>
      </w:r>
      <w:r w:rsidR="005D4931">
        <w:t xml:space="preserve"> also change.</w:t>
      </w:r>
      <w:r w:rsidR="00C4541B">
        <w:t xml:space="preserve"> The impact of </w:t>
      </w:r>
      <w:r w:rsidR="00F87E71">
        <w:t>COVID</w:t>
      </w:r>
      <w:r w:rsidR="00C4541B">
        <w:t xml:space="preserve">-19 in an </w:t>
      </w:r>
      <w:r w:rsidR="003A2B74">
        <w:t>organisation</w:t>
      </w:r>
      <w:r w:rsidR="00C4541B">
        <w:t xml:space="preserve"> has been discussed in the report. The </w:t>
      </w:r>
      <w:r w:rsidR="003A2B74">
        <w:t>organisation</w:t>
      </w:r>
      <w:r w:rsidR="00C4541B">
        <w:t xml:space="preserve">al </w:t>
      </w:r>
      <w:r w:rsidR="00970C15">
        <w:t>operations</w:t>
      </w:r>
      <w:r w:rsidR="00C4541B">
        <w:t xml:space="preserve"> and culture of </w:t>
      </w:r>
      <w:r w:rsidR="00970C15">
        <w:t xml:space="preserve">Tesco are affected by the recent </w:t>
      </w:r>
      <w:r w:rsidR="002B764B">
        <w:t>outbreak</w:t>
      </w:r>
      <w:r w:rsidR="00970C15">
        <w:t xml:space="preserve">. Employees are following strict instructions in </w:t>
      </w:r>
      <w:r w:rsidR="002B764B">
        <w:t>performing</w:t>
      </w:r>
      <w:r w:rsidR="00970C15">
        <w:t xml:space="preserve"> their </w:t>
      </w:r>
      <w:r w:rsidR="002B764B">
        <w:t>jobs</w:t>
      </w:r>
      <w:r w:rsidR="00970C15">
        <w:t xml:space="preserve"> from both in</w:t>
      </w:r>
      <w:r w:rsidR="00C21E89">
        <w:t>-</w:t>
      </w:r>
      <w:r w:rsidR="002B764B">
        <w:t>store</w:t>
      </w:r>
      <w:r w:rsidR="00970C15">
        <w:t xml:space="preserve"> </w:t>
      </w:r>
      <w:r w:rsidR="002B764B">
        <w:t xml:space="preserve">and </w:t>
      </w:r>
      <w:r w:rsidR="00970C15">
        <w:t>home.</w:t>
      </w:r>
      <w:r w:rsidR="002E3307">
        <w:t xml:space="preserve"> The employees must maintain moral values and ethics while performing their jobs. Tesco is being careful in ensuring </w:t>
      </w:r>
      <w:r w:rsidR="00460F68">
        <w:t xml:space="preserve">good services for customers. So, they </w:t>
      </w:r>
      <w:r w:rsidR="001A7FD7">
        <w:t xml:space="preserve">are actively </w:t>
      </w:r>
      <w:r w:rsidR="00D8581C">
        <w:t>operating</w:t>
      </w:r>
      <w:r w:rsidR="001A7FD7">
        <w:t xml:space="preserve"> their online business. Employees are expected to </w:t>
      </w:r>
      <w:r w:rsidR="00D8581C">
        <w:t>perform</w:t>
      </w:r>
      <w:r w:rsidR="001A7FD7">
        <w:t xml:space="preserve"> their job efficiently.</w:t>
      </w:r>
    </w:p>
    <w:p w14:paraId="58DC82C8" w14:textId="77777777" w:rsidR="00511B60" w:rsidRDefault="001B410D" w:rsidP="000C3CDB">
      <w:pPr>
        <w:pStyle w:val="Heading1"/>
        <w:rPr>
          <w:bCs/>
          <w:iCs/>
        </w:rPr>
      </w:pPr>
      <w:r>
        <w:br w:type="page"/>
      </w:r>
    </w:p>
    <w:p w14:paraId="1E922573" w14:textId="77777777" w:rsidR="004C6426" w:rsidRPr="004C6426" w:rsidRDefault="004C6426" w:rsidP="00C3486B">
      <w:pPr>
        <w:pStyle w:val="Heading1"/>
        <w:rPr>
          <w:rFonts w:eastAsia="Times New Roman"/>
          <w:lang w:eastAsia="en-GB"/>
        </w:rPr>
      </w:pPr>
      <w:bookmarkStart w:id="8" w:name="_Toc58171409"/>
      <w:r w:rsidRPr="004C6426">
        <w:rPr>
          <w:rFonts w:eastAsia="Times New Roman"/>
          <w:lang w:eastAsia="en-GB"/>
        </w:rPr>
        <w:lastRenderedPageBreak/>
        <w:t>References</w:t>
      </w:r>
      <w:bookmarkEnd w:id="8"/>
    </w:p>
    <w:p w14:paraId="67B36ABE" w14:textId="77777777" w:rsidR="0058596D" w:rsidRPr="004C6426" w:rsidRDefault="0058596D" w:rsidP="004C6426">
      <w:pPr>
        <w:rPr>
          <w:lang w:eastAsia="en-GB"/>
        </w:rPr>
      </w:pPr>
      <w:r w:rsidRPr="004C6426">
        <w:rPr>
          <w:lang w:eastAsia="en-GB"/>
        </w:rPr>
        <w:t>Bailey, D.</w:t>
      </w:r>
      <w:r>
        <w:rPr>
          <w:lang w:eastAsia="en-GB"/>
        </w:rPr>
        <w:t>,</w:t>
      </w:r>
      <w:r w:rsidRPr="004C6426">
        <w:rPr>
          <w:lang w:eastAsia="en-GB"/>
        </w:rPr>
        <w:t xml:space="preserve"> and Budd, L., 2019. </w:t>
      </w:r>
      <w:r w:rsidRPr="004C6426">
        <w:rPr>
          <w:i/>
          <w:iCs/>
          <w:lang w:eastAsia="en-GB"/>
        </w:rPr>
        <w:t xml:space="preserve">The Political Economy </w:t>
      </w:r>
      <w:r w:rsidR="003A2B74" w:rsidRPr="004C6426">
        <w:rPr>
          <w:i/>
          <w:iCs/>
          <w:lang w:eastAsia="en-GB"/>
        </w:rPr>
        <w:t>of</w:t>
      </w:r>
      <w:r w:rsidRPr="004C6426">
        <w:rPr>
          <w:i/>
          <w:iCs/>
          <w:lang w:eastAsia="en-GB"/>
        </w:rPr>
        <w:t xml:space="preserve"> Brexit</w:t>
      </w:r>
      <w:r w:rsidRPr="004C6426">
        <w:rPr>
          <w:lang w:eastAsia="en-GB"/>
        </w:rPr>
        <w:t>.</w:t>
      </w:r>
    </w:p>
    <w:p w14:paraId="6912DD2D" w14:textId="77777777" w:rsidR="0058596D" w:rsidRPr="004C6426" w:rsidRDefault="0058596D" w:rsidP="004C6426">
      <w:pPr>
        <w:rPr>
          <w:lang w:eastAsia="en-GB"/>
        </w:rPr>
      </w:pPr>
      <w:r w:rsidRPr="004C6426">
        <w:rPr>
          <w:lang w:eastAsia="en-GB"/>
        </w:rPr>
        <w:t>Barnes, R., 2011. The great Tesco beauty gamble (the Tesco supermarket chain</w:t>
      </w:r>
      <w:r w:rsidRPr="004C6426">
        <w:rPr>
          <w:rFonts w:cs="Times New Roman"/>
          <w:lang w:eastAsia="en-GB"/>
        </w:rPr>
        <w:t>’</w:t>
      </w:r>
      <w:r w:rsidRPr="004C6426">
        <w:rPr>
          <w:lang w:eastAsia="en-GB"/>
        </w:rPr>
        <w:t>s marketing strategy for breaking into the UK beauty services market). </w:t>
      </w:r>
      <w:r w:rsidRPr="004C6426">
        <w:rPr>
          <w:i/>
          <w:iCs/>
          <w:lang w:eastAsia="en-GB"/>
        </w:rPr>
        <w:t>Strategic Direction</w:t>
      </w:r>
      <w:r w:rsidRPr="004C6426">
        <w:rPr>
          <w:lang w:eastAsia="en-GB"/>
        </w:rPr>
        <w:t>, 27(7).</w:t>
      </w:r>
    </w:p>
    <w:p w14:paraId="13BC059B" w14:textId="77777777" w:rsidR="0058596D" w:rsidRPr="004C6426" w:rsidRDefault="0058596D" w:rsidP="004C6426">
      <w:pPr>
        <w:rPr>
          <w:lang w:eastAsia="en-GB"/>
        </w:rPr>
      </w:pPr>
      <w:r w:rsidRPr="004C6426">
        <w:rPr>
          <w:lang w:eastAsia="en-GB"/>
        </w:rPr>
        <w:t>Barroso-Castro, C., Villegas-Periñan, M.</w:t>
      </w:r>
      <w:r w:rsidR="003A2B74">
        <w:rPr>
          <w:lang w:eastAsia="en-GB"/>
        </w:rPr>
        <w:t>,</w:t>
      </w:r>
      <w:r w:rsidRPr="004C6426">
        <w:rPr>
          <w:lang w:eastAsia="en-GB"/>
        </w:rPr>
        <w:t xml:space="preserve"> and Casillas-Bueno, J., 2015. How boards’ internal and external social capital interact to affect firm performance. </w:t>
      </w:r>
      <w:r w:rsidRPr="004C6426">
        <w:rPr>
          <w:i/>
          <w:iCs/>
          <w:lang w:eastAsia="en-GB"/>
        </w:rPr>
        <w:t xml:space="preserve">Strategic </w:t>
      </w:r>
      <w:r w:rsidR="003A2B74">
        <w:rPr>
          <w:i/>
          <w:iCs/>
          <w:lang w:eastAsia="en-GB"/>
        </w:rPr>
        <w:t>Organisation</w:t>
      </w:r>
      <w:r w:rsidRPr="004C6426">
        <w:rPr>
          <w:lang w:eastAsia="en-GB"/>
        </w:rPr>
        <w:t>, 14(1), pp.6-31.</w:t>
      </w:r>
    </w:p>
    <w:p w14:paraId="2F2FC142" w14:textId="77777777" w:rsidR="0058596D" w:rsidRPr="004C6426" w:rsidRDefault="0058596D" w:rsidP="004C6426">
      <w:pPr>
        <w:rPr>
          <w:lang w:eastAsia="en-GB"/>
        </w:rPr>
      </w:pPr>
      <w:r w:rsidRPr="004C6426">
        <w:rPr>
          <w:lang w:eastAsia="en-GB"/>
        </w:rPr>
        <w:t>Bernini, C.</w:t>
      </w:r>
      <w:r>
        <w:rPr>
          <w:lang w:eastAsia="en-GB"/>
        </w:rPr>
        <w:t>,</w:t>
      </w:r>
      <w:r w:rsidRPr="004C6426">
        <w:rPr>
          <w:lang w:eastAsia="en-GB"/>
        </w:rPr>
        <w:t xml:space="preserve"> and Guizzardi, A., 2010. Internal and Locational Factors Affecting Hotel Industry Efficiency: Evidence from Italian Business Corporations. </w:t>
      </w:r>
      <w:r w:rsidRPr="004C6426">
        <w:rPr>
          <w:i/>
          <w:iCs/>
          <w:lang w:eastAsia="en-GB"/>
        </w:rPr>
        <w:t>Tourism Economics</w:t>
      </w:r>
      <w:r w:rsidRPr="004C6426">
        <w:rPr>
          <w:lang w:eastAsia="en-GB"/>
        </w:rPr>
        <w:t>, 16(4), pp.883-913.</w:t>
      </w:r>
    </w:p>
    <w:p w14:paraId="5615D26C" w14:textId="77777777" w:rsidR="0058596D" w:rsidRPr="004C6426" w:rsidRDefault="0058596D" w:rsidP="004C6426">
      <w:pPr>
        <w:rPr>
          <w:lang w:eastAsia="en-GB"/>
        </w:rPr>
      </w:pPr>
      <w:r w:rsidRPr="004C6426">
        <w:rPr>
          <w:lang w:eastAsia="en-GB"/>
        </w:rPr>
        <w:t>Betancourt, R.</w:t>
      </w:r>
      <w:r>
        <w:rPr>
          <w:lang w:eastAsia="en-GB"/>
        </w:rPr>
        <w:t>,</w:t>
      </w:r>
      <w:r w:rsidRPr="004C6426">
        <w:rPr>
          <w:lang w:eastAsia="en-GB"/>
        </w:rPr>
        <w:t xml:space="preserve"> and Gautschi, D., 2012. Two essential characteristics of retail markets and their economic consequences. </w:t>
      </w:r>
      <w:r w:rsidRPr="004C6426">
        <w:rPr>
          <w:i/>
          <w:iCs/>
          <w:lang w:eastAsia="en-GB"/>
        </w:rPr>
        <w:t xml:space="preserve">Journal of Economic </w:t>
      </w:r>
      <w:r w:rsidR="006900E3" w:rsidRPr="004C6426">
        <w:rPr>
          <w:i/>
          <w:iCs/>
          <w:lang w:eastAsia="en-GB"/>
        </w:rPr>
        <w:t>Behaviour</w:t>
      </w:r>
      <w:r w:rsidRPr="004C6426">
        <w:rPr>
          <w:i/>
          <w:iCs/>
          <w:lang w:eastAsia="en-GB"/>
        </w:rPr>
        <w:t xml:space="preserve"> &amp; </w:t>
      </w:r>
      <w:r w:rsidR="003A2B74">
        <w:rPr>
          <w:i/>
          <w:iCs/>
          <w:lang w:eastAsia="en-GB"/>
        </w:rPr>
        <w:t>Organisation</w:t>
      </w:r>
      <w:r w:rsidRPr="004C6426">
        <w:rPr>
          <w:lang w:eastAsia="en-GB"/>
        </w:rPr>
        <w:t>, 21(3), pp.277-294.</w:t>
      </w:r>
    </w:p>
    <w:p w14:paraId="1E366416" w14:textId="77777777" w:rsidR="0058596D" w:rsidRPr="004C6426" w:rsidRDefault="0058596D" w:rsidP="004C6426">
      <w:pPr>
        <w:rPr>
          <w:color w:val="222222"/>
          <w:shd w:val="clear" w:color="auto" w:fill="FFFFFF"/>
        </w:rPr>
      </w:pPr>
      <w:r w:rsidRPr="004C6426">
        <w:rPr>
          <w:color w:val="222222"/>
          <w:shd w:val="clear" w:color="auto" w:fill="FFFFFF"/>
        </w:rPr>
        <w:t>Böhm, A., 2010. The SWOT Analysis.</w:t>
      </w:r>
    </w:p>
    <w:p w14:paraId="27AA5438" w14:textId="77777777" w:rsidR="0058596D" w:rsidRPr="004C6426" w:rsidRDefault="0058596D" w:rsidP="004C6426">
      <w:pPr>
        <w:rPr>
          <w:color w:val="222222"/>
          <w:shd w:val="clear" w:color="auto" w:fill="FFFFFF"/>
        </w:rPr>
      </w:pPr>
      <w:r w:rsidRPr="004C6426">
        <w:rPr>
          <w:color w:val="222222"/>
          <w:shd w:val="clear" w:color="auto" w:fill="FFFFFF"/>
        </w:rPr>
        <w:t>Cronjé, J., 2011. Using Hofstede’s cultural dimensions to interpret cross-cultural blended teaching and learning. Computers &amp; Education, 56(3), pp.596-603.</w:t>
      </w:r>
    </w:p>
    <w:p w14:paraId="4C6DB2F9" w14:textId="77777777" w:rsidR="0058596D" w:rsidRPr="004C6426" w:rsidRDefault="0058596D" w:rsidP="004C6426">
      <w:pPr>
        <w:rPr>
          <w:color w:val="222222"/>
          <w:shd w:val="clear" w:color="auto" w:fill="FFFFFF"/>
        </w:rPr>
      </w:pPr>
      <w:r w:rsidRPr="004C6426">
        <w:rPr>
          <w:color w:val="222222"/>
          <w:shd w:val="clear" w:color="auto" w:fill="FFFFFF"/>
        </w:rPr>
        <w:t>Del Marmol, T., Feys, B., and Probert, C., 2016. Pestle Analysis.</w:t>
      </w:r>
    </w:p>
    <w:p w14:paraId="2777D100" w14:textId="77777777" w:rsidR="0058596D" w:rsidRPr="004C6426" w:rsidRDefault="00F9450F" w:rsidP="004C6426">
      <w:pPr>
        <w:rPr>
          <w:lang w:eastAsia="en-GB"/>
        </w:rPr>
      </w:pPr>
      <w:r w:rsidRPr="004C6426">
        <w:rPr>
          <w:lang w:eastAsia="en-GB"/>
        </w:rPr>
        <w:t>Ghofar</w:t>
      </w:r>
      <w:r w:rsidR="0058596D" w:rsidRPr="004C6426">
        <w:rPr>
          <w:lang w:eastAsia="en-GB"/>
        </w:rPr>
        <w:t>, A., 2016. </w:t>
      </w:r>
      <w:r w:rsidR="0058596D" w:rsidRPr="004C6426">
        <w:rPr>
          <w:i/>
          <w:iCs/>
          <w:lang w:eastAsia="en-GB"/>
        </w:rPr>
        <w:t xml:space="preserve">Corporate Governance </w:t>
      </w:r>
      <w:r w:rsidR="003A2B74" w:rsidRPr="004C6426">
        <w:rPr>
          <w:i/>
          <w:iCs/>
          <w:lang w:eastAsia="en-GB"/>
        </w:rPr>
        <w:t>and</w:t>
      </w:r>
      <w:r w:rsidR="0058596D" w:rsidRPr="004C6426">
        <w:rPr>
          <w:i/>
          <w:iCs/>
          <w:lang w:eastAsia="en-GB"/>
        </w:rPr>
        <w:t xml:space="preserve"> Contingency Theory</w:t>
      </w:r>
      <w:r w:rsidR="0058596D" w:rsidRPr="004C6426">
        <w:rPr>
          <w:lang w:eastAsia="en-GB"/>
        </w:rPr>
        <w:t xml:space="preserve">. [Place of publication not identified]: </w:t>
      </w:r>
      <w:r w:rsidR="003A2B74" w:rsidRPr="004C6426">
        <w:rPr>
          <w:lang w:eastAsia="en-GB"/>
        </w:rPr>
        <w:t>Springer International</w:t>
      </w:r>
      <w:r w:rsidR="003A2B74">
        <w:rPr>
          <w:lang w:eastAsia="en-GB"/>
        </w:rPr>
        <w:t xml:space="preserve"> Pu</w:t>
      </w:r>
      <w:r w:rsidR="0058596D" w:rsidRPr="004C6426">
        <w:rPr>
          <w:lang w:eastAsia="en-GB"/>
        </w:rPr>
        <w:t>.</w:t>
      </w:r>
    </w:p>
    <w:p w14:paraId="3A99BEF9" w14:textId="77777777" w:rsidR="0058596D" w:rsidRPr="004C6426" w:rsidRDefault="0058596D" w:rsidP="004C6426">
      <w:pPr>
        <w:rPr>
          <w:color w:val="222222"/>
          <w:shd w:val="clear" w:color="auto" w:fill="FFFFFF"/>
        </w:rPr>
      </w:pPr>
      <w:r w:rsidRPr="004C6426">
        <w:rPr>
          <w:color w:val="222222"/>
          <w:shd w:val="clear" w:color="auto" w:fill="FFFFFF"/>
        </w:rPr>
        <w:t>Gorodnichenko, Y.</w:t>
      </w:r>
      <w:r>
        <w:rPr>
          <w:color w:val="222222"/>
          <w:shd w:val="clear" w:color="auto" w:fill="FFFFFF"/>
        </w:rPr>
        <w:t>,</w:t>
      </w:r>
      <w:r w:rsidRPr="004C6426">
        <w:rPr>
          <w:color w:val="222222"/>
          <w:shd w:val="clear" w:color="auto" w:fill="FFFFFF"/>
        </w:rPr>
        <w:t xml:space="preserve"> and Roland, G., 2011. Which dimensions of culture matter for long-run growth</w:t>
      </w:r>
      <w:r w:rsidR="00F9450F" w:rsidRPr="004C6426">
        <w:rPr>
          <w:color w:val="222222"/>
          <w:shd w:val="clear" w:color="auto" w:fill="FFFFFF"/>
        </w:rPr>
        <w:t>?</w:t>
      </w:r>
      <w:r w:rsidRPr="004C6426">
        <w:rPr>
          <w:color w:val="222222"/>
          <w:shd w:val="clear" w:color="auto" w:fill="FFFFFF"/>
        </w:rPr>
        <w:t xml:space="preserve"> American Economic Review, 101(3), pp.492-98.</w:t>
      </w:r>
    </w:p>
    <w:p w14:paraId="3740255B" w14:textId="77777777" w:rsidR="0058596D" w:rsidRPr="004C6426" w:rsidRDefault="0058596D" w:rsidP="004C6426">
      <w:pPr>
        <w:rPr>
          <w:lang w:eastAsia="en-GB"/>
        </w:rPr>
      </w:pPr>
      <w:r w:rsidRPr="004C6426">
        <w:rPr>
          <w:lang w:eastAsia="en-GB"/>
        </w:rPr>
        <w:t>Hofstede, G., Hofstede, G. and Pedersen, P., 2012. </w:t>
      </w:r>
      <w:r w:rsidRPr="004C6426">
        <w:rPr>
          <w:i/>
          <w:iCs/>
          <w:lang w:eastAsia="en-GB"/>
        </w:rPr>
        <w:t>Exploring Culture</w:t>
      </w:r>
      <w:r w:rsidRPr="004C6426">
        <w:rPr>
          <w:lang w:eastAsia="en-GB"/>
        </w:rPr>
        <w:t>. Boston: Intercultural Press.</w:t>
      </w:r>
    </w:p>
    <w:p w14:paraId="32E5F82A" w14:textId="77777777" w:rsidR="0058596D" w:rsidRPr="004C6426" w:rsidRDefault="0058596D" w:rsidP="004C6426">
      <w:pPr>
        <w:rPr>
          <w:lang w:eastAsia="en-GB"/>
        </w:rPr>
      </w:pPr>
      <w:r w:rsidRPr="004C6426">
        <w:rPr>
          <w:lang w:eastAsia="en-GB"/>
        </w:rPr>
        <w:t>Kipley, D., Lewis, A.</w:t>
      </w:r>
      <w:r w:rsidR="003A2B74">
        <w:rPr>
          <w:lang w:eastAsia="en-GB"/>
        </w:rPr>
        <w:t>,</w:t>
      </w:r>
      <w:r w:rsidRPr="004C6426">
        <w:rPr>
          <w:lang w:eastAsia="en-GB"/>
        </w:rPr>
        <w:t xml:space="preserve"> and Jeng, J., 2012. Extending Ansoff’s Strategic Diagnosis Model. </w:t>
      </w:r>
      <w:r w:rsidRPr="004C6426">
        <w:rPr>
          <w:i/>
          <w:iCs/>
          <w:lang w:eastAsia="en-GB"/>
        </w:rPr>
        <w:t>SAGE Open</w:t>
      </w:r>
      <w:r w:rsidRPr="004C6426">
        <w:rPr>
          <w:lang w:eastAsia="en-GB"/>
        </w:rPr>
        <w:t>, 2(1), p.215824401143513.</w:t>
      </w:r>
    </w:p>
    <w:p w14:paraId="3B6E3082" w14:textId="77777777" w:rsidR="0058596D" w:rsidRPr="004C6426" w:rsidRDefault="0058596D" w:rsidP="004C6426">
      <w:pPr>
        <w:rPr>
          <w:lang w:eastAsia="en-GB"/>
        </w:rPr>
      </w:pPr>
      <w:r w:rsidRPr="004C6426">
        <w:rPr>
          <w:lang w:eastAsia="en-GB"/>
        </w:rPr>
        <w:t>Liu, H.</w:t>
      </w:r>
      <w:r w:rsidR="003A2B74">
        <w:rPr>
          <w:lang w:eastAsia="en-GB"/>
        </w:rPr>
        <w:t>,</w:t>
      </w:r>
      <w:r w:rsidRPr="004C6426">
        <w:rPr>
          <w:lang w:eastAsia="en-GB"/>
        </w:rPr>
        <w:t xml:space="preserve"> and Davies, G., 2013. Market orientation in </w:t>
      </w:r>
      <w:r w:rsidR="003A2B74">
        <w:rPr>
          <w:lang w:eastAsia="en-GB"/>
        </w:rPr>
        <w:t xml:space="preserve">the </w:t>
      </w:r>
      <w:r w:rsidRPr="004C6426">
        <w:rPr>
          <w:lang w:eastAsia="en-GB"/>
        </w:rPr>
        <w:t>UK multiple retail companies: nature and pattern. </w:t>
      </w:r>
      <w:r w:rsidRPr="004C6426">
        <w:rPr>
          <w:i/>
          <w:iCs/>
          <w:lang w:eastAsia="en-GB"/>
        </w:rPr>
        <w:t>International Journal of Service Industry Management</w:t>
      </w:r>
      <w:r w:rsidRPr="004C6426">
        <w:rPr>
          <w:lang w:eastAsia="en-GB"/>
        </w:rPr>
        <w:t>, 8(2), pp.170-187.</w:t>
      </w:r>
    </w:p>
    <w:p w14:paraId="0D47CF7C" w14:textId="77777777" w:rsidR="0058596D" w:rsidRPr="004C6426" w:rsidRDefault="0058596D" w:rsidP="004C6426">
      <w:pPr>
        <w:rPr>
          <w:lang w:eastAsia="en-GB"/>
        </w:rPr>
      </w:pPr>
      <w:r w:rsidRPr="004C6426">
        <w:rPr>
          <w:lang w:eastAsia="en-GB"/>
        </w:rPr>
        <w:lastRenderedPageBreak/>
        <w:t xml:space="preserve">Mathews, J., 2005. Designing a first-line manager development program using </w:t>
      </w:r>
      <w:r w:rsidR="003A2B74">
        <w:rPr>
          <w:lang w:eastAsia="en-GB"/>
        </w:rPr>
        <w:t>organisation</w:t>
      </w:r>
      <w:r w:rsidRPr="004C6426">
        <w:rPr>
          <w:lang w:eastAsia="en-GB"/>
        </w:rPr>
        <w:t>-appropriate strategies. </w:t>
      </w:r>
      <w:r w:rsidRPr="004C6426">
        <w:rPr>
          <w:i/>
          <w:iCs/>
          <w:lang w:eastAsia="en-GB"/>
        </w:rPr>
        <w:t>Journal of Continuing Education in the Health Professions</w:t>
      </w:r>
      <w:r w:rsidRPr="004C6426">
        <w:rPr>
          <w:lang w:eastAsia="en-GB"/>
        </w:rPr>
        <w:t>, 8(3), pp.181-188.</w:t>
      </w:r>
    </w:p>
    <w:p w14:paraId="16EF7CE0" w14:textId="77777777" w:rsidR="0058596D" w:rsidRPr="004C6426" w:rsidRDefault="0058596D" w:rsidP="004C6426">
      <w:pPr>
        <w:rPr>
          <w:lang w:eastAsia="en-GB"/>
        </w:rPr>
      </w:pPr>
      <w:r w:rsidRPr="004C6426">
        <w:rPr>
          <w:lang w:eastAsia="en-GB"/>
        </w:rPr>
        <w:t>Ons.gov.uk. 2020. </w:t>
      </w:r>
      <w:r w:rsidRPr="004C6426">
        <w:rPr>
          <w:i/>
          <w:iCs/>
          <w:lang w:eastAsia="en-GB"/>
        </w:rPr>
        <w:t xml:space="preserve">Retail Sales, Great Britain - Office </w:t>
      </w:r>
      <w:r w:rsidR="00F9450F" w:rsidRPr="004C6426">
        <w:rPr>
          <w:i/>
          <w:iCs/>
          <w:lang w:eastAsia="en-GB"/>
        </w:rPr>
        <w:t>for</w:t>
      </w:r>
      <w:r w:rsidRPr="004C6426">
        <w:rPr>
          <w:i/>
          <w:iCs/>
          <w:lang w:eastAsia="en-GB"/>
        </w:rPr>
        <w:t xml:space="preserve"> National Statistics</w:t>
      </w:r>
      <w:r w:rsidRPr="004C6426">
        <w:rPr>
          <w:lang w:eastAsia="en-GB"/>
        </w:rPr>
        <w:t>. [online] Available at: &lt;https://www.ons.gov.uk/businessindustryandtrade/retailindustry/bulletins/retailsales/june2019&gt; [Accessed 6 December 2020].</w:t>
      </w:r>
    </w:p>
    <w:p w14:paraId="7C965305" w14:textId="77777777" w:rsidR="0058596D" w:rsidRDefault="0058596D" w:rsidP="0058596D">
      <w:r>
        <w:t xml:space="preserve">Price, R., 2015. Ethical </w:t>
      </w:r>
      <w:r w:rsidR="006900E3">
        <w:t>Behaviour</w:t>
      </w:r>
      <w:r>
        <w:t xml:space="preserve"> within an </w:t>
      </w:r>
      <w:r w:rsidR="003A2B74">
        <w:t>Organisation</w:t>
      </w:r>
      <w:r>
        <w:t xml:space="preserve"> Can Be Increased with Ethical Training and a Solid Corporate Culture But Engrained by Ethical Leadership. SSRN Electronic Journal.</w:t>
      </w:r>
    </w:p>
    <w:p w14:paraId="2DFBE91E" w14:textId="77777777" w:rsidR="0058596D" w:rsidRPr="004C6426" w:rsidRDefault="0058596D" w:rsidP="004C6426">
      <w:pPr>
        <w:rPr>
          <w:lang w:eastAsia="en-GB"/>
        </w:rPr>
      </w:pPr>
      <w:r w:rsidRPr="004C6426">
        <w:rPr>
          <w:lang w:eastAsia="en-GB"/>
        </w:rPr>
        <w:t>Schwartz, S.H., Caprara, G.V.</w:t>
      </w:r>
      <w:r w:rsidR="003A2B74">
        <w:rPr>
          <w:lang w:eastAsia="en-GB"/>
        </w:rPr>
        <w:t>,</w:t>
      </w:r>
      <w:r w:rsidRPr="004C6426">
        <w:rPr>
          <w:lang w:eastAsia="en-GB"/>
        </w:rPr>
        <w:t xml:space="preserve"> and Vecchione, M., 2010. Basic personal values, core political values, and voting: A longitudinal analysis. Political </w:t>
      </w:r>
      <w:r>
        <w:rPr>
          <w:lang w:eastAsia="en-GB"/>
        </w:rPr>
        <w:t>P</w:t>
      </w:r>
      <w:r w:rsidRPr="004C6426">
        <w:rPr>
          <w:lang w:eastAsia="en-GB"/>
        </w:rPr>
        <w:t>sychology, 31(3), pp.421-452.</w:t>
      </w:r>
    </w:p>
    <w:p w14:paraId="342AF8F1" w14:textId="77777777" w:rsidR="0058596D" w:rsidRDefault="0058596D" w:rsidP="0058596D">
      <w:r>
        <w:t xml:space="preserve">Soni, N., 2020. Impact of </w:t>
      </w:r>
      <w:r w:rsidR="00F87E71">
        <w:t>COVID</w:t>
      </w:r>
      <w:r>
        <w:t xml:space="preserve">-19 on Business </w:t>
      </w:r>
      <w:r w:rsidR="003A2B74">
        <w:t>Organisation</w:t>
      </w:r>
      <w:r>
        <w:t>, Industries</w:t>
      </w:r>
      <w:r w:rsidR="003A2B74">
        <w:t>,</w:t>
      </w:r>
      <w:r>
        <w:t xml:space="preserve"> and Economy. SSRN Electronic Journal.</w:t>
      </w:r>
    </w:p>
    <w:p w14:paraId="6F9D159B" w14:textId="77777777" w:rsidR="0058596D" w:rsidRPr="004C6426" w:rsidRDefault="0058596D" w:rsidP="004C6426">
      <w:pPr>
        <w:rPr>
          <w:lang w:eastAsia="en-GB"/>
        </w:rPr>
      </w:pPr>
      <w:r w:rsidRPr="004C6426">
        <w:rPr>
          <w:lang w:eastAsia="en-GB"/>
        </w:rPr>
        <w:t>Tesco PLC. 2020. </w:t>
      </w:r>
      <w:r w:rsidRPr="004C6426">
        <w:rPr>
          <w:i/>
          <w:iCs/>
          <w:lang w:eastAsia="en-GB"/>
        </w:rPr>
        <w:t>Tesco Plc</w:t>
      </w:r>
      <w:r w:rsidRPr="004C6426">
        <w:rPr>
          <w:lang w:eastAsia="en-GB"/>
        </w:rPr>
        <w:t xml:space="preserve">. [online] Available at: &lt;https://www.tescoplc.com/about/&gt; [Accessed </w:t>
      </w:r>
      <w:r w:rsidR="003A2B74">
        <w:rPr>
          <w:lang w:eastAsia="en-GB"/>
        </w:rPr>
        <w:t>20 November</w:t>
      </w:r>
      <w:r w:rsidRPr="004C6426">
        <w:rPr>
          <w:lang w:eastAsia="en-GB"/>
        </w:rPr>
        <w:t xml:space="preserve"> 2020].</w:t>
      </w:r>
    </w:p>
    <w:p w14:paraId="7852D643" w14:textId="77777777" w:rsidR="0058596D" w:rsidRPr="004C6426" w:rsidRDefault="0058596D" w:rsidP="004C6426">
      <w:pPr>
        <w:rPr>
          <w:color w:val="222222"/>
          <w:shd w:val="clear" w:color="auto" w:fill="FFFFFF"/>
        </w:rPr>
      </w:pPr>
      <w:r w:rsidRPr="004C6426">
        <w:rPr>
          <w:color w:val="222222"/>
          <w:shd w:val="clear" w:color="auto" w:fill="FFFFFF"/>
        </w:rPr>
        <w:t xml:space="preserve">Tseng, S.M., 2010. The correlation between </w:t>
      </w:r>
      <w:r w:rsidR="003A2B74">
        <w:rPr>
          <w:color w:val="222222"/>
          <w:shd w:val="clear" w:color="auto" w:fill="FFFFFF"/>
        </w:rPr>
        <w:t>organisation</w:t>
      </w:r>
      <w:r w:rsidRPr="004C6426">
        <w:rPr>
          <w:color w:val="222222"/>
          <w:shd w:val="clear" w:color="auto" w:fill="FFFFFF"/>
        </w:rPr>
        <w:t>al culture and knowledge conversion on corporate performance. Journal of knowledge management.</w:t>
      </w:r>
    </w:p>
    <w:p w14:paraId="1CF2CB64" w14:textId="77777777" w:rsidR="0058596D" w:rsidRPr="004C6426" w:rsidRDefault="0058596D" w:rsidP="004C6426">
      <w:pPr>
        <w:rPr>
          <w:lang w:eastAsia="en-GB"/>
        </w:rPr>
      </w:pPr>
      <w:r w:rsidRPr="004C6426">
        <w:rPr>
          <w:lang w:eastAsia="en-GB"/>
        </w:rPr>
        <w:t>Wang, J., 2014. Method and Implementation of Lean Thinking Based on the Construction Management Model of Lean. </w:t>
      </w:r>
      <w:r w:rsidRPr="004C6426">
        <w:rPr>
          <w:i/>
          <w:iCs/>
          <w:lang w:eastAsia="en-GB"/>
        </w:rPr>
        <w:t>Advanced Materials Research</w:t>
      </w:r>
      <w:r w:rsidRPr="004C6426">
        <w:rPr>
          <w:lang w:eastAsia="en-GB"/>
        </w:rPr>
        <w:t>, 912-914, pp.1648-1651.</w:t>
      </w:r>
    </w:p>
    <w:p w14:paraId="29718955" w14:textId="77777777" w:rsidR="0058596D" w:rsidRPr="004C6426" w:rsidRDefault="0058596D" w:rsidP="0058596D">
      <w:r>
        <w:t>Wilbanks, L., 2013. Ethical Dilemmas in the Workplace. IT Professional, 15(1), pp.60-61.</w:t>
      </w:r>
    </w:p>
    <w:p w14:paraId="03AE38BB" w14:textId="77777777" w:rsidR="0058596D" w:rsidRPr="004C6426" w:rsidRDefault="0058596D" w:rsidP="004C6426">
      <w:pPr>
        <w:rPr>
          <w:lang w:eastAsia="en-GB"/>
        </w:rPr>
      </w:pPr>
      <w:r w:rsidRPr="004C6426">
        <w:rPr>
          <w:lang w:eastAsia="en-GB"/>
        </w:rPr>
        <w:t>Wilkinson, M., 2017. The Tesco Roundabout. </w:t>
      </w:r>
      <w:r w:rsidRPr="004C6426">
        <w:rPr>
          <w:i/>
          <w:iCs/>
          <w:lang w:eastAsia="en-GB"/>
        </w:rPr>
        <w:t>Books Ireland</w:t>
      </w:r>
      <w:r w:rsidRPr="004C6426">
        <w:rPr>
          <w:lang w:eastAsia="en-GB"/>
        </w:rPr>
        <w:t>, (236), p.373.</w:t>
      </w:r>
    </w:p>
    <w:p w14:paraId="4DC30FE9" w14:textId="77777777" w:rsidR="0058596D" w:rsidRDefault="0058596D" w:rsidP="0058596D">
      <w:r w:rsidRPr="004C6426">
        <w:rPr>
          <w:lang w:eastAsia="en-GB"/>
        </w:rPr>
        <w:t>Yoo, J.</w:t>
      </w:r>
      <w:r w:rsidR="003A2B74">
        <w:rPr>
          <w:lang w:eastAsia="en-GB"/>
        </w:rPr>
        <w:t>,</w:t>
      </w:r>
      <w:r w:rsidRPr="004C6426">
        <w:rPr>
          <w:lang w:eastAsia="en-GB"/>
        </w:rPr>
        <w:t xml:space="preserve"> and Kim, K., 2012. Board competence and the top management team's external ties for </w:t>
      </w:r>
    </w:p>
    <w:sectPr w:rsidR="0058596D" w:rsidSect="00DC6A7B">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9D0F14" w14:textId="77777777" w:rsidR="00C17226" w:rsidRDefault="00C17226" w:rsidP="00DC6A7B">
      <w:pPr>
        <w:spacing w:after="0" w:line="240" w:lineRule="auto"/>
      </w:pPr>
      <w:r>
        <w:separator/>
      </w:r>
    </w:p>
  </w:endnote>
  <w:endnote w:type="continuationSeparator" w:id="0">
    <w:p w14:paraId="17DD9980" w14:textId="77777777" w:rsidR="00C17226" w:rsidRDefault="00C17226" w:rsidP="00DC6A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06ACB6" w14:textId="77777777" w:rsidR="00F87E71" w:rsidRDefault="00F87E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85319120"/>
      <w:docPartObj>
        <w:docPartGallery w:val="Page Numbers (Bottom of Page)"/>
        <w:docPartUnique/>
      </w:docPartObj>
    </w:sdtPr>
    <w:sdtEndPr>
      <w:rPr>
        <w:noProof/>
      </w:rPr>
    </w:sdtEndPr>
    <w:sdtContent>
      <w:p w14:paraId="04ECE33B" w14:textId="77777777" w:rsidR="001F3727" w:rsidRDefault="001F3727">
        <w:pPr>
          <w:pStyle w:val="Footer"/>
          <w:jc w:val="right"/>
        </w:pPr>
        <w:r>
          <w:fldChar w:fldCharType="begin"/>
        </w:r>
        <w:r>
          <w:instrText xml:space="preserve"> PAGE   \* MERGEFORMAT </w:instrText>
        </w:r>
        <w:r>
          <w:fldChar w:fldCharType="separate"/>
        </w:r>
        <w:r w:rsidR="006900E3">
          <w:rPr>
            <w:noProof/>
          </w:rPr>
          <w:t>5</w:t>
        </w:r>
        <w:r>
          <w:rPr>
            <w:noProof/>
          </w:rPr>
          <w:fldChar w:fldCharType="end"/>
        </w:r>
      </w:p>
    </w:sdtContent>
  </w:sdt>
  <w:p w14:paraId="0ED5FBEB" w14:textId="77777777" w:rsidR="001F3727" w:rsidRDefault="001F372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2D4F66" w14:textId="77777777" w:rsidR="00F87E71" w:rsidRDefault="00F87E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636085" w14:textId="77777777" w:rsidR="00C17226" w:rsidRDefault="00C17226" w:rsidP="00DC6A7B">
      <w:pPr>
        <w:spacing w:after="0" w:line="240" w:lineRule="auto"/>
      </w:pPr>
      <w:r>
        <w:separator/>
      </w:r>
    </w:p>
  </w:footnote>
  <w:footnote w:type="continuationSeparator" w:id="0">
    <w:p w14:paraId="71B3A89C" w14:textId="77777777" w:rsidR="00C17226" w:rsidRDefault="00C17226" w:rsidP="00DC6A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945F76" w14:textId="77777777" w:rsidR="00F87E71" w:rsidRDefault="00F87E7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FCD154" w14:textId="77777777" w:rsidR="00F87E71" w:rsidRDefault="00F87E7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1AFA8F" w14:textId="77777777" w:rsidR="00F87E71" w:rsidRDefault="00F87E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E7F7E86"/>
    <w:multiLevelType w:val="hybridMultilevel"/>
    <w:tmpl w:val="0539F721"/>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F7233E2"/>
    <w:multiLevelType w:val="hybridMultilevel"/>
    <w:tmpl w:val="0ED41838"/>
    <w:lvl w:ilvl="0" w:tplc="A06CCD2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4E74BD"/>
    <w:multiLevelType w:val="hybridMultilevel"/>
    <w:tmpl w:val="914C8D4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32300A43"/>
    <w:multiLevelType w:val="hybridMultilevel"/>
    <w:tmpl w:val="D2A243A8"/>
    <w:lvl w:ilvl="0" w:tplc="A06CCD2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673B14"/>
    <w:multiLevelType w:val="hybridMultilevel"/>
    <w:tmpl w:val="55167DBC"/>
    <w:lvl w:ilvl="0" w:tplc="A06CCD2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9C40B9"/>
    <w:multiLevelType w:val="hybridMultilevel"/>
    <w:tmpl w:val="95B25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EC6C26"/>
    <w:multiLevelType w:val="hybridMultilevel"/>
    <w:tmpl w:val="51967D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4"/>
  </w:num>
  <w:num w:numId="3">
    <w:abstractNumId w:val="1"/>
  </w:num>
  <w:num w:numId="4">
    <w:abstractNumId w:val="3"/>
  </w:num>
  <w:num w:numId="5">
    <w:abstractNumId w:val="2"/>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bQwM7IwNjI1MTKwMDFQ0lEKTi0uzszPAymwqAUATWXMyywAAAA="/>
  </w:docVars>
  <w:rsids>
    <w:rsidRoot w:val="00EC26E3"/>
    <w:rsid w:val="00000A0F"/>
    <w:rsid w:val="00004067"/>
    <w:rsid w:val="00006227"/>
    <w:rsid w:val="00007C62"/>
    <w:rsid w:val="000112F6"/>
    <w:rsid w:val="0001641E"/>
    <w:rsid w:val="00016697"/>
    <w:rsid w:val="00016CB7"/>
    <w:rsid w:val="00020109"/>
    <w:rsid w:val="00020490"/>
    <w:rsid w:val="000217A9"/>
    <w:rsid w:val="000241DF"/>
    <w:rsid w:val="00024CD9"/>
    <w:rsid w:val="00027658"/>
    <w:rsid w:val="00030328"/>
    <w:rsid w:val="00032FAD"/>
    <w:rsid w:val="00033633"/>
    <w:rsid w:val="00033C8D"/>
    <w:rsid w:val="0003558D"/>
    <w:rsid w:val="00036E53"/>
    <w:rsid w:val="00037E1C"/>
    <w:rsid w:val="000429D4"/>
    <w:rsid w:val="00042B7B"/>
    <w:rsid w:val="00044BB3"/>
    <w:rsid w:val="00045337"/>
    <w:rsid w:val="00046228"/>
    <w:rsid w:val="00051BE7"/>
    <w:rsid w:val="0005510E"/>
    <w:rsid w:val="00061C2E"/>
    <w:rsid w:val="00074D7B"/>
    <w:rsid w:val="00075109"/>
    <w:rsid w:val="00076568"/>
    <w:rsid w:val="00077EE4"/>
    <w:rsid w:val="000815E1"/>
    <w:rsid w:val="00082AC1"/>
    <w:rsid w:val="00083630"/>
    <w:rsid w:val="00087384"/>
    <w:rsid w:val="00091234"/>
    <w:rsid w:val="00093228"/>
    <w:rsid w:val="000956D0"/>
    <w:rsid w:val="00095D98"/>
    <w:rsid w:val="00096D3F"/>
    <w:rsid w:val="000A211A"/>
    <w:rsid w:val="000A6083"/>
    <w:rsid w:val="000A62BB"/>
    <w:rsid w:val="000A66A7"/>
    <w:rsid w:val="000B20BE"/>
    <w:rsid w:val="000B6CF8"/>
    <w:rsid w:val="000B7190"/>
    <w:rsid w:val="000C163D"/>
    <w:rsid w:val="000C3CDB"/>
    <w:rsid w:val="000C4B49"/>
    <w:rsid w:val="000C62F7"/>
    <w:rsid w:val="000C7BBA"/>
    <w:rsid w:val="000D0676"/>
    <w:rsid w:val="000D150C"/>
    <w:rsid w:val="000D462D"/>
    <w:rsid w:val="000D6C05"/>
    <w:rsid w:val="000E0D74"/>
    <w:rsid w:val="000E0F0F"/>
    <w:rsid w:val="000E3A71"/>
    <w:rsid w:val="000E4F9D"/>
    <w:rsid w:val="000E6F34"/>
    <w:rsid w:val="000E7612"/>
    <w:rsid w:val="000E784D"/>
    <w:rsid w:val="000F1AF3"/>
    <w:rsid w:val="000F2BB0"/>
    <w:rsid w:val="000F30AA"/>
    <w:rsid w:val="000F6B5A"/>
    <w:rsid w:val="000F7B92"/>
    <w:rsid w:val="000F7FED"/>
    <w:rsid w:val="0010068C"/>
    <w:rsid w:val="001034CA"/>
    <w:rsid w:val="0010704B"/>
    <w:rsid w:val="001075FF"/>
    <w:rsid w:val="001106A7"/>
    <w:rsid w:val="00114E84"/>
    <w:rsid w:val="00116F2D"/>
    <w:rsid w:val="00117945"/>
    <w:rsid w:val="00123120"/>
    <w:rsid w:val="001235BE"/>
    <w:rsid w:val="0012369C"/>
    <w:rsid w:val="00124D70"/>
    <w:rsid w:val="00127F68"/>
    <w:rsid w:val="00131F13"/>
    <w:rsid w:val="00135C11"/>
    <w:rsid w:val="00137A9F"/>
    <w:rsid w:val="00140568"/>
    <w:rsid w:val="001420E2"/>
    <w:rsid w:val="00143F90"/>
    <w:rsid w:val="00146416"/>
    <w:rsid w:val="001550EB"/>
    <w:rsid w:val="001565DC"/>
    <w:rsid w:val="00162485"/>
    <w:rsid w:val="0016257D"/>
    <w:rsid w:val="00162B86"/>
    <w:rsid w:val="001662F9"/>
    <w:rsid w:val="00166693"/>
    <w:rsid w:val="00171476"/>
    <w:rsid w:val="001875E6"/>
    <w:rsid w:val="00187DE1"/>
    <w:rsid w:val="0019054A"/>
    <w:rsid w:val="001931EB"/>
    <w:rsid w:val="001A0B7E"/>
    <w:rsid w:val="001A57A2"/>
    <w:rsid w:val="001A6702"/>
    <w:rsid w:val="001A7FD7"/>
    <w:rsid w:val="001B03F0"/>
    <w:rsid w:val="001B0853"/>
    <w:rsid w:val="001B0A74"/>
    <w:rsid w:val="001B410D"/>
    <w:rsid w:val="001B42BA"/>
    <w:rsid w:val="001B464C"/>
    <w:rsid w:val="001C452F"/>
    <w:rsid w:val="001C5481"/>
    <w:rsid w:val="001D060D"/>
    <w:rsid w:val="001D0969"/>
    <w:rsid w:val="001D0F8B"/>
    <w:rsid w:val="001D1BB5"/>
    <w:rsid w:val="001D64A6"/>
    <w:rsid w:val="001D6D7B"/>
    <w:rsid w:val="001D7F88"/>
    <w:rsid w:val="001E074A"/>
    <w:rsid w:val="001E0A1C"/>
    <w:rsid w:val="001E2338"/>
    <w:rsid w:val="001E4115"/>
    <w:rsid w:val="001E634F"/>
    <w:rsid w:val="001E68AA"/>
    <w:rsid w:val="001F2BFC"/>
    <w:rsid w:val="001F3294"/>
    <w:rsid w:val="001F3727"/>
    <w:rsid w:val="0020162E"/>
    <w:rsid w:val="00203A3A"/>
    <w:rsid w:val="00204AE0"/>
    <w:rsid w:val="002052AF"/>
    <w:rsid w:val="00205911"/>
    <w:rsid w:val="00211781"/>
    <w:rsid w:val="00214490"/>
    <w:rsid w:val="00215597"/>
    <w:rsid w:val="00216284"/>
    <w:rsid w:val="00221EC9"/>
    <w:rsid w:val="00224BD9"/>
    <w:rsid w:val="00230527"/>
    <w:rsid w:val="00233C5C"/>
    <w:rsid w:val="00233D68"/>
    <w:rsid w:val="002350ED"/>
    <w:rsid w:val="00237091"/>
    <w:rsid w:val="00237A0B"/>
    <w:rsid w:val="0024047F"/>
    <w:rsid w:val="0024089E"/>
    <w:rsid w:val="00240B35"/>
    <w:rsid w:val="00241A11"/>
    <w:rsid w:val="0024414F"/>
    <w:rsid w:val="00244B02"/>
    <w:rsid w:val="00245808"/>
    <w:rsid w:val="00251CBB"/>
    <w:rsid w:val="00254CB6"/>
    <w:rsid w:val="00254DA7"/>
    <w:rsid w:val="00261ACC"/>
    <w:rsid w:val="002645AE"/>
    <w:rsid w:val="00265238"/>
    <w:rsid w:val="00266585"/>
    <w:rsid w:val="0026691C"/>
    <w:rsid w:val="00272B7C"/>
    <w:rsid w:val="00273DAD"/>
    <w:rsid w:val="00276B3F"/>
    <w:rsid w:val="00277DD4"/>
    <w:rsid w:val="0028133D"/>
    <w:rsid w:val="0028235C"/>
    <w:rsid w:val="00282F31"/>
    <w:rsid w:val="002913C0"/>
    <w:rsid w:val="00292075"/>
    <w:rsid w:val="00293DA5"/>
    <w:rsid w:val="00294345"/>
    <w:rsid w:val="002973C1"/>
    <w:rsid w:val="002A25D1"/>
    <w:rsid w:val="002A50D8"/>
    <w:rsid w:val="002A62E8"/>
    <w:rsid w:val="002A649E"/>
    <w:rsid w:val="002A6ABC"/>
    <w:rsid w:val="002A74BE"/>
    <w:rsid w:val="002B22F5"/>
    <w:rsid w:val="002B764B"/>
    <w:rsid w:val="002C2666"/>
    <w:rsid w:val="002C317F"/>
    <w:rsid w:val="002D437A"/>
    <w:rsid w:val="002D5758"/>
    <w:rsid w:val="002E25B8"/>
    <w:rsid w:val="002E27C1"/>
    <w:rsid w:val="002E2BAD"/>
    <w:rsid w:val="002E3307"/>
    <w:rsid w:val="002F2374"/>
    <w:rsid w:val="003028AE"/>
    <w:rsid w:val="00302E21"/>
    <w:rsid w:val="00303282"/>
    <w:rsid w:val="00303930"/>
    <w:rsid w:val="0030397B"/>
    <w:rsid w:val="00304386"/>
    <w:rsid w:val="00305187"/>
    <w:rsid w:val="00305F6A"/>
    <w:rsid w:val="0030685A"/>
    <w:rsid w:val="00306B63"/>
    <w:rsid w:val="00307407"/>
    <w:rsid w:val="003076A1"/>
    <w:rsid w:val="00307BE0"/>
    <w:rsid w:val="00310722"/>
    <w:rsid w:val="00311810"/>
    <w:rsid w:val="00312D92"/>
    <w:rsid w:val="0031304C"/>
    <w:rsid w:val="0031655E"/>
    <w:rsid w:val="00316DE9"/>
    <w:rsid w:val="00321D9B"/>
    <w:rsid w:val="00322F83"/>
    <w:rsid w:val="00323221"/>
    <w:rsid w:val="0032619D"/>
    <w:rsid w:val="0033014B"/>
    <w:rsid w:val="0033263B"/>
    <w:rsid w:val="0033578F"/>
    <w:rsid w:val="00336D81"/>
    <w:rsid w:val="003400C7"/>
    <w:rsid w:val="00343908"/>
    <w:rsid w:val="00353C64"/>
    <w:rsid w:val="00354AA6"/>
    <w:rsid w:val="00357FB6"/>
    <w:rsid w:val="003604A3"/>
    <w:rsid w:val="00360527"/>
    <w:rsid w:val="003627D2"/>
    <w:rsid w:val="00370785"/>
    <w:rsid w:val="00371145"/>
    <w:rsid w:val="00371633"/>
    <w:rsid w:val="00374357"/>
    <w:rsid w:val="00375D3E"/>
    <w:rsid w:val="003805FB"/>
    <w:rsid w:val="003838CF"/>
    <w:rsid w:val="00386027"/>
    <w:rsid w:val="0038708C"/>
    <w:rsid w:val="00393D02"/>
    <w:rsid w:val="0039529A"/>
    <w:rsid w:val="00395CE7"/>
    <w:rsid w:val="003964B6"/>
    <w:rsid w:val="00396D89"/>
    <w:rsid w:val="00397210"/>
    <w:rsid w:val="003A0AF6"/>
    <w:rsid w:val="003A2B74"/>
    <w:rsid w:val="003A3013"/>
    <w:rsid w:val="003A3216"/>
    <w:rsid w:val="003A3601"/>
    <w:rsid w:val="003A38D9"/>
    <w:rsid w:val="003A6DAB"/>
    <w:rsid w:val="003A709F"/>
    <w:rsid w:val="003B089C"/>
    <w:rsid w:val="003B3E55"/>
    <w:rsid w:val="003B5B82"/>
    <w:rsid w:val="003C0A0E"/>
    <w:rsid w:val="003C6729"/>
    <w:rsid w:val="003C6809"/>
    <w:rsid w:val="003D0C18"/>
    <w:rsid w:val="003D0D3E"/>
    <w:rsid w:val="003D0DB7"/>
    <w:rsid w:val="003D2EB5"/>
    <w:rsid w:val="003D332A"/>
    <w:rsid w:val="003D5BDD"/>
    <w:rsid w:val="003D5FDD"/>
    <w:rsid w:val="003E0B6C"/>
    <w:rsid w:val="003E1BD6"/>
    <w:rsid w:val="003E4860"/>
    <w:rsid w:val="003E60C0"/>
    <w:rsid w:val="003E7F64"/>
    <w:rsid w:val="00401B81"/>
    <w:rsid w:val="00402509"/>
    <w:rsid w:val="0040290F"/>
    <w:rsid w:val="00405F2E"/>
    <w:rsid w:val="004075A4"/>
    <w:rsid w:val="00410CDA"/>
    <w:rsid w:val="00411AE1"/>
    <w:rsid w:val="00412461"/>
    <w:rsid w:val="00414229"/>
    <w:rsid w:val="00416E56"/>
    <w:rsid w:val="00417E0B"/>
    <w:rsid w:val="004217DB"/>
    <w:rsid w:val="00435209"/>
    <w:rsid w:val="00441691"/>
    <w:rsid w:val="004417DB"/>
    <w:rsid w:val="0044201A"/>
    <w:rsid w:val="00443210"/>
    <w:rsid w:val="00443DCB"/>
    <w:rsid w:val="0044620E"/>
    <w:rsid w:val="00447613"/>
    <w:rsid w:val="0045386E"/>
    <w:rsid w:val="004571C7"/>
    <w:rsid w:val="004578D3"/>
    <w:rsid w:val="00460F68"/>
    <w:rsid w:val="004617B9"/>
    <w:rsid w:val="00466199"/>
    <w:rsid w:val="00470EF6"/>
    <w:rsid w:val="00471F47"/>
    <w:rsid w:val="0047337C"/>
    <w:rsid w:val="004750FF"/>
    <w:rsid w:val="00477B45"/>
    <w:rsid w:val="00477E72"/>
    <w:rsid w:val="00477F86"/>
    <w:rsid w:val="00480A38"/>
    <w:rsid w:val="004819A3"/>
    <w:rsid w:val="00483EFF"/>
    <w:rsid w:val="004842A5"/>
    <w:rsid w:val="00490083"/>
    <w:rsid w:val="00490FF6"/>
    <w:rsid w:val="004A31A3"/>
    <w:rsid w:val="004A3A77"/>
    <w:rsid w:val="004A4798"/>
    <w:rsid w:val="004A6DF7"/>
    <w:rsid w:val="004A7A87"/>
    <w:rsid w:val="004B0884"/>
    <w:rsid w:val="004B59AE"/>
    <w:rsid w:val="004C1248"/>
    <w:rsid w:val="004C46C4"/>
    <w:rsid w:val="004C5600"/>
    <w:rsid w:val="004C6426"/>
    <w:rsid w:val="004C7D8B"/>
    <w:rsid w:val="004D06F7"/>
    <w:rsid w:val="004D1511"/>
    <w:rsid w:val="004D27D1"/>
    <w:rsid w:val="004D2F6D"/>
    <w:rsid w:val="004D38CE"/>
    <w:rsid w:val="004D4E92"/>
    <w:rsid w:val="004D704E"/>
    <w:rsid w:val="004E1616"/>
    <w:rsid w:val="004E34FA"/>
    <w:rsid w:val="004E6EAB"/>
    <w:rsid w:val="004E7752"/>
    <w:rsid w:val="004F00C5"/>
    <w:rsid w:val="004F0206"/>
    <w:rsid w:val="004F0EF3"/>
    <w:rsid w:val="004F1D6D"/>
    <w:rsid w:val="004F2E1B"/>
    <w:rsid w:val="004F7357"/>
    <w:rsid w:val="00500A4F"/>
    <w:rsid w:val="0050274F"/>
    <w:rsid w:val="00503274"/>
    <w:rsid w:val="00505CB0"/>
    <w:rsid w:val="00511783"/>
    <w:rsid w:val="00511B60"/>
    <w:rsid w:val="00513DC9"/>
    <w:rsid w:val="00514AAF"/>
    <w:rsid w:val="005154FC"/>
    <w:rsid w:val="00520713"/>
    <w:rsid w:val="00521A2F"/>
    <w:rsid w:val="00523071"/>
    <w:rsid w:val="0052423F"/>
    <w:rsid w:val="00524D79"/>
    <w:rsid w:val="00525206"/>
    <w:rsid w:val="00527C67"/>
    <w:rsid w:val="005313D5"/>
    <w:rsid w:val="00534686"/>
    <w:rsid w:val="00535562"/>
    <w:rsid w:val="005361F6"/>
    <w:rsid w:val="00536759"/>
    <w:rsid w:val="005422C1"/>
    <w:rsid w:val="00542456"/>
    <w:rsid w:val="005427AC"/>
    <w:rsid w:val="00544386"/>
    <w:rsid w:val="00546906"/>
    <w:rsid w:val="00550DB0"/>
    <w:rsid w:val="0055104A"/>
    <w:rsid w:val="00554952"/>
    <w:rsid w:val="005555FC"/>
    <w:rsid w:val="0056351D"/>
    <w:rsid w:val="005677FA"/>
    <w:rsid w:val="00571838"/>
    <w:rsid w:val="005718CE"/>
    <w:rsid w:val="00571B48"/>
    <w:rsid w:val="00575766"/>
    <w:rsid w:val="00577AD5"/>
    <w:rsid w:val="005813E9"/>
    <w:rsid w:val="0058179D"/>
    <w:rsid w:val="0058596D"/>
    <w:rsid w:val="005869FA"/>
    <w:rsid w:val="0059029E"/>
    <w:rsid w:val="005947AF"/>
    <w:rsid w:val="00595FFF"/>
    <w:rsid w:val="00596AE7"/>
    <w:rsid w:val="00597D9E"/>
    <w:rsid w:val="005A23B4"/>
    <w:rsid w:val="005A3EB8"/>
    <w:rsid w:val="005A4404"/>
    <w:rsid w:val="005B1F84"/>
    <w:rsid w:val="005C197D"/>
    <w:rsid w:val="005C2271"/>
    <w:rsid w:val="005C239F"/>
    <w:rsid w:val="005C46FD"/>
    <w:rsid w:val="005C7525"/>
    <w:rsid w:val="005C7B85"/>
    <w:rsid w:val="005D03B0"/>
    <w:rsid w:val="005D0844"/>
    <w:rsid w:val="005D3817"/>
    <w:rsid w:val="005D3972"/>
    <w:rsid w:val="005D4239"/>
    <w:rsid w:val="005D4931"/>
    <w:rsid w:val="005D5EAD"/>
    <w:rsid w:val="005D7968"/>
    <w:rsid w:val="005D7EC9"/>
    <w:rsid w:val="005E0770"/>
    <w:rsid w:val="005E199B"/>
    <w:rsid w:val="005E344B"/>
    <w:rsid w:val="005E59F9"/>
    <w:rsid w:val="005F00C1"/>
    <w:rsid w:val="005F12EB"/>
    <w:rsid w:val="005F2B00"/>
    <w:rsid w:val="005F48C6"/>
    <w:rsid w:val="006019F8"/>
    <w:rsid w:val="00603A03"/>
    <w:rsid w:val="00603B92"/>
    <w:rsid w:val="00603E08"/>
    <w:rsid w:val="0060443E"/>
    <w:rsid w:val="0060772A"/>
    <w:rsid w:val="00607DCE"/>
    <w:rsid w:val="006110DD"/>
    <w:rsid w:val="00614220"/>
    <w:rsid w:val="00616BE4"/>
    <w:rsid w:val="00620C52"/>
    <w:rsid w:val="006225BA"/>
    <w:rsid w:val="00627168"/>
    <w:rsid w:val="0063049F"/>
    <w:rsid w:val="00632073"/>
    <w:rsid w:val="00636086"/>
    <w:rsid w:val="00640091"/>
    <w:rsid w:val="00645BC6"/>
    <w:rsid w:val="00647254"/>
    <w:rsid w:val="00651C27"/>
    <w:rsid w:val="0065511C"/>
    <w:rsid w:val="00655F4C"/>
    <w:rsid w:val="0065694F"/>
    <w:rsid w:val="0066262D"/>
    <w:rsid w:val="00662D5B"/>
    <w:rsid w:val="00662E4A"/>
    <w:rsid w:val="006638EE"/>
    <w:rsid w:val="00664B51"/>
    <w:rsid w:val="0066596B"/>
    <w:rsid w:val="00671DD9"/>
    <w:rsid w:val="0067249F"/>
    <w:rsid w:val="00676E7C"/>
    <w:rsid w:val="00677D9C"/>
    <w:rsid w:val="00681A32"/>
    <w:rsid w:val="0068354B"/>
    <w:rsid w:val="00687903"/>
    <w:rsid w:val="006900E3"/>
    <w:rsid w:val="00690308"/>
    <w:rsid w:val="00697790"/>
    <w:rsid w:val="006A032F"/>
    <w:rsid w:val="006A0523"/>
    <w:rsid w:val="006A0779"/>
    <w:rsid w:val="006A29CC"/>
    <w:rsid w:val="006A2E96"/>
    <w:rsid w:val="006A37B7"/>
    <w:rsid w:val="006A397B"/>
    <w:rsid w:val="006A5339"/>
    <w:rsid w:val="006A639F"/>
    <w:rsid w:val="006B1456"/>
    <w:rsid w:val="006B1995"/>
    <w:rsid w:val="006B4435"/>
    <w:rsid w:val="006B72BC"/>
    <w:rsid w:val="006C0331"/>
    <w:rsid w:val="006C0578"/>
    <w:rsid w:val="006C6159"/>
    <w:rsid w:val="006D343E"/>
    <w:rsid w:val="006D43D4"/>
    <w:rsid w:val="006D70C1"/>
    <w:rsid w:val="006E1063"/>
    <w:rsid w:val="006E2840"/>
    <w:rsid w:val="006E2FE3"/>
    <w:rsid w:val="006E3DA1"/>
    <w:rsid w:val="006E443F"/>
    <w:rsid w:val="006E4E24"/>
    <w:rsid w:val="006F1E97"/>
    <w:rsid w:val="006F29CB"/>
    <w:rsid w:val="006F5756"/>
    <w:rsid w:val="006F78FF"/>
    <w:rsid w:val="00700FF6"/>
    <w:rsid w:val="00703164"/>
    <w:rsid w:val="007033FE"/>
    <w:rsid w:val="00706CAE"/>
    <w:rsid w:val="007125B2"/>
    <w:rsid w:val="0071385C"/>
    <w:rsid w:val="00716499"/>
    <w:rsid w:val="0071678A"/>
    <w:rsid w:val="00716B22"/>
    <w:rsid w:val="0073278F"/>
    <w:rsid w:val="00733996"/>
    <w:rsid w:val="00734C5E"/>
    <w:rsid w:val="00734FAE"/>
    <w:rsid w:val="007361B2"/>
    <w:rsid w:val="007362EF"/>
    <w:rsid w:val="00741ADA"/>
    <w:rsid w:val="00742CD8"/>
    <w:rsid w:val="00750C62"/>
    <w:rsid w:val="0075148A"/>
    <w:rsid w:val="00753CD9"/>
    <w:rsid w:val="00754D42"/>
    <w:rsid w:val="00755205"/>
    <w:rsid w:val="007555D1"/>
    <w:rsid w:val="007558A6"/>
    <w:rsid w:val="00760C58"/>
    <w:rsid w:val="007617CF"/>
    <w:rsid w:val="00761C3E"/>
    <w:rsid w:val="00761E84"/>
    <w:rsid w:val="00763B1A"/>
    <w:rsid w:val="00763DC6"/>
    <w:rsid w:val="00764452"/>
    <w:rsid w:val="00764703"/>
    <w:rsid w:val="007703D2"/>
    <w:rsid w:val="0077132D"/>
    <w:rsid w:val="00772B48"/>
    <w:rsid w:val="00780BF8"/>
    <w:rsid w:val="00780E73"/>
    <w:rsid w:val="00781BE0"/>
    <w:rsid w:val="007837E5"/>
    <w:rsid w:val="0078464E"/>
    <w:rsid w:val="00784A60"/>
    <w:rsid w:val="007909C1"/>
    <w:rsid w:val="00792151"/>
    <w:rsid w:val="00793017"/>
    <w:rsid w:val="00793673"/>
    <w:rsid w:val="00793BE6"/>
    <w:rsid w:val="007940CE"/>
    <w:rsid w:val="00795F0D"/>
    <w:rsid w:val="00796381"/>
    <w:rsid w:val="00797406"/>
    <w:rsid w:val="0079793E"/>
    <w:rsid w:val="007A5CE8"/>
    <w:rsid w:val="007A6A32"/>
    <w:rsid w:val="007A6BB5"/>
    <w:rsid w:val="007B21BD"/>
    <w:rsid w:val="007B236B"/>
    <w:rsid w:val="007B2C1F"/>
    <w:rsid w:val="007B478F"/>
    <w:rsid w:val="007B559E"/>
    <w:rsid w:val="007B6D97"/>
    <w:rsid w:val="007C0649"/>
    <w:rsid w:val="007C205C"/>
    <w:rsid w:val="007C6A1E"/>
    <w:rsid w:val="007C7F88"/>
    <w:rsid w:val="007D1696"/>
    <w:rsid w:val="007D2A60"/>
    <w:rsid w:val="007D3622"/>
    <w:rsid w:val="007D6734"/>
    <w:rsid w:val="007D7379"/>
    <w:rsid w:val="007D7796"/>
    <w:rsid w:val="007E2469"/>
    <w:rsid w:val="007F1A1A"/>
    <w:rsid w:val="0080200D"/>
    <w:rsid w:val="00802888"/>
    <w:rsid w:val="008040C2"/>
    <w:rsid w:val="00804E9C"/>
    <w:rsid w:val="00805856"/>
    <w:rsid w:val="008063D5"/>
    <w:rsid w:val="00810671"/>
    <w:rsid w:val="00812BAB"/>
    <w:rsid w:val="00812D01"/>
    <w:rsid w:val="008137A6"/>
    <w:rsid w:val="00813DD4"/>
    <w:rsid w:val="00814261"/>
    <w:rsid w:val="008142C7"/>
    <w:rsid w:val="00815E1D"/>
    <w:rsid w:val="00820D22"/>
    <w:rsid w:val="00822513"/>
    <w:rsid w:val="00823062"/>
    <w:rsid w:val="00823DB5"/>
    <w:rsid w:val="00824317"/>
    <w:rsid w:val="008304E4"/>
    <w:rsid w:val="00830CD3"/>
    <w:rsid w:val="00830E5E"/>
    <w:rsid w:val="00833750"/>
    <w:rsid w:val="00836BA4"/>
    <w:rsid w:val="0083731F"/>
    <w:rsid w:val="00840101"/>
    <w:rsid w:val="008419F8"/>
    <w:rsid w:val="0084230B"/>
    <w:rsid w:val="00843364"/>
    <w:rsid w:val="00844979"/>
    <w:rsid w:val="008458ED"/>
    <w:rsid w:val="008505A8"/>
    <w:rsid w:val="008526CC"/>
    <w:rsid w:val="00852A3B"/>
    <w:rsid w:val="008544F9"/>
    <w:rsid w:val="00855438"/>
    <w:rsid w:val="008566B5"/>
    <w:rsid w:val="00857DA1"/>
    <w:rsid w:val="00860446"/>
    <w:rsid w:val="00863708"/>
    <w:rsid w:val="00865B79"/>
    <w:rsid w:val="00870F67"/>
    <w:rsid w:val="0087243A"/>
    <w:rsid w:val="0087374C"/>
    <w:rsid w:val="00874DA2"/>
    <w:rsid w:val="00880F6E"/>
    <w:rsid w:val="008817ED"/>
    <w:rsid w:val="0088324D"/>
    <w:rsid w:val="00884277"/>
    <w:rsid w:val="00885373"/>
    <w:rsid w:val="00886043"/>
    <w:rsid w:val="0089012E"/>
    <w:rsid w:val="008901AF"/>
    <w:rsid w:val="00892492"/>
    <w:rsid w:val="008A0DE4"/>
    <w:rsid w:val="008A7C30"/>
    <w:rsid w:val="008B097A"/>
    <w:rsid w:val="008B0D19"/>
    <w:rsid w:val="008B3240"/>
    <w:rsid w:val="008B3477"/>
    <w:rsid w:val="008B44DB"/>
    <w:rsid w:val="008B6239"/>
    <w:rsid w:val="008B6C9E"/>
    <w:rsid w:val="008C3A6B"/>
    <w:rsid w:val="008D4F63"/>
    <w:rsid w:val="008D5347"/>
    <w:rsid w:val="008D6039"/>
    <w:rsid w:val="008E1086"/>
    <w:rsid w:val="008E3A7D"/>
    <w:rsid w:val="008E3DA8"/>
    <w:rsid w:val="008E5611"/>
    <w:rsid w:val="008F60E6"/>
    <w:rsid w:val="00902872"/>
    <w:rsid w:val="00904BBE"/>
    <w:rsid w:val="00904F80"/>
    <w:rsid w:val="00905A6A"/>
    <w:rsid w:val="00907488"/>
    <w:rsid w:val="00907914"/>
    <w:rsid w:val="0091168F"/>
    <w:rsid w:val="00913FB9"/>
    <w:rsid w:val="00914CB3"/>
    <w:rsid w:val="00915182"/>
    <w:rsid w:val="00915904"/>
    <w:rsid w:val="009226E3"/>
    <w:rsid w:val="00925AF3"/>
    <w:rsid w:val="00931AC5"/>
    <w:rsid w:val="00931E5A"/>
    <w:rsid w:val="009337AF"/>
    <w:rsid w:val="009340A8"/>
    <w:rsid w:val="00944988"/>
    <w:rsid w:val="00946C2D"/>
    <w:rsid w:val="009514EE"/>
    <w:rsid w:val="009554DF"/>
    <w:rsid w:val="00955701"/>
    <w:rsid w:val="00955FFF"/>
    <w:rsid w:val="0096086B"/>
    <w:rsid w:val="00962918"/>
    <w:rsid w:val="009656BE"/>
    <w:rsid w:val="00970C15"/>
    <w:rsid w:val="00972355"/>
    <w:rsid w:val="009767B1"/>
    <w:rsid w:val="00976A4C"/>
    <w:rsid w:val="00983455"/>
    <w:rsid w:val="00985CD7"/>
    <w:rsid w:val="0099042A"/>
    <w:rsid w:val="00991B9E"/>
    <w:rsid w:val="009959E2"/>
    <w:rsid w:val="00995C3D"/>
    <w:rsid w:val="00997458"/>
    <w:rsid w:val="009A2E4C"/>
    <w:rsid w:val="009A7B52"/>
    <w:rsid w:val="009B48F4"/>
    <w:rsid w:val="009B7EEE"/>
    <w:rsid w:val="009C35B7"/>
    <w:rsid w:val="009C6257"/>
    <w:rsid w:val="009C6AF5"/>
    <w:rsid w:val="009D3EF2"/>
    <w:rsid w:val="009D40AE"/>
    <w:rsid w:val="009E03D0"/>
    <w:rsid w:val="009E1DD8"/>
    <w:rsid w:val="009E5238"/>
    <w:rsid w:val="009E687B"/>
    <w:rsid w:val="009F1BD3"/>
    <w:rsid w:val="009F3C16"/>
    <w:rsid w:val="009F4914"/>
    <w:rsid w:val="009F646C"/>
    <w:rsid w:val="00A0578E"/>
    <w:rsid w:val="00A06875"/>
    <w:rsid w:val="00A110C6"/>
    <w:rsid w:val="00A1332E"/>
    <w:rsid w:val="00A206EA"/>
    <w:rsid w:val="00A26DAA"/>
    <w:rsid w:val="00A27D7B"/>
    <w:rsid w:val="00A3080A"/>
    <w:rsid w:val="00A322B4"/>
    <w:rsid w:val="00A33C6D"/>
    <w:rsid w:val="00A34549"/>
    <w:rsid w:val="00A369BA"/>
    <w:rsid w:val="00A3786C"/>
    <w:rsid w:val="00A4255E"/>
    <w:rsid w:val="00A479BF"/>
    <w:rsid w:val="00A47F99"/>
    <w:rsid w:val="00A527CD"/>
    <w:rsid w:val="00A52AEA"/>
    <w:rsid w:val="00A566E5"/>
    <w:rsid w:val="00A604D9"/>
    <w:rsid w:val="00A61E09"/>
    <w:rsid w:val="00A640FB"/>
    <w:rsid w:val="00A675AF"/>
    <w:rsid w:val="00A7174B"/>
    <w:rsid w:val="00A774D9"/>
    <w:rsid w:val="00A8027B"/>
    <w:rsid w:val="00A8071F"/>
    <w:rsid w:val="00A811CF"/>
    <w:rsid w:val="00A83D71"/>
    <w:rsid w:val="00A84120"/>
    <w:rsid w:val="00A845D0"/>
    <w:rsid w:val="00A85FCC"/>
    <w:rsid w:val="00A86263"/>
    <w:rsid w:val="00A86402"/>
    <w:rsid w:val="00A8712B"/>
    <w:rsid w:val="00A928D2"/>
    <w:rsid w:val="00A966FC"/>
    <w:rsid w:val="00AA2683"/>
    <w:rsid w:val="00AA2FB1"/>
    <w:rsid w:val="00AB2D15"/>
    <w:rsid w:val="00AB439F"/>
    <w:rsid w:val="00AB5501"/>
    <w:rsid w:val="00AC0C1F"/>
    <w:rsid w:val="00AC189D"/>
    <w:rsid w:val="00AC1EB2"/>
    <w:rsid w:val="00AC255F"/>
    <w:rsid w:val="00AC2642"/>
    <w:rsid w:val="00AD0A56"/>
    <w:rsid w:val="00AD2097"/>
    <w:rsid w:val="00AE2C30"/>
    <w:rsid w:val="00AE3D24"/>
    <w:rsid w:val="00AF0BC1"/>
    <w:rsid w:val="00AF1994"/>
    <w:rsid w:val="00AF1B55"/>
    <w:rsid w:val="00AF50D4"/>
    <w:rsid w:val="00AF7232"/>
    <w:rsid w:val="00B01DE3"/>
    <w:rsid w:val="00B02F76"/>
    <w:rsid w:val="00B07B83"/>
    <w:rsid w:val="00B1049E"/>
    <w:rsid w:val="00B110CC"/>
    <w:rsid w:val="00B150F2"/>
    <w:rsid w:val="00B156E3"/>
    <w:rsid w:val="00B174BB"/>
    <w:rsid w:val="00B21B71"/>
    <w:rsid w:val="00B23CEC"/>
    <w:rsid w:val="00B24482"/>
    <w:rsid w:val="00B24A0D"/>
    <w:rsid w:val="00B26C66"/>
    <w:rsid w:val="00B27A5C"/>
    <w:rsid w:val="00B27C87"/>
    <w:rsid w:val="00B30939"/>
    <w:rsid w:val="00B30B48"/>
    <w:rsid w:val="00B3101A"/>
    <w:rsid w:val="00B32618"/>
    <w:rsid w:val="00B32FA3"/>
    <w:rsid w:val="00B402A3"/>
    <w:rsid w:val="00B500EC"/>
    <w:rsid w:val="00B50A8C"/>
    <w:rsid w:val="00B5102C"/>
    <w:rsid w:val="00B534FE"/>
    <w:rsid w:val="00B56431"/>
    <w:rsid w:val="00B57CCF"/>
    <w:rsid w:val="00B66B76"/>
    <w:rsid w:val="00B66F0B"/>
    <w:rsid w:val="00B7329D"/>
    <w:rsid w:val="00B73F72"/>
    <w:rsid w:val="00B75CC4"/>
    <w:rsid w:val="00B7612F"/>
    <w:rsid w:val="00B77C44"/>
    <w:rsid w:val="00B80F67"/>
    <w:rsid w:val="00B84E5D"/>
    <w:rsid w:val="00B863AD"/>
    <w:rsid w:val="00B878DF"/>
    <w:rsid w:val="00B87D08"/>
    <w:rsid w:val="00B90581"/>
    <w:rsid w:val="00B929FD"/>
    <w:rsid w:val="00B94017"/>
    <w:rsid w:val="00B9405E"/>
    <w:rsid w:val="00B94917"/>
    <w:rsid w:val="00B96519"/>
    <w:rsid w:val="00B96F30"/>
    <w:rsid w:val="00BA1B98"/>
    <w:rsid w:val="00BA5ED9"/>
    <w:rsid w:val="00BB0D30"/>
    <w:rsid w:val="00BB5625"/>
    <w:rsid w:val="00BB5A51"/>
    <w:rsid w:val="00BB6A8C"/>
    <w:rsid w:val="00BB701F"/>
    <w:rsid w:val="00BB7CD2"/>
    <w:rsid w:val="00BC077B"/>
    <w:rsid w:val="00BC119C"/>
    <w:rsid w:val="00BC17CB"/>
    <w:rsid w:val="00BC201C"/>
    <w:rsid w:val="00BC2A4E"/>
    <w:rsid w:val="00BC5100"/>
    <w:rsid w:val="00BC52E1"/>
    <w:rsid w:val="00BD208B"/>
    <w:rsid w:val="00BD388D"/>
    <w:rsid w:val="00BD4201"/>
    <w:rsid w:val="00BD499A"/>
    <w:rsid w:val="00BD670D"/>
    <w:rsid w:val="00BD780F"/>
    <w:rsid w:val="00BD7ECD"/>
    <w:rsid w:val="00BE0CBA"/>
    <w:rsid w:val="00BE26CF"/>
    <w:rsid w:val="00BF18C7"/>
    <w:rsid w:val="00BF1B5D"/>
    <w:rsid w:val="00BF1DC5"/>
    <w:rsid w:val="00BF2141"/>
    <w:rsid w:val="00C00D34"/>
    <w:rsid w:val="00C02A77"/>
    <w:rsid w:val="00C05E5B"/>
    <w:rsid w:val="00C074DB"/>
    <w:rsid w:val="00C074DE"/>
    <w:rsid w:val="00C10267"/>
    <w:rsid w:val="00C10EFD"/>
    <w:rsid w:val="00C12192"/>
    <w:rsid w:val="00C1372C"/>
    <w:rsid w:val="00C13826"/>
    <w:rsid w:val="00C14B70"/>
    <w:rsid w:val="00C14DFF"/>
    <w:rsid w:val="00C15369"/>
    <w:rsid w:val="00C161AD"/>
    <w:rsid w:val="00C17226"/>
    <w:rsid w:val="00C1731D"/>
    <w:rsid w:val="00C21E89"/>
    <w:rsid w:val="00C25032"/>
    <w:rsid w:val="00C260DC"/>
    <w:rsid w:val="00C269D7"/>
    <w:rsid w:val="00C3295E"/>
    <w:rsid w:val="00C3486B"/>
    <w:rsid w:val="00C367A8"/>
    <w:rsid w:val="00C41547"/>
    <w:rsid w:val="00C41786"/>
    <w:rsid w:val="00C4541B"/>
    <w:rsid w:val="00C456ED"/>
    <w:rsid w:val="00C470B4"/>
    <w:rsid w:val="00C47600"/>
    <w:rsid w:val="00C47AEA"/>
    <w:rsid w:val="00C50E39"/>
    <w:rsid w:val="00C51ED6"/>
    <w:rsid w:val="00C55CA7"/>
    <w:rsid w:val="00C562EC"/>
    <w:rsid w:val="00C60122"/>
    <w:rsid w:val="00C61C66"/>
    <w:rsid w:val="00C62337"/>
    <w:rsid w:val="00C63F4E"/>
    <w:rsid w:val="00C6494C"/>
    <w:rsid w:val="00C659B6"/>
    <w:rsid w:val="00C663B0"/>
    <w:rsid w:val="00C71CE4"/>
    <w:rsid w:val="00C73F03"/>
    <w:rsid w:val="00C74ACF"/>
    <w:rsid w:val="00C80AC7"/>
    <w:rsid w:val="00C83AEE"/>
    <w:rsid w:val="00C85E9C"/>
    <w:rsid w:val="00C90086"/>
    <w:rsid w:val="00C9330B"/>
    <w:rsid w:val="00C953E7"/>
    <w:rsid w:val="00C96046"/>
    <w:rsid w:val="00CA4691"/>
    <w:rsid w:val="00CA62AD"/>
    <w:rsid w:val="00CB07AD"/>
    <w:rsid w:val="00CB10FE"/>
    <w:rsid w:val="00CB3C50"/>
    <w:rsid w:val="00CB4D83"/>
    <w:rsid w:val="00CB7672"/>
    <w:rsid w:val="00CC186D"/>
    <w:rsid w:val="00CC3A6E"/>
    <w:rsid w:val="00CC3AF0"/>
    <w:rsid w:val="00CC3AF7"/>
    <w:rsid w:val="00CC3D2D"/>
    <w:rsid w:val="00CC514B"/>
    <w:rsid w:val="00CC609A"/>
    <w:rsid w:val="00CD3A1A"/>
    <w:rsid w:val="00CD46A4"/>
    <w:rsid w:val="00CD7591"/>
    <w:rsid w:val="00CE04C6"/>
    <w:rsid w:val="00CE157D"/>
    <w:rsid w:val="00CE5AD7"/>
    <w:rsid w:val="00CE5E28"/>
    <w:rsid w:val="00CE7320"/>
    <w:rsid w:val="00CE7AA4"/>
    <w:rsid w:val="00CF2DBE"/>
    <w:rsid w:val="00CF57A0"/>
    <w:rsid w:val="00CF6BE7"/>
    <w:rsid w:val="00D0035E"/>
    <w:rsid w:val="00D014C0"/>
    <w:rsid w:val="00D01E7F"/>
    <w:rsid w:val="00D03757"/>
    <w:rsid w:val="00D117E4"/>
    <w:rsid w:val="00D12FBE"/>
    <w:rsid w:val="00D150A8"/>
    <w:rsid w:val="00D239CE"/>
    <w:rsid w:val="00D264D7"/>
    <w:rsid w:val="00D26EE7"/>
    <w:rsid w:val="00D31BFD"/>
    <w:rsid w:val="00D31D0F"/>
    <w:rsid w:val="00D3271D"/>
    <w:rsid w:val="00D338BC"/>
    <w:rsid w:val="00D36188"/>
    <w:rsid w:val="00D36439"/>
    <w:rsid w:val="00D41F66"/>
    <w:rsid w:val="00D4210B"/>
    <w:rsid w:val="00D448CD"/>
    <w:rsid w:val="00D50DAC"/>
    <w:rsid w:val="00D53175"/>
    <w:rsid w:val="00D578E0"/>
    <w:rsid w:val="00D606F7"/>
    <w:rsid w:val="00D64241"/>
    <w:rsid w:val="00D760AB"/>
    <w:rsid w:val="00D84029"/>
    <w:rsid w:val="00D845B9"/>
    <w:rsid w:val="00D8581C"/>
    <w:rsid w:val="00D85BE2"/>
    <w:rsid w:val="00D8787E"/>
    <w:rsid w:val="00D908A4"/>
    <w:rsid w:val="00D90F3F"/>
    <w:rsid w:val="00D922B5"/>
    <w:rsid w:val="00D959F0"/>
    <w:rsid w:val="00D97744"/>
    <w:rsid w:val="00DA309E"/>
    <w:rsid w:val="00DA3A78"/>
    <w:rsid w:val="00DA6929"/>
    <w:rsid w:val="00DA7486"/>
    <w:rsid w:val="00DA7E3B"/>
    <w:rsid w:val="00DB1373"/>
    <w:rsid w:val="00DB37AB"/>
    <w:rsid w:val="00DC6A7B"/>
    <w:rsid w:val="00DD2FE3"/>
    <w:rsid w:val="00DD4065"/>
    <w:rsid w:val="00DD438A"/>
    <w:rsid w:val="00DD43BA"/>
    <w:rsid w:val="00DD4E63"/>
    <w:rsid w:val="00DE0A9E"/>
    <w:rsid w:val="00DE1D6F"/>
    <w:rsid w:val="00DE565B"/>
    <w:rsid w:val="00DE7862"/>
    <w:rsid w:val="00DF2135"/>
    <w:rsid w:val="00DF49BB"/>
    <w:rsid w:val="00DF7821"/>
    <w:rsid w:val="00E01567"/>
    <w:rsid w:val="00E03CDE"/>
    <w:rsid w:val="00E1022D"/>
    <w:rsid w:val="00E1063A"/>
    <w:rsid w:val="00E1280F"/>
    <w:rsid w:val="00E12FAC"/>
    <w:rsid w:val="00E13CA7"/>
    <w:rsid w:val="00E13E1F"/>
    <w:rsid w:val="00E21DB4"/>
    <w:rsid w:val="00E21EB4"/>
    <w:rsid w:val="00E241F0"/>
    <w:rsid w:val="00E27865"/>
    <w:rsid w:val="00E27D29"/>
    <w:rsid w:val="00E27EA9"/>
    <w:rsid w:val="00E331AA"/>
    <w:rsid w:val="00E34C18"/>
    <w:rsid w:val="00E35A08"/>
    <w:rsid w:val="00E47AD2"/>
    <w:rsid w:val="00E47C69"/>
    <w:rsid w:val="00E50889"/>
    <w:rsid w:val="00E51ED0"/>
    <w:rsid w:val="00E523E9"/>
    <w:rsid w:val="00E55332"/>
    <w:rsid w:val="00E55497"/>
    <w:rsid w:val="00E5610D"/>
    <w:rsid w:val="00E5624F"/>
    <w:rsid w:val="00E614EE"/>
    <w:rsid w:val="00E61C13"/>
    <w:rsid w:val="00E63C68"/>
    <w:rsid w:val="00E6575D"/>
    <w:rsid w:val="00E663F7"/>
    <w:rsid w:val="00E66CDC"/>
    <w:rsid w:val="00E67E1F"/>
    <w:rsid w:val="00E72F48"/>
    <w:rsid w:val="00E73E88"/>
    <w:rsid w:val="00E74343"/>
    <w:rsid w:val="00E757E3"/>
    <w:rsid w:val="00E75C35"/>
    <w:rsid w:val="00E774DA"/>
    <w:rsid w:val="00E87434"/>
    <w:rsid w:val="00E916D8"/>
    <w:rsid w:val="00E91A82"/>
    <w:rsid w:val="00E91BC0"/>
    <w:rsid w:val="00EA0533"/>
    <w:rsid w:val="00EA70C6"/>
    <w:rsid w:val="00EA77BD"/>
    <w:rsid w:val="00EB2735"/>
    <w:rsid w:val="00EB7676"/>
    <w:rsid w:val="00EC191F"/>
    <w:rsid w:val="00EC26E3"/>
    <w:rsid w:val="00EC39B9"/>
    <w:rsid w:val="00EC66AA"/>
    <w:rsid w:val="00EC6A14"/>
    <w:rsid w:val="00EC6DD9"/>
    <w:rsid w:val="00EC7206"/>
    <w:rsid w:val="00EC7E89"/>
    <w:rsid w:val="00ED0B25"/>
    <w:rsid w:val="00ED11FC"/>
    <w:rsid w:val="00ED1C21"/>
    <w:rsid w:val="00ED21D6"/>
    <w:rsid w:val="00ED77AB"/>
    <w:rsid w:val="00EE10CE"/>
    <w:rsid w:val="00EE3D1B"/>
    <w:rsid w:val="00EE6372"/>
    <w:rsid w:val="00EE6E18"/>
    <w:rsid w:val="00EE7114"/>
    <w:rsid w:val="00EE7F4E"/>
    <w:rsid w:val="00EF0883"/>
    <w:rsid w:val="00EF20F9"/>
    <w:rsid w:val="00F00FC8"/>
    <w:rsid w:val="00F03991"/>
    <w:rsid w:val="00F03CA4"/>
    <w:rsid w:val="00F0427A"/>
    <w:rsid w:val="00F04F61"/>
    <w:rsid w:val="00F054F7"/>
    <w:rsid w:val="00F07253"/>
    <w:rsid w:val="00F11178"/>
    <w:rsid w:val="00F11FC0"/>
    <w:rsid w:val="00F22288"/>
    <w:rsid w:val="00F256FD"/>
    <w:rsid w:val="00F32DE0"/>
    <w:rsid w:val="00F335CC"/>
    <w:rsid w:val="00F33B90"/>
    <w:rsid w:val="00F343FA"/>
    <w:rsid w:val="00F526C0"/>
    <w:rsid w:val="00F54407"/>
    <w:rsid w:val="00F55AEF"/>
    <w:rsid w:val="00F6030F"/>
    <w:rsid w:val="00F604B8"/>
    <w:rsid w:val="00F654DF"/>
    <w:rsid w:val="00F756B8"/>
    <w:rsid w:val="00F81EBE"/>
    <w:rsid w:val="00F87E71"/>
    <w:rsid w:val="00F926F4"/>
    <w:rsid w:val="00F936F5"/>
    <w:rsid w:val="00F9450F"/>
    <w:rsid w:val="00F94BAB"/>
    <w:rsid w:val="00F95DD8"/>
    <w:rsid w:val="00F96C21"/>
    <w:rsid w:val="00F96C2D"/>
    <w:rsid w:val="00FA20E9"/>
    <w:rsid w:val="00FA3E67"/>
    <w:rsid w:val="00FA433B"/>
    <w:rsid w:val="00FA645B"/>
    <w:rsid w:val="00FA67A2"/>
    <w:rsid w:val="00FA6871"/>
    <w:rsid w:val="00FB0B20"/>
    <w:rsid w:val="00FB2630"/>
    <w:rsid w:val="00FB3345"/>
    <w:rsid w:val="00FB462A"/>
    <w:rsid w:val="00FB4B0D"/>
    <w:rsid w:val="00FB6C58"/>
    <w:rsid w:val="00FC0795"/>
    <w:rsid w:val="00FC245C"/>
    <w:rsid w:val="00FC3E1C"/>
    <w:rsid w:val="00FC4B1C"/>
    <w:rsid w:val="00FC5CB3"/>
    <w:rsid w:val="00FC6522"/>
    <w:rsid w:val="00FC6E15"/>
    <w:rsid w:val="00FD00A8"/>
    <w:rsid w:val="00FD0948"/>
    <w:rsid w:val="00FD25C5"/>
    <w:rsid w:val="00FD27FC"/>
    <w:rsid w:val="00FD4073"/>
    <w:rsid w:val="00FE0328"/>
    <w:rsid w:val="00FE1881"/>
    <w:rsid w:val="00FE5F55"/>
    <w:rsid w:val="00FF1BCE"/>
    <w:rsid w:val="00FF5AA9"/>
    <w:rsid w:val="00FF703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37C02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F5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C26E3"/>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semiHidden/>
    <w:unhideWhenUsed/>
    <w:qFormat/>
    <w:rsid w:val="00EC26E3"/>
    <w:pPr>
      <w:keepNext/>
      <w:keepLines/>
      <w:spacing w:before="40" w:after="0"/>
      <w:outlineLvl w:val="1"/>
    </w:pPr>
    <w:rPr>
      <w:rFonts w:ascii="Arial" w:eastAsiaTheme="majorEastAsia" w:hAnsi="Arial" w:cstheme="majorBidi"/>
      <w:b/>
      <w:color w:val="000000" w:themeColor="text1"/>
      <w:sz w:val="28"/>
      <w:szCs w:val="26"/>
    </w:rPr>
  </w:style>
  <w:style w:type="paragraph" w:styleId="Heading4">
    <w:name w:val="heading 4"/>
    <w:basedOn w:val="Normal"/>
    <w:next w:val="Normal"/>
    <w:link w:val="Heading4Char"/>
    <w:uiPriority w:val="9"/>
    <w:unhideWhenUsed/>
    <w:qFormat/>
    <w:rsid w:val="0031655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26E3"/>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semiHidden/>
    <w:rsid w:val="00EC26E3"/>
    <w:rPr>
      <w:rFonts w:ascii="Arial" w:eastAsiaTheme="majorEastAsia" w:hAnsi="Arial" w:cstheme="majorBidi"/>
      <w:b/>
      <w:color w:val="000000" w:themeColor="text1"/>
      <w:sz w:val="28"/>
      <w:szCs w:val="26"/>
    </w:rPr>
  </w:style>
  <w:style w:type="paragraph" w:styleId="NoSpacing">
    <w:name w:val="No Spacing"/>
    <w:uiPriority w:val="1"/>
    <w:qFormat/>
    <w:rsid w:val="00BB5625"/>
    <w:pPr>
      <w:spacing w:after="0" w:line="240" w:lineRule="auto"/>
      <w:jc w:val="both"/>
    </w:pPr>
    <w:rPr>
      <w:rFonts w:ascii="Times New Roman" w:hAnsi="Times New Roman"/>
      <w:sz w:val="24"/>
    </w:rPr>
  </w:style>
  <w:style w:type="paragraph" w:styleId="ListParagraph">
    <w:name w:val="List Paragraph"/>
    <w:basedOn w:val="Normal"/>
    <w:uiPriority w:val="34"/>
    <w:qFormat/>
    <w:rsid w:val="00A7174B"/>
    <w:pPr>
      <w:ind w:left="720"/>
      <w:contextualSpacing/>
    </w:pPr>
  </w:style>
  <w:style w:type="paragraph" w:styleId="Caption">
    <w:name w:val="caption"/>
    <w:basedOn w:val="Normal"/>
    <w:next w:val="Normal"/>
    <w:uiPriority w:val="35"/>
    <w:unhideWhenUsed/>
    <w:qFormat/>
    <w:rsid w:val="00741ADA"/>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5C7B85"/>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5C7B85"/>
    <w:pPr>
      <w:spacing w:after="100"/>
    </w:pPr>
  </w:style>
  <w:style w:type="character" w:styleId="Hyperlink">
    <w:name w:val="Hyperlink"/>
    <w:basedOn w:val="DefaultParagraphFont"/>
    <w:uiPriority w:val="99"/>
    <w:unhideWhenUsed/>
    <w:rsid w:val="005C7B85"/>
    <w:rPr>
      <w:color w:val="0563C1" w:themeColor="hyperlink"/>
      <w:u w:val="single"/>
    </w:rPr>
  </w:style>
  <w:style w:type="paragraph" w:styleId="Header">
    <w:name w:val="header"/>
    <w:basedOn w:val="Normal"/>
    <w:link w:val="HeaderChar"/>
    <w:uiPriority w:val="99"/>
    <w:unhideWhenUsed/>
    <w:rsid w:val="00DC6A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6A7B"/>
    <w:rPr>
      <w:rFonts w:ascii="Times New Roman" w:hAnsi="Times New Roman"/>
      <w:sz w:val="24"/>
    </w:rPr>
  </w:style>
  <w:style w:type="paragraph" w:styleId="Footer">
    <w:name w:val="footer"/>
    <w:basedOn w:val="Normal"/>
    <w:link w:val="FooterChar"/>
    <w:uiPriority w:val="99"/>
    <w:unhideWhenUsed/>
    <w:rsid w:val="00DC6A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6A7B"/>
    <w:rPr>
      <w:rFonts w:ascii="Times New Roman" w:hAnsi="Times New Roman"/>
      <w:sz w:val="24"/>
    </w:rPr>
  </w:style>
  <w:style w:type="character" w:customStyle="1" w:styleId="Heading4Char">
    <w:name w:val="Heading 4 Char"/>
    <w:basedOn w:val="DefaultParagraphFont"/>
    <w:link w:val="Heading4"/>
    <w:uiPriority w:val="9"/>
    <w:rsid w:val="0031655E"/>
    <w:rPr>
      <w:rFonts w:asciiTheme="majorHAnsi" w:eastAsiaTheme="majorEastAsia" w:hAnsiTheme="majorHAnsi" w:cstheme="majorBidi"/>
      <w:i/>
      <w:iCs/>
      <w:color w:val="2E74B5" w:themeColor="accent1" w:themeShade="BF"/>
      <w:sz w:val="24"/>
    </w:rPr>
  </w:style>
  <w:style w:type="paragraph" w:customStyle="1" w:styleId="Default">
    <w:name w:val="Default"/>
    <w:rsid w:val="00B534FE"/>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semiHidden/>
    <w:unhideWhenUsed/>
    <w:rsid w:val="00595FFF"/>
    <w:pPr>
      <w:spacing w:before="100" w:beforeAutospacing="1" w:after="100" w:afterAutospacing="1" w:line="240" w:lineRule="auto"/>
      <w:jc w:val="left"/>
    </w:pPr>
    <w:rPr>
      <w:rFonts w:eastAsia="Times New Roman" w:cs="Times New Roman"/>
      <w:szCs w:val="24"/>
      <w:lang w:eastAsia="en-GB"/>
    </w:rPr>
  </w:style>
  <w:style w:type="paragraph" w:styleId="TOC2">
    <w:name w:val="toc 2"/>
    <w:basedOn w:val="Normal"/>
    <w:next w:val="Normal"/>
    <w:autoRedefine/>
    <w:uiPriority w:val="39"/>
    <w:unhideWhenUsed/>
    <w:rsid w:val="001F372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2497">
      <w:bodyDiv w:val="1"/>
      <w:marLeft w:val="0"/>
      <w:marRight w:val="0"/>
      <w:marTop w:val="0"/>
      <w:marBottom w:val="0"/>
      <w:divBdr>
        <w:top w:val="none" w:sz="0" w:space="0" w:color="auto"/>
        <w:left w:val="none" w:sz="0" w:space="0" w:color="auto"/>
        <w:bottom w:val="none" w:sz="0" w:space="0" w:color="auto"/>
        <w:right w:val="none" w:sz="0" w:space="0" w:color="auto"/>
      </w:divBdr>
    </w:div>
    <w:div w:id="604194718">
      <w:bodyDiv w:val="1"/>
      <w:marLeft w:val="0"/>
      <w:marRight w:val="0"/>
      <w:marTop w:val="0"/>
      <w:marBottom w:val="0"/>
      <w:divBdr>
        <w:top w:val="none" w:sz="0" w:space="0" w:color="auto"/>
        <w:left w:val="none" w:sz="0" w:space="0" w:color="auto"/>
        <w:bottom w:val="none" w:sz="0" w:space="0" w:color="auto"/>
        <w:right w:val="none" w:sz="0" w:space="0" w:color="auto"/>
      </w:divBdr>
    </w:div>
    <w:div w:id="642545407">
      <w:bodyDiv w:val="1"/>
      <w:marLeft w:val="0"/>
      <w:marRight w:val="0"/>
      <w:marTop w:val="0"/>
      <w:marBottom w:val="0"/>
      <w:divBdr>
        <w:top w:val="none" w:sz="0" w:space="0" w:color="auto"/>
        <w:left w:val="none" w:sz="0" w:space="0" w:color="auto"/>
        <w:bottom w:val="none" w:sz="0" w:space="0" w:color="auto"/>
        <w:right w:val="none" w:sz="0" w:space="0" w:color="auto"/>
      </w:divBdr>
    </w:div>
    <w:div w:id="1330520208">
      <w:bodyDiv w:val="1"/>
      <w:marLeft w:val="0"/>
      <w:marRight w:val="0"/>
      <w:marTop w:val="0"/>
      <w:marBottom w:val="0"/>
      <w:divBdr>
        <w:top w:val="none" w:sz="0" w:space="0" w:color="auto"/>
        <w:left w:val="none" w:sz="0" w:space="0" w:color="auto"/>
        <w:bottom w:val="none" w:sz="0" w:space="0" w:color="auto"/>
        <w:right w:val="none" w:sz="0" w:space="0" w:color="auto"/>
      </w:divBdr>
    </w:div>
    <w:div w:id="1988318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82FFD0A-71FF-4CEE-916C-C397ED32D7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5119</Words>
  <Characters>29179</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2020-12-07T09:06:00Z</dcterms:created>
  <dcterms:modified xsi:type="dcterms:W3CDTF">2021-01-07T20:37:00Z</dcterms:modified>
</cp:coreProperties>
</file>