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38BE6" w14:textId="77777777" w:rsidR="00781492" w:rsidRPr="00781492" w:rsidRDefault="00781492" w:rsidP="00781492">
      <w:pPr>
        <w:pStyle w:val="Title"/>
        <w:rPr>
          <w:lang w:val="en-GB"/>
        </w:rPr>
      </w:pPr>
    </w:p>
    <w:p w14:paraId="6AEAD171" w14:textId="77777777" w:rsidR="00781492" w:rsidRPr="00781492" w:rsidRDefault="00781492" w:rsidP="00781492">
      <w:pPr>
        <w:pStyle w:val="Title"/>
        <w:rPr>
          <w:lang w:val="en-GB"/>
        </w:rPr>
      </w:pPr>
    </w:p>
    <w:p w14:paraId="4D71C28D" w14:textId="77777777" w:rsidR="00781492" w:rsidRPr="00781492" w:rsidRDefault="00781492" w:rsidP="00781492">
      <w:pPr>
        <w:pStyle w:val="Title"/>
        <w:rPr>
          <w:lang w:val="en-GB"/>
        </w:rPr>
      </w:pPr>
    </w:p>
    <w:p w14:paraId="204187A5" w14:textId="77777777" w:rsidR="00781492" w:rsidRPr="00781492" w:rsidRDefault="00781492" w:rsidP="00781492">
      <w:pPr>
        <w:pStyle w:val="Title"/>
        <w:rPr>
          <w:lang w:val="en-GB"/>
        </w:rPr>
      </w:pPr>
    </w:p>
    <w:p w14:paraId="0CFD986A" w14:textId="77777777" w:rsidR="00781492" w:rsidRPr="00781492" w:rsidRDefault="00781492" w:rsidP="00781492">
      <w:pPr>
        <w:pStyle w:val="Title"/>
        <w:rPr>
          <w:lang w:val="en-GB"/>
        </w:rPr>
      </w:pPr>
    </w:p>
    <w:p w14:paraId="77CCDB51" w14:textId="77777777" w:rsidR="00781492" w:rsidRPr="00781492" w:rsidRDefault="00781492" w:rsidP="00781492">
      <w:pPr>
        <w:pStyle w:val="Title"/>
        <w:rPr>
          <w:lang w:val="en-GB"/>
        </w:rPr>
      </w:pPr>
    </w:p>
    <w:p w14:paraId="0906B734" w14:textId="77777777" w:rsidR="00781492" w:rsidRPr="00781492" w:rsidRDefault="00781492" w:rsidP="00781492">
      <w:pPr>
        <w:pStyle w:val="Title"/>
        <w:rPr>
          <w:lang w:val="en-GB"/>
        </w:rPr>
      </w:pPr>
    </w:p>
    <w:p w14:paraId="61AEF445" w14:textId="77777777" w:rsidR="00781492" w:rsidRPr="00781492" w:rsidRDefault="00781492" w:rsidP="00781492">
      <w:pPr>
        <w:pStyle w:val="Title"/>
        <w:rPr>
          <w:lang w:val="en-GB"/>
        </w:rPr>
      </w:pPr>
    </w:p>
    <w:p w14:paraId="0FDDE59E" w14:textId="77777777" w:rsidR="00781492" w:rsidRPr="00781492" w:rsidRDefault="00781492" w:rsidP="00781492">
      <w:pPr>
        <w:pStyle w:val="Title"/>
        <w:rPr>
          <w:lang w:val="en-GB"/>
        </w:rPr>
      </w:pPr>
    </w:p>
    <w:p w14:paraId="4EBE9D1D" w14:textId="77777777" w:rsidR="00781492" w:rsidRPr="00781492" w:rsidRDefault="00781492" w:rsidP="00781492">
      <w:pPr>
        <w:pStyle w:val="Title"/>
        <w:rPr>
          <w:lang w:val="en-GB"/>
        </w:rPr>
      </w:pPr>
    </w:p>
    <w:p w14:paraId="019E3CA7" w14:textId="77777777" w:rsidR="007D4967" w:rsidRPr="00781492" w:rsidRDefault="00781492" w:rsidP="00781492">
      <w:pPr>
        <w:pStyle w:val="Title"/>
        <w:rPr>
          <w:lang w:val="en-GB"/>
        </w:rPr>
      </w:pPr>
      <w:r w:rsidRPr="00781492">
        <w:rPr>
          <w:lang w:val="en-GB"/>
        </w:rPr>
        <w:t>Strategic Management and Sustainability</w:t>
      </w:r>
    </w:p>
    <w:p w14:paraId="2E89815A" w14:textId="3872EBD1" w:rsidR="00781492" w:rsidRPr="00781492" w:rsidRDefault="00781492" w:rsidP="00781492">
      <w:pPr>
        <w:jc w:val="center"/>
        <w:rPr>
          <w:b/>
        </w:rPr>
      </w:pPr>
      <w:r w:rsidRPr="00781492">
        <w:rPr>
          <w:b/>
        </w:rPr>
        <w:t xml:space="preserve">Student’s </w:t>
      </w:r>
      <w:proofErr w:type="spellStart"/>
      <w:r w:rsidRPr="00781492">
        <w:rPr>
          <w:b/>
        </w:rPr>
        <w:t>Name:</w:t>
      </w:r>
      <w:r w:rsidR="003E3AF6">
        <w:rPr>
          <w:b/>
        </w:rPr>
        <w:t>Mihaela</w:t>
      </w:r>
      <w:proofErr w:type="spellEnd"/>
      <w:r w:rsidR="003E3AF6">
        <w:rPr>
          <w:b/>
        </w:rPr>
        <w:t xml:space="preserve"> Cristina </w:t>
      </w:r>
      <w:proofErr w:type="spellStart"/>
      <w:r w:rsidR="003E3AF6">
        <w:rPr>
          <w:b/>
        </w:rPr>
        <w:t>Teleanu</w:t>
      </w:r>
      <w:proofErr w:type="spellEnd"/>
      <w:r w:rsidR="003E3AF6">
        <w:rPr>
          <w:b/>
        </w:rPr>
        <w:t xml:space="preserve"> </w:t>
      </w:r>
    </w:p>
    <w:p w14:paraId="6C341364" w14:textId="6169ED25" w:rsidR="00781492" w:rsidRDefault="00781492" w:rsidP="00781492">
      <w:pPr>
        <w:jc w:val="center"/>
        <w:rPr>
          <w:b/>
        </w:rPr>
      </w:pPr>
      <w:r w:rsidRPr="00781492">
        <w:rPr>
          <w:b/>
        </w:rPr>
        <w:t>Student’s ID:</w:t>
      </w:r>
      <w:r w:rsidR="003E3AF6">
        <w:rPr>
          <w:b/>
        </w:rPr>
        <w:t>1919245</w:t>
      </w:r>
    </w:p>
    <w:p w14:paraId="37BB961C" w14:textId="05CD0B87" w:rsidR="003E3AF6" w:rsidRDefault="003E3AF6" w:rsidP="00781492">
      <w:pPr>
        <w:jc w:val="center"/>
        <w:rPr>
          <w:b/>
        </w:rPr>
      </w:pPr>
      <w:r>
        <w:rPr>
          <w:b/>
        </w:rPr>
        <w:t>Module code:</w:t>
      </w:r>
      <w:r w:rsidR="006635F5">
        <w:rPr>
          <w:b/>
        </w:rPr>
        <w:t>LCBB</w:t>
      </w:r>
      <w:r w:rsidR="00933043">
        <w:rPr>
          <w:b/>
        </w:rPr>
        <w:t>6004</w:t>
      </w:r>
    </w:p>
    <w:p w14:paraId="263FE37B" w14:textId="3E87A0B6" w:rsidR="00933043" w:rsidRDefault="00933043" w:rsidP="00781492">
      <w:pPr>
        <w:jc w:val="center"/>
        <w:rPr>
          <w:b/>
        </w:rPr>
      </w:pPr>
      <w:r>
        <w:rPr>
          <w:b/>
        </w:rPr>
        <w:t xml:space="preserve">Lecturer:Dr </w:t>
      </w:r>
      <w:proofErr w:type="spellStart"/>
      <w:r>
        <w:rPr>
          <w:b/>
        </w:rPr>
        <w:t>Ejiro</w:t>
      </w:r>
      <w:proofErr w:type="spellEnd"/>
      <w:r>
        <w:rPr>
          <w:b/>
        </w:rPr>
        <w:t xml:space="preserve"> </w:t>
      </w:r>
      <w:proofErr w:type="spellStart"/>
      <w:r>
        <w:rPr>
          <w:b/>
        </w:rPr>
        <w:t>Es</w:t>
      </w:r>
      <w:r w:rsidR="00F92B73">
        <w:rPr>
          <w:b/>
        </w:rPr>
        <w:t>ohwode</w:t>
      </w:r>
      <w:proofErr w:type="spellEnd"/>
    </w:p>
    <w:p w14:paraId="24D8C36D" w14:textId="1940AE43" w:rsidR="00781492" w:rsidRDefault="00781492" w:rsidP="00781492">
      <w:r>
        <w:br w:type="page"/>
      </w:r>
    </w:p>
    <w:p w14:paraId="4D582898" w14:textId="77777777" w:rsidR="003E3AF6" w:rsidRDefault="003E3AF6" w:rsidP="00781492"/>
    <w:sdt>
      <w:sdtPr>
        <w:rPr>
          <w:rFonts w:ascii="Times New Roman" w:eastAsia="Arial" w:hAnsi="Times New Roman" w:cs="Arial"/>
          <w:color w:val="auto"/>
          <w:sz w:val="24"/>
          <w:szCs w:val="22"/>
          <w:lang w:val="en-GB"/>
        </w:rPr>
        <w:id w:val="-734472313"/>
        <w:docPartObj>
          <w:docPartGallery w:val="Table of Contents"/>
          <w:docPartUnique/>
        </w:docPartObj>
      </w:sdtPr>
      <w:sdtEndPr>
        <w:rPr>
          <w:b/>
          <w:bCs/>
          <w:noProof/>
        </w:rPr>
      </w:sdtEndPr>
      <w:sdtContent>
        <w:p w14:paraId="2ACDF19C" w14:textId="77777777" w:rsidR="002339A7" w:rsidRPr="002339A7" w:rsidRDefault="002339A7" w:rsidP="002339A7">
          <w:pPr>
            <w:pStyle w:val="TOCHeading"/>
            <w:spacing w:line="360" w:lineRule="auto"/>
            <w:jc w:val="center"/>
            <w:rPr>
              <w:rFonts w:ascii="Times New Roman" w:hAnsi="Times New Roman" w:cs="Times New Roman"/>
              <w:b/>
              <w:color w:val="auto"/>
              <w:sz w:val="24"/>
            </w:rPr>
          </w:pPr>
          <w:r w:rsidRPr="002339A7">
            <w:rPr>
              <w:rFonts w:ascii="Times New Roman" w:hAnsi="Times New Roman" w:cs="Times New Roman"/>
              <w:b/>
              <w:color w:val="auto"/>
              <w:sz w:val="24"/>
            </w:rPr>
            <w:t>Table of Contents</w:t>
          </w:r>
        </w:p>
        <w:p w14:paraId="39BAAC50" w14:textId="77777777" w:rsidR="002339A7" w:rsidRDefault="002339A7">
          <w:pPr>
            <w:pStyle w:val="TOC1"/>
            <w:tabs>
              <w:tab w:val="right" w:leader="dot" w:pos="9350"/>
            </w:tabs>
            <w:rPr>
              <w:noProof/>
            </w:rPr>
          </w:pPr>
          <w:r>
            <w:fldChar w:fldCharType="begin"/>
          </w:r>
          <w:r>
            <w:instrText xml:space="preserve"> TOC \o "1-3" \h \z \u </w:instrText>
          </w:r>
          <w:r>
            <w:fldChar w:fldCharType="separate"/>
          </w:r>
          <w:hyperlink w:anchor="_Toc121274801" w:history="1">
            <w:r w:rsidRPr="00804569">
              <w:rPr>
                <w:rStyle w:val="Hyperlink"/>
                <w:noProof/>
              </w:rPr>
              <w:t>Introduction</w:t>
            </w:r>
            <w:r>
              <w:rPr>
                <w:noProof/>
                <w:webHidden/>
              </w:rPr>
              <w:tab/>
            </w:r>
            <w:r>
              <w:rPr>
                <w:noProof/>
                <w:webHidden/>
              </w:rPr>
              <w:fldChar w:fldCharType="begin"/>
            </w:r>
            <w:r>
              <w:rPr>
                <w:noProof/>
                <w:webHidden/>
              </w:rPr>
              <w:instrText xml:space="preserve"> PAGEREF _Toc121274801 \h </w:instrText>
            </w:r>
            <w:r>
              <w:rPr>
                <w:noProof/>
                <w:webHidden/>
              </w:rPr>
            </w:r>
            <w:r>
              <w:rPr>
                <w:noProof/>
                <w:webHidden/>
              </w:rPr>
              <w:fldChar w:fldCharType="separate"/>
            </w:r>
            <w:r>
              <w:rPr>
                <w:noProof/>
                <w:webHidden/>
              </w:rPr>
              <w:t>3</w:t>
            </w:r>
            <w:r>
              <w:rPr>
                <w:noProof/>
                <w:webHidden/>
              </w:rPr>
              <w:fldChar w:fldCharType="end"/>
            </w:r>
          </w:hyperlink>
        </w:p>
        <w:p w14:paraId="49714D35" w14:textId="77777777" w:rsidR="002339A7" w:rsidRDefault="00E35005">
          <w:pPr>
            <w:pStyle w:val="TOC1"/>
            <w:tabs>
              <w:tab w:val="right" w:leader="dot" w:pos="9350"/>
            </w:tabs>
            <w:rPr>
              <w:noProof/>
            </w:rPr>
          </w:pPr>
          <w:hyperlink w:anchor="_Toc121274802" w:history="1">
            <w:r w:rsidR="002339A7" w:rsidRPr="00804569">
              <w:rPr>
                <w:rStyle w:val="Hyperlink"/>
                <w:noProof/>
              </w:rPr>
              <w:t>Key business strategies of VW over the past five years</w:t>
            </w:r>
            <w:r w:rsidR="002339A7">
              <w:rPr>
                <w:noProof/>
                <w:webHidden/>
              </w:rPr>
              <w:tab/>
            </w:r>
            <w:r w:rsidR="002339A7">
              <w:rPr>
                <w:noProof/>
                <w:webHidden/>
              </w:rPr>
              <w:fldChar w:fldCharType="begin"/>
            </w:r>
            <w:r w:rsidR="002339A7">
              <w:rPr>
                <w:noProof/>
                <w:webHidden/>
              </w:rPr>
              <w:instrText xml:space="preserve"> PAGEREF _Toc121274802 \h </w:instrText>
            </w:r>
            <w:r w:rsidR="002339A7">
              <w:rPr>
                <w:noProof/>
                <w:webHidden/>
              </w:rPr>
            </w:r>
            <w:r w:rsidR="002339A7">
              <w:rPr>
                <w:noProof/>
                <w:webHidden/>
              </w:rPr>
              <w:fldChar w:fldCharType="separate"/>
            </w:r>
            <w:r w:rsidR="002339A7">
              <w:rPr>
                <w:noProof/>
                <w:webHidden/>
              </w:rPr>
              <w:t>4</w:t>
            </w:r>
            <w:r w:rsidR="002339A7">
              <w:rPr>
                <w:noProof/>
                <w:webHidden/>
              </w:rPr>
              <w:fldChar w:fldCharType="end"/>
            </w:r>
          </w:hyperlink>
        </w:p>
        <w:p w14:paraId="1AABC36C" w14:textId="77777777" w:rsidR="002339A7" w:rsidRDefault="00E35005">
          <w:pPr>
            <w:pStyle w:val="TOC1"/>
            <w:tabs>
              <w:tab w:val="right" w:leader="dot" w:pos="9350"/>
            </w:tabs>
            <w:rPr>
              <w:noProof/>
            </w:rPr>
          </w:pPr>
          <w:hyperlink w:anchor="_Toc121274803" w:history="1">
            <w:r w:rsidR="002339A7" w:rsidRPr="00804569">
              <w:rPr>
                <w:rStyle w:val="Hyperlink"/>
                <w:noProof/>
              </w:rPr>
              <w:t>Resources and capabilities of the case study company over the past five years</w:t>
            </w:r>
            <w:r w:rsidR="002339A7">
              <w:rPr>
                <w:noProof/>
                <w:webHidden/>
              </w:rPr>
              <w:tab/>
            </w:r>
            <w:r w:rsidR="002339A7">
              <w:rPr>
                <w:noProof/>
                <w:webHidden/>
              </w:rPr>
              <w:fldChar w:fldCharType="begin"/>
            </w:r>
            <w:r w:rsidR="002339A7">
              <w:rPr>
                <w:noProof/>
                <w:webHidden/>
              </w:rPr>
              <w:instrText xml:space="preserve"> PAGEREF _Toc121274803 \h </w:instrText>
            </w:r>
            <w:r w:rsidR="002339A7">
              <w:rPr>
                <w:noProof/>
                <w:webHidden/>
              </w:rPr>
            </w:r>
            <w:r w:rsidR="002339A7">
              <w:rPr>
                <w:noProof/>
                <w:webHidden/>
              </w:rPr>
              <w:fldChar w:fldCharType="separate"/>
            </w:r>
            <w:r w:rsidR="002339A7">
              <w:rPr>
                <w:noProof/>
                <w:webHidden/>
              </w:rPr>
              <w:t>5</w:t>
            </w:r>
            <w:r w:rsidR="002339A7">
              <w:rPr>
                <w:noProof/>
                <w:webHidden/>
              </w:rPr>
              <w:fldChar w:fldCharType="end"/>
            </w:r>
          </w:hyperlink>
        </w:p>
        <w:p w14:paraId="4A74BF8E" w14:textId="77777777" w:rsidR="002339A7" w:rsidRDefault="00E35005">
          <w:pPr>
            <w:pStyle w:val="TOC1"/>
            <w:tabs>
              <w:tab w:val="right" w:leader="dot" w:pos="9350"/>
            </w:tabs>
            <w:rPr>
              <w:noProof/>
            </w:rPr>
          </w:pPr>
          <w:hyperlink w:anchor="_Toc121274804" w:history="1">
            <w:r w:rsidR="002339A7" w:rsidRPr="00804569">
              <w:rPr>
                <w:rStyle w:val="Hyperlink"/>
                <w:noProof/>
              </w:rPr>
              <w:t>How VW has tried to become more competitive while taking into consideration sustainability and the environment</w:t>
            </w:r>
            <w:r w:rsidR="002339A7">
              <w:rPr>
                <w:noProof/>
                <w:webHidden/>
              </w:rPr>
              <w:tab/>
            </w:r>
            <w:r w:rsidR="002339A7">
              <w:rPr>
                <w:noProof/>
                <w:webHidden/>
              </w:rPr>
              <w:fldChar w:fldCharType="begin"/>
            </w:r>
            <w:r w:rsidR="002339A7">
              <w:rPr>
                <w:noProof/>
                <w:webHidden/>
              </w:rPr>
              <w:instrText xml:space="preserve"> PAGEREF _Toc121274804 \h </w:instrText>
            </w:r>
            <w:r w:rsidR="002339A7">
              <w:rPr>
                <w:noProof/>
                <w:webHidden/>
              </w:rPr>
            </w:r>
            <w:r w:rsidR="002339A7">
              <w:rPr>
                <w:noProof/>
                <w:webHidden/>
              </w:rPr>
              <w:fldChar w:fldCharType="separate"/>
            </w:r>
            <w:r w:rsidR="002339A7">
              <w:rPr>
                <w:noProof/>
                <w:webHidden/>
              </w:rPr>
              <w:t>7</w:t>
            </w:r>
            <w:r w:rsidR="002339A7">
              <w:rPr>
                <w:noProof/>
                <w:webHidden/>
              </w:rPr>
              <w:fldChar w:fldCharType="end"/>
            </w:r>
          </w:hyperlink>
        </w:p>
        <w:p w14:paraId="7BE582B3" w14:textId="77777777" w:rsidR="002339A7" w:rsidRDefault="00E35005">
          <w:pPr>
            <w:pStyle w:val="TOC1"/>
            <w:tabs>
              <w:tab w:val="right" w:leader="dot" w:pos="9350"/>
            </w:tabs>
            <w:rPr>
              <w:noProof/>
            </w:rPr>
          </w:pPr>
          <w:hyperlink w:anchor="_Toc121274805" w:history="1">
            <w:r w:rsidR="002339A7" w:rsidRPr="00804569">
              <w:rPr>
                <w:rStyle w:val="Hyperlink"/>
                <w:noProof/>
              </w:rPr>
              <w:t>Recommendations on how further sustainability practices can help the organisation to develop competitive advantages in the future</w:t>
            </w:r>
            <w:r w:rsidR="002339A7">
              <w:rPr>
                <w:noProof/>
                <w:webHidden/>
              </w:rPr>
              <w:tab/>
            </w:r>
            <w:r w:rsidR="002339A7">
              <w:rPr>
                <w:noProof/>
                <w:webHidden/>
              </w:rPr>
              <w:fldChar w:fldCharType="begin"/>
            </w:r>
            <w:r w:rsidR="002339A7">
              <w:rPr>
                <w:noProof/>
                <w:webHidden/>
              </w:rPr>
              <w:instrText xml:space="preserve"> PAGEREF _Toc121274805 \h </w:instrText>
            </w:r>
            <w:r w:rsidR="002339A7">
              <w:rPr>
                <w:noProof/>
                <w:webHidden/>
              </w:rPr>
            </w:r>
            <w:r w:rsidR="002339A7">
              <w:rPr>
                <w:noProof/>
                <w:webHidden/>
              </w:rPr>
              <w:fldChar w:fldCharType="separate"/>
            </w:r>
            <w:r w:rsidR="002339A7">
              <w:rPr>
                <w:noProof/>
                <w:webHidden/>
              </w:rPr>
              <w:t>8</w:t>
            </w:r>
            <w:r w:rsidR="002339A7">
              <w:rPr>
                <w:noProof/>
                <w:webHidden/>
              </w:rPr>
              <w:fldChar w:fldCharType="end"/>
            </w:r>
          </w:hyperlink>
        </w:p>
        <w:p w14:paraId="2ED3FE3F" w14:textId="77777777" w:rsidR="002339A7" w:rsidRDefault="00E35005">
          <w:pPr>
            <w:pStyle w:val="TOC1"/>
            <w:tabs>
              <w:tab w:val="right" w:leader="dot" w:pos="9350"/>
            </w:tabs>
            <w:rPr>
              <w:noProof/>
            </w:rPr>
          </w:pPr>
          <w:hyperlink w:anchor="_Toc121274806" w:history="1">
            <w:r w:rsidR="002339A7" w:rsidRPr="00804569">
              <w:rPr>
                <w:rStyle w:val="Hyperlink"/>
                <w:noProof/>
              </w:rPr>
              <w:t>Conclusion</w:t>
            </w:r>
            <w:r w:rsidR="002339A7">
              <w:rPr>
                <w:noProof/>
                <w:webHidden/>
              </w:rPr>
              <w:tab/>
            </w:r>
            <w:r w:rsidR="002339A7">
              <w:rPr>
                <w:noProof/>
                <w:webHidden/>
              </w:rPr>
              <w:fldChar w:fldCharType="begin"/>
            </w:r>
            <w:r w:rsidR="002339A7">
              <w:rPr>
                <w:noProof/>
                <w:webHidden/>
              </w:rPr>
              <w:instrText xml:space="preserve"> PAGEREF _Toc121274806 \h </w:instrText>
            </w:r>
            <w:r w:rsidR="002339A7">
              <w:rPr>
                <w:noProof/>
                <w:webHidden/>
              </w:rPr>
            </w:r>
            <w:r w:rsidR="002339A7">
              <w:rPr>
                <w:noProof/>
                <w:webHidden/>
              </w:rPr>
              <w:fldChar w:fldCharType="separate"/>
            </w:r>
            <w:r w:rsidR="002339A7">
              <w:rPr>
                <w:noProof/>
                <w:webHidden/>
              </w:rPr>
              <w:t>10</w:t>
            </w:r>
            <w:r w:rsidR="002339A7">
              <w:rPr>
                <w:noProof/>
                <w:webHidden/>
              </w:rPr>
              <w:fldChar w:fldCharType="end"/>
            </w:r>
          </w:hyperlink>
        </w:p>
        <w:p w14:paraId="15CD7C0C" w14:textId="77777777" w:rsidR="002339A7" w:rsidRDefault="00E35005">
          <w:pPr>
            <w:pStyle w:val="TOC1"/>
            <w:tabs>
              <w:tab w:val="right" w:leader="dot" w:pos="9350"/>
            </w:tabs>
            <w:rPr>
              <w:noProof/>
            </w:rPr>
          </w:pPr>
          <w:hyperlink w:anchor="_Toc121274807" w:history="1">
            <w:r w:rsidR="002339A7" w:rsidRPr="00804569">
              <w:rPr>
                <w:rStyle w:val="Hyperlink"/>
                <w:noProof/>
              </w:rPr>
              <w:t>Reference List</w:t>
            </w:r>
            <w:r w:rsidR="002339A7">
              <w:rPr>
                <w:noProof/>
                <w:webHidden/>
              </w:rPr>
              <w:tab/>
            </w:r>
            <w:r w:rsidR="002339A7">
              <w:rPr>
                <w:noProof/>
                <w:webHidden/>
              </w:rPr>
              <w:fldChar w:fldCharType="begin"/>
            </w:r>
            <w:r w:rsidR="002339A7">
              <w:rPr>
                <w:noProof/>
                <w:webHidden/>
              </w:rPr>
              <w:instrText xml:space="preserve"> PAGEREF _Toc121274807 \h </w:instrText>
            </w:r>
            <w:r w:rsidR="002339A7">
              <w:rPr>
                <w:noProof/>
                <w:webHidden/>
              </w:rPr>
            </w:r>
            <w:r w:rsidR="002339A7">
              <w:rPr>
                <w:noProof/>
                <w:webHidden/>
              </w:rPr>
              <w:fldChar w:fldCharType="separate"/>
            </w:r>
            <w:r w:rsidR="002339A7">
              <w:rPr>
                <w:noProof/>
                <w:webHidden/>
              </w:rPr>
              <w:t>11</w:t>
            </w:r>
            <w:r w:rsidR="002339A7">
              <w:rPr>
                <w:noProof/>
                <w:webHidden/>
              </w:rPr>
              <w:fldChar w:fldCharType="end"/>
            </w:r>
          </w:hyperlink>
        </w:p>
        <w:p w14:paraId="071CA4F1" w14:textId="77777777" w:rsidR="002339A7" w:rsidRDefault="002339A7">
          <w:r>
            <w:rPr>
              <w:b/>
              <w:bCs/>
              <w:noProof/>
            </w:rPr>
            <w:fldChar w:fldCharType="end"/>
          </w:r>
        </w:p>
      </w:sdtContent>
    </w:sdt>
    <w:p w14:paraId="70F05716" w14:textId="77777777" w:rsidR="00781492" w:rsidRDefault="00781492" w:rsidP="00781492">
      <w:r>
        <w:br w:type="page"/>
      </w:r>
    </w:p>
    <w:p w14:paraId="4F49E745" w14:textId="77777777" w:rsidR="008208B8" w:rsidRDefault="008208B8" w:rsidP="008208B8">
      <w:pPr>
        <w:pStyle w:val="Heading1"/>
        <w:rPr>
          <w:rFonts w:cs="Times New Roman"/>
          <w:lang w:val="en-US"/>
        </w:rPr>
      </w:pPr>
      <w:bookmarkStart w:id="0" w:name="_Toc121274801"/>
      <w:r>
        <w:lastRenderedPageBreak/>
        <w:t>Introduction</w:t>
      </w:r>
      <w:bookmarkEnd w:id="0"/>
    </w:p>
    <w:p w14:paraId="613A1AB4" w14:textId="77777777" w:rsidR="008208B8" w:rsidRDefault="008208B8" w:rsidP="008208B8">
      <w:r>
        <w:t xml:space="preserve">Strategic management and sustainability are two of the major aspects responsible for developing the business operations by managing their different departments quite comfortably. The research will focus on understanding the different activities performed by the automotive company </w:t>
      </w:r>
      <w:r>
        <w:rPr>
          <w:b/>
          <w:bCs/>
          <w:i/>
          <w:iCs/>
        </w:rPr>
        <w:t xml:space="preserve">Volkswagen </w:t>
      </w:r>
      <w:r>
        <w:t>to eliminate strategic challenges and develop the sustainability standards in the business. Apart from this, the research will help to understand the key business strategies of VW to identify their business development. This is imperative to understand the case study that will be selected for the research. The company has been accused of implementing emission cheating devices that imposed threats to the environmental sustainability in the country. The resources and capabilities of the organisation will be examined in the course of the study. This will shed light on the techniques used by the organisation to operate in a competitive fashion. Besides this, the latter part of the research will propose certain recommendations for the automobile company to improve their sustainability standards.</w:t>
      </w:r>
    </w:p>
    <w:p w14:paraId="0D1F6707" w14:textId="77777777" w:rsidR="008208B8" w:rsidRDefault="008208B8">
      <w:pPr>
        <w:widowControl/>
        <w:autoSpaceDE/>
        <w:autoSpaceDN/>
        <w:spacing w:after="160" w:line="259" w:lineRule="auto"/>
        <w:jc w:val="left"/>
        <w:rPr>
          <w:b/>
          <w:szCs w:val="40"/>
        </w:rPr>
      </w:pPr>
      <w:r>
        <w:br w:type="page"/>
      </w:r>
    </w:p>
    <w:p w14:paraId="08C01FC8" w14:textId="77777777" w:rsidR="008208B8" w:rsidRDefault="008208B8" w:rsidP="008208B8">
      <w:pPr>
        <w:pStyle w:val="Heading1"/>
      </w:pPr>
      <w:bookmarkStart w:id="1" w:name="_Toc121274802"/>
      <w:r>
        <w:lastRenderedPageBreak/>
        <w:t>Key business strategies of VW over the past five years</w:t>
      </w:r>
      <w:bookmarkEnd w:id="1"/>
    </w:p>
    <w:p w14:paraId="4D9003E3" w14:textId="77777777" w:rsidR="008208B8" w:rsidRDefault="008208B8" w:rsidP="008208B8">
      <w:r>
        <w:t>As identified in the case study, VW was charged with a serious case of installing cheating devices for emission. During the trial process, the company admitted that nearly 11 million vehicles were sold with such devices</w:t>
      </w:r>
      <w:r w:rsidR="00566489">
        <w:t xml:space="preserve"> (</w:t>
      </w:r>
      <w:r w:rsidR="00566489" w:rsidRPr="00566489">
        <w:t>Bbc.com, 2022</w:t>
      </w:r>
      <w:r w:rsidR="00566489">
        <w:t>)</w:t>
      </w:r>
      <w:r>
        <w:t xml:space="preserve">. This is a major reason for hampering the overall environmental sustainability by increasing the level of pollution in many ways. As a result, it became necessary for the organisation to develop new strategies that would enable them to overcome the identified challenges and contribute to environmental sustainability. One of the key business strategies used by VW is known as </w:t>
      </w:r>
      <w:r>
        <w:rPr>
          <w:b/>
          <w:bCs/>
          <w:i/>
          <w:iCs/>
        </w:rPr>
        <w:t>Transform 2025</w:t>
      </w:r>
      <w:r>
        <w:t>. This strategy is helpful for the organisation to realign themselves in the market and deliver the products to improve customer satisfaction by addressing the sustainability concerns</w:t>
      </w:r>
      <w:r w:rsidR="00F970DA">
        <w:t xml:space="preserve"> (</w:t>
      </w:r>
      <w:r w:rsidR="00F970DA" w:rsidRPr="00F970DA">
        <w:t>Volkswagenag.com, 2022</w:t>
      </w:r>
      <w:r w:rsidR="00F970DA">
        <w:t>)</w:t>
      </w:r>
      <w:r>
        <w:t>. Besides this, it is beneficial for the organisation to commit to the manufacturing of e-vehicles. This would enable them to reduce the environmental challenges by managing the emission of carbon dioxide in the surrounding area. This strategy has enabled the organisation to understand the importance of neutral mobility eliminating emission in the environment.</w:t>
      </w:r>
    </w:p>
    <w:p w14:paraId="28F1F934" w14:textId="77777777" w:rsidR="008208B8" w:rsidRDefault="008208B8" w:rsidP="008208B8">
      <w:r>
        <w:t xml:space="preserve">It is vital to understand that the organisation focuses on using appropriate business strategies for delivering quality services in the market. The organisation looks to enhance the process of innovation and </w:t>
      </w:r>
      <w:proofErr w:type="spellStart"/>
      <w:r>
        <w:t>commercialization</w:t>
      </w:r>
      <w:proofErr w:type="spellEnd"/>
      <w:r>
        <w:t xml:space="preserve"> that is vital for shaping the performance of the different departments by allowing them to achieve their business goals. It is imperative for VW to understand the importance of using advanced technologies in the workplace, as it is beneficial for making the necessary changes to their vehicles. The organisation aims to achieve nearly 70% sales in the UK market for their e-vehicles. Similarly, they are looking to increase their sales by 50% in the US and Chinese market</w:t>
      </w:r>
      <w:r w:rsidR="001B7B12">
        <w:t xml:space="preserve"> (Volkswagenag.com, </w:t>
      </w:r>
      <w:r w:rsidR="001B7B12" w:rsidRPr="001B7B12">
        <w:t>2022</w:t>
      </w:r>
      <w:r w:rsidR="001B7B12">
        <w:t>)</w:t>
      </w:r>
      <w:r>
        <w:t>. This is vital to understand the sustainability concerns that have been considered by the organisation to develop their operational expertise in the best possible way. Besides this, the organisation is known for using digitisation in their business that allows them to implement the necessary strategies to develop the quality of their e-vehicles for overcoming the environmental concerns. It is crucial for the organisation to understand the necessary methods needed for creation of software-defined products that would ease the process of strategic management in the desired way.</w:t>
      </w:r>
    </w:p>
    <w:p w14:paraId="65F1FC48" w14:textId="77777777" w:rsidR="008208B8" w:rsidRDefault="008208B8" w:rsidP="008208B8">
      <w:r>
        <w:lastRenderedPageBreak/>
        <w:t xml:space="preserve">Another significant business strategy that is utilised by VW is known as </w:t>
      </w:r>
      <w:r>
        <w:rPr>
          <w:b/>
          <w:bCs/>
          <w:i/>
          <w:iCs/>
        </w:rPr>
        <w:t>Accelerate</w:t>
      </w:r>
      <w:r>
        <w:t>. This strategy has enabled the organisation to speed up the process of transformation and has provided a paradigm shift in the development of their services</w:t>
      </w:r>
      <w:r w:rsidR="0088017D">
        <w:t xml:space="preserve"> (Volkswagen-newsroom.com, </w:t>
      </w:r>
      <w:r w:rsidR="0088017D" w:rsidRPr="0088017D">
        <w:t>2022</w:t>
      </w:r>
      <w:r w:rsidR="0088017D">
        <w:t>)</w:t>
      </w:r>
      <w:r>
        <w:t>. This strategy is useful for understanding the challenges and threats imposed by the competitors in the market. It would allow them to develop appropriate measures that would enable them to tackle the competition by creating the necessary techniques to manufacture e-vehicles. This is critical to understand the significant market presence of VW and the use of strategic management for overcoming the sustainability concerns in the best possible way.</w:t>
      </w:r>
    </w:p>
    <w:p w14:paraId="0F683F6F" w14:textId="77777777" w:rsidR="008208B8" w:rsidRDefault="008208B8" w:rsidP="00E76103">
      <w:r>
        <w:t>Therefore, it is necessary to understand that the production of sustainable Vehicles by VW would contribute to the development of the environment. They have to identify the key strategies that can be utilised for identifying the weaknesses in the business and creating better opportunities to provide authentic services for improving customer experience</w:t>
      </w:r>
      <w:r w:rsidR="00E76103">
        <w:t xml:space="preserve"> (</w:t>
      </w:r>
      <w:proofErr w:type="spellStart"/>
      <w:r w:rsidR="00E76103">
        <w:t>Gaim</w:t>
      </w:r>
      <w:proofErr w:type="spellEnd"/>
      <w:r w:rsidR="00E76103">
        <w:t xml:space="preserve"> </w:t>
      </w:r>
      <w:r w:rsidR="00E76103" w:rsidRPr="00E76103">
        <w:rPr>
          <w:i/>
        </w:rPr>
        <w:t>et al.,</w:t>
      </w:r>
      <w:r w:rsidR="00E76103">
        <w:t xml:space="preserve"> 2021)</w:t>
      </w:r>
      <w:r>
        <w:t>. The organisation emphasises on the development of innovation in the workplace that would allow them to identify the areas that require modification. This is critical to understand the success of the business by analysing the necessary changes and implementing sustainable strategies to reduce the emission of carbon dioxide in the environment. It would assist with the organisation to overcome certain discrepancies in the process of establishing their services to suit the experience of the potential clients.</w:t>
      </w:r>
    </w:p>
    <w:p w14:paraId="2D5640AB" w14:textId="77777777" w:rsidR="008208B8" w:rsidRDefault="008208B8" w:rsidP="008208B8">
      <w:pPr>
        <w:pStyle w:val="Heading1"/>
      </w:pPr>
      <w:bookmarkStart w:id="2" w:name="_Toc121274803"/>
      <w:r>
        <w:t>Resources and capabilities of the case study company over the past five years</w:t>
      </w:r>
      <w:bookmarkEnd w:id="2"/>
    </w:p>
    <w:p w14:paraId="60FBB490" w14:textId="77777777" w:rsidR="008208B8" w:rsidRDefault="008208B8" w:rsidP="008208B8">
      <w:r>
        <w:t>Understanding the resources and capabilities of Volkswagen would provide a clear understanding about the development of the services by eradicating the issues and potential threats from the business. The organisation has its share of tangible and intangible resources that could be utilised for developing their services with utmost efficiency. It is vital for the organisation to focus on using the tangible resources that include raw materials, equipment, facilities and infrastructure of the business. The organisation is capable of utilising the raw materials for understanding the process of product development in the right fashion</w:t>
      </w:r>
      <w:r w:rsidR="00BA05DE">
        <w:t xml:space="preserve"> (Sergio and </w:t>
      </w:r>
      <w:proofErr w:type="spellStart"/>
      <w:r w:rsidR="00BA05DE">
        <w:t>Rylova</w:t>
      </w:r>
      <w:proofErr w:type="spellEnd"/>
      <w:r w:rsidR="00BA05DE">
        <w:t xml:space="preserve">, </w:t>
      </w:r>
      <w:r w:rsidR="00BA05DE" w:rsidRPr="00BA05DE">
        <w:t>2018</w:t>
      </w:r>
      <w:r w:rsidR="00BA05DE">
        <w:t>)</w:t>
      </w:r>
      <w:r>
        <w:t xml:space="preserve">. It would allow them to improve the quality of the vehicles by managing the sustainability standards and </w:t>
      </w:r>
      <w:r>
        <w:lastRenderedPageBreak/>
        <w:t>reducing the emission of carbon dioxide in the environment. Besides this, it is critical for the company to make use of the equipment in the business for managing their production and packaging process. They have to understand the importance of using the resources in the right direction, as it would allow them to deliver appropriate services by managing the quality of the vehicles. They can utilise the equipment for technological integration that is needed to understand the development of electronic vehicles in the workplace of Volkswagen.</w:t>
      </w:r>
    </w:p>
    <w:p w14:paraId="334AED5A" w14:textId="77777777" w:rsidR="008208B8" w:rsidRDefault="008208B8" w:rsidP="008208B8">
      <w:r>
        <w:t>Apart from this, analysing the supplies used by the organisation would provide a better understanding about strategic planning that facilitate the development of the business in the best possible way. It is imperative for the organisation to understand the facilities that they could utilise while serving the community and managing the sustainability concerns in the environment. The different departments in the organisation focus on creating appropriate strategies that can be used in the product development. This would be beneficial for the organisation to ensure that they are able to optimise their performance by restoring the brand image in the competitive market.</w:t>
      </w:r>
    </w:p>
    <w:p w14:paraId="5C8064E5" w14:textId="77777777" w:rsidR="008208B8" w:rsidRDefault="008208B8" w:rsidP="005973AB">
      <w:r>
        <w:t>However, it is critical to understand the intangible resources available for Volkswagen to operate in the competitive market. They have to emphasise on using their brand image and reputation that is critical to support their growth in the market. The case study helps to understand that the company made some terrible decisions while implementing emission devices in the vehicles. This affected their brand image in many ways by reducing the strength of their customer base and hampering their production</w:t>
      </w:r>
      <w:r w:rsidR="005973AB">
        <w:t xml:space="preserve"> (Gamble </w:t>
      </w:r>
      <w:r w:rsidR="005973AB" w:rsidRPr="005973AB">
        <w:rPr>
          <w:i/>
        </w:rPr>
        <w:t>et al.,</w:t>
      </w:r>
      <w:r w:rsidR="005973AB">
        <w:t xml:space="preserve"> 2019)</w:t>
      </w:r>
      <w:r>
        <w:t>. Another intangible resource for Volkswagen is their goodwill. It was observed in the case study that the goodwill of the company was at stake, as it lost millions of profit in repaying their claims. Besides this, it is critical to understand that the organisation is concerned about the use of technology in the workplace for designing their services and products to suit the experience of the customers. This would enable them to improve the level of innovation and generate ideas for better decision-making in the organisation.</w:t>
      </w:r>
    </w:p>
    <w:p w14:paraId="44AB7ECE" w14:textId="77777777" w:rsidR="008208B8" w:rsidRDefault="008208B8" w:rsidP="00B624B3">
      <w:r>
        <w:t xml:space="preserve">It is imperative to understand the techniques that can be implemented for aligning the resources and capabilities in the current business strategy. With the help of this, it would allow the organisation to develop electronics vehicles for analysing the sustainability concerns in the environment. They have to understand the methods that would allow them </w:t>
      </w:r>
      <w:r>
        <w:lastRenderedPageBreak/>
        <w:t>to utilise their strategies and formulate the desired outcomes in the business</w:t>
      </w:r>
      <w:r w:rsidR="00B624B3">
        <w:t xml:space="preserve"> (</w:t>
      </w:r>
      <w:proofErr w:type="spellStart"/>
      <w:r w:rsidR="00B624B3">
        <w:t>Drobyazko</w:t>
      </w:r>
      <w:proofErr w:type="spellEnd"/>
      <w:r w:rsidR="00B624B3">
        <w:t xml:space="preserve"> </w:t>
      </w:r>
      <w:r w:rsidR="00B624B3" w:rsidRPr="00B624B3">
        <w:rPr>
          <w:i/>
        </w:rPr>
        <w:t>et al.,</w:t>
      </w:r>
      <w:r w:rsidR="00B624B3">
        <w:t xml:space="preserve"> 2019)</w:t>
      </w:r>
      <w:r>
        <w:t xml:space="preserve">. </w:t>
      </w:r>
      <w:r w:rsidR="00B624B3">
        <w:t>They</w:t>
      </w:r>
      <w:r>
        <w:t xml:space="preserve"> have to take the responsibility to ensure that their vehicles are designed to manage the sustainability concern and provide appropriate services to the consumers. This is beneficial in terms of generating appropriate outcomes for identifying the exact needs of the customers and offering them with electric vehicles. They have to align the resources in accordance with the performance of the different departments while achieving their business objectives and providing the best services for improving customer satisfaction.</w:t>
      </w:r>
    </w:p>
    <w:p w14:paraId="022C87F8" w14:textId="77777777" w:rsidR="008208B8" w:rsidRDefault="008208B8" w:rsidP="008208B8">
      <w:pPr>
        <w:pStyle w:val="Heading1"/>
      </w:pPr>
      <w:bookmarkStart w:id="3" w:name="_Toc121274804"/>
      <w:r>
        <w:t>How VW has tried to become more competitive while taking into consideration sustainability and the environment</w:t>
      </w:r>
      <w:bookmarkEnd w:id="3"/>
    </w:p>
    <w:p w14:paraId="0168F47D" w14:textId="77777777" w:rsidR="008208B8" w:rsidRDefault="008208B8" w:rsidP="008208B8">
      <w:r>
        <w:t>Competition has been one of the major aspects that is responsible for managing the operational activities with utmost efficiency. The organisation emphasises on considering sustainability, as it would allow them to develop the service quality by minimising the negative implication on the environment. It is vital for companies like Volkswagen to focus on creating a diversified workplace that will be beneficial for the development of the employees. It would enable them to the level of innovation that can be implemented by improving the operational outcomes</w:t>
      </w:r>
      <w:r w:rsidR="00FC2F62">
        <w:t xml:space="preserve"> (Volkswagenag.com, </w:t>
      </w:r>
      <w:r w:rsidR="00FC2F62" w:rsidRPr="00FC2F62">
        <w:t>2020</w:t>
      </w:r>
      <w:r w:rsidR="00FC2F62">
        <w:t>)</w:t>
      </w:r>
      <w:r>
        <w:t>. With the development of a diversified workplace, it would be easier for the organisation to manage the different departments and understand their productivity. They can measure the contributions of the employees in terms of designing their services and offering the best products for the customers. This is vital for the organisation to achieve the desired competitive advantage over the other companies operating in the same sector. It becomes easier for the higher officials to reduce the level of discrimination and provide equal treatment to the employees. This would assist the management of the company to understand the development of strategic performance that is critical to achieve the business objectives</w:t>
      </w:r>
      <w:r w:rsidR="006C038B">
        <w:t xml:space="preserve"> (</w:t>
      </w:r>
      <w:proofErr w:type="spellStart"/>
      <w:r w:rsidR="006C038B" w:rsidRPr="006C038B">
        <w:t>Ma</w:t>
      </w:r>
      <w:r w:rsidR="006C038B">
        <w:t>čaitytė</w:t>
      </w:r>
      <w:proofErr w:type="spellEnd"/>
      <w:r w:rsidR="006C038B">
        <w:t xml:space="preserve"> and </w:t>
      </w:r>
      <w:proofErr w:type="spellStart"/>
      <w:r w:rsidR="006C038B">
        <w:t>Virbašiūtė</w:t>
      </w:r>
      <w:proofErr w:type="spellEnd"/>
      <w:r w:rsidR="006C038B">
        <w:t xml:space="preserve">, </w:t>
      </w:r>
      <w:r w:rsidR="006C038B" w:rsidRPr="006C038B">
        <w:t>2018</w:t>
      </w:r>
      <w:r w:rsidR="006C038B">
        <w:t>)</w:t>
      </w:r>
      <w:r>
        <w:t>.</w:t>
      </w:r>
    </w:p>
    <w:p w14:paraId="32780627" w14:textId="77777777" w:rsidR="008208B8" w:rsidRDefault="008208B8" w:rsidP="008208B8">
      <w:r>
        <w:t xml:space="preserve">The aim of the organisation was to educate the employees about the deficit in the business. This would allow them to ensure that the workers are prepared to face the challenges and develop the product design quite comprehensively. While operating in the UK Market, the organisation faces severe challenges from other companies such as </w:t>
      </w:r>
      <w:r>
        <w:lastRenderedPageBreak/>
        <w:t>Aston Martin, Ford, and many more. It is crucial for the higher officials of the organisation to formulate strategic management techniques that would enable them to support the development of the services. They have to understand the patterns and trends in the market, as it would be necessary to analyse the exact needs of the customers</w:t>
      </w:r>
      <w:r w:rsidR="004279A0">
        <w:t xml:space="preserve"> (</w:t>
      </w:r>
      <w:proofErr w:type="spellStart"/>
      <w:r w:rsidR="004279A0">
        <w:t>Fisch</w:t>
      </w:r>
      <w:proofErr w:type="spellEnd"/>
      <w:r w:rsidR="004279A0">
        <w:t xml:space="preserve">, </w:t>
      </w:r>
      <w:r w:rsidR="004279A0" w:rsidRPr="004279A0">
        <w:t>2018</w:t>
      </w:r>
      <w:r w:rsidR="004279A0">
        <w:t>)</w:t>
      </w:r>
      <w:r>
        <w:t>. It is crucial to understand that companies like Volkswagen have to determine the importance of cost leadership that would allow them to manage competition in the right way. This is beneficial for the higher officials to understand the reduction of cost in certain areas that would help to improve their operational expertise. This would allow the management of the automobile company to implement necessary changes and prepare the employees to use the strategies in the required manner. The inclusion of cost leadership would enable the company to acquire effective resources that can be implemented for determining the business development in the design fashion.</w:t>
      </w:r>
    </w:p>
    <w:p w14:paraId="4190CD1F" w14:textId="77777777" w:rsidR="008208B8" w:rsidRDefault="008208B8" w:rsidP="008208B8">
      <w:r>
        <w:t>The primary aim of the organisation was to reduce the emission of carbon dioxide by addressing the sustainability standards quite easily. This would allow the company to formulate their strategic plan that is vital for identifying the techniques needed for generating the desired outcomes. Besides this, the organisation should understand the process of product development, as it is vital to improve the customer experience after their failure in the year 2015</w:t>
      </w:r>
      <w:r w:rsidR="0005403C">
        <w:t xml:space="preserve"> (</w:t>
      </w:r>
      <w:proofErr w:type="spellStart"/>
      <w:r w:rsidR="0005403C">
        <w:t>Kasych</w:t>
      </w:r>
      <w:proofErr w:type="spellEnd"/>
      <w:r w:rsidR="0005403C">
        <w:t xml:space="preserve"> and </w:t>
      </w:r>
      <w:proofErr w:type="spellStart"/>
      <w:r w:rsidR="0005403C">
        <w:t>Vochozka</w:t>
      </w:r>
      <w:proofErr w:type="spellEnd"/>
      <w:r w:rsidR="0005403C">
        <w:t xml:space="preserve">, </w:t>
      </w:r>
      <w:r w:rsidR="0005403C" w:rsidRPr="0005403C">
        <w:t>2018</w:t>
      </w:r>
      <w:r w:rsidR="0005403C">
        <w:t>)</w:t>
      </w:r>
      <w:r>
        <w:t>. It became necessary for the higher officials to analyse the ways to improve the business outcomes. The employees of the organisation have emphasised on creating electric vehicles for improving their approach towards maintenance of sustainability.</w:t>
      </w:r>
    </w:p>
    <w:p w14:paraId="6B19E57B" w14:textId="77777777" w:rsidR="008208B8" w:rsidRDefault="008208B8" w:rsidP="008208B8">
      <w:r>
        <w:t>Therefore, it became imperative to understand the use of appropriate strategic management plans that would allow the organisation to deal with the intense competition in the UK market. It becomes necessary for the higher officials to understand the importance of sustainability, as it is vital for minimising the negative implications on the environment. Besides this, it would allow the organisation to gain competitive advantage over the other companies by delivering their services to improve customer satisfaction.</w:t>
      </w:r>
    </w:p>
    <w:p w14:paraId="5B857F4A" w14:textId="77777777" w:rsidR="008208B8" w:rsidRDefault="008208B8" w:rsidP="008208B8">
      <w:pPr>
        <w:pStyle w:val="Heading1"/>
      </w:pPr>
      <w:bookmarkStart w:id="4" w:name="_Toc121274805"/>
      <w:r>
        <w:t>Recommendations on how further sustainability practices can help the organisation to develop competitive advantages in the future</w:t>
      </w:r>
      <w:bookmarkEnd w:id="4"/>
    </w:p>
    <w:p w14:paraId="2B713165" w14:textId="77777777" w:rsidR="008208B8" w:rsidRDefault="008208B8" w:rsidP="008208B8">
      <w:r>
        <w:t xml:space="preserve">The following recommendations can be presented to Volkswagen for improving their </w:t>
      </w:r>
      <w:r>
        <w:lastRenderedPageBreak/>
        <w:t>approach towards sustainable practices and improving their chances to achieve competitive advantage:</w:t>
      </w:r>
    </w:p>
    <w:p w14:paraId="3080BEAB" w14:textId="77777777" w:rsidR="008208B8" w:rsidRDefault="008208B8" w:rsidP="008208B8">
      <w:pPr>
        <w:pStyle w:val="ListParagraph"/>
        <w:numPr>
          <w:ilvl w:val="0"/>
          <w:numId w:val="1"/>
        </w:numPr>
      </w:pPr>
      <w:r w:rsidRPr="008208B8">
        <w:rPr>
          <w:color w:val="000000"/>
        </w:rPr>
        <w:t>It is crucial for the organisation to understand the importance of imple</w:t>
      </w:r>
      <w:r w:rsidRPr="008208B8">
        <w:t>menting changes in the design of their products, as it is critical for gaining the attention of the customers in the competitive environment. This would allow the organisation to undertake the necessary</w:t>
      </w:r>
      <w:r w:rsidRPr="008208B8">
        <w:rPr>
          <w:color w:val="000000"/>
        </w:rPr>
        <w:t xml:space="preserve"> measures for achieving the business objectives without facing much difficulty.</w:t>
      </w:r>
    </w:p>
    <w:p w14:paraId="561F6AD4" w14:textId="77777777" w:rsidR="008208B8" w:rsidRDefault="008208B8" w:rsidP="008208B8">
      <w:pPr>
        <w:pStyle w:val="ListParagraph"/>
        <w:numPr>
          <w:ilvl w:val="0"/>
          <w:numId w:val="1"/>
        </w:numPr>
      </w:pPr>
      <w:r>
        <w:t>Apart from this, the management authorities of Volkswagen should understand that sustainable practices could be implemented in the workplace for improving their overall operational outcomes. They can understand the importance of reducing carbon emissions by designing electric vehicles for the betterment of the customers.</w:t>
      </w:r>
    </w:p>
    <w:p w14:paraId="0E523683" w14:textId="77777777" w:rsidR="008208B8" w:rsidRDefault="008208B8" w:rsidP="008208B8">
      <w:pPr>
        <w:pStyle w:val="ListParagraph"/>
        <w:numPr>
          <w:ilvl w:val="0"/>
          <w:numId w:val="1"/>
        </w:numPr>
      </w:pPr>
      <w:r>
        <w:t>The organisation should emphasise on using the business strategies that would allow them to compete with the other companies in the same domain. It would allow them to implement the strategies while analysing the market trends, so that they can achieve the desired competitive advantage.</w:t>
      </w:r>
    </w:p>
    <w:p w14:paraId="0301FDDC" w14:textId="77777777" w:rsidR="008208B8" w:rsidRDefault="008208B8" w:rsidP="008208B8">
      <w:pPr>
        <w:pStyle w:val="ListParagraph"/>
        <w:numPr>
          <w:ilvl w:val="0"/>
          <w:numId w:val="1"/>
        </w:numPr>
      </w:pPr>
      <w:r>
        <w:t>It becomes critical for the organisation to take the initiative for providing effective training and development to the employees for improving their competencies in the workplace. This would enable them to improve the product design and large the same in the market to target the potential customers.</w:t>
      </w:r>
    </w:p>
    <w:p w14:paraId="7E749239" w14:textId="77777777" w:rsidR="008208B8" w:rsidRDefault="008208B8" w:rsidP="008208B8">
      <w:pPr>
        <w:pStyle w:val="ListParagraph"/>
        <w:numPr>
          <w:ilvl w:val="0"/>
          <w:numId w:val="1"/>
        </w:numPr>
      </w:pPr>
      <w:r>
        <w:t>The company should focus on using renewable energies that would allow them to support their business development in the design fashion. It becomes easier for the managers to analyse the importance of preserving the energy for the future generation, as it would enable them to improve the product quality without facing much difficulty.</w:t>
      </w:r>
    </w:p>
    <w:p w14:paraId="591A827A" w14:textId="77777777" w:rsidR="008208B8" w:rsidRDefault="008208B8" w:rsidP="008208B8">
      <w:pPr>
        <w:pStyle w:val="ListParagraph"/>
        <w:numPr>
          <w:ilvl w:val="0"/>
          <w:numId w:val="1"/>
        </w:numPr>
      </w:pPr>
      <w:r>
        <w:t>It becomes critical for the organisation to understand that they are taking all the necessary measures to reduce the negative influence on the environment. This would enable the managers to understand the development of their vehicles to achieve the needs and demands of the customers and increase their presence in the market.</w:t>
      </w:r>
    </w:p>
    <w:p w14:paraId="690C7722" w14:textId="77777777" w:rsidR="008208B8" w:rsidRPr="008208B8" w:rsidRDefault="008208B8" w:rsidP="008208B8">
      <w:pPr>
        <w:pStyle w:val="ListParagraph"/>
        <w:numPr>
          <w:ilvl w:val="0"/>
          <w:numId w:val="1"/>
        </w:numPr>
        <w:rPr>
          <w:szCs w:val="24"/>
        </w:rPr>
      </w:pPr>
      <w:r>
        <w:t xml:space="preserve">It becomes imperative to manage sustainability concerns by developing strategic management plans and implement the same in the workplace. This would support the employees to understand their roles and responsibilities in the workplace and execute </w:t>
      </w:r>
      <w:r>
        <w:lastRenderedPageBreak/>
        <w:t>their duties with optimum efficiency for increasing their profit generation.</w:t>
      </w:r>
      <w:r>
        <w:br w:type="page"/>
      </w:r>
    </w:p>
    <w:p w14:paraId="1E433403" w14:textId="77777777" w:rsidR="008208B8" w:rsidRDefault="008208B8" w:rsidP="008208B8">
      <w:pPr>
        <w:pStyle w:val="Heading1"/>
      </w:pPr>
      <w:bookmarkStart w:id="5" w:name="_Toc121274806"/>
      <w:r>
        <w:lastRenderedPageBreak/>
        <w:t>Conclusion</w:t>
      </w:r>
      <w:bookmarkEnd w:id="5"/>
    </w:p>
    <w:p w14:paraId="132F16B5" w14:textId="77777777" w:rsidR="008208B8" w:rsidRDefault="008208B8" w:rsidP="008208B8">
      <w:r>
        <w:t>From the discussions presented above, it is understood that strategic management and sustainability are the major pillars responsible for determining the success of the organisation. The research has helped to understand the importance of analysing different methods and techniques for managing sustainability by reducing the negative impact on the environment. It is imperative to understand the case studies related to Volkswagen and the issues that were identified that resulted in the increase of carbon emission. The research is critical to understand the ways in which companies like VW can emphasise on changing their product design, as it would facilitate their overall development by managing the efficiency in the organisational premises. The research has helped to provide appropriate recommendations that can be utilised by the organisation for improving their service quality and providing appropriate support to the customers to enhance their experience.</w:t>
      </w:r>
    </w:p>
    <w:p w14:paraId="1086D966" w14:textId="77777777" w:rsidR="008208B8" w:rsidRDefault="008208B8" w:rsidP="008208B8">
      <w:r>
        <w:br w:type="page"/>
      </w:r>
    </w:p>
    <w:p w14:paraId="204EE803" w14:textId="77777777" w:rsidR="00781492" w:rsidRDefault="00781492" w:rsidP="00566489">
      <w:pPr>
        <w:pStyle w:val="Heading1"/>
      </w:pPr>
      <w:bookmarkStart w:id="6" w:name="_Toc121274807"/>
      <w:r>
        <w:lastRenderedPageBreak/>
        <w:t>Reference List</w:t>
      </w:r>
      <w:bookmarkEnd w:id="6"/>
    </w:p>
    <w:p w14:paraId="0E277949" w14:textId="77777777" w:rsidR="00A0482E" w:rsidRDefault="00A0482E" w:rsidP="006C038B">
      <w:r>
        <w:t>B</w:t>
      </w:r>
      <w:r w:rsidRPr="00566489">
        <w:t>bc.com</w:t>
      </w:r>
      <w:r>
        <w:t>, 2022.</w:t>
      </w:r>
      <w:r w:rsidRPr="00566489">
        <w:t xml:space="preserve"> Volkswagen to pay out £</w:t>
      </w:r>
      <w:r>
        <w:t>193m in '</w:t>
      </w:r>
      <w:proofErr w:type="spellStart"/>
      <w:r>
        <w:t>dieselgate</w:t>
      </w:r>
      <w:proofErr w:type="spellEnd"/>
      <w:r>
        <w:t xml:space="preserve">' settlement. </w:t>
      </w:r>
      <w:r w:rsidRPr="00566489">
        <w:t>Available at: https://www.bbc.com/news/business-61581251 (Accessed: 6 December 2022).</w:t>
      </w:r>
    </w:p>
    <w:p w14:paraId="1B648FDB" w14:textId="77777777" w:rsidR="00A0482E" w:rsidRPr="006C038B" w:rsidRDefault="00A0482E" w:rsidP="006C038B">
      <w:pPr>
        <w:rPr>
          <w:shd w:val="clear" w:color="auto" w:fill="FFFFFF"/>
        </w:rPr>
      </w:pPr>
      <w:proofErr w:type="spellStart"/>
      <w:r w:rsidRPr="006C038B">
        <w:rPr>
          <w:shd w:val="clear" w:color="auto" w:fill="FFFFFF"/>
        </w:rPr>
        <w:t>Drobyazko</w:t>
      </w:r>
      <w:proofErr w:type="spellEnd"/>
      <w:r w:rsidRPr="006C038B">
        <w:rPr>
          <w:shd w:val="clear" w:color="auto" w:fill="FFFFFF"/>
        </w:rPr>
        <w:t xml:space="preserve">, S., </w:t>
      </w:r>
      <w:proofErr w:type="spellStart"/>
      <w:r w:rsidRPr="006C038B">
        <w:rPr>
          <w:shd w:val="clear" w:color="auto" w:fill="FFFFFF"/>
        </w:rPr>
        <w:t>Okulich-Kazarin</w:t>
      </w:r>
      <w:proofErr w:type="spellEnd"/>
      <w:r w:rsidRPr="006C038B">
        <w:rPr>
          <w:shd w:val="clear" w:color="auto" w:fill="FFFFFF"/>
        </w:rPr>
        <w:t xml:space="preserve">, V., </w:t>
      </w:r>
      <w:proofErr w:type="spellStart"/>
      <w:r w:rsidRPr="006C038B">
        <w:rPr>
          <w:shd w:val="clear" w:color="auto" w:fill="FFFFFF"/>
        </w:rPr>
        <w:t>Rogovyi</w:t>
      </w:r>
      <w:proofErr w:type="spellEnd"/>
      <w:r w:rsidRPr="006C038B">
        <w:rPr>
          <w:shd w:val="clear" w:color="auto" w:fill="FFFFFF"/>
        </w:rPr>
        <w:t xml:space="preserve">, A., </w:t>
      </w:r>
      <w:proofErr w:type="spellStart"/>
      <w:r w:rsidRPr="006C038B">
        <w:rPr>
          <w:shd w:val="clear" w:color="auto" w:fill="FFFFFF"/>
        </w:rPr>
        <w:t>Goltvenko</w:t>
      </w:r>
      <w:proofErr w:type="spellEnd"/>
      <w:r w:rsidRPr="006C038B">
        <w:rPr>
          <w:shd w:val="clear" w:color="auto" w:fill="FFFFFF"/>
        </w:rPr>
        <w:t xml:space="preserve">, O. and </w:t>
      </w:r>
      <w:proofErr w:type="spellStart"/>
      <w:r w:rsidRPr="006C038B">
        <w:rPr>
          <w:shd w:val="clear" w:color="auto" w:fill="FFFFFF"/>
        </w:rPr>
        <w:t>Marova</w:t>
      </w:r>
      <w:proofErr w:type="spellEnd"/>
      <w:r w:rsidRPr="006C038B">
        <w:rPr>
          <w:shd w:val="clear" w:color="auto" w:fill="FFFFFF"/>
        </w:rPr>
        <w:t>, S., 2019. Factors of influence on the sustainable development in the strategy management of corporations. </w:t>
      </w:r>
      <w:r w:rsidRPr="006C038B">
        <w:rPr>
          <w:i/>
          <w:iCs/>
          <w:shd w:val="clear" w:color="auto" w:fill="FFFFFF"/>
        </w:rPr>
        <w:t>Academy of Strategic Management Journal</w:t>
      </w:r>
      <w:r w:rsidRPr="006C038B">
        <w:rPr>
          <w:shd w:val="clear" w:color="auto" w:fill="FFFFFF"/>
        </w:rPr>
        <w:t>, </w:t>
      </w:r>
      <w:r w:rsidRPr="006C038B">
        <w:rPr>
          <w:i/>
          <w:iCs/>
          <w:shd w:val="clear" w:color="auto" w:fill="FFFFFF"/>
        </w:rPr>
        <w:t>18</w:t>
      </w:r>
      <w:r w:rsidRPr="006C038B">
        <w:rPr>
          <w:shd w:val="clear" w:color="auto" w:fill="FFFFFF"/>
        </w:rPr>
        <w:t>, pp.1-5.</w:t>
      </w:r>
    </w:p>
    <w:p w14:paraId="7BEF9015" w14:textId="77777777" w:rsidR="00A0482E" w:rsidRPr="006C038B" w:rsidRDefault="00A0482E" w:rsidP="006C038B">
      <w:pPr>
        <w:rPr>
          <w:shd w:val="clear" w:color="auto" w:fill="FFFFFF"/>
        </w:rPr>
      </w:pPr>
      <w:proofErr w:type="spellStart"/>
      <w:r w:rsidRPr="006C038B">
        <w:rPr>
          <w:shd w:val="clear" w:color="auto" w:fill="FFFFFF"/>
        </w:rPr>
        <w:t>Fisch</w:t>
      </w:r>
      <w:proofErr w:type="spellEnd"/>
      <w:r w:rsidRPr="006C038B">
        <w:rPr>
          <w:shd w:val="clear" w:color="auto" w:fill="FFFFFF"/>
        </w:rPr>
        <w:t>, J.E., 2018. Making sustainability disclosure sustainable. </w:t>
      </w:r>
      <w:r w:rsidRPr="006C038B">
        <w:rPr>
          <w:i/>
          <w:iCs/>
          <w:shd w:val="clear" w:color="auto" w:fill="FFFFFF"/>
        </w:rPr>
        <w:t>Geo. LJ</w:t>
      </w:r>
      <w:r w:rsidRPr="006C038B">
        <w:rPr>
          <w:shd w:val="clear" w:color="auto" w:fill="FFFFFF"/>
        </w:rPr>
        <w:t>, </w:t>
      </w:r>
      <w:r w:rsidRPr="006C038B">
        <w:rPr>
          <w:i/>
          <w:iCs/>
          <w:shd w:val="clear" w:color="auto" w:fill="FFFFFF"/>
        </w:rPr>
        <w:t>107</w:t>
      </w:r>
      <w:r w:rsidRPr="006C038B">
        <w:rPr>
          <w:shd w:val="clear" w:color="auto" w:fill="FFFFFF"/>
        </w:rPr>
        <w:t>, p.923.</w:t>
      </w:r>
    </w:p>
    <w:p w14:paraId="3077796E" w14:textId="77777777" w:rsidR="00A0482E" w:rsidRPr="006C038B" w:rsidRDefault="00A0482E" w:rsidP="006C038B">
      <w:pPr>
        <w:rPr>
          <w:shd w:val="clear" w:color="auto" w:fill="FFFFFF"/>
        </w:rPr>
      </w:pPr>
      <w:proofErr w:type="spellStart"/>
      <w:r w:rsidRPr="006C038B">
        <w:rPr>
          <w:shd w:val="clear" w:color="auto" w:fill="FFFFFF"/>
        </w:rPr>
        <w:t>Gaim</w:t>
      </w:r>
      <w:proofErr w:type="spellEnd"/>
      <w:r w:rsidRPr="006C038B">
        <w:rPr>
          <w:shd w:val="clear" w:color="auto" w:fill="FFFFFF"/>
        </w:rPr>
        <w:t>, M., Clegg, S. and Cunha, M.P.E., 2021. Managing impressions rather than emissions: Volkswagen and the false mastery of paradox. </w:t>
      </w:r>
      <w:proofErr w:type="spellStart"/>
      <w:r w:rsidRPr="006C038B">
        <w:rPr>
          <w:i/>
          <w:iCs/>
          <w:shd w:val="clear" w:color="auto" w:fill="FFFFFF"/>
        </w:rPr>
        <w:t>Organization</w:t>
      </w:r>
      <w:proofErr w:type="spellEnd"/>
      <w:r w:rsidRPr="006C038B">
        <w:rPr>
          <w:i/>
          <w:iCs/>
          <w:shd w:val="clear" w:color="auto" w:fill="FFFFFF"/>
        </w:rPr>
        <w:t xml:space="preserve"> Studies</w:t>
      </w:r>
      <w:r w:rsidRPr="006C038B">
        <w:rPr>
          <w:shd w:val="clear" w:color="auto" w:fill="FFFFFF"/>
        </w:rPr>
        <w:t>, </w:t>
      </w:r>
      <w:r w:rsidRPr="006C038B">
        <w:rPr>
          <w:i/>
          <w:iCs/>
          <w:shd w:val="clear" w:color="auto" w:fill="FFFFFF"/>
        </w:rPr>
        <w:t>42</w:t>
      </w:r>
      <w:r w:rsidRPr="006C038B">
        <w:rPr>
          <w:shd w:val="clear" w:color="auto" w:fill="FFFFFF"/>
        </w:rPr>
        <w:t>(6), pp.949-970.</w:t>
      </w:r>
    </w:p>
    <w:p w14:paraId="727A37EA" w14:textId="77777777" w:rsidR="00A0482E" w:rsidRPr="006C038B" w:rsidRDefault="00A0482E" w:rsidP="006C038B">
      <w:pPr>
        <w:rPr>
          <w:shd w:val="clear" w:color="auto" w:fill="FFFFFF"/>
        </w:rPr>
      </w:pPr>
      <w:r w:rsidRPr="006C038B">
        <w:rPr>
          <w:shd w:val="clear" w:color="auto" w:fill="FFFFFF"/>
        </w:rPr>
        <w:t xml:space="preserve">Gamble, J., Thompson Jr, A. and </w:t>
      </w:r>
      <w:proofErr w:type="spellStart"/>
      <w:r w:rsidRPr="006C038B">
        <w:rPr>
          <w:shd w:val="clear" w:color="auto" w:fill="FFFFFF"/>
        </w:rPr>
        <w:t>Peteraf</w:t>
      </w:r>
      <w:proofErr w:type="spellEnd"/>
      <w:r w:rsidRPr="006C038B">
        <w:rPr>
          <w:shd w:val="clear" w:color="auto" w:fill="FFFFFF"/>
        </w:rPr>
        <w:t>, M., 2019. Essentials of Strategic Management: The Quest for Competitive Advantage, 6e.</w:t>
      </w:r>
    </w:p>
    <w:p w14:paraId="55C00CBC" w14:textId="77777777" w:rsidR="00A0482E" w:rsidRPr="006C038B" w:rsidRDefault="00A0482E" w:rsidP="006C038B">
      <w:pPr>
        <w:rPr>
          <w:shd w:val="clear" w:color="auto" w:fill="FFFFFF"/>
        </w:rPr>
      </w:pPr>
      <w:proofErr w:type="spellStart"/>
      <w:r w:rsidRPr="006C038B">
        <w:rPr>
          <w:shd w:val="clear" w:color="auto" w:fill="FFFFFF"/>
        </w:rPr>
        <w:t>Kasych</w:t>
      </w:r>
      <w:proofErr w:type="spellEnd"/>
      <w:r w:rsidRPr="006C038B">
        <w:rPr>
          <w:shd w:val="clear" w:color="auto" w:fill="FFFFFF"/>
        </w:rPr>
        <w:t xml:space="preserve">, A. and </w:t>
      </w:r>
      <w:proofErr w:type="spellStart"/>
      <w:r w:rsidRPr="006C038B">
        <w:rPr>
          <w:shd w:val="clear" w:color="auto" w:fill="FFFFFF"/>
        </w:rPr>
        <w:t>Vochozka</w:t>
      </w:r>
      <w:proofErr w:type="spellEnd"/>
      <w:r w:rsidRPr="006C038B">
        <w:rPr>
          <w:shd w:val="clear" w:color="auto" w:fill="FFFFFF"/>
        </w:rPr>
        <w:t>, M., 2018. Methodical support of the enterprise sustainable development management.</w:t>
      </w:r>
    </w:p>
    <w:p w14:paraId="43B56489" w14:textId="77777777" w:rsidR="00A0482E" w:rsidRPr="00CB3F4C" w:rsidRDefault="00A0482E" w:rsidP="006C038B">
      <w:proofErr w:type="spellStart"/>
      <w:r w:rsidRPr="006C038B">
        <w:rPr>
          <w:shd w:val="clear" w:color="auto" w:fill="FFFFFF"/>
        </w:rPr>
        <w:t>Mačaitytė</w:t>
      </w:r>
      <w:proofErr w:type="spellEnd"/>
      <w:r w:rsidRPr="006C038B">
        <w:rPr>
          <w:shd w:val="clear" w:color="auto" w:fill="FFFFFF"/>
        </w:rPr>
        <w:t xml:space="preserve">, I. and </w:t>
      </w:r>
      <w:proofErr w:type="spellStart"/>
      <w:r w:rsidRPr="006C038B">
        <w:rPr>
          <w:shd w:val="clear" w:color="auto" w:fill="FFFFFF"/>
        </w:rPr>
        <w:t>Virbašiūtė</w:t>
      </w:r>
      <w:proofErr w:type="spellEnd"/>
      <w:r w:rsidRPr="006C038B">
        <w:rPr>
          <w:shd w:val="clear" w:color="auto" w:fill="FFFFFF"/>
        </w:rPr>
        <w:t>, G., 2018. Volkswagen emission scandal and corporate social responsibility–a case study.</w:t>
      </w:r>
    </w:p>
    <w:p w14:paraId="20DEA640" w14:textId="77777777" w:rsidR="00A0482E" w:rsidRPr="006C038B" w:rsidRDefault="00A0482E" w:rsidP="006C038B">
      <w:pPr>
        <w:rPr>
          <w:shd w:val="clear" w:color="auto" w:fill="FFFFFF"/>
        </w:rPr>
      </w:pPr>
      <w:r w:rsidRPr="006C038B">
        <w:rPr>
          <w:shd w:val="clear" w:color="auto" w:fill="FFFFFF"/>
        </w:rPr>
        <w:t xml:space="preserve">Sergio, R.P. and </w:t>
      </w:r>
      <w:proofErr w:type="spellStart"/>
      <w:r w:rsidRPr="006C038B">
        <w:rPr>
          <w:shd w:val="clear" w:color="auto" w:fill="FFFFFF"/>
        </w:rPr>
        <w:t>Rylova</w:t>
      </w:r>
      <w:proofErr w:type="spellEnd"/>
      <w:r w:rsidRPr="006C038B">
        <w:rPr>
          <w:shd w:val="clear" w:color="auto" w:fill="FFFFFF"/>
        </w:rPr>
        <w:t>, M., 2018. Employee engagement and empowerment as gateway towards retention: The case of Volkswagen group. </w:t>
      </w:r>
      <w:r w:rsidRPr="006C038B">
        <w:rPr>
          <w:i/>
          <w:iCs/>
          <w:shd w:val="clear" w:color="auto" w:fill="FFFFFF"/>
        </w:rPr>
        <w:t>Journal of Eastern European and Central Asian Research</w:t>
      </w:r>
      <w:r w:rsidRPr="006C038B">
        <w:rPr>
          <w:shd w:val="clear" w:color="auto" w:fill="FFFFFF"/>
        </w:rPr>
        <w:t>, </w:t>
      </w:r>
      <w:r w:rsidRPr="006C038B">
        <w:rPr>
          <w:i/>
          <w:iCs/>
          <w:shd w:val="clear" w:color="auto" w:fill="FFFFFF"/>
        </w:rPr>
        <w:t>5</w:t>
      </w:r>
      <w:r w:rsidRPr="006C038B">
        <w:rPr>
          <w:shd w:val="clear" w:color="auto" w:fill="FFFFFF"/>
        </w:rPr>
        <w:t>(2).</w:t>
      </w:r>
    </w:p>
    <w:p w14:paraId="189CADDC" w14:textId="77777777" w:rsidR="00A0482E" w:rsidRDefault="00A0482E" w:rsidP="006C038B">
      <w:r>
        <w:t>V</w:t>
      </w:r>
      <w:r w:rsidRPr="00566489">
        <w:t>olkswagenag.com</w:t>
      </w:r>
      <w:r>
        <w:t>, 2020.</w:t>
      </w:r>
      <w:r w:rsidRPr="00566489">
        <w:t xml:space="preserve"> “Diversity is </w:t>
      </w:r>
      <w:r>
        <w:t xml:space="preserve">a strong competitive advantage”. </w:t>
      </w:r>
      <w:r w:rsidRPr="00566489">
        <w:t>Available at: https://www.volkswagenag.com/en/news/stories/2020/06/diversity-is-a-strong-competitive-advantage.html# (Accessed: 6 December 2022).</w:t>
      </w:r>
    </w:p>
    <w:p w14:paraId="4DC684C6" w14:textId="77777777" w:rsidR="00A0482E" w:rsidRDefault="00A0482E" w:rsidP="006C038B">
      <w:r>
        <w:t>V</w:t>
      </w:r>
      <w:r w:rsidRPr="00566489">
        <w:t>olkswagenag.com</w:t>
      </w:r>
      <w:r>
        <w:t>, 2022.</w:t>
      </w:r>
      <w:r w:rsidRPr="00566489">
        <w:t xml:space="preserve"> Volkswagenag.com. Available at: https://www.volkswagenag.com/presence/nachhaltigkeit/documents/VW-RE_BroA4_130926_en.pdf (Accessed: 6 December 2022).</w:t>
      </w:r>
    </w:p>
    <w:p w14:paraId="53E06E14" w14:textId="77777777" w:rsidR="00A0482E" w:rsidRDefault="00A0482E" w:rsidP="006C038B">
      <w:r>
        <w:t>V</w:t>
      </w:r>
      <w:r w:rsidRPr="00566489">
        <w:t>olkswagen-newsroom.com</w:t>
      </w:r>
      <w:r>
        <w:t>, 2022.</w:t>
      </w:r>
      <w:r w:rsidRPr="00566489">
        <w:t xml:space="preserve"> </w:t>
      </w:r>
      <w:r>
        <w:t xml:space="preserve">Strategy. </w:t>
      </w:r>
      <w:r w:rsidRPr="00566489">
        <w:t>Available at: https://www.volkswagen-newsroom.com/en/strategy-3912 (Accessed: 6 December 2022).</w:t>
      </w:r>
    </w:p>
    <w:sectPr w:rsidR="00A0482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CFC4" w14:textId="77777777" w:rsidR="00AA693B" w:rsidRDefault="00AA693B" w:rsidP="00781492">
      <w:pPr>
        <w:spacing w:line="240" w:lineRule="auto"/>
      </w:pPr>
      <w:r>
        <w:separator/>
      </w:r>
    </w:p>
  </w:endnote>
  <w:endnote w:type="continuationSeparator" w:id="0">
    <w:p w14:paraId="1BAE1604" w14:textId="77777777" w:rsidR="00AA693B" w:rsidRDefault="00AA693B" w:rsidP="00781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959183"/>
      <w:docPartObj>
        <w:docPartGallery w:val="Page Numbers (Bottom of Page)"/>
        <w:docPartUnique/>
      </w:docPartObj>
    </w:sdtPr>
    <w:sdtEndPr>
      <w:rPr>
        <w:noProof/>
      </w:rPr>
    </w:sdtEndPr>
    <w:sdtContent>
      <w:p w14:paraId="3F8CECBD" w14:textId="77777777" w:rsidR="00781492" w:rsidRDefault="00781492">
        <w:pPr>
          <w:pStyle w:val="Footer"/>
          <w:jc w:val="right"/>
        </w:pPr>
        <w:r>
          <w:fldChar w:fldCharType="begin"/>
        </w:r>
        <w:r>
          <w:instrText xml:space="preserve"> PAGE   \* MERGEFORMAT </w:instrText>
        </w:r>
        <w:r>
          <w:fldChar w:fldCharType="separate"/>
        </w:r>
        <w:r w:rsidR="001A0CCD">
          <w:rPr>
            <w:noProof/>
          </w:rPr>
          <w:t>2</w:t>
        </w:r>
        <w:r>
          <w:rPr>
            <w:noProof/>
          </w:rPr>
          <w:fldChar w:fldCharType="end"/>
        </w:r>
      </w:p>
    </w:sdtContent>
  </w:sdt>
  <w:p w14:paraId="1C62D1CC" w14:textId="77777777" w:rsidR="00781492" w:rsidRDefault="00781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7F53E" w14:textId="77777777" w:rsidR="00AA693B" w:rsidRDefault="00AA693B" w:rsidP="00781492">
      <w:pPr>
        <w:spacing w:line="240" w:lineRule="auto"/>
      </w:pPr>
      <w:r>
        <w:separator/>
      </w:r>
    </w:p>
  </w:footnote>
  <w:footnote w:type="continuationSeparator" w:id="0">
    <w:p w14:paraId="57A5FA6B" w14:textId="77777777" w:rsidR="00AA693B" w:rsidRDefault="00AA693B" w:rsidP="007814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C2D7A"/>
    <w:multiLevelType w:val="hybridMultilevel"/>
    <w:tmpl w:val="DFF2D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CD4332"/>
    <w:multiLevelType w:val="hybridMultilevel"/>
    <w:tmpl w:val="4080F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8880787">
    <w:abstractNumId w:val="0"/>
  </w:num>
  <w:num w:numId="2" w16cid:durableId="2101442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492"/>
    <w:rsid w:val="0005403C"/>
    <w:rsid w:val="000704FE"/>
    <w:rsid w:val="00097594"/>
    <w:rsid w:val="00106BE1"/>
    <w:rsid w:val="001A0CCD"/>
    <w:rsid w:val="001A4A05"/>
    <w:rsid w:val="001A565A"/>
    <w:rsid w:val="001B7B12"/>
    <w:rsid w:val="001C37AD"/>
    <w:rsid w:val="002339A7"/>
    <w:rsid w:val="00236DBE"/>
    <w:rsid w:val="002454D4"/>
    <w:rsid w:val="00277884"/>
    <w:rsid w:val="002B1953"/>
    <w:rsid w:val="00313142"/>
    <w:rsid w:val="00340A75"/>
    <w:rsid w:val="003A2DBA"/>
    <w:rsid w:val="003E3AF6"/>
    <w:rsid w:val="003F173C"/>
    <w:rsid w:val="003F3AEF"/>
    <w:rsid w:val="004279A0"/>
    <w:rsid w:val="00566489"/>
    <w:rsid w:val="005973AB"/>
    <w:rsid w:val="006018A2"/>
    <w:rsid w:val="006635F5"/>
    <w:rsid w:val="006C038B"/>
    <w:rsid w:val="006C3B74"/>
    <w:rsid w:val="0070660F"/>
    <w:rsid w:val="00754DA7"/>
    <w:rsid w:val="00781492"/>
    <w:rsid w:val="007C62FC"/>
    <w:rsid w:val="007D4967"/>
    <w:rsid w:val="00800DCA"/>
    <w:rsid w:val="008208B8"/>
    <w:rsid w:val="0088017D"/>
    <w:rsid w:val="008908F5"/>
    <w:rsid w:val="008A708E"/>
    <w:rsid w:val="00933043"/>
    <w:rsid w:val="00A0482E"/>
    <w:rsid w:val="00A1488C"/>
    <w:rsid w:val="00A21DA4"/>
    <w:rsid w:val="00A469C2"/>
    <w:rsid w:val="00AA693B"/>
    <w:rsid w:val="00AB3D9E"/>
    <w:rsid w:val="00AB5DB6"/>
    <w:rsid w:val="00B609F9"/>
    <w:rsid w:val="00B624B3"/>
    <w:rsid w:val="00B82D9E"/>
    <w:rsid w:val="00BA05DE"/>
    <w:rsid w:val="00BB661B"/>
    <w:rsid w:val="00C263D6"/>
    <w:rsid w:val="00C6785A"/>
    <w:rsid w:val="00CB3F4C"/>
    <w:rsid w:val="00D46F7F"/>
    <w:rsid w:val="00DD625A"/>
    <w:rsid w:val="00E35005"/>
    <w:rsid w:val="00E76103"/>
    <w:rsid w:val="00EF52A4"/>
    <w:rsid w:val="00F44FCE"/>
    <w:rsid w:val="00F758F6"/>
    <w:rsid w:val="00F92B73"/>
    <w:rsid w:val="00F970DA"/>
    <w:rsid w:val="00FC2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0B665"/>
  <w15:chartTrackingRefBased/>
  <w15:docId w15:val="{1455B159-4A72-4AE5-B8B0-E76BA894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4D4"/>
    <w:pPr>
      <w:widowControl w:val="0"/>
      <w:autoSpaceDE w:val="0"/>
      <w:autoSpaceDN w:val="0"/>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autoRedefine/>
    <w:qFormat/>
    <w:rsid w:val="00A1488C"/>
    <w:pPr>
      <w:keepNext/>
      <w:keepLines/>
      <w:spacing w:before="400" w:after="120"/>
      <w:outlineLvl w:val="0"/>
    </w:pPr>
    <w:rPr>
      <w:b/>
      <w:szCs w:val="40"/>
    </w:rPr>
  </w:style>
  <w:style w:type="paragraph" w:styleId="Heading2">
    <w:name w:val="heading 2"/>
    <w:basedOn w:val="Normal"/>
    <w:next w:val="Normal"/>
    <w:link w:val="Heading2Char"/>
    <w:autoRedefine/>
    <w:qFormat/>
    <w:rsid w:val="00F44FCE"/>
    <w:pPr>
      <w:keepNext/>
      <w:keepLines/>
      <w:spacing w:before="360" w:after="120"/>
      <w:outlineLvl w:val="1"/>
    </w:pPr>
    <w:rPr>
      <w:b/>
      <w:szCs w:val="32"/>
      <w:lang w:val="en-US"/>
    </w:rPr>
  </w:style>
  <w:style w:type="paragraph" w:styleId="Heading3">
    <w:name w:val="heading 3"/>
    <w:basedOn w:val="Normal"/>
    <w:next w:val="Normal"/>
    <w:link w:val="Heading3Char"/>
    <w:autoRedefine/>
    <w:uiPriority w:val="9"/>
    <w:semiHidden/>
    <w:unhideWhenUsed/>
    <w:qFormat/>
    <w:rsid w:val="006C3B74"/>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6648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autoRedefine/>
    <w:uiPriority w:val="9"/>
    <w:semiHidden/>
    <w:unhideWhenUsed/>
    <w:qFormat/>
    <w:rsid w:val="007C62FC"/>
    <w:pPr>
      <w:keepNext/>
      <w:keepLines/>
      <w:spacing w:before="40"/>
      <w:outlineLvl w:val="6"/>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A1488C"/>
    <w:pPr>
      <w:keepNext/>
      <w:keepLines/>
      <w:spacing w:after="60"/>
      <w:jc w:val="center"/>
    </w:pPr>
    <w:rPr>
      <w:b/>
      <w:sz w:val="32"/>
      <w:szCs w:val="52"/>
      <w:u w:val="single"/>
      <w:lang w:val="en-US"/>
    </w:rPr>
  </w:style>
  <w:style w:type="character" w:customStyle="1" w:styleId="TitleChar">
    <w:name w:val="Title Char"/>
    <w:basedOn w:val="DefaultParagraphFont"/>
    <w:link w:val="Title"/>
    <w:rsid w:val="00A1488C"/>
    <w:rPr>
      <w:rFonts w:ascii="Times New Roman" w:hAnsi="Times New Roman" w:cs="Arial"/>
      <w:b/>
      <w:sz w:val="32"/>
      <w:szCs w:val="52"/>
      <w:u w:val="single"/>
    </w:rPr>
  </w:style>
  <w:style w:type="character" w:customStyle="1" w:styleId="Heading1Char">
    <w:name w:val="Heading 1 Char"/>
    <w:basedOn w:val="DefaultParagraphFont"/>
    <w:link w:val="Heading1"/>
    <w:rsid w:val="00A1488C"/>
    <w:rPr>
      <w:rFonts w:ascii="Times New Roman" w:hAnsi="Times New Roman" w:cs="Arial"/>
      <w:b/>
      <w:sz w:val="24"/>
      <w:szCs w:val="40"/>
      <w:lang w:val="en-GB"/>
    </w:rPr>
  </w:style>
  <w:style w:type="character" w:customStyle="1" w:styleId="Heading2Char">
    <w:name w:val="Heading 2 Char"/>
    <w:basedOn w:val="DefaultParagraphFont"/>
    <w:link w:val="Heading2"/>
    <w:rsid w:val="00F44FCE"/>
    <w:rPr>
      <w:rFonts w:ascii="Times New Roman" w:hAnsi="Times New Roman" w:cs="Arial"/>
      <w:b/>
      <w:sz w:val="24"/>
      <w:szCs w:val="32"/>
    </w:rPr>
  </w:style>
  <w:style w:type="character" w:customStyle="1" w:styleId="Heading7Char">
    <w:name w:val="Heading 7 Char"/>
    <w:basedOn w:val="DefaultParagraphFont"/>
    <w:link w:val="Heading7"/>
    <w:uiPriority w:val="9"/>
    <w:semiHidden/>
    <w:rsid w:val="007C62FC"/>
    <w:rPr>
      <w:rFonts w:ascii="Times New Roman" w:eastAsiaTheme="majorEastAsia" w:hAnsi="Times New Roman" w:cstheme="majorBidi"/>
      <w:b/>
      <w:iCs/>
      <w:sz w:val="24"/>
      <w:lang w:val="en-GB"/>
    </w:rPr>
  </w:style>
  <w:style w:type="character" w:customStyle="1" w:styleId="Heading3Char">
    <w:name w:val="Heading 3 Char"/>
    <w:basedOn w:val="DefaultParagraphFont"/>
    <w:link w:val="Heading3"/>
    <w:uiPriority w:val="9"/>
    <w:semiHidden/>
    <w:rsid w:val="006C3B7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781492"/>
    <w:pPr>
      <w:tabs>
        <w:tab w:val="center" w:pos="4680"/>
        <w:tab w:val="right" w:pos="9360"/>
      </w:tabs>
      <w:spacing w:line="240" w:lineRule="auto"/>
    </w:pPr>
  </w:style>
  <w:style w:type="character" w:customStyle="1" w:styleId="HeaderChar">
    <w:name w:val="Header Char"/>
    <w:basedOn w:val="DefaultParagraphFont"/>
    <w:link w:val="Header"/>
    <w:uiPriority w:val="99"/>
    <w:rsid w:val="00781492"/>
    <w:rPr>
      <w:rFonts w:ascii="Times New Roman" w:hAnsi="Times New Roman" w:cs="Arial"/>
      <w:sz w:val="24"/>
      <w:lang w:val="en-GB"/>
    </w:rPr>
  </w:style>
  <w:style w:type="paragraph" w:styleId="Footer">
    <w:name w:val="footer"/>
    <w:basedOn w:val="Normal"/>
    <w:link w:val="FooterChar"/>
    <w:uiPriority w:val="99"/>
    <w:unhideWhenUsed/>
    <w:rsid w:val="00781492"/>
    <w:pPr>
      <w:tabs>
        <w:tab w:val="center" w:pos="4680"/>
        <w:tab w:val="right" w:pos="9360"/>
      </w:tabs>
      <w:spacing w:line="240" w:lineRule="auto"/>
    </w:pPr>
  </w:style>
  <w:style w:type="character" w:customStyle="1" w:styleId="FooterChar">
    <w:name w:val="Footer Char"/>
    <w:basedOn w:val="DefaultParagraphFont"/>
    <w:link w:val="Footer"/>
    <w:uiPriority w:val="99"/>
    <w:rsid w:val="00781492"/>
    <w:rPr>
      <w:rFonts w:ascii="Times New Roman" w:hAnsi="Times New Roman" w:cs="Arial"/>
      <w:sz w:val="24"/>
      <w:lang w:val="en-GB"/>
    </w:rPr>
  </w:style>
  <w:style w:type="paragraph" w:styleId="NormalWeb">
    <w:name w:val="Normal (Web)"/>
    <w:basedOn w:val="Normal"/>
    <w:uiPriority w:val="99"/>
    <w:unhideWhenUsed/>
    <w:rsid w:val="008208B8"/>
    <w:pPr>
      <w:widowControl/>
      <w:autoSpaceDE/>
      <w:autoSpaceDN/>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8208B8"/>
    <w:pPr>
      <w:ind w:left="720"/>
      <w:contextualSpacing/>
    </w:pPr>
  </w:style>
  <w:style w:type="character" w:customStyle="1" w:styleId="Heading4Char">
    <w:name w:val="Heading 4 Char"/>
    <w:basedOn w:val="DefaultParagraphFont"/>
    <w:link w:val="Heading4"/>
    <w:uiPriority w:val="9"/>
    <w:semiHidden/>
    <w:rsid w:val="00566489"/>
    <w:rPr>
      <w:rFonts w:asciiTheme="majorHAnsi" w:eastAsiaTheme="majorEastAsia" w:hAnsiTheme="majorHAnsi" w:cstheme="majorBidi"/>
      <w:i/>
      <w:iCs/>
      <w:color w:val="2E74B5" w:themeColor="accent1" w:themeShade="BF"/>
      <w:sz w:val="24"/>
      <w:lang w:val="en-GB"/>
    </w:rPr>
  </w:style>
  <w:style w:type="paragraph" w:styleId="TOCHeading">
    <w:name w:val="TOC Heading"/>
    <w:basedOn w:val="Heading1"/>
    <w:next w:val="Normal"/>
    <w:uiPriority w:val="39"/>
    <w:unhideWhenUsed/>
    <w:qFormat/>
    <w:rsid w:val="002339A7"/>
    <w:pPr>
      <w:widowControl/>
      <w:autoSpaceDE/>
      <w:autoSpaceDN/>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2339A7"/>
    <w:pPr>
      <w:spacing w:after="100"/>
    </w:pPr>
  </w:style>
  <w:style w:type="character" w:styleId="Hyperlink">
    <w:name w:val="Hyperlink"/>
    <w:basedOn w:val="DefaultParagraphFont"/>
    <w:uiPriority w:val="99"/>
    <w:unhideWhenUsed/>
    <w:rsid w:val="002339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2681">
      <w:bodyDiv w:val="1"/>
      <w:marLeft w:val="0"/>
      <w:marRight w:val="0"/>
      <w:marTop w:val="0"/>
      <w:marBottom w:val="0"/>
      <w:divBdr>
        <w:top w:val="none" w:sz="0" w:space="0" w:color="auto"/>
        <w:left w:val="none" w:sz="0" w:space="0" w:color="auto"/>
        <w:bottom w:val="none" w:sz="0" w:space="0" w:color="auto"/>
        <w:right w:val="none" w:sz="0" w:space="0" w:color="auto"/>
      </w:divBdr>
    </w:div>
    <w:div w:id="423304735">
      <w:bodyDiv w:val="1"/>
      <w:marLeft w:val="0"/>
      <w:marRight w:val="0"/>
      <w:marTop w:val="0"/>
      <w:marBottom w:val="0"/>
      <w:divBdr>
        <w:top w:val="none" w:sz="0" w:space="0" w:color="auto"/>
        <w:left w:val="none" w:sz="0" w:space="0" w:color="auto"/>
        <w:bottom w:val="none" w:sz="0" w:space="0" w:color="auto"/>
        <w:right w:val="none" w:sz="0" w:space="0" w:color="auto"/>
      </w:divBdr>
    </w:div>
    <w:div w:id="680283912">
      <w:bodyDiv w:val="1"/>
      <w:marLeft w:val="0"/>
      <w:marRight w:val="0"/>
      <w:marTop w:val="0"/>
      <w:marBottom w:val="0"/>
      <w:divBdr>
        <w:top w:val="none" w:sz="0" w:space="0" w:color="auto"/>
        <w:left w:val="none" w:sz="0" w:space="0" w:color="auto"/>
        <w:bottom w:val="none" w:sz="0" w:space="0" w:color="auto"/>
        <w:right w:val="none" w:sz="0" w:space="0" w:color="auto"/>
      </w:divBdr>
    </w:div>
    <w:div w:id="1780955532">
      <w:bodyDiv w:val="1"/>
      <w:marLeft w:val="0"/>
      <w:marRight w:val="0"/>
      <w:marTop w:val="0"/>
      <w:marBottom w:val="0"/>
      <w:divBdr>
        <w:top w:val="none" w:sz="0" w:space="0" w:color="auto"/>
        <w:left w:val="none" w:sz="0" w:space="0" w:color="auto"/>
        <w:bottom w:val="none" w:sz="0" w:space="0" w:color="auto"/>
        <w:right w:val="none" w:sz="0" w:space="0" w:color="auto"/>
      </w:divBdr>
    </w:div>
    <w:div w:id="184046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45B408-C0EE-4AAC-B3E8-49BEAED983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Mihaela-Cristina Teleanu (1919245)</cp:lastModifiedBy>
  <cp:revision>2</cp:revision>
  <dcterms:created xsi:type="dcterms:W3CDTF">2023-01-05T14:47:00Z</dcterms:created>
  <dcterms:modified xsi:type="dcterms:W3CDTF">2023-01-05T14:47:00Z</dcterms:modified>
</cp:coreProperties>
</file>