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ECCBB" w14:textId="722BB682" w:rsidR="00C01D53" w:rsidRPr="009359B2" w:rsidRDefault="00E37B32">
      <w:pPr>
        <w:rPr>
          <w:rFonts w:ascii="Arial" w:hAnsi="Arial" w:cs="Arial"/>
          <w:b/>
          <w:noProof/>
          <w:sz w:val="28"/>
          <w:u w:val="single"/>
        </w:rPr>
      </w:pPr>
      <w:r w:rsidRPr="009359B2">
        <w:rPr>
          <w:rFonts w:ascii="Arial" w:hAnsi="Arial" w:cs="Arial"/>
          <w:b/>
          <w:noProof/>
          <w:sz w:val="28"/>
          <w:u w:val="single"/>
        </w:rPr>
        <w:t>Case Study 1</w:t>
      </w:r>
      <w:r w:rsidR="009359B2" w:rsidRPr="009359B2">
        <w:rPr>
          <w:rFonts w:ascii="Arial" w:hAnsi="Arial" w:cs="Arial"/>
          <w:b/>
          <w:noProof/>
          <w:sz w:val="28"/>
          <w:u w:val="single"/>
        </w:rPr>
        <w:t>: Dyslexia</w:t>
      </w:r>
    </w:p>
    <w:p w14:paraId="37B2B4FE" w14:textId="090EB138" w:rsidR="009359B2" w:rsidRDefault="009359B2">
      <w:pPr>
        <w:rPr>
          <w:rFonts w:ascii="Arial" w:hAnsi="Arial" w:cs="Arial"/>
          <w:sz w:val="32"/>
          <w:szCs w:val="21"/>
        </w:rPr>
      </w:pPr>
    </w:p>
    <w:p w14:paraId="52D0CA2B" w14:textId="58D85779" w:rsidR="00E37B32" w:rsidRPr="009359B2" w:rsidRDefault="009359B2">
      <w:pPr>
        <w:rPr>
          <w:rFonts w:ascii="Arial" w:hAnsi="Arial" w:cs="Arial"/>
          <w:sz w:val="32"/>
          <w:szCs w:val="21"/>
        </w:rPr>
      </w:pPr>
      <w:r w:rsidRPr="009359B2">
        <w:rPr>
          <w:rFonts w:ascii="Arial" w:hAnsi="Arial" w:cs="Arial"/>
          <w:sz w:val="32"/>
          <w:szCs w:val="21"/>
        </w:rPr>
        <w:t xml:space="preserve">Gary is 13. He has dyslexia and has been receiving help for this. He then told his teacher he found maths difficult but wanted to do well. In class he said he often thought he knew the answers and put his hand up only to be laughed at when he got it wrong. It was discovered that the difficulty lay in the fact that he found the reading and understanding of maths questions to be a problem related to his dyslexia. His memory was also poor and so he was picking up on single words and not the whole question. When he used a </w:t>
      </w:r>
      <w:r w:rsidRPr="009359B2">
        <w:rPr>
          <w:rFonts w:ascii="Arial" w:hAnsi="Arial" w:cs="Arial"/>
          <w:sz w:val="32"/>
          <w:szCs w:val="21"/>
        </w:rPr>
        <w:t>calculator,</w:t>
      </w:r>
      <w:r w:rsidRPr="009359B2">
        <w:rPr>
          <w:rFonts w:ascii="Arial" w:hAnsi="Arial" w:cs="Arial"/>
          <w:sz w:val="32"/>
          <w:szCs w:val="21"/>
        </w:rPr>
        <w:t xml:space="preserve"> he was entering the wrong figures </w:t>
      </w:r>
      <w:r w:rsidRPr="009359B2">
        <w:rPr>
          <w:rFonts w:ascii="Arial" w:hAnsi="Arial" w:cs="Arial"/>
          <w:sz w:val="32"/>
          <w:szCs w:val="21"/>
        </w:rPr>
        <w:t>and</w:t>
      </w:r>
      <w:r w:rsidRPr="009359B2">
        <w:rPr>
          <w:rFonts w:ascii="Arial" w:hAnsi="Arial" w:cs="Arial"/>
          <w:sz w:val="32"/>
          <w:szCs w:val="21"/>
        </w:rPr>
        <w:t xml:space="preserve"> misreading the answers. </w:t>
      </w:r>
    </w:p>
    <w:p w14:paraId="66974F34" w14:textId="1582DB6D" w:rsidR="009359B2" w:rsidRDefault="009359B2">
      <w:pPr>
        <w:rPr>
          <w:rFonts w:ascii="Arial" w:hAnsi="Arial" w:cs="Arial"/>
          <w:b/>
          <w:sz w:val="32"/>
          <w:u w:val="single"/>
        </w:rPr>
      </w:pPr>
    </w:p>
    <w:p w14:paraId="24D2030C" w14:textId="685BFF05" w:rsidR="009359B2" w:rsidRDefault="009359B2">
      <w:pPr>
        <w:rPr>
          <w:rFonts w:ascii="Arial" w:hAnsi="Arial" w:cs="Arial"/>
          <w:b/>
          <w:sz w:val="32"/>
          <w:u w:val="single"/>
        </w:rPr>
      </w:pPr>
      <w:r w:rsidRPr="009359B2">
        <w:rPr>
          <w:rFonts w:ascii="Arial" w:hAnsi="Arial" w:cs="Arial"/>
          <w:b/>
          <w:sz w:val="32"/>
          <w:u w:val="single"/>
        </w:rPr>
        <w:t xml:space="preserve">What would the school be able to do to help </w:t>
      </w:r>
      <w:r>
        <w:rPr>
          <w:rFonts w:ascii="Arial" w:hAnsi="Arial" w:cs="Arial"/>
          <w:b/>
          <w:sz w:val="32"/>
          <w:u w:val="single"/>
        </w:rPr>
        <w:t xml:space="preserve">Gary </w:t>
      </w:r>
      <w:r w:rsidRPr="009359B2">
        <w:rPr>
          <w:rFonts w:ascii="Arial" w:hAnsi="Arial" w:cs="Arial"/>
          <w:b/>
          <w:sz w:val="32"/>
          <w:u w:val="single"/>
        </w:rPr>
        <w:t>overcome this?</w:t>
      </w:r>
      <w:r w:rsidR="00C43AB8">
        <w:rPr>
          <w:rFonts w:ascii="Arial" w:hAnsi="Arial" w:cs="Arial"/>
          <w:b/>
          <w:sz w:val="32"/>
          <w:u w:val="single"/>
        </w:rPr>
        <w:t xml:space="preserve"> </w:t>
      </w:r>
    </w:p>
    <w:p w14:paraId="2C5354A2" w14:textId="13E2A152" w:rsidR="00C43AB8" w:rsidRDefault="00C43AB8">
      <w:pPr>
        <w:rPr>
          <w:rFonts w:ascii="Arial" w:hAnsi="Arial" w:cs="Arial"/>
          <w:b/>
          <w:sz w:val="32"/>
          <w:u w:val="single"/>
        </w:rPr>
      </w:pPr>
    </w:p>
    <w:p w14:paraId="785391CA" w14:textId="77777777" w:rsidR="00C43AB8" w:rsidRPr="009359B2" w:rsidRDefault="00C43AB8">
      <w:pPr>
        <w:rPr>
          <w:rFonts w:ascii="Arial" w:hAnsi="Arial" w:cs="Arial"/>
          <w:b/>
          <w:sz w:val="32"/>
          <w:u w:val="single"/>
        </w:rPr>
      </w:pPr>
      <w:bookmarkStart w:id="0" w:name="_GoBack"/>
      <w:bookmarkEnd w:id="0"/>
    </w:p>
    <w:sectPr w:rsidR="00C43AB8" w:rsidRPr="009359B2" w:rsidSect="009359B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D53"/>
    <w:rsid w:val="009359B2"/>
    <w:rsid w:val="00C01D53"/>
    <w:rsid w:val="00C43AB8"/>
    <w:rsid w:val="00E37B32"/>
    <w:rsid w:val="00F95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43B8B"/>
  <w15:chartTrackingRefBased/>
  <w15:docId w15:val="{B4BBF9E9-55CC-4790-92C9-CC494550A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103</Words>
  <Characters>588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Manning</dc:creator>
  <cp:keywords/>
  <dc:description/>
  <cp:lastModifiedBy>Andrew Manning</cp:lastModifiedBy>
  <cp:revision>2</cp:revision>
  <dcterms:created xsi:type="dcterms:W3CDTF">2018-10-25T13:15:00Z</dcterms:created>
  <dcterms:modified xsi:type="dcterms:W3CDTF">2018-10-25T13:15:00Z</dcterms:modified>
</cp:coreProperties>
</file>