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019E3C" w14:textId="77777777" w:rsidR="0088119A" w:rsidRDefault="0088119A" w:rsidP="0088119A">
      <w:pPr>
        <w:jc w:val="center"/>
        <w:rPr>
          <w:rFonts w:ascii="Times New Roman" w:hAnsi="Times New Roman"/>
          <w:b/>
          <w:sz w:val="32"/>
          <w:szCs w:val="32"/>
        </w:rPr>
      </w:pPr>
    </w:p>
    <w:p w14:paraId="4E2BB06C" w14:textId="77777777" w:rsidR="0088119A" w:rsidRDefault="0088119A" w:rsidP="0088119A">
      <w:pPr>
        <w:jc w:val="center"/>
        <w:rPr>
          <w:rFonts w:ascii="Times New Roman" w:hAnsi="Times New Roman"/>
          <w:b/>
          <w:sz w:val="32"/>
          <w:szCs w:val="32"/>
        </w:rPr>
      </w:pPr>
    </w:p>
    <w:p w14:paraId="026F87F7" w14:textId="0BBFAE81" w:rsidR="007E4BD9" w:rsidRDefault="007E4BD9" w:rsidP="0088119A">
      <w:pPr>
        <w:jc w:val="center"/>
        <w:rPr>
          <w:rFonts w:ascii="Times New Roman" w:hAnsi="Times New Roman"/>
          <w:b/>
          <w:i/>
          <w:color w:val="FF0000"/>
          <w:sz w:val="40"/>
          <w:szCs w:val="40"/>
        </w:rPr>
      </w:pPr>
    </w:p>
    <w:p w14:paraId="397D4909" w14:textId="508CDA7D" w:rsidR="007E4BD9" w:rsidRDefault="00F67DBE" w:rsidP="0088119A">
      <w:pPr>
        <w:jc w:val="center"/>
        <w:rPr>
          <w:rFonts w:ascii="Times New Roman" w:hAnsi="Times New Roman"/>
          <w:b/>
          <w:sz w:val="40"/>
          <w:szCs w:val="40"/>
        </w:rPr>
      </w:pPr>
      <w:r w:rsidRPr="00F67DBE">
        <w:rPr>
          <w:rFonts w:ascii="Times New Roman" w:hAnsi="Times New Roman"/>
          <w:b/>
          <w:sz w:val="40"/>
          <w:szCs w:val="40"/>
        </w:rPr>
        <w:t>ACCA60</w:t>
      </w:r>
      <w:r w:rsidR="008B6840">
        <w:rPr>
          <w:rFonts w:ascii="Times New Roman" w:hAnsi="Times New Roman"/>
          <w:b/>
          <w:sz w:val="40"/>
          <w:szCs w:val="40"/>
        </w:rPr>
        <w:t>11</w:t>
      </w:r>
    </w:p>
    <w:p w14:paraId="2131DCD3" w14:textId="10F14CBE" w:rsidR="007E4BD9" w:rsidRDefault="007E4BD9" w:rsidP="0088119A">
      <w:pPr>
        <w:jc w:val="center"/>
        <w:rPr>
          <w:rFonts w:ascii="Times New Roman" w:hAnsi="Times New Roman"/>
          <w:b/>
          <w:sz w:val="40"/>
          <w:szCs w:val="40"/>
        </w:rPr>
      </w:pPr>
    </w:p>
    <w:p w14:paraId="1419D072" w14:textId="77777777" w:rsidR="007E4BD9" w:rsidRDefault="007E4BD9" w:rsidP="0088119A">
      <w:pPr>
        <w:jc w:val="center"/>
        <w:rPr>
          <w:rFonts w:ascii="Times New Roman" w:hAnsi="Times New Roman"/>
          <w:b/>
          <w:sz w:val="40"/>
          <w:szCs w:val="40"/>
        </w:rPr>
      </w:pPr>
    </w:p>
    <w:p w14:paraId="16E4FDBF" w14:textId="6DFDF7F5" w:rsidR="00F67DBE" w:rsidRPr="00F67DBE" w:rsidRDefault="009244F0" w:rsidP="00F67DBE">
      <w:pPr>
        <w:jc w:val="center"/>
        <w:rPr>
          <w:rFonts w:ascii="Times New Roman" w:hAnsi="Times New Roman"/>
          <w:b/>
          <w:sz w:val="40"/>
          <w:szCs w:val="40"/>
        </w:rPr>
      </w:pPr>
      <w:r>
        <w:rPr>
          <w:rFonts w:ascii="Times New Roman" w:hAnsi="Times New Roman"/>
          <w:b/>
          <w:sz w:val="40"/>
          <w:szCs w:val="40"/>
        </w:rPr>
        <w:t>Artificial Intelligence &amp; Machine Learning</w:t>
      </w:r>
    </w:p>
    <w:p w14:paraId="0AD8122C" w14:textId="77777777" w:rsidR="00F67DBE" w:rsidRPr="007E4BD9" w:rsidRDefault="00F67DBE" w:rsidP="0088119A">
      <w:pPr>
        <w:jc w:val="center"/>
        <w:rPr>
          <w:rFonts w:ascii="Times New Roman" w:hAnsi="Times New Roman"/>
          <w:b/>
          <w:sz w:val="40"/>
          <w:szCs w:val="40"/>
        </w:rPr>
      </w:pPr>
    </w:p>
    <w:p w14:paraId="672A6659" w14:textId="77777777" w:rsidR="00F374DB" w:rsidRPr="00DA3927" w:rsidRDefault="00F374DB" w:rsidP="00F374DB">
      <w:pPr>
        <w:rPr>
          <w:rFonts w:ascii="Times New Roman" w:hAnsi="Times New Roman"/>
          <w:sz w:val="40"/>
          <w:szCs w:val="40"/>
        </w:rPr>
      </w:pPr>
    </w:p>
    <w:p w14:paraId="0A37501D" w14:textId="77777777" w:rsidR="00F374DB" w:rsidRPr="00DA3927" w:rsidRDefault="00F374DB" w:rsidP="00F374DB">
      <w:pPr>
        <w:rPr>
          <w:rFonts w:ascii="Times New Roman" w:hAnsi="Times New Roman"/>
          <w:sz w:val="40"/>
          <w:szCs w:val="40"/>
        </w:rPr>
      </w:pPr>
    </w:p>
    <w:p w14:paraId="5DAB6C7B" w14:textId="77777777" w:rsidR="00F374DB" w:rsidRPr="00361713" w:rsidRDefault="00F374DB" w:rsidP="00F374DB">
      <w:pPr>
        <w:rPr>
          <w:rFonts w:ascii="Times New Roman" w:hAnsi="Times New Roman"/>
          <w:sz w:val="28"/>
        </w:rPr>
      </w:pPr>
    </w:p>
    <w:p w14:paraId="02EB378F" w14:textId="77777777" w:rsidR="00F374DB" w:rsidRPr="00361713" w:rsidRDefault="00F374DB" w:rsidP="00F374DB">
      <w:pPr>
        <w:rPr>
          <w:rFonts w:ascii="Times New Roman" w:hAnsi="Times New Roman"/>
          <w:sz w:val="28"/>
        </w:rPr>
      </w:pPr>
    </w:p>
    <w:p w14:paraId="6A05A809" w14:textId="77777777" w:rsidR="00F374DB" w:rsidRPr="00361713" w:rsidRDefault="00F374DB" w:rsidP="00F374DB">
      <w:pPr>
        <w:rPr>
          <w:rFonts w:ascii="Times New Roman" w:hAnsi="Times New Roman"/>
          <w:sz w:val="28"/>
        </w:rPr>
      </w:pPr>
    </w:p>
    <w:p w14:paraId="5A39BBE3" w14:textId="77777777" w:rsidR="00F374DB" w:rsidRPr="00361713" w:rsidRDefault="00F374DB" w:rsidP="00F374DB">
      <w:pPr>
        <w:rPr>
          <w:rFonts w:ascii="Times New Roman" w:hAnsi="Times New Roman"/>
          <w:sz w:val="28"/>
        </w:rPr>
      </w:pPr>
    </w:p>
    <w:p w14:paraId="41C8F396" w14:textId="77777777" w:rsidR="00F374DB" w:rsidRPr="00361713" w:rsidRDefault="00F374DB" w:rsidP="00F374DB">
      <w:pPr>
        <w:rPr>
          <w:rFonts w:ascii="Times New Roman" w:hAnsi="Times New Roman"/>
          <w:sz w:val="28"/>
        </w:rPr>
      </w:pPr>
    </w:p>
    <w:p w14:paraId="72A3D3EC" w14:textId="77777777" w:rsidR="00F374DB" w:rsidRPr="00361713" w:rsidRDefault="00F374DB" w:rsidP="00F374DB">
      <w:pPr>
        <w:rPr>
          <w:rFonts w:ascii="Times New Roman" w:hAnsi="Times New Roman"/>
          <w:sz w:val="28"/>
        </w:rPr>
      </w:pPr>
    </w:p>
    <w:p w14:paraId="0D0B940D" w14:textId="77777777" w:rsidR="00F374DB" w:rsidRPr="00361713" w:rsidRDefault="00F374DB" w:rsidP="00F374DB">
      <w:pPr>
        <w:rPr>
          <w:rFonts w:ascii="Times New Roman" w:hAnsi="Times New Roman"/>
          <w:sz w:val="28"/>
        </w:rPr>
      </w:pPr>
    </w:p>
    <w:p w14:paraId="60061E4C" w14:textId="77777777" w:rsidR="00F374DB" w:rsidRPr="00361713" w:rsidRDefault="00F374DB" w:rsidP="00F374DB">
      <w:pPr>
        <w:rPr>
          <w:rFonts w:ascii="Times New Roman" w:hAnsi="Times New Roman"/>
          <w:sz w:val="28"/>
        </w:rPr>
      </w:pPr>
    </w:p>
    <w:p w14:paraId="44EAFD9C" w14:textId="77777777" w:rsidR="00F374DB" w:rsidRPr="00361713" w:rsidRDefault="00F374DB" w:rsidP="00F374DB">
      <w:pPr>
        <w:rPr>
          <w:rFonts w:ascii="Times New Roman" w:hAnsi="Times New Roman"/>
          <w:sz w:val="28"/>
        </w:rPr>
      </w:pPr>
    </w:p>
    <w:p w14:paraId="4B94D5A5" w14:textId="77777777" w:rsidR="00F374DB" w:rsidRPr="00361713" w:rsidRDefault="00F374DB" w:rsidP="00F374DB">
      <w:pPr>
        <w:rPr>
          <w:rFonts w:ascii="Times New Roman" w:hAnsi="Times New Roman"/>
          <w:sz w:val="28"/>
        </w:rPr>
      </w:pPr>
    </w:p>
    <w:p w14:paraId="3DEEC669" w14:textId="77777777" w:rsidR="00F374DB" w:rsidRPr="00361713" w:rsidRDefault="00F374DB" w:rsidP="00F374DB">
      <w:pPr>
        <w:rPr>
          <w:rFonts w:ascii="Times New Roman" w:hAnsi="Times New Roman"/>
          <w:sz w:val="28"/>
        </w:rPr>
      </w:pPr>
    </w:p>
    <w:p w14:paraId="3656B9AB" w14:textId="77777777" w:rsidR="00F374DB" w:rsidRPr="00361713" w:rsidRDefault="00F374DB" w:rsidP="00F374DB">
      <w:pPr>
        <w:rPr>
          <w:rFonts w:ascii="Times New Roman" w:hAnsi="Times New Roman"/>
          <w:sz w:val="28"/>
        </w:rPr>
      </w:pPr>
    </w:p>
    <w:p w14:paraId="45FB0818" w14:textId="77777777" w:rsidR="00F374DB" w:rsidRPr="00361713" w:rsidRDefault="00F374DB" w:rsidP="00F374DB">
      <w:pPr>
        <w:rPr>
          <w:rFonts w:ascii="Times New Roman" w:hAnsi="Times New Roman"/>
          <w:sz w:val="28"/>
        </w:rPr>
      </w:pPr>
    </w:p>
    <w:p w14:paraId="049F31CB" w14:textId="77777777" w:rsidR="00F374DB" w:rsidRPr="00361713" w:rsidRDefault="00F374DB" w:rsidP="00F374DB">
      <w:pPr>
        <w:rPr>
          <w:rFonts w:ascii="Times New Roman" w:hAnsi="Times New Roman"/>
          <w:sz w:val="28"/>
        </w:rPr>
      </w:pPr>
    </w:p>
    <w:p w14:paraId="53128261" w14:textId="77777777" w:rsidR="00F374DB" w:rsidRPr="00361713" w:rsidRDefault="00F374DB" w:rsidP="00F374DB">
      <w:pPr>
        <w:rPr>
          <w:rFonts w:ascii="Times New Roman" w:hAnsi="Times New Roman"/>
          <w:sz w:val="28"/>
        </w:rPr>
      </w:pPr>
    </w:p>
    <w:p w14:paraId="62486C05" w14:textId="77777777" w:rsidR="00F374DB" w:rsidRPr="00361713" w:rsidRDefault="00F374DB" w:rsidP="00F374DB">
      <w:pPr>
        <w:rPr>
          <w:rFonts w:ascii="Times New Roman" w:hAnsi="Times New Roman"/>
          <w:b/>
          <w:sz w:val="28"/>
        </w:rPr>
      </w:pPr>
      <w:bookmarkStart w:id="0" w:name="_Toc203543583"/>
      <w:bookmarkStart w:id="1" w:name="_Toc203989767"/>
      <w:bookmarkStart w:id="2" w:name="_Toc204402650"/>
      <w:bookmarkStart w:id="3" w:name="_Toc207187267"/>
      <w:bookmarkStart w:id="4" w:name="_Toc226348255"/>
      <w:bookmarkStart w:id="5" w:name="_Toc226429187"/>
      <w:bookmarkStart w:id="6" w:name="_Toc31979447"/>
      <w:bookmarkStart w:id="7" w:name="_Toc129661155"/>
      <w:bookmarkStart w:id="8" w:name="_Toc129758282"/>
      <w:bookmarkStart w:id="9" w:name="_Toc129769435"/>
      <w:bookmarkStart w:id="10" w:name="_Toc147309337"/>
    </w:p>
    <w:p w14:paraId="4101652C" w14:textId="77777777" w:rsidR="00F374DB" w:rsidRPr="00361713" w:rsidRDefault="00F374DB" w:rsidP="00F374DB">
      <w:pPr>
        <w:rPr>
          <w:rFonts w:ascii="Times New Roman" w:hAnsi="Times New Roman"/>
          <w:b/>
          <w:sz w:val="28"/>
        </w:rPr>
      </w:pPr>
    </w:p>
    <w:p w14:paraId="4B99056E" w14:textId="77777777" w:rsidR="00F374DB" w:rsidRPr="00361713" w:rsidRDefault="00F374DB" w:rsidP="00F374DB">
      <w:pPr>
        <w:rPr>
          <w:rFonts w:ascii="Times New Roman" w:hAnsi="Times New Roman"/>
          <w:b/>
          <w:sz w:val="28"/>
        </w:rPr>
      </w:pPr>
    </w:p>
    <w:p w14:paraId="1299C43A" w14:textId="77777777" w:rsidR="00F374DB" w:rsidRPr="00361713" w:rsidRDefault="00F374DB" w:rsidP="00F374DB">
      <w:pPr>
        <w:rPr>
          <w:rFonts w:ascii="Times New Roman" w:hAnsi="Times New Roman"/>
          <w:b/>
          <w:sz w:val="28"/>
        </w:rPr>
      </w:pPr>
    </w:p>
    <w:p w14:paraId="4DDBEF00" w14:textId="77777777" w:rsidR="00F374DB" w:rsidRPr="00361713" w:rsidRDefault="00F374DB" w:rsidP="00F374DB">
      <w:pPr>
        <w:rPr>
          <w:rFonts w:ascii="Times New Roman" w:hAnsi="Times New Roman"/>
          <w:b/>
          <w:sz w:val="28"/>
        </w:rPr>
      </w:pPr>
    </w:p>
    <w:p w14:paraId="3461D779" w14:textId="77777777" w:rsidR="00F374DB" w:rsidRPr="00361713" w:rsidRDefault="00F374DB" w:rsidP="00F374DB">
      <w:pPr>
        <w:rPr>
          <w:rFonts w:ascii="Times New Roman" w:hAnsi="Times New Roman"/>
          <w:b/>
          <w:sz w:val="28"/>
        </w:rPr>
      </w:pPr>
    </w:p>
    <w:p w14:paraId="1FC39945" w14:textId="6A20ED27" w:rsidR="00F374DB" w:rsidRPr="00361713" w:rsidRDefault="00F374DB" w:rsidP="00F374DB">
      <w:pPr>
        <w:rPr>
          <w:rFonts w:ascii="Times New Roman" w:hAnsi="Times New Roman"/>
          <w:b/>
          <w:sz w:val="28"/>
          <w:szCs w:val="28"/>
        </w:rPr>
      </w:pPr>
    </w:p>
    <w:p w14:paraId="0562CB0E" w14:textId="77777777" w:rsidR="00F374DB" w:rsidRPr="00361713" w:rsidRDefault="00F374DB" w:rsidP="00F374DB">
      <w:pPr>
        <w:rPr>
          <w:rFonts w:ascii="Times New Roman" w:hAnsi="Times New Roman"/>
          <w:b/>
          <w:sz w:val="28"/>
        </w:rPr>
      </w:pPr>
    </w:p>
    <w:p w14:paraId="2F33E978" w14:textId="045703D8" w:rsidR="00F374DB" w:rsidRDefault="0D7DCB55" w:rsidP="00971980">
      <w:pPr>
        <w:jc w:val="right"/>
        <w:rPr>
          <w:rFonts w:ascii="Times New Roman" w:hAnsi="Times New Roman"/>
          <w:b/>
          <w:bCs/>
          <w:sz w:val="28"/>
          <w:szCs w:val="28"/>
        </w:rPr>
      </w:pPr>
      <w:r w:rsidRPr="0D7DCB55">
        <w:rPr>
          <w:rFonts w:ascii="Times New Roman" w:hAnsi="Times New Roman"/>
          <w:b/>
          <w:bCs/>
          <w:sz w:val="28"/>
          <w:szCs w:val="28"/>
        </w:rPr>
        <w:t xml:space="preserve">Author: Jessica </w:t>
      </w:r>
      <w:r w:rsidR="007E4BD9">
        <w:rPr>
          <w:rFonts w:ascii="Times New Roman" w:hAnsi="Times New Roman"/>
          <w:b/>
          <w:bCs/>
          <w:sz w:val="28"/>
          <w:szCs w:val="28"/>
        </w:rPr>
        <w:t>Marfell</w:t>
      </w:r>
      <w:r w:rsidRPr="0D7DCB55">
        <w:rPr>
          <w:rFonts w:ascii="Times New Roman" w:hAnsi="Times New Roman"/>
          <w:b/>
          <w:bCs/>
          <w:sz w:val="28"/>
          <w:szCs w:val="28"/>
        </w:rPr>
        <w:t xml:space="preserve"> </w:t>
      </w:r>
    </w:p>
    <w:p w14:paraId="672B614F" w14:textId="2D497345" w:rsidR="0088119A" w:rsidRPr="00361713" w:rsidRDefault="0088119A" w:rsidP="00971980">
      <w:pPr>
        <w:jc w:val="right"/>
        <w:rPr>
          <w:rFonts w:ascii="Times New Roman" w:hAnsi="Times New Roman"/>
          <w:b/>
          <w:bCs/>
          <w:sz w:val="28"/>
          <w:szCs w:val="28"/>
        </w:rPr>
      </w:pPr>
      <w:r>
        <w:rPr>
          <w:rFonts w:ascii="Times New Roman" w:hAnsi="Times New Roman"/>
          <w:b/>
          <w:bCs/>
          <w:sz w:val="28"/>
          <w:szCs w:val="28"/>
        </w:rPr>
        <w:t>Student Number: 1809781</w:t>
      </w:r>
    </w:p>
    <w:p w14:paraId="110923AB" w14:textId="522E11D4" w:rsidR="0088119A" w:rsidRDefault="00F374DB" w:rsidP="00F374DB">
      <w:pPr>
        <w:jc w:val="right"/>
        <w:rPr>
          <w:rFonts w:ascii="Times New Roman" w:hAnsi="Times New Roman"/>
          <w:b/>
          <w:sz w:val="28"/>
        </w:rPr>
      </w:pPr>
      <w:r w:rsidRPr="00361713">
        <w:rPr>
          <w:rFonts w:ascii="Times New Roman" w:hAnsi="Times New Roman"/>
          <w:b/>
          <w:sz w:val="28"/>
        </w:rPr>
        <w:t>Date</w:t>
      </w:r>
      <w:r w:rsidRPr="00E07EA4">
        <w:rPr>
          <w:rFonts w:ascii="Times New Roman" w:hAnsi="Times New Roman"/>
          <w:b/>
          <w:sz w:val="28"/>
        </w:rPr>
        <w:t xml:space="preserve">: </w:t>
      </w:r>
      <w:r w:rsidR="00857252">
        <w:rPr>
          <w:rFonts w:ascii="Times New Roman" w:hAnsi="Times New Roman"/>
          <w:b/>
          <w:sz w:val="28"/>
        </w:rPr>
        <w:t>05/01</w:t>
      </w:r>
      <w:r w:rsidR="00BA6D57">
        <w:rPr>
          <w:rFonts w:ascii="Times New Roman" w:hAnsi="Times New Roman"/>
          <w:b/>
          <w:sz w:val="28"/>
        </w:rPr>
        <w:t>/202</w:t>
      </w:r>
      <w:r w:rsidR="00857252">
        <w:rPr>
          <w:rFonts w:ascii="Times New Roman" w:hAnsi="Times New Roman"/>
          <w:b/>
          <w:sz w:val="28"/>
        </w:rPr>
        <w:t>2</w:t>
      </w:r>
    </w:p>
    <w:bookmarkEnd w:id="0"/>
    <w:bookmarkEnd w:id="1"/>
    <w:bookmarkEnd w:id="2"/>
    <w:bookmarkEnd w:id="3"/>
    <w:bookmarkEnd w:id="4"/>
    <w:bookmarkEnd w:id="5"/>
    <w:bookmarkEnd w:id="6"/>
    <w:bookmarkEnd w:id="7"/>
    <w:bookmarkEnd w:id="8"/>
    <w:bookmarkEnd w:id="9"/>
    <w:bookmarkEnd w:id="10"/>
    <w:p w14:paraId="0F8B468D" w14:textId="7F480474" w:rsidR="00407100" w:rsidRPr="00B40C05" w:rsidRDefault="00407100" w:rsidP="00B40C05">
      <w:pPr>
        <w:jc w:val="right"/>
        <w:rPr>
          <w:rFonts w:ascii="Times New Roman" w:hAnsi="Times New Roman"/>
          <w:b/>
          <w:sz w:val="28"/>
        </w:rPr>
      </w:pPr>
    </w:p>
    <w:p w14:paraId="3EC349C0" w14:textId="64F114B4" w:rsidR="00407100" w:rsidRDefault="00407100" w:rsidP="00F374DB">
      <w:pPr>
        <w:rPr>
          <w:rFonts w:ascii="Times New Roman" w:hAnsi="Times New Roman"/>
          <w:sz w:val="24"/>
        </w:rPr>
      </w:pPr>
    </w:p>
    <w:p w14:paraId="0FB421F3" w14:textId="77777777" w:rsidR="00407100" w:rsidRPr="00361713" w:rsidRDefault="00407100" w:rsidP="00F374DB">
      <w:pPr>
        <w:rPr>
          <w:rFonts w:ascii="Times New Roman" w:hAnsi="Times New Roman"/>
          <w:sz w:val="24"/>
        </w:rPr>
      </w:pPr>
    </w:p>
    <w:p w14:paraId="6EFD7460" w14:textId="48B873F4" w:rsidR="00F374DB" w:rsidRPr="00361713" w:rsidRDefault="00F374DB" w:rsidP="00F374DB">
      <w:pPr>
        <w:spacing w:after="120"/>
        <w:rPr>
          <w:rFonts w:ascii="Times New Roman" w:hAnsi="Times New Roman"/>
          <w:b/>
          <w:sz w:val="28"/>
          <w:szCs w:val="28"/>
        </w:rPr>
      </w:pPr>
      <w:r w:rsidRPr="1ACB213C">
        <w:rPr>
          <w:rFonts w:ascii="Times New Roman" w:hAnsi="Times New Roman"/>
          <w:b/>
          <w:sz w:val="28"/>
          <w:szCs w:val="28"/>
        </w:rPr>
        <w:lastRenderedPageBreak/>
        <w:t xml:space="preserve"> TABLE OF CONTENTS</w:t>
      </w:r>
    </w:p>
    <w:p w14:paraId="6725675F" w14:textId="77777777" w:rsidR="00D8196F" w:rsidRDefault="00F374DB">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r w:rsidRPr="00207CF2">
        <w:rPr>
          <w:rFonts w:ascii="Times New Roman" w:hAnsi="Times New Roman"/>
          <w:sz w:val="24"/>
          <w:szCs w:val="24"/>
        </w:rPr>
        <w:fldChar w:fldCharType="begin"/>
      </w:r>
      <w:r w:rsidRPr="00207CF2">
        <w:rPr>
          <w:rFonts w:ascii="Times New Roman" w:hAnsi="Times New Roman"/>
          <w:sz w:val="24"/>
          <w:szCs w:val="24"/>
        </w:rPr>
        <w:instrText xml:space="preserve"> TOC \o "1-3" \h \z \u </w:instrText>
      </w:r>
      <w:r w:rsidRPr="00207CF2">
        <w:rPr>
          <w:rFonts w:ascii="Times New Roman" w:hAnsi="Times New Roman"/>
          <w:sz w:val="24"/>
          <w:szCs w:val="24"/>
        </w:rPr>
        <w:fldChar w:fldCharType="separate"/>
      </w:r>
      <w:hyperlink w:anchor="_Toc92234333" w:history="1">
        <w:r w:rsidR="00D8196F" w:rsidRPr="00D949C6">
          <w:rPr>
            <w:rStyle w:val="Hyperlink"/>
            <w:rFonts w:ascii="Times New Roman" w:hAnsi="Times New Roman"/>
            <w:lang w:eastAsia="en-GB"/>
          </w:rPr>
          <w:t>1</w:t>
        </w:r>
        <w:r w:rsidR="00D8196F">
          <w:rPr>
            <w:rFonts w:asciiTheme="minorHAnsi" w:eastAsiaTheme="minorEastAsia" w:hAnsiTheme="minorHAnsi" w:cstheme="minorBidi"/>
            <w:b w:val="0"/>
            <w:bCs w:val="0"/>
            <w:caps w:val="0"/>
            <w:noProof/>
            <w:sz w:val="22"/>
            <w:szCs w:val="22"/>
            <w:lang w:val="en-GB" w:eastAsia="en-GB"/>
          </w:rPr>
          <w:tab/>
        </w:r>
        <w:r w:rsidR="00D8196F" w:rsidRPr="00D949C6">
          <w:rPr>
            <w:rStyle w:val="Hyperlink"/>
            <w:rFonts w:ascii="Times New Roman" w:hAnsi="Times New Roman"/>
            <w:lang w:eastAsia="en-GB"/>
          </w:rPr>
          <w:t>Task 1</w:t>
        </w:r>
        <w:r w:rsidR="00D8196F">
          <w:rPr>
            <w:noProof/>
            <w:webHidden/>
          </w:rPr>
          <w:tab/>
        </w:r>
        <w:r w:rsidR="00D8196F">
          <w:rPr>
            <w:noProof/>
            <w:webHidden/>
          </w:rPr>
          <w:fldChar w:fldCharType="begin"/>
        </w:r>
        <w:r w:rsidR="00D8196F">
          <w:rPr>
            <w:noProof/>
            <w:webHidden/>
          </w:rPr>
          <w:instrText xml:space="preserve"> PAGEREF _Toc92234333 \h </w:instrText>
        </w:r>
        <w:r w:rsidR="00D8196F">
          <w:rPr>
            <w:noProof/>
            <w:webHidden/>
          </w:rPr>
        </w:r>
        <w:r w:rsidR="00D8196F">
          <w:rPr>
            <w:noProof/>
            <w:webHidden/>
          </w:rPr>
          <w:fldChar w:fldCharType="separate"/>
        </w:r>
        <w:r w:rsidR="00D8196F">
          <w:rPr>
            <w:noProof/>
            <w:webHidden/>
          </w:rPr>
          <w:t>3</w:t>
        </w:r>
        <w:r w:rsidR="00D8196F">
          <w:rPr>
            <w:noProof/>
            <w:webHidden/>
          </w:rPr>
          <w:fldChar w:fldCharType="end"/>
        </w:r>
      </w:hyperlink>
    </w:p>
    <w:p w14:paraId="20FBA76B" w14:textId="77777777" w:rsidR="00D8196F" w:rsidRDefault="00555B9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92234334" w:history="1">
        <w:r w:rsidR="00D8196F" w:rsidRPr="00D949C6">
          <w:rPr>
            <w:rStyle w:val="Hyperlink"/>
            <w:lang w:eastAsia="en-GB"/>
          </w:rPr>
          <w:t>1.1</w:t>
        </w:r>
        <w:r w:rsidR="00D8196F">
          <w:rPr>
            <w:rFonts w:asciiTheme="minorHAnsi" w:eastAsiaTheme="minorEastAsia" w:hAnsiTheme="minorHAnsi" w:cstheme="minorBidi"/>
            <w:noProof/>
            <w:sz w:val="22"/>
            <w:szCs w:val="22"/>
            <w:lang w:val="en-GB" w:eastAsia="en-GB"/>
          </w:rPr>
          <w:tab/>
        </w:r>
        <w:r w:rsidR="00D8196F" w:rsidRPr="00D949C6">
          <w:rPr>
            <w:rStyle w:val="Hyperlink"/>
            <w:lang w:eastAsia="en-GB"/>
          </w:rPr>
          <w:t>User Guide</w:t>
        </w:r>
        <w:r w:rsidR="00D8196F">
          <w:rPr>
            <w:noProof/>
            <w:webHidden/>
          </w:rPr>
          <w:tab/>
        </w:r>
        <w:r w:rsidR="00D8196F">
          <w:rPr>
            <w:noProof/>
            <w:webHidden/>
          </w:rPr>
          <w:fldChar w:fldCharType="begin"/>
        </w:r>
        <w:r w:rsidR="00D8196F">
          <w:rPr>
            <w:noProof/>
            <w:webHidden/>
          </w:rPr>
          <w:instrText xml:space="preserve"> PAGEREF _Toc92234334 \h </w:instrText>
        </w:r>
        <w:r w:rsidR="00D8196F">
          <w:rPr>
            <w:noProof/>
            <w:webHidden/>
          </w:rPr>
        </w:r>
        <w:r w:rsidR="00D8196F">
          <w:rPr>
            <w:noProof/>
            <w:webHidden/>
          </w:rPr>
          <w:fldChar w:fldCharType="separate"/>
        </w:r>
        <w:r w:rsidR="00D8196F">
          <w:rPr>
            <w:noProof/>
            <w:webHidden/>
          </w:rPr>
          <w:t>5</w:t>
        </w:r>
        <w:r w:rsidR="00D8196F">
          <w:rPr>
            <w:noProof/>
            <w:webHidden/>
          </w:rPr>
          <w:fldChar w:fldCharType="end"/>
        </w:r>
      </w:hyperlink>
    </w:p>
    <w:p w14:paraId="715269AB" w14:textId="77777777" w:rsidR="00D8196F" w:rsidRDefault="00555B9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92234335" w:history="1">
        <w:r w:rsidR="00D8196F" w:rsidRPr="00D949C6">
          <w:rPr>
            <w:rStyle w:val="Hyperlink"/>
            <w:lang w:eastAsia="en-GB"/>
          </w:rPr>
          <w:t>1.2</w:t>
        </w:r>
        <w:r w:rsidR="00D8196F">
          <w:rPr>
            <w:rFonts w:asciiTheme="minorHAnsi" w:eastAsiaTheme="minorEastAsia" w:hAnsiTheme="minorHAnsi" w:cstheme="minorBidi"/>
            <w:noProof/>
            <w:sz w:val="22"/>
            <w:szCs w:val="22"/>
            <w:lang w:val="en-GB" w:eastAsia="en-GB"/>
          </w:rPr>
          <w:tab/>
        </w:r>
        <w:r w:rsidR="00D8196F" w:rsidRPr="00D949C6">
          <w:rPr>
            <w:rStyle w:val="Hyperlink"/>
            <w:lang w:eastAsia="en-GB"/>
          </w:rPr>
          <w:t>Program Listing</w:t>
        </w:r>
        <w:r w:rsidR="00D8196F">
          <w:rPr>
            <w:noProof/>
            <w:webHidden/>
          </w:rPr>
          <w:tab/>
        </w:r>
        <w:r w:rsidR="00D8196F">
          <w:rPr>
            <w:noProof/>
            <w:webHidden/>
          </w:rPr>
          <w:fldChar w:fldCharType="begin"/>
        </w:r>
        <w:r w:rsidR="00D8196F">
          <w:rPr>
            <w:noProof/>
            <w:webHidden/>
          </w:rPr>
          <w:instrText xml:space="preserve"> PAGEREF _Toc92234335 \h </w:instrText>
        </w:r>
        <w:r w:rsidR="00D8196F">
          <w:rPr>
            <w:noProof/>
            <w:webHidden/>
          </w:rPr>
        </w:r>
        <w:r w:rsidR="00D8196F">
          <w:rPr>
            <w:noProof/>
            <w:webHidden/>
          </w:rPr>
          <w:fldChar w:fldCharType="separate"/>
        </w:r>
        <w:r w:rsidR="00D8196F">
          <w:rPr>
            <w:noProof/>
            <w:webHidden/>
          </w:rPr>
          <w:t>8</w:t>
        </w:r>
        <w:r w:rsidR="00D8196F">
          <w:rPr>
            <w:noProof/>
            <w:webHidden/>
          </w:rPr>
          <w:fldChar w:fldCharType="end"/>
        </w:r>
      </w:hyperlink>
    </w:p>
    <w:p w14:paraId="01ACAF00" w14:textId="77777777" w:rsidR="00D8196F" w:rsidRDefault="00555B9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92234336" w:history="1">
        <w:r w:rsidR="00D8196F" w:rsidRPr="00D949C6">
          <w:rPr>
            <w:rStyle w:val="Hyperlink"/>
            <w:lang w:eastAsia="en-GB"/>
          </w:rPr>
          <w:t>1.3</w:t>
        </w:r>
        <w:r w:rsidR="00D8196F">
          <w:rPr>
            <w:rFonts w:asciiTheme="minorHAnsi" w:eastAsiaTheme="minorEastAsia" w:hAnsiTheme="minorHAnsi" w:cstheme="minorBidi"/>
            <w:noProof/>
            <w:sz w:val="22"/>
            <w:szCs w:val="22"/>
            <w:lang w:val="en-GB" w:eastAsia="en-GB"/>
          </w:rPr>
          <w:tab/>
        </w:r>
        <w:r w:rsidR="00D8196F" w:rsidRPr="00D949C6">
          <w:rPr>
            <w:rStyle w:val="Hyperlink"/>
            <w:lang w:eastAsia="en-GB"/>
          </w:rPr>
          <w:t>Testing</w:t>
        </w:r>
        <w:r w:rsidR="00D8196F">
          <w:rPr>
            <w:noProof/>
            <w:webHidden/>
          </w:rPr>
          <w:tab/>
        </w:r>
        <w:r w:rsidR="00D8196F">
          <w:rPr>
            <w:noProof/>
            <w:webHidden/>
          </w:rPr>
          <w:fldChar w:fldCharType="begin"/>
        </w:r>
        <w:r w:rsidR="00D8196F">
          <w:rPr>
            <w:noProof/>
            <w:webHidden/>
          </w:rPr>
          <w:instrText xml:space="preserve"> PAGEREF _Toc92234336 \h </w:instrText>
        </w:r>
        <w:r w:rsidR="00D8196F">
          <w:rPr>
            <w:noProof/>
            <w:webHidden/>
          </w:rPr>
        </w:r>
        <w:r w:rsidR="00D8196F">
          <w:rPr>
            <w:noProof/>
            <w:webHidden/>
          </w:rPr>
          <w:fldChar w:fldCharType="separate"/>
        </w:r>
        <w:r w:rsidR="00D8196F">
          <w:rPr>
            <w:noProof/>
            <w:webHidden/>
          </w:rPr>
          <w:t>8</w:t>
        </w:r>
        <w:r w:rsidR="00D8196F">
          <w:rPr>
            <w:noProof/>
            <w:webHidden/>
          </w:rPr>
          <w:fldChar w:fldCharType="end"/>
        </w:r>
      </w:hyperlink>
    </w:p>
    <w:p w14:paraId="58C23970" w14:textId="77777777" w:rsidR="00D8196F" w:rsidRDefault="00555B9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92234337" w:history="1">
        <w:r w:rsidR="00D8196F" w:rsidRPr="00D949C6">
          <w:rPr>
            <w:rStyle w:val="Hyperlink"/>
            <w:rFonts w:ascii="Times New Roman" w:hAnsi="Times New Roman"/>
          </w:rPr>
          <w:t>2</w:t>
        </w:r>
        <w:r w:rsidR="00D8196F">
          <w:rPr>
            <w:rFonts w:asciiTheme="minorHAnsi" w:eastAsiaTheme="minorEastAsia" w:hAnsiTheme="minorHAnsi" w:cstheme="minorBidi"/>
            <w:b w:val="0"/>
            <w:bCs w:val="0"/>
            <w:caps w:val="0"/>
            <w:noProof/>
            <w:sz w:val="22"/>
            <w:szCs w:val="22"/>
            <w:lang w:val="en-GB" w:eastAsia="en-GB"/>
          </w:rPr>
          <w:tab/>
        </w:r>
        <w:r w:rsidR="00D8196F" w:rsidRPr="00D949C6">
          <w:rPr>
            <w:rStyle w:val="Hyperlink"/>
            <w:rFonts w:ascii="Times New Roman" w:hAnsi="Times New Roman"/>
          </w:rPr>
          <w:t>Task 2</w:t>
        </w:r>
        <w:r w:rsidR="00D8196F">
          <w:rPr>
            <w:noProof/>
            <w:webHidden/>
          </w:rPr>
          <w:tab/>
        </w:r>
        <w:r w:rsidR="00D8196F">
          <w:rPr>
            <w:noProof/>
            <w:webHidden/>
          </w:rPr>
          <w:fldChar w:fldCharType="begin"/>
        </w:r>
        <w:r w:rsidR="00D8196F">
          <w:rPr>
            <w:noProof/>
            <w:webHidden/>
          </w:rPr>
          <w:instrText xml:space="preserve"> PAGEREF _Toc92234337 \h </w:instrText>
        </w:r>
        <w:r w:rsidR="00D8196F">
          <w:rPr>
            <w:noProof/>
            <w:webHidden/>
          </w:rPr>
        </w:r>
        <w:r w:rsidR="00D8196F">
          <w:rPr>
            <w:noProof/>
            <w:webHidden/>
          </w:rPr>
          <w:fldChar w:fldCharType="separate"/>
        </w:r>
        <w:r w:rsidR="00D8196F">
          <w:rPr>
            <w:noProof/>
            <w:webHidden/>
          </w:rPr>
          <w:t>14</w:t>
        </w:r>
        <w:r w:rsidR="00D8196F">
          <w:rPr>
            <w:noProof/>
            <w:webHidden/>
          </w:rPr>
          <w:fldChar w:fldCharType="end"/>
        </w:r>
      </w:hyperlink>
    </w:p>
    <w:p w14:paraId="2E225E80" w14:textId="77777777" w:rsidR="00D8196F" w:rsidRDefault="00555B9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92234338" w:history="1">
        <w:r w:rsidR="00D8196F" w:rsidRPr="00D949C6">
          <w:rPr>
            <w:rStyle w:val="Hyperlink"/>
            <w:rFonts w:ascii="Times New Roman" w:hAnsi="Times New Roman"/>
          </w:rPr>
          <w:t>3</w:t>
        </w:r>
        <w:r w:rsidR="00D8196F">
          <w:rPr>
            <w:rFonts w:asciiTheme="minorHAnsi" w:eastAsiaTheme="minorEastAsia" w:hAnsiTheme="minorHAnsi" w:cstheme="minorBidi"/>
            <w:b w:val="0"/>
            <w:bCs w:val="0"/>
            <w:caps w:val="0"/>
            <w:noProof/>
            <w:sz w:val="22"/>
            <w:szCs w:val="22"/>
            <w:lang w:val="en-GB" w:eastAsia="en-GB"/>
          </w:rPr>
          <w:tab/>
        </w:r>
        <w:r w:rsidR="00D8196F" w:rsidRPr="00D949C6">
          <w:rPr>
            <w:rStyle w:val="Hyperlink"/>
            <w:rFonts w:ascii="Times New Roman" w:hAnsi="Times New Roman"/>
          </w:rPr>
          <w:t>Task 3</w:t>
        </w:r>
        <w:r w:rsidR="00D8196F">
          <w:rPr>
            <w:noProof/>
            <w:webHidden/>
          </w:rPr>
          <w:tab/>
        </w:r>
        <w:r w:rsidR="00D8196F">
          <w:rPr>
            <w:noProof/>
            <w:webHidden/>
          </w:rPr>
          <w:fldChar w:fldCharType="begin"/>
        </w:r>
        <w:r w:rsidR="00D8196F">
          <w:rPr>
            <w:noProof/>
            <w:webHidden/>
          </w:rPr>
          <w:instrText xml:space="preserve"> PAGEREF _Toc92234338 \h </w:instrText>
        </w:r>
        <w:r w:rsidR="00D8196F">
          <w:rPr>
            <w:noProof/>
            <w:webHidden/>
          </w:rPr>
        </w:r>
        <w:r w:rsidR="00D8196F">
          <w:rPr>
            <w:noProof/>
            <w:webHidden/>
          </w:rPr>
          <w:fldChar w:fldCharType="separate"/>
        </w:r>
        <w:r w:rsidR="00D8196F">
          <w:rPr>
            <w:noProof/>
            <w:webHidden/>
          </w:rPr>
          <w:t>20</w:t>
        </w:r>
        <w:r w:rsidR="00D8196F">
          <w:rPr>
            <w:noProof/>
            <w:webHidden/>
          </w:rPr>
          <w:fldChar w:fldCharType="end"/>
        </w:r>
      </w:hyperlink>
    </w:p>
    <w:p w14:paraId="779012B0" w14:textId="77777777" w:rsidR="00D8196F" w:rsidRDefault="00555B9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92234339" w:history="1">
        <w:r w:rsidR="00D8196F" w:rsidRPr="00D949C6">
          <w:rPr>
            <w:rStyle w:val="Hyperlink"/>
            <w:rFonts w:ascii="Times New Roman" w:hAnsi="Times New Roman"/>
          </w:rPr>
          <w:t>4</w:t>
        </w:r>
        <w:r w:rsidR="00D8196F">
          <w:rPr>
            <w:rFonts w:asciiTheme="minorHAnsi" w:eastAsiaTheme="minorEastAsia" w:hAnsiTheme="minorHAnsi" w:cstheme="minorBidi"/>
            <w:b w:val="0"/>
            <w:bCs w:val="0"/>
            <w:caps w:val="0"/>
            <w:noProof/>
            <w:sz w:val="22"/>
            <w:szCs w:val="22"/>
            <w:lang w:val="en-GB" w:eastAsia="en-GB"/>
          </w:rPr>
          <w:tab/>
        </w:r>
        <w:r w:rsidR="00D8196F" w:rsidRPr="00D949C6">
          <w:rPr>
            <w:rStyle w:val="Hyperlink"/>
            <w:rFonts w:ascii="Times New Roman" w:hAnsi="Times New Roman"/>
          </w:rPr>
          <w:t>References</w:t>
        </w:r>
        <w:r w:rsidR="00D8196F">
          <w:rPr>
            <w:noProof/>
            <w:webHidden/>
          </w:rPr>
          <w:tab/>
        </w:r>
        <w:r w:rsidR="00D8196F">
          <w:rPr>
            <w:noProof/>
            <w:webHidden/>
          </w:rPr>
          <w:fldChar w:fldCharType="begin"/>
        </w:r>
        <w:r w:rsidR="00D8196F">
          <w:rPr>
            <w:noProof/>
            <w:webHidden/>
          </w:rPr>
          <w:instrText xml:space="preserve"> PAGEREF _Toc92234339 \h </w:instrText>
        </w:r>
        <w:r w:rsidR="00D8196F">
          <w:rPr>
            <w:noProof/>
            <w:webHidden/>
          </w:rPr>
        </w:r>
        <w:r w:rsidR="00D8196F">
          <w:rPr>
            <w:noProof/>
            <w:webHidden/>
          </w:rPr>
          <w:fldChar w:fldCharType="separate"/>
        </w:r>
        <w:r w:rsidR="00D8196F">
          <w:rPr>
            <w:noProof/>
            <w:webHidden/>
          </w:rPr>
          <w:t>25</w:t>
        </w:r>
        <w:r w:rsidR="00D8196F">
          <w:rPr>
            <w:noProof/>
            <w:webHidden/>
          </w:rPr>
          <w:fldChar w:fldCharType="end"/>
        </w:r>
      </w:hyperlink>
    </w:p>
    <w:p w14:paraId="6D29E0FF" w14:textId="77777777" w:rsidR="00D8196F" w:rsidRDefault="00555B9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92234340" w:history="1">
        <w:r w:rsidR="00D8196F" w:rsidRPr="00D949C6">
          <w:rPr>
            <w:rStyle w:val="Hyperlink"/>
            <w:rFonts w:ascii="Times New Roman" w:hAnsi="Times New Roman"/>
          </w:rPr>
          <w:t>5</w:t>
        </w:r>
        <w:r w:rsidR="00D8196F">
          <w:rPr>
            <w:rFonts w:asciiTheme="minorHAnsi" w:eastAsiaTheme="minorEastAsia" w:hAnsiTheme="minorHAnsi" w:cstheme="minorBidi"/>
            <w:b w:val="0"/>
            <w:bCs w:val="0"/>
            <w:caps w:val="0"/>
            <w:noProof/>
            <w:sz w:val="22"/>
            <w:szCs w:val="22"/>
            <w:lang w:val="en-GB" w:eastAsia="en-GB"/>
          </w:rPr>
          <w:tab/>
        </w:r>
        <w:r w:rsidR="00D8196F" w:rsidRPr="00D949C6">
          <w:rPr>
            <w:rStyle w:val="Hyperlink"/>
            <w:rFonts w:ascii="Times New Roman" w:hAnsi="Times New Roman"/>
          </w:rPr>
          <w:t>Appendix</w:t>
        </w:r>
        <w:r w:rsidR="00D8196F">
          <w:rPr>
            <w:noProof/>
            <w:webHidden/>
          </w:rPr>
          <w:tab/>
        </w:r>
        <w:r w:rsidR="00D8196F">
          <w:rPr>
            <w:noProof/>
            <w:webHidden/>
          </w:rPr>
          <w:fldChar w:fldCharType="begin"/>
        </w:r>
        <w:r w:rsidR="00D8196F">
          <w:rPr>
            <w:noProof/>
            <w:webHidden/>
          </w:rPr>
          <w:instrText xml:space="preserve"> PAGEREF _Toc92234340 \h </w:instrText>
        </w:r>
        <w:r w:rsidR="00D8196F">
          <w:rPr>
            <w:noProof/>
            <w:webHidden/>
          </w:rPr>
        </w:r>
        <w:r w:rsidR="00D8196F">
          <w:rPr>
            <w:noProof/>
            <w:webHidden/>
          </w:rPr>
          <w:fldChar w:fldCharType="separate"/>
        </w:r>
        <w:r w:rsidR="00D8196F">
          <w:rPr>
            <w:noProof/>
            <w:webHidden/>
          </w:rPr>
          <w:t>26</w:t>
        </w:r>
        <w:r w:rsidR="00D8196F">
          <w:rPr>
            <w:noProof/>
            <w:webHidden/>
          </w:rPr>
          <w:fldChar w:fldCharType="end"/>
        </w:r>
      </w:hyperlink>
    </w:p>
    <w:p w14:paraId="29D6B04F" w14:textId="3F5B0EC2" w:rsidR="00F374DB" w:rsidRPr="00361713" w:rsidRDefault="00F374DB" w:rsidP="0D7DCB55">
      <w:pPr>
        <w:rPr>
          <w:rFonts w:ascii="Times New Roman" w:hAnsi="Times New Roman"/>
          <w:sz w:val="24"/>
        </w:rPr>
      </w:pPr>
      <w:r w:rsidRPr="00207CF2">
        <w:rPr>
          <w:rFonts w:ascii="Times New Roman" w:hAnsi="Times New Roman"/>
          <w:sz w:val="24"/>
        </w:rPr>
        <w:fldChar w:fldCharType="end"/>
      </w:r>
    </w:p>
    <w:p w14:paraId="43752C78" w14:textId="43C775D4" w:rsidR="00A53B8E" w:rsidRDefault="00A53B8E" w:rsidP="00934698">
      <w:pPr>
        <w:rPr>
          <w:rFonts w:ascii="Times New Roman" w:hAnsi="Times New Roman"/>
          <w:color w:val="000000"/>
          <w:szCs w:val="20"/>
          <w:lang w:eastAsia="en-GB"/>
        </w:rPr>
      </w:pPr>
      <w:bookmarkStart w:id="11" w:name="_Toc226429191"/>
      <w:bookmarkStart w:id="12" w:name="_Toc445208995"/>
    </w:p>
    <w:p w14:paraId="560010CB" w14:textId="77777777" w:rsidR="00A53B8E" w:rsidRPr="00934698" w:rsidRDefault="00A53B8E" w:rsidP="00934698">
      <w:pPr>
        <w:rPr>
          <w:rFonts w:ascii="Times New Roman" w:hAnsi="Times New Roman"/>
          <w:szCs w:val="20"/>
        </w:rPr>
      </w:pPr>
    </w:p>
    <w:p w14:paraId="701BB9EB" w14:textId="5FCE6910" w:rsidR="009F0F49" w:rsidRDefault="00A75FB5" w:rsidP="004A3241">
      <w:pPr>
        <w:pStyle w:val="Heading1"/>
        <w:rPr>
          <w:rFonts w:ascii="Times New Roman" w:hAnsi="Times New Roman" w:cs="Times New Roman"/>
          <w:b/>
          <w:bCs w:val="0"/>
          <w:color w:val="000000"/>
          <w:sz w:val="28"/>
          <w:szCs w:val="28"/>
          <w:lang w:eastAsia="en-GB"/>
        </w:rPr>
      </w:pPr>
      <w:bookmarkStart w:id="13" w:name="_Toc92234333"/>
      <w:bookmarkEnd w:id="11"/>
      <w:bookmarkEnd w:id="12"/>
      <w:r>
        <w:rPr>
          <w:rFonts w:ascii="Times New Roman" w:hAnsi="Times New Roman" w:cs="Times New Roman"/>
          <w:b/>
          <w:bCs w:val="0"/>
          <w:color w:val="000000"/>
          <w:sz w:val="28"/>
          <w:szCs w:val="28"/>
          <w:lang w:eastAsia="en-GB"/>
        </w:rPr>
        <w:lastRenderedPageBreak/>
        <w:t>Task 1</w:t>
      </w:r>
      <w:bookmarkEnd w:id="13"/>
    </w:p>
    <w:p w14:paraId="0CA16C13" w14:textId="1DF9E67A" w:rsidR="002D5F74" w:rsidRPr="002D5F74" w:rsidRDefault="00846D5D" w:rsidP="002D5F74">
      <w:pPr>
        <w:rPr>
          <w:lang w:eastAsia="en-GB"/>
        </w:rPr>
      </w:pPr>
      <w:r>
        <w:rPr>
          <w:lang w:eastAsia="en-GB"/>
        </w:rPr>
        <w:t>Task one</w:t>
      </w:r>
      <w:r w:rsidR="002D5F74">
        <w:rPr>
          <w:lang w:eastAsia="en-GB"/>
        </w:rPr>
        <w:t xml:space="preserve"> </w:t>
      </w:r>
      <w:r w:rsidR="00E73505">
        <w:rPr>
          <w:lang w:eastAsia="en-GB"/>
        </w:rPr>
        <w:t xml:space="preserve">details the code and steps taken to create and test </w:t>
      </w:r>
      <w:r w:rsidR="0053008A">
        <w:rPr>
          <w:lang w:eastAsia="en-GB"/>
        </w:rPr>
        <w:t>a Depth First S</w:t>
      </w:r>
      <w:r w:rsidR="006314D5">
        <w:rPr>
          <w:lang w:eastAsia="en-GB"/>
        </w:rPr>
        <w:t>earch</w:t>
      </w:r>
      <w:r w:rsidR="0053008A">
        <w:rPr>
          <w:lang w:eastAsia="en-GB"/>
        </w:rPr>
        <w:t xml:space="preserve"> (DFS)</w:t>
      </w:r>
      <w:r w:rsidR="006314D5">
        <w:rPr>
          <w:lang w:eastAsia="en-GB"/>
        </w:rPr>
        <w:t xml:space="preserve"> </w:t>
      </w:r>
      <w:r w:rsidR="00516CA1">
        <w:rPr>
          <w:lang w:eastAsia="en-GB"/>
        </w:rPr>
        <w:t xml:space="preserve">program. </w:t>
      </w:r>
      <w:r w:rsidR="006D4FED">
        <w:rPr>
          <w:lang w:eastAsia="en-GB"/>
        </w:rPr>
        <w:t xml:space="preserve">The </w:t>
      </w:r>
      <w:r w:rsidR="000267C9">
        <w:rPr>
          <w:lang w:eastAsia="en-GB"/>
        </w:rPr>
        <w:t>programme</w:t>
      </w:r>
      <w:r w:rsidR="006D4FED">
        <w:rPr>
          <w:lang w:eastAsia="en-GB"/>
        </w:rPr>
        <w:t xml:space="preserve"> displays a 16 by 16 </w:t>
      </w:r>
      <w:r w:rsidR="0053008A">
        <w:rPr>
          <w:lang w:eastAsia="en-GB"/>
        </w:rPr>
        <w:t xml:space="preserve">hospital </w:t>
      </w:r>
      <w:r w:rsidR="006D4FED">
        <w:rPr>
          <w:lang w:eastAsia="en-GB"/>
        </w:rPr>
        <w:t xml:space="preserve">map </w:t>
      </w:r>
      <w:r w:rsidR="00385FD8">
        <w:rPr>
          <w:lang w:eastAsia="en-GB"/>
        </w:rPr>
        <w:t xml:space="preserve">where walls, corridors and signs are represented. </w:t>
      </w:r>
    </w:p>
    <w:p w14:paraId="540F08B8" w14:textId="77777777" w:rsidR="002D5F74" w:rsidRDefault="002D5F74" w:rsidP="002D5F74">
      <w:pPr>
        <w:rPr>
          <w:lang w:eastAsia="en-GB"/>
        </w:rPr>
      </w:pPr>
    </w:p>
    <w:p w14:paraId="4C0FA215" w14:textId="4D7E2467" w:rsidR="0053008A" w:rsidRDefault="0053008A" w:rsidP="002D5F74">
      <w:pPr>
        <w:rPr>
          <w:lang w:eastAsia="en-GB"/>
        </w:rPr>
      </w:pPr>
      <w:r>
        <w:rPr>
          <w:lang w:eastAsia="en-GB"/>
        </w:rPr>
        <w:t xml:space="preserve">A DFS is an algorithm that travels through a graph or data structure </w:t>
      </w:r>
      <w:r w:rsidR="00B456B3">
        <w:rPr>
          <w:lang w:eastAsia="en-GB"/>
        </w:rPr>
        <w:t xml:space="preserve">to explore each node to ensure all areas are covered. The algorithm starts at the root node and works its way through the structure, once the current node has been visited it will move to the next available node. This process will continue until there are no unmarked nodes on the data structure. The algorithm will then backtrack to ensure there are no unmarked nodes and finally print the path </w:t>
      </w:r>
      <w:sdt>
        <w:sdtPr>
          <w:rPr>
            <w:lang w:eastAsia="en-GB"/>
          </w:rPr>
          <w:id w:val="-75366746"/>
          <w:citation/>
        </w:sdtPr>
        <w:sdtEndPr/>
        <w:sdtContent>
          <w:r w:rsidR="00B456B3">
            <w:rPr>
              <w:lang w:eastAsia="en-GB"/>
            </w:rPr>
            <w:fldChar w:fldCharType="begin"/>
          </w:r>
          <w:r w:rsidR="00B456B3">
            <w:rPr>
              <w:lang w:val="en-GB" w:eastAsia="en-GB"/>
            </w:rPr>
            <w:instrText xml:space="preserve"> CITATION Dep21 \l 2057 </w:instrText>
          </w:r>
          <w:r w:rsidR="00B456B3">
            <w:rPr>
              <w:lang w:eastAsia="en-GB"/>
            </w:rPr>
            <w:fldChar w:fldCharType="separate"/>
          </w:r>
          <w:r w:rsidR="00B456B3" w:rsidRPr="00B456B3">
            <w:rPr>
              <w:noProof/>
              <w:lang w:val="en-GB" w:eastAsia="en-GB"/>
            </w:rPr>
            <w:t>[1]</w:t>
          </w:r>
          <w:r w:rsidR="00B456B3">
            <w:rPr>
              <w:lang w:eastAsia="en-GB"/>
            </w:rPr>
            <w:fldChar w:fldCharType="end"/>
          </w:r>
        </w:sdtContent>
      </w:sdt>
      <w:r w:rsidR="00B456B3">
        <w:rPr>
          <w:lang w:eastAsia="en-GB"/>
        </w:rPr>
        <w:t xml:space="preserve">. </w:t>
      </w:r>
    </w:p>
    <w:p w14:paraId="44787F72" w14:textId="77777777" w:rsidR="00B456B3" w:rsidRDefault="00B456B3" w:rsidP="002D5F74">
      <w:pPr>
        <w:rPr>
          <w:lang w:eastAsia="en-GB"/>
        </w:rPr>
      </w:pPr>
    </w:p>
    <w:p w14:paraId="5DBDFEC5" w14:textId="50604AA8" w:rsidR="00B456B3" w:rsidRDefault="00BB26EA" w:rsidP="002D5F74">
      <w:pPr>
        <w:rPr>
          <w:lang w:eastAsia="en-GB"/>
        </w:rPr>
      </w:pPr>
      <w:r>
        <w:rPr>
          <w:lang w:eastAsia="en-GB"/>
        </w:rPr>
        <w:t xml:space="preserve">For the purpose of the assignment the below map has been utilised and loaded into a C++ programme. </w:t>
      </w:r>
    </w:p>
    <w:p w14:paraId="699691B2" w14:textId="77777777" w:rsidR="00BB26EA" w:rsidRDefault="00BB26EA" w:rsidP="002D5F74">
      <w:pPr>
        <w:rPr>
          <w:lang w:eastAsia="en-GB"/>
        </w:rPr>
      </w:pPr>
    </w:p>
    <w:p w14:paraId="32393ABB" w14:textId="36592E0B" w:rsidR="008E4BA2" w:rsidRDefault="00675F38" w:rsidP="002D5F74">
      <w:pPr>
        <w:rPr>
          <w:lang w:eastAsia="en-GB"/>
        </w:rPr>
      </w:pPr>
      <w:r>
        <w:rPr>
          <w:noProof/>
          <w:lang w:val="en-GB" w:eastAsia="en-GB"/>
        </w:rPr>
        <w:drawing>
          <wp:inline distT="0" distB="0" distL="0" distR="0" wp14:anchorId="1648291A" wp14:editId="695D85DC">
            <wp:extent cx="1371600" cy="2857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71600" cy="2857500"/>
                    </a:xfrm>
                    <a:prstGeom prst="rect">
                      <a:avLst/>
                    </a:prstGeom>
                  </pic:spPr>
                </pic:pic>
              </a:graphicData>
            </a:graphic>
          </wp:inline>
        </w:drawing>
      </w:r>
    </w:p>
    <w:p w14:paraId="0CD9DF96" w14:textId="77777777" w:rsidR="008E4BA2" w:rsidRDefault="008E4BA2" w:rsidP="002D5F74">
      <w:pPr>
        <w:rPr>
          <w:lang w:eastAsia="en-GB"/>
        </w:rPr>
      </w:pPr>
    </w:p>
    <w:p w14:paraId="543B5CDA" w14:textId="51026C9F" w:rsidR="00B466E1" w:rsidRDefault="00B466E1" w:rsidP="00B466E1">
      <w:r>
        <w:t xml:space="preserve">In order to conduct a graph traversal the data points on the map need to be transferred into a graph. In the below example the hospital signs have been transferred into a graph. This algorithm will ensure every vertex of the graph is visited. The depth first search sets out the order to ensure all data points are visited.  </w:t>
      </w:r>
    </w:p>
    <w:p w14:paraId="306D95C1" w14:textId="77777777" w:rsidR="008E4BA2" w:rsidRDefault="008E4BA2" w:rsidP="002D5F74">
      <w:pPr>
        <w:rPr>
          <w:lang w:eastAsia="en-GB"/>
        </w:rPr>
      </w:pPr>
    </w:p>
    <w:p w14:paraId="04660AD0" w14:textId="20021191" w:rsidR="00B466E1" w:rsidRDefault="00B80E24" w:rsidP="002D5F74">
      <w:pPr>
        <w:rPr>
          <w:lang w:eastAsia="en-GB"/>
        </w:rPr>
      </w:pPr>
      <w:r>
        <w:rPr>
          <w:lang w:eastAsia="en-GB"/>
        </w:rPr>
        <w:t xml:space="preserve">The DFS algorithm transverses the information from the graph and stacks them in memory to allow the algorithm to search for the next vertex. It follows three rules </w:t>
      </w:r>
      <w:sdt>
        <w:sdtPr>
          <w:rPr>
            <w:lang w:eastAsia="en-GB"/>
          </w:rPr>
          <w:id w:val="1994825149"/>
          <w:citation/>
        </w:sdtPr>
        <w:sdtEndPr/>
        <w:sdtContent>
          <w:r>
            <w:rPr>
              <w:lang w:eastAsia="en-GB"/>
            </w:rPr>
            <w:fldChar w:fldCharType="begin"/>
          </w:r>
          <w:r>
            <w:rPr>
              <w:lang w:val="en-GB" w:eastAsia="en-GB"/>
            </w:rPr>
            <w:instrText xml:space="preserve"> CITATION Dat22 \l 2057 </w:instrText>
          </w:r>
          <w:r>
            <w:rPr>
              <w:lang w:eastAsia="en-GB"/>
            </w:rPr>
            <w:fldChar w:fldCharType="separate"/>
          </w:r>
          <w:r w:rsidRPr="00B80E24">
            <w:rPr>
              <w:noProof/>
              <w:lang w:val="en-GB" w:eastAsia="en-GB"/>
            </w:rPr>
            <w:t>[2]</w:t>
          </w:r>
          <w:r>
            <w:rPr>
              <w:lang w:eastAsia="en-GB"/>
            </w:rPr>
            <w:fldChar w:fldCharType="end"/>
          </w:r>
        </w:sdtContent>
      </w:sdt>
      <w:r>
        <w:rPr>
          <w:lang w:eastAsia="en-GB"/>
        </w:rPr>
        <w:t xml:space="preserve">-  </w:t>
      </w:r>
    </w:p>
    <w:p w14:paraId="43942C3B" w14:textId="7325B4D8" w:rsidR="00B80E24" w:rsidRDefault="00B80E24" w:rsidP="00B80E24">
      <w:pPr>
        <w:pStyle w:val="ListParagraph"/>
        <w:numPr>
          <w:ilvl w:val="0"/>
          <w:numId w:val="38"/>
        </w:numPr>
        <w:rPr>
          <w:lang w:eastAsia="en-GB"/>
        </w:rPr>
      </w:pPr>
      <w:r>
        <w:rPr>
          <w:lang w:eastAsia="en-GB"/>
        </w:rPr>
        <w:t xml:space="preserve">Visit the </w:t>
      </w:r>
      <w:r w:rsidRPr="00B80E24">
        <w:rPr>
          <w:lang w:eastAsia="en-GB"/>
        </w:rPr>
        <w:t>adjacent unvisited vertex. M</w:t>
      </w:r>
      <w:r w:rsidR="002E7F6C">
        <w:rPr>
          <w:lang w:eastAsia="en-GB"/>
        </w:rPr>
        <w:t>ark it as visited. Display it and p</w:t>
      </w:r>
      <w:r w:rsidRPr="00B80E24">
        <w:rPr>
          <w:lang w:eastAsia="en-GB"/>
        </w:rPr>
        <w:t>ush it in a stack.</w:t>
      </w:r>
    </w:p>
    <w:p w14:paraId="6C637A01" w14:textId="65498649" w:rsidR="00B80E24" w:rsidRPr="00B80E24" w:rsidRDefault="00B80E24" w:rsidP="00B80E24">
      <w:pPr>
        <w:pStyle w:val="ListParagraph"/>
        <w:numPr>
          <w:ilvl w:val="0"/>
          <w:numId w:val="38"/>
        </w:numPr>
        <w:rPr>
          <w:lang w:eastAsia="en-GB"/>
        </w:rPr>
      </w:pPr>
      <w:r w:rsidRPr="00B80E24">
        <w:rPr>
          <w:lang w:eastAsia="en-GB"/>
        </w:rPr>
        <w:t>If no adjacent vertex is found, pop up a vertex from the stack.</w:t>
      </w:r>
    </w:p>
    <w:p w14:paraId="37E3153C" w14:textId="31D3C5D0" w:rsidR="00B80E24" w:rsidRDefault="00B80E24" w:rsidP="00B80E24">
      <w:pPr>
        <w:pStyle w:val="ListParagraph"/>
        <w:numPr>
          <w:ilvl w:val="0"/>
          <w:numId w:val="38"/>
        </w:numPr>
        <w:rPr>
          <w:lang w:eastAsia="en-GB"/>
        </w:rPr>
      </w:pPr>
      <w:r w:rsidRPr="00B80E24">
        <w:rPr>
          <w:lang w:eastAsia="en-GB"/>
        </w:rPr>
        <w:t>Repeat Rule 1 and Rule 2 until the stack is empty.</w:t>
      </w:r>
    </w:p>
    <w:p w14:paraId="3538E842" w14:textId="77777777" w:rsidR="00B80E24" w:rsidRDefault="00B80E24" w:rsidP="00B80E24">
      <w:pPr>
        <w:rPr>
          <w:lang w:eastAsia="en-GB"/>
        </w:rPr>
      </w:pPr>
    </w:p>
    <w:p w14:paraId="04504FF6" w14:textId="7B19EF4D" w:rsidR="00B80E24" w:rsidRDefault="00B80E24" w:rsidP="00CA2E84">
      <w:pPr>
        <w:rPr>
          <w:lang w:eastAsia="en-GB"/>
        </w:rPr>
      </w:pPr>
      <w:r>
        <w:rPr>
          <w:lang w:eastAsia="en-GB"/>
        </w:rPr>
        <w:t xml:space="preserve">Putting the theory into </w:t>
      </w:r>
      <w:r w:rsidR="00CA2E84">
        <w:rPr>
          <w:lang w:eastAsia="en-GB"/>
        </w:rPr>
        <w:t xml:space="preserve">practice for the hospital map- </w:t>
      </w:r>
    </w:p>
    <w:p w14:paraId="71C0D69C" w14:textId="77777777" w:rsidR="00B466E1" w:rsidRDefault="00B466E1" w:rsidP="002D5F74">
      <w:pPr>
        <w:rPr>
          <w:lang w:eastAsia="en-GB"/>
        </w:rPr>
      </w:pPr>
    </w:p>
    <w:p w14:paraId="6E1CC59B" w14:textId="50AD98A5" w:rsidR="000554D6" w:rsidRDefault="00B466E1" w:rsidP="002D5F74">
      <w:pPr>
        <w:rPr>
          <w:lang w:eastAsia="en-GB"/>
        </w:rPr>
      </w:pPr>
      <w:r>
        <w:rPr>
          <w:noProof/>
          <w:lang w:val="en-GB" w:eastAsia="en-GB"/>
        </w:rPr>
        <w:drawing>
          <wp:inline distT="0" distB="0" distL="0" distR="0" wp14:anchorId="68BBFB71" wp14:editId="0BBF9B18">
            <wp:extent cx="1682496" cy="1825348"/>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94319" cy="1838174"/>
                    </a:xfrm>
                    <a:prstGeom prst="rect">
                      <a:avLst/>
                    </a:prstGeom>
                  </pic:spPr>
                </pic:pic>
              </a:graphicData>
            </a:graphic>
          </wp:inline>
        </w:drawing>
      </w:r>
    </w:p>
    <w:p w14:paraId="1554500F" w14:textId="12CAFF3F" w:rsidR="009E4A98" w:rsidRDefault="009E4A98" w:rsidP="009E4A98">
      <w:pPr>
        <w:rPr>
          <w:lang w:eastAsia="en-GB"/>
        </w:rPr>
      </w:pPr>
    </w:p>
    <w:p w14:paraId="0FBF82C8" w14:textId="73C5BE13" w:rsidR="009E4A98" w:rsidRDefault="009E4A98" w:rsidP="009E4A98">
      <w:r>
        <w:t xml:space="preserve">Using the above example </w:t>
      </w:r>
      <w:r w:rsidR="000554D6">
        <w:t>‘</w:t>
      </w:r>
      <w:r>
        <w:t>S</w:t>
      </w:r>
      <w:r w:rsidR="000554D6">
        <w:t>’</w:t>
      </w:r>
      <w:r>
        <w:t xml:space="preserve"> is the starting location on the graph. </w:t>
      </w:r>
      <w:r w:rsidR="000554D6">
        <w:t>‘</w:t>
      </w:r>
      <w:r>
        <w:t>S</w:t>
      </w:r>
      <w:r w:rsidR="000554D6">
        <w:t>’</w:t>
      </w:r>
      <w:r>
        <w:t xml:space="preserve"> can visit either </w:t>
      </w:r>
      <w:r w:rsidR="000554D6">
        <w:t xml:space="preserve">‘D’ </w:t>
      </w:r>
      <w:r>
        <w:t xml:space="preserve">or </w:t>
      </w:r>
      <w:r w:rsidR="000554D6">
        <w:t>‘</w:t>
      </w:r>
      <w:r>
        <w:t>A</w:t>
      </w:r>
      <w:r w:rsidR="000554D6">
        <w:t>’</w:t>
      </w:r>
      <w:r>
        <w:t xml:space="preserve">. For example </w:t>
      </w:r>
      <w:r w:rsidR="000554D6">
        <w:t>‘</w:t>
      </w:r>
      <w:r>
        <w:t>S</w:t>
      </w:r>
      <w:r w:rsidR="000554D6">
        <w:t>’</w:t>
      </w:r>
      <w:r>
        <w:t xml:space="preserve"> will visit </w:t>
      </w:r>
      <w:r w:rsidR="000554D6">
        <w:t>‘</w:t>
      </w:r>
      <w:r>
        <w:t>A</w:t>
      </w:r>
      <w:r w:rsidR="000554D6">
        <w:t>’</w:t>
      </w:r>
      <w:r>
        <w:t xml:space="preserve"> first. Once </w:t>
      </w:r>
      <w:r w:rsidR="000554D6">
        <w:t>‘</w:t>
      </w:r>
      <w:r>
        <w:t>A</w:t>
      </w:r>
      <w:r w:rsidR="000554D6">
        <w:t>’</w:t>
      </w:r>
      <w:r>
        <w:t xml:space="preserve"> has been visited the only vertex option is back to </w:t>
      </w:r>
      <w:r w:rsidR="000554D6">
        <w:t>‘</w:t>
      </w:r>
      <w:r>
        <w:t>S</w:t>
      </w:r>
      <w:r w:rsidR="000554D6">
        <w:t>’</w:t>
      </w:r>
      <w:r>
        <w:t xml:space="preserve">. </w:t>
      </w:r>
      <w:r w:rsidR="000554D6">
        <w:t xml:space="preserve">This will remove ‘A’ from the stack and go to ‘D’. </w:t>
      </w:r>
    </w:p>
    <w:p w14:paraId="60D5C12B" w14:textId="77777777" w:rsidR="000554D6" w:rsidRDefault="000554D6" w:rsidP="009E4A98"/>
    <w:p w14:paraId="03608430" w14:textId="77777777" w:rsidR="000554D6" w:rsidRDefault="000554D6" w:rsidP="009E4A98"/>
    <w:p w14:paraId="28BBD8B1" w14:textId="77777777" w:rsidR="000554D6" w:rsidRDefault="000554D6" w:rsidP="009E4A98"/>
    <w:p w14:paraId="4974BB11" w14:textId="77777777" w:rsidR="000554D6" w:rsidRDefault="000554D6" w:rsidP="009E4A98"/>
    <w:p w14:paraId="1E3960EE" w14:textId="6CEDE4F5" w:rsidR="000554D6" w:rsidRDefault="000554D6" w:rsidP="009E4A98"/>
    <w:p w14:paraId="4108DA98" w14:textId="1A088048" w:rsidR="009E4A98" w:rsidRDefault="009E4A98" w:rsidP="009E4A98">
      <w:r>
        <w:rPr>
          <w:noProof/>
          <w:lang w:val="en-GB" w:eastAsia="en-GB"/>
        </w:rPr>
        <w:drawing>
          <wp:anchor distT="0" distB="0" distL="114300" distR="114300" simplePos="0" relativeHeight="251660288" behindDoc="1" locked="0" layoutInCell="1" allowOverlap="1" wp14:anchorId="22EB6677" wp14:editId="44305DE5">
            <wp:simplePos x="0" y="0"/>
            <wp:positionH relativeFrom="margin">
              <wp:align>left</wp:align>
            </wp:positionH>
            <wp:positionV relativeFrom="paragraph">
              <wp:posOffset>-507645</wp:posOffset>
            </wp:positionV>
            <wp:extent cx="2581275" cy="231457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581275" cy="2314575"/>
                    </a:xfrm>
                    <a:prstGeom prst="rect">
                      <a:avLst/>
                    </a:prstGeom>
                  </pic:spPr>
                </pic:pic>
              </a:graphicData>
            </a:graphic>
          </wp:anchor>
        </w:drawing>
      </w:r>
    </w:p>
    <w:p w14:paraId="0BB6CBF1" w14:textId="4ED311D0" w:rsidR="009E4A98" w:rsidRDefault="009E4A98" w:rsidP="009E4A98"/>
    <w:p w14:paraId="7EBAA467" w14:textId="77777777" w:rsidR="009E4A98" w:rsidRDefault="009E4A98" w:rsidP="009E4A98"/>
    <w:p w14:paraId="59420B09" w14:textId="5611D03C" w:rsidR="009E4A98" w:rsidRDefault="009E4A98" w:rsidP="009E4A98"/>
    <w:p w14:paraId="55AE4FC7" w14:textId="50ADC72E" w:rsidR="009E4A98" w:rsidRDefault="009E4A98" w:rsidP="009E4A98"/>
    <w:p w14:paraId="1B377AA2" w14:textId="0A813816" w:rsidR="009E4A98" w:rsidRDefault="009E4A98" w:rsidP="009E4A98"/>
    <w:p w14:paraId="3A685D90" w14:textId="77777777" w:rsidR="009E4A98" w:rsidRDefault="009E4A98" w:rsidP="009E4A98"/>
    <w:p w14:paraId="169B1146" w14:textId="1A516B67" w:rsidR="009E4A98" w:rsidRDefault="000554D6" w:rsidP="009E4A98">
      <w:r w:rsidRPr="000554D6">
        <w:rPr>
          <w:noProof/>
          <w:lang w:val="en-GB" w:eastAsia="en-GB"/>
        </w:rPr>
        <mc:AlternateContent>
          <mc:Choice Requires="wps">
            <w:drawing>
              <wp:anchor distT="45720" distB="45720" distL="114300" distR="114300" simplePos="0" relativeHeight="251662336" behindDoc="0" locked="0" layoutInCell="1" allowOverlap="1" wp14:anchorId="2B36AF87" wp14:editId="0E83ECA9">
                <wp:simplePos x="0" y="0"/>
                <wp:positionH relativeFrom="column">
                  <wp:posOffset>2845333</wp:posOffset>
                </wp:positionH>
                <wp:positionV relativeFrom="paragraph">
                  <wp:posOffset>3606</wp:posOffset>
                </wp:positionV>
                <wp:extent cx="584835" cy="1404620"/>
                <wp:effectExtent l="0" t="0" r="2476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1404620"/>
                        </a:xfrm>
                        <a:prstGeom prst="rect">
                          <a:avLst/>
                        </a:prstGeom>
                        <a:solidFill>
                          <a:srgbClr val="FFFFFF"/>
                        </a:solidFill>
                        <a:ln w="9525">
                          <a:solidFill>
                            <a:srgbClr val="000000"/>
                          </a:solidFill>
                          <a:miter lim="800000"/>
                          <a:headEnd/>
                          <a:tailEnd/>
                        </a:ln>
                      </wps:spPr>
                      <wps:txbx>
                        <w:txbxContent>
                          <w:p w14:paraId="2046B4D2" w14:textId="77777777" w:rsidR="00537C25" w:rsidRDefault="00537C25">
                            <w:r>
                              <w:t>A</w:t>
                            </w:r>
                          </w:p>
                          <w:p w14:paraId="4E8A074B" w14:textId="602176D0" w:rsidR="00537C25" w:rsidRDefault="00537C25">
                            <w:r>
                              <w:t>S</w:t>
                            </w:r>
                          </w:p>
                          <w:p w14:paraId="40E53D20" w14:textId="714C023A" w:rsidR="00537C25" w:rsidRDefault="00537C25">
                            <w:r>
                              <w:t>Stack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36AF87" id="_x0000_t202" coordsize="21600,21600" o:spt="202" path="m,l,21600r21600,l21600,xe">
                <v:stroke joinstyle="miter"/>
                <v:path gradientshapeok="t" o:connecttype="rect"/>
              </v:shapetype>
              <v:shape id="Text Box 2" o:spid="_x0000_s1026" type="#_x0000_t202" style="position:absolute;left:0;text-align:left;margin-left:224.05pt;margin-top:.3pt;width:46.0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">
                <v:textbox style="mso-fit-shape-to-text:t">
                  <w:txbxContent>
                    <w:p w14:paraId="2046B4D2" w14:textId="77777777" w:rsidR="00537C25" w:rsidRDefault="00537C25">
                      <w:r>
                        <w:t>A</w:t>
                      </w:r>
                    </w:p>
                    <w:p w14:paraId="4E8A074B" w14:textId="602176D0" w:rsidR="00537C25" w:rsidRDefault="00537C25">
                      <w:r>
                        <w:t>S</w:t>
                      </w:r>
                    </w:p>
                    <w:p w14:paraId="40E53D20" w14:textId="714C023A" w:rsidR="00537C25" w:rsidRDefault="00537C25">
                      <w:r>
                        <w:t>Stack</w:t>
                      </w:r>
                    </w:p>
                  </w:txbxContent>
                </v:textbox>
                <w10:wrap type="square"/>
              </v:shape>
            </w:pict>
          </mc:Fallback>
        </mc:AlternateContent>
      </w:r>
    </w:p>
    <w:p w14:paraId="55F27582" w14:textId="657ECC65" w:rsidR="009E4A98" w:rsidRDefault="009E4A98" w:rsidP="009E4A98"/>
    <w:p w14:paraId="5192D637" w14:textId="77777777" w:rsidR="009E4A98" w:rsidRDefault="009E4A98" w:rsidP="009E4A98"/>
    <w:p w14:paraId="0930DB98" w14:textId="77777777" w:rsidR="009E4A98" w:rsidRDefault="009E4A98" w:rsidP="009E4A98"/>
    <w:p w14:paraId="50DA2671" w14:textId="77777777" w:rsidR="009E4A98" w:rsidRDefault="009E4A98" w:rsidP="009E4A98"/>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9E4A98" w14:paraId="67E04CB3" w14:textId="77777777" w:rsidTr="00537C25">
        <w:tc>
          <w:tcPr>
            <w:tcW w:w="1127" w:type="dxa"/>
          </w:tcPr>
          <w:p w14:paraId="5C01A1AE" w14:textId="77777777" w:rsidR="009E4A98" w:rsidRDefault="009E4A98" w:rsidP="00537C25">
            <w:r>
              <w:t xml:space="preserve">Order </w:t>
            </w:r>
          </w:p>
        </w:tc>
        <w:tc>
          <w:tcPr>
            <w:tcW w:w="1127" w:type="dxa"/>
          </w:tcPr>
          <w:p w14:paraId="45A467E1" w14:textId="77777777" w:rsidR="009E4A98" w:rsidRDefault="009E4A98" w:rsidP="00537C25">
            <w:r>
              <w:t>S</w:t>
            </w:r>
          </w:p>
        </w:tc>
        <w:tc>
          <w:tcPr>
            <w:tcW w:w="1127" w:type="dxa"/>
          </w:tcPr>
          <w:p w14:paraId="4F31EA25" w14:textId="77777777" w:rsidR="009E4A98" w:rsidRDefault="009E4A98" w:rsidP="00537C25">
            <w:r>
              <w:t>A</w:t>
            </w:r>
          </w:p>
        </w:tc>
        <w:tc>
          <w:tcPr>
            <w:tcW w:w="1127" w:type="dxa"/>
          </w:tcPr>
          <w:p w14:paraId="48F06B40" w14:textId="77777777" w:rsidR="009E4A98" w:rsidRDefault="009E4A98" w:rsidP="00537C25"/>
        </w:tc>
        <w:tc>
          <w:tcPr>
            <w:tcW w:w="1127" w:type="dxa"/>
          </w:tcPr>
          <w:p w14:paraId="4A4F5FF9" w14:textId="77777777" w:rsidR="009E4A98" w:rsidRDefault="009E4A98" w:rsidP="00537C25"/>
        </w:tc>
        <w:tc>
          <w:tcPr>
            <w:tcW w:w="1127" w:type="dxa"/>
          </w:tcPr>
          <w:p w14:paraId="6221B89C" w14:textId="77777777" w:rsidR="009E4A98" w:rsidRDefault="009E4A98" w:rsidP="00537C25"/>
        </w:tc>
        <w:tc>
          <w:tcPr>
            <w:tcW w:w="1127" w:type="dxa"/>
          </w:tcPr>
          <w:p w14:paraId="42B41AC1" w14:textId="77777777" w:rsidR="009E4A98" w:rsidRDefault="009E4A98" w:rsidP="00537C25"/>
        </w:tc>
        <w:tc>
          <w:tcPr>
            <w:tcW w:w="1127" w:type="dxa"/>
          </w:tcPr>
          <w:p w14:paraId="12732F0A" w14:textId="77777777" w:rsidR="009E4A98" w:rsidRDefault="009E4A98" w:rsidP="00537C25"/>
        </w:tc>
      </w:tr>
    </w:tbl>
    <w:p w14:paraId="10AED11B" w14:textId="6298CC87" w:rsidR="00B466E1" w:rsidRDefault="00B466E1" w:rsidP="009E4A98">
      <w:pPr>
        <w:rPr>
          <w:lang w:eastAsia="en-GB"/>
        </w:rPr>
      </w:pPr>
    </w:p>
    <w:p w14:paraId="341285F3" w14:textId="2C6CB56A" w:rsidR="000554D6" w:rsidRDefault="000554D6" w:rsidP="009E4A98">
      <w:pPr>
        <w:rPr>
          <w:lang w:eastAsia="en-GB"/>
        </w:rPr>
      </w:pPr>
      <w:r>
        <w:rPr>
          <w:noProof/>
          <w:lang w:val="en-GB" w:eastAsia="en-GB"/>
        </w:rPr>
        <w:drawing>
          <wp:anchor distT="0" distB="0" distL="114300" distR="114300" simplePos="0" relativeHeight="251664384" behindDoc="1" locked="0" layoutInCell="1" allowOverlap="1" wp14:anchorId="1249003A" wp14:editId="33F44661">
            <wp:simplePos x="0" y="0"/>
            <wp:positionH relativeFrom="margin">
              <wp:align>left</wp:align>
            </wp:positionH>
            <wp:positionV relativeFrom="paragraph">
              <wp:posOffset>8991</wp:posOffset>
            </wp:positionV>
            <wp:extent cx="2172614" cy="194813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83120" cy="1957558"/>
                    </a:xfrm>
                    <a:prstGeom prst="rect">
                      <a:avLst/>
                    </a:prstGeom>
                  </pic:spPr>
                </pic:pic>
              </a:graphicData>
            </a:graphic>
            <wp14:sizeRelH relativeFrom="margin">
              <wp14:pctWidth>0</wp14:pctWidth>
            </wp14:sizeRelH>
            <wp14:sizeRelV relativeFrom="margin">
              <wp14:pctHeight>0</wp14:pctHeight>
            </wp14:sizeRelV>
          </wp:anchor>
        </w:drawing>
      </w:r>
    </w:p>
    <w:p w14:paraId="45A98FA6" w14:textId="0D8B19E2" w:rsidR="000554D6" w:rsidRDefault="000554D6" w:rsidP="009E4A98">
      <w:pPr>
        <w:rPr>
          <w:lang w:eastAsia="en-GB"/>
        </w:rPr>
      </w:pPr>
    </w:p>
    <w:p w14:paraId="14F89B04" w14:textId="2F4D57D0" w:rsidR="000554D6" w:rsidRDefault="000554D6" w:rsidP="009E4A98">
      <w:pPr>
        <w:rPr>
          <w:lang w:eastAsia="en-GB"/>
        </w:rPr>
      </w:pPr>
      <w:r>
        <w:rPr>
          <w:noProof/>
          <w:lang w:val="en-GB" w:eastAsia="en-GB"/>
        </w:rPr>
        <mc:AlternateContent>
          <mc:Choice Requires="wps">
            <w:drawing>
              <wp:anchor distT="0" distB="0" distL="114300" distR="114300" simplePos="0" relativeHeight="251665408" behindDoc="0" locked="0" layoutInCell="1" allowOverlap="1" wp14:anchorId="452E9982" wp14:editId="6D7B8C65">
                <wp:simplePos x="0" y="0"/>
                <wp:positionH relativeFrom="column">
                  <wp:posOffset>994867</wp:posOffset>
                </wp:positionH>
                <wp:positionV relativeFrom="paragraph">
                  <wp:posOffset>30227</wp:posOffset>
                </wp:positionV>
                <wp:extent cx="203810" cy="160934"/>
                <wp:effectExtent l="19050" t="19050" r="25400" b="29845"/>
                <wp:wrapNone/>
                <wp:docPr id="20" name="Straight Connector 20"/>
                <wp:cNvGraphicFramePr/>
                <a:graphic xmlns:a="http://schemas.openxmlformats.org/drawingml/2006/main">
                  <a:graphicData uri="http://schemas.microsoft.com/office/word/2010/wordprocessingShape">
                    <wps:wsp>
                      <wps:cNvCnPr/>
                      <wps:spPr>
                        <a:xfrm flipH="1">
                          <a:off x="0" y="0"/>
                          <a:ext cx="203810" cy="160934"/>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9FB482" id="Straight Connector 20"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35pt,2.4pt" to="94.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" strokecolor="red" strokeweight="2.25pt">
                <v:stroke joinstyle="miter"/>
              </v:line>
            </w:pict>
          </mc:Fallback>
        </mc:AlternateContent>
      </w:r>
    </w:p>
    <w:p w14:paraId="205F956A" w14:textId="1A75B5BD" w:rsidR="000554D6" w:rsidRDefault="000554D6" w:rsidP="009E4A98">
      <w:pPr>
        <w:rPr>
          <w:lang w:eastAsia="en-GB"/>
        </w:rPr>
      </w:pPr>
    </w:p>
    <w:p w14:paraId="0DF3B663" w14:textId="77777777" w:rsidR="000554D6" w:rsidRDefault="000554D6" w:rsidP="009E4A98">
      <w:pPr>
        <w:rPr>
          <w:lang w:eastAsia="en-GB"/>
        </w:rPr>
      </w:pPr>
    </w:p>
    <w:p w14:paraId="59A8B441" w14:textId="2BE4D41F" w:rsidR="000554D6" w:rsidRDefault="00C81CDE" w:rsidP="009E4A98">
      <w:pPr>
        <w:rPr>
          <w:lang w:eastAsia="en-GB"/>
        </w:rPr>
      </w:pPr>
      <w:r>
        <w:rPr>
          <w:noProof/>
          <w:lang w:val="en-GB" w:eastAsia="en-GB"/>
        </w:rPr>
        <w:drawing>
          <wp:anchor distT="0" distB="0" distL="114300" distR="114300" simplePos="0" relativeHeight="251683840" behindDoc="1" locked="0" layoutInCell="1" allowOverlap="1" wp14:anchorId="02D0E3EB" wp14:editId="35555183">
            <wp:simplePos x="0" y="0"/>
            <wp:positionH relativeFrom="column">
              <wp:posOffset>2721255</wp:posOffset>
            </wp:positionH>
            <wp:positionV relativeFrom="paragraph">
              <wp:posOffset>9677</wp:posOffset>
            </wp:positionV>
            <wp:extent cx="668420" cy="833933"/>
            <wp:effectExtent l="0" t="0" r="0" b="44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74368" cy="841353"/>
                    </a:xfrm>
                    <a:prstGeom prst="rect">
                      <a:avLst/>
                    </a:prstGeom>
                  </pic:spPr>
                </pic:pic>
              </a:graphicData>
            </a:graphic>
            <wp14:sizeRelH relativeFrom="margin">
              <wp14:pctWidth>0</wp14:pctWidth>
            </wp14:sizeRelH>
            <wp14:sizeRelV relativeFrom="margin">
              <wp14:pctHeight>0</wp14:pctHeight>
            </wp14:sizeRelV>
          </wp:anchor>
        </w:drawing>
      </w:r>
    </w:p>
    <w:p w14:paraId="3817F59C" w14:textId="45BEED8B" w:rsidR="000554D6" w:rsidRDefault="000554D6" w:rsidP="009E4A98">
      <w:pPr>
        <w:rPr>
          <w:lang w:eastAsia="en-GB"/>
        </w:rPr>
      </w:pPr>
    </w:p>
    <w:p w14:paraId="087015C7" w14:textId="2B16FC96" w:rsidR="000554D6" w:rsidRDefault="000554D6" w:rsidP="009E4A98">
      <w:pPr>
        <w:rPr>
          <w:lang w:eastAsia="en-GB"/>
        </w:rPr>
      </w:pPr>
    </w:p>
    <w:p w14:paraId="4F002665" w14:textId="512C1108" w:rsidR="000554D6" w:rsidRDefault="00DB0189" w:rsidP="009E4A98">
      <w:pPr>
        <w:rPr>
          <w:lang w:eastAsia="en-GB"/>
        </w:rPr>
      </w:pPr>
      <w:r>
        <w:rPr>
          <w:noProof/>
          <w:lang w:val="en-GB" w:eastAsia="en-GB"/>
        </w:rPr>
        <mc:AlternateContent>
          <mc:Choice Requires="wps">
            <w:drawing>
              <wp:anchor distT="0" distB="0" distL="114300" distR="114300" simplePos="0" relativeHeight="251685888" behindDoc="0" locked="0" layoutInCell="1" allowOverlap="1" wp14:anchorId="22964510" wp14:editId="0798A223">
                <wp:simplePos x="0" y="0"/>
                <wp:positionH relativeFrom="column">
                  <wp:posOffset>2892056</wp:posOffset>
                </wp:positionH>
                <wp:positionV relativeFrom="paragraph">
                  <wp:posOffset>32385</wp:posOffset>
                </wp:positionV>
                <wp:extent cx="84780" cy="74428"/>
                <wp:effectExtent l="0" t="0" r="29845" b="20955"/>
                <wp:wrapNone/>
                <wp:docPr id="218" name="Straight Connector 218"/>
                <wp:cNvGraphicFramePr/>
                <a:graphic xmlns:a="http://schemas.openxmlformats.org/drawingml/2006/main">
                  <a:graphicData uri="http://schemas.microsoft.com/office/word/2010/wordprocessingShape">
                    <wps:wsp>
                      <wps:cNvCnPr/>
                      <wps:spPr>
                        <a:xfrm flipH="1">
                          <a:off x="0" y="0"/>
                          <a:ext cx="84780" cy="7442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713E3" id="Straight Connector 218"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227.7pt,2.55pt" to="234.4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" strokecolor="red" strokeweight=".5pt">
                <v:stroke joinstyle="miter"/>
              </v:line>
            </w:pict>
          </mc:Fallback>
        </mc:AlternateContent>
      </w:r>
      <w:r>
        <w:rPr>
          <w:noProof/>
          <w:lang w:val="en-GB" w:eastAsia="en-GB"/>
        </w:rPr>
        <mc:AlternateContent>
          <mc:Choice Requires="wps">
            <w:drawing>
              <wp:anchor distT="0" distB="0" distL="114300" distR="114300" simplePos="0" relativeHeight="251684864" behindDoc="0" locked="0" layoutInCell="1" allowOverlap="1" wp14:anchorId="0BB6DDAB" wp14:editId="6A3F88DC">
                <wp:simplePos x="0" y="0"/>
                <wp:positionH relativeFrom="column">
                  <wp:posOffset>2870791</wp:posOffset>
                </wp:positionH>
                <wp:positionV relativeFrom="paragraph">
                  <wp:posOffset>32385</wp:posOffset>
                </wp:positionV>
                <wp:extent cx="106325" cy="63795"/>
                <wp:effectExtent l="0" t="0" r="27305" b="31750"/>
                <wp:wrapNone/>
                <wp:docPr id="216" name="Straight Connector 216"/>
                <wp:cNvGraphicFramePr/>
                <a:graphic xmlns:a="http://schemas.openxmlformats.org/drawingml/2006/main">
                  <a:graphicData uri="http://schemas.microsoft.com/office/word/2010/wordprocessingShape">
                    <wps:wsp>
                      <wps:cNvCnPr/>
                      <wps:spPr>
                        <a:xfrm>
                          <a:off x="0" y="0"/>
                          <a:ext cx="106325" cy="6379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CC1B62" id="Straight Connector 21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26.05pt,2.55pt" to="234.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" strokecolor="red" strokeweight=".5pt">
                <v:stroke joinstyle="miter"/>
              </v:line>
            </w:pict>
          </mc:Fallback>
        </mc:AlternateContent>
      </w:r>
    </w:p>
    <w:p w14:paraId="53CDC5E2" w14:textId="03A75ED8" w:rsidR="000554D6" w:rsidRDefault="000554D6" w:rsidP="009E4A98">
      <w:pPr>
        <w:rPr>
          <w:lang w:eastAsia="en-GB"/>
        </w:rPr>
      </w:pPr>
    </w:p>
    <w:p w14:paraId="182D5D19" w14:textId="1A440E1E" w:rsidR="000554D6" w:rsidRDefault="000554D6" w:rsidP="009E4A98">
      <w:pPr>
        <w:rPr>
          <w:lang w:eastAsia="en-GB"/>
        </w:rPr>
      </w:pPr>
    </w:p>
    <w:p w14:paraId="1F595470" w14:textId="55ABAB71" w:rsidR="000554D6" w:rsidRDefault="000554D6" w:rsidP="009E4A98">
      <w:pPr>
        <w:rPr>
          <w:lang w:eastAsia="en-GB"/>
        </w:rPr>
      </w:pPr>
    </w:p>
    <w:p w14:paraId="3F8F5BEE" w14:textId="77777777" w:rsidR="000554D6" w:rsidRDefault="000554D6" w:rsidP="009E4A98">
      <w:pPr>
        <w:rPr>
          <w:lang w:eastAsia="en-GB"/>
        </w:rPr>
      </w:pPr>
    </w:p>
    <w:p w14:paraId="368E3E7B" w14:textId="78141570" w:rsidR="000554D6" w:rsidRDefault="000554D6" w:rsidP="009E4A98">
      <w:pPr>
        <w:rPr>
          <w:lang w:eastAsia="en-GB"/>
        </w:rPr>
      </w:pP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0554D6" w14:paraId="34A3AA01" w14:textId="77777777" w:rsidTr="00537C25">
        <w:tc>
          <w:tcPr>
            <w:tcW w:w="1127" w:type="dxa"/>
          </w:tcPr>
          <w:p w14:paraId="71DC70F3" w14:textId="77777777" w:rsidR="000554D6" w:rsidRDefault="000554D6" w:rsidP="00537C25">
            <w:r>
              <w:t xml:space="preserve">Order </w:t>
            </w:r>
          </w:p>
        </w:tc>
        <w:tc>
          <w:tcPr>
            <w:tcW w:w="1127" w:type="dxa"/>
          </w:tcPr>
          <w:p w14:paraId="30E611A4" w14:textId="77777777" w:rsidR="000554D6" w:rsidRDefault="000554D6" w:rsidP="00537C25">
            <w:r>
              <w:t>S</w:t>
            </w:r>
          </w:p>
        </w:tc>
        <w:tc>
          <w:tcPr>
            <w:tcW w:w="1127" w:type="dxa"/>
          </w:tcPr>
          <w:p w14:paraId="053F81B2" w14:textId="77777777" w:rsidR="000554D6" w:rsidRDefault="000554D6" w:rsidP="00537C25">
            <w:r>
              <w:t>A</w:t>
            </w:r>
          </w:p>
        </w:tc>
        <w:tc>
          <w:tcPr>
            <w:tcW w:w="1127" w:type="dxa"/>
          </w:tcPr>
          <w:p w14:paraId="705F3738" w14:textId="05BDABCD" w:rsidR="000554D6" w:rsidRDefault="000554D6" w:rsidP="00537C25">
            <w:r>
              <w:t>D</w:t>
            </w:r>
          </w:p>
        </w:tc>
        <w:tc>
          <w:tcPr>
            <w:tcW w:w="1127" w:type="dxa"/>
          </w:tcPr>
          <w:p w14:paraId="0FD649F8" w14:textId="77777777" w:rsidR="000554D6" w:rsidRDefault="000554D6" w:rsidP="00537C25"/>
        </w:tc>
        <w:tc>
          <w:tcPr>
            <w:tcW w:w="1127" w:type="dxa"/>
          </w:tcPr>
          <w:p w14:paraId="2AE074DB" w14:textId="77777777" w:rsidR="000554D6" w:rsidRDefault="000554D6" w:rsidP="00537C25"/>
        </w:tc>
        <w:tc>
          <w:tcPr>
            <w:tcW w:w="1127" w:type="dxa"/>
          </w:tcPr>
          <w:p w14:paraId="7FEFAD27" w14:textId="77777777" w:rsidR="000554D6" w:rsidRDefault="000554D6" w:rsidP="00537C25"/>
        </w:tc>
        <w:tc>
          <w:tcPr>
            <w:tcW w:w="1127" w:type="dxa"/>
          </w:tcPr>
          <w:p w14:paraId="28D2A8D5" w14:textId="77777777" w:rsidR="000554D6" w:rsidRDefault="000554D6" w:rsidP="00537C25"/>
        </w:tc>
      </w:tr>
    </w:tbl>
    <w:p w14:paraId="0419D30C" w14:textId="0294D46D" w:rsidR="000554D6" w:rsidRDefault="000554D6" w:rsidP="009E4A98">
      <w:pPr>
        <w:rPr>
          <w:lang w:eastAsia="en-GB"/>
        </w:rPr>
      </w:pPr>
    </w:p>
    <w:p w14:paraId="4AC4CF3F" w14:textId="79E9D988" w:rsidR="000554D6" w:rsidRDefault="000554D6" w:rsidP="009E4A98">
      <w:pPr>
        <w:rPr>
          <w:lang w:eastAsia="en-GB"/>
        </w:rPr>
      </w:pPr>
      <w:r>
        <w:rPr>
          <w:lang w:eastAsia="en-GB"/>
        </w:rPr>
        <w:t xml:space="preserve">This process will continue until all vertex have been visited and the </w:t>
      </w:r>
      <w:r w:rsidR="00BC6A8D">
        <w:rPr>
          <w:lang w:eastAsia="en-GB"/>
        </w:rPr>
        <w:t xml:space="preserve">stack is </w:t>
      </w:r>
      <w:r>
        <w:rPr>
          <w:lang w:eastAsia="en-GB"/>
        </w:rPr>
        <w:t xml:space="preserve">empty. </w:t>
      </w:r>
    </w:p>
    <w:p w14:paraId="41B67183" w14:textId="7A6A7766" w:rsidR="000554D6" w:rsidRDefault="000554D6" w:rsidP="009E4A98">
      <w:pPr>
        <w:rPr>
          <w:lang w:eastAsia="en-GB"/>
        </w:rPr>
      </w:pPr>
    </w:p>
    <w:p w14:paraId="7D2B618D" w14:textId="3749DFEB" w:rsidR="000554D6" w:rsidRDefault="000554D6" w:rsidP="009E4A98">
      <w:pPr>
        <w:rPr>
          <w:lang w:eastAsia="en-GB"/>
        </w:rPr>
      </w:pPr>
    </w:p>
    <w:p w14:paraId="044A47A7" w14:textId="6ABA3D63" w:rsidR="000554D6" w:rsidRDefault="000554D6" w:rsidP="009E4A98">
      <w:pPr>
        <w:rPr>
          <w:lang w:eastAsia="en-GB"/>
        </w:rPr>
      </w:pPr>
    </w:p>
    <w:p w14:paraId="1A948D60" w14:textId="2524CCDB" w:rsidR="000554D6" w:rsidRDefault="00C81CDE" w:rsidP="009E4A98">
      <w:pPr>
        <w:rPr>
          <w:lang w:eastAsia="en-GB"/>
        </w:rPr>
      </w:pPr>
      <w:r>
        <w:rPr>
          <w:noProof/>
          <w:lang w:val="en-GB" w:eastAsia="en-GB"/>
        </w:rPr>
        <w:drawing>
          <wp:anchor distT="0" distB="0" distL="114300" distR="114300" simplePos="0" relativeHeight="251682816" behindDoc="1" locked="0" layoutInCell="1" allowOverlap="1" wp14:anchorId="5300C070" wp14:editId="1321DD98">
            <wp:simplePos x="0" y="0"/>
            <wp:positionH relativeFrom="column">
              <wp:posOffset>2604084</wp:posOffset>
            </wp:positionH>
            <wp:positionV relativeFrom="paragraph">
              <wp:posOffset>241529</wp:posOffset>
            </wp:positionV>
            <wp:extent cx="675821" cy="1280160"/>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5821" cy="1280160"/>
                    </a:xfrm>
                    <a:prstGeom prst="rect">
                      <a:avLst/>
                    </a:prstGeom>
                  </pic:spPr>
                </pic:pic>
              </a:graphicData>
            </a:graphic>
          </wp:anchor>
        </w:drawing>
      </w:r>
      <w:r>
        <w:rPr>
          <w:noProof/>
          <w:lang w:val="en-GB" w:eastAsia="en-GB"/>
        </w:rPr>
        <w:drawing>
          <wp:inline distT="0" distB="0" distL="0" distR="0" wp14:anchorId="51B75B81" wp14:editId="2F591CBB">
            <wp:extent cx="1615977" cy="1580084"/>
            <wp:effectExtent l="0" t="0" r="3810" b="127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358" b="1257"/>
                    <a:stretch/>
                  </pic:blipFill>
                  <pic:spPr bwMode="auto">
                    <a:xfrm>
                      <a:off x="0" y="0"/>
                      <a:ext cx="1623613" cy="1587550"/>
                    </a:xfrm>
                    <a:prstGeom prst="rect">
                      <a:avLst/>
                    </a:prstGeom>
                    <a:ln>
                      <a:noFill/>
                    </a:ln>
                    <a:extLst>
                      <a:ext uri="{53640926-AAD7-44D8-BBD7-CCE9431645EC}">
                        <a14:shadowObscured xmlns:a14="http://schemas.microsoft.com/office/drawing/2010/main"/>
                      </a:ext>
                    </a:extLst>
                  </pic:spPr>
                </pic:pic>
              </a:graphicData>
            </a:graphic>
          </wp:inline>
        </w:drawing>
      </w:r>
    </w:p>
    <w:p w14:paraId="50006E85" w14:textId="6C4DE0F0" w:rsidR="000554D6" w:rsidRDefault="000554D6" w:rsidP="009E4A98">
      <w:pPr>
        <w:rPr>
          <w:lang w:eastAsia="en-GB"/>
        </w:rPr>
      </w:pPr>
    </w:p>
    <w:p w14:paraId="5EA72EDA" w14:textId="3592D13B" w:rsidR="000554D6" w:rsidRDefault="000554D6" w:rsidP="009E4A98">
      <w:pPr>
        <w:rPr>
          <w:lang w:eastAsia="en-GB"/>
        </w:rPr>
      </w:pPr>
    </w:p>
    <w:p w14:paraId="55D77943" w14:textId="77777777" w:rsidR="000554D6" w:rsidRDefault="000554D6" w:rsidP="009E4A98">
      <w:pPr>
        <w:rPr>
          <w:lang w:eastAsia="en-GB"/>
        </w:rPr>
      </w:pPr>
    </w:p>
    <w:p w14:paraId="1BC40D27" w14:textId="3F39C87B" w:rsidR="000554D6" w:rsidRDefault="000554D6" w:rsidP="009E4A98">
      <w:pPr>
        <w:rPr>
          <w:lang w:eastAsia="en-GB"/>
        </w:rPr>
      </w:pP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0554D6" w14:paraId="1F643D06" w14:textId="77777777" w:rsidTr="00537C25">
        <w:tc>
          <w:tcPr>
            <w:tcW w:w="1127" w:type="dxa"/>
          </w:tcPr>
          <w:p w14:paraId="728CA0B1" w14:textId="77777777" w:rsidR="000554D6" w:rsidRDefault="000554D6" w:rsidP="00537C25">
            <w:r>
              <w:t xml:space="preserve">Order </w:t>
            </w:r>
          </w:p>
        </w:tc>
        <w:tc>
          <w:tcPr>
            <w:tcW w:w="1127" w:type="dxa"/>
          </w:tcPr>
          <w:p w14:paraId="17FDA8D4" w14:textId="77777777" w:rsidR="000554D6" w:rsidRDefault="000554D6" w:rsidP="00537C25">
            <w:r>
              <w:t>S</w:t>
            </w:r>
          </w:p>
        </w:tc>
        <w:tc>
          <w:tcPr>
            <w:tcW w:w="1127" w:type="dxa"/>
          </w:tcPr>
          <w:p w14:paraId="794290AC" w14:textId="77777777" w:rsidR="000554D6" w:rsidRDefault="000554D6" w:rsidP="00537C25">
            <w:r>
              <w:t>A</w:t>
            </w:r>
          </w:p>
        </w:tc>
        <w:tc>
          <w:tcPr>
            <w:tcW w:w="1127" w:type="dxa"/>
          </w:tcPr>
          <w:p w14:paraId="09B51784" w14:textId="77777777" w:rsidR="000554D6" w:rsidRDefault="000554D6" w:rsidP="00537C25">
            <w:r>
              <w:t>D</w:t>
            </w:r>
          </w:p>
        </w:tc>
        <w:tc>
          <w:tcPr>
            <w:tcW w:w="1127" w:type="dxa"/>
          </w:tcPr>
          <w:p w14:paraId="0353CE57" w14:textId="6385E33F" w:rsidR="000554D6" w:rsidRDefault="000554D6" w:rsidP="00537C25">
            <w:r>
              <w:t>E</w:t>
            </w:r>
          </w:p>
        </w:tc>
        <w:tc>
          <w:tcPr>
            <w:tcW w:w="1127" w:type="dxa"/>
          </w:tcPr>
          <w:p w14:paraId="411F999A" w14:textId="226BE073" w:rsidR="000554D6" w:rsidRDefault="000554D6" w:rsidP="00537C25">
            <w:r>
              <w:t>B</w:t>
            </w:r>
          </w:p>
        </w:tc>
        <w:tc>
          <w:tcPr>
            <w:tcW w:w="1127" w:type="dxa"/>
          </w:tcPr>
          <w:p w14:paraId="7454730D" w14:textId="1F8E5939" w:rsidR="000554D6" w:rsidRDefault="000554D6" w:rsidP="00537C25">
            <w:r>
              <w:t>C</w:t>
            </w:r>
          </w:p>
        </w:tc>
        <w:tc>
          <w:tcPr>
            <w:tcW w:w="1127" w:type="dxa"/>
          </w:tcPr>
          <w:p w14:paraId="66CE9CDA" w14:textId="33019116" w:rsidR="000554D6" w:rsidRDefault="000554D6" w:rsidP="00537C25">
            <w:r>
              <w:t>F</w:t>
            </w:r>
          </w:p>
        </w:tc>
      </w:tr>
    </w:tbl>
    <w:p w14:paraId="4B3943E5" w14:textId="77777777" w:rsidR="000554D6" w:rsidRDefault="000554D6" w:rsidP="009E4A98">
      <w:pPr>
        <w:rPr>
          <w:lang w:eastAsia="en-GB"/>
        </w:rPr>
      </w:pPr>
    </w:p>
    <w:p w14:paraId="2C1F5704" w14:textId="4021E7B6" w:rsidR="00BC6A8D" w:rsidRDefault="00DE1872" w:rsidP="009E4A98">
      <w:pPr>
        <w:rPr>
          <w:lang w:eastAsia="en-GB"/>
        </w:rPr>
      </w:pPr>
      <w:r>
        <w:rPr>
          <w:lang w:eastAsia="en-GB"/>
        </w:rPr>
        <w:lastRenderedPageBreak/>
        <w:t xml:space="preserve">To ensure the data structures are coded into the programme the map has been displayed using x and y axis. These axis have been given starting, current and adjacent positions on the map. These positions will change when entering into different while and if loops. For example to move one vector to the right a current.x+1 statement has been used. </w:t>
      </w:r>
    </w:p>
    <w:p w14:paraId="29EC069B" w14:textId="33BBD9DE" w:rsidR="00DE1872" w:rsidRDefault="00DE1872" w:rsidP="009E4A98">
      <w:pPr>
        <w:rPr>
          <w:lang w:eastAsia="en-GB"/>
        </w:rPr>
      </w:pPr>
      <w:r>
        <w:rPr>
          <w:noProof/>
          <w:lang w:val="en-GB" w:eastAsia="en-GB"/>
        </w:rPr>
        <w:drawing>
          <wp:inline distT="0" distB="0" distL="0" distR="0" wp14:anchorId="48A1F210" wp14:editId="11424C81">
            <wp:extent cx="6337005" cy="162181"/>
            <wp:effectExtent l="0" t="0" r="0" b="952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31472" cy="177395"/>
                    </a:xfrm>
                    <a:prstGeom prst="rect">
                      <a:avLst/>
                    </a:prstGeom>
                  </pic:spPr>
                </pic:pic>
              </a:graphicData>
            </a:graphic>
          </wp:inline>
        </w:drawing>
      </w:r>
    </w:p>
    <w:p w14:paraId="57360F7B" w14:textId="77777777" w:rsidR="007D0073" w:rsidRDefault="007D0073" w:rsidP="009E4A98">
      <w:pPr>
        <w:rPr>
          <w:lang w:eastAsia="en-GB"/>
        </w:rPr>
      </w:pPr>
    </w:p>
    <w:p w14:paraId="6EEE80E7" w14:textId="18B993E7" w:rsidR="000554D6" w:rsidRDefault="00DB0189" w:rsidP="009E4A98">
      <w:pPr>
        <w:rPr>
          <w:lang w:eastAsia="en-GB"/>
        </w:rPr>
      </w:pPr>
      <w:r>
        <w:rPr>
          <w:lang w:eastAsia="en-GB"/>
        </w:rPr>
        <w:t>To summarise the DFS algorithm searches the data structure and ensures all data nodes are covered.</w:t>
      </w:r>
      <w:r w:rsidR="005852AE">
        <w:rPr>
          <w:lang w:eastAsia="en-GB"/>
        </w:rPr>
        <w:t xml:space="preserve"> The algorithm has been programmed to continu</w:t>
      </w:r>
      <w:r w:rsidR="00027003">
        <w:rPr>
          <w:lang w:eastAsia="en-GB"/>
        </w:rPr>
        <w:t>e until the stack is empty with</w:t>
      </w:r>
      <w:r w:rsidR="005852AE">
        <w:rPr>
          <w:lang w:eastAsia="en-GB"/>
        </w:rPr>
        <w:t xml:space="preserve"> a </w:t>
      </w:r>
      <w:r w:rsidR="00027003">
        <w:rPr>
          <w:lang w:eastAsia="en-GB"/>
        </w:rPr>
        <w:t>caveat,</w:t>
      </w:r>
      <w:r w:rsidR="005852AE">
        <w:rPr>
          <w:lang w:eastAsia="en-GB"/>
        </w:rPr>
        <w:t xml:space="preserve"> that if it reaches an obstacle ‘*’ it will not read it. Four if statements have been created to ensure the DFS looks right, left, up and down. This will continue to loop in this order which does not always display the shortest routes to destinations. For example for the DFS to get to ward sign ‘</w:t>
      </w:r>
      <w:proofErr w:type="gramStart"/>
      <w:r w:rsidR="005852AE">
        <w:rPr>
          <w:lang w:eastAsia="en-GB"/>
        </w:rPr>
        <w:t>A</w:t>
      </w:r>
      <w:proofErr w:type="gramEnd"/>
      <w:r w:rsidR="005852AE">
        <w:rPr>
          <w:lang w:eastAsia="en-GB"/>
        </w:rPr>
        <w:t xml:space="preserve">’ it has to pass through all other vectors. </w:t>
      </w:r>
      <w:r w:rsidR="00027003">
        <w:rPr>
          <w:lang w:eastAsia="en-GB"/>
        </w:rPr>
        <w:t xml:space="preserve">To enhance this programme a shortest path algorithm may be considered in future developments. </w:t>
      </w:r>
    </w:p>
    <w:p w14:paraId="1D691D55" w14:textId="77777777" w:rsidR="005852AE" w:rsidRDefault="005852AE" w:rsidP="009E4A98">
      <w:pPr>
        <w:rPr>
          <w:lang w:eastAsia="en-GB"/>
        </w:rPr>
      </w:pPr>
    </w:p>
    <w:p w14:paraId="03127022" w14:textId="6556A0E3" w:rsidR="00027003" w:rsidRDefault="005852AE" w:rsidP="009E4A98">
      <w:pPr>
        <w:rPr>
          <w:lang w:eastAsia="en-GB"/>
        </w:rPr>
      </w:pPr>
      <w:r>
        <w:rPr>
          <w:noProof/>
          <w:lang w:val="en-GB" w:eastAsia="en-GB"/>
        </w:rPr>
        <w:drawing>
          <wp:inline distT="0" distB="0" distL="0" distR="0" wp14:anchorId="46566A28" wp14:editId="7C335CEA">
            <wp:extent cx="1552575" cy="2724150"/>
            <wp:effectExtent l="0" t="0" r="952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52575" cy="2724150"/>
                    </a:xfrm>
                    <a:prstGeom prst="rect">
                      <a:avLst/>
                    </a:prstGeom>
                  </pic:spPr>
                </pic:pic>
              </a:graphicData>
            </a:graphic>
          </wp:inline>
        </w:drawing>
      </w:r>
    </w:p>
    <w:p w14:paraId="2283C468" w14:textId="4205A0A8" w:rsidR="000554D6" w:rsidRPr="000554D6" w:rsidRDefault="002D5F74" w:rsidP="000554D6">
      <w:pPr>
        <w:pStyle w:val="Heading2"/>
        <w:rPr>
          <w:lang w:eastAsia="en-GB"/>
        </w:rPr>
      </w:pPr>
      <w:bookmarkStart w:id="14" w:name="_Toc92234334"/>
      <w:r>
        <w:rPr>
          <w:lang w:eastAsia="en-GB"/>
        </w:rPr>
        <w:t>User Guide</w:t>
      </w:r>
      <w:bookmarkEnd w:id="14"/>
    </w:p>
    <w:p w14:paraId="5F638848" w14:textId="1F6EE2D5" w:rsidR="000554D6" w:rsidRDefault="007D0073" w:rsidP="000554D6">
      <w:pPr>
        <w:rPr>
          <w:lang w:eastAsia="en-GB"/>
        </w:rPr>
      </w:pPr>
      <w:r>
        <w:rPr>
          <w:lang w:eastAsia="en-GB"/>
        </w:rPr>
        <w:t xml:space="preserve">A C++ programme has been designed to allow a Depth First Search to be carried out on a 16 by 16 hospital map. </w:t>
      </w:r>
    </w:p>
    <w:p w14:paraId="6815FF6F" w14:textId="77777777" w:rsidR="001E4E23" w:rsidRDefault="001E4E23" w:rsidP="000554D6">
      <w:pPr>
        <w:rPr>
          <w:lang w:eastAsia="en-GB"/>
        </w:rPr>
      </w:pPr>
    </w:p>
    <w:p w14:paraId="6F465268" w14:textId="758632B8" w:rsidR="001E4E23" w:rsidRDefault="001E4E23" w:rsidP="000554D6">
      <w:pPr>
        <w:rPr>
          <w:lang w:eastAsia="en-GB"/>
        </w:rPr>
      </w:pPr>
      <w:r>
        <w:rPr>
          <w:lang w:eastAsia="en-GB"/>
        </w:rPr>
        <w:t xml:space="preserve">The user has access to a menu to choose the relevant option for them. They are able to select 1 to load the hospital map which is called map.txt, print the map once loaded into the programme, conduct the DFS and end the programme. </w:t>
      </w:r>
    </w:p>
    <w:p w14:paraId="20B27FD1" w14:textId="77777777" w:rsidR="007D0073" w:rsidRPr="000554D6" w:rsidRDefault="007D0073" w:rsidP="000554D6">
      <w:pPr>
        <w:rPr>
          <w:lang w:eastAsia="en-GB"/>
        </w:rPr>
      </w:pPr>
    </w:p>
    <w:p w14:paraId="53ED56F2" w14:textId="3CD40EA3" w:rsidR="00846D5D" w:rsidRDefault="00846D5D" w:rsidP="00846D5D">
      <w:r>
        <w:t xml:space="preserve">The below table details the map with ‘X’ indicating walls, spaces ‘ ‘ being accessible corridors and ‘A’, ‘B’, ‘C’, ‘D’, ‘E’ and ‘F’ representing signs. ‘S’ is displayed as the starting point on the map. </w:t>
      </w:r>
    </w:p>
    <w:tbl>
      <w:tblPr>
        <w:tblStyle w:val="TableGrid"/>
        <w:tblpPr w:leftFromText="180" w:rightFromText="180" w:vertAnchor="page" w:horzAnchor="margin" w:tblpY="1207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563"/>
        <w:gridCol w:w="563"/>
        <w:gridCol w:w="563"/>
        <w:gridCol w:w="563"/>
        <w:gridCol w:w="563"/>
        <w:gridCol w:w="563"/>
        <w:gridCol w:w="563"/>
        <w:gridCol w:w="564"/>
        <w:gridCol w:w="564"/>
        <w:gridCol w:w="564"/>
        <w:gridCol w:w="564"/>
        <w:gridCol w:w="564"/>
        <w:gridCol w:w="564"/>
        <w:gridCol w:w="564"/>
        <w:gridCol w:w="564"/>
      </w:tblGrid>
      <w:tr w:rsidR="00125B9A" w:rsidRPr="00E35C22" w14:paraId="74B8549E" w14:textId="77777777" w:rsidTr="00125B9A">
        <w:tc>
          <w:tcPr>
            <w:tcW w:w="563" w:type="dxa"/>
            <w:vAlign w:val="center"/>
          </w:tcPr>
          <w:p w14:paraId="63C3BD95"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74CECB2"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D21544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2AA61E2"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D7A093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DC1902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5C4E38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D5A133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39F853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09C641D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15D95537"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DA6CC9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13046E4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C06E84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0095012"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051947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0D61D6CC" w14:textId="77777777" w:rsidTr="00125B9A">
        <w:tc>
          <w:tcPr>
            <w:tcW w:w="563" w:type="dxa"/>
            <w:shd w:val="clear" w:color="auto" w:fill="auto"/>
            <w:vAlign w:val="center"/>
          </w:tcPr>
          <w:p w14:paraId="5E93199F" w14:textId="77777777" w:rsidR="00125B9A" w:rsidRPr="00E35C22" w:rsidRDefault="00125B9A" w:rsidP="00125B9A">
            <w:pPr>
              <w:jc w:val="center"/>
              <w:rPr>
                <w:rFonts w:asciiTheme="majorHAnsi" w:hAnsiTheme="majorHAnsi" w:cstheme="majorHAnsi"/>
                <w:color w:val="FF0000"/>
              </w:rPr>
            </w:pPr>
            <w:r>
              <w:rPr>
                <w:rFonts w:asciiTheme="majorHAnsi" w:hAnsiTheme="majorHAnsi" w:cstheme="majorHAnsi"/>
              </w:rPr>
              <w:t>X</w:t>
            </w:r>
          </w:p>
        </w:tc>
        <w:tc>
          <w:tcPr>
            <w:tcW w:w="563" w:type="dxa"/>
            <w:shd w:val="clear" w:color="auto" w:fill="FF0000"/>
            <w:vAlign w:val="center"/>
          </w:tcPr>
          <w:p w14:paraId="4C4ADC13" w14:textId="77777777" w:rsidR="00125B9A" w:rsidRPr="00E35C22" w:rsidRDefault="00125B9A" w:rsidP="00125B9A">
            <w:pPr>
              <w:jc w:val="center"/>
              <w:rPr>
                <w:rFonts w:asciiTheme="majorHAnsi" w:hAnsiTheme="majorHAnsi" w:cstheme="majorHAnsi"/>
              </w:rPr>
            </w:pPr>
            <w:r>
              <w:rPr>
                <w:rFonts w:asciiTheme="majorHAnsi" w:hAnsiTheme="majorHAnsi" w:cstheme="majorHAnsi"/>
              </w:rPr>
              <w:t>S</w:t>
            </w:r>
          </w:p>
        </w:tc>
        <w:tc>
          <w:tcPr>
            <w:tcW w:w="563" w:type="dxa"/>
            <w:vAlign w:val="center"/>
          </w:tcPr>
          <w:p w14:paraId="6EE9B3A5" w14:textId="77777777" w:rsidR="00125B9A" w:rsidRPr="00E35C22" w:rsidRDefault="00125B9A" w:rsidP="00125B9A">
            <w:pPr>
              <w:jc w:val="center"/>
              <w:rPr>
                <w:rFonts w:asciiTheme="majorHAnsi" w:hAnsiTheme="majorHAnsi" w:cstheme="majorHAnsi"/>
              </w:rPr>
            </w:pPr>
          </w:p>
        </w:tc>
        <w:tc>
          <w:tcPr>
            <w:tcW w:w="563" w:type="dxa"/>
            <w:vAlign w:val="center"/>
          </w:tcPr>
          <w:p w14:paraId="169DAC9E" w14:textId="77777777" w:rsidR="00125B9A" w:rsidRPr="00E35C22" w:rsidRDefault="00125B9A" w:rsidP="00125B9A">
            <w:pPr>
              <w:jc w:val="center"/>
              <w:rPr>
                <w:rFonts w:asciiTheme="majorHAnsi" w:hAnsiTheme="majorHAnsi" w:cstheme="majorHAnsi"/>
              </w:rPr>
            </w:pPr>
          </w:p>
        </w:tc>
        <w:tc>
          <w:tcPr>
            <w:tcW w:w="563" w:type="dxa"/>
            <w:vAlign w:val="center"/>
          </w:tcPr>
          <w:p w14:paraId="39F3DDA0" w14:textId="77777777" w:rsidR="00125B9A" w:rsidRPr="00E35C22" w:rsidRDefault="00125B9A" w:rsidP="00125B9A">
            <w:pPr>
              <w:jc w:val="center"/>
              <w:rPr>
                <w:rFonts w:asciiTheme="majorHAnsi" w:hAnsiTheme="majorHAnsi" w:cstheme="majorHAnsi"/>
              </w:rPr>
            </w:pPr>
          </w:p>
        </w:tc>
        <w:tc>
          <w:tcPr>
            <w:tcW w:w="563" w:type="dxa"/>
            <w:vAlign w:val="center"/>
          </w:tcPr>
          <w:p w14:paraId="5B8A0DC1" w14:textId="77777777" w:rsidR="00125B9A" w:rsidRPr="00E35C22" w:rsidRDefault="00125B9A" w:rsidP="00125B9A">
            <w:pPr>
              <w:jc w:val="center"/>
              <w:rPr>
                <w:rFonts w:asciiTheme="majorHAnsi" w:hAnsiTheme="majorHAnsi" w:cstheme="majorHAnsi"/>
              </w:rPr>
            </w:pPr>
          </w:p>
        </w:tc>
        <w:tc>
          <w:tcPr>
            <w:tcW w:w="563" w:type="dxa"/>
            <w:vAlign w:val="center"/>
          </w:tcPr>
          <w:p w14:paraId="5A3E7BA7" w14:textId="77777777" w:rsidR="00125B9A" w:rsidRPr="00E35C22" w:rsidRDefault="00125B9A" w:rsidP="00125B9A">
            <w:pPr>
              <w:jc w:val="center"/>
              <w:rPr>
                <w:rFonts w:asciiTheme="majorHAnsi" w:hAnsiTheme="majorHAnsi" w:cstheme="majorHAnsi"/>
              </w:rPr>
            </w:pPr>
          </w:p>
        </w:tc>
        <w:tc>
          <w:tcPr>
            <w:tcW w:w="563" w:type="dxa"/>
            <w:vAlign w:val="center"/>
          </w:tcPr>
          <w:p w14:paraId="2A1AAE01" w14:textId="77777777" w:rsidR="00125B9A" w:rsidRPr="00E35C22" w:rsidRDefault="00125B9A" w:rsidP="00125B9A">
            <w:pPr>
              <w:jc w:val="center"/>
              <w:rPr>
                <w:rFonts w:asciiTheme="majorHAnsi" w:hAnsiTheme="majorHAnsi" w:cstheme="majorHAnsi"/>
              </w:rPr>
            </w:pPr>
          </w:p>
        </w:tc>
        <w:tc>
          <w:tcPr>
            <w:tcW w:w="564" w:type="dxa"/>
            <w:vAlign w:val="center"/>
          </w:tcPr>
          <w:p w14:paraId="5C922B43" w14:textId="77777777" w:rsidR="00125B9A" w:rsidRPr="00E35C22" w:rsidRDefault="00125B9A" w:rsidP="00125B9A">
            <w:pPr>
              <w:jc w:val="center"/>
              <w:rPr>
                <w:rFonts w:asciiTheme="majorHAnsi" w:hAnsiTheme="majorHAnsi" w:cstheme="majorHAnsi"/>
              </w:rPr>
            </w:pPr>
          </w:p>
        </w:tc>
        <w:tc>
          <w:tcPr>
            <w:tcW w:w="564" w:type="dxa"/>
            <w:vAlign w:val="center"/>
          </w:tcPr>
          <w:p w14:paraId="6E928D71" w14:textId="77777777" w:rsidR="00125B9A" w:rsidRPr="00E35C22" w:rsidRDefault="00125B9A" w:rsidP="00125B9A">
            <w:pPr>
              <w:jc w:val="center"/>
              <w:rPr>
                <w:rFonts w:asciiTheme="majorHAnsi" w:hAnsiTheme="majorHAnsi" w:cstheme="majorHAnsi"/>
              </w:rPr>
            </w:pPr>
          </w:p>
        </w:tc>
        <w:tc>
          <w:tcPr>
            <w:tcW w:w="564" w:type="dxa"/>
            <w:shd w:val="clear" w:color="auto" w:fill="FF0000"/>
            <w:vAlign w:val="center"/>
          </w:tcPr>
          <w:p w14:paraId="07491BA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A</w:t>
            </w:r>
          </w:p>
        </w:tc>
        <w:tc>
          <w:tcPr>
            <w:tcW w:w="564" w:type="dxa"/>
            <w:vAlign w:val="center"/>
          </w:tcPr>
          <w:p w14:paraId="1AB72D17" w14:textId="77777777" w:rsidR="00125B9A" w:rsidRPr="00E35C22" w:rsidRDefault="00125B9A" w:rsidP="00125B9A">
            <w:pPr>
              <w:jc w:val="center"/>
              <w:rPr>
                <w:rFonts w:asciiTheme="majorHAnsi" w:hAnsiTheme="majorHAnsi" w:cstheme="majorHAnsi"/>
              </w:rPr>
            </w:pPr>
          </w:p>
        </w:tc>
        <w:tc>
          <w:tcPr>
            <w:tcW w:w="564" w:type="dxa"/>
            <w:vAlign w:val="center"/>
          </w:tcPr>
          <w:p w14:paraId="00498727" w14:textId="77777777" w:rsidR="00125B9A" w:rsidRPr="00E35C22" w:rsidRDefault="00125B9A" w:rsidP="00125B9A">
            <w:pPr>
              <w:jc w:val="center"/>
              <w:rPr>
                <w:rFonts w:asciiTheme="majorHAnsi" w:hAnsiTheme="majorHAnsi" w:cstheme="majorHAnsi"/>
              </w:rPr>
            </w:pPr>
          </w:p>
        </w:tc>
        <w:tc>
          <w:tcPr>
            <w:tcW w:w="564" w:type="dxa"/>
            <w:vAlign w:val="center"/>
          </w:tcPr>
          <w:p w14:paraId="1FD294B3" w14:textId="77777777" w:rsidR="00125B9A" w:rsidRPr="00E35C22" w:rsidRDefault="00125B9A" w:rsidP="00125B9A">
            <w:pPr>
              <w:jc w:val="center"/>
              <w:rPr>
                <w:rFonts w:asciiTheme="majorHAnsi" w:hAnsiTheme="majorHAnsi" w:cstheme="majorHAnsi"/>
              </w:rPr>
            </w:pPr>
          </w:p>
        </w:tc>
        <w:tc>
          <w:tcPr>
            <w:tcW w:w="564" w:type="dxa"/>
            <w:vAlign w:val="center"/>
          </w:tcPr>
          <w:p w14:paraId="6C9F4CFA" w14:textId="77777777" w:rsidR="00125B9A" w:rsidRPr="00E35C22" w:rsidRDefault="00125B9A" w:rsidP="00125B9A">
            <w:pPr>
              <w:jc w:val="center"/>
              <w:rPr>
                <w:rFonts w:asciiTheme="majorHAnsi" w:hAnsiTheme="majorHAnsi" w:cstheme="majorHAnsi"/>
              </w:rPr>
            </w:pPr>
          </w:p>
        </w:tc>
        <w:tc>
          <w:tcPr>
            <w:tcW w:w="564" w:type="dxa"/>
            <w:vAlign w:val="center"/>
          </w:tcPr>
          <w:p w14:paraId="3658F2A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11D30D59" w14:textId="77777777" w:rsidTr="00125B9A">
        <w:tc>
          <w:tcPr>
            <w:tcW w:w="563" w:type="dxa"/>
            <w:vAlign w:val="center"/>
          </w:tcPr>
          <w:p w14:paraId="7D7A19A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0385D0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1D55217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5F1C937"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7C12DE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190AD87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01F86D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48449E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2152446" w14:textId="77777777" w:rsidR="00125B9A" w:rsidRPr="00E35C22" w:rsidRDefault="00125B9A" w:rsidP="00125B9A">
            <w:pPr>
              <w:jc w:val="center"/>
              <w:rPr>
                <w:rFonts w:asciiTheme="majorHAnsi" w:hAnsiTheme="majorHAnsi" w:cstheme="majorHAnsi"/>
              </w:rPr>
            </w:pPr>
          </w:p>
        </w:tc>
        <w:tc>
          <w:tcPr>
            <w:tcW w:w="564" w:type="dxa"/>
            <w:vAlign w:val="center"/>
          </w:tcPr>
          <w:p w14:paraId="401D721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4AE9BF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9A25B1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648DBE6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CCE33A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DA1983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B5A49E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39FB4EAC" w14:textId="77777777" w:rsidTr="00125B9A">
        <w:tc>
          <w:tcPr>
            <w:tcW w:w="563" w:type="dxa"/>
            <w:vAlign w:val="center"/>
          </w:tcPr>
          <w:p w14:paraId="68B3D9A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shd w:val="clear" w:color="auto" w:fill="FF0000"/>
            <w:vAlign w:val="center"/>
          </w:tcPr>
          <w:p w14:paraId="56B2096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C</w:t>
            </w:r>
          </w:p>
        </w:tc>
        <w:tc>
          <w:tcPr>
            <w:tcW w:w="563" w:type="dxa"/>
            <w:vAlign w:val="center"/>
          </w:tcPr>
          <w:p w14:paraId="07207D0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46A4F7E" w14:textId="77777777" w:rsidR="00125B9A" w:rsidRPr="00E35C22" w:rsidRDefault="00125B9A" w:rsidP="00125B9A">
            <w:pPr>
              <w:jc w:val="center"/>
              <w:rPr>
                <w:rFonts w:asciiTheme="majorHAnsi" w:hAnsiTheme="majorHAnsi" w:cstheme="majorHAnsi"/>
              </w:rPr>
            </w:pPr>
          </w:p>
        </w:tc>
        <w:tc>
          <w:tcPr>
            <w:tcW w:w="563" w:type="dxa"/>
            <w:vAlign w:val="center"/>
          </w:tcPr>
          <w:p w14:paraId="7D783A3C" w14:textId="77777777" w:rsidR="00125B9A" w:rsidRPr="00E35C22" w:rsidRDefault="00125B9A" w:rsidP="00125B9A">
            <w:pPr>
              <w:jc w:val="center"/>
              <w:rPr>
                <w:rFonts w:asciiTheme="majorHAnsi" w:hAnsiTheme="majorHAnsi" w:cstheme="majorHAnsi"/>
              </w:rPr>
            </w:pPr>
          </w:p>
        </w:tc>
        <w:tc>
          <w:tcPr>
            <w:tcW w:w="563" w:type="dxa"/>
            <w:vAlign w:val="center"/>
          </w:tcPr>
          <w:p w14:paraId="085F091C" w14:textId="77777777" w:rsidR="00125B9A" w:rsidRPr="00E35C22" w:rsidRDefault="00125B9A" w:rsidP="00125B9A">
            <w:pPr>
              <w:jc w:val="center"/>
              <w:rPr>
                <w:rFonts w:asciiTheme="majorHAnsi" w:hAnsiTheme="majorHAnsi" w:cstheme="majorHAnsi"/>
              </w:rPr>
            </w:pPr>
          </w:p>
        </w:tc>
        <w:tc>
          <w:tcPr>
            <w:tcW w:w="563" w:type="dxa"/>
            <w:vAlign w:val="center"/>
          </w:tcPr>
          <w:p w14:paraId="40ED2DA5" w14:textId="77777777" w:rsidR="00125B9A" w:rsidRPr="00E35C22" w:rsidRDefault="00125B9A" w:rsidP="00125B9A">
            <w:pPr>
              <w:jc w:val="center"/>
              <w:rPr>
                <w:rFonts w:asciiTheme="majorHAnsi" w:hAnsiTheme="majorHAnsi" w:cstheme="majorHAnsi"/>
              </w:rPr>
            </w:pPr>
          </w:p>
        </w:tc>
        <w:tc>
          <w:tcPr>
            <w:tcW w:w="563" w:type="dxa"/>
            <w:vAlign w:val="center"/>
          </w:tcPr>
          <w:p w14:paraId="65FCEECD" w14:textId="77777777" w:rsidR="00125B9A" w:rsidRPr="00E35C22" w:rsidRDefault="00125B9A" w:rsidP="00125B9A">
            <w:pPr>
              <w:jc w:val="center"/>
              <w:rPr>
                <w:rFonts w:asciiTheme="majorHAnsi" w:hAnsiTheme="majorHAnsi" w:cstheme="majorHAnsi"/>
              </w:rPr>
            </w:pPr>
          </w:p>
        </w:tc>
        <w:tc>
          <w:tcPr>
            <w:tcW w:w="564" w:type="dxa"/>
            <w:vAlign w:val="center"/>
          </w:tcPr>
          <w:p w14:paraId="336222D6" w14:textId="77777777" w:rsidR="00125B9A" w:rsidRPr="00E35C22" w:rsidRDefault="00125B9A" w:rsidP="00125B9A">
            <w:pPr>
              <w:jc w:val="center"/>
              <w:rPr>
                <w:rFonts w:asciiTheme="majorHAnsi" w:hAnsiTheme="majorHAnsi" w:cstheme="majorHAnsi"/>
              </w:rPr>
            </w:pPr>
          </w:p>
        </w:tc>
        <w:tc>
          <w:tcPr>
            <w:tcW w:w="564" w:type="dxa"/>
            <w:vAlign w:val="center"/>
          </w:tcPr>
          <w:p w14:paraId="56DF48F4" w14:textId="77777777" w:rsidR="00125B9A" w:rsidRPr="00E35C22" w:rsidRDefault="00125B9A" w:rsidP="00125B9A">
            <w:pPr>
              <w:jc w:val="center"/>
              <w:rPr>
                <w:rFonts w:asciiTheme="majorHAnsi" w:hAnsiTheme="majorHAnsi" w:cstheme="majorHAnsi"/>
              </w:rPr>
            </w:pPr>
          </w:p>
        </w:tc>
        <w:tc>
          <w:tcPr>
            <w:tcW w:w="564" w:type="dxa"/>
            <w:vAlign w:val="center"/>
          </w:tcPr>
          <w:p w14:paraId="4EFE90FB" w14:textId="77777777" w:rsidR="00125B9A" w:rsidRPr="00E35C22" w:rsidRDefault="00125B9A" w:rsidP="00125B9A">
            <w:pPr>
              <w:jc w:val="center"/>
              <w:rPr>
                <w:rFonts w:asciiTheme="majorHAnsi" w:hAnsiTheme="majorHAnsi" w:cstheme="majorHAnsi"/>
              </w:rPr>
            </w:pPr>
          </w:p>
        </w:tc>
        <w:tc>
          <w:tcPr>
            <w:tcW w:w="564" w:type="dxa"/>
            <w:vAlign w:val="center"/>
          </w:tcPr>
          <w:p w14:paraId="170CCCF2" w14:textId="77777777" w:rsidR="00125B9A" w:rsidRPr="00E35C22" w:rsidRDefault="00125B9A" w:rsidP="00125B9A">
            <w:pPr>
              <w:jc w:val="center"/>
              <w:rPr>
                <w:rFonts w:asciiTheme="majorHAnsi" w:hAnsiTheme="majorHAnsi" w:cstheme="majorHAnsi"/>
              </w:rPr>
            </w:pPr>
          </w:p>
        </w:tc>
        <w:tc>
          <w:tcPr>
            <w:tcW w:w="564" w:type="dxa"/>
            <w:vAlign w:val="center"/>
          </w:tcPr>
          <w:p w14:paraId="611F18A2" w14:textId="77777777" w:rsidR="00125B9A" w:rsidRPr="00E35C22" w:rsidRDefault="00125B9A" w:rsidP="00125B9A">
            <w:pPr>
              <w:jc w:val="center"/>
              <w:rPr>
                <w:rFonts w:asciiTheme="majorHAnsi" w:hAnsiTheme="majorHAnsi" w:cstheme="majorHAnsi"/>
              </w:rPr>
            </w:pPr>
          </w:p>
        </w:tc>
        <w:tc>
          <w:tcPr>
            <w:tcW w:w="564" w:type="dxa"/>
            <w:vAlign w:val="center"/>
          </w:tcPr>
          <w:p w14:paraId="0100EBF4" w14:textId="77777777" w:rsidR="00125B9A" w:rsidRPr="00E35C22" w:rsidRDefault="00125B9A" w:rsidP="00125B9A">
            <w:pPr>
              <w:jc w:val="center"/>
              <w:rPr>
                <w:rFonts w:asciiTheme="majorHAnsi" w:hAnsiTheme="majorHAnsi" w:cstheme="majorHAnsi"/>
              </w:rPr>
            </w:pPr>
          </w:p>
        </w:tc>
        <w:tc>
          <w:tcPr>
            <w:tcW w:w="564" w:type="dxa"/>
            <w:vAlign w:val="center"/>
          </w:tcPr>
          <w:p w14:paraId="1B688EBD" w14:textId="77777777" w:rsidR="00125B9A" w:rsidRPr="00E35C22" w:rsidRDefault="00125B9A" w:rsidP="00125B9A">
            <w:pPr>
              <w:jc w:val="center"/>
              <w:rPr>
                <w:rFonts w:asciiTheme="majorHAnsi" w:hAnsiTheme="majorHAnsi" w:cstheme="majorHAnsi"/>
              </w:rPr>
            </w:pPr>
          </w:p>
        </w:tc>
        <w:tc>
          <w:tcPr>
            <w:tcW w:w="564" w:type="dxa"/>
            <w:vAlign w:val="center"/>
          </w:tcPr>
          <w:p w14:paraId="1538AAC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747D0543" w14:textId="77777777" w:rsidTr="00125B9A">
        <w:tc>
          <w:tcPr>
            <w:tcW w:w="563" w:type="dxa"/>
            <w:vAlign w:val="center"/>
          </w:tcPr>
          <w:p w14:paraId="7905E02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1763600" w14:textId="77777777" w:rsidR="00125B9A" w:rsidRPr="00E35C22" w:rsidRDefault="00125B9A" w:rsidP="00125B9A">
            <w:pPr>
              <w:jc w:val="center"/>
              <w:rPr>
                <w:rFonts w:asciiTheme="majorHAnsi" w:hAnsiTheme="majorHAnsi" w:cstheme="majorHAnsi"/>
              </w:rPr>
            </w:pPr>
          </w:p>
        </w:tc>
        <w:tc>
          <w:tcPr>
            <w:tcW w:w="563" w:type="dxa"/>
            <w:vAlign w:val="center"/>
          </w:tcPr>
          <w:p w14:paraId="5F02906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06B1A7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27E1EBB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211BB73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F4FF2F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92897E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557601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40D310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91EFD57"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4E9A8A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2F700E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8EA84A5"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67EF88E7" w14:textId="77777777" w:rsidR="00125B9A" w:rsidRPr="00E35C22" w:rsidRDefault="00125B9A" w:rsidP="00125B9A">
            <w:pPr>
              <w:jc w:val="center"/>
              <w:rPr>
                <w:rFonts w:asciiTheme="majorHAnsi" w:hAnsiTheme="majorHAnsi" w:cstheme="majorHAnsi"/>
              </w:rPr>
            </w:pPr>
          </w:p>
        </w:tc>
        <w:tc>
          <w:tcPr>
            <w:tcW w:w="564" w:type="dxa"/>
            <w:vAlign w:val="center"/>
          </w:tcPr>
          <w:p w14:paraId="6B63F36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29775493" w14:textId="77777777" w:rsidTr="00125B9A">
        <w:tc>
          <w:tcPr>
            <w:tcW w:w="563" w:type="dxa"/>
            <w:vAlign w:val="center"/>
          </w:tcPr>
          <w:p w14:paraId="7B3FD58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AF03F96" w14:textId="77777777" w:rsidR="00125B9A" w:rsidRPr="00E35C22" w:rsidRDefault="00125B9A" w:rsidP="00125B9A">
            <w:pPr>
              <w:jc w:val="center"/>
              <w:rPr>
                <w:rFonts w:asciiTheme="majorHAnsi" w:hAnsiTheme="majorHAnsi" w:cstheme="majorHAnsi"/>
              </w:rPr>
            </w:pPr>
          </w:p>
        </w:tc>
        <w:tc>
          <w:tcPr>
            <w:tcW w:w="563" w:type="dxa"/>
            <w:vAlign w:val="center"/>
          </w:tcPr>
          <w:p w14:paraId="4DC454B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FF256DA" w14:textId="77777777" w:rsidR="00125B9A" w:rsidRPr="00E35C22" w:rsidRDefault="00125B9A" w:rsidP="00125B9A">
            <w:pPr>
              <w:jc w:val="center"/>
              <w:rPr>
                <w:rFonts w:asciiTheme="majorHAnsi" w:hAnsiTheme="majorHAnsi" w:cstheme="majorHAnsi"/>
              </w:rPr>
            </w:pPr>
          </w:p>
        </w:tc>
        <w:tc>
          <w:tcPr>
            <w:tcW w:w="563" w:type="dxa"/>
            <w:vAlign w:val="center"/>
          </w:tcPr>
          <w:p w14:paraId="0EFAE4C1" w14:textId="77777777" w:rsidR="00125B9A" w:rsidRPr="00E35C22" w:rsidRDefault="00125B9A" w:rsidP="00125B9A">
            <w:pPr>
              <w:jc w:val="center"/>
              <w:rPr>
                <w:rFonts w:asciiTheme="majorHAnsi" w:hAnsiTheme="majorHAnsi" w:cstheme="majorHAnsi"/>
              </w:rPr>
            </w:pPr>
          </w:p>
        </w:tc>
        <w:tc>
          <w:tcPr>
            <w:tcW w:w="563" w:type="dxa"/>
            <w:vAlign w:val="center"/>
          </w:tcPr>
          <w:p w14:paraId="4A2687D2" w14:textId="77777777" w:rsidR="00125B9A" w:rsidRPr="00E35C22" w:rsidRDefault="00125B9A" w:rsidP="00125B9A">
            <w:pPr>
              <w:jc w:val="center"/>
              <w:rPr>
                <w:rFonts w:asciiTheme="majorHAnsi" w:hAnsiTheme="majorHAnsi" w:cstheme="majorHAnsi"/>
              </w:rPr>
            </w:pPr>
          </w:p>
        </w:tc>
        <w:tc>
          <w:tcPr>
            <w:tcW w:w="563" w:type="dxa"/>
            <w:vAlign w:val="center"/>
          </w:tcPr>
          <w:p w14:paraId="4335569C" w14:textId="77777777" w:rsidR="00125B9A" w:rsidRPr="00E35C22" w:rsidRDefault="00125B9A" w:rsidP="00125B9A">
            <w:pPr>
              <w:jc w:val="center"/>
              <w:rPr>
                <w:rFonts w:asciiTheme="majorHAnsi" w:hAnsiTheme="majorHAnsi" w:cstheme="majorHAnsi"/>
              </w:rPr>
            </w:pPr>
          </w:p>
        </w:tc>
        <w:tc>
          <w:tcPr>
            <w:tcW w:w="563" w:type="dxa"/>
            <w:vAlign w:val="center"/>
          </w:tcPr>
          <w:p w14:paraId="704877E9" w14:textId="77777777" w:rsidR="00125B9A" w:rsidRPr="00E35C22" w:rsidRDefault="00125B9A" w:rsidP="00125B9A">
            <w:pPr>
              <w:jc w:val="center"/>
              <w:rPr>
                <w:rFonts w:asciiTheme="majorHAnsi" w:hAnsiTheme="majorHAnsi" w:cstheme="majorHAnsi"/>
              </w:rPr>
            </w:pPr>
          </w:p>
        </w:tc>
        <w:tc>
          <w:tcPr>
            <w:tcW w:w="564" w:type="dxa"/>
            <w:vAlign w:val="center"/>
          </w:tcPr>
          <w:p w14:paraId="272D0C4C" w14:textId="77777777" w:rsidR="00125B9A" w:rsidRPr="00E35C22" w:rsidRDefault="00125B9A" w:rsidP="00125B9A">
            <w:pPr>
              <w:jc w:val="center"/>
              <w:rPr>
                <w:rFonts w:asciiTheme="majorHAnsi" w:hAnsiTheme="majorHAnsi" w:cstheme="majorHAnsi"/>
              </w:rPr>
            </w:pPr>
          </w:p>
        </w:tc>
        <w:tc>
          <w:tcPr>
            <w:tcW w:w="564" w:type="dxa"/>
            <w:vAlign w:val="center"/>
          </w:tcPr>
          <w:p w14:paraId="063D93C2" w14:textId="77777777" w:rsidR="00125B9A" w:rsidRPr="00E35C22" w:rsidRDefault="00125B9A" w:rsidP="00125B9A">
            <w:pPr>
              <w:jc w:val="center"/>
              <w:rPr>
                <w:rFonts w:asciiTheme="majorHAnsi" w:hAnsiTheme="majorHAnsi" w:cstheme="majorHAnsi"/>
              </w:rPr>
            </w:pPr>
          </w:p>
        </w:tc>
        <w:tc>
          <w:tcPr>
            <w:tcW w:w="564" w:type="dxa"/>
            <w:vAlign w:val="center"/>
          </w:tcPr>
          <w:p w14:paraId="035A2C48" w14:textId="77777777" w:rsidR="00125B9A" w:rsidRPr="00E35C22" w:rsidRDefault="00125B9A" w:rsidP="00125B9A">
            <w:pPr>
              <w:jc w:val="center"/>
              <w:rPr>
                <w:rFonts w:asciiTheme="majorHAnsi" w:hAnsiTheme="majorHAnsi" w:cstheme="majorHAnsi"/>
              </w:rPr>
            </w:pPr>
          </w:p>
        </w:tc>
        <w:tc>
          <w:tcPr>
            <w:tcW w:w="564" w:type="dxa"/>
            <w:vAlign w:val="center"/>
          </w:tcPr>
          <w:p w14:paraId="35617F7A" w14:textId="77777777" w:rsidR="00125B9A" w:rsidRPr="00E35C22" w:rsidRDefault="00125B9A" w:rsidP="00125B9A">
            <w:pPr>
              <w:jc w:val="center"/>
              <w:rPr>
                <w:rFonts w:asciiTheme="majorHAnsi" w:hAnsiTheme="majorHAnsi" w:cstheme="majorHAnsi"/>
              </w:rPr>
            </w:pPr>
          </w:p>
        </w:tc>
        <w:tc>
          <w:tcPr>
            <w:tcW w:w="564" w:type="dxa"/>
            <w:vAlign w:val="center"/>
          </w:tcPr>
          <w:p w14:paraId="7864436F" w14:textId="77777777" w:rsidR="00125B9A" w:rsidRPr="00E35C22" w:rsidRDefault="00125B9A" w:rsidP="00125B9A">
            <w:pPr>
              <w:jc w:val="center"/>
              <w:rPr>
                <w:rFonts w:asciiTheme="majorHAnsi" w:hAnsiTheme="majorHAnsi" w:cstheme="majorHAnsi"/>
              </w:rPr>
            </w:pPr>
          </w:p>
        </w:tc>
        <w:tc>
          <w:tcPr>
            <w:tcW w:w="564" w:type="dxa"/>
            <w:vAlign w:val="center"/>
          </w:tcPr>
          <w:p w14:paraId="397BEA8B" w14:textId="77777777" w:rsidR="00125B9A" w:rsidRPr="00E35C22" w:rsidRDefault="00125B9A" w:rsidP="00125B9A">
            <w:pPr>
              <w:jc w:val="center"/>
              <w:rPr>
                <w:rFonts w:asciiTheme="majorHAnsi" w:hAnsiTheme="majorHAnsi" w:cstheme="majorHAnsi"/>
              </w:rPr>
            </w:pPr>
          </w:p>
        </w:tc>
        <w:tc>
          <w:tcPr>
            <w:tcW w:w="564" w:type="dxa"/>
            <w:vAlign w:val="center"/>
          </w:tcPr>
          <w:p w14:paraId="61E19BA7" w14:textId="77777777" w:rsidR="00125B9A" w:rsidRPr="00E35C22" w:rsidRDefault="00125B9A" w:rsidP="00125B9A">
            <w:pPr>
              <w:jc w:val="center"/>
              <w:rPr>
                <w:rFonts w:asciiTheme="majorHAnsi" w:hAnsiTheme="majorHAnsi" w:cstheme="majorHAnsi"/>
              </w:rPr>
            </w:pPr>
          </w:p>
        </w:tc>
        <w:tc>
          <w:tcPr>
            <w:tcW w:w="564" w:type="dxa"/>
            <w:vAlign w:val="center"/>
          </w:tcPr>
          <w:p w14:paraId="271D489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76312122" w14:textId="77777777" w:rsidTr="00125B9A">
        <w:tc>
          <w:tcPr>
            <w:tcW w:w="563" w:type="dxa"/>
            <w:vAlign w:val="center"/>
          </w:tcPr>
          <w:p w14:paraId="61F4655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7DFAD10" w14:textId="77777777" w:rsidR="00125B9A" w:rsidRPr="00E35C22" w:rsidRDefault="00125B9A" w:rsidP="00125B9A">
            <w:pPr>
              <w:jc w:val="center"/>
              <w:rPr>
                <w:rFonts w:asciiTheme="majorHAnsi" w:hAnsiTheme="majorHAnsi" w:cstheme="majorHAnsi"/>
              </w:rPr>
            </w:pPr>
          </w:p>
        </w:tc>
        <w:tc>
          <w:tcPr>
            <w:tcW w:w="563" w:type="dxa"/>
            <w:vAlign w:val="center"/>
          </w:tcPr>
          <w:p w14:paraId="5AFF3A7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C71F62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AFD7F6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A0E4E17"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1D6ABD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38BF927" w14:textId="77777777" w:rsidR="00125B9A" w:rsidRPr="00E35C22" w:rsidRDefault="00125B9A" w:rsidP="00125B9A">
            <w:pPr>
              <w:jc w:val="center"/>
              <w:rPr>
                <w:rFonts w:asciiTheme="majorHAnsi" w:hAnsiTheme="majorHAnsi" w:cstheme="majorHAnsi"/>
              </w:rPr>
            </w:pPr>
          </w:p>
        </w:tc>
        <w:tc>
          <w:tcPr>
            <w:tcW w:w="564" w:type="dxa"/>
            <w:vAlign w:val="center"/>
          </w:tcPr>
          <w:p w14:paraId="1BE22C0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EBFE0B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21D5E1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BB08C3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F00530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A7F0C97"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712C1C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65A1406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075DEC81" w14:textId="77777777" w:rsidTr="00125B9A">
        <w:tc>
          <w:tcPr>
            <w:tcW w:w="563" w:type="dxa"/>
            <w:vAlign w:val="center"/>
          </w:tcPr>
          <w:p w14:paraId="55D1148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10C7C24" w14:textId="77777777" w:rsidR="00125B9A" w:rsidRPr="00E35C22" w:rsidRDefault="00125B9A" w:rsidP="00125B9A">
            <w:pPr>
              <w:jc w:val="center"/>
              <w:rPr>
                <w:rFonts w:asciiTheme="majorHAnsi" w:hAnsiTheme="majorHAnsi" w:cstheme="majorHAnsi"/>
              </w:rPr>
            </w:pPr>
          </w:p>
        </w:tc>
        <w:tc>
          <w:tcPr>
            <w:tcW w:w="563" w:type="dxa"/>
            <w:vAlign w:val="center"/>
          </w:tcPr>
          <w:p w14:paraId="670364C4" w14:textId="77777777" w:rsidR="00125B9A" w:rsidRPr="00E35C22" w:rsidRDefault="00125B9A" w:rsidP="00125B9A">
            <w:pPr>
              <w:jc w:val="center"/>
              <w:rPr>
                <w:rFonts w:asciiTheme="majorHAnsi" w:hAnsiTheme="majorHAnsi" w:cstheme="majorHAnsi"/>
              </w:rPr>
            </w:pPr>
          </w:p>
        </w:tc>
        <w:tc>
          <w:tcPr>
            <w:tcW w:w="563" w:type="dxa"/>
            <w:vAlign w:val="center"/>
          </w:tcPr>
          <w:p w14:paraId="083D9E6E" w14:textId="77777777" w:rsidR="00125B9A" w:rsidRPr="00E35C22" w:rsidRDefault="00125B9A" w:rsidP="00125B9A">
            <w:pPr>
              <w:jc w:val="center"/>
              <w:rPr>
                <w:rFonts w:asciiTheme="majorHAnsi" w:hAnsiTheme="majorHAnsi" w:cstheme="majorHAnsi"/>
              </w:rPr>
            </w:pPr>
          </w:p>
        </w:tc>
        <w:tc>
          <w:tcPr>
            <w:tcW w:w="563" w:type="dxa"/>
            <w:vAlign w:val="center"/>
          </w:tcPr>
          <w:p w14:paraId="3EF392AA" w14:textId="77777777" w:rsidR="00125B9A" w:rsidRPr="00E35C22" w:rsidRDefault="00125B9A" w:rsidP="00125B9A">
            <w:pPr>
              <w:jc w:val="center"/>
              <w:rPr>
                <w:rFonts w:asciiTheme="majorHAnsi" w:hAnsiTheme="majorHAnsi" w:cstheme="majorHAnsi"/>
              </w:rPr>
            </w:pPr>
          </w:p>
        </w:tc>
        <w:tc>
          <w:tcPr>
            <w:tcW w:w="563" w:type="dxa"/>
            <w:shd w:val="clear" w:color="auto" w:fill="FF0000"/>
            <w:vAlign w:val="center"/>
          </w:tcPr>
          <w:p w14:paraId="214E602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B</w:t>
            </w:r>
          </w:p>
        </w:tc>
        <w:tc>
          <w:tcPr>
            <w:tcW w:w="563" w:type="dxa"/>
            <w:vAlign w:val="center"/>
          </w:tcPr>
          <w:p w14:paraId="56CB43D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4EF70F49" w14:textId="77777777" w:rsidR="00125B9A" w:rsidRPr="00E35C22" w:rsidRDefault="00125B9A" w:rsidP="00125B9A">
            <w:pPr>
              <w:jc w:val="center"/>
              <w:rPr>
                <w:rFonts w:asciiTheme="majorHAnsi" w:hAnsiTheme="majorHAnsi" w:cstheme="majorHAnsi"/>
              </w:rPr>
            </w:pPr>
          </w:p>
        </w:tc>
        <w:tc>
          <w:tcPr>
            <w:tcW w:w="564" w:type="dxa"/>
            <w:vAlign w:val="center"/>
          </w:tcPr>
          <w:p w14:paraId="77123E7B" w14:textId="77777777" w:rsidR="00125B9A" w:rsidRPr="00E35C22" w:rsidRDefault="00125B9A" w:rsidP="00125B9A">
            <w:pPr>
              <w:jc w:val="center"/>
              <w:rPr>
                <w:rFonts w:asciiTheme="majorHAnsi" w:hAnsiTheme="majorHAnsi" w:cstheme="majorHAnsi"/>
              </w:rPr>
            </w:pPr>
          </w:p>
        </w:tc>
        <w:tc>
          <w:tcPr>
            <w:tcW w:w="564" w:type="dxa"/>
            <w:vAlign w:val="center"/>
          </w:tcPr>
          <w:p w14:paraId="11F3E228" w14:textId="77777777" w:rsidR="00125B9A" w:rsidRPr="00E35C22" w:rsidRDefault="00125B9A" w:rsidP="00125B9A">
            <w:pPr>
              <w:jc w:val="center"/>
              <w:rPr>
                <w:rFonts w:asciiTheme="majorHAnsi" w:hAnsiTheme="majorHAnsi" w:cstheme="majorHAnsi"/>
              </w:rPr>
            </w:pPr>
          </w:p>
        </w:tc>
        <w:tc>
          <w:tcPr>
            <w:tcW w:w="564" w:type="dxa"/>
            <w:vAlign w:val="center"/>
          </w:tcPr>
          <w:p w14:paraId="5437DA8B" w14:textId="77777777" w:rsidR="00125B9A" w:rsidRPr="00E35C22" w:rsidRDefault="00125B9A" w:rsidP="00125B9A">
            <w:pPr>
              <w:jc w:val="center"/>
              <w:rPr>
                <w:rFonts w:asciiTheme="majorHAnsi" w:hAnsiTheme="majorHAnsi" w:cstheme="majorHAnsi"/>
              </w:rPr>
            </w:pPr>
          </w:p>
        </w:tc>
        <w:tc>
          <w:tcPr>
            <w:tcW w:w="564" w:type="dxa"/>
            <w:vAlign w:val="center"/>
          </w:tcPr>
          <w:p w14:paraId="7DC7E14E" w14:textId="77777777" w:rsidR="00125B9A" w:rsidRPr="00E35C22" w:rsidRDefault="00125B9A" w:rsidP="00125B9A">
            <w:pPr>
              <w:jc w:val="center"/>
              <w:rPr>
                <w:rFonts w:asciiTheme="majorHAnsi" w:hAnsiTheme="majorHAnsi" w:cstheme="majorHAnsi"/>
              </w:rPr>
            </w:pPr>
          </w:p>
        </w:tc>
        <w:tc>
          <w:tcPr>
            <w:tcW w:w="564" w:type="dxa"/>
            <w:vAlign w:val="center"/>
          </w:tcPr>
          <w:p w14:paraId="781B733B" w14:textId="77777777" w:rsidR="00125B9A" w:rsidRPr="00E35C22" w:rsidRDefault="00125B9A" w:rsidP="00125B9A">
            <w:pPr>
              <w:jc w:val="center"/>
              <w:rPr>
                <w:rFonts w:asciiTheme="majorHAnsi" w:hAnsiTheme="majorHAnsi" w:cstheme="majorHAnsi"/>
              </w:rPr>
            </w:pPr>
          </w:p>
        </w:tc>
        <w:tc>
          <w:tcPr>
            <w:tcW w:w="564" w:type="dxa"/>
            <w:vAlign w:val="center"/>
          </w:tcPr>
          <w:p w14:paraId="50208F0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shd w:val="clear" w:color="auto" w:fill="FF0000"/>
            <w:vAlign w:val="center"/>
          </w:tcPr>
          <w:p w14:paraId="0C1CBFD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D</w:t>
            </w:r>
          </w:p>
        </w:tc>
        <w:tc>
          <w:tcPr>
            <w:tcW w:w="564" w:type="dxa"/>
            <w:vAlign w:val="center"/>
          </w:tcPr>
          <w:p w14:paraId="45F9487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1A8E526E" w14:textId="77777777" w:rsidTr="00125B9A">
        <w:tc>
          <w:tcPr>
            <w:tcW w:w="563" w:type="dxa"/>
            <w:vAlign w:val="center"/>
          </w:tcPr>
          <w:p w14:paraId="3946BA3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96300BC" w14:textId="77777777" w:rsidR="00125B9A" w:rsidRPr="00E35C22" w:rsidRDefault="00125B9A" w:rsidP="00125B9A">
            <w:pPr>
              <w:jc w:val="center"/>
              <w:rPr>
                <w:rFonts w:asciiTheme="majorHAnsi" w:hAnsiTheme="majorHAnsi" w:cstheme="majorHAnsi"/>
              </w:rPr>
            </w:pPr>
          </w:p>
        </w:tc>
        <w:tc>
          <w:tcPr>
            <w:tcW w:w="563" w:type="dxa"/>
            <w:vAlign w:val="center"/>
          </w:tcPr>
          <w:p w14:paraId="162018F2"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869BDE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BA807E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844552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0848FE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890F0E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1B77786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515406FA" w14:textId="77777777" w:rsidR="00125B9A" w:rsidRPr="00E35C22" w:rsidRDefault="00125B9A" w:rsidP="00125B9A">
            <w:pPr>
              <w:jc w:val="center"/>
              <w:rPr>
                <w:rFonts w:asciiTheme="majorHAnsi" w:hAnsiTheme="majorHAnsi" w:cstheme="majorHAnsi"/>
              </w:rPr>
            </w:pPr>
          </w:p>
        </w:tc>
        <w:tc>
          <w:tcPr>
            <w:tcW w:w="564" w:type="dxa"/>
            <w:vAlign w:val="center"/>
          </w:tcPr>
          <w:p w14:paraId="1F9C77B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50A8971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6EB94CB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55C19A0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F3F786D" w14:textId="77777777" w:rsidR="00125B9A" w:rsidRPr="00E35C22" w:rsidRDefault="00125B9A" w:rsidP="00125B9A">
            <w:pPr>
              <w:jc w:val="center"/>
              <w:rPr>
                <w:rFonts w:asciiTheme="majorHAnsi" w:hAnsiTheme="majorHAnsi" w:cstheme="majorHAnsi"/>
              </w:rPr>
            </w:pPr>
          </w:p>
        </w:tc>
        <w:tc>
          <w:tcPr>
            <w:tcW w:w="564" w:type="dxa"/>
            <w:vAlign w:val="center"/>
          </w:tcPr>
          <w:p w14:paraId="40FBE50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28C671EF" w14:textId="77777777" w:rsidTr="00125B9A">
        <w:tc>
          <w:tcPr>
            <w:tcW w:w="563" w:type="dxa"/>
            <w:vAlign w:val="center"/>
          </w:tcPr>
          <w:p w14:paraId="60FCF65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38434A9" w14:textId="77777777" w:rsidR="00125B9A" w:rsidRPr="00E35C22" w:rsidRDefault="00125B9A" w:rsidP="00125B9A">
            <w:pPr>
              <w:jc w:val="center"/>
              <w:rPr>
                <w:rFonts w:asciiTheme="majorHAnsi" w:hAnsiTheme="majorHAnsi" w:cstheme="majorHAnsi"/>
              </w:rPr>
            </w:pPr>
          </w:p>
        </w:tc>
        <w:tc>
          <w:tcPr>
            <w:tcW w:w="563" w:type="dxa"/>
            <w:vAlign w:val="center"/>
          </w:tcPr>
          <w:p w14:paraId="61E5204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2E14C27A" w14:textId="77777777" w:rsidR="00125B9A" w:rsidRPr="00E35C22" w:rsidRDefault="00125B9A" w:rsidP="00125B9A">
            <w:pPr>
              <w:jc w:val="center"/>
              <w:rPr>
                <w:rFonts w:asciiTheme="majorHAnsi" w:hAnsiTheme="majorHAnsi" w:cstheme="majorHAnsi"/>
              </w:rPr>
            </w:pPr>
          </w:p>
        </w:tc>
        <w:tc>
          <w:tcPr>
            <w:tcW w:w="563" w:type="dxa"/>
            <w:vAlign w:val="center"/>
          </w:tcPr>
          <w:p w14:paraId="6D758501" w14:textId="77777777" w:rsidR="00125B9A" w:rsidRPr="00E35C22" w:rsidRDefault="00125B9A" w:rsidP="00125B9A">
            <w:pPr>
              <w:jc w:val="center"/>
              <w:rPr>
                <w:rFonts w:asciiTheme="majorHAnsi" w:hAnsiTheme="majorHAnsi" w:cstheme="majorHAnsi"/>
              </w:rPr>
            </w:pPr>
          </w:p>
        </w:tc>
        <w:tc>
          <w:tcPr>
            <w:tcW w:w="563" w:type="dxa"/>
            <w:vAlign w:val="center"/>
          </w:tcPr>
          <w:p w14:paraId="507C6A87" w14:textId="77777777" w:rsidR="00125B9A" w:rsidRPr="00E35C22" w:rsidRDefault="00125B9A" w:rsidP="00125B9A">
            <w:pPr>
              <w:jc w:val="center"/>
              <w:rPr>
                <w:rFonts w:asciiTheme="majorHAnsi" w:hAnsiTheme="majorHAnsi" w:cstheme="majorHAnsi"/>
              </w:rPr>
            </w:pPr>
          </w:p>
        </w:tc>
        <w:tc>
          <w:tcPr>
            <w:tcW w:w="563" w:type="dxa"/>
            <w:vAlign w:val="center"/>
          </w:tcPr>
          <w:p w14:paraId="500F9DED" w14:textId="77777777" w:rsidR="00125B9A" w:rsidRPr="00E35C22" w:rsidRDefault="00125B9A" w:rsidP="00125B9A">
            <w:pPr>
              <w:jc w:val="center"/>
              <w:rPr>
                <w:rFonts w:asciiTheme="majorHAnsi" w:hAnsiTheme="majorHAnsi" w:cstheme="majorHAnsi"/>
              </w:rPr>
            </w:pPr>
          </w:p>
        </w:tc>
        <w:tc>
          <w:tcPr>
            <w:tcW w:w="563" w:type="dxa"/>
            <w:vAlign w:val="center"/>
          </w:tcPr>
          <w:p w14:paraId="022A619F" w14:textId="77777777" w:rsidR="00125B9A" w:rsidRPr="00E35C22" w:rsidRDefault="00125B9A" w:rsidP="00125B9A">
            <w:pPr>
              <w:jc w:val="center"/>
              <w:rPr>
                <w:rFonts w:asciiTheme="majorHAnsi" w:hAnsiTheme="majorHAnsi" w:cstheme="majorHAnsi"/>
              </w:rPr>
            </w:pPr>
          </w:p>
        </w:tc>
        <w:tc>
          <w:tcPr>
            <w:tcW w:w="564" w:type="dxa"/>
            <w:vAlign w:val="center"/>
          </w:tcPr>
          <w:p w14:paraId="2EEFC00B" w14:textId="77777777" w:rsidR="00125B9A" w:rsidRPr="00E35C22" w:rsidRDefault="00125B9A" w:rsidP="00125B9A">
            <w:pPr>
              <w:jc w:val="center"/>
              <w:rPr>
                <w:rFonts w:asciiTheme="majorHAnsi" w:hAnsiTheme="majorHAnsi" w:cstheme="majorHAnsi"/>
              </w:rPr>
            </w:pPr>
          </w:p>
        </w:tc>
        <w:tc>
          <w:tcPr>
            <w:tcW w:w="564" w:type="dxa"/>
            <w:vAlign w:val="center"/>
          </w:tcPr>
          <w:p w14:paraId="3EA73114" w14:textId="77777777" w:rsidR="00125B9A" w:rsidRPr="00E35C22" w:rsidRDefault="00125B9A" w:rsidP="00125B9A">
            <w:pPr>
              <w:jc w:val="center"/>
              <w:rPr>
                <w:rFonts w:asciiTheme="majorHAnsi" w:hAnsiTheme="majorHAnsi" w:cstheme="majorHAnsi"/>
              </w:rPr>
            </w:pPr>
          </w:p>
        </w:tc>
        <w:tc>
          <w:tcPr>
            <w:tcW w:w="564" w:type="dxa"/>
            <w:vAlign w:val="center"/>
          </w:tcPr>
          <w:p w14:paraId="2F1296E5" w14:textId="77777777" w:rsidR="00125B9A" w:rsidRPr="00E35C22" w:rsidRDefault="00125B9A" w:rsidP="00125B9A">
            <w:pPr>
              <w:jc w:val="center"/>
              <w:rPr>
                <w:rFonts w:asciiTheme="majorHAnsi" w:hAnsiTheme="majorHAnsi" w:cstheme="majorHAnsi"/>
              </w:rPr>
            </w:pPr>
          </w:p>
        </w:tc>
        <w:tc>
          <w:tcPr>
            <w:tcW w:w="564" w:type="dxa"/>
            <w:vAlign w:val="center"/>
          </w:tcPr>
          <w:p w14:paraId="7733A5BB" w14:textId="77777777" w:rsidR="00125B9A" w:rsidRPr="00E35C22" w:rsidRDefault="00125B9A" w:rsidP="00125B9A">
            <w:pPr>
              <w:jc w:val="center"/>
              <w:rPr>
                <w:rFonts w:asciiTheme="majorHAnsi" w:hAnsiTheme="majorHAnsi" w:cstheme="majorHAnsi"/>
              </w:rPr>
            </w:pPr>
          </w:p>
        </w:tc>
        <w:tc>
          <w:tcPr>
            <w:tcW w:w="564" w:type="dxa"/>
            <w:vAlign w:val="center"/>
          </w:tcPr>
          <w:p w14:paraId="1369EF46" w14:textId="77777777" w:rsidR="00125B9A" w:rsidRPr="00E35C22" w:rsidRDefault="00125B9A" w:rsidP="00125B9A">
            <w:pPr>
              <w:jc w:val="center"/>
              <w:rPr>
                <w:rFonts w:asciiTheme="majorHAnsi" w:hAnsiTheme="majorHAnsi" w:cstheme="majorHAnsi"/>
              </w:rPr>
            </w:pPr>
          </w:p>
        </w:tc>
        <w:tc>
          <w:tcPr>
            <w:tcW w:w="564" w:type="dxa"/>
            <w:vAlign w:val="center"/>
          </w:tcPr>
          <w:p w14:paraId="620CF91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6BDBF94" w14:textId="77777777" w:rsidR="00125B9A" w:rsidRPr="00E35C22" w:rsidRDefault="00125B9A" w:rsidP="00125B9A">
            <w:pPr>
              <w:jc w:val="center"/>
              <w:rPr>
                <w:rFonts w:asciiTheme="majorHAnsi" w:hAnsiTheme="majorHAnsi" w:cstheme="majorHAnsi"/>
              </w:rPr>
            </w:pPr>
          </w:p>
        </w:tc>
        <w:tc>
          <w:tcPr>
            <w:tcW w:w="564" w:type="dxa"/>
            <w:vAlign w:val="center"/>
          </w:tcPr>
          <w:p w14:paraId="586B55C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1BB843DD" w14:textId="77777777" w:rsidTr="00125B9A">
        <w:tc>
          <w:tcPr>
            <w:tcW w:w="563" w:type="dxa"/>
            <w:vAlign w:val="center"/>
          </w:tcPr>
          <w:p w14:paraId="600DB1F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8715043" w14:textId="77777777" w:rsidR="00125B9A" w:rsidRPr="00E35C22" w:rsidRDefault="00125B9A" w:rsidP="00125B9A">
            <w:pPr>
              <w:jc w:val="center"/>
              <w:rPr>
                <w:rFonts w:asciiTheme="majorHAnsi" w:hAnsiTheme="majorHAnsi" w:cstheme="majorHAnsi"/>
              </w:rPr>
            </w:pPr>
          </w:p>
        </w:tc>
        <w:tc>
          <w:tcPr>
            <w:tcW w:w="563" w:type="dxa"/>
            <w:vAlign w:val="center"/>
          </w:tcPr>
          <w:p w14:paraId="7E20D3A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4C64D28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2ECB67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E1FF87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B8D0C1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D165E32" w14:textId="77777777" w:rsidR="00125B9A" w:rsidRPr="00E35C22" w:rsidRDefault="00125B9A" w:rsidP="00125B9A">
            <w:pPr>
              <w:jc w:val="center"/>
              <w:rPr>
                <w:rFonts w:asciiTheme="majorHAnsi" w:hAnsiTheme="majorHAnsi" w:cstheme="majorHAnsi"/>
              </w:rPr>
            </w:pPr>
          </w:p>
        </w:tc>
        <w:tc>
          <w:tcPr>
            <w:tcW w:w="564" w:type="dxa"/>
            <w:vAlign w:val="center"/>
          </w:tcPr>
          <w:p w14:paraId="1E287DB5"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126B3E8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74B911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690A38C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832370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9764C4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5A5A25B9" w14:textId="77777777" w:rsidR="00125B9A" w:rsidRPr="00E35C22" w:rsidRDefault="00125B9A" w:rsidP="00125B9A">
            <w:pPr>
              <w:jc w:val="center"/>
              <w:rPr>
                <w:rFonts w:asciiTheme="majorHAnsi" w:hAnsiTheme="majorHAnsi" w:cstheme="majorHAnsi"/>
              </w:rPr>
            </w:pPr>
          </w:p>
        </w:tc>
        <w:tc>
          <w:tcPr>
            <w:tcW w:w="564" w:type="dxa"/>
            <w:vAlign w:val="center"/>
          </w:tcPr>
          <w:p w14:paraId="4F661EC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091C982F" w14:textId="77777777" w:rsidTr="00125B9A">
        <w:tc>
          <w:tcPr>
            <w:tcW w:w="563" w:type="dxa"/>
            <w:vAlign w:val="center"/>
          </w:tcPr>
          <w:p w14:paraId="0710414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15A4883A" w14:textId="77777777" w:rsidR="00125B9A" w:rsidRPr="00E35C22" w:rsidRDefault="00125B9A" w:rsidP="00125B9A">
            <w:pPr>
              <w:jc w:val="center"/>
              <w:rPr>
                <w:rFonts w:asciiTheme="majorHAnsi" w:hAnsiTheme="majorHAnsi" w:cstheme="majorHAnsi"/>
              </w:rPr>
            </w:pPr>
          </w:p>
        </w:tc>
        <w:tc>
          <w:tcPr>
            <w:tcW w:w="563" w:type="dxa"/>
            <w:vAlign w:val="center"/>
          </w:tcPr>
          <w:p w14:paraId="640AC73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C89D1B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1E3F249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76A5BE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4655E5C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85D9441" w14:textId="77777777" w:rsidR="00125B9A" w:rsidRPr="00E35C22" w:rsidRDefault="00125B9A" w:rsidP="00125B9A">
            <w:pPr>
              <w:jc w:val="center"/>
              <w:rPr>
                <w:rFonts w:asciiTheme="majorHAnsi" w:hAnsiTheme="majorHAnsi" w:cstheme="majorHAnsi"/>
              </w:rPr>
            </w:pPr>
          </w:p>
        </w:tc>
        <w:tc>
          <w:tcPr>
            <w:tcW w:w="564" w:type="dxa"/>
            <w:vAlign w:val="center"/>
          </w:tcPr>
          <w:p w14:paraId="690D76F3" w14:textId="77777777" w:rsidR="00125B9A" w:rsidRPr="00E35C22" w:rsidRDefault="00125B9A" w:rsidP="00125B9A">
            <w:pPr>
              <w:jc w:val="center"/>
              <w:rPr>
                <w:rFonts w:asciiTheme="majorHAnsi" w:hAnsiTheme="majorHAnsi" w:cstheme="majorHAnsi"/>
              </w:rPr>
            </w:pPr>
          </w:p>
        </w:tc>
        <w:tc>
          <w:tcPr>
            <w:tcW w:w="564" w:type="dxa"/>
            <w:vAlign w:val="center"/>
          </w:tcPr>
          <w:p w14:paraId="4499335A" w14:textId="77777777" w:rsidR="00125B9A" w:rsidRPr="00E35C22" w:rsidRDefault="00125B9A" w:rsidP="00125B9A">
            <w:pPr>
              <w:jc w:val="center"/>
              <w:rPr>
                <w:rFonts w:asciiTheme="majorHAnsi" w:hAnsiTheme="majorHAnsi" w:cstheme="majorHAnsi"/>
              </w:rPr>
            </w:pPr>
          </w:p>
        </w:tc>
        <w:tc>
          <w:tcPr>
            <w:tcW w:w="564" w:type="dxa"/>
            <w:vAlign w:val="center"/>
          </w:tcPr>
          <w:p w14:paraId="4453CCD3" w14:textId="77777777" w:rsidR="00125B9A" w:rsidRPr="00E35C22" w:rsidRDefault="00125B9A" w:rsidP="00125B9A">
            <w:pPr>
              <w:jc w:val="center"/>
              <w:rPr>
                <w:rFonts w:asciiTheme="majorHAnsi" w:hAnsiTheme="majorHAnsi" w:cstheme="majorHAnsi"/>
              </w:rPr>
            </w:pPr>
          </w:p>
        </w:tc>
        <w:tc>
          <w:tcPr>
            <w:tcW w:w="564" w:type="dxa"/>
            <w:vAlign w:val="center"/>
          </w:tcPr>
          <w:p w14:paraId="5DE59F48" w14:textId="77777777" w:rsidR="00125B9A" w:rsidRPr="00E35C22" w:rsidRDefault="00125B9A" w:rsidP="00125B9A">
            <w:pPr>
              <w:jc w:val="center"/>
              <w:rPr>
                <w:rFonts w:asciiTheme="majorHAnsi" w:hAnsiTheme="majorHAnsi" w:cstheme="majorHAnsi"/>
              </w:rPr>
            </w:pPr>
          </w:p>
        </w:tc>
        <w:tc>
          <w:tcPr>
            <w:tcW w:w="564" w:type="dxa"/>
            <w:vAlign w:val="center"/>
          </w:tcPr>
          <w:p w14:paraId="4D1C64D2" w14:textId="77777777" w:rsidR="00125B9A" w:rsidRPr="00E35C22" w:rsidRDefault="00125B9A" w:rsidP="00125B9A">
            <w:pPr>
              <w:jc w:val="center"/>
              <w:rPr>
                <w:rFonts w:asciiTheme="majorHAnsi" w:hAnsiTheme="majorHAnsi" w:cstheme="majorHAnsi"/>
              </w:rPr>
            </w:pPr>
          </w:p>
        </w:tc>
        <w:tc>
          <w:tcPr>
            <w:tcW w:w="564" w:type="dxa"/>
            <w:vAlign w:val="center"/>
          </w:tcPr>
          <w:p w14:paraId="5554BA0F" w14:textId="77777777" w:rsidR="00125B9A" w:rsidRPr="00E35C22" w:rsidRDefault="00125B9A" w:rsidP="00125B9A">
            <w:pPr>
              <w:jc w:val="center"/>
              <w:rPr>
                <w:rFonts w:asciiTheme="majorHAnsi" w:hAnsiTheme="majorHAnsi" w:cstheme="majorHAnsi"/>
              </w:rPr>
            </w:pPr>
          </w:p>
        </w:tc>
        <w:tc>
          <w:tcPr>
            <w:tcW w:w="564" w:type="dxa"/>
            <w:vAlign w:val="center"/>
          </w:tcPr>
          <w:p w14:paraId="2E72AF43" w14:textId="77777777" w:rsidR="00125B9A" w:rsidRPr="00E35C22" w:rsidRDefault="00125B9A" w:rsidP="00125B9A">
            <w:pPr>
              <w:jc w:val="center"/>
              <w:rPr>
                <w:rFonts w:asciiTheme="majorHAnsi" w:hAnsiTheme="majorHAnsi" w:cstheme="majorHAnsi"/>
              </w:rPr>
            </w:pPr>
          </w:p>
        </w:tc>
        <w:tc>
          <w:tcPr>
            <w:tcW w:w="564" w:type="dxa"/>
            <w:vAlign w:val="center"/>
          </w:tcPr>
          <w:p w14:paraId="00BA60B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39E61E3F" w14:textId="77777777" w:rsidTr="00125B9A">
        <w:tc>
          <w:tcPr>
            <w:tcW w:w="563" w:type="dxa"/>
            <w:vAlign w:val="center"/>
          </w:tcPr>
          <w:p w14:paraId="2906FEC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C698E2C" w14:textId="77777777" w:rsidR="00125B9A" w:rsidRPr="00E35C22" w:rsidRDefault="00125B9A" w:rsidP="00125B9A">
            <w:pPr>
              <w:jc w:val="center"/>
              <w:rPr>
                <w:rFonts w:asciiTheme="majorHAnsi" w:hAnsiTheme="majorHAnsi" w:cstheme="majorHAnsi"/>
              </w:rPr>
            </w:pPr>
          </w:p>
        </w:tc>
        <w:tc>
          <w:tcPr>
            <w:tcW w:w="563" w:type="dxa"/>
            <w:vAlign w:val="center"/>
          </w:tcPr>
          <w:p w14:paraId="487FF6B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02828DF"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4FB4F47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6C14347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E2D2632"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51F474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1BFE0C9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C36C81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5CA7DBA6" w14:textId="77777777" w:rsidR="00125B9A" w:rsidRPr="00E35C22" w:rsidRDefault="00125B9A" w:rsidP="00125B9A">
            <w:pPr>
              <w:jc w:val="center"/>
              <w:rPr>
                <w:rFonts w:asciiTheme="majorHAnsi" w:hAnsiTheme="majorHAnsi" w:cstheme="majorHAnsi"/>
              </w:rPr>
            </w:pPr>
          </w:p>
        </w:tc>
        <w:tc>
          <w:tcPr>
            <w:tcW w:w="564" w:type="dxa"/>
            <w:vAlign w:val="center"/>
          </w:tcPr>
          <w:p w14:paraId="2EA2445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224EA6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D40D2E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AE8845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052A114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3007F874" w14:textId="77777777" w:rsidTr="00125B9A">
        <w:tc>
          <w:tcPr>
            <w:tcW w:w="563" w:type="dxa"/>
            <w:vAlign w:val="center"/>
          </w:tcPr>
          <w:p w14:paraId="4C2332F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lastRenderedPageBreak/>
              <w:t>x</w:t>
            </w:r>
          </w:p>
        </w:tc>
        <w:tc>
          <w:tcPr>
            <w:tcW w:w="563" w:type="dxa"/>
            <w:vAlign w:val="center"/>
          </w:tcPr>
          <w:p w14:paraId="7D675D5C" w14:textId="77777777" w:rsidR="00125B9A" w:rsidRPr="00E35C22" w:rsidRDefault="00125B9A" w:rsidP="00125B9A">
            <w:pPr>
              <w:jc w:val="center"/>
              <w:rPr>
                <w:rFonts w:asciiTheme="majorHAnsi" w:hAnsiTheme="majorHAnsi" w:cstheme="majorHAnsi"/>
              </w:rPr>
            </w:pPr>
          </w:p>
        </w:tc>
        <w:tc>
          <w:tcPr>
            <w:tcW w:w="563" w:type="dxa"/>
            <w:vAlign w:val="center"/>
          </w:tcPr>
          <w:p w14:paraId="017589A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152DE565"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1CC6097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7466F5C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2CEFFB65"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D8C2BFC"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5580114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D249E0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0CE3678" w14:textId="77777777" w:rsidR="00125B9A" w:rsidRPr="00E35C22" w:rsidRDefault="00125B9A" w:rsidP="00125B9A">
            <w:pPr>
              <w:jc w:val="center"/>
              <w:rPr>
                <w:rFonts w:asciiTheme="majorHAnsi" w:hAnsiTheme="majorHAnsi" w:cstheme="majorHAnsi"/>
              </w:rPr>
            </w:pPr>
          </w:p>
        </w:tc>
        <w:tc>
          <w:tcPr>
            <w:tcW w:w="564" w:type="dxa"/>
            <w:vAlign w:val="center"/>
          </w:tcPr>
          <w:p w14:paraId="320C9CF2"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8EDB36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209295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4832EFD"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67AE97F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2BA431F4" w14:textId="77777777" w:rsidTr="00125B9A">
        <w:tc>
          <w:tcPr>
            <w:tcW w:w="563" w:type="dxa"/>
            <w:vAlign w:val="center"/>
          </w:tcPr>
          <w:p w14:paraId="3CD3564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shd w:val="clear" w:color="auto" w:fill="FF0000"/>
            <w:vAlign w:val="center"/>
          </w:tcPr>
          <w:p w14:paraId="12A2B1D9"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E</w:t>
            </w:r>
          </w:p>
        </w:tc>
        <w:tc>
          <w:tcPr>
            <w:tcW w:w="563" w:type="dxa"/>
            <w:vAlign w:val="center"/>
          </w:tcPr>
          <w:p w14:paraId="068D9E90" w14:textId="77777777" w:rsidR="00125B9A" w:rsidRPr="00E35C22" w:rsidRDefault="00125B9A" w:rsidP="00125B9A">
            <w:pPr>
              <w:jc w:val="center"/>
              <w:rPr>
                <w:rFonts w:asciiTheme="majorHAnsi" w:hAnsiTheme="majorHAnsi" w:cstheme="majorHAnsi"/>
              </w:rPr>
            </w:pPr>
          </w:p>
        </w:tc>
        <w:tc>
          <w:tcPr>
            <w:tcW w:w="563" w:type="dxa"/>
            <w:vAlign w:val="center"/>
          </w:tcPr>
          <w:p w14:paraId="0208ADCB" w14:textId="77777777" w:rsidR="00125B9A" w:rsidRPr="00E35C22" w:rsidRDefault="00125B9A" w:rsidP="00125B9A">
            <w:pPr>
              <w:jc w:val="center"/>
              <w:rPr>
                <w:rFonts w:asciiTheme="majorHAnsi" w:hAnsiTheme="majorHAnsi" w:cstheme="majorHAnsi"/>
              </w:rPr>
            </w:pPr>
          </w:p>
        </w:tc>
        <w:tc>
          <w:tcPr>
            <w:tcW w:w="563" w:type="dxa"/>
            <w:vAlign w:val="center"/>
          </w:tcPr>
          <w:p w14:paraId="21FFF00F" w14:textId="77777777" w:rsidR="00125B9A" w:rsidRPr="00E35C22" w:rsidRDefault="00125B9A" w:rsidP="00125B9A">
            <w:pPr>
              <w:jc w:val="center"/>
              <w:rPr>
                <w:rFonts w:asciiTheme="majorHAnsi" w:hAnsiTheme="majorHAnsi" w:cstheme="majorHAnsi"/>
              </w:rPr>
            </w:pPr>
          </w:p>
        </w:tc>
        <w:tc>
          <w:tcPr>
            <w:tcW w:w="563" w:type="dxa"/>
            <w:vAlign w:val="center"/>
          </w:tcPr>
          <w:p w14:paraId="72A9227A" w14:textId="77777777" w:rsidR="00125B9A" w:rsidRPr="00E35C22" w:rsidRDefault="00125B9A" w:rsidP="00125B9A">
            <w:pPr>
              <w:jc w:val="center"/>
              <w:rPr>
                <w:rFonts w:asciiTheme="majorHAnsi" w:hAnsiTheme="majorHAnsi" w:cstheme="majorHAnsi"/>
              </w:rPr>
            </w:pPr>
          </w:p>
        </w:tc>
        <w:tc>
          <w:tcPr>
            <w:tcW w:w="563" w:type="dxa"/>
            <w:vAlign w:val="center"/>
          </w:tcPr>
          <w:p w14:paraId="5D9C878C" w14:textId="77777777" w:rsidR="00125B9A" w:rsidRPr="00E35C22" w:rsidRDefault="00125B9A" w:rsidP="00125B9A">
            <w:pPr>
              <w:jc w:val="center"/>
              <w:rPr>
                <w:rFonts w:asciiTheme="majorHAnsi" w:hAnsiTheme="majorHAnsi" w:cstheme="majorHAnsi"/>
              </w:rPr>
            </w:pPr>
          </w:p>
        </w:tc>
        <w:tc>
          <w:tcPr>
            <w:tcW w:w="563" w:type="dxa"/>
            <w:vAlign w:val="center"/>
          </w:tcPr>
          <w:p w14:paraId="5908EEFC" w14:textId="77777777" w:rsidR="00125B9A" w:rsidRPr="00E35C22" w:rsidRDefault="00125B9A" w:rsidP="00125B9A">
            <w:pPr>
              <w:jc w:val="center"/>
              <w:rPr>
                <w:rFonts w:asciiTheme="majorHAnsi" w:hAnsiTheme="majorHAnsi" w:cstheme="majorHAnsi"/>
              </w:rPr>
            </w:pPr>
          </w:p>
        </w:tc>
        <w:tc>
          <w:tcPr>
            <w:tcW w:w="564" w:type="dxa"/>
            <w:vAlign w:val="center"/>
          </w:tcPr>
          <w:p w14:paraId="46C50D51" w14:textId="77777777" w:rsidR="00125B9A" w:rsidRPr="00E35C22" w:rsidRDefault="00125B9A" w:rsidP="00125B9A">
            <w:pPr>
              <w:jc w:val="center"/>
              <w:rPr>
                <w:rFonts w:asciiTheme="majorHAnsi" w:hAnsiTheme="majorHAnsi" w:cstheme="majorHAnsi"/>
              </w:rPr>
            </w:pPr>
          </w:p>
        </w:tc>
        <w:tc>
          <w:tcPr>
            <w:tcW w:w="564" w:type="dxa"/>
            <w:vAlign w:val="center"/>
          </w:tcPr>
          <w:p w14:paraId="109CB91E" w14:textId="77777777" w:rsidR="00125B9A" w:rsidRPr="00E35C22" w:rsidRDefault="00125B9A" w:rsidP="00125B9A">
            <w:pPr>
              <w:jc w:val="center"/>
              <w:rPr>
                <w:rFonts w:asciiTheme="majorHAnsi" w:hAnsiTheme="majorHAnsi" w:cstheme="majorHAnsi"/>
              </w:rPr>
            </w:pPr>
          </w:p>
        </w:tc>
        <w:tc>
          <w:tcPr>
            <w:tcW w:w="564" w:type="dxa"/>
            <w:vAlign w:val="center"/>
          </w:tcPr>
          <w:p w14:paraId="67765B75" w14:textId="77777777" w:rsidR="00125B9A" w:rsidRPr="00E35C22" w:rsidRDefault="00125B9A" w:rsidP="00125B9A">
            <w:pPr>
              <w:jc w:val="center"/>
              <w:rPr>
                <w:rFonts w:asciiTheme="majorHAnsi" w:hAnsiTheme="majorHAnsi" w:cstheme="majorHAnsi"/>
              </w:rPr>
            </w:pPr>
          </w:p>
        </w:tc>
        <w:tc>
          <w:tcPr>
            <w:tcW w:w="564" w:type="dxa"/>
            <w:vAlign w:val="center"/>
          </w:tcPr>
          <w:p w14:paraId="429F941C" w14:textId="77777777" w:rsidR="00125B9A" w:rsidRPr="00E35C22" w:rsidRDefault="00125B9A" w:rsidP="00125B9A">
            <w:pPr>
              <w:jc w:val="center"/>
              <w:rPr>
                <w:rFonts w:asciiTheme="majorHAnsi" w:hAnsiTheme="majorHAnsi" w:cstheme="majorHAnsi"/>
              </w:rPr>
            </w:pPr>
          </w:p>
        </w:tc>
        <w:tc>
          <w:tcPr>
            <w:tcW w:w="564" w:type="dxa"/>
            <w:vAlign w:val="center"/>
          </w:tcPr>
          <w:p w14:paraId="7F01D2A1" w14:textId="77777777" w:rsidR="00125B9A" w:rsidRPr="00E35C22" w:rsidRDefault="00125B9A" w:rsidP="00125B9A">
            <w:pPr>
              <w:jc w:val="center"/>
              <w:rPr>
                <w:rFonts w:asciiTheme="majorHAnsi" w:hAnsiTheme="majorHAnsi" w:cstheme="majorHAnsi"/>
              </w:rPr>
            </w:pPr>
          </w:p>
        </w:tc>
        <w:tc>
          <w:tcPr>
            <w:tcW w:w="564" w:type="dxa"/>
            <w:vAlign w:val="center"/>
          </w:tcPr>
          <w:p w14:paraId="03FA703D" w14:textId="77777777" w:rsidR="00125B9A" w:rsidRPr="00E35C22" w:rsidRDefault="00125B9A" w:rsidP="00125B9A">
            <w:pPr>
              <w:jc w:val="center"/>
              <w:rPr>
                <w:rFonts w:asciiTheme="majorHAnsi" w:hAnsiTheme="majorHAnsi" w:cstheme="majorHAnsi"/>
              </w:rPr>
            </w:pPr>
          </w:p>
        </w:tc>
        <w:tc>
          <w:tcPr>
            <w:tcW w:w="564" w:type="dxa"/>
            <w:shd w:val="clear" w:color="auto" w:fill="FF0000"/>
            <w:vAlign w:val="center"/>
          </w:tcPr>
          <w:p w14:paraId="39B0907A"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F</w:t>
            </w:r>
          </w:p>
        </w:tc>
        <w:tc>
          <w:tcPr>
            <w:tcW w:w="564" w:type="dxa"/>
            <w:vAlign w:val="center"/>
          </w:tcPr>
          <w:p w14:paraId="45A37AA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r w:rsidR="00125B9A" w:rsidRPr="00E35C22" w14:paraId="7B368865" w14:textId="77777777" w:rsidTr="00125B9A">
        <w:tc>
          <w:tcPr>
            <w:tcW w:w="563" w:type="dxa"/>
            <w:vAlign w:val="center"/>
          </w:tcPr>
          <w:p w14:paraId="551D31B6"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C08E550"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C5211D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53844963"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15004FB5"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47FE861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0A6A975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3" w:type="dxa"/>
            <w:vAlign w:val="center"/>
          </w:tcPr>
          <w:p w14:paraId="363DAC6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770C5258"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2EBFF321"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14DF07E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B3E7392"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35E4754B"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18747C24"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47CB25E7"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c>
          <w:tcPr>
            <w:tcW w:w="564" w:type="dxa"/>
            <w:vAlign w:val="center"/>
          </w:tcPr>
          <w:p w14:paraId="5779EAEE" w14:textId="77777777" w:rsidR="00125B9A" w:rsidRPr="00E35C22" w:rsidRDefault="00125B9A" w:rsidP="00125B9A">
            <w:pPr>
              <w:jc w:val="center"/>
              <w:rPr>
                <w:rFonts w:asciiTheme="majorHAnsi" w:hAnsiTheme="majorHAnsi" w:cstheme="majorHAnsi"/>
              </w:rPr>
            </w:pPr>
            <w:r w:rsidRPr="00E35C22">
              <w:rPr>
                <w:rFonts w:asciiTheme="majorHAnsi" w:hAnsiTheme="majorHAnsi" w:cstheme="majorHAnsi"/>
              </w:rPr>
              <w:t>x</w:t>
            </w:r>
          </w:p>
        </w:tc>
      </w:tr>
    </w:tbl>
    <w:p w14:paraId="02D04B3F" w14:textId="77777777" w:rsidR="00125B9A" w:rsidRDefault="00125B9A" w:rsidP="00846D5D"/>
    <w:p w14:paraId="0BE35475" w14:textId="77777777" w:rsidR="00125B9A" w:rsidRDefault="00125B9A" w:rsidP="00846D5D"/>
    <w:p w14:paraId="2B2BB232" w14:textId="77777777" w:rsidR="00125B9A" w:rsidRDefault="00125B9A" w:rsidP="00846D5D"/>
    <w:p w14:paraId="1154481F" w14:textId="77777777" w:rsidR="00846D5D" w:rsidRDefault="00846D5D" w:rsidP="00846D5D">
      <w:r>
        <w:t xml:space="preserve">The map has been saved in a text file and called map.txt. This text file has been loaded into a C++ programme using a file load function when the user chooses to load the map. </w:t>
      </w:r>
    </w:p>
    <w:p w14:paraId="695F786B" w14:textId="77777777" w:rsidR="00846D5D" w:rsidRDefault="00846D5D" w:rsidP="00846D5D">
      <w:pPr>
        <w:rPr>
          <w:lang w:eastAsia="en-GB"/>
        </w:rPr>
      </w:pPr>
    </w:p>
    <w:p w14:paraId="1A324159" w14:textId="13FBA4EF" w:rsidR="002D5F74" w:rsidRDefault="00675F38" w:rsidP="002D5F74">
      <w:pPr>
        <w:rPr>
          <w:lang w:eastAsia="en-GB"/>
        </w:rPr>
      </w:pPr>
      <w:r>
        <w:rPr>
          <w:noProof/>
          <w:lang w:val="en-GB" w:eastAsia="en-GB"/>
        </w:rPr>
        <w:drawing>
          <wp:inline distT="0" distB="0" distL="0" distR="0" wp14:anchorId="6D7650BD" wp14:editId="07A67B03">
            <wp:extent cx="2407323" cy="2913321"/>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34878" cy="2946668"/>
                    </a:xfrm>
                    <a:prstGeom prst="rect">
                      <a:avLst/>
                    </a:prstGeom>
                  </pic:spPr>
                </pic:pic>
              </a:graphicData>
            </a:graphic>
          </wp:inline>
        </w:drawing>
      </w:r>
    </w:p>
    <w:p w14:paraId="63E62EA0" w14:textId="77777777" w:rsidR="00546185" w:rsidRDefault="00546185" w:rsidP="002D5F74">
      <w:pPr>
        <w:rPr>
          <w:lang w:eastAsia="en-GB"/>
        </w:rPr>
      </w:pPr>
    </w:p>
    <w:p w14:paraId="1097913C" w14:textId="6E996C98" w:rsidR="00546185" w:rsidRDefault="00546185" w:rsidP="002D5F74">
      <w:pPr>
        <w:rPr>
          <w:lang w:eastAsia="en-GB"/>
        </w:rPr>
      </w:pPr>
      <w:r>
        <w:rPr>
          <w:lang w:eastAsia="en-GB"/>
        </w:rPr>
        <w:t xml:space="preserve">Once the map has been loaded into the programme the user can select option 2 which will print the map. </w:t>
      </w:r>
    </w:p>
    <w:p w14:paraId="09DFED25" w14:textId="77777777" w:rsidR="00546185" w:rsidRDefault="00546185" w:rsidP="002D5F74">
      <w:pPr>
        <w:rPr>
          <w:lang w:eastAsia="en-GB"/>
        </w:rPr>
      </w:pPr>
    </w:p>
    <w:p w14:paraId="0EE8005A" w14:textId="2BEF4677" w:rsidR="00546185" w:rsidRDefault="00546185" w:rsidP="002D5F74">
      <w:pPr>
        <w:rPr>
          <w:lang w:eastAsia="en-GB"/>
        </w:rPr>
      </w:pPr>
      <w:r>
        <w:rPr>
          <w:noProof/>
          <w:lang w:val="en-GB" w:eastAsia="en-GB"/>
        </w:rPr>
        <w:drawing>
          <wp:inline distT="0" distB="0" distL="0" distR="0" wp14:anchorId="156F1D4C" wp14:editId="24244C55">
            <wp:extent cx="2509284" cy="3348003"/>
            <wp:effectExtent l="0" t="0" r="5715" b="508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30774" cy="3376677"/>
                    </a:xfrm>
                    <a:prstGeom prst="rect">
                      <a:avLst/>
                    </a:prstGeom>
                  </pic:spPr>
                </pic:pic>
              </a:graphicData>
            </a:graphic>
          </wp:inline>
        </w:drawing>
      </w:r>
    </w:p>
    <w:p w14:paraId="5D8AC213" w14:textId="77777777" w:rsidR="001E4E23" w:rsidRDefault="001E4E23" w:rsidP="002D5F74">
      <w:pPr>
        <w:rPr>
          <w:lang w:eastAsia="en-GB"/>
        </w:rPr>
      </w:pPr>
    </w:p>
    <w:p w14:paraId="6EAF91AD" w14:textId="4C3355D9" w:rsidR="00675F38" w:rsidRDefault="00675F38" w:rsidP="002D5F74">
      <w:pPr>
        <w:rPr>
          <w:lang w:eastAsia="en-GB"/>
        </w:rPr>
      </w:pPr>
      <w:r>
        <w:rPr>
          <w:lang w:eastAsia="en-GB"/>
        </w:rPr>
        <w:t xml:space="preserve">Once loaded the user is able to </w:t>
      </w:r>
      <w:r w:rsidR="00546185">
        <w:rPr>
          <w:lang w:eastAsia="en-GB"/>
        </w:rPr>
        <w:t xml:space="preserve">move location by selecting option 3. </w:t>
      </w:r>
    </w:p>
    <w:p w14:paraId="7193BFD6" w14:textId="5DFA6041" w:rsidR="00546185" w:rsidRDefault="00546185" w:rsidP="002D5F74">
      <w:pPr>
        <w:rPr>
          <w:lang w:eastAsia="en-GB"/>
        </w:rPr>
      </w:pPr>
      <w:r>
        <w:rPr>
          <w:lang w:eastAsia="en-GB"/>
        </w:rPr>
        <w:t xml:space="preserve">This will ask the user what ward they would like to visit. </w:t>
      </w:r>
    </w:p>
    <w:p w14:paraId="68714F41" w14:textId="77777777" w:rsidR="00546185" w:rsidRDefault="00546185" w:rsidP="002D5F74">
      <w:pPr>
        <w:rPr>
          <w:lang w:eastAsia="en-GB"/>
        </w:rPr>
      </w:pPr>
    </w:p>
    <w:p w14:paraId="694B902D" w14:textId="51AB4DF0" w:rsidR="00546185" w:rsidRDefault="00546185" w:rsidP="002D5F74">
      <w:pPr>
        <w:rPr>
          <w:lang w:eastAsia="en-GB"/>
        </w:rPr>
      </w:pPr>
      <w:r>
        <w:rPr>
          <w:noProof/>
          <w:lang w:val="en-GB" w:eastAsia="en-GB"/>
        </w:rPr>
        <w:lastRenderedPageBreak/>
        <w:drawing>
          <wp:inline distT="0" distB="0" distL="0" distR="0" wp14:anchorId="33D9D471" wp14:editId="46B7CE3D">
            <wp:extent cx="3790950" cy="1076325"/>
            <wp:effectExtent l="0" t="0" r="0"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90950" cy="1076325"/>
                    </a:xfrm>
                    <a:prstGeom prst="rect">
                      <a:avLst/>
                    </a:prstGeom>
                  </pic:spPr>
                </pic:pic>
              </a:graphicData>
            </a:graphic>
          </wp:inline>
        </w:drawing>
      </w:r>
    </w:p>
    <w:p w14:paraId="146FD62D" w14:textId="77777777" w:rsidR="00546185" w:rsidRDefault="00546185" w:rsidP="002D5F74">
      <w:pPr>
        <w:rPr>
          <w:lang w:eastAsia="en-GB"/>
        </w:rPr>
      </w:pPr>
    </w:p>
    <w:p w14:paraId="0E24C867" w14:textId="43246C09" w:rsidR="00546185" w:rsidRDefault="00546185" w:rsidP="002D5F74">
      <w:pPr>
        <w:rPr>
          <w:lang w:eastAsia="en-GB"/>
        </w:rPr>
      </w:pPr>
      <w:r>
        <w:rPr>
          <w:lang w:eastAsia="en-GB"/>
        </w:rPr>
        <w:t xml:space="preserve">Once the user has selected a hospital ward the DFS will print out the route the user should take to get to the desired ward by identifying the route with ‘.’. </w:t>
      </w:r>
    </w:p>
    <w:p w14:paraId="571FFBD3" w14:textId="257B01EC" w:rsidR="0001514C" w:rsidRDefault="0001514C" w:rsidP="002D5F74">
      <w:pPr>
        <w:rPr>
          <w:lang w:eastAsia="en-GB"/>
        </w:rPr>
      </w:pPr>
      <w:r>
        <w:rPr>
          <w:lang w:eastAsia="en-GB"/>
        </w:rPr>
        <w:t xml:space="preserve">Select ward F- </w:t>
      </w:r>
    </w:p>
    <w:p w14:paraId="76CCAFA3" w14:textId="77777777" w:rsidR="0001514C" w:rsidRDefault="0001514C" w:rsidP="002D5F74">
      <w:pPr>
        <w:rPr>
          <w:lang w:eastAsia="en-GB"/>
        </w:rPr>
      </w:pPr>
    </w:p>
    <w:p w14:paraId="7B056EF5" w14:textId="3C4AECD4" w:rsidR="0001514C" w:rsidRDefault="0001514C" w:rsidP="002D5F74">
      <w:pPr>
        <w:rPr>
          <w:lang w:eastAsia="en-GB"/>
        </w:rPr>
      </w:pPr>
      <w:r>
        <w:rPr>
          <w:noProof/>
          <w:lang w:val="en-GB" w:eastAsia="en-GB"/>
        </w:rPr>
        <w:drawing>
          <wp:inline distT="0" distB="0" distL="0" distR="0" wp14:anchorId="216C5876" wp14:editId="548A595E">
            <wp:extent cx="3600450" cy="1276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00450" cy="1276350"/>
                    </a:xfrm>
                    <a:prstGeom prst="rect">
                      <a:avLst/>
                    </a:prstGeom>
                  </pic:spPr>
                </pic:pic>
              </a:graphicData>
            </a:graphic>
          </wp:inline>
        </w:drawing>
      </w:r>
    </w:p>
    <w:p w14:paraId="1C5880BA" w14:textId="77777777" w:rsidR="00546185" w:rsidRDefault="00546185" w:rsidP="002D5F74">
      <w:pPr>
        <w:rPr>
          <w:lang w:eastAsia="en-GB"/>
        </w:rPr>
      </w:pPr>
    </w:p>
    <w:p w14:paraId="2F443E47" w14:textId="2FC0CACE" w:rsidR="001E4E23" w:rsidRDefault="0001514C" w:rsidP="002D5F74">
      <w:pPr>
        <w:rPr>
          <w:lang w:eastAsia="en-GB"/>
        </w:rPr>
      </w:pPr>
      <w:r>
        <w:rPr>
          <w:noProof/>
          <w:lang w:val="en-GB" w:eastAsia="en-GB"/>
        </w:rPr>
        <w:drawing>
          <wp:inline distT="0" distB="0" distL="0" distR="0" wp14:anchorId="1230FE35" wp14:editId="7C94E1A9">
            <wp:extent cx="1552575" cy="2724150"/>
            <wp:effectExtent l="0" t="0" r="952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52575" cy="2724150"/>
                    </a:xfrm>
                    <a:prstGeom prst="rect">
                      <a:avLst/>
                    </a:prstGeom>
                  </pic:spPr>
                </pic:pic>
              </a:graphicData>
            </a:graphic>
          </wp:inline>
        </w:drawing>
      </w:r>
    </w:p>
    <w:p w14:paraId="76A20940" w14:textId="77777777" w:rsidR="0001514C" w:rsidRDefault="0001514C" w:rsidP="002D5F74">
      <w:pPr>
        <w:rPr>
          <w:lang w:eastAsia="en-GB"/>
        </w:rPr>
      </w:pPr>
    </w:p>
    <w:p w14:paraId="67516F7B" w14:textId="5C5FB075" w:rsidR="00546185" w:rsidRDefault="00546185" w:rsidP="002D5F74">
      <w:pPr>
        <w:rPr>
          <w:lang w:eastAsia="en-GB"/>
        </w:rPr>
      </w:pPr>
      <w:r>
        <w:rPr>
          <w:lang w:eastAsia="en-GB"/>
        </w:rPr>
        <w:t xml:space="preserve">Once the user has collated the information for their desired routes they are able to close the programme by selecting option 4. </w:t>
      </w:r>
    </w:p>
    <w:p w14:paraId="70287D66" w14:textId="77777777" w:rsidR="00546185" w:rsidRDefault="00546185" w:rsidP="002D5F74">
      <w:pPr>
        <w:rPr>
          <w:lang w:eastAsia="en-GB"/>
        </w:rPr>
      </w:pPr>
    </w:p>
    <w:p w14:paraId="5305B9C8" w14:textId="06BDC18B" w:rsidR="00546185" w:rsidRDefault="0001514C" w:rsidP="002D5F74">
      <w:pPr>
        <w:rPr>
          <w:lang w:eastAsia="en-GB"/>
        </w:rPr>
      </w:pPr>
      <w:r>
        <w:rPr>
          <w:noProof/>
          <w:lang w:val="en-GB" w:eastAsia="en-GB"/>
        </w:rPr>
        <w:lastRenderedPageBreak/>
        <w:drawing>
          <wp:inline distT="0" distB="0" distL="0" distR="0" wp14:anchorId="38B69397" wp14:editId="2E26DDA1">
            <wp:extent cx="2137144" cy="2993466"/>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50140" cy="3011670"/>
                    </a:xfrm>
                    <a:prstGeom prst="rect">
                      <a:avLst/>
                    </a:prstGeom>
                  </pic:spPr>
                </pic:pic>
              </a:graphicData>
            </a:graphic>
          </wp:inline>
        </w:drawing>
      </w:r>
    </w:p>
    <w:p w14:paraId="7167D6F6" w14:textId="77777777" w:rsidR="0001514C" w:rsidRDefault="0001514C" w:rsidP="002D5F74">
      <w:pPr>
        <w:rPr>
          <w:lang w:eastAsia="en-GB"/>
        </w:rPr>
      </w:pPr>
    </w:p>
    <w:p w14:paraId="3A827489" w14:textId="77777777" w:rsidR="00FB6A1A" w:rsidRDefault="00546185" w:rsidP="002D5F74">
      <w:pPr>
        <w:rPr>
          <w:lang w:eastAsia="en-GB"/>
        </w:rPr>
      </w:pPr>
      <w:r w:rsidRPr="00FB6A1A">
        <w:rPr>
          <w:lang w:eastAsia="en-GB"/>
        </w:rPr>
        <w:t xml:space="preserve">A video recording is available on </w:t>
      </w:r>
      <w:r w:rsidR="00FB6A1A" w:rsidRPr="00FB6A1A">
        <w:rPr>
          <w:lang w:eastAsia="en-GB"/>
        </w:rPr>
        <w:t xml:space="preserve">Microsoft Steam which provides the user with a demonstration on how to use the programme. </w:t>
      </w:r>
    </w:p>
    <w:p w14:paraId="3659C7BE" w14:textId="66A55A5B" w:rsidR="00FB6A1A" w:rsidRDefault="00FB6A1A" w:rsidP="002D5F74">
      <w:pPr>
        <w:rPr>
          <w:lang w:eastAsia="en-GB"/>
        </w:rPr>
      </w:pPr>
      <w:r>
        <w:rPr>
          <w:lang w:eastAsia="en-GB"/>
        </w:rPr>
        <w:t xml:space="preserve">Link provided below: </w:t>
      </w:r>
    </w:p>
    <w:p w14:paraId="3FFB7826" w14:textId="0F59DD1D" w:rsidR="001163E0" w:rsidRDefault="001163E0" w:rsidP="002D5F74">
      <w:pPr>
        <w:rPr>
          <w:lang w:eastAsia="en-GB"/>
        </w:rPr>
      </w:pPr>
      <w:hyperlink r:id="rId24" w:history="1">
        <w:r w:rsidRPr="00344E5A">
          <w:rPr>
            <w:rStyle w:val="Hyperlink"/>
            <w:noProof w:val="0"/>
            <w:lang w:eastAsia="en-GB"/>
          </w:rPr>
          <w:t>https:/</w:t>
        </w:r>
        <w:bookmarkStart w:id="15" w:name="_GoBack"/>
        <w:bookmarkEnd w:id="15"/>
        <w:r w:rsidRPr="00344E5A">
          <w:rPr>
            <w:rStyle w:val="Hyperlink"/>
            <w:noProof w:val="0"/>
            <w:lang w:eastAsia="en-GB"/>
          </w:rPr>
          <w:t>/</w:t>
        </w:r>
        <w:r w:rsidRPr="00344E5A">
          <w:rPr>
            <w:rStyle w:val="Hyperlink"/>
            <w:noProof w:val="0"/>
            <w:lang w:eastAsia="en-GB"/>
          </w:rPr>
          <w:t>www.youtube.com/watch?v=lReML_GDujE&amp;ab_channel=JessWilliams</w:t>
        </w:r>
      </w:hyperlink>
      <w:r>
        <w:rPr>
          <w:lang w:eastAsia="en-GB"/>
        </w:rPr>
        <w:t xml:space="preserve"> </w:t>
      </w:r>
    </w:p>
    <w:p w14:paraId="718B91E6" w14:textId="041D8DA7" w:rsidR="002D5F74" w:rsidRDefault="002D5F74" w:rsidP="002D5F74">
      <w:pPr>
        <w:pStyle w:val="Heading2"/>
        <w:rPr>
          <w:lang w:eastAsia="en-GB"/>
        </w:rPr>
      </w:pPr>
      <w:bookmarkStart w:id="16" w:name="_Toc92234335"/>
      <w:r>
        <w:rPr>
          <w:lang w:eastAsia="en-GB"/>
        </w:rPr>
        <w:t>Program Listing</w:t>
      </w:r>
      <w:bookmarkEnd w:id="16"/>
    </w:p>
    <w:p w14:paraId="58FD9472" w14:textId="2ED55418" w:rsidR="00134DFB" w:rsidRPr="00981A37" w:rsidRDefault="00981A37" w:rsidP="00981A37">
      <w:pPr>
        <w:rPr>
          <w:lang w:eastAsia="en-GB"/>
        </w:rPr>
      </w:pPr>
      <w:r>
        <w:rPr>
          <w:lang w:eastAsia="en-GB"/>
        </w:rPr>
        <w:t xml:space="preserve">A C++ program has been </w:t>
      </w:r>
      <w:r w:rsidR="00134DFB">
        <w:rPr>
          <w:lang w:eastAsia="en-GB"/>
        </w:rPr>
        <w:t xml:space="preserve">created to display a Depth First Search for a 16 by 16 hospital map. </w:t>
      </w:r>
      <w:r w:rsidR="00546185">
        <w:rPr>
          <w:lang w:eastAsia="en-GB"/>
        </w:rPr>
        <w:t xml:space="preserve">A copy of the code has been attached under Appendix A. </w:t>
      </w:r>
      <w:r w:rsidR="00134DFB">
        <w:rPr>
          <w:lang w:eastAsia="en-GB"/>
        </w:rPr>
        <w:t xml:space="preserve"> </w:t>
      </w:r>
    </w:p>
    <w:p w14:paraId="66E1F627" w14:textId="6732038C" w:rsidR="002D5F74" w:rsidRDefault="002D5F74" w:rsidP="002D5F74">
      <w:pPr>
        <w:pStyle w:val="Heading2"/>
        <w:rPr>
          <w:lang w:eastAsia="en-GB"/>
        </w:rPr>
      </w:pPr>
      <w:bookmarkStart w:id="17" w:name="_Toc92234336"/>
      <w:r>
        <w:rPr>
          <w:lang w:eastAsia="en-GB"/>
        </w:rPr>
        <w:t>Testing</w:t>
      </w:r>
      <w:bookmarkEnd w:id="17"/>
      <w:r>
        <w:rPr>
          <w:lang w:eastAsia="en-GB"/>
        </w:rPr>
        <w:t xml:space="preserve"> </w:t>
      </w:r>
    </w:p>
    <w:p w14:paraId="4D85238D" w14:textId="402E9C52" w:rsidR="009A523E" w:rsidRDefault="009A523E" w:rsidP="009A523E">
      <w:pPr>
        <w:rPr>
          <w:lang w:eastAsia="en-GB"/>
        </w:rPr>
      </w:pPr>
      <w:r>
        <w:rPr>
          <w:lang w:eastAsia="en-GB"/>
        </w:rPr>
        <w:t>Scenario 1- Open programme and load map.txt file - PASS</w:t>
      </w:r>
    </w:p>
    <w:p w14:paraId="0496219F" w14:textId="77777777" w:rsidR="009A523E" w:rsidRDefault="009A523E" w:rsidP="009A523E">
      <w:pPr>
        <w:rPr>
          <w:lang w:eastAsia="en-GB"/>
        </w:rPr>
      </w:pPr>
    </w:p>
    <w:p w14:paraId="7300C590" w14:textId="25A0F5F5" w:rsidR="009A523E" w:rsidRDefault="009A523E" w:rsidP="009A523E">
      <w:pPr>
        <w:rPr>
          <w:lang w:eastAsia="en-GB"/>
        </w:rPr>
      </w:pPr>
      <w:r>
        <w:rPr>
          <w:noProof/>
          <w:lang w:val="en-GB" w:eastAsia="en-GB"/>
        </w:rPr>
        <w:drawing>
          <wp:inline distT="0" distB="0" distL="0" distR="0" wp14:anchorId="2B088E2C" wp14:editId="08A37C01">
            <wp:extent cx="2477386" cy="2777877"/>
            <wp:effectExtent l="0" t="0" r="0" b="381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91325" cy="2793507"/>
                    </a:xfrm>
                    <a:prstGeom prst="rect">
                      <a:avLst/>
                    </a:prstGeom>
                  </pic:spPr>
                </pic:pic>
              </a:graphicData>
            </a:graphic>
          </wp:inline>
        </w:drawing>
      </w:r>
    </w:p>
    <w:p w14:paraId="7F4C54BC" w14:textId="77777777" w:rsidR="009A523E" w:rsidRDefault="009A523E" w:rsidP="009A523E">
      <w:pPr>
        <w:rPr>
          <w:lang w:eastAsia="en-GB"/>
        </w:rPr>
      </w:pPr>
    </w:p>
    <w:p w14:paraId="00640551" w14:textId="239D8825" w:rsidR="009A523E" w:rsidRDefault="009A523E" w:rsidP="009A523E">
      <w:pPr>
        <w:rPr>
          <w:lang w:eastAsia="en-GB"/>
        </w:rPr>
      </w:pPr>
      <w:r>
        <w:rPr>
          <w:lang w:eastAsia="en-GB"/>
        </w:rPr>
        <w:t>Scenario 2- Open programme and load incorrect file- programme ends- PASS</w:t>
      </w:r>
    </w:p>
    <w:p w14:paraId="6BB98B45" w14:textId="77777777" w:rsidR="009A523E" w:rsidRDefault="009A523E" w:rsidP="009A523E">
      <w:pPr>
        <w:rPr>
          <w:lang w:eastAsia="en-GB"/>
        </w:rPr>
      </w:pPr>
    </w:p>
    <w:p w14:paraId="29B5A145" w14:textId="0DC91804" w:rsidR="009A523E" w:rsidRDefault="009A523E" w:rsidP="009A523E">
      <w:pPr>
        <w:rPr>
          <w:lang w:eastAsia="en-GB"/>
        </w:rPr>
      </w:pPr>
      <w:r>
        <w:rPr>
          <w:noProof/>
          <w:lang w:val="en-GB" w:eastAsia="en-GB"/>
        </w:rPr>
        <w:lastRenderedPageBreak/>
        <w:drawing>
          <wp:inline distT="0" distB="0" distL="0" distR="0" wp14:anchorId="76AB1B7B" wp14:editId="2125606A">
            <wp:extent cx="3812324" cy="234979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37098" cy="2365065"/>
                    </a:xfrm>
                    <a:prstGeom prst="rect">
                      <a:avLst/>
                    </a:prstGeom>
                  </pic:spPr>
                </pic:pic>
              </a:graphicData>
            </a:graphic>
          </wp:inline>
        </w:drawing>
      </w:r>
    </w:p>
    <w:p w14:paraId="182CB312" w14:textId="77777777" w:rsidR="009A523E" w:rsidRDefault="009A523E" w:rsidP="009A523E">
      <w:pPr>
        <w:rPr>
          <w:lang w:eastAsia="en-GB"/>
        </w:rPr>
      </w:pPr>
    </w:p>
    <w:p w14:paraId="5D086840" w14:textId="77777777" w:rsidR="009A523E" w:rsidRDefault="009A523E" w:rsidP="009A523E">
      <w:pPr>
        <w:rPr>
          <w:lang w:eastAsia="en-GB"/>
        </w:rPr>
      </w:pPr>
    </w:p>
    <w:p w14:paraId="1D91E0A6" w14:textId="01D53100" w:rsidR="009A523E" w:rsidRDefault="009A523E" w:rsidP="009A523E">
      <w:pPr>
        <w:rPr>
          <w:lang w:eastAsia="en-GB"/>
        </w:rPr>
      </w:pPr>
      <w:r>
        <w:rPr>
          <w:lang w:eastAsia="en-GB"/>
        </w:rPr>
        <w:t>Scenario 3- Load file into programme and select option 2 to print map- PASS</w:t>
      </w:r>
    </w:p>
    <w:p w14:paraId="5C42982F" w14:textId="77777777" w:rsidR="009A523E" w:rsidRDefault="009A523E" w:rsidP="009A523E">
      <w:pPr>
        <w:rPr>
          <w:lang w:eastAsia="en-GB"/>
        </w:rPr>
      </w:pPr>
    </w:p>
    <w:p w14:paraId="6AC56C05" w14:textId="1CB431B0" w:rsidR="009A523E" w:rsidRDefault="009A523E" w:rsidP="009A523E">
      <w:pPr>
        <w:rPr>
          <w:lang w:eastAsia="en-GB"/>
        </w:rPr>
      </w:pPr>
      <w:r>
        <w:rPr>
          <w:noProof/>
          <w:lang w:val="en-GB" w:eastAsia="en-GB"/>
        </w:rPr>
        <w:drawing>
          <wp:inline distT="0" distB="0" distL="0" distR="0" wp14:anchorId="47E2E1C3" wp14:editId="5E665D1A">
            <wp:extent cx="3487479" cy="345038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05239" cy="3467951"/>
                    </a:xfrm>
                    <a:prstGeom prst="rect">
                      <a:avLst/>
                    </a:prstGeom>
                  </pic:spPr>
                </pic:pic>
              </a:graphicData>
            </a:graphic>
          </wp:inline>
        </w:drawing>
      </w:r>
    </w:p>
    <w:p w14:paraId="139EF0BA" w14:textId="77777777" w:rsidR="009A523E" w:rsidRDefault="009A523E" w:rsidP="009A523E">
      <w:pPr>
        <w:rPr>
          <w:lang w:eastAsia="en-GB"/>
        </w:rPr>
      </w:pPr>
    </w:p>
    <w:p w14:paraId="0A599699" w14:textId="67FC0793" w:rsidR="009A523E" w:rsidRDefault="009A523E" w:rsidP="009A523E">
      <w:pPr>
        <w:rPr>
          <w:lang w:eastAsia="en-GB"/>
        </w:rPr>
      </w:pPr>
      <w:r>
        <w:rPr>
          <w:lang w:eastAsia="en-GB"/>
        </w:rPr>
        <w:t>Scenario 4- Select Move Location and enter in a ward sign - DFS should generate and start to search the map leaving a trail of where the algorithm has been.</w:t>
      </w:r>
    </w:p>
    <w:p w14:paraId="19F77F1E" w14:textId="77777777" w:rsidR="009A523E" w:rsidRDefault="009A523E" w:rsidP="009A523E">
      <w:pPr>
        <w:rPr>
          <w:lang w:eastAsia="en-GB"/>
        </w:rPr>
      </w:pPr>
    </w:p>
    <w:p w14:paraId="5EB8E90F" w14:textId="2CD24041" w:rsidR="009A523E" w:rsidRDefault="009A523E" w:rsidP="009A523E">
      <w:pPr>
        <w:rPr>
          <w:lang w:eastAsia="en-GB"/>
        </w:rPr>
      </w:pPr>
      <w:r>
        <w:rPr>
          <w:noProof/>
          <w:lang w:val="en-GB" w:eastAsia="en-GB"/>
        </w:rPr>
        <w:drawing>
          <wp:inline distT="0" distB="0" distL="0" distR="0" wp14:anchorId="18F7C818" wp14:editId="74C40952">
            <wp:extent cx="3543300" cy="13906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43300" cy="1390650"/>
                    </a:xfrm>
                    <a:prstGeom prst="rect">
                      <a:avLst/>
                    </a:prstGeom>
                  </pic:spPr>
                </pic:pic>
              </a:graphicData>
            </a:graphic>
          </wp:inline>
        </w:drawing>
      </w:r>
    </w:p>
    <w:p w14:paraId="4ABB72FC" w14:textId="77777777" w:rsidR="009A523E" w:rsidRDefault="009A523E" w:rsidP="009A523E">
      <w:pPr>
        <w:rPr>
          <w:lang w:eastAsia="en-GB"/>
        </w:rPr>
      </w:pPr>
    </w:p>
    <w:p w14:paraId="3763E74D" w14:textId="0EAD564F" w:rsidR="009A523E" w:rsidRDefault="009A523E" w:rsidP="009A523E">
      <w:pPr>
        <w:rPr>
          <w:lang w:eastAsia="en-GB"/>
        </w:rPr>
      </w:pPr>
      <w:r>
        <w:rPr>
          <w:noProof/>
          <w:lang w:val="en-GB" w:eastAsia="en-GB"/>
        </w:rPr>
        <w:lastRenderedPageBreak/>
        <w:drawing>
          <wp:inline distT="0" distB="0" distL="0" distR="0" wp14:anchorId="1F9014CF" wp14:editId="757AFBB3">
            <wp:extent cx="1619250" cy="2409825"/>
            <wp:effectExtent l="0" t="0" r="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19250" cy="2409825"/>
                    </a:xfrm>
                    <a:prstGeom prst="rect">
                      <a:avLst/>
                    </a:prstGeom>
                  </pic:spPr>
                </pic:pic>
              </a:graphicData>
            </a:graphic>
          </wp:inline>
        </w:drawing>
      </w:r>
    </w:p>
    <w:p w14:paraId="0A16EC34" w14:textId="77777777" w:rsidR="009A523E" w:rsidRDefault="009A523E" w:rsidP="009A523E">
      <w:pPr>
        <w:rPr>
          <w:lang w:eastAsia="en-GB"/>
        </w:rPr>
      </w:pPr>
    </w:p>
    <w:p w14:paraId="07FC1F7B" w14:textId="670A927D" w:rsidR="009A523E" w:rsidRDefault="009A523E" w:rsidP="009A523E">
      <w:pPr>
        <w:rPr>
          <w:lang w:eastAsia="en-GB"/>
        </w:rPr>
      </w:pPr>
      <w:r>
        <w:rPr>
          <w:lang w:eastAsia="en-GB"/>
        </w:rPr>
        <w:t xml:space="preserve">Scenario 4 Passed as the DFS has been initiated however it does not stop the search once the ward sign has been reached. </w:t>
      </w:r>
    </w:p>
    <w:p w14:paraId="3FC85B41" w14:textId="77777777" w:rsidR="009A523E" w:rsidRDefault="009A523E" w:rsidP="009A523E">
      <w:pPr>
        <w:rPr>
          <w:lang w:eastAsia="en-GB"/>
        </w:rPr>
      </w:pPr>
    </w:p>
    <w:p w14:paraId="2F144160" w14:textId="67F8DD3D" w:rsidR="00F437E3" w:rsidRDefault="00F437E3" w:rsidP="009A523E">
      <w:pPr>
        <w:rPr>
          <w:lang w:eastAsia="en-GB"/>
        </w:rPr>
      </w:pPr>
      <w:r>
        <w:rPr>
          <w:lang w:eastAsia="en-GB"/>
        </w:rPr>
        <w:t xml:space="preserve">While loop has been updated to exit the loop if the ward sign has been reached. </w:t>
      </w:r>
    </w:p>
    <w:p w14:paraId="371CD3DF" w14:textId="77777777" w:rsidR="00F437E3" w:rsidRDefault="00F437E3" w:rsidP="009A523E">
      <w:pPr>
        <w:rPr>
          <w:lang w:eastAsia="en-GB"/>
        </w:rPr>
      </w:pPr>
    </w:p>
    <w:p w14:paraId="514C5516" w14:textId="1C0F1FE7" w:rsidR="00F437E3" w:rsidRDefault="00F437E3" w:rsidP="009A523E">
      <w:pPr>
        <w:rPr>
          <w:lang w:eastAsia="en-GB"/>
        </w:rPr>
      </w:pPr>
      <w:r>
        <w:rPr>
          <w:noProof/>
          <w:lang w:val="en-GB" w:eastAsia="en-GB"/>
        </w:rPr>
        <w:drawing>
          <wp:inline distT="0" distB="0" distL="0" distR="0" wp14:anchorId="0B47979F" wp14:editId="0DED8F88">
            <wp:extent cx="5901070" cy="179791"/>
            <wp:effectExtent l="0" t="0" r="4445"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15263" cy="198504"/>
                    </a:xfrm>
                    <a:prstGeom prst="rect">
                      <a:avLst/>
                    </a:prstGeom>
                  </pic:spPr>
                </pic:pic>
              </a:graphicData>
            </a:graphic>
          </wp:inline>
        </w:drawing>
      </w:r>
    </w:p>
    <w:p w14:paraId="0A6DBF7D" w14:textId="77777777" w:rsidR="00F437E3" w:rsidRDefault="00F437E3" w:rsidP="009A523E">
      <w:pPr>
        <w:rPr>
          <w:lang w:eastAsia="en-GB"/>
        </w:rPr>
      </w:pPr>
    </w:p>
    <w:p w14:paraId="627C6AA3" w14:textId="4568207F" w:rsidR="00F437E3" w:rsidRDefault="00F437E3" w:rsidP="009A523E">
      <w:pPr>
        <w:rPr>
          <w:lang w:eastAsia="en-GB"/>
        </w:rPr>
      </w:pPr>
      <w:r>
        <w:rPr>
          <w:lang w:eastAsia="en-GB"/>
        </w:rPr>
        <w:t>Location to A</w:t>
      </w:r>
    </w:p>
    <w:p w14:paraId="12B21ECB" w14:textId="362045A8" w:rsidR="00F437E3" w:rsidRDefault="00F437E3" w:rsidP="009A523E">
      <w:pPr>
        <w:rPr>
          <w:lang w:eastAsia="en-GB"/>
        </w:rPr>
      </w:pPr>
      <w:r>
        <w:rPr>
          <w:noProof/>
          <w:lang w:val="en-GB" w:eastAsia="en-GB"/>
        </w:rPr>
        <w:drawing>
          <wp:inline distT="0" distB="0" distL="0" distR="0" wp14:anchorId="0F1D1819" wp14:editId="6A32374B">
            <wp:extent cx="1362075" cy="2581275"/>
            <wp:effectExtent l="0" t="0" r="9525" b="952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362075" cy="2581275"/>
                    </a:xfrm>
                    <a:prstGeom prst="rect">
                      <a:avLst/>
                    </a:prstGeom>
                  </pic:spPr>
                </pic:pic>
              </a:graphicData>
            </a:graphic>
          </wp:inline>
        </w:drawing>
      </w:r>
    </w:p>
    <w:p w14:paraId="5A13D1E5" w14:textId="77777777" w:rsidR="00F437E3" w:rsidRDefault="00F437E3" w:rsidP="009A523E">
      <w:pPr>
        <w:rPr>
          <w:lang w:eastAsia="en-GB"/>
        </w:rPr>
      </w:pPr>
    </w:p>
    <w:p w14:paraId="5DFA3600" w14:textId="1C1C4294" w:rsidR="00F437E3" w:rsidRDefault="00F437E3" w:rsidP="00F437E3">
      <w:pPr>
        <w:rPr>
          <w:lang w:eastAsia="en-GB"/>
        </w:rPr>
      </w:pPr>
      <w:r>
        <w:rPr>
          <w:lang w:eastAsia="en-GB"/>
        </w:rPr>
        <w:t xml:space="preserve">Location </w:t>
      </w:r>
      <w:r w:rsidRPr="00F437E3">
        <w:rPr>
          <w:lang w:eastAsia="en-GB"/>
        </w:rPr>
        <w:t>to B</w:t>
      </w:r>
    </w:p>
    <w:p w14:paraId="23802BA3" w14:textId="55E7C9FD" w:rsidR="00F437E3" w:rsidRPr="00F437E3" w:rsidRDefault="00F437E3" w:rsidP="00F437E3">
      <w:pPr>
        <w:rPr>
          <w:b/>
          <w:lang w:eastAsia="en-GB"/>
        </w:rPr>
      </w:pPr>
      <w:r>
        <w:rPr>
          <w:noProof/>
          <w:lang w:val="en-GB" w:eastAsia="en-GB"/>
        </w:rPr>
        <w:lastRenderedPageBreak/>
        <w:drawing>
          <wp:inline distT="0" distB="0" distL="0" distR="0" wp14:anchorId="383CCD52" wp14:editId="0F9D9789">
            <wp:extent cx="1466850" cy="26479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66850" cy="2647950"/>
                    </a:xfrm>
                    <a:prstGeom prst="rect">
                      <a:avLst/>
                    </a:prstGeom>
                  </pic:spPr>
                </pic:pic>
              </a:graphicData>
            </a:graphic>
          </wp:inline>
        </w:drawing>
      </w:r>
    </w:p>
    <w:p w14:paraId="46B38DF7" w14:textId="77777777" w:rsidR="00F437E3" w:rsidRDefault="00F437E3" w:rsidP="009A523E">
      <w:pPr>
        <w:rPr>
          <w:lang w:eastAsia="en-GB"/>
        </w:rPr>
      </w:pPr>
    </w:p>
    <w:p w14:paraId="68A3C7F7" w14:textId="40EFDFEF" w:rsidR="00F437E3" w:rsidRDefault="00F437E3" w:rsidP="00F437E3">
      <w:pPr>
        <w:rPr>
          <w:lang w:eastAsia="en-GB"/>
        </w:rPr>
      </w:pPr>
      <w:r>
        <w:rPr>
          <w:lang w:eastAsia="en-GB"/>
        </w:rPr>
        <w:t xml:space="preserve">Location </w:t>
      </w:r>
      <w:r w:rsidRPr="00F437E3">
        <w:rPr>
          <w:lang w:eastAsia="en-GB"/>
        </w:rPr>
        <w:t xml:space="preserve">to </w:t>
      </w:r>
      <w:r>
        <w:rPr>
          <w:lang w:eastAsia="en-GB"/>
        </w:rPr>
        <w:t>C</w:t>
      </w:r>
    </w:p>
    <w:p w14:paraId="2BCB26F5" w14:textId="77777777" w:rsidR="00F437E3" w:rsidRDefault="00F437E3" w:rsidP="00F437E3">
      <w:pPr>
        <w:rPr>
          <w:lang w:eastAsia="en-GB"/>
        </w:rPr>
      </w:pPr>
    </w:p>
    <w:p w14:paraId="2BA243B8" w14:textId="0CEC9754" w:rsidR="00F437E3" w:rsidRDefault="00F437E3" w:rsidP="00F437E3">
      <w:pPr>
        <w:rPr>
          <w:lang w:eastAsia="en-GB"/>
        </w:rPr>
      </w:pPr>
      <w:r>
        <w:rPr>
          <w:noProof/>
          <w:lang w:val="en-GB" w:eastAsia="en-GB"/>
        </w:rPr>
        <w:drawing>
          <wp:inline distT="0" distB="0" distL="0" distR="0" wp14:anchorId="6B7629EF" wp14:editId="2F33AD69">
            <wp:extent cx="1609725" cy="2628900"/>
            <wp:effectExtent l="0" t="0" r="9525"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09725" cy="2628900"/>
                    </a:xfrm>
                    <a:prstGeom prst="rect">
                      <a:avLst/>
                    </a:prstGeom>
                  </pic:spPr>
                </pic:pic>
              </a:graphicData>
            </a:graphic>
          </wp:inline>
        </w:drawing>
      </w:r>
    </w:p>
    <w:p w14:paraId="7410BB57" w14:textId="77777777" w:rsidR="00F437E3" w:rsidRDefault="00F437E3" w:rsidP="00F437E3">
      <w:pPr>
        <w:rPr>
          <w:lang w:eastAsia="en-GB"/>
        </w:rPr>
      </w:pPr>
    </w:p>
    <w:p w14:paraId="27124693" w14:textId="3319BDDC" w:rsidR="00F437E3" w:rsidRDefault="00F437E3" w:rsidP="00F437E3">
      <w:pPr>
        <w:rPr>
          <w:lang w:eastAsia="en-GB"/>
        </w:rPr>
      </w:pPr>
      <w:r>
        <w:rPr>
          <w:lang w:eastAsia="en-GB"/>
        </w:rPr>
        <w:t xml:space="preserve">Location </w:t>
      </w:r>
      <w:r w:rsidRPr="00F437E3">
        <w:rPr>
          <w:lang w:eastAsia="en-GB"/>
        </w:rPr>
        <w:t xml:space="preserve">to </w:t>
      </w:r>
      <w:r>
        <w:rPr>
          <w:lang w:eastAsia="en-GB"/>
        </w:rPr>
        <w:t>D</w:t>
      </w:r>
    </w:p>
    <w:p w14:paraId="6C906B16" w14:textId="77777777" w:rsidR="00F437E3" w:rsidRDefault="00F437E3" w:rsidP="00F437E3">
      <w:pPr>
        <w:rPr>
          <w:lang w:eastAsia="en-GB"/>
        </w:rPr>
      </w:pPr>
    </w:p>
    <w:p w14:paraId="7B6911F1" w14:textId="58ECB700" w:rsidR="00F437E3" w:rsidRPr="00F437E3" w:rsidRDefault="00F437E3" w:rsidP="00F437E3">
      <w:pPr>
        <w:rPr>
          <w:b/>
          <w:lang w:eastAsia="en-GB"/>
        </w:rPr>
      </w:pPr>
      <w:r>
        <w:rPr>
          <w:noProof/>
          <w:lang w:val="en-GB" w:eastAsia="en-GB"/>
        </w:rPr>
        <w:drawing>
          <wp:inline distT="0" distB="0" distL="0" distR="0" wp14:anchorId="0C356879" wp14:editId="77F5ABE4">
            <wp:extent cx="1619250" cy="2638425"/>
            <wp:effectExtent l="0" t="0" r="0"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19250" cy="2638425"/>
                    </a:xfrm>
                    <a:prstGeom prst="rect">
                      <a:avLst/>
                    </a:prstGeom>
                  </pic:spPr>
                </pic:pic>
              </a:graphicData>
            </a:graphic>
          </wp:inline>
        </w:drawing>
      </w:r>
    </w:p>
    <w:p w14:paraId="4D6E99E2" w14:textId="77777777" w:rsidR="00F437E3" w:rsidRDefault="00F437E3" w:rsidP="00F437E3">
      <w:pPr>
        <w:rPr>
          <w:b/>
          <w:lang w:eastAsia="en-GB"/>
        </w:rPr>
      </w:pPr>
    </w:p>
    <w:p w14:paraId="056EBA65" w14:textId="6945EB83" w:rsidR="00F437E3" w:rsidRDefault="00F437E3" w:rsidP="00F437E3">
      <w:pPr>
        <w:rPr>
          <w:lang w:eastAsia="en-GB"/>
        </w:rPr>
      </w:pPr>
      <w:r>
        <w:rPr>
          <w:lang w:eastAsia="en-GB"/>
        </w:rPr>
        <w:t xml:space="preserve">Location </w:t>
      </w:r>
      <w:r w:rsidRPr="00F437E3">
        <w:rPr>
          <w:lang w:eastAsia="en-GB"/>
        </w:rPr>
        <w:t xml:space="preserve">to </w:t>
      </w:r>
      <w:r>
        <w:rPr>
          <w:lang w:eastAsia="en-GB"/>
        </w:rPr>
        <w:t>E</w:t>
      </w:r>
    </w:p>
    <w:p w14:paraId="26D0440A" w14:textId="77777777" w:rsidR="00F437E3" w:rsidRDefault="00F437E3" w:rsidP="00F437E3">
      <w:pPr>
        <w:rPr>
          <w:lang w:eastAsia="en-GB"/>
        </w:rPr>
      </w:pPr>
    </w:p>
    <w:p w14:paraId="1ECEF100" w14:textId="313EB2A5" w:rsidR="00F437E3" w:rsidRPr="00F437E3" w:rsidRDefault="00F437E3" w:rsidP="00F437E3">
      <w:pPr>
        <w:rPr>
          <w:b/>
          <w:lang w:eastAsia="en-GB"/>
        </w:rPr>
      </w:pPr>
      <w:r>
        <w:rPr>
          <w:noProof/>
          <w:lang w:val="en-GB" w:eastAsia="en-GB"/>
        </w:rPr>
        <w:drawing>
          <wp:inline distT="0" distB="0" distL="0" distR="0" wp14:anchorId="4D5838AF" wp14:editId="4C837C1F">
            <wp:extent cx="1343025" cy="2638425"/>
            <wp:effectExtent l="0" t="0" r="9525"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43025" cy="2638425"/>
                    </a:xfrm>
                    <a:prstGeom prst="rect">
                      <a:avLst/>
                    </a:prstGeom>
                  </pic:spPr>
                </pic:pic>
              </a:graphicData>
            </a:graphic>
          </wp:inline>
        </w:drawing>
      </w:r>
    </w:p>
    <w:p w14:paraId="032A3638" w14:textId="77777777" w:rsidR="00F437E3" w:rsidRDefault="00F437E3" w:rsidP="00F437E3">
      <w:pPr>
        <w:rPr>
          <w:b/>
          <w:lang w:eastAsia="en-GB"/>
        </w:rPr>
      </w:pPr>
    </w:p>
    <w:p w14:paraId="52FA5536" w14:textId="294D39E0" w:rsidR="00F437E3" w:rsidRPr="00F437E3" w:rsidRDefault="00F437E3" w:rsidP="009A523E">
      <w:pPr>
        <w:rPr>
          <w:b/>
          <w:lang w:eastAsia="en-GB"/>
        </w:rPr>
      </w:pPr>
      <w:r>
        <w:rPr>
          <w:lang w:eastAsia="en-GB"/>
        </w:rPr>
        <w:t xml:space="preserve">Location </w:t>
      </w:r>
      <w:r w:rsidRPr="00F437E3">
        <w:rPr>
          <w:lang w:eastAsia="en-GB"/>
        </w:rPr>
        <w:t xml:space="preserve">to </w:t>
      </w:r>
      <w:r>
        <w:rPr>
          <w:lang w:eastAsia="en-GB"/>
        </w:rPr>
        <w:t>F</w:t>
      </w:r>
    </w:p>
    <w:p w14:paraId="3CB397CF" w14:textId="77777777" w:rsidR="009A523E" w:rsidRDefault="009A523E" w:rsidP="009A523E">
      <w:pPr>
        <w:rPr>
          <w:lang w:eastAsia="en-GB"/>
        </w:rPr>
      </w:pPr>
    </w:p>
    <w:p w14:paraId="6B3D9656" w14:textId="5618EF01" w:rsidR="00F437E3" w:rsidRDefault="00F437E3" w:rsidP="009A523E">
      <w:pPr>
        <w:rPr>
          <w:lang w:eastAsia="en-GB"/>
        </w:rPr>
      </w:pPr>
      <w:r>
        <w:rPr>
          <w:noProof/>
          <w:lang w:val="en-GB" w:eastAsia="en-GB"/>
        </w:rPr>
        <w:drawing>
          <wp:inline distT="0" distB="0" distL="0" distR="0" wp14:anchorId="1595D574" wp14:editId="302A7FAF">
            <wp:extent cx="1390650" cy="25908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390650" cy="2590800"/>
                    </a:xfrm>
                    <a:prstGeom prst="rect">
                      <a:avLst/>
                    </a:prstGeom>
                  </pic:spPr>
                </pic:pic>
              </a:graphicData>
            </a:graphic>
          </wp:inline>
        </w:drawing>
      </w:r>
    </w:p>
    <w:p w14:paraId="0DD264D0" w14:textId="77777777" w:rsidR="009A523E" w:rsidRDefault="009A523E" w:rsidP="009A523E">
      <w:pPr>
        <w:rPr>
          <w:lang w:eastAsia="en-GB"/>
        </w:rPr>
      </w:pPr>
    </w:p>
    <w:p w14:paraId="5B7243AC" w14:textId="30F3CA01" w:rsidR="009A523E" w:rsidRDefault="009A523E" w:rsidP="009A523E">
      <w:pPr>
        <w:rPr>
          <w:lang w:eastAsia="en-GB"/>
        </w:rPr>
      </w:pPr>
      <w:r w:rsidRPr="00DB0189">
        <w:rPr>
          <w:lang w:eastAsia="en-GB"/>
        </w:rPr>
        <w:t>Scenario 5-</w:t>
      </w:r>
      <w:r>
        <w:rPr>
          <w:lang w:eastAsia="en-GB"/>
        </w:rPr>
        <w:t xml:space="preserve"> Ensure valid ward locations are accepted as a valid location- PASS</w:t>
      </w:r>
    </w:p>
    <w:p w14:paraId="139960C8" w14:textId="77777777" w:rsidR="009A523E" w:rsidRDefault="009A523E" w:rsidP="009A523E">
      <w:pPr>
        <w:rPr>
          <w:lang w:eastAsia="en-GB"/>
        </w:rPr>
      </w:pPr>
    </w:p>
    <w:p w14:paraId="7E229904" w14:textId="12677B58" w:rsidR="009A523E" w:rsidRDefault="009A523E" w:rsidP="009A523E">
      <w:pPr>
        <w:rPr>
          <w:lang w:eastAsia="en-GB"/>
        </w:rPr>
      </w:pPr>
      <w:r>
        <w:rPr>
          <w:noProof/>
          <w:lang w:val="en-GB" w:eastAsia="en-GB"/>
        </w:rPr>
        <w:drawing>
          <wp:inline distT="0" distB="0" distL="0" distR="0" wp14:anchorId="26F3ACE5" wp14:editId="6D3CA36E">
            <wp:extent cx="3552825" cy="1304925"/>
            <wp:effectExtent l="0" t="0" r="9525"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552825" cy="1304925"/>
                    </a:xfrm>
                    <a:prstGeom prst="rect">
                      <a:avLst/>
                    </a:prstGeom>
                  </pic:spPr>
                </pic:pic>
              </a:graphicData>
            </a:graphic>
          </wp:inline>
        </w:drawing>
      </w:r>
    </w:p>
    <w:p w14:paraId="4A56B5C9" w14:textId="77777777" w:rsidR="009A523E" w:rsidRDefault="009A523E" w:rsidP="009A523E">
      <w:pPr>
        <w:rPr>
          <w:lang w:eastAsia="en-GB"/>
        </w:rPr>
      </w:pPr>
    </w:p>
    <w:p w14:paraId="0C0E4C0D" w14:textId="1F9F4408" w:rsidR="009A523E" w:rsidRDefault="009A523E" w:rsidP="009A523E">
      <w:pPr>
        <w:rPr>
          <w:lang w:eastAsia="en-GB"/>
        </w:rPr>
      </w:pPr>
      <w:r>
        <w:rPr>
          <w:lang w:eastAsia="en-GB"/>
        </w:rPr>
        <w:t xml:space="preserve">User is unable to </w:t>
      </w:r>
      <w:r w:rsidR="0001514C">
        <w:rPr>
          <w:lang w:eastAsia="en-GB"/>
        </w:rPr>
        <w:t xml:space="preserve">move into the while loop and initiate a DFS as a valid position is not given. </w:t>
      </w:r>
    </w:p>
    <w:p w14:paraId="3C0196F0" w14:textId="77777777" w:rsidR="0001514C" w:rsidRDefault="0001514C" w:rsidP="009A523E">
      <w:pPr>
        <w:rPr>
          <w:lang w:eastAsia="en-GB"/>
        </w:rPr>
      </w:pPr>
    </w:p>
    <w:p w14:paraId="01E16631" w14:textId="482B84FF" w:rsidR="0001514C" w:rsidRDefault="0001514C" w:rsidP="009A523E">
      <w:pPr>
        <w:rPr>
          <w:lang w:eastAsia="en-GB"/>
        </w:rPr>
      </w:pPr>
      <w:r>
        <w:rPr>
          <w:lang w:eastAsia="en-GB"/>
        </w:rPr>
        <w:t xml:space="preserve">Scenario </w:t>
      </w:r>
      <w:r w:rsidRPr="00DB0189">
        <w:rPr>
          <w:lang w:eastAsia="en-GB"/>
        </w:rPr>
        <w:t>6- Select</w:t>
      </w:r>
      <w:r>
        <w:rPr>
          <w:lang w:eastAsia="en-GB"/>
        </w:rPr>
        <w:t xml:space="preserve"> option 4 to end the programme- PASS</w:t>
      </w:r>
    </w:p>
    <w:p w14:paraId="2E577B48" w14:textId="77777777" w:rsidR="0001514C" w:rsidRDefault="0001514C" w:rsidP="009A523E">
      <w:pPr>
        <w:rPr>
          <w:lang w:eastAsia="en-GB"/>
        </w:rPr>
      </w:pPr>
    </w:p>
    <w:p w14:paraId="2F4C56E9" w14:textId="7A3FBE3D" w:rsidR="0001514C" w:rsidRDefault="0001514C" w:rsidP="009A523E">
      <w:pPr>
        <w:rPr>
          <w:lang w:eastAsia="en-GB"/>
        </w:rPr>
      </w:pPr>
      <w:r>
        <w:rPr>
          <w:noProof/>
          <w:lang w:val="en-GB" w:eastAsia="en-GB"/>
        </w:rPr>
        <w:lastRenderedPageBreak/>
        <w:drawing>
          <wp:inline distT="0" distB="0" distL="0" distR="0" wp14:anchorId="7A721262" wp14:editId="05382CEC">
            <wp:extent cx="3990975" cy="1962150"/>
            <wp:effectExtent l="0" t="0" r="952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90975" cy="1962150"/>
                    </a:xfrm>
                    <a:prstGeom prst="rect">
                      <a:avLst/>
                    </a:prstGeom>
                  </pic:spPr>
                </pic:pic>
              </a:graphicData>
            </a:graphic>
          </wp:inline>
        </w:drawing>
      </w:r>
    </w:p>
    <w:p w14:paraId="2196B306" w14:textId="77777777" w:rsidR="00DB0189" w:rsidRDefault="00DB0189" w:rsidP="009A523E">
      <w:pPr>
        <w:rPr>
          <w:lang w:eastAsia="en-GB"/>
        </w:rPr>
      </w:pPr>
    </w:p>
    <w:p w14:paraId="2D5EB9E8" w14:textId="034DC388" w:rsidR="00DB0189" w:rsidRDefault="00DB0189" w:rsidP="009A523E">
      <w:pPr>
        <w:rPr>
          <w:lang w:eastAsia="en-GB"/>
        </w:rPr>
      </w:pPr>
      <w:r>
        <w:rPr>
          <w:lang w:eastAsia="en-GB"/>
        </w:rPr>
        <w:t xml:space="preserve">If the user did not have the ability to select the ward they wanted to visit the DFS will search the data structure until all available nodes have been stacked and emptied. </w:t>
      </w:r>
    </w:p>
    <w:p w14:paraId="51A6B3D5" w14:textId="77777777" w:rsidR="00DB0189" w:rsidRDefault="00DB0189" w:rsidP="009A523E">
      <w:pPr>
        <w:rPr>
          <w:lang w:eastAsia="en-GB"/>
        </w:rPr>
      </w:pPr>
    </w:p>
    <w:p w14:paraId="5952E104" w14:textId="3F0E144A" w:rsidR="00DB0189" w:rsidRPr="009A523E" w:rsidRDefault="00DB0189" w:rsidP="009A523E">
      <w:pPr>
        <w:rPr>
          <w:lang w:eastAsia="en-GB"/>
        </w:rPr>
      </w:pPr>
      <w:r>
        <w:rPr>
          <w:noProof/>
          <w:lang w:val="en-GB" w:eastAsia="en-GB"/>
        </w:rPr>
        <w:drawing>
          <wp:inline distT="0" distB="0" distL="0" distR="0" wp14:anchorId="1A2D407D" wp14:editId="550FBA93">
            <wp:extent cx="1562100" cy="2619375"/>
            <wp:effectExtent l="0" t="0" r="0" b="952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562100" cy="2619375"/>
                    </a:xfrm>
                    <a:prstGeom prst="rect">
                      <a:avLst/>
                    </a:prstGeom>
                  </pic:spPr>
                </pic:pic>
              </a:graphicData>
            </a:graphic>
          </wp:inline>
        </w:drawing>
      </w:r>
    </w:p>
    <w:p w14:paraId="70EAF6B4" w14:textId="0E8F7D68" w:rsidR="004A3241" w:rsidRDefault="00A75FB5" w:rsidP="004A3241">
      <w:pPr>
        <w:pStyle w:val="Heading1"/>
        <w:rPr>
          <w:rFonts w:ascii="Times New Roman" w:hAnsi="Times New Roman" w:cs="Times New Roman"/>
          <w:b/>
          <w:sz w:val="28"/>
        </w:rPr>
      </w:pPr>
      <w:bookmarkStart w:id="18" w:name="_Toc92234337"/>
      <w:r>
        <w:rPr>
          <w:rFonts w:ascii="Times New Roman" w:hAnsi="Times New Roman" w:cs="Times New Roman"/>
          <w:b/>
          <w:sz w:val="28"/>
        </w:rPr>
        <w:lastRenderedPageBreak/>
        <w:t>Task 2</w:t>
      </w:r>
      <w:bookmarkEnd w:id="18"/>
    </w:p>
    <w:p w14:paraId="7013987C" w14:textId="78DA2226" w:rsidR="00101366" w:rsidRDefault="00101366" w:rsidP="00C93B1F"/>
    <w:p w14:paraId="0DFE7430" w14:textId="130E17BE" w:rsidR="002E76A7" w:rsidRDefault="00A31A7C" w:rsidP="00C93B1F">
      <w:r>
        <w:t>Task two</w:t>
      </w:r>
      <w:r w:rsidR="00AA2C6D">
        <w:t xml:space="preserve"> explains the k-means algorithm </w:t>
      </w:r>
      <w:r w:rsidR="00476143">
        <w:t xml:space="preserve">and evaluates the methods used. </w:t>
      </w:r>
    </w:p>
    <w:p w14:paraId="1438E5EF" w14:textId="65D9B9A5" w:rsidR="00BC37C7" w:rsidRDefault="00BC37C7" w:rsidP="00C93B1F"/>
    <w:p w14:paraId="6CB3EC25" w14:textId="54EA606C" w:rsidR="00BC37C7" w:rsidRDefault="00D8196F" w:rsidP="00C93B1F">
      <w:r>
        <w:t>K-Means</w:t>
      </w:r>
      <w:r w:rsidR="00BC37C7">
        <w:t xml:space="preserve"> is a clustering algorithm. </w:t>
      </w:r>
      <w:r w:rsidR="00870AC9">
        <w:t xml:space="preserve">A cluster is a search for hidden patterns that may exist in data sets. </w:t>
      </w:r>
      <w:r w:rsidR="0051729B">
        <w:t xml:space="preserve">It groups together data that may be disjointed to </w:t>
      </w:r>
      <w:r w:rsidR="002F4333">
        <w:t xml:space="preserve">display information that is similar. </w:t>
      </w:r>
      <w:r w:rsidR="005016A2">
        <w:t>Clustering algorithms are applied to pattern recognitions, information retrieval and data analysis</w:t>
      </w:r>
      <w:r w:rsidR="00C439B8">
        <w:t xml:space="preserve"> </w:t>
      </w:r>
      <w:sdt>
        <w:sdtPr>
          <w:id w:val="-1164696477"/>
          <w:citation/>
        </w:sdtPr>
        <w:sdtEndPr/>
        <w:sdtContent>
          <w:r w:rsidR="00C439B8">
            <w:fldChar w:fldCharType="begin"/>
          </w:r>
          <w:r w:rsidR="00C439B8">
            <w:rPr>
              <w:lang w:val="en-GB"/>
            </w:rPr>
            <w:instrText xml:space="preserve"> CITATION Kri08 \l 2057 </w:instrText>
          </w:r>
          <w:r w:rsidR="00C439B8">
            <w:fldChar w:fldCharType="separate"/>
          </w:r>
          <w:r w:rsidR="00857252" w:rsidRPr="00857252">
            <w:rPr>
              <w:noProof/>
              <w:lang w:val="en-GB"/>
            </w:rPr>
            <w:t>[3]</w:t>
          </w:r>
          <w:r w:rsidR="00C439B8">
            <w:fldChar w:fldCharType="end"/>
          </w:r>
        </w:sdtContent>
      </w:sdt>
      <w:r w:rsidR="005016A2">
        <w:t xml:space="preserve">. </w:t>
      </w:r>
      <w:r w:rsidR="005B79B5">
        <w:t>Its</w:t>
      </w:r>
      <w:r w:rsidR="008F6503">
        <w:t xml:space="preserve"> aim is to </w:t>
      </w:r>
      <w:r w:rsidR="0013181F">
        <w:t xml:space="preserve">divide the data into clusters from the data </w:t>
      </w:r>
      <w:r w:rsidR="00957F3E">
        <w:t>parameters</w:t>
      </w:r>
      <w:r w:rsidR="0013181F">
        <w:t xml:space="preserve"> </w:t>
      </w:r>
      <w:r w:rsidR="00957F3E">
        <w:t xml:space="preserve">to allow the same group to be as similar as possible. </w:t>
      </w:r>
      <w:r w:rsidR="0000691C">
        <w:t xml:space="preserve">K-means is described as one of the </w:t>
      </w:r>
      <w:r w:rsidR="00B52A84">
        <w:t>simplest and most popular</w:t>
      </w:r>
      <w:r w:rsidR="00693C08">
        <w:t xml:space="preserve"> unsupervised machine learning </w:t>
      </w:r>
      <w:r w:rsidR="00B52A84">
        <w:t>algorithms</w:t>
      </w:r>
      <w:r w:rsidR="00693C08">
        <w:t xml:space="preserve"> </w:t>
      </w:r>
      <w:sdt>
        <w:sdtPr>
          <w:id w:val="94828464"/>
          <w:citation/>
        </w:sdtPr>
        <w:sdtEndPr/>
        <w:sdtContent>
          <w:r w:rsidR="00693C08">
            <w:fldChar w:fldCharType="begin"/>
          </w:r>
          <w:r w:rsidR="00693C08">
            <w:rPr>
              <w:lang w:val="en-GB"/>
            </w:rPr>
            <w:instrText xml:space="preserve"> CITATION DrM18 \l 2057 </w:instrText>
          </w:r>
          <w:r w:rsidR="00693C08">
            <w:fldChar w:fldCharType="separate"/>
          </w:r>
          <w:r w:rsidR="00857252" w:rsidRPr="00857252">
            <w:rPr>
              <w:noProof/>
              <w:lang w:val="en-GB"/>
            </w:rPr>
            <w:t>[4]</w:t>
          </w:r>
          <w:r w:rsidR="00693C08">
            <w:fldChar w:fldCharType="end"/>
          </w:r>
        </w:sdtContent>
      </w:sdt>
      <w:r w:rsidR="00693C08">
        <w:t xml:space="preserve">. </w:t>
      </w:r>
    </w:p>
    <w:p w14:paraId="3F45598B" w14:textId="6288F1A6" w:rsidR="00C651DB" w:rsidRDefault="00C651DB" w:rsidP="00C93B1F"/>
    <w:p w14:paraId="3AAB6A70" w14:textId="589DEE7D" w:rsidR="00C651DB" w:rsidRDefault="00C651DB" w:rsidP="00C93B1F">
      <w:r>
        <w:t xml:space="preserve">To identify </w:t>
      </w:r>
      <w:r w:rsidR="00B52A84">
        <w:t>underlining</w:t>
      </w:r>
      <w:r w:rsidR="00AD5519">
        <w:t xml:space="preserve"> patterns k-means will look for a fixed number (k) of clusters in the dataset. </w:t>
      </w:r>
      <w:r w:rsidR="00B548BF">
        <w:t xml:space="preserve">The algorithm </w:t>
      </w:r>
      <w:r w:rsidR="009456C2">
        <w:t>identifie</w:t>
      </w:r>
      <w:r w:rsidR="00F81E5A">
        <w:t>s</w:t>
      </w:r>
      <w:r w:rsidR="009456C2">
        <w:t xml:space="preserve"> k number of centroids and </w:t>
      </w:r>
      <w:r w:rsidR="00B52A84">
        <w:t>allocates</w:t>
      </w:r>
      <w:r w:rsidR="009456C2">
        <w:t xml:space="preserve"> every data</w:t>
      </w:r>
      <w:r w:rsidR="00BF7994">
        <w:t xml:space="preserve"> </w:t>
      </w:r>
      <w:r w:rsidR="009456C2">
        <w:t>point to their nearest centroid while keeping the centroids as small as possible</w:t>
      </w:r>
      <w:r w:rsidR="00857252">
        <w:t xml:space="preserve"> [3</w:t>
      </w:r>
      <w:r w:rsidR="006B132E">
        <w:t>]</w:t>
      </w:r>
      <w:r w:rsidR="009456C2">
        <w:t xml:space="preserve">. </w:t>
      </w:r>
    </w:p>
    <w:p w14:paraId="524D2215" w14:textId="107ADB50" w:rsidR="00EA2096" w:rsidRDefault="00EA2096" w:rsidP="00C93B1F"/>
    <w:p w14:paraId="29DF4227" w14:textId="2F77D308" w:rsidR="00FD3131" w:rsidRDefault="00053DB5" w:rsidP="00C93B1F">
      <w:r>
        <w:t>Below is an example of five data</w:t>
      </w:r>
      <w:r w:rsidR="00BF7994">
        <w:t xml:space="preserve"> </w:t>
      </w:r>
      <w:r>
        <w:t xml:space="preserve">points </w:t>
      </w:r>
      <w:r w:rsidR="008B0894">
        <w:t xml:space="preserve">where k=2. </w:t>
      </w:r>
      <w:r w:rsidR="00F05712">
        <w:t>This means the data points will be allocated to two centroids.</w:t>
      </w:r>
    </w:p>
    <w:p w14:paraId="0C902A2F" w14:textId="11AF08F2" w:rsidR="008B0894" w:rsidRDefault="008B0894" w:rsidP="00C93B1F"/>
    <w:tbl>
      <w:tblPr>
        <w:tblW w:w="3540" w:type="dxa"/>
        <w:tblLook w:val="04A0" w:firstRow="1" w:lastRow="0" w:firstColumn="1" w:lastColumn="0" w:noHBand="0" w:noVBand="1"/>
      </w:tblPr>
      <w:tblGrid>
        <w:gridCol w:w="1120"/>
        <w:gridCol w:w="1460"/>
        <w:gridCol w:w="960"/>
      </w:tblGrid>
      <w:tr w:rsidR="001669A2" w:rsidRPr="00284740" w14:paraId="32D90BBC" w14:textId="77777777" w:rsidTr="005E77E5">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C60D1" w14:textId="77777777" w:rsidR="001669A2" w:rsidRPr="00284740" w:rsidRDefault="001669A2" w:rsidP="005E77E5">
            <w:pPr>
              <w:jc w:val="left"/>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 xml:space="preserve">Data Point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6F6B0A6A" w14:textId="77777777" w:rsidR="001669A2" w:rsidRPr="00284740" w:rsidRDefault="001669A2" w:rsidP="005E77E5">
            <w:pPr>
              <w:jc w:val="center"/>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 xml:space="preserve">X- Axis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87B7233" w14:textId="77777777" w:rsidR="001669A2" w:rsidRPr="00284740" w:rsidRDefault="001669A2" w:rsidP="005E77E5">
            <w:pPr>
              <w:jc w:val="center"/>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Y-Axis</w:t>
            </w:r>
          </w:p>
        </w:tc>
      </w:tr>
      <w:tr w:rsidR="001669A2" w:rsidRPr="00284740" w14:paraId="2F813BE3"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BA3F2DA" w14:textId="77777777" w:rsidR="001669A2" w:rsidRPr="00284740" w:rsidRDefault="001669A2" w:rsidP="005E77E5">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w:t>
            </w:r>
          </w:p>
        </w:tc>
        <w:tc>
          <w:tcPr>
            <w:tcW w:w="1460" w:type="dxa"/>
            <w:tcBorders>
              <w:top w:val="nil"/>
              <w:left w:val="nil"/>
              <w:bottom w:val="single" w:sz="4" w:space="0" w:color="auto"/>
              <w:right w:val="single" w:sz="4" w:space="0" w:color="auto"/>
            </w:tcBorders>
            <w:shd w:val="clear" w:color="auto" w:fill="auto"/>
            <w:noWrap/>
            <w:vAlign w:val="bottom"/>
            <w:hideMark/>
          </w:tcPr>
          <w:p w14:paraId="6BA880F1" w14:textId="1BB2BDA6" w:rsidR="001669A2" w:rsidRPr="00284740" w:rsidRDefault="008311C3"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3A677F08" w14:textId="77777777" w:rsidR="001669A2" w:rsidRPr="00284740" w:rsidRDefault="001669A2" w:rsidP="005E77E5">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5</w:t>
            </w:r>
          </w:p>
        </w:tc>
      </w:tr>
      <w:tr w:rsidR="001669A2" w:rsidRPr="00284740" w14:paraId="542A6C68"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BE32F1C" w14:textId="77777777" w:rsidR="001669A2" w:rsidRPr="00284740" w:rsidRDefault="001669A2" w:rsidP="005E77E5">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c>
          <w:tcPr>
            <w:tcW w:w="1460" w:type="dxa"/>
            <w:tcBorders>
              <w:top w:val="nil"/>
              <w:left w:val="nil"/>
              <w:bottom w:val="single" w:sz="4" w:space="0" w:color="auto"/>
              <w:right w:val="single" w:sz="4" w:space="0" w:color="auto"/>
            </w:tcBorders>
            <w:shd w:val="clear" w:color="auto" w:fill="auto"/>
            <w:noWrap/>
            <w:vAlign w:val="bottom"/>
            <w:hideMark/>
          </w:tcPr>
          <w:p w14:paraId="25930F21" w14:textId="4330392B" w:rsidR="001669A2" w:rsidRPr="00284740" w:rsidRDefault="008311C3"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15B8232F" w14:textId="2C0DF645" w:rsidR="001669A2" w:rsidRPr="00284740" w:rsidRDefault="008311C3"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w:t>
            </w:r>
          </w:p>
        </w:tc>
      </w:tr>
      <w:tr w:rsidR="001669A2" w:rsidRPr="00284740" w14:paraId="73C63EA9"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7A8DC3AB" w14:textId="77777777" w:rsidR="001669A2" w:rsidRPr="00284740" w:rsidRDefault="001669A2" w:rsidP="005E77E5">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3</w:t>
            </w:r>
          </w:p>
        </w:tc>
        <w:tc>
          <w:tcPr>
            <w:tcW w:w="1460" w:type="dxa"/>
            <w:tcBorders>
              <w:top w:val="nil"/>
              <w:left w:val="nil"/>
              <w:bottom w:val="single" w:sz="4" w:space="0" w:color="auto"/>
              <w:right w:val="single" w:sz="4" w:space="0" w:color="auto"/>
            </w:tcBorders>
            <w:shd w:val="clear" w:color="auto" w:fill="auto"/>
            <w:noWrap/>
            <w:vAlign w:val="bottom"/>
            <w:hideMark/>
          </w:tcPr>
          <w:p w14:paraId="2B987AEC" w14:textId="48842912" w:rsidR="001669A2" w:rsidRPr="00284740" w:rsidRDefault="00F97A6A"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13B076B2" w14:textId="57F9E341" w:rsidR="001669A2" w:rsidRPr="00284740" w:rsidRDefault="00F97A6A"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w:t>
            </w:r>
          </w:p>
        </w:tc>
      </w:tr>
      <w:tr w:rsidR="001669A2" w:rsidRPr="00284740" w14:paraId="6163282A"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tcPr>
          <w:p w14:paraId="7A29A68D" w14:textId="3408C85F" w:rsidR="001669A2" w:rsidRPr="00284740" w:rsidRDefault="001669A2"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4</w:t>
            </w:r>
          </w:p>
        </w:tc>
        <w:tc>
          <w:tcPr>
            <w:tcW w:w="1460" w:type="dxa"/>
            <w:tcBorders>
              <w:top w:val="nil"/>
              <w:left w:val="nil"/>
              <w:bottom w:val="single" w:sz="4" w:space="0" w:color="auto"/>
              <w:right w:val="single" w:sz="4" w:space="0" w:color="auto"/>
            </w:tcBorders>
            <w:shd w:val="clear" w:color="auto" w:fill="auto"/>
            <w:noWrap/>
            <w:vAlign w:val="bottom"/>
          </w:tcPr>
          <w:p w14:paraId="2AE768AF" w14:textId="2BDB7D55" w:rsidR="001669A2" w:rsidRPr="00284740" w:rsidRDefault="008311C3"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w:t>
            </w:r>
          </w:p>
        </w:tc>
        <w:tc>
          <w:tcPr>
            <w:tcW w:w="960" w:type="dxa"/>
            <w:tcBorders>
              <w:top w:val="nil"/>
              <w:left w:val="nil"/>
              <w:bottom w:val="single" w:sz="4" w:space="0" w:color="auto"/>
              <w:right w:val="single" w:sz="4" w:space="0" w:color="auto"/>
            </w:tcBorders>
            <w:shd w:val="clear" w:color="auto" w:fill="auto"/>
            <w:noWrap/>
            <w:vAlign w:val="bottom"/>
          </w:tcPr>
          <w:p w14:paraId="0AA7C5FD" w14:textId="6447A6EB" w:rsidR="001669A2" w:rsidRPr="00284740" w:rsidRDefault="008311C3"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w:t>
            </w:r>
          </w:p>
        </w:tc>
      </w:tr>
      <w:tr w:rsidR="001669A2" w:rsidRPr="00284740" w14:paraId="3B59D390"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175EDBD9" w14:textId="372AFC43" w:rsidR="001669A2" w:rsidRPr="00284740" w:rsidRDefault="001669A2"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w:t>
            </w:r>
          </w:p>
        </w:tc>
        <w:tc>
          <w:tcPr>
            <w:tcW w:w="1460" w:type="dxa"/>
            <w:tcBorders>
              <w:top w:val="nil"/>
              <w:left w:val="nil"/>
              <w:bottom w:val="single" w:sz="4" w:space="0" w:color="auto"/>
              <w:right w:val="single" w:sz="4" w:space="0" w:color="auto"/>
            </w:tcBorders>
            <w:shd w:val="clear" w:color="auto" w:fill="auto"/>
            <w:noWrap/>
            <w:vAlign w:val="bottom"/>
            <w:hideMark/>
          </w:tcPr>
          <w:p w14:paraId="2D24D073" w14:textId="33223D75" w:rsidR="001669A2" w:rsidRPr="00284740" w:rsidRDefault="008311C3"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785DA397" w14:textId="439C752A" w:rsidR="001669A2" w:rsidRPr="00284740" w:rsidRDefault="008311C3"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w:t>
            </w:r>
          </w:p>
        </w:tc>
      </w:tr>
    </w:tbl>
    <w:p w14:paraId="02F6E46A" w14:textId="11F80FA0" w:rsidR="008B0894" w:rsidRDefault="008B0894" w:rsidP="00C93B1F"/>
    <w:p w14:paraId="747C25FE" w14:textId="210AFB02" w:rsidR="00FD55F6" w:rsidRDefault="00FD55F6" w:rsidP="00C93B1F">
      <w:r>
        <w:rPr>
          <w:noProof/>
          <w:lang w:val="en-GB" w:eastAsia="en-GB"/>
        </w:rPr>
        <w:drawing>
          <wp:inline distT="0" distB="0" distL="0" distR="0" wp14:anchorId="3D4C37D2" wp14:editId="73AC183F">
            <wp:extent cx="4572000" cy="2743200"/>
            <wp:effectExtent l="0" t="0" r="0" b="0"/>
            <wp:docPr id="11" name="Chart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F5E6B913-895D-4419-AF6B-98FD530319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3CBC664" w14:textId="77777777" w:rsidR="008311C3" w:rsidRDefault="008311C3" w:rsidP="00C93B1F"/>
    <w:p w14:paraId="6F14A96D" w14:textId="7CBA115F" w:rsidR="001669A2" w:rsidRDefault="00121886" w:rsidP="00C93B1F">
      <w:r>
        <w:t>D</w:t>
      </w:r>
      <w:r w:rsidR="00E32AD0">
        <w:t xml:space="preserve">ata point </w:t>
      </w:r>
      <w:r>
        <w:t>2</w:t>
      </w:r>
      <w:r w:rsidR="00480D4B">
        <w:t xml:space="preserve"> and </w:t>
      </w:r>
      <w:r w:rsidR="00E32AD0">
        <w:t xml:space="preserve">data point 4 have been selected for this example. </w:t>
      </w:r>
    </w:p>
    <w:p w14:paraId="093955F0" w14:textId="77A2855E" w:rsidR="00E32AD0" w:rsidRDefault="00E32AD0" w:rsidP="00C93B1F"/>
    <w:p w14:paraId="48655390" w14:textId="77591D62" w:rsidR="00E32AD0" w:rsidRDefault="00E32AD0" w:rsidP="00E32AD0">
      <w:r>
        <w:t>Calculating the centroids using the Euclidean distance equation</w:t>
      </w:r>
      <w:r w:rsidR="00A31A7C">
        <w:t xml:space="preserve"> will identify the closest cluster for the dataset to be assigned to</w:t>
      </w:r>
      <w:r w:rsidR="00994307">
        <w:t xml:space="preserve">. This equation has been used as it measures the similarities between objects. </w:t>
      </w:r>
      <w:r>
        <w:t xml:space="preserve"> </w:t>
      </w:r>
      <w:sdt>
        <w:sdtPr>
          <w:id w:val="-15934936"/>
          <w:citation/>
        </w:sdtPr>
        <w:sdtEndPr/>
        <w:sdtContent>
          <w:r>
            <w:fldChar w:fldCharType="begin"/>
          </w:r>
          <w:r>
            <w:rPr>
              <w:lang w:val="en-GB"/>
            </w:rPr>
            <w:instrText xml:space="preserve"> CITATION Sun18 \l 2057 </w:instrText>
          </w:r>
          <w:r>
            <w:fldChar w:fldCharType="separate"/>
          </w:r>
          <w:r w:rsidR="00857252" w:rsidRPr="00857252">
            <w:rPr>
              <w:noProof/>
              <w:lang w:val="en-GB"/>
            </w:rPr>
            <w:t>[5]</w:t>
          </w:r>
          <w:r>
            <w:fldChar w:fldCharType="end"/>
          </w:r>
        </w:sdtContent>
      </w:sdt>
      <w:r>
        <w:t xml:space="preserve">- </w:t>
      </w:r>
    </w:p>
    <w:p w14:paraId="72439440" w14:textId="77777777" w:rsidR="00E32AD0" w:rsidRDefault="00E32AD0" w:rsidP="00E32AD0"/>
    <w:p w14:paraId="259B4C65" w14:textId="750BD735" w:rsidR="00E32AD0" w:rsidRDefault="00D8196F" w:rsidP="00E32AD0">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w:t>
      </w:r>
      <w:r w:rsidR="00E32AD0">
        <w:rPr>
          <w:rStyle w:val="Strong"/>
          <w:color w:val="454545"/>
          <w:sz w:val="23"/>
          <w:szCs w:val="23"/>
          <w:bdr w:val="none" w:sz="0" w:space="0" w:color="auto" w:frame="1"/>
          <w:shd w:val="clear" w:color="auto" w:fill="FFFFFF"/>
        </w:rPr>
        <w:t>(x1-y1)² + (x2-y2)²</w:t>
      </w:r>
    </w:p>
    <w:p w14:paraId="51CE7CF5" w14:textId="44CC7359" w:rsidR="00E32AD0" w:rsidRDefault="00E32AD0" w:rsidP="00E32AD0">
      <w:pPr>
        <w:rPr>
          <w:rStyle w:val="Strong"/>
          <w:color w:val="454545"/>
          <w:sz w:val="23"/>
          <w:szCs w:val="23"/>
          <w:bdr w:val="none" w:sz="0" w:space="0" w:color="auto" w:frame="1"/>
          <w:shd w:val="clear" w:color="auto" w:fill="FFFFFF"/>
        </w:rPr>
      </w:pPr>
    </w:p>
    <w:p w14:paraId="190CBF20" w14:textId="1C914631" w:rsidR="00A61762" w:rsidRDefault="00A61762" w:rsidP="00A61762">
      <w:r>
        <w:t>Equation to work out the d</w:t>
      </w:r>
      <w:r w:rsidRPr="00BF1AFD">
        <w:t>istance between</w:t>
      </w:r>
      <w:r>
        <w:t xml:space="preserve"> D1 and D2- </w:t>
      </w:r>
    </w:p>
    <w:p w14:paraId="190CF609" w14:textId="77777777" w:rsidR="00A61762" w:rsidRDefault="00A61762" w:rsidP="00A61762"/>
    <w:p w14:paraId="21476EB8" w14:textId="27C45175" w:rsidR="00A61762" w:rsidRDefault="00D8196F"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lastRenderedPageBreak/>
        <w:t>√ (</w:t>
      </w:r>
      <w:r w:rsidR="00A61762">
        <w:rPr>
          <w:rStyle w:val="Strong"/>
          <w:color w:val="454545"/>
          <w:sz w:val="23"/>
          <w:szCs w:val="23"/>
          <w:bdr w:val="none" w:sz="0" w:space="0" w:color="auto" w:frame="1"/>
          <w:shd w:val="clear" w:color="auto" w:fill="FFFFFF"/>
        </w:rPr>
        <w:t>5-</w:t>
      </w:r>
      <w:r w:rsidR="00033569">
        <w:rPr>
          <w:rStyle w:val="Strong"/>
          <w:color w:val="454545"/>
          <w:sz w:val="23"/>
          <w:szCs w:val="23"/>
          <w:bdr w:val="none" w:sz="0" w:space="0" w:color="auto" w:frame="1"/>
          <w:shd w:val="clear" w:color="auto" w:fill="FFFFFF"/>
        </w:rPr>
        <w:t>3</w:t>
      </w:r>
      <w:r w:rsidR="00A61762">
        <w:rPr>
          <w:rStyle w:val="Strong"/>
          <w:color w:val="454545"/>
          <w:sz w:val="23"/>
          <w:szCs w:val="23"/>
          <w:bdr w:val="none" w:sz="0" w:space="0" w:color="auto" w:frame="1"/>
          <w:shd w:val="clear" w:color="auto" w:fill="FFFFFF"/>
        </w:rPr>
        <w:t>)² + (5-</w:t>
      </w:r>
      <w:r w:rsidR="00033569">
        <w:rPr>
          <w:rStyle w:val="Strong"/>
          <w:color w:val="454545"/>
          <w:sz w:val="23"/>
          <w:szCs w:val="23"/>
          <w:bdr w:val="none" w:sz="0" w:space="0" w:color="auto" w:frame="1"/>
          <w:shd w:val="clear" w:color="auto" w:fill="FFFFFF"/>
        </w:rPr>
        <w:t>5</w:t>
      </w:r>
      <w:r w:rsidR="00A61762">
        <w:rPr>
          <w:rStyle w:val="Strong"/>
          <w:color w:val="454545"/>
          <w:sz w:val="23"/>
          <w:szCs w:val="23"/>
          <w:bdr w:val="none" w:sz="0" w:space="0" w:color="auto" w:frame="1"/>
          <w:shd w:val="clear" w:color="auto" w:fill="FFFFFF"/>
        </w:rPr>
        <w:t>)²</w:t>
      </w:r>
    </w:p>
    <w:p w14:paraId="4C6F4C34" w14:textId="77777777" w:rsidR="00A61762" w:rsidRDefault="00A61762" w:rsidP="00A61762">
      <w:pPr>
        <w:rPr>
          <w:rStyle w:val="Strong"/>
          <w:color w:val="454545"/>
          <w:sz w:val="23"/>
          <w:szCs w:val="23"/>
          <w:bdr w:val="none" w:sz="0" w:space="0" w:color="auto" w:frame="1"/>
          <w:shd w:val="clear" w:color="auto" w:fill="FFFFFF"/>
        </w:rPr>
      </w:pPr>
    </w:p>
    <w:p w14:paraId="64CB4C0B" w14:textId="299A0E07" w:rsidR="00A61762" w:rsidRDefault="00A61762" w:rsidP="00A61762">
      <w:r>
        <w:rPr>
          <w:rStyle w:val="Strong"/>
          <w:color w:val="454545"/>
          <w:sz w:val="23"/>
          <w:szCs w:val="23"/>
          <w:bdr w:val="none" w:sz="0" w:space="0" w:color="auto" w:frame="1"/>
          <w:shd w:val="clear" w:color="auto" w:fill="FFFFFF"/>
        </w:rPr>
        <w:t xml:space="preserve">= </w:t>
      </w:r>
      <w:r w:rsidR="00DF2AF5">
        <w:rPr>
          <w:rStyle w:val="Strong"/>
          <w:color w:val="454545"/>
          <w:sz w:val="23"/>
          <w:szCs w:val="23"/>
          <w:bdr w:val="none" w:sz="0" w:space="0" w:color="auto" w:frame="1"/>
          <w:shd w:val="clear" w:color="auto" w:fill="FFFFFF"/>
        </w:rPr>
        <w:t>2</w:t>
      </w:r>
    </w:p>
    <w:p w14:paraId="66312413" w14:textId="77777777" w:rsidR="00A61762" w:rsidRDefault="00A61762" w:rsidP="00A61762"/>
    <w:p w14:paraId="0641E431" w14:textId="5554B83B" w:rsidR="00A61762" w:rsidRDefault="00A61762" w:rsidP="00A61762">
      <w:r>
        <w:t>Equation to work out the d</w:t>
      </w:r>
      <w:r w:rsidRPr="00BF1AFD">
        <w:t>istance between</w:t>
      </w:r>
      <w:r>
        <w:t xml:space="preserve"> D1 and D4- </w:t>
      </w:r>
    </w:p>
    <w:p w14:paraId="28DBE5DF" w14:textId="77777777" w:rsidR="00A61762" w:rsidRDefault="00A61762" w:rsidP="00A61762"/>
    <w:p w14:paraId="170E6D16" w14:textId="18668FDE" w:rsidR="00A61762" w:rsidRDefault="00D8196F"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w:t>
      </w:r>
      <w:r w:rsidR="008C33BC">
        <w:rPr>
          <w:rStyle w:val="Strong"/>
          <w:color w:val="454545"/>
          <w:sz w:val="23"/>
          <w:szCs w:val="23"/>
          <w:bdr w:val="none" w:sz="0" w:space="0" w:color="auto" w:frame="1"/>
          <w:shd w:val="clear" w:color="auto" w:fill="FFFFFF"/>
        </w:rPr>
        <w:t>5</w:t>
      </w:r>
      <w:r w:rsidR="00A61762">
        <w:rPr>
          <w:rStyle w:val="Strong"/>
          <w:color w:val="454545"/>
          <w:sz w:val="23"/>
          <w:szCs w:val="23"/>
          <w:bdr w:val="none" w:sz="0" w:space="0" w:color="auto" w:frame="1"/>
          <w:shd w:val="clear" w:color="auto" w:fill="FFFFFF"/>
        </w:rPr>
        <w:t>-</w:t>
      </w:r>
      <w:r w:rsidR="00033569">
        <w:rPr>
          <w:rStyle w:val="Strong"/>
          <w:color w:val="454545"/>
          <w:sz w:val="23"/>
          <w:szCs w:val="23"/>
          <w:bdr w:val="none" w:sz="0" w:space="0" w:color="auto" w:frame="1"/>
          <w:shd w:val="clear" w:color="auto" w:fill="FFFFFF"/>
        </w:rPr>
        <w:t>2</w:t>
      </w:r>
      <w:r w:rsidR="00A61762">
        <w:rPr>
          <w:rStyle w:val="Strong"/>
          <w:color w:val="454545"/>
          <w:sz w:val="23"/>
          <w:szCs w:val="23"/>
          <w:bdr w:val="none" w:sz="0" w:space="0" w:color="auto" w:frame="1"/>
          <w:shd w:val="clear" w:color="auto" w:fill="FFFFFF"/>
        </w:rPr>
        <w:t>)² + (</w:t>
      </w:r>
      <w:r w:rsidR="008C33BC">
        <w:rPr>
          <w:rStyle w:val="Strong"/>
          <w:color w:val="454545"/>
          <w:sz w:val="23"/>
          <w:szCs w:val="23"/>
          <w:bdr w:val="none" w:sz="0" w:space="0" w:color="auto" w:frame="1"/>
          <w:shd w:val="clear" w:color="auto" w:fill="FFFFFF"/>
        </w:rPr>
        <w:t>5</w:t>
      </w:r>
      <w:r w:rsidR="00A61762">
        <w:rPr>
          <w:rStyle w:val="Strong"/>
          <w:color w:val="454545"/>
          <w:sz w:val="23"/>
          <w:szCs w:val="23"/>
          <w:bdr w:val="none" w:sz="0" w:space="0" w:color="auto" w:frame="1"/>
          <w:shd w:val="clear" w:color="auto" w:fill="FFFFFF"/>
        </w:rPr>
        <w:t>-2)²</w:t>
      </w:r>
    </w:p>
    <w:p w14:paraId="1F7BAD00" w14:textId="77777777" w:rsidR="00A61762" w:rsidRDefault="00A61762" w:rsidP="00A61762">
      <w:pPr>
        <w:rPr>
          <w:rStyle w:val="Strong"/>
          <w:color w:val="454545"/>
          <w:sz w:val="23"/>
          <w:szCs w:val="23"/>
          <w:bdr w:val="none" w:sz="0" w:space="0" w:color="auto" w:frame="1"/>
          <w:shd w:val="clear" w:color="auto" w:fill="FFFFFF"/>
        </w:rPr>
      </w:pPr>
    </w:p>
    <w:p w14:paraId="3B5B1F69" w14:textId="169C5219" w:rsidR="00A61762" w:rsidRDefault="00A61762"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205F1D">
        <w:rPr>
          <w:rStyle w:val="Strong"/>
          <w:color w:val="454545"/>
          <w:sz w:val="23"/>
          <w:szCs w:val="23"/>
          <w:bdr w:val="none" w:sz="0" w:space="0" w:color="auto" w:frame="1"/>
          <w:shd w:val="clear" w:color="auto" w:fill="FFFFFF"/>
        </w:rPr>
        <w:t>4.2</w:t>
      </w:r>
    </w:p>
    <w:p w14:paraId="315B0D2A" w14:textId="77777777" w:rsidR="00A61762" w:rsidRDefault="00A61762" w:rsidP="00A61762">
      <w:pPr>
        <w:rPr>
          <w:rStyle w:val="Strong"/>
          <w:color w:val="454545"/>
          <w:sz w:val="23"/>
          <w:szCs w:val="23"/>
          <w:bdr w:val="none" w:sz="0" w:space="0" w:color="auto" w:frame="1"/>
          <w:shd w:val="clear" w:color="auto" w:fill="FFFFFF"/>
        </w:rPr>
      </w:pPr>
    </w:p>
    <w:p w14:paraId="0D2B5FA4" w14:textId="5ADB8ED4" w:rsidR="00A61762" w:rsidRDefault="00A61762" w:rsidP="00A61762">
      <w:r>
        <w:t>Equation to work out the d</w:t>
      </w:r>
      <w:r w:rsidRPr="00BF1AFD">
        <w:t>istance between</w:t>
      </w:r>
      <w:r>
        <w:t xml:space="preserve"> D3 and D2- </w:t>
      </w:r>
    </w:p>
    <w:p w14:paraId="5400BE97" w14:textId="77777777" w:rsidR="00A61762" w:rsidRDefault="00A61762" w:rsidP="00A61762"/>
    <w:p w14:paraId="3B9C808C" w14:textId="5F3D3E7D" w:rsidR="00A61762" w:rsidRDefault="00D8196F"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w:t>
      </w:r>
      <w:r w:rsidR="00263D5D">
        <w:rPr>
          <w:rStyle w:val="Strong"/>
          <w:color w:val="454545"/>
          <w:sz w:val="23"/>
          <w:szCs w:val="23"/>
          <w:bdr w:val="none" w:sz="0" w:space="0" w:color="auto" w:frame="1"/>
          <w:shd w:val="clear" w:color="auto" w:fill="FFFFFF"/>
        </w:rPr>
        <w:t>0</w:t>
      </w:r>
      <w:r w:rsidR="00A61762">
        <w:rPr>
          <w:rStyle w:val="Strong"/>
          <w:color w:val="454545"/>
          <w:sz w:val="23"/>
          <w:szCs w:val="23"/>
          <w:bdr w:val="none" w:sz="0" w:space="0" w:color="auto" w:frame="1"/>
          <w:shd w:val="clear" w:color="auto" w:fill="FFFFFF"/>
        </w:rPr>
        <w:t>-</w:t>
      </w:r>
      <w:r w:rsidR="00033569">
        <w:rPr>
          <w:rStyle w:val="Strong"/>
          <w:color w:val="454545"/>
          <w:sz w:val="23"/>
          <w:szCs w:val="23"/>
          <w:bdr w:val="none" w:sz="0" w:space="0" w:color="auto" w:frame="1"/>
          <w:shd w:val="clear" w:color="auto" w:fill="FFFFFF"/>
        </w:rPr>
        <w:t>3</w:t>
      </w:r>
      <w:r w:rsidR="00A61762">
        <w:rPr>
          <w:rStyle w:val="Strong"/>
          <w:color w:val="454545"/>
          <w:sz w:val="23"/>
          <w:szCs w:val="23"/>
          <w:bdr w:val="none" w:sz="0" w:space="0" w:color="auto" w:frame="1"/>
          <w:shd w:val="clear" w:color="auto" w:fill="FFFFFF"/>
        </w:rPr>
        <w:t>)² + (</w:t>
      </w:r>
      <w:r w:rsidR="00263D5D">
        <w:rPr>
          <w:rStyle w:val="Strong"/>
          <w:color w:val="454545"/>
          <w:sz w:val="23"/>
          <w:szCs w:val="23"/>
          <w:bdr w:val="none" w:sz="0" w:space="0" w:color="auto" w:frame="1"/>
          <w:shd w:val="clear" w:color="auto" w:fill="FFFFFF"/>
        </w:rPr>
        <w:t>3</w:t>
      </w:r>
      <w:r w:rsidR="00A61762">
        <w:rPr>
          <w:rStyle w:val="Strong"/>
          <w:color w:val="454545"/>
          <w:sz w:val="23"/>
          <w:szCs w:val="23"/>
          <w:bdr w:val="none" w:sz="0" w:space="0" w:color="auto" w:frame="1"/>
          <w:shd w:val="clear" w:color="auto" w:fill="FFFFFF"/>
        </w:rPr>
        <w:t>-</w:t>
      </w:r>
      <w:r w:rsidR="00033569">
        <w:rPr>
          <w:rStyle w:val="Strong"/>
          <w:color w:val="454545"/>
          <w:sz w:val="23"/>
          <w:szCs w:val="23"/>
          <w:bdr w:val="none" w:sz="0" w:space="0" w:color="auto" w:frame="1"/>
          <w:shd w:val="clear" w:color="auto" w:fill="FFFFFF"/>
        </w:rPr>
        <w:t>5</w:t>
      </w:r>
      <w:r w:rsidR="00A61762">
        <w:rPr>
          <w:rStyle w:val="Strong"/>
          <w:color w:val="454545"/>
          <w:sz w:val="23"/>
          <w:szCs w:val="23"/>
          <w:bdr w:val="none" w:sz="0" w:space="0" w:color="auto" w:frame="1"/>
          <w:shd w:val="clear" w:color="auto" w:fill="FFFFFF"/>
        </w:rPr>
        <w:t>)²</w:t>
      </w:r>
    </w:p>
    <w:p w14:paraId="7DFC3E97" w14:textId="77777777" w:rsidR="00A61762" w:rsidRDefault="00A61762" w:rsidP="00A61762">
      <w:pPr>
        <w:rPr>
          <w:rStyle w:val="Strong"/>
          <w:color w:val="454545"/>
          <w:sz w:val="23"/>
          <w:szCs w:val="23"/>
          <w:bdr w:val="none" w:sz="0" w:space="0" w:color="auto" w:frame="1"/>
          <w:shd w:val="clear" w:color="auto" w:fill="FFFFFF"/>
        </w:rPr>
      </w:pPr>
    </w:p>
    <w:p w14:paraId="6184AFE6" w14:textId="363DC37E" w:rsidR="00DD5EB0" w:rsidRDefault="00A61762" w:rsidP="00DD5EB0">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DD5EB0">
        <w:rPr>
          <w:rStyle w:val="Strong"/>
          <w:color w:val="454545"/>
          <w:sz w:val="23"/>
          <w:szCs w:val="23"/>
          <w:bdr w:val="none" w:sz="0" w:space="0" w:color="auto" w:frame="1"/>
          <w:shd w:val="clear" w:color="auto" w:fill="FFFFFF"/>
        </w:rPr>
        <w:t>√13</w:t>
      </w:r>
    </w:p>
    <w:p w14:paraId="7A819754" w14:textId="58977A8F" w:rsidR="00DD5EB0" w:rsidRDefault="00DD5EB0" w:rsidP="00DD5EB0">
      <w:pPr>
        <w:rPr>
          <w:rStyle w:val="Strong"/>
          <w:color w:val="454545"/>
          <w:sz w:val="23"/>
          <w:szCs w:val="23"/>
          <w:bdr w:val="none" w:sz="0" w:space="0" w:color="auto" w:frame="1"/>
          <w:shd w:val="clear" w:color="auto" w:fill="FFFFFF"/>
        </w:rPr>
      </w:pPr>
    </w:p>
    <w:p w14:paraId="123E0D03" w14:textId="7194515A" w:rsidR="000D75E3" w:rsidRDefault="008552AD"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3.6</w:t>
      </w:r>
    </w:p>
    <w:p w14:paraId="28E42EBF" w14:textId="77777777" w:rsidR="00A61762" w:rsidRDefault="00A61762" w:rsidP="00A61762"/>
    <w:p w14:paraId="54E22F26" w14:textId="7E7374A9" w:rsidR="00A61762" w:rsidRDefault="00A61762" w:rsidP="00A61762">
      <w:r>
        <w:t>Equation to work out the d</w:t>
      </w:r>
      <w:r w:rsidRPr="00BF1AFD">
        <w:t>istance between</w:t>
      </w:r>
      <w:r>
        <w:t xml:space="preserve"> D3 and D4- </w:t>
      </w:r>
    </w:p>
    <w:p w14:paraId="0437B5E0" w14:textId="77777777" w:rsidR="00A61762" w:rsidRDefault="00A61762" w:rsidP="00A61762"/>
    <w:p w14:paraId="68490985" w14:textId="44679881" w:rsidR="00A61762" w:rsidRDefault="00D8196F"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w:t>
      </w:r>
      <w:r w:rsidR="00263D5D">
        <w:rPr>
          <w:rStyle w:val="Strong"/>
          <w:color w:val="454545"/>
          <w:sz w:val="23"/>
          <w:szCs w:val="23"/>
          <w:bdr w:val="none" w:sz="0" w:space="0" w:color="auto" w:frame="1"/>
          <w:shd w:val="clear" w:color="auto" w:fill="FFFFFF"/>
        </w:rPr>
        <w:t>0</w:t>
      </w:r>
      <w:r w:rsidR="00033569">
        <w:rPr>
          <w:rStyle w:val="Strong"/>
          <w:color w:val="454545"/>
          <w:sz w:val="23"/>
          <w:szCs w:val="23"/>
          <w:bdr w:val="none" w:sz="0" w:space="0" w:color="auto" w:frame="1"/>
          <w:shd w:val="clear" w:color="auto" w:fill="FFFFFF"/>
        </w:rPr>
        <w:t>-2</w:t>
      </w:r>
      <w:r w:rsidR="00A61762">
        <w:rPr>
          <w:rStyle w:val="Strong"/>
          <w:color w:val="454545"/>
          <w:sz w:val="23"/>
          <w:szCs w:val="23"/>
          <w:bdr w:val="none" w:sz="0" w:space="0" w:color="auto" w:frame="1"/>
          <w:shd w:val="clear" w:color="auto" w:fill="FFFFFF"/>
        </w:rPr>
        <w:t>)² + (</w:t>
      </w:r>
      <w:r w:rsidR="00263D5D">
        <w:rPr>
          <w:rStyle w:val="Strong"/>
          <w:color w:val="454545"/>
          <w:sz w:val="23"/>
          <w:szCs w:val="23"/>
          <w:bdr w:val="none" w:sz="0" w:space="0" w:color="auto" w:frame="1"/>
          <w:shd w:val="clear" w:color="auto" w:fill="FFFFFF"/>
        </w:rPr>
        <w:t>3</w:t>
      </w:r>
      <w:r w:rsidR="00A61762">
        <w:rPr>
          <w:rStyle w:val="Strong"/>
          <w:color w:val="454545"/>
          <w:sz w:val="23"/>
          <w:szCs w:val="23"/>
          <w:bdr w:val="none" w:sz="0" w:space="0" w:color="auto" w:frame="1"/>
          <w:shd w:val="clear" w:color="auto" w:fill="FFFFFF"/>
        </w:rPr>
        <w:t>-2)²</w:t>
      </w:r>
    </w:p>
    <w:p w14:paraId="54FF2787" w14:textId="77777777" w:rsidR="00A61762" w:rsidRDefault="00A61762" w:rsidP="00A61762">
      <w:pPr>
        <w:rPr>
          <w:rStyle w:val="Strong"/>
          <w:color w:val="454545"/>
          <w:sz w:val="23"/>
          <w:szCs w:val="23"/>
          <w:bdr w:val="none" w:sz="0" w:space="0" w:color="auto" w:frame="1"/>
          <w:shd w:val="clear" w:color="auto" w:fill="FFFFFF"/>
        </w:rPr>
      </w:pPr>
    </w:p>
    <w:p w14:paraId="2FF57DB1" w14:textId="77777777" w:rsidR="00F97A6A" w:rsidRDefault="00F97A6A" w:rsidP="00F97A6A">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√5 </w:t>
      </w:r>
    </w:p>
    <w:p w14:paraId="77E3B249" w14:textId="77777777" w:rsidR="00F97A6A" w:rsidRDefault="00F97A6A" w:rsidP="00F97A6A">
      <w:pPr>
        <w:rPr>
          <w:rStyle w:val="Strong"/>
          <w:color w:val="454545"/>
          <w:sz w:val="23"/>
          <w:szCs w:val="23"/>
          <w:bdr w:val="none" w:sz="0" w:space="0" w:color="auto" w:frame="1"/>
          <w:shd w:val="clear" w:color="auto" w:fill="FFFFFF"/>
        </w:rPr>
      </w:pPr>
    </w:p>
    <w:p w14:paraId="753B8331" w14:textId="77777777" w:rsidR="00F97A6A" w:rsidRDefault="00F97A6A" w:rsidP="00F97A6A">
      <w:r>
        <w:rPr>
          <w:rStyle w:val="Strong"/>
          <w:color w:val="454545"/>
          <w:sz w:val="23"/>
          <w:szCs w:val="23"/>
          <w:bdr w:val="none" w:sz="0" w:space="0" w:color="auto" w:frame="1"/>
          <w:shd w:val="clear" w:color="auto" w:fill="FFFFFF"/>
        </w:rPr>
        <w:t>= 2.2</w:t>
      </w:r>
    </w:p>
    <w:p w14:paraId="62791CE9" w14:textId="77777777" w:rsidR="008C33BC" w:rsidRPr="008C33BC" w:rsidRDefault="008C33BC" w:rsidP="00A61762">
      <w:pPr>
        <w:rPr>
          <w:b/>
          <w:bCs/>
          <w:color w:val="454545"/>
          <w:sz w:val="23"/>
          <w:szCs w:val="23"/>
          <w:bdr w:val="none" w:sz="0" w:space="0" w:color="auto" w:frame="1"/>
          <w:shd w:val="clear" w:color="auto" w:fill="FFFFFF"/>
        </w:rPr>
      </w:pPr>
    </w:p>
    <w:p w14:paraId="53761E9A" w14:textId="46E7B8C6" w:rsidR="00A61762" w:rsidRDefault="00A61762" w:rsidP="00A61762">
      <w:r>
        <w:t>Equation to work out the d</w:t>
      </w:r>
      <w:r w:rsidRPr="00BF1AFD">
        <w:t>istance between</w:t>
      </w:r>
      <w:r>
        <w:t xml:space="preserve"> D5 and D2- </w:t>
      </w:r>
    </w:p>
    <w:p w14:paraId="7580D129" w14:textId="77777777" w:rsidR="00A61762" w:rsidRDefault="00A61762" w:rsidP="00A61762"/>
    <w:p w14:paraId="69E4FC37" w14:textId="05362F06" w:rsidR="00A61762" w:rsidRDefault="00D8196F"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w:t>
      </w:r>
      <w:r w:rsidR="008C33BC">
        <w:rPr>
          <w:rStyle w:val="Strong"/>
          <w:color w:val="454545"/>
          <w:sz w:val="23"/>
          <w:szCs w:val="23"/>
          <w:bdr w:val="none" w:sz="0" w:space="0" w:color="auto" w:frame="1"/>
          <w:shd w:val="clear" w:color="auto" w:fill="FFFFFF"/>
        </w:rPr>
        <w:t>5</w:t>
      </w:r>
      <w:r w:rsidR="00A61762">
        <w:rPr>
          <w:rStyle w:val="Strong"/>
          <w:color w:val="454545"/>
          <w:sz w:val="23"/>
          <w:szCs w:val="23"/>
          <w:bdr w:val="none" w:sz="0" w:space="0" w:color="auto" w:frame="1"/>
          <w:shd w:val="clear" w:color="auto" w:fill="FFFFFF"/>
        </w:rPr>
        <w:t>-</w:t>
      </w:r>
      <w:r w:rsidR="00033569">
        <w:rPr>
          <w:rStyle w:val="Strong"/>
          <w:color w:val="454545"/>
          <w:sz w:val="23"/>
          <w:szCs w:val="23"/>
          <w:bdr w:val="none" w:sz="0" w:space="0" w:color="auto" w:frame="1"/>
          <w:shd w:val="clear" w:color="auto" w:fill="FFFFFF"/>
        </w:rPr>
        <w:t>3</w:t>
      </w:r>
      <w:r w:rsidR="00A61762">
        <w:rPr>
          <w:rStyle w:val="Strong"/>
          <w:color w:val="454545"/>
          <w:sz w:val="23"/>
          <w:szCs w:val="23"/>
          <w:bdr w:val="none" w:sz="0" w:space="0" w:color="auto" w:frame="1"/>
          <w:shd w:val="clear" w:color="auto" w:fill="FFFFFF"/>
        </w:rPr>
        <w:t>)² + (</w:t>
      </w:r>
      <w:r w:rsidR="008C33BC">
        <w:rPr>
          <w:rStyle w:val="Strong"/>
          <w:color w:val="454545"/>
          <w:sz w:val="23"/>
          <w:szCs w:val="23"/>
          <w:bdr w:val="none" w:sz="0" w:space="0" w:color="auto" w:frame="1"/>
          <w:shd w:val="clear" w:color="auto" w:fill="FFFFFF"/>
        </w:rPr>
        <w:t>3</w:t>
      </w:r>
      <w:r w:rsidR="00A61762">
        <w:rPr>
          <w:rStyle w:val="Strong"/>
          <w:color w:val="454545"/>
          <w:sz w:val="23"/>
          <w:szCs w:val="23"/>
          <w:bdr w:val="none" w:sz="0" w:space="0" w:color="auto" w:frame="1"/>
          <w:shd w:val="clear" w:color="auto" w:fill="FFFFFF"/>
        </w:rPr>
        <w:t>-</w:t>
      </w:r>
      <w:r w:rsidR="00033569">
        <w:rPr>
          <w:rStyle w:val="Strong"/>
          <w:color w:val="454545"/>
          <w:sz w:val="23"/>
          <w:szCs w:val="23"/>
          <w:bdr w:val="none" w:sz="0" w:space="0" w:color="auto" w:frame="1"/>
          <w:shd w:val="clear" w:color="auto" w:fill="FFFFFF"/>
        </w:rPr>
        <w:t>5</w:t>
      </w:r>
      <w:r w:rsidR="00A61762">
        <w:rPr>
          <w:rStyle w:val="Strong"/>
          <w:color w:val="454545"/>
          <w:sz w:val="23"/>
          <w:szCs w:val="23"/>
          <w:bdr w:val="none" w:sz="0" w:space="0" w:color="auto" w:frame="1"/>
          <w:shd w:val="clear" w:color="auto" w:fill="FFFFFF"/>
        </w:rPr>
        <w:t>)²</w:t>
      </w:r>
    </w:p>
    <w:p w14:paraId="10ACC098" w14:textId="77777777" w:rsidR="00A61762" w:rsidRDefault="00A61762" w:rsidP="00A61762">
      <w:pPr>
        <w:rPr>
          <w:rStyle w:val="Strong"/>
          <w:color w:val="454545"/>
          <w:sz w:val="23"/>
          <w:szCs w:val="23"/>
          <w:bdr w:val="none" w:sz="0" w:space="0" w:color="auto" w:frame="1"/>
          <w:shd w:val="clear" w:color="auto" w:fill="FFFFFF"/>
        </w:rPr>
      </w:pPr>
    </w:p>
    <w:p w14:paraId="4E654F4D" w14:textId="5B1071DA" w:rsidR="00A61762" w:rsidRDefault="00A61762" w:rsidP="00A61762">
      <w:r>
        <w:rPr>
          <w:rStyle w:val="Strong"/>
          <w:color w:val="454545"/>
          <w:sz w:val="23"/>
          <w:szCs w:val="23"/>
          <w:bdr w:val="none" w:sz="0" w:space="0" w:color="auto" w:frame="1"/>
          <w:shd w:val="clear" w:color="auto" w:fill="FFFFFF"/>
        </w:rPr>
        <w:t xml:space="preserve">= </w:t>
      </w:r>
      <w:r w:rsidR="008270D1">
        <w:rPr>
          <w:rStyle w:val="Strong"/>
          <w:color w:val="454545"/>
          <w:sz w:val="23"/>
          <w:szCs w:val="23"/>
          <w:bdr w:val="none" w:sz="0" w:space="0" w:color="auto" w:frame="1"/>
          <w:shd w:val="clear" w:color="auto" w:fill="FFFFFF"/>
        </w:rPr>
        <w:t>2.8</w:t>
      </w:r>
    </w:p>
    <w:p w14:paraId="1FA00CC6" w14:textId="77777777" w:rsidR="00A61762" w:rsidRDefault="00A61762" w:rsidP="00A61762"/>
    <w:p w14:paraId="5A16CC90" w14:textId="4EB80789" w:rsidR="00A61762" w:rsidRDefault="00A61762" w:rsidP="00A61762">
      <w:r>
        <w:t>Equation to work out the d</w:t>
      </w:r>
      <w:r w:rsidRPr="00BF1AFD">
        <w:t>istance between</w:t>
      </w:r>
      <w:r>
        <w:t xml:space="preserve"> D5 and D4- </w:t>
      </w:r>
    </w:p>
    <w:p w14:paraId="37B298D7" w14:textId="77777777" w:rsidR="00A61762" w:rsidRDefault="00A61762" w:rsidP="00A61762"/>
    <w:p w14:paraId="599E327E" w14:textId="2DBBE5E2" w:rsidR="00A61762" w:rsidRDefault="00D8196F"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w:t>
      </w:r>
      <w:r w:rsidR="001C2611">
        <w:rPr>
          <w:rStyle w:val="Strong"/>
          <w:color w:val="454545"/>
          <w:sz w:val="23"/>
          <w:szCs w:val="23"/>
          <w:bdr w:val="none" w:sz="0" w:space="0" w:color="auto" w:frame="1"/>
          <w:shd w:val="clear" w:color="auto" w:fill="FFFFFF"/>
        </w:rPr>
        <w:t>5</w:t>
      </w:r>
      <w:r w:rsidR="00A61762">
        <w:rPr>
          <w:rStyle w:val="Strong"/>
          <w:color w:val="454545"/>
          <w:sz w:val="23"/>
          <w:szCs w:val="23"/>
          <w:bdr w:val="none" w:sz="0" w:space="0" w:color="auto" w:frame="1"/>
          <w:shd w:val="clear" w:color="auto" w:fill="FFFFFF"/>
        </w:rPr>
        <w:t>-</w:t>
      </w:r>
      <w:r w:rsidR="00033569">
        <w:rPr>
          <w:rStyle w:val="Strong"/>
          <w:color w:val="454545"/>
          <w:sz w:val="23"/>
          <w:szCs w:val="23"/>
          <w:bdr w:val="none" w:sz="0" w:space="0" w:color="auto" w:frame="1"/>
          <w:shd w:val="clear" w:color="auto" w:fill="FFFFFF"/>
        </w:rPr>
        <w:t>2</w:t>
      </w:r>
      <w:r w:rsidR="00A61762">
        <w:rPr>
          <w:rStyle w:val="Strong"/>
          <w:color w:val="454545"/>
          <w:sz w:val="23"/>
          <w:szCs w:val="23"/>
          <w:bdr w:val="none" w:sz="0" w:space="0" w:color="auto" w:frame="1"/>
          <w:shd w:val="clear" w:color="auto" w:fill="FFFFFF"/>
        </w:rPr>
        <w:t>)² + (</w:t>
      </w:r>
      <w:r w:rsidR="001C2611">
        <w:rPr>
          <w:rStyle w:val="Strong"/>
          <w:color w:val="454545"/>
          <w:sz w:val="23"/>
          <w:szCs w:val="23"/>
          <w:bdr w:val="none" w:sz="0" w:space="0" w:color="auto" w:frame="1"/>
          <w:shd w:val="clear" w:color="auto" w:fill="FFFFFF"/>
        </w:rPr>
        <w:t>3</w:t>
      </w:r>
      <w:r w:rsidR="00A61762">
        <w:rPr>
          <w:rStyle w:val="Strong"/>
          <w:color w:val="454545"/>
          <w:sz w:val="23"/>
          <w:szCs w:val="23"/>
          <w:bdr w:val="none" w:sz="0" w:space="0" w:color="auto" w:frame="1"/>
          <w:shd w:val="clear" w:color="auto" w:fill="FFFFFF"/>
        </w:rPr>
        <w:t>-</w:t>
      </w:r>
      <w:r w:rsidR="00033569">
        <w:rPr>
          <w:rStyle w:val="Strong"/>
          <w:color w:val="454545"/>
          <w:sz w:val="23"/>
          <w:szCs w:val="23"/>
          <w:bdr w:val="none" w:sz="0" w:space="0" w:color="auto" w:frame="1"/>
          <w:shd w:val="clear" w:color="auto" w:fill="FFFFFF"/>
        </w:rPr>
        <w:t>2</w:t>
      </w:r>
      <w:r w:rsidR="00A61762">
        <w:rPr>
          <w:rStyle w:val="Strong"/>
          <w:color w:val="454545"/>
          <w:sz w:val="23"/>
          <w:szCs w:val="23"/>
          <w:bdr w:val="none" w:sz="0" w:space="0" w:color="auto" w:frame="1"/>
          <w:shd w:val="clear" w:color="auto" w:fill="FFFFFF"/>
        </w:rPr>
        <w:t>)²</w:t>
      </w:r>
    </w:p>
    <w:p w14:paraId="2503E311" w14:textId="77777777" w:rsidR="00A61762" w:rsidRDefault="00A61762" w:rsidP="00A61762">
      <w:pPr>
        <w:rPr>
          <w:rStyle w:val="Strong"/>
          <w:color w:val="454545"/>
          <w:sz w:val="23"/>
          <w:szCs w:val="23"/>
          <w:bdr w:val="none" w:sz="0" w:space="0" w:color="auto" w:frame="1"/>
          <w:shd w:val="clear" w:color="auto" w:fill="FFFFFF"/>
        </w:rPr>
      </w:pPr>
    </w:p>
    <w:p w14:paraId="5E70F409" w14:textId="6661E97D" w:rsidR="002975BD" w:rsidRDefault="002975BD" w:rsidP="002975BD">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√10</w:t>
      </w:r>
    </w:p>
    <w:p w14:paraId="212ACE1B" w14:textId="2E4EE665" w:rsidR="00A61762" w:rsidRDefault="00A61762" w:rsidP="00A61762">
      <w:pPr>
        <w:rPr>
          <w:rStyle w:val="Strong"/>
          <w:color w:val="454545"/>
          <w:sz w:val="23"/>
          <w:szCs w:val="23"/>
          <w:bdr w:val="none" w:sz="0" w:space="0" w:color="auto" w:frame="1"/>
          <w:shd w:val="clear" w:color="auto" w:fill="FFFFFF"/>
        </w:rPr>
      </w:pPr>
    </w:p>
    <w:p w14:paraId="23E98477" w14:textId="48896C40" w:rsidR="002975BD" w:rsidRDefault="002975BD" w:rsidP="00A61762">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w:t>
      </w:r>
      <w:r w:rsidR="00AA4B99">
        <w:rPr>
          <w:rStyle w:val="Strong"/>
          <w:color w:val="454545"/>
          <w:sz w:val="23"/>
          <w:szCs w:val="23"/>
          <w:bdr w:val="none" w:sz="0" w:space="0" w:color="auto" w:frame="1"/>
          <w:shd w:val="clear" w:color="auto" w:fill="FFFFFF"/>
        </w:rPr>
        <w:t xml:space="preserve"> 3.2</w:t>
      </w:r>
    </w:p>
    <w:p w14:paraId="2F9DCAB4" w14:textId="77777777" w:rsidR="00A61762" w:rsidRDefault="00A61762" w:rsidP="00A61762"/>
    <w:tbl>
      <w:tblPr>
        <w:tblW w:w="4630" w:type="dxa"/>
        <w:tblLook w:val="04A0" w:firstRow="1" w:lastRow="0" w:firstColumn="1" w:lastColumn="0" w:noHBand="0" w:noVBand="1"/>
      </w:tblPr>
      <w:tblGrid>
        <w:gridCol w:w="1120"/>
        <w:gridCol w:w="1460"/>
        <w:gridCol w:w="1025"/>
        <w:gridCol w:w="1025"/>
      </w:tblGrid>
      <w:tr w:rsidR="004357F2" w14:paraId="30C4D3E5" w14:textId="77777777" w:rsidTr="005E77E5">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D70DF0" w14:textId="77777777" w:rsidR="004357F2" w:rsidRPr="00284740" w:rsidRDefault="004357F2" w:rsidP="005E77E5">
            <w:pPr>
              <w:jc w:val="left"/>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 xml:space="preserve">Data Point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683E836E" w14:textId="1BEE7B1B" w:rsidR="004357F2" w:rsidRPr="00284740" w:rsidRDefault="004357F2" w:rsidP="005E77E5">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 xml:space="preserve">Distance between D2 and other data points </w:t>
            </w:r>
            <w:r w:rsidRPr="00284740">
              <w:rPr>
                <w:rFonts w:ascii="Calibri" w:hAnsi="Calibri" w:cs="Calibri"/>
                <w:b/>
                <w:bCs/>
                <w:color w:val="000000"/>
                <w:sz w:val="22"/>
                <w:szCs w:val="22"/>
                <w:lang w:val="en-GB" w:eastAsia="en-GB"/>
              </w:rPr>
              <w:t xml:space="preserve"> </w:t>
            </w:r>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14:paraId="41450B99" w14:textId="3060FA85" w:rsidR="004357F2" w:rsidRPr="00284740" w:rsidRDefault="004357F2" w:rsidP="005E77E5">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 xml:space="preserve">Distance between D4 and other data points </w:t>
            </w:r>
            <w:r w:rsidRPr="00284740">
              <w:rPr>
                <w:rFonts w:ascii="Calibri" w:hAnsi="Calibri" w:cs="Calibri"/>
                <w:b/>
                <w:bCs/>
                <w:color w:val="000000"/>
                <w:sz w:val="22"/>
                <w:szCs w:val="22"/>
                <w:lang w:val="en-GB" w:eastAsia="en-GB"/>
              </w:rPr>
              <w:t xml:space="preserve"> </w:t>
            </w:r>
          </w:p>
        </w:tc>
        <w:tc>
          <w:tcPr>
            <w:tcW w:w="1025" w:type="dxa"/>
            <w:tcBorders>
              <w:top w:val="single" w:sz="4" w:space="0" w:color="auto"/>
              <w:left w:val="nil"/>
              <w:bottom w:val="single" w:sz="4" w:space="0" w:color="auto"/>
              <w:right w:val="single" w:sz="4" w:space="0" w:color="auto"/>
            </w:tcBorders>
          </w:tcPr>
          <w:p w14:paraId="10DAB0FF" w14:textId="12FDF659" w:rsidR="004357F2" w:rsidRDefault="004357F2" w:rsidP="005E77E5">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 xml:space="preserve">Closest data point- D2 or D4 </w:t>
            </w:r>
          </w:p>
        </w:tc>
      </w:tr>
      <w:tr w:rsidR="004357F2" w:rsidRPr="00284740" w14:paraId="3755881F"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A01C6F2" w14:textId="77777777" w:rsidR="004357F2" w:rsidRPr="00284740" w:rsidRDefault="004357F2" w:rsidP="005E77E5">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w:t>
            </w:r>
          </w:p>
        </w:tc>
        <w:tc>
          <w:tcPr>
            <w:tcW w:w="1460" w:type="dxa"/>
            <w:tcBorders>
              <w:top w:val="nil"/>
              <w:left w:val="nil"/>
              <w:bottom w:val="single" w:sz="4" w:space="0" w:color="auto"/>
              <w:right w:val="single" w:sz="4" w:space="0" w:color="auto"/>
            </w:tcBorders>
            <w:shd w:val="clear" w:color="auto" w:fill="auto"/>
            <w:noWrap/>
            <w:vAlign w:val="bottom"/>
            <w:hideMark/>
          </w:tcPr>
          <w:p w14:paraId="0139E1B9" w14:textId="2C242B80" w:rsidR="004357F2" w:rsidRPr="00284740" w:rsidRDefault="004357F2"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w:t>
            </w:r>
          </w:p>
        </w:tc>
        <w:tc>
          <w:tcPr>
            <w:tcW w:w="1025" w:type="dxa"/>
            <w:tcBorders>
              <w:top w:val="nil"/>
              <w:left w:val="nil"/>
              <w:bottom w:val="single" w:sz="4" w:space="0" w:color="auto"/>
              <w:right w:val="single" w:sz="4" w:space="0" w:color="auto"/>
            </w:tcBorders>
            <w:shd w:val="clear" w:color="auto" w:fill="auto"/>
            <w:noWrap/>
            <w:vAlign w:val="bottom"/>
            <w:hideMark/>
          </w:tcPr>
          <w:p w14:paraId="24952557" w14:textId="49C88604" w:rsidR="004357F2" w:rsidRPr="00284740" w:rsidRDefault="004357F2"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4.2</w:t>
            </w:r>
          </w:p>
        </w:tc>
        <w:tc>
          <w:tcPr>
            <w:tcW w:w="1025" w:type="dxa"/>
            <w:tcBorders>
              <w:top w:val="nil"/>
              <w:left w:val="nil"/>
              <w:bottom w:val="single" w:sz="4" w:space="0" w:color="auto"/>
              <w:right w:val="single" w:sz="4" w:space="0" w:color="auto"/>
            </w:tcBorders>
          </w:tcPr>
          <w:p w14:paraId="08C637C0" w14:textId="5DBBE09D" w:rsidR="004357F2" w:rsidRPr="00284740" w:rsidRDefault="00205F1D"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D2</w:t>
            </w:r>
          </w:p>
        </w:tc>
      </w:tr>
      <w:tr w:rsidR="004357F2" w:rsidRPr="00284740" w14:paraId="66A76242"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6753D467" w14:textId="50D1C8E5" w:rsidR="004357F2" w:rsidRPr="00284740" w:rsidRDefault="00205F1D"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w:t>
            </w:r>
          </w:p>
        </w:tc>
        <w:tc>
          <w:tcPr>
            <w:tcW w:w="1460" w:type="dxa"/>
            <w:tcBorders>
              <w:top w:val="nil"/>
              <w:left w:val="nil"/>
              <w:bottom w:val="single" w:sz="4" w:space="0" w:color="auto"/>
              <w:right w:val="single" w:sz="4" w:space="0" w:color="auto"/>
            </w:tcBorders>
            <w:shd w:val="clear" w:color="auto" w:fill="auto"/>
            <w:noWrap/>
            <w:vAlign w:val="bottom"/>
            <w:hideMark/>
          </w:tcPr>
          <w:p w14:paraId="16087259" w14:textId="199D7E74" w:rsidR="004357F2" w:rsidRPr="00284740" w:rsidRDefault="00F97A6A"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3.6</w:t>
            </w:r>
          </w:p>
        </w:tc>
        <w:tc>
          <w:tcPr>
            <w:tcW w:w="1025" w:type="dxa"/>
            <w:tcBorders>
              <w:top w:val="nil"/>
              <w:left w:val="nil"/>
              <w:bottom w:val="single" w:sz="4" w:space="0" w:color="auto"/>
              <w:right w:val="single" w:sz="4" w:space="0" w:color="auto"/>
            </w:tcBorders>
            <w:shd w:val="clear" w:color="auto" w:fill="auto"/>
            <w:noWrap/>
            <w:vAlign w:val="bottom"/>
            <w:hideMark/>
          </w:tcPr>
          <w:p w14:paraId="5D178EA1" w14:textId="7D763486" w:rsidR="004357F2" w:rsidRPr="00284740" w:rsidRDefault="00F97A6A"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2.2</w:t>
            </w:r>
          </w:p>
        </w:tc>
        <w:tc>
          <w:tcPr>
            <w:tcW w:w="1025" w:type="dxa"/>
            <w:tcBorders>
              <w:top w:val="nil"/>
              <w:left w:val="nil"/>
              <w:bottom w:val="single" w:sz="4" w:space="0" w:color="auto"/>
              <w:right w:val="single" w:sz="4" w:space="0" w:color="auto"/>
            </w:tcBorders>
          </w:tcPr>
          <w:p w14:paraId="6BC7AF92" w14:textId="55925BEC" w:rsidR="004357F2" w:rsidRPr="00284740" w:rsidRDefault="00F97A6A"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D4</w:t>
            </w:r>
          </w:p>
        </w:tc>
      </w:tr>
      <w:tr w:rsidR="004357F2" w:rsidRPr="00284740" w14:paraId="46A6383A" w14:textId="77777777" w:rsidTr="005E77E5">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3E715F4F" w14:textId="0C5A8444" w:rsidR="004357F2" w:rsidRPr="00284740" w:rsidRDefault="00205F1D"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w:t>
            </w:r>
          </w:p>
        </w:tc>
        <w:tc>
          <w:tcPr>
            <w:tcW w:w="1460" w:type="dxa"/>
            <w:tcBorders>
              <w:top w:val="nil"/>
              <w:left w:val="nil"/>
              <w:bottom w:val="single" w:sz="4" w:space="0" w:color="auto"/>
              <w:right w:val="single" w:sz="4" w:space="0" w:color="auto"/>
            </w:tcBorders>
            <w:shd w:val="clear" w:color="auto" w:fill="auto"/>
            <w:noWrap/>
            <w:vAlign w:val="bottom"/>
            <w:hideMark/>
          </w:tcPr>
          <w:p w14:paraId="1E6231AB" w14:textId="412D68CD" w:rsidR="004357F2" w:rsidRPr="00284740" w:rsidRDefault="008270D1"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2.8</w:t>
            </w:r>
          </w:p>
        </w:tc>
        <w:tc>
          <w:tcPr>
            <w:tcW w:w="1025" w:type="dxa"/>
            <w:tcBorders>
              <w:top w:val="nil"/>
              <w:left w:val="nil"/>
              <w:bottom w:val="single" w:sz="4" w:space="0" w:color="auto"/>
              <w:right w:val="single" w:sz="4" w:space="0" w:color="auto"/>
            </w:tcBorders>
            <w:shd w:val="clear" w:color="auto" w:fill="auto"/>
            <w:noWrap/>
            <w:vAlign w:val="bottom"/>
            <w:hideMark/>
          </w:tcPr>
          <w:p w14:paraId="38182A0A" w14:textId="013D1554" w:rsidR="004357F2" w:rsidRPr="00284740" w:rsidRDefault="00AA4B99"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3.2</w:t>
            </w:r>
          </w:p>
        </w:tc>
        <w:tc>
          <w:tcPr>
            <w:tcW w:w="1025" w:type="dxa"/>
            <w:tcBorders>
              <w:top w:val="nil"/>
              <w:left w:val="nil"/>
              <w:bottom w:val="single" w:sz="4" w:space="0" w:color="auto"/>
              <w:right w:val="single" w:sz="4" w:space="0" w:color="auto"/>
            </w:tcBorders>
          </w:tcPr>
          <w:p w14:paraId="12118EF6" w14:textId="5CD9A0D9" w:rsidR="004357F2" w:rsidRPr="00284740" w:rsidRDefault="00AA4B99"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D2</w:t>
            </w:r>
          </w:p>
        </w:tc>
      </w:tr>
    </w:tbl>
    <w:p w14:paraId="554ACD80" w14:textId="77777777" w:rsidR="00A61762" w:rsidRDefault="00A61762" w:rsidP="00A61762"/>
    <w:p w14:paraId="31BA93EC" w14:textId="77777777" w:rsidR="00A61762" w:rsidRDefault="00A61762" w:rsidP="00A61762"/>
    <w:p w14:paraId="7271E8A2" w14:textId="055136BB" w:rsidR="00A61762" w:rsidRDefault="008651D7" w:rsidP="00E32AD0">
      <w:pPr>
        <w:rPr>
          <w:rStyle w:val="Strong"/>
          <w:color w:val="454545"/>
          <w:sz w:val="23"/>
          <w:szCs w:val="23"/>
          <w:bdr w:val="none" w:sz="0" w:space="0" w:color="auto" w:frame="1"/>
          <w:shd w:val="clear" w:color="auto" w:fill="FFFFFF"/>
        </w:rPr>
      </w:pPr>
      <w:r>
        <w:rPr>
          <w:noProof/>
          <w:lang w:val="en-GB" w:eastAsia="en-GB"/>
        </w:rPr>
        <w:lastRenderedPageBreak/>
        <w:drawing>
          <wp:inline distT="0" distB="0" distL="0" distR="0" wp14:anchorId="53E885A0" wp14:editId="1A5B1F32">
            <wp:extent cx="4572000" cy="2743200"/>
            <wp:effectExtent l="0" t="0" r="0" b="0"/>
            <wp:docPr id="12" name="Chart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F5E6B913-895D-4419-AF6B-98FD530319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7AD6520" w14:textId="4A927197" w:rsidR="008651D7" w:rsidRDefault="008651D7" w:rsidP="00E32AD0">
      <w:pPr>
        <w:rPr>
          <w:rStyle w:val="Strong"/>
          <w:color w:val="454545"/>
          <w:sz w:val="23"/>
          <w:szCs w:val="23"/>
          <w:bdr w:val="none" w:sz="0" w:space="0" w:color="auto" w:frame="1"/>
          <w:shd w:val="clear" w:color="auto" w:fill="FFFFFF"/>
        </w:rPr>
      </w:pPr>
    </w:p>
    <w:p w14:paraId="6F1C9A0D" w14:textId="6F8442EF" w:rsidR="008651D7" w:rsidRDefault="00F05712" w:rsidP="00E32AD0">
      <w:pPr>
        <w:rPr>
          <w:rStyle w:val="Strong"/>
          <w:color w:val="454545"/>
          <w:sz w:val="23"/>
          <w:szCs w:val="23"/>
          <w:bdr w:val="none" w:sz="0" w:space="0" w:color="auto" w:frame="1"/>
          <w:shd w:val="clear" w:color="auto" w:fill="FFFFFF"/>
        </w:rPr>
      </w:pPr>
      <w:r w:rsidRPr="00F05712">
        <w:rPr>
          <w:bCs/>
        </w:rPr>
        <w:t xml:space="preserve">Using the </w:t>
      </w:r>
      <w:r w:rsidRPr="00F05712">
        <w:t>Euclidean</w:t>
      </w:r>
      <w:r>
        <w:t xml:space="preserve"> distance equation, each point has been calculated and allocated to the nearest cluster. </w:t>
      </w:r>
    </w:p>
    <w:p w14:paraId="77176A39" w14:textId="4EE4676F" w:rsidR="008016AC" w:rsidRDefault="00F05712" w:rsidP="008016AC">
      <w:r>
        <w:t>Cluster one has</w:t>
      </w:r>
      <w:r w:rsidR="008016AC">
        <w:t xml:space="preserve"> D3 and D4</w:t>
      </w:r>
      <w:r>
        <w:t xml:space="preserve"> data points and cluster two has</w:t>
      </w:r>
      <w:r w:rsidR="008016AC">
        <w:t xml:space="preserve"> D1, D2 and D5.</w:t>
      </w:r>
    </w:p>
    <w:p w14:paraId="58530125" w14:textId="77777777" w:rsidR="008016AC" w:rsidRDefault="008016AC" w:rsidP="008016AC"/>
    <w:tbl>
      <w:tblPr>
        <w:tblW w:w="6232" w:type="dxa"/>
        <w:tblLook w:val="04A0" w:firstRow="1" w:lastRow="0" w:firstColumn="1" w:lastColumn="0" w:noHBand="0" w:noVBand="1"/>
      </w:tblPr>
      <w:tblGrid>
        <w:gridCol w:w="2405"/>
        <w:gridCol w:w="1276"/>
        <w:gridCol w:w="2551"/>
      </w:tblGrid>
      <w:tr w:rsidR="008016AC" w:rsidRPr="00284740" w14:paraId="05E82366" w14:textId="77777777" w:rsidTr="005E77E5">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FCCC6" w14:textId="77777777" w:rsidR="008016AC" w:rsidRPr="00284740" w:rsidRDefault="008016AC" w:rsidP="005E77E5">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Cluster</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0D3F83BA" w14:textId="77777777" w:rsidR="008016AC" w:rsidRPr="00284740" w:rsidRDefault="008016AC" w:rsidP="005E77E5">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Mean value of data points along x-axis</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14:paraId="58AD2819" w14:textId="41436E54" w:rsidR="008016AC" w:rsidRPr="00284740" w:rsidRDefault="008016AC" w:rsidP="005E77E5">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Distance between D</w:t>
            </w:r>
            <w:r w:rsidR="004A30F8">
              <w:rPr>
                <w:rFonts w:ascii="Calibri" w:hAnsi="Calibri" w:cs="Calibri"/>
                <w:b/>
                <w:bCs/>
                <w:color w:val="000000"/>
                <w:sz w:val="22"/>
                <w:szCs w:val="22"/>
                <w:lang w:val="en-GB" w:eastAsia="en-GB"/>
              </w:rPr>
              <w:t>4</w:t>
            </w:r>
            <w:r>
              <w:rPr>
                <w:rFonts w:ascii="Calibri" w:hAnsi="Calibri" w:cs="Calibri"/>
                <w:b/>
                <w:bCs/>
                <w:color w:val="000000"/>
                <w:sz w:val="22"/>
                <w:szCs w:val="22"/>
                <w:lang w:val="en-GB" w:eastAsia="en-GB"/>
              </w:rPr>
              <w:t xml:space="preserve"> and other data points</w:t>
            </w:r>
          </w:p>
        </w:tc>
      </w:tr>
      <w:tr w:rsidR="008016AC" w:rsidRPr="00284740" w14:paraId="6286C463" w14:textId="77777777" w:rsidTr="005E77E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5A2AB24" w14:textId="5603B70C" w:rsidR="008016AC" w:rsidRPr="00D508B4" w:rsidRDefault="008016AC" w:rsidP="005E77E5">
            <w:pPr>
              <w:jc w:val="center"/>
            </w:pPr>
            <w:r>
              <w:t>D3, D4.</w:t>
            </w:r>
          </w:p>
        </w:tc>
        <w:tc>
          <w:tcPr>
            <w:tcW w:w="1276" w:type="dxa"/>
            <w:tcBorders>
              <w:top w:val="nil"/>
              <w:left w:val="nil"/>
              <w:bottom w:val="single" w:sz="4" w:space="0" w:color="auto"/>
              <w:right w:val="single" w:sz="4" w:space="0" w:color="auto"/>
            </w:tcBorders>
            <w:shd w:val="clear" w:color="auto" w:fill="auto"/>
            <w:noWrap/>
            <w:vAlign w:val="bottom"/>
            <w:hideMark/>
          </w:tcPr>
          <w:p w14:paraId="3C8C4890" w14:textId="0DAADDE9" w:rsidR="008016AC" w:rsidRDefault="008016AC"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 xml:space="preserve">0+2= </w:t>
            </w:r>
            <w:r w:rsidR="004D4F90">
              <w:rPr>
                <w:rFonts w:ascii="Calibri" w:hAnsi="Calibri" w:cs="Calibri"/>
                <w:color w:val="000000"/>
                <w:sz w:val="22"/>
                <w:szCs w:val="22"/>
                <w:lang w:val="en-GB" w:eastAsia="en-GB"/>
              </w:rPr>
              <w:t>2</w:t>
            </w:r>
          </w:p>
          <w:p w14:paraId="6CC896E6" w14:textId="1DDB2274" w:rsidR="008016AC" w:rsidRDefault="004D4F90"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2/2</w:t>
            </w:r>
          </w:p>
          <w:p w14:paraId="6651E68B" w14:textId="662E1919" w:rsidR="008016AC" w:rsidRPr="00CE4098" w:rsidRDefault="008016AC" w:rsidP="005E77E5">
            <w:pPr>
              <w:jc w:val="center"/>
              <w:rPr>
                <w:rFonts w:ascii="Calibri" w:hAnsi="Calibri" w:cs="Calibri"/>
                <w:b/>
                <w:bCs/>
                <w:color w:val="000000"/>
                <w:sz w:val="22"/>
                <w:szCs w:val="22"/>
                <w:lang w:val="en-GB" w:eastAsia="en-GB"/>
              </w:rPr>
            </w:pPr>
            <w:r w:rsidRPr="00CE4098">
              <w:rPr>
                <w:rFonts w:ascii="Calibri" w:hAnsi="Calibri" w:cs="Calibri"/>
                <w:b/>
                <w:bCs/>
                <w:color w:val="000000"/>
                <w:sz w:val="22"/>
                <w:szCs w:val="22"/>
                <w:lang w:val="en-GB" w:eastAsia="en-GB"/>
              </w:rPr>
              <w:t xml:space="preserve">= </w:t>
            </w:r>
            <w:r w:rsidR="00B325BD" w:rsidRPr="00CE4098">
              <w:rPr>
                <w:rFonts w:ascii="Calibri" w:hAnsi="Calibri" w:cs="Calibri"/>
                <w:b/>
                <w:bCs/>
                <w:color w:val="000000"/>
                <w:sz w:val="22"/>
                <w:szCs w:val="22"/>
                <w:lang w:val="en-GB" w:eastAsia="en-GB"/>
              </w:rPr>
              <w:t>1</w:t>
            </w:r>
          </w:p>
        </w:tc>
        <w:tc>
          <w:tcPr>
            <w:tcW w:w="2551" w:type="dxa"/>
            <w:tcBorders>
              <w:top w:val="nil"/>
              <w:left w:val="nil"/>
              <w:bottom w:val="single" w:sz="4" w:space="0" w:color="auto"/>
              <w:right w:val="single" w:sz="4" w:space="0" w:color="auto"/>
            </w:tcBorders>
            <w:shd w:val="clear" w:color="auto" w:fill="auto"/>
            <w:noWrap/>
            <w:vAlign w:val="bottom"/>
            <w:hideMark/>
          </w:tcPr>
          <w:p w14:paraId="42974B66" w14:textId="43E25B25" w:rsidR="00CE4098" w:rsidRDefault="00CE4098"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D3-2.2 +</w:t>
            </w:r>
          </w:p>
          <w:p w14:paraId="02749231" w14:textId="6BF049B8" w:rsidR="00CE4098" w:rsidRDefault="00CE4098"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D4-0 = 2.2</w:t>
            </w:r>
          </w:p>
          <w:p w14:paraId="7C490B9B" w14:textId="23ABBC38" w:rsidR="00CE4098" w:rsidRDefault="00CE4098"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2.2/2 =</w:t>
            </w:r>
          </w:p>
          <w:p w14:paraId="6F065F66" w14:textId="50F653B5" w:rsidR="008016AC" w:rsidRPr="00CE4098" w:rsidRDefault="008016AC" w:rsidP="005E77E5">
            <w:pPr>
              <w:jc w:val="center"/>
              <w:rPr>
                <w:rFonts w:ascii="Calibri" w:hAnsi="Calibri" w:cs="Calibri"/>
                <w:b/>
                <w:bCs/>
                <w:color w:val="000000"/>
                <w:sz w:val="22"/>
                <w:szCs w:val="22"/>
                <w:lang w:val="en-GB" w:eastAsia="en-GB"/>
              </w:rPr>
            </w:pPr>
            <w:r w:rsidRPr="00CE4098">
              <w:rPr>
                <w:rFonts w:ascii="Calibri" w:hAnsi="Calibri" w:cs="Calibri"/>
                <w:b/>
                <w:bCs/>
                <w:color w:val="000000"/>
                <w:sz w:val="22"/>
                <w:szCs w:val="22"/>
                <w:lang w:val="en-GB" w:eastAsia="en-GB"/>
              </w:rPr>
              <w:t>1.</w:t>
            </w:r>
            <w:r w:rsidR="00F51B3D" w:rsidRPr="00CE4098">
              <w:rPr>
                <w:rFonts w:ascii="Calibri" w:hAnsi="Calibri" w:cs="Calibri"/>
                <w:b/>
                <w:bCs/>
                <w:color w:val="000000"/>
                <w:sz w:val="22"/>
                <w:szCs w:val="22"/>
                <w:lang w:val="en-GB" w:eastAsia="en-GB"/>
              </w:rPr>
              <w:t>1</w:t>
            </w:r>
          </w:p>
        </w:tc>
      </w:tr>
      <w:tr w:rsidR="008016AC" w:rsidRPr="00284740" w14:paraId="67C5C012" w14:textId="77777777" w:rsidTr="005E77E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728FF60" w14:textId="667EBF6F" w:rsidR="008016AC" w:rsidRPr="00284740" w:rsidRDefault="008016AC" w:rsidP="005E77E5">
            <w:pPr>
              <w:jc w:val="center"/>
              <w:rPr>
                <w:rFonts w:ascii="Calibri" w:hAnsi="Calibri" w:cs="Calibri"/>
                <w:color w:val="000000"/>
                <w:sz w:val="22"/>
                <w:szCs w:val="22"/>
                <w:lang w:val="en-GB" w:eastAsia="en-GB"/>
              </w:rPr>
            </w:pPr>
            <w:r>
              <w:t>D1, D2, D5</w:t>
            </w:r>
          </w:p>
        </w:tc>
        <w:tc>
          <w:tcPr>
            <w:tcW w:w="1276" w:type="dxa"/>
            <w:tcBorders>
              <w:top w:val="nil"/>
              <w:left w:val="nil"/>
              <w:bottom w:val="single" w:sz="4" w:space="0" w:color="auto"/>
              <w:right w:val="single" w:sz="4" w:space="0" w:color="auto"/>
            </w:tcBorders>
            <w:shd w:val="clear" w:color="auto" w:fill="auto"/>
            <w:noWrap/>
            <w:vAlign w:val="bottom"/>
            <w:hideMark/>
          </w:tcPr>
          <w:p w14:paraId="2AD9F7EB" w14:textId="3EC5B622" w:rsidR="008016AC" w:rsidRDefault="008016AC"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w:t>
            </w:r>
            <w:r w:rsidR="00B325BD">
              <w:rPr>
                <w:rFonts w:ascii="Calibri" w:hAnsi="Calibri" w:cs="Calibri"/>
                <w:color w:val="000000"/>
                <w:sz w:val="22"/>
                <w:szCs w:val="22"/>
                <w:lang w:val="en-GB" w:eastAsia="en-GB"/>
              </w:rPr>
              <w:t>3+</w:t>
            </w:r>
            <w:r w:rsidR="00F14F95">
              <w:rPr>
                <w:rFonts w:ascii="Calibri" w:hAnsi="Calibri" w:cs="Calibri"/>
                <w:color w:val="000000"/>
                <w:sz w:val="22"/>
                <w:szCs w:val="22"/>
                <w:lang w:val="en-GB" w:eastAsia="en-GB"/>
              </w:rPr>
              <w:t>5</w:t>
            </w:r>
            <w:r>
              <w:rPr>
                <w:rFonts w:ascii="Calibri" w:hAnsi="Calibri" w:cs="Calibri"/>
                <w:color w:val="000000"/>
                <w:sz w:val="22"/>
                <w:szCs w:val="22"/>
                <w:lang w:val="en-GB" w:eastAsia="en-GB"/>
              </w:rPr>
              <w:t xml:space="preserve"> </w:t>
            </w:r>
          </w:p>
          <w:p w14:paraId="0708B762" w14:textId="14B2A589" w:rsidR="008016AC" w:rsidRDefault="008016AC"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w:t>
            </w:r>
            <w:r w:rsidR="00F14F95">
              <w:rPr>
                <w:rFonts w:ascii="Calibri" w:hAnsi="Calibri" w:cs="Calibri"/>
                <w:color w:val="000000"/>
                <w:sz w:val="22"/>
                <w:szCs w:val="22"/>
                <w:lang w:val="en-GB" w:eastAsia="en-GB"/>
              </w:rPr>
              <w:t>3</w:t>
            </w:r>
          </w:p>
          <w:p w14:paraId="746FE93D" w14:textId="314F4659" w:rsidR="008016AC" w:rsidRDefault="008016AC"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w:t>
            </w:r>
            <w:r w:rsidR="00F14F95">
              <w:rPr>
                <w:rFonts w:ascii="Calibri" w:hAnsi="Calibri" w:cs="Calibri"/>
                <w:color w:val="000000"/>
                <w:sz w:val="22"/>
                <w:szCs w:val="22"/>
                <w:lang w:val="en-GB" w:eastAsia="en-GB"/>
              </w:rPr>
              <w:t>3/3</w:t>
            </w:r>
          </w:p>
          <w:p w14:paraId="0453C3AC" w14:textId="34EB8D67" w:rsidR="008016AC" w:rsidRPr="00284740" w:rsidRDefault="008016AC"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 xml:space="preserve">= </w:t>
            </w:r>
            <w:r w:rsidRPr="00676B2F">
              <w:rPr>
                <w:rFonts w:ascii="Calibri" w:hAnsi="Calibri" w:cs="Calibri"/>
                <w:b/>
                <w:bCs/>
                <w:color w:val="000000"/>
                <w:sz w:val="22"/>
                <w:szCs w:val="22"/>
                <w:lang w:val="en-GB" w:eastAsia="en-GB"/>
              </w:rPr>
              <w:t>4.</w:t>
            </w:r>
            <w:r w:rsidR="00F14F95">
              <w:rPr>
                <w:rFonts w:ascii="Calibri" w:hAnsi="Calibri" w:cs="Calibri"/>
                <w:b/>
                <w:bCs/>
                <w:color w:val="000000"/>
                <w:sz w:val="22"/>
                <w:szCs w:val="22"/>
                <w:lang w:val="en-GB" w:eastAsia="en-GB"/>
              </w:rPr>
              <w:t>33</w:t>
            </w:r>
          </w:p>
        </w:tc>
        <w:tc>
          <w:tcPr>
            <w:tcW w:w="2551" w:type="dxa"/>
            <w:tcBorders>
              <w:top w:val="nil"/>
              <w:left w:val="nil"/>
              <w:bottom w:val="single" w:sz="4" w:space="0" w:color="auto"/>
              <w:right w:val="single" w:sz="4" w:space="0" w:color="auto"/>
            </w:tcBorders>
            <w:shd w:val="clear" w:color="auto" w:fill="auto"/>
            <w:noWrap/>
            <w:vAlign w:val="bottom"/>
            <w:hideMark/>
          </w:tcPr>
          <w:p w14:paraId="2113BBFA" w14:textId="61CAEDEF" w:rsidR="008016AC" w:rsidRDefault="00CE4098"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 xml:space="preserve">D1- 4.2 + D2- </w:t>
            </w:r>
            <w:r w:rsidR="005D7334">
              <w:rPr>
                <w:rFonts w:ascii="Calibri" w:hAnsi="Calibri" w:cs="Calibri"/>
                <w:color w:val="000000"/>
                <w:sz w:val="22"/>
                <w:szCs w:val="22"/>
                <w:lang w:val="en-GB" w:eastAsia="en-GB"/>
              </w:rPr>
              <w:t>3.2</w:t>
            </w:r>
            <w:r w:rsidR="00574268">
              <w:rPr>
                <w:rFonts w:ascii="Calibri" w:hAnsi="Calibri" w:cs="Calibri"/>
                <w:color w:val="000000"/>
                <w:sz w:val="22"/>
                <w:szCs w:val="22"/>
                <w:lang w:val="en-GB" w:eastAsia="en-GB"/>
              </w:rPr>
              <w:t xml:space="preserve"> </w:t>
            </w:r>
            <w:r>
              <w:rPr>
                <w:rFonts w:ascii="Calibri" w:hAnsi="Calibri" w:cs="Calibri"/>
                <w:color w:val="000000"/>
                <w:sz w:val="22"/>
                <w:szCs w:val="22"/>
                <w:lang w:val="en-GB" w:eastAsia="en-GB"/>
              </w:rPr>
              <w:t>+D5- 3.2</w:t>
            </w:r>
            <w:r w:rsidR="00D761BC">
              <w:rPr>
                <w:rFonts w:ascii="Calibri" w:hAnsi="Calibri" w:cs="Calibri"/>
                <w:color w:val="000000"/>
                <w:sz w:val="22"/>
                <w:szCs w:val="22"/>
                <w:lang w:val="en-GB" w:eastAsia="en-GB"/>
              </w:rPr>
              <w:t xml:space="preserve">= </w:t>
            </w:r>
            <w:r w:rsidR="005C73A0">
              <w:rPr>
                <w:rFonts w:ascii="Calibri" w:hAnsi="Calibri" w:cs="Calibri"/>
                <w:color w:val="000000"/>
                <w:sz w:val="22"/>
                <w:szCs w:val="22"/>
                <w:lang w:val="en-GB" w:eastAsia="en-GB"/>
              </w:rPr>
              <w:t>10.6</w:t>
            </w:r>
          </w:p>
          <w:p w14:paraId="4394F00F" w14:textId="378153B3" w:rsidR="00D761BC" w:rsidRDefault="00BF521C" w:rsidP="005E77E5">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10.6</w:t>
            </w:r>
            <w:r w:rsidR="00D761BC">
              <w:rPr>
                <w:rFonts w:ascii="Calibri" w:hAnsi="Calibri" w:cs="Calibri"/>
                <w:color w:val="000000"/>
                <w:sz w:val="22"/>
                <w:szCs w:val="22"/>
                <w:lang w:val="en-GB" w:eastAsia="en-GB"/>
              </w:rPr>
              <w:t>/3</w:t>
            </w:r>
          </w:p>
          <w:p w14:paraId="1C86505D" w14:textId="4822138B" w:rsidR="00D761BC" w:rsidRPr="00BF521C" w:rsidRDefault="00D761BC" w:rsidP="005E77E5">
            <w:pPr>
              <w:jc w:val="center"/>
              <w:rPr>
                <w:rFonts w:ascii="Calibri" w:hAnsi="Calibri" w:cs="Calibri"/>
                <w:b/>
                <w:bCs/>
                <w:color w:val="000000"/>
                <w:sz w:val="22"/>
                <w:szCs w:val="22"/>
                <w:lang w:val="en-GB" w:eastAsia="en-GB"/>
              </w:rPr>
            </w:pPr>
            <w:r w:rsidRPr="00BF521C">
              <w:rPr>
                <w:rFonts w:ascii="Calibri" w:hAnsi="Calibri" w:cs="Calibri"/>
                <w:b/>
                <w:bCs/>
                <w:color w:val="000000"/>
                <w:sz w:val="22"/>
                <w:szCs w:val="22"/>
                <w:lang w:val="en-GB" w:eastAsia="en-GB"/>
              </w:rPr>
              <w:t>=</w:t>
            </w:r>
            <w:r w:rsidR="00BF521C" w:rsidRPr="00BF521C">
              <w:rPr>
                <w:rFonts w:ascii="Calibri" w:hAnsi="Calibri" w:cs="Calibri"/>
                <w:b/>
                <w:bCs/>
                <w:color w:val="000000"/>
                <w:sz w:val="22"/>
                <w:szCs w:val="22"/>
                <w:lang w:val="en-GB" w:eastAsia="en-GB"/>
              </w:rPr>
              <w:t xml:space="preserve"> 3.5</w:t>
            </w:r>
          </w:p>
        </w:tc>
      </w:tr>
    </w:tbl>
    <w:p w14:paraId="28666CE6" w14:textId="77777777" w:rsidR="008016AC" w:rsidRDefault="008016AC" w:rsidP="008016AC"/>
    <w:p w14:paraId="15FE40B5" w14:textId="03B97786" w:rsidR="00596AEF" w:rsidRDefault="00F05712" w:rsidP="00C93B1F">
      <w:r>
        <w:t xml:space="preserve">Identifying the clusters allows the </w:t>
      </w:r>
      <w:r w:rsidR="008016AC">
        <w:t>new centroid</w:t>
      </w:r>
      <w:r>
        <w:t>s to be calculated. C</w:t>
      </w:r>
      <w:r w:rsidR="008016AC">
        <w:t xml:space="preserve">luster one is- </w:t>
      </w:r>
      <w:r w:rsidR="00BF521C">
        <w:t>1</w:t>
      </w:r>
      <w:r w:rsidR="00D8196F">
        <w:t>, 1.1</w:t>
      </w:r>
      <w:r w:rsidR="008016AC">
        <w:t xml:space="preserve"> and cluster two is- 4.</w:t>
      </w:r>
      <w:r w:rsidR="00BF521C">
        <w:t>33</w:t>
      </w:r>
      <w:r w:rsidR="008016AC">
        <w:t xml:space="preserve">, </w:t>
      </w:r>
      <w:r w:rsidR="00BF521C">
        <w:t>3.5</w:t>
      </w:r>
      <w:r w:rsidR="00383997">
        <w:t xml:space="preserve">. </w:t>
      </w:r>
    </w:p>
    <w:p w14:paraId="58C758BD" w14:textId="77777777" w:rsidR="00A23520" w:rsidRDefault="00A23520" w:rsidP="00C93B1F"/>
    <w:p w14:paraId="72A440E5" w14:textId="3E267690" w:rsidR="00A23520" w:rsidRDefault="00A23520" w:rsidP="00C93B1F">
      <w:r>
        <w:t>An additional e</w:t>
      </w:r>
      <w:r w:rsidR="00546185">
        <w:t>xample is provided in Appendix B</w:t>
      </w:r>
      <w:r>
        <w:t xml:space="preserve"> where data points have been taken from Moodle and calculated to allocate updated class labels for the data points. </w:t>
      </w:r>
    </w:p>
    <w:p w14:paraId="2B60F1A8" w14:textId="77777777" w:rsidR="00F05712" w:rsidRDefault="00F05712" w:rsidP="00C93B1F"/>
    <w:p w14:paraId="5881BEBC" w14:textId="516ADDF0" w:rsidR="00383997" w:rsidRDefault="00A23520" w:rsidP="00C93B1F">
      <w:r>
        <w:t xml:space="preserve">The above </w:t>
      </w:r>
      <w:r w:rsidR="00383997">
        <w:t xml:space="preserve">example displays basic data were k=2 is appropriate. When dealing with more complex data the k-means algorithm </w:t>
      </w:r>
      <w:r w:rsidR="005E6DD5">
        <w:t xml:space="preserve">may need more analysis </w:t>
      </w:r>
      <w:r w:rsidR="00BA051D">
        <w:t>as the algorithm</w:t>
      </w:r>
      <w:r w:rsidR="005E6DD5">
        <w:t xml:space="preserve"> does not read the dat</w:t>
      </w:r>
      <w:r w:rsidR="00BA051D">
        <w:t>a.</w:t>
      </w:r>
    </w:p>
    <w:p w14:paraId="5F07754A" w14:textId="77777777" w:rsidR="001669A2" w:rsidRDefault="001669A2" w:rsidP="00C93B1F"/>
    <w:p w14:paraId="50D12937" w14:textId="705BEAA7" w:rsidR="00D10CC0" w:rsidRDefault="00EA2096" w:rsidP="00C93B1F">
      <w:r>
        <w:t xml:space="preserve">One of the advantages of using k-means </w:t>
      </w:r>
      <w:r w:rsidR="005D793F">
        <w:t>i</w:t>
      </w:r>
      <w:r w:rsidR="00B609AA">
        <w:t>s</w:t>
      </w:r>
      <w:r w:rsidR="005D793F">
        <w:t xml:space="preserve"> </w:t>
      </w:r>
      <w:r w:rsidR="00A23520">
        <w:t>its</w:t>
      </w:r>
      <w:r w:rsidR="005D793F">
        <w:t xml:space="preserve"> simple and generally very fast to work with. </w:t>
      </w:r>
      <w:r w:rsidR="00FF048D">
        <w:t xml:space="preserve">The algorithm partitions the input datasets into k clusters. </w:t>
      </w:r>
      <w:r w:rsidR="00275F96">
        <w:t xml:space="preserve">These clusters are represented by centroids </w:t>
      </w:r>
      <w:r w:rsidR="00141DA2">
        <w:t xml:space="preserve">which are also called cluster centre. It computes the squared </w:t>
      </w:r>
      <w:r w:rsidR="00125791">
        <w:t xml:space="preserve">distance between </w:t>
      </w:r>
      <w:r w:rsidR="00B5779D">
        <w:t>t</w:t>
      </w:r>
      <w:r w:rsidR="00125791">
        <w:t>h</w:t>
      </w:r>
      <w:r w:rsidR="00B5779D">
        <w:t>e</w:t>
      </w:r>
      <w:r w:rsidR="00125791">
        <w:t xml:space="preserve"> inputs and centroids</w:t>
      </w:r>
      <w:r w:rsidR="00B5779D">
        <w:t>. It then assigns the inputs to the nearest centroid</w:t>
      </w:r>
      <w:r w:rsidR="00D16050">
        <w:t xml:space="preserve"> </w:t>
      </w:r>
      <w:sdt>
        <w:sdtPr>
          <w:id w:val="1562525356"/>
          <w:citation/>
        </w:sdtPr>
        <w:sdtEndPr/>
        <w:sdtContent>
          <w:r w:rsidR="00D16050">
            <w:fldChar w:fldCharType="begin"/>
          </w:r>
          <w:r w:rsidR="00D16050">
            <w:rPr>
              <w:lang w:val="en-GB"/>
            </w:rPr>
            <w:instrText xml:space="preserve"> CITATION Kri08 \l 2057 </w:instrText>
          </w:r>
          <w:r w:rsidR="00D16050">
            <w:fldChar w:fldCharType="separate"/>
          </w:r>
          <w:r w:rsidR="00857252" w:rsidRPr="00857252">
            <w:rPr>
              <w:noProof/>
              <w:lang w:val="en-GB"/>
            </w:rPr>
            <w:t>[3]</w:t>
          </w:r>
          <w:r w:rsidR="00D16050">
            <w:fldChar w:fldCharType="end"/>
          </w:r>
        </w:sdtContent>
      </w:sdt>
      <w:r w:rsidR="00125791">
        <w:t xml:space="preserve">. </w:t>
      </w:r>
      <w:r w:rsidR="0078503E">
        <w:t xml:space="preserve">K-means allows </w:t>
      </w:r>
      <w:r w:rsidR="005637EA">
        <w:t xml:space="preserve">tighter clusters to be formed and if there </w:t>
      </w:r>
      <w:r w:rsidR="00E177EF">
        <w:t>are</w:t>
      </w:r>
      <w:r w:rsidR="005637EA">
        <w:t xml:space="preserve"> </w:t>
      </w:r>
      <w:r w:rsidR="00E177EF">
        <w:t>many</w:t>
      </w:r>
      <w:r w:rsidR="005637EA">
        <w:t xml:space="preserve"> datasets </w:t>
      </w:r>
      <w:r w:rsidR="004F7C15">
        <w:t xml:space="preserve">it works faster than Hierarchical clustering. </w:t>
      </w:r>
    </w:p>
    <w:p w14:paraId="0C4498DE" w14:textId="6CF09A73" w:rsidR="00D10CC0" w:rsidRDefault="00D10CC0" w:rsidP="00C93B1F"/>
    <w:p w14:paraId="656224B0" w14:textId="432EAE75" w:rsidR="00D10CC0" w:rsidRDefault="00F04C4B" w:rsidP="00C93B1F">
      <w:r>
        <w:t xml:space="preserve">Although k-means is </w:t>
      </w:r>
      <w:r w:rsidR="00D16050">
        <w:t>widely</w:t>
      </w:r>
      <w:r>
        <w:t xml:space="preserve"> used, there are some limitations to th</w:t>
      </w:r>
      <w:r w:rsidR="00D16050">
        <w:t xml:space="preserve">e algorithm. </w:t>
      </w:r>
      <w:r w:rsidR="002E1F18">
        <w:t xml:space="preserve">K-means requires k as an input and doesn’t read </w:t>
      </w:r>
      <w:r w:rsidR="00704ED2">
        <w:t xml:space="preserve">and learn from the data. This means there is typically no right answer as </w:t>
      </w:r>
      <w:r w:rsidR="00D90E55">
        <w:t xml:space="preserve">it is </w:t>
      </w:r>
      <w:r w:rsidR="00A23520">
        <w:t>dependent</w:t>
      </w:r>
      <w:r w:rsidR="00D90E55">
        <w:t xml:space="preserve"> on the number of clusters</w:t>
      </w:r>
      <w:r w:rsidR="0047273D">
        <w:t xml:space="preserve">. </w:t>
      </w:r>
      <w:r w:rsidR="00495AF6">
        <w:t xml:space="preserve">As </w:t>
      </w:r>
      <w:r w:rsidR="00E67E0A">
        <w:t xml:space="preserve">it uses </w:t>
      </w:r>
      <w:r w:rsidR="009B37E2">
        <w:t>distance-based</w:t>
      </w:r>
      <w:r w:rsidR="00E67E0A">
        <w:t xml:space="preserve"> measurements it is recommended to </w:t>
      </w:r>
      <w:r w:rsidR="009B37E2">
        <w:t>standardise</w:t>
      </w:r>
      <w:r w:rsidR="00E67E0A">
        <w:t xml:space="preserve"> the data to work out the mean of zero and </w:t>
      </w:r>
      <w:r w:rsidR="00DC237B">
        <w:t xml:space="preserve">a </w:t>
      </w:r>
      <w:r w:rsidR="009D5715">
        <w:t>standard deviation</w:t>
      </w:r>
      <w:r w:rsidR="00DC237B">
        <w:t xml:space="preserve"> of one as it is presumed </w:t>
      </w:r>
      <w:r w:rsidR="009B37E2">
        <w:t xml:space="preserve">in most cases the datasets have different units of measurements </w:t>
      </w:r>
      <w:sdt>
        <w:sdtPr>
          <w:id w:val="1616628852"/>
          <w:citation/>
        </w:sdtPr>
        <w:sdtEndPr/>
        <w:sdtContent>
          <w:r w:rsidR="009D5715">
            <w:fldChar w:fldCharType="begin"/>
          </w:r>
          <w:r w:rsidR="009D5715">
            <w:rPr>
              <w:lang w:val="en-GB"/>
            </w:rPr>
            <w:instrText xml:space="preserve"> CITATION Ima18 \l 2057 </w:instrText>
          </w:r>
          <w:r w:rsidR="009D5715">
            <w:fldChar w:fldCharType="separate"/>
          </w:r>
          <w:r w:rsidR="00857252" w:rsidRPr="00857252">
            <w:rPr>
              <w:noProof/>
              <w:lang w:val="en-GB"/>
            </w:rPr>
            <w:t>[6]</w:t>
          </w:r>
          <w:r w:rsidR="009D5715">
            <w:fldChar w:fldCharType="end"/>
          </w:r>
        </w:sdtContent>
      </w:sdt>
      <w:r w:rsidR="009B37E2">
        <w:t xml:space="preserve">. </w:t>
      </w:r>
      <w:r w:rsidR="00277A3D">
        <w:t>Depending</w:t>
      </w:r>
      <w:r w:rsidR="00862246">
        <w:t xml:space="preserve"> on the </w:t>
      </w:r>
      <w:r w:rsidR="00277A3D">
        <w:t xml:space="preserve">k-means clustering </w:t>
      </w:r>
      <w:r w:rsidR="00277A3D">
        <w:lastRenderedPageBreak/>
        <w:t xml:space="preserve">algorithm, </w:t>
      </w:r>
      <w:r w:rsidR="0025712B">
        <w:t xml:space="preserve">the size of the clustering and density may vary. </w:t>
      </w:r>
      <w:r w:rsidR="00AD1EE1">
        <w:t xml:space="preserve">In the below example taken from </w:t>
      </w:r>
      <w:r w:rsidR="00651484">
        <w:t xml:space="preserve">Analytics </w:t>
      </w:r>
      <w:proofErr w:type="spellStart"/>
      <w:r w:rsidR="00651484">
        <w:t>Vidhya</w:t>
      </w:r>
      <w:proofErr w:type="spellEnd"/>
      <w:r w:rsidR="00651484">
        <w:t xml:space="preserve">, the data set has been </w:t>
      </w:r>
      <w:r w:rsidR="00D15C77">
        <w:t xml:space="preserve">clustered to k=3. </w:t>
      </w:r>
    </w:p>
    <w:p w14:paraId="30227074" w14:textId="3440E5B0" w:rsidR="00D15C77" w:rsidRDefault="00D15C77" w:rsidP="00C93B1F"/>
    <w:p w14:paraId="38B858B8" w14:textId="70E78C47" w:rsidR="00D15C77" w:rsidRDefault="00F96FDE" w:rsidP="00C93B1F">
      <w:r>
        <w:t xml:space="preserve">Original </w:t>
      </w:r>
      <w:r w:rsidR="008B0F8A">
        <w:t>d</w:t>
      </w:r>
      <w:r>
        <w:t>ata</w:t>
      </w:r>
      <w:r w:rsidR="00A23520">
        <w:t xml:space="preserve"> </w:t>
      </w:r>
      <w:r>
        <w:t>point</w:t>
      </w:r>
      <w:r w:rsidR="00E93396">
        <w:t xml:space="preserve"> to display different sized clusters</w:t>
      </w:r>
      <w:r w:rsidR="00AC7D15">
        <w:t xml:space="preserve"> where k=3</w:t>
      </w:r>
      <w:r w:rsidR="00E711BE">
        <w:t xml:space="preserve"> </w:t>
      </w:r>
      <w:sdt>
        <w:sdtPr>
          <w:id w:val="-1898037563"/>
          <w:citation/>
        </w:sdtPr>
        <w:sdtEndPr/>
        <w:sdtContent>
          <w:r w:rsidR="00E711BE">
            <w:fldChar w:fldCharType="begin"/>
          </w:r>
          <w:r w:rsidR="00E711BE">
            <w:rPr>
              <w:lang w:val="en-GB"/>
            </w:rPr>
            <w:instrText xml:space="preserve"> CITATION Pul19 \l 2057 </w:instrText>
          </w:r>
          <w:r w:rsidR="00E711BE">
            <w:fldChar w:fldCharType="separate"/>
          </w:r>
          <w:r w:rsidR="00857252" w:rsidRPr="00857252">
            <w:rPr>
              <w:noProof/>
              <w:lang w:val="en-GB"/>
            </w:rPr>
            <w:t>[7]</w:t>
          </w:r>
          <w:r w:rsidR="00E711BE">
            <w:fldChar w:fldCharType="end"/>
          </w:r>
        </w:sdtContent>
      </w:sdt>
      <w:r>
        <w:t xml:space="preserve">- </w:t>
      </w:r>
    </w:p>
    <w:p w14:paraId="247BF1F7" w14:textId="41FE4DB9" w:rsidR="00F96FDE" w:rsidRDefault="00F96FDE" w:rsidP="00C93B1F"/>
    <w:p w14:paraId="53F88680" w14:textId="004CC39B" w:rsidR="00F96FDE" w:rsidRDefault="00F96FDE" w:rsidP="00C93B1F"/>
    <w:p w14:paraId="1BF8C264" w14:textId="69FF1562" w:rsidR="00F96FDE" w:rsidRDefault="00AC7D15" w:rsidP="00C93B1F">
      <w:r>
        <w:rPr>
          <w:noProof/>
          <w:lang w:val="en-GB" w:eastAsia="en-GB"/>
        </w:rPr>
        <w:drawing>
          <wp:inline distT="0" distB="0" distL="0" distR="0" wp14:anchorId="79E44AA8" wp14:editId="4B26BFB2">
            <wp:extent cx="5731510" cy="24390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439035"/>
                    </a:xfrm>
                    <a:prstGeom prst="rect">
                      <a:avLst/>
                    </a:prstGeom>
                  </pic:spPr>
                </pic:pic>
              </a:graphicData>
            </a:graphic>
          </wp:inline>
        </w:drawing>
      </w:r>
    </w:p>
    <w:p w14:paraId="28D522EE" w14:textId="13A9DF0D" w:rsidR="00F96FDE" w:rsidRDefault="00F96FDE" w:rsidP="00C93B1F"/>
    <w:p w14:paraId="76DEC059" w14:textId="72DEB90F" w:rsidR="00F96FDE" w:rsidRDefault="00F96FDE" w:rsidP="00C93B1F"/>
    <w:p w14:paraId="5F6FD032" w14:textId="7DFD6E75" w:rsidR="00D44B18" w:rsidRDefault="00ED7F25" w:rsidP="00C93B1F">
      <w:r>
        <w:t>The above data</w:t>
      </w:r>
      <w:r w:rsidR="00A23520">
        <w:t xml:space="preserve"> </w:t>
      </w:r>
      <w:r>
        <w:t xml:space="preserve">points for k=3 displays a variation of clustering size. </w:t>
      </w:r>
    </w:p>
    <w:p w14:paraId="3A4FD872" w14:textId="77777777" w:rsidR="00E711BE" w:rsidRDefault="00E711BE" w:rsidP="00C93B1F"/>
    <w:p w14:paraId="649CDD34" w14:textId="70DF101E" w:rsidR="00F96FDE" w:rsidRDefault="00F96FDE" w:rsidP="00C93B1F"/>
    <w:p w14:paraId="5E76B2F9" w14:textId="7E8389A4" w:rsidR="00E711BE" w:rsidRDefault="00E93396" w:rsidP="00E711BE">
      <w:r>
        <w:t xml:space="preserve">Original </w:t>
      </w:r>
      <w:r w:rsidR="008B0F8A">
        <w:t>d</w:t>
      </w:r>
      <w:r>
        <w:t>ata</w:t>
      </w:r>
      <w:r w:rsidR="00A23520">
        <w:t xml:space="preserve"> </w:t>
      </w:r>
      <w:r>
        <w:t>point to display different density of clusters</w:t>
      </w:r>
      <w:r w:rsidR="00AC7D15">
        <w:t xml:space="preserve"> where k=3</w:t>
      </w:r>
      <w:r w:rsidR="00E711BE" w:rsidRPr="00E711BE">
        <w:t xml:space="preserve"> </w:t>
      </w:r>
      <w:sdt>
        <w:sdtPr>
          <w:id w:val="-2057459263"/>
          <w:citation/>
        </w:sdtPr>
        <w:sdtEndPr/>
        <w:sdtContent>
          <w:r w:rsidR="00E711BE">
            <w:fldChar w:fldCharType="begin"/>
          </w:r>
          <w:r w:rsidR="00E711BE">
            <w:rPr>
              <w:lang w:val="en-GB"/>
            </w:rPr>
            <w:instrText xml:space="preserve"> CITATION Pul19 \l 2057 </w:instrText>
          </w:r>
          <w:r w:rsidR="00E711BE">
            <w:fldChar w:fldCharType="separate"/>
          </w:r>
          <w:r w:rsidR="00857252" w:rsidRPr="00857252">
            <w:rPr>
              <w:noProof/>
              <w:lang w:val="en-GB"/>
            </w:rPr>
            <w:t>[7]</w:t>
          </w:r>
          <w:r w:rsidR="00E711BE">
            <w:fldChar w:fldCharType="end"/>
          </w:r>
        </w:sdtContent>
      </w:sdt>
      <w:r w:rsidR="00E711BE">
        <w:t xml:space="preserve">- </w:t>
      </w:r>
    </w:p>
    <w:p w14:paraId="3C0043EA" w14:textId="1D60E2F1" w:rsidR="00E93396" w:rsidRDefault="00E93396" w:rsidP="00E93396"/>
    <w:p w14:paraId="63FCC7FE" w14:textId="77777777" w:rsidR="00E93396" w:rsidRDefault="00E93396" w:rsidP="00E93396"/>
    <w:p w14:paraId="73914598" w14:textId="545B71ED" w:rsidR="00E93396" w:rsidRDefault="00E711BE" w:rsidP="00E93396">
      <w:r>
        <w:rPr>
          <w:noProof/>
          <w:lang w:val="en-GB" w:eastAsia="en-GB"/>
        </w:rPr>
        <w:drawing>
          <wp:inline distT="0" distB="0" distL="0" distR="0" wp14:anchorId="532E64F1" wp14:editId="5A726D7A">
            <wp:extent cx="5731510" cy="24441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44115"/>
                    </a:xfrm>
                    <a:prstGeom prst="rect">
                      <a:avLst/>
                    </a:prstGeom>
                  </pic:spPr>
                </pic:pic>
              </a:graphicData>
            </a:graphic>
          </wp:inline>
        </w:drawing>
      </w:r>
    </w:p>
    <w:p w14:paraId="6F297FD1" w14:textId="1DA67513" w:rsidR="00E93396" w:rsidRDefault="008B0F8A" w:rsidP="00E93396">
      <w:r>
        <w:t xml:space="preserve">The above example displays the difference in </w:t>
      </w:r>
      <w:r w:rsidR="00613A80">
        <w:t>density</w:t>
      </w:r>
      <w:r>
        <w:t xml:space="preserve"> of the </w:t>
      </w:r>
      <w:r w:rsidR="00613A80">
        <w:t xml:space="preserve">clusters for k=3. </w:t>
      </w:r>
    </w:p>
    <w:p w14:paraId="311CC77A" w14:textId="381D6C43" w:rsidR="007328C2" w:rsidRDefault="007328C2" w:rsidP="003A1B19"/>
    <w:p w14:paraId="01D7BC35" w14:textId="4DD6FD9B" w:rsidR="00CD7339" w:rsidRDefault="008A24C3" w:rsidP="003A1B19">
      <w:r>
        <w:t>Understanding the data and clusters is crucial. As identified above a limitation o</w:t>
      </w:r>
      <w:r w:rsidR="00380820">
        <w:t xml:space="preserve">f using k-means is the size </w:t>
      </w:r>
      <w:r w:rsidR="007A33AC">
        <w:t>or density of</w:t>
      </w:r>
      <w:r w:rsidR="00380820">
        <w:t xml:space="preserve"> the clusters being different</w:t>
      </w:r>
      <w:r w:rsidR="007A33AC">
        <w:t xml:space="preserve">. To overcome this limitation a higher number of clusters can be used. </w:t>
      </w:r>
      <w:r w:rsidR="00FD5F94">
        <w:t>This may lead to more meaningful data of clusters being identified.</w:t>
      </w:r>
      <w:r w:rsidR="005A7AB9">
        <w:t xml:space="preserve"> To </w:t>
      </w:r>
      <w:r w:rsidR="005D4C36">
        <w:t xml:space="preserve">ensure the number of clusters are right for the dataset and identifying what </w:t>
      </w:r>
      <w:r w:rsidR="00B55B12">
        <w:t>k=’x’ clusters</w:t>
      </w:r>
      <w:r w:rsidR="00DA72ED">
        <w:t xml:space="preserve"> should be</w:t>
      </w:r>
      <w:r w:rsidR="00B55B12">
        <w:t xml:space="preserve">, an </w:t>
      </w:r>
      <w:r w:rsidR="00862246">
        <w:t>Elb</w:t>
      </w:r>
      <w:r w:rsidR="002264FE">
        <w:t>ow</w:t>
      </w:r>
      <w:r w:rsidR="00B55B12">
        <w:t xml:space="preserve"> curve </w:t>
      </w:r>
      <w:r w:rsidR="002264FE">
        <w:t xml:space="preserve">can be utilised. </w:t>
      </w:r>
    </w:p>
    <w:p w14:paraId="7FCD5593" w14:textId="0358DE58" w:rsidR="003B6E90" w:rsidRDefault="003B6E90" w:rsidP="003A1B19"/>
    <w:p w14:paraId="287B0D92" w14:textId="077319FA" w:rsidR="002264FE" w:rsidRDefault="00473192" w:rsidP="003A1B19">
      <w:r>
        <w:t>T</w:t>
      </w:r>
      <w:r w:rsidR="00C61D09">
        <w:t>o</w:t>
      </w:r>
      <w:r>
        <w:t xml:space="preserve"> determine the optimum number of clusters an elbow </w:t>
      </w:r>
      <w:r w:rsidR="00C61D09">
        <w:t>curve</w:t>
      </w:r>
      <w:r>
        <w:t xml:space="preserve"> can be used to plot </w:t>
      </w:r>
      <w:r w:rsidR="00823290">
        <w:t xml:space="preserve">a graph to display the </w:t>
      </w:r>
      <w:r w:rsidR="00D74625">
        <w:t xml:space="preserve">metric (y- axis) and clusters (x-axis). </w:t>
      </w:r>
      <w:r w:rsidR="004C48BD">
        <w:t xml:space="preserve">The curve will display the </w:t>
      </w:r>
      <w:r w:rsidR="00CA3EA2">
        <w:t xml:space="preserve">decrease in </w:t>
      </w:r>
      <w:r w:rsidR="00B4426E">
        <w:t xml:space="preserve">values </w:t>
      </w:r>
      <w:r w:rsidR="0096545E">
        <w:t xml:space="preserve">as the higher number of clusters will </w:t>
      </w:r>
      <w:r w:rsidR="00CD7FEF">
        <w:t>diminish</w:t>
      </w:r>
      <w:r w:rsidR="00DF1A9E">
        <w:t xml:space="preserve"> the </w:t>
      </w:r>
      <w:r w:rsidR="00AF0A27">
        <w:t>returns</w:t>
      </w:r>
      <w:r w:rsidR="00DF1A9E">
        <w:t xml:space="preserve"> pa</w:t>
      </w:r>
      <w:r w:rsidR="00C42C58">
        <w:t xml:space="preserve">st </w:t>
      </w:r>
      <w:r w:rsidR="00DF1A9E">
        <w:t xml:space="preserve">this point. In the example below the number of clusters </w:t>
      </w:r>
      <w:r w:rsidR="00F05712">
        <w:t>for K to equal would be advised</w:t>
      </w:r>
      <w:r w:rsidR="00DF1A9E">
        <w:t xml:space="preserve"> as </w:t>
      </w:r>
      <w:r w:rsidR="00AF0A27">
        <w:t>3</w:t>
      </w:r>
      <w:r w:rsidR="009E5005">
        <w:t>, meaning,</w:t>
      </w:r>
      <w:r w:rsidR="00AF0A27">
        <w:t xml:space="preserve"> </w:t>
      </w:r>
      <w:r w:rsidR="009E5005">
        <w:t>k</w:t>
      </w:r>
      <w:r w:rsidR="00AF0A27">
        <w:t xml:space="preserve">=3. </w:t>
      </w:r>
    </w:p>
    <w:p w14:paraId="24222330" w14:textId="4CACBE74" w:rsidR="00194648" w:rsidRDefault="00194648" w:rsidP="003A1B19"/>
    <w:p w14:paraId="5E8BA8B4" w14:textId="470E965F" w:rsidR="006E1E12" w:rsidRPr="006E1E12" w:rsidRDefault="006E1E12" w:rsidP="006E1E12">
      <w:r>
        <w:lastRenderedPageBreak/>
        <w:t xml:space="preserve">Example graph taken from </w:t>
      </w:r>
      <w:r w:rsidRPr="006E1E12">
        <w:t>Elbow Method for optimal value of k in K</w:t>
      </w:r>
      <w:r w:rsidR="00580DFE">
        <w:t xml:space="preserve"> </w:t>
      </w:r>
      <w:r w:rsidRPr="006E1E12">
        <w:t>Means</w:t>
      </w:r>
      <w:r>
        <w:t xml:space="preserve"> </w:t>
      </w:r>
      <w:sdt>
        <w:sdtPr>
          <w:id w:val="304594267"/>
          <w:citation/>
        </w:sdtPr>
        <w:sdtEndPr/>
        <w:sdtContent>
          <w:r>
            <w:fldChar w:fldCharType="begin"/>
          </w:r>
          <w:r>
            <w:rPr>
              <w:lang w:val="en-GB"/>
            </w:rPr>
            <w:instrText xml:space="preserve"> CITATION Elb21 \l 2057 </w:instrText>
          </w:r>
          <w:r>
            <w:fldChar w:fldCharType="separate"/>
          </w:r>
          <w:r w:rsidR="00857252" w:rsidRPr="00857252">
            <w:rPr>
              <w:noProof/>
              <w:lang w:val="en-GB"/>
            </w:rPr>
            <w:t>[8]</w:t>
          </w:r>
          <w:r>
            <w:fldChar w:fldCharType="end"/>
          </w:r>
        </w:sdtContent>
      </w:sdt>
      <w:r>
        <w:t>-</w:t>
      </w:r>
    </w:p>
    <w:p w14:paraId="1A135610" w14:textId="2ED3F71B" w:rsidR="00194648" w:rsidRDefault="00194648" w:rsidP="003A1B19"/>
    <w:p w14:paraId="78320CDA" w14:textId="7639F88D" w:rsidR="00CA0871" w:rsidRDefault="00CA0871" w:rsidP="003A1B19"/>
    <w:p w14:paraId="29011D7A" w14:textId="1C82970F" w:rsidR="00194648" w:rsidRDefault="00194648" w:rsidP="003A1B19">
      <w:r>
        <w:rPr>
          <w:noProof/>
          <w:lang w:val="en-GB" w:eastAsia="en-GB"/>
        </w:rPr>
        <w:drawing>
          <wp:inline distT="0" distB="0" distL="0" distR="0" wp14:anchorId="58E9DBEF" wp14:editId="1EA75697">
            <wp:extent cx="4819650" cy="3152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19650" cy="3152775"/>
                    </a:xfrm>
                    <a:prstGeom prst="rect">
                      <a:avLst/>
                    </a:prstGeom>
                  </pic:spPr>
                </pic:pic>
              </a:graphicData>
            </a:graphic>
          </wp:inline>
        </w:drawing>
      </w:r>
    </w:p>
    <w:p w14:paraId="09285B33" w14:textId="77777777" w:rsidR="00CA0871" w:rsidRDefault="00CA0871" w:rsidP="003A1B19"/>
    <w:p w14:paraId="23D053AD" w14:textId="3407060C" w:rsidR="002264FE" w:rsidRDefault="00E94CFF" w:rsidP="003A1B19">
      <w:r>
        <w:t xml:space="preserve">Another approach would be the use of </w:t>
      </w:r>
      <w:r w:rsidR="003856F6">
        <w:t xml:space="preserve">Silhouette analysis. </w:t>
      </w:r>
      <w:r w:rsidR="00903EEE">
        <w:t xml:space="preserve">It quantifies the distance between the clusters </w:t>
      </w:r>
      <w:r w:rsidR="003B0FD8">
        <w:t xml:space="preserve">and has a range of </w:t>
      </w:r>
      <w:r w:rsidR="00EA4BD0">
        <w:t>[</w:t>
      </w:r>
      <w:r w:rsidR="003B0FD8">
        <w:t>-1</w:t>
      </w:r>
      <w:proofErr w:type="gramStart"/>
      <w:r w:rsidR="003B0FD8">
        <w:t>,1</w:t>
      </w:r>
      <w:proofErr w:type="gramEnd"/>
      <w:r w:rsidR="00EA4BD0">
        <w:t xml:space="preserve">]. </w:t>
      </w:r>
      <w:r w:rsidR="0054284C">
        <w:t xml:space="preserve">If the value </w:t>
      </w:r>
      <w:r w:rsidR="00DA7A1F">
        <w:t>indicated is +1 this concluded the sample is far away from neighbouring cluster</w:t>
      </w:r>
      <w:r w:rsidR="00086530">
        <w:t>s</w:t>
      </w:r>
      <w:r w:rsidR="00DA7A1F">
        <w:t xml:space="preserve"> whereas </w:t>
      </w:r>
      <w:r w:rsidR="00383606">
        <w:t>a negative value indicates the samples may have been assigned to the wrong cluster. A value of 0 indicates the sa</w:t>
      </w:r>
      <w:r w:rsidR="00683B45">
        <w:t>mple</w:t>
      </w:r>
      <w:r w:rsidR="00383606">
        <w:t xml:space="preserve"> is close to the decision boundary between two clusters. </w:t>
      </w:r>
      <w:r w:rsidR="00747E20">
        <w:t xml:space="preserve">The </w:t>
      </w:r>
      <w:r w:rsidR="00963523">
        <w:t>number</w:t>
      </w:r>
      <w:r w:rsidR="00747E20">
        <w:t xml:space="preserve"> of clusters used to plot the Sil</w:t>
      </w:r>
      <w:r w:rsidR="0009484E">
        <w:t xml:space="preserve">houette graph is dependent on the dataset. </w:t>
      </w:r>
      <w:r w:rsidR="00F90E87">
        <w:t xml:space="preserve">Two example graphs taken from </w:t>
      </w:r>
      <w:proofErr w:type="spellStart"/>
      <w:r w:rsidR="004F5224">
        <w:t>Scitkit</w:t>
      </w:r>
      <w:proofErr w:type="spellEnd"/>
      <w:r w:rsidR="004F5224">
        <w:t xml:space="preserve"> Learn displays the differences </w:t>
      </w:r>
      <w:r w:rsidR="00195BF2">
        <w:t xml:space="preserve">between an example of </w:t>
      </w:r>
      <w:proofErr w:type="spellStart"/>
      <w:r w:rsidR="00195BF2">
        <w:t>n_clusters</w:t>
      </w:r>
      <w:proofErr w:type="spellEnd"/>
      <w:r w:rsidR="00195BF2">
        <w:t xml:space="preserve">=2 and </w:t>
      </w:r>
      <w:proofErr w:type="spellStart"/>
      <w:r w:rsidR="00195BF2">
        <w:t>n_clusters</w:t>
      </w:r>
      <w:proofErr w:type="spellEnd"/>
      <w:r w:rsidR="00195BF2">
        <w:t>=5</w:t>
      </w:r>
      <w:r w:rsidR="00963523">
        <w:t xml:space="preserve"> </w:t>
      </w:r>
      <w:sdt>
        <w:sdtPr>
          <w:id w:val="1598979672"/>
          <w:citation/>
        </w:sdtPr>
        <w:sdtEndPr/>
        <w:sdtContent>
          <w:r w:rsidR="00963523">
            <w:fldChar w:fldCharType="begin"/>
          </w:r>
          <w:r w:rsidR="00963523">
            <w:rPr>
              <w:lang w:val="en-GB"/>
            </w:rPr>
            <w:instrText xml:space="preserve"> CITATION Sci21 \l 2057 </w:instrText>
          </w:r>
          <w:r w:rsidR="00963523">
            <w:fldChar w:fldCharType="separate"/>
          </w:r>
          <w:r w:rsidR="00857252" w:rsidRPr="00857252">
            <w:rPr>
              <w:noProof/>
              <w:lang w:val="en-GB"/>
            </w:rPr>
            <w:t>[9]</w:t>
          </w:r>
          <w:r w:rsidR="00963523">
            <w:fldChar w:fldCharType="end"/>
          </w:r>
        </w:sdtContent>
      </w:sdt>
      <w:r w:rsidR="00963523">
        <w:t xml:space="preserve">. </w:t>
      </w:r>
    </w:p>
    <w:p w14:paraId="39400754" w14:textId="6865F80E" w:rsidR="00195BF2" w:rsidRDefault="00195BF2" w:rsidP="003A1B19"/>
    <w:p w14:paraId="26C0A132" w14:textId="491C12AC" w:rsidR="00383606" w:rsidRDefault="00963523" w:rsidP="003A1B19">
      <w:r>
        <w:rPr>
          <w:noProof/>
          <w:lang w:val="en-GB" w:eastAsia="en-GB"/>
        </w:rPr>
        <w:drawing>
          <wp:inline distT="0" distB="0" distL="0" distR="0" wp14:anchorId="55052753" wp14:editId="1198942D">
            <wp:extent cx="5731510" cy="27051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705100"/>
                    </a:xfrm>
                    <a:prstGeom prst="rect">
                      <a:avLst/>
                    </a:prstGeom>
                  </pic:spPr>
                </pic:pic>
              </a:graphicData>
            </a:graphic>
          </wp:inline>
        </w:drawing>
      </w:r>
    </w:p>
    <w:p w14:paraId="360D2208" w14:textId="77777777" w:rsidR="00383606" w:rsidRDefault="00383606" w:rsidP="003A1B19"/>
    <w:p w14:paraId="0CFBA9DA" w14:textId="480B79A7" w:rsidR="002264FE" w:rsidRDefault="00612CE0" w:rsidP="003A1B19">
      <w:r>
        <w:rPr>
          <w:noProof/>
          <w:lang w:val="en-GB" w:eastAsia="en-GB"/>
        </w:rPr>
        <w:lastRenderedPageBreak/>
        <w:drawing>
          <wp:inline distT="0" distB="0" distL="0" distR="0" wp14:anchorId="495F5981" wp14:editId="10F21E8A">
            <wp:extent cx="5731510" cy="27539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753995"/>
                    </a:xfrm>
                    <a:prstGeom prst="rect">
                      <a:avLst/>
                    </a:prstGeom>
                  </pic:spPr>
                </pic:pic>
              </a:graphicData>
            </a:graphic>
          </wp:inline>
        </w:drawing>
      </w:r>
    </w:p>
    <w:p w14:paraId="7B46E46A" w14:textId="69B5B429" w:rsidR="00F213EB" w:rsidRDefault="00F213EB" w:rsidP="003A1B19"/>
    <w:p w14:paraId="438E5319" w14:textId="1B05C7DB" w:rsidR="008561B7" w:rsidRDefault="00CA5255" w:rsidP="003A1B19">
      <w:r>
        <w:t>Comparing the two examples above</w:t>
      </w:r>
      <w:r w:rsidR="00AF76AC">
        <w:t>,</w:t>
      </w:r>
      <w:r>
        <w:t xml:space="preserve"> it displays below average silhouette plots for </w:t>
      </w:r>
      <w:proofErr w:type="spellStart"/>
      <w:r>
        <w:t>n_clusters</w:t>
      </w:r>
      <w:proofErr w:type="spellEnd"/>
      <w:r>
        <w:t xml:space="preserve">=5 </w:t>
      </w:r>
      <w:r w:rsidR="00036C89">
        <w:t xml:space="preserve">which is bad practice. Whereas </w:t>
      </w:r>
      <w:proofErr w:type="spellStart"/>
      <w:r w:rsidR="00036C89">
        <w:t>n_clusters</w:t>
      </w:r>
      <w:proofErr w:type="spellEnd"/>
      <w:r w:rsidR="00036C89">
        <w:t xml:space="preserve">=2 </w:t>
      </w:r>
      <w:r w:rsidR="00E177EF">
        <w:t>is</w:t>
      </w:r>
      <w:r w:rsidR="00036C89">
        <w:t xml:space="preserve"> displayed above average and </w:t>
      </w:r>
      <w:r w:rsidR="00E0281C">
        <w:t xml:space="preserve">display bigger </w:t>
      </w:r>
      <w:r w:rsidR="008561B7">
        <w:t xml:space="preserve">groupings. </w:t>
      </w:r>
      <w:r w:rsidR="00DD6CF0">
        <w:t xml:space="preserve">Using this </w:t>
      </w:r>
      <w:r w:rsidR="00CD0B99">
        <w:t>method,</w:t>
      </w:r>
      <w:r w:rsidR="00DD6CF0">
        <w:t xml:space="preserve"> it identifies that k=2 would </w:t>
      </w:r>
      <w:r w:rsidR="000A5DFB">
        <w:t>calculate more m</w:t>
      </w:r>
      <w:r w:rsidR="00086530">
        <w:t>eaningful centroids rather than</w:t>
      </w:r>
      <w:r w:rsidR="000A5DFB">
        <w:t xml:space="preserve"> k=5 as some clusters would be </w:t>
      </w:r>
      <w:r w:rsidR="006E5C91">
        <w:t xml:space="preserve">below average. </w:t>
      </w:r>
    </w:p>
    <w:p w14:paraId="70A57FB9" w14:textId="77777777" w:rsidR="008561B7" w:rsidRDefault="008561B7" w:rsidP="003A1B19"/>
    <w:p w14:paraId="3D911BB1" w14:textId="49DF6647" w:rsidR="003A1B19" w:rsidRDefault="00FA2987" w:rsidP="003A1B19">
      <w:r>
        <w:t xml:space="preserve">Depending on the </w:t>
      </w:r>
      <w:r w:rsidR="0006737B">
        <w:t>complexity</w:t>
      </w:r>
      <w:r>
        <w:t xml:space="preserve"> and quantity of data for the k</w:t>
      </w:r>
      <w:r w:rsidR="001D67E7">
        <w:t>-</w:t>
      </w:r>
      <w:r>
        <w:t>means algorithm</w:t>
      </w:r>
      <w:r w:rsidR="006E5C91">
        <w:t>,</w:t>
      </w:r>
      <w:r>
        <w:t xml:space="preserve"> will d</w:t>
      </w:r>
      <w:r w:rsidR="0006737B">
        <w:t xml:space="preserve">epend on the best approach to take </w:t>
      </w:r>
      <w:r w:rsidR="001D67E7">
        <w:t>to</w:t>
      </w:r>
      <w:r w:rsidR="0006737B">
        <w:t xml:space="preserve"> work out the optimum k-means calculation. </w:t>
      </w:r>
      <w:r w:rsidR="00A634E8">
        <w:t xml:space="preserve"> </w:t>
      </w:r>
      <w:r w:rsidR="006E5C91">
        <w:t xml:space="preserve">The </w:t>
      </w:r>
      <w:r w:rsidR="002A703E">
        <w:t>algorithm</w:t>
      </w:r>
      <w:r w:rsidR="006E5C91">
        <w:t xml:space="preserve"> </w:t>
      </w:r>
      <w:r w:rsidR="002A703E">
        <w:t xml:space="preserve">can be widely understood but may need additional </w:t>
      </w:r>
      <w:r w:rsidR="00EA7D1C">
        <w:t xml:space="preserve">steps </w:t>
      </w:r>
      <w:r w:rsidR="001D67E7">
        <w:t>to</w:t>
      </w:r>
      <w:r w:rsidR="00EA7D1C">
        <w:t xml:space="preserve"> determine what the </w:t>
      </w:r>
      <w:r w:rsidR="001D67E7">
        <w:t>optimum</w:t>
      </w:r>
      <w:r w:rsidR="00EA7D1C">
        <w:t xml:space="preserve"> clustering equation (k=</w:t>
      </w:r>
      <w:r w:rsidR="001D67E7">
        <w:t xml:space="preserve">”x”) should be as this will affect the outcome of the data sets. </w:t>
      </w:r>
    </w:p>
    <w:p w14:paraId="0270EB8E" w14:textId="249C26EC" w:rsidR="00A36EB1" w:rsidRDefault="00A75FB5" w:rsidP="004A3241">
      <w:pPr>
        <w:pStyle w:val="Heading1"/>
        <w:rPr>
          <w:rFonts w:ascii="Times New Roman" w:hAnsi="Times New Roman" w:cs="Times New Roman"/>
          <w:b/>
          <w:sz w:val="28"/>
          <w:szCs w:val="28"/>
        </w:rPr>
      </w:pPr>
      <w:bookmarkStart w:id="19" w:name="_Toc92234338"/>
      <w:r>
        <w:rPr>
          <w:rFonts w:ascii="Times New Roman" w:hAnsi="Times New Roman" w:cs="Times New Roman"/>
          <w:b/>
          <w:sz w:val="28"/>
          <w:szCs w:val="28"/>
        </w:rPr>
        <w:lastRenderedPageBreak/>
        <w:t>Task 3</w:t>
      </w:r>
      <w:bookmarkEnd w:id="19"/>
    </w:p>
    <w:p w14:paraId="7862DC7E" w14:textId="597CB69C" w:rsidR="00A5569D" w:rsidRDefault="00A5569D" w:rsidP="00A36EB1"/>
    <w:p w14:paraId="4187783F" w14:textId="77777777" w:rsidR="00E632E3" w:rsidRDefault="00EE2B7E" w:rsidP="00A36EB1">
      <w:r>
        <w:t xml:space="preserve">Task three </w:t>
      </w:r>
      <w:r w:rsidR="0057158B">
        <w:t>identifie</w:t>
      </w:r>
      <w:r w:rsidR="009F3DA8">
        <w:t>s</w:t>
      </w:r>
      <w:r w:rsidR="0057158B">
        <w:t xml:space="preserve"> the data points provided on Moodle </w:t>
      </w:r>
      <w:r w:rsidR="00ED2603">
        <w:t xml:space="preserve">and places them into two clusters using the k-means algorithm. </w:t>
      </w:r>
    </w:p>
    <w:p w14:paraId="3E66DFEF" w14:textId="77777777" w:rsidR="00E632E3" w:rsidRDefault="00E632E3" w:rsidP="00A36EB1"/>
    <w:p w14:paraId="398633D9" w14:textId="4E0B47E9" w:rsidR="00E632E3" w:rsidRDefault="00E632E3" w:rsidP="00A36EB1">
      <w:r>
        <w:t xml:space="preserve">The starting centroid to work out the new clusters using k=2 is calculated below. For the purpose of working out centroids an additional example is provided in </w:t>
      </w:r>
      <w:r w:rsidR="00546185">
        <w:t>Appendix B</w:t>
      </w:r>
      <w:r w:rsidR="005C27A9">
        <w:t xml:space="preserve"> with full workings out</w:t>
      </w:r>
      <w:r>
        <w:t xml:space="preserve">. </w:t>
      </w:r>
    </w:p>
    <w:p w14:paraId="506A1D6F" w14:textId="11F8005F" w:rsidR="00F75A02" w:rsidRDefault="00F75A02" w:rsidP="00A36EB1"/>
    <w:p w14:paraId="30BE1A8F" w14:textId="23F7AC42" w:rsidR="00016E55" w:rsidRDefault="00B075F8" w:rsidP="00A36EB1">
      <w:r>
        <w:t>Data</w:t>
      </w:r>
      <w:r w:rsidR="00384371">
        <w:t xml:space="preserve"> </w:t>
      </w:r>
      <w:r w:rsidR="007E46BD">
        <w:t>Points</w:t>
      </w:r>
      <w:r w:rsidR="009F3DA8">
        <w:t xml:space="preserve"> taken from Moodle </w:t>
      </w:r>
      <w:sdt>
        <w:sdtPr>
          <w:id w:val="-1771777443"/>
          <w:citation/>
        </w:sdtPr>
        <w:sdtEndPr/>
        <w:sdtContent>
          <w:r w:rsidR="00B64AB2">
            <w:fldChar w:fldCharType="begin"/>
          </w:r>
          <w:r w:rsidR="00B64AB2">
            <w:rPr>
              <w:lang w:val="en-GB"/>
            </w:rPr>
            <w:instrText xml:space="preserve"> CITATION Moo21 \l 2057 </w:instrText>
          </w:r>
          <w:r w:rsidR="00B64AB2">
            <w:fldChar w:fldCharType="separate"/>
          </w:r>
          <w:r w:rsidR="00B64AB2" w:rsidRPr="00B64AB2">
            <w:rPr>
              <w:noProof/>
              <w:lang w:val="en-GB"/>
            </w:rPr>
            <w:t>[7]</w:t>
          </w:r>
          <w:r w:rsidR="00B64AB2">
            <w:fldChar w:fldCharType="end"/>
          </w:r>
        </w:sdtContent>
      </w:sdt>
      <w:r w:rsidR="007E46BD">
        <w:t xml:space="preserve">- </w:t>
      </w:r>
    </w:p>
    <w:p w14:paraId="6F81F562" w14:textId="67AFB140" w:rsidR="007E46BD" w:rsidRDefault="007E46BD" w:rsidP="00A36EB1"/>
    <w:tbl>
      <w:tblPr>
        <w:tblW w:w="3540" w:type="dxa"/>
        <w:tblLook w:val="04A0" w:firstRow="1" w:lastRow="0" w:firstColumn="1" w:lastColumn="0" w:noHBand="0" w:noVBand="1"/>
      </w:tblPr>
      <w:tblGrid>
        <w:gridCol w:w="1120"/>
        <w:gridCol w:w="1460"/>
        <w:gridCol w:w="960"/>
      </w:tblGrid>
      <w:tr w:rsidR="00284740" w:rsidRPr="00284740" w14:paraId="240F9BD5" w14:textId="77777777" w:rsidTr="00284740">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09C293" w14:textId="77777777" w:rsidR="00284740" w:rsidRPr="00284740" w:rsidRDefault="00284740" w:rsidP="00284740">
            <w:pPr>
              <w:jc w:val="left"/>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 xml:space="preserve">Data Point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677A4F67" w14:textId="77777777" w:rsidR="00284740" w:rsidRPr="00284740" w:rsidRDefault="00284740" w:rsidP="00284740">
            <w:pPr>
              <w:jc w:val="center"/>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 xml:space="preserve">X- Axis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A44FFA1" w14:textId="77777777" w:rsidR="00284740" w:rsidRPr="00284740" w:rsidRDefault="00284740" w:rsidP="00284740">
            <w:pPr>
              <w:jc w:val="center"/>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Y-Axis</w:t>
            </w:r>
          </w:p>
        </w:tc>
      </w:tr>
      <w:tr w:rsidR="00284740" w:rsidRPr="00284740" w14:paraId="094FB8E6"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5D9F3C7"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w:t>
            </w:r>
          </w:p>
        </w:tc>
        <w:tc>
          <w:tcPr>
            <w:tcW w:w="1460" w:type="dxa"/>
            <w:tcBorders>
              <w:top w:val="nil"/>
              <w:left w:val="nil"/>
              <w:bottom w:val="single" w:sz="4" w:space="0" w:color="auto"/>
              <w:right w:val="single" w:sz="4" w:space="0" w:color="auto"/>
            </w:tcBorders>
            <w:shd w:val="clear" w:color="auto" w:fill="auto"/>
            <w:noWrap/>
            <w:vAlign w:val="bottom"/>
            <w:hideMark/>
          </w:tcPr>
          <w:p w14:paraId="1569D204"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17AAAA30"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5</w:t>
            </w:r>
          </w:p>
        </w:tc>
      </w:tr>
      <w:tr w:rsidR="00284740" w:rsidRPr="00284740" w14:paraId="3F8DA24C"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527511A4"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c>
          <w:tcPr>
            <w:tcW w:w="1460" w:type="dxa"/>
            <w:tcBorders>
              <w:top w:val="nil"/>
              <w:left w:val="nil"/>
              <w:bottom w:val="single" w:sz="4" w:space="0" w:color="auto"/>
              <w:right w:val="single" w:sz="4" w:space="0" w:color="auto"/>
            </w:tcBorders>
            <w:shd w:val="clear" w:color="auto" w:fill="auto"/>
            <w:noWrap/>
            <w:vAlign w:val="bottom"/>
            <w:hideMark/>
          </w:tcPr>
          <w:p w14:paraId="7032A25B"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18B7ED5"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5</w:t>
            </w:r>
          </w:p>
        </w:tc>
      </w:tr>
      <w:tr w:rsidR="00284740" w:rsidRPr="00284740" w14:paraId="32699D12"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37980D2F"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3</w:t>
            </w:r>
          </w:p>
        </w:tc>
        <w:tc>
          <w:tcPr>
            <w:tcW w:w="1460" w:type="dxa"/>
            <w:tcBorders>
              <w:top w:val="nil"/>
              <w:left w:val="nil"/>
              <w:bottom w:val="single" w:sz="4" w:space="0" w:color="auto"/>
              <w:right w:val="single" w:sz="4" w:space="0" w:color="auto"/>
            </w:tcBorders>
            <w:shd w:val="clear" w:color="auto" w:fill="auto"/>
            <w:noWrap/>
            <w:vAlign w:val="bottom"/>
            <w:hideMark/>
          </w:tcPr>
          <w:p w14:paraId="5F3E9A2A"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7FAD3224"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3</w:t>
            </w:r>
          </w:p>
        </w:tc>
      </w:tr>
      <w:tr w:rsidR="00284740" w:rsidRPr="00284740" w14:paraId="550F5CA7"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18BB771C"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4</w:t>
            </w:r>
          </w:p>
        </w:tc>
        <w:tc>
          <w:tcPr>
            <w:tcW w:w="1460" w:type="dxa"/>
            <w:tcBorders>
              <w:top w:val="nil"/>
              <w:left w:val="nil"/>
              <w:bottom w:val="single" w:sz="4" w:space="0" w:color="auto"/>
              <w:right w:val="single" w:sz="4" w:space="0" w:color="auto"/>
            </w:tcBorders>
            <w:shd w:val="clear" w:color="auto" w:fill="auto"/>
            <w:noWrap/>
            <w:vAlign w:val="bottom"/>
            <w:hideMark/>
          </w:tcPr>
          <w:p w14:paraId="6AD53028"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0FA55736"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r>
      <w:tr w:rsidR="00284740" w:rsidRPr="00284740" w14:paraId="0FD04FCD"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96248AF"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5</w:t>
            </w:r>
          </w:p>
        </w:tc>
        <w:tc>
          <w:tcPr>
            <w:tcW w:w="1460" w:type="dxa"/>
            <w:tcBorders>
              <w:top w:val="nil"/>
              <w:left w:val="nil"/>
              <w:bottom w:val="single" w:sz="4" w:space="0" w:color="auto"/>
              <w:right w:val="single" w:sz="4" w:space="0" w:color="auto"/>
            </w:tcBorders>
            <w:shd w:val="clear" w:color="auto" w:fill="auto"/>
            <w:noWrap/>
            <w:vAlign w:val="bottom"/>
            <w:hideMark/>
          </w:tcPr>
          <w:p w14:paraId="5A8B4F7E"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2D758086"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w:t>
            </w:r>
          </w:p>
        </w:tc>
      </w:tr>
      <w:tr w:rsidR="00284740" w:rsidRPr="00284740" w14:paraId="537D1EFE"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5922B03"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6</w:t>
            </w:r>
          </w:p>
        </w:tc>
        <w:tc>
          <w:tcPr>
            <w:tcW w:w="1460" w:type="dxa"/>
            <w:tcBorders>
              <w:top w:val="nil"/>
              <w:left w:val="nil"/>
              <w:bottom w:val="single" w:sz="4" w:space="0" w:color="auto"/>
              <w:right w:val="single" w:sz="4" w:space="0" w:color="auto"/>
            </w:tcBorders>
            <w:shd w:val="clear" w:color="auto" w:fill="auto"/>
            <w:noWrap/>
            <w:vAlign w:val="bottom"/>
            <w:hideMark/>
          </w:tcPr>
          <w:p w14:paraId="1388ED21"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06FDD911"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3</w:t>
            </w:r>
          </w:p>
        </w:tc>
      </w:tr>
      <w:tr w:rsidR="00284740" w:rsidRPr="00284740" w14:paraId="3FD58BF6"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21ACA7F"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7</w:t>
            </w:r>
          </w:p>
        </w:tc>
        <w:tc>
          <w:tcPr>
            <w:tcW w:w="1460" w:type="dxa"/>
            <w:tcBorders>
              <w:top w:val="nil"/>
              <w:left w:val="nil"/>
              <w:bottom w:val="single" w:sz="4" w:space="0" w:color="auto"/>
              <w:right w:val="single" w:sz="4" w:space="0" w:color="auto"/>
            </w:tcBorders>
            <w:shd w:val="clear" w:color="auto" w:fill="auto"/>
            <w:noWrap/>
            <w:vAlign w:val="bottom"/>
            <w:hideMark/>
          </w:tcPr>
          <w:p w14:paraId="58D723E8"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08956D8"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4</w:t>
            </w:r>
          </w:p>
        </w:tc>
      </w:tr>
      <w:tr w:rsidR="00284740" w:rsidRPr="00284740" w14:paraId="752C8F92"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7E6740FE"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8</w:t>
            </w:r>
          </w:p>
        </w:tc>
        <w:tc>
          <w:tcPr>
            <w:tcW w:w="1460" w:type="dxa"/>
            <w:tcBorders>
              <w:top w:val="nil"/>
              <w:left w:val="nil"/>
              <w:bottom w:val="single" w:sz="4" w:space="0" w:color="auto"/>
              <w:right w:val="single" w:sz="4" w:space="0" w:color="auto"/>
            </w:tcBorders>
            <w:shd w:val="clear" w:color="auto" w:fill="auto"/>
            <w:noWrap/>
            <w:vAlign w:val="bottom"/>
            <w:hideMark/>
          </w:tcPr>
          <w:p w14:paraId="5A354E4D"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4A09CDE4"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3</w:t>
            </w:r>
          </w:p>
        </w:tc>
      </w:tr>
      <w:tr w:rsidR="00284740" w:rsidRPr="00284740" w14:paraId="61862F62"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98CDBE2"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9</w:t>
            </w:r>
          </w:p>
        </w:tc>
        <w:tc>
          <w:tcPr>
            <w:tcW w:w="1460" w:type="dxa"/>
            <w:tcBorders>
              <w:top w:val="nil"/>
              <w:left w:val="nil"/>
              <w:bottom w:val="single" w:sz="4" w:space="0" w:color="auto"/>
              <w:right w:val="single" w:sz="4" w:space="0" w:color="auto"/>
            </w:tcBorders>
            <w:shd w:val="clear" w:color="auto" w:fill="auto"/>
            <w:noWrap/>
            <w:vAlign w:val="bottom"/>
            <w:hideMark/>
          </w:tcPr>
          <w:p w14:paraId="3BDC5314"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E6C0846"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r>
      <w:tr w:rsidR="00284740" w:rsidRPr="00284740" w14:paraId="48533EAC" w14:textId="77777777" w:rsidTr="00284740">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73D4A727"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10</w:t>
            </w:r>
          </w:p>
        </w:tc>
        <w:tc>
          <w:tcPr>
            <w:tcW w:w="1460" w:type="dxa"/>
            <w:tcBorders>
              <w:top w:val="nil"/>
              <w:left w:val="nil"/>
              <w:bottom w:val="single" w:sz="4" w:space="0" w:color="auto"/>
              <w:right w:val="single" w:sz="4" w:space="0" w:color="auto"/>
            </w:tcBorders>
            <w:shd w:val="clear" w:color="auto" w:fill="auto"/>
            <w:noWrap/>
            <w:vAlign w:val="bottom"/>
            <w:hideMark/>
          </w:tcPr>
          <w:p w14:paraId="401D7A3B"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45E6F509" w14:textId="77777777" w:rsidR="00284740" w:rsidRPr="00284740" w:rsidRDefault="00284740" w:rsidP="00284740">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r>
    </w:tbl>
    <w:p w14:paraId="7E4FBC95" w14:textId="54029CBC" w:rsidR="00284740" w:rsidRDefault="00284740" w:rsidP="00A36EB1"/>
    <w:p w14:paraId="0343B4D6" w14:textId="127E2ED1" w:rsidR="00284740" w:rsidRDefault="00B64AB2" w:rsidP="00A36EB1">
      <w:r>
        <w:t>A graph has been created in excel to display the d</w:t>
      </w:r>
      <w:r w:rsidR="00712B1F">
        <w:t xml:space="preserve">ata </w:t>
      </w:r>
      <w:r>
        <w:t>p</w:t>
      </w:r>
      <w:r w:rsidR="00712B1F">
        <w:t>oints</w:t>
      </w:r>
      <w:r w:rsidR="0035352E">
        <w:t xml:space="preserve">- </w:t>
      </w:r>
    </w:p>
    <w:p w14:paraId="0F356F51" w14:textId="0FFC36CB" w:rsidR="0035352E" w:rsidRDefault="0035352E" w:rsidP="00A36EB1"/>
    <w:p w14:paraId="59CEBE58" w14:textId="6E5F199F" w:rsidR="0035352E" w:rsidRDefault="0035352E" w:rsidP="00A36EB1">
      <w:r>
        <w:rPr>
          <w:noProof/>
          <w:lang w:val="en-GB" w:eastAsia="en-GB"/>
        </w:rPr>
        <w:drawing>
          <wp:inline distT="0" distB="0" distL="0" distR="0" wp14:anchorId="47F00621" wp14:editId="34A42280">
            <wp:extent cx="4572000" cy="2743200"/>
            <wp:effectExtent l="0" t="0" r="0" b="0"/>
            <wp:docPr id="6" name="Chart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610A510B-A263-4E00-9FC6-52CC6C10D7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166D0B0" w14:textId="5F355DBD" w:rsidR="0035352E" w:rsidRDefault="0035352E" w:rsidP="00A36EB1"/>
    <w:p w14:paraId="77711FC1" w14:textId="49DC1C95" w:rsidR="000943B7" w:rsidRPr="000943B7" w:rsidRDefault="000943B7" w:rsidP="000943B7"/>
    <w:p w14:paraId="1C416882" w14:textId="1452F7AE" w:rsidR="000943B7" w:rsidRPr="000943B7" w:rsidRDefault="000943B7" w:rsidP="000943B7"/>
    <w:p w14:paraId="39361EBA" w14:textId="1DED72C2" w:rsidR="00172A90" w:rsidRDefault="00172A90" w:rsidP="00172A90">
      <w:r>
        <w:t xml:space="preserve">Using the </w:t>
      </w:r>
      <w:r w:rsidR="003D4736">
        <w:t xml:space="preserve">starting </w:t>
      </w:r>
      <w:r>
        <w:t xml:space="preserve">centroid numbers on Moodle for student id- 1809791 the two new </w:t>
      </w:r>
      <w:r w:rsidR="00014FDD">
        <w:t xml:space="preserve">starting </w:t>
      </w:r>
      <w:r>
        <w:t xml:space="preserve">centroids to be calculated are- </w:t>
      </w:r>
    </w:p>
    <w:p w14:paraId="6C458C26" w14:textId="77777777" w:rsidR="00172A90" w:rsidRDefault="00172A90" w:rsidP="00172A90"/>
    <w:tbl>
      <w:tblPr>
        <w:tblW w:w="3880" w:type="dxa"/>
        <w:tblInd w:w="5" w:type="dxa"/>
        <w:tblLook w:val="04A0" w:firstRow="1" w:lastRow="0" w:firstColumn="1" w:lastColumn="0" w:noHBand="0" w:noVBand="1"/>
      </w:tblPr>
      <w:tblGrid>
        <w:gridCol w:w="1460"/>
        <w:gridCol w:w="1460"/>
        <w:gridCol w:w="960"/>
      </w:tblGrid>
      <w:tr w:rsidR="00172A90" w:rsidRPr="00284740" w14:paraId="5804BC69" w14:textId="77777777" w:rsidTr="00172A90">
        <w:trPr>
          <w:trHeight w:val="300"/>
        </w:trPr>
        <w:tc>
          <w:tcPr>
            <w:tcW w:w="1460" w:type="dxa"/>
            <w:tcBorders>
              <w:top w:val="single" w:sz="4" w:space="0" w:color="auto"/>
              <w:left w:val="nil"/>
              <w:bottom w:val="single" w:sz="4" w:space="0" w:color="auto"/>
              <w:right w:val="single" w:sz="4" w:space="0" w:color="auto"/>
            </w:tcBorders>
          </w:tcPr>
          <w:p w14:paraId="65ADA57B" w14:textId="419802FF" w:rsidR="00172A90" w:rsidRPr="00284740" w:rsidRDefault="00172A90" w:rsidP="00C70426">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 xml:space="preserve">Centroid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431E920E" w14:textId="22E927EE" w:rsidR="00172A90" w:rsidRPr="00284740" w:rsidRDefault="00172A90" w:rsidP="00C70426">
            <w:pPr>
              <w:jc w:val="center"/>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 xml:space="preserve">X- Axis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D5ED7E" w14:textId="77777777" w:rsidR="00172A90" w:rsidRPr="00284740" w:rsidRDefault="00172A90" w:rsidP="00C70426">
            <w:pPr>
              <w:jc w:val="center"/>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Y-Axis</w:t>
            </w:r>
          </w:p>
        </w:tc>
      </w:tr>
      <w:tr w:rsidR="00172A90" w:rsidRPr="00284740" w14:paraId="447DD92C" w14:textId="77777777" w:rsidTr="00172A90">
        <w:trPr>
          <w:trHeight w:val="300"/>
        </w:trPr>
        <w:tc>
          <w:tcPr>
            <w:tcW w:w="1460" w:type="dxa"/>
            <w:tcBorders>
              <w:top w:val="nil"/>
              <w:left w:val="nil"/>
              <w:bottom w:val="single" w:sz="4" w:space="0" w:color="auto"/>
              <w:right w:val="single" w:sz="4" w:space="0" w:color="auto"/>
            </w:tcBorders>
          </w:tcPr>
          <w:p w14:paraId="4309D9A7" w14:textId="629117BC"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w:t>
            </w:r>
            <w:r w:rsidR="0033118E">
              <w:rPr>
                <w:rFonts w:ascii="Calibri" w:hAnsi="Calibri" w:cs="Calibri"/>
                <w:color w:val="000000"/>
                <w:sz w:val="22"/>
                <w:szCs w:val="22"/>
                <w:lang w:val="en-GB" w:eastAsia="en-GB"/>
              </w:rPr>
              <w:t xml:space="preserve"> (C1)</w:t>
            </w:r>
          </w:p>
        </w:tc>
        <w:tc>
          <w:tcPr>
            <w:tcW w:w="1460" w:type="dxa"/>
            <w:tcBorders>
              <w:top w:val="nil"/>
              <w:left w:val="nil"/>
              <w:bottom w:val="single" w:sz="4" w:space="0" w:color="auto"/>
              <w:right w:val="single" w:sz="4" w:space="0" w:color="auto"/>
            </w:tcBorders>
            <w:shd w:val="clear" w:color="auto" w:fill="auto"/>
            <w:noWrap/>
            <w:vAlign w:val="bottom"/>
            <w:hideMark/>
          </w:tcPr>
          <w:p w14:paraId="48BCE67B" w14:textId="51B25F96"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2.12</w:t>
            </w:r>
          </w:p>
        </w:tc>
        <w:tc>
          <w:tcPr>
            <w:tcW w:w="960" w:type="dxa"/>
            <w:tcBorders>
              <w:top w:val="nil"/>
              <w:left w:val="nil"/>
              <w:bottom w:val="single" w:sz="4" w:space="0" w:color="auto"/>
              <w:right w:val="single" w:sz="4" w:space="0" w:color="auto"/>
            </w:tcBorders>
            <w:shd w:val="clear" w:color="auto" w:fill="auto"/>
            <w:noWrap/>
            <w:vAlign w:val="bottom"/>
            <w:hideMark/>
          </w:tcPr>
          <w:p w14:paraId="11E2CA76"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3.41</w:t>
            </w:r>
          </w:p>
        </w:tc>
      </w:tr>
      <w:tr w:rsidR="00172A90" w:rsidRPr="00284740" w14:paraId="776DE9AF" w14:textId="77777777" w:rsidTr="00172A90">
        <w:trPr>
          <w:trHeight w:val="300"/>
        </w:trPr>
        <w:tc>
          <w:tcPr>
            <w:tcW w:w="1460" w:type="dxa"/>
            <w:tcBorders>
              <w:top w:val="nil"/>
              <w:left w:val="nil"/>
              <w:bottom w:val="single" w:sz="4" w:space="0" w:color="auto"/>
              <w:right w:val="single" w:sz="4" w:space="0" w:color="auto"/>
            </w:tcBorders>
          </w:tcPr>
          <w:p w14:paraId="687A3238" w14:textId="73488420"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w:t>
            </w:r>
            <w:r w:rsidR="0033118E">
              <w:rPr>
                <w:rFonts w:ascii="Calibri" w:hAnsi="Calibri" w:cs="Calibri"/>
                <w:color w:val="000000"/>
                <w:sz w:val="22"/>
                <w:szCs w:val="22"/>
                <w:lang w:val="en-GB" w:eastAsia="en-GB"/>
              </w:rPr>
              <w:t xml:space="preserve"> (C2)</w:t>
            </w:r>
          </w:p>
        </w:tc>
        <w:tc>
          <w:tcPr>
            <w:tcW w:w="1460" w:type="dxa"/>
            <w:tcBorders>
              <w:top w:val="nil"/>
              <w:left w:val="nil"/>
              <w:bottom w:val="single" w:sz="4" w:space="0" w:color="auto"/>
              <w:right w:val="single" w:sz="4" w:space="0" w:color="auto"/>
            </w:tcBorders>
            <w:shd w:val="clear" w:color="auto" w:fill="auto"/>
            <w:noWrap/>
            <w:vAlign w:val="bottom"/>
            <w:hideMark/>
          </w:tcPr>
          <w:p w14:paraId="2B0151B1" w14:textId="6BEFC58A"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4.25</w:t>
            </w:r>
          </w:p>
        </w:tc>
        <w:tc>
          <w:tcPr>
            <w:tcW w:w="960" w:type="dxa"/>
            <w:tcBorders>
              <w:top w:val="nil"/>
              <w:left w:val="nil"/>
              <w:bottom w:val="single" w:sz="4" w:space="0" w:color="auto"/>
              <w:right w:val="single" w:sz="4" w:space="0" w:color="auto"/>
            </w:tcBorders>
            <w:shd w:val="clear" w:color="auto" w:fill="auto"/>
            <w:noWrap/>
            <w:vAlign w:val="bottom"/>
            <w:hideMark/>
          </w:tcPr>
          <w:p w14:paraId="6CA7AB92"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4.61</w:t>
            </w:r>
          </w:p>
        </w:tc>
      </w:tr>
    </w:tbl>
    <w:p w14:paraId="4DF48761" w14:textId="38FA84C8" w:rsidR="000943B7" w:rsidRDefault="000943B7" w:rsidP="000943B7"/>
    <w:p w14:paraId="4EAAE346" w14:textId="1A6DF6D7" w:rsidR="00172A90" w:rsidRDefault="00172A90" w:rsidP="000943B7">
      <w:r>
        <w:rPr>
          <w:noProof/>
          <w:lang w:val="en-GB" w:eastAsia="en-GB"/>
        </w:rPr>
        <w:drawing>
          <wp:inline distT="0" distB="0" distL="0" distR="0" wp14:anchorId="07A35DF7" wp14:editId="4A0FE620">
            <wp:extent cx="3352800" cy="2070100"/>
            <wp:effectExtent l="0" t="0" r="0" b="6350"/>
            <wp:docPr id="28" name="Chart 2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ABA36CD5-DDA2-4A84-B8BF-F50331ED9F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DC4BFC0" w14:textId="7FFD1372" w:rsidR="000943B7" w:rsidRDefault="000943B7" w:rsidP="000943B7"/>
    <w:p w14:paraId="2ADFEF6E" w14:textId="642FEEEA" w:rsidR="000943B7" w:rsidRDefault="00014FDD" w:rsidP="000943B7">
      <w:r>
        <w:t xml:space="preserve">The Euclidean distance measures the </w:t>
      </w:r>
      <w:r w:rsidR="003D4736">
        <w:t>si</w:t>
      </w:r>
      <w:r>
        <w:t>mi</w:t>
      </w:r>
      <w:r w:rsidR="003D4736">
        <w:t>larities</w:t>
      </w:r>
      <w:r>
        <w:t xml:space="preserve"> between objects. To work out the distance the below equation is calculated for each data point and starting centroid </w:t>
      </w:r>
      <w:sdt>
        <w:sdtPr>
          <w:id w:val="1855228941"/>
          <w:citation/>
        </w:sdtPr>
        <w:sdtEndPr/>
        <w:sdtContent>
          <w:r w:rsidR="002D7725">
            <w:fldChar w:fldCharType="begin"/>
          </w:r>
          <w:r w:rsidR="002D7725">
            <w:rPr>
              <w:lang w:val="en-GB"/>
            </w:rPr>
            <w:instrText xml:space="preserve"> CITATION Sun18 \l 2057 </w:instrText>
          </w:r>
          <w:r w:rsidR="002D7725">
            <w:fldChar w:fldCharType="separate"/>
          </w:r>
          <w:r w:rsidR="00857252" w:rsidRPr="00857252">
            <w:rPr>
              <w:noProof/>
              <w:lang w:val="en-GB"/>
            </w:rPr>
            <w:t>[5]</w:t>
          </w:r>
          <w:r w:rsidR="002D7725">
            <w:fldChar w:fldCharType="end"/>
          </w:r>
        </w:sdtContent>
      </w:sdt>
      <w:r w:rsidR="00824817">
        <w:t xml:space="preserve">- </w:t>
      </w:r>
    </w:p>
    <w:p w14:paraId="210D1771" w14:textId="0E4911B9" w:rsidR="00824817" w:rsidRDefault="00824817" w:rsidP="000943B7"/>
    <w:p w14:paraId="2439A2DD" w14:textId="16C92C93" w:rsidR="00824817" w:rsidRDefault="00824817" w:rsidP="000943B7">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(x1-y1)² + (x2-y2)²</w:t>
      </w:r>
    </w:p>
    <w:p w14:paraId="52E744C4" w14:textId="77777777" w:rsidR="0033118E" w:rsidRDefault="0033118E" w:rsidP="000943B7">
      <w:pPr>
        <w:rPr>
          <w:rStyle w:val="Strong"/>
          <w:color w:val="454545"/>
          <w:sz w:val="23"/>
          <w:szCs w:val="23"/>
          <w:bdr w:val="none" w:sz="0" w:space="0" w:color="auto" w:frame="1"/>
          <w:shd w:val="clear" w:color="auto" w:fill="FFFFFF"/>
        </w:rPr>
      </w:pPr>
    </w:p>
    <w:p w14:paraId="523B6748" w14:textId="5EA106DC" w:rsidR="0033118E" w:rsidRDefault="0033118E" w:rsidP="0033118E">
      <w:r>
        <w:t>Equation to work out the d</w:t>
      </w:r>
      <w:r w:rsidRPr="00BF1AFD">
        <w:t>istance between</w:t>
      </w:r>
      <w:r>
        <w:t xml:space="preserve"> D1 and C1- </w:t>
      </w:r>
    </w:p>
    <w:p w14:paraId="4BF62686" w14:textId="77777777" w:rsidR="0033118E" w:rsidRDefault="0033118E" w:rsidP="0033118E"/>
    <w:p w14:paraId="3D30B5B3" w14:textId="0B392F40"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r w:rsidR="00B51B62">
        <w:rPr>
          <w:rStyle w:val="Strong"/>
          <w:color w:val="454545"/>
          <w:sz w:val="23"/>
          <w:szCs w:val="23"/>
          <w:bdr w:val="none" w:sz="0" w:space="0" w:color="auto" w:frame="1"/>
          <w:shd w:val="clear" w:color="auto" w:fill="FFFFFF"/>
        </w:rPr>
        <w:t>(</w:t>
      </w:r>
      <w:proofErr w:type="gramEnd"/>
      <w:r w:rsidR="00B51B62">
        <w:rPr>
          <w:rStyle w:val="Strong"/>
          <w:color w:val="454545"/>
          <w:sz w:val="23"/>
          <w:szCs w:val="23"/>
          <w:bdr w:val="none" w:sz="0" w:space="0" w:color="auto" w:frame="1"/>
          <w:shd w:val="clear" w:color="auto" w:fill="FFFFFF"/>
        </w:rPr>
        <w:t>5-2.12</w:t>
      </w:r>
      <w:r>
        <w:rPr>
          <w:rStyle w:val="Strong"/>
          <w:color w:val="454545"/>
          <w:sz w:val="23"/>
          <w:szCs w:val="23"/>
          <w:bdr w:val="none" w:sz="0" w:space="0" w:color="auto" w:frame="1"/>
          <w:shd w:val="clear" w:color="auto" w:fill="FFFFFF"/>
        </w:rPr>
        <w:t>)² + (</w:t>
      </w:r>
      <w:r w:rsidR="00B51B62">
        <w:rPr>
          <w:rStyle w:val="Strong"/>
          <w:color w:val="454545"/>
          <w:sz w:val="23"/>
          <w:szCs w:val="23"/>
          <w:bdr w:val="none" w:sz="0" w:space="0" w:color="auto" w:frame="1"/>
          <w:shd w:val="clear" w:color="auto" w:fill="FFFFFF"/>
        </w:rPr>
        <w:t>5</w:t>
      </w:r>
      <w:r>
        <w:rPr>
          <w:rStyle w:val="Strong"/>
          <w:color w:val="454545"/>
          <w:sz w:val="23"/>
          <w:szCs w:val="23"/>
          <w:bdr w:val="none" w:sz="0" w:space="0" w:color="auto" w:frame="1"/>
          <w:shd w:val="clear" w:color="auto" w:fill="FFFFFF"/>
        </w:rPr>
        <w:t>-3.41)²</w:t>
      </w:r>
    </w:p>
    <w:p w14:paraId="10B777C3" w14:textId="77777777" w:rsidR="0033118E" w:rsidRDefault="0033118E" w:rsidP="0033118E">
      <w:pPr>
        <w:rPr>
          <w:rStyle w:val="Strong"/>
          <w:color w:val="454545"/>
          <w:sz w:val="23"/>
          <w:szCs w:val="23"/>
          <w:bdr w:val="none" w:sz="0" w:space="0" w:color="auto" w:frame="1"/>
          <w:shd w:val="clear" w:color="auto" w:fill="FFFFFF"/>
        </w:rPr>
      </w:pPr>
    </w:p>
    <w:p w14:paraId="697A1E3F" w14:textId="001CCF63" w:rsidR="0033118E" w:rsidRDefault="0033118E" w:rsidP="0033118E">
      <w:r>
        <w:rPr>
          <w:rStyle w:val="Strong"/>
          <w:color w:val="454545"/>
          <w:sz w:val="23"/>
          <w:szCs w:val="23"/>
          <w:bdr w:val="none" w:sz="0" w:space="0" w:color="auto" w:frame="1"/>
          <w:shd w:val="clear" w:color="auto" w:fill="FFFFFF"/>
        </w:rPr>
        <w:t>=</w:t>
      </w:r>
      <w:r w:rsidR="00B51B62">
        <w:rPr>
          <w:rStyle w:val="Strong"/>
          <w:color w:val="454545"/>
          <w:sz w:val="23"/>
          <w:szCs w:val="23"/>
          <w:bdr w:val="none" w:sz="0" w:space="0" w:color="auto" w:frame="1"/>
          <w:shd w:val="clear" w:color="auto" w:fill="FFFFFF"/>
        </w:rPr>
        <w:t xml:space="preserve"> 3.29</w:t>
      </w:r>
    </w:p>
    <w:p w14:paraId="0CE74FC0" w14:textId="77777777" w:rsidR="0033118E" w:rsidRDefault="0033118E" w:rsidP="0033118E"/>
    <w:p w14:paraId="20EB2BB4" w14:textId="1BEFD35F" w:rsidR="0033118E" w:rsidRDefault="0033118E" w:rsidP="0033118E">
      <w:r>
        <w:t>Equation to work out the d</w:t>
      </w:r>
      <w:r w:rsidRPr="00BF1AFD">
        <w:t>istance between</w:t>
      </w:r>
      <w:r>
        <w:t xml:space="preserve"> D1 and C2- </w:t>
      </w:r>
    </w:p>
    <w:p w14:paraId="78F85FA5" w14:textId="77777777" w:rsidR="0033118E" w:rsidRDefault="0033118E" w:rsidP="0033118E"/>
    <w:p w14:paraId="6B7A332D" w14:textId="058B07C3"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5-</w:t>
      </w:r>
      <w:r w:rsidR="00B51B62">
        <w:rPr>
          <w:rStyle w:val="Strong"/>
          <w:color w:val="454545"/>
          <w:sz w:val="23"/>
          <w:szCs w:val="23"/>
          <w:bdr w:val="none" w:sz="0" w:space="0" w:color="auto" w:frame="1"/>
          <w:shd w:val="clear" w:color="auto" w:fill="FFFFFF"/>
        </w:rPr>
        <w:t>4.25</w:t>
      </w:r>
      <w:r>
        <w:rPr>
          <w:rStyle w:val="Strong"/>
          <w:color w:val="454545"/>
          <w:sz w:val="23"/>
          <w:szCs w:val="23"/>
          <w:bdr w:val="none" w:sz="0" w:space="0" w:color="auto" w:frame="1"/>
          <w:shd w:val="clear" w:color="auto" w:fill="FFFFFF"/>
        </w:rPr>
        <w:t>)² + (</w:t>
      </w:r>
      <w:r w:rsidR="00B51B62">
        <w:rPr>
          <w:rStyle w:val="Strong"/>
          <w:color w:val="454545"/>
          <w:sz w:val="23"/>
          <w:szCs w:val="23"/>
          <w:bdr w:val="none" w:sz="0" w:space="0" w:color="auto" w:frame="1"/>
          <w:shd w:val="clear" w:color="auto" w:fill="FFFFFF"/>
        </w:rPr>
        <w:t>5</w:t>
      </w:r>
      <w:r>
        <w:rPr>
          <w:rStyle w:val="Strong"/>
          <w:color w:val="454545"/>
          <w:sz w:val="23"/>
          <w:szCs w:val="23"/>
          <w:bdr w:val="none" w:sz="0" w:space="0" w:color="auto" w:frame="1"/>
          <w:shd w:val="clear" w:color="auto" w:fill="FFFFFF"/>
        </w:rPr>
        <w:t>-4.61)²</w:t>
      </w:r>
    </w:p>
    <w:p w14:paraId="4A0A3777" w14:textId="77777777" w:rsidR="0033118E" w:rsidRDefault="0033118E" w:rsidP="0033118E">
      <w:pPr>
        <w:rPr>
          <w:rStyle w:val="Strong"/>
          <w:color w:val="454545"/>
          <w:sz w:val="23"/>
          <w:szCs w:val="23"/>
          <w:bdr w:val="none" w:sz="0" w:space="0" w:color="auto" w:frame="1"/>
          <w:shd w:val="clear" w:color="auto" w:fill="FFFFFF"/>
        </w:rPr>
      </w:pPr>
    </w:p>
    <w:p w14:paraId="04FE9C49" w14:textId="6C4CB52C"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B51B62">
        <w:rPr>
          <w:rStyle w:val="Strong"/>
          <w:color w:val="454545"/>
          <w:sz w:val="23"/>
          <w:szCs w:val="23"/>
          <w:bdr w:val="none" w:sz="0" w:space="0" w:color="auto" w:frame="1"/>
          <w:shd w:val="clear" w:color="auto" w:fill="FFFFFF"/>
        </w:rPr>
        <w:t>0.85</w:t>
      </w:r>
    </w:p>
    <w:p w14:paraId="36BE5E02" w14:textId="77777777" w:rsidR="0033118E" w:rsidRDefault="0033118E" w:rsidP="0033118E"/>
    <w:p w14:paraId="40294320" w14:textId="77777777" w:rsidR="0033118E" w:rsidRDefault="0033118E" w:rsidP="0033118E"/>
    <w:p w14:paraId="7CA754A7" w14:textId="48366701" w:rsidR="0033118E" w:rsidRDefault="0033118E" w:rsidP="0033118E">
      <w:r>
        <w:t>Equation to work out the d</w:t>
      </w:r>
      <w:r w:rsidRPr="00BF1AFD">
        <w:t>istance between</w:t>
      </w:r>
      <w:r>
        <w:t xml:space="preserve"> D2 and C1- </w:t>
      </w:r>
    </w:p>
    <w:p w14:paraId="3A67924A" w14:textId="77777777" w:rsidR="0033118E" w:rsidRDefault="0033118E" w:rsidP="0033118E"/>
    <w:p w14:paraId="3263F208" w14:textId="06A19AD8"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0</w:t>
      </w:r>
      <w:r>
        <w:rPr>
          <w:rStyle w:val="Strong"/>
          <w:color w:val="454545"/>
          <w:sz w:val="23"/>
          <w:szCs w:val="23"/>
          <w:bdr w:val="none" w:sz="0" w:space="0" w:color="auto" w:frame="1"/>
          <w:shd w:val="clear" w:color="auto" w:fill="FFFFFF"/>
        </w:rPr>
        <w:t>-</w:t>
      </w:r>
      <w:r w:rsidR="00B51B62">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B51B62">
        <w:rPr>
          <w:rStyle w:val="Strong"/>
          <w:color w:val="454545"/>
          <w:sz w:val="23"/>
          <w:szCs w:val="23"/>
          <w:bdr w:val="none" w:sz="0" w:space="0" w:color="auto" w:frame="1"/>
          <w:shd w:val="clear" w:color="auto" w:fill="FFFFFF"/>
        </w:rPr>
        <w:t>5</w:t>
      </w:r>
      <w:r>
        <w:rPr>
          <w:rStyle w:val="Strong"/>
          <w:color w:val="454545"/>
          <w:sz w:val="23"/>
          <w:szCs w:val="23"/>
          <w:bdr w:val="none" w:sz="0" w:space="0" w:color="auto" w:frame="1"/>
          <w:shd w:val="clear" w:color="auto" w:fill="FFFFFF"/>
        </w:rPr>
        <w:t>-3.41)²</w:t>
      </w:r>
    </w:p>
    <w:p w14:paraId="3F48EBE2" w14:textId="77777777" w:rsidR="0033118E" w:rsidRDefault="0033118E" w:rsidP="0033118E">
      <w:pPr>
        <w:rPr>
          <w:rStyle w:val="Strong"/>
          <w:color w:val="454545"/>
          <w:sz w:val="23"/>
          <w:szCs w:val="23"/>
          <w:bdr w:val="none" w:sz="0" w:space="0" w:color="auto" w:frame="1"/>
          <w:shd w:val="clear" w:color="auto" w:fill="FFFFFF"/>
        </w:rPr>
      </w:pPr>
    </w:p>
    <w:p w14:paraId="6B8E01CF" w14:textId="55CF3945" w:rsidR="0033118E" w:rsidRDefault="0033118E" w:rsidP="0033118E">
      <w:r w:rsidRPr="00B51B62">
        <w:rPr>
          <w:rStyle w:val="Strong"/>
          <w:color w:val="454545"/>
          <w:sz w:val="23"/>
          <w:szCs w:val="23"/>
          <w:bdr w:val="none" w:sz="0" w:space="0" w:color="auto" w:frame="1"/>
          <w:shd w:val="clear" w:color="auto" w:fill="FFFFFF"/>
        </w:rPr>
        <w:t xml:space="preserve">= </w:t>
      </w:r>
      <w:r w:rsidR="00B51B62">
        <w:rPr>
          <w:rStyle w:val="Strong"/>
          <w:color w:val="454545"/>
          <w:sz w:val="23"/>
          <w:szCs w:val="23"/>
          <w:bdr w:val="none" w:sz="0" w:space="0" w:color="auto" w:frame="1"/>
          <w:shd w:val="clear" w:color="auto" w:fill="FFFFFF"/>
        </w:rPr>
        <w:t>2.65</w:t>
      </w:r>
    </w:p>
    <w:p w14:paraId="41E851B1" w14:textId="77777777" w:rsidR="0033118E" w:rsidRDefault="0033118E" w:rsidP="0033118E"/>
    <w:p w14:paraId="0892D7EF" w14:textId="14ABE341" w:rsidR="0033118E" w:rsidRDefault="0033118E" w:rsidP="0033118E">
      <w:r>
        <w:t>Equation to work out the d</w:t>
      </w:r>
      <w:r w:rsidRPr="00BF1AFD">
        <w:t>istance between</w:t>
      </w:r>
      <w:r>
        <w:t xml:space="preserve"> D2 and C2- </w:t>
      </w:r>
    </w:p>
    <w:p w14:paraId="04729D22" w14:textId="77777777" w:rsidR="0033118E" w:rsidRDefault="0033118E" w:rsidP="0033118E"/>
    <w:p w14:paraId="3C02C265" w14:textId="72D50E31" w:rsidR="0033118E" w:rsidRDefault="00B51B62"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0-4.25</w:t>
      </w:r>
      <w:r w:rsidR="0033118E">
        <w:rPr>
          <w:rStyle w:val="Strong"/>
          <w:color w:val="454545"/>
          <w:sz w:val="23"/>
          <w:szCs w:val="23"/>
          <w:bdr w:val="none" w:sz="0" w:space="0" w:color="auto" w:frame="1"/>
          <w:shd w:val="clear" w:color="auto" w:fill="FFFFFF"/>
        </w:rPr>
        <w:t>)² + (</w:t>
      </w:r>
      <w:r>
        <w:rPr>
          <w:rStyle w:val="Strong"/>
          <w:color w:val="454545"/>
          <w:sz w:val="23"/>
          <w:szCs w:val="23"/>
          <w:bdr w:val="none" w:sz="0" w:space="0" w:color="auto" w:frame="1"/>
          <w:shd w:val="clear" w:color="auto" w:fill="FFFFFF"/>
        </w:rPr>
        <w:t>5</w:t>
      </w:r>
      <w:r w:rsidR="0033118E">
        <w:rPr>
          <w:rStyle w:val="Strong"/>
          <w:color w:val="454545"/>
          <w:sz w:val="23"/>
          <w:szCs w:val="23"/>
          <w:bdr w:val="none" w:sz="0" w:space="0" w:color="auto" w:frame="1"/>
          <w:shd w:val="clear" w:color="auto" w:fill="FFFFFF"/>
        </w:rPr>
        <w:t>-4.61)²</w:t>
      </w:r>
    </w:p>
    <w:p w14:paraId="50E87A80" w14:textId="77777777" w:rsidR="0033118E" w:rsidRDefault="0033118E" w:rsidP="0033118E">
      <w:pPr>
        <w:rPr>
          <w:rStyle w:val="Strong"/>
          <w:color w:val="454545"/>
          <w:sz w:val="23"/>
          <w:szCs w:val="23"/>
          <w:bdr w:val="none" w:sz="0" w:space="0" w:color="auto" w:frame="1"/>
          <w:shd w:val="clear" w:color="auto" w:fill="FFFFFF"/>
        </w:rPr>
      </w:pPr>
    </w:p>
    <w:p w14:paraId="01B06A3A" w14:textId="1EDC5EF8"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4.27</w:t>
      </w:r>
    </w:p>
    <w:p w14:paraId="0A00F8A5" w14:textId="77777777" w:rsidR="0033118E" w:rsidRDefault="0033118E" w:rsidP="0033118E"/>
    <w:p w14:paraId="750748FA" w14:textId="06933C0E" w:rsidR="0033118E" w:rsidRDefault="0033118E" w:rsidP="0033118E">
      <w:r>
        <w:t>Equation to work out the d</w:t>
      </w:r>
      <w:r w:rsidRPr="00BF1AFD">
        <w:t>istance between</w:t>
      </w:r>
      <w:r>
        <w:t xml:space="preserve"> D3 and C1- </w:t>
      </w:r>
    </w:p>
    <w:p w14:paraId="33879AD4" w14:textId="77777777" w:rsidR="0033118E" w:rsidRDefault="0033118E" w:rsidP="0033118E"/>
    <w:p w14:paraId="744B822A" w14:textId="53B4ADF5"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2</w:t>
      </w:r>
      <w:r w:rsidR="00B51B62">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B51B62">
        <w:rPr>
          <w:rStyle w:val="Strong"/>
          <w:color w:val="454545"/>
          <w:sz w:val="23"/>
          <w:szCs w:val="23"/>
          <w:bdr w:val="none" w:sz="0" w:space="0" w:color="auto" w:frame="1"/>
          <w:shd w:val="clear" w:color="auto" w:fill="FFFFFF"/>
        </w:rPr>
        <w:t>3</w:t>
      </w:r>
      <w:r>
        <w:rPr>
          <w:rStyle w:val="Strong"/>
          <w:color w:val="454545"/>
          <w:sz w:val="23"/>
          <w:szCs w:val="23"/>
          <w:bdr w:val="none" w:sz="0" w:space="0" w:color="auto" w:frame="1"/>
          <w:shd w:val="clear" w:color="auto" w:fill="FFFFFF"/>
        </w:rPr>
        <w:t>-3.41)²</w:t>
      </w:r>
    </w:p>
    <w:p w14:paraId="0FCD8C95" w14:textId="77777777" w:rsidR="0033118E" w:rsidRDefault="0033118E" w:rsidP="0033118E">
      <w:pPr>
        <w:rPr>
          <w:rStyle w:val="Strong"/>
          <w:color w:val="454545"/>
          <w:sz w:val="23"/>
          <w:szCs w:val="23"/>
          <w:bdr w:val="none" w:sz="0" w:space="0" w:color="auto" w:frame="1"/>
          <w:shd w:val="clear" w:color="auto" w:fill="FFFFFF"/>
        </w:rPr>
      </w:pPr>
    </w:p>
    <w:p w14:paraId="5B96E567" w14:textId="66B6D827" w:rsidR="0033118E" w:rsidRDefault="0033118E" w:rsidP="0033118E">
      <w:r>
        <w:rPr>
          <w:rStyle w:val="Strong"/>
          <w:color w:val="454545"/>
          <w:sz w:val="23"/>
          <w:szCs w:val="23"/>
          <w:bdr w:val="none" w:sz="0" w:space="0" w:color="auto" w:frame="1"/>
          <w:shd w:val="clear" w:color="auto" w:fill="FFFFFF"/>
        </w:rPr>
        <w:t xml:space="preserve">= </w:t>
      </w:r>
      <w:r w:rsidR="00B51B62">
        <w:rPr>
          <w:rStyle w:val="Strong"/>
          <w:color w:val="454545"/>
          <w:sz w:val="23"/>
          <w:szCs w:val="23"/>
          <w:bdr w:val="none" w:sz="0" w:space="0" w:color="auto" w:frame="1"/>
          <w:shd w:val="clear" w:color="auto" w:fill="FFFFFF"/>
        </w:rPr>
        <w:t>0.43</w:t>
      </w:r>
    </w:p>
    <w:p w14:paraId="46EB7FE0" w14:textId="77777777" w:rsidR="0033118E" w:rsidRDefault="0033118E" w:rsidP="0033118E"/>
    <w:p w14:paraId="53959DF3" w14:textId="456B1E8F" w:rsidR="0033118E" w:rsidRDefault="0033118E" w:rsidP="0033118E">
      <w:r>
        <w:t>Equation to work out the d</w:t>
      </w:r>
      <w:r w:rsidRPr="00BF1AFD">
        <w:t>istance between</w:t>
      </w:r>
      <w:r>
        <w:t xml:space="preserve"> D3 and C2- </w:t>
      </w:r>
    </w:p>
    <w:p w14:paraId="2DD94A7F" w14:textId="77777777" w:rsidR="0033118E" w:rsidRDefault="0033118E" w:rsidP="0033118E"/>
    <w:p w14:paraId="040BAE1A" w14:textId="5472F495" w:rsidR="0033118E" w:rsidRDefault="00B51B62"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2-4.25</w:t>
      </w:r>
      <w:r w:rsidR="0033118E">
        <w:rPr>
          <w:rStyle w:val="Strong"/>
          <w:color w:val="454545"/>
          <w:sz w:val="23"/>
          <w:szCs w:val="23"/>
          <w:bdr w:val="none" w:sz="0" w:space="0" w:color="auto" w:frame="1"/>
          <w:shd w:val="clear" w:color="auto" w:fill="FFFFFF"/>
        </w:rPr>
        <w:t>)² + (</w:t>
      </w:r>
      <w:r>
        <w:rPr>
          <w:rStyle w:val="Strong"/>
          <w:color w:val="454545"/>
          <w:sz w:val="23"/>
          <w:szCs w:val="23"/>
          <w:bdr w:val="none" w:sz="0" w:space="0" w:color="auto" w:frame="1"/>
          <w:shd w:val="clear" w:color="auto" w:fill="FFFFFF"/>
        </w:rPr>
        <w:t>3</w:t>
      </w:r>
      <w:r w:rsidR="0033118E">
        <w:rPr>
          <w:rStyle w:val="Strong"/>
          <w:color w:val="454545"/>
          <w:sz w:val="23"/>
          <w:szCs w:val="23"/>
          <w:bdr w:val="none" w:sz="0" w:space="0" w:color="auto" w:frame="1"/>
          <w:shd w:val="clear" w:color="auto" w:fill="FFFFFF"/>
        </w:rPr>
        <w:t>-4.61)²</w:t>
      </w:r>
    </w:p>
    <w:p w14:paraId="4F22C541" w14:textId="77777777" w:rsidR="0033118E" w:rsidRDefault="0033118E" w:rsidP="0033118E">
      <w:pPr>
        <w:rPr>
          <w:rStyle w:val="Strong"/>
          <w:color w:val="454545"/>
          <w:sz w:val="23"/>
          <w:szCs w:val="23"/>
          <w:bdr w:val="none" w:sz="0" w:space="0" w:color="auto" w:frame="1"/>
          <w:shd w:val="clear" w:color="auto" w:fill="FFFFFF"/>
        </w:rPr>
      </w:pPr>
    </w:p>
    <w:p w14:paraId="03F63618" w14:textId="0F8F479B"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B51B62">
        <w:rPr>
          <w:rStyle w:val="Strong"/>
          <w:color w:val="454545"/>
          <w:sz w:val="23"/>
          <w:szCs w:val="23"/>
          <w:bdr w:val="none" w:sz="0" w:space="0" w:color="auto" w:frame="1"/>
          <w:shd w:val="clear" w:color="auto" w:fill="FFFFFF"/>
        </w:rPr>
        <w:t>2.77</w:t>
      </w:r>
    </w:p>
    <w:p w14:paraId="70F152ED" w14:textId="77777777" w:rsidR="0033118E" w:rsidRDefault="0033118E" w:rsidP="0033118E"/>
    <w:p w14:paraId="04BFD7B0" w14:textId="72EF0F65" w:rsidR="0033118E" w:rsidRDefault="0033118E" w:rsidP="0033118E">
      <w:r>
        <w:t>Equation to work out the d</w:t>
      </w:r>
      <w:r w:rsidRPr="00BF1AFD">
        <w:t>istance between</w:t>
      </w:r>
      <w:r>
        <w:t xml:space="preserve"> D4 and C1- </w:t>
      </w:r>
    </w:p>
    <w:p w14:paraId="4EC23AED" w14:textId="77777777" w:rsidR="0033118E" w:rsidRDefault="0033118E" w:rsidP="0033118E"/>
    <w:p w14:paraId="0C5B7496" w14:textId="6D915036"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2</w:t>
      </w:r>
      <w:r>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2</w:t>
      </w:r>
      <w:r>
        <w:rPr>
          <w:rStyle w:val="Strong"/>
          <w:color w:val="454545"/>
          <w:sz w:val="23"/>
          <w:szCs w:val="23"/>
          <w:bdr w:val="none" w:sz="0" w:space="0" w:color="auto" w:frame="1"/>
          <w:shd w:val="clear" w:color="auto" w:fill="FFFFFF"/>
        </w:rPr>
        <w:t>-3.41)²</w:t>
      </w:r>
    </w:p>
    <w:p w14:paraId="2B9453D8" w14:textId="77777777" w:rsidR="0033118E" w:rsidRDefault="0033118E" w:rsidP="0033118E">
      <w:pPr>
        <w:rPr>
          <w:rStyle w:val="Strong"/>
          <w:color w:val="454545"/>
          <w:sz w:val="23"/>
          <w:szCs w:val="23"/>
          <w:bdr w:val="none" w:sz="0" w:space="0" w:color="auto" w:frame="1"/>
          <w:shd w:val="clear" w:color="auto" w:fill="FFFFFF"/>
        </w:rPr>
      </w:pPr>
    </w:p>
    <w:p w14:paraId="74614588" w14:textId="40233359" w:rsidR="0033118E" w:rsidRDefault="0033118E" w:rsidP="0033118E">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1.42</w:t>
      </w:r>
    </w:p>
    <w:p w14:paraId="52B557DC" w14:textId="77777777" w:rsidR="0033118E" w:rsidRDefault="0033118E" w:rsidP="0033118E"/>
    <w:p w14:paraId="11F86AAB" w14:textId="0C8FD715" w:rsidR="0033118E" w:rsidRDefault="0033118E" w:rsidP="0033118E">
      <w:r>
        <w:t>Equation to work out the d</w:t>
      </w:r>
      <w:r w:rsidRPr="00BF1AFD">
        <w:t>istance between</w:t>
      </w:r>
      <w:r>
        <w:t xml:space="preserve"> D4 and C2- </w:t>
      </w:r>
    </w:p>
    <w:p w14:paraId="0220CA23" w14:textId="77777777" w:rsidR="0033118E" w:rsidRDefault="0033118E" w:rsidP="0033118E"/>
    <w:p w14:paraId="3EF7540B" w14:textId="6199DB2E" w:rsidR="0033118E" w:rsidRDefault="00F87BCF"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2-</w:t>
      </w:r>
      <w:r w:rsidR="00A65286">
        <w:rPr>
          <w:rStyle w:val="Strong"/>
          <w:color w:val="454545"/>
          <w:sz w:val="23"/>
          <w:szCs w:val="23"/>
          <w:bdr w:val="none" w:sz="0" w:space="0" w:color="auto" w:frame="1"/>
          <w:shd w:val="clear" w:color="auto" w:fill="FFFFFF"/>
        </w:rPr>
        <w:t>4.25</w:t>
      </w:r>
      <w:r w:rsidR="0033118E">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2</w:t>
      </w:r>
      <w:r w:rsidR="0033118E">
        <w:rPr>
          <w:rStyle w:val="Strong"/>
          <w:color w:val="454545"/>
          <w:sz w:val="23"/>
          <w:szCs w:val="23"/>
          <w:bdr w:val="none" w:sz="0" w:space="0" w:color="auto" w:frame="1"/>
          <w:shd w:val="clear" w:color="auto" w:fill="FFFFFF"/>
        </w:rPr>
        <w:t>-4.61)²</w:t>
      </w:r>
    </w:p>
    <w:p w14:paraId="315FEDBC" w14:textId="77777777" w:rsidR="0033118E" w:rsidRDefault="0033118E" w:rsidP="0033118E">
      <w:pPr>
        <w:rPr>
          <w:rStyle w:val="Strong"/>
          <w:color w:val="454545"/>
          <w:sz w:val="23"/>
          <w:szCs w:val="23"/>
          <w:bdr w:val="none" w:sz="0" w:space="0" w:color="auto" w:frame="1"/>
          <w:shd w:val="clear" w:color="auto" w:fill="FFFFFF"/>
        </w:rPr>
      </w:pPr>
    </w:p>
    <w:p w14:paraId="48301791" w14:textId="2175B753"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3.45</w:t>
      </w:r>
    </w:p>
    <w:p w14:paraId="3980295E" w14:textId="77777777" w:rsidR="0033118E" w:rsidRDefault="0033118E" w:rsidP="0033118E"/>
    <w:p w14:paraId="42181CF4" w14:textId="2850BE74" w:rsidR="0033118E" w:rsidRDefault="0033118E" w:rsidP="0033118E">
      <w:r>
        <w:t>Equation to work out the d</w:t>
      </w:r>
      <w:r w:rsidRPr="00BF1AFD">
        <w:t>istance between</w:t>
      </w:r>
      <w:r>
        <w:t xml:space="preserve"> D5 and C1- </w:t>
      </w:r>
    </w:p>
    <w:p w14:paraId="321B9F3F" w14:textId="77777777" w:rsidR="0033118E" w:rsidRDefault="0033118E" w:rsidP="0033118E"/>
    <w:p w14:paraId="68B90F39" w14:textId="5A1A5B08"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5</w:t>
      </w:r>
      <w:r>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1</w:t>
      </w:r>
      <w:r>
        <w:rPr>
          <w:rStyle w:val="Strong"/>
          <w:color w:val="454545"/>
          <w:sz w:val="23"/>
          <w:szCs w:val="23"/>
          <w:bdr w:val="none" w:sz="0" w:space="0" w:color="auto" w:frame="1"/>
          <w:shd w:val="clear" w:color="auto" w:fill="FFFFFF"/>
        </w:rPr>
        <w:t>-3.41)²</w:t>
      </w:r>
    </w:p>
    <w:p w14:paraId="1E89E7A8" w14:textId="77777777" w:rsidR="0033118E" w:rsidRDefault="0033118E" w:rsidP="0033118E">
      <w:pPr>
        <w:rPr>
          <w:rStyle w:val="Strong"/>
          <w:color w:val="454545"/>
          <w:sz w:val="23"/>
          <w:szCs w:val="23"/>
          <w:bdr w:val="none" w:sz="0" w:space="0" w:color="auto" w:frame="1"/>
          <w:shd w:val="clear" w:color="auto" w:fill="FFFFFF"/>
        </w:rPr>
      </w:pPr>
    </w:p>
    <w:p w14:paraId="2B88EBBA" w14:textId="3C06A466" w:rsidR="0033118E" w:rsidRDefault="0033118E" w:rsidP="0033118E">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3.76</w:t>
      </w:r>
    </w:p>
    <w:p w14:paraId="3EC8144A" w14:textId="77777777" w:rsidR="0033118E" w:rsidRDefault="0033118E" w:rsidP="0033118E"/>
    <w:p w14:paraId="1CBF2CEF" w14:textId="74C0ECB4" w:rsidR="0033118E" w:rsidRDefault="0033118E" w:rsidP="0033118E">
      <w:r>
        <w:t>Equation to work out the d</w:t>
      </w:r>
      <w:r w:rsidRPr="00BF1AFD">
        <w:t>istance between</w:t>
      </w:r>
      <w:r>
        <w:t xml:space="preserve"> D5 and C2- </w:t>
      </w:r>
    </w:p>
    <w:p w14:paraId="6D2B7C54" w14:textId="77777777" w:rsidR="0033118E" w:rsidRDefault="0033118E" w:rsidP="0033118E"/>
    <w:p w14:paraId="384D8280" w14:textId="4D4F4D83" w:rsidR="0033118E" w:rsidRDefault="00F87BCF"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5</w:t>
      </w:r>
      <w:r w:rsidR="0033118E">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4.25</w:t>
      </w:r>
      <w:r w:rsidR="0033118E">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1</w:t>
      </w:r>
      <w:r w:rsidR="0033118E">
        <w:rPr>
          <w:rStyle w:val="Strong"/>
          <w:color w:val="454545"/>
          <w:sz w:val="23"/>
          <w:szCs w:val="23"/>
          <w:bdr w:val="none" w:sz="0" w:space="0" w:color="auto" w:frame="1"/>
          <w:shd w:val="clear" w:color="auto" w:fill="FFFFFF"/>
        </w:rPr>
        <w:t>-4.61)²</w:t>
      </w:r>
    </w:p>
    <w:p w14:paraId="10943634" w14:textId="77777777" w:rsidR="0033118E" w:rsidRDefault="0033118E" w:rsidP="0033118E">
      <w:pPr>
        <w:rPr>
          <w:rStyle w:val="Strong"/>
          <w:color w:val="454545"/>
          <w:sz w:val="23"/>
          <w:szCs w:val="23"/>
          <w:bdr w:val="none" w:sz="0" w:space="0" w:color="auto" w:frame="1"/>
          <w:shd w:val="clear" w:color="auto" w:fill="FFFFFF"/>
        </w:rPr>
      </w:pPr>
    </w:p>
    <w:p w14:paraId="20F02A3B" w14:textId="65DDAE33"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3.69</w:t>
      </w:r>
    </w:p>
    <w:p w14:paraId="14DCF77C" w14:textId="77777777" w:rsidR="0033118E" w:rsidRDefault="0033118E" w:rsidP="0033118E"/>
    <w:p w14:paraId="058D1B29" w14:textId="7C0F1E6B" w:rsidR="0033118E" w:rsidRDefault="0033118E" w:rsidP="0033118E">
      <w:r>
        <w:t>Equation to work out the d</w:t>
      </w:r>
      <w:r w:rsidRPr="00BF1AFD">
        <w:t>istance between</w:t>
      </w:r>
      <w:r>
        <w:t xml:space="preserve"> D6 and C1- </w:t>
      </w:r>
    </w:p>
    <w:p w14:paraId="1157A161" w14:textId="77777777" w:rsidR="0033118E" w:rsidRDefault="0033118E" w:rsidP="0033118E"/>
    <w:p w14:paraId="69D6C387" w14:textId="7EA5E2B0"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3</w:t>
      </w:r>
      <w:r>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3</w:t>
      </w:r>
      <w:r>
        <w:rPr>
          <w:rStyle w:val="Strong"/>
          <w:color w:val="454545"/>
          <w:sz w:val="23"/>
          <w:szCs w:val="23"/>
          <w:bdr w:val="none" w:sz="0" w:space="0" w:color="auto" w:frame="1"/>
          <w:shd w:val="clear" w:color="auto" w:fill="FFFFFF"/>
        </w:rPr>
        <w:t>-3.41)²</w:t>
      </w:r>
    </w:p>
    <w:p w14:paraId="6F180235" w14:textId="77777777" w:rsidR="0033118E" w:rsidRDefault="0033118E" w:rsidP="0033118E">
      <w:pPr>
        <w:rPr>
          <w:rStyle w:val="Strong"/>
          <w:color w:val="454545"/>
          <w:sz w:val="23"/>
          <w:szCs w:val="23"/>
          <w:bdr w:val="none" w:sz="0" w:space="0" w:color="auto" w:frame="1"/>
          <w:shd w:val="clear" w:color="auto" w:fill="FFFFFF"/>
        </w:rPr>
      </w:pPr>
    </w:p>
    <w:p w14:paraId="0719A83D" w14:textId="6FAAEED4" w:rsidR="0033118E" w:rsidRDefault="0033118E" w:rsidP="0033118E">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0.97</w:t>
      </w:r>
    </w:p>
    <w:p w14:paraId="7E57DEBC" w14:textId="77777777" w:rsidR="0033118E" w:rsidRDefault="0033118E" w:rsidP="0033118E"/>
    <w:p w14:paraId="0C08C371" w14:textId="36F0BDE9" w:rsidR="0033118E" w:rsidRDefault="0033118E" w:rsidP="0033118E">
      <w:r>
        <w:t>Equation to work out the d</w:t>
      </w:r>
      <w:r w:rsidRPr="00BF1AFD">
        <w:t>istance between</w:t>
      </w:r>
      <w:r>
        <w:t xml:space="preserve"> D6 and C2- </w:t>
      </w:r>
    </w:p>
    <w:p w14:paraId="473E8451" w14:textId="77777777" w:rsidR="0033118E" w:rsidRDefault="0033118E" w:rsidP="0033118E"/>
    <w:p w14:paraId="4466EF18" w14:textId="0321FDF4" w:rsidR="0033118E" w:rsidRDefault="00A65286"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3-4.25</w:t>
      </w:r>
      <w:r w:rsidR="0033118E">
        <w:rPr>
          <w:rStyle w:val="Strong"/>
          <w:color w:val="454545"/>
          <w:sz w:val="23"/>
          <w:szCs w:val="23"/>
          <w:bdr w:val="none" w:sz="0" w:space="0" w:color="auto" w:frame="1"/>
          <w:shd w:val="clear" w:color="auto" w:fill="FFFFFF"/>
        </w:rPr>
        <w:t>)² + (</w:t>
      </w:r>
      <w:r>
        <w:rPr>
          <w:rStyle w:val="Strong"/>
          <w:color w:val="454545"/>
          <w:sz w:val="23"/>
          <w:szCs w:val="23"/>
          <w:bdr w:val="none" w:sz="0" w:space="0" w:color="auto" w:frame="1"/>
          <w:shd w:val="clear" w:color="auto" w:fill="FFFFFF"/>
        </w:rPr>
        <w:t>3</w:t>
      </w:r>
      <w:r w:rsidR="0033118E">
        <w:rPr>
          <w:rStyle w:val="Strong"/>
          <w:color w:val="454545"/>
          <w:sz w:val="23"/>
          <w:szCs w:val="23"/>
          <w:bdr w:val="none" w:sz="0" w:space="0" w:color="auto" w:frame="1"/>
          <w:shd w:val="clear" w:color="auto" w:fill="FFFFFF"/>
        </w:rPr>
        <w:t>-4.61)²</w:t>
      </w:r>
    </w:p>
    <w:p w14:paraId="3BEF3320" w14:textId="77777777" w:rsidR="0033118E" w:rsidRDefault="0033118E" w:rsidP="0033118E">
      <w:pPr>
        <w:rPr>
          <w:rStyle w:val="Strong"/>
          <w:color w:val="454545"/>
          <w:sz w:val="23"/>
          <w:szCs w:val="23"/>
          <w:bdr w:val="none" w:sz="0" w:space="0" w:color="auto" w:frame="1"/>
          <w:shd w:val="clear" w:color="auto" w:fill="FFFFFF"/>
        </w:rPr>
      </w:pPr>
    </w:p>
    <w:p w14:paraId="6289306F" w14:textId="0B993B85"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2.04</w:t>
      </w:r>
    </w:p>
    <w:p w14:paraId="4413FC0C" w14:textId="77777777" w:rsidR="0033118E" w:rsidRDefault="0033118E" w:rsidP="0033118E"/>
    <w:p w14:paraId="4DB93D83" w14:textId="70986853" w:rsidR="0033118E" w:rsidRDefault="0033118E" w:rsidP="0033118E">
      <w:r>
        <w:t>Equation to work out the d</w:t>
      </w:r>
      <w:r w:rsidRPr="00BF1AFD">
        <w:t>istance between</w:t>
      </w:r>
      <w:r>
        <w:t xml:space="preserve"> D7 and C1- </w:t>
      </w:r>
    </w:p>
    <w:p w14:paraId="5679ACAC" w14:textId="77777777" w:rsidR="0033118E" w:rsidRDefault="0033118E" w:rsidP="0033118E"/>
    <w:p w14:paraId="14E21369" w14:textId="462AB693"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1</w:t>
      </w:r>
      <w:r>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4</w:t>
      </w:r>
      <w:r>
        <w:rPr>
          <w:rStyle w:val="Strong"/>
          <w:color w:val="454545"/>
          <w:sz w:val="23"/>
          <w:szCs w:val="23"/>
          <w:bdr w:val="none" w:sz="0" w:space="0" w:color="auto" w:frame="1"/>
          <w:shd w:val="clear" w:color="auto" w:fill="FFFFFF"/>
        </w:rPr>
        <w:t>-3.41)²</w:t>
      </w:r>
    </w:p>
    <w:p w14:paraId="400F5D37" w14:textId="77777777" w:rsidR="0033118E" w:rsidRDefault="0033118E" w:rsidP="0033118E">
      <w:pPr>
        <w:rPr>
          <w:rStyle w:val="Strong"/>
          <w:color w:val="454545"/>
          <w:sz w:val="23"/>
          <w:szCs w:val="23"/>
          <w:bdr w:val="none" w:sz="0" w:space="0" w:color="auto" w:frame="1"/>
          <w:shd w:val="clear" w:color="auto" w:fill="FFFFFF"/>
        </w:rPr>
      </w:pPr>
    </w:p>
    <w:p w14:paraId="2877D80E" w14:textId="108D2494" w:rsidR="0033118E" w:rsidRDefault="0033118E" w:rsidP="0033118E">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1.67</w:t>
      </w:r>
    </w:p>
    <w:p w14:paraId="18A85918" w14:textId="77777777" w:rsidR="0033118E" w:rsidRDefault="0033118E" w:rsidP="0033118E"/>
    <w:p w14:paraId="0D6EB68D" w14:textId="3CCBDF6E" w:rsidR="0033118E" w:rsidRDefault="0033118E" w:rsidP="0033118E">
      <w:r>
        <w:t>Equation to work out the d</w:t>
      </w:r>
      <w:r w:rsidRPr="00BF1AFD">
        <w:t>istance between</w:t>
      </w:r>
      <w:r>
        <w:t xml:space="preserve"> D7 and C2- </w:t>
      </w:r>
    </w:p>
    <w:p w14:paraId="6B5E07FA" w14:textId="77777777" w:rsidR="0033118E" w:rsidRDefault="0033118E" w:rsidP="0033118E"/>
    <w:p w14:paraId="1164E9F9" w14:textId="7297983B" w:rsidR="0033118E" w:rsidRDefault="00F87BCF"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1</w:t>
      </w:r>
      <w:r w:rsidR="0033118E">
        <w:rPr>
          <w:rStyle w:val="Strong"/>
          <w:color w:val="454545"/>
          <w:sz w:val="23"/>
          <w:szCs w:val="23"/>
          <w:bdr w:val="none" w:sz="0" w:space="0" w:color="auto" w:frame="1"/>
          <w:shd w:val="clear" w:color="auto" w:fill="FFFFFF"/>
        </w:rPr>
        <w:t>-</w:t>
      </w:r>
      <w:r>
        <w:rPr>
          <w:rStyle w:val="Strong"/>
          <w:color w:val="454545"/>
          <w:sz w:val="23"/>
          <w:szCs w:val="23"/>
          <w:bdr w:val="none" w:sz="0" w:space="0" w:color="auto" w:frame="1"/>
          <w:shd w:val="clear" w:color="auto" w:fill="FFFFFF"/>
        </w:rPr>
        <w:t>4</w:t>
      </w:r>
      <w:r w:rsidR="00A65286">
        <w:rPr>
          <w:rStyle w:val="Strong"/>
          <w:color w:val="454545"/>
          <w:sz w:val="23"/>
          <w:szCs w:val="23"/>
          <w:bdr w:val="none" w:sz="0" w:space="0" w:color="auto" w:frame="1"/>
          <w:shd w:val="clear" w:color="auto" w:fill="FFFFFF"/>
        </w:rPr>
        <w:t>.25</w:t>
      </w:r>
      <w:r w:rsidR="0033118E">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² + (4</w:t>
      </w:r>
      <w:r w:rsidR="0033118E">
        <w:rPr>
          <w:rStyle w:val="Strong"/>
          <w:color w:val="454545"/>
          <w:sz w:val="23"/>
          <w:szCs w:val="23"/>
          <w:bdr w:val="none" w:sz="0" w:space="0" w:color="auto" w:frame="1"/>
          <w:shd w:val="clear" w:color="auto" w:fill="FFFFFF"/>
        </w:rPr>
        <w:t>-4.61)²</w:t>
      </w:r>
    </w:p>
    <w:p w14:paraId="6770BB83" w14:textId="77777777" w:rsidR="0033118E" w:rsidRDefault="0033118E" w:rsidP="0033118E">
      <w:pPr>
        <w:rPr>
          <w:rStyle w:val="Strong"/>
          <w:color w:val="454545"/>
          <w:sz w:val="23"/>
          <w:szCs w:val="23"/>
          <w:bdr w:val="none" w:sz="0" w:space="0" w:color="auto" w:frame="1"/>
          <w:shd w:val="clear" w:color="auto" w:fill="FFFFFF"/>
        </w:rPr>
      </w:pPr>
    </w:p>
    <w:p w14:paraId="6AD68A6C" w14:textId="11C0EB47"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3.3</w:t>
      </w:r>
    </w:p>
    <w:p w14:paraId="43893869" w14:textId="77777777" w:rsidR="0033118E" w:rsidRDefault="0033118E" w:rsidP="0033118E"/>
    <w:p w14:paraId="0245F2A2" w14:textId="6E12BA11" w:rsidR="0033118E" w:rsidRDefault="0033118E" w:rsidP="0033118E">
      <w:r>
        <w:t>Equation to work out the d</w:t>
      </w:r>
      <w:r w:rsidRPr="00BF1AFD">
        <w:t>istance between</w:t>
      </w:r>
      <w:r>
        <w:t xml:space="preserve"> D8 and C1- </w:t>
      </w:r>
    </w:p>
    <w:p w14:paraId="5079E633" w14:textId="77777777" w:rsidR="0033118E" w:rsidRDefault="0033118E" w:rsidP="0033118E"/>
    <w:p w14:paraId="6F8118F4" w14:textId="0E5B86C3"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5</w:t>
      </w:r>
      <w:r>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3</w:t>
      </w:r>
      <w:r>
        <w:rPr>
          <w:rStyle w:val="Strong"/>
          <w:color w:val="454545"/>
          <w:sz w:val="23"/>
          <w:szCs w:val="23"/>
          <w:bdr w:val="none" w:sz="0" w:space="0" w:color="auto" w:frame="1"/>
          <w:shd w:val="clear" w:color="auto" w:fill="FFFFFF"/>
        </w:rPr>
        <w:t>-3.41)²</w:t>
      </w:r>
    </w:p>
    <w:p w14:paraId="46A74519" w14:textId="77777777" w:rsidR="0033118E" w:rsidRDefault="0033118E" w:rsidP="0033118E">
      <w:pPr>
        <w:rPr>
          <w:rStyle w:val="Strong"/>
          <w:color w:val="454545"/>
          <w:sz w:val="23"/>
          <w:szCs w:val="23"/>
          <w:bdr w:val="none" w:sz="0" w:space="0" w:color="auto" w:frame="1"/>
          <w:shd w:val="clear" w:color="auto" w:fill="FFFFFF"/>
        </w:rPr>
      </w:pPr>
    </w:p>
    <w:p w14:paraId="1A129EAF" w14:textId="11F1E895" w:rsidR="0033118E" w:rsidRDefault="0033118E" w:rsidP="0033118E">
      <w:r>
        <w:rPr>
          <w:rStyle w:val="Strong"/>
          <w:color w:val="454545"/>
          <w:sz w:val="23"/>
          <w:szCs w:val="23"/>
          <w:bdr w:val="none" w:sz="0" w:space="0" w:color="auto" w:frame="1"/>
          <w:shd w:val="clear" w:color="auto" w:fill="FFFFFF"/>
        </w:rPr>
        <w:t xml:space="preserve">= </w:t>
      </w:r>
      <w:r w:rsidR="00325C48">
        <w:rPr>
          <w:rStyle w:val="Strong"/>
          <w:color w:val="454545"/>
          <w:sz w:val="23"/>
          <w:szCs w:val="23"/>
          <w:bdr w:val="none" w:sz="0" w:space="0" w:color="auto" w:frame="1"/>
          <w:shd w:val="clear" w:color="auto" w:fill="FFFFFF"/>
        </w:rPr>
        <w:t>2.9</w:t>
      </w:r>
    </w:p>
    <w:p w14:paraId="575E67CE" w14:textId="77777777" w:rsidR="0033118E" w:rsidRDefault="0033118E" w:rsidP="0033118E"/>
    <w:p w14:paraId="5BC12792" w14:textId="43C60A0A" w:rsidR="0033118E" w:rsidRDefault="0033118E" w:rsidP="0033118E">
      <w:r>
        <w:t>Equation to work out the d</w:t>
      </w:r>
      <w:r w:rsidRPr="00BF1AFD">
        <w:t>istance between</w:t>
      </w:r>
      <w:r>
        <w:t xml:space="preserve"> D8 and C2- </w:t>
      </w:r>
    </w:p>
    <w:p w14:paraId="1C17EECC" w14:textId="77777777" w:rsidR="0033118E" w:rsidRDefault="0033118E" w:rsidP="0033118E"/>
    <w:p w14:paraId="5D30CB05" w14:textId="4B68C27C" w:rsidR="0033118E" w:rsidRDefault="00F87BCF"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5</w:t>
      </w:r>
      <w:r w:rsidR="0033118E">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4.25</w:t>
      </w:r>
      <w:r w:rsidR="0033118E">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3</w:t>
      </w:r>
      <w:r w:rsidR="0033118E">
        <w:rPr>
          <w:rStyle w:val="Strong"/>
          <w:color w:val="454545"/>
          <w:sz w:val="23"/>
          <w:szCs w:val="23"/>
          <w:bdr w:val="none" w:sz="0" w:space="0" w:color="auto" w:frame="1"/>
          <w:shd w:val="clear" w:color="auto" w:fill="FFFFFF"/>
        </w:rPr>
        <w:t>-4.61)²</w:t>
      </w:r>
    </w:p>
    <w:p w14:paraId="33E96086" w14:textId="77777777" w:rsidR="0033118E" w:rsidRDefault="0033118E" w:rsidP="0033118E">
      <w:pPr>
        <w:rPr>
          <w:rStyle w:val="Strong"/>
          <w:color w:val="454545"/>
          <w:sz w:val="23"/>
          <w:szCs w:val="23"/>
          <w:bdr w:val="none" w:sz="0" w:space="0" w:color="auto" w:frame="1"/>
          <w:shd w:val="clear" w:color="auto" w:fill="FFFFFF"/>
        </w:rPr>
      </w:pPr>
    </w:p>
    <w:p w14:paraId="1B28C920" w14:textId="0297BB1D"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325C48">
        <w:rPr>
          <w:rStyle w:val="Strong"/>
          <w:color w:val="454545"/>
          <w:sz w:val="23"/>
          <w:szCs w:val="23"/>
          <w:bdr w:val="none" w:sz="0" w:space="0" w:color="auto" w:frame="1"/>
          <w:shd w:val="clear" w:color="auto" w:fill="FFFFFF"/>
        </w:rPr>
        <w:t>1.78</w:t>
      </w:r>
    </w:p>
    <w:p w14:paraId="06B89F4E" w14:textId="77777777" w:rsidR="0033118E" w:rsidRDefault="0033118E" w:rsidP="0033118E"/>
    <w:p w14:paraId="73C41C2B" w14:textId="70A21730" w:rsidR="0033118E" w:rsidRDefault="0033118E" w:rsidP="0033118E">
      <w:r>
        <w:t>Equation to work out the d</w:t>
      </w:r>
      <w:r w:rsidRPr="00BF1AFD">
        <w:t>istance between</w:t>
      </w:r>
      <w:r>
        <w:t xml:space="preserve"> D9 and C1- </w:t>
      </w:r>
    </w:p>
    <w:p w14:paraId="45799D99" w14:textId="77777777" w:rsidR="0033118E" w:rsidRDefault="0033118E" w:rsidP="0033118E"/>
    <w:p w14:paraId="659FD9B6" w14:textId="64CB1311"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1</w:t>
      </w:r>
      <w:r>
        <w:rPr>
          <w:rStyle w:val="Strong"/>
          <w:color w:val="454545"/>
          <w:sz w:val="23"/>
          <w:szCs w:val="23"/>
          <w:bdr w:val="none" w:sz="0" w:space="0" w:color="auto" w:frame="1"/>
          <w:shd w:val="clear" w:color="auto" w:fill="FFFFFF"/>
        </w:rPr>
        <w:t>-</w:t>
      </w:r>
      <w:r w:rsidR="00F87BCF">
        <w:rPr>
          <w:rStyle w:val="Strong"/>
          <w:color w:val="454545"/>
          <w:sz w:val="23"/>
          <w:szCs w:val="23"/>
          <w:bdr w:val="none" w:sz="0" w:space="0" w:color="auto" w:frame="1"/>
          <w:shd w:val="clear" w:color="auto" w:fill="FFFFFF"/>
        </w:rPr>
        <w:t>2</w:t>
      </w:r>
      <w:r w:rsidR="00A65286">
        <w:rPr>
          <w:rStyle w:val="Strong"/>
          <w:color w:val="454545"/>
          <w:sz w:val="23"/>
          <w:szCs w:val="23"/>
          <w:bdr w:val="none" w:sz="0" w:space="0" w:color="auto" w:frame="1"/>
          <w:shd w:val="clear" w:color="auto" w:fill="FFFFFF"/>
        </w:rPr>
        <w:t>.12</w:t>
      </w:r>
      <w:r>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² + (2</w:t>
      </w:r>
      <w:r>
        <w:rPr>
          <w:rStyle w:val="Strong"/>
          <w:color w:val="454545"/>
          <w:sz w:val="23"/>
          <w:szCs w:val="23"/>
          <w:bdr w:val="none" w:sz="0" w:space="0" w:color="auto" w:frame="1"/>
          <w:shd w:val="clear" w:color="auto" w:fill="FFFFFF"/>
        </w:rPr>
        <w:t>-3.41)²</w:t>
      </w:r>
    </w:p>
    <w:p w14:paraId="407000DF" w14:textId="77777777" w:rsidR="0033118E" w:rsidRDefault="0033118E" w:rsidP="0033118E">
      <w:pPr>
        <w:rPr>
          <w:rStyle w:val="Strong"/>
          <w:color w:val="454545"/>
          <w:sz w:val="23"/>
          <w:szCs w:val="23"/>
          <w:bdr w:val="none" w:sz="0" w:space="0" w:color="auto" w:frame="1"/>
          <w:shd w:val="clear" w:color="auto" w:fill="FFFFFF"/>
        </w:rPr>
      </w:pPr>
    </w:p>
    <w:p w14:paraId="23DE381D" w14:textId="0D0E9C95" w:rsidR="0033118E" w:rsidRDefault="0033118E" w:rsidP="0033118E">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1.8</w:t>
      </w:r>
    </w:p>
    <w:p w14:paraId="1F1B86DB" w14:textId="77777777" w:rsidR="0033118E" w:rsidRDefault="0033118E" w:rsidP="0033118E"/>
    <w:p w14:paraId="7E113C9F" w14:textId="3464DCE0" w:rsidR="0033118E" w:rsidRDefault="0033118E" w:rsidP="0033118E">
      <w:r>
        <w:t>Equation to work out the d</w:t>
      </w:r>
      <w:r w:rsidRPr="00BF1AFD">
        <w:t>istance between</w:t>
      </w:r>
      <w:r>
        <w:t xml:space="preserve"> D9 and C2- </w:t>
      </w:r>
    </w:p>
    <w:p w14:paraId="764FA162" w14:textId="77777777" w:rsidR="0033118E" w:rsidRDefault="0033118E" w:rsidP="0033118E"/>
    <w:p w14:paraId="67EF3618" w14:textId="19DF27EB" w:rsidR="0033118E" w:rsidRDefault="00F87BCF"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1</w:t>
      </w:r>
      <w:r w:rsidR="0033118E">
        <w:rPr>
          <w:rStyle w:val="Strong"/>
          <w:color w:val="454545"/>
          <w:sz w:val="23"/>
          <w:szCs w:val="23"/>
          <w:bdr w:val="none" w:sz="0" w:space="0" w:color="auto" w:frame="1"/>
          <w:shd w:val="clear" w:color="auto" w:fill="FFFFFF"/>
        </w:rPr>
        <w:t>-</w:t>
      </w:r>
      <w:r w:rsidR="00A65286">
        <w:rPr>
          <w:rStyle w:val="Strong"/>
          <w:color w:val="454545"/>
          <w:sz w:val="23"/>
          <w:szCs w:val="23"/>
          <w:bdr w:val="none" w:sz="0" w:space="0" w:color="auto" w:frame="1"/>
          <w:shd w:val="clear" w:color="auto" w:fill="FFFFFF"/>
        </w:rPr>
        <w:t>4.25</w:t>
      </w:r>
      <w:r w:rsidR="0033118E">
        <w:rPr>
          <w:rStyle w:val="Strong"/>
          <w:color w:val="454545"/>
          <w:sz w:val="23"/>
          <w:szCs w:val="23"/>
          <w:bdr w:val="none" w:sz="0" w:space="0" w:color="auto" w:frame="1"/>
          <w:shd w:val="clear" w:color="auto" w:fill="FFFFFF"/>
        </w:rPr>
        <w:t>)² + (</w:t>
      </w:r>
      <w:r w:rsidR="00A65286">
        <w:rPr>
          <w:rStyle w:val="Strong"/>
          <w:color w:val="454545"/>
          <w:sz w:val="23"/>
          <w:szCs w:val="23"/>
          <w:bdr w:val="none" w:sz="0" w:space="0" w:color="auto" w:frame="1"/>
          <w:shd w:val="clear" w:color="auto" w:fill="FFFFFF"/>
        </w:rPr>
        <w:t>2</w:t>
      </w:r>
      <w:r w:rsidR="0033118E">
        <w:rPr>
          <w:rStyle w:val="Strong"/>
          <w:color w:val="454545"/>
          <w:sz w:val="23"/>
          <w:szCs w:val="23"/>
          <w:bdr w:val="none" w:sz="0" w:space="0" w:color="auto" w:frame="1"/>
          <w:shd w:val="clear" w:color="auto" w:fill="FFFFFF"/>
        </w:rPr>
        <w:t>-4.61)²</w:t>
      </w:r>
    </w:p>
    <w:p w14:paraId="5EFB1C8B" w14:textId="77777777" w:rsidR="0033118E" w:rsidRDefault="0033118E" w:rsidP="0033118E">
      <w:pPr>
        <w:rPr>
          <w:rStyle w:val="Strong"/>
          <w:color w:val="454545"/>
          <w:sz w:val="23"/>
          <w:szCs w:val="23"/>
          <w:bdr w:val="none" w:sz="0" w:space="0" w:color="auto" w:frame="1"/>
          <w:shd w:val="clear" w:color="auto" w:fill="FFFFFF"/>
        </w:rPr>
      </w:pPr>
    </w:p>
    <w:p w14:paraId="6282FAED" w14:textId="74CA398C" w:rsidR="0033118E" w:rsidRDefault="0033118E" w:rsidP="0033118E">
      <w:pPr>
        <w:rPr>
          <w:rStyle w:val="Strong"/>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4.17</w:t>
      </w:r>
    </w:p>
    <w:p w14:paraId="25B774C4" w14:textId="77777777" w:rsidR="0033118E" w:rsidRDefault="0033118E" w:rsidP="0033118E">
      <w:pPr>
        <w:rPr>
          <w:rStyle w:val="Strong"/>
          <w:color w:val="454545"/>
          <w:sz w:val="23"/>
          <w:szCs w:val="23"/>
          <w:bdr w:val="none" w:sz="0" w:space="0" w:color="auto" w:frame="1"/>
          <w:shd w:val="clear" w:color="auto" w:fill="FFFFFF"/>
        </w:rPr>
      </w:pPr>
    </w:p>
    <w:p w14:paraId="230B037B" w14:textId="51E081D9" w:rsidR="0033118E" w:rsidRDefault="0033118E" w:rsidP="0033118E">
      <w:r>
        <w:t>Equation to work out the d</w:t>
      </w:r>
      <w:r w:rsidRPr="00BF1AFD">
        <w:t>istance between</w:t>
      </w:r>
      <w:r>
        <w:t xml:space="preserve"> D10 and C1- </w:t>
      </w:r>
    </w:p>
    <w:p w14:paraId="789156FA" w14:textId="77777777" w:rsidR="0033118E" w:rsidRDefault="0033118E" w:rsidP="0033118E"/>
    <w:p w14:paraId="7AC2B817" w14:textId="2293FF80" w:rsidR="0033118E" w:rsidRDefault="0033118E"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sidR="00F87BCF">
        <w:rPr>
          <w:rStyle w:val="Strong"/>
          <w:color w:val="454545"/>
          <w:sz w:val="23"/>
          <w:szCs w:val="23"/>
          <w:bdr w:val="none" w:sz="0" w:space="0" w:color="auto" w:frame="1"/>
          <w:shd w:val="clear" w:color="auto" w:fill="FFFFFF"/>
        </w:rPr>
        <w:t>4</w:t>
      </w:r>
      <w:r>
        <w:rPr>
          <w:rStyle w:val="Strong"/>
          <w:color w:val="454545"/>
          <w:sz w:val="23"/>
          <w:szCs w:val="23"/>
          <w:bdr w:val="none" w:sz="0" w:space="0" w:color="auto" w:frame="1"/>
          <w:shd w:val="clear" w:color="auto" w:fill="FFFFFF"/>
        </w:rPr>
        <w:t>-</w:t>
      </w:r>
      <w:r w:rsidR="00B51B62">
        <w:rPr>
          <w:rStyle w:val="Strong"/>
          <w:color w:val="454545"/>
          <w:sz w:val="23"/>
          <w:szCs w:val="23"/>
          <w:bdr w:val="none" w:sz="0" w:space="0" w:color="auto" w:frame="1"/>
          <w:shd w:val="clear" w:color="auto" w:fill="FFFFFF"/>
        </w:rPr>
        <w:t>2.12</w:t>
      </w:r>
      <w:r>
        <w:rPr>
          <w:rStyle w:val="Strong"/>
          <w:color w:val="454545"/>
          <w:sz w:val="23"/>
          <w:szCs w:val="23"/>
          <w:bdr w:val="none" w:sz="0" w:space="0" w:color="auto" w:frame="1"/>
          <w:shd w:val="clear" w:color="auto" w:fill="FFFFFF"/>
        </w:rPr>
        <w:t>)² + (</w:t>
      </w:r>
      <w:r w:rsidR="00B51B62">
        <w:rPr>
          <w:rStyle w:val="Strong"/>
          <w:color w:val="454545"/>
          <w:sz w:val="23"/>
          <w:szCs w:val="23"/>
          <w:bdr w:val="none" w:sz="0" w:space="0" w:color="auto" w:frame="1"/>
          <w:shd w:val="clear" w:color="auto" w:fill="FFFFFF"/>
        </w:rPr>
        <w:t>2</w:t>
      </w:r>
      <w:r>
        <w:rPr>
          <w:rStyle w:val="Strong"/>
          <w:color w:val="454545"/>
          <w:sz w:val="23"/>
          <w:szCs w:val="23"/>
          <w:bdr w:val="none" w:sz="0" w:space="0" w:color="auto" w:frame="1"/>
          <w:shd w:val="clear" w:color="auto" w:fill="FFFFFF"/>
        </w:rPr>
        <w:t>-3.41)²</w:t>
      </w:r>
    </w:p>
    <w:p w14:paraId="1B1D538D" w14:textId="77777777" w:rsidR="0033118E" w:rsidRDefault="0033118E" w:rsidP="0033118E">
      <w:pPr>
        <w:rPr>
          <w:rStyle w:val="Strong"/>
          <w:color w:val="454545"/>
          <w:sz w:val="23"/>
          <w:szCs w:val="23"/>
          <w:bdr w:val="none" w:sz="0" w:space="0" w:color="auto" w:frame="1"/>
          <w:shd w:val="clear" w:color="auto" w:fill="FFFFFF"/>
        </w:rPr>
      </w:pPr>
    </w:p>
    <w:p w14:paraId="4F1B122D" w14:textId="41159A38" w:rsidR="0033118E" w:rsidRDefault="0033118E" w:rsidP="0033118E">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2.35</w:t>
      </w:r>
    </w:p>
    <w:p w14:paraId="5C952CE6" w14:textId="77777777" w:rsidR="0033118E" w:rsidRDefault="0033118E" w:rsidP="0033118E"/>
    <w:p w14:paraId="2C4EFAED" w14:textId="6C03A057" w:rsidR="0033118E" w:rsidRDefault="0033118E" w:rsidP="0033118E">
      <w:r>
        <w:t>Equation to work out the d</w:t>
      </w:r>
      <w:r w:rsidRPr="00BF1AFD">
        <w:t>istance between</w:t>
      </w:r>
      <w:r>
        <w:t xml:space="preserve"> D10 and C2- </w:t>
      </w:r>
    </w:p>
    <w:p w14:paraId="68FEAFB4" w14:textId="77777777" w:rsidR="0033118E" w:rsidRDefault="0033118E" w:rsidP="0033118E"/>
    <w:p w14:paraId="6CFD3388" w14:textId="75685291" w:rsidR="0033118E" w:rsidRDefault="00F87BCF" w:rsidP="0033118E">
      <w:pPr>
        <w:rPr>
          <w:rStyle w:val="Strong"/>
          <w:color w:val="454545"/>
          <w:sz w:val="23"/>
          <w:szCs w:val="23"/>
          <w:bdr w:val="none" w:sz="0" w:space="0" w:color="auto" w:frame="1"/>
          <w:shd w:val="clear" w:color="auto" w:fill="FFFFFF"/>
        </w:rPr>
      </w:pPr>
      <w:proofErr w:type="gramStart"/>
      <w:r>
        <w:rPr>
          <w:rStyle w:val="Strong"/>
          <w:color w:val="454545"/>
          <w:sz w:val="23"/>
          <w:szCs w:val="23"/>
          <w:bdr w:val="none" w:sz="0" w:space="0" w:color="auto" w:frame="1"/>
          <w:shd w:val="clear" w:color="auto" w:fill="FFFFFF"/>
        </w:rPr>
        <w:t>√(</w:t>
      </w:r>
      <w:proofErr w:type="gramEnd"/>
      <w:r>
        <w:rPr>
          <w:rStyle w:val="Strong"/>
          <w:color w:val="454545"/>
          <w:sz w:val="23"/>
          <w:szCs w:val="23"/>
          <w:bdr w:val="none" w:sz="0" w:space="0" w:color="auto" w:frame="1"/>
          <w:shd w:val="clear" w:color="auto" w:fill="FFFFFF"/>
        </w:rPr>
        <w:t>4</w:t>
      </w:r>
      <w:r w:rsidR="0033118E">
        <w:rPr>
          <w:rStyle w:val="Strong"/>
          <w:color w:val="454545"/>
          <w:sz w:val="23"/>
          <w:szCs w:val="23"/>
          <w:bdr w:val="none" w:sz="0" w:space="0" w:color="auto" w:frame="1"/>
          <w:shd w:val="clear" w:color="auto" w:fill="FFFFFF"/>
        </w:rPr>
        <w:t>-</w:t>
      </w:r>
      <w:r w:rsidR="00B51B62">
        <w:rPr>
          <w:rStyle w:val="Strong"/>
          <w:color w:val="454545"/>
          <w:sz w:val="23"/>
          <w:szCs w:val="23"/>
          <w:bdr w:val="none" w:sz="0" w:space="0" w:color="auto" w:frame="1"/>
          <w:shd w:val="clear" w:color="auto" w:fill="FFFFFF"/>
        </w:rPr>
        <w:t>4.25</w:t>
      </w:r>
      <w:r w:rsidR="0033118E">
        <w:rPr>
          <w:rStyle w:val="Strong"/>
          <w:color w:val="454545"/>
          <w:sz w:val="23"/>
          <w:szCs w:val="23"/>
          <w:bdr w:val="none" w:sz="0" w:space="0" w:color="auto" w:frame="1"/>
          <w:shd w:val="clear" w:color="auto" w:fill="FFFFFF"/>
        </w:rPr>
        <w:t>)² + (</w:t>
      </w:r>
      <w:r w:rsidR="00B51B62">
        <w:rPr>
          <w:rStyle w:val="Strong"/>
          <w:color w:val="454545"/>
          <w:sz w:val="23"/>
          <w:szCs w:val="23"/>
          <w:bdr w:val="none" w:sz="0" w:space="0" w:color="auto" w:frame="1"/>
          <w:shd w:val="clear" w:color="auto" w:fill="FFFFFF"/>
        </w:rPr>
        <w:t>2</w:t>
      </w:r>
      <w:r w:rsidR="0033118E">
        <w:rPr>
          <w:rStyle w:val="Strong"/>
          <w:color w:val="454545"/>
          <w:sz w:val="23"/>
          <w:szCs w:val="23"/>
          <w:bdr w:val="none" w:sz="0" w:space="0" w:color="auto" w:frame="1"/>
          <w:shd w:val="clear" w:color="auto" w:fill="FFFFFF"/>
        </w:rPr>
        <w:t>-4.61)²</w:t>
      </w:r>
    </w:p>
    <w:p w14:paraId="48AED5A7" w14:textId="77777777" w:rsidR="0033118E" w:rsidRDefault="0033118E" w:rsidP="0033118E">
      <w:pPr>
        <w:rPr>
          <w:rStyle w:val="Strong"/>
          <w:color w:val="454545"/>
          <w:sz w:val="23"/>
          <w:szCs w:val="23"/>
          <w:bdr w:val="none" w:sz="0" w:space="0" w:color="auto" w:frame="1"/>
          <w:shd w:val="clear" w:color="auto" w:fill="FFFFFF"/>
        </w:rPr>
      </w:pPr>
    </w:p>
    <w:p w14:paraId="4432CE90" w14:textId="08745395" w:rsidR="0033118E" w:rsidRPr="00325C48" w:rsidRDefault="0033118E" w:rsidP="0033118E">
      <w:pPr>
        <w:rPr>
          <w:b/>
          <w:bCs/>
          <w:color w:val="454545"/>
          <w:sz w:val="23"/>
          <w:szCs w:val="23"/>
          <w:bdr w:val="none" w:sz="0" w:space="0" w:color="auto" w:frame="1"/>
          <w:shd w:val="clear" w:color="auto" w:fill="FFFFFF"/>
        </w:rPr>
      </w:pPr>
      <w:r>
        <w:rPr>
          <w:rStyle w:val="Strong"/>
          <w:color w:val="454545"/>
          <w:sz w:val="23"/>
          <w:szCs w:val="23"/>
          <w:bdr w:val="none" w:sz="0" w:space="0" w:color="auto" w:frame="1"/>
          <w:shd w:val="clear" w:color="auto" w:fill="FFFFFF"/>
        </w:rPr>
        <w:t xml:space="preserve">= </w:t>
      </w:r>
      <w:r w:rsidR="00A65286">
        <w:rPr>
          <w:rStyle w:val="Strong"/>
          <w:color w:val="454545"/>
          <w:sz w:val="23"/>
          <w:szCs w:val="23"/>
          <w:bdr w:val="none" w:sz="0" w:space="0" w:color="auto" w:frame="1"/>
          <w:shd w:val="clear" w:color="auto" w:fill="FFFFFF"/>
        </w:rPr>
        <w:t>2.62</w:t>
      </w:r>
    </w:p>
    <w:p w14:paraId="3EBFAF76" w14:textId="5ABB1436" w:rsidR="002D7725" w:rsidRDefault="002D7725" w:rsidP="000943B7">
      <w:pPr>
        <w:rPr>
          <w:rStyle w:val="Strong"/>
          <w:color w:val="454545"/>
          <w:sz w:val="23"/>
          <w:szCs w:val="23"/>
          <w:bdr w:val="none" w:sz="0" w:space="0" w:color="auto" w:frame="1"/>
          <w:shd w:val="clear" w:color="auto" w:fill="FFFFFF"/>
        </w:rPr>
      </w:pPr>
    </w:p>
    <w:p w14:paraId="74881DF9" w14:textId="77777777" w:rsidR="00172A90" w:rsidRPr="009C5F42" w:rsidRDefault="00172A90" w:rsidP="00172A90">
      <w:pPr>
        <w:rPr>
          <w:rStyle w:val="Strong"/>
          <w:b w:val="0"/>
          <w:bCs w:val="0"/>
        </w:rPr>
      </w:pPr>
      <w:r>
        <w:t xml:space="preserve">Results are displayed below: </w:t>
      </w:r>
    </w:p>
    <w:p w14:paraId="24F2D371" w14:textId="77777777" w:rsidR="00172A90" w:rsidRDefault="00172A90" w:rsidP="00172A90"/>
    <w:tbl>
      <w:tblPr>
        <w:tblW w:w="4630" w:type="dxa"/>
        <w:tblLook w:val="04A0" w:firstRow="1" w:lastRow="0" w:firstColumn="1" w:lastColumn="0" w:noHBand="0" w:noVBand="1"/>
      </w:tblPr>
      <w:tblGrid>
        <w:gridCol w:w="1120"/>
        <w:gridCol w:w="1460"/>
        <w:gridCol w:w="1025"/>
        <w:gridCol w:w="1025"/>
      </w:tblGrid>
      <w:tr w:rsidR="00172A90" w:rsidRPr="00284740" w14:paraId="4ABDE13A" w14:textId="77777777" w:rsidTr="00C70426">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664CE" w14:textId="77777777" w:rsidR="00172A90" w:rsidRPr="00284740" w:rsidRDefault="00172A90" w:rsidP="00C70426">
            <w:pPr>
              <w:jc w:val="left"/>
              <w:rPr>
                <w:rFonts w:ascii="Calibri" w:hAnsi="Calibri" w:cs="Calibri"/>
                <w:b/>
                <w:bCs/>
                <w:color w:val="000000"/>
                <w:sz w:val="22"/>
                <w:szCs w:val="22"/>
                <w:lang w:val="en-GB" w:eastAsia="en-GB"/>
              </w:rPr>
            </w:pPr>
            <w:r w:rsidRPr="00284740">
              <w:rPr>
                <w:rFonts w:ascii="Calibri" w:hAnsi="Calibri" w:cs="Calibri"/>
                <w:b/>
                <w:bCs/>
                <w:color w:val="000000"/>
                <w:sz w:val="22"/>
                <w:szCs w:val="22"/>
                <w:lang w:val="en-GB" w:eastAsia="en-GB"/>
              </w:rPr>
              <w:t xml:space="preserve">Data Point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1475E2A5" w14:textId="702E05B6" w:rsidR="00172A90" w:rsidRPr="00284740" w:rsidRDefault="00172A90" w:rsidP="00325C48">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Distance between</w:t>
            </w:r>
            <w:r w:rsidR="00325C48">
              <w:rPr>
                <w:rFonts w:ascii="Calibri" w:hAnsi="Calibri" w:cs="Calibri"/>
                <w:b/>
                <w:bCs/>
                <w:color w:val="000000"/>
                <w:sz w:val="22"/>
                <w:szCs w:val="22"/>
                <w:lang w:val="en-GB" w:eastAsia="en-GB"/>
              </w:rPr>
              <w:t xml:space="preserve"> Centroid</w:t>
            </w:r>
            <w:r>
              <w:rPr>
                <w:rFonts w:ascii="Calibri" w:hAnsi="Calibri" w:cs="Calibri"/>
                <w:b/>
                <w:bCs/>
                <w:color w:val="000000"/>
                <w:sz w:val="22"/>
                <w:szCs w:val="22"/>
                <w:lang w:val="en-GB" w:eastAsia="en-GB"/>
              </w:rPr>
              <w:t xml:space="preserve"> 1 and other data points </w:t>
            </w:r>
            <w:r w:rsidRPr="00284740">
              <w:rPr>
                <w:rFonts w:ascii="Calibri" w:hAnsi="Calibri" w:cs="Calibri"/>
                <w:b/>
                <w:bCs/>
                <w:color w:val="000000"/>
                <w:sz w:val="22"/>
                <w:szCs w:val="22"/>
                <w:lang w:val="en-GB" w:eastAsia="en-GB"/>
              </w:rPr>
              <w:t xml:space="preserve"> </w:t>
            </w:r>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14:paraId="09848313" w14:textId="3B507DC7" w:rsidR="00172A90" w:rsidRPr="00284740" w:rsidRDefault="00172A90" w:rsidP="00C70426">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D</w:t>
            </w:r>
            <w:r w:rsidR="00325C48">
              <w:rPr>
                <w:rFonts w:ascii="Calibri" w:hAnsi="Calibri" w:cs="Calibri"/>
                <w:b/>
                <w:bCs/>
                <w:color w:val="000000"/>
                <w:sz w:val="22"/>
                <w:szCs w:val="22"/>
                <w:lang w:val="en-GB" w:eastAsia="en-GB"/>
              </w:rPr>
              <w:t>istance between Centroid 2</w:t>
            </w:r>
            <w:r>
              <w:rPr>
                <w:rFonts w:ascii="Calibri" w:hAnsi="Calibri" w:cs="Calibri"/>
                <w:b/>
                <w:bCs/>
                <w:color w:val="000000"/>
                <w:sz w:val="22"/>
                <w:szCs w:val="22"/>
                <w:lang w:val="en-GB" w:eastAsia="en-GB"/>
              </w:rPr>
              <w:t xml:space="preserve"> and other data points </w:t>
            </w:r>
            <w:r w:rsidRPr="00284740">
              <w:rPr>
                <w:rFonts w:ascii="Calibri" w:hAnsi="Calibri" w:cs="Calibri"/>
                <w:b/>
                <w:bCs/>
                <w:color w:val="000000"/>
                <w:sz w:val="22"/>
                <w:szCs w:val="22"/>
                <w:lang w:val="en-GB" w:eastAsia="en-GB"/>
              </w:rPr>
              <w:t xml:space="preserve"> </w:t>
            </w:r>
          </w:p>
        </w:tc>
        <w:tc>
          <w:tcPr>
            <w:tcW w:w="1025" w:type="dxa"/>
            <w:tcBorders>
              <w:top w:val="single" w:sz="4" w:space="0" w:color="auto"/>
              <w:left w:val="nil"/>
              <w:bottom w:val="single" w:sz="4" w:space="0" w:color="auto"/>
              <w:right w:val="single" w:sz="4" w:space="0" w:color="auto"/>
            </w:tcBorders>
          </w:tcPr>
          <w:p w14:paraId="3BA52D0B" w14:textId="54D5F887" w:rsidR="00172A90" w:rsidRDefault="00325C48" w:rsidP="00C70426">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Closest data point- C1 or C</w:t>
            </w:r>
            <w:r w:rsidR="00172A90">
              <w:rPr>
                <w:rFonts w:ascii="Calibri" w:hAnsi="Calibri" w:cs="Calibri"/>
                <w:b/>
                <w:bCs/>
                <w:color w:val="000000"/>
                <w:sz w:val="22"/>
                <w:szCs w:val="22"/>
                <w:lang w:val="en-GB" w:eastAsia="en-GB"/>
              </w:rPr>
              <w:t>2</w:t>
            </w:r>
          </w:p>
        </w:tc>
      </w:tr>
      <w:tr w:rsidR="00172A90" w:rsidRPr="00284740" w14:paraId="4CD28A89"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71764CED"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w:t>
            </w:r>
          </w:p>
        </w:tc>
        <w:tc>
          <w:tcPr>
            <w:tcW w:w="1460" w:type="dxa"/>
            <w:tcBorders>
              <w:top w:val="nil"/>
              <w:left w:val="nil"/>
              <w:bottom w:val="single" w:sz="4" w:space="0" w:color="auto"/>
              <w:right w:val="single" w:sz="4" w:space="0" w:color="auto"/>
            </w:tcBorders>
            <w:shd w:val="clear" w:color="auto" w:fill="auto"/>
            <w:noWrap/>
            <w:vAlign w:val="bottom"/>
            <w:hideMark/>
          </w:tcPr>
          <w:p w14:paraId="62721EA6"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3.29</w:t>
            </w:r>
          </w:p>
        </w:tc>
        <w:tc>
          <w:tcPr>
            <w:tcW w:w="1025" w:type="dxa"/>
            <w:tcBorders>
              <w:top w:val="nil"/>
              <w:left w:val="nil"/>
              <w:bottom w:val="single" w:sz="4" w:space="0" w:color="auto"/>
              <w:right w:val="single" w:sz="4" w:space="0" w:color="auto"/>
            </w:tcBorders>
            <w:shd w:val="clear" w:color="auto" w:fill="auto"/>
            <w:noWrap/>
            <w:vAlign w:val="bottom"/>
            <w:hideMark/>
          </w:tcPr>
          <w:p w14:paraId="4F0EBE90"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0.85</w:t>
            </w:r>
          </w:p>
        </w:tc>
        <w:tc>
          <w:tcPr>
            <w:tcW w:w="1025" w:type="dxa"/>
            <w:tcBorders>
              <w:top w:val="nil"/>
              <w:left w:val="nil"/>
              <w:bottom w:val="single" w:sz="4" w:space="0" w:color="auto"/>
              <w:right w:val="single" w:sz="4" w:space="0" w:color="auto"/>
            </w:tcBorders>
          </w:tcPr>
          <w:p w14:paraId="03B1889C" w14:textId="7AC15197"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2</w:t>
            </w:r>
          </w:p>
        </w:tc>
      </w:tr>
      <w:tr w:rsidR="00172A90" w:rsidRPr="00284740" w14:paraId="63EAFA38"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41976A5"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2</w:t>
            </w:r>
          </w:p>
        </w:tc>
        <w:tc>
          <w:tcPr>
            <w:tcW w:w="1460" w:type="dxa"/>
            <w:tcBorders>
              <w:top w:val="nil"/>
              <w:left w:val="nil"/>
              <w:bottom w:val="single" w:sz="4" w:space="0" w:color="auto"/>
              <w:right w:val="single" w:sz="4" w:space="0" w:color="auto"/>
            </w:tcBorders>
            <w:shd w:val="clear" w:color="auto" w:fill="auto"/>
            <w:noWrap/>
            <w:vAlign w:val="bottom"/>
            <w:hideMark/>
          </w:tcPr>
          <w:p w14:paraId="1FE97FB8"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2.65</w:t>
            </w:r>
          </w:p>
        </w:tc>
        <w:tc>
          <w:tcPr>
            <w:tcW w:w="1025" w:type="dxa"/>
            <w:tcBorders>
              <w:top w:val="nil"/>
              <w:left w:val="nil"/>
              <w:bottom w:val="single" w:sz="4" w:space="0" w:color="auto"/>
              <w:right w:val="single" w:sz="4" w:space="0" w:color="auto"/>
            </w:tcBorders>
            <w:shd w:val="clear" w:color="auto" w:fill="auto"/>
            <w:noWrap/>
            <w:vAlign w:val="bottom"/>
            <w:hideMark/>
          </w:tcPr>
          <w:p w14:paraId="5BD57F46" w14:textId="71688A7C" w:rsidR="00172A90" w:rsidRPr="00284740" w:rsidRDefault="00A65286"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4.27</w:t>
            </w:r>
          </w:p>
        </w:tc>
        <w:tc>
          <w:tcPr>
            <w:tcW w:w="1025" w:type="dxa"/>
            <w:tcBorders>
              <w:top w:val="nil"/>
              <w:left w:val="nil"/>
              <w:bottom w:val="single" w:sz="4" w:space="0" w:color="auto"/>
              <w:right w:val="single" w:sz="4" w:space="0" w:color="auto"/>
            </w:tcBorders>
          </w:tcPr>
          <w:p w14:paraId="28807A92" w14:textId="497692E4"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1</w:t>
            </w:r>
          </w:p>
        </w:tc>
      </w:tr>
      <w:tr w:rsidR="00172A90" w:rsidRPr="00284740" w14:paraId="71E30999"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88E259D"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3</w:t>
            </w:r>
          </w:p>
        </w:tc>
        <w:tc>
          <w:tcPr>
            <w:tcW w:w="1460" w:type="dxa"/>
            <w:tcBorders>
              <w:top w:val="nil"/>
              <w:left w:val="nil"/>
              <w:bottom w:val="single" w:sz="4" w:space="0" w:color="auto"/>
              <w:right w:val="single" w:sz="4" w:space="0" w:color="auto"/>
            </w:tcBorders>
            <w:shd w:val="clear" w:color="auto" w:fill="auto"/>
            <w:noWrap/>
            <w:vAlign w:val="bottom"/>
            <w:hideMark/>
          </w:tcPr>
          <w:p w14:paraId="1045C7C3"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0.43</w:t>
            </w:r>
          </w:p>
        </w:tc>
        <w:tc>
          <w:tcPr>
            <w:tcW w:w="1025" w:type="dxa"/>
            <w:tcBorders>
              <w:top w:val="nil"/>
              <w:left w:val="nil"/>
              <w:bottom w:val="single" w:sz="4" w:space="0" w:color="auto"/>
              <w:right w:val="single" w:sz="4" w:space="0" w:color="auto"/>
            </w:tcBorders>
            <w:shd w:val="clear" w:color="auto" w:fill="auto"/>
            <w:noWrap/>
            <w:vAlign w:val="bottom"/>
            <w:hideMark/>
          </w:tcPr>
          <w:p w14:paraId="600D4181"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2.77</w:t>
            </w:r>
          </w:p>
        </w:tc>
        <w:tc>
          <w:tcPr>
            <w:tcW w:w="1025" w:type="dxa"/>
            <w:tcBorders>
              <w:top w:val="nil"/>
              <w:left w:val="nil"/>
              <w:bottom w:val="single" w:sz="4" w:space="0" w:color="auto"/>
              <w:right w:val="single" w:sz="4" w:space="0" w:color="auto"/>
            </w:tcBorders>
          </w:tcPr>
          <w:p w14:paraId="7796DE82" w14:textId="1A59B772"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1</w:t>
            </w:r>
          </w:p>
        </w:tc>
      </w:tr>
      <w:tr w:rsidR="00172A90" w:rsidRPr="00284740" w14:paraId="5AD8BB2A"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2DF433D6"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4</w:t>
            </w:r>
          </w:p>
        </w:tc>
        <w:tc>
          <w:tcPr>
            <w:tcW w:w="1460" w:type="dxa"/>
            <w:tcBorders>
              <w:top w:val="nil"/>
              <w:left w:val="nil"/>
              <w:bottom w:val="single" w:sz="4" w:space="0" w:color="auto"/>
              <w:right w:val="single" w:sz="4" w:space="0" w:color="auto"/>
            </w:tcBorders>
            <w:shd w:val="clear" w:color="auto" w:fill="auto"/>
            <w:noWrap/>
            <w:vAlign w:val="bottom"/>
            <w:hideMark/>
          </w:tcPr>
          <w:p w14:paraId="0C7558F6"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1.42</w:t>
            </w:r>
          </w:p>
        </w:tc>
        <w:tc>
          <w:tcPr>
            <w:tcW w:w="1025" w:type="dxa"/>
            <w:tcBorders>
              <w:top w:val="nil"/>
              <w:left w:val="nil"/>
              <w:bottom w:val="single" w:sz="4" w:space="0" w:color="auto"/>
              <w:right w:val="single" w:sz="4" w:space="0" w:color="auto"/>
            </w:tcBorders>
            <w:shd w:val="clear" w:color="auto" w:fill="auto"/>
            <w:noWrap/>
            <w:vAlign w:val="bottom"/>
            <w:hideMark/>
          </w:tcPr>
          <w:p w14:paraId="0CE27C09"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3.45</w:t>
            </w:r>
          </w:p>
        </w:tc>
        <w:tc>
          <w:tcPr>
            <w:tcW w:w="1025" w:type="dxa"/>
            <w:tcBorders>
              <w:top w:val="nil"/>
              <w:left w:val="nil"/>
              <w:bottom w:val="single" w:sz="4" w:space="0" w:color="auto"/>
              <w:right w:val="single" w:sz="4" w:space="0" w:color="auto"/>
            </w:tcBorders>
          </w:tcPr>
          <w:p w14:paraId="67BD0E41" w14:textId="56283467"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1</w:t>
            </w:r>
          </w:p>
        </w:tc>
      </w:tr>
      <w:tr w:rsidR="00172A90" w:rsidRPr="00284740" w14:paraId="31478D46"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tcPr>
          <w:p w14:paraId="47911525"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w:t>
            </w:r>
          </w:p>
        </w:tc>
        <w:tc>
          <w:tcPr>
            <w:tcW w:w="1460" w:type="dxa"/>
            <w:tcBorders>
              <w:top w:val="nil"/>
              <w:left w:val="nil"/>
              <w:bottom w:val="single" w:sz="4" w:space="0" w:color="auto"/>
              <w:right w:val="single" w:sz="4" w:space="0" w:color="auto"/>
            </w:tcBorders>
            <w:shd w:val="clear" w:color="auto" w:fill="auto"/>
            <w:noWrap/>
            <w:vAlign w:val="bottom"/>
          </w:tcPr>
          <w:p w14:paraId="23E512F2" w14:textId="77777777"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3.76</w:t>
            </w:r>
          </w:p>
        </w:tc>
        <w:tc>
          <w:tcPr>
            <w:tcW w:w="1025" w:type="dxa"/>
            <w:tcBorders>
              <w:top w:val="nil"/>
              <w:left w:val="nil"/>
              <w:bottom w:val="single" w:sz="4" w:space="0" w:color="auto"/>
              <w:right w:val="single" w:sz="4" w:space="0" w:color="auto"/>
            </w:tcBorders>
            <w:shd w:val="clear" w:color="auto" w:fill="auto"/>
            <w:noWrap/>
            <w:vAlign w:val="bottom"/>
          </w:tcPr>
          <w:p w14:paraId="261493F9" w14:textId="77777777"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3.69</w:t>
            </w:r>
          </w:p>
        </w:tc>
        <w:tc>
          <w:tcPr>
            <w:tcW w:w="1025" w:type="dxa"/>
            <w:tcBorders>
              <w:top w:val="nil"/>
              <w:left w:val="nil"/>
              <w:bottom w:val="single" w:sz="4" w:space="0" w:color="auto"/>
              <w:right w:val="single" w:sz="4" w:space="0" w:color="auto"/>
            </w:tcBorders>
          </w:tcPr>
          <w:p w14:paraId="7E7D8AEC" w14:textId="4B6C5D81" w:rsidR="00172A9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2</w:t>
            </w:r>
          </w:p>
        </w:tc>
      </w:tr>
      <w:tr w:rsidR="00172A90" w:rsidRPr="00284740" w14:paraId="415D02E8"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210394EB"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6</w:t>
            </w:r>
          </w:p>
        </w:tc>
        <w:tc>
          <w:tcPr>
            <w:tcW w:w="1460" w:type="dxa"/>
            <w:tcBorders>
              <w:top w:val="nil"/>
              <w:left w:val="nil"/>
              <w:bottom w:val="single" w:sz="4" w:space="0" w:color="auto"/>
              <w:right w:val="single" w:sz="4" w:space="0" w:color="auto"/>
            </w:tcBorders>
            <w:shd w:val="clear" w:color="auto" w:fill="auto"/>
            <w:noWrap/>
            <w:vAlign w:val="bottom"/>
            <w:hideMark/>
          </w:tcPr>
          <w:p w14:paraId="2174B0B9"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0.97</w:t>
            </w:r>
          </w:p>
        </w:tc>
        <w:tc>
          <w:tcPr>
            <w:tcW w:w="1025" w:type="dxa"/>
            <w:tcBorders>
              <w:top w:val="nil"/>
              <w:left w:val="nil"/>
              <w:bottom w:val="single" w:sz="4" w:space="0" w:color="auto"/>
              <w:right w:val="single" w:sz="4" w:space="0" w:color="auto"/>
            </w:tcBorders>
            <w:shd w:val="clear" w:color="auto" w:fill="auto"/>
            <w:noWrap/>
            <w:vAlign w:val="bottom"/>
            <w:hideMark/>
          </w:tcPr>
          <w:p w14:paraId="14AC6946"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2.04</w:t>
            </w:r>
          </w:p>
        </w:tc>
        <w:tc>
          <w:tcPr>
            <w:tcW w:w="1025" w:type="dxa"/>
            <w:tcBorders>
              <w:top w:val="nil"/>
              <w:left w:val="nil"/>
              <w:bottom w:val="single" w:sz="4" w:space="0" w:color="auto"/>
              <w:right w:val="single" w:sz="4" w:space="0" w:color="auto"/>
            </w:tcBorders>
          </w:tcPr>
          <w:p w14:paraId="354F6185" w14:textId="5961BAF0"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1</w:t>
            </w:r>
          </w:p>
        </w:tc>
      </w:tr>
      <w:tr w:rsidR="00172A90" w:rsidRPr="00284740" w14:paraId="5D7743D7"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28456516"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7</w:t>
            </w:r>
          </w:p>
        </w:tc>
        <w:tc>
          <w:tcPr>
            <w:tcW w:w="1460" w:type="dxa"/>
            <w:tcBorders>
              <w:top w:val="nil"/>
              <w:left w:val="nil"/>
              <w:bottom w:val="single" w:sz="4" w:space="0" w:color="auto"/>
              <w:right w:val="single" w:sz="4" w:space="0" w:color="auto"/>
            </w:tcBorders>
            <w:shd w:val="clear" w:color="auto" w:fill="auto"/>
            <w:noWrap/>
            <w:vAlign w:val="bottom"/>
            <w:hideMark/>
          </w:tcPr>
          <w:p w14:paraId="0943B890"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1.67</w:t>
            </w:r>
          </w:p>
        </w:tc>
        <w:tc>
          <w:tcPr>
            <w:tcW w:w="1025" w:type="dxa"/>
            <w:tcBorders>
              <w:top w:val="nil"/>
              <w:left w:val="nil"/>
              <w:bottom w:val="single" w:sz="4" w:space="0" w:color="auto"/>
              <w:right w:val="single" w:sz="4" w:space="0" w:color="auto"/>
            </w:tcBorders>
            <w:shd w:val="clear" w:color="auto" w:fill="auto"/>
            <w:noWrap/>
            <w:vAlign w:val="bottom"/>
            <w:hideMark/>
          </w:tcPr>
          <w:p w14:paraId="060C2F4D"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3.3</w:t>
            </w:r>
          </w:p>
        </w:tc>
        <w:tc>
          <w:tcPr>
            <w:tcW w:w="1025" w:type="dxa"/>
            <w:tcBorders>
              <w:top w:val="nil"/>
              <w:left w:val="nil"/>
              <w:bottom w:val="single" w:sz="4" w:space="0" w:color="auto"/>
              <w:right w:val="single" w:sz="4" w:space="0" w:color="auto"/>
            </w:tcBorders>
          </w:tcPr>
          <w:p w14:paraId="1C7F5F49" w14:textId="592CA38D"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1</w:t>
            </w:r>
          </w:p>
        </w:tc>
      </w:tr>
      <w:tr w:rsidR="00172A90" w:rsidRPr="00284740" w14:paraId="076AF210"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3728485"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8</w:t>
            </w:r>
          </w:p>
        </w:tc>
        <w:tc>
          <w:tcPr>
            <w:tcW w:w="1460" w:type="dxa"/>
            <w:tcBorders>
              <w:top w:val="nil"/>
              <w:left w:val="nil"/>
              <w:bottom w:val="single" w:sz="4" w:space="0" w:color="auto"/>
              <w:right w:val="single" w:sz="4" w:space="0" w:color="auto"/>
            </w:tcBorders>
            <w:shd w:val="clear" w:color="auto" w:fill="auto"/>
            <w:noWrap/>
            <w:vAlign w:val="bottom"/>
            <w:hideMark/>
          </w:tcPr>
          <w:p w14:paraId="1B52ADFF"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2.9</w:t>
            </w:r>
          </w:p>
        </w:tc>
        <w:tc>
          <w:tcPr>
            <w:tcW w:w="1025" w:type="dxa"/>
            <w:tcBorders>
              <w:top w:val="nil"/>
              <w:left w:val="nil"/>
              <w:bottom w:val="single" w:sz="4" w:space="0" w:color="auto"/>
              <w:right w:val="single" w:sz="4" w:space="0" w:color="auto"/>
            </w:tcBorders>
            <w:shd w:val="clear" w:color="auto" w:fill="auto"/>
            <w:noWrap/>
            <w:vAlign w:val="bottom"/>
            <w:hideMark/>
          </w:tcPr>
          <w:p w14:paraId="4DE9D4A5"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1.78</w:t>
            </w:r>
          </w:p>
        </w:tc>
        <w:tc>
          <w:tcPr>
            <w:tcW w:w="1025" w:type="dxa"/>
            <w:tcBorders>
              <w:top w:val="nil"/>
              <w:left w:val="nil"/>
              <w:bottom w:val="single" w:sz="4" w:space="0" w:color="auto"/>
              <w:right w:val="single" w:sz="4" w:space="0" w:color="auto"/>
            </w:tcBorders>
          </w:tcPr>
          <w:p w14:paraId="1E8FA2F2" w14:textId="1B4AF09A"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2</w:t>
            </w:r>
          </w:p>
        </w:tc>
      </w:tr>
      <w:tr w:rsidR="00172A90" w:rsidRPr="00284740" w14:paraId="312748CC"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tcPr>
          <w:p w14:paraId="2CD5029E"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9</w:t>
            </w:r>
          </w:p>
        </w:tc>
        <w:tc>
          <w:tcPr>
            <w:tcW w:w="1460" w:type="dxa"/>
            <w:tcBorders>
              <w:top w:val="nil"/>
              <w:left w:val="nil"/>
              <w:bottom w:val="single" w:sz="4" w:space="0" w:color="auto"/>
              <w:right w:val="single" w:sz="4" w:space="0" w:color="auto"/>
            </w:tcBorders>
            <w:shd w:val="clear" w:color="auto" w:fill="auto"/>
            <w:noWrap/>
            <w:vAlign w:val="bottom"/>
          </w:tcPr>
          <w:p w14:paraId="02D220B9" w14:textId="77777777"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1.8</w:t>
            </w:r>
          </w:p>
        </w:tc>
        <w:tc>
          <w:tcPr>
            <w:tcW w:w="1025" w:type="dxa"/>
            <w:tcBorders>
              <w:top w:val="nil"/>
              <w:left w:val="nil"/>
              <w:bottom w:val="single" w:sz="4" w:space="0" w:color="auto"/>
              <w:right w:val="single" w:sz="4" w:space="0" w:color="auto"/>
            </w:tcBorders>
            <w:shd w:val="clear" w:color="auto" w:fill="auto"/>
            <w:noWrap/>
            <w:vAlign w:val="bottom"/>
          </w:tcPr>
          <w:p w14:paraId="523E0AF5" w14:textId="77777777"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4.17</w:t>
            </w:r>
          </w:p>
        </w:tc>
        <w:tc>
          <w:tcPr>
            <w:tcW w:w="1025" w:type="dxa"/>
            <w:tcBorders>
              <w:top w:val="nil"/>
              <w:left w:val="nil"/>
              <w:bottom w:val="single" w:sz="4" w:space="0" w:color="auto"/>
              <w:right w:val="single" w:sz="4" w:space="0" w:color="auto"/>
            </w:tcBorders>
          </w:tcPr>
          <w:p w14:paraId="31374A39" w14:textId="19E02290" w:rsidR="00172A9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1</w:t>
            </w:r>
          </w:p>
        </w:tc>
      </w:tr>
      <w:tr w:rsidR="00172A90" w:rsidRPr="00284740" w14:paraId="31AAEBCF" w14:textId="77777777" w:rsidTr="00C70426">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B2076A7" w14:textId="77777777" w:rsidR="00172A90" w:rsidRPr="00284740" w:rsidRDefault="00172A90" w:rsidP="00C70426">
            <w:pPr>
              <w:jc w:val="center"/>
              <w:rPr>
                <w:rFonts w:ascii="Calibri" w:hAnsi="Calibri" w:cs="Calibri"/>
                <w:color w:val="000000"/>
                <w:sz w:val="22"/>
                <w:szCs w:val="22"/>
                <w:lang w:val="en-GB" w:eastAsia="en-GB"/>
              </w:rPr>
            </w:pPr>
            <w:r w:rsidRPr="00284740">
              <w:rPr>
                <w:rFonts w:ascii="Calibri" w:hAnsi="Calibri" w:cs="Calibri"/>
                <w:color w:val="000000"/>
                <w:sz w:val="22"/>
                <w:szCs w:val="22"/>
                <w:lang w:val="en-GB" w:eastAsia="en-GB"/>
              </w:rPr>
              <w:t>10</w:t>
            </w:r>
          </w:p>
        </w:tc>
        <w:tc>
          <w:tcPr>
            <w:tcW w:w="1460" w:type="dxa"/>
            <w:tcBorders>
              <w:top w:val="nil"/>
              <w:left w:val="nil"/>
              <w:bottom w:val="single" w:sz="4" w:space="0" w:color="auto"/>
              <w:right w:val="single" w:sz="4" w:space="0" w:color="auto"/>
            </w:tcBorders>
            <w:shd w:val="clear" w:color="auto" w:fill="auto"/>
            <w:noWrap/>
            <w:vAlign w:val="bottom"/>
            <w:hideMark/>
          </w:tcPr>
          <w:p w14:paraId="3774B584"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2.35</w:t>
            </w:r>
          </w:p>
        </w:tc>
        <w:tc>
          <w:tcPr>
            <w:tcW w:w="1025" w:type="dxa"/>
            <w:tcBorders>
              <w:top w:val="nil"/>
              <w:left w:val="nil"/>
              <w:bottom w:val="single" w:sz="4" w:space="0" w:color="auto"/>
              <w:right w:val="single" w:sz="4" w:space="0" w:color="auto"/>
            </w:tcBorders>
            <w:shd w:val="clear" w:color="auto" w:fill="auto"/>
            <w:noWrap/>
            <w:vAlign w:val="bottom"/>
            <w:hideMark/>
          </w:tcPr>
          <w:p w14:paraId="1364626C" w14:textId="77777777"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2.62</w:t>
            </w:r>
          </w:p>
        </w:tc>
        <w:tc>
          <w:tcPr>
            <w:tcW w:w="1025" w:type="dxa"/>
            <w:tcBorders>
              <w:top w:val="nil"/>
              <w:left w:val="nil"/>
              <w:bottom w:val="single" w:sz="4" w:space="0" w:color="auto"/>
              <w:right w:val="single" w:sz="4" w:space="0" w:color="auto"/>
            </w:tcBorders>
          </w:tcPr>
          <w:p w14:paraId="0D207811" w14:textId="34DBD874" w:rsidR="00172A90" w:rsidRPr="0028474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C</w:t>
            </w:r>
            <w:r w:rsidR="00172A90">
              <w:rPr>
                <w:rFonts w:ascii="Calibri" w:hAnsi="Calibri" w:cs="Calibri"/>
                <w:color w:val="000000"/>
                <w:sz w:val="22"/>
                <w:szCs w:val="22"/>
                <w:lang w:val="en-GB" w:eastAsia="en-GB"/>
              </w:rPr>
              <w:t>1</w:t>
            </w:r>
          </w:p>
        </w:tc>
      </w:tr>
    </w:tbl>
    <w:p w14:paraId="0525308E" w14:textId="77777777" w:rsidR="00172A90" w:rsidRDefault="00172A90" w:rsidP="00172A90"/>
    <w:p w14:paraId="6677C934" w14:textId="77777777" w:rsidR="00172A90" w:rsidRDefault="00172A90" w:rsidP="00172A90">
      <w:r>
        <w:rPr>
          <w:noProof/>
          <w:lang w:val="en-GB" w:eastAsia="en-GB"/>
        </w:rPr>
        <w:lastRenderedPageBreak/>
        <w:drawing>
          <wp:inline distT="0" distB="0" distL="0" distR="0" wp14:anchorId="3D440F3D" wp14:editId="70A7A726">
            <wp:extent cx="4572000" cy="2743200"/>
            <wp:effectExtent l="0" t="0" r="0" b="0"/>
            <wp:docPr id="29" name="Chart 2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ABA36CD5-DDA2-4A84-B8BF-F50331ED9F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C6EB99E" w14:textId="77777777" w:rsidR="00172A90" w:rsidRDefault="00172A90" w:rsidP="00172A90"/>
    <w:p w14:paraId="5ED3A130" w14:textId="42759E93" w:rsidR="00172A90" w:rsidRDefault="00172A90" w:rsidP="00172A90">
      <w:r>
        <w:t>Cluster one- D2, D3, D4, D6, D7, D9 and D10</w:t>
      </w:r>
    </w:p>
    <w:p w14:paraId="77DB9084" w14:textId="0763C703" w:rsidR="00172A90" w:rsidRDefault="00172A90" w:rsidP="00172A90">
      <w:r>
        <w:t>Cluster two- D1, D5 and D8</w:t>
      </w:r>
    </w:p>
    <w:p w14:paraId="7EC46E94" w14:textId="77777777" w:rsidR="00172A90" w:rsidRDefault="00172A90" w:rsidP="00172A90"/>
    <w:p w14:paraId="36FACBB0" w14:textId="77777777" w:rsidR="00172A90" w:rsidRDefault="00172A90" w:rsidP="00172A90"/>
    <w:tbl>
      <w:tblPr>
        <w:tblW w:w="6232" w:type="dxa"/>
        <w:tblLook w:val="04A0" w:firstRow="1" w:lastRow="0" w:firstColumn="1" w:lastColumn="0" w:noHBand="0" w:noVBand="1"/>
      </w:tblPr>
      <w:tblGrid>
        <w:gridCol w:w="2405"/>
        <w:gridCol w:w="1559"/>
        <w:gridCol w:w="2268"/>
      </w:tblGrid>
      <w:tr w:rsidR="00172A90" w:rsidRPr="00284740" w14:paraId="0C1C765E" w14:textId="77777777" w:rsidTr="00C70426">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64F567" w14:textId="77777777" w:rsidR="00172A90" w:rsidRPr="00284740" w:rsidRDefault="00172A90" w:rsidP="00C70426">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Cluster</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22761CA" w14:textId="77777777" w:rsidR="00172A90" w:rsidRPr="00284740" w:rsidRDefault="00172A90" w:rsidP="00C70426">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Mean value of data points along x-axis</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0BDF2F0B" w14:textId="77777777" w:rsidR="00172A90" w:rsidRPr="00284740" w:rsidRDefault="00172A90" w:rsidP="00C70426">
            <w:pPr>
              <w:jc w:val="center"/>
              <w:rPr>
                <w:rFonts w:ascii="Calibri" w:hAnsi="Calibri" w:cs="Calibri"/>
                <w:b/>
                <w:bCs/>
                <w:color w:val="000000"/>
                <w:sz w:val="22"/>
                <w:szCs w:val="22"/>
                <w:lang w:val="en-GB" w:eastAsia="en-GB"/>
              </w:rPr>
            </w:pPr>
            <w:r>
              <w:rPr>
                <w:rFonts w:ascii="Calibri" w:hAnsi="Calibri" w:cs="Calibri"/>
                <w:b/>
                <w:bCs/>
                <w:color w:val="000000"/>
                <w:sz w:val="22"/>
                <w:szCs w:val="22"/>
                <w:lang w:val="en-GB" w:eastAsia="en-GB"/>
              </w:rPr>
              <w:t>Distance between D11 and other data points</w:t>
            </w:r>
          </w:p>
        </w:tc>
      </w:tr>
      <w:tr w:rsidR="00172A90" w:rsidRPr="00284740" w14:paraId="29208F19" w14:textId="77777777" w:rsidTr="00C70426">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AF59E8F" w14:textId="710BA631" w:rsidR="00172A90" w:rsidRPr="00D508B4" w:rsidRDefault="00172A90" w:rsidP="00325C48">
            <w:pPr>
              <w:jc w:val="center"/>
            </w:pPr>
            <w:r>
              <w:t>D2, D3, D4, D6, D7, D9, D10</w:t>
            </w:r>
          </w:p>
        </w:tc>
        <w:tc>
          <w:tcPr>
            <w:tcW w:w="1559" w:type="dxa"/>
            <w:tcBorders>
              <w:top w:val="nil"/>
              <w:left w:val="nil"/>
              <w:bottom w:val="single" w:sz="4" w:space="0" w:color="auto"/>
              <w:right w:val="single" w:sz="4" w:space="0" w:color="auto"/>
            </w:tcBorders>
            <w:shd w:val="clear" w:color="auto" w:fill="auto"/>
            <w:noWrap/>
            <w:vAlign w:val="bottom"/>
            <w:hideMark/>
          </w:tcPr>
          <w:p w14:paraId="7BD0A671" w14:textId="77777777" w:rsidR="00172A90" w:rsidRPr="00284740" w:rsidRDefault="00172A90" w:rsidP="00C70426">
            <w:pPr>
              <w:jc w:val="center"/>
              <w:rPr>
                <w:rFonts w:ascii="Calibri" w:hAnsi="Calibri" w:cs="Calibri"/>
                <w:color w:val="000000"/>
                <w:sz w:val="22"/>
                <w:szCs w:val="22"/>
                <w:lang w:val="en-GB" w:eastAsia="en-GB"/>
              </w:rPr>
            </w:pPr>
          </w:p>
          <w:p w14:paraId="0E8E3CBB" w14:textId="288E1038"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0+ 2+ 2+ 3 +1 + 1+ 4</w:t>
            </w:r>
          </w:p>
          <w:p w14:paraId="01BC9932" w14:textId="09E10ABD"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w:t>
            </w:r>
            <w:r w:rsidR="00325C48">
              <w:rPr>
                <w:rFonts w:ascii="Calibri" w:hAnsi="Calibri" w:cs="Calibri"/>
                <w:color w:val="000000"/>
                <w:sz w:val="22"/>
                <w:szCs w:val="22"/>
                <w:lang w:val="en-GB" w:eastAsia="en-GB"/>
              </w:rPr>
              <w:t>13</w:t>
            </w:r>
            <w:r>
              <w:rPr>
                <w:rFonts w:ascii="Calibri" w:hAnsi="Calibri" w:cs="Calibri"/>
                <w:color w:val="000000"/>
                <w:sz w:val="22"/>
                <w:szCs w:val="22"/>
                <w:lang w:val="en-GB" w:eastAsia="en-GB"/>
              </w:rPr>
              <w:t xml:space="preserve"> </w:t>
            </w:r>
          </w:p>
          <w:p w14:paraId="3B4DBCAD" w14:textId="1965AD29" w:rsidR="00172A9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13/7</w:t>
            </w:r>
          </w:p>
          <w:p w14:paraId="304C0474" w14:textId="6CB0AFB8" w:rsidR="00172A90" w:rsidRPr="00325C48" w:rsidRDefault="00172A90" w:rsidP="00325C48">
            <w:pPr>
              <w:jc w:val="center"/>
              <w:rPr>
                <w:rFonts w:ascii="Calibri" w:hAnsi="Calibri" w:cs="Calibri"/>
                <w:b/>
                <w:color w:val="000000"/>
                <w:sz w:val="22"/>
                <w:szCs w:val="22"/>
                <w:lang w:val="en-GB" w:eastAsia="en-GB"/>
              </w:rPr>
            </w:pPr>
            <w:r w:rsidRPr="00325C48">
              <w:rPr>
                <w:rFonts w:ascii="Calibri" w:hAnsi="Calibri" w:cs="Calibri"/>
                <w:b/>
                <w:color w:val="000000"/>
                <w:sz w:val="22"/>
                <w:szCs w:val="22"/>
                <w:lang w:val="en-GB" w:eastAsia="en-GB"/>
              </w:rPr>
              <w:t xml:space="preserve">= </w:t>
            </w:r>
            <w:r w:rsidR="00325C48" w:rsidRPr="00325C48">
              <w:rPr>
                <w:rFonts w:ascii="Calibri" w:hAnsi="Calibri" w:cs="Calibri"/>
                <w:b/>
                <w:color w:val="000000"/>
                <w:sz w:val="22"/>
                <w:szCs w:val="22"/>
                <w:lang w:val="en-GB" w:eastAsia="en-GB"/>
              </w:rPr>
              <w:t>1.86</w:t>
            </w:r>
          </w:p>
        </w:tc>
        <w:tc>
          <w:tcPr>
            <w:tcW w:w="2268" w:type="dxa"/>
            <w:tcBorders>
              <w:top w:val="nil"/>
              <w:left w:val="nil"/>
              <w:bottom w:val="single" w:sz="4" w:space="0" w:color="auto"/>
              <w:right w:val="single" w:sz="4" w:space="0" w:color="auto"/>
            </w:tcBorders>
            <w:shd w:val="clear" w:color="auto" w:fill="auto"/>
            <w:noWrap/>
            <w:vAlign w:val="bottom"/>
            <w:hideMark/>
          </w:tcPr>
          <w:p w14:paraId="6F53AB2F" w14:textId="5692F79C"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 xml:space="preserve">2.65 + 0.43 + 1.42 + 0.97 + 1.67+ 2.9 + </w:t>
            </w:r>
            <w:r w:rsidR="00325C48">
              <w:rPr>
                <w:rFonts w:ascii="Calibri" w:hAnsi="Calibri" w:cs="Calibri"/>
                <w:color w:val="000000"/>
                <w:sz w:val="22"/>
                <w:szCs w:val="22"/>
                <w:lang w:val="en-GB" w:eastAsia="en-GB"/>
              </w:rPr>
              <w:t>2.35  = 12.39  /7</w:t>
            </w:r>
          </w:p>
          <w:p w14:paraId="77DB0A21" w14:textId="60989778"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 xml:space="preserve">= </w:t>
            </w:r>
            <w:r w:rsidR="00325C48" w:rsidRPr="00325C48">
              <w:rPr>
                <w:rFonts w:ascii="Calibri" w:hAnsi="Calibri" w:cs="Calibri"/>
                <w:b/>
                <w:color w:val="000000"/>
                <w:sz w:val="22"/>
                <w:szCs w:val="22"/>
                <w:lang w:val="en-GB" w:eastAsia="en-GB"/>
              </w:rPr>
              <w:t>1.77</w:t>
            </w:r>
          </w:p>
        </w:tc>
      </w:tr>
      <w:tr w:rsidR="00172A90" w:rsidRPr="00284740" w14:paraId="0EFCF1EA" w14:textId="77777777" w:rsidTr="00C70426">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11E7657" w14:textId="66F38DA6" w:rsidR="00172A90" w:rsidRPr="00284740" w:rsidRDefault="00172A90" w:rsidP="00325C48">
            <w:pPr>
              <w:jc w:val="center"/>
              <w:rPr>
                <w:rFonts w:ascii="Calibri" w:hAnsi="Calibri" w:cs="Calibri"/>
                <w:color w:val="000000"/>
                <w:sz w:val="22"/>
                <w:szCs w:val="22"/>
                <w:lang w:val="en-GB" w:eastAsia="en-GB"/>
              </w:rPr>
            </w:pPr>
            <w:r>
              <w:t>D1, D5, D8</w:t>
            </w:r>
          </w:p>
        </w:tc>
        <w:tc>
          <w:tcPr>
            <w:tcW w:w="1559" w:type="dxa"/>
            <w:tcBorders>
              <w:top w:val="nil"/>
              <w:left w:val="nil"/>
              <w:bottom w:val="single" w:sz="4" w:space="0" w:color="auto"/>
              <w:right w:val="single" w:sz="4" w:space="0" w:color="auto"/>
            </w:tcBorders>
            <w:shd w:val="clear" w:color="auto" w:fill="auto"/>
            <w:noWrap/>
            <w:vAlign w:val="bottom"/>
            <w:hideMark/>
          </w:tcPr>
          <w:p w14:paraId="68AED3A6" w14:textId="45807820" w:rsidR="00172A90" w:rsidRPr="00356551"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 xml:space="preserve">5 </w:t>
            </w:r>
            <w:r w:rsidRPr="00356551">
              <w:rPr>
                <w:rFonts w:ascii="Calibri" w:hAnsi="Calibri" w:cs="Calibri"/>
                <w:color w:val="000000"/>
                <w:sz w:val="22"/>
                <w:szCs w:val="22"/>
                <w:lang w:val="en-GB" w:eastAsia="en-GB"/>
              </w:rPr>
              <w:t xml:space="preserve">+ 5 +5 </w:t>
            </w:r>
          </w:p>
          <w:p w14:paraId="15FA84AA" w14:textId="7FE68222" w:rsidR="00172A9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w:t>
            </w:r>
            <w:r w:rsidR="00325C48">
              <w:rPr>
                <w:rFonts w:ascii="Calibri" w:hAnsi="Calibri" w:cs="Calibri"/>
                <w:color w:val="000000"/>
                <w:sz w:val="22"/>
                <w:szCs w:val="22"/>
                <w:lang w:val="en-GB" w:eastAsia="en-GB"/>
              </w:rPr>
              <w:t>15</w:t>
            </w:r>
          </w:p>
          <w:p w14:paraId="46C01CD0" w14:textId="39041A48" w:rsidR="00172A9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15/ 3</w:t>
            </w:r>
          </w:p>
          <w:p w14:paraId="531E3419" w14:textId="24632076" w:rsidR="00172A90" w:rsidRPr="00284740"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w:t>
            </w:r>
            <w:r w:rsidRPr="009446B1">
              <w:rPr>
                <w:rFonts w:ascii="Calibri" w:hAnsi="Calibri" w:cs="Calibri"/>
                <w:b/>
                <w:bCs/>
                <w:color w:val="000000"/>
                <w:sz w:val="22"/>
                <w:szCs w:val="22"/>
                <w:lang w:val="en-GB" w:eastAsia="en-GB"/>
              </w:rPr>
              <w:t xml:space="preserve"> </w:t>
            </w:r>
            <w:r w:rsidR="00325C48">
              <w:rPr>
                <w:rFonts w:ascii="Calibri" w:hAnsi="Calibri" w:cs="Calibri"/>
                <w:b/>
                <w:bCs/>
                <w:color w:val="000000"/>
                <w:sz w:val="22"/>
                <w:szCs w:val="22"/>
                <w:lang w:val="en-GB" w:eastAsia="en-GB"/>
              </w:rPr>
              <w:t>5</w:t>
            </w:r>
          </w:p>
        </w:tc>
        <w:tc>
          <w:tcPr>
            <w:tcW w:w="2268" w:type="dxa"/>
            <w:tcBorders>
              <w:top w:val="nil"/>
              <w:left w:val="nil"/>
              <w:bottom w:val="single" w:sz="4" w:space="0" w:color="auto"/>
              <w:right w:val="single" w:sz="4" w:space="0" w:color="auto"/>
            </w:tcBorders>
            <w:shd w:val="clear" w:color="auto" w:fill="auto"/>
            <w:noWrap/>
            <w:vAlign w:val="bottom"/>
            <w:hideMark/>
          </w:tcPr>
          <w:p w14:paraId="7259B0B2" w14:textId="77777777" w:rsidR="00325C48" w:rsidRDefault="00172A90"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3.</w:t>
            </w:r>
            <w:r w:rsidR="00325C48">
              <w:rPr>
                <w:rFonts w:ascii="Calibri" w:hAnsi="Calibri" w:cs="Calibri"/>
                <w:color w:val="000000"/>
                <w:sz w:val="22"/>
                <w:szCs w:val="22"/>
                <w:lang w:val="en-GB" w:eastAsia="en-GB"/>
              </w:rPr>
              <w:t>29 + 3.76 + 2.9</w:t>
            </w:r>
          </w:p>
          <w:p w14:paraId="48C1896F" w14:textId="06165B40" w:rsidR="00172A90" w:rsidRDefault="00325C48" w:rsidP="00C70426">
            <w:pPr>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9.95 = /3</w:t>
            </w:r>
          </w:p>
          <w:p w14:paraId="43C245CF" w14:textId="22B74832" w:rsidR="00325C48" w:rsidRPr="00325C48" w:rsidRDefault="00172A90" w:rsidP="00325C48">
            <w:pPr>
              <w:jc w:val="center"/>
              <w:rPr>
                <w:rFonts w:ascii="Calibri" w:hAnsi="Calibri" w:cs="Calibri"/>
                <w:b/>
                <w:bCs/>
                <w:color w:val="000000"/>
                <w:sz w:val="22"/>
                <w:szCs w:val="22"/>
                <w:lang w:val="en-GB" w:eastAsia="en-GB"/>
              </w:rPr>
            </w:pPr>
            <w:r>
              <w:rPr>
                <w:rFonts w:ascii="Calibri" w:hAnsi="Calibri" w:cs="Calibri"/>
                <w:color w:val="000000"/>
                <w:sz w:val="22"/>
                <w:szCs w:val="22"/>
                <w:lang w:val="en-GB" w:eastAsia="en-GB"/>
              </w:rPr>
              <w:t xml:space="preserve">= </w:t>
            </w:r>
            <w:r w:rsidR="00325C48" w:rsidRPr="00325C48">
              <w:rPr>
                <w:rFonts w:ascii="Calibri" w:hAnsi="Calibri" w:cs="Calibri"/>
                <w:b/>
                <w:color w:val="000000"/>
                <w:sz w:val="22"/>
                <w:szCs w:val="22"/>
                <w:lang w:val="en-GB" w:eastAsia="en-GB"/>
              </w:rPr>
              <w:t>3.32</w:t>
            </w:r>
          </w:p>
        </w:tc>
      </w:tr>
    </w:tbl>
    <w:p w14:paraId="18D95E13" w14:textId="77777777" w:rsidR="00172A90" w:rsidRDefault="00172A90" w:rsidP="00172A90"/>
    <w:p w14:paraId="65FABDFD" w14:textId="77777777" w:rsidR="00172A90" w:rsidRDefault="00172A90" w:rsidP="00172A90"/>
    <w:p w14:paraId="5F5790DD" w14:textId="619758BE" w:rsidR="00172A90" w:rsidRDefault="00172A90" w:rsidP="00172A90">
      <w:r>
        <w:t>To conclude the new centroid for cluster one is- 1.8</w:t>
      </w:r>
      <w:r w:rsidR="00325C48">
        <w:t>6</w:t>
      </w:r>
      <w:r>
        <w:t xml:space="preserve">, </w:t>
      </w:r>
      <w:r w:rsidR="00325C48">
        <w:t>1.77</w:t>
      </w:r>
      <w:r>
        <w:t xml:space="preserve"> and cluster two is- </w:t>
      </w:r>
      <w:r w:rsidR="00325C48">
        <w:t>5</w:t>
      </w:r>
      <w:r>
        <w:t>, 3</w:t>
      </w:r>
      <w:r w:rsidR="00325C48">
        <w:t>.32</w:t>
      </w:r>
    </w:p>
    <w:p w14:paraId="56034D5B" w14:textId="77777777" w:rsidR="002D7725" w:rsidRDefault="002D7725" w:rsidP="000943B7">
      <w:pPr>
        <w:rPr>
          <w:rStyle w:val="Strong"/>
          <w:color w:val="454545"/>
          <w:sz w:val="23"/>
          <w:szCs w:val="23"/>
          <w:bdr w:val="none" w:sz="0" w:space="0" w:color="auto" w:frame="1"/>
          <w:shd w:val="clear" w:color="auto" w:fill="FFFFFF"/>
        </w:rPr>
      </w:pPr>
    </w:p>
    <w:p w14:paraId="1C3CE814" w14:textId="17EADCFB" w:rsidR="00824817" w:rsidRDefault="00824817" w:rsidP="000943B7">
      <w:pPr>
        <w:rPr>
          <w:rStyle w:val="Strong"/>
          <w:color w:val="454545"/>
          <w:sz w:val="23"/>
          <w:szCs w:val="23"/>
          <w:bdr w:val="none" w:sz="0" w:space="0" w:color="auto" w:frame="1"/>
          <w:shd w:val="clear" w:color="auto" w:fill="FFFFFF"/>
        </w:rPr>
      </w:pPr>
    </w:p>
    <w:bookmarkStart w:id="20" w:name="_Toc92234339" w:displacedByCustomXml="next"/>
    <w:sdt>
      <w:sdtPr>
        <w:rPr>
          <w:rFonts w:cs="Times New Roman"/>
          <w:b/>
          <w:kern w:val="0"/>
          <w:sz w:val="20"/>
          <w:szCs w:val="24"/>
        </w:rPr>
        <w:id w:val="-932350569"/>
        <w:docPartObj>
          <w:docPartGallery w:val="Bibliographies"/>
          <w:docPartUnique/>
        </w:docPartObj>
      </w:sdtPr>
      <w:sdtEndPr>
        <w:rPr>
          <w:b w:val="0"/>
          <w:bCs w:val="0"/>
        </w:rPr>
      </w:sdtEndPr>
      <w:sdtContent>
        <w:p w14:paraId="305FED05" w14:textId="6F09C0D3" w:rsidR="006F0E02" w:rsidRPr="008C4CA4" w:rsidRDefault="006F0E02">
          <w:pPr>
            <w:pStyle w:val="Heading1"/>
            <w:rPr>
              <w:rFonts w:ascii="Times New Roman" w:hAnsi="Times New Roman" w:cs="Times New Roman"/>
              <w:b/>
              <w:sz w:val="28"/>
            </w:rPr>
          </w:pPr>
          <w:r w:rsidRPr="008C4CA4">
            <w:rPr>
              <w:rFonts w:ascii="Times New Roman" w:hAnsi="Times New Roman" w:cs="Times New Roman"/>
              <w:b/>
              <w:sz w:val="28"/>
            </w:rPr>
            <w:t>References</w:t>
          </w:r>
          <w:bookmarkEnd w:id="20"/>
        </w:p>
        <w:sdt>
          <w:sdtPr>
            <w:id w:val="-573587230"/>
            <w:bibliography/>
          </w:sdtPr>
          <w:sdtEndPr/>
          <w:sdtContent>
            <w:p w14:paraId="5D8B0A71" w14:textId="77777777" w:rsidR="006F0E02" w:rsidRDefault="006F0E02">
              <w:pPr>
                <w:rPr>
                  <w:rFonts w:asciiTheme="minorHAnsi" w:eastAsiaTheme="minorHAnsi" w:hAnsiTheme="minorHAnsi" w:cstheme="minorBidi"/>
                  <w:noProof/>
                  <w:sz w:val="22"/>
                  <w:szCs w:val="22"/>
                  <w:lang w:val="en-GB"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8774"/>
              </w:tblGrid>
              <w:tr w:rsidR="006F0E02" w14:paraId="68D1FF19" w14:textId="77777777" w:rsidTr="006F0E02">
                <w:trPr>
                  <w:divId w:val="1130172002"/>
                  <w:tblCellSpacing w:w="15" w:type="dxa"/>
                </w:trPr>
                <w:tc>
                  <w:tcPr>
                    <w:tcW w:w="115" w:type="pct"/>
                    <w:hideMark/>
                  </w:tcPr>
                  <w:p w14:paraId="41B5C123" w14:textId="77777777" w:rsidR="006F0E02" w:rsidRDefault="006F0E02">
                    <w:pPr>
                      <w:pStyle w:val="Bibliography"/>
                      <w:rPr>
                        <w:noProof/>
                        <w:sz w:val="24"/>
                      </w:rPr>
                    </w:pPr>
                    <w:r>
                      <w:rPr>
                        <w:noProof/>
                      </w:rPr>
                      <w:t xml:space="preserve">[1] </w:t>
                    </w:r>
                  </w:p>
                </w:tc>
                <w:tc>
                  <w:tcPr>
                    <w:tcW w:w="0" w:type="auto"/>
                    <w:hideMark/>
                  </w:tcPr>
                  <w:p w14:paraId="74BF4549" w14:textId="77777777" w:rsidR="006F0E02" w:rsidRDefault="006F0E02">
                    <w:pPr>
                      <w:pStyle w:val="Bibliography"/>
                      <w:rPr>
                        <w:noProof/>
                      </w:rPr>
                    </w:pPr>
                    <w:r>
                      <w:rPr>
                        <w:noProof/>
                      </w:rPr>
                      <w:t>“Depth First Search or DFS for a Graph,” GeeksforGeeks, 30 Nov 2021. [Online]. Available: https://www.geeksforgeeks.org/depth-first-search-or-dfs-for-a-graph/. [Accessed 01 01 2022].</w:t>
                    </w:r>
                  </w:p>
                </w:tc>
              </w:tr>
              <w:tr w:rsidR="006F0E02" w14:paraId="17ABD51F" w14:textId="77777777" w:rsidTr="006F0E02">
                <w:trPr>
                  <w:divId w:val="1130172002"/>
                  <w:tblCellSpacing w:w="15" w:type="dxa"/>
                </w:trPr>
                <w:tc>
                  <w:tcPr>
                    <w:tcW w:w="115" w:type="pct"/>
                    <w:hideMark/>
                  </w:tcPr>
                  <w:p w14:paraId="5B344C67" w14:textId="77777777" w:rsidR="006F0E02" w:rsidRDefault="006F0E02">
                    <w:pPr>
                      <w:pStyle w:val="Bibliography"/>
                      <w:rPr>
                        <w:noProof/>
                      </w:rPr>
                    </w:pPr>
                    <w:r>
                      <w:rPr>
                        <w:noProof/>
                      </w:rPr>
                      <w:t xml:space="preserve">[2] </w:t>
                    </w:r>
                  </w:p>
                </w:tc>
                <w:tc>
                  <w:tcPr>
                    <w:tcW w:w="0" w:type="auto"/>
                    <w:hideMark/>
                  </w:tcPr>
                  <w:p w14:paraId="006401F5" w14:textId="77777777" w:rsidR="006F0E02" w:rsidRDefault="006F0E02">
                    <w:pPr>
                      <w:pStyle w:val="Bibliography"/>
                      <w:rPr>
                        <w:noProof/>
                      </w:rPr>
                    </w:pPr>
                    <w:r>
                      <w:rPr>
                        <w:noProof/>
                      </w:rPr>
                      <w:t>“Data Structure - Depth First Traversal,” [Online]. Available: https://www.tutorialspoint.com/data_structures_algorithms/depth_first_traversal.htm. [Accessed 01 01 2022].</w:t>
                    </w:r>
                  </w:p>
                </w:tc>
              </w:tr>
              <w:tr w:rsidR="006F0E02" w14:paraId="09296D21" w14:textId="77777777" w:rsidTr="006F0E02">
                <w:trPr>
                  <w:divId w:val="1130172002"/>
                  <w:tblCellSpacing w:w="15" w:type="dxa"/>
                </w:trPr>
                <w:tc>
                  <w:tcPr>
                    <w:tcW w:w="115" w:type="pct"/>
                    <w:hideMark/>
                  </w:tcPr>
                  <w:p w14:paraId="361BB3D2" w14:textId="77777777" w:rsidR="006F0E02" w:rsidRDefault="006F0E02">
                    <w:pPr>
                      <w:pStyle w:val="Bibliography"/>
                      <w:rPr>
                        <w:noProof/>
                      </w:rPr>
                    </w:pPr>
                    <w:r>
                      <w:rPr>
                        <w:noProof/>
                      </w:rPr>
                      <w:t xml:space="preserve">[3] </w:t>
                    </w:r>
                  </w:p>
                </w:tc>
                <w:tc>
                  <w:tcPr>
                    <w:tcW w:w="0" w:type="auto"/>
                    <w:hideMark/>
                  </w:tcPr>
                  <w:p w14:paraId="5FCE51EA" w14:textId="77777777" w:rsidR="006F0E02" w:rsidRDefault="006F0E02">
                    <w:pPr>
                      <w:pStyle w:val="Bibliography"/>
                      <w:rPr>
                        <w:noProof/>
                      </w:rPr>
                    </w:pPr>
                    <w:r>
                      <w:rPr>
                        <w:noProof/>
                      </w:rPr>
                      <w:t>K. R. Zˇalik, “An efficient k Means,” 04 04 2008. [Online]. Available: https://pdf.sciencedirectassets.com/271524/1-s2.0-S0167865508X00078/1-s2.0-S0167865508000706/main.pdf?X-Amz-Security-Token=IQoJb3JpZ2luX2VjEHsaCXVzLWVhc3QtMSJIMEYCIQDYeqVsplZuc%2FcTf2ll5W%2F17R%2BghAFlrNR7888K3SFNPQIhAMwnUZXMR7DAOhptpIUbMAgsGgHf0FoFOzSAcG. [Accessed 23 11 2021].</w:t>
                    </w:r>
                  </w:p>
                </w:tc>
              </w:tr>
              <w:tr w:rsidR="006F0E02" w14:paraId="0D21746D" w14:textId="77777777" w:rsidTr="006F0E02">
                <w:trPr>
                  <w:divId w:val="1130172002"/>
                  <w:tblCellSpacing w:w="15" w:type="dxa"/>
                </w:trPr>
                <w:tc>
                  <w:tcPr>
                    <w:tcW w:w="115" w:type="pct"/>
                    <w:hideMark/>
                  </w:tcPr>
                  <w:p w14:paraId="154C4CC7" w14:textId="77777777" w:rsidR="006F0E02" w:rsidRDefault="006F0E02">
                    <w:pPr>
                      <w:pStyle w:val="Bibliography"/>
                      <w:rPr>
                        <w:noProof/>
                      </w:rPr>
                    </w:pPr>
                    <w:r>
                      <w:rPr>
                        <w:noProof/>
                      </w:rPr>
                      <w:t xml:space="preserve">[4] </w:t>
                    </w:r>
                  </w:p>
                </w:tc>
                <w:tc>
                  <w:tcPr>
                    <w:tcW w:w="0" w:type="auto"/>
                    <w:hideMark/>
                  </w:tcPr>
                  <w:p w14:paraId="2B2A3434" w14:textId="77777777" w:rsidR="006F0E02" w:rsidRDefault="006F0E02">
                    <w:pPr>
                      <w:pStyle w:val="Bibliography"/>
                      <w:rPr>
                        <w:noProof/>
                      </w:rPr>
                    </w:pPr>
                    <w:r>
                      <w:rPr>
                        <w:noProof/>
                      </w:rPr>
                      <w:t>D. M. J.Garbade, “Understanding K-means Clustering in Machine Learning,” Towards Data Science , 12 09 2018. [Online]. Available: https://towardsdatascience.com/understanding-k-means-clustering-in-machine-learning-6a6e67336aa1. [Accessed 23 11 2021].</w:t>
                    </w:r>
                  </w:p>
                </w:tc>
              </w:tr>
              <w:tr w:rsidR="006F0E02" w14:paraId="42FF184E" w14:textId="77777777" w:rsidTr="006F0E02">
                <w:trPr>
                  <w:divId w:val="1130172002"/>
                  <w:tblCellSpacing w:w="15" w:type="dxa"/>
                </w:trPr>
                <w:tc>
                  <w:tcPr>
                    <w:tcW w:w="115" w:type="pct"/>
                    <w:hideMark/>
                  </w:tcPr>
                  <w:p w14:paraId="577C42A7" w14:textId="77777777" w:rsidR="006F0E02" w:rsidRDefault="006F0E02">
                    <w:pPr>
                      <w:pStyle w:val="Bibliography"/>
                      <w:rPr>
                        <w:noProof/>
                      </w:rPr>
                    </w:pPr>
                    <w:r>
                      <w:rPr>
                        <w:noProof/>
                      </w:rPr>
                      <w:t xml:space="preserve">[5] </w:t>
                    </w:r>
                  </w:p>
                </w:tc>
                <w:tc>
                  <w:tcPr>
                    <w:tcW w:w="0" w:type="auto"/>
                    <w:hideMark/>
                  </w:tcPr>
                  <w:p w14:paraId="5515DE54" w14:textId="77777777" w:rsidR="006F0E02" w:rsidRDefault="006F0E02">
                    <w:pPr>
                      <w:pStyle w:val="Bibliography"/>
                      <w:rPr>
                        <w:noProof/>
                      </w:rPr>
                    </w:pPr>
                    <w:r>
                      <w:rPr>
                        <w:noProof/>
                      </w:rPr>
                      <w:t>Sunaina, “Steps to calculate centroids in cluster using K-means clustering algorithm,” Tech Target, 18 03 2018. [Online]. Available: https://www.datasciencecentral.com/profiles/blogs/steps-to-calculate-centroids-in-cluster-using-k-means-clustering. [Accessed 17 12 2021].</w:t>
                    </w:r>
                  </w:p>
                </w:tc>
              </w:tr>
              <w:tr w:rsidR="006F0E02" w14:paraId="7560E8A6" w14:textId="77777777" w:rsidTr="006F0E02">
                <w:trPr>
                  <w:divId w:val="1130172002"/>
                  <w:tblCellSpacing w:w="15" w:type="dxa"/>
                </w:trPr>
                <w:tc>
                  <w:tcPr>
                    <w:tcW w:w="115" w:type="pct"/>
                    <w:hideMark/>
                  </w:tcPr>
                  <w:p w14:paraId="4F542F5E" w14:textId="77777777" w:rsidR="006F0E02" w:rsidRDefault="006F0E02">
                    <w:pPr>
                      <w:pStyle w:val="Bibliography"/>
                      <w:rPr>
                        <w:noProof/>
                      </w:rPr>
                    </w:pPr>
                    <w:r>
                      <w:rPr>
                        <w:noProof/>
                      </w:rPr>
                      <w:t xml:space="preserve">[6] </w:t>
                    </w:r>
                  </w:p>
                </w:tc>
                <w:tc>
                  <w:tcPr>
                    <w:tcW w:w="0" w:type="auto"/>
                    <w:hideMark/>
                  </w:tcPr>
                  <w:p w14:paraId="6BAA0A7A" w14:textId="77777777" w:rsidR="006F0E02" w:rsidRDefault="006F0E02">
                    <w:pPr>
                      <w:pStyle w:val="Bibliography"/>
                      <w:rPr>
                        <w:noProof/>
                      </w:rPr>
                    </w:pPr>
                    <w:r>
                      <w:rPr>
                        <w:noProof/>
                      </w:rPr>
                      <w:t>I. Dabburi, “K-means Clustering: Algorithm, Applications, Evaluation Methods, and Drawbacks,” Towards Data Science, 17 09 2018. [Online]. Available: https://towardsdatascience.com/k-means-clustering-algorithm-applications-evaluation-methods-and-drawbacks-aa03e644b48a. [Accessed 07 12 2021].</w:t>
                    </w:r>
                  </w:p>
                </w:tc>
              </w:tr>
              <w:tr w:rsidR="006F0E02" w14:paraId="76D85ECC" w14:textId="77777777" w:rsidTr="006F0E02">
                <w:trPr>
                  <w:divId w:val="1130172002"/>
                  <w:tblCellSpacing w:w="15" w:type="dxa"/>
                </w:trPr>
                <w:tc>
                  <w:tcPr>
                    <w:tcW w:w="115" w:type="pct"/>
                    <w:hideMark/>
                  </w:tcPr>
                  <w:p w14:paraId="21CA0BBD" w14:textId="77777777" w:rsidR="006F0E02" w:rsidRDefault="006F0E02">
                    <w:pPr>
                      <w:pStyle w:val="Bibliography"/>
                      <w:rPr>
                        <w:noProof/>
                      </w:rPr>
                    </w:pPr>
                    <w:r>
                      <w:rPr>
                        <w:noProof/>
                      </w:rPr>
                      <w:t xml:space="preserve">[7] </w:t>
                    </w:r>
                  </w:p>
                </w:tc>
                <w:tc>
                  <w:tcPr>
                    <w:tcW w:w="0" w:type="auto"/>
                    <w:hideMark/>
                  </w:tcPr>
                  <w:p w14:paraId="5F3106A2" w14:textId="77777777" w:rsidR="006F0E02" w:rsidRDefault="006F0E02">
                    <w:pPr>
                      <w:pStyle w:val="Bibliography"/>
                      <w:rPr>
                        <w:noProof/>
                      </w:rPr>
                    </w:pPr>
                    <w:r>
                      <w:rPr>
                        <w:noProof/>
                      </w:rPr>
                      <w:t>P. Sharma, “The Most Comprehensive Guide to K-Means Clustering You’ll Ever Need,” Analytics Vidhya, 13 08 2019. [Online]. Available: https://www.analyticsvidhya.com/blog/2019/08/comprehensive-guide-k-means-clustering/. [Accessed 07 12 2021].</w:t>
                    </w:r>
                  </w:p>
                </w:tc>
              </w:tr>
              <w:tr w:rsidR="006F0E02" w14:paraId="12DE4887" w14:textId="77777777" w:rsidTr="006F0E02">
                <w:trPr>
                  <w:divId w:val="1130172002"/>
                  <w:tblCellSpacing w:w="15" w:type="dxa"/>
                </w:trPr>
                <w:tc>
                  <w:tcPr>
                    <w:tcW w:w="115" w:type="pct"/>
                    <w:hideMark/>
                  </w:tcPr>
                  <w:p w14:paraId="65B9B22A" w14:textId="77777777" w:rsidR="006F0E02" w:rsidRDefault="006F0E02">
                    <w:pPr>
                      <w:pStyle w:val="Bibliography"/>
                      <w:rPr>
                        <w:noProof/>
                      </w:rPr>
                    </w:pPr>
                    <w:r>
                      <w:rPr>
                        <w:noProof/>
                      </w:rPr>
                      <w:t xml:space="preserve">[8] </w:t>
                    </w:r>
                  </w:p>
                </w:tc>
                <w:tc>
                  <w:tcPr>
                    <w:tcW w:w="0" w:type="auto"/>
                    <w:hideMark/>
                  </w:tcPr>
                  <w:p w14:paraId="1FF4F16B" w14:textId="77777777" w:rsidR="006F0E02" w:rsidRDefault="006F0E02">
                    <w:pPr>
                      <w:pStyle w:val="Bibliography"/>
                      <w:rPr>
                        <w:noProof/>
                      </w:rPr>
                    </w:pPr>
                    <w:r>
                      <w:rPr>
                        <w:noProof/>
                      </w:rPr>
                      <w:t>“Elbow Method for optimal value of k in KMeans,” GeeksforGeeks, 09 02 2021. [Online]. Available: https://www.geeksforgeeks.org/elbow-method-for-optimal-value-of-k-in-kmeans/. [Accessed 07 12 2021].</w:t>
                    </w:r>
                  </w:p>
                </w:tc>
              </w:tr>
              <w:tr w:rsidR="006F0E02" w14:paraId="59E5C042" w14:textId="77777777" w:rsidTr="006F0E02">
                <w:trPr>
                  <w:divId w:val="1130172002"/>
                  <w:tblCellSpacing w:w="15" w:type="dxa"/>
                </w:trPr>
                <w:tc>
                  <w:tcPr>
                    <w:tcW w:w="115" w:type="pct"/>
                    <w:hideMark/>
                  </w:tcPr>
                  <w:p w14:paraId="74910E6C" w14:textId="77777777" w:rsidR="006F0E02" w:rsidRDefault="006F0E02">
                    <w:pPr>
                      <w:pStyle w:val="Bibliography"/>
                      <w:rPr>
                        <w:noProof/>
                      </w:rPr>
                    </w:pPr>
                    <w:r>
                      <w:rPr>
                        <w:noProof/>
                      </w:rPr>
                      <w:t xml:space="preserve">[9] </w:t>
                    </w:r>
                  </w:p>
                </w:tc>
                <w:tc>
                  <w:tcPr>
                    <w:tcW w:w="0" w:type="auto"/>
                    <w:hideMark/>
                  </w:tcPr>
                  <w:p w14:paraId="7BE34BF4" w14:textId="77777777" w:rsidR="006F0E02" w:rsidRDefault="006F0E02">
                    <w:pPr>
                      <w:pStyle w:val="Bibliography"/>
                      <w:rPr>
                        <w:noProof/>
                      </w:rPr>
                    </w:pPr>
                    <w:r>
                      <w:rPr>
                        <w:noProof/>
                      </w:rPr>
                      <w:t>S. Learn, “Selecting the number of clusters with silhouette analysis on KMeans clustering,” Scikit Learn, [Online]. Available: https://scikit-learn.org/stable/auto_examples/cluster/plot_kmeans_silhouette_analysis.html#sphx-glr-auto-examples-cluster-plot-kmeans-silhouette-analysis-py. [Accessed 07 12 2021].</w:t>
                    </w:r>
                  </w:p>
                </w:tc>
              </w:tr>
              <w:tr w:rsidR="006F0E02" w14:paraId="51584A89" w14:textId="77777777" w:rsidTr="006F0E02">
                <w:trPr>
                  <w:divId w:val="1130172002"/>
                  <w:tblCellSpacing w:w="15" w:type="dxa"/>
                </w:trPr>
                <w:tc>
                  <w:tcPr>
                    <w:tcW w:w="115" w:type="pct"/>
                    <w:hideMark/>
                  </w:tcPr>
                  <w:p w14:paraId="5E0D7E1D" w14:textId="77777777" w:rsidR="006F0E02" w:rsidRDefault="006F0E02">
                    <w:pPr>
                      <w:pStyle w:val="Bibliography"/>
                      <w:rPr>
                        <w:noProof/>
                      </w:rPr>
                    </w:pPr>
                    <w:r>
                      <w:rPr>
                        <w:noProof/>
                      </w:rPr>
                      <w:t xml:space="preserve">[10] </w:t>
                    </w:r>
                  </w:p>
                </w:tc>
                <w:tc>
                  <w:tcPr>
                    <w:tcW w:w="0" w:type="auto"/>
                    <w:hideMark/>
                  </w:tcPr>
                  <w:p w14:paraId="46AC0C15" w14:textId="77777777" w:rsidR="006F0E02" w:rsidRDefault="006F0E02">
                    <w:pPr>
                      <w:pStyle w:val="Bibliography"/>
                      <w:rPr>
                        <w:noProof/>
                      </w:rPr>
                    </w:pPr>
                    <w:r>
                      <w:rPr>
                        <w:noProof/>
                      </w:rPr>
                      <w:t>“Moodle,” UWTSD, [Online]. Available: https://moodle.uwtsd.ac.uk/course/view.php?id=2533. [Accessed 17 12 2021].</w:t>
                    </w:r>
                  </w:p>
                </w:tc>
              </w:tr>
            </w:tbl>
            <w:p w14:paraId="37FC1A55" w14:textId="77777777" w:rsidR="006F0E02" w:rsidRDefault="006F0E02">
              <w:pPr>
                <w:divId w:val="1130172002"/>
                <w:rPr>
                  <w:noProof/>
                </w:rPr>
              </w:pPr>
            </w:p>
            <w:p w14:paraId="6B14ADB5" w14:textId="3A1C698B" w:rsidR="006F0E02" w:rsidRDefault="006F0E02">
              <w:r>
                <w:rPr>
                  <w:b/>
                  <w:bCs/>
                  <w:noProof/>
                </w:rPr>
                <w:fldChar w:fldCharType="end"/>
              </w:r>
            </w:p>
          </w:sdtContent>
        </w:sdt>
      </w:sdtContent>
    </w:sdt>
    <w:p w14:paraId="46F935EC" w14:textId="77777777" w:rsidR="00E632E3" w:rsidRDefault="00E632E3" w:rsidP="00E632E3"/>
    <w:p w14:paraId="65A7C50B" w14:textId="1CD25DDC" w:rsidR="00E632E3" w:rsidRPr="00527658" w:rsidRDefault="00E632E3" w:rsidP="00E632E3">
      <w:pPr>
        <w:pStyle w:val="Heading1"/>
        <w:rPr>
          <w:rFonts w:ascii="Times New Roman" w:hAnsi="Times New Roman" w:cs="Times New Roman"/>
          <w:b/>
          <w:sz w:val="28"/>
        </w:rPr>
      </w:pPr>
      <w:bookmarkStart w:id="21" w:name="_Toc92234340"/>
      <w:r w:rsidRPr="00527658">
        <w:rPr>
          <w:rFonts w:ascii="Times New Roman" w:hAnsi="Times New Roman" w:cs="Times New Roman"/>
          <w:b/>
          <w:sz w:val="28"/>
        </w:rPr>
        <w:lastRenderedPageBreak/>
        <w:t>Appendix</w:t>
      </w:r>
      <w:bookmarkEnd w:id="21"/>
      <w:r w:rsidRPr="00527658">
        <w:rPr>
          <w:rFonts w:ascii="Times New Roman" w:hAnsi="Times New Roman" w:cs="Times New Roman"/>
          <w:b/>
          <w:sz w:val="28"/>
        </w:rPr>
        <w:t xml:space="preserve"> </w:t>
      </w:r>
    </w:p>
    <w:p w14:paraId="52FF0792" w14:textId="17AA34EA" w:rsidR="00E632E3" w:rsidRDefault="00546185" w:rsidP="00E632E3">
      <w:r>
        <w:t xml:space="preserve">Appendix A- Depth First Search Code </w:t>
      </w:r>
    </w:p>
    <w:p w14:paraId="60382595" w14:textId="77777777" w:rsidR="00546185" w:rsidRDefault="00546185" w:rsidP="00E632E3"/>
    <w:p w14:paraId="7C42D72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808080"/>
          <w:sz w:val="19"/>
          <w:szCs w:val="19"/>
          <w:lang w:val="en-GB" w:eastAsia="en-US"/>
        </w:rPr>
        <w:t>#define</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16</w:t>
      </w:r>
      <w:r>
        <w:rPr>
          <w:rFonts w:ascii="Consolas" w:eastAsiaTheme="minorHAnsi" w:hAnsi="Consolas" w:cs="Consolas"/>
          <w:color w:val="008000"/>
          <w:sz w:val="19"/>
          <w:szCs w:val="19"/>
          <w:lang w:val="en-GB" w:eastAsia="en-US"/>
        </w:rPr>
        <w:t>// size of map 16 by 16</w:t>
      </w:r>
    </w:p>
    <w:p w14:paraId="2B45AEE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808080"/>
          <w:sz w:val="19"/>
          <w:szCs w:val="19"/>
          <w:lang w:val="en-GB" w:eastAsia="en-US"/>
        </w:rPr>
        <w:t>#define</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6F008A"/>
          <w:sz w:val="19"/>
          <w:szCs w:val="19"/>
          <w:lang w:val="en-GB" w:eastAsia="en-US"/>
        </w:rPr>
        <w:t>HEIGHT</w:t>
      </w:r>
      <w:r>
        <w:rPr>
          <w:rFonts w:ascii="Consolas" w:eastAsiaTheme="minorHAnsi" w:hAnsi="Consolas" w:cs="Consolas"/>
          <w:color w:val="000000"/>
          <w:sz w:val="19"/>
          <w:szCs w:val="19"/>
          <w:lang w:val="en-GB" w:eastAsia="en-US"/>
        </w:rPr>
        <w:t xml:space="preserve"> 16</w:t>
      </w:r>
    </w:p>
    <w:p w14:paraId="2B5431A2"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808080"/>
          <w:sz w:val="19"/>
          <w:szCs w:val="19"/>
          <w:lang w:val="en-GB" w:eastAsia="en-US"/>
        </w:rPr>
        <w:t>#include</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&lt;stack&gt;</w:t>
      </w:r>
    </w:p>
    <w:p w14:paraId="5800D989"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808080"/>
          <w:sz w:val="19"/>
          <w:szCs w:val="19"/>
          <w:lang w:val="en-GB" w:eastAsia="en-US"/>
        </w:rPr>
        <w:t>#include</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&lt;</w:t>
      </w:r>
      <w:proofErr w:type="spellStart"/>
      <w:r>
        <w:rPr>
          <w:rFonts w:ascii="Consolas" w:eastAsiaTheme="minorHAnsi" w:hAnsi="Consolas" w:cs="Consolas"/>
          <w:color w:val="A31515"/>
          <w:sz w:val="19"/>
          <w:szCs w:val="19"/>
          <w:lang w:val="en-GB" w:eastAsia="en-US"/>
        </w:rPr>
        <w:t>iostream</w:t>
      </w:r>
      <w:proofErr w:type="spellEnd"/>
      <w:r>
        <w:rPr>
          <w:rFonts w:ascii="Consolas" w:eastAsiaTheme="minorHAnsi" w:hAnsi="Consolas" w:cs="Consolas"/>
          <w:color w:val="A31515"/>
          <w:sz w:val="19"/>
          <w:szCs w:val="19"/>
          <w:lang w:val="en-GB" w:eastAsia="en-US"/>
        </w:rPr>
        <w:t>&gt;</w:t>
      </w:r>
    </w:p>
    <w:p w14:paraId="33A633C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808080"/>
          <w:sz w:val="19"/>
          <w:szCs w:val="19"/>
          <w:lang w:val="en-GB" w:eastAsia="en-US"/>
        </w:rPr>
        <w:t>#include</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&lt;</w:t>
      </w:r>
      <w:proofErr w:type="spellStart"/>
      <w:r>
        <w:rPr>
          <w:rFonts w:ascii="Consolas" w:eastAsiaTheme="minorHAnsi" w:hAnsi="Consolas" w:cs="Consolas"/>
          <w:color w:val="A31515"/>
          <w:sz w:val="19"/>
          <w:szCs w:val="19"/>
          <w:lang w:val="en-GB" w:eastAsia="en-US"/>
        </w:rPr>
        <w:t>fstream</w:t>
      </w:r>
      <w:proofErr w:type="spellEnd"/>
      <w:r>
        <w:rPr>
          <w:rFonts w:ascii="Consolas" w:eastAsiaTheme="minorHAnsi" w:hAnsi="Consolas" w:cs="Consolas"/>
          <w:color w:val="A31515"/>
          <w:sz w:val="19"/>
          <w:szCs w:val="19"/>
          <w:lang w:val="en-GB" w:eastAsia="en-US"/>
        </w:rPr>
        <w:t>&gt;</w:t>
      </w:r>
    </w:p>
    <w:p w14:paraId="0A1C954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808080"/>
          <w:sz w:val="19"/>
          <w:szCs w:val="19"/>
          <w:lang w:val="en-GB" w:eastAsia="en-US"/>
        </w:rPr>
        <w:t>#include</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&lt;string&gt;</w:t>
      </w:r>
    </w:p>
    <w:p w14:paraId="0596E18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gramStart"/>
      <w:r>
        <w:rPr>
          <w:rFonts w:ascii="Consolas" w:eastAsiaTheme="minorHAnsi" w:hAnsi="Consolas" w:cs="Consolas"/>
          <w:color w:val="0000FF"/>
          <w:sz w:val="19"/>
          <w:szCs w:val="19"/>
          <w:lang w:val="en-GB" w:eastAsia="en-US"/>
        </w:rPr>
        <w:t>using</w:t>
      </w:r>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00FF"/>
          <w:sz w:val="19"/>
          <w:szCs w:val="19"/>
          <w:lang w:val="en-GB" w:eastAsia="en-US"/>
        </w:rPr>
        <w:t>namespace</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std</w:t>
      </w:r>
      <w:proofErr w:type="spellEnd"/>
      <w:r>
        <w:rPr>
          <w:rFonts w:ascii="Consolas" w:eastAsiaTheme="minorHAnsi" w:hAnsi="Consolas" w:cs="Consolas"/>
          <w:color w:val="000000"/>
          <w:sz w:val="19"/>
          <w:szCs w:val="19"/>
          <w:lang w:val="en-GB" w:eastAsia="en-US"/>
        </w:rPr>
        <w:t>;</w:t>
      </w:r>
    </w:p>
    <w:p w14:paraId="085644F2"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gramStart"/>
      <w:r>
        <w:rPr>
          <w:rFonts w:ascii="Consolas" w:eastAsiaTheme="minorHAnsi" w:hAnsi="Consolas" w:cs="Consolas"/>
          <w:color w:val="0000FF"/>
          <w:sz w:val="19"/>
          <w:szCs w:val="19"/>
          <w:lang w:val="en-GB" w:eastAsia="en-US"/>
        </w:rPr>
        <w:t>char</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6F008A"/>
          <w:sz w:val="19"/>
          <w:szCs w:val="19"/>
          <w:lang w:val="en-GB" w:eastAsia="en-US"/>
        </w:rPr>
        <w:t>HEIGHT</w:t>
      </w:r>
      <w:r>
        <w:rPr>
          <w:rFonts w:ascii="Consolas" w:eastAsiaTheme="minorHAnsi" w:hAnsi="Consolas" w:cs="Consolas"/>
          <w:color w:val="000000"/>
          <w:sz w:val="19"/>
          <w:szCs w:val="19"/>
          <w:lang w:val="en-GB" w:eastAsia="en-US"/>
        </w:rPr>
        <w:t>];</w:t>
      </w:r>
    </w:p>
    <w:p w14:paraId="709FB008"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loadFile</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2B91AF"/>
          <w:sz w:val="19"/>
          <w:szCs w:val="19"/>
          <w:lang w:val="en-GB" w:eastAsia="en-US"/>
        </w:rPr>
        <w:t>string</w:t>
      </w:r>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 loading the hospital map</w:t>
      </w:r>
    </w:p>
    <w:p w14:paraId="393124FC" w14:textId="77445A44"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gramStart"/>
      <w:r>
        <w:rPr>
          <w:rFonts w:ascii="Consolas" w:eastAsiaTheme="minorHAnsi" w:hAnsi="Consolas" w:cs="Consolas"/>
          <w:color w:val="0000FF"/>
          <w:sz w:val="19"/>
          <w:szCs w:val="19"/>
          <w:lang w:val="en-GB" w:eastAsia="en-US"/>
        </w:rPr>
        <w:t>void</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printArray</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0000FF"/>
          <w:sz w:val="19"/>
          <w:szCs w:val="19"/>
          <w:lang w:val="en-GB" w:eastAsia="en-US"/>
        </w:rPr>
        <w:t>void</w:t>
      </w:r>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 xml:space="preserve">// working with 2 </w:t>
      </w:r>
      <w:r w:rsidR="00D8196F">
        <w:rPr>
          <w:rFonts w:ascii="Consolas" w:eastAsiaTheme="minorHAnsi" w:hAnsi="Consolas" w:cs="Consolas"/>
          <w:color w:val="008000"/>
          <w:sz w:val="19"/>
          <w:szCs w:val="19"/>
          <w:lang w:val="en-GB" w:eastAsia="en-US"/>
        </w:rPr>
        <w:t>dimensional</w:t>
      </w:r>
      <w:r>
        <w:rPr>
          <w:rFonts w:ascii="Consolas" w:eastAsiaTheme="minorHAnsi" w:hAnsi="Consolas" w:cs="Consolas"/>
          <w:color w:val="008000"/>
          <w:sz w:val="19"/>
          <w:szCs w:val="19"/>
          <w:lang w:val="en-GB" w:eastAsia="en-US"/>
        </w:rPr>
        <w:t xml:space="preserve"> array to print the map</w:t>
      </w:r>
    </w:p>
    <w:p w14:paraId="2D64979D"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spellStart"/>
      <w:proofErr w:type="gramStart"/>
      <w:r>
        <w:rPr>
          <w:rFonts w:ascii="Consolas" w:eastAsiaTheme="minorHAnsi" w:hAnsi="Consolas" w:cs="Consolas"/>
          <w:color w:val="0000FF"/>
          <w:sz w:val="19"/>
          <w:szCs w:val="19"/>
          <w:lang w:val="en-GB" w:eastAsia="en-US"/>
        </w:rPr>
        <w:t>typedef</w:t>
      </w:r>
      <w:proofErr w:type="spellEnd"/>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FF"/>
          <w:sz w:val="19"/>
          <w:szCs w:val="19"/>
          <w:lang w:val="en-GB" w:eastAsia="en-US"/>
        </w:rPr>
        <w:t>struct</w:t>
      </w:r>
      <w:proofErr w:type="spellEnd"/>
      <w:r>
        <w:rPr>
          <w:rFonts w:ascii="Consolas" w:eastAsiaTheme="minorHAnsi" w:hAnsi="Consolas" w:cs="Consolas"/>
          <w:color w:val="000000"/>
          <w:sz w:val="19"/>
          <w:szCs w:val="19"/>
          <w:lang w:val="en-GB" w:eastAsia="en-US"/>
        </w:rPr>
        <w:t xml:space="preserve"> </w:t>
      </w:r>
    </w:p>
    <w:p w14:paraId="07192121"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w:t>
      </w:r>
    </w:p>
    <w:p w14:paraId="6A18A03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x;</w:t>
      </w:r>
    </w:p>
    <w:p w14:paraId="4DC744C8"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y;</w:t>
      </w:r>
    </w:p>
    <w:p w14:paraId="70A68E9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 xml:space="preserve">} </w:t>
      </w:r>
    </w:p>
    <w:p w14:paraId="40B8F9D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gramStart"/>
      <w:r>
        <w:rPr>
          <w:rFonts w:ascii="Consolas" w:eastAsiaTheme="minorHAnsi" w:hAnsi="Consolas" w:cs="Consolas"/>
          <w:color w:val="2B91AF"/>
          <w:sz w:val="19"/>
          <w:szCs w:val="19"/>
          <w:lang w:val="en-GB" w:eastAsia="en-US"/>
        </w:rPr>
        <w:t>position</w:t>
      </w:r>
      <w:proofErr w:type="gramEnd"/>
      <w:r>
        <w:rPr>
          <w:rFonts w:ascii="Consolas" w:eastAsiaTheme="minorHAnsi" w:hAnsi="Consolas" w:cs="Consolas"/>
          <w:color w:val="000000"/>
          <w:sz w:val="19"/>
          <w:szCs w:val="19"/>
          <w:lang w:val="en-GB" w:eastAsia="en-US"/>
        </w:rPr>
        <w:t>;</w:t>
      </w:r>
    </w:p>
    <w:p w14:paraId="135595E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spellStart"/>
      <w:r>
        <w:rPr>
          <w:rFonts w:ascii="Consolas" w:eastAsiaTheme="minorHAnsi" w:hAnsi="Consolas" w:cs="Consolas"/>
          <w:color w:val="000000"/>
          <w:sz w:val="19"/>
          <w:szCs w:val="19"/>
          <w:lang w:val="en-GB" w:eastAsia="en-US"/>
        </w:rPr>
        <w:t>std</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2B91AF"/>
          <w:sz w:val="19"/>
          <w:szCs w:val="19"/>
          <w:lang w:val="en-GB" w:eastAsia="en-US"/>
        </w:rPr>
        <w:t>stack</w:t>
      </w:r>
      <w:r>
        <w:rPr>
          <w:rFonts w:ascii="Consolas" w:eastAsiaTheme="minorHAnsi" w:hAnsi="Consolas" w:cs="Consolas"/>
          <w:color w:val="000000"/>
          <w:sz w:val="19"/>
          <w:szCs w:val="19"/>
          <w:lang w:val="en-GB" w:eastAsia="en-US"/>
        </w:rPr>
        <w:t>&lt;</w:t>
      </w:r>
      <w:r>
        <w:rPr>
          <w:rFonts w:ascii="Consolas" w:eastAsiaTheme="minorHAnsi" w:hAnsi="Consolas" w:cs="Consolas"/>
          <w:color w:val="2B91AF"/>
          <w:sz w:val="19"/>
          <w:szCs w:val="19"/>
          <w:lang w:val="en-GB" w:eastAsia="en-US"/>
        </w:rPr>
        <w:t>position</w:t>
      </w:r>
      <w:r>
        <w:rPr>
          <w:rFonts w:ascii="Consolas" w:eastAsiaTheme="minorHAnsi" w:hAnsi="Consolas" w:cs="Consolas"/>
          <w:color w:val="000000"/>
          <w:sz w:val="19"/>
          <w:szCs w:val="19"/>
          <w:lang w:val="en-GB" w:eastAsia="en-US"/>
        </w:rPr>
        <w:t xml:space="preserve">&gt; </w:t>
      </w:r>
      <w:proofErr w:type="spellStart"/>
      <w:r>
        <w:rPr>
          <w:rFonts w:ascii="Consolas" w:eastAsiaTheme="minorHAnsi" w:hAnsi="Consolas" w:cs="Consolas"/>
          <w:color w:val="000000"/>
          <w:sz w:val="19"/>
          <w:szCs w:val="19"/>
          <w:lang w:val="en-GB" w:eastAsia="en-US"/>
        </w:rPr>
        <w:t>dfsStack</w:t>
      </w:r>
      <w:proofErr w:type="spellEnd"/>
      <w:r>
        <w:rPr>
          <w:rFonts w:ascii="Consolas" w:eastAsiaTheme="minorHAnsi" w:hAnsi="Consolas" w:cs="Consolas"/>
          <w:color w:val="000000"/>
          <w:sz w:val="19"/>
          <w:szCs w:val="19"/>
          <w:lang w:val="en-GB" w:eastAsia="en-US"/>
        </w:rPr>
        <w:t>;</w:t>
      </w:r>
    </w:p>
    <w:p w14:paraId="5565A9B8"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382CE50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main(</w:t>
      </w:r>
      <w:r>
        <w:rPr>
          <w:rFonts w:ascii="Consolas" w:eastAsiaTheme="minorHAnsi" w:hAnsi="Consolas" w:cs="Consolas"/>
          <w:color w:val="0000FF"/>
          <w:sz w:val="19"/>
          <w:szCs w:val="19"/>
          <w:lang w:val="en-GB" w:eastAsia="en-US"/>
        </w:rPr>
        <w:t>void</w:t>
      </w:r>
      <w:r>
        <w:rPr>
          <w:rFonts w:ascii="Consolas" w:eastAsiaTheme="minorHAnsi" w:hAnsi="Consolas" w:cs="Consolas"/>
          <w:color w:val="000000"/>
          <w:sz w:val="19"/>
          <w:szCs w:val="19"/>
          <w:lang w:val="en-GB" w:eastAsia="en-US"/>
        </w:rPr>
        <w:t>)</w:t>
      </w:r>
    </w:p>
    <w:p w14:paraId="2D5A96E2"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w:t>
      </w:r>
    </w:p>
    <w:p w14:paraId="075B1A12"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x = 0;</w:t>
      </w:r>
    </w:p>
    <w:p w14:paraId="4D03E05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char</w:t>
      </w:r>
      <w:proofErr w:type="gramEnd"/>
      <w:r>
        <w:rPr>
          <w:rFonts w:ascii="Consolas" w:eastAsiaTheme="minorHAnsi" w:hAnsi="Consolas" w:cs="Consolas"/>
          <w:color w:val="000000"/>
          <w:sz w:val="19"/>
          <w:szCs w:val="19"/>
          <w:lang w:val="en-GB" w:eastAsia="en-US"/>
        </w:rPr>
        <w:t xml:space="preserve"> s; </w:t>
      </w:r>
      <w:r>
        <w:rPr>
          <w:rFonts w:ascii="Consolas" w:eastAsiaTheme="minorHAnsi" w:hAnsi="Consolas" w:cs="Consolas"/>
          <w:color w:val="008000"/>
          <w:sz w:val="19"/>
          <w:szCs w:val="19"/>
          <w:lang w:val="en-GB" w:eastAsia="en-US"/>
        </w:rPr>
        <w:t>// character for user to input chosen sign</w:t>
      </w:r>
    </w:p>
    <w:p w14:paraId="28C1F4C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fileLoaded</w:t>
      </w:r>
      <w:proofErr w:type="spellEnd"/>
      <w:r>
        <w:rPr>
          <w:rFonts w:ascii="Consolas" w:eastAsiaTheme="minorHAnsi" w:hAnsi="Consolas" w:cs="Consolas"/>
          <w:color w:val="000000"/>
          <w:sz w:val="19"/>
          <w:szCs w:val="19"/>
          <w:lang w:val="en-GB" w:eastAsia="en-US"/>
        </w:rPr>
        <w:t xml:space="preserve"> = 0;</w:t>
      </w:r>
    </w:p>
    <w:p w14:paraId="33D805E1"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2B91AF"/>
          <w:sz w:val="19"/>
          <w:szCs w:val="19"/>
          <w:lang w:val="en-GB" w:eastAsia="en-US"/>
        </w:rPr>
        <w:t>position</w:t>
      </w:r>
      <w:proofErr w:type="gramEnd"/>
      <w:r>
        <w:rPr>
          <w:rFonts w:ascii="Consolas" w:eastAsiaTheme="minorHAnsi" w:hAnsi="Consolas" w:cs="Consolas"/>
          <w:color w:val="000000"/>
          <w:sz w:val="19"/>
          <w:szCs w:val="19"/>
          <w:lang w:val="en-GB" w:eastAsia="en-US"/>
        </w:rPr>
        <w:t xml:space="preserve"> current;  </w:t>
      </w:r>
      <w:r>
        <w:rPr>
          <w:rFonts w:ascii="Consolas" w:eastAsiaTheme="minorHAnsi" w:hAnsi="Consolas" w:cs="Consolas"/>
          <w:color w:val="008000"/>
          <w:sz w:val="19"/>
          <w:szCs w:val="19"/>
          <w:lang w:val="en-GB" w:eastAsia="en-US"/>
        </w:rPr>
        <w:t>//current position</w:t>
      </w:r>
    </w:p>
    <w:p w14:paraId="01665A31"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0;</w:t>
      </w:r>
    </w:p>
    <w:p w14:paraId="4E9EA7E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0;</w:t>
      </w:r>
    </w:p>
    <w:p w14:paraId="379CE35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2B91AF"/>
          <w:sz w:val="19"/>
          <w:szCs w:val="19"/>
          <w:lang w:val="en-GB" w:eastAsia="en-US"/>
        </w:rPr>
        <w:t>position</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startPosition</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//start position</w:t>
      </w:r>
    </w:p>
    <w:p w14:paraId="18C9BD3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2B91AF"/>
          <w:sz w:val="19"/>
          <w:szCs w:val="19"/>
          <w:lang w:val="en-GB" w:eastAsia="en-US"/>
        </w:rPr>
        <w:t>position</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adjPosition</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 adjacent position</w:t>
      </w:r>
    </w:p>
    <w:p w14:paraId="0E6DE86A"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2B91AF"/>
          <w:sz w:val="19"/>
          <w:szCs w:val="19"/>
          <w:lang w:val="en-GB" w:eastAsia="en-US"/>
        </w:rPr>
        <w:t>string</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fname</w:t>
      </w:r>
      <w:proofErr w:type="spellEnd"/>
      <w:r>
        <w:rPr>
          <w:rFonts w:ascii="Consolas" w:eastAsiaTheme="minorHAnsi" w:hAnsi="Consolas" w:cs="Consolas"/>
          <w:color w:val="000000"/>
          <w:sz w:val="19"/>
          <w:szCs w:val="19"/>
          <w:lang w:val="en-GB" w:eastAsia="en-US"/>
        </w:rPr>
        <w:t>;</w:t>
      </w:r>
    </w:p>
    <w:p w14:paraId="2979EBC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4556C66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while</w:t>
      </w:r>
      <w:proofErr w:type="gramEnd"/>
      <w:r>
        <w:rPr>
          <w:rFonts w:ascii="Consolas" w:eastAsiaTheme="minorHAnsi" w:hAnsi="Consolas" w:cs="Consolas"/>
          <w:color w:val="000000"/>
          <w:sz w:val="19"/>
          <w:szCs w:val="19"/>
          <w:lang w:val="en-GB" w:eastAsia="en-US"/>
        </w:rPr>
        <w:t xml:space="preserve"> (x &lt; 4)</w:t>
      </w:r>
    </w:p>
    <w:p w14:paraId="2D06FF9E"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t>{</w:t>
      </w:r>
    </w:p>
    <w:p w14:paraId="008916D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263DB95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"Please select an option from the below menu:"</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28FB9E1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"1: Load map"</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57EC9DC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"2: Print map"</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2B6DAD1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"3: Move location "</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2995A8E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"4: End program"</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6D7CF76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"Please enter a choice (1 to 4): "</w:t>
      </w:r>
      <w:r>
        <w:rPr>
          <w:rFonts w:ascii="Consolas" w:eastAsiaTheme="minorHAnsi" w:hAnsi="Consolas" w:cs="Consolas"/>
          <w:color w:val="000000"/>
          <w:sz w:val="19"/>
          <w:szCs w:val="19"/>
          <w:lang w:val="en-GB" w:eastAsia="en-US"/>
        </w:rPr>
        <w:t>;</w:t>
      </w:r>
    </w:p>
    <w:p w14:paraId="6E2B728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cin</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&gt;&gt;</w:t>
      </w:r>
      <w:r>
        <w:rPr>
          <w:rFonts w:ascii="Consolas" w:eastAsiaTheme="minorHAnsi" w:hAnsi="Consolas" w:cs="Consolas"/>
          <w:color w:val="000000"/>
          <w:sz w:val="19"/>
          <w:szCs w:val="19"/>
          <w:lang w:val="en-GB" w:eastAsia="en-US"/>
        </w:rPr>
        <w:t xml:space="preserve"> x;</w:t>
      </w:r>
    </w:p>
    <w:p w14:paraId="13D5455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77D1D92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(x == 1)</w:t>
      </w:r>
    </w:p>
    <w:p w14:paraId="48853A29"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A15145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"Please enter the map name:"</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55B9C7C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cin</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&gt;&gt;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fname</w:t>
      </w:r>
      <w:proofErr w:type="spellEnd"/>
      <w:r>
        <w:rPr>
          <w:rFonts w:ascii="Consolas" w:eastAsiaTheme="minorHAnsi" w:hAnsi="Consolas" w:cs="Consolas"/>
          <w:color w:val="000000"/>
          <w:sz w:val="19"/>
          <w:szCs w:val="19"/>
          <w:lang w:val="en-GB" w:eastAsia="en-US"/>
        </w:rPr>
        <w:t>;</w:t>
      </w:r>
    </w:p>
    <w:p w14:paraId="5331573C" w14:textId="0007E58B"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loadFile</w:t>
      </w:r>
      <w:proofErr w:type="spellEnd"/>
      <w:r>
        <w:rPr>
          <w:rFonts w:ascii="Consolas" w:eastAsiaTheme="minorHAnsi" w:hAnsi="Consolas" w:cs="Consolas"/>
          <w:color w:val="000000"/>
          <w:sz w:val="19"/>
          <w:szCs w:val="19"/>
          <w:lang w:val="en-GB" w:eastAsia="en-US"/>
        </w:rPr>
        <w:t>(</w:t>
      </w:r>
      <w:proofErr w:type="spellStart"/>
      <w:r>
        <w:rPr>
          <w:rFonts w:ascii="Consolas" w:eastAsiaTheme="minorHAnsi" w:hAnsi="Consolas" w:cs="Consolas"/>
          <w:color w:val="000000"/>
          <w:sz w:val="19"/>
          <w:szCs w:val="19"/>
          <w:lang w:val="en-GB" w:eastAsia="en-US"/>
        </w:rPr>
        <w:t>fname</w:t>
      </w:r>
      <w:proofErr w:type="spellEnd"/>
      <w:r>
        <w:rPr>
          <w:rFonts w:ascii="Consolas" w:eastAsiaTheme="minorHAnsi" w:hAnsi="Consolas" w:cs="Consolas"/>
          <w:color w:val="000000"/>
          <w:sz w:val="19"/>
          <w:szCs w:val="19"/>
          <w:lang w:val="en-GB" w:eastAsia="en-US"/>
        </w:rPr>
        <w:t>)) exit(0);</w:t>
      </w:r>
      <w:r>
        <w:rPr>
          <w:rFonts w:ascii="Consolas" w:eastAsiaTheme="minorHAnsi" w:hAnsi="Consolas" w:cs="Consolas"/>
          <w:color w:val="008000"/>
          <w:sz w:val="19"/>
          <w:szCs w:val="19"/>
          <w:lang w:val="en-GB" w:eastAsia="en-US"/>
        </w:rPr>
        <w:t xml:space="preserve">// if file can't be loaded, the </w:t>
      </w:r>
      <w:r w:rsidR="00D8196F">
        <w:rPr>
          <w:rFonts w:ascii="Consolas" w:eastAsiaTheme="minorHAnsi" w:hAnsi="Consolas" w:cs="Consolas"/>
          <w:color w:val="008000"/>
          <w:sz w:val="19"/>
          <w:szCs w:val="19"/>
          <w:lang w:val="en-GB" w:eastAsia="en-US"/>
        </w:rPr>
        <w:t>programme</w:t>
      </w:r>
      <w:r>
        <w:rPr>
          <w:rFonts w:ascii="Consolas" w:eastAsiaTheme="minorHAnsi" w:hAnsi="Consolas" w:cs="Consolas"/>
          <w:color w:val="008000"/>
          <w:sz w:val="19"/>
          <w:szCs w:val="19"/>
          <w:lang w:val="en-GB" w:eastAsia="en-US"/>
        </w:rPr>
        <w:t xml:space="preserve"> will end</w:t>
      </w:r>
    </w:p>
    <w:p w14:paraId="26EC7902"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fileLoaded</w:t>
      </w:r>
      <w:proofErr w:type="spellEnd"/>
      <w:proofErr w:type="gramEnd"/>
      <w:r>
        <w:rPr>
          <w:rFonts w:ascii="Consolas" w:eastAsiaTheme="minorHAnsi" w:hAnsi="Consolas" w:cs="Consolas"/>
          <w:color w:val="000000"/>
          <w:sz w:val="19"/>
          <w:szCs w:val="19"/>
          <w:lang w:val="en-GB" w:eastAsia="en-US"/>
        </w:rPr>
        <w:t xml:space="preserve"> = 1;</w:t>
      </w:r>
    </w:p>
    <w:p w14:paraId="58EAFDE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"Map has loaded"</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4A1B0E8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0B0A720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2AC4FD2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623000F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(x == 2 &amp;&amp; </w:t>
      </w:r>
      <w:proofErr w:type="spellStart"/>
      <w:r>
        <w:rPr>
          <w:rFonts w:ascii="Consolas" w:eastAsiaTheme="minorHAnsi" w:hAnsi="Consolas" w:cs="Consolas"/>
          <w:color w:val="000000"/>
          <w:sz w:val="19"/>
          <w:szCs w:val="19"/>
          <w:lang w:val="en-GB" w:eastAsia="en-US"/>
        </w:rPr>
        <w:t>fileLoaded</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 if user selects to print map and map can be loaded- map will be displayed</w:t>
      </w:r>
    </w:p>
    <w:p w14:paraId="66A1774A"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5B6A4C3D"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printArray</w:t>
      </w:r>
      <w:proofErr w:type="spellEnd"/>
      <w:r>
        <w:rPr>
          <w:rFonts w:ascii="Consolas" w:eastAsiaTheme="minorHAnsi" w:hAnsi="Consolas" w:cs="Consolas"/>
          <w:color w:val="000000"/>
          <w:sz w:val="19"/>
          <w:szCs w:val="19"/>
          <w:lang w:val="en-GB" w:eastAsia="en-US"/>
        </w:rPr>
        <w:t>(</w:t>
      </w:r>
      <w:proofErr w:type="gramEnd"/>
      <w:r>
        <w:rPr>
          <w:rFonts w:ascii="Consolas" w:eastAsiaTheme="minorHAnsi" w:hAnsi="Consolas" w:cs="Consolas"/>
          <w:color w:val="000000"/>
          <w:sz w:val="19"/>
          <w:szCs w:val="19"/>
          <w:lang w:val="en-GB" w:eastAsia="en-US"/>
        </w:rPr>
        <w:t>);</w:t>
      </w:r>
    </w:p>
    <w:p w14:paraId="17FBB1C1"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2DDEFAAD"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lastRenderedPageBreak/>
        <w:tab/>
      </w:r>
      <w:r>
        <w:rPr>
          <w:rFonts w:ascii="Consolas" w:eastAsiaTheme="minorHAnsi" w:hAnsi="Consolas" w:cs="Consolas"/>
          <w:color w:val="000000"/>
          <w:sz w:val="19"/>
          <w:szCs w:val="19"/>
          <w:lang w:val="en-GB" w:eastAsia="en-US"/>
        </w:rPr>
        <w:tab/>
        <w:t>}</w:t>
      </w:r>
    </w:p>
    <w:p w14:paraId="5E43963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61E68DE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(x == 3 &amp;&amp; </w:t>
      </w:r>
      <w:proofErr w:type="spellStart"/>
      <w:r>
        <w:rPr>
          <w:rFonts w:ascii="Consolas" w:eastAsiaTheme="minorHAnsi" w:hAnsi="Consolas" w:cs="Consolas"/>
          <w:color w:val="000000"/>
          <w:sz w:val="19"/>
          <w:szCs w:val="19"/>
          <w:lang w:val="en-GB" w:eastAsia="en-US"/>
        </w:rPr>
        <w:t>fileLoaded</w:t>
      </w:r>
      <w:proofErr w:type="spell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00"/>
          <w:sz w:val="19"/>
          <w:szCs w:val="19"/>
          <w:lang w:val="en-GB" w:eastAsia="en-US"/>
        </w:rPr>
        <w:t xml:space="preserve">// if user selects to walk through map and map can be loaded- loop will open for user to start walking </w:t>
      </w:r>
    </w:p>
    <w:p w14:paraId="64DDB8A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29026059"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"Please choose a ward you would like to visit: "</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5B37033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cin</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&gt;&gt;</w:t>
      </w:r>
      <w:r>
        <w:rPr>
          <w:rFonts w:ascii="Consolas" w:eastAsiaTheme="minorHAnsi" w:hAnsi="Consolas" w:cs="Consolas"/>
          <w:color w:val="000000"/>
          <w:sz w:val="19"/>
          <w:szCs w:val="19"/>
          <w:lang w:val="en-GB" w:eastAsia="en-US"/>
        </w:rPr>
        <w:t xml:space="preserve"> s; </w:t>
      </w:r>
      <w:r>
        <w:rPr>
          <w:rFonts w:ascii="Consolas" w:eastAsiaTheme="minorHAnsi" w:hAnsi="Consolas" w:cs="Consolas"/>
          <w:color w:val="008000"/>
          <w:sz w:val="19"/>
          <w:szCs w:val="19"/>
          <w:lang w:val="en-GB" w:eastAsia="en-US"/>
        </w:rPr>
        <w:t>// saving the ward sign the user selects as char 's'</w:t>
      </w:r>
    </w:p>
    <w:p w14:paraId="6882F00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023F2C5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startPosition.x</w:t>
      </w:r>
      <w:proofErr w:type="spellEnd"/>
      <w:r>
        <w:rPr>
          <w:rFonts w:ascii="Consolas" w:eastAsiaTheme="minorHAnsi" w:hAnsi="Consolas" w:cs="Consolas"/>
          <w:color w:val="000000"/>
          <w:sz w:val="19"/>
          <w:szCs w:val="19"/>
          <w:lang w:val="en-GB" w:eastAsia="en-US"/>
        </w:rPr>
        <w:t xml:space="preserve"> = 2;</w:t>
      </w:r>
    </w:p>
    <w:p w14:paraId="4C94B961"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startPosition.y</w:t>
      </w:r>
      <w:proofErr w:type="spellEnd"/>
      <w:r>
        <w:rPr>
          <w:rFonts w:ascii="Consolas" w:eastAsiaTheme="minorHAnsi" w:hAnsi="Consolas" w:cs="Consolas"/>
          <w:color w:val="000000"/>
          <w:sz w:val="19"/>
          <w:szCs w:val="19"/>
          <w:lang w:val="en-GB" w:eastAsia="en-US"/>
        </w:rPr>
        <w:t xml:space="preserve"> = 1;</w:t>
      </w:r>
    </w:p>
    <w:p w14:paraId="0098ABCA"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dfsStack.push</w:t>
      </w:r>
      <w:proofErr w:type="spellEnd"/>
      <w:r>
        <w:rPr>
          <w:rFonts w:ascii="Consolas" w:eastAsiaTheme="minorHAnsi" w:hAnsi="Consolas" w:cs="Consolas"/>
          <w:color w:val="000000"/>
          <w:sz w:val="19"/>
          <w:szCs w:val="19"/>
          <w:lang w:val="en-GB" w:eastAsia="en-US"/>
        </w:rPr>
        <w:t>(</w:t>
      </w:r>
      <w:proofErr w:type="spellStart"/>
      <w:proofErr w:type="gramEnd"/>
      <w:r>
        <w:rPr>
          <w:rFonts w:ascii="Consolas" w:eastAsiaTheme="minorHAnsi" w:hAnsi="Consolas" w:cs="Consolas"/>
          <w:color w:val="000000"/>
          <w:sz w:val="19"/>
          <w:szCs w:val="19"/>
          <w:lang w:val="en-GB" w:eastAsia="en-US"/>
        </w:rPr>
        <w:t>startPosition</w:t>
      </w:r>
      <w:proofErr w:type="spell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00"/>
          <w:sz w:val="19"/>
          <w:szCs w:val="19"/>
          <w:lang w:val="en-GB" w:eastAsia="en-US"/>
        </w:rPr>
        <w:t xml:space="preserve">// </w:t>
      </w:r>
      <w:proofErr w:type="spellStart"/>
      <w:r>
        <w:rPr>
          <w:rFonts w:ascii="Consolas" w:eastAsiaTheme="minorHAnsi" w:hAnsi="Consolas" w:cs="Consolas"/>
          <w:color w:val="008000"/>
          <w:sz w:val="19"/>
          <w:szCs w:val="19"/>
          <w:lang w:val="en-GB" w:eastAsia="en-US"/>
        </w:rPr>
        <w:t>dfs</w:t>
      </w:r>
      <w:proofErr w:type="spellEnd"/>
      <w:r>
        <w:rPr>
          <w:rFonts w:ascii="Consolas" w:eastAsiaTheme="minorHAnsi" w:hAnsi="Consolas" w:cs="Consolas"/>
          <w:color w:val="008000"/>
          <w:sz w:val="19"/>
          <w:szCs w:val="19"/>
          <w:lang w:val="en-GB" w:eastAsia="en-US"/>
        </w:rPr>
        <w:t xml:space="preserve"> initialise stack with start position of 1,2 - representing 'S' on hospital map</w:t>
      </w:r>
    </w:p>
    <w:p w14:paraId="7C031DED"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1E9FFA1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while</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dfsStack.empty</w:t>
      </w:r>
      <w:proofErr w:type="spellEnd"/>
      <w:r>
        <w:rPr>
          <w:rFonts w:ascii="Consolas" w:eastAsiaTheme="minorHAnsi" w:hAnsi="Consolas" w:cs="Consolas"/>
          <w:color w:val="000000"/>
          <w:sz w:val="19"/>
          <w:szCs w:val="19"/>
          <w:lang w:val="en-GB" w:eastAsia="en-US"/>
        </w:rPr>
        <w:t>() &amp;&amp;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 s))</w:t>
      </w:r>
      <w:r>
        <w:rPr>
          <w:rFonts w:ascii="Consolas" w:eastAsiaTheme="minorHAnsi" w:hAnsi="Consolas" w:cs="Consolas"/>
          <w:color w:val="008000"/>
          <w:sz w:val="19"/>
          <w:szCs w:val="19"/>
          <w:lang w:val="en-GB" w:eastAsia="en-US"/>
        </w:rPr>
        <w:t>// open while loop when stack is not empty and chosen sign is not selected</w:t>
      </w:r>
    </w:p>
    <w:p w14:paraId="7A4B415D"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4177F4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00"/>
          <w:sz w:val="19"/>
          <w:szCs w:val="19"/>
          <w:lang w:val="en-GB" w:eastAsia="en-US"/>
        </w:rPr>
        <w:t>system(</w:t>
      </w:r>
      <w:proofErr w:type="gramEnd"/>
      <w:r>
        <w:rPr>
          <w:rFonts w:ascii="Consolas" w:eastAsiaTheme="minorHAnsi" w:hAnsi="Consolas" w:cs="Consolas"/>
          <w:color w:val="A31515"/>
          <w:sz w:val="19"/>
          <w:szCs w:val="19"/>
          <w:lang w:val="en-GB" w:eastAsia="en-US"/>
        </w:rPr>
        <w:t>"</w:t>
      </w:r>
      <w:proofErr w:type="spellStart"/>
      <w:r>
        <w:rPr>
          <w:rFonts w:ascii="Consolas" w:eastAsiaTheme="minorHAnsi" w:hAnsi="Consolas" w:cs="Consolas"/>
          <w:color w:val="A31515"/>
          <w:sz w:val="19"/>
          <w:szCs w:val="19"/>
          <w:lang w:val="en-GB" w:eastAsia="en-US"/>
        </w:rPr>
        <w:t>cls</w:t>
      </w:r>
      <w:proofErr w:type="spellEnd"/>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w:t>
      </w:r>
    </w:p>
    <w:p w14:paraId="047A8F41"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printArray</w:t>
      </w:r>
      <w:proofErr w:type="spellEnd"/>
      <w:r>
        <w:rPr>
          <w:rFonts w:ascii="Consolas" w:eastAsiaTheme="minorHAnsi" w:hAnsi="Consolas" w:cs="Consolas"/>
          <w:color w:val="000000"/>
          <w:sz w:val="19"/>
          <w:szCs w:val="19"/>
          <w:lang w:val="en-GB" w:eastAsia="en-US"/>
        </w:rPr>
        <w:t>(</w:t>
      </w:r>
      <w:proofErr w:type="gramEnd"/>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 printing the map</w:t>
      </w:r>
    </w:p>
    <w:p w14:paraId="6CD6568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00"/>
          <w:sz w:val="19"/>
          <w:szCs w:val="19"/>
          <w:lang w:val="en-GB" w:eastAsia="en-US"/>
        </w:rPr>
        <w:t>current</w:t>
      </w:r>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dfsStack.top</w:t>
      </w:r>
      <w:proofErr w:type="spell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00"/>
          <w:sz w:val="19"/>
          <w:szCs w:val="19"/>
          <w:lang w:val="en-GB" w:eastAsia="en-US"/>
        </w:rPr>
        <w:t>//top plus pop equals a stack pop operation</w:t>
      </w:r>
    </w:p>
    <w:p w14:paraId="75C24F6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dfsStack.pop</w:t>
      </w:r>
      <w:proofErr w:type="spellEnd"/>
      <w:r>
        <w:rPr>
          <w:rFonts w:ascii="Consolas" w:eastAsiaTheme="minorHAnsi" w:hAnsi="Consolas" w:cs="Consolas"/>
          <w:color w:val="000000"/>
          <w:sz w:val="19"/>
          <w:szCs w:val="19"/>
          <w:lang w:val="en-GB" w:eastAsia="en-US"/>
        </w:rPr>
        <w:t>(</w:t>
      </w:r>
      <w:proofErr w:type="gramEnd"/>
      <w:r>
        <w:rPr>
          <w:rFonts w:ascii="Consolas" w:eastAsiaTheme="minorHAnsi" w:hAnsi="Consolas" w:cs="Consolas"/>
          <w:color w:val="000000"/>
          <w:sz w:val="19"/>
          <w:szCs w:val="19"/>
          <w:lang w:val="en-GB" w:eastAsia="en-US"/>
        </w:rPr>
        <w:t>);</w:t>
      </w:r>
    </w:p>
    <w:p w14:paraId="3A6E3FC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3292534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+ 1)]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 &amp;&amp;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+ 1)]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w:t>
      </w:r>
      <w:proofErr w:type="gramStart"/>
      <w:r>
        <w:rPr>
          <w:rFonts w:ascii="Consolas" w:eastAsiaTheme="minorHAnsi" w:hAnsi="Consolas" w:cs="Consolas"/>
          <w:color w:val="008000"/>
          <w:sz w:val="19"/>
          <w:szCs w:val="19"/>
          <w:lang w:val="en-GB" w:eastAsia="en-US"/>
        </w:rPr>
        <w:t>/  +</w:t>
      </w:r>
      <w:proofErr w:type="gramEnd"/>
      <w:r>
        <w:rPr>
          <w:rFonts w:ascii="Consolas" w:eastAsiaTheme="minorHAnsi" w:hAnsi="Consolas" w:cs="Consolas"/>
          <w:color w:val="008000"/>
          <w:sz w:val="19"/>
          <w:szCs w:val="19"/>
          <w:lang w:val="en-GB" w:eastAsia="en-US"/>
        </w:rPr>
        <w:t xml:space="preserve">1 move one location to the right unless the location is a '*' which represents a wall on the map. </w:t>
      </w:r>
    </w:p>
    <w:p w14:paraId="32924A7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13EEE5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adjPosition.x</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+ 1;</w:t>
      </w:r>
    </w:p>
    <w:p w14:paraId="5649CA1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w:t>
      </w:r>
    </w:p>
    <w:p w14:paraId="67DB537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dfsStack.push</w:t>
      </w:r>
      <w:proofErr w:type="spellEnd"/>
      <w:r>
        <w:rPr>
          <w:rFonts w:ascii="Consolas" w:eastAsiaTheme="minorHAnsi" w:hAnsi="Consolas" w:cs="Consolas"/>
          <w:color w:val="000000"/>
          <w:sz w:val="19"/>
          <w:szCs w:val="19"/>
          <w:lang w:val="en-GB" w:eastAsia="en-US"/>
        </w:rPr>
        <w:t>(</w:t>
      </w:r>
      <w:proofErr w:type="spellStart"/>
      <w:proofErr w:type="gramEnd"/>
      <w:r>
        <w:rPr>
          <w:rFonts w:ascii="Consolas" w:eastAsiaTheme="minorHAnsi" w:hAnsi="Consolas" w:cs="Consolas"/>
          <w:color w:val="000000"/>
          <w:sz w:val="19"/>
          <w:szCs w:val="19"/>
          <w:lang w:val="en-GB" w:eastAsia="en-US"/>
        </w:rPr>
        <w:t>adjPosition</w:t>
      </w:r>
      <w:proofErr w:type="spellEnd"/>
      <w:r>
        <w:rPr>
          <w:rFonts w:ascii="Consolas" w:eastAsiaTheme="minorHAnsi" w:hAnsi="Consolas" w:cs="Consolas"/>
          <w:color w:val="000000"/>
          <w:sz w:val="19"/>
          <w:szCs w:val="19"/>
          <w:lang w:val="en-GB" w:eastAsia="en-US"/>
        </w:rPr>
        <w:t>);</w:t>
      </w:r>
    </w:p>
    <w:p w14:paraId="641EA88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 s)</w:t>
      </w:r>
      <w:r>
        <w:rPr>
          <w:rFonts w:ascii="Consolas" w:eastAsiaTheme="minorHAnsi" w:hAnsi="Consolas" w:cs="Consolas"/>
          <w:color w:val="008000"/>
          <w:sz w:val="19"/>
          <w:szCs w:val="19"/>
          <w:lang w:val="en-GB" w:eastAsia="en-US"/>
        </w:rPr>
        <w:t>// replace locations visited by DFS algorithm unless it is the chosen hospital sign</w:t>
      </w:r>
    </w:p>
    <w:p w14:paraId="0734B6F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0C5AD1E2"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00"/>
          <w:sz w:val="19"/>
          <w:szCs w:val="19"/>
          <w:lang w:val="en-GB" w:eastAsia="en-US"/>
        </w:rPr>
        <w:t>text[</w:t>
      </w:r>
      <w:proofErr w:type="gramEnd"/>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w:t>
      </w:r>
    </w:p>
    <w:p w14:paraId="1332838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13EC7CE8"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72807FD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46B601E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- 1)]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 &amp;&amp;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- 1)]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w:t>
      </w:r>
      <w:proofErr w:type="gramStart"/>
      <w:r>
        <w:rPr>
          <w:rFonts w:ascii="Consolas" w:eastAsiaTheme="minorHAnsi" w:hAnsi="Consolas" w:cs="Consolas"/>
          <w:color w:val="008000"/>
          <w:sz w:val="19"/>
          <w:szCs w:val="19"/>
          <w:lang w:val="en-GB" w:eastAsia="en-US"/>
        </w:rPr>
        <w:t>/  -</w:t>
      </w:r>
      <w:proofErr w:type="gramEnd"/>
      <w:r>
        <w:rPr>
          <w:rFonts w:ascii="Consolas" w:eastAsiaTheme="minorHAnsi" w:hAnsi="Consolas" w:cs="Consolas"/>
          <w:color w:val="008000"/>
          <w:sz w:val="19"/>
          <w:szCs w:val="19"/>
          <w:lang w:val="en-GB" w:eastAsia="en-US"/>
        </w:rPr>
        <w:t>1 move one location to the left unless the location is a '*'</w:t>
      </w:r>
    </w:p>
    <w:p w14:paraId="4F72B80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7F0AD39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adjPosition.x</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- 1;</w:t>
      </w:r>
    </w:p>
    <w:p w14:paraId="5D6402A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w:t>
      </w:r>
    </w:p>
    <w:p w14:paraId="60C770F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dfsStack.push</w:t>
      </w:r>
      <w:proofErr w:type="spellEnd"/>
      <w:r>
        <w:rPr>
          <w:rFonts w:ascii="Consolas" w:eastAsiaTheme="minorHAnsi" w:hAnsi="Consolas" w:cs="Consolas"/>
          <w:color w:val="000000"/>
          <w:sz w:val="19"/>
          <w:szCs w:val="19"/>
          <w:lang w:val="en-GB" w:eastAsia="en-US"/>
        </w:rPr>
        <w:t>(</w:t>
      </w:r>
      <w:proofErr w:type="spellStart"/>
      <w:proofErr w:type="gramEnd"/>
      <w:r>
        <w:rPr>
          <w:rFonts w:ascii="Consolas" w:eastAsiaTheme="minorHAnsi" w:hAnsi="Consolas" w:cs="Consolas"/>
          <w:color w:val="000000"/>
          <w:sz w:val="19"/>
          <w:szCs w:val="19"/>
          <w:lang w:val="en-GB" w:eastAsia="en-US"/>
        </w:rPr>
        <w:t>adjPosition</w:t>
      </w:r>
      <w:proofErr w:type="spellEnd"/>
      <w:r>
        <w:rPr>
          <w:rFonts w:ascii="Consolas" w:eastAsiaTheme="minorHAnsi" w:hAnsi="Consolas" w:cs="Consolas"/>
          <w:color w:val="000000"/>
          <w:sz w:val="19"/>
          <w:szCs w:val="19"/>
          <w:lang w:val="en-GB" w:eastAsia="en-US"/>
        </w:rPr>
        <w:t>);</w:t>
      </w:r>
    </w:p>
    <w:p w14:paraId="5E450CC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 s)</w:t>
      </w:r>
    </w:p>
    <w:p w14:paraId="1A07AA0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312747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00"/>
          <w:sz w:val="19"/>
          <w:szCs w:val="19"/>
          <w:lang w:val="en-GB" w:eastAsia="en-US"/>
        </w:rPr>
        <w:t>text[</w:t>
      </w:r>
      <w:proofErr w:type="gramEnd"/>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w:t>
      </w:r>
    </w:p>
    <w:p w14:paraId="660A82E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C4C759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5C47F8F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502831FE"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- 1)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 &amp;&amp;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- 1)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00"/>
          <w:sz w:val="19"/>
          <w:szCs w:val="19"/>
          <w:lang w:val="en-GB" w:eastAsia="en-US"/>
        </w:rPr>
        <w:t>// move up</w:t>
      </w:r>
    </w:p>
    <w:p w14:paraId="3112B192"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532EEC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adjPosition.x</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w:t>
      </w:r>
    </w:p>
    <w:p w14:paraId="7DFF1FB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- 1;</w:t>
      </w:r>
    </w:p>
    <w:p w14:paraId="3F71482A"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dfsStack.push</w:t>
      </w:r>
      <w:proofErr w:type="spellEnd"/>
      <w:r>
        <w:rPr>
          <w:rFonts w:ascii="Consolas" w:eastAsiaTheme="minorHAnsi" w:hAnsi="Consolas" w:cs="Consolas"/>
          <w:color w:val="000000"/>
          <w:sz w:val="19"/>
          <w:szCs w:val="19"/>
          <w:lang w:val="en-GB" w:eastAsia="en-US"/>
        </w:rPr>
        <w:t>(</w:t>
      </w:r>
      <w:proofErr w:type="spellStart"/>
      <w:proofErr w:type="gramEnd"/>
      <w:r>
        <w:rPr>
          <w:rFonts w:ascii="Consolas" w:eastAsiaTheme="minorHAnsi" w:hAnsi="Consolas" w:cs="Consolas"/>
          <w:color w:val="000000"/>
          <w:sz w:val="19"/>
          <w:szCs w:val="19"/>
          <w:lang w:val="en-GB" w:eastAsia="en-US"/>
        </w:rPr>
        <w:t>adjPosition</w:t>
      </w:r>
      <w:proofErr w:type="spellEnd"/>
      <w:r>
        <w:rPr>
          <w:rFonts w:ascii="Consolas" w:eastAsiaTheme="minorHAnsi" w:hAnsi="Consolas" w:cs="Consolas"/>
          <w:color w:val="000000"/>
          <w:sz w:val="19"/>
          <w:szCs w:val="19"/>
          <w:lang w:val="en-GB" w:eastAsia="en-US"/>
        </w:rPr>
        <w:t>);</w:t>
      </w:r>
    </w:p>
    <w:p w14:paraId="77EA373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 s)</w:t>
      </w:r>
    </w:p>
    <w:p w14:paraId="6F552F8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20CC29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00"/>
          <w:sz w:val="19"/>
          <w:szCs w:val="19"/>
          <w:lang w:val="en-GB" w:eastAsia="en-US"/>
        </w:rPr>
        <w:t>text[</w:t>
      </w:r>
      <w:proofErr w:type="gramEnd"/>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w:t>
      </w:r>
    </w:p>
    <w:p w14:paraId="2E9189B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205C5B0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121C6AC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6738B18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lastRenderedPageBreak/>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+ 1)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 &amp;&amp;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+ 1)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00"/>
          <w:sz w:val="19"/>
          <w:szCs w:val="19"/>
          <w:lang w:val="en-GB" w:eastAsia="en-US"/>
        </w:rPr>
        <w:t>// move down</w:t>
      </w:r>
    </w:p>
    <w:p w14:paraId="04FF5719"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52BCFF6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adjPosition.x</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w:t>
      </w:r>
    </w:p>
    <w:p w14:paraId="379EB111"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r>
        <w:rPr>
          <w:rFonts w:ascii="Consolas" w:eastAsiaTheme="minorHAnsi" w:hAnsi="Consolas" w:cs="Consolas"/>
          <w:color w:val="000000"/>
          <w:sz w:val="19"/>
          <w:szCs w:val="19"/>
          <w:lang w:val="en-GB" w:eastAsia="en-US"/>
        </w:rPr>
        <w:t>adjPosition.y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+ 1;</w:t>
      </w:r>
    </w:p>
    <w:p w14:paraId="5DFB97D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dfsStack.push</w:t>
      </w:r>
      <w:proofErr w:type="spellEnd"/>
      <w:r>
        <w:rPr>
          <w:rFonts w:ascii="Consolas" w:eastAsiaTheme="minorHAnsi" w:hAnsi="Consolas" w:cs="Consolas"/>
          <w:color w:val="000000"/>
          <w:sz w:val="19"/>
          <w:szCs w:val="19"/>
          <w:lang w:val="en-GB" w:eastAsia="en-US"/>
        </w:rPr>
        <w:t>(</w:t>
      </w:r>
      <w:proofErr w:type="spellStart"/>
      <w:proofErr w:type="gramEnd"/>
      <w:r>
        <w:rPr>
          <w:rFonts w:ascii="Consolas" w:eastAsiaTheme="minorHAnsi" w:hAnsi="Consolas" w:cs="Consolas"/>
          <w:color w:val="000000"/>
          <w:sz w:val="19"/>
          <w:szCs w:val="19"/>
          <w:lang w:val="en-GB" w:eastAsia="en-US"/>
        </w:rPr>
        <w:t>adjPosition</w:t>
      </w:r>
      <w:proofErr w:type="spellEnd"/>
      <w:r>
        <w:rPr>
          <w:rFonts w:ascii="Consolas" w:eastAsiaTheme="minorHAnsi" w:hAnsi="Consolas" w:cs="Consolas"/>
          <w:color w:val="000000"/>
          <w:sz w:val="19"/>
          <w:szCs w:val="19"/>
          <w:lang w:val="en-GB" w:eastAsia="en-US"/>
        </w:rPr>
        <w:t>);</w:t>
      </w:r>
    </w:p>
    <w:p w14:paraId="17FC011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 s)</w:t>
      </w:r>
    </w:p>
    <w:p w14:paraId="39C1E8B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5F09211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00"/>
          <w:sz w:val="19"/>
          <w:szCs w:val="19"/>
          <w:lang w:val="en-GB" w:eastAsia="en-US"/>
        </w:rPr>
        <w:t>text[</w:t>
      </w:r>
      <w:proofErr w:type="gramEnd"/>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current.y</w:t>
      </w:r>
      <w:proofErr w:type="spellEnd"/>
      <w:r>
        <w:rPr>
          <w:rFonts w:ascii="Consolas" w:eastAsiaTheme="minorHAnsi" w:hAnsi="Consolas" w:cs="Consolas"/>
          <w:color w:val="000000"/>
          <w:sz w:val="19"/>
          <w:szCs w:val="19"/>
          <w:lang w:val="en-GB" w:eastAsia="en-US"/>
        </w:rPr>
        <w:t xml:space="preserve"> + (</w:t>
      </w:r>
      <w:proofErr w:type="spellStart"/>
      <w:r>
        <w:rPr>
          <w:rFonts w:ascii="Consolas" w:eastAsiaTheme="minorHAnsi" w:hAnsi="Consolas" w:cs="Consolas"/>
          <w:color w:val="000000"/>
          <w:sz w:val="19"/>
          <w:szCs w:val="19"/>
          <w:lang w:val="en-GB" w:eastAsia="en-US"/>
        </w:rPr>
        <w:t>current.x</w:t>
      </w:r>
      <w:proofErr w:type="spellEnd"/>
      <w:r>
        <w:rPr>
          <w:rFonts w:ascii="Consolas" w:eastAsiaTheme="minorHAnsi" w:hAnsi="Consolas" w:cs="Consolas"/>
          <w:color w:val="000000"/>
          <w:sz w:val="19"/>
          <w:szCs w:val="19"/>
          <w:lang w:val="en-GB" w:eastAsia="en-US"/>
        </w:rPr>
        <w:t xml:space="preserve">)] = </w:t>
      </w:r>
      <w:r>
        <w:rPr>
          <w:rFonts w:ascii="Consolas" w:eastAsiaTheme="minorHAnsi" w:hAnsi="Consolas" w:cs="Consolas"/>
          <w:color w:val="A31515"/>
          <w:sz w:val="19"/>
          <w:szCs w:val="19"/>
          <w:lang w:val="en-GB" w:eastAsia="en-US"/>
        </w:rPr>
        <w:t>'.'</w:t>
      </w:r>
      <w:r>
        <w:rPr>
          <w:rFonts w:ascii="Consolas" w:eastAsiaTheme="minorHAnsi" w:hAnsi="Consolas" w:cs="Consolas"/>
          <w:color w:val="000000"/>
          <w:sz w:val="19"/>
          <w:szCs w:val="19"/>
          <w:lang w:val="en-GB" w:eastAsia="en-US"/>
        </w:rPr>
        <w:t>;</w:t>
      </w:r>
    </w:p>
    <w:p w14:paraId="7C46AE0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3E8EC0A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05824BA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729CC58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03524B39"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071C7D5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6B01057D"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213C748E"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2750225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4842F4C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t>}</w:t>
      </w:r>
    </w:p>
    <w:p w14:paraId="4BB5F3A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w:t>
      </w:r>
    </w:p>
    <w:p w14:paraId="1E501FD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
    <w:p w14:paraId="02E21F0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loadFile</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2B91AF"/>
          <w:sz w:val="19"/>
          <w:szCs w:val="19"/>
          <w:lang w:val="en-GB" w:eastAsia="en-US"/>
        </w:rPr>
        <w:t>string</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808080"/>
          <w:sz w:val="19"/>
          <w:szCs w:val="19"/>
          <w:lang w:val="en-GB" w:eastAsia="en-US"/>
        </w:rPr>
        <w:t>fileName</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 xml:space="preserve">// loading the map from the text file </w:t>
      </w:r>
    </w:p>
    <w:p w14:paraId="37CBF6B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w:t>
      </w:r>
    </w:p>
    <w:p w14:paraId="26C4179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2B91AF"/>
          <w:sz w:val="19"/>
          <w:szCs w:val="19"/>
          <w:lang w:val="en-GB" w:eastAsia="en-US"/>
        </w:rPr>
        <w:t>string</w:t>
      </w:r>
      <w:proofErr w:type="gramEnd"/>
      <w:r>
        <w:rPr>
          <w:rFonts w:ascii="Consolas" w:eastAsiaTheme="minorHAnsi" w:hAnsi="Consolas" w:cs="Consolas"/>
          <w:color w:val="000000"/>
          <w:sz w:val="19"/>
          <w:szCs w:val="19"/>
          <w:lang w:val="en-GB" w:eastAsia="en-US"/>
        </w:rPr>
        <w:t xml:space="preserve"> line;</w:t>
      </w:r>
    </w:p>
    <w:p w14:paraId="4BCA795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2B91AF"/>
          <w:sz w:val="19"/>
          <w:szCs w:val="19"/>
          <w:lang w:val="en-GB" w:eastAsia="en-US"/>
        </w:rPr>
        <w:t>ifstream</w:t>
      </w:r>
      <w:proofErr w:type="spellEnd"/>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myfile</w:t>
      </w:r>
      <w:proofErr w:type="spellEnd"/>
      <w:r>
        <w:rPr>
          <w:rFonts w:ascii="Consolas" w:eastAsiaTheme="minorHAnsi" w:hAnsi="Consolas" w:cs="Consolas"/>
          <w:color w:val="000000"/>
          <w:sz w:val="19"/>
          <w:szCs w:val="19"/>
          <w:lang w:val="en-GB" w:eastAsia="en-US"/>
        </w:rPr>
        <w:t>(</w:t>
      </w:r>
      <w:proofErr w:type="spellStart"/>
      <w:r>
        <w:rPr>
          <w:rFonts w:ascii="Consolas" w:eastAsiaTheme="minorHAnsi" w:hAnsi="Consolas" w:cs="Consolas"/>
          <w:color w:val="808080"/>
          <w:sz w:val="19"/>
          <w:szCs w:val="19"/>
          <w:lang w:val="en-GB" w:eastAsia="en-US"/>
        </w:rPr>
        <w:t>fileName</w:t>
      </w:r>
      <w:proofErr w:type="spellEnd"/>
      <w:r>
        <w:rPr>
          <w:rFonts w:ascii="Consolas" w:eastAsiaTheme="minorHAnsi" w:hAnsi="Consolas" w:cs="Consolas"/>
          <w:color w:val="000000"/>
          <w:sz w:val="19"/>
          <w:szCs w:val="19"/>
          <w:lang w:val="en-GB" w:eastAsia="en-US"/>
        </w:rPr>
        <w:t>);</w:t>
      </w:r>
    </w:p>
    <w:p w14:paraId="319DC4E4"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if</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myfile.is_open</w:t>
      </w:r>
      <w:proofErr w:type="spellEnd"/>
      <w:r>
        <w:rPr>
          <w:rFonts w:ascii="Consolas" w:eastAsiaTheme="minorHAnsi" w:hAnsi="Consolas" w:cs="Consolas"/>
          <w:color w:val="000000"/>
          <w:sz w:val="19"/>
          <w:szCs w:val="19"/>
          <w:lang w:val="en-GB" w:eastAsia="en-US"/>
        </w:rPr>
        <w:t>())</w:t>
      </w:r>
    </w:p>
    <w:p w14:paraId="0C9720D8"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t>{</w:t>
      </w:r>
    </w:p>
    <w:p w14:paraId="1CD3B2E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FF"/>
          <w:sz w:val="19"/>
          <w:szCs w:val="19"/>
          <w:lang w:val="en-GB" w:eastAsia="en-US"/>
        </w:rPr>
        <w:t>int</w:t>
      </w:r>
      <w:proofErr w:type="spellEnd"/>
      <w:proofErr w:type="gramEnd"/>
      <w:r>
        <w:rPr>
          <w:rFonts w:ascii="Consolas" w:eastAsiaTheme="minorHAnsi" w:hAnsi="Consolas" w:cs="Consolas"/>
          <w:color w:val="000000"/>
          <w:sz w:val="19"/>
          <w:szCs w:val="19"/>
          <w:lang w:val="en-GB" w:eastAsia="en-US"/>
        </w:rPr>
        <w:t xml:space="preserve"> count = 0;</w:t>
      </w:r>
    </w:p>
    <w:p w14:paraId="0083C0E9"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while</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getline</w:t>
      </w:r>
      <w:proofErr w:type="spellEnd"/>
      <w:r>
        <w:rPr>
          <w:rFonts w:ascii="Consolas" w:eastAsiaTheme="minorHAnsi" w:hAnsi="Consolas" w:cs="Consolas"/>
          <w:color w:val="000000"/>
          <w:sz w:val="19"/>
          <w:szCs w:val="19"/>
          <w:lang w:val="en-GB" w:eastAsia="en-US"/>
        </w:rPr>
        <w:t>(</w:t>
      </w:r>
      <w:proofErr w:type="spellStart"/>
      <w:r>
        <w:rPr>
          <w:rFonts w:ascii="Consolas" w:eastAsiaTheme="minorHAnsi" w:hAnsi="Consolas" w:cs="Consolas"/>
          <w:color w:val="000000"/>
          <w:sz w:val="19"/>
          <w:szCs w:val="19"/>
          <w:lang w:val="en-GB" w:eastAsia="en-US"/>
        </w:rPr>
        <w:t>myfile</w:t>
      </w:r>
      <w:proofErr w:type="spellEnd"/>
      <w:r>
        <w:rPr>
          <w:rFonts w:ascii="Consolas" w:eastAsiaTheme="minorHAnsi" w:hAnsi="Consolas" w:cs="Consolas"/>
          <w:color w:val="000000"/>
          <w:sz w:val="19"/>
          <w:szCs w:val="19"/>
          <w:lang w:val="en-GB" w:eastAsia="en-US"/>
        </w:rPr>
        <w:t>, line))</w:t>
      </w:r>
    </w:p>
    <w:p w14:paraId="598C4E7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76AAD7F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line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132BEE88"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line.copy</w:t>
      </w:r>
      <w:proofErr w:type="spellEnd"/>
      <w:r>
        <w:rPr>
          <w:rFonts w:ascii="Consolas" w:eastAsiaTheme="minorHAnsi" w:hAnsi="Consolas" w:cs="Consolas"/>
          <w:color w:val="000000"/>
          <w:sz w:val="19"/>
          <w:szCs w:val="19"/>
          <w:lang w:val="en-GB" w:eastAsia="en-US"/>
        </w:rPr>
        <w:t>(</w:t>
      </w:r>
      <w:proofErr w:type="gramEnd"/>
      <w:r>
        <w:rPr>
          <w:rFonts w:ascii="Consolas" w:eastAsiaTheme="minorHAnsi" w:hAnsi="Consolas" w:cs="Consolas"/>
          <w:color w:val="000000"/>
          <w:sz w:val="19"/>
          <w:szCs w:val="19"/>
          <w:lang w:val="en-GB" w:eastAsia="en-US"/>
        </w:rPr>
        <w:t>&amp;text[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count], </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0);</w:t>
      </w:r>
    </w:p>
    <w:p w14:paraId="176A9C1E"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00"/>
          <w:sz w:val="19"/>
          <w:szCs w:val="19"/>
          <w:lang w:val="en-GB" w:eastAsia="en-US"/>
        </w:rPr>
        <w:t>count</w:t>
      </w:r>
      <w:proofErr w:type="gramEnd"/>
      <w:r>
        <w:rPr>
          <w:rFonts w:ascii="Consolas" w:eastAsiaTheme="minorHAnsi" w:hAnsi="Consolas" w:cs="Consolas"/>
          <w:color w:val="000000"/>
          <w:sz w:val="19"/>
          <w:szCs w:val="19"/>
          <w:lang w:val="en-GB" w:eastAsia="en-US"/>
        </w:rPr>
        <w:t>++;</w:t>
      </w:r>
    </w:p>
    <w:p w14:paraId="6FF3F407"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7CE5952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myfile.close</w:t>
      </w:r>
      <w:proofErr w:type="spellEnd"/>
      <w:r>
        <w:rPr>
          <w:rFonts w:ascii="Consolas" w:eastAsiaTheme="minorHAnsi" w:hAnsi="Consolas" w:cs="Consolas"/>
          <w:color w:val="000000"/>
          <w:sz w:val="19"/>
          <w:szCs w:val="19"/>
          <w:lang w:val="en-GB" w:eastAsia="en-US"/>
        </w:rPr>
        <w:t>(</w:t>
      </w:r>
      <w:proofErr w:type="gramEnd"/>
      <w:r>
        <w:rPr>
          <w:rFonts w:ascii="Consolas" w:eastAsiaTheme="minorHAnsi" w:hAnsi="Consolas" w:cs="Consolas"/>
          <w:color w:val="000000"/>
          <w:sz w:val="19"/>
          <w:szCs w:val="19"/>
          <w:lang w:val="en-GB" w:eastAsia="en-US"/>
        </w:rPr>
        <w:t>);</w:t>
      </w:r>
    </w:p>
    <w:p w14:paraId="0E9890BB"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return</w:t>
      </w:r>
      <w:proofErr w:type="gramEnd"/>
      <w:r>
        <w:rPr>
          <w:rFonts w:ascii="Consolas" w:eastAsiaTheme="minorHAnsi" w:hAnsi="Consolas" w:cs="Consolas"/>
          <w:color w:val="000000"/>
          <w:sz w:val="19"/>
          <w:szCs w:val="19"/>
          <w:lang w:val="en-GB" w:eastAsia="en-US"/>
        </w:rPr>
        <w:t xml:space="preserve"> 1;</w:t>
      </w:r>
    </w:p>
    <w:p w14:paraId="0DF4FE0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t>}</w:t>
      </w:r>
    </w:p>
    <w:p w14:paraId="0AC1E67A"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else</w:t>
      </w:r>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00FF"/>
          <w:sz w:val="19"/>
          <w:szCs w:val="19"/>
          <w:lang w:val="en-GB" w:eastAsia="en-US"/>
        </w:rPr>
        <w:t>return</w:t>
      </w:r>
      <w:r>
        <w:rPr>
          <w:rFonts w:ascii="Consolas" w:eastAsiaTheme="minorHAnsi" w:hAnsi="Consolas" w:cs="Consolas"/>
          <w:color w:val="000000"/>
          <w:sz w:val="19"/>
          <w:szCs w:val="19"/>
          <w:lang w:val="en-GB" w:eastAsia="en-US"/>
        </w:rPr>
        <w:t xml:space="preserve"> 0;</w:t>
      </w:r>
    </w:p>
    <w:p w14:paraId="4BB395E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w:t>
      </w:r>
    </w:p>
    <w:p w14:paraId="438BD3D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
    <w:p w14:paraId="664A5C55"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proofErr w:type="gramStart"/>
      <w:r>
        <w:rPr>
          <w:rFonts w:ascii="Consolas" w:eastAsiaTheme="minorHAnsi" w:hAnsi="Consolas" w:cs="Consolas"/>
          <w:color w:val="0000FF"/>
          <w:sz w:val="19"/>
          <w:szCs w:val="19"/>
          <w:lang w:val="en-GB" w:eastAsia="en-US"/>
        </w:rPr>
        <w:t>void</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printArray</w:t>
      </w:r>
      <w:proofErr w:type="spellEnd"/>
      <w:r>
        <w:rPr>
          <w:rFonts w:ascii="Consolas" w:eastAsiaTheme="minorHAnsi" w:hAnsi="Consolas" w:cs="Consolas"/>
          <w:color w:val="000000"/>
          <w:sz w:val="19"/>
          <w:szCs w:val="19"/>
          <w:lang w:val="en-GB" w:eastAsia="en-US"/>
        </w:rPr>
        <w:t>(</w:t>
      </w:r>
      <w:r>
        <w:rPr>
          <w:rFonts w:ascii="Consolas" w:eastAsiaTheme="minorHAnsi" w:hAnsi="Consolas" w:cs="Consolas"/>
          <w:color w:val="0000FF"/>
          <w:sz w:val="19"/>
          <w:szCs w:val="19"/>
          <w:lang w:val="en-GB" w:eastAsia="en-US"/>
        </w:rPr>
        <w:t>void</w:t>
      </w:r>
      <w:r>
        <w:rPr>
          <w:rFonts w:ascii="Consolas" w:eastAsiaTheme="minorHAnsi" w:hAnsi="Consolas" w:cs="Consolas"/>
          <w:color w:val="000000"/>
          <w:sz w:val="19"/>
          <w:szCs w:val="19"/>
          <w:lang w:val="en-GB" w:eastAsia="en-US"/>
        </w:rPr>
        <w:t>)</w:t>
      </w:r>
      <w:r>
        <w:rPr>
          <w:rFonts w:ascii="Consolas" w:eastAsiaTheme="minorHAnsi" w:hAnsi="Consolas" w:cs="Consolas"/>
          <w:color w:val="008000"/>
          <w:sz w:val="19"/>
          <w:szCs w:val="19"/>
          <w:lang w:val="en-GB" w:eastAsia="en-US"/>
        </w:rPr>
        <w:t xml:space="preserve">// printing the map </w:t>
      </w:r>
    </w:p>
    <w:p w14:paraId="4DC50D6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w:t>
      </w:r>
    </w:p>
    <w:p w14:paraId="1BA12C0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for</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FF"/>
          <w:sz w:val="19"/>
          <w:szCs w:val="19"/>
          <w:lang w:val="en-GB" w:eastAsia="en-US"/>
        </w:rPr>
        <w:t>int</w:t>
      </w:r>
      <w:proofErr w:type="spellEnd"/>
      <w:r>
        <w:rPr>
          <w:rFonts w:ascii="Consolas" w:eastAsiaTheme="minorHAnsi" w:hAnsi="Consolas" w:cs="Consolas"/>
          <w:color w:val="000000"/>
          <w:sz w:val="19"/>
          <w:szCs w:val="19"/>
          <w:lang w:val="en-GB" w:eastAsia="en-US"/>
        </w:rPr>
        <w:t xml:space="preserve"> y = 0; y &lt; HEIGHT; y++)</w:t>
      </w:r>
    </w:p>
    <w:p w14:paraId="1122ADB6"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t>{</w:t>
      </w:r>
    </w:p>
    <w:p w14:paraId="7A6ED63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gramStart"/>
      <w:r>
        <w:rPr>
          <w:rFonts w:ascii="Consolas" w:eastAsiaTheme="minorHAnsi" w:hAnsi="Consolas" w:cs="Consolas"/>
          <w:color w:val="0000FF"/>
          <w:sz w:val="19"/>
          <w:szCs w:val="19"/>
          <w:lang w:val="en-GB" w:eastAsia="en-US"/>
        </w:rPr>
        <w:t>for</w:t>
      </w:r>
      <w:proofErr w:type="gramEnd"/>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FF"/>
          <w:sz w:val="19"/>
          <w:szCs w:val="19"/>
          <w:lang w:val="en-GB" w:eastAsia="en-US"/>
        </w:rPr>
        <w:t>int</w:t>
      </w:r>
      <w:proofErr w:type="spellEnd"/>
      <w:r>
        <w:rPr>
          <w:rFonts w:ascii="Consolas" w:eastAsiaTheme="minorHAnsi" w:hAnsi="Consolas" w:cs="Consolas"/>
          <w:color w:val="000000"/>
          <w:sz w:val="19"/>
          <w:szCs w:val="19"/>
          <w:lang w:val="en-GB" w:eastAsia="en-US"/>
        </w:rPr>
        <w:t xml:space="preserve"> x = 0; x &lt; WIDTH; x++)</w:t>
      </w:r>
    </w:p>
    <w:p w14:paraId="091BDCB0"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0CEDF91F"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text[</w:t>
      </w:r>
      <w:r>
        <w:rPr>
          <w:rFonts w:ascii="Consolas" w:eastAsiaTheme="minorHAnsi" w:hAnsi="Consolas" w:cs="Consolas"/>
          <w:color w:val="6F008A"/>
          <w:sz w:val="19"/>
          <w:szCs w:val="19"/>
          <w:lang w:val="en-GB" w:eastAsia="en-US"/>
        </w:rPr>
        <w:t>WIDTH</w:t>
      </w:r>
      <w:r>
        <w:rPr>
          <w:rFonts w:ascii="Consolas" w:eastAsiaTheme="minorHAnsi" w:hAnsi="Consolas" w:cs="Consolas"/>
          <w:color w:val="000000"/>
          <w:sz w:val="19"/>
          <w:szCs w:val="19"/>
          <w:lang w:val="en-GB" w:eastAsia="en-US"/>
        </w:rPr>
        <w:t xml:space="preserve"> * y + x];</w:t>
      </w:r>
    </w:p>
    <w:p w14:paraId="207AE20C"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t>}</w:t>
      </w:r>
    </w:p>
    <w:p w14:paraId="253E9A49"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r>
        <w:rPr>
          <w:rFonts w:ascii="Consolas" w:eastAsiaTheme="minorHAnsi" w:hAnsi="Consolas" w:cs="Consolas"/>
          <w:color w:val="000000"/>
          <w:sz w:val="19"/>
          <w:szCs w:val="19"/>
          <w:lang w:val="en-GB" w:eastAsia="en-US"/>
        </w:rPr>
        <w:t>endl</w:t>
      </w:r>
      <w:proofErr w:type="spellEnd"/>
      <w:r>
        <w:rPr>
          <w:rFonts w:ascii="Consolas" w:eastAsiaTheme="minorHAnsi" w:hAnsi="Consolas" w:cs="Consolas"/>
          <w:color w:val="000000"/>
          <w:sz w:val="19"/>
          <w:szCs w:val="19"/>
          <w:lang w:val="en-GB" w:eastAsia="en-US"/>
        </w:rPr>
        <w:t>;</w:t>
      </w:r>
    </w:p>
    <w:p w14:paraId="6DB1B7A3"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t>}</w:t>
      </w:r>
    </w:p>
    <w:p w14:paraId="55DECF3E" w14:textId="77777777" w:rsidR="003C2C00" w:rsidRDefault="003C2C00" w:rsidP="003C2C00">
      <w:pPr>
        <w:autoSpaceDE w:val="0"/>
        <w:autoSpaceDN w:val="0"/>
        <w:adjustRightInd w:val="0"/>
        <w:jc w:val="left"/>
        <w:rPr>
          <w:rFonts w:ascii="Consolas" w:eastAsiaTheme="minorHAnsi" w:hAnsi="Consolas" w:cs="Consolas"/>
          <w:color w:val="000000"/>
          <w:sz w:val="19"/>
          <w:szCs w:val="19"/>
          <w:lang w:val="en-GB" w:eastAsia="en-US"/>
        </w:rPr>
      </w:pPr>
      <w:r>
        <w:rPr>
          <w:rFonts w:ascii="Consolas" w:eastAsiaTheme="minorHAnsi" w:hAnsi="Consolas" w:cs="Consolas"/>
          <w:color w:val="000000"/>
          <w:sz w:val="19"/>
          <w:szCs w:val="19"/>
          <w:lang w:val="en-GB" w:eastAsia="en-US"/>
        </w:rPr>
        <w:tab/>
      </w:r>
      <w:proofErr w:type="spellStart"/>
      <w:proofErr w:type="gramStart"/>
      <w:r>
        <w:rPr>
          <w:rFonts w:ascii="Consolas" w:eastAsiaTheme="minorHAnsi" w:hAnsi="Consolas" w:cs="Consolas"/>
          <w:color w:val="000000"/>
          <w:sz w:val="19"/>
          <w:szCs w:val="19"/>
          <w:lang w:val="en-GB" w:eastAsia="en-US"/>
        </w:rPr>
        <w:t>cout</w:t>
      </w:r>
      <w:proofErr w:type="spellEnd"/>
      <w:proofErr w:type="gramEnd"/>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A31515"/>
          <w:sz w:val="19"/>
          <w:szCs w:val="19"/>
          <w:lang w:val="en-GB" w:eastAsia="en-US"/>
        </w:rPr>
        <w:t>"Map has loaded."</w:t>
      </w:r>
      <w:r>
        <w:rPr>
          <w:rFonts w:ascii="Consolas" w:eastAsiaTheme="minorHAnsi" w:hAnsi="Consolas" w:cs="Consolas"/>
          <w:color w:val="000000"/>
          <w:sz w:val="19"/>
          <w:szCs w:val="19"/>
          <w:lang w:val="en-GB" w:eastAsia="en-US"/>
        </w:rPr>
        <w:t xml:space="preserve"> </w:t>
      </w:r>
      <w:r>
        <w:rPr>
          <w:rFonts w:ascii="Consolas" w:eastAsiaTheme="minorHAnsi" w:hAnsi="Consolas" w:cs="Consolas"/>
          <w:color w:val="008080"/>
          <w:sz w:val="19"/>
          <w:szCs w:val="19"/>
          <w:lang w:val="en-GB" w:eastAsia="en-US"/>
        </w:rPr>
        <w:t>&lt;&lt;</w:t>
      </w:r>
      <w:r>
        <w:rPr>
          <w:rFonts w:ascii="Consolas" w:eastAsiaTheme="minorHAnsi" w:hAnsi="Consolas" w:cs="Consolas"/>
          <w:color w:val="000000"/>
          <w:sz w:val="19"/>
          <w:szCs w:val="19"/>
          <w:lang w:val="en-GB" w:eastAsia="en-US"/>
        </w:rPr>
        <w:t xml:space="preserve"> </w:t>
      </w:r>
      <w:proofErr w:type="spellStart"/>
      <w:proofErr w:type="gramStart"/>
      <w:r>
        <w:rPr>
          <w:rFonts w:ascii="Consolas" w:eastAsiaTheme="minorHAnsi" w:hAnsi="Consolas" w:cs="Consolas"/>
          <w:color w:val="000000"/>
          <w:sz w:val="19"/>
          <w:szCs w:val="19"/>
          <w:lang w:val="en-GB" w:eastAsia="en-US"/>
        </w:rPr>
        <w:t>endl</w:t>
      </w:r>
      <w:proofErr w:type="spellEnd"/>
      <w:proofErr w:type="gramEnd"/>
      <w:r>
        <w:rPr>
          <w:rFonts w:ascii="Consolas" w:eastAsiaTheme="minorHAnsi" w:hAnsi="Consolas" w:cs="Consolas"/>
          <w:color w:val="000000"/>
          <w:sz w:val="19"/>
          <w:szCs w:val="19"/>
          <w:lang w:val="en-GB" w:eastAsia="en-US"/>
        </w:rPr>
        <w:t>;</w:t>
      </w:r>
    </w:p>
    <w:p w14:paraId="4B3B3430" w14:textId="5FC14E12" w:rsidR="00546185" w:rsidRDefault="003C2C00" w:rsidP="003C2C00">
      <w:r>
        <w:rPr>
          <w:rFonts w:ascii="Consolas" w:eastAsiaTheme="minorHAnsi" w:hAnsi="Consolas" w:cs="Consolas"/>
          <w:color w:val="000000"/>
          <w:sz w:val="19"/>
          <w:szCs w:val="19"/>
          <w:lang w:val="en-GB" w:eastAsia="en-US"/>
        </w:rPr>
        <w:t>}</w:t>
      </w:r>
    </w:p>
    <w:p w14:paraId="3457B5A3" w14:textId="77777777" w:rsidR="00546185" w:rsidRDefault="00546185" w:rsidP="00E632E3"/>
    <w:p w14:paraId="15DCEC7F" w14:textId="77777777" w:rsidR="003C2C00" w:rsidRDefault="003C2C00" w:rsidP="00E632E3"/>
    <w:p w14:paraId="57698373" w14:textId="77777777" w:rsidR="003C2C00" w:rsidRDefault="003C2C00" w:rsidP="00E632E3"/>
    <w:p w14:paraId="05E4BF47" w14:textId="77777777" w:rsidR="003C2C00" w:rsidRDefault="003C2C00" w:rsidP="00E632E3"/>
    <w:p w14:paraId="338ABADF" w14:textId="77777777" w:rsidR="003C2C00" w:rsidRDefault="003C2C00" w:rsidP="00E632E3"/>
    <w:p w14:paraId="6C2FB9B4" w14:textId="77777777" w:rsidR="003C2C00" w:rsidRDefault="003C2C00" w:rsidP="00E632E3"/>
    <w:p w14:paraId="7DF40D2C" w14:textId="77777777" w:rsidR="003C2C00" w:rsidRDefault="003C2C00" w:rsidP="00E632E3"/>
    <w:p w14:paraId="16AA48A6" w14:textId="77777777" w:rsidR="003C2C00" w:rsidRDefault="003C2C00" w:rsidP="00E632E3"/>
    <w:p w14:paraId="1DB1BEEE" w14:textId="77777777" w:rsidR="003C2C00" w:rsidRDefault="003C2C00" w:rsidP="00E632E3"/>
    <w:p w14:paraId="23DFEA9C" w14:textId="77777777" w:rsidR="00546185" w:rsidRDefault="00546185" w:rsidP="00E632E3"/>
    <w:p w14:paraId="1467E48D" w14:textId="1CFCDEAF" w:rsidR="00E632E3" w:rsidRDefault="00675F38" w:rsidP="00E632E3">
      <w:r>
        <w:lastRenderedPageBreak/>
        <w:t>Appendix</w:t>
      </w:r>
      <w:r w:rsidR="00546185">
        <w:t xml:space="preserve"> B- E</w:t>
      </w:r>
      <w:r w:rsidR="00E632E3">
        <w:t xml:space="preserve">xample of centroids using two datasets from the information on </w:t>
      </w:r>
      <w:r>
        <w:t>Moodle</w:t>
      </w:r>
      <w:r w:rsidR="00546185">
        <w:t xml:space="preserve">. </w:t>
      </w:r>
    </w:p>
    <w:p w14:paraId="75B74F05" w14:textId="77777777" w:rsidR="003C2C00" w:rsidRDefault="003C2C00" w:rsidP="00E632E3"/>
    <w:p w14:paraId="77C9044F" w14:textId="77777777" w:rsidR="003C2C00" w:rsidRDefault="003C2C00" w:rsidP="00E632E3"/>
    <w:p w14:paraId="4FCA1878" w14:textId="6D2FD57E" w:rsidR="00E632E3" w:rsidRDefault="00E632E3" w:rsidP="00E632E3">
      <w:r>
        <w:rPr>
          <w:noProof/>
          <w:lang w:val="en-GB" w:eastAsia="en-GB"/>
        </w:rPr>
        <w:drawing>
          <wp:inline distT="0" distB="0" distL="0" distR="0" wp14:anchorId="5F1E4380" wp14:editId="271061BD">
            <wp:extent cx="5362575" cy="74295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362575" cy="7429500"/>
                    </a:xfrm>
                    <a:prstGeom prst="rect">
                      <a:avLst/>
                    </a:prstGeom>
                  </pic:spPr>
                </pic:pic>
              </a:graphicData>
            </a:graphic>
          </wp:inline>
        </w:drawing>
      </w:r>
    </w:p>
    <w:p w14:paraId="08B0EC8F" w14:textId="77777777" w:rsidR="00E632E3" w:rsidRDefault="00E632E3" w:rsidP="00E632E3"/>
    <w:p w14:paraId="6EEBFE07" w14:textId="73AB8D96" w:rsidR="00E632E3" w:rsidRDefault="00E632E3" w:rsidP="00E632E3">
      <w:r>
        <w:rPr>
          <w:noProof/>
          <w:lang w:val="en-GB" w:eastAsia="en-GB"/>
        </w:rPr>
        <w:lastRenderedPageBreak/>
        <w:drawing>
          <wp:inline distT="0" distB="0" distL="0" distR="0" wp14:anchorId="1763992C" wp14:editId="62F7F331">
            <wp:extent cx="5229225" cy="80200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29225" cy="8020050"/>
                    </a:xfrm>
                    <a:prstGeom prst="rect">
                      <a:avLst/>
                    </a:prstGeom>
                  </pic:spPr>
                </pic:pic>
              </a:graphicData>
            </a:graphic>
          </wp:inline>
        </w:drawing>
      </w:r>
    </w:p>
    <w:p w14:paraId="5D398035" w14:textId="01898398" w:rsidR="00E632E3" w:rsidRDefault="00E632E3" w:rsidP="00E632E3">
      <w:r>
        <w:rPr>
          <w:noProof/>
          <w:lang w:val="en-GB" w:eastAsia="en-GB"/>
        </w:rPr>
        <w:lastRenderedPageBreak/>
        <w:drawing>
          <wp:inline distT="0" distB="0" distL="0" distR="0" wp14:anchorId="138A1A04" wp14:editId="3414BCFC">
            <wp:extent cx="4810125" cy="69818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810125" cy="6981825"/>
                    </a:xfrm>
                    <a:prstGeom prst="rect">
                      <a:avLst/>
                    </a:prstGeom>
                  </pic:spPr>
                </pic:pic>
              </a:graphicData>
            </a:graphic>
          </wp:inline>
        </w:drawing>
      </w:r>
    </w:p>
    <w:p w14:paraId="1AA2D100" w14:textId="77777777" w:rsidR="00E632E3" w:rsidRDefault="00E632E3" w:rsidP="00E632E3"/>
    <w:p w14:paraId="239B46DA" w14:textId="4BDB88F9" w:rsidR="00E632E3" w:rsidRDefault="00E632E3" w:rsidP="00E632E3">
      <w:r>
        <w:rPr>
          <w:noProof/>
          <w:lang w:val="en-GB" w:eastAsia="en-GB"/>
        </w:rPr>
        <w:lastRenderedPageBreak/>
        <w:drawing>
          <wp:inline distT="0" distB="0" distL="0" distR="0" wp14:anchorId="4022A3D4" wp14:editId="0BF3E106">
            <wp:extent cx="4133850" cy="77628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133850" cy="7762875"/>
                    </a:xfrm>
                    <a:prstGeom prst="rect">
                      <a:avLst/>
                    </a:prstGeom>
                  </pic:spPr>
                </pic:pic>
              </a:graphicData>
            </a:graphic>
          </wp:inline>
        </w:drawing>
      </w:r>
    </w:p>
    <w:p w14:paraId="260C50F6" w14:textId="77777777" w:rsidR="00E632E3" w:rsidRDefault="00E632E3" w:rsidP="00E632E3"/>
    <w:p w14:paraId="1884B5D0" w14:textId="77777777" w:rsidR="00E632E3" w:rsidRDefault="00E632E3" w:rsidP="00E632E3"/>
    <w:p w14:paraId="363FB1A6" w14:textId="3048C9A3" w:rsidR="00E632E3" w:rsidRDefault="00E632E3" w:rsidP="00E632E3">
      <w:r>
        <w:rPr>
          <w:noProof/>
          <w:lang w:val="en-GB" w:eastAsia="en-GB"/>
        </w:rPr>
        <w:lastRenderedPageBreak/>
        <w:drawing>
          <wp:inline distT="0" distB="0" distL="0" distR="0" wp14:anchorId="736C4B9A" wp14:editId="1C9D4789">
            <wp:extent cx="3800475" cy="79343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800475" cy="7934325"/>
                    </a:xfrm>
                    <a:prstGeom prst="rect">
                      <a:avLst/>
                    </a:prstGeom>
                  </pic:spPr>
                </pic:pic>
              </a:graphicData>
            </a:graphic>
          </wp:inline>
        </w:drawing>
      </w:r>
    </w:p>
    <w:p w14:paraId="58CE1E85" w14:textId="77777777" w:rsidR="00E632E3" w:rsidRDefault="00E632E3" w:rsidP="00E632E3"/>
    <w:p w14:paraId="37FE348F" w14:textId="54250A00" w:rsidR="00E632E3" w:rsidRDefault="00E632E3" w:rsidP="00E632E3">
      <w:r>
        <w:rPr>
          <w:noProof/>
          <w:lang w:val="en-GB" w:eastAsia="en-GB"/>
        </w:rPr>
        <w:lastRenderedPageBreak/>
        <w:drawing>
          <wp:inline distT="0" distB="0" distL="0" distR="0" wp14:anchorId="2BFD838F" wp14:editId="37ACCB75">
            <wp:extent cx="4848225" cy="77724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848225" cy="7772400"/>
                    </a:xfrm>
                    <a:prstGeom prst="rect">
                      <a:avLst/>
                    </a:prstGeom>
                  </pic:spPr>
                </pic:pic>
              </a:graphicData>
            </a:graphic>
          </wp:inline>
        </w:drawing>
      </w:r>
    </w:p>
    <w:p w14:paraId="7B061E6B" w14:textId="05559FF0" w:rsidR="00E632E3" w:rsidRPr="00E632E3" w:rsidRDefault="00E632E3" w:rsidP="00E632E3">
      <w:r>
        <w:rPr>
          <w:noProof/>
          <w:lang w:val="en-GB" w:eastAsia="en-GB"/>
        </w:rPr>
        <w:drawing>
          <wp:inline distT="0" distB="0" distL="0" distR="0" wp14:anchorId="40E564F9" wp14:editId="3B5F736F">
            <wp:extent cx="4981575" cy="7334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981575" cy="733425"/>
                    </a:xfrm>
                    <a:prstGeom prst="rect">
                      <a:avLst/>
                    </a:prstGeom>
                  </pic:spPr>
                </pic:pic>
              </a:graphicData>
            </a:graphic>
          </wp:inline>
        </w:drawing>
      </w:r>
    </w:p>
    <w:sectPr w:rsidR="00E632E3" w:rsidRPr="00E632E3">
      <w:headerReference w:type="default" r:id="rId57"/>
      <w:footerReference w:type="default" r:id="rId58"/>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74B3A" w16cex:dateUtc="2021-11-23T11:12:00Z"/>
  <w16cex:commentExtensible w16cex:durableId="256731D5" w16cex:dateUtc="2021-12-17T15:57:00Z"/>
  <w16cex:commentExtensible w16cex:durableId="2559F888" w16cex:dateUtc="2021-12-07T15:13:00Z"/>
  <w16cex:commentExtensible w16cex:durableId="2566EBCB" w16cex:dateUtc="2021-12-17T10:58:00Z"/>
  <w16cex:commentExtensible w16cex:durableId="2578B571" w16cex:dateUtc="2021-12-17T10: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5049981" w16cid:durableId="25474B3A"/>
  <w16cid:commentId w16cid:paraId="70882109" w16cid:durableId="256731D5"/>
  <w16cid:commentId w16cid:paraId="76C7CF13" w16cid:durableId="2559F888"/>
  <w16cid:commentId w16cid:paraId="6CE24032" w16cid:durableId="2566EBCB"/>
  <w16cid:commentId w16cid:paraId="2C90641C" w16cid:durableId="2578B57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B93324" w14:textId="77777777" w:rsidR="00555B95" w:rsidRDefault="00555B95">
      <w:r>
        <w:separator/>
      </w:r>
    </w:p>
  </w:endnote>
  <w:endnote w:type="continuationSeparator" w:id="0">
    <w:p w14:paraId="2C293BAB" w14:textId="77777777" w:rsidR="00555B95" w:rsidRDefault="00555B95">
      <w:r>
        <w:continuationSeparator/>
      </w:r>
    </w:p>
  </w:endnote>
  <w:endnote w:type="continuationNotice" w:id="1">
    <w:p w14:paraId="4F973C78" w14:textId="77777777" w:rsidR="00555B95" w:rsidRDefault="00555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764027577"/>
      <w:docPartObj>
        <w:docPartGallery w:val="Page Numbers (Bottom of Page)"/>
        <w:docPartUnique/>
      </w:docPartObj>
    </w:sdtPr>
    <w:sdtEndPr>
      <w:rPr>
        <w:color w:val="7F7F7F" w:themeColor="background1" w:themeShade="7F"/>
        <w:spacing w:val="60"/>
      </w:rPr>
    </w:sdtEndPr>
    <w:sdtContent>
      <w:p w14:paraId="7FD8E4F6" w14:textId="0096549C" w:rsidR="00537C25" w:rsidRPr="00207CF2" w:rsidRDefault="00537C25">
        <w:pPr>
          <w:pStyle w:val="Footer"/>
          <w:pBdr>
            <w:top w:val="single" w:sz="4" w:space="1" w:color="D9D9D9" w:themeColor="background1" w:themeShade="D9"/>
          </w:pBdr>
          <w:rPr>
            <w:rFonts w:ascii="Times New Roman" w:hAnsi="Times New Roman"/>
            <w:b/>
            <w:bCs/>
          </w:rPr>
        </w:pPr>
        <w:r w:rsidRPr="00207CF2">
          <w:rPr>
            <w:rFonts w:ascii="Times New Roman" w:hAnsi="Times New Roman"/>
          </w:rPr>
          <w:fldChar w:fldCharType="begin"/>
        </w:r>
        <w:r w:rsidRPr="00207CF2">
          <w:rPr>
            <w:rFonts w:ascii="Times New Roman" w:hAnsi="Times New Roman"/>
          </w:rPr>
          <w:instrText xml:space="preserve"> PAGE   \* MERGEFORMAT </w:instrText>
        </w:r>
        <w:r w:rsidRPr="00207CF2">
          <w:rPr>
            <w:rFonts w:ascii="Times New Roman" w:hAnsi="Times New Roman"/>
          </w:rPr>
          <w:fldChar w:fldCharType="separate"/>
        </w:r>
        <w:r w:rsidR="001163E0" w:rsidRPr="001163E0">
          <w:rPr>
            <w:rFonts w:ascii="Times New Roman" w:hAnsi="Times New Roman"/>
            <w:b/>
            <w:bCs/>
            <w:noProof/>
          </w:rPr>
          <w:t>22</w:t>
        </w:r>
        <w:r w:rsidRPr="00207CF2">
          <w:rPr>
            <w:rFonts w:ascii="Times New Roman" w:hAnsi="Times New Roman"/>
            <w:b/>
            <w:bCs/>
            <w:noProof/>
          </w:rPr>
          <w:fldChar w:fldCharType="end"/>
        </w:r>
        <w:r w:rsidRPr="00207CF2">
          <w:rPr>
            <w:rFonts w:ascii="Times New Roman" w:hAnsi="Times New Roman"/>
            <w:b/>
            <w:bCs/>
          </w:rPr>
          <w:t xml:space="preserve"> | </w:t>
        </w:r>
        <w:r w:rsidRPr="00207CF2">
          <w:rPr>
            <w:rFonts w:ascii="Times New Roman" w:hAnsi="Times New Roman"/>
            <w:color w:val="7F7F7F" w:themeColor="background1" w:themeShade="7F"/>
            <w:spacing w:val="60"/>
          </w:rPr>
          <w:t>Page</w:t>
        </w:r>
      </w:p>
    </w:sdtContent>
  </w:sdt>
  <w:p w14:paraId="20B48F03" w14:textId="7EACA467" w:rsidR="00537C25" w:rsidRDefault="00537C25" w:rsidP="0D7DCB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EF1513" w14:textId="77777777" w:rsidR="00555B95" w:rsidRDefault="00555B95">
      <w:r>
        <w:separator/>
      </w:r>
    </w:p>
  </w:footnote>
  <w:footnote w:type="continuationSeparator" w:id="0">
    <w:p w14:paraId="5A7C5FFE" w14:textId="77777777" w:rsidR="00555B95" w:rsidRDefault="00555B95">
      <w:r>
        <w:continuationSeparator/>
      </w:r>
    </w:p>
  </w:footnote>
  <w:footnote w:type="continuationNotice" w:id="1">
    <w:p w14:paraId="4CA525B8" w14:textId="77777777" w:rsidR="00555B95" w:rsidRDefault="00555B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09"/>
      <w:gridCol w:w="3009"/>
      <w:gridCol w:w="3009"/>
    </w:tblGrid>
    <w:tr w:rsidR="00537C25" w14:paraId="1759D68B" w14:textId="77777777" w:rsidTr="0D7DCB55">
      <w:tc>
        <w:tcPr>
          <w:tcW w:w="3009" w:type="dxa"/>
        </w:tcPr>
        <w:p w14:paraId="5CFFB0F1" w14:textId="3915230B" w:rsidR="00537C25" w:rsidRDefault="00537C25" w:rsidP="0D7DCB55">
          <w:pPr>
            <w:pStyle w:val="Header"/>
            <w:ind w:left="-115"/>
            <w:jc w:val="left"/>
          </w:pPr>
        </w:p>
      </w:tc>
      <w:tc>
        <w:tcPr>
          <w:tcW w:w="3009" w:type="dxa"/>
        </w:tcPr>
        <w:p w14:paraId="03BF388C" w14:textId="76D5D242" w:rsidR="00537C25" w:rsidRDefault="00537C25" w:rsidP="0D7DCB55">
          <w:pPr>
            <w:pStyle w:val="Header"/>
            <w:jc w:val="center"/>
          </w:pPr>
        </w:p>
      </w:tc>
      <w:tc>
        <w:tcPr>
          <w:tcW w:w="3009" w:type="dxa"/>
        </w:tcPr>
        <w:p w14:paraId="539524AA" w14:textId="3947249D" w:rsidR="00537C25" w:rsidRDefault="00537C25" w:rsidP="0D7DCB55">
          <w:pPr>
            <w:pStyle w:val="Header"/>
            <w:ind w:right="-115"/>
            <w:jc w:val="right"/>
          </w:pPr>
        </w:p>
      </w:tc>
    </w:tr>
  </w:tbl>
  <w:p w14:paraId="10326FCF" w14:textId="52FC4E84" w:rsidR="00537C25" w:rsidRDefault="00537C25" w:rsidP="0D7DCB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25pt;height:8.25pt;visibility:visible;mso-wrap-style:square" o:bullet="t">
        <v:imagedata r:id="rId1" o:title=""/>
      </v:shape>
    </w:pict>
  </w:numPicBullet>
  <w:abstractNum w:abstractNumId="0">
    <w:nsid w:val="00C1178A"/>
    <w:multiLevelType w:val="hybridMultilevel"/>
    <w:tmpl w:val="829C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7A39A9"/>
    <w:multiLevelType w:val="hybridMultilevel"/>
    <w:tmpl w:val="FE18A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6438D6"/>
    <w:multiLevelType w:val="hybridMultilevel"/>
    <w:tmpl w:val="44E43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B872AE"/>
    <w:multiLevelType w:val="hybridMultilevel"/>
    <w:tmpl w:val="7B32A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17228C"/>
    <w:multiLevelType w:val="multilevel"/>
    <w:tmpl w:val="5218E3DA"/>
    <w:styleLink w:val="SectionList"/>
    <w:lvl w:ilvl="0">
      <w:start w:val="1"/>
      <w:numFmt w:val="none"/>
      <w:pStyle w:val="LabSection"/>
      <w:lvlText w:val=""/>
      <w:lvlJc w:val="left"/>
      <w:pPr>
        <w:tabs>
          <w:tab w:val="num" w:pos="0"/>
        </w:tabs>
        <w:ind w:left="0" w:firstLine="0"/>
      </w:pPr>
    </w:lvl>
    <w:lvl w:ilvl="1">
      <w:start w:val="1"/>
      <w:numFmt w:val="decimal"/>
      <w:pStyle w:val="ReflectionQ"/>
      <w:lvlText w:val="%2."/>
      <w:lvlJc w:val="left"/>
      <w:pPr>
        <w:tabs>
          <w:tab w:val="num" w:pos="360"/>
        </w:tabs>
        <w:ind w:left="36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A946879"/>
    <w:multiLevelType w:val="hybridMultilevel"/>
    <w:tmpl w:val="9E8E2950"/>
    <w:lvl w:ilvl="0" w:tplc="6590B722">
      <w:start w:val="1"/>
      <w:numFmt w:val="lowerLetter"/>
      <w:lvlText w:val="%1."/>
      <w:lvlJc w:val="left"/>
      <w:pPr>
        <w:ind w:left="1440" w:hanging="360"/>
      </w:pPr>
    </w:lvl>
    <w:lvl w:ilvl="1" w:tplc="08090001">
      <w:start w:val="1"/>
      <w:numFmt w:val="bullet"/>
      <w:lvlText w:val=""/>
      <w:lvlJc w:val="left"/>
      <w:pPr>
        <w:ind w:left="2160" w:hanging="360"/>
      </w:pPr>
      <w:rPr>
        <w:rFonts w:ascii="Symbol" w:hAnsi="Symbol" w:hint="default"/>
      </w:r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6">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lvl>
    <w:lvl w:ilvl="1">
      <w:start w:val="1"/>
      <w:numFmt w:val="decimal"/>
      <w:pStyle w:val="StepHead"/>
      <w:lvlText w:val="Step %2:"/>
      <w:lvlJc w:val="left"/>
      <w:pPr>
        <w:tabs>
          <w:tab w:val="num" w:pos="936"/>
        </w:tabs>
        <w:ind w:left="936" w:hanging="936"/>
      </w:pPr>
    </w:lvl>
    <w:lvl w:ilvl="2">
      <w:start w:val="1"/>
      <w:numFmt w:val="lowerLetter"/>
      <w:pStyle w:val="SubStepAlpha"/>
      <w:lvlText w:val="%3."/>
      <w:lvlJc w:val="left"/>
      <w:pPr>
        <w:tabs>
          <w:tab w:val="num" w:pos="720"/>
        </w:tabs>
        <w:ind w:left="720" w:hanging="360"/>
      </w:pPr>
    </w:lvl>
    <w:lvl w:ilvl="3">
      <w:start w:val="1"/>
      <w:numFmt w:val="decimal"/>
      <w:pStyle w:val="SubStepNum"/>
      <w:lvlText w:val="%4)"/>
      <w:lvlJc w:val="left"/>
      <w:pPr>
        <w:tabs>
          <w:tab w:val="num" w:pos="1080"/>
        </w:tabs>
        <w:ind w:left="1080" w:hanging="360"/>
      </w:pPr>
    </w:lvl>
    <w:lvl w:ilvl="4">
      <w:start w:val="1"/>
      <w:numFmt w:val="none"/>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0836F59"/>
    <w:multiLevelType w:val="hybridMultilevel"/>
    <w:tmpl w:val="E836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E16962"/>
    <w:multiLevelType w:val="hybridMultilevel"/>
    <w:tmpl w:val="E7C62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02404A2"/>
    <w:multiLevelType w:val="hybridMultilevel"/>
    <w:tmpl w:val="814E1BA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D774CBC"/>
    <w:multiLevelType w:val="hybridMultilevel"/>
    <w:tmpl w:val="2878F636"/>
    <w:lvl w:ilvl="0" w:tplc="35F42F68">
      <w:start w:val="1"/>
      <w:numFmt w:val="decimal"/>
      <w:lvlText w:val="%1."/>
      <w:lvlJc w:val="left"/>
      <w:pPr>
        <w:ind w:left="1080" w:hanging="360"/>
      </w:pPr>
      <w:rPr>
        <w:b/>
        <w:sz w:val="24"/>
      </w:rPr>
    </w:lvl>
    <w:lvl w:ilvl="1" w:tplc="0809001B">
      <w:start w:val="1"/>
      <w:numFmt w:val="lowerRoman"/>
      <w:lvlText w:val="%2."/>
      <w:lvlJc w:val="righ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nsid w:val="3E0573D7"/>
    <w:multiLevelType w:val="multilevel"/>
    <w:tmpl w:val="F40AEB6E"/>
    <w:lvl w:ilvl="0">
      <w:start w:val="1"/>
      <w:numFmt w:val="decimal"/>
      <w:pStyle w:val="Heading1"/>
      <w:lvlText w:val="%1"/>
      <w:lvlJc w:val="left"/>
      <w:pPr>
        <w:tabs>
          <w:tab w:val="num" w:pos="574"/>
        </w:tabs>
        <w:ind w:left="574"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2">
    <w:nsid w:val="406B7D02"/>
    <w:multiLevelType w:val="hybridMultilevel"/>
    <w:tmpl w:val="AF40BE6E"/>
    <w:lvl w:ilvl="0" w:tplc="25B86C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4455A45"/>
    <w:multiLevelType w:val="hybridMultilevel"/>
    <w:tmpl w:val="8E9E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1B6D1D"/>
    <w:multiLevelType w:val="hybridMultilevel"/>
    <w:tmpl w:val="79763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84C4E88"/>
    <w:multiLevelType w:val="hybridMultilevel"/>
    <w:tmpl w:val="DC02F62A"/>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16">
    <w:nsid w:val="4C1E62DF"/>
    <w:multiLevelType w:val="hybridMultilevel"/>
    <w:tmpl w:val="B27CB5E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
    <w:nsid w:val="563F7D5A"/>
    <w:multiLevelType w:val="hybridMultilevel"/>
    <w:tmpl w:val="96F4A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1C278F"/>
    <w:multiLevelType w:val="hybridMultilevel"/>
    <w:tmpl w:val="8D94FDD2"/>
    <w:lvl w:ilvl="0" w:tplc="3A40F4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66615BA"/>
    <w:multiLevelType w:val="hybridMultilevel"/>
    <w:tmpl w:val="56963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1">
    <w:nsid w:val="6A0E6A72"/>
    <w:multiLevelType w:val="hybridMultilevel"/>
    <w:tmpl w:val="767C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01C3156"/>
    <w:multiLevelType w:val="hybridMultilevel"/>
    <w:tmpl w:val="899ED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37112B1"/>
    <w:multiLevelType w:val="multilevel"/>
    <w:tmpl w:val="793E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6A622F"/>
    <w:multiLevelType w:val="hybridMultilevel"/>
    <w:tmpl w:val="B7723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6E7429F"/>
    <w:multiLevelType w:val="hybridMultilevel"/>
    <w:tmpl w:val="FD787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4"/>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0"/>
  </w:num>
  <w:num w:numId="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6"/>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5"/>
  </w:num>
  <w:num w:numId="17">
    <w:abstractNumId w:val="19"/>
  </w:num>
  <w:num w:numId="18">
    <w:abstractNumId w:val="18"/>
  </w:num>
  <w:num w:numId="19">
    <w:abstractNumId w:val="11"/>
  </w:num>
  <w:num w:numId="20">
    <w:abstractNumId w:val="13"/>
  </w:num>
  <w:num w:numId="21">
    <w:abstractNumId w:val="2"/>
  </w:num>
  <w:num w:numId="22">
    <w:abstractNumId w:val="24"/>
  </w:num>
  <w:num w:numId="23">
    <w:abstractNumId w:val="14"/>
  </w:num>
  <w:num w:numId="24">
    <w:abstractNumId w:val="25"/>
  </w:num>
  <w:num w:numId="25">
    <w:abstractNumId w:val="7"/>
  </w:num>
  <w:num w:numId="26">
    <w:abstractNumId w:val="0"/>
  </w:num>
  <w:num w:numId="27">
    <w:abstractNumId w:val="11"/>
  </w:num>
  <w:num w:numId="28">
    <w:abstractNumId w:val="11"/>
  </w:num>
  <w:num w:numId="29">
    <w:abstractNumId w:val="17"/>
  </w:num>
  <w:num w:numId="30">
    <w:abstractNumId w:val="3"/>
  </w:num>
  <w:num w:numId="31">
    <w:abstractNumId w:val="1"/>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12"/>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8"/>
  </w:num>
  <w:num w:numId="39">
    <w:abstractNumId w:val="23"/>
  </w:num>
  <w:num w:numId="40">
    <w:abstractNumId w:val="11"/>
  </w:num>
  <w:num w:numId="41">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4DB"/>
    <w:rsid w:val="0000054F"/>
    <w:rsid w:val="000012BE"/>
    <w:rsid w:val="0000230F"/>
    <w:rsid w:val="00003B98"/>
    <w:rsid w:val="000043B9"/>
    <w:rsid w:val="00006396"/>
    <w:rsid w:val="0000691C"/>
    <w:rsid w:val="00014FDD"/>
    <w:rsid w:val="0001514C"/>
    <w:rsid w:val="00016697"/>
    <w:rsid w:val="00016D58"/>
    <w:rsid w:val="00016E55"/>
    <w:rsid w:val="00017DFA"/>
    <w:rsid w:val="00022CCA"/>
    <w:rsid w:val="000234F2"/>
    <w:rsid w:val="00023F19"/>
    <w:rsid w:val="00025A67"/>
    <w:rsid w:val="000267C9"/>
    <w:rsid w:val="00027003"/>
    <w:rsid w:val="0002713E"/>
    <w:rsid w:val="0003003F"/>
    <w:rsid w:val="0003162F"/>
    <w:rsid w:val="00031BC5"/>
    <w:rsid w:val="000326DF"/>
    <w:rsid w:val="00033569"/>
    <w:rsid w:val="00033ADE"/>
    <w:rsid w:val="000345F2"/>
    <w:rsid w:val="00036178"/>
    <w:rsid w:val="00036C89"/>
    <w:rsid w:val="00040069"/>
    <w:rsid w:val="00041E9C"/>
    <w:rsid w:val="0004596B"/>
    <w:rsid w:val="00047FC0"/>
    <w:rsid w:val="000508E0"/>
    <w:rsid w:val="00051C3D"/>
    <w:rsid w:val="00052307"/>
    <w:rsid w:val="00053DB5"/>
    <w:rsid w:val="000554D6"/>
    <w:rsid w:val="00057328"/>
    <w:rsid w:val="00057E20"/>
    <w:rsid w:val="00057F6D"/>
    <w:rsid w:val="000605FE"/>
    <w:rsid w:val="00060B95"/>
    <w:rsid w:val="00061304"/>
    <w:rsid w:val="000650C8"/>
    <w:rsid w:val="00066C90"/>
    <w:rsid w:val="0006737B"/>
    <w:rsid w:val="00067A3B"/>
    <w:rsid w:val="00067F12"/>
    <w:rsid w:val="000710E5"/>
    <w:rsid w:val="00071A66"/>
    <w:rsid w:val="000723E0"/>
    <w:rsid w:val="00074511"/>
    <w:rsid w:val="000823AC"/>
    <w:rsid w:val="00082CE0"/>
    <w:rsid w:val="00083BE3"/>
    <w:rsid w:val="0008428F"/>
    <w:rsid w:val="000860B0"/>
    <w:rsid w:val="00086530"/>
    <w:rsid w:val="00091E3E"/>
    <w:rsid w:val="00092141"/>
    <w:rsid w:val="000931C1"/>
    <w:rsid w:val="00094236"/>
    <w:rsid w:val="000943B7"/>
    <w:rsid w:val="0009484E"/>
    <w:rsid w:val="00094A20"/>
    <w:rsid w:val="000A23B5"/>
    <w:rsid w:val="000A5DFB"/>
    <w:rsid w:val="000B1962"/>
    <w:rsid w:val="000B2E29"/>
    <w:rsid w:val="000B70D9"/>
    <w:rsid w:val="000C4169"/>
    <w:rsid w:val="000C5726"/>
    <w:rsid w:val="000C7EC4"/>
    <w:rsid w:val="000D26CE"/>
    <w:rsid w:val="000D4C0A"/>
    <w:rsid w:val="000D6603"/>
    <w:rsid w:val="000D75E3"/>
    <w:rsid w:val="000E2480"/>
    <w:rsid w:val="000E28AF"/>
    <w:rsid w:val="000E387E"/>
    <w:rsid w:val="000E535D"/>
    <w:rsid w:val="000E6DD4"/>
    <w:rsid w:val="000E7B2D"/>
    <w:rsid w:val="000F1630"/>
    <w:rsid w:val="000F418C"/>
    <w:rsid w:val="000F481E"/>
    <w:rsid w:val="000F4F7A"/>
    <w:rsid w:val="000F6684"/>
    <w:rsid w:val="000F67AE"/>
    <w:rsid w:val="000F7477"/>
    <w:rsid w:val="00101366"/>
    <w:rsid w:val="0010469E"/>
    <w:rsid w:val="00104AEB"/>
    <w:rsid w:val="00104EDF"/>
    <w:rsid w:val="00105A5C"/>
    <w:rsid w:val="001076EB"/>
    <w:rsid w:val="001079AF"/>
    <w:rsid w:val="0011050A"/>
    <w:rsid w:val="00110F1D"/>
    <w:rsid w:val="001118B5"/>
    <w:rsid w:val="0011391E"/>
    <w:rsid w:val="00113B34"/>
    <w:rsid w:val="00113B7B"/>
    <w:rsid w:val="001148E0"/>
    <w:rsid w:val="00114C7D"/>
    <w:rsid w:val="00115064"/>
    <w:rsid w:val="00115BB7"/>
    <w:rsid w:val="00116365"/>
    <w:rsid w:val="001163E0"/>
    <w:rsid w:val="00121886"/>
    <w:rsid w:val="00122BB6"/>
    <w:rsid w:val="00125791"/>
    <w:rsid w:val="00125B9A"/>
    <w:rsid w:val="001278DB"/>
    <w:rsid w:val="001279D1"/>
    <w:rsid w:val="0013181F"/>
    <w:rsid w:val="001337A4"/>
    <w:rsid w:val="00133852"/>
    <w:rsid w:val="00133F3A"/>
    <w:rsid w:val="00134DFB"/>
    <w:rsid w:val="0013684F"/>
    <w:rsid w:val="00136933"/>
    <w:rsid w:val="00136E6E"/>
    <w:rsid w:val="00141DA2"/>
    <w:rsid w:val="0014296F"/>
    <w:rsid w:val="00142994"/>
    <w:rsid w:val="00144807"/>
    <w:rsid w:val="00144E5C"/>
    <w:rsid w:val="00147843"/>
    <w:rsid w:val="00151063"/>
    <w:rsid w:val="001512BF"/>
    <w:rsid w:val="00152284"/>
    <w:rsid w:val="0015229E"/>
    <w:rsid w:val="001523E6"/>
    <w:rsid w:val="001525D2"/>
    <w:rsid w:val="00155732"/>
    <w:rsid w:val="00160521"/>
    <w:rsid w:val="00162290"/>
    <w:rsid w:val="001652A9"/>
    <w:rsid w:val="00165B11"/>
    <w:rsid w:val="001669A2"/>
    <w:rsid w:val="00166BD9"/>
    <w:rsid w:val="00166BED"/>
    <w:rsid w:val="00172A90"/>
    <w:rsid w:val="00173F69"/>
    <w:rsid w:val="00175E7C"/>
    <w:rsid w:val="00176A38"/>
    <w:rsid w:val="00176D6A"/>
    <w:rsid w:val="00177E7B"/>
    <w:rsid w:val="00180417"/>
    <w:rsid w:val="001807F7"/>
    <w:rsid w:val="001807FC"/>
    <w:rsid w:val="001809C1"/>
    <w:rsid w:val="001821E3"/>
    <w:rsid w:val="00184153"/>
    <w:rsid w:val="00186367"/>
    <w:rsid w:val="001867BF"/>
    <w:rsid w:val="0018725C"/>
    <w:rsid w:val="001908DB"/>
    <w:rsid w:val="001919F7"/>
    <w:rsid w:val="00193F90"/>
    <w:rsid w:val="00194301"/>
    <w:rsid w:val="00194648"/>
    <w:rsid w:val="00195BF2"/>
    <w:rsid w:val="0019662D"/>
    <w:rsid w:val="001A192B"/>
    <w:rsid w:val="001A19C7"/>
    <w:rsid w:val="001A3BE6"/>
    <w:rsid w:val="001A7DFF"/>
    <w:rsid w:val="001B2C77"/>
    <w:rsid w:val="001B4053"/>
    <w:rsid w:val="001B5097"/>
    <w:rsid w:val="001B5860"/>
    <w:rsid w:val="001B599A"/>
    <w:rsid w:val="001B59EC"/>
    <w:rsid w:val="001B7D8A"/>
    <w:rsid w:val="001C0520"/>
    <w:rsid w:val="001C1639"/>
    <w:rsid w:val="001C2611"/>
    <w:rsid w:val="001C2B29"/>
    <w:rsid w:val="001C3C9F"/>
    <w:rsid w:val="001C480B"/>
    <w:rsid w:val="001C4858"/>
    <w:rsid w:val="001C519D"/>
    <w:rsid w:val="001C5473"/>
    <w:rsid w:val="001D2269"/>
    <w:rsid w:val="001D2D81"/>
    <w:rsid w:val="001D658B"/>
    <w:rsid w:val="001D67E7"/>
    <w:rsid w:val="001D7227"/>
    <w:rsid w:val="001E0008"/>
    <w:rsid w:val="001E06C9"/>
    <w:rsid w:val="001E1EBA"/>
    <w:rsid w:val="001E1F42"/>
    <w:rsid w:val="001E35C1"/>
    <w:rsid w:val="001E4E23"/>
    <w:rsid w:val="001E68AB"/>
    <w:rsid w:val="001F1725"/>
    <w:rsid w:val="001F3059"/>
    <w:rsid w:val="001F4D41"/>
    <w:rsid w:val="0020000E"/>
    <w:rsid w:val="00201815"/>
    <w:rsid w:val="00202D28"/>
    <w:rsid w:val="00205F1D"/>
    <w:rsid w:val="00206D8C"/>
    <w:rsid w:val="00207C42"/>
    <w:rsid w:val="00207CF2"/>
    <w:rsid w:val="00210112"/>
    <w:rsid w:val="00210F14"/>
    <w:rsid w:val="002148BD"/>
    <w:rsid w:val="0021562E"/>
    <w:rsid w:val="002163ED"/>
    <w:rsid w:val="002216FA"/>
    <w:rsid w:val="00223A73"/>
    <w:rsid w:val="0022493D"/>
    <w:rsid w:val="002264FE"/>
    <w:rsid w:val="00227048"/>
    <w:rsid w:val="00230F36"/>
    <w:rsid w:val="00231629"/>
    <w:rsid w:val="002319BD"/>
    <w:rsid w:val="0023781B"/>
    <w:rsid w:val="00240E9A"/>
    <w:rsid w:val="0024463F"/>
    <w:rsid w:val="002453EC"/>
    <w:rsid w:val="00245984"/>
    <w:rsid w:val="002468EC"/>
    <w:rsid w:val="00252F34"/>
    <w:rsid w:val="0025712B"/>
    <w:rsid w:val="002576D4"/>
    <w:rsid w:val="00257B15"/>
    <w:rsid w:val="0026029F"/>
    <w:rsid w:val="002607A3"/>
    <w:rsid w:val="00261580"/>
    <w:rsid w:val="00261E0C"/>
    <w:rsid w:val="00262113"/>
    <w:rsid w:val="00263D5D"/>
    <w:rsid w:val="00265BFB"/>
    <w:rsid w:val="00265CB1"/>
    <w:rsid w:val="0027184D"/>
    <w:rsid w:val="0027242B"/>
    <w:rsid w:val="0027299A"/>
    <w:rsid w:val="00275A87"/>
    <w:rsid w:val="00275F96"/>
    <w:rsid w:val="002760AB"/>
    <w:rsid w:val="00276277"/>
    <w:rsid w:val="00277443"/>
    <w:rsid w:val="00277A3D"/>
    <w:rsid w:val="00280E09"/>
    <w:rsid w:val="00282877"/>
    <w:rsid w:val="00284740"/>
    <w:rsid w:val="00286EE9"/>
    <w:rsid w:val="0029240D"/>
    <w:rsid w:val="002931CD"/>
    <w:rsid w:val="00294250"/>
    <w:rsid w:val="00295178"/>
    <w:rsid w:val="002975BD"/>
    <w:rsid w:val="002A6501"/>
    <w:rsid w:val="002A703E"/>
    <w:rsid w:val="002A728C"/>
    <w:rsid w:val="002B0FAA"/>
    <w:rsid w:val="002B2DEF"/>
    <w:rsid w:val="002B598E"/>
    <w:rsid w:val="002B6B67"/>
    <w:rsid w:val="002B6BDD"/>
    <w:rsid w:val="002B7981"/>
    <w:rsid w:val="002C2C0E"/>
    <w:rsid w:val="002C53CF"/>
    <w:rsid w:val="002C5BC4"/>
    <w:rsid w:val="002C6AC0"/>
    <w:rsid w:val="002C6C2B"/>
    <w:rsid w:val="002D16F6"/>
    <w:rsid w:val="002D1D6B"/>
    <w:rsid w:val="002D3098"/>
    <w:rsid w:val="002D3363"/>
    <w:rsid w:val="002D57E3"/>
    <w:rsid w:val="002D5F74"/>
    <w:rsid w:val="002D7725"/>
    <w:rsid w:val="002E0B67"/>
    <w:rsid w:val="002E0F4A"/>
    <w:rsid w:val="002E1ED8"/>
    <w:rsid w:val="002E1F18"/>
    <w:rsid w:val="002E33D0"/>
    <w:rsid w:val="002E6315"/>
    <w:rsid w:val="002E76A7"/>
    <w:rsid w:val="002E7F6C"/>
    <w:rsid w:val="002F1FBC"/>
    <w:rsid w:val="002F33D6"/>
    <w:rsid w:val="002F4333"/>
    <w:rsid w:val="002F4CA7"/>
    <w:rsid w:val="002F4D38"/>
    <w:rsid w:val="002F586A"/>
    <w:rsid w:val="002F5975"/>
    <w:rsid w:val="002F63C3"/>
    <w:rsid w:val="00300470"/>
    <w:rsid w:val="00301F4B"/>
    <w:rsid w:val="003022D1"/>
    <w:rsid w:val="00303016"/>
    <w:rsid w:val="00303ED6"/>
    <w:rsid w:val="0030549A"/>
    <w:rsid w:val="00315ACC"/>
    <w:rsid w:val="00316391"/>
    <w:rsid w:val="00323589"/>
    <w:rsid w:val="00323C4A"/>
    <w:rsid w:val="00324647"/>
    <w:rsid w:val="00325C48"/>
    <w:rsid w:val="00330DAD"/>
    <w:rsid w:val="0033118E"/>
    <w:rsid w:val="00333C83"/>
    <w:rsid w:val="0034033E"/>
    <w:rsid w:val="00343A09"/>
    <w:rsid w:val="00351BEC"/>
    <w:rsid w:val="003520A7"/>
    <w:rsid w:val="0035352E"/>
    <w:rsid w:val="00353599"/>
    <w:rsid w:val="00353996"/>
    <w:rsid w:val="00355440"/>
    <w:rsid w:val="00356551"/>
    <w:rsid w:val="00361713"/>
    <w:rsid w:val="00363D8D"/>
    <w:rsid w:val="00367CC1"/>
    <w:rsid w:val="00370D1C"/>
    <w:rsid w:val="00372847"/>
    <w:rsid w:val="003733A1"/>
    <w:rsid w:val="00374829"/>
    <w:rsid w:val="00374B9B"/>
    <w:rsid w:val="00375618"/>
    <w:rsid w:val="003756AF"/>
    <w:rsid w:val="00376B9F"/>
    <w:rsid w:val="00377505"/>
    <w:rsid w:val="00380820"/>
    <w:rsid w:val="00381BCE"/>
    <w:rsid w:val="00381C94"/>
    <w:rsid w:val="00383531"/>
    <w:rsid w:val="00383606"/>
    <w:rsid w:val="00383997"/>
    <w:rsid w:val="00384371"/>
    <w:rsid w:val="0038466F"/>
    <w:rsid w:val="003856F6"/>
    <w:rsid w:val="00385FD8"/>
    <w:rsid w:val="00386AF1"/>
    <w:rsid w:val="00387EA5"/>
    <w:rsid w:val="003920CA"/>
    <w:rsid w:val="00392401"/>
    <w:rsid w:val="00393446"/>
    <w:rsid w:val="0039377B"/>
    <w:rsid w:val="00393FEC"/>
    <w:rsid w:val="003A051A"/>
    <w:rsid w:val="003A1B19"/>
    <w:rsid w:val="003A28B4"/>
    <w:rsid w:val="003A59CE"/>
    <w:rsid w:val="003A5B9C"/>
    <w:rsid w:val="003A6A79"/>
    <w:rsid w:val="003A7025"/>
    <w:rsid w:val="003B0FD8"/>
    <w:rsid w:val="003B1503"/>
    <w:rsid w:val="003B25AF"/>
    <w:rsid w:val="003B4B2F"/>
    <w:rsid w:val="003B4E85"/>
    <w:rsid w:val="003B4F92"/>
    <w:rsid w:val="003B546D"/>
    <w:rsid w:val="003B674E"/>
    <w:rsid w:val="003B6E90"/>
    <w:rsid w:val="003C026A"/>
    <w:rsid w:val="003C106C"/>
    <w:rsid w:val="003C271B"/>
    <w:rsid w:val="003C2C00"/>
    <w:rsid w:val="003C308D"/>
    <w:rsid w:val="003C7AA9"/>
    <w:rsid w:val="003D10EF"/>
    <w:rsid w:val="003D12CC"/>
    <w:rsid w:val="003D4736"/>
    <w:rsid w:val="003D4CAE"/>
    <w:rsid w:val="003D4F9E"/>
    <w:rsid w:val="003E2078"/>
    <w:rsid w:val="003E363B"/>
    <w:rsid w:val="003E4395"/>
    <w:rsid w:val="003F089D"/>
    <w:rsid w:val="003F0E34"/>
    <w:rsid w:val="003F2B5B"/>
    <w:rsid w:val="003F3473"/>
    <w:rsid w:val="003F5B14"/>
    <w:rsid w:val="00402BBE"/>
    <w:rsid w:val="00403ECE"/>
    <w:rsid w:val="0040526D"/>
    <w:rsid w:val="004052A3"/>
    <w:rsid w:val="00407100"/>
    <w:rsid w:val="00411BB1"/>
    <w:rsid w:val="00412DE2"/>
    <w:rsid w:val="004136EC"/>
    <w:rsid w:val="00414F89"/>
    <w:rsid w:val="00416D1B"/>
    <w:rsid w:val="00417305"/>
    <w:rsid w:val="00420715"/>
    <w:rsid w:val="00421BDF"/>
    <w:rsid w:val="00422373"/>
    <w:rsid w:val="00422A75"/>
    <w:rsid w:val="00423694"/>
    <w:rsid w:val="00425519"/>
    <w:rsid w:val="00427A0C"/>
    <w:rsid w:val="00430E1A"/>
    <w:rsid w:val="004332E3"/>
    <w:rsid w:val="00433AD2"/>
    <w:rsid w:val="004348D4"/>
    <w:rsid w:val="004357F2"/>
    <w:rsid w:val="0043749C"/>
    <w:rsid w:val="00441643"/>
    <w:rsid w:val="004428D7"/>
    <w:rsid w:val="00443C68"/>
    <w:rsid w:val="00444680"/>
    <w:rsid w:val="00445B43"/>
    <w:rsid w:val="00446FB7"/>
    <w:rsid w:val="004474E3"/>
    <w:rsid w:val="00451183"/>
    <w:rsid w:val="00460EEE"/>
    <w:rsid w:val="00461AB5"/>
    <w:rsid w:val="00463CB9"/>
    <w:rsid w:val="00463E48"/>
    <w:rsid w:val="00464D79"/>
    <w:rsid w:val="00464ED8"/>
    <w:rsid w:val="00466F2B"/>
    <w:rsid w:val="0047273D"/>
    <w:rsid w:val="00473192"/>
    <w:rsid w:val="00474850"/>
    <w:rsid w:val="00475962"/>
    <w:rsid w:val="00475964"/>
    <w:rsid w:val="00475F2D"/>
    <w:rsid w:val="00476143"/>
    <w:rsid w:val="00476A6F"/>
    <w:rsid w:val="00480D4B"/>
    <w:rsid w:val="00482617"/>
    <w:rsid w:val="00482BF5"/>
    <w:rsid w:val="004835F4"/>
    <w:rsid w:val="00485666"/>
    <w:rsid w:val="00485F6E"/>
    <w:rsid w:val="00486F35"/>
    <w:rsid w:val="00487DAF"/>
    <w:rsid w:val="00490984"/>
    <w:rsid w:val="00490FFF"/>
    <w:rsid w:val="004953CC"/>
    <w:rsid w:val="00495AF6"/>
    <w:rsid w:val="00495E2D"/>
    <w:rsid w:val="00496A68"/>
    <w:rsid w:val="004A30F8"/>
    <w:rsid w:val="004A3241"/>
    <w:rsid w:val="004A3C6D"/>
    <w:rsid w:val="004A5EF4"/>
    <w:rsid w:val="004A6374"/>
    <w:rsid w:val="004A6D30"/>
    <w:rsid w:val="004B3377"/>
    <w:rsid w:val="004B463C"/>
    <w:rsid w:val="004B48A1"/>
    <w:rsid w:val="004B5920"/>
    <w:rsid w:val="004B72A8"/>
    <w:rsid w:val="004B7F87"/>
    <w:rsid w:val="004C1578"/>
    <w:rsid w:val="004C48BD"/>
    <w:rsid w:val="004C5CC1"/>
    <w:rsid w:val="004C6BF5"/>
    <w:rsid w:val="004D0A2A"/>
    <w:rsid w:val="004D185A"/>
    <w:rsid w:val="004D4F90"/>
    <w:rsid w:val="004E14D3"/>
    <w:rsid w:val="004E3155"/>
    <w:rsid w:val="004E3E6B"/>
    <w:rsid w:val="004E44E2"/>
    <w:rsid w:val="004E4ACA"/>
    <w:rsid w:val="004E54C8"/>
    <w:rsid w:val="004E5BC9"/>
    <w:rsid w:val="004E640E"/>
    <w:rsid w:val="004F1C57"/>
    <w:rsid w:val="004F221C"/>
    <w:rsid w:val="004F2741"/>
    <w:rsid w:val="004F307B"/>
    <w:rsid w:val="004F4A50"/>
    <w:rsid w:val="004F4EFA"/>
    <w:rsid w:val="004F5224"/>
    <w:rsid w:val="004F7C15"/>
    <w:rsid w:val="005016A2"/>
    <w:rsid w:val="00502CC4"/>
    <w:rsid w:val="005032E4"/>
    <w:rsid w:val="00505A67"/>
    <w:rsid w:val="00506BE7"/>
    <w:rsid w:val="0051007F"/>
    <w:rsid w:val="005101BA"/>
    <w:rsid w:val="00512C56"/>
    <w:rsid w:val="005130D7"/>
    <w:rsid w:val="00516CA1"/>
    <w:rsid w:val="005170EA"/>
    <w:rsid w:val="0051729B"/>
    <w:rsid w:val="005174A1"/>
    <w:rsid w:val="005222C9"/>
    <w:rsid w:val="005235B7"/>
    <w:rsid w:val="00525CB3"/>
    <w:rsid w:val="00525EB6"/>
    <w:rsid w:val="00527658"/>
    <w:rsid w:val="0053008A"/>
    <w:rsid w:val="00530B9E"/>
    <w:rsid w:val="005318BB"/>
    <w:rsid w:val="005328AB"/>
    <w:rsid w:val="00532AE8"/>
    <w:rsid w:val="00532B04"/>
    <w:rsid w:val="005354C6"/>
    <w:rsid w:val="00536461"/>
    <w:rsid w:val="00537C25"/>
    <w:rsid w:val="0054284C"/>
    <w:rsid w:val="00545283"/>
    <w:rsid w:val="0054541F"/>
    <w:rsid w:val="00546185"/>
    <w:rsid w:val="00546640"/>
    <w:rsid w:val="005470E4"/>
    <w:rsid w:val="00550960"/>
    <w:rsid w:val="00555B95"/>
    <w:rsid w:val="005563E2"/>
    <w:rsid w:val="005569C9"/>
    <w:rsid w:val="00560229"/>
    <w:rsid w:val="00561817"/>
    <w:rsid w:val="00562CEE"/>
    <w:rsid w:val="005637EA"/>
    <w:rsid w:val="005638D5"/>
    <w:rsid w:val="00563F94"/>
    <w:rsid w:val="005642AC"/>
    <w:rsid w:val="005645D4"/>
    <w:rsid w:val="00565576"/>
    <w:rsid w:val="00565DED"/>
    <w:rsid w:val="00565E69"/>
    <w:rsid w:val="00565F33"/>
    <w:rsid w:val="00567D2E"/>
    <w:rsid w:val="00570850"/>
    <w:rsid w:val="0057158B"/>
    <w:rsid w:val="00573F43"/>
    <w:rsid w:val="00574268"/>
    <w:rsid w:val="00574985"/>
    <w:rsid w:val="00574B5E"/>
    <w:rsid w:val="00575B4B"/>
    <w:rsid w:val="00580DFE"/>
    <w:rsid w:val="00581D25"/>
    <w:rsid w:val="00581D28"/>
    <w:rsid w:val="005844C4"/>
    <w:rsid w:val="005852AE"/>
    <w:rsid w:val="005932E5"/>
    <w:rsid w:val="00594F0D"/>
    <w:rsid w:val="00596AEF"/>
    <w:rsid w:val="0059784A"/>
    <w:rsid w:val="005A2895"/>
    <w:rsid w:val="005A5C4C"/>
    <w:rsid w:val="005A7AB9"/>
    <w:rsid w:val="005A7F7F"/>
    <w:rsid w:val="005B4088"/>
    <w:rsid w:val="005B5330"/>
    <w:rsid w:val="005B5477"/>
    <w:rsid w:val="005B6330"/>
    <w:rsid w:val="005B6FEA"/>
    <w:rsid w:val="005B79B5"/>
    <w:rsid w:val="005B7B0A"/>
    <w:rsid w:val="005C1BA9"/>
    <w:rsid w:val="005C2412"/>
    <w:rsid w:val="005C277B"/>
    <w:rsid w:val="005C27A9"/>
    <w:rsid w:val="005C3786"/>
    <w:rsid w:val="005C3F93"/>
    <w:rsid w:val="005C69A6"/>
    <w:rsid w:val="005C6DF2"/>
    <w:rsid w:val="005C73A0"/>
    <w:rsid w:val="005C7798"/>
    <w:rsid w:val="005D0C90"/>
    <w:rsid w:val="005D2A2E"/>
    <w:rsid w:val="005D334E"/>
    <w:rsid w:val="005D4C36"/>
    <w:rsid w:val="005D62A0"/>
    <w:rsid w:val="005D6551"/>
    <w:rsid w:val="005D6A08"/>
    <w:rsid w:val="005D6B24"/>
    <w:rsid w:val="005D7334"/>
    <w:rsid w:val="005D793F"/>
    <w:rsid w:val="005E3C63"/>
    <w:rsid w:val="005E3D5E"/>
    <w:rsid w:val="005E6DD5"/>
    <w:rsid w:val="005E7247"/>
    <w:rsid w:val="005E77E5"/>
    <w:rsid w:val="005F1F67"/>
    <w:rsid w:val="005F4812"/>
    <w:rsid w:val="0060168E"/>
    <w:rsid w:val="006022EE"/>
    <w:rsid w:val="0060739B"/>
    <w:rsid w:val="00612155"/>
    <w:rsid w:val="00612CE0"/>
    <w:rsid w:val="00613982"/>
    <w:rsid w:val="00613A80"/>
    <w:rsid w:val="00613CA6"/>
    <w:rsid w:val="0061755A"/>
    <w:rsid w:val="00621302"/>
    <w:rsid w:val="006220AE"/>
    <w:rsid w:val="00623936"/>
    <w:rsid w:val="00623CBD"/>
    <w:rsid w:val="0062413C"/>
    <w:rsid w:val="00624ECF"/>
    <w:rsid w:val="00627418"/>
    <w:rsid w:val="006314D5"/>
    <w:rsid w:val="006325BD"/>
    <w:rsid w:val="006325D4"/>
    <w:rsid w:val="00633CB4"/>
    <w:rsid w:val="0063483D"/>
    <w:rsid w:val="00635F98"/>
    <w:rsid w:val="0063635B"/>
    <w:rsid w:val="00636E93"/>
    <w:rsid w:val="00636EDD"/>
    <w:rsid w:val="006414EF"/>
    <w:rsid w:val="006464E5"/>
    <w:rsid w:val="006511C2"/>
    <w:rsid w:val="00651484"/>
    <w:rsid w:val="00651E57"/>
    <w:rsid w:val="0065213E"/>
    <w:rsid w:val="006527F5"/>
    <w:rsid w:val="0065436A"/>
    <w:rsid w:val="0065549C"/>
    <w:rsid w:val="00656FEB"/>
    <w:rsid w:val="0065759D"/>
    <w:rsid w:val="00657EA9"/>
    <w:rsid w:val="0066188A"/>
    <w:rsid w:val="0066287D"/>
    <w:rsid w:val="00664D18"/>
    <w:rsid w:val="0067044E"/>
    <w:rsid w:val="0067458F"/>
    <w:rsid w:val="00675F38"/>
    <w:rsid w:val="006760FA"/>
    <w:rsid w:val="00676B2F"/>
    <w:rsid w:val="00676B5B"/>
    <w:rsid w:val="0067796C"/>
    <w:rsid w:val="00680184"/>
    <w:rsid w:val="00680B9B"/>
    <w:rsid w:val="006812AB"/>
    <w:rsid w:val="0068188A"/>
    <w:rsid w:val="00682006"/>
    <w:rsid w:val="006823B6"/>
    <w:rsid w:val="00683B45"/>
    <w:rsid w:val="00686BBA"/>
    <w:rsid w:val="00686F43"/>
    <w:rsid w:val="006870C6"/>
    <w:rsid w:val="00693C08"/>
    <w:rsid w:val="006944D7"/>
    <w:rsid w:val="00695B8F"/>
    <w:rsid w:val="006A050E"/>
    <w:rsid w:val="006A219B"/>
    <w:rsid w:val="006A3124"/>
    <w:rsid w:val="006A55DF"/>
    <w:rsid w:val="006A59D5"/>
    <w:rsid w:val="006A5EF5"/>
    <w:rsid w:val="006A6261"/>
    <w:rsid w:val="006A685D"/>
    <w:rsid w:val="006A690A"/>
    <w:rsid w:val="006A78D7"/>
    <w:rsid w:val="006B0991"/>
    <w:rsid w:val="006B1105"/>
    <w:rsid w:val="006B132E"/>
    <w:rsid w:val="006B3B5C"/>
    <w:rsid w:val="006B4968"/>
    <w:rsid w:val="006B6DFC"/>
    <w:rsid w:val="006C0B9C"/>
    <w:rsid w:val="006C1D87"/>
    <w:rsid w:val="006C3D6C"/>
    <w:rsid w:val="006D00FC"/>
    <w:rsid w:val="006D05B9"/>
    <w:rsid w:val="006D2A1B"/>
    <w:rsid w:val="006D3B2A"/>
    <w:rsid w:val="006D4FED"/>
    <w:rsid w:val="006D5437"/>
    <w:rsid w:val="006E0248"/>
    <w:rsid w:val="006E13AB"/>
    <w:rsid w:val="006E1E12"/>
    <w:rsid w:val="006E5C91"/>
    <w:rsid w:val="006E702F"/>
    <w:rsid w:val="006E7F11"/>
    <w:rsid w:val="006F0DB6"/>
    <w:rsid w:val="006F0DCB"/>
    <w:rsid w:val="006F0E02"/>
    <w:rsid w:val="006F5704"/>
    <w:rsid w:val="00700E9F"/>
    <w:rsid w:val="00701F60"/>
    <w:rsid w:val="00704ED2"/>
    <w:rsid w:val="00705CFE"/>
    <w:rsid w:val="00712564"/>
    <w:rsid w:val="00712B1F"/>
    <w:rsid w:val="00712C7B"/>
    <w:rsid w:val="007150DD"/>
    <w:rsid w:val="00723AC0"/>
    <w:rsid w:val="007245A8"/>
    <w:rsid w:val="007328C2"/>
    <w:rsid w:val="0073423A"/>
    <w:rsid w:val="007349C1"/>
    <w:rsid w:val="00734ACF"/>
    <w:rsid w:val="007355D9"/>
    <w:rsid w:val="007356A5"/>
    <w:rsid w:val="007362EE"/>
    <w:rsid w:val="0073684A"/>
    <w:rsid w:val="0074308D"/>
    <w:rsid w:val="0074383A"/>
    <w:rsid w:val="00743BF1"/>
    <w:rsid w:val="00747E20"/>
    <w:rsid w:val="007640C5"/>
    <w:rsid w:val="00765EAC"/>
    <w:rsid w:val="00766CD0"/>
    <w:rsid w:val="0077292E"/>
    <w:rsid w:val="00776BED"/>
    <w:rsid w:val="00781AB1"/>
    <w:rsid w:val="00781F19"/>
    <w:rsid w:val="00782E63"/>
    <w:rsid w:val="007835C0"/>
    <w:rsid w:val="00783FF7"/>
    <w:rsid w:val="0078503E"/>
    <w:rsid w:val="00785B19"/>
    <w:rsid w:val="00785E70"/>
    <w:rsid w:val="00786931"/>
    <w:rsid w:val="007879CE"/>
    <w:rsid w:val="0079052C"/>
    <w:rsid w:val="00793573"/>
    <w:rsid w:val="00793666"/>
    <w:rsid w:val="00793BA2"/>
    <w:rsid w:val="00794217"/>
    <w:rsid w:val="00794FE4"/>
    <w:rsid w:val="00795065"/>
    <w:rsid w:val="007964BA"/>
    <w:rsid w:val="007970FA"/>
    <w:rsid w:val="007A0CD6"/>
    <w:rsid w:val="007A33AC"/>
    <w:rsid w:val="007A4758"/>
    <w:rsid w:val="007A484B"/>
    <w:rsid w:val="007A4B8F"/>
    <w:rsid w:val="007B3191"/>
    <w:rsid w:val="007B469D"/>
    <w:rsid w:val="007B608C"/>
    <w:rsid w:val="007B67A5"/>
    <w:rsid w:val="007B7743"/>
    <w:rsid w:val="007B783B"/>
    <w:rsid w:val="007C0A57"/>
    <w:rsid w:val="007C2DB3"/>
    <w:rsid w:val="007D0073"/>
    <w:rsid w:val="007D0329"/>
    <w:rsid w:val="007D124E"/>
    <w:rsid w:val="007D61CF"/>
    <w:rsid w:val="007E03C1"/>
    <w:rsid w:val="007E1FDC"/>
    <w:rsid w:val="007E283D"/>
    <w:rsid w:val="007E32A9"/>
    <w:rsid w:val="007E46BD"/>
    <w:rsid w:val="007E4BD9"/>
    <w:rsid w:val="007E4EEE"/>
    <w:rsid w:val="007E6ABE"/>
    <w:rsid w:val="007F0056"/>
    <w:rsid w:val="007F082A"/>
    <w:rsid w:val="007F3957"/>
    <w:rsid w:val="007F4399"/>
    <w:rsid w:val="007F698D"/>
    <w:rsid w:val="008016AC"/>
    <w:rsid w:val="008018F9"/>
    <w:rsid w:val="00802C26"/>
    <w:rsid w:val="00803C4E"/>
    <w:rsid w:val="00804329"/>
    <w:rsid w:val="00804DCE"/>
    <w:rsid w:val="00811404"/>
    <w:rsid w:val="00811F01"/>
    <w:rsid w:val="0081220E"/>
    <w:rsid w:val="00816347"/>
    <w:rsid w:val="00816CC2"/>
    <w:rsid w:val="00817134"/>
    <w:rsid w:val="0082035F"/>
    <w:rsid w:val="008204BB"/>
    <w:rsid w:val="00821421"/>
    <w:rsid w:val="00823290"/>
    <w:rsid w:val="008232AB"/>
    <w:rsid w:val="00824817"/>
    <w:rsid w:val="00825E6F"/>
    <w:rsid w:val="008270D1"/>
    <w:rsid w:val="00830108"/>
    <w:rsid w:val="00830830"/>
    <w:rsid w:val="008311C3"/>
    <w:rsid w:val="008313D1"/>
    <w:rsid w:val="0083203B"/>
    <w:rsid w:val="00832224"/>
    <w:rsid w:val="0083375B"/>
    <w:rsid w:val="00835EF0"/>
    <w:rsid w:val="00840359"/>
    <w:rsid w:val="00841887"/>
    <w:rsid w:val="00842B0B"/>
    <w:rsid w:val="008433AC"/>
    <w:rsid w:val="00843A3A"/>
    <w:rsid w:val="00844075"/>
    <w:rsid w:val="008445A6"/>
    <w:rsid w:val="00844F37"/>
    <w:rsid w:val="008452F4"/>
    <w:rsid w:val="00846D5D"/>
    <w:rsid w:val="008549EB"/>
    <w:rsid w:val="008552AD"/>
    <w:rsid w:val="008561B7"/>
    <w:rsid w:val="00856B3D"/>
    <w:rsid w:val="00856EFA"/>
    <w:rsid w:val="00857252"/>
    <w:rsid w:val="008572AA"/>
    <w:rsid w:val="008601C9"/>
    <w:rsid w:val="00860528"/>
    <w:rsid w:val="00860E33"/>
    <w:rsid w:val="008617BC"/>
    <w:rsid w:val="00862246"/>
    <w:rsid w:val="008623D5"/>
    <w:rsid w:val="0086308E"/>
    <w:rsid w:val="00864B13"/>
    <w:rsid w:val="008651D7"/>
    <w:rsid w:val="00865623"/>
    <w:rsid w:val="008666A7"/>
    <w:rsid w:val="00867315"/>
    <w:rsid w:val="00870AC9"/>
    <w:rsid w:val="00871622"/>
    <w:rsid w:val="00873012"/>
    <w:rsid w:val="00874C54"/>
    <w:rsid w:val="008751A1"/>
    <w:rsid w:val="00875342"/>
    <w:rsid w:val="008755E1"/>
    <w:rsid w:val="00876B23"/>
    <w:rsid w:val="008772BA"/>
    <w:rsid w:val="00877E6B"/>
    <w:rsid w:val="008808C7"/>
    <w:rsid w:val="00880ED1"/>
    <w:rsid w:val="0088119A"/>
    <w:rsid w:val="00881BFC"/>
    <w:rsid w:val="00882AD6"/>
    <w:rsid w:val="008838F8"/>
    <w:rsid w:val="00883DF4"/>
    <w:rsid w:val="00885089"/>
    <w:rsid w:val="008863CC"/>
    <w:rsid w:val="00890D3E"/>
    <w:rsid w:val="00891A3B"/>
    <w:rsid w:val="00892757"/>
    <w:rsid w:val="008933C5"/>
    <w:rsid w:val="00893AC5"/>
    <w:rsid w:val="008941BE"/>
    <w:rsid w:val="0089676B"/>
    <w:rsid w:val="008A24C3"/>
    <w:rsid w:val="008A25A8"/>
    <w:rsid w:val="008A3959"/>
    <w:rsid w:val="008A4604"/>
    <w:rsid w:val="008A5F18"/>
    <w:rsid w:val="008A5FD6"/>
    <w:rsid w:val="008A7205"/>
    <w:rsid w:val="008B07BB"/>
    <w:rsid w:val="008B0894"/>
    <w:rsid w:val="008B0F8A"/>
    <w:rsid w:val="008B1CA8"/>
    <w:rsid w:val="008B2467"/>
    <w:rsid w:val="008B2F01"/>
    <w:rsid w:val="008B3E89"/>
    <w:rsid w:val="008B42C3"/>
    <w:rsid w:val="008B42FB"/>
    <w:rsid w:val="008B6840"/>
    <w:rsid w:val="008C1B03"/>
    <w:rsid w:val="008C1C13"/>
    <w:rsid w:val="008C27EF"/>
    <w:rsid w:val="008C2DE8"/>
    <w:rsid w:val="008C33BC"/>
    <w:rsid w:val="008C4CA4"/>
    <w:rsid w:val="008C4F95"/>
    <w:rsid w:val="008C58FF"/>
    <w:rsid w:val="008C770A"/>
    <w:rsid w:val="008C77E4"/>
    <w:rsid w:val="008C78F0"/>
    <w:rsid w:val="008C7C95"/>
    <w:rsid w:val="008D18AB"/>
    <w:rsid w:val="008D37CA"/>
    <w:rsid w:val="008D483B"/>
    <w:rsid w:val="008D7836"/>
    <w:rsid w:val="008E0C5B"/>
    <w:rsid w:val="008E1801"/>
    <w:rsid w:val="008E26AA"/>
    <w:rsid w:val="008E2FAB"/>
    <w:rsid w:val="008E35CA"/>
    <w:rsid w:val="008E3EF0"/>
    <w:rsid w:val="008E483C"/>
    <w:rsid w:val="008E4BA2"/>
    <w:rsid w:val="008E4FEF"/>
    <w:rsid w:val="008E5D28"/>
    <w:rsid w:val="008F0E5C"/>
    <w:rsid w:val="008F35B3"/>
    <w:rsid w:val="008F5B7F"/>
    <w:rsid w:val="008F62CA"/>
    <w:rsid w:val="008F6503"/>
    <w:rsid w:val="008F73F0"/>
    <w:rsid w:val="008F7B45"/>
    <w:rsid w:val="008F7F22"/>
    <w:rsid w:val="0090196C"/>
    <w:rsid w:val="00901FAE"/>
    <w:rsid w:val="00903EEE"/>
    <w:rsid w:val="00906180"/>
    <w:rsid w:val="00906DFA"/>
    <w:rsid w:val="00907E5B"/>
    <w:rsid w:val="00912627"/>
    <w:rsid w:val="00912D19"/>
    <w:rsid w:val="00916185"/>
    <w:rsid w:val="009175E0"/>
    <w:rsid w:val="00920533"/>
    <w:rsid w:val="00920767"/>
    <w:rsid w:val="00923183"/>
    <w:rsid w:val="00923D2D"/>
    <w:rsid w:val="0092404D"/>
    <w:rsid w:val="009244F0"/>
    <w:rsid w:val="0092517E"/>
    <w:rsid w:val="00925844"/>
    <w:rsid w:val="009263AE"/>
    <w:rsid w:val="00930164"/>
    <w:rsid w:val="00930763"/>
    <w:rsid w:val="009327BA"/>
    <w:rsid w:val="0093416E"/>
    <w:rsid w:val="00934698"/>
    <w:rsid w:val="009405DA"/>
    <w:rsid w:val="00942670"/>
    <w:rsid w:val="009434F3"/>
    <w:rsid w:val="009446B1"/>
    <w:rsid w:val="009456C2"/>
    <w:rsid w:val="00945FE8"/>
    <w:rsid w:val="00946280"/>
    <w:rsid w:val="009510E7"/>
    <w:rsid w:val="00951FA6"/>
    <w:rsid w:val="0095284F"/>
    <w:rsid w:val="00956D5D"/>
    <w:rsid w:val="00957F3E"/>
    <w:rsid w:val="00963523"/>
    <w:rsid w:val="00963A3F"/>
    <w:rsid w:val="00964565"/>
    <w:rsid w:val="00964AA4"/>
    <w:rsid w:val="00964F66"/>
    <w:rsid w:val="0096545E"/>
    <w:rsid w:val="00965AED"/>
    <w:rsid w:val="009714E4"/>
    <w:rsid w:val="00971599"/>
    <w:rsid w:val="00971980"/>
    <w:rsid w:val="00972CD3"/>
    <w:rsid w:val="00975B7E"/>
    <w:rsid w:val="0097615B"/>
    <w:rsid w:val="009762EB"/>
    <w:rsid w:val="0097687E"/>
    <w:rsid w:val="00976F1E"/>
    <w:rsid w:val="00977090"/>
    <w:rsid w:val="009778EC"/>
    <w:rsid w:val="00981A37"/>
    <w:rsid w:val="00982C3A"/>
    <w:rsid w:val="00983404"/>
    <w:rsid w:val="00985F59"/>
    <w:rsid w:val="00986944"/>
    <w:rsid w:val="009916B2"/>
    <w:rsid w:val="00991CF1"/>
    <w:rsid w:val="00992820"/>
    <w:rsid w:val="00992C5A"/>
    <w:rsid w:val="00994023"/>
    <w:rsid w:val="00994307"/>
    <w:rsid w:val="00994397"/>
    <w:rsid w:val="0099544B"/>
    <w:rsid w:val="00997520"/>
    <w:rsid w:val="009A22D1"/>
    <w:rsid w:val="009A49E3"/>
    <w:rsid w:val="009A523E"/>
    <w:rsid w:val="009A54CF"/>
    <w:rsid w:val="009A5709"/>
    <w:rsid w:val="009A5B5D"/>
    <w:rsid w:val="009A5C37"/>
    <w:rsid w:val="009A7776"/>
    <w:rsid w:val="009B04B2"/>
    <w:rsid w:val="009B219D"/>
    <w:rsid w:val="009B37E2"/>
    <w:rsid w:val="009B39DA"/>
    <w:rsid w:val="009B3BFF"/>
    <w:rsid w:val="009B5C19"/>
    <w:rsid w:val="009B6E98"/>
    <w:rsid w:val="009C18DF"/>
    <w:rsid w:val="009C3112"/>
    <w:rsid w:val="009C51E9"/>
    <w:rsid w:val="009C5F42"/>
    <w:rsid w:val="009C6A06"/>
    <w:rsid w:val="009D0172"/>
    <w:rsid w:val="009D325E"/>
    <w:rsid w:val="009D35EE"/>
    <w:rsid w:val="009D3D27"/>
    <w:rsid w:val="009D3FAB"/>
    <w:rsid w:val="009D42F7"/>
    <w:rsid w:val="009D5691"/>
    <w:rsid w:val="009D5715"/>
    <w:rsid w:val="009D6152"/>
    <w:rsid w:val="009D64C8"/>
    <w:rsid w:val="009D65EF"/>
    <w:rsid w:val="009D6DD0"/>
    <w:rsid w:val="009D7FA9"/>
    <w:rsid w:val="009E020D"/>
    <w:rsid w:val="009E2C3F"/>
    <w:rsid w:val="009E3033"/>
    <w:rsid w:val="009E388D"/>
    <w:rsid w:val="009E4A98"/>
    <w:rsid w:val="009E5005"/>
    <w:rsid w:val="009E684B"/>
    <w:rsid w:val="009E6D49"/>
    <w:rsid w:val="009F03C5"/>
    <w:rsid w:val="009F0F49"/>
    <w:rsid w:val="009F12BB"/>
    <w:rsid w:val="009F27C6"/>
    <w:rsid w:val="009F3DA8"/>
    <w:rsid w:val="009F410A"/>
    <w:rsid w:val="009F4E39"/>
    <w:rsid w:val="009F4FC4"/>
    <w:rsid w:val="00A00337"/>
    <w:rsid w:val="00A00857"/>
    <w:rsid w:val="00A01A5A"/>
    <w:rsid w:val="00A02D45"/>
    <w:rsid w:val="00A0394A"/>
    <w:rsid w:val="00A043FE"/>
    <w:rsid w:val="00A04B46"/>
    <w:rsid w:val="00A05829"/>
    <w:rsid w:val="00A05E5B"/>
    <w:rsid w:val="00A06C3E"/>
    <w:rsid w:val="00A07751"/>
    <w:rsid w:val="00A12EB8"/>
    <w:rsid w:val="00A14DDD"/>
    <w:rsid w:val="00A16079"/>
    <w:rsid w:val="00A16278"/>
    <w:rsid w:val="00A16D44"/>
    <w:rsid w:val="00A178B9"/>
    <w:rsid w:val="00A2277C"/>
    <w:rsid w:val="00A23520"/>
    <w:rsid w:val="00A26636"/>
    <w:rsid w:val="00A315D2"/>
    <w:rsid w:val="00A31A37"/>
    <w:rsid w:val="00A31A7C"/>
    <w:rsid w:val="00A32F1E"/>
    <w:rsid w:val="00A32FE4"/>
    <w:rsid w:val="00A34CDB"/>
    <w:rsid w:val="00A34DEC"/>
    <w:rsid w:val="00A35D6F"/>
    <w:rsid w:val="00A367A3"/>
    <w:rsid w:val="00A36EB1"/>
    <w:rsid w:val="00A37D76"/>
    <w:rsid w:val="00A37F21"/>
    <w:rsid w:val="00A37FD9"/>
    <w:rsid w:val="00A404E4"/>
    <w:rsid w:val="00A44255"/>
    <w:rsid w:val="00A44F3A"/>
    <w:rsid w:val="00A4741E"/>
    <w:rsid w:val="00A50502"/>
    <w:rsid w:val="00A51A8D"/>
    <w:rsid w:val="00A52E69"/>
    <w:rsid w:val="00A53241"/>
    <w:rsid w:val="00A53B8E"/>
    <w:rsid w:val="00A5569D"/>
    <w:rsid w:val="00A57F08"/>
    <w:rsid w:val="00A61762"/>
    <w:rsid w:val="00A634E8"/>
    <w:rsid w:val="00A65286"/>
    <w:rsid w:val="00A65D68"/>
    <w:rsid w:val="00A66470"/>
    <w:rsid w:val="00A6767E"/>
    <w:rsid w:val="00A7031A"/>
    <w:rsid w:val="00A7047A"/>
    <w:rsid w:val="00A70599"/>
    <w:rsid w:val="00A707E2"/>
    <w:rsid w:val="00A7535B"/>
    <w:rsid w:val="00A75FB5"/>
    <w:rsid w:val="00A762C0"/>
    <w:rsid w:val="00A77020"/>
    <w:rsid w:val="00A80356"/>
    <w:rsid w:val="00A806E5"/>
    <w:rsid w:val="00A80FAC"/>
    <w:rsid w:val="00A81218"/>
    <w:rsid w:val="00A81F4D"/>
    <w:rsid w:val="00A830D0"/>
    <w:rsid w:val="00A84507"/>
    <w:rsid w:val="00A8510D"/>
    <w:rsid w:val="00A8799A"/>
    <w:rsid w:val="00A91F01"/>
    <w:rsid w:val="00A92774"/>
    <w:rsid w:val="00A94580"/>
    <w:rsid w:val="00A94822"/>
    <w:rsid w:val="00A95344"/>
    <w:rsid w:val="00A96F5D"/>
    <w:rsid w:val="00AA018D"/>
    <w:rsid w:val="00AA072A"/>
    <w:rsid w:val="00AA2C6D"/>
    <w:rsid w:val="00AA4B99"/>
    <w:rsid w:val="00AA4C81"/>
    <w:rsid w:val="00AA5D4B"/>
    <w:rsid w:val="00AA6CB4"/>
    <w:rsid w:val="00AA7065"/>
    <w:rsid w:val="00AA7855"/>
    <w:rsid w:val="00AB0C81"/>
    <w:rsid w:val="00AB34E3"/>
    <w:rsid w:val="00AC1737"/>
    <w:rsid w:val="00AC2560"/>
    <w:rsid w:val="00AC2947"/>
    <w:rsid w:val="00AC31CB"/>
    <w:rsid w:val="00AC6350"/>
    <w:rsid w:val="00AC6A62"/>
    <w:rsid w:val="00AC6E03"/>
    <w:rsid w:val="00AC7D15"/>
    <w:rsid w:val="00AD1EE1"/>
    <w:rsid w:val="00AD4B8C"/>
    <w:rsid w:val="00AD5489"/>
    <w:rsid w:val="00AD5519"/>
    <w:rsid w:val="00AE07BF"/>
    <w:rsid w:val="00AE1BEC"/>
    <w:rsid w:val="00AE2E22"/>
    <w:rsid w:val="00AE3437"/>
    <w:rsid w:val="00AE37DC"/>
    <w:rsid w:val="00AE793F"/>
    <w:rsid w:val="00AF0A27"/>
    <w:rsid w:val="00AF3F4F"/>
    <w:rsid w:val="00AF6B0E"/>
    <w:rsid w:val="00AF76AC"/>
    <w:rsid w:val="00B01E2B"/>
    <w:rsid w:val="00B05378"/>
    <w:rsid w:val="00B06B03"/>
    <w:rsid w:val="00B075F8"/>
    <w:rsid w:val="00B11A1B"/>
    <w:rsid w:val="00B21BD3"/>
    <w:rsid w:val="00B226AB"/>
    <w:rsid w:val="00B22CFF"/>
    <w:rsid w:val="00B23377"/>
    <w:rsid w:val="00B27F3F"/>
    <w:rsid w:val="00B30C5E"/>
    <w:rsid w:val="00B325BD"/>
    <w:rsid w:val="00B335E6"/>
    <w:rsid w:val="00B34ADC"/>
    <w:rsid w:val="00B36A88"/>
    <w:rsid w:val="00B36F89"/>
    <w:rsid w:val="00B40C05"/>
    <w:rsid w:val="00B4426E"/>
    <w:rsid w:val="00B4476D"/>
    <w:rsid w:val="00B456B3"/>
    <w:rsid w:val="00B466E1"/>
    <w:rsid w:val="00B4694A"/>
    <w:rsid w:val="00B472DD"/>
    <w:rsid w:val="00B50051"/>
    <w:rsid w:val="00B51B62"/>
    <w:rsid w:val="00B52A84"/>
    <w:rsid w:val="00B54002"/>
    <w:rsid w:val="00B548BF"/>
    <w:rsid w:val="00B55512"/>
    <w:rsid w:val="00B55B12"/>
    <w:rsid w:val="00B56210"/>
    <w:rsid w:val="00B56BD2"/>
    <w:rsid w:val="00B5779D"/>
    <w:rsid w:val="00B57E51"/>
    <w:rsid w:val="00B609AA"/>
    <w:rsid w:val="00B61D32"/>
    <w:rsid w:val="00B623BD"/>
    <w:rsid w:val="00B63C69"/>
    <w:rsid w:val="00B64AB2"/>
    <w:rsid w:val="00B67E4D"/>
    <w:rsid w:val="00B710D7"/>
    <w:rsid w:val="00B73EF8"/>
    <w:rsid w:val="00B74A78"/>
    <w:rsid w:val="00B74CCF"/>
    <w:rsid w:val="00B76A39"/>
    <w:rsid w:val="00B774CC"/>
    <w:rsid w:val="00B77B3E"/>
    <w:rsid w:val="00B77C6C"/>
    <w:rsid w:val="00B77EF8"/>
    <w:rsid w:val="00B80E0A"/>
    <w:rsid w:val="00B80E24"/>
    <w:rsid w:val="00B81E1C"/>
    <w:rsid w:val="00B82C72"/>
    <w:rsid w:val="00B830CB"/>
    <w:rsid w:val="00B841FF"/>
    <w:rsid w:val="00B843F7"/>
    <w:rsid w:val="00B84FC0"/>
    <w:rsid w:val="00B84FCC"/>
    <w:rsid w:val="00B85CF4"/>
    <w:rsid w:val="00B905F1"/>
    <w:rsid w:val="00B910AC"/>
    <w:rsid w:val="00B93479"/>
    <w:rsid w:val="00B943D0"/>
    <w:rsid w:val="00B94ACD"/>
    <w:rsid w:val="00B9527F"/>
    <w:rsid w:val="00B95528"/>
    <w:rsid w:val="00B97A66"/>
    <w:rsid w:val="00BA051D"/>
    <w:rsid w:val="00BA1793"/>
    <w:rsid w:val="00BA1BAE"/>
    <w:rsid w:val="00BA36CE"/>
    <w:rsid w:val="00BA4613"/>
    <w:rsid w:val="00BA528A"/>
    <w:rsid w:val="00BA6785"/>
    <w:rsid w:val="00BA6D57"/>
    <w:rsid w:val="00BA79B9"/>
    <w:rsid w:val="00BB0887"/>
    <w:rsid w:val="00BB26EA"/>
    <w:rsid w:val="00BB27CA"/>
    <w:rsid w:val="00BB553B"/>
    <w:rsid w:val="00BB712F"/>
    <w:rsid w:val="00BC178B"/>
    <w:rsid w:val="00BC20EC"/>
    <w:rsid w:val="00BC37C7"/>
    <w:rsid w:val="00BC6A8D"/>
    <w:rsid w:val="00BD10A8"/>
    <w:rsid w:val="00BD2123"/>
    <w:rsid w:val="00BD5E55"/>
    <w:rsid w:val="00BD64DF"/>
    <w:rsid w:val="00BD6E6D"/>
    <w:rsid w:val="00BE1C1F"/>
    <w:rsid w:val="00BE3423"/>
    <w:rsid w:val="00BE3514"/>
    <w:rsid w:val="00BE4131"/>
    <w:rsid w:val="00BE4753"/>
    <w:rsid w:val="00BE650E"/>
    <w:rsid w:val="00BE667F"/>
    <w:rsid w:val="00BF1AFD"/>
    <w:rsid w:val="00BF2CC0"/>
    <w:rsid w:val="00BF32A1"/>
    <w:rsid w:val="00BF40C9"/>
    <w:rsid w:val="00BF521C"/>
    <w:rsid w:val="00BF5BA5"/>
    <w:rsid w:val="00BF7994"/>
    <w:rsid w:val="00C0012F"/>
    <w:rsid w:val="00C025A3"/>
    <w:rsid w:val="00C07213"/>
    <w:rsid w:val="00C100D9"/>
    <w:rsid w:val="00C11B99"/>
    <w:rsid w:val="00C1350E"/>
    <w:rsid w:val="00C24106"/>
    <w:rsid w:val="00C24F5F"/>
    <w:rsid w:val="00C251FB"/>
    <w:rsid w:val="00C255D3"/>
    <w:rsid w:val="00C26E4C"/>
    <w:rsid w:val="00C275F7"/>
    <w:rsid w:val="00C33D35"/>
    <w:rsid w:val="00C33FDC"/>
    <w:rsid w:val="00C3656D"/>
    <w:rsid w:val="00C42993"/>
    <w:rsid w:val="00C42C58"/>
    <w:rsid w:val="00C439B8"/>
    <w:rsid w:val="00C46BB8"/>
    <w:rsid w:val="00C507F8"/>
    <w:rsid w:val="00C50E46"/>
    <w:rsid w:val="00C511DC"/>
    <w:rsid w:val="00C52ED9"/>
    <w:rsid w:val="00C54BD7"/>
    <w:rsid w:val="00C6004D"/>
    <w:rsid w:val="00C61C90"/>
    <w:rsid w:val="00C61D09"/>
    <w:rsid w:val="00C63ED8"/>
    <w:rsid w:val="00C641E6"/>
    <w:rsid w:val="00C650CE"/>
    <w:rsid w:val="00C651DB"/>
    <w:rsid w:val="00C65776"/>
    <w:rsid w:val="00C66CEC"/>
    <w:rsid w:val="00C66EAA"/>
    <w:rsid w:val="00C72A20"/>
    <w:rsid w:val="00C731CD"/>
    <w:rsid w:val="00C75C58"/>
    <w:rsid w:val="00C76008"/>
    <w:rsid w:val="00C76973"/>
    <w:rsid w:val="00C7719B"/>
    <w:rsid w:val="00C77D36"/>
    <w:rsid w:val="00C81CDE"/>
    <w:rsid w:val="00C8405C"/>
    <w:rsid w:val="00C87DBE"/>
    <w:rsid w:val="00C92C76"/>
    <w:rsid w:val="00C93B1F"/>
    <w:rsid w:val="00C93FB2"/>
    <w:rsid w:val="00C955D3"/>
    <w:rsid w:val="00C95DB6"/>
    <w:rsid w:val="00C9648B"/>
    <w:rsid w:val="00CA0871"/>
    <w:rsid w:val="00CA0F0A"/>
    <w:rsid w:val="00CA2AEE"/>
    <w:rsid w:val="00CA2E84"/>
    <w:rsid w:val="00CA3EA2"/>
    <w:rsid w:val="00CA5255"/>
    <w:rsid w:val="00CA5A9C"/>
    <w:rsid w:val="00CA5F92"/>
    <w:rsid w:val="00CA69F0"/>
    <w:rsid w:val="00CA706D"/>
    <w:rsid w:val="00CA74E0"/>
    <w:rsid w:val="00CA7805"/>
    <w:rsid w:val="00CB1054"/>
    <w:rsid w:val="00CB2FDC"/>
    <w:rsid w:val="00CB4291"/>
    <w:rsid w:val="00CB4C10"/>
    <w:rsid w:val="00CC14AE"/>
    <w:rsid w:val="00CC1815"/>
    <w:rsid w:val="00CC37AF"/>
    <w:rsid w:val="00CC37C5"/>
    <w:rsid w:val="00CC3DA0"/>
    <w:rsid w:val="00CC4465"/>
    <w:rsid w:val="00CC5822"/>
    <w:rsid w:val="00CC5ECD"/>
    <w:rsid w:val="00CC63CC"/>
    <w:rsid w:val="00CD0B99"/>
    <w:rsid w:val="00CD4015"/>
    <w:rsid w:val="00CD7339"/>
    <w:rsid w:val="00CD7FEF"/>
    <w:rsid w:val="00CE1267"/>
    <w:rsid w:val="00CE3220"/>
    <w:rsid w:val="00CE3B7C"/>
    <w:rsid w:val="00CE4098"/>
    <w:rsid w:val="00CE5AA8"/>
    <w:rsid w:val="00CE6AEA"/>
    <w:rsid w:val="00CF3361"/>
    <w:rsid w:val="00CF67BE"/>
    <w:rsid w:val="00CF7378"/>
    <w:rsid w:val="00D02857"/>
    <w:rsid w:val="00D034F6"/>
    <w:rsid w:val="00D041E2"/>
    <w:rsid w:val="00D05084"/>
    <w:rsid w:val="00D05C92"/>
    <w:rsid w:val="00D10CC0"/>
    <w:rsid w:val="00D10F88"/>
    <w:rsid w:val="00D125F1"/>
    <w:rsid w:val="00D138F4"/>
    <w:rsid w:val="00D13D57"/>
    <w:rsid w:val="00D15C77"/>
    <w:rsid w:val="00D16050"/>
    <w:rsid w:val="00D17227"/>
    <w:rsid w:val="00D204B8"/>
    <w:rsid w:val="00D23320"/>
    <w:rsid w:val="00D235F5"/>
    <w:rsid w:val="00D239A4"/>
    <w:rsid w:val="00D23F99"/>
    <w:rsid w:val="00D256CF"/>
    <w:rsid w:val="00D2691C"/>
    <w:rsid w:val="00D26C8E"/>
    <w:rsid w:val="00D27091"/>
    <w:rsid w:val="00D36704"/>
    <w:rsid w:val="00D36F80"/>
    <w:rsid w:val="00D404EA"/>
    <w:rsid w:val="00D41113"/>
    <w:rsid w:val="00D43CFA"/>
    <w:rsid w:val="00D44B18"/>
    <w:rsid w:val="00D45CA7"/>
    <w:rsid w:val="00D508B4"/>
    <w:rsid w:val="00D53F36"/>
    <w:rsid w:val="00D54D69"/>
    <w:rsid w:val="00D551EC"/>
    <w:rsid w:val="00D5768D"/>
    <w:rsid w:val="00D63ACD"/>
    <w:rsid w:val="00D74625"/>
    <w:rsid w:val="00D75975"/>
    <w:rsid w:val="00D761BC"/>
    <w:rsid w:val="00D7723A"/>
    <w:rsid w:val="00D8196F"/>
    <w:rsid w:val="00D86026"/>
    <w:rsid w:val="00D86FE5"/>
    <w:rsid w:val="00D8793D"/>
    <w:rsid w:val="00D90E55"/>
    <w:rsid w:val="00D91149"/>
    <w:rsid w:val="00D924D2"/>
    <w:rsid w:val="00D93247"/>
    <w:rsid w:val="00D9550A"/>
    <w:rsid w:val="00DA0820"/>
    <w:rsid w:val="00DA1A09"/>
    <w:rsid w:val="00DA1B0C"/>
    <w:rsid w:val="00DA318F"/>
    <w:rsid w:val="00DA3927"/>
    <w:rsid w:val="00DA72ED"/>
    <w:rsid w:val="00DA7A1F"/>
    <w:rsid w:val="00DB0189"/>
    <w:rsid w:val="00DB2E64"/>
    <w:rsid w:val="00DB44A7"/>
    <w:rsid w:val="00DB64E0"/>
    <w:rsid w:val="00DB725C"/>
    <w:rsid w:val="00DB7CD0"/>
    <w:rsid w:val="00DB7CE5"/>
    <w:rsid w:val="00DC01AB"/>
    <w:rsid w:val="00DC0739"/>
    <w:rsid w:val="00DC0978"/>
    <w:rsid w:val="00DC237B"/>
    <w:rsid w:val="00DC39F4"/>
    <w:rsid w:val="00DC3E9C"/>
    <w:rsid w:val="00DC7718"/>
    <w:rsid w:val="00DC7972"/>
    <w:rsid w:val="00DC7EA8"/>
    <w:rsid w:val="00DD07E6"/>
    <w:rsid w:val="00DD0F59"/>
    <w:rsid w:val="00DD1F60"/>
    <w:rsid w:val="00DD29E6"/>
    <w:rsid w:val="00DD2BA9"/>
    <w:rsid w:val="00DD40DD"/>
    <w:rsid w:val="00DD5EB0"/>
    <w:rsid w:val="00DD6CF0"/>
    <w:rsid w:val="00DD6F8C"/>
    <w:rsid w:val="00DE01DB"/>
    <w:rsid w:val="00DE03BF"/>
    <w:rsid w:val="00DE04CE"/>
    <w:rsid w:val="00DE0CFA"/>
    <w:rsid w:val="00DE1872"/>
    <w:rsid w:val="00DE33A7"/>
    <w:rsid w:val="00DE46E4"/>
    <w:rsid w:val="00DE54C7"/>
    <w:rsid w:val="00DE5A12"/>
    <w:rsid w:val="00DE650C"/>
    <w:rsid w:val="00DE6BC6"/>
    <w:rsid w:val="00DE6E2E"/>
    <w:rsid w:val="00DF0B84"/>
    <w:rsid w:val="00DF11B5"/>
    <w:rsid w:val="00DF1A9E"/>
    <w:rsid w:val="00DF1D83"/>
    <w:rsid w:val="00DF27E7"/>
    <w:rsid w:val="00DF2AF5"/>
    <w:rsid w:val="00DF2B47"/>
    <w:rsid w:val="00DF4D84"/>
    <w:rsid w:val="00DF510E"/>
    <w:rsid w:val="00DF5AAF"/>
    <w:rsid w:val="00DF5C15"/>
    <w:rsid w:val="00E004F4"/>
    <w:rsid w:val="00E0281C"/>
    <w:rsid w:val="00E02DB4"/>
    <w:rsid w:val="00E05EA1"/>
    <w:rsid w:val="00E06DBE"/>
    <w:rsid w:val="00E06F62"/>
    <w:rsid w:val="00E0714F"/>
    <w:rsid w:val="00E07EA4"/>
    <w:rsid w:val="00E1191F"/>
    <w:rsid w:val="00E11A88"/>
    <w:rsid w:val="00E1699A"/>
    <w:rsid w:val="00E177EF"/>
    <w:rsid w:val="00E20A8F"/>
    <w:rsid w:val="00E20B0F"/>
    <w:rsid w:val="00E21221"/>
    <w:rsid w:val="00E21A82"/>
    <w:rsid w:val="00E2406A"/>
    <w:rsid w:val="00E27F3A"/>
    <w:rsid w:val="00E309BF"/>
    <w:rsid w:val="00E319B6"/>
    <w:rsid w:val="00E31D56"/>
    <w:rsid w:val="00E32AD0"/>
    <w:rsid w:val="00E3573D"/>
    <w:rsid w:val="00E3635F"/>
    <w:rsid w:val="00E3725E"/>
    <w:rsid w:val="00E373B1"/>
    <w:rsid w:val="00E4020C"/>
    <w:rsid w:val="00E408AC"/>
    <w:rsid w:val="00E41767"/>
    <w:rsid w:val="00E41CD0"/>
    <w:rsid w:val="00E46B15"/>
    <w:rsid w:val="00E50286"/>
    <w:rsid w:val="00E52DDD"/>
    <w:rsid w:val="00E54047"/>
    <w:rsid w:val="00E544B0"/>
    <w:rsid w:val="00E54D7D"/>
    <w:rsid w:val="00E56F5B"/>
    <w:rsid w:val="00E57358"/>
    <w:rsid w:val="00E61EE8"/>
    <w:rsid w:val="00E632E3"/>
    <w:rsid w:val="00E63803"/>
    <w:rsid w:val="00E63CDB"/>
    <w:rsid w:val="00E65D9F"/>
    <w:rsid w:val="00E66BBF"/>
    <w:rsid w:val="00E67907"/>
    <w:rsid w:val="00E67E0A"/>
    <w:rsid w:val="00E704FC"/>
    <w:rsid w:val="00E7095D"/>
    <w:rsid w:val="00E711BE"/>
    <w:rsid w:val="00E71644"/>
    <w:rsid w:val="00E717A6"/>
    <w:rsid w:val="00E731D3"/>
    <w:rsid w:val="00E73505"/>
    <w:rsid w:val="00E74279"/>
    <w:rsid w:val="00E76816"/>
    <w:rsid w:val="00E8138F"/>
    <w:rsid w:val="00E82983"/>
    <w:rsid w:val="00E82BD5"/>
    <w:rsid w:val="00E83171"/>
    <w:rsid w:val="00E84F5B"/>
    <w:rsid w:val="00E852EF"/>
    <w:rsid w:val="00E86A24"/>
    <w:rsid w:val="00E91FEC"/>
    <w:rsid w:val="00E93396"/>
    <w:rsid w:val="00E94CFF"/>
    <w:rsid w:val="00E964F9"/>
    <w:rsid w:val="00E96F57"/>
    <w:rsid w:val="00E97F98"/>
    <w:rsid w:val="00EA2096"/>
    <w:rsid w:val="00EA4BD0"/>
    <w:rsid w:val="00EA4D67"/>
    <w:rsid w:val="00EA6BC0"/>
    <w:rsid w:val="00EA77A0"/>
    <w:rsid w:val="00EA7D1C"/>
    <w:rsid w:val="00EB093C"/>
    <w:rsid w:val="00EB15CE"/>
    <w:rsid w:val="00EB1BD1"/>
    <w:rsid w:val="00EB1EDF"/>
    <w:rsid w:val="00EB21F4"/>
    <w:rsid w:val="00EB24A4"/>
    <w:rsid w:val="00EB494C"/>
    <w:rsid w:val="00EB49E4"/>
    <w:rsid w:val="00EB4F76"/>
    <w:rsid w:val="00EB51D6"/>
    <w:rsid w:val="00EB51D8"/>
    <w:rsid w:val="00EB61D3"/>
    <w:rsid w:val="00EC0347"/>
    <w:rsid w:val="00EC0E6F"/>
    <w:rsid w:val="00EC5891"/>
    <w:rsid w:val="00EC7489"/>
    <w:rsid w:val="00ED2603"/>
    <w:rsid w:val="00ED2BBF"/>
    <w:rsid w:val="00ED2C8F"/>
    <w:rsid w:val="00ED7CAA"/>
    <w:rsid w:val="00ED7F25"/>
    <w:rsid w:val="00EE2B7E"/>
    <w:rsid w:val="00EE2F54"/>
    <w:rsid w:val="00EE37E8"/>
    <w:rsid w:val="00EE3F56"/>
    <w:rsid w:val="00EE68FA"/>
    <w:rsid w:val="00EE6C2D"/>
    <w:rsid w:val="00EF102F"/>
    <w:rsid w:val="00EF122C"/>
    <w:rsid w:val="00EF1CF3"/>
    <w:rsid w:val="00EF24A3"/>
    <w:rsid w:val="00EF2685"/>
    <w:rsid w:val="00EF4056"/>
    <w:rsid w:val="00EF784C"/>
    <w:rsid w:val="00F00097"/>
    <w:rsid w:val="00F003CA"/>
    <w:rsid w:val="00F004BB"/>
    <w:rsid w:val="00F00B2D"/>
    <w:rsid w:val="00F0190F"/>
    <w:rsid w:val="00F01DA7"/>
    <w:rsid w:val="00F04C4B"/>
    <w:rsid w:val="00F05712"/>
    <w:rsid w:val="00F05A70"/>
    <w:rsid w:val="00F06E9B"/>
    <w:rsid w:val="00F100EE"/>
    <w:rsid w:val="00F11F3D"/>
    <w:rsid w:val="00F12E71"/>
    <w:rsid w:val="00F1376B"/>
    <w:rsid w:val="00F13C8F"/>
    <w:rsid w:val="00F14F95"/>
    <w:rsid w:val="00F14FF6"/>
    <w:rsid w:val="00F162EE"/>
    <w:rsid w:val="00F1776F"/>
    <w:rsid w:val="00F213EB"/>
    <w:rsid w:val="00F224B7"/>
    <w:rsid w:val="00F23792"/>
    <w:rsid w:val="00F23E7F"/>
    <w:rsid w:val="00F24178"/>
    <w:rsid w:val="00F30A62"/>
    <w:rsid w:val="00F325DD"/>
    <w:rsid w:val="00F327C4"/>
    <w:rsid w:val="00F32BF7"/>
    <w:rsid w:val="00F332C0"/>
    <w:rsid w:val="00F33BCD"/>
    <w:rsid w:val="00F34CF4"/>
    <w:rsid w:val="00F350C1"/>
    <w:rsid w:val="00F37063"/>
    <w:rsid w:val="00F374DB"/>
    <w:rsid w:val="00F40ED3"/>
    <w:rsid w:val="00F41921"/>
    <w:rsid w:val="00F437E3"/>
    <w:rsid w:val="00F4653C"/>
    <w:rsid w:val="00F478A1"/>
    <w:rsid w:val="00F51B31"/>
    <w:rsid w:val="00F51B3D"/>
    <w:rsid w:val="00F52B13"/>
    <w:rsid w:val="00F52B96"/>
    <w:rsid w:val="00F52D0A"/>
    <w:rsid w:val="00F55208"/>
    <w:rsid w:val="00F60F05"/>
    <w:rsid w:val="00F6172B"/>
    <w:rsid w:val="00F61D95"/>
    <w:rsid w:val="00F62A56"/>
    <w:rsid w:val="00F6344E"/>
    <w:rsid w:val="00F63EFD"/>
    <w:rsid w:val="00F66C5E"/>
    <w:rsid w:val="00F67B0B"/>
    <w:rsid w:val="00F67DBE"/>
    <w:rsid w:val="00F72A49"/>
    <w:rsid w:val="00F72E11"/>
    <w:rsid w:val="00F7450A"/>
    <w:rsid w:val="00F74AE2"/>
    <w:rsid w:val="00F75A02"/>
    <w:rsid w:val="00F7614D"/>
    <w:rsid w:val="00F76FCD"/>
    <w:rsid w:val="00F81E5A"/>
    <w:rsid w:val="00F824DE"/>
    <w:rsid w:val="00F83CDB"/>
    <w:rsid w:val="00F86127"/>
    <w:rsid w:val="00F86B7B"/>
    <w:rsid w:val="00F87BCF"/>
    <w:rsid w:val="00F901F7"/>
    <w:rsid w:val="00F90E87"/>
    <w:rsid w:val="00F93059"/>
    <w:rsid w:val="00F94B7C"/>
    <w:rsid w:val="00F95D3D"/>
    <w:rsid w:val="00F96754"/>
    <w:rsid w:val="00F96963"/>
    <w:rsid w:val="00F96FDE"/>
    <w:rsid w:val="00F97A6A"/>
    <w:rsid w:val="00FA06EE"/>
    <w:rsid w:val="00FA2335"/>
    <w:rsid w:val="00FA2987"/>
    <w:rsid w:val="00FA3AD6"/>
    <w:rsid w:val="00FA3B8E"/>
    <w:rsid w:val="00FA3D31"/>
    <w:rsid w:val="00FA4AEE"/>
    <w:rsid w:val="00FA50F7"/>
    <w:rsid w:val="00FA671E"/>
    <w:rsid w:val="00FB04F4"/>
    <w:rsid w:val="00FB326C"/>
    <w:rsid w:val="00FB5313"/>
    <w:rsid w:val="00FB5DB4"/>
    <w:rsid w:val="00FB6A1A"/>
    <w:rsid w:val="00FC0202"/>
    <w:rsid w:val="00FC2A9C"/>
    <w:rsid w:val="00FC4A79"/>
    <w:rsid w:val="00FC64B8"/>
    <w:rsid w:val="00FC6AFF"/>
    <w:rsid w:val="00FC7872"/>
    <w:rsid w:val="00FD17F8"/>
    <w:rsid w:val="00FD19AA"/>
    <w:rsid w:val="00FD2091"/>
    <w:rsid w:val="00FD3131"/>
    <w:rsid w:val="00FD3CC5"/>
    <w:rsid w:val="00FD55F6"/>
    <w:rsid w:val="00FD599A"/>
    <w:rsid w:val="00FD5F94"/>
    <w:rsid w:val="00FD6900"/>
    <w:rsid w:val="00FE113D"/>
    <w:rsid w:val="00FE3B76"/>
    <w:rsid w:val="00FE5496"/>
    <w:rsid w:val="00FE55BD"/>
    <w:rsid w:val="00FE5C0D"/>
    <w:rsid w:val="00FE5EFE"/>
    <w:rsid w:val="00FE725D"/>
    <w:rsid w:val="00FF01F9"/>
    <w:rsid w:val="00FF048D"/>
    <w:rsid w:val="00FF219E"/>
    <w:rsid w:val="00FF3CAB"/>
    <w:rsid w:val="00FF44CA"/>
    <w:rsid w:val="00FF4A64"/>
    <w:rsid w:val="01923E16"/>
    <w:rsid w:val="0D7DCB55"/>
    <w:rsid w:val="1721E618"/>
    <w:rsid w:val="173B90CE"/>
    <w:rsid w:val="1ACB213C"/>
    <w:rsid w:val="21903F4C"/>
    <w:rsid w:val="2A43E6AA"/>
    <w:rsid w:val="2DAC6FA4"/>
    <w:rsid w:val="3146C8FF"/>
    <w:rsid w:val="3451A030"/>
    <w:rsid w:val="3908AAD6"/>
    <w:rsid w:val="3AD1B7E4"/>
    <w:rsid w:val="3F710AFF"/>
    <w:rsid w:val="45255805"/>
    <w:rsid w:val="46F12013"/>
    <w:rsid w:val="4AC5267C"/>
    <w:rsid w:val="4E8D77CC"/>
    <w:rsid w:val="583487CE"/>
    <w:rsid w:val="6294310C"/>
    <w:rsid w:val="65C73B22"/>
    <w:rsid w:val="66157580"/>
    <w:rsid w:val="68FDD852"/>
    <w:rsid w:val="778F6672"/>
    <w:rsid w:val="7875A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F74B8"/>
  <w15:chartTrackingRefBased/>
  <w15:docId w15:val="{74C866D6-9C72-4370-A459-E5E9C3AB2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4DB"/>
    <w:pPr>
      <w:spacing w:after="0" w:line="240" w:lineRule="auto"/>
      <w:jc w:val="both"/>
    </w:pPr>
    <w:rPr>
      <w:rFonts w:ascii="Arial" w:eastAsia="Times New Roman" w:hAnsi="Arial" w:cs="Times New Roman"/>
      <w:sz w:val="20"/>
      <w:szCs w:val="24"/>
      <w:lang w:val="en-NZ" w:eastAsia="en-NZ"/>
    </w:rPr>
  </w:style>
  <w:style w:type="paragraph" w:styleId="Heading1">
    <w:name w:val="heading 1"/>
    <w:basedOn w:val="Normal"/>
    <w:next w:val="Normal"/>
    <w:link w:val="Heading1Char"/>
    <w:uiPriority w:val="9"/>
    <w:qFormat/>
    <w:rsid w:val="00F374DB"/>
    <w:pPr>
      <w:keepNext/>
      <w:pageBreakBefore/>
      <w:numPr>
        <w:numId w:val="1"/>
      </w:numPr>
      <w:spacing w:before="360" w:after="360"/>
      <w:contextualSpacing/>
      <w:outlineLvl w:val="0"/>
    </w:pPr>
    <w:rPr>
      <w:rFonts w:cs="Arial"/>
      <w:bCs/>
      <w:kern w:val="32"/>
      <w:sz w:val="32"/>
      <w:szCs w:val="32"/>
    </w:rPr>
  </w:style>
  <w:style w:type="paragraph" w:styleId="Heading2">
    <w:name w:val="heading 2"/>
    <w:basedOn w:val="Normal"/>
    <w:next w:val="Normal"/>
    <w:link w:val="Heading2Char"/>
    <w:qFormat/>
    <w:rsid w:val="00F374DB"/>
    <w:pPr>
      <w:keepNext/>
      <w:numPr>
        <w:ilvl w:val="1"/>
        <w:numId w:val="1"/>
      </w:numPr>
      <w:spacing w:before="360" w:after="240"/>
      <w:outlineLvl w:val="1"/>
    </w:pPr>
    <w:rPr>
      <w:rFonts w:cs="Arial"/>
      <w:b/>
      <w:bCs/>
      <w:iCs/>
      <w:sz w:val="24"/>
      <w:szCs w:val="28"/>
    </w:rPr>
  </w:style>
  <w:style w:type="paragraph" w:styleId="Heading3">
    <w:name w:val="heading 3"/>
    <w:basedOn w:val="Normal"/>
    <w:next w:val="Normal"/>
    <w:link w:val="Heading3Char"/>
    <w:qFormat/>
    <w:rsid w:val="00F374DB"/>
    <w:pPr>
      <w:keepNext/>
      <w:numPr>
        <w:ilvl w:val="2"/>
        <w:numId w:val="1"/>
      </w:numPr>
      <w:spacing w:before="240" w:after="240"/>
      <w:outlineLvl w:val="2"/>
    </w:pPr>
    <w:rPr>
      <w:rFonts w:cs="Arial"/>
      <w:b/>
      <w:bCs/>
      <w:sz w:val="22"/>
      <w:szCs w:val="26"/>
    </w:rPr>
  </w:style>
  <w:style w:type="paragraph" w:styleId="Heading4">
    <w:name w:val="heading 4"/>
    <w:basedOn w:val="Normal"/>
    <w:next w:val="Normal"/>
    <w:link w:val="Heading4Char"/>
    <w:qFormat/>
    <w:rsid w:val="00F374DB"/>
    <w:pPr>
      <w:keepNext/>
      <w:numPr>
        <w:ilvl w:val="3"/>
        <w:numId w:val="1"/>
      </w:numPr>
      <w:spacing w:before="240" w:after="240"/>
      <w:outlineLvl w:val="3"/>
    </w:pPr>
    <w:rPr>
      <w:b/>
      <w:bCs/>
      <w:szCs w:val="28"/>
    </w:rPr>
  </w:style>
  <w:style w:type="paragraph" w:styleId="Heading5">
    <w:name w:val="heading 5"/>
    <w:basedOn w:val="Normal"/>
    <w:next w:val="Normal"/>
    <w:link w:val="Heading5Char"/>
    <w:qFormat/>
    <w:rsid w:val="00F374DB"/>
    <w:pPr>
      <w:numPr>
        <w:ilvl w:val="4"/>
        <w:numId w:val="1"/>
      </w:numPr>
      <w:spacing w:before="240" w:after="120"/>
      <w:outlineLvl w:val="4"/>
    </w:pPr>
    <w:rPr>
      <w:bCs/>
      <w:i/>
      <w:iCs/>
    </w:rPr>
  </w:style>
  <w:style w:type="paragraph" w:styleId="Heading6">
    <w:name w:val="heading 6"/>
    <w:basedOn w:val="Normal"/>
    <w:next w:val="Normal"/>
    <w:link w:val="Heading6Char"/>
    <w:qFormat/>
    <w:rsid w:val="00F374DB"/>
    <w:pPr>
      <w:keepNext/>
      <w:keepLines/>
      <w:numPr>
        <w:ilvl w:val="5"/>
        <w:numId w:val="1"/>
      </w:numPr>
      <w:outlineLvl w:val="5"/>
    </w:pPr>
    <w:rPr>
      <w:rFonts w:ascii="Trebuchet MS" w:hAnsi="Trebuchet MS"/>
      <w:b/>
      <w:bCs/>
      <w:szCs w:val="20"/>
    </w:rPr>
  </w:style>
  <w:style w:type="paragraph" w:styleId="Heading7">
    <w:name w:val="heading 7"/>
    <w:basedOn w:val="Heading6"/>
    <w:next w:val="Normal"/>
    <w:link w:val="Heading7Char"/>
    <w:qFormat/>
    <w:rsid w:val="00F374DB"/>
    <w:pPr>
      <w:numPr>
        <w:ilvl w:val="6"/>
      </w:numPr>
      <w:outlineLvl w:val="6"/>
    </w:pPr>
    <w:rPr>
      <w:szCs w:val="18"/>
    </w:rPr>
  </w:style>
  <w:style w:type="paragraph" w:styleId="Heading8">
    <w:name w:val="heading 8"/>
    <w:basedOn w:val="Normal"/>
    <w:next w:val="Normal"/>
    <w:link w:val="Heading8Char"/>
    <w:qFormat/>
    <w:rsid w:val="00F374DB"/>
    <w:pPr>
      <w:numPr>
        <w:ilvl w:val="7"/>
        <w:numId w:val="1"/>
      </w:numPr>
      <w:jc w:val="right"/>
      <w:outlineLvl w:val="7"/>
    </w:pPr>
    <w:rPr>
      <w:sz w:val="24"/>
    </w:rPr>
  </w:style>
  <w:style w:type="paragraph" w:styleId="Heading9">
    <w:name w:val="heading 9"/>
    <w:basedOn w:val="Normal"/>
    <w:next w:val="Normal"/>
    <w:link w:val="Heading9Char"/>
    <w:qFormat/>
    <w:rsid w:val="00F374DB"/>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4DB"/>
    <w:rPr>
      <w:rFonts w:ascii="Arial" w:eastAsia="Times New Roman" w:hAnsi="Arial" w:cs="Arial"/>
      <w:bCs/>
      <w:kern w:val="32"/>
      <w:sz w:val="32"/>
      <w:szCs w:val="32"/>
      <w:lang w:val="en-NZ" w:eastAsia="en-NZ"/>
    </w:rPr>
  </w:style>
  <w:style w:type="character" w:customStyle="1" w:styleId="Heading2Char">
    <w:name w:val="Heading 2 Char"/>
    <w:basedOn w:val="DefaultParagraphFont"/>
    <w:link w:val="Heading2"/>
    <w:rsid w:val="00F374DB"/>
    <w:rPr>
      <w:rFonts w:ascii="Arial" w:eastAsia="Times New Roman" w:hAnsi="Arial" w:cs="Arial"/>
      <w:b/>
      <w:bCs/>
      <w:iCs/>
      <w:sz w:val="24"/>
      <w:szCs w:val="28"/>
      <w:lang w:val="en-NZ" w:eastAsia="en-NZ"/>
    </w:rPr>
  </w:style>
  <w:style w:type="character" w:customStyle="1" w:styleId="Heading3Char">
    <w:name w:val="Heading 3 Char"/>
    <w:basedOn w:val="DefaultParagraphFont"/>
    <w:link w:val="Heading3"/>
    <w:rsid w:val="00F374DB"/>
    <w:rPr>
      <w:rFonts w:ascii="Arial" w:eastAsia="Times New Roman" w:hAnsi="Arial" w:cs="Arial"/>
      <w:b/>
      <w:bCs/>
      <w:szCs w:val="26"/>
      <w:lang w:val="en-NZ" w:eastAsia="en-NZ"/>
    </w:rPr>
  </w:style>
  <w:style w:type="character" w:customStyle="1" w:styleId="Heading4Char">
    <w:name w:val="Heading 4 Char"/>
    <w:basedOn w:val="DefaultParagraphFont"/>
    <w:link w:val="Heading4"/>
    <w:rsid w:val="00F374DB"/>
    <w:rPr>
      <w:rFonts w:ascii="Arial" w:eastAsia="Times New Roman" w:hAnsi="Arial" w:cs="Times New Roman"/>
      <w:b/>
      <w:bCs/>
      <w:sz w:val="20"/>
      <w:szCs w:val="28"/>
      <w:lang w:val="en-NZ" w:eastAsia="en-NZ"/>
    </w:rPr>
  </w:style>
  <w:style w:type="character" w:customStyle="1" w:styleId="Heading5Char">
    <w:name w:val="Heading 5 Char"/>
    <w:basedOn w:val="DefaultParagraphFont"/>
    <w:link w:val="Heading5"/>
    <w:rsid w:val="00F374DB"/>
    <w:rPr>
      <w:rFonts w:ascii="Arial" w:eastAsia="Times New Roman" w:hAnsi="Arial" w:cs="Times New Roman"/>
      <w:bCs/>
      <w:i/>
      <w:iCs/>
      <w:sz w:val="20"/>
      <w:szCs w:val="24"/>
      <w:lang w:val="en-NZ" w:eastAsia="en-NZ"/>
    </w:rPr>
  </w:style>
  <w:style w:type="character" w:customStyle="1" w:styleId="Heading6Char">
    <w:name w:val="Heading 6 Char"/>
    <w:basedOn w:val="DefaultParagraphFont"/>
    <w:link w:val="Heading6"/>
    <w:rsid w:val="00F374DB"/>
    <w:rPr>
      <w:rFonts w:ascii="Trebuchet MS" w:eastAsia="Times New Roman" w:hAnsi="Trebuchet MS" w:cs="Times New Roman"/>
      <w:b/>
      <w:bCs/>
      <w:sz w:val="20"/>
      <w:szCs w:val="20"/>
      <w:lang w:val="en-NZ" w:eastAsia="en-NZ"/>
    </w:rPr>
  </w:style>
  <w:style w:type="character" w:customStyle="1" w:styleId="Heading7Char">
    <w:name w:val="Heading 7 Char"/>
    <w:basedOn w:val="DefaultParagraphFont"/>
    <w:link w:val="Heading7"/>
    <w:rsid w:val="00F374DB"/>
    <w:rPr>
      <w:rFonts w:ascii="Trebuchet MS" w:eastAsia="Times New Roman" w:hAnsi="Trebuchet MS" w:cs="Times New Roman"/>
      <w:b/>
      <w:bCs/>
      <w:sz w:val="20"/>
      <w:szCs w:val="18"/>
      <w:lang w:val="en-NZ" w:eastAsia="en-NZ"/>
    </w:rPr>
  </w:style>
  <w:style w:type="character" w:customStyle="1" w:styleId="Heading8Char">
    <w:name w:val="Heading 8 Char"/>
    <w:basedOn w:val="DefaultParagraphFont"/>
    <w:link w:val="Heading8"/>
    <w:rsid w:val="00F374DB"/>
    <w:rPr>
      <w:rFonts w:ascii="Arial" w:eastAsia="Times New Roman" w:hAnsi="Arial" w:cs="Times New Roman"/>
      <w:sz w:val="24"/>
      <w:szCs w:val="24"/>
      <w:lang w:val="en-NZ" w:eastAsia="en-NZ"/>
    </w:rPr>
  </w:style>
  <w:style w:type="character" w:customStyle="1" w:styleId="Heading9Char">
    <w:name w:val="Heading 9 Char"/>
    <w:basedOn w:val="DefaultParagraphFont"/>
    <w:link w:val="Heading9"/>
    <w:rsid w:val="00F374DB"/>
    <w:rPr>
      <w:rFonts w:ascii="Arial" w:eastAsia="Times New Roman" w:hAnsi="Arial" w:cs="Arial"/>
      <w:lang w:val="en-NZ" w:eastAsia="en-NZ"/>
    </w:rPr>
  </w:style>
  <w:style w:type="paragraph" w:customStyle="1" w:styleId="TableContent">
    <w:name w:val="Table Content"/>
    <w:basedOn w:val="Normal"/>
    <w:link w:val="TableContentChar"/>
    <w:rsid w:val="00F374DB"/>
    <w:pPr>
      <w:spacing w:before="60" w:after="60"/>
    </w:pPr>
    <w:rPr>
      <w:szCs w:val="16"/>
    </w:rPr>
  </w:style>
  <w:style w:type="character" w:customStyle="1" w:styleId="TableContentChar">
    <w:name w:val="Table Content Char"/>
    <w:link w:val="TableContent"/>
    <w:locked/>
    <w:rsid w:val="00F374DB"/>
    <w:rPr>
      <w:rFonts w:ascii="Arial" w:eastAsia="Times New Roman" w:hAnsi="Arial" w:cs="Times New Roman"/>
      <w:sz w:val="20"/>
      <w:szCs w:val="16"/>
      <w:lang w:val="en-NZ" w:eastAsia="en-NZ"/>
    </w:rPr>
  </w:style>
  <w:style w:type="paragraph" w:styleId="TOC2">
    <w:name w:val="toc 2"/>
    <w:basedOn w:val="Normal"/>
    <w:next w:val="Normal"/>
    <w:autoRedefine/>
    <w:uiPriority w:val="39"/>
    <w:rsid w:val="00F374DB"/>
    <w:pPr>
      <w:ind w:left="200"/>
      <w:jc w:val="left"/>
    </w:pPr>
    <w:rPr>
      <w:szCs w:val="20"/>
    </w:rPr>
  </w:style>
  <w:style w:type="character" w:styleId="Hyperlink">
    <w:name w:val="Hyperlink"/>
    <w:uiPriority w:val="99"/>
    <w:rsid w:val="00F374DB"/>
    <w:rPr>
      <w:iCs/>
      <w:noProof/>
      <w:color w:val="0000FF"/>
      <w:u w:val="single"/>
    </w:rPr>
  </w:style>
  <w:style w:type="paragraph" w:styleId="TOC1">
    <w:name w:val="toc 1"/>
    <w:basedOn w:val="Normal"/>
    <w:next w:val="Normal"/>
    <w:autoRedefine/>
    <w:uiPriority w:val="39"/>
    <w:rsid w:val="00F374DB"/>
    <w:pPr>
      <w:spacing w:before="120" w:after="120"/>
    </w:pPr>
    <w:rPr>
      <w:b/>
      <w:bCs/>
      <w:caps/>
      <w:szCs w:val="20"/>
    </w:rPr>
  </w:style>
  <w:style w:type="paragraph" w:styleId="BodyText">
    <w:name w:val="Body Text"/>
    <w:basedOn w:val="Normal"/>
    <w:link w:val="BodyTextChar"/>
    <w:rsid w:val="00F374DB"/>
    <w:pPr>
      <w:spacing w:after="240" w:line="240" w:lineRule="exact"/>
    </w:pPr>
    <w:rPr>
      <w:szCs w:val="20"/>
      <w:lang w:eastAsia="en-GB"/>
    </w:rPr>
  </w:style>
  <w:style w:type="character" w:customStyle="1" w:styleId="BodyTextChar">
    <w:name w:val="Body Text Char"/>
    <w:basedOn w:val="DefaultParagraphFont"/>
    <w:link w:val="BodyText"/>
    <w:rsid w:val="00F374DB"/>
    <w:rPr>
      <w:rFonts w:ascii="Arial" w:eastAsia="Times New Roman" w:hAnsi="Arial" w:cs="Times New Roman"/>
      <w:sz w:val="20"/>
      <w:szCs w:val="20"/>
      <w:lang w:val="en-NZ" w:eastAsia="en-GB"/>
    </w:rPr>
  </w:style>
  <w:style w:type="paragraph" w:customStyle="1" w:styleId="SMUNORMALARIAL">
    <w:name w:val="SMU NORMAL ARIAL"/>
    <w:basedOn w:val="Normal"/>
    <w:qFormat/>
    <w:rsid w:val="00F30A62"/>
    <w:pPr>
      <w:jc w:val="left"/>
    </w:pPr>
    <w:rPr>
      <w:color w:val="00000A"/>
      <w:sz w:val="22"/>
      <w:lang w:val="en-GB" w:eastAsia="en-GB"/>
    </w:rPr>
  </w:style>
  <w:style w:type="table" w:styleId="TableGrid">
    <w:name w:val="Table Grid"/>
    <w:basedOn w:val="TableNormal"/>
    <w:uiPriority w:val="3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FollowedHyperlink">
    <w:name w:val="FollowedHyperlink"/>
    <w:basedOn w:val="DefaultParagraphFont"/>
    <w:uiPriority w:val="99"/>
    <w:semiHidden/>
    <w:unhideWhenUsed/>
    <w:rsid w:val="00F83CDB"/>
    <w:rPr>
      <w:color w:val="954F72" w:themeColor="followedHyperlink"/>
      <w:u w:val="single"/>
    </w:rPr>
  </w:style>
  <w:style w:type="character" w:styleId="CommentReference">
    <w:name w:val="annotation reference"/>
    <w:basedOn w:val="DefaultParagraphFont"/>
    <w:uiPriority w:val="99"/>
    <w:semiHidden/>
    <w:unhideWhenUsed/>
    <w:rsid w:val="00D8793D"/>
    <w:rPr>
      <w:sz w:val="16"/>
      <w:szCs w:val="16"/>
    </w:rPr>
  </w:style>
  <w:style w:type="paragraph" w:styleId="CommentText">
    <w:name w:val="annotation text"/>
    <w:basedOn w:val="Normal"/>
    <w:link w:val="CommentTextChar"/>
    <w:uiPriority w:val="99"/>
    <w:semiHidden/>
    <w:unhideWhenUsed/>
    <w:rsid w:val="00D8793D"/>
    <w:rPr>
      <w:szCs w:val="20"/>
    </w:rPr>
  </w:style>
  <w:style w:type="character" w:customStyle="1" w:styleId="CommentTextChar">
    <w:name w:val="Comment Text Char"/>
    <w:basedOn w:val="DefaultParagraphFont"/>
    <w:link w:val="CommentText"/>
    <w:uiPriority w:val="99"/>
    <w:semiHidden/>
    <w:rsid w:val="00D8793D"/>
    <w:rPr>
      <w:rFonts w:ascii="Arial" w:eastAsia="Times New Roman" w:hAnsi="Arial" w:cs="Times New Roman"/>
      <w:sz w:val="20"/>
      <w:szCs w:val="20"/>
      <w:lang w:val="en-NZ" w:eastAsia="en-NZ"/>
    </w:rPr>
  </w:style>
  <w:style w:type="paragraph" w:styleId="CommentSubject">
    <w:name w:val="annotation subject"/>
    <w:basedOn w:val="CommentText"/>
    <w:next w:val="CommentText"/>
    <w:link w:val="CommentSubjectChar"/>
    <w:uiPriority w:val="99"/>
    <w:semiHidden/>
    <w:unhideWhenUsed/>
    <w:rsid w:val="00D8793D"/>
    <w:rPr>
      <w:b/>
      <w:bCs/>
    </w:rPr>
  </w:style>
  <w:style w:type="character" w:customStyle="1" w:styleId="CommentSubjectChar">
    <w:name w:val="Comment Subject Char"/>
    <w:basedOn w:val="CommentTextChar"/>
    <w:link w:val="CommentSubject"/>
    <w:uiPriority w:val="99"/>
    <w:semiHidden/>
    <w:rsid w:val="00D8793D"/>
    <w:rPr>
      <w:rFonts w:ascii="Arial" w:eastAsia="Times New Roman" w:hAnsi="Arial" w:cs="Times New Roman"/>
      <w:b/>
      <w:bCs/>
      <w:sz w:val="20"/>
      <w:szCs w:val="20"/>
      <w:lang w:val="en-NZ" w:eastAsia="en-NZ"/>
    </w:rPr>
  </w:style>
  <w:style w:type="paragraph" w:styleId="BalloonText">
    <w:name w:val="Balloon Text"/>
    <w:basedOn w:val="Normal"/>
    <w:link w:val="BalloonTextChar"/>
    <w:uiPriority w:val="99"/>
    <w:semiHidden/>
    <w:unhideWhenUsed/>
    <w:rsid w:val="00D879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93D"/>
    <w:rPr>
      <w:rFonts w:ascii="Segoe UI" w:eastAsia="Times New Roman" w:hAnsi="Segoe UI" w:cs="Segoe UI"/>
      <w:sz w:val="18"/>
      <w:szCs w:val="18"/>
      <w:lang w:val="en-NZ" w:eastAsia="en-NZ"/>
    </w:rPr>
  </w:style>
  <w:style w:type="paragraph" w:styleId="ListParagraph">
    <w:name w:val="List Paragraph"/>
    <w:basedOn w:val="Normal"/>
    <w:link w:val="ListParagraphChar"/>
    <w:uiPriority w:val="34"/>
    <w:qFormat/>
    <w:rsid w:val="00D8793D"/>
    <w:pPr>
      <w:ind w:left="720"/>
      <w:contextualSpacing/>
    </w:pPr>
  </w:style>
  <w:style w:type="paragraph" w:customStyle="1" w:styleId="Default">
    <w:name w:val="Default"/>
    <w:rsid w:val="00F14FF6"/>
    <w:pPr>
      <w:autoSpaceDE w:val="0"/>
      <w:autoSpaceDN w:val="0"/>
      <w:adjustRightInd w:val="0"/>
      <w:spacing w:after="0" w:line="240" w:lineRule="auto"/>
    </w:pPr>
    <w:rPr>
      <w:rFonts w:ascii="Trebuchet MS" w:hAnsi="Trebuchet MS" w:cs="Trebuchet MS"/>
      <w:color w:val="000000"/>
      <w:sz w:val="24"/>
      <w:szCs w:val="24"/>
    </w:rPr>
  </w:style>
  <w:style w:type="paragraph" w:styleId="NormalWeb">
    <w:name w:val="Normal (Web)"/>
    <w:basedOn w:val="Normal"/>
    <w:uiPriority w:val="99"/>
    <w:semiHidden/>
    <w:unhideWhenUsed/>
    <w:rsid w:val="009C51E9"/>
    <w:pPr>
      <w:spacing w:before="100" w:beforeAutospacing="1" w:after="100" w:afterAutospacing="1"/>
      <w:jc w:val="left"/>
    </w:pPr>
    <w:rPr>
      <w:rFonts w:ascii="Times New Roman" w:hAnsi="Times New Roman"/>
      <w:sz w:val="21"/>
      <w:szCs w:val="21"/>
      <w:lang w:val="en-GB" w:eastAsia="en-GB"/>
    </w:rPr>
  </w:style>
  <w:style w:type="character" w:styleId="Emphasis">
    <w:name w:val="Emphasis"/>
    <w:basedOn w:val="DefaultParagraphFont"/>
    <w:uiPriority w:val="20"/>
    <w:qFormat/>
    <w:rsid w:val="006527F5"/>
    <w:rPr>
      <w:i/>
      <w:iCs/>
    </w:rPr>
  </w:style>
  <w:style w:type="paragraph" w:styleId="Bibliography">
    <w:name w:val="Bibliography"/>
    <w:basedOn w:val="Normal"/>
    <w:next w:val="Normal"/>
    <w:uiPriority w:val="37"/>
    <w:unhideWhenUsed/>
    <w:rsid w:val="00E373B1"/>
  </w:style>
  <w:style w:type="character" w:styleId="Strong">
    <w:name w:val="Strong"/>
    <w:basedOn w:val="DefaultParagraphFont"/>
    <w:uiPriority w:val="22"/>
    <w:qFormat/>
    <w:rsid w:val="0092517E"/>
    <w:rPr>
      <w:b/>
      <w:bCs/>
    </w:rPr>
  </w:style>
  <w:style w:type="table" w:customStyle="1" w:styleId="TableGrid1">
    <w:name w:val="Table Grid1"/>
    <w:basedOn w:val="TableNormal"/>
    <w:next w:val="TableGrid"/>
    <w:uiPriority w:val="39"/>
    <w:rsid w:val="003D12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DOutput">
    <w:name w:val="CMD Output"/>
    <w:basedOn w:val="Normal"/>
    <w:qFormat/>
    <w:rsid w:val="00550960"/>
    <w:pPr>
      <w:spacing w:before="60" w:after="60"/>
      <w:ind w:left="720"/>
      <w:jc w:val="left"/>
    </w:pPr>
    <w:rPr>
      <w:rFonts w:ascii="Courier New" w:eastAsia="Calibri" w:hAnsi="Courier New"/>
      <w:sz w:val="18"/>
      <w:szCs w:val="22"/>
      <w:lang w:val="en-US" w:eastAsia="en-US"/>
    </w:rPr>
  </w:style>
  <w:style w:type="paragraph" w:customStyle="1" w:styleId="StepHead">
    <w:name w:val="Step Head"/>
    <w:basedOn w:val="Normal"/>
    <w:next w:val="Normal"/>
    <w:qFormat/>
    <w:rsid w:val="007F0056"/>
    <w:pPr>
      <w:keepNext/>
      <w:numPr>
        <w:ilvl w:val="1"/>
        <w:numId w:val="2"/>
      </w:numPr>
      <w:spacing w:before="240" w:after="120" w:line="276" w:lineRule="auto"/>
      <w:jc w:val="left"/>
    </w:pPr>
    <w:rPr>
      <w:rFonts w:eastAsia="Calibri"/>
      <w:b/>
      <w:sz w:val="22"/>
      <w:szCs w:val="22"/>
      <w:lang w:val="en-US" w:eastAsia="en-US"/>
    </w:rPr>
  </w:style>
  <w:style w:type="paragraph" w:customStyle="1" w:styleId="PartHead">
    <w:name w:val="Part Head"/>
    <w:basedOn w:val="ListParagraph"/>
    <w:next w:val="Normal"/>
    <w:qFormat/>
    <w:rsid w:val="007F0056"/>
    <w:pPr>
      <w:keepNext/>
      <w:numPr>
        <w:numId w:val="2"/>
      </w:numPr>
      <w:tabs>
        <w:tab w:val="clear" w:pos="1080"/>
        <w:tab w:val="num" w:pos="360"/>
      </w:tabs>
      <w:spacing w:before="240" w:after="60" w:line="276" w:lineRule="auto"/>
      <w:ind w:left="720" w:firstLine="0"/>
      <w:contextualSpacing w:val="0"/>
      <w:jc w:val="left"/>
      <w:outlineLvl w:val="0"/>
    </w:pPr>
    <w:rPr>
      <w:rFonts w:eastAsia="Calibri"/>
      <w:b/>
      <w:sz w:val="28"/>
      <w:szCs w:val="22"/>
      <w:lang w:val="en-US" w:eastAsia="en-US"/>
    </w:rPr>
  </w:style>
  <w:style w:type="paragraph" w:customStyle="1" w:styleId="SubStepAlpha">
    <w:name w:val="SubStep Alpha"/>
    <w:basedOn w:val="Normal"/>
    <w:qFormat/>
    <w:rsid w:val="007F0056"/>
    <w:pPr>
      <w:numPr>
        <w:ilvl w:val="2"/>
        <w:numId w:val="2"/>
      </w:numPr>
      <w:spacing w:before="120" w:after="120"/>
      <w:jc w:val="left"/>
    </w:pPr>
    <w:rPr>
      <w:rFonts w:eastAsia="Calibri"/>
      <w:szCs w:val="22"/>
      <w:lang w:val="en-US" w:eastAsia="en-US"/>
    </w:rPr>
  </w:style>
  <w:style w:type="paragraph" w:customStyle="1" w:styleId="BodyTextL50">
    <w:name w:val="Body Text L50"/>
    <w:basedOn w:val="Normal"/>
    <w:qFormat/>
    <w:rsid w:val="007F0056"/>
    <w:pPr>
      <w:spacing w:before="120" w:after="60"/>
      <w:ind w:left="720"/>
      <w:jc w:val="left"/>
    </w:pPr>
    <w:rPr>
      <w:rFonts w:eastAsia="Calibri"/>
      <w:szCs w:val="22"/>
      <w:lang w:val="en-US" w:eastAsia="en-US"/>
    </w:rPr>
  </w:style>
  <w:style w:type="paragraph" w:customStyle="1" w:styleId="SubStepNum">
    <w:name w:val="SubStep Num"/>
    <w:basedOn w:val="SubStepAlpha"/>
    <w:qFormat/>
    <w:rsid w:val="007F0056"/>
    <w:pPr>
      <w:numPr>
        <w:ilvl w:val="3"/>
      </w:numPr>
    </w:pPr>
  </w:style>
  <w:style w:type="numbering" w:customStyle="1" w:styleId="PartStepSubStepList">
    <w:name w:val="Part_Step_SubStep_List"/>
    <w:uiPriority w:val="99"/>
    <w:rsid w:val="007F0056"/>
    <w:pPr>
      <w:numPr>
        <w:numId w:val="2"/>
      </w:numPr>
    </w:pPr>
  </w:style>
  <w:style w:type="paragraph" w:customStyle="1" w:styleId="BodyTextL25">
    <w:name w:val="Body Text L25"/>
    <w:basedOn w:val="Normal"/>
    <w:qFormat/>
    <w:rsid w:val="00971599"/>
    <w:pPr>
      <w:spacing w:before="120" w:after="120"/>
      <w:ind w:left="360"/>
      <w:jc w:val="left"/>
    </w:pPr>
    <w:rPr>
      <w:rFonts w:eastAsia="Calibri"/>
      <w:szCs w:val="22"/>
      <w:lang w:val="en-US" w:eastAsia="en-US"/>
    </w:rPr>
  </w:style>
  <w:style w:type="character" w:customStyle="1" w:styleId="AnswerGray">
    <w:name w:val="Answer Gray"/>
    <w:uiPriority w:val="1"/>
    <w:qFormat/>
    <w:rsid w:val="00971599"/>
    <w:rPr>
      <w:rFonts w:ascii="Arial" w:hAnsi="Arial" w:cs="Arial" w:hint="default"/>
      <w:sz w:val="20"/>
      <w:bdr w:val="none" w:sz="0" w:space="0" w:color="auto" w:frame="1"/>
      <w:shd w:val="clear" w:color="auto" w:fill="BFBFBF"/>
    </w:rPr>
  </w:style>
  <w:style w:type="paragraph" w:customStyle="1" w:styleId="LabSection">
    <w:name w:val="Lab Section"/>
    <w:basedOn w:val="Normal"/>
    <w:next w:val="Normal"/>
    <w:qFormat/>
    <w:rsid w:val="002D1D6B"/>
    <w:pPr>
      <w:keepNext/>
      <w:numPr>
        <w:numId w:val="3"/>
      </w:numPr>
      <w:spacing w:before="240" w:after="120"/>
      <w:jc w:val="left"/>
    </w:pPr>
    <w:rPr>
      <w:b/>
      <w:bCs/>
      <w:iCs/>
      <w:sz w:val="24"/>
      <w:szCs w:val="22"/>
      <w:lang w:val="en-US" w:eastAsia="en-US"/>
    </w:rPr>
  </w:style>
  <w:style w:type="paragraph" w:customStyle="1" w:styleId="ReflectionQ">
    <w:name w:val="Reflection Q"/>
    <w:basedOn w:val="BodyTextL25"/>
    <w:qFormat/>
    <w:rsid w:val="002D1D6B"/>
    <w:pPr>
      <w:numPr>
        <w:ilvl w:val="1"/>
        <w:numId w:val="3"/>
      </w:numPr>
    </w:pPr>
  </w:style>
  <w:style w:type="character" w:customStyle="1" w:styleId="DevConfigGray">
    <w:name w:val="DevConfig Gray"/>
    <w:uiPriority w:val="1"/>
    <w:qFormat/>
    <w:rsid w:val="002D1D6B"/>
    <w:rPr>
      <w:rFonts w:ascii="Courier New" w:hAnsi="Courier New" w:cs="Courier New" w:hint="default"/>
      <w:color w:val="auto"/>
      <w:sz w:val="20"/>
      <w:bdr w:val="none" w:sz="0" w:space="0" w:color="auto" w:frame="1"/>
      <w:shd w:val="clear" w:color="auto" w:fill="BFBFBF"/>
    </w:rPr>
  </w:style>
  <w:style w:type="numbering" w:customStyle="1" w:styleId="SectionList">
    <w:name w:val="Section_List"/>
    <w:uiPriority w:val="99"/>
    <w:rsid w:val="002D1D6B"/>
    <w:pPr>
      <w:numPr>
        <w:numId w:val="3"/>
      </w:numPr>
    </w:pPr>
  </w:style>
  <w:style w:type="paragraph" w:styleId="Caption">
    <w:name w:val="caption"/>
    <w:basedOn w:val="Normal"/>
    <w:next w:val="Normal"/>
    <w:semiHidden/>
    <w:unhideWhenUsed/>
    <w:qFormat/>
    <w:rsid w:val="008B3E89"/>
    <w:pPr>
      <w:spacing w:after="200"/>
      <w:jc w:val="left"/>
    </w:pPr>
    <w:rPr>
      <w:rFonts w:ascii="Times New Roman" w:hAnsi="Times New Roman"/>
      <w:i/>
      <w:iCs/>
      <w:color w:val="44546A" w:themeColor="text2"/>
      <w:sz w:val="18"/>
      <w:szCs w:val="18"/>
      <w:lang w:val="en-GB" w:eastAsia="en-GB"/>
    </w:rPr>
  </w:style>
  <w:style w:type="character" w:customStyle="1" w:styleId="TableTextChar">
    <w:name w:val="Table Text Char"/>
    <w:link w:val="TableText"/>
    <w:locked/>
    <w:rsid w:val="008B3E89"/>
    <w:rPr>
      <w:rFonts w:ascii="Arial" w:eastAsia="Calibri" w:hAnsi="Arial" w:cs="Arial"/>
      <w:lang w:val="en-US"/>
    </w:rPr>
  </w:style>
  <w:style w:type="paragraph" w:customStyle="1" w:styleId="TableText">
    <w:name w:val="Table Text"/>
    <w:basedOn w:val="Normal"/>
    <w:link w:val="TableTextChar"/>
    <w:qFormat/>
    <w:rsid w:val="008B3E89"/>
    <w:pPr>
      <w:keepNext/>
      <w:spacing w:before="60" w:after="60"/>
      <w:jc w:val="left"/>
    </w:pPr>
    <w:rPr>
      <w:rFonts w:eastAsia="Calibri" w:cs="Arial"/>
      <w:sz w:val="22"/>
      <w:szCs w:val="22"/>
      <w:lang w:val="en-US" w:eastAsia="en-US"/>
    </w:rPr>
  </w:style>
  <w:style w:type="paragraph" w:customStyle="1" w:styleId="TableHeading">
    <w:name w:val="Table Heading"/>
    <w:basedOn w:val="Normal"/>
    <w:qFormat/>
    <w:rsid w:val="008B3E89"/>
    <w:pPr>
      <w:keepNext/>
      <w:spacing w:before="120" w:after="120" w:line="276" w:lineRule="auto"/>
      <w:jc w:val="center"/>
    </w:pPr>
    <w:rPr>
      <w:rFonts w:eastAsia="Calibri"/>
      <w:b/>
      <w:szCs w:val="22"/>
      <w:lang w:val="en-US" w:eastAsia="en-US"/>
    </w:rPr>
  </w:style>
  <w:style w:type="paragraph" w:customStyle="1" w:styleId="CMD">
    <w:name w:val="CMD"/>
    <w:basedOn w:val="Normal"/>
    <w:qFormat/>
    <w:rsid w:val="00324647"/>
    <w:pPr>
      <w:spacing w:before="60" w:after="60"/>
      <w:ind w:left="720"/>
      <w:jc w:val="left"/>
    </w:pPr>
    <w:rPr>
      <w:rFonts w:ascii="Courier New" w:eastAsia="Calibri" w:hAnsi="Courier New"/>
      <w:szCs w:val="22"/>
      <w:lang w:val="en-US" w:eastAsia="en-US"/>
    </w:rPr>
  </w:style>
  <w:style w:type="paragraph" w:customStyle="1" w:styleId="BodyText1">
    <w:name w:val="Body Text1"/>
    <w:basedOn w:val="Normal"/>
    <w:qFormat/>
    <w:rsid w:val="00490984"/>
    <w:pPr>
      <w:spacing w:before="60" w:after="60"/>
      <w:jc w:val="left"/>
    </w:pPr>
    <w:rPr>
      <w:rFonts w:eastAsia="Calibri"/>
      <w:szCs w:val="22"/>
      <w:lang w:val="en-US" w:eastAsia="en-US"/>
    </w:rPr>
  </w:style>
  <w:style w:type="character" w:customStyle="1" w:styleId="mntl-sc-block-headingtext">
    <w:name w:val="mntl-sc-block-heading__text"/>
    <w:basedOn w:val="DefaultParagraphFont"/>
    <w:rsid w:val="00C75C58"/>
  </w:style>
  <w:style w:type="character" w:customStyle="1" w:styleId="UnresolvedMention">
    <w:name w:val="Unresolved Mention"/>
    <w:basedOn w:val="DefaultParagraphFont"/>
    <w:uiPriority w:val="99"/>
    <w:semiHidden/>
    <w:unhideWhenUsed/>
    <w:rsid w:val="009D6DD0"/>
    <w:rPr>
      <w:color w:val="605E5C"/>
      <w:shd w:val="clear" w:color="auto" w:fill="E1DFDD"/>
    </w:rPr>
  </w:style>
  <w:style w:type="character" w:customStyle="1" w:styleId="mord">
    <w:name w:val="mord"/>
    <w:basedOn w:val="DefaultParagraphFont"/>
    <w:rsid w:val="00865623"/>
  </w:style>
  <w:style w:type="character" w:customStyle="1" w:styleId="mrel">
    <w:name w:val="mrel"/>
    <w:basedOn w:val="DefaultParagraphFont"/>
    <w:rsid w:val="00865623"/>
  </w:style>
  <w:style w:type="character" w:customStyle="1" w:styleId="mopen">
    <w:name w:val="mopen"/>
    <w:basedOn w:val="DefaultParagraphFont"/>
    <w:rsid w:val="00865623"/>
  </w:style>
  <w:style w:type="character" w:customStyle="1" w:styleId="mop">
    <w:name w:val="mop"/>
    <w:basedOn w:val="DefaultParagraphFont"/>
    <w:rsid w:val="00865623"/>
  </w:style>
  <w:style w:type="character" w:customStyle="1" w:styleId="vlist-s">
    <w:name w:val="vlist-s"/>
    <w:basedOn w:val="DefaultParagraphFont"/>
    <w:rsid w:val="00865623"/>
  </w:style>
  <w:style w:type="character" w:customStyle="1" w:styleId="mbin">
    <w:name w:val="mbin"/>
    <w:basedOn w:val="DefaultParagraphFont"/>
    <w:rsid w:val="00865623"/>
  </w:style>
  <w:style w:type="character" w:customStyle="1" w:styleId="accent-body">
    <w:name w:val="accent-body"/>
    <w:basedOn w:val="DefaultParagraphFont"/>
    <w:rsid w:val="00865623"/>
  </w:style>
  <w:style w:type="character" w:customStyle="1" w:styleId="mclose">
    <w:name w:val="mclose"/>
    <w:basedOn w:val="DefaultParagraphFont"/>
    <w:rsid w:val="00865623"/>
  </w:style>
  <w:style w:type="character" w:customStyle="1" w:styleId="ListParagraphChar">
    <w:name w:val="List Paragraph Char"/>
    <w:link w:val="ListParagraph"/>
    <w:uiPriority w:val="34"/>
    <w:locked/>
    <w:rsid w:val="00A53B8E"/>
    <w:rPr>
      <w:rFonts w:ascii="Arial" w:eastAsia="Times New Roman" w:hAnsi="Arial" w:cs="Times New Roman"/>
      <w:sz w:val="20"/>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244">
      <w:bodyDiv w:val="1"/>
      <w:marLeft w:val="0"/>
      <w:marRight w:val="0"/>
      <w:marTop w:val="0"/>
      <w:marBottom w:val="0"/>
      <w:divBdr>
        <w:top w:val="none" w:sz="0" w:space="0" w:color="auto"/>
        <w:left w:val="none" w:sz="0" w:space="0" w:color="auto"/>
        <w:bottom w:val="none" w:sz="0" w:space="0" w:color="auto"/>
        <w:right w:val="none" w:sz="0" w:space="0" w:color="auto"/>
      </w:divBdr>
    </w:div>
    <w:div w:id="22093760">
      <w:bodyDiv w:val="1"/>
      <w:marLeft w:val="0"/>
      <w:marRight w:val="0"/>
      <w:marTop w:val="0"/>
      <w:marBottom w:val="0"/>
      <w:divBdr>
        <w:top w:val="none" w:sz="0" w:space="0" w:color="auto"/>
        <w:left w:val="none" w:sz="0" w:space="0" w:color="auto"/>
        <w:bottom w:val="none" w:sz="0" w:space="0" w:color="auto"/>
        <w:right w:val="none" w:sz="0" w:space="0" w:color="auto"/>
      </w:divBdr>
    </w:div>
    <w:div w:id="28342450">
      <w:bodyDiv w:val="1"/>
      <w:marLeft w:val="0"/>
      <w:marRight w:val="0"/>
      <w:marTop w:val="0"/>
      <w:marBottom w:val="0"/>
      <w:divBdr>
        <w:top w:val="none" w:sz="0" w:space="0" w:color="auto"/>
        <w:left w:val="none" w:sz="0" w:space="0" w:color="auto"/>
        <w:bottom w:val="none" w:sz="0" w:space="0" w:color="auto"/>
        <w:right w:val="none" w:sz="0" w:space="0" w:color="auto"/>
      </w:divBdr>
    </w:div>
    <w:div w:id="33623710">
      <w:bodyDiv w:val="1"/>
      <w:marLeft w:val="0"/>
      <w:marRight w:val="0"/>
      <w:marTop w:val="0"/>
      <w:marBottom w:val="0"/>
      <w:divBdr>
        <w:top w:val="none" w:sz="0" w:space="0" w:color="auto"/>
        <w:left w:val="none" w:sz="0" w:space="0" w:color="auto"/>
        <w:bottom w:val="none" w:sz="0" w:space="0" w:color="auto"/>
        <w:right w:val="none" w:sz="0" w:space="0" w:color="auto"/>
      </w:divBdr>
    </w:div>
    <w:div w:id="34892965">
      <w:bodyDiv w:val="1"/>
      <w:marLeft w:val="0"/>
      <w:marRight w:val="0"/>
      <w:marTop w:val="0"/>
      <w:marBottom w:val="0"/>
      <w:divBdr>
        <w:top w:val="none" w:sz="0" w:space="0" w:color="auto"/>
        <w:left w:val="none" w:sz="0" w:space="0" w:color="auto"/>
        <w:bottom w:val="none" w:sz="0" w:space="0" w:color="auto"/>
        <w:right w:val="none" w:sz="0" w:space="0" w:color="auto"/>
      </w:divBdr>
    </w:div>
    <w:div w:id="38824039">
      <w:bodyDiv w:val="1"/>
      <w:marLeft w:val="0"/>
      <w:marRight w:val="0"/>
      <w:marTop w:val="0"/>
      <w:marBottom w:val="0"/>
      <w:divBdr>
        <w:top w:val="none" w:sz="0" w:space="0" w:color="auto"/>
        <w:left w:val="none" w:sz="0" w:space="0" w:color="auto"/>
        <w:bottom w:val="none" w:sz="0" w:space="0" w:color="auto"/>
        <w:right w:val="none" w:sz="0" w:space="0" w:color="auto"/>
      </w:divBdr>
    </w:div>
    <w:div w:id="39936164">
      <w:bodyDiv w:val="1"/>
      <w:marLeft w:val="0"/>
      <w:marRight w:val="0"/>
      <w:marTop w:val="0"/>
      <w:marBottom w:val="0"/>
      <w:divBdr>
        <w:top w:val="none" w:sz="0" w:space="0" w:color="auto"/>
        <w:left w:val="none" w:sz="0" w:space="0" w:color="auto"/>
        <w:bottom w:val="none" w:sz="0" w:space="0" w:color="auto"/>
        <w:right w:val="none" w:sz="0" w:space="0" w:color="auto"/>
      </w:divBdr>
    </w:div>
    <w:div w:id="47731711">
      <w:bodyDiv w:val="1"/>
      <w:marLeft w:val="0"/>
      <w:marRight w:val="0"/>
      <w:marTop w:val="0"/>
      <w:marBottom w:val="0"/>
      <w:divBdr>
        <w:top w:val="none" w:sz="0" w:space="0" w:color="auto"/>
        <w:left w:val="none" w:sz="0" w:space="0" w:color="auto"/>
        <w:bottom w:val="none" w:sz="0" w:space="0" w:color="auto"/>
        <w:right w:val="none" w:sz="0" w:space="0" w:color="auto"/>
      </w:divBdr>
    </w:div>
    <w:div w:id="48190738">
      <w:bodyDiv w:val="1"/>
      <w:marLeft w:val="0"/>
      <w:marRight w:val="0"/>
      <w:marTop w:val="0"/>
      <w:marBottom w:val="0"/>
      <w:divBdr>
        <w:top w:val="none" w:sz="0" w:space="0" w:color="auto"/>
        <w:left w:val="none" w:sz="0" w:space="0" w:color="auto"/>
        <w:bottom w:val="none" w:sz="0" w:space="0" w:color="auto"/>
        <w:right w:val="none" w:sz="0" w:space="0" w:color="auto"/>
      </w:divBdr>
    </w:div>
    <w:div w:id="53703266">
      <w:bodyDiv w:val="1"/>
      <w:marLeft w:val="0"/>
      <w:marRight w:val="0"/>
      <w:marTop w:val="0"/>
      <w:marBottom w:val="0"/>
      <w:divBdr>
        <w:top w:val="none" w:sz="0" w:space="0" w:color="auto"/>
        <w:left w:val="none" w:sz="0" w:space="0" w:color="auto"/>
        <w:bottom w:val="none" w:sz="0" w:space="0" w:color="auto"/>
        <w:right w:val="none" w:sz="0" w:space="0" w:color="auto"/>
      </w:divBdr>
    </w:div>
    <w:div w:id="66655185">
      <w:bodyDiv w:val="1"/>
      <w:marLeft w:val="0"/>
      <w:marRight w:val="0"/>
      <w:marTop w:val="0"/>
      <w:marBottom w:val="0"/>
      <w:divBdr>
        <w:top w:val="none" w:sz="0" w:space="0" w:color="auto"/>
        <w:left w:val="none" w:sz="0" w:space="0" w:color="auto"/>
        <w:bottom w:val="none" w:sz="0" w:space="0" w:color="auto"/>
        <w:right w:val="none" w:sz="0" w:space="0" w:color="auto"/>
      </w:divBdr>
    </w:div>
    <w:div w:id="67699381">
      <w:bodyDiv w:val="1"/>
      <w:marLeft w:val="0"/>
      <w:marRight w:val="0"/>
      <w:marTop w:val="0"/>
      <w:marBottom w:val="0"/>
      <w:divBdr>
        <w:top w:val="none" w:sz="0" w:space="0" w:color="auto"/>
        <w:left w:val="none" w:sz="0" w:space="0" w:color="auto"/>
        <w:bottom w:val="none" w:sz="0" w:space="0" w:color="auto"/>
        <w:right w:val="none" w:sz="0" w:space="0" w:color="auto"/>
      </w:divBdr>
    </w:div>
    <w:div w:id="76293393">
      <w:bodyDiv w:val="1"/>
      <w:marLeft w:val="0"/>
      <w:marRight w:val="0"/>
      <w:marTop w:val="0"/>
      <w:marBottom w:val="0"/>
      <w:divBdr>
        <w:top w:val="none" w:sz="0" w:space="0" w:color="auto"/>
        <w:left w:val="none" w:sz="0" w:space="0" w:color="auto"/>
        <w:bottom w:val="none" w:sz="0" w:space="0" w:color="auto"/>
        <w:right w:val="none" w:sz="0" w:space="0" w:color="auto"/>
      </w:divBdr>
    </w:div>
    <w:div w:id="86385307">
      <w:bodyDiv w:val="1"/>
      <w:marLeft w:val="0"/>
      <w:marRight w:val="0"/>
      <w:marTop w:val="0"/>
      <w:marBottom w:val="0"/>
      <w:divBdr>
        <w:top w:val="none" w:sz="0" w:space="0" w:color="auto"/>
        <w:left w:val="none" w:sz="0" w:space="0" w:color="auto"/>
        <w:bottom w:val="none" w:sz="0" w:space="0" w:color="auto"/>
        <w:right w:val="none" w:sz="0" w:space="0" w:color="auto"/>
      </w:divBdr>
    </w:div>
    <w:div w:id="92943738">
      <w:bodyDiv w:val="1"/>
      <w:marLeft w:val="0"/>
      <w:marRight w:val="0"/>
      <w:marTop w:val="0"/>
      <w:marBottom w:val="0"/>
      <w:divBdr>
        <w:top w:val="none" w:sz="0" w:space="0" w:color="auto"/>
        <w:left w:val="none" w:sz="0" w:space="0" w:color="auto"/>
        <w:bottom w:val="none" w:sz="0" w:space="0" w:color="auto"/>
        <w:right w:val="none" w:sz="0" w:space="0" w:color="auto"/>
      </w:divBdr>
      <w:divsChild>
        <w:div w:id="818689578">
          <w:marLeft w:val="0"/>
          <w:marRight w:val="0"/>
          <w:marTop w:val="0"/>
          <w:marBottom w:val="0"/>
          <w:divBdr>
            <w:top w:val="none" w:sz="0" w:space="0" w:color="auto"/>
            <w:left w:val="none" w:sz="0" w:space="0" w:color="auto"/>
            <w:bottom w:val="none" w:sz="0" w:space="0" w:color="auto"/>
            <w:right w:val="none" w:sz="0" w:space="0" w:color="auto"/>
          </w:divBdr>
          <w:divsChild>
            <w:div w:id="419105884">
              <w:marLeft w:val="0"/>
              <w:marRight w:val="0"/>
              <w:marTop w:val="0"/>
              <w:marBottom w:val="0"/>
              <w:divBdr>
                <w:top w:val="none" w:sz="0" w:space="0" w:color="auto"/>
                <w:left w:val="none" w:sz="0" w:space="0" w:color="auto"/>
                <w:bottom w:val="none" w:sz="0" w:space="0" w:color="auto"/>
                <w:right w:val="none" w:sz="0" w:space="0" w:color="auto"/>
              </w:divBdr>
              <w:divsChild>
                <w:div w:id="658732331">
                  <w:marLeft w:val="0"/>
                  <w:marRight w:val="0"/>
                  <w:marTop w:val="0"/>
                  <w:marBottom w:val="0"/>
                  <w:divBdr>
                    <w:top w:val="none" w:sz="0" w:space="0" w:color="auto"/>
                    <w:left w:val="none" w:sz="0" w:space="0" w:color="auto"/>
                    <w:bottom w:val="none" w:sz="0" w:space="0" w:color="auto"/>
                    <w:right w:val="none" w:sz="0" w:space="0" w:color="auto"/>
                  </w:divBdr>
                  <w:divsChild>
                    <w:div w:id="1893348196">
                      <w:marLeft w:val="0"/>
                      <w:marRight w:val="0"/>
                      <w:marTop w:val="0"/>
                      <w:marBottom w:val="0"/>
                      <w:divBdr>
                        <w:top w:val="none" w:sz="0" w:space="0" w:color="auto"/>
                        <w:left w:val="none" w:sz="0" w:space="0" w:color="auto"/>
                        <w:bottom w:val="none" w:sz="0" w:space="0" w:color="auto"/>
                        <w:right w:val="none" w:sz="0" w:space="0" w:color="auto"/>
                      </w:divBdr>
                      <w:divsChild>
                        <w:div w:id="1106464596">
                          <w:marLeft w:val="0"/>
                          <w:marRight w:val="0"/>
                          <w:marTop w:val="5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15076">
      <w:bodyDiv w:val="1"/>
      <w:marLeft w:val="0"/>
      <w:marRight w:val="0"/>
      <w:marTop w:val="0"/>
      <w:marBottom w:val="0"/>
      <w:divBdr>
        <w:top w:val="none" w:sz="0" w:space="0" w:color="auto"/>
        <w:left w:val="none" w:sz="0" w:space="0" w:color="auto"/>
        <w:bottom w:val="none" w:sz="0" w:space="0" w:color="auto"/>
        <w:right w:val="none" w:sz="0" w:space="0" w:color="auto"/>
      </w:divBdr>
    </w:div>
    <w:div w:id="104811633">
      <w:bodyDiv w:val="1"/>
      <w:marLeft w:val="0"/>
      <w:marRight w:val="0"/>
      <w:marTop w:val="0"/>
      <w:marBottom w:val="0"/>
      <w:divBdr>
        <w:top w:val="none" w:sz="0" w:space="0" w:color="auto"/>
        <w:left w:val="none" w:sz="0" w:space="0" w:color="auto"/>
        <w:bottom w:val="none" w:sz="0" w:space="0" w:color="auto"/>
        <w:right w:val="none" w:sz="0" w:space="0" w:color="auto"/>
      </w:divBdr>
    </w:div>
    <w:div w:id="116877346">
      <w:bodyDiv w:val="1"/>
      <w:marLeft w:val="0"/>
      <w:marRight w:val="0"/>
      <w:marTop w:val="0"/>
      <w:marBottom w:val="0"/>
      <w:divBdr>
        <w:top w:val="none" w:sz="0" w:space="0" w:color="auto"/>
        <w:left w:val="none" w:sz="0" w:space="0" w:color="auto"/>
        <w:bottom w:val="none" w:sz="0" w:space="0" w:color="auto"/>
        <w:right w:val="none" w:sz="0" w:space="0" w:color="auto"/>
      </w:divBdr>
    </w:div>
    <w:div w:id="118691718">
      <w:bodyDiv w:val="1"/>
      <w:marLeft w:val="0"/>
      <w:marRight w:val="0"/>
      <w:marTop w:val="0"/>
      <w:marBottom w:val="0"/>
      <w:divBdr>
        <w:top w:val="none" w:sz="0" w:space="0" w:color="auto"/>
        <w:left w:val="none" w:sz="0" w:space="0" w:color="auto"/>
        <w:bottom w:val="none" w:sz="0" w:space="0" w:color="auto"/>
        <w:right w:val="none" w:sz="0" w:space="0" w:color="auto"/>
      </w:divBdr>
    </w:div>
    <w:div w:id="118842420">
      <w:bodyDiv w:val="1"/>
      <w:marLeft w:val="0"/>
      <w:marRight w:val="0"/>
      <w:marTop w:val="0"/>
      <w:marBottom w:val="0"/>
      <w:divBdr>
        <w:top w:val="none" w:sz="0" w:space="0" w:color="auto"/>
        <w:left w:val="none" w:sz="0" w:space="0" w:color="auto"/>
        <w:bottom w:val="none" w:sz="0" w:space="0" w:color="auto"/>
        <w:right w:val="none" w:sz="0" w:space="0" w:color="auto"/>
      </w:divBdr>
    </w:div>
    <w:div w:id="123042880">
      <w:bodyDiv w:val="1"/>
      <w:marLeft w:val="0"/>
      <w:marRight w:val="0"/>
      <w:marTop w:val="0"/>
      <w:marBottom w:val="0"/>
      <w:divBdr>
        <w:top w:val="none" w:sz="0" w:space="0" w:color="auto"/>
        <w:left w:val="none" w:sz="0" w:space="0" w:color="auto"/>
        <w:bottom w:val="none" w:sz="0" w:space="0" w:color="auto"/>
        <w:right w:val="none" w:sz="0" w:space="0" w:color="auto"/>
      </w:divBdr>
    </w:div>
    <w:div w:id="126706956">
      <w:bodyDiv w:val="1"/>
      <w:marLeft w:val="0"/>
      <w:marRight w:val="0"/>
      <w:marTop w:val="0"/>
      <w:marBottom w:val="0"/>
      <w:divBdr>
        <w:top w:val="none" w:sz="0" w:space="0" w:color="auto"/>
        <w:left w:val="none" w:sz="0" w:space="0" w:color="auto"/>
        <w:bottom w:val="none" w:sz="0" w:space="0" w:color="auto"/>
        <w:right w:val="none" w:sz="0" w:space="0" w:color="auto"/>
      </w:divBdr>
    </w:div>
    <w:div w:id="138378293">
      <w:bodyDiv w:val="1"/>
      <w:marLeft w:val="0"/>
      <w:marRight w:val="0"/>
      <w:marTop w:val="0"/>
      <w:marBottom w:val="0"/>
      <w:divBdr>
        <w:top w:val="none" w:sz="0" w:space="0" w:color="auto"/>
        <w:left w:val="none" w:sz="0" w:space="0" w:color="auto"/>
        <w:bottom w:val="none" w:sz="0" w:space="0" w:color="auto"/>
        <w:right w:val="none" w:sz="0" w:space="0" w:color="auto"/>
      </w:divBdr>
    </w:div>
    <w:div w:id="142893773">
      <w:bodyDiv w:val="1"/>
      <w:marLeft w:val="0"/>
      <w:marRight w:val="0"/>
      <w:marTop w:val="0"/>
      <w:marBottom w:val="0"/>
      <w:divBdr>
        <w:top w:val="none" w:sz="0" w:space="0" w:color="auto"/>
        <w:left w:val="none" w:sz="0" w:space="0" w:color="auto"/>
        <w:bottom w:val="none" w:sz="0" w:space="0" w:color="auto"/>
        <w:right w:val="none" w:sz="0" w:space="0" w:color="auto"/>
      </w:divBdr>
    </w:div>
    <w:div w:id="147134203">
      <w:bodyDiv w:val="1"/>
      <w:marLeft w:val="0"/>
      <w:marRight w:val="0"/>
      <w:marTop w:val="0"/>
      <w:marBottom w:val="0"/>
      <w:divBdr>
        <w:top w:val="none" w:sz="0" w:space="0" w:color="auto"/>
        <w:left w:val="none" w:sz="0" w:space="0" w:color="auto"/>
        <w:bottom w:val="none" w:sz="0" w:space="0" w:color="auto"/>
        <w:right w:val="none" w:sz="0" w:space="0" w:color="auto"/>
      </w:divBdr>
    </w:div>
    <w:div w:id="158620193">
      <w:bodyDiv w:val="1"/>
      <w:marLeft w:val="0"/>
      <w:marRight w:val="0"/>
      <w:marTop w:val="0"/>
      <w:marBottom w:val="0"/>
      <w:divBdr>
        <w:top w:val="none" w:sz="0" w:space="0" w:color="auto"/>
        <w:left w:val="none" w:sz="0" w:space="0" w:color="auto"/>
        <w:bottom w:val="none" w:sz="0" w:space="0" w:color="auto"/>
        <w:right w:val="none" w:sz="0" w:space="0" w:color="auto"/>
      </w:divBdr>
    </w:div>
    <w:div w:id="161551891">
      <w:bodyDiv w:val="1"/>
      <w:marLeft w:val="0"/>
      <w:marRight w:val="0"/>
      <w:marTop w:val="0"/>
      <w:marBottom w:val="0"/>
      <w:divBdr>
        <w:top w:val="none" w:sz="0" w:space="0" w:color="auto"/>
        <w:left w:val="none" w:sz="0" w:space="0" w:color="auto"/>
        <w:bottom w:val="none" w:sz="0" w:space="0" w:color="auto"/>
        <w:right w:val="none" w:sz="0" w:space="0" w:color="auto"/>
      </w:divBdr>
    </w:div>
    <w:div w:id="174615934">
      <w:bodyDiv w:val="1"/>
      <w:marLeft w:val="0"/>
      <w:marRight w:val="0"/>
      <w:marTop w:val="0"/>
      <w:marBottom w:val="0"/>
      <w:divBdr>
        <w:top w:val="none" w:sz="0" w:space="0" w:color="auto"/>
        <w:left w:val="none" w:sz="0" w:space="0" w:color="auto"/>
        <w:bottom w:val="none" w:sz="0" w:space="0" w:color="auto"/>
        <w:right w:val="none" w:sz="0" w:space="0" w:color="auto"/>
      </w:divBdr>
    </w:div>
    <w:div w:id="185481766">
      <w:bodyDiv w:val="1"/>
      <w:marLeft w:val="0"/>
      <w:marRight w:val="0"/>
      <w:marTop w:val="0"/>
      <w:marBottom w:val="0"/>
      <w:divBdr>
        <w:top w:val="none" w:sz="0" w:space="0" w:color="auto"/>
        <w:left w:val="none" w:sz="0" w:space="0" w:color="auto"/>
        <w:bottom w:val="none" w:sz="0" w:space="0" w:color="auto"/>
        <w:right w:val="none" w:sz="0" w:space="0" w:color="auto"/>
      </w:divBdr>
    </w:div>
    <w:div w:id="191463110">
      <w:bodyDiv w:val="1"/>
      <w:marLeft w:val="0"/>
      <w:marRight w:val="0"/>
      <w:marTop w:val="0"/>
      <w:marBottom w:val="0"/>
      <w:divBdr>
        <w:top w:val="none" w:sz="0" w:space="0" w:color="auto"/>
        <w:left w:val="none" w:sz="0" w:space="0" w:color="auto"/>
        <w:bottom w:val="none" w:sz="0" w:space="0" w:color="auto"/>
        <w:right w:val="none" w:sz="0" w:space="0" w:color="auto"/>
      </w:divBdr>
    </w:div>
    <w:div w:id="200094768">
      <w:bodyDiv w:val="1"/>
      <w:marLeft w:val="0"/>
      <w:marRight w:val="0"/>
      <w:marTop w:val="0"/>
      <w:marBottom w:val="0"/>
      <w:divBdr>
        <w:top w:val="none" w:sz="0" w:space="0" w:color="auto"/>
        <w:left w:val="none" w:sz="0" w:space="0" w:color="auto"/>
        <w:bottom w:val="none" w:sz="0" w:space="0" w:color="auto"/>
        <w:right w:val="none" w:sz="0" w:space="0" w:color="auto"/>
      </w:divBdr>
    </w:div>
    <w:div w:id="205921792">
      <w:bodyDiv w:val="1"/>
      <w:marLeft w:val="0"/>
      <w:marRight w:val="0"/>
      <w:marTop w:val="0"/>
      <w:marBottom w:val="0"/>
      <w:divBdr>
        <w:top w:val="none" w:sz="0" w:space="0" w:color="auto"/>
        <w:left w:val="none" w:sz="0" w:space="0" w:color="auto"/>
        <w:bottom w:val="none" w:sz="0" w:space="0" w:color="auto"/>
        <w:right w:val="none" w:sz="0" w:space="0" w:color="auto"/>
      </w:divBdr>
    </w:div>
    <w:div w:id="222520958">
      <w:bodyDiv w:val="1"/>
      <w:marLeft w:val="0"/>
      <w:marRight w:val="0"/>
      <w:marTop w:val="0"/>
      <w:marBottom w:val="0"/>
      <w:divBdr>
        <w:top w:val="none" w:sz="0" w:space="0" w:color="auto"/>
        <w:left w:val="none" w:sz="0" w:space="0" w:color="auto"/>
        <w:bottom w:val="none" w:sz="0" w:space="0" w:color="auto"/>
        <w:right w:val="none" w:sz="0" w:space="0" w:color="auto"/>
      </w:divBdr>
    </w:div>
    <w:div w:id="224225591">
      <w:bodyDiv w:val="1"/>
      <w:marLeft w:val="0"/>
      <w:marRight w:val="0"/>
      <w:marTop w:val="0"/>
      <w:marBottom w:val="0"/>
      <w:divBdr>
        <w:top w:val="none" w:sz="0" w:space="0" w:color="auto"/>
        <w:left w:val="none" w:sz="0" w:space="0" w:color="auto"/>
        <w:bottom w:val="none" w:sz="0" w:space="0" w:color="auto"/>
        <w:right w:val="none" w:sz="0" w:space="0" w:color="auto"/>
      </w:divBdr>
    </w:div>
    <w:div w:id="236671942">
      <w:bodyDiv w:val="1"/>
      <w:marLeft w:val="0"/>
      <w:marRight w:val="0"/>
      <w:marTop w:val="0"/>
      <w:marBottom w:val="0"/>
      <w:divBdr>
        <w:top w:val="none" w:sz="0" w:space="0" w:color="auto"/>
        <w:left w:val="none" w:sz="0" w:space="0" w:color="auto"/>
        <w:bottom w:val="none" w:sz="0" w:space="0" w:color="auto"/>
        <w:right w:val="none" w:sz="0" w:space="0" w:color="auto"/>
      </w:divBdr>
    </w:div>
    <w:div w:id="238951842">
      <w:bodyDiv w:val="1"/>
      <w:marLeft w:val="0"/>
      <w:marRight w:val="0"/>
      <w:marTop w:val="0"/>
      <w:marBottom w:val="0"/>
      <w:divBdr>
        <w:top w:val="none" w:sz="0" w:space="0" w:color="auto"/>
        <w:left w:val="none" w:sz="0" w:space="0" w:color="auto"/>
        <w:bottom w:val="none" w:sz="0" w:space="0" w:color="auto"/>
        <w:right w:val="none" w:sz="0" w:space="0" w:color="auto"/>
      </w:divBdr>
    </w:div>
    <w:div w:id="245578976">
      <w:bodyDiv w:val="1"/>
      <w:marLeft w:val="0"/>
      <w:marRight w:val="0"/>
      <w:marTop w:val="0"/>
      <w:marBottom w:val="0"/>
      <w:divBdr>
        <w:top w:val="none" w:sz="0" w:space="0" w:color="auto"/>
        <w:left w:val="none" w:sz="0" w:space="0" w:color="auto"/>
        <w:bottom w:val="none" w:sz="0" w:space="0" w:color="auto"/>
        <w:right w:val="none" w:sz="0" w:space="0" w:color="auto"/>
      </w:divBdr>
    </w:div>
    <w:div w:id="260914216">
      <w:bodyDiv w:val="1"/>
      <w:marLeft w:val="0"/>
      <w:marRight w:val="0"/>
      <w:marTop w:val="0"/>
      <w:marBottom w:val="0"/>
      <w:divBdr>
        <w:top w:val="none" w:sz="0" w:space="0" w:color="auto"/>
        <w:left w:val="none" w:sz="0" w:space="0" w:color="auto"/>
        <w:bottom w:val="none" w:sz="0" w:space="0" w:color="auto"/>
        <w:right w:val="none" w:sz="0" w:space="0" w:color="auto"/>
      </w:divBdr>
    </w:div>
    <w:div w:id="265696668">
      <w:bodyDiv w:val="1"/>
      <w:marLeft w:val="0"/>
      <w:marRight w:val="0"/>
      <w:marTop w:val="0"/>
      <w:marBottom w:val="0"/>
      <w:divBdr>
        <w:top w:val="none" w:sz="0" w:space="0" w:color="auto"/>
        <w:left w:val="none" w:sz="0" w:space="0" w:color="auto"/>
        <w:bottom w:val="none" w:sz="0" w:space="0" w:color="auto"/>
        <w:right w:val="none" w:sz="0" w:space="0" w:color="auto"/>
      </w:divBdr>
    </w:div>
    <w:div w:id="276327408">
      <w:bodyDiv w:val="1"/>
      <w:marLeft w:val="0"/>
      <w:marRight w:val="0"/>
      <w:marTop w:val="0"/>
      <w:marBottom w:val="0"/>
      <w:divBdr>
        <w:top w:val="none" w:sz="0" w:space="0" w:color="auto"/>
        <w:left w:val="none" w:sz="0" w:space="0" w:color="auto"/>
        <w:bottom w:val="none" w:sz="0" w:space="0" w:color="auto"/>
        <w:right w:val="none" w:sz="0" w:space="0" w:color="auto"/>
      </w:divBdr>
    </w:div>
    <w:div w:id="277110289">
      <w:bodyDiv w:val="1"/>
      <w:marLeft w:val="0"/>
      <w:marRight w:val="0"/>
      <w:marTop w:val="0"/>
      <w:marBottom w:val="0"/>
      <w:divBdr>
        <w:top w:val="none" w:sz="0" w:space="0" w:color="auto"/>
        <w:left w:val="none" w:sz="0" w:space="0" w:color="auto"/>
        <w:bottom w:val="none" w:sz="0" w:space="0" w:color="auto"/>
        <w:right w:val="none" w:sz="0" w:space="0" w:color="auto"/>
      </w:divBdr>
    </w:div>
    <w:div w:id="278799212">
      <w:bodyDiv w:val="1"/>
      <w:marLeft w:val="0"/>
      <w:marRight w:val="0"/>
      <w:marTop w:val="0"/>
      <w:marBottom w:val="0"/>
      <w:divBdr>
        <w:top w:val="none" w:sz="0" w:space="0" w:color="auto"/>
        <w:left w:val="none" w:sz="0" w:space="0" w:color="auto"/>
        <w:bottom w:val="none" w:sz="0" w:space="0" w:color="auto"/>
        <w:right w:val="none" w:sz="0" w:space="0" w:color="auto"/>
      </w:divBdr>
    </w:div>
    <w:div w:id="283079537">
      <w:bodyDiv w:val="1"/>
      <w:marLeft w:val="0"/>
      <w:marRight w:val="0"/>
      <w:marTop w:val="0"/>
      <w:marBottom w:val="0"/>
      <w:divBdr>
        <w:top w:val="none" w:sz="0" w:space="0" w:color="auto"/>
        <w:left w:val="none" w:sz="0" w:space="0" w:color="auto"/>
        <w:bottom w:val="none" w:sz="0" w:space="0" w:color="auto"/>
        <w:right w:val="none" w:sz="0" w:space="0" w:color="auto"/>
      </w:divBdr>
    </w:div>
    <w:div w:id="284238266">
      <w:bodyDiv w:val="1"/>
      <w:marLeft w:val="0"/>
      <w:marRight w:val="0"/>
      <w:marTop w:val="0"/>
      <w:marBottom w:val="0"/>
      <w:divBdr>
        <w:top w:val="none" w:sz="0" w:space="0" w:color="auto"/>
        <w:left w:val="none" w:sz="0" w:space="0" w:color="auto"/>
        <w:bottom w:val="none" w:sz="0" w:space="0" w:color="auto"/>
        <w:right w:val="none" w:sz="0" w:space="0" w:color="auto"/>
      </w:divBdr>
    </w:div>
    <w:div w:id="302391570">
      <w:bodyDiv w:val="1"/>
      <w:marLeft w:val="0"/>
      <w:marRight w:val="0"/>
      <w:marTop w:val="0"/>
      <w:marBottom w:val="0"/>
      <w:divBdr>
        <w:top w:val="none" w:sz="0" w:space="0" w:color="auto"/>
        <w:left w:val="none" w:sz="0" w:space="0" w:color="auto"/>
        <w:bottom w:val="none" w:sz="0" w:space="0" w:color="auto"/>
        <w:right w:val="none" w:sz="0" w:space="0" w:color="auto"/>
      </w:divBdr>
    </w:div>
    <w:div w:id="306205442">
      <w:bodyDiv w:val="1"/>
      <w:marLeft w:val="0"/>
      <w:marRight w:val="0"/>
      <w:marTop w:val="0"/>
      <w:marBottom w:val="0"/>
      <w:divBdr>
        <w:top w:val="none" w:sz="0" w:space="0" w:color="auto"/>
        <w:left w:val="none" w:sz="0" w:space="0" w:color="auto"/>
        <w:bottom w:val="none" w:sz="0" w:space="0" w:color="auto"/>
        <w:right w:val="none" w:sz="0" w:space="0" w:color="auto"/>
      </w:divBdr>
    </w:div>
    <w:div w:id="313028173">
      <w:bodyDiv w:val="1"/>
      <w:marLeft w:val="0"/>
      <w:marRight w:val="0"/>
      <w:marTop w:val="0"/>
      <w:marBottom w:val="0"/>
      <w:divBdr>
        <w:top w:val="none" w:sz="0" w:space="0" w:color="auto"/>
        <w:left w:val="none" w:sz="0" w:space="0" w:color="auto"/>
        <w:bottom w:val="none" w:sz="0" w:space="0" w:color="auto"/>
        <w:right w:val="none" w:sz="0" w:space="0" w:color="auto"/>
      </w:divBdr>
    </w:div>
    <w:div w:id="314647612">
      <w:bodyDiv w:val="1"/>
      <w:marLeft w:val="0"/>
      <w:marRight w:val="0"/>
      <w:marTop w:val="0"/>
      <w:marBottom w:val="0"/>
      <w:divBdr>
        <w:top w:val="none" w:sz="0" w:space="0" w:color="auto"/>
        <w:left w:val="none" w:sz="0" w:space="0" w:color="auto"/>
        <w:bottom w:val="none" w:sz="0" w:space="0" w:color="auto"/>
        <w:right w:val="none" w:sz="0" w:space="0" w:color="auto"/>
      </w:divBdr>
    </w:div>
    <w:div w:id="315496487">
      <w:bodyDiv w:val="1"/>
      <w:marLeft w:val="0"/>
      <w:marRight w:val="0"/>
      <w:marTop w:val="0"/>
      <w:marBottom w:val="0"/>
      <w:divBdr>
        <w:top w:val="none" w:sz="0" w:space="0" w:color="auto"/>
        <w:left w:val="none" w:sz="0" w:space="0" w:color="auto"/>
        <w:bottom w:val="none" w:sz="0" w:space="0" w:color="auto"/>
        <w:right w:val="none" w:sz="0" w:space="0" w:color="auto"/>
      </w:divBdr>
    </w:div>
    <w:div w:id="319041743">
      <w:bodyDiv w:val="1"/>
      <w:marLeft w:val="0"/>
      <w:marRight w:val="0"/>
      <w:marTop w:val="0"/>
      <w:marBottom w:val="0"/>
      <w:divBdr>
        <w:top w:val="none" w:sz="0" w:space="0" w:color="auto"/>
        <w:left w:val="none" w:sz="0" w:space="0" w:color="auto"/>
        <w:bottom w:val="none" w:sz="0" w:space="0" w:color="auto"/>
        <w:right w:val="none" w:sz="0" w:space="0" w:color="auto"/>
      </w:divBdr>
    </w:div>
    <w:div w:id="323164872">
      <w:bodyDiv w:val="1"/>
      <w:marLeft w:val="0"/>
      <w:marRight w:val="0"/>
      <w:marTop w:val="0"/>
      <w:marBottom w:val="0"/>
      <w:divBdr>
        <w:top w:val="none" w:sz="0" w:space="0" w:color="auto"/>
        <w:left w:val="none" w:sz="0" w:space="0" w:color="auto"/>
        <w:bottom w:val="none" w:sz="0" w:space="0" w:color="auto"/>
        <w:right w:val="none" w:sz="0" w:space="0" w:color="auto"/>
      </w:divBdr>
    </w:div>
    <w:div w:id="323583210">
      <w:bodyDiv w:val="1"/>
      <w:marLeft w:val="0"/>
      <w:marRight w:val="0"/>
      <w:marTop w:val="0"/>
      <w:marBottom w:val="0"/>
      <w:divBdr>
        <w:top w:val="none" w:sz="0" w:space="0" w:color="auto"/>
        <w:left w:val="none" w:sz="0" w:space="0" w:color="auto"/>
        <w:bottom w:val="none" w:sz="0" w:space="0" w:color="auto"/>
        <w:right w:val="none" w:sz="0" w:space="0" w:color="auto"/>
      </w:divBdr>
    </w:div>
    <w:div w:id="326255343">
      <w:bodyDiv w:val="1"/>
      <w:marLeft w:val="0"/>
      <w:marRight w:val="0"/>
      <w:marTop w:val="0"/>
      <w:marBottom w:val="0"/>
      <w:divBdr>
        <w:top w:val="none" w:sz="0" w:space="0" w:color="auto"/>
        <w:left w:val="none" w:sz="0" w:space="0" w:color="auto"/>
        <w:bottom w:val="none" w:sz="0" w:space="0" w:color="auto"/>
        <w:right w:val="none" w:sz="0" w:space="0" w:color="auto"/>
      </w:divBdr>
    </w:div>
    <w:div w:id="332992967">
      <w:bodyDiv w:val="1"/>
      <w:marLeft w:val="0"/>
      <w:marRight w:val="0"/>
      <w:marTop w:val="0"/>
      <w:marBottom w:val="0"/>
      <w:divBdr>
        <w:top w:val="none" w:sz="0" w:space="0" w:color="auto"/>
        <w:left w:val="none" w:sz="0" w:space="0" w:color="auto"/>
        <w:bottom w:val="none" w:sz="0" w:space="0" w:color="auto"/>
        <w:right w:val="none" w:sz="0" w:space="0" w:color="auto"/>
      </w:divBdr>
    </w:div>
    <w:div w:id="353772326">
      <w:bodyDiv w:val="1"/>
      <w:marLeft w:val="0"/>
      <w:marRight w:val="0"/>
      <w:marTop w:val="0"/>
      <w:marBottom w:val="0"/>
      <w:divBdr>
        <w:top w:val="none" w:sz="0" w:space="0" w:color="auto"/>
        <w:left w:val="none" w:sz="0" w:space="0" w:color="auto"/>
        <w:bottom w:val="none" w:sz="0" w:space="0" w:color="auto"/>
        <w:right w:val="none" w:sz="0" w:space="0" w:color="auto"/>
      </w:divBdr>
    </w:div>
    <w:div w:id="356393336">
      <w:bodyDiv w:val="1"/>
      <w:marLeft w:val="0"/>
      <w:marRight w:val="0"/>
      <w:marTop w:val="0"/>
      <w:marBottom w:val="0"/>
      <w:divBdr>
        <w:top w:val="none" w:sz="0" w:space="0" w:color="auto"/>
        <w:left w:val="none" w:sz="0" w:space="0" w:color="auto"/>
        <w:bottom w:val="none" w:sz="0" w:space="0" w:color="auto"/>
        <w:right w:val="none" w:sz="0" w:space="0" w:color="auto"/>
      </w:divBdr>
    </w:div>
    <w:div w:id="360739148">
      <w:bodyDiv w:val="1"/>
      <w:marLeft w:val="0"/>
      <w:marRight w:val="0"/>
      <w:marTop w:val="0"/>
      <w:marBottom w:val="0"/>
      <w:divBdr>
        <w:top w:val="none" w:sz="0" w:space="0" w:color="auto"/>
        <w:left w:val="none" w:sz="0" w:space="0" w:color="auto"/>
        <w:bottom w:val="none" w:sz="0" w:space="0" w:color="auto"/>
        <w:right w:val="none" w:sz="0" w:space="0" w:color="auto"/>
      </w:divBdr>
    </w:div>
    <w:div w:id="361128691">
      <w:bodyDiv w:val="1"/>
      <w:marLeft w:val="0"/>
      <w:marRight w:val="0"/>
      <w:marTop w:val="0"/>
      <w:marBottom w:val="0"/>
      <w:divBdr>
        <w:top w:val="none" w:sz="0" w:space="0" w:color="auto"/>
        <w:left w:val="none" w:sz="0" w:space="0" w:color="auto"/>
        <w:bottom w:val="none" w:sz="0" w:space="0" w:color="auto"/>
        <w:right w:val="none" w:sz="0" w:space="0" w:color="auto"/>
      </w:divBdr>
    </w:div>
    <w:div w:id="369762460">
      <w:bodyDiv w:val="1"/>
      <w:marLeft w:val="0"/>
      <w:marRight w:val="0"/>
      <w:marTop w:val="0"/>
      <w:marBottom w:val="0"/>
      <w:divBdr>
        <w:top w:val="none" w:sz="0" w:space="0" w:color="auto"/>
        <w:left w:val="none" w:sz="0" w:space="0" w:color="auto"/>
        <w:bottom w:val="none" w:sz="0" w:space="0" w:color="auto"/>
        <w:right w:val="none" w:sz="0" w:space="0" w:color="auto"/>
      </w:divBdr>
    </w:div>
    <w:div w:id="371616901">
      <w:bodyDiv w:val="1"/>
      <w:marLeft w:val="0"/>
      <w:marRight w:val="0"/>
      <w:marTop w:val="0"/>
      <w:marBottom w:val="0"/>
      <w:divBdr>
        <w:top w:val="none" w:sz="0" w:space="0" w:color="auto"/>
        <w:left w:val="none" w:sz="0" w:space="0" w:color="auto"/>
        <w:bottom w:val="none" w:sz="0" w:space="0" w:color="auto"/>
        <w:right w:val="none" w:sz="0" w:space="0" w:color="auto"/>
      </w:divBdr>
    </w:div>
    <w:div w:id="384181119">
      <w:bodyDiv w:val="1"/>
      <w:marLeft w:val="0"/>
      <w:marRight w:val="0"/>
      <w:marTop w:val="0"/>
      <w:marBottom w:val="0"/>
      <w:divBdr>
        <w:top w:val="none" w:sz="0" w:space="0" w:color="auto"/>
        <w:left w:val="none" w:sz="0" w:space="0" w:color="auto"/>
        <w:bottom w:val="none" w:sz="0" w:space="0" w:color="auto"/>
        <w:right w:val="none" w:sz="0" w:space="0" w:color="auto"/>
      </w:divBdr>
    </w:div>
    <w:div w:id="386077421">
      <w:bodyDiv w:val="1"/>
      <w:marLeft w:val="0"/>
      <w:marRight w:val="0"/>
      <w:marTop w:val="0"/>
      <w:marBottom w:val="0"/>
      <w:divBdr>
        <w:top w:val="none" w:sz="0" w:space="0" w:color="auto"/>
        <w:left w:val="none" w:sz="0" w:space="0" w:color="auto"/>
        <w:bottom w:val="none" w:sz="0" w:space="0" w:color="auto"/>
        <w:right w:val="none" w:sz="0" w:space="0" w:color="auto"/>
      </w:divBdr>
    </w:div>
    <w:div w:id="399518261">
      <w:bodyDiv w:val="1"/>
      <w:marLeft w:val="0"/>
      <w:marRight w:val="0"/>
      <w:marTop w:val="0"/>
      <w:marBottom w:val="0"/>
      <w:divBdr>
        <w:top w:val="none" w:sz="0" w:space="0" w:color="auto"/>
        <w:left w:val="none" w:sz="0" w:space="0" w:color="auto"/>
        <w:bottom w:val="none" w:sz="0" w:space="0" w:color="auto"/>
        <w:right w:val="none" w:sz="0" w:space="0" w:color="auto"/>
      </w:divBdr>
    </w:div>
    <w:div w:id="400912003">
      <w:bodyDiv w:val="1"/>
      <w:marLeft w:val="0"/>
      <w:marRight w:val="0"/>
      <w:marTop w:val="0"/>
      <w:marBottom w:val="0"/>
      <w:divBdr>
        <w:top w:val="none" w:sz="0" w:space="0" w:color="auto"/>
        <w:left w:val="none" w:sz="0" w:space="0" w:color="auto"/>
        <w:bottom w:val="none" w:sz="0" w:space="0" w:color="auto"/>
        <w:right w:val="none" w:sz="0" w:space="0" w:color="auto"/>
      </w:divBdr>
    </w:div>
    <w:div w:id="408112890">
      <w:bodyDiv w:val="1"/>
      <w:marLeft w:val="0"/>
      <w:marRight w:val="0"/>
      <w:marTop w:val="0"/>
      <w:marBottom w:val="0"/>
      <w:divBdr>
        <w:top w:val="none" w:sz="0" w:space="0" w:color="auto"/>
        <w:left w:val="none" w:sz="0" w:space="0" w:color="auto"/>
        <w:bottom w:val="none" w:sz="0" w:space="0" w:color="auto"/>
        <w:right w:val="none" w:sz="0" w:space="0" w:color="auto"/>
      </w:divBdr>
    </w:div>
    <w:div w:id="412431086">
      <w:bodyDiv w:val="1"/>
      <w:marLeft w:val="0"/>
      <w:marRight w:val="0"/>
      <w:marTop w:val="0"/>
      <w:marBottom w:val="0"/>
      <w:divBdr>
        <w:top w:val="none" w:sz="0" w:space="0" w:color="auto"/>
        <w:left w:val="none" w:sz="0" w:space="0" w:color="auto"/>
        <w:bottom w:val="none" w:sz="0" w:space="0" w:color="auto"/>
        <w:right w:val="none" w:sz="0" w:space="0" w:color="auto"/>
      </w:divBdr>
    </w:div>
    <w:div w:id="438373762">
      <w:bodyDiv w:val="1"/>
      <w:marLeft w:val="0"/>
      <w:marRight w:val="0"/>
      <w:marTop w:val="0"/>
      <w:marBottom w:val="0"/>
      <w:divBdr>
        <w:top w:val="none" w:sz="0" w:space="0" w:color="auto"/>
        <w:left w:val="none" w:sz="0" w:space="0" w:color="auto"/>
        <w:bottom w:val="none" w:sz="0" w:space="0" w:color="auto"/>
        <w:right w:val="none" w:sz="0" w:space="0" w:color="auto"/>
      </w:divBdr>
    </w:div>
    <w:div w:id="444274000">
      <w:bodyDiv w:val="1"/>
      <w:marLeft w:val="0"/>
      <w:marRight w:val="0"/>
      <w:marTop w:val="0"/>
      <w:marBottom w:val="0"/>
      <w:divBdr>
        <w:top w:val="none" w:sz="0" w:space="0" w:color="auto"/>
        <w:left w:val="none" w:sz="0" w:space="0" w:color="auto"/>
        <w:bottom w:val="none" w:sz="0" w:space="0" w:color="auto"/>
        <w:right w:val="none" w:sz="0" w:space="0" w:color="auto"/>
      </w:divBdr>
    </w:div>
    <w:div w:id="449471561">
      <w:bodyDiv w:val="1"/>
      <w:marLeft w:val="0"/>
      <w:marRight w:val="0"/>
      <w:marTop w:val="0"/>
      <w:marBottom w:val="0"/>
      <w:divBdr>
        <w:top w:val="none" w:sz="0" w:space="0" w:color="auto"/>
        <w:left w:val="none" w:sz="0" w:space="0" w:color="auto"/>
        <w:bottom w:val="none" w:sz="0" w:space="0" w:color="auto"/>
        <w:right w:val="none" w:sz="0" w:space="0" w:color="auto"/>
      </w:divBdr>
    </w:div>
    <w:div w:id="453522111">
      <w:bodyDiv w:val="1"/>
      <w:marLeft w:val="0"/>
      <w:marRight w:val="0"/>
      <w:marTop w:val="0"/>
      <w:marBottom w:val="0"/>
      <w:divBdr>
        <w:top w:val="none" w:sz="0" w:space="0" w:color="auto"/>
        <w:left w:val="none" w:sz="0" w:space="0" w:color="auto"/>
        <w:bottom w:val="none" w:sz="0" w:space="0" w:color="auto"/>
        <w:right w:val="none" w:sz="0" w:space="0" w:color="auto"/>
      </w:divBdr>
    </w:div>
    <w:div w:id="456795046">
      <w:bodyDiv w:val="1"/>
      <w:marLeft w:val="0"/>
      <w:marRight w:val="0"/>
      <w:marTop w:val="0"/>
      <w:marBottom w:val="0"/>
      <w:divBdr>
        <w:top w:val="none" w:sz="0" w:space="0" w:color="auto"/>
        <w:left w:val="none" w:sz="0" w:space="0" w:color="auto"/>
        <w:bottom w:val="none" w:sz="0" w:space="0" w:color="auto"/>
        <w:right w:val="none" w:sz="0" w:space="0" w:color="auto"/>
      </w:divBdr>
    </w:div>
    <w:div w:id="462580820">
      <w:bodyDiv w:val="1"/>
      <w:marLeft w:val="0"/>
      <w:marRight w:val="0"/>
      <w:marTop w:val="0"/>
      <w:marBottom w:val="0"/>
      <w:divBdr>
        <w:top w:val="none" w:sz="0" w:space="0" w:color="auto"/>
        <w:left w:val="none" w:sz="0" w:space="0" w:color="auto"/>
        <w:bottom w:val="none" w:sz="0" w:space="0" w:color="auto"/>
        <w:right w:val="none" w:sz="0" w:space="0" w:color="auto"/>
      </w:divBdr>
    </w:div>
    <w:div w:id="463279457">
      <w:bodyDiv w:val="1"/>
      <w:marLeft w:val="0"/>
      <w:marRight w:val="0"/>
      <w:marTop w:val="0"/>
      <w:marBottom w:val="0"/>
      <w:divBdr>
        <w:top w:val="none" w:sz="0" w:space="0" w:color="auto"/>
        <w:left w:val="none" w:sz="0" w:space="0" w:color="auto"/>
        <w:bottom w:val="none" w:sz="0" w:space="0" w:color="auto"/>
        <w:right w:val="none" w:sz="0" w:space="0" w:color="auto"/>
      </w:divBdr>
    </w:div>
    <w:div w:id="474493969">
      <w:bodyDiv w:val="1"/>
      <w:marLeft w:val="0"/>
      <w:marRight w:val="0"/>
      <w:marTop w:val="0"/>
      <w:marBottom w:val="0"/>
      <w:divBdr>
        <w:top w:val="none" w:sz="0" w:space="0" w:color="auto"/>
        <w:left w:val="none" w:sz="0" w:space="0" w:color="auto"/>
        <w:bottom w:val="none" w:sz="0" w:space="0" w:color="auto"/>
        <w:right w:val="none" w:sz="0" w:space="0" w:color="auto"/>
      </w:divBdr>
    </w:div>
    <w:div w:id="479349156">
      <w:bodyDiv w:val="1"/>
      <w:marLeft w:val="0"/>
      <w:marRight w:val="0"/>
      <w:marTop w:val="0"/>
      <w:marBottom w:val="0"/>
      <w:divBdr>
        <w:top w:val="none" w:sz="0" w:space="0" w:color="auto"/>
        <w:left w:val="none" w:sz="0" w:space="0" w:color="auto"/>
        <w:bottom w:val="none" w:sz="0" w:space="0" w:color="auto"/>
        <w:right w:val="none" w:sz="0" w:space="0" w:color="auto"/>
      </w:divBdr>
    </w:div>
    <w:div w:id="505171536">
      <w:bodyDiv w:val="1"/>
      <w:marLeft w:val="0"/>
      <w:marRight w:val="0"/>
      <w:marTop w:val="0"/>
      <w:marBottom w:val="0"/>
      <w:divBdr>
        <w:top w:val="none" w:sz="0" w:space="0" w:color="auto"/>
        <w:left w:val="none" w:sz="0" w:space="0" w:color="auto"/>
        <w:bottom w:val="none" w:sz="0" w:space="0" w:color="auto"/>
        <w:right w:val="none" w:sz="0" w:space="0" w:color="auto"/>
      </w:divBdr>
    </w:div>
    <w:div w:id="523060877">
      <w:bodyDiv w:val="1"/>
      <w:marLeft w:val="0"/>
      <w:marRight w:val="0"/>
      <w:marTop w:val="0"/>
      <w:marBottom w:val="0"/>
      <w:divBdr>
        <w:top w:val="none" w:sz="0" w:space="0" w:color="auto"/>
        <w:left w:val="none" w:sz="0" w:space="0" w:color="auto"/>
        <w:bottom w:val="none" w:sz="0" w:space="0" w:color="auto"/>
        <w:right w:val="none" w:sz="0" w:space="0" w:color="auto"/>
      </w:divBdr>
    </w:div>
    <w:div w:id="524950871">
      <w:bodyDiv w:val="1"/>
      <w:marLeft w:val="0"/>
      <w:marRight w:val="0"/>
      <w:marTop w:val="0"/>
      <w:marBottom w:val="0"/>
      <w:divBdr>
        <w:top w:val="none" w:sz="0" w:space="0" w:color="auto"/>
        <w:left w:val="none" w:sz="0" w:space="0" w:color="auto"/>
        <w:bottom w:val="none" w:sz="0" w:space="0" w:color="auto"/>
        <w:right w:val="none" w:sz="0" w:space="0" w:color="auto"/>
      </w:divBdr>
    </w:div>
    <w:div w:id="539053799">
      <w:bodyDiv w:val="1"/>
      <w:marLeft w:val="0"/>
      <w:marRight w:val="0"/>
      <w:marTop w:val="0"/>
      <w:marBottom w:val="0"/>
      <w:divBdr>
        <w:top w:val="none" w:sz="0" w:space="0" w:color="auto"/>
        <w:left w:val="none" w:sz="0" w:space="0" w:color="auto"/>
        <w:bottom w:val="none" w:sz="0" w:space="0" w:color="auto"/>
        <w:right w:val="none" w:sz="0" w:space="0" w:color="auto"/>
      </w:divBdr>
    </w:div>
    <w:div w:id="543715115">
      <w:bodyDiv w:val="1"/>
      <w:marLeft w:val="0"/>
      <w:marRight w:val="0"/>
      <w:marTop w:val="0"/>
      <w:marBottom w:val="0"/>
      <w:divBdr>
        <w:top w:val="none" w:sz="0" w:space="0" w:color="auto"/>
        <w:left w:val="none" w:sz="0" w:space="0" w:color="auto"/>
        <w:bottom w:val="none" w:sz="0" w:space="0" w:color="auto"/>
        <w:right w:val="none" w:sz="0" w:space="0" w:color="auto"/>
      </w:divBdr>
    </w:div>
    <w:div w:id="552619370">
      <w:bodyDiv w:val="1"/>
      <w:marLeft w:val="0"/>
      <w:marRight w:val="0"/>
      <w:marTop w:val="0"/>
      <w:marBottom w:val="0"/>
      <w:divBdr>
        <w:top w:val="none" w:sz="0" w:space="0" w:color="auto"/>
        <w:left w:val="none" w:sz="0" w:space="0" w:color="auto"/>
        <w:bottom w:val="none" w:sz="0" w:space="0" w:color="auto"/>
        <w:right w:val="none" w:sz="0" w:space="0" w:color="auto"/>
      </w:divBdr>
    </w:div>
    <w:div w:id="563754708">
      <w:bodyDiv w:val="1"/>
      <w:marLeft w:val="0"/>
      <w:marRight w:val="0"/>
      <w:marTop w:val="0"/>
      <w:marBottom w:val="0"/>
      <w:divBdr>
        <w:top w:val="none" w:sz="0" w:space="0" w:color="auto"/>
        <w:left w:val="none" w:sz="0" w:space="0" w:color="auto"/>
        <w:bottom w:val="none" w:sz="0" w:space="0" w:color="auto"/>
        <w:right w:val="none" w:sz="0" w:space="0" w:color="auto"/>
      </w:divBdr>
    </w:div>
    <w:div w:id="586235682">
      <w:bodyDiv w:val="1"/>
      <w:marLeft w:val="0"/>
      <w:marRight w:val="0"/>
      <w:marTop w:val="0"/>
      <w:marBottom w:val="0"/>
      <w:divBdr>
        <w:top w:val="none" w:sz="0" w:space="0" w:color="auto"/>
        <w:left w:val="none" w:sz="0" w:space="0" w:color="auto"/>
        <w:bottom w:val="none" w:sz="0" w:space="0" w:color="auto"/>
        <w:right w:val="none" w:sz="0" w:space="0" w:color="auto"/>
      </w:divBdr>
    </w:div>
    <w:div w:id="589432862">
      <w:bodyDiv w:val="1"/>
      <w:marLeft w:val="0"/>
      <w:marRight w:val="0"/>
      <w:marTop w:val="0"/>
      <w:marBottom w:val="0"/>
      <w:divBdr>
        <w:top w:val="none" w:sz="0" w:space="0" w:color="auto"/>
        <w:left w:val="none" w:sz="0" w:space="0" w:color="auto"/>
        <w:bottom w:val="none" w:sz="0" w:space="0" w:color="auto"/>
        <w:right w:val="none" w:sz="0" w:space="0" w:color="auto"/>
      </w:divBdr>
    </w:div>
    <w:div w:id="589779351">
      <w:bodyDiv w:val="1"/>
      <w:marLeft w:val="0"/>
      <w:marRight w:val="0"/>
      <w:marTop w:val="0"/>
      <w:marBottom w:val="0"/>
      <w:divBdr>
        <w:top w:val="none" w:sz="0" w:space="0" w:color="auto"/>
        <w:left w:val="none" w:sz="0" w:space="0" w:color="auto"/>
        <w:bottom w:val="none" w:sz="0" w:space="0" w:color="auto"/>
        <w:right w:val="none" w:sz="0" w:space="0" w:color="auto"/>
      </w:divBdr>
    </w:div>
    <w:div w:id="590356908">
      <w:bodyDiv w:val="1"/>
      <w:marLeft w:val="0"/>
      <w:marRight w:val="0"/>
      <w:marTop w:val="0"/>
      <w:marBottom w:val="0"/>
      <w:divBdr>
        <w:top w:val="none" w:sz="0" w:space="0" w:color="auto"/>
        <w:left w:val="none" w:sz="0" w:space="0" w:color="auto"/>
        <w:bottom w:val="none" w:sz="0" w:space="0" w:color="auto"/>
        <w:right w:val="none" w:sz="0" w:space="0" w:color="auto"/>
      </w:divBdr>
    </w:div>
    <w:div w:id="591353578">
      <w:bodyDiv w:val="1"/>
      <w:marLeft w:val="0"/>
      <w:marRight w:val="0"/>
      <w:marTop w:val="0"/>
      <w:marBottom w:val="0"/>
      <w:divBdr>
        <w:top w:val="none" w:sz="0" w:space="0" w:color="auto"/>
        <w:left w:val="none" w:sz="0" w:space="0" w:color="auto"/>
        <w:bottom w:val="none" w:sz="0" w:space="0" w:color="auto"/>
        <w:right w:val="none" w:sz="0" w:space="0" w:color="auto"/>
      </w:divBdr>
    </w:div>
    <w:div w:id="592934525">
      <w:bodyDiv w:val="1"/>
      <w:marLeft w:val="0"/>
      <w:marRight w:val="0"/>
      <w:marTop w:val="0"/>
      <w:marBottom w:val="0"/>
      <w:divBdr>
        <w:top w:val="none" w:sz="0" w:space="0" w:color="auto"/>
        <w:left w:val="none" w:sz="0" w:space="0" w:color="auto"/>
        <w:bottom w:val="none" w:sz="0" w:space="0" w:color="auto"/>
        <w:right w:val="none" w:sz="0" w:space="0" w:color="auto"/>
      </w:divBdr>
    </w:div>
    <w:div w:id="602734861">
      <w:bodyDiv w:val="1"/>
      <w:marLeft w:val="0"/>
      <w:marRight w:val="0"/>
      <w:marTop w:val="0"/>
      <w:marBottom w:val="0"/>
      <w:divBdr>
        <w:top w:val="none" w:sz="0" w:space="0" w:color="auto"/>
        <w:left w:val="none" w:sz="0" w:space="0" w:color="auto"/>
        <w:bottom w:val="none" w:sz="0" w:space="0" w:color="auto"/>
        <w:right w:val="none" w:sz="0" w:space="0" w:color="auto"/>
      </w:divBdr>
    </w:div>
    <w:div w:id="605499201">
      <w:bodyDiv w:val="1"/>
      <w:marLeft w:val="0"/>
      <w:marRight w:val="0"/>
      <w:marTop w:val="0"/>
      <w:marBottom w:val="0"/>
      <w:divBdr>
        <w:top w:val="none" w:sz="0" w:space="0" w:color="auto"/>
        <w:left w:val="none" w:sz="0" w:space="0" w:color="auto"/>
        <w:bottom w:val="none" w:sz="0" w:space="0" w:color="auto"/>
        <w:right w:val="none" w:sz="0" w:space="0" w:color="auto"/>
      </w:divBdr>
    </w:div>
    <w:div w:id="611132144">
      <w:bodyDiv w:val="1"/>
      <w:marLeft w:val="0"/>
      <w:marRight w:val="0"/>
      <w:marTop w:val="0"/>
      <w:marBottom w:val="0"/>
      <w:divBdr>
        <w:top w:val="none" w:sz="0" w:space="0" w:color="auto"/>
        <w:left w:val="none" w:sz="0" w:space="0" w:color="auto"/>
        <w:bottom w:val="none" w:sz="0" w:space="0" w:color="auto"/>
        <w:right w:val="none" w:sz="0" w:space="0" w:color="auto"/>
      </w:divBdr>
    </w:div>
    <w:div w:id="614220006">
      <w:bodyDiv w:val="1"/>
      <w:marLeft w:val="0"/>
      <w:marRight w:val="0"/>
      <w:marTop w:val="0"/>
      <w:marBottom w:val="0"/>
      <w:divBdr>
        <w:top w:val="none" w:sz="0" w:space="0" w:color="auto"/>
        <w:left w:val="none" w:sz="0" w:space="0" w:color="auto"/>
        <w:bottom w:val="none" w:sz="0" w:space="0" w:color="auto"/>
        <w:right w:val="none" w:sz="0" w:space="0" w:color="auto"/>
      </w:divBdr>
    </w:div>
    <w:div w:id="614949109">
      <w:bodyDiv w:val="1"/>
      <w:marLeft w:val="0"/>
      <w:marRight w:val="0"/>
      <w:marTop w:val="0"/>
      <w:marBottom w:val="0"/>
      <w:divBdr>
        <w:top w:val="none" w:sz="0" w:space="0" w:color="auto"/>
        <w:left w:val="none" w:sz="0" w:space="0" w:color="auto"/>
        <w:bottom w:val="none" w:sz="0" w:space="0" w:color="auto"/>
        <w:right w:val="none" w:sz="0" w:space="0" w:color="auto"/>
      </w:divBdr>
    </w:div>
    <w:div w:id="639118383">
      <w:bodyDiv w:val="1"/>
      <w:marLeft w:val="0"/>
      <w:marRight w:val="0"/>
      <w:marTop w:val="0"/>
      <w:marBottom w:val="0"/>
      <w:divBdr>
        <w:top w:val="none" w:sz="0" w:space="0" w:color="auto"/>
        <w:left w:val="none" w:sz="0" w:space="0" w:color="auto"/>
        <w:bottom w:val="none" w:sz="0" w:space="0" w:color="auto"/>
        <w:right w:val="none" w:sz="0" w:space="0" w:color="auto"/>
      </w:divBdr>
    </w:div>
    <w:div w:id="642974960">
      <w:bodyDiv w:val="1"/>
      <w:marLeft w:val="0"/>
      <w:marRight w:val="0"/>
      <w:marTop w:val="0"/>
      <w:marBottom w:val="0"/>
      <w:divBdr>
        <w:top w:val="none" w:sz="0" w:space="0" w:color="auto"/>
        <w:left w:val="none" w:sz="0" w:space="0" w:color="auto"/>
        <w:bottom w:val="none" w:sz="0" w:space="0" w:color="auto"/>
        <w:right w:val="none" w:sz="0" w:space="0" w:color="auto"/>
      </w:divBdr>
    </w:div>
    <w:div w:id="649939164">
      <w:bodyDiv w:val="1"/>
      <w:marLeft w:val="0"/>
      <w:marRight w:val="0"/>
      <w:marTop w:val="0"/>
      <w:marBottom w:val="0"/>
      <w:divBdr>
        <w:top w:val="none" w:sz="0" w:space="0" w:color="auto"/>
        <w:left w:val="none" w:sz="0" w:space="0" w:color="auto"/>
        <w:bottom w:val="none" w:sz="0" w:space="0" w:color="auto"/>
        <w:right w:val="none" w:sz="0" w:space="0" w:color="auto"/>
      </w:divBdr>
    </w:div>
    <w:div w:id="651641171">
      <w:bodyDiv w:val="1"/>
      <w:marLeft w:val="0"/>
      <w:marRight w:val="0"/>
      <w:marTop w:val="0"/>
      <w:marBottom w:val="0"/>
      <w:divBdr>
        <w:top w:val="none" w:sz="0" w:space="0" w:color="auto"/>
        <w:left w:val="none" w:sz="0" w:space="0" w:color="auto"/>
        <w:bottom w:val="none" w:sz="0" w:space="0" w:color="auto"/>
        <w:right w:val="none" w:sz="0" w:space="0" w:color="auto"/>
      </w:divBdr>
    </w:div>
    <w:div w:id="656350002">
      <w:bodyDiv w:val="1"/>
      <w:marLeft w:val="0"/>
      <w:marRight w:val="0"/>
      <w:marTop w:val="0"/>
      <w:marBottom w:val="0"/>
      <w:divBdr>
        <w:top w:val="none" w:sz="0" w:space="0" w:color="auto"/>
        <w:left w:val="none" w:sz="0" w:space="0" w:color="auto"/>
        <w:bottom w:val="none" w:sz="0" w:space="0" w:color="auto"/>
        <w:right w:val="none" w:sz="0" w:space="0" w:color="auto"/>
      </w:divBdr>
    </w:div>
    <w:div w:id="658309157">
      <w:bodyDiv w:val="1"/>
      <w:marLeft w:val="0"/>
      <w:marRight w:val="0"/>
      <w:marTop w:val="0"/>
      <w:marBottom w:val="0"/>
      <w:divBdr>
        <w:top w:val="none" w:sz="0" w:space="0" w:color="auto"/>
        <w:left w:val="none" w:sz="0" w:space="0" w:color="auto"/>
        <w:bottom w:val="none" w:sz="0" w:space="0" w:color="auto"/>
        <w:right w:val="none" w:sz="0" w:space="0" w:color="auto"/>
      </w:divBdr>
    </w:div>
    <w:div w:id="658386129">
      <w:bodyDiv w:val="1"/>
      <w:marLeft w:val="0"/>
      <w:marRight w:val="0"/>
      <w:marTop w:val="0"/>
      <w:marBottom w:val="0"/>
      <w:divBdr>
        <w:top w:val="none" w:sz="0" w:space="0" w:color="auto"/>
        <w:left w:val="none" w:sz="0" w:space="0" w:color="auto"/>
        <w:bottom w:val="none" w:sz="0" w:space="0" w:color="auto"/>
        <w:right w:val="none" w:sz="0" w:space="0" w:color="auto"/>
      </w:divBdr>
    </w:div>
    <w:div w:id="663119584">
      <w:bodyDiv w:val="1"/>
      <w:marLeft w:val="0"/>
      <w:marRight w:val="0"/>
      <w:marTop w:val="0"/>
      <w:marBottom w:val="0"/>
      <w:divBdr>
        <w:top w:val="none" w:sz="0" w:space="0" w:color="auto"/>
        <w:left w:val="none" w:sz="0" w:space="0" w:color="auto"/>
        <w:bottom w:val="none" w:sz="0" w:space="0" w:color="auto"/>
        <w:right w:val="none" w:sz="0" w:space="0" w:color="auto"/>
      </w:divBdr>
    </w:div>
    <w:div w:id="665598508">
      <w:bodyDiv w:val="1"/>
      <w:marLeft w:val="0"/>
      <w:marRight w:val="0"/>
      <w:marTop w:val="0"/>
      <w:marBottom w:val="0"/>
      <w:divBdr>
        <w:top w:val="none" w:sz="0" w:space="0" w:color="auto"/>
        <w:left w:val="none" w:sz="0" w:space="0" w:color="auto"/>
        <w:bottom w:val="none" w:sz="0" w:space="0" w:color="auto"/>
        <w:right w:val="none" w:sz="0" w:space="0" w:color="auto"/>
      </w:divBdr>
    </w:div>
    <w:div w:id="668796567">
      <w:bodyDiv w:val="1"/>
      <w:marLeft w:val="0"/>
      <w:marRight w:val="0"/>
      <w:marTop w:val="0"/>
      <w:marBottom w:val="0"/>
      <w:divBdr>
        <w:top w:val="none" w:sz="0" w:space="0" w:color="auto"/>
        <w:left w:val="none" w:sz="0" w:space="0" w:color="auto"/>
        <w:bottom w:val="none" w:sz="0" w:space="0" w:color="auto"/>
        <w:right w:val="none" w:sz="0" w:space="0" w:color="auto"/>
      </w:divBdr>
    </w:div>
    <w:div w:id="673651859">
      <w:bodyDiv w:val="1"/>
      <w:marLeft w:val="0"/>
      <w:marRight w:val="0"/>
      <w:marTop w:val="0"/>
      <w:marBottom w:val="0"/>
      <w:divBdr>
        <w:top w:val="none" w:sz="0" w:space="0" w:color="auto"/>
        <w:left w:val="none" w:sz="0" w:space="0" w:color="auto"/>
        <w:bottom w:val="none" w:sz="0" w:space="0" w:color="auto"/>
        <w:right w:val="none" w:sz="0" w:space="0" w:color="auto"/>
      </w:divBdr>
    </w:div>
    <w:div w:id="673724492">
      <w:bodyDiv w:val="1"/>
      <w:marLeft w:val="0"/>
      <w:marRight w:val="0"/>
      <w:marTop w:val="0"/>
      <w:marBottom w:val="0"/>
      <w:divBdr>
        <w:top w:val="none" w:sz="0" w:space="0" w:color="auto"/>
        <w:left w:val="none" w:sz="0" w:space="0" w:color="auto"/>
        <w:bottom w:val="none" w:sz="0" w:space="0" w:color="auto"/>
        <w:right w:val="none" w:sz="0" w:space="0" w:color="auto"/>
      </w:divBdr>
    </w:div>
    <w:div w:id="675963208">
      <w:bodyDiv w:val="1"/>
      <w:marLeft w:val="0"/>
      <w:marRight w:val="0"/>
      <w:marTop w:val="0"/>
      <w:marBottom w:val="0"/>
      <w:divBdr>
        <w:top w:val="none" w:sz="0" w:space="0" w:color="auto"/>
        <w:left w:val="none" w:sz="0" w:space="0" w:color="auto"/>
        <w:bottom w:val="none" w:sz="0" w:space="0" w:color="auto"/>
        <w:right w:val="none" w:sz="0" w:space="0" w:color="auto"/>
      </w:divBdr>
    </w:div>
    <w:div w:id="676617581">
      <w:bodyDiv w:val="1"/>
      <w:marLeft w:val="0"/>
      <w:marRight w:val="0"/>
      <w:marTop w:val="0"/>
      <w:marBottom w:val="0"/>
      <w:divBdr>
        <w:top w:val="none" w:sz="0" w:space="0" w:color="auto"/>
        <w:left w:val="none" w:sz="0" w:space="0" w:color="auto"/>
        <w:bottom w:val="none" w:sz="0" w:space="0" w:color="auto"/>
        <w:right w:val="none" w:sz="0" w:space="0" w:color="auto"/>
      </w:divBdr>
    </w:div>
    <w:div w:id="693924128">
      <w:bodyDiv w:val="1"/>
      <w:marLeft w:val="0"/>
      <w:marRight w:val="0"/>
      <w:marTop w:val="0"/>
      <w:marBottom w:val="0"/>
      <w:divBdr>
        <w:top w:val="none" w:sz="0" w:space="0" w:color="auto"/>
        <w:left w:val="none" w:sz="0" w:space="0" w:color="auto"/>
        <w:bottom w:val="none" w:sz="0" w:space="0" w:color="auto"/>
        <w:right w:val="none" w:sz="0" w:space="0" w:color="auto"/>
      </w:divBdr>
    </w:div>
    <w:div w:id="697120549">
      <w:bodyDiv w:val="1"/>
      <w:marLeft w:val="0"/>
      <w:marRight w:val="0"/>
      <w:marTop w:val="0"/>
      <w:marBottom w:val="0"/>
      <w:divBdr>
        <w:top w:val="none" w:sz="0" w:space="0" w:color="auto"/>
        <w:left w:val="none" w:sz="0" w:space="0" w:color="auto"/>
        <w:bottom w:val="none" w:sz="0" w:space="0" w:color="auto"/>
        <w:right w:val="none" w:sz="0" w:space="0" w:color="auto"/>
      </w:divBdr>
    </w:div>
    <w:div w:id="699085032">
      <w:bodyDiv w:val="1"/>
      <w:marLeft w:val="0"/>
      <w:marRight w:val="0"/>
      <w:marTop w:val="0"/>
      <w:marBottom w:val="0"/>
      <w:divBdr>
        <w:top w:val="none" w:sz="0" w:space="0" w:color="auto"/>
        <w:left w:val="none" w:sz="0" w:space="0" w:color="auto"/>
        <w:bottom w:val="none" w:sz="0" w:space="0" w:color="auto"/>
        <w:right w:val="none" w:sz="0" w:space="0" w:color="auto"/>
      </w:divBdr>
    </w:div>
    <w:div w:id="702485956">
      <w:bodyDiv w:val="1"/>
      <w:marLeft w:val="0"/>
      <w:marRight w:val="0"/>
      <w:marTop w:val="0"/>
      <w:marBottom w:val="0"/>
      <w:divBdr>
        <w:top w:val="none" w:sz="0" w:space="0" w:color="auto"/>
        <w:left w:val="none" w:sz="0" w:space="0" w:color="auto"/>
        <w:bottom w:val="none" w:sz="0" w:space="0" w:color="auto"/>
        <w:right w:val="none" w:sz="0" w:space="0" w:color="auto"/>
      </w:divBdr>
    </w:div>
    <w:div w:id="708605128">
      <w:bodyDiv w:val="1"/>
      <w:marLeft w:val="0"/>
      <w:marRight w:val="0"/>
      <w:marTop w:val="0"/>
      <w:marBottom w:val="0"/>
      <w:divBdr>
        <w:top w:val="none" w:sz="0" w:space="0" w:color="auto"/>
        <w:left w:val="none" w:sz="0" w:space="0" w:color="auto"/>
        <w:bottom w:val="none" w:sz="0" w:space="0" w:color="auto"/>
        <w:right w:val="none" w:sz="0" w:space="0" w:color="auto"/>
      </w:divBdr>
    </w:div>
    <w:div w:id="713694142">
      <w:bodyDiv w:val="1"/>
      <w:marLeft w:val="0"/>
      <w:marRight w:val="0"/>
      <w:marTop w:val="0"/>
      <w:marBottom w:val="0"/>
      <w:divBdr>
        <w:top w:val="none" w:sz="0" w:space="0" w:color="auto"/>
        <w:left w:val="none" w:sz="0" w:space="0" w:color="auto"/>
        <w:bottom w:val="none" w:sz="0" w:space="0" w:color="auto"/>
        <w:right w:val="none" w:sz="0" w:space="0" w:color="auto"/>
      </w:divBdr>
    </w:div>
    <w:div w:id="723674142">
      <w:bodyDiv w:val="1"/>
      <w:marLeft w:val="0"/>
      <w:marRight w:val="0"/>
      <w:marTop w:val="0"/>
      <w:marBottom w:val="0"/>
      <w:divBdr>
        <w:top w:val="none" w:sz="0" w:space="0" w:color="auto"/>
        <w:left w:val="none" w:sz="0" w:space="0" w:color="auto"/>
        <w:bottom w:val="none" w:sz="0" w:space="0" w:color="auto"/>
        <w:right w:val="none" w:sz="0" w:space="0" w:color="auto"/>
      </w:divBdr>
    </w:div>
    <w:div w:id="729888082">
      <w:bodyDiv w:val="1"/>
      <w:marLeft w:val="0"/>
      <w:marRight w:val="0"/>
      <w:marTop w:val="0"/>
      <w:marBottom w:val="0"/>
      <w:divBdr>
        <w:top w:val="none" w:sz="0" w:space="0" w:color="auto"/>
        <w:left w:val="none" w:sz="0" w:space="0" w:color="auto"/>
        <w:bottom w:val="none" w:sz="0" w:space="0" w:color="auto"/>
        <w:right w:val="none" w:sz="0" w:space="0" w:color="auto"/>
      </w:divBdr>
    </w:div>
    <w:div w:id="731386536">
      <w:bodyDiv w:val="1"/>
      <w:marLeft w:val="0"/>
      <w:marRight w:val="0"/>
      <w:marTop w:val="0"/>
      <w:marBottom w:val="0"/>
      <w:divBdr>
        <w:top w:val="none" w:sz="0" w:space="0" w:color="auto"/>
        <w:left w:val="none" w:sz="0" w:space="0" w:color="auto"/>
        <w:bottom w:val="none" w:sz="0" w:space="0" w:color="auto"/>
        <w:right w:val="none" w:sz="0" w:space="0" w:color="auto"/>
      </w:divBdr>
    </w:div>
    <w:div w:id="732508054">
      <w:bodyDiv w:val="1"/>
      <w:marLeft w:val="0"/>
      <w:marRight w:val="0"/>
      <w:marTop w:val="0"/>
      <w:marBottom w:val="0"/>
      <w:divBdr>
        <w:top w:val="none" w:sz="0" w:space="0" w:color="auto"/>
        <w:left w:val="none" w:sz="0" w:space="0" w:color="auto"/>
        <w:bottom w:val="none" w:sz="0" w:space="0" w:color="auto"/>
        <w:right w:val="none" w:sz="0" w:space="0" w:color="auto"/>
      </w:divBdr>
    </w:div>
    <w:div w:id="732700929">
      <w:bodyDiv w:val="1"/>
      <w:marLeft w:val="0"/>
      <w:marRight w:val="0"/>
      <w:marTop w:val="0"/>
      <w:marBottom w:val="0"/>
      <w:divBdr>
        <w:top w:val="none" w:sz="0" w:space="0" w:color="auto"/>
        <w:left w:val="none" w:sz="0" w:space="0" w:color="auto"/>
        <w:bottom w:val="none" w:sz="0" w:space="0" w:color="auto"/>
        <w:right w:val="none" w:sz="0" w:space="0" w:color="auto"/>
      </w:divBdr>
    </w:div>
    <w:div w:id="738090883">
      <w:bodyDiv w:val="1"/>
      <w:marLeft w:val="0"/>
      <w:marRight w:val="0"/>
      <w:marTop w:val="0"/>
      <w:marBottom w:val="0"/>
      <w:divBdr>
        <w:top w:val="none" w:sz="0" w:space="0" w:color="auto"/>
        <w:left w:val="none" w:sz="0" w:space="0" w:color="auto"/>
        <w:bottom w:val="none" w:sz="0" w:space="0" w:color="auto"/>
        <w:right w:val="none" w:sz="0" w:space="0" w:color="auto"/>
      </w:divBdr>
    </w:div>
    <w:div w:id="741411813">
      <w:bodyDiv w:val="1"/>
      <w:marLeft w:val="0"/>
      <w:marRight w:val="0"/>
      <w:marTop w:val="0"/>
      <w:marBottom w:val="0"/>
      <w:divBdr>
        <w:top w:val="none" w:sz="0" w:space="0" w:color="auto"/>
        <w:left w:val="none" w:sz="0" w:space="0" w:color="auto"/>
        <w:bottom w:val="none" w:sz="0" w:space="0" w:color="auto"/>
        <w:right w:val="none" w:sz="0" w:space="0" w:color="auto"/>
      </w:divBdr>
    </w:div>
    <w:div w:id="762262015">
      <w:bodyDiv w:val="1"/>
      <w:marLeft w:val="0"/>
      <w:marRight w:val="0"/>
      <w:marTop w:val="0"/>
      <w:marBottom w:val="0"/>
      <w:divBdr>
        <w:top w:val="none" w:sz="0" w:space="0" w:color="auto"/>
        <w:left w:val="none" w:sz="0" w:space="0" w:color="auto"/>
        <w:bottom w:val="none" w:sz="0" w:space="0" w:color="auto"/>
        <w:right w:val="none" w:sz="0" w:space="0" w:color="auto"/>
      </w:divBdr>
    </w:div>
    <w:div w:id="770442456">
      <w:bodyDiv w:val="1"/>
      <w:marLeft w:val="0"/>
      <w:marRight w:val="0"/>
      <w:marTop w:val="0"/>
      <w:marBottom w:val="0"/>
      <w:divBdr>
        <w:top w:val="none" w:sz="0" w:space="0" w:color="auto"/>
        <w:left w:val="none" w:sz="0" w:space="0" w:color="auto"/>
        <w:bottom w:val="none" w:sz="0" w:space="0" w:color="auto"/>
        <w:right w:val="none" w:sz="0" w:space="0" w:color="auto"/>
      </w:divBdr>
    </w:div>
    <w:div w:id="771975142">
      <w:bodyDiv w:val="1"/>
      <w:marLeft w:val="0"/>
      <w:marRight w:val="0"/>
      <w:marTop w:val="0"/>
      <w:marBottom w:val="0"/>
      <w:divBdr>
        <w:top w:val="none" w:sz="0" w:space="0" w:color="auto"/>
        <w:left w:val="none" w:sz="0" w:space="0" w:color="auto"/>
        <w:bottom w:val="none" w:sz="0" w:space="0" w:color="auto"/>
        <w:right w:val="none" w:sz="0" w:space="0" w:color="auto"/>
      </w:divBdr>
    </w:div>
    <w:div w:id="776288043">
      <w:bodyDiv w:val="1"/>
      <w:marLeft w:val="0"/>
      <w:marRight w:val="0"/>
      <w:marTop w:val="0"/>
      <w:marBottom w:val="0"/>
      <w:divBdr>
        <w:top w:val="none" w:sz="0" w:space="0" w:color="auto"/>
        <w:left w:val="none" w:sz="0" w:space="0" w:color="auto"/>
        <w:bottom w:val="none" w:sz="0" w:space="0" w:color="auto"/>
        <w:right w:val="none" w:sz="0" w:space="0" w:color="auto"/>
      </w:divBdr>
    </w:div>
    <w:div w:id="781799530">
      <w:bodyDiv w:val="1"/>
      <w:marLeft w:val="0"/>
      <w:marRight w:val="0"/>
      <w:marTop w:val="0"/>
      <w:marBottom w:val="0"/>
      <w:divBdr>
        <w:top w:val="none" w:sz="0" w:space="0" w:color="auto"/>
        <w:left w:val="none" w:sz="0" w:space="0" w:color="auto"/>
        <w:bottom w:val="none" w:sz="0" w:space="0" w:color="auto"/>
        <w:right w:val="none" w:sz="0" w:space="0" w:color="auto"/>
      </w:divBdr>
    </w:div>
    <w:div w:id="784616913">
      <w:bodyDiv w:val="1"/>
      <w:marLeft w:val="0"/>
      <w:marRight w:val="0"/>
      <w:marTop w:val="0"/>
      <w:marBottom w:val="0"/>
      <w:divBdr>
        <w:top w:val="none" w:sz="0" w:space="0" w:color="auto"/>
        <w:left w:val="none" w:sz="0" w:space="0" w:color="auto"/>
        <w:bottom w:val="none" w:sz="0" w:space="0" w:color="auto"/>
        <w:right w:val="none" w:sz="0" w:space="0" w:color="auto"/>
      </w:divBdr>
    </w:div>
    <w:div w:id="787361533">
      <w:bodyDiv w:val="1"/>
      <w:marLeft w:val="0"/>
      <w:marRight w:val="0"/>
      <w:marTop w:val="0"/>
      <w:marBottom w:val="0"/>
      <w:divBdr>
        <w:top w:val="none" w:sz="0" w:space="0" w:color="auto"/>
        <w:left w:val="none" w:sz="0" w:space="0" w:color="auto"/>
        <w:bottom w:val="none" w:sz="0" w:space="0" w:color="auto"/>
        <w:right w:val="none" w:sz="0" w:space="0" w:color="auto"/>
      </w:divBdr>
    </w:div>
    <w:div w:id="800807391">
      <w:bodyDiv w:val="1"/>
      <w:marLeft w:val="0"/>
      <w:marRight w:val="0"/>
      <w:marTop w:val="0"/>
      <w:marBottom w:val="0"/>
      <w:divBdr>
        <w:top w:val="none" w:sz="0" w:space="0" w:color="auto"/>
        <w:left w:val="none" w:sz="0" w:space="0" w:color="auto"/>
        <w:bottom w:val="none" w:sz="0" w:space="0" w:color="auto"/>
        <w:right w:val="none" w:sz="0" w:space="0" w:color="auto"/>
      </w:divBdr>
    </w:div>
    <w:div w:id="822039360">
      <w:bodyDiv w:val="1"/>
      <w:marLeft w:val="0"/>
      <w:marRight w:val="0"/>
      <w:marTop w:val="0"/>
      <w:marBottom w:val="0"/>
      <w:divBdr>
        <w:top w:val="none" w:sz="0" w:space="0" w:color="auto"/>
        <w:left w:val="none" w:sz="0" w:space="0" w:color="auto"/>
        <w:bottom w:val="none" w:sz="0" w:space="0" w:color="auto"/>
        <w:right w:val="none" w:sz="0" w:space="0" w:color="auto"/>
      </w:divBdr>
    </w:div>
    <w:div w:id="823006058">
      <w:bodyDiv w:val="1"/>
      <w:marLeft w:val="0"/>
      <w:marRight w:val="0"/>
      <w:marTop w:val="0"/>
      <w:marBottom w:val="0"/>
      <w:divBdr>
        <w:top w:val="none" w:sz="0" w:space="0" w:color="auto"/>
        <w:left w:val="none" w:sz="0" w:space="0" w:color="auto"/>
        <w:bottom w:val="none" w:sz="0" w:space="0" w:color="auto"/>
        <w:right w:val="none" w:sz="0" w:space="0" w:color="auto"/>
      </w:divBdr>
    </w:div>
    <w:div w:id="832840907">
      <w:bodyDiv w:val="1"/>
      <w:marLeft w:val="0"/>
      <w:marRight w:val="0"/>
      <w:marTop w:val="0"/>
      <w:marBottom w:val="0"/>
      <w:divBdr>
        <w:top w:val="none" w:sz="0" w:space="0" w:color="auto"/>
        <w:left w:val="none" w:sz="0" w:space="0" w:color="auto"/>
        <w:bottom w:val="none" w:sz="0" w:space="0" w:color="auto"/>
        <w:right w:val="none" w:sz="0" w:space="0" w:color="auto"/>
      </w:divBdr>
    </w:div>
    <w:div w:id="838010471">
      <w:bodyDiv w:val="1"/>
      <w:marLeft w:val="0"/>
      <w:marRight w:val="0"/>
      <w:marTop w:val="0"/>
      <w:marBottom w:val="0"/>
      <w:divBdr>
        <w:top w:val="none" w:sz="0" w:space="0" w:color="auto"/>
        <w:left w:val="none" w:sz="0" w:space="0" w:color="auto"/>
        <w:bottom w:val="none" w:sz="0" w:space="0" w:color="auto"/>
        <w:right w:val="none" w:sz="0" w:space="0" w:color="auto"/>
      </w:divBdr>
    </w:div>
    <w:div w:id="857157767">
      <w:bodyDiv w:val="1"/>
      <w:marLeft w:val="0"/>
      <w:marRight w:val="0"/>
      <w:marTop w:val="0"/>
      <w:marBottom w:val="0"/>
      <w:divBdr>
        <w:top w:val="none" w:sz="0" w:space="0" w:color="auto"/>
        <w:left w:val="none" w:sz="0" w:space="0" w:color="auto"/>
        <w:bottom w:val="none" w:sz="0" w:space="0" w:color="auto"/>
        <w:right w:val="none" w:sz="0" w:space="0" w:color="auto"/>
      </w:divBdr>
    </w:div>
    <w:div w:id="870268735">
      <w:bodyDiv w:val="1"/>
      <w:marLeft w:val="0"/>
      <w:marRight w:val="0"/>
      <w:marTop w:val="0"/>
      <w:marBottom w:val="0"/>
      <w:divBdr>
        <w:top w:val="none" w:sz="0" w:space="0" w:color="auto"/>
        <w:left w:val="none" w:sz="0" w:space="0" w:color="auto"/>
        <w:bottom w:val="none" w:sz="0" w:space="0" w:color="auto"/>
        <w:right w:val="none" w:sz="0" w:space="0" w:color="auto"/>
      </w:divBdr>
    </w:div>
    <w:div w:id="875779258">
      <w:bodyDiv w:val="1"/>
      <w:marLeft w:val="0"/>
      <w:marRight w:val="0"/>
      <w:marTop w:val="0"/>
      <w:marBottom w:val="0"/>
      <w:divBdr>
        <w:top w:val="none" w:sz="0" w:space="0" w:color="auto"/>
        <w:left w:val="none" w:sz="0" w:space="0" w:color="auto"/>
        <w:bottom w:val="none" w:sz="0" w:space="0" w:color="auto"/>
        <w:right w:val="none" w:sz="0" w:space="0" w:color="auto"/>
      </w:divBdr>
    </w:div>
    <w:div w:id="894974479">
      <w:bodyDiv w:val="1"/>
      <w:marLeft w:val="0"/>
      <w:marRight w:val="0"/>
      <w:marTop w:val="0"/>
      <w:marBottom w:val="0"/>
      <w:divBdr>
        <w:top w:val="none" w:sz="0" w:space="0" w:color="auto"/>
        <w:left w:val="none" w:sz="0" w:space="0" w:color="auto"/>
        <w:bottom w:val="none" w:sz="0" w:space="0" w:color="auto"/>
        <w:right w:val="none" w:sz="0" w:space="0" w:color="auto"/>
      </w:divBdr>
    </w:div>
    <w:div w:id="896208764">
      <w:bodyDiv w:val="1"/>
      <w:marLeft w:val="0"/>
      <w:marRight w:val="0"/>
      <w:marTop w:val="0"/>
      <w:marBottom w:val="0"/>
      <w:divBdr>
        <w:top w:val="none" w:sz="0" w:space="0" w:color="auto"/>
        <w:left w:val="none" w:sz="0" w:space="0" w:color="auto"/>
        <w:bottom w:val="none" w:sz="0" w:space="0" w:color="auto"/>
        <w:right w:val="none" w:sz="0" w:space="0" w:color="auto"/>
      </w:divBdr>
    </w:div>
    <w:div w:id="913130273">
      <w:bodyDiv w:val="1"/>
      <w:marLeft w:val="0"/>
      <w:marRight w:val="0"/>
      <w:marTop w:val="0"/>
      <w:marBottom w:val="0"/>
      <w:divBdr>
        <w:top w:val="none" w:sz="0" w:space="0" w:color="auto"/>
        <w:left w:val="none" w:sz="0" w:space="0" w:color="auto"/>
        <w:bottom w:val="none" w:sz="0" w:space="0" w:color="auto"/>
        <w:right w:val="none" w:sz="0" w:space="0" w:color="auto"/>
      </w:divBdr>
    </w:div>
    <w:div w:id="915094408">
      <w:bodyDiv w:val="1"/>
      <w:marLeft w:val="0"/>
      <w:marRight w:val="0"/>
      <w:marTop w:val="0"/>
      <w:marBottom w:val="0"/>
      <w:divBdr>
        <w:top w:val="none" w:sz="0" w:space="0" w:color="auto"/>
        <w:left w:val="none" w:sz="0" w:space="0" w:color="auto"/>
        <w:bottom w:val="none" w:sz="0" w:space="0" w:color="auto"/>
        <w:right w:val="none" w:sz="0" w:space="0" w:color="auto"/>
      </w:divBdr>
    </w:div>
    <w:div w:id="916089649">
      <w:bodyDiv w:val="1"/>
      <w:marLeft w:val="0"/>
      <w:marRight w:val="0"/>
      <w:marTop w:val="0"/>
      <w:marBottom w:val="0"/>
      <w:divBdr>
        <w:top w:val="none" w:sz="0" w:space="0" w:color="auto"/>
        <w:left w:val="none" w:sz="0" w:space="0" w:color="auto"/>
        <w:bottom w:val="none" w:sz="0" w:space="0" w:color="auto"/>
        <w:right w:val="none" w:sz="0" w:space="0" w:color="auto"/>
      </w:divBdr>
    </w:div>
    <w:div w:id="918487424">
      <w:bodyDiv w:val="1"/>
      <w:marLeft w:val="0"/>
      <w:marRight w:val="0"/>
      <w:marTop w:val="0"/>
      <w:marBottom w:val="0"/>
      <w:divBdr>
        <w:top w:val="none" w:sz="0" w:space="0" w:color="auto"/>
        <w:left w:val="none" w:sz="0" w:space="0" w:color="auto"/>
        <w:bottom w:val="none" w:sz="0" w:space="0" w:color="auto"/>
        <w:right w:val="none" w:sz="0" w:space="0" w:color="auto"/>
      </w:divBdr>
    </w:div>
    <w:div w:id="919486052">
      <w:bodyDiv w:val="1"/>
      <w:marLeft w:val="0"/>
      <w:marRight w:val="0"/>
      <w:marTop w:val="0"/>
      <w:marBottom w:val="0"/>
      <w:divBdr>
        <w:top w:val="none" w:sz="0" w:space="0" w:color="auto"/>
        <w:left w:val="none" w:sz="0" w:space="0" w:color="auto"/>
        <w:bottom w:val="none" w:sz="0" w:space="0" w:color="auto"/>
        <w:right w:val="none" w:sz="0" w:space="0" w:color="auto"/>
      </w:divBdr>
      <w:divsChild>
        <w:div w:id="1410152533">
          <w:marLeft w:val="0"/>
          <w:marRight w:val="0"/>
          <w:marTop w:val="0"/>
          <w:marBottom w:val="0"/>
          <w:divBdr>
            <w:top w:val="none" w:sz="0" w:space="0" w:color="auto"/>
            <w:left w:val="none" w:sz="0" w:space="0" w:color="auto"/>
            <w:bottom w:val="none" w:sz="0" w:space="0" w:color="auto"/>
            <w:right w:val="none" w:sz="0" w:space="0" w:color="auto"/>
          </w:divBdr>
          <w:divsChild>
            <w:div w:id="688485703">
              <w:marLeft w:val="0"/>
              <w:marRight w:val="0"/>
              <w:marTop w:val="0"/>
              <w:marBottom w:val="0"/>
              <w:divBdr>
                <w:top w:val="none" w:sz="0" w:space="0" w:color="auto"/>
                <w:left w:val="none" w:sz="0" w:space="0" w:color="auto"/>
                <w:bottom w:val="none" w:sz="0" w:space="0" w:color="auto"/>
                <w:right w:val="none" w:sz="0" w:space="0" w:color="auto"/>
              </w:divBdr>
              <w:divsChild>
                <w:div w:id="1161198815">
                  <w:marLeft w:val="0"/>
                  <w:marRight w:val="0"/>
                  <w:marTop w:val="0"/>
                  <w:marBottom w:val="0"/>
                  <w:divBdr>
                    <w:top w:val="none" w:sz="0" w:space="0" w:color="auto"/>
                    <w:left w:val="none" w:sz="0" w:space="0" w:color="auto"/>
                    <w:bottom w:val="none" w:sz="0" w:space="0" w:color="auto"/>
                    <w:right w:val="none" w:sz="0" w:space="0" w:color="auto"/>
                  </w:divBdr>
                  <w:divsChild>
                    <w:div w:id="102945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451591">
      <w:bodyDiv w:val="1"/>
      <w:marLeft w:val="0"/>
      <w:marRight w:val="0"/>
      <w:marTop w:val="0"/>
      <w:marBottom w:val="0"/>
      <w:divBdr>
        <w:top w:val="none" w:sz="0" w:space="0" w:color="auto"/>
        <w:left w:val="none" w:sz="0" w:space="0" w:color="auto"/>
        <w:bottom w:val="none" w:sz="0" w:space="0" w:color="auto"/>
        <w:right w:val="none" w:sz="0" w:space="0" w:color="auto"/>
      </w:divBdr>
    </w:div>
    <w:div w:id="928273478">
      <w:bodyDiv w:val="1"/>
      <w:marLeft w:val="0"/>
      <w:marRight w:val="0"/>
      <w:marTop w:val="0"/>
      <w:marBottom w:val="0"/>
      <w:divBdr>
        <w:top w:val="none" w:sz="0" w:space="0" w:color="auto"/>
        <w:left w:val="none" w:sz="0" w:space="0" w:color="auto"/>
        <w:bottom w:val="none" w:sz="0" w:space="0" w:color="auto"/>
        <w:right w:val="none" w:sz="0" w:space="0" w:color="auto"/>
      </w:divBdr>
    </w:div>
    <w:div w:id="928390296">
      <w:bodyDiv w:val="1"/>
      <w:marLeft w:val="0"/>
      <w:marRight w:val="0"/>
      <w:marTop w:val="0"/>
      <w:marBottom w:val="0"/>
      <w:divBdr>
        <w:top w:val="none" w:sz="0" w:space="0" w:color="auto"/>
        <w:left w:val="none" w:sz="0" w:space="0" w:color="auto"/>
        <w:bottom w:val="none" w:sz="0" w:space="0" w:color="auto"/>
        <w:right w:val="none" w:sz="0" w:space="0" w:color="auto"/>
      </w:divBdr>
    </w:div>
    <w:div w:id="934510330">
      <w:bodyDiv w:val="1"/>
      <w:marLeft w:val="0"/>
      <w:marRight w:val="0"/>
      <w:marTop w:val="0"/>
      <w:marBottom w:val="0"/>
      <w:divBdr>
        <w:top w:val="none" w:sz="0" w:space="0" w:color="auto"/>
        <w:left w:val="none" w:sz="0" w:space="0" w:color="auto"/>
        <w:bottom w:val="none" w:sz="0" w:space="0" w:color="auto"/>
        <w:right w:val="none" w:sz="0" w:space="0" w:color="auto"/>
      </w:divBdr>
    </w:div>
    <w:div w:id="936212548">
      <w:bodyDiv w:val="1"/>
      <w:marLeft w:val="0"/>
      <w:marRight w:val="0"/>
      <w:marTop w:val="0"/>
      <w:marBottom w:val="0"/>
      <w:divBdr>
        <w:top w:val="none" w:sz="0" w:space="0" w:color="auto"/>
        <w:left w:val="none" w:sz="0" w:space="0" w:color="auto"/>
        <w:bottom w:val="none" w:sz="0" w:space="0" w:color="auto"/>
        <w:right w:val="none" w:sz="0" w:space="0" w:color="auto"/>
      </w:divBdr>
    </w:div>
    <w:div w:id="952858754">
      <w:bodyDiv w:val="1"/>
      <w:marLeft w:val="0"/>
      <w:marRight w:val="0"/>
      <w:marTop w:val="0"/>
      <w:marBottom w:val="0"/>
      <w:divBdr>
        <w:top w:val="none" w:sz="0" w:space="0" w:color="auto"/>
        <w:left w:val="none" w:sz="0" w:space="0" w:color="auto"/>
        <w:bottom w:val="none" w:sz="0" w:space="0" w:color="auto"/>
        <w:right w:val="none" w:sz="0" w:space="0" w:color="auto"/>
      </w:divBdr>
    </w:div>
    <w:div w:id="954363329">
      <w:bodyDiv w:val="1"/>
      <w:marLeft w:val="0"/>
      <w:marRight w:val="0"/>
      <w:marTop w:val="0"/>
      <w:marBottom w:val="0"/>
      <w:divBdr>
        <w:top w:val="none" w:sz="0" w:space="0" w:color="auto"/>
        <w:left w:val="none" w:sz="0" w:space="0" w:color="auto"/>
        <w:bottom w:val="none" w:sz="0" w:space="0" w:color="auto"/>
        <w:right w:val="none" w:sz="0" w:space="0" w:color="auto"/>
      </w:divBdr>
    </w:div>
    <w:div w:id="958219345">
      <w:bodyDiv w:val="1"/>
      <w:marLeft w:val="0"/>
      <w:marRight w:val="0"/>
      <w:marTop w:val="0"/>
      <w:marBottom w:val="0"/>
      <w:divBdr>
        <w:top w:val="none" w:sz="0" w:space="0" w:color="auto"/>
        <w:left w:val="none" w:sz="0" w:space="0" w:color="auto"/>
        <w:bottom w:val="none" w:sz="0" w:space="0" w:color="auto"/>
        <w:right w:val="none" w:sz="0" w:space="0" w:color="auto"/>
      </w:divBdr>
    </w:div>
    <w:div w:id="960263269">
      <w:bodyDiv w:val="1"/>
      <w:marLeft w:val="0"/>
      <w:marRight w:val="0"/>
      <w:marTop w:val="0"/>
      <w:marBottom w:val="0"/>
      <w:divBdr>
        <w:top w:val="none" w:sz="0" w:space="0" w:color="auto"/>
        <w:left w:val="none" w:sz="0" w:space="0" w:color="auto"/>
        <w:bottom w:val="none" w:sz="0" w:space="0" w:color="auto"/>
        <w:right w:val="none" w:sz="0" w:space="0" w:color="auto"/>
      </w:divBdr>
    </w:div>
    <w:div w:id="962544068">
      <w:bodyDiv w:val="1"/>
      <w:marLeft w:val="0"/>
      <w:marRight w:val="0"/>
      <w:marTop w:val="0"/>
      <w:marBottom w:val="0"/>
      <w:divBdr>
        <w:top w:val="none" w:sz="0" w:space="0" w:color="auto"/>
        <w:left w:val="none" w:sz="0" w:space="0" w:color="auto"/>
        <w:bottom w:val="none" w:sz="0" w:space="0" w:color="auto"/>
        <w:right w:val="none" w:sz="0" w:space="0" w:color="auto"/>
      </w:divBdr>
    </w:div>
    <w:div w:id="962855118">
      <w:bodyDiv w:val="1"/>
      <w:marLeft w:val="0"/>
      <w:marRight w:val="0"/>
      <w:marTop w:val="0"/>
      <w:marBottom w:val="0"/>
      <w:divBdr>
        <w:top w:val="none" w:sz="0" w:space="0" w:color="auto"/>
        <w:left w:val="none" w:sz="0" w:space="0" w:color="auto"/>
        <w:bottom w:val="none" w:sz="0" w:space="0" w:color="auto"/>
        <w:right w:val="none" w:sz="0" w:space="0" w:color="auto"/>
      </w:divBdr>
      <w:divsChild>
        <w:div w:id="65421171">
          <w:marLeft w:val="360"/>
          <w:marRight w:val="0"/>
          <w:marTop w:val="72"/>
          <w:marBottom w:val="360"/>
          <w:divBdr>
            <w:top w:val="none" w:sz="0" w:space="0" w:color="auto"/>
            <w:left w:val="none" w:sz="0" w:space="0" w:color="auto"/>
            <w:bottom w:val="none" w:sz="0" w:space="0" w:color="auto"/>
            <w:right w:val="none" w:sz="0" w:space="0" w:color="auto"/>
          </w:divBdr>
          <w:divsChild>
            <w:div w:id="212522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113264">
      <w:bodyDiv w:val="1"/>
      <w:marLeft w:val="0"/>
      <w:marRight w:val="0"/>
      <w:marTop w:val="0"/>
      <w:marBottom w:val="0"/>
      <w:divBdr>
        <w:top w:val="none" w:sz="0" w:space="0" w:color="auto"/>
        <w:left w:val="none" w:sz="0" w:space="0" w:color="auto"/>
        <w:bottom w:val="none" w:sz="0" w:space="0" w:color="auto"/>
        <w:right w:val="none" w:sz="0" w:space="0" w:color="auto"/>
      </w:divBdr>
    </w:div>
    <w:div w:id="986514653">
      <w:bodyDiv w:val="1"/>
      <w:marLeft w:val="0"/>
      <w:marRight w:val="0"/>
      <w:marTop w:val="0"/>
      <w:marBottom w:val="0"/>
      <w:divBdr>
        <w:top w:val="none" w:sz="0" w:space="0" w:color="auto"/>
        <w:left w:val="none" w:sz="0" w:space="0" w:color="auto"/>
        <w:bottom w:val="none" w:sz="0" w:space="0" w:color="auto"/>
        <w:right w:val="none" w:sz="0" w:space="0" w:color="auto"/>
      </w:divBdr>
    </w:div>
    <w:div w:id="990211117">
      <w:bodyDiv w:val="1"/>
      <w:marLeft w:val="0"/>
      <w:marRight w:val="0"/>
      <w:marTop w:val="0"/>
      <w:marBottom w:val="0"/>
      <w:divBdr>
        <w:top w:val="none" w:sz="0" w:space="0" w:color="auto"/>
        <w:left w:val="none" w:sz="0" w:space="0" w:color="auto"/>
        <w:bottom w:val="none" w:sz="0" w:space="0" w:color="auto"/>
        <w:right w:val="none" w:sz="0" w:space="0" w:color="auto"/>
      </w:divBdr>
    </w:div>
    <w:div w:id="1012340878">
      <w:bodyDiv w:val="1"/>
      <w:marLeft w:val="0"/>
      <w:marRight w:val="0"/>
      <w:marTop w:val="0"/>
      <w:marBottom w:val="0"/>
      <w:divBdr>
        <w:top w:val="none" w:sz="0" w:space="0" w:color="auto"/>
        <w:left w:val="none" w:sz="0" w:space="0" w:color="auto"/>
        <w:bottom w:val="none" w:sz="0" w:space="0" w:color="auto"/>
        <w:right w:val="none" w:sz="0" w:space="0" w:color="auto"/>
      </w:divBdr>
    </w:div>
    <w:div w:id="1015154197">
      <w:bodyDiv w:val="1"/>
      <w:marLeft w:val="0"/>
      <w:marRight w:val="0"/>
      <w:marTop w:val="0"/>
      <w:marBottom w:val="0"/>
      <w:divBdr>
        <w:top w:val="none" w:sz="0" w:space="0" w:color="auto"/>
        <w:left w:val="none" w:sz="0" w:space="0" w:color="auto"/>
        <w:bottom w:val="none" w:sz="0" w:space="0" w:color="auto"/>
        <w:right w:val="none" w:sz="0" w:space="0" w:color="auto"/>
      </w:divBdr>
    </w:div>
    <w:div w:id="1023242547">
      <w:bodyDiv w:val="1"/>
      <w:marLeft w:val="0"/>
      <w:marRight w:val="0"/>
      <w:marTop w:val="0"/>
      <w:marBottom w:val="0"/>
      <w:divBdr>
        <w:top w:val="none" w:sz="0" w:space="0" w:color="auto"/>
        <w:left w:val="none" w:sz="0" w:space="0" w:color="auto"/>
        <w:bottom w:val="none" w:sz="0" w:space="0" w:color="auto"/>
        <w:right w:val="none" w:sz="0" w:space="0" w:color="auto"/>
      </w:divBdr>
    </w:div>
    <w:div w:id="1029918224">
      <w:bodyDiv w:val="1"/>
      <w:marLeft w:val="0"/>
      <w:marRight w:val="0"/>
      <w:marTop w:val="0"/>
      <w:marBottom w:val="0"/>
      <w:divBdr>
        <w:top w:val="none" w:sz="0" w:space="0" w:color="auto"/>
        <w:left w:val="none" w:sz="0" w:space="0" w:color="auto"/>
        <w:bottom w:val="none" w:sz="0" w:space="0" w:color="auto"/>
        <w:right w:val="none" w:sz="0" w:space="0" w:color="auto"/>
      </w:divBdr>
    </w:div>
    <w:div w:id="1032455434">
      <w:bodyDiv w:val="1"/>
      <w:marLeft w:val="0"/>
      <w:marRight w:val="0"/>
      <w:marTop w:val="0"/>
      <w:marBottom w:val="0"/>
      <w:divBdr>
        <w:top w:val="none" w:sz="0" w:space="0" w:color="auto"/>
        <w:left w:val="none" w:sz="0" w:space="0" w:color="auto"/>
        <w:bottom w:val="none" w:sz="0" w:space="0" w:color="auto"/>
        <w:right w:val="none" w:sz="0" w:space="0" w:color="auto"/>
      </w:divBdr>
    </w:div>
    <w:div w:id="1037199459">
      <w:bodyDiv w:val="1"/>
      <w:marLeft w:val="0"/>
      <w:marRight w:val="0"/>
      <w:marTop w:val="0"/>
      <w:marBottom w:val="0"/>
      <w:divBdr>
        <w:top w:val="none" w:sz="0" w:space="0" w:color="auto"/>
        <w:left w:val="none" w:sz="0" w:space="0" w:color="auto"/>
        <w:bottom w:val="none" w:sz="0" w:space="0" w:color="auto"/>
        <w:right w:val="none" w:sz="0" w:space="0" w:color="auto"/>
      </w:divBdr>
    </w:div>
    <w:div w:id="1046835698">
      <w:bodyDiv w:val="1"/>
      <w:marLeft w:val="0"/>
      <w:marRight w:val="0"/>
      <w:marTop w:val="0"/>
      <w:marBottom w:val="0"/>
      <w:divBdr>
        <w:top w:val="none" w:sz="0" w:space="0" w:color="auto"/>
        <w:left w:val="none" w:sz="0" w:space="0" w:color="auto"/>
        <w:bottom w:val="none" w:sz="0" w:space="0" w:color="auto"/>
        <w:right w:val="none" w:sz="0" w:space="0" w:color="auto"/>
      </w:divBdr>
    </w:div>
    <w:div w:id="1047220985">
      <w:bodyDiv w:val="1"/>
      <w:marLeft w:val="0"/>
      <w:marRight w:val="0"/>
      <w:marTop w:val="0"/>
      <w:marBottom w:val="0"/>
      <w:divBdr>
        <w:top w:val="none" w:sz="0" w:space="0" w:color="auto"/>
        <w:left w:val="none" w:sz="0" w:space="0" w:color="auto"/>
        <w:bottom w:val="none" w:sz="0" w:space="0" w:color="auto"/>
        <w:right w:val="none" w:sz="0" w:space="0" w:color="auto"/>
      </w:divBdr>
    </w:div>
    <w:div w:id="1048576492">
      <w:bodyDiv w:val="1"/>
      <w:marLeft w:val="0"/>
      <w:marRight w:val="0"/>
      <w:marTop w:val="0"/>
      <w:marBottom w:val="0"/>
      <w:divBdr>
        <w:top w:val="none" w:sz="0" w:space="0" w:color="auto"/>
        <w:left w:val="none" w:sz="0" w:space="0" w:color="auto"/>
        <w:bottom w:val="none" w:sz="0" w:space="0" w:color="auto"/>
        <w:right w:val="none" w:sz="0" w:space="0" w:color="auto"/>
      </w:divBdr>
    </w:div>
    <w:div w:id="1052147475">
      <w:bodyDiv w:val="1"/>
      <w:marLeft w:val="0"/>
      <w:marRight w:val="0"/>
      <w:marTop w:val="0"/>
      <w:marBottom w:val="0"/>
      <w:divBdr>
        <w:top w:val="none" w:sz="0" w:space="0" w:color="auto"/>
        <w:left w:val="none" w:sz="0" w:space="0" w:color="auto"/>
        <w:bottom w:val="none" w:sz="0" w:space="0" w:color="auto"/>
        <w:right w:val="none" w:sz="0" w:space="0" w:color="auto"/>
      </w:divBdr>
    </w:div>
    <w:div w:id="1054428831">
      <w:bodyDiv w:val="1"/>
      <w:marLeft w:val="0"/>
      <w:marRight w:val="0"/>
      <w:marTop w:val="0"/>
      <w:marBottom w:val="0"/>
      <w:divBdr>
        <w:top w:val="none" w:sz="0" w:space="0" w:color="auto"/>
        <w:left w:val="none" w:sz="0" w:space="0" w:color="auto"/>
        <w:bottom w:val="none" w:sz="0" w:space="0" w:color="auto"/>
        <w:right w:val="none" w:sz="0" w:space="0" w:color="auto"/>
      </w:divBdr>
    </w:div>
    <w:div w:id="1061056703">
      <w:bodyDiv w:val="1"/>
      <w:marLeft w:val="0"/>
      <w:marRight w:val="0"/>
      <w:marTop w:val="0"/>
      <w:marBottom w:val="0"/>
      <w:divBdr>
        <w:top w:val="none" w:sz="0" w:space="0" w:color="auto"/>
        <w:left w:val="none" w:sz="0" w:space="0" w:color="auto"/>
        <w:bottom w:val="none" w:sz="0" w:space="0" w:color="auto"/>
        <w:right w:val="none" w:sz="0" w:space="0" w:color="auto"/>
      </w:divBdr>
    </w:div>
    <w:div w:id="1064371639">
      <w:bodyDiv w:val="1"/>
      <w:marLeft w:val="0"/>
      <w:marRight w:val="0"/>
      <w:marTop w:val="0"/>
      <w:marBottom w:val="0"/>
      <w:divBdr>
        <w:top w:val="none" w:sz="0" w:space="0" w:color="auto"/>
        <w:left w:val="none" w:sz="0" w:space="0" w:color="auto"/>
        <w:bottom w:val="none" w:sz="0" w:space="0" w:color="auto"/>
        <w:right w:val="none" w:sz="0" w:space="0" w:color="auto"/>
      </w:divBdr>
    </w:div>
    <w:div w:id="1082415511">
      <w:bodyDiv w:val="1"/>
      <w:marLeft w:val="0"/>
      <w:marRight w:val="0"/>
      <w:marTop w:val="0"/>
      <w:marBottom w:val="0"/>
      <w:divBdr>
        <w:top w:val="none" w:sz="0" w:space="0" w:color="auto"/>
        <w:left w:val="none" w:sz="0" w:space="0" w:color="auto"/>
        <w:bottom w:val="none" w:sz="0" w:space="0" w:color="auto"/>
        <w:right w:val="none" w:sz="0" w:space="0" w:color="auto"/>
      </w:divBdr>
    </w:div>
    <w:div w:id="1093861592">
      <w:bodyDiv w:val="1"/>
      <w:marLeft w:val="0"/>
      <w:marRight w:val="0"/>
      <w:marTop w:val="0"/>
      <w:marBottom w:val="0"/>
      <w:divBdr>
        <w:top w:val="none" w:sz="0" w:space="0" w:color="auto"/>
        <w:left w:val="none" w:sz="0" w:space="0" w:color="auto"/>
        <w:bottom w:val="none" w:sz="0" w:space="0" w:color="auto"/>
        <w:right w:val="none" w:sz="0" w:space="0" w:color="auto"/>
      </w:divBdr>
    </w:div>
    <w:div w:id="1097098071">
      <w:bodyDiv w:val="1"/>
      <w:marLeft w:val="0"/>
      <w:marRight w:val="0"/>
      <w:marTop w:val="0"/>
      <w:marBottom w:val="0"/>
      <w:divBdr>
        <w:top w:val="none" w:sz="0" w:space="0" w:color="auto"/>
        <w:left w:val="none" w:sz="0" w:space="0" w:color="auto"/>
        <w:bottom w:val="none" w:sz="0" w:space="0" w:color="auto"/>
        <w:right w:val="none" w:sz="0" w:space="0" w:color="auto"/>
      </w:divBdr>
    </w:div>
    <w:div w:id="1098327983">
      <w:bodyDiv w:val="1"/>
      <w:marLeft w:val="0"/>
      <w:marRight w:val="0"/>
      <w:marTop w:val="0"/>
      <w:marBottom w:val="0"/>
      <w:divBdr>
        <w:top w:val="none" w:sz="0" w:space="0" w:color="auto"/>
        <w:left w:val="none" w:sz="0" w:space="0" w:color="auto"/>
        <w:bottom w:val="none" w:sz="0" w:space="0" w:color="auto"/>
        <w:right w:val="none" w:sz="0" w:space="0" w:color="auto"/>
      </w:divBdr>
    </w:div>
    <w:div w:id="1105154174">
      <w:bodyDiv w:val="1"/>
      <w:marLeft w:val="0"/>
      <w:marRight w:val="0"/>
      <w:marTop w:val="0"/>
      <w:marBottom w:val="0"/>
      <w:divBdr>
        <w:top w:val="none" w:sz="0" w:space="0" w:color="auto"/>
        <w:left w:val="none" w:sz="0" w:space="0" w:color="auto"/>
        <w:bottom w:val="none" w:sz="0" w:space="0" w:color="auto"/>
        <w:right w:val="none" w:sz="0" w:space="0" w:color="auto"/>
      </w:divBdr>
    </w:div>
    <w:div w:id="1109399408">
      <w:bodyDiv w:val="1"/>
      <w:marLeft w:val="0"/>
      <w:marRight w:val="0"/>
      <w:marTop w:val="0"/>
      <w:marBottom w:val="0"/>
      <w:divBdr>
        <w:top w:val="none" w:sz="0" w:space="0" w:color="auto"/>
        <w:left w:val="none" w:sz="0" w:space="0" w:color="auto"/>
        <w:bottom w:val="none" w:sz="0" w:space="0" w:color="auto"/>
        <w:right w:val="none" w:sz="0" w:space="0" w:color="auto"/>
      </w:divBdr>
    </w:div>
    <w:div w:id="1109857281">
      <w:bodyDiv w:val="1"/>
      <w:marLeft w:val="0"/>
      <w:marRight w:val="0"/>
      <w:marTop w:val="0"/>
      <w:marBottom w:val="0"/>
      <w:divBdr>
        <w:top w:val="none" w:sz="0" w:space="0" w:color="auto"/>
        <w:left w:val="none" w:sz="0" w:space="0" w:color="auto"/>
        <w:bottom w:val="none" w:sz="0" w:space="0" w:color="auto"/>
        <w:right w:val="none" w:sz="0" w:space="0" w:color="auto"/>
      </w:divBdr>
    </w:div>
    <w:div w:id="1115708057">
      <w:bodyDiv w:val="1"/>
      <w:marLeft w:val="0"/>
      <w:marRight w:val="0"/>
      <w:marTop w:val="0"/>
      <w:marBottom w:val="0"/>
      <w:divBdr>
        <w:top w:val="none" w:sz="0" w:space="0" w:color="auto"/>
        <w:left w:val="none" w:sz="0" w:space="0" w:color="auto"/>
        <w:bottom w:val="none" w:sz="0" w:space="0" w:color="auto"/>
        <w:right w:val="none" w:sz="0" w:space="0" w:color="auto"/>
      </w:divBdr>
    </w:div>
    <w:div w:id="1118718990">
      <w:bodyDiv w:val="1"/>
      <w:marLeft w:val="0"/>
      <w:marRight w:val="0"/>
      <w:marTop w:val="0"/>
      <w:marBottom w:val="0"/>
      <w:divBdr>
        <w:top w:val="none" w:sz="0" w:space="0" w:color="auto"/>
        <w:left w:val="none" w:sz="0" w:space="0" w:color="auto"/>
        <w:bottom w:val="none" w:sz="0" w:space="0" w:color="auto"/>
        <w:right w:val="none" w:sz="0" w:space="0" w:color="auto"/>
      </w:divBdr>
    </w:div>
    <w:div w:id="1118723930">
      <w:bodyDiv w:val="1"/>
      <w:marLeft w:val="0"/>
      <w:marRight w:val="0"/>
      <w:marTop w:val="0"/>
      <w:marBottom w:val="0"/>
      <w:divBdr>
        <w:top w:val="none" w:sz="0" w:space="0" w:color="auto"/>
        <w:left w:val="none" w:sz="0" w:space="0" w:color="auto"/>
        <w:bottom w:val="none" w:sz="0" w:space="0" w:color="auto"/>
        <w:right w:val="none" w:sz="0" w:space="0" w:color="auto"/>
      </w:divBdr>
    </w:div>
    <w:div w:id="1130172002">
      <w:bodyDiv w:val="1"/>
      <w:marLeft w:val="0"/>
      <w:marRight w:val="0"/>
      <w:marTop w:val="0"/>
      <w:marBottom w:val="0"/>
      <w:divBdr>
        <w:top w:val="none" w:sz="0" w:space="0" w:color="auto"/>
        <w:left w:val="none" w:sz="0" w:space="0" w:color="auto"/>
        <w:bottom w:val="none" w:sz="0" w:space="0" w:color="auto"/>
        <w:right w:val="none" w:sz="0" w:space="0" w:color="auto"/>
      </w:divBdr>
    </w:div>
    <w:div w:id="1142120010">
      <w:bodyDiv w:val="1"/>
      <w:marLeft w:val="0"/>
      <w:marRight w:val="0"/>
      <w:marTop w:val="0"/>
      <w:marBottom w:val="0"/>
      <w:divBdr>
        <w:top w:val="none" w:sz="0" w:space="0" w:color="auto"/>
        <w:left w:val="none" w:sz="0" w:space="0" w:color="auto"/>
        <w:bottom w:val="none" w:sz="0" w:space="0" w:color="auto"/>
        <w:right w:val="none" w:sz="0" w:space="0" w:color="auto"/>
      </w:divBdr>
    </w:div>
    <w:div w:id="1151172141">
      <w:bodyDiv w:val="1"/>
      <w:marLeft w:val="0"/>
      <w:marRight w:val="0"/>
      <w:marTop w:val="0"/>
      <w:marBottom w:val="0"/>
      <w:divBdr>
        <w:top w:val="none" w:sz="0" w:space="0" w:color="auto"/>
        <w:left w:val="none" w:sz="0" w:space="0" w:color="auto"/>
        <w:bottom w:val="none" w:sz="0" w:space="0" w:color="auto"/>
        <w:right w:val="none" w:sz="0" w:space="0" w:color="auto"/>
      </w:divBdr>
    </w:div>
    <w:div w:id="1152797439">
      <w:bodyDiv w:val="1"/>
      <w:marLeft w:val="0"/>
      <w:marRight w:val="0"/>
      <w:marTop w:val="0"/>
      <w:marBottom w:val="0"/>
      <w:divBdr>
        <w:top w:val="none" w:sz="0" w:space="0" w:color="auto"/>
        <w:left w:val="none" w:sz="0" w:space="0" w:color="auto"/>
        <w:bottom w:val="none" w:sz="0" w:space="0" w:color="auto"/>
        <w:right w:val="none" w:sz="0" w:space="0" w:color="auto"/>
      </w:divBdr>
    </w:div>
    <w:div w:id="1154953619">
      <w:bodyDiv w:val="1"/>
      <w:marLeft w:val="0"/>
      <w:marRight w:val="0"/>
      <w:marTop w:val="0"/>
      <w:marBottom w:val="0"/>
      <w:divBdr>
        <w:top w:val="none" w:sz="0" w:space="0" w:color="auto"/>
        <w:left w:val="none" w:sz="0" w:space="0" w:color="auto"/>
        <w:bottom w:val="none" w:sz="0" w:space="0" w:color="auto"/>
        <w:right w:val="none" w:sz="0" w:space="0" w:color="auto"/>
      </w:divBdr>
    </w:div>
    <w:div w:id="1156066178">
      <w:bodyDiv w:val="1"/>
      <w:marLeft w:val="0"/>
      <w:marRight w:val="0"/>
      <w:marTop w:val="0"/>
      <w:marBottom w:val="0"/>
      <w:divBdr>
        <w:top w:val="none" w:sz="0" w:space="0" w:color="auto"/>
        <w:left w:val="none" w:sz="0" w:space="0" w:color="auto"/>
        <w:bottom w:val="none" w:sz="0" w:space="0" w:color="auto"/>
        <w:right w:val="none" w:sz="0" w:space="0" w:color="auto"/>
      </w:divBdr>
    </w:div>
    <w:div w:id="1156799429">
      <w:bodyDiv w:val="1"/>
      <w:marLeft w:val="0"/>
      <w:marRight w:val="0"/>
      <w:marTop w:val="0"/>
      <w:marBottom w:val="0"/>
      <w:divBdr>
        <w:top w:val="none" w:sz="0" w:space="0" w:color="auto"/>
        <w:left w:val="none" w:sz="0" w:space="0" w:color="auto"/>
        <w:bottom w:val="none" w:sz="0" w:space="0" w:color="auto"/>
        <w:right w:val="none" w:sz="0" w:space="0" w:color="auto"/>
      </w:divBdr>
    </w:div>
    <w:div w:id="1159425860">
      <w:bodyDiv w:val="1"/>
      <w:marLeft w:val="0"/>
      <w:marRight w:val="0"/>
      <w:marTop w:val="0"/>
      <w:marBottom w:val="0"/>
      <w:divBdr>
        <w:top w:val="none" w:sz="0" w:space="0" w:color="auto"/>
        <w:left w:val="none" w:sz="0" w:space="0" w:color="auto"/>
        <w:bottom w:val="none" w:sz="0" w:space="0" w:color="auto"/>
        <w:right w:val="none" w:sz="0" w:space="0" w:color="auto"/>
      </w:divBdr>
    </w:div>
    <w:div w:id="1161432406">
      <w:bodyDiv w:val="1"/>
      <w:marLeft w:val="0"/>
      <w:marRight w:val="0"/>
      <w:marTop w:val="0"/>
      <w:marBottom w:val="0"/>
      <w:divBdr>
        <w:top w:val="none" w:sz="0" w:space="0" w:color="auto"/>
        <w:left w:val="none" w:sz="0" w:space="0" w:color="auto"/>
        <w:bottom w:val="none" w:sz="0" w:space="0" w:color="auto"/>
        <w:right w:val="none" w:sz="0" w:space="0" w:color="auto"/>
      </w:divBdr>
    </w:div>
    <w:div w:id="1163548858">
      <w:bodyDiv w:val="1"/>
      <w:marLeft w:val="0"/>
      <w:marRight w:val="0"/>
      <w:marTop w:val="0"/>
      <w:marBottom w:val="0"/>
      <w:divBdr>
        <w:top w:val="none" w:sz="0" w:space="0" w:color="auto"/>
        <w:left w:val="none" w:sz="0" w:space="0" w:color="auto"/>
        <w:bottom w:val="none" w:sz="0" w:space="0" w:color="auto"/>
        <w:right w:val="none" w:sz="0" w:space="0" w:color="auto"/>
      </w:divBdr>
    </w:div>
    <w:div w:id="1182933927">
      <w:bodyDiv w:val="1"/>
      <w:marLeft w:val="0"/>
      <w:marRight w:val="0"/>
      <w:marTop w:val="0"/>
      <w:marBottom w:val="0"/>
      <w:divBdr>
        <w:top w:val="none" w:sz="0" w:space="0" w:color="auto"/>
        <w:left w:val="none" w:sz="0" w:space="0" w:color="auto"/>
        <w:bottom w:val="none" w:sz="0" w:space="0" w:color="auto"/>
        <w:right w:val="none" w:sz="0" w:space="0" w:color="auto"/>
      </w:divBdr>
    </w:div>
    <w:div w:id="1188757759">
      <w:bodyDiv w:val="1"/>
      <w:marLeft w:val="0"/>
      <w:marRight w:val="0"/>
      <w:marTop w:val="0"/>
      <w:marBottom w:val="0"/>
      <w:divBdr>
        <w:top w:val="none" w:sz="0" w:space="0" w:color="auto"/>
        <w:left w:val="none" w:sz="0" w:space="0" w:color="auto"/>
        <w:bottom w:val="none" w:sz="0" w:space="0" w:color="auto"/>
        <w:right w:val="none" w:sz="0" w:space="0" w:color="auto"/>
      </w:divBdr>
    </w:div>
    <w:div w:id="1194658413">
      <w:bodyDiv w:val="1"/>
      <w:marLeft w:val="0"/>
      <w:marRight w:val="0"/>
      <w:marTop w:val="0"/>
      <w:marBottom w:val="0"/>
      <w:divBdr>
        <w:top w:val="none" w:sz="0" w:space="0" w:color="auto"/>
        <w:left w:val="none" w:sz="0" w:space="0" w:color="auto"/>
        <w:bottom w:val="none" w:sz="0" w:space="0" w:color="auto"/>
        <w:right w:val="none" w:sz="0" w:space="0" w:color="auto"/>
      </w:divBdr>
    </w:div>
    <w:div w:id="1209300694">
      <w:bodyDiv w:val="1"/>
      <w:marLeft w:val="0"/>
      <w:marRight w:val="0"/>
      <w:marTop w:val="0"/>
      <w:marBottom w:val="0"/>
      <w:divBdr>
        <w:top w:val="none" w:sz="0" w:space="0" w:color="auto"/>
        <w:left w:val="none" w:sz="0" w:space="0" w:color="auto"/>
        <w:bottom w:val="none" w:sz="0" w:space="0" w:color="auto"/>
        <w:right w:val="none" w:sz="0" w:space="0" w:color="auto"/>
      </w:divBdr>
    </w:div>
    <w:div w:id="1217668341">
      <w:bodyDiv w:val="1"/>
      <w:marLeft w:val="0"/>
      <w:marRight w:val="0"/>
      <w:marTop w:val="0"/>
      <w:marBottom w:val="0"/>
      <w:divBdr>
        <w:top w:val="none" w:sz="0" w:space="0" w:color="auto"/>
        <w:left w:val="none" w:sz="0" w:space="0" w:color="auto"/>
        <w:bottom w:val="none" w:sz="0" w:space="0" w:color="auto"/>
        <w:right w:val="none" w:sz="0" w:space="0" w:color="auto"/>
      </w:divBdr>
    </w:div>
    <w:div w:id="1219587127">
      <w:bodyDiv w:val="1"/>
      <w:marLeft w:val="0"/>
      <w:marRight w:val="0"/>
      <w:marTop w:val="0"/>
      <w:marBottom w:val="0"/>
      <w:divBdr>
        <w:top w:val="none" w:sz="0" w:space="0" w:color="auto"/>
        <w:left w:val="none" w:sz="0" w:space="0" w:color="auto"/>
        <w:bottom w:val="none" w:sz="0" w:space="0" w:color="auto"/>
        <w:right w:val="none" w:sz="0" w:space="0" w:color="auto"/>
      </w:divBdr>
    </w:div>
    <w:div w:id="1233665161">
      <w:bodyDiv w:val="1"/>
      <w:marLeft w:val="0"/>
      <w:marRight w:val="0"/>
      <w:marTop w:val="0"/>
      <w:marBottom w:val="0"/>
      <w:divBdr>
        <w:top w:val="none" w:sz="0" w:space="0" w:color="auto"/>
        <w:left w:val="none" w:sz="0" w:space="0" w:color="auto"/>
        <w:bottom w:val="none" w:sz="0" w:space="0" w:color="auto"/>
        <w:right w:val="none" w:sz="0" w:space="0" w:color="auto"/>
      </w:divBdr>
    </w:div>
    <w:div w:id="1242985752">
      <w:bodyDiv w:val="1"/>
      <w:marLeft w:val="0"/>
      <w:marRight w:val="0"/>
      <w:marTop w:val="0"/>
      <w:marBottom w:val="0"/>
      <w:divBdr>
        <w:top w:val="none" w:sz="0" w:space="0" w:color="auto"/>
        <w:left w:val="none" w:sz="0" w:space="0" w:color="auto"/>
        <w:bottom w:val="none" w:sz="0" w:space="0" w:color="auto"/>
        <w:right w:val="none" w:sz="0" w:space="0" w:color="auto"/>
      </w:divBdr>
    </w:div>
    <w:div w:id="1255673228">
      <w:bodyDiv w:val="1"/>
      <w:marLeft w:val="0"/>
      <w:marRight w:val="0"/>
      <w:marTop w:val="0"/>
      <w:marBottom w:val="0"/>
      <w:divBdr>
        <w:top w:val="none" w:sz="0" w:space="0" w:color="auto"/>
        <w:left w:val="none" w:sz="0" w:space="0" w:color="auto"/>
        <w:bottom w:val="none" w:sz="0" w:space="0" w:color="auto"/>
        <w:right w:val="none" w:sz="0" w:space="0" w:color="auto"/>
      </w:divBdr>
    </w:div>
    <w:div w:id="1262107402">
      <w:bodyDiv w:val="1"/>
      <w:marLeft w:val="0"/>
      <w:marRight w:val="0"/>
      <w:marTop w:val="0"/>
      <w:marBottom w:val="0"/>
      <w:divBdr>
        <w:top w:val="none" w:sz="0" w:space="0" w:color="auto"/>
        <w:left w:val="none" w:sz="0" w:space="0" w:color="auto"/>
        <w:bottom w:val="none" w:sz="0" w:space="0" w:color="auto"/>
        <w:right w:val="none" w:sz="0" w:space="0" w:color="auto"/>
      </w:divBdr>
    </w:div>
    <w:div w:id="1265725347">
      <w:bodyDiv w:val="1"/>
      <w:marLeft w:val="0"/>
      <w:marRight w:val="0"/>
      <w:marTop w:val="0"/>
      <w:marBottom w:val="0"/>
      <w:divBdr>
        <w:top w:val="none" w:sz="0" w:space="0" w:color="auto"/>
        <w:left w:val="none" w:sz="0" w:space="0" w:color="auto"/>
        <w:bottom w:val="none" w:sz="0" w:space="0" w:color="auto"/>
        <w:right w:val="none" w:sz="0" w:space="0" w:color="auto"/>
      </w:divBdr>
    </w:div>
    <w:div w:id="1280838990">
      <w:bodyDiv w:val="1"/>
      <w:marLeft w:val="0"/>
      <w:marRight w:val="0"/>
      <w:marTop w:val="0"/>
      <w:marBottom w:val="0"/>
      <w:divBdr>
        <w:top w:val="none" w:sz="0" w:space="0" w:color="auto"/>
        <w:left w:val="none" w:sz="0" w:space="0" w:color="auto"/>
        <w:bottom w:val="none" w:sz="0" w:space="0" w:color="auto"/>
        <w:right w:val="none" w:sz="0" w:space="0" w:color="auto"/>
      </w:divBdr>
    </w:div>
    <w:div w:id="1286620934">
      <w:bodyDiv w:val="1"/>
      <w:marLeft w:val="0"/>
      <w:marRight w:val="0"/>
      <w:marTop w:val="0"/>
      <w:marBottom w:val="0"/>
      <w:divBdr>
        <w:top w:val="none" w:sz="0" w:space="0" w:color="auto"/>
        <w:left w:val="none" w:sz="0" w:space="0" w:color="auto"/>
        <w:bottom w:val="none" w:sz="0" w:space="0" w:color="auto"/>
        <w:right w:val="none" w:sz="0" w:space="0" w:color="auto"/>
      </w:divBdr>
    </w:div>
    <w:div w:id="1296059381">
      <w:bodyDiv w:val="1"/>
      <w:marLeft w:val="0"/>
      <w:marRight w:val="0"/>
      <w:marTop w:val="0"/>
      <w:marBottom w:val="0"/>
      <w:divBdr>
        <w:top w:val="none" w:sz="0" w:space="0" w:color="auto"/>
        <w:left w:val="none" w:sz="0" w:space="0" w:color="auto"/>
        <w:bottom w:val="none" w:sz="0" w:space="0" w:color="auto"/>
        <w:right w:val="none" w:sz="0" w:space="0" w:color="auto"/>
      </w:divBdr>
    </w:div>
    <w:div w:id="1299873417">
      <w:bodyDiv w:val="1"/>
      <w:marLeft w:val="0"/>
      <w:marRight w:val="0"/>
      <w:marTop w:val="0"/>
      <w:marBottom w:val="0"/>
      <w:divBdr>
        <w:top w:val="none" w:sz="0" w:space="0" w:color="auto"/>
        <w:left w:val="none" w:sz="0" w:space="0" w:color="auto"/>
        <w:bottom w:val="none" w:sz="0" w:space="0" w:color="auto"/>
        <w:right w:val="none" w:sz="0" w:space="0" w:color="auto"/>
      </w:divBdr>
    </w:div>
    <w:div w:id="1311060253">
      <w:bodyDiv w:val="1"/>
      <w:marLeft w:val="0"/>
      <w:marRight w:val="0"/>
      <w:marTop w:val="0"/>
      <w:marBottom w:val="0"/>
      <w:divBdr>
        <w:top w:val="none" w:sz="0" w:space="0" w:color="auto"/>
        <w:left w:val="none" w:sz="0" w:space="0" w:color="auto"/>
        <w:bottom w:val="none" w:sz="0" w:space="0" w:color="auto"/>
        <w:right w:val="none" w:sz="0" w:space="0" w:color="auto"/>
      </w:divBdr>
    </w:div>
    <w:div w:id="1334526680">
      <w:bodyDiv w:val="1"/>
      <w:marLeft w:val="0"/>
      <w:marRight w:val="0"/>
      <w:marTop w:val="0"/>
      <w:marBottom w:val="0"/>
      <w:divBdr>
        <w:top w:val="none" w:sz="0" w:space="0" w:color="auto"/>
        <w:left w:val="none" w:sz="0" w:space="0" w:color="auto"/>
        <w:bottom w:val="none" w:sz="0" w:space="0" w:color="auto"/>
        <w:right w:val="none" w:sz="0" w:space="0" w:color="auto"/>
      </w:divBdr>
    </w:div>
    <w:div w:id="1349941753">
      <w:bodyDiv w:val="1"/>
      <w:marLeft w:val="0"/>
      <w:marRight w:val="0"/>
      <w:marTop w:val="0"/>
      <w:marBottom w:val="0"/>
      <w:divBdr>
        <w:top w:val="none" w:sz="0" w:space="0" w:color="auto"/>
        <w:left w:val="none" w:sz="0" w:space="0" w:color="auto"/>
        <w:bottom w:val="none" w:sz="0" w:space="0" w:color="auto"/>
        <w:right w:val="none" w:sz="0" w:space="0" w:color="auto"/>
      </w:divBdr>
    </w:div>
    <w:div w:id="1360744228">
      <w:bodyDiv w:val="1"/>
      <w:marLeft w:val="0"/>
      <w:marRight w:val="0"/>
      <w:marTop w:val="0"/>
      <w:marBottom w:val="0"/>
      <w:divBdr>
        <w:top w:val="none" w:sz="0" w:space="0" w:color="auto"/>
        <w:left w:val="none" w:sz="0" w:space="0" w:color="auto"/>
        <w:bottom w:val="none" w:sz="0" w:space="0" w:color="auto"/>
        <w:right w:val="none" w:sz="0" w:space="0" w:color="auto"/>
      </w:divBdr>
    </w:div>
    <w:div w:id="1364556415">
      <w:bodyDiv w:val="1"/>
      <w:marLeft w:val="0"/>
      <w:marRight w:val="0"/>
      <w:marTop w:val="0"/>
      <w:marBottom w:val="0"/>
      <w:divBdr>
        <w:top w:val="none" w:sz="0" w:space="0" w:color="auto"/>
        <w:left w:val="none" w:sz="0" w:space="0" w:color="auto"/>
        <w:bottom w:val="none" w:sz="0" w:space="0" w:color="auto"/>
        <w:right w:val="none" w:sz="0" w:space="0" w:color="auto"/>
      </w:divBdr>
    </w:div>
    <w:div w:id="1370958011">
      <w:bodyDiv w:val="1"/>
      <w:marLeft w:val="0"/>
      <w:marRight w:val="0"/>
      <w:marTop w:val="0"/>
      <w:marBottom w:val="0"/>
      <w:divBdr>
        <w:top w:val="none" w:sz="0" w:space="0" w:color="auto"/>
        <w:left w:val="none" w:sz="0" w:space="0" w:color="auto"/>
        <w:bottom w:val="none" w:sz="0" w:space="0" w:color="auto"/>
        <w:right w:val="none" w:sz="0" w:space="0" w:color="auto"/>
      </w:divBdr>
    </w:div>
    <w:div w:id="1374883044">
      <w:bodyDiv w:val="1"/>
      <w:marLeft w:val="0"/>
      <w:marRight w:val="0"/>
      <w:marTop w:val="0"/>
      <w:marBottom w:val="0"/>
      <w:divBdr>
        <w:top w:val="none" w:sz="0" w:space="0" w:color="auto"/>
        <w:left w:val="none" w:sz="0" w:space="0" w:color="auto"/>
        <w:bottom w:val="none" w:sz="0" w:space="0" w:color="auto"/>
        <w:right w:val="none" w:sz="0" w:space="0" w:color="auto"/>
      </w:divBdr>
    </w:div>
    <w:div w:id="1396010664">
      <w:bodyDiv w:val="1"/>
      <w:marLeft w:val="0"/>
      <w:marRight w:val="0"/>
      <w:marTop w:val="0"/>
      <w:marBottom w:val="0"/>
      <w:divBdr>
        <w:top w:val="none" w:sz="0" w:space="0" w:color="auto"/>
        <w:left w:val="none" w:sz="0" w:space="0" w:color="auto"/>
        <w:bottom w:val="none" w:sz="0" w:space="0" w:color="auto"/>
        <w:right w:val="none" w:sz="0" w:space="0" w:color="auto"/>
      </w:divBdr>
    </w:div>
    <w:div w:id="1398355760">
      <w:bodyDiv w:val="1"/>
      <w:marLeft w:val="0"/>
      <w:marRight w:val="0"/>
      <w:marTop w:val="0"/>
      <w:marBottom w:val="0"/>
      <w:divBdr>
        <w:top w:val="none" w:sz="0" w:space="0" w:color="auto"/>
        <w:left w:val="none" w:sz="0" w:space="0" w:color="auto"/>
        <w:bottom w:val="none" w:sz="0" w:space="0" w:color="auto"/>
        <w:right w:val="none" w:sz="0" w:space="0" w:color="auto"/>
      </w:divBdr>
    </w:div>
    <w:div w:id="1403940933">
      <w:bodyDiv w:val="1"/>
      <w:marLeft w:val="0"/>
      <w:marRight w:val="0"/>
      <w:marTop w:val="0"/>
      <w:marBottom w:val="0"/>
      <w:divBdr>
        <w:top w:val="none" w:sz="0" w:space="0" w:color="auto"/>
        <w:left w:val="none" w:sz="0" w:space="0" w:color="auto"/>
        <w:bottom w:val="none" w:sz="0" w:space="0" w:color="auto"/>
        <w:right w:val="none" w:sz="0" w:space="0" w:color="auto"/>
      </w:divBdr>
    </w:div>
    <w:div w:id="1404109036">
      <w:bodyDiv w:val="1"/>
      <w:marLeft w:val="0"/>
      <w:marRight w:val="0"/>
      <w:marTop w:val="0"/>
      <w:marBottom w:val="0"/>
      <w:divBdr>
        <w:top w:val="none" w:sz="0" w:space="0" w:color="auto"/>
        <w:left w:val="none" w:sz="0" w:space="0" w:color="auto"/>
        <w:bottom w:val="none" w:sz="0" w:space="0" w:color="auto"/>
        <w:right w:val="none" w:sz="0" w:space="0" w:color="auto"/>
      </w:divBdr>
    </w:div>
    <w:div w:id="1424449796">
      <w:bodyDiv w:val="1"/>
      <w:marLeft w:val="0"/>
      <w:marRight w:val="0"/>
      <w:marTop w:val="0"/>
      <w:marBottom w:val="0"/>
      <w:divBdr>
        <w:top w:val="none" w:sz="0" w:space="0" w:color="auto"/>
        <w:left w:val="none" w:sz="0" w:space="0" w:color="auto"/>
        <w:bottom w:val="none" w:sz="0" w:space="0" w:color="auto"/>
        <w:right w:val="none" w:sz="0" w:space="0" w:color="auto"/>
      </w:divBdr>
    </w:div>
    <w:div w:id="1439255750">
      <w:bodyDiv w:val="1"/>
      <w:marLeft w:val="0"/>
      <w:marRight w:val="0"/>
      <w:marTop w:val="0"/>
      <w:marBottom w:val="0"/>
      <w:divBdr>
        <w:top w:val="none" w:sz="0" w:space="0" w:color="auto"/>
        <w:left w:val="none" w:sz="0" w:space="0" w:color="auto"/>
        <w:bottom w:val="none" w:sz="0" w:space="0" w:color="auto"/>
        <w:right w:val="none" w:sz="0" w:space="0" w:color="auto"/>
      </w:divBdr>
    </w:div>
    <w:div w:id="1439909659">
      <w:bodyDiv w:val="1"/>
      <w:marLeft w:val="0"/>
      <w:marRight w:val="0"/>
      <w:marTop w:val="0"/>
      <w:marBottom w:val="0"/>
      <w:divBdr>
        <w:top w:val="none" w:sz="0" w:space="0" w:color="auto"/>
        <w:left w:val="none" w:sz="0" w:space="0" w:color="auto"/>
        <w:bottom w:val="none" w:sz="0" w:space="0" w:color="auto"/>
        <w:right w:val="none" w:sz="0" w:space="0" w:color="auto"/>
      </w:divBdr>
    </w:div>
    <w:div w:id="1440679171">
      <w:bodyDiv w:val="1"/>
      <w:marLeft w:val="0"/>
      <w:marRight w:val="0"/>
      <w:marTop w:val="0"/>
      <w:marBottom w:val="0"/>
      <w:divBdr>
        <w:top w:val="none" w:sz="0" w:space="0" w:color="auto"/>
        <w:left w:val="none" w:sz="0" w:space="0" w:color="auto"/>
        <w:bottom w:val="none" w:sz="0" w:space="0" w:color="auto"/>
        <w:right w:val="none" w:sz="0" w:space="0" w:color="auto"/>
      </w:divBdr>
    </w:div>
    <w:div w:id="1442646756">
      <w:bodyDiv w:val="1"/>
      <w:marLeft w:val="0"/>
      <w:marRight w:val="0"/>
      <w:marTop w:val="0"/>
      <w:marBottom w:val="0"/>
      <w:divBdr>
        <w:top w:val="none" w:sz="0" w:space="0" w:color="auto"/>
        <w:left w:val="none" w:sz="0" w:space="0" w:color="auto"/>
        <w:bottom w:val="none" w:sz="0" w:space="0" w:color="auto"/>
        <w:right w:val="none" w:sz="0" w:space="0" w:color="auto"/>
      </w:divBdr>
    </w:div>
    <w:div w:id="1445806857">
      <w:bodyDiv w:val="1"/>
      <w:marLeft w:val="0"/>
      <w:marRight w:val="0"/>
      <w:marTop w:val="0"/>
      <w:marBottom w:val="0"/>
      <w:divBdr>
        <w:top w:val="none" w:sz="0" w:space="0" w:color="auto"/>
        <w:left w:val="none" w:sz="0" w:space="0" w:color="auto"/>
        <w:bottom w:val="none" w:sz="0" w:space="0" w:color="auto"/>
        <w:right w:val="none" w:sz="0" w:space="0" w:color="auto"/>
      </w:divBdr>
    </w:div>
    <w:div w:id="1449740924">
      <w:bodyDiv w:val="1"/>
      <w:marLeft w:val="0"/>
      <w:marRight w:val="0"/>
      <w:marTop w:val="0"/>
      <w:marBottom w:val="0"/>
      <w:divBdr>
        <w:top w:val="none" w:sz="0" w:space="0" w:color="auto"/>
        <w:left w:val="none" w:sz="0" w:space="0" w:color="auto"/>
        <w:bottom w:val="none" w:sz="0" w:space="0" w:color="auto"/>
        <w:right w:val="none" w:sz="0" w:space="0" w:color="auto"/>
      </w:divBdr>
    </w:div>
    <w:div w:id="1455170938">
      <w:bodyDiv w:val="1"/>
      <w:marLeft w:val="0"/>
      <w:marRight w:val="0"/>
      <w:marTop w:val="0"/>
      <w:marBottom w:val="0"/>
      <w:divBdr>
        <w:top w:val="none" w:sz="0" w:space="0" w:color="auto"/>
        <w:left w:val="none" w:sz="0" w:space="0" w:color="auto"/>
        <w:bottom w:val="none" w:sz="0" w:space="0" w:color="auto"/>
        <w:right w:val="none" w:sz="0" w:space="0" w:color="auto"/>
      </w:divBdr>
    </w:div>
    <w:div w:id="1468428383">
      <w:bodyDiv w:val="1"/>
      <w:marLeft w:val="0"/>
      <w:marRight w:val="0"/>
      <w:marTop w:val="0"/>
      <w:marBottom w:val="0"/>
      <w:divBdr>
        <w:top w:val="none" w:sz="0" w:space="0" w:color="auto"/>
        <w:left w:val="none" w:sz="0" w:space="0" w:color="auto"/>
        <w:bottom w:val="none" w:sz="0" w:space="0" w:color="auto"/>
        <w:right w:val="none" w:sz="0" w:space="0" w:color="auto"/>
      </w:divBdr>
    </w:div>
    <w:div w:id="1471753226">
      <w:bodyDiv w:val="1"/>
      <w:marLeft w:val="0"/>
      <w:marRight w:val="0"/>
      <w:marTop w:val="0"/>
      <w:marBottom w:val="0"/>
      <w:divBdr>
        <w:top w:val="none" w:sz="0" w:space="0" w:color="auto"/>
        <w:left w:val="none" w:sz="0" w:space="0" w:color="auto"/>
        <w:bottom w:val="none" w:sz="0" w:space="0" w:color="auto"/>
        <w:right w:val="none" w:sz="0" w:space="0" w:color="auto"/>
      </w:divBdr>
    </w:div>
    <w:div w:id="1473210313">
      <w:bodyDiv w:val="1"/>
      <w:marLeft w:val="0"/>
      <w:marRight w:val="0"/>
      <w:marTop w:val="0"/>
      <w:marBottom w:val="0"/>
      <w:divBdr>
        <w:top w:val="none" w:sz="0" w:space="0" w:color="auto"/>
        <w:left w:val="none" w:sz="0" w:space="0" w:color="auto"/>
        <w:bottom w:val="none" w:sz="0" w:space="0" w:color="auto"/>
        <w:right w:val="none" w:sz="0" w:space="0" w:color="auto"/>
      </w:divBdr>
    </w:div>
    <w:div w:id="1477792662">
      <w:bodyDiv w:val="1"/>
      <w:marLeft w:val="0"/>
      <w:marRight w:val="0"/>
      <w:marTop w:val="0"/>
      <w:marBottom w:val="0"/>
      <w:divBdr>
        <w:top w:val="none" w:sz="0" w:space="0" w:color="auto"/>
        <w:left w:val="none" w:sz="0" w:space="0" w:color="auto"/>
        <w:bottom w:val="none" w:sz="0" w:space="0" w:color="auto"/>
        <w:right w:val="none" w:sz="0" w:space="0" w:color="auto"/>
      </w:divBdr>
    </w:div>
    <w:div w:id="1477990106">
      <w:bodyDiv w:val="1"/>
      <w:marLeft w:val="0"/>
      <w:marRight w:val="0"/>
      <w:marTop w:val="0"/>
      <w:marBottom w:val="0"/>
      <w:divBdr>
        <w:top w:val="none" w:sz="0" w:space="0" w:color="auto"/>
        <w:left w:val="none" w:sz="0" w:space="0" w:color="auto"/>
        <w:bottom w:val="none" w:sz="0" w:space="0" w:color="auto"/>
        <w:right w:val="none" w:sz="0" w:space="0" w:color="auto"/>
      </w:divBdr>
    </w:div>
    <w:div w:id="1483153100">
      <w:bodyDiv w:val="1"/>
      <w:marLeft w:val="0"/>
      <w:marRight w:val="0"/>
      <w:marTop w:val="0"/>
      <w:marBottom w:val="0"/>
      <w:divBdr>
        <w:top w:val="none" w:sz="0" w:space="0" w:color="auto"/>
        <w:left w:val="none" w:sz="0" w:space="0" w:color="auto"/>
        <w:bottom w:val="none" w:sz="0" w:space="0" w:color="auto"/>
        <w:right w:val="none" w:sz="0" w:space="0" w:color="auto"/>
      </w:divBdr>
    </w:div>
    <w:div w:id="1489395903">
      <w:bodyDiv w:val="1"/>
      <w:marLeft w:val="0"/>
      <w:marRight w:val="0"/>
      <w:marTop w:val="0"/>
      <w:marBottom w:val="0"/>
      <w:divBdr>
        <w:top w:val="none" w:sz="0" w:space="0" w:color="auto"/>
        <w:left w:val="none" w:sz="0" w:space="0" w:color="auto"/>
        <w:bottom w:val="none" w:sz="0" w:space="0" w:color="auto"/>
        <w:right w:val="none" w:sz="0" w:space="0" w:color="auto"/>
      </w:divBdr>
    </w:div>
    <w:div w:id="1496602108">
      <w:bodyDiv w:val="1"/>
      <w:marLeft w:val="0"/>
      <w:marRight w:val="0"/>
      <w:marTop w:val="0"/>
      <w:marBottom w:val="0"/>
      <w:divBdr>
        <w:top w:val="none" w:sz="0" w:space="0" w:color="auto"/>
        <w:left w:val="none" w:sz="0" w:space="0" w:color="auto"/>
        <w:bottom w:val="none" w:sz="0" w:space="0" w:color="auto"/>
        <w:right w:val="none" w:sz="0" w:space="0" w:color="auto"/>
      </w:divBdr>
    </w:div>
    <w:div w:id="1508130876">
      <w:bodyDiv w:val="1"/>
      <w:marLeft w:val="0"/>
      <w:marRight w:val="0"/>
      <w:marTop w:val="0"/>
      <w:marBottom w:val="0"/>
      <w:divBdr>
        <w:top w:val="none" w:sz="0" w:space="0" w:color="auto"/>
        <w:left w:val="none" w:sz="0" w:space="0" w:color="auto"/>
        <w:bottom w:val="none" w:sz="0" w:space="0" w:color="auto"/>
        <w:right w:val="none" w:sz="0" w:space="0" w:color="auto"/>
      </w:divBdr>
    </w:div>
    <w:div w:id="1516069119">
      <w:bodyDiv w:val="1"/>
      <w:marLeft w:val="0"/>
      <w:marRight w:val="0"/>
      <w:marTop w:val="0"/>
      <w:marBottom w:val="0"/>
      <w:divBdr>
        <w:top w:val="none" w:sz="0" w:space="0" w:color="auto"/>
        <w:left w:val="none" w:sz="0" w:space="0" w:color="auto"/>
        <w:bottom w:val="none" w:sz="0" w:space="0" w:color="auto"/>
        <w:right w:val="none" w:sz="0" w:space="0" w:color="auto"/>
      </w:divBdr>
    </w:div>
    <w:div w:id="1520703284">
      <w:bodyDiv w:val="1"/>
      <w:marLeft w:val="0"/>
      <w:marRight w:val="0"/>
      <w:marTop w:val="0"/>
      <w:marBottom w:val="0"/>
      <w:divBdr>
        <w:top w:val="none" w:sz="0" w:space="0" w:color="auto"/>
        <w:left w:val="none" w:sz="0" w:space="0" w:color="auto"/>
        <w:bottom w:val="none" w:sz="0" w:space="0" w:color="auto"/>
        <w:right w:val="none" w:sz="0" w:space="0" w:color="auto"/>
      </w:divBdr>
    </w:div>
    <w:div w:id="1540513336">
      <w:bodyDiv w:val="1"/>
      <w:marLeft w:val="0"/>
      <w:marRight w:val="0"/>
      <w:marTop w:val="0"/>
      <w:marBottom w:val="0"/>
      <w:divBdr>
        <w:top w:val="none" w:sz="0" w:space="0" w:color="auto"/>
        <w:left w:val="none" w:sz="0" w:space="0" w:color="auto"/>
        <w:bottom w:val="none" w:sz="0" w:space="0" w:color="auto"/>
        <w:right w:val="none" w:sz="0" w:space="0" w:color="auto"/>
      </w:divBdr>
    </w:div>
    <w:div w:id="1558130033">
      <w:bodyDiv w:val="1"/>
      <w:marLeft w:val="0"/>
      <w:marRight w:val="0"/>
      <w:marTop w:val="0"/>
      <w:marBottom w:val="0"/>
      <w:divBdr>
        <w:top w:val="none" w:sz="0" w:space="0" w:color="auto"/>
        <w:left w:val="none" w:sz="0" w:space="0" w:color="auto"/>
        <w:bottom w:val="none" w:sz="0" w:space="0" w:color="auto"/>
        <w:right w:val="none" w:sz="0" w:space="0" w:color="auto"/>
      </w:divBdr>
    </w:div>
    <w:div w:id="1562325658">
      <w:bodyDiv w:val="1"/>
      <w:marLeft w:val="0"/>
      <w:marRight w:val="0"/>
      <w:marTop w:val="0"/>
      <w:marBottom w:val="0"/>
      <w:divBdr>
        <w:top w:val="none" w:sz="0" w:space="0" w:color="auto"/>
        <w:left w:val="none" w:sz="0" w:space="0" w:color="auto"/>
        <w:bottom w:val="none" w:sz="0" w:space="0" w:color="auto"/>
        <w:right w:val="none" w:sz="0" w:space="0" w:color="auto"/>
      </w:divBdr>
    </w:div>
    <w:div w:id="1567761425">
      <w:bodyDiv w:val="1"/>
      <w:marLeft w:val="0"/>
      <w:marRight w:val="0"/>
      <w:marTop w:val="0"/>
      <w:marBottom w:val="0"/>
      <w:divBdr>
        <w:top w:val="none" w:sz="0" w:space="0" w:color="auto"/>
        <w:left w:val="none" w:sz="0" w:space="0" w:color="auto"/>
        <w:bottom w:val="none" w:sz="0" w:space="0" w:color="auto"/>
        <w:right w:val="none" w:sz="0" w:space="0" w:color="auto"/>
      </w:divBdr>
    </w:div>
    <w:div w:id="1569609895">
      <w:bodyDiv w:val="1"/>
      <w:marLeft w:val="0"/>
      <w:marRight w:val="0"/>
      <w:marTop w:val="0"/>
      <w:marBottom w:val="0"/>
      <w:divBdr>
        <w:top w:val="none" w:sz="0" w:space="0" w:color="auto"/>
        <w:left w:val="none" w:sz="0" w:space="0" w:color="auto"/>
        <w:bottom w:val="none" w:sz="0" w:space="0" w:color="auto"/>
        <w:right w:val="none" w:sz="0" w:space="0" w:color="auto"/>
      </w:divBdr>
    </w:div>
    <w:div w:id="1571308086">
      <w:bodyDiv w:val="1"/>
      <w:marLeft w:val="0"/>
      <w:marRight w:val="0"/>
      <w:marTop w:val="0"/>
      <w:marBottom w:val="0"/>
      <w:divBdr>
        <w:top w:val="none" w:sz="0" w:space="0" w:color="auto"/>
        <w:left w:val="none" w:sz="0" w:space="0" w:color="auto"/>
        <w:bottom w:val="none" w:sz="0" w:space="0" w:color="auto"/>
        <w:right w:val="none" w:sz="0" w:space="0" w:color="auto"/>
      </w:divBdr>
    </w:div>
    <w:div w:id="1572958050">
      <w:bodyDiv w:val="1"/>
      <w:marLeft w:val="0"/>
      <w:marRight w:val="0"/>
      <w:marTop w:val="0"/>
      <w:marBottom w:val="0"/>
      <w:divBdr>
        <w:top w:val="none" w:sz="0" w:space="0" w:color="auto"/>
        <w:left w:val="none" w:sz="0" w:space="0" w:color="auto"/>
        <w:bottom w:val="none" w:sz="0" w:space="0" w:color="auto"/>
        <w:right w:val="none" w:sz="0" w:space="0" w:color="auto"/>
      </w:divBdr>
    </w:div>
    <w:div w:id="1575312161">
      <w:bodyDiv w:val="1"/>
      <w:marLeft w:val="0"/>
      <w:marRight w:val="0"/>
      <w:marTop w:val="0"/>
      <w:marBottom w:val="0"/>
      <w:divBdr>
        <w:top w:val="none" w:sz="0" w:space="0" w:color="auto"/>
        <w:left w:val="none" w:sz="0" w:space="0" w:color="auto"/>
        <w:bottom w:val="none" w:sz="0" w:space="0" w:color="auto"/>
        <w:right w:val="none" w:sz="0" w:space="0" w:color="auto"/>
      </w:divBdr>
    </w:div>
    <w:div w:id="1585530583">
      <w:bodyDiv w:val="1"/>
      <w:marLeft w:val="0"/>
      <w:marRight w:val="0"/>
      <w:marTop w:val="0"/>
      <w:marBottom w:val="0"/>
      <w:divBdr>
        <w:top w:val="none" w:sz="0" w:space="0" w:color="auto"/>
        <w:left w:val="none" w:sz="0" w:space="0" w:color="auto"/>
        <w:bottom w:val="none" w:sz="0" w:space="0" w:color="auto"/>
        <w:right w:val="none" w:sz="0" w:space="0" w:color="auto"/>
      </w:divBdr>
    </w:div>
    <w:div w:id="1587498182">
      <w:bodyDiv w:val="1"/>
      <w:marLeft w:val="0"/>
      <w:marRight w:val="0"/>
      <w:marTop w:val="0"/>
      <w:marBottom w:val="0"/>
      <w:divBdr>
        <w:top w:val="none" w:sz="0" w:space="0" w:color="auto"/>
        <w:left w:val="none" w:sz="0" w:space="0" w:color="auto"/>
        <w:bottom w:val="none" w:sz="0" w:space="0" w:color="auto"/>
        <w:right w:val="none" w:sz="0" w:space="0" w:color="auto"/>
      </w:divBdr>
      <w:divsChild>
        <w:div w:id="1139690430">
          <w:marLeft w:val="0"/>
          <w:marRight w:val="0"/>
          <w:marTop w:val="0"/>
          <w:marBottom w:val="0"/>
          <w:divBdr>
            <w:top w:val="none" w:sz="0" w:space="0" w:color="auto"/>
            <w:left w:val="none" w:sz="0" w:space="0" w:color="auto"/>
            <w:bottom w:val="none" w:sz="0" w:space="0" w:color="auto"/>
            <w:right w:val="none" w:sz="0" w:space="0" w:color="auto"/>
          </w:divBdr>
          <w:divsChild>
            <w:div w:id="1428430331">
              <w:marLeft w:val="0"/>
              <w:marRight w:val="0"/>
              <w:marTop w:val="0"/>
              <w:marBottom w:val="0"/>
              <w:divBdr>
                <w:top w:val="none" w:sz="0" w:space="0" w:color="auto"/>
                <w:left w:val="none" w:sz="0" w:space="0" w:color="auto"/>
                <w:bottom w:val="none" w:sz="0" w:space="0" w:color="auto"/>
                <w:right w:val="none" w:sz="0" w:space="0" w:color="auto"/>
              </w:divBdr>
              <w:divsChild>
                <w:div w:id="718012568">
                  <w:marLeft w:val="0"/>
                  <w:marRight w:val="0"/>
                  <w:marTop w:val="0"/>
                  <w:marBottom w:val="0"/>
                  <w:divBdr>
                    <w:top w:val="none" w:sz="0" w:space="0" w:color="auto"/>
                    <w:left w:val="none" w:sz="0" w:space="0" w:color="auto"/>
                    <w:bottom w:val="none" w:sz="0" w:space="0" w:color="auto"/>
                    <w:right w:val="none" w:sz="0" w:space="0" w:color="auto"/>
                  </w:divBdr>
                  <w:divsChild>
                    <w:div w:id="342781747">
                      <w:marLeft w:val="0"/>
                      <w:marRight w:val="0"/>
                      <w:marTop w:val="0"/>
                      <w:marBottom w:val="0"/>
                      <w:divBdr>
                        <w:top w:val="none" w:sz="0" w:space="0" w:color="auto"/>
                        <w:left w:val="none" w:sz="0" w:space="0" w:color="auto"/>
                        <w:bottom w:val="none" w:sz="0" w:space="0" w:color="auto"/>
                        <w:right w:val="none" w:sz="0" w:space="0" w:color="auto"/>
                      </w:divBdr>
                      <w:divsChild>
                        <w:div w:id="699284581">
                          <w:marLeft w:val="0"/>
                          <w:marRight w:val="0"/>
                          <w:marTop w:val="0"/>
                          <w:marBottom w:val="225"/>
                          <w:divBdr>
                            <w:top w:val="none" w:sz="0" w:space="0" w:color="auto"/>
                            <w:left w:val="none" w:sz="0" w:space="0" w:color="auto"/>
                            <w:bottom w:val="none" w:sz="0" w:space="0" w:color="auto"/>
                            <w:right w:val="none" w:sz="0" w:space="0" w:color="auto"/>
                          </w:divBdr>
                          <w:divsChild>
                            <w:div w:id="1857691024">
                              <w:marLeft w:val="0"/>
                              <w:marRight w:val="0"/>
                              <w:marTop w:val="0"/>
                              <w:marBottom w:val="0"/>
                              <w:divBdr>
                                <w:top w:val="none" w:sz="0" w:space="0" w:color="auto"/>
                                <w:left w:val="none" w:sz="0" w:space="0" w:color="auto"/>
                                <w:bottom w:val="none" w:sz="0" w:space="0" w:color="auto"/>
                                <w:right w:val="none" w:sz="0" w:space="0" w:color="auto"/>
                              </w:divBdr>
                              <w:divsChild>
                                <w:div w:id="1092358825">
                                  <w:marLeft w:val="0"/>
                                  <w:marRight w:val="0"/>
                                  <w:marTop w:val="0"/>
                                  <w:marBottom w:val="0"/>
                                  <w:divBdr>
                                    <w:top w:val="none" w:sz="0" w:space="0" w:color="auto"/>
                                    <w:left w:val="none" w:sz="0" w:space="0" w:color="auto"/>
                                    <w:bottom w:val="none" w:sz="0" w:space="0" w:color="auto"/>
                                    <w:right w:val="none" w:sz="0" w:space="0" w:color="auto"/>
                                  </w:divBdr>
                                  <w:divsChild>
                                    <w:div w:id="1970669193">
                                      <w:marLeft w:val="-225"/>
                                      <w:marRight w:val="-225"/>
                                      <w:marTop w:val="0"/>
                                      <w:marBottom w:val="0"/>
                                      <w:divBdr>
                                        <w:top w:val="none" w:sz="0" w:space="0" w:color="auto"/>
                                        <w:left w:val="none" w:sz="0" w:space="0" w:color="auto"/>
                                        <w:bottom w:val="none" w:sz="0" w:space="0" w:color="auto"/>
                                        <w:right w:val="none" w:sz="0" w:space="0" w:color="auto"/>
                                      </w:divBdr>
                                      <w:divsChild>
                                        <w:div w:id="174148693">
                                          <w:marLeft w:val="0"/>
                                          <w:marRight w:val="0"/>
                                          <w:marTop w:val="0"/>
                                          <w:marBottom w:val="0"/>
                                          <w:divBdr>
                                            <w:top w:val="none" w:sz="0" w:space="0" w:color="auto"/>
                                            <w:left w:val="none" w:sz="0" w:space="0" w:color="auto"/>
                                            <w:bottom w:val="none" w:sz="0" w:space="0" w:color="auto"/>
                                            <w:right w:val="none" w:sz="0" w:space="0" w:color="auto"/>
                                          </w:divBdr>
                                          <w:divsChild>
                                            <w:div w:id="1958945618">
                                              <w:marLeft w:val="0"/>
                                              <w:marRight w:val="0"/>
                                              <w:marTop w:val="0"/>
                                              <w:marBottom w:val="0"/>
                                              <w:divBdr>
                                                <w:top w:val="none" w:sz="0" w:space="0" w:color="auto"/>
                                                <w:left w:val="none" w:sz="0" w:space="0" w:color="auto"/>
                                                <w:bottom w:val="none" w:sz="0" w:space="0" w:color="auto"/>
                                                <w:right w:val="none" w:sz="0" w:space="0" w:color="auto"/>
                                              </w:divBdr>
                                              <w:divsChild>
                                                <w:div w:id="1074400830">
                                                  <w:marLeft w:val="0"/>
                                                  <w:marRight w:val="0"/>
                                                  <w:marTop w:val="0"/>
                                                  <w:marBottom w:val="0"/>
                                                  <w:divBdr>
                                                    <w:top w:val="none" w:sz="0" w:space="0" w:color="auto"/>
                                                    <w:left w:val="none" w:sz="0" w:space="0" w:color="auto"/>
                                                    <w:bottom w:val="none" w:sz="0" w:space="0" w:color="auto"/>
                                                    <w:right w:val="none" w:sz="0" w:space="0" w:color="auto"/>
                                                  </w:divBdr>
                                                  <w:divsChild>
                                                    <w:div w:id="1774400120">
                                                      <w:marLeft w:val="0"/>
                                                      <w:marRight w:val="0"/>
                                                      <w:marTop w:val="0"/>
                                                      <w:marBottom w:val="0"/>
                                                      <w:divBdr>
                                                        <w:top w:val="none" w:sz="0" w:space="0" w:color="auto"/>
                                                        <w:left w:val="none" w:sz="0" w:space="0" w:color="auto"/>
                                                        <w:bottom w:val="none" w:sz="0" w:space="0" w:color="auto"/>
                                                        <w:right w:val="none" w:sz="0" w:space="0" w:color="auto"/>
                                                      </w:divBdr>
                                                      <w:divsChild>
                                                        <w:div w:id="482892202">
                                                          <w:marLeft w:val="0"/>
                                                          <w:marRight w:val="0"/>
                                                          <w:marTop w:val="0"/>
                                                          <w:marBottom w:val="0"/>
                                                          <w:divBdr>
                                                            <w:top w:val="none" w:sz="0" w:space="0" w:color="auto"/>
                                                            <w:left w:val="none" w:sz="0" w:space="0" w:color="auto"/>
                                                            <w:bottom w:val="none" w:sz="0" w:space="0" w:color="auto"/>
                                                            <w:right w:val="none" w:sz="0" w:space="0" w:color="auto"/>
                                                          </w:divBdr>
                                                          <w:divsChild>
                                                            <w:div w:id="984744978">
                                                              <w:marLeft w:val="0"/>
                                                              <w:marRight w:val="0"/>
                                                              <w:marTop w:val="0"/>
                                                              <w:marBottom w:val="0"/>
                                                              <w:divBdr>
                                                                <w:top w:val="none" w:sz="0" w:space="0" w:color="auto"/>
                                                                <w:left w:val="none" w:sz="0" w:space="0" w:color="auto"/>
                                                                <w:bottom w:val="none" w:sz="0" w:space="0" w:color="auto"/>
                                                                <w:right w:val="none" w:sz="0" w:space="0" w:color="auto"/>
                                                              </w:divBdr>
                                                              <w:divsChild>
                                                                <w:div w:id="75247951">
                                                                  <w:marLeft w:val="0"/>
                                                                  <w:marRight w:val="0"/>
                                                                  <w:marTop w:val="0"/>
                                                                  <w:marBottom w:val="0"/>
                                                                  <w:divBdr>
                                                                    <w:top w:val="none" w:sz="0" w:space="0" w:color="auto"/>
                                                                    <w:left w:val="none" w:sz="0" w:space="0" w:color="auto"/>
                                                                    <w:bottom w:val="none" w:sz="0" w:space="0" w:color="auto"/>
                                                                    <w:right w:val="none" w:sz="0" w:space="0" w:color="auto"/>
                                                                  </w:divBdr>
                                                                  <w:divsChild>
                                                                    <w:div w:id="1362898650">
                                                                      <w:marLeft w:val="0"/>
                                                                      <w:marRight w:val="0"/>
                                                                      <w:marTop w:val="0"/>
                                                                      <w:marBottom w:val="0"/>
                                                                      <w:divBdr>
                                                                        <w:top w:val="none" w:sz="0" w:space="0" w:color="auto"/>
                                                                        <w:left w:val="none" w:sz="0" w:space="0" w:color="auto"/>
                                                                        <w:bottom w:val="none" w:sz="0" w:space="0" w:color="auto"/>
                                                                        <w:right w:val="none" w:sz="0" w:space="0" w:color="auto"/>
                                                                      </w:divBdr>
                                                                      <w:divsChild>
                                                                        <w:div w:id="159273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8035250">
      <w:bodyDiv w:val="1"/>
      <w:marLeft w:val="0"/>
      <w:marRight w:val="0"/>
      <w:marTop w:val="0"/>
      <w:marBottom w:val="0"/>
      <w:divBdr>
        <w:top w:val="none" w:sz="0" w:space="0" w:color="auto"/>
        <w:left w:val="none" w:sz="0" w:space="0" w:color="auto"/>
        <w:bottom w:val="none" w:sz="0" w:space="0" w:color="auto"/>
        <w:right w:val="none" w:sz="0" w:space="0" w:color="auto"/>
      </w:divBdr>
    </w:div>
    <w:div w:id="1588807945">
      <w:bodyDiv w:val="1"/>
      <w:marLeft w:val="0"/>
      <w:marRight w:val="0"/>
      <w:marTop w:val="0"/>
      <w:marBottom w:val="0"/>
      <w:divBdr>
        <w:top w:val="none" w:sz="0" w:space="0" w:color="auto"/>
        <w:left w:val="none" w:sz="0" w:space="0" w:color="auto"/>
        <w:bottom w:val="none" w:sz="0" w:space="0" w:color="auto"/>
        <w:right w:val="none" w:sz="0" w:space="0" w:color="auto"/>
      </w:divBdr>
    </w:div>
    <w:div w:id="1589389894">
      <w:bodyDiv w:val="1"/>
      <w:marLeft w:val="0"/>
      <w:marRight w:val="0"/>
      <w:marTop w:val="0"/>
      <w:marBottom w:val="0"/>
      <w:divBdr>
        <w:top w:val="none" w:sz="0" w:space="0" w:color="auto"/>
        <w:left w:val="none" w:sz="0" w:space="0" w:color="auto"/>
        <w:bottom w:val="none" w:sz="0" w:space="0" w:color="auto"/>
        <w:right w:val="none" w:sz="0" w:space="0" w:color="auto"/>
      </w:divBdr>
    </w:div>
    <w:div w:id="1591767927">
      <w:bodyDiv w:val="1"/>
      <w:marLeft w:val="0"/>
      <w:marRight w:val="0"/>
      <w:marTop w:val="0"/>
      <w:marBottom w:val="0"/>
      <w:divBdr>
        <w:top w:val="none" w:sz="0" w:space="0" w:color="auto"/>
        <w:left w:val="none" w:sz="0" w:space="0" w:color="auto"/>
        <w:bottom w:val="none" w:sz="0" w:space="0" w:color="auto"/>
        <w:right w:val="none" w:sz="0" w:space="0" w:color="auto"/>
      </w:divBdr>
    </w:div>
    <w:div w:id="1593858279">
      <w:bodyDiv w:val="1"/>
      <w:marLeft w:val="0"/>
      <w:marRight w:val="0"/>
      <w:marTop w:val="0"/>
      <w:marBottom w:val="0"/>
      <w:divBdr>
        <w:top w:val="none" w:sz="0" w:space="0" w:color="auto"/>
        <w:left w:val="none" w:sz="0" w:space="0" w:color="auto"/>
        <w:bottom w:val="none" w:sz="0" w:space="0" w:color="auto"/>
        <w:right w:val="none" w:sz="0" w:space="0" w:color="auto"/>
      </w:divBdr>
    </w:div>
    <w:div w:id="1604731190">
      <w:bodyDiv w:val="1"/>
      <w:marLeft w:val="0"/>
      <w:marRight w:val="0"/>
      <w:marTop w:val="0"/>
      <w:marBottom w:val="0"/>
      <w:divBdr>
        <w:top w:val="none" w:sz="0" w:space="0" w:color="auto"/>
        <w:left w:val="none" w:sz="0" w:space="0" w:color="auto"/>
        <w:bottom w:val="none" w:sz="0" w:space="0" w:color="auto"/>
        <w:right w:val="none" w:sz="0" w:space="0" w:color="auto"/>
      </w:divBdr>
    </w:div>
    <w:div w:id="1616255253">
      <w:bodyDiv w:val="1"/>
      <w:marLeft w:val="0"/>
      <w:marRight w:val="0"/>
      <w:marTop w:val="0"/>
      <w:marBottom w:val="0"/>
      <w:divBdr>
        <w:top w:val="none" w:sz="0" w:space="0" w:color="auto"/>
        <w:left w:val="none" w:sz="0" w:space="0" w:color="auto"/>
        <w:bottom w:val="none" w:sz="0" w:space="0" w:color="auto"/>
        <w:right w:val="none" w:sz="0" w:space="0" w:color="auto"/>
      </w:divBdr>
    </w:div>
    <w:div w:id="1624775835">
      <w:bodyDiv w:val="1"/>
      <w:marLeft w:val="0"/>
      <w:marRight w:val="0"/>
      <w:marTop w:val="0"/>
      <w:marBottom w:val="0"/>
      <w:divBdr>
        <w:top w:val="none" w:sz="0" w:space="0" w:color="auto"/>
        <w:left w:val="none" w:sz="0" w:space="0" w:color="auto"/>
        <w:bottom w:val="none" w:sz="0" w:space="0" w:color="auto"/>
        <w:right w:val="none" w:sz="0" w:space="0" w:color="auto"/>
      </w:divBdr>
    </w:div>
    <w:div w:id="1629891675">
      <w:bodyDiv w:val="1"/>
      <w:marLeft w:val="0"/>
      <w:marRight w:val="0"/>
      <w:marTop w:val="0"/>
      <w:marBottom w:val="0"/>
      <w:divBdr>
        <w:top w:val="none" w:sz="0" w:space="0" w:color="auto"/>
        <w:left w:val="none" w:sz="0" w:space="0" w:color="auto"/>
        <w:bottom w:val="none" w:sz="0" w:space="0" w:color="auto"/>
        <w:right w:val="none" w:sz="0" w:space="0" w:color="auto"/>
      </w:divBdr>
    </w:div>
    <w:div w:id="1637301093">
      <w:bodyDiv w:val="1"/>
      <w:marLeft w:val="0"/>
      <w:marRight w:val="0"/>
      <w:marTop w:val="0"/>
      <w:marBottom w:val="0"/>
      <w:divBdr>
        <w:top w:val="none" w:sz="0" w:space="0" w:color="auto"/>
        <w:left w:val="none" w:sz="0" w:space="0" w:color="auto"/>
        <w:bottom w:val="none" w:sz="0" w:space="0" w:color="auto"/>
        <w:right w:val="none" w:sz="0" w:space="0" w:color="auto"/>
      </w:divBdr>
    </w:div>
    <w:div w:id="1639453291">
      <w:bodyDiv w:val="1"/>
      <w:marLeft w:val="0"/>
      <w:marRight w:val="0"/>
      <w:marTop w:val="0"/>
      <w:marBottom w:val="0"/>
      <w:divBdr>
        <w:top w:val="none" w:sz="0" w:space="0" w:color="auto"/>
        <w:left w:val="none" w:sz="0" w:space="0" w:color="auto"/>
        <w:bottom w:val="none" w:sz="0" w:space="0" w:color="auto"/>
        <w:right w:val="none" w:sz="0" w:space="0" w:color="auto"/>
      </w:divBdr>
    </w:div>
    <w:div w:id="1644920391">
      <w:bodyDiv w:val="1"/>
      <w:marLeft w:val="0"/>
      <w:marRight w:val="0"/>
      <w:marTop w:val="0"/>
      <w:marBottom w:val="0"/>
      <w:divBdr>
        <w:top w:val="none" w:sz="0" w:space="0" w:color="auto"/>
        <w:left w:val="none" w:sz="0" w:space="0" w:color="auto"/>
        <w:bottom w:val="none" w:sz="0" w:space="0" w:color="auto"/>
        <w:right w:val="none" w:sz="0" w:space="0" w:color="auto"/>
      </w:divBdr>
    </w:div>
    <w:div w:id="1652097390">
      <w:bodyDiv w:val="1"/>
      <w:marLeft w:val="0"/>
      <w:marRight w:val="0"/>
      <w:marTop w:val="0"/>
      <w:marBottom w:val="0"/>
      <w:divBdr>
        <w:top w:val="none" w:sz="0" w:space="0" w:color="auto"/>
        <w:left w:val="none" w:sz="0" w:space="0" w:color="auto"/>
        <w:bottom w:val="none" w:sz="0" w:space="0" w:color="auto"/>
        <w:right w:val="none" w:sz="0" w:space="0" w:color="auto"/>
      </w:divBdr>
    </w:div>
    <w:div w:id="1663461161">
      <w:bodyDiv w:val="1"/>
      <w:marLeft w:val="0"/>
      <w:marRight w:val="0"/>
      <w:marTop w:val="0"/>
      <w:marBottom w:val="0"/>
      <w:divBdr>
        <w:top w:val="none" w:sz="0" w:space="0" w:color="auto"/>
        <w:left w:val="none" w:sz="0" w:space="0" w:color="auto"/>
        <w:bottom w:val="none" w:sz="0" w:space="0" w:color="auto"/>
        <w:right w:val="none" w:sz="0" w:space="0" w:color="auto"/>
      </w:divBdr>
    </w:div>
    <w:div w:id="1677263067">
      <w:bodyDiv w:val="1"/>
      <w:marLeft w:val="0"/>
      <w:marRight w:val="0"/>
      <w:marTop w:val="0"/>
      <w:marBottom w:val="0"/>
      <w:divBdr>
        <w:top w:val="none" w:sz="0" w:space="0" w:color="auto"/>
        <w:left w:val="none" w:sz="0" w:space="0" w:color="auto"/>
        <w:bottom w:val="none" w:sz="0" w:space="0" w:color="auto"/>
        <w:right w:val="none" w:sz="0" w:space="0" w:color="auto"/>
      </w:divBdr>
    </w:div>
    <w:div w:id="1680044368">
      <w:bodyDiv w:val="1"/>
      <w:marLeft w:val="0"/>
      <w:marRight w:val="0"/>
      <w:marTop w:val="0"/>
      <w:marBottom w:val="0"/>
      <w:divBdr>
        <w:top w:val="none" w:sz="0" w:space="0" w:color="auto"/>
        <w:left w:val="none" w:sz="0" w:space="0" w:color="auto"/>
        <w:bottom w:val="none" w:sz="0" w:space="0" w:color="auto"/>
        <w:right w:val="none" w:sz="0" w:space="0" w:color="auto"/>
      </w:divBdr>
    </w:div>
    <w:div w:id="1687513815">
      <w:bodyDiv w:val="1"/>
      <w:marLeft w:val="0"/>
      <w:marRight w:val="0"/>
      <w:marTop w:val="0"/>
      <w:marBottom w:val="0"/>
      <w:divBdr>
        <w:top w:val="none" w:sz="0" w:space="0" w:color="auto"/>
        <w:left w:val="none" w:sz="0" w:space="0" w:color="auto"/>
        <w:bottom w:val="none" w:sz="0" w:space="0" w:color="auto"/>
        <w:right w:val="none" w:sz="0" w:space="0" w:color="auto"/>
      </w:divBdr>
    </w:div>
    <w:div w:id="1691878269">
      <w:bodyDiv w:val="1"/>
      <w:marLeft w:val="0"/>
      <w:marRight w:val="0"/>
      <w:marTop w:val="0"/>
      <w:marBottom w:val="0"/>
      <w:divBdr>
        <w:top w:val="none" w:sz="0" w:space="0" w:color="auto"/>
        <w:left w:val="none" w:sz="0" w:space="0" w:color="auto"/>
        <w:bottom w:val="none" w:sz="0" w:space="0" w:color="auto"/>
        <w:right w:val="none" w:sz="0" w:space="0" w:color="auto"/>
      </w:divBdr>
    </w:div>
    <w:div w:id="1693724425">
      <w:bodyDiv w:val="1"/>
      <w:marLeft w:val="0"/>
      <w:marRight w:val="0"/>
      <w:marTop w:val="0"/>
      <w:marBottom w:val="0"/>
      <w:divBdr>
        <w:top w:val="none" w:sz="0" w:space="0" w:color="auto"/>
        <w:left w:val="none" w:sz="0" w:space="0" w:color="auto"/>
        <w:bottom w:val="none" w:sz="0" w:space="0" w:color="auto"/>
        <w:right w:val="none" w:sz="0" w:space="0" w:color="auto"/>
      </w:divBdr>
    </w:div>
    <w:div w:id="1697652495">
      <w:bodyDiv w:val="1"/>
      <w:marLeft w:val="0"/>
      <w:marRight w:val="0"/>
      <w:marTop w:val="0"/>
      <w:marBottom w:val="0"/>
      <w:divBdr>
        <w:top w:val="none" w:sz="0" w:space="0" w:color="auto"/>
        <w:left w:val="none" w:sz="0" w:space="0" w:color="auto"/>
        <w:bottom w:val="none" w:sz="0" w:space="0" w:color="auto"/>
        <w:right w:val="none" w:sz="0" w:space="0" w:color="auto"/>
      </w:divBdr>
    </w:div>
    <w:div w:id="1700811666">
      <w:bodyDiv w:val="1"/>
      <w:marLeft w:val="0"/>
      <w:marRight w:val="0"/>
      <w:marTop w:val="0"/>
      <w:marBottom w:val="0"/>
      <w:divBdr>
        <w:top w:val="none" w:sz="0" w:space="0" w:color="auto"/>
        <w:left w:val="none" w:sz="0" w:space="0" w:color="auto"/>
        <w:bottom w:val="none" w:sz="0" w:space="0" w:color="auto"/>
        <w:right w:val="none" w:sz="0" w:space="0" w:color="auto"/>
      </w:divBdr>
    </w:div>
    <w:div w:id="1704403121">
      <w:bodyDiv w:val="1"/>
      <w:marLeft w:val="0"/>
      <w:marRight w:val="0"/>
      <w:marTop w:val="0"/>
      <w:marBottom w:val="0"/>
      <w:divBdr>
        <w:top w:val="none" w:sz="0" w:space="0" w:color="auto"/>
        <w:left w:val="none" w:sz="0" w:space="0" w:color="auto"/>
        <w:bottom w:val="none" w:sz="0" w:space="0" w:color="auto"/>
        <w:right w:val="none" w:sz="0" w:space="0" w:color="auto"/>
      </w:divBdr>
    </w:div>
    <w:div w:id="1709380766">
      <w:bodyDiv w:val="1"/>
      <w:marLeft w:val="0"/>
      <w:marRight w:val="0"/>
      <w:marTop w:val="0"/>
      <w:marBottom w:val="0"/>
      <w:divBdr>
        <w:top w:val="none" w:sz="0" w:space="0" w:color="auto"/>
        <w:left w:val="none" w:sz="0" w:space="0" w:color="auto"/>
        <w:bottom w:val="none" w:sz="0" w:space="0" w:color="auto"/>
        <w:right w:val="none" w:sz="0" w:space="0" w:color="auto"/>
      </w:divBdr>
    </w:div>
    <w:div w:id="1713730725">
      <w:bodyDiv w:val="1"/>
      <w:marLeft w:val="0"/>
      <w:marRight w:val="0"/>
      <w:marTop w:val="0"/>
      <w:marBottom w:val="0"/>
      <w:divBdr>
        <w:top w:val="none" w:sz="0" w:space="0" w:color="auto"/>
        <w:left w:val="none" w:sz="0" w:space="0" w:color="auto"/>
        <w:bottom w:val="none" w:sz="0" w:space="0" w:color="auto"/>
        <w:right w:val="none" w:sz="0" w:space="0" w:color="auto"/>
      </w:divBdr>
    </w:div>
    <w:div w:id="1739857983">
      <w:bodyDiv w:val="1"/>
      <w:marLeft w:val="0"/>
      <w:marRight w:val="0"/>
      <w:marTop w:val="0"/>
      <w:marBottom w:val="0"/>
      <w:divBdr>
        <w:top w:val="none" w:sz="0" w:space="0" w:color="auto"/>
        <w:left w:val="none" w:sz="0" w:space="0" w:color="auto"/>
        <w:bottom w:val="none" w:sz="0" w:space="0" w:color="auto"/>
        <w:right w:val="none" w:sz="0" w:space="0" w:color="auto"/>
      </w:divBdr>
    </w:div>
    <w:div w:id="1740012938">
      <w:bodyDiv w:val="1"/>
      <w:marLeft w:val="0"/>
      <w:marRight w:val="0"/>
      <w:marTop w:val="0"/>
      <w:marBottom w:val="0"/>
      <w:divBdr>
        <w:top w:val="none" w:sz="0" w:space="0" w:color="auto"/>
        <w:left w:val="none" w:sz="0" w:space="0" w:color="auto"/>
        <w:bottom w:val="none" w:sz="0" w:space="0" w:color="auto"/>
        <w:right w:val="none" w:sz="0" w:space="0" w:color="auto"/>
      </w:divBdr>
    </w:div>
    <w:div w:id="1740178487">
      <w:bodyDiv w:val="1"/>
      <w:marLeft w:val="0"/>
      <w:marRight w:val="0"/>
      <w:marTop w:val="0"/>
      <w:marBottom w:val="0"/>
      <w:divBdr>
        <w:top w:val="none" w:sz="0" w:space="0" w:color="auto"/>
        <w:left w:val="none" w:sz="0" w:space="0" w:color="auto"/>
        <w:bottom w:val="none" w:sz="0" w:space="0" w:color="auto"/>
        <w:right w:val="none" w:sz="0" w:space="0" w:color="auto"/>
      </w:divBdr>
    </w:div>
    <w:div w:id="1740397841">
      <w:bodyDiv w:val="1"/>
      <w:marLeft w:val="0"/>
      <w:marRight w:val="0"/>
      <w:marTop w:val="0"/>
      <w:marBottom w:val="0"/>
      <w:divBdr>
        <w:top w:val="none" w:sz="0" w:space="0" w:color="auto"/>
        <w:left w:val="none" w:sz="0" w:space="0" w:color="auto"/>
        <w:bottom w:val="none" w:sz="0" w:space="0" w:color="auto"/>
        <w:right w:val="none" w:sz="0" w:space="0" w:color="auto"/>
      </w:divBdr>
    </w:div>
    <w:div w:id="1744066066">
      <w:bodyDiv w:val="1"/>
      <w:marLeft w:val="0"/>
      <w:marRight w:val="0"/>
      <w:marTop w:val="0"/>
      <w:marBottom w:val="0"/>
      <w:divBdr>
        <w:top w:val="none" w:sz="0" w:space="0" w:color="auto"/>
        <w:left w:val="none" w:sz="0" w:space="0" w:color="auto"/>
        <w:bottom w:val="none" w:sz="0" w:space="0" w:color="auto"/>
        <w:right w:val="none" w:sz="0" w:space="0" w:color="auto"/>
      </w:divBdr>
    </w:div>
    <w:div w:id="1745839687">
      <w:bodyDiv w:val="1"/>
      <w:marLeft w:val="0"/>
      <w:marRight w:val="0"/>
      <w:marTop w:val="0"/>
      <w:marBottom w:val="0"/>
      <w:divBdr>
        <w:top w:val="none" w:sz="0" w:space="0" w:color="auto"/>
        <w:left w:val="none" w:sz="0" w:space="0" w:color="auto"/>
        <w:bottom w:val="none" w:sz="0" w:space="0" w:color="auto"/>
        <w:right w:val="none" w:sz="0" w:space="0" w:color="auto"/>
      </w:divBdr>
    </w:div>
    <w:div w:id="1753963401">
      <w:bodyDiv w:val="1"/>
      <w:marLeft w:val="0"/>
      <w:marRight w:val="0"/>
      <w:marTop w:val="0"/>
      <w:marBottom w:val="0"/>
      <w:divBdr>
        <w:top w:val="none" w:sz="0" w:space="0" w:color="auto"/>
        <w:left w:val="none" w:sz="0" w:space="0" w:color="auto"/>
        <w:bottom w:val="none" w:sz="0" w:space="0" w:color="auto"/>
        <w:right w:val="none" w:sz="0" w:space="0" w:color="auto"/>
      </w:divBdr>
    </w:div>
    <w:div w:id="1757628461">
      <w:bodyDiv w:val="1"/>
      <w:marLeft w:val="0"/>
      <w:marRight w:val="0"/>
      <w:marTop w:val="0"/>
      <w:marBottom w:val="0"/>
      <w:divBdr>
        <w:top w:val="none" w:sz="0" w:space="0" w:color="auto"/>
        <w:left w:val="none" w:sz="0" w:space="0" w:color="auto"/>
        <w:bottom w:val="none" w:sz="0" w:space="0" w:color="auto"/>
        <w:right w:val="none" w:sz="0" w:space="0" w:color="auto"/>
      </w:divBdr>
    </w:div>
    <w:div w:id="1758405658">
      <w:bodyDiv w:val="1"/>
      <w:marLeft w:val="0"/>
      <w:marRight w:val="0"/>
      <w:marTop w:val="0"/>
      <w:marBottom w:val="0"/>
      <w:divBdr>
        <w:top w:val="none" w:sz="0" w:space="0" w:color="auto"/>
        <w:left w:val="none" w:sz="0" w:space="0" w:color="auto"/>
        <w:bottom w:val="none" w:sz="0" w:space="0" w:color="auto"/>
        <w:right w:val="none" w:sz="0" w:space="0" w:color="auto"/>
      </w:divBdr>
    </w:div>
    <w:div w:id="1760444235">
      <w:bodyDiv w:val="1"/>
      <w:marLeft w:val="0"/>
      <w:marRight w:val="0"/>
      <w:marTop w:val="0"/>
      <w:marBottom w:val="0"/>
      <w:divBdr>
        <w:top w:val="none" w:sz="0" w:space="0" w:color="auto"/>
        <w:left w:val="none" w:sz="0" w:space="0" w:color="auto"/>
        <w:bottom w:val="none" w:sz="0" w:space="0" w:color="auto"/>
        <w:right w:val="none" w:sz="0" w:space="0" w:color="auto"/>
      </w:divBdr>
    </w:div>
    <w:div w:id="1765147418">
      <w:bodyDiv w:val="1"/>
      <w:marLeft w:val="0"/>
      <w:marRight w:val="0"/>
      <w:marTop w:val="0"/>
      <w:marBottom w:val="0"/>
      <w:divBdr>
        <w:top w:val="none" w:sz="0" w:space="0" w:color="auto"/>
        <w:left w:val="none" w:sz="0" w:space="0" w:color="auto"/>
        <w:bottom w:val="none" w:sz="0" w:space="0" w:color="auto"/>
        <w:right w:val="none" w:sz="0" w:space="0" w:color="auto"/>
      </w:divBdr>
    </w:div>
    <w:div w:id="1765882885">
      <w:bodyDiv w:val="1"/>
      <w:marLeft w:val="0"/>
      <w:marRight w:val="0"/>
      <w:marTop w:val="0"/>
      <w:marBottom w:val="0"/>
      <w:divBdr>
        <w:top w:val="none" w:sz="0" w:space="0" w:color="auto"/>
        <w:left w:val="none" w:sz="0" w:space="0" w:color="auto"/>
        <w:bottom w:val="none" w:sz="0" w:space="0" w:color="auto"/>
        <w:right w:val="none" w:sz="0" w:space="0" w:color="auto"/>
      </w:divBdr>
    </w:div>
    <w:div w:id="1767842192">
      <w:bodyDiv w:val="1"/>
      <w:marLeft w:val="0"/>
      <w:marRight w:val="0"/>
      <w:marTop w:val="0"/>
      <w:marBottom w:val="0"/>
      <w:divBdr>
        <w:top w:val="none" w:sz="0" w:space="0" w:color="auto"/>
        <w:left w:val="none" w:sz="0" w:space="0" w:color="auto"/>
        <w:bottom w:val="none" w:sz="0" w:space="0" w:color="auto"/>
        <w:right w:val="none" w:sz="0" w:space="0" w:color="auto"/>
      </w:divBdr>
    </w:div>
    <w:div w:id="1767919998">
      <w:bodyDiv w:val="1"/>
      <w:marLeft w:val="0"/>
      <w:marRight w:val="0"/>
      <w:marTop w:val="0"/>
      <w:marBottom w:val="0"/>
      <w:divBdr>
        <w:top w:val="none" w:sz="0" w:space="0" w:color="auto"/>
        <w:left w:val="none" w:sz="0" w:space="0" w:color="auto"/>
        <w:bottom w:val="none" w:sz="0" w:space="0" w:color="auto"/>
        <w:right w:val="none" w:sz="0" w:space="0" w:color="auto"/>
      </w:divBdr>
    </w:div>
    <w:div w:id="1775444260">
      <w:bodyDiv w:val="1"/>
      <w:marLeft w:val="0"/>
      <w:marRight w:val="0"/>
      <w:marTop w:val="0"/>
      <w:marBottom w:val="0"/>
      <w:divBdr>
        <w:top w:val="none" w:sz="0" w:space="0" w:color="auto"/>
        <w:left w:val="none" w:sz="0" w:space="0" w:color="auto"/>
        <w:bottom w:val="none" w:sz="0" w:space="0" w:color="auto"/>
        <w:right w:val="none" w:sz="0" w:space="0" w:color="auto"/>
      </w:divBdr>
    </w:div>
    <w:div w:id="1777628602">
      <w:bodyDiv w:val="1"/>
      <w:marLeft w:val="0"/>
      <w:marRight w:val="0"/>
      <w:marTop w:val="0"/>
      <w:marBottom w:val="0"/>
      <w:divBdr>
        <w:top w:val="none" w:sz="0" w:space="0" w:color="auto"/>
        <w:left w:val="none" w:sz="0" w:space="0" w:color="auto"/>
        <w:bottom w:val="none" w:sz="0" w:space="0" w:color="auto"/>
        <w:right w:val="none" w:sz="0" w:space="0" w:color="auto"/>
      </w:divBdr>
    </w:div>
    <w:div w:id="1779106512">
      <w:bodyDiv w:val="1"/>
      <w:marLeft w:val="0"/>
      <w:marRight w:val="0"/>
      <w:marTop w:val="0"/>
      <w:marBottom w:val="0"/>
      <w:divBdr>
        <w:top w:val="none" w:sz="0" w:space="0" w:color="auto"/>
        <w:left w:val="none" w:sz="0" w:space="0" w:color="auto"/>
        <w:bottom w:val="none" w:sz="0" w:space="0" w:color="auto"/>
        <w:right w:val="none" w:sz="0" w:space="0" w:color="auto"/>
      </w:divBdr>
    </w:div>
    <w:div w:id="1784107393">
      <w:bodyDiv w:val="1"/>
      <w:marLeft w:val="0"/>
      <w:marRight w:val="0"/>
      <w:marTop w:val="0"/>
      <w:marBottom w:val="0"/>
      <w:divBdr>
        <w:top w:val="none" w:sz="0" w:space="0" w:color="auto"/>
        <w:left w:val="none" w:sz="0" w:space="0" w:color="auto"/>
        <w:bottom w:val="none" w:sz="0" w:space="0" w:color="auto"/>
        <w:right w:val="none" w:sz="0" w:space="0" w:color="auto"/>
      </w:divBdr>
    </w:div>
    <w:div w:id="1785343818">
      <w:bodyDiv w:val="1"/>
      <w:marLeft w:val="0"/>
      <w:marRight w:val="0"/>
      <w:marTop w:val="0"/>
      <w:marBottom w:val="0"/>
      <w:divBdr>
        <w:top w:val="none" w:sz="0" w:space="0" w:color="auto"/>
        <w:left w:val="none" w:sz="0" w:space="0" w:color="auto"/>
        <w:bottom w:val="none" w:sz="0" w:space="0" w:color="auto"/>
        <w:right w:val="none" w:sz="0" w:space="0" w:color="auto"/>
      </w:divBdr>
    </w:div>
    <w:div w:id="1787236977">
      <w:bodyDiv w:val="1"/>
      <w:marLeft w:val="0"/>
      <w:marRight w:val="0"/>
      <w:marTop w:val="0"/>
      <w:marBottom w:val="0"/>
      <w:divBdr>
        <w:top w:val="none" w:sz="0" w:space="0" w:color="auto"/>
        <w:left w:val="none" w:sz="0" w:space="0" w:color="auto"/>
        <w:bottom w:val="none" w:sz="0" w:space="0" w:color="auto"/>
        <w:right w:val="none" w:sz="0" w:space="0" w:color="auto"/>
      </w:divBdr>
    </w:div>
    <w:div w:id="1788624095">
      <w:bodyDiv w:val="1"/>
      <w:marLeft w:val="0"/>
      <w:marRight w:val="0"/>
      <w:marTop w:val="0"/>
      <w:marBottom w:val="0"/>
      <w:divBdr>
        <w:top w:val="none" w:sz="0" w:space="0" w:color="auto"/>
        <w:left w:val="none" w:sz="0" w:space="0" w:color="auto"/>
        <w:bottom w:val="none" w:sz="0" w:space="0" w:color="auto"/>
        <w:right w:val="none" w:sz="0" w:space="0" w:color="auto"/>
      </w:divBdr>
    </w:div>
    <w:div w:id="1789007606">
      <w:bodyDiv w:val="1"/>
      <w:marLeft w:val="0"/>
      <w:marRight w:val="0"/>
      <w:marTop w:val="0"/>
      <w:marBottom w:val="0"/>
      <w:divBdr>
        <w:top w:val="none" w:sz="0" w:space="0" w:color="auto"/>
        <w:left w:val="none" w:sz="0" w:space="0" w:color="auto"/>
        <w:bottom w:val="none" w:sz="0" w:space="0" w:color="auto"/>
        <w:right w:val="none" w:sz="0" w:space="0" w:color="auto"/>
      </w:divBdr>
    </w:div>
    <w:div w:id="1791125280">
      <w:bodyDiv w:val="1"/>
      <w:marLeft w:val="0"/>
      <w:marRight w:val="0"/>
      <w:marTop w:val="0"/>
      <w:marBottom w:val="0"/>
      <w:divBdr>
        <w:top w:val="none" w:sz="0" w:space="0" w:color="auto"/>
        <w:left w:val="none" w:sz="0" w:space="0" w:color="auto"/>
        <w:bottom w:val="none" w:sz="0" w:space="0" w:color="auto"/>
        <w:right w:val="none" w:sz="0" w:space="0" w:color="auto"/>
      </w:divBdr>
    </w:div>
    <w:div w:id="1791898494">
      <w:bodyDiv w:val="1"/>
      <w:marLeft w:val="0"/>
      <w:marRight w:val="0"/>
      <w:marTop w:val="0"/>
      <w:marBottom w:val="0"/>
      <w:divBdr>
        <w:top w:val="none" w:sz="0" w:space="0" w:color="auto"/>
        <w:left w:val="none" w:sz="0" w:space="0" w:color="auto"/>
        <w:bottom w:val="none" w:sz="0" w:space="0" w:color="auto"/>
        <w:right w:val="none" w:sz="0" w:space="0" w:color="auto"/>
      </w:divBdr>
    </w:div>
    <w:div w:id="1805393986">
      <w:bodyDiv w:val="1"/>
      <w:marLeft w:val="0"/>
      <w:marRight w:val="0"/>
      <w:marTop w:val="0"/>
      <w:marBottom w:val="0"/>
      <w:divBdr>
        <w:top w:val="none" w:sz="0" w:space="0" w:color="auto"/>
        <w:left w:val="none" w:sz="0" w:space="0" w:color="auto"/>
        <w:bottom w:val="none" w:sz="0" w:space="0" w:color="auto"/>
        <w:right w:val="none" w:sz="0" w:space="0" w:color="auto"/>
      </w:divBdr>
    </w:div>
    <w:div w:id="1805585360">
      <w:bodyDiv w:val="1"/>
      <w:marLeft w:val="0"/>
      <w:marRight w:val="0"/>
      <w:marTop w:val="0"/>
      <w:marBottom w:val="0"/>
      <w:divBdr>
        <w:top w:val="none" w:sz="0" w:space="0" w:color="auto"/>
        <w:left w:val="none" w:sz="0" w:space="0" w:color="auto"/>
        <w:bottom w:val="none" w:sz="0" w:space="0" w:color="auto"/>
        <w:right w:val="none" w:sz="0" w:space="0" w:color="auto"/>
      </w:divBdr>
    </w:div>
    <w:div w:id="1817379163">
      <w:bodyDiv w:val="1"/>
      <w:marLeft w:val="0"/>
      <w:marRight w:val="0"/>
      <w:marTop w:val="0"/>
      <w:marBottom w:val="0"/>
      <w:divBdr>
        <w:top w:val="none" w:sz="0" w:space="0" w:color="auto"/>
        <w:left w:val="none" w:sz="0" w:space="0" w:color="auto"/>
        <w:bottom w:val="none" w:sz="0" w:space="0" w:color="auto"/>
        <w:right w:val="none" w:sz="0" w:space="0" w:color="auto"/>
      </w:divBdr>
    </w:div>
    <w:div w:id="1827085608">
      <w:bodyDiv w:val="1"/>
      <w:marLeft w:val="0"/>
      <w:marRight w:val="0"/>
      <w:marTop w:val="0"/>
      <w:marBottom w:val="0"/>
      <w:divBdr>
        <w:top w:val="none" w:sz="0" w:space="0" w:color="auto"/>
        <w:left w:val="none" w:sz="0" w:space="0" w:color="auto"/>
        <w:bottom w:val="none" w:sz="0" w:space="0" w:color="auto"/>
        <w:right w:val="none" w:sz="0" w:space="0" w:color="auto"/>
      </w:divBdr>
    </w:div>
    <w:div w:id="1827478770">
      <w:bodyDiv w:val="1"/>
      <w:marLeft w:val="0"/>
      <w:marRight w:val="0"/>
      <w:marTop w:val="0"/>
      <w:marBottom w:val="0"/>
      <w:divBdr>
        <w:top w:val="none" w:sz="0" w:space="0" w:color="auto"/>
        <w:left w:val="none" w:sz="0" w:space="0" w:color="auto"/>
        <w:bottom w:val="none" w:sz="0" w:space="0" w:color="auto"/>
        <w:right w:val="none" w:sz="0" w:space="0" w:color="auto"/>
      </w:divBdr>
    </w:div>
    <w:div w:id="1828324979">
      <w:bodyDiv w:val="1"/>
      <w:marLeft w:val="0"/>
      <w:marRight w:val="0"/>
      <w:marTop w:val="0"/>
      <w:marBottom w:val="0"/>
      <w:divBdr>
        <w:top w:val="none" w:sz="0" w:space="0" w:color="auto"/>
        <w:left w:val="none" w:sz="0" w:space="0" w:color="auto"/>
        <w:bottom w:val="none" w:sz="0" w:space="0" w:color="auto"/>
        <w:right w:val="none" w:sz="0" w:space="0" w:color="auto"/>
      </w:divBdr>
    </w:div>
    <w:div w:id="1830058367">
      <w:bodyDiv w:val="1"/>
      <w:marLeft w:val="0"/>
      <w:marRight w:val="0"/>
      <w:marTop w:val="0"/>
      <w:marBottom w:val="0"/>
      <w:divBdr>
        <w:top w:val="none" w:sz="0" w:space="0" w:color="auto"/>
        <w:left w:val="none" w:sz="0" w:space="0" w:color="auto"/>
        <w:bottom w:val="none" w:sz="0" w:space="0" w:color="auto"/>
        <w:right w:val="none" w:sz="0" w:space="0" w:color="auto"/>
      </w:divBdr>
    </w:div>
    <w:div w:id="1840996622">
      <w:bodyDiv w:val="1"/>
      <w:marLeft w:val="0"/>
      <w:marRight w:val="0"/>
      <w:marTop w:val="0"/>
      <w:marBottom w:val="0"/>
      <w:divBdr>
        <w:top w:val="none" w:sz="0" w:space="0" w:color="auto"/>
        <w:left w:val="none" w:sz="0" w:space="0" w:color="auto"/>
        <w:bottom w:val="none" w:sz="0" w:space="0" w:color="auto"/>
        <w:right w:val="none" w:sz="0" w:space="0" w:color="auto"/>
      </w:divBdr>
    </w:div>
    <w:div w:id="1845438207">
      <w:bodyDiv w:val="1"/>
      <w:marLeft w:val="0"/>
      <w:marRight w:val="0"/>
      <w:marTop w:val="0"/>
      <w:marBottom w:val="0"/>
      <w:divBdr>
        <w:top w:val="none" w:sz="0" w:space="0" w:color="auto"/>
        <w:left w:val="none" w:sz="0" w:space="0" w:color="auto"/>
        <w:bottom w:val="none" w:sz="0" w:space="0" w:color="auto"/>
        <w:right w:val="none" w:sz="0" w:space="0" w:color="auto"/>
      </w:divBdr>
    </w:div>
    <w:div w:id="1847820144">
      <w:bodyDiv w:val="1"/>
      <w:marLeft w:val="0"/>
      <w:marRight w:val="0"/>
      <w:marTop w:val="0"/>
      <w:marBottom w:val="0"/>
      <w:divBdr>
        <w:top w:val="none" w:sz="0" w:space="0" w:color="auto"/>
        <w:left w:val="none" w:sz="0" w:space="0" w:color="auto"/>
        <w:bottom w:val="none" w:sz="0" w:space="0" w:color="auto"/>
        <w:right w:val="none" w:sz="0" w:space="0" w:color="auto"/>
      </w:divBdr>
    </w:div>
    <w:div w:id="1870491048">
      <w:bodyDiv w:val="1"/>
      <w:marLeft w:val="0"/>
      <w:marRight w:val="0"/>
      <w:marTop w:val="0"/>
      <w:marBottom w:val="0"/>
      <w:divBdr>
        <w:top w:val="none" w:sz="0" w:space="0" w:color="auto"/>
        <w:left w:val="none" w:sz="0" w:space="0" w:color="auto"/>
        <w:bottom w:val="none" w:sz="0" w:space="0" w:color="auto"/>
        <w:right w:val="none" w:sz="0" w:space="0" w:color="auto"/>
      </w:divBdr>
    </w:div>
    <w:div w:id="1871340051">
      <w:bodyDiv w:val="1"/>
      <w:marLeft w:val="0"/>
      <w:marRight w:val="0"/>
      <w:marTop w:val="0"/>
      <w:marBottom w:val="0"/>
      <w:divBdr>
        <w:top w:val="none" w:sz="0" w:space="0" w:color="auto"/>
        <w:left w:val="none" w:sz="0" w:space="0" w:color="auto"/>
        <w:bottom w:val="none" w:sz="0" w:space="0" w:color="auto"/>
        <w:right w:val="none" w:sz="0" w:space="0" w:color="auto"/>
      </w:divBdr>
    </w:div>
    <w:div w:id="1881623968">
      <w:bodyDiv w:val="1"/>
      <w:marLeft w:val="0"/>
      <w:marRight w:val="0"/>
      <w:marTop w:val="0"/>
      <w:marBottom w:val="0"/>
      <w:divBdr>
        <w:top w:val="none" w:sz="0" w:space="0" w:color="auto"/>
        <w:left w:val="none" w:sz="0" w:space="0" w:color="auto"/>
        <w:bottom w:val="none" w:sz="0" w:space="0" w:color="auto"/>
        <w:right w:val="none" w:sz="0" w:space="0" w:color="auto"/>
      </w:divBdr>
    </w:div>
    <w:div w:id="1884173527">
      <w:bodyDiv w:val="1"/>
      <w:marLeft w:val="0"/>
      <w:marRight w:val="0"/>
      <w:marTop w:val="0"/>
      <w:marBottom w:val="0"/>
      <w:divBdr>
        <w:top w:val="none" w:sz="0" w:space="0" w:color="auto"/>
        <w:left w:val="none" w:sz="0" w:space="0" w:color="auto"/>
        <w:bottom w:val="none" w:sz="0" w:space="0" w:color="auto"/>
        <w:right w:val="none" w:sz="0" w:space="0" w:color="auto"/>
      </w:divBdr>
    </w:div>
    <w:div w:id="1898541042">
      <w:bodyDiv w:val="1"/>
      <w:marLeft w:val="0"/>
      <w:marRight w:val="0"/>
      <w:marTop w:val="0"/>
      <w:marBottom w:val="0"/>
      <w:divBdr>
        <w:top w:val="none" w:sz="0" w:space="0" w:color="auto"/>
        <w:left w:val="none" w:sz="0" w:space="0" w:color="auto"/>
        <w:bottom w:val="none" w:sz="0" w:space="0" w:color="auto"/>
        <w:right w:val="none" w:sz="0" w:space="0" w:color="auto"/>
      </w:divBdr>
    </w:div>
    <w:div w:id="1907452981">
      <w:bodyDiv w:val="1"/>
      <w:marLeft w:val="0"/>
      <w:marRight w:val="0"/>
      <w:marTop w:val="0"/>
      <w:marBottom w:val="0"/>
      <w:divBdr>
        <w:top w:val="none" w:sz="0" w:space="0" w:color="auto"/>
        <w:left w:val="none" w:sz="0" w:space="0" w:color="auto"/>
        <w:bottom w:val="none" w:sz="0" w:space="0" w:color="auto"/>
        <w:right w:val="none" w:sz="0" w:space="0" w:color="auto"/>
      </w:divBdr>
    </w:div>
    <w:div w:id="1908875730">
      <w:bodyDiv w:val="1"/>
      <w:marLeft w:val="0"/>
      <w:marRight w:val="0"/>
      <w:marTop w:val="0"/>
      <w:marBottom w:val="0"/>
      <w:divBdr>
        <w:top w:val="none" w:sz="0" w:space="0" w:color="auto"/>
        <w:left w:val="none" w:sz="0" w:space="0" w:color="auto"/>
        <w:bottom w:val="none" w:sz="0" w:space="0" w:color="auto"/>
        <w:right w:val="none" w:sz="0" w:space="0" w:color="auto"/>
      </w:divBdr>
    </w:div>
    <w:div w:id="1911839452">
      <w:bodyDiv w:val="1"/>
      <w:marLeft w:val="0"/>
      <w:marRight w:val="0"/>
      <w:marTop w:val="0"/>
      <w:marBottom w:val="0"/>
      <w:divBdr>
        <w:top w:val="none" w:sz="0" w:space="0" w:color="auto"/>
        <w:left w:val="none" w:sz="0" w:space="0" w:color="auto"/>
        <w:bottom w:val="none" w:sz="0" w:space="0" w:color="auto"/>
        <w:right w:val="none" w:sz="0" w:space="0" w:color="auto"/>
      </w:divBdr>
    </w:div>
    <w:div w:id="1912735628">
      <w:bodyDiv w:val="1"/>
      <w:marLeft w:val="0"/>
      <w:marRight w:val="0"/>
      <w:marTop w:val="0"/>
      <w:marBottom w:val="0"/>
      <w:divBdr>
        <w:top w:val="none" w:sz="0" w:space="0" w:color="auto"/>
        <w:left w:val="none" w:sz="0" w:space="0" w:color="auto"/>
        <w:bottom w:val="none" w:sz="0" w:space="0" w:color="auto"/>
        <w:right w:val="none" w:sz="0" w:space="0" w:color="auto"/>
      </w:divBdr>
    </w:div>
    <w:div w:id="1917789065">
      <w:bodyDiv w:val="1"/>
      <w:marLeft w:val="0"/>
      <w:marRight w:val="0"/>
      <w:marTop w:val="0"/>
      <w:marBottom w:val="0"/>
      <w:divBdr>
        <w:top w:val="none" w:sz="0" w:space="0" w:color="auto"/>
        <w:left w:val="none" w:sz="0" w:space="0" w:color="auto"/>
        <w:bottom w:val="none" w:sz="0" w:space="0" w:color="auto"/>
        <w:right w:val="none" w:sz="0" w:space="0" w:color="auto"/>
      </w:divBdr>
    </w:div>
    <w:div w:id="1921403630">
      <w:bodyDiv w:val="1"/>
      <w:marLeft w:val="0"/>
      <w:marRight w:val="0"/>
      <w:marTop w:val="0"/>
      <w:marBottom w:val="0"/>
      <w:divBdr>
        <w:top w:val="none" w:sz="0" w:space="0" w:color="auto"/>
        <w:left w:val="none" w:sz="0" w:space="0" w:color="auto"/>
        <w:bottom w:val="none" w:sz="0" w:space="0" w:color="auto"/>
        <w:right w:val="none" w:sz="0" w:space="0" w:color="auto"/>
      </w:divBdr>
    </w:div>
    <w:div w:id="1922636040">
      <w:bodyDiv w:val="1"/>
      <w:marLeft w:val="0"/>
      <w:marRight w:val="0"/>
      <w:marTop w:val="0"/>
      <w:marBottom w:val="0"/>
      <w:divBdr>
        <w:top w:val="none" w:sz="0" w:space="0" w:color="auto"/>
        <w:left w:val="none" w:sz="0" w:space="0" w:color="auto"/>
        <w:bottom w:val="none" w:sz="0" w:space="0" w:color="auto"/>
        <w:right w:val="none" w:sz="0" w:space="0" w:color="auto"/>
      </w:divBdr>
    </w:div>
    <w:div w:id="1923175775">
      <w:bodyDiv w:val="1"/>
      <w:marLeft w:val="0"/>
      <w:marRight w:val="0"/>
      <w:marTop w:val="0"/>
      <w:marBottom w:val="0"/>
      <w:divBdr>
        <w:top w:val="none" w:sz="0" w:space="0" w:color="auto"/>
        <w:left w:val="none" w:sz="0" w:space="0" w:color="auto"/>
        <w:bottom w:val="none" w:sz="0" w:space="0" w:color="auto"/>
        <w:right w:val="none" w:sz="0" w:space="0" w:color="auto"/>
      </w:divBdr>
    </w:div>
    <w:div w:id="1926038339">
      <w:bodyDiv w:val="1"/>
      <w:marLeft w:val="0"/>
      <w:marRight w:val="0"/>
      <w:marTop w:val="0"/>
      <w:marBottom w:val="0"/>
      <w:divBdr>
        <w:top w:val="none" w:sz="0" w:space="0" w:color="auto"/>
        <w:left w:val="none" w:sz="0" w:space="0" w:color="auto"/>
        <w:bottom w:val="none" w:sz="0" w:space="0" w:color="auto"/>
        <w:right w:val="none" w:sz="0" w:space="0" w:color="auto"/>
      </w:divBdr>
    </w:div>
    <w:div w:id="1935048514">
      <w:bodyDiv w:val="1"/>
      <w:marLeft w:val="0"/>
      <w:marRight w:val="0"/>
      <w:marTop w:val="0"/>
      <w:marBottom w:val="0"/>
      <w:divBdr>
        <w:top w:val="none" w:sz="0" w:space="0" w:color="auto"/>
        <w:left w:val="none" w:sz="0" w:space="0" w:color="auto"/>
        <w:bottom w:val="none" w:sz="0" w:space="0" w:color="auto"/>
        <w:right w:val="none" w:sz="0" w:space="0" w:color="auto"/>
      </w:divBdr>
    </w:div>
    <w:div w:id="1937668299">
      <w:bodyDiv w:val="1"/>
      <w:marLeft w:val="0"/>
      <w:marRight w:val="0"/>
      <w:marTop w:val="0"/>
      <w:marBottom w:val="0"/>
      <w:divBdr>
        <w:top w:val="none" w:sz="0" w:space="0" w:color="auto"/>
        <w:left w:val="none" w:sz="0" w:space="0" w:color="auto"/>
        <w:bottom w:val="none" w:sz="0" w:space="0" w:color="auto"/>
        <w:right w:val="none" w:sz="0" w:space="0" w:color="auto"/>
      </w:divBdr>
    </w:div>
    <w:div w:id="1955477800">
      <w:bodyDiv w:val="1"/>
      <w:marLeft w:val="0"/>
      <w:marRight w:val="0"/>
      <w:marTop w:val="0"/>
      <w:marBottom w:val="0"/>
      <w:divBdr>
        <w:top w:val="none" w:sz="0" w:space="0" w:color="auto"/>
        <w:left w:val="none" w:sz="0" w:space="0" w:color="auto"/>
        <w:bottom w:val="none" w:sz="0" w:space="0" w:color="auto"/>
        <w:right w:val="none" w:sz="0" w:space="0" w:color="auto"/>
      </w:divBdr>
    </w:div>
    <w:div w:id="1956909715">
      <w:bodyDiv w:val="1"/>
      <w:marLeft w:val="0"/>
      <w:marRight w:val="0"/>
      <w:marTop w:val="0"/>
      <w:marBottom w:val="0"/>
      <w:divBdr>
        <w:top w:val="none" w:sz="0" w:space="0" w:color="auto"/>
        <w:left w:val="none" w:sz="0" w:space="0" w:color="auto"/>
        <w:bottom w:val="none" w:sz="0" w:space="0" w:color="auto"/>
        <w:right w:val="none" w:sz="0" w:space="0" w:color="auto"/>
      </w:divBdr>
    </w:div>
    <w:div w:id="1961061357">
      <w:bodyDiv w:val="1"/>
      <w:marLeft w:val="0"/>
      <w:marRight w:val="0"/>
      <w:marTop w:val="0"/>
      <w:marBottom w:val="0"/>
      <w:divBdr>
        <w:top w:val="none" w:sz="0" w:space="0" w:color="auto"/>
        <w:left w:val="none" w:sz="0" w:space="0" w:color="auto"/>
        <w:bottom w:val="none" w:sz="0" w:space="0" w:color="auto"/>
        <w:right w:val="none" w:sz="0" w:space="0" w:color="auto"/>
      </w:divBdr>
    </w:div>
    <w:div w:id="1971397186">
      <w:bodyDiv w:val="1"/>
      <w:marLeft w:val="0"/>
      <w:marRight w:val="0"/>
      <w:marTop w:val="0"/>
      <w:marBottom w:val="0"/>
      <w:divBdr>
        <w:top w:val="none" w:sz="0" w:space="0" w:color="auto"/>
        <w:left w:val="none" w:sz="0" w:space="0" w:color="auto"/>
        <w:bottom w:val="none" w:sz="0" w:space="0" w:color="auto"/>
        <w:right w:val="none" w:sz="0" w:space="0" w:color="auto"/>
      </w:divBdr>
    </w:div>
    <w:div w:id="1974292885">
      <w:bodyDiv w:val="1"/>
      <w:marLeft w:val="0"/>
      <w:marRight w:val="0"/>
      <w:marTop w:val="0"/>
      <w:marBottom w:val="0"/>
      <w:divBdr>
        <w:top w:val="none" w:sz="0" w:space="0" w:color="auto"/>
        <w:left w:val="none" w:sz="0" w:space="0" w:color="auto"/>
        <w:bottom w:val="none" w:sz="0" w:space="0" w:color="auto"/>
        <w:right w:val="none" w:sz="0" w:space="0" w:color="auto"/>
      </w:divBdr>
    </w:div>
    <w:div w:id="1980378558">
      <w:bodyDiv w:val="1"/>
      <w:marLeft w:val="0"/>
      <w:marRight w:val="0"/>
      <w:marTop w:val="0"/>
      <w:marBottom w:val="0"/>
      <w:divBdr>
        <w:top w:val="none" w:sz="0" w:space="0" w:color="auto"/>
        <w:left w:val="none" w:sz="0" w:space="0" w:color="auto"/>
        <w:bottom w:val="none" w:sz="0" w:space="0" w:color="auto"/>
        <w:right w:val="none" w:sz="0" w:space="0" w:color="auto"/>
      </w:divBdr>
    </w:div>
    <w:div w:id="1983189093">
      <w:bodyDiv w:val="1"/>
      <w:marLeft w:val="0"/>
      <w:marRight w:val="0"/>
      <w:marTop w:val="0"/>
      <w:marBottom w:val="0"/>
      <w:divBdr>
        <w:top w:val="none" w:sz="0" w:space="0" w:color="auto"/>
        <w:left w:val="none" w:sz="0" w:space="0" w:color="auto"/>
        <w:bottom w:val="none" w:sz="0" w:space="0" w:color="auto"/>
        <w:right w:val="none" w:sz="0" w:space="0" w:color="auto"/>
      </w:divBdr>
    </w:div>
    <w:div w:id="1984504933">
      <w:bodyDiv w:val="1"/>
      <w:marLeft w:val="0"/>
      <w:marRight w:val="0"/>
      <w:marTop w:val="0"/>
      <w:marBottom w:val="0"/>
      <w:divBdr>
        <w:top w:val="none" w:sz="0" w:space="0" w:color="auto"/>
        <w:left w:val="none" w:sz="0" w:space="0" w:color="auto"/>
        <w:bottom w:val="none" w:sz="0" w:space="0" w:color="auto"/>
        <w:right w:val="none" w:sz="0" w:space="0" w:color="auto"/>
      </w:divBdr>
    </w:div>
    <w:div w:id="1992363081">
      <w:bodyDiv w:val="1"/>
      <w:marLeft w:val="0"/>
      <w:marRight w:val="0"/>
      <w:marTop w:val="0"/>
      <w:marBottom w:val="0"/>
      <w:divBdr>
        <w:top w:val="none" w:sz="0" w:space="0" w:color="auto"/>
        <w:left w:val="none" w:sz="0" w:space="0" w:color="auto"/>
        <w:bottom w:val="none" w:sz="0" w:space="0" w:color="auto"/>
        <w:right w:val="none" w:sz="0" w:space="0" w:color="auto"/>
      </w:divBdr>
    </w:div>
    <w:div w:id="2021739581">
      <w:bodyDiv w:val="1"/>
      <w:marLeft w:val="0"/>
      <w:marRight w:val="0"/>
      <w:marTop w:val="0"/>
      <w:marBottom w:val="0"/>
      <w:divBdr>
        <w:top w:val="none" w:sz="0" w:space="0" w:color="auto"/>
        <w:left w:val="none" w:sz="0" w:space="0" w:color="auto"/>
        <w:bottom w:val="none" w:sz="0" w:space="0" w:color="auto"/>
        <w:right w:val="none" w:sz="0" w:space="0" w:color="auto"/>
      </w:divBdr>
    </w:div>
    <w:div w:id="2029092568">
      <w:bodyDiv w:val="1"/>
      <w:marLeft w:val="0"/>
      <w:marRight w:val="0"/>
      <w:marTop w:val="0"/>
      <w:marBottom w:val="0"/>
      <w:divBdr>
        <w:top w:val="none" w:sz="0" w:space="0" w:color="auto"/>
        <w:left w:val="none" w:sz="0" w:space="0" w:color="auto"/>
        <w:bottom w:val="none" w:sz="0" w:space="0" w:color="auto"/>
        <w:right w:val="none" w:sz="0" w:space="0" w:color="auto"/>
      </w:divBdr>
      <w:divsChild>
        <w:div w:id="1761412286">
          <w:marLeft w:val="0"/>
          <w:marRight w:val="0"/>
          <w:marTop w:val="0"/>
          <w:marBottom w:val="0"/>
          <w:divBdr>
            <w:top w:val="none" w:sz="0" w:space="0" w:color="auto"/>
            <w:left w:val="none" w:sz="0" w:space="0" w:color="auto"/>
            <w:bottom w:val="none" w:sz="0" w:space="0" w:color="auto"/>
            <w:right w:val="none" w:sz="0" w:space="0" w:color="auto"/>
          </w:divBdr>
          <w:divsChild>
            <w:div w:id="712115957">
              <w:marLeft w:val="0"/>
              <w:marRight w:val="0"/>
              <w:marTop w:val="0"/>
              <w:marBottom w:val="0"/>
              <w:divBdr>
                <w:top w:val="none" w:sz="0" w:space="0" w:color="auto"/>
                <w:left w:val="none" w:sz="0" w:space="0" w:color="auto"/>
                <w:bottom w:val="none" w:sz="0" w:space="0" w:color="auto"/>
                <w:right w:val="none" w:sz="0" w:space="0" w:color="auto"/>
              </w:divBdr>
              <w:divsChild>
                <w:div w:id="1306280165">
                  <w:marLeft w:val="0"/>
                  <w:marRight w:val="0"/>
                  <w:marTop w:val="0"/>
                  <w:marBottom w:val="0"/>
                  <w:divBdr>
                    <w:top w:val="none" w:sz="0" w:space="0" w:color="auto"/>
                    <w:left w:val="none" w:sz="0" w:space="0" w:color="auto"/>
                    <w:bottom w:val="none" w:sz="0" w:space="0" w:color="auto"/>
                    <w:right w:val="none" w:sz="0" w:space="0" w:color="auto"/>
                  </w:divBdr>
                  <w:divsChild>
                    <w:div w:id="2012295303">
                      <w:marLeft w:val="0"/>
                      <w:marRight w:val="0"/>
                      <w:marTop w:val="0"/>
                      <w:marBottom w:val="0"/>
                      <w:divBdr>
                        <w:top w:val="none" w:sz="0" w:space="0" w:color="auto"/>
                        <w:left w:val="none" w:sz="0" w:space="0" w:color="auto"/>
                        <w:bottom w:val="none" w:sz="0" w:space="0" w:color="auto"/>
                        <w:right w:val="none" w:sz="0" w:space="0" w:color="auto"/>
                      </w:divBdr>
                      <w:divsChild>
                        <w:div w:id="225378824">
                          <w:marLeft w:val="0"/>
                          <w:marRight w:val="0"/>
                          <w:marTop w:val="0"/>
                          <w:marBottom w:val="225"/>
                          <w:divBdr>
                            <w:top w:val="none" w:sz="0" w:space="0" w:color="auto"/>
                            <w:left w:val="none" w:sz="0" w:space="0" w:color="auto"/>
                            <w:bottom w:val="none" w:sz="0" w:space="0" w:color="auto"/>
                            <w:right w:val="none" w:sz="0" w:space="0" w:color="auto"/>
                          </w:divBdr>
                          <w:divsChild>
                            <w:div w:id="1891066677">
                              <w:marLeft w:val="0"/>
                              <w:marRight w:val="0"/>
                              <w:marTop w:val="0"/>
                              <w:marBottom w:val="0"/>
                              <w:divBdr>
                                <w:top w:val="none" w:sz="0" w:space="0" w:color="auto"/>
                                <w:left w:val="none" w:sz="0" w:space="0" w:color="auto"/>
                                <w:bottom w:val="none" w:sz="0" w:space="0" w:color="auto"/>
                                <w:right w:val="none" w:sz="0" w:space="0" w:color="auto"/>
                              </w:divBdr>
                              <w:divsChild>
                                <w:div w:id="572471963">
                                  <w:marLeft w:val="0"/>
                                  <w:marRight w:val="0"/>
                                  <w:marTop w:val="0"/>
                                  <w:marBottom w:val="0"/>
                                  <w:divBdr>
                                    <w:top w:val="none" w:sz="0" w:space="0" w:color="auto"/>
                                    <w:left w:val="none" w:sz="0" w:space="0" w:color="auto"/>
                                    <w:bottom w:val="none" w:sz="0" w:space="0" w:color="auto"/>
                                    <w:right w:val="none" w:sz="0" w:space="0" w:color="auto"/>
                                  </w:divBdr>
                                  <w:divsChild>
                                    <w:div w:id="1914729905">
                                      <w:marLeft w:val="-225"/>
                                      <w:marRight w:val="-225"/>
                                      <w:marTop w:val="0"/>
                                      <w:marBottom w:val="0"/>
                                      <w:divBdr>
                                        <w:top w:val="none" w:sz="0" w:space="0" w:color="auto"/>
                                        <w:left w:val="none" w:sz="0" w:space="0" w:color="auto"/>
                                        <w:bottom w:val="none" w:sz="0" w:space="0" w:color="auto"/>
                                        <w:right w:val="none" w:sz="0" w:space="0" w:color="auto"/>
                                      </w:divBdr>
                                      <w:divsChild>
                                        <w:div w:id="298534226">
                                          <w:marLeft w:val="0"/>
                                          <w:marRight w:val="0"/>
                                          <w:marTop w:val="0"/>
                                          <w:marBottom w:val="0"/>
                                          <w:divBdr>
                                            <w:top w:val="none" w:sz="0" w:space="0" w:color="auto"/>
                                            <w:left w:val="none" w:sz="0" w:space="0" w:color="auto"/>
                                            <w:bottom w:val="none" w:sz="0" w:space="0" w:color="auto"/>
                                            <w:right w:val="none" w:sz="0" w:space="0" w:color="auto"/>
                                          </w:divBdr>
                                          <w:divsChild>
                                            <w:div w:id="872107774">
                                              <w:marLeft w:val="0"/>
                                              <w:marRight w:val="0"/>
                                              <w:marTop w:val="0"/>
                                              <w:marBottom w:val="0"/>
                                              <w:divBdr>
                                                <w:top w:val="none" w:sz="0" w:space="0" w:color="auto"/>
                                                <w:left w:val="none" w:sz="0" w:space="0" w:color="auto"/>
                                                <w:bottom w:val="none" w:sz="0" w:space="0" w:color="auto"/>
                                                <w:right w:val="none" w:sz="0" w:space="0" w:color="auto"/>
                                              </w:divBdr>
                                              <w:divsChild>
                                                <w:div w:id="119492648">
                                                  <w:marLeft w:val="0"/>
                                                  <w:marRight w:val="0"/>
                                                  <w:marTop w:val="0"/>
                                                  <w:marBottom w:val="0"/>
                                                  <w:divBdr>
                                                    <w:top w:val="none" w:sz="0" w:space="0" w:color="auto"/>
                                                    <w:left w:val="none" w:sz="0" w:space="0" w:color="auto"/>
                                                    <w:bottom w:val="none" w:sz="0" w:space="0" w:color="auto"/>
                                                    <w:right w:val="none" w:sz="0" w:space="0" w:color="auto"/>
                                                  </w:divBdr>
                                                  <w:divsChild>
                                                    <w:div w:id="1771005966">
                                                      <w:marLeft w:val="0"/>
                                                      <w:marRight w:val="0"/>
                                                      <w:marTop w:val="0"/>
                                                      <w:marBottom w:val="0"/>
                                                      <w:divBdr>
                                                        <w:top w:val="none" w:sz="0" w:space="0" w:color="auto"/>
                                                        <w:left w:val="none" w:sz="0" w:space="0" w:color="auto"/>
                                                        <w:bottom w:val="none" w:sz="0" w:space="0" w:color="auto"/>
                                                        <w:right w:val="none" w:sz="0" w:space="0" w:color="auto"/>
                                                      </w:divBdr>
                                                      <w:divsChild>
                                                        <w:div w:id="1391029845">
                                                          <w:marLeft w:val="0"/>
                                                          <w:marRight w:val="0"/>
                                                          <w:marTop w:val="0"/>
                                                          <w:marBottom w:val="0"/>
                                                          <w:divBdr>
                                                            <w:top w:val="none" w:sz="0" w:space="0" w:color="auto"/>
                                                            <w:left w:val="none" w:sz="0" w:space="0" w:color="auto"/>
                                                            <w:bottom w:val="none" w:sz="0" w:space="0" w:color="auto"/>
                                                            <w:right w:val="none" w:sz="0" w:space="0" w:color="auto"/>
                                                          </w:divBdr>
                                                          <w:divsChild>
                                                            <w:div w:id="1950816153">
                                                              <w:marLeft w:val="0"/>
                                                              <w:marRight w:val="0"/>
                                                              <w:marTop w:val="0"/>
                                                              <w:marBottom w:val="0"/>
                                                              <w:divBdr>
                                                                <w:top w:val="none" w:sz="0" w:space="0" w:color="auto"/>
                                                                <w:left w:val="none" w:sz="0" w:space="0" w:color="auto"/>
                                                                <w:bottom w:val="none" w:sz="0" w:space="0" w:color="auto"/>
                                                                <w:right w:val="none" w:sz="0" w:space="0" w:color="auto"/>
                                                              </w:divBdr>
                                                              <w:divsChild>
                                                                <w:div w:id="447044581">
                                                                  <w:marLeft w:val="0"/>
                                                                  <w:marRight w:val="0"/>
                                                                  <w:marTop w:val="0"/>
                                                                  <w:marBottom w:val="0"/>
                                                                  <w:divBdr>
                                                                    <w:top w:val="none" w:sz="0" w:space="0" w:color="auto"/>
                                                                    <w:left w:val="none" w:sz="0" w:space="0" w:color="auto"/>
                                                                    <w:bottom w:val="none" w:sz="0" w:space="0" w:color="auto"/>
                                                                    <w:right w:val="none" w:sz="0" w:space="0" w:color="auto"/>
                                                                  </w:divBdr>
                                                                  <w:divsChild>
                                                                    <w:div w:id="312417393">
                                                                      <w:marLeft w:val="0"/>
                                                                      <w:marRight w:val="0"/>
                                                                      <w:marTop w:val="0"/>
                                                                      <w:marBottom w:val="0"/>
                                                                      <w:divBdr>
                                                                        <w:top w:val="none" w:sz="0" w:space="0" w:color="auto"/>
                                                                        <w:left w:val="none" w:sz="0" w:space="0" w:color="auto"/>
                                                                        <w:bottom w:val="none" w:sz="0" w:space="0" w:color="auto"/>
                                                                        <w:right w:val="none" w:sz="0" w:space="0" w:color="auto"/>
                                                                      </w:divBdr>
                                                                      <w:divsChild>
                                                                        <w:div w:id="13464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130460">
      <w:bodyDiv w:val="1"/>
      <w:marLeft w:val="0"/>
      <w:marRight w:val="0"/>
      <w:marTop w:val="0"/>
      <w:marBottom w:val="0"/>
      <w:divBdr>
        <w:top w:val="none" w:sz="0" w:space="0" w:color="auto"/>
        <w:left w:val="none" w:sz="0" w:space="0" w:color="auto"/>
        <w:bottom w:val="none" w:sz="0" w:space="0" w:color="auto"/>
        <w:right w:val="none" w:sz="0" w:space="0" w:color="auto"/>
      </w:divBdr>
      <w:divsChild>
        <w:div w:id="676079298">
          <w:marLeft w:val="0"/>
          <w:marRight w:val="0"/>
          <w:marTop w:val="0"/>
          <w:marBottom w:val="450"/>
          <w:divBdr>
            <w:top w:val="none" w:sz="0" w:space="0" w:color="auto"/>
            <w:left w:val="none" w:sz="0" w:space="0" w:color="auto"/>
            <w:bottom w:val="none" w:sz="0" w:space="0" w:color="auto"/>
            <w:right w:val="none" w:sz="0" w:space="0" w:color="auto"/>
          </w:divBdr>
          <w:divsChild>
            <w:div w:id="1870608125">
              <w:marLeft w:val="0"/>
              <w:marRight w:val="0"/>
              <w:marTop w:val="375"/>
              <w:marBottom w:val="0"/>
              <w:divBdr>
                <w:top w:val="none" w:sz="0" w:space="0" w:color="auto"/>
                <w:left w:val="none" w:sz="0" w:space="0" w:color="auto"/>
                <w:bottom w:val="none" w:sz="0" w:space="0" w:color="auto"/>
                <w:right w:val="none" w:sz="0" w:space="0" w:color="auto"/>
              </w:divBdr>
              <w:divsChild>
                <w:div w:id="907426042">
                  <w:marLeft w:val="0"/>
                  <w:marRight w:val="0"/>
                  <w:marTop w:val="0"/>
                  <w:marBottom w:val="0"/>
                  <w:divBdr>
                    <w:top w:val="none" w:sz="0" w:space="0" w:color="auto"/>
                    <w:left w:val="none" w:sz="0" w:space="0" w:color="auto"/>
                    <w:bottom w:val="none" w:sz="0" w:space="0" w:color="auto"/>
                    <w:right w:val="none" w:sz="0" w:space="0" w:color="auto"/>
                  </w:divBdr>
                  <w:divsChild>
                    <w:div w:id="124590493">
                      <w:marLeft w:val="0"/>
                      <w:marRight w:val="0"/>
                      <w:marTop w:val="0"/>
                      <w:marBottom w:val="0"/>
                      <w:divBdr>
                        <w:top w:val="none" w:sz="0" w:space="0" w:color="auto"/>
                        <w:left w:val="none" w:sz="0" w:space="0" w:color="auto"/>
                        <w:bottom w:val="none" w:sz="0" w:space="0" w:color="auto"/>
                        <w:right w:val="none" w:sz="0" w:space="0" w:color="auto"/>
                      </w:divBdr>
                      <w:divsChild>
                        <w:div w:id="1122959387">
                          <w:marLeft w:val="0"/>
                          <w:marRight w:val="0"/>
                          <w:marTop w:val="0"/>
                          <w:marBottom w:val="0"/>
                          <w:divBdr>
                            <w:top w:val="none" w:sz="0" w:space="0" w:color="auto"/>
                            <w:left w:val="none" w:sz="0" w:space="0" w:color="auto"/>
                            <w:bottom w:val="none" w:sz="0" w:space="0" w:color="auto"/>
                            <w:right w:val="none" w:sz="0" w:space="0" w:color="auto"/>
                          </w:divBdr>
                          <w:divsChild>
                            <w:div w:id="34359055">
                              <w:marLeft w:val="0"/>
                              <w:marRight w:val="0"/>
                              <w:marTop w:val="0"/>
                              <w:marBottom w:val="0"/>
                              <w:divBdr>
                                <w:top w:val="none" w:sz="0" w:space="0" w:color="auto"/>
                                <w:left w:val="none" w:sz="0" w:space="0" w:color="auto"/>
                                <w:bottom w:val="none" w:sz="0" w:space="0" w:color="auto"/>
                                <w:right w:val="none" w:sz="0" w:space="0" w:color="auto"/>
                              </w:divBdr>
                            </w:div>
                            <w:div w:id="167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257233">
      <w:bodyDiv w:val="1"/>
      <w:marLeft w:val="0"/>
      <w:marRight w:val="0"/>
      <w:marTop w:val="0"/>
      <w:marBottom w:val="0"/>
      <w:divBdr>
        <w:top w:val="none" w:sz="0" w:space="0" w:color="auto"/>
        <w:left w:val="none" w:sz="0" w:space="0" w:color="auto"/>
        <w:bottom w:val="none" w:sz="0" w:space="0" w:color="auto"/>
        <w:right w:val="none" w:sz="0" w:space="0" w:color="auto"/>
      </w:divBdr>
    </w:div>
    <w:div w:id="2068216624">
      <w:bodyDiv w:val="1"/>
      <w:marLeft w:val="0"/>
      <w:marRight w:val="0"/>
      <w:marTop w:val="0"/>
      <w:marBottom w:val="0"/>
      <w:divBdr>
        <w:top w:val="none" w:sz="0" w:space="0" w:color="auto"/>
        <w:left w:val="none" w:sz="0" w:space="0" w:color="auto"/>
        <w:bottom w:val="none" w:sz="0" w:space="0" w:color="auto"/>
        <w:right w:val="none" w:sz="0" w:space="0" w:color="auto"/>
      </w:divBdr>
    </w:div>
    <w:div w:id="2068675880">
      <w:bodyDiv w:val="1"/>
      <w:marLeft w:val="0"/>
      <w:marRight w:val="0"/>
      <w:marTop w:val="0"/>
      <w:marBottom w:val="0"/>
      <w:divBdr>
        <w:top w:val="none" w:sz="0" w:space="0" w:color="auto"/>
        <w:left w:val="none" w:sz="0" w:space="0" w:color="auto"/>
        <w:bottom w:val="none" w:sz="0" w:space="0" w:color="auto"/>
        <w:right w:val="none" w:sz="0" w:space="0" w:color="auto"/>
      </w:divBdr>
    </w:div>
    <w:div w:id="2078016370">
      <w:bodyDiv w:val="1"/>
      <w:marLeft w:val="0"/>
      <w:marRight w:val="0"/>
      <w:marTop w:val="0"/>
      <w:marBottom w:val="0"/>
      <w:divBdr>
        <w:top w:val="none" w:sz="0" w:space="0" w:color="auto"/>
        <w:left w:val="none" w:sz="0" w:space="0" w:color="auto"/>
        <w:bottom w:val="none" w:sz="0" w:space="0" w:color="auto"/>
        <w:right w:val="none" w:sz="0" w:space="0" w:color="auto"/>
      </w:divBdr>
    </w:div>
    <w:div w:id="2091194813">
      <w:bodyDiv w:val="1"/>
      <w:marLeft w:val="0"/>
      <w:marRight w:val="0"/>
      <w:marTop w:val="0"/>
      <w:marBottom w:val="0"/>
      <w:divBdr>
        <w:top w:val="none" w:sz="0" w:space="0" w:color="auto"/>
        <w:left w:val="none" w:sz="0" w:space="0" w:color="auto"/>
        <w:bottom w:val="none" w:sz="0" w:space="0" w:color="auto"/>
        <w:right w:val="none" w:sz="0" w:space="0" w:color="auto"/>
      </w:divBdr>
    </w:div>
    <w:div w:id="2097365698">
      <w:bodyDiv w:val="1"/>
      <w:marLeft w:val="0"/>
      <w:marRight w:val="0"/>
      <w:marTop w:val="0"/>
      <w:marBottom w:val="0"/>
      <w:divBdr>
        <w:top w:val="none" w:sz="0" w:space="0" w:color="auto"/>
        <w:left w:val="none" w:sz="0" w:space="0" w:color="auto"/>
        <w:bottom w:val="none" w:sz="0" w:space="0" w:color="auto"/>
        <w:right w:val="none" w:sz="0" w:space="0" w:color="auto"/>
      </w:divBdr>
    </w:div>
    <w:div w:id="2118912230">
      <w:bodyDiv w:val="1"/>
      <w:marLeft w:val="0"/>
      <w:marRight w:val="0"/>
      <w:marTop w:val="0"/>
      <w:marBottom w:val="0"/>
      <w:divBdr>
        <w:top w:val="none" w:sz="0" w:space="0" w:color="auto"/>
        <w:left w:val="none" w:sz="0" w:space="0" w:color="auto"/>
        <w:bottom w:val="none" w:sz="0" w:space="0" w:color="auto"/>
        <w:right w:val="none" w:sz="0" w:space="0" w:color="auto"/>
      </w:divBdr>
    </w:div>
    <w:div w:id="2123264748">
      <w:bodyDiv w:val="1"/>
      <w:marLeft w:val="0"/>
      <w:marRight w:val="0"/>
      <w:marTop w:val="0"/>
      <w:marBottom w:val="0"/>
      <w:divBdr>
        <w:top w:val="none" w:sz="0" w:space="0" w:color="auto"/>
        <w:left w:val="none" w:sz="0" w:space="0" w:color="auto"/>
        <w:bottom w:val="none" w:sz="0" w:space="0" w:color="auto"/>
        <w:right w:val="none" w:sz="0" w:space="0" w:color="auto"/>
      </w:divBdr>
    </w:div>
    <w:div w:id="2130970042">
      <w:bodyDiv w:val="1"/>
      <w:marLeft w:val="0"/>
      <w:marRight w:val="0"/>
      <w:marTop w:val="0"/>
      <w:marBottom w:val="0"/>
      <w:divBdr>
        <w:top w:val="none" w:sz="0" w:space="0" w:color="auto"/>
        <w:left w:val="none" w:sz="0" w:space="0" w:color="auto"/>
        <w:bottom w:val="none" w:sz="0" w:space="0" w:color="auto"/>
        <w:right w:val="none" w:sz="0" w:space="0" w:color="auto"/>
      </w:divBdr>
    </w:div>
    <w:div w:id="2131624211">
      <w:bodyDiv w:val="1"/>
      <w:marLeft w:val="0"/>
      <w:marRight w:val="0"/>
      <w:marTop w:val="0"/>
      <w:marBottom w:val="0"/>
      <w:divBdr>
        <w:top w:val="none" w:sz="0" w:space="0" w:color="auto"/>
        <w:left w:val="none" w:sz="0" w:space="0" w:color="auto"/>
        <w:bottom w:val="none" w:sz="0" w:space="0" w:color="auto"/>
        <w:right w:val="none" w:sz="0" w:space="0" w:color="auto"/>
      </w:divBdr>
    </w:div>
    <w:div w:id="2135053267">
      <w:bodyDiv w:val="1"/>
      <w:marLeft w:val="0"/>
      <w:marRight w:val="0"/>
      <w:marTop w:val="0"/>
      <w:marBottom w:val="0"/>
      <w:divBdr>
        <w:top w:val="none" w:sz="0" w:space="0" w:color="auto"/>
        <w:left w:val="none" w:sz="0" w:space="0" w:color="auto"/>
        <w:bottom w:val="none" w:sz="0" w:space="0" w:color="auto"/>
        <w:right w:val="none" w:sz="0" w:space="0" w:color="auto"/>
      </w:divBdr>
    </w:div>
    <w:div w:id="2141916939">
      <w:bodyDiv w:val="1"/>
      <w:marLeft w:val="0"/>
      <w:marRight w:val="0"/>
      <w:marTop w:val="0"/>
      <w:marBottom w:val="0"/>
      <w:divBdr>
        <w:top w:val="none" w:sz="0" w:space="0" w:color="auto"/>
        <w:left w:val="none" w:sz="0" w:space="0" w:color="auto"/>
        <w:bottom w:val="none" w:sz="0" w:space="0" w:color="auto"/>
        <w:right w:val="none" w:sz="0" w:space="0" w:color="auto"/>
      </w:divBdr>
    </w:div>
    <w:div w:id="214546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0.png"/><Relationship Id="rId47" Type="http://schemas.openxmlformats.org/officeDocument/2006/relationships/chart" Target="charts/chart3.xml"/><Relationship Id="rId50" Type="http://schemas.openxmlformats.org/officeDocument/2006/relationships/image" Target="media/image35.png"/><Relationship Id="rId55" Type="http://schemas.openxmlformats.org/officeDocument/2006/relationships/image" Target="media/image40.png"/><Relationship Id="rId63"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chart" Target="charts/chart2.xml"/><Relationship Id="rId54" Type="http://schemas.openxmlformats.org/officeDocument/2006/relationships/image" Target="media/image39.png"/><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youtube.com/watch?v=lReML_GDujE&amp;ab_channel=JessWilliams" TargetMode="Externa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chart" Target="charts/chart1.xml"/><Relationship Id="rId45" Type="http://schemas.openxmlformats.org/officeDocument/2006/relationships/image" Target="media/image33.png"/><Relationship Id="rId53" Type="http://schemas.openxmlformats.org/officeDocument/2006/relationships/image" Target="media/image38.png"/><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chart" Target="charts/chart5.xml"/><Relationship Id="rId57"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2.png"/><Relationship Id="rId52" Type="http://schemas.openxmlformats.org/officeDocument/2006/relationships/image" Target="media/image37.png"/><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1.png"/><Relationship Id="rId48" Type="http://schemas.openxmlformats.org/officeDocument/2006/relationships/chart" Target="charts/chart4.xml"/><Relationship Id="rId56" Type="http://schemas.openxmlformats.org/officeDocument/2006/relationships/image" Target="media/image41.png"/><Relationship Id="rId8" Type="http://schemas.openxmlformats.org/officeDocument/2006/relationships/webSettings" Target="web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4.png"/><Relationship Id="rId5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jess_marfell_wales_nhs_uk/Documents/Prison%20Manager/UNI%20Year%203/k%20means%20working%20ou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jess_marfell_wales_nhs_uk/Documents/Prison%20Manager/UNI%20Year%203/k%20means%20working%20ou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jess_marfell_wales_nhs_uk/Documents/Prison%20Manager/UNI%20Year%203/k%20means%20working%20ou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jess_marfell_wales_nhs_uk/Documents/Prison%20Manager/UNI%20Year%203/k%20means%20working%20ou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Data Points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Sheet2!$C$2</c:f>
              <c:strCache>
                <c:ptCount val="1"/>
                <c:pt idx="0">
                  <c:v>Y-Axis</c:v>
                </c:pt>
              </c:strCache>
            </c:strRef>
          </c:tx>
          <c:spPr>
            <a:ln w="19050" cap="rnd">
              <a:noFill/>
              <a:round/>
            </a:ln>
            <a:effectLst/>
          </c:spPr>
          <c:marker>
            <c:symbol val="circle"/>
            <c:size val="5"/>
            <c:spPr>
              <a:solidFill>
                <a:schemeClr val="accent1"/>
              </a:solidFill>
              <a:ln w="9525">
                <a:solidFill>
                  <a:schemeClr val="accent1"/>
                </a:solidFill>
              </a:ln>
              <a:effectLst/>
            </c:spPr>
          </c:marker>
          <c:dLbls>
            <c:dLbl>
              <c:idx val="0"/>
              <c:tx>
                <c:rich>
                  <a:bodyPr/>
                  <a:lstStyle/>
                  <a:p>
                    <a:r>
                      <a:rPr lang="en-US"/>
                      <a:t>D1</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E691-471F-BF21-9224CDD2394A}"/>
                </c:ext>
                <c:ext xmlns:c15="http://schemas.microsoft.com/office/drawing/2012/chart" uri="{CE6537A1-D6FC-4f65-9D91-7224C49458BB}"/>
              </c:extLst>
            </c:dLbl>
            <c:dLbl>
              <c:idx val="1"/>
              <c:tx>
                <c:rich>
                  <a:bodyPr/>
                  <a:lstStyle/>
                  <a:p>
                    <a:r>
                      <a:rPr lang="en-US"/>
                      <a:t>D2</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E691-471F-BF21-9224CDD2394A}"/>
                </c:ext>
                <c:ext xmlns:c15="http://schemas.microsoft.com/office/drawing/2012/chart" uri="{CE6537A1-D6FC-4f65-9D91-7224C49458BB}"/>
              </c:extLst>
            </c:dLbl>
            <c:dLbl>
              <c:idx val="2"/>
              <c:tx>
                <c:rich>
                  <a:bodyPr/>
                  <a:lstStyle/>
                  <a:p>
                    <a:r>
                      <a:rPr lang="en-US"/>
                      <a:t>D3</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E691-471F-BF21-9224CDD2394A}"/>
                </c:ext>
                <c:ext xmlns:c15="http://schemas.microsoft.com/office/drawing/2012/chart" uri="{CE6537A1-D6FC-4f65-9D91-7224C49458BB}"/>
              </c:extLst>
            </c:dLbl>
            <c:dLbl>
              <c:idx val="3"/>
              <c:tx>
                <c:rich>
                  <a:bodyPr/>
                  <a:lstStyle/>
                  <a:p>
                    <a:r>
                      <a:rPr lang="en-US"/>
                      <a:t>D4</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E691-471F-BF21-9224CDD2394A}"/>
                </c:ext>
                <c:ext xmlns:c15="http://schemas.microsoft.com/office/drawing/2012/chart" uri="{CE6537A1-D6FC-4f65-9D91-7224C49458BB}"/>
              </c:extLst>
            </c:dLbl>
            <c:dLbl>
              <c:idx val="4"/>
              <c:tx>
                <c:rich>
                  <a:bodyPr/>
                  <a:lstStyle/>
                  <a:p>
                    <a:r>
                      <a:rPr lang="en-US"/>
                      <a:t>D5</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E691-471F-BF21-9224CDD2394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Sheet2!$B$3:$B$7</c:f>
              <c:numCache>
                <c:formatCode>General</c:formatCode>
                <c:ptCount val="5"/>
                <c:pt idx="0">
                  <c:v>5</c:v>
                </c:pt>
                <c:pt idx="1">
                  <c:v>3</c:v>
                </c:pt>
                <c:pt idx="2">
                  <c:v>0</c:v>
                </c:pt>
                <c:pt idx="3">
                  <c:v>2</c:v>
                </c:pt>
                <c:pt idx="4">
                  <c:v>5</c:v>
                </c:pt>
              </c:numCache>
            </c:numRef>
          </c:xVal>
          <c:yVal>
            <c:numRef>
              <c:f>Sheet2!$C$3:$C$7</c:f>
              <c:numCache>
                <c:formatCode>General</c:formatCode>
                <c:ptCount val="5"/>
                <c:pt idx="0">
                  <c:v>5</c:v>
                </c:pt>
                <c:pt idx="1">
                  <c:v>5</c:v>
                </c:pt>
                <c:pt idx="2">
                  <c:v>3</c:v>
                </c:pt>
                <c:pt idx="3">
                  <c:v>2</c:v>
                </c:pt>
                <c:pt idx="4">
                  <c:v>3</c:v>
                </c:pt>
              </c:numCache>
            </c:numRef>
          </c:yVal>
          <c:smooth val="0"/>
          <c:extLst xmlns:c16r2="http://schemas.microsoft.com/office/drawing/2015/06/chart">
            <c:ext xmlns:c16="http://schemas.microsoft.com/office/drawing/2014/chart" uri="{C3380CC4-5D6E-409C-BE32-E72D297353CC}">
              <c16:uniqueId val="{00000005-E691-471F-BF21-9224CDD2394A}"/>
            </c:ext>
          </c:extLst>
        </c:ser>
        <c:dLbls>
          <c:showLegendKey val="0"/>
          <c:showVal val="0"/>
          <c:showCatName val="0"/>
          <c:showSerName val="0"/>
          <c:showPercent val="0"/>
          <c:showBubbleSize val="0"/>
        </c:dLbls>
        <c:axId val="400114616"/>
        <c:axId val="400116968"/>
      </c:scatterChart>
      <c:valAx>
        <c:axId val="400114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 Axis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16968"/>
        <c:crosses val="autoZero"/>
        <c:crossBetween val="midCat"/>
      </c:valAx>
      <c:valAx>
        <c:axId val="400116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Axis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146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Data Points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Sheet2!$C$2</c:f>
              <c:strCache>
                <c:ptCount val="1"/>
                <c:pt idx="0">
                  <c:v>Y-Axis</c:v>
                </c:pt>
              </c:strCache>
            </c:strRef>
          </c:tx>
          <c:spPr>
            <a:ln w="19050" cap="rnd">
              <a:noFill/>
              <a:round/>
            </a:ln>
            <a:effectLst/>
          </c:spPr>
          <c:marker>
            <c:symbol val="circle"/>
            <c:size val="5"/>
            <c:spPr>
              <a:solidFill>
                <a:schemeClr val="accent1"/>
              </a:solidFill>
              <a:ln w="9525">
                <a:solidFill>
                  <a:schemeClr val="accent1"/>
                </a:solidFill>
              </a:ln>
              <a:effectLst/>
            </c:spPr>
          </c:marker>
          <c:dPt>
            <c:idx val="0"/>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0-F1B8-4925-90A0-9753FFAD5914}"/>
              </c:ext>
            </c:extLst>
          </c:dPt>
          <c:dPt>
            <c:idx val="1"/>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1-F1B8-4925-90A0-9753FFAD5914}"/>
              </c:ext>
            </c:extLst>
          </c:dPt>
          <c:dPt>
            <c:idx val="4"/>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2-F1B8-4925-90A0-9753FFAD5914}"/>
              </c:ext>
            </c:extLst>
          </c:dPt>
          <c:dLbls>
            <c:dLbl>
              <c:idx val="0"/>
              <c:tx>
                <c:rich>
                  <a:bodyPr/>
                  <a:lstStyle/>
                  <a:p>
                    <a:r>
                      <a:rPr lang="en-US"/>
                      <a:t>D1</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F1B8-4925-90A0-9753FFAD5914}"/>
                </c:ext>
                <c:ext xmlns:c15="http://schemas.microsoft.com/office/drawing/2012/chart" uri="{CE6537A1-D6FC-4f65-9D91-7224C49458BB}"/>
              </c:extLst>
            </c:dLbl>
            <c:dLbl>
              <c:idx val="1"/>
              <c:tx>
                <c:rich>
                  <a:bodyPr/>
                  <a:lstStyle/>
                  <a:p>
                    <a:r>
                      <a:rPr lang="en-US"/>
                      <a:t>D2</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F1B8-4925-90A0-9753FFAD5914}"/>
                </c:ext>
                <c:ext xmlns:c15="http://schemas.microsoft.com/office/drawing/2012/chart" uri="{CE6537A1-D6FC-4f65-9D91-7224C49458BB}"/>
              </c:extLst>
            </c:dLbl>
            <c:dLbl>
              <c:idx val="2"/>
              <c:tx>
                <c:rich>
                  <a:bodyPr/>
                  <a:lstStyle/>
                  <a:p>
                    <a:r>
                      <a:rPr lang="en-US"/>
                      <a:t>D3</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F1B8-4925-90A0-9753FFAD5914}"/>
                </c:ext>
                <c:ext xmlns:c15="http://schemas.microsoft.com/office/drawing/2012/chart" uri="{CE6537A1-D6FC-4f65-9D91-7224C49458BB}"/>
              </c:extLst>
            </c:dLbl>
            <c:dLbl>
              <c:idx val="3"/>
              <c:tx>
                <c:rich>
                  <a:bodyPr/>
                  <a:lstStyle/>
                  <a:p>
                    <a:r>
                      <a:rPr lang="en-US"/>
                      <a:t>D4</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F1B8-4925-90A0-9753FFAD5914}"/>
                </c:ext>
                <c:ext xmlns:c15="http://schemas.microsoft.com/office/drawing/2012/chart" uri="{CE6537A1-D6FC-4f65-9D91-7224C49458BB}"/>
              </c:extLst>
            </c:dLbl>
            <c:dLbl>
              <c:idx val="4"/>
              <c:tx>
                <c:rich>
                  <a:bodyPr/>
                  <a:lstStyle/>
                  <a:p>
                    <a:r>
                      <a:rPr lang="en-US"/>
                      <a:t>D5</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F1B8-4925-90A0-9753FFAD591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Sheet2!$B$3:$B$7</c:f>
              <c:numCache>
                <c:formatCode>General</c:formatCode>
                <c:ptCount val="5"/>
                <c:pt idx="0">
                  <c:v>5</c:v>
                </c:pt>
                <c:pt idx="1">
                  <c:v>3</c:v>
                </c:pt>
                <c:pt idx="2">
                  <c:v>0</c:v>
                </c:pt>
                <c:pt idx="3">
                  <c:v>2</c:v>
                </c:pt>
                <c:pt idx="4">
                  <c:v>5</c:v>
                </c:pt>
              </c:numCache>
            </c:numRef>
          </c:xVal>
          <c:yVal>
            <c:numRef>
              <c:f>Sheet2!$C$3:$C$7</c:f>
              <c:numCache>
                <c:formatCode>General</c:formatCode>
                <c:ptCount val="5"/>
                <c:pt idx="0">
                  <c:v>5</c:v>
                </c:pt>
                <c:pt idx="1">
                  <c:v>5</c:v>
                </c:pt>
                <c:pt idx="2">
                  <c:v>3</c:v>
                </c:pt>
                <c:pt idx="3">
                  <c:v>2</c:v>
                </c:pt>
                <c:pt idx="4">
                  <c:v>3</c:v>
                </c:pt>
              </c:numCache>
            </c:numRef>
          </c:yVal>
          <c:smooth val="0"/>
          <c:extLst xmlns:c16r2="http://schemas.microsoft.com/office/drawing/2015/06/chart">
            <c:ext xmlns:c16="http://schemas.microsoft.com/office/drawing/2014/chart" uri="{C3380CC4-5D6E-409C-BE32-E72D297353CC}">
              <c16:uniqueId val="{00000005-F1B8-4925-90A0-9753FFAD5914}"/>
            </c:ext>
          </c:extLst>
        </c:ser>
        <c:dLbls>
          <c:showLegendKey val="0"/>
          <c:showVal val="0"/>
          <c:showCatName val="0"/>
          <c:showSerName val="0"/>
          <c:showPercent val="0"/>
          <c:showBubbleSize val="0"/>
        </c:dLbls>
        <c:axId val="400113440"/>
        <c:axId val="400115008"/>
      </c:scatterChart>
      <c:valAx>
        <c:axId val="4001134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 Axis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15008"/>
        <c:crosses val="autoZero"/>
        <c:crossBetween val="midCat"/>
      </c:valAx>
      <c:valAx>
        <c:axId val="400115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Axis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134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Data Points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Sheet1!$C$1</c:f>
              <c:strCache>
                <c:ptCount val="1"/>
                <c:pt idx="0">
                  <c:v>Y-Axis</c:v>
                </c:pt>
              </c:strCache>
            </c:strRef>
          </c:tx>
          <c:spPr>
            <a:ln w="19050" cap="rnd">
              <a:noFill/>
              <a:round/>
            </a:ln>
            <a:effectLst/>
          </c:spPr>
          <c:marker>
            <c:symbol val="circle"/>
            <c:size val="5"/>
            <c:spPr>
              <a:solidFill>
                <a:schemeClr val="accent1">
                  <a:lumMod val="60000"/>
                  <a:lumOff val="40000"/>
                </a:schemeClr>
              </a:solidFill>
              <a:ln w="9525">
                <a:solidFill>
                  <a:schemeClr val="accent1"/>
                </a:solidFill>
              </a:ln>
              <a:effectLst/>
            </c:spPr>
          </c:marker>
          <c:xVal>
            <c:numRef>
              <c:f>Sheet1!$B$2:$B$11</c:f>
              <c:numCache>
                <c:formatCode>General</c:formatCode>
                <c:ptCount val="10"/>
                <c:pt idx="0">
                  <c:v>5</c:v>
                </c:pt>
                <c:pt idx="1">
                  <c:v>0</c:v>
                </c:pt>
                <c:pt idx="2">
                  <c:v>2</c:v>
                </c:pt>
                <c:pt idx="3">
                  <c:v>2</c:v>
                </c:pt>
                <c:pt idx="4">
                  <c:v>5</c:v>
                </c:pt>
                <c:pt idx="5">
                  <c:v>3</c:v>
                </c:pt>
                <c:pt idx="6">
                  <c:v>1</c:v>
                </c:pt>
                <c:pt idx="7">
                  <c:v>5</c:v>
                </c:pt>
                <c:pt idx="8">
                  <c:v>1</c:v>
                </c:pt>
                <c:pt idx="9">
                  <c:v>4</c:v>
                </c:pt>
              </c:numCache>
            </c:numRef>
          </c:xVal>
          <c:yVal>
            <c:numRef>
              <c:f>Sheet1!$C$2:$C$11</c:f>
              <c:numCache>
                <c:formatCode>General</c:formatCode>
                <c:ptCount val="10"/>
                <c:pt idx="0">
                  <c:v>5</c:v>
                </c:pt>
                <c:pt idx="1">
                  <c:v>5</c:v>
                </c:pt>
                <c:pt idx="2">
                  <c:v>3</c:v>
                </c:pt>
                <c:pt idx="3">
                  <c:v>2</c:v>
                </c:pt>
                <c:pt idx="4">
                  <c:v>1</c:v>
                </c:pt>
                <c:pt idx="5">
                  <c:v>3</c:v>
                </c:pt>
                <c:pt idx="6">
                  <c:v>4</c:v>
                </c:pt>
                <c:pt idx="7">
                  <c:v>3</c:v>
                </c:pt>
                <c:pt idx="8">
                  <c:v>2</c:v>
                </c:pt>
                <c:pt idx="9">
                  <c:v>2</c:v>
                </c:pt>
              </c:numCache>
            </c:numRef>
          </c:yVal>
          <c:smooth val="0"/>
          <c:extLst xmlns:c16r2="http://schemas.microsoft.com/office/drawing/2015/06/chart">
            <c:ext xmlns:c16="http://schemas.microsoft.com/office/drawing/2014/chart" uri="{C3380CC4-5D6E-409C-BE32-E72D297353CC}">
              <c16:uniqueId val="{00000000-75C9-4B45-9CCF-FC8D3956918C}"/>
            </c:ext>
          </c:extLst>
        </c:ser>
        <c:dLbls>
          <c:showLegendKey val="0"/>
          <c:showVal val="0"/>
          <c:showCatName val="0"/>
          <c:showSerName val="0"/>
          <c:showPercent val="0"/>
          <c:showBubbleSize val="0"/>
        </c:dLbls>
        <c:axId val="400116184"/>
        <c:axId val="400113832"/>
      </c:scatterChart>
      <c:valAx>
        <c:axId val="400116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X Data Points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13832"/>
        <c:crosses val="autoZero"/>
        <c:crossBetween val="midCat"/>
      </c:valAx>
      <c:valAx>
        <c:axId val="400113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Data Points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161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Data Points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Sheet3!$C$1</c:f>
              <c:strCache>
                <c:ptCount val="1"/>
                <c:pt idx="0">
                  <c:v>Y-Axis</c:v>
                </c:pt>
              </c:strCache>
            </c:strRef>
          </c:tx>
          <c:spPr>
            <a:ln w="19050" cap="rnd">
              <a:noFill/>
              <a:round/>
            </a:ln>
            <a:effectLst/>
          </c:spPr>
          <c:marker>
            <c:symbol val="circle"/>
            <c:size val="5"/>
            <c:spPr>
              <a:solidFill>
                <a:schemeClr val="accent1"/>
              </a:solidFill>
              <a:ln w="9525">
                <a:solidFill>
                  <a:schemeClr val="accent1"/>
                </a:solidFill>
              </a:ln>
              <a:effectLst/>
            </c:spPr>
          </c:marker>
          <c:dPt>
            <c:idx val="10"/>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0-8B61-4814-92B9-5326B2687975}"/>
              </c:ext>
            </c:extLst>
          </c:dPt>
          <c:dPt>
            <c:idx val="11"/>
            <c:marker>
              <c:symbol val="circle"/>
              <c:size val="5"/>
              <c:spPr>
                <a:solidFill>
                  <a:srgbClr val="FF0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1-8B61-4814-92B9-5326B2687975}"/>
              </c:ext>
            </c:extLst>
          </c:dPt>
          <c:dLbls>
            <c:dLbl>
              <c:idx val="10"/>
              <c:layout>
                <c:manualLayout>
                  <c:x val="-7.575757575757576E-3"/>
                  <c:y val="-5.623656916426009E-17"/>
                </c:manualLayout>
              </c:layout>
              <c:tx>
                <c:rich>
                  <a:bodyPr/>
                  <a:lstStyle/>
                  <a:p>
                    <a:r>
                      <a:rPr lang="en-US"/>
                      <a:t>C-1</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8B61-4814-92B9-5326B2687975}"/>
                </c:ext>
                <c:ext xmlns:c15="http://schemas.microsoft.com/office/drawing/2012/chart" uri="{CE6537A1-D6FC-4f65-9D91-7224C49458BB}"/>
              </c:extLst>
            </c:dLbl>
            <c:dLbl>
              <c:idx val="11"/>
              <c:tx>
                <c:rich>
                  <a:bodyPr/>
                  <a:lstStyle/>
                  <a:p>
                    <a:r>
                      <a:rPr lang="en-US"/>
                      <a:t>C-2</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8B61-4814-92B9-5326B268797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Sheet3!$B$2:$B$13</c:f>
              <c:numCache>
                <c:formatCode>General</c:formatCode>
                <c:ptCount val="12"/>
                <c:pt idx="0">
                  <c:v>5</c:v>
                </c:pt>
                <c:pt idx="1">
                  <c:v>0</c:v>
                </c:pt>
                <c:pt idx="2">
                  <c:v>2</c:v>
                </c:pt>
                <c:pt idx="3">
                  <c:v>2</c:v>
                </c:pt>
                <c:pt idx="4">
                  <c:v>5</c:v>
                </c:pt>
                <c:pt idx="5">
                  <c:v>3</c:v>
                </c:pt>
                <c:pt idx="6">
                  <c:v>1</c:v>
                </c:pt>
                <c:pt idx="7">
                  <c:v>5</c:v>
                </c:pt>
                <c:pt idx="8">
                  <c:v>1</c:v>
                </c:pt>
                <c:pt idx="9">
                  <c:v>4</c:v>
                </c:pt>
                <c:pt idx="10">
                  <c:v>2.12</c:v>
                </c:pt>
                <c:pt idx="11">
                  <c:v>4.25</c:v>
                </c:pt>
              </c:numCache>
            </c:numRef>
          </c:xVal>
          <c:yVal>
            <c:numRef>
              <c:f>Sheet3!$C$2:$C$13</c:f>
              <c:numCache>
                <c:formatCode>General</c:formatCode>
                <c:ptCount val="12"/>
                <c:pt idx="0">
                  <c:v>5</c:v>
                </c:pt>
                <c:pt idx="1">
                  <c:v>5</c:v>
                </c:pt>
                <c:pt idx="2">
                  <c:v>3</c:v>
                </c:pt>
                <c:pt idx="3">
                  <c:v>2</c:v>
                </c:pt>
                <c:pt idx="4">
                  <c:v>1</c:v>
                </c:pt>
                <c:pt idx="5">
                  <c:v>3</c:v>
                </c:pt>
                <c:pt idx="6">
                  <c:v>4</c:v>
                </c:pt>
                <c:pt idx="7">
                  <c:v>3</c:v>
                </c:pt>
                <c:pt idx="8">
                  <c:v>2</c:v>
                </c:pt>
                <c:pt idx="9">
                  <c:v>2</c:v>
                </c:pt>
                <c:pt idx="10">
                  <c:v>3.41</c:v>
                </c:pt>
                <c:pt idx="11">
                  <c:v>4.6100000000000003</c:v>
                </c:pt>
              </c:numCache>
            </c:numRef>
          </c:yVal>
          <c:smooth val="0"/>
          <c:extLst xmlns:c16r2="http://schemas.microsoft.com/office/drawing/2015/06/chart">
            <c:ext xmlns:c16="http://schemas.microsoft.com/office/drawing/2014/chart" uri="{C3380CC4-5D6E-409C-BE32-E72D297353CC}">
              <c16:uniqueId val="{00000002-8B61-4814-92B9-5326B2687975}"/>
            </c:ext>
          </c:extLst>
        </c:ser>
        <c:dLbls>
          <c:showLegendKey val="0"/>
          <c:showVal val="0"/>
          <c:showCatName val="0"/>
          <c:showSerName val="0"/>
          <c:showPercent val="0"/>
          <c:showBubbleSize val="0"/>
        </c:dLbls>
        <c:axId val="400115792"/>
        <c:axId val="400370440"/>
      </c:scatterChart>
      <c:valAx>
        <c:axId val="400115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 Data points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370440"/>
        <c:crosses val="autoZero"/>
        <c:crossBetween val="midCat"/>
      </c:valAx>
      <c:valAx>
        <c:axId val="400370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a:t>
                </a:r>
                <a:r>
                  <a:rPr lang="en-GB" baseline="0"/>
                  <a:t> Data points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157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Data Points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81714785651795"/>
          <c:y val="0.17634259259259263"/>
          <c:w val="0.85029396325459317"/>
          <c:h val="0.62271617089530473"/>
        </c:manualLayout>
      </c:layout>
      <c:scatterChart>
        <c:scatterStyle val="lineMarker"/>
        <c:varyColors val="0"/>
        <c:ser>
          <c:idx val="0"/>
          <c:order val="0"/>
          <c:tx>
            <c:strRef>
              <c:f>Sheet3!$C$1</c:f>
              <c:strCache>
                <c:ptCount val="1"/>
                <c:pt idx="0">
                  <c:v>Y-Axis</c:v>
                </c:pt>
              </c:strCache>
            </c:strRef>
          </c:tx>
          <c:spPr>
            <a:ln w="19050" cap="rnd">
              <a:noFill/>
              <a:round/>
            </a:ln>
            <a:effectLst/>
          </c:spPr>
          <c:marker>
            <c:symbol val="circle"/>
            <c:size val="5"/>
            <c:spPr>
              <a:solidFill>
                <a:schemeClr val="accent1"/>
              </a:solidFill>
              <a:ln w="9525">
                <a:solidFill>
                  <a:schemeClr val="accent1"/>
                </a:solidFill>
              </a:ln>
              <a:effectLst/>
            </c:spPr>
          </c:marker>
          <c:dPt>
            <c:idx val="0"/>
            <c:marker>
              <c:symbol val="circle"/>
              <c:size val="5"/>
              <c:spPr>
                <a:solidFill>
                  <a:srgbClr val="FF0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0-FEEB-4374-949D-8EF567327653}"/>
              </c:ext>
            </c:extLst>
          </c:dPt>
          <c:dPt>
            <c:idx val="1"/>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1-FEEB-4374-949D-8EF567327653}"/>
              </c:ext>
            </c:extLst>
          </c:dPt>
          <c:dPt>
            <c:idx val="2"/>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2-FEEB-4374-949D-8EF567327653}"/>
              </c:ext>
            </c:extLst>
          </c:dPt>
          <c:dPt>
            <c:idx val="3"/>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3-FEEB-4374-949D-8EF567327653}"/>
              </c:ext>
            </c:extLst>
          </c:dPt>
          <c:dPt>
            <c:idx val="4"/>
            <c:marker>
              <c:symbol val="circle"/>
              <c:size val="5"/>
              <c:spPr>
                <a:solidFill>
                  <a:srgbClr val="FF0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4-FEEB-4374-949D-8EF567327653}"/>
              </c:ext>
            </c:extLst>
          </c:dPt>
          <c:dPt>
            <c:idx val="5"/>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5-FEEB-4374-949D-8EF567327653}"/>
              </c:ext>
            </c:extLst>
          </c:dPt>
          <c:dPt>
            <c:idx val="6"/>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6-FEEB-4374-949D-8EF567327653}"/>
              </c:ext>
            </c:extLst>
          </c:dPt>
          <c:dPt>
            <c:idx val="7"/>
            <c:marker>
              <c:symbol val="circle"/>
              <c:size val="5"/>
              <c:spPr>
                <a:solidFill>
                  <a:srgbClr val="FF0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7-FEEB-4374-949D-8EF567327653}"/>
              </c:ext>
            </c:extLst>
          </c:dPt>
          <c:dPt>
            <c:idx val="8"/>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8-FEEB-4374-949D-8EF567327653}"/>
              </c:ext>
            </c:extLst>
          </c:dPt>
          <c:dPt>
            <c:idx val="9"/>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9-FEEB-4374-949D-8EF567327653}"/>
              </c:ext>
            </c:extLst>
          </c:dPt>
          <c:dPt>
            <c:idx val="10"/>
            <c:marker>
              <c:symbol val="circle"/>
              <c:size val="5"/>
              <c:spPr>
                <a:solidFill>
                  <a:srgbClr val="FFC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A-FEEB-4374-949D-8EF567327653}"/>
              </c:ext>
            </c:extLst>
          </c:dPt>
          <c:dPt>
            <c:idx val="11"/>
            <c:marker>
              <c:symbol val="circle"/>
              <c:size val="5"/>
              <c:spPr>
                <a:solidFill>
                  <a:srgbClr val="FF0000"/>
                </a:solidFill>
                <a:ln w="9525">
                  <a:solidFill>
                    <a:schemeClr val="accent1"/>
                  </a:solidFill>
                </a:ln>
                <a:effectLst/>
              </c:spPr>
            </c:marker>
            <c:bubble3D val="0"/>
            <c:extLst xmlns:c16r2="http://schemas.microsoft.com/office/drawing/2015/06/chart">
              <c:ext xmlns:c16="http://schemas.microsoft.com/office/drawing/2014/chart" uri="{C3380CC4-5D6E-409C-BE32-E72D297353CC}">
                <c16:uniqueId val="{0000000B-FEEB-4374-949D-8EF567327653}"/>
              </c:ext>
            </c:extLst>
          </c:dPt>
          <c:dLbls>
            <c:dLbl>
              <c:idx val="0"/>
              <c:tx>
                <c:rich>
                  <a:bodyPr/>
                  <a:lstStyle/>
                  <a:p>
                    <a:r>
                      <a:rPr lang="en-US"/>
                      <a:t>D1</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FEEB-4374-949D-8EF567327653}"/>
                </c:ext>
                <c:ext xmlns:c15="http://schemas.microsoft.com/office/drawing/2012/chart" uri="{CE6537A1-D6FC-4f65-9D91-7224C49458BB}"/>
              </c:extLst>
            </c:dLbl>
            <c:dLbl>
              <c:idx val="1"/>
              <c:tx>
                <c:rich>
                  <a:bodyPr/>
                  <a:lstStyle/>
                  <a:p>
                    <a:r>
                      <a:rPr lang="en-US"/>
                      <a:t>D2</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FEEB-4374-949D-8EF567327653}"/>
                </c:ext>
                <c:ext xmlns:c15="http://schemas.microsoft.com/office/drawing/2012/chart" uri="{CE6537A1-D6FC-4f65-9D91-7224C49458BB}"/>
              </c:extLst>
            </c:dLbl>
            <c:dLbl>
              <c:idx val="2"/>
              <c:tx>
                <c:rich>
                  <a:bodyPr/>
                  <a:lstStyle/>
                  <a:p>
                    <a:r>
                      <a:rPr lang="en-US"/>
                      <a:t>D</a:t>
                    </a:r>
                    <a:fld id="{62E8E137-80A5-4C04-82C2-E4873C51D24A}" type="YVALUE">
                      <a:rPr lang="en-US"/>
                      <a:pPr/>
                      <a:t>[Y VALUE]</a:t>
                    </a:fld>
                    <a:endParaRPr lang="en-US"/>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FEEB-4374-949D-8EF567327653}"/>
                </c:ext>
                <c:ext xmlns:c15="http://schemas.microsoft.com/office/drawing/2012/chart" uri="{CE6537A1-D6FC-4f65-9D91-7224C49458BB}">
                  <c15:dlblFieldTable/>
                  <c15:showDataLabelsRange val="0"/>
                </c:ext>
              </c:extLst>
            </c:dLbl>
            <c:dLbl>
              <c:idx val="3"/>
              <c:tx>
                <c:rich>
                  <a:bodyPr/>
                  <a:lstStyle/>
                  <a:p>
                    <a:r>
                      <a:rPr lang="en-US"/>
                      <a:t>D4</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FEEB-4374-949D-8EF567327653}"/>
                </c:ext>
                <c:ext xmlns:c15="http://schemas.microsoft.com/office/drawing/2012/chart" uri="{CE6537A1-D6FC-4f65-9D91-7224C49458BB}"/>
              </c:extLst>
            </c:dLbl>
            <c:dLbl>
              <c:idx val="4"/>
              <c:tx>
                <c:rich>
                  <a:bodyPr/>
                  <a:lstStyle/>
                  <a:p>
                    <a:r>
                      <a:rPr lang="en-US"/>
                      <a:t>D5</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FEEB-4374-949D-8EF567327653}"/>
                </c:ext>
                <c:ext xmlns:c15="http://schemas.microsoft.com/office/drawing/2012/chart" uri="{CE6537A1-D6FC-4f65-9D91-7224C49458BB}"/>
              </c:extLst>
            </c:dLbl>
            <c:dLbl>
              <c:idx val="5"/>
              <c:tx>
                <c:rich>
                  <a:bodyPr/>
                  <a:lstStyle/>
                  <a:p>
                    <a:r>
                      <a:rPr lang="en-US"/>
                      <a:t>D6</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FEEB-4374-949D-8EF567327653}"/>
                </c:ext>
                <c:ext xmlns:c15="http://schemas.microsoft.com/office/drawing/2012/chart" uri="{CE6537A1-D6FC-4f65-9D91-7224C49458BB}"/>
              </c:extLst>
            </c:dLbl>
            <c:dLbl>
              <c:idx val="6"/>
              <c:tx>
                <c:rich>
                  <a:bodyPr/>
                  <a:lstStyle/>
                  <a:p>
                    <a:r>
                      <a:rPr lang="en-US"/>
                      <a:t>D7</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FEEB-4374-949D-8EF567327653}"/>
                </c:ext>
                <c:ext xmlns:c15="http://schemas.microsoft.com/office/drawing/2012/chart" uri="{CE6537A1-D6FC-4f65-9D91-7224C49458BB}"/>
              </c:extLst>
            </c:dLbl>
            <c:dLbl>
              <c:idx val="7"/>
              <c:layout>
                <c:manualLayout>
                  <c:x val="-2.7166666666666665E-2"/>
                  <c:y val="-5.3206109652960132E-2"/>
                </c:manualLayout>
              </c:layout>
              <c:tx>
                <c:rich>
                  <a:bodyPr/>
                  <a:lstStyle/>
                  <a:p>
                    <a:r>
                      <a:rPr lang="en-US"/>
                      <a:t>D8</a:t>
                    </a:r>
                  </a:p>
                </c:rich>
              </c:tx>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FEEB-4374-949D-8EF567327653}"/>
                </c:ext>
                <c:ext xmlns:c15="http://schemas.microsoft.com/office/drawing/2012/chart" uri="{CE6537A1-D6FC-4f65-9D91-7224C49458BB}"/>
              </c:extLst>
            </c:dLbl>
            <c:dLbl>
              <c:idx val="8"/>
              <c:tx>
                <c:rich>
                  <a:bodyPr/>
                  <a:lstStyle/>
                  <a:p>
                    <a:r>
                      <a:rPr lang="en-US"/>
                      <a:t>D9</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FEEB-4374-949D-8EF567327653}"/>
                </c:ext>
                <c:ext xmlns:c15="http://schemas.microsoft.com/office/drawing/2012/chart" uri="{CE6537A1-D6FC-4f65-9D91-7224C49458BB}"/>
              </c:extLst>
            </c:dLbl>
            <c:dLbl>
              <c:idx val="9"/>
              <c:tx>
                <c:rich>
                  <a:bodyPr/>
                  <a:lstStyle/>
                  <a:p>
                    <a:r>
                      <a:rPr lang="en-US"/>
                      <a:t>D10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FEEB-4374-949D-8EF567327653}"/>
                </c:ext>
                <c:ext xmlns:c15="http://schemas.microsoft.com/office/drawing/2012/chart" uri="{CE6537A1-D6FC-4f65-9D91-7224C49458BB}"/>
              </c:extLst>
            </c:dLbl>
            <c:dLbl>
              <c:idx val="10"/>
              <c:tx>
                <c:rich>
                  <a:bodyPr/>
                  <a:lstStyle/>
                  <a:p>
                    <a:r>
                      <a:rPr lang="en-US" b="1"/>
                      <a:t>C-1</a:t>
                    </a:r>
                  </a:p>
                </c:rich>
              </c:tx>
              <c:showLegendKey val="0"/>
              <c:showVal val="1"/>
              <c:showCatName val="0"/>
              <c:showSerName val="0"/>
              <c:showPercent val="0"/>
              <c:showBubbleSize val="0"/>
              <c:extLst>
                <c:ext xmlns:c15="http://schemas.microsoft.com/office/drawing/2012/chart" uri="{CE6537A1-D6FC-4f65-9D91-7224C49458BB}"/>
              </c:extLst>
            </c:dLbl>
            <c:dLbl>
              <c:idx val="11"/>
              <c:tx>
                <c:rich>
                  <a:bodyPr/>
                  <a:lstStyle/>
                  <a:p>
                    <a:r>
                      <a:rPr lang="en-US" b="1"/>
                      <a:t>C-2</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FEEB-4374-949D-8EF56732765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Sheet3!$B$2:$B$13</c:f>
              <c:numCache>
                <c:formatCode>General</c:formatCode>
                <c:ptCount val="12"/>
                <c:pt idx="0">
                  <c:v>5</c:v>
                </c:pt>
                <c:pt idx="1">
                  <c:v>0</c:v>
                </c:pt>
                <c:pt idx="2">
                  <c:v>2</c:v>
                </c:pt>
                <c:pt idx="3">
                  <c:v>2</c:v>
                </c:pt>
                <c:pt idx="4">
                  <c:v>5</c:v>
                </c:pt>
                <c:pt idx="5">
                  <c:v>3</c:v>
                </c:pt>
                <c:pt idx="6">
                  <c:v>1</c:v>
                </c:pt>
                <c:pt idx="7">
                  <c:v>5</c:v>
                </c:pt>
                <c:pt idx="8">
                  <c:v>1</c:v>
                </c:pt>
                <c:pt idx="9">
                  <c:v>4</c:v>
                </c:pt>
                <c:pt idx="10">
                  <c:v>2.12</c:v>
                </c:pt>
                <c:pt idx="11">
                  <c:v>4.25</c:v>
                </c:pt>
              </c:numCache>
            </c:numRef>
          </c:xVal>
          <c:yVal>
            <c:numRef>
              <c:f>Sheet3!$C$2:$C$13</c:f>
              <c:numCache>
                <c:formatCode>General</c:formatCode>
                <c:ptCount val="12"/>
                <c:pt idx="0">
                  <c:v>5</c:v>
                </c:pt>
                <c:pt idx="1">
                  <c:v>5</c:v>
                </c:pt>
                <c:pt idx="2">
                  <c:v>3</c:v>
                </c:pt>
                <c:pt idx="3">
                  <c:v>2</c:v>
                </c:pt>
                <c:pt idx="4">
                  <c:v>1</c:v>
                </c:pt>
                <c:pt idx="5">
                  <c:v>3</c:v>
                </c:pt>
                <c:pt idx="6">
                  <c:v>4</c:v>
                </c:pt>
                <c:pt idx="7">
                  <c:v>3</c:v>
                </c:pt>
                <c:pt idx="8">
                  <c:v>2</c:v>
                </c:pt>
                <c:pt idx="9">
                  <c:v>2</c:v>
                </c:pt>
                <c:pt idx="10">
                  <c:v>3.41</c:v>
                </c:pt>
                <c:pt idx="11">
                  <c:v>4.6100000000000003</c:v>
                </c:pt>
              </c:numCache>
            </c:numRef>
          </c:yVal>
          <c:smooth val="0"/>
          <c:extLst xmlns:c16r2="http://schemas.microsoft.com/office/drawing/2015/06/chart">
            <c:ext xmlns:c16="http://schemas.microsoft.com/office/drawing/2014/chart" uri="{C3380CC4-5D6E-409C-BE32-E72D297353CC}">
              <c16:uniqueId val="{0000000C-FEEB-4374-949D-8EF567327653}"/>
            </c:ext>
          </c:extLst>
        </c:ser>
        <c:dLbls>
          <c:showLegendKey val="0"/>
          <c:showVal val="0"/>
          <c:showCatName val="0"/>
          <c:showSerName val="0"/>
          <c:showPercent val="0"/>
          <c:showBubbleSize val="0"/>
        </c:dLbls>
        <c:axId val="400368480"/>
        <c:axId val="400367304"/>
      </c:scatterChart>
      <c:valAx>
        <c:axId val="400368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 Data points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367304"/>
        <c:crosses val="autoZero"/>
        <c:crossBetween val="midCat"/>
      </c:valAx>
      <c:valAx>
        <c:axId val="400367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a:t>
                </a:r>
                <a:r>
                  <a:rPr lang="en-GB" baseline="0"/>
                  <a:t> Data points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3684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16ff9d10851e14d18d22e395b7218eff">
  <xsd:schema xmlns:xsd="http://www.w3.org/2001/XMLSchema" xmlns:xs="http://www.w3.org/2001/XMLSchema" xmlns:p="http://schemas.microsoft.com/office/2006/metadata/properties" xmlns:ns3="c05bfcf6-161a-4012-bab6-aa68b8b9ab0d" targetNamespace="http://schemas.microsoft.com/office/2006/metadata/properties" ma:root="true" ma:fieldsID="4c87849615ad95e7493f595450910f86"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Ivy12</b:Tag>
    <b:SourceType>InternetSite</b:SourceType>
    <b:Guid>{390526E8-381A-4EA1-8468-5F47B89FB016}</b:Guid>
    <b:Title>BYOD (bring your own device)</b:Title>
    <b:InternetSiteTitle>Tech target</b:InternetSiteTitle>
    <b:Year>2012</b:Year>
    <b:Month>October</b:Month>
    <b:URL>https://whatis.techtarget.com/definition/BYOD-bring-your-own-device</b:URL>
    <b:Author>
      <b:Author>
        <b:NameList>
          <b:Person>
            <b:Last>Wigmore</b:Last>
            <b:First>Ivy</b:First>
          </b:Person>
        </b:NameList>
      </b:Author>
    </b:Author>
    <b:YearAccessed>2018</b:YearAccessed>
    <b:MonthAccessed>December</b:MonthAccessed>
    <b:DayAccessed>3</b:DayAccessed>
    <b:RefOrder>11</b:RefOrder>
  </b:Source>
  <b:Source>
    <b:Tag>Rou18</b:Tag>
    <b:SourceType>InternetSite</b:SourceType>
    <b:Guid>{6D08B22A-BE0C-4DC3-8A27-49D93BCDD6AF}</b:Guid>
    <b:Author>
      <b:Author>
        <b:NameList>
          <b:Person>
            <b:Last>Rouse</b:Last>
            <b:First>Margaret</b:First>
          </b:Person>
        </b:NameList>
      </b:Author>
    </b:Author>
    <b:Title>Search Security</b:Title>
    <b:ProductionCompany>authentication, authorization, and accounting (AAA)</b:ProductionCompany>
    <b:YearAccessed>2018</b:YearAccessed>
    <b:MonthAccessed>December</b:MonthAccessed>
    <b:DayAccessed>3</b:DayAccessed>
    <b:URL>https://searchsecurity.techtarget.com/definition/authentication-authorization-and-accounting</b:URL>
    <b:RefOrder>12</b:RefOrder>
  </b:Source>
  <b:Source>
    <b:Tag>Mar15</b:Tag>
    <b:SourceType>InternetSite</b:SourceType>
    <b:Guid>{14F2A7E4-D619-4387-ACA2-3C74BE99B68D}</b:Guid>
    <b:Author>
      <b:Author>
        <b:NameList>
          <b:Person>
            <b:Last>Martin Brodin</b:Last>
            <b:First>Jeremy</b:First>
            <b:Middle>Rose, Rose- Mharie Ahlfedt</b:Middle>
          </b:Person>
        </b:NameList>
      </b:Author>
    </b:Author>
    <b:Title>MANAGEMENT ISSUES FOR BRING YOUR OWN DEVICE</b:Title>
    <b:ProductionCompany>Research Gate </b:ProductionCompany>
    <b:Year>2015</b:Year>
    <b:Month>June </b:Month>
    <b:YearAccessed>2018</b:YearAccessed>
    <b:MonthAccessed>December</b:MonthAccessed>
    <b:DayAccessed>3</b:DayAccessed>
    <b:URL>https://www.researchgate.net/publication/277007698_Management_issues_for_Bring_Your_Own_Device_BYOD/download</b:URL>
    <b:RefOrder>13</b:RefOrder>
  </b:Source>
  <b:Source>
    <b:Tag>Sec18</b:Tag>
    <b:SourceType>DocumentFromInternetSite</b:SourceType>
    <b:Guid>{ACA870F7-2D3D-46D8-B098-736856CA496E}</b:Guid>
    <b:Author>
      <b:Author>
        <b:NameList>
          <b:Person>
            <b:Last>Security</b:Last>
            <b:First>IBM</b:First>
          </b:Person>
        </b:NameList>
      </b:Author>
    </b:Author>
    <b:Title>Ten rules for bring your own device (BYOD)</b:Title>
    <b:Year>2018</b:Year>
    <b:Month>January</b:Month>
    <b:YearAccessed>2019</b:YearAccessed>
    <b:MonthAccessed>January</b:MonthAccessed>
    <b:DayAccessed>03</b:DayAccessed>
    <b:URL>https://www-01.ibm.com/common/ssi/cgi-bin/ssialias?htmlfid=WGW03341USEN&amp;</b:URL>
    <b:InternetSiteTitle>IBM</b:InternetSiteTitle>
    <b:RefOrder>14</b:RefOrder>
  </b:Source>
  <b:Source>
    <b:Tag>BCS14</b:Tag>
    <b:SourceType>InternetSite</b:SourceType>
    <b:Guid>{EE17DC6C-8067-4ADE-B24E-D55E23ADCADE}</b:Guid>
    <b:Title>BYOD,CYOD,BYOT,BYOA and more</b:Title>
    <b:Year>2014</b:Year>
    <b:Month>June</b:Month>
    <b:YearAccessed>2019</b:YearAccessed>
    <b:MonthAccessed>January</b:MonthAccessed>
    <b:DayAccessed>03</b:DayAccessed>
    <b:URL>https://www.bcs.org/content/conWebDoc/52926</b:URL>
    <b:Author>
      <b:Author>
        <b:NameList>
          <b:Person>
            <b:Last>IT</b:Last>
            <b:First>BCS</b:First>
            <b:Middle>The Chartered Institue for</b:Middle>
          </b:Person>
        </b:NameList>
      </b:Author>
    </b:Author>
    <b:ProductionCompany>BCS</b:ProductionCompany>
    <b:RefOrder>15</b:RefOrder>
  </b:Source>
  <b:Source>
    <b:Tag>Bri15</b:Tag>
    <b:SourceType>DocumentFromInternetSite</b:SourceType>
    <b:Guid>{1581832D-9B38-455A-A0EA-AEB516C3438B}</b:Guid>
    <b:Title>Bring Your Own Devices (BYOD) Information Governance Guidance</b:Title>
    <b:Year>2015</b:Year>
    <b:Month>November </b:Month>
    <b:Day>4</b:Day>
    <b:YearAccessed>2019</b:YearAccessed>
    <b:MonthAccessed>January</b:MonthAccessed>
    <b:DayAccessed>05</b:DayAccessed>
    <b:URL>https://www.igt.hscic.gov.uk/Resources/BYOD.pdf</b:URL>
    <b:InternetSiteTitle>Information Governance Alliance </b:InternetSiteTitle>
    <b:Version>v 1.1</b:Version>
    <b:RefOrder>16</b:RefOrder>
  </b:Source>
  <b:Source>
    <b:Tag>Ian18</b:Tag>
    <b:SourceType>InternetSite</b:SourceType>
    <b:Guid>{5B4AAB6B-5E64-4B69-BAF2-1BF21096962D}</b:Guid>
    <b:Title>GDPR – bring your own device (BYOD)</b:Title>
    <b:Year>2018</b:Year>
    <b:Month>Feb</b:Month>
    <b:Day>19</b:Day>
    <b:YearAccessed>2019</b:YearAccessed>
    <b:MonthAccessed>January</b:MonthAccessed>
    <b:DayAccessed>05</b:DayAccessed>
    <b:URL>https://www.aatcomment.org.uk/gdpr-bring-your-own-device-byod/</b:URL>
    <b:Author>
      <b:Author>
        <b:NameList>
          <b:Person>
            <b:Last>Cooley</b:Last>
            <b:First>Ian</b:First>
          </b:Person>
        </b:NameList>
      </b:Author>
    </b:Author>
    <b:ProductionCompany>AAT Comment </b:ProductionCompany>
    <b:RefOrder>17</b:RefOrder>
  </b:Source>
  <b:Source>
    <b:Tag>Wha16</b:Tag>
    <b:SourceType>InternetSite</b:SourceType>
    <b:Guid>{45F7F1B5-06C5-438C-88B8-F92193719604}</b:Guid>
    <b:Title>What is Mobile Device Management (MDM) ?</b:Title>
    <b:ProductionCompany>ASUS</b:ProductionCompany>
    <b:Year>2016</b:Year>
    <b:Month>August</b:Month>
    <b:Day>22</b:Day>
    <b:YearAccessed>2019</b:YearAccessed>
    <b:MonthAccessed>January</b:MonthAccessed>
    <b:DayAccessed>05</b:DayAccessed>
    <b:URL>https://www.asus.com/support/FAQ/1018796</b:URL>
    <b:RefOrder>18</b:RefOrder>
  </b:Source>
  <b:Source>
    <b:Tag>Mar19</b:Tag>
    <b:SourceType>InternetSite</b:SourceType>
    <b:Guid>{A8E018FC-8C12-4313-8361-C3D9C6A1EF22}</b:Guid>
    <b:Author>
      <b:Author>
        <b:NameList>
          <b:Person>
            <b:Last>Resnick</b:Last>
            <b:First>Marty</b:First>
          </b:Person>
        </b:NameList>
      </b:Author>
    </b:Author>
    <b:Title>Weighing pros and cons of mobile application management</b:Title>
    <b:ProductionCompany>Tech Target</b:ProductionCompany>
    <b:YearAccessed>2019</b:YearAccessed>
    <b:MonthAccessed>January</b:MonthAccessed>
    <b:DayAccessed>05</b:DayAccessed>
    <b:URL>https://searchmobilecomputing.techtarget.com/tip/Weighing-pros-and-cons-of-mobile-application-management</b:URL>
    <b:RefOrder>19</b:RefOrder>
  </b:Source>
  <b:Source>
    <b:Tag>Wei19</b:Tag>
    <b:SourceType>InternetSite</b:SourceType>
    <b:Guid>{D196654D-A498-4433-8E4F-B77A68306499}</b:Guid>
    <b:Author>
      <b:Author>
        <b:NameList>
          <b:Person>
            <b:Last>Medicine</b:Last>
            <b:First>Weill</b:First>
            <b:Middle>Cornell</b:Middle>
          </b:Person>
        </b:NameList>
      </b:Author>
    </b:Author>
    <b:Title>What is MobileIron?</b:Title>
    <b:ProductionCompany>Weill Cornell Medicine</b:ProductionCompany>
    <b:YearAccessed>2019</b:YearAccessed>
    <b:MonthAccessed>January</b:MonthAccessed>
    <b:DayAccessed>05</b:DayAccessed>
    <b:URL>https://its.weill.cornell.edu/faq/what-is-mobileiron</b:URL>
    <b:RefOrder>20</b:RefOrder>
  </b:Source>
  <b:Source>
    <b:Tag>Mob19</b:Tag>
    <b:SourceType>InternetSite</b:SourceType>
    <b:Guid>{CABA288E-0F37-4375-8E14-15887F08FE58}</b:Guid>
    <b:Author>
      <b:Author>
        <b:NameList>
          <b:Person>
            <b:Last>MobileIron</b:Last>
          </b:Person>
        </b:NameList>
      </b:Author>
    </b:Author>
    <b:Title>Cloud security needs a new approach</b:Title>
    <b:ProductionCompany>MobileIron</b:ProductionCompany>
    <b:YearAccessed>2019</b:YearAccessed>
    <b:MonthAccessed>January</b:MonthAccessed>
    <b:DayAccessed>05</b:DayAccessed>
    <b:URL>https://www.mobileiron.com/en/cloud-security-overview-2fa</b:URL>
    <b:RefOrder>21</b:RefOrder>
  </b:Source>
  <b:Source>
    <b:Tag>EdT18</b:Tag>
    <b:SourceType>InternetSite</b:SourceType>
    <b:Guid>{114CA10D-70F0-4B6E-A34D-2C95B9274C1B}</b:Guid>
    <b:Author>
      <b:Author>
        <b:NameList>
          <b:Person>
            <b:Last>Targett</b:Last>
            <b:First>Ed</b:First>
          </b:Person>
        </b:NameList>
      </b:Author>
    </b:Author>
    <b:Title>Revealed: Human Error, Not Hackers, to Blame for Vast Majority of Data Breaches</b:Title>
    <b:ProductionCompany>Computure Business Review</b:ProductionCompany>
    <b:Year>2018</b:Year>
    <b:Month>September</b:Month>
    <b:Day>03</b:Day>
    <b:YearAccessed>2019</b:YearAccessed>
    <b:MonthAccessed>January</b:MonthAccessed>
    <b:DayAccessed>05</b:DayAccessed>
    <b:URL>https://www.cbronline.com/news/kroll-foi-ico</b:URL>
    <b:RefOrder>22</b:RefOrder>
  </b:Source>
  <b:Source>
    <b:Tag>Pau19</b:Tag>
    <b:SourceType>InternetSite</b:SourceType>
    <b:Guid>{68F19B79-806E-483E-BFAD-7A9522AB2306}</b:Guid>
    <b:Author>
      <b:Author>
        <b:NameList>
          <b:Person>
            <b:Last>Adams</b:Last>
            <b:First>Paul</b:First>
          </b:Person>
        </b:NameList>
      </b:Author>
    </b:Author>
    <b:Title>The advantages and disadvantages of BYOD</b:Title>
    <b:ProductionCompany>Field Service News </b:ProductionCompany>
    <b:Month>October </b:Month>
    <b:Day>28</b:Day>
    <b:YearAccessed>2019</b:YearAccessed>
    <b:MonthAccessed>January</b:MonthAccessed>
    <b:DayAccessed>06</b:DayAccessed>
    <b:URL>http://fieldservicenews.com/advantages-disadvantages-byod/</b:URL>
    <b:RefOrder>23</b:RefOrder>
  </b:Source>
  <b:Source>
    <b:Tag>You19</b:Tag>
    <b:SourceType>InternetSite</b:SourceType>
    <b:Guid>{4B41DCDB-0135-4127-9010-6654F5CFACE8}</b:Guid>
    <b:Author>
      <b:Author>
        <b:NameList>
          <b:Person>
            <b:Last>YouGov</b:Last>
          </b:Person>
        </b:NameList>
      </b:Author>
    </b:Author>
    <b:Title>The most popular phone models in the UK</b:Title>
    <b:ProductionCompany>YouGov</b:ProductionCompany>
    <b:YearAccessed>2019</b:YearAccessed>
    <b:MonthAccessed>January</b:MonthAccessed>
    <b:DayAccessed>06</b:DayAccessed>
    <b:URL>https://yougov.co.uk/topics/utilities/survey-results(popup:ratings/retail/phone-models/all)</b:URL>
    <b:RefOrder>24</b:RefOrder>
  </b:Source>
  <b:Source>
    <b:Tag>Fin18</b:Tag>
    <b:SourceType>InternetSite</b:SourceType>
    <b:Guid>{0A10AAC3-9DAD-45D4-B242-C93D102879C7}</b:Guid>
    <b:Author>
      <b:Author>
        <b:NameList>
          <b:Person>
            <b:Last>Online</b:Last>
            <b:First>Finance</b:First>
          </b:Person>
        </b:NameList>
      </b:Author>
    </b:Author>
    <b:Title>20 Best Mobile Device Management Software in 2019</b:Title>
    <b:ProductionCompany>Finances Online </b:ProductionCompany>
    <b:Year>2018</b:Year>
    <b:Month>December</b:Month>
    <b:Day>14</b:Day>
    <b:YearAccessed>2019</b:YearAccessed>
    <b:MonthAccessed>January</b:MonthAccessed>
    <b:DayAccessed>06</b:DayAccessed>
    <b:URL>https://financesonline.com/mobile-device-management/</b:URL>
    <b:RefOrder>25</b:RefOrder>
  </b:Source>
  <b:Source>
    <b:Tag>Sym19</b:Tag>
    <b:SourceType>InternetSite</b:SourceType>
    <b:Guid>{9CBBC65D-56C8-4439-931F-8476B08E7E04}</b:Guid>
    <b:Author>
      <b:Author>
        <b:NameList>
          <b:Person>
            <b:Last>employee</b:Last>
            <b:First>Symantec</b:First>
          </b:Person>
        </b:NameList>
      </b:Author>
    </b:Author>
    <b:Title>What is a computure virus</b:Title>
    <b:ProductionCompany>Malware</b:ProductionCompany>
    <b:YearAccessed>2019</b:YearAccessed>
    <b:MonthAccessed>January</b:MonthAccessed>
    <b:DayAccessed>02</b:DayAccessed>
    <b:URL>https://us.norton.com/internetsecurity-malware-what-is-a-computer-virus.html</b:URL>
    <b:RefOrder>26</b:RefOrder>
  </b:Source>
  <b:Source>
    <b:Tag>Mal18</b:Tag>
    <b:SourceType>InternetSite</b:SourceType>
    <b:Guid>{77FC741A-E1F0-495A-9D94-FC29FB5A568E}</b:Guid>
    <b:Title>Malwarebytes</b:Title>
    <b:YearAccessed>2018</b:YearAccessed>
    <b:MonthAccessed>November</b:MonthAccessed>
    <b:DayAccessed>19</b:DayAccessed>
    <b:URL>https://www.malwarebytes.com/ransomware/</b:URL>
    <b:RefOrder>27</b:RefOrder>
  </b:Source>
  <b:Source>
    <b:Tag>How18</b:Tag>
    <b:SourceType>InternetSite</b:SourceType>
    <b:Guid>{95AF2161-9B0F-4019-ADA8-94F57C90A40B}</b:Guid>
    <b:Title>How Ransomware Infects Computers</b:Title>
    <b:ProductionCompany>McAfee </b:ProductionCompany>
    <b:YearAccessed>2018</b:YearAccessed>
    <b:MonthAccessed>November</b:MonthAccessed>
    <b:DayAccessed>21</b:DayAccessed>
    <b:URL>https://www.mcafee.com/enterprise/en-gb/security-awareness/ransomware-infections.html</b:URL>
    <b:RefOrder>28</b:RefOrder>
  </b:Source>
  <b:Source>
    <b:Tag>Geo16</b:Tag>
    <b:SourceType>InternetSite</b:SourceType>
    <b:Guid>{6137D112-FC98-4221-9364-D20CEC3B1984}</b:Guid>
    <b:Author>
      <b:Author>
        <b:NameList>
          <b:Person>
            <b:Last>Crump</b:Last>
            <b:First>George</b:First>
          </b:Person>
        </b:NameList>
      </b:Author>
    </b:Author>
    <b:Title>Solving the Ransomware Problem – Backup or Cloud Storage?</b:Title>
    <b:ProductionCompany>StorageSwiss.com</b:ProductionCompany>
    <b:Year>2016</b:Year>
    <b:Month>May</b:Month>
    <b:Day>11</b:Day>
    <b:YearAccessed>2018</b:YearAccessed>
    <b:MonthAccessed>November</b:MonthAccessed>
    <b:DayAccessed>21</b:DayAccessed>
    <b:URL>https://storageswiss.com/2016/05/11/solving-the-ransomware-problem/</b:URL>
    <b:RefOrder>29</b:RefOrder>
  </b:Source>
  <b:Source>
    <b:Tag>Jef18</b:Tag>
    <b:SourceType>InternetSite</b:SourceType>
    <b:Guid>{99AA1F64-05A5-4C3F-855D-1CE98F493527}</b:Guid>
    <b:Author>
      <b:Author>
        <b:NameList>
          <b:Person>
            <b:Last>Petters</b:Last>
            <b:First>Jeff</b:First>
          </b:Person>
        </b:NameList>
      </b:Author>
    </b:Author>
    <b:Title>The State of CryptoWall in 2018</b:Title>
    <b:ProductionCompany>Varonis</b:ProductionCompany>
    <b:Year>2018</b:Year>
    <b:Month>January</b:Month>
    <b:Day>06</b:Day>
    <b:YearAccessed>2019</b:YearAccessed>
    <b:MonthAccessed>January</b:MonthAccessed>
    <b:DayAccessed>02</b:DayAccessed>
    <b:URL>https://www.varonis.com/blog/cryptowall/</b:URL>
    <b:RefOrder>30</b:RefOrder>
  </b:Source>
  <b:Source>
    <b:Tag>Lau16</b:Tag>
    <b:SourceType>InternetSite</b:SourceType>
    <b:Guid>{A0131795-6B31-4DF9-A344-232555AD2EED}</b:Guid>
    <b:Author>
      <b:Author>
        <b:NameList>
          <b:Person>
            <b:Last>Laura O'Brien</b:Last>
            <b:First>Jeet</b:First>
            <b:Middle>Morparia</b:Middle>
          </b:Person>
        </b:NameList>
      </b:Author>
    </b:Author>
    <b:Title>Ransom.Cryptowall</b:Title>
    <b:ProductionCompany>Symantec</b:ProductionCompany>
    <b:Year>2016</b:Year>
    <b:Month>September </b:Month>
    <b:Day>02</b:Day>
    <b:YearAccessed>2018</b:YearAccessed>
    <b:MonthAccessed>November</b:MonthAccessed>
    <b:DayAccessed>23</b:DayAccessed>
    <b:URL>https://www.symantec.com/security-center/writeup/2014-061923-2824-99</b:URL>
    <b:RefOrder>31</b:RefOrder>
  </b:Source>
  <b:Source>
    <b:Tag>Cry14</b:Tag>
    <b:SourceType>InternetSite</b:SourceType>
    <b:Guid>{F831BCCE-1757-4C4E-8F39-6CB8D66FF372}</b:Guid>
    <b:Title>CryptoWall and HELP_DECRYPT Ransomware Information Guide and FAQ</b:Title>
    <b:ProductionCompany>Bleepingcomputer </b:ProductionCompany>
    <b:Year>2014</b:Year>
    <b:Month>July</b:Month>
    <b:Day>10</b:Day>
    <b:YearAccessed>2018</b:YearAccessed>
    <b:MonthAccessed>11</b:MonthAccessed>
    <b:DayAccessed>28</b:DayAccessed>
    <b:URL>https://www.bleepingcomputer.com/virus-removal/cryptowall-ransomware-information#CryptoWall</b:URL>
    <b:RefOrder>32</b:RefOrder>
  </b:Source>
  <b:Source>
    <b:Tag>Mag08</b:Tag>
    <b:SourceType>InternetSite</b:SourceType>
    <b:Guid>{870612B8-D994-4963-B146-B92F40E624C5}</b:Guid>
    <b:Author>
      <b:Author>
        <b:NameList>
          <b:Person>
            <b:Last>Shiels</b:Last>
            <b:First>Maggie</b:First>
          </b:Person>
        </b:NameList>
      </b:Author>
    </b:Author>
    <b:Title>BBC News</b:Title>
    <b:ProductionCompany>BBC</b:ProductionCompany>
    <b:Year>2008</b:Year>
    <b:Month>October</b:Month>
    <b:Day>31</b:Day>
    <b:YearAccessed>2019</b:YearAccessed>
    <b:MonthAccessed>January</b:MonthAccessed>
    <b:DayAccessed>02</b:DayAccessed>
    <b:URL>http://news.bbc.co.uk/1/hi/technology/7701227.stm</b:URL>
    <b:RefOrder>33</b:RefOrder>
  </b:Source>
  <b:Source>
    <b:Tag>htt12</b:Tag>
    <b:SourceType>InternetSite</b:SourceType>
    <b:Guid>{45790FAD-537D-42A0-AF1C-E0D111957F46}</b:Guid>
    <b:Author>
      <b:Author>
        <b:NameList>
          <b:Person>
            <b:Last>https://omniquadsecurityblog.com/2012/07/17/trojans-what-trojans-are-and-how-to-protect-against-them/</b:Last>
          </b:Person>
        </b:NameList>
      </b:Author>
    </b:Author>
    <b:Title>Trojans – What Trojans are, and how to protect against them.</b:Title>
    <b:ProductionCompany>Omniquad Security Blog </b:ProductionCompany>
    <b:Year>2012</b:Year>
    <b:Month>July</b:Month>
    <b:Day>17</b:Day>
    <b:YearAccessed>2018</b:YearAccessed>
    <b:MonthAccessed>November</b:MonthAccessed>
    <b:DayAccessed>28</b:DayAccessed>
    <b:URL>https://omniquadsecurityblog.com/2012/07/17/trojans-what-trojans-are-and-how-to-protect-against-them/</b:URL>
    <b:RefOrder>34</b:RefOrder>
  </b:Source>
  <b:Source>
    <b:Tag>Cis18</b:Tag>
    <b:SourceType>Report</b:SourceType>
    <b:Guid>{7E700DB0-0AA6-4516-9522-5CBF1BC273B5}</b:Guid>
    <b:Title>Cisco 2018 Annual Cybresecurity report</b:Title>
    <b:Year>2018</b:Year>
    <b:YearAccessed>2019</b:YearAccessed>
    <b:MonthAccessed>January</b:MonthAccessed>
    <b:DayAccessed>02</b:DayAccessed>
    <b:URL>https://www.cisco.com/c/dam/m/digital/elq-cmcglobal/witb/1661957/Final_Cisco_2018_ACR_WEB.pdf</b:URL>
    <b:Author>
      <b:Author>
        <b:NameList>
          <b:Person>
            <b:Last>Cisco</b:Last>
          </b:Person>
        </b:NameList>
      </b:Author>
    </b:Author>
    <b:Publisher>Cisco</b:Publisher>
    <b:Pages>4, 46</b:Pages>
    <b:RefOrder>35</b:RefOrder>
  </b:Source>
  <b:Source>
    <b:Tag>Kim16</b:Tag>
    <b:SourceType>InternetSite</b:SourceType>
    <b:Guid>{7F34AC34-59CA-40D4-AAC9-78E21F23CA72}</b:Guid>
    <b:Title>4 Ways to protect agasinst the very real threat of ransomware</b:Title>
    <b:Year>2016</b:Year>
    <b:Author>
      <b:Author>
        <b:NameList>
          <b:Person>
            <b:Last>Zetter</b:Last>
            <b:First>Kim</b:First>
          </b:Person>
        </b:NameList>
      </b:Author>
    </b:Author>
    <b:Month>May</b:Month>
    <b:Day>13</b:Day>
    <b:YearAccessed>2019</b:YearAccessed>
    <b:MonthAccessed>January</b:MonthAccessed>
    <b:DayAccessed>02</b:DayAccessed>
    <b:URL>https://www.wired.com/2016/05/4-ways-protect-ransomware-youre-target/</b:URL>
    <b:RefOrder>36</b:RefOrder>
  </b:Source>
  <b:Source>
    <b:Tag>Cis181</b:Tag>
    <b:SourceType>InternetSite</b:SourceType>
    <b:Guid>{BA6DF650-466C-4B47-92A3-BD18AE9A0348}</b:Guid>
    <b:Author>
      <b:Author>
        <b:NameList>
          <b:Person>
            <b:Last>Cisco</b:Last>
          </b:Person>
        </b:NameList>
      </b:Author>
    </b:Author>
    <b:Title>Cisco 2018 Annual Cybersecurity Report Graphics</b:Title>
    <b:Year>2018</b:Year>
    <b:YearAccessed>2019</b:YearAccessed>
    <b:MonthAccessed>January</b:MonthAccessed>
    <b:DayAccessed>02</b:DayAccessed>
    <b:URL>https://www.cisco.com/c/en/us/products/security/security-images-acr2018.html</b:URL>
    <b:RefOrder>37</b:RefOrder>
  </b:Source>
  <b:Source>
    <b:Tag>Jac18</b:Tag>
    <b:SourceType>InternetSite</b:SourceType>
    <b:Guid>{F3AC946F-BD6B-401A-9EC9-0D516B2211B8}</b:Guid>
    <b:Title>Jack of all trade </b:Title>
    <b:ProductionCompany>Dictionary.com</b:ProductionCompany>
    <b:YearAccessed>2018</b:YearAccessed>
    <b:MonthAccessed>December</b:MonthAccessed>
    <b:DayAccessed>10</b:DayAccessed>
    <b:URL>https://www.dictionary.com/browse/jack-of-all-trades</b:URL>
    <b:RefOrder>38</b:RefOrder>
  </b:Source>
  <b:Source>
    <b:Tag>Min18</b:Tag>
    <b:SourceType>InternetSite</b:SourceType>
    <b:Guid>{6946119B-F9A2-4B6A-8669-10858F29B589}</b:Guid>
    <b:Author>
      <b:Author>
        <b:NameList>
          <b:Person>
            <b:Last>team</b:Last>
            <b:First>Mind</b:First>
            <b:Middle>tools content</b:Middle>
          </b:Person>
        </b:NameList>
      </b:Author>
    </b:Author>
    <b:Title>Personal Goal Setting</b:Title>
    <b:ProductionCompany>Mind Tools</b:ProductionCompany>
    <b:YearAccessed>2018</b:YearAccessed>
    <b:MonthAccessed>October</b:MonthAccessed>
    <b:DayAccessed>01</b:DayAccessed>
    <b:URL>https://www.mindtools.com/page6.html</b:URL>
    <b:RefOrder>39</b:RefOrder>
  </b:Source>
  <b:Source>
    <b:Tag>Hit15</b:Tag>
    <b:SourceType>InternetSite</b:SourceType>
    <b:Guid>{3ED0609A-5FF6-4AF2-B59B-2465BDE32005}</b:Guid>
    <b:Author>
      <b:Author>
        <b:NameList>
          <b:Person>
            <b:Last>Bhasin</b:Last>
            <b:First>Hitesh</b:First>
          </b:Person>
        </b:NameList>
      </b:Author>
    </b:Author>
    <b:Title>Goals </b:Title>
    <b:ProductionCompany>Marketing91</b:ProductionCompany>
    <b:Year>2015</b:Year>
    <b:Month>December</b:Month>
    <b:Day>25</b:Day>
    <b:YearAccessed>2019</b:YearAccessed>
    <b:MonthAccessed>January</b:MonthAccessed>
    <b:DayAccessed>02</b:DayAccessed>
    <b:URL>https://www.marketing91.com/goals/</b:URL>
    <b:RefOrder>40</b:RefOrder>
  </b:Source>
  <b:Source>
    <b:Tag>Cas19</b:Tag>
    <b:SourceType>InternetSite</b:SourceType>
    <b:Guid>{9C72E69C-45B3-4C53-B613-36409CC85B70}</b:Guid>
    <b:Author>
      <b:Author>
        <b:NameList>
          <b:Person>
            <b:Last>Morgan</b:Last>
            <b:First>Casey</b:First>
          </b:Person>
        </b:NameList>
      </b:Author>
    </b:Author>
    <b:Title>Top Five Reasons Why You Need to Backup Your Data</b:Title>
    <b:ProductionCompany>Storage Craft</b:ProductionCompany>
    <b:YearAccessed>2019</b:YearAccessed>
    <b:MonthAccessed>01</b:MonthAccessed>
    <b:DayAccessed>04</b:DayAccessed>
    <b:URL>https://blog.storagecraft.com/top-five-reasons-to-back-up-your-data/</b:URL>
    <b:RefOrder>41</b:RefOrder>
  </b:Source>
  <b:Source>
    <b:Tag>Wil19</b:Tag>
    <b:SourceType>Report</b:SourceType>
    <b:Guid>{5A8DB840-89FA-4520-B841-9E79DAEA9821}</b:Guid>
    <b:Title>Personal Backup Stratergy</b:Title>
    <b:Year>2019</b:Year>
    <b:Author>
      <b:Author>
        <b:NameList>
          <b:Person>
            <b:Last>Williams</b:Last>
            <b:First>Jessica</b:First>
          </b:Person>
        </b:NameList>
      </b:Author>
    </b:Author>
    <b:RefOrder>42</b:RefOrder>
  </b:Source>
  <b:Source>
    <b:Tag>Sco12</b:Tag>
    <b:SourceType>InternetSite</b:SourceType>
    <b:Guid>{944883EC-5973-452C-B123-C1500E4A0A74}</b:Guid>
    <b:Title>The Computer Backup Rule of Three</b:Title>
    <b:Year>2012</b:Year>
    <b:Author>
      <b:Author>
        <b:NameList>
          <b:Person>
            <b:Last>Henselman</b:Last>
            <b:First>Scott</b:First>
          </b:Person>
        </b:NameList>
      </b:Author>
    </b:Author>
    <b:Month>November </b:Month>
    <b:Day>14</b:Day>
    <b:YearAccessed>2019</b:YearAccessed>
    <b:MonthAccessed>January</b:MonthAccessed>
    <b:DayAccessed>04</b:DayAccessed>
    <b:URL>https://www.hanselman.com/blog/TheComputerBackupRuleOfThree.aspx</b:URL>
    <b:RefOrder>43</b:RefOrder>
  </b:Source>
  <b:Source>
    <b:Tag>Dro18</b:Tag>
    <b:SourceType>InternetSite</b:SourceType>
    <b:Guid>{FB54E9F1-5E4D-431E-B2CF-0E038B430137}</b:Guid>
    <b:Author>
      <b:Author>
        <b:NameList>
          <b:Person>
            <b:Last>Suite</b:Last>
            <b:First>Drop</b:First>
          </b:Person>
        </b:NameList>
      </b:Author>
    </b:Author>
    <b:Title>When Disaster Strikes: The Shocking Top Cause of Data Loss and Why Data Backup is Critical</b:Title>
    <b:ProductionCompany>Drop Suite</b:ProductionCompany>
    <b:Year>2018</b:Year>
    <b:Month>January</b:Month>
    <b:Day>24</b:Day>
    <b:YearAccessed>2019</b:YearAccessed>
    <b:MonthAccessed>January</b:MonthAccessed>
    <b:DayAccessed>04</b:DayAccessed>
    <b:URL>https://dropsuite.com/when-disaster-strikes-the-shocking-top-cause-of-data-loss-and-why-data-backup-is-critical/</b:URL>
    <b:RefOrder>44</b:RefOrder>
  </b:Source>
  <b:Source>
    <b:Tag>Tim19</b:Tag>
    <b:SourceType>InternetSite</b:SourceType>
    <b:Guid>{E614E564-1755-4DC2-AFEC-24132ACBF496}</b:Guid>
    <b:Title>Time Management - Meaning and its Importance</b:Title>
    <b:ProductionCompany>Management study guide </b:ProductionCompany>
    <b:YearAccessed>2019</b:YearAccessed>
    <b:MonthAccessed>January</b:MonthAccessed>
    <b:DayAccessed>04</b:DayAccessed>
    <b:URL>https://www.managementstudyguide.com/time-management.htm</b:URL>
    <b:RefOrder>45</b:RefOrder>
  </b:Source>
  <b:Source>
    <b:Tag>Ess14</b:Tag>
    <b:SourceType>InternetSite</b:SourceType>
    <b:Guid>{67D938CF-028F-41F4-B228-257227FCAA49}</b:Guid>
    <b:Title>Essential Skills for Undergraduate Life: the 13 Things You Should Know How to Do Before You Go to University</b:Title>
    <b:ProductionCompany>Oxford Royal</b:ProductionCompany>
    <b:Year>2014</b:Year>
    <b:Month>March</b:Month>
    <b:Day>31</b:Day>
    <b:YearAccessed>2019</b:YearAccessed>
    <b:MonthAccessed>January</b:MonthAccessed>
    <b:DayAccessed>05</b:DayAccessed>
    <b:URL>https://www.oxford-royale.co.uk/articles/13-skills-university.html</b:URL>
    <b:RefOrder>46</b:RefOrder>
  </b:Source>
  <b:Source>
    <b:Tag>Jan15</b:Tag>
    <b:SourceType>InternetSite</b:SourceType>
    <b:Guid>{BD5F0575-1EB7-4F33-9187-1C8A952CA06E}</b:Guid>
    <b:Author>
      <b:Author>
        <b:NameList>
          <b:Person>
            <b:Last>Janet</b:Last>
          </b:Person>
        </b:NameList>
      </b:Author>
    </b:Author>
    <b:Title>Top 10 Qualities and Skills Employers are Looking For</b:Title>
    <b:ProductionCompany>Employment North</b:ProductionCompany>
    <b:Year>2015</b:Year>
    <b:Month>May</b:Month>
    <b:Day>23</b:Day>
    <b:YearAccessed>2019</b:YearAccessed>
    <b:MonthAccessed>January</b:MonthAccessed>
    <b:DayAccessed>05</b:DayAccessed>
    <b:URL>https://employmentnorth.com/top-10-qualities-and-skills-employers-are-looking-for/</b:URL>
    <b:RefOrder>47</b:RefOrder>
  </b:Source>
  <b:Source>
    <b:Tag>Joh14</b:Tag>
    <b:SourceType>InternetSite</b:SourceType>
    <b:Guid>{9E51E0C2-DBD7-42C6-8A24-C8DC1F096477}</b:Guid>
    <b:Author>
      <b:Author>
        <b:NameList>
          <b:Person>
            <b:Last>Lees</b:Last>
            <b:First>John</b:First>
          </b:Person>
        </b:NameList>
      </b:Author>
    </b:Author>
    <b:Title>Personality test: what job would make you happiest?</b:Title>
    <b:ProductionCompany>Guardian</b:ProductionCompany>
    <b:Year>2014</b:Year>
    <b:Month>November</b:Month>
    <b:Day>11</b:Day>
    <b:YearAccessed>2018</b:YearAccessed>
    <b:MonthAccessed>December </b:MonthAccessed>
    <b:URL>https://www.theguardian.com/lifeandstyle/2014/nov/11/-sp-questionnaire-what-job-would-make-you-happiest</b:URL>
    <b:RefOrder>48</b:RefOrder>
  </b:Source>
  <b:Source>
    <b:Tag>Jun18</b:Tag>
    <b:SourceType>InternetSite</b:SourceType>
    <b:Guid>{CB7C5AE6-1E48-4B8F-93B1-84D1E0B99FE7}</b:Guid>
    <b:Title>Jung personality test</b:Title>
    <b:ProductionCompany>1 2 3 Test</b:ProductionCompany>
    <b:YearAccessed>2018</b:YearAccessed>
    <b:MonthAccessed>December</b:MonthAccessed>
    <b:URL>https://www.123test.com/jung-personality-test/?utm_expid=.5sxGvQZWTt2dClq_BqWhIg.0&amp;utm_referrer</b:URL>
    <b:RefOrder>49</b:RefOrder>
  </b:Source>
  <b:Source>
    <b:Tag>Exe19</b:Tag>
    <b:SourceType>InternetSite</b:SourceType>
    <b:Guid>{88918A26-B094-47AE-AE03-AA45BCE1F1C1}</b:Guid>
    <b:Author>
      <b:Author>
        <b:NameList>
          <b:Person>
            <b:Last>A</b:Last>
            <b:First>Exeter</b:First>
          </b:Person>
        </b:NameList>
      </b:Author>
    </b:Author>
    <b:Title>EMPLOYABILITY SKILLS</b:Title>
    <b:ProductionCompany>STEMNET</b:ProductionCompany>
    <b:YearAccessed>2019</b:YearAccessed>
    <b:MonthAccessed>January</b:MonthAccessed>
    <b:DayAccessed>07</b:DayAccessed>
    <b:URL>https://www.exeter.ac.uk/ambassadors/HESTEM/resources/General/STEMNET%20Employability%20skills%20guide.pdf</b:URL>
    <b:RefOrder>50</b:RefOrder>
  </b:Source>
  <b:Source>
    <b:Tag>Psy17</b:Tag>
    <b:SourceType>InternetSite</b:SourceType>
    <b:Guid>{FCA30347-6DA6-44C9-8960-ED69FDF0E359}</b:Guid>
    <b:Author>
      <b:Author>
        <b:NameList>
          <b:Person>
            <b:Last>Psychology</b:Last>
            <b:First>Practical</b:First>
          </b:Person>
        </b:NameList>
      </b:Author>
    </b:Author>
    <b:Title>HOW TO Give a Great Presentation - 7 Presentation Skills and Tips to Leave an Impression</b:Title>
    <b:ProductionCompany>Youtube</b:ProductionCompany>
    <b:Year>2017</b:Year>
    <b:Month>January</b:Month>
    <b:Day>16</b:Day>
    <b:YearAccessed>2019</b:YearAccessed>
    <b:MonthAccessed>January</b:MonthAccessed>
    <b:DayAccessed>07</b:DayAccessed>
    <b:URL>https://www.youtube.com/watch?v=MnIPpUiTcRc</b:URL>
    <b:RefOrder>51</b:RefOrder>
  </b:Source>
  <b:Source>
    <b:Tag>Mic19</b:Tag>
    <b:SourceType>InternetSite</b:SourceType>
    <b:Guid>{1E9201B2-FB90-4A8D-8220-18F6EDB88CC1}</b:Guid>
    <b:Author>
      <b:Author>
        <b:NameList>
          <b:Person>
            <b:Last>Cheary</b:Last>
            <b:First>Michael</b:First>
          </b:Person>
        </b:NameList>
      </b:Author>
    </b:Author>
    <b:Title>What are transferable skills?</b:Title>
    <b:ProductionCompany>Reed</b:ProductionCompany>
    <b:YearAccessed>2019</b:YearAccessed>
    <b:MonthAccessed>January</b:MonthAccessed>
    <b:DayAccessed>07</b:DayAccessed>
    <b:URL>https://www.reed.co.uk/career-advice/what-are-transferable-skills/</b:URL>
    <b:RefOrder>52</b:RefOrder>
  </b:Source>
  <b:Source>
    <b:Tag>Mit19</b:Tag>
    <b:SourceType>InternetSite</b:SourceType>
    <b:Guid>{A51E8EE7-9E6E-4A87-94DB-C345B7FB13F3}</b:Guid>
    <b:Author>
      <b:Author>
        <b:NameList>
          <b:Person>
            <b:Last>Mitchell</b:Last>
            <b:First>Bradley</b:First>
          </b:Person>
        </b:NameList>
      </b:Author>
    </b:Author>
    <b:Title>Ethernet Cables and How They Work</b:Title>
    <b:Year>08/2019</b:Year>
    <b:Publisher>Lifewire</b:Publisher>
    <b:YearAccessed>2019</b:YearAccessed>
    <b:MonthAccessed>November</b:MonthAccessed>
    <b:DayAccessed>14th</b:DayAccessed>
    <b:URL>https://www.lifewire.com/what-is-an-ethernet-cable-817548</b:URL>
    <b:RefOrder>53</b:RefOrder>
  </b:Source>
  <b:Source>
    <b:Tag>Onl14</b:Tag>
    <b:SourceType>InternetSite</b:SourceType>
    <b:Guid>{70557D3F-89CB-4C5C-8EA1-228F2C8B7731}</b:Guid>
    <b:Title>Only connect: to Ethernet cables</b:Title>
    <b:ProductionCompany>Electronics Weekly; Croydon</b:ProductionCompany>
    <b:Year>2014</b:Year>
    <b:Month>June</b:Month>
    <b:YearAccessed>2019</b:YearAccessed>
    <b:MonthAccessed>Nov</b:MonthAccessed>
    <b:DayAccessed>14</b:DayAccessed>
    <b:URL>https://search-proquest-com.ezproxy.uwtsd.ac.uk/docview/1543472131?accountid=130472&amp;rfr_id=info%3Axri%2Fsid%3Aprimo</b:URL>
    <b:RefOrder>54</b:RefOrder>
  </b:Source>
  <b:Source>
    <b:Tag>Van19</b:Tag>
    <b:SourceType>InternetSite</b:SourceType>
    <b:Guid>{9F421D1F-47D6-4B21-8996-83949D8119FC}</b:Guid>
    <b:Author>
      <b:Author>
        <b:NameList>
          <b:Person>
            <b:Last>Beal</b:Last>
            <b:First>Vangie</b:First>
          </b:Person>
        </b:NameList>
      </b:Author>
    </b:Author>
    <b:Title>Cat-5e</b:Title>
    <b:ProductionCompany>Webopedia</b:ProductionCompany>
    <b:YearAccessed>2019</b:YearAccessed>
    <b:MonthAccessed>Nov</b:MonthAccessed>
    <b:DayAccessed>14</b:DayAccessed>
    <b:URL>https://www.webopedia.com/TERM/C/Cat_5e.html</b:URL>
    <b:RefOrder>55</b:RefOrder>
  </b:Source>
  <b:Source>
    <b:Tag>Cat19</b:Tag>
    <b:SourceType>InternetSite</b:SourceType>
    <b:Guid>{D66F0E35-0047-409B-B7F6-61F0A5A58DEA}</b:Guid>
    <b:Title>Cat5E Cable Overview:</b:Title>
    <b:ProductionCompany>Primus Cable</b:ProductionCompany>
    <b:YearAccessed>2019</b:YearAccessed>
    <b:MonthAccessed>Nov</b:MonthAccessed>
    <b:DayAccessed>14</b:DayAccessed>
    <b:URL>https://www.primuscable.com/info/cat5e.aspx</b:URL>
    <b:RefOrder>56</b:RefOrder>
  </b:Source>
  <b:Source>
    <b:Tag>Bra19</b:Tag>
    <b:SourceType>InternetSite</b:SourceType>
    <b:Guid>{239A8EB3-2042-4D51-A33A-C7DBC16AB077}</b:Guid>
    <b:Author>
      <b:Author>
        <b:NameList>
          <b:Person>
            <b:Last>Mitchell</b:Last>
            <b:First>Bradley</b:First>
          </b:Person>
        </b:NameList>
      </b:Author>
    </b:Author>
    <b:Title>Cat 6 Ethernet Cables Explained</b:Title>
    <b:ProductionCompany>LifeWire</b:ProductionCompany>
    <b:Year>2019</b:Year>
    <b:Month>Nov</b:Month>
    <b:YearAccessed>2019</b:YearAccessed>
    <b:MonthAccessed>Nov</b:MonthAccessed>
    <b:DayAccessed>14</b:DayAccessed>
    <b:URL>https://www.lifewire.com/cat6-ethernet-cable-standard-817553</b:URL>
    <b:RefOrder>57</b:RefOrder>
  </b:Source>
  <b:Source>
    <b:Tag>The18</b:Tag>
    <b:SourceType>InternetSite</b:SourceType>
    <b:Guid>{FA62C7BB-297C-49FA-8C1E-3DF8F51D1618}</b:Guid>
    <b:Title>The Difference Between Cat5e vs. Cat6 Cables: Which Is Right For You?</b:Title>
    <b:ProductionCompany>O.B.One</b:ProductionCompany>
    <b:Year>2018</b:Year>
    <b:Month>March</b:Month>
    <b:YearAccessed>2019</b:YearAccessed>
    <b:MonthAccessed>Nov</b:MonthAccessed>
    <b:DayAccessed>14</b:DayAccessed>
    <b:URL>https://ob-one.com/2018/03/06/difference-cat5e-vs-cat6-cables-right/</b:URL>
    <b:RefOrder>58</b:RefOrder>
  </b:Source>
  <b:Source>
    <b:Tag>Whi17</b:Tag>
    <b:SourceType>InternetSite</b:SourceType>
    <b:Guid>{C46CE909-07DF-4D4D-BBDD-354B65CFD6AC}</b:Guid>
    <b:Title>Which Types of Encryption are Most Secure?</b:Title>
    <b:Year>2017</b:Year>
    <b:Month>March</b:Month>
    <b:Day>17</b:Day>
    <b:YearAccessed>2019</b:YearAccessed>
    <b:MonthAccessed>Nov</b:MonthAccessed>
    <b:DayAccessed>18</b:DayAccessed>
    <b:URL>https://www.toptenreviews.com/secure-encryption-methods</b:URL>
    <b:RefOrder>59</b:RefOrder>
  </b:Source>
  <b:Source>
    <b:Tag>Pat18</b:Tag>
    <b:SourceType>InternetSite</b:SourceType>
    <b:Guid>{B54A0DA5-D6C8-4E95-B09D-2250F97A21E7}</b:Guid>
    <b:Author>
      <b:Author>
        <b:NameList>
          <b:Person>
            <b:Last>Nohe</b:Last>
            <b:First>Patrick</b:First>
          </b:Person>
        </b:NameList>
      </b:Author>
    </b:Author>
    <b:Title>Hashedout</b:Title>
    <b:Year>2018</b:Year>
    <b:YearAccessed>2019</b:YearAccessed>
    <b:MonthAccessed>Nov</b:MonthAccessed>
    <b:DayAccessed>21</b:DayAccessed>
    <b:URL>https://www.thesslstore.com/blog/difference-sha-1-sha-2-sha-256-hash-algorithms/</b:URL>
    <b:RefOrder>60</b:RefOrder>
  </b:Source>
  <b:Source>
    <b:Tag>Tow18</b:Tag>
    <b:SourceType>InternetSite</b:SourceType>
    <b:Guid>{C53F9DA7-9C70-40AD-843A-60E356C400C7}</b:Guid>
    <b:Author>
      <b:Author>
        <b:NameList>
          <b:Person>
            <b:Last>Security</b:Last>
            <b:First>Townsend</b:First>
          </b:Person>
        </b:NameList>
      </b:Author>
    </b:Author>
    <b:Title>AES vs. DES Encryption: Why Advanced Encryption Standard (AES) has replaced DES, 3DES and TDEA</b:Title>
    <b:ProductionCompany>SyncSort</b:ProductionCompany>
    <b:Year>2018</b:Year>
    <b:Month>August</b:Month>
    <b:Day>21</b:Day>
    <b:YearAccessed>2019</b:YearAccessed>
    <b:MonthAccessed>Nov</b:MonthAccessed>
    <b:DayAccessed>21</b:DayAccessed>
    <b:URL>https://blog.syncsort.com/2018/08/data-security/aes-vs-des-encryption-standard-3des-tdea/</b:URL>
    <b:RefOrder>61</b:RefOrder>
  </b:Source>
  <b:Source>
    <b:Tag>Cli</b:Tag>
    <b:SourceType>InternetSite</b:SourceType>
    <b:Guid>{C04A40EA-82A8-4A57-A16F-D9AB104D2E30}</b:Guid>
    <b:Title>Clip Art Library</b:Title>
    <b:ProductionCompany>Clip Art Library</b:ProductionCompany>
    <b:URL>http://clipart-library.com/clipart/702006.htm</b:URL>
    <b:RefOrder>62</b:RefOrder>
  </b:Source>
  <b:Source>
    <b:Tag>Int17</b:Tag>
    <b:SourceType>JournalArticle</b:SourceType>
    <b:Guid>{8F4BAED4-BD9D-4400-A612-786C98F2E056}</b:Guid>
    <b:Title>International Journal of Language Academy</b:Title>
    <b:Year>2017</b:Year>
    <b:JournalName>Using Poster Representation To Faciliate Teacher Learning </b:JournalName>
    <b:Pages>402</b:Pages>
    <b:Volume>4/5</b:Volume>
    <b:RefOrder>63</b:RefOrder>
  </b:Source>
  <b:Source>
    <b:Tag>Jan09</b:Tag>
    <b:SourceType>Book</b:SourceType>
    <b:Guid>{2014EAC8-E23A-45F7-9CE1-2B44DD435BF9}</b:Guid>
    <b:Title>Creating Effective Conference Abstracts and Posters in Biomedicine: 500 Tips</b:Title>
    <b:Year>2009</b:Year>
    <b:Pages>39</b:Pages>
    <b:Author>
      <b:Author>
        <b:NameList>
          <b:Person>
            <b:Last>Jane Fraser</b:Last>
            <b:First>Louise</b:First>
            <b:Middle>Fuller, Georgina Hutber</b:Middle>
          </b:Person>
        </b:NameList>
      </b:Author>
    </b:Author>
    <b:Publisher>Radcliffe Publishing </b:Publisher>
    <b:RefOrder>64</b:RefOrder>
  </b:Source>
  <b:Source>
    <b:Tag>htt18</b:Tag>
    <b:SourceType>InternetSite</b:SourceType>
    <b:Guid>{48C519AC-75AE-48D3-877F-0412B40ADFDD}</b:Guid>
    <b:Title>https://www.gov.uk/government/publications/inclusive-communication/accessible-communication-formats</b:Title>
    <b:Year>2018</b:Year>
    <b:ProductionCompany>Government Publications</b:ProductionCompany>
    <b:Month>December</b:Month>
    <b:Day>13</b:Day>
    <b:YearAccessed>2020</b:YearAccessed>
    <b:MonthAccessed>January</b:MonthAccessed>
    <b:DayAccessed>21</b:DayAccessed>
    <b:URL>https://www.gov.uk/government/publications/inclusive-communication/accessible-communication-formats</b:URL>
    <b:Author>
      <b:Author>
        <b:NameList>
          <b:Person>
            <b:Last>Publication</b:Last>
            <b:First>Government</b:First>
          </b:Person>
        </b:NameList>
      </b:Author>
    </b:Author>
    <b:RefOrder>65</b:RefOrder>
  </b:Source>
  <b:Source>
    <b:Tag>McC14</b:Tag>
    <b:SourceType>JournalArticle</b:SourceType>
    <b:Guid>{7497C92E-E33A-4702-8E8C-E1C31F8E60C7}</b:Guid>
    <b:Title>Rethinking ‘big data’ as visual knowledge: the sublime and the diagrammatic in data visualisation.</b:Title>
    <b:Year>2014</b:Year>
    <b:Author>
      <b:Author>
        <b:NameList>
          <b:Person>
            <b:Last>McCosker</b:Last>
            <b:First>Anthony</b:First>
            <b:Middle>&amp; Wilken, Rowan</b:Middle>
          </b:Person>
        </b:NameList>
      </b:Author>
    </b:Author>
    <b:Volume>29</b:Volume>
    <b:Issue>2</b:Issue>
    <b:RefOrder>66</b:RefOrder>
  </b:Source>
  <b:Source>
    <b:Tag>Ste</b:Tag>
    <b:SourceType>Book</b:SourceType>
    <b:Guid>{7EE68946-1A90-47F6-8339-6A5ABF11A84C}</b:Guid>
    <b:Title>The Encyclopedia of Human- Computer Interaction</b:Title>
    <b:Author>
      <b:Author>
        <b:NameList>
          <b:Person>
            <b:Last>Few</b:Last>
            <b:First>Stephen</b:First>
          </b:Person>
        </b:NameList>
      </b:Author>
    </b:Author>
    <b:Publisher>Interaction Design Foundation</b:Publisher>
    <b:RefOrder>67</b:RefOrder>
  </b:Source>
  <b:Source>
    <b:Tag>Kra17</b:Tag>
    <b:SourceType>Book</b:SourceType>
    <b:Guid>{D907BF75-4259-4A46-A414-7B4CE7D4F02C}</b:Guid>
    <b:Author>
      <b:Author>
        <b:NameList>
          <b:Person>
            <b:Last>Kranzler</b:Last>
            <b:First>J.H.</b:First>
          </b:Person>
        </b:NameList>
      </b:Author>
    </b:Author>
    <b:Title>Statistics for the Terrified</b:Title>
    <b:Year>2017</b:Year>
    <b:City>Florida</b:City>
    <b:Publisher>Rowman &amp; LittleField</b:Publisher>
    <b:RefOrder>68</b:RefOrder>
  </b:Source>
  <b:Source>
    <b:Tag>TEC21</b:Tag>
    <b:SourceType>InternetSite</b:SourceType>
    <b:Guid>{90AEA71E-5FB6-4209-ACBF-4B6CAA0DADF8}</b:Guid>
    <b:Author>
      <b:Author>
        <b:NameList>
          <b:Person>
            <b:Last>Cymru</b:Last>
            <b:First>TEC</b:First>
          </b:Person>
        </b:NameList>
      </b:Author>
    </b:Author>
    <b:Title>NHS Wales Video Consulting Service</b:Title>
    <b:YearAccessed>2021</b:YearAccessed>
    <b:MonthAccessed>11</b:MonthAccessed>
    <b:DayAccessed>01</b:DayAccessed>
    <b:URL>https://digitalhealth.wales/tec-cymru/vc-service</b:URL>
    <b:RefOrder>69</b:RefOrder>
  </b:Source>
  <b:Source>
    <b:Tag>NHS21</b:Tag>
    <b:SourceType>InternetSite</b:SourceType>
    <b:Guid>{7BE3E109-60A9-4332-BA96-2FBF4E844283}</b:Guid>
    <b:Author>
      <b:Author>
        <b:NameList>
          <b:Person>
            <b:Last>Wales</b:Last>
            <b:First>NHS</b:First>
          </b:Person>
        </b:NameList>
      </b:Author>
    </b:Author>
    <b:Title>Using Video Consultations in Secondary and </b:Title>
    <b:YearAccessed>2021</b:YearAccessed>
    <b:MonthAccessed>10</b:MonthAccessed>
    <b:DayAccessed>28</b:DayAccessed>
    <b:URL>Using Video Consultations in Secondary Care V1.2 141020.pdf (digitalhealth.wales)</b:URL>
    <b:RefOrder>70</b:RefOrder>
  </b:Source>
  <b:Source>
    <b:Tag>NHS211</b:Tag>
    <b:SourceType>InternetSite</b:SourceType>
    <b:Guid>{9348AE88-9093-4CEB-9FAD-3E28B55FE2EB}</b:Guid>
    <b:Author>
      <b:Author>
        <b:NameList>
          <b:Person>
            <b:Last>NHS</b:Last>
          </b:Person>
        </b:NameList>
      </b:Author>
    </b:Author>
    <b:Title>Video Consultations</b:Title>
    <b:ProductionCompany>NHS</b:ProductionCompany>
    <b:YearAccessed>2021</b:YearAccessed>
    <b:MonthAccessed>11</b:MonthAccessed>
    <b:DayAccessed>04</b:DayAccessed>
    <b:URL>Video consultations - NHS (www.nhs.uk)</b:URL>
    <b:RefOrder>71</b:RefOrder>
  </b:Source>
  <b:Source>
    <b:Tag>NHS212</b:Tag>
    <b:SourceType>InternetSite</b:SourceType>
    <b:Guid>{D7DA6E48-C092-4490-926F-A30F5CBE1FAC}</b:Guid>
    <b:Author>
      <b:Author>
        <b:NameList>
          <b:Person>
            <b:Last>NHSX</b:Last>
          </b:Person>
        </b:NameList>
      </b:Author>
    </b:Author>
    <b:Title>Using video conferencing and consultation tools</b:Title>
    <b:ProductionCompany>NHSX</b:ProductionCompany>
    <b:Year>2021</b:Year>
    <b:Month>01</b:Month>
    <b:Day>27</b:Day>
    <b:YearAccessed>2021</b:YearAccessed>
    <b:MonthAccessed>11</b:MonthAccessed>
    <b:DayAccessed>04</b:DayAccessed>
    <b:URL>Using video conferencing and consultation tools - NHSX</b:URL>
    <b:RefOrder>72</b:RefOrder>
  </b:Source>
  <b:Source>
    <b:Tag>Roy20</b:Tag>
    <b:SourceType>InternetSite</b:SourceType>
    <b:Guid>{4CA2F728-D7DD-4F11-8F42-A27E86CD3C2D}</b:Guid>
    <b:Author>
      <b:Author>
        <b:NameList>
          <b:Person>
            <b:Last>Practitioners</b:Last>
            <b:First>Royal</b:First>
            <b:Middle>College of General</b:Middle>
          </b:Person>
        </b:NameList>
      </b:Author>
    </b:Author>
    <b:Title>Principles for supporting high quality</b:Title>
    <b:ProductionCompany>NHS</b:ProductionCompany>
    <b:Year>2020</b:Year>
    <b:Month>08</b:Month>
    <b:Day>20</b:Day>
    <b:YearAccessed>2021</b:YearAccessed>
    <b:MonthAccessed>11</b:MonthAccessed>
    <b:DayAccessed>01</b:DayAccessed>
    <b:URL>https://www.england.nhs.uk/coronavirus/wp-content/uploads/sites/52/2020/03/C0479-principles-of-safe-video-consulting-in-general-practice-updated-29-may.pdf</b:URL>
    <b:RefOrder>73</b:RefOrder>
  </b:Source>
  <b:Source>
    <b:Tag>NHS213</b:Tag>
    <b:SourceType>InternetSite</b:SourceType>
    <b:Guid>{86797A3B-0174-474C-93D8-2EEE35B17D68}</b:Guid>
    <b:Author>
      <b:Author>
        <b:NameList>
          <b:Person>
            <b:Last>Plymouth</b:Last>
            <b:First>NHS</b:First>
          </b:Person>
        </b:NameList>
      </b:Author>
    </b:Author>
    <b:Title>Video consultation - Information for clinicians</b:Title>
    <b:ProductionCompany>NHS</b:ProductionCompany>
    <b:YearAccessed>2021</b:YearAccessed>
    <b:MonthAccessed>10</b:MonthAccessed>
    <b:DayAccessed>30</b:DayAccessed>
    <b:URL>Attend Anywhere, video consultation information for clinicians (plymouthhospitals.nhs.uk)</b:URL>
    <b:RefOrder>74</b:RefOrder>
  </b:Source>
  <b:Source>
    <b:Tag>Mod21</b:Tag>
    <b:SourceType>InternetSite</b:SourceType>
    <b:Guid>{7FB9E9A5-616C-410C-BB50-133F80888DC3}</b:Guid>
    <b:Author>
      <b:Author>
        <b:NameList>
          <b:Person>
            <b:Last>Modality</b:Last>
          </b:Person>
        </b:NameList>
      </b:Author>
    </b:Author>
    <b:Title>ATTEND ANYWHERE VS ONECONSULTATION</b:Title>
    <b:YearAccessed>2021</b:YearAccessed>
    <b:MonthAccessed>11</b:MonthAccessed>
    <b:DayAccessed>02</b:DayAccessed>
    <b:URL>Attend Anywhere vs OneConsultation | Modality (modalitysystems.com)</b:URL>
    <b:RefOrder>75</b:RefOrder>
  </b:Source>
  <b:Source>
    <b:Tag>Dir20</b:Tag>
    <b:SourceType>InternetSite</b:SourceType>
    <b:Guid>{8435C1EB-A341-4354-A6EA-CE1141E83FA7}</b:Guid>
    <b:Author>
      <b:Author>
        <b:NameList>
          <b:Person>
            <b:Last>Scotland</b:Last>
            <b:First>Director-General</b:First>
            <b:Middle>Health and Social Care</b:Middle>
          </b:Person>
        </b:NameList>
      </b:Author>
    </b:Author>
    <b:Title>Attend Anywhere / Near Me video consulting service evaluation 2019-2020: report</b:Title>
    <b:ProductionCompany>Scottish Government </b:ProductionCompany>
    <b:Year>2020</b:Year>
    <b:Month>07</b:Month>
    <b:Day>20</b:Day>
    <b:YearAccessed>2021</b:YearAccessed>
    <b:MonthAccessed>11</b:MonthAccessed>
    <b:DayAccessed>03</b:DayAccessed>
    <b:URL>Attend Anywhere / Near Me video consulting service evaluation 2019-2020: report - gov.scot (www.gov.scot)</b:URL>
    <b:RefOrder>76</b:RefOrder>
  </b:Source>
  <b:Source>
    <b:Tag>NHS20</b:Tag>
    <b:SourceType>InternetSite</b:SourceType>
    <b:Guid>{2DC01941-A541-42AD-A258-4D8552FA6DEC}</b:Guid>
    <b:Author>
      <b:Author>
        <b:NameList>
          <b:Person>
            <b:Last>Herfordshire</b:Last>
            <b:First>NHS</b:First>
          </b:Person>
        </b:NameList>
      </b:Author>
    </b:Author>
    <b:Title>More success stories from Health Visiting teams using Attend Anywhere with patients</b:Title>
    <b:ProductionCompany>NHS</b:ProductionCompany>
    <b:Year>2020</b:Year>
    <b:Month>04</b:Month>
    <b:Day>20</b:Day>
    <b:YearAccessed>2021</b:YearAccessed>
    <b:MonthAccessed>10</b:MonthAccessed>
    <b:DayAccessed>28</b:DayAccessed>
    <b:URL>https://www.hct.nhs.uk/news-and-events/more-success-stories-from-health-visiting-teams-using-attend-anywhere-with-patients/</b:URL>
    <b:RefOrder>77</b:RefOrder>
  </b:Source>
  <b:Source>
    <b:Tag>Ada20</b:Tag>
    <b:SourceType>InternetSite</b:SourceType>
    <b:Guid>{9F8C8971-D37E-4BD7-8025-38BE2DD2A6D9}</b:Guid>
    <b:Author>
      <b:Author>
        <b:NameList>
          <b:Person>
            <b:Last>Adam</b:Last>
          </b:Person>
        </b:NameList>
      </b:Author>
    </b:Author>
    <b:Title>Why Agile is So Beneficial for Tech Development Companies</b:Title>
    <b:ProductionCompany>Tech Guide</b:ProductionCompany>
    <b:Year>2020</b:Year>
    <b:Month>01</b:Month>
    <b:Day>20</b:Day>
    <b:YearAccessed>2021</b:YearAccessed>
    <b:MonthAccessed>11</b:MonthAccessed>
    <b:DayAccessed>04</b:DayAccessed>
    <b:URL>https://www.techguide.com.au/news/internet-news/agile-beneficial-tech-development-companies/</b:URL>
    <b:RefOrder>78</b:RefOrder>
  </b:Source>
  <b:Source>
    <b:Tag>Ped15</b:Tag>
    <b:SourceType>InternetSite</b:SourceType>
    <b:Guid>{EF3B349D-AE54-4C0C-819E-FE232BB0C682}</b:Guid>
    <b:Author>
      <b:Author>
        <b:NameList>
          <b:Person>
            <b:Last>Pinto</b:Last>
            <b:First>Pedro</b:First>
            <b:Middle>Serrador &amp; Jeffery K.</b:Middle>
          </b:Person>
        </b:NameList>
      </b:Author>
    </b:Author>
    <b:Title>Does Agile work? — A quantitative analysis of agile project success</b:Title>
    <b:ProductionCompany>Research Gate</b:ProductionCompany>
    <b:Year>2015</b:Year>
    <b:Month>03</b:Month>
    <b:YearAccessed>2021</b:YearAccessed>
    <b:MonthAccessed>11</b:MonthAccessed>
    <b:DayAccessed>01</b:DayAccessed>
    <b:URL>(PDF) Does Agile work? — A quantitative analysis of agile project success (researchgate.net)</b:URL>
    <b:RefOrder>79</b:RefOrder>
  </b:Source>
  <b:Source>
    <b:Tag>SHI21</b:Tag>
    <b:SourceType>InternetSite</b:SourceType>
    <b:Guid>{3D356D5C-C9AD-4798-99CE-3EEEBB8F21E1}</b:Guid>
    <b:Author>
      <b:Author>
        <b:NameList>
          <b:Person>
            <b:Last>SHIFT</b:Last>
          </b:Person>
        </b:NameList>
      </b:Author>
    </b:Author>
    <b:Title>Before, During and After Training </b:Title>
    <b:ProductionCompany>SHIFT</b:ProductionCompany>
    <b:YearAccessed>2021</b:YearAccessed>
    <b:MonthAccessed>11</b:MonthAccessed>
    <b:DayAccessed>04</b:DayAccessed>
    <b:URL>https://www.shiftelearning.com/blog/improving-knowledge-transfer</b:URL>
    <b:RefOrder>80</b:RefOrder>
  </b:Source>
  <b:Source>
    <b:Tag>Res21</b:Tag>
    <b:SourceType>InternetSite</b:SourceType>
    <b:Guid>{78037EBC-BA68-4AF2-8DAB-CBCFED278571}</b:Guid>
    <b:Author>
      <b:Author>
        <b:NameList>
          <b:Person>
            <b:Last>Guides</b:Last>
            <b:First>Research</b:First>
          </b:Person>
        </b:NameList>
      </b:Author>
    </b:Author>
    <b:Title>Data Module #1: What is Research Data?</b:Title>
    <b:ProductionCompany>Mac</b:ProductionCompany>
    <b:YearAccessed>2021</b:YearAccessed>
    <b:MonthAccessed>11</b:MonthAccessed>
    <b:DayAccessed>04</b:DayAccessed>
    <b:URL>https://libguides.macalester.edu/c.php?g=527786&amp;p=3608639</b:URL>
    <b:RefOrder>81</b:RefOrder>
  </b:Source>
  <b:Source>
    <b:Tag>NIC16</b:Tag>
    <b:SourceType>InternetSite</b:SourceType>
    <b:Guid>{669D4678-AC4B-4A9F-89F3-DB209FEA4C26}</b:Guid>
    <b:Author>
      <b:Author>
        <b:NameList>
          <b:Person>
            <b:Last>NICE</b:Last>
          </b:Person>
        </b:NameList>
      </b:Author>
    </b:Author>
    <b:Title>People in prison should receive the same level of care as those outside, says NICE</b:Title>
    <b:ProductionCompany>NICE</b:ProductionCompany>
    <b:Year>2016</b:Year>
    <b:Month>11</b:Month>
    <b:Day>02</b:Day>
    <b:YearAccessed>2021</b:YearAccessed>
    <b:MonthAccessed>11</b:MonthAccessed>
    <b:DayAccessed>03</b:DayAccessed>
    <b:URL>https://www.nice.org.uk/news/article/people-in-prison-should-receive-the-same-level-of-care-as-those-outside-says-nice</b:URL>
    <b:RefOrder>82</b:RefOrder>
  </b:Source>
  <b:Source>
    <b:Tag>TPP21</b:Tag>
    <b:SourceType>InternetSite</b:SourceType>
    <b:Guid>{2230F08B-CFE7-46B8-92ED-D8F02A47E2CD}</b:Guid>
    <b:Author>
      <b:Author>
        <b:NameList>
          <b:Person>
            <b:Last>TPP</b:Last>
          </b:Person>
        </b:NameList>
      </b:Author>
    </b:Author>
    <b:Title>The Phonex Partnership</b:Title>
    <b:ProductionCompany>TPP</b:ProductionCompany>
    <b:YearAccessed>2021</b:YearAccessed>
    <b:MonthAccessed>11</b:MonthAccessed>
    <b:DayAccessed>01</b:DayAccessed>
    <b:URL>https://tpp-uk.com/</b:URL>
    <b:RefOrder>83</b:RefOrder>
  </b:Source>
  <b:Source>
    <b:Tag>Por21</b:Tag>
    <b:SourceType>InternetSite</b:SourceType>
    <b:Guid>{AD957CF6-8467-4409-8C89-C04F5884A2DD}</b:Guid>
    <b:Author>
      <b:Author>
        <b:NameList>
          <b:Person>
            <b:Last>Office</b:Last>
            <b:First>Portsmouth/Paducah</b:First>
            <b:Middle>Project</b:Middle>
          </b:Person>
        </b:NameList>
      </b:Author>
    </b:Author>
    <b:Title>Budget &amp; Funding</b:Title>
    <b:ProductionCompany>Energy.gov</b:ProductionCompany>
    <b:YearAccessed>2021</b:YearAccessed>
    <b:MonthAccessed>11</b:MonthAccessed>
    <b:DayAccessed>02</b:DayAccessed>
    <b:URL>https://www.energy.gov/pppo/pppo-services/pppo-program-management/budget-funding</b:URL>
    <b:RefOrder>84</b:RefOrder>
  </b:Source>
  <b:Source>
    <b:Tag>MyM21</b:Tag>
    <b:SourceType>InternetSite</b:SourceType>
    <b:Guid>{41D011A7-BC20-4185-BD80-9AAC369AF4C0}</b:Guid>
    <b:Author>
      <b:Author>
        <b:NameList>
          <b:Person>
            <b:Last>Coach</b:Last>
            <b:First>My</b:First>
            <b:Middle>Money</b:Middle>
          </b:Person>
        </b:NameList>
      </b:Author>
    </b:Author>
    <b:Title>What is Budgeting? What is a Budget?</b:Title>
    <b:ProductionCompany>My Money Coach</b:ProductionCompany>
    <b:YearAccessed>2021</b:YearAccessed>
    <b:MonthAccessed>11</b:MonthAccessed>
    <b:DayAccessed>02</b:DayAccessed>
    <b:URL>https://www.mymoneycoach.ca/budgeting/what-is-a-budget-planning-forecasting</b:URL>
    <b:RefOrder>85</b:RefOrder>
  </b:Source>
  <b:Source>
    <b:Tag>Gov21</b:Tag>
    <b:SourceType>InternetSite</b:SourceType>
    <b:Guid>{9C25FFE8-2700-4706-9D43-3CF274C01DF6}</b:Guid>
    <b:Author>
      <b:Author>
        <b:NameList>
          <b:Person>
            <b:Last>Gov.UK</b:Last>
          </b:Person>
        </b:NameList>
      </b:Author>
    </b:Author>
    <b:Title>Managing Public Money</b:Title>
    <b:ProductionCompany>Gov.uk</b:ProductionCompany>
    <b:Year>2021</b:Year>
    <b:Month>05</b:Month>
    <b:YearAccessed>2021</b:YearAccessed>
    <b:MonthAccessed>11</b:MonthAccessed>
    <b:DayAccessed>30</b:DayAccessed>
    <b:URL>https://assets.publishing.service.gov.uk/government/uploads/system/uploads/attachment_data/file/994901/MPM_Spring_21__without_annexes_180621.pdf</b:URL>
    <b:RefOrder>86</b:RefOrder>
  </b:Source>
  <b:Source>
    <b:Tag>Men19</b:Tag>
    <b:SourceType>InternetSite</b:SourceType>
    <b:Guid>{DEA9EA10-410D-4B2B-BF1A-D86AFEBAA6BD}</b:Guid>
    <b:Author>
      <b:Author>
        <b:NameList>
          <b:Person>
            <b:Last>Foundation</b:Last>
            <b:First>Mental</b:First>
            <b:Middle>Health</b:Middle>
          </b:Person>
        </b:NameList>
      </b:Author>
    </b:Author>
    <b:Title>"Jail can be scary"... mental health in prison</b:Title>
    <b:ProductionCompany>Mental Health Foundation</b:ProductionCompany>
    <b:Year>2019</b:Year>
    <b:Month>03</b:Month>
    <b:Day>11</b:Day>
    <b:YearAccessed>2021</b:YearAccessed>
    <b:MonthAccessed>11</b:MonthAccessed>
    <b:DayAccessed>02</b:DayAccessed>
    <b:URL>https://www.mentalhealth.org.uk/blog/jail-can-be-scary-mental-health-prison</b:URL>
    <b:RefOrder>87</b:RefOrder>
  </b:Source>
  <b:Source>
    <b:Tag>Kri08</b:Tag>
    <b:SourceType>DocumentFromInternetSite</b:SourceType>
    <b:Guid>{4D1DDC60-E9CF-4D77-8214-C1C695DC06A5}</b:Guid>
    <b:Title>An efficient k Means</b:Title>
    <b:Year>2008</b:Year>
    <b:Month>04</b:Month>
    <b:Day>04</b:Day>
    <b:YearAccessed>2021</b:YearAccessed>
    <b:MonthAccessed>11</b:MonthAccessed>
    <b:DayAccessed>23</b:DayAccessed>
    <b:URL>https://pdf.sciencedirectassets.com/271524/1-s2.0-S0167865508X00078/1-s2.0-S0167865508000706/main.pdf?X-Amz-Security-Token=IQoJb3JpZ2luX2VjEHsaCXVzLWVhc3QtMSJIMEYCIQDYeqVsplZuc%2FcTf2ll5W%2F17R%2BghAFlrNR7888K3SFNPQIhAMwnUZXMR7DAOhptpIUbMAgsGgHf0FoFOzSAcG</b:URL>
    <b:Author>
      <b:Author>
        <b:NameList>
          <b:Person>
            <b:Last>Zˇalik</b:Last>
            <b:First>Krista</b:First>
            <b:Middle>Rizman</b:Middle>
          </b:Person>
        </b:NameList>
      </b:Author>
    </b:Author>
    <b:RefOrder>3</b:RefOrder>
  </b:Source>
  <b:Source>
    <b:Tag>DrM18</b:Tag>
    <b:SourceType>InternetSite</b:SourceType>
    <b:Guid>{9E6A8096-7C99-4027-B78E-9D5876D765EF}</b:Guid>
    <b:Title>Understanding K-means Clustering in Machine Learning</b:Title>
    <b:Year>2018</b:Year>
    <b:Month>09</b:Month>
    <b:Day>12</b:Day>
    <b:YearAccessed>2021</b:YearAccessed>
    <b:MonthAccessed>11</b:MonthAccessed>
    <b:DayAccessed>23</b:DayAccessed>
    <b:URL>https://towardsdatascience.com/understanding-k-means-clustering-in-machine-learning-6a6e67336aa1</b:URL>
    <b:Author>
      <b:Author>
        <b:NameList>
          <b:Person>
            <b:Last>J.Garbade</b:Last>
            <b:First>Dr</b:First>
            <b:Middle>Michael</b:Middle>
          </b:Person>
        </b:NameList>
      </b:Author>
    </b:Author>
    <b:ProductionCompany>Towards Data Science </b:ProductionCompany>
    <b:RefOrder>4</b:RefOrder>
  </b:Source>
  <b:Source>
    <b:Tag>Ima18</b:Tag>
    <b:SourceType>InternetSite</b:SourceType>
    <b:Guid>{42917EB7-91F2-4BF3-99CC-0FE204A6F00B}</b:Guid>
    <b:Author>
      <b:Author>
        <b:NameList>
          <b:Person>
            <b:Last>Dabburi</b:Last>
            <b:First>Imad</b:First>
          </b:Person>
        </b:NameList>
      </b:Author>
    </b:Author>
    <b:Title>K-means Clustering: Algorithm, Applications, Evaluation Methods, and Drawbacks</b:Title>
    <b:ProductionCompany>Towards Data Science</b:ProductionCompany>
    <b:Year>2018</b:Year>
    <b:Month>09</b:Month>
    <b:Day>17</b:Day>
    <b:YearAccessed>2021</b:YearAccessed>
    <b:MonthAccessed>12</b:MonthAccessed>
    <b:DayAccessed>07</b:DayAccessed>
    <b:URL>https://towardsdatascience.com/k-means-clustering-algorithm-applications-evaluation-methods-and-drawbacks-aa03e644b48a</b:URL>
    <b:RefOrder>6</b:RefOrder>
  </b:Source>
  <b:Source>
    <b:Tag>Pul19</b:Tag>
    <b:SourceType>InternetSite</b:SourceType>
    <b:Guid>{02BB7CA1-07EB-41E0-AE62-E52F01FF6227}</b:Guid>
    <b:Author>
      <b:Author>
        <b:NameList>
          <b:Person>
            <b:Last>Sharma</b:Last>
            <b:First>Pulkit</b:First>
          </b:Person>
        </b:NameList>
      </b:Author>
    </b:Author>
    <b:Title>The Most Comprehensive Guide to K-Means Clustering You’ll Ever Need</b:Title>
    <b:ProductionCompany>Analytics Vidhya</b:ProductionCompany>
    <b:Year>2019</b:Year>
    <b:Month>08</b:Month>
    <b:Day>13</b:Day>
    <b:YearAccessed>2021</b:YearAccessed>
    <b:MonthAccessed>12</b:MonthAccessed>
    <b:DayAccessed>07</b:DayAccessed>
    <b:URL>https://www.analyticsvidhya.com/blog/2019/08/comprehensive-guide-k-means-clustering/</b:URL>
    <b:RefOrder>7</b:RefOrder>
  </b:Source>
  <b:Source>
    <b:Tag>Elb21</b:Tag>
    <b:SourceType>InternetSite</b:SourceType>
    <b:Guid>{85C0B678-174E-4C59-A7E4-29E83163F47C}</b:Guid>
    <b:Title>Elbow Method for optimal value of k in KMeans</b:Title>
    <b:ProductionCompany>GeeksforGeeks</b:ProductionCompany>
    <b:Year>2021</b:Year>
    <b:Month>02</b:Month>
    <b:Day>09</b:Day>
    <b:YearAccessed>2021</b:YearAccessed>
    <b:MonthAccessed>12</b:MonthAccessed>
    <b:DayAccessed>07</b:DayAccessed>
    <b:URL>https://www.geeksforgeeks.org/elbow-method-for-optimal-value-of-k-in-kmeans/</b:URL>
    <b:RefOrder>8</b:RefOrder>
  </b:Source>
  <b:Source>
    <b:Tag>Sci21</b:Tag>
    <b:SourceType>InternetSite</b:SourceType>
    <b:Guid>{E13593A2-9C5F-48FA-910D-698F72A95A9D}</b:Guid>
    <b:Author>
      <b:Author>
        <b:NameList>
          <b:Person>
            <b:Last>Learn</b:Last>
            <b:First>Scikit</b:First>
          </b:Person>
        </b:NameList>
      </b:Author>
    </b:Author>
    <b:Title>Selecting the number of clusters with silhouette analysis on KMeans clustering</b:Title>
    <b:ProductionCompany>Scikit Learn</b:ProductionCompany>
    <b:YearAccessed>2021</b:YearAccessed>
    <b:MonthAccessed>12</b:MonthAccessed>
    <b:DayAccessed>07</b:DayAccessed>
    <b:URL>https://scikit-learn.org/stable/auto_examples/cluster/plot_kmeans_silhouette_analysis.html#sphx-glr-auto-examples-cluster-plot-kmeans-silhouette-analysis-py</b:URL>
    <b:RefOrder>9</b:RefOrder>
  </b:Source>
  <b:Source>
    <b:Tag>Moo21</b:Tag>
    <b:SourceType>InternetSite</b:SourceType>
    <b:Guid>{9646D92E-4241-45F2-96E5-6042A07AF71D}</b:Guid>
    <b:Title>Moodle</b:Title>
    <b:ProductionCompany>UWTSD</b:ProductionCompany>
    <b:YearAccessed>2021</b:YearAccessed>
    <b:MonthAccessed>12</b:MonthAccessed>
    <b:DayAccessed>17</b:DayAccessed>
    <b:URL>https://moodle.uwtsd.ac.uk/course/view.php?id=2533</b:URL>
    <b:RefOrder>10</b:RefOrder>
  </b:Source>
  <b:Source>
    <b:Tag>Sun18</b:Tag>
    <b:SourceType>InternetSite</b:SourceType>
    <b:Guid>{36A52968-7F7F-425C-936E-22E6E4E2148F}</b:Guid>
    <b:Author>
      <b:Author>
        <b:NameList>
          <b:Person>
            <b:Last>Sunaina</b:Last>
          </b:Person>
        </b:NameList>
      </b:Author>
    </b:Author>
    <b:Title>Steps to calculate centroids in cluster using K-means clustering algorithm</b:Title>
    <b:ProductionCompany>Tech Target</b:ProductionCompany>
    <b:Year>2018</b:Year>
    <b:Month>03</b:Month>
    <b:Day>18</b:Day>
    <b:YearAccessed>2021</b:YearAccessed>
    <b:MonthAccessed>12</b:MonthAccessed>
    <b:DayAccessed>17</b:DayAccessed>
    <b:URL>https://www.datasciencecentral.com/profiles/blogs/steps-to-calculate-centroids-in-cluster-using-k-means-clustering</b:URL>
    <b:RefOrder>5</b:RefOrder>
  </b:Source>
  <b:Source>
    <b:Tag>Dep21</b:Tag>
    <b:SourceType>InternetSite</b:SourceType>
    <b:Guid>{85A44533-223E-43FC-80A7-803EF336B5BD}</b:Guid>
    <b:Title>Depth First Search or DFS for a Graph</b:Title>
    <b:ProductionCompany>GeeksforGeeks</b:ProductionCompany>
    <b:Year>2021</b:Year>
    <b:Month>Nov</b:Month>
    <b:Day>30</b:Day>
    <b:YearAccessed>2022</b:YearAccessed>
    <b:MonthAccessed>01</b:MonthAccessed>
    <b:DayAccessed>01</b:DayAccessed>
    <b:URL>https://www.geeksforgeeks.org/depth-first-search-or-dfs-for-a-graph/</b:URL>
    <b:RefOrder>1</b:RefOrder>
  </b:Source>
  <b:Source>
    <b:Tag>Dat22</b:Tag>
    <b:SourceType>InternetSite</b:SourceType>
    <b:Guid>{AFD813E9-E9AD-4493-83C6-45594D624DB3}</b:Guid>
    <b:Title>Data Structure - Depth First Traversal</b:Title>
    <b:YearAccessed>2022</b:YearAccessed>
    <b:MonthAccessed>01</b:MonthAccessed>
    <b:DayAccessed>01</b:DayAccessed>
    <b:URL>https://www.tutorialspoint.com/data_structures_algorithms/depth_first_traversal.htm</b:URL>
    <b:RefOrder>2</b:RefOrder>
  </b:Source>
</b:Sources>
</file>

<file path=customXml/itemProps1.xml><?xml version="1.0" encoding="utf-8"?>
<ds:datastoreItem xmlns:ds="http://schemas.openxmlformats.org/officeDocument/2006/customXml" ds:itemID="{4F3EAE6B-A767-4190-B3E3-87AA037EA6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319551-F892-4819-B0F4-88CE4A4B3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7DEFDA-A008-4936-A47A-1EA561827915}">
  <ds:schemaRefs>
    <ds:schemaRef ds:uri="http://schemas.microsoft.com/sharepoint/v3/contenttype/forms"/>
  </ds:schemaRefs>
</ds:datastoreItem>
</file>

<file path=customXml/itemProps4.xml><?xml version="1.0" encoding="utf-8"?>
<ds:datastoreItem xmlns:ds="http://schemas.openxmlformats.org/officeDocument/2006/customXml" ds:itemID="{07D7BF4F-C135-4F57-B717-53839C95C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34</Pages>
  <Words>3649</Words>
  <Characters>20803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24404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Williams (NWIS - Software Development)</dc:creator>
  <cp:keywords/>
  <dc:description/>
  <cp:lastModifiedBy>Dan Marfell</cp:lastModifiedBy>
  <cp:revision>30</cp:revision>
  <dcterms:created xsi:type="dcterms:W3CDTF">2022-01-04T14:53:00Z</dcterms:created>
  <dcterms:modified xsi:type="dcterms:W3CDTF">2022-01-05T19:24:00Z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