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66337" w14:textId="77777777" w:rsidR="00C357FA" w:rsidRDefault="00C357FA" w:rsidP="00886F35">
      <w:pPr>
        <w:pStyle w:val="NoSpacing"/>
        <w:spacing w:line="360" w:lineRule="auto"/>
        <w:jc w:val="both"/>
        <w:rPr>
          <w:rFonts w:ascii="Arial" w:hAnsi="Arial" w:cs="Arial"/>
          <w:b/>
          <w:bCs/>
          <w:u w:val="single"/>
        </w:rPr>
      </w:pPr>
    </w:p>
    <w:p w14:paraId="33C1C680" w14:textId="3E0F75D8" w:rsidR="00C357FA" w:rsidRDefault="00C357FA" w:rsidP="00886F35">
      <w:pPr>
        <w:pStyle w:val="NoSpacing"/>
        <w:spacing w:line="360" w:lineRule="auto"/>
        <w:jc w:val="both"/>
        <w:rPr>
          <w:rFonts w:ascii="Arial" w:hAnsi="Arial" w:cs="Arial"/>
          <w:b/>
          <w:bCs/>
          <w:u w:val="single"/>
        </w:rPr>
      </w:pPr>
    </w:p>
    <w:p w14:paraId="43B5B064" w14:textId="77777777" w:rsidR="00142A94" w:rsidRDefault="00142A94" w:rsidP="009D4C1D">
      <w:pPr>
        <w:jc w:val="center"/>
        <w:rPr>
          <w:rFonts w:ascii="Arial" w:hAnsi="Arial" w:cs="Arial"/>
          <w:b/>
          <w:bCs/>
          <w:u w:val="single"/>
        </w:rPr>
      </w:pPr>
    </w:p>
    <w:p w14:paraId="2C3CC652" w14:textId="77777777" w:rsidR="00142A94" w:rsidRDefault="00142A94" w:rsidP="00142A94">
      <w:pPr>
        <w:spacing w:line="360" w:lineRule="auto"/>
        <w:jc w:val="center"/>
        <w:rPr>
          <w:rFonts w:ascii="Arial" w:hAnsi="Arial" w:cs="Arial"/>
          <w:b/>
          <w:u w:val="single"/>
        </w:rPr>
      </w:pPr>
    </w:p>
    <w:p w14:paraId="3290F109" w14:textId="1B7933DE" w:rsidR="00142A94" w:rsidRDefault="00142A94" w:rsidP="00142A94">
      <w:pPr>
        <w:spacing w:line="360" w:lineRule="auto"/>
        <w:jc w:val="center"/>
        <w:rPr>
          <w:rFonts w:ascii="Arial" w:hAnsi="Arial" w:cs="Arial"/>
          <w:b/>
          <w:u w:val="single"/>
        </w:rPr>
      </w:pPr>
      <w:r w:rsidRPr="00000C73">
        <w:rPr>
          <w:rFonts w:ascii="Arial" w:hAnsi="Arial" w:cs="Arial"/>
          <w:b/>
          <w:u w:val="single"/>
        </w:rPr>
        <w:t>Module Code: BMS</w:t>
      </w:r>
      <w:r>
        <w:rPr>
          <w:rFonts w:ascii="Arial" w:hAnsi="Arial" w:cs="Arial"/>
          <w:b/>
          <w:u w:val="single"/>
        </w:rPr>
        <w:t>K5004</w:t>
      </w:r>
    </w:p>
    <w:p w14:paraId="19D4B9C3" w14:textId="7D7BB76A" w:rsidR="00C357FA" w:rsidRPr="00C357FA" w:rsidRDefault="00142A94" w:rsidP="00142A94">
      <w:pPr>
        <w:jc w:val="center"/>
        <w:rPr>
          <w:rFonts w:ascii="Arial" w:hAnsi="Arial" w:cs="Arial"/>
          <w:b/>
          <w:bCs/>
          <w:u w:val="single"/>
        </w:rPr>
      </w:pPr>
      <w:r>
        <w:rPr>
          <w:rFonts w:ascii="Arial" w:hAnsi="Arial" w:cs="Arial"/>
          <w:b/>
          <w:u w:val="single"/>
        </w:rPr>
        <w:t xml:space="preserve">Module: </w:t>
      </w:r>
      <w:r w:rsidR="00BC533B">
        <w:rPr>
          <w:noProof/>
        </w:rPr>
        <w:drawing>
          <wp:anchor distT="0" distB="0" distL="114300" distR="114300" simplePos="0" relativeHeight="251664384" behindDoc="0" locked="0" layoutInCell="1" allowOverlap="1" wp14:anchorId="44AA58DD" wp14:editId="78564713">
            <wp:simplePos x="0" y="0"/>
            <wp:positionH relativeFrom="margin">
              <wp:align>center</wp:align>
            </wp:positionH>
            <wp:positionV relativeFrom="paragraph">
              <wp:posOffset>432435</wp:posOffset>
            </wp:positionV>
            <wp:extent cx="5140325" cy="3816985"/>
            <wp:effectExtent l="0" t="0" r="3175" b="0"/>
            <wp:wrapSquare wrapText="bothSides"/>
            <wp:docPr id="8" name="Picture 8" descr="What does it take to be an Amazing Project Manager? - Fift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does it take to be an Amazing Project Manager? - Fiftee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44501" cy="3820358"/>
                    </a:xfrm>
                    <a:prstGeom prst="rect">
                      <a:avLst/>
                    </a:prstGeom>
                    <a:noFill/>
                    <a:ln>
                      <a:noFill/>
                    </a:ln>
                  </pic:spPr>
                </pic:pic>
              </a:graphicData>
            </a:graphic>
            <wp14:sizeRelH relativeFrom="page">
              <wp14:pctWidth>0</wp14:pctWidth>
            </wp14:sizeRelH>
            <wp14:sizeRelV relativeFrom="page">
              <wp14:pctHeight>0</wp14:pctHeight>
            </wp14:sizeRelV>
          </wp:anchor>
        </w:drawing>
      </w:r>
      <w:r w:rsidR="009D4C1D">
        <w:rPr>
          <w:rFonts w:ascii="Arial" w:hAnsi="Arial" w:cs="Arial"/>
          <w:b/>
          <w:bCs/>
          <w:u w:val="single"/>
        </w:rPr>
        <w:t>Managing projects in the organisation</w:t>
      </w:r>
    </w:p>
    <w:p w14:paraId="233F3948" w14:textId="2902B301" w:rsidR="00C357FA" w:rsidRDefault="00C357FA" w:rsidP="00886F35">
      <w:pPr>
        <w:pStyle w:val="NoSpacing"/>
        <w:spacing w:line="360" w:lineRule="auto"/>
        <w:jc w:val="both"/>
        <w:rPr>
          <w:rFonts w:ascii="Arial" w:hAnsi="Arial" w:cs="Arial"/>
          <w:b/>
          <w:bCs/>
          <w:u w:val="single"/>
        </w:rPr>
      </w:pPr>
    </w:p>
    <w:p w14:paraId="36F18E15" w14:textId="77777777" w:rsidR="00BC533B" w:rsidRDefault="00BC533B" w:rsidP="00C357FA">
      <w:pPr>
        <w:spacing w:line="360" w:lineRule="auto"/>
        <w:jc w:val="center"/>
        <w:rPr>
          <w:rFonts w:ascii="Arial" w:hAnsi="Arial" w:cs="Arial"/>
          <w:b/>
        </w:rPr>
      </w:pPr>
    </w:p>
    <w:p w14:paraId="3C77A08F" w14:textId="77777777" w:rsidR="00BC533B" w:rsidRDefault="00BC533B" w:rsidP="00C357FA">
      <w:pPr>
        <w:spacing w:line="360" w:lineRule="auto"/>
        <w:jc w:val="center"/>
        <w:rPr>
          <w:rFonts w:ascii="Arial" w:hAnsi="Arial" w:cs="Arial"/>
          <w:b/>
        </w:rPr>
      </w:pPr>
    </w:p>
    <w:p w14:paraId="10DA8293" w14:textId="6BE49D68" w:rsidR="00C357FA" w:rsidRDefault="00C357FA" w:rsidP="00C357FA">
      <w:pPr>
        <w:spacing w:line="360" w:lineRule="auto"/>
        <w:jc w:val="center"/>
        <w:rPr>
          <w:rFonts w:ascii="Arial" w:hAnsi="Arial" w:cs="Arial"/>
          <w:b/>
        </w:rPr>
      </w:pPr>
      <w:r>
        <w:rPr>
          <w:rFonts w:ascii="Arial" w:hAnsi="Arial" w:cs="Arial"/>
          <w:b/>
        </w:rPr>
        <w:t>Group 3</w:t>
      </w:r>
    </w:p>
    <w:p w14:paraId="29CFF182" w14:textId="77777777" w:rsidR="00C357FA" w:rsidRPr="00B26445" w:rsidRDefault="00C357FA" w:rsidP="00C357FA">
      <w:pPr>
        <w:spacing w:line="360" w:lineRule="auto"/>
        <w:jc w:val="center"/>
        <w:rPr>
          <w:rFonts w:ascii="Arial" w:hAnsi="Arial" w:cs="Arial"/>
          <w:b/>
        </w:rPr>
      </w:pPr>
      <w:r w:rsidRPr="00B26445">
        <w:rPr>
          <w:rFonts w:ascii="Arial" w:hAnsi="Arial" w:cs="Arial"/>
          <w:b/>
        </w:rPr>
        <w:t>Rubeenaz Begum</w:t>
      </w:r>
    </w:p>
    <w:p w14:paraId="53B3A798" w14:textId="77777777" w:rsidR="00BC533B" w:rsidRDefault="00C357FA" w:rsidP="00BC533B">
      <w:pPr>
        <w:spacing w:line="360" w:lineRule="auto"/>
        <w:jc w:val="center"/>
        <w:rPr>
          <w:rFonts w:ascii="Arial" w:hAnsi="Arial" w:cs="Arial"/>
          <w:b/>
        </w:rPr>
      </w:pPr>
      <w:r w:rsidRPr="00B26445">
        <w:rPr>
          <w:rFonts w:ascii="Arial" w:hAnsi="Arial" w:cs="Arial"/>
          <w:b/>
        </w:rPr>
        <w:t>Student Id: 1709395</w:t>
      </w:r>
    </w:p>
    <w:p w14:paraId="6A8B80AC" w14:textId="1110FC81" w:rsidR="00C357FA" w:rsidRPr="00B26445" w:rsidRDefault="00C357FA" w:rsidP="00BC533B">
      <w:pPr>
        <w:spacing w:line="360" w:lineRule="auto"/>
        <w:jc w:val="center"/>
        <w:rPr>
          <w:rFonts w:ascii="Arial" w:hAnsi="Arial" w:cs="Arial"/>
          <w:b/>
        </w:rPr>
      </w:pPr>
      <w:r>
        <w:rPr>
          <w:rFonts w:ascii="Arial" w:hAnsi="Arial" w:cs="Arial"/>
          <w:b/>
        </w:rPr>
        <w:t xml:space="preserve">Lecturer: </w:t>
      </w:r>
      <w:r>
        <w:rPr>
          <w:rFonts w:ascii="Arial" w:hAnsi="Arial" w:cs="Arial"/>
          <w:b/>
        </w:rPr>
        <w:t xml:space="preserve">Paul Ranson </w:t>
      </w:r>
    </w:p>
    <w:p w14:paraId="152FD750" w14:textId="77777777" w:rsidR="00C357FA" w:rsidRDefault="00C357FA" w:rsidP="00C357FA">
      <w:pPr>
        <w:pStyle w:val="NoSpacing"/>
        <w:spacing w:line="360" w:lineRule="auto"/>
        <w:jc w:val="center"/>
        <w:rPr>
          <w:rFonts w:ascii="Arial" w:hAnsi="Arial" w:cs="Arial"/>
          <w:b/>
          <w:bCs/>
          <w:u w:val="single"/>
        </w:rPr>
      </w:pPr>
    </w:p>
    <w:p w14:paraId="7A2E02AE" w14:textId="77777777" w:rsidR="00C357FA" w:rsidRDefault="00C357FA" w:rsidP="00886F35">
      <w:pPr>
        <w:pStyle w:val="NoSpacing"/>
        <w:spacing w:line="360" w:lineRule="auto"/>
        <w:jc w:val="both"/>
        <w:rPr>
          <w:rFonts w:ascii="Arial" w:hAnsi="Arial" w:cs="Arial"/>
          <w:b/>
          <w:bCs/>
          <w:u w:val="single"/>
        </w:rPr>
      </w:pPr>
    </w:p>
    <w:p w14:paraId="6C278976" w14:textId="77777777" w:rsidR="00142A94" w:rsidRDefault="00142A94" w:rsidP="00886F35">
      <w:pPr>
        <w:pStyle w:val="NoSpacing"/>
        <w:spacing w:line="360" w:lineRule="auto"/>
        <w:jc w:val="both"/>
        <w:rPr>
          <w:rFonts w:ascii="Arial" w:hAnsi="Arial" w:cs="Arial"/>
          <w:b/>
          <w:bCs/>
          <w:u w:val="single"/>
        </w:rPr>
      </w:pPr>
    </w:p>
    <w:p w14:paraId="19FCD9FB" w14:textId="13C79EE6" w:rsidR="000B6653" w:rsidRPr="00886F35" w:rsidRDefault="000B6653" w:rsidP="00886F35">
      <w:pPr>
        <w:pStyle w:val="NoSpacing"/>
        <w:spacing w:line="360" w:lineRule="auto"/>
        <w:jc w:val="both"/>
        <w:rPr>
          <w:rFonts w:ascii="Arial" w:hAnsi="Arial" w:cs="Arial"/>
          <w:b/>
          <w:bCs/>
          <w:u w:val="single"/>
        </w:rPr>
      </w:pPr>
      <w:bookmarkStart w:id="0" w:name="_GoBack"/>
      <w:bookmarkEnd w:id="0"/>
      <w:r w:rsidRPr="00886F35">
        <w:rPr>
          <w:rFonts w:ascii="Arial" w:hAnsi="Arial" w:cs="Arial"/>
          <w:b/>
          <w:bCs/>
          <w:u w:val="single"/>
        </w:rPr>
        <w:lastRenderedPageBreak/>
        <w:t>Describe the organisation that the project i</w:t>
      </w:r>
      <w:r w:rsidR="00337FBC" w:rsidRPr="00886F35">
        <w:rPr>
          <w:rFonts w:ascii="Arial" w:hAnsi="Arial" w:cs="Arial"/>
          <w:b/>
          <w:bCs/>
          <w:u w:val="single"/>
        </w:rPr>
        <w:t>s</w:t>
      </w:r>
      <w:r w:rsidRPr="00886F35">
        <w:rPr>
          <w:rFonts w:ascii="Arial" w:hAnsi="Arial" w:cs="Arial"/>
          <w:b/>
          <w:bCs/>
          <w:u w:val="single"/>
        </w:rPr>
        <w:t xml:space="preserve"> developed for.</w:t>
      </w:r>
    </w:p>
    <w:p w14:paraId="08E4F63F" w14:textId="565273AA" w:rsidR="000B6653" w:rsidRPr="00886F35" w:rsidRDefault="000B6653" w:rsidP="00886F35">
      <w:pPr>
        <w:pStyle w:val="NoSpacing"/>
        <w:spacing w:line="360" w:lineRule="auto"/>
        <w:jc w:val="both"/>
        <w:rPr>
          <w:rFonts w:ascii="Arial" w:hAnsi="Arial" w:cs="Arial"/>
        </w:rPr>
      </w:pPr>
      <w:r w:rsidRPr="00886F35">
        <w:rPr>
          <w:rFonts w:ascii="Arial" w:hAnsi="Arial" w:cs="Arial"/>
        </w:rPr>
        <w:t>As you already know this project that has been chosen, is being created for a family run business known as the Vintners. It is an antique shop which the family has run and managed for several years. Currently the Vintners have a shop of their own which is located on the high street in Shirley. They also have a warehouse which is in Sparkhill which is filled with stock but isn’t in very good condition. They warehouse</w:t>
      </w:r>
      <w:r w:rsidR="00BB6D6C" w:rsidRPr="00886F35">
        <w:rPr>
          <w:rFonts w:ascii="Arial" w:hAnsi="Arial" w:cs="Arial"/>
        </w:rPr>
        <w:t xml:space="preserve"> that they are using at the moment is very basic which is only used</w:t>
      </w:r>
      <w:r w:rsidRPr="00886F35">
        <w:rPr>
          <w:rFonts w:ascii="Arial" w:hAnsi="Arial" w:cs="Arial"/>
        </w:rPr>
        <w:t xml:space="preserve"> </w:t>
      </w:r>
      <w:r w:rsidR="00BB6D6C" w:rsidRPr="00886F35">
        <w:rPr>
          <w:rFonts w:ascii="Arial" w:hAnsi="Arial" w:cs="Arial"/>
        </w:rPr>
        <w:t>for storage with limited facilities such as no electricity, Wi-Fi, phone and other necessities. The Vintners have received an offer from the well-known brand Tesco to buy the business therefore the project is developed to help the Vintners manage.</w:t>
      </w:r>
      <w:r w:rsidR="00020F78" w:rsidRPr="00886F35">
        <w:rPr>
          <w:rFonts w:ascii="Arial" w:hAnsi="Arial" w:cs="Arial"/>
        </w:rPr>
        <w:t xml:space="preserve"> All the information and requirements of this organisation has been given to Paul.</w:t>
      </w:r>
      <w:r w:rsidR="00BB6D6C" w:rsidRPr="00886F35">
        <w:rPr>
          <w:rFonts w:ascii="Arial" w:hAnsi="Arial" w:cs="Arial"/>
        </w:rPr>
        <w:t xml:space="preserve"> </w:t>
      </w:r>
    </w:p>
    <w:p w14:paraId="2089A00B" w14:textId="77777777" w:rsidR="00886F35" w:rsidRDefault="00886F35" w:rsidP="00886F35">
      <w:pPr>
        <w:pStyle w:val="NoSpacing"/>
        <w:spacing w:line="360" w:lineRule="auto"/>
        <w:jc w:val="both"/>
        <w:rPr>
          <w:rFonts w:ascii="Arial" w:hAnsi="Arial" w:cs="Arial"/>
        </w:rPr>
      </w:pPr>
    </w:p>
    <w:p w14:paraId="7E59C9F5" w14:textId="780986E9" w:rsidR="00BB6D6C" w:rsidRPr="00886F35" w:rsidRDefault="00BB6D6C" w:rsidP="00886F35">
      <w:pPr>
        <w:pStyle w:val="NoSpacing"/>
        <w:spacing w:line="360" w:lineRule="auto"/>
        <w:jc w:val="both"/>
        <w:rPr>
          <w:rFonts w:ascii="Arial" w:hAnsi="Arial" w:cs="Arial"/>
        </w:rPr>
      </w:pPr>
      <w:r w:rsidRPr="00886F35">
        <w:rPr>
          <w:rFonts w:ascii="Arial" w:hAnsi="Arial" w:cs="Arial"/>
        </w:rPr>
        <w:t>The Vintners consist of 5 people. They are as followed.</w:t>
      </w:r>
    </w:p>
    <w:p w14:paraId="2D65DEBA" w14:textId="66E63070" w:rsidR="00BB6D6C" w:rsidRPr="00886F35" w:rsidRDefault="00BB6D6C" w:rsidP="00886F35">
      <w:pPr>
        <w:pStyle w:val="NoSpacing"/>
        <w:numPr>
          <w:ilvl w:val="0"/>
          <w:numId w:val="9"/>
        </w:numPr>
        <w:spacing w:line="360" w:lineRule="auto"/>
        <w:jc w:val="both"/>
        <w:rPr>
          <w:rFonts w:ascii="Arial" w:hAnsi="Arial" w:cs="Arial"/>
        </w:rPr>
      </w:pPr>
      <w:r w:rsidRPr="00886F35">
        <w:rPr>
          <w:rFonts w:ascii="Arial" w:hAnsi="Arial" w:cs="Arial"/>
        </w:rPr>
        <w:t>Doreen who is the main person of the group who has been running the family business for a number of years. She also happens to be an accountant with experience in accounts and finance.</w:t>
      </w:r>
    </w:p>
    <w:p w14:paraId="2C9DD94B" w14:textId="38CA1D9B" w:rsidR="00BB6D6C" w:rsidRPr="00886F35" w:rsidRDefault="00BB6D6C" w:rsidP="00886F35">
      <w:pPr>
        <w:pStyle w:val="NoSpacing"/>
        <w:numPr>
          <w:ilvl w:val="0"/>
          <w:numId w:val="9"/>
        </w:numPr>
        <w:spacing w:line="360" w:lineRule="auto"/>
        <w:jc w:val="both"/>
        <w:rPr>
          <w:rFonts w:ascii="Arial" w:hAnsi="Arial" w:cs="Arial"/>
        </w:rPr>
      </w:pPr>
      <w:r w:rsidRPr="00886F35">
        <w:rPr>
          <w:rFonts w:ascii="Arial" w:hAnsi="Arial" w:cs="Arial"/>
        </w:rPr>
        <w:t>Dennis</w:t>
      </w:r>
      <w:r w:rsidR="00020F78" w:rsidRPr="00886F35">
        <w:rPr>
          <w:rFonts w:ascii="Arial" w:hAnsi="Arial" w:cs="Arial"/>
        </w:rPr>
        <w:t xml:space="preserve"> is the person who find the goods of antiques by travelling up and down the country in his van. </w:t>
      </w:r>
    </w:p>
    <w:p w14:paraId="239C3D75" w14:textId="0D26088D" w:rsidR="00BB6D6C" w:rsidRPr="00886F35" w:rsidRDefault="00BB6D6C" w:rsidP="00886F35">
      <w:pPr>
        <w:pStyle w:val="NoSpacing"/>
        <w:numPr>
          <w:ilvl w:val="0"/>
          <w:numId w:val="9"/>
        </w:numPr>
        <w:spacing w:line="360" w:lineRule="auto"/>
        <w:jc w:val="both"/>
        <w:rPr>
          <w:rFonts w:ascii="Arial" w:hAnsi="Arial" w:cs="Arial"/>
        </w:rPr>
      </w:pPr>
      <w:r w:rsidRPr="00886F35">
        <w:rPr>
          <w:rFonts w:ascii="Arial" w:hAnsi="Arial" w:cs="Arial"/>
        </w:rPr>
        <w:t>Suha</w:t>
      </w:r>
      <w:r w:rsidR="00020F78" w:rsidRPr="00886F35">
        <w:rPr>
          <w:rFonts w:ascii="Arial" w:hAnsi="Arial" w:cs="Arial"/>
        </w:rPr>
        <w:t xml:space="preserve"> is a family friend of the business who had been employed to deal with the customers.  </w:t>
      </w:r>
    </w:p>
    <w:p w14:paraId="7C9B2261" w14:textId="5D3EABEE" w:rsidR="00BB6D6C" w:rsidRPr="00886F35" w:rsidRDefault="00BB6D6C" w:rsidP="00886F35">
      <w:pPr>
        <w:pStyle w:val="NoSpacing"/>
        <w:numPr>
          <w:ilvl w:val="0"/>
          <w:numId w:val="9"/>
        </w:numPr>
        <w:spacing w:line="360" w:lineRule="auto"/>
        <w:jc w:val="both"/>
        <w:rPr>
          <w:rFonts w:ascii="Arial" w:hAnsi="Arial" w:cs="Arial"/>
        </w:rPr>
      </w:pPr>
      <w:r w:rsidRPr="00886F35">
        <w:rPr>
          <w:rFonts w:ascii="Arial" w:hAnsi="Arial" w:cs="Arial"/>
        </w:rPr>
        <w:t>Omar</w:t>
      </w:r>
      <w:r w:rsidR="00020F78" w:rsidRPr="00886F35">
        <w:rPr>
          <w:rFonts w:ascii="Arial" w:hAnsi="Arial" w:cs="Arial"/>
        </w:rPr>
        <w:t xml:space="preserve"> is known to be the person who works in the warehouse, fixing antiques to many other jobs which need to be done in the business. </w:t>
      </w:r>
    </w:p>
    <w:p w14:paraId="190759A1" w14:textId="77777777" w:rsidR="00886F35" w:rsidRDefault="00886F35" w:rsidP="00886F35">
      <w:pPr>
        <w:pStyle w:val="NoSpacing"/>
        <w:spacing w:line="360" w:lineRule="auto"/>
        <w:jc w:val="both"/>
        <w:rPr>
          <w:rFonts w:ascii="Arial" w:hAnsi="Arial" w:cs="Arial"/>
        </w:rPr>
      </w:pPr>
    </w:p>
    <w:p w14:paraId="4C25CCD8" w14:textId="5ACD822A" w:rsidR="000B6653" w:rsidRPr="00886F35" w:rsidRDefault="00020F78" w:rsidP="00886F35">
      <w:pPr>
        <w:pStyle w:val="NoSpacing"/>
        <w:spacing w:line="360" w:lineRule="auto"/>
        <w:jc w:val="both"/>
        <w:rPr>
          <w:rFonts w:ascii="Arial" w:hAnsi="Arial" w:cs="Arial"/>
        </w:rPr>
      </w:pPr>
      <w:r w:rsidRPr="00886F35">
        <w:rPr>
          <w:rFonts w:ascii="Arial" w:hAnsi="Arial" w:cs="Arial"/>
        </w:rPr>
        <w:t xml:space="preserve">The Sparkhill project management team will create a project management to help the Vintners to move to Sparkhill as smoothly as possible considering all individual needs. </w:t>
      </w:r>
    </w:p>
    <w:p w14:paraId="32C91854" w14:textId="77777777" w:rsidR="00C357FA" w:rsidRDefault="00C357FA" w:rsidP="00886F35">
      <w:pPr>
        <w:pStyle w:val="NoSpacing"/>
        <w:spacing w:line="360" w:lineRule="auto"/>
        <w:jc w:val="both"/>
        <w:rPr>
          <w:rFonts w:ascii="Arial" w:hAnsi="Arial" w:cs="Arial"/>
          <w:b/>
          <w:bCs/>
          <w:u w:val="single"/>
        </w:rPr>
      </w:pPr>
    </w:p>
    <w:p w14:paraId="2E774ED2" w14:textId="252FB896" w:rsidR="000C6905" w:rsidRPr="00C357FA" w:rsidRDefault="00337FBC" w:rsidP="00886F35">
      <w:pPr>
        <w:pStyle w:val="NoSpacing"/>
        <w:spacing w:line="360" w:lineRule="auto"/>
        <w:jc w:val="both"/>
        <w:rPr>
          <w:rFonts w:ascii="Arial" w:hAnsi="Arial" w:cs="Arial"/>
          <w:b/>
          <w:bCs/>
          <w:u w:val="single"/>
        </w:rPr>
      </w:pPr>
      <w:r w:rsidRPr="00C357FA">
        <w:rPr>
          <w:rFonts w:ascii="Arial" w:hAnsi="Arial" w:cs="Arial"/>
          <w:b/>
          <w:bCs/>
          <w:u w:val="single"/>
        </w:rPr>
        <w:t>Provide a critical assessment of risk associated with the project.</w:t>
      </w:r>
    </w:p>
    <w:p w14:paraId="5F24B18B" w14:textId="33016FB0" w:rsidR="00F673F6" w:rsidRPr="00886F35" w:rsidRDefault="00A270B8" w:rsidP="00886F35">
      <w:pPr>
        <w:pStyle w:val="NoSpacing"/>
        <w:spacing w:line="360" w:lineRule="auto"/>
        <w:jc w:val="both"/>
        <w:rPr>
          <w:rFonts w:ascii="Arial" w:hAnsi="Arial" w:cs="Arial"/>
        </w:rPr>
      </w:pPr>
      <w:r w:rsidRPr="00886F35">
        <w:rPr>
          <w:rFonts w:ascii="Arial" w:hAnsi="Arial" w:cs="Arial"/>
          <w:color w:val="000000"/>
        </w:rPr>
        <w:t>“</w:t>
      </w:r>
      <w:r w:rsidR="00F673F6" w:rsidRPr="00886F35">
        <w:rPr>
          <w:rFonts w:ascii="Arial" w:hAnsi="Arial" w:cs="Arial"/>
          <w:color w:val="000000"/>
        </w:rPr>
        <w:t>The purpose of project management is to help you foresee the risks and challenges that could derail the completion of a project.</w:t>
      </w:r>
      <w:r w:rsidRPr="00886F35">
        <w:rPr>
          <w:rFonts w:ascii="Arial" w:hAnsi="Arial" w:cs="Arial"/>
          <w:color w:val="000000"/>
        </w:rPr>
        <w:t>”</w:t>
      </w:r>
      <w:r w:rsidR="00F673F6" w:rsidRPr="00886F35">
        <w:rPr>
          <w:rFonts w:ascii="Arial" w:hAnsi="Arial" w:cs="Arial"/>
          <w:color w:val="000000"/>
        </w:rPr>
        <w:t xml:space="preserve"> (Andre 2020)</w:t>
      </w:r>
    </w:p>
    <w:p w14:paraId="4970E127" w14:textId="3AE14C65" w:rsidR="000C6610" w:rsidRPr="00886F35" w:rsidRDefault="000C6905" w:rsidP="00886F35">
      <w:pPr>
        <w:pStyle w:val="NoSpacing"/>
        <w:spacing w:line="360" w:lineRule="auto"/>
        <w:jc w:val="both"/>
        <w:rPr>
          <w:rFonts w:ascii="Arial" w:hAnsi="Arial" w:cs="Arial"/>
        </w:rPr>
      </w:pPr>
      <w:r w:rsidRPr="00886F35">
        <w:rPr>
          <w:rFonts w:ascii="Arial" w:hAnsi="Arial" w:cs="Arial"/>
        </w:rPr>
        <w:t xml:space="preserve">There are several risks that may occur if the project is not dealt with properly. This because a lot of different stakeholders will have interest in this project and will want to be a part of it. Therefore, it is important to group all individuals as this will help the balance the project. The main reason of managing a project is to rule out any challenges and risks that the business will face. </w:t>
      </w:r>
    </w:p>
    <w:p w14:paraId="6C667A7B" w14:textId="77777777" w:rsidR="00886F35" w:rsidRDefault="00886F35" w:rsidP="00886F35">
      <w:pPr>
        <w:pStyle w:val="NoSpacing"/>
        <w:spacing w:line="360" w:lineRule="auto"/>
        <w:jc w:val="both"/>
        <w:rPr>
          <w:rFonts w:ascii="Arial" w:hAnsi="Arial" w:cs="Arial"/>
        </w:rPr>
      </w:pPr>
    </w:p>
    <w:p w14:paraId="11802857" w14:textId="4A063D32" w:rsidR="000C6905" w:rsidRPr="00886F35" w:rsidRDefault="000C6610" w:rsidP="00886F35">
      <w:pPr>
        <w:pStyle w:val="NoSpacing"/>
        <w:spacing w:line="360" w:lineRule="auto"/>
        <w:jc w:val="both"/>
        <w:rPr>
          <w:rFonts w:ascii="Arial" w:hAnsi="Arial" w:cs="Arial"/>
        </w:rPr>
      </w:pPr>
      <w:r w:rsidRPr="00886F35">
        <w:rPr>
          <w:rFonts w:ascii="Arial" w:hAnsi="Arial" w:cs="Arial"/>
        </w:rPr>
        <w:lastRenderedPageBreak/>
        <w:t>B</w:t>
      </w:r>
      <w:r w:rsidR="000C6905" w:rsidRPr="00886F35">
        <w:rPr>
          <w:rFonts w:ascii="Arial" w:hAnsi="Arial" w:cs="Arial"/>
        </w:rPr>
        <w:t>y putting in a project management team will help them to overcome these problems. With their experience and knowledge to ensure the project is being completed on tim</w:t>
      </w:r>
      <w:r w:rsidRPr="00886F35">
        <w:rPr>
          <w:rFonts w:ascii="Arial" w:hAnsi="Arial" w:cs="Arial"/>
        </w:rPr>
        <w:t>e it allows them to use recent software devices to manage, plan</w:t>
      </w:r>
      <w:r w:rsidR="00F673F6" w:rsidRPr="00886F35">
        <w:rPr>
          <w:rFonts w:ascii="Arial" w:hAnsi="Arial" w:cs="Arial"/>
        </w:rPr>
        <w:t xml:space="preserve"> and </w:t>
      </w:r>
      <w:r w:rsidRPr="00886F35">
        <w:rPr>
          <w:rFonts w:ascii="Arial" w:hAnsi="Arial" w:cs="Arial"/>
        </w:rPr>
        <w:t xml:space="preserve">direct the Vintners. </w:t>
      </w:r>
    </w:p>
    <w:p w14:paraId="68694479" w14:textId="333A238B" w:rsidR="000C6610" w:rsidRPr="00886F35" w:rsidRDefault="000C6610" w:rsidP="00886F35">
      <w:pPr>
        <w:pStyle w:val="NoSpacing"/>
        <w:spacing w:line="360" w:lineRule="auto"/>
        <w:jc w:val="both"/>
        <w:rPr>
          <w:rFonts w:ascii="Arial" w:hAnsi="Arial" w:cs="Arial"/>
          <w:color w:val="000000"/>
        </w:rPr>
      </w:pPr>
      <w:r w:rsidRPr="00886F35">
        <w:rPr>
          <w:rFonts w:ascii="Arial" w:hAnsi="Arial" w:cs="Arial"/>
          <w:color w:val="000000"/>
        </w:rPr>
        <w:t>There are many factors that can have an impact on a project. This can be due to team members not cooperating well with each other, lack of communication</w:t>
      </w:r>
      <w:r w:rsidR="00F673F6" w:rsidRPr="00886F35">
        <w:rPr>
          <w:rFonts w:ascii="Arial" w:hAnsi="Arial" w:cs="Arial"/>
          <w:color w:val="000000"/>
        </w:rPr>
        <w:t xml:space="preserve">, differences amongst each other as well as changes within the process. This may occur more frequently within this project as it is family </w:t>
      </w:r>
      <w:r w:rsidR="00B15A64" w:rsidRPr="00886F35">
        <w:rPr>
          <w:rFonts w:ascii="Arial" w:hAnsi="Arial" w:cs="Arial"/>
          <w:color w:val="000000"/>
        </w:rPr>
        <w:t>based,</w:t>
      </w:r>
      <w:r w:rsidR="00F673F6" w:rsidRPr="00886F35">
        <w:rPr>
          <w:rFonts w:ascii="Arial" w:hAnsi="Arial" w:cs="Arial"/>
          <w:color w:val="000000"/>
        </w:rPr>
        <w:t xml:space="preserve"> they are more likely to share their disagreements and not agree with the same things.     </w:t>
      </w:r>
      <w:r w:rsidRPr="00886F35">
        <w:rPr>
          <w:rFonts w:ascii="Arial" w:hAnsi="Arial" w:cs="Arial"/>
          <w:color w:val="000000"/>
        </w:rPr>
        <w:t xml:space="preserve"> </w:t>
      </w:r>
    </w:p>
    <w:p w14:paraId="6A5E973E" w14:textId="77777777" w:rsidR="00886F35" w:rsidRDefault="00886F35" w:rsidP="00886F35">
      <w:pPr>
        <w:pStyle w:val="NoSpacing"/>
        <w:spacing w:line="360" w:lineRule="auto"/>
        <w:jc w:val="both"/>
        <w:rPr>
          <w:rFonts w:ascii="Arial" w:hAnsi="Arial" w:cs="Arial"/>
        </w:rPr>
      </w:pPr>
    </w:p>
    <w:p w14:paraId="09F3654C" w14:textId="3275C04A" w:rsidR="00A270B8" w:rsidRPr="00886F35" w:rsidRDefault="00F673F6" w:rsidP="00886F35">
      <w:pPr>
        <w:pStyle w:val="NoSpacing"/>
        <w:spacing w:line="360" w:lineRule="auto"/>
        <w:jc w:val="both"/>
        <w:rPr>
          <w:rFonts w:ascii="Arial" w:hAnsi="Arial" w:cs="Arial"/>
          <w:b/>
          <w:bCs/>
          <w:u w:val="single"/>
        </w:rPr>
      </w:pPr>
      <w:r w:rsidRPr="00886F35">
        <w:rPr>
          <w:rFonts w:ascii="Arial" w:hAnsi="Arial" w:cs="Arial"/>
          <w:b/>
          <w:bCs/>
          <w:u w:val="single"/>
        </w:rPr>
        <w:t>Describe the project management tools and technique being used in this case study.</w:t>
      </w:r>
    </w:p>
    <w:p w14:paraId="00A07A9B" w14:textId="49DD26D9" w:rsidR="00A270B8" w:rsidRPr="00886F35" w:rsidRDefault="00F673F6" w:rsidP="00886F35">
      <w:pPr>
        <w:pStyle w:val="NoSpacing"/>
        <w:spacing w:line="360" w:lineRule="auto"/>
        <w:jc w:val="both"/>
        <w:rPr>
          <w:rFonts w:ascii="Arial" w:hAnsi="Arial" w:cs="Arial"/>
          <w:color w:val="000000" w:themeColor="text1"/>
        </w:rPr>
      </w:pPr>
      <w:r w:rsidRPr="00886F35">
        <w:rPr>
          <w:rFonts w:ascii="Arial" w:hAnsi="Arial" w:cs="Arial"/>
        </w:rPr>
        <w:t xml:space="preserve">There are different </w:t>
      </w:r>
      <w:r w:rsidRPr="00886F35">
        <w:rPr>
          <w:rFonts w:ascii="Arial" w:hAnsi="Arial" w:cs="Arial"/>
          <w:color w:val="000000" w:themeColor="text1"/>
        </w:rPr>
        <w:t>management tools and techniques wh</w:t>
      </w:r>
      <w:r w:rsidR="00A270B8" w:rsidRPr="00886F35">
        <w:rPr>
          <w:rFonts w:ascii="Arial" w:hAnsi="Arial" w:cs="Arial"/>
          <w:color w:val="000000" w:themeColor="text1"/>
        </w:rPr>
        <w:t>i</w:t>
      </w:r>
      <w:r w:rsidRPr="00886F35">
        <w:rPr>
          <w:rFonts w:ascii="Arial" w:hAnsi="Arial" w:cs="Arial"/>
          <w:color w:val="000000" w:themeColor="text1"/>
        </w:rPr>
        <w:t xml:space="preserve">ch have been used this care study. </w:t>
      </w:r>
      <w:r w:rsidR="00762090" w:rsidRPr="00886F35">
        <w:rPr>
          <w:rFonts w:ascii="Arial" w:hAnsi="Arial" w:cs="Arial"/>
          <w:color w:val="000000" w:themeColor="text1"/>
        </w:rPr>
        <w:t xml:space="preserve">In 1975 Simplate System Ltd invented Prince2. </w:t>
      </w:r>
      <w:r w:rsidR="00E70B73" w:rsidRPr="00886F35">
        <w:rPr>
          <w:rFonts w:ascii="Arial" w:hAnsi="Arial" w:cs="Arial"/>
          <w:color w:val="000000" w:themeColor="text1"/>
        </w:rPr>
        <w:t>“</w:t>
      </w:r>
      <w:r w:rsidR="00E70B73" w:rsidRPr="00886F35">
        <w:rPr>
          <w:rFonts w:ascii="Arial" w:hAnsi="Arial" w:cs="Arial"/>
          <w:color w:val="000000" w:themeColor="text1"/>
          <w:shd w:val="clear" w:color="auto" w:fill="FFFFFF"/>
        </w:rPr>
        <w:t xml:space="preserve">PRINCE2 is a best practice framework that helps managers deliver projects on time and within budget. It divides projects into clearly defined stages with a start, middle and end. It focuses on the delivery of products rather than carrying out activities.” </w:t>
      </w:r>
      <w:r w:rsidR="00762090" w:rsidRPr="00886F35">
        <w:rPr>
          <w:rFonts w:ascii="Arial" w:hAnsi="Arial" w:cs="Arial"/>
          <w:color w:val="000000" w:themeColor="text1"/>
        </w:rPr>
        <w:t>(Haughey 20</w:t>
      </w:r>
      <w:r w:rsidR="00E70B73" w:rsidRPr="00886F35">
        <w:rPr>
          <w:rFonts w:ascii="Arial" w:hAnsi="Arial" w:cs="Arial"/>
          <w:color w:val="000000" w:themeColor="text1"/>
        </w:rPr>
        <w:t>15</w:t>
      </w:r>
      <w:r w:rsidR="00762090" w:rsidRPr="00886F35">
        <w:rPr>
          <w:rFonts w:ascii="Arial" w:hAnsi="Arial" w:cs="Arial"/>
          <w:color w:val="000000" w:themeColor="text1"/>
        </w:rPr>
        <w:t xml:space="preserve">) </w:t>
      </w:r>
      <w:r w:rsidR="00A270B8" w:rsidRPr="00886F35">
        <w:rPr>
          <w:rFonts w:ascii="Arial" w:hAnsi="Arial" w:cs="Arial"/>
          <w:color w:val="000000" w:themeColor="text1"/>
        </w:rPr>
        <w:t xml:space="preserve"> </w:t>
      </w:r>
    </w:p>
    <w:p w14:paraId="34A3CD83" w14:textId="4D8304AC" w:rsidR="00886F35" w:rsidRDefault="001035CE" w:rsidP="00886F35">
      <w:pPr>
        <w:pStyle w:val="NoSpacing"/>
        <w:spacing w:line="360" w:lineRule="auto"/>
        <w:jc w:val="both"/>
        <w:rPr>
          <w:rFonts w:ascii="Arial" w:hAnsi="Arial" w:cs="Arial"/>
        </w:rPr>
      </w:pPr>
      <w:r w:rsidRPr="00886F35">
        <w:rPr>
          <w:rFonts w:ascii="Arial" w:hAnsi="Arial" w:cs="Arial"/>
        </w:rPr>
        <w:t>Similary to Prince2 a waterfall approach is also another tool which is used, as it is a step by step developmental process which enable</w:t>
      </w:r>
      <w:r w:rsidR="0059645F" w:rsidRPr="00886F35">
        <w:rPr>
          <w:rFonts w:ascii="Arial" w:hAnsi="Arial" w:cs="Arial"/>
        </w:rPr>
        <w:t>s</w:t>
      </w:r>
      <w:r w:rsidRPr="00886F35">
        <w:rPr>
          <w:rFonts w:ascii="Arial" w:hAnsi="Arial" w:cs="Arial"/>
        </w:rPr>
        <w:t xml:space="preserve"> to structure and document. As you can see below the project cycle starts at the top which is discovery, initiation, delivery</w:t>
      </w:r>
      <w:r w:rsidR="00FC208D" w:rsidRPr="00886F35">
        <w:rPr>
          <w:rFonts w:ascii="Arial" w:hAnsi="Arial" w:cs="Arial"/>
        </w:rPr>
        <w:t xml:space="preserve">, closure, realisation. </w:t>
      </w:r>
    </w:p>
    <w:p w14:paraId="67AB8740" w14:textId="18EC19BB" w:rsidR="00B97CAE" w:rsidRPr="00886F35" w:rsidRDefault="00B97CAE" w:rsidP="00886F35">
      <w:pPr>
        <w:pStyle w:val="NoSpacing"/>
        <w:numPr>
          <w:ilvl w:val="0"/>
          <w:numId w:val="11"/>
        </w:numPr>
        <w:spacing w:line="360" w:lineRule="auto"/>
        <w:jc w:val="both"/>
        <w:rPr>
          <w:rFonts w:ascii="Arial" w:hAnsi="Arial" w:cs="Arial"/>
        </w:rPr>
      </w:pPr>
      <w:r w:rsidRPr="00886F35">
        <w:rPr>
          <w:rFonts w:ascii="Arial" w:hAnsi="Arial" w:cs="Arial"/>
        </w:rPr>
        <w:t>Project Cycle</w:t>
      </w:r>
    </w:p>
    <w:p w14:paraId="2C95B9A0" w14:textId="365721E3" w:rsidR="001035CE" w:rsidRPr="00886F35" w:rsidRDefault="001035CE" w:rsidP="00886F35">
      <w:pPr>
        <w:pStyle w:val="NoSpacing"/>
        <w:spacing w:line="360" w:lineRule="auto"/>
        <w:jc w:val="both"/>
        <w:rPr>
          <w:rFonts w:ascii="Arial" w:hAnsi="Arial" w:cs="Arial"/>
        </w:rPr>
      </w:pPr>
      <w:r w:rsidRPr="00886F35">
        <w:rPr>
          <w:rFonts w:ascii="Arial" w:hAnsi="Arial" w:cs="Arial"/>
          <w:noProof/>
        </w:rPr>
        <w:drawing>
          <wp:anchor distT="0" distB="0" distL="114300" distR="114300" simplePos="0" relativeHeight="251658240" behindDoc="0" locked="0" layoutInCell="1" allowOverlap="1" wp14:anchorId="3E204FFD" wp14:editId="0705E26B">
            <wp:simplePos x="0" y="0"/>
            <wp:positionH relativeFrom="margin">
              <wp:align>left</wp:align>
            </wp:positionH>
            <wp:positionV relativeFrom="paragraph">
              <wp:posOffset>78740</wp:posOffset>
            </wp:positionV>
            <wp:extent cx="2536825" cy="19431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9913" t="34286" r="40505" b="19311"/>
                    <a:stretch/>
                  </pic:blipFill>
                  <pic:spPr bwMode="auto">
                    <a:xfrm>
                      <a:off x="0" y="0"/>
                      <a:ext cx="2536825" cy="194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C208D" w:rsidRPr="00886F35">
        <w:rPr>
          <w:rFonts w:ascii="Arial" w:hAnsi="Arial" w:cs="Arial"/>
        </w:rPr>
        <w:t>“The project cycle is the sequence of phases that a project goes through from its initiation to its closure.” (Invensis learning 2018). As a team it is important that everyone is focused in order to make the project management a success. If any problems are</w:t>
      </w:r>
      <w:r w:rsidR="002857B2" w:rsidRPr="00886F35">
        <w:rPr>
          <w:rFonts w:ascii="Arial" w:hAnsi="Arial" w:cs="Arial"/>
        </w:rPr>
        <w:t xml:space="preserve"> </w:t>
      </w:r>
      <w:r w:rsidR="00FC208D" w:rsidRPr="00886F35">
        <w:rPr>
          <w:rFonts w:ascii="Arial" w:hAnsi="Arial" w:cs="Arial"/>
        </w:rPr>
        <w:t>not address</w:t>
      </w:r>
      <w:r w:rsidR="002857B2" w:rsidRPr="00886F35">
        <w:rPr>
          <w:rFonts w:ascii="Arial" w:hAnsi="Arial" w:cs="Arial"/>
        </w:rPr>
        <w:t>ed</w:t>
      </w:r>
      <w:r w:rsidR="00FC208D" w:rsidRPr="00886F35">
        <w:rPr>
          <w:rFonts w:ascii="Arial" w:hAnsi="Arial" w:cs="Arial"/>
        </w:rPr>
        <w:t xml:space="preserve"> this can have an impact on the project causing the project to be unsuccessful</w:t>
      </w:r>
      <w:r w:rsidR="002857B2" w:rsidRPr="00886F35">
        <w:rPr>
          <w:rFonts w:ascii="Arial" w:hAnsi="Arial" w:cs="Arial"/>
        </w:rPr>
        <w:t xml:space="preserve"> therefore it is important to plan from the very beginning. </w:t>
      </w:r>
      <w:r w:rsidR="00FC208D" w:rsidRPr="00886F35">
        <w:rPr>
          <w:rFonts w:ascii="Arial" w:hAnsi="Arial" w:cs="Arial"/>
        </w:rPr>
        <w:t xml:space="preserve"> </w:t>
      </w:r>
    </w:p>
    <w:p w14:paraId="6B7E0E1A" w14:textId="77777777" w:rsidR="00886F35" w:rsidRDefault="00B97CAE" w:rsidP="00886F35">
      <w:pPr>
        <w:pStyle w:val="NoSpacing"/>
        <w:numPr>
          <w:ilvl w:val="0"/>
          <w:numId w:val="10"/>
        </w:numPr>
        <w:spacing w:line="360" w:lineRule="auto"/>
        <w:jc w:val="both"/>
        <w:rPr>
          <w:rFonts w:ascii="Arial" w:hAnsi="Arial" w:cs="Arial"/>
        </w:rPr>
      </w:pPr>
      <w:r w:rsidRPr="00886F35">
        <w:rPr>
          <w:rFonts w:ascii="Arial" w:hAnsi="Arial" w:cs="Arial"/>
        </w:rPr>
        <w:lastRenderedPageBreak/>
        <w:t>User Stories</w:t>
      </w:r>
      <w:r w:rsidRPr="00886F35">
        <w:rPr>
          <w:rFonts w:ascii="Arial" w:hAnsi="Arial" w:cs="Arial"/>
          <w:noProof/>
        </w:rPr>
        <w:drawing>
          <wp:anchor distT="0" distB="0" distL="114300" distR="114300" simplePos="0" relativeHeight="251659264" behindDoc="0" locked="0" layoutInCell="1" allowOverlap="1" wp14:anchorId="79A8F122" wp14:editId="0B360078">
            <wp:simplePos x="0" y="0"/>
            <wp:positionH relativeFrom="margin">
              <wp:align>right</wp:align>
            </wp:positionH>
            <wp:positionV relativeFrom="paragraph">
              <wp:posOffset>6985</wp:posOffset>
            </wp:positionV>
            <wp:extent cx="2724150" cy="2228850"/>
            <wp:effectExtent l="0" t="0" r="0" b="0"/>
            <wp:wrapSquare wrapText="bothSides"/>
            <wp:docPr id="5" name="Picture 4" descr="A picture containing text&#10;&#10;Description automatically generated">
              <a:extLst xmlns:a="http://schemas.openxmlformats.org/drawingml/2006/main">
                <a:ext uri="{FF2B5EF4-FFF2-40B4-BE49-F238E27FC236}">
                  <a16:creationId xmlns:a16="http://schemas.microsoft.com/office/drawing/2014/main" id="{A326FAC7-4C05-41DD-B68A-D169BA441AE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10;&#10;Description automatically generated">
                      <a:extLst>
                        <a:ext uri="{FF2B5EF4-FFF2-40B4-BE49-F238E27FC236}">
                          <a16:creationId xmlns:a16="http://schemas.microsoft.com/office/drawing/2014/main" id="{A326FAC7-4C05-41DD-B68A-D169BA441AED}"/>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24150" cy="2228850"/>
                    </a:xfrm>
                    <a:prstGeom prst="rect">
                      <a:avLst/>
                    </a:prstGeom>
                  </pic:spPr>
                </pic:pic>
              </a:graphicData>
            </a:graphic>
          </wp:anchor>
        </w:drawing>
      </w:r>
      <w:r w:rsidR="00886F35">
        <w:rPr>
          <w:rFonts w:ascii="Arial" w:hAnsi="Arial" w:cs="Arial"/>
        </w:rPr>
        <w:t xml:space="preserve">- </w:t>
      </w:r>
      <w:r w:rsidR="002857B2" w:rsidRPr="00886F35">
        <w:rPr>
          <w:rFonts w:ascii="Arial" w:hAnsi="Arial" w:cs="Arial"/>
        </w:rPr>
        <w:t>Another tool that was used to manage the project was user stories. “User stories helps to create a simplified description of a requirement and can fit into agile framework like scrum and Kanban.”</w:t>
      </w:r>
      <w:r w:rsidRPr="00886F35">
        <w:rPr>
          <w:rFonts w:ascii="Arial" w:hAnsi="Arial" w:cs="Arial"/>
        </w:rPr>
        <w:t xml:space="preserve"> (Rouse 2019) Using the user stories we made sure all needs, and requirements were met of everyone taking their job role into account. By doing this gave us a clear picture of what had to be done. On post it notes user stories were made by members of the group making sure everyone was included and what they required. </w:t>
      </w:r>
    </w:p>
    <w:p w14:paraId="3B5B6BB2" w14:textId="34EFB84C" w:rsidR="00B97CAE" w:rsidRPr="00886F35" w:rsidRDefault="00B97CAE" w:rsidP="00886F35">
      <w:pPr>
        <w:pStyle w:val="NoSpacing"/>
        <w:spacing w:line="360" w:lineRule="auto"/>
        <w:jc w:val="both"/>
        <w:rPr>
          <w:rFonts w:ascii="Arial" w:hAnsi="Arial" w:cs="Arial"/>
        </w:rPr>
      </w:pPr>
      <w:r w:rsidRPr="00886F35">
        <w:rPr>
          <w:rFonts w:ascii="Arial" w:eastAsiaTheme="minorEastAsia" w:hAnsi="Arial" w:cs="Arial"/>
          <w:color w:val="000000" w:themeColor="text1"/>
          <w:kern w:val="24"/>
        </w:rPr>
        <w:t xml:space="preserve">As you can see from the picture, these are </w:t>
      </w:r>
      <w:r w:rsidR="00823C61" w:rsidRPr="00886F35">
        <w:rPr>
          <w:rFonts w:ascii="Arial" w:eastAsiaTheme="minorEastAsia" w:hAnsi="Arial" w:cs="Arial"/>
          <w:color w:val="000000" w:themeColor="text1"/>
          <w:kern w:val="24"/>
        </w:rPr>
        <w:t>several</w:t>
      </w:r>
      <w:r w:rsidRPr="00886F35">
        <w:rPr>
          <w:rFonts w:ascii="Arial" w:eastAsiaTheme="minorEastAsia" w:hAnsi="Arial" w:cs="Arial"/>
          <w:color w:val="000000" w:themeColor="text1"/>
          <w:kern w:val="24"/>
        </w:rPr>
        <w:t xml:space="preserve"> user stories that were </w:t>
      </w:r>
      <w:r w:rsidR="00823C61" w:rsidRPr="00886F35">
        <w:rPr>
          <w:rFonts w:ascii="Arial" w:eastAsiaTheme="minorEastAsia" w:hAnsi="Arial" w:cs="Arial"/>
          <w:color w:val="000000" w:themeColor="text1"/>
          <w:kern w:val="24"/>
        </w:rPr>
        <w:t xml:space="preserve">considered. From the Vintners perspective and their point of view we decided on what they urgently wanted or required the most then narrowed it down, as some of the user stories were reparative. By using the user stories, it allowed us to get a glimpse of the problems and then find a solution on how to fix them.  </w:t>
      </w:r>
    </w:p>
    <w:p w14:paraId="5A81C1E1" w14:textId="77777777" w:rsidR="00886F35" w:rsidRDefault="00886F35" w:rsidP="00886F35">
      <w:pPr>
        <w:pStyle w:val="NoSpacing"/>
        <w:spacing w:line="360" w:lineRule="auto"/>
        <w:jc w:val="both"/>
        <w:rPr>
          <w:rFonts w:ascii="Arial" w:eastAsiaTheme="minorEastAsia" w:hAnsi="Arial" w:cs="Arial"/>
          <w:color w:val="000000" w:themeColor="text1"/>
          <w:kern w:val="24"/>
        </w:rPr>
      </w:pPr>
    </w:p>
    <w:p w14:paraId="6D7D5408" w14:textId="5DEFFB1F" w:rsidR="00B0034A" w:rsidRPr="00886F35" w:rsidRDefault="00823C61" w:rsidP="00886F35">
      <w:pPr>
        <w:pStyle w:val="NoSpacing"/>
        <w:spacing w:line="360" w:lineRule="auto"/>
        <w:jc w:val="both"/>
        <w:rPr>
          <w:rFonts w:ascii="Arial" w:eastAsiaTheme="minorEastAsia" w:hAnsi="Arial" w:cs="Arial"/>
          <w:color w:val="000000" w:themeColor="text1"/>
          <w:kern w:val="24"/>
        </w:rPr>
      </w:pPr>
      <w:r w:rsidRPr="00886F35">
        <w:rPr>
          <w:rFonts w:ascii="Arial" w:eastAsiaTheme="minorEastAsia" w:hAnsi="Arial" w:cs="Arial"/>
          <w:color w:val="000000" w:themeColor="text1"/>
          <w:kern w:val="24"/>
        </w:rPr>
        <w:t xml:space="preserve">Because the project was family based it meant that we were aware of any setbacks that may take place causing the project to fail as it may be due to miscommunication. There is always a high risk when family is involved as it can cause problems for one another. This could be because they are struggling with finance or not being </w:t>
      </w:r>
      <w:r w:rsidR="00B0034A" w:rsidRPr="00886F35">
        <w:rPr>
          <w:rFonts w:ascii="Arial" w:eastAsiaTheme="minorEastAsia" w:hAnsi="Arial" w:cs="Arial"/>
          <w:color w:val="000000" w:themeColor="text1"/>
          <w:kern w:val="24"/>
        </w:rPr>
        <w:t>too</w:t>
      </w:r>
      <w:r w:rsidRPr="00886F35">
        <w:rPr>
          <w:rFonts w:ascii="Arial" w:eastAsiaTheme="minorEastAsia" w:hAnsi="Arial" w:cs="Arial"/>
          <w:color w:val="000000" w:themeColor="text1"/>
          <w:kern w:val="24"/>
        </w:rPr>
        <w:t xml:space="preserve"> able to manage. If there isn’t a secured structure </w:t>
      </w:r>
      <w:r w:rsidR="00B0034A" w:rsidRPr="00886F35">
        <w:rPr>
          <w:rFonts w:ascii="Arial" w:eastAsiaTheme="minorEastAsia" w:hAnsi="Arial" w:cs="Arial"/>
          <w:color w:val="000000" w:themeColor="text1"/>
          <w:kern w:val="24"/>
        </w:rPr>
        <w:t xml:space="preserve">where guidelines are followed or if there isn’t a plan put into place it can also cause problems with each other. Where some members maybe contributing whereas others may have no interest at all.  </w:t>
      </w:r>
      <w:r w:rsidR="00B0034A" w:rsidRPr="00886F35">
        <w:rPr>
          <w:rFonts w:ascii="Arial" w:hAnsi="Arial" w:cs="Arial"/>
        </w:rPr>
        <w:t xml:space="preserve">Hence, in order to keep the project secured on a strong base we decided that we would create a steering group with everyone who was involved in the organisation.  </w:t>
      </w:r>
    </w:p>
    <w:p w14:paraId="4332A46C" w14:textId="77777777" w:rsidR="00886F35" w:rsidRDefault="00886F35" w:rsidP="00886F35">
      <w:pPr>
        <w:pStyle w:val="NoSpacing"/>
        <w:spacing w:line="360" w:lineRule="auto"/>
        <w:jc w:val="both"/>
        <w:rPr>
          <w:rFonts w:ascii="Arial" w:hAnsi="Arial" w:cs="Arial"/>
          <w:color w:val="000000" w:themeColor="text1"/>
        </w:rPr>
      </w:pPr>
    </w:p>
    <w:p w14:paraId="42E9B308" w14:textId="3EF7CAFA" w:rsidR="00B0034A" w:rsidRPr="00886F35" w:rsidRDefault="00492636" w:rsidP="00886F35">
      <w:pPr>
        <w:pStyle w:val="NoSpacing"/>
        <w:numPr>
          <w:ilvl w:val="0"/>
          <w:numId w:val="10"/>
        </w:numPr>
        <w:spacing w:line="360" w:lineRule="auto"/>
        <w:jc w:val="both"/>
        <w:rPr>
          <w:rFonts w:ascii="Arial" w:hAnsi="Arial" w:cs="Arial"/>
          <w:color w:val="000000" w:themeColor="text1"/>
        </w:rPr>
      </w:pPr>
      <w:r w:rsidRPr="00886F35">
        <w:rPr>
          <w:rFonts w:ascii="Arial" w:hAnsi="Arial" w:cs="Arial"/>
          <w:noProof/>
        </w:rPr>
        <w:drawing>
          <wp:anchor distT="0" distB="0" distL="114300" distR="114300" simplePos="0" relativeHeight="251660288" behindDoc="0" locked="0" layoutInCell="1" allowOverlap="1" wp14:anchorId="440ECF1A" wp14:editId="25166C0A">
            <wp:simplePos x="0" y="0"/>
            <wp:positionH relativeFrom="margin">
              <wp:align>center</wp:align>
            </wp:positionH>
            <wp:positionV relativeFrom="paragraph">
              <wp:posOffset>198648</wp:posOffset>
            </wp:positionV>
            <wp:extent cx="4493895" cy="18288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2800" t="35870" r="11879" b="14865"/>
                    <a:stretch/>
                  </pic:blipFill>
                  <pic:spPr bwMode="auto">
                    <a:xfrm>
                      <a:off x="0" y="0"/>
                      <a:ext cx="449389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034A" w:rsidRPr="00886F35">
        <w:rPr>
          <w:rFonts w:ascii="Arial" w:hAnsi="Arial" w:cs="Arial"/>
          <w:color w:val="000000" w:themeColor="text1"/>
        </w:rPr>
        <w:t>Steering Group</w:t>
      </w:r>
    </w:p>
    <w:p w14:paraId="3413C290" w14:textId="415B90A8" w:rsidR="00492636" w:rsidRPr="00886F35" w:rsidRDefault="00492636" w:rsidP="00886F35">
      <w:pPr>
        <w:pStyle w:val="NoSpacing"/>
        <w:spacing w:line="360" w:lineRule="auto"/>
        <w:jc w:val="both"/>
        <w:rPr>
          <w:rFonts w:ascii="Arial" w:hAnsi="Arial" w:cs="Arial"/>
          <w:noProof/>
        </w:rPr>
      </w:pPr>
    </w:p>
    <w:p w14:paraId="44FAD43A" w14:textId="1F38261D" w:rsidR="00492636" w:rsidRPr="00886F35" w:rsidRDefault="00492636" w:rsidP="00886F35">
      <w:pPr>
        <w:pStyle w:val="NoSpacing"/>
        <w:spacing w:line="360" w:lineRule="auto"/>
        <w:jc w:val="both"/>
        <w:rPr>
          <w:rFonts w:ascii="Arial" w:hAnsi="Arial" w:cs="Arial"/>
        </w:rPr>
      </w:pPr>
    </w:p>
    <w:p w14:paraId="26B7208B" w14:textId="77777777" w:rsidR="00492636" w:rsidRPr="00886F35" w:rsidRDefault="00492636" w:rsidP="00886F35">
      <w:pPr>
        <w:pStyle w:val="NoSpacing"/>
        <w:spacing w:line="360" w:lineRule="auto"/>
        <w:jc w:val="both"/>
        <w:rPr>
          <w:rFonts w:ascii="Arial" w:hAnsi="Arial" w:cs="Arial"/>
        </w:rPr>
      </w:pPr>
    </w:p>
    <w:p w14:paraId="6D7297D8" w14:textId="77777777" w:rsidR="00492636" w:rsidRPr="00886F35" w:rsidRDefault="00492636" w:rsidP="00886F35">
      <w:pPr>
        <w:pStyle w:val="NoSpacing"/>
        <w:spacing w:line="360" w:lineRule="auto"/>
        <w:jc w:val="both"/>
        <w:rPr>
          <w:rFonts w:ascii="Arial" w:hAnsi="Arial" w:cs="Arial"/>
        </w:rPr>
      </w:pPr>
    </w:p>
    <w:p w14:paraId="45C90FA0" w14:textId="77777777" w:rsidR="00492636" w:rsidRPr="00886F35" w:rsidRDefault="00492636" w:rsidP="00886F35">
      <w:pPr>
        <w:pStyle w:val="NoSpacing"/>
        <w:spacing w:line="360" w:lineRule="auto"/>
        <w:jc w:val="both"/>
        <w:rPr>
          <w:rFonts w:ascii="Arial" w:hAnsi="Arial" w:cs="Arial"/>
        </w:rPr>
      </w:pPr>
    </w:p>
    <w:p w14:paraId="58C91AF0" w14:textId="77777777" w:rsidR="00492636" w:rsidRPr="00886F35" w:rsidRDefault="00492636" w:rsidP="00886F35">
      <w:pPr>
        <w:pStyle w:val="NoSpacing"/>
        <w:spacing w:line="360" w:lineRule="auto"/>
        <w:jc w:val="both"/>
        <w:rPr>
          <w:rFonts w:ascii="Arial" w:hAnsi="Arial" w:cs="Arial"/>
        </w:rPr>
      </w:pPr>
    </w:p>
    <w:p w14:paraId="50CDF589" w14:textId="77777777" w:rsidR="00492636" w:rsidRPr="00886F35" w:rsidRDefault="00492636" w:rsidP="00886F35">
      <w:pPr>
        <w:pStyle w:val="NoSpacing"/>
        <w:spacing w:line="360" w:lineRule="auto"/>
        <w:jc w:val="both"/>
        <w:rPr>
          <w:rFonts w:ascii="Arial" w:hAnsi="Arial" w:cs="Arial"/>
        </w:rPr>
      </w:pPr>
    </w:p>
    <w:p w14:paraId="78DA518F" w14:textId="77777777" w:rsidR="00886F35" w:rsidRDefault="00886F35" w:rsidP="00886F35">
      <w:pPr>
        <w:pStyle w:val="NoSpacing"/>
        <w:spacing w:line="360" w:lineRule="auto"/>
        <w:jc w:val="both"/>
        <w:rPr>
          <w:rFonts w:ascii="Arial" w:hAnsi="Arial" w:cs="Arial"/>
        </w:rPr>
      </w:pPr>
    </w:p>
    <w:p w14:paraId="3471C98F" w14:textId="77777777" w:rsidR="00886F35" w:rsidRDefault="00B0034A" w:rsidP="00886F35">
      <w:pPr>
        <w:pStyle w:val="NoSpacing"/>
        <w:spacing w:line="360" w:lineRule="auto"/>
        <w:jc w:val="both"/>
        <w:rPr>
          <w:rFonts w:ascii="Arial" w:hAnsi="Arial" w:cs="Arial"/>
        </w:rPr>
      </w:pPr>
      <w:r w:rsidRPr="00886F35">
        <w:rPr>
          <w:rFonts w:ascii="Arial" w:hAnsi="Arial" w:cs="Arial"/>
        </w:rPr>
        <w:lastRenderedPageBreak/>
        <w:t xml:space="preserve">When creating the steering groups, there were many things that we needed to consider as for all members were assigned to a different role. This was to make sure there was no delay during the project. </w:t>
      </w:r>
      <w:r w:rsidR="00492636" w:rsidRPr="00886F35">
        <w:rPr>
          <w:rFonts w:ascii="Arial" w:hAnsi="Arial" w:cs="Arial"/>
        </w:rPr>
        <w:t xml:space="preserve">Through this diagram we believe that because the family business has been running for many years. Dennis is selected to be the sponsor. The reason to why we decided this is because he will be able to get a bigger picture of the projects as he has the experience of searching for antiques and he knows what goods to bring in to make the project a success. </w:t>
      </w:r>
    </w:p>
    <w:p w14:paraId="2F9D58D2" w14:textId="77777777" w:rsidR="00886F35" w:rsidRDefault="00886F35" w:rsidP="00886F35">
      <w:pPr>
        <w:pStyle w:val="NoSpacing"/>
        <w:spacing w:line="360" w:lineRule="auto"/>
        <w:jc w:val="both"/>
        <w:rPr>
          <w:rFonts w:ascii="Arial" w:hAnsi="Arial" w:cs="Arial"/>
        </w:rPr>
      </w:pPr>
    </w:p>
    <w:p w14:paraId="782C914A" w14:textId="272D926F" w:rsidR="00492636" w:rsidRPr="00886F35" w:rsidRDefault="001757CB" w:rsidP="00886F35">
      <w:pPr>
        <w:pStyle w:val="NoSpacing"/>
        <w:spacing w:line="360" w:lineRule="auto"/>
        <w:jc w:val="both"/>
        <w:rPr>
          <w:rFonts w:ascii="Arial" w:hAnsi="Arial" w:cs="Arial"/>
        </w:rPr>
      </w:pPr>
      <w:r w:rsidRPr="00886F35">
        <w:rPr>
          <w:rFonts w:ascii="Arial" w:hAnsi="Arial" w:cs="Arial"/>
        </w:rPr>
        <w:t>Likewise,</w:t>
      </w:r>
      <w:r w:rsidR="00492636" w:rsidRPr="00886F35">
        <w:rPr>
          <w:rFonts w:ascii="Arial" w:hAnsi="Arial" w:cs="Arial"/>
        </w:rPr>
        <w:t xml:space="preserve"> it also seemed appropriate for him to be sponsor as he will be the one making the final decision based on their financial </w:t>
      </w:r>
      <w:r w:rsidRPr="00886F35">
        <w:rPr>
          <w:rFonts w:ascii="Arial" w:hAnsi="Arial" w:cs="Arial"/>
        </w:rPr>
        <w:t>circumstances</w:t>
      </w:r>
      <w:r w:rsidR="00492636" w:rsidRPr="00886F35">
        <w:rPr>
          <w:rFonts w:ascii="Arial" w:hAnsi="Arial" w:cs="Arial"/>
        </w:rPr>
        <w:t>.</w:t>
      </w:r>
      <w:r w:rsidRPr="00886F35">
        <w:rPr>
          <w:rFonts w:ascii="Arial" w:hAnsi="Arial" w:cs="Arial"/>
        </w:rPr>
        <w:t xml:space="preserve"> Next in Omar, he is selected to be the specialist as he is known as the handyman in the shop as he has speciality if fixing broken goods and prized </w:t>
      </w:r>
      <w:r w:rsidR="00886F35" w:rsidRPr="00886F35">
        <w:rPr>
          <w:rFonts w:ascii="Arial" w:hAnsi="Arial" w:cs="Arial"/>
        </w:rPr>
        <w:t>possessions. The</w:t>
      </w:r>
      <w:r w:rsidRPr="00886F35">
        <w:rPr>
          <w:rFonts w:ascii="Arial" w:hAnsi="Arial" w:cs="Arial"/>
        </w:rPr>
        <w:t xml:space="preserve"> next person is Suha, we selected her to be the user. This is because we understand that she has previous experience of working and dealing with customers therefore this seemed the perfect role for her. She will be able to understand what the customers want and what they are looking for. Last but not least, Doreen. She was selected to be the commercial. She has experience of being an accountant over to years so she would be the right person to manage the business on a day basis as well as entice to other businesses of their interest.  </w:t>
      </w:r>
    </w:p>
    <w:p w14:paraId="7EE3FB1D" w14:textId="6635853E" w:rsidR="001757CB" w:rsidRPr="00886F35" w:rsidRDefault="000B41CD" w:rsidP="00886F35">
      <w:pPr>
        <w:pStyle w:val="NoSpacing"/>
        <w:numPr>
          <w:ilvl w:val="0"/>
          <w:numId w:val="10"/>
        </w:numPr>
        <w:spacing w:line="360" w:lineRule="auto"/>
        <w:jc w:val="both"/>
        <w:rPr>
          <w:rFonts w:ascii="Arial" w:hAnsi="Arial" w:cs="Arial"/>
          <w:color w:val="000000" w:themeColor="text1"/>
        </w:rPr>
      </w:pPr>
      <w:r w:rsidRPr="00886F35">
        <w:rPr>
          <w:rFonts w:ascii="Arial" w:hAnsi="Arial" w:cs="Arial"/>
          <w:noProof/>
        </w:rPr>
        <w:drawing>
          <wp:anchor distT="0" distB="0" distL="114300" distR="114300" simplePos="0" relativeHeight="251661312" behindDoc="0" locked="0" layoutInCell="1" allowOverlap="1" wp14:anchorId="7A0C6FD1" wp14:editId="46C73FC1">
            <wp:simplePos x="0" y="0"/>
            <wp:positionH relativeFrom="column">
              <wp:posOffset>819198</wp:posOffset>
            </wp:positionH>
            <wp:positionV relativeFrom="paragraph">
              <wp:posOffset>264160</wp:posOffset>
            </wp:positionV>
            <wp:extent cx="4563110" cy="2337435"/>
            <wp:effectExtent l="0" t="0" r="8890" b="5715"/>
            <wp:wrapSquare wrapText="bothSides"/>
            <wp:docPr id="18" name="Content Placeholder 3">
              <a:extLst xmlns:a="http://schemas.openxmlformats.org/drawingml/2006/main">
                <a:ext uri="{FF2B5EF4-FFF2-40B4-BE49-F238E27FC236}">
                  <a16:creationId xmlns:a16="http://schemas.microsoft.com/office/drawing/2014/main" id="{A9E0FD74-0F97-423A-BB0A-2C10D3702A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ontent Placeholder 3">
                      <a:extLst>
                        <a:ext uri="{FF2B5EF4-FFF2-40B4-BE49-F238E27FC236}">
                          <a16:creationId xmlns:a16="http://schemas.microsoft.com/office/drawing/2014/main" id="{A9E0FD74-0F97-423A-BB0A-2C10D3702AE3}"/>
                        </a:ext>
                      </a:extLst>
                    </pic:cNvPr>
                    <pic:cNvPicPr>
                      <a:picLocks noChangeAspect="1"/>
                    </pic:cNvPicPr>
                  </pic:nvPicPr>
                  <pic:blipFill rotWithShape="1">
                    <a:blip r:embed="rId11">
                      <a:extLst>
                        <a:ext uri="{28A0092B-C50C-407E-A947-70E740481C1C}">
                          <a14:useLocalDpi xmlns:a14="http://schemas.microsoft.com/office/drawing/2010/main" val="0"/>
                        </a:ext>
                      </a:extLst>
                    </a:blip>
                    <a:srcRect t="18354" r="-1" b="15456"/>
                    <a:stretch/>
                  </pic:blipFill>
                  <pic:spPr>
                    <a:xfrm>
                      <a:off x="0" y="0"/>
                      <a:ext cx="4563110" cy="2337435"/>
                    </a:xfrm>
                    <a:prstGeom prst="rect">
                      <a:avLst/>
                    </a:prstGeom>
                  </pic:spPr>
                </pic:pic>
              </a:graphicData>
            </a:graphic>
            <wp14:sizeRelH relativeFrom="margin">
              <wp14:pctWidth>0</wp14:pctWidth>
            </wp14:sizeRelH>
            <wp14:sizeRelV relativeFrom="margin">
              <wp14:pctHeight>0</wp14:pctHeight>
            </wp14:sizeRelV>
          </wp:anchor>
        </w:drawing>
      </w:r>
      <w:r w:rsidR="001757CB" w:rsidRPr="00886F35">
        <w:rPr>
          <w:rFonts w:ascii="Arial" w:hAnsi="Arial" w:cs="Arial"/>
          <w:color w:val="000000" w:themeColor="text1"/>
        </w:rPr>
        <w:t>Chevron</w:t>
      </w:r>
    </w:p>
    <w:p w14:paraId="6FF6F00F" w14:textId="77777777" w:rsidR="000B41CD" w:rsidRPr="00886F35" w:rsidRDefault="000B41CD" w:rsidP="00886F35">
      <w:pPr>
        <w:pStyle w:val="NoSpacing"/>
        <w:spacing w:line="360" w:lineRule="auto"/>
        <w:jc w:val="both"/>
        <w:rPr>
          <w:rFonts w:ascii="Arial" w:eastAsiaTheme="minorEastAsia" w:hAnsi="Arial" w:cs="Arial"/>
          <w:color w:val="000000" w:themeColor="text1"/>
          <w:kern w:val="24"/>
        </w:rPr>
      </w:pPr>
    </w:p>
    <w:p w14:paraId="7A4A54ED" w14:textId="77777777" w:rsidR="000B41CD" w:rsidRPr="00886F35" w:rsidRDefault="000B41CD" w:rsidP="00886F35">
      <w:pPr>
        <w:pStyle w:val="NoSpacing"/>
        <w:spacing w:line="360" w:lineRule="auto"/>
        <w:jc w:val="both"/>
        <w:rPr>
          <w:rFonts w:ascii="Arial" w:eastAsiaTheme="minorEastAsia" w:hAnsi="Arial" w:cs="Arial"/>
          <w:color w:val="000000" w:themeColor="text1"/>
          <w:kern w:val="24"/>
        </w:rPr>
      </w:pPr>
    </w:p>
    <w:p w14:paraId="40CFB6CA" w14:textId="77777777" w:rsidR="000B41CD" w:rsidRPr="00886F35" w:rsidRDefault="000B41CD" w:rsidP="00886F35">
      <w:pPr>
        <w:pStyle w:val="NoSpacing"/>
        <w:spacing w:line="360" w:lineRule="auto"/>
        <w:jc w:val="both"/>
        <w:rPr>
          <w:rFonts w:ascii="Arial" w:eastAsiaTheme="minorEastAsia" w:hAnsi="Arial" w:cs="Arial"/>
          <w:color w:val="000000" w:themeColor="text1"/>
          <w:kern w:val="24"/>
        </w:rPr>
      </w:pPr>
    </w:p>
    <w:p w14:paraId="63834B45" w14:textId="77777777" w:rsidR="000B41CD" w:rsidRPr="00886F35" w:rsidRDefault="000B41CD" w:rsidP="00886F35">
      <w:pPr>
        <w:pStyle w:val="NoSpacing"/>
        <w:spacing w:line="360" w:lineRule="auto"/>
        <w:jc w:val="both"/>
        <w:rPr>
          <w:rFonts w:ascii="Arial" w:eastAsiaTheme="minorEastAsia" w:hAnsi="Arial" w:cs="Arial"/>
          <w:color w:val="000000" w:themeColor="text1"/>
          <w:kern w:val="24"/>
        </w:rPr>
      </w:pPr>
    </w:p>
    <w:p w14:paraId="6BDD0A2C" w14:textId="77777777" w:rsidR="000B41CD" w:rsidRPr="00886F35" w:rsidRDefault="000B41CD" w:rsidP="00886F35">
      <w:pPr>
        <w:pStyle w:val="NoSpacing"/>
        <w:spacing w:line="360" w:lineRule="auto"/>
        <w:jc w:val="both"/>
        <w:rPr>
          <w:rFonts w:ascii="Arial" w:eastAsiaTheme="minorEastAsia" w:hAnsi="Arial" w:cs="Arial"/>
          <w:color w:val="000000" w:themeColor="text1"/>
          <w:kern w:val="24"/>
        </w:rPr>
      </w:pPr>
    </w:p>
    <w:p w14:paraId="2D5E3B77" w14:textId="77777777" w:rsidR="000B41CD" w:rsidRPr="00886F35" w:rsidRDefault="000B41CD" w:rsidP="00886F35">
      <w:pPr>
        <w:pStyle w:val="NoSpacing"/>
        <w:spacing w:line="360" w:lineRule="auto"/>
        <w:jc w:val="both"/>
        <w:rPr>
          <w:rFonts w:ascii="Arial" w:eastAsiaTheme="minorEastAsia" w:hAnsi="Arial" w:cs="Arial"/>
          <w:color w:val="000000" w:themeColor="text1"/>
          <w:kern w:val="24"/>
        </w:rPr>
      </w:pPr>
    </w:p>
    <w:p w14:paraId="38898C69" w14:textId="77777777" w:rsidR="000B41CD" w:rsidRPr="00886F35" w:rsidRDefault="000B41CD" w:rsidP="00886F35">
      <w:pPr>
        <w:pStyle w:val="NoSpacing"/>
        <w:spacing w:line="360" w:lineRule="auto"/>
        <w:jc w:val="both"/>
        <w:rPr>
          <w:rFonts w:ascii="Arial" w:eastAsiaTheme="minorEastAsia" w:hAnsi="Arial" w:cs="Arial"/>
          <w:color w:val="000000" w:themeColor="text1"/>
          <w:kern w:val="24"/>
        </w:rPr>
      </w:pPr>
    </w:p>
    <w:p w14:paraId="15FC8E82" w14:textId="77777777" w:rsidR="000B41CD" w:rsidRPr="00886F35" w:rsidRDefault="000B41CD" w:rsidP="00886F35">
      <w:pPr>
        <w:pStyle w:val="NoSpacing"/>
        <w:spacing w:line="360" w:lineRule="auto"/>
        <w:jc w:val="both"/>
        <w:rPr>
          <w:rFonts w:ascii="Arial" w:eastAsiaTheme="minorEastAsia" w:hAnsi="Arial" w:cs="Arial"/>
          <w:color w:val="000000" w:themeColor="text1"/>
          <w:kern w:val="24"/>
        </w:rPr>
      </w:pPr>
    </w:p>
    <w:p w14:paraId="67EA9242" w14:textId="77777777" w:rsidR="000B41CD" w:rsidRPr="00886F35" w:rsidRDefault="000B41CD" w:rsidP="00886F35">
      <w:pPr>
        <w:pStyle w:val="NoSpacing"/>
        <w:spacing w:line="360" w:lineRule="auto"/>
        <w:jc w:val="both"/>
        <w:rPr>
          <w:rFonts w:ascii="Arial" w:eastAsiaTheme="minorEastAsia" w:hAnsi="Arial" w:cs="Arial"/>
          <w:color w:val="000000" w:themeColor="text1"/>
          <w:kern w:val="24"/>
        </w:rPr>
      </w:pPr>
    </w:p>
    <w:p w14:paraId="256C89E8" w14:textId="77777777" w:rsidR="00886F35" w:rsidRDefault="00886F35" w:rsidP="00886F35">
      <w:pPr>
        <w:pStyle w:val="NoSpacing"/>
        <w:spacing w:line="360" w:lineRule="auto"/>
        <w:jc w:val="both"/>
        <w:rPr>
          <w:rFonts w:ascii="Arial" w:eastAsiaTheme="minorEastAsia" w:hAnsi="Arial" w:cs="Arial"/>
          <w:color w:val="000000" w:themeColor="text1"/>
          <w:kern w:val="24"/>
        </w:rPr>
      </w:pPr>
    </w:p>
    <w:p w14:paraId="4351B16D" w14:textId="77777777" w:rsidR="00886F35" w:rsidRDefault="00886F35" w:rsidP="00886F35">
      <w:pPr>
        <w:pStyle w:val="NoSpacing"/>
        <w:spacing w:line="360" w:lineRule="auto"/>
        <w:jc w:val="both"/>
        <w:rPr>
          <w:rFonts w:ascii="Arial" w:eastAsiaTheme="minorEastAsia" w:hAnsi="Arial" w:cs="Arial"/>
          <w:color w:val="000000" w:themeColor="text1"/>
          <w:kern w:val="24"/>
        </w:rPr>
      </w:pPr>
    </w:p>
    <w:p w14:paraId="75834B3A" w14:textId="4FF34959" w:rsidR="001757CB" w:rsidRPr="00886F35" w:rsidRDefault="001757CB" w:rsidP="00886F35">
      <w:pPr>
        <w:pStyle w:val="NoSpacing"/>
        <w:spacing w:line="360" w:lineRule="auto"/>
        <w:jc w:val="both"/>
        <w:rPr>
          <w:rFonts w:ascii="Arial" w:eastAsiaTheme="minorEastAsia" w:hAnsi="Arial" w:cs="Arial"/>
          <w:color w:val="000000" w:themeColor="text1"/>
          <w:kern w:val="24"/>
        </w:rPr>
      </w:pPr>
      <w:r w:rsidRPr="00886F35">
        <w:rPr>
          <w:rFonts w:ascii="Arial" w:eastAsiaTheme="minorEastAsia" w:hAnsi="Arial" w:cs="Arial"/>
          <w:color w:val="000000" w:themeColor="text1"/>
          <w:kern w:val="24"/>
        </w:rPr>
        <w:t>To avoid fu</w:t>
      </w:r>
      <w:r w:rsidR="000B41CD" w:rsidRPr="00886F35">
        <w:rPr>
          <w:rFonts w:ascii="Arial" w:eastAsiaTheme="minorEastAsia" w:hAnsi="Arial" w:cs="Arial"/>
          <w:color w:val="000000" w:themeColor="text1"/>
          <w:kern w:val="24"/>
        </w:rPr>
        <w:t>r</w:t>
      </w:r>
      <w:r w:rsidRPr="00886F35">
        <w:rPr>
          <w:rFonts w:ascii="Arial" w:eastAsiaTheme="minorEastAsia" w:hAnsi="Arial" w:cs="Arial"/>
          <w:color w:val="000000" w:themeColor="text1"/>
          <w:kern w:val="24"/>
        </w:rPr>
        <w:t xml:space="preserve">ther risks and problems in the project we used another form of tool which is known as the Chevron. This is used to help to keep the project in control and ensure that our </w:t>
      </w:r>
      <w:r w:rsidR="000B41CD" w:rsidRPr="00886F35">
        <w:rPr>
          <w:rFonts w:ascii="Arial" w:eastAsiaTheme="minorEastAsia" w:hAnsi="Arial" w:cs="Arial"/>
          <w:color w:val="000000" w:themeColor="text1"/>
          <w:kern w:val="24"/>
        </w:rPr>
        <w:t>goal</w:t>
      </w:r>
      <w:r w:rsidRPr="00886F35">
        <w:rPr>
          <w:rFonts w:ascii="Arial" w:eastAsiaTheme="minorEastAsia" w:hAnsi="Arial" w:cs="Arial"/>
          <w:color w:val="000000" w:themeColor="text1"/>
          <w:kern w:val="24"/>
        </w:rPr>
        <w:t xml:space="preserve"> is close to what was required by the steering group and sponsor.</w:t>
      </w:r>
      <w:r w:rsidR="000B41CD" w:rsidRPr="00886F35">
        <w:rPr>
          <w:rFonts w:ascii="Arial" w:eastAsiaTheme="minorEastAsia" w:hAnsi="Arial" w:cs="Arial"/>
          <w:color w:val="000000" w:themeColor="text1"/>
          <w:kern w:val="24"/>
        </w:rPr>
        <w:t xml:space="preserve"> By using this tool helped us to work out what should have been achieved and compared to what would have been nice to have. </w:t>
      </w:r>
      <w:r w:rsidRPr="00886F35">
        <w:rPr>
          <w:rFonts w:ascii="Arial" w:eastAsiaTheme="minorEastAsia" w:hAnsi="Arial" w:cs="Arial"/>
          <w:color w:val="000000" w:themeColor="text1"/>
          <w:kern w:val="24"/>
        </w:rPr>
        <w:t xml:space="preserve"> </w:t>
      </w:r>
    </w:p>
    <w:p w14:paraId="21ADB3B1" w14:textId="7D620698" w:rsidR="00D30040" w:rsidRPr="00886F35" w:rsidRDefault="00D30040" w:rsidP="00886F35">
      <w:pPr>
        <w:pStyle w:val="NoSpacing"/>
        <w:spacing w:line="360" w:lineRule="auto"/>
        <w:jc w:val="both"/>
        <w:rPr>
          <w:rFonts w:ascii="Arial" w:eastAsiaTheme="minorEastAsia" w:hAnsi="Arial" w:cs="Arial"/>
          <w:color w:val="000000" w:themeColor="text1"/>
          <w:kern w:val="24"/>
        </w:rPr>
      </w:pPr>
      <w:r w:rsidRPr="00886F35">
        <w:rPr>
          <w:rFonts w:ascii="Arial" w:eastAsiaTheme="minorEastAsia" w:hAnsi="Arial" w:cs="Arial"/>
          <w:color w:val="000000" w:themeColor="text1"/>
          <w:kern w:val="24"/>
        </w:rPr>
        <w:t>Three things that the Chevron also consists of is the following:</w:t>
      </w:r>
    </w:p>
    <w:p w14:paraId="7065A9D3" w14:textId="0271831D" w:rsidR="00D30040" w:rsidRPr="00886F35" w:rsidRDefault="00886F35" w:rsidP="00886F35">
      <w:pPr>
        <w:pStyle w:val="NoSpacing"/>
        <w:numPr>
          <w:ilvl w:val="0"/>
          <w:numId w:val="10"/>
        </w:num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T</w:t>
      </w:r>
      <w:r w:rsidR="00D30040" w:rsidRPr="00886F35">
        <w:rPr>
          <w:rFonts w:ascii="Arial" w:eastAsiaTheme="minorEastAsia" w:hAnsi="Arial" w:cs="Arial"/>
          <w:color w:val="000000" w:themeColor="text1"/>
          <w:kern w:val="24"/>
        </w:rPr>
        <w:t>ime- is the less time a project must complete the harder it becomes</w:t>
      </w:r>
    </w:p>
    <w:p w14:paraId="0731031C" w14:textId="7F710058" w:rsidR="00D30040" w:rsidRPr="00886F35" w:rsidRDefault="00D30040" w:rsidP="00886F35">
      <w:pPr>
        <w:pStyle w:val="NoSpacing"/>
        <w:numPr>
          <w:ilvl w:val="0"/>
          <w:numId w:val="10"/>
        </w:numPr>
        <w:spacing w:line="360" w:lineRule="auto"/>
        <w:jc w:val="both"/>
        <w:rPr>
          <w:rFonts w:ascii="Arial" w:eastAsiaTheme="minorEastAsia" w:hAnsi="Arial" w:cs="Arial"/>
          <w:color w:val="000000" w:themeColor="text1"/>
          <w:kern w:val="24"/>
        </w:rPr>
      </w:pPr>
      <w:r w:rsidRPr="00886F35">
        <w:rPr>
          <w:rFonts w:ascii="Arial" w:eastAsiaTheme="minorEastAsia" w:hAnsi="Arial" w:cs="Arial"/>
          <w:color w:val="000000" w:themeColor="text1"/>
          <w:kern w:val="24"/>
        </w:rPr>
        <w:lastRenderedPageBreak/>
        <w:t>Scope- is a project which has many tasks becomes increasingly difficult to complete</w:t>
      </w:r>
    </w:p>
    <w:p w14:paraId="7E50FB98" w14:textId="3641DEEF" w:rsidR="00D30040" w:rsidRDefault="00D30040" w:rsidP="00886F35">
      <w:pPr>
        <w:pStyle w:val="NoSpacing"/>
        <w:numPr>
          <w:ilvl w:val="0"/>
          <w:numId w:val="10"/>
        </w:numPr>
        <w:spacing w:line="360" w:lineRule="auto"/>
        <w:jc w:val="both"/>
        <w:rPr>
          <w:rFonts w:ascii="Arial" w:eastAsiaTheme="minorEastAsia" w:hAnsi="Arial" w:cs="Arial"/>
          <w:color w:val="000000" w:themeColor="text1"/>
          <w:kern w:val="24"/>
        </w:rPr>
      </w:pPr>
      <w:r w:rsidRPr="00886F35">
        <w:rPr>
          <w:rFonts w:ascii="Arial" w:eastAsiaTheme="minorEastAsia" w:hAnsi="Arial" w:cs="Arial"/>
          <w:color w:val="000000" w:themeColor="text1"/>
          <w:kern w:val="24"/>
        </w:rPr>
        <w:t>Cost- is a project that is poorly funded will mean the we cannot have as many features as we would like.</w:t>
      </w:r>
    </w:p>
    <w:p w14:paraId="192D769A" w14:textId="77777777" w:rsidR="00886F35" w:rsidRDefault="00886F35" w:rsidP="00886F35">
      <w:pPr>
        <w:pStyle w:val="NoSpacing"/>
        <w:spacing w:line="360" w:lineRule="auto"/>
        <w:jc w:val="both"/>
        <w:rPr>
          <w:rFonts w:ascii="Arial" w:hAnsi="Arial" w:cs="Arial"/>
        </w:rPr>
      </w:pPr>
      <w:r w:rsidRPr="00886F35">
        <w:rPr>
          <w:rFonts w:ascii="Arial" w:hAnsi="Arial" w:cs="Arial"/>
        </w:rPr>
        <w:t>Part of the Chevron also consisted of a Microsoft planner. This is where you scale and put them in order by must, want and nice to have. By doing this it helps the Vintners to understand and it is an easy option of negotiating with them. As it is essential to do this as it is part of our job role to give details on the user stories and make sure they are aware of what is happening</w:t>
      </w:r>
    </w:p>
    <w:p w14:paraId="4BEBB8AA" w14:textId="2D4A5F0E" w:rsidR="00D30040" w:rsidRPr="00886F35" w:rsidRDefault="00D30040" w:rsidP="00886F35">
      <w:pPr>
        <w:pStyle w:val="NoSpacing"/>
        <w:numPr>
          <w:ilvl w:val="0"/>
          <w:numId w:val="13"/>
        </w:numPr>
        <w:spacing w:line="360" w:lineRule="auto"/>
        <w:jc w:val="both"/>
        <w:rPr>
          <w:rFonts w:ascii="Arial" w:hAnsi="Arial" w:cs="Arial"/>
        </w:rPr>
      </w:pPr>
      <w:r w:rsidRPr="00886F35">
        <w:rPr>
          <w:rFonts w:ascii="Arial" w:hAnsi="Arial" w:cs="Arial"/>
          <w:noProof/>
        </w:rPr>
        <w:drawing>
          <wp:anchor distT="0" distB="0" distL="114300" distR="114300" simplePos="0" relativeHeight="251662336" behindDoc="0" locked="0" layoutInCell="1" allowOverlap="1" wp14:anchorId="5E6D12FF" wp14:editId="20D53D07">
            <wp:simplePos x="0" y="0"/>
            <wp:positionH relativeFrom="margin">
              <wp:align>center</wp:align>
            </wp:positionH>
            <wp:positionV relativeFrom="paragraph">
              <wp:posOffset>-783590</wp:posOffset>
            </wp:positionV>
            <wp:extent cx="2501265" cy="4662805"/>
            <wp:effectExtent l="5080" t="0" r="0" b="0"/>
            <wp:wrapSquare wrapText="bothSides"/>
            <wp:docPr id="2" name="Content Placeholder 4" descr="A close up of a piece of paper&#10;&#10;Description automatically generated">
              <a:extLst xmlns:a="http://schemas.openxmlformats.org/drawingml/2006/main">
                <a:ext uri="{FF2B5EF4-FFF2-40B4-BE49-F238E27FC236}">
                  <a16:creationId xmlns:a16="http://schemas.microsoft.com/office/drawing/2014/main" id="{E9123119-0E3C-4184-B5FA-E300FFA71EE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close up of a piece of paper&#10;&#10;Description automatically generated">
                      <a:extLst>
                        <a:ext uri="{FF2B5EF4-FFF2-40B4-BE49-F238E27FC236}">
                          <a16:creationId xmlns:a16="http://schemas.microsoft.com/office/drawing/2014/main" id="{E9123119-0E3C-4184-B5FA-E300FFA71EEA}"/>
                        </a:ext>
                      </a:extLst>
                    </pic:cNvPr>
                    <pic:cNvPicPr>
                      <a:picLocks noGrp="1" noChangeAspect="1"/>
                    </pic:cNvPicPr>
                  </pic:nvPicPr>
                  <pic:blipFill rotWithShape="1">
                    <a:blip r:embed="rId12" cstate="print">
                      <a:extLst>
                        <a:ext uri="{28A0092B-C50C-407E-A947-70E740481C1C}">
                          <a14:useLocalDpi xmlns:a14="http://schemas.microsoft.com/office/drawing/2010/main" val="0"/>
                        </a:ext>
                      </a:extLst>
                    </a:blip>
                    <a:srcRect l="2982" t="7254" b="9178"/>
                    <a:stretch/>
                  </pic:blipFill>
                  <pic:spPr bwMode="auto">
                    <a:xfrm rot="5400000">
                      <a:off x="0" y="0"/>
                      <a:ext cx="2501265" cy="4662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86F35">
        <w:rPr>
          <w:rFonts w:ascii="Arial" w:eastAsiaTheme="minorEastAsia" w:hAnsi="Arial" w:cs="Arial"/>
          <w:color w:val="000000" w:themeColor="text1"/>
          <w:kern w:val="24"/>
        </w:rPr>
        <w:t>Product Project</w:t>
      </w:r>
      <w:r w:rsidR="00B15A64" w:rsidRPr="00886F35">
        <w:rPr>
          <w:rFonts w:ascii="Arial" w:eastAsiaTheme="minorEastAsia" w:hAnsi="Arial" w:cs="Arial"/>
          <w:color w:val="000000" w:themeColor="text1"/>
          <w:kern w:val="24"/>
        </w:rPr>
        <w:t xml:space="preserve"> Technique </w:t>
      </w:r>
      <w:r w:rsidRPr="00886F35">
        <w:rPr>
          <w:rFonts w:ascii="Arial" w:eastAsiaTheme="minorEastAsia" w:hAnsi="Arial" w:cs="Arial"/>
          <w:color w:val="000000" w:themeColor="text1"/>
          <w:kern w:val="24"/>
        </w:rPr>
        <w:t xml:space="preserve"> </w:t>
      </w:r>
    </w:p>
    <w:p w14:paraId="07FA2E6D" w14:textId="514A083C" w:rsidR="00F673F6" w:rsidRPr="00886F35" w:rsidRDefault="00F673F6" w:rsidP="00886F35">
      <w:pPr>
        <w:pStyle w:val="NoSpacing"/>
        <w:spacing w:line="360" w:lineRule="auto"/>
        <w:jc w:val="both"/>
        <w:rPr>
          <w:rFonts w:ascii="Arial" w:eastAsiaTheme="minorEastAsia" w:hAnsi="Arial" w:cs="Arial"/>
          <w:color w:val="000000" w:themeColor="text1"/>
          <w:kern w:val="24"/>
          <w:lang w:eastAsia="en-GB"/>
        </w:rPr>
      </w:pPr>
    </w:p>
    <w:p w14:paraId="671D2813" w14:textId="77777777" w:rsidR="00F673F6" w:rsidRPr="00886F35" w:rsidRDefault="00F673F6" w:rsidP="00886F35">
      <w:pPr>
        <w:pStyle w:val="NoSpacing"/>
        <w:spacing w:line="360" w:lineRule="auto"/>
        <w:jc w:val="both"/>
        <w:rPr>
          <w:rFonts w:ascii="Arial" w:hAnsi="Arial" w:cs="Arial"/>
        </w:rPr>
      </w:pPr>
    </w:p>
    <w:p w14:paraId="79B3A2CE" w14:textId="697E92C0" w:rsidR="00D30040" w:rsidRPr="00886F35" w:rsidRDefault="00D30040" w:rsidP="00886F35">
      <w:pPr>
        <w:pStyle w:val="NoSpacing"/>
        <w:spacing w:line="360" w:lineRule="auto"/>
        <w:jc w:val="both"/>
        <w:rPr>
          <w:rFonts w:ascii="Arial" w:eastAsiaTheme="minorEastAsia" w:hAnsi="Arial" w:cs="Arial"/>
          <w:color w:val="000000" w:themeColor="text1"/>
          <w:kern w:val="24"/>
          <w:lang w:eastAsia="en-GB"/>
        </w:rPr>
      </w:pPr>
    </w:p>
    <w:p w14:paraId="078BA8A8" w14:textId="77777777" w:rsidR="00D30040" w:rsidRPr="00886F35" w:rsidRDefault="00D30040" w:rsidP="00886F35">
      <w:pPr>
        <w:pStyle w:val="NoSpacing"/>
        <w:spacing w:line="360" w:lineRule="auto"/>
        <w:jc w:val="both"/>
        <w:rPr>
          <w:rFonts w:ascii="Arial" w:eastAsiaTheme="minorEastAsia" w:hAnsi="Arial" w:cs="Arial"/>
          <w:color w:val="000000" w:themeColor="text1"/>
          <w:kern w:val="24"/>
          <w:lang w:eastAsia="en-GB"/>
        </w:rPr>
      </w:pPr>
    </w:p>
    <w:p w14:paraId="405835D6" w14:textId="77777777" w:rsidR="00D30040" w:rsidRPr="00886F35" w:rsidRDefault="00D30040" w:rsidP="00886F35">
      <w:pPr>
        <w:pStyle w:val="NoSpacing"/>
        <w:spacing w:line="360" w:lineRule="auto"/>
        <w:jc w:val="both"/>
        <w:rPr>
          <w:rFonts w:ascii="Arial" w:eastAsiaTheme="minorEastAsia" w:hAnsi="Arial" w:cs="Arial"/>
          <w:color w:val="000000" w:themeColor="text1"/>
          <w:kern w:val="24"/>
          <w:lang w:eastAsia="en-GB"/>
        </w:rPr>
      </w:pPr>
    </w:p>
    <w:p w14:paraId="534092BE" w14:textId="77777777" w:rsidR="00D30040" w:rsidRPr="00886F35" w:rsidRDefault="00D30040" w:rsidP="00886F35">
      <w:pPr>
        <w:pStyle w:val="NoSpacing"/>
        <w:spacing w:line="360" w:lineRule="auto"/>
        <w:jc w:val="both"/>
        <w:rPr>
          <w:rFonts w:ascii="Arial" w:eastAsiaTheme="minorEastAsia" w:hAnsi="Arial" w:cs="Arial"/>
          <w:color w:val="000000" w:themeColor="text1"/>
          <w:kern w:val="24"/>
          <w:lang w:eastAsia="en-GB"/>
        </w:rPr>
      </w:pPr>
    </w:p>
    <w:p w14:paraId="133277F3" w14:textId="77777777" w:rsidR="00D30040" w:rsidRPr="00886F35" w:rsidRDefault="00D30040" w:rsidP="00886F35">
      <w:pPr>
        <w:pStyle w:val="NoSpacing"/>
        <w:spacing w:line="360" w:lineRule="auto"/>
        <w:jc w:val="both"/>
        <w:rPr>
          <w:rFonts w:ascii="Arial" w:eastAsiaTheme="minorEastAsia" w:hAnsi="Arial" w:cs="Arial"/>
          <w:color w:val="000000" w:themeColor="text1"/>
          <w:kern w:val="24"/>
          <w:lang w:eastAsia="en-GB"/>
        </w:rPr>
      </w:pPr>
    </w:p>
    <w:p w14:paraId="67954A12" w14:textId="77777777" w:rsidR="00D30040" w:rsidRPr="00886F35" w:rsidRDefault="00D30040" w:rsidP="00886F35">
      <w:pPr>
        <w:pStyle w:val="NoSpacing"/>
        <w:spacing w:line="360" w:lineRule="auto"/>
        <w:jc w:val="both"/>
        <w:rPr>
          <w:rFonts w:ascii="Arial" w:eastAsiaTheme="minorEastAsia" w:hAnsi="Arial" w:cs="Arial"/>
          <w:color w:val="000000" w:themeColor="text1"/>
          <w:kern w:val="24"/>
          <w:lang w:eastAsia="en-GB"/>
        </w:rPr>
      </w:pPr>
    </w:p>
    <w:p w14:paraId="76AB3B9A" w14:textId="77777777" w:rsidR="00D30040" w:rsidRPr="00886F35" w:rsidRDefault="00D30040" w:rsidP="00886F35">
      <w:pPr>
        <w:pStyle w:val="NoSpacing"/>
        <w:spacing w:line="360" w:lineRule="auto"/>
        <w:jc w:val="both"/>
        <w:rPr>
          <w:rFonts w:ascii="Arial" w:eastAsiaTheme="minorEastAsia" w:hAnsi="Arial" w:cs="Arial"/>
          <w:color w:val="000000" w:themeColor="text1"/>
          <w:kern w:val="24"/>
          <w:lang w:eastAsia="en-GB"/>
        </w:rPr>
      </w:pPr>
    </w:p>
    <w:p w14:paraId="6A3DC78E" w14:textId="77777777" w:rsidR="00D30040" w:rsidRPr="00886F35" w:rsidRDefault="00D30040" w:rsidP="00886F35">
      <w:pPr>
        <w:pStyle w:val="NoSpacing"/>
        <w:spacing w:line="360" w:lineRule="auto"/>
        <w:jc w:val="both"/>
        <w:rPr>
          <w:rFonts w:ascii="Arial" w:eastAsiaTheme="minorEastAsia" w:hAnsi="Arial" w:cs="Arial"/>
          <w:color w:val="000000" w:themeColor="text1"/>
          <w:kern w:val="24"/>
          <w:lang w:eastAsia="en-GB"/>
        </w:rPr>
      </w:pPr>
    </w:p>
    <w:p w14:paraId="0A02DEAD" w14:textId="77777777" w:rsidR="00D30040" w:rsidRPr="00886F35" w:rsidRDefault="00D30040" w:rsidP="00886F35">
      <w:pPr>
        <w:pStyle w:val="NoSpacing"/>
        <w:spacing w:line="360" w:lineRule="auto"/>
        <w:jc w:val="both"/>
        <w:rPr>
          <w:rFonts w:ascii="Arial" w:eastAsiaTheme="minorEastAsia" w:hAnsi="Arial" w:cs="Arial"/>
          <w:color w:val="000000" w:themeColor="text1"/>
          <w:kern w:val="24"/>
          <w:lang w:eastAsia="en-GB"/>
        </w:rPr>
      </w:pPr>
    </w:p>
    <w:p w14:paraId="6D7195B2" w14:textId="2F92F575" w:rsidR="00335A83" w:rsidRPr="00886F35" w:rsidRDefault="00B15A64" w:rsidP="00886F35">
      <w:pPr>
        <w:pStyle w:val="NoSpacing"/>
        <w:spacing w:line="360" w:lineRule="auto"/>
        <w:jc w:val="both"/>
        <w:rPr>
          <w:rFonts w:ascii="Arial" w:eastAsiaTheme="minorEastAsia" w:hAnsi="Arial" w:cs="Arial"/>
          <w:color w:val="000000" w:themeColor="text1"/>
          <w:kern w:val="24"/>
          <w:lang w:eastAsia="en-GB"/>
        </w:rPr>
      </w:pPr>
      <w:r w:rsidRPr="00886F35">
        <w:rPr>
          <w:rFonts w:ascii="Arial" w:hAnsi="Arial" w:cs="Arial"/>
          <w:noProof/>
        </w:rPr>
        <w:drawing>
          <wp:anchor distT="0" distB="0" distL="114300" distR="114300" simplePos="0" relativeHeight="251663360" behindDoc="0" locked="0" layoutInCell="1" allowOverlap="1" wp14:anchorId="2ABC57B1" wp14:editId="3075A985">
            <wp:simplePos x="0" y="0"/>
            <wp:positionH relativeFrom="margin">
              <wp:posOffset>1804670</wp:posOffset>
            </wp:positionH>
            <wp:positionV relativeFrom="paragraph">
              <wp:posOffset>368935</wp:posOffset>
            </wp:positionV>
            <wp:extent cx="2168525" cy="4323715"/>
            <wp:effectExtent l="8255" t="0" r="0" b="0"/>
            <wp:wrapSquare wrapText="bothSides"/>
            <wp:docPr id="6" name="Content Placeholder 4" descr="A close up of text on a whiteboard&#10;&#10;Description automatically generated">
              <a:extLst xmlns:a="http://schemas.openxmlformats.org/drawingml/2006/main">
                <a:ext uri="{FF2B5EF4-FFF2-40B4-BE49-F238E27FC236}">
                  <a16:creationId xmlns:a16="http://schemas.microsoft.com/office/drawing/2014/main" id="{A08C19A4-6997-47CA-835C-03DC7989A54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close up of text on a whiteboard&#10;&#10;Description automatically generated">
                      <a:extLst>
                        <a:ext uri="{FF2B5EF4-FFF2-40B4-BE49-F238E27FC236}">
                          <a16:creationId xmlns:a16="http://schemas.microsoft.com/office/drawing/2014/main" id="{A08C19A4-6997-47CA-835C-03DC7989A546}"/>
                        </a:ext>
                      </a:extLst>
                    </pic:cNvPr>
                    <pic:cNvPicPr>
                      <a:picLocks noGrp="1" noChangeAspect="1"/>
                    </pic:cNvPicPr>
                  </pic:nvPicPr>
                  <pic:blipFill rotWithShape="1">
                    <a:blip r:embed="rId13" cstate="print">
                      <a:extLst>
                        <a:ext uri="{28A0092B-C50C-407E-A947-70E740481C1C}">
                          <a14:useLocalDpi xmlns:a14="http://schemas.microsoft.com/office/drawing/2010/main" val="0"/>
                        </a:ext>
                      </a:extLst>
                    </a:blip>
                    <a:srcRect t="4561" b="15647"/>
                    <a:stretch/>
                  </pic:blipFill>
                  <pic:spPr bwMode="auto">
                    <a:xfrm rot="5400000">
                      <a:off x="0" y="0"/>
                      <a:ext cx="2168525" cy="4323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5A83" w:rsidRPr="00886F35">
        <w:rPr>
          <w:rFonts w:ascii="Arial" w:eastAsiaTheme="minorEastAsia" w:hAnsi="Arial" w:cs="Arial"/>
          <w:color w:val="000000" w:themeColor="text1"/>
          <w:kern w:val="24"/>
          <w:lang w:eastAsia="en-GB"/>
        </w:rPr>
        <w:t>Product project is another form of technique which can be used to run a project on time as it is the most appropriate. This technique consists of arranging a plan of impending jobs, making an estimation of certain tasks, looking for resources, giving and getting feedback from the team and ensuring that the deadline is met according to quality standards.</w:t>
      </w:r>
    </w:p>
    <w:p w14:paraId="4E6025A4" w14:textId="77777777"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70813D4E" w14:textId="77777777" w:rsidR="00335A83" w:rsidRPr="00886F35" w:rsidRDefault="00335A83" w:rsidP="00886F35">
      <w:pPr>
        <w:pStyle w:val="NoSpacing"/>
        <w:numPr>
          <w:ilvl w:val="0"/>
          <w:numId w:val="13"/>
        </w:numPr>
        <w:spacing w:line="360" w:lineRule="auto"/>
        <w:jc w:val="both"/>
        <w:rPr>
          <w:rFonts w:ascii="Arial" w:hAnsi="Arial" w:cs="Arial"/>
        </w:rPr>
      </w:pPr>
      <w:r w:rsidRPr="00886F35">
        <w:rPr>
          <w:rFonts w:ascii="Arial" w:hAnsi="Arial" w:cs="Arial"/>
        </w:rPr>
        <w:t xml:space="preserve">Gantt Chart </w:t>
      </w:r>
    </w:p>
    <w:p w14:paraId="4A230397" w14:textId="77777777"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6638ED1C" w14:textId="77777777"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188E8947" w14:textId="77777777"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23BE126A" w14:textId="77777777"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0489549A" w14:textId="43795D4E"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65608133" w14:textId="77777777"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139EF2AF" w14:textId="31381388"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11017AEE" w14:textId="0364043D"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1F0AF009" w14:textId="440404B0"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p>
    <w:p w14:paraId="4DFB4C30" w14:textId="4E6E822D" w:rsidR="00335A83" w:rsidRPr="00886F35" w:rsidRDefault="00335A83" w:rsidP="00886F35">
      <w:pPr>
        <w:pStyle w:val="NoSpacing"/>
        <w:spacing w:line="360" w:lineRule="auto"/>
        <w:jc w:val="both"/>
        <w:rPr>
          <w:rFonts w:ascii="Arial" w:eastAsiaTheme="minorEastAsia" w:hAnsi="Arial" w:cs="Arial"/>
          <w:color w:val="000000" w:themeColor="text1"/>
          <w:kern w:val="24"/>
          <w:lang w:eastAsia="en-GB"/>
        </w:rPr>
      </w:pPr>
      <w:r w:rsidRPr="00886F35">
        <w:rPr>
          <w:rFonts w:ascii="Arial" w:eastAsiaTheme="minorEastAsia" w:hAnsi="Arial" w:cs="Arial"/>
          <w:color w:val="000000" w:themeColor="text1"/>
          <w:kern w:val="24"/>
          <w:lang w:eastAsia="en-GB"/>
        </w:rPr>
        <w:t>The Gantt chart was developed by Henry Gantt in 1910. This is a way of managing the project</w:t>
      </w:r>
      <w:r w:rsidR="00B15A64" w:rsidRPr="00886F35">
        <w:rPr>
          <w:rFonts w:ascii="Arial" w:eastAsiaTheme="minorEastAsia" w:hAnsi="Arial" w:cs="Arial"/>
          <w:color w:val="000000" w:themeColor="text1"/>
          <w:kern w:val="24"/>
          <w:lang w:eastAsia="en-GB"/>
        </w:rPr>
        <w:t xml:space="preserve"> schedule. The Gantt chart is show on the previous page as is described as followed: </w:t>
      </w:r>
      <w:r w:rsidRPr="00886F35">
        <w:rPr>
          <w:rFonts w:ascii="Arial" w:eastAsiaTheme="minorEastAsia" w:hAnsi="Arial" w:cs="Arial"/>
          <w:color w:val="000000" w:themeColor="text1"/>
          <w:kern w:val="24"/>
          <w:lang w:eastAsia="en-GB"/>
        </w:rPr>
        <w:t xml:space="preserve"> </w:t>
      </w:r>
    </w:p>
    <w:p w14:paraId="67C2BB09" w14:textId="761FD82F" w:rsidR="00335A83" w:rsidRPr="00886F35" w:rsidRDefault="00335A83" w:rsidP="00886F35">
      <w:pPr>
        <w:pStyle w:val="NoSpacing"/>
        <w:numPr>
          <w:ilvl w:val="0"/>
          <w:numId w:val="13"/>
        </w:numPr>
        <w:spacing w:line="360" w:lineRule="auto"/>
        <w:jc w:val="both"/>
        <w:rPr>
          <w:rFonts w:ascii="Arial" w:eastAsiaTheme="minorEastAsia" w:hAnsi="Arial" w:cs="Arial"/>
          <w:color w:val="000000" w:themeColor="text1"/>
          <w:kern w:val="24"/>
          <w:lang w:eastAsia="en-GB"/>
        </w:rPr>
      </w:pPr>
      <w:r w:rsidRPr="00886F35">
        <w:rPr>
          <w:rFonts w:ascii="Arial" w:eastAsiaTheme="minorEastAsia" w:hAnsi="Arial" w:cs="Arial"/>
          <w:color w:val="000000" w:themeColor="text1"/>
          <w:kern w:val="24"/>
          <w:lang w:eastAsia="en-GB"/>
        </w:rPr>
        <w:lastRenderedPageBreak/>
        <w:t xml:space="preserve">Across the top </w:t>
      </w:r>
      <w:r w:rsidR="00B15A64" w:rsidRPr="00886F35">
        <w:rPr>
          <w:rFonts w:ascii="Arial" w:eastAsiaTheme="minorEastAsia" w:hAnsi="Arial" w:cs="Arial"/>
          <w:color w:val="000000" w:themeColor="text1"/>
          <w:kern w:val="24"/>
          <w:lang w:eastAsia="en-GB"/>
        </w:rPr>
        <w:t>are</w:t>
      </w:r>
      <w:r w:rsidRPr="00886F35">
        <w:rPr>
          <w:rFonts w:ascii="Arial" w:eastAsiaTheme="minorEastAsia" w:hAnsi="Arial" w:cs="Arial"/>
          <w:color w:val="000000" w:themeColor="text1"/>
          <w:kern w:val="24"/>
          <w:lang w:eastAsia="en-GB"/>
        </w:rPr>
        <w:t xml:space="preserve"> the dates</w:t>
      </w:r>
    </w:p>
    <w:p w14:paraId="348E2794" w14:textId="35115CBF" w:rsidR="00335A83" w:rsidRPr="00886F35" w:rsidRDefault="00335A83" w:rsidP="00886F35">
      <w:pPr>
        <w:pStyle w:val="NoSpacing"/>
        <w:numPr>
          <w:ilvl w:val="0"/>
          <w:numId w:val="13"/>
        </w:numPr>
        <w:spacing w:line="360" w:lineRule="auto"/>
        <w:jc w:val="both"/>
        <w:rPr>
          <w:rFonts w:ascii="Arial" w:eastAsiaTheme="minorEastAsia" w:hAnsi="Arial" w:cs="Arial"/>
          <w:color w:val="000000" w:themeColor="text1"/>
          <w:kern w:val="24"/>
          <w:lang w:eastAsia="en-GB"/>
        </w:rPr>
      </w:pPr>
      <w:r w:rsidRPr="00886F35">
        <w:rPr>
          <w:rFonts w:ascii="Arial" w:eastAsiaTheme="minorEastAsia" w:hAnsi="Arial" w:cs="Arial"/>
          <w:color w:val="000000" w:themeColor="text1"/>
          <w:kern w:val="24"/>
          <w:lang w:eastAsia="en-GB"/>
        </w:rPr>
        <w:t xml:space="preserve">Down the side </w:t>
      </w:r>
      <w:r w:rsidR="00B15A64" w:rsidRPr="00886F35">
        <w:rPr>
          <w:rFonts w:ascii="Arial" w:eastAsiaTheme="minorEastAsia" w:hAnsi="Arial" w:cs="Arial"/>
          <w:color w:val="000000" w:themeColor="text1"/>
          <w:kern w:val="24"/>
          <w:lang w:eastAsia="en-GB"/>
        </w:rPr>
        <w:t>are</w:t>
      </w:r>
      <w:r w:rsidRPr="00886F35">
        <w:rPr>
          <w:rFonts w:ascii="Arial" w:eastAsiaTheme="minorEastAsia" w:hAnsi="Arial" w:cs="Arial"/>
          <w:color w:val="000000" w:themeColor="text1"/>
          <w:kern w:val="24"/>
          <w:lang w:eastAsia="en-GB"/>
        </w:rPr>
        <w:t xml:space="preserve"> the task.</w:t>
      </w:r>
    </w:p>
    <w:p w14:paraId="4C913467" w14:textId="78D18273" w:rsidR="00335A83" w:rsidRPr="00886F35" w:rsidRDefault="00335A83" w:rsidP="00886F35">
      <w:pPr>
        <w:pStyle w:val="NoSpacing"/>
        <w:numPr>
          <w:ilvl w:val="0"/>
          <w:numId w:val="13"/>
        </w:numPr>
        <w:spacing w:line="360" w:lineRule="auto"/>
        <w:jc w:val="both"/>
        <w:rPr>
          <w:rFonts w:ascii="Arial" w:eastAsiaTheme="minorEastAsia" w:hAnsi="Arial" w:cs="Arial"/>
          <w:color w:val="000000" w:themeColor="text1"/>
          <w:kern w:val="24"/>
          <w:lang w:eastAsia="en-GB"/>
        </w:rPr>
      </w:pPr>
      <w:r w:rsidRPr="00886F35">
        <w:rPr>
          <w:rFonts w:ascii="Arial" w:eastAsiaTheme="minorEastAsia" w:hAnsi="Arial" w:cs="Arial"/>
          <w:color w:val="000000" w:themeColor="text1"/>
          <w:kern w:val="24"/>
          <w:lang w:eastAsia="en-GB"/>
        </w:rPr>
        <w:t xml:space="preserve">The length of bars </w:t>
      </w:r>
      <w:r w:rsidR="00B15A64" w:rsidRPr="00886F35">
        <w:rPr>
          <w:rFonts w:ascii="Arial" w:eastAsiaTheme="minorEastAsia" w:hAnsi="Arial" w:cs="Arial"/>
          <w:color w:val="000000" w:themeColor="text1"/>
          <w:kern w:val="24"/>
          <w:lang w:eastAsia="en-GB"/>
        </w:rPr>
        <w:t>shows</w:t>
      </w:r>
      <w:r w:rsidRPr="00886F35">
        <w:rPr>
          <w:rFonts w:ascii="Arial" w:eastAsiaTheme="minorEastAsia" w:hAnsi="Arial" w:cs="Arial"/>
          <w:color w:val="000000" w:themeColor="text1"/>
          <w:kern w:val="24"/>
          <w:lang w:eastAsia="en-GB"/>
        </w:rPr>
        <w:t xml:space="preserve"> how many days it takes to complete depending  </w:t>
      </w:r>
    </w:p>
    <w:p w14:paraId="3CB81743" w14:textId="77777777" w:rsidR="000C7DA9" w:rsidRPr="00886F35" w:rsidRDefault="00B15A64" w:rsidP="00886F35">
      <w:pPr>
        <w:pStyle w:val="NoSpacing"/>
        <w:spacing w:line="360" w:lineRule="auto"/>
        <w:jc w:val="both"/>
        <w:rPr>
          <w:rFonts w:ascii="Arial" w:eastAsiaTheme="minorEastAsia" w:hAnsi="Arial" w:cs="Arial"/>
          <w:color w:val="000000" w:themeColor="text1"/>
          <w:kern w:val="24"/>
          <w:lang w:eastAsia="en-GB"/>
        </w:rPr>
      </w:pPr>
      <w:r w:rsidRPr="00886F35">
        <w:rPr>
          <w:rFonts w:ascii="Arial" w:eastAsiaTheme="minorEastAsia" w:hAnsi="Arial" w:cs="Arial"/>
          <w:color w:val="000000" w:themeColor="text1"/>
          <w:kern w:val="24"/>
          <w:lang w:eastAsia="en-GB"/>
        </w:rPr>
        <w:t>As you can see from the chart you will be able to figure what days are free so you will be able to bring extra people if required to complete the job. Some tasks may be dependant such as waiting on Wi-Fi, phone line to be done and in order for that to be done the electrics and wiring need to be completed first. T</w:t>
      </w:r>
      <w:r w:rsidR="00335A83" w:rsidRPr="00886F35">
        <w:rPr>
          <w:rFonts w:ascii="Arial" w:eastAsiaTheme="minorEastAsia" w:hAnsi="Arial" w:cs="Arial"/>
          <w:color w:val="000000" w:themeColor="text1"/>
          <w:kern w:val="24"/>
          <w:lang w:eastAsia="en-GB"/>
        </w:rPr>
        <w:t xml:space="preserve">his technique also gives us a rough idea of the size and duration of each task and how long the process will take to complete them. </w:t>
      </w:r>
    </w:p>
    <w:p w14:paraId="135D8071" w14:textId="77777777" w:rsidR="000C7DA9" w:rsidRPr="00886F35" w:rsidRDefault="000C7DA9" w:rsidP="00886F35">
      <w:pPr>
        <w:pStyle w:val="NoSpacing"/>
        <w:spacing w:line="360" w:lineRule="auto"/>
        <w:jc w:val="both"/>
        <w:rPr>
          <w:rFonts w:ascii="Arial" w:eastAsiaTheme="minorEastAsia" w:hAnsi="Arial" w:cs="Arial"/>
          <w:b/>
          <w:bCs/>
          <w:color w:val="000000" w:themeColor="text1"/>
          <w:kern w:val="24"/>
          <w:u w:val="single"/>
          <w:lang w:eastAsia="en-GB"/>
        </w:rPr>
      </w:pPr>
    </w:p>
    <w:p w14:paraId="6051E06B" w14:textId="579B3EB9" w:rsidR="00F673F6" w:rsidRPr="00886F35" w:rsidRDefault="00F673F6" w:rsidP="00886F35">
      <w:pPr>
        <w:pStyle w:val="NoSpacing"/>
        <w:spacing w:line="360" w:lineRule="auto"/>
        <w:jc w:val="both"/>
        <w:rPr>
          <w:rFonts w:ascii="Arial" w:eastAsiaTheme="minorEastAsia" w:hAnsi="Arial" w:cs="Arial"/>
          <w:b/>
          <w:bCs/>
          <w:color w:val="000000" w:themeColor="text1"/>
          <w:kern w:val="24"/>
          <w:u w:val="single"/>
          <w:lang w:eastAsia="en-GB"/>
        </w:rPr>
      </w:pPr>
      <w:r w:rsidRPr="00886F35">
        <w:rPr>
          <w:rFonts w:ascii="Arial" w:hAnsi="Arial" w:cs="Arial"/>
          <w:b/>
          <w:bCs/>
          <w:u w:val="single"/>
        </w:rPr>
        <w:t>Show how the project plans will be communicated to the stakeholders</w:t>
      </w:r>
      <w:r w:rsidR="00F71709" w:rsidRPr="00886F35">
        <w:rPr>
          <w:rFonts w:ascii="Arial" w:hAnsi="Arial" w:cs="Arial"/>
          <w:b/>
          <w:bCs/>
          <w:u w:val="single"/>
        </w:rPr>
        <w:t>.</w:t>
      </w:r>
    </w:p>
    <w:p w14:paraId="761694EF" w14:textId="77777777" w:rsidR="00886F35" w:rsidRPr="00886F35" w:rsidRDefault="00886F35" w:rsidP="00886F35">
      <w:pPr>
        <w:pStyle w:val="NoSpacing"/>
        <w:spacing w:line="360" w:lineRule="auto"/>
        <w:jc w:val="both"/>
        <w:rPr>
          <w:rFonts w:ascii="Arial" w:hAnsi="Arial" w:cs="Arial"/>
        </w:rPr>
      </w:pPr>
    </w:p>
    <w:p w14:paraId="2E4C4690" w14:textId="1B1E57AF" w:rsidR="000C7DA9" w:rsidRPr="00886F35" w:rsidRDefault="000C7DA9" w:rsidP="00886F35">
      <w:pPr>
        <w:pStyle w:val="NoSpacing"/>
        <w:spacing w:line="360" w:lineRule="auto"/>
        <w:jc w:val="both"/>
        <w:rPr>
          <w:rFonts w:ascii="Arial" w:hAnsi="Arial" w:cs="Arial"/>
        </w:rPr>
      </w:pPr>
      <w:r w:rsidRPr="00886F35">
        <w:rPr>
          <w:rFonts w:ascii="Arial" w:hAnsi="Arial" w:cs="Arial"/>
        </w:rPr>
        <w:t xml:space="preserve">The project plans that will used to communicated to the stakeholders in this case are through user stories and Gantt chart. A Gantt Chart will be produced </w:t>
      </w:r>
      <w:r w:rsidR="00F71709" w:rsidRPr="00886F35">
        <w:rPr>
          <w:rFonts w:ascii="Arial" w:hAnsi="Arial" w:cs="Arial"/>
        </w:rPr>
        <w:t>so that it is live and</w:t>
      </w:r>
      <w:r w:rsidRPr="00886F35">
        <w:rPr>
          <w:rFonts w:ascii="Arial" w:hAnsi="Arial" w:cs="Arial"/>
        </w:rPr>
        <w:t xml:space="preserve"> will</w:t>
      </w:r>
      <w:r w:rsidR="00F71709" w:rsidRPr="00886F35">
        <w:rPr>
          <w:rFonts w:ascii="Arial" w:hAnsi="Arial" w:cs="Arial"/>
        </w:rPr>
        <w:t xml:space="preserve"> be</w:t>
      </w:r>
      <w:r w:rsidRPr="00886F35">
        <w:rPr>
          <w:rFonts w:ascii="Arial" w:hAnsi="Arial" w:cs="Arial"/>
        </w:rPr>
        <w:t xml:space="preserve"> used daily so all jobs, the process, time keeping will ne noted so they can get an accurate estimate of how long it will take. Frequent stand ups will also take place as it is a form of easy, quick communication to keep a track on the process and making everything is complete as said  </w:t>
      </w:r>
    </w:p>
    <w:p w14:paraId="22C124ED" w14:textId="77777777" w:rsidR="00360EC4" w:rsidRDefault="00360EC4" w:rsidP="00886F35">
      <w:pPr>
        <w:pStyle w:val="NoSpacing"/>
        <w:spacing w:line="360" w:lineRule="auto"/>
        <w:jc w:val="both"/>
        <w:rPr>
          <w:rFonts w:ascii="Arial" w:hAnsi="Arial" w:cs="Arial"/>
          <w:b/>
          <w:bCs/>
          <w:u w:val="single"/>
        </w:rPr>
      </w:pPr>
    </w:p>
    <w:p w14:paraId="43F83AEB" w14:textId="1B1F81BE" w:rsidR="000C7DA9" w:rsidRPr="00360EC4" w:rsidRDefault="000C7DA9" w:rsidP="00886F35">
      <w:pPr>
        <w:pStyle w:val="NoSpacing"/>
        <w:spacing w:line="360" w:lineRule="auto"/>
        <w:jc w:val="both"/>
        <w:rPr>
          <w:rFonts w:ascii="Arial" w:hAnsi="Arial" w:cs="Arial"/>
          <w:b/>
          <w:bCs/>
          <w:u w:val="single"/>
        </w:rPr>
      </w:pPr>
      <w:r w:rsidRPr="00360EC4">
        <w:rPr>
          <w:rFonts w:ascii="Arial" w:hAnsi="Arial" w:cs="Arial"/>
          <w:b/>
          <w:bCs/>
          <w:u w:val="single"/>
        </w:rPr>
        <w:t>Provide a personal reflection of you</w:t>
      </w:r>
      <w:r w:rsidR="00151095" w:rsidRPr="00360EC4">
        <w:rPr>
          <w:rFonts w:ascii="Arial" w:hAnsi="Arial" w:cs="Arial"/>
          <w:b/>
          <w:bCs/>
          <w:u w:val="single"/>
        </w:rPr>
        <w:t>r</w:t>
      </w:r>
      <w:r w:rsidRPr="00360EC4">
        <w:rPr>
          <w:rFonts w:ascii="Arial" w:hAnsi="Arial" w:cs="Arial"/>
          <w:b/>
          <w:bCs/>
          <w:u w:val="single"/>
        </w:rPr>
        <w:t xml:space="preserve"> own ability of managing project with future recommendation and self-development plan to improve own performance</w:t>
      </w:r>
      <w:r w:rsidR="00F71709" w:rsidRPr="00360EC4">
        <w:rPr>
          <w:rFonts w:ascii="Arial" w:hAnsi="Arial" w:cs="Arial"/>
          <w:b/>
          <w:bCs/>
          <w:u w:val="single"/>
        </w:rPr>
        <w:t>.</w:t>
      </w:r>
    </w:p>
    <w:p w14:paraId="06564352" w14:textId="77777777" w:rsidR="00151095" w:rsidRPr="00886F35" w:rsidRDefault="00151095" w:rsidP="00886F35">
      <w:pPr>
        <w:pStyle w:val="NoSpacing"/>
        <w:spacing w:line="360" w:lineRule="auto"/>
        <w:jc w:val="both"/>
        <w:rPr>
          <w:rFonts w:ascii="Arial" w:hAnsi="Arial" w:cs="Arial"/>
        </w:rPr>
      </w:pPr>
    </w:p>
    <w:p w14:paraId="721F736A" w14:textId="7E07B8AE" w:rsidR="00360EC4" w:rsidRDefault="00360EC4" w:rsidP="00886F35">
      <w:pPr>
        <w:pStyle w:val="NoSpacing"/>
        <w:spacing w:line="360" w:lineRule="auto"/>
        <w:jc w:val="both"/>
        <w:rPr>
          <w:rFonts w:ascii="Arial" w:hAnsi="Arial" w:cs="Arial"/>
        </w:rPr>
      </w:pPr>
      <w:r>
        <w:rPr>
          <w:rFonts w:ascii="Arial" w:hAnsi="Arial" w:cs="Arial"/>
        </w:rPr>
        <w:t xml:space="preserve">Looking back and reflecting on what I have learnt through this whole concept of project management has would have been very challenging for me as I wouldn’t have had a clue of what had to be done. But after experiencing the different stage of the process has enabled me to gain confidence and understand on what need to be put in place for a project to be successful. I also realised that communication within the group is vital throughout the whole process right from the beginning up until the end. I have learnt also many new techniques and tools such as user stories, chevron, Gantt chart and many more which can used to finalise a project and use them effectively to ensure all set tasks are completed to the hight standards. </w:t>
      </w:r>
    </w:p>
    <w:p w14:paraId="45EE4FE0" w14:textId="7799755D" w:rsidR="00360EC4" w:rsidRDefault="00360EC4" w:rsidP="00886F35">
      <w:pPr>
        <w:pStyle w:val="NoSpacing"/>
        <w:spacing w:line="360" w:lineRule="auto"/>
        <w:jc w:val="both"/>
        <w:rPr>
          <w:rFonts w:ascii="Arial" w:hAnsi="Arial" w:cs="Arial"/>
        </w:rPr>
      </w:pPr>
      <w:r>
        <w:rPr>
          <w:rFonts w:ascii="Arial" w:hAnsi="Arial" w:cs="Arial"/>
        </w:rPr>
        <w:t xml:space="preserve">Working alongside other team members will also enable me to understand on how to focus on the work but also help them at the same time but making sure everyone is working at the same pace but working together to be successful.     </w:t>
      </w:r>
    </w:p>
    <w:p w14:paraId="0AD4DAB5" w14:textId="77777777" w:rsidR="00360EC4" w:rsidRDefault="00360EC4" w:rsidP="00886F35">
      <w:pPr>
        <w:pStyle w:val="NoSpacing"/>
        <w:spacing w:line="360" w:lineRule="auto"/>
        <w:jc w:val="both"/>
        <w:rPr>
          <w:rFonts w:ascii="Arial" w:hAnsi="Arial" w:cs="Arial"/>
        </w:rPr>
      </w:pPr>
    </w:p>
    <w:p w14:paraId="797977DC" w14:textId="77777777" w:rsidR="000C7DA9" w:rsidRPr="000C7DA9" w:rsidRDefault="000C7DA9" w:rsidP="00F673F6">
      <w:pPr>
        <w:jc w:val="both"/>
        <w:rPr>
          <w:rFonts w:ascii="Arial" w:hAnsi="Arial" w:cs="Arial"/>
        </w:rPr>
      </w:pPr>
    </w:p>
    <w:p w14:paraId="74886822" w14:textId="77777777" w:rsidR="000C6610" w:rsidRPr="000C7DA9" w:rsidRDefault="000C6610" w:rsidP="00337FBC">
      <w:pPr>
        <w:jc w:val="both"/>
        <w:rPr>
          <w:rFonts w:ascii="Arial" w:hAnsi="Arial" w:cs="Arial"/>
        </w:rPr>
      </w:pPr>
    </w:p>
    <w:p w14:paraId="41C0FC84" w14:textId="052AADC9" w:rsidR="002A2ADC" w:rsidRPr="000C7DA9" w:rsidRDefault="002A2ADC">
      <w:pPr>
        <w:rPr>
          <w:rFonts w:ascii="Arial" w:hAnsi="Arial" w:cs="Arial"/>
        </w:rPr>
      </w:pPr>
    </w:p>
    <w:p w14:paraId="6E1020D6" w14:textId="77777777" w:rsidR="00F12589" w:rsidRDefault="00F12589">
      <w:pPr>
        <w:rPr>
          <w:rFonts w:ascii="Arial" w:hAnsi="Arial" w:cs="Arial"/>
          <w:b/>
          <w:bCs/>
          <w:u w:val="single"/>
        </w:rPr>
      </w:pPr>
    </w:p>
    <w:p w14:paraId="5159A8CC" w14:textId="42952097" w:rsidR="000C6610" w:rsidRPr="000C7DA9" w:rsidRDefault="000C6610">
      <w:pPr>
        <w:rPr>
          <w:rFonts w:ascii="Arial" w:hAnsi="Arial" w:cs="Arial"/>
          <w:b/>
          <w:bCs/>
          <w:u w:val="single"/>
        </w:rPr>
      </w:pPr>
      <w:r w:rsidRPr="000C7DA9">
        <w:rPr>
          <w:rFonts w:ascii="Arial" w:hAnsi="Arial" w:cs="Arial"/>
          <w:b/>
          <w:bCs/>
          <w:u w:val="single"/>
        </w:rPr>
        <w:lastRenderedPageBreak/>
        <w:t>References</w:t>
      </w:r>
    </w:p>
    <w:p w14:paraId="467CD8FC" w14:textId="74B57676" w:rsidR="000C6610" w:rsidRPr="000C7DA9" w:rsidRDefault="00F673F6" w:rsidP="000C6610">
      <w:pPr>
        <w:rPr>
          <w:rFonts w:ascii="Arial" w:hAnsi="Arial" w:cs="Arial"/>
          <w:color w:val="000000"/>
        </w:rPr>
      </w:pPr>
      <w:r w:rsidRPr="000C7DA9">
        <w:rPr>
          <w:rFonts w:ascii="Arial" w:hAnsi="Arial" w:cs="Arial"/>
          <w:color w:val="000000"/>
        </w:rPr>
        <w:t xml:space="preserve">1. </w:t>
      </w:r>
      <w:r w:rsidR="000C6610" w:rsidRPr="000C7DA9">
        <w:rPr>
          <w:rFonts w:ascii="Arial" w:hAnsi="Arial" w:cs="Arial"/>
          <w:color w:val="000000"/>
        </w:rPr>
        <w:t xml:space="preserve">Andre.L (2020). </w:t>
      </w:r>
      <w:r w:rsidR="000C6610" w:rsidRPr="000C7DA9">
        <w:rPr>
          <w:rFonts w:ascii="Arial" w:hAnsi="Arial" w:cs="Arial"/>
          <w:i/>
          <w:iCs/>
          <w:color w:val="000000"/>
        </w:rPr>
        <w:t>What is the purpose of project management?</w:t>
      </w:r>
      <w:r w:rsidR="000C6610" w:rsidRPr="000C7DA9">
        <w:rPr>
          <w:rFonts w:ascii="Arial" w:hAnsi="Arial" w:cs="Arial"/>
          <w:color w:val="000000"/>
        </w:rPr>
        <w:t xml:space="preserve"> https://financesonline.com/purpose-project-management/-Last accessed 29/03/2020</w:t>
      </w:r>
    </w:p>
    <w:p w14:paraId="6A154722" w14:textId="77777777" w:rsidR="00FC208D" w:rsidRPr="000C7DA9" w:rsidRDefault="00762090" w:rsidP="000C6610">
      <w:pPr>
        <w:rPr>
          <w:rFonts w:ascii="Arial" w:hAnsi="Arial" w:cs="Arial"/>
        </w:rPr>
      </w:pPr>
      <w:r w:rsidRPr="000C7DA9">
        <w:rPr>
          <w:rFonts w:ascii="Arial" w:hAnsi="Arial" w:cs="Arial"/>
          <w:color w:val="000000"/>
        </w:rPr>
        <w:t xml:space="preserve">2. Haughey, D (2015). </w:t>
      </w:r>
      <w:r w:rsidR="00FC208D" w:rsidRPr="000C7DA9">
        <w:rPr>
          <w:rFonts w:ascii="Arial" w:hAnsi="Arial" w:cs="Arial"/>
        </w:rPr>
        <w:fldChar w:fldCharType="begin"/>
      </w:r>
      <w:r w:rsidR="00FC208D" w:rsidRPr="000C7DA9">
        <w:rPr>
          <w:rFonts w:ascii="Arial" w:hAnsi="Arial" w:cs="Arial"/>
        </w:rPr>
        <w:instrText xml:space="preserve"> HYPERLINK "https://www.projectsmart.co.uk/what-is-prince2.php- Last accessed 29/03/2020 </w:instrText>
      </w:r>
    </w:p>
    <w:p w14:paraId="4D56C50F" w14:textId="77777777" w:rsidR="00FC208D" w:rsidRPr="000C7DA9" w:rsidRDefault="00FC208D" w:rsidP="000C6610">
      <w:pPr>
        <w:rPr>
          <w:rStyle w:val="Hyperlink"/>
          <w:rFonts w:ascii="Arial" w:hAnsi="Arial" w:cs="Arial"/>
        </w:rPr>
      </w:pPr>
      <w:r w:rsidRPr="000C7DA9">
        <w:rPr>
          <w:rFonts w:ascii="Arial" w:hAnsi="Arial" w:cs="Arial"/>
        </w:rPr>
        <w:instrText xml:space="preserve">3" </w:instrText>
      </w:r>
      <w:r w:rsidRPr="000C7DA9">
        <w:rPr>
          <w:rFonts w:ascii="Arial" w:hAnsi="Arial" w:cs="Arial"/>
        </w:rPr>
        <w:fldChar w:fldCharType="separate"/>
      </w:r>
      <w:r w:rsidRPr="000C7DA9">
        <w:rPr>
          <w:rStyle w:val="Hyperlink"/>
          <w:rFonts w:ascii="Arial" w:hAnsi="Arial" w:cs="Arial"/>
        </w:rPr>
        <w:t>https://www.projectsmart.co.uk/what-is-prince2.php</w:t>
      </w:r>
      <w:r w:rsidRPr="000C7DA9">
        <w:rPr>
          <w:rStyle w:val="Hyperlink"/>
          <w:rFonts w:ascii="Arial" w:hAnsi="Arial" w:cs="Arial"/>
        </w:rPr>
        <w:t xml:space="preserve">- Last accessed 29/03/2020 </w:t>
      </w:r>
    </w:p>
    <w:p w14:paraId="7529E8C9" w14:textId="4F9EA1A8" w:rsidR="00FC208D" w:rsidRPr="000C7DA9" w:rsidRDefault="00FC208D" w:rsidP="000C6610">
      <w:pPr>
        <w:rPr>
          <w:rFonts w:ascii="Arial" w:hAnsi="Arial" w:cs="Arial"/>
        </w:rPr>
      </w:pPr>
      <w:r w:rsidRPr="000C7DA9">
        <w:rPr>
          <w:rStyle w:val="Hyperlink"/>
          <w:rFonts w:ascii="Arial" w:hAnsi="Arial" w:cs="Arial"/>
        </w:rPr>
        <w:t>3</w:t>
      </w:r>
      <w:r w:rsidRPr="000C7DA9">
        <w:rPr>
          <w:rFonts w:ascii="Arial" w:hAnsi="Arial" w:cs="Arial"/>
        </w:rPr>
        <w:fldChar w:fldCharType="end"/>
      </w:r>
      <w:r w:rsidRPr="000C7DA9">
        <w:rPr>
          <w:rFonts w:ascii="Arial" w:hAnsi="Arial" w:cs="Arial"/>
        </w:rPr>
        <w:t xml:space="preserve">. Invensis learning. </w:t>
      </w:r>
      <w:hyperlink r:id="rId14" w:history="1">
        <w:r w:rsidRPr="000C7DA9">
          <w:rPr>
            <w:rStyle w:val="Hyperlink"/>
            <w:rFonts w:ascii="Arial" w:hAnsi="Arial" w:cs="Arial"/>
          </w:rPr>
          <w:t>https://www.invensislearning.com/resources/pmp/what-is-project-life-cycle-and-its-main-characteristics</w:t>
        </w:r>
      </w:hyperlink>
      <w:r w:rsidRPr="000C7DA9">
        <w:rPr>
          <w:rFonts w:ascii="Arial" w:hAnsi="Arial" w:cs="Arial"/>
        </w:rPr>
        <w:t xml:space="preserve"> – Last accessed 29.03.2020 </w:t>
      </w:r>
    </w:p>
    <w:p w14:paraId="0146299D" w14:textId="02A1C9B4" w:rsidR="000C6610" w:rsidRPr="000C7DA9" w:rsidRDefault="00B97CAE">
      <w:pPr>
        <w:rPr>
          <w:rFonts w:ascii="Arial" w:hAnsi="Arial" w:cs="Arial"/>
        </w:rPr>
      </w:pPr>
      <w:r w:rsidRPr="000C7DA9">
        <w:rPr>
          <w:rFonts w:ascii="Arial" w:hAnsi="Arial" w:cs="Arial"/>
        </w:rPr>
        <w:t xml:space="preserve">4. Rouse, M (2019) </w:t>
      </w:r>
      <w:hyperlink r:id="rId15" w:history="1">
        <w:r w:rsidRPr="000C7DA9">
          <w:rPr>
            <w:rStyle w:val="Hyperlink"/>
            <w:rFonts w:ascii="Arial" w:hAnsi="Arial" w:cs="Arial"/>
          </w:rPr>
          <w:t>https://searchsoftwarequality.techtarget.com/definition/user-story</w:t>
        </w:r>
      </w:hyperlink>
      <w:r w:rsidRPr="000C7DA9">
        <w:rPr>
          <w:rFonts w:ascii="Arial" w:hAnsi="Arial" w:cs="Arial"/>
        </w:rPr>
        <w:t xml:space="preserve"> Last accessed: 29.03.2020 </w:t>
      </w:r>
    </w:p>
    <w:p w14:paraId="13C3C2A7" w14:textId="07CB51D3" w:rsidR="0056735A" w:rsidRPr="000C7DA9" w:rsidRDefault="0056735A">
      <w:pPr>
        <w:rPr>
          <w:rFonts w:ascii="Arial" w:hAnsi="Arial" w:cs="Arial"/>
        </w:rPr>
      </w:pPr>
      <w:r w:rsidRPr="000C7DA9">
        <w:rPr>
          <w:rFonts w:ascii="Arial" w:hAnsi="Arial" w:cs="Arial"/>
        </w:rPr>
        <w:t>5. Roberts, P. (2012). Effective project management. London, U.K.:Kogan Page 8</w:t>
      </w:r>
    </w:p>
    <w:p w14:paraId="1E0ECCEB" w14:textId="00AF9A04" w:rsidR="0056735A" w:rsidRPr="000C7DA9" w:rsidRDefault="000C7DA9">
      <w:pPr>
        <w:rPr>
          <w:rFonts w:ascii="Arial" w:hAnsi="Arial" w:cs="Arial"/>
        </w:rPr>
      </w:pPr>
      <w:r w:rsidRPr="000C7DA9">
        <w:rPr>
          <w:rFonts w:ascii="Arial" w:hAnsi="Arial" w:cs="Arial"/>
        </w:rPr>
        <w:t xml:space="preserve">6. </w:t>
      </w:r>
      <w:r w:rsidR="0056735A" w:rsidRPr="000C7DA9">
        <w:rPr>
          <w:rFonts w:ascii="Arial" w:hAnsi="Arial" w:cs="Arial"/>
        </w:rPr>
        <w:t xml:space="preserve">Mulder.P.(2017). MoSCoW Method. Retrieved from 29.03.2020 from </w:t>
      </w:r>
      <w:r w:rsidR="0056735A" w:rsidRPr="000C7DA9">
        <w:rPr>
          <w:rFonts w:ascii="Arial" w:hAnsi="Arial" w:cs="Arial"/>
          <w:color w:val="000000" w:themeColor="text1"/>
          <w:kern w:val="24"/>
        </w:rPr>
        <w:t>ToolsHero:http://www.toolshero.com/project-management/mosco-method/</w:t>
      </w:r>
    </w:p>
    <w:p w14:paraId="67F7A33E" w14:textId="4D61C73D" w:rsidR="00283BF6" w:rsidRDefault="00283BF6"/>
    <w:sectPr w:rsidR="00283B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FC193F" w14:textId="77777777" w:rsidR="00E21222" w:rsidRDefault="00E21222" w:rsidP="00492636">
      <w:pPr>
        <w:spacing w:after="0" w:line="240" w:lineRule="auto"/>
      </w:pPr>
      <w:r>
        <w:separator/>
      </w:r>
    </w:p>
  </w:endnote>
  <w:endnote w:type="continuationSeparator" w:id="0">
    <w:p w14:paraId="31699061" w14:textId="77777777" w:rsidR="00E21222" w:rsidRDefault="00E21222" w:rsidP="00492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6DFEA0" w14:textId="77777777" w:rsidR="00E21222" w:rsidRDefault="00E21222" w:rsidP="00492636">
      <w:pPr>
        <w:spacing w:after="0" w:line="240" w:lineRule="auto"/>
      </w:pPr>
      <w:r>
        <w:separator/>
      </w:r>
    </w:p>
  </w:footnote>
  <w:footnote w:type="continuationSeparator" w:id="0">
    <w:p w14:paraId="70DDBDDB" w14:textId="77777777" w:rsidR="00E21222" w:rsidRDefault="00E21222" w:rsidP="004926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B27E2"/>
    <w:multiLevelType w:val="hybridMultilevel"/>
    <w:tmpl w:val="007C1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F7BDE"/>
    <w:multiLevelType w:val="hybridMultilevel"/>
    <w:tmpl w:val="77321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2C5A8D"/>
    <w:multiLevelType w:val="hybridMultilevel"/>
    <w:tmpl w:val="2C541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01D3C"/>
    <w:multiLevelType w:val="hybridMultilevel"/>
    <w:tmpl w:val="7C9E5A78"/>
    <w:lvl w:ilvl="0" w:tplc="1BACE0BC">
      <w:start w:val="1"/>
      <w:numFmt w:val="bullet"/>
      <w:lvlText w:val="•"/>
      <w:lvlJc w:val="left"/>
      <w:pPr>
        <w:tabs>
          <w:tab w:val="num" w:pos="720"/>
        </w:tabs>
        <w:ind w:left="720" w:hanging="360"/>
      </w:pPr>
      <w:rPr>
        <w:rFonts w:ascii="Times New Roman" w:hAnsi="Times New Roman" w:hint="default"/>
      </w:rPr>
    </w:lvl>
    <w:lvl w:ilvl="1" w:tplc="22BA7D36" w:tentative="1">
      <w:start w:val="1"/>
      <w:numFmt w:val="bullet"/>
      <w:lvlText w:val="•"/>
      <w:lvlJc w:val="left"/>
      <w:pPr>
        <w:tabs>
          <w:tab w:val="num" w:pos="1440"/>
        </w:tabs>
        <w:ind w:left="1440" w:hanging="360"/>
      </w:pPr>
      <w:rPr>
        <w:rFonts w:ascii="Times New Roman" w:hAnsi="Times New Roman" w:hint="default"/>
      </w:rPr>
    </w:lvl>
    <w:lvl w:ilvl="2" w:tplc="23026240" w:tentative="1">
      <w:start w:val="1"/>
      <w:numFmt w:val="bullet"/>
      <w:lvlText w:val="•"/>
      <w:lvlJc w:val="left"/>
      <w:pPr>
        <w:tabs>
          <w:tab w:val="num" w:pos="2160"/>
        </w:tabs>
        <w:ind w:left="2160" w:hanging="360"/>
      </w:pPr>
      <w:rPr>
        <w:rFonts w:ascii="Times New Roman" w:hAnsi="Times New Roman" w:hint="default"/>
      </w:rPr>
    </w:lvl>
    <w:lvl w:ilvl="3" w:tplc="A54A97B8" w:tentative="1">
      <w:start w:val="1"/>
      <w:numFmt w:val="bullet"/>
      <w:lvlText w:val="•"/>
      <w:lvlJc w:val="left"/>
      <w:pPr>
        <w:tabs>
          <w:tab w:val="num" w:pos="2880"/>
        </w:tabs>
        <w:ind w:left="2880" w:hanging="360"/>
      </w:pPr>
      <w:rPr>
        <w:rFonts w:ascii="Times New Roman" w:hAnsi="Times New Roman" w:hint="default"/>
      </w:rPr>
    </w:lvl>
    <w:lvl w:ilvl="4" w:tplc="DFA68B86" w:tentative="1">
      <w:start w:val="1"/>
      <w:numFmt w:val="bullet"/>
      <w:lvlText w:val="•"/>
      <w:lvlJc w:val="left"/>
      <w:pPr>
        <w:tabs>
          <w:tab w:val="num" w:pos="3600"/>
        </w:tabs>
        <w:ind w:left="3600" w:hanging="360"/>
      </w:pPr>
      <w:rPr>
        <w:rFonts w:ascii="Times New Roman" w:hAnsi="Times New Roman" w:hint="default"/>
      </w:rPr>
    </w:lvl>
    <w:lvl w:ilvl="5" w:tplc="F8EAE0B2" w:tentative="1">
      <w:start w:val="1"/>
      <w:numFmt w:val="bullet"/>
      <w:lvlText w:val="•"/>
      <w:lvlJc w:val="left"/>
      <w:pPr>
        <w:tabs>
          <w:tab w:val="num" w:pos="4320"/>
        </w:tabs>
        <w:ind w:left="4320" w:hanging="360"/>
      </w:pPr>
      <w:rPr>
        <w:rFonts w:ascii="Times New Roman" w:hAnsi="Times New Roman" w:hint="default"/>
      </w:rPr>
    </w:lvl>
    <w:lvl w:ilvl="6" w:tplc="90DCAFA2" w:tentative="1">
      <w:start w:val="1"/>
      <w:numFmt w:val="bullet"/>
      <w:lvlText w:val="•"/>
      <w:lvlJc w:val="left"/>
      <w:pPr>
        <w:tabs>
          <w:tab w:val="num" w:pos="5040"/>
        </w:tabs>
        <w:ind w:left="5040" w:hanging="360"/>
      </w:pPr>
      <w:rPr>
        <w:rFonts w:ascii="Times New Roman" w:hAnsi="Times New Roman" w:hint="default"/>
      </w:rPr>
    </w:lvl>
    <w:lvl w:ilvl="7" w:tplc="7F08B5B8" w:tentative="1">
      <w:start w:val="1"/>
      <w:numFmt w:val="bullet"/>
      <w:lvlText w:val="•"/>
      <w:lvlJc w:val="left"/>
      <w:pPr>
        <w:tabs>
          <w:tab w:val="num" w:pos="5760"/>
        </w:tabs>
        <w:ind w:left="5760" w:hanging="360"/>
      </w:pPr>
      <w:rPr>
        <w:rFonts w:ascii="Times New Roman" w:hAnsi="Times New Roman" w:hint="default"/>
      </w:rPr>
    </w:lvl>
    <w:lvl w:ilvl="8" w:tplc="048AA62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CA05201"/>
    <w:multiLevelType w:val="hybridMultilevel"/>
    <w:tmpl w:val="65A25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8F5335"/>
    <w:multiLevelType w:val="hybridMultilevel"/>
    <w:tmpl w:val="AD985600"/>
    <w:lvl w:ilvl="0" w:tplc="C8446742">
      <w:start w:val="1"/>
      <w:numFmt w:val="bullet"/>
      <w:lvlText w:val="•"/>
      <w:lvlJc w:val="left"/>
      <w:pPr>
        <w:tabs>
          <w:tab w:val="num" w:pos="720"/>
        </w:tabs>
        <w:ind w:left="720" w:hanging="360"/>
      </w:pPr>
      <w:rPr>
        <w:rFonts w:ascii="Arial" w:hAnsi="Arial" w:hint="default"/>
      </w:rPr>
    </w:lvl>
    <w:lvl w:ilvl="1" w:tplc="CFE893D6" w:tentative="1">
      <w:start w:val="1"/>
      <w:numFmt w:val="bullet"/>
      <w:lvlText w:val="•"/>
      <w:lvlJc w:val="left"/>
      <w:pPr>
        <w:tabs>
          <w:tab w:val="num" w:pos="1440"/>
        </w:tabs>
        <w:ind w:left="1440" w:hanging="360"/>
      </w:pPr>
      <w:rPr>
        <w:rFonts w:ascii="Arial" w:hAnsi="Arial" w:hint="default"/>
      </w:rPr>
    </w:lvl>
    <w:lvl w:ilvl="2" w:tplc="F9A2468E" w:tentative="1">
      <w:start w:val="1"/>
      <w:numFmt w:val="bullet"/>
      <w:lvlText w:val="•"/>
      <w:lvlJc w:val="left"/>
      <w:pPr>
        <w:tabs>
          <w:tab w:val="num" w:pos="2160"/>
        </w:tabs>
        <w:ind w:left="2160" w:hanging="360"/>
      </w:pPr>
      <w:rPr>
        <w:rFonts w:ascii="Arial" w:hAnsi="Arial" w:hint="default"/>
      </w:rPr>
    </w:lvl>
    <w:lvl w:ilvl="3" w:tplc="25B8909A" w:tentative="1">
      <w:start w:val="1"/>
      <w:numFmt w:val="bullet"/>
      <w:lvlText w:val="•"/>
      <w:lvlJc w:val="left"/>
      <w:pPr>
        <w:tabs>
          <w:tab w:val="num" w:pos="2880"/>
        </w:tabs>
        <w:ind w:left="2880" w:hanging="360"/>
      </w:pPr>
      <w:rPr>
        <w:rFonts w:ascii="Arial" w:hAnsi="Arial" w:hint="default"/>
      </w:rPr>
    </w:lvl>
    <w:lvl w:ilvl="4" w:tplc="0AD60D2C" w:tentative="1">
      <w:start w:val="1"/>
      <w:numFmt w:val="bullet"/>
      <w:lvlText w:val="•"/>
      <w:lvlJc w:val="left"/>
      <w:pPr>
        <w:tabs>
          <w:tab w:val="num" w:pos="3600"/>
        </w:tabs>
        <w:ind w:left="3600" w:hanging="360"/>
      </w:pPr>
      <w:rPr>
        <w:rFonts w:ascii="Arial" w:hAnsi="Arial" w:hint="default"/>
      </w:rPr>
    </w:lvl>
    <w:lvl w:ilvl="5" w:tplc="CA1C193C" w:tentative="1">
      <w:start w:val="1"/>
      <w:numFmt w:val="bullet"/>
      <w:lvlText w:val="•"/>
      <w:lvlJc w:val="left"/>
      <w:pPr>
        <w:tabs>
          <w:tab w:val="num" w:pos="4320"/>
        </w:tabs>
        <w:ind w:left="4320" w:hanging="360"/>
      </w:pPr>
      <w:rPr>
        <w:rFonts w:ascii="Arial" w:hAnsi="Arial" w:hint="default"/>
      </w:rPr>
    </w:lvl>
    <w:lvl w:ilvl="6" w:tplc="710078E2" w:tentative="1">
      <w:start w:val="1"/>
      <w:numFmt w:val="bullet"/>
      <w:lvlText w:val="•"/>
      <w:lvlJc w:val="left"/>
      <w:pPr>
        <w:tabs>
          <w:tab w:val="num" w:pos="5040"/>
        </w:tabs>
        <w:ind w:left="5040" w:hanging="360"/>
      </w:pPr>
      <w:rPr>
        <w:rFonts w:ascii="Arial" w:hAnsi="Arial" w:hint="default"/>
      </w:rPr>
    </w:lvl>
    <w:lvl w:ilvl="7" w:tplc="DBB07EA2" w:tentative="1">
      <w:start w:val="1"/>
      <w:numFmt w:val="bullet"/>
      <w:lvlText w:val="•"/>
      <w:lvlJc w:val="left"/>
      <w:pPr>
        <w:tabs>
          <w:tab w:val="num" w:pos="5760"/>
        </w:tabs>
        <w:ind w:left="5760" w:hanging="360"/>
      </w:pPr>
      <w:rPr>
        <w:rFonts w:ascii="Arial" w:hAnsi="Arial" w:hint="default"/>
      </w:rPr>
    </w:lvl>
    <w:lvl w:ilvl="8" w:tplc="6924198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1B204A8"/>
    <w:multiLevelType w:val="hybridMultilevel"/>
    <w:tmpl w:val="BD003388"/>
    <w:lvl w:ilvl="0" w:tplc="726ADA5C">
      <w:start w:val="1"/>
      <w:numFmt w:val="bullet"/>
      <w:lvlText w:val="•"/>
      <w:lvlJc w:val="left"/>
      <w:pPr>
        <w:tabs>
          <w:tab w:val="num" w:pos="720"/>
        </w:tabs>
        <w:ind w:left="720" w:hanging="360"/>
      </w:pPr>
      <w:rPr>
        <w:rFonts w:ascii="Arial" w:hAnsi="Arial" w:hint="default"/>
      </w:rPr>
    </w:lvl>
    <w:lvl w:ilvl="1" w:tplc="971A3F4C" w:tentative="1">
      <w:start w:val="1"/>
      <w:numFmt w:val="bullet"/>
      <w:lvlText w:val="•"/>
      <w:lvlJc w:val="left"/>
      <w:pPr>
        <w:tabs>
          <w:tab w:val="num" w:pos="1440"/>
        </w:tabs>
        <w:ind w:left="1440" w:hanging="360"/>
      </w:pPr>
      <w:rPr>
        <w:rFonts w:ascii="Arial" w:hAnsi="Arial" w:hint="default"/>
      </w:rPr>
    </w:lvl>
    <w:lvl w:ilvl="2" w:tplc="D996FCE4" w:tentative="1">
      <w:start w:val="1"/>
      <w:numFmt w:val="bullet"/>
      <w:lvlText w:val="•"/>
      <w:lvlJc w:val="left"/>
      <w:pPr>
        <w:tabs>
          <w:tab w:val="num" w:pos="2160"/>
        </w:tabs>
        <w:ind w:left="2160" w:hanging="360"/>
      </w:pPr>
      <w:rPr>
        <w:rFonts w:ascii="Arial" w:hAnsi="Arial" w:hint="default"/>
      </w:rPr>
    </w:lvl>
    <w:lvl w:ilvl="3" w:tplc="5A02582E" w:tentative="1">
      <w:start w:val="1"/>
      <w:numFmt w:val="bullet"/>
      <w:lvlText w:val="•"/>
      <w:lvlJc w:val="left"/>
      <w:pPr>
        <w:tabs>
          <w:tab w:val="num" w:pos="2880"/>
        </w:tabs>
        <w:ind w:left="2880" w:hanging="360"/>
      </w:pPr>
      <w:rPr>
        <w:rFonts w:ascii="Arial" w:hAnsi="Arial" w:hint="default"/>
      </w:rPr>
    </w:lvl>
    <w:lvl w:ilvl="4" w:tplc="708044AA" w:tentative="1">
      <w:start w:val="1"/>
      <w:numFmt w:val="bullet"/>
      <w:lvlText w:val="•"/>
      <w:lvlJc w:val="left"/>
      <w:pPr>
        <w:tabs>
          <w:tab w:val="num" w:pos="3600"/>
        </w:tabs>
        <w:ind w:left="3600" w:hanging="360"/>
      </w:pPr>
      <w:rPr>
        <w:rFonts w:ascii="Arial" w:hAnsi="Arial" w:hint="default"/>
      </w:rPr>
    </w:lvl>
    <w:lvl w:ilvl="5" w:tplc="78A2540A" w:tentative="1">
      <w:start w:val="1"/>
      <w:numFmt w:val="bullet"/>
      <w:lvlText w:val="•"/>
      <w:lvlJc w:val="left"/>
      <w:pPr>
        <w:tabs>
          <w:tab w:val="num" w:pos="4320"/>
        </w:tabs>
        <w:ind w:left="4320" w:hanging="360"/>
      </w:pPr>
      <w:rPr>
        <w:rFonts w:ascii="Arial" w:hAnsi="Arial" w:hint="default"/>
      </w:rPr>
    </w:lvl>
    <w:lvl w:ilvl="6" w:tplc="58320D58" w:tentative="1">
      <w:start w:val="1"/>
      <w:numFmt w:val="bullet"/>
      <w:lvlText w:val="•"/>
      <w:lvlJc w:val="left"/>
      <w:pPr>
        <w:tabs>
          <w:tab w:val="num" w:pos="5040"/>
        </w:tabs>
        <w:ind w:left="5040" w:hanging="360"/>
      </w:pPr>
      <w:rPr>
        <w:rFonts w:ascii="Arial" w:hAnsi="Arial" w:hint="default"/>
      </w:rPr>
    </w:lvl>
    <w:lvl w:ilvl="7" w:tplc="2A72BE8A" w:tentative="1">
      <w:start w:val="1"/>
      <w:numFmt w:val="bullet"/>
      <w:lvlText w:val="•"/>
      <w:lvlJc w:val="left"/>
      <w:pPr>
        <w:tabs>
          <w:tab w:val="num" w:pos="5760"/>
        </w:tabs>
        <w:ind w:left="5760" w:hanging="360"/>
      </w:pPr>
      <w:rPr>
        <w:rFonts w:ascii="Arial" w:hAnsi="Arial" w:hint="default"/>
      </w:rPr>
    </w:lvl>
    <w:lvl w:ilvl="8" w:tplc="63E47EB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E4B6B76"/>
    <w:multiLevelType w:val="hybridMultilevel"/>
    <w:tmpl w:val="BC825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6B7C51"/>
    <w:multiLevelType w:val="hybridMultilevel"/>
    <w:tmpl w:val="F11C5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370EBE"/>
    <w:multiLevelType w:val="hybridMultilevel"/>
    <w:tmpl w:val="60200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7137D3"/>
    <w:multiLevelType w:val="hybridMultilevel"/>
    <w:tmpl w:val="3FECB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A7786A"/>
    <w:multiLevelType w:val="hybridMultilevel"/>
    <w:tmpl w:val="A5D2F584"/>
    <w:lvl w:ilvl="0" w:tplc="6DC6A15E">
      <w:start w:val="1"/>
      <w:numFmt w:val="bullet"/>
      <w:lvlText w:val="•"/>
      <w:lvlJc w:val="left"/>
      <w:pPr>
        <w:tabs>
          <w:tab w:val="num" w:pos="720"/>
        </w:tabs>
        <w:ind w:left="720" w:hanging="360"/>
      </w:pPr>
      <w:rPr>
        <w:rFonts w:ascii="Arial" w:hAnsi="Arial" w:hint="default"/>
      </w:rPr>
    </w:lvl>
    <w:lvl w:ilvl="1" w:tplc="2E803774" w:tentative="1">
      <w:start w:val="1"/>
      <w:numFmt w:val="bullet"/>
      <w:lvlText w:val="•"/>
      <w:lvlJc w:val="left"/>
      <w:pPr>
        <w:tabs>
          <w:tab w:val="num" w:pos="1440"/>
        </w:tabs>
        <w:ind w:left="1440" w:hanging="360"/>
      </w:pPr>
      <w:rPr>
        <w:rFonts w:ascii="Arial" w:hAnsi="Arial" w:hint="default"/>
      </w:rPr>
    </w:lvl>
    <w:lvl w:ilvl="2" w:tplc="EE7CC44A" w:tentative="1">
      <w:start w:val="1"/>
      <w:numFmt w:val="bullet"/>
      <w:lvlText w:val="•"/>
      <w:lvlJc w:val="left"/>
      <w:pPr>
        <w:tabs>
          <w:tab w:val="num" w:pos="2160"/>
        </w:tabs>
        <w:ind w:left="2160" w:hanging="360"/>
      </w:pPr>
      <w:rPr>
        <w:rFonts w:ascii="Arial" w:hAnsi="Arial" w:hint="default"/>
      </w:rPr>
    </w:lvl>
    <w:lvl w:ilvl="3" w:tplc="FEACA0D0" w:tentative="1">
      <w:start w:val="1"/>
      <w:numFmt w:val="bullet"/>
      <w:lvlText w:val="•"/>
      <w:lvlJc w:val="left"/>
      <w:pPr>
        <w:tabs>
          <w:tab w:val="num" w:pos="2880"/>
        </w:tabs>
        <w:ind w:left="2880" w:hanging="360"/>
      </w:pPr>
      <w:rPr>
        <w:rFonts w:ascii="Arial" w:hAnsi="Arial" w:hint="default"/>
      </w:rPr>
    </w:lvl>
    <w:lvl w:ilvl="4" w:tplc="DC38F75A" w:tentative="1">
      <w:start w:val="1"/>
      <w:numFmt w:val="bullet"/>
      <w:lvlText w:val="•"/>
      <w:lvlJc w:val="left"/>
      <w:pPr>
        <w:tabs>
          <w:tab w:val="num" w:pos="3600"/>
        </w:tabs>
        <w:ind w:left="3600" w:hanging="360"/>
      </w:pPr>
      <w:rPr>
        <w:rFonts w:ascii="Arial" w:hAnsi="Arial" w:hint="default"/>
      </w:rPr>
    </w:lvl>
    <w:lvl w:ilvl="5" w:tplc="BF34C978" w:tentative="1">
      <w:start w:val="1"/>
      <w:numFmt w:val="bullet"/>
      <w:lvlText w:val="•"/>
      <w:lvlJc w:val="left"/>
      <w:pPr>
        <w:tabs>
          <w:tab w:val="num" w:pos="4320"/>
        </w:tabs>
        <w:ind w:left="4320" w:hanging="360"/>
      </w:pPr>
      <w:rPr>
        <w:rFonts w:ascii="Arial" w:hAnsi="Arial" w:hint="default"/>
      </w:rPr>
    </w:lvl>
    <w:lvl w:ilvl="6" w:tplc="80468096" w:tentative="1">
      <w:start w:val="1"/>
      <w:numFmt w:val="bullet"/>
      <w:lvlText w:val="•"/>
      <w:lvlJc w:val="left"/>
      <w:pPr>
        <w:tabs>
          <w:tab w:val="num" w:pos="5040"/>
        </w:tabs>
        <w:ind w:left="5040" w:hanging="360"/>
      </w:pPr>
      <w:rPr>
        <w:rFonts w:ascii="Arial" w:hAnsi="Arial" w:hint="default"/>
      </w:rPr>
    </w:lvl>
    <w:lvl w:ilvl="7" w:tplc="837CAF58" w:tentative="1">
      <w:start w:val="1"/>
      <w:numFmt w:val="bullet"/>
      <w:lvlText w:val="•"/>
      <w:lvlJc w:val="left"/>
      <w:pPr>
        <w:tabs>
          <w:tab w:val="num" w:pos="5760"/>
        </w:tabs>
        <w:ind w:left="5760" w:hanging="360"/>
      </w:pPr>
      <w:rPr>
        <w:rFonts w:ascii="Arial" w:hAnsi="Arial" w:hint="default"/>
      </w:rPr>
    </w:lvl>
    <w:lvl w:ilvl="8" w:tplc="679C539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7595550"/>
    <w:multiLevelType w:val="hybridMultilevel"/>
    <w:tmpl w:val="5AF2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3"/>
  </w:num>
  <w:num w:numId="4">
    <w:abstractNumId w:val="5"/>
  </w:num>
  <w:num w:numId="5">
    <w:abstractNumId w:val="6"/>
  </w:num>
  <w:num w:numId="6">
    <w:abstractNumId w:val="11"/>
  </w:num>
  <w:num w:numId="7">
    <w:abstractNumId w:val="10"/>
  </w:num>
  <w:num w:numId="8">
    <w:abstractNumId w:val="12"/>
  </w:num>
  <w:num w:numId="9">
    <w:abstractNumId w:val="2"/>
  </w:num>
  <w:num w:numId="10">
    <w:abstractNumId w:val="9"/>
  </w:num>
  <w:num w:numId="11">
    <w:abstractNumId w:val="1"/>
  </w:num>
  <w:num w:numId="12">
    <w:abstractNumId w:val="8"/>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653"/>
    <w:rsid w:val="00020F78"/>
    <w:rsid w:val="000B41CD"/>
    <w:rsid w:val="000B6653"/>
    <w:rsid w:val="000C6610"/>
    <w:rsid w:val="000C6905"/>
    <w:rsid w:val="000C7DA9"/>
    <w:rsid w:val="001035CE"/>
    <w:rsid w:val="00142A94"/>
    <w:rsid w:val="00151095"/>
    <w:rsid w:val="001757CB"/>
    <w:rsid w:val="00283BF6"/>
    <w:rsid w:val="002857B2"/>
    <w:rsid w:val="002A2ADC"/>
    <w:rsid w:val="002F0A83"/>
    <w:rsid w:val="00335A83"/>
    <w:rsid w:val="00337FBC"/>
    <w:rsid w:val="00360EC4"/>
    <w:rsid w:val="00492636"/>
    <w:rsid w:val="005542E0"/>
    <w:rsid w:val="0056735A"/>
    <w:rsid w:val="0059645F"/>
    <w:rsid w:val="005E1225"/>
    <w:rsid w:val="00762090"/>
    <w:rsid w:val="00823C61"/>
    <w:rsid w:val="00886F35"/>
    <w:rsid w:val="009D4C1D"/>
    <w:rsid w:val="00A270B8"/>
    <w:rsid w:val="00B0034A"/>
    <w:rsid w:val="00B15A64"/>
    <w:rsid w:val="00B97CAE"/>
    <w:rsid w:val="00BB6D6C"/>
    <w:rsid w:val="00BC533B"/>
    <w:rsid w:val="00C357FA"/>
    <w:rsid w:val="00D30040"/>
    <w:rsid w:val="00E21222"/>
    <w:rsid w:val="00E70B73"/>
    <w:rsid w:val="00F12589"/>
    <w:rsid w:val="00F33342"/>
    <w:rsid w:val="00F673F6"/>
    <w:rsid w:val="00F71709"/>
    <w:rsid w:val="00FC2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4CB4B"/>
  <w15:chartTrackingRefBased/>
  <w15:docId w15:val="{E5D26938-25AA-4738-A42B-8D1C4B3259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65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6D6C"/>
    <w:pPr>
      <w:ind w:left="720"/>
      <w:contextualSpacing/>
    </w:pPr>
  </w:style>
  <w:style w:type="paragraph" w:styleId="NormalWeb">
    <w:name w:val="Normal (Web)"/>
    <w:basedOn w:val="Normal"/>
    <w:uiPriority w:val="99"/>
    <w:semiHidden/>
    <w:unhideWhenUsed/>
    <w:rsid w:val="00A270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270B8"/>
    <w:rPr>
      <w:i/>
      <w:iCs/>
    </w:rPr>
  </w:style>
  <w:style w:type="character" w:styleId="Strong">
    <w:name w:val="Strong"/>
    <w:basedOn w:val="DefaultParagraphFont"/>
    <w:uiPriority w:val="22"/>
    <w:qFormat/>
    <w:rsid w:val="00A270B8"/>
    <w:rPr>
      <w:b/>
      <w:bCs/>
    </w:rPr>
  </w:style>
  <w:style w:type="character" w:styleId="Hyperlink">
    <w:name w:val="Hyperlink"/>
    <w:basedOn w:val="DefaultParagraphFont"/>
    <w:uiPriority w:val="99"/>
    <w:unhideWhenUsed/>
    <w:rsid w:val="00A270B8"/>
    <w:rPr>
      <w:color w:val="0000FF"/>
      <w:u w:val="single"/>
    </w:rPr>
  </w:style>
  <w:style w:type="character" w:styleId="UnresolvedMention">
    <w:name w:val="Unresolved Mention"/>
    <w:basedOn w:val="DefaultParagraphFont"/>
    <w:uiPriority w:val="99"/>
    <w:semiHidden/>
    <w:unhideWhenUsed/>
    <w:rsid w:val="00F33342"/>
    <w:rPr>
      <w:color w:val="605E5C"/>
      <w:shd w:val="clear" w:color="auto" w:fill="E1DFDD"/>
    </w:rPr>
  </w:style>
  <w:style w:type="character" w:styleId="FollowedHyperlink">
    <w:name w:val="FollowedHyperlink"/>
    <w:basedOn w:val="DefaultParagraphFont"/>
    <w:uiPriority w:val="99"/>
    <w:semiHidden/>
    <w:unhideWhenUsed/>
    <w:rsid w:val="00FC208D"/>
    <w:rPr>
      <w:color w:val="954F72" w:themeColor="followedHyperlink"/>
      <w:u w:val="single"/>
    </w:rPr>
  </w:style>
  <w:style w:type="paragraph" w:styleId="Header">
    <w:name w:val="header"/>
    <w:basedOn w:val="Normal"/>
    <w:link w:val="HeaderChar"/>
    <w:uiPriority w:val="99"/>
    <w:unhideWhenUsed/>
    <w:rsid w:val="00492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636"/>
  </w:style>
  <w:style w:type="paragraph" w:styleId="Footer">
    <w:name w:val="footer"/>
    <w:basedOn w:val="Normal"/>
    <w:link w:val="FooterChar"/>
    <w:uiPriority w:val="99"/>
    <w:unhideWhenUsed/>
    <w:rsid w:val="00492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636"/>
  </w:style>
  <w:style w:type="paragraph" w:styleId="NoSpacing">
    <w:name w:val="No Spacing"/>
    <w:uiPriority w:val="1"/>
    <w:qFormat/>
    <w:rsid w:val="00886F3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58891">
      <w:bodyDiv w:val="1"/>
      <w:marLeft w:val="0"/>
      <w:marRight w:val="0"/>
      <w:marTop w:val="0"/>
      <w:marBottom w:val="0"/>
      <w:divBdr>
        <w:top w:val="none" w:sz="0" w:space="0" w:color="auto"/>
        <w:left w:val="none" w:sz="0" w:space="0" w:color="auto"/>
        <w:bottom w:val="none" w:sz="0" w:space="0" w:color="auto"/>
        <w:right w:val="none" w:sz="0" w:space="0" w:color="auto"/>
      </w:divBdr>
      <w:divsChild>
        <w:div w:id="1945729794">
          <w:marLeft w:val="547"/>
          <w:marRight w:val="0"/>
          <w:marTop w:val="0"/>
          <w:marBottom w:val="0"/>
          <w:divBdr>
            <w:top w:val="none" w:sz="0" w:space="0" w:color="auto"/>
            <w:left w:val="none" w:sz="0" w:space="0" w:color="auto"/>
            <w:bottom w:val="none" w:sz="0" w:space="0" w:color="auto"/>
            <w:right w:val="none" w:sz="0" w:space="0" w:color="auto"/>
          </w:divBdr>
        </w:div>
        <w:div w:id="463432799">
          <w:marLeft w:val="547"/>
          <w:marRight w:val="0"/>
          <w:marTop w:val="0"/>
          <w:marBottom w:val="0"/>
          <w:divBdr>
            <w:top w:val="none" w:sz="0" w:space="0" w:color="auto"/>
            <w:left w:val="none" w:sz="0" w:space="0" w:color="auto"/>
            <w:bottom w:val="none" w:sz="0" w:space="0" w:color="auto"/>
            <w:right w:val="none" w:sz="0" w:space="0" w:color="auto"/>
          </w:divBdr>
        </w:div>
        <w:div w:id="2134983433">
          <w:marLeft w:val="547"/>
          <w:marRight w:val="0"/>
          <w:marTop w:val="0"/>
          <w:marBottom w:val="0"/>
          <w:divBdr>
            <w:top w:val="none" w:sz="0" w:space="0" w:color="auto"/>
            <w:left w:val="none" w:sz="0" w:space="0" w:color="auto"/>
            <w:bottom w:val="none" w:sz="0" w:space="0" w:color="auto"/>
            <w:right w:val="none" w:sz="0" w:space="0" w:color="auto"/>
          </w:divBdr>
        </w:div>
        <w:div w:id="1893732907">
          <w:marLeft w:val="547"/>
          <w:marRight w:val="0"/>
          <w:marTop w:val="0"/>
          <w:marBottom w:val="0"/>
          <w:divBdr>
            <w:top w:val="none" w:sz="0" w:space="0" w:color="auto"/>
            <w:left w:val="none" w:sz="0" w:space="0" w:color="auto"/>
            <w:bottom w:val="none" w:sz="0" w:space="0" w:color="auto"/>
            <w:right w:val="none" w:sz="0" w:space="0" w:color="auto"/>
          </w:divBdr>
        </w:div>
        <w:div w:id="105662339">
          <w:marLeft w:val="547"/>
          <w:marRight w:val="0"/>
          <w:marTop w:val="0"/>
          <w:marBottom w:val="0"/>
          <w:divBdr>
            <w:top w:val="none" w:sz="0" w:space="0" w:color="auto"/>
            <w:left w:val="none" w:sz="0" w:space="0" w:color="auto"/>
            <w:bottom w:val="none" w:sz="0" w:space="0" w:color="auto"/>
            <w:right w:val="none" w:sz="0" w:space="0" w:color="auto"/>
          </w:divBdr>
        </w:div>
      </w:divsChild>
    </w:div>
    <w:div w:id="461770029">
      <w:bodyDiv w:val="1"/>
      <w:marLeft w:val="0"/>
      <w:marRight w:val="0"/>
      <w:marTop w:val="0"/>
      <w:marBottom w:val="0"/>
      <w:divBdr>
        <w:top w:val="none" w:sz="0" w:space="0" w:color="auto"/>
        <w:left w:val="none" w:sz="0" w:space="0" w:color="auto"/>
        <w:bottom w:val="none" w:sz="0" w:space="0" w:color="auto"/>
        <w:right w:val="none" w:sz="0" w:space="0" w:color="auto"/>
      </w:divBdr>
    </w:div>
    <w:div w:id="588348801">
      <w:bodyDiv w:val="1"/>
      <w:marLeft w:val="0"/>
      <w:marRight w:val="0"/>
      <w:marTop w:val="0"/>
      <w:marBottom w:val="0"/>
      <w:divBdr>
        <w:top w:val="none" w:sz="0" w:space="0" w:color="auto"/>
        <w:left w:val="none" w:sz="0" w:space="0" w:color="auto"/>
        <w:bottom w:val="none" w:sz="0" w:space="0" w:color="auto"/>
        <w:right w:val="none" w:sz="0" w:space="0" w:color="auto"/>
      </w:divBdr>
      <w:divsChild>
        <w:div w:id="1012999169">
          <w:marLeft w:val="274"/>
          <w:marRight w:val="0"/>
          <w:marTop w:val="0"/>
          <w:marBottom w:val="0"/>
          <w:divBdr>
            <w:top w:val="none" w:sz="0" w:space="0" w:color="auto"/>
            <w:left w:val="none" w:sz="0" w:space="0" w:color="auto"/>
            <w:bottom w:val="none" w:sz="0" w:space="0" w:color="auto"/>
            <w:right w:val="none" w:sz="0" w:space="0" w:color="auto"/>
          </w:divBdr>
        </w:div>
        <w:div w:id="62220915">
          <w:marLeft w:val="274"/>
          <w:marRight w:val="0"/>
          <w:marTop w:val="0"/>
          <w:marBottom w:val="0"/>
          <w:divBdr>
            <w:top w:val="none" w:sz="0" w:space="0" w:color="auto"/>
            <w:left w:val="none" w:sz="0" w:space="0" w:color="auto"/>
            <w:bottom w:val="none" w:sz="0" w:space="0" w:color="auto"/>
            <w:right w:val="none" w:sz="0" w:space="0" w:color="auto"/>
          </w:divBdr>
        </w:div>
        <w:div w:id="1074274967">
          <w:marLeft w:val="274"/>
          <w:marRight w:val="0"/>
          <w:marTop w:val="0"/>
          <w:marBottom w:val="0"/>
          <w:divBdr>
            <w:top w:val="none" w:sz="0" w:space="0" w:color="auto"/>
            <w:left w:val="none" w:sz="0" w:space="0" w:color="auto"/>
            <w:bottom w:val="none" w:sz="0" w:space="0" w:color="auto"/>
            <w:right w:val="none" w:sz="0" w:space="0" w:color="auto"/>
          </w:divBdr>
        </w:div>
        <w:div w:id="1892769798">
          <w:marLeft w:val="274"/>
          <w:marRight w:val="0"/>
          <w:marTop w:val="0"/>
          <w:marBottom w:val="0"/>
          <w:divBdr>
            <w:top w:val="none" w:sz="0" w:space="0" w:color="auto"/>
            <w:left w:val="none" w:sz="0" w:space="0" w:color="auto"/>
            <w:bottom w:val="none" w:sz="0" w:space="0" w:color="auto"/>
            <w:right w:val="none" w:sz="0" w:space="0" w:color="auto"/>
          </w:divBdr>
        </w:div>
        <w:div w:id="171460820">
          <w:marLeft w:val="274"/>
          <w:marRight w:val="0"/>
          <w:marTop w:val="0"/>
          <w:marBottom w:val="0"/>
          <w:divBdr>
            <w:top w:val="none" w:sz="0" w:space="0" w:color="auto"/>
            <w:left w:val="none" w:sz="0" w:space="0" w:color="auto"/>
            <w:bottom w:val="none" w:sz="0" w:space="0" w:color="auto"/>
            <w:right w:val="none" w:sz="0" w:space="0" w:color="auto"/>
          </w:divBdr>
        </w:div>
        <w:div w:id="1677460641">
          <w:marLeft w:val="274"/>
          <w:marRight w:val="0"/>
          <w:marTop w:val="0"/>
          <w:marBottom w:val="0"/>
          <w:divBdr>
            <w:top w:val="none" w:sz="0" w:space="0" w:color="auto"/>
            <w:left w:val="none" w:sz="0" w:space="0" w:color="auto"/>
            <w:bottom w:val="none" w:sz="0" w:space="0" w:color="auto"/>
            <w:right w:val="none" w:sz="0" w:space="0" w:color="auto"/>
          </w:divBdr>
        </w:div>
      </w:divsChild>
    </w:div>
    <w:div w:id="1305043134">
      <w:bodyDiv w:val="1"/>
      <w:marLeft w:val="0"/>
      <w:marRight w:val="0"/>
      <w:marTop w:val="0"/>
      <w:marBottom w:val="0"/>
      <w:divBdr>
        <w:top w:val="none" w:sz="0" w:space="0" w:color="auto"/>
        <w:left w:val="none" w:sz="0" w:space="0" w:color="auto"/>
        <w:bottom w:val="none" w:sz="0" w:space="0" w:color="auto"/>
        <w:right w:val="none" w:sz="0" w:space="0" w:color="auto"/>
      </w:divBdr>
      <w:divsChild>
        <w:div w:id="232159321">
          <w:marLeft w:val="274"/>
          <w:marRight w:val="0"/>
          <w:marTop w:val="0"/>
          <w:marBottom w:val="0"/>
          <w:divBdr>
            <w:top w:val="none" w:sz="0" w:space="0" w:color="auto"/>
            <w:left w:val="none" w:sz="0" w:space="0" w:color="auto"/>
            <w:bottom w:val="none" w:sz="0" w:space="0" w:color="auto"/>
            <w:right w:val="none" w:sz="0" w:space="0" w:color="auto"/>
          </w:divBdr>
        </w:div>
        <w:div w:id="1082919702">
          <w:marLeft w:val="274"/>
          <w:marRight w:val="0"/>
          <w:marTop w:val="0"/>
          <w:marBottom w:val="0"/>
          <w:divBdr>
            <w:top w:val="none" w:sz="0" w:space="0" w:color="auto"/>
            <w:left w:val="none" w:sz="0" w:space="0" w:color="auto"/>
            <w:bottom w:val="none" w:sz="0" w:space="0" w:color="auto"/>
            <w:right w:val="none" w:sz="0" w:space="0" w:color="auto"/>
          </w:divBdr>
        </w:div>
        <w:div w:id="1877545706">
          <w:marLeft w:val="274"/>
          <w:marRight w:val="0"/>
          <w:marTop w:val="0"/>
          <w:marBottom w:val="0"/>
          <w:divBdr>
            <w:top w:val="none" w:sz="0" w:space="0" w:color="auto"/>
            <w:left w:val="none" w:sz="0" w:space="0" w:color="auto"/>
            <w:bottom w:val="none" w:sz="0" w:space="0" w:color="auto"/>
            <w:right w:val="none" w:sz="0" w:space="0" w:color="auto"/>
          </w:divBdr>
        </w:div>
        <w:div w:id="1537425529">
          <w:marLeft w:val="274"/>
          <w:marRight w:val="0"/>
          <w:marTop w:val="0"/>
          <w:marBottom w:val="0"/>
          <w:divBdr>
            <w:top w:val="none" w:sz="0" w:space="0" w:color="auto"/>
            <w:left w:val="none" w:sz="0" w:space="0" w:color="auto"/>
            <w:bottom w:val="none" w:sz="0" w:space="0" w:color="auto"/>
            <w:right w:val="none" w:sz="0" w:space="0" w:color="auto"/>
          </w:divBdr>
        </w:div>
        <w:div w:id="612321451">
          <w:marLeft w:val="274"/>
          <w:marRight w:val="0"/>
          <w:marTop w:val="0"/>
          <w:marBottom w:val="0"/>
          <w:divBdr>
            <w:top w:val="none" w:sz="0" w:space="0" w:color="auto"/>
            <w:left w:val="none" w:sz="0" w:space="0" w:color="auto"/>
            <w:bottom w:val="none" w:sz="0" w:space="0" w:color="auto"/>
            <w:right w:val="none" w:sz="0" w:space="0" w:color="auto"/>
          </w:divBdr>
        </w:div>
        <w:div w:id="1635523218">
          <w:marLeft w:val="274"/>
          <w:marRight w:val="0"/>
          <w:marTop w:val="0"/>
          <w:marBottom w:val="0"/>
          <w:divBdr>
            <w:top w:val="none" w:sz="0" w:space="0" w:color="auto"/>
            <w:left w:val="none" w:sz="0" w:space="0" w:color="auto"/>
            <w:bottom w:val="none" w:sz="0" w:space="0" w:color="auto"/>
            <w:right w:val="none" w:sz="0" w:space="0" w:color="auto"/>
          </w:divBdr>
        </w:div>
        <w:div w:id="637272376">
          <w:marLeft w:val="274"/>
          <w:marRight w:val="0"/>
          <w:marTop w:val="0"/>
          <w:marBottom w:val="0"/>
          <w:divBdr>
            <w:top w:val="none" w:sz="0" w:space="0" w:color="auto"/>
            <w:left w:val="none" w:sz="0" w:space="0" w:color="auto"/>
            <w:bottom w:val="none" w:sz="0" w:space="0" w:color="auto"/>
            <w:right w:val="none" w:sz="0" w:space="0" w:color="auto"/>
          </w:divBdr>
        </w:div>
        <w:div w:id="533005304">
          <w:marLeft w:val="274"/>
          <w:marRight w:val="0"/>
          <w:marTop w:val="0"/>
          <w:marBottom w:val="0"/>
          <w:divBdr>
            <w:top w:val="none" w:sz="0" w:space="0" w:color="auto"/>
            <w:left w:val="none" w:sz="0" w:space="0" w:color="auto"/>
            <w:bottom w:val="none" w:sz="0" w:space="0" w:color="auto"/>
            <w:right w:val="none" w:sz="0" w:space="0" w:color="auto"/>
          </w:divBdr>
        </w:div>
      </w:divsChild>
    </w:div>
    <w:div w:id="1379475473">
      <w:bodyDiv w:val="1"/>
      <w:marLeft w:val="0"/>
      <w:marRight w:val="0"/>
      <w:marTop w:val="0"/>
      <w:marBottom w:val="0"/>
      <w:divBdr>
        <w:top w:val="none" w:sz="0" w:space="0" w:color="auto"/>
        <w:left w:val="none" w:sz="0" w:space="0" w:color="auto"/>
        <w:bottom w:val="none" w:sz="0" w:space="0" w:color="auto"/>
        <w:right w:val="none" w:sz="0" w:space="0" w:color="auto"/>
      </w:divBdr>
      <w:divsChild>
        <w:div w:id="1944874684">
          <w:marLeft w:val="274"/>
          <w:marRight w:val="0"/>
          <w:marTop w:val="0"/>
          <w:marBottom w:val="0"/>
          <w:divBdr>
            <w:top w:val="none" w:sz="0" w:space="0" w:color="auto"/>
            <w:left w:val="none" w:sz="0" w:space="0" w:color="auto"/>
            <w:bottom w:val="none" w:sz="0" w:space="0" w:color="auto"/>
            <w:right w:val="none" w:sz="0" w:space="0" w:color="auto"/>
          </w:divBdr>
        </w:div>
        <w:div w:id="59602431">
          <w:marLeft w:val="274"/>
          <w:marRight w:val="0"/>
          <w:marTop w:val="0"/>
          <w:marBottom w:val="0"/>
          <w:divBdr>
            <w:top w:val="none" w:sz="0" w:space="0" w:color="auto"/>
            <w:left w:val="none" w:sz="0" w:space="0" w:color="auto"/>
            <w:bottom w:val="none" w:sz="0" w:space="0" w:color="auto"/>
            <w:right w:val="none" w:sz="0" w:space="0" w:color="auto"/>
          </w:divBdr>
        </w:div>
        <w:div w:id="534074809">
          <w:marLeft w:val="274"/>
          <w:marRight w:val="0"/>
          <w:marTop w:val="0"/>
          <w:marBottom w:val="0"/>
          <w:divBdr>
            <w:top w:val="none" w:sz="0" w:space="0" w:color="auto"/>
            <w:left w:val="none" w:sz="0" w:space="0" w:color="auto"/>
            <w:bottom w:val="none" w:sz="0" w:space="0" w:color="auto"/>
            <w:right w:val="none" w:sz="0" w:space="0" w:color="auto"/>
          </w:divBdr>
        </w:div>
        <w:div w:id="438064562">
          <w:marLeft w:val="274"/>
          <w:marRight w:val="0"/>
          <w:marTop w:val="0"/>
          <w:marBottom w:val="0"/>
          <w:divBdr>
            <w:top w:val="none" w:sz="0" w:space="0" w:color="auto"/>
            <w:left w:val="none" w:sz="0" w:space="0" w:color="auto"/>
            <w:bottom w:val="none" w:sz="0" w:space="0" w:color="auto"/>
            <w:right w:val="none" w:sz="0" w:space="0" w:color="auto"/>
          </w:divBdr>
        </w:div>
        <w:div w:id="1406957383">
          <w:marLeft w:val="274"/>
          <w:marRight w:val="0"/>
          <w:marTop w:val="0"/>
          <w:marBottom w:val="0"/>
          <w:divBdr>
            <w:top w:val="none" w:sz="0" w:space="0" w:color="auto"/>
            <w:left w:val="none" w:sz="0" w:space="0" w:color="auto"/>
            <w:bottom w:val="none" w:sz="0" w:space="0" w:color="auto"/>
            <w:right w:val="none" w:sz="0" w:space="0" w:color="auto"/>
          </w:divBdr>
        </w:div>
        <w:div w:id="511723347">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searchsoftwarequality.techtarget.com/definition/user-story"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invensislearning.com/resources/pmp/what-is-project-life-cycle-and-its-main-character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TotalTime>
  <Pages>8</Pages>
  <Words>1837</Words>
  <Characters>10472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dc:creator>
  <cp:keywords/>
  <dc:description/>
  <cp:lastModifiedBy>MUHAMMAD RAHMAN</cp:lastModifiedBy>
  <cp:revision>24</cp:revision>
  <dcterms:created xsi:type="dcterms:W3CDTF">2020-03-29T17:32:00Z</dcterms:created>
  <dcterms:modified xsi:type="dcterms:W3CDTF">2020-03-30T00:27:00Z</dcterms:modified>
</cp:coreProperties>
</file>