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4724077"/>
        <w:docPartObj>
          <w:docPartGallery w:val="Cover Pages"/>
          <w:docPartUnique/>
        </w:docPartObj>
      </w:sdtPr>
      <w:sdtEndPr>
        <w:rPr>
          <w:color w:val="191919" w:themeColor="text1" w:themeTint="E6"/>
          <w:sz w:val="72"/>
          <w:szCs w:val="72"/>
        </w:rPr>
      </w:sdtEndPr>
      <w:sdtContent>
        <w:p w14:paraId="0C2806CD" w14:textId="16EE2C22" w:rsidR="00D571D4" w:rsidRDefault="00FA2F2C" w:rsidP="00773DB6">
          <w:r>
            <w:rPr>
              <w:noProof/>
              <w:color w:val="191919" w:themeColor="text1" w:themeTint="E6"/>
              <w:sz w:val="72"/>
              <w:szCs w:val="72"/>
            </w:rPr>
            <w:drawing>
              <wp:inline distT="0" distB="0" distL="0" distR="0" wp14:anchorId="092C8C5F" wp14:editId="38047DE6">
                <wp:extent cx="1440000" cy="57498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84347" cy="592689"/>
                        </a:xfrm>
                        <a:prstGeom prst="rect">
                          <a:avLst/>
                        </a:prstGeom>
                      </pic:spPr>
                    </pic:pic>
                  </a:graphicData>
                </a:graphic>
              </wp:inline>
            </w:drawing>
          </w:r>
        </w:p>
        <w:p w14:paraId="3260DF17" w14:textId="7A29A5C0" w:rsidR="006C1860" w:rsidRDefault="006C1860">
          <w:pPr>
            <w:rPr>
              <w:caps/>
              <w:color w:val="191919" w:themeColor="text1" w:themeTint="E6"/>
              <w:sz w:val="72"/>
              <w:szCs w:val="72"/>
            </w:rPr>
          </w:pPr>
        </w:p>
        <w:p w14:paraId="2AC8B575" w14:textId="1C8DC1E0" w:rsidR="00773DB6" w:rsidRDefault="00773DB6" w:rsidP="00773DB6">
          <w:pPr>
            <w:jc w:val="center"/>
            <w:rPr>
              <w:caps/>
              <w:color w:val="191919" w:themeColor="text1" w:themeTint="E6"/>
              <w:sz w:val="72"/>
              <w:szCs w:val="72"/>
            </w:rPr>
          </w:pPr>
          <w:r>
            <w:rPr>
              <w:noProof/>
            </w:rPr>
            <mc:AlternateContent>
              <mc:Choice Requires="wps">
                <w:drawing>
                  <wp:anchor distT="0" distB="0" distL="114300" distR="114300" simplePos="0" relativeHeight="251661312" behindDoc="0" locked="0" layoutInCell="1" allowOverlap="1" wp14:anchorId="5D3AF081" wp14:editId="527950F4">
                    <wp:simplePos x="0" y="0"/>
                    <wp:positionH relativeFrom="page">
                      <wp:posOffset>294640</wp:posOffset>
                    </wp:positionH>
                    <wp:positionV relativeFrom="page">
                      <wp:posOffset>4813020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136D8" w14:textId="77777777" w:rsidR="00147171" w:rsidRDefault="00147171" w:rsidP="00773DB6">
                                <w:pPr>
                                  <w:pStyle w:val="NoSpacing"/>
                                  <w:ind w:left="720"/>
                                  <w:jc w:val="both"/>
                                  <w:rPr>
                                    <w:color w:val="5B9BD5" w:themeColor="accent1"/>
                                    <w:sz w:val="28"/>
                                    <w:szCs w:val="28"/>
                                  </w:rPr>
                                </w:pPr>
                                <w:r>
                                  <w:rPr>
                                    <w:color w:val="5B9BD5" w:themeColor="accent1"/>
                                    <w:sz w:val="28"/>
                                    <w:szCs w:val="28"/>
                                  </w:rPr>
                                  <w:t>Supervisor: Michael Dacey</w:t>
                                </w:r>
                              </w:p>
                              <w:p w14:paraId="47CE5E6E" w14:textId="77777777" w:rsidR="00147171" w:rsidRDefault="00147171" w:rsidP="00773DB6">
                                <w:pPr>
                                  <w:pStyle w:val="NoSpacing"/>
                                  <w:ind w:left="720"/>
                                  <w:jc w:val="both"/>
                                  <w:rPr>
                                    <w:color w:val="5B9BD5" w:themeColor="accent1"/>
                                    <w:sz w:val="28"/>
                                    <w:szCs w:val="28"/>
                                  </w:rPr>
                                </w:pPr>
                                <w:r>
                                  <w:rPr>
                                    <w:color w:val="5B9BD5" w:themeColor="accent1"/>
                                    <w:sz w:val="28"/>
                                    <w:szCs w:val="28"/>
                                  </w:rPr>
                                  <w:t>Course: HND Software Engineering</w:t>
                                </w:r>
                              </w:p>
                              <w:p w14:paraId="756E1069" w14:textId="77777777" w:rsidR="00147171" w:rsidRDefault="00147171" w:rsidP="00773DB6">
                                <w:pPr>
                                  <w:pStyle w:val="NoSpacing"/>
                                  <w:ind w:left="720"/>
                                  <w:jc w:val="both"/>
                                  <w:rPr>
                                    <w:color w:val="5B9BD5" w:themeColor="accent1"/>
                                    <w:sz w:val="28"/>
                                    <w:szCs w:val="28"/>
                                  </w:rPr>
                                </w:pPr>
                                <w:r>
                                  <w:rPr>
                                    <w:color w:val="5B9BD5" w:themeColor="accent1"/>
                                    <w:sz w:val="28"/>
                                    <w:szCs w:val="28"/>
                                  </w:rPr>
                                  <w:t>School of Applied Computing</w:t>
                                </w:r>
                              </w:p>
                              <w:p w14:paraId="030FBF72" w14:textId="60F864C2" w:rsidR="00147171" w:rsidRDefault="00147171" w:rsidP="00773DB6">
                                <w:pPr>
                                  <w:pStyle w:val="NoSpacing"/>
                                  <w:ind w:left="720"/>
                                  <w:jc w:val="both"/>
                                  <w:rPr>
                                    <w:color w:val="5B9BD5" w:themeColor="accent1"/>
                                    <w:sz w:val="28"/>
                                    <w:szCs w:val="28"/>
                                  </w:rPr>
                                </w:pPr>
                                <w:r>
                                  <w:rPr>
                                    <w:color w:val="5B9BD5" w:themeColor="accent1"/>
                                    <w:sz w:val="28"/>
                                    <w:szCs w:val="28"/>
                                  </w:rPr>
                                  <w:t>University of Wales Trinity Saint David</w:t>
                                </w:r>
                              </w:p>
                              <w:p w14:paraId="343E439D" w14:textId="77777777" w:rsidR="00147171" w:rsidRDefault="00147171" w:rsidP="00773DB6">
                                <w:pPr>
                                  <w:pStyle w:val="NoSpacing"/>
                                  <w:ind w:left="720"/>
                                  <w:jc w:val="both"/>
                                  <w:rPr>
                                    <w:color w:val="5B9BD5" w:themeColor="accent1"/>
                                    <w:sz w:val="28"/>
                                    <w:szCs w:val="28"/>
                                  </w:rPr>
                                </w:pPr>
                              </w:p>
                              <w:sdt>
                                <w:sdtPr>
                                  <w:rPr>
                                    <w:color w:val="000000" w:themeColor="text1"/>
                                  </w:rPr>
                                  <w:alias w:val="Abstract"/>
                                  <w:tag w:val=""/>
                                  <w:id w:val="-1559388877"/>
                                  <w:dataBinding w:prefixMappings="xmlns:ns0='http://schemas.microsoft.com/office/2006/coverPageProps' " w:xpath="/ns0:CoverPageProperties[1]/ns0:Abstract[1]" w:storeItemID="{55AF091B-3C7A-41E3-B477-F2FDAA23CFDA}"/>
                                  <w:text w:multiLine="1"/>
                                </w:sdtPr>
                                <w:sdtEndPr/>
                                <w:sdtContent>
                                  <w:p w14:paraId="0E301CE8" w14:textId="13C75A07" w:rsidR="00147171" w:rsidRPr="006E49C5" w:rsidRDefault="00147171" w:rsidP="00773DB6">
                                    <w:pPr>
                                      <w:pStyle w:val="NoSpacing"/>
                                      <w:ind w:left="2160"/>
                                      <w:jc w:val="both"/>
                                      <w:rPr>
                                        <w:color w:val="000000" w:themeColor="text1"/>
                                      </w:rPr>
                                    </w:pPr>
                                    <w:r w:rsidRPr="006E49C5">
                                      <w:rPr>
                                        <w:color w:val="000000" w:themeColor="text1"/>
                                      </w:rPr>
                                      <w:t>3rd May 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D3AF081" id="_x0000_t202" coordsize="21600,21600" o:spt="202" path="m,l,21600r21600,l21600,xe">
                    <v:stroke joinstyle="miter"/>
                    <v:path gradientshapeok="t" o:connecttype="rect"/>
                  </v:shapetype>
                  <v:shape id="Text Box 153" o:spid="_x0000_s1026" type="#_x0000_t202" style="position:absolute;left:0;text-align:left;margin-left:23.2pt;margin-top:379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fwIAAGI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" filled="f" stroked="f" strokeweight=".5pt">
                    <v:textbox style="mso-fit-shape-to-text:t" inset="126pt,0,54pt,0">
                      <w:txbxContent>
                        <w:p w14:paraId="6D5136D8" w14:textId="77777777" w:rsidR="00147171" w:rsidRDefault="00147171" w:rsidP="00773DB6">
                          <w:pPr>
                            <w:pStyle w:val="NoSpacing"/>
                            <w:ind w:left="720"/>
                            <w:jc w:val="both"/>
                            <w:rPr>
                              <w:color w:val="5B9BD5" w:themeColor="accent1"/>
                              <w:sz w:val="28"/>
                              <w:szCs w:val="28"/>
                            </w:rPr>
                          </w:pPr>
                          <w:r>
                            <w:rPr>
                              <w:color w:val="5B9BD5" w:themeColor="accent1"/>
                              <w:sz w:val="28"/>
                              <w:szCs w:val="28"/>
                            </w:rPr>
                            <w:t>Supervisor: Michael Dacey</w:t>
                          </w:r>
                        </w:p>
                        <w:p w14:paraId="47CE5E6E" w14:textId="77777777" w:rsidR="00147171" w:rsidRDefault="00147171" w:rsidP="00773DB6">
                          <w:pPr>
                            <w:pStyle w:val="NoSpacing"/>
                            <w:ind w:left="720"/>
                            <w:jc w:val="both"/>
                            <w:rPr>
                              <w:color w:val="5B9BD5" w:themeColor="accent1"/>
                              <w:sz w:val="28"/>
                              <w:szCs w:val="28"/>
                            </w:rPr>
                          </w:pPr>
                          <w:r>
                            <w:rPr>
                              <w:color w:val="5B9BD5" w:themeColor="accent1"/>
                              <w:sz w:val="28"/>
                              <w:szCs w:val="28"/>
                            </w:rPr>
                            <w:t>Course: HND Software Engineering</w:t>
                          </w:r>
                        </w:p>
                        <w:p w14:paraId="756E1069" w14:textId="77777777" w:rsidR="00147171" w:rsidRDefault="00147171" w:rsidP="00773DB6">
                          <w:pPr>
                            <w:pStyle w:val="NoSpacing"/>
                            <w:ind w:left="720"/>
                            <w:jc w:val="both"/>
                            <w:rPr>
                              <w:color w:val="5B9BD5" w:themeColor="accent1"/>
                              <w:sz w:val="28"/>
                              <w:szCs w:val="28"/>
                            </w:rPr>
                          </w:pPr>
                          <w:r>
                            <w:rPr>
                              <w:color w:val="5B9BD5" w:themeColor="accent1"/>
                              <w:sz w:val="28"/>
                              <w:szCs w:val="28"/>
                            </w:rPr>
                            <w:t>School of Applied Computing</w:t>
                          </w:r>
                        </w:p>
                        <w:p w14:paraId="030FBF72" w14:textId="60F864C2" w:rsidR="00147171" w:rsidRDefault="00147171" w:rsidP="00773DB6">
                          <w:pPr>
                            <w:pStyle w:val="NoSpacing"/>
                            <w:ind w:left="720"/>
                            <w:jc w:val="both"/>
                            <w:rPr>
                              <w:color w:val="5B9BD5" w:themeColor="accent1"/>
                              <w:sz w:val="28"/>
                              <w:szCs w:val="28"/>
                            </w:rPr>
                          </w:pPr>
                          <w:r>
                            <w:rPr>
                              <w:color w:val="5B9BD5" w:themeColor="accent1"/>
                              <w:sz w:val="28"/>
                              <w:szCs w:val="28"/>
                            </w:rPr>
                            <w:t>University of Wales Trinity Saint David</w:t>
                          </w:r>
                        </w:p>
                        <w:p w14:paraId="343E439D" w14:textId="77777777" w:rsidR="00147171" w:rsidRDefault="00147171" w:rsidP="00773DB6">
                          <w:pPr>
                            <w:pStyle w:val="NoSpacing"/>
                            <w:ind w:left="720"/>
                            <w:jc w:val="both"/>
                            <w:rPr>
                              <w:color w:val="5B9BD5" w:themeColor="accent1"/>
                              <w:sz w:val="28"/>
                              <w:szCs w:val="28"/>
                            </w:rPr>
                          </w:pPr>
                        </w:p>
                        <w:sdt>
                          <w:sdtPr>
                            <w:rPr>
                              <w:color w:val="000000" w:themeColor="text1"/>
                            </w:rPr>
                            <w:alias w:val="Abstract"/>
                            <w:tag w:val=""/>
                            <w:id w:val="-1559388877"/>
                            <w:dataBinding w:prefixMappings="xmlns:ns0='http://schemas.microsoft.com/office/2006/coverPageProps' " w:xpath="/ns0:CoverPageProperties[1]/ns0:Abstract[1]" w:storeItemID="{55AF091B-3C7A-41E3-B477-F2FDAA23CFDA}"/>
                            <w:text w:multiLine="1"/>
                          </w:sdtPr>
                          <w:sdtEndPr/>
                          <w:sdtContent>
                            <w:p w14:paraId="0E301CE8" w14:textId="13C75A07" w:rsidR="00147171" w:rsidRPr="006E49C5" w:rsidRDefault="00147171" w:rsidP="00773DB6">
                              <w:pPr>
                                <w:pStyle w:val="NoSpacing"/>
                                <w:ind w:left="2160"/>
                                <w:jc w:val="both"/>
                                <w:rPr>
                                  <w:color w:val="000000" w:themeColor="text1"/>
                                </w:rPr>
                              </w:pPr>
                              <w:r w:rsidRPr="006E49C5">
                                <w:rPr>
                                  <w:color w:val="000000" w:themeColor="text1"/>
                                </w:rPr>
                                <w:t>3rd May 2019</w:t>
                              </w:r>
                            </w:p>
                          </w:sdtContent>
                        </w:sdt>
                      </w:txbxContent>
                    </v:textbox>
                    <w10:wrap type="square" anchorx="page" anchory="page"/>
                  </v:shape>
                </w:pict>
              </mc:Fallback>
            </mc:AlternateContent>
          </w:r>
          <w:r>
            <w:rPr>
              <w:caps/>
              <w:color w:val="191919" w:themeColor="text1" w:themeTint="E6"/>
              <w:sz w:val="48"/>
              <w:szCs w:val="48"/>
            </w:rPr>
            <w:t>project proposal: Application of a nosql database</w:t>
          </w:r>
        </w:p>
        <w:p w14:paraId="430CF082" w14:textId="05537BEE" w:rsidR="00773DB6" w:rsidRDefault="002819B7">
          <w:pPr>
            <w:rPr>
              <w:caps/>
              <w:color w:val="191919" w:themeColor="text1" w:themeTint="E6"/>
              <w:sz w:val="72"/>
              <w:szCs w:val="72"/>
            </w:rPr>
          </w:pPr>
          <w:r>
            <w:rPr>
              <w:noProof/>
            </w:rPr>
            <mc:AlternateContent>
              <mc:Choice Requires="wps">
                <w:drawing>
                  <wp:anchor distT="0" distB="0" distL="114300" distR="114300" simplePos="0" relativeHeight="251660288" behindDoc="0" locked="0" layoutInCell="1" allowOverlap="1" wp14:anchorId="7A50B8F9" wp14:editId="71B6DDA0">
                    <wp:simplePos x="0" y="0"/>
                    <wp:positionH relativeFrom="page">
                      <wp:posOffset>157665</wp:posOffset>
                    </wp:positionH>
                    <wp:positionV relativeFrom="page">
                      <wp:posOffset>5671185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rPr>
                                  <w:alias w:val="Author"/>
                                  <w:tag w:val=""/>
                                  <w:id w:val="-74671144"/>
                                  <w:dataBinding w:prefixMappings="xmlns:ns0='http://purl.org/dc/elements/1.1/' xmlns:ns1='http://schemas.openxmlformats.org/package/2006/metadata/core-properties' " w:xpath="/ns1:coreProperties[1]/ns0:creator[1]" w:storeItemID="{6C3C8BC8-F283-45AE-878A-BAB7291924A1}"/>
                                  <w:text/>
                                </w:sdtPr>
                                <w:sdtEndPr/>
                                <w:sdtContent>
                                  <w:p w14:paraId="530B99D3" w14:textId="22BDBA6D" w:rsidR="00147171" w:rsidRPr="006E49C5" w:rsidRDefault="00147171" w:rsidP="00773DB6">
                                    <w:pPr>
                                      <w:pStyle w:val="NoSpacing"/>
                                      <w:ind w:left="2160"/>
                                      <w:jc w:val="both"/>
                                      <w:rPr>
                                        <w:color w:val="000000" w:themeColor="text1"/>
                                        <w:sz w:val="28"/>
                                        <w:szCs w:val="28"/>
                                      </w:rPr>
                                    </w:pPr>
                                    <w:r w:rsidRPr="006E49C5">
                                      <w:rPr>
                                        <w:color w:val="000000" w:themeColor="text1"/>
                                        <w:sz w:val="28"/>
                                        <w:szCs w:val="28"/>
                                      </w:rPr>
                                      <w:t>Author: Asgar Ali</w:t>
                                    </w:r>
                                  </w:p>
                                </w:sdtContent>
                              </w:sdt>
                              <w:p w14:paraId="7F192790" w14:textId="34E2C8F8" w:rsidR="00147171" w:rsidRPr="006E49C5" w:rsidRDefault="00544BE4" w:rsidP="00773DB6">
                                <w:pPr>
                                  <w:pStyle w:val="NoSpacing"/>
                                  <w:ind w:left="1440"/>
                                  <w:jc w:val="both"/>
                                  <w:rPr>
                                    <w:color w:val="000000" w:themeColor="text1"/>
                                    <w:sz w:val="18"/>
                                    <w:szCs w:val="18"/>
                                  </w:rPr>
                                </w:pPr>
                                <w:sdt>
                                  <w:sdtPr>
                                    <w:rPr>
                                      <w:color w:val="000000" w:themeColor="text1"/>
                                      <w:sz w:val="18"/>
                                      <w:szCs w:val="18"/>
                                    </w:rPr>
                                    <w:alias w:val="Email"/>
                                    <w:tag w:val="Email"/>
                                    <w:id w:val="13582626"/>
                                    <w:dataBinding w:prefixMappings="xmlns:ns0='http://schemas.microsoft.com/office/2006/coverPageProps' " w:xpath="/ns0:CoverPageProperties[1]/ns0:CompanyEmail[1]" w:storeItemID="{55AF091B-3C7A-41E3-B477-F2FDAA23CFDA}"/>
                                    <w:text/>
                                  </w:sdtPr>
                                  <w:sdtEndPr/>
                                  <w:sdtContent>
                                    <w:r w:rsidR="00147171" w:rsidRPr="006E49C5">
                                      <w:rPr>
                                        <w:color w:val="000000" w:themeColor="text1"/>
                                        <w:sz w:val="18"/>
                                        <w:szCs w:val="18"/>
                                      </w:rPr>
                                      <w:t>Email: 1706594@student.uwtsd.ac.uk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A50B8F9" id="Text Box 152" o:spid="_x0000_s1027" type="#_x0000_t202" style="position:absolute;margin-left:12.4pt;margin-top:446.5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0+ngQ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" filled="f" stroked="f" strokeweight=".5pt">
                    <v:textbox inset="126pt,0,54pt,0">
                      <w:txbxContent>
                        <w:sdt>
                          <w:sdtPr>
                            <w:rPr>
                              <w:color w:val="000000" w:themeColor="text1"/>
                              <w:sz w:val="28"/>
                              <w:szCs w:val="28"/>
                            </w:rPr>
                            <w:alias w:val="Author"/>
                            <w:tag w:val=""/>
                            <w:id w:val="-74671144"/>
                            <w:dataBinding w:prefixMappings="xmlns:ns0='http://purl.org/dc/elements/1.1/' xmlns:ns1='http://schemas.openxmlformats.org/package/2006/metadata/core-properties' " w:xpath="/ns1:coreProperties[1]/ns0:creator[1]" w:storeItemID="{6C3C8BC8-F283-45AE-878A-BAB7291924A1}"/>
                            <w:text/>
                          </w:sdtPr>
                          <w:sdtEndPr/>
                          <w:sdtContent>
                            <w:p w14:paraId="530B99D3" w14:textId="22BDBA6D" w:rsidR="00147171" w:rsidRPr="006E49C5" w:rsidRDefault="00147171" w:rsidP="00773DB6">
                              <w:pPr>
                                <w:pStyle w:val="NoSpacing"/>
                                <w:ind w:left="2160"/>
                                <w:jc w:val="both"/>
                                <w:rPr>
                                  <w:color w:val="000000" w:themeColor="text1"/>
                                  <w:sz w:val="28"/>
                                  <w:szCs w:val="28"/>
                                </w:rPr>
                              </w:pPr>
                              <w:r w:rsidRPr="006E49C5">
                                <w:rPr>
                                  <w:color w:val="000000" w:themeColor="text1"/>
                                  <w:sz w:val="28"/>
                                  <w:szCs w:val="28"/>
                                </w:rPr>
                                <w:t>Author: Asgar Ali</w:t>
                              </w:r>
                            </w:p>
                          </w:sdtContent>
                        </w:sdt>
                        <w:p w14:paraId="7F192790" w14:textId="34E2C8F8" w:rsidR="00147171" w:rsidRPr="006E49C5" w:rsidRDefault="005753E1" w:rsidP="00773DB6">
                          <w:pPr>
                            <w:pStyle w:val="NoSpacing"/>
                            <w:ind w:left="1440"/>
                            <w:jc w:val="both"/>
                            <w:rPr>
                              <w:color w:val="000000" w:themeColor="text1"/>
                              <w:sz w:val="18"/>
                              <w:szCs w:val="18"/>
                            </w:rPr>
                          </w:pPr>
                          <w:sdt>
                            <w:sdtPr>
                              <w:rPr>
                                <w:color w:val="000000" w:themeColor="text1"/>
                                <w:sz w:val="18"/>
                                <w:szCs w:val="18"/>
                              </w:rPr>
                              <w:alias w:val="Email"/>
                              <w:tag w:val="Email"/>
                              <w:id w:val="13582626"/>
                              <w:dataBinding w:prefixMappings="xmlns:ns0='http://schemas.microsoft.com/office/2006/coverPageProps' " w:xpath="/ns0:CoverPageProperties[1]/ns0:CompanyEmail[1]" w:storeItemID="{55AF091B-3C7A-41E3-B477-F2FDAA23CFDA}"/>
                              <w:text/>
                            </w:sdtPr>
                            <w:sdtEndPr/>
                            <w:sdtContent>
                              <w:r w:rsidR="00147171" w:rsidRPr="006E49C5">
                                <w:rPr>
                                  <w:color w:val="000000" w:themeColor="text1"/>
                                  <w:sz w:val="18"/>
                                  <w:szCs w:val="18"/>
                                </w:rPr>
                                <w:t>Email: 1706594@student.uwtsd.ac.uk</w:t>
                              </w:r>
                            </w:sdtContent>
                          </w:sdt>
                        </w:p>
                      </w:txbxContent>
                    </v:textbox>
                    <w10:wrap type="square" anchorx="page" anchory="page"/>
                  </v:shape>
                </w:pict>
              </mc:Fallback>
            </mc:AlternateContent>
          </w:r>
        </w:p>
        <w:p w14:paraId="3B6DF033" w14:textId="1D19A2CB" w:rsidR="00773DB6" w:rsidRDefault="00773DB6">
          <w:pPr>
            <w:rPr>
              <w:caps/>
              <w:color w:val="191919" w:themeColor="text1" w:themeTint="E6"/>
              <w:sz w:val="72"/>
              <w:szCs w:val="72"/>
            </w:rPr>
          </w:pPr>
        </w:p>
        <w:p w14:paraId="7B870907" w14:textId="79C763FA" w:rsidR="00773DB6" w:rsidRPr="002819B7" w:rsidRDefault="002819B7">
          <w:pPr>
            <w:rPr>
              <w:caps/>
              <w:color w:val="191919" w:themeColor="text1" w:themeTint="E6"/>
            </w:rPr>
          </w:pPr>
          <w:r>
            <w:rPr>
              <w:caps/>
              <w:color w:val="191919" w:themeColor="text1" w:themeTint="E6"/>
            </w:rPr>
            <w:tab/>
          </w:r>
          <w:r>
            <w:rPr>
              <w:caps/>
              <w:color w:val="191919" w:themeColor="text1" w:themeTint="E6"/>
            </w:rPr>
            <w:tab/>
          </w:r>
          <w:r>
            <w:rPr>
              <w:caps/>
              <w:color w:val="191919" w:themeColor="text1" w:themeTint="E6"/>
            </w:rPr>
            <w:tab/>
          </w:r>
          <w:r>
            <w:rPr>
              <w:caps/>
              <w:color w:val="191919" w:themeColor="text1" w:themeTint="E6"/>
            </w:rPr>
            <w:tab/>
          </w:r>
          <w:r>
            <w:rPr>
              <w:caps/>
              <w:color w:val="191919" w:themeColor="text1" w:themeTint="E6"/>
            </w:rPr>
            <w:tab/>
            <w:t xml:space="preserve">      </w:t>
          </w:r>
          <w:r w:rsidR="00B3494E">
            <w:rPr>
              <w:caps/>
              <w:color w:val="191919" w:themeColor="text1" w:themeTint="E6"/>
            </w:rPr>
            <w:t>3500</w:t>
          </w:r>
          <w:r>
            <w:rPr>
              <w:caps/>
              <w:color w:val="191919" w:themeColor="text1" w:themeTint="E6"/>
            </w:rPr>
            <w:t xml:space="preserve"> words</w:t>
          </w:r>
        </w:p>
        <w:p w14:paraId="119175D0" w14:textId="1461692F" w:rsidR="00773DB6" w:rsidRDefault="00773DB6">
          <w:pPr>
            <w:rPr>
              <w:caps/>
              <w:color w:val="191919" w:themeColor="text1" w:themeTint="E6"/>
              <w:sz w:val="72"/>
              <w:szCs w:val="72"/>
            </w:rPr>
          </w:pPr>
        </w:p>
        <w:p w14:paraId="780CE186" w14:textId="7BE4652C" w:rsidR="00773DB6" w:rsidRDefault="00773DB6">
          <w:pPr>
            <w:rPr>
              <w:caps/>
              <w:color w:val="191919" w:themeColor="text1" w:themeTint="E6"/>
              <w:sz w:val="72"/>
              <w:szCs w:val="72"/>
            </w:rPr>
          </w:pPr>
        </w:p>
        <w:p w14:paraId="35548CCF" w14:textId="77777777" w:rsidR="00DC6427" w:rsidRDefault="00DC6427">
          <w:pPr>
            <w:rPr>
              <w:b/>
              <w:bCs/>
              <w:caps/>
              <w:color w:val="FFFFFF" w:themeColor="background1"/>
              <w:spacing w:val="15"/>
              <w:sz w:val="22"/>
              <w:szCs w:val="22"/>
            </w:rPr>
          </w:pPr>
        </w:p>
        <w:p w14:paraId="3974DBB9" w14:textId="77777777" w:rsidR="00DC6427" w:rsidRDefault="00DC6427">
          <w:pPr>
            <w:rPr>
              <w:b/>
              <w:bCs/>
              <w:caps/>
              <w:color w:val="FFFFFF" w:themeColor="background1"/>
              <w:spacing w:val="15"/>
              <w:sz w:val="22"/>
              <w:szCs w:val="22"/>
            </w:rPr>
          </w:pPr>
        </w:p>
        <w:sdt>
          <w:sdtPr>
            <w:rPr>
              <w:b w:val="0"/>
              <w:bCs w:val="0"/>
              <w:caps w:val="0"/>
              <w:color w:val="auto"/>
              <w:spacing w:val="0"/>
              <w:sz w:val="20"/>
              <w:szCs w:val="20"/>
            </w:rPr>
            <w:id w:val="-34661267"/>
            <w:docPartObj>
              <w:docPartGallery w:val="Table of Contents"/>
              <w:docPartUnique/>
            </w:docPartObj>
          </w:sdtPr>
          <w:sdtEndPr>
            <w:rPr>
              <w:noProof/>
            </w:rPr>
          </w:sdtEndPr>
          <w:sdtContent>
            <w:p w14:paraId="315AC06B" w14:textId="28AFE52F" w:rsidR="00B91BAD" w:rsidRDefault="00B91BAD">
              <w:pPr>
                <w:pStyle w:val="TOCHeading"/>
              </w:pPr>
              <w:r>
                <w:t>Table of Contents</w:t>
              </w:r>
            </w:p>
            <w:p w14:paraId="04CFFEF8" w14:textId="36AAF20C" w:rsidR="00B91BAD" w:rsidRDefault="00B91BAD">
              <w:pPr>
                <w:pStyle w:val="TOC1"/>
                <w:tabs>
                  <w:tab w:val="left" w:pos="600"/>
                  <w:tab w:val="right" w:leader="dot" w:pos="9016"/>
                </w:tabs>
                <w:rPr>
                  <w:rFonts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741274" w:history="1">
                <w:r w:rsidRPr="00407D3A">
                  <w:rPr>
                    <w:rStyle w:val="Hyperlink"/>
                    <w:noProof/>
                  </w:rPr>
                  <w:t>1.</w:t>
                </w:r>
                <w:r>
                  <w:rPr>
                    <w:rFonts w:cstheme="minorBidi"/>
                    <w:b w:val="0"/>
                    <w:bCs w:val="0"/>
                    <w:i w:val="0"/>
                    <w:iCs w:val="0"/>
                    <w:noProof/>
                  </w:rPr>
                  <w:tab/>
                </w:r>
                <w:r w:rsidRPr="00407D3A">
                  <w:rPr>
                    <w:rStyle w:val="Hyperlink"/>
                    <w:noProof/>
                  </w:rPr>
                  <w:t>Introduction</w:t>
                </w:r>
                <w:r>
                  <w:rPr>
                    <w:noProof/>
                    <w:webHidden/>
                  </w:rPr>
                  <w:tab/>
                </w:r>
                <w:r>
                  <w:rPr>
                    <w:noProof/>
                    <w:webHidden/>
                  </w:rPr>
                  <w:fldChar w:fldCharType="begin"/>
                </w:r>
                <w:r>
                  <w:rPr>
                    <w:noProof/>
                    <w:webHidden/>
                  </w:rPr>
                  <w:instrText xml:space="preserve"> PAGEREF _Toc7741274 \h </w:instrText>
                </w:r>
                <w:r>
                  <w:rPr>
                    <w:noProof/>
                    <w:webHidden/>
                  </w:rPr>
                </w:r>
                <w:r>
                  <w:rPr>
                    <w:noProof/>
                    <w:webHidden/>
                  </w:rPr>
                  <w:fldChar w:fldCharType="separate"/>
                </w:r>
                <w:r>
                  <w:rPr>
                    <w:noProof/>
                    <w:webHidden/>
                  </w:rPr>
                  <w:t>1</w:t>
                </w:r>
                <w:r>
                  <w:rPr>
                    <w:noProof/>
                    <w:webHidden/>
                  </w:rPr>
                  <w:fldChar w:fldCharType="end"/>
                </w:r>
              </w:hyperlink>
            </w:p>
            <w:p w14:paraId="3A751D93" w14:textId="16547FE4" w:rsidR="00B91BAD" w:rsidRDefault="00544BE4">
              <w:pPr>
                <w:pStyle w:val="TOC3"/>
                <w:tabs>
                  <w:tab w:val="left" w:pos="1000"/>
                  <w:tab w:val="right" w:leader="dot" w:pos="9016"/>
                </w:tabs>
                <w:rPr>
                  <w:rFonts w:cstheme="minorBidi"/>
                  <w:noProof/>
                  <w:sz w:val="24"/>
                  <w:szCs w:val="24"/>
                </w:rPr>
              </w:pPr>
              <w:hyperlink w:anchor="_Toc7741275" w:history="1">
                <w:r w:rsidR="00B91BAD" w:rsidRPr="00407D3A">
                  <w:rPr>
                    <w:rStyle w:val="Hyperlink"/>
                    <w:rFonts w:eastAsia="Times New Roman"/>
                    <w:noProof/>
                  </w:rPr>
                  <w:t>1.1</w:t>
                </w:r>
                <w:r w:rsidR="00B91BAD">
                  <w:rPr>
                    <w:rFonts w:cstheme="minorBidi"/>
                    <w:noProof/>
                    <w:sz w:val="24"/>
                    <w:szCs w:val="24"/>
                  </w:rPr>
                  <w:tab/>
                </w:r>
                <w:r w:rsidR="00B91BAD" w:rsidRPr="00407D3A">
                  <w:rPr>
                    <w:rStyle w:val="Hyperlink"/>
                    <w:rFonts w:eastAsia="Times New Roman"/>
                    <w:noProof/>
                  </w:rPr>
                  <w:t>E-commerce product catalogue</w:t>
                </w:r>
                <w:r w:rsidR="00B91BAD">
                  <w:rPr>
                    <w:noProof/>
                    <w:webHidden/>
                  </w:rPr>
                  <w:tab/>
                </w:r>
                <w:r w:rsidR="00B91BAD">
                  <w:rPr>
                    <w:noProof/>
                    <w:webHidden/>
                  </w:rPr>
                  <w:fldChar w:fldCharType="begin"/>
                </w:r>
                <w:r w:rsidR="00B91BAD">
                  <w:rPr>
                    <w:noProof/>
                    <w:webHidden/>
                  </w:rPr>
                  <w:instrText xml:space="preserve"> PAGEREF _Toc7741275 \h </w:instrText>
                </w:r>
                <w:r w:rsidR="00B91BAD">
                  <w:rPr>
                    <w:noProof/>
                    <w:webHidden/>
                  </w:rPr>
                </w:r>
                <w:r w:rsidR="00B91BAD">
                  <w:rPr>
                    <w:noProof/>
                    <w:webHidden/>
                  </w:rPr>
                  <w:fldChar w:fldCharType="separate"/>
                </w:r>
                <w:r w:rsidR="00B91BAD">
                  <w:rPr>
                    <w:noProof/>
                    <w:webHidden/>
                  </w:rPr>
                  <w:t>1</w:t>
                </w:r>
                <w:r w:rsidR="00B91BAD">
                  <w:rPr>
                    <w:noProof/>
                    <w:webHidden/>
                  </w:rPr>
                  <w:fldChar w:fldCharType="end"/>
                </w:r>
              </w:hyperlink>
            </w:p>
            <w:p w14:paraId="39FC740F" w14:textId="259CA120" w:rsidR="00B91BAD" w:rsidRDefault="00544BE4">
              <w:pPr>
                <w:pStyle w:val="TOC3"/>
                <w:tabs>
                  <w:tab w:val="left" w:pos="1000"/>
                  <w:tab w:val="right" w:leader="dot" w:pos="9016"/>
                </w:tabs>
                <w:rPr>
                  <w:rFonts w:cstheme="minorBidi"/>
                  <w:noProof/>
                  <w:sz w:val="24"/>
                  <w:szCs w:val="24"/>
                </w:rPr>
              </w:pPr>
              <w:hyperlink w:anchor="_Toc7741276" w:history="1">
                <w:r w:rsidR="00B91BAD" w:rsidRPr="00407D3A">
                  <w:rPr>
                    <w:rStyle w:val="Hyperlink"/>
                    <w:rFonts w:eastAsia="Times New Roman"/>
                    <w:noProof/>
                  </w:rPr>
                  <w:t>1.2</w:t>
                </w:r>
                <w:r w:rsidR="00B91BAD">
                  <w:rPr>
                    <w:rFonts w:cstheme="minorBidi"/>
                    <w:noProof/>
                    <w:sz w:val="24"/>
                    <w:szCs w:val="24"/>
                  </w:rPr>
                  <w:tab/>
                </w:r>
                <w:r w:rsidR="00B91BAD" w:rsidRPr="00407D3A">
                  <w:rPr>
                    <w:rStyle w:val="Hyperlink"/>
                    <w:rFonts w:eastAsia="Times New Roman"/>
                    <w:noProof/>
                    <w:shd w:val="clear" w:color="auto" w:fill="FFFFFF"/>
                  </w:rPr>
                  <w:t>API opportunities</w:t>
                </w:r>
                <w:r w:rsidR="00B91BAD">
                  <w:rPr>
                    <w:noProof/>
                    <w:webHidden/>
                  </w:rPr>
                  <w:tab/>
                </w:r>
                <w:r w:rsidR="00B91BAD">
                  <w:rPr>
                    <w:noProof/>
                    <w:webHidden/>
                  </w:rPr>
                  <w:fldChar w:fldCharType="begin"/>
                </w:r>
                <w:r w:rsidR="00B91BAD">
                  <w:rPr>
                    <w:noProof/>
                    <w:webHidden/>
                  </w:rPr>
                  <w:instrText xml:space="preserve"> PAGEREF _Toc7741276 \h </w:instrText>
                </w:r>
                <w:r w:rsidR="00B91BAD">
                  <w:rPr>
                    <w:noProof/>
                    <w:webHidden/>
                  </w:rPr>
                </w:r>
                <w:r w:rsidR="00B91BAD">
                  <w:rPr>
                    <w:noProof/>
                    <w:webHidden/>
                  </w:rPr>
                  <w:fldChar w:fldCharType="separate"/>
                </w:r>
                <w:r w:rsidR="00B91BAD">
                  <w:rPr>
                    <w:noProof/>
                    <w:webHidden/>
                  </w:rPr>
                  <w:t>2</w:t>
                </w:r>
                <w:r w:rsidR="00B91BAD">
                  <w:rPr>
                    <w:noProof/>
                    <w:webHidden/>
                  </w:rPr>
                  <w:fldChar w:fldCharType="end"/>
                </w:r>
              </w:hyperlink>
            </w:p>
            <w:p w14:paraId="24FD2D41" w14:textId="682D91EF" w:rsidR="00B91BAD" w:rsidRDefault="00544BE4">
              <w:pPr>
                <w:pStyle w:val="TOC3"/>
                <w:tabs>
                  <w:tab w:val="left" w:pos="1000"/>
                  <w:tab w:val="right" w:leader="dot" w:pos="9016"/>
                </w:tabs>
                <w:rPr>
                  <w:rFonts w:cstheme="minorBidi"/>
                  <w:noProof/>
                  <w:sz w:val="24"/>
                  <w:szCs w:val="24"/>
                </w:rPr>
              </w:pPr>
              <w:hyperlink w:anchor="_Toc7741277" w:history="1">
                <w:r w:rsidR="00B91BAD" w:rsidRPr="00407D3A">
                  <w:rPr>
                    <w:rStyle w:val="Hyperlink"/>
                    <w:rFonts w:ascii="Times New Roman" w:hAnsi="Times New Roman" w:cs="Times New Roman"/>
                    <w:noProof/>
                  </w:rPr>
                  <w:t>1.3</w:t>
                </w:r>
                <w:r w:rsidR="00B91BAD">
                  <w:rPr>
                    <w:rFonts w:cstheme="minorBidi"/>
                    <w:noProof/>
                    <w:sz w:val="24"/>
                    <w:szCs w:val="24"/>
                  </w:rPr>
                  <w:tab/>
                </w:r>
                <w:r w:rsidR="00B91BAD" w:rsidRPr="00407D3A">
                  <w:rPr>
                    <w:rStyle w:val="Hyperlink"/>
                    <w:noProof/>
                  </w:rPr>
                  <w:t>Ineffiency of SQL for e-commerce</w:t>
                </w:r>
                <w:r w:rsidR="00B91BAD">
                  <w:rPr>
                    <w:noProof/>
                    <w:webHidden/>
                  </w:rPr>
                  <w:tab/>
                </w:r>
                <w:r w:rsidR="00B91BAD">
                  <w:rPr>
                    <w:noProof/>
                    <w:webHidden/>
                  </w:rPr>
                  <w:fldChar w:fldCharType="begin"/>
                </w:r>
                <w:r w:rsidR="00B91BAD">
                  <w:rPr>
                    <w:noProof/>
                    <w:webHidden/>
                  </w:rPr>
                  <w:instrText xml:space="preserve"> PAGEREF _Toc7741277 \h </w:instrText>
                </w:r>
                <w:r w:rsidR="00B91BAD">
                  <w:rPr>
                    <w:noProof/>
                    <w:webHidden/>
                  </w:rPr>
                </w:r>
                <w:r w:rsidR="00B91BAD">
                  <w:rPr>
                    <w:noProof/>
                    <w:webHidden/>
                  </w:rPr>
                  <w:fldChar w:fldCharType="separate"/>
                </w:r>
                <w:r w:rsidR="00B91BAD">
                  <w:rPr>
                    <w:noProof/>
                    <w:webHidden/>
                  </w:rPr>
                  <w:t>2</w:t>
                </w:r>
                <w:r w:rsidR="00B91BAD">
                  <w:rPr>
                    <w:noProof/>
                    <w:webHidden/>
                  </w:rPr>
                  <w:fldChar w:fldCharType="end"/>
                </w:r>
              </w:hyperlink>
            </w:p>
            <w:p w14:paraId="1FBDED3C" w14:textId="38200A68" w:rsidR="00B91BAD" w:rsidRDefault="00544BE4">
              <w:pPr>
                <w:pStyle w:val="TOC3"/>
                <w:tabs>
                  <w:tab w:val="right" w:leader="dot" w:pos="9016"/>
                </w:tabs>
                <w:rPr>
                  <w:rFonts w:cstheme="minorBidi"/>
                  <w:noProof/>
                  <w:sz w:val="24"/>
                  <w:szCs w:val="24"/>
                </w:rPr>
              </w:pPr>
              <w:hyperlink w:anchor="_Toc7741278" w:history="1">
                <w:r w:rsidR="00B91BAD" w:rsidRPr="00407D3A">
                  <w:rPr>
                    <w:rStyle w:val="Hyperlink"/>
                    <w:noProof/>
                  </w:rPr>
                  <w:t>1.4     Aims and Objectives</w:t>
                </w:r>
                <w:r w:rsidR="00B91BAD">
                  <w:rPr>
                    <w:noProof/>
                    <w:webHidden/>
                  </w:rPr>
                  <w:tab/>
                </w:r>
                <w:r w:rsidR="00B91BAD">
                  <w:rPr>
                    <w:noProof/>
                    <w:webHidden/>
                  </w:rPr>
                  <w:fldChar w:fldCharType="begin"/>
                </w:r>
                <w:r w:rsidR="00B91BAD">
                  <w:rPr>
                    <w:noProof/>
                    <w:webHidden/>
                  </w:rPr>
                  <w:instrText xml:space="preserve"> PAGEREF _Toc7741278 \h </w:instrText>
                </w:r>
                <w:r w:rsidR="00B91BAD">
                  <w:rPr>
                    <w:noProof/>
                    <w:webHidden/>
                  </w:rPr>
                </w:r>
                <w:r w:rsidR="00B91BAD">
                  <w:rPr>
                    <w:noProof/>
                    <w:webHidden/>
                  </w:rPr>
                  <w:fldChar w:fldCharType="separate"/>
                </w:r>
                <w:r w:rsidR="00B91BAD">
                  <w:rPr>
                    <w:noProof/>
                    <w:webHidden/>
                  </w:rPr>
                  <w:t>3</w:t>
                </w:r>
                <w:r w:rsidR="00B91BAD">
                  <w:rPr>
                    <w:noProof/>
                    <w:webHidden/>
                  </w:rPr>
                  <w:fldChar w:fldCharType="end"/>
                </w:r>
              </w:hyperlink>
            </w:p>
            <w:p w14:paraId="5442C95F" w14:textId="34F3643A" w:rsidR="00B91BAD" w:rsidRDefault="00544BE4">
              <w:pPr>
                <w:pStyle w:val="TOC1"/>
                <w:tabs>
                  <w:tab w:val="left" w:pos="600"/>
                  <w:tab w:val="right" w:leader="dot" w:pos="9016"/>
                </w:tabs>
                <w:rPr>
                  <w:rFonts w:cstheme="minorBidi"/>
                  <w:b w:val="0"/>
                  <w:bCs w:val="0"/>
                  <w:i w:val="0"/>
                  <w:iCs w:val="0"/>
                  <w:noProof/>
                </w:rPr>
              </w:pPr>
              <w:hyperlink w:anchor="_Toc7741279" w:history="1">
                <w:r w:rsidR="00B91BAD" w:rsidRPr="00407D3A">
                  <w:rPr>
                    <w:rStyle w:val="Hyperlink"/>
                    <w:noProof/>
                  </w:rPr>
                  <w:t>2.</w:t>
                </w:r>
                <w:r w:rsidR="00B91BAD">
                  <w:rPr>
                    <w:rFonts w:cstheme="minorBidi"/>
                    <w:b w:val="0"/>
                    <w:bCs w:val="0"/>
                    <w:i w:val="0"/>
                    <w:iCs w:val="0"/>
                    <w:noProof/>
                  </w:rPr>
                  <w:tab/>
                </w:r>
                <w:r w:rsidR="00B91BAD" w:rsidRPr="00407D3A">
                  <w:rPr>
                    <w:rStyle w:val="Hyperlink"/>
                    <w:noProof/>
                  </w:rPr>
                  <w:t>Background research</w:t>
                </w:r>
                <w:r w:rsidR="00B91BAD">
                  <w:rPr>
                    <w:noProof/>
                    <w:webHidden/>
                  </w:rPr>
                  <w:tab/>
                </w:r>
                <w:r w:rsidR="00B91BAD">
                  <w:rPr>
                    <w:noProof/>
                    <w:webHidden/>
                  </w:rPr>
                  <w:fldChar w:fldCharType="begin"/>
                </w:r>
                <w:r w:rsidR="00B91BAD">
                  <w:rPr>
                    <w:noProof/>
                    <w:webHidden/>
                  </w:rPr>
                  <w:instrText xml:space="preserve"> PAGEREF _Toc7741279 \h </w:instrText>
                </w:r>
                <w:r w:rsidR="00B91BAD">
                  <w:rPr>
                    <w:noProof/>
                    <w:webHidden/>
                  </w:rPr>
                </w:r>
                <w:r w:rsidR="00B91BAD">
                  <w:rPr>
                    <w:noProof/>
                    <w:webHidden/>
                  </w:rPr>
                  <w:fldChar w:fldCharType="separate"/>
                </w:r>
                <w:r w:rsidR="00B91BAD">
                  <w:rPr>
                    <w:noProof/>
                    <w:webHidden/>
                  </w:rPr>
                  <w:t>3</w:t>
                </w:r>
                <w:r w:rsidR="00B91BAD">
                  <w:rPr>
                    <w:noProof/>
                    <w:webHidden/>
                  </w:rPr>
                  <w:fldChar w:fldCharType="end"/>
                </w:r>
              </w:hyperlink>
            </w:p>
            <w:p w14:paraId="213432A8" w14:textId="71F50C38" w:rsidR="00B91BAD" w:rsidRDefault="00544BE4">
              <w:pPr>
                <w:pStyle w:val="TOC3"/>
                <w:tabs>
                  <w:tab w:val="right" w:leader="dot" w:pos="9016"/>
                </w:tabs>
                <w:rPr>
                  <w:rFonts w:cstheme="minorBidi"/>
                  <w:noProof/>
                  <w:sz w:val="24"/>
                  <w:szCs w:val="24"/>
                </w:rPr>
              </w:pPr>
              <w:hyperlink w:anchor="_Toc7741280" w:history="1">
                <w:r w:rsidR="00B91BAD" w:rsidRPr="00407D3A">
                  <w:rPr>
                    <w:rStyle w:val="Hyperlink"/>
                    <w:rFonts w:eastAsia="Times New Roman"/>
                    <w:noProof/>
                  </w:rPr>
                  <w:t>2.1    The Rising popularity of NoSql</w:t>
                </w:r>
                <w:r w:rsidR="00B91BAD">
                  <w:rPr>
                    <w:noProof/>
                    <w:webHidden/>
                  </w:rPr>
                  <w:tab/>
                </w:r>
                <w:r w:rsidR="00B91BAD">
                  <w:rPr>
                    <w:noProof/>
                    <w:webHidden/>
                  </w:rPr>
                  <w:fldChar w:fldCharType="begin"/>
                </w:r>
                <w:r w:rsidR="00B91BAD">
                  <w:rPr>
                    <w:noProof/>
                    <w:webHidden/>
                  </w:rPr>
                  <w:instrText xml:space="preserve"> PAGEREF _Toc7741280 \h </w:instrText>
                </w:r>
                <w:r w:rsidR="00B91BAD">
                  <w:rPr>
                    <w:noProof/>
                    <w:webHidden/>
                  </w:rPr>
                </w:r>
                <w:r w:rsidR="00B91BAD">
                  <w:rPr>
                    <w:noProof/>
                    <w:webHidden/>
                  </w:rPr>
                  <w:fldChar w:fldCharType="separate"/>
                </w:r>
                <w:r w:rsidR="00B91BAD">
                  <w:rPr>
                    <w:noProof/>
                    <w:webHidden/>
                  </w:rPr>
                  <w:t>4</w:t>
                </w:r>
                <w:r w:rsidR="00B91BAD">
                  <w:rPr>
                    <w:noProof/>
                    <w:webHidden/>
                  </w:rPr>
                  <w:fldChar w:fldCharType="end"/>
                </w:r>
              </w:hyperlink>
            </w:p>
            <w:p w14:paraId="6A881525" w14:textId="6CBE6B1E" w:rsidR="00B91BAD" w:rsidRDefault="00544BE4">
              <w:pPr>
                <w:pStyle w:val="TOC3"/>
                <w:tabs>
                  <w:tab w:val="left" w:pos="1000"/>
                  <w:tab w:val="right" w:leader="dot" w:pos="9016"/>
                </w:tabs>
                <w:rPr>
                  <w:rFonts w:cstheme="minorBidi"/>
                  <w:noProof/>
                  <w:sz w:val="24"/>
                  <w:szCs w:val="24"/>
                </w:rPr>
              </w:pPr>
              <w:hyperlink w:anchor="_Toc7741281" w:history="1">
                <w:r w:rsidR="00B91BAD" w:rsidRPr="00407D3A">
                  <w:rPr>
                    <w:rStyle w:val="Hyperlink"/>
                    <w:rFonts w:eastAsia="Times New Roman"/>
                    <w:noProof/>
                  </w:rPr>
                  <w:t>2.2</w:t>
                </w:r>
                <w:r w:rsidR="00B91BAD">
                  <w:rPr>
                    <w:rFonts w:cstheme="minorBidi"/>
                    <w:noProof/>
                    <w:sz w:val="24"/>
                    <w:szCs w:val="24"/>
                  </w:rPr>
                  <w:tab/>
                </w:r>
                <w:r w:rsidR="00B91BAD" w:rsidRPr="00407D3A">
                  <w:rPr>
                    <w:rStyle w:val="Hyperlink"/>
                    <w:rFonts w:eastAsia="Times New Roman"/>
                    <w:noProof/>
                  </w:rPr>
                  <w:t>Mongodb and Mysql comparison</w:t>
                </w:r>
                <w:r w:rsidR="00B91BAD">
                  <w:rPr>
                    <w:noProof/>
                    <w:webHidden/>
                  </w:rPr>
                  <w:tab/>
                </w:r>
                <w:r w:rsidR="00B91BAD">
                  <w:rPr>
                    <w:noProof/>
                    <w:webHidden/>
                  </w:rPr>
                  <w:fldChar w:fldCharType="begin"/>
                </w:r>
                <w:r w:rsidR="00B91BAD">
                  <w:rPr>
                    <w:noProof/>
                    <w:webHidden/>
                  </w:rPr>
                  <w:instrText xml:space="preserve"> PAGEREF _Toc7741281 \h </w:instrText>
                </w:r>
                <w:r w:rsidR="00B91BAD">
                  <w:rPr>
                    <w:noProof/>
                    <w:webHidden/>
                  </w:rPr>
                </w:r>
                <w:r w:rsidR="00B91BAD">
                  <w:rPr>
                    <w:noProof/>
                    <w:webHidden/>
                  </w:rPr>
                  <w:fldChar w:fldCharType="separate"/>
                </w:r>
                <w:r w:rsidR="00B91BAD">
                  <w:rPr>
                    <w:noProof/>
                    <w:webHidden/>
                  </w:rPr>
                  <w:t>6</w:t>
                </w:r>
                <w:r w:rsidR="00B91BAD">
                  <w:rPr>
                    <w:noProof/>
                    <w:webHidden/>
                  </w:rPr>
                  <w:fldChar w:fldCharType="end"/>
                </w:r>
              </w:hyperlink>
            </w:p>
            <w:p w14:paraId="01A01C8A" w14:textId="4B21CE4B" w:rsidR="00B91BAD" w:rsidRDefault="00544BE4">
              <w:pPr>
                <w:pStyle w:val="TOC3"/>
                <w:tabs>
                  <w:tab w:val="left" w:pos="1000"/>
                  <w:tab w:val="right" w:leader="dot" w:pos="9016"/>
                </w:tabs>
                <w:rPr>
                  <w:rFonts w:cstheme="minorBidi"/>
                  <w:noProof/>
                  <w:sz w:val="24"/>
                  <w:szCs w:val="24"/>
                </w:rPr>
              </w:pPr>
              <w:hyperlink w:anchor="_Toc7741282" w:history="1">
                <w:r w:rsidR="00B91BAD" w:rsidRPr="00407D3A">
                  <w:rPr>
                    <w:rStyle w:val="Hyperlink"/>
                    <w:noProof/>
                  </w:rPr>
                  <w:t>2.3</w:t>
                </w:r>
                <w:r w:rsidR="00B91BAD">
                  <w:rPr>
                    <w:rFonts w:cstheme="minorBidi"/>
                    <w:noProof/>
                    <w:sz w:val="24"/>
                    <w:szCs w:val="24"/>
                  </w:rPr>
                  <w:tab/>
                </w:r>
                <w:r w:rsidR="00B91BAD" w:rsidRPr="00407D3A">
                  <w:rPr>
                    <w:rStyle w:val="Hyperlink"/>
                    <w:noProof/>
                  </w:rPr>
                  <w:t>Related work</w:t>
                </w:r>
                <w:r w:rsidR="00B91BAD">
                  <w:rPr>
                    <w:noProof/>
                    <w:webHidden/>
                  </w:rPr>
                  <w:tab/>
                </w:r>
                <w:r w:rsidR="00B91BAD">
                  <w:rPr>
                    <w:noProof/>
                    <w:webHidden/>
                  </w:rPr>
                  <w:fldChar w:fldCharType="begin"/>
                </w:r>
                <w:r w:rsidR="00B91BAD">
                  <w:rPr>
                    <w:noProof/>
                    <w:webHidden/>
                  </w:rPr>
                  <w:instrText xml:space="preserve"> PAGEREF _Toc7741282 \h </w:instrText>
                </w:r>
                <w:r w:rsidR="00B91BAD">
                  <w:rPr>
                    <w:noProof/>
                    <w:webHidden/>
                  </w:rPr>
                </w:r>
                <w:r w:rsidR="00B91BAD">
                  <w:rPr>
                    <w:noProof/>
                    <w:webHidden/>
                  </w:rPr>
                  <w:fldChar w:fldCharType="separate"/>
                </w:r>
                <w:r w:rsidR="00B91BAD">
                  <w:rPr>
                    <w:noProof/>
                    <w:webHidden/>
                  </w:rPr>
                  <w:t>6</w:t>
                </w:r>
                <w:r w:rsidR="00B91BAD">
                  <w:rPr>
                    <w:noProof/>
                    <w:webHidden/>
                  </w:rPr>
                  <w:fldChar w:fldCharType="end"/>
                </w:r>
              </w:hyperlink>
            </w:p>
            <w:p w14:paraId="7673836A" w14:textId="6C99C88E" w:rsidR="00B91BAD" w:rsidRDefault="00544BE4">
              <w:pPr>
                <w:pStyle w:val="TOC1"/>
                <w:tabs>
                  <w:tab w:val="left" w:pos="600"/>
                  <w:tab w:val="right" w:leader="dot" w:pos="9016"/>
                </w:tabs>
                <w:rPr>
                  <w:rFonts w:cstheme="minorBidi"/>
                  <w:b w:val="0"/>
                  <w:bCs w:val="0"/>
                  <w:i w:val="0"/>
                  <w:iCs w:val="0"/>
                  <w:noProof/>
                </w:rPr>
              </w:pPr>
              <w:hyperlink w:anchor="_Toc7741283" w:history="1">
                <w:r w:rsidR="00B91BAD" w:rsidRPr="00407D3A">
                  <w:rPr>
                    <w:rStyle w:val="Hyperlink"/>
                    <w:noProof/>
                  </w:rPr>
                  <w:t>3.</w:t>
                </w:r>
                <w:r w:rsidR="00B91BAD">
                  <w:rPr>
                    <w:rFonts w:cstheme="minorBidi"/>
                    <w:b w:val="0"/>
                    <w:bCs w:val="0"/>
                    <w:i w:val="0"/>
                    <w:iCs w:val="0"/>
                    <w:noProof/>
                  </w:rPr>
                  <w:tab/>
                </w:r>
                <w:r w:rsidR="00B91BAD" w:rsidRPr="00407D3A">
                  <w:rPr>
                    <w:rStyle w:val="Hyperlink"/>
                    <w:noProof/>
                  </w:rPr>
                  <w:t>Research and development methods</w:t>
                </w:r>
                <w:r w:rsidR="00B91BAD">
                  <w:rPr>
                    <w:noProof/>
                    <w:webHidden/>
                  </w:rPr>
                  <w:tab/>
                </w:r>
                <w:r w:rsidR="00B91BAD">
                  <w:rPr>
                    <w:noProof/>
                    <w:webHidden/>
                  </w:rPr>
                  <w:fldChar w:fldCharType="begin"/>
                </w:r>
                <w:r w:rsidR="00B91BAD">
                  <w:rPr>
                    <w:noProof/>
                    <w:webHidden/>
                  </w:rPr>
                  <w:instrText xml:space="preserve"> PAGEREF _Toc7741283 \h </w:instrText>
                </w:r>
                <w:r w:rsidR="00B91BAD">
                  <w:rPr>
                    <w:noProof/>
                    <w:webHidden/>
                  </w:rPr>
                </w:r>
                <w:r w:rsidR="00B91BAD">
                  <w:rPr>
                    <w:noProof/>
                    <w:webHidden/>
                  </w:rPr>
                  <w:fldChar w:fldCharType="separate"/>
                </w:r>
                <w:r w:rsidR="00B91BAD">
                  <w:rPr>
                    <w:noProof/>
                    <w:webHidden/>
                  </w:rPr>
                  <w:t>7</w:t>
                </w:r>
                <w:r w:rsidR="00B91BAD">
                  <w:rPr>
                    <w:noProof/>
                    <w:webHidden/>
                  </w:rPr>
                  <w:fldChar w:fldCharType="end"/>
                </w:r>
              </w:hyperlink>
            </w:p>
            <w:p w14:paraId="48857CEF" w14:textId="6187BACA" w:rsidR="00B91BAD" w:rsidRDefault="00544BE4">
              <w:pPr>
                <w:pStyle w:val="TOC3"/>
                <w:tabs>
                  <w:tab w:val="left" w:pos="1000"/>
                  <w:tab w:val="right" w:leader="dot" w:pos="9016"/>
                </w:tabs>
                <w:rPr>
                  <w:rFonts w:cstheme="minorBidi"/>
                  <w:noProof/>
                  <w:sz w:val="24"/>
                  <w:szCs w:val="24"/>
                </w:rPr>
              </w:pPr>
              <w:hyperlink w:anchor="_Toc7741284" w:history="1">
                <w:r w:rsidR="00B91BAD" w:rsidRPr="00407D3A">
                  <w:rPr>
                    <w:rStyle w:val="Hyperlink"/>
                    <w:noProof/>
                  </w:rPr>
                  <w:t>3.1</w:t>
                </w:r>
                <w:r w:rsidR="00B91BAD">
                  <w:rPr>
                    <w:rFonts w:cstheme="minorBidi"/>
                    <w:noProof/>
                    <w:sz w:val="24"/>
                    <w:szCs w:val="24"/>
                  </w:rPr>
                  <w:tab/>
                </w:r>
                <w:r w:rsidR="00B91BAD" w:rsidRPr="00407D3A">
                  <w:rPr>
                    <w:rStyle w:val="Hyperlink"/>
                    <w:noProof/>
                  </w:rPr>
                  <w:t>Philosophies</w:t>
                </w:r>
                <w:r w:rsidR="00B91BAD">
                  <w:rPr>
                    <w:noProof/>
                    <w:webHidden/>
                  </w:rPr>
                  <w:tab/>
                </w:r>
                <w:r w:rsidR="00B91BAD">
                  <w:rPr>
                    <w:noProof/>
                    <w:webHidden/>
                  </w:rPr>
                  <w:fldChar w:fldCharType="begin"/>
                </w:r>
                <w:r w:rsidR="00B91BAD">
                  <w:rPr>
                    <w:noProof/>
                    <w:webHidden/>
                  </w:rPr>
                  <w:instrText xml:space="preserve"> PAGEREF _Toc7741284 \h </w:instrText>
                </w:r>
                <w:r w:rsidR="00B91BAD">
                  <w:rPr>
                    <w:noProof/>
                    <w:webHidden/>
                  </w:rPr>
                </w:r>
                <w:r w:rsidR="00B91BAD">
                  <w:rPr>
                    <w:noProof/>
                    <w:webHidden/>
                  </w:rPr>
                  <w:fldChar w:fldCharType="separate"/>
                </w:r>
                <w:r w:rsidR="00B91BAD">
                  <w:rPr>
                    <w:noProof/>
                    <w:webHidden/>
                  </w:rPr>
                  <w:t>8</w:t>
                </w:r>
                <w:r w:rsidR="00B91BAD">
                  <w:rPr>
                    <w:noProof/>
                    <w:webHidden/>
                  </w:rPr>
                  <w:fldChar w:fldCharType="end"/>
                </w:r>
              </w:hyperlink>
            </w:p>
            <w:p w14:paraId="4416B2C4" w14:textId="1983988A" w:rsidR="00B91BAD" w:rsidRDefault="00544BE4">
              <w:pPr>
                <w:pStyle w:val="TOC3"/>
                <w:tabs>
                  <w:tab w:val="left" w:pos="1000"/>
                  <w:tab w:val="right" w:leader="dot" w:pos="9016"/>
                </w:tabs>
                <w:rPr>
                  <w:rFonts w:cstheme="minorBidi"/>
                  <w:noProof/>
                  <w:sz w:val="24"/>
                  <w:szCs w:val="24"/>
                </w:rPr>
              </w:pPr>
              <w:hyperlink w:anchor="_Toc7741285" w:history="1">
                <w:r w:rsidR="00B91BAD" w:rsidRPr="00407D3A">
                  <w:rPr>
                    <w:rStyle w:val="Hyperlink"/>
                    <w:noProof/>
                  </w:rPr>
                  <w:t>3.2</w:t>
                </w:r>
                <w:r w:rsidR="00B91BAD">
                  <w:rPr>
                    <w:rFonts w:cstheme="minorBidi"/>
                    <w:noProof/>
                    <w:sz w:val="24"/>
                    <w:szCs w:val="24"/>
                  </w:rPr>
                  <w:tab/>
                </w:r>
                <w:r w:rsidR="00B91BAD" w:rsidRPr="00407D3A">
                  <w:rPr>
                    <w:rStyle w:val="Hyperlink"/>
                    <w:noProof/>
                  </w:rPr>
                  <w:t>Strategies</w:t>
                </w:r>
                <w:r w:rsidR="00B91BAD">
                  <w:rPr>
                    <w:noProof/>
                    <w:webHidden/>
                  </w:rPr>
                  <w:tab/>
                </w:r>
                <w:r w:rsidR="00B91BAD">
                  <w:rPr>
                    <w:noProof/>
                    <w:webHidden/>
                  </w:rPr>
                  <w:fldChar w:fldCharType="begin"/>
                </w:r>
                <w:r w:rsidR="00B91BAD">
                  <w:rPr>
                    <w:noProof/>
                    <w:webHidden/>
                  </w:rPr>
                  <w:instrText xml:space="preserve"> PAGEREF _Toc7741285 \h </w:instrText>
                </w:r>
                <w:r w:rsidR="00B91BAD">
                  <w:rPr>
                    <w:noProof/>
                    <w:webHidden/>
                  </w:rPr>
                </w:r>
                <w:r w:rsidR="00B91BAD">
                  <w:rPr>
                    <w:noProof/>
                    <w:webHidden/>
                  </w:rPr>
                  <w:fldChar w:fldCharType="separate"/>
                </w:r>
                <w:r w:rsidR="00B91BAD">
                  <w:rPr>
                    <w:noProof/>
                    <w:webHidden/>
                  </w:rPr>
                  <w:t>9</w:t>
                </w:r>
                <w:r w:rsidR="00B91BAD">
                  <w:rPr>
                    <w:noProof/>
                    <w:webHidden/>
                  </w:rPr>
                  <w:fldChar w:fldCharType="end"/>
                </w:r>
              </w:hyperlink>
            </w:p>
            <w:p w14:paraId="35D4F028" w14:textId="64AE8A15" w:rsidR="00B91BAD" w:rsidRDefault="00544BE4">
              <w:pPr>
                <w:pStyle w:val="TOC3"/>
                <w:tabs>
                  <w:tab w:val="left" w:pos="1000"/>
                  <w:tab w:val="right" w:leader="dot" w:pos="9016"/>
                </w:tabs>
                <w:rPr>
                  <w:rFonts w:cstheme="minorBidi"/>
                  <w:noProof/>
                  <w:sz w:val="24"/>
                  <w:szCs w:val="24"/>
                </w:rPr>
              </w:pPr>
              <w:hyperlink w:anchor="_Toc7741286" w:history="1">
                <w:r w:rsidR="00B91BAD" w:rsidRPr="00407D3A">
                  <w:rPr>
                    <w:rStyle w:val="Hyperlink"/>
                    <w:noProof/>
                  </w:rPr>
                  <w:t>3.3</w:t>
                </w:r>
                <w:r w:rsidR="00B91BAD">
                  <w:rPr>
                    <w:rFonts w:cstheme="minorBidi"/>
                    <w:noProof/>
                    <w:sz w:val="24"/>
                    <w:szCs w:val="24"/>
                  </w:rPr>
                  <w:tab/>
                </w:r>
                <w:r w:rsidR="00B91BAD" w:rsidRPr="00407D3A">
                  <w:rPr>
                    <w:rStyle w:val="Hyperlink"/>
                    <w:noProof/>
                  </w:rPr>
                  <w:t>Evaluation</w:t>
                </w:r>
                <w:r w:rsidR="00B91BAD">
                  <w:rPr>
                    <w:noProof/>
                    <w:webHidden/>
                  </w:rPr>
                  <w:tab/>
                </w:r>
                <w:r w:rsidR="00B91BAD">
                  <w:rPr>
                    <w:noProof/>
                    <w:webHidden/>
                  </w:rPr>
                  <w:fldChar w:fldCharType="begin"/>
                </w:r>
                <w:r w:rsidR="00B91BAD">
                  <w:rPr>
                    <w:noProof/>
                    <w:webHidden/>
                  </w:rPr>
                  <w:instrText xml:space="preserve"> PAGEREF _Toc7741286 \h </w:instrText>
                </w:r>
                <w:r w:rsidR="00B91BAD">
                  <w:rPr>
                    <w:noProof/>
                    <w:webHidden/>
                  </w:rPr>
                </w:r>
                <w:r w:rsidR="00B91BAD">
                  <w:rPr>
                    <w:noProof/>
                    <w:webHidden/>
                  </w:rPr>
                  <w:fldChar w:fldCharType="separate"/>
                </w:r>
                <w:r w:rsidR="00B91BAD">
                  <w:rPr>
                    <w:noProof/>
                    <w:webHidden/>
                  </w:rPr>
                  <w:t>10</w:t>
                </w:r>
                <w:r w:rsidR="00B91BAD">
                  <w:rPr>
                    <w:noProof/>
                    <w:webHidden/>
                  </w:rPr>
                  <w:fldChar w:fldCharType="end"/>
                </w:r>
              </w:hyperlink>
            </w:p>
            <w:p w14:paraId="450DF809" w14:textId="27978C31" w:rsidR="00B91BAD" w:rsidRDefault="00544BE4">
              <w:pPr>
                <w:pStyle w:val="TOC3"/>
                <w:tabs>
                  <w:tab w:val="left" w:pos="1000"/>
                  <w:tab w:val="right" w:leader="dot" w:pos="9016"/>
                </w:tabs>
                <w:rPr>
                  <w:rFonts w:cstheme="minorBidi"/>
                  <w:noProof/>
                  <w:sz w:val="24"/>
                  <w:szCs w:val="24"/>
                </w:rPr>
              </w:pPr>
              <w:hyperlink w:anchor="_Toc7741287" w:history="1">
                <w:r w:rsidR="00B91BAD" w:rsidRPr="00407D3A">
                  <w:rPr>
                    <w:rStyle w:val="Hyperlink"/>
                    <w:noProof/>
                  </w:rPr>
                  <w:t>3.4</w:t>
                </w:r>
                <w:r w:rsidR="00B91BAD">
                  <w:rPr>
                    <w:rFonts w:cstheme="minorBidi"/>
                    <w:noProof/>
                    <w:sz w:val="24"/>
                    <w:szCs w:val="24"/>
                  </w:rPr>
                  <w:tab/>
                </w:r>
                <w:r w:rsidR="00B91BAD" w:rsidRPr="00407D3A">
                  <w:rPr>
                    <w:rStyle w:val="Hyperlink"/>
                    <w:noProof/>
                  </w:rPr>
                  <w:t>Risks</w:t>
                </w:r>
                <w:r w:rsidR="00B91BAD">
                  <w:rPr>
                    <w:noProof/>
                    <w:webHidden/>
                  </w:rPr>
                  <w:tab/>
                </w:r>
                <w:r w:rsidR="00B91BAD">
                  <w:rPr>
                    <w:noProof/>
                    <w:webHidden/>
                  </w:rPr>
                  <w:fldChar w:fldCharType="begin"/>
                </w:r>
                <w:r w:rsidR="00B91BAD">
                  <w:rPr>
                    <w:noProof/>
                    <w:webHidden/>
                  </w:rPr>
                  <w:instrText xml:space="preserve"> PAGEREF _Toc7741287 \h </w:instrText>
                </w:r>
                <w:r w:rsidR="00B91BAD">
                  <w:rPr>
                    <w:noProof/>
                    <w:webHidden/>
                  </w:rPr>
                </w:r>
                <w:r w:rsidR="00B91BAD">
                  <w:rPr>
                    <w:noProof/>
                    <w:webHidden/>
                  </w:rPr>
                  <w:fldChar w:fldCharType="separate"/>
                </w:r>
                <w:r w:rsidR="00B91BAD">
                  <w:rPr>
                    <w:noProof/>
                    <w:webHidden/>
                  </w:rPr>
                  <w:t>10</w:t>
                </w:r>
                <w:r w:rsidR="00B91BAD">
                  <w:rPr>
                    <w:noProof/>
                    <w:webHidden/>
                  </w:rPr>
                  <w:fldChar w:fldCharType="end"/>
                </w:r>
              </w:hyperlink>
            </w:p>
            <w:p w14:paraId="43F15260" w14:textId="78312441" w:rsidR="00B91BAD" w:rsidRDefault="00544BE4">
              <w:pPr>
                <w:pStyle w:val="TOC3"/>
                <w:tabs>
                  <w:tab w:val="left" w:pos="1000"/>
                  <w:tab w:val="right" w:leader="dot" w:pos="9016"/>
                </w:tabs>
                <w:rPr>
                  <w:rFonts w:cstheme="minorBidi"/>
                  <w:noProof/>
                  <w:sz w:val="24"/>
                  <w:szCs w:val="24"/>
                </w:rPr>
              </w:pPr>
              <w:hyperlink w:anchor="_Toc7741288" w:history="1">
                <w:r w:rsidR="00B91BAD" w:rsidRPr="00407D3A">
                  <w:rPr>
                    <w:rStyle w:val="Hyperlink"/>
                    <w:noProof/>
                  </w:rPr>
                  <w:t>3.5</w:t>
                </w:r>
                <w:r w:rsidR="00B91BAD">
                  <w:rPr>
                    <w:rFonts w:cstheme="minorBidi"/>
                    <w:noProof/>
                    <w:sz w:val="24"/>
                    <w:szCs w:val="24"/>
                  </w:rPr>
                  <w:tab/>
                </w:r>
                <w:r w:rsidR="00B91BAD" w:rsidRPr="00407D3A">
                  <w:rPr>
                    <w:rStyle w:val="Hyperlink"/>
                    <w:noProof/>
                  </w:rPr>
                  <w:t>Deliverables</w:t>
                </w:r>
                <w:r w:rsidR="00B91BAD">
                  <w:rPr>
                    <w:noProof/>
                    <w:webHidden/>
                  </w:rPr>
                  <w:tab/>
                </w:r>
                <w:r w:rsidR="00B91BAD">
                  <w:rPr>
                    <w:noProof/>
                    <w:webHidden/>
                  </w:rPr>
                  <w:fldChar w:fldCharType="begin"/>
                </w:r>
                <w:r w:rsidR="00B91BAD">
                  <w:rPr>
                    <w:noProof/>
                    <w:webHidden/>
                  </w:rPr>
                  <w:instrText xml:space="preserve"> PAGEREF _Toc7741288 \h </w:instrText>
                </w:r>
                <w:r w:rsidR="00B91BAD">
                  <w:rPr>
                    <w:noProof/>
                    <w:webHidden/>
                  </w:rPr>
                </w:r>
                <w:r w:rsidR="00B91BAD">
                  <w:rPr>
                    <w:noProof/>
                    <w:webHidden/>
                  </w:rPr>
                  <w:fldChar w:fldCharType="separate"/>
                </w:r>
                <w:r w:rsidR="00B91BAD">
                  <w:rPr>
                    <w:noProof/>
                    <w:webHidden/>
                  </w:rPr>
                  <w:t>11</w:t>
                </w:r>
                <w:r w:rsidR="00B91BAD">
                  <w:rPr>
                    <w:noProof/>
                    <w:webHidden/>
                  </w:rPr>
                  <w:fldChar w:fldCharType="end"/>
                </w:r>
              </w:hyperlink>
            </w:p>
            <w:p w14:paraId="1BF2164D" w14:textId="099E9B44" w:rsidR="00B91BAD" w:rsidRDefault="00544BE4">
              <w:pPr>
                <w:pStyle w:val="TOC1"/>
                <w:tabs>
                  <w:tab w:val="left" w:pos="600"/>
                  <w:tab w:val="right" w:leader="dot" w:pos="9016"/>
                </w:tabs>
                <w:rPr>
                  <w:rFonts w:cstheme="minorBidi"/>
                  <w:b w:val="0"/>
                  <w:bCs w:val="0"/>
                  <w:i w:val="0"/>
                  <w:iCs w:val="0"/>
                  <w:noProof/>
                </w:rPr>
              </w:pPr>
              <w:hyperlink w:anchor="_Toc7741289" w:history="1">
                <w:r w:rsidR="00B91BAD" w:rsidRPr="00407D3A">
                  <w:rPr>
                    <w:rStyle w:val="Hyperlink"/>
                    <w:noProof/>
                  </w:rPr>
                  <w:t>4.</w:t>
                </w:r>
                <w:r w:rsidR="00B91BAD">
                  <w:rPr>
                    <w:rFonts w:cstheme="minorBidi"/>
                    <w:b w:val="0"/>
                    <w:bCs w:val="0"/>
                    <w:i w:val="0"/>
                    <w:iCs w:val="0"/>
                    <w:noProof/>
                  </w:rPr>
                  <w:tab/>
                </w:r>
                <w:r w:rsidR="00B91BAD" w:rsidRPr="00407D3A">
                  <w:rPr>
                    <w:rStyle w:val="Hyperlink"/>
                    <w:noProof/>
                  </w:rPr>
                  <w:t>Resources and planning</w:t>
                </w:r>
                <w:r w:rsidR="00B91BAD">
                  <w:rPr>
                    <w:noProof/>
                    <w:webHidden/>
                  </w:rPr>
                  <w:tab/>
                </w:r>
                <w:r w:rsidR="00B91BAD">
                  <w:rPr>
                    <w:noProof/>
                    <w:webHidden/>
                  </w:rPr>
                  <w:fldChar w:fldCharType="begin"/>
                </w:r>
                <w:r w:rsidR="00B91BAD">
                  <w:rPr>
                    <w:noProof/>
                    <w:webHidden/>
                  </w:rPr>
                  <w:instrText xml:space="preserve"> PAGEREF _Toc7741289 \h </w:instrText>
                </w:r>
                <w:r w:rsidR="00B91BAD">
                  <w:rPr>
                    <w:noProof/>
                    <w:webHidden/>
                  </w:rPr>
                </w:r>
                <w:r w:rsidR="00B91BAD">
                  <w:rPr>
                    <w:noProof/>
                    <w:webHidden/>
                  </w:rPr>
                  <w:fldChar w:fldCharType="separate"/>
                </w:r>
                <w:r w:rsidR="00B91BAD">
                  <w:rPr>
                    <w:noProof/>
                    <w:webHidden/>
                  </w:rPr>
                  <w:t>12</w:t>
                </w:r>
                <w:r w:rsidR="00B91BAD">
                  <w:rPr>
                    <w:noProof/>
                    <w:webHidden/>
                  </w:rPr>
                  <w:fldChar w:fldCharType="end"/>
                </w:r>
              </w:hyperlink>
            </w:p>
            <w:p w14:paraId="314E5141" w14:textId="56B5BE63" w:rsidR="00B91BAD" w:rsidRDefault="00544BE4">
              <w:pPr>
                <w:pStyle w:val="TOC3"/>
                <w:tabs>
                  <w:tab w:val="left" w:pos="1000"/>
                  <w:tab w:val="right" w:leader="dot" w:pos="9016"/>
                </w:tabs>
                <w:rPr>
                  <w:rFonts w:cstheme="minorBidi"/>
                  <w:noProof/>
                  <w:sz w:val="24"/>
                  <w:szCs w:val="24"/>
                </w:rPr>
              </w:pPr>
              <w:hyperlink w:anchor="_Toc7741290" w:history="1">
                <w:r w:rsidR="00B91BAD" w:rsidRPr="00407D3A">
                  <w:rPr>
                    <w:rStyle w:val="Hyperlink"/>
                    <w:rFonts w:eastAsia="Times New Roman"/>
                    <w:noProof/>
                  </w:rPr>
                  <w:t>4.1</w:t>
                </w:r>
                <w:r w:rsidR="00B91BAD">
                  <w:rPr>
                    <w:rFonts w:cstheme="minorBidi"/>
                    <w:noProof/>
                    <w:sz w:val="24"/>
                    <w:szCs w:val="24"/>
                  </w:rPr>
                  <w:tab/>
                </w:r>
                <w:r w:rsidR="00B91BAD" w:rsidRPr="00407D3A">
                  <w:rPr>
                    <w:rStyle w:val="Hyperlink"/>
                    <w:rFonts w:eastAsia="Times New Roman"/>
                    <w:noProof/>
                  </w:rPr>
                  <w:t>Project Resources</w:t>
                </w:r>
                <w:r w:rsidR="00B91BAD">
                  <w:rPr>
                    <w:noProof/>
                    <w:webHidden/>
                  </w:rPr>
                  <w:tab/>
                </w:r>
                <w:r w:rsidR="00B91BAD">
                  <w:rPr>
                    <w:noProof/>
                    <w:webHidden/>
                  </w:rPr>
                  <w:fldChar w:fldCharType="begin"/>
                </w:r>
                <w:r w:rsidR="00B91BAD">
                  <w:rPr>
                    <w:noProof/>
                    <w:webHidden/>
                  </w:rPr>
                  <w:instrText xml:space="preserve"> PAGEREF _Toc7741290 \h </w:instrText>
                </w:r>
                <w:r w:rsidR="00B91BAD">
                  <w:rPr>
                    <w:noProof/>
                    <w:webHidden/>
                  </w:rPr>
                </w:r>
                <w:r w:rsidR="00B91BAD">
                  <w:rPr>
                    <w:noProof/>
                    <w:webHidden/>
                  </w:rPr>
                  <w:fldChar w:fldCharType="separate"/>
                </w:r>
                <w:r w:rsidR="00B91BAD">
                  <w:rPr>
                    <w:noProof/>
                    <w:webHidden/>
                  </w:rPr>
                  <w:t>13</w:t>
                </w:r>
                <w:r w:rsidR="00B91BAD">
                  <w:rPr>
                    <w:noProof/>
                    <w:webHidden/>
                  </w:rPr>
                  <w:fldChar w:fldCharType="end"/>
                </w:r>
              </w:hyperlink>
            </w:p>
            <w:p w14:paraId="248FF6D1" w14:textId="6112A698" w:rsidR="00B91BAD" w:rsidRDefault="00544BE4">
              <w:pPr>
                <w:pStyle w:val="TOC3"/>
                <w:tabs>
                  <w:tab w:val="left" w:pos="1000"/>
                  <w:tab w:val="right" w:leader="dot" w:pos="9016"/>
                </w:tabs>
                <w:rPr>
                  <w:rFonts w:cstheme="minorBidi"/>
                  <w:noProof/>
                  <w:sz w:val="24"/>
                  <w:szCs w:val="24"/>
                </w:rPr>
              </w:pPr>
              <w:hyperlink w:anchor="_Toc7741291" w:history="1">
                <w:r w:rsidR="00B91BAD" w:rsidRPr="00407D3A">
                  <w:rPr>
                    <w:rStyle w:val="Hyperlink"/>
                    <w:rFonts w:eastAsia="Times New Roman"/>
                    <w:noProof/>
                  </w:rPr>
                  <w:t>4.2</w:t>
                </w:r>
                <w:r w:rsidR="00B91BAD">
                  <w:rPr>
                    <w:rFonts w:cstheme="minorBidi"/>
                    <w:noProof/>
                    <w:sz w:val="24"/>
                    <w:szCs w:val="24"/>
                  </w:rPr>
                  <w:tab/>
                </w:r>
                <w:r w:rsidR="00B91BAD" w:rsidRPr="00407D3A">
                  <w:rPr>
                    <w:rStyle w:val="Hyperlink"/>
                    <w:rFonts w:eastAsia="Times New Roman"/>
                    <w:noProof/>
                  </w:rPr>
                  <w:t>Project planning</w:t>
                </w:r>
                <w:r w:rsidR="00B91BAD">
                  <w:rPr>
                    <w:noProof/>
                    <w:webHidden/>
                  </w:rPr>
                  <w:tab/>
                </w:r>
                <w:r w:rsidR="00B91BAD">
                  <w:rPr>
                    <w:noProof/>
                    <w:webHidden/>
                  </w:rPr>
                  <w:fldChar w:fldCharType="begin"/>
                </w:r>
                <w:r w:rsidR="00B91BAD">
                  <w:rPr>
                    <w:noProof/>
                    <w:webHidden/>
                  </w:rPr>
                  <w:instrText xml:space="preserve"> PAGEREF _Toc7741291 \h </w:instrText>
                </w:r>
                <w:r w:rsidR="00B91BAD">
                  <w:rPr>
                    <w:noProof/>
                    <w:webHidden/>
                  </w:rPr>
                </w:r>
                <w:r w:rsidR="00B91BAD">
                  <w:rPr>
                    <w:noProof/>
                    <w:webHidden/>
                  </w:rPr>
                  <w:fldChar w:fldCharType="separate"/>
                </w:r>
                <w:r w:rsidR="00B91BAD">
                  <w:rPr>
                    <w:noProof/>
                    <w:webHidden/>
                  </w:rPr>
                  <w:t>13</w:t>
                </w:r>
                <w:r w:rsidR="00B91BAD">
                  <w:rPr>
                    <w:noProof/>
                    <w:webHidden/>
                  </w:rPr>
                  <w:fldChar w:fldCharType="end"/>
                </w:r>
              </w:hyperlink>
            </w:p>
            <w:p w14:paraId="41FC7F5A" w14:textId="2BEA060D" w:rsidR="00B91BAD" w:rsidRDefault="00544BE4">
              <w:pPr>
                <w:pStyle w:val="TOC1"/>
                <w:tabs>
                  <w:tab w:val="left" w:pos="600"/>
                  <w:tab w:val="right" w:leader="dot" w:pos="9016"/>
                </w:tabs>
                <w:rPr>
                  <w:rFonts w:cstheme="minorBidi"/>
                  <w:b w:val="0"/>
                  <w:bCs w:val="0"/>
                  <w:i w:val="0"/>
                  <w:iCs w:val="0"/>
                  <w:noProof/>
                </w:rPr>
              </w:pPr>
              <w:hyperlink w:anchor="_Toc7741292" w:history="1">
                <w:r w:rsidR="00B91BAD" w:rsidRPr="00407D3A">
                  <w:rPr>
                    <w:rStyle w:val="Hyperlink"/>
                    <w:noProof/>
                  </w:rPr>
                  <w:t>5.</w:t>
                </w:r>
                <w:r w:rsidR="00B91BAD">
                  <w:rPr>
                    <w:rFonts w:cstheme="minorBidi"/>
                    <w:b w:val="0"/>
                    <w:bCs w:val="0"/>
                    <w:i w:val="0"/>
                    <w:iCs w:val="0"/>
                    <w:noProof/>
                  </w:rPr>
                  <w:tab/>
                </w:r>
                <w:r w:rsidR="00B91BAD" w:rsidRPr="00407D3A">
                  <w:rPr>
                    <w:rStyle w:val="Hyperlink"/>
                    <w:noProof/>
                  </w:rPr>
                  <w:t>References</w:t>
                </w:r>
                <w:r w:rsidR="00B91BAD">
                  <w:rPr>
                    <w:noProof/>
                    <w:webHidden/>
                  </w:rPr>
                  <w:tab/>
                </w:r>
                <w:r w:rsidR="00B91BAD">
                  <w:rPr>
                    <w:noProof/>
                    <w:webHidden/>
                  </w:rPr>
                  <w:fldChar w:fldCharType="begin"/>
                </w:r>
                <w:r w:rsidR="00B91BAD">
                  <w:rPr>
                    <w:noProof/>
                    <w:webHidden/>
                  </w:rPr>
                  <w:instrText xml:space="preserve"> PAGEREF _Toc7741292 \h </w:instrText>
                </w:r>
                <w:r w:rsidR="00B91BAD">
                  <w:rPr>
                    <w:noProof/>
                    <w:webHidden/>
                  </w:rPr>
                </w:r>
                <w:r w:rsidR="00B91BAD">
                  <w:rPr>
                    <w:noProof/>
                    <w:webHidden/>
                  </w:rPr>
                  <w:fldChar w:fldCharType="separate"/>
                </w:r>
                <w:r w:rsidR="00B91BAD">
                  <w:rPr>
                    <w:noProof/>
                    <w:webHidden/>
                  </w:rPr>
                  <w:t>13</w:t>
                </w:r>
                <w:r w:rsidR="00B91BAD">
                  <w:rPr>
                    <w:noProof/>
                    <w:webHidden/>
                  </w:rPr>
                  <w:fldChar w:fldCharType="end"/>
                </w:r>
              </w:hyperlink>
            </w:p>
            <w:p w14:paraId="0EAE67DB" w14:textId="1982D144" w:rsidR="00B91BAD" w:rsidRDefault="00544BE4">
              <w:pPr>
                <w:pStyle w:val="TOC1"/>
                <w:tabs>
                  <w:tab w:val="left" w:pos="600"/>
                  <w:tab w:val="right" w:leader="dot" w:pos="9016"/>
                </w:tabs>
                <w:rPr>
                  <w:rFonts w:cstheme="minorBidi"/>
                  <w:b w:val="0"/>
                  <w:bCs w:val="0"/>
                  <w:i w:val="0"/>
                  <w:iCs w:val="0"/>
                  <w:noProof/>
                </w:rPr>
              </w:pPr>
              <w:hyperlink w:anchor="_Toc7741293" w:history="1">
                <w:r w:rsidR="00B91BAD" w:rsidRPr="00407D3A">
                  <w:rPr>
                    <w:rStyle w:val="Hyperlink"/>
                    <w:noProof/>
                  </w:rPr>
                  <w:t>6.</w:t>
                </w:r>
                <w:r w:rsidR="00B91BAD">
                  <w:rPr>
                    <w:rFonts w:cstheme="minorBidi"/>
                    <w:b w:val="0"/>
                    <w:bCs w:val="0"/>
                    <w:i w:val="0"/>
                    <w:iCs w:val="0"/>
                    <w:noProof/>
                  </w:rPr>
                  <w:tab/>
                </w:r>
                <w:r w:rsidR="00B91BAD" w:rsidRPr="00407D3A">
                  <w:rPr>
                    <w:rStyle w:val="Hyperlink"/>
                    <w:noProof/>
                  </w:rPr>
                  <w:t>Bibliography</w:t>
                </w:r>
                <w:r w:rsidR="00B91BAD">
                  <w:rPr>
                    <w:noProof/>
                    <w:webHidden/>
                  </w:rPr>
                  <w:tab/>
                </w:r>
                <w:r w:rsidR="00B91BAD">
                  <w:rPr>
                    <w:noProof/>
                    <w:webHidden/>
                  </w:rPr>
                  <w:fldChar w:fldCharType="begin"/>
                </w:r>
                <w:r w:rsidR="00B91BAD">
                  <w:rPr>
                    <w:noProof/>
                    <w:webHidden/>
                  </w:rPr>
                  <w:instrText xml:space="preserve"> PAGEREF _Toc7741293 \h </w:instrText>
                </w:r>
                <w:r w:rsidR="00B91BAD">
                  <w:rPr>
                    <w:noProof/>
                    <w:webHidden/>
                  </w:rPr>
                </w:r>
                <w:r w:rsidR="00B91BAD">
                  <w:rPr>
                    <w:noProof/>
                    <w:webHidden/>
                  </w:rPr>
                  <w:fldChar w:fldCharType="separate"/>
                </w:r>
                <w:r w:rsidR="00B91BAD">
                  <w:rPr>
                    <w:noProof/>
                    <w:webHidden/>
                  </w:rPr>
                  <w:t>15</w:t>
                </w:r>
                <w:r w:rsidR="00B91BAD">
                  <w:rPr>
                    <w:noProof/>
                    <w:webHidden/>
                  </w:rPr>
                  <w:fldChar w:fldCharType="end"/>
                </w:r>
              </w:hyperlink>
            </w:p>
            <w:p w14:paraId="53D2ECF6" w14:textId="34FEB827" w:rsidR="00B91BAD" w:rsidRDefault="00544BE4">
              <w:pPr>
                <w:pStyle w:val="TOC1"/>
                <w:tabs>
                  <w:tab w:val="left" w:pos="600"/>
                  <w:tab w:val="right" w:leader="dot" w:pos="9016"/>
                </w:tabs>
                <w:rPr>
                  <w:rFonts w:cstheme="minorBidi"/>
                  <w:b w:val="0"/>
                  <w:bCs w:val="0"/>
                  <w:i w:val="0"/>
                  <w:iCs w:val="0"/>
                  <w:noProof/>
                </w:rPr>
              </w:pPr>
              <w:hyperlink w:anchor="_Toc7741294" w:history="1">
                <w:r w:rsidR="00B91BAD" w:rsidRPr="00407D3A">
                  <w:rPr>
                    <w:rStyle w:val="Hyperlink"/>
                    <w:noProof/>
                  </w:rPr>
                  <w:t>7.</w:t>
                </w:r>
                <w:r w:rsidR="00B91BAD">
                  <w:rPr>
                    <w:rFonts w:cstheme="minorBidi"/>
                    <w:b w:val="0"/>
                    <w:bCs w:val="0"/>
                    <w:i w:val="0"/>
                    <w:iCs w:val="0"/>
                    <w:noProof/>
                  </w:rPr>
                  <w:tab/>
                </w:r>
                <w:r w:rsidR="00B91BAD" w:rsidRPr="00407D3A">
                  <w:rPr>
                    <w:rStyle w:val="Hyperlink"/>
                    <w:noProof/>
                  </w:rPr>
                  <w:t>Appendix I</w:t>
                </w:r>
                <w:r w:rsidR="00B91BAD">
                  <w:rPr>
                    <w:noProof/>
                    <w:webHidden/>
                  </w:rPr>
                  <w:tab/>
                </w:r>
                <w:r w:rsidR="00B91BAD">
                  <w:rPr>
                    <w:noProof/>
                    <w:webHidden/>
                  </w:rPr>
                  <w:fldChar w:fldCharType="begin"/>
                </w:r>
                <w:r w:rsidR="00B91BAD">
                  <w:rPr>
                    <w:noProof/>
                    <w:webHidden/>
                  </w:rPr>
                  <w:instrText xml:space="preserve"> PAGEREF _Toc7741294 \h </w:instrText>
                </w:r>
                <w:r w:rsidR="00B91BAD">
                  <w:rPr>
                    <w:noProof/>
                    <w:webHidden/>
                  </w:rPr>
                </w:r>
                <w:r w:rsidR="00B91BAD">
                  <w:rPr>
                    <w:noProof/>
                    <w:webHidden/>
                  </w:rPr>
                  <w:fldChar w:fldCharType="separate"/>
                </w:r>
                <w:r w:rsidR="00B91BAD">
                  <w:rPr>
                    <w:noProof/>
                    <w:webHidden/>
                  </w:rPr>
                  <w:t>16</w:t>
                </w:r>
                <w:r w:rsidR="00B91BAD">
                  <w:rPr>
                    <w:noProof/>
                    <w:webHidden/>
                  </w:rPr>
                  <w:fldChar w:fldCharType="end"/>
                </w:r>
              </w:hyperlink>
            </w:p>
            <w:p w14:paraId="01949CF2" w14:textId="2AEB873C" w:rsidR="00B91BAD" w:rsidRDefault="00B91BAD">
              <w:r>
                <w:rPr>
                  <w:b/>
                  <w:bCs/>
                  <w:noProof/>
                </w:rPr>
                <w:fldChar w:fldCharType="end"/>
              </w:r>
            </w:p>
          </w:sdtContent>
        </w:sdt>
        <w:p w14:paraId="4BC1737E" w14:textId="77777777" w:rsidR="00C5009C" w:rsidRDefault="00C5009C">
          <w:pPr>
            <w:rPr>
              <w:caps/>
              <w:color w:val="191919" w:themeColor="text1" w:themeTint="E6"/>
              <w:sz w:val="72"/>
              <w:szCs w:val="72"/>
            </w:rPr>
          </w:pPr>
        </w:p>
        <w:p w14:paraId="444EBD2F" w14:textId="77777777" w:rsidR="00C5009C" w:rsidRDefault="00C5009C">
          <w:pPr>
            <w:rPr>
              <w:caps/>
              <w:color w:val="191919" w:themeColor="text1" w:themeTint="E6"/>
              <w:sz w:val="72"/>
              <w:szCs w:val="72"/>
            </w:rPr>
          </w:pPr>
        </w:p>
        <w:p w14:paraId="29D4103F" w14:textId="77777777" w:rsidR="00C5009C" w:rsidRDefault="00C5009C">
          <w:pPr>
            <w:rPr>
              <w:caps/>
              <w:color w:val="191919" w:themeColor="text1" w:themeTint="E6"/>
              <w:sz w:val="72"/>
              <w:szCs w:val="72"/>
            </w:rPr>
          </w:pPr>
        </w:p>
        <w:p w14:paraId="133300EF" w14:textId="77777777" w:rsidR="00C5009C" w:rsidRDefault="00C5009C">
          <w:pPr>
            <w:rPr>
              <w:caps/>
              <w:color w:val="191919" w:themeColor="text1" w:themeTint="E6"/>
              <w:sz w:val="72"/>
              <w:szCs w:val="72"/>
            </w:rPr>
          </w:pPr>
        </w:p>
        <w:p w14:paraId="38E562C9" w14:textId="477FF6FC" w:rsidR="00D571D4" w:rsidRDefault="00544BE4">
          <w:pPr>
            <w:rPr>
              <w:caps/>
              <w:color w:val="191919" w:themeColor="text1" w:themeTint="E6"/>
              <w:sz w:val="72"/>
              <w:szCs w:val="72"/>
            </w:rPr>
          </w:pPr>
        </w:p>
      </w:sdtContent>
    </w:sdt>
    <w:p w14:paraId="2C85CE6E" w14:textId="168F5473" w:rsidR="00E05708" w:rsidRDefault="00E05708"/>
    <w:p w14:paraId="5BF73CB2" w14:textId="597AD2A9" w:rsidR="00C5009C" w:rsidRDefault="00C5009C">
      <w:pPr>
        <w:pStyle w:val="TableofFigures"/>
        <w:tabs>
          <w:tab w:val="right" w:leader="dot" w:pos="9016"/>
        </w:tabs>
        <w:rPr>
          <w:rFonts w:cstheme="minorBidi"/>
          <w:caps w:val="0"/>
          <w:noProof/>
          <w:sz w:val="24"/>
          <w:szCs w:val="24"/>
        </w:rPr>
      </w:pPr>
      <w:r>
        <w:fldChar w:fldCharType="begin"/>
      </w:r>
      <w:r>
        <w:instrText xml:space="preserve"> TOC \h \z \c "Figure" </w:instrText>
      </w:r>
      <w:r>
        <w:fldChar w:fldCharType="separate"/>
      </w:r>
      <w:hyperlink w:anchor="_Toc7819137" w:history="1">
        <w:r w:rsidRPr="005020CD">
          <w:rPr>
            <w:rStyle w:val="Hyperlink"/>
            <w:noProof/>
          </w:rPr>
          <w:t>Figure 1 – rise of e-commerce in 2017 in the U.K {Formatting Citation}</w:t>
        </w:r>
        <w:r>
          <w:rPr>
            <w:noProof/>
            <w:webHidden/>
          </w:rPr>
          <w:tab/>
        </w:r>
        <w:r>
          <w:rPr>
            <w:noProof/>
            <w:webHidden/>
          </w:rPr>
          <w:fldChar w:fldCharType="begin"/>
        </w:r>
        <w:r>
          <w:rPr>
            <w:noProof/>
            <w:webHidden/>
          </w:rPr>
          <w:instrText xml:space="preserve"> PAGEREF _Toc7819137 \h </w:instrText>
        </w:r>
        <w:r>
          <w:rPr>
            <w:noProof/>
            <w:webHidden/>
          </w:rPr>
        </w:r>
        <w:r>
          <w:rPr>
            <w:noProof/>
            <w:webHidden/>
          </w:rPr>
          <w:fldChar w:fldCharType="separate"/>
        </w:r>
        <w:r>
          <w:rPr>
            <w:noProof/>
            <w:webHidden/>
          </w:rPr>
          <w:t>3</w:t>
        </w:r>
        <w:r>
          <w:rPr>
            <w:noProof/>
            <w:webHidden/>
          </w:rPr>
          <w:fldChar w:fldCharType="end"/>
        </w:r>
      </w:hyperlink>
    </w:p>
    <w:p w14:paraId="36E055A7" w14:textId="692158D7" w:rsidR="00C5009C" w:rsidRDefault="00C5009C">
      <w:pPr>
        <w:pStyle w:val="TableofFigures"/>
        <w:tabs>
          <w:tab w:val="right" w:leader="dot" w:pos="9016"/>
        </w:tabs>
        <w:rPr>
          <w:rFonts w:cstheme="minorBidi"/>
          <w:caps w:val="0"/>
          <w:noProof/>
          <w:sz w:val="24"/>
          <w:szCs w:val="24"/>
        </w:rPr>
      </w:pPr>
      <w:hyperlink w:anchor="_Toc7819138" w:history="1">
        <w:r w:rsidRPr="005020CD">
          <w:rPr>
            <w:rStyle w:val="Hyperlink"/>
            <w:noProof/>
          </w:rPr>
          <w:t>Figure 2 – REST (Representational State transfer) [10].</w:t>
        </w:r>
        <w:r>
          <w:rPr>
            <w:noProof/>
            <w:webHidden/>
          </w:rPr>
          <w:tab/>
        </w:r>
        <w:r>
          <w:rPr>
            <w:noProof/>
            <w:webHidden/>
          </w:rPr>
          <w:fldChar w:fldCharType="begin"/>
        </w:r>
        <w:r>
          <w:rPr>
            <w:noProof/>
            <w:webHidden/>
          </w:rPr>
          <w:instrText xml:space="preserve"> PAGEREF _Toc7819138 \h </w:instrText>
        </w:r>
        <w:r>
          <w:rPr>
            <w:noProof/>
            <w:webHidden/>
          </w:rPr>
        </w:r>
        <w:r>
          <w:rPr>
            <w:noProof/>
            <w:webHidden/>
          </w:rPr>
          <w:fldChar w:fldCharType="separate"/>
        </w:r>
        <w:r>
          <w:rPr>
            <w:noProof/>
            <w:webHidden/>
          </w:rPr>
          <w:t>3</w:t>
        </w:r>
        <w:r>
          <w:rPr>
            <w:noProof/>
            <w:webHidden/>
          </w:rPr>
          <w:fldChar w:fldCharType="end"/>
        </w:r>
      </w:hyperlink>
    </w:p>
    <w:p w14:paraId="5742AB1A" w14:textId="2F473AFC" w:rsidR="00C5009C" w:rsidRDefault="00C5009C">
      <w:pPr>
        <w:pStyle w:val="TableofFigures"/>
        <w:tabs>
          <w:tab w:val="right" w:leader="dot" w:pos="9016"/>
        </w:tabs>
        <w:rPr>
          <w:rFonts w:cstheme="minorBidi"/>
          <w:caps w:val="0"/>
          <w:noProof/>
          <w:sz w:val="24"/>
          <w:szCs w:val="24"/>
        </w:rPr>
      </w:pPr>
      <w:hyperlink w:anchor="_Toc7819139" w:history="1">
        <w:r w:rsidRPr="005020CD">
          <w:rPr>
            <w:rStyle w:val="Hyperlink"/>
            <w:noProof/>
          </w:rPr>
          <w:t>Figure 3 – relational e-commerce product table [5].</w:t>
        </w:r>
        <w:r>
          <w:rPr>
            <w:noProof/>
            <w:webHidden/>
          </w:rPr>
          <w:tab/>
        </w:r>
        <w:r>
          <w:rPr>
            <w:noProof/>
            <w:webHidden/>
          </w:rPr>
          <w:fldChar w:fldCharType="begin"/>
        </w:r>
        <w:r>
          <w:rPr>
            <w:noProof/>
            <w:webHidden/>
          </w:rPr>
          <w:instrText xml:space="preserve"> PAGEREF _Toc7819139 \h </w:instrText>
        </w:r>
        <w:r>
          <w:rPr>
            <w:noProof/>
            <w:webHidden/>
          </w:rPr>
        </w:r>
        <w:r>
          <w:rPr>
            <w:noProof/>
            <w:webHidden/>
          </w:rPr>
          <w:fldChar w:fldCharType="separate"/>
        </w:r>
        <w:r>
          <w:rPr>
            <w:noProof/>
            <w:webHidden/>
          </w:rPr>
          <w:t>4</w:t>
        </w:r>
        <w:r>
          <w:rPr>
            <w:noProof/>
            <w:webHidden/>
          </w:rPr>
          <w:fldChar w:fldCharType="end"/>
        </w:r>
      </w:hyperlink>
    </w:p>
    <w:p w14:paraId="33AAF091" w14:textId="353B72BA" w:rsidR="00C5009C" w:rsidRDefault="00C5009C">
      <w:pPr>
        <w:pStyle w:val="TableofFigures"/>
        <w:tabs>
          <w:tab w:val="right" w:leader="dot" w:pos="9016"/>
        </w:tabs>
        <w:rPr>
          <w:rFonts w:cstheme="minorBidi"/>
          <w:caps w:val="0"/>
          <w:noProof/>
          <w:sz w:val="24"/>
          <w:szCs w:val="24"/>
        </w:rPr>
      </w:pPr>
      <w:hyperlink w:anchor="_Toc7819140" w:history="1">
        <w:r w:rsidRPr="005020CD">
          <w:rPr>
            <w:rStyle w:val="Hyperlink"/>
            <w:noProof/>
          </w:rPr>
          <w:t>Figure 4 – geospatial pricing</w:t>
        </w:r>
        <w:r>
          <w:rPr>
            <w:noProof/>
            <w:webHidden/>
          </w:rPr>
          <w:tab/>
        </w:r>
        <w:r>
          <w:rPr>
            <w:noProof/>
            <w:webHidden/>
          </w:rPr>
          <w:fldChar w:fldCharType="begin"/>
        </w:r>
        <w:r>
          <w:rPr>
            <w:noProof/>
            <w:webHidden/>
          </w:rPr>
          <w:instrText xml:space="preserve"> PAGEREF _Toc7819140 \h </w:instrText>
        </w:r>
        <w:r>
          <w:rPr>
            <w:noProof/>
            <w:webHidden/>
          </w:rPr>
        </w:r>
        <w:r>
          <w:rPr>
            <w:noProof/>
            <w:webHidden/>
          </w:rPr>
          <w:fldChar w:fldCharType="separate"/>
        </w:r>
        <w:r>
          <w:rPr>
            <w:noProof/>
            <w:webHidden/>
          </w:rPr>
          <w:t>5</w:t>
        </w:r>
        <w:r>
          <w:rPr>
            <w:noProof/>
            <w:webHidden/>
          </w:rPr>
          <w:fldChar w:fldCharType="end"/>
        </w:r>
      </w:hyperlink>
    </w:p>
    <w:p w14:paraId="3FDBC8A3" w14:textId="0BF10BBF" w:rsidR="00C5009C" w:rsidRDefault="00C5009C">
      <w:pPr>
        <w:pStyle w:val="TableofFigures"/>
        <w:tabs>
          <w:tab w:val="right" w:leader="dot" w:pos="9016"/>
        </w:tabs>
        <w:rPr>
          <w:rFonts w:cstheme="minorBidi"/>
          <w:caps w:val="0"/>
          <w:noProof/>
          <w:sz w:val="24"/>
          <w:szCs w:val="24"/>
        </w:rPr>
      </w:pPr>
      <w:hyperlink w:anchor="_Toc7819141" w:history="1">
        <w:r w:rsidRPr="005020CD">
          <w:rPr>
            <w:rStyle w:val="Hyperlink"/>
            <w:noProof/>
          </w:rPr>
          <w:t>Figure 5 – Insert operation results</w:t>
        </w:r>
        <w:r>
          <w:rPr>
            <w:noProof/>
            <w:webHidden/>
          </w:rPr>
          <w:tab/>
        </w:r>
        <w:r>
          <w:rPr>
            <w:noProof/>
            <w:webHidden/>
          </w:rPr>
          <w:fldChar w:fldCharType="begin"/>
        </w:r>
        <w:r>
          <w:rPr>
            <w:noProof/>
            <w:webHidden/>
          </w:rPr>
          <w:instrText xml:space="preserve"> PAGEREF _Toc7819141 \h </w:instrText>
        </w:r>
        <w:r>
          <w:rPr>
            <w:noProof/>
            <w:webHidden/>
          </w:rPr>
        </w:r>
        <w:r>
          <w:rPr>
            <w:noProof/>
            <w:webHidden/>
          </w:rPr>
          <w:fldChar w:fldCharType="separate"/>
        </w:r>
        <w:r>
          <w:rPr>
            <w:noProof/>
            <w:webHidden/>
          </w:rPr>
          <w:t>8</w:t>
        </w:r>
        <w:r>
          <w:rPr>
            <w:noProof/>
            <w:webHidden/>
          </w:rPr>
          <w:fldChar w:fldCharType="end"/>
        </w:r>
      </w:hyperlink>
    </w:p>
    <w:p w14:paraId="6DACE682" w14:textId="45FEB263" w:rsidR="00C5009C" w:rsidRDefault="00C5009C">
      <w:pPr>
        <w:pStyle w:val="TableofFigures"/>
        <w:tabs>
          <w:tab w:val="right" w:leader="dot" w:pos="9016"/>
        </w:tabs>
        <w:rPr>
          <w:rFonts w:cstheme="minorBidi"/>
          <w:caps w:val="0"/>
          <w:noProof/>
          <w:sz w:val="24"/>
          <w:szCs w:val="24"/>
        </w:rPr>
      </w:pPr>
      <w:hyperlink w:anchor="_Toc7819142" w:history="1">
        <w:r w:rsidRPr="005020CD">
          <w:rPr>
            <w:rStyle w:val="Hyperlink"/>
            <w:noProof/>
          </w:rPr>
          <w:t>Figure 6 – the Research Onion</w:t>
        </w:r>
        <w:r>
          <w:rPr>
            <w:noProof/>
            <w:webHidden/>
          </w:rPr>
          <w:tab/>
        </w:r>
        <w:r>
          <w:rPr>
            <w:noProof/>
            <w:webHidden/>
          </w:rPr>
          <w:fldChar w:fldCharType="begin"/>
        </w:r>
        <w:r>
          <w:rPr>
            <w:noProof/>
            <w:webHidden/>
          </w:rPr>
          <w:instrText xml:space="preserve"> PAGEREF _Toc7819142 \h </w:instrText>
        </w:r>
        <w:r>
          <w:rPr>
            <w:noProof/>
            <w:webHidden/>
          </w:rPr>
        </w:r>
        <w:r>
          <w:rPr>
            <w:noProof/>
            <w:webHidden/>
          </w:rPr>
          <w:fldChar w:fldCharType="separate"/>
        </w:r>
        <w:r>
          <w:rPr>
            <w:noProof/>
            <w:webHidden/>
          </w:rPr>
          <w:t>9</w:t>
        </w:r>
        <w:r>
          <w:rPr>
            <w:noProof/>
            <w:webHidden/>
          </w:rPr>
          <w:fldChar w:fldCharType="end"/>
        </w:r>
      </w:hyperlink>
    </w:p>
    <w:p w14:paraId="1D140C81" w14:textId="09E3498A" w:rsidR="00C5009C" w:rsidRDefault="00C5009C">
      <w:pPr>
        <w:pStyle w:val="TableofFigures"/>
        <w:tabs>
          <w:tab w:val="right" w:leader="dot" w:pos="9016"/>
        </w:tabs>
        <w:rPr>
          <w:rFonts w:cstheme="minorBidi"/>
          <w:caps w:val="0"/>
          <w:noProof/>
          <w:sz w:val="24"/>
          <w:szCs w:val="24"/>
        </w:rPr>
      </w:pPr>
      <w:hyperlink w:anchor="_Toc7819143" w:history="1">
        <w:r w:rsidRPr="005020CD">
          <w:rPr>
            <w:rStyle w:val="Hyperlink"/>
            <w:noProof/>
          </w:rPr>
          <w:t>Figure 7 – three common research strategies in applied computing.</w:t>
        </w:r>
        <w:r>
          <w:rPr>
            <w:noProof/>
            <w:webHidden/>
          </w:rPr>
          <w:tab/>
        </w:r>
        <w:r>
          <w:rPr>
            <w:noProof/>
            <w:webHidden/>
          </w:rPr>
          <w:fldChar w:fldCharType="begin"/>
        </w:r>
        <w:r>
          <w:rPr>
            <w:noProof/>
            <w:webHidden/>
          </w:rPr>
          <w:instrText xml:space="preserve"> PAGEREF _Toc7819143 \h </w:instrText>
        </w:r>
        <w:r>
          <w:rPr>
            <w:noProof/>
            <w:webHidden/>
          </w:rPr>
        </w:r>
        <w:r>
          <w:rPr>
            <w:noProof/>
            <w:webHidden/>
          </w:rPr>
          <w:fldChar w:fldCharType="separate"/>
        </w:r>
        <w:r>
          <w:rPr>
            <w:noProof/>
            <w:webHidden/>
          </w:rPr>
          <w:t>10</w:t>
        </w:r>
        <w:r>
          <w:rPr>
            <w:noProof/>
            <w:webHidden/>
          </w:rPr>
          <w:fldChar w:fldCharType="end"/>
        </w:r>
      </w:hyperlink>
    </w:p>
    <w:p w14:paraId="25306D55" w14:textId="54499A94" w:rsidR="00C5009C" w:rsidRDefault="00C5009C">
      <w:pPr>
        <w:pStyle w:val="TableofFigures"/>
        <w:tabs>
          <w:tab w:val="right" w:leader="dot" w:pos="9016"/>
        </w:tabs>
        <w:rPr>
          <w:rFonts w:cstheme="minorBidi"/>
          <w:caps w:val="0"/>
          <w:noProof/>
          <w:sz w:val="24"/>
          <w:szCs w:val="24"/>
        </w:rPr>
      </w:pPr>
      <w:hyperlink w:anchor="_Toc7819144" w:history="1">
        <w:r w:rsidRPr="005020CD">
          <w:rPr>
            <w:rStyle w:val="Hyperlink"/>
            <w:noProof/>
          </w:rPr>
          <w:t>Figure 8- non-functional testing</w:t>
        </w:r>
        <w:r>
          <w:rPr>
            <w:noProof/>
            <w:webHidden/>
          </w:rPr>
          <w:tab/>
        </w:r>
        <w:r>
          <w:rPr>
            <w:noProof/>
            <w:webHidden/>
          </w:rPr>
          <w:fldChar w:fldCharType="begin"/>
        </w:r>
        <w:r>
          <w:rPr>
            <w:noProof/>
            <w:webHidden/>
          </w:rPr>
          <w:instrText xml:space="preserve"> PAGEREF _Toc7819144 \h </w:instrText>
        </w:r>
        <w:r>
          <w:rPr>
            <w:noProof/>
            <w:webHidden/>
          </w:rPr>
        </w:r>
        <w:r>
          <w:rPr>
            <w:noProof/>
            <w:webHidden/>
          </w:rPr>
          <w:fldChar w:fldCharType="separate"/>
        </w:r>
        <w:r>
          <w:rPr>
            <w:noProof/>
            <w:webHidden/>
          </w:rPr>
          <w:t>10</w:t>
        </w:r>
        <w:r>
          <w:rPr>
            <w:noProof/>
            <w:webHidden/>
          </w:rPr>
          <w:fldChar w:fldCharType="end"/>
        </w:r>
      </w:hyperlink>
    </w:p>
    <w:p w14:paraId="4DDF1FC2" w14:textId="18A24BD9" w:rsidR="00C5009C" w:rsidRDefault="00C5009C">
      <w:pPr>
        <w:pStyle w:val="TableofFigures"/>
        <w:tabs>
          <w:tab w:val="right" w:leader="dot" w:pos="9016"/>
        </w:tabs>
        <w:rPr>
          <w:rFonts w:cstheme="minorBidi"/>
          <w:caps w:val="0"/>
          <w:noProof/>
          <w:sz w:val="24"/>
          <w:szCs w:val="24"/>
        </w:rPr>
      </w:pPr>
      <w:hyperlink w:anchor="_Toc7819145" w:history="1">
        <w:r w:rsidRPr="005020CD">
          <w:rPr>
            <w:rStyle w:val="Hyperlink"/>
            <w:noProof/>
          </w:rPr>
          <w:t>Figure 9 – Excel project task list</w:t>
        </w:r>
        <w:r>
          <w:rPr>
            <w:noProof/>
            <w:webHidden/>
          </w:rPr>
          <w:tab/>
        </w:r>
        <w:r>
          <w:rPr>
            <w:noProof/>
            <w:webHidden/>
          </w:rPr>
          <w:fldChar w:fldCharType="begin"/>
        </w:r>
        <w:r>
          <w:rPr>
            <w:noProof/>
            <w:webHidden/>
          </w:rPr>
          <w:instrText xml:space="preserve"> PAGEREF _Toc7819145 \h </w:instrText>
        </w:r>
        <w:r>
          <w:rPr>
            <w:noProof/>
            <w:webHidden/>
          </w:rPr>
        </w:r>
        <w:r>
          <w:rPr>
            <w:noProof/>
            <w:webHidden/>
          </w:rPr>
          <w:fldChar w:fldCharType="separate"/>
        </w:r>
        <w:r>
          <w:rPr>
            <w:noProof/>
            <w:webHidden/>
          </w:rPr>
          <w:t>14</w:t>
        </w:r>
        <w:r>
          <w:rPr>
            <w:noProof/>
            <w:webHidden/>
          </w:rPr>
          <w:fldChar w:fldCharType="end"/>
        </w:r>
      </w:hyperlink>
    </w:p>
    <w:p w14:paraId="03D23311" w14:textId="6854A396" w:rsidR="00C5009C" w:rsidRDefault="00C5009C">
      <w:pPr>
        <w:pStyle w:val="TableofFigures"/>
        <w:tabs>
          <w:tab w:val="right" w:leader="dot" w:pos="9016"/>
        </w:tabs>
        <w:rPr>
          <w:rFonts w:cstheme="minorBidi"/>
          <w:caps w:val="0"/>
          <w:noProof/>
          <w:sz w:val="24"/>
          <w:szCs w:val="24"/>
        </w:rPr>
      </w:pPr>
      <w:hyperlink w:anchor="_Toc7819146" w:history="1">
        <w:r w:rsidRPr="005020CD">
          <w:rPr>
            <w:rStyle w:val="Hyperlink"/>
            <w:noProof/>
          </w:rPr>
          <w:t>Figure 10 – the project Gantt chart</w:t>
        </w:r>
        <w:r>
          <w:rPr>
            <w:noProof/>
            <w:webHidden/>
          </w:rPr>
          <w:tab/>
        </w:r>
        <w:r>
          <w:rPr>
            <w:noProof/>
            <w:webHidden/>
          </w:rPr>
          <w:fldChar w:fldCharType="begin"/>
        </w:r>
        <w:r>
          <w:rPr>
            <w:noProof/>
            <w:webHidden/>
          </w:rPr>
          <w:instrText xml:space="preserve"> PAGEREF _Toc7819146 \h </w:instrText>
        </w:r>
        <w:r>
          <w:rPr>
            <w:noProof/>
            <w:webHidden/>
          </w:rPr>
        </w:r>
        <w:r>
          <w:rPr>
            <w:noProof/>
            <w:webHidden/>
          </w:rPr>
          <w:fldChar w:fldCharType="separate"/>
        </w:r>
        <w:r>
          <w:rPr>
            <w:noProof/>
            <w:webHidden/>
          </w:rPr>
          <w:t>15</w:t>
        </w:r>
        <w:r>
          <w:rPr>
            <w:noProof/>
            <w:webHidden/>
          </w:rPr>
          <w:fldChar w:fldCharType="end"/>
        </w:r>
      </w:hyperlink>
    </w:p>
    <w:p w14:paraId="31FDC1A2" w14:textId="6C658CDB" w:rsidR="00C5009C" w:rsidRDefault="00C5009C">
      <w:pPr>
        <w:pStyle w:val="TableofFigures"/>
        <w:tabs>
          <w:tab w:val="right" w:leader="dot" w:pos="9016"/>
        </w:tabs>
        <w:rPr>
          <w:rFonts w:cstheme="minorBidi"/>
          <w:caps w:val="0"/>
          <w:noProof/>
          <w:sz w:val="24"/>
          <w:szCs w:val="24"/>
        </w:rPr>
      </w:pPr>
      <w:hyperlink w:anchor="_Toc7819147" w:history="1">
        <w:r w:rsidRPr="005020CD">
          <w:rPr>
            <w:rStyle w:val="Hyperlink"/>
            <w:noProof/>
          </w:rPr>
          <w:t>Figure 11 - infographic style chart</w:t>
        </w:r>
        <w:r>
          <w:rPr>
            <w:noProof/>
            <w:webHidden/>
          </w:rPr>
          <w:tab/>
        </w:r>
        <w:r>
          <w:rPr>
            <w:noProof/>
            <w:webHidden/>
          </w:rPr>
          <w:fldChar w:fldCharType="begin"/>
        </w:r>
        <w:r>
          <w:rPr>
            <w:noProof/>
            <w:webHidden/>
          </w:rPr>
          <w:instrText xml:space="preserve"> PAGEREF _Toc7819147 \h </w:instrText>
        </w:r>
        <w:r>
          <w:rPr>
            <w:noProof/>
            <w:webHidden/>
          </w:rPr>
        </w:r>
        <w:r>
          <w:rPr>
            <w:noProof/>
            <w:webHidden/>
          </w:rPr>
          <w:fldChar w:fldCharType="separate"/>
        </w:r>
        <w:r>
          <w:rPr>
            <w:noProof/>
            <w:webHidden/>
          </w:rPr>
          <w:t>16</w:t>
        </w:r>
        <w:r>
          <w:rPr>
            <w:noProof/>
            <w:webHidden/>
          </w:rPr>
          <w:fldChar w:fldCharType="end"/>
        </w:r>
      </w:hyperlink>
    </w:p>
    <w:p w14:paraId="2F06FF1C" w14:textId="76FF3837" w:rsidR="000D3830" w:rsidRDefault="00C5009C">
      <w:r>
        <w:fldChar w:fldCharType="end"/>
      </w:r>
    </w:p>
    <w:p w14:paraId="41C84F8B" w14:textId="67FF24D0" w:rsidR="000D3830" w:rsidRDefault="000D3830"/>
    <w:p w14:paraId="601E91A1" w14:textId="61E2EF9A" w:rsidR="003B44C5" w:rsidRDefault="003B44C5">
      <w:pPr>
        <w:pStyle w:val="TableofFigures"/>
        <w:tabs>
          <w:tab w:val="right" w:leader="dot" w:pos="9016"/>
        </w:tabs>
        <w:rPr>
          <w:rFonts w:cstheme="minorBidi"/>
          <w:caps w:val="0"/>
          <w:noProof/>
          <w:sz w:val="24"/>
          <w:szCs w:val="24"/>
        </w:rPr>
      </w:pPr>
      <w:r>
        <w:fldChar w:fldCharType="begin"/>
      </w:r>
      <w:r>
        <w:instrText xml:space="preserve"> TOC \h \z \c "Table" </w:instrText>
      </w:r>
      <w:r>
        <w:fldChar w:fldCharType="separate"/>
      </w:r>
      <w:hyperlink w:anchor="_Toc7819157" w:history="1">
        <w:r w:rsidRPr="009F7840">
          <w:rPr>
            <w:rStyle w:val="Hyperlink"/>
            <w:noProof/>
          </w:rPr>
          <w:t>Table 1 – comparison of MongoDB to MySQL</w:t>
        </w:r>
        <w:r>
          <w:rPr>
            <w:noProof/>
            <w:webHidden/>
          </w:rPr>
          <w:tab/>
        </w:r>
        <w:r>
          <w:rPr>
            <w:noProof/>
            <w:webHidden/>
          </w:rPr>
          <w:fldChar w:fldCharType="begin"/>
        </w:r>
        <w:r>
          <w:rPr>
            <w:noProof/>
            <w:webHidden/>
          </w:rPr>
          <w:instrText xml:space="preserve"> PAGEREF _Toc7819157 \h </w:instrText>
        </w:r>
        <w:r>
          <w:rPr>
            <w:noProof/>
            <w:webHidden/>
          </w:rPr>
        </w:r>
        <w:r>
          <w:rPr>
            <w:noProof/>
            <w:webHidden/>
          </w:rPr>
          <w:fldChar w:fldCharType="separate"/>
        </w:r>
        <w:r>
          <w:rPr>
            <w:noProof/>
            <w:webHidden/>
          </w:rPr>
          <w:t>7</w:t>
        </w:r>
        <w:r>
          <w:rPr>
            <w:noProof/>
            <w:webHidden/>
          </w:rPr>
          <w:fldChar w:fldCharType="end"/>
        </w:r>
      </w:hyperlink>
    </w:p>
    <w:p w14:paraId="423425B1" w14:textId="193AF63B" w:rsidR="000D3830" w:rsidRDefault="003B44C5">
      <w:r>
        <w:fldChar w:fldCharType="end"/>
      </w:r>
    </w:p>
    <w:p w14:paraId="6B5B6530" w14:textId="77777777" w:rsidR="00B91BAD" w:rsidRDefault="00B91BAD"/>
    <w:p w14:paraId="1DA14078" w14:textId="4D17D953" w:rsidR="006E02DD" w:rsidRDefault="006E02DD"/>
    <w:p w14:paraId="26F9322D" w14:textId="4106A6D7" w:rsidR="00CA45DC" w:rsidRDefault="00CA45DC"/>
    <w:p w14:paraId="373B4C50" w14:textId="78EB7A77" w:rsidR="00CA45DC" w:rsidRDefault="00CA45DC"/>
    <w:p w14:paraId="7CC62C86" w14:textId="59A71647" w:rsidR="00CA45DC" w:rsidRDefault="00CA45DC"/>
    <w:p w14:paraId="7A0E7689" w14:textId="17E65052" w:rsidR="00CA45DC" w:rsidRDefault="00CA45DC"/>
    <w:p w14:paraId="79A418A7" w14:textId="2752A7B8" w:rsidR="00CA45DC" w:rsidRDefault="00CA45DC"/>
    <w:p w14:paraId="28F90ACC" w14:textId="751FFC7D" w:rsidR="00CA45DC" w:rsidRDefault="00CA45DC"/>
    <w:p w14:paraId="67263314" w14:textId="3F828738" w:rsidR="00CA45DC" w:rsidRDefault="00CA45DC"/>
    <w:p w14:paraId="0D8A39FA" w14:textId="0ADEDC01" w:rsidR="00CA45DC" w:rsidRDefault="00CA45DC"/>
    <w:p w14:paraId="22AABDF9" w14:textId="0B46C85C" w:rsidR="00CA45DC" w:rsidRDefault="00CA45DC"/>
    <w:p w14:paraId="35812F2A" w14:textId="77777777" w:rsidR="00CA45DC" w:rsidRDefault="00CA45DC"/>
    <w:p w14:paraId="560C4A79" w14:textId="77777777" w:rsidR="006E02DD" w:rsidRDefault="006E02DD"/>
    <w:p w14:paraId="6A7F754D" w14:textId="77777777" w:rsidR="000D3830" w:rsidRDefault="000D3830"/>
    <w:p w14:paraId="61DE4D7D" w14:textId="6DC1698A" w:rsidR="00D363AC" w:rsidRDefault="00D363AC" w:rsidP="00E959D8">
      <w:pPr>
        <w:pStyle w:val="Heading1"/>
        <w:numPr>
          <w:ilvl w:val="0"/>
          <w:numId w:val="11"/>
        </w:numPr>
      </w:pPr>
      <w:bookmarkStart w:id="0" w:name="_Toc7120867"/>
      <w:bookmarkStart w:id="1" w:name="_Toc7120921"/>
      <w:bookmarkStart w:id="2" w:name="_Toc7174994"/>
      <w:bookmarkStart w:id="3" w:name="_Toc7175027"/>
      <w:bookmarkStart w:id="4" w:name="_Toc7560807"/>
      <w:bookmarkStart w:id="5" w:name="_Toc7562225"/>
      <w:bookmarkStart w:id="6" w:name="_Toc7562277"/>
      <w:bookmarkStart w:id="7" w:name="_Toc7562303"/>
      <w:bookmarkStart w:id="8" w:name="_Toc7562340"/>
      <w:bookmarkStart w:id="9" w:name="_Toc7595978"/>
      <w:bookmarkStart w:id="10" w:name="_Toc7596520"/>
      <w:bookmarkStart w:id="11" w:name="_Toc7622340"/>
      <w:bookmarkStart w:id="12" w:name="_Toc7622671"/>
      <w:bookmarkStart w:id="13" w:name="_Toc7623331"/>
      <w:bookmarkStart w:id="14" w:name="_Toc7623639"/>
      <w:bookmarkStart w:id="15" w:name="_Toc7691467"/>
      <w:bookmarkStart w:id="16" w:name="_Toc7692011"/>
      <w:bookmarkStart w:id="17" w:name="_Toc7693003"/>
      <w:bookmarkStart w:id="18" w:name="_Toc7693546"/>
      <w:bookmarkStart w:id="19" w:name="_Toc7708472"/>
      <w:bookmarkStart w:id="20" w:name="_Toc7711374"/>
      <w:bookmarkStart w:id="21" w:name="_Toc7718853"/>
      <w:bookmarkStart w:id="22" w:name="_Toc7718938"/>
      <w:bookmarkStart w:id="23" w:name="_Toc7727377"/>
      <w:bookmarkStart w:id="24" w:name="_Toc7730310"/>
      <w:bookmarkStart w:id="25" w:name="_Toc7731477"/>
      <w:bookmarkStart w:id="26" w:name="_Toc7731504"/>
      <w:bookmarkStart w:id="27" w:name="_Toc7733274"/>
      <w:bookmarkStart w:id="28" w:name="_Toc7738837"/>
      <w:bookmarkStart w:id="29" w:name="_Toc7740762"/>
      <w:bookmarkStart w:id="30" w:name="_Toc7740802"/>
      <w:bookmarkStart w:id="31" w:name="_Toc7741223"/>
      <w:bookmarkStart w:id="32" w:name="_Toc7741274"/>
      <w:r>
        <w:lastRenderedPageBreak/>
        <w:t>Introduction</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p>
    <w:p w14:paraId="03C6853C" w14:textId="77777777" w:rsidR="000313C9" w:rsidRDefault="000313C9" w:rsidP="000313C9">
      <w:pPr>
        <w:spacing w:before="100" w:beforeAutospacing="1" w:after="100" w:afterAutospacing="1" w:line="240" w:lineRule="auto"/>
        <w:rPr>
          <w:rFonts w:ascii="Calibri" w:eastAsia="Times New Roman" w:hAnsi="Calibri" w:cs="Calibri"/>
          <w:sz w:val="24"/>
          <w:szCs w:val="24"/>
        </w:rPr>
      </w:pPr>
    </w:p>
    <w:p w14:paraId="68C13E04" w14:textId="4BEAF9DB" w:rsidR="007A4697" w:rsidRPr="000313C9" w:rsidRDefault="000313C9" w:rsidP="000313C9">
      <w:pPr>
        <w:spacing w:before="100" w:beforeAutospacing="1" w:after="100" w:afterAutospacing="1" w:line="360" w:lineRule="auto"/>
        <w:rPr>
          <w:rFonts w:ascii="Times New Roman" w:eastAsia="Times New Roman" w:hAnsi="Times New Roman" w:cs="Times New Roman"/>
        </w:rPr>
      </w:pPr>
      <w:r w:rsidRPr="000313C9">
        <w:rPr>
          <w:rFonts w:ascii="Times New Roman" w:eastAsia="Times New Roman" w:hAnsi="Times New Roman" w:cs="Times New Roman"/>
        </w:rPr>
        <w:t xml:space="preserve">In this section, </w:t>
      </w:r>
      <w:r w:rsidR="005D1510">
        <w:rPr>
          <w:rFonts w:ascii="Times New Roman" w:eastAsia="Times New Roman" w:hAnsi="Times New Roman" w:cs="Times New Roman"/>
        </w:rPr>
        <w:t xml:space="preserve">the </w:t>
      </w:r>
      <w:r w:rsidRPr="000313C9">
        <w:rPr>
          <w:rFonts w:ascii="Times New Roman" w:eastAsia="Times New Roman" w:hAnsi="Times New Roman" w:cs="Times New Roman"/>
        </w:rPr>
        <w:t xml:space="preserve">type of project </w:t>
      </w:r>
      <w:r w:rsidR="005D1510">
        <w:rPr>
          <w:rFonts w:ascii="Times New Roman" w:eastAsia="Times New Roman" w:hAnsi="Times New Roman" w:cs="Times New Roman"/>
        </w:rPr>
        <w:t xml:space="preserve">will be considered, as well as </w:t>
      </w:r>
      <w:r w:rsidR="006C0111">
        <w:rPr>
          <w:rFonts w:ascii="Times New Roman" w:eastAsia="Times New Roman" w:hAnsi="Times New Roman" w:cs="Times New Roman"/>
        </w:rPr>
        <w:t xml:space="preserve">arguments for </w:t>
      </w:r>
      <w:r w:rsidR="005D1510">
        <w:rPr>
          <w:rFonts w:ascii="Times New Roman" w:eastAsia="Times New Roman" w:hAnsi="Times New Roman" w:cs="Times New Roman"/>
        </w:rPr>
        <w:t>its importance and relevance</w:t>
      </w:r>
      <w:r w:rsidRPr="000313C9">
        <w:rPr>
          <w:rFonts w:ascii="Times New Roman" w:eastAsia="Times New Roman" w:hAnsi="Times New Roman" w:cs="Times New Roman"/>
        </w:rPr>
        <w:t xml:space="preserve">. </w:t>
      </w:r>
      <w:r w:rsidR="000813DB">
        <w:rPr>
          <w:rFonts w:ascii="Times New Roman" w:eastAsia="Times New Roman" w:hAnsi="Times New Roman" w:cs="Times New Roman"/>
        </w:rPr>
        <w:t xml:space="preserve">The </w:t>
      </w:r>
      <w:r w:rsidRPr="000313C9">
        <w:rPr>
          <w:rFonts w:ascii="Times New Roman" w:eastAsia="Times New Roman" w:hAnsi="Times New Roman" w:cs="Times New Roman"/>
        </w:rPr>
        <w:t xml:space="preserve">aims </w:t>
      </w:r>
      <w:r w:rsidR="000813DB">
        <w:rPr>
          <w:rFonts w:ascii="Times New Roman" w:eastAsia="Times New Roman" w:hAnsi="Times New Roman" w:cs="Times New Roman"/>
        </w:rPr>
        <w:t xml:space="preserve">and </w:t>
      </w:r>
      <w:r w:rsidRPr="000313C9">
        <w:rPr>
          <w:rFonts w:ascii="Times New Roman" w:eastAsia="Times New Roman" w:hAnsi="Times New Roman" w:cs="Times New Roman"/>
        </w:rPr>
        <w:t xml:space="preserve">objectives </w:t>
      </w:r>
      <w:r w:rsidR="000813DB">
        <w:rPr>
          <w:rFonts w:ascii="Times New Roman" w:eastAsia="Times New Roman" w:hAnsi="Times New Roman" w:cs="Times New Roman"/>
        </w:rPr>
        <w:t xml:space="preserve">will also be briefly discussed </w:t>
      </w:r>
      <w:r w:rsidRPr="000313C9">
        <w:rPr>
          <w:rFonts w:ascii="Times New Roman" w:eastAsia="Times New Roman" w:hAnsi="Times New Roman" w:cs="Times New Roman"/>
        </w:rPr>
        <w:t xml:space="preserve">and the </w:t>
      </w:r>
      <w:r w:rsidR="000813DB">
        <w:rPr>
          <w:rFonts w:ascii="Times New Roman" w:eastAsia="Times New Roman" w:hAnsi="Times New Roman" w:cs="Times New Roman"/>
        </w:rPr>
        <w:t>project outcomes.</w:t>
      </w:r>
      <w:r w:rsidRPr="000313C9">
        <w:rPr>
          <w:rFonts w:ascii="Times New Roman" w:eastAsia="Times New Roman" w:hAnsi="Times New Roman" w:cs="Times New Roman"/>
        </w:rPr>
        <w:t xml:space="preserve"> </w:t>
      </w:r>
    </w:p>
    <w:p w14:paraId="328F4120" w14:textId="5684E486" w:rsidR="00793D37" w:rsidRDefault="00F61D1D" w:rsidP="00475EC1">
      <w:pPr>
        <w:spacing w:line="360" w:lineRule="auto"/>
        <w:rPr>
          <w:rFonts w:ascii="Times New Roman" w:eastAsia="Times New Roman" w:hAnsi="Times New Roman" w:cs="Times New Roman"/>
        </w:rPr>
      </w:pPr>
      <w:r>
        <w:rPr>
          <w:rFonts w:ascii="Times New Roman" w:eastAsia="Times New Roman" w:hAnsi="Times New Roman" w:cs="Times New Roman"/>
        </w:rPr>
        <w:t>T</w:t>
      </w:r>
      <w:r w:rsidR="007A4697" w:rsidRPr="007A4697">
        <w:rPr>
          <w:rFonts w:ascii="Times New Roman" w:eastAsia="Times New Roman" w:hAnsi="Times New Roman" w:cs="Times New Roman"/>
        </w:rPr>
        <w:t xml:space="preserve">his paper will present a </w:t>
      </w:r>
      <w:r w:rsidR="00F5347E">
        <w:rPr>
          <w:rFonts w:ascii="Times New Roman" w:eastAsia="Times New Roman" w:hAnsi="Times New Roman" w:cs="Times New Roman"/>
        </w:rPr>
        <w:t xml:space="preserve">research proposal of a </w:t>
      </w:r>
      <w:r w:rsidR="007A4697" w:rsidRPr="007A4697">
        <w:rPr>
          <w:rFonts w:ascii="Times New Roman" w:eastAsia="Times New Roman" w:hAnsi="Times New Roman" w:cs="Times New Roman"/>
        </w:rPr>
        <w:t xml:space="preserve">comparative study </w:t>
      </w:r>
      <w:r w:rsidR="00935506">
        <w:rPr>
          <w:rFonts w:ascii="Times New Roman" w:eastAsia="Times New Roman" w:hAnsi="Times New Roman" w:cs="Times New Roman"/>
        </w:rPr>
        <w:t>in</w:t>
      </w:r>
      <w:r w:rsidR="007A4697" w:rsidRPr="007A4697">
        <w:rPr>
          <w:rFonts w:ascii="Times New Roman" w:eastAsia="Times New Roman" w:hAnsi="Times New Roman" w:cs="Times New Roman"/>
        </w:rPr>
        <w:t xml:space="preserve"> </w:t>
      </w:r>
      <w:r w:rsidR="007F1369">
        <w:rPr>
          <w:rFonts w:ascii="Times New Roman" w:eastAsia="Times New Roman" w:hAnsi="Times New Roman" w:cs="Times New Roman"/>
        </w:rPr>
        <w:t>developing a R</w:t>
      </w:r>
      <w:r w:rsidR="00E34849">
        <w:rPr>
          <w:rFonts w:ascii="Times New Roman" w:eastAsia="Times New Roman" w:hAnsi="Times New Roman" w:cs="Times New Roman"/>
        </w:rPr>
        <w:t>EST</w:t>
      </w:r>
      <w:r w:rsidR="00107B78">
        <w:rPr>
          <w:rFonts w:ascii="Times New Roman" w:eastAsia="Times New Roman" w:hAnsi="Times New Roman" w:cs="Times New Roman"/>
        </w:rPr>
        <w:t>ful Web</w:t>
      </w:r>
      <w:r w:rsidR="007F1369">
        <w:rPr>
          <w:rFonts w:ascii="Times New Roman" w:eastAsia="Times New Roman" w:hAnsi="Times New Roman" w:cs="Times New Roman"/>
        </w:rPr>
        <w:t xml:space="preserve"> API</w:t>
      </w:r>
      <w:r w:rsidR="00EC4B16">
        <w:rPr>
          <w:rFonts w:ascii="Times New Roman" w:eastAsia="Times New Roman" w:hAnsi="Times New Roman" w:cs="Times New Roman"/>
        </w:rPr>
        <w:t xml:space="preserve">. A </w:t>
      </w:r>
      <w:r w:rsidR="00793D37">
        <w:rPr>
          <w:rFonts w:ascii="Times New Roman" w:eastAsia="Times New Roman" w:hAnsi="Times New Roman" w:cs="Times New Roman"/>
        </w:rPr>
        <w:t xml:space="preserve">simple </w:t>
      </w:r>
      <w:r w:rsidR="00EC4B16">
        <w:rPr>
          <w:rFonts w:ascii="Times New Roman" w:eastAsia="Times New Roman" w:hAnsi="Times New Roman" w:cs="Times New Roman"/>
        </w:rPr>
        <w:t xml:space="preserve">test </w:t>
      </w:r>
      <w:r w:rsidR="00E34849">
        <w:rPr>
          <w:rFonts w:ascii="Times New Roman" w:eastAsia="Times New Roman" w:hAnsi="Times New Roman" w:cs="Times New Roman"/>
        </w:rPr>
        <w:t xml:space="preserve">product catalogue </w:t>
      </w:r>
      <w:r w:rsidR="00BC3F81">
        <w:rPr>
          <w:rFonts w:ascii="Times New Roman" w:eastAsia="Times New Roman" w:hAnsi="Times New Roman" w:cs="Times New Roman"/>
        </w:rPr>
        <w:t>C</w:t>
      </w:r>
      <w:r w:rsidR="00725D4C">
        <w:rPr>
          <w:rFonts w:ascii="Times New Roman" w:eastAsia="Times New Roman" w:hAnsi="Times New Roman" w:cs="Times New Roman"/>
        </w:rPr>
        <w:t xml:space="preserve">loud-based </w:t>
      </w:r>
      <w:r w:rsidR="00E34849">
        <w:rPr>
          <w:rFonts w:ascii="Times New Roman" w:eastAsia="Times New Roman" w:hAnsi="Times New Roman" w:cs="Times New Roman"/>
        </w:rPr>
        <w:t>web application</w:t>
      </w:r>
      <w:r w:rsidR="00793D37">
        <w:rPr>
          <w:rFonts w:ascii="Times New Roman" w:eastAsia="Times New Roman" w:hAnsi="Times New Roman" w:cs="Times New Roman"/>
        </w:rPr>
        <w:t xml:space="preserve"> will be used to query a </w:t>
      </w:r>
      <w:r w:rsidR="007A4697" w:rsidRPr="007A4697">
        <w:rPr>
          <w:rFonts w:ascii="Times New Roman" w:eastAsia="Times New Roman" w:hAnsi="Times New Roman" w:cs="Times New Roman"/>
        </w:rPr>
        <w:t>non-</w:t>
      </w:r>
      <w:r w:rsidR="00D16EA7" w:rsidRPr="007A4697">
        <w:rPr>
          <w:rFonts w:ascii="Times New Roman" w:eastAsia="Times New Roman" w:hAnsi="Times New Roman" w:cs="Times New Roman"/>
        </w:rPr>
        <w:t>relati</w:t>
      </w:r>
      <w:r w:rsidR="00D16EA7">
        <w:rPr>
          <w:rFonts w:ascii="Times New Roman" w:eastAsia="Times New Roman" w:hAnsi="Times New Roman" w:cs="Times New Roman"/>
        </w:rPr>
        <w:t xml:space="preserve">onal </w:t>
      </w:r>
      <w:r w:rsidR="00E34849">
        <w:rPr>
          <w:rFonts w:ascii="Times New Roman" w:eastAsia="Times New Roman" w:hAnsi="Times New Roman" w:cs="Times New Roman"/>
        </w:rPr>
        <w:t xml:space="preserve">(MongoDB) </w:t>
      </w:r>
      <w:r w:rsidR="007A4697" w:rsidRPr="007A4697">
        <w:rPr>
          <w:rFonts w:ascii="Times New Roman" w:eastAsia="Times New Roman" w:hAnsi="Times New Roman" w:cs="Times New Roman"/>
        </w:rPr>
        <w:t xml:space="preserve">and relational </w:t>
      </w:r>
      <w:r w:rsidR="00E34849">
        <w:rPr>
          <w:rFonts w:ascii="Times New Roman" w:eastAsia="Times New Roman" w:hAnsi="Times New Roman" w:cs="Times New Roman"/>
        </w:rPr>
        <w:t xml:space="preserve">(MySQL) </w:t>
      </w:r>
      <w:r w:rsidR="007A4697" w:rsidRPr="007A4697">
        <w:rPr>
          <w:rFonts w:ascii="Times New Roman" w:eastAsia="Times New Roman" w:hAnsi="Times New Roman" w:cs="Times New Roman"/>
        </w:rPr>
        <w:t>database</w:t>
      </w:r>
      <w:r w:rsidR="00F729BC">
        <w:rPr>
          <w:rFonts w:ascii="Times New Roman" w:eastAsia="Times New Roman" w:hAnsi="Times New Roman" w:cs="Times New Roman"/>
        </w:rPr>
        <w:t>.</w:t>
      </w:r>
      <w:r w:rsidR="00D16EA7">
        <w:rPr>
          <w:rFonts w:ascii="Times New Roman" w:eastAsia="Times New Roman" w:hAnsi="Times New Roman" w:cs="Times New Roman"/>
        </w:rPr>
        <w:t xml:space="preserve"> Evaluation of</w:t>
      </w:r>
      <w:r w:rsidR="00E34849">
        <w:rPr>
          <w:rFonts w:ascii="Times New Roman" w:eastAsia="Times New Roman" w:hAnsi="Times New Roman" w:cs="Times New Roman"/>
        </w:rPr>
        <w:t xml:space="preserve"> </w:t>
      </w:r>
      <w:r w:rsidR="00D16EA7">
        <w:rPr>
          <w:rFonts w:ascii="Times New Roman" w:eastAsia="Times New Roman" w:hAnsi="Times New Roman" w:cs="Times New Roman"/>
        </w:rPr>
        <w:t>performance</w:t>
      </w:r>
      <w:r w:rsidR="00B8607F">
        <w:rPr>
          <w:rFonts w:ascii="Times New Roman" w:eastAsia="Times New Roman" w:hAnsi="Times New Roman" w:cs="Times New Roman"/>
        </w:rPr>
        <w:t xml:space="preserve">, cost, suitability </w:t>
      </w:r>
      <w:r w:rsidR="00D16EA7">
        <w:rPr>
          <w:rFonts w:ascii="Times New Roman" w:eastAsia="Times New Roman" w:hAnsi="Times New Roman" w:cs="Times New Roman"/>
        </w:rPr>
        <w:t xml:space="preserve">and scalability will be undertaken between the two </w:t>
      </w:r>
      <w:r w:rsidR="00793D37">
        <w:rPr>
          <w:rFonts w:ascii="Times New Roman" w:eastAsia="Times New Roman" w:hAnsi="Times New Roman" w:cs="Times New Roman"/>
        </w:rPr>
        <w:t>databases</w:t>
      </w:r>
      <w:r w:rsidR="00D16EA7">
        <w:rPr>
          <w:rFonts w:ascii="Times New Roman" w:eastAsia="Times New Roman" w:hAnsi="Times New Roman" w:cs="Times New Roman"/>
        </w:rPr>
        <w:t>.</w:t>
      </w:r>
      <w:r w:rsidR="00475EC1">
        <w:rPr>
          <w:rFonts w:ascii="Times New Roman" w:eastAsia="Times New Roman" w:hAnsi="Times New Roman" w:cs="Times New Roman"/>
        </w:rPr>
        <w:t xml:space="preserve"> </w:t>
      </w:r>
      <w:r w:rsidR="00DE671F">
        <w:rPr>
          <w:rFonts w:ascii="Times New Roman" w:eastAsia="Times New Roman" w:hAnsi="Times New Roman" w:cs="Times New Roman"/>
        </w:rPr>
        <w:t xml:space="preserve"> The title of the project will be: Application of a NoSQL database.</w:t>
      </w:r>
    </w:p>
    <w:p w14:paraId="48B7AC91" w14:textId="7B5DBC8C" w:rsidR="00522AE5" w:rsidRDefault="00475EC1" w:rsidP="00475EC1">
      <w:pPr>
        <w:spacing w:line="360" w:lineRule="auto"/>
        <w:rPr>
          <w:rFonts w:ascii="Times New Roman" w:hAnsi="Times New Roman" w:cs="Times New Roman"/>
          <w:color w:val="000000" w:themeColor="text1"/>
          <w:shd w:val="clear" w:color="auto" w:fill="FFFFFF"/>
        </w:rPr>
      </w:pPr>
      <w:r w:rsidRPr="00983020">
        <w:rPr>
          <w:rFonts w:ascii="Times New Roman" w:hAnsi="Times New Roman" w:cs="Times New Roman"/>
          <w:color w:val="000000" w:themeColor="text1"/>
          <w:shd w:val="clear" w:color="auto" w:fill="FFFFFF"/>
        </w:rPr>
        <w:t xml:space="preserve">This </w:t>
      </w:r>
      <w:r w:rsidR="00793D37">
        <w:rPr>
          <w:rFonts w:ascii="Times New Roman" w:hAnsi="Times New Roman" w:cs="Times New Roman"/>
          <w:color w:val="000000" w:themeColor="text1"/>
          <w:shd w:val="clear" w:color="auto" w:fill="FFFFFF"/>
        </w:rPr>
        <w:t>purpose of this research</w:t>
      </w:r>
      <w:r w:rsidRPr="00983020">
        <w:rPr>
          <w:rFonts w:ascii="Times New Roman" w:hAnsi="Times New Roman" w:cs="Times New Roman"/>
          <w:color w:val="000000" w:themeColor="text1"/>
          <w:shd w:val="clear" w:color="auto" w:fill="FFFFFF"/>
        </w:rPr>
        <w:t xml:space="preserve"> </w:t>
      </w:r>
      <w:r w:rsidR="00860D7D">
        <w:rPr>
          <w:rFonts w:ascii="Times New Roman" w:hAnsi="Times New Roman" w:cs="Times New Roman"/>
          <w:color w:val="000000" w:themeColor="text1"/>
          <w:shd w:val="clear" w:color="auto" w:fill="FFFFFF"/>
        </w:rPr>
        <w:t xml:space="preserve">is aimed at helping </w:t>
      </w:r>
      <w:r w:rsidR="00F51DE3">
        <w:rPr>
          <w:rFonts w:ascii="Times New Roman" w:hAnsi="Times New Roman" w:cs="Times New Roman"/>
          <w:color w:val="000000" w:themeColor="text1"/>
          <w:shd w:val="clear" w:color="auto" w:fill="FFFFFF"/>
        </w:rPr>
        <w:t xml:space="preserve">e-commerce </w:t>
      </w:r>
      <w:r w:rsidR="00C708F9">
        <w:rPr>
          <w:rFonts w:ascii="Times New Roman" w:hAnsi="Times New Roman" w:cs="Times New Roman"/>
          <w:color w:val="000000" w:themeColor="text1"/>
          <w:shd w:val="clear" w:color="auto" w:fill="FFFFFF"/>
        </w:rPr>
        <w:t>retailers</w:t>
      </w:r>
      <w:r w:rsidRPr="00983020">
        <w:rPr>
          <w:rFonts w:ascii="Times New Roman" w:hAnsi="Times New Roman" w:cs="Times New Roman"/>
          <w:color w:val="000000" w:themeColor="text1"/>
          <w:shd w:val="clear" w:color="auto" w:fill="FFFFFF"/>
        </w:rPr>
        <w:t xml:space="preserve"> to evaluate</w:t>
      </w:r>
      <w:r w:rsidR="00522AE5">
        <w:rPr>
          <w:rFonts w:ascii="Times New Roman" w:hAnsi="Times New Roman" w:cs="Times New Roman"/>
          <w:color w:val="000000" w:themeColor="text1"/>
          <w:shd w:val="clear" w:color="auto" w:fill="FFFFFF"/>
        </w:rPr>
        <w:t>:</w:t>
      </w:r>
    </w:p>
    <w:p w14:paraId="4FAA7D0C" w14:textId="1C2BF5A0" w:rsidR="006463DF" w:rsidRPr="002053E3" w:rsidRDefault="002053E3" w:rsidP="00E959D8">
      <w:pPr>
        <w:pStyle w:val="ListParagraph"/>
        <w:numPr>
          <w:ilvl w:val="0"/>
          <w:numId w:val="19"/>
        </w:numPr>
        <w:spacing w:line="360" w:lineRule="auto"/>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W</w:t>
      </w:r>
      <w:r w:rsidR="00475EC1" w:rsidRPr="00522AE5">
        <w:rPr>
          <w:rFonts w:ascii="Times New Roman" w:hAnsi="Times New Roman" w:cs="Times New Roman"/>
          <w:color w:val="000000" w:themeColor="text1"/>
          <w:shd w:val="clear" w:color="auto" w:fill="FFFFFF"/>
        </w:rPr>
        <w:t xml:space="preserve">hether migrating </w:t>
      </w:r>
      <w:r w:rsidR="00522AE5">
        <w:rPr>
          <w:rFonts w:ascii="Times New Roman" w:hAnsi="Times New Roman" w:cs="Times New Roman"/>
          <w:color w:val="000000" w:themeColor="text1"/>
          <w:shd w:val="clear" w:color="auto" w:fill="FFFFFF"/>
        </w:rPr>
        <w:t xml:space="preserve">an existing </w:t>
      </w:r>
      <w:r w:rsidR="00475EC1" w:rsidRPr="00522AE5">
        <w:rPr>
          <w:rFonts w:ascii="Times New Roman" w:hAnsi="Times New Roman" w:cs="Times New Roman"/>
          <w:color w:val="000000" w:themeColor="text1"/>
          <w:shd w:val="clear" w:color="auto" w:fill="FFFFFF"/>
        </w:rPr>
        <w:t>relational (SQL) database to a non-relational (NoSQL) database will provide cost and time benefits.</w:t>
      </w:r>
    </w:p>
    <w:p w14:paraId="3537A7AA" w14:textId="4061E15A" w:rsidR="002053E3" w:rsidRPr="00522AE5" w:rsidRDefault="00B95912" w:rsidP="00E959D8">
      <w:pPr>
        <w:pStyle w:val="ListParagraph"/>
        <w:numPr>
          <w:ilvl w:val="0"/>
          <w:numId w:val="19"/>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If new </w:t>
      </w:r>
      <w:r w:rsidR="00BA320C">
        <w:rPr>
          <w:rFonts w:ascii="Times New Roman" w:hAnsi="Times New Roman" w:cs="Times New Roman"/>
          <w:color w:val="000000" w:themeColor="text1"/>
        </w:rPr>
        <w:t xml:space="preserve">e-commerce </w:t>
      </w:r>
      <w:r>
        <w:rPr>
          <w:rFonts w:ascii="Times New Roman" w:hAnsi="Times New Roman" w:cs="Times New Roman"/>
          <w:color w:val="000000" w:themeColor="text1"/>
        </w:rPr>
        <w:t xml:space="preserve">start-ups should adopt NoSQL as opposed to </w:t>
      </w:r>
      <w:r w:rsidR="00C708F9">
        <w:rPr>
          <w:rFonts w:ascii="Times New Roman" w:hAnsi="Times New Roman" w:cs="Times New Roman"/>
          <w:color w:val="000000" w:themeColor="text1"/>
        </w:rPr>
        <w:t xml:space="preserve">traditional </w:t>
      </w:r>
      <w:r>
        <w:rPr>
          <w:rFonts w:ascii="Times New Roman" w:hAnsi="Times New Roman" w:cs="Times New Roman"/>
          <w:color w:val="000000" w:themeColor="text1"/>
        </w:rPr>
        <w:t>SQL</w:t>
      </w:r>
      <w:r w:rsidR="00C708F9">
        <w:rPr>
          <w:rFonts w:ascii="Times New Roman" w:hAnsi="Times New Roman" w:cs="Times New Roman"/>
          <w:color w:val="000000" w:themeColor="text1"/>
        </w:rPr>
        <w:t xml:space="preserve"> databases.</w:t>
      </w:r>
    </w:p>
    <w:p w14:paraId="2810AA70" w14:textId="190A0BB0" w:rsidR="00635322" w:rsidRDefault="00310B9F" w:rsidP="00E959D8">
      <w:pPr>
        <w:pStyle w:val="Heading3"/>
        <w:numPr>
          <w:ilvl w:val="1"/>
          <w:numId w:val="18"/>
        </w:numPr>
        <w:rPr>
          <w:rFonts w:eastAsia="Times New Roman"/>
        </w:rPr>
      </w:pPr>
      <w:bookmarkStart w:id="33" w:name="_Toc7718939"/>
      <w:bookmarkStart w:id="34" w:name="_Toc7727378"/>
      <w:bookmarkStart w:id="35" w:name="_Toc7730311"/>
      <w:bookmarkStart w:id="36" w:name="_Toc7731478"/>
      <w:bookmarkStart w:id="37" w:name="_Toc7731505"/>
      <w:bookmarkStart w:id="38" w:name="_Toc7733275"/>
      <w:bookmarkStart w:id="39" w:name="_Toc7738838"/>
      <w:bookmarkStart w:id="40" w:name="_Toc7740763"/>
      <w:bookmarkStart w:id="41" w:name="_Toc7740803"/>
      <w:bookmarkStart w:id="42" w:name="_Toc7741224"/>
      <w:bookmarkStart w:id="43" w:name="_Toc7741275"/>
      <w:r>
        <w:rPr>
          <w:rFonts w:eastAsia="Times New Roman"/>
        </w:rPr>
        <w:t>E</w:t>
      </w:r>
      <w:r w:rsidR="00C854C6">
        <w:rPr>
          <w:rFonts w:eastAsia="Times New Roman"/>
        </w:rPr>
        <w:t>-commerce product catalog</w:t>
      </w:r>
      <w:bookmarkEnd w:id="33"/>
      <w:bookmarkEnd w:id="34"/>
      <w:bookmarkEnd w:id="35"/>
      <w:r w:rsidR="00FB7026">
        <w:rPr>
          <w:rFonts w:eastAsia="Times New Roman"/>
        </w:rPr>
        <w:t>ue</w:t>
      </w:r>
      <w:bookmarkEnd w:id="36"/>
      <w:bookmarkEnd w:id="37"/>
      <w:bookmarkEnd w:id="38"/>
      <w:bookmarkEnd w:id="39"/>
      <w:bookmarkEnd w:id="40"/>
      <w:bookmarkEnd w:id="41"/>
      <w:bookmarkEnd w:id="42"/>
      <w:bookmarkEnd w:id="43"/>
    </w:p>
    <w:p w14:paraId="33668D20" w14:textId="77777777" w:rsidR="00983020" w:rsidRDefault="00983020" w:rsidP="00CA0898">
      <w:pPr>
        <w:spacing w:line="360" w:lineRule="auto"/>
        <w:rPr>
          <w:rFonts w:ascii="Times New Roman" w:hAnsi="Times New Roman" w:cs="Times New Roman"/>
          <w:color w:val="000000" w:themeColor="text1"/>
          <w:shd w:val="clear" w:color="auto" w:fill="FFFFFF"/>
        </w:rPr>
      </w:pPr>
    </w:p>
    <w:p w14:paraId="7E4A0747" w14:textId="0DC069EE" w:rsidR="005E3E0B" w:rsidRPr="00186618" w:rsidRDefault="00EC67B1" w:rsidP="005E3E0B">
      <w:pPr>
        <w:spacing w:before="0" w:after="0" w:line="360" w:lineRule="auto"/>
        <w:rPr>
          <w:rFonts w:ascii="Times New Roman" w:eastAsia="Times New Roman" w:hAnsi="Times New Roman" w:cs="Times New Roman"/>
          <w:color w:val="000000" w:themeColor="text1"/>
        </w:rPr>
      </w:pPr>
      <w:r w:rsidRPr="00186618">
        <w:rPr>
          <w:rFonts w:ascii="Times New Roman" w:eastAsia="Times New Roman" w:hAnsi="Times New Roman" w:cs="Times New Roman"/>
          <w:color w:val="000000" w:themeColor="text1"/>
          <w:shd w:val="clear" w:color="auto" w:fill="FFFFFF"/>
        </w:rPr>
        <w:t xml:space="preserve">When </w:t>
      </w:r>
      <w:r w:rsidR="00186618" w:rsidRPr="00186618">
        <w:rPr>
          <w:rFonts w:ascii="Times New Roman" w:eastAsia="Times New Roman" w:hAnsi="Times New Roman" w:cs="Times New Roman"/>
          <w:color w:val="000000" w:themeColor="text1"/>
          <w:shd w:val="clear" w:color="auto" w:fill="FFFFFF"/>
        </w:rPr>
        <w:t>a</w:t>
      </w:r>
      <w:r w:rsidR="005E3E0B" w:rsidRPr="005E3E0B">
        <w:rPr>
          <w:rFonts w:ascii="Times New Roman" w:eastAsia="Times New Roman" w:hAnsi="Times New Roman" w:cs="Times New Roman"/>
          <w:color w:val="000000" w:themeColor="text1"/>
          <w:shd w:val="clear" w:color="auto" w:fill="FFFFFF"/>
        </w:rPr>
        <w:t xml:space="preserve"> buy</w:t>
      </w:r>
      <w:r w:rsidRPr="00186618">
        <w:rPr>
          <w:rFonts w:ascii="Times New Roman" w:eastAsia="Times New Roman" w:hAnsi="Times New Roman" w:cs="Times New Roman"/>
          <w:color w:val="000000" w:themeColor="text1"/>
          <w:shd w:val="clear" w:color="auto" w:fill="FFFFFF"/>
        </w:rPr>
        <w:t xml:space="preserve"> or </w:t>
      </w:r>
      <w:r w:rsidR="005E3E0B" w:rsidRPr="005E3E0B">
        <w:rPr>
          <w:rFonts w:ascii="Times New Roman" w:eastAsia="Times New Roman" w:hAnsi="Times New Roman" w:cs="Times New Roman"/>
          <w:color w:val="000000" w:themeColor="text1"/>
          <w:shd w:val="clear" w:color="auto" w:fill="FFFFFF"/>
        </w:rPr>
        <w:t>sell</w:t>
      </w:r>
      <w:r w:rsidR="003D3E02">
        <w:rPr>
          <w:rFonts w:ascii="Times New Roman" w:eastAsia="Times New Roman" w:hAnsi="Times New Roman" w:cs="Times New Roman"/>
          <w:color w:val="000000" w:themeColor="text1"/>
          <w:shd w:val="clear" w:color="auto" w:fill="FFFFFF"/>
        </w:rPr>
        <w:t xml:space="preserve"> transaction for </w:t>
      </w:r>
      <w:r w:rsidR="005E3E0B" w:rsidRPr="005E3E0B">
        <w:rPr>
          <w:rFonts w:ascii="Times New Roman" w:eastAsia="Times New Roman" w:hAnsi="Times New Roman" w:cs="Times New Roman"/>
          <w:color w:val="000000" w:themeColor="text1"/>
          <w:shd w:val="clear" w:color="auto" w:fill="FFFFFF"/>
        </w:rPr>
        <w:t xml:space="preserve">goods or services </w:t>
      </w:r>
      <w:r w:rsidR="003D3E02">
        <w:rPr>
          <w:rFonts w:ascii="Times New Roman" w:eastAsia="Times New Roman" w:hAnsi="Times New Roman" w:cs="Times New Roman"/>
          <w:color w:val="000000" w:themeColor="text1"/>
          <w:shd w:val="clear" w:color="auto" w:fill="FFFFFF"/>
        </w:rPr>
        <w:t xml:space="preserve">occurs </w:t>
      </w:r>
      <w:r w:rsidRPr="00186618">
        <w:rPr>
          <w:rFonts w:ascii="Times New Roman" w:eastAsia="Times New Roman" w:hAnsi="Times New Roman" w:cs="Times New Roman"/>
          <w:color w:val="000000" w:themeColor="text1"/>
          <w:shd w:val="clear" w:color="auto" w:fill="FFFFFF"/>
        </w:rPr>
        <w:t>on</w:t>
      </w:r>
      <w:r w:rsidR="003D3E02">
        <w:rPr>
          <w:rFonts w:ascii="Times New Roman" w:eastAsia="Times New Roman" w:hAnsi="Times New Roman" w:cs="Times New Roman"/>
          <w:color w:val="000000" w:themeColor="text1"/>
          <w:shd w:val="clear" w:color="auto" w:fill="FFFFFF"/>
        </w:rPr>
        <w:t>line</w:t>
      </w:r>
      <w:r w:rsidR="005E3E0B" w:rsidRPr="005E3E0B">
        <w:rPr>
          <w:rFonts w:ascii="Times New Roman" w:eastAsia="Times New Roman" w:hAnsi="Times New Roman" w:cs="Times New Roman"/>
          <w:color w:val="000000" w:themeColor="text1"/>
          <w:shd w:val="clear" w:color="auto" w:fill="FFFFFF"/>
        </w:rPr>
        <w:t>, and the transfer of money and data to execute these transactions</w:t>
      </w:r>
      <w:r w:rsidRPr="00186618">
        <w:rPr>
          <w:rFonts w:ascii="Times New Roman" w:eastAsia="Times New Roman" w:hAnsi="Times New Roman" w:cs="Times New Roman"/>
          <w:color w:val="000000" w:themeColor="text1"/>
          <w:shd w:val="clear" w:color="auto" w:fill="FFFFFF"/>
        </w:rPr>
        <w:t xml:space="preserve"> occurs, th</w:t>
      </w:r>
      <w:r w:rsidR="00186618" w:rsidRPr="00186618">
        <w:rPr>
          <w:rFonts w:ascii="Times New Roman" w:eastAsia="Times New Roman" w:hAnsi="Times New Roman" w:cs="Times New Roman"/>
          <w:color w:val="000000" w:themeColor="text1"/>
          <w:shd w:val="clear" w:color="auto" w:fill="FFFFFF"/>
        </w:rPr>
        <w:t xml:space="preserve">is is referred to as </w:t>
      </w:r>
      <w:r w:rsidRPr="00186618">
        <w:rPr>
          <w:rFonts w:ascii="Times New Roman" w:eastAsia="Times New Roman" w:hAnsi="Times New Roman" w:cs="Times New Roman"/>
          <w:color w:val="000000" w:themeColor="text1"/>
          <w:shd w:val="clear" w:color="auto" w:fill="FFFFFF"/>
        </w:rPr>
        <w:t>e-commerce</w:t>
      </w:r>
      <w:r w:rsidR="00AA3CE8">
        <w:rPr>
          <w:rFonts w:ascii="Times New Roman" w:eastAsia="Times New Roman" w:hAnsi="Times New Roman" w:cs="Times New Roman"/>
          <w:color w:val="000000" w:themeColor="text1"/>
          <w:shd w:val="clear" w:color="auto" w:fill="FFFFFF"/>
        </w:rPr>
        <w:t xml:space="preserve"> </w:t>
      </w:r>
      <w:r w:rsidR="006F5977">
        <w:rPr>
          <w:rFonts w:ascii="Times New Roman" w:eastAsia="Times New Roman" w:hAnsi="Times New Roman" w:cs="Times New Roman"/>
          <w:color w:val="000000" w:themeColor="text1"/>
          <w:shd w:val="clear" w:color="auto" w:fill="FFFFFF"/>
        </w:rPr>
        <w:fldChar w:fldCharType="begin" w:fldLock="1"/>
      </w:r>
      <w:r w:rsidR="00FA10C8">
        <w:rPr>
          <w:rFonts w:ascii="Times New Roman" w:eastAsia="Times New Roman" w:hAnsi="Times New Roman" w:cs="Times New Roman"/>
          <w:color w:val="000000" w:themeColor="text1"/>
          <w:shd w:val="clear" w:color="auto" w:fill="FFFFFF"/>
        </w:rPr>
        <w:instrText>ADDIN CSL_CITATION {"citationItems":[{"id":"ITEM-1","itemData":{"URL":"https://ecommerceguide.com/guides/what-is-ecommerce/","accessed":{"date-parts":[["2019","5","2"]]},"id":"ITEM-1","issued":{"date-parts":[["0"]]},"title":"What is ecommerce? Ecommerce explained with examples.","type":"webpage"},"uris":["http://www.mendeley.com/documents/?uuid=669a76b5-3584-36bc-8e2f-d0b156e2bd20"]}],"mendeley":{"formattedCitation":"[1]","plainTextFormattedCitation":"[1]","previouslyFormattedCitation":"[1]"},"properties":{"noteIndex":0},"schema":"https://github.com/citation-style-language/schema/raw/master/csl-citation.json"}</w:instrText>
      </w:r>
      <w:r w:rsidR="006F5977">
        <w:rPr>
          <w:rFonts w:ascii="Times New Roman" w:eastAsia="Times New Roman" w:hAnsi="Times New Roman" w:cs="Times New Roman"/>
          <w:color w:val="000000" w:themeColor="text1"/>
          <w:shd w:val="clear" w:color="auto" w:fill="FFFFFF"/>
        </w:rPr>
        <w:fldChar w:fldCharType="separate"/>
      </w:r>
      <w:r w:rsidR="006F5977" w:rsidRPr="006F5977">
        <w:rPr>
          <w:rFonts w:ascii="Times New Roman" w:eastAsia="Times New Roman" w:hAnsi="Times New Roman" w:cs="Times New Roman"/>
          <w:noProof/>
          <w:color w:val="000000" w:themeColor="text1"/>
          <w:shd w:val="clear" w:color="auto" w:fill="FFFFFF"/>
        </w:rPr>
        <w:t>[1]</w:t>
      </w:r>
      <w:r w:rsidR="006F5977">
        <w:rPr>
          <w:rFonts w:ascii="Times New Roman" w:eastAsia="Times New Roman" w:hAnsi="Times New Roman" w:cs="Times New Roman"/>
          <w:color w:val="000000" w:themeColor="text1"/>
          <w:shd w:val="clear" w:color="auto" w:fill="FFFFFF"/>
        </w:rPr>
        <w:fldChar w:fldCharType="end"/>
      </w:r>
      <w:r w:rsidR="006F5977">
        <w:rPr>
          <w:rFonts w:ascii="Times New Roman" w:eastAsia="Times New Roman" w:hAnsi="Times New Roman" w:cs="Times New Roman"/>
          <w:color w:val="000000" w:themeColor="text1"/>
          <w:shd w:val="clear" w:color="auto" w:fill="FFFFFF"/>
        </w:rPr>
        <w:t>.</w:t>
      </w:r>
      <w:r w:rsidR="00AA3CE8">
        <w:rPr>
          <w:rFonts w:ascii="Times New Roman" w:eastAsia="Times New Roman" w:hAnsi="Times New Roman" w:cs="Times New Roman"/>
          <w:color w:val="000000" w:themeColor="text1"/>
          <w:shd w:val="clear" w:color="auto" w:fill="FFFFFF"/>
        </w:rPr>
        <w:t xml:space="preserve"> Retailers like Amazon are an </w:t>
      </w:r>
      <w:r w:rsidR="003426CB">
        <w:rPr>
          <w:rFonts w:ascii="Times New Roman" w:eastAsia="Times New Roman" w:hAnsi="Times New Roman" w:cs="Times New Roman"/>
          <w:color w:val="000000" w:themeColor="text1"/>
          <w:shd w:val="clear" w:color="auto" w:fill="FFFFFF"/>
        </w:rPr>
        <w:t xml:space="preserve">ideal </w:t>
      </w:r>
      <w:r w:rsidR="00AA3CE8">
        <w:rPr>
          <w:rFonts w:ascii="Times New Roman" w:eastAsia="Times New Roman" w:hAnsi="Times New Roman" w:cs="Times New Roman"/>
          <w:color w:val="000000" w:themeColor="text1"/>
          <w:shd w:val="clear" w:color="auto" w:fill="FFFFFF"/>
        </w:rPr>
        <w:t>example</w:t>
      </w:r>
      <w:r w:rsidR="003426CB">
        <w:rPr>
          <w:rFonts w:ascii="Times New Roman" w:eastAsia="Times New Roman" w:hAnsi="Times New Roman" w:cs="Times New Roman"/>
          <w:color w:val="000000" w:themeColor="text1"/>
          <w:shd w:val="clear" w:color="auto" w:fill="FFFFFF"/>
        </w:rPr>
        <w:t>.</w:t>
      </w:r>
    </w:p>
    <w:p w14:paraId="740B8A2C" w14:textId="50576F08" w:rsidR="005E3E0B" w:rsidRDefault="005E3E0B" w:rsidP="005E3E0B">
      <w:pPr>
        <w:spacing w:before="0" w:after="0" w:line="360" w:lineRule="auto"/>
        <w:rPr>
          <w:rFonts w:ascii="Times New Roman" w:eastAsia="Times New Roman" w:hAnsi="Times New Roman" w:cs="Times New Roman"/>
        </w:rPr>
      </w:pPr>
    </w:p>
    <w:p w14:paraId="45B9DAE8" w14:textId="339B865E" w:rsidR="009154B3" w:rsidRPr="00793D37" w:rsidRDefault="00906EA2" w:rsidP="00793D37">
      <w:pPr>
        <w:spacing w:line="360" w:lineRule="auto"/>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E</w:t>
      </w:r>
      <w:r w:rsidR="00194879">
        <w:rPr>
          <w:rFonts w:ascii="Times New Roman" w:hAnsi="Times New Roman" w:cs="Times New Roman"/>
          <w:color w:val="000000" w:themeColor="text1"/>
          <w:shd w:val="clear" w:color="auto" w:fill="FFFFFF"/>
        </w:rPr>
        <w:t xml:space="preserve">-commerce </w:t>
      </w:r>
      <w:r w:rsidR="00C708F9">
        <w:rPr>
          <w:rFonts w:ascii="Times New Roman" w:hAnsi="Times New Roman" w:cs="Times New Roman"/>
          <w:color w:val="000000" w:themeColor="text1"/>
          <w:shd w:val="clear" w:color="auto" w:fill="FFFFFF"/>
        </w:rPr>
        <w:t>retailers</w:t>
      </w:r>
      <w:r w:rsidR="00614878" w:rsidRPr="00983020">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 xml:space="preserve">require </w:t>
      </w:r>
      <w:r w:rsidR="00614878" w:rsidRPr="00983020">
        <w:rPr>
          <w:rFonts w:ascii="Times New Roman" w:hAnsi="Times New Roman" w:cs="Times New Roman"/>
          <w:color w:val="000000" w:themeColor="text1"/>
          <w:shd w:val="clear" w:color="auto" w:fill="FFFFFF"/>
        </w:rPr>
        <w:t>a product catalog</w:t>
      </w:r>
      <w:r w:rsidR="00AB7867" w:rsidRPr="00983020">
        <w:rPr>
          <w:rFonts w:ascii="Times New Roman" w:hAnsi="Times New Roman" w:cs="Times New Roman"/>
          <w:color w:val="000000" w:themeColor="text1"/>
          <w:shd w:val="clear" w:color="auto" w:fill="FFFFFF"/>
        </w:rPr>
        <w:t>ue</w:t>
      </w:r>
      <w:r w:rsidR="00726405">
        <w:rPr>
          <w:rFonts w:ascii="Times New Roman" w:hAnsi="Times New Roman" w:cs="Times New Roman"/>
          <w:color w:val="000000" w:themeColor="text1"/>
          <w:shd w:val="clear" w:color="auto" w:fill="FFFFFF"/>
        </w:rPr>
        <w:t xml:space="preserve">, which is a </w:t>
      </w:r>
      <w:r w:rsidR="00DB4403" w:rsidRPr="00983020">
        <w:rPr>
          <w:rFonts w:ascii="Times New Roman" w:hAnsi="Times New Roman" w:cs="Times New Roman"/>
          <w:color w:val="000000" w:themeColor="text1"/>
        </w:rPr>
        <w:t xml:space="preserve">detailed list of the inventory data related to the products </w:t>
      </w:r>
      <w:r w:rsidR="00511585" w:rsidRPr="00983020">
        <w:rPr>
          <w:rFonts w:ascii="Times New Roman" w:hAnsi="Times New Roman" w:cs="Times New Roman"/>
          <w:color w:val="000000" w:themeColor="text1"/>
        </w:rPr>
        <w:t xml:space="preserve">for sale, such as </w:t>
      </w:r>
      <w:r w:rsidR="00DB4403" w:rsidRPr="00983020">
        <w:rPr>
          <w:rFonts w:ascii="Times New Roman" w:hAnsi="Times New Roman" w:cs="Times New Roman"/>
          <w:color w:val="000000" w:themeColor="text1"/>
        </w:rPr>
        <w:t>images, descriptions, specifications</w:t>
      </w:r>
      <w:r w:rsidR="00511585" w:rsidRPr="00983020">
        <w:rPr>
          <w:rFonts w:ascii="Times New Roman" w:hAnsi="Times New Roman" w:cs="Times New Roman"/>
          <w:color w:val="000000" w:themeColor="text1"/>
        </w:rPr>
        <w:t xml:space="preserve"> and </w:t>
      </w:r>
      <w:r w:rsidR="00DB4403" w:rsidRPr="00983020">
        <w:rPr>
          <w:rFonts w:ascii="Times New Roman" w:hAnsi="Times New Roman" w:cs="Times New Roman"/>
          <w:color w:val="000000" w:themeColor="text1"/>
        </w:rPr>
        <w:t>price</w:t>
      </w:r>
      <w:r w:rsidR="00511585" w:rsidRPr="00983020">
        <w:rPr>
          <w:rFonts w:ascii="Times New Roman" w:hAnsi="Times New Roman" w:cs="Times New Roman"/>
          <w:color w:val="000000" w:themeColor="text1"/>
        </w:rPr>
        <w:t>.</w:t>
      </w:r>
      <w:r w:rsidR="00936208" w:rsidRPr="00983020">
        <w:rPr>
          <w:rFonts w:ascii="Times New Roman" w:hAnsi="Times New Roman" w:cs="Times New Roman"/>
          <w:color w:val="000000" w:themeColor="text1"/>
        </w:rPr>
        <w:t xml:space="preserve"> It </w:t>
      </w:r>
      <w:r w:rsidR="001B5748">
        <w:rPr>
          <w:rFonts w:ascii="Times New Roman" w:hAnsi="Times New Roman" w:cs="Times New Roman"/>
          <w:color w:val="000000" w:themeColor="text1"/>
        </w:rPr>
        <w:t xml:space="preserve">will be </w:t>
      </w:r>
      <w:r w:rsidR="00DB4403" w:rsidRPr="00983020">
        <w:rPr>
          <w:rFonts w:ascii="Times New Roman" w:hAnsi="Times New Roman" w:cs="Times New Roman"/>
          <w:color w:val="000000" w:themeColor="text1"/>
        </w:rPr>
        <w:t>viewed by customers before making purchasing decision. Therefore, it</w:t>
      </w:r>
      <w:r w:rsidR="00936208" w:rsidRPr="00983020">
        <w:rPr>
          <w:rFonts w:ascii="Times New Roman" w:hAnsi="Times New Roman" w:cs="Times New Roman"/>
          <w:color w:val="000000" w:themeColor="text1"/>
        </w:rPr>
        <w:t xml:space="preserve"> is</w:t>
      </w:r>
      <w:r w:rsidR="00DB4403" w:rsidRPr="00983020">
        <w:rPr>
          <w:rFonts w:ascii="Times New Roman" w:hAnsi="Times New Roman" w:cs="Times New Roman"/>
          <w:color w:val="000000" w:themeColor="text1"/>
        </w:rPr>
        <w:t xml:space="preserve"> important to keeping this data updated, ensur</w:t>
      </w:r>
      <w:r w:rsidR="001B5748">
        <w:rPr>
          <w:rFonts w:ascii="Times New Roman" w:hAnsi="Times New Roman" w:cs="Times New Roman"/>
          <w:color w:val="000000" w:themeColor="text1"/>
        </w:rPr>
        <w:t>e</w:t>
      </w:r>
      <w:r w:rsidR="00DB4403" w:rsidRPr="00983020">
        <w:rPr>
          <w:rFonts w:ascii="Times New Roman" w:hAnsi="Times New Roman" w:cs="Times New Roman"/>
          <w:color w:val="000000" w:themeColor="text1"/>
        </w:rPr>
        <w:t xml:space="preserve"> consistency</w:t>
      </w:r>
      <w:r w:rsidR="001B5748">
        <w:rPr>
          <w:rFonts w:ascii="Times New Roman" w:hAnsi="Times New Roman" w:cs="Times New Roman"/>
          <w:color w:val="000000" w:themeColor="text1"/>
        </w:rPr>
        <w:t xml:space="preserve"> and </w:t>
      </w:r>
      <w:r w:rsidR="00DB4403" w:rsidRPr="00983020">
        <w:rPr>
          <w:rFonts w:ascii="Times New Roman" w:hAnsi="Times New Roman" w:cs="Times New Roman"/>
          <w:color w:val="000000" w:themeColor="text1"/>
        </w:rPr>
        <w:t>mak</w:t>
      </w:r>
      <w:r w:rsidR="001B5748">
        <w:rPr>
          <w:rFonts w:ascii="Times New Roman" w:hAnsi="Times New Roman" w:cs="Times New Roman"/>
          <w:color w:val="000000" w:themeColor="text1"/>
        </w:rPr>
        <w:t xml:space="preserve">e </w:t>
      </w:r>
      <w:r w:rsidR="00DB4403" w:rsidRPr="00983020">
        <w:rPr>
          <w:rFonts w:ascii="Times New Roman" w:hAnsi="Times New Roman" w:cs="Times New Roman"/>
          <w:color w:val="000000" w:themeColor="text1"/>
        </w:rPr>
        <w:t>it easily accessible regardless of the device it is being viewed on. This entire process is known as product catalog</w:t>
      </w:r>
      <w:r w:rsidR="00936208" w:rsidRPr="00983020">
        <w:rPr>
          <w:rFonts w:ascii="Times New Roman" w:hAnsi="Times New Roman" w:cs="Times New Roman"/>
          <w:color w:val="000000" w:themeColor="text1"/>
        </w:rPr>
        <w:t>ue</w:t>
      </w:r>
      <w:r w:rsidR="00DB4403" w:rsidRPr="00983020">
        <w:rPr>
          <w:rFonts w:ascii="Times New Roman" w:hAnsi="Times New Roman" w:cs="Times New Roman"/>
          <w:color w:val="000000" w:themeColor="text1"/>
        </w:rPr>
        <w:t xml:space="preserve"> management</w:t>
      </w:r>
      <w:r w:rsidR="00DC77EE" w:rsidRPr="00983020">
        <w:rPr>
          <w:rFonts w:ascii="Times New Roman" w:hAnsi="Times New Roman" w:cs="Times New Roman"/>
          <w:color w:val="000000" w:themeColor="text1"/>
        </w:rPr>
        <w:t xml:space="preserve"> </w:t>
      </w:r>
      <w:r w:rsidR="00DC77EE" w:rsidRPr="00983020">
        <w:rPr>
          <w:rFonts w:ascii="Times New Roman" w:hAnsi="Times New Roman" w:cs="Times New Roman"/>
          <w:color w:val="000000" w:themeColor="text1"/>
        </w:rPr>
        <w:fldChar w:fldCharType="begin" w:fldLock="1"/>
      </w:r>
      <w:r w:rsidR="005C3C10">
        <w:rPr>
          <w:rFonts w:ascii="Times New Roman" w:hAnsi="Times New Roman" w:cs="Times New Roman"/>
          <w:color w:val="000000" w:themeColor="text1"/>
        </w:rPr>
        <w:instrText>ADDIN CSL_CITATION {"citationItems":[{"id":"ITEM-1","itemData":{"URL":"https://www.quora.com/What-is-meant-by-Product-Catalogue-and-Product-Catalogue-Management","accessed":{"date-parts":[["2019","5","1"]]},"id":"ITEM-1","issued":{"date-parts":[["0"]]},"title":"(1) What is meant by Product Catalogue and Product Catalogue Management? - Quora","type":"webpage"},"uris":["http://www.mendeley.com/documents/?uuid=2ecdac87-6e7c-3b7e-9cbc-3802deb97d50"]}],"mendeley":{"formattedCitation":"[2]","plainTextFormattedCitation":"[2]","previouslyFormattedCitation":"[3]"},"properties":{"noteIndex":0},"schema":"https://github.com/citation-style-language/schema/raw/master/csl-citation.json"}</w:instrText>
      </w:r>
      <w:r w:rsidR="00DC77EE" w:rsidRPr="00983020">
        <w:rPr>
          <w:rFonts w:ascii="Times New Roman" w:hAnsi="Times New Roman" w:cs="Times New Roman"/>
          <w:color w:val="000000" w:themeColor="text1"/>
        </w:rPr>
        <w:fldChar w:fldCharType="separate"/>
      </w:r>
      <w:r w:rsidR="005C3C10" w:rsidRPr="005C3C10">
        <w:rPr>
          <w:rFonts w:ascii="Times New Roman" w:hAnsi="Times New Roman" w:cs="Times New Roman"/>
          <w:noProof/>
          <w:color w:val="000000" w:themeColor="text1"/>
        </w:rPr>
        <w:t>[2]</w:t>
      </w:r>
      <w:r w:rsidR="00DC77EE" w:rsidRPr="00983020">
        <w:rPr>
          <w:rFonts w:ascii="Times New Roman" w:hAnsi="Times New Roman" w:cs="Times New Roman"/>
          <w:color w:val="000000" w:themeColor="text1"/>
        </w:rPr>
        <w:fldChar w:fldCharType="end"/>
      </w:r>
      <w:r w:rsidR="00DC77EE" w:rsidRPr="00983020">
        <w:rPr>
          <w:rFonts w:ascii="Times New Roman" w:hAnsi="Times New Roman" w:cs="Times New Roman"/>
          <w:color w:val="000000" w:themeColor="text1"/>
        </w:rPr>
        <w:t>.</w:t>
      </w:r>
      <w:r w:rsidR="001B5748">
        <w:rPr>
          <w:rFonts w:ascii="Times New Roman" w:hAnsi="Times New Roman" w:cs="Times New Roman"/>
          <w:color w:val="000000" w:themeColor="text1"/>
        </w:rPr>
        <w:t xml:space="preserve"> I</w:t>
      </w:r>
      <w:r w:rsidR="00DB4403" w:rsidRPr="00983020">
        <w:rPr>
          <w:rFonts w:ascii="Times New Roman" w:hAnsi="Times New Roman" w:cs="Times New Roman"/>
          <w:color w:val="000000" w:themeColor="text1"/>
        </w:rPr>
        <w:t xml:space="preserve">t </w:t>
      </w:r>
      <w:r w:rsidR="001B5748">
        <w:rPr>
          <w:rFonts w:ascii="Times New Roman" w:hAnsi="Times New Roman" w:cs="Times New Roman"/>
          <w:color w:val="000000" w:themeColor="text1"/>
        </w:rPr>
        <w:t xml:space="preserve">can also </w:t>
      </w:r>
      <w:r w:rsidR="00DB4403" w:rsidRPr="00983020">
        <w:rPr>
          <w:rFonts w:ascii="Times New Roman" w:hAnsi="Times New Roman" w:cs="Times New Roman"/>
          <w:color w:val="000000" w:themeColor="text1"/>
        </w:rPr>
        <w:t>become</w:t>
      </w:r>
      <w:r w:rsidR="001B5748">
        <w:rPr>
          <w:rFonts w:ascii="Times New Roman" w:hAnsi="Times New Roman" w:cs="Times New Roman"/>
          <w:color w:val="000000" w:themeColor="text1"/>
        </w:rPr>
        <w:t xml:space="preserve"> </w:t>
      </w:r>
      <w:r w:rsidR="00DB4403" w:rsidRPr="00983020">
        <w:rPr>
          <w:rFonts w:ascii="Times New Roman" w:hAnsi="Times New Roman" w:cs="Times New Roman"/>
          <w:color w:val="000000" w:themeColor="text1"/>
        </w:rPr>
        <w:t xml:space="preserve">challenging if </w:t>
      </w:r>
      <w:r w:rsidR="001B5748">
        <w:rPr>
          <w:rFonts w:ascii="Times New Roman" w:hAnsi="Times New Roman" w:cs="Times New Roman"/>
          <w:color w:val="000000" w:themeColor="text1"/>
        </w:rPr>
        <w:t xml:space="preserve">there is a </w:t>
      </w:r>
      <w:r w:rsidR="00DB4403" w:rsidRPr="00983020">
        <w:rPr>
          <w:rFonts w:ascii="Times New Roman" w:hAnsi="Times New Roman" w:cs="Times New Roman"/>
          <w:color w:val="000000" w:themeColor="text1"/>
        </w:rPr>
        <w:t>large product database.</w:t>
      </w:r>
    </w:p>
    <w:p w14:paraId="266CC477" w14:textId="6D5A9AE2" w:rsidR="008051EE" w:rsidRDefault="008051EE" w:rsidP="003B3E72">
      <w:pPr>
        <w:pStyle w:val="Heading3"/>
        <w:numPr>
          <w:ilvl w:val="1"/>
          <w:numId w:val="18"/>
        </w:numPr>
        <w:rPr>
          <w:rFonts w:eastAsia="Times New Roman"/>
          <w:shd w:val="clear" w:color="auto" w:fill="FFFFFF"/>
        </w:rPr>
      </w:pPr>
      <w:bookmarkStart w:id="44" w:name="_Toc7727384"/>
      <w:bookmarkStart w:id="45" w:name="_Toc7730317"/>
      <w:bookmarkStart w:id="46" w:name="_Toc7731479"/>
      <w:bookmarkStart w:id="47" w:name="_Toc7731506"/>
      <w:bookmarkStart w:id="48" w:name="_Toc7733276"/>
      <w:bookmarkStart w:id="49" w:name="_Toc7738839"/>
      <w:bookmarkStart w:id="50" w:name="_Toc7740764"/>
      <w:bookmarkStart w:id="51" w:name="_Toc7740804"/>
      <w:bookmarkStart w:id="52" w:name="_Toc7741225"/>
      <w:bookmarkStart w:id="53" w:name="_Toc7741276"/>
      <w:r>
        <w:rPr>
          <w:rFonts w:eastAsia="Times New Roman"/>
          <w:shd w:val="clear" w:color="auto" w:fill="FFFFFF"/>
        </w:rPr>
        <w:t>A</w:t>
      </w:r>
      <w:r w:rsidR="00DC6427">
        <w:rPr>
          <w:rFonts w:eastAsia="Times New Roman"/>
          <w:shd w:val="clear" w:color="auto" w:fill="FFFFFF"/>
        </w:rPr>
        <w:t>PI</w:t>
      </w:r>
      <w:r>
        <w:rPr>
          <w:rFonts w:eastAsia="Times New Roman"/>
          <w:shd w:val="clear" w:color="auto" w:fill="FFFFFF"/>
        </w:rPr>
        <w:t xml:space="preserve"> </w:t>
      </w:r>
      <w:bookmarkEnd w:id="44"/>
      <w:r>
        <w:rPr>
          <w:rFonts w:eastAsia="Times New Roman"/>
          <w:shd w:val="clear" w:color="auto" w:fill="FFFFFF"/>
        </w:rPr>
        <w:t>opportunities</w:t>
      </w:r>
      <w:bookmarkEnd w:id="45"/>
      <w:bookmarkEnd w:id="46"/>
      <w:bookmarkEnd w:id="47"/>
      <w:bookmarkEnd w:id="48"/>
      <w:bookmarkEnd w:id="49"/>
      <w:bookmarkEnd w:id="50"/>
      <w:bookmarkEnd w:id="51"/>
      <w:bookmarkEnd w:id="52"/>
      <w:bookmarkEnd w:id="53"/>
    </w:p>
    <w:p w14:paraId="35B9BD75" w14:textId="77777777" w:rsidR="008051EE" w:rsidRDefault="008051EE" w:rsidP="008051EE">
      <w:pPr>
        <w:shd w:val="clear" w:color="auto" w:fill="FFFFFF"/>
        <w:spacing w:before="0" w:after="240" w:line="360" w:lineRule="auto"/>
        <w:textAlignment w:val="baseline"/>
        <w:rPr>
          <w:rFonts w:ascii="Times New Roman" w:eastAsia="Times New Roman" w:hAnsi="Times New Roman" w:cs="Times New Roman"/>
          <w:color w:val="000000" w:themeColor="text1"/>
        </w:rPr>
      </w:pPr>
    </w:p>
    <w:p w14:paraId="15A6D3E2" w14:textId="78DC2272" w:rsidR="00037DEA" w:rsidRDefault="008051EE" w:rsidP="008051EE">
      <w:pPr>
        <w:pStyle w:val="NormalWeb"/>
        <w:shd w:val="clear" w:color="auto" w:fill="FFFFFF"/>
        <w:spacing w:before="0" w:beforeAutospacing="0" w:after="240" w:afterAutospacing="0" w:line="360" w:lineRule="auto"/>
        <w:textAlignment w:val="baseline"/>
        <w:rPr>
          <w:noProof/>
        </w:rPr>
      </w:pPr>
      <w:r>
        <w:rPr>
          <w:color w:val="000000" w:themeColor="text1"/>
          <w:sz w:val="20"/>
          <w:szCs w:val="20"/>
          <w:shd w:val="clear" w:color="auto" w:fill="FFFFFF"/>
        </w:rPr>
        <w:t xml:space="preserve">Traditional U.K. High Street retailers are increasingly becoming a thing of the past, and many have now shifted to the Web </w:t>
      </w:r>
      <w:r>
        <w:rPr>
          <w:color w:val="000000" w:themeColor="text1"/>
          <w:sz w:val="20"/>
          <w:szCs w:val="20"/>
          <w:shd w:val="clear" w:color="auto" w:fill="FFFFFF"/>
        </w:rPr>
        <w:fldChar w:fldCharType="begin" w:fldLock="1"/>
      </w:r>
      <w:r w:rsidR="005C3C10">
        <w:rPr>
          <w:color w:val="000000" w:themeColor="text1"/>
          <w:sz w:val="20"/>
          <w:szCs w:val="20"/>
          <w:shd w:val="clear" w:color="auto" w:fill="FFFFFF"/>
        </w:rPr>
        <w:instrText>ADDIN CSL_CITATION {"citationItems":[{"id":"ITEM-1","itemData":{"URL":"https://blog.akana.com/apis-in-retail/","accessed":{"date-parts":[["2019","5","2"]]},"id":"ITEM-1","issued":{"date-parts":[["0"]]},"title":"How APIs are Driving Innovation in Retail | API Management Blog - Akana","type":"webpage"},"uris":["http://www.mendeley.com/documents/?uuid=e6015b50-5b30-3fe0-aa84-48fc3ee4f3e7"]}],"mendeley":{"formattedCitation":"[3]","plainTextFormattedCitation":"[3]","previouslyFormattedCitation":"[8]"},"properties":{"noteIndex":0},"schema":"https://github.com/citation-style-language/schema/raw/master/csl-citation.json"}</w:instrText>
      </w:r>
      <w:r>
        <w:rPr>
          <w:color w:val="000000" w:themeColor="text1"/>
          <w:sz w:val="20"/>
          <w:szCs w:val="20"/>
          <w:shd w:val="clear" w:color="auto" w:fill="FFFFFF"/>
        </w:rPr>
        <w:fldChar w:fldCharType="separate"/>
      </w:r>
      <w:r w:rsidR="005C3C10" w:rsidRPr="005C3C10">
        <w:rPr>
          <w:noProof/>
          <w:color w:val="000000" w:themeColor="text1"/>
          <w:sz w:val="20"/>
          <w:szCs w:val="20"/>
          <w:shd w:val="clear" w:color="auto" w:fill="FFFFFF"/>
        </w:rPr>
        <w:t>[3]</w:t>
      </w:r>
      <w:r>
        <w:rPr>
          <w:color w:val="000000" w:themeColor="text1"/>
          <w:sz w:val="20"/>
          <w:szCs w:val="20"/>
          <w:shd w:val="clear" w:color="auto" w:fill="FFFFFF"/>
        </w:rPr>
        <w:fldChar w:fldCharType="end"/>
      </w:r>
      <w:r>
        <w:rPr>
          <w:color w:val="000000" w:themeColor="text1"/>
          <w:sz w:val="20"/>
          <w:szCs w:val="20"/>
          <w:shd w:val="clear" w:color="auto" w:fill="FFFFFF"/>
        </w:rPr>
        <w:t xml:space="preserve">. </w:t>
      </w:r>
      <w:r w:rsidRPr="00FA20D4">
        <w:rPr>
          <w:color w:val="000000" w:themeColor="text1"/>
          <w:sz w:val="20"/>
          <w:szCs w:val="20"/>
          <w:shd w:val="clear" w:color="auto" w:fill="FFFFFF"/>
        </w:rPr>
        <w:t xml:space="preserve">APIs </w:t>
      </w:r>
      <w:r w:rsidRPr="00CE0FDF">
        <w:rPr>
          <w:color w:val="000000" w:themeColor="text1"/>
          <w:sz w:val="20"/>
          <w:szCs w:val="20"/>
          <w:shd w:val="clear" w:color="auto" w:fill="FFFFFF"/>
        </w:rPr>
        <w:t xml:space="preserve">(Application Programming Interface) </w:t>
      </w:r>
      <w:r>
        <w:rPr>
          <w:color w:val="000000" w:themeColor="text1"/>
          <w:sz w:val="20"/>
          <w:szCs w:val="20"/>
          <w:shd w:val="clear" w:color="auto" w:fill="FFFFFF"/>
        </w:rPr>
        <w:t xml:space="preserve">are </w:t>
      </w:r>
      <w:r w:rsidRPr="00FA20D4">
        <w:rPr>
          <w:color w:val="000000" w:themeColor="text1"/>
          <w:sz w:val="20"/>
          <w:szCs w:val="20"/>
          <w:shd w:val="clear" w:color="auto" w:fill="FFFFFF"/>
        </w:rPr>
        <w:t>allow</w:t>
      </w:r>
      <w:r>
        <w:rPr>
          <w:color w:val="000000" w:themeColor="text1"/>
          <w:sz w:val="20"/>
          <w:szCs w:val="20"/>
          <w:shd w:val="clear" w:color="auto" w:fill="FFFFFF"/>
        </w:rPr>
        <w:t>ing</w:t>
      </w:r>
      <w:r w:rsidRPr="00FA20D4">
        <w:rPr>
          <w:color w:val="000000" w:themeColor="text1"/>
          <w:sz w:val="20"/>
          <w:szCs w:val="20"/>
          <w:shd w:val="clear" w:color="auto" w:fill="FFFFFF"/>
        </w:rPr>
        <w:t xml:space="preserve"> </w:t>
      </w:r>
      <w:r w:rsidRPr="00CE0FDF">
        <w:rPr>
          <w:color w:val="000000" w:themeColor="text1"/>
          <w:sz w:val="20"/>
          <w:szCs w:val="20"/>
          <w:shd w:val="clear" w:color="auto" w:fill="FFFFFF"/>
        </w:rPr>
        <w:t xml:space="preserve">many types </w:t>
      </w:r>
      <w:r w:rsidRPr="00FA20D4">
        <w:rPr>
          <w:color w:val="000000" w:themeColor="text1"/>
          <w:sz w:val="20"/>
          <w:szCs w:val="20"/>
          <w:shd w:val="clear" w:color="auto" w:fill="FFFFFF"/>
        </w:rPr>
        <w:t xml:space="preserve">of </w:t>
      </w:r>
      <w:r>
        <w:rPr>
          <w:color w:val="000000" w:themeColor="text1"/>
          <w:sz w:val="20"/>
          <w:szCs w:val="20"/>
          <w:shd w:val="clear" w:color="auto" w:fill="FFFFFF"/>
        </w:rPr>
        <w:t xml:space="preserve">these </w:t>
      </w:r>
      <w:r w:rsidRPr="00FA20D4">
        <w:rPr>
          <w:color w:val="000000" w:themeColor="text1"/>
          <w:sz w:val="20"/>
          <w:szCs w:val="20"/>
          <w:shd w:val="clear" w:color="auto" w:fill="FFFFFF"/>
        </w:rPr>
        <w:t xml:space="preserve">web-based </w:t>
      </w:r>
      <w:r>
        <w:rPr>
          <w:color w:val="000000" w:themeColor="text1"/>
          <w:sz w:val="20"/>
          <w:szCs w:val="20"/>
          <w:shd w:val="clear" w:color="auto" w:fill="FFFFFF"/>
        </w:rPr>
        <w:t xml:space="preserve">retailers </w:t>
      </w:r>
      <w:r w:rsidRPr="00FA20D4">
        <w:rPr>
          <w:color w:val="000000" w:themeColor="text1"/>
          <w:sz w:val="20"/>
          <w:szCs w:val="20"/>
          <w:shd w:val="clear" w:color="auto" w:fill="FFFFFF"/>
        </w:rPr>
        <w:t>to interact</w:t>
      </w:r>
      <w:r w:rsidRPr="00CE0FDF">
        <w:rPr>
          <w:color w:val="000000" w:themeColor="text1"/>
          <w:sz w:val="20"/>
          <w:szCs w:val="20"/>
          <w:shd w:val="clear" w:color="auto" w:fill="FFFFFF"/>
        </w:rPr>
        <w:t xml:space="preserve"> </w:t>
      </w:r>
      <w:r>
        <w:rPr>
          <w:color w:val="000000" w:themeColor="text1"/>
          <w:sz w:val="20"/>
          <w:szCs w:val="20"/>
          <w:shd w:val="clear" w:color="auto" w:fill="FFFFFF"/>
        </w:rPr>
        <w:t xml:space="preserve">with customers through </w:t>
      </w:r>
      <w:r w:rsidRPr="00CE0FDF">
        <w:rPr>
          <w:color w:val="000000" w:themeColor="text1"/>
          <w:sz w:val="20"/>
          <w:szCs w:val="20"/>
          <w:shd w:val="clear" w:color="auto" w:fill="FFFFFF"/>
        </w:rPr>
        <w:t xml:space="preserve">iOS, Android, and Web applications </w:t>
      </w:r>
      <w:r w:rsidRPr="00CE0FDF">
        <w:rPr>
          <w:color w:val="000000" w:themeColor="text1"/>
          <w:sz w:val="20"/>
          <w:szCs w:val="20"/>
          <w:shd w:val="clear" w:color="auto" w:fill="FFFFFF"/>
        </w:rPr>
        <w:fldChar w:fldCharType="begin" w:fldLock="1"/>
      </w:r>
      <w:r w:rsidR="005C3C10">
        <w:rPr>
          <w:color w:val="000000" w:themeColor="text1"/>
          <w:sz w:val="20"/>
          <w:szCs w:val="20"/>
          <w:shd w:val="clear" w:color="auto" w:fill="FFFFFF"/>
        </w:rPr>
        <w:instrText>ADDIN CSL_CITATION {"citationItems":[{"id":"ITEM-1","itemData":{"URL":"https://restfulapi.net/","accessed":{"date-parts":[["2019","4","30"]]},"id":"ITEM-1","issued":{"date-parts":[["0"]]},"title":"What is REST – Learn to create timeless RESTful APIs.","type":"webpage"},"uris":["http://www.mendeley.com/documents/?uuid=058b7bf2-71d9-38be-aae6-db9b38b1fb89"]}],"mendeley":{"formattedCitation":"[4]","plainTextFormattedCitation":"[4]","previouslyFormattedCitation":"[9]"},"properties":{"noteIndex":0},"schema":"https://github.com/citation-style-language/schema/raw/master/csl-citation.json"}</w:instrText>
      </w:r>
      <w:r w:rsidRPr="00CE0FDF">
        <w:rPr>
          <w:color w:val="000000" w:themeColor="text1"/>
          <w:sz w:val="20"/>
          <w:szCs w:val="20"/>
          <w:shd w:val="clear" w:color="auto" w:fill="FFFFFF"/>
        </w:rPr>
        <w:fldChar w:fldCharType="separate"/>
      </w:r>
      <w:r w:rsidR="005C3C10" w:rsidRPr="005C3C10">
        <w:rPr>
          <w:noProof/>
          <w:color w:val="000000" w:themeColor="text1"/>
          <w:sz w:val="20"/>
          <w:szCs w:val="20"/>
          <w:shd w:val="clear" w:color="auto" w:fill="FFFFFF"/>
        </w:rPr>
        <w:t>[4]</w:t>
      </w:r>
      <w:r w:rsidRPr="00CE0FDF">
        <w:rPr>
          <w:color w:val="000000" w:themeColor="text1"/>
          <w:sz w:val="20"/>
          <w:szCs w:val="20"/>
          <w:shd w:val="clear" w:color="auto" w:fill="FFFFFF"/>
        </w:rPr>
        <w:fldChar w:fldCharType="end"/>
      </w:r>
      <w:r w:rsidRPr="00CE0FDF">
        <w:rPr>
          <w:color w:val="000000" w:themeColor="text1"/>
          <w:sz w:val="20"/>
          <w:szCs w:val="20"/>
          <w:shd w:val="clear" w:color="auto" w:fill="FFFFFF"/>
        </w:rPr>
        <w:t xml:space="preserve">. </w:t>
      </w:r>
      <w:r w:rsidRPr="00FA20D4">
        <w:rPr>
          <w:color w:val="000000" w:themeColor="text1"/>
          <w:sz w:val="20"/>
          <w:szCs w:val="20"/>
          <w:shd w:val="clear" w:color="auto" w:fill="FFFFFF"/>
        </w:rPr>
        <w:t xml:space="preserve">This interaction </w:t>
      </w:r>
      <w:r w:rsidRPr="00CE0FDF">
        <w:rPr>
          <w:color w:val="000000" w:themeColor="text1"/>
          <w:sz w:val="20"/>
          <w:szCs w:val="20"/>
          <w:shd w:val="clear" w:color="auto" w:fill="FFFFFF"/>
        </w:rPr>
        <w:t xml:space="preserve">is </w:t>
      </w:r>
      <w:r>
        <w:rPr>
          <w:color w:val="000000" w:themeColor="text1"/>
          <w:sz w:val="20"/>
          <w:szCs w:val="20"/>
          <w:shd w:val="clear" w:color="auto" w:fill="FFFFFF"/>
        </w:rPr>
        <w:t>now critical</w:t>
      </w:r>
      <w:r w:rsidRPr="00CE0FDF">
        <w:rPr>
          <w:color w:val="000000" w:themeColor="text1"/>
          <w:sz w:val="20"/>
          <w:szCs w:val="20"/>
          <w:shd w:val="clear" w:color="auto" w:fill="FFFFFF"/>
        </w:rPr>
        <w:t xml:space="preserve"> for an e-commerce retailer as i</w:t>
      </w:r>
      <w:r>
        <w:rPr>
          <w:color w:val="000000" w:themeColor="text1"/>
          <w:sz w:val="20"/>
          <w:szCs w:val="20"/>
          <w:shd w:val="clear" w:color="auto" w:fill="FFFFFF"/>
        </w:rPr>
        <w:t>t will bring many opportunities.</w:t>
      </w:r>
      <w:r w:rsidR="00037DEA" w:rsidRPr="00037DEA">
        <w:rPr>
          <w:noProof/>
        </w:rPr>
        <w:t xml:space="preserve"> </w:t>
      </w:r>
    </w:p>
    <w:p w14:paraId="31A5FC22" w14:textId="3C1B4431" w:rsidR="008051EE" w:rsidRDefault="00037DEA" w:rsidP="00037DEA">
      <w:pPr>
        <w:pStyle w:val="NormalWeb"/>
        <w:shd w:val="clear" w:color="auto" w:fill="FFFFFF"/>
        <w:spacing w:before="0" w:beforeAutospacing="0" w:after="240" w:afterAutospacing="0" w:line="360" w:lineRule="auto"/>
        <w:jc w:val="center"/>
        <w:textAlignment w:val="baseline"/>
        <w:rPr>
          <w:color w:val="000000" w:themeColor="text1"/>
          <w:sz w:val="20"/>
          <w:szCs w:val="20"/>
          <w:shd w:val="clear" w:color="auto" w:fill="FFFFFF"/>
        </w:rPr>
      </w:pPr>
      <w:r w:rsidRPr="00037DEA">
        <w:rPr>
          <w:noProof/>
          <w:color w:val="000000" w:themeColor="text1"/>
          <w:sz w:val="20"/>
          <w:szCs w:val="20"/>
          <w:shd w:val="clear" w:color="auto" w:fill="FFFFFF"/>
        </w:rPr>
        <w:lastRenderedPageBreak/>
        <w:drawing>
          <wp:inline distT="0" distB="0" distL="0" distR="0" wp14:anchorId="6EE93A2B" wp14:editId="0897DDFB">
            <wp:extent cx="3024000" cy="245578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39673" cy="2468514"/>
                    </a:xfrm>
                    <a:prstGeom prst="rect">
                      <a:avLst/>
                    </a:prstGeom>
                  </pic:spPr>
                </pic:pic>
              </a:graphicData>
            </a:graphic>
          </wp:inline>
        </w:drawing>
      </w:r>
    </w:p>
    <w:p w14:paraId="7D13E363" w14:textId="3AA9B53C" w:rsidR="00037DEA" w:rsidRDefault="00037DEA" w:rsidP="00037DEA">
      <w:pPr>
        <w:pStyle w:val="Caption"/>
        <w:jc w:val="center"/>
        <w:rPr>
          <w:color w:val="000000" w:themeColor="text1"/>
          <w:sz w:val="20"/>
          <w:szCs w:val="20"/>
          <w:shd w:val="clear" w:color="auto" w:fill="FFFFFF"/>
        </w:rPr>
      </w:pPr>
      <w:bookmarkStart w:id="54" w:name="_Toc7819137"/>
      <w:r>
        <w:t xml:space="preserve">Figure </w:t>
      </w:r>
      <w:r w:rsidR="00544BE4">
        <w:fldChar w:fldCharType="begin"/>
      </w:r>
      <w:r w:rsidR="00544BE4">
        <w:instrText xml:space="preserve"> SEQ Figure \* ARABIC </w:instrText>
      </w:r>
      <w:r w:rsidR="00544BE4">
        <w:fldChar w:fldCharType="separate"/>
      </w:r>
      <w:r w:rsidR="005C3C10">
        <w:rPr>
          <w:noProof/>
        </w:rPr>
        <w:t>1</w:t>
      </w:r>
      <w:r w:rsidR="00544BE4">
        <w:rPr>
          <w:noProof/>
        </w:rPr>
        <w:fldChar w:fldCharType="end"/>
      </w:r>
      <w:r>
        <w:t xml:space="preserve"> – rise of e-commerce in </w:t>
      </w:r>
      <w:r w:rsidR="003E22ED">
        <w:t xml:space="preserve">2017 in </w:t>
      </w:r>
      <w:r>
        <w:t>the U.K</w:t>
      </w:r>
      <w:r w:rsidR="00AB5DE2">
        <w:t xml:space="preserve"> </w:t>
      </w:r>
      <w:r w:rsidR="00AB5DE2">
        <w:fldChar w:fldCharType="begin" w:fldLock="1"/>
      </w:r>
      <w:r w:rsidR="005C3C10">
        <w:instrText>ADDIN CSL_CITATION {"citationItems":[{"id":"ITEM-1","itemData":{"URL":"https://www.statista.com/statistics/281241/online-share-of-retail-trade-in-european-countries/","accessed":{"date-parts":[["2019","5","3"]]},"id":"ITEM-1","issued":{"date-parts":[["0"]]},"title":"• Online share of retail trade in countries 2017 | Statistic","type":"webpage"},"uris":["http://www.mendeley.com/documents/?uuid=c18b57c6-9450-3304-a721-626e8c15adc2"]}],"mendeley":{"formattedCitation":"[5]","plainTextFormattedCitation":"[5]"},"properties":{"noteIndex":0},"schema":"https://github.com/citation-style-language/schema/raw/master/csl-citation.json"}</w:instrText>
      </w:r>
      <w:r w:rsidR="00AB5DE2">
        <w:fldChar w:fldCharType="separate"/>
      </w:r>
      <w:bookmarkEnd w:id="54"/>
      <w:r w:rsidR="005C3C10" w:rsidRPr="005C3C10">
        <w:rPr>
          <w:b w:val="0"/>
          <w:noProof/>
        </w:rPr>
        <w:t>[5]</w:t>
      </w:r>
      <w:r w:rsidR="00AB5DE2">
        <w:fldChar w:fldCharType="end"/>
      </w:r>
    </w:p>
    <w:p w14:paraId="47C67AE5" w14:textId="13A6136B" w:rsidR="008051EE" w:rsidRPr="007D7AE2" w:rsidRDefault="008051EE" w:rsidP="008051EE">
      <w:pPr>
        <w:pStyle w:val="NormalWeb"/>
        <w:shd w:val="clear" w:color="auto" w:fill="FFFFFF"/>
        <w:spacing w:before="0" w:beforeAutospacing="0" w:after="240" w:afterAutospacing="0" w:line="360" w:lineRule="auto"/>
        <w:textAlignment w:val="baseline"/>
        <w:rPr>
          <w:color w:val="000000" w:themeColor="text1"/>
          <w:sz w:val="20"/>
          <w:szCs w:val="20"/>
          <w:shd w:val="clear" w:color="auto" w:fill="FFFFFF"/>
        </w:rPr>
      </w:pPr>
      <w:r w:rsidRPr="00CE0FDF">
        <w:rPr>
          <w:color w:val="000000" w:themeColor="text1"/>
          <w:sz w:val="20"/>
          <w:szCs w:val="20"/>
          <w:shd w:val="clear" w:color="auto" w:fill="FFFFFF"/>
        </w:rPr>
        <w:t>An API is based on the REST Architectural standard and is an intermediary application that transfers data between other applications</w:t>
      </w:r>
      <w:r>
        <w:rPr>
          <w:color w:val="000000" w:themeColor="text1"/>
          <w:sz w:val="20"/>
          <w:szCs w:val="20"/>
          <w:shd w:val="clear" w:color="auto" w:fill="FFFFFF"/>
        </w:rPr>
        <w:t xml:space="preserve"> (fig.5).</w:t>
      </w:r>
      <w:r w:rsidRPr="00CE0FDF">
        <w:rPr>
          <w:color w:val="000000" w:themeColor="text1"/>
          <w:sz w:val="20"/>
          <w:szCs w:val="20"/>
          <w:shd w:val="clear" w:color="auto" w:fill="FFFFFF"/>
        </w:rPr>
        <w:t xml:space="preserve"> Web API’s use the JSON (JavaScript Object Notation) format as it is easy for machines to parse and humans to read and write, for example: </w:t>
      </w:r>
      <w:r w:rsidRPr="00CE0FDF">
        <w:rPr>
          <w:color w:val="000000" w:themeColor="text1"/>
          <w:sz w:val="20"/>
          <w:szCs w:val="20"/>
        </w:rPr>
        <w:t>{"colour" : "Purple"}</w:t>
      </w:r>
      <w:r w:rsidRPr="00CE0FDF">
        <w:rPr>
          <w:color w:val="000000" w:themeColor="text1"/>
          <w:sz w:val="20"/>
          <w:szCs w:val="20"/>
        </w:rPr>
        <w:fldChar w:fldCharType="begin" w:fldLock="1"/>
      </w:r>
      <w:r w:rsidR="005C3C10">
        <w:rPr>
          <w:color w:val="000000" w:themeColor="text1"/>
          <w:sz w:val="20"/>
          <w:szCs w:val="20"/>
        </w:rPr>
        <w:instrText>ADDIN CSL_CITATION {"citationItems":[{"id":"ITEM-1","itemData":{"URL":"https://restful.io/an-introduction-to-api-s-cee90581ca1b","accessed":{"date-parts":[["2019","5","2"]]},"id":"ITEM-1","issued":{"date-parts":[["0"]]},"title":"An Introduction to API’s – The RESTful Web","type":"webpage"},"uris":["http://www.mendeley.com/documents/?uuid=9a1e6825-f013-383a-88e5-78744089129b"]}],"mendeley":{"formattedCitation":"[6]","plainTextFormattedCitation":"[6]","previouslyFormattedCitation":"[10]"},"properties":{"noteIndex":0},"schema":"https://github.com/citation-style-language/schema/raw/master/csl-citation.json"}</w:instrText>
      </w:r>
      <w:r w:rsidRPr="00CE0FDF">
        <w:rPr>
          <w:color w:val="000000" w:themeColor="text1"/>
          <w:sz w:val="20"/>
          <w:szCs w:val="20"/>
        </w:rPr>
        <w:fldChar w:fldCharType="separate"/>
      </w:r>
      <w:r w:rsidR="005C3C10" w:rsidRPr="005C3C10">
        <w:rPr>
          <w:noProof/>
          <w:color w:val="000000" w:themeColor="text1"/>
          <w:sz w:val="20"/>
          <w:szCs w:val="20"/>
        </w:rPr>
        <w:t>[6]</w:t>
      </w:r>
      <w:r w:rsidRPr="00CE0FDF">
        <w:rPr>
          <w:color w:val="000000" w:themeColor="text1"/>
          <w:sz w:val="20"/>
          <w:szCs w:val="20"/>
        </w:rPr>
        <w:fldChar w:fldCharType="end"/>
      </w:r>
      <w:r w:rsidRPr="00CE0FDF">
        <w:rPr>
          <w:color w:val="000000" w:themeColor="text1"/>
          <w:sz w:val="20"/>
          <w:szCs w:val="20"/>
        </w:rPr>
        <w:t xml:space="preserve"> </w:t>
      </w:r>
      <w:r w:rsidRPr="00CE0FDF">
        <w:rPr>
          <w:color w:val="000000" w:themeColor="text1"/>
          <w:sz w:val="20"/>
          <w:szCs w:val="20"/>
          <w:shd w:val="clear" w:color="auto" w:fill="FFFFFF"/>
        </w:rPr>
        <w:fldChar w:fldCharType="begin" w:fldLock="1"/>
      </w:r>
      <w:r w:rsidR="005C3C10">
        <w:rPr>
          <w:color w:val="000000" w:themeColor="text1"/>
          <w:sz w:val="20"/>
          <w:szCs w:val="20"/>
          <w:shd w:val="clear" w:color="auto" w:fill="FFFFFF"/>
        </w:rPr>
        <w:instrText>ADDIN CSL_CITATION {"citationItems":[{"id":"ITEM-1","itemData":{"URL":"https://medium.com/@charlie.b.ohara/what-is-a-rest-api-79c78de3a6fc","accessed":{"date-parts":[["2019","4","30"]]},"id":"ITEM-1","issued":{"date-parts":[["0"]]},"title":"What is a REST API? – Charlie Brooke O'Hara – Medium","type":"webpage"},"uris":["http://www.mendeley.com/documents/?uuid=583e957e-a147-3065-a3d2-d713ad90b9bb"]}],"mendeley":{"formattedCitation":"[7]","plainTextFormattedCitation":"[7]","previouslyFormattedCitation":"[11]"},"properties":{"noteIndex":0},"schema":"https://github.com/citation-style-language/schema/raw/master/csl-citation.json"}</w:instrText>
      </w:r>
      <w:r w:rsidRPr="00CE0FDF">
        <w:rPr>
          <w:color w:val="000000" w:themeColor="text1"/>
          <w:sz w:val="20"/>
          <w:szCs w:val="20"/>
          <w:shd w:val="clear" w:color="auto" w:fill="FFFFFF"/>
        </w:rPr>
        <w:fldChar w:fldCharType="separate"/>
      </w:r>
      <w:r w:rsidR="005C3C10" w:rsidRPr="005C3C10">
        <w:rPr>
          <w:noProof/>
          <w:color w:val="000000" w:themeColor="text1"/>
          <w:sz w:val="20"/>
          <w:szCs w:val="20"/>
          <w:shd w:val="clear" w:color="auto" w:fill="FFFFFF"/>
        </w:rPr>
        <w:t>[7]</w:t>
      </w:r>
      <w:r w:rsidRPr="00CE0FDF">
        <w:rPr>
          <w:color w:val="000000" w:themeColor="text1"/>
          <w:sz w:val="20"/>
          <w:szCs w:val="20"/>
          <w:shd w:val="clear" w:color="auto" w:fill="FFFFFF"/>
        </w:rPr>
        <w:fldChar w:fldCharType="end"/>
      </w:r>
      <w:r w:rsidRPr="00CE0FDF">
        <w:rPr>
          <w:color w:val="000000" w:themeColor="text1"/>
          <w:sz w:val="20"/>
          <w:szCs w:val="20"/>
          <w:shd w:val="clear" w:color="auto" w:fill="FFFFFF"/>
        </w:rPr>
        <w:t xml:space="preserve">. REST compliant systems are often called ‘RESTful’ </w:t>
      </w:r>
      <w:r w:rsidRPr="00CE0FDF">
        <w:rPr>
          <w:color w:val="000000" w:themeColor="text1"/>
          <w:sz w:val="20"/>
          <w:szCs w:val="20"/>
          <w:shd w:val="clear" w:color="auto" w:fill="FFFFFF"/>
        </w:rPr>
        <w:fldChar w:fldCharType="begin" w:fldLock="1"/>
      </w:r>
      <w:r w:rsidR="005C3C10">
        <w:rPr>
          <w:color w:val="000000" w:themeColor="text1"/>
          <w:sz w:val="20"/>
          <w:szCs w:val="20"/>
          <w:shd w:val="clear" w:color="auto" w:fill="FFFFFF"/>
        </w:rPr>
        <w:instrText>ADDIN CSL_CITATION {"citationItems":[{"id":"ITEM-1","itemData":{"URL":"https://restful.io/an-introduction-to-api-s-cee90581ca1b","accessed":{"date-parts":[["2019","5","2"]]},"id":"ITEM-1","issued":{"date-parts":[["0"]]},"title":"An Introduction to API’s – The RESTful Web","type":"webpage"},"uris":["http://www.mendeley.com/documents/?uuid=9a1e6825-f013-383a-88e5-78744089129b"]}],"mendeley":{"formattedCitation":"[6]","plainTextFormattedCitation":"[6]","previouslyFormattedCitation":"[10]"},"properties":{"noteIndex":0},"schema":"https://github.com/citation-style-language/schema/raw/master/csl-citation.json"}</w:instrText>
      </w:r>
      <w:r w:rsidRPr="00CE0FDF">
        <w:rPr>
          <w:color w:val="000000" w:themeColor="text1"/>
          <w:sz w:val="20"/>
          <w:szCs w:val="20"/>
          <w:shd w:val="clear" w:color="auto" w:fill="FFFFFF"/>
        </w:rPr>
        <w:fldChar w:fldCharType="separate"/>
      </w:r>
      <w:r w:rsidR="005C3C10" w:rsidRPr="005C3C10">
        <w:rPr>
          <w:noProof/>
          <w:color w:val="000000" w:themeColor="text1"/>
          <w:sz w:val="20"/>
          <w:szCs w:val="20"/>
          <w:shd w:val="clear" w:color="auto" w:fill="FFFFFF"/>
        </w:rPr>
        <w:t>[6]</w:t>
      </w:r>
      <w:r w:rsidRPr="00CE0FDF">
        <w:rPr>
          <w:color w:val="000000" w:themeColor="text1"/>
          <w:sz w:val="20"/>
          <w:szCs w:val="20"/>
          <w:shd w:val="clear" w:color="auto" w:fill="FFFFFF"/>
        </w:rPr>
        <w:fldChar w:fldCharType="end"/>
      </w:r>
      <w:r w:rsidRPr="00CE0FDF">
        <w:rPr>
          <w:color w:val="000000" w:themeColor="text1"/>
          <w:sz w:val="20"/>
          <w:szCs w:val="20"/>
          <w:shd w:val="clear" w:color="auto" w:fill="FFFFFF"/>
        </w:rPr>
        <w:t>.</w:t>
      </w:r>
      <w:r>
        <w:rPr>
          <w:color w:val="000000" w:themeColor="text1"/>
          <w:sz w:val="20"/>
          <w:szCs w:val="20"/>
          <w:shd w:val="clear" w:color="auto" w:fill="FFFFFF"/>
        </w:rPr>
        <w:t xml:space="preserve"> </w:t>
      </w:r>
      <w:r w:rsidRPr="007D7AE2">
        <w:rPr>
          <w:sz w:val="20"/>
          <w:szCs w:val="20"/>
        </w:rPr>
        <w:t>According to rapidAPI.com, the most popular API’s are:</w:t>
      </w:r>
    </w:p>
    <w:p w14:paraId="2465752A" w14:textId="4B1967DB" w:rsidR="008051EE" w:rsidRPr="00FC7BE8" w:rsidRDefault="008051EE" w:rsidP="008051EE">
      <w:pPr>
        <w:pStyle w:val="ListParagraph"/>
        <w:numPr>
          <w:ilvl w:val="0"/>
          <w:numId w:val="1"/>
        </w:numPr>
        <w:spacing w:line="240" w:lineRule="auto"/>
        <w:rPr>
          <w:rFonts w:ascii="Times New Roman" w:hAnsi="Times New Roman" w:cs="Times New Roman"/>
        </w:rPr>
      </w:pPr>
      <w:r>
        <w:rPr>
          <w:rFonts w:ascii="Times New Roman" w:hAnsi="Times New Roman" w:cs="Times New Roman"/>
        </w:rPr>
        <w:t>Skyscanner Flight Search</w:t>
      </w:r>
      <w:r w:rsidR="00FE2187">
        <w:rPr>
          <w:rFonts w:ascii="Times New Roman" w:hAnsi="Times New Roman" w:cs="Times New Roman"/>
        </w:rPr>
        <w:t xml:space="preserve"> – a $2B company that makes 90% of its money through API’s.</w:t>
      </w:r>
    </w:p>
    <w:p w14:paraId="634C9B28" w14:textId="77777777" w:rsidR="008051EE" w:rsidRPr="00FC7BE8" w:rsidRDefault="008051EE" w:rsidP="008051EE">
      <w:pPr>
        <w:pStyle w:val="ListParagraph"/>
        <w:numPr>
          <w:ilvl w:val="0"/>
          <w:numId w:val="1"/>
        </w:numPr>
        <w:spacing w:line="240" w:lineRule="auto"/>
        <w:rPr>
          <w:rFonts w:ascii="Times New Roman" w:hAnsi="Times New Roman" w:cs="Times New Roman"/>
        </w:rPr>
      </w:pPr>
      <w:r>
        <w:rPr>
          <w:rFonts w:ascii="Times New Roman" w:hAnsi="Times New Roman" w:cs="Times New Roman"/>
        </w:rPr>
        <w:t xml:space="preserve">Recipe – Food – Nutrition. </w:t>
      </w:r>
    </w:p>
    <w:p w14:paraId="0CE931A4" w14:textId="77777777" w:rsidR="008051EE" w:rsidRPr="00FC7BE8" w:rsidRDefault="008051EE" w:rsidP="008051EE">
      <w:pPr>
        <w:pStyle w:val="ListParagraph"/>
        <w:numPr>
          <w:ilvl w:val="0"/>
          <w:numId w:val="1"/>
        </w:numPr>
        <w:spacing w:line="240" w:lineRule="auto"/>
        <w:rPr>
          <w:rFonts w:ascii="Times New Roman" w:hAnsi="Times New Roman" w:cs="Times New Roman"/>
        </w:rPr>
      </w:pPr>
      <w:r>
        <w:rPr>
          <w:rFonts w:ascii="Times New Roman" w:hAnsi="Times New Roman" w:cs="Times New Roman"/>
        </w:rPr>
        <w:t>API Football.</w:t>
      </w:r>
    </w:p>
    <w:p w14:paraId="69220777" w14:textId="77777777" w:rsidR="008051EE" w:rsidRPr="00FC7BE8" w:rsidRDefault="008051EE" w:rsidP="008051EE">
      <w:pPr>
        <w:pStyle w:val="ListParagraph"/>
        <w:numPr>
          <w:ilvl w:val="0"/>
          <w:numId w:val="1"/>
        </w:numPr>
        <w:spacing w:line="240" w:lineRule="auto"/>
        <w:rPr>
          <w:rFonts w:ascii="Times New Roman" w:hAnsi="Times New Roman" w:cs="Times New Roman"/>
        </w:rPr>
      </w:pPr>
      <w:r>
        <w:rPr>
          <w:rFonts w:ascii="Times New Roman" w:hAnsi="Times New Roman" w:cs="Times New Roman"/>
        </w:rPr>
        <w:t>Open Weather Map.</w:t>
      </w:r>
    </w:p>
    <w:p w14:paraId="68A1243C" w14:textId="77777777" w:rsidR="008051EE" w:rsidRDefault="008051EE" w:rsidP="008051EE">
      <w:pPr>
        <w:pStyle w:val="NormalWeb"/>
        <w:shd w:val="clear" w:color="auto" w:fill="FFFFFF"/>
        <w:spacing w:before="0" w:beforeAutospacing="0" w:after="240" w:afterAutospacing="0" w:line="360" w:lineRule="auto"/>
        <w:jc w:val="center"/>
        <w:textAlignment w:val="baseline"/>
        <w:rPr>
          <w:color w:val="000000" w:themeColor="text1"/>
          <w:sz w:val="20"/>
          <w:szCs w:val="20"/>
          <w:shd w:val="clear" w:color="auto" w:fill="FFFFFF"/>
        </w:rPr>
      </w:pPr>
      <w:r>
        <w:rPr>
          <w:noProof/>
          <w:color w:val="000000"/>
        </w:rPr>
        <w:drawing>
          <wp:inline distT="0" distB="0" distL="0" distR="0" wp14:anchorId="2A6AFA23" wp14:editId="650AE5AE">
            <wp:extent cx="3823200" cy="1662537"/>
            <wp:effectExtent l="0" t="0" r="0" b="127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02 at 15.50.50.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47722" cy="1673201"/>
                    </a:xfrm>
                    <a:prstGeom prst="rect">
                      <a:avLst/>
                    </a:prstGeom>
                  </pic:spPr>
                </pic:pic>
              </a:graphicData>
            </a:graphic>
          </wp:inline>
        </w:drawing>
      </w:r>
    </w:p>
    <w:p w14:paraId="08F7EDD0" w14:textId="77911D7A" w:rsidR="008051EE" w:rsidRDefault="008051EE" w:rsidP="008051EE">
      <w:pPr>
        <w:pStyle w:val="Caption"/>
        <w:jc w:val="center"/>
        <w:rPr>
          <w:color w:val="000000" w:themeColor="text1"/>
          <w:sz w:val="20"/>
          <w:szCs w:val="20"/>
          <w:shd w:val="clear" w:color="auto" w:fill="FFFFFF"/>
        </w:rPr>
      </w:pPr>
      <w:bookmarkStart w:id="55" w:name="_Toc7819138"/>
      <w:r>
        <w:t xml:space="preserve">Figure </w:t>
      </w:r>
      <w:r w:rsidR="00544BE4">
        <w:fldChar w:fldCharType="begin"/>
      </w:r>
      <w:r w:rsidR="00544BE4">
        <w:instrText xml:space="preserve"> SEQ Figure \* ARABIC </w:instrText>
      </w:r>
      <w:r w:rsidR="00544BE4">
        <w:fldChar w:fldCharType="separate"/>
      </w:r>
      <w:r w:rsidR="005C3C10">
        <w:rPr>
          <w:noProof/>
        </w:rPr>
        <w:t>2</w:t>
      </w:r>
      <w:r w:rsidR="00544BE4">
        <w:rPr>
          <w:noProof/>
        </w:rPr>
        <w:fldChar w:fldCharType="end"/>
      </w:r>
      <w:r>
        <w:t xml:space="preserve"> – </w:t>
      </w:r>
      <w:r w:rsidR="00E45B5D">
        <w:t>REST (</w:t>
      </w:r>
      <w:r>
        <w:t>Representational State transfer</w:t>
      </w:r>
      <w:r w:rsidR="00E45B5D">
        <w:t>)</w:t>
      </w:r>
      <w:r>
        <w:t xml:space="preserve"> </w:t>
      </w:r>
      <w:r>
        <w:fldChar w:fldCharType="begin" w:fldLock="1"/>
      </w:r>
      <w:r w:rsidR="005C3C10">
        <w:instrText>ADDIN CSL_CITATION {"citationItems":[{"id":"ITEM-1","itemData":{"URL":"https://restful.io/an-introduction-to-api-s-cee90581ca1b","accessed":{"date-parts":[["2019","5","2"]]},"id":"ITEM-1","issued":{"date-parts":[["0"]]},"title":"An Introduction to API’s – The RESTful Web","type":"webpage"},"uris":["http://www.mendeley.com/documents/?uuid=9a1e6825-f013-383a-88e5-78744089129b"]}],"mendeley":{"formattedCitation":"[6]","plainTextFormattedCitation":"[6]","previouslyFormattedCitation":"[10]"},"properties":{"noteIndex":0},"schema":"https://github.com/citation-style-language/schema/raw/master/csl-citation.json"}</w:instrText>
      </w:r>
      <w:r>
        <w:fldChar w:fldCharType="separate"/>
      </w:r>
      <w:r w:rsidR="005C3C10" w:rsidRPr="005C3C10">
        <w:rPr>
          <w:b w:val="0"/>
          <w:noProof/>
        </w:rPr>
        <w:t>[6]</w:t>
      </w:r>
      <w:r>
        <w:fldChar w:fldCharType="end"/>
      </w:r>
      <w:r>
        <w:t>.</w:t>
      </w:r>
      <w:bookmarkEnd w:id="55"/>
    </w:p>
    <w:p w14:paraId="6E6816CD" w14:textId="77777777" w:rsidR="009154B3" w:rsidRDefault="009154B3" w:rsidP="00C63FF2">
      <w:pPr>
        <w:pStyle w:val="NormalWeb"/>
        <w:spacing w:line="360" w:lineRule="auto"/>
        <w:rPr>
          <w:sz w:val="20"/>
          <w:szCs w:val="20"/>
        </w:rPr>
      </w:pPr>
    </w:p>
    <w:p w14:paraId="38B361FE" w14:textId="388137E3" w:rsidR="00C63FF2" w:rsidRPr="00157877" w:rsidRDefault="00310B9F" w:rsidP="00E959D8">
      <w:pPr>
        <w:pStyle w:val="Heading3"/>
        <w:numPr>
          <w:ilvl w:val="1"/>
          <w:numId w:val="18"/>
        </w:numPr>
        <w:rPr>
          <w:rFonts w:ascii="Times New Roman" w:hAnsi="Times New Roman" w:cs="Times New Roman"/>
        </w:rPr>
      </w:pPr>
      <w:bookmarkStart w:id="56" w:name="_Toc7560809"/>
      <w:bookmarkStart w:id="57" w:name="_Toc7562227"/>
      <w:bookmarkStart w:id="58" w:name="_Toc7562279"/>
      <w:bookmarkStart w:id="59" w:name="_Toc7562305"/>
      <w:bookmarkStart w:id="60" w:name="_Toc7562342"/>
      <w:bookmarkStart w:id="61" w:name="_Toc7595981"/>
      <w:bookmarkStart w:id="62" w:name="_Toc7596523"/>
      <w:bookmarkStart w:id="63" w:name="_Toc7622343"/>
      <w:bookmarkStart w:id="64" w:name="_Toc7622674"/>
      <w:bookmarkStart w:id="65" w:name="_Toc7623334"/>
      <w:bookmarkStart w:id="66" w:name="_Toc7623642"/>
      <w:bookmarkStart w:id="67" w:name="_Toc7691470"/>
      <w:bookmarkStart w:id="68" w:name="_Toc7692014"/>
      <w:bookmarkStart w:id="69" w:name="_Toc7693006"/>
      <w:bookmarkStart w:id="70" w:name="_Toc7693549"/>
      <w:bookmarkStart w:id="71" w:name="_Toc7708475"/>
      <w:bookmarkStart w:id="72" w:name="_Toc7711377"/>
      <w:bookmarkStart w:id="73" w:name="_Toc7718855"/>
      <w:bookmarkStart w:id="74" w:name="_Toc7718940"/>
      <w:bookmarkStart w:id="75" w:name="_Toc7727379"/>
      <w:bookmarkStart w:id="76" w:name="_Toc7730312"/>
      <w:bookmarkStart w:id="77" w:name="_Toc7731480"/>
      <w:bookmarkStart w:id="78" w:name="_Toc7731507"/>
      <w:bookmarkStart w:id="79" w:name="_Toc7733277"/>
      <w:bookmarkStart w:id="80" w:name="_Toc7738840"/>
      <w:bookmarkStart w:id="81" w:name="_Toc7740765"/>
      <w:bookmarkStart w:id="82" w:name="_Toc7740805"/>
      <w:bookmarkStart w:id="83" w:name="_Toc7741226"/>
      <w:bookmarkStart w:id="84" w:name="_Toc7741277"/>
      <w:r>
        <w:t>I</w:t>
      </w:r>
      <w:r w:rsidR="00463B4D">
        <w:t>neffiency</w:t>
      </w:r>
      <w:r w:rsidR="00C63FF2">
        <w:t xml:space="preserve"> of SQL</w:t>
      </w:r>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r w:rsidR="00D51C28">
        <w:t xml:space="preserve"> for e-commerce</w:t>
      </w:r>
      <w:bookmarkEnd w:id="73"/>
      <w:bookmarkEnd w:id="74"/>
      <w:bookmarkEnd w:id="75"/>
      <w:bookmarkEnd w:id="76"/>
      <w:bookmarkEnd w:id="77"/>
      <w:bookmarkEnd w:id="78"/>
      <w:bookmarkEnd w:id="79"/>
      <w:bookmarkEnd w:id="80"/>
      <w:bookmarkEnd w:id="81"/>
      <w:bookmarkEnd w:id="82"/>
      <w:bookmarkEnd w:id="83"/>
      <w:bookmarkEnd w:id="84"/>
    </w:p>
    <w:p w14:paraId="54C3314D" w14:textId="77777777" w:rsidR="00C63FF2" w:rsidRDefault="00C63FF2" w:rsidP="00C63FF2">
      <w:pPr>
        <w:pStyle w:val="NormalWeb"/>
        <w:spacing w:line="360" w:lineRule="auto"/>
        <w:rPr>
          <w:sz w:val="20"/>
          <w:szCs w:val="20"/>
        </w:rPr>
      </w:pPr>
    </w:p>
    <w:p w14:paraId="1598A37B" w14:textId="44B4939F" w:rsidR="0004127C" w:rsidRDefault="00FD768B" w:rsidP="00C63FF2">
      <w:pPr>
        <w:pStyle w:val="NormalWeb"/>
        <w:spacing w:line="360" w:lineRule="auto"/>
        <w:rPr>
          <w:color w:val="000000" w:themeColor="text1"/>
          <w:sz w:val="20"/>
          <w:szCs w:val="20"/>
        </w:rPr>
      </w:pPr>
      <w:r>
        <w:rPr>
          <w:color w:val="000000" w:themeColor="text1"/>
          <w:sz w:val="20"/>
          <w:szCs w:val="20"/>
        </w:rPr>
        <w:t xml:space="preserve">E-commerce </w:t>
      </w:r>
      <w:r w:rsidR="00C708F9">
        <w:rPr>
          <w:color w:val="000000" w:themeColor="text1"/>
          <w:sz w:val="20"/>
          <w:szCs w:val="20"/>
        </w:rPr>
        <w:t>retailers</w:t>
      </w:r>
      <w:r>
        <w:rPr>
          <w:color w:val="000000" w:themeColor="text1"/>
          <w:sz w:val="20"/>
          <w:szCs w:val="20"/>
        </w:rPr>
        <w:t xml:space="preserve"> are still overwhelmingly storing their product information in relational databases. </w:t>
      </w:r>
      <w:r w:rsidR="00C63FF2" w:rsidRPr="00F973EA">
        <w:rPr>
          <w:color w:val="000000" w:themeColor="text1"/>
          <w:sz w:val="20"/>
          <w:szCs w:val="20"/>
        </w:rPr>
        <w:t xml:space="preserve">MySQL is the most popular open-source relational database management system (RDBMS) as well as being used by </w:t>
      </w:r>
      <w:r w:rsidR="00C63FF2" w:rsidRPr="00F973EA">
        <w:rPr>
          <w:color w:val="000000" w:themeColor="text1"/>
          <w:sz w:val="20"/>
          <w:szCs w:val="20"/>
        </w:rPr>
        <w:lastRenderedPageBreak/>
        <w:t xml:space="preserve">many of the world’s most high-volume websites </w:t>
      </w:r>
      <w:r w:rsidR="00C63FF2" w:rsidRPr="00F973EA">
        <w:rPr>
          <w:color w:val="000000" w:themeColor="text1"/>
          <w:sz w:val="20"/>
          <w:szCs w:val="20"/>
        </w:rPr>
        <w:fldChar w:fldCharType="begin" w:fldLock="1"/>
      </w:r>
      <w:r w:rsidR="005C3C10">
        <w:rPr>
          <w:color w:val="000000" w:themeColor="text1"/>
          <w:sz w:val="20"/>
          <w:szCs w:val="20"/>
        </w:rPr>
        <w:instrText>ADDIN CSL_CITATION {"citationItems":[{"id":"ITEM-1","itemData":{"URL":"https://db-engines.com/en/ranking","accessed":{"date-parts":[["2019","4","30"]]},"id":"ITEM-1","issued":{"date-parts":[["0"]]},"title":"DB-Engines Ranking - popularity ranking of database management systems","type":"webpage"},"uris":["http://www.mendeley.com/documents/?uuid=df6566f7-3f68-3e48-a49a-550b54af65c0"]}],"mendeley":{"formattedCitation":"[8]","plainTextFormattedCitation":"[8]","previouslyFormattedCitation":"[4]"},"properties":{"noteIndex":0},"schema":"https://github.com/citation-style-language/schema/raw/master/csl-citation.json"}</w:instrText>
      </w:r>
      <w:r w:rsidR="00C63FF2" w:rsidRPr="00F973EA">
        <w:rPr>
          <w:color w:val="000000" w:themeColor="text1"/>
          <w:sz w:val="20"/>
          <w:szCs w:val="20"/>
        </w:rPr>
        <w:fldChar w:fldCharType="separate"/>
      </w:r>
      <w:r w:rsidR="005C3C10" w:rsidRPr="005C3C10">
        <w:rPr>
          <w:noProof/>
          <w:color w:val="000000" w:themeColor="text1"/>
          <w:sz w:val="20"/>
          <w:szCs w:val="20"/>
        </w:rPr>
        <w:t>[8]</w:t>
      </w:r>
      <w:r w:rsidR="00C63FF2" w:rsidRPr="00F973EA">
        <w:rPr>
          <w:color w:val="000000" w:themeColor="text1"/>
          <w:sz w:val="20"/>
          <w:szCs w:val="20"/>
        </w:rPr>
        <w:fldChar w:fldCharType="end"/>
      </w:r>
      <w:r w:rsidR="00C63FF2">
        <w:rPr>
          <w:color w:val="000000" w:themeColor="text1"/>
          <w:sz w:val="20"/>
          <w:szCs w:val="20"/>
        </w:rPr>
        <w:t xml:space="preserve">. </w:t>
      </w:r>
      <w:r w:rsidR="00382F39">
        <w:rPr>
          <w:color w:val="000000" w:themeColor="text1"/>
          <w:sz w:val="20"/>
          <w:szCs w:val="20"/>
        </w:rPr>
        <w:t xml:space="preserve">Relational databases such as </w:t>
      </w:r>
      <w:r w:rsidR="00C63FF2" w:rsidRPr="00F973EA">
        <w:rPr>
          <w:color w:val="000000" w:themeColor="text1"/>
          <w:sz w:val="20"/>
          <w:szCs w:val="20"/>
        </w:rPr>
        <w:t>MySQL store</w:t>
      </w:r>
      <w:r w:rsidR="00382F39">
        <w:rPr>
          <w:color w:val="000000" w:themeColor="text1"/>
          <w:sz w:val="20"/>
          <w:szCs w:val="20"/>
        </w:rPr>
        <w:t>s</w:t>
      </w:r>
      <w:r w:rsidR="00C63FF2" w:rsidRPr="00F973EA">
        <w:rPr>
          <w:color w:val="000000" w:themeColor="text1"/>
          <w:sz w:val="20"/>
          <w:szCs w:val="20"/>
        </w:rPr>
        <w:t xml:space="preserve"> data in tables and uses structured query language (SQL) for database access. </w:t>
      </w:r>
    </w:p>
    <w:p w14:paraId="17B67607" w14:textId="179101DF" w:rsidR="0004127C" w:rsidRPr="0004127C" w:rsidRDefault="0004127C" w:rsidP="00C63FF2">
      <w:pPr>
        <w:pStyle w:val="NormalWeb"/>
        <w:spacing w:line="360" w:lineRule="auto"/>
        <w:rPr>
          <w:b/>
          <w:color w:val="000000" w:themeColor="text1"/>
          <w:sz w:val="20"/>
          <w:szCs w:val="20"/>
        </w:rPr>
      </w:pPr>
      <w:r w:rsidRPr="0004127C">
        <w:rPr>
          <w:b/>
          <w:color w:val="000000" w:themeColor="text1"/>
          <w:sz w:val="20"/>
          <w:szCs w:val="20"/>
        </w:rPr>
        <w:t xml:space="preserve">The product attribute </w:t>
      </w:r>
      <w:r w:rsidR="00780A84">
        <w:rPr>
          <w:b/>
          <w:color w:val="000000" w:themeColor="text1"/>
          <w:sz w:val="20"/>
          <w:szCs w:val="20"/>
        </w:rPr>
        <w:t>case</w:t>
      </w:r>
    </w:p>
    <w:p w14:paraId="1669597B" w14:textId="46F6A54A" w:rsidR="009C4D59" w:rsidRPr="009C4D59" w:rsidRDefault="00364D6E" w:rsidP="009C4D59">
      <w:pPr>
        <w:rPr>
          <w:rFonts w:ascii="Times New Roman" w:eastAsia="Times New Roman" w:hAnsi="Times New Roman" w:cs="Times New Roman"/>
          <w:color w:val="000000" w:themeColor="text1"/>
          <w:sz w:val="24"/>
          <w:szCs w:val="24"/>
        </w:rPr>
      </w:pPr>
      <w:r w:rsidRPr="009C4D59">
        <w:rPr>
          <w:rFonts w:ascii="Times New Roman" w:hAnsi="Times New Roman" w:cs="Times New Roman"/>
          <w:color w:val="000000" w:themeColor="text1"/>
        </w:rPr>
        <w:t>SQL</w:t>
      </w:r>
      <w:r w:rsidR="00C63FF2" w:rsidRPr="009C4D59">
        <w:rPr>
          <w:rFonts w:ascii="Times New Roman" w:hAnsi="Times New Roman" w:cs="Times New Roman"/>
          <w:color w:val="000000" w:themeColor="text1"/>
        </w:rPr>
        <w:t xml:space="preserve"> schema </w:t>
      </w:r>
      <w:r w:rsidRPr="009C4D59">
        <w:rPr>
          <w:rFonts w:ascii="Times New Roman" w:hAnsi="Times New Roman" w:cs="Times New Roman"/>
          <w:color w:val="000000" w:themeColor="text1"/>
        </w:rPr>
        <w:t xml:space="preserve">is </w:t>
      </w:r>
      <w:r w:rsidR="00C63FF2" w:rsidRPr="009C4D59">
        <w:rPr>
          <w:rFonts w:ascii="Times New Roman" w:hAnsi="Times New Roman" w:cs="Times New Roman"/>
          <w:color w:val="000000" w:themeColor="text1"/>
        </w:rPr>
        <w:t>pre-defined with rules to govern relationships between fields in tables</w:t>
      </w:r>
      <w:r w:rsidR="006C0046" w:rsidRPr="009C4D59">
        <w:rPr>
          <w:rFonts w:ascii="Times New Roman" w:hAnsi="Times New Roman" w:cs="Times New Roman"/>
          <w:color w:val="000000" w:themeColor="text1"/>
        </w:rPr>
        <w:t xml:space="preserve">, and any </w:t>
      </w:r>
      <w:r w:rsidR="00C63FF2" w:rsidRPr="009C4D59">
        <w:rPr>
          <w:rFonts w:ascii="Times New Roman" w:hAnsi="Times New Roman" w:cs="Times New Roman"/>
          <w:color w:val="000000" w:themeColor="text1"/>
        </w:rPr>
        <w:t xml:space="preserve">changes in schema can be disruptive due to taking the database offline or reduce performance. </w:t>
      </w:r>
      <w:r w:rsidR="009C4D59" w:rsidRPr="009C4D59">
        <w:rPr>
          <w:rFonts w:ascii="Times New Roman" w:hAnsi="Times New Roman" w:cs="Times New Roman"/>
          <w:color w:val="000000" w:themeColor="text1"/>
        </w:rPr>
        <w:t xml:space="preserve">For example, in Fig.1 </w:t>
      </w:r>
      <w:r w:rsidR="00240230">
        <w:rPr>
          <w:rFonts w:ascii="Times New Roman" w:eastAsia="Times New Roman" w:hAnsi="Times New Roman" w:cs="Times New Roman"/>
          <w:color w:val="000000" w:themeColor="text1"/>
          <w:shd w:val="clear" w:color="auto" w:fill="FFFFFF"/>
        </w:rPr>
        <w:t>e</w:t>
      </w:r>
      <w:r w:rsidR="009C4D59" w:rsidRPr="009C4D59">
        <w:rPr>
          <w:rFonts w:ascii="Times New Roman" w:eastAsia="Times New Roman" w:hAnsi="Times New Roman" w:cs="Times New Roman"/>
          <w:color w:val="000000" w:themeColor="text1"/>
          <w:shd w:val="clear" w:color="auto" w:fill="FFFFFF"/>
        </w:rPr>
        <w:t>ach of the five attributes would take up a column in the database table. A row in the table represents the complete set of</w:t>
      </w:r>
      <w:r w:rsidR="00240230">
        <w:rPr>
          <w:rFonts w:ascii="Times New Roman" w:eastAsia="Times New Roman" w:hAnsi="Times New Roman" w:cs="Times New Roman"/>
          <w:color w:val="000000" w:themeColor="text1"/>
          <w:shd w:val="clear" w:color="auto" w:fill="FFFFFF"/>
        </w:rPr>
        <w:t xml:space="preserve"> shirts for sale</w:t>
      </w:r>
      <w:r w:rsidR="009C4D59" w:rsidRPr="009C4D59">
        <w:rPr>
          <w:rFonts w:ascii="Times New Roman" w:eastAsia="Times New Roman" w:hAnsi="Times New Roman" w:cs="Times New Roman"/>
          <w:color w:val="000000" w:themeColor="text1"/>
          <w:shd w:val="clear" w:color="auto" w:fill="FFFFFF"/>
        </w:rPr>
        <w:t>.</w:t>
      </w:r>
      <w:r w:rsidR="00240230">
        <w:rPr>
          <w:rFonts w:ascii="Times New Roman" w:eastAsia="Times New Roman" w:hAnsi="Times New Roman" w:cs="Times New Roman"/>
          <w:color w:val="000000" w:themeColor="text1"/>
          <w:shd w:val="clear" w:color="auto" w:fill="FFFFFF"/>
        </w:rPr>
        <w:t xml:space="preserve"> Sell</w:t>
      </w:r>
      <w:r w:rsidR="00B93423">
        <w:rPr>
          <w:rFonts w:ascii="Times New Roman" w:eastAsia="Times New Roman" w:hAnsi="Times New Roman" w:cs="Times New Roman"/>
          <w:color w:val="000000" w:themeColor="text1"/>
          <w:shd w:val="clear" w:color="auto" w:fill="FFFFFF"/>
        </w:rPr>
        <w:t>ing shoes and other products would become problematic as more columns would need to be created for other product</w:t>
      </w:r>
      <w:r w:rsidR="000658B9">
        <w:rPr>
          <w:rFonts w:ascii="Times New Roman" w:eastAsia="Times New Roman" w:hAnsi="Times New Roman" w:cs="Times New Roman"/>
          <w:color w:val="000000" w:themeColor="text1"/>
          <w:shd w:val="clear" w:color="auto" w:fill="FFFFFF"/>
        </w:rPr>
        <w:t>s</w:t>
      </w:r>
      <w:r w:rsidR="00B93423">
        <w:rPr>
          <w:rFonts w:ascii="Times New Roman" w:eastAsia="Times New Roman" w:hAnsi="Times New Roman" w:cs="Times New Roman"/>
          <w:color w:val="000000" w:themeColor="text1"/>
          <w:shd w:val="clear" w:color="auto" w:fill="FFFFFF"/>
        </w:rPr>
        <w:t xml:space="preserve">, which would inefficiently waste memory adding to server </w:t>
      </w:r>
      <w:r w:rsidR="00C57AAA">
        <w:rPr>
          <w:rFonts w:ascii="Times New Roman" w:eastAsia="Times New Roman" w:hAnsi="Times New Roman" w:cs="Times New Roman"/>
          <w:color w:val="000000" w:themeColor="text1"/>
          <w:shd w:val="clear" w:color="auto" w:fill="FFFFFF"/>
        </w:rPr>
        <w:t xml:space="preserve">hosting </w:t>
      </w:r>
      <w:r w:rsidR="00B93423">
        <w:rPr>
          <w:rFonts w:ascii="Times New Roman" w:eastAsia="Times New Roman" w:hAnsi="Times New Roman" w:cs="Times New Roman"/>
          <w:color w:val="000000" w:themeColor="text1"/>
          <w:shd w:val="clear" w:color="auto" w:fill="FFFFFF"/>
        </w:rPr>
        <w:t>costs</w:t>
      </w:r>
      <w:r w:rsidR="000658B9">
        <w:rPr>
          <w:rFonts w:ascii="Times New Roman" w:eastAsia="Times New Roman" w:hAnsi="Times New Roman" w:cs="Times New Roman"/>
          <w:color w:val="000000" w:themeColor="text1"/>
          <w:shd w:val="clear" w:color="auto" w:fill="FFFFFF"/>
        </w:rPr>
        <w:t>. This is a common problem for e-commerce retailers</w:t>
      </w:r>
      <w:r w:rsidR="00FA10C8">
        <w:rPr>
          <w:rFonts w:ascii="Times New Roman" w:eastAsia="Times New Roman" w:hAnsi="Times New Roman" w:cs="Times New Roman"/>
          <w:color w:val="000000" w:themeColor="text1"/>
          <w:shd w:val="clear" w:color="auto" w:fill="FFFFFF"/>
        </w:rPr>
        <w:t xml:space="preserve"> </w:t>
      </w:r>
      <w:r w:rsidR="00FA10C8">
        <w:rPr>
          <w:rFonts w:ascii="Times New Roman" w:eastAsia="Times New Roman" w:hAnsi="Times New Roman" w:cs="Times New Roman"/>
          <w:color w:val="000000" w:themeColor="text1"/>
          <w:shd w:val="clear" w:color="auto" w:fill="FFFFFF"/>
        </w:rPr>
        <w:fldChar w:fldCharType="begin" w:fldLock="1"/>
      </w:r>
      <w:r w:rsidR="005C3C10">
        <w:rPr>
          <w:rFonts w:ascii="Times New Roman" w:eastAsia="Times New Roman" w:hAnsi="Times New Roman" w:cs="Times New Roman"/>
          <w:color w:val="000000" w:themeColor="text1"/>
          <w:shd w:val="clear" w:color="auto" w:fill="FFFFFF"/>
        </w:rPr>
        <w:instrText>ADDIN CSL_CITATION {"citationItems":[{"id":"ITEM-1","itemData":{"URL":"https://www.practicalecommerce.com/A-Better-Way-to-Store-Ecommerce-Product-Information","accessed":{"date-parts":[["2019","5","2"]]},"id":"ITEM-1","issued":{"date-parts":[["0"]]},"title":"A Better Way to Store Ecommerce Product Information | Practical Ecommerce","type":"webpage"},"uris":["http://www.mendeley.com/documents/?uuid=a8f4590e-309e-3d58-8052-139702b5d15f"]}],"mendeley":{"formattedCitation":"[9]","plainTextFormattedCitation":"[9]","previouslyFormattedCitation":"[5]"},"properties":{"noteIndex":0},"schema":"https://github.com/citation-style-language/schema/raw/master/csl-citation.json"}</w:instrText>
      </w:r>
      <w:r w:rsidR="00FA10C8">
        <w:rPr>
          <w:rFonts w:ascii="Times New Roman" w:eastAsia="Times New Roman" w:hAnsi="Times New Roman" w:cs="Times New Roman"/>
          <w:color w:val="000000" w:themeColor="text1"/>
          <w:shd w:val="clear" w:color="auto" w:fill="FFFFFF"/>
        </w:rPr>
        <w:fldChar w:fldCharType="separate"/>
      </w:r>
      <w:r w:rsidR="005C3C10" w:rsidRPr="005C3C10">
        <w:rPr>
          <w:rFonts w:ascii="Times New Roman" w:eastAsia="Times New Roman" w:hAnsi="Times New Roman" w:cs="Times New Roman"/>
          <w:noProof/>
          <w:color w:val="000000" w:themeColor="text1"/>
          <w:shd w:val="clear" w:color="auto" w:fill="FFFFFF"/>
        </w:rPr>
        <w:t>[9]</w:t>
      </w:r>
      <w:r w:rsidR="00FA10C8">
        <w:rPr>
          <w:rFonts w:ascii="Times New Roman" w:eastAsia="Times New Roman" w:hAnsi="Times New Roman" w:cs="Times New Roman"/>
          <w:color w:val="000000" w:themeColor="text1"/>
          <w:shd w:val="clear" w:color="auto" w:fill="FFFFFF"/>
        </w:rPr>
        <w:fldChar w:fldCharType="end"/>
      </w:r>
      <w:r w:rsidR="00FA10C8">
        <w:rPr>
          <w:rFonts w:ascii="Times New Roman" w:eastAsia="Times New Roman" w:hAnsi="Times New Roman" w:cs="Times New Roman"/>
          <w:color w:val="000000" w:themeColor="text1"/>
          <w:shd w:val="clear" w:color="auto" w:fill="FFFFFF"/>
        </w:rPr>
        <w:t>.</w:t>
      </w:r>
    </w:p>
    <w:p w14:paraId="5F47439E" w14:textId="5F34E632" w:rsidR="00C63FF2" w:rsidRPr="00F973EA" w:rsidRDefault="00C63FF2" w:rsidP="00C63FF2">
      <w:pPr>
        <w:pStyle w:val="NormalWeb"/>
        <w:spacing w:line="360" w:lineRule="auto"/>
        <w:rPr>
          <w:color w:val="000000" w:themeColor="text1"/>
          <w:sz w:val="20"/>
          <w:szCs w:val="20"/>
        </w:rPr>
      </w:pPr>
    </w:p>
    <w:p w14:paraId="11AC3379" w14:textId="6AEF0A13" w:rsidR="00790723" w:rsidRDefault="00D51C28" w:rsidP="00D51C28">
      <w:pPr>
        <w:spacing w:line="360" w:lineRule="auto"/>
        <w:jc w:val="center"/>
        <w:rPr>
          <w:rFonts w:ascii="Times New Roman" w:hAnsi="Times New Roman" w:cs="Times New Roman"/>
          <w:color w:val="000000" w:themeColor="text1"/>
        </w:rPr>
      </w:pPr>
      <w:r w:rsidRPr="00D51C28">
        <w:rPr>
          <w:rFonts w:ascii="Times New Roman" w:hAnsi="Times New Roman" w:cs="Times New Roman"/>
          <w:noProof/>
          <w:color w:val="000000" w:themeColor="text1"/>
        </w:rPr>
        <w:drawing>
          <wp:inline distT="0" distB="0" distL="0" distR="0" wp14:anchorId="125607FA" wp14:editId="2F27C734">
            <wp:extent cx="2858400" cy="20507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68230" cy="2057796"/>
                    </a:xfrm>
                    <a:prstGeom prst="rect">
                      <a:avLst/>
                    </a:prstGeom>
                  </pic:spPr>
                </pic:pic>
              </a:graphicData>
            </a:graphic>
          </wp:inline>
        </w:drawing>
      </w:r>
    </w:p>
    <w:p w14:paraId="1D327D7E" w14:textId="10EAEC6C" w:rsidR="0051590B" w:rsidRPr="003A55D9" w:rsidRDefault="006C0046" w:rsidP="003A55D9">
      <w:pPr>
        <w:pStyle w:val="Caption"/>
        <w:jc w:val="center"/>
        <w:rPr>
          <w:rFonts w:ascii="Times New Roman" w:hAnsi="Times New Roman" w:cs="Times New Roman"/>
          <w:color w:val="000000" w:themeColor="text1"/>
        </w:rPr>
      </w:pPr>
      <w:bookmarkStart w:id="85" w:name="_Toc7819139"/>
      <w:r>
        <w:t xml:space="preserve">Figure </w:t>
      </w:r>
      <w:r w:rsidR="00544BE4">
        <w:fldChar w:fldCharType="begin"/>
      </w:r>
      <w:r w:rsidR="00544BE4">
        <w:instrText xml:space="preserve"> SEQ Figure \* ARABIC </w:instrText>
      </w:r>
      <w:r w:rsidR="00544BE4">
        <w:fldChar w:fldCharType="separate"/>
      </w:r>
      <w:r w:rsidR="005C3C10">
        <w:rPr>
          <w:noProof/>
        </w:rPr>
        <w:t>3</w:t>
      </w:r>
      <w:r w:rsidR="00544BE4">
        <w:rPr>
          <w:noProof/>
        </w:rPr>
        <w:fldChar w:fldCharType="end"/>
      </w:r>
      <w:r>
        <w:t xml:space="preserve"> – relational e-commerce product table</w:t>
      </w:r>
      <w:r w:rsidR="00FA10C8">
        <w:t xml:space="preserve"> </w:t>
      </w:r>
      <w:r w:rsidR="00FA10C8">
        <w:fldChar w:fldCharType="begin" w:fldLock="1"/>
      </w:r>
      <w:r w:rsidR="005C3C10">
        <w:instrText>ADDIN CSL_CITATION {"citationItems":[{"id":"ITEM-1","itemData":{"URL":"https://www.practicalecommerce.com/A-Better-Way-to-Store-Ecommerce-Product-Information","accessed":{"date-parts":[["2019","5","2"]]},"id":"ITEM-1","issued":{"date-parts":[["0"]]},"title":"A Better Way to Store Ecommerce Product Information | Practical Ecommerce","type":"webpage"},"uris":["http://www.mendeley.com/documents/?uuid=a8f4590e-309e-3d58-8052-139702b5d15f"]}],"mendeley":{"formattedCitation":"[9]","plainTextFormattedCitation":"[9]","previouslyFormattedCitation":"[5]"},"properties":{"noteIndex":0},"schema":"https://github.com/citation-style-language/schema/raw/master/csl-citation.json"}</w:instrText>
      </w:r>
      <w:r w:rsidR="00FA10C8">
        <w:fldChar w:fldCharType="separate"/>
      </w:r>
      <w:r w:rsidR="005C3C10" w:rsidRPr="005C3C10">
        <w:rPr>
          <w:b w:val="0"/>
          <w:noProof/>
        </w:rPr>
        <w:t>[9]</w:t>
      </w:r>
      <w:r w:rsidR="00FA10C8">
        <w:fldChar w:fldCharType="end"/>
      </w:r>
      <w:r w:rsidR="003A55D9">
        <w:t>.</w:t>
      </w:r>
      <w:bookmarkEnd w:id="85"/>
    </w:p>
    <w:p w14:paraId="213BCFB7" w14:textId="77777777" w:rsidR="007A3C63" w:rsidRPr="007A3C63" w:rsidRDefault="007A3C63" w:rsidP="007A3C63"/>
    <w:p w14:paraId="0944086B" w14:textId="5A9C2C93" w:rsidR="00F4797C" w:rsidRDefault="00904969" w:rsidP="00904969">
      <w:pPr>
        <w:pStyle w:val="Heading3"/>
        <w:numPr>
          <w:ilvl w:val="0"/>
          <w:numId w:val="0"/>
        </w:numPr>
      </w:pPr>
      <w:bookmarkStart w:id="86" w:name="_Toc7711379"/>
      <w:bookmarkStart w:id="87" w:name="_Toc7718858"/>
      <w:bookmarkStart w:id="88" w:name="_Toc7718943"/>
      <w:bookmarkStart w:id="89" w:name="_Toc7727382"/>
      <w:bookmarkStart w:id="90" w:name="_Toc7730315"/>
      <w:bookmarkStart w:id="91" w:name="_Toc7731481"/>
      <w:bookmarkStart w:id="92" w:name="_Toc7731508"/>
      <w:bookmarkStart w:id="93" w:name="_Toc7733278"/>
      <w:bookmarkStart w:id="94" w:name="_Toc7738841"/>
      <w:bookmarkStart w:id="95" w:name="_Toc7740766"/>
      <w:bookmarkStart w:id="96" w:name="_Toc7740806"/>
      <w:bookmarkStart w:id="97" w:name="_Toc7741227"/>
      <w:bookmarkStart w:id="98" w:name="_Toc7741278"/>
      <w:r>
        <w:t>1.</w:t>
      </w:r>
      <w:r w:rsidR="003B3E72">
        <w:t>4</w:t>
      </w:r>
      <w:r>
        <w:t xml:space="preserve"> </w:t>
      </w:r>
      <w:bookmarkStart w:id="99" w:name="_Toc7120869"/>
      <w:bookmarkStart w:id="100" w:name="_Toc7120923"/>
      <w:bookmarkStart w:id="101" w:name="_Toc7174996"/>
      <w:bookmarkStart w:id="102" w:name="_Toc7175029"/>
      <w:bookmarkStart w:id="103" w:name="_Toc7560818"/>
      <w:bookmarkStart w:id="104" w:name="_Toc7562236"/>
      <w:bookmarkStart w:id="105" w:name="_Toc7562288"/>
      <w:bookmarkStart w:id="106" w:name="_Toc7562314"/>
      <w:bookmarkStart w:id="107" w:name="_Toc7562351"/>
      <w:bookmarkStart w:id="108" w:name="_Toc7595986"/>
      <w:bookmarkStart w:id="109" w:name="_Toc7596525"/>
      <w:bookmarkStart w:id="110" w:name="_Toc7622345"/>
      <w:bookmarkStart w:id="111" w:name="_Toc7622676"/>
      <w:bookmarkStart w:id="112" w:name="_Toc7623336"/>
      <w:bookmarkStart w:id="113" w:name="_Toc7623644"/>
      <w:bookmarkStart w:id="114" w:name="_Toc7691472"/>
      <w:bookmarkStart w:id="115" w:name="_Toc7692016"/>
      <w:bookmarkStart w:id="116" w:name="_Toc7693008"/>
      <w:bookmarkStart w:id="117" w:name="_Toc7693551"/>
      <w:bookmarkStart w:id="118" w:name="_Toc7708477"/>
      <w:r w:rsidR="00FF0F4C">
        <w:t xml:space="preserve">    </w:t>
      </w:r>
      <w:r w:rsidR="00F4797C">
        <w:t>Aims and Objectives</w:t>
      </w:r>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p>
    <w:p w14:paraId="1203A8FF" w14:textId="77777777" w:rsidR="00F4797C" w:rsidRPr="006B7762" w:rsidRDefault="00F4797C" w:rsidP="00F4797C"/>
    <w:p w14:paraId="3176F3FD" w14:textId="30A6D28B" w:rsidR="00F4797C" w:rsidRPr="005D4FE8" w:rsidRDefault="00F4797C" w:rsidP="00F4797C">
      <w:pPr>
        <w:pStyle w:val="NormalWeb"/>
        <w:spacing w:before="0" w:beforeAutospacing="0" w:after="158" w:afterAutospacing="0" w:line="360" w:lineRule="auto"/>
        <w:rPr>
          <w:color w:val="000000" w:themeColor="text1"/>
          <w:sz w:val="20"/>
          <w:szCs w:val="20"/>
        </w:rPr>
      </w:pPr>
      <w:r w:rsidRPr="005D4FE8">
        <w:rPr>
          <w:color w:val="000000" w:themeColor="text1"/>
          <w:sz w:val="20"/>
          <w:szCs w:val="20"/>
        </w:rPr>
        <w:t xml:space="preserve">The aim of the </w:t>
      </w:r>
      <w:r>
        <w:rPr>
          <w:color w:val="000000" w:themeColor="text1"/>
          <w:sz w:val="20"/>
          <w:szCs w:val="20"/>
        </w:rPr>
        <w:t>project is to compare the effect on cost and performance when building and deploying a NoSQL and SQL database that connects to a R</w:t>
      </w:r>
      <w:r w:rsidR="00BC3F81">
        <w:rPr>
          <w:color w:val="000000" w:themeColor="text1"/>
          <w:sz w:val="20"/>
          <w:szCs w:val="20"/>
        </w:rPr>
        <w:t>ESTful</w:t>
      </w:r>
      <w:r>
        <w:rPr>
          <w:color w:val="000000" w:themeColor="text1"/>
          <w:sz w:val="20"/>
          <w:szCs w:val="20"/>
        </w:rPr>
        <w:t xml:space="preserve"> API for a </w:t>
      </w:r>
      <w:r w:rsidR="00E07A86">
        <w:rPr>
          <w:color w:val="000000" w:themeColor="text1"/>
          <w:sz w:val="20"/>
          <w:szCs w:val="20"/>
        </w:rPr>
        <w:t xml:space="preserve">test </w:t>
      </w:r>
      <w:r>
        <w:rPr>
          <w:color w:val="000000" w:themeColor="text1"/>
          <w:sz w:val="20"/>
          <w:szCs w:val="20"/>
        </w:rPr>
        <w:t>product catalogue Web application</w:t>
      </w:r>
      <w:r w:rsidRPr="005D4FE8">
        <w:rPr>
          <w:color w:val="000000" w:themeColor="text1"/>
          <w:sz w:val="20"/>
          <w:szCs w:val="20"/>
        </w:rPr>
        <w:t>. One Restful API will be built with MongoDB and the other API will be built using a MySQL Database.</w:t>
      </w:r>
    </w:p>
    <w:p w14:paraId="3B7AF0F9" w14:textId="36D92CAD" w:rsidR="00F4797C" w:rsidRPr="00A273B0" w:rsidRDefault="00F4797C" w:rsidP="00F4797C">
      <w:pPr>
        <w:rPr>
          <w:rFonts w:ascii="Times New Roman" w:hAnsi="Times New Roman" w:cs="Times New Roman"/>
          <w:color w:val="000000" w:themeColor="text1"/>
        </w:rPr>
      </w:pPr>
      <w:r w:rsidRPr="00A273B0">
        <w:rPr>
          <w:rFonts w:ascii="Times New Roman" w:hAnsi="Times New Roman" w:cs="Times New Roman"/>
          <w:color w:val="000000" w:themeColor="text1"/>
        </w:rPr>
        <w:t>1. Build a NoSQL and SQL R</w:t>
      </w:r>
      <w:r w:rsidR="00BC3F81">
        <w:rPr>
          <w:rFonts w:ascii="Times New Roman" w:hAnsi="Times New Roman" w:cs="Times New Roman"/>
          <w:color w:val="000000" w:themeColor="text1"/>
        </w:rPr>
        <w:t xml:space="preserve">ESTful </w:t>
      </w:r>
      <w:r w:rsidRPr="00A273B0">
        <w:rPr>
          <w:rFonts w:ascii="Times New Roman" w:hAnsi="Times New Roman" w:cs="Times New Roman"/>
          <w:color w:val="000000" w:themeColor="text1"/>
        </w:rPr>
        <w:t>API.</w:t>
      </w:r>
    </w:p>
    <w:p w14:paraId="767B65E8" w14:textId="0B67302C" w:rsidR="00F4797C" w:rsidRPr="00A273B0" w:rsidRDefault="00F4797C" w:rsidP="00F4797C">
      <w:pPr>
        <w:pStyle w:val="NormalWeb"/>
        <w:spacing w:before="0" w:beforeAutospacing="0" w:after="158" w:afterAutospacing="0"/>
        <w:rPr>
          <w:color w:val="000000" w:themeColor="text1"/>
          <w:sz w:val="20"/>
          <w:szCs w:val="20"/>
        </w:rPr>
      </w:pPr>
      <w:r w:rsidRPr="00A273B0">
        <w:rPr>
          <w:color w:val="000000" w:themeColor="text1"/>
          <w:sz w:val="20"/>
          <w:szCs w:val="20"/>
        </w:rPr>
        <w:t>2. Evaluate API performance using testing too</w:t>
      </w:r>
      <w:r w:rsidR="00A273B0" w:rsidRPr="00A273B0">
        <w:rPr>
          <w:color w:val="000000" w:themeColor="text1"/>
          <w:sz w:val="20"/>
          <w:szCs w:val="20"/>
        </w:rPr>
        <w:t>ls.</w:t>
      </w:r>
    </w:p>
    <w:p w14:paraId="7701733C" w14:textId="2209947B" w:rsidR="00F4797C" w:rsidRPr="00A273B0" w:rsidRDefault="00F4797C" w:rsidP="00F4797C">
      <w:pPr>
        <w:pStyle w:val="NormalWeb"/>
        <w:spacing w:before="0" w:beforeAutospacing="0" w:after="158" w:afterAutospacing="0"/>
        <w:rPr>
          <w:color w:val="000000" w:themeColor="text1"/>
          <w:sz w:val="20"/>
          <w:szCs w:val="20"/>
        </w:rPr>
      </w:pPr>
      <w:r w:rsidRPr="00A273B0">
        <w:rPr>
          <w:color w:val="000000" w:themeColor="text1"/>
          <w:sz w:val="20"/>
          <w:szCs w:val="20"/>
        </w:rPr>
        <w:t xml:space="preserve">3. Build a </w:t>
      </w:r>
      <w:r w:rsidR="00DC64DC">
        <w:rPr>
          <w:color w:val="000000" w:themeColor="text1"/>
          <w:sz w:val="20"/>
          <w:szCs w:val="20"/>
        </w:rPr>
        <w:t xml:space="preserve">front-end </w:t>
      </w:r>
      <w:r w:rsidRPr="00A273B0">
        <w:rPr>
          <w:color w:val="000000" w:themeColor="text1"/>
          <w:sz w:val="20"/>
          <w:szCs w:val="20"/>
        </w:rPr>
        <w:t>web application using Express.js and Node.js Web technology stack.</w:t>
      </w:r>
    </w:p>
    <w:p w14:paraId="0DAEABAD" w14:textId="428EDA54" w:rsidR="00F4797C" w:rsidRPr="00A273B0" w:rsidRDefault="00F4797C" w:rsidP="00F4797C">
      <w:pPr>
        <w:pStyle w:val="NormalWeb"/>
        <w:spacing w:before="0" w:beforeAutospacing="0" w:after="158" w:afterAutospacing="0"/>
        <w:rPr>
          <w:color w:val="000000" w:themeColor="text1"/>
          <w:sz w:val="20"/>
          <w:szCs w:val="20"/>
        </w:rPr>
      </w:pPr>
      <w:r w:rsidRPr="00A273B0">
        <w:rPr>
          <w:color w:val="000000" w:themeColor="text1"/>
          <w:sz w:val="20"/>
          <w:szCs w:val="20"/>
        </w:rPr>
        <w:t>4. Evaluate cost and performance using SQL and NoSQL on a PAAS Cloud service</w:t>
      </w:r>
      <w:r w:rsidR="00A273B0" w:rsidRPr="00A273B0">
        <w:rPr>
          <w:color w:val="000000" w:themeColor="text1"/>
          <w:sz w:val="20"/>
          <w:szCs w:val="20"/>
        </w:rPr>
        <w:t>.</w:t>
      </w:r>
    </w:p>
    <w:p w14:paraId="333B6951" w14:textId="77777777" w:rsidR="00F4797C" w:rsidRPr="00F4797C" w:rsidRDefault="00F4797C" w:rsidP="00F4797C"/>
    <w:p w14:paraId="582C18F6" w14:textId="0E36B7DA" w:rsidR="00635322" w:rsidRDefault="00635322" w:rsidP="00635322"/>
    <w:p w14:paraId="6437D626" w14:textId="77777777" w:rsidR="004C25A3" w:rsidRPr="00635322" w:rsidRDefault="004C25A3" w:rsidP="00635322"/>
    <w:p w14:paraId="1F1B6ED6" w14:textId="3A671E79" w:rsidR="00D363AC" w:rsidRDefault="00D363AC" w:rsidP="00E959D8">
      <w:pPr>
        <w:pStyle w:val="Heading1"/>
        <w:numPr>
          <w:ilvl w:val="0"/>
          <w:numId w:val="11"/>
        </w:numPr>
      </w:pPr>
      <w:bookmarkStart w:id="119" w:name="_Toc7120868"/>
      <w:bookmarkStart w:id="120" w:name="_Toc7120922"/>
      <w:bookmarkStart w:id="121" w:name="_Toc7174995"/>
      <w:bookmarkStart w:id="122" w:name="_Toc7175028"/>
      <w:bookmarkStart w:id="123" w:name="_Toc7560811"/>
      <w:bookmarkStart w:id="124" w:name="_Toc7562229"/>
      <w:bookmarkStart w:id="125" w:name="_Toc7562281"/>
      <w:bookmarkStart w:id="126" w:name="_Toc7562307"/>
      <w:bookmarkStart w:id="127" w:name="_Toc7562344"/>
      <w:bookmarkStart w:id="128" w:name="_Toc7595983"/>
      <w:bookmarkStart w:id="129" w:name="_Toc7596526"/>
      <w:bookmarkStart w:id="130" w:name="_Toc7622346"/>
      <w:bookmarkStart w:id="131" w:name="_Toc7622677"/>
      <w:bookmarkStart w:id="132" w:name="_Toc7623337"/>
      <w:bookmarkStart w:id="133" w:name="_Toc7623645"/>
      <w:bookmarkStart w:id="134" w:name="_Toc7691473"/>
      <w:bookmarkStart w:id="135" w:name="_Toc7692017"/>
      <w:bookmarkStart w:id="136" w:name="_Toc7693009"/>
      <w:bookmarkStart w:id="137" w:name="_Toc7693552"/>
      <w:bookmarkStart w:id="138" w:name="_Toc7708478"/>
      <w:bookmarkStart w:id="139" w:name="_Toc7711380"/>
      <w:bookmarkStart w:id="140" w:name="_Toc7718859"/>
      <w:bookmarkStart w:id="141" w:name="_Toc7718944"/>
      <w:bookmarkStart w:id="142" w:name="_Toc7727383"/>
      <w:bookmarkStart w:id="143" w:name="_Toc7730316"/>
      <w:bookmarkStart w:id="144" w:name="_Toc7731482"/>
      <w:bookmarkStart w:id="145" w:name="_Toc7731509"/>
      <w:bookmarkStart w:id="146" w:name="_Toc7733279"/>
      <w:bookmarkStart w:id="147" w:name="_Toc7738842"/>
      <w:bookmarkStart w:id="148" w:name="_Toc7740767"/>
      <w:bookmarkStart w:id="149" w:name="_Toc7740807"/>
      <w:bookmarkStart w:id="150" w:name="_Toc7741228"/>
      <w:bookmarkStart w:id="151" w:name="_Toc7741279"/>
      <w:r>
        <w:lastRenderedPageBreak/>
        <w:t xml:space="preserve">Background </w:t>
      </w:r>
      <w:bookmarkEnd w:id="119"/>
      <w:bookmarkEnd w:id="120"/>
      <w:bookmarkEnd w:id="121"/>
      <w:bookmarkEnd w:id="122"/>
      <w:bookmarkEnd w:id="123"/>
      <w:bookmarkEnd w:id="124"/>
      <w:bookmarkEnd w:id="125"/>
      <w:bookmarkEnd w:id="126"/>
      <w:bookmarkEnd w:id="127"/>
      <w:bookmarkEnd w:id="128"/>
      <w:bookmarkEnd w:id="129"/>
      <w:bookmarkEnd w:id="130"/>
      <w:r w:rsidR="00E63DE0">
        <w:t>research</w:t>
      </w:r>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p>
    <w:p w14:paraId="4B94CC41" w14:textId="345CCF89" w:rsidR="008051EE" w:rsidRDefault="008051EE" w:rsidP="00B659B7">
      <w:pPr>
        <w:pStyle w:val="NormalWeb"/>
        <w:shd w:val="clear" w:color="auto" w:fill="FFFFFF"/>
        <w:spacing w:before="0" w:beforeAutospacing="0" w:after="240" w:afterAutospacing="0" w:line="360" w:lineRule="auto"/>
        <w:textAlignment w:val="baseline"/>
        <w:rPr>
          <w:color w:val="000000"/>
          <w:sz w:val="20"/>
          <w:szCs w:val="20"/>
        </w:rPr>
      </w:pPr>
    </w:p>
    <w:p w14:paraId="7B1A3056" w14:textId="0043AB28" w:rsidR="003A55D9" w:rsidRPr="009B7FAC" w:rsidRDefault="003B3E72" w:rsidP="003A55D9">
      <w:pPr>
        <w:pStyle w:val="Heading3"/>
        <w:numPr>
          <w:ilvl w:val="0"/>
          <w:numId w:val="0"/>
        </w:numPr>
        <w:ind w:left="720" w:hanging="720"/>
        <w:rPr>
          <w:rFonts w:eastAsia="Times New Roman"/>
        </w:rPr>
      </w:pPr>
      <w:bookmarkStart w:id="152" w:name="_Toc7560808"/>
      <w:bookmarkStart w:id="153" w:name="_Toc7708474"/>
      <w:bookmarkStart w:id="154" w:name="_Toc7711376"/>
      <w:bookmarkStart w:id="155" w:name="_Toc7562226"/>
      <w:bookmarkStart w:id="156" w:name="_Toc7562278"/>
      <w:bookmarkStart w:id="157" w:name="_Toc7562304"/>
      <w:bookmarkStart w:id="158" w:name="_Toc7562341"/>
      <w:bookmarkStart w:id="159" w:name="_Toc7595980"/>
      <w:bookmarkStart w:id="160" w:name="_Toc7596522"/>
      <w:bookmarkStart w:id="161" w:name="_Toc7622342"/>
      <w:bookmarkStart w:id="162" w:name="_Toc7622673"/>
      <w:bookmarkStart w:id="163" w:name="_Toc7623333"/>
      <w:bookmarkStart w:id="164" w:name="_Toc7623641"/>
      <w:bookmarkStart w:id="165" w:name="_Toc7691469"/>
      <w:bookmarkStart w:id="166" w:name="_Toc7692013"/>
      <w:bookmarkStart w:id="167" w:name="_Toc7693005"/>
      <w:bookmarkStart w:id="168" w:name="_Toc7693548"/>
      <w:bookmarkStart w:id="169" w:name="_Toc7718856"/>
      <w:bookmarkStart w:id="170" w:name="_Toc7718941"/>
      <w:bookmarkStart w:id="171" w:name="_Toc7727380"/>
      <w:bookmarkStart w:id="172" w:name="_Toc7730313"/>
      <w:bookmarkStart w:id="173" w:name="_Toc7731483"/>
      <w:bookmarkStart w:id="174" w:name="_Toc7731510"/>
      <w:bookmarkStart w:id="175" w:name="_Toc7733280"/>
      <w:bookmarkStart w:id="176" w:name="_Toc7738843"/>
      <w:bookmarkStart w:id="177" w:name="_Toc7740768"/>
      <w:bookmarkStart w:id="178" w:name="_Toc7740808"/>
      <w:bookmarkStart w:id="179" w:name="_Toc7741229"/>
      <w:bookmarkStart w:id="180" w:name="_Toc7741280"/>
      <w:r>
        <w:rPr>
          <w:rFonts w:eastAsia="Times New Roman"/>
        </w:rPr>
        <w:t xml:space="preserve">2.1 </w:t>
      </w:r>
      <w:r w:rsidR="008E2FD2">
        <w:rPr>
          <w:rFonts w:eastAsia="Times New Roman"/>
        </w:rPr>
        <w:t xml:space="preserve">   </w:t>
      </w:r>
      <w:r w:rsidR="003A55D9" w:rsidRPr="009B7FAC">
        <w:rPr>
          <w:rFonts w:eastAsia="Times New Roman"/>
        </w:rPr>
        <w:t>The Rising popularity of</w:t>
      </w:r>
      <w:bookmarkEnd w:id="152"/>
      <w:r w:rsidR="003A55D9" w:rsidRPr="009B7FAC">
        <w:rPr>
          <w:rFonts w:eastAsia="Times New Roman"/>
        </w:rPr>
        <w:t xml:space="preserve"> NoSql</w:t>
      </w:r>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p>
    <w:p w14:paraId="36BD4356" w14:textId="77777777" w:rsidR="003A55D9" w:rsidRDefault="003A55D9" w:rsidP="003A55D9">
      <w:pPr>
        <w:spacing w:before="100" w:beforeAutospacing="1" w:after="100" w:afterAutospacing="1" w:line="360" w:lineRule="auto"/>
        <w:rPr>
          <w:rFonts w:ascii="Times New Roman" w:eastAsia="Times New Roman" w:hAnsi="Times New Roman" w:cs="Times New Roman"/>
        </w:rPr>
      </w:pPr>
    </w:p>
    <w:p w14:paraId="15CD09E5" w14:textId="05D4FB22" w:rsidR="003A55D9" w:rsidRDefault="003A55D9" w:rsidP="003A55D9">
      <w:pPr>
        <w:pStyle w:val="NormalWeb"/>
        <w:spacing w:line="360" w:lineRule="auto"/>
        <w:rPr>
          <w:sz w:val="20"/>
          <w:szCs w:val="20"/>
        </w:rPr>
      </w:pPr>
      <w:r>
        <w:rPr>
          <w:sz w:val="20"/>
          <w:szCs w:val="20"/>
        </w:rPr>
        <w:t xml:space="preserve">Over the last 10 years, NoSQL Databases have grown in popularity, with </w:t>
      </w:r>
      <w:r w:rsidRPr="00157877">
        <w:rPr>
          <w:sz w:val="20"/>
          <w:szCs w:val="20"/>
        </w:rPr>
        <w:t>MongoDB</w:t>
      </w:r>
      <w:r>
        <w:rPr>
          <w:sz w:val="20"/>
          <w:szCs w:val="20"/>
        </w:rPr>
        <w:t xml:space="preserve"> being the most popular </w:t>
      </w:r>
      <w:r>
        <w:rPr>
          <w:sz w:val="20"/>
          <w:szCs w:val="20"/>
        </w:rPr>
        <w:fldChar w:fldCharType="begin" w:fldLock="1"/>
      </w:r>
      <w:r w:rsidR="005C3C10">
        <w:rPr>
          <w:sz w:val="20"/>
          <w:szCs w:val="20"/>
        </w:rPr>
        <w:instrText>ADDIN CSL_CITATION {"citationItems":[{"id":"ITEM-1","itemData":{"URL":"https://hub.packtpub.com/mongodb-popular-nosql-database-today/","accessed":{"date-parts":[["2019","4","30"]]},"id":"ITEM-1","issued":{"date-parts":[["0"]]},"title":"Why MongoDB is the most popular NoSQL database today | Packt Hub","type":"webpage"},"uris":["http://www.mendeley.com/documents/?uuid=04f70cc7-cd31-35b4-af17-40f611ee4aef"]}],"mendeley":{"formattedCitation":"[10]","plainTextFormattedCitation":"[10]","previouslyFormattedCitation":"[6]"},"properties":{"noteIndex":0},"schema":"https://github.com/citation-style-language/schema/raw/master/csl-citation.json"}</w:instrText>
      </w:r>
      <w:r>
        <w:rPr>
          <w:sz w:val="20"/>
          <w:szCs w:val="20"/>
        </w:rPr>
        <w:fldChar w:fldCharType="end"/>
      </w:r>
      <w:r w:rsidR="005C3C10">
        <w:rPr>
          <w:sz w:val="20"/>
          <w:szCs w:val="20"/>
        </w:rPr>
        <w:t>[10]</w:t>
      </w:r>
      <w:r>
        <w:rPr>
          <w:sz w:val="20"/>
          <w:szCs w:val="20"/>
        </w:rPr>
        <w:t xml:space="preserve">[6][5][3][2]. </w:t>
      </w:r>
      <w:r w:rsidRPr="00157877">
        <w:rPr>
          <w:sz w:val="20"/>
          <w:szCs w:val="20"/>
        </w:rPr>
        <w:t xml:space="preserve">MongoDB </w:t>
      </w:r>
      <w:r>
        <w:rPr>
          <w:sz w:val="20"/>
          <w:szCs w:val="20"/>
        </w:rPr>
        <w:t xml:space="preserve">appears to meet modern requirements of </w:t>
      </w:r>
      <w:r w:rsidRPr="00157877">
        <w:rPr>
          <w:sz w:val="20"/>
          <w:szCs w:val="20"/>
        </w:rPr>
        <w:t>high</w:t>
      </w:r>
      <w:r>
        <w:rPr>
          <w:sz w:val="20"/>
          <w:szCs w:val="20"/>
        </w:rPr>
        <w:t xml:space="preserve"> </w:t>
      </w:r>
      <w:r w:rsidRPr="00157877">
        <w:rPr>
          <w:sz w:val="20"/>
          <w:szCs w:val="20"/>
        </w:rPr>
        <w:t>performance, high availability, and automatic scaling</w:t>
      </w:r>
      <w:r>
        <w:rPr>
          <w:sz w:val="20"/>
          <w:szCs w:val="20"/>
        </w:rPr>
        <w:t xml:space="preserve"> </w:t>
      </w:r>
      <w:r>
        <w:rPr>
          <w:sz w:val="20"/>
          <w:szCs w:val="20"/>
        </w:rPr>
        <w:fldChar w:fldCharType="begin" w:fldLock="1"/>
      </w:r>
      <w:r w:rsidR="005C3C10">
        <w:rPr>
          <w:sz w:val="20"/>
          <w:szCs w:val="20"/>
        </w:rPr>
        <w:instrText>ADDIN CSL_CITATION {"citationItems":[{"id":"ITEM-1","itemData":{"URL":"https://medium.com/xplenty-blog/the-sql-vs-nosql-difference-mysql-vs-mongodb-32c9980e67b2","accessed":{"date-parts":[["2019","5","2"]]},"id":"ITEM-1","issued":{"date-parts":[["0"]]},"title":"The SQL vs NoSQL Difference: MySQL vs MongoDB – Xplenty Blog – Medium","type":"webpage"},"uris":["http://www.mendeley.com/documents/?uuid=7c2a7eb7-5123-3ccc-bbba-16823900e59e"]}],"mendeley":{"formattedCitation":"[11]","plainTextFormattedCitation":"[11]","previouslyFormattedCitation":"[7]"},"properties":{"noteIndex":0},"schema":"https://github.com/citation-style-language/schema/raw/master/csl-citation.json"}</w:instrText>
      </w:r>
      <w:r>
        <w:rPr>
          <w:sz w:val="20"/>
          <w:szCs w:val="20"/>
        </w:rPr>
        <w:fldChar w:fldCharType="separate"/>
      </w:r>
      <w:r w:rsidR="005C3C10" w:rsidRPr="005C3C10">
        <w:rPr>
          <w:noProof/>
          <w:sz w:val="20"/>
          <w:szCs w:val="20"/>
        </w:rPr>
        <w:t>[11]</w:t>
      </w:r>
      <w:r>
        <w:rPr>
          <w:sz w:val="20"/>
          <w:szCs w:val="20"/>
        </w:rPr>
        <w:fldChar w:fldCharType="end"/>
      </w:r>
      <w:r>
        <w:rPr>
          <w:sz w:val="20"/>
          <w:szCs w:val="20"/>
        </w:rPr>
        <w:t xml:space="preserve">. </w:t>
      </w:r>
      <w:r w:rsidRPr="00157877">
        <w:rPr>
          <w:sz w:val="20"/>
          <w:szCs w:val="20"/>
        </w:rPr>
        <w:t>MongoDB uses B</w:t>
      </w:r>
      <w:r>
        <w:rPr>
          <w:sz w:val="20"/>
          <w:szCs w:val="20"/>
        </w:rPr>
        <w:t>SON (Binary JSON)</w:t>
      </w:r>
      <w:r w:rsidRPr="00157877">
        <w:rPr>
          <w:sz w:val="20"/>
          <w:szCs w:val="20"/>
        </w:rPr>
        <w:t xml:space="preserve"> documents to store data</w:t>
      </w:r>
      <w:r>
        <w:rPr>
          <w:sz w:val="20"/>
          <w:szCs w:val="20"/>
        </w:rPr>
        <w:t xml:space="preserve"> and is </w:t>
      </w:r>
      <w:r w:rsidRPr="00157877">
        <w:rPr>
          <w:sz w:val="20"/>
          <w:szCs w:val="20"/>
        </w:rPr>
        <w:t>support</w:t>
      </w:r>
      <w:r>
        <w:rPr>
          <w:sz w:val="20"/>
          <w:szCs w:val="20"/>
        </w:rPr>
        <w:t>ed on</w:t>
      </w:r>
      <w:r w:rsidRPr="00157877">
        <w:rPr>
          <w:sz w:val="20"/>
          <w:szCs w:val="20"/>
        </w:rPr>
        <w:t xml:space="preserve"> Windows, Linux</w:t>
      </w:r>
      <w:r>
        <w:rPr>
          <w:sz w:val="20"/>
          <w:szCs w:val="20"/>
        </w:rPr>
        <w:t xml:space="preserve"> and </w:t>
      </w:r>
      <w:r w:rsidRPr="00157877">
        <w:rPr>
          <w:sz w:val="20"/>
          <w:szCs w:val="20"/>
        </w:rPr>
        <w:t>MacOS. The data objects are stored as separate documents inside a collection instead of storing the data into the columns and rows of a traditional relational database.</w:t>
      </w:r>
      <w:r>
        <w:rPr>
          <w:sz w:val="20"/>
          <w:szCs w:val="20"/>
        </w:rPr>
        <w:t xml:space="preserve"> </w:t>
      </w:r>
      <w:r w:rsidRPr="00157877">
        <w:rPr>
          <w:sz w:val="20"/>
          <w:szCs w:val="20"/>
        </w:rPr>
        <w:t>MongoDB i</w:t>
      </w:r>
      <w:r>
        <w:rPr>
          <w:sz w:val="20"/>
          <w:szCs w:val="20"/>
        </w:rPr>
        <w:t xml:space="preserve">s also </w:t>
      </w:r>
      <w:r w:rsidRPr="00157877">
        <w:rPr>
          <w:sz w:val="20"/>
          <w:szCs w:val="20"/>
        </w:rPr>
        <w:t>simple to install and implement.</w:t>
      </w:r>
      <w:r>
        <w:rPr>
          <w:sz w:val="20"/>
          <w:szCs w:val="20"/>
        </w:rPr>
        <w:t xml:space="preserve"> For a product catalogue database, advantages can include:</w:t>
      </w:r>
    </w:p>
    <w:p w14:paraId="76014CE3" w14:textId="0E7916B4" w:rsidR="003A55D9" w:rsidRPr="00687BA3" w:rsidRDefault="003A55D9" w:rsidP="003A55D9">
      <w:pPr>
        <w:pStyle w:val="ListParagraph"/>
        <w:numPr>
          <w:ilvl w:val="0"/>
          <w:numId w:val="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bookmarkStart w:id="181" w:name="_GoBack"/>
      <w:bookmarkEnd w:id="181"/>
      <w:r w:rsidRPr="00687BA3">
        <w:rPr>
          <w:rFonts w:ascii="Times New Roman" w:eastAsia="Times New Roman" w:hAnsi="Times New Roman" w:cs="Times New Roman"/>
          <w:color w:val="000000" w:themeColor="text1"/>
        </w:rPr>
        <w:t>Being a JSON document store, MongoDB can help in complex querying of a product catalogue in real time and also keep track of placed orders to accurately calculate the availability of popular products. The data keeps customers aware of available choices at the time of</w:t>
      </w:r>
      <w:r>
        <w:rPr>
          <w:rFonts w:ascii="Times New Roman" w:eastAsia="Times New Roman" w:hAnsi="Times New Roman" w:cs="Times New Roman"/>
          <w:color w:val="000000" w:themeColor="text1"/>
        </w:rPr>
        <w:t xml:space="preserve"> fulfilment </w:t>
      </w:r>
      <w:r w:rsidRPr="00687BA3">
        <w:rPr>
          <w:rFonts w:ascii="Times New Roman" w:eastAsia="Times New Roman" w:hAnsi="Times New Roman" w:cs="Times New Roman"/>
          <w:color w:val="000000" w:themeColor="text1"/>
        </w:rPr>
        <w:t>and prevents order cancellations later.</w:t>
      </w:r>
    </w:p>
    <w:p w14:paraId="2AEF913C" w14:textId="75038037" w:rsidR="003A55D9" w:rsidRPr="005A28F6" w:rsidRDefault="00DD783E" w:rsidP="003A55D9">
      <w:pPr>
        <w:pStyle w:val="ListParagraph"/>
        <w:numPr>
          <w:ilvl w:val="0"/>
          <w:numId w:val="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Pr>
          <w:rFonts w:ascii="Times New Roman" w:eastAsia="Times New Roman" w:hAnsi="Times New Roman" w:cs="Times New Roman"/>
          <w:bCs/>
          <w:color w:val="000000" w:themeColor="text1"/>
        </w:rPr>
        <w:t>E</w:t>
      </w:r>
      <w:r w:rsidR="003A55D9">
        <w:rPr>
          <w:rFonts w:ascii="Times New Roman" w:eastAsia="Times New Roman" w:hAnsi="Times New Roman" w:cs="Times New Roman"/>
          <w:color w:val="000000" w:themeColor="text1"/>
        </w:rPr>
        <w:t xml:space="preserve">-commerce retailers </w:t>
      </w:r>
      <w:r w:rsidR="003A55D9" w:rsidRPr="005A28F6">
        <w:rPr>
          <w:rFonts w:ascii="Times New Roman" w:eastAsia="Times New Roman" w:hAnsi="Times New Roman" w:cs="Times New Roman"/>
          <w:color w:val="000000" w:themeColor="text1"/>
        </w:rPr>
        <w:t xml:space="preserve">need to keep pace with </w:t>
      </w:r>
      <w:r w:rsidR="003A55D9">
        <w:rPr>
          <w:rFonts w:ascii="Times New Roman" w:eastAsia="Times New Roman" w:hAnsi="Times New Roman" w:cs="Times New Roman"/>
          <w:color w:val="000000" w:themeColor="text1"/>
        </w:rPr>
        <w:t xml:space="preserve">frequent price </w:t>
      </w:r>
      <w:r w:rsidR="003A55D9" w:rsidRPr="005A28F6">
        <w:rPr>
          <w:rFonts w:ascii="Times New Roman" w:eastAsia="Times New Roman" w:hAnsi="Times New Roman" w:cs="Times New Roman"/>
          <w:color w:val="000000" w:themeColor="text1"/>
        </w:rPr>
        <w:t xml:space="preserve">fluctuations and dynamically adjust product prices </w:t>
      </w:r>
      <w:r w:rsidR="003A55D9">
        <w:rPr>
          <w:rFonts w:ascii="Times New Roman" w:eastAsia="Times New Roman" w:hAnsi="Times New Roman" w:cs="Times New Roman"/>
          <w:color w:val="000000" w:themeColor="text1"/>
        </w:rPr>
        <w:t xml:space="preserve">for </w:t>
      </w:r>
      <w:r w:rsidR="003A55D9" w:rsidRPr="005A28F6">
        <w:rPr>
          <w:rFonts w:ascii="Times New Roman" w:eastAsia="Times New Roman" w:hAnsi="Times New Roman" w:cs="Times New Roman"/>
          <w:color w:val="000000" w:themeColor="text1"/>
        </w:rPr>
        <w:t>customer</w:t>
      </w:r>
      <w:r w:rsidR="003A55D9">
        <w:rPr>
          <w:rFonts w:ascii="Times New Roman" w:eastAsia="Times New Roman" w:hAnsi="Times New Roman" w:cs="Times New Roman"/>
          <w:color w:val="000000" w:themeColor="text1"/>
        </w:rPr>
        <w:t>s</w:t>
      </w:r>
      <w:r w:rsidR="003A55D9" w:rsidRPr="005A28F6">
        <w:rPr>
          <w:rFonts w:ascii="Times New Roman" w:eastAsia="Times New Roman" w:hAnsi="Times New Roman" w:cs="Times New Roman"/>
          <w:color w:val="000000" w:themeColor="text1"/>
        </w:rPr>
        <w:t xml:space="preserve">. MongoDB </w:t>
      </w:r>
      <w:r w:rsidR="003A55D9">
        <w:rPr>
          <w:rFonts w:ascii="Times New Roman" w:eastAsia="Times New Roman" w:hAnsi="Times New Roman" w:cs="Times New Roman"/>
          <w:color w:val="000000" w:themeColor="text1"/>
        </w:rPr>
        <w:t xml:space="preserve">has the </w:t>
      </w:r>
      <w:r w:rsidR="003A55D9" w:rsidRPr="005A28F6">
        <w:rPr>
          <w:rFonts w:ascii="Times New Roman" w:eastAsia="Times New Roman" w:hAnsi="Times New Roman" w:cs="Times New Roman"/>
          <w:color w:val="000000" w:themeColor="text1"/>
        </w:rPr>
        <w:t>ability to update data on sites without shutting down</w:t>
      </w:r>
      <w:r w:rsidR="003A55D9">
        <w:rPr>
          <w:rFonts w:ascii="Times New Roman" w:eastAsia="Times New Roman" w:hAnsi="Times New Roman" w:cs="Times New Roman"/>
          <w:color w:val="000000" w:themeColor="text1"/>
        </w:rPr>
        <w:t xml:space="preserve"> or </w:t>
      </w:r>
      <w:r w:rsidR="003A55D9" w:rsidRPr="005A28F6">
        <w:rPr>
          <w:rFonts w:ascii="Times New Roman" w:eastAsia="Times New Roman" w:hAnsi="Times New Roman" w:cs="Times New Roman"/>
          <w:color w:val="000000" w:themeColor="text1"/>
        </w:rPr>
        <w:t xml:space="preserve">restarting. </w:t>
      </w:r>
      <w:r w:rsidR="003A55D9">
        <w:rPr>
          <w:rFonts w:ascii="Times New Roman" w:eastAsia="Times New Roman" w:hAnsi="Times New Roman" w:cs="Times New Roman"/>
          <w:color w:val="000000" w:themeColor="text1"/>
        </w:rPr>
        <w:t xml:space="preserve">It has the </w:t>
      </w:r>
      <w:r w:rsidR="003A55D9" w:rsidRPr="005A28F6">
        <w:rPr>
          <w:rFonts w:ascii="Times New Roman" w:eastAsia="Times New Roman" w:hAnsi="Times New Roman" w:cs="Times New Roman"/>
          <w:color w:val="000000" w:themeColor="text1"/>
        </w:rPr>
        <w:t>ability to run geospatial queries using geospatial index</w:t>
      </w:r>
      <w:r w:rsidR="003A55D9">
        <w:rPr>
          <w:rFonts w:ascii="Times New Roman" w:eastAsia="Times New Roman" w:hAnsi="Times New Roman" w:cs="Times New Roman"/>
          <w:color w:val="000000" w:themeColor="text1"/>
        </w:rPr>
        <w:t>ing. For example,</w:t>
      </w:r>
      <w:r w:rsidR="003A55D9" w:rsidRPr="005A28F6">
        <w:rPr>
          <w:rFonts w:ascii="Times New Roman" w:eastAsia="Times New Roman" w:hAnsi="Times New Roman" w:cs="Times New Roman"/>
          <w:color w:val="000000" w:themeColor="text1"/>
        </w:rPr>
        <w:t xml:space="preserve"> </w:t>
      </w:r>
      <w:r w:rsidR="003A55D9">
        <w:rPr>
          <w:rFonts w:ascii="Times New Roman" w:eastAsia="Times New Roman" w:hAnsi="Times New Roman" w:cs="Times New Roman"/>
          <w:color w:val="000000" w:themeColor="text1"/>
        </w:rPr>
        <w:t xml:space="preserve">this can be used to calculate the correct shipping costs or </w:t>
      </w:r>
      <w:r w:rsidR="003A55D9" w:rsidRPr="005A28F6">
        <w:rPr>
          <w:rFonts w:ascii="Times New Roman" w:eastAsia="Times New Roman" w:hAnsi="Times New Roman" w:cs="Times New Roman"/>
          <w:color w:val="000000" w:themeColor="text1"/>
        </w:rPr>
        <w:t>pric</w:t>
      </w:r>
      <w:r w:rsidR="003A55D9">
        <w:rPr>
          <w:rFonts w:ascii="Times New Roman" w:eastAsia="Times New Roman" w:hAnsi="Times New Roman" w:cs="Times New Roman"/>
          <w:color w:val="000000" w:themeColor="text1"/>
        </w:rPr>
        <w:t xml:space="preserve">e </w:t>
      </w:r>
      <w:r w:rsidR="003A55D9" w:rsidRPr="005A28F6">
        <w:rPr>
          <w:rFonts w:ascii="Times New Roman" w:eastAsia="Times New Roman" w:hAnsi="Times New Roman" w:cs="Times New Roman"/>
          <w:color w:val="000000" w:themeColor="text1"/>
        </w:rPr>
        <w:t>based on</w:t>
      </w:r>
      <w:r w:rsidR="003A55D9">
        <w:rPr>
          <w:rFonts w:ascii="Times New Roman" w:eastAsia="Times New Roman" w:hAnsi="Times New Roman" w:cs="Times New Roman"/>
          <w:color w:val="000000" w:themeColor="text1"/>
        </w:rPr>
        <w:t xml:space="preserve"> location (fig.</w:t>
      </w:r>
      <w:r w:rsidR="00E63C1B">
        <w:rPr>
          <w:rFonts w:ascii="Times New Roman" w:eastAsia="Times New Roman" w:hAnsi="Times New Roman" w:cs="Times New Roman"/>
          <w:color w:val="000000" w:themeColor="text1"/>
        </w:rPr>
        <w:t>4</w:t>
      </w:r>
      <w:r w:rsidR="003A55D9">
        <w:rPr>
          <w:rFonts w:ascii="Times New Roman" w:eastAsia="Times New Roman" w:hAnsi="Times New Roman" w:cs="Times New Roman"/>
          <w:color w:val="000000" w:themeColor="text1"/>
        </w:rPr>
        <w:t>).</w:t>
      </w:r>
    </w:p>
    <w:p w14:paraId="43A36C82" w14:textId="22A03EAB" w:rsidR="003A55D9" w:rsidRDefault="00683371" w:rsidP="003A55D9">
      <w:pPr>
        <w:shd w:val="clear" w:color="auto" w:fill="FFFFFF"/>
        <w:spacing w:before="0" w:after="100" w:afterAutospacing="1" w:line="240" w:lineRule="auto"/>
        <w:jc w:val="center"/>
        <w:rPr>
          <w:rFonts w:ascii="Calibri" w:eastAsia="Times New Roman" w:hAnsi="Calibri" w:cs="Calibri"/>
          <w:color w:val="000000" w:themeColor="text1"/>
        </w:rPr>
      </w:pPr>
      <w:r w:rsidRPr="00683371">
        <w:rPr>
          <w:rFonts w:ascii="Calibri" w:eastAsia="Times New Roman" w:hAnsi="Calibri" w:cs="Calibri"/>
          <w:color w:val="000000" w:themeColor="text1"/>
        </w:rPr>
        <w:drawing>
          <wp:inline distT="0" distB="0" distL="0" distR="0" wp14:anchorId="3F84C2C0" wp14:editId="5B7C117C">
            <wp:extent cx="5731510" cy="12998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299845"/>
                    </a:xfrm>
                    <a:prstGeom prst="rect">
                      <a:avLst/>
                    </a:prstGeom>
                  </pic:spPr>
                </pic:pic>
              </a:graphicData>
            </a:graphic>
          </wp:inline>
        </w:drawing>
      </w:r>
      <w:r w:rsidR="003A55D9" w:rsidRPr="00946382">
        <w:rPr>
          <w:rFonts w:ascii="Calibri" w:eastAsia="Times New Roman" w:hAnsi="Calibri" w:cs="Calibri"/>
          <w:color w:val="000000" w:themeColor="text1"/>
        </w:rPr>
        <w:t>:</w:t>
      </w:r>
      <w:r w:rsidR="003A55D9" w:rsidRPr="00946382">
        <w:rPr>
          <w:rFonts w:ascii="Calibri" w:eastAsia="Times New Roman" w:hAnsi="Calibri" w:cs="Calibri"/>
          <w:color w:val="000000" w:themeColor="text1"/>
        </w:rPr>
        <w:br/>
        <w:t>{ $centerSphere: [ [ &lt;longitude</w:t>
      </w:r>
      <w:proofErr w:type="gramStart"/>
      <w:r w:rsidR="003A55D9" w:rsidRPr="00946382">
        <w:rPr>
          <w:rFonts w:ascii="Calibri" w:eastAsia="Times New Roman" w:hAnsi="Calibri" w:cs="Calibri"/>
          <w:color w:val="000000" w:themeColor="text1"/>
        </w:rPr>
        <w:t>&gt; ,</w:t>
      </w:r>
      <w:proofErr w:type="gramEnd"/>
      <w:r w:rsidR="003A55D9" w:rsidRPr="00946382">
        <w:rPr>
          <w:rFonts w:ascii="Calibri" w:eastAsia="Times New Roman" w:hAnsi="Calibri" w:cs="Calibri"/>
          <w:color w:val="000000" w:themeColor="text1"/>
        </w:rPr>
        <w:t xml:space="preserve"> &lt;latitude&gt; ], </w:t>
      </w:r>
      <w:r w:rsidR="003A55D9">
        <w:rPr>
          <w:rFonts w:ascii="Calibri" w:eastAsia="Times New Roman" w:hAnsi="Calibri" w:cs="Calibri"/>
          <w:color w:val="000000" w:themeColor="text1"/>
        </w:rPr>
        <w:t>5</w:t>
      </w:r>
      <w:r w:rsidR="003A55D9" w:rsidRPr="00946382">
        <w:rPr>
          <w:rFonts w:ascii="Calibri" w:eastAsia="Times New Roman" w:hAnsi="Calibri" w:cs="Calibri"/>
          <w:color w:val="000000" w:themeColor="text1"/>
        </w:rPr>
        <w:t xml:space="preserve"> / </w:t>
      </w:r>
      <w:r w:rsidR="0060787F">
        <w:rPr>
          <w:rFonts w:ascii="Calibri" w:eastAsia="Times New Roman" w:hAnsi="Calibri" w:cs="Calibri"/>
          <w:color w:val="000000" w:themeColor="text1"/>
        </w:rPr>
        <w:t>1123</w:t>
      </w:r>
      <w:r w:rsidR="003A55D9" w:rsidRPr="00946382">
        <w:rPr>
          <w:rFonts w:ascii="Calibri" w:eastAsia="Times New Roman" w:hAnsi="Calibri" w:cs="Calibri"/>
          <w:color w:val="000000" w:themeColor="text1"/>
        </w:rPr>
        <w:t>.</w:t>
      </w:r>
      <w:r w:rsidR="0060787F">
        <w:rPr>
          <w:rFonts w:ascii="Calibri" w:eastAsia="Times New Roman" w:hAnsi="Calibri" w:cs="Calibri"/>
          <w:color w:val="000000" w:themeColor="text1"/>
        </w:rPr>
        <w:t>1</w:t>
      </w:r>
      <w:r w:rsidR="003A55D9" w:rsidRPr="00946382">
        <w:rPr>
          <w:rFonts w:ascii="Calibri" w:eastAsia="Times New Roman" w:hAnsi="Calibri" w:cs="Calibri"/>
          <w:color w:val="000000" w:themeColor="text1"/>
        </w:rPr>
        <w:t xml:space="preserve"> ] } } })</w:t>
      </w:r>
      <w:r w:rsidRPr="00683371">
        <w:rPr>
          <w:noProof/>
        </w:rPr>
        <w:t xml:space="preserve"> </w:t>
      </w:r>
    </w:p>
    <w:p w14:paraId="6F869C87" w14:textId="07F1A41E" w:rsidR="003A55D9" w:rsidRPr="00946382" w:rsidRDefault="003A55D9" w:rsidP="003A55D9">
      <w:pPr>
        <w:pStyle w:val="Caption"/>
        <w:jc w:val="center"/>
        <w:rPr>
          <w:rFonts w:ascii="Calibri" w:eastAsia="Times New Roman" w:hAnsi="Calibri" w:cs="Calibri"/>
          <w:color w:val="000000" w:themeColor="text1"/>
        </w:rPr>
      </w:pPr>
      <w:bookmarkStart w:id="182" w:name="_Toc7819140"/>
      <w:r>
        <w:t xml:space="preserve">Figure </w:t>
      </w:r>
      <w:r w:rsidR="00544BE4">
        <w:fldChar w:fldCharType="begin"/>
      </w:r>
      <w:r w:rsidR="00544BE4">
        <w:instrText xml:space="preserve"> SEQ Fig</w:instrText>
      </w:r>
      <w:r w:rsidR="00544BE4">
        <w:instrText xml:space="preserve">ure \* ARABIC </w:instrText>
      </w:r>
      <w:r w:rsidR="00544BE4">
        <w:fldChar w:fldCharType="separate"/>
      </w:r>
      <w:r w:rsidR="005C3C10">
        <w:rPr>
          <w:noProof/>
        </w:rPr>
        <w:t>4</w:t>
      </w:r>
      <w:r w:rsidR="00544BE4">
        <w:rPr>
          <w:noProof/>
        </w:rPr>
        <w:fldChar w:fldCharType="end"/>
      </w:r>
      <w:r>
        <w:t xml:space="preserve"> – geospatial pricing</w:t>
      </w:r>
      <w:bookmarkEnd w:id="182"/>
    </w:p>
    <w:p w14:paraId="1A2FD710" w14:textId="1D80B1D1" w:rsidR="003A55D9" w:rsidRPr="006F6894" w:rsidRDefault="003A55D9" w:rsidP="003A55D9">
      <w:pPr>
        <w:numPr>
          <w:ilvl w:val="0"/>
          <w:numId w:val="5"/>
        </w:numPr>
        <w:shd w:val="clear" w:color="auto" w:fill="FFFFFF"/>
        <w:spacing w:before="100" w:beforeAutospacing="1" w:after="100" w:afterAutospacing="1" w:line="360" w:lineRule="auto"/>
        <w:rPr>
          <w:rFonts w:ascii="Times New Roman" w:hAnsi="Times New Roman" w:cs="Times New Roman"/>
          <w:color w:val="000000" w:themeColor="text1"/>
        </w:rPr>
      </w:pPr>
      <w:r w:rsidRPr="006F6894">
        <w:rPr>
          <w:rFonts w:ascii="Times New Roman" w:hAnsi="Times New Roman" w:cs="Times New Roman"/>
          <w:color w:val="000000" w:themeColor="text1"/>
        </w:rPr>
        <w:t>MongoDB has an advantage of having geospatial queries to calculate correct shipping estimates based on the location.</w:t>
      </w:r>
    </w:p>
    <w:p w14:paraId="385A4992" w14:textId="6FE336BD" w:rsidR="003A55D9" w:rsidRPr="006F6894" w:rsidRDefault="003A55D9" w:rsidP="003A55D9">
      <w:pPr>
        <w:numPr>
          <w:ilvl w:val="0"/>
          <w:numId w:val="6"/>
        </w:numPr>
        <w:shd w:val="clear" w:color="auto" w:fill="FFFFFF"/>
        <w:spacing w:before="100" w:beforeAutospacing="1" w:after="100" w:afterAutospacing="1" w:line="360" w:lineRule="auto"/>
        <w:rPr>
          <w:rFonts w:ascii="Times New Roman" w:hAnsi="Times New Roman" w:cs="Times New Roman"/>
          <w:color w:val="000000" w:themeColor="text1"/>
        </w:rPr>
      </w:pPr>
      <w:r w:rsidRPr="006F6894">
        <w:rPr>
          <w:rFonts w:ascii="Times New Roman" w:hAnsi="Times New Roman" w:cs="Times New Roman"/>
          <w:color w:val="000000" w:themeColor="text1"/>
        </w:rPr>
        <w:t>MongoDB is being used by online retailers to consume data from multiple sources and build customi</w:t>
      </w:r>
      <w:r>
        <w:rPr>
          <w:rFonts w:ascii="Times New Roman" w:hAnsi="Times New Roman" w:cs="Times New Roman"/>
          <w:color w:val="000000" w:themeColor="text1"/>
        </w:rPr>
        <w:t>s</w:t>
      </w:r>
      <w:r w:rsidRPr="006F6894">
        <w:rPr>
          <w:rFonts w:ascii="Times New Roman" w:hAnsi="Times New Roman" w:cs="Times New Roman"/>
          <w:color w:val="000000" w:themeColor="text1"/>
        </w:rPr>
        <w:t>ed catalog</w:t>
      </w:r>
      <w:r>
        <w:rPr>
          <w:rFonts w:ascii="Times New Roman" w:hAnsi="Times New Roman" w:cs="Times New Roman"/>
          <w:color w:val="000000" w:themeColor="text1"/>
        </w:rPr>
        <w:t>ue</w:t>
      </w:r>
      <w:r w:rsidRPr="006F6894">
        <w:rPr>
          <w:rFonts w:ascii="Times New Roman" w:hAnsi="Times New Roman" w:cs="Times New Roman"/>
          <w:color w:val="000000" w:themeColor="text1"/>
        </w:rPr>
        <w:t xml:space="preserve"> experiences for individual e-commerce customers</w:t>
      </w:r>
      <w:r>
        <w:rPr>
          <w:rFonts w:ascii="Times New Roman" w:hAnsi="Times New Roman" w:cs="Times New Roman"/>
          <w:color w:val="000000" w:themeColor="text1"/>
        </w:rPr>
        <w:t xml:space="preserve"> on their sites.</w:t>
      </w:r>
    </w:p>
    <w:p w14:paraId="7AC527D3" w14:textId="43FE7270" w:rsidR="003A55D9" w:rsidRPr="0051590B" w:rsidRDefault="00BE238E" w:rsidP="003A55D9">
      <w:pPr>
        <w:numPr>
          <w:ilvl w:val="0"/>
          <w:numId w:val="7"/>
        </w:numPr>
        <w:shd w:val="clear" w:color="auto" w:fill="FFFFFF"/>
        <w:spacing w:before="100" w:beforeAutospacing="1" w:after="100" w:afterAutospacing="1" w:line="360" w:lineRule="auto"/>
        <w:rPr>
          <w:rFonts w:ascii="Times New Roman" w:eastAsia="Times New Roman" w:hAnsi="Times New Roman" w:cs="Times New Roman"/>
        </w:rPr>
      </w:pPr>
      <w:r>
        <w:rPr>
          <w:rStyle w:val="Strong"/>
          <w:rFonts w:ascii="Times New Roman" w:hAnsi="Times New Roman" w:cs="Times New Roman"/>
          <w:b w:val="0"/>
          <w:color w:val="000000" w:themeColor="text1"/>
        </w:rPr>
        <w:t>E</w:t>
      </w:r>
      <w:r w:rsidR="003A55D9" w:rsidRPr="0051590B">
        <w:rPr>
          <w:rFonts w:ascii="Times New Roman" w:hAnsi="Times New Roman" w:cs="Times New Roman"/>
          <w:color w:val="000000" w:themeColor="text1"/>
        </w:rPr>
        <w:t xml:space="preserve">-commerce retailers </w:t>
      </w:r>
      <w:r w:rsidR="003A55D9">
        <w:rPr>
          <w:rFonts w:ascii="Times New Roman" w:hAnsi="Times New Roman" w:cs="Times New Roman"/>
          <w:color w:val="000000" w:themeColor="text1"/>
        </w:rPr>
        <w:t xml:space="preserve">can </w:t>
      </w:r>
      <w:r w:rsidR="003A55D9" w:rsidRPr="0051590B">
        <w:rPr>
          <w:rFonts w:ascii="Times New Roman" w:hAnsi="Times New Roman" w:cs="Times New Roman"/>
          <w:color w:val="000000" w:themeColor="text1"/>
        </w:rPr>
        <w:t>develop customised discount</w:t>
      </w:r>
      <w:r w:rsidR="003A55D9">
        <w:rPr>
          <w:rFonts w:ascii="Times New Roman" w:hAnsi="Times New Roman" w:cs="Times New Roman"/>
          <w:color w:val="000000" w:themeColor="text1"/>
        </w:rPr>
        <w:t>s</w:t>
      </w:r>
      <w:r w:rsidR="003A55D9" w:rsidRPr="0051590B">
        <w:rPr>
          <w:rFonts w:ascii="Times New Roman" w:hAnsi="Times New Roman" w:cs="Times New Roman"/>
          <w:color w:val="000000" w:themeColor="text1"/>
        </w:rPr>
        <w:t xml:space="preserve">. </w:t>
      </w:r>
    </w:p>
    <w:p w14:paraId="77341E65" w14:textId="77777777" w:rsidR="0015293C" w:rsidRPr="00041F0C" w:rsidRDefault="0015293C" w:rsidP="0015293C">
      <w:pPr>
        <w:shd w:val="clear" w:color="auto" w:fill="FFFFFF"/>
        <w:spacing w:before="0" w:after="180" w:line="240" w:lineRule="auto"/>
        <w:textAlignment w:val="baseline"/>
        <w:rPr>
          <w:rFonts w:ascii="Times New Roman" w:eastAsia="Times New Roman" w:hAnsi="Times New Roman" w:cs="Times New Roman"/>
          <w:color w:val="000000" w:themeColor="text1"/>
        </w:rPr>
      </w:pPr>
    </w:p>
    <w:p w14:paraId="4F6BF559" w14:textId="431B2D7C" w:rsidR="006E1C8C" w:rsidRPr="006E1C8C" w:rsidRDefault="006E1C8C" w:rsidP="00F0458B">
      <w:pPr>
        <w:shd w:val="clear" w:color="auto" w:fill="FFFFFF"/>
        <w:spacing w:before="100" w:beforeAutospacing="1" w:after="100" w:afterAutospacing="1"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A popular technology </w:t>
      </w:r>
      <w:r w:rsidR="00FB74A1">
        <w:rPr>
          <w:rFonts w:ascii="Times New Roman" w:hAnsi="Times New Roman" w:cs="Times New Roman"/>
          <w:color w:val="000000" w:themeColor="text1"/>
        </w:rPr>
        <w:t xml:space="preserve">stack </w:t>
      </w:r>
      <w:r w:rsidR="00793D37">
        <w:rPr>
          <w:rFonts w:ascii="Times New Roman" w:hAnsi="Times New Roman" w:cs="Times New Roman"/>
          <w:color w:val="000000" w:themeColor="text1"/>
        </w:rPr>
        <w:t xml:space="preserve">used alongside </w:t>
      </w:r>
      <w:r>
        <w:rPr>
          <w:rFonts w:ascii="Times New Roman" w:hAnsi="Times New Roman" w:cs="Times New Roman"/>
          <w:color w:val="000000" w:themeColor="text1"/>
        </w:rPr>
        <w:t xml:space="preserve">MongoDB database </w:t>
      </w:r>
      <w:r w:rsidR="00793D37">
        <w:rPr>
          <w:rFonts w:ascii="Times New Roman" w:hAnsi="Times New Roman" w:cs="Times New Roman"/>
          <w:color w:val="000000" w:themeColor="text1"/>
        </w:rPr>
        <w:t>to</w:t>
      </w:r>
      <w:r>
        <w:rPr>
          <w:rFonts w:ascii="Times New Roman" w:hAnsi="Times New Roman" w:cs="Times New Roman"/>
          <w:color w:val="000000" w:themeColor="text1"/>
        </w:rPr>
        <w:t xml:space="preserve"> build</w:t>
      </w:r>
      <w:r w:rsidR="00793D37">
        <w:rPr>
          <w:rFonts w:ascii="Times New Roman" w:hAnsi="Times New Roman" w:cs="Times New Roman"/>
          <w:color w:val="000000" w:themeColor="text1"/>
        </w:rPr>
        <w:t xml:space="preserve"> a </w:t>
      </w:r>
      <w:r>
        <w:rPr>
          <w:rFonts w:ascii="Times New Roman" w:hAnsi="Times New Roman" w:cs="Times New Roman"/>
          <w:color w:val="000000" w:themeColor="text1"/>
        </w:rPr>
        <w:t>R</w:t>
      </w:r>
      <w:r w:rsidR="00BC3F81">
        <w:rPr>
          <w:rFonts w:ascii="Times New Roman" w:hAnsi="Times New Roman" w:cs="Times New Roman"/>
          <w:color w:val="000000" w:themeColor="text1"/>
        </w:rPr>
        <w:t xml:space="preserve">ESTful </w:t>
      </w:r>
      <w:r>
        <w:rPr>
          <w:rFonts w:ascii="Times New Roman" w:hAnsi="Times New Roman" w:cs="Times New Roman"/>
          <w:color w:val="000000" w:themeColor="text1"/>
        </w:rPr>
        <w:t>API</w:t>
      </w:r>
      <w:r w:rsidR="00793D37">
        <w:rPr>
          <w:rFonts w:ascii="Times New Roman" w:hAnsi="Times New Roman" w:cs="Times New Roman"/>
          <w:color w:val="000000" w:themeColor="text1"/>
        </w:rPr>
        <w:t xml:space="preserve"> </w:t>
      </w:r>
      <w:r w:rsidR="00022C1A">
        <w:rPr>
          <w:rFonts w:ascii="Times New Roman" w:hAnsi="Times New Roman" w:cs="Times New Roman"/>
          <w:color w:val="000000" w:themeColor="text1"/>
        </w:rPr>
        <w:t xml:space="preserve">are </w:t>
      </w:r>
      <w:r>
        <w:rPr>
          <w:rFonts w:ascii="Times New Roman" w:hAnsi="Times New Roman" w:cs="Times New Roman"/>
          <w:color w:val="000000" w:themeColor="text1"/>
        </w:rPr>
        <w:t xml:space="preserve">Express.js and Node.js </w:t>
      </w:r>
      <w:r>
        <w:rPr>
          <w:rFonts w:ascii="Times New Roman" w:hAnsi="Times New Roman" w:cs="Times New Roman"/>
          <w:color w:val="000000" w:themeColor="text1"/>
        </w:rPr>
        <w:fldChar w:fldCharType="begin" w:fldLock="1"/>
      </w:r>
      <w:r w:rsidR="005C3C10">
        <w:rPr>
          <w:rFonts w:ascii="Times New Roman" w:hAnsi="Times New Roman" w:cs="Times New Roman"/>
          <w:color w:val="000000" w:themeColor="text1"/>
        </w:rPr>
        <w:instrText>ADDIN CSL_CITATION {"citationItems":[{"id":"ITEM-1","itemData":{"URL":"https://medium.com/@dinyangetoh/how-to-build-simple-restful-api-with-nodejs-expressjs-and-mongodb-99348012925d","accessed":{"date-parts":[["2019","5","2"]]},"id":"ITEM-1","issued":{"date-parts":[["0"]]},"title":"How To Build Simple RESTful API With NodeJs, ExpressJs And MongoDb","type":"webpage"},"uris":["http://www.mendeley.com/documents/?uuid=744ba6b4-76b3-302c-8296-86a45815dd69"]}],"mendeley":{"formattedCitation":"[12]","plainTextFormattedCitation":"[12]","previouslyFormattedCitation":"[12]"},"properties":{"noteIndex":0},"schema":"https://github.com/citation-style-language/schema/raw/master/csl-citation.json"}</w:instrText>
      </w:r>
      <w:r>
        <w:rPr>
          <w:rFonts w:ascii="Times New Roman" w:hAnsi="Times New Roman" w:cs="Times New Roman"/>
          <w:color w:val="000000" w:themeColor="text1"/>
        </w:rPr>
        <w:fldChar w:fldCharType="separate"/>
      </w:r>
      <w:r w:rsidR="00BA7694" w:rsidRPr="00BA7694">
        <w:rPr>
          <w:rFonts w:ascii="Times New Roman" w:hAnsi="Times New Roman" w:cs="Times New Roman"/>
          <w:noProof/>
          <w:color w:val="000000" w:themeColor="text1"/>
        </w:rPr>
        <w:t>[12]</w:t>
      </w:r>
      <w:r>
        <w:rPr>
          <w:rFonts w:ascii="Times New Roman" w:hAnsi="Times New Roman" w:cs="Times New Roman"/>
          <w:color w:val="000000" w:themeColor="text1"/>
        </w:rPr>
        <w:fldChar w:fldCharType="end"/>
      </w:r>
      <w:r>
        <w:rPr>
          <w:rFonts w:ascii="Times New Roman" w:hAnsi="Times New Roman" w:cs="Times New Roman"/>
          <w:color w:val="000000" w:themeColor="text1"/>
        </w:rPr>
        <w:t>.</w:t>
      </w:r>
      <w:r w:rsidR="0069059D">
        <w:rPr>
          <w:rFonts w:ascii="Times New Roman" w:hAnsi="Times New Roman" w:cs="Times New Roman"/>
          <w:color w:val="000000" w:themeColor="text1"/>
        </w:rPr>
        <w:t xml:space="preserve"> These will be used to build the R</w:t>
      </w:r>
      <w:r w:rsidR="00BC3F81">
        <w:rPr>
          <w:rFonts w:ascii="Times New Roman" w:hAnsi="Times New Roman" w:cs="Times New Roman"/>
          <w:color w:val="000000" w:themeColor="text1"/>
        </w:rPr>
        <w:t>ESTful</w:t>
      </w:r>
      <w:r w:rsidR="0069059D">
        <w:rPr>
          <w:rFonts w:ascii="Times New Roman" w:hAnsi="Times New Roman" w:cs="Times New Roman"/>
          <w:color w:val="000000" w:themeColor="text1"/>
        </w:rPr>
        <w:t xml:space="preserve"> API’s for the project.</w:t>
      </w:r>
    </w:p>
    <w:p w14:paraId="1DB3AC36" w14:textId="7379F8E0" w:rsidR="00F0458B" w:rsidRDefault="002A3ECD" w:rsidP="00F0458B">
      <w:pPr>
        <w:shd w:val="clear" w:color="auto" w:fill="FFFFFF"/>
        <w:spacing w:before="100" w:beforeAutospacing="1" w:after="100" w:afterAutospacing="1" w:line="360" w:lineRule="auto"/>
        <w:rPr>
          <w:rFonts w:ascii="Times New Roman" w:hAnsi="Times New Roman" w:cs="Times New Roman"/>
          <w:color w:val="000000" w:themeColor="text1"/>
        </w:rPr>
      </w:pPr>
      <w:r w:rsidRPr="00793D37">
        <w:rPr>
          <w:rFonts w:ascii="Times New Roman" w:hAnsi="Times New Roman" w:cs="Times New Roman"/>
          <w:color w:val="000000" w:themeColor="text1"/>
        </w:rPr>
        <w:t>Node.js</w:t>
      </w:r>
      <w:r w:rsidRPr="00050FC6">
        <w:rPr>
          <w:rFonts w:ascii="Times New Roman" w:hAnsi="Times New Roman" w:cs="Times New Roman"/>
          <w:color w:val="000000" w:themeColor="text1"/>
        </w:rPr>
        <w:t xml:space="preserve"> is an open source </w:t>
      </w:r>
      <w:r w:rsidR="008F17F8">
        <w:rPr>
          <w:rFonts w:ascii="Times New Roman" w:hAnsi="Times New Roman" w:cs="Times New Roman"/>
          <w:color w:val="000000" w:themeColor="text1"/>
        </w:rPr>
        <w:t>JavaScript</w:t>
      </w:r>
      <w:r w:rsidR="00811D37">
        <w:rPr>
          <w:rFonts w:ascii="Times New Roman" w:hAnsi="Times New Roman" w:cs="Times New Roman"/>
          <w:color w:val="000000" w:themeColor="text1"/>
        </w:rPr>
        <w:t xml:space="preserve"> </w:t>
      </w:r>
      <w:r w:rsidRPr="00050FC6">
        <w:rPr>
          <w:rFonts w:ascii="Times New Roman" w:hAnsi="Times New Roman" w:cs="Times New Roman"/>
          <w:color w:val="000000" w:themeColor="text1"/>
        </w:rPr>
        <w:t>server environment</w:t>
      </w:r>
      <w:r w:rsidR="00C502F9">
        <w:rPr>
          <w:rFonts w:ascii="Times New Roman" w:hAnsi="Times New Roman" w:cs="Times New Roman"/>
          <w:color w:val="000000" w:themeColor="text1"/>
        </w:rPr>
        <w:t xml:space="preserve"> which runs on </w:t>
      </w:r>
      <w:r w:rsidRPr="00050FC6">
        <w:rPr>
          <w:rFonts w:ascii="Times New Roman" w:hAnsi="Times New Roman" w:cs="Times New Roman"/>
          <w:color w:val="000000" w:themeColor="text1"/>
        </w:rPr>
        <w:t>Windows, Linux, Unix</w:t>
      </w:r>
      <w:r w:rsidR="00C502F9">
        <w:rPr>
          <w:rFonts w:ascii="Times New Roman" w:hAnsi="Times New Roman" w:cs="Times New Roman"/>
          <w:color w:val="000000" w:themeColor="text1"/>
        </w:rPr>
        <w:t xml:space="preserve"> and </w:t>
      </w:r>
      <w:r w:rsidRPr="00050FC6">
        <w:rPr>
          <w:rFonts w:ascii="Times New Roman" w:hAnsi="Times New Roman" w:cs="Times New Roman"/>
          <w:color w:val="000000" w:themeColor="text1"/>
        </w:rPr>
        <w:t>Mac OS X</w:t>
      </w:r>
      <w:r w:rsidR="00C502F9">
        <w:rPr>
          <w:rFonts w:ascii="Times New Roman" w:hAnsi="Times New Roman" w:cs="Times New Roman"/>
          <w:color w:val="000000" w:themeColor="text1"/>
        </w:rPr>
        <w:t>.</w:t>
      </w:r>
      <w:r w:rsidR="001E746E">
        <w:rPr>
          <w:rFonts w:ascii="Times New Roman" w:hAnsi="Times New Roman" w:cs="Times New Roman"/>
          <w:color w:val="000000" w:themeColor="text1"/>
        </w:rPr>
        <w:t xml:space="preserve"> It is designed to be scalable</w:t>
      </w:r>
      <w:r w:rsidR="00513B77">
        <w:rPr>
          <w:rFonts w:ascii="Times New Roman" w:hAnsi="Times New Roman" w:cs="Times New Roman"/>
          <w:color w:val="000000" w:themeColor="text1"/>
        </w:rPr>
        <w:t xml:space="preserve">, </w:t>
      </w:r>
      <w:r w:rsidR="001E746E">
        <w:rPr>
          <w:rFonts w:ascii="Times New Roman" w:hAnsi="Times New Roman" w:cs="Times New Roman"/>
          <w:color w:val="000000" w:themeColor="text1"/>
        </w:rPr>
        <w:t>asynchronous</w:t>
      </w:r>
      <w:r w:rsidR="00513B77">
        <w:rPr>
          <w:rFonts w:ascii="Times New Roman" w:hAnsi="Times New Roman" w:cs="Times New Roman"/>
          <w:color w:val="000000" w:themeColor="text1"/>
        </w:rPr>
        <w:t>, lightweight and efficient</w:t>
      </w:r>
      <w:r w:rsidR="00386EE8">
        <w:rPr>
          <w:rFonts w:ascii="Times New Roman" w:hAnsi="Times New Roman" w:cs="Times New Roman"/>
          <w:color w:val="000000" w:themeColor="text1"/>
        </w:rPr>
        <w:t xml:space="preserve">. </w:t>
      </w:r>
      <w:r w:rsidR="00416B6F">
        <w:rPr>
          <w:rFonts w:ascii="Times New Roman" w:hAnsi="Times New Roman" w:cs="Times New Roman"/>
          <w:color w:val="000000" w:themeColor="text1"/>
        </w:rPr>
        <w:t xml:space="preserve">It has a </w:t>
      </w:r>
      <w:r w:rsidR="00C55EE9">
        <w:rPr>
          <w:rFonts w:ascii="Times New Roman" w:hAnsi="Times New Roman" w:cs="Times New Roman"/>
          <w:color w:val="000000" w:themeColor="text1"/>
        </w:rPr>
        <w:t>fast-non-</w:t>
      </w:r>
      <w:r w:rsidR="00416B6F">
        <w:rPr>
          <w:rFonts w:ascii="Times New Roman" w:hAnsi="Times New Roman" w:cs="Times New Roman"/>
          <w:color w:val="000000" w:themeColor="text1"/>
        </w:rPr>
        <w:t>blocking model.</w:t>
      </w:r>
      <w:r w:rsidR="00C55EE9">
        <w:rPr>
          <w:rFonts w:ascii="Times New Roman" w:hAnsi="Times New Roman" w:cs="Times New Roman"/>
          <w:color w:val="000000" w:themeColor="text1"/>
        </w:rPr>
        <w:t xml:space="preserve"> It </w:t>
      </w:r>
      <w:r w:rsidR="002822FA">
        <w:rPr>
          <w:rFonts w:ascii="Times New Roman" w:hAnsi="Times New Roman" w:cs="Times New Roman"/>
          <w:color w:val="000000" w:themeColor="text1"/>
        </w:rPr>
        <w:t xml:space="preserve">also </w:t>
      </w:r>
      <w:r w:rsidR="00C55EE9">
        <w:rPr>
          <w:rFonts w:ascii="Times New Roman" w:hAnsi="Times New Roman" w:cs="Times New Roman"/>
          <w:color w:val="000000" w:themeColor="text1"/>
        </w:rPr>
        <w:t xml:space="preserve">has the largest open-source library of any </w:t>
      </w:r>
      <w:r w:rsidR="002822FA">
        <w:rPr>
          <w:rFonts w:ascii="Times New Roman" w:hAnsi="Times New Roman" w:cs="Times New Roman"/>
          <w:color w:val="000000" w:themeColor="text1"/>
        </w:rPr>
        <w:t xml:space="preserve">programming </w:t>
      </w:r>
      <w:r w:rsidR="00C55EE9">
        <w:rPr>
          <w:rFonts w:ascii="Times New Roman" w:hAnsi="Times New Roman" w:cs="Times New Roman"/>
          <w:color w:val="000000" w:themeColor="text1"/>
        </w:rPr>
        <w:t xml:space="preserve">language, which </w:t>
      </w:r>
      <w:r w:rsidR="002822FA">
        <w:rPr>
          <w:rFonts w:ascii="Times New Roman" w:hAnsi="Times New Roman" w:cs="Times New Roman"/>
          <w:color w:val="000000" w:themeColor="text1"/>
        </w:rPr>
        <w:t xml:space="preserve">can be </w:t>
      </w:r>
      <w:r w:rsidR="00C55EE9">
        <w:rPr>
          <w:rFonts w:ascii="Times New Roman" w:hAnsi="Times New Roman" w:cs="Times New Roman"/>
          <w:color w:val="000000" w:themeColor="text1"/>
        </w:rPr>
        <w:t xml:space="preserve">installed using </w:t>
      </w:r>
      <w:r w:rsidR="002822FA">
        <w:rPr>
          <w:rFonts w:ascii="Times New Roman" w:hAnsi="Times New Roman" w:cs="Times New Roman"/>
          <w:color w:val="000000" w:themeColor="text1"/>
        </w:rPr>
        <w:t xml:space="preserve">NPM </w:t>
      </w:r>
      <w:r w:rsidR="00C55EE9">
        <w:rPr>
          <w:rFonts w:ascii="Times New Roman" w:hAnsi="Times New Roman" w:cs="Times New Roman"/>
          <w:color w:val="000000" w:themeColor="text1"/>
        </w:rPr>
        <w:t>packag</w:t>
      </w:r>
      <w:r w:rsidR="002822FA">
        <w:rPr>
          <w:rFonts w:ascii="Times New Roman" w:hAnsi="Times New Roman" w:cs="Times New Roman"/>
          <w:color w:val="000000" w:themeColor="text1"/>
        </w:rPr>
        <w:t xml:space="preserve">e </w:t>
      </w:r>
      <w:r w:rsidR="00C55EE9">
        <w:rPr>
          <w:rFonts w:ascii="Times New Roman" w:hAnsi="Times New Roman" w:cs="Times New Roman"/>
          <w:color w:val="000000" w:themeColor="text1"/>
        </w:rPr>
        <w:t>(Node Package Manager).</w:t>
      </w:r>
      <w:r w:rsidR="00F0458B">
        <w:rPr>
          <w:rFonts w:ascii="Times New Roman" w:hAnsi="Times New Roman" w:cs="Times New Roman"/>
          <w:color w:val="000000" w:themeColor="text1"/>
        </w:rPr>
        <w:t xml:space="preserve"> </w:t>
      </w:r>
    </w:p>
    <w:p w14:paraId="720AE677" w14:textId="228AA2CC" w:rsidR="000C3CB1" w:rsidRDefault="00207089" w:rsidP="00F0458B">
      <w:pPr>
        <w:shd w:val="clear" w:color="auto" w:fill="FFFFFF"/>
        <w:spacing w:before="100" w:beforeAutospacing="1" w:after="100" w:afterAutospacing="1" w:line="360" w:lineRule="auto"/>
        <w:rPr>
          <w:rFonts w:ascii="Times New Roman" w:eastAsia="Times New Roman" w:hAnsi="Times New Roman" w:cs="Times New Roman"/>
          <w:color w:val="000000"/>
        </w:rPr>
      </w:pPr>
      <w:r w:rsidRPr="00793D37">
        <w:rPr>
          <w:rFonts w:ascii="Times New Roman" w:eastAsia="Times New Roman" w:hAnsi="Times New Roman" w:cs="Times New Roman"/>
          <w:color w:val="000000"/>
        </w:rPr>
        <w:t>Express</w:t>
      </w:r>
      <w:r w:rsidR="00F0458B" w:rsidRPr="00793D37">
        <w:rPr>
          <w:rFonts w:ascii="Times New Roman" w:eastAsia="Times New Roman" w:hAnsi="Times New Roman" w:cs="Times New Roman"/>
          <w:color w:val="000000"/>
        </w:rPr>
        <w:t>.js</w:t>
      </w:r>
      <w:r w:rsidR="00F0458B">
        <w:rPr>
          <w:rFonts w:ascii="Times New Roman" w:eastAsia="Times New Roman" w:hAnsi="Times New Roman" w:cs="Times New Roman"/>
          <w:color w:val="000000"/>
        </w:rPr>
        <w:t xml:space="preserve"> </w:t>
      </w:r>
      <w:r w:rsidR="008251B9">
        <w:rPr>
          <w:rFonts w:ascii="Times New Roman" w:eastAsia="Times New Roman" w:hAnsi="Times New Roman" w:cs="Times New Roman"/>
          <w:color w:val="000000"/>
        </w:rPr>
        <w:t xml:space="preserve">an open-source </w:t>
      </w:r>
      <w:r>
        <w:rPr>
          <w:rFonts w:ascii="Times New Roman" w:eastAsia="Times New Roman" w:hAnsi="Times New Roman" w:cs="Times New Roman"/>
          <w:color w:val="000000"/>
        </w:rPr>
        <w:t xml:space="preserve">unopinionated </w:t>
      </w:r>
      <w:r w:rsidR="00022C1A">
        <w:rPr>
          <w:rFonts w:ascii="Times New Roman" w:eastAsia="Times New Roman" w:hAnsi="Times New Roman" w:cs="Times New Roman"/>
          <w:color w:val="000000"/>
        </w:rPr>
        <w:t xml:space="preserve">JavaScript </w:t>
      </w:r>
      <w:r w:rsidRPr="00FD7C48">
        <w:rPr>
          <w:rFonts w:ascii="Times New Roman" w:eastAsia="Times New Roman" w:hAnsi="Times New Roman" w:cs="Times New Roman"/>
          <w:color w:val="000000"/>
        </w:rPr>
        <w:t xml:space="preserve">web application </w:t>
      </w:r>
      <w:r w:rsidR="008251B9">
        <w:rPr>
          <w:rFonts w:ascii="Times New Roman" w:eastAsia="Times New Roman" w:hAnsi="Times New Roman" w:cs="Times New Roman"/>
          <w:color w:val="000000"/>
        </w:rPr>
        <w:t xml:space="preserve">and API </w:t>
      </w:r>
      <w:r w:rsidRPr="00FD7C48">
        <w:rPr>
          <w:rFonts w:ascii="Times New Roman" w:eastAsia="Times New Roman" w:hAnsi="Times New Roman" w:cs="Times New Roman"/>
          <w:color w:val="000000"/>
        </w:rPr>
        <w:t xml:space="preserve">framework that </w:t>
      </w:r>
      <w:r w:rsidR="002E52AF">
        <w:rPr>
          <w:rFonts w:ascii="Times New Roman" w:eastAsia="Times New Roman" w:hAnsi="Times New Roman" w:cs="Times New Roman"/>
          <w:color w:val="000000"/>
        </w:rPr>
        <w:t xml:space="preserve">is designed to work </w:t>
      </w:r>
      <w:r w:rsidR="009C7340">
        <w:rPr>
          <w:rFonts w:ascii="Times New Roman" w:eastAsia="Times New Roman" w:hAnsi="Times New Roman" w:cs="Times New Roman"/>
          <w:color w:val="000000"/>
        </w:rPr>
        <w:t>on top of N</w:t>
      </w:r>
      <w:r w:rsidR="002E52AF">
        <w:rPr>
          <w:rFonts w:ascii="Times New Roman" w:eastAsia="Times New Roman" w:hAnsi="Times New Roman" w:cs="Times New Roman"/>
          <w:color w:val="000000"/>
        </w:rPr>
        <w:t xml:space="preserve">ode.js. </w:t>
      </w:r>
      <w:r w:rsidR="008251B9">
        <w:rPr>
          <w:rFonts w:ascii="Times New Roman" w:eastAsia="Times New Roman" w:hAnsi="Times New Roman" w:cs="Times New Roman"/>
          <w:color w:val="000000"/>
        </w:rPr>
        <w:t>This will be used to develop the API’s and the web application that connects to it.</w:t>
      </w:r>
    </w:p>
    <w:p w14:paraId="71279A36" w14:textId="2B8A3D57" w:rsidR="00DB659A" w:rsidRPr="001F457A" w:rsidRDefault="00DB659A" w:rsidP="00DB659A">
      <w:pPr>
        <w:rPr>
          <w:rFonts w:ascii="Times New Roman" w:hAnsi="Times New Roman" w:cs="Times New Roman"/>
        </w:rPr>
      </w:pPr>
      <w:r>
        <w:rPr>
          <w:rFonts w:ascii="Times New Roman" w:hAnsi="Times New Roman" w:cs="Times New Roman"/>
        </w:rPr>
        <w:t>The intended API will adhere to</w:t>
      </w:r>
      <w:r w:rsidR="00FB74A1">
        <w:rPr>
          <w:rFonts w:ascii="Times New Roman" w:hAnsi="Times New Roman" w:cs="Times New Roman"/>
        </w:rPr>
        <w:t xml:space="preserve"> the following </w:t>
      </w:r>
      <w:r>
        <w:rPr>
          <w:rFonts w:ascii="Times New Roman" w:hAnsi="Times New Roman" w:cs="Times New Roman"/>
        </w:rPr>
        <w:t>architectural constraints in order to be R</w:t>
      </w:r>
      <w:r w:rsidR="00BC3F81">
        <w:rPr>
          <w:rFonts w:ascii="Times New Roman" w:hAnsi="Times New Roman" w:cs="Times New Roman"/>
        </w:rPr>
        <w:t>EST</w:t>
      </w:r>
      <w:r>
        <w:rPr>
          <w:rFonts w:ascii="Times New Roman" w:hAnsi="Times New Roman" w:cs="Times New Roman"/>
        </w:rPr>
        <w:t>ful:</w:t>
      </w:r>
    </w:p>
    <w:p w14:paraId="175406C0" w14:textId="67BCFD69" w:rsidR="00DB659A" w:rsidRPr="001029BA" w:rsidRDefault="00DB659A" w:rsidP="00E959D8">
      <w:pPr>
        <w:numPr>
          <w:ilvl w:val="0"/>
          <w:numId w:val="10"/>
        </w:numPr>
        <w:shd w:val="clear" w:color="auto" w:fill="FFFFFF"/>
        <w:spacing w:before="240" w:after="100" w:afterAutospacing="1" w:line="360" w:lineRule="auto"/>
        <w:rPr>
          <w:rFonts w:ascii="Times New Roman" w:hAnsi="Times New Roman" w:cs="Times New Roman"/>
          <w:color w:val="000000"/>
        </w:rPr>
      </w:pPr>
      <w:r w:rsidRPr="001029BA">
        <w:rPr>
          <w:rStyle w:val="Strong"/>
          <w:rFonts w:ascii="Times New Roman" w:hAnsi="Times New Roman" w:cs="Times New Roman"/>
          <w:color w:val="000000"/>
        </w:rPr>
        <w:t>Client–server</w:t>
      </w:r>
      <w:r>
        <w:rPr>
          <w:rStyle w:val="Strong"/>
          <w:rFonts w:ascii="Times New Roman" w:hAnsi="Times New Roman" w:cs="Times New Roman"/>
          <w:color w:val="000000"/>
        </w:rPr>
        <w:t xml:space="preserve"> separation</w:t>
      </w:r>
      <w:r w:rsidRPr="001029BA">
        <w:rPr>
          <w:rFonts w:ascii="Times New Roman" w:hAnsi="Times New Roman" w:cs="Times New Roman"/>
          <w:color w:val="000000"/>
        </w:rPr>
        <w:t xml:space="preserve"> – </w:t>
      </w:r>
      <w:r>
        <w:rPr>
          <w:rFonts w:ascii="Times New Roman" w:hAnsi="Times New Roman" w:cs="Times New Roman"/>
          <w:color w:val="000000"/>
        </w:rPr>
        <w:t>By s</w:t>
      </w:r>
      <w:r w:rsidRPr="001029BA">
        <w:rPr>
          <w:rFonts w:ascii="Times New Roman" w:hAnsi="Times New Roman" w:cs="Times New Roman"/>
          <w:color w:val="000000"/>
        </w:rPr>
        <w:t>eparating the user interface from the data storage, portability is improved across multiple platforms a</w:t>
      </w:r>
      <w:r>
        <w:rPr>
          <w:rFonts w:ascii="Times New Roman" w:hAnsi="Times New Roman" w:cs="Times New Roman"/>
          <w:color w:val="000000"/>
        </w:rPr>
        <w:t xml:space="preserve">s well as </w:t>
      </w:r>
      <w:r w:rsidRPr="001029BA">
        <w:rPr>
          <w:rFonts w:ascii="Times New Roman" w:hAnsi="Times New Roman" w:cs="Times New Roman"/>
          <w:color w:val="000000"/>
        </w:rPr>
        <w:t>improved scalability.</w:t>
      </w:r>
      <w:r w:rsidRPr="001029BA">
        <w:rPr>
          <w:rFonts w:ascii="Times New Roman" w:hAnsi="Times New Roman" w:cs="Times New Roman"/>
        </w:rPr>
        <w:t xml:space="preserve"> </w:t>
      </w:r>
      <w:r w:rsidR="00BF68FC">
        <w:rPr>
          <w:rFonts w:ascii="Times New Roman" w:hAnsi="Times New Roman" w:cs="Times New Roman"/>
        </w:rPr>
        <w:t>E-commerce retailers</w:t>
      </w:r>
      <w:r w:rsidRPr="001029BA">
        <w:rPr>
          <w:rFonts w:ascii="Times New Roman" w:hAnsi="Times New Roman" w:cs="Times New Roman"/>
        </w:rPr>
        <w:t xml:space="preserve"> may wish to give access to their data in a controlled environment. For example, a </w:t>
      </w:r>
      <w:r w:rsidR="00C36435">
        <w:rPr>
          <w:rFonts w:ascii="Times New Roman" w:hAnsi="Times New Roman" w:cs="Times New Roman"/>
        </w:rPr>
        <w:t>Flight</w:t>
      </w:r>
      <w:r w:rsidRPr="001029BA">
        <w:rPr>
          <w:rFonts w:ascii="Times New Roman" w:hAnsi="Times New Roman" w:cs="Times New Roman"/>
        </w:rPr>
        <w:t xml:space="preserve"> booking site such as </w:t>
      </w:r>
      <w:r w:rsidR="00C36435">
        <w:rPr>
          <w:rFonts w:ascii="Times New Roman" w:hAnsi="Times New Roman" w:cs="Times New Roman"/>
        </w:rPr>
        <w:t>Skyscanner</w:t>
      </w:r>
      <w:r w:rsidRPr="001029BA">
        <w:rPr>
          <w:rFonts w:ascii="Times New Roman" w:hAnsi="Times New Roman" w:cs="Times New Roman"/>
        </w:rPr>
        <w:t xml:space="preserve">.com which uses API’s to check </w:t>
      </w:r>
      <w:r w:rsidR="00C36435">
        <w:rPr>
          <w:rFonts w:ascii="Times New Roman" w:hAnsi="Times New Roman" w:cs="Times New Roman"/>
        </w:rPr>
        <w:t xml:space="preserve">flight </w:t>
      </w:r>
      <w:r w:rsidRPr="001029BA">
        <w:rPr>
          <w:rFonts w:ascii="Times New Roman" w:hAnsi="Times New Roman" w:cs="Times New Roman"/>
        </w:rPr>
        <w:t>availability and prices from an external Database</w:t>
      </w:r>
      <w:r>
        <w:rPr>
          <w:rFonts w:ascii="Times New Roman" w:hAnsi="Times New Roman" w:cs="Times New Roman"/>
        </w:rPr>
        <w:t xml:space="preserve"> </w:t>
      </w:r>
      <w:r>
        <w:rPr>
          <w:rFonts w:ascii="Times New Roman" w:hAnsi="Times New Roman" w:cs="Times New Roman"/>
        </w:rPr>
        <w:fldChar w:fldCharType="begin" w:fldLock="1"/>
      </w:r>
      <w:r w:rsidR="005C3C10">
        <w:rPr>
          <w:rFonts w:ascii="Times New Roman" w:hAnsi="Times New Roman" w:cs="Times New Roman"/>
        </w:rPr>
        <w:instrText>ADDIN CSL_CITATION {"citationItems":[{"id":"ITEM-1","itemData":{"URL":"https://medium.com/extend/what-is-rest-a-simple-explanation-for-beginners-part-2-rest-constraints-129a4b69a582","accessed":{"date-parts":[["2019","4","30"]]},"id":"ITEM-1","issued":{"date-parts":[["0"]]},"title":"What is REST — A Simple Explanation for Beginners, Part 2: REST Constraints","type":"webpage"},"uris":["http://www.mendeley.com/documents/?uuid=68fa488f-e72d-368a-88f9-72e23cc2f7ee"]}],"mendeley":{"formattedCitation":"[13]","plainTextFormattedCitation":"[13]","previouslyFormattedCitation":"[13]"},"properties":{"noteIndex":0},"schema":"https://github.com/citation-style-language/schema/raw/master/csl-citation.json"}</w:instrText>
      </w:r>
      <w:r>
        <w:rPr>
          <w:rFonts w:ascii="Times New Roman" w:hAnsi="Times New Roman" w:cs="Times New Roman"/>
        </w:rPr>
        <w:fldChar w:fldCharType="separate"/>
      </w:r>
      <w:r w:rsidR="00BA7694" w:rsidRPr="00BA7694">
        <w:rPr>
          <w:rFonts w:ascii="Times New Roman" w:hAnsi="Times New Roman" w:cs="Times New Roman"/>
          <w:noProof/>
        </w:rPr>
        <w:t>[13]</w:t>
      </w:r>
      <w:r>
        <w:rPr>
          <w:rFonts w:ascii="Times New Roman" w:hAnsi="Times New Roman" w:cs="Times New Roman"/>
        </w:rPr>
        <w:fldChar w:fldCharType="end"/>
      </w:r>
      <w:r>
        <w:rPr>
          <w:rFonts w:ascii="Times New Roman" w:hAnsi="Times New Roman" w:cs="Times New Roman"/>
        </w:rPr>
        <w:t>.</w:t>
      </w:r>
    </w:p>
    <w:p w14:paraId="767D16FA" w14:textId="6184A454" w:rsidR="00DB659A" w:rsidRPr="00175F52" w:rsidRDefault="00DB659A" w:rsidP="00175F52">
      <w:pPr>
        <w:numPr>
          <w:ilvl w:val="0"/>
          <w:numId w:val="10"/>
        </w:numPr>
        <w:shd w:val="clear" w:color="auto" w:fill="FFFFFF"/>
        <w:spacing w:before="240" w:after="100" w:afterAutospacing="1" w:line="360" w:lineRule="auto"/>
        <w:rPr>
          <w:rFonts w:ascii="Times New Roman" w:hAnsi="Times New Roman" w:cs="Times New Roman"/>
          <w:color w:val="000000" w:themeColor="text1"/>
        </w:rPr>
      </w:pPr>
      <w:r w:rsidRPr="001029BA">
        <w:rPr>
          <w:rStyle w:val="Strong"/>
          <w:rFonts w:ascii="Times New Roman" w:hAnsi="Times New Roman" w:cs="Times New Roman"/>
          <w:color w:val="000000" w:themeColor="text1"/>
        </w:rPr>
        <w:t>Stateless</w:t>
      </w:r>
      <w:r w:rsidRPr="001029BA">
        <w:rPr>
          <w:rFonts w:ascii="Times New Roman" w:hAnsi="Times New Roman" w:cs="Times New Roman"/>
          <w:color w:val="000000" w:themeColor="text1"/>
        </w:rPr>
        <w:t xml:space="preserve"> – </w:t>
      </w:r>
      <w:r>
        <w:rPr>
          <w:rFonts w:ascii="Times New Roman" w:hAnsi="Times New Roman" w:cs="Times New Roman"/>
          <w:color w:val="000000" w:themeColor="text1"/>
        </w:rPr>
        <w:t xml:space="preserve">The server does not remember the API user, for example, if a GET request had already been sent out </w:t>
      </w:r>
      <w:r>
        <w:rPr>
          <w:rFonts w:ascii="Times New Roman" w:hAnsi="Times New Roman" w:cs="Times New Roman"/>
          <w:color w:val="000000" w:themeColor="text1"/>
        </w:rPr>
        <w:fldChar w:fldCharType="begin" w:fldLock="1"/>
      </w:r>
      <w:r w:rsidR="005C3C10">
        <w:rPr>
          <w:rFonts w:ascii="Times New Roman" w:hAnsi="Times New Roman" w:cs="Times New Roman"/>
          <w:color w:val="000000" w:themeColor="text1"/>
        </w:rPr>
        <w:instrText>ADDIN CSL_CITATION {"citationItems":[{"id":"ITEM-1","itemData":{"URL":"https://medium.com/extend/what-is-rest-a-simple-explanation-for-beginners-part-2-rest-constraints-129a4b69a582","accessed":{"date-parts":[["2019","4","30"]]},"id":"ITEM-1","issued":{"date-parts":[["0"]]},"title":"What is REST — A Simple Explanation for Beginners, Part 2: REST Constraints","type":"webpage"},"uris":["http://www.mendeley.com/documents/?uuid=68fa488f-e72d-368a-88f9-72e23cc2f7ee"]}],"mendeley":{"formattedCitation":"[13]","plainTextFormattedCitation":"[13]","previouslyFormattedCitation":"[13]"},"properties":{"noteIndex":0},"schema":"https://github.com/citation-style-language/schema/raw/master/csl-citation.json"}</w:instrText>
      </w:r>
      <w:r>
        <w:rPr>
          <w:rFonts w:ascii="Times New Roman" w:hAnsi="Times New Roman" w:cs="Times New Roman"/>
          <w:color w:val="000000" w:themeColor="text1"/>
        </w:rPr>
        <w:fldChar w:fldCharType="separate"/>
      </w:r>
      <w:r w:rsidR="00BA7694" w:rsidRPr="00BA7694">
        <w:rPr>
          <w:rFonts w:ascii="Times New Roman" w:hAnsi="Times New Roman" w:cs="Times New Roman"/>
          <w:noProof/>
          <w:color w:val="000000" w:themeColor="text1"/>
        </w:rPr>
        <w:t>[13]</w:t>
      </w:r>
      <w:r>
        <w:rPr>
          <w:rFonts w:ascii="Times New Roman" w:hAnsi="Times New Roman" w:cs="Times New Roman"/>
          <w:color w:val="000000" w:themeColor="text1"/>
        </w:rPr>
        <w:fldChar w:fldCharType="end"/>
      </w:r>
      <w:r>
        <w:rPr>
          <w:rFonts w:ascii="Times New Roman" w:hAnsi="Times New Roman" w:cs="Times New Roman"/>
          <w:color w:val="000000" w:themeColor="text1"/>
        </w:rPr>
        <w:t>.</w:t>
      </w:r>
    </w:p>
    <w:p w14:paraId="37E7782C" w14:textId="01E4A7C7" w:rsidR="00DB659A" w:rsidRPr="001029BA" w:rsidRDefault="00DB659A" w:rsidP="00E959D8">
      <w:pPr>
        <w:numPr>
          <w:ilvl w:val="0"/>
          <w:numId w:val="10"/>
        </w:numPr>
        <w:shd w:val="clear" w:color="auto" w:fill="FFFFFF"/>
        <w:spacing w:before="240" w:after="100" w:afterAutospacing="1" w:line="360" w:lineRule="auto"/>
        <w:rPr>
          <w:rFonts w:ascii="Times New Roman" w:hAnsi="Times New Roman" w:cs="Times New Roman"/>
          <w:color w:val="000000" w:themeColor="text1"/>
        </w:rPr>
      </w:pPr>
      <w:r w:rsidRPr="001029BA">
        <w:rPr>
          <w:rStyle w:val="Strong"/>
          <w:rFonts w:ascii="Times New Roman" w:hAnsi="Times New Roman" w:cs="Times New Roman"/>
          <w:color w:val="000000" w:themeColor="text1"/>
        </w:rPr>
        <w:t>Uniform interface</w:t>
      </w:r>
      <w:r w:rsidRPr="001029BA">
        <w:rPr>
          <w:rFonts w:ascii="Times New Roman" w:hAnsi="Times New Roman" w:cs="Times New Roman"/>
          <w:color w:val="000000" w:themeColor="text1"/>
        </w:rPr>
        <w:t xml:space="preserve"> – </w:t>
      </w:r>
      <w:r>
        <w:rPr>
          <w:rFonts w:ascii="Times New Roman" w:hAnsi="Times New Roman" w:cs="Times New Roman"/>
          <w:color w:val="000000" w:themeColor="text1"/>
        </w:rPr>
        <w:t xml:space="preserve">Requests from different clients will look the same e.g. an iOS app or Chrome browser </w:t>
      </w:r>
      <w:r>
        <w:rPr>
          <w:rFonts w:ascii="Times New Roman" w:hAnsi="Times New Roman" w:cs="Times New Roman"/>
          <w:color w:val="000000" w:themeColor="text1"/>
        </w:rPr>
        <w:fldChar w:fldCharType="begin" w:fldLock="1"/>
      </w:r>
      <w:r w:rsidR="005C3C10">
        <w:rPr>
          <w:rFonts w:ascii="Times New Roman" w:hAnsi="Times New Roman" w:cs="Times New Roman"/>
          <w:color w:val="000000" w:themeColor="text1"/>
        </w:rPr>
        <w:instrText>ADDIN CSL_CITATION {"citationItems":[{"id":"ITEM-1","itemData":{"URL":"https://medium.com/extend/what-is-rest-a-simple-explanation-for-beginners-part-2-rest-constraints-129a4b69a582","accessed":{"date-parts":[["2019","4","30"]]},"id":"ITEM-1","issued":{"date-parts":[["0"]]},"title":"What is REST — A Simple Explanation for Beginners, Part 2: REST Constraints","type":"webpage"},"uris":["http://www.mendeley.com/documents/?uuid=68fa488f-e72d-368a-88f9-72e23cc2f7ee"]}],"mendeley":{"formattedCitation":"[13]","plainTextFormattedCitation":"[13]","previouslyFormattedCitation":"[13]"},"properties":{"noteIndex":0},"schema":"https://github.com/citation-style-language/schema/raw/master/csl-citation.json"}</w:instrText>
      </w:r>
      <w:r>
        <w:rPr>
          <w:rFonts w:ascii="Times New Roman" w:hAnsi="Times New Roman" w:cs="Times New Roman"/>
          <w:color w:val="000000" w:themeColor="text1"/>
        </w:rPr>
        <w:fldChar w:fldCharType="separate"/>
      </w:r>
      <w:r w:rsidR="00BA7694" w:rsidRPr="00BA7694">
        <w:rPr>
          <w:rFonts w:ascii="Times New Roman" w:hAnsi="Times New Roman" w:cs="Times New Roman"/>
          <w:noProof/>
          <w:color w:val="000000" w:themeColor="text1"/>
        </w:rPr>
        <w:t>[13]</w:t>
      </w:r>
      <w:r>
        <w:rPr>
          <w:rFonts w:ascii="Times New Roman" w:hAnsi="Times New Roman" w:cs="Times New Roman"/>
          <w:color w:val="000000" w:themeColor="text1"/>
        </w:rPr>
        <w:fldChar w:fldCharType="end"/>
      </w:r>
      <w:r>
        <w:rPr>
          <w:rFonts w:ascii="Times New Roman" w:hAnsi="Times New Roman" w:cs="Times New Roman"/>
          <w:color w:val="000000" w:themeColor="text1"/>
        </w:rPr>
        <w:t>.</w:t>
      </w:r>
    </w:p>
    <w:p w14:paraId="4FEE14A5" w14:textId="4A4D014B" w:rsidR="001439EF" w:rsidRPr="004F5227" w:rsidRDefault="004F5227" w:rsidP="001439EF">
      <w:pPr>
        <w:spacing w:before="0" w:after="0" w:line="360" w:lineRule="auto"/>
        <w:textAlignment w:val="baseline"/>
        <w:rPr>
          <w:rFonts w:ascii="Times New Roman" w:eastAsia="Times New Roman" w:hAnsi="Times New Roman" w:cs="Times New Roman"/>
          <w:color w:val="000000" w:themeColor="text1"/>
          <w:bdr w:val="none" w:sz="0" w:space="0" w:color="auto" w:frame="1"/>
        </w:rPr>
      </w:pPr>
      <w:r w:rsidRPr="004F5227">
        <w:rPr>
          <w:rFonts w:ascii="Times New Roman" w:eastAsia="Times New Roman" w:hAnsi="Times New Roman" w:cs="Times New Roman"/>
          <w:color w:val="000000" w:themeColor="text1"/>
          <w:bdr w:val="none" w:sz="0" w:space="0" w:color="auto" w:frame="1"/>
        </w:rPr>
        <w:t>One disadvantage of an API is there must be an internet connection. Apart from that, there are many</w:t>
      </w:r>
      <w:r w:rsidR="00FC6EB5" w:rsidRPr="004F5227">
        <w:rPr>
          <w:rFonts w:ascii="Times New Roman" w:eastAsia="Times New Roman" w:hAnsi="Times New Roman" w:cs="Times New Roman"/>
          <w:color w:val="000000" w:themeColor="text1"/>
          <w:bdr w:val="none" w:sz="0" w:space="0" w:color="auto" w:frame="1"/>
        </w:rPr>
        <w:t xml:space="preserve"> a</w:t>
      </w:r>
      <w:r w:rsidR="001439EF" w:rsidRPr="001439EF">
        <w:rPr>
          <w:rFonts w:ascii="Times New Roman" w:eastAsia="Times New Roman" w:hAnsi="Times New Roman" w:cs="Times New Roman"/>
          <w:color w:val="000000" w:themeColor="text1"/>
          <w:bdr w:val="none" w:sz="0" w:space="0" w:color="auto" w:frame="1"/>
        </w:rPr>
        <w:t xml:space="preserve">dvantages </w:t>
      </w:r>
      <w:r w:rsidR="00381694" w:rsidRPr="004F5227">
        <w:rPr>
          <w:rFonts w:ascii="Times New Roman" w:eastAsia="Times New Roman" w:hAnsi="Times New Roman" w:cs="Times New Roman"/>
          <w:color w:val="000000" w:themeColor="text1"/>
          <w:bdr w:val="none" w:sz="0" w:space="0" w:color="auto" w:frame="1"/>
        </w:rPr>
        <w:t>to</w:t>
      </w:r>
      <w:r w:rsidR="001439EF" w:rsidRPr="001439EF">
        <w:rPr>
          <w:rFonts w:ascii="Times New Roman" w:eastAsia="Times New Roman" w:hAnsi="Times New Roman" w:cs="Times New Roman"/>
          <w:color w:val="000000" w:themeColor="text1"/>
          <w:bdr w:val="none" w:sz="0" w:space="0" w:color="auto" w:frame="1"/>
        </w:rPr>
        <w:t xml:space="preserve"> </w:t>
      </w:r>
      <w:r w:rsidR="006041D7" w:rsidRPr="004F5227">
        <w:rPr>
          <w:rFonts w:ascii="Times New Roman" w:eastAsia="Times New Roman" w:hAnsi="Times New Roman" w:cs="Times New Roman"/>
          <w:color w:val="000000" w:themeColor="text1"/>
          <w:bdr w:val="none" w:sz="0" w:space="0" w:color="auto" w:frame="1"/>
        </w:rPr>
        <w:t xml:space="preserve">an </w:t>
      </w:r>
      <w:r w:rsidR="001439EF" w:rsidRPr="001439EF">
        <w:rPr>
          <w:rFonts w:ascii="Times New Roman" w:eastAsia="Times New Roman" w:hAnsi="Times New Roman" w:cs="Times New Roman"/>
          <w:color w:val="000000" w:themeColor="text1"/>
          <w:bdr w:val="none" w:sz="0" w:space="0" w:color="auto" w:frame="1"/>
        </w:rPr>
        <w:t>e-</w:t>
      </w:r>
      <w:r w:rsidR="006A2889" w:rsidRPr="004F5227">
        <w:rPr>
          <w:rFonts w:ascii="Times New Roman" w:eastAsia="Times New Roman" w:hAnsi="Times New Roman" w:cs="Times New Roman"/>
          <w:color w:val="000000" w:themeColor="text1"/>
          <w:bdr w:val="none" w:sz="0" w:space="0" w:color="auto" w:frame="1"/>
        </w:rPr>
        <w:t xml:space="preserve">commerce </w:t>
      </w:r>
      <w:r w:rsidR="00E61941" w:rsidRPr="004F5227">
        <w:rPr>
          <w:rFonts w:ascii="Times New Roman" w:eastAsia="Times New Roman" w:hAnsi="Times New Roman" w:cs="Times New Roman"/>
          <w:color w:val="000000" w:themeColor="text1"/>
          <w:bdr w:val="none" w:sz="0" w:space="0" w:color="auto" w:frame="1"/>
        </w:rPr>
        <w:t xml:space="preserve">retailer </w:t>
      </w:r>
      <w:r w:rsidR="00175F52" w:rsidRPr="004F5227">
        <w:rPr>
          <w:rFonts w:ascii="Times New Roman" w:eastAsia="Times New Roman" w:hAnsi="Times New Roman" w:cs="Times New Roman"/>
          <w:color w:val="000000" w:themeColor="text1"/>
          <w:bdr w:val="none" w:sz="0" w:space="0" w:color="auto" w:frame="1"/>
        </w:rPr>
        <w:t xml:space="preserve">by </w:t>
      </w:r>
      <w:r w:rsidR="00E61941" w:rsidRPr="004F5227">
        <w:rPr>
          <w:rFonts w:ascii="Times New Roman" w:eastAsia="Times New Roman" w:hAnsi="Times New Roman" w:cs="Times New Roman"/>
          <w:color w:val="000000" w:themeColor="text1"/>
          <w:bdr w:val="none" w:sz="0" w:space="0" w:color="auto" w:frame="1"/>
        </w:rPr>
        <w:t>incorporating API’s</w:t>
      </w:r>
      <w:r w:rsidRPr="004F5227">
        <w:rPr>
          <w:rFonts w:ascii="Times New Roman" w:eastAsia="Times New Roman" w:hAnsi="Times New Roman" w:cs="Times New Roman"/>
          <w:color w:val="000000" w:themeColor="text1"/>
          <w:bdr w:val="none" w:sz="0" w:space="0" w:color="auto" w:frame="1"/>
        </w:rPr>
        <w:t>:</w:t>
      </w:r>
    </w:p>
    <w:p w14:paraId="2C9460CF" w14:textId="77777777" w:rsidR="006A2889" w:rsidRPr="001439EF" w:rsidRDefault="006A2889" w:rsidP="001439EF">
      <w:pPr>
        <w:spacing w:before="0" w:after="0" w:line="360" w:lineRule="auto"/>
        <w:textAlignment w:val="baseline"/>
        <w:rPr>
          <w:rFonts w:ascii="Times New Roman" w:eastAsia="Times New Roman" w:hAnsi="Times New Roman" w:cs="Times New Roman"/>
          <w:color w:val="000000" w:themeColor="text1"/>
        </w:rPr>
      </w:pPr>
    </w:p>
    <w:p w14:paraId="7B9AD7A1" w14:textId="64EB4B1D" w:rsidR="001439EF" w:rsidRPr="001332CC" w:rsidRDefault="001439E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sidRPr="001332CC">
        <w:rPr>
          <w:rFonts w:ascii="Times New Roman" w:eastAsia="Times New Roman" w:hAnsi="Times New Roman" w:cs="Times New Roman"/>
          <w:color w:val="000000" w:themeColor="text1"/>
        </w:rPr>
        <w:t xml:space="preserve">They </w:t>
      </w:r>
      <w:r w:rsidR="001332CC" w:rsidRPr="001332CC">
        <w:rPr>
          <w:rFonts w:ascii="Times New Roman" w:eastAsia="Times New Roman" w:hAnsi="Times New Roman" w:cs="Times New Roman"/>
          <w:color w:val="000000" w:themeColor="text1"/>
        </w:rPr>
        <w:t xml:space="preserve">can </w:t>
      </w:r>
      <w:r w:rsidRPr="001332CC">
        <w:rPr>
          <w:rFonts w:ascii="Times New Roman" w:eastAsia="Times New Roman" w:hAnsi="Times New Roman" w:cs="Times New Roman"/>
          <w:color w:val="000000" w:themeColor="text1"/>
        </w:rPr>
        <w:t>simplify the searc</w:t>
      </w:r>
      <w:r w:rsidR="001332CC" w:rsidRPr="001332CC">
        <w:rPr>
          <w:rFonts w:ascii="Times New Roman" w:eastAsia="Times New Roman" w:hAnsi="Times New Roman" w:cs="Times New Roman"/>
          <w:color w:val="000000" w:themeColor="text1"/>
        </w:rPr>
        <w:t xml:space="preserve">hing for new </w:t>
      </w:r>
      <w:r w:rsidRPr="001332CC">
        <w:rPr>
          <w:rFonts w:ascii="Times New Roman" w:eastAsia="Times New Roman" w:hAnsi="Times New Roman" w:cs="Times New Roman"/>
          <w:color w:val="000000" w:themeColor="text1"/>
        </w:rPr>
        <w:t>customers through different platforms and devices.</w:t>
      </w:r>
    </w:p>
    <w:p w14:paraId="7E4F2595" w14:textId="781F18CE" w:rsidR="001439EF" w:rsidRPr="001332CC" w:rsidRDefault="001439E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sidRPr="001332CC">
        <w:rPr>
          <w:rFonts w:ascii="Times New Roman" w:eastAsia="Times New Roman" w:hAnsi="Times New Roman" w:cs="Times New Roman"/>
          <w:color w:val="000000" w:themeColor="text1"/>
        </w:rPr>
        <w:t>They offer </w:t>
      </w:r>
      <w:r w:rsidR="00E61941">
        <w:rPr>
          <w:rFonts w:ascii="Times New Roman" w:eastAsia="Times New Roman" w:hAnsi="Times New Roman" w:cs="Times New Roman"/>
          <w:color w:val="000000" w:themeColor="text1"/>
        </w:rPr>
        <w:t xml:space="preserve">more detailed </w:t>
      </w:r>
      <w:r w:rsidRPr="001332CC">
        <w:rPr>
          <w:rFonts w:ascii="Times New Roman" w:eastAsia="Times New Roman" w:hAnsi="Times New Roman" w:cs="Times New Roman"/>
          <w:color w:val="000000" w:themeColor="text1"/>
          <w:bdr w:val="none" w:sz="0" w:space="0" w:color="auto" w:frame="1"/>
        </w:rPr>
        <w:t>product information</w:t>
      </w:r>
      <w:r w:rsidRPr="001332CC">
        <w:rPr>
          <w:rFonts w:ascii="Times New Roman" w:eastAsia="Times New Roman" w:hAnsi="Times New Roman" w:cs="Times New Roman"/>
          <w:color w:val="000000" w:themeColor="text1"/>
        </w:rPr>
        <w:t xml:space="preserve">, by connecting the </w:t>
      </w:r>
      <w:r w:rsidR="001332CC">
        <w:rPr>
          <w:rFonts w:ascii="Times New Roman" w:eastAsia="Times New Roman" w:hAnsi="Times New Roman" w:cs="Times New Roman"/>
          <w:color w:val="000000" w:themeColor="text1"/>
        </w:rPr>
        <w:t xml:space="preserve">product </w:t>
      </w:r>
      <w:r w:rsidRPr="001332CC">
        <w:rPr>
          <w:rFonts w:ascii="Times New Roman" w:eastAsia="Times New Roman" w:hAnsi="Times New Roman" w:cs="Times New Roman"/>
          <w:color w:val="000000" w:themeColor="text1"/>
        </w:rPr>
        <w:t>catalog</w:t>
      </w:r>
      <w:r w:rsidR="001332CC">
        <w:rPr>
          <w:rFonts w:ascii="Times New Roman" w:eastAsia="Times New Roman" w:hAnsi="Times New Roman" w:cs="Times New Roman"/>
          <w:color w:val="000000" w:themeColor="text1"/>
        </w:rPr>
        <w:t>ue</w:t>
      </w:r>
      <w:r w:rsidRPr="001332CC">
        <w:rPr>
          <w:rFonts w:ascii="Times New Roman" w:eastAsia="Times New Roman" w:hAnsi="Times New Roman" w:cs="Times New Roman"/>
          <w:color w:val="000000" w:themeColor="text1"/>
        </w:rPr>
        <w:t xml:space="preserve"> with a global database</w:t>
      </w:r>
      <w:r w:rsidR="00E61941">
        <w:rPr>
          <w:rFonts w:ascii="Times New Roman" w:eastAsia="Times New Roman" w:hAnsi="Times New Roman" w:cs="Times New Roman"/>
          <w:color w:val="000000" w:themeColor="text1"/>
        </w:rPr>
        <w:t>.</w:t>
      </w:r>
    </w:p>
    <w:p w14:paraId="3D61CD20" w14:textId="05633BA1" w:rsidR="001439EF" w:rsidRPr="001332CC" w:rsidRDefault="005908B6"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They </w:t>
      </w:r>
      <w:r w:rsidR="001439EF" w:rsidRPr="001332CC">
        <w:rPr>
          <w:rFonts w:ascii="Times New Roman" w:eastAsia="Times New Roman" w:hAnsi="Times New Roman" w:cs="Times New Roman"/>
          <w:color w:val="000000" w:themeColor="text1"/>
        </w:rPr>
        <w:t>help customi</w:t>
      </w:r>
      <w:r w:rsidR="001332CC">
        <w:rPr>
          <w:rFonts w:ascii="Times New Roman" w:eastAsia="Times New Roman" w:hAnsi="Times New Roman" w:cs="Times New Roman"/>
          <w:color w:val="000000" w:themeColor="text1"/>
        </w:rPr>
        <w:t>s</w:t>
      </w:r>
      <w:r w:rsidR="001439EF" w:rsidRPr="001332CC">
        <w:rPr>
          <w:rFonts w:ascii="Times New Roman" w:eastAsia="Times New Roman" w:hAnsi="Times New Roman" w:cs="Times New Roman"/>
          <w:color w:val="000000" w:themeColor="text1"/>
        </w:rPr>
        <w:t>e the website content so it can be tailored to the needs of customers</w:t>
      </w:r>
      <w:r w:rsidR="001332CC">
        <w:rPr>
          <w:rFonts w:ascii="Times New Roman" w:eastAsia="Times New Roman" w:hAnsi="Times New Roman" w:cs="Times New Roman"/>
          <w:color w:val="000000" w:themeColor="text1"/>
        </w:rPr>
        <w:t>.</w:t>
      </w:r>
    </w:p>
    <w:p w14:paraId="6C07122C" w14:textId="0A450F8B" w:rsidR="001439EF" w:rsidRPr="001332CC" w:rsidRDefault="00ED099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They e</w:t>
      </w:r>
      <w:r w:rsidR="001439EF" w:rsidRPr="001332CC">
        <w:rPr>
          <w:rFonts w:ascii="Times New Roman" w:eastAsia="Times New Roman" w:hAnsi="Times New Roman" w:cs="Times New Roman"/>
          <w:color w:val="000000" w:themeColor="text1"/>
        </w:rPr>
        <w:t xml:space="preserve">nable </w:t>
      </w:r>
      <w:r>
        <w:rPr>
          <w:rFonts w:ascii="Times New Roman" w:eastAsia="Times New Roman" w:hAnsi="Times New Roman" w:cs="Times New Roman"/>
          <w:color w:val="000000" w:themeColor="text1"/>
        </w:rPr>
        <w:t>retailers</w:t>
      </w:r>
      <w:r w:rsidR="001439EF" w:rsidRPr="001332CC">
        <w:rPr>
          <w:rFonts w:ascii="Times New Roman" w:eastAsia="Times New Roman" w:hAnsi="Times New Roman" w:cs="Times New Roman"/>
          <w:color w:val="000000" w:themeColor="text1"/>
        </w:rPr>
        <w:t xml:space="preserve"> to sell products rapidly, which reduces costs and time-to-market.</w:t>
      </w:r>
    </w:p>
    <w:p w14:paraId="6651221C" w14:textId="0C27A0F3" w:rsidR="001439EF" w:rsidRPr="001332CC" w:rsidRDefault="00ED099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They </w:t>
      </w:r>
      <w:r w:rsidR="001439EF" w:rsidRPr="001332CC">
        <w:rPr>
          <w:rFonts w:ascii="Times New Roman" w:eastAsia="Times New Roman" w:hAnsi="Times New Roman" w:cs="Times New Roman"/>
          <w:color w:val="000000" w:themeColor="text1"/>
        </w:rPr>
        <w:t>allow companies to offer their customers a wider range of services in less time.</w:t>
      </w:r>
    </w:p>
    <w:p w14:paraId="51967D63" w14:textId="1E1702A9" w:rsidR="001439EF" w:rsidRPr="001332CC" w:rsidRDefault="001439E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sidRPr="001332CC">
        <w:rPr>
          <w:rFonts w:ascii="Times New Roman" w:eastAsia="Times New Roman" w:hAnsi="Times New Roman" w:cs="Times New Roman"/>
          <w:color w:val="000000" w:themeColor="text1"/>
          <w:bdr w:val="none" w:sz="0" w:space="0" w:color="auto" w:frame="1"/>
        </w:rPr>
        <w:t xml:space="preserve">They </w:t>
      </w:r>
      <w:r w:rsidR="0013444A">
        <w:rPr>
          <w:rFonts w:ascii="Times New Roman" w:eastAsia="Times New Roman" w:hAnsi="Times New Roman" w:cs="Times New Roman"/>
          <w:color w:val="000000" w:themeColor="text1"/>
          <w:bdr w:val="none" w:sz="0" w:space="0" w:color="auto" w:frame="1"/>
        </w:rPr>
        <w:t xml:space="preserve">increase </w:t>
      </w:r>
      <w:r w:rsidRPr="001332CC">
        <w:rPr>
          <w:rFonts w:ascii="Times New Roman" w:eastAsia="Times New Roman" w:hAnsi="Times New Roman" w:cs="Times New Roman"/>
          <w:color w:val="000000" w:themeColor="text1"/>
          <w:bdr w:val="none" w:sz="0" w:space="0" w:color="auto" w:frame="1"/>
        </w:rPr>
        <w:t>innovation</w:t>
      </w:r>
      <w:r w:rsidRPr="001332CC">
        <w:rPr>
          <w:rFonts w:ascii="Times New Roman" w:eastAsia="Times New Roman" w:hAnsi="Times New Roman" w:cs="Times New Roman"/>
          <w:color w:val="000000" w:themeColor="text1"/>
        </w:rPr>
        <w:t> </w:t>
      </w:r>
      <w:r w:rsidR="00ED099F">
        <w:rPr>
          <w:rFonts w:ascii="Times New Roman" w:eastAsia="Times New Roman" w:hAnsi="Times New Roman" w:cs="Times New Roman"/>
          <w:color w:val="000000" w:themeColor="text1"/>
        </w:rPr>
        <w:t xml:space="preserve">by </w:t>
      </w:r>
      <w:r w:rsidRPr="001332CC">
        <w:rPr>
          <w:rFonts w:ascii="Times New Roman" w:eastAsia="Times New Roman" w:hAnsi="Times New Roman" w:cs="Times New Roman"/>
          <w:color w:val="000000" w:themeColor="text1"/>
        </w:rPr>
        <w:t xml:space="preserve">streamline new ideas </w:t>
      </w:r>
      <w:r w:rsidR="00ED099F">
        <w:rPr>
          <w:rFonts w:ascii="Times New Roman" w:eastAsia="Times New Roman" w:hAnsi="Times New Roman" w:cs="Times New Roman"/>
          <w:color w:val="000000" w:themeColor="text1"/>
        </w:rPr>
        <w:t xml:space="preserve">due </w:t>
      </w:r>
      <w:r w:rsidRPr="001332CC">
        <w:rPr>
          <w:rFonts w:ascii="Times New Roman" w:eastAsia="Times New Roman" w:hAnsi="Times New Roman" w:cs="Times New Roman"/>
          <w:color w:val="000000" w:themeColor="text1"/>
        </w:rPr>
        <w:t>to the API's</w:t>
      </w:r>
      <w:r w:rsidR="00ED099F">
        <w:rPr>
          <w:rFonts w:ascii="Times New Roman" w:eastAsia="Times New Roman" w:hAnsi="Times New Roman" w:cs="Times New Roman"/>
          <w:color w:val="000000" w:themeColor="text1"/>
        </w:rPr>
        <w:t xml:space="preserve"> </w:t>
      </w:r>
      <w:r w:rsidRPr="001332CC">
        <w:rPr>
          <w:rFonts w:ascii="Times New Roman" w:eastAsia="Times New Roman" w:hAnsi="Times New Roman" w:cs="Times New Roman"/>
          <w:color w:val="000000" w:themeColor="text1"/>
        </w:rPr>
        <w:t>architecture</w:t>
      </w:r>
      <w:r w:rsidR="0013444A">
        <w:rPr>
          <w:rFonts w:ascii="Times New Roman" w:eastAsia="Times New Roman" w:hAnsi="Times New Roman" w:cs="Times New Roman"/>
          <w:color w:val="000000" w:themeColor="text1"/>
        </w:rPr>
        <w:t>.</w:t>
      </w:r>
    </w:p>
    <w:p w14:paraId="15552A6A" w14:textId="23728527" w:rsidR="001439EF" w:rsidRDefault="001439E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sidRPr="001332CC">
        <w:rPr>
          <w:rFonts w:ascii="Times New Roman" w:eastAsia="Times New Roman" w:hAnsi="Times New Roman" w:cs="Times New Roman"/>
          <w:color w:val="000000" w:themeColor="text1"/>
          <w:bdr w:val="none" w:sz="0" w:space="0" w:color="auto" w:frame="1"/>
        </w:rPr>
        <w:t xml:space="preserve">They improve </w:t>
      </w:r>
      <w:r w:rsidR="00ED099F">
        <w:rPr>
          <w:rFonts w:ascii="Times New Roman" w:eastAsia="Times New Roman" w:hAnsi="Times New Roman" w:cs="Times New Roman"/>
          <w:color w:val="000000" w:themeColor="text1"/>
          <w:bdr w:val="none" w:sz="0" w:space="0" w:color="auto" w:frame="1"/>
        </w:rPr>
        <w:t>e-commerce retailer’s</w:t>
      </w:r>
      <w:r w:rsidRPr="001332CC">
        <w:rPr>
          <w:rFonts w:ascii="Times New Roman" w:eastAsia="Times New Roman" w:hAnsi="Times New Roman" w:cs="Times New Roman"/>
          <w:color w:val="000000" w:themeColor="text1"/>
          <w:bdr w:val="none" w:sz="0" w:space="0" w:color="auto" w:frame="1"/>
        </w:rPr>
        <w:t xml:space="preserve"> automation processes</w:t>
      </w:r>
      <w:r w:rsidRPr="001332CC">
        <w:rPr>
          <w:rFonts w:ascii="Times New Roman" w:eastAsia="Times New Roman" w:hAnsi="Times New Roman" w:cs="Times New Roman"/>
          <w:color w:val="000000" w:themeColor="text1"/>
        </w:rPr>
        <w:t>.</w:t>
      </w:r>
    </w:p>
    <w:p w14:paraId="7B6AF96A" w14:textId="14DB90E0" w:rsidR="00413363" w:rsidRPr="001332CC" w:rsidRDefault="00413363"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They provide real-time analytics.</w:t>
      </w:r>
    </w:p>
    <w:p w14:paraId="04F4EE0C" w14:textId="44C90BB5" w:rsidR="00A53CE4" w:rsidRDefault="00C11FB4" w:rsidP="00A53CE4">
      <w:pPr>
        <w:spacing w:line="360" w:lineRule="auto"/>
      </w:pPr>
      <w:r>
        <w:rPr>
          <w:rFonts w:ascii="Times New Roman" w:hAnsi="Times New Roman" w:cs="Times New Roman"/>
          <w:color w:val="000000" w:themeColor="text1"/>
        </w:rPr>
        <w:t xml:space="preserve">It can be seen that combining an API with a MongoDB </w:t>
      </w:r>
      <w:r w:rsidR="00846D61">
        <w:rPr>
          <w:rFonts w:ascii="Times New Roman" w:hAnsi="Times New Roman" w:cs="Times New Roman"/>
          <w:color w:val="000000" w:themeColor="text1"/>
        </w:rPr>
        <w:t xml:space="preserve">database </w:t>
      </w:r>
      <w:r>
        <w:rPr>
          <w:rFonts w:ascii="Times New Roman" w:hAnsi="Times New Roman" w:cs="Times New Roman"/>
          <w:color w:val="000000" w:themeColor="text1"/>
        </w:rPr>
        <w:t xml:space="preserve">can potentially bring great benefits to </w:t>
      </w:r>
      <w:r w:rsidR="00B118DD">
        <w:rPr>
          <w:rFonts w:ascii="Times New Roman" w:hAnsi="Times New Roman" w:cs="Times New Roman"/>
          <w:color w:val="000000" w:themeColor="text1"/>
        </w:rPr>
        <w:t xml:space="preserve">small and mid-sized </w:t>
      </w:r>
      <w:r>
        <w:rPr>
          <w:rFonts w:ascii="Times New Roman" w:hAnsi="Times New Roman" w:cs="Times New Roman"/>
          <w:color w:val="000000" w:themeColor="text1"/>
        </w:rPr>
        <w:t>e-commerce retailers</w:t>
      </w:r>
      <w:r w:rsidR="00B118DD">
        <w:rPr>
          <w:rFonts w:ascii="Times New Roman" w:hAnsi="Times New Roman" w:cs="Times New Roman"/>
          <w:color w:val="000000" w:themeColor="text1"/>
        </w:rPr>
        <w:t>, which is the target group for this project,</w:t>
      </w:r>
      <w:r>
        <w:rPr>
          <w:rFonts w:ascii="Times New Roman" w:hAnsi="Times New Roman" w:cs="Times New Roman"/>
          <w:color w:val="000000" w:themeColor="text1"/>
        </w:rPr>
        <w:t xml:space="preserve"> in an </w:t>
      </w:r>
      <w:r w:rsidR="00A1338B">
        <w:rPr>
          <w:rFonts w:ascii="Times New Roman" w:hAnsi="Times New Roman" w:cs="Times New Roman"/>
          <w:color w:val="000000" w:themeColor="text1"/>
        </w:rPr>
        <w:t>ever-competitive</w:t>
      </w:r>
      <w:r>
        <w:rPr>
          <w:rFonts w:ascii="Times New Roman" w:hAnsi="Times New Roman" w:cs="Times New Roman"/>
          <w:color w:val="000000" w:themeColor="text1"/>
        </w:rPr>
        <w:t xml:space="preserve"> business world.</w:t>
      </w:r>
      <w:r w:rsidR="00A53CE4">
        <w:rPr>
          <w:rFonts w:ascii="Times New Roman" w:hAnsi="Times New Roman" w:cs="Times New Roman"/>
          <w:color w:val="000000" w:themeColor="text1"/>
        </w:rPr>
        <w:t xml:space="preserve"> </w:t>
      </w:r>
      <w:r w:rsidR="00A53CE4" w:rsidRPr="00A53CE4">
        <w:rPr>
          <w:rFonts w:ascii="Times New Roman" w:hAnsi="Times New Roman" w:cs="Times New Roman"/>
          <w:color w:val="000000" w:themeColor="text1"/>
          <w:shd w:val="clear" w:color="auto" w:fill="FFFFFF"/>
        </w:rPr>
        <w:t>The </w:t>
      </w:r>
      <w:r w:rsidR="00B16769">
        <w:rPr>
          <w:rFonts w:ascii="Times New Roman" w:hAnsi="Times New Roman" w:cs="Times New Roman"/>
          <w:color w:val="000000" w:themeColor="text1"/>
          <w:shd w:val="clear" w:color="auto" w:fill="FFFFFF"/>
        </w:rPr>
        <w:t xml:space="preserve">retail </w:t>
      </w:r>
      <w:r w:rsidR="00A53CE4">
        <w:rPr>
          <w:rFonts w:ascii="Times New Roman" w:hAnsi="Times New Roman" w:cs="Times New Roman"/>
          <w:color w:val="000000" w:themeColor="text1"/>
        </w:rPr>
        <w:t>API economy</w:t>
      </w:r>
      <w:r w:rsidR="00A53CE4" w:rsidRPr="00A53CE4">
        <w:rPr>
          <w:rFonts w:ascii="Times New Roman" w:hAnsi="Times New Roman" w:cs="Times New Roman"/>
          <w:color w:val="000000" w:themeColor="text1"/>
          <w:shd w:val="clear" w:color="auto" w:fill="FFFFFF"/>
        </w:rPr>
        <w:t xml:space="preserve"> is growing </w:t>
      </w:r>
      <w:r w:rsidR="00B16769">
        <w:rPr>
          <w:rFonts w:ascii="Times New Roman" w:hAnsi="Times New Roman" w:cs="Times New Roman"/>
          <w:color w:val="000000" w:themeColor="text1"/>
          <w:shd w:val="clear" w:color="auto" w:fill="FFFFFF"/>
        </w:rPr>
        <w:t xml:space="preserve">especially </w:t>
      </w:r>
      <w:r w:rsidR="00A53CE4" w:rsidRPr="00A53CE4">
        <w:rPr>
          <w:rFonts w:ascii="Times New Roman" w:hAnsi="Times New Roman" w:cs="Times New Roman"/>
          <w:color w:val="000000" w:themeColor="text1"/>
          <w:shd w:val="clear" w:color="auto" w:fill="FFFFFF"/>
        </w:rPr>
        <w:t>rapidly</w:t>
      </w:r>
      <w:r w:rsidR="00B16769">
        <w:rPr>
          <w:rFonts w:ascii="Times New Roman" w:hAnsi="Times New Roman" w:cs="Times New Roman"/>
          <w:color w:val="000000" w:themeColor="text1"/>
          <w:shd w:val="clear" w:color="auto" w:fill="FFFFFF"/>
        </w:rPr>
        <w:t xml:space="preserve">, with 1000 available as of 2017, up from 116 in 2013 </w:t>
      </w:r>
      <w:r w:rsidR="00B16769">
        <w:rPr>
          <w:rFonts w:ascii="Times New Roman" w:hAnsi="Times New Roman" w:cs="Times New Roman"/>
          <w:color w:val="000000" w:themeColor="text1"/>
          <w:shd w:val="clear" w:color="auto" w:fill="FFFFFF"/>
        </w:rPr>
        <w:fldChar w:fldCharType="begin" w:fldLock="1"/>
      </w:r>
      <w:r w:rsidR="005C3C10">
        <w:rPr>
          <w:rFonts w:ascii="Times New Roman" w:hAnsi="Times New Roman" w:cs="Times New Roman"/>
          <w:color w:val="000000" w:themeColor="text1"/>
          <w:shd w:val="clear" w:color="auto" w:fill="FFFFFF"/>
        </w:rPr>
        <w:instrText>ADDIN CSL_CITATION {"citationItems":[{"id":"ITEM-1","itemData":{"URL":"https://www.mulesoft.com/resources/api/retail-apis","accessed":{"date-parts":[["2019","5","2"]]},"id":"ITEM-1","issued":{"date-parts":[["0"]]},"title":"The Value of Retail APIs | MuleSoft","type":"webpage"},"uris":["http://www.mendeley.com/documents/?uuid=36e59e8a-561d-314a-931e-81e6228363ac"]}],"mendeley":{"formattedCitation":"[14]","plainTextFormattedCitation":"[14]","previouslyFormattedCitation":"[14]"},"properties":{"noteIndex":0},"schema":"https://github.com/citation-style-language/schema/raw/master/csl-citation.json"}</w:instrText>
      </w:r>
      <w:r w:rsidR="00B16769">
        <w:rPr>
          <w:rFonts w:ascii="Times New Roman" w:hAnsi="Times New Roman" w:cs="Times New Roman"/>
          <w:color w:val="000000" w:themeColor="text1"/>
          <w:shd w:val="clear" w:color="auto" w:fill="FFFFFF"/>
        </w:rPr>
        <w:fldChar w:fldCharType="separate"/>
      </w:r>
      <w:r w:rsidR="00BA7694" w:rsidRPr="00BA7694">
        <w:rPr>
          <w:rFonts w:ascii="Times New Roman" w:hAnsi="Times New Roman" w:cs="Times New Roman"/>
          <w:noProof/>
          <w:color w:val="000000" w:themeColor="text1"/>
          <w:shd w:val="clear" w:color="auto" w:fill="FFFFFF"/>
        </w:rPr>
        <w:t>[14]</w:t>
      </w:r>
      <w:r w:rsidR="00B16769">
        <w:rPr>
          <w:rFonts w:ascii="Times New Roman" w:hAnsi="Times New Roman" w:cs="Times New Roman"/>
          <w:color w:val="000000" w:themeColor="text1"/>
          <w:shd w:val="clear" w:color="auto" w:fill="FFFFFF"/>
        </w:rPr>
        <w:fldChar w:fldCharType="end"/>
      </w:r>
      <w:r w:rsidR="00B16769">
        <w:rPr>
          <w:rFonts w:ascii="Times New Roman" w:hAnsi="Times New Roman" w:cs="Times New Roman"/>
          <w:color w:val="000000" w:themeColor="text1"/>
          <w:shd w:val="clear" w:color="auto" w:fill="FFFFFF"/>
        </w:rPr>
        <w:t>.</w:t>
      </w:r>
    </w:p>
    <w:p w14:paraId="20828C0E" w14:textId="7AE2D1ED" w:rsidR="008051EE" w:rsidRDefault="008051EE" w:rsidP="003B3E72">
      <w:pPr>
        <w:pStyle w:val="Heading3"/>
        <w:numPr>
          <w:ilvl w:val="1"/>
          <w:numId w:val="19"/>
        </w:numPr>
        <w:rPr>
          <w:rFonts w:eastAsia="Times New Roman"/>
        </w:rPr>
      </w:pPr>
      <w:bookmarkStart w:id="183" w:name="_Toc7560810"/>
      <w:bookmarkStart w:id="184" w:name="_Toc7562228"/>
      <w:bookmarkStart w:id="185" w:name="_Toc7562280"/>
      <w:bookmarkStart w:id="186" w:name="_Toc7562306"/>
      <w:bookmarkStart w:id="187" w:name="_Toc7562343"/>
      <w:bookmarkStart w:id="188" w:name="_Toc7595982"/>
      <w:bookmarkStart w:id="189" w:name="_Toc7596524"/>
      <w:bookmarkStart w:id="190" w:name="_Toc7622344"/>
      <w:bookmarkStart w:id="191" w:name="_Toc7622675"/>
      <w:bookmarkStart w:id="192" w:name="_Toc7623335"/>
      <w:bookmarkStart w:id="193" w:name="_Toc7623643"/>
      <w:bookmarkStart w:id="194" w:name="_Toc7691471"/>
      <w:bookmarkStart w:id="195" w:name="_Toc7692015"/>
      <w:bookmarkStart w:id="196" w:name="_Toc7693007"/>
      <w:bookmarkStart w:id="197" w:name="_Toc7693550"/>
      <w:bookmarkStart w:id="198" w:name="_Toc7708476"/>
      <w:bookmarkStart w:id="199" w:name="_Toc7711378"/>
      <w:bookmarkStart w:id="200" w:name="_Toc7718857"/>
      <w:bookmarkStart w:id="201" w:name="_Toc7718942"/>
      <w:bookmarkStart w:id="202" w:name="_Toc7727381"/>
      <w:bookmarkStart w:id="203" w:name="_Toc7730314"/>
      <w:bookmarkStart w:id="204" w:name="_Toc7731484"/>
      <w:bookmarkStart w:id="205" w:name="_Toc7731511"/>
      <w:bookmarkStart w:id="206" w:name="_Toc7733281"/>
      <w:bookmarkStart w:id="207" w:name="_Toc7738844"/>
      <w:bookmarkStart w:id="208" w:name="_Toc7740769"/>
      <w:bookmarkStart w:id="209" w:name="_Toc7740809"/>
      <w:bookmarkStart w:id="210" w:name="_Toc7741230"/>
      <w:bookmarkStart w:id="211" w:name="_Toc7741281"/>
      <w:r>
        <w:rPr>
          <w:rFonts w:eastAsia="Times New Roman"/>
        </w:rPr>
        <w:lastRenderedPageBreak/>
        <w:t>Mongodb and Mysql</w:t>
      </w:r>
      <w:bookmarkEnd w:id="183"/>
      <w:r>
        <w:rPr>
          <w:rFonts w:eastAsia="Times New Roman"/>
        </w:rPr>
        <w:t xml:space="preserve"> comparison</w:t>
      </w:r>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r w:rsidR="00F31C54">
        <w:rPr>
          <w:rFonts w:eastAsia="Times New Roman"/>
        </w:rPr>
        <w:t>s</w:t>
      </w:r>
    </w:p>
    <w:p w14:paraId="6A9C598C" w14:textId="0B2431CB" w:rsidR="00290F72" w:rsidRDefault="00290F72" w:rsidP="00290F72"/>
    <w:p w14:paraId="0696FBBC" w14:textId="77777777" w:rsidR="00290F72" w:rsidRPr="00290F72" w:rsidRDefault="00290F72" w:rsidP="00290F72"/>
    <w:p w14:paraId="4B43A950" w14:textId="696063DC" w:rsidR="008051EE" w:rsidRDefault="00290F72" w:rsidP="00290F72">
      <w:pPr>
        <w:jc w:val="center"/>
      </w:pPr>
      <w:r w:rsidRPr="00290F72">
        <w:drawing>
          <wp:inline distT="0" distB="0" distL="0" distR="0" wp14:anchorId="628263C9" wp14:editId="7A72D8BA">
            <wp:extent cx="5090400" cy="14358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03628" cy="1439601"/>
                    </a:xfrm>
                    <a:prstGeom prst="rect">
                      <a:avLst/>
                    </a:prstGeom>
                  </pic:spPr>
                </pic:pic>
              </a:graphicData>
            </a:graphic>
          </wp:inline>
        </w:drawing>
      </w:r>
    </w:p>
    <w:p w14:paraId="31E3E65C" w14:textId="0930C7CA" w:rsidR="005C3C10" w:rsidRDefault="005C3C10" w:rsidP="005C3C10">
      <w:pPr>
        <w:pStyle w:val="Caption"/>
        <w:jc w:val="center"/>
      </w:pPr>
      <w:r>
        <w:t xml:space="preserve">Figure </w:t>
      </w:r>
      <w:fldSimple w:instr=" SEQ Figure \* ARABIC ">
        <w:r>
          <w:rPr>
            <w:noProof/>
          </w:rPr>
          <w:t>5</w:t>
        </w:r>
      </w:fldSimple>
      <w:r>
        <w:t xml:space="preserve"> – MongoDB and MySQL official branding </w:t>
      </w:r>
      <w:r>
        <w:fldChar w:fldCharType="begin" w:fldLock="1"/>
      </w:r>
      <w:r>
        <w:instrText>ADDIN CSL_CITATION {"citationItems":[{"id":"ITEM-1","itemData":{"URL":"https://medium.com/xplenty-blog/the-sql-vs-nosql-difference-mysql-vs-mongodb-32c9980e67b2","accessed":{"date-parts":[["2019","5","2"]]},"id":"ITEM-1","issued":{"date-parts":[["0"]]},"title":"The SQL vs NoSQL Difference: MySQL vs MongoDB – Xplenty Blog – Medium","type":"webpage"},"uris":["http://www.mendeley.com/documents/?uuid=7c2a7eb7-5123-3ccc-bbba-16823900e59e"]}],"mendeley":{"formattedCitation":"[11]","plainTextFormattedCitation":"[11]"},"properties":{"noteIndex":0},"schema":"https://github.com/citation-style-language/schema/raw/master/csl-citation.json"}</w:instrText>
      </w:r>
      <w:r>
        <w:fldChar w:fldCharType="separate"/>
      </w:r>
      <w:r w:rsidRPr="005C3C10">
        <w:rPr>
          <w:b w:val="0"/>
          <w:noProof/>
        </w:rPr>
        <w:t>[11]</w:t>
      </w:r>
      <w:r>
        <w:fldChar w:fldCharType="end"/>
      </w:r>
      <w:r>
        <w:t>.</w:t>
      </w:r>
    </w:p>
    <w:p w14:paraId="1E3D0A10" w14:textId="77777777" w:rsidR="00290F72" w:rsidRDefault="00290F72" w:rsidP="00290F72">
      <w:pPr>
        <w:jc w:val="center"/>
      </w:pPr>
    </w:p>
    <w:p w14:paraId="7530B9FE" w14:textId="77777777" w:rsidR="00290F72" w:rsidRDefault="00290F72" w:rsidP="008051EE"/>
    <w:p w14:paraId="7DC32CB0" w14:textId="77777777" w:rsidR="008051EE" w:rsidRDefault="008051EE" w:rsidP="008051EE">
      <w:r>
        <w:t>Table 1. illustrates some key differences between the database technologies.</w:t>
      </w:r>
    </w:p>
    <w:p w14:paraId="439658D8" w14:textId="2B9A2987" w:rsidR="008051EE" w:rsidRDefault="008051EE" w:rsidP="008051EE">
      <w:pPr>
        <w:pStyle w:val="Caption"/>
        <w:jc w:val="center"/>
      </w:pPr>
      <w:bookmarkStart w:id="212" w:name="_Toc7819157"/>
      <w:r>
        <w:t xml:space="preserve">Table </w:t>
      </w:r>
      <w:r w:rsidR="00544BE4">
        <w:fldChar w:fldCharType="begin"/>
      </w:r>
      <w:r w:rsidR="00544BE4">
        <w:instrText xml:space="preserve"> SEQ Table \* ARABIC </w:instrText>
      </w:r>
      <w:r w:rsidR="00544BE4">
        <w:fldChar w:fldCharType="separate"/>
      </w:r>
      <w:r w:rsidR="00053C70">
        <w:rPr>
          <w:noProof/>
        </w:rPr>
        <w:t>1</w:t>
      </w:r>
      <w:r w:rsidR="00544BE4">
        <w:rPr>
          <w:noProof/>
        </w:rPr>
        <w:fldChar w:fldCharType="end"/>
      </w:r>
      <w:r>
        <w:t xml:space="preserve"> – comparison of MongoDB to MySQL</w:t>
      </w:r>
      <w:bookmarkEnd w:id="212"/>
    </w:p>
    <w:tbl>
      <w:tblPr>
        <w:tblStyle w:val="TableGrid"/>
        <w:tblW w:w="0" w:type="auto"/>
        <w:tblLook w:val="04A0" w:firstRow="1" w:lastRow="0" w:firstColumn="1" w:lastColumn="0" w:noHBand="0" w:noVBand="1"/>
      </w:tblPr>
      <w:tblGrid>
        <w:gridCol w:w="3005"/>
        <w:gridCol w:w="3005"/>
        <w:gridCol w:w="3006"/>
      </w:tblGrid>
      <w:tr w:rsidR="008051EE" w14:paraId="23550FCC" w14:textId="77777777" w:rsidTr="00B11C32">
        <w:tc>
          <w:tcPr>
            <w:tcW w:w="3005" w:type="dxa"/>
            <w:shd w:val="clear" w:color="auto" w:fill="E7E6E6" w:themeFill="background2"/>
          </w:tcPr>
          <w:p w14:paraId="79DB2883" w14:textId="28AA87D6" w:rsidR="008051EE" w:rsidRDefault="00B11C32" w:rsidP="00B11C32">
            <w:pPr>
              <w:jc w:val="center"/>
            </w:pPr>
            <w:r>
              <w:t>Criteria</w:t>
            </w:r>
          </w:p>
        </w:tc>
        <w:tc>
          <w:tcPr>
            <w:tcW w:w="3005" w:type="dxa"/>
            <w:shd w:val="clear" w:color="auto" w:fill="E7E6E6" w:themeFill="background2"/>
          </w:tcPr>
          <w:p w14:paraId="67AE25D2" w14:textId="77777777" w:rsidR="008051EE" w:rsidRDefault="008051EE" w:rsidP="00576A90">
            <w:pPr>
              <w:jc w:val="center"/>
            </w:pPr>
            <w:r>
              <w:t>MongoDB</w:t>
            </w:r>
          </w:p>
        </w:tc>
        <w:tc>
          <w:tcPr>
            <w:tcW w:w="3006" w:type="dxa"/>
            <w:shd w:val="clear" w:color="auto" w:fill="E7E6E6" w:themeFill="background2"/>
          </w:tcPr>
          <w:p w14:paraId="1EEDC96D" w14:textId="77777777" w:rsidR="008051EE" w:rsidRDefault="008051EE" w:rsidP="00576A90">
            <w:pPr>
              <w:jc w:val="center"/>
            </w:pPr>
            <w:r>
              <w:t>MySQL</w:t>
            </w:r>
          </w:p>
        </w:tc>
      </w:tr>
      <w:tr w:rsidR="008051EE" w14:paraId="5DC1CAB2" w14:textId="77777777" w:rsidTr="00576A90">
        <w:tc>
          <w:tcPr>
            <w:tcW w:w="3005" w:type="dxa"/>
          </w:tcPr>
          <w:p w14:paraId="114BDD9A" w14:textId="77777777" w:rsidR="008051EE" w:rsidRDefault="008051EE" w:rsidP="00576A90">
            <w:r>
              <w:t>Storage Model</w:t>
            </w:r>
          </w:p>
        </w:tc>
        <w:tc>
          <w:tcPr>
            <w:tcW w:w="3005" w:type="dxa"/>
          </w:tcPr>
          <w:p w14:paraId="26812447" w14:textId="77777777" w:rsidR="008051EE" w:rsidRDefault="008051EE" w:rsidP="00576A90">
            <w:r>
              <w:t>Document oriented</w:t>
            </w:r>
          </w:p>
        </w:tc>
        <w:tc>
          <w:tcPr>
            <w:tcW w:w="3006" w:type="dxa"/>
          </w:tcPr>
          <w:p w14:paraId="43598EA3" w14:textId="77777777" w:rsidR="008051EE" w:rsidRDefault="008051EE" w:rsidP="00576A90">
            <w:r>
              <w:t>RDBMS</w:t>
            </w:r>
          </w:p>
        </w:tc>
      </w:tr>
      <w:tr w:rsidR="008051EE" w14:paraId="4C5C4BB9" w14:textId="77777777" w:rsidTr="00576A90">
        <w:tc>
          <w:tcPr>
            <w:tcW w:w="3005" w:type="dxa"/>
          </w:tcPr>
          <w:p w14:paraId="6E89F371" w14:textId="77777777" w:rsidR="008051EE" w:rsidRDefault="008051EE" w:rsidP="00576A90">
            <w:r>
              <w:t>Agile Practices</w:t>
            </w:r>
          </w:p>
        </w:tc>
        <w:tc>
          <w:tcPr>
            <w:tcW w:w="3005" w:type="dxa"/>
          </w:tcPr>
          <w:p w14:paraId="3D4D1BA7" w14:textId="77777777" w:rsidR="008051EE" w:rsidRDefault="008051EE" w:rsidP="00576A90">
            <w:r>
              <w:t>Yes</w:t>
            </w:r>
          </w:p>
        </w:tc>
        <w:tc>
          <w:tcPr>
            <w:tcW w:w="3006" w:type="dxa"/>
          </w:tcPr>
          <w:p w14:paraId="522ABB32" w14:textId="77777777" w:rsidR="008051EE" w:rsidRDefault="008051EE" w:rsidP="00576A90">
            <w:r>
              <w:t>No</w:t>
            </w:r>
          </w:p>
        </w:tc>
      </w:tr>
      <w:tr w:rsidR="008051EE" w14:paraId="3270ADC3" w14:textId="77777777" w:rsidTr="00576A90">
        <w:tc>
          <w:tcPr>
            <w:tcW w:w="3005" w:type="dxa"/>
          </w:tcPr>
          <w:p w14:paraId="0BD1DAE4" w14:textId="77777777" w:rsidR="008051EE" w:rsidRDefault="008051EE" w:rsidP="00576A90">
            <w:r>
              <w:t>Data Schema</w:t>
            </w:r>
          </w:p>
        </w:tc>
        <w:tc>
          <w:tcPr>
            <w:tcW w:w="3005" w:type="dxa"/>
          </w:tcPr>
          <w:p w14:paraId="0CC718C6" w14:textId="77777777" w:rsidR="008051EE" w:rsidRDefault="008051EE" w:rsidP="00576A90">
            <w:r>
              <w:t>Dynamic</w:t>
            </w:r>
          </w:p>
        </w:tc>
        <w:tc>
          <w:tcPr>
            <w:tcW w:w="3006" w:type="dxa"/>
          </w:tcPr>
          <w:p w14:paraId="4D0E2365" w14:textId="77777777" w:rsidR="008051EE" w:rsidRDefault="008051EE" w:rsidP="00576A90">
            <w:r>
              <w:t>Fixed</w:t>
            </w:r>
          </w:p>
        </w:tc>
      </w:tr>
      <w:tr w:rsidR="008051EE" w14:paraId="1D31D152" w14:textId="77777777" w:rsidTr="00576A90">
        <w:tc>
          <w:tcPr>
            <w:tcW w:w="3005" w:type="dxa"/>
          </w:tcPr>
          <w:p w14:paraId="27C6E40A" w14:textId="77777777" w:rsidR="008051EE" w:rsidRDefault="008051EE" w:rsidP="00576A90">
            <w:r>
              <w:t>Scalability</w:t>
            </w:r>
          </w:p>
        </w:tc>
        <w:tc>
          <w:tcPr>
            <w:tcW w:w="3005" w:type="dxa"/>
          </w:tcPr>
          <w:p w14:paraId="14271114" w14:textId="77777777" w:rsidR="008051EE" w:rsidRDefault="008051EE" w:rsidP="00576A90">
            <w:r>
              <w:t>Horizonal</w:t>
            </w:r>
          </w:p>
        </w:tc>
        <w:tc>
          <w:tcPr>
            <w:tcW w:w="3006" w:type="dxa"/>
          </w:tcPr>
          <w:p w14:paraId="39C6DDA5" w14:textId="77777777" w:rsidR="008051EE" w:rsidRDefault="008051EE" w:rsidP="00576A90">
            <w:r>
              <w:t>Vertical</w:t>
            </w:r>
          </w:p>
        </w:tc>
      </w:tr>
      <w:tr w:rsidR="008051EE" w14:paraId="4CBD4E86" w14:textId="77777777" w:rsidTr="00576A90">
        <w:tc>
          <w:tcPr>
            <w:tcW w:w="3005" w:type="dxa"/>
          </w:tcPr>
          <w:p w14:paraId="1B37EA1E" w14:textId="77777777" w:rsidR="008051EE" w:rsidRDefault="008051EE" w:rsidP="00576A90">
            <w:r>
              <w:t>XML Support</w:t>
            </w:r>
          </w:p>
        </w:tc>
        <w:tc>
          <w:tcPr>
            <w:tcW w:w="3005" w:type="dxa"/>
          </w:tcPr>
          <w:p w14:paraId="4B1D44A2" w14:textId="77777777" w:rsidR="008051EE" w:rsidRDefault="008051EE" w:rsidP="00576A90">
            <w:r>
              <w:t>No</w:t>
            </w:r>
          </w:p>
        </w:tc>
        <w:tc>
          <w:tcPr>
            <w:tcW w:w="3006" w:type="dxa"/>
          </w:tcPr>
          <w:p w14:paraId="3CDEDC7C" w14:textId="77777777" w:rsidR="008051EE" w:rsidRDefault="008051EE" w:rsidP="00576A90">
            <w:r>
              <w:t>Yes</w:t>
            </w:r>
          </w:p>
        </w:tc>
      </w:tr>
      <w:tr w:rsidR="008051EE" w14:paraId="46B20723" w14:textId="77777777" w:rsidTr="00576A90">
        <w:tc>
          <w:tcPr>
            <w:tcW w:w="3005" w:type="dxa"/>
          </w:tcPr>
          <w:p w14:paraId="157A3D7A" w14:textId="77777777" w:rsidR="008051EE" w:rsidRDefault="008051EE" w:rsidP="00576A90">
            <w:r>
              <w:t>Concurrency</w:t>
            </w:r>
          </w:p>
        </w:tc>
        <w:tc>
          <w:tcPr>
            <w:tcW w:w="3005" w:type="dxa"/>
          </w:tcPr>
          <w:p w14:paraId="0D954026" w14:textId="77777777" w:rsidR="008051EE" w:rsidRDefault="008051EE" w:rsidP="00576A90">
            <w:r>
              <w:t>No</w:t>
            </w:r>
          </w:p>
        </w:tc>
        <w:tc>
          <w:tcPr>
            <w:tcW w:w="3006" w:type="dxa"/>
          </w:tcPr>
          <w:p w14:paraId="31CAA894" w14:textId="77777777" w:rsidR="008051EE" w:rsidRDefault="008051EE" w:rsidP="00576A90">
            <w:r>
              <w:t>Yes</w:t>
            </w:r>
          </w:p>
        </w:tc>
      </w:tr>
      <w:tr w:rsidR="008051EE" w14:paraId="57DB588B" w14:textId="77777777" w:rsidTr="00576A90">
        <w:tc>
          <w:tcPr>
            <w:tcW w:w="3005" w:type="dxa"/>
          </w:tcPr>
          <w:p w14:paraId="36C8AD98" w14:textId="77777777" w:rsidR="008051EE" w:rsidRDefault="008051EE" w:rsidP="00576A90">
            <w:r>
              <w:t>Map Reduce</w:t>
            </w:r>
          </w:p>
        </w:tc>
        <w:tc>
          <w:tcPr>
            <w:tcW w:w="3005" w:type="dxa"/>
          </w:tcPr>
          <w:p w14:paraId="4BB87EED" w14:textId="77777777" w:rsidR="008051EE" w:rsidRDefault="008051EE" w:rsidP="00576A90">
            <w:r>
              <w:t>Yes</w:t>
            </w:r>
          </w:p>
        </w:tc>
        <w:tc>
          <w:tcPr>
            <w:tcW w:w="3006" w:type="dxa"/>
          </w:tcPr>
          <w:p w14:paraId="7FEA3AB6" w14:textId="77777777" w:rsidR="008051EE" w:rsidRDefault="008051EE" w:rsidP="00576A90">
            <w:r>
              <w:t>No</w:t>
            </w:r>
          </w:p>
        </w:tc>
      </w:tr>
    </w:tbl>
    <w:p w14:paraId="0A6EA3F1" w14:textId="31C5E7F1" w:rsidR="001439EF" w:rsidRDefault="001439EF" w:rsidP="001439EF">
      <w:pPr>
        <w:shd w:val="clear" w:color="auto" w:fill="FFFFFF"/>
        <w:spacing w:before="240" w:after="100" w:afterAutospacing="1" w:line="360" w:lineRule="auto"/>
        <w:rPr>
          <w:rFonts w:ascii="Times New Roman" w:hAnsi="Times New Roman" w:cs="Times New Roman"/>
          <w:color w:val="000000" w:themeColor="text1"/>
        </w:rPr>
      </w:pPr>
    </w:p>
    <w:p w14:paraId="7D3C49AC" w14:textId="77777777" w:rsidR="00BC1F69" w:rsidRPr="00FF0F4C" w:rsidRDefault="00BC1F69" w:rsidP="00FF0F4C">
      <w:pPr>
        <w:shd w:val="clear" w:color="auto" w:fill="FFFFFF"/>
        <w:spacing w:before="240" w:after="100" w:afterAutospacing="1" w:line="360" w:lineRule="auto"/>
        <w:rPr>
          <w:rFonts w:ascii="Times New Roman" w:hAnsi="Times New Roman" w:cs="Times New Roman"/>
          <w:color w:val="000000" w:themeColor="text1"/>
        </w:rPr>
      </w:pPr>
    </w:p>
    <w:p w14:paraId="45FA03B1" w14:textId="2A224C70" w:rsidR="005F3D1D" w:rsidRDefault="00B7277B" w:rsidP="003B3E72">
      <w:pPr>
        <w:pStyle w:val="Heading3"/>
        <w:numPr>
          <w:ilvl w:val="1"/>
          <w:numId w:val="19"/>
        </w:numPr>
      </w:pPr>
      <w:bookmarkStart w:id="213" w:name="_Toc7622349"/>
      <w:bookmarkStart w:id="214" w:name="_Toc7622680"/>
      <w:bookmarkStart w:id="215" w:name="_Toc7623340"/>
      <w:bookmarkStart w:id="216" w:name="_Toc7623648"/>
      <w:bookmarkStart w:id="217" w:name="_Toc7691476"/>
      <w:bookmarkStart w:id="218" w:name="_Toc7692020"/>
      <w:bookmarkStart w:id="219" w:name="_Toc7693012"/>
      <w:bookmarkStart w:id="220" w:name="_Toc7693555"/>
      <w:bookmarkStart w:id="221" w:name="_Toc7708480"/>
      <w:bookmarkStart w:id="222" w:name="_Toc7711383"/>
      <w:bookmarkStart w:id="223" w:name="_Toc7718862"/>
      <w:bookmarkStart w:id="224" w:name="_Toc7718947"/>
      <w:bookmarkStart w:id="225" w:name="_Toc7727386"/>
      <w:bookmarkStart w:id="226" w:name="_Toc7730319"/>
      <w:bookmarkStart w:id="227" w:name="_Toc7731486"/>
      <w:bookmarkStart w:id="228" w:name="_Toc7731513"/>
      <w:bookmarkStart w:id="229" w:name="_Toc7733283"/>
      <w:bookmarkStart w:id="230" w:name="_Toc7738846"/>
      <w:bookmarkStart w:id="231" w:name="_Toc7740771"/>
      <w:bookmarkStart w:id="232" w:name="_Toc7740811"/>
      <w:bookmarkStart w:id="233" w:name="_Toc7741231"/>
      <w:bookmarkStart w:id="234" w:name="_Toc7741282"/>
      <w:r>
        <w:t>Related work</w:t>
      </w:r>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p>
    <w:p w14:paraId="2C278899" w14:textId="77777777" w:rsidR="005F3D1D" w:rsidRPr="005F3D1D" w:rsidRDefault="005F3D1D" w:rsidP="005F3D1D"/>
    <w:p w14:paraId="5345F248" w14:textId="77777777" w:rsidR="00B232FD" w:rsidRPr="00B232FD" w:rsidRDefault="00B232FD" w:rsidP="00B232FD">
      <w:pPr>
        <w:shd w:val="clear" w:color="auto" w:fill="FFFFFF"/>
        <w:spacing w:before="0" w:after="0" w:line="0" w:lineRule="auto"/>
        <w:rPr>
          <w:rFonts w:ascii="ff1" w:eastAsia="Times New Roman" w:hAnsi="ff1" w:cs="Times New Roman"/>
          <w:color w:val="000000"/>
          <w:spacing w:val="2"/>
          <w:sz w:val="54"/>
          <w:szCs w:val="54"/>
        </w:rPr>
      </w:pPr>
      <w:r w:rsidRPr="00B232FD">
        <w:rPr>
          <w:rFonts w:ascii="ff5" w:eastAsia="Times New Roman" w:hAnsi="ff5" w:cs="Times New Roman"/>
          <w:color w:val="000000"/>
          <w:position w:val="-72"/>
          <w:sz w:val="54"/>
          <w:szCs w:val="54"/>
        </w:rPr>
        <w:t xml:space="preserve">a comparative </w:t>
      </w:r>
    </w:p>
    <w:p w14:paraId="426682D0" w14:textId="416A7C06" w:rsidR="001F6940" w:rsidRDefault="00F5307C" w:rsidP="00E95439">
      <w:pPr>
        <w:spacing w:before="0" w:after="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There have been many academic studies conducted evaluating the benefits of NoSQL to SQL </w:t>
      </w:r>
      <w:r w:rsidR="001F6940">
        <w:rPr>
          <w:rFonts w:ascii="Times New Roman" w:eastAsia="Times New Roman" w:hAnsi="Times New Roman" w:cs="Times New Roman"/>
          <w:color w:val="000000"/>
        </w:rPr>
        <w:t>databases</w:t>
      </w:r>
      <w:r>
        <w:rPr>
          <w:rFonts w:ascii="Times New Roman" w:eastAsia="Times New Roman" w:hAnsi="Times New Roman" w:cs="Times New Roman"/>
          <w:color w:val="000000"/>
        </w:rPr>
        <w:t xml:space="preserve">, and </w:t>
      </w:r>
      <w:r w:rsidR="00B6518C">
        <w:rPr>
          <w:rFonts w:ascii="Times New Roman" w:eastAsia="Times New Roman" w:hAnsi="Times New Roman" w:cs="Times New Roman"/>
          <w:color w:val="000000"/>
        </w:rPr>
        <w:t xml:space="preserve">a </w:t>
      </w:r>
      <w:r>
        <w:rPr>
          <w:rFonts w:ascii="Times New Roman" w:eastAsia="Times New Roman" w:hAnsi="Times New Roman" w:cs="Times New Roman"/>
          <w:color w:val="000000"/>
        </w:rPr>
        <w:t>few on MySQL vs MongoDB. The author believes that this project proposal is unique offering</w:t>
      </w:r>
      <w:r w:rsidR="00B6518C">
        <w:rPr>
          <w:rFonts w:ascii="Times New Roman" w:eastAsia="Times New Roman" w:hAnsi="Times New Roman" w:cs="Times New Roman"/>
          <w:color w:val="000000"/>
        </w:rPr>
        <w:t xml:space="preserve">, as there is currently no research </w:t>
      </w:r>
      <w:r w:rsidR="00993711">
        <w:rPr>
          <w:rFonts w:ascii="Times New Roman" w:eastAsia="Times New Roman" w:hAnsi="Times New Roman" w:cs="Times New Roman"/>
          <w:color w:val="000000"/>
        </w:rPr>
        <w:t>available</w:t>
      </w:r>
      <w:r w:rsidR="00B6518C">
        <w:rPr>
          <w:rFonts w:ascii="Times New Roman" w:eastAsia="Times New Roman" w:hAnsi="Times New Roman" w:cs="Times New Roman"/>
          <w:color w:val="000000"/>
        </w:rPr>
        <w:t xml:space="preserve"> on API benefits and drawbacks between SQL and NoSQL for e-commerce API development.</w:t>
      </w:r>
    </w:p>
    <w:p w14:paraId="4E62C5B7" w14:textId="77777777" w:rsidR="001F6940" w:rsidRDefault="001F6940" w:rsidP="00E95439">
      <w:pPr>
        <w:spacing w:before="0" w:after="0" w:line="360" w:lineRule="auto"/>
        <w:rPr>
          <w:rFonts w:ascii="Times New Roman" w:eastAsia="Times New Roman" w:hAnsi="Times New Roman" w:cs="Times New Roman"/>
          <w:color w:val="000000"/>
        </w:rPr>
      </w:pPr>
    </w:p>
    <w:p w14:paraId="7D3AF999" w14:textId="2C9645E8" w:rsidR="00CF4313" w:rsidRPr="00E95439" w:rsidRDefault="004B446E" w:rsidP="00E95439">
      <w:pPr>
        <w:spacing w:before="0" w:after="0" w:line="360" w:lineRule="auto"/>
        <w:rPr>
          <w:rFonts w:ascii="Times New Roman" w:eastAsia="Times New Roman" w:hAnsi="Times New Roman" w:cs="Times New Roman"/>
          <w:color w:val="000000" w:themeColor="text1"/>
        </w:rPr>
      </w:pPr>
      <w:r w:rsidRPr="00E95439">
        <w:rPr>
          <w:rFonts w:ascii="Times New Roman" w:eastAsia="Times New Roman" w:hAnsi="Times New Roman" w:cs="Times New Roman"/>
          <w:color w:val="000000"/>
        </w:rPr>
        <w:t xml:space="preserve">A paper to a related </w:t>
      </w:r>
      <w:r w:rsidR="00CA31F5" w:rsidRPr="00E95439">
        <w:rPr>
          <w:rFonts w:ascii="Times New Roman" w:eastAsia="Times New Roman" w:hAnsi="Times New Roman" w:cs="Times New Roman"/>
          <w:color w:val="000000"/>
        </w:rPr>
        <w:t>study of</w:t>
      </w:r>
      <w:r w:rsidR="00B232FD" w:rsidRPr="00E95439">
        <w:rPr>
          <w:rFonts w:ascii="Times New Roman" w:eastAsia="Times New Roman" w:hAnsi="Times New Roman" w:cs="Times New Roman"/>
          <w:color w:val="000000"/>
        </w:rPr>
        <w:t xml:space="preserve"> non-</w:t>
      </w:r>
      <w:r w:rsidR="00CA31F5" w:rsidRPr="00E95439">
        <w:rPr>
          <w:rFonts w:ascii="Times New Roman" w:eastAsia="Times New Roman" w:hAnsi="Times New Roman" w:cs="Times New Roman"/>
          <w:color w:val="000000"/>
        </w:rPr>
        <w:t xml:space="preserve">relational </w:t>
      </w:r>
      <w:r w:rsidR="00FE4C15" w:rsidRPr="00E95439">
        <w:rPr>
          <w:rFonts w:ascii="Times New Roman" w:eastAsia="Times New Roman" w:hAnsi="Times New Roman" w:cs="Times New Roman"/>
          <w:color w:val="000000"/>
        </w:rPr>
        <w:t>databases and</w:t>
      </w:r>
      <w:r w:rsidR="00B232FD" w:rsidRPr="00E95439">
        <w:rPr>
          <w:rFonts w:ascii="Times New Roman" w:eastAsia="Times New Roman" w:hAnsi="Times New Roman" w:cs="Times New Roman"/>
          <w:color w:val="000000"/>
        </w:rPr>
        <w:t xml:space="preserve"> </w:t>
      </w:r>
      <w:r w:rsidR="00FE4C15" w:rsidRPr="00E95439">
        <w:rPr>
          <w:rFonts w:ascii="Times New Roman" w:eastAsia="Times New Roman" w:hAnsi="Times New Roman" w:cs="Times New Roman"/>
          <w:color w:val="000000"/>
        </w:rPr>
        <w:t>relational databases</w:t>
      </w:r>
      <w:r w:rsidRPr="00E95439">
        <w:rPr>
          <w:rFonts w:ascii="Times New Roman" w:eastAsia="Times New Roman" w:hAnsi="Times New Roman" w:cs="Times New Roman"/>
          <w:color w:val="000000"/>
        </w:rPr>
        <w:t xml:space="preserve"> was examined by the author. The title of the paper is: </w:t>
      </w:r>
      <w:r w:rsidRPr="00E95439">
        <w:rPr>
          <w:rFonts w:ascii="Times New Roman" w:eastAsia="Times New Roman" w:hAnsi="Times New Roman" w:cs="Times New Roman"/>
          <w:color w:val="000000" w:themeColor="text1"/>
          <w:shd w:val="clear" w:color="auto" w:fill="FFFFFF"/>
        </w:rPr>
        <w:t>A Comparative Study: MongoDB vs. MySQL</w:t>
      </w:r>
      <w:r w:rsidR="00B232FD" w:rsidRPr="00E95439">
        <w:rPr>
          <w:rFonts w:ascii="Times New Roman" w:eastAsia="Times New Roman" w:hAnsi="Times New Roman" w:cs="Times New Roman"/>
          <w:color w:val="000000"/>
        </w:rPr>
        <w:t xml:space="preserve"> </w:t>
      </w:r>
      <w:r w:rsidRPr="00E95439">
        <w:rPr>
          <w:rFonts w:ascii="Times New Roman" w:eastAsia="Times New Roman" w:hAnsi="Times New Roman" w:cs="Times New Roman"/>
          <w:color w:val="000000"/>
        </w:rPr>
        <w:t xml:space="preserve">by </w:t>
      </w:r>
      <w:r w:rsidRPr="00E95439">
        <w:rPr>
          <w:rFonts w:ascii="Times New Roman" w:eastAsia="Times New Roman" w:hAnsi="Times New Roman" w:cs="Times New Roman"/>
          <w:color w:val="000000" w:themeColor="text1"/>
          <w:shd w:val="clear" w:color="auto" w:fill="FFFFFF"/>
        </w:rPr>
        <w:t>GYŐRÖDI</w:t>
      </w:r>
      <w:r w:rsidR="0028068D" w:rsidRPr="00E95439">
        <w:rPr>
          <w:rFonts w:ascii="Times New Roman" w:eastAsia="Times New Roman" w:hAnsi="Times New Roman" w:cs="Times New Roman"/>
          <w:color w:val="000000" w:themeColor="text1"/>
          <w:shd w:val="clear" w:color="auto" w:fill="FFFFFF"/>
        </w:rPr>
        <w:t xml:space="preserve"> </w:t>
      </w:r>
      <w:r w:rsidRPr="00E95439">
        <w:rPr>
          <w:rFonts w:ascii="Times New Roman" w:eastAsia="Times New Roman" w:hAnsi="Times New Roman" w:cs="Times New Roman"/>
          <w:color w:val="000000" w:themeColor="text1"/>
          <w:shd w:val="clear" w:color="auto" w:fill="FFFFFF"/>
        </w:rPr>
        <w:t>et al</w:t>
      </w:r>
      <w:r w:rsidR="00CA31F5" w:rsidRPr="00E95439">
        <w:rPr>
          <w:rFonts w:ascii="Times New Roman" w:eastAsia="Times New Roman" w:hAnsi="Times New Roman" w:cs="Times New Roman"/>
          <w:color w:val="000000" w:themeColor="text1"/>
          <w:shd w:val="clear" w:color="auto" w:fill="FFFFFF"/>
        </w:rPr>
        <w:t xml:space="preserve"> </w:t>
      </w:r>
      <w:r w:rsidR="00FE4C15" w:rsidRPr="00E95439">
        <w:rPr>
          <w:rFonts w:ascii="Times New Roman" w:eastAsia="Times New Roman" w:hAnsi="Times New Roman" w:cs="Times New Roman"/>
          <w:color w:val="000000" w:themeColor="text1"/>
          <w:shd w:val="clear" w:color="auto" w:fill="FFFFFF"/>
        </w:rPr>
        <w:t xml:space="preserve">and </w:t>
      </w:r>
      <w:r w:rsidR="00CA31F5" w:rsidRPr="00E95439">
        <w:rPr>
          <w:rFonts w:ascii="Times New Roman" w:eastAsia="Times New Roman" w:hAnsi="Times New Roman" w:cs="Times New Roman"/>
          <w:color w:val="000000" w:themeColor="text1"/>
          <w:shd w:val="clear" w:color="auto" w:fill="FFFFFF"/>
        </w:rPr>
        <w:t xml:space="preserve">was published </w:t>
      </w:r>
      <w:r w:rsidR="00FE4C15" w:rsidRPr="00E95439">
        <w:rPr>
          <w:rFonts w:ascii="Times New Roman" w:eastAsia="Times New Roman" w:hAnsi="Times New Roman" w:cs="Times New Roman"/>
          <w:color w:val="000000" w:themeColor="text1"/>
          <w:shd w:val="clear" w:color="auto" w:fill="FFFFFF"/>
        </w:rPr>
        <w:t>in</w:t>
      </w:r>
      <w:r w:rsidR="00CA31F5" w:rsidRPr="00E95439">
        <w:rPr>
          <w:rFonts w:ascii="Times New Roman" w:eastAsia="Times New Roman" w:hAnsi="Times New Roman" w:cs="Times New Roman"/>
          <w:color w:val="000000" w:themeColor="text1"/>
          <w:shd w:val="clear" w:color="auto" w:fill="FFFFFF"/>
        </w:rPr>
        <w:t xml:space="preserve"> June 2015 at Oradea University</w:t>
      </w:r>
      <w:r w:rsidR="00331863">
        <w:rPr>
          <w:rFonts w:ascii="Times New Roman" w:eastAsia="Times New Roman" w:hAnsi="Times New Roman" w:cs="Times New Roman"/>
          <w:color w:val="000000" w:themeColor="text1"/>
          <w:shd w:val="clear" w:color="auto" w:fill="FFFFFF"/>
        </w:rPr>
        <w:t xml:space="preserve"> </w:t>
      </w:r>
      <w:r w:rsidR="00331863">
        <w:rPr>
          <w:rFonts w:ascii="Times New Roman" w:eastAsia="Times New Roman" w:hAnsi="Times New Roman" w:cs="Times New Roman"/>
          <w:color w:val="000000" w:themeColor="text1"/>
          <w:shd w:val="clear" w:color="auto" w:fill="FFFFFF"/>
        </w:rPr>
        <w:fldChar w:fldCharType="begin" w:fldLock="1"/>
      </w:r>
      <w:r w:rsidR="005C3C10">
        <w:rPr>
          <w:rFonts w:ascii="Times New Roman" w:eastAsia="Times New Roman" w:hAnsi="Times New Roman" w:cs="Times New Roman"/>
          <w:color w:val="000000" w:themeColor="text1"/>
          <w:shd w:val="clear" w:color="auto" w:fill="FFFFFF"/>
        </w:rPr>
        <w:instrText>ADDIN CSL_CITATION {"citationItems":[{"id":"ITEM-1","itemData":{"URL":"https://www.researchgate.net/publication/278302676_A_Comparative_Study_MongoDB_vs_MySQL","accessed":{"date-parts":[["2019","5","2"]]},"author":[{"dropping-particle":"","family":"Győrödi","given":"","non-dropping-particle":"","parse-names":false,"suffix":""}],"container-title":"13th International conference on Engineering of Modern Electrical Systems, Oradea","id":"ITEM-1","issued":{"date-parts":[["2015"]]},"title":"A Comparative Study: MongoDB vs. MySQL","type":"webpage"},"uris":["http://www.mendeley.com/documents/?uuid=128576c3-e22e-4887-86bd-7c9c0d564a63"]}],"mendeley":{"formattedCitation":"[15]","plainTextFormattedCitation":"[15]","previouslyFormattedCitation":"[15]"},"properties":{"noteIndex":0},"schema":"https://github.com/citation-style-language/schema/raw/master/csl-citation.json"}</w:instrText>
      </w:r>
      <w:r w:rsidR="00331863">
        <w:rPr>
          <w:rFonts w:ascii="Times New Roman" w:eastAsia="Times New Roman" w:hAnsi="Times New Roman" w:cs="Times New Roman"/>
          <w:color w:val="000000" w:themeColor="text1"/>
          <w:shd w:val="clear" w:color="auto" w:fill="FFFFFF"/>
        </w:rPr>
        <w:fldChar w:fldCharType="separate"/>
      </w:r>
      <w:r w:rsidR="00BA7694" w:rsidRPr="00BA7694">
        <w:rPr>
          <w:rFonts w:ascii="Times New Roman" w:eastAsia="Times New Roman" w:hAnsi="Times New Roman" w:cs="Times New Roman"/>
          <w:noProof/>
          <w:color w:val="000000" w:themeColor="text1"/>
          <w:shd w:val="clear" w:color="auto" w:fill="FFFFFF"/>
        </w:rPr>
        <w:t>[15]</w:t>
      </w:r>
      <w:r w:rsidR="00331863">
        <w:rPr>
          <w:rFonts w:ascii="Times New Roman" w:eastAsia="Times New Roman" w:hAnsi="Times New Roman" w:cs="Times New Roman"/>
          <w:color w:val="000000" w:themeColor="text1"/>
          <w:shd w:val="clear" w:color="auto" w:fill="FFFFFF"/>
        </w:rPr>
        <w:fldChar w:fldCharType="end"/>
      </w:r>
      <w:r w:rsidR="00331863">
        <w:rPr>
          <w:rFonts w:ascii="Times New Roman" w:eastAsia="Times New Roman" w:hAnsi="Times New Roman" w:cs="Times New Roman"/>
          <w:color w:val="000000" w:themeColor="text1"/>
          <w:shd w:val="clear" w:color="auto" w:fill="FFFFFF"/>
        </w:rPr>
        <w:t>.</w:t>
      </w:r>
      <w:r w:rsidR="00ED197D" w:rsidRPr="00E95439">
        <w:rPr>
          <w:rFonts w:ascii="Times New Roman" w:eastAsia="Times New Roman" w:hAnsi="Times New Roman" w:cs="Times New Roman"/>
          <w:color w:val="000000" w:themeColor="text1"/>
        </w:rPr>
        <w:t xml:space="preserve"> </w:t>
      </w:r>
      <w:r w:rsidR="00FE4C15" w:rsidRPr="00E95439">
        <w:rPr>
          <w:rFonts w:ascii="Times New Roman" w:eastAsia="Times New Roman" w:hAnsi="Times New Roman" w:cs="Times New Roman"/>
          <w:color w:val="000000"/>
        </w:rPr>
        <w:t>It was focused on the</w:t>
      </w:r>
      <w:r w:rsidR="00B232FD" w:rsidRPr="00E95439">
        <w:rPr>
          <w:rFonts w:ascii="Times New Roman" w:eastAsia="Times New Roman" w:hAnsi="Times New Roman" w:cs="Times New Roman"/>
          <w:color w:val="000000"/>
        </w:rPr>
        <w:t xml:space="preserve"> implementation of </w:t>
      </w:r>
      <w:r w:rsidR="00FE4C15" w:rsidRPr="00E95439">
        <w:rPr>
          <w:rFonts w:ascii="Times New Roman" w:eastAsia="Times New Roman" w:hAnsi="Times New Roman" w:cs="Times New Roman"/>
          <w:color w:val="000000"/>
        </w:rPr>
        <w:t xml:space="preserve">a forum application that used a </w:t>
      </w:r>
      <w:r w:rsidR="00B232FD" w:rsidRPr="00E95439">
        <w:rPr>
          <w:rFonts w:ascii="Times New Roman" w:eastAsia="Times New Roman" w:hAnsi="Times New Roman" w:cs="Times New Roman"/>
          <w:color w:val="000000"/>
        </w:rPr>
        <w:lastRenderedPageBreak/>
        <w:t>MongoDB</w:t>
      </w:r>
      <w:r w:rsidR="00FE4C15" w:rsidRPr="00E95439">
        <w:rPr>
          <w:rFonts w:ascii="Times New Roman" w:eastAsia="Times New Roman" w:hAnsi="Times New Roman" w:cs="Times New Roman"/>
          <w:color w:val="000000"/>
        </w:rPr>
        <w:t xml:space="preserve"> database and </w:t>
      </w:r>
      <w:r w:rsidR="00B232FD" w:rsidRPr="00E95439">
        <w:rPr>
          <w:rFonts w:ascii="Times New Roman" w:eastAsia="Times New Roman" w:hAnsi="Times New Roman" w:cs="Times New Roman"/>
          <w:color w:val="000000"/>
        </w:rPr>
        <w:t>a</w:t>
      </w:r>
      <w:r w:rsidR="00FE4C15" w:rsidRPr="00E95439">
        <w:rPr>
          <w:rFonts w:ascii="Times New Roman" w:eastAsia="Times New Roman" w:hAnsi="Times New Roman" w:cs="Times New Roman"/>
          <w:color w:val="000000"/>
        </w:rPr>
        <w:t xml:space="preserve"> </w:t>
      </w:r>
      <w:r w:rsidR="00B232FD" w:rsidRPr="00E95439">
        <w:rPr>
          <w:rFonts w:ascii="Times New Roman" w:eastAsia="Times New Roman" w:hAnsi="Times New Roman" w:cs="Times New Roman"/>
          <w:color w:val="000000"/>
        </w:rPr>
        <w:t>comparison</w:t>
      </w:r>
      <w:r w:rsidR="00FE4C15" w:rsidRPr="00E95439">
        <w:rPr>
          <w:rFonts w:ascii="Times New Roman" w:eastAsia="Times New Roman" w:hAnsi="Times New Roman" w:cs="Times New Roman"/>
          <w:color w:val="000000"/>
        </w:rPr>
        <w:t xml:space="preserve"> </w:t>
      </w:r>
      <w:r w:rsidR="00B232FD" w:rsidRPr="00E95439">
        <w:rPr>
          <w:rFonts w:ascii="Times New Roman" w:eastAsia="Times New Roman" w:hAnsi="Times New Roman" w:cs="Times New Roman"/>
          <w:color w:val="000000"/>
        </w:rPr>
        <w:t>with MySQL</w:t>
      </w:r>
      <w:r w:rsidR="00ED197D" w:rsidRPr="00E95439">
        <w:rPr>
          <w:rFonts w:ascii="Times New Roman" w:eastAsia="Times New Roman" w:hAnsi="Times New Roman" w:cs="Times New Roman"/>
          <w:color w:val="000000"/>
        </w:rPr>
        <w:t xml:space="preserve"> </w:t>
      </w:r>
      <w:r w:rsidR="0091547B">
        <w:rPr>
          <w:rFonts w:ascii="Times New Roman" w:eastAsia="Times New Roman" w:hAnsi="Times New Roman" w:cs="Times New Roman"/>
          <w:color w:val="000000"/>
        </w:rPr>
        <w:t xml:space="preserve">was </w:t>
      </w:r>
      <w:r w:rsidR="00ED197D" w:rsidRPr="00E95439">
        <w:rPr>
          <w:rFonts w:ascii="Times New Roman" w:eastAsia="Times New Roman" w:hAnsi="Times New Roman" w:cs="Times New Roman"/>
          <w:color w:val="000000"/>
        </w:rPr>
        <w:t>made</w:t>
      </w:r>
      <w:r w:rsidR="00FE4C15" w:rsidRPr="00E95439">
        <w:rPr>
          <w:rFonts w:ascii="Times New Roman" w:eastAsia="Times New Roman" w:hAnsi="Times New Roman" w:cs="Times New Roman"/>
          <w:color w:val="000000"/>
        </w:rPr>
        <w:t>. It tried to justify</w:t>
      </w:r>
      <w:r w:rsidR="00B232FD" w:rsidRPr="00E95439">
        <w:rPr>
          <w:rFonts w:ascii="Times New Roman" w:eastAsia="Times New Roman" w:hAnsi="Times New Roman" w:cs="Times New Roman"/>
          <w:color w:val="000000"/>
        </w:rPr>
        <w:t xml:space="preserve"> why MongoDB is</w:t>
      </w:r>
      <w:r w:rsidR="00FE4C15" w:rsidRPr="00E95439">
        <w:rPr>
          <w:rFonts w:ascii="Times New Roman" w:eastAsia="Times New Roman" w:hAnsi="Times New Roman" w:cs="Times New Roman"/>
          <w:color w:val="000000"/>
        </w:rPr>
        <w:t xml:space="preserve"> </w:t>
      </w:r>
      <w:r w:rsidR="00B232FD" w:rsidRPr="00E95439">
        <w:rPr>
          <w:rFonts w:ascii="Times New Roman" w:eastAsia="Times New Roman" w:hAnsi="Times New Roman" w:cs="Times New Roman"/>
          <w:color w:val="000000"/>
        </w:rPr>
        <w:t>more efficient than MySQ</w:t>
      </w:r>
      <w:r w:rsidR="00FE4C15" w:rsidRPr="00E95439">
        <w:rPr>
          <w:rFonts w:ascii="Times New Roman" w:eastAsia="Times New Roman" w:hAnsi="Times New Roman" w:cs="Times New Roman"/>
          <w:color w:val="000000"/>
        </w:rPr>
        <w:t>L.</w:t>
      </w:r>
      <w:r w:rsidR="00ED197D" w:rsidRPr="00E95439">
        <w:rPr>
          <w:rFonts w:ascii="Times New Roman" w:eastAsia="Times New Roman" w:hAnsi="Times New Roman" w:cs="Times New Roman"/>
          <w:color w:val="000000" w:themeColor="text1"/>
        </w:rPr>
        <w:t xml:space="preserve"> </w:t>
      </w:r>
      <w:r w:rsidR="0015306C">
        <w:rPr>
          <w:rFonts w:ascii="Times New Roman" w:eastAsia="Times New Roman" w:hAnsi="Times New Roman" w:cs="Times New Roman"/>
          <w:color w:val="000000" w:themeColor="text1"/>
        </w:rPr>
        <w:t xml:space="preserve">For researching performance, </w:t>
      </w:r>
      <w:r w:rsidR="0015306C">
        <w:rPr>
          <w:rFonts w:ascii="Times New Roman" w:eastAsia="Times New Roman" w:hAnsi="Times New Roman" w:cs="Times New Roman"/>
          <w:color w:val="000000"/>
        </w:rPr>
        <w:t>f</w:t>
      </w:r>
      <w:r w:rsidR="00FE4C15" w:rsidRPr="00E95439">
        <w:rPr>
          <w:rFonts w:ascii="Times New Roman" w:eastAsia="Times New Roman" w:hAnsi="Times New Roman" w:cs="Times New Roman"/>
          <w:color w:val="000000"/>
        </w:rPr>
        <w:t>our basic o</w:t>
      </w:r>
      <w:r w:rsidR="00CF4313" w:rsidRPr="00E95439">
        <w:rPr>
          <w:rFonts w:ascii="Times New Roman" w:eastAsia="Times New Roman" w:hAnsi="Times New Roman" w:cs="Times New Roman"/>
          <w:color w:val="000000"/>
        </w:rPr>
        <w:t xml:space="preserve">perations were </w:t>
      </w:r>
      <w:r w:rsidR="00963A47">
        <w:rPr>
          <w:rFonts w:ascii="Times New Roman" w:eastAsia="Times New Roman" w:hAnsi="Times New Roman" w:cs="Times New Roman"/>
          <w:color w:val="000000"/>
        </w:rPr>
        <w:t xml:space="preserve">used </w:t>
      </w:r>
      <w:r w:rsidR="00CF4313" w:rsidRPr="00E95439">
        <w:rPr>
          <w:rFonts w:ascii="Times New Roman" w:eastAsia="Times New Roman" w:hAnsi="Times New Roman" w:cs="Times New Roman"/>
          <w:color w:val="000000"/>
        </w:rPr>
        <w:t>on the databases</w:t>
      </w:r>
      <w:r w:rsidR="004A2D4D" w:rsidRPr="00E95439">
        <w:rPr>
          <w:rFonts w:ascii="Times New Roman" w:eastAsia="Times New Roman" w:hAnsi="Times New Roman" w:cs="Times New Roman"/>
          <w:color w:val="000000"/>
        </w:rPr>
        <w:t xml:space="preserve"> using a 64-bit Windows 7 computer:</w:t>
      </w:r>
    </w:p>
    <w:p w14:paraId="00BC72C6" w14:textId="77777777" w:rsidR="00FE4C15" w:rsidRPr="00E95439" w:rsidRDefault="00FE4C15" w:rsidP="00E95439">
      <w:pPr>
        <w:shd w:val="clear" w:color="auto" w:fill="FFFFFF"/>
        <w:spacing w:before="0" w:after="0" w:line="360" w:lineRule="auto"/>
        <w:rPr>
          <w:rFonts w:ascii="Times New Roman" w:eastAsia="Times New Roman" w:hAnsi="Times New Roman" w:cs="Times New Roman"/>
          <w:color w:val="000000"/>
        </w:rPr>
      </w:pPr>
    </w:p>
    <w:p w14:paraId="724336D9" w14:textId="047E5C80" w:rsidR="00CF4313" w:rsidRPr="00E95439" w:rsidRDefault="00CF4313" w:rsidP="00E959D8">
      <w:pPr>
        <w:pStyle w:val="ListParagraph"/>
        <w:numPr>
          <w:ilvl w:val="0"/>
          <w:numId w:val="17"/>
        </w:numPr>
        <w:shd w:val="clear" w:color="auto" w:fill="FFFFFF"/>
        <w:spacing w:before="0" w:after="0" w:line="360" w:lineRule="auto"/>
        <w:rPr>
          <w:rFonts w:ascii="Times New Roman" w:eastAsia="Times New Roman" w:hAnsi="Times New Roman" w:cs="Times New Roman"/>
          <w:color w:val="000000"/>
          <w:spacing w:val="4"/>
        </w:rPr>
      </w:pPr>
      <w:r w:rsidRPr="00E95439">
        <w:rPr>
          <w:rFonts w:ascii="Times New Roman" w:eastAsia="Times New Roman" w:hAnsi="Times New Roman" w:cs="Times New Roman"/>
          <w:color w:val="000000"/>
        </w:rPr>
        <w:t>Insert</w:t>
      </w:r>
    </w:p>
    <w:p w14:paraId="179C14BA" w14:textId="58E695DB" w:rsidR="00CF4313" w:rsidRPr="00E95439" w:rsidRDefault="00CF4313" w:rsidP="00E959D8">
      <w:pPr>
        <w:pStyle w:val="ListParagraph"/>
        <w:numPr>
          <w:ilvl w:val="0"/>
          <w:numId w:val="17"/>
        </w:numPr>
        <w:shd w:val="clear" w:color="auto" w:fill="FFFFFF"/>
        <w:spacing w:before="0" w:after="0" w:line="360" w:lineRule="auto"/>
        <w:rPr>
          <w:rFonts w:ascii="Times New Roman" w:eastAsia="Times New Roman" w:hAnsi="Times New Roman" w:cs="Times New Roman"/>
          <w:color w:val="000000"/>
          <w:spacing w:val="4"/>
        </w:rPr>
      </w:pPr>
      <w:r w:rsidRPr="00E95439">
        <w:rPr>
          <w:rFonts w:ascii="Times New Roman" w:eastAsia="Times New Roman" w:hAnsi="Times New Roman" w:cs="Times New Roman"/>
          <w:color w:val="000000"/>
        </w:rPr>
        <w:t>Select (query)</w:t>
      </w:r>
    </w:p>
    <w:p w14:paraId="59D3DAA4" w14:textId="713755C9" w:rsidR="00CF4313" w:rsidRPr="00E95439" w:rsidRDefault="00CF4313" w:rsidP="00E959D8">
      <w:pPr>
        <w:pStyle w:val="ListParagraph"/>
        <w:numPr>
          <w:ilvl w:val="0"/>
          <w:numId w:val="17"/>
        </w:numPr>
        <w:shd w:val="clear" w:color="auto" w:fill="FFFFFF"/>
        <w:spacing w:before="0" w:after="0" w:line="360" w:lineRule="auto"/>
        <w:rPr>
          <w:rFonts w:ascii="Times New Roman" w:eastAsia="Times New Roman" w:hAnsi="Times New Roman" w:cs="Times New Roman"/>
          <w:color w:val="000000"/>
          <w:spacing w:val="4"/>
        </w:rPr>
      </w:pPr>
      <w:r w:rsidRPr="00E95439">
        <w:rPr>
          <w:rFonts w:ascii="Times New Roman" w:eastAsia="Times New Roman" w:hAnsi="Times New Roman" w:cs="Times New Roman"/>
          <w:color w:val="000000"/>
        </w:rPr>
        <w:t>Update</w:t>
      </w:r>
    </w:p>
    <w:p w14:paraId="2F77B2D3" w14:textId="76905F72" w:rsidR="00CF4313" w:rsidRPr="00E95439" w:rsidRDefault="00CF4313" w:rsidP="00E959D8">
      <w:pPr>
        <w:pStyle w:val="ListParagraph"/>
        <w:numPr>
          <w:ilvl w:val="0"/>
          <w:numId w:val="17"/>
        </w:numPr>
        <w:shd w:val="clear" w:color="auto" w:fill="FFFFFF"/>
        <w:spacing w:before="0" w:after="0" w:line="360" w:lineRule="auto"/>
        <w:rPr>
          <w:rFonts w:ascii="Times New Roman" w:eastAsia="Times New Roman" w:hAnsi="Times New Roman" w:cs="Times New Roman"/>
          <w:color w:val="000000"/>
        </w:rPr>
      </w:pPr>
      <w:r w:rsidRPr="00E95439">
        <w:rPr>
          <w:rFonts w:ascii="Times New Roman" w:eastAsia="Times New Roman" w:hAnsi="Times New Roman" w:cs="Times New Roman"/>
          <w:color w:val="000000"/>
        </w:rPr>
        <w:t>Delete.</w:t>
      </w:r>
    </w:p>
    <w:p w14:paraId="4EDB0D33" w14:textId="41099204" w:rsidR="00CF4313" w:rsidRPr="00E95439" w:rsidRDefault="00CF4313" w:rsidP="00E95439">
      <w:pPr>
        <w:shd w:val="clear" w:color="auto" w:fill="FFFFFF"/>
        <w:spacing w:before="0" w:after="0" w:line="360" w:lineRule="auto"/>
        <w:rPr>
          <w:rFonts w:ascii="Times New Roman" w:eastAsia="Times New Roman" w:hAnsi="Times New Roman" w:cs="Times New Roman"/>
          <w:color w:val="000000"/>
          <w:spacing w:val="4"/>
        </w:rPr>
      </w:pPr>
    </w:p>
    <w:p w14:paraId="27338131" w14:textId="0C7827A8" w:rsidR="004A2D4D" w:rsidRPr="00E95439" w:rsidRDefault="004A2D4D" w:rsidP="00E95439">
      <w:pPr>
        <w:shd w:val="clear" w:color="auto" w:fill="FFFFFF"/>
        <w:spacing w:before="0" w:after="0" w:line="360" w:lineRule="auto"/>
        <w:rPr>
          <w:rFonts w:ascii="Times New Roman" w:eastAsia="Times New Roman" w:hAnsi="Times New Roman" w:cs="Times New Roman"/>
          <w:color w:val="000000"/>
          <w:sz w:val="60"/>
          <w:szCs w:val="60"/>
        </w:rPr>
      </w:pPr>
      <w:r w:rsidRPr="00E95439">
        <w:rPr>
          <w:rFonts w:ascii="Times New Roman" w:eastAsia="Times New Roman" w:hAnsi="Times New Roman" w:cs="Times New Roman"/>
          <w:color w:val="000000"/>
          <w:spacing w:val="4"/>
        </w:rPr>
        <w:t>Fig</w:t>
      </w:r>
      <w:r w:rsidR="00E16C6F" w:rsidRPr="00E95439">
        <w:rPr>
          <w:rFonts w:ascii="Times New Roman" w:eastAsia="Times New Roman" w:hAnsi="Times New Roman" w:cs="Times New Roman"/>
          <w:color w:val="000000"/>
          <w:spacing w:val="4"/>
        </w:rPr>
        <w:t xml:space="preserve">.5 </w:t>
      </w:r>
      <w:r w:rsidRPr="00E95439">
        <w:rPr>
          <w:rFonts w:ascii="Times New Roman" w:eastAsia="Times New Roman" w:hAnsi="Times New Roman" w:cs="Times New Roman"/>
          <w:color w:val="000000"/>
          <w:spacing w:val="4"/>
        </w:rPr>
        <w:t>shows a screenshot of an Insert test result. The MySQL database takes significantly longer to perform this operation</w:t>
      </w:r>
      <w:r w:rsidR="00FB022D">
        <w:rPr>
          <w:rFonts w:ascii="Times New Roman" w:eastAsia="Times New Roman" w:hAnsi="Times New Roman" w:cs="Times New Roman"/>
          <w:color w:val="000000"/>
          <w:spacing w:val="4"/>
        </w:rPr>
        <w:t xml:space="preserve"> at 440 seconds.</w:t>
      </w:r>
    </w:p>
    <w:p w14:paraId="347174F5" w14:textId="7915EBC9" w:rsidR="00CF4313" w:rsidRDefault="00CF4313" w:rsidP="00CF4313">
      <w:pPr>
        <w:jc w:val="center"/>
        <w:rPr>
          <w:rFonts w:asciiTheme="majorHAnsi" w:eastAsiaTheme="majorEastAsia" w:hAnsiTheme="majorHAnsi" w:cstheme="majorBidi"/>
          <w:color w:val="2E74B5" w:themeColor="accent1" w:themeShade="BF"/>
          <w:sz w:val="26"/>
          <w:szCs w:val="26"/>
        </w:rPr>
      </w:pPr>
      <w:r w:rsidRPr="00CF4313">
        <w:rPr>
          <w:rFonts w:asciiTheme="majorHAnsi" w:eastAsiaTheme="majorEastAsia" w:hAnsiTheme="majorHAnsi" w:cstheme="majorBidi"/>
          <w:noProof/>
          <w:color w:val="2E74B5" w:themeColor="accent1" w:themeShade="BF"/>
          <w:sz w:val="26"/>
          <w:szCs w:val="26"/>
        </w:rPr>
        <w:drawing>
          <wp:inline distT="0" distB="0" distL="0" distR="0" wp14:anchorId="2B6FAA6F" wp14:editId="2B1C467E">
            <wp:extent cx="2764800" cy="2007516"/>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81036" cy="2019305"/>
                    </a:xfrm>
                    <a:prstGeom prst="rect">
                      <a:avLst/>
                    </a:prstGeom>
                  </pic:spPr>
                </pic:pic>
              </a:graphicData>
            </a:graphic>
          </wp:inline>
        </w:drawing>
      </w:r>
    </w:p>
    <w:p w14:paraId="5903650B" w14:textId="4B921E49" w:rsidR="004A2D4D" w:rsidRDefault="004A2D4D" w:rsidP="004A2D4D">
      <w:pPr>
        <w:pStyle w:val="Caption"/>
        <w:jc w:val="center"/>
        <w:rPr>
          <w:rFonts w:asciiTheme="majorHAnsi" w:eastAsiaTheme="majorEastAsia" w:hAnsiTheme="majorHAnsi" w:cstheme="majorBidi"/>
          <w:sz w:val="26"/>
          <w:szCs w:val="26"/>
        </w:rPr>
      </w:pPr>
      <w:bookmarkStart w:id="235" w:name="_Toc7819141"/>
      <w:r>
        <w:t xml:space="preserve">Figure </w:t>
      </w:r>
      <w:r w:rsidR="00544BE4">
        <w:fldChar w:fldCharType="begin"/>
      </w:r>
      <w:r w:rsidR="00544BE4">
        <w:instrText xml:space="preserve"> SEQ Figure \* ARABIC </w:instrText>
      </w:r>
      <w:r w:rsidR="00544BE4">
        <w:fldChar w:fldCharType="separate"/>
      </w:r>
      <w:r w:rsidR="005C3C10">
        <w:rPr>
          <w:noProof/>
        </w:rPr>
        <w:t>6</w:t>
      </w:r>
      <w:r w:rsidR="00544BE4">
        <w:rPr>
          <w:noProof/>
        </w:rPr>
        <w:fldChar w:fldCharType="end"/>
      </w:r>
      <w:r>
        <w:t xml:space="preserve"> </w:t>
      </w:r>
      <w:r w:rsidR="00ED197D">
        <w:t>– Insert operation results</w:t>
      </w:r>
      <w:bookmarkEnd w:id="235"/>
    </w:p>
    <w:p w14:paraId="20296431" w14:textId="792BEEC0" w:rsidR="004B446E" w:rsidRPr="00E95439" w:rsidRDefault="005F5F2B" w:rsidP="00E95439">
      <w:pPr>
        <w:shd w:val="clear" w:color="auto" w:fill="FFFFFF"/>
        <w:spacing w:before="0" w:after="0" w:line="360" w:lineRule="auto"/>
        <w:rPr>
          <w:rFonts w:ascii="Times New Roman" w:eastAsia="Times New Roman" w:hAnsi="Times New Roman" w:cs="Times New Roman"/>
          <w:color w:val="000000"/>
        </w:rPr>
      </w:pPr>
      <w:r w:rsidRPr="00E95439">
        <w:rPr>
          <w:rFonts w:ascii="Times New Roman" w:eastAsia="Times New Roman" w:hAnsi="Times New Roman" w:cs="Times New Roman"/>
          <w:color w:val="000000"/>
        </w:rPr>
        <w:t>They concluded that it was the</w:t>
      </w:r>
      <w:r w:rsidR="004B446E" w:rsidRPr="00E95439">
        <w:rPr>
          <w:rFonts w:ascii="Times New Roman" w:eastAsia="Times New Roman" w:hAnsi="Times New Roman" w:cs="Times New Roman"/>
          <w:color w:val="000000"/>
        </w:rPr>
        <w:t xml:space="preserve"> developers’ job to decide which database should be used to meet the </w:t>
      </w:r>
    </w:p>
    <w:p w14:paraId="3E28921D" w14:textId="5ED22150" w:rsidR="00D20DFD" w:rsidRPr="00E95439" w:rsidRDefault="004B446E" w:rsidP="00E95439">
      <w:pPr>
        <w:shd w:val="clear" w:color="auto" w:fill="FFFFFF"/>
        <w:spacing w:before="0" w:after="0" w:line="360" w:lineRule="auto"/>
        <w:rPr>
          <w:rFonts w:ascii="Times New Roman" w:eastAsia="Times New Roman" w:hAnsi="Times New Roman" w:cs="Times New Roman"/>
          <w:color w:val="000000"/>
        </w:rPr>
      </w:pPr>
      <w:r w:rsidRPr="00E95439">
        <w:rPr>
          <w:rFonts w:ascii="Times New Roman" w:eastAsia="Times New Roman" w:hAnsi="Times New Roman" w:cs="Times New Roman"/>
          <w:color w:val="000000"/>
        </w:rPr>
        <w:t xml:space="preserve">application’ requirements. </w:t>
      </w:r>
      <w:r w:rsidR="005F5F2B" w:rsidRPr="00E95439">
        <w:rPr>
          <w:rFonts w:ascii="Times New Roman" w:eastAsia="Times New Roman" w:hAnsi="Times New Roman" w:cs="Times New Roman"/>
          <w:color w:val="000000"/>
        </w:rPr>
        <w:t xml:space="preserve">For the </w:t>
      </w:r>
      <w:r w:rsidRPr="00E95439">
        <w:rPr>
          <w:rFonts w:ascii="Times New Roman" w:eastAsia="Times New Roman" w:hAnsi="Times New Roman" w:cs="Times New Roman"/>
          <w:color w:val="000000"/>
        </w:rPr>
        <w:t>forum</w:t>
      </w:r>
      <w:r w:rsidR="005F5F2B" w:rsidRPr="00E95439">
        <w:rPr>
          <w:rFonts w:ascii="Times New Roman" w:eastAsia="Times New Roman" w:hAnsi="Times New Roman" w:cs="Times New Roman"/>
          <w:color w:val="000000"/>
        </w:rPr>
        <w:t xml:space="preserve"> application</w:t>
      </w:r>
      <w:r w:rsidRPr="00E95439">
        <w:rPr>
          <w:rFonts w:ascii="Times New Roman" w:eastAsia="Times New Roman" w:hAnsi="Times New Roman" w:cs="Times New Roman"/>
          <w:color w:val="000000"/>
        </w:rPr>
        <w:t xml:space="preserve">, </w:t>
      </w:r>
      <w:r w:rsidR="005F5F2B" w:rsidRPr="00E95439">
        <w:rPr>
          <w:rFonts w:ascii="Times New Roman" w:eastAsia="Times New Roman" w:hAnsi="Times New Roman" w:cs="Times New Roman"/>
          <w:color w:val="000000"/>
        </w:rPr>
        <w:t>the</w:t>
      </w:r>
      <w:r w:rsidR="00611295">
        <w:rPr>
          <w:rFonts w:ascii="Times New Roman" w:eastAsia="Times New Roman" w:hAnsi="Times New Roman" w:cs="Times New Roman"/>
          <w:color w:val="000000"/>
        </w:rPr>
        <w:t>y discussed how the</w:t>
      </w:r>
      <w:r w:rsidR="005F5F2B" w:rsidRPr="00E95439">
        <w:rPr>
          <w:rFonts w:ascii="Times New Roman" w:eastAsia="Times New Roman" w:hAnsi="Times New Roman" w:cs="Times New Roman"/>
          <w:color w:val="000000"/>
        </w:rPr>
        <w:t xml:space="preserve"> test results showed that the most </w:t>
      </w:r>
      <w:r w:rsidRPr="00E95439">
        <w:rPr>
          <w:rFonts w:ascii="Times New Roman" w:eastAsia="Times New Roman" w:hAnsi="Times New Roman" w:cs="Times New Roman"/>
          <w:color w:val="000000"/>
        </w:rPr>
        <w:t>suitable</w:t>
      </w:r>
      <w:r w:rsidR="005F5F2B" w:rsidRPr="00E95439">
        <w:rPr>
          <w:rFonts w:ascii="Times New Roman" w:eastAsia="Times New Roman" w:hAnsi="Times New Roman" w:cs="Times New Roman"/>
          <w:color w:val="000000"/>
        </w:rPr>
        <w:t xml:space="preserve"> </w:t>
      </w:r>
      <w:r w:rsidRPr="00E95439">
        <w:rPr>
          <w:rFonts w:ascii="Times New Roman" w:eastAsia="Times New Roman" w:hAnsi="Times New Roman" w:cs="Times New Roman"/>
          <w:color w:val="000000"/>
        </w:rPr>
        <w:t xml:space="preserve">database was </w:t>
      </w:r>
      <w:r w:rsidR="005F5F2B" w:rsidRPr="00E95439">
        <w:rPr>
          <w:rFonts w:ascii="Times New Roman" w:eastAsia="Times New Roman" w:hAnsi="Times New Roman" w:cs="Times New Roman"/>
          <w:color w:val="000000"/>
        </w:rPr>
        <w:t xml:space="preserve">found to be </w:t>
      </w:r>
      <w:r w:rsidRPr="00E95439">
        <w:rPr>
          <w:rFonts w:ascii="Times New Roman" w:eastAsia="Times New Roman" w:hAnsi="Times New Roman" w:cs="Times New Roman"/>
          <w:color w:val="000000"/>
        </w:rPr>
        <w:t>MongoDB</w:t>
      </w:r>
      <w:r w:rsidR="005F5F2B" w:rsidRPr="00E95439">
        <w:rPr>
          <w:rFonts w:ascii="Times New Roman" w:eastAsia="Times New Roman" w:hAnsi="Times New Roman" w:cs="Times New Roman"/>
          <w:color w:val="000000"/>
        </w:rPr>
        <w:t>.</w:t>
      </w:r>
    </w:p>
    <w:p w14:paraId="611A2F37" w14:textId="68EFC272" w:rsidR="00AE123B" w:rsidRDefault="00AE123B">
      <w:pPr>
        <w:rPr>
          <w:rFonts w:asciiTheme="majorHAnsi" w:eastAsiaTheme="majorEastAsia" w:hAnsiTheme="majorHAnsi" w:cstheme="majorBidi"/>
          <w:color w:val="2E74B5" w:themeColor="accent1" w:themeShade="BF"/>
          <w:sz w:val="26"/>
          <w:szCs w:val="26"/>
        </w:rPr>
      </w:pPr>
    </w:p>
    <w:p w14:paraId="09E162D7" w14:textId="6DB7FE27" w:rsidR="00D363AC" w:rsidRDefault="00D363AC" w:rsidP="00E959D8">
      <w:pPr>
        <w:pStyle w:val="Heading1"/>
        <w:numPr>
          <w:ilvl w:val="0"/>
          <w:numId w:val="11"/>
        </w:numPr>
      </w:pPr>
      <w:bookmarkStart w:id="236" w:name="_Toc7120870"/>
      <w:bookmarkStart w:id="237" w:name="_Toc7120924"/>
      <w:bookmarkStart w:id="238" w:name="_Toc7174997"/>
      <w:bookmarkStart w:id="239" w:name="_Toc7175030"/>
      <w:bookmarkStart w:id="240" w:name="_Toc7560819"/>
      <w:bookmarkStart w:id="241" w:name="_Toc7562237"/>
      <w:bookmarkStart w:id="242" w:name="_Toc7562289"/>
      <w:bookmarkStart w:id="243" w:name="_Toc7562315"/>
      <w:bookmarkStart w:id="244" w:name="_Toc7562352"/>
      <w:bookmarkStart w:id="245" w:name="_Toc7595987"/>
      <w:bookmarkStart w:id="246" w:name="_Toc7596529"/>
      <w:bookmarkStart w:id="247" w:name="_Toc7622350"/>
      <w:bookmarkStart w:id="248" w:name="_Toc7622681"/>
      <w:bookmarkStart w:id="249" w:name="_Toc7623341"/>
      <w:bookmarkStart w:id="250" w:name="_Toc7623649"/>
      <w:bookmarkStart w:id="251" w:name="_Toc7691477"/>
      <w:bookmarkStart w:id="252" w:name="_Toc7692021"/>
      <w:bookmarkStart w:id="253" w:name="_Toc7693013"/>
      <w:bookmarkStart w:id="254" w:name="_Toc7693556"/>
      <w:bookmarkStart w:id="255" w:name="_Toc7708481"/>
      <w:bookmarkStart w:id="256" w:name="_Toc7711384"/>
      <w:bookmarkStart w:id="257" w:name="_Toc7718863"/>
      <w:bookmarkStart w:id="258" w:name="_Toc7718948"/>
      <w:bookmarkStart w:id="259" w:name="_Toc7727387"/>
      <w:bookmarkStart w:id="260" w:name="_Toc7730320"/>
      <w:bookmarkStart w:id="261" w:name="_Toc7731487"/>
      <w:bookmarkStart w:id="262" w:name="_Toc7731514"/>
      <w:bookmarkStart w:id="263" w:name="_Toc7733284"/>
      <w:bookmarkStart w:id="264" w:name="_Toc7738847"/>
      <w:bookmarkStart w:id="265" w:name="_Toc7740772"/>
      <w:bookmarkStart w:id="266" w:name="_Toc7740812"/>
      <w:bookmarkStart w:id="267" w:name="_Toc7741232"/>
      <w:bookmarkStart w:id="268" w:name="_Toc7741283"/>
      <w:r>
        <w:t xml:space="preserve">Research </w:t>
      </w:r>
      <w:r w:rsidR="00AE123B">
        <w:t xml:space="preserve">and development </w:t>
      </w:r>
      <w:r w:rsidR="0041163E">
        <w:t>m</w:t>
      </w:r>
      <w:r>
        <w:t>ethod</w:t>
      </w:r>
      <w:bookmarkEnd w:id="236"/>
      <w:bookmarkEnd w:id="237"/>
      <w:bookmarkEnd w:id="238"/>
      <w:bookmarkEnd w:id="239"/>
      <w:r w:rsidR="00504A15">
        <w:t>s</w:t>
      </w:r>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p>
    <w:p w14:paraId="7A23F456" w14:textId="097A399F" w:rsidR="00607EF1" w:rsidRDefault="00607EF1" w:rsidP="00607EF1"/>
    <w:p w14:paraId="1A1F555C" w14:textId="3D632483" w:rsidR="001A4D13" w:rsidRDefault="00D363AC" w:rsidP="00E959D8">
      <w:pPr>
        <w:pStyle w:val="Heading3"/>
        <w:numPr>
          <w:ilvl w:val="1"/>
          <w:numId w:val="14"/>
        </w:numPr>
      </w:pPr>
      <w:bookmarkStart w:id="269" w:name="_Toc7595988"/>
      <w:bookmarkStart w:id="270" w:name="_Toc7596530"/>
      <w:bookmarkStart w:id="271" w:name="_Toc7622351"/>
      <w:bookmarkStart w:id="272" w:name="_Toc7622682"/>
      <w:bookmarkStart w:id="273" w:name="_Toc7623342"/>
      <w:bookmarkStart w:id="274" w:name="_Toc7623650"/>
      <w:bookmarkStart w:id="275" w:name="_Toc7691478"/>
      <w:bookmarkStart w:id="276" w:name="_Toc7692022"/>
      <w:bookmarkStart w:id="277" w:name="_Toc7693014"/>
      <w:bookmarkStart w:id="278" w:name="_Toc7693557"/>
      <w:bookmarkStart w:id="279" w:name="_Toc7708482"/>
      <w:bookmarkStart w:id="280" w:name="_Toc7711385"/>
      <w:bookmarkStart w:id="281" w:name="_Toc7718864"/>
      <w:bookmarkStart w:id="282" w:name="_Toc7718949"/>
      <w:bookmarkStart w:id="283" w:name="_Toc7727388"/>
      <w:bookmarkStart w:id="284" w:name="_Toc7730321"/>
      <w:bookmarkStart w:id="285" w:name="_Toc7731488"/>
      <w:bookmarkStart w:id="286" w:name="_Toc7731515"/>
      <w:bookmarkStart w:id="287" w:name="_Toc7733285"/>
      <w:bookmarkStart w:id="288" w:name="_Toc7738848"/>
      <w:bookmarkStart w:id="289" w:name="_Toc7740773"/>
      <w:bookmarkStart w:id="290" w:name="_Toc7740813"/>
      <w:bookmarkStart w:id="291" w:name="_Toc7741233"/>
      <w:bookmarkStart w:id="292" w:name="_Toc7741284"/>
      <w:r>
        <w:t>Philoso</w:t>
      </w:r>
      <w:bookmarkEnd w:id="269"/>
      <w:bookmarkEnd w:id="270"/>
      <w:bookmarkEnd w:id="271"/>
      <w:bookmarkEnd w:id="272"/>
      <w:bookmarkEnd w:id="273"/>
      <w:bookmarkEnd w:id="274"/>
      <w:bookmarkEnd w:id="275"/>
      <w:bookmarkEnd w:id="276"/>
      <w:bookmarkEnd w:id="277"/>
      <w:bookmarkEnd w:id="278"/>
      <w:bookmarkEnd w:id="279"/>
      <w:bookmarkEnd w:id="280"/>
      <w:bookmarkEnd w:id="281"/>
      <w:bookmarkEnd w:id="282"/>
      <w:bookmarkEnd w:id="283"/>
      <w:bookmarkEnd w:id="284"/>
      <w:bookmarkEnd w:id="285"/>
      <w:bookmarkEnd w:id="286"/>
      <w:bookmarkEnd w:id="287"/>
      <w:r w:rsidR="00305A19">
        <w:t>phies</w:t>
      </w:r>
      <w:bookmarkEnd w:id="288"/>
      <w:bookmarkEnd w:id="289"/>
      <w:bookmarkEnd w:id="290"/>
      <w:bookmarkEnd w:id="291"/>
      <w:bookmarkEnd w:id="292"/>
    </w:p>
    <w:p w14:paraId="5F604548" w14:textId="77777777" w:rsidR="00F71909" w:rsidRDefault="00F71909" w:rsidP="00035068">
      <w:pPr>
        <w:pStyle w:val="NormalWeb"/>
        <w:spacing w:line="360" w:lineRule="auto"/>
        <w:rPr>
          <w:color w:val="000000" w:themeColor="text1"/>
          <w:sz w:val="20"/>
          <w:szCs w:val="20"/>
        </w:rPr>
      </w:pPr>
    </w:p>
    <w:p w14:paraId="30A0D1B9" w14:textId="098E7806" w:rsidR="003131E2" w:rsidRPr="00AA148C" w:rsidRDefault="001F04EC" w:rsidP="00B06653">
      <w:pPr>
        <w:spacing w:before="0" w:after="0" w:line="360" w:lineRule="auto"/>
        <w:rPr>
          <w:rFonts w:ascii="Times New Roman" w:hAnsi="Times New Roman" w:cs="Times New Roman"/>
          <w:color w:val="000000" w:themeColor="text1"/>
        </w:rPr>
      </w:pPr>
      <w:r w:rsidRPr="00AA148C">
        <w:rPr>
          <w:rFonts w:ascii="Times New Roman" w:eastAsia="Times New Roman" w:hAnsi="Times New Roman" w:cs="Times New Roman"/>
          <w:color w:val="000000" w:themeColor="text1"/>
          <w:shd w:val="clear" w:color="auto" w:fill="FFFFFF"/>
        </w:rPr>
        <w:t xml:space="preserve">There are two main research philosophies from Epistemology – Positivism and </w:t>
      </w:r>
      <w:r w:rsidR="00A37B08" w:rsidRPr="00AA148C">
        <w:rPr>
          <w:rFonts w:ascii="Times New Roman" w:eastAsia="Times New Roman" w:hAnsi="Times New Roman" w:cs="Times New Roman"/>
          <w:color w:val="000000" w:themeColor="text1"/>
          <w:shd w:val="clear" w:color="auto" w:fill="FFFFFF"/>
        </w:rPr>
        <w:t>P</w:t>
      </w:r>
      <w:r w:rsidRPr="00AA148C">
        <w:rPr>
          <w:rFonts w:ascii="Times New Roman" w:eastAsia="Times New Roman" w:hAnsi="Times New Roman" w:cs="Times New Roman"/>
          <w:color w:val="000000" w:themeColor="text1"/>
          <w:shd w:val="clear" w:color="auto" w:fill="FFFFFF"/>
        </w:rPr>
        <w:t>henomenology</w:t>
      </w:r>
      <w:r w:rsidR="003131E2" w:rsidRPr="00AA148C">
        <w:rPr>
          <w:rFonts w:ascii="Times New Roman" w:eastAsia="Times New Roman" w:hAnsi="Times New Roman" w:cs="Times New Roman"/>
          <w:color w:val="000000" w:themeColor="text1"/>
          <w:shd w:val="clear" w:color="auto" w:fill="FFFFFF"/>
        </w:rPr>
        <w:t xml:space="preserve">. </w:t>
      </w:r>
      <w:r w:rsidR="003131E2" w:rsidRPr="00AA148C">
        <w:rPr>
          <w:rFonts w:ascii="Times New Roman" w:hAnsi="Times New Roman" w:cs="Times New Roman"/>
          <w:color w:val="000000" w:themeColor="text1"/>
        </w:rPr>
        <w:t>As this project is about the development of software, positivism</w:t>
      </w:r>
      <w:r w:rsidR="00B83092" w:rsidRPr="00AA148C">
        <w:rPr>
          <w:rFonts w:ascii="Times New Roman" w:hAnsi="Times New Roman" w:cs="Times New Roman"/>
          <w:color w:val="000000" w:themeColor="text1"/>
        </w:rPr>
        <w:t xml:space="preserve"> is the appropriate philosophy, where</w:t>
      </w:r>
      <w:r w:rsidR="003131E2" w:rsidRPr="00AA148C">
        <w:rPr>
          <w:rFonts w:ascii="Times New Roman" w:hAnsi="Times New Roman" w:cs="Times New Roman"/>
          <w:color w:val="000000" w:themeColor="text1"/>
        </w:rPr>
        <w:t xml:space="preserve"> </w:t>
      </w:r>
      <w:r w:rsidR="00B83092" w:rsidRPr="00AA148C">
        <w:rPr>
          <w:rFonts w:ascii="Times New Roman" w:hAnsi="Times New Roman" w:cs="Times New Roman"/>
          <w:color w:val="000000" w:themeColor="text1"/>
        </w:rPr>
        <w:t>r</w:t>
      </w:r>
      <w:r w:rsidR="003131E2" w:rsidRPr="00AA148C">
        <w:rPr>
          <w:rFonts w:ascii="Times New Roman" w:hAnsi="Times New Roman" w:cs="Times New Roman"/>
          <w:color w:val="000000" w:themeColor="text1"/>
        </w:rPr>
        <w:t xml:space="preserve">esearch is based on observations which produce data that is quantifiable. It also encompasses the paradigms of </w:t>
      </w:r>
      <w:r w:rsidR="00FB33A7" w:rsidRPr="00AA148C">
        <w:rPr>
          <w:rFonts w:ascii="Times New Roman" w:hAnsi="Times New Roman" w:cs="Times New Roman"/>
          <w:color w:val="000000" w:themeColor="text1"/>
        </w:rPr>
        <w:t xml:space="preserve">objectivism </w:t>
      </w:r>
      <w:r w:rsidR="003131E2" w:rsidRPr="00AA148C">
        <w:rPr>
          <w:rFonts w:ascii="Times New Roman" w:hAnsi="Times New Roman" w:cs="Times New Roman"/>
          <w:color w:val="000000" w:themeColor="text1"/>
        </w:rPr>
        <w:t>and experimentalis</w:t>
      </w:r>
      <w:r w:rsidR="00FB33A7" w:rsidRPr="00AA148C">
        <w:rPr>
          <w:rFonts w:ascii="Times New Roman" w:hAnsi="Times New Roman" w:cs="Times New Roman"/>
          <w:color w:val="000000" w:themeColor="text1"/>
        </w:rPr>
        <w:t>m</w:t>
      </w:r>
      <w:r w:rsidR="00644C7A" w:rsidRPr="00AA148C">
        <w:rPr>
          <w:rFonts w:ascii="Times New Roman" w:hAnsi="Times New Roman" w:cs="Times New Roman"/>
          <w:color w:val="000000" w:themeColor="text1"/>
        </w:rPr>
        <w:t xml:space="preserve"> (</w:t>
      </w:r>
      <w:r w:rsidR="00855A99" w:rsidRPr="00AA148C">
        <w:rPr>
          <w:rFonts w:ascii="Times New Roman" w:hAnsi="Times New Roman" w:cs="Times New Roman"/>
          <w:color w:val="000000" w:themeColor="text1"/>
        </w:rPr>
        <w:t xml:space="preserve">see </w:t>
      </w:r>
      <w:r w:rsidR="00644C7A" w:rsidRPr="00AA148C">
        <w:rPr>
          <w:rFonts w:ascii="Times New Roman" w:hAnsi="Times New Roman" w:cs="Times New Roman"/>
          <w:color w:val="000000" w:themeColor="text1"/>
        </w:rPr>
        <w:t>fig.3)</w:t>
      </w:r>
      <w:r w:rsidR="00855A99" w:rsidRPr="00AA148C">
        <w:rPr>
          <w:rFonts w:ascii="Times New Roman" w:hAnsi="Times New Roman" w:cs="Times New Roman"/>
          <w:color w:val="000000" w:themeColor="text1"/>
        </w:rPr>
        <w:t>:</w:t>
      </w:r>
    </w:p>
    <w:p w14:paraId="25074C91" w14:textId="6E193AEE" w:rsidR="00855A99" w:rsidRPr="00AA148C" w:rsidRDefault="00230FEC" w:rsidP="00855A99">
      <w:pPr>
        <w:pStyle w:val="ListParagraph"/>
        <w:numPr>
          <w:ilvl w:val="0"/>
          <w:numId w:val="28"/>
        </w:numPr>
        <w:spacing w:before="0" w:after="0" w:line="360" w:lineRule="auto"/>
        <w:rPr>
          <w:rFonts w:ascii="Times New Roman" w:hAnsi="Times New Roman" w:cs="Times New Roman"/>
          <w:color w:val="000000" w:themeColor="text1"/>
        </w:rPr>
      </w:pPr>
      <w:r w:rsidRPr="00AA148C">
        <w:rPr>
          <w:rFonts w:ascii="Times New Roman" w:hAnsi="Times New Roman" w:cs="Times New Roman"/>
          <w:color w:val="000000" w:themeColor="text1"/>
        </w:rPr>
        <w:t>Qualitative data</w:t>
      </w:r>
      <w:r w:rsidR="00855A99" w:rsidRPr="00AA148C">
        <w:rPr>
          <w:rFonts w:ascii="Times New Roman" w:hAnsi="Times New Roman" w:cs="Times New Roman"/>
          <w:color w:val="000000" w:themeColor="text1"/>
        </w:rPr>
        <w:t xml:space="preserve"> </w:t>
      </w:r>
      <w:r w:rsidRPr="00AA148C">
        <w:rPr>
          <w:rFonts w:ascii="Times New Roman" w:hAnsi="Times New Roman" w:cs="Times New Roman"/>
          <w:color w:val="000000" w:themeColor="text1"/>
        </w:rPr>
        <w:t>results.</w:t>
      </w:r>
    </w:p>
    <w:p w14:paraId="3FCA48CB" w14:textId="4311C0EE" w:rsidR="00855A99" w:rsidRPr="00AA148C" w:rsidRDefault="00230FEC" w:rsidP="00855A99">
      <w:pPr>
        <w:pStyle w:val="ListParagraph"/>
        <w:numPr>
          <w:ilvl w:val="0"/>
          <w:numId w:val="28"/>
        </w:numPr>
        <w:spacing w:before="0" w:after="0" w:line="360" w:lineRule="auto"/>
        <w:rPr>
          <w:rFonts w:ascii="Times New Roman" w:hAnsi="Times New Roman" w:cs="Times New Roman"/>
          <w:color w:val="000000" w:themeColor="text1"/>
        </w:rPr>
      </w:pPr>
      <w:r w:rsidRPr="00AA148C">
        <w:rPr>
          <w:rFonts w:ascii="Times New Roman" w:hAnsi="Times New Roman" w:cs="Times New Roman"/>
          <w:color w:val="000000" w:themeColor="text1"/>
        </w:rPr>
        <w:lastRenderedPageBreak/>
        <w:t>Uses a deductive approach by testing the theory.</w:t>
      </w:r>
    </w:p>
    <w:p w14:paraId="4E5768DD" w14:textId="41A1428A" w:rsidR="00855A99" w:rsidRPr="00AA148C" w:rsidRDefault="00230FEC" w:rsidP="00855A99">
      <w:pPr>
        <w:pStyle w:val="ListParagraph"/>
        <w:numPr>
          <w:ilvl w:val="0"/>
          <w:numId w:val="28"/>
        </w:numPr>
        <w:spacing w:before="0" w:after="0" w:line="360" w:lineRule="auto"/>
        <w:rPr>
          <w:rFonts w:ascii="Times New Roman" w:hAnsi="Times New Roman" w:cs="Times New Roman"/>
          <w:color w:val="000000" w:themeColor="text1"/>
        </w:rPr>
      </w:pPr>
      <w:r w:rsidRPr="00AA148C">
        <w:rPr>
          <w:rFonts w:ascii="Times New Roman" w:hAnsi="Times New Roman" w:cs="Times New Roman"/>
          <w:color w:val="000000" w:themeColor="text1"/>
        </w:rPr>
        <w:t>Specific and precise data.</w:t>
      </w:r>
    </w:p>
    <w:p w14:paraId="71F74688" w14:textId="5AEA7C20" w:rsidR="00855A99" w:rsidRPr="00AA148C" w:rsidRDefault="00855A99" w:rsidP="00855A99">
      <w:pPr>
        <w:pStyle w:val="ListParagraph"/>
        <w:numPr>
          <w:ilvl w:val="0"/>
          <w:numId w:val="28"/>
        </w:numPr>
        <w:spacing w:before="0" w:after="0" w:line="360" w:lineRule="auto"/>
        <w:rPr>
          <w:rFonts w:ascii="Times New Roman" w:hAnsi="Times New Roman" w:cs="Times New Roman"/>
          <w:color w:val="000000" w:themeColor="text1"/>
        </w:rPr>
      </w:pPr>
      <w:r w:rsidRPr="00AA148C">
        <w:rPr>
          <w:rFonts w:ascii="Times New Roman" w:hAnsi="Times New Roman" w:cs="Times New Roman"/>
          <w:color w:val="000000" w:themeColor="text1"/>
        </w:rPr>
        <w:t xml:space="preserve">Reliability is </w:t>
      </w:r>
      <w:r w:rsidR="00230FEC" w:rsidRPr="00AA148C">
        <w:rPr>
          <w:rFonts w:ascii="Times New Roman" w:hAnsi="Times New Roman" w:cs="Times New Roman"/>
          <w:color w:val="000000" w:themeColor="text1"/>
        </w:rPr>
        <w:t xml:space="preserve">if often </w:t>
      </w:r>
      <w:r w:rsidRPr="00AA148C">
        <w:rPr>
          <w:rFonts w:ascii="Times New Roman" w:hAnsi="Times New Roman" w:cs="Times New Roman"/>
          <w:color w:val="000000" w:themeColor="text1"/>
        </w:rPr>
        <w:t>high</w:t>
      </w:r>
      <w:r w:rsidR="00230FEC" w:rsidRPr="00AA148C">
        <w:rPr>
          <w:rFonts w:ascii="Times New Roman" w:hAnsi="Times New Roman" w:cs="Times New Roman"/>
          <w:color w:val="000000" w:themeColor="text1"/>
        </w:rPr>
        <w:t>.</w:t>
      </w:r>
    </w:p>
    <w:p w14:paraId="399F340E" w14:textId="77777777" w:rsidR="00855A99" w:rsidRDefault="00855A99" w:rsidP="00B06653">
      <w:pPr>
        <w:spacing w:before="0" w:after="0" w:line="360" w:lineRule="auto"/>
        <w:rPr>
          <w:color w:val="000000" w:themeColor="text1"/>
        </w:rPr>
      </w:pPr>
    </w:p>
    <w:p w14:paraId="44C2E073" w14:textId="77777777" w:rsidR="00A0694D" w:rsidRDefault="00A0694D" w:rsidP="00B06653">
      <w:pPr>
        <w:spacing w:before="0" w:after="0" w:line="360" w:lineRule="auto"/>
        <w:rPr>
          <w:color w:val="000000" w:themeColor="text1"/>
        </w:rPr>
      </w:pPr>
    </w:p>
    <w:p w14:paraId="1C84700A" w14:textId="7030B0FF" w:rsidR="00F67D25" w:rsidRPr="00F67D25" w:rsidRDefault="00F67D25" w:rsidP="00A0694D">
      <w:pPr>
        <w:spacing w:before="0" w:after="0" w:line="360" w:lineRule="auto"/>
        <w:rPr>
          <w:rFonts w:ascii="Times New Roman" w:eastAsia="Times New Roman" w:hAnsi="Times New Roman" w:cs="Times New Roman"/>
          <w:sz w:val="24"/>
          <w:szCs w:val="24"/>
        </w:rPr>
      </w:pPr>
    </w:p>
    <w:p w14:paraId="63DC9B5E" w14:textId="3F9637EF" w:rsidR="0054234A" w:rsidRDefault="001239C5" w:rsidP="001239C5">
      <w:pPr>
        <w:pStyle w:val="NormalWeb"/>
        <w:spacing w:line="360" w:lineRule="auto"/>
        <w:jc w:val="center"/>
        <w:rPr>
          <w:color w:val="000000" w:themeColor="text1"/>
          <w:sz w:val="20"/>
          <w:szCs w:val="20"/>
        </w:rPr>
      </w:pPr>
      <w:r>
        <w:rPr>
          <w:noProof/>
          <w:color w:val="000000" w:themeColor="text1"/>
          <w:sz w:val="20"/>
          <w:szCs w:val="20"/>
        </w:rPr>
        <w:drawing>
          <wp:inline distT="0" distB="0" distL="0" distR="0" wp14:anchorId="576A1EB0" wp14:editId="7490E88B">
            <wp:extent cx="4304963" cy="3567119"/>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01 at 10.20.38.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18530" cy="3578361"/>
                    </a:xfrm>
                    <a:prstGeom prst="rect">
                      <a:avLst/>
                    </a:prstGeom>
                  </pic:spPr>
                </pic:pic>
              </a:graphicData>
            </a:graphic>
          </wp:inline>
        </w:drawing>
      </w:r>
    </w:p>
    <w:p w14:paraId="00ECA42B" w14:textId="5A955713" w:rsidR="00797C09" w:rsidRDefault="00797C09" w:rsidP="00797C09">
      <w:pPr>
        <w:pStyle w:val="Caption"/>
        <w:jc w:val="center"/>
      </w:pPr>
      <w:bookmarkStart w:id="293" w:name="_Toc7819142"/>
      <w:r>
        <w:t xml:space="preserve">Figure </w:t>
      </w:r>
      <w:r w:rsidR="006E02DD">
        <w:rPr>
          <w:noProof/>
        </w:rPr>
        <w:fldChar w:fldCharType="begin"/>
      </w:r>
      <w:r w:rsidR="006E02DD">
        <w:rPr>
          <w:noProof/>
        </w:rPr>
        <w:instrText xml:space="preserve"> SEQ Figure \* ARABIC </w:instrText>
      </w:r>
      <w:r w:rsidR="006E02DD">
        <w:rPr>
          <w:noProof/>
        </w:rPr>
        <w:fldChar w:fldCharType="separate"/>
      </w:r>
      <w:r w:rsidR="005C3C10">
        <w:rPr>
          <w:noProof/>
        </w:rPr>
        <w:t>7</w:t>
      </w:r>
      <w:r w:rsidR="006E02DD">
        <w:rPr>
          <w:noProof/>
        </w:rPr>
        <w:fldChar w:fldCharType="end"/>
      </w:r>
      <w:r>
        <w:t xml:space="preserve"> – the </w:t>
      </w:r>
      <w:r w:rsidR="001A36E8">
        <w:t>R</w:t>
      </w:r>
      <w:r>
        <w:t>esearch Onion</w:t>
      </w:r>
      <w:bookmarkEnd w:id="293"/>
    </w:p>
    <w:p w14:paraId="59480E6A" w14:textId="739CF2D3" w:rsidR="00D67235" w:rsidRPr="00360897" w:rsidRDefault="00D67235" w:rsidP="00D67235">
      <w:r>
        <w:rPr>
          <w:color w:val="000000" w:themeColor="text1"/>
        </w:rPr>
        <w:t>An Inductive approach will be used.</w:t>
      </w:r>
      <w:r w:rsidRPr="00F67D25">
        <w:rPr>
          <w:b/>
        </w:rPr>
        <w:t xml:space="preserve"> </w:t>
      </w:r>
      <w:r>
        <w:t>This approach allows evaluat</w:t>
      </w:r>
      <w:r w:rsidR="00C846AA">
        <w:t>ing</w:t>
      </w:r>
      <w:r>
        <w:t xml:space="preserve"> theories based upon specific examples, e.g. a description of how businesses use Facebook for advertising based upon a survey of local businesses.</w:t>
      </w:r>
    </w:p>
    <w:p w14:paraId="601D2602" w14:textId="77777777" w:rsidR="00D67235" w:rsidRPr="00D67235" w:rsidRDefault="00D67235" w:rsidP="00D67235"/>
    <w:p w14:paraId="3EE50BA4" w14:textId="23D25197" w:rsidR="004571AB" w:rsidRDefault="006A34A6" w:rsidP="004571AB">
      <w:pPr>
        <w:pStyle w:val="Heading3"/>
        <w:numPr>
          <w:ilvl w:val="1"/>
          <w:numId w:val="14"/>
        </w:numPr>
      </w:pPr>
      <w:bookmarkStart w:id="294" w:name="_Toc7738849"/>
      <w:bookmarkStart w:id="295" w:name="_Toc7740774"/>
      <w:bookmarkStart w:id="296" w:name="_Toc7740814"/>
      <w:bookmarkStart w:id="297" w:name="_Toc7741234"/>
      <w:bookmarkStart w:id="298" w:name="_Toc7741285"/>
      <w:r>
        <w:t>S</w:t>
      </w:r>
      <w:r w:rsidR="00591A9F">
        <w:t>trategies</w:t>
      </w:r>
      <w:bookmarkEnd w:id="294"/>
      <w:bookmarkEnd w:id="295"/>
      <w:bookmarkEnd w:id="296"/>
      <w:bookmarkEnd w:id="297"/>
      <w:bookmarkEnd w:id="298"/>
    </w:p>
    <w:p w14:paraId="4696CEBE" w14:textId="77777777" w:rsidR="008B7156" w:rsidRDefault="008B7156" w:rsidP="00285C9C"/>
    <w:p w14:paraId="42299CD6" w14:textId="03509CAA" w:rsidR="00F67D25" w:rsidRPr="00F67D25" w:rsidRDefault="00F67D25" w:rsidP="00285C9C">
      <w:r w:rsidRPr="00F67D25">
        <w:t xml:space="preserve">The three </w:t>
      </w:r>
      <w:r w:rsidR="008B7156">
        <w:t xml:space="preserve">research </w:t>
      </w:r>
      <w:r w:rsidRPr="00F67D25">
        <w:t xml:space="preserve">strategies </w:t>
      </w:r>
      <w:r w:rsidR="00285C9C">
        <w:t xml:space="preserve">from fig.6 </w:t>
      </w:r>
      <w:r w:rsidRPr="00F67D25">
        <w:t xml:space="preserve">are required </w:t>
      </w:r>
      <w:r w:rsidR="001B5690">
        <w:t xml:space="preserve">for this project </w:t>
      </w:r>
      <w:r w:rsidRPr="00F67D25">
        <w:t>so tha</w:t>
      </w:r>
      <w:r w:rsidR="00285C9C">
        <w:t xml:space="preserve">t results can be </w:t>
      </w:r>
      <w:r w:rsidR="00285C9C">
        <w:rPr>
          <w:iCs/>
        </w:rPr>
        <w:t>triangulated.</w:t>
      </w:r>
    </w:p>
    <w:p w14:paraId="743727E4" w14:textId="3C7CAF37" w:rsidR="00053C70" w:rsidRDefault="00C53FC6" w:rsidP="00053C70">
      <w:pPr>
        <w:pStyle w:val="Caption"/>
        <w:jc w:val="center"/>
      </w:pPr>
      <w:r w:rsidRPr="00C53FC6">
        <w:rPr>
          <w:noProof/>
        </w:rPr>
        <w:lastRenderedPageBreak/>
        <w:drawing>
          <wp:inline distT="0" distB="0" distL="0" distR="0" wp14:anchorId="5447B8B0" wp14:editId="6A1ED921">
            <wp:extent cx="4946400" cy="226495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53785" cy="2268336"/>
                    </a:xfrm>
                    <a:prstGeom prst="rect">
                      <a:avLst/>
                    </a:prstGeom>
                  </pic:spPr>
                </pic:pic>
              </a:graphicData>
            </a:graphic>
          </wp:inline>
        </w:drawing>
      </w:r>
    </w:p>
    <w:p w14:paraId="165A9DDC" w14:textId="27F85E7D" w:rsidR="00C53FC6" w:rsidRDefault="00C53FC6" w:rsidP="00C53FC6">
      <w:pPr>
        <w:pStyle w:val="Caption"/>
        <w:jc w:val="center"/>
      </w:pPr>
      <w:bookmarkStart w:id="299" w:name="_Toc7819143"/>
      <w:r>
        <w:t xml:space="preserve">Figure </w:t>
      </w:r>
      <w:r w:rsidR="00544BE4">
        <w:fldChar w:fldCharType="begin"/>
      </w:r>
      <w:r w:rsidR="00544BE4">
        <w:instrText xml:space="preserve"> SEQ Figure \* ARABIC </w:instrText>
      </w:r>
      <w:r w:rsidR="00544BE4">
        <w:fldChar w:fldCharType="separate"/>
      </w:r>
      <w:r w:rsidR="005C3C10">
        <w:rPr>
          <w:noProof/>
        </w:rPr>
        <w:t>8</w:t>
      </w:r>
      <w:r w:rsidR="00544BE4">
        <w:rPr>
          <w:noProof/>
        </w:rPr>
        <w:fldChar w:fldCharType="end"/>
      </w:r>
      <w:r>
        <w:t xml:space="preserve"> – three common research strategies in applied computing.</w:t>
      </w:r>
      <w:bookmarkEnd w:id="299"/>
    </w:p>
    <w:p w14:paraId="1C0A27D3" w14:textId="77777777" w:rsidR="008B7156" w:rsidRPr="008B7156" w:rsidRDefault="008B7156" w:rsidP="008B7156"/>
    <w:p w14:paraId="39E456B7" w14:textId="4D7B74A3" w:rsidR="00AF6CAB" w:rsidRPr="008B7156" w:rsidRDefault="008B7156" w:rsidP="008B7156">
      <w:pPr>
        <w:rPr>
          <w:b/>
        </w:rPr>
      </w:pPr>
      <w:r>
        <w:rPr>
          <w:b/>
        </w:rPr>
        <w:t xml:space="preserve">1 </w:t>
      </w:r>
      <w:r w:rsidR="00FF1D61" w:rsidRPr="008B7156">
        <w:rPr>
          <w:b/>
        </w:rPr>
        <w:t>Literature</w:t>
      </w:r>
      <w:r w:rsidR="00C11019" w:rsidRPr="008B7156">
        <w:rPr>
          <w:b/>
        </w:rPr>
        <w:t xml:space="preserve"> review </w:t>
      </w:r>
      <w:r w:rsidR="00AF6CAB" w:rsidRPr="008B7156">
        <w:rPr>
          <w:b/>
        </w:rPr>
        <w:t xml:space="preserve">- </w:t>
      </w:r>
      <w:r w:rsidR="00C11019" w:rsidRPr="00C11019">
        <w:t xml:space="preserve">The aims </w:t>
      </w:r>
      <w:r w:rsidR="00ED0DF7">
        <w:t xml:space="preserve">of this strategy </w:t>
      </w:r>
      <w:r w:rsidR="00C11019" w:rsidRPr="00C11019">
        <w:t>are to</w:t>
      </w:r>
      <w:r w:rsidR="00AF6CAB">
        <w:t>:</w:t>
      </w:r>
    </w:p>
    <w:p w14:paraId="43FB2ECB" w14:textId="77777777" w:rsidR="008B7156" w:rsidRPr="008B7156" w:rsidRDefault="008B7156" w:rsidP="008B7156">
      <w:pPr>
        <w:rPr>
          <w:b/>
        </w:rPr>
      </w:pPr>
    </w:p>
    <w:p w14:paraId="3F4A83FE" w14:textId="39602E7D" w:rsidR="00AF6CAB" w:rsidRDefault="00AF6CAB" w:rsidP="00AF6CAB">
      <w:pPr>
        <w:pStyle w:val="ListParagraph"/>
        <w:numPr>
          <w:ilvl w:val="0"/>
          <w:numId w:val="38"/>
        </w:numPr>
      </w:pPr>
      <w:r>
        <w:t xml:space="preserve"> </w:t>
      </w:r>
      <w:r w:rsidR="00C11019" w:rsidRPr="00C11019">
        <w:t xml:space="preserve">Identify the main theories </w:t>
      </w:r>
      <w:r>
        <w:t xml:space="preserve">and research </w:t>
      </w:r>
      <w:r w:rsidR="00C11019" w:rsidRPr="00C11019">
        <w:t>in the field</w:t>
      </w:r>
      <w:r>
        <w:t>.</w:t>
      </w:r>
    </w:p>
    <w:p w14:paraId="72599106" w14:textId="17E77734" w:rsidR="00AF6CAB" w:rsidRPr="00C11019" w:rsidRDefault="00AF6CAB" w:rsidP="00AF6CAB">
      <w:pPr>
        <w:pStyle w:val="ListParagraph"/>
        <w:numPr>
          <w:ilvl w:val="0"/>
          <w:numId w:val="38"/>
        </w:numPr>
      </w:pPr>
      <w:r>
        <w:t>Risks that may affect the project.</w:t>
      </w:r>
    </w:p>
    <w:p w14:paraId="79660BFC" w14:textId="35D1FFBF" w:rsidR="00C11019" w:rsidRPr="00C11019" w:rsidRDefault="00C11019" w:rsidP="00AF6CAB">
      <w:pPr>
        <w:pStyle w:val="ListParagraph"/>
        <w:numPr>
          <w:ilvl w:val="0"/>
          <w:numId w:val="38"/>
        </w:numPr>
      </w:pPr>
      <w:r w:rsidRPr="00C11019">
        <w:t xml:space="preserve">Confirm that </w:t>
      </w:r>
      <w:r w:rsidR="00AF6CAB">
        <w:t xml:space="preserve">the </w:t>
      </w:r>
      <w:r w:rsidRPr="00C11019">
        <w:t xml:space="preserve">project is </w:t>
      </w:r>
      <w:r w:rsidR="00AF6CAB">
        <w:t>realistic and practical.</w:t>
      </w:r>
    </w:p>
    <w:p w14:paraId="6856C9F6" w14:textId="77777777" w:rsidR="00C11019" w:rsidRDefault="00C11019" w:rsidP="00AF6CAB">
      <w:pPr>
        <w:pStyle w:val="ListParagraph"/>
        <w:numPr>
          <w:ilvl w:val="0"/>
          <w:numId w:val="38"/>
        </w:numPr>
      </w:pPr>
      <w:r w:rsidRPr="00C11019">
        <w:t>Provide something that you can compare your results to</w:t>
      </w:r>
    </w:p>
    <w:p w14:paraId="638D5D1E" w14:textId="6AD65B48" w:rsidR="00C11019" w:rsidRDefault="00AF6CAB" w:rsidP="00AF6CAB">
      <w:pPr>
        <w:pStyle w:val="ListParagraph"/>
        <w:numPr>
          <w:ilvl w:val="0"/>
          <w:numId w:val="38"/>
        </w:numPr>
      </w:pPr>
      <w:r>
        <w:t xml:space="preserve">Identify if the </w:t>
      </w:r>
      <w:r w:rsidR="00C11019" w:rsidRPr="00C11019">
        <w:t xml:space="preserve">work </w:t>
      </w:r>
      <w:r>
        <w:t xml:space="preserve">will </w:t>
      </w:r>
      <w:r w:rsidR="00C11019" w:rsidRPr="00C11019">
        <w:t>support or contradict the findings of previous studies</w:t>
      </w:r>
      <w:r>
        <w:t>.</w:t>
      </w:r>
    </w:p>
    <w:p w14:paraId="45AFA347" w14:textId="77777777" w:rsidR="008B7156" w:rsidRDefault="008B7156" w:rsidP="008B7156">
      <w:pPr>
        <w:rPr>
          <w:b/>
        </w:rPr>
      </w:pPr>
    </w:p>
    <w:p w14:paraId="02D0F505" w14:textId="72F29FA4" w:rsidR="00486DAE" w:rsidRPr="008B7156" w:rsidRDefault="00486DAE" w:rsidP="008B7156">
      <w:pPr>
        <w:pStyle w:val="ListParagraph"/>
        <w:numPr>
          <w:ilvl w:val="0"/>
          <w:numId w:val="18"/>
        </w:numPr>
        <w:rPr>
          <w:b/>
        </w:rPr>
      </w:pPr>
      <w:r w:rsidRPr="008B7156">
        <w:rPr>
          <w:b/>
        </w:rPr>
        <w:t>Software development</w:t>
      </w:r>
      <w:r w:rsidR="00ED0DF7" w:rsidRPr="008B7156">
        <w:rPr>
          <w:b/>
        </w:rPr>
        <w:t xml:space="preserve"> - </w:t>
      </w:r>
      <w:r w:rsidRPr="00486DAE">
        <w:t>This strategy involves developing software and testing that it works effectively</w:t>
      </w:r>
      <w:r w:rsidR="00937C35">
        <w:t>.</w:t>
      </w:r>
    </w:p>
    <w:p w14:paraId="5AD8A278" w14:textId="77777777" w:rsidR="008B7156" w:rsidRDefault="008B7156" w:rsidP="008B7156">
      <w:pPr>
        <w:pStyle w:val="ListParagraph"/>
        <w:ind w:left="0"/>
        <w:rPr>
          <w:b/>
        </w:rPr>
      </w:pPr>
    </w:p>
    <w:p w14:paraId="3B4EF3BB" w14:textId="544C58CA" w:rsidR="005350B1" w:rsidRPr="008B7156" w:rsidRDefault="005350B1" w:rsidP="008B7156">
      <w:pPr>
        <w:pStyle w:val="ListParagraph"/>
        <w:numPr>
          <w:ilvl w:val="0"/>
          <w:numId w:val="18"/>
        </w:numPr>
        <w:rPr>
          <w:b/>
        </w:rPr>
      </w:pPr>
      <w:r w:rsidRPr="008B7156">
        <w:rPr>
          <w:b/>
        </w:rPr>
        <w:t xml:space="preserve">Experimentation </w:t>
      </w:r>
    </w:p>
    <w:p w14:paraId="3319793D" w14:textId="3A382947" w:rsidR="005350B1" w:rsidRPr="00486DAE" w:rsidRDefault="005350B1" w:rsidP="005350B1">
      <w:r>
        <w:t>S</w:t>
      </w:r>
      <w:r w:rsidRPr="00486DAE">
        <w:t>ets out to examine the relationship between two factors (or variables) by manipulating one whilst measuring changes in the other</w:t>
      </w:r>
      <w:r>
        <w:t xml:space="preserve">. </w:t>
      </w:r>
      <w:r w:rsidRPr="00486DAE">
        <w:t xml:space="preserve">For instance, we may test out </w:t>
      </w:r>
      <w:r w:rsidR="00940819">
        <w:t xml:space="preserve">two </w:t>
      </w:r>
      <w:r w:rsidRPr="00486DAE">
        <w:t xml:space="preserve">different </w:t>
      </w:r>
      <w:r w:rsidR="00940819">
        <w:t xml:space="preserve">software to </w:t>
      </w:r>
      <w:r w:rsidRPr="00486DAE">
        <w:t xml:space="preserve">measure the effect on usability. </w:t>
      </w:r>
    </w:p>
    <w:p w14:paraId="43FCFAFE" w14:textId="5B35B4C5" w:rsidR="00D2018F" w:rsidRDefault="00D2018F"/>
    <w:p w14:paraId="3664C2E2" w14:textId="00204507" w:rsidR="00D2018F" w:rsidRDefault="00D2018F" w:rsidP="00E959D8">
      <w:pPr>
        <w:pStyle w:val="Heading3"/>
        <w:numPr>
          <w:ilvl w:val="1"/>
          <w:numId w:val="14"/>
        </w:numPr>
      </w:pPr>
      <w:bookmarkStart w:id="300" w:name="_Toc7595989"/>
      <w:bookmarkStart w:id="301" w:name="_Toc7596531"/>
      <w:bookmarkStart w:id="302" w:name="_Toc7622352"/>
      <w:bookmarkStart w:id="303" w:name="_Toc7622683"/>
      <w:bookmarkStart w:id="304" w:name="_Toc7623343"/>
      <w:bookmarkStart w:id="305" w:name="_Toc7623651"/>
      <w:bookmarkStart w:id="306" w:name="_Toc7691479"/>
      <w:bookmarkStart w:id="307" w:name="_Toc7692023"/>
      <w:bookmarkStart w:id="308" w:name="_Toc7693015"/>
      <w:bookmarkStart w:id="309" w:name="_Toc7693558"/>
      <w:bookmarkStart w:id="310" w:name="_Toc7708483"/>
      <w:bookmarkStart w:id="311" w:name="_Toc7711386"/>
      <w:bookmarkStart w:id="312" w:name="_Toc7718865"/>
      <w:bookmarkStart w:id="313" w:name="_Toc7718950"/>
      <w:bookmarkStart w:id="314" w:name="_Toc7727389"/>
      <w:bookmarkStart w:id="315" w:name="_Toc7730322"/>
      <w:bookmarkStart w:id="316" w:name="_Toc7731489"/>
      <w:bookmarkStart w:id="317" w:name="_Toc7731516"/>
      <w:bookmarkStart w:id="318" w:name="_Toc7733286"/>
      <w:bookmarkStart w:id="319" w:name="_Toc7738850"/>
      <w:bookmarkStart w:id="320" w:name="_Toc7740775"/>
      <w:bookmarkStart w:id="321" w:name="_Toc7740815"/>
      <w:bookmarkStart w:id="322" w:name="_Toc7741235"/>
      <w:bookmarkStart w:id="323" w:name="_Toc7741286"/>
      <w:r>
        <w:t>Evaluation</w:t>
      </w:r>
      <w:bookmarkEnd w:id="300"/>
      <w:bookmarkEnd w:id="301"/>
      <w:bookmarkEnd w:id="302"/>
      <w:bookmarkEnd w:id="303"/>
      <w:bookmarkEnd w:id="304"/>
      <w:bookmarkEnd w:id="305"/>
      <w:bookmarkEnd w:id="306"/>
      <w:bookmarkEnd w:id="307"/>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p>
    <w:p w14:paraId="7104DF07" w14:textId="243047AD" w:rsidR="002564E0" w:rsidRDefault="002564E0" w:rsidP="002564E0"/>
    <w:p w14:paraId="3BD0A98A" w14:textId="352CFC28" w:rsidR="00D2018F" w:rsidRPr="00FA32F6" w:rsidRDefault="000A7A7F" w:rsidP="00FA32F6">
      <w:pPr>
        <w:spacing w:line="360" w:lineRule="auto"/>
        <w:rPr>
          <w:rFonts w:ascii="Times New Roman" w:hAnsi="Times New Roman" w:cs="Times New Roman"/>
        </w:rPr>
      </w:pPr>
      <w:r w:rsidRPr="00FA32F6">
        <w:rPr>
          <w:rFonts w:ascii="Times New Roman" w:hAnsi="Times New Roman" w:cs="Times New Roman"/>
        </w:rPr>
        <w:t>The main data that will be evaluated and tested are performance, cost</w:t>
      </w:r>
      <w:r w:rsidR="00217D51" w:rsidRPr="00FA32F6">
        <w:rPr>
          <w:rFonts w:ascii="Times New Roman" w:hAnsi="Times New Roman" w:cs="Times New Roman"/>
        </w:rPr>
        <w:t>,</w:t>
      </w:r>
      <w:r w:rsidRPr="00FA32F6">
        <w:rPr>
          <w:rFonts w:ascii="Times New Roman" w:hAnsi="Times New Roman" w:cs="Times New Roman"/>
        </w:rPr>
        <w:t xml:space="preserve"> </w:t>
      </w:r>
      <w:r w:rsidR="00217D51" w:rsidRPr="00FA32F6">
        <w:rPr>
          <w:rFonts w:ascii="Times New Roman" w:hAnsi="Times New Roman" w:cs="Times New Roman"/>
        </w:rPr>
        <w:t>and scalability</w:t>
      </w:r>
      <w:r w:rsidRPr="00FA32F6">
        <w:rPr>
          <w:rFonts w:ascii="Times New Roman" w:hAnsi="Times New Roman" w:cs="Times New Roman"/>
        </w:rPr>
        <w:t>.</w:t>
      </w:r>
      <w:r w:rsidR="0097681F" w:rsidRPr="00FA32F6">
        <w:rPr>
          <w:rFonts w:ascii="Times New Roman" w:hAnsi="Times New Roman" w:cs="Times New Roman"/>
        </w:rPr>
        <w:t xml:space="preserve"> Suitability of each database technology will be evaluated based on the data.</w:t>
      </w:r>
    </w:p>
    <w:p w14:paraId="687B4CA1" w14:textId="69EB3E5E" w:rsidR="00CF6C33" w:rsidRPr="00FA32F6" w:rsidRDefault="00F13DB3" w:rsidP="00FA32F6">
      <w:pPr>
        <w:pStyle w:val="NormalWeb"/>
        <w:shd w:val="clear" w:color="auto" w:fill="FFFFFF"/>
        <w:spacing w:before="0" w:beforeAutospacing="0" w:line="360" w:lineRule="auto"/>
        <w:rPr>
          <w:color w:val="212529"/>
          <w:sz w:val="20"/>
          <w:szCs w:val="20"/>
        </w:rPr>
      </w:pPr>
      <w:r w:rsidRPr="00FA32F6">
        <w:rPr>
          <w:b/>
          <w:sz w:val="20"/>
          <w:szCs w:val="20"/>
        </w:rPr>
        <w:t>Performance</w:t>
      </w:r>
      <w:r w:rsidRPr="00FA32F6">
        <w:rPr>
          <w:sz w:val="20"/>
          <w:szCs w:val="20"/>
        </w:rPr>
        <w:t xml:space="preserve"> </w:t>
      </w:r>
      <w:r w:rsidR="00E43949" w:rsidRPr="00FA32F6">
        <w:rPr>
          <w:b/>
          <w:sz w:val="20"/>
          <w:szCs w:val="20"/>
        </w:rPr>
        <w:t>testing</w:t>
      </w:r>
      <w:r w:rsidR="00E43949" w:rsidRPr="00FA32F6">
        <w:rPr>
          <w:sz w:val="20"/>
          <w:szCs w:val="20"/>
        </w:rPr>
        <w:t xml:space="preserve"> </w:t>
      </w:r>
      <w:r w:rsidRPr="00FA32F6">
        <w:rPr>
          <w:sz w:val="20"/>
          <w:szCs w:val="20"/>
        </w:rPr>
        <w:t>–</w:t>
      </w:r>
      <w:r w:rsidR="00CF6C33" w:rsidRPr="00FA32F6">
        <w:rPr>
          <w:color w:val="212529"/>
          <w:sz w:val="20"/>
          <w:szCs w:val="20"/>
        </w:rPr>
        <w:t xml:space="preserve"> is a non-functional testing technique used to determine how an application will behave under various conditions. The goal is to test its responsiveness and stability in real user situations. </w:t>
      </w:r>
      <w:r w:rsidR="00B63B3D" w:rsidRPr="00FA32F6">
        <w:rPr>
          <w:sz w:val="20"/>
          <w:szCs w:val="20"/>
        </w:rPr>
        <w:t xml:space="preserve">Automated </w:t>
      </w:r>
      <w:r w:rsidR="007624F7" w:rsidRPr="00FA32F6">
        <w:rPr>
          <w:sz w:val="20"/>
          <w:szCs w:val="20"/>
        </w:rPr>
        <w:t xml:space="preserve">API testing tools will be implemented. A focus on the </w:t>
      </w:r>
      <w:r w:rsidRPr="00FA32F6">
        <w:rPr>
          <w:sz w:val="20"/>
          <w:szCs w:val="20"/>
        </w:rPr>
        <w:t>speed of CRUD operations with comparative bar charts provided</w:t>
      </w:r>
      <w:r w:rsidR="007624F7" w:rsidRPr="00FA32F6">
        <w:rPr>
          <w:sz w:val="20"/>
          <w:szCs w:val="20"/>
        </w:rPr>
        <w:t xml:space="preserve"> will be generated.</w:t>
      </w:r>
      <w:r w:rsidR="008E733D" w:rsidRPr="00FA32F6">
        <w:rPr>
          <w:sz w:val="20"/>
          <w:szCs w:val="20"/>
        </w:rPr>
        <w:t xml:space="preserve"> These will show the time taken </w:t>
      </w:r>
      <w:r w:rsidR="008A1BA7" w:rsidRPr="00FA32F6">
        <w:rPr>
          <w:sz w:val="20"/>
          <w:szCs w:val="20"/>
        </w:rPr>
        <w:t xml:space="preserve">for </w:t>
      </w:r>
      <w:r w:rsidR="008E733D" w:rsidRPr="00FA32F6">
        <w:rPr>
          <w:sz w:val="20"/>
          <w:szCs w:val="20"/>
        </w:rPr>
        <w:t>different operations.</w:t>
      </w:r>
      <w:r w:rsidR="00CF6C33" w:rsidRPr="00FA32F6">
        <w:rPr>
          <w:color w:val="212529"/>
          <w:sz w:val="20"/>
          <w:szCs w:val="20"/>
        </w:rPr>
        <w:t xml:space="preserve"> </w:t>
      </w:r>
    </w:p>
    <w:p w14:paraId="6B0EFB1A" w14:textId="6CA103BE" w:rsidR="00F13DB3" w:rsidRDefault="00F13DB3" w:rsidP="00F13DB3"/>
    <w:p w14:paraId="781970FA" w14:textId="2D9DD38C" w:rsidR="007B557B" w:rsidRDefault="007B557B" w:rsidP="007B557B">
      <w:pPr>
        <w:jc w:val="center"/>
      </w:pPr>
      <w:r w:rsidRPr="007A32D5">
        <w:rPr>
          <w:rFonts w:ascii="Times New Roman" w:hAnsi="Times New Roman" w:cs="Times New Roman"/>
          <w:noProof/>
        </w:rPr>
        <w:drawing>
          <wp:inline distT="0" distB="0" distL="0" distR="0" wp14:anchorId="2AB4971E" wp14:editId="6D162CB1">
            <wp:extent cx="3333600" cy="1583331"/>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48905" cy="1590600"/>
                    </a:xfrm>
                    <a:prstGeom prst="rect">
                      <a:avLst/>
                    </a:prstGeom>
                  </pic:spPr>
                </pic:pic>
              </a:graphicData>
            </a:graphic>
          </wp:inline>
        </w:drawing>
      </w:r>
    </w:p>
    <w:p w14:paraId="1AC9733C" w14:textId="0A9A181F" w:rsidR="007B557B" w:rsidRDefault="007B557B" w:rsidP="007B557B">
      <w:pPr>
        <w:pStyle w:val="Caption"/>
        <w:jc w:val="center"/>
      </w:pPr>
      <w:bookmarkStart w:id="324" w:name="_Toc7819144"/>
      <w:r>
        <w:t xml:space="preserve">Figure </w:t>
      </w:r>
      <w:r w:rsidR="00544BE4">
        <w:fldChar w:fldCharType="begin"/>
      </w:r>
      <w:r w:rsidR="00544BE4">
        <w:instrText xml:space="preserve"> SEQ Figure \* ARABIC </w:instrText>
      </w:r>
      <w:r w:rsidR="00544BE4">
        <w:fldChar w:fldCharType="separate"/>
      </w:r>
      <w:r w:rsidR="005C3C10">
        <w:rPr>
          <w:noProof/>
        </w:rPr>
        <w:t>9</w:t>
      </w:r>
      <w:r w:rsidR="00544BE4">
        <w:rPr>
          <w:noProof/>
        </w:rPr>
        <w:fldChar w:fldCharType="end"/>
      </w:r>
      <w:r>
        <w:t>- non-functional testing</w:t>
      </w:r>
      <w:bookmarkEnd w:id="324"/>
    </w:p>
    <w:p w14:paraId="6184A294" w14:textId="4C88219D" w:rsidR="00F13DB3" w:rsidRDefault="00F13DB3" w:rsidP="00F13DB3">
      <w:r w:rsidRPr="00851F98">
        <w:rPr>
          <w:b/>
        </w:rPr>
        <w:t xml:space="preserve">Cost </w:t>
      </w:r>
      <w:r>
        <w:t>– This will be calculated based on how much Cloud server resources the SQL based API and NoSQL based API will consume</w:t>
      </w:r>
      <w:r w:rsidR="00777C62">
        <w:t>, taking into consideration the pricing policy of the host platform.</w:t>
      </w:r>
    </w:p>
    <w:p w14:paraId="28CDD149" w14:textId="59C5124A" w:rsidR="00217D51" w:rsidRDefault="00217D51" w:rsidP="00F13DB3">
      <w:r w:rsidRPr="00217D51">
        <w:rPr>
          <w:b/>
        </w:rPr>
        <w:t>Scalability</w:t>
      </w:r>
      <w:r>
        <w:rPr>
          <w:b/>
        </w:rPr>
        <w:t xml:space="preserve"> –</w:t>
      </w:r>
      <w:r>
        <w:t xml:space="preserve"> How difficult it would be to scale the R</w:t>
      </w:r>
      <w:r w:rsidR="00BC3F81">
        <w:t>ESTful</w:t>
      </w:r>
      <w:r>
        <w:t xml:space="preserve"> API databases w</w:t>
      </w:r>
      <w:r w:rsidR="00931FA9">
        <w:t xml:space="preserve">ith </w:t>
      </w:r>
      <w:r>
        <w:t xml:space="preserve">greater data and </w:t>
      </w:r>
      <w:r w:rsidR="00931FA9">
        <w:t xml:space="preserve">traffic being generated. </w:t>
      </w:r>
      <w:r w:rsidR="006805E3">
        <w:t>Again, p</w:t>
      </w:r>
      <w:r w:rsidR="00E92228">
        <w:t xml:space="preserve">opular </w:t>
      </w:r>
      <w:r w:rsidR="00931FA9">
        <w:t>API test automation tool</w:t>
      </w:r>
      <w:r w:rsidR="00E92228">
        <w:t xml:space="preserve">s </w:t>
      </w:r>
      <w:r w:rsidR="00931FA9">
        <w:t xml:space="preserve">such as Postman or SoapUI </w:t>
      </w:r>
      <w:r w:rsidR="00E92228">
        <w:t>are available for this purpose</w:t>
      </w:r>
      <w:r w:rsidR="00502BF1">
        <w:t xml:space="preserve"> </w:t>
      </w:r>
      <w:r w:rsidR="008012C5">
        <w:fldChar w:fldCharType="begin" w:fldLock="1"/>
      </w:r>
      <w:r w:rsidR="005C3C10">
        <w:instrText>ADDIN CSL_CITATION {"citationItems":[{"id":"ITEM-1","itemData":{"URL":"https://www.getpostman.com/","accessed":{"date-parts":[["2019","5","2"]]},"id":"ITEM-1","issued":{"date-parts":[["0"]]},"title":"Postman | API Development Environment","type":"webpage"},"uris":["http://www.mendeley.com/documents/?uuid=637d113b-bc27-3933-82ba-abfffae978ac"]}],"mendeley":{"formattedCitation":"[16]","plainTextFormattedCitation":"[16]","previouslyFormattedCitation":"[16]"},"properties":{"noteIndex":0},"schema":"https://github.com/citation-style-language/schema/raw/master/csl-citation.json"}</w:instrText>
      </w:r>
      <w:r w:rsidR="008012C5">
        <w:fldChar w:fldCharType="separate"/>
      </w:r>
      <w:r w:rsidR="00BA7694" w:rsidRPr="00BA7694">
        <w:rPr>
          <w:noProof/>
        </w:rPr>
        <w:t>[16]</w:t>
      </w:r>
      <w:r w:rsidR="008012C5">
        <w:fldChar w:fldCharType="end"/>
      </w:r>
      <w:r w:rsidR="008012C5">
        <w:t xml:space="preserve"> </w:t>
      </w:r>
      <w:r w:rsidR="00502BF1">
        <w:fldChar w:fldCharType="begin" w:fldLock="1"/>
      </w:r>
      <w:r w:rsidR="005C3C10">
        <w:instrText>ADDIN CSL_CITATION {"citationItems":[{"id":"ITEM-1","itemData":{"URL":"https://www.soapui.org/","accessed":{"date-parts":[["2019","5","2"]]},"id":"ITEM-1","issued":{"date-parts":[["0"]]},"title":"The World's Most Popular API Testing Tool | SoapUI","type":"webpage"},"uris":["http://www.mendeley.com/documents/?uuid=cfd31b53-d7a1-3c89-b996-0d7924c5f7fc"]}],"mendeley":{"formattedCitation":"[17]","plainTextFormattedCitation":"[17]","previouslyFormattedCitation":"[17]"},"properties":{"noteIndex":0},"schema":"https://github.com/citation-style-language/schema/raw/master/csl-citation.json"}</w:instrText>
      </w:r>
      <w:r w:rsidR="00502BF1">
        <w:fldChar w:fldCharType="separate"/>
      </w:r>
      <w:r w:rsidR="00BA7694" w:rsidRPr="00BA7694">
        <w:rPr>
          <w:noProof/>
        </w:rPr>
        <w:t>[17]</w:t>
      </w:r>
      <w:r w:rsidR="00502BF1">
        <w:fldChar w:fldCharType="end"/>
      </w:r>
      <w:r w:rsidR="00502BF1">
        <w:t>.</w:t>
      </w:r>
    </w:p>
    <w:p w14:paraId="6783018E" w14:textId="16187C8A" w:rsidR="00EA1148" w:rsidRDefault="00EA1148" w:rsidP="00F13DB3">
      <w:r w:rsidRPr="00851F98">
        <w:rPr>
          <w:b/>
        </w:rPr>
        <w:t xml:space="preserve">Suitability </w:t>
      </w:r>
      <w:r>
        <w:t>– how each database technology is suited to the product catalogue web application and API development in general.</w:t>
      </w:r>
    </w:p>
    <w:p w14:paraId="446E7DDE" w14:textId="77777777" w:rsidR="00EA1148" w:rsidRPr="00217D51" w:rsidRDefault="00EA1148" w:rsidP="00F13DB3"/>
    <w:p w14:paraId="16852E48" w14:textId="20016867" w:rsidR="00AD73E6" w:rsidRDefault="00D363AC" w:rsidP="00DE6F8B">
      <w:pPr>
        <w:pStyle w:val="Heading3"/>
        <w:numPr>
          <w:ilvl w:val="1"/>
          <w:numId w:val="14"/>
        </w:numPr>
      </w:pPr>
      <w:bookmarkStart w:id="325" w:name="_Toc7120872"/>
      <w:bookmarkStart w:id="326" w:name="_Toc7120926"/>
      <w:bookmarkStart w:id="327" w:name="_Toc7174999"/>
      <w:bookmarkStart w:id="328" w:name="_Toc7175032"/>
      <w:bookmarkStart w:id="329" w:name="_Toc7560820"/>
      <w:bookmarkStart w:id="330" w:name="_Toc7562238"/>
      <w:bookmarkStart w:id="331" w:name="_Toc7562290"/>
      <w:bookmarkStart w:id="332" w:name="_Toc7562316"/>
      <w:bookmarkStart w:id="333" w:name="_Toc7562353"/>
      <w:bookmarkStart w:id="334" w:name="_Toc7595990"/>
      <w:bookmarkStart w:id="335" w:name="_Toc7596532"/>
      <w:bookmarkStart w:id="336" w:name="_Toc7622353"/>
      <w:bookmarkStart w:id="337" w:name="_Toc7622684"/>
      <w:bookmarkStart w:id="338" w:name="_Toc7623344"/>
      <w:bookmarkStart w:id="339" w:name="_Toc7623652"/>
      <w:bookmarkStart w:id="340" w:name="_Toc7691480"/>
      <w:bookmarkStart w:id="341" w:name="_Toc7692024"/>
      <w:bookmarkStart w:id="342" w:name="_Toc7693016"/>
      <w:bookmarkStart w:id="343" w:name="_Toc7693559"/>
      <w:bookmarkStart w:id="344" w:name="_Toc7708484"/>
      <w:bookmarkStart w:id="345" w:name="_Toc7711387"/>
      <w:bookmarkStart w:id="346" w:name="_Toc7718866"/>
      <w:bookmarkStart w:id="347" w:name="_Toc7718951"/>
      <w:bookmarkStart w:id="348" w:name="_Toc7727390"/>
      <w:bookmarkStart w:id="349" w:name="_Toc7730323"/>
      <w:bookmarkStart w:id="350" w:name="_Toc7731490"/>
      <w:bookmarkStart w:id="351" w:name="_Toc7731517"/>
      <w:bookmarkStart w:id="352" w:name="_Toc7733287"/>
      <w:bookmarkStart w:id="353" w:name="_Toc7738851"/>
      <w:bookmarkStart w:id="354" w:name="_Toc7740776"/>
      <w:bookmarkStart w:id="355" w:name="_Toc7740816"/>
      <w:bookmarkStart w:id="356" w:name="_Toc7741236"/>
      <w:bookmarkStart w:id="357" w:name="_Toc7741287"/>
      <w:r>
        <w:t>Risks</w:t>
      </w:r>
      <w:bookmarkEnd w:id="325"/>
      <w:bookmarkEnd w:id="326"/>
      <w:bookmarkEnd w:id="327"/>
      <w:bookmarkEnd w:id="328"/>
      <w:bookmarkEnd w:id="329"/>
      <w:bookmarkEnd w:id="330"/>
      <w:bookmarkEnd w:id="331"/>
      <w:bookmarkEnd w:id="332"/>
      <w:bookmarkEnd w:id="333"/>
      <w:bookmarkEnd w:id="334"/>
      <w:bookmarkEnd w:id="335"/>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bookmarkEnd w:id="357"/>
    </w:p>
    <w:p w14:paraId="710F01D2" w14:textId="77777777" w:rsidR="00DE6F8B" w:rsidRPr="00DE6F8B" w:rsidRDefault="00DE6F8B" w:rsidP="00DE6F8B"/>
    <w:p w14:paraId="481D0D24" w14:textId="1B11D781" w:rsidR="00066D23" w:rsidRPr="00066D23" w:rsidRDefault="00066D23" w:rsidP="001A4417">
      <w:pPr>
        <w:spacing w:before="100" w:beforeAutospacing="1" w:after="100" w:afterAutospacing="1" w:line="360" w:lineRule="auto"/>
        <w:rPr>
          <w:rFonts w:ascii="Times New Roman" w:eastAsia="Times New Roman" w:hAnsi="Times New Roman" w:cs="Times New Roman"/>
        </w:rPr>
      </w:pPr>
      <w:r w:rsidRPr="00066D23">
        <w:rPr>
          <w:rFonts w:ascii="Times New Roman" w:eastAsia="Times New Roman" w:hAnsi="Times New Roman" w:cs="Times New Roman"/>
        </w:rPr>
        <w:t xml:space="preserve">There are several </w:t>
      </w:r>
      <w:r w:rsidRPr="001A4417">
        <w:rPr>
          <w:rFonts w:ascii="Times New Roman" w:eastAsia="Times New Roman" w:hAnsi="Times New Roman" w:cs="Times New Roman"/>
        </w:rPr>
        <w:t xml:space="preserve">risks to the project </w:t>
      </w:r>
      <w:r w:rsidRPr="00066D23">
        <w:rPr>
          <w:rFonts w:ascii="Times New Roman" w:eastAsia="Times New Roman" w:hAnsi="Times New Roman" w:cs="Times New Roman"/>
        </w:rPr>
        <w:t>that</w:t>
      </w:r>
      <w:r w:rsidRPr="001A4417">
        <w:rPr>
          <w:rFonts w:ascii="Times New Roman" w:eastAsia="Times New Roman" w:hAnsi="Times New Roman" w:cs="Times New Roman"/>
        </w:rPr>
        <w:t xml:space="preserve"> </w:t>
      </w:r>
      <w:r w:rsidRPr="00066D23">
        <w:rPr>
          <w:rFonts w:ascii="Times New Roman" w:eastAsia="Times New Roman" w:hAnsi="Times New Roman" w:cs="Times New Roman"/>
        </w:rPr>
        <w:t>have been identified and will need to be resolved before and during the project</w:t>
      </w:r>
      <w:r w:rsidR="007D6DDA" w:rsidRPr="001A4417">
        <w:rPr>
          <w:rFonts w:ascii="Times New Roman" w:eastAsia="Times New Roman" w:hAnsi="Times New Roman" w:cs="Times New Roman"/>
        </w:rPr>
        <w:t>:</w:t>
      </w:r>
    </w:p>
    <w:p w14:paraId="7BE72B89" w14:textId="6DD8AD23" w:rsidR="001A3553" w:rsidRDefault="00066D23" w:rsidP="00E959D8">
      <w:pPr>
        <w:numPr>
          <w:ilvl w:val="0"/>
          <w:numId w:val="3"/>
        </w:numPr>
        <w:spacing w:before="100" w:beforeAutospacing="1" w:after="100" w:afterAutospacing="1" w:line="360" w:lineRule="auto"/>
        <w:rPr>
          <w:rFonts w:ascii="Times New Roman" w:eastAsia="Times New Roman" w:hAnsi="Times New Roman" w:cs="Times New Roman"/>
        </w:rPr>
      </w:pPr>
      <w:r w:rsidRPr="00066D23">
        <w:rPr>
          <w:rFonts w:ascii="Times New Roman" w:eastAsia="Times New Roman" w:hAnsi="Times New Roman" w:cs="Times New Roman"/>
        </w:rPr>
        <w:t xml:space="preserve">Poor time management </w:t>
      </w:r>
      <w:r w:rsidR="001A3553">
        <w:rPr>
          <w:rFonts w:ascii="Times New Roman" w:eastAsia="Times New Roman" w:hAnsi="Times New Roman" w:cs="Times New Roman"/>
        </w:rPr>
        <w:t>leading to project deadlines not being met.</w:t>
      </w:r>
    </w:p>
    <w:p w14:paraId="1D8E0329" w14:textId="50EAFC73" w:rsidR="00066D23" w:rsidRPr="00066D23" w:rsidRDefault="001A3553" w:rsidP="00E959D8">
      <w:pPr>
        <w:numPr>
          <w:ilvl w:val="0"/>
          <w:numId w:val="3"/>
        </w:numPr>
        <w:spacing w:before="100" w:beforeAutospacing="1" w:after="100" w:afterAutospacing="1" w:line="360" w:lineRule="auto"/>
        <w:rPr>
          <w:rFonts w:ascii="Times New Roman" w:eastAsia="Times New Roman" w:hAnsi="Times New Roman" w:cs="Times New Roman"/>
        </w:rPr>
      </w:pPr>
      <w:r>
        <w:rPr>
          <w:rFonts w:ascii="Times New Roman" w:eastAsia="Times New Roman" w:hAnsi="Times New Roman" w:cs="Times New Roman"/>
        </w:rPr>
        <w:t>W</w:t>
      </w:r>
      <w:r w:rsidR="00066D23" w:rsidRPr="00066D23">
        <w:rPr>
          <w:rFonts w:ascii="Times New Roman" w:eastAsia="Times New Roman" w:hAnsi="Times New Roman" w:cs="Times New Roman"/>
        </w:rPr>
        <w:t xml:space="preserve">orkload constraints </w:t>
      </w:r>
      <w:r>
        <w:rPr>
          <w:rFonts w:ascii="Times New Roman" w:eastAsia="Times New Roman" w:hAnsi="Times New Roman" w:cs="Times New Roman"/>
        </w:rPr>
        <w:t>leading to project deadlines not being met.</w:t>
      </w:r>
    </w:p>
    <w:p w14:paraId="06EBBEFD" w14:textId="659D0EDD" w:rsidR="00066D23" w:rsidRDefault="001A3553" w:rsidP="00E959D8">
      <w:pPr>
        <w:numPr>
          <w:ilvl w:val="0"/>
          <w:numId w:val="3"/>
        </w:numPr>
        <w:spacing w:before="100" w:beforeAutospacing="1" w:after="100" w:afterAutospacing="1" w:line="360" w:lineRule="auto"/>
        <w:rPr>
          <w:rFonts w:ascii="Times New Roman" w:eastAsia="Times New Roman" w:hAnsi="Times New Roman" w:cs="Times New Roman"/>
        </w:rPr>
      </w:pPr>
      <w:r>
        <w:rPr>
          <w:rFonts w:ascii="Times New Roman" w:eastAsia="Times New Roman" w:hAnsi="Times New Roman" w:cs="Times New Roman"/>
        </w:rPr>
        <w:t>Requirements of project not being met due to unrealistic goals.</w:t>
      </w:r>
    </w:p>
    <w:p w14:paraId="195A259B" w14:textId="3D0045F8" w:rsidR="00AA2EFD" w:rsidRPr="00C742E5" w:rsidRDefault="001A3553" w:rsidP="00C742E5">
      <w:pPr>
        <w:numPr>
          <w:ilvl w:val="0"/>
          <w:numId w:val="3"/>
        </w:numPr>
        <w:spacing w:before="100" w:beforeAutospacing="1" w:after="100" w:afterAutospacing="1" w:line="360" w:lineRule="auto"/>
        <w:rPr>
          <w:rFonts w:ascii="Times New Roman" w:eastAsia="Times New Roman" w:hAnsi="Times New Roman" w:cs="Times New Roman"/>
        </w:rPr>
      </w:pPr>
      <w:r>
        <w:rPr>
          <w:rFonts w:ascii="Times New Roman" w:eastAsia="Times New Roman" w:hAnsi="Times New Roman" w:cs="Times New Roman"/>
        </w:rPr>
        <w:t>Inconsistency</w:t>
      </w:r>
      <w:r w:rsidR="00A30312">
        <w:rPr>
          <w:rFonts w:ascii="Times New Roman" w:eastAsia="Times New Roman" w:hAnsi="Times New Roman" w:cs="Times New Roman"/>
        </w:rPr>
        <w:t xml:space="preserve"> in performance data/results between different automated testing software/services.</w:t>
      </w:r>
    </w:p>
    <w:p w14:paraId="20F0844A" w14:textId="53151EB3" w:rsidR="005D64A8" w:rsidRDefault="00391748">
      <w:r>
        <w:t>Ethical issues can also be considered a risk</w:t>
      </w:r>
      <w:r w:rsidR="00D62506">
        <w:t xml:space="preserve">, although only test product catalogue data will be used for the research. </w:t>
      </w:r>
      <w:r w:rsidR="00C16A3D">
        <w:t>When considering databases, these may hold confidential or sensitive information, therefore step must be put in place to keep this data from going to third parties and industry standard security measures should also be implemented and considered when designing the software and the front end website that will be used to query information from the MongoDB and MySQL databases. For example, using prepared statements when designing the authorisation and authentication of the front-end website that will connect to the API’s on the cloud service.</w:t>
      </w:r>
    </w:p>
    <w:p w14:paraId="679A3B02" w14:textId="47AC9F71" w:rsidR="00D363AC" w:rsidRDefault="00CA2EA1" w:rsidP="00E959D8">
      <w:pPr>
        <w:pStyle w:val="Heading3"/>
        <w:numPr>
          <w:ilvl w:val="1"/>
          <w:numId w:val="14"/>
        </w:numPr>
      </w:pPr>
      <w:bookmarkStart w:id="358" w:name="_Toc7120873"/>
      <w:bookmarkStart w:id="359" w:name="_Toc7120927"/>
      <w:bookmarkStart w:id="360" w:name="_Toc7175000"/>
      <w:bookmarkStart w:id="361" w:name="_Toc7175033"/>
      <w:bookmarkStart w:id="362" w:name="_Toc7560821"/>
      <w:bookmarkStart w:id="363" w:name="_Toc7562239"/>
      <w:bookmarkStart w:id="364" w:name="_Toc7562291"/>
      <w:bookmarkStart w:id="365" w:name="_Toc7562317"/>
      <w:bookmarkStart w:id="366" w:name="_Toc7562354"/>
      <w:bookmarkStart w:id="367" w:name="_Toc7595991"/>
      <w:bookmarkStart w:id="368" w:name="_Toc7596533"/>
      <w:bookmarkStart w:id="369" w:name="_Toc7622354"/>
      <w:bookmarkStart w:id="370" w:name="_Toc7622685"/>
      <w:bookmarkStart w:id="371" w:name="_Toc7623345"/>
      <w:bookmarkStart w:id="372" w:name="_Toc7623653"/>
      <w:bookmarkStart w:id="373" w:name="_Toc7691481"/>
      <w:bookmarkStart w:id="374" w:name="_Toc7692025"/>
      <w:bookmarkStart w:id="375" w:name="_Toc7693017"/>
      <w:bookmarkStart w:id="376" w:name="_Toc7693560"/>
      <w:bookmarkStart w:id="377" w:name="_Toc7708485"/>
      <w:bookmarkStart w:id="378" w:name="_Toc7711388"/>
      <w:bookmarkStart w:id="379" w:name="_Toc7718867"/>
      <w:bookmarkStart w:id="380" w:name="_Toc7718952"/>
      <w:bookmarkStart w:id="381" w:name="_Toc7727391"/>
      <w:bookmarkStart w:id="382" w:name="_Toc7730324"/>
      <w:bookmarkStart w:id="383" w:name="_Toc7731491"/>
      <w:bookmarkStart w:id="384" w:name="_Toc7731518"/>
      <w:bookmarkStart w:id="385" w:name="_Toc7733288"/>
      <w:bookmarkStart w:id="386" w:name="_Toc7738852"/>
      <w:bookmarkStart w:id="387" w:name="_Toc7740777"/>
      <w:bookmarkStart w:id="388" w:name="_Toc7740817"/>
      <w:bookmarkStart w:id="389" w:name="_Toc7741237"/>
      <w:bookmarkStart w:id="390" w:name="_Toc7741288"/>
      <w:r>
        <w:t>D</w:t>
      </w:r>
      <w:r w:rsidR="00D363AC">
        <w:t>eliverables</w:t>
      </w:r>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bookmarkEnd w:id="376"/>
      <w:bookmarkEnd w:id="377"/>
      <w:bookmarkEnd w:id="378"/>
      <w:bookmarkEnd w:id="379"/>
      <w:bookmarkEnd w:id="380"/>
      <w:bookmarkEnd w:id="381"/>
      <w:bookmarkEnd w:id="382"/>
      <w:bookmarkEnd w:id="383"/>
      <w:bookmarkEnd w:id="384"/>
      <w:bookmarkEnd w:id="385"/>
      <w:bookmarkEnd w:id="386"/>
      <w:bookmarkEnd w:id="387"/>
      <w:bookmarkEnd w:id="388"/>
      <w:bookmarkEnd w:id="389"/>
      <w:bookmarkEnd w:id="390"/>
    </w:p>
    <w:p w14:paraId="40CE66D3" w14:textId="77777777" w:rsidR="00607EF1" w:rsidRPr="00607EF1" w:rsidRDefault="00607EF1" w:rsidP="00607EF1"/>
    <w:p w14:paraId="1F976957" w14:textId="3E2CF0A3" w:rsidR="00E52890" w:rsidRPr="002F7183" w:rsidRDefault="001D212C" w:rsidP="00CA5BE8">
      <w:pPr>
        <w:spacing w:line="360" w:lineRule="auto"/>
        <w:rPr>
          <w:rFonts w:ascii="Times New Roman" w:hAnsi="Times New Roman" w:cs="Times New Roman"/>
          <w:color w:val="000000" w:themeColor="text1"/>
        </w:rPr>
      </w:pPr>
      <w:r>
        <w:rPr>
          <w:rFonts w:ascii="Times New Roman" w:hAnsi="Times New Roman" w:cs="Times New Roman"/>
        </w:rPr>
        <w:lastRenderedPageBreak/>
        <w:t xml:space="preserve">An SQL and NoSQL API will be created on the authors computer using Visual Studio Code. A Bash Terminal will be used for installing </w:t>
      </w:r>
      <w:r w:rsidR="008F06D1" w:rsidRPr="002F7183">
        <w:rPr>
          <w:rFonts w:ascii="Times New Roman" w:hAnsi="Times New Roman" w:cs="Times New Roman"/>
        </w:rPr>
        <w:t>MongoDB</w:t>
      </w:r>
      <w:r w:rsidR="0061703D">
        <w:rPr>
          <w:rFonts w:ascii="Times New Roman" w:hAnsi="Times New Roman" w:cs="Times New Roman"/>
        </w:rPr>
        <w:t xml:space="preserve">. </w:t>
      </w:r>
      <w:r w:rsidR="0047724C" w:rsidRPr="002F7183">
        <w:rPr>
          <w:rFonts w:ascii="Times New Roman" w:hAnsi="Times New Roman" w:cs="Times New Roman"/>
        </w:rPr>
        <w:t>The API will be deployed to a Cloud service</w:t>
      </w:r>
      <w:r w:rsidR="00E52890" w:rsidRPr="002F7183">
        <w:rPr>
          <w:rFonts w:ascii="Times New Roman" w:hAnsi="Times New Roman" w:cs="Times New Roman"/>
        </w:rPr>
        <w:t xml:space="preserve">. </w:t>
      </w:r>
      <w:r w:rsidR="00F655A3">
        <w:rPr>
          <w:rFonts w:ascii="Times New Roman" w:hAnsi="Times New Roman" w:cs="Times New Roman"/>
        </w:rPr>
        <w:t>A p</w:t>
      </w:r>
      <w:r w:rsidR="00E52890" w:rsidRPr="002F7183">
        <w:rPr>
          <w:rFonts w:ascii="Times New Roman" w:hAnsi="Times New Roman" w:cs="Times New Roman"/>
        </w:rPr>
        <w:t xml:space="preserve">opular </w:t>
      </w:r>
      <w:r w:rsidR="00E52890" w:rsidRPr="002F7183">
        <w:rPr>
          <w:rFonts w:ascii="Times New Roman" w:hAnsi="Times New Roman" w:cs="Times New Roman"/>
          <w:color w:val="000000" w:themeColor="text1"/>
        </w:rPr>
        <w:t>Node.js Platform-as-a-Service (PAAS) provider</w:t>
      </w:r>
      <w:r w:rsidR="00F655A3">
        <w:rPr>
          <w:rFonts w:ascii="Times New Roman" w:hAnsi="Times New Roman" w:cs="Times New Roman"/>
          <w:color w:val="000000" w:themeColor="text1"/>
        </w:rPr>
        <w:t xml:space="preserve"> will be considered such:</w:t>
      </w:r>
    </w:p>
    <w:p w14:paraId="0EB103A7" w14:textId="77777777" w:rsidR="00E52890" w:rsidRPr="002F7183" w:rsidRDefault="00544BE4" w:rsidP="00E959D8">
      <w:pPr>
        <w:numPr>
          <w:ilvl w:val="0"/>
          <w:numId w:val="2"/>
        </w:numPr>
        <w:spacing w:before="0" w:after="0" w:line="360" w:lineRule="auto"/>
        <w:ind w:left="480"/>
        <w:textAlignment w:val="center"/>
        <w:rPr>
          <w:rFonts w:ascii="Times New Roman" w:hAnsi="Times New Roman" w:cs="Times New Roman"/>
          <w:color w:val="000000" w:themeColor="text1"/>
        </w:rPr>
      </w:pPr>
      <w:hyperlink r:id="rId19" w:history="1">
        <w:r w:rsidR="00E52890" w:rsidRPr="002F7183">
          <w:rPr>
            <w:rStyle w:val="Hyperlink"/>
            <w:rFonts w:ascii="Times New Roman" w:hAnsi="Times New Roman" w:cs="Times New Roman"/>
            <w:bCs/>
            <w:color w:val="000000" w:themeColor="text1"/>
            <w:u w:val="none"/>
            <w:bdr w:val="none" w:sz="0" w:space="0" w:color="auto" w:frame="1"/>
          </w:rPr>
          <w:t>Heroku</w:t>
        </w:r>
      </w:hyperlink>
    </w:p>
    <w:p w14:paraId="0783DF62" w14:textId="4371B345" w:rsidR="00E52890" w:rsidRPr="002F7183" w:rsidRDefault="004876AF" w:rsidP="00E959D8">
      <w:pPr>
        <w:numPr>
          <w:ilvl w:val="0"/>
          <w:numId w:val="2"/>
        </w:numPr>
        <w:spacing w:before="0" w:after="0" w:line="360" w:lineRule="auto"/>
        <w:ind w:left="480"/>
        <w:textAlignment w:val="center"/>
        <w:rPr>
          <w:rFonts w:ascii="Times New Roman" w:hAnsi="Times New Roman" w:cs="Times New Roman"/>
          <w:color w:val="000000" w:themeColor="text1"/>
        </w:rPr>
      </w:pPr>
      <w:r>
        <w:rPr>
          <w:rFonts w:ascii="Times New Roman" w:hAnsi="Times New Roman" w:cs="Times New Roman"/>
          <w:color w:val="000000" w:themeColor="text1"/>
        </w:rPr>
        <w:t>Google Cloud</w:t>
      </w:r>
    </w:p>
    <w:p w14:paraId="03AEF610" w14:textId="3874C900" w:rsidR="000C7623" w:rsidRPr="00F655A3" w:rsidRDefault="00544BE4" w:rsidP="00E959D8">
      <w:pPr>
        <w:numPr>
          <w:ilvl w:val="0"/>
          <w:numId w:val="2"/>
        </w:numPr>
        <w:spacing w:before="0" w:after="0" w:line="360" w:lineRule="auto"/>
        <w:ind w:left="480"/>
        <w:textAlignment w:val="center"/>
        <w:rPr>
          <w:rFonts w:ascii="Times New Roman" w:hAnsi="Times New Roman" w:cs="Times New Roman"/>
          <w:color w:val="000000" w:themeColor="text1"/>
        </w:rPr>
      </w:pPr>
      <w:hyperlink r:id="rId20" w:history="1">
        <w:r w:rsidR="00E52890" w:rsidRPr="002F7183">
          <w:rPr>
            <w:rStyle w:val="Hyperlink"/>
            <w:rFonts w:ascii="Times New Roman" w:hAnsi="Times New Roman" w:cs="Times New Roman"/>
            <w:bCs/>
            <w:color w:val="000000" w:themeColor="text1"/>
            <w:u w:val="none"/>
            <w:bdr w:val="none" w:sz="0" w:space="0" w:color="auto" w:frame="1"/>
          </w:rPr>
          <w:t>Microsoft Azure</w:t>
        </w:r>
      </w:hyperlink>
    </w:p>
    <w:p w14:paraId="3B133BFC" w14:textId="77777777" w:rsidR="006115E3" w:rsidRDefault="006115E3" w:rsidP="006115E3">
      <w:pPr>
        <w:spacing w:before="0" w:after="0" w:line="240" w:lineRule="auto"/>
        <w:rPr>
          <w:rFonts w:ascii="Arial" w:eastAsia="Times New Roman" w:hAnsi="Arial" w:cs="Arial"/>
          <w:b/>
          <w:bCs/>
          <w:color w:val="222222"/>
          <w:sz w:val="24"/>
          <w:szCs w:val="24"/>
        </w:rPr>
      </w:pPr>
    </w:p>
    <w:p w14:paraId="045F615B" w14:textId="324C6B60" w:rsidR="00636840" w:rsidRPr="009B1585" w:rsidRDefault="006115E3" w:rsidP="006115E3">
      <w:pPr>
        <w:spacing w:before="0" w:after="0" w:line="360" w:lineRule="auto"/>
        <w:rPr>
          <w:rFonts w:ascii="Times New Roman" w:eastAsia="Times New Roman" w:hAnsi="Times New Roman" w:cs="Times New Roman"/>
          <w:color w:val="000000" w:themeColor="text1"/>
          <w:shd w:val="clear" w:color="auto" w:fill="FFFFFF"/>
        </w:rPr>
      </w:pPr>
      <w:r w:rsidRPr="001D212C">
        <w:rPr>
          <w:rFonts w:ascii="Times New Roman" w:eastAsia="Times New Roman" w:hAnsi="Times New Roman" w:cs="Times New Roman"/>
          <w:bCs/>
          <w:color w:val="000000" w:themeColor="text1"/>
        </w:rPr>
        <w:t>API testing</w:t>
      </w:r>
      <w:r w:rsidRPr="001D212C">
        <w:rPr>
          <w:rFonts w:ascii="Times New Roman" w:eastAsia="Times New Roman" w:hAnsi="Times New Roman" w:cs="Times New Roman"/>
          <w:color w:val="000000" w:themeColor="text1"/>
          <w:shd w:val="clear" w:color="auto" w:fill="FFFFFF"/>
        </w:rPr>
        <w:t> will be performed to determine if they meet expectations for functionality, reliability, performance, and security.</w:t>
      </w:r>
      <w:r w:rsidR="00D118D7" w:rsidRPr="001D212C">
        <w:rPr>
          <w:rFonts w:ascii="Times New Roman" w:eastAsia="Times New Roman" w:hAnsi="Times New Roman" w:cs="Times New Roman"/>
          <w:color w:val="000000" w:themeColor="text1"/>
          <w:shd w:val="clear" w:color="auto" w:fill="FFFFFF"/>
        </w:rPr>
        <w:t xml:space="preserve"> This will be the minimum success criteria for the project.</w:t>
      </w:r>
    </w:p>
    <w:p w14:paraId="3BD5E678" w14:textId="742BC99E" w:rsidR="000C7623" w:rsidRPr="002F7183" w:rsidRDefault="002F7183" w:rsidP="00CA5BE8">
      <w:pPr>
        <w:spacing w:before="100" w:beforeAutospacing="1" w:after="100" w:afterAutospacing="1" w:line="360" w:lineRule="auto"/>
        <w:rPr>
          <w:rFonts w:ascii="Times New Roman" w:hAnsi="Times New Roman" w:cs="Times New Roman"/>
        </w:rPr>
      </w:pPr>
      <w:r w:rsidRPr="002F7183">
        <w:rPr>
          <w:rFonts w:ascii="Times New Roman" w:eastAsia="Times New Roman" w:hAnsi="Times New Roman" w:cs="Times New Roman"/>
        </w:rPr>
        <w:t xml:space="preserve">At the end of the project, it is expected that a </w:t>
      </w:r>
      <w:r w:rsidR="00921847" w:rsidRPr="002F7183">
        <w:rPr>
          <w:rFonts w:ascii="Times New Roman" w:hAnsi="Times New Roman" w:cs="Times New Roman"/>
        </w:rPr>
        <w:t xml:space="preserve">JavaScript Web Application </w:t>
      </w:r>
      <w:r w:rsidR="00DC3659" w:rsidRPr="002F7183">
        <w:rPr>
          <w:rFonts w:ascii="Times New Roman" w:hAnsi="Times New Roman" w:cs="Times New Roman"/>
        </w:rPr>
        <w:t>that will consume the R</w:t>
      </w:r>
      <w:r w:rsidR="00890E00">
        <w:rPr>
          <w:rFonts w:ascii="Times New Roman" w:hAnsi="Times New Roman" w:cs="Times New Roman"/>
        </w:rPr>
        <w:t>ESTful</w:t>
      </w:r>
      <w:r w:rsidR="00921847" w:rsidRPr="002F7183">
        <w:rPr>
          <w:rFonts w:ascii="Times New Roman" w:hAnsi="Times New Roman" w:cs="Times New Roman"/>
        </w:rPr>
        <w:t xml:space="preserve"> AP</w:t>
      </w:r>
      <w:r w:rsidR="0047724C" w:rsidRPr="002F7183">
        <w:rPr>
          <w:rFonts w:ascii="Times New Roman" w:hAnsi="Times New Roman" w:cs="Times New Roman"/>
        </w:rPr>
        <w:t>I</w:t>
      </w:r>
      <w:r w:rsidRPr="002F7183">
        <w:rPr>
          <w:rFonts w:ascii="Times New Roman" w:hAnsi="Times New Roman" w:cs="Times New Roman"/>
        </w:rPr>
        <w:t xml:space="preserve"> will be designed and built.</w:t>
      </w:r>
      <w:r w:rsidR="00DC3659" w:rsidRPr="002F7183">
        <w:rPr>
          <w:rFonts w:ascii="Times New Roman" w:hAnsi="Times New Roman" w:cs="Times New Roman"/>
        </w:rPr>
        <w:t xml:space="preserve"> Options will be created for </w:t>
      </w:r>
      <w:r w:rsidR="00E5062E" w:rsidRPr="002F7183">
        <w:rPr>
          <w:rFonts w:ascii="Times New Roman" w:hAnsi="Times New Roman" w:cs="Times New Roman"/>
        </w:rPr>
        <w:t>registering</w:t>
      </w:r>
      <w:r w:rsidR="00DC3659" w:rsidRPr="002F7183">
        <w:rPr>
          <w:rFonts w:ascii="Times New Roman" w:hAnsi="Times New Roman" w:cs="Times New Roman"/>
        </w:rPr>
        <w:t xml:space="preserve">, </w:t>
      </w:r>
      <w:r w:rsidR="00E5062E" w:rsidRPr="002F7183">
        <w:rPr>
          <w:rFonts w:ascii="Times New Roman" w:hAnsi="Times New Roman" w:cs="Times New Roman"/>
        </w:rPr>
        <w:t>updating</w:t>
      </w:r>
      <w:r w:rsidR="001E5C13" w:rsidRPr="002F7183">
        <w:rPr>
          <w:rFonts w:ascii="Times New Roman" w:hAnsi="Times New Roman" w:cs="Times New Roman"/>
        </w:rPr>
        <w:t>, deleting</w:t>
      </w:r>
      <w:r w:rsidR="00E5062E" w:rsidRPr="002F7183">
        <w:rPr>
          <w:rFonts w:ascii="Times New Roman" w:hAnsi="Times New Roman" w:cs="Times New Roman"/>
        </w:rPr>
        <w:t xml:space="preserve"> </w:t>
      </w:r>
      <w:r w:rsidR="00DC3659" w:rsidRPr="002F7183">
        <w:rPr>
          <w:rFonts w:ascii="Times New Roman" w:hAnsi="Times New Roman" w:cs="Times New Roman"/>
        </w:rPr>
        <w:t xml:space="preserve">and searching </w:t>
      </w:r>
      <w:r w:rsidR="00E5062E" w:rsidRPr="002F7183">
        <w:rPr>
          <w:rFonts w:ascii="Times New Roman" w:hAnsi="Times New Roman" w:cs="Times New Roman"/>
        </w:rPr>
        <w:t>product information.</w:t>
      </w:r>
      <w:r w:rsidR="00EA0BF8" w:rsidRPr="002F7183">
        <w:rPr>
          <w:rFonts w:ascii="Times New Roman" w:hAnsi="Times New Roman" w:cs="Times New Roman"/>
        </w:rPr>
        <w:t xml:space="preserve"> </w:t>
      </w:r>
      <w:r w:rsidR="00A22DB7" w:rsidRPr="002F7183">
        <w:rPr>
          <w:rFonts w:ascii="Times New Roman" w:hAnsi="Times New Roman" w:cs="Times New Roman"/>
        </w:rPr>
        <w:t xml:space="preserve">Twitter Bootstrap will be used for the Website styling. </w:t>
      </w:r>
      <w:r w:rsidR="00EA0BF8" w:rsidRPr="002F7183">
        <w:rPr>
          <w:rFonts w:ascii="Times New Roman" w:hAnsi="Times New Roman" w:cs="Times New Roman"/>
        </w:rPr>
        <w:t xml:space="preserve">Login will be created for authorisation. </w:t>
      </w:r>
    </w:p>
    <w:p w14:paraId="7BB6FA36" w14:textId="74D29F46" w:rsidR="00031636" w:rsidRPr="00ED1B60" w:rsidRDefault="00962223" w:rsidP="00CA5BE8">
      <w:pPr>
        <w:spacing w:line="360" w:lineRule="auto"/>
        <w:rPr>
          <w:rFonts w:ascii="Times New Roman" w:hAnsi="Times New Roman" w:cs="Times New Roman"/>
        </w:rPr>
      </w:pPr>
      <w:r w:rsidRPr="00ED1B60">
        <w:rPr>
          <w:rFonts w:ascii="Times New Roman" w:hAnsi="Times New Roman" w:cs="Times New Roman"/>
        </w:rPr>
        <w:t xml:space="preserve">API documentation will </w:t>
      </w:r>
      <w:r w:rsidR="00A647D7" w:rsidRPr="00ED1B60">
        <w:rPr>
          <w:rFonts w:ascii="Times New Roman" w:hAnsi="Times New Roman" w:cs="Times New Roman"/>
        </w:rPr>
        <w:t xml:space="preserve">be </w:t>
      </w:r>
      <w:r w:rsidR="009D41AC" w:rsidRPr="00ED1B60">
        <w:rPr>
          <w:rFonts w:ascii="Times New Roman" w:hAnsi="Times New Roman" w:cs="Times New Roman"/>
        </w:rPr>
        <w:t>provide</w:t>
      </w:r>
      <w:r w:rsidR="00A647D7" w:rsidRPr="00ED1B60">
        <w:rPr>
          <w:rFonts w:ascii="Times New Roman" w:hAnsi="Times New Roman" w:cs="Times New Roman"/>
        </w:rPr>
        <w:t xml:space="preserve">d </w:t>
      </w:r>
      <w:r w:rsidR="00E930A9">
        <w:rPr>
          <w:rFonts w:ascii="Times New Roman" w:hAnsi="Times New Roman" w:cs="Times New Roman"/>
        </w:rPr>
        <w:t xml:space="preserve">with the </w:t>
      </w:r>
      <w:r w:rsidR="009C69C0">
        <w:rPr>
          <w:rFonts w:ascii="Times New Roman" w:hAnsi="Times New Roman" w:cs="Times New Roman"/>
        </w:rPr>
        <w:t xml:space="preserve">project </w:t>
      </w:r>
      <w:r w:rsidR="00A647D7" w:rsidRPr="00ED1B60">
        <w:rPr>
          <w:rFonts w:ascii="Times New Roman" w:hAnsi="Times New Roman" w:cs="Times New Roman"/>
        </w:rPr>
        <w:t>report</w:t>
      </w:r>
      <w:r w:rsidR="00CC3534">
        <w:rPr>
          <w:rFonts w:ascii="Times New Roman" w:hAnsi="Times New Roman" w:cs="Times New Roman"/>
        </w:rPr>
        <w:t>, which will be submitted to the University,</w:t>
      </w:r>
      <w:r w:rsidR="009D41AC" w:rsidRPr="00ED1B60">
        <w:rPr>
          <w:rFonts w:ascii="Times New Roman" w:hAnsi="Times New Roman" w:cs="Times New Roman"/>
        </w:rPr>
        <w:t xml:space="preserve"> </w:t>
      </w:r>
      <w:r w:rsidR="00ED1B60" w:rsidRPr="00ED1B60">
        <w:rPr>
          <w:rFonts w:ascii="Times New Roman" w:hAnsi="Times New Roman" w:cs="Times New Roman"/>
        </w:rPr>
        <w:t xml:space="preserve">for an </w:t>
      </w:r>
      <w:r w:rsidR="009D41AC" w:rsidRPr="00ED1B60">
        <w:rPr>
          <w:rFonts w:ascii="Times New Roman" w:hAnsi="Times New Roman" w:cs="Times New Roman"/>
        </w:rPr>
        <w:t>overview of how everything works</w:t>
      </w:r>
      <w:r w:rsidR="00432EA2" w:rsidRPr="00ED1B60">
        <w:rPr>
          <w:rFonts w:ascii="Times New Roman" w:hAnsi="Times New Roman" w:cs="Times New Roman"/>
        </w:rPr>
        <w:t xml:space="preserve"> and will provide instruction on common tasks</w:t>
      </w:r>
      <w:r w:rsidR="00A647D7" w:rsidRPr="00ED1B60">
        <w:rPr>
          <w:rFonts w:ascii="Times New Roman" w:hAnsi="Times New Roman" w:cs="Times New Roman"/>
        </w:rPr>
        <w:t>:</w:t>
      </w:r>
    </w:p>
    <w:p w14:paraId="5350A577" w14:textId="32B8E1B2" w:rsidR="00031636"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Overview and use case</w:t>
      </w:r>
    </w:p>
    <w:p w14:paraId="79B72993" w14:textId="331ABBC8"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Getting started</w:t>
      </w:r>
    </w:p>
    <w:p w14:paraId="23A2C565" w14:textId="4DE0870D"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Key Concepts</w:t>
      </w:r>
    </w:p>
    <w:p w14:paraId="39A9E0B4" w14:textId="43F987FD"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Workflow</w:t>
      </w:r>
    </w:p>
    <w:p w14:paraId="56E2CFA6" w14:textId="1E93B8CF"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Architecture</w:t>
      </w:r>
    </w:p>
    <w:p w14:paraId="24259805" w14:textId="664083AB"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Authentication</w:t>
      </w:r>
    </w:p>
    <w:p w14:paraId="54081BE6" w14:textId="2C930A05"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Tutorial</w:t>
      </w:r>
    </w:p>
    <w:p w14:paraId="1FF43849" w14:textId="56C15132"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Sample Code</w:t>
      </w:r>
    </w:p>
    <w:p w14:paraId="5154D99C" w14:textId="4BB6C901" w:rsidR="00A647D7"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References</w:t>
      </w:r>
    </w:p>
    <w:p w14:paraId="3E4A0F18" w14:textId="552D634D" w:rsidR="00CC3534" w:rsidRPr="00CC3534" w:rsidRDefault="00CC3534" w:rsidP="00CC3534">
      <w:pPr>
        <w:rPr>
          <w:rFonts w:ascii="Times New Roman" w:hAnsi="Times New Roman" w:cs="Times New Roman"/>
        </w:rPr>
      </w:pPr>
      <w:r>
        <w:rPr>
          <w:rFonts w:ascii="Times New Roman" w:hAnsi="Times New Roman" w:cs="Times New Roman"/>
        </w:rPr>
        <w:t>The report will also include screenshots, feedback from testing, recommendations for improvement and final evaluation of SQL vs NoSQL for API development of a product catalogue.</w:t>
      </w:r>
    </w:p>
    <w:p w14:paraId="0D4E0784" w14:textId="77777777" w:rsidR="008B7156" w:rsidRDefault="008B7156" w:rsidP="00A647D7"/>
    <w:p w14:paraId="715851E9" w14:textId="41232983" w:rsidR="00031636" w:rsidRDefault="00031636" w:rsidP="00E959D8">
      <w:pPr>
        <w:pStyle w:val="Heading1"/>
        <w:numPr>
          <w:ilvl w:val="0"/>
          <w:numId w:val="11"/>
        </w:numPr>
      </w:pPr>
      <w:bookmarkStart w:id="391" w:name="_Toc7560822"/>
      <w:bookmarkStart w:id="392" w:name="_Toc7562240"/>
      <w:bookmarkStart w:id="393" w:name="_Toc7562292"/>
      <w:bookmarkStart w:id="394" w:name="_Toc7562318"/>
      <w:bookmarkStart w:id="395" w:name="_Toc7562355"/>
      <w:bookmarkStart w:id="396" w:name="_Toc7595992"/>
      <w:bookmarkStart w:id="397" w:name="_Toc7596534"/>
      <w:bookmarkStart w:id="398" w:name="_Toc7622355"/>
      <w:bookmarkStart w:id="399" w:name="_Toc7622686"/>
      <w:bookmarkStart w:id="400" w:name="_Toc7623346"/>
      <w:bookmarkStart w:id="401" w:name="_Toc7623654"/>
      <w:bookmarkStart w:id="402" w:name="_Toc7691482"/>
      <w:bookmarkStart w:id="403" w:name="_Toc7692026"/>
      <w:bookmarkStart w:id="404" w:name="_Toc7693018"/>
      <w:bookmarkStart w:id="405" w:name="_Toc7693561"/>
      <w:bookmarkStart w:id="406" w:name="_Toc7708486"/>
      <w:bookmarkStart w:id="407" w:name="_Toc7711389"/>
      <w:bookmarkStart w:id="408" w:name="_Toc7718868"/>
      <w:bookmarkStart w:id="409" w:name="_Toc7718953"/>
      <w:bookmarkStart w:id="410" w:name="_Toc7727392"/>
      <w:bookmarkStart w:id="411" w:name="_Toc7730325"/>
      <w:bookmarkStart w:id="412" w:name="_Toc7731492"/>
      <w:bookmarkStart w:id="413" w:name="_Toc7731519"/>
      <w:bookmarkStart w:id="414" w:name="_Toc7733289"/>
      <w:bookmarkStart w:id="415" w:name="_Toc7738853"/>
      <w:bookmarkStart w:id="416" w:name="_Toc7740778"/>
      <w:bookmarkStart w:id="417" w:name="_Toc7740818"/>
      <w:bookmarkStart w:id="418" w:name="_Toc7741238"/>
      <w:bookmarkStart w:id="419" w:name="_Toc7741289"/>
      <w:r>
        <w:t>Resources</w:t>
      </w:r>
      <w:bookmarkEnd w:id="391"/>
      <w:bookmarkEnd w:id="392"/>
      <w:bookmarkEnd w:id="393"/>
      <w:bookmarkEnd w:id="394"/>
      <w:bookmarkEnd w:id="395"/>
      <w:r w:rsidR="000F1D14">
        <w:t xml:space="preserve"> </w:t>
      </w:r>
      <w:bookmarkEnd w:id="396"/>
      <w:bookmarkEnd w:id="397"/>
      <w:bookmarkEnd w:id="398"/>
      <w:bookmarkEnd w:id="399"/>
      <w:bookmarkEnd w:id="400"/>
      <w:r w:rsidR="0041163E">
        <w:t>and planning</w:t>
      </w:r>
      <w:bookmarkEnd w:id="401"/>
      <w:bookmarkEnd w:id="402"/>
      <w:bookmarkEnd w:id="403"/>
      <w:bookmarkEnd w:id="404"/>
      <w:bookmarkEnd w:id="405"/>
      <w:bookmarkEnd w:id="406"/>
      <w:bookmarkEnd w:id="407"/>
      <w:bookmarkEnd w:id="408"/>
      <w:bookmarkEnd w:id="409"/>
      <w:bookmarkEnd w:id="410"/>
      <w:bookmarkEnd w:id="411"/>
      <w:bookmarkEnd w:id="412"/>
      <w:bookmarkEnd w:id="413"/>
      <w:bookmarkEnd w:id="414"/>
      <w:bookmarkEnd w:id="415"/>
      <w:bookmarkEnd w:id="416"/>
      <w:bookmarkEnd w:id="417"/>
      <w:bookmarkEnd w:id="418"/>
      <w:bookmarkEnd w:id="419"/>
      <w:r w:rsidR="00C55EDD">
        <w:br w:type="page"/>
      </w:r>
    </w:p>
    <w:p w14:paraId="5D5763CD" w14:textId="0C3895D4" w:rsidR="00B315D0" w:rsidRDefault="006A34A6" w:rsidP="00E959D8">
      <w:pPr>
        <w:pStyle w:val="Heading3"/>
        <w:numPr>
          <w:ilvl w:val="1"/>
          <w:numId w:val="15"/>
        </w:numPr>
        <w:rPr>
          <w:rFonts w:eastAsia="Times New Roman"/>
        </w:rPr>
      </w:pPr>
      <w:bookmarkStart w:id="420" w:name="_Toc7693562"/>
      <w:bookmarkStart w:id="421" w:name="_Toc7708487"/>
      <w:bookmarkStart w:id="422" w:name="_Toc7711390"/>
      <w:bookmarkStart w:id="423" w:name="_Toc7718869"/>
      <w:bookmarkStart w:id="424" w:name="_Toc7718954"/>
      <w:bookmarkStart w:id="425" w:name="_Toc7727393"/>
      <w:bookmarkStart w:id="426" w:name="_Toc7730326"/>
      <w:bookmarkStart w:id="427" w:name="_Toc7731493"/>
      <w:bookmarkStart w:id="428" w:name="_Toc7731520"/>
      <w:bookmarkStart w:id="429" w:name="_Toc7733290"/>
      <w:bookmarkStart w:id="430" w:name="_Toc7738854"/>
      <w:bookmarkStart w:id="431" w:name="_Toc7740779"/>
      <w:bookmarkStart w:id="432" w:name="_Toc7740819"/>
      <w:bookmarkStart w:id="433" w:name="_Toc7741239"/>
      <w:bookmarkStart w:id="434" w:name="_Toc7741290"/>
      <w:r>
        <w:rPr>
          <w:rFonts w:eastAsia="Times New Roman"/>
        </w:rPr>
        <w:lastRenderedPageBreak/>
        <w:t>P</w:t>
      </w:r>
      <w:r w:rsidR="00867828">
        <w:rPr>
          <w:rFonts w:eastAsia="Times New Roman"/>
        </w:rPr>
        <w:t xml:space="preserve">roject </w:t>
      </w:r>
      <w:r w:rsidR="00B315D0">
        <w:rPr>
          <w:rFonts w:eastAsia="Times New Roman"/>
        </w:rPr>
        <w:t>Resources</w:t>
      </w:r>
      <w:bookmarkEnd w:id="420"/>
      <w:bookmarkEnd w:id="421"/>
      <w:bookmarkEnd w:id="422"/>
      <w:bookmarkEnd w:id="423"/>
      <w:bookmarkEnd w:id="424"/>
      <w:bookmarkEnd w:id="425"/>
      <w:bookmarkEnd w:id="426"/>
      <w:bookmarkEnd w:id="427"/>
      <w:bookmarkEnd w:id="428"/>
      <w:bookmarkEnd w:id="429"/>
      <w:bookmarkEnd w:id="430"/>
      <w:bookmarkEnd w:id="431"/>
      <w:bookmarkEnd w:id="432"/>
      <w:bookmarkEnd w:id="433"/>
      <w:bookmarkEnd w:id="434"/>
    </w:p>
    <w:p w14:paraId="51E99527" w14:textId="05C7CEDB" w:rsidR="00031636" w:rsidRPr="00031636" w:rsidRDefault="00723630" w:rsidP="00031636">
      <w:pPr>
        <w:spacing w:before="100" w:beforeAutospacing="1" w:after="100" w:afterAutospacing="1" w:line="240" w:lineRule="auto"/>
        <w:rPr>
          <w:rFonts w:ascii="Times New Roman" w:eastAsia="Times New Roman" w:hAnsi="Times New Roman" w:cs="Times New Roman"/>
        </w:rPr>
      </w:pPr>
      <w:r>
        <w:rPr>
          <w:rFonts w:ascii="Times New Roman" w:eastAsia="Times New Roman" w:hAnsi="Times New Roman" w:cs="Times New Roman"/>
        </w:rPr>
        <w:t>I</w:t>
      </w:r>
      <w:r w:rsidR="00031636" w:rsidRPr="00031636">
        <w:rPr>
          <w:rFonts w:ascii="Times New Roman" w:eastAsia="Times New Roman" w:hAnsi="Times New Roman" w:cs="Times New Roman"/>
        </w:rPr>
        <w:t xml:space="preserve">n order to successfully complete the project, the following resources will be required </w:t>
      </w:r>
    </w:p>
    <w:p w14:paraId="090BD722" w14:textId="5DB00A69" w:rsidR="00031636" w:rsidRPr="00C42925" w:rsidRDefault="00451D4D" w:rsidP="00C42925">
      <w:pPr>
        <w:pStyle w:val="ListParagraph"/>
        <w:numPr>
          <w:ilvl w:val="0"/>
          <w:numId w:val="39"/>
        </w:numPr>
        <w:spacing w:before="100" w:beforeAutospacing="1" w:after="100" w:afterAutospacing="1" w:line="240" w:lineRule="auto"/>
        <w:rPr>
          <w:rFonts w:ascii="Times New Roman" w:eastAsia="Times New Roman" w:hAnsi="Times New Roman" w:cs="Times New Roman"/>
        </w:rPr>
      </w:pPr>
      <w:r w:rsidRPr="00C42925">
        <w:rPr>
          <w:rFonts w:ascii="Times New Roman" w:eastAsia="Times New Roman" w:hAnsi="Times New Roman" w:cs="Times New Roman"/>
          <w:b/>
        </w:rPr>
        <w:t xml:space="preserve">Apple MacBook </w:t>
      </w:r>
      <w:r w:rsidR="0051707D" w:rsidRPr="00C42925">
        <w:rPr>
          <w:rFonts w:ascii="Times New Roman" w:eastAsia="Times New Roman" w:hAnsi="Times New Roman" w:cs="Times New Roman"/>
          <w:b/>
        </w:rPr>
        <w:t xml:space="preserve">Pro 15” </w:t>
      </w:r>
      <w:r w:rsidRPr="00C42925">
        <w:rPr>
          <w:rFonts w:ascii="Times New Roman" w:eastAsia="Times New Roman" w:hAnsi="Times New Roman" w:cs="Times New Roman"/>
          <w:b/>
        </w:rPr>
        <w:t>Laptop</w:t>
      </w:r>
      <w:r w:rsidRPr="00C42925">
        <w:rPr>
          <w:rFonts w:ascii="Times New Roman" w:eastAsia="Times New Roman" w:hAnsi="Times New Roman" w:cs="Times New Roman"/>
        </w:rPr>
        <w:t xml:space="preserve"> </w:t>
      </w:r>
      <w:r w:rsidR="00031636" w:rsidRPr="00C42925">
        <w:rPr>
          <w:rFonts w:ascii="Times New Roman" w:eastAsia="Times New Roman" w:hAnsi="Times New Roman" w:cs="Times New Roman"/>
        </w:rPr>
        <w:t xml:space="preserve">– to be used for the building of </w:t>
      </w:r>
      <w:r w:rsidR="000E67EB" w:rsidRPr="00C42925">
        <w:rPr>
          <w:rFonts w:ascii="Times New Roman" w:eastAsia="Times New Roman" w:hAnsi="Times New Roman" w:cs="Times New Roman"/>
        </w:rPr>
        <w:t>REST</w:t>
      </w:r>
      <w:r w:rsidR="00BC3F81" w:rsidRPr="00C42925">
        <w:rPr>
          <w:rFonts w:ascii="Times New Roman" w:eastAsia="Times New Roman" w:hAnsi="Times New Roman" w:cs="Times New Roman"/>
        </w:rPr>
        <w:t>ful</w:t>
      </w:r>
      <w:r w:rsidR="000E67EB" w:rsidRPr="00C42925">
        <w:rPr>
          <w:rFonts w:ascii="Times New Roman" w:eastAsia="Times New Roman" w:hAnsi="Times New Roman" w:cs="Times New Roman"/>
        </w:rPr>
        <w:t xml:space="preserve"> API and Web app</w:t>
      </w:r>
      <w:r w:rsidR="00415C21" w:rsidRPr="00C42925">
        <w:rPr>
          <w:rFonts w:ascii="Times New Roman" w:eastAsia="Times New Roman" w:hAnsi="Times New Roman" w:cs="Times New Roman"/>
        </w:rPr>
        <w:t>lication</w:t>
      </w:r>
      <w:r w:rsidR="000E67EB" w:rsidRPr="00C42925">
        <w:rPr>
          <w:rFonts w:ascii="Times New Roman" w:eastAsia="Times New Roman" w:hAnsi="Times New Roman" w:cs="Times New Roman"/>
        </w:rPr>
        <w:t>.</w:t>
      </w:r>
    </w:p>
    <w:p w14:paraId="2648DE4A" w14:textId="3F021728" w:rsidR="00031636" w:rsidRPr="00C42925" w:rsidRDefault="00B07F9A" w:rsidP="00C42925">
      <w:pPr>
        <w:pStyle w:val="ListParagraph"/>
        <w:numPr>
          <w:ilvl w:val="0"/>
          <w:numId w:val="39"/>
        </w:numPr>
        <w:spacing w:before="100" w:beforeAutospacing="1" w:after="100" w:afterAutospacing="1" w:line="240" w:lineRule="auto"/>
        <w:rPr>
          <w:rFonts w:ascii="Times New Roman" w:eastAsia="Times New Roman" w:hAnsi="Times New Roman" w:cs="Times New Roman"/>
        </w:rPr>
      </w:pPr>
      <w:r w:rsidRPr="00C42925">
        <w:rPr>
          <w:rFonts w:ascii="Times New Roman" w:eastAsia="Times New Roman" w:hAnsi="Times New Roman" w:cs="Times New Roman"/>
          <w:b/>
        </w:rPr>
        <w:t>Visual Studio code</w:t>
      </w:r>
      <w:r w:rsidR="00031636" w:rsidRPr="00C42925">
        <w:rPr>
          <w:rFonts w:ascii="Times New Roman" w:eastAsia="Times New Roman" w:hAnsi="Times New Roman" w:cs="Times New Roman"/>
        </w:rPr>
        <w:t xml:space="preserve"> – </w:t>
      </w:r>
      <w:r w:rsidR="005812BA" w:rsidRPr="00C42925">
        <w:rPr>
          <w:rFonts w:ascii="Times New Roman" w:eastAsia="Times New Roman" w:hAnsi="Times New Roman" w:cs="Times New Roman"/>
        </w:rPr>
        <w:t xml:space="preserve">A popular </w:t>
      </w:r>
      <w:r w:rsidR="00560C6F" w:rsidRPr="00C42925">
        <w:rPr>
          <w:rFonts w:ascii="Times New Roman" w:eastAsia="Times New Roman" w:hAnsi="Times New Roman" w:cs="Times New Roman"/>
        </w:rPr>
        <w:t>source-code editor that w</w:t>
      </w:r>
      <w:r w:rsidR="00570F36" w:rsidRPr="00C42925">
        <w:rPr>
          <w:rFonts w:ascii="Times New Roman" w:eastAsia="Times New Roman" w:hAnsi="Times New Roman" w:cs="Times New Roman"/>
        </w:rPr>
        <w:t xml:space="preserve">ill be used to </w:t>
      </w:r>
      <w:r w:rsidR="009C6AF4" w:rsidRPr="00C42925">
        <w:rPr>
          <w:rFonts w:ascii="Times New Roman" w:eastAsia="Times New Roman" w:hAnsi="Times New Roman" w:cs="Times New Roman"/>
        </w:rPr>
        <w:t xml:space="preserve">create </w:t>
      </w:r>
      <w:r w:rsidR="00570F36" w:rsidRPr="00C42925">
        <w:rPr>
          <w:rFonts w:ascii="Times New Roman" w:eastAsia="Times New Roman" w:hAnsi="Times New Roman" w:cs="Times New Roman"/>
        </w:rPr>
        <w:t xml:space="preserve">the API and Web Application. Node.js, NPM and Express.js will be installed on </w:t>
      </w:r>
      <w:r w:rsidR="00560C6F" w:rsidRPr="00C42925">
        <w:rPr>
          <w:rFonts w:ascii="Times New Roman" w:eastAsia="Times New Roman" w:hAnsi="Times New Roman" w:cs="Times New Roman"/>
        </w:rPr>
        <w:t xml:space="preserve">it </w:t>
      </w:r>
      <w:r w:rsidR="00570F36" w:rsidRPr="00C42925">
        <w:rPr>
          <w:rFonts w:ascii="Times New Roman" w:eastAsia="Times New Roman" w:hAnsi="Times New Roman" w:cs="Times New Roman"/>
        </w:rPr>
        <w:t>via the command line</w:t>
      </w:r>
      <w:r w:rsidR="00560C6F" w:rsidRPr="00C42925">
        <w:rPr>
          <w:rFonts w:ascii="Times New Roman" w:eastAsia="Times New Roman" w:hAnsi="Times New Roman" w:cs="Times New Roman"/>
        </w:rPr>
        <w:t xml:space="preserve"> tool.</w:t>
      </w:r>
    </w:p>
    <w:p w14:paraId="45529B3A" w14:textId="77777777" w:rsidR="00673C64" w:rsidRPr="00570F36" w:rsidRDefault="00673C64" w:rsidP="00C42925">
      <w:pPr>
        <w:pStyle w:val="ListParagraph"/>
        <w:spacing w:before="100" w:beforeAutospacing="1" w:after="100" w:afterAutospacing="1" w:line="240" w:lineRule="auto"/>
        <w:ind w:left="0"/>
        <w:rPr>
          <w:rFonts w:ascii="Times New Roman" w:eastAsia="Times New Roman" w:hAnsi="Times New Roman" w:cs="Times New Roman"/>
        </w:rPr>
      </w:pPr>
    </w:p>
    <w:p w14:paraId="512197E9" w14:textId="3C75CDA0" w:rsidR="009D2C8B" w:rsidRPr="00C42925" w:rsidRDefault="009D2C8B" w:rsidP="00C42925">
      <w:pPr>
        <w:pStyle w:val="ListParagraph"/>
        <w:numPr>
          <w:ilvl w:val="0"/>
          <w:numId w:val="39"/>
        </w:numPr>
        <w:spacing w:before="100" w:beforeAutospacing="1" w:after="100" w:afterAutospacing="1" w:line="240" w:lineRule="auto"/>
        <w:rPr>
          <w:rFonts w:ascii="Times New Roman" w:eastAsia="Times New Roman" w:hAnsi="Times New Roman" w:cs="Times New Roman"/>
          <w:b/>
        </w:rPr>
      </w:pPr>
      <w:r w:rsidRPr="00C42925">
        <w:rPr>
          <w:rFonts w:ascii="Times New Roman" w:eastAsia="Times New Roman" w:hAnsi="Times New Roman" w:cs="Times New Roman"/>
          <w:b/>
        </w:rPr>
        <w:t>Bash Shell</w:t>
      </w:r>
      <w:r w:rsidR="006332E8" w:rsidRPr="00C42925">
        <w:rPr>
          <w:rFonts w:ascii="Times New Roman" w:eastAsia="Times New Roman" w:hAnsi="Times New Roman" w:cs="Times New Roman"/>
          <w:b/>
        </w:rPr>
        <w:t xml:space="preserve"> Terminal</w:t>
      </w:r>
      <w:r w:rsidR="00DC0F24" w:rsidRPr="00C42925">
        <w:rPr>
          <w:rFonts w:ascii="Times New Roman" w:eastAsia="Times New Roman" w:hAnsi="Times New Roman" w:cs="Times New Roman"/>
          <w:b/>
        </w:rPr>
        <w:t xml:space="preserve"> </w:t>
      </w:r>
      <w:r w:rsidR="00DC0F24" w:rsidRPr="00C42925">
        <w:rPr>
          <w:rFonts w:ascii="Times New Roman" w:eastAsia="Times New Roman" w:hAnsi="Times New Roman" w:cs="Times New Roman"/>
        </w:rPr>
        <w:t>– This is pre-installed on MacOS</w:t>
      </w:r>
      <w:r w:rsidR="000E28B9" w:rsidRPr="00C42925">
        <w:rPr>
          <w:rFonts w:ascii="Times New Roman" w:eastAsia="Times New Roman" w:hAnsi="Times New Roman" w:cs="Times New Roman"/>
        </w:rPr>
        <w:t xml:space="preserve"> and will be used to install MongoDB.</w:t>
      </w:r>
    </w:p>
    <w:p w14:paraId="34A1279E" w14:textId="77777777" w:rsidR="00673C64" w:rsidRPr="006332E8" w:rsidRDefault="00673C64" w:rsidP="00C42925">
      <w:pPr>
        <w:pStyle w:val="ListParagraph"/>
        <w:spacing w:before="100" w:beforeAutospacing="1" w:after="100" w:afterAutospacing="1" w:line="240" w:lineRule="auto"/>
        <w:ind w:left="0"/>
        <w:rPr>
          <w:rFonts w:ascii="Times New Roman" w:eastAsia="Times New Roman" w:hAnsi="Times New Roman" w:cs="Times New Roman"/>
          <w:b/>
        </w:rPr>
      </w:pPr>
    </w:p>
    <w:p w14:paraId="2A5C9C0A" w14:textId="1AE77B13" w:rsidR="00673C64" w:rsidRPr="00C42925" w:rsidRDefault="00B07F9A" w:rsidP="00C42925">
      <w:pPr>
        <w:pStyle w:val="ListParagraph"/>
        <w:numPr>
          <w:ilvl w:val="0"/>
          <w:numId w:val="39"/>
        </w:numPr>
        <w:spacing w:before="100" w:beforeAutospacing="1" w:after="100" w:afterAutospacing="1" w:line="240" w:lineRule="auto"/>
        <w:rPr>
          <w:rFonts w:ascii="Times New Roman" w:eastAsia="Times New Roman" w:hAnsi="Times New Roman" w:cs="Times New Roman"/>
          <w:b/>
        </w:rPr>
      </w:pPr>
      <w:r w:rsidRPr="00C42925">
        <w:rPr>
          <w:rFonts w:ascii="Times New Roman" w:eastAsia="Times New Roman" w:hAnsi="Times New Roman" w:cs="Times New Roman"/>
          <w:b/>
        </w:rPr>
        <w:t xml:space="preserve">MongoDB </w:t>
      </w:r>
      <w:r w:rsidR="00E728A8" w:rsidRPr="00C42925">
        <w:rPr>
          <w:rFonts w:ascii="Times New Roman" w:eastAsia="Times New Roman" w:hAnsi="Times New Roman" w:cs="Times New Roman"/>
        </w:rPr>
        <w:t>database will be downloaded from MongoDB.com.</w:t>
      </w:r>
    </w:p>
    <w:p w14:paraId="0CFD3D0A" w14:textId="77777777" w:rsidR="001A17A5" w:rsidRPr="001A17A5" w:rsidRDefault="001A17A5" w:rsidP="00C42925">
      <w:pPr>
        <w:pStyle w:val="ListParagraph"/>
        <w:spacing w:line="240" w:lineRule="auto"/>
        <w:ind w:left="360"/>
        <w:rPr>
          <w:rFonts w:ascii="Times New Roman" w:eastAsia="Times New Roman" w:hAnsi="Times New Roman" w:cs="Times New Roman"/>
          <w:b/>
        </w:rPr>
      </w:pPr>
    </w:p>
    <w:p w14:paraId="3D695561" w14:textId="3837C69E" w:rsidR="001A17A5" w:rsidRPr="00C42925" w:rsidRDefault="001A17A5" w:rsidP="00C42925">
      <w:pPr>
        <w:pStyle w:val="ListParagraph"/>
        <w:numPr>
          <w:ilvl w:val="0"/>
          <w:numId w:val="39"/>
        </w:numPr>
        <w:spacing w:before="100" w:beforeAutospacing="1" w:after="100" w:afterAutospacing="1" w:line="240" w:lineRule="auto"/>
        <w:rPr>
          <w:rFonts w:ascii="Times New Roman" w:eastAsia="Times New Roman" w:hAnsi="Times New Roman" w:cs="Times New Roman"/>
          <w:b/>
        </w:rPr>
      </w:pPr>
      <w:r w:rsidRPr="00C42925">
        <w:rPr>
          <w:rFonts w:ascii="Times New Roman" w:eastAsia="Times New Roman" w:hAnsi="Times New Roman" w:cs="Times New Roman"/>
          <w:b/>
        </w:rPr>
        <w:t xml:space="preserve">Parallels 14 </w:t>
      </w:r>
      <w:r w:rsidRPr="00C42925">
        <w:rPr>
          <w:rFonts w:ascii="Times New Roman" w:eastAsia="Times New Roman" w:hAnsi="Times New Roman" w:cs="Times New Roman"/>
        </w:rPr>
        <w:t xml:space="preserve">– This is a </w:t>
      </w:r>
      <w:r w:rsidR="00002D80" w:rsidRPr="00C42925">
        <w:rPr>
          <w:rFonts w:ascii="Times New Roman" w:eastAsia="Times New Roman" w:hAnsi="Times New Roman" w:cs="Times New Roman"/>
        </w:rPr>
        <w:t xml:space="preserve">commercial </w:t>
      </w:r>
      <w:r w:rsidRPr="00C42925">
        <w:rPr>
          <w:rFonts w:ascii="Times New Roman" w:eastAsia="Times New Roman" w:hAnsi="Times New Roman" w:cs="Times New Roman"/>
        </w:rPr>
        <w:t xml:space="preserve">Virtual Machine that will </w:t>
      </w:r>
      <w:r w:rsidR="00002D80" w:rsidRPr="00C42925">
        <w:rPr>
          <w:rFonts w:ascii="Times New Roman" w:eastAsia="Times New Roman" w:hAnsi="Times New Roman" w:cs="Times New Roman"/>
        </w:rPr>
        <w:t xml:space="preserve">be used to interact with </w:t>
      </w:r>
      <w:r w:rsidRPr="00C42925">
        <w:rPr>
          <w:rFonts w:ascii="Times New Roman" w:eastAsia="Times New Roman" w:hAnsi="Times New Roman" w:cs="Times New Roman"/>
        </w:rPr>
        <w:t>Windows 10.</w:t>
      </w:r>
    </w:p>
    <w:p w14:paraId="421E9590" w14:textId="77777777" w:rsidR="00673C64" w:rsidRPr="00673C64" w:rsidRDefault="00673C64" w:rsidP="00C42925">
      <w:pPr>
        <w:pStyle w:val="ListParagraph"/>
        <w:spacing w:before="100" w:beforeAutospacing="1" w:after="100" w:afterAutospacing="1" w:line="240" w:lineRule="auto"/>
        <w:ind w:left="0"/>
        <w:rPr>
          <w:rFonts w:ascii="Times New Roman" w:eastAsia="Times New Roman" w:hAnsi="Times New Roman" w:cs="Times New Roman"/>
          <w:b/>
        </w:rPr>
      </w:pPr>
    </w:p>
    <w:p w14:paraId="784D25CA" w14:textId="00E34603" w:rsidR="00031636" w:rsidRPr="00C42925" w:rsidRDefault="00031636" w:rsidP="00C42925">
      <w:pPr>
        <w:pStyle w:val="ListParagraph"/>
        <w:numPr>
          <w:ilvl w:val="0"/>
          <w:numId w:val="39"/>
        </w:numPr>
        <w:spacing w:before="100" w:beforeAutospacing="1" w:after="100" w:afterAutospacing="1" w:line="240" w:lineRule="auto"/>
        <w:rPr>
          <w:rFonts w:ascii="Times New Roman" w:eastAsia="Times New Roman" w:hAnsi="Times New Roman" w:cs="Times New Roman"/>
        </w:rPr>
      </w:pPr>
      <w:r w:rsidRPr="00C42925">
        <w:rPr>
          <w:rFonts w:ascii="Times New Roman" w:eastAsia="Times New Roman" w:hAnsi="Times New Roman" w:cs="Times New Roman"/>
          <w:b/>
        </w:rPr>
        <w:t>MySQL</w:t>
      </w:r>
      <w:r w:rsidRPr="00C42925">
        <w:rPr>
          <w:rFonts w:ascii="Times New Roman" w:eastAsia="Times New Roman" w:hAnsi="Times New Roman" w:cs="Times New Roman"/>
        </w:rPr>
        <w:t xml:space="preserve"> – for the build of the actual system accessed via a web front end </w:t>
      </w:r>
    </w:p>
    <w:p w14:paraId="5B738D2E" w14:textId="0907A328" w:rsidR="00031636" w:rsidRPr="00C42925" w:rsidRDefault="001A17A5" w:rsidP="00C42925">
      <w:pPr>
        <w:pStyle w:val="ListParagraph"/>
        <w:numPr>
          <w:ilvl w:val="0"/>
          <w:numId w:val="39"/>
        </w:numPr>
        <w:spacing w:before="100" w:beforeAutospacing="1" w:after="100" w:afterAutospacing="1" w:line="240" w:lineRule="auto"/>
        <w:rPr>
          <w:rFonts w:ascii="Times New Roman" w:eastAsia="Times New Roman" w:hAnsi="Times New Roman" w:cs="Times New Roman"/>
        </w:rPr>
      </w:pPr>
      <w:r w:rsidRPr="00C42925">
        <w:rPr>
          <w:rFonts w:ascii="Times New Roman" w:eastAsia="Times New Roman" w:hAnsi="Times New Roman" w:cs="Times New Roman"/>
          <w:b/>
        </w:rPr>
        <w:t xml:space="preserve">Kindle and Physical </w:t>
      </w:r>
      <w:r w:rsidR="00031636" w:rsidRPr="00C42925">
        <w:rPr>
          <w:rFonts w:ascii="Times New Roman" w:eastAsia="Times New Roman" w:hAnsi="Times New Roman" w:cs="Times New Roman"/>
          <w:b/>
        </w:rPr>
        <w:t xml:space="preserve">Books </w:t>
      </w:r>
      <w:r w:rsidR="00031636" w:rsidRPr="00C42925">
        <w:rPr>
          <w:rFonts w:ascii="Times New Roman" w:eastAsia="Times New Roman" w:hAnsi="Times New Roman" w:cs="Times New Roman"/>
        </w:rPr>
        <w:t xml:space="preserve">– </w:t>
      </w:r>
      <w:r w:rsidR="00673C64" w:rsidRPr="00C42925">
        <w:rPr>
          <w:rFonts w:ascii="Times New Roman" w:eastAsia="Times New Roman" w:hAnsi="Times New Roman" w:cs="Times New Roman"/>
        </w:rPr>
        <w:t>These will be purchased from Amazon.co.uk</w:t>
      </w:r>
      <w:r w:rsidR="00826106" w:rsidRPr="00C42925">
        <w:rPr>
          <w:rFonts w:ascii="Times New Roman" w:eastAsia="Times New Roman" w:hAnsi="Times New Roman" w:cs="Times New Roman"/>
        </w:rPr>
        <w:t xml:space="preserve">: </w:t>
      </w:r>
      <w:r w:rsidR="00826106" w:rsidRPr="00C42925">
        <w:rPr>
          <w:rFonts w:ascii="Times New Roman" w:eastAsia="Times New Roman" w:hAnsi="Times New Roman" w:cs="Times New Roman"/>
          <w:i/>
        </w:rPr>
        <w:t>Restful API design Rulebook; Restful Web API design with Node.js</w:t>
      </w:r>
      <w:r w:rsidR="00B0529D" w:rsidRPr="00C42925">
        <w:rPr>
          <w:rFonts w:ascii="Times New Roman" w:eastAsia="Times New Roman" w:hAnsi="Times New Roman" w:cs="Times New Roman"/>
          <w:i/>
        </w:rPr>
        <w:t>; Web development with Node and Express.</w:t>
      </w:r>
    </w:p>
    <w:p w14:paraId="58D99BDC" w14:textId="418177A2" w:rsidR="00F842EE" w:rsidRPr="00C42925" w:rsidRDefault="00E23DD7" w:rsidP="00C42925">
      <w:pPr>
        <w:pStyle w:val="ListParagraph"/>
        <w:numPr>
          <w:ilvl w:val="0"/>
          <w:numId w:val="39"/>
        </w:numPr>
        <w:spacing w:before="100" w:beforeAutospacing="1" w:after="100" w:afterAutospacing="1" w:line="360" w:lineRule="auto"/>
        <w:rPr>
          <w:rFonts w:ascii="Times New Roman" w:eastAsia="Times New Roman" w:hAnsi="Times New Roman" w:cs="Times New Roman"/>
        </w:rPr>
      </w:pPr>
      <w:r w:rsidRPr="00C42925">
        <w:rPr>
          <w:rFonts w:ascii="Times New Roman" w:eastAsia="Times New Roman" w:hAnsi="Times New Roman" w:cs="Times New Roman"/>
          <w:b/>
        </w:rPr>
        <w:t>Postman</w:t>
      </w:r>
      <w:r w:rsidRPr="00C42925">
        <w:rPr>
          <w:rFonts w:ascii="Times New Roman" w:eastAsia="Times New Roman" w:hAnsi="Times New Roman" w:cs="Times New Roman"/>
        </w:rPr>
        <w:t xml:space="preserve"> </w:t>
      </w:r>
      <w:r w:rsidR="00A6613C" w:rsidRPr="00C42925">
        <w:rPr>
          <w:rFonts w:ascii="Times New Roman" w:eastAsia="Times New Roman" w:hAnsi="Times New Roman" w:cs="Times New Roman"/>
        </w:rPr>
        <w:t xml:space="preserve">– </w:t>
      </w:r>
      <w:r w:rsidR="003B0A75" w:rsidRPr="00C42925">
        <w:rPr>
          <w:rFonts w:ascii="Times New Roman" w:eastAsia="Times New Roman" w:hAnsi="Times New Roman" w:cs="Times New Roman"/>
        </w:rPr>
        <w:t xml:space="preserve">A free </w:t>
      </w:r>
      <w:r w:rsidR="00A6613C" w:rsidRPr="00C42925">
        <w:rPr>
          <w:rFonts w:ascii="Times New Roman" w:eastAsia="Times New Roman" w:hAnsi="Times New Roman" w:cs="Times New Roman"/>
        </w:rPr>
        <w:t>API Tool</w:t>
      </w:r>
    </w:p>
    <w:p w14:paraId="58ED75B0" w14:textId="0E3482CE" w:rsidR="00F842EE" w:rsidRPr="00C42925" w:rsidRDefault="00E23DD7" w:rsidP="00C42925">
      <w:pPr>
        <w:pStyle w:val="ListParagraph"/>
        <w:numPr>
          <w:ilvl w:val="0"/>
          <w:numId w:val="39"/>
        </w:numPr>
        <w:spacing w:before="100" w:beforeAutospacing="1" w:after="100" w:afterAutospacing="1" w:line="360" w:lineRule="auto"/>
        <w:rPr>
          <w:rFonts w:ascii="Times New Roman" w:eastAsia="Times New Roman" w:hAnsi="Times New Roman" w:cs="Times New Roman"/>
        </w:rPr>
      </w:pPr>
      <w:r w:rsidRPr="00C42925">
        <w:rPr>
          <w:rFonts w:ascii="Times New Roman" w:eastAsia="Times New Roman" w:hAnsi="Times New Roman" w:cs="Times New Roman"/>
          <w:b/>
        </w:rPr>
        <w:t xml:space="preserve">Swagger </w:t>
      </w:r>
      <w:r w:rsidR="00A6613C" w:rsidRPr="00C42925">
        <w:rPr>
          <w:rFonts w:ascii="Times New Roman" w:eastAsia="Times New Roman" w:hAnsi="Times New Roman" w:cs="Times New Roman"/>
        </w:rPr>
        <w:t xml:space="preserve">– </w:t>
      </w:r>
      <w:r w:rsidR="003B0A75" w:rsidRPr="00C42925">
        <w:rPr>
          <w:rFonts w:ascii="Times New Roman" w:eastAsia="Times New Roman" w:hAnsi="Times New Roman" w:cs="Times New Roman"/>
        </w:rPr>
        <w:t xml:space="preserve">A free </w:t>
      </w:r>
      <w:r w:rsidR="00A6613C" w:rsidRPr="00C42925">
        <w:rPr>
          <w:rFonts w:ascii="Times New Roman" w:eastAsia="Times New Roman" w:hAnsi="Times New Roman" w:cs="Times New Roman"/>
        </w:rPr>
        <w:t>API Tool</w:t>
      </w:r>
    </w:p>
    <w:p w14:paraId="3E6BF26A" w14:textId="001D6695" w:rsidR="00151E91" w:rsidRPr="00C42925" w:rsidRDefault="009F2A8C" w:rsidP="00C42925">
      <w:pPr>
        <w:pStyle w:val="ListParagraph"/>
        <w:numPr>
          <w:ilvl w:val="0"/>
          <w:numId w:val="39"/>
        </w:numPr>
        <w:spacing w:before="100" w:beforeAutospacing="1" w:after="100" w:afterAutospacing="1" w:line="360" w:lineRule="auto"/>
        <w:rPr>
          <w:rFonts w:ascii="Times New Roman" w:eastAsia="Times New Roman" w:hAnsi="Times New Roman" w:cs="Times New Roman"/>
        </w:rPr>
      </w:pPr>
      <w:r w:rsidRPr="00C42925">
        <w:rPr>
          <w:rFonts w:ascii="Times New Roman" w:eastAsia="Times New Roman" w:hAnsi="Times New Roman" w:cs="Times New Roman"/>
          <w:b/>
        </w:rPr>
        <w:t>Curl</w:t>
      </w:r>
      <w:r w:rsidRPr="00C42925">
        <w:rPr>
          <w:rFonts w:ascii="Times New Roman" w:eastAsia="Times New Roman" w:hAnsi="Times New Roman" w:cs="Times New Roman"/>
        </w:rPr>
        <w:t xml:space="preserve"> </w:t>
      </w:r>
      <w:r w:rsidR="00F842EE" w:rsidRPr="00C42925">
        <w:rPr>
          <w:rFonts w:ascii="Times New Roman" w:eastAsia="Times New Roman" w:hAnsi="Times New Roman" w:cs="Times New Roman"/>
        </w:rPr>
        <w:t>– A Command Line Tool.</w:t>
      </w:r>
    </w:p>
    <w:p w14:paraId="02F51648" w14:textId="26F31E88" w:rsidR="002E30C7" w:rsidRPr="00C42925" w:rsidRDefault="002E30C7" w:rsidP="00C42925">
      <w:pPr>
        <w:pStyle w:val="ListParagraph"/>
        <w:numPr>
          <w:ilvl w:val="0"/>
          <w:numId w:val="39"/>
        </w:numPr>
        <w:spacing w:before="100" w:beforeAutospacing="1" w:after="100" w:afterAutospacing="1" w:line="360" w:lineRule="auto"/>
        <w:rPr>
          <w:rFonts w:ascii="Times New Roman" w:eastAsia="Times New Roman" w:hAnsi="Times New Roman" w:cs="Times New Roman"/>
        </w:rPr>
      </w:pPr>
      <w:r w:rsidRPr="00C42925">
        <w:rPr>
          <w:rFonts w:ascii="Times New Roman" w:eastAsia="Times New Roman" w:hAnsi="Times New Roman" w:cs="Times New Roman"/>
          <w:b/>
        </w:rPr>
        <w:t>Benchmarking tool</w:t>
      </w:r>
    </w:p>
    <w:p w14:paraId="57E7096B" w14:textId="05A1F2C8" w:rsidR="006539FF" w:rsidRPr="00C42925" w:rsidRDefault="006539FF" w:rsidP="00C42925">
      <w:pPr>
        <w:pStyle w:val="ListParagraph"/>
        <w:numPr>
          <w:ilvl w:val="0"/>
          <w:numId w:val="39"/>
        </w:numPr>
        <w:spacing w:before="100" w:beforeAutospacing="1" w:after="100" w:afterAutospacing="1" w:line="360" w:lineRule="auto"/>
        <w:rPr>
          <w:rFonts w:ascii="Times New Roman" w:eastAsia="Times New Roman" w:hAnsi="Times New Roman" w:cs="Times New Roman"/>
        </w:rPr>
      </w:pPr>
      <w:r w:rsidRPr="00C42925">
        <w:rPr>
          <w:rFonts w:ascii="Times New Roman" w:eastAsia="Times New Roman" w:hAnsi="Times New Roman" w:cs="Times New Roman"/>
          <w:b/>
        </w:rPr>
        <w:t xml:space="preserve">Microsoft Office – </w:t>
      </w:r>
      <w:r w:rsidRPr="00C42925">
        <w:rPr>
          <w:rFonts w:ascii="Times New Roman" w:eastAsia="Times New Roman" w:hAnsi="Times New Roman" w:cs="Times New Roman"/>
        </w:rPr>
        <w:t>For project management.</w:t>
      </w:r>
    </w:p>
    <w:p w14:paraId="30EBA75E" w14:textId="24048D72" w:rsidR="00BD1342" w:rsidRPr="00BD1342" w:rsidRDefault="00BD1342" w:rsidP="00BD1342">
      <w:pPr>
        <w:spacing w:before="100" w:beforeAutospacing="1" w:after="100" w:afterAutospacing="1" w:line="360" w:lineRule="auto"/>
        <w:rPr>
          <w:rFonts w:ascii="Times New Roman" w:eastAsia="Times New Roman" w:hAnsi="Times New Roman" w:cs="Times New Roman"/>
        </w:rPr>
      </w:pPr>
      <w:r w:rsidRPr="00BD1342">
        <w:rPr>
          <w:rFonts w:ascii="Times New Roman" w:eastAsia="Times New Roman" w:hAnsi="Times New Roman" w:cs="Times New Roman"/>
        </w:rPr>
        <w:t xml:space="preserve">It is possible that during the course of the project a resource may be required that has not been previously considered. </w:t>
      </w:r>
    </w:p>
    <w:p w14:paraId="3A3BACDD" w14:textId="7DD6AC6A" w:rsidR="0021276D" w:rsidRDefault="00B315D0" w:rsidP="00E959D8">
      <w:pPr>
        <w:pStyle w:val="Heading3"/>
        <w:numPr>
          <w:ilvl w:val="1"/>
          <w:numId w:val="15"/>
        </w:numPr>
        <w:rPr>
          <w:rFonts w:eastAsia="Times New Roman"/>
        </w:rPr>
      </w:pPr>
      <w:bookmarkStart w:id="435" w:name="_Toc7693563"/>
      <w:bookmarkStart w:id="436" w:name="_Toc7708488"/>
      <w:bookmarkStart w:id="437" w:name="_Toc7711391"/>
      <w:bookmarkStart w:id="438" w:name="_Toc7718870"/>
      <w:bookmarkStart w:id="439" w:name="_Toc7718955"/>
      <w:bookmarkStart w:id="440" w:name="_Toc7727394"/>
      <w:bookmarkStart w:id="441" w:name="_Toc7730327"/>
      <w:bookmarkStart w:id="442" w:name="_Toc7731494"/>
      <w:bookmarkStart w:id="443" w:name="_Toc7731521"/>
      <w:bookmarkStart w:id="444" w:name="_Toc7733291"/>
      <w:bookmarkStart w:id="445" w:name="_Toc7738855"/>
      <w:bookmarkStart w:id="446" w:name="_Toc7740780"/>
      <w:bookmarkStart w:id="447" w:name="_Toc7740820"/>
      <w:bookmarkStart w:id="448" w:name="_Toc7741240"/>
      <w:bookmarkStart w:id="449" w:name="_Toc7741291"/>
      <w:r>
        <w:rPr>
          <w:rFonts w:eastAsia="Times New Roman"/>
        </w:rPr>
        <w:t>Project planning</w:t>
      </w:r>
      <w:bookmarkEnd w:id="435"/>
      <w:bookmarkEnd w:id="436"/>
      <w:bookmarkEnd w:id="437"/>
      <w:bookmarkEnd w:id="438"/>
      <w:bookmarkEnd w:id="439"/>
      <w:bookmarkEnd w:id="440"/>
      <w:bookmarkEnd w:id="441"/>
      <w:bookmarkEnd w:id="442"/>
      <w:bookmarkEnd w:id="443"/>
      <w:bookmarkEnd w:id="444"/>
      <w:bookmarkEnd w:id="445"/>
      <w:bookmarkEnd w:id="446"/>
      <w:bookmarkEnd w:id="447"/>
      <w:bookmarkEnd w:id="448"/>
      <w:bookmarkEnd w:id="449"/>
    </w:p>
    <w:p w14:paraId="2FA15E30" w14:textId="5CA71EB1" w:rsidR="00C42925" w:rsidRDefault="00C42925" w:rsidP="00C42925"/>
    <w:p w14:paraId="1251628A" w14:textId="5F807F70" w:rsidR="00C42925" w:rsidRPr="00C42925" w:rsidRDefault="00C42925" w:rsidP="00C42925">
      <w:r>
        <w:t xml:space="preserve">Microsoft Excel was used to break up parts of the project into manageable </w:t>
      </w:r>
      <w:r w:rsidR="00055C26">
        <w:t>15-day</w:t>
      </w:r>
      <w:r>
        <w:t xml:space="preserve"> timeslots.</w:t>
      </w:r>
      <w:r w:rsidR="00055C26">
        <w:t xml:space="preserve"> A task list was initially created, then this was used to construct a Gantt chart that showed the project timeline.</w:t>
      </w:r>
    </w:p>
    <w:p w14:paraId="09C7A91D" w14:textId="7C70B2D8" w:rsidR="005F700C" w:rsidRDefault="001B045E" w:rsidP="001B045E">
      <w:pPr>
        <w:pStyle w:val="Caption"/>
      </w:pPr>
      <w:bookmarkStart w:id="450" w:name="_Toc7485743"/>
      <w:r>
        <w:rPr>
          <w:noProof/>
        </w:rPr>
        <w:lastRenderedPageBreak/>
        <w:drawing>
          <wp:inline distT="0" distB="0" distL="0" distR="0" wp14:anchorId="653D5CB6" wp14:editId="59FD12FF">
            <wp:extent cx="5731510" cy="56686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668645"/>
                    </a:xfrm>
                    <a:prstGeom prst="rect">
                      <a:avLst/>
                    </a:prstGeom>
                  </pic:spPr>
                </pic:pic>
              </a:graphicData>
            </a:graphic>
          </wp:inline>
        </w:drawing>
      </w:r>
    </w:p>
    <w:p w14:paraId="4A881F9B" w14:textId="75059D60" w:rsidR="005F700C" w:rsidRPr="005F700C" w:rsidRDefault="005F700C" w:rsidP="005F700C">
      <w:pPr>
        <w:pStyle w:val="Caption"/>
        <w:jc w:val="center"/>
      </w:pPr>
      <w:bookmarkStart w:id="451" w:name="_Toc7819145"/>
      <w:r>
        <w:t xml:space="preserve">Figure </w:t>
      </w:r>
      <w:r w:rsidR="00544BE4">
        <w:fldChar w:fldCharType="begin"/>
      </w:r>
      <w:r w:rsidR="00544BE4">
        <w:instrText xml:space="preserve"> SEQ Figure \* ARABIC </w:instrText>
      </w:r>
      <w:r w:rsidR="00544BE4">
        <w:fldChar w:fldCharType="separate"/>
      </w:r>
      <w:r w:rsidR="005C3C10">
        <w:rPr>
          <w:noProof/>
        </w:rPr>
        <w:t>10</w:t>
      </w:r>
      <w:r w:rsidR="00544BE4">
        <w:rPr>
          <w:noProof/>
        </w:rPr>
        <w:fldChar w:fldCharType="end"/>
      </w:r>
      <w:r>
        <w:t xml:space="preserve"> </w:t>
      </w:r>
      <w:r w:rsidR="009E1529">
        <w:t>–</w:t>
      </w:r>
      <w:r>
        <w:t xml:space="preserve"> </w:t>
      </w:r>
      <w:r w:rsidR="009E1529">
        <w:t>Excel p</w:t>
      </w:r>
      <w:r>
        <w:t>roject task list</w:t>
      </w:r>
      <w:bookmarkEnd w:id="451"/>
    </w:p>
    <w:p w14:paraId="24307608" w14:textId="4A125EE7" w:rsidR="005F700C" w:rsidRDefault="005F700C" w:rsidP="00151E91">
      <w:pPr>
        <w:pStyle w:val="Caption"/>
        <w:jc w:val="center"/>
      </w:pPr>
    </w:p>
    <w:p w14:paraId="3D8771F8" w14:textId="5B5A2C9E" w:rsidR="005F700C" w:rsidRDefault="00A5710A" w:rsidP="00151E91">
      <w:pPr>
        <w:pStyle w:val="Caption"/>
        <w:jc w:val="center"/>
      </w:pPr>
      <w:r>
        <w:rPr>
          <w:noProof/>
        </w:rPr>
        <w:lastRenderedPageBreak/>
        <w:drawing>
          <wp:inline distT="0" distB="0" distL="0" distR="0" wp14:anchorId="2D6E9872" wp14:editId="404913ED">
            <wp:extent cx="5731510" cy="5239385"/>
            <wp:effectExtent l="0" t="0" r="0" b="571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05-03 at 23.12.56.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5239385"/>
                    </a:xfrm>
                    <a:prstGeom prst="rect">
                      <a:avLst/>
                    </a:prstGeom>
                  </pic:spPr>
                </pic:pic>
              </a:graphicData>
            </a:graphic>
          </wp:inline>
        </w:drawing>
      </w:r>
    </w:p>
    <w:p w14:paraId="334E401D" w14:textId="57C531B9" w:rsidR="00031636" w:rsidRDefault="00151E91" w:rsidP="00151E91">
      <w:pPr>
        <w:pStyle w:val="Caption"/>
        <w:jc w:val="center"/>
      </w:pPr>
      <w:bookmarkStart w:id="452" w:name="_Toc7819146"/>
      <w:r>
        <w:t xml:space="preserve">Figure </w:t>
      </w:r>
      <w:r w:rsidR="007A65F8">
        <w:rPr>
          <w:noProof/>
        </w:rPr>
        <w:fldChar w:fldCharType="begin"/>
      </w:r>
      <w:r w:rsidR="007A65F8">
        <w:rPr>
          <w:noProof/>
        </w:rPr>
        <w:instrText xml:space="preserve"> SEQ Figure \* ARABIC </w:instrText>
      </w:r>
      <w:r w:rsidR="007A65F8">
        <w:rPr>
          <w:noProof/>
        </w:rPr>
        <w:fldChar w:fldCharType="separate"/>
      </w:r>
      <w:r w:rsidR="005C3C10">
        <w:rPr>
          <w:noProof/>
        </w:rPr>
        <w:t>11</w:t>
      </w:r>
      <w:r w:rsidR="007A65F8">
        <w:rPr>
          <w:noProof/>
        </w:rPr>
        <w:fldChar w:fldCharType="end"/>
      </w:r>
      <w:r>
        <w:t xml:space="preserve"> – </w:t>
      </w:r>
      <w:r w:rsidR="00A5710A">
        <w:t xml:space="preserve">the project </w:t>
      </w:r>
      <w:r>
        <w:t>Gantt chart</w:t>
      </w:r>
      <w:bookmarkEnd w:id="450"/>
      <w:bookmarkEnd w:id="452"/>
    </w:p>
    <w:p w14:paraId="4A57CB41" w14:textId="29F3D4B5" w:rsidR="00BD1342" w:rsidRPr="00BD1342" w:rsidRDefault="00BD1342" w:rsidP="00BD1342">
      <w:pPr>
        <w:pStyle w:val="NormalWeb"/>
        <w:spacing w:line="360" w:lineRule="auto"/>
        <w:rPr>
          <w:sz w:val="20"/>
          <w:szCs w:val="20"/>
        </w:rPr>
      </w:pPr>
      <w:r w:rsidRPr="00671C7B">
        <w:rPr>
          <w:sz w:val="20"/>
          <w:szCs w:val="20"/>
        </w:rPr>
        <w:t xml:space="preserve">Project management will be needed to successfully complete the project. In order to plan and manage each step of the project a Gantt chart has been constructed (see figures 4-8). </w:t>
      </w:r>
    </w:p>
    <w:p w14:paraId="0BBE0B79" w14:textId="596AFAB9" w:rsidR="00DA59D7" w:rsidRDefault="00BD1342" w:rsidP="00BD1342">
      <w:pPr>
        <w:spacing w:before="100" w:beforeAutospacing="1" w:after="100" w:afterAutospacing="1" w:line="360" w:lineRule="auto"/>
        <w:rPr>
          <w:rFonts w:ascii="Times New Roman" w:eastAsia="Times New Roman" w:hAnsi="Times New Roman" w:cs="Times New Roman"/>
        </w:rPr>
      </w:pPr>
      <w:r w:rsidRPr="00066D23">
        <w:rPr>
          <w:rFonts w:ascii="Times New Roman" w:eastAsia="Times New Roman" w:hAnsi="Times New Roman" w:cs="Times New Roman"/>
        </w:rPr>
        <w:t xml:space="preserve">The use of </w:t>
      </w:r>
      <w:r>
        <w:rPr>
          <w:rFonts w:ascii="Times New Roman" w:eastAsia="Times New Roman" w:hAnsi="Times New Roman" w:cs="Times New Roman"/>
        </w:rPr>
        <w:t xml:space="preserve">the Microsoft Project’s </w:t>
      </w:r>
      <w:r w:rsidRPr="00066D23">
        <w:rPr>
          <w:rFonts w:ascii="Times New Roman" w:eastAsia="Times New Roman" w:hAnsi="Times New Roman" w:cs="Times New Roman"/>
        </w:rPr>
        <w:t xml:space="preserve">Gantt chart with PERT analysis </w:t>
      </w:r>
      <w:r>
        <w:rPr>
          <w:rFonts w:ascii="Times New Roman" w:eastAsia="Times New Roman" w:hAnsi="Times New Roman" w:cs="Times New Roman"/>
        </w:rPr>
        <w:t xml:space="preserve">tools </w:t>
      </w:r>
      <w:r w:rsidRPr="00066D23">
        <w:rPr>
          <w:rFonts w:ascii="Times New Roman" w:eastAsia="Times New Roman" w:hAnsi="Times New Roman" w:cs="Times New Roman"/>
        </w:rPr>
        <w:t xml:space="preserve">should help </w:t>
      </w:r>
      <w:r>
        <w:rPr>
          <w:rFonts w:ascii="Times New Roman" w:eastAsia="Times New Roman" w:hAnsi="Times New Roman" w:cs="Times New Roman"/>
        </w:rPr>
        <w:t>limit</w:t>
      </w:r>
      <w:r w:rsidRPr="00066D23">
        <w:rPr>
          <w:rFonts w:ascii="Times New Roman" w:eastAsia="Times New Roman" w:hAnsi="Times New Roman" w:cs="Times New Roman"/>
        </w:rPr>
        <w:t xml:space="preserve"> the risks surrounding time management and unrealistic goals. By using a Gantt chart, it should be possible to identify the critical path through the project and the use of the PERT analysis with the calculation weighted more heavily towards the pessimistic should allow for a more realistic timeline to be proposed. Unfortunately, there isn’t much that can be done about workload constraints other than being mindful of what is due in the coming months. </w:t>
      </w:r>
    </w:p>
    <w:p w14:paraId="78217095" w14:textId="2F5EE3C9" w:rsidR="0042040D" w:rsidRDefault="0042040D" w:rsidP="0042040D">
      <w:pPr>
        <w:spacing w:before="100" w:beforeAutospacing="1" w:after="100" w:afterAutospacing="1" w:line="360" w:lineRule="auto"/>
        <w:jc w:val="center"/>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622790B4" wp14:editId="6812AC0A">
            <wp:extent cx="4744800" cy="3125701"/>
            <wp:effectExtent l="0" t="0" r="5080" b="0"/>
            <wp:docPr id="10" name="Picture 10"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5-03 at 23.36.15.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56960" cy="3133712"/>
                    </a:xfrm>
                    <a:prstGeom prst="rect">
                      <a:avLst/>
                    </a:prstGeom>
                  </pic:spPr>
                </pic:pic>
              </a:graphicData>
            </a:graphic>
          </wp:inline>
        </w:drawing>
      </w:r>
    </w:p>
    <w:p w14:paraId="66555BED" w14:textId="2916C507" w:rsidR="0042040D" w:rsidRPr="00BD1342" w:rsidRDefault="0042040D" w:rsidP="0042040D">
      <w:pPr>
        <w:pStyle w:val="Caption"/>
        <w:jc w:val="center"/>
        <w:rPr>
          <w:rFonts w:ascii="Times New Roman" w:eastAsia="Times New Roman" w:hAnsi="Times New Roman" w:cs="Times New Roman"/>
        </w:rPr>
      </w:pPr>
      <w:bookmarkStart w:id="453" w:name="_Toc7819147"/>
      <w:r>
        <w:t xml:space="preserve">Figure </w:t>
      </w:r>
      <w:fldSimple w:instr=" SEQ Figure \* ARABIC ">
        <w:r w:rsidR="005C3C10">
          <w:rPr>
            <w:noProof/>
          </w:rPr>
          <w:t>12</w:t>
        </w:r>
      </w:fldSimple>
      <w:r>
        <w:t xml:space="preserve"> - </w:t>
      </w:r>
      <w:r w:rsidR="008F76CC">
        <w:t>PERT</w:t>
      </w:r>
      <w:r>
        <w:t xml:space="preserve"> style chart</w:t>
      </w:r>
      <w:bookmarkEnd w:id="453"/>
      <w:r w:rsidR="00FD7133">
        <w:t xml:space="preserve"> designed on Excel.</w:t>
      </w:r>
    </w:p>
    <w:p w14:paraId="74C92D05" w14:textId="77777777" w:rsidR="00151E91" w:rsidRPr="00151E91" w:rsidRDefault="00151E91" w:rsidP="00151E91"/>
    <w:p w14:paraId="3E29115D" w14:textId="6770C88C" w:rsidR="00C55EDD" w:rsidRDefault="00C55EDD" w:rsidP="00E959D8">
      <w:pPr>
        <w:pStyle w:val="Heading1"/>
        <w:numPr>
          <w:ilvl w:val="0"/>
          <w:numId w:val="11"/>
        </w:numPr>
      </w:pPr>
      <w:bookmarkStart w:id="454" w:name="_Toc7120876"/>
      <w:bookmarkStart w:id="455" w:name="_Toc7120930"/>
      <w:bookmarkStart w:id="456" w:name="_Toc7175002"/>
      <w:bookmarkStart w:id="457" w:name="_Toc7175035"/>
      <w:bookmarkStart w:id="458" w:name="_Toc7560823"/>
      <w:bookmarkStart w:id="459" w:name="_Toc7562241"/>
      <w:bookmarkStart w:id="460" w:name="_Toc7562293"/>
      <w:bookmarkStart w:id="461" w:name="_Toc7562319"/>
      <w:bookmarkStart w:id="462" w:name="_Toc7562356"/>
      <w:bookmarkStart w:id="463" w:name="_Toc7595993"/>
      <w:bookmarkStart w:id="464" w:name="_Toc7596535"/>
      <w:bookmarkStart w:id="465" w:name="_Toc7622356"/>
      <w:bookmarkStart w:id="466" w:name="_Toc7622687"/>
      <w:bookmarkStart w:id="467" w:name="_Toc7623347"/>
      <w:bookmarkStart w:id="468" w:name="_Toc7623655"/>
      <w:bookmarkStart w:id="469" w:name="_Toc7691483"/>
      <w:bookmarkStart w:id="470" w:name="_Toc7692027"/>
      <w:bookmarkStart w:id="471" w:name="_Toc7693019"/>
      <w:bookmarkStart w:id="472" w:name="_Toc7693564"/>
      <w:bookmarkStart w:id="473" w:name="_Toc7708489"/>
      <w:bookmarkStart w:id="474" w:name="_Toc7711392"/>
      <w:bookmarkStart w:id="475" w:name="_Toc7718871"/>
      <w:bookmarkStart w:id="476" w:name="_Toc7718956"/>
      <w:bookmarkStart w:id="477" w:name="_Toc7727395"/>
      <w:bookmarkStart w:id="478" w:name="_Toc7730328"/>
      <w:bookmarkStart w:id="479" w:name="_Toc7731495"/>
      <w:bookmarkStart w:id="480" w:name="_Toc7731522"/>
      <w:bookmarkStart w:id="481" w:name="_Toc7733292"/>
      <w:bookmarkStart w:id="482" w:name="_Toc7738856"/>
      <w:bookmarkStart w:id="483" w:name="_Toc7740781"/>
      <w:bookmarkStart w:id="484" w:name="_Toc7740821"/>
      <w:bookmarkStart w:id="485" w:name="_Toc7741241"/>
      <w:bookmarkStart w:id="486" w:name="_Toc7741292"/>
      <w:r>
        <w:t>References</w:t>
      </w:r>
      <w:bookmarkEnd w:id="454"/>
      <w:bookmarkEnd w:id="455"/>
      <w:bookmarkEnd w:id="456"/>
      <w:bookmarkEnd w:id="457"/>
      <w:bookmarkEnd w:id="458"/>
      <w:bookmarkEnd w:id="459"/>
      <w:bookmarkEnd w:id="460"/>
      <w:bookmarkEnd w:id="461"/>
      <w:bookmarkEnd w:id="462"/>
      <w:bookmarkEnd w:id="463"/>
      <w:bookmarkEnd w:id="464"/>
      <w:bookmarkEnd w:id="465"/>
      <w:bookmarkEnd w:id="466"/>
      <w:bookmarkEnd w:id="467"/>
      <w:bookmarkEnd w:id="468"/>
      <w:bookmarkEnd w:id="469"/>
      <w:bookmarkEnd w:id="470"/>
      <w:bookmarkEnd w:id="471"/>
      <w:bookmarkEnd w:id="472"/>
      <w:bookmarkEnd w:id="473"/>
      <w:bookmarkEnd w:id="474"/>
      <w:bookmarkEnd w:id="475"/>
      <w:bookmarkEnd w:id="476"/>
      <w:bookmarkEnd w:id="477"/>
      <w:bookmarkEnd w:id="478"/>
      <w:bookmarkEnd w:id="479"/>
      <w:bookmarkEnd w:id="480"/>
      <w:bookmarkEnd w:id="481"/>
      <w:bookmarkEnd w:id="482"/>
      <w:bookmarkEnd w:id="483"/>
      <w:bookmarkEnd w:id="484"/>
      <w:bookmarkEnd w:id="485"/>
      <w:bookmarkEnd w:id="486"/>
    </w:p>
    <w:p w14:paraId="0A4E0899" w14:textId="7D7ED652" w:rsidR="00B602D1" w:rsidRDefault="00B602D1" w:rsidP="00B602D1"/>
    <w:p w14:paraId="1F422016" w14:textId="169264C6" w:rsidR="005C3C10" w:rsidRPr="005C3C10" w:rsidRDefault="00D2439F" w:rsidP="005C3C10">
      <w:pPr>
        <w:widowControl w:val="0"/>
        <w:autoSpaceDE w:val="0"/>
        <w:autoSpaceDN w:val="0"/>
        <w:adjustRightInd w:val="0"/>
        <w:spacing w:line="240" w:lineRule="auto"/>
        <w:ind w:left="640" w:hanging="640"/>
        <w:rPr>
          <w:rFonts w:ascii="Calibri" w:hAnsi="Calibri" w:cs="Calibri"/>
          <w:noProof/>
          <w:lang w:val="en-US"/>
        </w:rPr>
      </w:pPr>
      <w:r>
        <w:fldChar w:fldCharType="begin" w:fldLock="1"/>
      </w:r>
      <w:r>
        <w:instrText xml:space="preserve">ADDIN Mendeley Bibliography CSL_BIBLIOGRAPHY </w:instrText>
      </w:r>
      <w:r>
        <w:fldChar w:fldCharType="separate"/>
      </w:r>
      <w:r w:rsidR="005C3C10" w:rsidRPr="005C3C10">
        <w:rPr>
          <w:rFonts w:ascii="Calibri" w:hAnsi="Calibri" w:cs="Calibri"/>
          <w:noProof/>
          <w:lang w:val="en-US"/>
        </w:rPr>
        <w:t>[1]</w:t>
      </w:r>
      <w:r w:rsidR="005C3C10" w:rsidRPr="005C3C10">
        <w:rPr>
          <w:rFonts w:ascii="Calibri" w:hAnsi="Calibri" w:cs="Calibri"/>
          <w:noProof/>
          <w:lang w:val="en-US"/>
        </w:rPr>
        <w:tab/>
        <w:t>“What is ecommerce? Ecommerce explained with examples.” [Online]. Available: https://ecommerceguide.com/guides/what-is-ecommerce/. [Accessed: 02-May-2019].</w:t>
      </w:r>
    </w:p>
    <w:p w14:paraId="46D5A23D"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[2]</w:t>
      </w:r>
      <w:r w:rsidRPr="005C3C10">
        <w:rPr>
          <w:rFonts w:ascii="Calibri" w:hAnsi="Calibri" w:cs="Calibri"/>
          <w:noProof/>
          <w:lang w:val="en-US"/>
        </w:rPr>
        <w:tab/>
        <w:t>“(1) What is meant by Product Catalogue and Product Catalogue Management? - Quora.” [Online]. Available: https://www.quora.com/What-is-meant-by-Product-Catalogue-and-Product-Catalogue-Management. [Accessed: 01-May-2019].</w:t>
      </w:r>
    </w:p>
    <w:p w14:paraId="0CBDEB7C"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[3]</w:t>
      </w:r>
      <w:r w:rsidRPr="005C3C10">
        <w:rPr>
          <w:rFonts w:ascii="Calibri" w:hAnsi="Calibri" w:cs="Calibri"/>
          <w:noProof/>
          <w:lang w:val="en-US"/>
        </w:rPr>
        <w:tab/>
        <w:t>“How APIs are Driving Innovation in Retail | API Management Blog - Akana.” [Online]. Available: https://blog.akana.com/apis-in-retail/. [Accessed: 02-May-2019].</w:t>
      </w:r>
    </w:p>
    <w:p w14:paraId="6CFFA80B"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[4]</w:t>
      </w:r>
      <w:r w:rsidRPr="005C3C10">
        <w:rPr>
          <w:rFonts w:ascii="Calibri" w:hAnsi="Calibri" w:cs="Calibri"/>
          <w:noProof/>
          <w:lang w:val="en-US"/>
        </w:rPr>
        <w:tab/>
        <w:t>“What is REST – Learn to create timeless RESTful APIs.” [Online]. Available: https://restfulapi.net/. [Accessed: 30-Apr-2019].</w:t>
      </w:r>
    </w:p>
    <w:p w14:paraId="26DEB073"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[5]</w:t>
      </w:r>
      <w:r w:rsidRPr="005C3C10">
        <w:rPr>
          <w:rFonts w:ascii="Calibri" w:hAnsi="Calibri" w:cs="Calibri"/>
          <w:noProof/>
          <w:lang w:val="en-US"/>
        </w:rPr>
        <w:tab/>
        <w:t>“• Online share of retail trade in countries 2017 | Statistic.” [Online]. Available: https://www.statista.com/statistics/281241/online-share-of-retail-trade-in-european-countries/. [Accessed: 03-May-2019].</w:t>
      </w:r>
    </w:p>
    <w:p w14:paraId="4823E865"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[6]</w:t>
      </w:r>
      <w:r w:rsidRPr="005C3C10">
        <w:rPr>
          <w:rFonts w:ascii="Calibri" w:hAnsi="Calibri" w:cs="Calibri"/>
          <w:noProof/>
          <w:lang w:val="en-US"/>
        </w:rPr>
        <w:tab/>
        <w:t>“An Introduction to API’s – The RESTful Web.” [Online]. Available: https://restful.io/an-introduction-to-api-s-cee90581ca1b. [Accessed: 02-May-2019].</w:t>
      </w:r>
    </w:p>
    <w:p w14:paraId="24974282"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[7]</w:t>
      </w:r>
      <w:r w:rsidRPr="005C3C10">
        <w:rPr>
          <w:rFonts w:ascii="Calibri" w:hAnsi="Calibri" w:cs="Calibri"/>
          <w:noProof/>
          <w:lang w:val="en-US"/>
        </w:rPr>
        <w:tab/>
        <w:t>“What is a REST API? – Charlie Brooke O’Hara – Medium.” [Online]. Available: https://medium.com/@charlie.b.ohara/what-is-a-rest-api-79c78de3a6fc. [Accessed: 30-Apr-2019].</w:t>
      </w:r>
    </w:p>
    <w:p w14:paraId="59DF4A92"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[8]</w:t>
      </w:r>
      <w:r w:rsidRPr="005C3C10">
        <w:rPr>
          <w:rFonts w:ascii="Calibri" w:hAnsi="Calibri" w:cs="Calibri"/>
          <w:noProof/>
          <w:lang w:val="en-US"/>
        </w:rPr>
        <w:tab/>
        <w:t>“DB-Engines Ranking - popularity ranking of database management systems.” [Online]. Available: https://db-engines.com/en/ranking. [Accessed: 30-Apr-2019].</w:t>
      </w:r>
    </w:p>
    <w:p w14:paraId="663C989B"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[9]</w:t>
      </w:r>
      <w:r w:rsidRPr="005C3C10">
        <w:rPr>
          <w:rFonts w:ascii="Calibri" w:hAnsi="Calibri" w:cs="Calibri"/>
          <w:noProof/>
          <w:lang w:val="en-US"/>
        </w:rPr>
        <w:tab/>
        <w:t xml:space="preserve">“A Better Way to Store Ecommerce Product Information | Practical Ecommerce.” [Online]. Available: https://www.practicalecommerce.com/A-Better-Way-to-Store-Ecommerce-Product-Information. </w:t>
      </w:r>
      <w:r w:rsidRPr="005C3C10">
        <w:rPr>
          <w:rFonts w:ascii="Calibri" w:hAnsi="Calibri" w:cs="Calibri"/>
          <w:noProof/>
          <w:lang w:val="en-US"/>
        </w:rPr>
        <w:lastRenderedPageBreak/>
        <w:t>[Accessed: 02-May-2019].</w:t>
      </w:r>
    </w:p>
    <w:p w14:paraId="3DB75CC8"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[10]</w:t>
      </w:r>
      <w:r w:rsidRPr="005C3C10">
        <w:rPr>
          <w:rFonts w:ascii="Calibri" w:hAnsi="Calibri" w:cs="Calibri"/>
          <w:noProof/>
          <w:lang w:val="en-US"/>
        </w:rPr>
        <w:tab/>
        <w:t>“Why MongoDB is the most popular NoSQL database today | Packt Hub.” [Online]. Available: https://hub.packtpub.com/mongodb-popular-nosql-database-today/. [Accessed: 30-Apr-2019].</w:t>
      </w:r>
    </w:p>
    <w:p w14:paraId="3E6F42C4"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[11]</w:t>
      </w:r>
      <w:r w:rsidRPr="005C3C10">
        <w:rPr>
          <w:rFonts w:ascii="Calibri" w:hAnsi="Calibri" w:cs="Calibri"/>
          <w:noProof/>
          <w:lang w:val="en-US"/>
        </w:rPr>
        <w:tab/>
        <w:t>“The SQL vs NoSQL Difference: MySQL vs MongoDB – Xplenty Blog – Medium.” [Online]. Available: https://medium.com/xplenty-blog/the-sql-vs-nosql-difference-mysql-vs-mongodb-32c9980e67b2. [Accessed: 02-May-2019].</w:t>
      </w:r>
    </w:p>
    <w:p w14:paraId="4D613870"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[12]</w:t>
      </w:r>
      <w:r w:rsidRPr="005C3C10">
        <w:rPr>
          <w:rFonts w:ascii="Calibri" w:hAnsi="Calibri" w:cs="Calibri"/>
          <w:noProof/>
          <w:lang w:val="en-US"/>
        </w:rPr>
        <w:tab/>
        <w:t>“How To Build Simple RESTful API With NodeJs, ExpressJs And MongoDb.” [Online]. Available: https://medium.com/@dinyangetoh/how-to-build-simple-restful-api-with-nodejs-expressjs-and-mongodb-99348012925d. [Accessed: 02-May-2019].</w:t>
      </w:r>
    </w:p>
    <w:p w14:paraId="25BEF55C"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[13]</w:t>
      </w:r>
      <w:r w:rsidRPr="005C3C10">
        <w:rPr>
          <w:rFonts w:ascii="Calibri" w:hAnsi="Calibri" w:cs="Calibri"/>
          <w:noProof/>
          <w:lang w:val="en-US"/>
        </w:rPr>
        <w:tab/>
        <w:t>“What is REST — A Simple Explanation for Beginners, Part 2: REST Constraints.” [Online]. Available: https://medium.com/extend/what-is-rest-a-simple-explanation-for-beginners-part-2-rest-constraints-129a4b69a582. [Accessed: 30-Apr-2019].</w:t>
      </w:r>
    </w:p>
    <w:p w14:paraId="29D787A4"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[14]</w:t>
      </w:r>
      <w:r w:rsidRPr="005C3C10">
        <w:rPr>
          <w:rFonts w:ascii="Calibri" w:hAnsi="Calibri" w:cs="Calibri"/>
          <w:noProof/>
          <w:lang w:val="en-US"/>
        </w:rPr>
        <w:tab/>
        <w:t>“The Value of Retail APIs | MuleSoft.” [Online]. Available: https://www.mulesoft.com/resources/api/retail-apis. [Accessed: 02-May-2019].</w:t>
      </w:r>
    </w:p>
    <w:p w14:paraId="4C7B616A"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[15]</w:t>
      </w:r>
      <w:r w:rsidRPr="005C3C10">
        <w:rPr>
          <w:rFonts w:ascii="Calibri" w:hAnsi="Calibri" w:cs="Calibri"/>
          <w:noProof/>
          <w:lang w:val="en-US"/>
        </w:rPr>
        <w:tab/>
        <w:t xml:space="preserve">Győrödi, “A Comparative Study: MongoDB vs. MySQL,” </w:t>
      </w:r>
      <w:r w:rsidRPr="005C3C10">
        <w:rPr>
          <w:rFonts w:ascii="Calibri" w:hAnsi="Calibri" w:cs="Calibri"/>
          <w:i/>
          <w:iCs/>
          <w:noProof/>
          <w:lang w:val="en-US"/>
        </w:rPr>
        <w:t>13th International conference on Engineering of Modern Electrical Systems, Oradea</w:t>
      </w:r>
      <w:r w:rsidRPr="005C3C10">
        <w:rPr>
          <w:rFonts w:ascii="Calibri" w:hAnsi="Calibri" w:cs="Calibri"/>
          <w:noProof/>
          <w:lang w:val="en-US"/>
        </w:rPr>
        <w:t>, 2015. [Online]. Available: https://www.researchgate.net/publication/278302676_A_Comparative_Study_MongoDB_vs_MySQL. [Accessed: 02-May-2019].</w:t>
      </w:r>
    </w:p>
    <w:p w14:paraId="3454FA3F"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lang w:val="en-US"/>
        </w:rPr>
      </w:pPr>
      <w:r w:rsidRPr="005C3C10">
        <w:rPr>
          <w:rFonts w:ascii="Calibri" w:hAnsi="Calibri" w:cs="Calibri"/>
          <w:noProof/>
          <w:lang w:val="en-US"/>
        </w:rPr>
        <w:t>[16]</w:t>
      </w:r>
      <w:r w:rsidRPr="005C3C10">
        <w:rPr>
          <w:rFonts w:ascii="Calibri" w:hAnsi="Calibri" w:cs="Calibri"/>
          <w:noProof/>
          <w:lang w:val="en-US"/>
        </w:rPr>
        <w:tab/>
        <w:t>“Postman | API Development Environment.” [Online]. Available: https://www.getpostman.com/. [Accessed: 02-May-2019].</w:t>
      </w:r>
    </w:p>
    <w:p w14:paraId="3B111B74" w14:textId="77777777" w:rsidR="005C3C10" w:rsidRPr="005C3C10" w:rsidRDefault="005C3C10" w:rsidP="005C3C10">
      <w:pPr>
        <w:widowControl w:val="0"/>
        <w:autoSpaceDE w:val="0"/>
        <w:autoSpaceDN w:val="0"/>
        <w:adjustRightInd w:val="0"/>
        <w:spacing w:line="240" w:lineRule="auto"/>
        <w:ind w:left="640" w:hanging="640"/>
        <w:rPr>
          <w:rFonts w:ascii="Calibri" w:hAnsi="Calibri" w:cs="Calibri"/>
          <w:noProof/>
        </w:rPr>
      </w:pPr>
      <w:r w:rsidRPr="005C3C10">
        <w:rPr>
          <w:rFonts w:ascii="Calibri" w:hAnsi="Calibri" w:cs="Calibri"/>
          <w:noProof/>
          <w:lang w:val="en-US"/>
        </w:rPr>
        <w:t>[17]</w:t>
      </w:r>
      <w:r w:rsidRPr="005C3C10">
        <w:rPr>
          <w:rFonts w:ascii="Calibri" w:hAnsi="Calibri" w:cs="Calibri"/>
          <w:noProof/>
          <w:lang w:val="en-US"/>
        </w:rPr>
        <w:tab/>
        <w:t>“The World’s Most Popular API Testing Tool | SoapUI.” [Online]. Available: https://www.soapui.org/. [Accessed: 02-May-2019].</w:t>
      </w:r>
    </w:p>
    <w:p w14:paraId="05F0F4AA" w14:textId="785B85F5" w:rsidR="00D2439F" w:rsidRDefault="00D2439F" w:rsidP="005C3C10">
      <w:pPr>
        <w:widowControl w:val="0"/>
        <w:autoSpaceDE w:val="0"/>
        <w:autoSpaceDN w:val="0"/>
        <w:adjustRightInd w:val="0"/>
        <w:spacing w:line="240" w:lineRule="auto"/>
        <w:ind w:left="640" w:hanging="640"/>
      </w:pPr>
      <w:r>
        <w:fldChar w:fldCharType="end"/>
      </w:r>
    </w:p>
    <w:p w14:paraId="501D3040" w14:textId="00EBDA37" w:rsidR="00D2439F" w:rsidRDefault="00D2439F" w:rsidP="00B602D1"/>
    <w:p w14:paraId="731F32F7" w14:textId="0EF31669" w:rsidR="00D2439F" w:rsidRDefault="00D2439F" w:rsidP="00B602D1"/>
    <w:p w14:paraId="1EAF6FB8" w14:textId="4B5DBAD0" w:rsidR="00D2439F" w:rsidRDefault="00D2439F" w:rsidP="00B602D1"/>
    <w:p w14:paraId="65D496A6" w14:textId="27A45D63" w:rsidR="00D2439F" w:rsidRDefault="00D2439F" w:rsidP="00B602D1"/>
    <w:p w14:paraId="679F54D6" w14:textId="77777777" w:rsidR="00D2439F" w:rsidRDefault="00D2439F" w:rsidP="00B602D1"/>
    <w:p w14:paraId="18464A12" w14:textId="77777777" w:rsidR="00D2439F" w:rsidRPr="00B602D1" w:rsidRDefault="00D2439F" w:rsidP="00B602D1"/>
    <w:p w14:paraId="3AD4DD11" w14:textId="0CB20CF2" w:rsidR="00C55EDD" w:rsidRDefault="00C55EDD" w:rsidP="00E959D8">
      <w:pPr>
        <w:pStyle w:val="Heading1"/>
        <w:numPr>
          <w:ilvl w:val="0"/>
          <w:numId w:val="11"/>
        </w:numPr>
      </w:pPr>
      <w:bookmarkStart w:id="487" w:name="_Toc7120877"/>
      <w:bookmarkStart w:id="488" w:name="_Toc7120931"/>
      <w:bookmarkStart w:id="489" w:name="_Toc7175003"/>
      <w:bookmarkStart w:id="490" w:name="_Toc7175036"/>
      <w:bookmarkStart w:id="491" w:name="_Toc7560824"/>
      <w:bookmarkStart w:id="492" w:name="_Toc7562242"/>
      <w:bookmarkStart w:id="493" w:name="_Toc7562294"/>
      <w:bookmarkStart w:id="494" w:name="_Toc7562320"/>
      <w:bookmarkStart w:id="495" w:name="_Toc7562357"/>
      <w:bookmarkStart w:id="496" w:name="_Toc7595994"/>
      <w:bookmarkStart w:id="497" w:name="_Toc7596536"/>
      <w:bookmarkStart w:id="498" w:name="_Toc7622357"/>
      <w:bookmarkStart w:id="499" w:name="_Toc7622688"/>
      <w:bookmarkStart w:id="500" w:name="_Toc7623348"/>
      <w:bookmarkStart w:id="501" w:name="_Toc7623656"/>
      <w:bookmarkStart w:id="502" w:name="_Toc7691484"/>
      <w:bookmarkStart w:id="503" w:name="_Toc7692028"/>
      <w:bookmarkStart w:id="504" w:name="_Toc7693020"/>
      <w:bookmarkStart w:id="505" w:name="_Toc7693565"/>
      <w:bookmarkStart w:id="506" w:name="_Toc7708490"/>
      <w:bookmarkStart w:id="507" w:name="_Toc7711393"/>
      <w:bookmarkStart w:id="508" w:name="_Toc7718872"/>
      <w:bookmarkStart w:id="509" w:name="_Toc7718957"/>
      <w:bookmarkStart w:id="510" w:name="_Toc7727396"/>
      <w:bookmarkStart w:id="511" w:name="_Toc7730329"/>
      <w:bookmarkStart w:id="512" w:name="_Toc7731496"/>
      <w:bookmarkStart w:id="513" w:name="_Toc7731523"/>
      <w:bookmarkStart w:id="514" w:name="_Toc7733293"/>
      <w:bookmarkStart w:id="515" w:name="_Toc7738857"/>
      <w:bookmarkStart w:id="516" w:name="_Toc7740782"/>
      <w:bookmarkStart w:id="517" w:name="_Toc7740822"/>
      <w:bookmarkStart w:id="518" w:name="_Toc7741242"/>
      <w:bookmarkStart w:id="519" w:name="_Toc7741293"/>
      <w:r>
        <w:t>Bibliography</w:t>
      </w:r>
      <w:bookmarkEnd w:id="487"/>
      <w:bookmarkEnd w:id="488"/>
      <w:bookmarkEnd w:id="489"/>
      <w:bookmarkEnd w:id="490"/>
      <w:bookmarkEnd w:id="491"/>
      <w:bookmarkEnd w:id="492"/>
      <w:bookmarkEnd w:id="493"/>
      <w:bookmarkEnd w:id="494"/>
      <w:bookmarkEnd w:id="495"/>
      <w:bookmarkEnd w:id="496"/>
      <w:bookmarkEnd w:id="497"/>
      <w:bookmarkEnd w:id="498"/>
      <w:bookmarkEnd w:id="499"/>
      <w:bookmarkEnd w:id="500"/>
      <w:bookmarkEnd w:id="501"/>
      <w:bookmarkEnd w:id="502"/>
      <w:bookmarkEnd w:id="503"/>
      <w:bookmarkEnd w:id="504"/>
      <w:bookmarkEnd w:id="505"/>
      <w:bookmarkEnd w:id="506"/>
      <w:bookmarkEnd w:id="507"/>
      <w:bookmarkEnd w:id="508"/>
      <w:bookmarkEnd w:id="509"/>
      <w:bookmarkEnd w:id="510"/>
      <w:bookmarkEnd w:id="511"/>
      <w:bookmarkEnd w:id="512"/>
      <w:bookmarkEnd w:id="513"/>
      <w:bookmarkEnd w:id="514"/>
      <w:bookmarkEnd w:id="515"/>
      <w:bookmarkEnd w:id="516"/>
      <w:bookmarkEnd w:id="517"/>
      <w:bookmarkEnd w:id="518"/>
      <w:bookmarkEnd w:id="519"/>
    </w:p>
    <w:p w14:paraId="6AD3C479" w14:textId="6EC3615F" w:rsidR="00B602D1" w:rsidRDefault="00B602D1" w:rsidP="00B602D1"/>
    <w:p w14:paraId="587B701F" w14:textId="77777777" w:rsidR="00B3494E" w:rsidRPr="00B602D1" w:rsidRDefault="00B3494E" w:rsidP="00B602D1"/>
    <w:p w14:paraId="740B5E83" w14:textId="7BD32871" w:rsidR="00C55EDD" w:rsidRDefault="00C55EDD" w:rsidP="00C55EDD"/>
    <w:p w14:paraId="7335AD57" w14:textId="45FD4F73" w:rsidR="00C55EDD" w:rsidRDefault="00C55EDD" w:rsidP="00E959D8">
      <w:pPr>
        <w:pStyle w:val="Heading1"/>
        <w:numPr>
          <w:ilvl w:val="0"/>
          <w:numId w:val="11"/>
        </w:numPr>
      </w:pPr>
      <w:bookmarkStart w:id="520" w:name="_Toc7175037"/>
      <w:bookmarkStart w:id="521" w:name="_Toc7560825"/>
      <w:bookmarkStart w:id="522" w:name="_Toc7562243"/>
      <w:bookmarkStart w:id="523" w:name="_Toc7562295"/>
      <w:bookmarkStart w:id="524" w:name="_Toc7562321"/>
      <w:bookmarkStart w:id="525" w:name="_Toc7562358"/>
      <w:bookmarkStart w:id="526" w:name="_Toc7595995"/>
      <w:bookmarkStart w:id="527" w:name="_Toc7596537"/>
      <w:bookmarkStart w:id="528" w:name="_Toc7622358"/>
      <w:bookmarkStart w:id="529" w:name="_Toc7622689"/>
      <w:bookmarkStart w:id="530" w:name="_Toc7623349"/>
      <w:bookmarkStart w:id="531" w:name="_Toc7623657"/>
      <w:bookmarkStart w:id="532" w:name="_Toc7691485"/>
      <w:bookmarkStart w:id="533" w:name="_Toc7120878"/>
      <w:bookmarkStart w:id="534" w:name="_Toc7120932"/>
      <w:bookmarkStart w:id="535" w:name="_Toc7175004"/>
      <w:bookmarkStart w:id="536" w:name="_Toc7692029"/>
      <w:bookmarkStart w:id="537" w:name="_Toc7693021"/>
      <w:bookmarkStart w:id="538" w:name="_Toc7693566"/>
      <w:bookmarkStart w:id="539" w:name="_Toc7708491"/>
      <w:bookmarkStart w:id="540" w:name="_Toc7711394"/>
      <w:bookmarkStart w:id="541" w:name="_Toc7718873"/>
      <w:bookmarkStart w:id="542" w:name="_Toc7718958"/>
      <w:bookmarkStart w:id="543" w:name="_Toc7727397"/>
      <w:bookmarkStart w:id="544" w:name="_Toc7730330"/>
      <w:bookmarkStart w:id="545" w:name="_Toc7731497"/>
      <w:bookmarkStart w:id="546" w:name="_Toc7731524"/>
      <w:bookmarkStart w:id="547" w:name="_Toc7733294"/>
      <w:bookmarkStart w:id="548" w:name="_Toc7738858"/>
      <w:bookmarkStart w:id="549" w:name="_Toc7740783"/>
      <w:bookmarkStart w:id="550" w:name="_Toc7740823"/>
      <w:bookmarkStart w:id="551" w:name="_Toc7741243"/>
      <w:bookmarkStart w:id="552" w:name="_Toc7741294"/>
      <w:r>
        <w:t>Appendix</w:t>
      </w:r>
      <w:bookmarkEnd w:id="520"/>
      <w:bookmarkEnd w:id="521"/>
      <w:bookmarkEnd w:id="522"/>
      <w:bookmarkEnd w:id="523"/>
      <w:bookmarkEnd w:id="524"/>
      <w:bookmarkEnd w:id="525"/>
      <w:bookmarkEnd w:id="526"/>
      <w:bookmarkEnd w:id="527"/>
      <w:bookmarkEnd w:id="528"/>
      <w:bookmarkEnd w:id="529"/>
      <w:bookmarkEnd w:id="530"/>
      <w:bookmarkEnd w:id="531"/>
      <w:bookmarkEnd w:id="532"/>
      <w:r>
        <w:t xml:space="preserve"> </w:t>
      </w:r>
      <w:bookmarkEnd w:id="533"/>
      <w:bookmarkEnd w:id="534"/>
      <w:bookmarkEnd w:id="535"/>
      <w:r w:rsidR="00F30EAD">
        <w:t>I</w:t>
      </w:r>
      <w:bookmarkEnd w:id="536"/>
      <w:bookmarkEnd w:id="537"/>
      <w:bookmarkEnd w:id="538"/>
      <w:bookmarkEnd w:id="539"/>
      <w:bookmarkEnd w:id="540"/>
      <w:bookmarkEnd w:id="541"/>
      <w:bookmarkEnd w:id="542"/>
      <w:bookmarkEnd w:id="543"/>
      <w:bookmarkEnd w:id="544"/>
      <w:bookmarkEnd w:id="545"/>
      <w:bookmarkEnd w:id="546"/>
      <w:bookmarkEnd w:id="547"/>
      <w:bookmarkEnd w:id="548"/>
      <w:bookmarkEnd w:id="549"/>
      <w:bookmarkEnd w:id="550"/>
      <w:bookmarkEnd w:id="551"/>
      <w:bookmarkEnd w:id="552"/>
    </w:p>
    <w:p w14:paraId="42BDE43A" w14:textId="77777777" w:rsidR="007B73D7" w:rsidRPr="007B73D7" w:rsidRDefault="007B73D7" w:rsidP="007B73D7"/>
    <w:p w14:paraId="6D47D638" w14:textId="09267CAC" w:rsidR="00C55EDD" w:rsidRDefault="00C55EDD"/>
    <w:sectPr w:rsidR="00C55EDD" w:rsidSect="00E3774F">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22073" w14:textId="77777777" w:rsidR="00544BE4" w:rsidRDefault="00544BE4" w:rsidP="00A47AB8">
      <w:pPr>
        <w:spacing w:before="0" w:after="0" w:line="240" w:lineRule="auto"/>
      </w:pPr>
      <w:r>
        <w:separator/>
      </w:r>
    </w:p>
  </w:endnote>
  <w:endnote w:type="continuationSeparator" w:id="0">
    <w:p w14:paraId="5436940B" w14:textId="77777777" w:rsidR="00544BE4" w:rsidRDefault="00544BE4" w:rsidP="00A47AB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ff5">
    <w:altName w:val="Cambria"/>
    <w:panose1 w:val="020B0604020202020204"/>
    <w:charset w:val="00"/>
    <w:family w:val="roman"/>
    <w:notTrueType/>
    <w:pitch w:val="default"/>
  </w:font>
  <w:font w:name="ff1">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04858118"/>
      <w:docPartObj>
        <w:docPartGallery w:val="Page Numbers (Bottom of Page)"/>
        <w:docPartUnique/>
      </w:docPartObj>
    </w:sdtPr>
    <w:sdtEndPr>
      <w:rPr>
        <w:rStyle w:val="PageNumber"/>
      </w:rPr>
    </w:sdtEndPr>
    <w:sdtContent>
      <w:p w14:paraId="367828E5" w14:textId="4D04D07E" w:rsidR="00147171" w:rsidRDefault="00147171" w:rsidP="00971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E190AE" w14:textId="77777777" w:rsidR="00147171" w:rsidRDefault="00147171" w:rsidP="00A47A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9088926"/>
      <w:docPartObj>
        <w:docPartGallery w:val="Page Numbers (Bottom of Page)"/>
        <w:docPartUnique/>
      </w:docPartObj>
    </w:sdtPr>
    <w:sdtEndPr>
      <w:rPr>
        <w:rStyle w:val="PageNumber"/>
      </w:rPr>
    </w:sdtEndPr>
    <w:sdtContent>
      <w:p w14:paraId="0D6EB9AB" w14:textId="33A0C32F" w:rsidR="00147171" w:rsidRDefault="00147171" w:rsidP="00971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3286EA" w14:textId="0F094F0A" w:rsidR="00147171" w:rsidRPr="00396C06" w:rsidRDefault="00147171" w:rsidP="00396C06">
    <w:pPr>
      <w:pStyle w:val="Footer"/>
      <w:ind w:right="360"/>
      <w:jc w:val="center"/>
      <w:rPr>
        <w:color w:val="44546A" w:themeColor="text2"/>
        <w:sz w:val="16"/>
        <w:szCs w:val="16"/>
      </w:rPr>
    </w:pPr>
    <w:r w:rsidRPr="00396C06">
      <w:rPr>
        <w:color w:val="44546A" w:themeColor="text2"/>
        <w:sz w:val="16"/>
        <w:szCs w:val="16"/>
      </w:rPr>
      <w:t>Asgar Ali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9FB2D6" w14:textId="77777777" w:rsidR="00544BE4" w:rsidRDefault="00544BE4" w:rsidP="00A47AB8">
      <w:pPr>
        <w:spacing w:before="0" w:after="0" w:line="240" w:lineRule="auto"/>
      </w:pPr>
      <w:r>
        <w:separator/>
      </w:r>
    </w:p>
  </w:footnote>
  <w:footnote w:type="continuationSeparator" w:id="0">
    <w:p w14:paraId="2AA54F06" w14:textId="77777777" w:rsidR="00544BE4" w:rsidRDefault="00544BE4" w:rsidP="00A47AB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C0027"/>
    <w:multiLevelType w:val="hybridMultilevel"/>
    <w:tmpl w:val="368A9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664E8B"/>
    <w:multiLevelType w:val="hybridMultilevel"/>
    <w:tmpl w:val="DB5AC8B2"/>
    <w:lvl w:ilvl="0" w:tplc="D56AD392">
      <w:start w:val="1"/>
      <w:numFmt w:val="bullet"/>
      <w:lvlText w:val="•"/>
      <w:lvlJc w:val="left"/>
      <w:pPr>
        <w:tabs>
          <w:tab w:val="num" w:pos="720"/>
        </w:tabs>
        <w:ind w:left="720" w:hanging="360"/>
      </w:pPr>
      <w:rPr>
        <w:rFonts w:ascii="Georgia" w:hAnsi="Georgia" w:hint="default"/>
      </w:rPr>
    </w:lvl>
    <w:lvl w:ilvl="1" w:tplc="1A7EC91A" w:tentative="1">
      <w:start w:val="1"/>
      <w:numFmt w:val="bullet"/>
      <w:lvlText w:val="•"/>
      <w:lvlJc w:val="left"/>
      <w:pPr>
        <w:tabs>
          <w:tab w:val="num" w:pos="1440"/>
        </w:tabs>
        <w:ind w:left="1440" w:hanging="360"/>
      </w:pPr>
      <w:rPr>
        <w:rFonts w:ascii="Georgia" w:hAnsi="Georgia" w:hint="default"/>
      </w:rPr>
    </w:lvl>
    <w:lvl w:ilvl="2" w:tplc="8FC4FBD0" w:tentative="1">
      <w:start w:val="1"/>
      <w:numFmt w:val="bullet"/>
      <w:lvlText w:val="•"/>
      <w:lvlJc w:val="left"/>
      <w:pPr>
        <w:tabs>
          <w:tab w:val="num" w:pos="2160"/>
        </w:tabs>
        <w:ind w:left="2160" w:hanging="360"/>
      </w:pPr>
      <w:rPr>
        <w:rFonts w:ascii="Georgia" w:hAnsi="Georgia" w:hint="default"/>
      </w:rPr>
    </w:lvl>
    <w:lvl w:ilvl="3" w:tplc="168AFFCE" w:tentative="1">
      <w:start w:val="1"/>
      <w:numFmt w:val="bullet"/>
      <w:lvlText w:val="•"/>
      <w:lvlJc w:val="left"/>
      <w:pPr>
        <w:tabs>
          <w:tab w:val="num" w:pos="2880"/>
        </w:tabs>
        <w:ind w:left="2880" w:hanging="360"/>
      </w:pPr>
      <w:rPr>
        <w:rFonts w:ascii="Georgia" w:hAnsi="Georgia" w:hint="default"/>
      </w:rPr>
    </w:lvl>
    <w:lvl w:ilvl="4" w:tplc="07E4F91E" w:tentative="1">
      <w:start w:val="1"/>
      <w:numFmt w:val="bullet"/>
      <w:lvlText w:val="•"/>
      <w:lvlJc w:val="left"/>
      <w:pPr>
        <w:tabs>
          <w:tab w:val="num" w:pos="3600"/>
        </w:tabs>
        <w:ind w:left="3600" w:hanging="360"/>
      </w:pPr>
      <w:rPr>
        <w:rFonts w:ascii="Georgia" w:hAnsi="Georgia" w:hint="default"/>
      </w:rPr>
    </w:lvl>
    <w:lvl w:ilvl="5" w:tplc="91F4B0AC" w:tentative="1">
      <w:start w:val="1"/>
      <w:numFmt w:val="bullet"/>
      <w:lvlText w:val="•"/>
      <w:lvlJc w:val="left"/>
      <w:pPr>
        <w:tabs>
          <w:tab w:val="num" w:pos="4320"/>
        </w:tabs>
        <w:ind w:left="4320" w:hanging="360"/>
      </w:pPr>
      <w:rPr>
        <w:rFonts w:ascii="Georgia" w:hAnsi="Georgia" w:hint="default"/>
      </w:rPr>
    </w:lvl>
    <w:lvl w:ilvl="6" w:tplc="27F8C3EC" w:tentative="1">
      <w:start w:val="1"/>
      <w:numFmt w:val="bullet"/>
      <w:lvlText w:val="•"/>
      <w:lvlJc w:val="left"/>
      <w:pPr>
        <w:tabs>
          <w:tab w:val="num" w:pos="5040"/>
        </w:tabs>
        <w:ind w:left="5040" w:hanging="360"/>
      </w:pPr>
      <w:rPr>
        <w:rFonts w:ascii="Georgia" w:hAnsi="Georgia" w:hint="default"/>
      </w:rPr>
    </w:lvl>
    <w:lvl w:ilvl="7" w:tplc="C4B034A4" w:tentative="1">
      <w:start w:val="1"/>
      <w:numFmt w:val="bullet"/>
      <w:lvlText w:val="•"/>
      <w:lvlJc w:val="left"/>
      <w:pPr>
        <w:tabs>
          <w:tab w:val="num" w:pos="5760"/>
        </w:tabs>
        <w:ind w:left="5760" w:hanging="360"/>
      </w:pPr>
      <w:rPr>
        <w:rFonts w:ascii="Georgia" w:hAnsi="Georgia" w:hint="default"/>
      </w:rPr>
    </w:lvl>
    <w:lvl w:ilvl="8" w:tplc="CDB67692" w:tentative="1">
      <w:start w:val="1"/>
      <w:numFmt w:val="bullet"/>
      <w:lvlText w:val="•"/>
      <w:lvlJc w:val="left"/>
      <w:pPr>
        <w:tabs>
          <w:tab w:val="num" w:pos="6480"/>
        </w:tabs>
        <w:ind w:left="6480" w:hanging="360"/>
      </w:pPr>
      <w:rPr>
        <w:rFonts w:ascii="Georgia" w:hAnsi="Georgia" w:hint="default"/>
      </w:rPr>
    </w:lvl>
  </w:abstractNum>
  <w:abstractNum w:abstractNumId="2" w15:restartNumberingAfterBreak="0">
    <w:nsid w:val="042B1ECE"/>
    <w:multiLevelType w:val="hybridMultilevel"/>
    <w:tmpl w:val="F77E353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443D9A"/>
    <w:multiLevelType w:val="multilevel"/>
    <w:tmpl w:val="318EA2C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7A615F"/>
    <w:multiLevelType w:val="hybridMultilevel"/>
    <w:tmpl w:val="903A9622"/>
    <w:lvl w:ilvl="0" w:tplc="10D86C56">
      <w:start w:val="1"/>
      <w:numFmt w:val="bullet"/>
      <w:lvlText w:val="•"/>
      <w:lvlJc w:val="left"/>
      <w:pPr>
        <w:tabs>
          <w:tab w:val="num" w:pos="720"/>
        </w:tabs>
        <w:ind w:left="720" w:hanging="360"/>
      </w:pPr>
      <w:rPr>
        <w:rFonts w:ascii="Georgia" w:hAnsi="Georgia" w:hint="default"/>
      </w:rPr>
    </w:lvl>
    <w:lvl w:ilvl="1" w:tplc="B168714A">
      <w:numFmt w:val="bullet"/>
      <w:lvlText w:val="▫"/>
      <w:lvlJc w:val="left"/>
      <w:pPr>
        <w:tabs>
          <w:tab w:val="num" w:pos="1440"/>
        </w:tabs>
        <w:ind w:left="1440" w:hanging="360"/>
      </w:pPr>
      <w:rPr>
        <w:rFonts w:ascii="Georgia" w:hAnsi="Georgia" w:hint="default"/>
      </w:rPr>
    </w:lvl>
    <w:lvl w:ilvl="2" w:tplc="C31A3674">
      <w:numFmt w:val="bullet"/>
      <w:lvlText w:val=""/>
      <w:lvlJc w:val="left"/>
      <w:pPr>
        <w:tabs>
          <w:tab w:val="num" w:pos="2160"/>
        </w:tabs>
        <w:ind w:left="2160" w:hanging="360"/>
      </w:pPr>
      <w:rPr>
        <w:rFonts w:ascii="Wingdings 2" w:hAnsi="Wingdings 2" w:hint="default"/>
      </w:rPr>
    </w:lvl>
    <w:lvl w:ilvl="3" w:tplc="583ED842" w:tentative="1">
      <w:start w:val="1"/>
      <w:numFmt w:val="bullet"/>
      <w:lvlText w:val="•"/>
      <w:lvlJc w:val="left"/>
      <w:pPr>
        <w:tabs>
          <w:tab w:val="num" w:pos="2880"/>
        </w:tabs>
        <w:ind w:left="2880" w:hanging="360"/>
      </w:pPr>
      <w:rPr>
        <w:rFonts w:ascii="Georgia" w:hAnsi="Georgia" w:hint="default"/>
      </w:rPr>
    </w:lvl>
    <w:lvl w:ilvl="4" w:tplc="F62CC1DE" w:tentative="1">
      <w:start w:val="1"/>
      <w:numFmt w:val="bullet"/>
      <w:lvlText w:val="•"/>
      <w:lvlJc w:val="left"/>
      <w:pPr>
        <w:tabs>
          <w:tab w:val="num" w:pos="3600"/>
        </w:tabs>
        <w:ind w:left="3600" w:hanging="360"/>
      </w:pPr>
      <w:rPr>
        <w:rFonts w:ascii="Georgia" w:hAnsi="Georgia" w:hint="default"/>
      </w:rPr>
    </w:lvl>
    <w:lvl w:ilvl="5" w:tplc="DE18D498" w:tentative="1">
      <w:start w:val="1"/>
      <w:numFmt w:val="bullet"/>
      <w:lvlText w:val="•"/>
      <w:lvlJc w:val="left"/>
      <w:pPr>
        <w:tabs>
          <w:tab w:val="num" w:pos="4320"/>
        </w:tabs>
        <w:ind w:left="4320" w:hanging="360"/>
      </w:pPr>
      <w:rPr>
        <w:rFonts w:ascii="Georgia" w:hAnsi="Georgia" w:hint="default"/>
      </w:rPr>
    </w:lvl>
    <w:lvl w:ilvl="6" w:tplc="55702280" w:tentative="1">
      <w:start w:val="1"/>
      <w:numFmt w:val="bullet"/>
      <w:lvlText w:val="•"/>
      <w:lvlJc w:val="left"/>
      <w:pPr>
        <w:tabs>
          <w:tab w:val="num" w:pos="5040"/>
        </w:tabs>
        <w:ind w:left="5040" w:hanging="360"/>
      </w:pPr>
      <w:rPr>
        <w:rFonts w:ascii="Georgia" w:hAnsi="Georgia" w:hint="default"/>
      </w:rPr>
    </w:lvl>
    <w:lvl w:ilvl="7" w:tplc="D730EEC2" w:tentative="1">
      <w:start w:val="1"/>
      <w:numFmt w:val="bullet"/>
      <w:lvlText w:val="•"/>
      <w:lvlJc w:val="left"/>
      <w:pPr>
        <w:tabs>
          <w:tab w:val="num" w:pos="5760"/>
        </w:tabs>
        <w:ind w:left="5760" w:hanging="360"/>
      </w:pPr>
      <w:rPr>
        <w:rFonts w:ascii="Georgia" w:hAnsi="Georgia" w:hint="default"/>
      </w:rPr>
    </w:lvl>
    <w:lvl w:ilvl="8" w:tplc="1C426440"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08833962"/>
    <w:multiLevelType w:val="hybridMultilevel"/>
    <w:tmpl w:val="407C6068"/>
    <w:lvl w:ilvl="0" w:tplc="12C2E6A6">
      <w:start w:val="1"/>
      <w:numFmt w:val="bullet"/>
      <w:lvlText w:val="▫"/>
      <w:lvlJc w:val="left"/>
      <w:pPr>
        <w:tabs>
          <w:tab w:val="num" w:pos="720"/>
        </w:tabs>
        <w:ind w:left="720" w:hanging="360"/>
      </w:pPr>
      <w:rPr>
        <w:rFonts w:ascii="Georgia" w:hAnsi="Georgia" w:hint="default"/>
      </w:rPr>
    </w:lvl>
    <w:lvl w:ilvl="1" w:tplc="2174A5F4">
      <w:start w:val="1"/>
      <w:numFmt w:val="bullet"/>
      <w:lvlText w:val="▫"/>
      <w:lvlJc w:val="left"/>
      <w:pPr>
        <w:tabs>
          <w:tab w:val="num" w:pos="1440"/>
        </w:tabs>
        <w:ind w:left="1440" w:hanging="360"/>
      </w:pPr>
      <w:rPr>
        <w:rFonts w:ascii="Georgia" w:hAnsi="Georgia" w:hint="default"/>
      </w:rPr>
    </w:lvl>
    <w:lvl w:ilvl="2" w:tplc="0AB41222" w:tentative="1">
      <w:start w:val="1"/>
      <w:numFmt w:val="bullet"/>
      <w:lvlText w:val="▫"/>
      <w:lvlJc w:val="left"/>
      <w:pPr>
        <w:tabs>
          <w:tab w:val="num" w:pos="2160"/>
        </w:tabs>
        <w:ind w:left="2160" w:hanging="360"/>
      </w:pPr>
      <w:rPr>
        <w:rFonts w:ascii="Georgia" w:hAnsi="Georgia" w:hint="default"/>
      </w:rPr>
    </w:lvl>
    <w:lvl w:ilvl="3" w:tplc="FA288A88" w:tentative="1">
      <w:start w:val="1"/>
      <w:numFmt w:val="bullet"/>
      <w:lvlText w:val="▫"/>
      <w:lvlJc w:val="left"/>
      <w:pPr>
        <w:tabs>
          <w:tab w:val="num" w:pos="2880"/>
        </w:tabs>
        <w:ind w:left="2880" w:hanging="360"/>
      </w:pPr>
      <w:rPr>
        <w:rFonts w:ascii="Georgia" w:hAnsi="Georgia" w:hint="default"/>
      </w:rPr>
    </w:lvl>
    <w:lvl w:ilvl="4" w:tplc="0C2072E0" w:tentative="1">
      <w:start w:val="1"/>
      <w:numFmt w:val="bullet"/>
      <w:lvlText w:val="▫"/>
      <w:lvlJc w:val="left"/>
      <w:pPr>
        <w:tabs>
          <w:tab w:val="num" w:pos="3600"/>
        </w:tabs>
        <w:ind w:left="3600" w:hanging="360"/>
      </w:pPr>
      <w:rPr>
        <w:rFonts w:ascii="Georgia" w:hAnsi="Georgia" w:hint="default"/>
      </w:rPr>
    </w:lvl>
    <w:lvl w:ilvl="5" w:tplc="69FC5424" w:tentative="1">
      <w:start w:val="1"/>
      <w:numFmt w:val="bullet"/>
      <w:lvlText w:val="▫"/>
      <w:lvlJc w:val="left"/>
      <w:pPr>
        <w:tabs>
          <w:tab w:val="num" w:pos="4320"/>
        </w:tabs>
        <w:ind w:left="4320" w:hanging="360"/>
      </w:pPr>
      <w:rPr>
        <w:rFonts w:ascii="Georgia" w:hAnsi="Georgia" w:hint="default"/>
      </w:rPr>
    </w:lvl>
    <w:lvl w:ilvl="6" w:tplc="6E9AA4A2" w:tentative="1">
      <w:start w:val="1"/>
      <w:numFmt w:val="bullet"/>
      <w:lvlText w:val="▫"/>
      <w:lvlJc w:val="left"/>
      <w:pPr>
        <w:tabs>
          <w:tab w:val="num" w:pos="5040"/>
        </w:tabs>
        <w:ind w:left="5040" w:hanging="360"/>
      </w:pPr>
      <w:rPr>
        <w:rFonts w:ascii="Georgia" w:hAnsi="Georgia" w:hint="default"/>
      </w:rPr>
    </w:lvl>
    <w:lvl w:ilvl="7" w:tplc="7AF2254C" w:tentative="1">
      <w:start w:val="1"/>
      <w:numFmt w:val="bullet"/>
      <w:lvlText w:val="▫"/>
      <w:lvlJc w:val="left"/>
      <w:pPr>
        <w:tabs>
          <w:tab w:val="num" w:pos="5760"/>
        </w:tabs>
        <w:ind w:left="5760" w:hanging="360"/>
      </w:pPr>
      <w:rPr>
        <w:rFonts w:ascii="Georgia" w:hAnsi="Georgia" w:hint="default"/>
      </w:rPr>
    </w:lvl>
    <w:lvl w:ilvl="8" w:tplc="1FE27110" w:tentative="1">
      <w:start w:val="1"/>
      <w:numFmt w:val="bullet"/>
      <w:lvlText w:val="▫"/>
      <w:lvlJc w:val="left"/>
      <w:pPr>
        <w:tabs>
          <w:tab w:val="num" w:pos="6480"/>
        </w:tabs>
        <w:ind w:left="6480" w:hanging="360"/>
      </w:pPr>
      <w:rPr>
        <w:rFonts w:ascii="Georgia" w:hAnsi="Georgia" w:hint="default"/>
      </w:rPr>
    </w:lvl>
  </w:abstractNum>
  <w:abstractNum w:abstractNumId="6" w15:restartNumberingAfterBreak="0">
    <w:nsid w:val="11395AD3"/>
    <w:multiLevelType w:val="hybridMultilevel"/>
    <w:tmpl w:val="3D322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6B05A9"/>
    <w:multiLevelType w:val="hybridMultilevel"/>
    <w:tmpl w:val="AD144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AB6F08"/>
    <w:multiLevelType w:val="multilevel"/>
    <w:tmpl w:val="CAFA8EC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AA78E9"/>
    <w:multiLevelType w:val="hybridMultilevel"/>
    <w:tmpl w:val="A8566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326783"/>
    <w:multiLevelType w:val="multilevel"/>
    <w:tmpl w:val="AE8CC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317CB6"/>
    <w:multiLevelType w:val="hybridMultilevel"/>
    <w:tmpl w:val="596256EC"/>
    <w:lvl w:ilvl="0" w:tplc="08DC1C28">
      <w:start w:val="1"/>
      <w:numFmt w:val="bullet"/>
      <w:lvlText w:val="•"/>
      <w:lvlJc w:val="left"/>
      <w:pPr>
        <w:tabs>
          <w:tab w:val="num" w:pos="720"/>
        </w:tabs>
        <w:ind w:left="720" w:hanging="360"/>
      </w:pPr>
      <w:rPr>
        <w:rFonts w:ascii="Georgia" w:hAnsi="Georgia" w:hint="default"/>
      </w:rPr>
    </w:lvl>
    <w:lvl w:ilvl="1" w:tplc="A6D0F2FE">
      <w:numFmt w:val="bullet"/>
      <w:lvlText w:val="▫"/>
      <w:lvlJc w:val="left"/>
      <w:pPr>
        <w:tabs>
          <w:tab w:val="num" w:pos="1440"/>
        </w:tabs>
        <w:ind w:left="1440" w:hanging="360"/>
      </w:pPr>
      <w:rPr>
        <w:rFonts w:ascii="Georgia" w:hAnsi="Georgia" w:hint="default"/>
      </w:rPr>
    </w:lvl>
    <w:lvl w:ilvl="2" w:tplc="BEDA4980" w:tentative="1">
      <w:start w:val="1"/>
      <w:numFmt w:val="bullet"/>
      <w:lvlText w:val="•"/>
      <w:lvlJc w:val="left"/>
      <w:pPr>
        <w:tabs>
          <w:tab w:val="num" w:pos="2160"/>
        </w:tabs>
        <w:ind w:left="2160" w:hanging="360"/>
      </w:pPr>
      <w:rPr>
        <w:rFonts w:ascii="Georgia" w:hAnsi="Georgia" w:hint="default"/>
      </w:rPr>
    </w:lvl>
    <w:lvl w:ilvl="3" w:tplc="1400BEFA" w:tentative="1">
      <w:start w:val="1"/>
      <w:numFmt w:val="bullet"/>
      <w:lvlText w:val="•"/>
      <w:lvlJc w:val="left"/>
      <w:pPr>
        <w:tabs>
          <w:tab w:val="num" w:pos="2880"/>
        </w:tabs>
        <w:ind w:left="2880" w:hanging="360"/>
      </w:pPr>
      <w:rPr>
        <w:rFonts w:ascii="Georgia" w:hAnsi="Georgia" w:hint="default"/>
      </w:rPr>
    </w:lvl>
    <w:lvl w:ilvl="4" w:tplc="363E6DF2" w:tentative="1">
      <w:start w:val="1"/>
      <w:numFmt w:val="bullet"/>
      <w:lvlText w:val="•"/>
      <w:lvlJc w:val="left"/>
      <w:pPr>
        <w:tabs>
          <w:tab w:val="num" w:pos="3600"/>
        </w:tabs>
        <w:ind w:left="3600" w:hanging="360"/>
      </w:pPr>
      <w:rPr>
        <w:rFonts w:ascii="Georgia" w:hAnsi="Georgia" w:hint="default"/>
      </w:rPr>
    </w:lvl>
    <w:lvl w:ilvl="5" w:tplc="5BC279CA" w:tentative="1">
      <w:start w:val="1"/>
      <w:numFmt w:val="bullet"/>
      <w:lvlText w:val="•"/>
      <w:lvlJc w:val="left"/>
      <w:pPr>
        <w:tabs>
          <w:tab w:val="num" w:pos="4320"/>
        </w:tabs>
        <w:ind w:left="4320" w:hanging="360"/>
      </w:pPr>
      <w:rPr>
        <w:rFonts w:ascii="Georgia" w:hAnsi="Georgia" w:hint="default"/>
      </w:rPr>
    </w:lvl>
    <w:lvl w:ilvl="6" w:tplc="CE844FE0" w:tentative="1">
      <w:start w:val="1"/>
      <w:numFmt w:val="bullet"/>
      <w:lvlText w:val="•"/>
      <w:lvlJc w:val="left"/>
      <w:pPr>
        <w:tabs>
          <w:tab w:val="num" w:pos="5040"/>
        </w:tabs>
        <w:ind w:left="5040" w:hanging="360"/>
      </w:pPr>
      <w:rPr>
        <w:rFonts w:ascii="Georgia" w:hAnsi="Georgia" w:hint="default"/>
      </w:rPr>
    </w:lvl>
    <w:lvl w:ilvl="7" w:tplc="AA40EE58" w:tentative="1">
      <w:start w:val="1"/>
      <w:numFmt w:val="bullet"/>
      <w:lvlText w:val="•"/>
      <w:lvlJc w:val="left"/>
      <w:pPr>
        <w:tabs>
          <w:tab w:val="num" w:pos="5760"/>
        </w:tabs>
        <w:ind w:left="5760" w:hanging="360"/>
      </w:pPr>
      <w:rPr>
        <w:rFonts w:ascii="Georgia" w:hAnsi="Georgia" w:hint="default"/>
      </w:rPr>
    </w:lvl>
    <w:lvl w:ilvl="8" w:tplc="59D84248" w:tentative="1">
      <w:start w:val="1"/>
      <w:numFmt w:val="bullet"/>
      <w:lvlText w:val="•"/>
      <w:lvlJc w:val="left"/>
      <w:pPr>
        <w:tabs>
          <w:tab w:val="num" w:pos="6480"/>
        </w:tabs>
        <w:ind w:left="6480" w:hanging="360"/>
      </w:pPr>
      <w:rPr>
        <w:rFonts w:ascii="Georgia" w:hAnsi="Georgia" w:hint="default"/>
      </w:rPr>
    </w:lvl>
  </w:abstractNum>
  <w:abstractNum w:abstractNumId="12" w15:restartNumberingAfterBreak="0">
    <w:nsid w:val="31AA7629"/>
    <w:multiLevelType w:val="multilevel"/>
    <w:tmpl w:val="04090025"/>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3" w15:restartNumberingAfterBreak="0">
    <w:nsid w:val="386F3E85"/>
    <w:multiLevelType w:val="multilevel"/>
    <w:tmpl w:val="54D252C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88224CC"/>
    <w:multiLevelType w:val="multilevel"/>
    <w:tmpl w:val="B8FC3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095B1D"/>
    <w:multiLevelType w:val="multilevel"/>
    <w:tmpl w:val="CAFA8EC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787EDB"/>
    <w:multiLevelType w:val="hybridMultilevel"/>
    <w:tmpl w:val="BC3AA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3F1328"/>
    <w:multiLevelType w:val="multilevel"/>
    <w:tmpl w:val="3CB69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956838"/>
    <w:multiLevelType w:val="hybridMultilevel"/>
    <w:tmpl w:val="094604C0"/>
    <w:lvl w:ilvl="0" w:tplc="B77459DA">
      <w:start w:val="1"/>
      <w:numFmt w:val="bullet"/>
      <w:lvlText w:val="•"/>
      <w:lvlJc w:val="left"/>
      <w:pPr>
        <w:tabs>
          <w:tab w:val="num" w:pos="360"/>
        </w:tabs>
        <w:ind w:left="360" w:hanging="360"/>
      </w:pPr>
      <w:rPr>
        <w:rFonts w:ascii="Georgia" w:hAnsi="Georgia" w:hint="default"/>
      </w:rPr>
    </w:lvl>
    <w:lvl w:ilvl="1" w:tplc="71EE35B8">
      <w:numFmt w:val="bullet"/>
      <w:lvlText w:val="▫"/>
      <w:lvlJc w:val="left"/>
      <w:pPr>
        <w:tabs>
          <w:tab w:val="num" w:pos="1080"/>
        </w:tabs>
        <w:ind w:left="1080" w:hanging="360"/>
      </w:pPr>
      <w:rPr>
        <w:rFonts w:ascii="Georgia" w:hAnsi="Georgia" w:hint="default"/>
      </w:rPr>
    </w:lvl>
    <w:lvl w:ilvl="2" w:tplc="243699A8" w:tentative="1">
      <w:start w:val="1"/>
      <w:numFmt w:val="bullet"/>
      <w:lvlText w:val="•"/>
      <w:lvlJc w:val="left"/>
      <w:pPr>
        <w:tabs>
          <w:tab w:val="num" w:pos="1800"/>
        </w:tabs>
        <w:ind w:left="1800" w:hanging="360"/>
      </w:pPr>
      <w:rPr>
        <w:rFonts w:ascii="Georgia" w:hAnsi="Georgia" w:hint="default"/>
      </w:rPr>
    </w:lvl>
    <w:lvl w:ilvl="3" w:tplc="52E6D34A" w:tentative="1">
      <w:start w:val="1"/>
      <w:numFmt w:val="bullet"/>
      <w:lvlText w:val="•"/>
      <w:lvlJc w:val="left"/>
      <w:pPr>
        <w:tabs>
          <w:tab w:val="num" w:pos="2520"/>
        </w:tabs>
        <w:ind w:left="2520" w:hanging="360"/>
      </w:pPr>
      <w:rPr>
        <w:rFonts w:ascii="Georgia" w:hAnsi="Georgia" w:hint="default"/>
      </w:rPr>
    </w:lvl>
    <w:lvl w:ilvl="4" w:tplc="58B45934" w:tentative="1">
      <w:start w:val="1"/>
      <w:numFmt w:val="bullet"/>
      <w:lvlText w:val="•"/>
      <w:lvlJc w:val="left"/>
      <w:pPr>
        <w:tabs>
          <w:tab w:val="num" w:pos="3240"/>
        </w:tabs>
        <w:ind w:left="3240" w:hanging="360"/>
      </w:pPr>
      <w:rPr>
        <w:rFonts w:ascii="Georgia" w:hAnsi="Georgia" w:hint="default"/>
      </w:rPr>
    </w:lvl>
    <w:lvl w:ilvl="5" w:tplc="A97221D8" w:tentative="1">
      <w:start w:val="1"/>
      <w:numFmt w:val="bullet"/>
      <w:lvlText w:val="•"/>
      <w:lvlJc w:val="left"/>
      <w:pPr>
        <w:tabs>
          <w:tab w:val="num" w:pos="3960"/>
        </w:tabs>
        <w:ind w:left="3960" w:hanging="360"/>
      </w:pPr>
      <w:rPr>
        <w:rFonts w:ascii="Georgia" w:hAnsi="Georgia" w:hint="default"/>
      </w:rPr>
    </w:lvl>
    <w:lvl w:ilvl="6" w:tplc="D3469B7C" w:tentative="1">
      <w:start w:val="1"/>
      <w:numFmt w:val="bullet"/>
      <w:lvlText w:val="•"/>
      <w:lvlJc w:val="left"/>
      <w:pPr>
        <w:tabs>
          <w:tab w:val="num" w:pos="4680"/>
        </w:tabs>
        <w:ind w:left="4680" w:hanging="360"/>
      </w:pPr>
      <w:rPr>
        <w:rFonts w:ascii="Georgia" w:hAnsi="Georgia" w:hint="default"/>
      </w:rPr>
    </w:lvl>
    <w:lvl w:ilvl="7" w:tplc="72D4D3CC" w:tentative="1">
      <w:start w:val="1"/>
      <w:numFmt w:val="bullet"/>
      <w:lvlText w:val="•"/>
      <w:lvlJc w:val="left"/>
      <w:pPr>
        <w:tabs>
          <w:tab w:val="num" w:pos="5400"/>
        </w:tabs>
        <w:ind w:left="5400" w:hanging="360"/>
      </w:pPr>
      <w:rPr>
        <w:rFonts w:ascii="Georgia" w:hAnsi="Georgia" w:hint="default"/>
      </w:rPr>
    </w:lvl>
    <w:lvl w:ilvl="8" w:tplc="F38E0E56" w:tentative="1">
      <w:start w:val="1"/>
      <w:numFmt w:val="bullet"/>
      <w:lvlText w:val="•"/>
      <w:lvlJc w:val="left"/>
      <w:pPr>
        <w:tabs>
          <w:tab w:val="num" w:pos="6120"/>
        </w:tabs>
        <w:ind w:left="6120" w:hanging="360"/>
      </w:pPr>
      <w:rPr>
        <w:rFonts w:ascii="Georgia" w:hAnsi="Georgia" w:hint="default"/>
      </w:rPr>
    </w:lvl>
  </w:abstractNum>
  <w:abstractNum w:abstractNumId="19" w15:restartNumberingAfterBreak="0">
    <w:nsid w:val="43A83DCA"/>
    <w:multiLevelType w:val="multilevel"/>
    <w:tmpl w:val="4CC44EEE"/>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123564"/>
    <w:multiLevelType w:val="hybridMultilevel"/>
    <w:tmpl w:val="DC3C8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5B86F9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464910E5"/>
    <w:multiLevelType w:val="multilevel"/>
    <w:tmpl w:val="C5B426B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8064B45"/>
    <w:multiLevelType w:val="hybridMultilevel"/>
    <w:tmpl w:val="963291D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9AA4CEF"/>
    <w:multiLevelType w:val="multilevel"/>
    <w:tmpl w:val="64D22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7F1E6D"/>
    <w:multiLevelType w:val="hybridMultilevel"/>
    <w:tmpl w:val="EB26B220"/>
    <w:lvl w:ilvl="0" w:tplc="EE8AAAD0">
      <w:start w:val="1"/>
      <w:numFmt w:val="bullet"/>
      <w:lvlText w:val="•"/>
      <w:lvlJc w:val="left"/>
      <w:pPr>
        <w:tabs>
          <w:tab w:val="num" w:pos="720"/>
        </w:tabs>
        <w:ind w:left="720" w:hanging="360"/>
      </w:pPr>
      <w:rPr>
        <w:rFonts w:ascii="Georgia" w:hAnsi="Georgia" w:hint="default"/>
      </w:rPr>
    </w:lvl>
    <w:lvl w:ilvl="1" w:tplc="77244506" w:tentative="1">
      <w:start w:val="1"/>
      <w:numFmt w:val="bullet"/>
      <w:lvlText w:val="•"/>
      <w:lvlJc w:val="left"/>
      <w:pPr>
        <w:tabs>
          <w:tab w:val="num" w:pos="1440"/>
        </w:tabs>
        <w:ind w:left="1440" w:hanging="360"/>
      </w:pPr>
      <w:rPr>
        <w:rFonts w:ascii="Georgia" w:hAnsi="Georgia" w:hint="default"/>
      </w:rPr>
    </w:lvl>
    <w:lvl w:ilvl="2" w:tplc="48DA3EB2" w:tentative="1">
      <w:start w:val="1"/>
      <w:numFmt w:val="bullet"/>
      <w:lvlText w:val="•"/>
      <w:lvlJc w:val="left"/>
      <w:pPr>
        <w:tabs>
          <w:tab w:val="num" w:pos="2160"/>
        </w:tabs>
        <w:ind w:left="2160" w:hanging="360"/>
      </w:pPr>
      <w:rPr>
        <w:rFonts w:ascii="Georgia" w:hAnsi="Georgia" w:hint="default"/>
      </w:rPr>
    </w:lvl>
    <w:lvl w:ilvl="3" w:tplc="98A46042" w:tentative="1">
      <w:start w:val="1"/>
      <w:numFmt w:val="bullet"/>
      <w:lvlText w:val="•"/>
      <w:lvlJc w:val="left"/>
      <w:pPr>
        <w:tabs>
          <w:tab w:val="num" w:pos="2880"/>
        </w:tabs>
        <w:ind w:left="2880" w:hanging="360"/>
      </w:pPr>
      <w:rPr>
        <w:rFonts w:ascii="Georgia" w:hAnsi="Georgia" w:hint="default"/>
      </w:rPr>
    </w:lvl>
    <w:lvl w:ilvl="4" w:tplc="2708AD1C" w:tentative="1">
      <w:start w:val="1"/>
      <w:numFmt w:val="bullet"/>
      <w:lvlText w:val="•"/>
      <w:lvlJc w:val="left"/>
      <w:pPr>
        <w:tabs>
          <w:tab w:val="num" w:pos="3600"/>
        </w:tabs>
        <w:ind w:left="3600" w:hanging="360"/>
      </w:pPr>
      <w:rPr>
        <w:rFonts w:ascii="Georgia" w:hAnsi="Georgia" w:hint="default"/>
      </w:rPr>
    </w:lvl>
    <w:lvl w:ilvl="5" w:tplc="AE4AC8FC" w:tentative="1">
      <w:start w:val="1"/>
      <w:numFmt w:val="bullet"/>
      <w:lvlText w:val="•"/>
      <w:lvlJc w:val="left"/>
      <w:pPr>
        <w:tabs>
          <w:tab w:val="num" w:pos="4320"/>
        </w:tabs>
        <w:ind w:left="4320" w:hanging="360"/>
      </w:pPr>
      <w:rPr>
        <w:rFonts w:ascii="Georgia" w:hAnsi="Georgia" w:hint="default"/>
      </w:rPr>
    </w:lvl>
    <w:lvl w:ilvl="6" w:tplc="EE5249E4" w:tentative="1">
      <w:start w:val="1"/>
      <w:numFmt w:val="bullet"/>
      <w:lvlText w:val="•"/>
      <w:lvlJc w:val="left"/>
      <w:pPr>
        <w:tabs>
          <w:tab w:val="num" w:pos="5040"/>
        </w:tabs>
        <w:ind w:left="5040" w:hanging="360"/>
      </w:pPr>
      <w:rPr>
        <w:rFonts w:ascii="Georgia" w:hAnsi="Georgia" w:hint="default"/>
      </w:rPr>
    </w:lvl>
    <w:lvl w:ilvl="7" w:tplc="36E0A02E" w:tentative="1">
      <w:start w:val="1"/>
      <w:numFmt w:val="bullet"/>
      <w:lvlText w:val="•"/>
      <w:lvlJc w:val="left"/>
      <w:pPr>
        <w:tabs>
          <w:tab w:val="num" w:pos="5760"/>
        </w:tabs>
        <w:ind w:left="5760" w:hanging="360"/>
      </w:pPr>
      <w:rPr>
        <w:rFonts w:ascii="Georgia" w:hAnsi="Georgia" w:hint="default"/>
      </w:rPr>
    </w:lvl>
    <w:lvl w:ilvl="8" w:tplc="9B128008" w:tentative="1">
      <w:start w:val="1"/>
      <w:numFmt w:val="bullet"/>
      <w:lvlText w:val="•"/>
      <w:lvlJc w:val="left"/>
      <w:pPr>
        <w:tabs>
          <w:tab w:val="num" w:pos="6480"/>
        </w:tabs>
        <w:ind w:left="6480" w:hanging="360"/>
      </w:pPr>
      <w:rPr>
        <w:rFonts w:ascii="Georgia" w:hAnsi="Georgia" w:hint="default"/>
      </w:rPr>
    </w:lvl>
  </w:abstractNum>
  <w:abstractNum w:abstractNumId="26" w15:restartNumberingAfterBreak="0">
    <w:nsid w:val="4CB15B60"/>
    <w:multiLevelType w:val="multilevel"/>
    <w:tmpl w:val="537AF73C"/>
    <w:lvl w:ilvl="0">
      <w:start w:val="1"/>
      <w:numFmt w:val="bullet"/>
      <w:lvlText w:val=""/>
      <w:lvlJc w:val="left"/>
      <w:pPr>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7" w15:restartNumberingAfterBreak="0">
    <w:nsid w:val="52281268"/>
    <w:multiLevelType w:val="hybridMultilevel"/>
    <w:tmpl w:val="AB72CC1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9915D7B"/>
    <w:multiLevelType w:val="hybridMultilevel"/>
    <w:tmpl w:val="1C96F5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9E44893"/>
    <w:multiLevelType w:val="hybridMultilevel"/>
    <w:tmpl w:val="E300F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E7F0182"/>
    <w:multiLevelType w:val="multilevel"/>
    <w:tmpl w:val="1D62C36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5E96C66"/>
    <w:multiLevelType w:val="multilevel"/>
    <w:tmpl w:val="A21ED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977BBA"/>
    <w:multiLevelType w:val="hybridMultilevel"/>
    <w:tmpl w:val="E03628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7EE5DC7"/>
    <w:multiLevelType w:val="hybridMultilevel"/>
    <w:tmpl w:val="BAE45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ACF5FCE"/>
    <w:multiLevelType w:val="hybridMultilevel"/>
    <w:tmpl w:val="3F145744"/>
    <w:lvl w:ilvl="0" w:tplc="1FFC8EC6">
      <w:start w:val="1"/>
      <w:numFmt w:val="bullet"/>
      <w:lvlText w:val="▫"/>
      <w:lvlJc w:val="left"/>
      <w:pPr>
        <w:tabs>
          <w:tab w:val="num" w:pos="720"/>
        </w:tabs>
        <w:ind w:left="720" w:hanging="360"/>
      </w:pPr>
      <w:rPr>
        <w:rFonts w:ascii="Georgia" w:hAnsi="Georgia" w:hint="default"/>
      </w:rPr>
    </w:lvl>
    <w:lvl w:ilvl="1" w:tplc="EAC05D50">
      <w:start w:val="1"/>
      <w:numFmt w:val="bullet"/>
      <w:lvlText w:val="▫"/>
      <w:lvlJc w:val="left"/>
      <w:pPr>
        <w:tabs>
          <w:tab w:val="num" w:pos="1440"/>
        </w:tabs>
        <w:ind w:left="1440" w:hanging="360"/>
      </w:pPr>
      <w:rPr>
        <w:rFonts w:ascii="Georgia" w:hAnsi="Georgia" w:hint="default"/>
      </w:rPr>
    </w:lvl>
    <w:lvl w:ilvl="2" w:tplc="450E92F6" w:tentative="1">
      <w:start w:val="1"/>
      <w:numFmt w:val="bullet"/>
      <w:lvlText w:val="▫"/>
      <w:lvlJc w:val="left"/>
      <w:pPr>
        <w:tabs>
          <w:tab w:val="num" w:pos="2160"/>
        </w:tabs>
        <w:ind w:left="2160" w:hanging="360"/>
      </w:pPr>
      <w:rPr>
        <w:rFonts w:ascii="Georgia" w:hAnsi="Georgia" w:hint="default"/>
      </w:rPr>
    </w:lvl>
    <w:lvl w:ilvl="3" w:tplc="8B8031C6" w:tentative="1">
      <w:start w:val="1"/>
      <w:numFmt w:val="bullet"/>
      <w:lvlText w:val="▫"/>
      <w:lvlJc w:val="left"/>
      <w:pPr>
        <w:tabs>
          <w:tab w:val="num" w:pos="2880"/>
        </w:tabs>
        <w:ind w:left="2880" w:hanging="360"/>
      </w:pPr>
      <w:rPr>
        <w:rFonts w:ascii="Georgia" w:hAnsi="Georgia" w:hint="default"/>
      </w:rPr>
    </w:lvl>
    <w:lvl w:ilvl="4" w:tplc="0A0A61D0" w:tentative="1">
      <w:start w:val="1"/>
      <w:numFmt w:val="bullet"/>
      <w:lvlText w:val="▫"/>
      <w:lvlJc w:val="left"/>
      <w:pPr>
        <w:tabs>
          <w:tab w:val="num" w:pos="3600"/>
        </w:tabs>
        <w:ind w:left="3600" w:hanging="360"/>
      </w:pPr>
      <w:rPr>
        <w:rFonts w:ascii="Georgia" w:hAnsi="Georgia" w:hint="default"/>
      </w:rPr>
    </w:lvl>
    <w:lvl w:ilvl="5" w:tplc="FFD41294" w:tentative="1">
      <w:start w:val="1"/>
      <w:numFmt w:val="bullet"/>
      <w:lvlText w:val="▫"/>
      <w:lvlJc w:val="left"/>
      <w:pPr>
        <w:tabs>
          <w:tab w:val="num" w:pos="4320"/>
        </w:tabs>
        <w:ind w:left="4320" w:hanging="360"/>
      </w:pPr>
      <w:rPr>
        <w:rFonts w:ascii="Georgia" w:hAnsi="Georgia" w:hint="default"/>
      </w:rPr>
    </w:lvl>
    <w:lvl w:ilvl="6" w:tplc="173CC062" w:tentative="1">
      <w:start w:val="1"/>
      <w:numFmt w:val="bullet"/>
      <w:lvlText w:val="▫"/>
      <w:lvlJc w:val="left"/>
      <w:pPr>
        <w:tabs>
          <w:tab w:val="num" w:pos="5040"/>
        </w:tabs>
        <w:ind w:left="5040" w:hanging="360"/>
      </w:pPr>
      <w:rPr>
        <w:rFonts w:ascii="Georgia" w:hAnsi="Georgia" w:hint="default"/>
      </w:rPr>
    </w:lvl>
    <w:lvl w:ilvl="7" w:tplc="E73EF668" w:tentative="1">
      <w:start w:val="1"/>
      <w:numFmt w:val="bullet"/>
      <w:lvlText w:val="▫"/>
      <w:lvlJc w:val="left"/>
      <w:pPr>
        <w:tabs>
          <w:tab w:val="num" w:pos="5760"/>
        </w:tabs>
        <w:ind w:left="5760" w:hanging="360"/>
      </w:pPr>
      <w:rPr>
        <w:rFonts w:ascii="Georgia" w:hAnsi="Georgia" w:hint="default"/>
      </w:rPr>
    </w:lvl>
    <w:lvl w:ilvl="8" w:tplc="92AECA2E" w:tentative="1">
      <w:start w:val="1"/>
      <w:numFmt w:val="bullet"/>
      <w:lvlText w:val="▫"/>
      <w:lvlJc w:val="left"/>
      <w:pPr>
        <w:tabs>
          <w:tab w:val="num" w:pos="6480"/>
        </w:tabs>
        <w:ind w:left="6480" w:hanging="360"/>
      </w:pPr>
      <w:rPr>
        <w:rFonts w:ascii="Georgia" w:hAnsi="Georgia" w:hint="default"/>
      </w:rPr>
    </w:lvl>
  </w:abstractNum>
  <w:abstractNum w:abstractNumId="35" w15:restartNumberingAfterBreak="0">
    <w:nsid w:val="749840F6"/>
    <w:multiLevelType w:val="multilevel"/>
    <w:tmpl w:val="B8A8818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6586C53"/>
    <w:multiLevelType w:val="hybridMultilevel"/>
    <w:tmpl w:val="EF4A9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A487ACA"/>
    <w:multiLevelType w:val="multilevel"/>
    <w:tmpl w:val="C58E9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D52027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6"/>
  </w:num>
  <w:num w:numId="2">
    <w:abstractNumId w:val="17"/>
  </w:num>
  <w:num w:numId="3">
    <w:abstractNumId w:val="26"/>
  </w:num>
  <w:num w:numId="4">
    <w:abstractNumId w:val="0"/>
  </w:num>
  <w:num w:numId="5">
    <w:abstractNumId w:val="24"/>
  </w:num>
  <w:num w:numId="6">
    <w:abstractNumId w:val="3"/>
  </w:num>
  <w:num w:numId="7">
    <w:abstractNumId w:val="31"/>
  </w:num>
  <w:num w:numId="8">
    <w:abstractNumId w:val="7"/>
  </w:num>
  <w:num w:numId="9">
    <w:abstractNumId w:val="33"/>
  </w:num>
  <w:num w:numId="10">
    <w:abstractNumId w:val="19"/>
  </w:num>
  <w:num w:numId="11">
    <w:abstractNumId w:val="38"/>
  </w:num>
  <w:num w:numId="12">
    <w:abstractNumId w:val="21"/>
  </w:num>
  <w:num w:numId="13">
    <w:abstractNumId w:val="22"/>
  </w:num>
  <w:num w:numId="14">
    <w:abstractNumId w:val="30"/>
  </w:num>
  <w:num w:numId="15">
    <w:abstractNumId w:val="35"/>
  </w:num>
  <w:num w:numId="16">
    <w:abstractNumId w:val="10"/>
  </w:num>
  <w:num w:numId="17">
    <w:abstractNumId w:val="9"/>
  </w:num>
  <w:num w:numId="18">
    <w:abstractNumId w:val="12"/>
  </w:num>
  <w:num w:numId="19">
    <w:abstractNumId w:val="13"/>
  </w:num>
  <w:num w:numId="20">
    <w:abstractNumId w:val="37"/>
  </w:num>
  <w:num w:numId="21">
    <w:abstractNumId w:val="8"/>
  </w:num>
  <w:num w:numId="22">
    <w:abstractNumId w:val="15"/>
  </w:num>
  <w:num w:numId="23">
    <w:abstractNumId w:val="25"/>
  </w:num>
  <w:num w:numId="24">
    <w:abstractNumId w:val="1"/>
  </w:num>
  <w:num w:numId="25">
    <w:abstractNumId w:val="34"/>
  </w:num>
  <w:num w:numId="26">
    <w:abstractNumId w:val="5"/>
  </w:num>
  <w:num w:numId="27">
    <w:abstractNumId w:val="14"/>
  </w:num>
  <w:num w:numId="28">
    <w:abstractNumId w:val="20"/>
  </w:num>
  <w:num w:numId="29">
    <w:abstractNumId w:val="4"/>
  </w:num>
  <w:num w:numId="30">
    <w:abstractNumId w:val="32"/>
  </w:num>
  <w:num w:numId="31">
    <w:abstractNumId w:val="27"/>
  </w:num>
  <w:num w:numId="32">
    <w:abstractNumId w:val="2"/>
  </w:num>
  <w:num w:numId="33">
    <w:abstractNumId w:val="11"/>
  </w:num>
  <w:num w:numId="34">
    <w:abstractNumId w:val="18"/>
  </w:num>
  <w:num w:numId="35">
    <w:abstractNumId w:val="23"/>
  </w:num>
  <w:num w:numId="36">
    <w:abstractNumId w:val="28"/>
  </w:num>
  <w:num w:numId="37">
    <w:abstractNumId w:val="29"/>
  </w:num>
  <w:num w:numId="38">
    <w:abstractNumId w:val="16"/>
  </w:num>
  <w:num w:numId="39">
    <w:abstractNumId w:val="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01E71"/>
    <w:rsid w:val="00002D80"/>
    <w:rsid w:val="000063DC"/>
    <w:rsid w:val="00016E7B"/>
    <w:rsid w:val="00022C1A"/>
    <w:rsid w:val="000313C9"/>
    <w:rsid w:val="00031636"/>
    <w:rsid w:val="00033702"/>
    <w:rsid w:val="00035068"/>
    <w:rsid w:val="000350ED"/>
    <w:rsid w:val="00036ED7"/>
    <w:rsid w:val="00037DEA"/>
    <w:rsid w:val="0004127C"/>
    <w:rsid w:val="00041F0C"/>
    <w:rsid w:val="00050FC6"/>
    <w:rsid w:val="00051B05"/>
    <w:rsid w:val="00053C70"/>
    <w:rsid w:val="00054435"/>
    <w:rsid w:val="00055C26"/>
    <w:rsid w:val="00057F3C"/>
    <w:rsid w:val="00060D5D"/>
    <w:rsid w:val="0006346C"/>
    <w:rsid w:val="00063F31"/>
    <w:rsid w:val="000652C9"/>
    <w:rsid w:val="000658B9"/>
    <w:rsid w:val="00066D23"/>
    <w:rsid w:val="00066E22"/>
    <w:rsid w:val="0007111D"/>
    <w:rsid w:val="000813DB"/>
    <w:rsid w:val="0008195F"/>
    <w:rsid w:val="00082133"/>
    <w:rsid w:val="000851D5"/>
    <w:rsid w:val="00090327"/>
    <w:rsid w:val="000A305E"/>
    <w:rsid w:val="000A4178"/>
    <w:rsid w:val="000A7A7F"/>
    <w:rsid w:val="000B1A88"/>
    <w:rsid w:val="000B51E5"/>
    <w:rsid w:val="000C2D34"/>
    <w:rsid w:val="000C3CAF"/>
    <w:rsid w:val="000C3CB1"/>
    <w:rsid w:val="000C7623"/>
    <w:rsid w:val="000D3830"/>
    <w:rsid w:val="000D4745"/>
    <w:rsid w:val="000E21A5"/>
    <w:rsid w:val="000E22B0"/>
    <w:rsid w:val="000E28B9"/>
    <w:rsid w:val="000E67EB"/>
    <w:rsid w:val="000F0CE2"/>
    <w:rsid w:val="000F1AB9"/>
    <w:rsid w:val="000F1D14"/>
    <w:rsid w:val="001029BA"/>
    <w:rsid w:val="00107B78"/>
    <w:rsid w:val="00110510"/>
    <w:rsid w:val="001143CA"/>
    <w:rsid w:val="001175D4"/>
    <w:rsid w:val="00121B7F"/>
    <w:rsid w:val="0012201B"/>
    <w:rsid w:val="001230F2"/>
    <w:rsid w:val="001239C5"/>
    <w:rsid w:val="00125B2F"/>
    <w:rsid w:val="001332CC"/>
    <w:rsid w:val="00133CEB"/>
    <w:rsid w:val="0013444A"/>
    <w:rsid w:val="001439EF"/>
    <w:rsid w:val="00147171"/>
    <w:rsid w:val="0014776C"/>
    <w:rsid w:val="00147986"/>
    <w:rsid w:val="00151CB7"/>
    <w:rsid w:val="00151E91"/>
    <w:rsid w:val="0015293C"/>
    <w:rsid w:val="0015306C"/>
    <w:rsid w:val="00157877"/>
    <w:rsid w:val="00166220"/>
    <w:rsid w:val="001675B4"/>
    <w:rsid w:val="001675F2"/>
    <w:rsid w:val="00175F52"/>
    <w:rsid w:val="00181AAF"/>
    <w:rsid w:val="00186618"/>
    <w:rsid w:val="00192BD4"/>
    <w:rsid w:val="00194879"/>
    <w:rsid w:val="001A0FC4"/>
    <w:rsid w:val="001A17A5"/>
    <w:rsid w:val="001A22EE"/>
    <w:rsid w:val="001A3553"/>
    <w:rsid w:val="001A36E8"/>
    <w:rsid w:val="001A4417"/>
    <w:rsid w:val="001A4D13"/>
    <w:rsid w:val="001A6D13"/>
    <w:rsid w:val="001B045E"/>
    <w:rsid w:val="001B3C21"/>
    <w:rsid w:val="001B5690"/>
    <w:rsid w:val="001B5748"/>
    <w:rsid w:val="001C0992"/>
    <w:rsid w:val="001C7AD9"/>
    <w:rsid w:val="001D212C"/>
    <w:rsid w:val="001D3ED8"/>
    <w:rsid w:val="001D4C72"/>
    <w:rsid w:val="001D71FA"/>
    <w:rsid w:val="001E575E"/>
    <w:rsid w:val="001E5C13"/>
    <w:rsid w:val="001E5F30"/>
    <w:rsid w:val="001E746E"/>
    <w:rsid w:val="001F04EC"/>
    <w:rsid w:val="001F457A"/>
    <w:rsid w:val="001F6940"/>
    <w:rsid w:val="001F7199"/>
    <w:rsid w:val="00201025"/>
    <w:rsid w:val="00201876"/>
    <w:rsid w:val="002053E3"/>
    <w:rsid w:val="00207089"/>
    <w:rsid w:val="0021276D"/>
    <w:rsid w:val="00214C39"/>
    <w:rsid w:val="002172E4"/>
    <w:rsid w:val="00217D51"/>
    <w:rsid w:val="002203C1"/>
    <w:rsid w:val="002226B8"/>
    <w:rsid w:val="00224264"/>
    <w:rsid w:val="0022738B"/>
    <w:rsid w:val="00230FEC"/>
    <w:rsid w:val="00233D0F"/>
    <w:rsid w:val="002357A8"/>
    <w:rsid w:val="00240230"/>
    <w:rsid w:val="00242181"/>
    <w:rsid w:val="0024326B"/>
    <w:rsid w:val="002439CD"/>
    <w:rsid w:val="002451B1"/>
    <w:rsid w:val="00250F86"/>
    <w:rsid w:val="00251DC4"/>
    <w:rsid w:val="00252A08"/>
    <w:rsid w:val="00254C29"/>
    <w:rsid w:val="002564E0"/>
    <w:rsid w:val="002634E1"/>
    <w:rsid w:val="002636A2"/>
    <w:rsid w:val="00264E9F"/>
    <w:rsid w:val="002722B9"/>
    <w:rsid w:val="00273881"/>
    <w:rsid w:val="0027390B"/>
    <w:rsid w:val="0028068D"/>
    <w:rsid w:val="002819B7"/>
    <w:rsid w:val="002822FA"/>
    <w:rsid w:val="00282A27"/>
    <w:rsid w:val="0028535A"/>
    <w:rsid w:val="00285C9C"/>
    <w:rsid w:val="002879DB"/>
    <w:rsid w:val="00290F72"/>
    <w:rsid w:val="002A0271"/>
    <w:rsid w:val="002A1122"/>
    <w:rsid w:val="002A3C20"/>
    <w:rsid w:val="002A3ECD"/>
    <w:rsid w:val="002A40A9"/>
    <w:rsid w:val="002A5085"/>
    <w:rsid w:val="002B33BD"/>
    <w:rsid w:val="002B3BFC"/>
    <w:rsid w:val="002C0A59"/>
    <w:rsid w:val="002C6333"/>
    <w:rsid w:val="002C6C0C"/>
    <w:rsid w:val="002D0839"/>
    <w:rsid w:val="002D4879"/>
    <w:rsid w:val="002E30C7"/>
    <w:rsid w:val="002E4F99"/>
    <w:rsid w:val="002E5164"/>
    <w:rsid w:val="002E52AF"/>
    <w:rsid w:val="002F7183"/>
    <w:rsid w:val="00305A19"/>
    <w:rsid w:val="00310B9F"/>
    <w:rsid w:val="003131E2"/>
    <w:rsid w:val="00313295"/>
    <w:rsid w:val="0031495D"/>
    <w:rsid w:val="0031507D"/>
    <w:rsid w:val="00316A16"/>
    <w:rsid w:val="00320D3A"/>
    <w:rsid w:val="00323D5C"/>
    <w:rsid w:val="00326658"/>
    <w:rsid w:val="00331863"/>
    <w:rsid w:val="003360DA"/>
    <w:rsid w:val="00337240"/>
    <w:rsid w:val="0033758F"/>
    <w:rsid w:val="0034087C"/>
    <w:rsid w:val="003426CB"/>
    <w:rsid w:val="0034448E"/>
    <w:rsid w:val="00352CFE"/>
    <w:rsid w:val="00354A6E"/>
    <w:rsid w:val="00360897"/>
    <w:rsid w:val="00364D6E"/>
    <w:rsid w:val="003709A8"/>
    <w:rsid w:val="0037385D"/>
    <w:rsid w:val="00374A75"/>
    <w:rsid w:val="00374B66"/>
    <w:rsid w:val="00381694"/>
    <w:rsid w:val="00382F39"/>
    <w:rsid w:val="00383882"/>
    <w:rsid w:val="00386EE8"/>
    <w:rsid w:val="00391748"/>
    <w:rsid w:val="00395ECE"/>
    <w:rsid w:val="00396C06"/>
    <w:rsid w:val="003A1646"/>
    <w:rsid w:val="003A3541"/>
    <w:rsid w:val="003A3EC9"/>
    <w:rsid w:val="003A4B4A"/>
    <w:rsid w:val="003A55D9"/>
    <w:rsid w:val="003B0A75"/>
    <w:rsid w:val="003B282B"/>
    <w:rsid w:val="003B2F9E"/>
    <w:rsid w:val="003B3E72"/>
    <w:rsid w:val="003B44C5"/>
    <w:rsid w:val="003B70EE"/>
    <w:rsid w:val="003C1404"/>
    <w:rsid w:val="003C36CA"/>
    <w:rsid w:val="003C603B"/>
    <w:rsid w:val="003C61CA"/>
    <w:rsid w:val="003C790B"/>
    <w:rsid w:val="003D2565"/>
    <w:rsid w:val="003D3E02"/>
    <w:rsid w:val="003D4D7E"/>
    <w:rsid w:val="003E22ED"/>
    <w:rsid w:val="003E2457"/>
    <w:rsid w:val="003E66C4"/>
    <w:rsid w:val="003F6AE4"/>
    <w:rsid w:val="00403E23"/>
    <w:rsid w:val="0041163E"/>
    <w:rsid w:val="00413363"/>
    <w:rsid w:val="00413927"/>
    <w:rsid w:val="00415C21"/>
    <w:rsid w:val="00416B6F"/>
    <w:rsid w:val="00417394"/>
    <w:rsid w:val="0042040D"/>
    <w:rsid w:val="00423A25"/>
    <w:rsid w:val="00427102"/>
    <w:rsid w:val="00430FD7"/>
    <w:rsid w:val="00431CBE"/>
    <w:rsid w:val="00432EA2"/>
    <w:rsid w:val="004462AF"/>
    <w:rsid w:val="00451D4D"/>
    <w:rsid w:val="00454B69"/>
    <w:rsid w:val="004559B1"/>
    <w:rsid w:val="004571AB"/>
    <w:rsid w:val="00461EC3"/>
    <w:rsid w:val="00463B4D"/>
    <w:rsid w:val="00470770"/>
    <w:rsid w:val="00473A2B"/>
    <w:rsid w:val="00475EBE"/>
    <w:rsid w:val="00475EC1"/>
    <w:rsid w:val="0047666B"/>
    <w:rsid w:val="0047724C"/>
    <w:rsid w:val="00486300"/>
    <w:rsid w:val="00486DAE"/>
    <w:rsid w:val="004876AF"/>
    <w:rsid w:val="004906D1"/>
    <w:rsid w:val="00492E69"/>
    <w:rsid w:val="004A2D4D"/>
    <w:rsid w:val="004A3A71"/>
    <w:rsid w:val="004B446E"/>
    <w:rsid w:val="004C25A3"/>
    <w:rsid w:val="004C3116"/>
    <w:rsid w:val="004C66E1"/>
    <w:rsid w:val="004C77C6"/>
    <w:rsid w:val="004D3161"/>
    <w:rsid w:val="004D34DB"/>
    <w:rsid w:val="004D5C73"/>
    <w:rsid w:val="004E642F"/>
    <w:rsid w:val="004F09AE"/>
    <w:rsid w:val="004F0AB3"/>
    <w:rsid w:val="004F5227"/>
    <w:rsid w:val="004F78D3"/>
    <w:rsid w:val="00502BC3"/>
    <w:rsid w:val="00502BF1"/>
    <w:rsid w:val="00503845"/>
    <w:rsid w:val="00504A15"/>
    <w:rsid w:val="00510690"/>
    <w:rsid w:val="00511585"/>
    <w:rsid w:val="0051259B"/>
    <w:rsid w:val="00512D6D"/>
    <w:rsid w:val="00513B77"/>
    <w:rsid w:val="0051590B"/>
    <w:rsid w:val="0051707D"/>
    <w:rsid w:val="005170D6"/>
    <w:rsid w:val="00522201"/>
    <w:rsid w:val="00522AE5"/>
    <w:rsid w:val="00524148"/>
    <w:rsid w:val="00527D74"/>
    <w:rsid w:val="00530AB4"/>
    <w:rsid w:val="005350B1"/>
    <w:rsid w:val="0054234A"/>
    <w:rsid w:val="0054306A"/>
    <w:rsid w:val="00544BE4"/>
    <w:rsid w:val="00551B25"/>
    <w:rsid w:val="00560C6F"/>
    <w:rsid w:val="00570F36"/>
    <w:rsid w:val="00572BB3"/>
    <w:rsid w:val="005753E1"/>
    <w:rsid w:val="00575830"/>
    <w:rsid w:val="005812BA"/>
    <w:rsid w:val="005908B6"/>
    <w:rsid w:val="00590FD6"/>
    <w:rsid w:val="00591A9F"/>
    <w:rsid w:val="00593BA7"/>
    <w:rsid w:val="005A28F6"/>
    <w:rsid w:val="005A3167"/>
    <w:rsid w:val="005A464C"/>
    <w:rsid w:val="005A6EBA"/>
    <w:rsid w:val="005B61BE"/>
    <w:rsid w:val="005C0C0B"/>
    <w:rsid w:val="005C28A6"/>
    <w:rsid w:val="005C3C10"/>
    <w:rsid w:val="005C573F"/>
    <w:rsid w:val="005C5A90"/>
    <w:rsid w:val="005D1198"/>
    <w:rsid w:val="005D1510"/>
    <w:rsid w:val="005D4FE8"/>
    <w:rsid w:val="005D5F09"/>
    <w:rsid w:val="005D64A8"/>
    <w:rsid w:val="005D6C8E"/>
    <w:rsid w:val="005E0931"/>
    <w:rsid w:val="005E3E0B"/>
    <w:rsid w:val="005F3D1D"/>
    <w:rsid w:val="005F5F2B"/>
    <w:rsid w:val="005F700C"/>
    <w:rsid w:val="00601283"/>
    <w:rsid w:val="00602D57"/>
    <w:rsid w:val="006041D7"/>
    <w:rsid w:val="00607502"/>
    <w:rsid w:val="0060787F"/>
    <w:rsid w:val="00607EF1"/>
    <w:rsid w:val="00611295"/>
    <w:rsid w:val="006115E3"/>
    <w:rsid w:val="0061213E"/>
    <w:rsid w:val="006128AC"/>
    <w:rsid w:val="00614878"/>
    <w:rsid w:val="0061653D"/>
    <w:rsid w:val="0061703D"/>
    <w:rsid w:val="00621412"/>
    <w:rsid w:val="00621507"/>
    <w:rsid w:val="00622AEB"/>
    <w:rsid w:val="00626DE4"/>
    <w:rsid w:val="00627146"/>
    <w:rsid w:val="006332E8"/>
    <w:rsid w:val="00635322"/>
    <w:rsid w:val="00636840"/>
    <w:rsid w:val="0064084E"/>
    <w:rsid w:val="00641997"/>
    <w:rsid w:val="00642D1F"/>
    <w:rsid w:val="00644C7A"/>
    <w:rsid w:val="006463DF"/>
    <w:rsid w:val="006515E0"/>
    <w:rsid w:val="006539FF"/>
    <w:rsid w:val="006558F9"/>
    <w:rsid w:val="00662536"/>
    <w:rsid w:val="006670D3"/>
    <w:rsid w:val="00671C7B"/>
    <w:rsid w:val="00673C64"/>
    <w:rsid w:val="00674110"/>
    <w:rsid w:val="006753D7"/>
    <w:rsid w:val="00676DA8"/>
    <w:rsid w:val="006805E3"/>
    <w:rsid w:val="006806C6"/>
    <w:rsid w:val="00680964"/>
    <w:rsid w:val="006817C0"/>
    <w:rsid w:val="00683371"/>
    <w:rsid w:val="00687BA3"/>
    <w:rsid w:val="00687DC4"/>
    <w:rsid w:val="0069059D"/>
    <w:rsid w:val="0069375C"/>
    <w:rsid w:val="00694BD3"/>
    <w:rsid w:val="006A22AB"/>
    <w:rsid w:val="006A2889"/>
    <w:rsid w:val="006A34A6"/>
    <w:rsid w:val="006A3E92"/>
    <w:rsid w:val="006A6FE3"/>
    <w:rsid w:val="006B0A50"/>
    <w:rsid w:val="006B578F"/>
    <w:rsid w:val="006B7762"/>
    <w:rsid w:val="006C0046"/>
    <w:rsid w:val="006C0111"/>
    <w:rsid w:val="006C0386"/>
    <w:rsid w:val="006C0D99"/>
    <w:rsid w:val="006C1860"/>
    <w:rsid w:val="006C4E29"/>
    <w:rsid w:val="006C5F27"/>
    <w:rsid w:val="006C73FE"/>
    <w:rsid w:val="006E02DD"/>
    <w:rsid w:val="006E12A6"/>
    <w:rsid w:val="006E1C8C"/>
    <w:rsid w:val="006E49C5"/>
    <w:rsid w:val="006E6049"/>
    <w:rsid w:val="006E7D79"/>
    <w:rsid w:val="006F073A"/>
    <w:rsid w:val="006F3970"/>
    <w:rsid w:val="006F47C4"/>
    <w:rsid w:val="006F5977"/>
    <w:rsid w:val="006F6894"/>
    <w:rsid w:val="006F692E"/>
    <w:rsid w:val="007026BB"/>
    <w:rsid w:val="00703C4B"/>
    <w:rsid w:val="00706CAF"/>
    <w:rsid w:val="00710699"/>
    <w:rsid w:val="007130C3"/>
    <w:rsid w:val="0071799B"/>
    <w:rsid w:val="00723630"/>
    <w:rsid w:val="00725D4C"/>
    <w:rsid w:val="00726405"/>
    <w:rsid w:val="00732D7E"/>
    <w:rsid w:val="00733290"/>
    <w:rsid w:val="0074082F"/>
    <w:rsid w:val="00745FAF"/>
    <w:rsid w:val="00746B23"/>
    <w:rsid w:val="007511EF"/>
    <w:rsid w:val="00751A72"/>
    <w:rsid w:val="007624F7"/>
    <w:rsid w:val="0077251A"/>
    <w:rsid w:val="00773DB6"/>
    <w:rsid w:val="007771F3"/>
    <w:rsid w:val="00777C62"/>
    <w:rsid w:val="00780A84"/>
    <w:rsid w:val="00781322"/>
    <w:rsid w:val="00781828"/>
    <w:rsid w:val="00784E30"/>
    <w:rsid w:val="00790723"/>
    <w:rsid w:val="00791070"/>
    <w:rsid w:val="00793D37"/>
    <w:rsid w:val="00796E4A"/>
    <w:rsid w:val="00797C09"/>
    <w:rsid w:val="007A00C7"/>
    <w:rsid w:val="007A23F3"/>
    <w:rsid w:val="007A32AA"/>
    <w:rsid w:val="007A32D5"/>
    <w:rsid w:val="007A3530"/>
    <w:rsid w:val="007A3C63"/>
    <w:rsid w:val="007A4697"/>
    <w:rsid w:val="007A65F8"/>
    <w:rsid w:val="007B0F12"/>
    <w:rsid w:val="007B211F"/>
    <w:rsid w:val="007B557B"/>
    <w:rsid w:val="007B69D8"/>
    <w:rsid w:val="007B73D7"/>
    <w:rsid w:val="007B756A"/>
    <w:rsid w:val="007C0C21"/>
    <w:rsid w:val="007D6DDA"/>
    <w:rsid w:val="007D7AE2"/>
    <w:rsid w:val="007E077F"/>
    <w:rsid w:val="007E1259"/>
    <w:rsid w:val="007F1369"/>
    <w:rsid w:val="007F4ADC"/>
    <w:rsid w:val="008012C5"/>
    <w:rsid w:val="00803C5A"/>
    <w:rsid w:val="008051EE"/>
    <w:rsid w:val="00806709"/>
    <w:rsid w:val="00807439"/>
    <w:rsid w:val="00811D37"/>
    <w:rsid w:val="00816B11"/>
    <w:rsid w:val="008237CF"/>
    <w:rsid w:val="00824680"/>
    <w:rsid w:val="008251B9"/>
    <w:rsid w:val="00825E1A"/>
    <w:rsid w:val="00826106"/>
    <w:rsid w:val="00832326"/>
    <w:rsid w:val="00842F77"/>
    <w:rsid w:val="00846D61"/>
    <w:rsid w:val="00847391"/>
    <w:rsid w:val="00851F98"/>
    <w:rsid w:val="00855A99"/>
    <w:rsid w:val="008563AE"/>
    <w:rsid w:val="00857498"/>
    <w:rsid w:val="00860D7D"/>
    <w:rsid w:val="00867828"/>
    <w:rsid w:val="008762EA"/>
    <w:rsid w:val="00890E00"/>
    <w:rsid w:val="00896D9B"/>
    <w:rsid w:val="008A1BA7"/>
    <w:rsid w:val="008A216B"/>
    <w:rsid w:val="008B0FFA"/>
    <w:rsid w:val="008B7156"/>
    <w:rsid w:val="008C5E5F"/>
    <w:rsid w:val="008D5784"/>
    <w:rsid w:val="008D7B8D"/>
    <w:rsid w:val="008E2FD2"/>
    <w:rsid w:val="008E4F12"/>
    <w:rsid w:val="008E733D"/>
    <w:rsid w:val="008F06D1"/>
    <w:rsid w:val="008F17F8"/>
    <w:rsid w:val="008F2DE1"/>
    <w:rsid w:val="008F524C"/>
    <w:rsid w:val="008F76CC"/>
    <w:rsid w:val="00903291"/>
    <w:rsid w:val="00904969"/>
    <w:rsid w:val="00906EA2"/>
    <w:rsid w:val="0091547B"/>
    <w:rsid w:val="009154B3"/>
    <w:rsid w:val="00921338"/>
    <w:rsid w:val="00921847"/>
    <w:rsid w:val="009313EE"/>
    <w:rsid w:val="00931FA9"/>
    <w:rsid w:val="00933B56"/>
    <w:rsid w:val="00934C30"/>
    <w:rsid w:val="00935506"/>
    <w:rsid w:val="00936208"/>
    <w:rsid w:val="00937C35"/>
    <w:rsid w:val="00940819"/>
    <w:rsid w:val="0094376F"/>
    <w:rsid w:val="00946382"/>
    <w:rsid w:val="00946E62"/>
    <w:rsid w:val="009510B6"/>
    <w:rsid w:val="00951802"/>
    <w:rsid w:val="00954762"/>
    <w:rsid w:val="0095725E"/>
    <w:rsid w:val="00962223"/>
    <w:rsid w:val="00963A47"/>
    <w:rsid w:val="00971804"/>
    <w:rsid w:val="00972B80"/>
    <w:rsid w:val="0097681F"/>
    <w:rsid w:val="00983020"/>
    <w:rsid w:val="00991B77"/>
    <w:rsid w:val="00991BCE"/>
    <w:rsid w:val="00993711"/>
    <w:rsid w:val="00993EBB"/>
    <w:rsid w:val="00995F2C"/>
    <w:rsid w:val="009A1E0D"/>
    <w:rsid w:val="009A7A4E"/>
    <w:rsid w:val="009B1585"/>
    <w:rsid w:val="009B7FAC"/>
    <w:rsid w:val="009C4D59"/>
    <w:rsid w:val="009C69C0"/>
    <w:rsid w:val="009C6AF4"/>
    <w:rsid w:val="009C7340"/>
    <w:rsid w:val="009C752A"/>
    <w:rsid w:val="009D2C8B"/>
    <w:rsid w:val="009D2EFE"/>
    <w:rsid w:val="009D3487"/>
    <w:rsid w:val="009D41AC"/>
    <w:rsid w:val="009D467A"/>
    <w:rsid w:val="009D474A"/>
    <w:rsid w:val="009E141D"/>
    <w:rsid w:val="009E1529"/>
    <w:rsid w:val="009E321D"/>
    <w:rsid w:val="009E6018"/>
    <w:rsid w:val="009F15E7"/>
    <w:rsid w:val="009F1642"/>
    <w:rsid w:val="009F2A8C"/>
    <w:rsid w:val="009F63A4"/>
    <w:rsid w:val="009F7B93"/>
    <w:rsid w:val="00A04AD3"/>
    <w:rsid w:val="00A05335"/>
    <w:rsid w:val="00A065D4"/>
    <w:rsid w:val="00A0694D"/>
    <w:rsid w:val="00A07171"/>
    <w:rsid w:val="00A112CA"/>
    <w:rsid w:val="00A1338B"/>
    <w:rsid w:val="00A14732"/>
    <w:rsid w:val="00A15456"/>
    <w:rsid w:val="00A22DB7"/>
    <w:rsid w:val="00A23AEC"/>
    <w:rsid w:val="00A2604E"/>
    <w:rsid w:val="00A273B0"/>
    <w:rsid w:val="00A30312"/>
    <w:rsid w:val="00A31C9C"/>
    <w:rsid w:val="00A37B08"/>
    <w:rsid w:val="00A47AB8"/>
    <w:rsid w:val="00A53CE4"/>
    <w:rsid w:val="00A54ECA"/>
    <w:rsid w:val="00A56534"/>
    <w:rsid w:val="00A5710A"/>
    <w:rsid w:val="00A647D7"/>
    <w:rsid w:val="00A6613C"/>
    <w:rsid w:val="00A67D46"/>
    <w:rsid w:val="00A76D5E"/>
    <w:rsid w:val="00A7792B"/>
    <w:rsid w:val="00A86ACD"/>
    <w:rsid w:val="00A90EAB"/>
    <w:rsid w:val="00A9200C"/>
    <w:rsid w:val="00AA148C"/>
    <w:rsid w:val="00AA2EFD"/>
    <w:rsid w:val="00AA3CE8"/>
    <w:rsid w:val="00AA3E61"/>
    <w:rsid w:val="00AB2D80"/>
    <w:rsid w:val="00AB2F09"/>
    <w:rsid w:val="00AB5DE2"/>
    <w:rsid w:val="00AB7663"/>
    <w:rsid w:val="00AB7702"/>
    <w:rsid w:val="00AB7867"/>
    <w:rsid w:val="00AC5EF7"/>
    <w:rsid w:val="00AD0DE2"/>
    <w:rsid w:val="00AD1510"/>
    <w:rsid w:val="00AD1CBF"/>
    <w:rsid w:val="00AD73E6"/>
    <w:rsid w:val="00AE1127"/>
    <w:rsid w:val="00AE123B"/>
    <w:rsid w:val="00AE347D"/>
    <w:rsid w:val="00AE72F6"/>
    <w:rsid w:val="00AE7C1B"/>
    <w:rsid w:val="00AF2132"/>
    <w:rsid w:val="00AF30C7"/>
    <w:rsid w:val="00AF50AC"/>
    <w:rsid w:val="00AF6343"/>
    <w:rsid w:val="00AF6CAB"/>
    <w:rsid w:val="00B03B8B"/>
    <w:rsid w:val="00B0529D"/>
    <w:rsid w:val="00B06653"/>
    <w:rsid w:val="00B07F9A"/>
    <w:rsid w:val="00B118DD"/>
    <w:rsid w:val="00B11C32"/>
    <w:rsid w:val="00B1325D"/>
    <w:rsid w:val="00B13EEC"/>
    <w:rsid w:val="00B16769"/>
    <w:rsid w:val="00B232FD"/>
    <w:rsid w:val="00B315D0"/>
    <w:rsid w:val="00B32417"/>
    <w:rsid w:val="00B33265"/>
    <w:rsid w:val="00B345FD"/>
    <w:rsid w:val="00B3494E"/>
    <w:rsid w:val="00B40301"/>
    <w:rsid w:val="00B46793"/>
    <w:rsid w:val="00B550AD"/>
    <w:rsid w:val="00B602D1"/>
    <w:rsid w:val="00B63B3D"/>
    <w:rsid w:val="00B6518C"/>
    <w:rsid w:val="00B659B7"/>
    <w:rsid w:val="00B65C47"/>
    <w:rsid w:val="00B7277B"/>
    <w:rsid w:val="00B72CEB"/>
    <w:rsid w:val="00B83092"/>
    <w:rsid w:val="00B8607F"/>
    <w:rsid w:val="00B91BAD"/>
    <w:rsid w:val="00B933CB"/>
    <w:rsid w:val="00B93423"/>
    <w:rsid w:val="00B95912"/>
    <w:rsid w:val="00BA2012"/>
    <w:rsid w:val="00BA320C"/>
    <w:rsid w:val="00BA4D04"/>
    <w:rsid w:val="00BA7694"/>
    <w:rsid w:val="00BB54E3"/>
    <w:rsid w:val="00BB742A"/>
    <w:rsid w:val="00BC031D"/>
    <w:rsid w:val="00BC1C91"/>
    <w:rsid w:val="00BC1F69"/>
    <w:rsid w:val="00BC24E7"/>
    <w:rsid w:val="00BC3831"/>
    <w:rsid w:val="00BC3F81"/>
    <w:rsid w:val="00BD1342"/>
    <w:rsid w:val="00BE238E"/>
    <w:rsid w:val="00BE607F"/>
    <w:rsid w:val="00BF0780"/>
    <w:rsid w:val="00BF68FC"/>
    <w:rsid w:val="00BF7205"/>
    <w:rsid w:val="00C01039"/>
    <w:rsid w:val="00C06D6A"/>
    <w:rsid w:val="00C10CCE"/>
    <w:rsid w:val="00C11019"/>
    <w:rsid w:val="00C11EC3"/>
    <w:rsid w:val="00C11FB4"/>
    <w:rsid w:val="00C16A3D"/>
    <w:rsid w:val="00C21ADE"/>
    <w:rsid w:val="00C25D6D"/>
    <w:rsid w:val="00C267F7"/>
    <w:rsid w:val="00C31F07"/>
    <w:rsid w:val="00C33360"/>
    <w:rsid w:val="00C34D39"/>
    <w:rsid w:val="00C36435"/>
    <w:rsid w:val="00C42925"/>
    <w:rsid w:val="00C477DB"/>
    <w:rsid w:val="00C47C32"/>
    <w:rsid w:val="00C5009C"/>
    <w:rsid w:val="00C502F9"/>
    <w:rsid w:val="00C52724"/>
    <w:rsid w:val="00C5390C"/>
    <w:rsid w:val="00C53BD8"/>
    <w:rsid w:val="00C53FC6"/>
    <w:rsid w:val="00C55EDD"/>
    <w:rsid w:val="00C55EE9"/>
    <w:rsid w:val="00C5604E"/>
    <w:rsid w:val="00C5625E"/>
    <w:rsid w:val="00C5667D"/>
    <w:rsid w:val="00C570AE"/>
    <w:rsid w:val="00C575B3"/>
    <w:rsid w:val="00C57AAA"/>
    <w:rsid w:val="00C63FF2"/>
    <w:rsid w:val="00C67012"/>
    <w:rsid w:val="00C708F9"/>
    <w:rsid w:val="00C742E5"/>
    <w:rsid w:val="00C749F0"/>
    <w:rsid w:val="00C811C9"/>
    <w:rsid w:val="00C846AA"/>
    <w:rsid w:val="00C854C6"/>
    <w:rsid w:val="00C858E2"/>
    <w:rsid w:val="00C87493"/>
    <w:rsid w:val="00C95232"/>
    <w:rsid w:val="00C96312"/>
    <w:rsid w:val="00C965DE"/>
    <w:rsid w:val="00CA0898"/>
    <w:rsid w:val="00CA2EA1"/>
    <w:rsid w:val="00CA31F5"/>
    <w:rsid w:val="00CA339A"/>
    <w:rsid w:val="00CA45DC"/>
    <w:rsid w:val="00CA5B04"/>
    <w:rsid w:val="00CA5BE8"/>
    <w:rsid w:val="00CA6673"/>
    <w:rsid w:val="00CB05F6"/>
    <w:rsid w:val="00CB2CE8"/>
    <w:rsid w:val="00CC3534"/>
    <w:rsid w:val="00CD039B"/>
    <w:rsid w:val="00CD077C"/>
    <w:rsid w:val="00CE0071"/>
    <w:rsid w:val="00CE0FDF"/>
    <w:rsid w:val="00CF0232"/>
    <w:rsid w:val="00CF04D2"/>
    <w:rsid w:val="00CF1758"/>
    <w:rsid w:val="00CF1E83"/>
    <w:rsid w:val="00CF4313"/>
    <w:rsid w:val="00CF6C33"/>
    <w:rsid w:val="00CF771C"/>
    <w:rsid w:val="00D06952"/>
    <w:rsid w:val="00D10692"/>
    <w:rsid w:val="00D118D7"/>
    <w:rsid w:val="00D16CC4"/>
    <w:rsid w:val="00D16EA7"/>
    <w:rsid w:val="00D2018F"/>
    <w:rsid w:val="00D20DFD"/>
    <w:rsid w:val="00D2439F"/>
    <w:rsid w:val="00D25403"/>
    <w:rsid w:val="00D326A3"/>
    <w:rsid w:val="00D363AC"/>
    <w:rsid w:val="00D3791E"/>
    <w:rsid w:val="00D442A7"/>
    <w:rsid w:val="00D50C29"/>
    <w:rsid w:val="00D511B8"/>
    <w:rsid w:val="00D51BD9"/>
    <w:rsid w:val="00D51C28"/>
    <w:rsid w:val="00D571D4"/>
    <w:rsid w:val="00D62506"/>
    <w:rsid w:val="00D67235"/>
    <w:rsid w:val="00D7196A"/>
    <w:rsid w:val="00D7217A"/>
    <w:rsid w:val="00D730CA"/>
    <w:rsid w:val="00D92EE9"/>
    <w:rsid w:val="00DA4C5B"/>
    <w:rsid w:val="00DA4C9A"/>
    <w:rsid w:val="00DA59D7"/>
    <w:rsid w:val="00DB0DC7"/>
    <w:rsid w:val="00DB4403"/>
    <w:rsid w:val="00DB659A"/>
    <w:rsid w:val="00DB65F3"/>
    <w:rsid w:val="00DC0F24"/>
    <w:rsid w:val="00DC2A99"/>
    <w:rsid w:val="00DC3659"/>
    <w:rsid w:val="00DC3E29"/>
    <w:rsid w:val="00DC6427"/>
    <w:rsid w:val="00DC64DC"/>
    <w:rsid w:val="00DC77EE"/>
    <w:rsid w:val="00DD783E"/>
    <w:rsid w:val="00DE177E"/>
    <w:rsid w:val="00DE671F"/>
    <w:rsid w:val="00DE6F8B"/>
    <w:rsid w:val="00DF1E3C"/>
    <w:rsid w:val="00DF343F"/>
    <w:rsid w:val="00DF44AD"/>
    <w:rsid w:val="00DF4DC7"/>
    <w:rsid w:val="00E05708"/>
    <w:rsid w:val="00E07A86"/>
    <w:rsid w:val="00E10947"/>
    <w:rsid w:val="00E12ECA"/>
    <w:rsid w:val="00E16396"/>
    <w:rsid w:val="00E16C6F"/>
    <w:rsid w:val="00E23DD7"/>
    <w:rsid w:val="00E24865"/>
    <w:rsid w:val="00E32608"/>
    <w:rsid w:val="00E3357E"/>
    <w:rsid w:val="00E34849"/>
    <w:rsid w:val="00E3774F"/>
    <w:rsid w:val="00E404BE"/>
    <w:rsid w:val="00E42628"/>
    <w:rsid w:val="00E43582"/>
    <w:rsid w:val="00E437B0"/>
    <w:rsid w:val="00E43949"/>
    <w:rsid w:val="00E45B5D"/>
    <w:rsid w:val="00E47045"/>
    <w:rsid w:val="00E5062E"/>
    <w:rsid w:val="00E52890"/>
    <w:rsid w:val="00E57ED7"/>
    <w:rsid w:val="00E60007"/>
    <w:rsid w:val="00E617E8"/>
    <w:rsid w:val="00E61941"/>
    <w:rsid w:val="00E63C1B"/>
    <w:rsid w:val="00E63DE0"/>
    <w:rsid w:val="00E674D7"/>
    <w:rsid w:val="00E7027F"/>
    <w:rsid w:val="00E728A8"/>
    <w:rsid w:val="00E75A96"/>
    <w:rsid w:val="00E76B3B"/>
    <w:rsid w:val="00E77489"/>
    <w:rsid w:val="00E811DC"/>
    <w:rsid w:val="00E85DCC"/>
    <w:rsid w:val="00E901F4"/>
    <w:rsid w:val="00E92228"/>
    <w:rsid w:val="00E930A9"/>
    <w:rsid w:val="00E95439"/>
    <w:rsid w:val="00E959D8"/>
    <w:rsid w:val="00EA0557"/>
    <w:rsid w:val="00EA0BF8"/>
    <w:rsid w:val="00EA0E10"/>
    <w:rsid w:val="00EA1148"/>
    <w:rsid w:val="00EA28A4"/>
    <w:rsid w:val="00EB16B4"/>
    <w:rsid w:val="00EB235D"/>
    <w:rsid w:val="00EB358E"/>
    <w:rsid w:val="00EB50BE"/>
    <w:rsid w:val="00EB52A2"/>
    <w:rsid w:val="00EB5B97"/>
    <w:rsid w:val="00EB7B12"/>
    <w:rsid w:val="00EC2FF8"/>
    <w:rsid w:val="00EC4B16"/>
    <w:rsid w:val="00EC67B1"/>
    <w:rsid w:val="00ED099F"/>
    <w:rsid w:val="00ED0DF7"/>
    <w:rsid w:val="00ED197D"/>
    <w:rsid w:val="00ED1B60"/>
    <w:rsid w:val="00ED36A4"/>
    <w:rsid w:val="00ED53BE"/>
    <w:rsid w:val="00EF0DD6"/>
    <w:rsid w:val="00EF570D"/>
    <w:rsid w:val="00F00E2F"/>
    <w:rsid w:val="00F029BB"/>
    <w:rsid w:val="00F03F38"/>
    <w:rsid w:val="00F0458B"/>
    <w:rsid w:val="00F0645D"/>
    <w:rsid w:val="00F11E50"/>
    <w:rsid w:val="00F13DB3"/>
    <w:rsid w:val="00F16C70"/>
    <w:rsid w:val="00F16FAC"/>
    <w:rsid w:val="00F228CC"/>
    <w:rsid w:val="00F22BD5"/>
    <w:rsid w:val="00F24CC2"/>
    <w:rsid w:val="00F30EAD"/>
    <w:rsid w:val="00F31C54"/>
    <w:rsid w:val="00F34B0F"/>
    <w:rsid w:val="00F4797C"/>
    <w:rsid w:val="00F51DE3"/>
    <w:rsid w:val="00F5307C"/>
    <w:rsid w:val="00F5347E"/>
    <w:rsid w:val="00F5613F"/>
    <w:rsid w:val="00F61D1D"/>
    <w:rsid w:val="00F62616"/>
    <w:rsid w:val="00F636D0"/>
    <w:rsid w:val="00F655A3"/>
    <w:rsid w:val="00F67D25"/>
    <w:rsid w:val="00F70FA6"/>
    <w:rsid w:val="00F71909"/>
    <w:rsid w:val="00F7290A"/>
    <w:rsid w:val="00F729BC"/>
    <w:rsid w:val="00F76494"/>
    <w:rsid w:val="00F82551"/>
    <w:rsid w:val="00F842EE"/>
    <w:rsid w:val="00F85589"/>
    <w:rsid w:val="00F973EA"/>
    <w:rsid w:val="00F979B2"/>
    <w:rsid w:val="00FA10C8"/>
    <w:rsid w:val="00FA20D4"/>
    <w:rsid w:val="00FA2F2C"/>
    <w:rsid w:val="00FA32F6"/>
    <w:rsid w:val="00FA4EC7"/>
    <w:rsid w:val="00FA5F86"/>
    <w:rsid w:val="00FB022D"/>
    <w:rsid w:val="00FB1741"/>
    <w:rsid w:val="00FB2779"/>
    <w:rsid w:val="00FB33A7"/>
    <w:rsid w:val="00FB64D6"/>
    <w:rsid w:val="00FB7026"/>
    <w:rsid w:val="00FB74A1"/>
    <w:rsid w:val="00FB74B0"/>
    <w:rsid w:val="00FC601D"/>
    <w:rsid w:val="00FC676B"/>
    <w:rsid w:val="00FC6EB5"/>
    <w:rsid w:val="00FC7781"/>
    <w:rsid w:val="00FC7BE8"/>
    <w:rsid w:val="00FD7133"/>
    <w:rsid w:val="00FD768B"/>
    <w:rsid w:val="00FD7C48"/>
    <w:rsid w:val="00FE16D6"/>
    <w:rsid w:val="00FE1793"/>
    <w:rsid w:val="00FE2187"/>
    <w:rsid w:val="00FE4C15"/>
    <w:rsid w:val="00FF0F4C"/>
    <w:rsid w:val="00FF1D61"/>
    <w:rsid w:val="00FF2E75"/>
    <w:rsid w:val="00FF7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F6D6B8"/>
  <w15:chartTrackingRefBased/>
  <w15:docId w15:val="{AF2D1175-F7C9-ED4C-AF3F-7B5EA171A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9A8"/>
    <w:rPr>
      <w:sz w:val="20"/>
      <w:szCs w:val="20"/>
    </w:rPr>
  </w:style>
  <w:style w:type="paragraph" w:styleId="Heading1">
    <w:name w:val="heading 1"/>
    <w:basedOn w:val="Normal"/>
    <w:next w:val="Normal"/>
    <w:link w:val="Heading1Char"/>
    <w:uiPriority w:val="9"/>
    <w:qFormat/>
    <w:rsid w:val="003709A8"/>
    <w:pPr>
      <w:numPr>
        <w:numId w:val="12"/>
      </w:num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3709A8"/>
    <w:pPr>
      <w:numPr>
        <w:ilvl w:val="1"/>
        <w:numId w:val="12"/>
      </w:num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3709A8"/>
    <w:pPr>
      <w:numPr>
        <w:ilvl w:val="2"/>
        <w:numId w:val="12"/>
      </w:numPr>
      <w:pBdr>
        <w:top w:val="single" w:sz="6" w:space="2" w:color="5B9BD5" w:themeColor="accent1"/>
        <w:left w:val="single" w:sz="6" w:space="2" w:color="5B9BD5" w:themeColor="accent1"/>
      </w:pBdr>
      <w:spacing w:before="300" w:after="0"/>
      <w:outlineLvl w:val="2"/>
    </w:pPr>
    <w:rPr>
      <w:caps/>
      <w:color w:val="1F4D78" w:themeColor="accent1" w:themeShade="7F"/>
      <w:spacing w:val="15"/>
      <w:sz w:val="22"/>
      <w:szCs w:val="22"/>
    </w:rPr>
  </w:style>
  <w:style w:type="paragraph" w:styleId="Heading4">
    <w:name w:val="heading 4"/>
    <w:basedOn w:val="Normal"/>
    <w:next w:val="Normal"/>
    <w:link w:val="Heading4Char"/>
    <w:uiPriority w:val="9"/>
    <w:unhideWhenUsed/>
    <w:qFormat/>
    <w:rsid w:val="003709A8"/>
    <w:pPr>
      <w:numPr>
        <w:ilvl w:val="3"/>
        <w:numId w:val="12"/>
      </w:numPr>
      <w:pBdr>
        <w:top w:val="dotted" w:sz="6" w:space="2" w:color="5B9BD5" w:themeColor="accent1"/>
        <w:left w:val="dotted" w:sz="6" w:space="2" w:color="5B9BD5" w:themeColor="accent1"/>
      </w:pBdr>
      <w:spacing w:before="300" w:after="0"/>
      <w:outlineLvl w:val="3"/>
    </w:pPr>
    <w:rPr>
      <w:caps/>
      <w:color w:val="2E74B5" w:themeColor="accent1" w:themeShade="BF"/>
      <w:spacing w:val="10"/>
      <w:sz w:val="22"/>
      <w:szCs w:val="22"/>
    </w:rPr>
  </w:style>
  <w:style w:type="paragraph" w:styleId="Heading5">
    <w:name w:val="heading 5"/>
    <w:basedOn w:val="Normal"/>
    <w:next w:val="Normal"/>
    <w:link w:val="Heading5Char"/>
    <w:uiPriority w:val="9"/>
    <w:unhideWhenUsed/>
    <w:qFormat/>
    <w:rsid w:val="003709A8"/>
    <w:pPr>
      <w:numPr>
        <w:ilvl w:val="4"/>
        <w:numId w:val="12"/>
      </w:numPr>
      <w:pBdr>
        <w:bottom w:val="single" w:sz="6" w:space="1" w:color="5B9BD5" w:themeColor="accent1"/>
      </w:pBdr>
      <w:spacing w:before="300" w:after="0"/>
      <w:outlineLvl w:val="4"/>
    </w:pPr>
    <w:rPr>
      <w:caps/>
      <w:color w:val="2E74B5" w:themeColor="accent1" w:themeShade="BF"/>
      <w:spacing w:val="10"/>
      <w:sz w:val="22"/>
      <w:szCs w:val="22"/>
    </w:rPr>
  </w:style>
  <w:style w:type="paragraph" w:styleId="Heading6">
    <w:name w:val="heading 6"/>
    <w:basedOn w:val="Normal"/>
    <w:next w:val="Normal"/>
    <w:link w:val="Heading6Char"/>
    <w:uiPriority w:val="9"/>
    <w:semiHidden/>
    <w:unhideWhenUsed/>
    <w:qFormat/>
    <w:rsid w:val="003709A8"/>
    <w:pPr>
      <w:numPr>
        <w:ilvl w:val="5"/>
        <w:numId w:val="12"/>
      </w:numPr>
      <w:pBdr>
        <w:bottom w:val="dotted" w:sz="6" w:space="1" w:color="5B9BD5" w:themeColor="accent1"/>
      </w:pBdr>
      <w:spacing w:before="300" w:after="0"/>
      <w:outlineLvl w:val="5"/>
    </w:pPr>
    <w:rPr>
      <w:caps/>
      <w:color w:val="2E74B5" w:themeColor="accent1" w:themeShade="BF"/>
      <w:spacing w:val="10"/>
      <w:sz w:val="22"/>
      <w:szCs w:val="22"/>
    </w:rPr>
  </w:style>
  <w:style w:type="paragraph" w:styleId="Heading7">
    <w:name w:val="heading 7"/>
    <w:basedOn w:val="Normal"/>
    <w:next w:val="Normal"/>
    <w:link w:val="Heading7Char"/>
    <w:uiPriority w:val="9"/>
    <w:semiHidden/>
    <w:unhideWhenUsed/>
    <w:qFormat/>
    <w:rsid w:val="003709A8"/>
    <w:pPr>
      <w:numPr>
        <w:ilvl w:val="6"/>
        <w:numId w:val="12"/>
      </w:numPr>
      <w:spacing w:before="300" w:after="0"/>
      <w:outlineLvl w:val="6"/>
    </w:pPr>
    <w:rPr>
      <w:caps/>
      <w:color w:val="2E74B5" w:themeColor="accent1" w:themeShade="BF"/>
      <w:spacing w:val="10"/>
      <w:sz w:val="22"/>
      <w:szCs w:val="22"/>
    </w:rPr>
  </w:style>
  <w:style w:type="paragraph" w:styleId="Heading8">
    <w:name w:val="heading 8"/>
    <w:basedOn w:val="Normal"/>
    <w:next w:val="Normal"/>
    <w:link w:val="Heading8Char"/>
    <w:uiPriority w:val="9"/>
    <w:semiHidden/>
    <w:unhideWhenUsed/>
    <w:qFormat/>
    <w:rsid w:val="003709A8"/>
    <w:pPr>
      <w:numPr>
        <w:ilvl w:val="7"/>
        <w:numId w:val="12"/>
      </w:num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709A8"/>
    <w:pPr>
      <w:numPr>
        <w:ilvl w:val="8"/>
        <w:numId w:val="12"/>
      </w:num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709A8"/>
    <w:rPr>
      <w:caps/>
      <w:spacing w:val="15"/>
      <w:shd w:val="clear" w:color="auto" w:fill="DEEAF6" w:themeFill="accent1" w:themeFillTint="33"/>
    </w:rPr>
  </w:style>
  <w:style w:type="character" w:customStyle="1" w:styleId="Heading1Char">
    <w:name w:val="Heading 1 Char"/>
    <w:basedOn w:val="DefaultParagraphFont"/>
    <w:link w:val="Heading1"/>
    <w:uiPriority w:val="9"/>
    <w:rsid w:val="003709A8"/>
    <w:rPr>
      <w:b/>
      <w:bCs/>
      <w:caps/>
      <w:color w:val="FFFFFF" w:themeColor="background1"/>
      <w:spacing w:val="15"/>
      <w:shd w:val="clear" w:color="auto" w:fill="5B9BD5" w:themeFill="accent1"/>
    </w:rPr>
  </w:style>
  <w:style w:type="character" w:customStyle="1" w:styleId="Heading3Char">
    <w:name w:val="Heading 3 Char"/>
    <w:basedOn w:val="DefaultParagraphFont"/>
    <w:link w:val="Heading3"/>
    <w:uiPriority w:val="9"/>
    <w:rsid w:val="003709A8"/>
    <w:rPr>
      <w:caps/>
      <w:color w:val="1F4D78" w:themeColor="accent1" w:themeShade="7F"/>
      <w:spacing w:val="15"/>
    </w:rPr>
  </w:style>
  <w:style w:type="character" w:customStyle="1" w:styleId="Heading4Char">
    <w:name w:val="Heading 4 Char"/>
    <w:basedOn w:val="DefaultParagraphFont"/>
    <w:link w:val="Heading4"/>
    <w:uiPriority w:val="9"/>
    <w:rsid w:val="003709A8"/>
    <w:rPr>
      <w:caps/>
      <w:color w:val="2E74B5" w:themeColor="accent1" w:themeShade="BF"/>
      <w:spacing w:val="10"/>
    </w:rPr>
  </w:style>
  <w:style w:type="character" w:customStyle="1" w:styleId="Heading5Char">
    <w:name w:val="Heading 5 Char"/>
    <w:basedOn w:val="DefaultParagraphFont"/>
    <w:link w:val="Heading5"/>
    <w:uiPriority w:val="9"/>
    <w:rsid w:val="003709A8"/>
    <w:rPr>
      <w:caps/>
      <w:color w:val="2E74B5" w:themeColor="accent1" w:themeShade="BF"/>
      <w:spacing w:val="10"/>
    </w:rPr>
  </w:style>
  <w:style w:type="character" w:customStyle="1" w:styleId="Heading6Char">
    <w:name w:val="Heading 6 Char"/>
    <w:basedOn w:val="DefaultParagraphFont"/>
    <w:link w:val="Heading6"/>
    <w:uiPriority w:val="9"/>
    <w:semiHidden/>
    <w:rsid w:val="003709A8"/>
    <w:rPr>
      <w:caps/>
      <w:color w:val="2E74B5" w:themeColor="accent1" w:themeShade="BF"/>
      <w:spacing w:val="10"/>
    </w:rPr>
  </w:style>
  <w:style w:type="character" w:customStyle="1" w:styleId="Heading7Char">
    <w:name w:val="Heading 7 Char"/>
    <w:basedOn w:val="DefaultParagraphFont"/>
    <w:link w:val="Heading7"/>
    <w:uiPriority w:val="9"/>
    <w:semiHidden/>
    <w:rsid w:val="003709A8"/>
    <w:rPr>
      <w:caps/>
      <w:color w:val="2E74B5" w:themeColor="accent1" w:themeShade="BF"/>
      <w:spacing w:val="10"/>
    </w:rPr>
  </w:style>
  <w:style w:type="character" w:customStyle="1" w:styleId="Heading8Char">
    <w:name w:val="Heading 8 Char"/>
    <w:basedOn w:val="DefaultParagraphFont"/>
    <w:link w:val="Heading8"/>
    <w:uiPriority w:val="9"/>
    <w:semiHidden/>
    <w:rsid w:val="003709A8"/>
    <w:rPr>
      <w:caps/>
      <w:spacing w:val="10"/>
      <w:sz w:val="18"/>
      <w:szCs w:val="18"/>
    </w:rPr>
  </w:style>
  <w:style w:type="character" w:customStyle="1" w:styleId="Heading9Char">
    <w:name w:val="Heading 9 Char"/>
    <w:basedOn w:val="DefaultParagraphFont"/>
    <w:link w:val="Heading9"/>
    <w:uiPriority w:val="9"/>
    <w:semiHidden/>
    <w:rsid w:val="003709A8"/>
    <w:rPr>
      <w:i/>
      <w:caps/>
      <w:spacing w:val="10"/>
      <w:sz w:val="18"/>
      <w:szCs w:val="18"/>
    </w:rPr>
  </w:style>
  <w:style w:type="paragraph" w:styleId="Caption">
    <w:name w:val="caption"/>
    <w:basedOn w:val="Normal"/>
    <w:next w:val="Normal"/>
    <w:uiPriority w:val="35"/>
    <w:unhideWhenUsed/>
    <w:qFormat/>
    <w:rsid w:val="003709A8"/>
    <w:rPr>
      <w:b/>
      <w:bCs/>
      <w:color w:val="2E74B5" w:themeColor="accent1" w:themeShade="BF"/>
      <w:sz w:val="16"/>
      <w:szCs w:val="16"/>
    </w:rPr>
  </w:style>
  <w:style w:type="paragraph" w:styleId="Title">
    <w:name w:val="Title"/>
    <w:basedOn w:val="Normal"/>
    <w:next w:val="Normal"/>
    <w:link w:val="TitleChar"/>
    <w:uiPriority w:val="10"/>
    <w:qFormat/>
    <w:rsid w:val="003709A8"/>
    <w:pPr>
      <w:spacing w:before="720"/>
    </w:pPr>
    <w:rPr>
      <w:caps/>
      <w:color w:val="5B9BD5" w:themeColor="accent1"/>
      <w:spacing w:val="10"/>
      <w:kern w:val="28"/>
      <w:sz w:val="52"/>
      <w:szCs w:val="52"/>
    </w:rPr>
  </w:style>
  <w:style w:type="character" w:customStyle="1" w:styleId="TitleChar">
    <w:name w:val="Title Char"/>
    <w:basedOn w:val="DefaultParagraphFont"/>
    <w:link w:val="Title"/>
    <w:uiPriority w:val="10"/>
    <w:rsid w:val="003709A8"/>
    <w:rPr>
      <w:caps/>
      <w:color w:val="5B9BD5" w:themeColor="accent1"/>
      <w:spacing w:val="10"/>
      <w:kern w:val="28"/>
      <w:sz w:val="52"/>
      <w:szCs w:val="52"/>
    </w:rPr>
  </w:style>
  <w:style w:type="paragraph" w:styleId="Subtitle">
    <w:name w:val="Subtitle"/>
    <w:basedOn w:val="Normal"/>
    <w:next w:val="Normal"/>
    <w:link w:val="SubtitleChar"/>
    <w:uiPriority w:val="11"/>
    <w:qFormat/>
    <w:rsid w:val="003709A8"/>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709A8"/>
    <w:rPr>
      <w:caps/>
      <w:color w:val="595959" w:themeColor="text1" w:themeTint="A6"/>
      <w:spacing w:val="10"/>
      <w:sz w:val="24"/>
      <w:szCs w:val="24"/>
    </w:rPr>
  </w:style>
  <w:style w:type="character" w:styleId="Strong">
    <w:name w:val="Strong"/>
    <w:uiPriority w:val="22"/>
    <w:qFormat/>
    <w:rsid w:val="003709A8"/>
    <w:rPr>
      <w:b/>
      <w:bCs/>
    </w:rPr>
  </w:style>
  <w:style w:type="character" w:styleId="Emphasis">
    <w:name w:val="Emphasis"/>
    <w:uiPriority w:val="20"/>
    <w:qFormat/>
    <w:rsid w:val="003709A8"/>
    <w:rPr>
      <w:caps/>
      <w:color w:val="1F4D78" w:themeColor="accent1" w:themeShade="7F"/>
      <w:spacing w:val="5"/>
    </w:rPr>
  </w:style>
  <w:style w:type="paragraph" w:styleId="NoSpacing">
    <w:name w:val="No Spacing"/>
    <w:basedOn w:val="Normal"/>
    <w:link w:val="NoSpacingChar"/>
    <w:uiPriority w:val="1"/>
    <w:qFormat/>
    <w:rsid w:val="003709A8"/>
    <w:pPr>
      <w:spacing w:before="0" w:after="0" w:line="240" w:lineRule="auto"/>
    </w:pPr>
  </w:style>
  <w:style w:type="character" w:customStyle="1" w:styleId="NoSpacingChar">
    <w:name w:val="No Spacing Char"/>
    <w:basedOn w:val="DefaultParagraphFont"/>
    <w:link w:val="NoSpacing"/>
    <w:uiPriority w:val="1"/>
    <w:rsid w:val="003709A8"/>
    <w:rPr>
      <w:sz w:val="20"/>
      <w:szCs w:val="20"/>
    </w:rPr>
  </w:style>
  <w:style w:type="paragraph" w:styleId="ListParagraph">
    <w:name w:val="List Paragraph"/>
    <w:basedOn w:val="Normal"/>
    <w:uiPriority w:val="34"/>
    <w:qFormat/>
    <w:rsid w:val="003709A8"/>
    <w:pPr>
      <w:ind w:left="720"/>
      <w:contextualSpacing/>
    </w:pPr>
  </w:style>
  <w:style w:type="paragraph" w:styleId="Quote">
    <w:name w:val="Quote"/>
    <w:basedOn w:val="Normal"/>
    <w:next w:val="Normal"/>
    <w:link w:val="QuoteChar"/>
    <w:uiPriority w:val="29"/>
    <w:qFormat/>
    <w:rsid w:val="003709A8"/>
    <w:rPr>
      <w:i/>
      <w:iCs/>
    </w:rPr>
  </w:style>
  <w:style w:type="character" w:customStyle="1" w:styleId="QuoteChar">
    <w:name w:val="Quote Char"/>
    <w:basedOn w:val="DefaultParagraphFont"/>
    <w:link w:val="Quote"/>
    <w:uiPriority w:val="29"/>
    <w:rsid w:val="003709A8"/>
    <w:rPr>
      <w:i/>
      <w:iCs/>
      <w:sz w:val="20"/>
      <w:szCs w:val="20"/>
    </w:rPr>
  </w:style>
  <w:style w:type="paragraph" w:styleId="IntenseQuote">
    <w:name w:val="Intense Quote"/>
    <w:basedOn w:val="Normal"/>
    <w:next w:val="Normal"/>
    <w:link w:val="IntenseQuoteChar"/>
    <w:uiPriority w:val="30"/>
    <w:qFormat/>
    <w:rsid w:val="003709A8"/>
    <w:pPr>
      <w:pBdr>
        <w:top w:val="single" w:sz="4" w:space="10" w:color="5B9BD5" w:themeColor="accent1"/>
        <w:left w:val="single" w:sz="4" w:space="10" w:color="5B9BD5" w:themeColor="accent1"/>
      </w:pBdr>
      <w:spacing w:after="0"/>
      <w:ind w:left="1296" w:right="1152"/>
      <w:jc w:val="both"/>
    </w:pPr>
    <w:rPr>
      <w:i/>
      <w:iCs/>
      <w:color w:val="5B9BD5" w:themeColor="accent1"/>
    </w:rPr>
  </w:style>
  <w:style w:type="character" w:customStyle="1" w:styleId="IntenseQuoteChar">
    <w:name w:val="Intense Quote Char"/>
    <w:basedOn w:val="DefaultParagraphFont"/>
    <w:link w:val="IntenseQuote"/>
    <w:uiPriority w:val="30"/>
    <w:rsid w:val="003709A8"/>
    <w:rPr>
      <w:i/>
      <w:iCs/>
      <w:color w:val="5B9BD5" w:themeColor="accent1"/>
      <w:sz w:val="20"/>
      <w:szCs w:val="20"/>
    </w:rPr>
  </w:style>
  <w:style w:type="character" w:styleId="SubtleEmphasis">
    <w:name w:val="Subtle Emphasis"/>
    <w:uiPriority w:val="19"/>
    <w:qFormat/>
    <w:rsid w:val="003709A8"/>
    <w:rPr>
      <w:i/>
      <w:iCs/>
      <w:color w:val="1F4D78" w:themeColor="accent1" w:themeShade="7F"/>
    </w:rPr>
  </w:style>
  <w:style w:type="character" w:styleId="IntenseEmphasis">
    <w:name w:val="Intense Emphasis"/>
    <w:uiPriority w:val="21"/>
    <w:qFormat/>
    <w:rsid w:val="003709A8"/>
    <w:rPr>
      <w:b/>
      <w:bCs/>
      <w:caps/>
      <w:color w:val="1F4D78" w:themeColor="accent1" w:themeShade="7F"/>
      <w:spacing w:val="10"/>
    </w:rPr>
  </w:style>
  <w:style w:type="character" w:styleId="SubtleReference">
    <w:name w:val="Subtle Reference"/>
    <w:uiPriority w:val="31"/>
    <w:qFormat/>
    <w:rsid w:val="003709A8"/>
    <w:rPr>
      <w:b/>
      <w:bCs/>
      <w:color w:val="5B9BD5" w:themeColor="accent1"/>
    </w:rPr>
  </w:style>
  <w:style w:type="character" w:styleId="IntenseReference">
    <w:name w:val="Intense Reference"/>
    <w:uiPriority w:val="32"/>
    <w:qFormat/>
    <w:rsid w:val="003709A8"/>
    <w:rPr>
      <w:b/>
      <w:bCs/>
      <w:i/>
      <w:iCs/>
      <w:caps/>
      <w:color w:val="5B9BD5" w:themeColor="accent1"/>
    </w:rPr>
  </w:style>
  <w:style w:type="character" w:styleId="BookTitle">
    <w:name w:val="Book Title"/>
    <w:uiPriority w:val="33"/>
    <w:qFormat/>
    <w:rsid w:val="003709A8"/>
    <w:rPr>
      <w:b/>
      <w:bCs/>
      <w:i/>
      <w:iCs/>
      <w:spacing w:val="9"/>
    </w:rPr>
  </w:style>
  <w:style w:type="paragraph" w:styleId="TOCHeading">
    <w:name w:val="TOC Heading"/>
    <w:basedOn w:val="Heading1"/>
    <w:next w:val="Normal"/>
    <w:uiPriority w:val="39"/>
    <w:unhideWhenUsed/>
    <w:qFormat/>
    <w:rsid w:val="003709A8"/>
    <w:pPr>
      <w:outlineLvl w:val="9"/>
    </w:pPr>
  </w:style>
  <w:style w:type="paragraph" w:styleId="Footer">
    <w:name w:val="footer"/>
    <w:basedOn w:val="Normal"/>
    <w:link w:val="FooterChar"/>
    <w:uiPriority w:val="99"/>
    <w:unhideWhenUsed/>
    <w:rsid w:val="00A47AB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47AB8"/>
    <w:rPr>
      <w:sz w:val="20"/>
      <w:szCs w:val="20"/>
    </w:rPr>
  </w:style>
  <w:style w:type="character" w:styleId="PageNumber">
    <w:name w:val="page number"/>
    <w:basedOn w:val="DefaultParagraphFont"/>
    <w:uiPriority w:val="99"/>
    <w:semiHidden/>
    <w:unhideWhenUsed/>
    <w:rsid w:val="00A47AB8"/>
  </w:style>
  <w:style w:type="paragraph" w:styleId="TOC2">
    <w:name w:val="toc 2"/>
    <w:basedOn w:val="Normal"/>
    <w:next w:val="Normal"/>
    <w:autoRedefine/>
    <w:uiPriority w:val="39"/>
    <w:unhideWhenUsed/>
    <w:rsid w:val="00857498"/>
    <w:pPr>
      <w:spacing w:before="120" w:after="0"/>
      <w:ind w:left="200"/>
    </w:pPr>
    <w:rPr>
      <w:rFonts w:cstheme="minorHAnsi"/>
      <w:b/>
      <w:bCs/>
      <w:sz w:val="22"/>
      <w:szCs w:val="22"/>
    </w:rPr>
  </w:style>
  <w:style w:type="paragraph" w:styleId="TOC1">
    <w:name w:val="toc 1"/>
    <w:basedOn w:val="Normal"/>
    <w:next w:val="Normal"/>
    <w:autoRedefine/>
    <w:uiPriority w:val="39"/>
    <w:unhideWhenUsed/>
    <w:rsid w:val="00857498"/>
    <w:pPr>
      <w:spacing w:before="120" w:after="0"/>
    </w:pPr>
    <w:rPr>
      <w:rFonts w:cstheme="minorHAnsi"/>
      <w:b/>
      <w:bCs/>
      <w:i/>
      <w:iCs/>
      <w:sz w:val="24"/>
      <w:szCs w:val="24"/>
    </w:rPr>
  </w:style>
  <w:style w:type="character" w:styleId="Hyperlink">
    <w:name w:val="Hyperlink"/>
    <w:basedOn w:val="DefaultParagraphFont"/>
    <w:uiPriority w:val="99"/>
    <w:unhideWhenUsed/>
    <w:rsid w:val="00857498"/>
    <w:rPr>
      <w:color w:val="0563C1" w:themeColor="hyperlink"/>
      <w:u w:val="single"/>
    </w:rPr>
  </w:style>
  <w:style w:type="paragraph" w:styleId="TOC3">
    <w:name w:val="toc 3"/>
    <w:basedOn w:val="Normal"/>
    <w:next w:val="Normal"/>
    <w:autoRedefine/>
    <w:uiPriority w:val="39"/>
    <w:unhideWhenUsed/>
    <w:rsid w:val="00857498"/>
    <w:pPr>
      <w:spacing w:before="0" w:after="0"/>
      <w:ind w:left="400"/>
    </w:pPr>
    <w:rPr>
      <w:rFonts w:cstheme="minorHAnsi"/>
    </w:rPr>
  </w:style>
  <w:style w:type="paragraph" w:styleId="TOC4">
    <w:name w:val="toc 4"/>
    <w:basedOn w:val="Normal"/>
    <w:next w:val="Normal"/>
    <w:autoRedefine/>
    <w:uiPriority w:val="39"/>
    <w:semiHidden/>
    <w:unhideWhenUsed/>
    <w:rsid w:val="00857498"/>
    <w:pPr>
      <w:spacing w:before="0" w:after="0"/>
      <w:ind w:left="600"/>
    </w:pPr>
    <w:rPr>
      <w:rFonts w:cstheme="minorHAnsi"/>
    </w:rPr>
  </w:style>
  <w:style w:type="paragraph" w:styleId="TOC5">
    <w:name w:val="toc 5"/>
    <w:basedOn w:val="Normal"/>
    <w:next w:val="Normal"/>
    <w:autoRedefine/>
    <w:uiPriority w:val="39"/>
    <w:semiHidden/>
    <w:unhideWhenUsed/>
    <w:rsid w:val="00857498"/>
    <w:pPr>
      <w:spacing w:before="0" w:after="0"/>
      <w:ind w:left="800"/>
    </w:pPr>
    <w:rPr>
      <w:rFonts w:cstheme="minorHAnsi"/>
    </w:rPr>
  </w:style>
  <w:style w:type="paragraph" w:styleId="TOC6">
    <w:name w:val="toc 6"/>
    <w:basedOn w:val="Normal"/>
    <w:next w:val="Normal"/>
    <w:autoRedefine/>
    <w:uiPriority w:val="39"/>
    <w:semiHidden/>
    <w:unhideWhenUsed/>
    <w:rsid w:val="00857498"/>
    <w:pPr>
      <w:spacing w:before="0" w:after="0"/>
      <w:ind w:left="1000"/>
    </w:pPr>
    <w:rPr>
      <w:rFonts w:cstheme="minorHAnsi"/>
    </w:rPr>
  </w:style>
  <w:style w:type="paragraph" w:styleId="TOC7">
    <w:name w:val="toc 7"/>
    <w:basedOn w:val="Normal"/>
    <w:next w:val="Normal"/>
    <w:autoRedefine/>
    <w:uiPriority w:val="39"/>
    <w:semiHidden/>
    <w:unhideWhenUsed/>
    <w:rsid w:val="00857498"/>
    <w:pPr>
      <w:spacing w:before="0" w:after="0"/>
      <w:ind w:left="1200"/>
    </w:pPr>
    <w:rPr>
      <w:rFonts w:cstheme="minorHAnsi"/>
    </w:rPr>
  </w:style>
  <w:style w:type="paragraph" w:styleId="TOC8">
    <w:name w:val="toc 8"/>
    <w:basedOn w:val="Normal"/>
    <w:next w:val="Normal"/>
    <w:autoRedefine/>
    <w:uiPriority w:val="39"/>
    <w:semiHidden/>
    <w:unhideWhenUsed/>
    <w:rsid w:val="00857498"/>
    <w:pPr>
      <w:spacing w:before="0" w:after="0"/>
      <w:ind w:left="1400"/>
    </w:pPr>
    <w:rPr>
      <w:rFonts w:cstheme="minorHAnsi"/>
    </w:rPr>
  </w:style>
  <w:style w:type="paragraph" w:styleId="TOC9">
    <w:name w:val="toc 9"/>
    <w:basedOn w:val="Normal"/>
    <w:next w:val="Normal"/>
    <w:autoRedefine/>
    <w:uiPriority w:val="39"/>
    <w:semiHidden/>
    <w:unhideWhenUsed/>
    <w:rsid w:val="00857498"/>
    <w:pPr>
      <w:spacing w:before="0" w:after="0"/>
      <w:ind w:left="1600"/>
    </w:pPr>
    <w:rPr>
      <w:rFonts w:cstheme="minorHAnsi"/>
    </w:rPr>
  </w:style>
  <w:style w:type="paragraph" w:styleId="NormalWeb">
    <w:name w:val="Normal (Web)"/>
    <w:basedOn w:val="Normal"/>
    <w:uiPriority w:val="99"/>
    <w:unhideWhenUsed/>
    <w:rsid w:val="004D5C7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3A1646"/>
  </w:style>
  <w:style w:type="table" w:styleId="TableGrid">
    <w:name w:val="Table Grid"/>
    <w:basedOn w:val="TableNormal"/>
    <w:uiPriority w:val="39"/>
    <w:rsid w:val="002E516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6A3E92"/>
    <w:pPr>
      <w:spacing w:before="0" w:after="0"/>
      <w:ind w:left="400" w:hanging="400"/>
    </w:pPr>
    <w:rPr>
      <w:rFonts w:cstheme="minorHAnsi"/>
      <w:caps/>
    </w:rPr>
  </w:style>
  <w:style w:type="paragraph" w:styleId="HTMLPreformatted">
    <w:name w:val="HTML Preformatted"/>
    <w:basedOn w:val="Normal"/>
    <w:link w:val="HTMLPreformattedChar"/>
    <w:uiPriority w:val="99"/>
    <w:unhideWhenUsed/>
    <w:rsid w:val="00C333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rPr>
  </w:style>
  <w:style w:type="character" w:customStyle="1" w:styleId="HTMLPreformattedChar">
    <w:name w:val="HTML Preformatted Char"/>
    <w:basedOn w:val="DefaultParagraphFont"/>
    <w:link w:val="HTMLPreformatted"/>
    <w:uiPriority w:val="99"/>
    <w:rsid w:val="00C33360"/>
    <w:rPr>
      <w:rFonts w:ascii="Courier New" w:eastAsia="Times New Roman" w:hAnsi="Courier New" w:cs="Courier New"/>
      <w:sz w:val="20"/>
      <w:szCs w:val="20"/>
    </w:rPr>
  </w:style>
  <w:style w:type="character" w:styleId="HTMLCode">
    <w:name w:val="HTML Code"/>
    <w:basedOn w:val="DefaultParagraphFont"/>
    <w:uiPriority w:val="99"/>
    <w:semiHidden/>
    <w:unhideWhenUsed/>
    <w:rsid w:val="00A54ECA"/>
    <w:rPr>
      <w:rFonts w:ascii="Courier New" w:eastAsia="Times New Roman" w:hAnsi="Courier New" w:cs="Courier New"/>
      <w:sz w:val="20"/>
      <w:szCs w:val="20"/>
    </w:rPr>
  </w:style>
  <w:style w:type="paragraph" w:styleId="Header">
    <w:name w:val="header"/>
    <w:basedOn w:val="Normal"/>
    <w:link w:val="HeaderChar"/>
    <w:uiPriority w:val="99"/>
    <w:unhideWhenUsed/>
    <w:rsid w:val="00396C0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96C06"/>
    <w:rPr>
      <w:sz w:val="20"/>
      <w:szCs w:val="20"/>
    </w:rPr>
  </w:style>
  <w:style w:type="paragraph" w:customStyle="1" w:styleId="uiqtextpara">
    <w:name w:val="ui_qtext_para"/>
    <w:basedOn w:val="Normal"/>
    <w:rsid w:val="004C77C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51A72"/>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51A72"/>
    <w:rPr>
      <w:rFonts w:ascii="Times New Roman" w:hAnsi="Times New Roman" w:cs="Times New Roman"/>
      <w:sz w:val="18"/>
      <w:szCs w:val="18"/>
    </w:rPr>
  </w:style>
  <w:style w:type="character" w:customStyle="1" w:styleId="ff2">
    <w:name w:val="ff2"/>
    <w:basedOn w:val="DefaultParagraphFont"/>
    <w:rsid w:val="00B232FD"/>
  </w:style>
  <w:style w:type="character" w:customStyle="1" w:styleId="ff5">
    <w:name w:val="ff5"/>
    <w:basedOn w:val="DefaultParagraphFont"/>
    <w:rsid w:val="00B232FD"/>
  </w:style>
  <w:style w:type="character" w:customStyle="1" w:styleId="a">
    <w:name w:val="_"/>
    <w:basedOn w:val="DefaultParagraphFont"/>
    <w:rsid w:val="00B232FD"/>
  </w:style>
  <w:style w:type="character" w:customStyle="1" w:styleId="ls7">
    <w:name w:val="ls7"/>
    <w:basedOn w:val="DefaultParagraphFont"/>
    <w:rsid w:val="00CF4313"/>
  </w:style>
  <w:style w:type="character" w:customStyle="1" w:styleId="ffb">
    <w:name w:val="ffb"/>
    <w:basedOn w:val="DefaultParagraphFont"/>
    <w:rsid w:val="00CF4313"/>
  </w:style>
  <w:style w:type="character" w:customStyle="1" w:styleId="ff8">
    <w:name w:val="ff8"/>
    <w:basedOn w:val="DefaultParagraphFont"/>
    <w:rsid w:val="00CF4313"/>
  </w:style>
  <w:style w:type="paragraph" w:customStyle="1" w:styleId="selectionshareable">
    <w:name w:val="selectionshareable"/>
    <w:basedOn w:val="Normal"/>
    <w:rsid w:val="001439EF"/>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A53C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4929">
      <w:bodyDiv w:val="1"/>
      <w:marLeft w:val="0"/>
      <w:marRight w:val="0"/>
      <w:marTop w:val="0"/>
      <w:marBottom w:val="0"/>
      <w:divBdr>
        <w:top w:val="none" w:sz="0" w:space="0" w:color="auto"/>
        <w:left w:val="none" w:sz="0" w:space="0" w:color="auto"/>
        <w:bottom w:val="none" w:sz="0" w:space="0" w:color="auto"/>
        <w:right w:val="none" w:sz="0" w:space="0" w:color="auto"/>
      </w:divBdr>
    </w:div>
    <w:div w:id="35738705">
      <w:bodyDiv w:val="1"/>
      <w:marLeft w:val="0"/>
      <w:marRight w:val="0"/>
      <w:marTop w:val="0"/>
      <w:marBottom w:val="0"/>
      <w:divBdr>
        <w:top w:val="none" w:sz="0" w:space="0" w:color="auto"/>
        <w:left w:val="none" w:sz="0" w:space="0" w:color="auto"/>
        <w:bottom w:val="none" w:sz="0" w:space="0" w:color="auto"/>
        <w:right w:val="none" w:sz="0" w:space="0" w:color="auto"/>
      </w:divBdr>
    </w:div>
    <w:div w:id="65347061">
      <w:bodyDiv w:val="1"/>
      <w:marLeft w:val="0"/>
      <w:marRight w:val="0"/>
      <w:marTop w:val="0"/>
      <w:marBottom w:val="0"/>
      <w:divBdr>
        <w:top w:val="none" w:sz="0" w:space="0" w:color="auto"/>
        <w:left w:val="none" w:sz="0" w:space="0" w:color="auto"/>
        <w:bottom w:val="none" w:sz="0" w:space="0" w:color="auto"/>
        <w:right w:val="none" w:sz="0" w:space="0" w:color="auto"/>
      </w:divBdr>
    </w:div>
    <w:div w:id="97145295">
      <w:bodyDiv w:val="1"/>
      <w:marLeft w:val="0"/>
      <w:marRight w:val="0"/>
      <w:marTop w:val="0"/>
      <w:marBottom w:val="0"/>
      <w:divBdr>
        <w:top w:val="none" w:sz="0" w:space="0" w:color="auto"/>
        <w:left w:val="none" w:sz="0" w:space="0" w:color="auto"/>
        <w:bottom w:val="none" w:sz="0" w:space="0" w:color="auto"/>
        <w:right w:val="none" w:sz="0" w:space="0" w:color="auto"/>
      </w:divBdr>
      <w:divsChild>
        <w:div w:id="1546336243">
          <w:marLeft w:val="0"/>
          <w:marRight w:val="0"/>
          <w:marTop w:val="0"/>
          <w:marBottom w:val="0"/>
          <w:divBdr>
            <w:top w:val="none" w:sz="0" w:space="0" w:color="auto"/>
            <w:left w:val="none" w:sz="0" w:space="0" w:color="auto"/>
            <w:bottom w:val="none" w:sz="0" w:space="0" w:color="auto"/>
            <w:right w:val="none" w:sz="0" w:space="0" w:color="auto"/>
          </w:divBdr>
          <w:divsChild>
            <w:div w:id="355814324">
              <w:marLeft w:val="0"/>
              <w:marRight w:val="0"/>
              <w:marTop w:val="0"/>
              <w:marBottom w:val="0"/>
              <w:divBdr>
                <w:top w:val="none" w:sz="0" w:space="0" w:color="auto"/>
                <w:left w:val="none" w:sz="0" w:space="0" w:color="auto"/>
                <w:bottom w:val="none" w:sz="0" w:space="0" w:color="auto"/>
                <w:right w:val="none" w:sz="0" w:space="0" w:color="auto"/>
              </w:divBdr>
              <w:divsChild>
                <w:div w:id="147306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94198">
      <w:bodyDiv w:val="1"/>
      <w:marLeft w:val="0"/>
      <w:marRight w:val="0"/>
      <w:marTop w:val="0"/>
      <w:marBottom w:val="0"/>
      <w:divBdr>
        <w:top w:val="none" w:sz="0" w:space="0" w:color="auto"/>
        <w:left w:val="none" w:sz="0" w:space="0" w:color="auto"/>
        <w:bottom w:val="none" w:sz="0" w:space="0" w:color="auto"/>
        <w:right w:val="none" w:sz="0" w:space="0" w:color="auto"/>
      </w:divBdr>
      <w:divsChild>
        <w:div w:id="37435006">
          <w:marLeft w:val="0"/>
          <w:marRight w:val="0"/>
          <w:marTop w:val="0"/>
          <w:marBottom w:val="0"/>
          <w:divBdr>
            <w:top w:val="none" w:sz="0" w:space="0" w:color="auto"/>
            <w:left w:val="none" w:sz="0" w:space="0" w:color="auto"/>
            <w:bottom w:val="none" w:sz="0" w:space="0" w:color="auto"/>
            <w:right w:val="none" w:sz="0" w:space="0" w:color="auto"/>
          </w:divBdr>
          <w:divsChild>
            <w:div w:id="1293291337">
              <w:marLeft w:val="0"/>
              <w:marRight w:val="0"/>
              <w:marTop w:val="0"/>
              <w:marBottom w:val="0"/>
              <w:divBdr>
                <w:top w:val="none" w:sz="0" w:space="0" w:color="auto"/>
                <w:left w:val="none" w:sz="0" w:space="0" w:color="auto"/>
                <w:bottom w:val="none" w:sz="0" w:space="0" w:color="auto"/>
                <w:right w:val="none" w:sz="0" w:space="0" w:color="auto"/>
              </w:divBdr>
              <w:divsChild>
                <w:div w:id="36452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32805">
      <w:bodyDiv w:val="1"/>
      <w:marLeft w:val="0"/>
      <w:marRight w:val="0"/>
      <w:marTop w:val="0"/>
      <w:marBottom w:val="0"/>
      <w:divBdr>
        <w:top w:val="none" w:sz="0" w:space="0" w:color="auto"/>
        <w:left w:val="none" w:sz="0" w:space="0" w:color="auto"/>
        <w:bottom w:val="none" w:sz="0" w:space="0" w:color="auto"/>
        <w:right w:val="none" w:sz="0" w:space="0" w:color="auto"/>
      </w:divBdr>
    </w:div>
    <w:div w:id="202790241">
      <w:bodyDiv w:val="1"/>
      <w:marLeft w:val="0"/>
      <w:marRight w:val="0"/>
      <w:marTop w:val="0"/>
      <w:marBottom w:val="0"/>
      <w:divBdr>
        <w:top w:val="none" w:sz="0" w:space="0" w:color="auto"/>
        <w:left w:val="none" w:sz="0" w:space="0" w:color="auto"/>
        <w:bottom w:val="none" w:sz="0" w:space="0" w:color="auto"/>
        <w:right w:val="none" w:sz="0" w:space="0" w:color="auto"/>
      </w:divBdr>
    </w:div>
    <w:div w:id="205332389">
      <w:bodyDiv w:val="1"/>
      <w:marLeft w:val="0"/>
      <w:marRight w:val="0"/>
      <w:marTop w:val="0"/>
      <w:marBottom w:val="0"/>
      <w:divBdr>
        <w:top w:val="none" w:sz="0" w:space="0" w:color="auto"/>
        <w:left w:val="none" w:sz="0" w:space="0" w:color="auto"/>
        <w:bottom w:val="none" w:sz="0" w:space="0" w:color="auto"/>
        <w:right w:val="none" w:sz="0" w:space="0" w:color="auto"/>
      </w:divBdr>
      <w:divsChild>
        <w:div w:id="1321032761">
          <w:marLeft w:val="0"/>
          <w:marRight w:val="0"/>
          <w:marTop w:val="0"/>
          <w:marBottom w:val="0"/>
          <w:divBdr>
            <w:top w:val="none" w:sz="0" w:space="0" w:color="auto"/>
            <w:left w:val="none" w:sz="0" w:space="0" w:color="auto"/>
            <w:bottom w:val="none" w:sz="0" w:space="0" w:color="auto"/>
            <w:right w:val="none" w:sz="0" w:space="0" w:color="auto"/>
          </w:divBdr>
          <w:divsChild>
            <w:div w:id="429743850">
              <w:marLeft w:val="0"/>
              <w:marRight w:val="0"/>
              <w:marTop w:val="0"/>
              <w:marBottom w:val="0"/>
              <w:divBdr>
                <w:top w:val="none" w:sz="0" w:space="0" w:color="auto"/>
                <w:left w:val="none" w:sz="0" w:space="0" w:color="auto"/>
                <w:bottom w:val="none" w:sz="0" w:space="0" w:color="auto"/>
                <w:right w:val="none" w:sz="0" w:space="0" w:color="auto"/>
              </w:divBdr>
              <w:divsChild>
                <w:div w:id="27499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138555">
      <w:bodyDiv w:val="1"/>
      <w:marLeft w:val="0"/>
      <w:marRight w:val="0"/>
      <w:marTop w:val="0"/>
      <w:marBottom w:val="0"/>
      <w:divBdr>
        <w:top w:val="none" w:sz="0" w:space="0" w:color="auto"/>
        <w:left w:val="none" w:sz="0" w:space="0" w:color="auto"/>
        <w:bottom w:val="none" w:sz="0" w:space="0" w:color="auto"/>
        <w:right w:val="none" w:sz="0" w:space="0" w:color="auto"/>
      </w:divBdr>
      <w:divsChild>
        <w:div w:id="1047223113">
          <w:marLeft w:val="0"/>
          <w:marRight w:val="0"/>
          <w:marTop w:val="0"/>
          <w:marBottom w:val="0"/>
          <w:divBdr>
            <w:top w:val="none" w:sz="0" w:space="0" w:color="auto"/>
            <w:left w:val="none" w:sz="0" w:space="0" w:color="auto"/>
            <w:bottom w:val="none" w:sz="0" w:space="0" w:color="auto"/>
            <w:right w:val="none" w:sz="0" w:space="0" w:color="auto"/>
          </w:divBdr>
          <w:divsChild>
            <w:div w:id="2002195959">
              <w:marLeft w:val="0"/>
              <w:marRight w:val="0"/>
              <w:marTop w:val="0"/>
              <w:marBottom w:val="0"/>
              <w:divBdr>
                <w:top w:val="none" w:sz="0" w:space="0" w:color="auto"/>
                <w:left w:val="none" w:sz="0" w:space="0" w:color="auto"/>
                <w:bottom w:val="none" w:sz="0" w:space="0" w:color="auto"/>
                <w:right w:val="none" w:sz="0" w:space="0" w:color="auto"/>
              </w:divBdr>
              <w:divsChild>
                <w:div w:id="1921014797">
                  <w:marLeft w:val="0"/>
                  <w:marRight w:val="0"/>
                  <w:marTop w:val="0"/>
                  <w:marBottom w:val="0"/>
                  <w:divBdr>
                    <w:top w:val="none" w:sz="0" w:space="0" w:color="auto"/>
                    <w:left w:val="none" w:sz="0" w:space="0" w:color="auto"/>
                    <w:bottom w:val="none" w:sz="0" w:space="0" w:color="auto"/>
                    <w:right w:val="none" w:sz="0" w:space="0" w:color="auto"/>
                  </w:divBdr>
                  <w:divsChild>
                    <w:div w:id="10624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5376607">
      <w:bodyDiv w:val="1"/>
      <w:marLeft w:val="0"/>
      <w:marRight w:val="0"/>
      <w:marTop w:val="0"/>
      <w:marBottom w:val="0"/>
      <w:divBdr>
        <w:top w:val="none" w:sz="0" w:space="0" w:color="auto"/>
        <w:left w:val="none" w:sz="0" w:space="0" w:color="auto"/>
        <w:bottom w:val="none" w:sz="0" w:space="0" w:color="auto"/>
        <w:right w:val="none" w:sz="0" w:space="0" w:color="auto"/>
      </w:divBdr>
      <w:divsChild>
        <w:div w:id="498928304">
          <w:marLeft w:val="0"/>
          <w:marRight w:val="0"/>
          <w:marTop w:val="0"/>
          <w:marBottom w:val="0"/>
          <w:divBdr>
            <w:top w:val="none" w:sz="0" w:space="0" w:color="auto"/>
            <w:left w:val="none" w:sz="0" w:space="0" w:color="auto"/>
            <w:bottom w:val="none" w:sz="0" w:space="0" w:color="auto"/>
            <w:right w:val="none" w:sz="0" w:space="0" w:color="auto"/>
          </w:divBdr>
          <w:divsChild>
            <w:div w:id="567227493">
              <w:marLeft w:val="0"/>
              <w:marRight w:val="0"/>
              <w:marTop w:val="0"/>
              <w:marBottom w:val="0"/>
              <w:divBdr>
                <w:top w:val="none" w:sz="0" w:space="0" w:color="auto"/>
                <w:left w:val="none" w:sz="0" w:space="0" w:color="auto"/>
                <w:bottom w:val="none" w:sz="0" w:space="0" w:color="auto"/>
                <w:right w:val="none" w:sz="0" w:space="0" w:color="auto"/>
              </w:divBdr>
              <w:divsChild>
                <w:div w:id="57501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321462">
      <w:bodyDiv w:val="1"/>
      <w:marLeft w:val="0"/>
      <w:marRight w:val="0"/>
      <w:marTop w:val="0"/>
      <w:marBottom w:val="0"/>
      <w:divBdr>
        <w:top w:val="none" w:sz="0" w:space="0" w:color="auto"/>
        <w:left w:val="none" w:sz="0" w:space="0" w:color="auto"/>
        <w:bottom w:val="none" w:sz="0" w:space="0" w:color="auto"/>
        <w:right w:val="none" w:sz="0" w:space="0" w:color="auto"/>
      </w:divBdr>
      <w:divsChild>
        <w:div w:id="1670137781">
          <w:marLeft w:val="0"/>
          <w:marRight w:val="0"/>
          <w:marTop w:val="0"/>
          <w:marBottom w:val="0"/>
          <w:divBdr>
            <w:top w:val="none" w:sz="0" w:space="0" w:color="auto"/>
            <w:left w:val="none" w:sz="0" w:space="0" w:color="auto"/>
            <w:bottom w:val="none" w:sz="0" w:space="0" w:color="auto"/>
            <w:right w:val="none" w:sz="0" w:space="0" w:color="auto"/>
          </w:divBdr>
          <w:divsChild>
            <w:div w:id="759840268">
              <w:marLeft w:val="0"/>
              <w:marRight w:val="0"/>
              <w:marTop w:val="0"/>
              <w:marBottom w:val="0"/>
              <w:divBdr>
                <w:top w:val="none" w:sz="0" w:space="0" w:color="auto"/>
                <w:left w:val="none" w:sz="0" w:space="0" w:color="auto"/>
                <w:bottom w:val="none" w:sz="0" w:space="0" w:color="auto"/>
                <w:right w:val="none" w:sz="0" w:space="0" w:color="auto"/>
              </w:divBdr>
              <w:divsChild>
                <w:div w:id="200455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530185">
      <w:bodyDiv w:val="1"/>
      <w:marLeft w:val="0"/>
      <w:marRight w:val="0"/>
      <w:marTop w:val="0"/>
      <w:marBottom w:val="0"/>
      <w:divBdr>
        <w:top w:val="none" w:sz="0" w:space="0" w:color="auto"/>
        <w:left w:val="none" w:sz="0" w:space="0" w:color="auto"/>
        <w:bottom w:val="none" w:sz="0" w:space="0" w:color="auto"/>
        <w:right w:val="none" w:sz="0" w:space="0" w:color="auto"/>
      </w:divBdr>
    </w:div>
    <w:div w:id="362706780">
      <w:bodyDiv w:val="1"/>
      <w:marLeft w:val="0"/>
      <w:marRight w:val="0"/>
      <w:marTop w:val="0"/>
      <w:marBottom w:val="0"/>
      <w:divBdr>
        <w:top w:val="none" w:sz="0" w:space="0" w:color="auto"/>
        <w:left w:val="none" w:sz="0" w:space="0" w:color="auto"/>
        <w:bottom w:val="none" w:sz="0" w:space="0" w:color="auto"/>
        <w:right w:val="none" w:sz="0" w:space="0" w:color="auto"/>
      </w:divBdr>
    </w:div>
    <w:div w:id="411659119">
      <w:bodyDiv w:val="1"/>
      <w:marLeft w:val="0"/>
      <w:marRight w:val="0"/>
      <w:marTop w:val="0"/>
      <w:marBottom w:val="0"/>
      <w:divBdr>
        <w:top w:val="none" w:sz="0" w:space="0" w:color="auto"/>
        <w:left w:val="none" w:sz="0" w:space="0" w:color="auto"/>
        <w:bottom w:val="none" w:sz="0" w:space="0" w:color="auto"/>
        <w:right w:val="none" w:sz="0" w:space="0" w:color="auto"/>
      </w:divBdr>
      <w:divsChild>
        <w:div w:id="2063014385">
          <w:marLeft w:val="576"/>
          <w:marRight w:val="0"/>
          <w:marTop w:val="60"/>
          <w:marBottom w:val="0"/>
          <w:divBdr>
            <w:top w:val="none" w:sz="0" w:space="0" w:color="auto"/>
            <w:left w:val="none" w:sz="0" w:space="0" w:color="auto"/>
            <w:bottom w:val="none" w:sz="0" w:space="0" w:color="auto"/>
            <w:right w:val="none" w:sz="0" w:space="0" w:color="auto"/>
          </w:divBdr>
        </w:div>
        <w:div w:id="477066796">
          <w:marLeft w:val="576"/>
          <w:marRight w:val="0"/>
          <w:marTop w:val="60"/>
          <w:marBottom w:val="0"/>
          <w:divBdr>
            <w:top w:val="none" w:sz="0" w:space="0" w:color="auto"/>
            <w:left w:val="none" w:sz="0" w:space="0" w:color="auto"/>
            <w:bottom w:val="none" w:sz="0" w:space="0" w:color="auto"/>
            <w:right w:val="none" w:sz="0" w:space="0" w:color="auto"/>
          </w:divBdr>
        </w:div>
        <w:div w:id="583883917">
          <w:marLeft w:val="1037"/>
          <w:marRight w:val="0"/>
          <w:marTop w:val="60"/>
          <w:marBottom w:val="0"/>
          <w:divBdr>
            <w:top w:val="none" w:sz="0" w:space="0" w:color="auto"/>
            <w:left w:val="none" w:sz="0" w:space="0" w:color="auto"/>
            <w:bottom w:val="none" w:sz="0" w:space="0" w:color="auto"/>
            <w:right w:val="none" w:sz="0" w:space="0" w:color="auto"/>
          </w:divBdr>
        </w:div>
        <w:div w:id="143203556">
          <w:marLeft w:val="1037"/>
          <w:marRight w:val="0"/>
          <w:marTop w:val="60"/>
          <w:marBottom w:val="0"/>
          <w:divBdr>
            <w:top w:val="none" w:sz="0" w:space="0" w:color="auto"/>
            <w:left w:val="none" w:sz="0" w:space="0" w:color="auto"/>
            <w:bottom w:val="none" w:sz="0" w:space="0" w:color="auto"/>
            <w:right w:val="none" w:sz="0" w:space="0" w:color="auto"/>
          </w:divBdr>
        </w:div>
        <w:div w:id="1952391545">
          <w:marLeft w:val="1037"/>
          <w:marRight w:val="0"/>
          <w:marTop w:val="60"/>
          <w:marBottom w:val="0"/>
          <w:divBdr>
            <w:top w:val="none" w:sz="0" w:space="0" w:color="auto"/>
            <w:left w:val="none" w:sz="0" w:space="0" w:color="auto"/>
            <w:bottom w:val="none" w:sz="0" w:space="0" w:color="auto"/>
            <w:right w:val="none" w:sz="0" w:space="0" w:color="auto"/>
          </w:divBdr>
        </w:div>
        <w:div w:id="1166868771">
          <w:marLeft w:val="1037"/>
          <w:marRight w:val="0"/>
          <w:marTop w:val="60"/>
          <w:marBottom w:val="0"/>
          <w:divBdr>
            <w:top w:val="none" w:sz="0" w:space="0" w:color="auto"/>
            <w:left w:val="none" w:sz="0" w:space="0" w:color="auto"/>
            <w:bottom w:val="none" w:sz="0" w:space="0" w:color="auto"/>
            <w:right w:val="none" w:sz="0" w:space="0" w:color="auto"/>
          </w:divBdr>
        </w:div>
      </w:divsChild>
    </w:div>
    <w:div w:id="423037664">
      <w:bodyDiv w:val="1"/>
      <w:marLeft w:val="0"/>
      <w:marRight w:val="0"/>
      <w:marTop w:val="0"/>
      <w:marBottom w:val="0"/>
      <w:divBdr>
        <w:top w:val="none" w:sz="0" w:space="0" w:color="auto"/>
        <w:left w:val="none" w:sz="0" w:space="0" w:color="auto"/>
        <w:bottom w:val="none" w:sz="0" w:space="0" w:color="auto"/>
        <w:right w:val="none" w:sz="0" w:space="0" w:color="auto"/>
      </w:divBdr>
      <w:divsChild>
        <w:div w:id="130296262">
          <w:marLeft w:val="576"/>
          <w:marRight w:val="0"/>
          <w:marTop w:val="60"/>
          <w:marBottom w:val="0"/>
          <w:divBdr>
            <w:top w:val="none" w:sz="0" w:space="0" w:color="auto"/>
            <w:left w:val="none" w:sz="0" w:space="0" w:color="auto"/>
            <w:bottom w:val="none" w:sz="0" w:space="0" w:color="auto"/>
            <w:right w:val="none" w:sz="0" w:space="0" w:color="auto"/>
          </w:divBdr>
        </w:div>
      </w:divsChild>
    </w:div>
    <w:div w:id="428962569">
      <w:bodyDiv w:val="1"/>
      <w:marLeft w:val="0"/>
      <w:marRight w:val="0"/>
      <w:marTop w:val="0"/>
      <w:marBottom w:val="0"/>
      <w:divBdr>
        <w:top w:val="none" w:sz="0" w:space="0" w:color="auto"/>
        <w:left w:val="none" w:sz="0" w:space="0" w:color="auto"/>
        <w:bottom w:val="none" w:sz="0" w:space="0" w:color="auto"/>
        <w:right w:val="none" w:sz="0" w:space="0" w:color="auto"/>
      </w:divBdr>
      <w:divsChild>
        <w:div w:id="902183138">
          <w:marLeft w:val="1037"/>
          <w:marRight w:val="0"/>
          <w:marTop w:val="60"/>
          <w:marBottom w:val="0"/>
          <w:divBdr>
            <w:top w:val="none" w:sz="0" w:space="0" w:color="auto"/>
            <w:left w:val="none" w:sz="0" w:space="0" w:color="auto"/>
            <w:bottom w:val="none" w:sz="0" w:space="0" w:color="auto"/>
            <w:right w:val="none" w:sz="0" w:space="0" w:color="auto"/>
          </w:divBdr>
        </w:div>
        <w:div w:id="1132938337">
          <w:marLeft w:val="1037"/>
          <w:marRight w:val="0"/>
          <w:marTop w:val="60"/>
          <w:marBottom w:val="0"/>
          <w:divBdr>
            <w:top w:val="none" w:sz="0" w:space="0" w:color="auto"/>
            <w:left w:val="none" w:sz="0" w:space="0" w:color="auto"/>
            <w:bottom w:val="none" w:sz="0" w:space="0" w:color="auto"/>
            <w:right w:val="none" w:sz="0" w:space="0" w:color="auto"/>
          </w:divBdr>
        </w:div>
        <w:div w:id="1648707326">
          <w:marLeft w:val="1037"/>
          <w:marRight w:val="0"/>
          <w:marTop w:val="60"/>
          <w:marBottom w:val="0"/>
          <w:divBdr>
            <w:top w:val="none" w:sz="0" w:space="0" w:color="auto"/>
            <w:left w:val="none" w:sz="0" w:space="0" w:color="auto"/>
            <w:bottom w:val="none" w:sz="0" w:space="0" w:color="auto"/>
            <w:right w:val="none" w:sz="0" w:space="0" w:color="auto"/>
          </w:divBdr>
        </w:div>
        <w:div w:id="1168910620">
          <w:marLeft w:val="1037"/>
          <w:marRight w:val="0"/>
          <w:marTop w:val="60"/>
          <w:marBottom w:val="0"/>
          <w:divBdr>
            <w:top w:val="none" w:sz="0" w:space="0" w:color="auto"/>
            <w:left w:val="none" w:sz="0" w:space="0" w:color="auto"/>
            <w:bottom w:val="none" w:sz="0" w:space="0" w:color="auto"/>
            <w:right w:val="none" w:sz="0" w:space="0" w:color="auto"/>
          </w:divBdr>
        </w:div>
      </w:divsChild>
    </w:div>
    <w:div w:id="438178977">
      <w:bodyDiv w:val="1"/>
      <w:marLeft w:val="0"/>
      <w:marRight w:val="0"/>
      <w:marTop w:val="0"/>
      <w:marBottom w:val="0"/>
      <w:divBdr>
        <w:top w:val="none" w:sz="0" w:space="0" w:color="auto"/>
        <w:left w:val="none" w:sz="0" w:space="0" w:color="auto"/>
        <w:bottom w:val="none" w:sz="0" w:space="0" w:color="auto"/>
        <w:right w:val="none" w:sz="0" w:space="0" w:color="auto"/>
      </w:divBdr>
    </w:div>
    <w:div w:id="452407671">
      <w:bodyDiv w:val="1"/>
      <w:marLeft w:val="0"/>
      <w:marRight w:val="0"/>
      <w:marTop w:val="0"/>
      <w:marBottom w:val="0"/>
      <w:divBdr>
        <w:top w:val="none" w:sz="0" w:space="0" w:color="auto"/>
        <w:left w:val="none" w:sz="0" w:space="0" w:color="auto"/>
        <w:bottom w:val="none" w:sz="0" w:space="0" w:color="auto"/>
        <w:right w:val="none" w:sz="0" w:space="0" w:color="auto"/>
      </w:divBdr>
      <w:divsChild>
        <w:div w:id="211506227">
          <w:marLeft w:val="576"/>
          <w:marRight w:val="0"/>
          <w:marTop w:val="60"/>
          <w:marBottom w:val="0"/>
          <w:divBdr>
            <w:top w:val="none" w:sz="0" w:space="0" w:color="auto"/>
            <w:left w:val="none" w:sz="0" w:space="0" w:color="auto"/>
            <w:bottom w:val="none" w:sz="0" w:space="0" w:color="auto"/>
            <w:right w:val="none" w:sz="0" w:space="0" w:color="auto"/>
          </w:divBdr>
        </w:div>
        <w:div w:id="1956281408">
          <w:marLeft w:val="1037"/>
          <w:marRight w:val="0"/>
          <w:marTop w:val="60"/>
          <w:marBottom w:val="0"/>
          <w:divBdr>
            <w:top w:val="none" w:sz="0" w:space="0" w:color="auto"/>
            <w:left w:val="none" w:sz="0" w:space="0" w:color="auto"/>
            <w:bottom w:val="none" w:sz="0" w:space="0" w:color="auto"/>
            <w:right w:val="none" w:sz="0" w:space="0" w:color="auto"/>
          </w:divBdr>
        </w:div>
        <w:div w:id="1443380354">
          <w:marLeft w:val="576"/>
          <w:marRight w:val="0"/>
          <w:marTop w:val="60"/>
          <w:marBottom w:val="0"/>
          <w:divBdr>
            <w:top w:val="none" w:sz="0" w:space="0" w:color="auto"/>
            <w:left w:val="none" w:sz="0" w:space="0" w:color="auto"/>
            <w:bottom w:val="none" w:sz="0" w:space="0" w:color="auto"/>
            <w:right w:val="none" w:sz="0" w:space="0" w:color="auto"/>
          </w:divBdr>
        </w:div>
        <w:div w:id="1016268486">
          <w:marLeft w:val="1037"/>
          <w:marRight w:val="0"/>
          <w:marTop w:val="60"/>
          <w:marBottom w:val="0"/>
          <w:divBdr>
            <w:top w:val="none" w:sz="0" w:space="0" w:color="auto"/>
            <w:left w:val="none" w:sz="0" w:space="0" w:color="auto"/>
            <w:bottom w:val="none" w:sz="0" w:space="0" w:color="auto"/>
            <w:right w:val="none" w:sz="0" w:space="0" w:color="auto"/>
          </w:divBdr>
        </w:div>
        <w:div w:id="1349599686">
          <w:marLeft w:val="1037"/>
          <w:marRight w:val="0"/>
          <w:marTop w:val="60"/>
          <w:marBottom w:val="0"/>
          <w:divBdr>
            <w:top w:val="none" w:sz="0" w:space="0" w:color="auto"/>
            <w:left w:val="none" w:sz="0" w:space="0" w:color="auto"/>
            <w:bottom w:val="none" w:sz="0" w:space="0" w:color="auto"/>
            <w:right w:val="none" w:sz="0" w:space="0" w:color="auto"/>
          </w:divBdr>
        </w:div>
        <w:div w:id="1450736093">
          <w:marLeft w:val="1037"/>
          <w:marRight w:val="0"/>
          <w:marTop w:val="60"/>
          <w:marBottom w:val="0"/>
          <w:divBdr>
            <w:top w:val="none" w:sz="0" w:space="0" w:color="auto"/>
            <w:left w:val="none" w:sz="0" w:space="0" w:color="auto"/>
            <w:bottom w:val="none" w:sz="0" w:space="0" w:color="auto"/>
            <w:right w:val="none" w:sz="0" w:space="0" w:color="auto"/>
          </w:divBdr>
        </w:div>
        <w:div w:id="489054940">
          <w:marLeft w:val="1037"/>
          <w:marRight w:val="0"/>
          <w:marTop w:val="60"/>
          <w:marBottom w:val="0"/>
          <w:divBdr>
            <w:top w:val="none" w:sz="0" w:space="0" w:color="auto"/>
            <w:left w:val="none" w:sz="0" w:space="0" w:color="auto"/>
            <w:bottom w:val="none" w:sz="0" w:space="0" w:color="auto"/>
            <w:right w:val="none" w:sz="0" w:space="0" w:color="auto"/>
          </w:divBdr>
        </w:div>
        <w:div w:id="808136409">
          <w:marLeft w:val="1037"/>
          <w:marRight w:val="0"/>
          <w:marTop w:val="60"/>
          <w:marBottom w:val="0"/>
          <w:divBdr>
            <w:top w:val="none" w:sz="0" w:space="0" w:color="auto"/>
            <w:left w:val="none" w:sz="0" w:space="0" w:color="auto"/>
            <w:bottom w:val="none" w:sz="0" w:space="0" w:color="auto"/>
            <w:right w:val="none" w:sz="0" w:space="0" w:color="auto"/>
          </w:divBdr>
        </w:div>
        <w:div w:id="557204639">
          <w:marLeft w:val="1454"/>
          <w:marRight w:val="0"/>
          <w:marTop w:val="60"/>
          <w:marBottom w:val="0"/>
          <w:divBdr>
            <w:top w:val="none" w:sz="0" w:space="0" w:color="auto"/>
            <w:left w:val="none" w:sz="0" w:space="0" w:color="auto"/>
            <w:bottom w:val="none" w:sz="0" w:space="0" w:color="auto"/>
            <w:right w:val="none" w:sz="0" w:space="0" w:color="auto"/>
          </w:divBdr>
        </w:div>
      </w:divsChild>
    </w:div>
    <w:div w:id="496531572">
      <w:bodyDiv w:val="1"/>
      <w:marLeft w:val="0"/>
      <w:marRight w:val="0"/>
      <w:marTop w:val="0"/>
      <w:marBottom w:val="0"/>
      <w:divBdr>
        <w:top w:val="none" w:sz="0" w:space="0" w:color="auto"/>
        <w:left w:val="none" w:sz="0" w:space="0" w:color="auto"/>
        <w:bottom w:val="none" w:sz="0" w:space="0" w:color="auto"/>
        <w:right w:val="none" w:sz="0" w:space="0" w:color="auto"/>
      </w:divBdr>
    </w:div>
    <w:div w:id="507986550">
      <w:bodyDiv w:val="1"/>
      <w:marLeft w:val="0"/>
      <w:marRight w:val="0"/>
      <w:marTop w:val="0"/>
      <w:marBottom w:val="0"/>
      <w:divBdr>
        <w:top w:val="none" w:sz="0" w:space="0" w:color="auto"/>
        <w:left w:val="none" w:sz="0" w:space="0" w:color="auto"/>
        <w:bottom w:val="none" w:sz="0" w:space="0" w:color="auto"/>
        <w:right w:val="none" w:sz="0" w:space="0" w:color="auto"/>
      </w:divBdr>
      <w:divsChild>
        <w:div w:id="43139064">
          <w:marLeft w:val="0"/>
          <w:marRight w:val="0"/>
          <w:marTop w:val="0"/>
          <w:marBottom w:val="0"/>
          <w:divBdr>
            <w:top w:val="none" w:sz="0" w:space="0" w:color="auto"/>
            <w:left w:val="none" w:sz="0" w:space="0" w:color="auto"/>
            <w:bottom w:val="none" w:sz="0" w:space="0" w:color="auto"/>
            <w:right w:val="none" w:sz="0" w:space="0" w:color="auto"/>
          </w:divBdr>
          <w:divsChild>
            <w:div w:id="1991522234">
              <w:marLeft w:val="0"/>
              <w:marRight w:val="0"/>
              <w:marTop w:val="0"/>
              <w:marBottom w:val="0"/>
              <w:divBdr>
                <w:top w:val="none" w:sz="0" w:space="0" w:color="auto"/>
                <w:left w:val="none" w:sz="0" w:space="0" w:color="auto"/>
                <w:bottom w:val="none" w:sz="0" w:space="0" w:color="auto"/>
                <w:right w:val="none" w:sz="0" w:space="0" w:color="auto"/>
              </w:divBdr>
              <w:divsChild>
                <w:div w:id="947927360">
                  <w:marLeft w:val="0"/>
                  <w:marRight w:val="0"/>
                  <w:marTop w:val="0"/>
                  <w:marBottom w:val="0"/>
                  <w:divBdr>
                    <w:top w:val="none" w:sz="0" w:space="0" w:color="auto"/>
                    <w:left w:val="none" w:sz="0" w:space="0" w:color="auto"/>
                    <w:bottom w:val="none" w:sz="0" w:space="0" w:color="auto"/>
                    <w:right w:val="none" w:sz="0" w:space="0" w:color="auto"/>
                  </w:divBdr>
                </w:div>
              </w:divsChild>
            </w:div>
            <w:div w:id="564461685">
              <w:marLeft w:val="0"/>
              <w:marRight w:val="0"/>
              <w:marTop w:val="0"/>
              <w:marBottom w:val="0"/>
              <w:divBdr>
                <w:top w:val="none" w:sz="0" w:space="0" w:color="auto"/>
                <w:left w:val="none" w:sz="0" w:space="0" w:color="auto"/>
                <w:bottom w:val="none" w:sz="0" w:space="0" w:color="auto"/>
                <w:right w:val="none" w:sz="0" w:space="0" w:color="auto"/>
              </w:divBdr>
              <w:divsChild>
                <w:div w:id="1986860425">
                  <w:marLeft w:val="0"/>
                  <w:marRight w:val="0"/>
                  <w:marTop w:val="0"/>
                  <w:marBottom w:val="0"/>
                  <w:divBdr>
                    <w:top w:val="none" w:sz="0" w:space="0" w:color="auto"/>
                    <w:left w:val="none" w:sz="0" w:space="0" w:color="auto"/>
                    <w:bottom w:val="none" w:sz="0" w:space="0" w:color="auto"/>
                    <w:right w:val="none" w:sz="0" w:space="0" w:color="auto"/>
                  </w:divBdr>
                </w:div>
                <w:div w:id="89235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400968">
          <w:marLeft w:val="0"/>
          <w:marRight w:val="0"/>
          <w:marTop w:val="0"/>
          <w:marBottom w:val="0"/>
          <w:divBdr>
            <w:top w:val="none" w:sz="0" w:space="0" w:color="auto"/>
            <w:left w:val="none" w:sz="0" w:space="0" w:color="auto"/>
            <w:bottom w:val="none" w:sz="0" w:space="0" w:color="auto"/>
            <w:right w:val="none" w:sz="0" w:space="0" w:color="auto"/>
          </w:divBdr>
          <w:divsChild>
            <w:div w:id="811219995">
              <w:marLeft w:val="0"/>
              <w:marRight w:val="0"/>
              <w:marTop w:val="0"/>
              <w:marBottom w:val="0"/>
              <w:divBdr>
                <w:top w:val="none" w:sz="0" w:space="0" w:color="auto"/>
                <w:left w:val="none" w:sz="0" w:space="0" w:color="auto"/>
                <w:bottom w:val="none" w:sz="0" w:space="0" w:color="auto"/>
                <w:right w:val="none" w:sz="0" w:space="0" w:color="auto"/>
              </w:divBdr>
              <w:divsChild>
                <w:div w:id="97773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674891">
      <w:bodyDiv w:val="1"/>
      <w:marLeft w:val="0"/>
      <w:marRight w:val="0"/>
      <w:marTop w:val="0"/>
      <w:marBottom w:val="0"/>
      <w:divBdr>
        <w:top w:val="none" w:sz="0" w:space="0" w:color="auto"/>
        <w:left w:val="none" w:sz="0" w:space="0" w:color="auto"/>
        <w:bottom w:val="none" w:sz="0" w:space="0" w:color="auto"/>
        <w:right w:val="none" w:sz="0" w:space="0" w:color="auto"/>
      </w:divBdr>
      <w:divsChild>
        <w:div w:id="301737133">
          <w:marLeft w:val="0"/>
          <w:marRight w:val="0"/>
          <w:marTop w:val="0"/>
          <w:marBottom w:val="0"/>
          <w:divBdr>
            <w:top w:val="none" w:sz="0" w:space="0" w:color="auto"/>
            <w:left w:val="none" w:sz="0" w:space="0" w:color="auto"/>
            <w:bottom w:val="none" w:sz="0" w:space="0" w:color="auto"/>
            <w:right w:val="none" w:sz="0" w:space="0" w:color="auto"/>
          </w:divBdr>
          <w:divsChild>
            <w:div w:id="621617455">
              <w:marLeft w:val="0"/>
              <w:marRight w:val="0"/>
              <w:marTop w:val="0"/>
              <w:marBottom w:val="0"/>
              <w:divBdr>
                <w:top w:val="none" w:sz="0" w:space="0" w:color="auto"/>
                <w:left w:val="none" w:sz="0" w:space="0" w:color="auto"/>
                <w:bottom w:val="none" w:sz="0" w:space="0" w:color="auto"/>
                <w:right w:val="none" w:sz="0" w:space="0" w:color="auto"/>
              </w:divBdr>
              <w:divsChild>
                <w:div w:id="1200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08999">
      <w:bodyDiv w:val="1"/>
      <w:marLeft w:val="0"/>
      <w:marRight w:val="0"/>
      <w:marTop w:val="0"/>
      <w:marBottom w:val="0"/>
      <w:divBdr>
        <w:top w:val="none" w:sz="0" w:space="0" w:color="auto"/>
        <w:left w:val="none" w:sz="0" w:space="0" w:color="auto"/>
        <w:bottom w:val="none" w:sz="0" w:space="0" w:color="auto"/>
        <w:right w:val="none" w:sz="0" w:space="0" w:color="auto"/>
      </w:divBdr>
      <w:divsChild>
        <w:div w:id="100876947">
          <w:marLeft w:val="0"/>
          <w:marRight w:val="0"/>
          <w:marTop w:val="0"/>
          <w:marBottom w:val="0"/>
          <w:divBdr>
            <w:top w:val="none" w:sz="0" w:space="0" w:color="auto"/>
            <w:left w:val="none" w:sz="0" w:space="0" w:color="auto"/>
            <w:bottom w:val="none" w:sz="0" w:space="0" w:color="auto"/>
            <w:right w:val="none" w:sz="0" w:space="0" w:color="auto"/>
          </w:divBdr>
          <w:divsChild>
            <w:div w:id="543954125">
              <w:marLeft w:val="0"/>
              <w:marRight w:val="0"/>
              <w:marTop w:val="0"/>
              <w:marBottom w:val="0"/>
              <w:divBdr>
                <w:top w:val="none" w:sz="0" w:space="0" w:color="auto"/>
                <w:left w:val="none" w:sz="0" w:space="0" w:color="auto"/>
                <w:bottom w:val="none" w:sz="0" w:space="0" w:color="auto"/>
                <w:right w:val="none" w:sz="0" w:space="0" w:color="auto"/>
              </w:divBdr>
              <w:divsChild>
                <w:div w:id="533688989">
                  <w:marLeft w:val="0"/>
                  <w:marRight w:val="0"/>
                  <w:marTop w:val="0"/>
                  <w:marBottom w:val="0"/>
                  <w:divBdr>
                    <w:top w:val="none" w:sz="0" w:space="0" w:color="auto"/>
                    <w:left w:val="none" w:sz="0" w:space="0" w:color="auto"/>
                    <w:bottom w:val="none" w:sz="0" w:space="0" w:color="auto"/>
                    <w:right w:val="none" w:sz="0" w:space="0" w:color="auto"/>
                  </w:divBdr>
                  <w:divsChild>
                    <w:div w:id="60188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666677">
      <w:bodyDiv w:val="1"/>
      <w:marLeft w:val="0"/>
      <w:marRight w:val="0"/>
      <w:marTop w:val="0"/>
      <w:marBottom w:val="0"/>
      <w:divBdr>
        <w:top w:val="none" w:sz="0" w:space="0" w:color="auto"/>
        <w:left w:val="none" w:sz="0" w:space="0" w:color="auto"/>
        <w:bottom w:val="none" w:sz="0" w:space="0" w:color="auto"/>
        <w:right w:val="none" w:sz="0" w:space="0" w:color="auto"/>
      </w:divBdr>
      <w:divsChild>
        <w:div w:id="1309048315">
          <w:marLeft w:val="576"/>
          <w:marRight w:val="0"/>
          <w:marTop w:val="60"/>
          <w:marBottom w:val="0"/>
          <w:divBdr>
            <w:top w:val="none" w:sz="0" w:space="0" w:color="auto"/>
            <w:left w:val="none" w:sz="0" w:space="0" w:color="auto"/>
            <w:bottom w:val="none" w:sz="0" w:space="0" w:color="auto"/>
            <w:right w:val="none" w:sz="0" w:space="0" w:color="auto"/>
          </w:divBdr>
        </w:div>
        <w:div w:id="1720931749">
          <w:marLeft w:val="576"/>
          <w:marRight w:val="0"/>
          <w:marTop w:val="60"/>
          <w:marBottom w:val="0"/>
          <w:divBdr>
            <w:top w:val="none" w:sz="0" w:space="0" w:color="auto"/>
            <w:left w:val="none" w:sz="0" w:space="0" w:color="auto"/>
            <w:bottom w:val="none" w:sz="0" w:space="0" w:color="auto"/>
            <w:right w:val="none" w:sz="0" w:space="0" w:color="auto"/>
          </w:divBdr>
        </w:div>
        <w:div w:id="515580010">
          <w:marLeft w:val="1037"/>
          <w:marRight w:val="0"/>
          <w:marTop w:val="60"/>
          <w:marBottom w:val="0"/>
          <w:divBdr>
            <w:top w:val="none" w:sz="0" w:space="0" w:color="auto"/>
            <w:left w:val="none" w:sz="0" w:space="0" w:color="auto"/>
            <w:bottom w:val="none" w:sz="0" w:space="0" w:color="auto"/>
            <w:right w:val="none" w:sz="0" w:space="0" w:color="auto"/>
          </w:divBdr>
        </w:div>
        <w:div w:id="1877355872">
          <w:marLeft w:val="1037"/>
          <w:marRight w:val="0"/>
          <w:marTop w:val="60"/>
          <w:marBottom w:val="0"/>
          <w:divBdr>
            <w:top w:val="none" w:sz="0" w:space="0" w:color="auto"/>
            <w:left w:val="none" w:sz="0" w:space="0" w:color="auto"/>
            <w:bottom w:val="none" w:sz="0" w:space="0" w:color="auto"/>
            <w:right w:val="none" w:sz="0" w:space="0" w:color="auto"/>
          </w:divBdr>
        </w:div>
        <w:div w:id="1386678208">
          <w:marLeft w:val="1037"/>
          <w:marRight w:val="0"/>
          <w:marTop w:val="60"/>
          <w:marBottom w:val="0"/>
          <w:divBdr>
            <w:top w:val="none" w:sz="0" w:space="0" w:color="auto"/>
            <w:left w:val="none" w:sz="0" w:space="0" w:color="auto"/>
            <w:bottom w:val="none" w:sz="0" w:space="0" w:color="auto"/>
            <w:right w:val="none" w:sz="0" w:space="0" w:color="auto"/>
          </w:divBdr>
        </w:div>
        <w:div w:id="1774203621">
          <w:marLeft w:val="1037"/>
          <w:marRight w:val="0"/>
          <w:marTop w:val="60"/>
          <w:marBottom w:val="0"/>
          <w:divBdr>
            <w:top w:val="none" w:sz="0" w:space="0" w:color="auto"/>
            <w:left w:val="none" w:sz="0" w:space="0" w:color="auto"/>
            <w:bottom w:val="none" w:sz="0" w:space="0" w:color="auto"/>
            <w:right w:val="none" w:sz="0" w:space="0" w:color="auto"/>
          </w:divBdr>
        </w:div>
      </w:divsChild>
    </w:div>
    <w:div w:id="589968860">
      <w:bodyDiv w:val="1"/>
      <w:marLeft w:val="0"/>
      <w:marRight w:val="0"/>
      <w:marTop w:val="0"/>
      <w:marBottom w:val="0"/>
      <w:divBdr>
        <w:top w:val="none" w:sz="0" w:space="0" w:color="auto"/>
        <w:left w:val="none" w:sz="0" w:space="0" w:color="auto"/>
        <w:bottom w:val="none" w:sz="0" w:space="0" w:color="auto"/>
        <w:right w:val="none" w:sz="0" w:space="0" w:color="auto"/>
      </w:divBdr>
    </w:div>
    <w:div w:id="618679636">
      <w:bodyDiv w:val="1"/>
      <w:marLeft w:val="0"/>
      <w:marRight w:val="0"/>
      <w:marTop w:val="0"/>
      <w:marBottom w:val="0"/>
      <w:divBdr>
        <w:top w:val="none" w:sz="0" w:space="0" w:color="auto"/>
        <w:left w:val="none" w:sz="0" w:space="0" w:color="auto"/>
        <w:bottom w:val="none" w:sz="0" w:space="0" w:color="auto"/>
        <w:right w:val="none" w:sz="0" w:space="0" w:color="auto"/>
      </w:divBdr>
    </w:div>
    <w:div w:id="633095143">
      <w:bodyDiv w:val="1"/>
      <w:marLeft w:val="0"/>
      <w:marRight w:val="0"/>
      <w:marTop w:val="0"/>
      <w:marBottom w:val="0"/>
      <w:divBdr>
        <w:top w:val="none" w:sz="0" w:space="0" w:color="auto"/>
        <w:left w:val="none" w:sz="0" w:space="0" w:color="auto"/>
        <w:bottom w:val="none" w:sz="0" w:space="0" w:color="auto"/>
        <w:right w:val="none" w:sz="0" w:space="0" w:color="auto"/>
      </w:divBdr>
    </w:div>
    <w:div w:id="710108222">
      <w:bodyDiv w:val="1"/>
      <w:marLeft w:val="0"/>
      <w:marRight w:val="0"/>
      <w:marTop w:val="0"/>
      <w:marBottom w:val="0"/>
      <w:divBdr>
        <w:top w:val="none" w:sz="0" w:space="0" w:color="auto"/>
        <w:left w:val="none" w:sz="0" w:space="0" w:color="auto"/>
        <w:bottom w:val="none" w:sz="0" w:space="0" w:color="auto"/>
        <w:right w:val="none" w:sz="0" w:space="0" w:color="auto"/>
      </w:divBdr>
    </w:div>
    <w:div w:id="768358258">
      <w:bodyDiv w:val="1"/>
      <w:marLeft w:val="0"/>
      <w:marRight w:val="0"/>
      <w:marTop w:val="0"/>
      <w:marBottom w:val="0"/>
      <w:divBdr>
        <w:top w:val="none" w:sz="0" w:space="0" w:color="auto"/>
        <w:left w:val="none" w:sz="0" w:space="0" w:color="auto"/>
        <w:bottom w:val="none" w:sz="0" w:space="0" w:color="auto"/>
        <w:right w:val="none" w:sz="0" w:space="0" w:color="auto"/>
      </w:divBdr>
      <w:divsChild>
        <w:div w:id="491793446">
          <w:marLeft w:val="1037"/>
          <w:marRight w:val="0"/>
          <w:marTop w:val="60"/>
          <w:marBottom w:val="0"/>
          <w:divBdr>
            <w:top w:val="none" w:sz="0" w:space="0" w:color="auto"/>
            <w:left w:val="none" w:sz="0" w:space="0" w:color="auto"/>
            <w:bottom w:val="none" w:sz="0" w:space="0" w:color="auto"/>
            <w:right w:val="none" w:sz="0" w:space="0" w:color="auto"/>
          </w:divBdr>
        </w:div>
        <w:div w:id="1814904243">
          <w:marLeft w:val="1037"/>
          <w:marRight w:val="0"/>
          <w:marTop w:val="60"/>
          <w:marBottom w:val="0"/>
          <w:divBdr>
            <w:top w:val="none" w:sz="0" w:space="0" w:color="auto"/>
            <w:left w:val="none" w:sz="0" w:space="0" w:color="auto"/>
            <w:bottom w:val="none" w:sz="0" w:space="0" w:color="auto"/>
            <w:right w:val="none" w:sz="0" w:space="0" w:color="auto"/>
          </w:divBdr>
        </w:div>
        <w:div w:id="1102267292">
          <w:marLeft w:val="1037"/>
          <w:marRight w:val="0"/>
          <w:marTop w:val="60"/>
          <w:marBottom w:val="0"/>
          <w:divBdr>
            <w:top w:val="none" w:sz="0" w:space="0" w:color="auto"/>
            <w:left w:val="none" w:sz="0" w:space="0" w:color="auto"/>
            <w:bottom w:val="none" w:sz="0" w:space="0" w:color="auto"/>
            <w:right w:val="none" w:sz="0" w:space="0" w:color="auto"/>
          </w:divBdr>
        </w:div>
        <w:div w:id="1304115679">
          <w:marLeft w:val="1037"/>
          <w:marRight w:val="0"/>
          <w:marTop w:val="60"/>
          <w:marBottom w:val="0"/>
          <w:divBdr>
            <w:top w:val="none" w:sz="0" w:space="0" w:color="auto"/>
            <w:left w:val="none" w:sz="0" w:space="0" w:color="auto"/>
            <w:bottom w:val="none" w:sz="0" w:space="0" w:color="auto"/>
            <w:right w:val="none" w:sz="0" w:space="0" w:color="auto"/>
          </w:divBdr>
        </w:div>
      </w:divsChild>
    </w:div>
    <w:div w:id="781804342">
      <w:bodyDiv w:val="1"/>
      <w:marLeft w:val="0"/>
      <w:marRight w:val="0"/>
      <w:marTop w:val="0"/>
      <w:marBottom w:val="0"/>
      <w:divBdr>
        <w:top w:val="none" w:sz="0" w:space="0" w:color="auto"/>
        <w:left w:val="none" w:sz="0" w:space="0" w:color="auto"/>
        <w:bottom w:val="none" w:sz="0" w:space="0" w:color="auto"/>
        <w:right w:val="none" w:sz="0" w:space="0" w:color="auto"/>
      </w:divBdr>
    </w:div>
    <w:div w:id="804935343">
      <w:bodyDiv w:val="1"/>
      <w:marLeft w:val="0"/>
      <w:marRight w:val="0"/>
      <w:marTop w:val="0"/>
      <w:marBottom w:val="0"/>
      <w:divBdr>
        <w:top w:val="none" w:sz="0" w:space="0" w:color="auto"/>
        <w:left w:val="none" w:sz="0" w:space="0" w:color="auto"/>
        <w:bottom w:val="none" w:sz="0" w:space="0" w:color="auto"/>
        <w:right w:val="none" w:sz="0" w:space="0" w:color="auto"/>
      </w:divBdr>
      <w:divsChild>
        <w:div w:id="1498837111">
          <w:marLeft w:val="0"/>
          <w:marRight w:val="0"/>
          <w:marTop w:val="0"/>
          <w:marBottom w:val="0"/>
          <w:divBdr>
            <w:top w:val="none" w:sz="0" w:space="0" w:color="auto"/>
            <w:left w:val="none" w:sz="0" w:space="0" w:color="auto"/>
            <w:bottom w:val="none" w:sz="0" w:space="0" w:color="auto"/>
            <w:right w:val="none" w:sz="0" w:space="0" w:color="auto"/>
          </w:divBdr>
          <w:divsChild>
            <w:div w:id="2046060116">
              <w:marLeft w:val="0"/>
              <w:marRight w:val="0"/>
              <w:marTop w:val="0"/>
              <w:marBottom w:val="0"/>
              <w:divBdr>
                <w:top w:val="none" w:sz="0" w:space="0" w:color="auto"/>
                <w:left w:val="none" w:sz="0" w:space="0" w:color="auto"/>
                <w:bottom w:val="none" w:sz="0" w:space="0" w:color="auto"/>
                <w:right w:val="none" w:sz="0" w:space="0" w:color="auto"/>
              </w:divBdr>
              <w:divsChild>
                <w:div w:id="1834183230">
                  <w:marLeft w:val="0"/>
                  <w:marRight w:val="0"/>
                  <w:marTop w:val="0"/>
                  <w:marBottom w:val="0"/>
                  <w:divBdr>
                    <w:top w:val="none" w:sz="0" w:space="0" w:color="auto"/>
                    <w:left w:val="none" w:sz="0" w:space="0" w:color="auto"/>
                    <w:bottom w:val="none" w:sz="0" w:space="0" w:color="auto"/>
                    <w:right w:val="none" w:sz="0" w:space="0" w:color="auto"/>
                  </w:divBdr>
                  <w:divsChild>
                    <w:div w:id="206617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365915">
      <w:bodyDiv w:val="1"/>
      <w:marLeft w:val="0"/>
      <w:marRight w:val="0"/>
      <w:marTop w:val="0"/>
      <w:marBottom w:val="0"/>
      <w:divBdr>
        <w:top w:val="none" w:sz="0" w:space="0" w:color="auto"/>
        <w:left w:val="none" w:sz="0" w:space="0" w:color="auto"/>
        <w:bottom w:val="none" w:sz="0" w:space="0" w:color="auto"/>
        <w:right w:val="none" w:sz="0" w:space="0" w:color="auto"/>
      </w:divBdr>
    </w:div>
    <w:div w:id="851652089">
      <w:bodyDiv w:val="1"/>
      <w:marLeft w:val="0"/>
      <w:marRight w:val="0"/>
      <w:marTop w:val="0"/>
      <w:marBottom w:val="0"/>
      <w:divBdr>
        <w:top w:val="none" w:sz="0" w:space="0" w:color="auto"/>
        <w:left w:val="none" w:sz="0" w:space="0" w:color="auto"/>
        <w:bottom w:val="none" w:sz="0" w:space="0" w:color="auto"/>
        <w:right w:val="none" w:sz="0" w:space="0" w:color="auto"/>
      </w:divBdr>
      <w:divsChild>
        <w:div w:id="1669748844">
          <w:marLeft w:val="576"/>
          <w:marRight w:val="0"/>
          <w:marTop w:val="60"/>
          <w:marBottom w:val="0"/>
          <w:divBdr>
            <w:top w:val="none" w:sz="0" w:space="0" w:color="auto"/>
            <w:left w:val="none" w:sz="0" w:space="0" w:color="auto"/>
            <w:bottom w:val="none" w:sz="0" w:space="0" w:color="auto"/>
            <w:right w:val="none" w:sz="0" w:space="0" w:color="auto"/>
          </w:divBdr>
        </w:div>
        <w:div w:id="535045294">
          <w:marLeft w:val="576"/>
          <w:marRight w:val="0"/>
          <w:marTop w:val="60"/>
          <w:marBottom w:val="0"/>
          <w:divBdr>
            <w:top w:val="none" w:sz="0" w:space="0" w:color="auto"/>
            <w:left w:val="none" w:sz="0" w:space="0" w:color="auto"/>
            <w:bottom w:val="none" w:sz="0" w:space="0" w:color="auto"/>
            <w:right w:val="none" w:sz="0" w:space="0" w:color="auto"/>
          </w:divBdr>
        </w:div>
        <w:div w:id="182983688">
          <w:marLeft w:val="1037"/>
          <w:marRight w:val="0"/>
          <w:marTop w:val="60"/>
          <w:marBottom w:val="0"/>
          <w:divBdr>
            <w:top w:val="none" w:sz="0" w:space="0" w:color="auto"/>
            <w:left w:val="none" w:sz="0" w:space="0" w:color="auto"/>
            <w:bottom w:val="none" w:sz="0" w:space="0" w:color="auto"/>
            <w:right w:val="none" w:sz="0" w:space="0" w:color="auto"/>
          </w:divBdr>
        </w:div>
        <w:div w:id="750080550">
          <w:marLeft w:val="1037"/>
          <w:marRight w:val="0"/>
          <w:marTop w:val="60"/>
          <w:marBottom w:val="0"/>
          <w:divBdr>
            <w:top w:val="none" w:sz="0" w:space="0" w:color="auto"/>
            <w:left w:val="none" w:sz="0" w:space="0" w:color="auto"/>
            <w:bottom w:val="none" w:sz="0" w:space="0" w:color="auto"/>
            <w:right w:val="none" w:sz="0" w:space="0" w:color="auto"/>
          </w:divBdr>
        </w:div>
        <w:div w:id="1231421776">
          <w:marLeft w:val="1037"/>
          <w:marRight w:val="0"/>
          <w:marTop w:val="60"/>
          <w:marBottom w:val="0"/>
          <w:divBdr>
            <w:top w:val="none" w:sz="0" w:space="0" w:color="auto"/>
            <w:left w:val="none" w:sz="0" w:space="0" w:color="auto"/>
            <w:bottom w:val="none" w:sz="0" w:space="0" w:color="auto"/>
            <w:right w:val="none" w:sz="0" w:space="0" w:color="auto"/>
          </w:divBdr>
        </w:div>
        <w:div w:id="1925528548">
          <w:marLeft w:val="1037"/>
          <w:marRight w:val="0"/>
          <w:marTop w:val="60"/>
          <w:marBottom w:val="0"/>
          <w:divBdr>
            <w:top w:val="none" w:sz="0" w:space="0" w:color="auto"/>
            <w:left w:val="none" w:sz="0" w:space="0" w:color="auto"/>
            <w:bottom w:val="none" w:sz="0" w:space="0" w:color="auto"/>
            <w:right w:val="none" w:sz="0" w:space="0" w:color="auto"/>
          </w:divBdr>
        </w:div>
      </w:divsChild>
    </w:div>
    <w:div w:id="869343315">
      <w:bodyDiv w:val="1"/>
      <w:marLeft w:val="0"/>
      <w:marRight w:val="0"/>
      <w:marTop w:val="0"/>
      <w:marBottom w:val="0"/>
      <w:divBdr>
        <w:top w:val="none" w:sz="0" w:space="0" w:color="auto"/>
        <w:left w:val="none" w:sz="0" w:space="0" w:color="auto"/>
        <w:bottom w:val="none" w:sz="0" w:space="0" w:color="auto"/>
        <w:right w:val="none" w:sz="0" w:space="0" w:color="auto"/>
      </w:divBdr>
    </w:div>
    <w:div w:id="962346440">
      <w:bodyDiv w:val="1"/>
      <w:marLeft w:val="0"/>
      <w:marRight w:val="0"/>
      <w:marTop w:val="0"/>
      <w:marBottom w:val="0"/>
      <w:divBdr>
        <w:top w:val="none" w:sz="0" w:space="0" w:color="auto"/>
        <w:left w:val="none" w:sz="0" w:space="0" w:color="auto"/>
        <w:bottom w:val="none" w:sz="0" w:space="0" w:color="auto"/>
        <w:right w:val="none" w:sz="0" w:space="0" w:color="auto"/>
      </w:divBdr>
      <w:divsChild>
        <w:div w:id="434060430">
          <w:marLeft w:val="0"/>
          <w:marRight w:val="0"/>
          <w:marTop w:val="0"/>
          <w:marBottom w:val="0"/>
          <w:divBdr>
            <w:top w:val="none" w:sz="0" w:space="0" w:color="auto"/>
            <w:left w:val="none" w:sz="0" w:space="0" w:color="auto"/>
            <w:bottom w:val="none" w:sz="0" w:space="0" w:color="auto"/>
            <w:right w:val="none" w:sz="0" w:space="0" w:color="auto"/>
          </w:divBdr>
          <w:divsChild>
            <w:div w:id="166556320">
              <w:marLeft w:val="0"/>
              <w:marRight w:val="0"/>
              <w:marTop w:val="0"/>
              <w:marBottom w:val="0"/>
              <w:divBdr>
                <w:top w:val="none" w:sz="0" w:space="0" w:color="auto"/>
                <w:left w:val="none" w:sz="0" w:space="0" w:color="auto"/>
                <w:bottom w:val="none" w:sz="0" w:space="0" w:color="auto"/>
                <w:right w:val="none" w:sz="0" w:space="0" w:color="auto"/>
              </w:divBdr>
              <w:divsChild>
                <w:div w:id="106333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593008">
      <w:bodyDiv w:val="1"/>
      <w:marLeft w:val="0"/>
      <w:marRight w:val="0"/>
      <w:marTop w:val="0"/>
      <w:marBottom w:val="0"/>
      <w:divBdr>
        <w:top w:val="none" w:sz="0" w:space="0" w:color="auto"/>
        <w:left w:val="none" w:sz="0" w:space="0" w:color="auto"/>
        <w:bottom w:val="none" w:sz="0" w:space="0" w:color="auto"/>
        <w:right w:val="none" w:sz="0" w:space="0" w:color="auto"/>
      </w:divBdr>
    </w:div>
    <w:div w:id="1096556894">
      <w:bodyDiv w:val="1"/>
      <w:marLeft w:val="0"/>
      <w:marRight w:val="0"/>
      <w:marTop w:val="0"/>
      <w:marBottom w:val="0"/>
      <w:divBdr>
        <w:top w:val="none" w:sz="0" w:space="0" w:color="auto"/>
        <w:left w:val="none" w:sz="0" w:space="0" w:color="auto"/>
        <w:bottom w:val="none" w:sz="0" w:space="0" w:color="auto"/>
        <w:right w:val="none" w:sz="0" w:space="0" w:color="auto"/>
      </w:divBdr>
    </w:div>
    <w:div w:id="1099719177">
      <w:bodyDiv w:val="1"/>
      <w:marLeft w:val="0"/>
      <w:marRight w:val="0"/>
      <w:marTop w:val="0"/>
      <w:marBottom w:val="0"/>
      <w:divBdr>
        <w:top w:val="none" w:sz="0" w:space="0" w:color="auto"/>
        <w:left w:val="none" w:sz="0" w:space="0" w:color="auto"/>
        <w:bottom w:val="none" w:sz="0" w:space="0" w:color="auto"/>
        <w:right w:val="none" w:sz="0" w:space="0" w:color="auto"/>
      </w:divBdr>
    </w:div>
    <w:div w:id="1127549570">
      <w:bodyDiv w:val="1"/>
      <w:marLeft w:val="0"/>
      <w:marRight w:val="0"/>
      <w:marTop w:val="0"/>
      <w:marBottom w:val="0"/>
      <w:divBdr>
        <w:top w:val="none" w:sz="0" w:space="0" w:color="auto"/>
        <w:left w:val="none" w:sz="0" w:space="0" w:color="auto"/>
        <w:bottom w:val="none" w:sz="0" w:space="0" w:color="auto"/>
        <w:right w:val="none" w:sz="0" w:space="0" w:color="auto"/>
      </w:divBdr>
      <w:divsChild>
        <w:div w:id="659887007">
          <w:marLeft w:val="0"/>
          <w:marRight w:val="0"/>
          <w:marTop w:val="0"/>
          <w:marBottom w:val="0"/>
          <w:divBdr>
            <w:top w:val="none" w:sz="0" w:space="0" w:color="auto"/>
            <w:left w:val="none" w:sz="0" w:space="0" w:color="auto"/>
            <w:bottom w:val="none" w:sz="0" w:space="0" w:color="auto"/>
            <w:right w:val="none" w:sz="0" w:space="0" w:color="auto"/>
          </w:divBdr>
          <w:divsChild>
            <w:div w:id="244189169">
              <w:marLeft w:val="0"/>
              <w:marRight w:val="0"/>
              <w:marTop w:val="0"/>
              <w:marBottom w:val="0"/>
              <w:divBdr>
                <w:top w:val="none" w:sz="0" w:space="0" w:color="auto"/>
                <w:left w:val="none" w:sz="0" w:space="0" w:color="auto"/>
                <w:bottom w:val="none" w:sz="0" w:space="0" w:color="auto"/>
                <w:right w:val="none" w:sz="0" w:space="0" w:color="auto"/>
              </w:divBdr>
              <w:divsChild>
                <w:div w:id="857887747">
                  <w:marLeft w:val="0"/>
                  <w:marRight w:val="0"/>
                  <w:marTop w:val="0"/>
                  <w:marBottom w:val="0"/>
                  <w:divBdr>
                    <w:top w:val="none" w:sz="0" w:space="0" w:color="auto"/>
                    <w:left w:val="none" w:sz="0" w:space="0" w:color="auto"/>
                    <w:bottom w:val="none" w:sz="0" w:space="0" w:color="auto"/>
                    <w:right w:val="none" w:sz="0" w:space="0" w:color="auto"/>
                  </w:divBdr>
                  <w:divsChild>
                    <w:div w:id="129372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746026">
      <w:bodyDiv w:val="1"/>
      <w:marLeft w:val="0"/>
      <w:marRight w:val="0"/>
      <w:marTop w:val="0"/>
      <w:marBottom w:val="0"/>
      <w:divBdr>
        <w:top w:val="none" w:sz="0" w:space="0" w:color="auto"/>
        <w:left w:val="none" w:sz="0" w:space="0" w:color="auto"/>
        <w:bottom w:val="none" w:sz="0" w:space="0" w:color="auto"/>
        <w:right w:val="none" w:sz="0" w:space="0" w:color="auto"/>
      </w:divBdr>
      <w:divsChild>
        <w:div w:id="1717587539">
          <w:marLeft w:val="576"/>
          <w:marRight w:val="0"/>
          <w:marTop w:val="60"/>
          <w:marBottom w:val="0"/>
          <w:divBdr>
            <w:top w:val="none" w:sz="0" w:space="0" w:color="auto"/>
            <w:left w:val="none" w:sz="0" w:space="0" w:color="auto"/>
            <w:bottom w:val="none" w:sz="0" w:space="0" w:color="auto"/>
            <w:right w:val="none" w:sz="0" w:space="0" w:color="auto"/>
          </w:divBdr>
        </w:div>
        <w:div w:id="863518233">
          <w:marLeft w:val="1037"/>
          <w:marRight w:val="0"/>
          <w:marTop w:val="60"/>
          <w:marBottom w:val="0"/>
          <w:divBdr>
            <w:top w:val="none" w:sz="0" w:space="0" w:color="auto"/>
            <w:left w:val="none" w:sz="0" w:space="0" w:color="auto"/>
            <w:bottom w:val="none" w:sz="0" w:space="0" w:color="auto"/>
            <w:right w:val="none" w:sz="0" w:space="0" w:color="auto"/>
          </w:divBdr>
        </w:div>
        <w:div w:id="1615668448">
          <w:marLeft w:val="576"/>
          <w:marRight w:val="0"/>
          <w:marTop w:val="60"/>
          <w:marBottom w:val="0"/>
          <w:divBdr>
            <w:top w:val="none" w:sz="0" w:space="0" w:color="auto"/>
            <w:left w:val="none" w:sz="0" w:space="0" w:color="auto"/>
            <w:bottom w:val="none" w:sz="0" w:space="0" w:color="auto"/>
            <w:right w:val="none" w:sz="0" w:space="0" w:color="auto"/>
          </w:divBdr>
        </w:div>
      </w:divsChild>
    </w:div>
    <w:div w:id="1150249367">
      <w:bodyDiv w:val="1"/>
      <w:marLeft w:val="0"/>
      <w:marRight w:val="0"/>
      <w:marTop w:val="0"/>
      <w:marBottom w:val="0"/>
      <w:divBdr>
        <w:top w:val="none" w:sz="0" w:space="0" w:color="auto"/>
        <w:left w:val="none" w:sz="0" w:space="0" w:color="auto"/>
        <w:bottom w:val="none" w:sz="0" w:space="0" w:color="auto"/>
        <w:right w:val="none" w:sz="0" w:space="0" w:color="auto"/>
      </w:divBdr>
    </w:div>
    <w:div w:id="1213887239">
      <w:bodyDiv w:val="1"/>
      <w:marLeft w:val="0"/>
      <w:marRight w:val="0"/>
      <w:marTop w:val="0"/>
      <w:marBottom w:val="0"/>
      <w:divBdr>
        <w:top w:val="none" w:sz="0" w:space="0" w:color="auto"/>
        <w:left w:val="none" w:sz="0" w:space="0" w:color="auto"/>
        <w:bottom w:val="none" w:sz="0" w:space="0" w:color="auto"/>
        <w:right w:val="none" w:sz="0" w:space="0" w:color="auto"/>
      </w:divBdr>
      <w:divsChild>
        <w:div w:id="702754341">
          <w:marLeft w:val="0"/>
          <w:marRight w:val="0"/>
          <w:marTop w:val="0"/>
          <w:marBottom w:val="0"/>
          <w:divBdr>
            <w:top w:val="none" w:sz="0" w:space="0" w:color="auto"/>
            <w:left w:val="none" w:sz="0" w:space="0" w:color="auto"/>
            <w:bottom w:val="none" w:sz="0" w:space="0" w:color="auto"/>
            <w:right w:val="none" w:sz="0" w:space="0" w:color="auto"/>
          </w:divBdr>
          <w:divsChild>
            <w:div w:id="1631981784">
              <w:marLeft w:val="0"/>
              <w:marRight w:val="0"/>
              <w:marTop w:val="0"/>
              <w:marBottom w:val="0"/>
              <w:divBdr>
                <w:top w:val="none" w:sz="0" w:space="0" w:color="auto"/>
                <w:left w:val="none" w:sz="0" w:space="0" w:color="auto"/>
                <w:bottom w:val="none" w:sz="0" w:space="0" w:color="auto"/>
                <w:right w:val="none" w:sz="0" w:space="0" w:color="auto"/>
              </w:divBdr>
              <w:divsChild>
                <w:div w:id="172440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556741">
      <w:bodyDiv w:val="1"/>
      <w:marLeft w:val="0"/>
      <w:marRight w:val="0"/>
      <w:marTop w:val="0"/>
      <w:marBottom w:val="0"/>
      <w:divBdr>
        <w:top w:val="none" w:sz="0" w:space="0" w:color="auto"/>
        <w:left w:val="none" w:sz="0" w:space="0" w:color="auto"/>
        <w:bottom w:val="none" w:sz="0" w:space="0" w:color="auto"/>
        <w:right w:val="none" w:sz="0" w:space="0" w:color="auto"/>
      </w:divBdr>
    </w:div>
    <w:div w:id="1323243457">
      <w:bodyDiv w:val="1"/>
      <w:marLeft w:val="0"/>
      <w:marRight w:val="0"/>
      <w:marTop w:val="0"/>
      <w:marBottom w:val="0"/>
      <w:divBdr>
        <w:top w:val="none" w:sz="0" w:space="0" w:color="auto"/>
        <w:left w:val="none" w:sz="0" w:space="0" w:color="auto"/>
        <w:bottom w:val="none" w:sz="0" w:space="0" w:color="auto"/>
        <w:right w:val="none" w:sz="0" w:space="0" w:color="auto"/>
      </w:divBdr>
    </w:div>
    <w:div w:id="1397052243">
      <w:bodyDiv w:val="1"/>
      <w:marLeft w:val="0"/>
      <w:marRight w:val="0"/>
      <w:marTop w:val="0"/>
      <w:marBottom w:val="0"/>
      <w:divBdr>
        <w:top w:val="none" w:sz="0" w:space="0" w:color="auto"/>
        <w:left w:val="none" w:sz="0" w:space="0" w:color="auto"/>
        <w:bottom w:val="none" w:sz="0" w:space="0" w:color="auto"/>
        <w:right w:val="none" w:sz="0" w:space="0" w:color="auto"/>
      </w:divBdr>
    </w:div>
    <w:div w:id="1411655501">
      <w:bodyDiv w:val="1"/>
      <w:marLeft w:val="0"/>
      <w:marRight w:val="0"/>
      <w:marTop w:val="0"/>
      <w:marBottom w:val="0"/>
      <w:divBdr>
        <w:top w:val="none" w:sz="0" w:space="0" w:color="auto"/>
        <w:left w:val="none" w:sz="0" w:space="0" w:color="auto"/>
        <w:bottom w:val="none" w:sz="0" w:space="0" w:color="auto"/>
        <w:right w:val="none" w:sz="0" w:space="0" w:color="auto"/>
      </w:divBdr>
      <w:divsChild>
        <w:div w:id="46490049">
          <w:marLeft w:val="0"/>
          <w:marRight w:val="0"/>
          <w:marTop w:val="0"/>
          <w:marBottom w:val="0"/>
          <w:divBdr>
            <w:top w:val="none" w:sz="0" w:space="0" w:color="auto"/>
            <w:left w:val="none" w:sz="0" w:space="0" w:color="auto"/>
            <w:bottom w:val="none" w:sz="0" w:space="0" w:color="auto"/>
            <w:right w:val="none" w:sz="0" w:space="0" w:color="auto"/>
          </w:divBdr>
          <w:divsChild>
            <w:div w:id="994263798">
              <w:marLeft w:val="0"/>
              <w:marRight w:val="0"/>
              <w:marTop w:val="0"/>
              <w:marBottom w:val="0"/>
              <w:divBdr>
                <w:top w:val="none" w:sz="0" w:space="0" w:color="auto"/>
                <w:left w:val="none" w:sz="0" w:space="0" w:color="auto"/>
                <w:bottom w:val="none" w:sz="0" w:space="0" w:color="auto"/>
                <w:right w:val="none" w:sz="0" w:space="0" w:color="auto"/>
              </w:divBdr>
              <w:divsChild>
                <w:div w:id="161355394">
                  <w:marLeft w:val="0"/>
                  <w:marRight w:val="0"/>
                  <w:marTop w:val="0"/>
                  <w:marBottom w:val="0"/>
                  <w:divBdr>
                    <w:top w:val="none" w:sz="0" w:space="0" w:color="auto"/>
                    <w:left w:val="none" w:sz="0" w:space="0" w:color="auto"/>
                    <w:bottom w:val="none" w:sz="0" w:space="0" w:color="auto"/>
                    <w:right w:val="none" w:sz="0" w:space="0" w:color="auto"/>
                  </w:divBdr>
                </w:div>
                <w:div w:id="2090927276">
                  <w:marLeft w:val="0"/>
                  <w:marRight w:val="0"/>
                  <w:marTop w:val="0"/>
                  <w:marBottom w:val="0"/>
                  <w:divBdr>
                    <w:top w:val="none" w:sz="0" w:space="0" w:color="auto"/>
                    <w:left w:val="none" w:sz="0" w:space="0" w:color="auto"/>
                    <w:bottom w:val="none" w:sz="0" w:space="0" w:color="auto"/>
                    <w:right w:val="none" w:sz="0" w:space="0" w:color="auto"/>
                  </w:divBdr>
                </w:div>
                <w:div w:id="896471249">
                  <w:marLeft w:val="0"/>
                  <w:marRight w:val="0"/>
                  <w:marTop w:val="0"/>
                  <w:marBottom w:val="0"/>
                  <w:divBdr>
                    <w:top w:val="none" w:sz="0" w:space="0" w:color="auto"/>
                    <w:left w:val="none" w:sz="0" w:space="0" w:color="auto"/>
                    <w:bottom w:val="none" w:sz="0" w:space="0" w:color="auto"/>
                    <w:right w:val="none" w:sz="0" w:space="0" w:color="auto"/>
                  </w:divBdr>
                </w:div>
                <w:div w:id="870265449">
                  <w:marLeft w:val="0"/>
                  <w:marRight w:val="0"/>
                  <w:marTop w:val="0"/>
                  <w:marBottom w:val="0"/>
                  <w:divBdr>
                    <w:top w:val="none" w:sz="0" w:space="0" w:color="auto"/>
                    <w:left w:val="none" w:sz="0" w:space="0" w:color="auto"/>
                    <w:bottom w:val="none" w:sz="0" w:space="0" w:color="auto"/>
                    <w:right w:val="none" w:sz="0" w:space="0" w:color="auto"/>
                  </w:divBdr>
                </w:div>
                <w:div w:id="199224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860481">
          <w:marLeft w:val="0"/>
          <w:marRight w:val="0"/>
          <w:marTop w:val="0"/>
          <w:marBottom w:val="0"/>
          <w:divBdr>
            <w:top w:val="none" w:sz="0" w:space="0" w:color="auto"/>
            <w:left w:val="none" w:sz="0" w:space="0" w:color="auto"/>
            <w:bottom w:val="none" w:sz="0" w:space="0" w:color="auto"/>
            <w:right w:val="none" w:sz="0" w:space="0" w:color="auto"/>
          </w:divBdr>
          <w:divsChild>
            <w:div w:id="2024433174">
              <w:marLeft w:val="0"/>
              <w:marRight w:val="0"/>
              <w:marTop w:val="0"/>
              <w:marBottom w:val="0"/>
              <w:divBdr>
                <w:top w:val="none" w:sz="0" w:space="0" w:color="auto"/>
                <w:left w:val="none" w:sz="0" w:space="0" w:color="auto"/>
                <w:bottom w:val="none" w:sz="0" w:space="0" w:color="auto"/>
                <w:right w:val="none" w:sz="0" w:space="0" w:color="auto"/>
              </w:divBdr>
              <w:divsChild>
                <w:div w:id="1159954403">
                  <w:marLeft w:val="0"/>
                  <w:marRight w:val="0"/>
                  <w:marTop w:val="0"/>
                  <w:marBottom w:val="0"/>
                  <w:divBdr>
                    <w:top w:val="none" w:sz="0" w:space="0" w:color="auto"/>
                    <w:left w:val="none" w:sz="0" w:space="0" w:color="auto"/>
                    <w:bottom w:val="none" w:sz="0" w:space="0" w:color="auto"/>
                    <w:right w:val="none" w:sz="0" w:space="0" w:color="auto"/>
                  </w:divBdr>
                </w:div>
                <w:div w:id="1424569106">
                  <w:marLeft w:val="0"/>
                  <w:marRight w:val="0"/>
                  <w:marTop w:val="0"/>
                  <w:marBottom w:val="0"/>
                  <w:divBdr>
                    <w:top w:val="none" w:sz="0" w:space="0" w:color="auto"/>
                    <w:left w:val="none" w:sz="0" w:space="0" w:color="auto"/>
                    <w:bottom w:val="none" w:sz="0" w:space="0" w:color="auto"/>
                    <w:right w:val="none" w:sz="0" w:space="0" w:color="auto"/>
                  </w:divBdr>
                </w:div>
                <w:div w:id="1042293160">
                  <w:marLeft w:val="0"/>
                  <w:marRight w:val="0"/>
                  <w:marTop w:val="0"/>
                  <w:marBottom w:val="0"/>
                  <w:divBdr>
                    <w:top w:val="none" w:sz="0" w:space="0" w:color="auto"/>
                    <w:left w:val="none" w:sz="0" w:space="0" w:color="auto"/>
                    <w:bottom w:val="none" w:sz="0" w:space="0" w:color="auto"/>
                    <w:right w:val="none" w:sz="0" w:space="0" w:color="auto"/>
                  </w:divBdr>
                </w:div>
                <w:div w:id="871500484">
                  <w:marLeft w:val="0"/>
                  <w:marRight w:val="0"/>
                  <w:marTop w:val="0"/>
                  <w:marBottom w:val="0"/>
                  <w:divBdr>
                    <w:top w:val="none" w:sz="0" w:space="0" w:color="auto"/>
                    <w:left w:val="none" w:sz="0" w:space="0" w:color="auto"/>
                    <w:bottom w:val="none" w:sz="0" w:space="0" w:color="auto"/>
                    <w:right w:val="none" w:sz="0" w:space="0" w:color="auto"/>
                  </w:divBdr>
                </w:div>
                <w:div w:id="328364671">
                  <w:marLeft w:val="0"/>
                  <w:marRight w:val="0"/>
                  <w:marTop w:val="0"/>
                  <w:marBottom w:val="0"/>
                  <w:divBdr>
                    <w:top w:val="none" w:sz="0" w:space="0" w:color="auto"/>
                    <w:left w:val="none" w:sz="0" w:space="0" w:color="auto"/>
                    <w:bottom w:val="none" w:sz="0" w:space="0" w:color="auto"/>
                    <w:right w:val="none" w:sz="0" w:space="0" w:color="auto"/>
                  </w:divBdr>
                </w:div>
                <w:div w:id="499463371">
                  <w:marLeft w:val="0"/>
                  <w:marRight w:val="0"/>
                  <w:marTop w:val="0"/>
                  <w:marBottom w:val="0"/>
                  <w:divBdr>
                    <w:top w:val="none" w:sz="0" w:space="0" w:color="auto"/>
                    <w:left w:val="none" w:sz="0" w:space="0" w:color="auto"/>
                    <w:bottom w:val="none" w:sz="0" w:space="0" w:color="auto"/>
                    <w:right w:val="none" w:sz="0" w:space="0" w:color="auto"/>
                  </w:divBdr>
                </w:div>
                <w:div w:id="1556745347">
                  <w:marLeft w:val="0"/>
                  <w:marRight w:val="0"/>
                  <w:marTop w:val="0"/>
                  <w:marBottom w:val="0"/>
                  <w:divBdr>
                    <w:top w:val="none" w:sz="0" w:space="0" w:color="auto"/>
                    <w:left w:val="none" w:sz="0" w:space="0" w:color="auto"/>
                    <w:bottom w:val="none" w:sz="0" w:space="0" w:color="auto"/>
                    <w:right w:val="none" w:sz="0" w:space="0" w:color="auto"/>
                  </w:divBdr>
                </w:div>
                <w:div w:id="2093701949">
                  <w:marLeft w:val="0"/>
                  <w:marRight w:val="0"/>
                  <w:marTop w:val="0"/>
                  <w:marBottom w:val="0"/>
                  <w:divBdr>
                    <w:top w:val="none" w:sz="0" w:space="0" w:color="auto"/>
                    <w:left w:val="none" w:sz="0" w:space="0" w:color="auto"/>
                    <w:bottom w:val="none" w:sz="0" w:space="0" w:color="auto"/>
                    <w:right w:val="none" w:sz="0" w:space="0" w:color="auto"/>
                  </w:divBdr>
                </w:div>
                <w:div w:id="1215121956">
                  <w:marLeft w:val="0"/>
                  <w:marRight w:val="0"/>
                  <w:marTop w:val="0"/>
                  <w:marBottom w:val="0"/>
                  <w:divBdr>
                    <w:top w:val="none" w:sz="0" w:space="0" w:color="auto"/>
                    <w:left w:val="none" w:sz="0" w:space="0" w:color="auto"/>
                    <w:bottom w:val="none" w:sz="0" w:space="0" w:color="auto"/>
                    <w:right w:val="none" w:sz="0" w:space="0" w:color="auto"/>
                  </w:divBdr>
                </w:div>
                <w:div w:id="1701125615">
                  <w:marLeft w:val="0"/>
                  <w:marRight w:val="0"/>
                  <w:marTop w:val="0"/>
                  <w:marBottom w:val="0"/>
                  <w:divBdr>
                    <w:top w:val="none" w:sz="0" w:space="0" w:color="auto"/>
                    <w:left w:val="none" w:sz="0" w:space="0" w:color="auto"/>
                    <w:bottom w:val="none" w:sz="0" w:space="0" w:color="auto"/>
                    <w:right w:val="none" w:sz="0" w:space="0" w:color="auto"/>
                  </w:divBdr>
                </w:div>
                <w:div w:id="1836990180">
                  <w:marLeft w:val="0"/>
                  <w:marRight w:val="0"/>
                  <w:marTop w:val="0"/>
                  <w:marBottom w:val="0"/>
                  <w:divBdr>
                    <w:top w:val="none" w:sz="0" w:space="0" w:color="auto"/>
                    <w:left w:val="none" w:sz="0" w:space="0" w:color="auto"/>
                    <w:bottom w:val="none" w:sz="0" w:space="0" w:color="auto"/>
                    <w:right w:val="none" w:sz="0" w:space="0" w:color="auto"/>
                  </w:divBdr>
                </w:div>
                <w:div w:id="120633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918387">
      <w:bodyDiv w:val="1"/>
      <w:marLeft w:val="0"/>
      <w:marRight w:val="0"/>
      <w:marTop w:val="0"/>
      <w:marBottom w:val="0"/>
      <w:divBdr>
        <w:top w:val="none" w:sz="0" w:space="0" w:color="auto"/>
        <w:left w:val="none" w:sz="0" w:space="0" w:color="auto"/>
        <w:bottom w:val="none" w:sz="0" w:space="0" w:color="auto"/>
        <w:right w:val="none" w:sz="0" w:space="0" w:color="auto"/>
      </w:divBdr>
      <w:divsChild>
        <w:div w:id="1424303155">
          <w:marLeft w:val="0"/>
          <w:marRight w:val="0"/>
          <w:marTop w:val="0"/>
          <w:marBottom w:val="0"/>
          <w:divBdr>
            <w:top w:val="none" w:sz="0" w:space="0" w:color="auto"/>
            <w:left w:val="none" w:sz="0" w:space="0" w:color="auto"/>
            <w:bottom w:val="none" w:sz="0" w:space="0" w:color="auto"/>
            <w:right w:val="none" w:sz="0" w:space="0" w:color="auto"/>
          </w:divBdr>
          <w:divsChild>
            <w:div w:id="287129867">
              <w:marLeft w:val="0"/>
              <w:marRight w:val="0"/>
              <w:marTop w:val="0"/>
              <w:marBottom w:val="0"/>
              <w:divBdr>
                <w:top w:val="none" w:sz="0" w:space="0" w:color="auto"/>
                <w:left w:val="none" w:sz="0" w:space="0" w:color="auto"/>
                <w:bottom w:val="none" w:sz="0" w:space="0" w:color="auto"/>
                <w:right w:val="none" w:sz="0" w:space="0" w:color="auto"/>
              </w:divBdr>
              <w:divsChild>
                <w:div w:id="2053917295">
                  <w:marLeft w:val="0"/>
                  <w:marRight w:val="0"/>
                  <w:marTop w:val="0"/>
                  <w:marBottom w:val="0"/>
                  <w:divBdr>
                    <w:top w:val="none" w:sz="0" w:space="0" w:color="auto"/>
                    <w:left w:val="none" w:sz="0" w:space="0" w:color="auto"/>
                    <w:bottom w:val="none" w:sz="0" w:space="0" w:color="auto"/>
                    <w:right w:val="none" w:sz="0" w:space="0" w:color="auto"/>
                  </w:divBdr>
                  <w:divsChild>
                    <w:div w:id="45760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362526">
      <w:bodyDiv w:val="1"/>
      <w:marLeft w:val="0"/>
      <w:marRight w:val="0"/>
      <w:marTop w:val="0"/>
      <w:marBottom w:val="0"/>
      <w:divBdr>
        <w:top w:val="none" w:sz="0" w:space="0" w:color="auto"/>
        <w:left w:val="none" w:sz="0" w:space="0" w:color="auto"/>
        <w:bottom w:val="none" w:sz="0" w:space="0" w:color="auto"/>
        <w:right w:val="none" w:sz="0" w:space="0" w:color="auto"/>
      </w:divBdr>
      <w:divsChild>
        <w:div w:id="548954885">
          <w:marLeft w:val="0"/>
          <w:marRight w:val="0"/>
          <w:marTop w:val="0"/>
          <w:marBottom w:val="0"/>
          <w:divBdr>
            <w:top w:val="none" w:sz="0" w:space="0" w:color="auto"/>
            <w:left w:val="none" w:sz="0" w:space="0" w:color="auto"/>
            <w:bottom w:val="none" w:sz="0" w:space="0" w:color="auto"/>
            <w:right w:val="none" w:sz="0" w:space="0" w:color="auto"/>
          </w:divBdr>
          <w:divsChild>
            <w:div w:id="481889081">
              <w:marLeft w:val="0"/>
              <w:marRight w:val="0"/>
              <w:marTop w:val="0"/>
              <w:marBottom w:val="0"/>
              <w:divBdr>
                <w:top w:val="none" w:sz="0" w:space="0" w:color="auto"/>
                <w:left w:val="none" w:sz="0" w:space="0" w:color="auto"/>
                <w:bottom w:val="none" w:sz="0" w:space="0" w:color="auto"/>
                <w:right w:val="none" w:sz="0" w:space="0" w:color="auto"/>
              </w:divBdr>
              <w:divsChild>
                <w:div w:id="113293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562455">
      <w:bodyDiv w:val="1"/>
      <w:marLeft w:val="0"/>
      <w:marRight w:val="0"/>
      <w:marTop w:val="0"/>
      <w:marBottom w:val="0"/>
      <w:divBdr>
        <w:top w:val="none" w:sz="0" w:space="0" w:color="auto"/>
        <w:left w:val="none" w:sz="0" w:space="0" w:color="auto"/>
        <w:bottom w:val="none" w:sz="0" w:space="0" w:color="auto"/>
        <w:right w:val="none" w:sz="0" w:space="0" w:color="auto"/>
      </w:divBdr>
    </w:div>
    <w:div w:id="1524900731">
      <w:bodyDiv w:val="1"/>
      <w:marLeft w:val="0"/>
      <w:marRight w:val="0"/>
      <w:marTop w:val="0"/>
      <w:marBottom w:val="0"/>
      <w:divBdr>
        <w:top w:val="none" w:sz="0" w:space="0" w:color="auto"/>
        <w:left w:val="none" w:sz="0" w:space="0" w:color="auto"/>
        <w:bottom w:val="none" w:sz="0" w:space="0" w:color="auto"/>
        <w:right w:val="none" w:sz="0" w:space="0" w:color="auto"/>
      </w:divBdr>
    </w:div>
    <w:div w:id="1531412049">
      <w:bodyDiv w:val="1"/>
      <w:marLeft w:val="0"/>
      <w:marRight w:val="0"/>
      <w:marTop w:val="0"/>
      <w:marBottom w:val="0"/>
      <w:divBdr>
        <w:top w:val="none" w:sz="0" w:space="0" w:color="auto"/>
        <w:left w:val="none" w:sz="0" w:space="0" w:color="auto"/>
        <w:bottom w:val="none" w:sz="0" w:space="0" w:color="auto"/>
        <w:right w:val="none" w:sz="0" w:space="0" w:color="auto"/>
      </w:divBdr>
    </w:div>
    <w:div w:id="1563560786">
      <w:bodyDiv w:val="1"/>
      <w:marLeft w:val="0"/>
      <w:marRight w:val="0"/>
      <w:marTop w:val="0"/>
      <w:marBottom w:val="0"/>
      <w:divBdr>
        <w:top w:val="none" w:sz="0" w:space="0" w:color="auto"/>
        <w:left w:val="none" w:sz="0" w:space="0" w:color="auto"/>
        <w:bottom w:val="none" w:sz="0" w:space="0" w:color="auto"/>
        <w:right w:val="none" w:sz="0" w:space="0" w:color="auto"/>
      </w:divBdr>
    </w:div>
    <w:div w:id="1569612723">
      <w:bodyDiv w:val="1"/>
      <w:marLeft w:val="0"/>
      <w:marRight w:val="0"/>
      <w:marTop w:val="0"/>
      <w:marBottom w:val="0"/>
      <w:divBdr>
        <w:top w:val="none" w:sz="0" w:space="0" w:color="auto"/>
        <w:left w:val="none" w:sz="0" w:space="0" w:color="auto"/>
        <w:bottom w:val="none" w:sz="0" w:space="0" w:color="auto"/>
        <w:right w:val="none" w:sz="0" w:space="0" w:color="auto"/>
      </w:divBdr>
    </w:div>
    <w:div w:id="1571888342">
      <w:bodyDiv w:val="1"/>
      <w:marLeft w:val="0"/>
      <w:marRight w:val="0"/>
      <w:marTop w:val="0"/>
      <w:marBottom w:val="0"/>
      <w:divBdr>
        <w:top w:val="none" w:sz="0" w:space="0" w:color="auto"/>
        <w:left w:val="none" w:sz="0" w:space="0" w:color="auto"/>
        <w:bottom w:val="none" w:sz="0" w:space="0" w:color="auto"/>
        <w:right w:val="none" w:sz="0" w:space="0" w:color="auto"/>
      </w:divBdr>
    </w:div>
    <w:div w:id="1649749555">
      <w:bodyDiv w:val="1"/>
      <w:marLeft w:val="0"/>
      <w:marRight w:val="0"/>
      <w:marTop w:val="0"/>
      <w:marBottom w:val="0"/>
      <w:divBdr>
        <w:top w:val="none" w:sz="0" w:space="0" w:color="auto"/>
        <w:left w:val="none" w:sz="0" w:space="0" w:color="auto"/>
        <w:bottom w:val="none" w:sz="0" w:space="0" w:color="auto"/>
        <w:right w:val="none" w:sz="0" w:space="0" w:color="auto"/>
      </w:divBdr>
    </w:div>
    <w:div w:id="1655186136">
      <w:bodyDiv w:val="1"/>
      <w:marLeft w:val="0"/>
      <w:marRight w:val="0"/>
      <w:marTop w:val="0"/>
      <w:marBottom w:val="0"/>
      <w:divBdr>
        <w:top w:val="none" w:sz="0" w:space="0" w:color="auto"/>
        <w:left w:val="none" w:sz="0" w:space="0" w:color="auto"/>
        <w:bottom w:val="none" w:sz="0" w:space="0" w:color="auto"/>
        <w:right w:val="none" w:sz="0" w:space="0" w:color="auto"/>
      </w:divBdr>
    </w:div>
    <w:div w:id="1672295519">
      <w:bodyDiv w:val="1"/>
      <w:marLeft w:val="0"/>
      <w:marRight w:val="0"/>
      <w:marTop w:val="0"/>
      <w:marBottom w:val="0"/>
      <w:divBdr>
        <w:top w:val="none" w:sz="0" w:space="0" w:color="auto"/>
        <w:left w:val="none" w:sz="0" w:space="0" w:color="auto"/>
        <w:bottom w:val="none" w:sz="0" w:space="0" w:color="auto"/>
        <w:right w:val="none" w:sz="0" w:space="0" w:color="auto"/>
      </w:divBdr>
      <w:divsChild>
        <w:div w:id="1353338254">
          <w:marLeft w:val="0"/>
          <w:marRight w:val="0"/>
          <w:marTop w:val="0"/>
          <w:marBottom w:val="0"/>
          <w:divBdr>
            <w:top w:val="none" w:sz="0" w:space="0" w:color="auto"/>
            <w:left w:val="none" w:sz="0" w:space="0" w:color="auto"/>
            <w:bottom w:val="none" w:sz="0" w:space="0" w:color="auto"/>
            <w:right w:val="none" w:sz="0" w:space="0" w:color="auto"/>
          </w:divBdr>
          <w:divsChild>
            <w:div w:id="420179414">
              <w:marLeft w:val="0"/>
              <w:marRight w:val="0"/>
              <w:marTop w:val="0"/>
              <w:marBottom w:val="0"/>
              <w:divBdr>
                <w:top w:val="none" w:sz="0" w:space="0" w:color="auto"/>
                <w:left w:val="none" w:sz="0" w:space="0" w:color="auto"/>
                <w:bottom w:val="none" w:sz="0" w:space="0" w:color="auto"/>
                <w:right w:val="none" w:sz="0" w:space="0" w:color="auto"/>
              </w:divBdr>
              <w:divsChild>
                <w:div w:id="178149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195519">
      <w:bodyDiv w:val="1"/>
      <w:marLeft w:val="0"/>
      <w:marRight w:val="0"/>
      <w:marTop w:val="0"/>
      <w:marBottom w:val="0"/>
      <w:divBdr>
        <w:top w:val="none" w:sz="0" w:space="0" w:color="auto"/>
        <w:left w:val="none" w:sz="0" w:space="0" w:color="auto"/>
        <w:bottom w:val="none" w:sz="0" w:space="0" w:color="auto"/>
        <w:right w:val="none" w:sz="0" w:space="0" w:color="auto"/>
      </w:divBdr>
    </w:div>
    <w:div w:id="1775975217">
      <w:bodyDiv w:val="1"/>
      <w:marLeft w:val="0"/>
      <w:marRight w:val="0"/>
      <w:marTop w:val="0"/>
      <w:marBottom w:val="0"/>
      <w:divBdr>
        <w:top w:val="none" w:sz="0" w:space="0" w:color="auto"/>
        <w:left w:val="none" w:sz="0" w:space="0" w:color="auto"/>
        <w:bottom w:val="none" w:sz="0" w:space="0" w:color="auto"/>
        <w:right w:val="none" w:sz="0" w:space="0" w:color="auto"/>
      </w:divBdr>
    </w:div>
    <w:div w:id="1777094683">
      <w:bodyDiv w:val="1"/>
      <w:marLeft w:val="0"/>
      <w:marRight w:val="0"/>
      <w:marTop w:val="0"/>
      <w:marBottom w:val="0"/>
      <w:divBdr>
        <w:top w:val="none" w:sz="0" w:space="0" w:color="auto"/>
        <w:left w:val="none" w:sz="0" w:space="0" w:color="auto"/>
        <w:bottom w:val="none" w:sz="0" w:space="0" w:color="auto"/>
        <w:right w:val="none" w:sz="0" w:space="0" w:color="auto"/>
      </w:divBdr>
      <w:divsChild>
        <w:div w:id="260650064">
          <w:marLeft w:val="0"/>
          <w:marRight w:val="0"/>
          <w:marTop w:val="0"/>
          <w:marBottom w:val="0"/>
          <w:divBdr>
            <w:top w:val="none" w:sz="0" w:space="0" w:color="auto"/>
            <w:left w:val="none" w:sz="0" w:space="0" w:color="auto"/>
            <w:bottom w:val="none" w:sz="0" w:space="0" w:color="auto"/>
            <w:right w:val="none" w:sz="0" w:space="0" w:color="auto"/>
          </w:divBdr>
          <w:divsChild>
            <w:div w:id="478616675">
              <w:marLeft w:val="0"/>
              <w:marRight w:val="0"/>
              <w:marTop w:val="0"/>
              <w:marBottom w:val="0"/>
              <w:divBdr>
                <w:top w:val="none" w:sz="0" w:space="0" w:color="auto"/>
                <w:left w:val="none" w:sz="0" w:space="0" w:color="auto"/>
                <w:bottom w:val="none" w:sz="0" w:space="0" w:color="auto"/>
                <w:right w:val="none" w:sz="0" w:space="0" w:color="auto"/>
              </w:divBdr>
              <w:divsChild>
                <w:div w:id="1569002588">
                  <w:marLeft w:val="0"/>
                  <w:marRight w:val="0"/>
                  <w:marTop w:val="0"/>
                  <w:marBottom w:val="0"/>
                  <w:divBdr>
                    <w:top w:val="none" w:sz="0" w:space="0" w:color="auto"/>
                    <w:left w:val="none" w:sz="0" w:space="0" w:color="auto"/>
                    <w:bottom w:val="none" w:sz="0" w:space="0" w:color="auto"/>
                    <w:right w:val="none" w:sz="0" w:space="0" w:color="auto"/>
                  </w:divBdr>
                  <w:divsChild>
                    <w:div w:id="95154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936269">
      <w:bodyDiv w:val="1"/>
      <w:marLeft w:val="0"/>
      <w:marRight w:val="0"/>
      <w:marTop w:val="0"/>
      <w:marBottom w:val="0"/>
      <w:divBdr>
        <w:top w:val="none" w:sz="0" w:space="0" w:color="auto"/>
        <w:left w:val="none" w:sz="0" w:space="0" w:color="auto"/>
        <w:bottom w:val="none" w:sz="0" w:space="0" w:color="auto"/>
        <w:right w:val="none" w:sz="0" w:space="0" w:color="auto"/>
      </w:divBdr>
    </w:div>
    <w:div w:id="1846434413">
      <w:bodyDiv w:val="1"/>
      <w:marLeft w:val="0"/>
      <w:marRight w:val="0"/>
      <w:marTop w:val="0"/>
      <w:marBottom w:val="0"/>
      <w:divBdr>
        <w:top w:val="none" w:sz="0" w:space="0" w:color="auto"/>
        <w:left w:val="none" w:sz="0" w:space="0" w:color="auto"/>
        <w:bottom w:val="none" w:sz="0" w:space="0" w:color="auto"/>
        <w:right w:val="none" w:sz="0" w:space="0" w:color="auto"/>
      </w:divBdr>
    </w:div>
    <w:div w:id="1865054171">
      <w:bodyDiv w:val="1"/>
      <w:marLeft w:val="0"/>
      <w:marRight w:val="0"/>
      <w:marTop w:val="0"/>
      <w:marBottom w:val="0"/>
      <w:divBdr>
        <w:top w:val="none" w:sz="0" w:space="0" w:color="auto"/>
        <w:left w:val="none" w:sz="0" w:space="0" w:color="auto"/>
        <w:bottom w:val="none" w:sz="0" w:space="0" w:color="auto"/>
        <w:right w:val="none" w:sz="0" w:space="0" w:color="auto"/>
      </w:divBdr>
    </w:div>
    <w:div w:id="1866477932">
      <w:bodyDiv w:val="1"/>
      <w:marLeft w:val="0"/>
      <w:marRight w:val="0"/>
      <w:marTop w:val="0"/>
      <w:marBottom w:val="0"/>
      <w:divBdr>
        <w:top w:val="none" w:sz="0" w:space="0" w:color="auto"/>
        <w:left w:val="none" w:sz="0" w:space="0" w:color="auto"/>
        <w:bottom w:val="none" w:sz="0" w:space="0" w:color="auto"/>
        <w:right w:val="none" w:sz="0" w:space="0" w:color="auto"/>
      </w:divBdr>
    </w:div>
    <w:div w:id="1880896860">
      <w:bodyDiv w:val="1"/>
      <w:marLeft w:val="0"/>
      <w:marRight w:val="0"/>
      <w:marTop w:val="0"/>
      <w:marBottom w:val="0"/>
      <w:divBdr>
        <w:top w:val="none" w:sz="0" w:space="0" w:color="auto"/>
        <w:left w:val="none" w:sz="0" w:space="0" w:color="auto"/>
        <w:bottom w:val="none" w:sz="0" w:space="0" w:color="auto"/>
        <w:right w:val="none" w:sz="0" w:space="0" w:color="auto"/>
      </w:divBdr>
      <w:divsChild>
        <w:div w:id="464355089">
          <w:marLeft w:val="0"/>
          <w:marRight w:val="0"/>
          <w:marTop w:val="0"/>
          <w:marBottom w:val="0"/>
          <w:divBdr>
            <w:top w:val="none" w:sz="0" w:space="0" w:color="auto"/>
            <w:left w:val="none" w:sz="0" w:space="0" w:color="auto"/>
            <w:bottom w:val="none" w:sz="0" w:space="0" w:color="auto"/>
            <w:right w:val="none" w:sz="0" w:space="0" w:color="auto"/>
          </w:divBdr>
          <w:divsChild>
            <w:div w:id="345178643">
              <w:marLeft w:val="0"/>
              <w:marRight w:val="0"/>
              <w:marTop w:val="0"/>
              <w:marBottom w:val="0"/>
              <w:divBdr>
                <w:top w:val="none" w:sz="0" w:space="0" w:color="auto"/>
                <w:left w:val="none" w:sz="0" w:space="0" w:color="auto"/>
                <w:bottom w:val="none" w:sz="0" w:space="0" w:color="auto"/>
                <w:right w:val="none" w:sz="0" w:space="0" w:color="auto"/>
              </w:divBdr>
              <w:divsChild>
                <w:div w:id="187538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836833">
      <w:bodyDiv w:val="1"/>
      <w:marLeft w:val="0"/>
      <w:marRight w:val="0"/>
      <w:marTop w:val="0"/>
      <w:marBottom w:val="0"/>
      <w:divBdr>
        <w:top w:val="none" w:sz="0" w:space="0" w:color="auto"/>
        <w:left w:val="none" w:sz="0" w:space="0" w:color="auto"/>
        <w:bottom w:val="none" w:sz="0" w:space="0" w:color="auto"/>
        <w:right w:val="none" w:sz="0" w:space="0" w:color="auto"/>
      </w:divBdr>
    </w:div>
    <w:div w:id="1939679513">
      <w:bodyDiv w:val="1"/>
      <w:marLeft w:val="0"/>
      <w:marRight w:val="0"/>
      <w:marTop w:val="0"/>
      <w:marBottom w:val="0"/>
      <w:divBdr>
        <w:top w:val="none" w:sz="0" w:space="0" w:color="auto"/>
        <w:left w:val="none" w:sz="0" w:space="0" w:color="auto"/>
        <w:bottom w:val="none" w:sz="0" w:space="0" w:color="auto"/>
        <w:right w:val="none" w:sz="0" w:space="0" w:color="auto"/>
      </w:divBdr>
    </w:div>
    <w:div w:id="1971979311">
      <w:bodyDiv w:val="1"/>
      <w:marLeft w:val="0"/>
      <w:marRight w:val="0"/>
      <w:marTop w:val="0"/>
      <w:marBottom w:val="0"/>
      <w:divBdr>
        <w:top w:val="none" w:sz="0" w:space="0" w:color="auto"/>
        <w:left w:val="none" w:sz="0" w:space="0" w:color="auto"/>
        <w:bottom w:val="none" w:sz="0" w:space="0" w:color="auto"/>
        <w:right w:val="none" w:sz="0" w:space="0" w:color="auto"/>
      </w:divBdr>
      <w:divsChild>
        <w:div w:id="994987303">
          <w:marLeft w:val="576"/>
          <w:marRight w:val="0"/>
          <w:marTop w:val="60"/>
          <w:marBottom w:val="0"/>
          <w:divBdr>
            <w:top w:val="none" w:sz="0" w:space="0" w:color="auto"/>
            <w:left w:val="none" w:sz="0" w:space="0" w:color="auto"/>
            <w:bottom w:val="none" w:sz="0" w:space="0" w:color="auto"/>
            <w:right w:val="none" w:sz="0" w:space="0" w:color="auto"/>
          </w:divBdr>
        </w:div>
      </w:divsChild>
    </w:div>
    <w:div w:id="1999914392">
      <w:bodyDiv w:val="1"/>
      <w:marLeft w:val="0"/>
      <w:marRight w:val="0"/>
      <w:marTop w:val="0"/>
      <w:marBottom w:val="0"/>
      <w:divBdr>
        <w:top w:val="none" w:sz="0" w:space="0" w:color="auto"/>
        <w:left w:val="none" w:sz="0" w:space="0" w:color="auto"/>
        <w:bottom w:val="none" w:sz="0" w:space="0" w:color="auto"/>
        <w:right w:val="none" w:sz="0" w:space="0" w:color="auto"/>
      </w:divBdr>
    </w:div>
    <w:div w:id="2002615040">
      <w:bodyDiv w:val="1"/>
      <w:marLeft w:val="0"/>
      <w:marRight w:val="0"/>
      <w:marTop w:val="0"/>
      <w:marBottom w:val="0"/>
      <w:divBdr>
        <w:top w:val="none" w:sz="0" w:space="0" w:color="auto"/>
        <w:left w:val="none" w:sz="0" w:space="0" w:color="auto"/>
        <w:bottom w:val="none" w:sz="0" w:space="0" w:color="auto"/>
        <w:right w:val="none" w:sz="0" w:space="0" w:color="auto"/>
      </w:divBdr>
    </w:div>
    <w:div w:id="2027292021">
      <w:bodyDiv w:val="1"/>
      <w:marLeft w:val="0"/>
      <w:marRight w:val="0"/>
      <w:marTop w:val="0"/>
      <w:marBottom w:val="0"/>
      <w:divBdr>
        <w:top w:val="none" w:sz="0" w:space="0" w:color="auto"/>
        <w:left w:val="none" w:sz="0" w:space="0" w:color="auto"/>
        <w:bottom w:val="none" w:sz="0" w:space="0" w:color="auto"/>
        <w:right w:val="none" w:sz="0" w:space="0" w:color="auto"/>
      </w:divBdr>
    </w:div>
    <w:div w:id="2042506654">
      <w:bodyDiv w:val="1"/>
      <w:marLeft w:val="0"/>
      <w:marRight w:val="0"/>
      <w:marTop w:val="0"/>
      <w:marBottom w:val="0"/>
      <w:divBdr>
        <w:top w:val="none" w:sz="0" w:space="0" w:color="auto"/>
        <w:left w:val="none" w:sz="0" w:space="0" w:color="auto"/>
        <w:bottom w:val="none" w:sz="0" w:space="0" w:color="auto"/>
        <w:right w:val="none" w:sz="0" w:space="0" w:color="auto"/>
      </w:divBdr>
      <w:divsChild>
        <w:div w:id="376442564">
          <w:marLeft w:val="0"/>
          <w:marRight w:val="0"/>
          <w:marTop w:val="0"/>
          <w:marBottom w:val="0"/>
          <w:divBdr>
            <w:top w:val="none" w:sz="0" w:space="0" w:color="auto"/>
            <w:left w:val="none" w:sz="0" w:space="0" w:color="auto"/>
            <w:bottom w:val="none" w:sz="0" w:space="0" w:color="auto"/>
            <w:right w:val="none" w:sz="0" w:space="0" w:color="auto"/>
          </w:divBdr>
          <w:divsChild>
            <w:div w:id="1224410656">
              <w:marLeft w:val="0"/>
              <w:marRight w:val="0"/>
              <w:marTop w:val="0"/>
              <w:marBottom w:val="0"/>
              <w:divBdr>
                <w:top w:val="none" w:sz="0" w:space="0" w:color="auto"/>
                <w:left w:val="none" w:sz="0" w:space="0" w:color="auto"/>
                <w:bottom w:val="none" w:sz="0" w:space="0" w:color="auto"/>
                <w:right w:val="none" w:sz="0" w:space="0" w:color="auto"/>
              </w:divBdr>
              <w:divsChild>
                <w:div w:id="391119133">
                  <w:marLeft w:val="0"/>
                  <w:marRight w:val="0"/>
                  <w:marTop w:val="0"/>
                  <w:marBottom w:val="0"/>
                  <w:divBdr>
                    <w:top w:val="none" w:sz="0" w:space="0" w:color="auto"/>
                    <w:left w:val="none" w:sz="0" w:space="0" w:color="auto"/>
                    <w:bottom w:val="none" w:sz="0" w:space="0" w:color="auto"/>
                    <w:right w:val="none" w:sz="0" w:space="0" w:color="auto"/>
                  </w:divBdr>
                  <w:divsChild>
                    <w:div w:id="116400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570313">
      <w:bodyDiv w:val="1"/>
      <w:marLeft w:val="0"/>
      <w:marRight w:val="0"/>
      <w:marTop w:val="0"/>
      <w:marBottom w:val="0"/>
      <w:divBdr>
        <w:top w:val="none" w:sz="0" w:space="0" w:color="auto"/>
        <w:left w:val="none" w:sz="0" w:space="0" w:color="auto"/>
        <w:bottom w:val="none" w:sz="0" w:space="0" w:color="auto"/>
        <w:right w:val="none" w:sz="0" w:space="0" w:color="auto"/>
      </w:divBdr>
      <w:divsChild>
        <w:div w:id="1557812190">
          <w:marLeft w:val="0"/>
          <w:marRight w:val="0"/>
          <w:marTop w:val="0"/>
          <w:marBottom w:val="0"/>
          <w:divBdr>
            <w:top w:val="none" w:sz="0" w:space="0" w:color="auto"/>
            <w:left w:val="none" w:sz="0" w:space="0" w:color="auto"/>
            <w:bottom w:val="none" w:sz="0" w:space="0" w:color="auto"/>
            <w:right w:val="none" w:sz="0" w:space="0" w:color="auto"/>
          </w:divBdr>
          <w:divsChild>
            <w:div w:id="1098870407">
              <w:marLeft w:val="0"/>
              <w:marRight w:val="0"/>
              <w:marTop w:val="0"/>
              <w:marBottom w:val="0"/>
              <w:divBdr>
                <w:top w:val="none" w:sz="0" w:space="0" w:color="auto"/>
                <w:left w:val="none" w:sz="0" w:space="0" w:color="auto"/>
                <w:bottom w:val="none" w:sz="0" w:space="0" w:color="auto"/>
                <w:right w:val="none" w:sz="0" w:space="0" w:color="auto"/>
              </w:divBdr>
              <w:divsChild>
                <w:div w:id="1771851937">
                  <w:marLeft w:val="0"/>
                  <w:marRight w:val="0"/>
                  <w:marTop w:val="0"/>
                  <w:marBottom w:val="0"/>
                  <w:divBdr>
                    <w:top w:val="none" w:sz="0" w:space="0" w:color="auto"/>
                    <w:left w:val="none" w:sz="0" w:space="0" w:color="auto"/>
                    <w:bottom w:val="none" w:sz="0" w:space="0" w:color="auto"/>
                    <w:right w:val="none" w:sz="0" w:space="0" w:color="auto"/>
                  </w:divBdr>
                  <w:divsChild>
                    <w:div w:id="99183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139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tiff"/><Relationship Id="rId18" Type="http://schemas.openxmlformats.org/officeDocument/2006/relationships/image" Target="media/image10.tiff"/><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1.tiff"/><Relationship Id="rId7" Type="http://schemas.openxmlformats.org/officeDocument/2006/relationships/footnotes" Target="footnotes.xml"/><Relationship Id="rId12" Type="http://schemas.openxmlformats.org/officeDocument/2006/relationships/image" Target="media/image4.tiff"/><Relationship Id="rId17" Type="http://schemas.openxmlformats.org/officeDocument/2006/relationships/image" Target="media/image9.tiff"/><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www.windowsazure.com/en-us/develop/nodej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tiff"/><Relationship Id="rId23" Type="http://schemas.openxmlformats.org/officeDocument/2006/relationships/image" Target="media/image13.png"/><Relationship Id="rId10" Type="http://schemas.openxmlformats.org/officeDocument/2006/relationships/image" Target="media/image2.tiff"/><Relationship Id="rId19" Type="http://schemas.openxmlformats.org/officeDocument/2006/relationships/hyperlink" Target="http://www.heroku.com/"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tiff"/><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3rd May 2019</Abstract>
  <CompanyAddress/>
  <CompanyPhone/>
  <CompanyFax/>
  <CompanyEmail>Email: 1706594@student.uwtsd.ac.uk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B86252-3EDC-5A44-B3B4-6CF1F18298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578</TotalTime>
  <Pages>19</Pages>
  <Words>5986</Words>
  <Characters>34126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Project proposal:
Application of a nosql database</vt:lpstr>
    </vt:vector>
  </TitlesOfParts>
  <Company/>
  <LinksUpToDate>false</LinksUpToDate>
  <CharactersWithSpaces>40032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Application of a nosql database</dc:title>
  <dc:subject>ACD5004</dc:subject>
  <dc:creator>Author: Asgar Ali</dc:creator>
  <cp:keywords/>
  <dc:description/>
  <cp:lastModifiedBy>Asgar Ali (1706594)</cp:lastModifiedBy>
  <cp:revision>459</cp:revision>
  <dcterms:created xsi:type="dcterms:W3CDTF">2019-04-25T20:31:00Z</dcterms:created>
  <dcterms:modified xsi:type="dcterms:W3CDTF">2019-05-03T22:53:00Z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c9514954-f399-36c0-a5a6-5c5afa1e9f04</vt:lpwstr>
  </property>
  <property fmtid="{D5CDD505-2E9C-101B-9397-08002B2CF9AE}" pid="25" name="Mendeley Citation Style_1">
    <vt:lpwstr>http://www.zotero.org/styles/ieee</vt:lpwstr>
  </property>
</Properties>
</file>