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88B495" w14:textId="4F91E7EF" w:rsidR="5D7000B3" w:rsidRDefault="5D7000B3" w:rsidP="5D7000B3">
      <w:pPr>
        <w:jc w:val="center"/>
        <w:rPr>
          <w:b/>
          <w:bCs/>
          <w:sz w:val="48"/>
          <w:szCs w:val="48"/>
        </w:rPr>
      </w:pPr>
      <w:bookmarkStart w:id="0" w:name="_GoBack"/>
      <w:bookmarkEnd w:id="0"/>
    </w:p>
    <w:p w14:paraId="4C2AB82A" w14:textId="3DE2AB12" w:rsidR="5D7000B3" w:rsidRDefault="5D7000B3" w:rsidP="5D7000B3">
      <w:pPr>
        <w:jc w:val="center"/>
        <w:rPr>
          <w:b/>
          <w:bCs/>
          <w:sz w:val="48"/>
          <w:szCs w:val="48"/>
        </w:rPr>
      </w:pPr>
    </w:p>
    <w:p w14:paraId="5E5787A5" w14:textId="09623DC8" w:rsidR="00BC38F9" w:rsidRDefault="5D7000B3" w:rsidP="1C5DC6E4">
      <w:pPr>
        <w:jc w:val="center"/>
      </w:pPr>
      <w:r w:rsidRPr="5D7000B3">
        <w:rPr>
          <w:b/>
          <w:bCs/>
          <w:sz w:val="48"/>
          <w:szCs w:val="48"/>
        </w:rPr>
        <w:t>INTERNATIONAL HOTEL MANAGEMENT</w:t>
      </w:r>
    </w:p>
    <w:p w14:paraId="59AB0A0D" w14:textId="6AEC6A06" w:rsidR="5D7000B3" w:rsidRDefault="5D7000B3" w:rsidP="5D7000B3">
      <w:pPr>
        <w:jc w:val="center"/>
        <w:rPr>
          <w:b/>
          <w:bCs/>
          <w:sz w:val="48"/>
          <w:szCs w:val="48"/>
        </w:rPr>
      </w:pPr>
      <w:r w:rsidRPr="5D7000B3">
        <w:rPr>
          <w:b/>
          <w:bCs/>
          <w:sz w:val="48"/>
          <w:szCs w:val="48"/>
        </w:rPr>
        <w:t>MARKETING ESSENTIALS</w:t>
      </w:r>
    </w:p>
    <w:p w14:paraId="09EC21DF" w14:textId="127CBFF0" w:rsidR="1C5DC6E4" w:rsidRDefault="1C5DC6E4" w:rsidP="1C5DC6E4">
      <w:pPr>
        <w:jc w:val="center"/>
        <w:rPr>
          <w:b/>
          <w:bCs/>
          <w:sz w:val="48"/>
          <w:szCs w:val="48"/>
        </w:rPr>
      </w:pPr>
    </w:p>
    <w:p w14:paraId="45603D98" w14:textId="3151C9E0" w:rsidR="1C5DC6E4" w:rsidRDefault="1C5DC6E4" w:rsidP="1C5DC6E4">
      <w:pPr>
        <w:rPr>
          <w:b/>
          <w:bCs/>
          <w:sz w:val="48"/>
          <w:szCs w:val="48"/>
        </w:rPr>
      </w:pPr>
      <w:r w:rsidRPr="1C5DC6E4">
        <w:rPr>
          <w:b/>
          <w:bCs/>
          <w:sz w:val="48"/>
          <w:szCs w:val="48"/>
        </w:rPr>
        <w:t xml:space="preserve">Name: </w:t>
      </w:r>
      <w:proofErr w:type="spellStart"/>
      <w:r w:rsidR="00661EE5">
        <w:rPr>
          <w:b/>
          <w:bCs/>
          <w:sz w:val="48"/>
          <w:szCs w:val="48"/>
        </w:rPr>
        <w:t>Afjal</w:t>
      </w:r>
      <w:proofErr w:type="spellEnd"/>
      <w:r w:rsidR="00661EE5">
        <w:rPr>
          <w:b/>
          <w:bCs/>
          <w:sz w:val="48"/>
          <w:szCs w:val="48"/>
        </w:rPr>
        <w:t xml:space="preserve"> Hussain</w:t>
      </w:r>
    </w:p>
    <w:p w14:paraId="4A22CA45" w14:textId="2077D247" w:rsidR="1C5DC6E4" w:rsidRDefault="1C5DC6E4" w:rsidP="1C5DC6E4">
      <w:pPr>
        <w:rPr>
          <w:sz w:val="48"/>
          <w:szCs w:val="48"/>
        </w:rPr>
      </w:pPr>
      <w:r w:rsidRPr="1C5DC6E4">
        <w:rPr>
          <w:b/>
          <w:bCs/>
          <w:sz w:val="48"/>
          <w:szCs w:val="48"/>
        </w:rPr>
        <w:t xml:space="preserve">Student Number: </w:t>
      </w:r>
      <w:r w:rsidR="006C65DD">
        <w:rPr>
          <w:b/>
          <w:bCs/>
          <w:sz w:val="48"/>
          <w:szCs w:val="48"/>
        </w:rPr>
        <w:t>1913680</w:t>
      </w:r>
    </w:p>
    <w:p w14:paraId="5433139C" w14:textId="63BD8E9B" w:rsidR="1C5DC6E4" w:rsidRDefault="1C5DC6E4" w:rsidP="1C5DC6E4">
      <w:pPr>
        <w:rPr>
          <w:sz w:val="48"/>
          <w:szCs w:val="48"/>
        </w:rPr>
      </w:pPr>
    </w:p>
    <w:p w14:paraId="2B547B7D" w14:textId="14C8A1E4" w:rsidR="1C5DC6E4" w:rsidRDefault="1C5DC6E4" w:rsidP="1C5DC6E4">
      <w:pPr>
        <w:rPr>
          <w:sz w:val="48"/>
          <w:szCs w:val="48"/>
        </w:rPr>
      </w:pPr>
      <w:r w:rsidRPr="1C5DC6E4">
        <w:rPr>
          <w:b/>
          <w:bCs/>
          <w:sz w:val="48"/>
          <w:szCs w:val="48"/>
        </w:rPr>
        <w:t xml:space="preserve">Module Title: </w:t>
      </w:r>
      <w:r w:rsidRPr="1C5DC6E4">
        <w:rPr>
          <w:sz w:val="48"/>
          <w:szCs w:val="48"/>
        </w:rPr>
        <w:t>Marketing Essentials</w:t>
      </w:r>
    </w:p>
    <w:p w14:paraId="77E44307" w14:textId="65B617CD" w:rsidR="1C5DC6E4" w:rsidRDefault="1C5DC6E4" w:rsidP="1C5DC6E4">
      <w:pPr>
        <w:rPr>
          <w:b/>
          <w:bCs/>
          <w:sz w:val="48"/>
          <w:szCs w:val="48"/>
        </w:rPr>
      </w:pPr>
      <w:r w:rsidRPr="1C5DC6E4">
        <w:rPr>
          <w:b/>
          <w:bCs/>
          <w:sz w:val="48"/>
          <w:szCs w:val="48"/>
        </w:rPr>
        <w:t xml:space="preserve">Module Code: </w:t>
      </w:r>
      <w:r w:rsidRPr="1C5DC6E4">
        <w:rPr>
          <w:sz w:val="48"/>
          <w:szCs w:val="48"/>
        </w:rPr>
        <w:t>M4X01916</w:t>
      </w:r>
    </w:p>
    <w:p w14:paraId="2ADE6BB2" w14:textId="641DD803" w:rsidR="1C5DC6E4" w:rsidRDefault="1C5DC6E4" w:rsidP="1C5DC6E4">
      <w:pPr>
        <w:rPr>
          <w:sz w:val="48"/>
          <w:szCs w:val="48"/>
        </w:rPr>
      </w:pPr>
    </w:p>
    <w:p w14:paraId="347FCA18" w14:textId="0D9771DD" w:rsidR="1C5DC6E4" w:rsidRDefault="5D7000B3" w:rsidP="1C5DC6E4">
      <w:pPr>
        <w:rPr>
          <w:sz w:val="48"/>
          <w:szCs w:val="48"/>
        </w:rPr>
      </w:pPr>
      <w:r w:rsidRPr="5D7000B3">
        <w:rPr>
          <w:b/>
          <w:bCs/>
          <w:sz w:val="48"/>
          <w:szCs w:val="48"/>
        </w:rPr>
        <w:t xml:space="preserve">Assignment Title: </w:t>
      </w:r>
      <w:r w:rsidRPr="5D7000B3">
        <w:rPr>
          <w:sz w:val="48"/>
          <w:szCs w:val="48"/>
        </w:rPr>
        <w:t>Marketing Information</w:t>
      </w:r>
    </w:p>
    <w:p w14:paraId="4C309FB0" w14:textId="381492A1" w:rsidR="1C5DC6E4" w:rsidRDefault="1C5DC6E4" w:rsidP="1C5DC6E4">
      <w:pPr>
        <w:rPr>
          <w:sz w:val="48"/>
          <w:szCs w:val="48"/>
        </w:rPr>
      </w:pPr>
    </w:p>
    <w:p w14:paraId="086D8377" w14:textId="2B061D5E" w:rsidR="1C5DC6E4" w:rsidRDefault="1C5DC6E4" w:rsidP="1C5DC6E4">
      <w:pPr>
        <w:rPr>
          <w:sz w:val="48"/>
          <w:szCs w:val="48"/>
        </w:rPr>
      </w:pPr>
      <w:r w:rsidRPr="1C5DC6E4">
        <w:rPr>
          <w:b/>
          <w:bCs/>
          <w:sz w:val="48"/>
          <w:szCs w:val="48"/>
        </w:rPr>
        <w:t xml:space="preserve">Module Lecturer’s Name: </w:t>
      </w:r>
      <w:proofErr w:type="spellStart"/>
      <w:r w:rsidRPr="1C5DC6E4">
        <w:rPr>
          <w:sz w:val="48"/>
          <w:szCs w:val="48"/>
        </w:rPr>
        <w:t>Uju</w:t>
      </w:r>
      <w:proofErr w:type="spellEnd"/>
      <w:r w:rsidRPr="1C5DC6E4">
        <w:rPr>
          <w:sz w:val="48"/>
          <w:szCs w:val="48"/>
        </w:rPr>
        <w:t xml:space="preserve"> </w:t>
      </w:r>
      <w:proofErr w:type="spellStart"/>
      <w:r w:rsidRPr="1C5DC6E4">
        <w:rPr>
          <w:sz w:val="48"/>
          <w:szCs w:val="48"/>
        </w:rPr>
        <w:t>Ugochukwu</w:t>
      </w:r>
      <w:proofErr w:type="spellEnd"/>
    </w:p>
    <w:p w14:paraId="64FBB2B7" w14:textId="4ABD4C75" w:rsidR="1C5DC6E4" w:rsidRDefault="1C5DC6E4" w:rsidP="1C5DC6E4">
      <w:pPr>
        <w:rPr>
          <w:sz w:val="48"/>
          <w:szCs w:val="48"/>
        </w:rPr>
      </w:pPr>
    </w:p>
    <w:p w14:paraId="023885FB" w14:textId="0A438726" w:rsidR="1C5DC6E4" w:rsidRDefault="1C5DC6E4" w:rsidP="1C5DC6E4">
      <w:pPr>
        <w:rPr>
          <w:sz w:val="48"/>
          <w:szCs w:val="48"/>
        </w:rPr>
      </w:pPr>
    </w:p>
    <w:p w14:paraId="37B7B5A5" w14:textId="77777777" w:rsidR="1C5DC6E4" w:rsidRDefault="1C5DC6E4" w:rsidP="1C5DC6E4">
      <w:pPr>
        <w:rPr>
          <w:sz w:val="48"/>
          <w:szCs w:val="48"/>
        </w:rPr>
      </w:pPr>
    </w:p>
    <w:p w14:paraId="044C2A7F" w14:textId="166EE79A" w:rsidR="1C5DC6E4" w:rsidRDefault="1C5DC6E4" w:rsidP="1C5DC6E4">
      <w:pPr>
        <w:jc w:val="center"/>
        <w:rPr>
          <w:b/>
          <w:bCs/>
          <w:sz w:val="48"/>
          <w:szCs w:val="48"/>
        </w:rPr>
      </w:pPr>
      <w:r w:rsidRPr="1C5DC6E4">
        <w:rPr>
          <w:b/>
          <w:bCs/>
          <w:sz w:val="48"/>
          <w:szCs w:val="48"/>
        </w:rPr>
        <w:lastRenderedPageBreak/>
        <w:t>Content Page</w:t>
      </w:r>
    </w:p>
    <w:p w14:paraId="005380A4" w14:textId="46736D81" w:rsidR="1C5DC6E4" w:rsidRDefault="1C5DC6E4" w:rsidP="1C5DC6E4">
      <w:pPr>
        <w:jc w:val="center"/>
        <w:rPr>
          <w:b/>
          <w:bCs/>
          <w:sz w:val="48"/>
          <w:szCs w:val="48"/>
        </w:rPr>
      </w:pPr>
    </w:p>
    <w:p w14:paraId="37A2ED76" w14:textId="0454D8EC" w:rsidR="1C5DC6E4" w:rsidRDefault="1C5DC6E4" w:rsidP="1C5DC6E4">
      <w:pPr>
        <w:jc w:val="center"/>
        <w:rPr>
          <w:b/>
          <w:bCs/>
          <w:sz w:val="48"/>
          <w:szCs w:val="48"/>
        </w:rPr>
      </w:pPr>
    </w:p>
    <w:p w14:paraId="1407F4AD" w14:textId="160CD758" w:rsidR="1C5DC6E4" w:rsidRDefault="1C5DC6E4" w:rsidP="1C5DC6E4">
      <w:pPr>
        <w:jc w:val="center"/>
        <w:rPr>
          <w:b/>
          <w:bCs/>
          <w:sz w:val="48"/>
          <w:szCs w:val="48"/>
        </w:rPr>
      </w:pPr>
    </w:p>
    <w:p w14:paraId="4A955F20" w14:textId="7847C8D3" w:rsidR="1C5DC6E4" w:rsidRDefault="1C5DC6E4" w:rsidP="1C5DC6E4">
      <w:pPr>
        <w:jc w:val="center"/>
        <w:rPr>
          <w:b/>
          <w:bCs/>
          <w:sz w:val="48"/>
          <w:szCs w:val="48"/>
        </w:rPr>
      </w:pPr>
    </w:p>
    <w:p w14:paraId="6C84D591" w14:textId="3CB0EA65" w:rsidR="1C5DC6E4" w:rsidRDefault="1C5DC6E4" w:rsidP="1C5DC6E4">
      <w:pPr>
        <w:jc w:val="center"/>
        <w:rPr>
          <w:b/>
          <w:bCs/>
          <w:sz w:val="48"/>
          <w:szCs w:val="48"/>
        </w:rPr>
      </w:pPr>
    </w:p>
    <w:p w14:paraId="6F76F0DD" w14:textId="2E30667E" w:rsidR="1C5DC6E4" w:rsidRDefault="1C5DC6E4" w:rsidP="1C5DC6E4">
      <w:pPr>
        <w:jc w:val="center"/>
        <w:rPr>
          <w:b/>
          <w:bCs/>
          <w:sz w:val="48"/>
          <w:szCs w:val="48"/>
        </w:rPr>
      </w:pPr>
    </w:p>
    <w:p w14:paraId="5A33EA2A" w14:textId="0EA6EF59" w:rsidR="1C5DC6E4" w:rsidRDefault="1C5DC6E4" w:rsidP="1C5DC6E4">
      <w:pPr>
        <w:jc w:val="center"/>
        <w:rPr>
          <w:b/>
          <w:bCs/>
          <w:sz w:val="48"/>
          <w:szCs w:val="48"/>
        </w:rPr>
      </w:pPr>
    </w:p>
    <w:p w14:paraId="3859C094" w14:textId="51DFDA7B" w:rsidR="1C5DC6E4" w:rsidRDefault="1C5DC6E4" w:rsidP="1C5DC6E4">
      <w:pPr>
        <w:jc w:val="center"/>
        <w:rPr>
          <w:b/>
          <w:bCs/>
          <w:sz w:val="48"/>
          <w:szCs w:val="48"/>
        </w:rPr>
      </w:pPr>
    </w:p>
    <w:p w14:paraId="26202BE5" w14:textId="362FEB7E" w:rsidR="1C5DC6E4" w:rsidRDefault="1C5DC6E4" w:rsidP="1C5DC6E4">
      <w:pPr>
        <w:jc w:val="center"/>
        <w:rPr>
          <w:b/>
          <w:bCs/>
          <w:sz w:val="48"/>
          <w:szCs w:val="48"/>
        </w:rPr>
      </w:pPr>
    </w:p>
    <w:p w14:paraId="6D22AA54" w14:textId="08AB9FE0" w:rsidR="1C5DC6E4" w:rsidRDefault="1C5DC6E4" w:rsidP="1C5DC6E4">
      <w:pPr>
        <w:jc w:val="center"/>
        <w:rPr>
          <w:b/>
          <w:bCs/>
          <w:sz w:val="48"/>
          <w:szCs w:val="48"/>
        </w:rPr>
      </w:pPr>
    </w:p>
    <w:p w14:paraId="606849FB" w14:textId="1798CDC5" w:rsidR="1C5DC6E4" w:rsidRDefault="1C5DC6E4" w:rsidP="1C5DC6E4">
      <w:pPr>
        <w:jc w:val="center"/>
        <w:rPr>
          <w:b/>
          <w:bCs/>
          <w:sz w:val="48"/>
          <w:szCs w:val="48"/>
        </w:rPr>
      </w:pPr>
    </w:p>
    <w:p w14:paraId="182529BB" w14:textId="79225FF0" w:rsidR="1C5DC6E4" w:rsidRDefault="1C5DC6E4" w:rsidP="1C5DC6E4">
      <w:pPr>
        <w:jc w:val="center"/>
        <w:rPr>
          <w:b/>
          <w:bCs/>
          <w:sz w:val="48"/>
          <w:szCs w:val="48"/>
        </w:rPr>
      </w:pPr>
    </w:p>
    <w:p w14:paraId="46F68A8B" w14:textId="76E9C53B" w:rsidR="1C5DC6E4" w:rsidRDefault="1C5DC6E4" w:rsidP="1C5DC6E4">
      <w:pPr>
        <w:jc w:val="center"/>
        <w:rPr>
          <w:b/>
          <w:bCs/>
          <w:sz w:val="48"/>
          <w:szCs w:val="48"/>
        </w:rPr>
      </w:pPr>
    </w:p>
    <w:p w14:paraId="5ABE3171" w14:textId="611925F9" w:rsidR="1C5DC6E4" w:rsidRDefault="1C5DC6E4" w:rsidP="1C5DC6E4">
      <w:pPr>
        <w:jc w:val="center"/>
        <w:rPr>
          <w:b/>
          <w:bCs/>
          <w:sz w:val="48"/>
          <w:szCs w:val="48"/>
        </w:rPr>
      </w:pPr>
    </w:p>
    <w:p w14:paraId="59FBB918" w14:textId="3DC47576" w:rsidR="1C5DC6E4" w:rsidRDefault="1C5DC6E4" w:rsidP="1C5DC6E4">
      <w:pPr>
        <w:jc w:val="center"/>
        <w:rPr>
          <w:b/>
          <w:bCs/>
          <w:sz w:val="48"/>
          <w:szCs w:val="48"/>
        </w:rPr>
      </w:pPr>
    </w:p>
    <w:p w14:paraId="26A27422" w14:textId="165E7C30" w:rsidR="1C5DC6E4" w:rsidRDefault="1C5DC6E4" w:rsidP="1C5DC6E4">
      <w:pPr>
        <w:jc w:val="center"/>
        <w:rPr>
          <w:b/>
          <w:bCs/>
          <w:sz w:val="48"/>
          <w:szCs w:val="48"/>
        </w:rPr>
      </w:pPr>
    </w:p>
    <w:p w14:paraId="6E1D3B80" w14:textId="20D327C7" w:rsidR="1C5DC6E4" w:rsidRDefault="1C5DC6E4" w:rsidP="1C5DC6E4">
      <w:pPr>
        <w:jc w:val="center"/>
        <w:rPr>
          <w:b/>
          <w:bCs/>
          <w:sz w:val="48"/>
          <w:szCs w:val="48"/>
        </w:rPr>
      </w:pPr>
    </w:p>
    <w:p w14:paraId="2C7602A4" w14:textId="60992E16" w:rsidR="1C5DC6E4" w:rsidRDefault="1C5DC6E4" w:rsidP="1C5DC6E4">
      <w:pPr>
        <w:jc w:val="center"/>
        <w:rPr>
          <w:b/>
          <w:bCs/>
          <w:sz w:val="48"/>
          <w:szCs w:val="48"/>
        </w:rPr>
      </w:pPr>
      <w:r w:rsidRPr="1C5DC6E4">
        <w:rPr>
          <w:b/>
          <w:bCs/>
          <w:sz w:val="48"/>
          <w:szCs w:val="48"/>
        </w:rPr>
        <w:t>Introduction</w:t>
      </w:r>
    </w:p>
    <w:p w14:paraId="36C808C0" w14:textId="77777777" w:rsidR="00663FFC" w:rsidRPr="00663FFC" w:rsidRDefault="00663FFC" w:rsidP="00663FFC">
      <w:pPr>
        <w:rPr>
          <w:b/>
          <w:bCs/>
          <w:sz w:val="48"/>
          <w:szCs w:val="48"/>
        </w:rPr>
      </w:pPr>
      <w:r w:rsidRPr="00663FFC">
        <w:rPr>
          <w:b/>
          <w:bCs/>
          <w:sz w:val="48"/>
          <w:szCs w:val="48"/>
        </w:rPr>
        <w:t>The purpose of marketing research (MR) is to provide management with relevant, accurate, reliable, valid, and up to date market information. Competitive marketing environment and the ever-increasing costs attributed to poor decision making require that marketing research provide sound information. Sound decisions are not based on gut feeling, intuition, or even pure judgment.</w:t>
      </w:r>
    </w:p>
    <w:p w14:paraId="33047A7A" w14:textId="77777777" w:rsidR="00663FFC" w:rsidRPr="00663FFC" w:rsidRDefault="00663FFC" w:rsidP="00663FFC">
      <w:pPr>
        <w:rPr>
          <w:b/>
          <w:bCs/>
          <w:sz w:val="48"/>
          <w:szCs w:val="48"/>
        </w:rPr>
      </w:pPr>
    </w:p>
    <w:p w14:paraId="4FC10DD9" w14:textId="3FB82B91" w:rsidR="00DB74EC" w:rsidRDefault="00663FFC" w:rsidP="5D7000B3">
      <w:pPr>
        <w:rPr>
          <w:b/>
          <w:bCs/>
          <w:sz w:val="48"/>
          <w:szCs w:val="48"/>
        </w:rPr>
      </w:pPr>
      <w:r w:rsidRPr="00663FFC">
        <w:rPr>
          <w:b/>
          <w:bCs/>
          <w:sz w:val="48"/>
          <w:szCs w:val="48"/>
        </w:rPr>
        <w:t xml:space="preserve">Managers make numerous strategic and tactical decisions in the process of identifying and satisfying customer needs. They make decisions about potential opportunities, target market selection, market segmentation, planning and implementing marketing programs, </w:t>
      </w:r>
      <w:r w:rsidRPr="00663FFC">
        <w:rPr>
          <w:b/>
          <w:bCs/>
          <w:sz w:val="48"/>
          <w:szCs w:val="48"/>
        </w:rPr>
        <w:lastRenderedPageBreak/>
        <w:t xml:space="preserve">marketing performance, and control. These decisions are complicated by interactions between the controllable marketing variables of product, pricing, promotion, and distribution. Further complications are added by uncontrollable environmental factors such as general economic conditions, technology, public policies and laws, political environment, competition, and social and cultural changes. Another factor in this mix is the complexity of consumers. Marketing research helps the marketing manager link the marketing variables with the environment and the consumers. It helps remove some of the uncertainty by providing relevant information about the marketing variables, environment, and consumers. In the absence of relevant information, consumers' response to marketing programs cannot be predicted reliably or accurately. Ongoing marketing research programs provide information on controllable and </w:t>
      </w:r>
      <w:r w:rsidRPr="00663FFC">
        <w:rPr>
          <w:b/>
          <w:bCs/>
          <w:sz w:val="48"/>
          <w:szCs w:val="48"/>
        </w:rPr>
        <w:lastRenderedPageBreak/>
        <w:t>non-controllable factors and consumers; this information enhances the effectiveness of decisions made by marketing managers</w:t>
      </w:r>
      <w:r w:rsidR="00BC03D3">
        <w:rPr>
          <w:b/>
          <w:bCs/>
          <w:sz w:val="48"/>
          <w:szCs w:val="48"/>
        </w:rPr>
        <w:t xml:space="preserve">. </w:t>
      </w:r>
      <w:r w:rsidR="00AE1FD9">
        <w:rPr>
          <w:b/>
          <w:bCs/>
          <w:sz w:val="48"/>
          <w:szCs w:val="48"/>
        </w:rPr>
        <w:t>Comp</w:t>
      </w:r>
      <w:r w:rsidR="00DC245F">
        <w:rPr>
          <w:b/>
          <w:bCs/>
          <w:sz w:val="48"/>
          <w:szCs w:val="48"/>
        </w:rPr>
        <w:t>anies must design effective marketing information</w:t>
      </w:r>
      <w:r w:rsidR="005955CA">
        <w:rPr>
          <w:b/>
          <w:bCs/>
          <w:sz w:val="48"/>
          <w:szCs w:val="48"/>
        </w:rPr>
        <w:t xml:space="preserve"> systems (MIS)</w:t>
      </w:r>
      <w:r w:rsidR="005904E6">
        <w:rPr>
          <w:b/>
          <w:bCs/>
          <w:sz w:val="48"/>
          <w:szCs w:val="48"/>
        </w:rPr>
        <w:t xml:space="preserve"> which consists of people and procedures for assessing</w:t>
      </w:r>
      <w:r w:rsidR="003F5775">
        <w:rPr>
          <w:b/>
          <w:bCs/>
          <w:sz w:val="48"/>
          <w:szCs w:val="48"/>
        </w:rPr>
        <w:t xml:space="preserve"> information </w:t>
      </w:r>
      <w:r w:rsidR="00923EB8">
        <w:rPr>
          <w:b/>
          <w:bCs/>
          <w:sz w:val="48"/>
          <w:szCs w:val="48"/>
        </w:rPr>
        <w:t xml:space="preserve">to generate and validate </w:t>
      </w:r>
      <w:r w:rsidR="00C62642">
        <w:rPr>
          <w:b/>
          <w:bCs/>
          <w:sz w:val="48"/>
          <w:szCs w:val="48"/>
        </w:rPr>
        <w:t xml:space="preserve">actionable customer and market insight. </w:t>
      </w:r>
      <w:r w:rsidR="005904E6">
        <w:rPr>
          <w:b/>
          <w:bCs/>
          <w:sz w:val="48"/>
          <w:szCs w:val="48"/>
        </w:rPr>
        <w:t xml:space="preserve"> </w:t>
      </w:r>
      <w:r w:rsidR="00DC245F">
        <w:rPr>
          <w:b/>
          <w:bCs/>
          <w:sz w:val="48"/>
          <w:szCs w:val="48"/>
        </w:rPr>
        <w:t xml:space="preserve"> </w:t>
      </w:r>
      <w:r w:rsidR="00BC03D3">
        <w:rPr>
          <w:b/>
          <w:bCs/>
          <w:sz w:val="48"/>
          <w:szCs w:val="48"/>
        </w:rPr>
        <w:t xml:space="preserve">My aim </w:t>
      </w:r>
      <w:r w:rsidR="00B44D05">
        <w:rPr>
          <w:b/>
          <w:bCs/>
          <w:sz w:val="48"/>
          <w:szCs w:val="48"/>
        </w:rPr>
        <w:t xml:space="preserve">of this assignment is to analyse the importance of </w:t>
      </w:r>
      <w:r w:rsidR="008851A8">
        <w:rPr>
          <w:b/>
          <w:bCs/>
          <w:sz w:val="48"/>
          <w:szCs w:val="48"/>
        </w:rPr>
        <w:t>marketing</w:t>
      </w:r>
      <w:r w:rsidR="00626C51">
        <w:rPr>
          <w:b/>
          <w:bCs/>
          <w:sz w:val="48"/>
          <w:szCs w:val="48"/>
        </w:rPr>
        <w:t xml:space="preserve">. </w:t>
      </w:r>
    </w:p>
    <w:p w14:paraId="176C280E" w14:textId="1A28916D" w:rsidR="007E4D40" w:rsidRDefault="007E4D40" w:rsidP="5D7000B3">
      <w:pPr>
        <w:rPr>
          <w:b/>
          <w:bCs/>
          <w:sz w:val="48"/>
          <w:szCs w:val="48"/>
        </w:rPr>
      </w:pPr>
      <w:r>
        <w:rPr>
          <w:b/>
          <w:bCs/>
          <w:sz w:val="48"/>
          <w:szCs w:val="48"/>
        </w:rPr>
        <w:t xml:space="preserve">For example: </w:t>
      </w:r>
    </w:p>
    <w:p w14:paraId="08D55399" w14:textId="77777777" w:rsidR="007E4D40" w:rsidRPr="007E4D40" w:rsidRDefault="007E4D40" w:rsidP="007E4D40">
      <w:pPr>
        <w:rPr>
          <w:b/>
          <w:bCs/>
          <w:sz w:val="48"/>
          <w:szCs w:val="48"/>
        </w:rPr>
      </w:pPr>
      <w:r w:rsidRPr="007E4D40">
        <w:rPr>
          <w:b/>
          <w:bCs/>
          <w:sz w:val="48"/>
          <w:szCs w:val="48"/>
        </w:rPr>
        <w:t xml:space="preserve">Waitrose has shaken up its loyalty scheme by introducing tailored vouchers and personalised offers which will replace its ‘Pick Your Own’ deal.  </w:t>
      </w:r>
    </w:p>
    <w:p w14:paraId="7AF4CF19" w14:textId="77777777" w:rsidR="007E4D40" w:rsidRPr="007E4D40" w:rsidRDefault="007E4D40" w:rsidP="007E4D40">
      <w:pPr>
        <w:rPr>
          <w:b/>
          <w:bCs/>
          <w:sz w:val="48"/>
          <w:szCs w:val="48"/>
        </w:rPr>
      </w:pPr>
    </w:p>
    <w:p w14:paraId="1CB9ECF8" w14:textId="77777777" w:rsidR="007E4D40" w:rsidRPr="007E4D40" w:rsidRDefault="007E4D40" w:rsidP="007E4D40">
      <w:pPr>
        <w:rPr>
          <w:b/>
          <w:bCs/>
          <w:sz w:val="48"/>
          <w:szCs w:val="48"/>
        </w:rPr>
      </w:pPr>
      <w:r w:rsidRPr="007E4D40">
        <w:rPr>
          <w:b/>
          <w:bCs/>
          <w:sz w:val="48"/>
          <w:szCs w:val="48"/>
        </w:rPr>
        <w:t xml:space="preserve">As of 8 February 2018, myWaitrose customers who use their loyalty card in-store or online will start to receive regular tailored vouchers and personalised offers, which </w:t>
      </w:r>
      <w:r w:rsidRPr="007E4D40">
        <w:rPr>
          <w:b/>
          <w:bCs/>
          <w:sz w:val="48"/>
          <w:szCs w:val="48"/>
        </w:rPr>
        <w:lastRenderedPageBreak/>
        <w:t>reflect what they have bought most, by post and at the checkout.</w:t>
      </w:r>
    </w:p>
    <w:p w14:paraId="23C49560" w14:textId="77777777" w:rsidR="007E4D40" w:rsidRPr="007E4D40" w:rsidRDefault="007E4D40" w:rsidP="007E4D40">
      <w:pPr>
        <w:rPr>
          <w:b/>
          <w:bCs/>
          <w:sz w:val="48"/>
          <w:szCs w:val="48"/>
        </w:rPr>
      </w:pPr>
    </w:p>
    <w:p w14:paraId="47A34EF4" w14:textId="77777777" w:rsidR="007E4D40" w:rsidRPr="007E4D40" w:rsidRDefault="007E4D40" w:rsidP="007E4D40">
      <w:pPr>
        <w:rPr>
          <w:b/>
          <w:bCs/>
          <w:sz w:val="48"/>
          <w:szCs w:val="48"/>
        </w:rPr>
      </w:pPr>
      <w:r w:rsidRPr="007E4D40">
        <w:rPr>
          <w:b/>
          <w:bCs/>
          <w:sz w:val="48"/>
          <w:szCs w:val="48"/>
        </w:rPr>
        <w:t xml:space="preserve">Tesco slashes value of </w:t>
      </w:r>
      <w:proofErr w:type="spellStart"/>
      <w:r w:rsidRPr="007E4D40">
        <w:rPr>
          <w:b/>
          <w:bCs/>
          <w:sz w:val="48"/>
          <w:szCs w:val="48"/>
        </w:rPr>
        <w:t>Clubcard</w:t>
      </w:r>
      <w:proofErr w:type="spellEnd"/>
      <w:r w:rsidRPr="007E4D40">
        <w:rPr>
          <w:b/>
          <w:bCs/>
          <w:sz w:val="48"/>
          <w:szCs w:val="48"/>
        </w:rPr>
        <w:t xml:space="preserve"> points</w:t>
      </w:r>
    </w:p>
    <w:p w14:paraId="5F18C0A1" w14:textId="77777777" w:rsidR="007E4D40" w:rsidRPr="007E4D40" w:rsidRDefault="007E4D40" w:rsidP="007E4D40">
      <w:pPr>
        <w:rPr>
          <w:b/>
          <w:bCs/>
          <w:sz w:val="48"/>
          <w:szCs w:val="48"/>
        </w:rPr>
      </w:pPr>
      <w:r w:rsidRPr="007E4D40">
        <w:rPr>
          <w:b/>
          <w:bCs/>
          <w:sz w:val="48"/>
          <w:szCs w:val="48"/>
        </w:rPr>
        <w:t>How customers  receive vouchers will  depend on how they asked to be contacted when they became a myWaitrose member.</w:t>
      </w:r>
    </w:p>
    <w:p w14:paraId="53A2C019" w14:textId="77777777" w:rsidR="007E4D40" w:rsidRPr="007E4D40" w:rsidRDefault="007E4D40" w:rsidP="007E4D40">
      <w:pPr>
        <w:rPr>
          <w:b/>
          <w:bCs/>
          <w:sz w:val="48"/>
          <w:szCs w:val="48"/>
        </w:rPr>
      </w:pPr>
    </w:p>
    <w:p w14:paraId="25B0503B" w14:textId="77777777" w:rsidR="007E4D40" w:rsidRPr="007E4D40" w:rsidRDefault="007E4D40" w:rsidP="007E4D40">
      <w:pPr>
        <w:rPr>
          <w:b/>
          <w:bCs/>
          <w:sz w:val="48"/>
          <w:szCs w:val="48"/>
        </w:rPr>
      </w:pPr>
    </w:p>
    <w:p w14:paraId="7802B668" w14:textId="77777777" w:rsidR="007E4D40" w:rsidRPr="007E4D40" w:rsidRDefault="007E4D40" w:rsidP="007E4D40">
      <w:pPr>
        <w:rPr>
          <w:b/>
          <w:bCs/>
          <w:sz w:val="48"/>
          <w:szCs w:val="48"/>
        </w:rPr>
      </w:pPr>
      <w:r w:rsidRPr="007E4D40">
        <w:rPr>
          <w:b/>
          <w:bCs/>
          <w:sz w:val="48"/>
          <w:szCs w:val="48"/>
        </w:rPr>
        <w:t>Vouchers will include a mixture of deals for redemption in-store only and online-only. Waitrose says that in future, coupons will also be issued by email and online.</w:t>
      </w:r>
    </w:p>
    <w:p w14:paraId="1B1C9EDB" w14:textId="77777777" w:rsidR="007E4D40" w:rsidRPr="007E4D40" w:rsidRDefault="007E4D40" w:rsidP="007E4D40">
      <w:pPr>
        <w:rPr>
          <w:b/>
          <w:bCs/>
          <w:sz w:val="48"/>
          <w:szCs w:val="48"/>
        </w:rPr>
      </w:pPr>
    </w:p>
    <w:p w14:paraId="340700C4" w14:textId="77777777" w:rsidR="007E4D40" w:rsidRPr="007E4D40" w:rsidRDefault="007E4D40" w:rsidP="007E4D40">
      <w:pPr>
        <w:rPr>
          <w:b/>
          <w:bCs/>
          <w:sz w:val="48"/>
          <w:szCs w:val="48"/>
        </w:rPr>
      </w:pPr>
      <w:r w:rsidRPr="007E4D40">
        <w:rPr>
          <w:b/>
          <w:bCs/>
          <w:sz w:val="48"/>
          <w:szCs w:val="48"/>
        </w:rPr>
        <w:t xml:space="preserve">However, to make way for the new initiative Waitrose is axing its Pick Your Own offer from 1 March 2018 – this includes the Pick Your Own app.  </w:t>
      </w:r>
    </w:p>
    <w:p w14:paraId="0BB52471" w14:textId="77777777" w:rsidR="007E4D40" w:rsidRPr="007E4D40" w:rsidRDefault="007E4D40" w:rsidP="007E4D40">
      <w:pPr>
        <w:rPr>
          <w:b/>
          <w:bCs/>
          <w:sz w:val="48"/>
          <w:szCs w:val="48"/>
        </w:rPr>
      </w:pPr>
    </w:p>
    <w:p w14:paraId="3F43B03C" w14:textId="77777777" w:rsidR="007E4D40" w:rsidRPr="007E4D40" w:rsidRDefault="007E4D40" w:rsidP="007E4D40">
      <w:pPr>
        <w:rPr>
          <w:b/>
          <w:bCs/>
          <w:sz w:val="48"/>
          <w:szCs w:val="48"/>
        </w:rPr>
      </w:pPr>
      <w:r w:rsidRPr="007E4D40">
        <w:rPr>
          <w:b/>
          <w:bCs/>
          <w:sz w:val="48"/>
          <w:szCs w:val="48"/>
        </w:rPr>
        <w:lastRenderedPageBreak/>
        <w:t xml:space="preserve">Under this loyalty perk, which was launched in 2015, shoppers can pick up to 10 products from a number of options provided to receive a 20% discount on. </w:t>
      </w:r>
    </w:p>
    <w:p w14:paraId="22CCB595" w14:textId="77777777" w:rsidR="007E4D40" w:rsidRPr="007E4D40" w:rsidRDefault="007E4D40" w:rsidP="007E4D40">
      <w:pPr>
        <w:rPr>
          <w:b/>
          <w:bCs/>
          <w:sz w:val="48"/>
          <w:szCs w:val="48"/>
        </w:rPr>
      </w:pPr>
    </w:p>
    <w:p w14:paraId="215FCC7B" w14:textId="17972A83" w:rsidR="007E4D40" w:rsidRDefault="007E4D40" w:rsidP="5D7000B3">
      <w:pPr>
        <w:rPr>
          <w:b/>
          <w:bCs/>
          <w:sz w:val="48"/>
          <w:szCs w:val="48"/>
        </w:rPr>
      </w:pPr>
      <w:r w:rsidRPr="007E4D40">
        <w:rPr>
          <w:b/>
          <w:bCs/>
          <w:sz w:val="48"/>
          <w:szCs w:val="48"/>
        </w:rPr>
        <w:t>Waitrose says the “vast majority” of shoppers were only using five of their 10 picks over the course of a year as they had difficulty remembering what their choices were and how to update them.</w:t>
      </w:r>
    </w:p>
    <w:p w14:paraId="1D46AF32" w14:textId="3BBBCF35" w:rsidR="0045660A" w:rsidRDefault="0045660A" w:rsidP="5D7000B3">
      <w:pPr>
        <w:rPr>
          <w:b/>
          <w:bCs/>
          <w:sz w:val="48"/>
          <w:szCs w:val="48"/>
        </w:rPr>
      </w:pPr>
    </w:p>
    <w:p w14:paraId="2F08E704" w14:textId="02AF7A77" w:rsidR="0045660A" w:rsidRDefault="0045660A" w:rsidP="5D7000B3">
      <w:pPr>
        <w:rPr>
          <w:b/>
          <w:bCs/>
          <w:sz w:val="48"/>
          <w:szCs w:val="48"/>
        </w:rPr>
      </w:pPr>
      <w:r>
        <w:rPr>
          <w:b/>
          <w:bCs/>
          <w:sz w:val="48"/>
          <w:szCs w:val="48"/>
        </w:rPr>
        <w:t>Another exampl</w:t>
      </w:r>
      <w:r w:rsidR="00CC4717">
        <w:rPr>
          <w:b/>
          <w:bCs/>
          <w:sz w:val="48"/>
          <w:szCs w:val="48"/>
        </w:rPr>
        <w:t xml:space="preserve">e in hospitality: </w:t>
      </w:r>
    </w:p>
    <w:p w14:paraId="468C442C" w14:textId="0143FD9F" w:rsidR="0045660A" w:rsidRPr="0045660A" w:rsidRDefault="0045660A" w:rsidP="0045660A">
      <w:pPr>
        <w:rPr>
          <w:b/>
          <w:bCs/>
          <w:sz w:val="48"/>
          <w:szCs w:val="48"/>
        </w:rPr>
      </w:pPr>
      <w:r w:rsidRPr="0045660A">
        <w:rPr>
          <w:b/>
          <w:bCs/>
          <w:sz w:val="48"/>
          <w:szCs w:val="48"/>
        </w:rPr>
        <w:t xml:space="preserve">Frequent </w:t>
      </w:r>
      <w:r w:rsidR="00383E85" w:rsidRPr="0045660A">
        <w:rPr>
          <w:b/>
          <w:bCs/>
          <w:sz w:val="48"/>
          <w:szCs w:val="48"/>
        </w:rPr>
        <w:t>travellers</w:t>
      </w:r>
      <w:r w:rsidRPr="0045660A">
        <w:rPr>
          <w:b/>
          <w:bCs/>
          <w:sz w:val="48"/>
          <w:szCs w:val="48"/>
        </w:rPr>
        <w:t xml:space="preserve"> appreciate the benefits of hotel rewards programs, and one program that includes a lot of extra perks is Hilton </w:t>
      </w:r>
      <w:r w:rsidR="00383E85" w:rsidRPr="0045660A">
        <w:rPr>
          <w:b/>
          <w:bCs/>
          <w:sz w:val="48"/>
          <w:szCs w:val="48"/>
        </w:rPr>
        <w:t>Honours</w:t>
      </w:r>
      <w:r w:rsidRPr="0045660A">
        <w:rPr>
          <w:b/>
          <w:bCs/>
          <w:sz w:val="48"/>
          <w:szCs w:val="48"/>
        </w:rPr>
        <w:t>.</w:t>
      </w:r>
    </w:p>
    <w:p w14:paraId="0E2034F6" w14:textId="77777777" w:rsidR="0045660A" w:rsidRPr="0045660A" w:rsidRDefault="0045660A" w:rsidP="0045660A">
      <w:pPr>
        <w:rPr>
          <w:b/>
          <w:bCs/>
          <w:sz w:val="48"/>
          <w:szCs w:val="48"/>
        </w:rPr>
      </w:pPr>
    </w:p>
    <w:p w14:paraId="049C8734" w14:textId="488F581E" w:rsidR="0045660A" w:rsidRPr="0045660A" w:rsidRDefault="0045660A" w:rsidP="0045660A">
      <w:pPr>
        <w:rPr>
          <w:b/>
          <w:bCs/>
          <w:sz w:val="48"/>
          <w:szCs w:val="48"/>
        </w:rPr>
      </w:pPr>
      <w:r w:rsidRPr="0045660A">
        <w:rPr>
          <w:b/>
          <w:bCs/>
          <w:sz w:val="48"/>
          <w:szCs w:val="48"/>
        </w:rPr>
        <w:t xml:space="preserve">Hilton includes 14 brands, ranging from Waldorf Astoria to DoubleTree, and more than 5,200 properties. So no matter what </w:t>
      </w:r>
      <w:r w:rsidRPr="0045660A">
        <w:rPr>
          <w:b/>
          <w:bCs/>
          <w:sz w:val="48"/>
          <w:szCs w:val="48"/>
        </w:rPr>
        <w:lastRenderedPageBreak/>
        <w:t xml:space="preserve">part of the world you find yourself in, chances are there's a Hilton property nearby. Hilton </w:t>
      </w:r>
      <w:r w:rsidR="00CC4717" w:rsidRPr="0045660A">
        <w:rPr>
          <w:b/>
          <w:bCs/>
          <w:sz w:val="48"/>
          <w:szCs w:val="48"/>
        </w:rPr>
        <w:t>Honours</w:t>
      </w:r>
      <w:r w:rsidRPr="0045660A">
        <w:rPr>
          <w:b/>
          <w:bCs/>
          <w:sz w:val="48"/>
          <w:szCs w:val="48"/>
        </w:rPr>
        <w:t xml:space="preserve"> members who stay there earn points that can reap pretty impressive benefits, free stays among them.</w:t>
      </w:r>
    </w:p>
    <w:p w14:paraId="03FB9476" w14:textId="77777777" w:rsidR="0045660A" w:rsidRPr="0045660A" w:rsidRDefault="0045660A" w:rsidP="0045660A">
      <w:pPr>
        <w:rPr>
          <w:b/>
          <w:bCs/>
          <w:sz w:val="48"/>
          <w:szCs w:val="48"/>
        </w:rPr>
      </w:pPr>
    </w:p>
    <w:p w14:paraId="657B19AE" w14:textId="77777777" w:rsidR="0045660A" w:rsidRPr="0045660A" w:rsidRDefault="0045660A" w:rsidP="0045660A">
      <w:pPr>
        <w:rPr>
          <w:b/>
          <w:bCs/>
          <w:sz w:val="48"/>
          <w:szCs w:val="48"/>
        </w:rPr>
      </w:pPr>
      <w:r w:rsidRPr="0045660A">
        <w:rPr>
          <w:b/>
          <w:bCs/>
          <w:sz w:val="48"/>
          <w:szCs w:val="48"/>
        </w:rPr>
        <w:t>There are four membership levels: member, silver, gold and diamond. And as you accumulate more stays and climb the ranks, there are extra benefits. For instance, gold and diamond members can get complimentary room upgrades, WiFi and breakfast.</w:t>
      </w:r>
    </w:p>
    <w:p w14:paraId="3E95057F" w14:textId="77777777" w:rsidR="0045660A" w:rsidRPr="0045660A" w:rsidRDefault="0045660A" w:rsidP="0045660A">
      <w:pPr>
        <w:rPr>
          <w:b/>
          <w:bCs/>
          <w:sz w:val="48"/>
          <w:szCs w:val="48"/>
        </w:rPr>
      </w:pPr>
    </w:p>
    <w:p w14:paraId="66A2E08D" w14:textId="17009D42" w:rsidR="0045660A" w:rsidRDefault="0045660A" w:rsidP="5D7000B3">
      <w:pPr>
        <w:rPr>
          <w:b/>
          <w:bCs/>
          <w:sz w:val="48"/>
          <w:szCs w:val="48"/>
        </w:rPr>
      </w:pPr>
      <w:r w:rsidRPr="0045660A">
        <w:rPr>
          <w:b/>
          <w:bCs/>
          <w:sz w:val="48"/>
          <w:szCs w:val="48"/>
        </w:rPr>
        <w:t xml:space="preserve">Hilton </w:t>
      </w:r>
      <w:r w:rsidR="00CC4717" w:rsidRPr="0045660A">
        <w:rPr>
          <w:b/>
          <w:bCs/>
          <w:sz w:val="48"/>
          <w:szCs w:val="48"/>
        </w:rPr>
        <w:t>Honours</w:t>
      </w:r>
      <w:r w:rsidRPr="0045660A">
        <w:rPr>
          <w:b/>
          <w:bCs/>
          <w:sz w:val="48"/>
          <w:szCs w:val="48"/>
        </w:rPr>
        <w:t xml:space="preserve"> members receive both hotel points and airline miles for their stays. They also benefit from a guaranteed discount (from 5% to 10% off the best rate every day), digital check-in and also late and express checkout.</w:t>
      </w:r>
    </w:p>
    <w:p w14:paraId="775E414F" w14:textId="77777777" w:rsidR="0045660A" w:rsidRDefault="0045660A" w:rsidP="5D7000B3">
      <w:pPr>
        <w:rPr>
          <w:b/>
          <w:bCs/>
          <w:sz w:val="48"/>
          <w:szCs w:val="48"/>
        </w:rPr>
      </w:pPr>
    </w:p>
    <w:p w14:paraId="14A5F8EC" w14:textId="3E4B1FD8" w:rsidR="007E4D40" w:rsidRDefault="007E4D40" w:rsidP="5D7000B3">
      <w:pPr>
        <w:rPr>
          <w:b/>
          <w:bCs/>
          <w:sz w:val="48"/>
          <w:szCs w:val="48"/>
        </w:rPr>
      </w:pPr>
    </w:p>
    <w:p w14:paraId="63117E74" w14:textId="77777777" w:rsidR="007E4D40" w:rsidRDefault="007E4D40" w:rsidP="5D7000B3">
      <w:pPr>
        <w:rPr>
          <w:b/>
          <w:bCs/>
          <w:sz w:val="48"/>
          <w:szCs w:val="48"/>
        </w:rPr>
      </w:pPr>
    </w:p>
    <w:p w14:paraId="479C6336" w14:textId="5596EC5A" w:rsidR="00626C51" w:rsidRDefault="00626C51" w:rsidP="5D7000B3">
      <w:pPr>
        <w:rPr>
          <w:b/>
          <w:bCs/>
          <w:sz w:val="48"/>
          <w:szCs w:val="48"/>
        </w:rPr>
      </w:pPr>
    </w:p>
    <w:p w14:paraId="19F61B74" w14:textId="77777777" w:rsidR="00626C51" w:rsidRDefault="00626C51" w:rsidP="5D7000B3">
      <w:pPr>
        <w:rPr>
          <w:sz w:val="24"/>
          <w:szCs w:val="24"/>
        </w:rPr>
      </w:pPr>
    </w:p>
    <w:p w14:paraId="613D2035" w14:textId="572B4DFF" w:rsidR="5D7000B3" w:rsidRDefault="5D7000B3" w:rsidP="5D7000B3">
      <w:pPr>
        <w:rPr>
          <w:sz w:val="24"/>
          <w:szCs w:val="24"/>
        </w:rPr>
      </w:pPr>
    </w:p>
    <w:p w14:paraId="50116778" w14:textId="53C47707" w:rsidR="1C5DC6E4" w:rsidRDefault="1C5DC6E4" w:rsidP="1C5DC6E4">
      <w:pPr>
        <w:rPr>
          <w:sz w:val="24"/>
          <w:szCs w:val="24"/>
        </w:rPr>
      </w:pPr>
    </w:p>
    <w:p w14:paraId="74507530" w14:textId="2F1022CD" w:rsidR="1C5DC6E4" w:rsidRDefault="1C5DC6E4" w:rsidP="1C5DC6E4">
      <w:pPr>
        <w:rPr>
          <w:sz w:val="24"/>
          <w:szCs w:val="24"/>
        </w:rPr>
      </w:pPr>
    </w:p>
    <w:p w14:paraId="060163CF" w14:textId="17A017B3" w:rsidR="1C5DC6E4" w:rsidRDefault="1C5DC6E4" w:rsidP="1C5DC6E4">
      <w:pPr>
        <w:rPr>
          <w:sz w:val="24"/>
          <w:szCs w:val="24"/>
        </w:rPr>
      </w:pPr>
    </w:p>
    <w:p w14:paraId="7396F9D9" w14:textId="156042AA" w:rsidR="1C5DC6E4" w:rsidRDefault="1C5DC6E4" w:rsidP="1C5DC6E4">
      <w:pPr>
        <w:rPr>
          <w:sz w:val="24"/>
          <w:szCs w:val="24"/>
        </w:rPr>
      </w:pPr>
    </w:p>
    <w:p w14:paraId="6681B76E" w14:textId="510C242C" w:rsidR="1C5DC6E4" w:rsidRDefault="1C5DC6E4" w:rsidP="1C5DC6E4">
      <w:pPr>
        <w:rPr>
          <w:sz w:val="24"/>
          <w:szCs w:val="24"/>
        </w:rPr>
      </w:pPr>
    </w:p>
    <w:p w14:paraId="5E476CAF" w14:textId="06FE8E3B" w:rsidR="1C5DC6E4" w:rsidRDefault="1C5DC6E4" w:rsidP="1C5DC6E4">
      <w:pPr>
        <w:rPr>
          <w:sz w:val="24"/>
          <w:szCs w:val="24"/>
        </w:rPr>
      </w:pPr>
    </w:p>
    <w:p w14:paraId="0E6762B3" w14:textId="77777777" w:rsidR="1C5DC6E4" w:rsidRDefault="1C5DC6E4" w:rsidP="1C5DC6E4">
      <w:pPr>
        <w:rPr>
          <w:sz w:val="24"/>
          <w:szCs w:val="24"/>
        </w:rPr>
      </w:pPr>
    </w:p>
    <w:p w14:paraId="304D7B71" w14:textId="0F1CC982" w:rsidR="1C5DC6E4" w:rsidRDefault="5D7000B3" w:rsidP="5D7000B3">
      <w:pPr>
        <w:jc w:val="center"/>
        <w:rPr>
          <w:b/>
          <w:bCs/>
          <w:sz w:val="48"/>
          <w:szCs w:val="48"/>
        </w:rPr>
      </w:pPr>
      <w:r w:rsidRPr="5D7000B3">
        <w:rPr>
          <w:b/>
          <w:bCs/>
          <w:sz w:val="48"/>
          <w:szCs w:val="48"/>
        </w:rPr>
        <w:t>DISCUSSION</w:t>
      </w:r>
    </w:p>
    <w:p w14:paraId="4A93FCAB" w14:textId="77777777" w:rsidR="004534D8" w:rsidRPr="004534D8" w:rsidRDefault="004534D8" w:rsidP="004534D8">
      <w:pPr>
        <w:rPr>
          <w:b/>
          <w:bCs/>
          <w:sz w:val="48"/>
          <w:szCs w:val="48"/>
        </w:rPr>
      </w:pPr>
      <w:r w:rsidRPr="004534D8">
        <w:rPr>
          <w:b/>
          <w:bCs/>
          <w:sz w:val="48"/>
          <w:szCs w:val="48"/>
        </w:rPr>
        <w:t xml:space="preserve">Adequate knowledge of consumer preferences was a key to survival in the face of increasingly competitive markets.[20] By the 1920s, advertising agencies, such as J Walter Thompson (JWT), were conducting research on the how and why consumers used brands, so that they could recommend </w:t>
      </w:r>
      <w:r w:rsidRPr="004534D8">
        <w:rPr>
          <w:b/>
          <w:bCs/>
          <w:sz w:val="48"/>
          <w:szCs w:val="48"/>
        </w:rPr>
        <w:lastRenderedPageBreak/>
        <w:t>appropriate advertising copy to manufacturers.[19]</w:t>
      </w:r>
    </w:p>
    <w:p w14:paraId="2A50FBEC" w14:textId="77777777" w:rsidR="004534D8" w:rsidRPr="004534D8" w:rsidRDefault="004534D8" w:rsidP="004534D8">
      <w:pPr>
        <w:rPr>
          <w:b/>
          <w:bCs/>
          <w:sz w:val="48"/>
          <w:szCs w:val="48"/>
        </w:rPr>
      </w:pPr>
    </w:p>
    <w:p w14:paraId="7FDD515D" w14:textId="77777777" w:rsidR="004534D8" w:rsidRPr="004534D8" w:rsidRDefault="004534D8" w:rsidP="004534D8">
      <w:pPr>
        <w:rPr>
          <w:b/>
          <w:bCs/>
          <w:sz w:val="48"/>
          <w:szCs w:val="48"/>
        </w:rPr>
      </w:pPr>
      <w:r w:rsidRPr="004534D8">
        <w:rPr>
          <w:b/>
          <w:bCs/>
          <w:sz w:val="48"/>
          <w:szCs w:val="48"/>
        </w:rPr>
        <w:t>The advent of commercial radio in the 1920s, and television in the 1940s, led a number of market research companies to develop the means to measure audience size and audience composition. In 1923, Arthur Nielsen founded market research company, A C Nielsen and over next decade pioneered the measurement of radio audiences. He subsequently applied his methods to the measurement of television audiences. Around the same time, Daniel Starch developed measures for testing advertising copy effectiveness in print media (newspapers and magazines), and these subsequently became known as Starch scores (and are still used today).</w:t>
      </w:r>
    </w:p>
    <w:p w14:paraId="68876BAC" w14:textId="77777777" w:rsidR="004534D8" w:rsidRPr="004534D8" w:rsidRDefault="004534D8" w:rsidP="004534D8">
      <w:pPr>
        <w:rPr>
          <w:b/>
          <w:bCs/>
          <w:sz w:val="48"/>
          <w:szCs w:val="48"/>
        </w:rPr>
      </w:pPr>
    </w:p>
    <w:p w14:paraId="2E3A8E4F" w14:textId="77777777" w:rsidR="004534D8" w:rsidRPr="004534D8" w:rsidRDefault="004534D8" w:rsidP="004534D8">
      <w:pPr>
        <w:rPr>
          <w:b/>
          <w:bCs/>
          <w:sz w:val="48"/>
          <w:szCs w:val="48"/>
        </w:rPr>
      </w:pPr>
      <w:r w:rsidRPr="004534D8">
        <w:rPr>
          <w:b/>
          <w:bCs/>
          <w:sz w:val="48"/>
          <w:szCs w:val="48"/>
        </w:rPr>
        <w:lastRenderedPageBreak/>
        <w:t>During, the 1930s and 1940s, many of the data collection methods, probability sampling methods, survey methods, questionnaire design and key metrics were developed. By the 1930s, Ernest Dichter was pioneering the focus group method of qualitative research. For this, he is often described as the 'father of market research.'[21] Dichter applied his methods on campaigns for major brands including Chrysler, Exxon/Esso where he used methods from psychology and cultural anthropology to gain consumer insights. These methods eventually lead to the development of motivational research.[22] Marketing historians refer to this period as the "Foundation Age" of market research.</w:t>
      </w:r>
    </w:p>
    <w:p w14:paraId="17724AF6" w14:textId="77777777" w:rsidR="004534D8" w:rsidRPr="004534D8" w:rsidRDefault="004534D8" w:rsidP="004534D8">
      <w:pPr>
        <w:rPr>
          <w:b/>
          <w:bCs/>
          <w:sz w:val="48"/>
          <w:szCs w:val="48"/>
        </w:rPr>
      </w:pPr>
    </w:p>
    <w:p w14:paraId="16B2862D" w14:textId="77777777" w:rsidR="004534D8" w:rsidRPr="004534D8" w:rsidRDefault="004534D8" w:rsidP="004534D8">
      <w:pPr>
        <w:rPr>
          <w:b/>
          <w:bCs/>
          <w:sz w:val="48"/>
          <w:szCs w:val="48"/>
        </w:rPr>
      </w:pPr>
      <w:r w:rsidRPr="004534D8">
        <w:rPr>
          <w:b/>
          <w:bCs/>
          <w:sz w:val="48"/>
          <w:szCs w:val="48"/>
        </w:rPr>
        <w:t xml:space="preserve">By the 1930s, the first courses on marketing research were taught in universities and colleges.[23] The text-book, Market </w:t>
      </w:r>
      <w:r w:rsidRPr="004534D8">
        <w:rPr>
          <w:b/>
          <w:bCs/>
          <w:sz w:val="48"/>
          <w:szCs w:val="48"/>
        </w:rPr>
        <w:lastRenderedPageBreak/>
        <w:t>Research and Analysis by Lyndon O. Brown (1937) became one of the popular textbooks during this period.[24] As the number of trained research professionals proliferated throughout the second half of the 20th-century, the techniques and methods used in marketing research became increasingly sophisticated. Marketers, such as Paul Green, were instrumental in developing techniques such as conjoint analysis and multidimensional scaling, both of which are used in positioning maps, market segmentation, choice analysis and other marketing applications.[25]</w:t>
      </w:r>
    </w:p>
    <w:p w14:paraId="59D238C6" w14:textId="77777777" w:rsidR="004534D8" w:rsidRPr="004534D8" w:rsidRDefault="004534D8" w:rsidP="004534D8">
      <w:pPr>
        <w:rPr>
          <w:b/>
          <w:bCs/>
          <w:sz w:val="48"/>
          <w:szCs w:val="48"/>
        </w:rPr>
      </w:pPr>
    </w:p>
    <w:p w14:paraId="70D8E842" w14:textId="22D3347A" w:rsidR="004534D8" w:rsidRPr="004534D8" w:rsidRDefault="004534D8" w:rsidP="004534D8">
      <w:pPr>
        <w:rPr>
          <w:b/>
          <w:bCs/>
          <w:sz w:val="48"/>
          <w:szCs w:val="48"/>
        </w:rPr>
      </w:pPr>
      <w:r w:rsidRPr="004534D8">
        <w:rPr>
          <w:b/>
          <w:bCs/>
          <w:sz w:val="48"/>
          <w:szCs w:val="48"/>
        </w:rPr>
        <w:t xml:space="preserve">Web analytics were born out of the need to track the </w:t>
      </w:r>
      <w:r w:rsidR="00383E85" w:rsidRPr="004534D8">
        <w:rPr>
          <w:b/>
          <w:bCs/>
          <w:sz w:val="48"/>
          <w:szCs w:val="48"/>
        </w:rPr>
        <w:t>behaviour</w:t>
      </w:r>
      <w:r w:rsidRPr="004534D8">
        <w:rPr>
          <w:b/>
          <w:bCs/>
          <w:sz w:val="48"/>
          <w:szCs w:val="48"/>
        </w:rPr>
        <w:t xml:space="preserve"> of site visitors and, as the popularity of e-commerce and web advertising grew, businesses demanded details on the information created by new practices in web data collection, such as </w:t>
      </w:r>
      <w:r w:rsidRPr="004534D8">
        <w:rPr>
          <w:b/>
          <w:bCs/>
          <w:sz w:val="48"/>
          <w:szCs w:val="48"/>
        </w:rPr>
        <w:lastRenderedPageBreak/>
        <w:t>click-through and exit rates. As the Internet boomed, websites became larger and more complex and the possibility of two-way communication between businesses and their consumers became a reality. Provided with the capacity to interact with online customers, Researchers were able to collect large amounts of data that were previously unavailable, further propelling the marketing research industry.</w:t>
      </w:r>
    </w:p>
    <w:p w14:paraId="4C530E22" w14:textId="77777777" w:rsidR="004534D8" w:rsidRPr="004534D8" w:rsidRDefault="004534D8" w:rsidP="004534D8">
      <w:pPr>
        <w:rPr>
          <w:b/>
          <w:bCs/>
          <w:sz w:val="48"/>
          <w:szCs w:val="48"/>
        </w:rPr>
      </w:pPr>
    </w:p>
    <w:p w14:paraId="29520665" w14:textId="77777777" w:rsidR="004534D8" w:rsidRPr="004534D8" w:rsidRDefault="004534D8" w:rsidP="004534D8">
      <w:pPr>
        <w:rPr>
          <w:b/>
          <w:bCs/>
          <w:sz w:val="48"/>
          <w:szCs w:val="48"/>
        </w:rPr>
      </w:pPr>
      <w:r w:rsidRPr="004534D8">
        <w:rPr>
          <w:b/>
          <w:bCs/>
          <w:sz w:val="48"/>
          <w:szCs w:val="48"/>
        </w:rPr>
        <w:t xml:space="preserve">In the new millennium, as the Internet continued to develop and websites became more interactive, data collection and analysis became more commonplace for those marketing research firms whose clients had a web presence. With the explosive growth of the online marketplace came new competition for companies; no longer were businesses merely competing with the shop down the road — competition </w:t>
      </w:r>
      <w:r w:rsidRPr="004534D8">
        <w:rPr>
          <w:b/>
          <w:bCs/>
          <w:sz w:val="48"/>
          <w:szCs w:val="48"/>
        </w:rPr>
        <w:lastRenderedPageBreak/>
        <w:t>was now represented by a global force. Retail outlets were appearing online and the previous need for bricks-and-mortar stores was diminishing at a greater pace than online competition was growing. With so many online channels for consumers to make purchases, companies needed newer and more compelling methods, in combination with messages that resonated more effectively, to capture the attention of the average consumer.</w:t>
      </w:r>
    </w:p>
    <w:p w14:paraId="4ACC1493" w14:textId="77777777" w:rsidR="004534D8" w:rsidRPr="004534D8" w:rsidRDefault="004534D8" w:rsidP="004534D8">
      <w:pPr>
        <w:rPr>
          <w:b/>
          <w:bCs/>
          <w:sz w:val="48"/>
          <w:szCs w:val="48"/>
        </w:rPr>
      </w:pPr>
    </w:p>
    <w:p w14:paraId="123E3AF9" w14:textId="07B979CA" w:rsidR="004534D8" w:rsidRPr="004534D8" w:rsidRDefault="004534D8" w:rsidP="004534D8">
      <w:pPr>
        <w:rPr>
          <w:b/>
          <w:bCs/>
          <w:sz w:val="48"/>
          <w:szCs w:val="48"/>
        </w:rPr>
      </w:pPr>
      <w:r w:rsidRPr="004534D8">
        <w:rPr>
          <w:b/>
          <w:bCs/>
          <w:sz w:val="48"/>
          <w:szCs w:val="48"/>
        </w:rPr>
        <w:t xml:space="preserve">Having access to web data did not automatically provide companies with the rationale behind the </w:t>
      </w:r>
      <w:r w:rsidR="00383E85" w:rsidRPr="004534D8">
        <w:rPr>
          <w:b/>
          <w:bCs/>
          <w:sz w:val="48"/>
          <w:szCs w:val="48"/>
        </w:rPr>
        <w:t>behaviour</w:t>
      </w:r>
      <w:r w:rsidRPr="004534D8">
        <w:rPr>
          <w:b/>
          <w:bCs/>
          <w:sz w:val="48"/>
          <w:szCs w:val="48"/>
        </w:rPr>
        <w:t xml:space="preserve"> of users visiting their sites, which provoked the marketing research industry to develop new and better ways of tracking, collecting and interpreting information. This led to the development of various tools like online focus groups and pop-up or website </w:t>
      </w:r>
      <w:r w:rsidRPr="004534D8">
        <w:rPr>
          <w:b/>
          <w:bCs/>
          <w:sz w:val="48"/>
          <w:szCs w:val="48"/>
        </w:rPr>
        <w:lastRenderedPageBreak/>
        <w:t xml:space="preserve">intercept surveys. These types of services allowed companies to dig deeper into the motivations of consumers, augmenting their insights and </w:t>
      </w:r>
      <w:r w:rsidR="00383E85" w:rsidRPr="004534D8">
        <w:rPr>
          <w:b/>
          <w:bCs/>
          <w:sz w:val="48"/>
          <w:szCs w:val="48"/>
        </w:rPr>
        <w:t>utilising</w:t>
      </w:r>
      <w:r w:rsidRPr="004534D8">
        <w:rPr>
          <w:b/>
          <w:bCs/>
          <w:sz w:val="48"/>
          <w:szCs w:val="48"/>
        </w:rPr>
        <w:t xml:space="preserve"> this data to drive market share.</w:t>
      </w:r>
    </w:p>
    <w:p w14:paraId="786927B0" w14:textId="77777777" w:rsidR="004534D8" w:rsidRPr="004534D8" w:rsidRDefault="004534D8" w:rsidP="004534D8">
      <w:pPr>
        <w:rPr>
          <w:b/>
          <w:bCs/>
          <w:sz w:val="48"/>
          <w:szCs w:val="48"/>
        </w:rPr>
      </w:pPr>
    </w:p>
    <w:p w14:paraId="1E339F79" w14:textId="2018888F" w:rsidR="5D7000B3" w:rsidRDefault="004534D8" w:rsidP="5D7000B3">
      <w:pPr>
        <w:rPr>
          <w:b/>
          <w:bCs/>
          <w:sz w:val="48"/>
          <w:szCs w:val="48"/>
        </w:rPr>
      </w:pPr>
      <w:r w:rsidRPr="004534D8">
        <w:rPr>
          <w:b/>
          <w:bCs/>
          <w:sz w:val="48"/>
          <w:szCs w:val="48"/>
        </w:rPr>
        <w:t>As information around the world became more accessible, increased competition led companies to demand more of market researchers. It was no longer sufficient to follow trends in web behaviour or track sales data; companies now needed access to consumer behaviour throughout the entire purchase process. This meant the Marketing Research Industry, again, needed to adapt to the rapidly changing needs of the marketplace, and to the demands of companies looking for a competitive edge</w:t>
      </w:r>
    </w:p>
    <w:p w14:paraId="1DB40384" w14:textId="3A7B4498" w:rsidR="004E7B9F" w:rsidRPr="004E7B9F" w:rsidRDefault="004E7B9F" w:rsidP="004E7B9F">
      <w:pPr>
        <w:rPr>
          <w:sz w:val="24"/>
          <w:szCs w:val="24"/>
        </w:rPr>
      </w:pPr>
      <w:r w:rsidRPr="004E7B9F">
        <w:rPr>
          <w:sz w:val="24"/>
          <w:szCs w:val="24"/>
        </w:rPr>
        <w:t>4Ps of Marketing with its types. 4Ps of marketing (Product mix) is an important marketing strategy that companies have to understand the market &amp; sell their products effectively, to increase sales revenue.</w:t>
      </w:r>
    </w:p>
    <w:p w14:paraId="1DF79833" w14:textId="77777777" w:rsidR="004E7B9F" w:rsidRPr="004E7B9F" w:rsidRDefault="004E7B9F" w:rsidP="004E7B9F">
      <w:pPr>
        <w:rPr>
          <w:sz w:val="24"/>
          <w:szCs w:val="24"/>
        </w:rPr>
      </w:pPr>
    </w:p>
    <w:p w14:paraId="3E96ADAD" w14:textId="77777777" w:rsidR="004E7B9F" w:rsidRPr="004E7B9F" w:rsidRDefault="004E7B9F" w:rsidP="004E7B9F">
      <w:pPr>
        <w:rPr>
          <w:sz w:val="24"/>
          <w:szCs w:val="24"/>
        </w:rPr>
      </w:pPr>
      <w:r w:rsidRPr="004E7B9F">
        <w:rPr>
          <w:sz w:val="24"/>
          <w:szCs w:val="24"/>
        </w:rPr>
        <w:lastRenderedPageBreak/>
        <w:t>Product: The Product can either be tangible, which have independent physical existence (from needle to motor parts) or Intangible service (like in IT and tourism industry). Launching the right kind of product with appropriate number of variants is one of the critical decisions for marketing managers.</w:t>
      </w:r>
    </w:p>
    <w:p w14:paraId="359194D3" w14:textId="77777777" w:rsidR="004E7B9F" w:rsidRPr="004E7B9F" w:rsidRDefault="004E7B9F" w:rsidP="004E7B9F">
      <w:pPr>
        <w:rPr>
          <w:sz w:val="24"/>
          <w:szCs w:val="24"/>
        </w:rPr>
      </w:pPr>
    </w:p>
    <w:p w14:paraId="2D07275D" w14:textId="77777777" w:rsidR="004E7B9F" w:rsidRPr="004E7B9F" w:rsidRDefault="004E7B9F" w:rsidP="004E7B9F">
      <w:pPr>
        <w:rPr>
          <w:sz w:val="24"/>
          <w:szCs w:val="24"/>
        </w:rPr>
      </w:pPr>
      <w:r w:rsidRPr="004E7B9F">
        <w:rPr>
          <w:sz w:val="24"/>
          <w:szCs w:val="24"/>
        </w:rPr>
        <w:t>Price: The price of a product determines the offering which the customers are willing to give to buy that product. The price can neither be too low that the seller incurs losses, nor be too high that the consumers cannot afford the product.  The price of a product or a service depends on its demand, which is determined by demand elasticity. A product is said to be elastic if raising its price reduces the demand considerably (example: coffee, people will switch to tea) and the product/service is inelastic if its demand is not affected even after raising the price. (Example: petrol)</w:t>
      </w:r>
    </w:p>
    <w:p w14:paraId="067DE3EB" w14:textId="77777777" w:rsidR="004E7B9F" w:rsidRPr="004E7B9F" w:rsidRDefault="004E7B9F" w:rsidP="004E7B9F">
      <w:pPr>
        <w:rPr>
          <w:sz w:val="24"/>
          <w:szCs w:val="24"/>
        </w:rPr>
      </w:pPr>
    </w:p>
    <w:p w14:paraId="269D6CA3" w14:textId="77777777" w:rsidR="004E7B9F" w:rsidRPr="004E7B9F" w:rsidRDefault="004E7B9F" w:rsidP="004E7B9F">
      <w:pPr>
        <w:rPr>
          <w:sz w:val="24"/>
          <w:szCs w:val="24"/>
        </w:rPr>
      </w:pPr>
      <w:r w:rsidRPr="004E7B9F">
        <w:rPr>
          <w:sz w:val="24"/>
          <w:szCs w:val="24"/>
        </w:rPr>
        <w:t>Place: The market where the product is sold is known as place. The markets should be convenient for the consumers to access. Distribution network for a product determines its availability in shops/outlets</w:t>
      </w:r>
    </w:p>
    <w:p w14:paraId="005D80E3" w14:textId="77777777" w:rsidR="004E7B9F" w:rsidRPr="004E7B9F" w:rsidRDefault="004E7B9F" w:rsidP="004E7B9F">
      <w:pPr>
        <w:rPr>
          <w:sz w:val="24"/>
          <w:szCs w:val="24"/>
        </w:rPr>
      </w:pPr>
    </w:p>
    <w:p w14:paraId="1E262583" w14:textId="77777777" w:rsidR="004E7B9F" w:rsidRPr="004E7B9F" w:rsidRDefault="004E7B9F" w:rsidP="004E7B9F">
      <w:pPr>
        <w:rPr>
          <w:sz w:val="24"/>
          <w:szCs w:val="24"/>
        </w:rPr>
      </w:pPr>
      <w:r w:rsidRPr="004E7B9F">
        <w:rPr>
          <w:sz w:val="24"/>
          <w:szCs w:val="24"/>
        </w:rPr>
        <w:t>Promotion: The method of communication by which the marketer provides information about the product is known as promotion. It included advertisements, personal selling, word of mouth publicity etc.</w:t>
      </w:r>
    </w:p>
    <w:p w14:paraId="683BA226" w14:textId="3879CA0A" w:rsidR="006D2048" w:rsidRDefault="004E7B9F" w:rsidP="5D7000B3">
      <w:pPr>
        <w:rPr>
          <w:sz w:val="24"/>
          <w:szCs w:val="24"/>
        </w:rPr>
      </w:pPr>
      <w:r w:rsidRPr="004E7B9F">
        <w:rPr>
          <w:sz w:val="24"/>
          <w:szCs w:val="24"/>
        </w:rPr>
        <w:t>Hence, this concludes the definition of 4 Ps of Marketing (Product Mix) along with its overview.</w:t>
      </w:r>
    </w:p>
    <w:p w14:paraId="4A87F01D" w14:textId="376C366A" w:rsidR="5D7000B3" w:rsidRDefault="5D7000B3" w:rsidP="5D7000B3">
      <w:pPr>
        <w:rPr>
          <w:sz w:val="24"/>
          <w:szCs w:val="24"/>
        </w:rPr>
      </w:pPr>
      <w:r w:rsidRPr="5D7000B3">
        <w:rPr>
          <w:sz w:val="24"/>
          <w:szCs w:val="24"/>
        </w:rPr>
        <w:t>There are four components of the marketing information system:</w:t>
      </w:r>
    </w:p>
    <w:p w14:paraId="294C8570" w14:textId="6B8D27CA" w:rsidR="5D7000B3" w:rsidRDefault="5D7000B3" w:rsidP="5D7000B3">
      <w:pPr>
        <w:pStyle w:val="ListParagraph"/>
        <w:numPr>
          <w:ilvl w:val="0"/>
          <w:numId w:val="3"/>
        </w:numPr>
        <w:rPr>
          <w:rFonts w:eastAsiaTheme="minorEastAsia"/>
          <w:sz w:val="24"/>
          <w:szCs w:val="24"/>
        </w:rPr>
      </w:pPr>
      <w:r w:rsidRPr="5D7000B3">
        <w:rPr>
          <w:sz w:val="24"/>
          <w:szCs w:val="24"/>
        </w:rPr>
        <w:t>Internal reports or data are gathered through customer databases, financial records, operation records. It provides easy access to information. But data ages quickly, therefore is important to keep it up to date.</w:t>
      </w:r>
    </w:p>
    <w:p w14:paraId="4038F34D" w14:textId="0FCCAA94" w:rsidR="5D7000B3" w:rsidRDefault="5D7000B3" w:rsidP="5D7000B3">
      <w:pPr>
        <w:pStyle w:val="ListParagraph"/>
        <w:numPr>
          <w:ilvl w:val="0"/>
          <w:numId w:val="3"/>
        </w:numPr>
        <w:rPr>
          <w:sz w:val="24"/>
          <w:szCs w:val="24"/>
        </w:rPr>
      </w:pPr>
      <w:r w:rsidRPr="5D7000B3">
        <w:rPr>
          <w:sz w:val="24"/>
          <w:szCs w:val="24"/>
        </w:rPr>
        <w:t>Marketing intelligence is the systematic monitoring and analysing information about consumers and competitors. There are a lot of sources of competitive information: internet, trade shows, published information, company and competitor’s employees, members and customers.</w:t>
      </w:r>
    </w:p>
    <w:p w14:paraId="5FC2C840" w14:textId="75C1CC5B" w:rsidR="5D7000B3" w:rsidRDefault="5D7000B3" w:rsidP="5D7000B3">
      <w:pPr>
        <w:pStyle w:val="ListParagraph"/>
        <w:numPr>
          <w:ilvl w:val="0"/>
          <w:numId w:val="3"/>
        </w:numPr>
        <w:rPr>
          <w:sz w:val="24"/>
          <w:szCs w:val="24"/>
        </w:rPr>
      </w:pPr>
      <w:r w:rsidRPr="5D7000B3">
        <w:rPr>
          <w:sz w:val="24"/>
          <w:szCs w:val="24"/>
        </w:rPr>
        <w:t xml:space="preserve">Marketing research allows companies to </w:t>
      </w:r>
      <w:r w:rsidR="006C0C5D" w:rsidRPr="5D7000B3">
        <w:rPr>
          <w:sz w:val="24"/>
          <w:szCs w:val="24"/>
        </w:rPr>
        <w:t>customise</w:t>
      </w:r>
      <w:r w:rsidRPr="5D7000B3">
        <w:rPr>
          <w:sz w:val="24"/>
          <w:szCs w:val="24"/>
        </w:rPr>
        <w:t xml:space="preserve"> their marketing mix to meet customer needs and wants. It consists of collecting primary and secondary data using various tools and methods. “Is the collection, analysis and communication of information undertaken to assist decision-making in marketing.” (Wilson, 2018) With marketing research the first step is defining the issue and research objectives. The second step is developing the research plan to the type of data needed. There is primary data, what nobody done before and it can be collected via surveys, interviewing, online groups, tracking customers. There is secondary data, what is already exist and its sources are: government information, online databases, </w:t>
      </w:r>
      <w:r w:rsidRPr="5D7000B3">
        <w:rPr>
          <w:sz w:val="24"/>
          <w:szCs w:val="24"/>
        </w:rPr>
        <w:lastRenderedPageBreak/>
        <w:t>publications. The third step is the research process to implement the research plan. The fourth step is the research process to report the findings.</w:t>
      </w:r>
    </w:p>
    <w:p w14:paraId="53FA460F" w14:textId="07584055" w:rsidR="5D7000B3" w:rsidRDefault="5D7000B3" w:rsidP="5D7000B3">
      <w:pPr>
        <w:pStyle w:val="ListParagraph"/>
        <w:numPr>
          <w:ilvl w:val="0"/>
          <w:numId w:val="3"/>
        </w:numPr>
        <w:rPr>
          <w:sz w:val="24"/>
          <w:szCs w:val="24"/>
        </w:rPr>
      </w:pPr>
      <w:r w:rsidRPr="5D7000B3">
        <w:rPr>
          <w:sz w:val="24"/>
          <w:szCs w:val="24"/>
        </w:rPr>
        <w:t>Marketing data support system is the tools to make it possible to gather, organize and analyse the collected information.</w:t>
      </w:r>
    </w:p>
    <w:p w14:paraId="13AC0D97" w14:textId="46FAA2B4" w:rsidR="5D7000B3" w:rsidRDefault="5D7000B3" w:rsidP="5D7000B3">
      <w:pPr>
        <w:rPr>
          <w:sz w:val="24"/>
          <w:szCs w:val="24"/>
        </w:rPr>
      </w:pPr>
      <w:r w:rsidRPr="5D7000B3">
        <w:rPr>
          <w:sz w:val="24"/>
          <w:szCs w:val="24"/>
        </w:rPr>
        <w:t>The advantages of the marketing information system are:</w:t>
      </w:r>
    </w:p>
    <w:p w14:paraId="71FF0833" w14:textId="3907DA32" w:rsidR="5D7000B3" w:rsidRDefault="5D7000B3" w:rsidP="5D7000B3">
      <w:pPr>
        <w:pStyle w:val="ListParagraph"/>
        <w:numPr>
          <w:ilvl w:val="0"/>
          <w:numId w:val="2"/>
        </w:numPr>
        <w:rPr>
          <w:rFonts w:eastAsiaTheme="minorEastAsia"/>
          <w:sz w:val="24"/>
          <w:szCs w:val="24"/>
        </w:rPr>
      </w:pPr>
      <w:r w:rsidRPr="5D7000B3">
        <w:rPr>
          <w:sz w:val="24"/>
          <w:szCs w:val="24"/>
        </w:rPr>
        <w:t>Companies can get the exact information</w:t>
      </w:r>
    </w:p>
    <w:p w14:paraId="5B129AA8" w14:textId="5D48CDB3" w:rsidR="5D7000B3" w:rsidRDefault="5D7000B3" w:rsidP="5D7000B3">
      <w:pPr>
        <w:pStyle w:val="ListParagraph"/>
        <w:numPr>
          <w:ilvl w:val="0"/>
          <w:numId w:val="2"/>
        </w:numPr>
        <w:rPr>
          <w:sz w:val="24"/>
          <w:szCs w:val="24"/>
        </w:rPr>
      </w:pPr>
      <w:r w:rsidRPr="5D7000B3">
        <w:rPr>
          <w:sz w:val="24"/>
          <w:szCs w:val="24"/>
        </w:rPr>
        <w:t>Organized data collection</w:t>
      </w:r>
    </w:p>
    <w:p w14:paraId="72A04248" w14:textId="339FAA6F" w:rsidR="5D7000B3" w:rsidRDefault="5D7000B3" w:rsidP="5D7000B3">
      <w:pPr>
        <w:pStyle w:val="ListParagraph"/>
        <w:numPr>
          <w:ilvl w:val="0"/>
          <w:numId w:val="2"/>
        </w:numPr>
        <w:rPr>
          <w:sz w:val="24"/>
          <w:szCs w:val="24"/>
        </w:rPr>
      </w:pPr>
      <w:r w:rsidRPr="5D7000B3">
        <w:rPr>
          <w:sz w:val="24"/>
          <w:szCs w:val="24"/>
        </w:rPr>
        <w:t>It provides control</w:t>
      </w:r>
    </w:p>
    <w:p w14:paraId="23248E81" w14:textId="2AF87E0B" w:rsidR="5D7000B3" w:rsidRDefault="5D7000B3" w:rsidP="5D7000B3">
      <w:pPr>
        <w:pStyle w:val="ListParagraph"/>
        <w:numPr>
          <w:ilvl w:val="0"/>
          <w:numId w:val="2"/>
        </w:numPr>
        <w:rPr>
          <w:sz w:val="24"/>
          <w:szCs w:val="24"/>
        </w:rPr>
      </w:pPr>
      <w:r w:rsidRPr="5D7000B3">
        <w:rPr>
          <w:sz w:val="24"/>
          <w:szCs w:val="24"/>
        </w:rPr>
        <w:t>Important for planning and analysis</w:t>
      </w:r>
    </w:p>
    <w:p w14:paraId="043EF634" w14:textId="6D42BFDC" w:rsidR="5D7000B3" w:rsidRDefault="5D7000B3" w:rsidP="5D7000B3">
      <w:pPr>
        <w:pStyle w:val="ListParagraph"/>
        <w:numPr>
          <w:ilvl w:val="0"/>
          <w:numId w:val="2"/>
        </w:numPr>
        <w:rPr>
          <w:sz w:val="24"/>
          <w:szCs w:val="24"/>
        </w:rPr>
      </w:pPr>
      <w:r w:rsidRPr="5D7000B3">
        <w:rPr>
          <w:sz w:val="24"/>
          <w:szCs w:val="24"/>
        </w:rPr>
        <w:t>Organizing the process.</w:t>
      </w:r>
    </w:p>
    <w:p w14:paraId="7AC08D7B" w14:textId="19EEAD28" w:rsidR="5D7000B3" w:rsidRDefault="5D7000B3" w:rsidP="5D7000B3">
      <w:pPr>
        <w:rPr>
          <w:sz w:val="24"/>
          <w:szCs w:val="24"/>
        </w:rPr>
      </w:pPr>
      <w:r w:rsidRPr="5D7000B3">
        <w:rPr>
          <w:sz w:val="24"/>
          <w:szCs w:val="24"/>
        </w:rPr>
        <w:t>The disadvantages of the marketing information system are:</w:t>
      </w:r>
    </w:p>
    <w:p w14:paraId="66E2DE2E" w14:textId="4A4E1567" w:rsidR="5D7000B3" w:rsidRDefault="5D7000B3" w:rsidP="5D7000B3">
      <w:pPr>
        <w:pStyle w:val="ListParagraph"/>
        <w:numPr>
          <w:ilvl w:val="0"/>
          <w:numId w:val="1"/>
        </w:numPr>
        <w:rPr>
          <w:rFonts w:eastAsiaTheme="minorEastAsia"/>
          <w:sz w:val="24"/>
          <w:szCs w:val="24"/>
        </w:rPr>
      </w:pPr>
      <w:r w:rsidRPr="5D7000B3">
        <w:rPr>
          <w:sz w:val="24"/>
          <w:szCs w:val="24"/>
        </w:rPr>
        <w:t>Implementation expenses</w:t>
      </w:r>
    </w:p>
    <w:p w14:paraId="4F4B55DC" w14:textId="48BB7CE0" w:rsidR="5D7000B3" w:rsidRDefault="5D7000B3" w:rsidP="5D7000B3">
      <w:pPr>
        <w:pStyle w:val="ListParagraph"/>
        <w:numPr>
          <w:ilvl w:val="0"/>
          <w:numId w:val="1"/>
        </w:numPr>
        <w:rPr>
          <w:sz w:val="24"/>
          <w:szCs w:val="24"/>
        </w:rPr>
      </w:pPr>
      <w:r w:rsidRPr="5D7000B3">
        <w:rPr>
          <w:sz w:val="24"/>
          <w:szCs w:val="24"/>
        </w:rPr>
        <w:t>It is time consuming</w:t>
      </w:r>
    </w:p>
    <w:p w14:paraId="2084323B" w14:textId="4C1F9D0D" w:rsidR="5D7000B3" w:rsidRDefault="5D7000B3" w:rsidP="5D7000B3">
      <w:pPr>
        <w:pStyle w:val="ListParagraph"/>
        <w:numPr>
          <w:ilvl w:val="0"/>
          <w:numId w:val="1"/>
        </w:numPr>
        <w:rPr>
          <w:sz w:val="24"/>
          <w:szCs w:val="24"/>
        </w:rPr>
      </w:pPr>
      <w:r w:rsidRPr="5D7000B3">
        <w:rPr>
          <w:sz w:val="24"/>
          <w:szCs w:val="24"/>
        </w:rPr>
        <w:t>Security issues.</w:t>
      </w:r>
    </w:p>
    <w:p w14:paraId="49FF2CE1" w14:textId="7E6DFB32" w:rsidR="5D7000B3" w:rsidRDefault="5D7000B3" w:rsidP="5D7000B3">
      <w:pPr>
        <w:rPr>
          <w:b/>
          <w:bCs/>
          <w:sz w:val="24"/>
          <w:szCs w:val="24"/>
        </w:rPr>
      </w:pPr>
      <w:r w:rsidRPr="5D7000B3">
        <w:rPr>
          <w:b/>
          <w:bCs/>
          <w:sz w:val="24"/>
          <w:szCs w:val="24"/>
        </w:rPr>
        <w:t>Marketing information system’s effectiveness in hospitality and tourism</w:t>
      </w:r>
      <w:r w:rsidR="00732798">
        <w:rPr>
          <w:b/>
          <w:bCs/>
          <w:sz w:val="24"/>
          <w:szCs w:val="24"/>
        </w:rPr>
        <w:t>:</w:t>
      </w:r>
    </w:p>
    <w:p w14:paraId="19D5F6C1" w14:textId="77777777" w:rsidR="0060644B" w:rsidRPr="0060644B" w:rsidRDefault="0060644B" w:rsidP="0060644B">
      <w:pPr>
        <w:rPr>
          <w:b/>
          <w:bCs/>
          <w:sz w:val="24"/>
          <w:szCs w:val="24"/>
        </w:rPr>
      </w:pPr>
      <w:r w:rsidRPr="0060644B">
        <w:rPr>
          <w:b/>
          <w:bCs/>
          <w:sz w:val="24"/>
          <w:szCs w:val="24"/>
        </w:rPr>
        <w:t>The Importance of Marketing in the Hospitality Industry</w:t>
      </w:r>
    </w:p>
    <w:p w14:paraId="0AD6C18B" w14:textId="21535F98" w:rsidR="0060644B" w:rsidRPr="0060644B" w:rsidRDefault="0060644B" w:rsidP="0060644B">
      <w:pPr>
        <w:rPr>
          <w:b/>
          <w:bCs/>
          <w:sz w:val="24"/>
          <w:szCs w:val="24"/>
        </w:rPr>
      </w:pPr>
      <w:r w:rsidRPr="0060644B">
        <w:rPr>
          <w:b/>
          <w:bCs/>
          <w:sz w:val="24"/>
          <w:szCs w:val="24"/>
        </w:rPr>
        <w:t>Geeta College</w:t>
      </w:r>
    </w:p>
    <w:p w14:paraId="6BCBBAC6" w14:textId="77777777" w:rsidR="0060644B" w:rsidRPr="0060644B" w:rsidRDefault="0060644B" w:rsidP="0060644B">
      <w:pPr>
        <w:rPr>
          <w:b/>
          <w:bCs/>
          <w:sz w:val="24"/>
          <w:szCs w:val="24"/>
        </w:rPr>
      </w:pPr>
      <w:r w:rsidRPr="0060644B">
        <w:rPr>
          <w:b/>
          <w:bCs/>
          <w:sz w:val="24"/>
          <w:szCs w:val="24"/>
        </w:rPr>
        <w:t>In any business, marketing strategy plays a key role in building a brand, alluring new customers and maintaining loyalty. The hospitality industry is no different. Top Hotel Management College in Haryana understands the importance of marketing in the hospitality industry and provides a cutting edge above others. The hospitality industry is mostly made up of tourism so a consistent brand identity is also very essential. Marketers want to ensure that brand awareness exists so that customers will use their services repeatedly. Repeat customers bring in a splendid portion of revenue, so marketing strategy must be split between maintaining relationships with past customers in order to look out for new ones.</w:t>
      </w:r>
    </w:p>
    <w:p w14:paraId="01C93080" w14:textId="77777777" w:rsidR="0060644B" w:rsidRPr="0060644B" w:rsidRDefault="0060644B" w:rsidP="0060644B">
      <w:pPr>
        <w:rPr>
          <w:b/>
          <w:bCs/>
          <w:sz w:val="24"/>
          <w:szCs w:val="24"/>
        </w:rPr>
      </w:pPr>
    </w:p>
    <w:p w14:paraId="1E5647A3" w14:textId="77777777" w:rsidR="0060644B" w:rsidRPr="0060644B" w:rsidRDefault="0060644B" w:rsidP="0060644B">
      <w:pPr>
        <w:rPr>
          <w:b/>
          <w:bCs/>
          <w:sz w:val="24"/>
          <w:szCs w:val="24"/>
        </w:rPr>
      </w:pPr>
      <w:r w:rsidRPr="0060644B">
        <w:rPr>
          <w:b/>
          <w:bCs/>
          <w:sz w:val="24"/>
          <w:szCs w:val="24"/>
        </w:rPr>
        <w:t>Strategies for Success</w:t>
      </w:r>
    </w:p>
    <w:p w14:paraId="6F070757" w14:textId="77777777" w:rsidR="0060644B" w:rsidRPr="0060644B" w:rsidRDefault="0060644B" w:rsidP="0060644B">
      <w:pPr>
        <w:rPr>
          <w:b/>
          <w:bCs/>
          <w:sz w:val="24"/>
          <w:szCs w:val="24"/>
        </w:rPr>
      </w:pPr>
      <w:r w:rsidRPr="0060644B">
        <w:rPr>
          <w:b/>
          <w:bCs/>
          <w:sz w:val="24"/>
          <w:szCs w:val="24"/>
        </w:rPr>
        <w:t>The hospitality industry use different methods to develop and maintain an efficient marketing plan. The following are some of the general strategies that marketers use for brand success.</w:t>
      </w:r>
    </w:p>
    <w:p w14:paraId="7BB17E40" w14:textId="77777777" w:rsidR="0060644B" w:rsidRPr="0060644B" w:rsidRDefault="0060644B" w:rsidP="0060644B">
      <w:pPr>
        <w:rPr>
          <w:b/>
          <w:bCs/>
          <w:sz w:val="24"/>
          <w:szCs w:val="24"/>
        </w:rPr>
      </w:pPr>
      <w:r w:rsidRPr="0060644B">
        <w:rPr>
          <w:b/>
          <w:bCs/>
          <w:sz w:val="24"/>
          <w:szCs w:val="24"/>
        </w:rPr>
        <w:t>Research</w:t>
      </w:r>
    </w:p>
    <w:p w14:paraId="634561F2" w14:textId="5F8ACE31" w:rsidR="0060644B" w:rsidRPr="0060644B" w:rsidRDefault="0060644B" w:rsidP="0060644B">
      <w:pPr>
        <w:rPr>
          <w:b/>
          <w:bCs/>
          <w:sz w:val="24"/>
          <w:szCs w:val="24"/>
        </w:rPr>
      </w:pPr>
      <w:r w:rsidRPr="0060644B">
        <w:rPr>
          <w:b/>
          <w:bCs/>
          <w:sz w:val="24"/>
          <w:szCs w:val="24"/>
        </w:rPr>
        <w:t xml:space="preserve">Customers choose hotels and other hospitality services for a wide range of reasons. The role of marketers is to </w:t>
      </w:r>
      <w:r w:rsidR="000555B0" w:rsidRPr="0060644B">
        <w:rPr>
          <w:b/>
          <w:bCs/>
          <w:sz w:val="24"/>
          <w:szCs w:val="24"/>
        </w:rPr>
        <w:t>recognise</w:t>
      </w:r>
      <w:r w:rsidRPr="0060644B">
        <w:rPr>
          <w:b/>
          <w:bCs/>
          <w:sz w:val="24"/>
          <w:szCs w:val="24"/>
        </w:rPr>
        <w:t xml:space="preserve"> what factors make customers choose a specific hospitality service, and this requires extensive research. By interacting with current and former guests, taking customer reviews on websites, reviewing industry data and more, helps the professionals to learn about what actually customer needs.</w:t>
      </w:r>
    </w:p>
    <w:p w14:paraId="77CB7520" w14:textId="77777777" w:rsidR="0060644B" w:rsidRPr="0060644B" w:rsidRDefault="0060644B" w:rsidP="0060644B">
      <w:pPr>
        <w:rPr>
          <w:b/>
          <w:bCs/>
          <w:sz w:val="24"/>
          <w:szCs w:val="24"/>
        </w:rPr>
      </w:pPr>
      <w:r w:rsidRPr="0060644B">
        <w:rPr>
          <w:b/>
          <w:bCs/>
          <w:sz w:val="24"/>
          <w:szCs w:val="24"/>
        </w:rPr>
        <w:lastRenderedPageBreak/>
        <w:t>Awareness</w:t>
      </w:r>
    </w:p>
    <w:p w14:paraId="53594243" w14:textId="77777777" w:rsidR="0060644B" w:rsidRPr="0060644B" w:rsidRDefault="0060644B" w:rsidP="0060644B">
      <w:pPr>
        <w:rPr>
          <w:b/>
          <w:bCs/>
          <w:sz w:val="24"/>
          <w:szCs w:val="24"/>
        </w:rPr>
      </w:pPr>
      <w:r w:rsidRPr="0060644B">
        <w:rPr>
          <w:b/>
          <w:bCs/>
          <w:sz w:val="24"/>
          <w:szCs w:val="24"/>
        </w:rPr>
        <w:t>Brand awareness is very important to attract customers. If potential customers don’t know about a service, they can’t purchase it. Marketers make sure that information on hotels, resorts and restaurants is simple to find and always up-to-date. They can achieve this by doing advertisements on relevant travel sites and collaborating with other, noncompeting hospitality services in the same market.</w:t>
      </w:r>
    </w:p>
    <w:p w14:paraId="224FE513" w14:textId="77777777" w:rsidR="0060644B" w:rsidRPr="0060644B" w:rsidRDefault="0060644B" w:rsidP="0060644B">
      <w:pPr>
        <w:rPr>
          <w:b/>
          <w:bCs/>
          <w:sz w:val="24"/>
          <w:szCs w:val="24"/>
        </w:rPr>
      </w:pPr>
      <w:r w:rsidRPr="0060644B">
        <w:rPr>
          <w:b/>
          <w:bCs/>
          <w:sz w:val="24"/>
          <w:szCs w:val="24"/>
        </w:rPr>
        <w:t>Promotion</w:t>
      </w:r>
    </w:p>
    <w:p w14:paraId="6E13D07B" w14:textId="77777777" w:rsidR="0060644B" w:rsidRPr="0060644B" w:rsidRDefault="0060644B" w:rsidP="0060644B">
      <w:pPr>
        <w:rPr>
          <w:b/>
          <w:bCs/>
          <w:sz w:val="24"/>
          <w:szCs w:val="24"/>
        </w:rPr>
      </w:pPr>
      <w:r w:rsidRPr="0060644B">
        <w:rPr>
          <w:b/>
          <w:bCs/>
          <w:sz w:val="24"/>
          <w:szCs w:val="24"/>
        </w:rPr>
        <w:t>Another elegant strategy for attracting customers is to do promotions during certain times of the year, typically when business is slower. Offering incentives is one of the most prominent ways to achieve this and grab the market. Promotions are a never ending process.</w:t>
      </w:r>
    </w:p>
    <w:p w14:paraId="093202F0" w14:textId="77777777" w:rsidR="0060644B" w:rsidRPr="0060644B" w:rsidRDefault="0060644B" w:rsidP="0060644B">
      <w:pPr>
        <w:rPr>
          <w:b/>
          <w:bCs/>
          <w:sz w:val="24"/>
          <w:szCs w:val="24"/>
        </w:rPr>
      </w:pPr>
    </w:p>
    <w:p w14:paraId="5EA7553A" w14:textId="77777777" w:rsidR="0060644B" w:rsidRPr="0060644B" w:rsidRDefault="0060644B" w:rsidP="0060644B">
      <w:pPr>
        <w:rPr>
          <w:b/>
          <w:bCs/>
          <w:sz w:val="24"/>
          <w:szCs w:val="24"/>
        </w:rPr>
      </w:pPr>
      <w:r w:rsidRPr="0060644B">
        <w:rPr>
          <w:b/>
          <w:bCs/>
          <w:sz w:val="24"/>
          <w:szCs w:val="24"/>
        </w:rPr>
        <w:t>Relationships</w:t>
      </w:r>
    </w:p>
    <w:p w14:paraId="547D7A12" w14:textId="77777777" w:rsidR="0060644B" w:rsidRPr="0060644B" w:rsidRDefault="0060644B" w:rsidP="0060644B">
      <w:pPr>
        <w:rPr>
          <w:b/>
          <w:bCs/>
          <w:sz w:val="24"/>
          <w:szCs w:val="24"/>
        </w:rPr>
      </w:pPr>
      <w:r w:rsidRPr="0060644B">
        <w:rPr>
          <w:b/>
          <w:bCs/>
          <w:sz w:val="24"/>
          <w:szCs w:val="24"/>
        </w:rPr>
        <w:t>Good customer relationships are vital to ensure repeat business. Top Hotel Management College in Haryana teaches innumerable ways to maintain relationships and one of them is through customer loyalty programs.</w:t>
      </w:r>
    </w:p>
    <w:p w14:paraId="6CC0E2DF" w14:textId="77777777" w:rsidR="0060644B" w:rsidRPr="0060644B" w:rsidRDefault="0060644B" w:rsidP="0060644B">
      <w:pPr>
        <w:rPr>
          <w:b/>
          <w:bCs/>
          <w:sz w:val="24"/>
          <w:szCs w:val="24"/>
        </w:rPr>
      </w:pPr>
    </w:p>
    <w:p w14:paraId="3ECC7927" w14:textId="77777777" w:rsidR="0060644B" w:rsidRPr="0060644B" w:rsidRDefault="0060644B" w:rsidP="0060644B">
      <w:pPr>
        <w:rPr>
          <w:b/>
          <w:bCs/>
          <w:sz w:val="24"/>
          <w:szCs w:val="24"/>
        </w:rPr>
      </w:pPr>
      <w:r w:rsidRPr="0060644B">
        <w:rPr>
          <w:b/>
          <w:bCs/>
          <w:sz w:val="24"/>
          <w:szCs w:val="24"/>
        </w:rPr>
        <w:t>Resources</w:t>
      </w:r>
    </w:p>
    <w:p w14:paraId="29F19E3C" w14:textId="12EFF80C" w:rsidR="001A2EC0" w:rsidRDefault="0060644B" w:rsidP="5D7000B3">
      <w:pPr>
        <w:rPr>
          <w:b/>
          <w:bCs/>
          <w:sz w:val="24"/>
          <w:szCs w:val="24"/>
        </w:rPr>
      </w:pPr>
      <w:r w:rsidRPr="0060644B">
        <w:rPr>
          <w:b/>
          <w:bCs/>
          <w:sz w:val="24"/>
          <w:szCs w:val="24"/>
        </w:rPr>
        <w:t>The best way to embark your career in hospitality management is with the right kind of education. Because marketing plays such an important role in the industry, it is important to choose a program that provides a strong background of business and marketing courses.</w:t>
      </w:r>
    </w:p>
    <w:p w14:paraId="1B0B8F39" w14:textId="25822D4A" w:rsidR="00AC6226" w:rsidRDefault="00AC6226" w:rsidP="5D7000B3">
      <w:pPr>
        <w:rPr>
          <w:b/>
          <w:bCs/>
          <w:sz w:val="24"/>
          <w:szCs w:val="24"/>
        </w:rPr>
      </w:pPr>
    </w:p>
    <w:p w14:paraId="0E103079" w14:textId="17EC44B3" w:rsidR="00AC6226" w:rsidRDefault="00AC6226" w:rsidP="5D7000B3">
      <w:pPr>
        <w:rPr>
          <w:sz w:val="24"/>
          <w:szCs w:val="24"/>
        </w:rPr>
      </w:pPr>
      <w:r>
        <w:rPr>
          <w:b/>
          <w:bCs/>
          <w:sz w:val="24"/>
          <w:szCs w:val="24"/>
        </w:rPr>
        <w:t xml:space="preserve">In the example of Hilton hotels </w:t>
      </w:r>
      <w:r w:rsidR="005D6AE9" w:rsidRPr="005D6AE9">
        <w:rPr>
          <w:b/>
          <w:bCs/>
          <w:sz w:val="24"/>
          <w:szCs w:val="24"/>
        </w:rPr>
        <w:t xml:space="preserve">marketing data formally gathered through reservations, bookings, credit card transactions, guest interactions, feedbacks, financial and operational records, and marketing research. With </w:t>
      </w:r>
      <w:r w:rsidR="005D6AE9">
        <w:rPr>
          <w:b/>
          <w:bCs/>
          <w:sz w:val="24"/>
          <w:szCs w:val="24"/>
        </w:rPr>
        <w:t xml:space="preserve">Hilton honours </w:t>
      </w:r>
      <w:r w:rsidR="005D6AE9" w:rsidRPr="005D6AE9">
        <w:rPr>
          <w:b/>
          <w:bCs/>
          <w:sz w:val="24"/>
          <w:szCs w:val="24"/>
        </w:rPr>
        <w:t>recognition and rewards programme (</w:t>
      </w:r>
      <w:hyperlink r:id="rId8" w:history="1">
        <w:r w:rsidR="005D6AE9" w:rsidRPr="00483A5E">
          <w:rPr>
            <w:rStyle w:val="Hyperlink"/>
            <w:b/>
            <w:bCs/>
            <w:sz w:val="24"/>
            <w:szCs w:val="24"/>
          </w:rPr>
          <w:t>https://www.hiltonhotel.com</w:t>
        </w:r>
      </w:hyperlink>
      <w:r w:rsidR="005D6AE9">
        <w:rPr>
          <w:b/>
          <w:bCs/>
          <w:sz w:val="24"/>
          <w:szCs w:val="24"/>
        </w:rPr>
        <w:t xml:space="preserve"> </w:t>
      </w:r>
      <w:r w:rsidR="005D6AE9" w:rsidRPr="005D6AE9">
        <w:rPr>
          <w:b/>
          <w:bCs/>
          <w:sz w:val="24"/>
          <w:szCs w:val="24"/>
        </w:rPr>
        <w:t>guests can unlock rewards and exclusive benefits to enhance their experience. The data gathering and research conducted regularly and continuously.</w:t>
      </w:r>
    </w:p>
    <w:p w14:paraId="10DB8186" w14:textId="5004B052" w:rsidR="003961CA" w:rsidRDefault="003961CA" w:rsidP="5D7000B3">
      <w:pPr>
        <w:rPr>
          <w:sz w:val="24"/>
          <w:szCs w:val="24"/>
        </w:rPr>
      </w:pPr>
    </w:p>
    <w:p w14:paraId="5EED0DEF" w14:textId="473C62FD" w:rsidR="003961CA" w:rsidRDefault="003961CA" w:rsidP="5D7000B3">
      <w:pPr>
        <w:rPr>
          <w:sz w:val="24"/>
          <w:szCs w:val="24"/>
        </w:rPr>
      </w:pPr>
    </w:p>
    <w:p w14:paraId="72AE6397" w14:textId="272F9656" w:rsidR="003961CA" w:rsidRDefault="003961CA" w:rsidP="5D7000B3">
      <w:pPr>
        <w:rPr>
          <w:sz w:val="24"/>
          <w:szCs w:val="24"/>
        </w:rPr>
      </w:pPr>
    </w:p>
    <w:p w14:paraId="67A72C18" w14:textId="1353802B" w:rsidR="003961CA" w:rsidRDefault="003961CA" w:rsidP="5D7000B3">
      <w:pPr>
        <w:rPr>
          <w:sz w:val="24"/>
          <w:szCs w:val="24"/>
        </w:rPr>
      </w:pPr>
    </w:p>
    <w:p w14:paraId="0568B73C" w14:textId="1D4A2276" w:rsidR="003961CA" w:rsidRDefault="003961CA" w:rsidP="5D7000B3">
      <w:pPr>
        <w:rPr>
          <w:sz w:val="24"/>
          <w:szCs w:val="24"/>
        </w:rPr>
      </w:pPr>
    </w:p>
    <w:p w14:paraId="4018BC0B" w14:textId="0FF2CE29" w:rsidR="003961CA" w:rsidRDefault="003961CA" w:rsidP="5D7000B3">
      <w:pPr>
        <w:rPr>
          <w:sz w:val="24"/>
          <w:szCs w:val="24"/>
        </w:rPr>
      </w:pPr>
    </w:p>
    <w:p w14:paraId="70DBBE67" w14:textId="39246882" w:rsidR="003961CA" w:rsidRDefault="003961CA" w:rsidP="5D7000B3">
      <w:pPr>
        <w:rPr>
          <w:sz w:val="24"/>
          <w:szCs w:val="24"/>
        </w:rPr>
      </w:pPr>
    </w:p>
    <w:p w14:paraId="44CA1D11" w14:textId="18C9E6DA" w:rsidR="003961CA" w:rsidRDefault="003961CA" w:rsidP="5D7000B3">
      <w:pPr>
        <w:rPr>
          <w:sz w:val="24"/>
          <w:szCs w:val="24"/>
        </w:rPr>
      </w:pPr>
    </w:p>
    <w:p w14:paraId="14A9EC39" w14:textId="55D814EE" w:rsidR="003961CA" w:rsidRDefault="003961CA" w:rsidP="5D7000B3">
      <w:pPr>
        <w:rPr>
          <w:sz w:val="24"/>
          <w:szCs w:val="24"/>
        </w:rPr>
      </w:pPr>
    </w:p>
    <w:p w14:paraId="5DA7E093" w14:textId="0C5F59BF" w:rsidR="003961CA" w:rsidRDefault="003961CA" w:rsidP="5D7000B3">
      <w:pPr>
        <w:rPr>
          <w:sz w:val="24"/>
          <w:szCs w:val="24"/>
        </w:rPr>
      </w:pPr>
    </w:p>
    <w:p w14:paraId="4102AEE8" w14:textId="1EFCCECD" w:rsidR="003961CA" w:rsidRDefault="003961CA" w:rsidP="5D7000B3">
      <w:pPr>
        <w:rPr>
          <w:sz w:val="24"/>
          <w:szCs w:val="24"/>
        </w:rPr>
      </w:pPr>
    </w:p>
    <w:p w14:paraId="6396641D" w14:textId="1B8B9DFB" w:rsidR="003961CA" w:rsidRDefault="003961CA" w:rsidP="5D7000B3">
      <w:pPr>
        <w:rPr>
          <w:sz w:val="24"/>
          <w:szCs w:val="24"/>
        </w:rPr>
      </w:pPr>
    </w:p>
    <w:p w14:paraId="563859CF" w14:textId="4ADA39CF" w:rsidR="003961CA" w:rsidRDefault="003961CA" w:rsidP="5D7000B3">
      <w:pPr>
        <w:rPr>
          <w:sz w:val="24"/>
          <w:szCs w:val="24"/>
        </w:rPr>
      </w:pPr>
    </w:p>
    <w:p w14:paraId="30E88B59" w14:textId="6436A44E" w:rsidR="003961CA" w:rsidRDefault="003961CA" w:rsidP="5D7000B3">
      <w:pPr>
        <w:rPr>
          <w:sz w:val="24"/>
          <w:szCs w:val="24"/>
        </w:rPr>
      </w:pPr>
    </w:p>
    <w:p w14:paraId="1F4A2F69" w14:textId="7C099845" w:rsidR="003961CA" w:rsidRDefault="003961CA" w:rsidP="5D7000B3">
      <w:pPr>
        <w:rPr>
          <w:sz w:val="24"/>
          <w:szCs w:val="24"/>
        </w:rPr>
      </w:pPr>
    </w:p>
    <w:p w14:paraId="17239A10" w14:textId="4BDA0931" w:rsidR="003961CA" w:rsidRDefault="003961CA" w:rsidP="5D7000B3">
      <w:pPr>
        <w:rPr>
          <w:sz w:val="24"/>
          <w:szCs w:val="24"/>
        </w:rPr>
      </w:pPr>
    </w:p>
    <w:p w14:paraId="72A68D3E" w14:textId="78ADE13E" w:rsidR="00082D94" w:rsidRDefault="00082D94" w:rsidP="00FE7AB4">
      <w:pPr>
        <w:rPr>
          <w:sz w:val="24"/>
          <w:szCs w:val="24"/>
        </w:rPr>
      </w:pPr>
    </w:p>
    <w:p w14:paraId="41A707E0" w14:textId="3FE5FC0F" w:rsidR="00FE7AB4" w:rsidRDefault="00FE7AB4" w:rsidP="00FE7AB4">
      <w:pPr>
        <w:rPr>
          <w:sz w:val="24"/>
          <w:szCs w:val="24"/>
        </w:rPr>
      </w:pPr>
    </w:p>
    <w:p w14:paraId="54D1E8DB" w14:textId="77777777" w:rsidR="00FE7AB4" w:rsidRPr="00FE7AB4" w:rsidRDefault="00FE7AB4" w:rsidP="00FE7AB4">
      <w:pPr>
        <w:rPr>
          <w:sz w:val="24"/>
          <w:szCs w:val="24"/>
        </w:rPr>
      </w:pPr>
      <w:r w:rsidRPr="00FE7AB4">
        <w:rPr>
          <w:sz w:val="24"/>
          <w:szCs w:val="24"/>
        </w:rPr>
        <w:t xml:space="preserve">Conclusion </w:t>
      </w:r>
    </w:p>
    <w:p w14:paraId="13DF0B01" w14:textId="77777777" w:rsidR="00FE7AB4" w:rsidRPr="00FE7AB4" w:rsidRDefault="00FE7AB4" w:rsidP="00FE7AB4">
      <w:pPr>
        <w:rPr>
          <w:sz w:val="24"/>
          <w:szCs w:val="24"/>
        </w:rPr>
      </w:pPr>
    </w:p>
    <w:p w14:paraId="6EB5D8FD" w14:textId="77777777" w:rsidR="00FE7AB4" w:rsidRPr="00FE7AB4" w:rsidRDefault="00FE7AB4" w:rsidP="00FE7AB4">
      <w:pPr>
        <w:rPr>
          <w:sz w:val="24"/>
          <w:szCs w:val="24"/>
        </w:rPr>
      </w:pPr>
      <w:r w:rsidRPr="00FE7AB4">
        <w:rPr>
          <w:sz w:val="24"/>
          <w:szCs w:val="24"/>
        </w:rPr>
        <w:t>With the economy being more and more competitive with each passing day, having apt knowledge about the concerns and preferences of your customers has become integral for any business. Market research is the best way to increase customer satisfaction, understand the factors that affect your business, and to elevate your performance. Here are three reasons why market research cannot be ignored:</w:t>
      </w:r>
    </w:p>
    <w:p w14:paraId="51524185" w14:textId="77777777" w:rsidR="00FE7AB4" w:rsidRPr="00FE7AB4" w:rsidRDefault="00FE7AB4" w:rsidP="00FE7AB4">
      <w:pPr>
        <w:rPr>
          <w:sz w:val="24"/>
          <w:szCs w:val="24"/>
        </w:rPr>
      </w:pPr>
      <w:r w:rsidRPr="00FE7AB4">
        <w:rPr>
          <w:sz w:val="24"/>
          <w:szCs w:val="24"/>
        </w:rPr>
        <w:t>Market Research Guarantee Success of Your Marketing Campaigns</w:t>
      </w:r>
    </w:p>
    <w:p w14:paraId="5BA85C76" w14:textId="77777777" w:rsidR="00FE7AB4" w:rsidRPr="00FE7AB4" w:rsidRDefault="00FE7AB4" w:rsidP="00FE7AB4">
      <w:pPr>
        <w:rPr>
          <w:sz w:val="24"/>
          <w:szCs w:val="24"/>
        </w:rPr>
      </w:pPr>
      <w:r w:rsidRPr="00FE7AB4">
        <w:rPr>
          <w:sz w:val="24"/>
          <w:szCs w:val="24"/>
        </w:rPr>
        <w:t>Market research can guarantee the success of your marketing campaigns, and in-turn sales</w:t>
      </w:r>
    </w:p>
    <w:p w14:paraId="64F01034" w14:textId="77777777" w:rsidR="00FE7AB4" w:rsidRPr="00FE7AB4" w:rsidRDefault="00FE7AB4" w:rsidP="00FE7AB4">
      <w:pPr>
        <w:rPr>
          <w:sz w:val="24"/>
          <w:szCs w:val="24"/>
        </w:rPr>
      </w:pPr>
      <w:r w:rsidRPr="00FE7AB4">
        <w:rPr>
          <w:sz w:val="24"/>
          <w:szCs w:val="24"/>
        </w:rPr>
        <w:t>Market research not only helps in identifying new business opportunities, but also helps in designing marketing campaigns that will directly target the interest of your potential consumers and help in increasing sales. Marketing research provides valuable information about the potential of a particular market segment, during a specific time, and within a particular age group.</w:t>
      </w:r>
    </w:p>
    <w:p w14:paraId="68AA85F6" w14:textId="77777777" w:rsidR="00FE7AB4" w:rsidRPr="00FE7AB4" w:rsidRDefault="00FE7AB4" w:rsidP="00FE7AB4">
      <w:pPr>
        <w:rPr>
          <w:sz w:val="24"/>
          <w:szCs w:val="24"/>
        </w:rPr>
      </w:pPr>
      <w:r w:rsidRPr="00FE7AB4">
        <w:rPr>
          <w:sz w:val="24"/>
          <w:szCs w:val="24"/>
        </w:rPr>
        <w:t xml:space="preserve"> Market Research Can Help You Keep a Tab On Your Competitors</w:t>
      </w:r>
    </w:p>
    <w:p w14:paraId="70E21DDC" w14:textId="77777777" w:rsidR="00FE7AB4" w:rsidRPr="00FE7AB4" w:rsidRDefault="00FE7AB4" w:rsidP="00FE7AB4">
      <w:pPr>
        <w:rPr>
          <w:sz w:val="24"/>
          <w:szCs w:val="24"/>
        </w:rPr>
      </w:pPr>
      <w:r w:rsidRPr="00FE7AB4">
        <w:rPr>
          <w:sz w:val="24"/>
          <w:szCs w:val="24"/>
        </w:rPr>
        <w:t>Market research can help you keep a tab on your competitors</w:t>
      </w:r>
    </w:p>
    <w:p w14:paraId="2DA0658D" w14:textId="77777777" w:rsidR="00FE7AB4" w:rsidRPr="00FE7AB4" w:rsidRDefault="00FE7AB4" w:rsidP="00FE7AB4">
      <w:pPr>
        <w:rPr>
          <w:sz w:val="24"/>
          <w:szCs w:val="24"/>
        </w:rPr>
      </w:pPr>
      <w:r w:rsidRPr="00FE7AB4">
        <w:rPr>
          <w:sz w:val="24"/>
          <w:szCs w:val="24"/>
        </w:rPr>
        <w:t>Marketing research is a good evaluation tool that can be of great use in comparative studies. You can track your company's progress as well as the growth of your competitors, by keeping an eye on your competitors. You can devise business strategies that would keep you ahead of your business rivals.</w:t>
      </w:r>
    </w:p>
    <w:p w14:paraId="7D64A9F6" w14:textId="69EB9676" w:rsidR="00FE7AB4" w:rsidRPr="00FE7AB4" w:rsidRDefault="00FE7AB4" w:rsidP="00FE7AB4">
      <w:pPr>
        <w:rPr>
          <w:sz w:val="24"/>
          <w:szCs w:val="24"/>
        </w:rPr>
      </w:pPr>
      <w:r w:rsidRPr="00FE7AB4">
        <w:rPr>
          <w:sz w:val="24"/>
          <w:szCs w:val="24"/>
        </w:rPr>
        <w:t xml:space="preserve"> Market Research Can Help You </w:t>
      </w:r>
      <w:r w:rsidR="004C529E" w:rsidRPr="00FE7AB4">
        <w:rPr>
          <w:sz w:val="24"/>
          <w:szCs w:val="24"/>
        </w:rPr>
        <w:t>Minimise</w:t>
      </w:r>
      <w:r w:rsidRPr="00FE7AB4">
        <w:rPr>
          <w:sz w:val="24"/>
          <w:szCs w:val="24"/>
        </w:rPr>
        <w:t xml:space="preserve"> Loss in Business</w:t>
      </w:r>
    </w:p>
    <w:p w14:paraId="19D9371C" w14:textId="029897BA" w:rsidR="00FE7AB4" w:rsidRPr="00FE7AB4" w:rsidRDefault="00FE7AB4" w:rsidP="00FE7AB4">
      <w:pPr>
        <w:rPr>
          <w:sz w:val="24"/>
          <w:szCs w:val="24"/>
        </w:rPr>
      </w:pPr>
      <w:r w:rsidRPr="00FE7AB4">
        <w:rPr>
          <w:sz w:val="24"/>
          <w:szCs w:val="24"/>
        </w:rPr>
        <w:lastRenderedPageBreak/>
        <w:t xml:space="preserve">Market research can help you </w:t>
      </w:r>
      <w:r w:rsidR="004C529E" w:rsidRPr="00FE7AB4">
        <w:rPr>
          <w:sz w:val="24"/>
          <w:szCs w:val="24"/>
        </w:rPr>
        <w:t>minimise</w:t>
      </w:r>
      <w:r w:rsidRPr="00FE7AB4">
        <w:rPr>
          <w:sz w:val="24"/>
          <w:szCs w:val="24"/>
        </w:rPr>
        <w:t xml:space="preserve"> loss in your business</w:t>
      </w:r>
    </w:p>
    <w:p w14:paraId="7503A390" w14:textId="3D23E0A6" w:rsidR="00FE7AB4" w:rsidRDefault="00FE7AB4" w:rsidP="00FE7AB4">
      <w:pPr>
        <w:rPr>
          <w:sz w:val="24"/>
          <w:szCs w:val="24"/>
        </w:rPr>
      </w:pPr>
      <w:r w:rsidRPr="00FE7AB4">
        <w:rPr>
          <w:sz w:val="24"/>
          <w:szCs w:val="24"/>
        </w:rPr>
        <w:t>With market research, you can reduce the chances of loss to a large extent. Before launching a product, you can identify potential problems and even determine the solutions. The research carried out after the launch of a new product can help you find loopholes and devise plans to counter that loss and increase the profits.</w:t>
      </w:r>
    </w:p>
    <w:p w14:paraId="429B7291" w14:textId="6086F140" w:rsidR="00FE7AB4" w:rsidRDefault="00FE7AB4" w:rsidP="00FE7AB4">
      <w:pPr>
        <w:rPr>
          <w:sz w:val="24"/>
          <w:szCs w:val="24"/>
        </w:rPr>
      </w:pPr>
    </w:p>
    <w:p w14:paraId="33E21684" w14:textId="03869FDF" w:rsidR="00FE7AB4" w:rsidRDefault="00FE7AB4" w:rsidP="00FE7AB4">
      <w:pPr>
        <w:rPr>
          <w:sz w:val="24"/>
          <w:szCs w:val="24"/>
        </w:rPr>
      </w:pPr>
    </w:p>
    <w:p w14:paraId="62354DD4" w14:textId="3DC71AC6" w:rsidR="00BF78B7" w:rsidRDefault="00BF78B7" w:rsidP="00C97231">
      <w:pPr>
        <w:rPr>
          <w:sz w:val="24"/>
          <w:szCs w:val="24"/>
        </w:rPr>
      </w:pPr>
      <w:r>
        <w:rPr>
          <w:sz w:val="24"/>
          <w:szCs w:val="24"/>
        </w:rPr>
        <w:t xml:space="preserve"> </w:t>
      </w:r>
    </w:p>
    <w:p w14:paraId="34EB09A5" w14:textId="37DDDFAD" w:rsidR="00FD03B6" w:rsidRDefault="00FD03B6" w:rsidP="00C97231">
      <w:pPr>
        <w:rPr>
          <w:sz w:val="24"/>
          <w:szCs w:val="24"/>
        </w:rPr>
      </w:pPr>
    </w:p>
    <w:p w14:paraId="55DAB66E" w14:textId="429577D9" w:rsidR="00FD03B6" w:rsidRDefault="00FD03B6" w:rsidP="00C97231">
      <w:pPr>
        <w:rPr>
          <w:sz w:val="24"/>
          <w:szCs w:val="24"/>
        </w:rPr>
      </w:pPr>
    </w:p>
    <w:p w14:paraId="7B238A28" w14:textId="1D7827EE" w:rsidR="00FD03B6" w:rsidRDefault="00FD03B6" w:rsidP="00C97231">
      <w:pPr>
        <w:rPr>
          <w:sz w:val="24"/>
          <w:szCs w:val="24"/>
        </w:rPr>
      </w:pPr>
    </w:p>
    <w:p w14:paraId="25A091A1" w14:textId="1BFFA1DC" w:rsidR="00FD03B6" w:rsidRDefault="00FD03B6" w:rsidP="00C97231">
      <w:pPr>
        <w:rPr>
          <w:sz w:val="24"/>
          <w:szCs w:val="24"/>
        </w:rPr>
      </w:pPr>
    </w:p>
    <w:p w14:paraId="38F13CA1" w14:textId="19AFBFD0" w:rsidR="00FD03B6" w:rsidRDefault="00FD03B6" w:rsidP="00C97231">
      <w:pPr>
        <w:rPr>
          <w:sz w:val="24"/>
          <w:szCs w:val="24"/>
        </w:rPr>
      </w:pPr>
    </w:p>
    <w:p w14:paraId="065E4171" w14:textId="69014C56" w:rsidR="00FD03B6" w:rsidRDefault="00FD03B6" w:rsidP="00C97231">
      <w:pPr>
        <w:rPr>
          <w:sz w:val="24"/>
          <w:szCs w:val="24"/>
        </w:rPr>
      </w:pPr>
    </w:p>
    <w:p w14:paraId="71DA7999" w14:textId="6577D42C" w:rsidR="00FD03B6" w:rsidRDefault="00FD03B6" w:rsidP="00C97231">
      <w:pPr>
        <w:rPr>
          <w:sz w:val="24"/>
          <w:szCs w:val="24"/>
        </w:rPr>
      </w:pPr>
    </w:p>
    <w:p w14:paraId="411383E9" w14:textId="24B85903" w:rsidR="00FD03B6" w:rsidRDefault="00FD03B6" w:rsidP="00C97231">
      <w:pPr>
        <w:rPr>
          <w:sz w:val="24"/>
          <w:szCs w:val="24"/>
        </w:rPr>
      </w:pPr>
    </w:p>
    <w:p w14:paraId="4F3B99FC" w14:textId="3C8F46D8" w:rsidR="00FD03B6" w:rsidRDefault="00FD03B6" w:rsidP="00C97231">
      <w:pPr>
        <w:rPr>
          <w:sz w:val="24"/>
          <w:szCs w:val="24"/>
        </w:rPr>
      </w:pPr>
    </w:p>
    <w:p w14:paraId="5F9D8E54" w14:textId="3A6A1FC2" w:rsidR="00FD03B6" w:rsidRDefault="00FD03B6" w:rsidP="00C97231">
      <w:pPr>
        <w:rPr>
          <w:sz w:val="24"/>
          <w:szCs w:val="24"/>
        </w:rPr>
      </w:pPr>
    </w:p>
    <w:p w14:paraId="145116E4" w14:textId="05E7F243" w:rsidR="00FD03B6" w:rsidRDefault="00FD03B6" w:rsidP="00C97231">
      <w:pPr>
        <w:rPr>
          <w:sz w:val="24"/>
          <w:szCs w:val="24"/>
        </w:rPr>
      </w:pPr>
    </w:p>
    <w:p w14:paraId="2E45A81E" w14:textId="414F4E15" w:rsidR="00FD03B6" w:rsidRDefault="00FD03B6" w:rsidP="00C97231">
      <w:pPr>
        <w:rPr>
          <w:sz w:val="24"/>
          <w:szCs w:val="24"/>
        </w:rPr>
      </w:pPr>
    </w:p>
    <w:p w14:paraId="1A734489" w14:textId="53190B7E" w:rsidR="00FD03B6" w:rsidRDefault="00FD03B6" w:rsidP="00C97231">
      <w:pPr>
        <w:rPr>
          <w:sz w:val="24"/>
          <w:szCs w:val="24"/>
        </w:rPr>
      </w:pPr>
    </w:p>
    <w:p w14:paraId="02DAC4CF" w14:textId="1DBCD91F" w:rsidR="00FD03B6" w:rsidRDefault="00FD03B6" w:rsidP="00C97231">
      <w:pPr>
        <w:rPr>
          <w:sz w:val="24"/>
          <w:szCs w:val="24"/>
        </w:rPr>
      </w:pPr>
    </w:p>
    <w:p w14:paraId="70E23C46" w14:textId="322F3B3F" w:rsidR="00FD03B6" w:rsidRDefault="00FD03B6" w:rsidP="00C97231">
      <w:pPr>
        <w:rPr>
          <w:sz w:val="24"/>
          <w:szCs w:val="24"/>
        </w:rPr>
      </w:pPr>
    </w:p>
    <w:p w14:paraId="5900B66D" w14:textId="0B636BF0" w:rsidR="00FD03B6" w:rsidRDefault="00FD03B6" w:rsidP="00C97231">
      <w:pPr>
        <w:rPr>
          <w:sz w:val="24"/>
          <w:szCs w:val="24"/>
        </w:rPr>
      </w:pPr>
    </w:p>
    <w:p w14:paraId="00307EBA" w14:textId="5F7A634F" w:rsidR="00FD03B6" w:rsidRDefault="00FD03B6" w:rsidP="00C97231">
      <w:pPr>
        <w:rPr>
          <w:sz w:val="24"/>
          <w:szCs w:val="24"/>
        </w:rPr>
      </w:pPr>
    </w:p>
    <w:p w14:paraId="2CCA8E36" w14:textId="7E499753" w:rsidR="00FD03B6" w:rsidRDefault="00FD03B6" w:rsidP="00C97231">
      <w:pPr>
        <w:rPr>
          <w:sz w:val="24"/>
          <w:szCs w:val="24"/>
        </w:rPr>
      </w:pPr>
    </w:p>
    <w:p w14:paraId="62D2128D" w14:textId="59D639E3" w:rsidR="0088104B" w:rsidRDefault="005237D8" w:rsidP="002E73E6">
      <w:pPr>
        <w:jc w:val="center"/>
        <w:rPr>
          <w:sz w:val="48"/>
          <w:szCs w:val="48"/>
        </w:rPr>
      </w:pPr>
      <w:r>
        <w:rPr>
          <w:sz w:val="48"/>
          <w:szCs w:val="48"/>
        </w:rPr>
        <w:t>REFERE</w:t>
      </w:r>
      <w:r w:rsidR="00BA12CB">
        <w:rPr>
          <w:sz w:val="48"/>
          <w:szCs w:val="48"/>
        </w:rPr>
        <w:t>NCES</w:t>
      </w:r>
    </w:p>
    <w:p w14:paraId="0A77994D" w14:textId="06B0A19A" w:rsidR="002E73E6" w:rsidRDefault="001C0CD0" w:rsidP="002E73E6">
      <w:pPr>
        <w:rPr>
          <w:sz w:val="48"/>
          <w:szCs w:val="48"/>
        </w:rPr>
      </w:pPr>
      <w:hyperlink r:id="rId9" w:history="1">
        <w:r w:rsidR="002E73E6" w:rsidRPr="00483A5E">
          <w:rPr>
            <w:rStyle w:val="Hyperlink"/>
            <w:sz w:val="48"/>
            <w:szCs w:val="48"/>
          </w:rPr>
          <w:t>https://www.hiltonhotels.com</w:t>
        </w:r>
      </w:hyperlink>
      <w:r w:rsidR="002E73E6">
        <w:rPr>
          <w:sz w:val="48"/>
          <w:szCs w:val="48"/>
        </w:rPr>
        <w:t xml:space="preserve"> </w:t>
      </w:r>
    </w:p>
    <w:p w14:paraId="41345235" w14:textId="2BD7E5F1" w:rsidR="002E73E6" w:rsidRPr="002E73E6" w:rsidRDefault="00890F24" w:rsidP="002E73E6">
      <w:pPr>
        <w:rPr>
          <w:sz w:val="48"/>
          <w:szCs w:val="48"/>
        </w:rPr>
      </w:pPr>
      <w:r w:rsidRPr="00890F24">
        <w:rPr>
          <w:sz w:val="48"/>
          <w:szCs w:val="48"/>
        </w:rPr>
        <w:lastRenderedPageBreak/>
        <w:t>https://www.waitrose.com/</w:t>
      </w:r>
    </w:p>
    <w:p w14:paraId="6D090B47" w14:textId="77777777" w:rsidR="00BA12CB" w:rsidRPr="00BA12CB" w:rsidRDefault="00BA12CB" w:rsidP="00BA12CB">
      <w:pPr>
        <w:rPr>
          <w:sz w:val="24"/>
          <w:szCs w:val="24"/>
        </w:rPr>
      </w:pPr>
    </w:p>
    <w:p w14:paraId="61F75FA0" w14:textId="02795844" w:rsidR="5D7000B3" w:rsidRDefault="5D7000B3" w:rsidP="5D7000B3">
      <w:pPr>
        <w:rPr>
          <w:b/>
          <w:bCs/>
          <w:sz w:val="24"/>
          <w:szCs w:val="24"/>
        </w:rPr>
      </w:pPr>
    </w:p>
    <w:p w14:paraId="38B2B1F0" w14:textId="1CE39EE7" w:rsidR="1C5DC6E4" w:rsidRDefault="1C5DC6E4" w:rsidP="1C5DC6E4">
      <w:pPr>
        <w:rPr>
          <w:sz w:val="24"/>
          <w:szCs w:val="24"/>
        </w:rPr>
      </w:pPr>
    </w:p>
    <w:sectPr w:rsidR="1C5DC6E4">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F7493" w14:textId="77777777" w:rsidR="00A3226C" w:rsidRDefault="00A3226C">
      <w:pPr>
        <w:spacing w:after="0" w:line="240" w:lineRule="auto"/>
      </w:pPr>
      <w:r>
        <w:separator/>
      </w:r>
    </w:p>
  </w:endnote>
  <w:endnote w:type="continuationSeparator" w:id="0">
    <w:p w14:paraId="07ABE6E1" w14:textId="77777777" w:rsidR="00A3226C" w:rsidRDefault="00A3226C">
      <w:pPr>
        <w:spacing w:after="0" w:line="240" w:lineRule="auto"/>
      </w:pPr>
      <w:r>
        <w:continuationSeparator/>
      </w:r>
    </w:p>
  </w:endnote>
  <w:endnote w:type="continuationNotice" w:id="1">
    <w:p w14:paraId="67040B60" w14:textId="77777777" w:rsidR="00A3226C" w:rsidRDefault="00A322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D24CC" w14:textId="77777777" w:rsidR="00A3226C" w:rsidRDefault="00A3226C">
      <w:pPr>
        <w:spacing w:after="0" w:line="240" w:lineRule="auto"/>
      </w:pPr>
      <w:r>
        <w:separator/>
      </w:r>
    </w:p>
  </w:footnote>
  <w:footnote w:type="continuationSeparator" w:id="0">
    <w:p w14:paraId="5A29EEFC" w14:textId="77777777" w:rsidR="00A3226C" w:rsidRDefault="00A3226C">
      <w:pPr>
        <w:spacing w:after="0" w:line="240" w:lineRule="auto"/>
      </w:pPr>
      <w:r>
        <w:continuationSeparator/>
      </w:r>
    </w:p>
  </w:footnote>
  <w:footnote w:type="continuationNotice" w:id="1">
    <w:p w14:paraId="5334BA34" w14:textId="77777777" w:rsidR="00A3226C" w:rsidRDefault="00A322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0240051"/>
      <w:docPartObj>
        <w:docPartGallery w:val="Page Numbers (Top of Page)"/>
        <w:docPartUnique/>
      </w:docPartObj>
    </w:sdtPr>
    <w:sdtEndPr>
      <w:rPr>
        <w:noProof/>
      </w:rPr>
    </w:sdtEndPr>
    <w:sdtContent>
      <w:p w14:paraId="423A74F8" w14:textId="3835B84B" w:rsidR="0090188A" w:rsidRDefault="0090188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6083C93" w14:textId="7B10E336" w:rsidR="1C5DC6E4" w:rsidRDefault="1C5DC6E4" w:rsidP="1C5DC6E4">
    <w:pPr>
      <w:pStyle w:val="Header"/>
    </w:pPr>
  </w:p>
  <w:p w14:paraId="5A321B58" w14:textId="77777777" w:rsidR="1C5DC6E4" w:rsidRDefault="1C5DC6E4" w:rsidP="1C5DC6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316D"/>
    <w:multiLevelType w:val="hybridMultilevel"/>
    <w:tmpl w:val="E3329086"/>
    <w:lvl w:ilvl="0" w:tplc="0DC80B50">
      <w:start w:val="1"/>
      <w:numFmt w:val="bullet"/>
      <w:lvlText w:val=""/>
      <w:lvlJc w:val="left"/>
      <w:pPr>
        <w:ind w:left="720" w:hanging="360"/>
      </w:pPr>
      <w:rPr>
        <w:rFonts w:ascii="Symbol" w:hAnsi="Symbol" w:hint="default"/>
      </w:rPr>
    </w:lvl>
    <w:lvl w:ilvl="1" w:tplc="781EB920">
      <w:start w:val="1"/>
      <w:numFmt w:val="bullet"/>
      <w:lvlText w:val="o"/>
      <w:lvlJc w:val="left"/>
      <w:pPr>
        <w:ind w:left="1440" w:hanging="360"/>
      </w:pPr>
      <w:rPr>
        <w:rFonts w:ascii="Courier New" w:hAnsi="Courier New" w:hint="default"/>
      </w:rPr>
    </w:lvl>
    <w:lvl w:ilvl="2" w:tplc="8C8675FE">
      <w:start w:val="1"/>
      <w:numFmt w:val="bullet"/>
      <w:lvlText w:val=""/>
      <w:lvlJc w:val="left"/>
      <w:pPr>
        <w:ind w:left="2160" w:hanging="360"/>
      </w:pPr>
      <w:rPr>
        <w:rFonts w:ascii="Wingdings" w:hAnsi="Wingdings" w:hint="default"/>
      </w:rPr>
    </w:lvl>
    <w:lvl w:ilvl="3" w:tplc="2376C624">
      <w:start w:val="1"/>
      <w:numFmt w:val="bullet"/>
      <w:lvlText w:val=""/>
      <w:lvlJc w:val="left"/>
      <w:pPr>
        <w:ind w:left="2880" w:hanging="360"/>
      </w:pPr>
      <w:rPr>
        <w:rFonts w:ascii="Symbol" w:hAnsi="Symbol" w:hint="default"/>
      </w:rPr>
    </w:lvl>
    <w:lvl w:ilvl="4" w:tplc="F14EBE0E">
      <w:start w:val="1"/>
      <w:numFmt w:val="bullet"/>
      <w:lvlText w:val="o"/>
      <w:lvlJc w:val="left"/>
      <w:pPr>
        <w:ind w:left="3600" w:hanging="360"/>
      </w:pPr>
      <w:rPr>
        <w:rFonts w:ascii="Courier New" w:hAnsi="Courier New" w:hint="default"/>
      </w:rPr>
    </w:lvl>
    <w:lvl w:ilvl="5" w:tplc="D15C4998">
      <w:start w:val="1"/>
      <w:numFmt w:val="bullet"/>
      <w:lvlText w:val=""/>
      <w:lvlJc w:val="left"/>
      <w:pPr>
        <w:ind w:left="4320" w:hanging="360"/>
      </w:pPr>
      <w:rPr>
        <w:rFonts w:ascii="Wingdings" w:hAnsi="Wingdings" w:hint="default"/>
      </w:rPr>
    </w:lvl>
    <w:lvl w:ilvl="6" w:tplc="D2D6E9A0">
      <w:start w:val="1"/>
      <w:numFmt w:val="bullet"/>
      <w:lvlText w:val=""/>
      <w:lvlJc w:val="left"/>
      <w:pPr>
        <w:ind w:left="5040" w:hanging="360"/>
      </w:pPr>
      <w:rPr>
        <w:rFonts w:ascii="Symbol" w:hAnsi="Symbol" w:hint="default"/>
      </w:rPr>
    </w:lvl>
    <w:lvl w:ilvl="7" w:tplc="5DCE34C8">
      <w:start w:val="1"/>
      <w:numFmt w:val="bullet"/>
      <w:lvlText w:val="o"/>
      <w:lvlJc w:val="left"/>
      <w:pPr>
        <w:ind w:left="5760" w:hanging="360"/>
      </w:pPr>
      <w:rPr>
        <w:rFonts w:ascii="Courier New" w:hAnsi="Courier New" w:hint="default"/>
      </w:rPr>
    </w:lvl>
    <w:lvl w:ilvl="8" w:tplc="50DA1BA6">
      <w:start w:val="1"/>
      <w:numFmt w:val="bullet"/>
      <w:lvlText w:val=""/>
      <w:lvlJc w:val="left"/>
      <w:pPr>
        <w:ind w:left="6480" w:hanging="360"/>
      </w:pPr>
      <w:rPr>
        <w:rFonts w:ascii="Wingdings" w:hAnsi="Wingdings" w:hint="default"/>
      </w:rPr>
    </w:lvl>
  </w:abstractNum>
  <w:abstractNum w:abstractNumId="1" w15:restartNumberingAfterBreak="0">
    <w:nsid w:val="1B1D5011"/>
    <w:multiLevelType w:val="hybridMultilevel"/>
    <w:tmpl w:val="ACDE772A"/>
    <w:lvl w:ilvl="0" w:tplc="F5B26B02">
      <w:start w:val="1"/>
      <w:numFmt w:val="bullet"/>
      <w:lvlText w:val=""/>
      <w:lvlJc w:val="left"/>
      <w:pPr>
        <w:ind w:left="720" w:hanging="360"/>
      </w:pPr>
      <w:rPr>
        <w:rFonts w:ascii="Symbol" w:hAnsi="Symbol" w:hint="default"/>
      </w:rPr>
    </w:lvl>
    <w:lvl w:ilvl="1" w:tplc="C1044422">
      <w:start w:val="1"/>
      <w:numFmt w:val="bullet"/>
      <w:lvlText w:val="o"/>
      <w:lvlJc w:val="left"/>
      <w:pPr>
        <w:ind w:left="1440" w:hanging="360"/>
      </w:pPr>
      <w:rPr>
        <w:rFonts w:ascii="Courier New" w:hAnsi="Courier New" w:hint="default"/>
      </w:rPr>
    </w:lvl>
    <w:lvl w:ilvl="2" w:tplc="31B2C44A">
      <w:start w:val="1"/>
      <w:numFmt w:val="bullet"/>
      <w:lvlText w:val=""/>
      <w:lvlJc w:val="left"/>
      <w:pPr>
        <w:ind w:left="2160" w:hanging="360"/>
      </w:pPr>
      <w:rPr>
        <w:rFonts w:ascii="Wingdings" w:hAnsi="Wingdings" w:hint="default"/>
      </w:rPr>
    </w:lvl>
    <w:lvl w:ilvl="3" w:tplc="E548812E">
      <w:start w:val="1"/>
      <w:numFmt w:val="bullet"/>
      <w:lvlText w:val=""/>
      <w:lvlJc w:val="left"/>
      <w:pPr>
        <w:ind w:left="2880" w:hanging="360"/>
      </w:pPr>
      <w:rPr>
        <w:rFonts w:ascii="Symbol" w:hAnsi="Symbol" w:hint="default"/>
      </w:rPr>
    </w:lvl>
    <w:lvl w:ilvl="4" w:tplc="69E4BEB4">
      <w:start w:val="1"/>
      <w:numFmt w:val="bullet"/>
      <w:lvlText w:val="o"/>
      <w:lvlJc w:val="left"/>
      <w:pPr>
        <w:ind w:left="3600" w:hanging="360"/>
      </w:pPr>
      <w:rPr>
        <w:rFonts w:ascii="Courier New" w:hAnsi="Courier New" w:hint="default"/>
      </w:rPr>
    </w:lvl>
    <w:lvl w:ilvl="5" w:tplc="76DA2F44">
      <w:start w:val="1"/>
      <w:numFmt w:val="bullet"/>
      <w:lvlText w:val=""/>
      <w:lvlJc w:val="left"/>
      <w:pPr>
        <w:ind w:left="4320" w:hanging="360"/>
      </w:pPr>
      <w:rPr>
        <w:rFonts w:ascii="Wingdings" w:hAnsi="Wingdings" w:hint="default"/>
      </w:rPr>
    </w:lvl>
    <w:lvl w:ilvl="6" w:tplc="ACFCDEDE">
      <w:start w:val="1"/>
      <w:numFmt w:val="bullet"/>
      <w:lvlText w:val=""/>
      <w:lvlJc w:val="left"/>
      <w:pPr>
        <w:ind w:left="5040" w:hanging="360"/>
      </w:pPr>
      <w:rPr>
        <w:rFonts w:ascii="Symbol" w:hAnsi="Symbol" w:hint="default"/>
      </w:rPr>
    </w:lvl>
    <w:lvl w:ilvl="7" w:tplc="80AE32CA">
      <w:start w:val="1"/>
      <w:numFmt w:val="bullet"/>
      <w:lvlText w:val="o"/>
      <w:lvlJc w:val="left"/>
      <w:pPr>
        <w:ind w:left="5760" w:hanging="360"/>
      </w:pPr>
      <w:rPr>
        <w:rFonts w:ascii="Courier New" w:hAnsi="Courier New" w:hint="default"/>
      </w:rPr>
    </w:lvl>
    <w:lvl w:ilvl="8" w:tplc="CB5E72A6">
      <w:start w:val="1"/>
      <w:numFmt w:val="bullet"/>
      <w:lvlText w:val=""/>
      <w:lvlJc w:val="left"/>
      <w:pPr>
        <w:ind w:left="6480" w:hanging="360"/>
      </w:pPr>
      <w:rPr>
        <w:rFonts w:ascii="Wingdings" w:hAnsi="Wingdings" w:hint="default"/>
      </w:rPr>
    </w:lvl>
  </w:abstractNum>
  <w:abstractNum w:abstractNumId="2" w15:restartNumberingAfterBreak="0">
    <w:nsid w:val="208012EB"/>
    <w:multiLevelType w:val="hybridMultilevel"/>
    <w:tmpl w:val="CEAACF3C"/>
    <w:lvl w:ilvl="0" w:tplc="DA86E37A">
      <w:start w:val="1"/>
      <w:numFmt w:val="bullet"/>
      <w:lvlText w:val=""/>
      <w:lvlJc w:val="left"/>
      <w:pPr>
        <w:ind w:left="720" w:hanging="360"/>
      </w:pPr>
      <w:rPr>
        <w:rFonts w:ascii="Symbol" w:hAnsi="Symbol" w:hint="default"/>
      </w:rPr>
    </w:lvl>
    <w:lvl w:ilvl="1" w:tplc="6E02DDE2">
      <w:start w:val="1"/>
      <w:numFmt w:val="bullet"/>
      <w:lvlText w:val="o"/>
      <w:lvlJc w:val="left"/>
      <w:pPr>
        <w:ind w:left="1440" w:hanging="360"/>
      </w:pPr>
      <w:rPr>
        <w:rFonts w:ascii="Courier New" w:hAnsi="Courier New" w:hint="default"/>
      </w:rPr>
    </w:lvl>
    <w:lvl w:ilvl="2" w:tplc="B1C0929C">
      <w:start w:val="1"/>
      <w:numFmt w:val="bullet"/>
      <w:lvlText w:val=""/>
      <w:lvlJc w:val="left"/>
      <w:pPr>
        <w:ind w:left="2160" w:hanging="360"/>
      </w:pPr>
      <w:rPr>
        <w:rFonts w:ascii="Wingdings" w:hAnsi="Wingdings" w:hint="default"/>
      </w:rPr>
    </w:lvl>
    <w:lvl w:ilvl="3" w:tplc="E294F1C2">
      <w:start w:val="1"/>
      <w:numFmt w:val="bullet"/>
      <w:lvlText w:val=""/>
      <w:lvlJc w:val="left"/>
      <w:pPr>
        <w:ind w:left="2880" w:hanging="360"/>
      </w:pPr>
      <w:rPr>
        <w:rFonts w:ascii="Symbol" w:hAnsi="Symbol" w:hint="default"/>
      </w:rPr>
    </w:lvl>
    <w:lvl w:ilvl="4" w:tplc="27D6A0BA">
      <w:start w:val="1"/>
      <w:numFmt w:val="bullet"/>
      <w:lvlText w:val="o"/>
      <w:lvlJc w:val="left"/>
      <w:pPr>
        <w:ind w:left="3600" w:hanging="360"/>
      </w:pPr>
      <w:rPr>
        <w:rFonts w:ascii="Courier New" w:hAnsi="Courier New" w:hint="default"/>
      </w:rPr>
    </w:lvl>
    <w:lvl w:ilvl="5" w:tplc="9B6AA540">
      <w:start w:val="1"/>
      <w:numFmt w:val="bullet"/>
      <w:lvlText w:val=""/>
      <w:lvlJc w:val="left"/>
      <w:pPr>
        <w:ind w:left="4320" w:hanging="360"/>
      </w:pPr>
      <w:rPr>
        <w:rFonts w:ascii="Wingdings" w:hAnsi="Wingdings" w:hint="default"/>
      </w:rPr>
    </w:lvl>
    <w:lvl w:ilvl="6" w:tplc="2EACFDFE">
      <w:start w:val="1"/>
      <w:numFmt w:val="bullet"/>
      <w:lvlText w:val=""/>
      <w:lvlJc w:val="left"/>
      <w:pPr>
        <w:ind w:left="5040" w:hanging="360"/>
      </w:pPr>
      <w:rPr>
        <w:rFonts w:ascii="Symbol" w:hAnsi="Symbol" w:hint="default"/>
      </w:rPr>
    </w:lvl>
    <w:lvl w:ilvl="7" w:tplc="C1A8BAD8">
      <w:start w:val="1"/>
      <w:numFmt w:val="bullet"/>
      <w:lvlText w:val="o"/>
      <w:lvlJc w:val="left"/>
      <w:pPr>
        <w:ind w:left="5760" w:hanging="360"/>
      </w:pPr>
      <w:rPr>
        <w:rFonts w:ascii="Courier New" w:hAnsi="Courier New" w:hint="default"/>
      </w:rPr>
    </w:lvl>
    <w:lvl w:ilvl="8" w:tplc="7D500068">
      <w:start w:val="1"/>
      <w:numFmt w:val="bullet"/>
      <w:lvlText w:val=""/>
      <w:lvlJc w:val="left"/>
      <w:pPr>
        <w:ind w:left="6480" w:hanging="360"/>
      </w:pPr>
      <w:rPr>
        <w:rFonts w:ascii="Wingdings" w:hAnsi="Wingdings" w:hint="default"/>
      </w:rPr>
    </w:lvl>
  </w:abstractNum>
  <w:abstractNum w:abstractNumId="3" w15:restartNumberingAfterBreak="0">
    <w:nsid w:val="5F4A74D7"/>
    <w:multiLevelType w:val="hybridMultilevel"/>
    <w:tmpl w:val="7F72AD02"/>
    <w:lvl w:ilvl="0" w:tplc="96AAA4F8">
      <w:start w:val="1"/>
      <w:numFmt w:val="bullet"/>
      <w:lvlText w:val=""/>
      <w:lvlJc w:val="left"/>
      <w:pPr>
        <w:ind w:left="720" w:hanging="360"/>
      </w:pPr>
      <w:rPr>
        <w:rFonts w:ascii="Symbol" w:hAnsi="Symbol" w:hint="default"/>
      </w:rPr>
    </w:lvl>
    <w:lvl w:ilvl="1" w:tplc="6DFE0D48">
      <w:start w:val="1"/>
      <w:numFmt w:val="bullet"/>
      <w:lvlText w:val="o"/>
      <w:lvlJc w:val="left"/>
      <w:pPr>
        <w:ind w:left="1440" w:hanging="360"/>
      </w:pPr>
      <w:rPr>
        <w:rFonts w:ascii="Courier New" w:hAnsi="Courier New" w:hint="default"/>
      </w:rPr>
    </w:lvl>
    <w:lvl w:ilvl="2" w:tplc="C7B047D0">
      <w:start w:val="1"/>
      <w:numFmt w:val="bullet"/>
      <w:lvlText w:val=""/>
      <w:lvlJc w:val="left"/>
      <w:pPr>
        <w:ind w:left="2160" w:hanging="360"/>
      </w:pPr>
      <w:rPr>
        <w:rFonts w:ascii="Wingdings" w:hAnsi="Wingdings" w:hint="default"/>
      </w:rPr>
    </w:lvl>
    <w:lvl w:ilvl="3" w:tplc="7A56C358">
      <w:start w:val="1"/>
      <w:numFmt w:val="bullet"/>
      <w:lvlText w:val=""/>
      <w:lvlJc w:val="left"/>
      <w:pPr>
        <w:ind w:left="2880" w:hanging="360"/>
      </w:pPr>
      <w:rPr>
        <w:rFonts w:ascii="Symbol" w:hAnsi="Symbol" w:hint="default"/>
      </w:rPr>
    </w:lvl>
    <w:lvl w:ilvl="4" w:tplc="96445780">
      <w:start w:val="1"/>
      <w:numFmt w:val="bullet"/>
      <w:lvlText w:val="o"/>
      <w:lvlJc w:val="left"/>
      <w:pPr>
        <w:ind w:left="3600" w:hanging="360"/>
      </w:pPr>
      <w:rPr>
        <w:rFonts w:ascii="Courier New" w:hAnsi="Courier New" w:hint="default"/>
      </w:rPr>
    </w:lvl>
    <w:lvl w:ilvl="5" w:tplc="2398EB3C">
      <w:start w:val="1"/>
      <w:numFmt w:val="bullet"/>
      <w:lvlText w:val=""/>
      <w:lvlJc w:val="left"/>
      <w:pPr>
        <w:ind w:left="4320" w:hanging="360"/>
      </w:pPr>
      <w:rPr>
        <w:rFonts w:ascii="Wingdings" w:hAnsi="Wingdings" w:hint="default"/>
      </w:rPr>
    </w:lvl>
    <w:lvl w:ilvl="6" w:tplc="0D0862C6">
      <w:start w:val="1"/>
      <w:numFmt w:val="bullet"/>
      <w:lvlText w:val=""/>
      <w:lvlJc w:val="left"/>
      <w:pPr>
        <w:ind w:left="5040" w:hanging="360"/>
      </w:pPr>
      <w:rPr>
        <w:rFonts w:ascii="Symbol" w:hAnsi="Symbol" w:hint="default"/>
      </w:rPr>
    </w:lvl>
    <w:lvl w:ilvl="7" w:tplc="DF80D102">
      <w:start w:val="1"/>
      <w:numFmt w:val="bullet"/>
      <w:lvlText w:val="o"/>
      <w:lvlJc w:val="left"/>
      <w:pPr>
        <w:ind w:left="5760" w:hanging="360"/>
      </w:pPr>
      <w:rPr>
        <w:rFonts w:ascii="Courier New" w:hAnsi="Courier New" w:hint="default"/>
      </w:rPr>
    </w:lvl>
    <w:lvl w:ilvl="8" w:tplc="BC1AB5AE">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34D0DE"/>
    <w:rsid w:val="00002E19"/>
    <w:rsid w:val="00004F0D"/>
    <w:rsid w:val="0000549F"/>
    <w:rsid w:val="000233DB"/>
    <w:rsid w:val="00027332"/>
    <w:rsid w:val="00030BCE"/>
    <w:rsid w:val="000315D3"/>
    <w:rsid w:val="0003177C"/>
    <w:rsid w:val="00032A11"/>
    <w:rsid w:val="0003364A"/>
    <w:rsid w:val="00037628"/>
    <w:rsid w:val="000555B0"/>
    <w:rsid w:val="00057FF4"/>
    <w:rsid w:val="00060C98"/>
    <w:rsid w:val="00063338"/>
    <w:rsid w:val="00077850"/>
    <w:rsid w:val="000804D1"/>
    <w:rsid w:val="00080B6C"/>
    <w:rsid w:val="00082D94"/>
    <w:rsid w:val="000850BE"/>
    <w:rsid w:val="00085B78"/>
    <w:rsid w:val="0009311B"/>
    <w:rsid w:val="000A477E"/>
    <w:rsid w:val="000B3121"/>
    <w:rsid w:val="000B7D3D"/>
    <w:rsid w:val="000C703A"/>
    <w:rsid w:val="000D0F28"/>
    <w:rsid w:val="000D2029"/>
    <w:rsid w:val="000D2BD6"/>
    <w:rsid w:val="000D3C21"/>
    <w:rsid w:val="000E2C33"/>
    <w:rsid w:val="000E5D85"/>
    <w:rsid w:val="000E727C"/>
    <w:rsid w:val="00100C94"/>
    <w:rsid w:val="00101AB9"/>
    <w:rsid w:val="00101E17"/>
    <w:rsid w:val="00104D15"/>
    <w:rsid w:val="00111A31"/>
    <w:rsid w:val="00113963"/>
    <w:rsid w:val="00127B0E"/>
    <w:rsid w:val="00131BD6"/>
    <w:rsid w:val="00131E1A"/>
    <w:rsid w:val="00134EC1"/>
    <w:rsid w:val="0013581A"/>
    <w:rsid w:val="00137CFA"/>
    <w:rsid w:val="00142F77"/>
    <w:rsid w:val="001532E2"/>
    <w:rsid w:val="001553D8"/>
    <w:rsid w:val="0015787D"/>
    <w:rsid w:val="001646A4"/>
    <w:rsid w:val="00171C8A"/>
    <w:rsid w:val="001724C3"/>
    <w:rsid w:val="00180224"/>
    <w:rsid w:val="00180998"/>
    <w:rsid w:val="001824C9"/>
    <w:rsid w:val="00183C82"/>
    <w:rsid w:val="00185012"/>
    <w:rsid w:val="001933BC"/>
    <w:rsid w:val="001A0A2F"/>
    <w:rsid w:val="001A2EC0"/>
    <w:rsid w:val="001A3E95"/>
    <w:rsid w:val="001A5EF3"/>
    <w:rsid w:val="001B375D"/>
    <w:rsid w:val="001B5711"/>
    <w:rsid w:val="001C0CD0"/>
    <w:rsid w:val="001C5E26"/>
    <w:rsid w:val="001D079F"/>
    <w:rsid w:val="001E0C90"/>
    <w:rsid w:val="001E26FF"/>
    <w:rsid w:val="001E492B"/>
    <w:rsid w:val="002147C2"/>
    <w:rsid w:val="00236387"/>
    <w:rsid w:val="002463F0"/>
    <w:rsid w:val="002479F2"/>
    <w:rsid w:val="00255F0F"/>
    <w:rsid w:val="0025750C"/>
    <w:rsid w:val="00257E94"/>
    <w:rsid w:val="00261EE1"/>
    <w:rsid w:val="00265A9A"/>
    <w:rsid w:val="002722C4"/>
    <w:rsid w:val="00287D60"/>
    <w:rsid w:val="00291871"/>
    <w:rsid w:val="00292004"/>
    <w:rsid w:val="002969AE"/>
    <w:rsid w:val="002A795D"/>
    <w:rsid w:val="002B124D"/>
    <w:rsid w:val="002B4BC6"/>
    <w:rsid w:val="002C3DB0"/>
    <w:rsid w:val="002D0E56"/>
    <w:rsid w:val="002E73E6"/>
    <w:rsid w:val="002E78E5"/>
    <w:rsid w:val="00303ED2"/>
    <w:rsid w:val="00307038"/>
    <w:rsid w:val="003138EE"/>
    <w:rsid w:val="00324E16"/>
    <w:rsid w:val="003313ED"/>
    <w:rsid w:val="00336844"/>
    <w:rsid w:val="00353102"/>
    <w:rsid w:val="00365E50"/>
    <w:rsid w:val="00367AE9"/>
    <w:rsid w:val="00374AE1"/>
    <w:rsid w:val="003762EB"/>
    <w:rsid w:val="00377235"/>
    <w:rsid w:val="00383E85"/>
    <w:rsid w:val="00390812"/>
    <w:rsid w:val="00390BC7"/>
    <w:rsid w:val="003961CA"/>
    <w:rsid w:val="003A0B52"/>
    <w:rsid w:val="003A65A3"/>
    <w:rsid w:val="003B51E0"/>
    <w:rsid w:val="003C03D3"/>
    <w:rsid w:val="003C6A39"/>
    <w:rsid w:val="003E39B3"/>
    <w:rsid w:val="003F10D1"/>
    <w:rsid w:val="003F5775"/>
    <w:rsid w:val="003F6C7E"/>
    <w:rsid w:val="00430C4C"/>
    <w:rsid w:val="00442EC2"/>
    <w:rsid w:val="004458C3"/>
    <w:rsid w:val="004533F9"/>
    <w:rsid w:val="004534D8"/>
    <w:rsid w:val="0045660A"/>
    <w:rsid w:val="00476773"/>
    <w:rsid w:val="00485CF0"/>
    <w:rsid w:val="00490424"/>
    <w:rsid w:val="004A08A2"/>
    <w:rsid w:val="004A2842"/>
    <w:rsid w:val="004A35BA"/>
    <w:rsid w:val="004B6F84"/>
    <w:rsid w:val="004B7BAF"/>
    <w:rsid w:val="004C3D97"/>
    <w:rsid w:val="004C529E"/>
    <w:rsid w:val="004D2C26"/>
    <w:rsid w:val="004D6A63"/>
    <w:rsid w:val="004E7B9F"/>
    <w:rsid w:val="004F5C40"/>
    <w:rsid w:val="005010EE"/>
    <w:rsid w:val="00511BBA"/>
    <w:rsid w:val="005237D8"/>
    <w:rsid w:val="00524E6D"/>
    <w:rsid w:val="005332B0"/>
    <w:rsid w:val="005372B8"/>
    <w:rsid w:val="005503A3"/>
    <w:rsid w:val="00552572"/>
    <w:rsid w:val="00560BEC"/>
    <w:rsid w:val="0056129C"/>
    <w:rsid w:val="0056411F"/>
    <w:rsid w:val="00566713"/>
    <w:rsid w:val="00575C23"/>
    <w:rsid w:val="00582CA2"/>
    <w:rsid w:val="00585024"/>
    <w:rsid w:val="00585D90"/>
    <w:rsid w:val="005904E6"/>
    <w:rsid w:val="00591C86"/>
    <w:rsid w:val="00591F46"/>
    <w:rsid w:val="005955CA"/>
    <w:rsid w:val="00596481"/>
    <w:rsid w:val="00597DC5"/>
    <w:rsid w:val="005B1066"/>
    <w:rsid w:val="005B7583"/>
    <w:rsid w:val="005C1C56"/>
    <w:rsid w:val="005C3CF8"/>
    <w:rsid w:val="005C3D08"/>
    <w:rsid w:val="005C4DC3"/>
    <w:rsid w:val="005D6AE9"/>
    <w:rsid w:val="005E176D"/>
    <w:rsid w:val="005E494F"/>
    <w:rsid w:val="005E7E80"/>
    <w:rsid w:val="005F36BE"/>
    <w:rsid w:val="005F5BAC"/>
    <w:rsid w:val="00601920"/>
    <w:rsid w:val="0060644B"/>
    <w:rsid w:val="006071FB"/>
    <w:rsid w:val="00612B50"/>
    <w:rsid w:val="00613DB5"/>
    <w:rsid w:val="00626C51"/>
    <w:rsid w:val="00630F04"/>
    <w:rsid w:val="00641CDA"/>
    <w:rsid w:val="00647DEC"/>
    <w:rsid w:val="006572DE"/>
    <w:rsid w:val="00661EE5"/>
    <w:rsid w:val="00663DAE"/>
    <w:rsid w:val="00663FFC"/>
    <w:rsid w:val="00666A9C"/>
    <w:rsid w:val="00673289"/>
    <w:rsid w:val="00676F4F"/>
    <w:rsid w:val="00680A0E"/>
    <w:rsid w:val="0069017D"/>
    <w:rsid w:val="00693FA7"/>
    <w:rsid w:val="00695AFF"/>
    <w:rsid w:val="006A0264"/>
    <w:rsid w:val="006A27C7"/>
    <w:rsid w:val="006A72D5"/>
    <w:rsid w:val="006B3F22"/>
    <w:rsid w:val="006C0C5D"/>
    <w:rsid w:val="006C3734"/>
    <w:rsid w:val="006C3995"/>
    <w:rsid w:val="006C65DD"/>
    <w:rsid w:val="006D2048"/>
    <w:rsid w:val="006D4A21"/>
    <w:rsid w:val="006D56AC"/>
    <w:rsid w:val="006E0313"/>
    <w:rsid w:val="006E27BC"/>
    <w:rsid w:val="006F0FB9"/>
    <w:rsid w:val="006F24EF"/>
    <w:rsid w:val="00700502"/>
    <w:rsid w:val="007057DE"/>
    <w:rsid w:val="00713DFF"/>
    <w:rsid w:val="00715EA1"/>
    <w:rsid w:val="0072114B"/>
    <w:rsid w:val="00727BAA"/>
    <w:rsid w:val="00731A5C"/>
    <w:rsid w:val="00732798"/>
    <w:rsid w:val="007339D0"/>
    <w:rsid w:val="00733C2A"/>
    <w:rsid w:val="00742A82"/>
    <w:rsid w:val="00753A1B"/>
    <w:rsid w:val="007568F6"/>
    <w:rsid w:val="00761B14"/>
    <w:rsid w:val="00762F85"/>
    <w:rsid w:val="00771719"/>
    <w:rsid w:val="0077321D"/>
    <w:rsid w:val="00775F45"/>
    <w:rsid w:val="00776442"/>
    <w:rsid w:val="00781D3B"/>
    <w:rsid w:val="00786EC9"/>
    <w:rsid w:val="00793E9B"/>
    <w:rsid w:val="007A3E94"/>
    <w:rsid w:val="007C6BE6"/>
    <w:rsid w:val="007C767C"/>
    <w:rsid w:val="007D5C9C"/>
    <w:rsid w:val="007E4D40"/>
    <w:rsid w:val="00800FD2"/>
    <w:rsid w:val="008056B0"/>
    <w:rsid w:val="008060F3"/>
    <w:rsid w:val="008066FF"/>
    <w:rsid w:val="008067BC"/>
    <w:rsid w:val="008121D4"/>
    <w:rsid w:val="00820E35"/>
    <w:rsid w:val="00823B32"/>
    <w:rsid w:val="008271A7"/>
    <w:rsid w:val="00834CDC"/>
    <w:rsid w:val="008364B6"/>
    <w:rsid w:val="00841B93"/>
    <w:rsid w:val="0084707E"/>
    <w:rsid w:val="008474E5"/>
    <w:rsid w:val="0084788A"/>
    <w:rsid w:val="0085140B"/>
    <w:rsid w:val="008552B7"/>
    <w:rsid w:val="008611F5"/>
    <w:rsid w:val="00862E58"/>
    <w:rsid w:val="0087091C"/>
    <w:rsid w:val="00875497"/>
    <w:rsid w:val="0088104B"/>
    <w:rsid w:val="008851A8"/>
    <w:rsid w:val="00890F24"/>
    <w:rsid w:val="00895A86"/>
    <w:rsid w:val="00896ACF"/>
    <w:rsid w:val="008A27A8"/>
    <w:rsid w:val="008A6800"/>
    <w:rsid w:val="008C1667"/>
    <w:rsid w:val="008D4C26"/>
    <w:rsid w:val="008F1777"/>
    <w:rsid w:val="008F7A8C"/>
    <w:rsid w:val="0090188A"/>
    <w:rsid w:val="0091422A"/>
    <w:rsid w:val="0091627A"/>
    <w:rsid w:val="00923EB8"/>
    <w:rsid w:val="00926C2D"/>
    <w:rsid w:val="00930CA4"/>
    <w:rsid w:val="00934A08"/>
    <w:rsid w:val="00946C21"/>
    <w:rsid w:val="00947329"/>
    <w:rsid w:val="009500D4"/>
    <w:rsid w:val="00952F70"/>
    <w:rsid w:val="00956BA3"/>
    <w:rsid w:val="00957C3F"/>
    <w:rsid w:val="00957EAD"/>
    <w:rsid w:val="00957F31"/>
    <w:rsid w:val="00961C7E"/>
    <w:rsid w:val="00974DFF"/>
    <w:rsid w:val="009876A0"/>
    <w:rsid w:val="009944D6"/>
    <w:rsid w:val="0099688D"/>
    <w:rsid w:val="009B1413"/>
    <w:rsid w:val="009B3259"/>
    <w:rsid w:val="009B637B"/>
    <w:rsid w:val="009D3681"/>
    <w:rsid w:val="009D7E98"/>
    <w:rsid w:val="009E2BE1"/>
    <w:rsid w:val="009E6DE5"/>
    <w:rsid w:val="009F08AB"/>
    <w:rsid w:val="009F2885"/>
    <w:rsid w:val="009F7F39"/>
    <w:rsid w:val="00A107CA"/>
    <w:rsid w:val="00A11594"/>
    <w:rsid w:val="00A208C9"/>
    <w:rsid w:val="00A20B65"/>
    <w:rsid w:val="00A21FB4"/>
    <w:rsid w:val="00A30E5E"/>
    <w:rsid w:val="00A3226C"/>
    <w:rsid w:val="00A3251C"/>
    <w:rsid w:val="00A35330"/>
    <w:rsid w:val="00A42C34"/>
    <w:rsid w:val="00A50260"/>
    <w:rsid w:val="00A51356"/>
    <w:rsid w:val="00A5157B"/>
    <w:rsid w:val="00A57904"/>
    <w:rsid w:val="00A62917"/>
    <w:rsid w:val="00A63CAB"/>
    <w:rsid w:val="00A65A28"/>
    <w:rsid w:val="00A80B9D"/>
    <w:rsid w:val="00A90DB0"/>
    <w:rsid w:val="00AA15C0"/>
    <w:rsid w:val="00AA21CB"/>
    <w:rsid w:val="00AA45CB"/>
    <w:rsid w:val="00AB409F"/>
    <w:rsid w:val="00AB4D50"/>
    <w:rsid w:val="00AB53F9"/>
    <w:rsid w:val="00AC3544"/>
    <w:rsid w:val="00AC35B0"/>
    <w:rsid w:val="00AC6226"/>
    <w:rsid w:val="00AC6E0C"/>
    <w:rsid w:val="00AC7B68"/>
    <w:rsid w:val="00AE1FD9"/>
    <w:rsid w:val="00AE5CE7"/>
    <w:rsid w:val="00AF2413"/>
    <w:rsid w:val="00AF433B"/>
    <w:rsid w:val="00AF6499"/>
    <w:rsid w:val="00B014A4"/>
    <w:rsid w:val="00B0586F"/>
    <w:rsid w:val="00B05881"/>
    <w:rsid w:val="00B11EAD"/>
    <w:rsid w:val="00B11F66"/>
    <w:rsid w:val="00B246A0"/>
    <w:rsid w:val="00B26475"/>
    <w:rsid w:val="00B3159B"/>
    <w:rsid w:val="00B36899"/>
    <w:rsid w:val="00B41F5E"/>
    <w:rsid w:val="00B44D05"/>
    <w:rsid w:val="00B6167F"/>
    <w:rsid w:val="00B62260"/>
    <w:rsid w:val="00B710AD"/>
    <w:rsid w:val="00B726C7"/>
    <w:rsid w:val="00B74821"/>
    <w:rsid w:val="00B8602A"/>
    <w:rsid w:val="00B863EC"/>
    <w:rsid w:val="00B9038F"/>
    <w:rsid w:val="00B92126"/>
    <w:rsid w:val="00BA12CB"/>
    <w:rsid w:val="00BB124E"/>
    <w:rsid w:val="00BB2809"/>
    <w:rsid w:val="00BB427B"/>
    <w:rsid w:val="00BB7A16"/>
    <w:rsid w:val="00BC03D3"/>
    <w:rsid w:val="00BC2BFA"/>
    <w:rsid w:val="00BC38F9"/>
    <w:rsid w:val="00BD1BD7"/>
    <w:rsid w:val="00BD5468"/>
    <w:rsid w:val="00BE3902"/>
    <w:rsid w:val="00BF42A4"/>
    <w:rsid w:val="00BF78B7"/>
    <w:rsid w:val="00C01597"/>
    <w:rsid w:val="00C05B3C"/>
    <w:rsid w:val="00C07A4B"/>
    <w:rsid w:val="00C10CA8"/>
    <w:rsid w:val="00C114E3"/>
    <w:rsid w:val="00C179C5"/>
    <w:rsid w:val="00C34E33"/>
    <w:rsid w:val="00C34E9C"/>
    <w:rsid w:val="00C41037"/>
    <w:rsid w:val="00C41977"/>
    <w:rsid w:val="00C511F1"/>
    <w:rsid w:val="00C561D6"/>
    <w:rsid w:val="00C57008"/>
    <w:rsid w:val="00C62642"/>
    <w:rsid w:val="00C65541"/>
    <w:rsid w:val="00C76618"/>
    <w:rsid w:val="00C77B5D"/>
    <w:rsid w:val="00C8504D"/>
    <w:rsid w:val="00C87EEB"/>
    <w:rsid w:val="00C97231"/>
    <w:rsid w:val="00CA333C"/>
    <w:rsid w:val="00CB1005"/>
    <w:rsid w:val="00CB1426"/>
    <w:rsid w:val="00CB564D"/>
    <w:rsid w:val="00CB713A"/>
    <w:rsid w:val="00CC2D9F"/>
    <w:rsid w:val="00CC3EEF"/>
    <w:rsid w:val="00CC4717"/>
    <w:rsid w:val="00CC57AB"/>
    <w:rsid w:val="00CC7345"/>
    <w:rsid w:val="00CD642A"/>
    <w:rsid w:val="00CD66E2"/>
    <w:rsid w:val="00CE6D72"/>
    <w:rsid w:val="00CE717F"/>
    <w:rsid w:val="00CF2649"/>
    <w:rsid w:val="00CF6731"/>
    <w:rsid w:val="00CF759A"/>
    <w:rsid w:val="00D0561E"/>
    <w:rsid w:val="00D10B26"/>
    <w:rsid w:val="00D1686E"/>
    <w:rsid w:val="00D26655"/>
    <w:rsid w:val="00D33152"/>
    <w:rsid w:val="00D33FE0"/>
    <w:rsid w:val="00D460D5"/>
    <w:rsid w:val="00D503FC"/>
    <w:rsid w:val="00D563E1"/>
    <w:rsid w:val="00D616EE"/>
    <w:rsid w:val="00D61C65"/>
    <w:rsid w:val="00D716DD"/>
    <w:rsid w:val="00D8545E"/>
    <w:rsid w:val="00D9098B"/>
    <w:rsid w:val="00D97AB4"/>
    <w:rsid w:val="00DA5126"/>
    <w:rsid w:val="00DB1F57"/>
    <w:rsid w:val="00DB4504"/>
    <w:rsid w:val="00DB5878"/>
    <w:rsid w:val="00DB6095"/>
    <w:rsid w:val="00DB74EC"/>
    <w:rsid w:val="00DC245F"/>
    <w:rsid w:val="00DC4C28"/>
    <w:rsid w:val="00DE234D"/>
    <w:rsid w:val="00DE23B2"/>
    <w:rsid w:val="00DE5694"/>
    <w:rsid w:val="00DF404A"/>
    <w:rsid w:val="00DF520A"/>
    <w:rsid w:val="00E01B1F"/>
    <w:rsid w:val="00E254DC"/>
    <w:rsid w:val="00E2671A"/>
    <w:rsid w:val="00E2696F"/>
    <w:rsid w:val="00E30519"/>
    <w:rsid w:val="00E307AF"/>
    <w:rsid w:val="00E43A42"/>
    <w:rsid w:val="00E46874"/>
    <w:rsid w:val="00E57DF6"/>
    <w:rsid w:val="00E66A7D"/>
    <w:rsid w:val="00E735B1"/>
    <w:rsid w:val="00E7643A"/>
    <w:rsid w:val="00E93660"/>
    <w:rsid w:val="00EB23C3"/>
    <w:rsid w:val="00EC2ED4"/>
    <w:rsid w:val="00EC6EA0"/>
    <w:rsid w:val="00EE19BB"/>
    <w:rsid w:val="00EE3E1F"/>
    <w:rsid w:val="00EF2AB7"/>
    <w:rsid w:val="00EF627B"/>
    <w:rsid w:val="00EF63DF"/>
    <w:rsid w:val="00EF6CA2"/>
    <w:rsid w:val="00EF7327"/>
    <w:rsid w:val="00F0456F"/>
    <w:rsid w:val="00F04748"/>
    <w:rsid w:val="00F04C54"/>
    <w:rsid w:val="00F0547F"/>
    <w:rsid w:val="00F12F93"/>
    <w:rsid w:val="00F13170"/>
    <w:rsid w:val="00F20E2C"/>
    <w:rsid w:val="00F220EE"/>
    <w:rsid w:val="00F244C4"/>
    <w:rsid w:val="00F331D5"/>
    <w:rsid w:val="00F56EE3"/>
    <w:rsid w:val="00F66F6B"/>
    <w:rsid w:val="00F71662"/>
    <w:rsid w:val="00F72DD3"/>
    <w:rsid w:val="00F7408A"/>
    <w:rsid w:val="00F77317"/>
    <w:rsid w:val="00F81C60"/>
    <w:rsid w:val="00F84BDE"/>
    <w:rsid w:val="00F861D3"/>
    <w:rsid w:val="00FA28DD"/>
    <w:rsid w:val="00FA2E38"/>
    <w:rsid w:val="00FA61CC"/>
    <w:rsid w:val="00FB150E"/>
    <w:rsid w:val="00FB264C"/>
    <w:rsid w:val="00FB4F50"/>
    <w:rsid w:val="00FB5D4A"/>
    <w:rsid w:val="00FD03B6"/>
    <w:rsid w:val="00FE0A3E"/>
    <w:rsid w:val="00FE3008"/>
    <w:rsid w:val="00FE4A4E"/>
    <w:rsid w:val="00FE7AB4"/>
    <w:rsid w:val="00FF06A8"/>
    <w:rsid w:val="00FF61FD"/>
    <w:rsid w:val="1C5DC6E4"/>
    <w:rsid w:val="5D7000B3"/>
    <w:rsid w:val="7434D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4D0DE"/>
  <w15:chartTrackingRefBased/>
  <w15:docId w15:val="{6B2D4B8C-694B-43EC-BF17-3D52FFCA0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FE4A4E"/>
    <w:rPr>
      <w:color w:val="0000FF"/>
      <w:u w:val="single"/>
    </w:rPr>
  </w:style>
  <w:style w:type="character" w:styleId="UnresolvedMention">
    <w:name w:val="Unresolved Mention"/>
    <w:basedOn w:val="DefaultParagraphFont"/>
    <w:uiPriority w:val="99"/>
    <w:semiHidden/>
    <w:unhideWhenUsed/>
    <w:rsid w:val="005B75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hotel.com"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hiltonhotels.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D9FDE-D785-FF44-9B23-025D5BF87A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Krisztian Horvath</dc:creator>
  <cp:keywords/>
  <dc:description/>
  <cp:lastModifiedBy>Afjal Hussain</cp:lastModifiedBy>
  <cp:revision>2</cp:revision>
  <dcterms:created xsi:type="dcterms:W3CDTF">2020-03-09T13:03:00Z</dcterms:created>
  <dcterms:modified xsi:type="dcterms:W3CDTF">2020-03-09T13:03:00Z</dcterms:modified>
</cp:coreProperties>
</file>