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27F35" w14:textId="77777777" w:rsidR="00FB5AA0" w:rsidRDefault="00FB5AA0" w:rsidP="00FB5AA0">
      <w:pPr>
        <w:rPr>
          <w:rFonts w:ascii="Arial" w:hAnsi="Arial" w:cs="Arial"/>
          <w:sz w:val="36"/>
          <w:szCs w:val="36"/>
        </w:rPr>
      </w:pPr>
    </w:p>
    <w:p w14:paraId="154F103A" w14:textId="77777777" w:rsidR="00FB5AA0" w:rsidRPr="00FB5AA0" w:rsidRDefault="00FB5AA0" w:rsidP="00FB5AA0">
      <w:pPr>
        <w:rPr>
          <w:rFonts w:ascii="Arial" w:hAnsi="Arial" w:cs="Arial"/>
          <w:sz w:val="56"/>
          <w:szCs w:val="56"/>
        </w:rPr>
      </w:pPr>
    </w:p>
    <w:p w14:paraId="678BA62D" w14:textId="3AB32148" w:rsidR="00FB5AA0" w:rsidRDefault="00FB5AA0" w:rsidP="00FB5AA0">
      <w:pPr>
        <w:jc w:val="center"/>
        <w:rPr>
          <w:rFonts w:ascii="Arial" w:hAnsi="Arial" w:cs="Arial"/>
          <w:sz w:val="56"/>
          <w:szCs w:val="56"/>
        </w:rPr>
      </w:pPr>
      <w:r w:rsidRPr="00FB5AA0">
        <w:rPr>
          <w:rFonts w:ascii="Arial" w:hAnsi="Arial" w:cs="Arial"/>
          <w:sz w:val="56"/>
          <w:szCs w:val="56"/>
        </w:rPr>
        <w:t>Professional Career Development (BMSW4005_BIRM)</w:t>
      </w:r>
    </w:p>
    <w:p w14:paraId="76B42CAB" w14:textId="3D642A0A" w:rsidR="00FB5AA0" w:rsidRPr="00FB5AA0" w:rsidRDefault="00FB5AA0" w:rsidP="00FB5AA0">
      <w:pPr>
        <w:jc w:val="both"/>
        <w:rPr>
          <w:rFonts w:ascii="Arial" w:hAnsi="Arial" w:cs="Arial"/>
        </w:rPr>
      </w:pPr>
    </w:p>
    <w:p w14:paraId="04C7D5B5" w14:textId="77777777" w:rsidR="00FB5AA0" w:rsidRDefault="00FB5AA0" w:rsidP="00FB5AA0">
      <w:pPr>
        <w:jc w:val="both"/>
        <w:rPr>
          <w:rFonts w:ascii="Arial" w:hAnsi="Arial" w:cs="Arial"/>
          <w:sz w:val="36"/>
          <w:szCs w:val="36"/>
        </w:rPr>
      </w:pPr>
    </w:p>
    <w:p w14:paraId="1354AC26" w14:textId="77777777" w:rsidR="00FB5AA0" w:rsidRDefault="00FB5AA0" w:rsidP="00FB5AA0">
      <w:pPr>
        <w:jc w:val="both"/>
        <w:rPr>
          <w:rFonts w:ascii="Arial" w:hAnsi="Arial" w:cs="Arial"/>
          <w:sz w:val="36"/>
          <w:szCs w:val="36"/>
        </w:rPr>
      </w:pPr>
    </w:p>
    <w:p w14:paraId="2EE83397" w14:textId="26492998" w:rsidR="00FB5AA0" w:rsidRPr="00D2538A" w:rsidRDefault="00D2538A" w:rsidP="00D2538A">
      <w:pPr>
        <w:jc w:val="center"/>
        <w:rPr>
          <w:rFonts w:ascii="Arial" w:hAnsi="Arial" w:cs="Arial"/>
          <w:sz w:val="36"/>
          <w:szCs w:val="36"/>
        </w:rPr>
      </w:pPr>
      <w:r w:rsidRPr="00D2538A">
        <w:rPr>
          <w:rFonts w:ascii="Arial" w:hAnsi="Arial" w:cs="Arial"/>
          <w:sz w:val="36"/>
          <w:szCs w:val="36"/>
        </w:rPr>
        <w:t>What are the biggest challenges faced by emerging nations as technology advances?</w:t>
      </w:r>
    </w:p>
    <w:p w14:paraId="0A61684D" w14:textId="77777777" w:rsidR="00FB5AA0" w:rsidRDefault="00FB5AA0" w:rsidP="00FB5AA0">
      <w:pPr>
        <w:jc w:val="both"/>
        <w:rPr>
          <w:rFonts w:ascii="Arial" w:hAnsi="Arial" w:cs="Arial"/>
          <w:sz w:val="36"/>
          <w:szCs w:val="36"/>
        </w:rPr>
      </w:pPr>
    </w:p>
    <w:p w14:paraId="3407B0D8" w14:textId="77777777" w:rsidR="00FB5AA0" w:rsidRDefault="00FB5AA0" w:rsidP="00FB5AA0">
      <w:pPr>
        <w:jc w:val="both"/>
        <w:rPr>
          <w:rFonts w:ascii="Arial" w:hAnsi="Arial" w:cs="Arial"/>
          <w:sz w:val="36"/>
          <w:szCs w:val="36"/>
        </w:rPr>
      </w:pPr>
    </w:p>
    <w:p w14:paraId="04C9F32A" w14:textId="77777777" w:rsidR="00FB5AA0" w:rsidRDefault="00FB5AA0" w:rsidP="00FB5AA0">
      <w:pPr>
        <w:jc w:val="both"/>
        <w:rPr>
          <w:rFonts w:ascii="Arial" w:hAnsi="Arial" w:cs="Arial"/>
          <w:sz w:val="36"/>
          <w:szCs w:val="36"/>
        </w:rPr>
      </w:pPr>
    </w:p>
    <w:p w14:paraId="6A107699" w14:textId="77777777" w:rsidR="00FB5AA0" w:rsidRDefault="00FB5AA0" w:rsidP="00FB5AA0">
      <w:pPr>
        <w:jc w:val="both"/>
        <w:rPr>
          <w:rFonts w:ascii="Arial" w:hAnsi="Arial" w:cs="Arial"/>
          <w:sz w:val="36"/>
          <w:szCs w:val="36"/>
        </w:rPr>
      </w:pPr>
    </w:p>
    <w:p w14:paraId="4090FC4F" w14:textId="77777777" w:rsidR="00FB5AA0" w:rsidRDefault="00FB5AA0" w:rsidP="00FB5AA0">
      <w:pPr>
        <w:jc w:val="both"/>
        <w:rPr>
          <w:rFonts w:ascii="Arial" w:hAnsi="Arial" w:cs="Arial"/>
          <w:sz w:val="36"/>
          <w:szCs w:val="36"/>
        </w:rPr>
      </w:pPr>
    </w:p>
    <w:p w14:paraId="5D632892" w14:textId="77777777" w:rsidR="00FB5AA0" w:rsidRDefault="00FB5AA0" w:rsidP="00FB5AA0">
      <w:pPr>
        <w:jc w:val="both"/>
        <w:rPr>
          <w:rFonts w:ascii="Arial" w:hAnsi="Arial" w:cs="Arial"/>
          <w:sz w:val="36"/>
          <w:szCs w:val="36"/>
        </w:rPr>
      </w:pPr>
    </w:p>
    <w:p w14:paraId="7F880F5C" w14:textId="77777777" w:rsidR="00FB5AA0" w:rsidRDefault="00FB5AA0" w:rsidP="00FB5AA0">
      <w:pPr>
        <w:jc w:val="both"/>
        <w:rPr>
          <w:rFonts w:ascii="Arial" w:hAnsi="Arial" w:cs="Arial"/>
          <w:sz w:val="36"/>
          <w:szCs w:val="36"/>
        </w:rPr>
      </w:pPr>
    </w:p>
    <w:p w14:paraId="358DE16D" w14:textId="77777777" w:rsidR="00FB5AA0" w:rsidRDefault="00FB5AA0" w:rsidP="00FB5AA0">
      <w:pPr>
        <w:jc w:val="both"/>
        <w:rPr>
          <w:rFonts w:ascii="Arial" w:hAnsi="Arial" w:cs="Arial"/>
          <w:sz w:val="36"/>
          <w:szCs w:val="36"/>
        </w:rPr>
      </w:pPr>
    </w:p>
    <w:p w14:paraId="70C79DCD" w14:textId="77777777" w:rsidR="00FB5AA0" w:rsidRDefault="00FB5AA0" w:rsidP="00FB5AA0">
      <w:pPr>
        <w:jc w:val="both"/>
        <w:rPr>
          <w:rFonts w:ascii="Arial" w:hAnsi="Arial" w:cs="Arial"/>
          <w:sz w:val="36"/>
          <w:szCs w:val="36"/>
        </w:rPr>
      </w:pPr>
    </w:p>
    <w:p w14:paraId="048ECBF3" w14:textId="77777777" w:rsidR="00FB5AA0" w:rsidRDefault="00FB5AA0" w:rsidP="00FB5AA0">
      <w:pPr>
        <w:jc w:val="both"/>
        <w:rPr>
          <w:rFonts w:ascii="Arial" w:hAnsi="Arial" w:cs="Arial"/>
          <w:sz w:val="36"/>
          <w:szCs w:val="36"/>
        </w:rPr>
      </w:pPr>
    </w:p>
    <w:p w14:paraId="7E90DA60" w14:textId="34FDB829" w:rsidR="00FB5AA0" w:rsidRDefault="00FB5AA0" w:rsidP="00FB5AA0">
      <w:pPr>
        <w:jc w:val="both"/>
        <w:rPr>
          <w:rFonts w:ascii="Arial" w:hAnsi="Arial" w:cs="Arial"/>
          <w:sz w:val="36"/>
          <w:szCs w:val="36"/>
        </w:rPr>
      </w:pPr>
      <w:r>
        <w:rPr>
          <w:rFonts w:ascii="Arial" w:hAnsi="Arial" w:cs="Arial"/>
          <w:sz w:val="36"/>
          <w:szCs w:val="36"/>
        </w:rPr>
        <w:t>Name: Andreea Alina Tudorache</w:t>
      </w:r>
    </w:p>
    <w:p w14:paraId="16167FF3" w14:textId="77777777" w:rsidR="00FB5AA0" w:rsidRDefault="00FB5AA0" w:rsidP="00FB5AA0">
      <w:pPr>
        <w:jc w:val="both"/>
        <w:rPr>
          <w:rFonts w:ascii="Arial" w:hAnsi="Arial" w:cs="Arial"/>
          <w:sz w:val="36"/>
          <w:szCs w:val="36"/>
        </w:rPr>
      </w:pPr>
      <w:r>
        <w:rPr>
          <w:rFonts w:ascii="Arial" w:hAnsi="Arial" w:cs="Arial"/>
          <w:sz w:val="36"/>
          <w:szCs w:val="36"/>
        </w:rPr>
        <w:t>Student ID: 2130698</w:t>
      </w:r>
    </w:p>
    <w:p w14:paraId="7837567B" w14:textId="77777777" w:rsidR="00FB5AA0" w:rsidRPr="00FB5AA0" w:rsidRDefault="00FB5AA0" w:rsidP="00FB5AA0">
      <w:pPr>
        <w:jc w:val="both"/>
        <w:rPr>
          <w:rFonts w:ascii="Arial" w:hAnsi="Arial" w:cs="Arial"/>
          <w:sz w:val="36"/>
          <w:szCs w:val="36"/>
        </w:rPr>
      </w:pPr>
      <w:r>
        <w:rPr>
          <w:rFonts w:ascii="Arial" w:hAnsi="Arial" w:cs="Arial"/>
          <w:sz w:val="36"/>
          <w:szCs w:val="36"/>
        </w:rPr>
        <w:t xml:space="preserve">Lecturer: </w:t>
      </w:r>
      <w:proofErr w:type="spellStart"/>
      <w:r>
        <w:rPr>
          <w:rFonts w:ascii="Arial" w:hAnsi="Arial" w:cs="Arial"/>
          <w:sz w:val="36"/>
          <w:szCs w:val="36"/>
        </w:rPr>
        <w:t>Masud</w:t>
      </w:r>
      <w:proofErr w:type="spellEnd"/>
      <w:r>
        <w:rPr>
          <w:rFonts w:ascii="Arial" w:hAnsi="Arial" w:cs="Arial"/>
          <w:sz w:val="36"/>
          <w:szCs w:val="36"/>
        </w:rPr>
        <w:t xml:space="preserve"> Ibrahim</w:t>
      </w:r>
    </w:p>
    <w:p w14:paraId="008A5054" w14:textId="4650EDD3" w:rsidR="00FB5AA0" w:rsidRPr="00A57524" w:rsidRDefault="00FB5AA0">
      <w:pPr>
        <w:rPr>
          <w:rFonts w:ascii="Arial" w:hAnsi="Arial" w:cs="Arial"/>
        </w:rPr>
      </w:pPr>
    </w:p>
    <w:p w14:paraId="53EA480D" w14:textId="77777777" w:rsidR="00907FC9" w:rsidRPr="00D2538A" w:rsidRDefault="00907FC9" w:rsidP="00907FC9">
      <w:pPr>
        <w:jc w:val="center"/>
        <w:rPr>
          <w:rFonts w:ascii="Arial" w:hAnsi="Arial" w:cs="Arial"/>
          <w:sz w:val="36"/>
          <w:szCs w:val="36"/>
        </w:rPr>
      </w:pPr>
      <w:r w:rsidRPr="00D2538A">
        <w:rPr>
          <w:rFonts w:ascii="Arial" w:hAnsi="Arial" w:cs="Arial"/>
          <w:sz w:val="36"/>
          <w:szCs w:val="36"/>
        </w:rPr>
        <w:lastRenderedPageBreak/>
        <w:t>What are the biggest challenges faced by emerging nations as technology advances?</w:t>
      </w:r>
    </w:p>
    <w:p w14:paraId="578BDD91" w14:textId="77777777" w:rsidR="00907FC9" w:rsidRDefault="00907FC9" w:rsidP="00A57524">
      <w:pPr>
        <w:rPr>
          <w:rFonts w:ascii="Arial" w:hAnsi="Arial" w:cs="Arial"/>
        </w:rPr>
      </w:pPr>
    </w:p>
    <w:p w14:paraId="7AD5A04B" w14:textId="77777777" w:rsidR="00907FC9" w:rsidRDefault="00907FC9" w:rsidP="00A57524">
      <w:pPr>
        <w:rPr>
          <w:rFonts w:ascii="Arial" w:hAnsi="Arial" w:cs="Arial"/>
        </w:rPr>
      </w:pPr>
    </w:p>
    <w:p w14:paraId="152552E8" w14:textId="77777777" w:rsidR="00907FC9" w:rsidRDefault="00907FC9" w:rsidP="00A57524">
      <w:pPr>
        <w:rPr>
          <w:rFonts w:ascii="Arial" w:hAnsi="Arial" w:cs="Arial"/>
        </w:rPr>
      </w:pPr>
    </w:p>
    <w:p w14:paraId="7A2D661B" w14:textId="70735F8B" w:rsidR="00FB5AA0" w:rsidRDefault="00A57524" w:rsidP="00A57524">
      <w:pPr>
        <w:rPr>
          <w:rFonts w:ascii="Arial" w:hAnsi="Arial" w:cs="Arial"/>
        </w:rPr>
      </w:pPr>
      <w:r>
        <w:rPr>
          <w:rFonts w:ascii="Arial" w:hAnsi="Arial" w:cs="Arial"/>
        </w:rPr>
        <w:t>Technological advances occur when technologies or applied sciences become more precise, effective, powerful, or capable.</w:t>
      </w:r>
    </w:p>
    <w:p w14:paraId="34848DD7" w14:textId="5DDAF649" w:rsidR="00E57005" w:rsidRDefault="00E57005">
      <w:pPr>
        <w:rPr>
          <w:rFonts w:ascii="Arial" w:hAnsi="Arial" w:cs="Arial"/>
        </w:rPr>
      </w:pPr>
      <w:r w:rsidRPr="00E57005">
        <w:rPr>
          <w:rFonts w:ascii="Arial" w:hAnsi="Arial" w:cs="Arial"/>
        </w:rPr>
        <w:t>In connection with the case "The Competing Forces Shaping 2030 Workplace", the greatest challenge facing us as nations</w:t>
      </w:r>
      <w:r>
        <w:rPr>
          <w:rFonts w:ascii="Arial" w:hAnsi="Arial" w:cs="Arial"/>
        </w:rPr>
        <w:t xml:space="preserve"> is how</w:t>
      </w:r>
      <w:r w:rsidRPr="00E57005">
        <w:rPr>
          <w:rFonts w:ascii="Arial" w:hAnsi="Arial" w:cs="Arial"/>
        </w:rPr>
        <w:t xml:space="preserve"> technology evolves.</w:t>
      </w:r>
      <w:r>
        <w:rPr>
          <w:rFonts w:ascii="Arial" w:hAnsi="Arial" w:cs="Arial"/>
        </w:rPr>
        <w:t xml:space="preserve"> Artificial intelligence is one of the biggest challenges today because implies the use of computers for things that traditionally require human intelligence. Artificial intelligence can process vast amounts of data in a way humans cannot.</w:t>
      </w:r>
    </w:p>
    <w:p w14:paraId="29828038" w14:textId="77777777" w:rsidR="000620B5" w:rsidRDefault="00907FC9">
      <w:pPr>
        <w:rPr>
          <w:rFonts w:ascii="Arial" w:hAnsi="Arial" w:cs="Arial"/>
        </w:rPr>
      </w:pPr>
      <w:r>
        <w:rPr>
          <w:rFonts w:ascii="Arial" w:hAnsi="Arial" w:cs="Arial"/>
        </w:rPr>
        <w:t xml:space="preserve">In retrospect, it appears reasonable to conclude that fears and concerns about AI and automation are understandable but ultimately unjustified. Technological change can eliminate certain jobs, but it has always created new ones. </w:t>
      </w:r>
    </w:p>
    <w:p w14:paraId="2A4288A4" w14:textId="77777777" w:rsidR="000620B5" w:rsidRPr="000620B5" w:rsidRDefault="000620B5" w:rsidP="000620B5">
      <w:pPr>
        <w:rPr>
          <w:rFonts w:ascii="Arial" w:hAnsi="Arial" w:cs="Arial"/>
        </w:rPr>
      </w:pPr>
      <w:r w:rsidRPr="000620B5">
        <w:rPr>
          <w:rFonts w:ascii="Arial" w:hAnsi="Arial" w:cs="Arial"/>
        </w:rPr>
        <w:t xml:space="preserve">It's not so much technological innovation as how people decide to use that technology. </w:t>
      </w:r>
    </w:p>
    <w:p w14:paraId="06FED962" w14:textId="45B15348" w:rsidR="000620B5" w:rsidRDefault="000620B5" w:rsidP="000620B5">
      <w:pPr>
        <w:rPr>
          <w:rFonts w:ascii="Arial" w:hAnsi="Arial" w:cs="Arial"/>
        </w:rPr>
      </w:pPr>
      <w:r w:rsidRPr="000620B5">
        <w:rPr>
          <w:rFonts w:ascii="Arial" w:hAnsi="Arial" w:cs="Arial"/>
        </w:rPr>
        <w:t>The future workforce will be shaped by complex, changing</w:t>
      </w:r>
      <w:r>
        <w:rPr>
          <w:rFonts w:ascii="Arial" w:hAnsi="Arial" w:cs="Arial"/>
        </w:rPr>
        <w:t>,</w:t>
      </w:r>
      <w:r w:rsidRPr="000620B5">
        <w:rPr>
          <w:rFonts w:ascii="Arial" w:hAnsi="Arial" w:cs="Arial"/>
        </w:rPr>
        <w:t xml:space="preserve"> and competitive forces. Some of these forces are certain, but the speed with which they take place may be difficult to predict.</w:t>
      </w:r>
    </w:p>
    <w:p w14:paraId="2E4C666E" w14:textId="3936B7E9" w:rsidR="00750B99" w:rsidRDefault="00A82B52">
      <w:pPr>
        <w:rPr>
          <w:rFonts w:ascii="Arial" w:hAnsi="Arial" w:cs="Arial"/>
        </w:rPr>
      </w:pPr>
      <w:r w:rsidRPr="00A82B52">
        <w:rPr>
          <w:rFonts w:ascii="Arial" w:hAnsi="Arial" w:cs="Arial"/>
        </w:rPr>
        <w:t xml:space="preserve">There are many things that are different now than in the past, and those factors give us good reason to think that the future will be different. When you develop artificial intelligence that can understand language, </w:t>
      </w:r>
      <w:r>
        <w:rPr>
          <w:rFonts w:ascii="Arial" w:hAnsi="Arial" w:cs="Arial"/>
        </w:rPr>
        <w:t>recognize</w:t>
      </w:r>
      <w:r w:rsidRPr="00A82B52">
        <w:rPr>
          <w:rFonts w:ascii="Arial" w:hAnsi="Arial" w:cs="Arial"/>
        </w:rPr>
        <w:t xml:space="preserve"> </w:t>
      </w:r>
      <w:r w:rsidR="000620B5" w:rsidRPr="00A82B52">
        <w:rPr>
          <w:rFonts w:ascii="Arial" w:hAnsi="Arial" w:cs="Arial"/>
        </w:rPr>
        <w:t>patterns,</w:t>
      </w:r>
      <w:r w:rsidRPr="00A82B52">
        <w:rPr>
          <w:rFonts w:ascii="Arial" w:hAnsi="Arial" w:cs="Arial"/>
        </w:rPr>
        <w:t xml:space="preserve"> and solve problems, the disturbance is not contained.</w:t>
      </w:r>
      <w:r w:rsidR="00750B99">
        <w:rPr>
          <w:rFonts w:ascii="Arial" w:hAnsi="Arial" w:cs="Arial"/>
        </w:rPr>
        <w:t xml:space="preserve"> </w:t>
      </w:r>
      <w:r w:rsidR="00750B99" w:rsidRPr="00750B99">
        <w:rPr>
          <w:rFonts w:ascii="Arial" w:hAnsi="Arial" w:cs="Arial"/>
        </w:rPr>
        <w:t>In schools, the impact of AI and automation is often presented in a positive light.</w:t>
      </w:r>
    </w:p>
    <w:p w14:paraId="066038E9" w14:textId="6D692F6A" w:rsidR="00750B99" w:rsidRDefault="00750B99">
      <w:pPr>
        <w:rPr>
          <w:rFonts w:ascii="Arial" w:hAnsi="Arial" w:cs="Arial"/>
        </w:rPr>
      </w:pPr>
      <w:r>
        <w:rPr>
          <w:rFonts w:ascii="Arial" w:hAnsi="Arial" w:cs="Arial"/>
        </w:rPr>
        <w:t>As Thomas Davenport and Steven Miller said “</w:t>
      </w:r>
      <w:r w:rsidRPr="00750B99">
        <w:rPr>
          <w:rFonts w:ascii="Arial" w:hAnsi="Arial" w:cs="Arial"/>
        </w:rPr>
        <w:t>AI is not a job destroyer — no matter what other predictions might say. Yes, AI and intelligent technology will take over some jobs, but that will free up workers to do more challenging and important work.</w:t>
      </w:r>
      <w:r>
        <w:rPr>
          <w:rFonts w:ascii="Arial" w:hAnsi="Arial" w:cs="Arial"/>
        </w:rPr>
        <w:t>”</w:t>
      </w:r>
    </w:p>
    <w:p w14:paraId="774CEE4A" w14:textId="0F8186F7" w:rsidR="00D31AF5" w:rsidRDefault="00D31AF5">
      <w:pPr>
        <w:rPr>
          <w:rFonts w:ascii="Arial" w:hAnsi="Arial" w:cs="Arial"/>
        </w:rPr>
      </w:pPr>
      <w:r w:rsidRPr="00D31AF5">
        <w:rPr>
          <w:rFonts w:ascii="Arial" w:hAnsi="Arial" w:cs="Arial"/>
        </w:rPr>
        <w:t>For global development, artificial intelligence (AI) presents both benefits and drawbacks. Using artificial intelligence can boost overall productivity and generate new products, which in turn will stimulate the economy and create jobs. PwC estimates that AI usage will increase global GDP by $15.7 trillion by 2030.</w:t>
      </w:r>
    </w:p>
    <w:p w14:paraId="77236F18" w14:textId="70B3DD16" w:rsidR="00D31AF5" w:rsidRDefault="00D31AF5">
      <w:pPr>
        <w:rPr>
          <w:rFonts w:ascii="Arial" w:hAnsi="Arial" w:cs="Arial"/>
        </w:rPr>
      </w:pPr>
      <w:r w:rsidRPr="00D31AF5">
        <w:rPr>
          <w:rFonts w:ascii="Arial" w:hAnsi="Arial" w:cs="Arial"/>
        </w:rPr>
        <w:t>Today, artificial intelligence (AI) allows companies, governments</w:t>
      </w:r>
      <w:r>
        <w:rPr>
          <w:rFonts w:ascii="Arial" w:hAnsi="Arial" w:cs="Arial"/>
        </w:rPr>
        <w:t>,</w:t>
      </w:r>
      <w:r w:rsidRPr="00D31AF5">
        <w:rPr>
          <w:rFonts w:ascii="Arial" w:hAnsi="Arial" w:cs="Arial"/>
        </w:rPr>
        <w:t xml:space="preserve"> and communities to create a </w:t>
      </w:r>
      <w:r>
        <w:rPr>
          <w:rFonts w:ascii="Arial" w:hAnsi="Arial" w:cs="Arial"/>
        </w:rPr>
        <w:t>high-performing</w:t>
      </w:r>
      <w:r w:rsidRPr="00D31AF5">
        <w:rPr>
          <w:rFonts w:ascii="Arial" w:hAnsi="Arial" w:cs="Arial"/>
        </w:rPr>
        <w:t xml:space="preserve"> ecosystem that can serve the entire planet. Its important impact on human life solves some of the most urgent problems of society.</w:t>
      </w:r>
    </w:p>
    <w:p w14:paraId="41CCB334" w14:textId="2C9F3947" w:rsidR="00D31AF5" w:rsidRDefault="00D31AF5">
      <w:pPr>
        <w:rPr>
          <w:rFonts w:ascii="Arial" w:hAnsi="Arial" w:cs="Arial"/>
        </w:rPr>
      </w:pPr>
      <w:r>
        <w:rPr>
          <w:rFonts w:ascii="Arial" w:hAnsi="Arial" w:cs="Arial"/>
        </w:rPr>
        <w:t>In conclusion, a</w:t>
      </w:r>
      <w:r w:rsidRPr="00D31AF5">
        <w:rPr>
          <w:rFonts w:ascii="Arial" w:hAnsi="Arial" w:cs="Arial"/>
        </w:rPr>
        <w:t>rtificial intelligence leads to transformative applications in a range of industrial, intellectual</w:t>
      </w:r>
      <w:r>
        <w:rPr>
          <w:rFonts w:ascii="Arial" w:hAnsi="Arial" w:cs="Arial"/>
        </w:rPr>
        <w:t>,</w:t>
      </w:r>
      <w:r w:rsidRPr="00D31AF5">
        <w:rPr>
          <w:rFonts w:ascii="Arial" w:hAnsi="Arial" w:cs="Arial"/>
        </w:rPr>
        <w:t xml:space="preserve"> and social applications, well beyond those brought about by previous industrial revolutions. In addition, AI has been found to be superior to man-made decision-making in some areas.</w:t>
      </w:r>
    </w:p>
    <w:p w14:paraId="2B5C615C" w14:textId="1C5CB454" w:rsidR="00750B99" w:rsidRDefault="00750B99">
      <w:pPr>
        <w:rPr>
          <w:rFonts w:ascii="Arial" w:hAnsi="Arial" w:cs="Arial"/>
        </w:rPr>
      </w:pPr>
    </w:p>
    <w:p w14:paraId="56692552" w14:textId="5299A8EA" w:rsidR="00A57524" w:rsidRPr="00E57005" w:rsidRDefault="00FB5AA0">
      <w:pPr>
        <w:rPr>
          <w:rFonts w:ascii="Arial" w:hAnsi="Arial" w:cs="Arial"/>
        </w:rPr>
      </w:pPr>
      <w:r w:rsidRPr="00E57005">
        <w:rPr>
          <w:rFonts w:ascii="Arial" w:hAnsi="Arial" w:cs="Arial"/>
        </w:rPr>
        <w:br w:type="page"/>
      </w:r>
    </w:p>
    <w:p w14:paraId="3C627954" w14:textId="57B4C3BA" w:rsidR="008F3AAB" w:rsidRDefault="00125E68" w:rsidP="00125E68">
      <w:pPr>
        <w:jc w:val="center"/>
        <w:rPr>
          <w:rFonts w:ascii="Arial" w:hAnsi="Arial" w:cs="Arial"/>
        </w:rPr>
      </w:pPr>
      <w:r>
        <w:rPr>
          <w:rFonts w:ascii="Arial" w:hAnsi="Arial" w:cs="Arial"/>
        </w:rPr>
        <w:lastRenderedPageBreak/>
        <w:t>References:</w:t>
      </w:r>
    </w:p>
    <w:p w14:paraId="56440FA5" w14:textId="77777777" w:rsidR="00125E68" w:rsidRDefault="00125E68" w:rsidP="00125E68">
      <w:pPr>
        <w:rPr>
          <w:rFonts w:ascii="Arial" w:hAnsi="Arial" w:cs="Arial"/>
        </w:rPr>
      </w:pPr>
    </w:p>
    <w:p w14:paraId="4B25F7E9" w14:textId="4CC5AB29" w:rsidR="00125E68" w:rsidRDefault="00125E68" w:rsidP="00125E68">
      <w:pPr>
        <w:rPr>
          <w:rFonts w:ascii="Arial" w:hAnsi="Arial" w:cs="Arial"/>
        </w:rPr>
      </w:pPr>
      <w:r>
        <w:rPr>
          <w:rFonts w:ascii="Arial" w:hAnsi="Arial" w:cs="Arial"/>
        </w:rPr>
        <w:t xml:space="preserve">Bernard Marr </w:t>
      </w:r>
      <w:r w:rsidRPr="00125E68">
        <w:rPr>
          <w:rFonts w:ascii="Arial" w:hAnsi="Arial" w:cs="Arial"/>
          <w:i/>
          <w:iCs/>
        </w:rPr>
        <w:t>“</w:t>
      </w:r>
      <w:r w:rsidRPr="00125E68">
        <w:rPr>
          <w:rFonts w:ascii="Arial" w:hAnsi="Arial" w:cs="Arial"/>
          <w:i/>
          <w:iCs/>
        </w:rPr>
        <w:t xml:space="preserve">Is AI Really </w:t>
      </w:r>
      <w:proofErr w:type="gramStart"/>
      <w:r w:rsidRPr="00125E68">
        <w:rPr>
          <w:rFonts w:ascii="Arial" w:hAnsi="Arial" w:cs="Arial"/>
          <w:i/>
          <w:iCs/>
        </w:rPr>
        <w:t>A</w:t>
      </w:r>
      <w:proofErr w:type="gramEnd"/>
      <w:r w:rsidRPr="00125E68">
        <w:rPr>
          <w:rFonts w:ascii="Arial" w:hAnsi="Arial" w:cs="Arial"/>
          <w:i/>
          <w:iCs/>
        </w:rPr>
        <w:t xml:space="preserve"> Job Killer? These Experts Say No</w:t>
      </w:r>
      <w:r w:rsidRPr="00125E68">
        <w:rPr>
          <w:rFonts w:ascii="Arial" w:hAnsi="Arial" w:cs="Arial"/>
          <w:i/>
          <w:iCs/>
        </w:rPr>
        <w:t>”</w:t>
      </w:r>
      <w:r w:rsidRPr="00125E68">
        <w:t xml:space="preserve"> </w:t>
      </w:r>
      <w:r w:rsidRPr="00125E68">
        <w:rPr>
          <w:rFonts w:ascii="Arial" w:hAnsi="Arial" w:cs="Arial"/>
        </w:rPr>
        <w:t>Sep 23, 2022</w:t>
      </w:r>
    </w:p>
    <w:p w14:paraId="3528F91B" w14:textId="3ECF9573" w:rsidR="00125E68" w:rsidRPr="00125E68" w:rsidRDefault="00125E68" w:rsidP="00125E68">
      <w:pPr>
        <w:rPr>
          <w:rFonts w:ascii="Arial" w:hAnsi="Arial" w:cs="Arial"/>
        </w:rPr>
      </w:pPr>
      <w:r w:rsidRPr="00125E68">
        <w:rPr>
          <w:rFonts w:ascii="Arial" w:hAnsi="Arial" w:cs="Arial"/>
        </w:rPr>
        <w:t>www.pwc.com/people</w:t>
      </w:r>
    </w:p>
    <w:p w14:paraId="023E2C70" w14:textId="263B7EAF" w:rsidR="00FB5AA0" w:rsidRDefault="00FB5AA0" w:rsidP="00125E68">
      <w:pPr>
        <w:rPr>
          <w:rFonts w:ascii="Arial" w:hAnsi="Arial" w:cs="Arial"/>
          <w:sz w:val="36"/>
          <w:szCs w:val="36"/>
        </w:rPr>
      </w:pPr>
    </w:p>
    <w:p w14:paraId="5377C9AE" w14:textId="26452224" w:rsidR="00FB5AA0" w:rsidRDefault="00FB5AA0" w:rsidP="00FB5AA0">
      <w:pPr>
        <w:jc w:val="center"/>
        <w:rPr>
          <w:rFonts w:ascii="Arial" w:hAnsi="Arial" w:cs="Arial"/>
          <w:sz w:val="36"/>
          <w:szCs w:val="36"/>
        </w:rPr>
      </w:pPr>
    </w:p>
    <w:p w14:paraId="453B90E6" w14:textId="77777777" w:rsidR="00FB5AA0" w:rsidRDefault="00FB5AA0" w:rsidP="00FB5AA0">
      <w:pPr>
        <w:jc w:val="center"/>
        <w:rPr>
          <w:rFonts w:ascii="Arial" w:hAnsi="Arial" w:cs="Arial"/>
          <w:sz w:val="36"/>
          <w:szCs w:val="36"/>
        </w:rPr>
      </w:pPr>
    </w:p>
    <w:p w14:paraId="2CB90175" w14:textId="5079BAFF" w:rsidR="00FB5AA0" w:rsidRDefault="00FB5AA0" w:rsidP="00FB5AA0">
      <w:pPr>
        <w:jc w:val="center"/>
        <w:rPr>
          <w:rFonts w:ascii="Arial" w:hAnsi="Arial" w:cs="Arial"/>
          <w:sz w:val="36"/>
          <w:szCs w:val="36"/>
        </w:rPr>
      </w:pPr>
    </w:p>
    <w:p w14:paraId="6907AC24" w14:textId="6663C34F" w:rsidR="00FB5AA0" w:rsidRDefault="00FB5AA0" w:rsidP="00FB5AA0">
      <w:pPr>
        <w:jc w:val="center"/>
        <w:rPr>
          <w:rFonts w:ascii="Arial" w:hAnsi="Arial" w:cs="Arial"/>
          <w:sz w:val="36"/>
          <w:szCs w:val="36"/>
        </w:rPr>
      </w:pPr>
    </w:p>
    <w:p w14:paraId="1C488C90" w14:textId="77777777" w:rsidR="00FB5AA0" w:rsidRDefault="00FB5AA0" w:rsidP="00FB5AA0">
      <w:pPr>
        <w:jc w:val="center"/>
        <w:rPr>
          <w:rFonts w:ascii="Arial" w:hAnsi="Arial" w:cs="Arial"/>
          <w:sz w:val="36"/>
          <w:szCs w:val="36"/>
        </w:rPr>
      </w:pPr>
    </w:p>
    <w:p w14:paraId="63729689" w14:textId="1001FEC4" w:rsidR="00FB5AA0" w:rsidRPr="00FB5AA0" w:rsidRDefault="00FB5AA0" w:rsidP="00FB5AA0">
      <w:pPr>
        <w:jc w:val="both"/>
        <w:rPr>
          <w:rFonts w:ascii="Arial" w:hAnsi="Arial" w:cs="Arial"/>
          <w:sz w:val="36"/>
          <w:szCs w:val="36"/>
        </w:rPr>
      </w:pPr>
    </w:p>
    <w:sectPr w:rsidR="00FB5AA0" w:rsidRPr="00FB5A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BB8"/>
    <w:rsid w:val="000620B5"/>
    <w:rsid w:val="00125E68"/>
    <w:rsid w:val="006D23FB"/>
    <w:rsid w:val="00721BB8"/>
    <w:rsid w:val="00750B99"/>
    <w:rsid w:val="008F3AAB"/>
    <w:rsid w:val="00907FC9"/>
    <w:rsid w:val="00A57524"/>
    <w:rsid w:val="00A82B52"/>
    <w:rsid w:val="00D2538A"/>
    <w:rsid w:val="00D31AF5"/>
    <w:rsid w:val="00E57005"/>
    <w:rsid w:val="00FB5A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72572"/>
  <w15:chartTrackingRefBased/>
  <w15:docId w15:val="{5EDAB4E1-8CF5-45DF-8E91-C271B2BDF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B5AA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B5AA0"/>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385928">
      <w:bodyDiv w:val="1"/>
      <w:marLeft w:val="0"/>
      <w:marRight w:val="0"/>
      <w:marTop w:val="0"/>
      <w:marBottom w:val="0"/>
      <w:divBdr>
        <w:top w:val="none" w:sz="0" w:space="0" w:color="auto"/>
        <w:left w:val="none" w:sz="0" w:space="0" w:color="auto"/>
        <w:bottom w:val="none" w:sz="0" w:space="0" w:color="auto"/>
        <w:right w:val="none" w:sz="0" w:space="0" w:color="auto"/>
      </w:divBdr>
      <w:divsChild>
        <w:div w:id="1682469828">
          <w:marLeft w:val="0"/>
          <w:marRight w:val="0"/>
          <w:marTop w:val="0"/>
          <w:marBottom w:val="0"/>
          <w:divBdr>
            <w:top w:val="none" w:sz="0" w:space="0" w:color="auto"/>
            <w:left w:val="none" w:sz="0" w:space="0" w:color="auto"/>
            <w:bottom w:val="none" w:sz="0" w:space="0" w:color="auto"/>
            <w:right w:val="none" w:sz="0" w:space="0" w:color="auto"/>
          </w:divBdr>
        </w:div>
        <w:div w:id="135529900">
          <w:marLeft w:val="0"/>
          <w:marRight w:val="0"/>
          <w:marTop w:val="0"/>
          <w:marBottom w:val="0"/>
          <w:divBdr>
            <w:top w:val="none" w:sz="0" w:space="0" w:color="auto"/>
            <w:left w:val="none" w:sz="0" w:space="0" w:color="auto"/>
            <w:bottom w:val="none" w:sz="0" w:space="0" w:color="auto"/>
            <w:right w:val="none" w:sz="0" w:space="0" w:color="auto"/>
          </w:divBdr>
          <w:divsChild>
            <w:div w:id="1503621999">
              <w:marLeft w:val="0"/>
              <w:marRight w:val="0"/>
              <w:marTop w:val="0"/>
              <w:marBottom w:val="0"/>
              <w:divBdr>
                <w:top w:val="none" w:sz="0" w:space="0" w:color="auto"/>
                <w:left w:val="none" w:sz="0" w:space="0" w:color="auto"/>
                <w:bottom w:val="none" w:sz="0" w:space="0" w:color="auto"/>
                <w:right w:val="none" w:sz="0" w:space="0" w:color="auto"/>
              </w:divBdr>
              <w:divsChild>
                <w:div w:id="1306273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349659">
      <w:bodyDiv w:val="1"/>
      <w:marLeft w:val="0"/>
      <w:marRight w:val="0"/>
      <w:marTop w:val="0"/>
      <w:marBottom w:val="0"/>
      <w:divBdr>
        <w:top w:val="none" w:sz="0" w:space="0" w:color="auto"/>
        <w:left w:val="none" w:sz="0" w:space="0" w:color="auto"/>
        <w:bottom w:val="none" w:sz="0" w:space="0" w:color="auto"/>
        <w:right w:val="none" w:sz="0" w:space="0" w:color="auto"/>
      </w:divBdr>
      <w:divsChild>
        <w:div w:id="1378234798">
          <w:marLeft w:val="0"/>
          <w:marRight w:val="0"/>
          <w:marTop w:val="0"/>
          <w:marBottom w:val="0"/>
          <w:divBdr>
            <w:top w:val="none" w:sz="0" w:space="0" w:color="auto"/>
            <w:left w:val="none" w:sz="0" w:space="0" w:color="auto"/>
            <w:bottom w:val="none" w:sz="0" w:space="0" w:color="auto"/>
            <w:right w:val="none" w:sz="0" w:space="0" w:color="auto"/>
          </w:divBdr>
        </w:div>
        <w:div w:id="1937445727">
          <w:marLeft w:val="0"/>
          <w:marRight w:val="0"/>
          <w:marTop w:val="0"/>
          <w:marBottom w:val="0"/>
          <w:divBdr>
            <w:top w:val="none" w:sz="0" w:space="0" w:color="auto"/>
            <w:left w:val="none" w:sz="0" w:space="0" w:color="auto"/>
            <w:bottom w:val="none" w:sz="0" w:space="0" w:color="auto"/>
            <w:right w:val="none" w:sz="0" w:space="0" w:color="auto"/>
          </w:divBdr>
          <w:divsChild>
            <w:div w:id="1285118738">
              <w:marLeft w:val="0"/>
              <w:marRight w:val="0"/>
              <w:marTop w:val="0"/>
              <w:marBottom w:val="0"/>
              <w:divBdr>
                <w:top w:val="none" w:sz="0" w:space="0" w:color="auto"/>
                <w:left w:val="none" w:sz="0" w:space="0" w:color="auto"/>
                <w:bottom w:val="none" w:sz="0" w:space="0" w:color="auto"/>
                <w:right w:val="none" w:sz="0" w:space="0" w:color="auto"/>
              </w:divBdr>
              <w:divsChild>
                <w:div w:id="2022509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5524892">
      <w:bodyDiv w:val="1"/>
      <w:marLeft w:val="0"/>
      <w:marRight w:val="0"/>
      <w:marTop w:val="0"/>
      <w:marBottom w:val="0"/>
      <w:divBdr>
        <w:top w:val="none" w:sz="0" w:space="0" w:color="auto"/>
        <w:left w:val="none" w:sz="0" w:space="0" w:color="auto"/>
        <w:bottom w:val="none" w:sz="0" w:space="0" w:color="auto"/>
        <w:right w:val="none" w:sz="0" w:space="0" w:color="auto"/>
      </w:divBdr>
      <w:divsChild>
        <w:div w:id="1240290429">
          <w:marLeft w:val="0"/>
          <w:marRight w:val="0"/>
          <w:marTop w:val="0"/>
          <w:marBottom w:val="0"/>
          <w:divBdr>
            <w:top w:val="none" w:sz="0" w:space="0" w:color="auto"/>
            <w:left w:val="none" w:sz="0" w:space="0" w:color="auto"/>
            <w:bottom w:val="none" w:sz="0" w:space="0" w:color="auto"/>
            <w:right w:val="none" w:sz="0" w:space="0" w:color="auto"/>
          </w:divBdr>
        </w:div>
        <w:div w:id="1570723625">
          <w:marLeft w:val="0"/>
          <w:marRight w:val="0"/>
          <w:marTop w:val="0"/>
          <w:marBottom w:val="0"/>
          <w:divBdr>
            <w:top w:val="none" w:sz="0" w:space="0" w:color="auto"/>
            <w:left w:val="none" w:sz="0" w:space="0" w:color="auto"/>
            <w:bottom w:val="none" w:sz="0" w:space="0" w:color="auto"/>
            <w:right w:val="none" w:sz="0" w:space="0" w:color="auto"/>
          </w:divBdr>
          <w:divsChild>
            <w:div w:id="1376613850">
              <w:marLeft w:val="0"/>
              <w:marRight w:val="0"/>
              <w:marTop w:val="0"/>
              <w:marBottom w:val="0"/>
              <w:divBdr>
                <w:top w:val="none" w:sz="0" w:space="0" w:color="auto"/>
                <w:left w:val="none" w:sz="0" w:space="0" w:color="auto"/>
                <w:bottom w:val="none" w:sz="0" w:space="0" w:color="auto"/>
                <w:right w:val="none" w:sz="0" w:space="0" w:color="auto"/>
              </w:divBdr>
              <w:divsChild>
                <w:div w:id="131086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1</Pages>
  <Words>435</Words>
  <Characters>2480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dc:creator>
  <cp:keywords/>
  <dc:description/>
  <cp:lastModifiedBy>Andreea</cp:lastModifiedBy>
  <cp:revision>5</cp:revision>
  <dcterms:created xsi:type="dcterms:W3CDTF">2023-02-12T14:18:00Z</dcterms:created>
  <dcterms:modified xsi:type="dcterms:W3CDTF">2023-02-12T15:54:00Z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caf4ab711fff6cd05c5a876e415a0fdb54ce23eccd5d0c8b869a5dc78f2d4dae</vt:lpwstr>
  </property>
</Properties>
</file>