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1CBFC" w14:textId="77777777" w:rsidR="00332D7C" w:rsidRDefault="00332D7C" w:rsidP="00FF0CD2">
      <w:pPr>
        <w:spacing w:line="480" w:lineRule="auto"/>
      </w:pPr>
      <w:r>
        <w:t>Daniel James Lewis</w:t>
      </w:r>
    </w:p>
    <w:p w14:paraId="4D99DDC8" w14:textId="77777777" w:rsidR="00332D7C" w:rsidRDefault="00332D7C" w:rsidP="00FF0CD2">
      <w:pPr>
        <w:spacing w:line="480" w:lineRule="auto"/>
      </w:pPr>
    </w:p>
    <w:p w14:paraId="7646F9A7" w14:textId="031B690E" w:rsidR="006F1C03" w:rsidRDefault="00332D7C" w:rsidP="00FF0CD2">
      <w:pPr>
        <w:spacing w:line="480" w:lineRule="auto"/>
      </w:pPr>
      <w:r>
        <w:t>1702173</w:t>
      </w:r>
    </w:p>
    <w:p w14:paraId="12C0E6B8" w14:textId="77777777" w:rsidR="00332D7C" w:rsidRDefault="00332D7C" w:rsidP="00FF0CD2">
      <w:pPr>
        <w:spacing w:line="480" w:lineRule="auto"/>
      </w:pPr>
    </w:p>
    <w:p w14:paraId="3C5CB091" w14:textId="77777777" w:rsidR="00332D7C" w:rsidRDefault="00332D7C" w:rsidP="00FF0CD2">
      <w:pPr>
        <w:spacing w:line="480" w:lineRule="auto"/>
      </w:pPr>
    </w:p>
    <w:p w14:paraId="38846E79" w14:textId="76660A76" w:rsidR="00332D7C" w:rsidRDefault="00332D7C" w:rsidP="00FF0CD2">
      <w:pPr>
        <w:spacing w:line="480" w:lineRule="auto"/>
      </w:pPr>
      <w:r>
        <w:t>Independent Project</w:t>
      </w:r>
    </w:p>
    <w:p w14:paraId="2E7F97CE" w14:textId="77777777" w:rsidR="00332D7C" w:rsidRDefault="00332D7C" w:rsidP="00FF0CD2">
      <w:pPr>
        <w:spacing w:line="480" w:lineRule="auto"/>
      </w:pPr>
    </w:p>
    <w:p w14:paraId="428CC9DC" w14:textId="2DFE9592" w:rsidR="00332D7C" w:rsidRDefault="00332D7C" w:rsidP="00FF0CD2">
      <w:pPr>
        <w:spacing w:line="480" w:lineRule="auto"/>
      </w:pPr>
      <w:r>
        <w:t>ADAA6000</w:t>
      </w:r>
    </w:p>
    <w:p w14:paraId="51217223" w14:textId="77777777" w:rsidR="00332D7C" w:rsidRDefault="00332D7C" w:rsidP="00FF0CD2">
      <w:pPr>
        <w:spacing w:line="480" w:lineRule="auto"/>
      </w:pPr>
    </w:p>
    <w:p w14:paraId="12FC0FE6" w14:textId="04C464E0" w:rsidR="00332D7C" w:rsidRDefault="00332D7C" w:rsidP="00FF0CD2">
      <w:pPr>
        <w:spacing w:line="480" w:lineRule="auto"/>
      </w:pPr>
      <w:r>
        <w:t>Ryan Moule</w:t>
      </w:r>
      <w:r w:rsidR="00E26361">
        <w:t>,</w:t>
      </w:r>
      <w:r>
        <w:t xml:space="preserve"> Estefani Bouza </w:t>
      </w:r>
      <w:proofErr w:type="spellStart"/>
      <w:r>
        <w:t>Arnoso</w:t>
      </w:r>
      <w:proofErr w:type="spellEnd"/>
      <w:r w:rsidR="00E26361">
        <w:t>, &amp; Alex Duncan</w:t>
      </w:r>
    </w:p>
    <w:p w14:paraId="7EBFE638" w14:textId="77777777" w:rsidR="00332D7C" w:rsidRDefault="00332D7C" w:rsidP="00FF0CD2">
      <w:pPr>
        <w:spacing w:line="480" w:lineRule="auto"/>
      </w:pPr>
    </w:p>
    <w:p w14:paraId="6858AC20" w14:textId="77777777" w:rsidR="00332D7C" w:rsidRDefault="00332D7C" w:rsidP="00FF0CD2">
      <w:pPr>
        <w:spacing w:line="480" w:lineRule="auto"/>
      </w:pPr>
    </w:p>
    <w:p w14:paraId="4CF60679" w14:textId="72505D9E" w:rsidR="00332D7C" w:rsidRDefault="00332D7C" w:rsidP="00FF0CD2">
      <w:pPr>
        <w:spacing w:line="480" w:lineRule="auto"/>
      </w:pPr>
      <w:r>
        <w:t>Word Count:</w:t>
      </w:r>
      <w:r w:rsidR="006175E9">
        <w:t xml:space="preserve"> 531</w:t>
      </w:r>
      <w:r w:rsidR="0075175C">
        <w:t>8</w:t>
      </w:r>
    </w:p>
    <w:p w14:paraId="0DCF3E4D" w14:textId="77777777" w:rsidR="00332D7C" w:rsidRDefault="00332D7C" w:rsidP="00FF0CD2">
      <w:pPr>
        <w:spacing w:line="480" w:lineRule="auto"/>
      </w:pPr>
    </w:p>
    <w:p w14:paraId="279A3764" w14:textId="77777777" w:rsidR="00332D7C" w:rsidRDefault="00332D7C" w:rsidP="00FF0CD2">
      <w:pPr>
        <w:spacing w:line="480" w:lineRule="auto"/>
      </w:pPr>
    </w:p>
    <w:p w14:paraId="0CB08954" w14:textId="77777777" w:rsidR="00332D7C" w:rsidRDefault="00332D7C" w:rsidP="00FF0CD2">
      <w:pPr>
        <w:spacing w:line="480" w:lineRule="auto"/>
      </w:pPr>
    </w:p>
    <w:p w14:paraId="390CC005" w14:textId="77777777" w:rsidR="00332D7C" w:rsidRDefault="00332D7C" w:rsidP="00FF0CD2">
      <w:pPr>
        <w:spacing w:line="480" w:lineRule="auto"/>
      </w:pPr>
    </w:p>
    <w:p w14:paraId="693BCBF1" w14:textId="77777777" w:rsidR="00332D7C" w:rsidRDefault="00332D7C" w:rsidP="00FF0CD2">
      <w:pPr>
        <w:spacing w:line="480" w:lineRule="auto"/>
      </w:pPr>
    </w:p>
    <w:p w14:paraId="7D80080B" w14:textId="77777777" w:rsidR="00332D7C" w:rsidRDefault="00332D7C" w:rsidP="00FF0CD2">
      <w:pPr>
        <w:spacing w:line="480" w:lineRule="auto"/>
      </w:pPr>
    </w:p>
    <w:p w14:paraId="24310400" w14:textId="77777777" w:rsidR="00332D7C" w:rsidRDefault="00332D7C" w:rsidP="00FF0CD2">
      <w:pPr>
        <w:spacing w:line="480" w:lineRule="auto"/>
      </w:pPr>
    </w:p>
    <w:p w14:paraId="69705176" w14:textId="77777777" w:rsidR="00332D7C" w:rsidRDefault="00332D7C" w:rsidP="00FF0CD2">
      <w:pPr>
        <w:spacing w:line="480" w:lineRule="auto"/>
      </w:pPr>
    </w:p>
    <w:p w14:paraId="25D59F9A" w14:textId="77777777" w:rsidR="00332D7C" w:rsidRDefault="00332D7C" w:rsidP="00FF0CD2">
      <w:pPr>
        <w:spacing w:line="480" w:lineRule="auto"/>
      </w:pPr>
    </w:p>
    <w:p w14:paraId="182B5275" w14:textId="77777777" w:rsidR="00A535E7" w:rsidRDefault="00A535E7" w:rsidP="00FF0CD2">
      <w:pPr>
        <w:spacing w:line="480" w:lineRule="auto"/>
      </w:pPr>
    </w:p>
    <w:p w14:paraId="41AFD162" w14:textId="77777777" w:rsidR="00FF0CD2" w:rsidRDefault="00FF0CD2" w:rsidP="00FF0CD2">
      <w:pPr>
        <w:spacing w:line="480" w:lineRule="auto"/>
      </w:pPr>
    </w:p>
    <w:p w14:paraId="730FE495" w14:textId="7DC0586D" w:rsidR="00A535E7" w:rsidRDefault="00757454" w:rsidP="00FF0CD2">
      <w:pPr>
        <w:spacing w:line="480" w:lineRule="auto"/>
        <w:rPr>
          <w:b/>
          <w:bCs/>
        </w:rPr>
      </w:pPr>
      <w:r>
        <w:rPr>
          <w:b/>
          <w:bCs/>
        </w:rPr>
        <w:lastRenderedPageBreak/>
        <w:t>Table of contents</w:t>
      </w:r>
      <w:r w:rsidR="000F5CF9">
        <w:rPr>
          <w:b/>
          <w:bCs/>
        </w:rPr>
        <w:t>:</w:t>
      </w:r>
      <w:r w:rsidR="003E6B67">
        <w:rPr>
          <w:b/>
          <w:bCs/>
        </w:rPr>
        <w:tab/>
      </w:r>
      <w:r w:rsidR="003E6B67">
        <w:rPr>
          <w:b/>
          <w:bCs/>
        </w:rPr>
        <w:tab/>
      </w:r>
      <w:r w:rsidR="003E6B67">
        <w:rPr>
          <w:b/>
          <w:bCs/>
        </w:rPr>
        <w:tab/>
      </w:r>
      <w:r w:rsidR="006D124B">
        <w:rPr>
          <w:b/>
          <w:bCs/>
        </w:rPr>
        <w:tab/>
      </w:r>
      <w:r w:rsidR="003E6B67">
        <w:rPr>
          <w:b/>
          <w:bCs/>
        </w:rPr>
        <w:tab/>
      </w:r>
      <w:r w:rsidR="006A3E33">
        <w:rPr>
          <w:b/>
          <w:bCs/>
        </w:rPr>
        <w:tab/>
      </w:r>
      <w:r w:rsidR="003E6B67">
        <w:rPr>
          <w:b/>
          <w:bCs/>
        </w:rPr>
        <w:t>Page</w:t>
      </w:r>
    </w:p>
    <w:p w14:paraId="7D118746" w14:textId="77777777" w:rsidR="006D124B" w:rsidRDefault="006D124B" w:rsidP="00FF0CD2">
      <w:pPr>
        <w:spacing w:line="480" w:lineRule="auto"/>
        <w:rPr>
          <w:b/>
          <w:bCs/>
        </w:rPr>
      </w:pPr>
    </w:p>
    <w:p w14:paraId="57328FD2" w14:textId="0257998A" w:rsidR="00332D7C" w:rsidRDefault="00A25E2B" w:rsidP="00FF0CD2">
      <w:pPr>
        <w:spacing w:line="480" w:lineRule="auto"/>
      </w:pPr>
      <w:r>
        <w:t>Introduction…………………………………………</w:t>
      </w:r>
      <w:r w:rsidR="004F46C5">
        <w:t>…….…</w:t>
      </w:r>
      <w:r>
        <w:t>……</w:t>
      </w:r>
      <w:proofErr w:type="gramStart"/>
      <w:r>
        <w:t>…</w:t>
      </w:r>
      <w:r w:rsidR="003E6B67">
        <w:t>..</w:t>
      </w:r>
      <w:proofErr w:type="gramEnd"/>
      <w:r>
        <w:t>…</w:t>
      </w:r>
      <w:r w:rsidR="006A3E33">
        <w:t>………</w:t>
      </w:r>
      <w:r w:rsidR="00627E62">
        <w:t>..</w:t>
      </w:r>
      <w:r w:rsidR="006A3E33">
        <w:t>…..</w:t>
      </w:r>
      <w:r w:rsidR="000F5CF9">
        <w:t>2</w:t>
      </w:r>
    </w:p>
    <w:p w14:paraId="12A96466" w14:textId="67DCFA90" w:rsidR="00991690" w:rsidRDefault="00462F61" w:rsidP="00FF0CD2">
      <w:pPr>
        <w:spacing w:line="480" w:lineRule="auto"/>
      </w:pPr>
      <w:r>
        <w:t>Chapter 1</w:t>
      </w:r>
      <w:r w:rsidR="00A35B90">
        <w:t xml:space="preserve">: </w:t>
      </w:r>
      <w:r w:rsidR="009D568F">
        <w:tab/>
      </w:r>
      <w:r w:rsidR="00E76983">
        <w:t>Explaining AIDS</w:t>
      </w:r>
    </w:p>
    <w:p w14:paraId="761E1A70" w14:textId="583E8F30" w:rsidR="00462F61" w:rsidRDefault="0011494C" w:rsidP="0011494C">
      <w:pPr>
        <w:spacing w:line="480" w:lineRule="auto"/>
        <w:ind w:firstLine="720"/>
      </w:pPr>
      <w:r>
        <w:t xml:space="preserve">  </w:t>
      </w:r>
      <w:r w:rsidR="00307BC0">
        <w:t>1.</w:t>
      </w:r>
      <w:r w:rsidR="00F514D7">
        <w:t>1</w:t>
      </w:r>
      <w:r w:rsidR="009D568F">
        <w:tab/>
      </w:r>
      <w:r w:rsidR="00C45D07">
        <w:t xml:space="preserve">HIV </w:t>
      </w:r>
      <w:r w:rsidR="00F76586">
        <w:t>and AIDS</w:t>
      </w:r>
      <w:r w:rsidR="00C45D07">
        <w:t>: W</w:t>
      </w:r>
      <w:r w:rsidR="00F76586">
        <w:t>hat is it</w:t>
      </w:r>
      <w:r w:rsidR="00C45D07">
        <w:t xml:space="preserve">? </w:t>
      </w:r>
      <w:r w:rsidR="00F27140">
        <w:t>………</w:t>
      </w:r>
      <w:r w:rsidR="004F46C5">
        <w:t>…….…</w:t>
      </w:r>
      <w:r w:rsidR="00F27140">
        <w:t>…</w:t>
      </w:r>
      <w:r w:rsidR="00C45D07">
        <w:t>...</w:t>
      </w:r>
      <w:r w:rsidR="006A3E33">
        <w:t>....</w:t>
      </w:r>
      <w:r w:rsidR="006C7B66">
        <w:t>.</w:t>
      </w:r>
      <w:r w:rsidR="006A3E33">
        <w:t>..</w:t>
      </w:r>
      <w:r w:rsidR="00627E62">
        <w:t>..</w:t>
      </w:r>
      <w:r w:rsidR="006A3E33">
        <w:t>...</w:t>
      </w:r>
      <w:r w:rsidR="00C45D07">
        <w:t>.</w:t>
      </w:r>
      <w:r w:rsidR="00745722">
        <w:t>4</w:t>
      </w:r>
    </w:p>
    <w:p w14:paraId="17A108D5" w14:textId="188F8EFB" w:rsidR="00307BC0" w:rsidRDefault="0011494C" w:rsidP="00307BC0">
      <w:pPr>
        <w:spacing w:line="480" w:lineRule="auto"/>
        <w:ind w:firstLine="720"/>
      </w:pPr>
      <w:r>
        <w:t xml:space="preserve">  </w:t>
      </w:r>
      <w:r w:rsidR="00307BC0">
        <w:t>1.</w:t>
      </w:r>
      <w:r w:rsidR="00F514D7">
        <w:t>2</w:t>
      </w:r>
      <w:r w:rsidR="00307BC0">
        <w:t xml:space="preserve"> </w:t>
      </w:r>
      <w:r w:rsidR="009D568F">
        <w:tab/>
      </w:r>
      <w:r w:rsidR="00307BC0">
        <w:t>The Gay Community, The Affected......</w:t>
      </w:r>
      <w:r w:rsidR="00627E62">
        <w:t>.</w:t>
      </w:r>
      <w:r w:rsidR="00307BC0">
        <w:t>..</w:t>
      </w:r>
      <w:r w:rsidR="006A3E33">
        <w:t>...</w:t>
      </w:r>
      <w:r w:rsidR="00E76983">
        <w:t>.</w:t>
      </w:r>
      <w:r w:rsidR="006A3E33">
        <w:t>...</w:t>
      </w:r>
      <w:r w:rsidR="00307BC0">
        <w:t>.</w:t>
      </w:r>
      <w:r w:rsidR="00627E62">
        <w:t>..</w:t>
      </w:r>
      <w:r w:rsidR="00307BC0">
        <w:t>....7</w:t>
      </w:r>
    </w:p>
    <w:p w14:paraId="0D7CD66A" w14:textId="1F6103D6" w:rsidR="00FD6913" w:rsidRDefault="00C45D07" w:rsidP="00FF0CD2">
      <w:pPr>
        <w:spacing w:line="480" w:lineRule="auto"/>
      </w:pPr>
      <w:r>
        <w:t xml:space="preserve">Chapter 2: </w:t>
      </w:r>
      <w:r w:rsidR="009D568F">
        <w:tab/>
      </w:r>
      <w:r w:rsidR="00407175">
        <w:t>Political Response</w:t>
      </w:r>
    </w:p>
    <w:p w14:paraId="5ACAD41A" w14:textId="12D5651A" w:rsidR="009D568F" w:rsidRDefault="009D568F" w:rsidP="009D568F">
      <w:pPr>
        <w:spacing w:line="480" w:lineRule="auto"/>
        <w:ind w:firstLine="720"/>
      </w:pPr>
      <w:r>
        <w:t xml:space="preserve">  2.</w:t>
      </w:r>
      <w:r w:rsidR="00995AC3">
        <w:t>1</w:t>
      </w:r>
      <w:r>
        <w:tab/>
        <w:t xml:space="preserve"> Political Silence…………………………………</w:t>
      </w:r>
      <w:r w:rsidR="00627E62">
        <w:t>.</w:t>
      </w:r>
      <w:r>
        <w:t>…</w:t>
      </w:r>
      <w:r w:rsidR="006C7B66">
        <w:t>….…</w:t>
      </w:r>
      <w:r>
        <w:t>….1</w:t>
      </w:r>
      <w:r w:rsidR="00304003">
        <w:t>1</w:t>
      </w:r>
    </w:p>
    <w:p w14:paraId="04CDC995" w14:textId="294035E9" w:rsidR="00056B8B" w:rsidRDefault="00056B8B" w:rsidP="00056B8B">
      <w:pPr>
        <w:spacing w:line="480" w:lineRule="auto"/>
        <w:ind w:firstLine="720"/>
      </w:pPr>
      <w:r>
        <w:t xml:space="preserve">  2.</w:t>
      </w:r>
      <w:r w:rsidR="00995AC3">
        <w:t>2</w:t>
      </w:r>
      <w:r>
        <w:tab/>
        <w:t>Section 28 and British Homophobia…</w:t>
      </w:r>
      <w:r w:rsidR="006C7B66">
        <w:t>…</w:t>
      </w:r>
      <w:proofErr w:type="gramStart"/>
      <w:r w:rsidR="006C7B66">
        <w:t>…..</w:t>
      </w:r>
      <w:proofErr w:type="gramEnd"/>
      <w:r>
        <w:t>…</w:t>
      </w:r>
      <w:r w:rsidR="00627E62">
        <w:t>.</w:t>
      </w:r>
      <w:r>
        <w:t>…..12</w:t>
      </w:r>
    </w:p>
    <w:p w14:paraId="7DFA9CB7" w14:textId="0FBF3F35" w:rsidR="006A3E33" w:rsidRDefault="00305B35" w:rsidP="00FF0CD2">
      <w:pPr>
        <w:spacing w:line="480" w:lineRule="auto"/>
      </w:pPr>
      <w:r>
        <w:t>Chapter 3:</w:t>
      </w:r>
      <w:r w:rsidR="00226BF0">
        <w:t xml:space="preserve"> </w:t>
      </w:r>
      <w:r w:rsidR="006A3E33">
        <w:tab/>
        <w:t>Art, AIDS, Activism…………………………</w:t>
      </w:r>
      <w:r w:rsidR="006C7B66">
        <w:t>…</w:t>
      </w:r>
      <w:r w:rsidR="00627E62">
        <w:t>.</w:t>
      </w:r>
      <w:r w:rsidR="006C7B66">
        <w:t>……</w:t>
      </w:r>
      <w:r w:rsidR="006A3E33">
        <w:t>……….17</w:t>
      </w:r>
    </w:p>
    <w:p w14:paraId="0ED036D4" w14:textId="7E747B7D" w:rsidR="00726285" w:rsidRDefault="00726285" w:rsidP="00FF0CD2">
      <w:pPr>
        <w:spacing w:line="480" w:lineRule="auto"/>
      </w:pPr>
      <w:r>
        <w:t>Conclusion………………………………………………………………</w:t>
      </w:r>
      <w:r w:rsidR="007A4C24">
        <w:t>………………</w:t>
      </w:r>
      <w:r w:rsidR="00881E0B">
        <w:t>21</w:t>
      </w:r>
    </w:p>
    <w:p w14:paraId="0CF6D07F" w14:textId="77777777" w:rsidR="00F71476" w:rsidRDefault="00F71476" w:rsidP="00FF0CD2">
      <w:pPr>
        <w:spacing w:line="480" w:lineRule="auto"/>
      </w:pPr>
    </w:p>
    <w:p w14:paraId="3DBD2261" w14:textId="2FA47610" w:rsidR="00FF0558" w:rsidRDefault="003E6B67" w:rsidP="00FF0CD2">
      <w:pPr>
        <w:spacing w:line="480" w:lineRule="auto"/>
      </w:pPr>
      <w:r>
        <w:t>List of figures………………………………</w:t>
      </w:r>
      <w:r w:rsidR="000B6663">
        <w:t>…………………</w:t>
      </w:r>
      <w:proofErr w:type="gramStart"/>
      <w:r w:rsidR="000B6663">
        <w:t>…..</w:t>
      </w:r>
      <w:proofErr w:type="gramEnd"/>
      <w:r>
        <w:t>…………</w:t>
      </w:r>
      <w:r w:rsidR="000B6663">
        <w:t>..</w:t>
      </w:r>
      <w:r>
        <w:t>………</w:t>
      </w:r>
      <w:r w:rsidR="00FF0558">
        <w:t>24</w:t>
      </w:r>
    </w:p>
    <w:p w14:paraId="061FCF5D" w14:textId="41F2B3EE" w:rsidR="003E6B67" w:rsidRDefault="003E6B67" w:rsidP="00FF0CD2">
      <w:pPr>
        <w:spacing w:line="480" w:lineRule="auto"/>
      </w:pPr>
      <w:r>
        <w:t>Reference list…………………………………</w:t>
      </w:r>
      <w:r w:rsidR="000B6663">
        <w:t>………………….</w:t>
      </w:r>
      <w:r>
        <w:t>……………</w:t>
      </w:r>
      <w:r w:rsidR="000B6663">
        <w:t>…</w:t>
      </w:r>
      <w:r>
        <w:t>……</w:t>
      </w:r>
      <w:r w:rsidR="00FF0558">
        <w:t>25</w:t>
      </w:r>
    </w:p>
    <w:p w14:paraId="560AC3ED" w14:textId="2D393D90" w:rsidR="003E6B67" w:rsidRDefault="003E6B67" w:rsidP="00FF0CD2">
      <w:pPr>
        <w:spacing w:line="480" w:lineRule="auto"/>
      </w:pPr>
      <w:r>
        <w:t>Bibliography…………………………………………</w:t>
      </w:r>
      <w:r w:rsidR="000B6663">
        <w:t>…………………….</w:t>
      </w:r>
      <w:r>
        <w:t>………</w:t>
      </w:r>
      <w:proofErr w:type="gramStart"/>
      <w:r>
        <w:t>…..</w:t>
      </w:r>
      <w:proofErr w:type="gramEnd"/>
      <w:r w:rsidR="00FF0558">
        <w:t>32</w:t>
      </w:r>
    </w:p>
    <w:p w14:paraId="0E1AD04A" w14:textId="77777777" w:rsidR="00F44D78" w:rsidRDefault="00F44D78" w:rsidP="00FF0CD2">
      <w:pPr>
        <w:spacing w:line="480" w:lineRule="auto"/>
      </w:pPr>
    </w:p>
    <w:p w14:paraId="0CD00FCE" w14:textId="77777777" w:rsidR="00332D7C" w:rsidRDefault="00332D7C" w:rsidP="00FF0CD2">
      <w:pPr>
        <w:spacing w:line="480" w:lineRule="auto"/>
      </w:pPr>
    </w:p>
    <w:p w14:paraId="4F2CA708" w14:textId="77777777" w:rsidR="00332D7C" w:rsidRDefault="00332D7C" w:rsidP="00FF0CD2">
      <w:pPr>
        <w:spacing w:line="480" w:lineRule="auto"/>
      </w:pPr>
    </w:p>
    <w:p w14:paraId="421AACE4" w14:textId="77777777" w:rsidR="00332D7C" w:rsidRDefault="00332D7C" w:rsidP="00FF0CD2">
      <w:pPr>
        <w:spacing w:line="480" w:lineRule="auto"/>
      </w:pPr>
    </w:p>
    <w:p w14:paraId="0A777AD1" w14:textId="77777777" w:rsidR="00A25E2B" w:rsidRDefault="00A25E2B" w:rsidP="00FF0CD2">
      <w:pPr>
        <w:spacing w:line="480" w:lineRule="auto"/>
      </w:pPr>
    </w:p>
    <w:p w14:paraId="7895DB1C" w14:textId="77777777" w:rsidR="00A25E2B" w:rsidRDefault="00A25E2B" w:rsidP="00FF0CD2">
      <w:pPr>
        <w:spacing w:line="480" w:lineRule="auto"/>
      </w:pPr>
    </w:p>
    <w:p w14:paraId="30CB4C52" w14:textId="77777777" w:rsidR="00A25E2B" w:rsidRDefault="00A25E2B" w:rsidP="00FF0CD2">
      <w:pPr>
        <w:spacing w:line="480" w:lineRule="auto"/>
      </w:pPr>
    </w:p>
    <w:p w14:paraId="467BF66B" w14:textId="77777777" w:rsidR="00FC2EC8" w:rsidRDefault="00FC2EC8" w:rsidP="00FF0CD2">
      <w:pPr>
        <w:spacing w:line="480" w:lineRule="auto"/>
      </w:pPr>
      <w:bookmarkStart w:id="0" w:name="OLE_LINK1"/>
      <w:bookmarkStart w:id="1" w:name="OLE_LINK2"/>
    </w:p>
    <w:p w14:paraId="35ACB574" w14:textId="77777777" w:rsidR="00881E0B" w:rsidRDefault="00881E0B" w:rsidP="00FF0CD2">
      <w:pPr>
        <w:spacing w:line="480" w:lineRule="auto"/>
      </w:pPr>
    </w:p>
    <w:p w14:paraId="11BD0244" w14:textId="3C8B537C" w:rsidR="00FC740F" w:rsidRPr="001D557D" w:rsidRDefault="00FC740F" w:rsidP="00FF0CD2">
      <w:pPr>
        <w:spacing w:line="480" w:lineRule="auto"/>
        <w:jc w:val="center"/>
        <w:rPr>
          <w:b/>
          <w:bCs/>
        </w:rPr>
      </w:pPr>
      <w:r w:rsidRPr="001D557D">
        <w:rPr>
          <w:b/>
          <w:bCs/>
        </w:rPr>
        <w:lastRenderedPageBreak/>
        <w:t>‘</w:t>
      </w:r>
      <w:r w:rsidR="00157191" w:rsidRPr="001D557D">
        <w:rPr>
          <w:b/>
          <w:bCs/>
        </w:rPr>
        <w:t>AIDS: D</w:t>
      </w:r>
      <w:r w:rsidR="00DB4063" w:rsidRPr="001D557D">
        <w:rPr>
          <w:b/>
          <w:bCs/>
        </w:rPr>
        <w:t xml:space="preserve">on’t die of </w:t>
      </w:r>
      <w:proofErr w:type="gramStart"/>
      <w:r w:rsidR="00DB4063" w:rsidRPr="001D557D">
        <w:rPr>
          <w:b/>
          <w:bCs/>
        </w:rPr>
        <w:t>ignorance’</w:t>
      </w:r>
      <w:proofErr w:type="gramEnd"/>
    </w:p>
    <w:p w14:paraId="45239FBE" w14:textId="2292F0ED" w:rsidR="00243B88" w:rsidRPr="00002FD1" w:rsidRDefault="00243B88" w:rsidP="00FF0CD2">
      <w:pPr>
        <w:spacing w:line="480" w:lineRule="auto"/>
        <w:jc w:val="center"/>
      </w:pPr>
      <w:bookmarkStart w:id="2" w:name="OLE_LINK3"/>
      <w:bookmarkStart w:id="3" w:name="OLE_LINK4"/>
      <w:bookmarkEnd w:id="0"/>
      <w:bookmarkEnd w:id="1"/>
      <w:r w:rsidRPr="00002FD1">
        <w:t xml:space="preserve">Silent Negligence, Artistic Resilience: </w:t>
      </w:r>
      <w:r w:rsidR="001F634C" w:rsidRPr="00002FD1">
        <w:t>Unveiling Government and Media neglect in the AIDS Crisis, and the Arts’ Activist Response</w:t>
      </w:r>
    </w:p>
    <w:bookmarkEnd w:id="2"/>
    <w:bookmarkEnd w:id="3"/>
    <w:p w14:paraId="43B1F945" w14:textId="77777777" w:rsidR="00DB3336" w:rsidRPr="00002FD1" w:rsidRDefault="00DB3336" w:rsidP="00FF0CD2">
      <w:pPr>
        <w:spacing w:line="480" w:lineRule="auto"/>
        <w:rPr>
          <w:b/>
          <w:bCs/>
        </w:rPr>
      </w:pPr>
    </w:p>
    <w:p w14:paraId="52ECFD59" w14:textId="6B0279F0" w:rsidR="003E2A77" w:rsidRPr="00002FD1" w:rsidRDefault="003E2A77" w:rsidP="00FF0CD2">
      <w:pPr>
        <w:spacing w:line="480" w:lineRule="auto"/>
      </w:pPr>
      <w:r w:rsidRPr="00002FD1">
        <w:t xml:space="preserve">The AIDS crisis that unfolded in the late 20th century represents a pivotal moment in global public health and social history. This epidemic, </w:t>
      </w:r>
      <w:r w:rsidR="00F22D8F" w:rsidRPr="00002FD1">
        <w:t>fuelled</w:t>
      </w:r>
      <w:r w:rsidRPr="00002FD1">
        <w:t xml:space="preserve"> by the Human Immunodeficiency Virus (HIV), took a devastating toll on individuals and communities worldwide. Amidst the challenges posed by this health emergency, the role of government and media response emerged as a critical aspect that significantly influenced the trajectory of the crisis. This thesis seeks to </w:t>
      </w:r>
      <w:r w:rsidR="00FA1596">
        <w:t>highlight</w:t>
      </w:r>
      <w:r w:rsidRPr="00002FD1">
        <w:t xml:space="preserve"> the governmental and media negligence that marked the early stages of the AIDS epidemic, juxtaposed against the proactive and impactful response from the art</w:t>
      </w:r>
      <w:r w:rsidR="000529EC" w:rsidRPr="00002FD1">
        <w:t>s</w:t>
      </w:r>
      <w:r w:rsidRPr="00002FD1">
        <w:t>.</w:t>
      </w:r>
    </w:p>
    <w:p w14:paraId="68C01CEA" w14:textId="77777777" w:rsidR="003E2A77" w:rsidRPr="00002FD1" w:rsidRDefault="003E2A77" w:rsidP="00FF0CD2">
      <w:pPr>
        <w:spacing w:line="480" w:lineRule="auto"/>
      </w:pPr>
    </w:p>
    <w:p w14:paraId="42E33A4F" w14:textId="76A02683" w:rsidR="00283AF0" w:rsidRPr="00002FD1" w:rsidRDefault="00283AF0" w:rsidP="00FF0CD2">
      <w:pPr>
        <w:spacing w:line="480" w:lineRule="auto"/>
      </w:pPr>
      <w:r w:rsidRPr="00002FD1">
        <w:t xml:space="preserve">In the early stages of the AIDS crisis, there was a profound lack of awareness and </w:t>
      </w:r>
      <w:r w:rsidR="00DC64BF" w:rsidRPr="00002FD1">
        <w:t xml:space="preserve">urgency </w:t>
      </w:r>
      <w:r w:rsidR="002B196E" w:rsidRPr="00002FD1">
        <w:t>in the responses from</w:t>
      </w:r>
      <w:r w:rsidR="00DC64BF" w:rsidRPr="00002FD1">
        <w:t xml:space="preserve"> </w:t>
      </w:r>
      <w:r w:rsidR="002B196E" w:rsidRPr="00002FD1">
        <w:t>governments across the globe</w:t>
      </w:r>
      <w:r w:rsidR="00B01193" w:rsidRPr="00002FD1">
        <w:t xml:space="preserve">, a reluctance to acknowledge the weight of the situation and </w:t>
      </w:r>
      <w:r w:rsidR="001760CC" w:rsidRPr="00002FD1">
        <w:t xml:space="preserve">implement </w:t>
      </w:r>
      <w:r w:rsidR="00DE1EA6" w:rsidRPr="00002FD1">
        <w:t>effective public health measures early o</w:t>
      </w:r>
      <w:r w:rsidR="002F5D93" w:rsidRPr="00002FD1">
        <w:t xml:space="preserve">n resulted in a </w:t>
      </w:r>
      <w:r w:rsidR="00695D44" w:rsidRPr="00002FD1">
        <w:t>fast</w:t>
      </w:r>
      <w:r w:rsidR="00145FA8" w:rsidRPr="00002FD1">
        <w:t xml:space="preserve"> spread of the virus. In their </w:t>
      </w:r>
      <w:r w:rsidR="00127AC3" w:rsidRPr="00002FD1">
        <w:t xml:space="preserve">slow </w:t>
      </w:r>
      <w:r w:rsidR="008D517D" w:rsidRPr="00002FD1">
        <w:t>response to allocate resources for research</w:t>
      </w:r>
      <w:r w:rsidR="00D10084" w:rsidRPr="00002FD1">
        <w:t>ing the virus, preventing, and treatment</w:t>
      </w:r>
      <w:r w:rsidR="00380ECE" w:rsidRPr="00002FD1">
        <w:t xml:space="preserve">, governments contributed to </w:t>
      </w:r>
      <w:r w:rsidR="00522864" w:rsidRPr="00002FD1">
        <w:t>a widening abandonment of the affected communities</w:t>
      </w:r>
      <w:r w:rsidR="00A61973" w:rsidRPr="00002FD1">
        <w:t xml:space="preserve">, primarily the gay community which this thesis </w:t>
      </w:r>
      <w:r w:rsidR="00C95E3E" w:rsidRPr="00002FD1">
        <w:t>is centred upon</w:t>
      </w:r>
      <w:r w:rsidR="00522864" w:rsidRPr="00002FD1">
        <w:t>.</w:t>
      </w:r>
      <w:r w:rsidR="00A875BB" w:rsidRPr="00002FD1">
        <w:t xml:space="preserve"> Countless lives were lost </w:t>
      </w:r>
      <w:r w:rsidR="00305729" w:rsidRPr="00002FD1">
        <w:t>as consequence to this negligence, rooted in social stigma</w:t>
      </w:r>
      <w:r w:rsidR="001E276D" w:rsidRPr="00002FD1">
        <w:t xml:space="preserve">, reluctance </w:t>
      </w:r>
      <w:r w:rsidR="00126ED9" w:rsidRPr="00002FD1">
        <w:t xml:space="preserve">of </w:t>
      </w:r>
      <w:r w:rsidR="001E276D" w:rsidRPr="00002FD1">
        <w:t>political action, and insufficient understanding of the virus overall.</w:t>
      </w:r>
    </w:p>
    <w:p w14:paraId="40F7E8EA" w14:textId="77777777" w:rsidR="00126ED9" w:rsidRPr="00002FD1" w:rsidRDefault="00126ED9" w:rsidP="00FF0CD2">
      <w:pPr>
        <w:spacing w:line="480" w:lineRule="auto"/>
      </w:pPr>
    </w:p>
    <w:p w14:paraId="39585F57" w14:textId="116803E1" w:rsidR="00126ED9" w:rsidRPr="00002FD1" w:rsidRDefault="00126ED9" w:rsidP="00FF0CD2">
      <w:pPr>
        <w:spacing w:line="480" w:lineRule="auto"/>
      </w:pPr>
      <w:r w:rsidRPr="00002FD1">
        <w:t xml:space="preserve">Simultaneously, mainstream media played a complicit role in </w:t>
      </w:r>
      <w:r w:rsidR="00FF72FA" w:rsidRPr="00002FD1">
        <w:t>perpetuating stigmatization surrounding AIDS. S</w:t>
      </w:r>
      <w:r w:rsidR="00835FA1" w:rsidRPr="00002FD1">
        <w:t>ensationalism</w:t>
      </w:r>
      <w:r w:rsidR="007A662C" w:rsidRPr="00002FD1">
        <w:t>, homop</w:t>
      </w:r>
      <w:r w:rsidR="00F8252F" w:rsidRPr="00002FD1">
        <w:t>hobia,</w:t>
      </w:r>
      <w:r w:rsidR="00835FA1" w:rsidRPr="00002FD1">
        <w:t xml:space="preserve"> and fear-driven narratives dominated </w:t>
      </w:r>
      <w:r w:rsidR="00835FA1" w:rsidRPr="00002FD1">
        <w:lastRenderedPageBreak/>
        <w:t>coverage</w:t>
      </w:r>
      <w:r w:rsidR="00BA7F98" w:rsidRPr="00002FD1">
        <w:t xml:space="preserve"> of the crisis</w:t>
      </w:r>
      <w:r w:rsidR="00835FA1" w:rsidRPr="00002FD1">
        <w:t xml:space="preserve">, further marginalizing </w:t>
      </w:r>
      <w:r w:rsidR="00D4586F" w:rsidRPr="00002FD1">
        <w:t xml:space="preserve">the affected </w:t>
      </w:r>
      <w:r w:rsidR="003A6529" w:rsidRPr="00002FD1">
        <w:t>communities,</w:t>
      </w:r>
      <w:r w:rsidR="00D4586F" w:rsidRPr="00002FD1">
        <w:t xml:space="preserve"> and </w:t>
      </w:r>
      <w:r w:rsidR="000B5D93" w:rsidRPr="00002FD1">
        <w:t>perpetuating harmful stereotypes.</w:t>
      </w:r>
      <w:r w:rsidR="00F8252F" w:rsidRPr="00002FD1">
        <w:t xml:space="preserve"> </w:t>
      </w:r>
      <w:r w:rsidR="00A3439D" w:rsidRPr="00002FD1">
        <w:t xml:space="preserve">The coupling of </w:t>
      </w:r>
      <w:r w:rsidR="00313433" w:rsidRPr="00002FD1">
        <w:t xml:space="preserve">the two primary </w:t>
      </w:r>
      <w:r w:rsidR="00945029" w:rsidRPr="00002FD1">
        <w:t>sources of education and action</w:t>
      </w:r>
      <w:r w:rsidR="00192827" w:rsidRPr="00002FD1">
        <w:t xml:space="preserve"> -</w:t>
      </w:r>
      <w:r w:rsidR="00945029" w:rsidRPr="00002FD1">
        <w:t xml:space="preserve"> </w:t>
      </w:r>
      <w:r w:rsidR="00474D06" w:rsidRPr="00002FD1">
        <w:t xml:space="preserve">the </w:t>
      </w:r>
      <w:r w:rsidR="00E238C2" w:rsidRPr="00002FD1">
        <w:t>media</w:t>
      </w:r>
      <w:r w:rsidR="00192827" w:rsidRPr="00002FD1">
        <w:t xml:space="preserve"> </w:t>
      </w:r>
      <w:r w:rsidR="00474D06" w:rsidRPr="00002FD1">
        <w:t>and governments</w:t>
      </w:r>
      <w:r w:rsidR="00E238C2" w:rsidRPr="00002FD1">
        <w:t>,</w:t>
      </w:r>
      <w:r w:rsidR="00474D06" w:rsidRPr="00002FD1">
        <w:t xml:space="preserve"> taking a less than satisfactory stand against the AIDS epidemic</w:t>
      </w:r>
      <w:r w:rsidR="002279F1" w:rsidRPr="00002FD1">
        <w:t xml:space="preserve"> likely led to </w:t>
      </w:r>
      <w:r w:rsidR="004F7FA3" w:rsidRPr="00002FD1">
        <w:t>countless more HIV/AIDS exp</w:t>
      </w:r>
      <w:r w:rsidR="00192827" w:rsidRPr="00002FD1">
        <w:t>osures</w:t>
      </w:r>
      <w:r w:rsidR="004F7FA3" w:rsidRPr="00002FD1">
        <w:t xml:space="preserve"> t</w:t>
      </w:r>
      <w:r w:rsidR="00192827" w:rsidRPr="00002FD1">
        <w:t xml:space="preserve">hat could have been avoided with </w:t>
      </w:r>
      <w:r w:rsidR="003F48BA" w:rsidRPr="00002FD1">
        <w:t>the appropriate response.</w:t>
      </w:r>
    </w:p>
    <w:p w14:paraId="11DA7C77" w14:textId="77777777" w:rsidR="003F48BA" w:rsidRPr="00002FD1" w:rsidRDefault="003F48BA" w:rsidP="00FF0CD2">
      <w:pPr>
        <w:spacing w:line="480" w:lineRule="auto"/>
      </w:pPr>
    </w:p>
    <w:p w14:paraId="08939CCE" w14:textId="07E0AC69" w:rsidR="00C23C7F" w:rsidRPr="00002FD1" w:rsidRDefault="00D814C1" w:rsidP="00843233">
      <w:pPr>
        <w:spacing w:line="480" w:lineRule="auto"/>
      </w:pPr>
      <w:r w:rsidRPr="00002FD1">
        <w:t xml:space="preserve">As a result of </w:t>
      </w:r>
      <w:r w:rsidR="00C23C7F" w:rsidRPr="00002FD1">
        <w:t xml:space="preserve">the </w:t>
      </w:r>
      <w:r w:rsidR="00D4636F" w:rsidRPr="00002FD1">
        <w:t xml:space="preserve">lack </w:t>
      </w:r>
      <w:r w:rsidR="00C23C7F" w:rsidRPr="00002FD1">
        <w:t xml:space="preserve">of </w:t>
      </w:r>
      <w:r w:rsidR="00D4636F" w:rsidRPr="00002FD1">
        <w:t xml:space="preserve">action from </w:t>
      </w:r>
      <w:r w:rsidR="005D0B24" w:rsidRPr="00002FD1">
        <w:t xml:space="preserve">the media </w:t>
      </w:r>
      <w:r w:rsidR="00D4636F" w:rsidRPr="00002FD1">
        <w:t>and governmental organisations</w:t>
      </w:r>
      <w:r w:rsidR="006F4235" w:rsidRPr="00002FD1">
        <w:t xml:space="preserve"> of an appropriate manner for such a widespread epidemic that seemed to be targeting </w:t>
      </w:r>
      <w:r w:rsidR="00BB3F9A" w:rsidRPr="00002FD1">
        <w:t xml:space="preserve">minority communities, </w:t>
      </w:r>
      <w:r w:rsidR="00107523" w:rsidRPr="00002FD1">
        <w:t>activist groups centred on AIDS were formed</w:t>
      </w:r>
      <w:r w:rsidR="002468C1" w:rsidRPr="00002FD1">
        <w:t xml:space="preserve"> and went on to spread </w:t>
      </w:r>
      <w:r w:rsidR="002D2454" w:rsidRPr="00002FD1">
        <w:t>globally</w:t>
      </w:r>
      <w:r w:rsidR="00A524CE" w:rsidRPr="00002FD1">
        <w:t xml:space="preserve">. </w:t>
      </w:r>
      <w:r w:rsidR="002468C1" w:rsidRPr="00002FD1">
        <w:t>These activist groups aimed to raise awareness for AIDS</w:t>
      </w:r>
      <w:r w:rsidR="005A5F2E" w:rsidRPr="00002FD1">
        <w:t>, pleading for more research from governments towards prevention</w:t>
      </w:r>
      <w:r w:rsidR="00E111EF" w:rsidRPr="00002FD1">
        <w:t xml:space="preserve"> strategies</w:t>
      </w:r>
      <w:r w:rsidR="005A5F2E" w:rsidRPr="00002FD1">
        <w:t xml:space="preserve">, </w:t>
      </w:r>
      <w:r w:rsidR="00A375DE" w:rsidRPr="00002FD1">
        <w:t>education, and treatment</w:t>
      </w:r>
      <w:r w:rsidR="00E111EF" w:rsidRPr="00002FD1">
        <w:t>s</w:t>
      </w:r>
      <w:r w:rsidR="00A375DE" w:rsidRPr="00002FD1">
        <w:t>.</w:t>
      </w:r>
      <w:r w:rsidR="00135B9F" w:rsidRPr="00002FD1">
        <w:t xml:space="preserve"> From these activist groups</w:t>
      </w:r>
      <w:r w:rsidR="00550FAE" w:rsidRPr="00002FD1">
        <w:t xml:space="preserve"> that garnered involvement from </w:t>
      </w:r>
      <w:r w:rsidR="00DE0F2A" w:rsidRPr="00002FD1">
        <w:t xml:space="preserve">many public figures and </w:t>
      </w:r>
      <w:proofErr w:type="gramStart"/>
      <w:r w:rsidR="00DE0F2A" w:rsidRPr="00002FD1">
        <w:t>general public</w:t>
      </w:r>
      <w:proofErr w:type="gramEnd"/>
      <w:r w:rsidR="00DE0F2A" w:rsidRPr="00002FD1">
        <w:t xml:space="preserve"> alike, saw some of the most </w:t>
      </w:r>
      <w:r w:rsidR="002431A5" w:rsidRPr="00002FD1">
        <w:t xml:space="preserve">impactful visual arts </w:t>
      </w:r>
      <w:r w:rsidR="00521E6E" w:rsidRPr="00002FD1">
        <w:t xml:space="preserve">of the AIDS epidemic that are still </w:t>
      </w:r>
      <w:r w:rsidR="004A7C50" w:rsidRPr="00002FD1">
        <w:t>referenced today.</w:t>
      </w:r>
    </w:p>
    <w:p w14:paraId="0863FC47" w14:textId="77777777" w:rsidR="00C05ED9" w:rsidRPr="00002FD1" w:rsidRDefault="00C05ED9" w:rsidP="00843233">
      <w:pPr>
        <w:spacing w:line="480" w:lineRule="auto"/>
      </w:pPr>
    </w:p>
    <w:p w14:paraId="527C1D18" w14:textId="3C52CF05" w:rsidR="00C05ED9" w:rsidRPr="00002FD1" w:rsidRDefault="00C05ED9" w:rsidP="00843233">
      <w:pPr>
        <w:spacing w:line="480" w:lineRule="auto"/>
      </w:pPr>
      <w:r w:rsidRPr="00002FD1">
        <w:t>This thesi</w:t>
      </w:r>
      <w:r w:rsidR="00543FA5" w:rsidRPr="00002FD1">
        <w:t>s</w:t>
      </w:r>
      <w:r w:rsidR="00CD7037">
        <w:t xml:space="preserve">, titled after the infamous </w:t>
      </w:r>
      <w:r w:rsidR="008C1C97">
        <w:t xml:space="preserve">1987 </w:t>
      </w:r>
      <w:r w:rsidR="000E0BDB">
        <w:t>British</w:t>
      </w:r>
      <w:r w:rsidR="008C1C97">
        <w:t xml:space="preserve"> </w:t>
      </w:r>
      <w:r w:rsidR="000E0BDB">
        <w:t>Department</w:t>
      </w:r>
      <w:r w:rsidR="008C1C97">
        <w:t xml:space="preserve"> of Health campaign</w:t>
      </w:r>
      <w:r w:rsidR="000E0BDB">
        <w:t xml:space="preserve">, </w:t>
      </w:r>
      <w:r w:rsidR="000E0BDB">
        <w:rPr>
          <w:i/>
          <w:iCs/>
        </w:rPr>
        <w:t>AIDS: Don’t Die of Ignorance</w:t>
      </w:r>
      <w:r w:rsidR="000E0BDB">
        <w:t>,</w:t>
      </w:r>
      <w:r w:rsidR="00543FA5" w:rsidRPr="00002FD1">
        <w:t xml:space="preserve"> aims to dissect the multifaceted dimensions of </w:t>
      </w:r>
      <w:r w:rsidR="00765558" w:rsidRPr="00002FD1">
        <w:t xml:space="preserve">government and media negligence during the AIDS crisis while </w:t>
      </w:r>
      <w:r w:rsidR="00DB357A" w:rsidRPr="00002FD1">
        <w:t xml:space="preserve">highlighting </w:t>
      </w:r>
      <w:r w:rsidR="006157F8" w:rsidRPr="00002FD1">
        <w:t>the profound impact of artistic responses that came of the epidemic.</w:t>
      </w:r>
      <w:r w:rsidR="00B16271" w:rsidRPr="00002FD1">
        <w:t xml:space="preserve"> This study seeks to </w:t>
      </w:r>
      <w:r w:rsidR="00E65941" w:rsidRPr="00002FD1">
        <w:t xml:space="preserve">develop a comprehensive understanding of the complex interplay </w:t>
      </w:r>
      <w:r w:rsidR="00983E0B" w:rsidRPr="00002FD1">
        <w:t xml:space="preserve">between </w:t>
      </w:r>
      <w:r w:rsidR="00B82FB3" w:rsidRPr="00002FD1">
        <w:t>governmental responsibility, media influence, and the catalysing force</w:t>
      </w:r>
      <w:r w:rsidR="00805E74" w:rsidRPr="00002FD1">
        <w:t xml:space="preserve"> of art in implementing awareness, empathy, and social change.</w:t>
      </w:r>
    </w:p>
    <w:p w14:paraId="3F84C0F1" w14:textId="42232D4A" w:rsidR="00126ED9" w:rsidRDefault="00126ED9" w:rsidP="00FF0CD2">
      <w:pPr>
        <w:spacing w:line="480" w:lineRule="auto"/>
        <w:rPr>
          <w:color w:val="0070C0"/>
        </w:rPr>
      </w:pPr>
    </w:p>
    <w:p w14:paraId="58B8F7BC" w14:textId="77777777" w:rsidR="001D557D" w:rsidRDefault="001D557D" w:rsidP="00FF0CD2">
      <w:pPr>
        <w:spacing w:line="480" w:lineRule="auto"/>
        <w:rPr>
          <w:color w:val="0070C0"/>
        </w:rPr>
      </w:pPr>
    </w:p>
    <w:p w14:paraId="2D9A1601" w14:textId="77777777" w:rsidR="001D557D" w:rsidRPr="00E176F9" w:rsidRDefault="001D557D" w:rsidP="00FF0CD2">
      <w:pPr>
        <w:spacing w:line="480" w:lineRule="auto"/>
        <w:rPr>
          <w:color w:val="0070C0"/>
        </w:rPr>
      </w:pPr>
    </w:p>
    <w:p w14:paraId="5B6299FE" w14:textId="5A753319" w:rsidR="005716C9" w:rsidRPr="00081E92" w:rsidRDefault="00C8754C" w:rsidP="00DB3336">
      <w:pPr>
        <w:spacing w:line="480" w:lineRule="auto"/>
        <w:jc w:val="center"/>
        <w:rPr>
          <w:b/>
          <w:bCs/>
        </w:rPr>
      </w:pPr>
      <w:r w:rsidRPr="00081E92">
        <w:rPr>
          <w:b/>
          <w:bCs/>
        </w:rPr>
        <w:lastRenderedPageBreak/>
        <w:t xml:space="preserve">HIV AND </w:t>
      </w:r>
      <w:r w:rsidR="00DB3336" w:rsidRPr="00081E92">
        <w:rPr>
          <w:b/>
          <w:bCs/>
        </w:rPr>
        <w:t>AIDS</w:t>
      </w:r>
      <w:r w:rsidR="00BB6B9A" w:rsidRPr="00081E92">
        <w:rPr>
          <w:b/>
          <w:bCs/>
        </w:rPr>
        <w:t>, WHAT IS IT?</w:t>
      </w:r>
    </w:p>
    <w:p w14:paraId="20B01A1B" w14:textId="7163A30F" w:rsidR="00031C12" w:rsidRDefault="00D2505B" w:rsidP="00FF0CD2">
      <w:pPr>
        <w:spacing w:line="480" w:lineRule="auto"/>
      </w:pPr>
      <w:r>
        <w:t>The late 20</w:t>
      </w:r>
      <w:r w:rsidRPr="00D2505B">
        <w:rPr>
          <w:vertAlign w:val="superscript"/>
        </w:rPr>
        <w:t>th</w:t>
      </w:r>
      <w:r>
        <w:t xml:space="preserve"> century saw the emergence of the devastating global health phenomena </w:t>
      </w:r>
      <w:r w:rsidR="008B0162">
        <w:t xml:space="preserve">known as the AIDS crisis, and ever since has continued to pose a significant </w:t>
      </w:r>
      <w:r w:rsidR="00170E49">
        <w:t xml:space="preserve">challenge and threat to </w:t>
      </w:r>
      <w:r w:rsidR="00804AC4">
        <w:t>public health systems, communities, and individuals worldwide.</w:t>
      </w:r>
      <w:r w:rsidR="0092247A">
        <w:t xml:space="preserve"> </w:t>
      </w:r>
      <w:r w:rsidR="005C744C">
        <w:t>A</w:t>
      </w:r>
      <w:r w:rsidR="00BF10C9">
        <w:t>cquired Immunodeficiency Syndrome, or more commonly known as AIDS</w:t>
      </w:r>
      <w:r w:rsidR="00AD48F4">
        <w:t xml:space="preserve">, </w:t>
      </w:r>
      <w:r w:rsidR="00431D0A">
        <w:t xml:space="preserve">is </w:t>
      </w:r>
      <w:r w:rsidR="00EA4EEB">
        <w:t>caused by the Human Immunodefi</w:t>
      </w:r>
      <w:r w:rsidR="00AD48F4">
        <w:t xml:space="preserve">ciency Virus (HIV), </w:t>
      </w:r>
      <w:r w:rsidR="00543A48">
        <w:t xml:space="preserve">a virus that </w:t>
      </w:r>
      <w:r w:rsidR="00C6350B">
        <w:t xml:space="preserve">enters the bloodstream and attaches itself to </w:t>
      </w:r>
      <w:r w:rsidR="00A4078F">
        <w:t>CD4 white blood cells</w:t>
      </w:r>
      <w:r w:rsidR="009A1092">
        <w:t xml:space="preserve">, </w:t>
      </w:r>
      <w:r w:rsidR="00C10FD3">
        <w:t xml:space="preserve">these cells being </w:t>
      </w:r>
      <w:r w:rsidR="009A1092">
        <w:t>the body’s natural defence</w:t>
      </w:r>
      <w:r w:rsidR="00C10FD3">
        <w:t xml:space="preserve"> </w:t>
      </w:r>
      <w:r w:rsidR="008F7BC5">
        <w:t xml:space="preserve">against infections. </w:t>
      </w:r>
      <w:r w:rsidR="00770C8C">
        <w:t xml:space="preserve">Once </w:t>
      </w:r>
      <w:r w:rsidR="0033026E">
        <w:t xml:space="preserve">the HIV virus attaches and fuses with the CD4 cells, it releases </w:t>
      </w:r>
      <w:r w:rsidR="006F14B0">
        <w:t xml:space="preserve">its </w:t>
      </w:r>
      <w:r w:rsidR="0033026E">
        <w:t>genetic</w:t>
      </w:r>
      <w:r w:rsidR="006F14B0">
        <w:t xml:space="preserve"> material with the cell</w:t>
      </w:r>
      <w:r w:rsidR="0033026E">
        <w:t xml:space="preserve"> </w:t>
      </w:r>
      <w:r w:rsidR="00575228">
        <w:t>which</w:t>
      </w:r>
      <w:r w:rsidR="00D536A9">
        <w:t xml:space="preserve"> combines </w:t>
      </w:r>
      <w:r w:rsidR="00575228">
        <w:t xml:space="preserve">with the blood cell’s </w:t>
      </w:r>
      <w:r w:rsidR="009705E3">
        <w:t>DNA</w:t>
      </w:r>
      <w:r w:rsidR="00C3098E">
        <w:t xml:space="preserve">, </w:t>
      </w:r>
      <w:r w:rsidR="00030128">
        <w:t xml:space="preserve">this allows the virus to produce more HIV proteins </w:t>
      </w:r>
      <w:r w:rsidR="001A6B39">
        <w:t xml:space="preserve">that </w:t>
      </w:r>
      <w:proofErr w:type="gramStart"/>
      <w:r w:rsidR="00AE3C9A">
        <w:t>are able to</w:t>
      </w:r>
      <w:proofErr w:type="gramEnd"/>
      <w:r w:rsidR="00AE3C9A">
        <w:t xml:space="preserve"> attack </w:t>
      </w:r>
      <w:r w:rsidR="00543A48">
        <w:t>the immune system</w:t>
      </w:r>
      <w:r w:rsidR="00AE3C9A">
        <w:t xml:space="preserve"> undetected.</w:t>
      </w:r>
      <w:r w:rsidR="008D5BEC">
        <w:t xml:space="preserve"> </w:t>
      </w:r>
      <w:r w:rsidR="00AE3C9A">
        <w:t xml:space="preserve">Once </w:t>
      </w:r>
      <w:r w:rsidR="000370B0">
        <w:t xml:space="preserve">HIV </w:t>
      </w:r>
      <w:r w:rsidR="008151C4">
        <w:t>attacks the immune system, it l</w:t>
      </w:r>
      <w:r w:rsidR="008D5BEC">
        <w:t>eav</w:t>
      </w:r>
      <w:r w:rsidR="008151C4">
        <w:t>es</w:t>
      </w:r>
      <w:r w:rsidR="008D5BEC">
        <w:t xml:space="preserve"> the affected individual vulnerable to a myriad of </w:t>
      </w:r>
      <w:r w:rsidR="003F3435">
        <w:t>opportunistic infections and diseases.</w:t>
      </w:r>
      <w:r w:rsidR="001A2BDB">
        <w:t xml:space="preserve"> </w:t>
      </w:r>
      <w:r w:rsidR="001A2BDB" w:rsidRPr="001A2BDB">
        <w:t>(HIV.gov, 2023)</w:t>
      </w:r>
    </w:p>
    <w:p w14:paraId="12159F84" w14:textId="77777777" w:rsidR="003E6B67" w:rsidRDefault="003E6B67" w:rsidP="00FF0CD2">
      <w:pPr>
        <w:spacing w:line="480" w:lineRule="auto"/>
      </w:pPr>
    </w:p>
    <w:p w14:paraId="7ED9ECFD" w14:textId="3FCE9FCB" w:rsidR="00B954A3" w:rsidRDefault="00FB4339" w:rsidP="00FF0CD2">
      <w:pPr>
        <w:spacing w:line="480" w:lineRule="auto"/>
      </w:pPr>
      <w:r>
        <w:t>At th</w:t>
      </w:r>
      <w:r w:rsidR="00270636">
        <w:t>is</w:t>
      </w:r>
      <w:r>
        <w:t xml:space="preserve"> presen</w:t>
      </w:r>
      <w:r w:rsidR="00270636">
        <w:t xml:space="preserve">t </w:t>
      </w:r>
      <w:r w:rsidR="005C7C80">
        <w:t>moment</w:t>
      </w:r>
      <w:r>
        <w:t xml:space="preserve"> there is no cure for HIV and AIDS</w:t>
      </w:r>
      <w:r w:rsidR="00256218">
        <w:t xml:space="preserve">, but years of </w:t>
      </w:r>
      <w:r w:rsidR="00891C77">
        <w:t xml:space="preserve">medical </w:t>
      </w:r>
      <w:r w:rsidR="00256218">
        <w:t>research h</w:t>
      </w:r>
      <w:r w:rsidR="00891C77">
        <w:t>as resulted in the development of HIV treatments</w:t>
      </w:r>
      <w:r w:rsidR="00270636">
        <w:t xml:space="preserve"> that </w:t>
      </w:r>
      <w:r w:rsidR="00D74B44">
        <w:t>can stop the progression of the virus</w:t>
      </w:r>
      <w:r w:rsidR="0009545F">
        <w:t xml:space="preserve">. </w:t>
      </w:r>
      <w:r w:rsidR="00894305">
        <w:t>When taken as prescribed</w:t>
      </w:r>
      <w:r w:rsidR="00B954A3">
        <w:t xml:space="preserve">, HIV medicines </w:t>
      </w:r>
      <w:r w:rsidR="00802DAC">
        <w:t>like ART (</w:t>
      </w:r>
      <w:r w:rsidR="001C18BB">
        <w:t>an</w:t>
      </w:r>
      <w:r w:rsidR="00273BAD">
        <w:t>tiretroviral therapy</w:t>
      </w:r>
      <w:r w:rsidR="005F2CB4">
        <w:t xml:space="preserve">) </w:t>
      </w:r>
      <w:r w:rsidR="00872FF7">
        <w:t xml:space="preserve">can decrease </w:t>
      </w:r>
      <w:r w:rsidR="00BD2210">
        <w:t>the HIV viral load of the affected individual</w:t>
      </w:r>
      <w:r w:rsidR="001E6A87">
        <w:t xml:space="preserve"> to the point of being undetectable</w:t>
      </w:r>
      <w:r w:rsidR="00C375E1">
        <w:t xml:space="preserve">. </w:t>
      </w:r>
      <w:r w:rsidR="001C18BB" w:rsidRPr="001C18BB">
        <w:t>(</w:t>
      </w:r>
      <w:proofErr w:type="spellStart"/>
      <w:r w:rsidR="001C18BB" w:rsidRPr="001C18BB">
        <w:t>HIVinfo</w:t>
      </w:r>
      <w:proofErr w:type="spellEnd"/>
      <w:r w:rsidR="001C18BB" w:rsidRPr="001C18BB">
        <w:t>, 2021)</w:t>
      </w:r>
      <w:r w:rsidR="00C375E1">
        <w:t xml:space="preserve"> </w:t>
      </w:r>
    </w:p>
    <w:p w14:paraId="1E495BC9" w14:textId="5A3AA4DA" w:rsidR="007B0427" w:rsidRDefault="0052525C" w:rsidP="00FF0CD2">
      <w:pPr>
        <w:spacing w:line="480" w:lineRule="auto"/>
      </w:pPr>
      <w:r>
        <w:t xml:space="preserve">Decreasing the HIV viral load </w:t>
      </w:r>
      <w:r w:rsidR="00A90062">
        <w:t xml:space="preserve">allows for those living with the virus to live longer and healthier lives, </w:t>
      </w:r>
      <w:r w:rsidR="003F3C6A">
        <w:t xml:space="preserve">and </w:t>
      </w:r>
      <w:r w:rsidR="00A90062">
        <w:t xml:space="preserve">when </w:t>
      </w:r>
      <w:r w:rsidR="009B515A">
        <w:t>the viral load count reaches a point of being undetectable</w:t>
      </w:r>
      <w:r w:rsidR="00FA2378">
        <w:t>,</w:t>
      </w:r>
      <w:r w:rsidR="009B515A">
        <w:t xml:space="preserve"> </w:t>
      </w:r>
      <w:r w:rsidR="00AE02ED">
        <w:t xml:space="preserve">those with HIV </w:t>
      </w:r>
      <w:r w:rsidR="006B26D7">
        <w:t>are effectively at no risk of transmitting HIV</w:t>
      </w:r>
      <w:r w:rsidR="00F75068">
        <w:t>.</w:t>
      </w:r>
    </w:p>
    <w:p w14:paraId="166B66E4" w14:textId="77777777" w:rsidR="003E6B67" w:rsidRDefault="003E6B67" w:rsidP="00FF0CD2">
      <w:pPr>
        <w:spacing w:line="480" w:lineRule="auto"/>
      </w:pPr>
    </w:p>
    <w:p w14:paraId="41C335D9" w14:textId="0836AEB0" w:rsidR="003E6B67" w:rsidRDefault="00C95681" w:rsidP="00FF0CD2">
      <w:pPr>
        <w:spacing w:line="480" w:lineRule="auto"/>
      </w:pPr>
      <w:r>
        <w:t xml:space="preserve">When HIV is left untreated, the virus will eventually </w:t>
      </w:r>
      <w:r w:rsidR="00227DB7">
        <w:t>develop into AID</w:t>
      </w:r>
      <w:r w:rsidR="005C7C80">
        <w:t>S</w:t>
      </w:r>
      <w:r w:rsidR="009044EE">
        <w:t xml:space="preserve">. </w:t>
      </w:r>
      <w:r w:rsidR="003E6B67">
        <w:t>Commonly t</w:t>
      </w:r>
      <w:r w:rsidR="009044EE">
        <w:t xml:space="preserve">his </w:t>
      </w:r>
      <w:r w:rsidR="003E6B67">
        <w:t>will happen</w:t>
      </w:r>
      <w:r w:rsidR="009044EE">
        <w:t xml:space="preserve"> </w:t>
      </w:r>
      <w:r w:rsidR="009112A7">
        <w:t xml:space="preserve">within 10 years of </w:t>
      </w:r>
      <w:r w:rsidR="003E6B67">
        <w:t xml:space="preserve">initially </w:t>
      </w:r>
      <w:r w:rsidR="009112A7">
        <w:t xml:space="preserve">contracting </w:t>
      </w:r>
      <w:r w:rsidR="003E6B67">
        <w:t xml:space="preserve">the </w:t>
      </w:r>
      <w:r w:rsidR="009112A7">
        <w:t>HIV</w:t>
      </w:r>
      <w:r w:rsidR="003E6B67">
        <w:t xml:space="preserve"> virus</w:t>
      </w:r>
      <w:r w:rsidR="009112A7">
        <w:t xml:space="preserve">, </w:t>
      </w:r>
      <w:r w:rsidR="003E6B67">
        <w:t xml:space="preserve">but sometimes can take longer. </w:t>
      </w:r>
      <w:r w:rsidR="003E6B67" w:rsidRPr="003E6B67">
        <w:lastRenderedPageBreak/>
        <w:t>(World Health Organisation, 2022)</w:t>
      </w:r>
      <w:r w:rsidR="003E6B67">
        <w:t xml:space="preserve"> AIDS is diagnosed when a HIV blood test result comes back with less than 200 CD4 cells per microliter (</w:t>
      </w:r>
      <w:proofErr w:type="spellStart"/>
      <w:r w:rsidR="003E6B67">
        <w:t>mcL</w:t>
      </w:r>
      <w:proofErr w:type="spellEnd"/>
      <w:r w:rsidR="003E6B67">
        <w:t>) of blood.</w:t>
      </w:r>
      <w:r w:rsidR="003E6B67" w:rsidRPr="003E6B67">
        <w:t xml:space="preserve"> (Stanford Health Care, 2018)</w:t>
      </w:r>
    </w:p>
    <w:p w14:paraId="1D67492A" w14:textId="3156E569" w:rsidR="00C95681" w:rsidRDefault="003E6B67" w:rsidP="00FF0CD2">
      <w:pPr>
        <w:spacing w:line="480" w:lineRule="auto"/>
      </w:pPr>
      <w:r>
        <w:t xml:space="preserve">AIDS is used as an umbrella term for the illnesses that can occur from long lasting, untreated HIV infection that has severely damaged the immune system to the point of being unable to protect against infections. AIDS defined illnesses include those such as cancers, pneumonia, tuberculosis, and other life-threatening infections that the body has no defence to. </w:t>
      </w:r>
      <w:r w:rsidRPr="003E6B67">
        <w:t>(</w:t>
      </w:r>
      <w:proofErr w:type="spellStart"/>
      <w:r w:rsidRPr="003E6B67">
        <w:t>Shibemba</w:t>
      </w:r>
      <w:proofErr w:type="spellEnd"/>
      <w:r w:rsidRPr="003E6B67">
        <w:t>, 2020)</w:t>
      </w:r>
    </w:p>
    <w:p w14:paraId="00DF4A22" w14:textId="77777777" w:rsidR="00680242" w:rsidRDefault="00680242" w:rsidP="00FF0CD2">
      <w:pPr>
        <w:spacing w:line="480" w:lineRule="auto"/>
      </w:pPr>
    </w:p>
    <w:p w14:paraId="15D38355" w14:textId="0B2610C6" w:rsidR="00E42AF7" w:rsidRDefault="00680242" w:rsidP="00FF0CD2">
      <w:pPr>
        <w:spacing w:line="480" w:lineRule="auto"/>
      </w:pPr>
      <w:r>
        <w:t xml:space="preserve">Nowadays, </w:t>
      </w:r>
      <w:r w:rsidR="000A4F74">
        <w:t xml:space="preserve">HIV and AIDS are more manageable thanks to </w:t>
      </w:r>
      <w:r w:rsidR="006919B5">
        <w:t>treatments like ART</w:t>
      </w:r>
      <w:r w:rsidR="00442E80">
        <w:t xml:space="preserve">. According to </w:t>
      </w:r>
      <w:r w:rsidR="00E70BCC">
        <w:t>the Joint</w:t>
      </w:r>
      <w:r w:rsidR="008A51CA">
        <w:t xml:space="preserve"> United Nations </w:t>
      </w:r>
      <w:r w:rsidR="008F4979">
        <w:t>Programme on HIV/AIDS</w:t>
      </w:r>
      <w:r w:rsidR="00457622">
        <w:t>, global HIV data shows</w:t>
      </w:r>
      <w:r w:rsidR="00142164">
        <w:t xml:space="preserve"> a gradual but constant decline in new HIV infections </w:t>
      </w:r>
      <w:r w:rsidR="007C0040">
        <w:t xml:space="preserve">among all groups </w:t>
      </w:r>
      <w:r w:rsidR="002A426A">
        <w:t xml:space="preserve">since </w:t>
      </w:r>
      <w:r w:rsidR="00ED5355">
        <w:t xml:space="preserve">the </w:t>
      </w:r>
      <w:r w:rsidR="003A53A5">
        <w:t xml:space="preserve">year </w:t>
      </w:r>
      <w:r w:rsidR="0098140A">
        <w:t>1</w:t>
      </w:r>
      <w:r w:rsidR="004514FB">
        <w:t>995</w:t>
      </w:r>
      <w:r w:rsidR="000C34E8">
        <w:t>, which saw</w:t>
      </w:r>
      <w:r w:rsidR="00ED5355">
        <w:t xml:space="preserve"> a peak in new </w:t>
      </w:r>
      <w:r w:rsidR="00163037">
        <w:t>infections at</w:t>
      </w:r>
      <w:r w:rsidR="000C34E8">
        <w:t xml:space="preserve"> an estimated </w:t>
      </w:r>
      <w:r w:rsidR="004514FB">
        <w:t>3</w:t>
      </w:r>
      <w:r w:rsidR="000C34E8">
        <w:t>.</w:t>
      </w:r>
      <w:r w:rsidR="004514FB">
        <w:t>2</w:t>
      </w:r>
      <w:r w:rsidR="000C34E8">
        <w:t xml:space="preserve"> million new HIV infections, to 2022</w:t>
      </w:r>
      <w:r w:rsidR="007A1217">
        <w:t xml:space="preserve"> with 1.3 new infections</w:t>
      </w:r>
      <w:r w:rsidR="00163037">
        <w:t>.</w:t>
      </w:r>
      <w:r w:rsidR="004630BF">
        <w:t xml:space="preserve"> AIDS related deaths have also seen a similar trajectory</w:t>
      </w:r>
      <w:r w:rsidR="009C2FAE">
        <w:t xml:space="preserve">, peaking in 2004 </w:t>
      </w:r>
      <w:r w:rsidR="00260174">
        <w:t>with 2 million AIDS related deaths</w:t>
      </w:r>
      <w:r w:rsidR="004C21EC">
        <w:t xml:space="preserve"> globally, </w:t>
      </w:r>
      <w:r w:rsidR="002B6309">
        <w:t>data has shown a 69% decrease</w:t>
      </w:r>
      <w:r w:rsidR="001A17BE">
        <w:t xml:space="preserve"> in AIDS related deaths as of 2022</w:t>
      </w:r>
      <w:r w:rsidR="00615288">
        <w:t>, with</w:t>
      </w:r>
      <w:r w:rsidR="00B410C8">
        <w:t xml:space="preserve"> an estimated</w:t>
      </w:r>
      <w:r w:rsidR="00615288">
        <w:t xml:space="preserve"> </w:t>
      </w:r>
      <w:r w:rsidR="00B410C8">
        <w:t>630,000</w:t>
      </w:r>
      <w:r w:rsidR="000F2C12">
        <w:t>.</w:t>
      </w:r>
      <w:r w:rsidR="009E4722" w:rsidRPr="009E4722">
        <w:t xml:space="preserve"> (UNAID, 2023)</w:t>
      </w:r>
      <w:r w:rsidR="001021EB">
        <w:t xml:space="preserve"> </w:t>
      </w:r>
      <w:r w:rsidR="00E70BCC">
        <w:t xml:space="preserve">The Joint United Nations </w:t>
      </w:r>
      <w:r w:rsidR="00FA15F0">
        <w:t xml:space="preserve">Programme on HIV/AIDS data also reveals </w:t>
      </w:r>
      <w:r w:rsidR="00341845">
        <w:t xml:space="preserve">the </w:t>
      </w:r>
      <w:r w:rsidR="00E62B00">
        <w:t xml:space="preserve">key </w:t>
      </w:r>
      <w:r w:rsidR="00341845">
        <w:t>populations</w:t>
      </w:r>
      <w:r w:rsidR="00FA15F0">
        <w:t xml:space="preserve"> that </w:t>
      </w:r>
      <w:r w:rsidR="005758E2">
        <w:t xml:space="preserve">have </w:t>
      </w:r>
      <w:r w:rsidR="000E33CB">
        <w:t>a</w:t>
      </w:r>
      <w:r w:rsidR="005758E2">
        <w:t xml:space="preserve"> median HIV </w:t>
      </w:r>
      <w:r w:rsidR="00574F95">
        <w:t xml:space="preserve">prevalence </w:t>
      </w:r>
      <w:r w:rsidR="000E33CB">
        <w:t xml:space="preserve">that </w:t>
      </w:r>
      <w:r w:rsidR="00341845">
        <w:t>was</w:t>
      </w:r>
      <w:r w:rsidR="000E33CB">
        <w:t xml:space="preserve"> higher than </w:t>
      </w:r>
      <w:r w:rsidR="00341845">
        <w:t>others</w:t>
      </w:r>
      <w:r w:rsidR="00B8483D">
        <w:t xml:space="preserve">, the highest </w:t>
      </w:r>
      <w:r w:rsidR="00082EC0">
        <w:t>populations being of the queer community, with gay men, or other men that have sex with men</w:t>
      </w:r>
      <w:r w:rsidR="000A029C">
        <w:t xml:space="preserve"> making up 7.5% of </w:t>
      </w:r>
      <w:r w:rsidR="00AF5C28">
        <w:t xml:space="preserve">those results, </w:t>
      </w:r>
      <w:r w:rsidR="00082EC0">
        <w:t xml:space="preserve">and transgender peoples </w:t>
      </w:r>
      <w:r w:rsidR="00AF5C28">
        <w:t xml:space="preserve">at </w:t>
      </w:r>
      <w:r w:rsidR="00655B0A">
        <w:t xml:space="preserve">10.5%. </w:t>
      </w:r>
      <w:r w:rsidR="00A02FAC">
        <w:t>The following highest population</w:t>
      </w:r>
      <w:r w:rsidR="00450632">
        <w:t xml:space="preserve">s are </w:t>
      </w:r>
      <w:r w:rsidR="00780133">
        <w:t>as follows</w:t>
      </w:r>
      <w:r w:rsidR="00C95F0B">
        <w:t xml:space="preserve">; people that inject drugs at 5%, sex workers at 2.5%, and people in prisons </w:t>
      </w:r>
      <w:r w:rsidR="0018540C">
        <w:t>at 1.4%</w:t>
      </w:r>
      <w:r w:rsidR="008A1CBC">
        <w:t>.</w:t>
      </w:r>
    </w:p>
    <w:p w14:paraId="12A5318B" w14:textId="77777777" w:rsidR="004C363A" w:rsidRDefault="004C363A" w:rsidP="00FF0CD2">
      <w:pPr>
        <w:spacing w:line="480" w:lineRule="auto"/>
      </w:pPr>
    </w:p>
    <w:p w14:paraId="2449A7F4" w14:textId="588C9D62" w:rsidR="004C363A" w:rsidRDefault="004C363A" w:rsidP="00FF0CD2">
      <w:pPr>
        <w:spacing w:line="480" w:lineRule="auto"/>
      </w:pPr>
      <w:r>
        <w:t xml:space="preserve">These </w:t>
      </w:r>
      <w:r w:rsidR="00BB6B85">
        <w:t>statistics</w:t>
      </w:r>
      <w:r w:rsidR="00495329">
        <w:t xml:space="preserve"> of key populations </w:t>
      </w:r>
      <w:r w:rsidR="002E13EF">
        <w:t>with higher records of HIV infections</w:t>
      </w:r>
      <w:r w:rsidR="00BB6B85">
        <w:t xml:space="preserve"> </w:t>
      </w:r>
      <w:r w:rsidR="00D8052A">
        <w:t xml:space="preserve">have </w:t>
      </w:r>
      <w:r w:rsidR="00BB6B85">
        <w:t>remain</w:t>
      </w:r>
      <w:r w:rsidR="00D8052A">
        <w:t>ed</w:t>
      </w:r>
      <w:r>
        <w:t xml:space="preserve"> </w:t>
      </w:r>
      <w:r w:rsidR="00FA20AE">
        <w:t>consistent from</w:t>
      </w:r>
      <w:r w:rsidR="009D3783">
        <w:t xml:space="preserve"> the early </w:t>
      </w:r>
      <w:r w:rsidR="00BB6B85">
        <w:t xml:space="preserve">stages of the </w:t>
      </w:r>
      <w:r w:rsidR="00D8052A">
        <w:t xml:space="preserve">HIV and </w:t>
      </w:r>
      <w:r w:rsidR="00BB6B85">
        <w:t>AIDS epidemic</w:t>
      </w:r>
      <w:r w:rsidR="002E13EF">
        <w:t xml:space="preserve">. </w:t>
      </w:r>
      <w:r w:rsidR="00773526">
        <w:t>In a</w:t>
      </w:r>
      <w:r w:rsidR="002E13EF">
        <w:t xml:space="preserve"> 2001 report</w:t>
      </w:r>
      <w:r w:rsidR="00773526">
        <w:t xml:space="preserve"> about HIV and AIDS </w:t>
      </w:r>
      <w:r w:rsidR="006A471C">
        <w:t>in the United States</w:t>
      </w:r>
      <w:r w:rsidR="002E13EF">
        <w:t xml:space="preserve"> by the </w:t>
      </w:r>
      <w:proofErr w:type="spellStart"/>
      <w:r w:rsidR="00B87D69">
        <w:t>Centers</w:t>
      </w:r>
      <w:proofErr w:type="spellEnd"/>
      <w:r w:rsidR="00B87D69">
        <w:t xml:space="preserve"> for Disease</w:t>
      </w:r>
      <w:r w:rsidR="00946882">
        <w:t xml:space="preserve"> Control and Prevention</w:t>
      </w:r>
      <w:r w:rsidR="006A471C">
        <w:t xml:space="preserve">, </w:t>
      </w:r>
      <w:r w:rsidR="00585061">
        <w:t xml:space="preserve">it’s </w:t>
      </w:r>
      <w:r w:rsidR="00585061">
        <w:lastRenderedPageBreak/>
        <w:t xml:space="preserve">revealed that </w:t>
      </w:r>
      <w:r w:rsidR="00AA47CA">
        <w:t>through to the mid 1990’s that the most common m</w:t>
      </w:r>
      <w:r w:rsidR="00AD6E3B">
        <w:t xml:space="preserve">ode of exposure </w:t>
      </w:r>
      <w:r w:rsidR="004054A2">
        <w:t xml:space="preserve">to AIDS was through male-to-male sexual contact, making up 46% of </w:t>
      </w:r>
      <w:r w:rsidR="00AF686C">
        <w:t xml:space="preserve">cases, </w:t>
      </w:r>
      <w:r w:rsidR="00CD4276">
        <w:t xml:space="preserve">then </w:t>
      </w:r>
      <w:r w:rsidR="000E139C">
        <w:t xml:space="preserve">injected drug use at 25%, </w:t>
      </w:r>
      <w:r w:rsidR="00446617">
        <w:t>and heterosexual contact making up for 11% of cases.</w:t>
      </w:r>
      <w:r w:rsidR="00F85598" w:rsidRPr="00F85598">
        <w:t xml:space="preserve"> (CDC, 2001)</w:t>
      </w:r>
    </w:p>
    <w:p w14:paraId="011802F8" w14:textId="77777777" w:rsidR="004C3A95" w:rsidRDefault="004C3A95" w:rsidP="00FF0CD2">
      <w:pPr>
        <w:spacing w:line="480" w:lineRule="auto"/>
      </w:pPr>
    </w:p>
    <w:p w14:paraId="6E41408D" w14:textId="7A837FFE" w:rsidR="003C6902" w:rsidRPr="00DC6BDA" w:rsidRDefault="000D0823" w:rsidP="00FF0CD2">
      <w:pPr>
        <w:spacing w:line="480" w:lineRule="auto"/>
      </w:pPr>
      <w:r>
        <w:t xml:space="preserve">A report by the </w:t>
      </w:r>
      <w:proofErr w:type="spellStart"/>
      <w:r>
        <w:t>Centers</w:t>
      </w:r>
      <w:proofErr w:type="spellEnd"/>
      <w:r>
        <w:t xml:space="preserve"> for Disease Control and Prevention </w:t>
      </w:r>
      <w:r w:rsidR="001E3CA7">
        <w:t>detailed the first confirmed cases of HIV in the United States</w:t>
      </w:r>
      <w:r w:rsidR="00271558">
        <w:t>. On</w:t>
      </w:r>
      <w:r w:rsidR="001E3CA7">
        <w:t xml:space="preserve"> </w:t>
      </w:r>
      <w:r w:rsidR="00B97985">
        <w:t>the 5</w:t>
      </w:r>
      <w:r w:rsidR="00B97985" w:rsidRPr="00B97985">
        <w:rPr>
          <w:vertAlign w:val="superscript"/>
        </w:rPr>
        <w:t>t</w:t>
      </w:r>
      <w:r w:rsidR="00B97985">
        <w:rPr>
          <w:vertAlign w:val="superscript"/>
        </w:rPr>
        <w:t xml:space="preserve">h </w:t>
      </w:r>
      <w:r w:rsidR="00B97985">
        <w:t>of June 1981</w:t>
      </w:r>
      <w:r w:rsidR="00271558">
        <w:t xml:space="preserve"> in Los Angeles</w:t>
      </w:r>
      <w:r w:rsidR="00B97985">
        <w:t xml:space="preserve">, five </w:t>
      </w:r>
      <w:r w:rsidR="00940EB6">
        <w:t>previously healthy young men, all of which were ‘active homosexuals’</w:t>
      </w:r>
      <w:r w:rsidR="00257F8E">
        <w:t xml:space="preserve"> were diagnosed with</w:t>
      </w:r>
      <w:r w:rsidR="00461B4F">
        <w:t xml:space="preserve"> </w:t>
      </w:r>
      <w:r w:rsidR="00461B4F" w:rsidRPr="00461B4F">
        <w:t>pneumocystis pneumonia</w:t>
      </w:r>
      <w:r w:rsidR="00E360B8">
        <w:t>.</w:t>
      </w:r>
      <w:r w:rsidR="00EF40D2" w:rsidRPr="00EF40D2">
        <w:t xml:space="preserve"> (Wilson, 2021)</w:t>
      </w:r>
      <w:r w:rsidR="00E360B8">
        <w:t xml:space="preserve"> Pneumocystis pneumonia being</w:t>
      </w:r>
      <w:r w:rsidR="00404148">
        <w:t xml:space="preserve"> </w:t>
      </w:r>
      <w:r w:rsidR="004A0421">
        <w:t xml:space="preserve">a serious infection </w:t>
      </w:r>
      <w:r w:rsidR="00FF278A">
        <w:t xml:space="preserve">that comes </w:t>
      </w:r>
      <w:proofErr w:type="gramStart"/>
      <w:r w:rsidR="00FF278A">
        <w:t>as a result of</w:t>
      </w:r>
      <w:proofErr w:type="gramEnd"/>
      <w:r w:rsidR="00FF278A">
        <w:t xml:space="preserve"> a medical condition </w:t>
      </w:r>
      <w:r w:rsidR="00A83099">
        <w:t>or medi</w:t>
      </w:r>
      <w:r w:rsidR="009D75FB">
        <w:t xml:space="preserve">cines </w:t>
      </w:r>
      <w:r w:rsidR="00A83099">
        <w:t>that weakens the immune system</w:t>
      </w:r>
      <w:r w:rsidR="009D75FB">
        <w:t xml:space="preserve">, </w:t>
      </w:r>
      <w:r w:rsidR="00A03BB9">
        <w:t xml:space="preserve">first appearing </w:t>
      </w:r>
      <w:r w:rsidR="00525265">
        <w:t xml:space="preserve">in these </w:t>
      </w:r>
      <w:r w:rsidR="009C1811">
        <w:t>first five known</w:t>
      </w:r>
      <w:r w:rsidR="00525265">
        <w:t xml:space="preserve"> cases of </w:t>
      </w:r>
      <w:r w:rsidR="009C1811">
        <w:t>HIV</w:t>
      </w:r>
      <w:r w:rsidR="00053ECC">
        <w:t xml:space="preserve"> in the United States</w:t>
      </w:r>
      <w:r w:rsidR="009C1811">
        <w:t>.</w:t>
      </w:r>
      <w:r w:rsidR="00A83099">
        <w:t xml:space="preserve"> </w:t>
      </w:r>
      <w:r w:rsidR="00657019" w:rsidRPr="00657019">
        <w:t>(CDC, 2021)</w:t>
      </w:r>
      <w:r w:rsidR="00053ECC">
        <w:t xml:space="preserve"> The first </w:t>
      </w:r>
      <w:r w:rsidR="00053ECC" w:rsidRPr="00DC6BDA">
        <w:t>documented cases of HIV</w:t>
      </w:r>
      <w:r w:rsidR="006E5ACB" w:rsidRPr="00DC6BDA">
        <w:t xml:space="preserve"> in the United Kingdom followed shortly after</w:t>
      </w:r>
      <w:r w:rsidR="000C4E56" w:rsidRPr="00DC6BDA">
        <w:t>wards</w:t>
      </w:r>
      <w:r w:rsidR="006E5ACB" w:rsidRPr="00DC6BDA">
        <w:t xml:space="preserve"> in</w:t>
      </w:r>
      <w:r w:rsidR="000C4E56" w:rsidRPr="00DC6BDA">
        <w:t xml:space="preserve"> the</w:t>
      </w:r>
      <w:r w:rsidR="006E5ACB" w:rsidRPr="00DC6BDA">
        <w:t xml:space="preserve"> December of 1981</w:t>
      </w:r>
      <w:r w:rsidR="00341648" w:rsidRPr="00DC6BDA">
        <w:t>. Then, in July of the following year</w:t>
      </w:r>
      <w:r w:rsidR="00B42B34" w:rsidRPr="00DC6BDA">
        <w:t xml:space="preserve"> was </w:t>
      </w:r>
      <w:r w:rsidR="002B4432" w:rsidRPr="00DC6BDA">
        <w:t xml:space="preserve">one of the </w:t>
      </w:r>
      <w:r w:rsidR="00911E73" w:rsidRPr="00DC6BDA">
        <w:t>first deaths caused by AIDS related illness</w:t>
      </w:r>
      <w:r w:rsidR="009233A7" w:rsidRPr="00DC6BDA">
        <w:t xml:space="preserve">, </w:t>
      </w:r>
      <w:r w:rsidR="00FF4800">
        <w:t xml:space="preserve">a gay man </w:t>
      </w:r>
      <w:r w:rsidR="009233A7" w:rsidRPr="00DC6BDA">
        <w:t>identified as Terry Higgins</w:t>
      </w:r>
      <w:r w:rsidR="00A36883" w:rsidRPr="00DC6BDA">
        <w:t xml:space="preserve">. </w:t>
      </w:r>
      <w:r w:rsidR="00C37FC9" w:rsidRPr="00DC6BDA">
        <w:t xml:space="preserve">Shortly after, his </w:t>
      </w:r>
      <w:r w:rsidR="00FB2F4B" w:rsidRPr="00DC6BDA">
        <w:t>partner and community would establish the Terrance Higgins</w:t>
      </w:r>
      <w:r w:rsidR="00324C77" w:rsidRPr="00DC6BDA">
        <w:t xml:space="preserve"> Trust</w:t>
      </w:r>
      <w:r w:rsidR="00296921" w:rsidRPr="00DC6BDA">
        <w:t xml:space="preserve"> to raise awareness</w:t>
      </w:r>
      <w:r w:rsidR="00584D03" w:rsidRPr="00DC6BDA">
        <w:t xml:space="preserve"> and funding for the affected communities of HIV and AIDS, and </w:t>
      </w:r>
      <w:r w:rsidR="00883469" w:rsidRPr="00DC6BDA">
        <w:t>“</w:t>
      </w:r>
      <w:r w:rsidR="00B73BF8" w:rsidRPr="00DC6BDA">
        <w:t>fight for the proper Government response required to stem the tide of lives lost.</w:t>
      </w:r>
      <w:r w:rsidR="00883469" w:rsidRPr="00DC6BDA">
        <w:t>”</w:t>
      </w:r>
      <w:r w:rsidR="0058105E" w:rsidRPr="00DC6BDA">
        <w:t xml:space="preserve"> (Wilson, 2021)</w:t>
      </w:r>
    </w:p>
    <w:p w14:paraId="52693031" w14:textId="77777777" w:rsidR="006E3C79" w:rsidRPr="00DC6BDA" w:rsidRDefault="006E3C79" w:rsidP="00FF0CD2">
      <w:pPr>
        <w:spacing w:line="480" w:lineRule="auto"/>
      </w:pPr>
    </w:p>
    <w:p w14:paraId="39572634" w14:textId="516A5904" w:rsidR="00536B62" w:rsidRPr="00DC6BDA" w:rsidRDefault="00D32BF0" w:rsidP="00FF0CD2">
      <w:pPr>
        <w:spacing w:line="480" w:lineRule="auto"/>
      </w:pPr>
      <w:r w:rsidRPr="00DC6BDA">
        <w:t xml:space="preserve">Due to these </w:t>
      </w:r>
      <w:r w:rsidR="00392C0C" w:rsidRPr="00DC6BDA">
        <w:t>first</w:t>
      </w:r>
      <w:r w:rsidRPr="00DC6BDA">
        <w:t xml:space="preserve"> cases of HIV and AIDS only affecting the gay community in the early </w:t>
      </w:r>
      <w:r w:rsidR="0093445D" w:rsidRPr="00DC6BDA">
        <w:t>stages</w:t>
      </w:r>
      <w:r w:rsidR="00341BA3" w:rsidRPr="00DC6BDA">
        <w:t xml:space="preserve"> of </w:t>
      </w:r>
      <w:r w:rsidR="00B33FBC" w:rsidRPr="00DC6BDA">
        <w:t>its</w:t>
      </w:r>
      <w:r w:rsidR="00341BA3" w:rsidRPr="00DC6BDA">
        <w:t xml:space="preserve"> spread, </w:t>
      </w:r>
      <w:r w:rsidR="00AE2405" w:rsidRPr="00DC6BDA">
        <w:t xml:space="preserve">the </w:t>
      </w:r>
      <w:r w:rsidR="004D420E" w:rsidRPr="00DC6BDA">
        <w:t xml:space="preserve">initial name </w:t>
      </w:r>
      <w:r w:rsidR="00FE64C2" w:rsidRPr="00DC6BDA">
        <w:t>for the disease was GRID, an abbreviat</w:t>
      </w:r>
      <w:r w:rsidR="00A02E04" w:rsidRPr="00DC6BDA">
        <w:t xml:space="preserve">ed form of </w:t>
      </w:r>
      <w:r w:rsidR="00FB375A" w:rsidRPr="00DC6BDA">
        <w:t>‘Gay Related Immune Deficiency’</w:t>
      </w:r>
      <w:r w:rsidR="00F34BE6" w:rsidRPr="00DC6BDA">
        <w:t>.</w:t>
      </w:r>
      <w:r w:rsidR="009D62AD" w:rsidRPr="00DC6BDA">
        <w:t xml:space="preserve"> As the disease went on to spread so rapidly amongst other communities, minorities for the most part, </w:t>
      </w:r>
      <w:r w:rsidR="00F174DB" w:rsidRPr="00DC6BDA">
        <w:t xml:space="preserve">the term AIDS was first used in the </w:t>
      </w:r>
      <w:r w:rsidR="0005376B" w:rsidRPr="00DC6BDA">
        <w:t>a</w:t>
      </w:r>
      <w:r w:rsidR="00F174DB" w:rsidRPr="00DC6BDA">
        <w:t>utumn of 1982</w:t>
      </w:r>
      <w:r w:rsidR="00C76FF5" w:rsidRPr="00DC6BDA">
        <w:t xml:space="preserve">, intended </w:t>
      </w:r>
      <w:r w:rsidR="00D31ADB" w:rsidRPr="00DC6BDA">
        <w:t>to be seen as less specific to one community.</w:t>
      </w:r>
      <w:r w:rsidR="00A527AC" w:rsidRPr="00DC6BDA">
        <w:t xml:space="preserve"> (Healthy Gallatin, 2019)</w:t>
      </w:r>
      <w:r w:rsidR="00843333" w:rsidRPr="00DC6BDA">
        <w:t xml:space="preserve"> Unfortunately, </w:t>
      </w:r>
      <w:proofErr w:type="gramStart"/>
      <w:r w:rsidR="00B32CDD" w:rsidRPr="00DC6BDA">
        <w:t>due to the fact that</w:t>
      </w:r>
      <w:proofErr w:type="gramEnd"/>
      <w:r w:rsidR="00B32CDD" w:rsidRPr="00DC6BDA">
        <w:t xml:space="preserve"> it was primarily </w:t>
      </w:r>
      <w:r w:rsidR="001743B6" w:rsidRPr="00DC6BDA">
        <w:t xml:space="preserve">gay men being affected in the early stages of HIV and AIDS, and </w:t>
      </w:r>
      <w:r w:rsidR="00286294" w:rsidRPr="00DC6BDA">
        <w:t xml:space="preserve">the disease being </w:t>
      </w:r>
      <w:r w:rsidR="0046389B" w:rsidRPr="00DC6BDA">
        <w:t xml:space="preserve">considered a </w:t>
      </w:r>
      <w:r w:rsidR="00970DAC" w:rsidRPr="00DC6BDA">
        <w:t xml:space="preserve">‘gay related immune deficiency’, a </w:t>
      </w:r>
      <w:r w:rsidR="00F13AFC" w:rsidRPr="00DC6BDA">
        <w:lastRenderedPageBreak/>
        <w:t xml:space="preserve">negative </w:t>
      </w:r>
      <w:r w:rsidR="00970DAC" w:rsidRPr="00DC6BDA">
        <w:t>narrative and bi</w:t>
      </w:r>
      <w:r w:rsidR="00CD5769" w:rsidRPr="00DC6BDA">
        <w:t>as was formed</w:t>
      </w:r>
      <w:r w:rsidR="006F139F" w:rsidRPr="00DC6BDA">
        <w:t>.</w:t>
      </w:r>
      <w:r w:rsidR="00F13AFC" w:rsidRPr="00DC6BDA">
        <w:t xml:space="preserve"> </w:t>
      </w:r>
      <w:r w:rsidR="008815D4" w:rsidRPr="00DC6BDA">
        <w:t xml:space="preserve">This negative narrative was propelled when </w:t>
      </w:r>
      <w:r w:rsidR="001D3002" w:rsidRPr="00DC6BDA">
        <w:t xml:space="preserve">the most affected communities were grouped together, </w:t>
      </w:r>
      <w:r w:rsidR="0031107F" w:rsidRPr="00DC6BDA">
        <w:t>creating a narrative that these people were leading dirty</w:t>
      </w:r>
      <w:r w:rsidR="00121DFC" w:rsidRPr="00DC6BDA">
        <w:t xml:space="preserve"> and</w:t>
      </w:r>
      <w:r w:rsidR="0031107F" w:rsidRPr="00DC6BDA">
        <w:t xml:space="preserve"> promiscu</w:t>
      </w:r>
      <w:r w:rsidR="00121DFC" w:rsidRPr="00DC6BDA">
        <w:t>ous lifestyles.</w:t>
      </w:r>
    </w:p>
    <w:p w14:paraId="65331263" w14:textId="77777777" w:rsidR="00433ED1" w:rsidRPr="00DC6BDA" w:rsidRDefault="00433ED1" w:rsidP="00FF0CD2">
      <w:pPr>
        <w:spacing w:line="480" w:lineRule="auto"/>
        <w:rPr>
          <w:b/>
          <w:bCs/>
        </w:rPr>
      </w:pPr>
    </w:p>
    <w:p w14:paraId="2A03F899" w14:textId="53CE4E67" w:rsidR="00C4293A" w:rsidRPr="00DC6BDA" w:rsidRDefault="00C32811" w:rsidP="00C4293A">
      <w:pPr>
        <w:spacing w:line="480" w:lineRule="auto"/>
        <w:jc w:val="center"/>
        <w:rPr>
          <w:b/>
          <w:bCs/>
        </w:rPr>
      </w:pPr>
      <w:r w:rsidRPr="00DC6BDA">
        <w:rPr>
          <w:b/>
          <w:bCs/>
        </w:rPr>
        <w:t xml:space="preserve">THE GAY COMMUNITY, </w:t>
      </w:r>
      <w:r w:rsidR="00DB3336" w:rsidRPr="00DC6BDA">
        <w:rPr>
          <w:b/>
          <w:bCs/>
        </w:rPr>
        <w:t>THE AFFECTED</w:t>
      </w:r>
    </w:p>
    <w:p w14:paraId="5F1EF151" w14:textId="1B8EB572" w:rsidR="00BC5A81" w:rsidRPr="00DC6BDA" w:rsidRDefault="00C92364" w:rsidP="00FF0CD2">
      <w:pPr>
        <w:spacing w:line="480" w:lineRule="auto"/>
      </w:pPr>
      <w:r w:rsidRPr="00DC6BDA">
        <w:t>The 199</w:t>
      </w:r>
      <w:r w:rsidR="00BF155A" w:rsidRPr="00DC6BDA">
        <w:t>0</w:t>
      </w:r>
      <w:r w:rsidRPr="00DC6BDA">
        <w:t xml:space="preserve"> documentary </w:t>
      </w:r>
      <w:r w:rsidRPr="00DC6BDA">
        <w:rPr>
          <w:i/>
          <w:iCs/>
        </w:rPr>
        <w:t>Pa</w:t>
      </w:r>
      <w:r w:rsidR="00BF155A" w:rsidRPr="00DC6BDA">
        <w:rPr>
          <w:i/>
          <w:iCs/>
        </w:rPr>
        <w:t>ri</w:t>
      </w:r>
      <w:r w:rsidRPr="00DC6BDA">
        <w:rPr>
          <w:i/>
          <w:iCs/>
        </w:rPr>
        <w:t>s is Burning</w:t>
      </w:r>
      <w:r w:rsidR="00846B4B" w:rsidRPr="00DC6BDA">
        <w:t xml:space="preserve"> provides an i</w:t>
      </w:r>
      <w:r w:rsidR="00621F0E" w:rsidRPr="00DC6BDA">
        <w:t>nsight into the gay worl</w:t>
      </w:r>
      <w:r w:rsidR="00CB72D8" w:rsidRPr="00DC6BDA">
        <w:t xml:space="preserve">d of New York </w:t>
      </w:r>
      <w:r w:rsidR="005642CE" w:rsidRPr="00DC6BDA">
        <w:t xml:space="preserve">City </w:t>
      </w:r>
      <w:r w:rsidR="002633B3" w:rsidRPr="00DC6BDA">
        <w:t>in</w:t>
      </w:r>
      <w:r w:rsidR="005642CE" w:rsidRPr="00DC6BDA">
        <w:t xml:space="preserve"> the 1980</w:t>
      </w:r>
      <w:r w:rsidR="002633B3" w:rsidRPr="00DC6BDA">
        <w:t>s</w:t>
      </w:r>
      <w:r w:rsidR="002D0BA5" w:rsidRPr="00DC6BDA">
        <w:t>, filmed between 1987 to 1989</w:t>
      </w:r>
      <w:r w:rsidR="00996488" w:rsidRPr="00DC6BDA">
        <w:t xml:space="preserve">. </w:t>
      </w:r>
      <w:r w:rsidR="00733A9E" w:rsidRPr="00DC6BDA">
        <w:t>Directed by Jennie Livingston</w:t>
      </w:r>
      <w:r w:rsidR="00906815" w:rsidRPr="00DC6BDA">
        <w:t xml:space="preserve">, </w:t>
      </w:r>
      <w:r w:rsidR="00123BCD" w:rsidRPr="00DC6BDA">
        <w:t xml:space="preserve">a queer woman </w:t>
      </w:r>
      <w:r w:rsidR="004E7B5C" w:rsidRPr="00DC6BDA">
        <w:t xml:space="preserve">and </w:t>
      </w:r>
      <w:r w:rsidR="00423AC4" w:rsidRPr="00DC6BDA">
        <w:t>part of the AIDS activist group</w:t>
      </w:r>
      <w:r w:rsidR="009F1132" w:rsidRPr="00DC6BDA">
        <w:t>, ‘ACT UP’</w:t>
      </w:r>
      <w:r w:rsidR="00B20757" w:rsidRPr="00DC6BDA">
        <w:t xml:space="preserve">, </w:t>
      </w:r>
      <w:r w:rsidR="001E22AC" w:rsidRPr="00DC6BDA">
        <w:rPr>
          <w:i/>
          <w:iCs/>
        </w:rPr>
        <w:t>Paris is Burning</w:t>
      </w:r>
      <w:r w:rsidR="001E22AC" w:rsidRPr="00DC6BDA">
        <w:t xml:space="preserve"> </w:t>
      </w:r>
      <w:r w:rsidR="008E4D7F" w:rsidRPr="00DC6BDA">
        <w:t>offers a moving look into the lives of LGBTQ+ people, primarily of African American and Latino descent, who found comfort, expression, and identity in the ballroom scene. The documentary inadvertently highlights the connections between the AIDS pandemic, homophobia, and the problems of the marginalised groups it depicts by providing a personal account of this subculture.</w:t>
      </w:r>
    </w:p>
    <w:p w14:paraId="6351234B" w14:textId="77777777" w:rsidR="00BC5A81" w:rsidRPr="00DC6BDA" w:rsidRDefault="00BC5A81" w:rsidP="00FF0CD2">
      <w:pPr>
        <w:spacing w:line="480" w:lineRule="auto"/>
      </w:pPr>
    </w:p>
    <w:p w14:paraId="05DFA6FE" w14:textId="7BEDF86B" w:rsidR="00BC5A81" w:rsidRPr="00DC6BDA" w:rsidRDefault="00BC5A81" w:rsidP="00FF0CD2">
      <w:pPr>
        <w:spacing w:line="480" w:lineRule="auto"/>
      </w:pPr>
      <w:r w:rsidRPr="00DC6BDA">
        <w:t>During the 19</w:t>
      </w:r>
      <w:r w:rsidR="00623368" w:rsidRPr="00DC6BDA">
        <w:t xml:space="preserve">80s while the ballroom culture </w:t>
      </w:r>
      <w:r w:rsidR="009B02BC" w:rsidRPr="00DC6BDA">
        <w:t xml:space="preserve">was </w:t>
      </w:r>
      <w:r w:rsidR="00AE6A25" w:rsidRPr="00DC6BDA">
        <w:t xml:space="preserve">progressing, </w:t>
      </w:r>
      <w:r w:rsidR="00C11610" w:rsidRPr="00DC6BDA">
        <w:t xml:space="preserve">the AIDS epidemic was devastating gay communities worldwide. The </w:t>
      </w:r>
      <w:r w:rsidR="0025625F" w:rsidRPr="00DC6BDA">
        <w:t xml:space="preserve">documentary captures </w:t>
      </w:r>
      <w:r w:rsidR="00A60D78" w:rsidRPr="00DC6BDA">
        <w:t xml:space="preserve">the </w:t>
      </w:r>
      <w:r w:rsidR="002B2298" w:rsidRPr="00DC6BDA">
        <w:t xml:space="preserve">era’s inescapable feelings of fear and loss through the </w:t>
      </w:r>
      <w:r w:rsidR="009E64EA" w:rsidRPr="00DC6BDA">
        <w:t>perspective</w:t>
      </w:r>
      <w:r w:rsidR="002B2298" w:rsidRPr="00DC6BDA">
        <w:t xml:space="preserve"> of those that were living </w:t>
      </w:r>
      <w:r w:rsidR="009F31D6" w:rsidRPr="00DC6BDA">
        <w:t>through it</w:t>
      </w:r>
      <w:r w:rsidR="00481C7B" w:rsidRPr="00DC6BDA">
        <w:t>. The ballroom scene</w:t>
      </w:r>
      <w:r w:rsidR="00FC7520" w:rsidRPr="00DC6BDA">
        <w:t xml:space="preserve">, an open space for queer expression, </w:t>
      </w:r>
      <w:r w:rsidR="00625A76" w:rsidRPr="00DC6BDA">
        <w:t>creativity,</w:t>
      </w:r>
      <w:r w:rsidR="00FC7520" w:rsidRPr="00DC6BDA">
        <w:t xml:space="preserve"> and life to flourish</w:t>
      </w:r>
      <w:r w:rsidR="00E86A43" w:rsidRPr="00DC6BDA">
        <w:t xml:space="preserve"> in safety </w:t>
      </w:r>
      <w:r w:rsidR="00CD5B16" w:rsidRPr="00DC6BDA">
        <w:t xml:space="preserve">which </w:t>
      </w:r>
      <w:r w:rsidR="00E86A43" w:rsidRPr="00DC6BDA">
        <w:t>contrasts to that of the outside world</w:t>
      </w:r>
      <w:r w:rsidR="00691776" w:rsidRPr="00DC6BDA">
        <w:t>, where these individuals face discrimination</w:t>
      </w:r>
      <w:r w:rsidR="00BD27E4" w:rsidRPr="00DC6BDA">
        <w:t xml:space="preserve"> and ostracization due to their gender</w:t>
      </w:r>
      <w:r w:rsidR="00342F79" w:rsidRPr="00DC6BDA">
        <w:t xml:space="preserve">, race, or </w:t>
      </w:r>
      <w:r w:rsidR="00BD27E4" w:rsidRPr="00DC6BDA">
        <w:t xml:space="preserve">sexual </w:t>
      </w:r>
      <w:r w:rsidR="005F11A5" w:rsidRPr="00DC6BDA">
        <w:t>identity</w:t>
      </w:r>
      <w:r w:rsidR="00342F79" w:rsidRPr="00DC6BDA">
        <w:t>.</w:t>
      </w:r>
    </w:p>
    <w:p w14:paraId="20D89EF2" w14:textId="77777777" w:rsidR="006E3C79" w:rsidRPr="00DC6BDA" w:rsidRDefault="006E3C79" w:rsidP="00FF0CD2">
      <w:pPr>
        <w:spacing w:line="480" w:lineRule="auto"/>
      </w:pPr>
    </w:p>
    <w:p w14:paraId="089E9EE3" w14:textId="52190F25" w:rsidR="00EA6F77" w:rsidRPr="00DC6BDA" w:rsidRDefault="004B2BC3" w:rsidP="00FF0CD2">
      <w:pPr>
        <w:spacing w:line="480" w:lineRule="auto"/>
      </w:pPr>
      <w:r w:rsidRPr="00DC6BDA">
        <w:t>The film’s</w:t>
      </w:r>
      <w:r w:rsidR="0030221A" w:rsidRPr="00DC6BDA">
        <w:t xml:space="preserve"> true impact is felt</w:t>
      </w:r>
      <w:r w:rsidRPr="00DC6BDA">
        <w:t xml:space="preserve"> </w:t>
      </w:r>
      <w:r w:rsidR="00780DBA" w:rsidRPr="00DC6BDA">
        <w:t xml:space="preserve">through </w:t>
      </w:r>
      <w:r w:rsidR="000C1173" w:rsidRPr="00DC6BDA">
        <w:t>its</w:t>
      </w:r>
      <w:r w:rsidR="00780DBA" w:rsidRPr="00DC6BDA">
        <w:t xml:space="preserve"> </w:t>
      </w:r>
      <w:r w:rsidRPr="00DC6BDA">
        <w:t xml:space="preserve">strength </w:t>
      </w:r>
      <w:r w:rsidR="00780DBA" w:rsidRPr="00DC6BDA">
        <w:t xml:space="preserve">in </w:t>
      </w:r>
      <w:r w:rsidRPr="00DC6BDA">
        <w:t>build</w:t>
      </w:r>
      <w:r w:rsidR="00702A57" w:rsidRPr="00DC6BDA">
        <w:t>ing</w:t>
      </w:r>
      <w:r w:rsidRPr="00DC6BDA">
        <w:t xml:space="preserve"> a relationship between the viewer and the </w:t>
      </w:r>
      <w:r w:rsidR="0030221A" w:rsidRPr="00DC6BDA">
        <w:t>cast</w:t>
      </w:r>
      <w:r w:rsidR="00780DBA" w:rsidRPr="00DC6BDA">
        <w:t xml:space="preserve">. </w:t>
      </w:r>
      <w:r w:rsidR="004B0B3C" w:rsidRPr="00DC6BDA">
        <w:t>The cast of gay men,</w:t>
      </w:r>
      <w:r w:rsidR="00F05B2B" w:rsidRPr="00DC6BDA">
        <w:t xml:space="preserve"> lesbians,</w:t>
      </w:r>
      <w:r w:rsidR="004B0B3C" w:rsidRPr="00DC6BDA">
        <w:t xml:space="preserve"> transgender people</w:t>
      </w:r>
      <w:r w:rsidR="00F4737C" w:rsidRPr="00DC6BDA">
        <w:t>, drag queens</w:t>
      </w:r>
      <w:r w:rsidR="0080385B" w:rsidRPr="00DC6BDA">
        <w:t>, and more, teach their ways of life</w:t>
      </w:r>
      <w:r w:rsidR="008311AE" w:rsidRPr="00DC6BDA">
        <w:t xml:space="preserve"> in and outside of the ballrooms</w:t>
      </w:r>
      <w:r w:rsidR="00D44B28" w:rsidRPr="00DC6BDA">
        <w:t xml:space="preserve">, temporarily adopting the </w:t>
      </w:r>
      <w:r w:rsidR="00D44B28" w:rsidRPr="00DC6BDA">
        <w:lastRenderedPageBreak/>
        <w:t>viewer into their world</w:t>
      </w:r>
      <w:r w:rsidR="00070C09" w:rsidRPr="00DC6BDA">
        <w:t xml:space="preserve">, and personifying </w:t>
      </w:r>
      <w:r w:rsidR="00D86E35" w:rsidRPr="00DC6BDA">
        <w:t xml:space="preserve">those that were living directly through the AIDS </w:t>
      </w:r>
      <w:r w:rsidR="001B3A4F" w:rsidRPr="00DC6BDA">
        <w:t>epidemic</w:t>
      </w:r>
      <w:r w:rsidR="008311AE" w:rsidRPr="00DC6BDA">
        <w:t>.</w:t>
      </w:r>
      <w:r w:rsidR="000C1173" w:rsidRPr="00DC6BDA">
        <w:t xml:space="preserve"> </w:t>
      </w:r>
      <w:r w:rsidR="00892014" w:rsidRPr="00DC6BDA">
        <w:t xml:space="preserve">The vast majority experience abandonment and exile by their families </w:t>
      </w:r>
      <w:r w:rsidR="003D5762" w:rsidRPr="00DC6BDA">
        <w:t>upon learning of their queer lifestyles</w:t>
      </w:r>
      <w:r w:rsidR="00363746" w:rsidRPr="00DC6BDA">
        <w:t>, forcing them out onto the streets</w:t>
      </w:r>
      <w:r w:rsidR="0048622A" w:rsidRPr="00DC6BDA">
        <w:t xml:space="preserve"> where </w:t>
      </w:r>
      <w:r w:rsidR="001C75A2" w:rsidRPr="00DC6BDA">
        <w:t xml:space="preserve">many would </w:t>
      </w:r>
      <w:r w:rsidR="004E2383" w:rsidRPr="00DC6BDA">
        <w:t xml:space="preserve">then </w:t>
      </w:r>
      <w:r w:rsidR="001C75A2" w:rsidRPr="00DC6BDA">
        <w:t xml:space="preserve">be </w:t>
      </w:r>
      <w:r w:rsidR="004E2383" w:rsidRPr="00DC6BDA">
        <w:t xml:space="preserve">taken in </w:t>
      </w:r>
      <w:r w:rsidR="001C75A2" w:rsidRPr="00DC6BDA">
        <w:t>by the queer community</w:t>
      </w:r>
      <w:r w:rsidR="004E2383" w:rsidRPr="00DC6BDA">
        <w:t>.</w:t>
      </w:r>
      <w:r w:rsidR="00103D24" w:rsidRPr="00DC6BDA">
        <w:t xml:space="preserve"> </w:t>
      </w:r>
      <w:r w:rsidR="00112681" w:rsidRPr="00DC6BDA">
        <w:t>Due to discrimination, lack of education, and resources, m</w:t>
      </w:r>
      <w:r w:rsidR="00103D24" w:rsidRPr="00DC6BDA">
        <w:t xml:space="preserve">any </w:t>
      </w:r>
      <w:r w:rsidR="005A5A65" w:rsidRPr="00DC6BDA">
        <w:t xml:space="preserve">would resort to </w:t>
      </w:r>
      <w:r w:rsidR="00916EAB" w:rsidRPr="00DC6BDA">
        <w:t xml:space="preserve">illegal forms of </w:t>
      </w:r>
      <w:r w:rsidR="0052045B" w:rsidRPr="00DC6BDA">
        <w:t>making an income</w:t>
      </w:r>
      <w:r w:rsidR="001F1235" w:rsidRPr="00DC6BDA">
        <w:t xml:space="preserve">, oftentimes </w:t>
      </w:r>
      <w:r w:rsidR="00144C68" w:rsidRPr="00DC6BDA">
        <w:t>leading to sex work</w:t>
      </w:r>
      <w:r w:rsidR="004E0BD5" w:rsidRPr="00DC6BDA">
        <w:t xml:space="preserve">. </w:t>
      </w:r>
      <w:r w:rsidR="00330925" w:rsidRPr="00DC6BDA">
        <w:t xml:space="preserve">This portion of the film is primarily told through the perspective of a specific cast member, known as Venus </w:t>
      </w:r>
      <w:proofErr w:type="spellStart"/>
      <w:r w:rsidR="00330925" w:rsidRPr="00DC6BDA">
        <w:t>Xtrav</w:t>
      </w:r>
      <w:r w:rsidR="008C443C" w:rsidRPr="00DC6BDA">
        <w:t>a</w:t>
      </w:r>
      <w:r w:rsidR="00330925" w:rsidRPr="00DC6BDA">
        <w:t>ganza</w:t>
      </w:r>
      <w:proofErr w:type="spellEnd"/>
      <w:r w:rsidR="00CD2392" w:rsidRPr="00DC6BDA">
        <w:t xml:space="preserve">, a </w:t>
      </w:r>
      <w:r w:rsidR="00CC3FE9" w:rsidRPr="00DC6BDA">
        <w:t xml:space="preserve">young </w:t>
      </w:r>
      <w:r w:rsidR="00CD2392" w:rsidRPr="00DC6BDA">
        <w:t xml:space="preserve">trans woman </w:t>
      </w:r>
      <w:r w:rsidR="00CC3FE9" w:rsidRPr="00DC6BDA">
        <w:t>that relied on escorting as a main source of income</w:t>
      </w:r>
      <w:r w:rsidR="00FD3403" w:rsidRPr="00DC6BDA">
        <w:t xml:space="preserve">. She goes into detail about </w:t>
      </w:r>
      <w:r w:rsidR="00725E61" w:rsidRPr="00DC6BDA">
        <w:t xml:space="preserve">some of </w:t>
      </w:r>
      <w:r w:rsidR="00B1131E" w:rsidRPr="00DC6BDA">
        <w:t xml:space="preserve">her </w:t>
      </w:r>
      <w:r w:rsidR="00725E61" w:rsidRPr="00DC6BDA">
        <w:t xml:space="preserve">intimate encounters, </w:t>
      </w:r>
      <w:r w:rsidR="00411F86" w:rsidRPr="00DC6BDA">
        <w:t>but in a way that plays down and dismisses the risks that come along with this line of work as a queer person.</w:t>
      </w:r>
      <w:r w:rsidR="007B1ED4" w:rsidRPr="00DC6BDA">
        <w:t xml:space="preserve"> </w:t>
      </w:r>
      <w:r w:rsidR="00D50DD8" w:rsidRPr="00DC6BDA">
        <w:t xml:space="preserve">At </w:t>
      </w:r>
      <w:r w:rsidR="00951514" w:rsidRPr="00DC6BDA">
        <w:t>the 52</w:t>
      </w:r>
      <w:r w:rsidR="00A3789F" w:rsidRPr="00DC6BDA">
        <w:t xml:space="preserve">m </w:t>
      </w:r>
      <w:proofErr w:type="gramStart"/>
      <w:r w:rsidR="00951514" w:rsidRPr="00DC6BDA">
        <w:t>24</w:t>
      </w:r>
      <w:r w:rsidR="00A3789F" w:rsidRPr="00DC6BDA">
        <w:t>s</w:t>
      </w:r>
      <w:r w:rsidR="00951514" w:rsidRPr="00DC6BDA">
        <w:t xml:space="preserve"> time</w:t>
      </w:r>
      <w:proofErr w:type="gramEnd"/>
      <w:r w:rsidR="00951514" w:rsidRPr="00DC6BDA">
        <w:t xml:space="preserve"> mark in the film, </w:t>
      </w:r>
      <w:proofErr w:type="spellStart"/>
      <w:r w:rsidR="00951514" w:rsidRPr="00DC6BDA">
        <w:t>Xtravaganza</w:t>
      </w:r>
      <w:proofErr w:type="spellEnd"/>
      <w:r w:rsidR="00951514" w:rsidRPr="00DC6BDA">
        <w:t xml:space="preserve"> </w:t>
      </w:r>
      <w:r w:rsidR="0083254A" w:rsidRPr="00DC6BDA">
        <w:t xml:space="preserve">starts </w:t>
      </w:r>
      <w:r w:rsidR="00951514" w:rsidRPr="00DC6BDA">
        <w:t>r</w:t>
      </w:r>
      <w:r w:rsidR="007B1ED4" w:rsidRPr="00DC6BDA">
        <w:t>ecalling one specific encounter</w:t>
      </w:r>
      <w:r w:rsidR="00C37706" w:rsidRPr="00DC6BDA">
        <w:t xml:space="preserve"> with an unidentified partner</w:t>
      </w:r>
      <w:r w:rsidR="007B1ED4" w:rsidRPr="00DC6BDA">
        <w:t xml:space="preserve">, </w:t>
      </w:r>
      <w:r w:rsidR="001220D0" w:rsidRPr="00DC6BDA">
        <w:t>quot</w:t>
      </w:r>
      <w:r w:rsidR="0083254A" w:rsidRPr="00DC6BDA">
        <w:t>ing</w:t>
      </w:r>
      <w:r w:rsidR="001220D0" w:rsidRPr="00DC6BDA">
        <w:t xml:space="preserve"> </w:t>
      </w:r>
      <w:r w:rsidR="003E3DB6" w:rsidRPr="00DC6BDA">
        <w:t>his reaction upon discovering her trans identity</w:t>
      </w:r>
      <w:r w:rsidR="00E04BD5" w:rsidRPr="00DC6BDA">
        <w:t xml:space="preserve"> - </w:t>
      </w:r>
      <w:r w:rsidR="008A6E18" w:rsidRPr="00DC6BDA">
        <w:t>“</w:t>
      </w:r>
      <w:r w:rsidR="00B7019C" w:rsidRPr="00DC6BDA">
        <w:t>You’re a freak</w:t>
      </w:r>
      <w:r w:rsidR="003E3DB6" w:rsidRPr="00DC6BDA">
        <w:t>! Y</w:t>
      </w:r>
      <w:r w:rsidR="00B7019C" w:rsidRPr="00DC6BDA">
        <w:t>ou’re a victim of AIDS</w:t>
      </w:r>
      <w:r w:rsidR="003E3DB6" w:rsidRPr="00DC6BDA">
        <w:t>,</w:t>
      </w:r>
      <w:r w:rsidR="00B7019C" w:rsidRPr="00DC6BDA">
        <w:t xml:space="preserve"> and you’re trying to give me AID</w:t>
      </w:r>
      <w:r w:rsidR="00676A81" w:rsidRPr="00DC6BDA">
        <w:t>S!</w:t>
      </w:r>
      <w:r w:rsidR="00B33E2E" w:rsidRPr="00DC6BDA">
        <w:t xml:space="preserve"> What a</w:t>
      </w:r>
      <w:r w:rsidR="00676A81" w:rsidRPr="00DC6BDA">
        <w:t>re you</w:t>
      </w:r>
      <w:r w:rsidR="00B33E2E" w:rsidRPr="00DC6BDA">
        <w:t>,</w:t>
      </w:r>
      <w:r w:rsidR="00676A81" w:rsidRPr="00DC6BDA">
        <w:t xml:space="preserve"> crazy</w:t>
      </w:r>
      <w:r w:rsidR="00B33E2E" w:rsidRPr="00DC6BDA">
        <w:t>?</w:t>
      </w:r>
      <w:r w:rsidR="00D87675" w:rsidRPr="00DC6BDA">
        <w:t xml:space="preserve"> You’re a homo. I should kill you</w:t>
      </w:r>
      <w:r w:rsidR="00265700" w:rsidRPr="00DC6BDA">
        <w:t>!</w:t>
      </w:r>
      <w:r w:rsidR="00D87675" w:rsidRPr="00DC6BDA">
        <w:t>”</w:t>
      </w:r>
      <w:r w:rsidR="00C13980" w:rsidRPr="00DC6BDA">
        <w:t>. This reaction l</w:t>
      </w:r>
      <w:r w:rsidR="00582A8D" w:rsidRPr="00DC6BDA">
        <w:t>eading her to</w:t>
      </w:r>
      <w:r w:rsidR="000B345D" w:rsidRPr="00DC6BDA">
        <w:t xml:space="preserve"> literally</w:t>
      </w:r>
      <w:r w:rsidR="00582A8D" w:rsidRPr="00DC6BDA">
        <w:t xml:space="preserve"> jump out of </w:t>
      </w:r>
      <w:r w:rsidR="0040396C" w:rsidRPr="00DC6BDA">
        <w:t>a</w:t>
      </w:r>
      <w:r w:rsidR="00582A8D" w:rsidRPr="00DC6BDA">
        <w:t xml:space="preserve"> window</w:t>
      </w:r>
      <w:r w:rsidR="00240DAE" w:rsidRPr="00DC6BDA">
        <w:t xml:space="preserve"> as a means of escaping the </w:t>
      </w:r>
      <w:r w:rsidR="004413F9" w:rsidRPr="00DC6BDA">
        <w:t xml:space="preserve">threatening </w:t>
      </w:r>
      <w:r w:rsidR="00240DAE" w:rsidRPr="00DC6BDA">
        <w:t>situatio</w:t>
      </w:r>
      <w:r w:rsidR="000B345D" w:rsidRPr="00DC6BDA">
        <w:t>n</w:t>
      </w:r>
      <w:r w:rsidR="003A48E3" w:rsidRPr="00DC6BDA">
        <w:t xml:space="preserve">. Her dismissive retelling suggests </w:t>
      </w:r>
      <w:r w:rsidR="00B70881" w:rsidRPr="00DC6BDA">
        <w:t>experiences like this aren’t uncommon for her, or those like her</w:t>
      </w:r>
      <w:r w:rsidR="00F9028D" w:rsidRPr="00DC6BDA">
        <w:t xml:space="preserve"> in the queer community.</w:t>
      </w:r>
      <w:r w:rsidR="002F5756" w:rsidRPr="00DC6BDA">
        <w:t xml:space="preserve"> In fact,</w:t>
      </w:r>
      <w:r w:rsidR="00C618D5" w:rsidRPr="00DC6BDA">
        <w:t xml:space="preserve"> a scenario such as this would ultimately be </w:t>
      </w:r>
      <w:r w:rsidR="00A63ADA" w:rsidRPr="00DC6BDA">
        <w:t xml:space="preserve">the cause of </w:t>
      </w:r>
      <w:proofErr w:type="spellStart"/>
      <w:r w:rsidR="00A63ADA" w:rsidRPr="00DC6BDA">
        <w:t>Xtravaganza’s</w:t>
      </w:r>
      <w:proofErr w:type="spellEnd"/>
      <w:r w:rsidR="00A63ADA" w:rsidRPr="00DC6BDA">
        <w:t xml:space="preserve"> death in 1988</w:t>
      </w:r>
      <w:r w:rsidR="00C13980" w:rsidRPr="00DC6BDA">
        <w:t>, where h</w:t>
      </w:r>
      <w:r w:rsidR="00E16B63" w:rsidRPr="00DC6BDA">
        <w:t xml:space="preserve">er </w:t>
      </w:r>
      <w:r w:rsidR="009E2885" w:rsidRPr="00DC6BDA">
        <w:t xml:space="preserve">corpse </w:t>
      </w:r>
      <w:r w:rsidR="00E16B63" w:rsidRPr="00DC6BDA">
        <w:t>would be discovered under a hotel bed</w:t>
      </w:r>
      <w:r w:rsidR="00135B30" w:rsidRPr="00DC6BDA">
        <w:t xml:space="preserve">, with </w:t>
      </w:r>
      <w:r w:rsidR="00F64C2D" w:rsidRPr="00DC6BDA">
        <w:t>her</w:t>
      </w:r>
      <w:r w:rsidR="00135B30" w:rsidRPr="00DC6BDA">
        <w:t xml:space="preserve"> cause of death being</w:t>
      </w:r>
      <w:r w:rsidR="00D3249A" w:rsidRPr="00DC6BDA">
        <w:t xml:space="preserve"> strangulation.</w:t>
      </w:r>
      <w:r w:rsidR="00E84920" w:rsidRPr="00DC6BDA">
        <w:t xml:space="preserve"> (Schiller, 2020)</w:t>
      </w:r>
    </w:p>
    <w:p w14:paraId="2D2CE515" w14:textId="77777777" w:rsidR="00EA6F77" w:rsidRPr="00DC6BDA" w:rsidRDefault="00EA6F77" w:rsidP="00FF0CD2">
      <w:pPr>
        <w:spacing w:line="480" w:lineRule="auto"/>
      </w:pPr>
    </w:p>
    <w:p w14:paraId="51AFCE92" w14:textId="39FA025C" w:rsidR="00F7353A" w:rsidRPr="00DC6BDA" w:rsidRDefault="0053778C" w:rsidP="00FF0CD2">
      <w:pPr>
        <w:spacing w:line="480" w:lineRule="auto"/>
      </w:pPr>
      <w:r w:rsidRPr="00DC6BDA">
        <w:t xml:space="preserve">One point I’m keen to expand upon within </w:t>
      </w:r>
      <w:r w:rsidR="001C3E6A" w:rsidRPr="00DC6BDA">
        <w:t xml:space="preserve">the quotation is the immediate connection </w:t>
      </w:r>
      <w:r w:rsidR="00D673B0" w:rsidRPr="00DC6BDA">
        <w:t>suggested</w:t>
      </w:r>
      <w:r w:rsidR="001C3E6A" w:rsidRPr="00DC6BDA">
        <w:t xml:space="preserve"> between </w:t>
      </w:r>
      <w:r w:rsidR="00E02A93" w:rsidRPr="00DC6BDA">
        <w:t>homosexuality or transgenderism</w:t>
      </w:r>
      <w:r w:rsidR="001A6E78" w:rsidRPr="00DC6BDA">
        <w:t xml:space="preserve">, and </w:t>
      </w:r>
      <w:r w:rsidR="003860C5" w:rsidRPr="00DC6BDA">
        <w:t>its</w:t>
      </w:r>
      <w:r w:rsidR="001A6E78" w:rsidRPr="00DC6BDA">
        <w:t xml:space="preserve"> connotations of inheritably possessing the AIDS virus</w:t>
      </w:r>
      <w:r w:rsidR="00897978" w:rsidRPr="00DC6BDA">
        <w:t>.</w:t>
      </w:r>
      <w:r w:rsidR="00EA6F77" w:rsidRPr="00DC6BDA">
        <w:t xml:space="preserve"> </w:t>
      </w:r>
      <w:r w:rsidR="00897978" w:rsidRPr="00DC6BDA">
        <w:t xml:space="preserve">The date of this interaction isn’t explicitly </w:t>
      </w:r>
      <w:r w:rsidR="00AD7017" w:rsidRPr="00DC6BDA">
        <w:t>stated</w:t>
      </w:r>
      <w:r w:rsidR="00B262D7" w:rsidRPr="00DC6BDA">
        <w:t xml:space="preserve"> in </w:t>
      </w:r>
      <w:r w:rsidR="00B262D7" w:rsidRPr="00DC6BDA">
        <w:rPr>
          <w:i/>
          <w:iCs/>
        </w:rPr>
        <w:t xml:space="preserve">Paris is </w:t>
      </w:r>
      <w:r w:rsidR="00533F33" w:rsidRPr="00DC6BDA">
        <w:rPr>
          <w:i/>
          <w:iCs/>
        </w:rPr>
        <w:t>Burning</w:t>
      </w:r>
      <w:r w:rsidR="00533F33" w:rsidRPr="00DC6BDA">
        <w:t xml:space="preserve"> but</w:t>
      </w:r>
      <w:r w:rsidR="00AD7017" w:rsidRPr="00DC6BDA">
        <w:t xml:space="preserve"> can be narrowed down </w:t>
      </w:r>
      <w:r w:rsidR="00B262D7" w:rsidRPr="00DC6BDA">
        <w:t xml:space="preserve">between the beginning of the production in 1987, to </w:t>
      </w:r>
      <w:proofErr w:type="spellStart"/>
      <w:r w:rsidR="00B262D7" w:rsidRPr="00DC6BDA">
        <w:t>Xtravaganza’s</w:t>
      </w:r>
      <w:proofErr w:type="spellEnd"/>
      <w:r w:rsidR="00B262D7" w:rsidRPr="00DC6BDA">
        <w:t xml:space="preserve"> death in </w:t>
      </w:r>
      <w:r w:rsidR="00B26BE2" w:rsidRPr="00DC6BDA">
        <w:t xml:space="preserve">late 1988, making it </w:t>
      </w:r>
      <w:r w:rsidR="0081438C" w:rsidRPr="00DC6BDA">
        <w:t xml:space="preserve">approximately </w:t>
      </w:r>
      <w:r w:rsidR="00827222" w:rsidRPr="00DC6BDA">
        <w:t xml:space="preserve">six to seven years after the first </w:t>
      </w:r>
      <w:r w:rsidR="00827222" w:rsidRPr="00DC6BDA">
        <w:lastRenderedPageBreak/>
        <w:t xml:space="preserve">cases of </w:t>
      </w:r>
      <w:r w:rsidR="002F5756" w:rsidRPr="00DC6BDA">
        <w:t xml:space="preserve">HIV and AIDS were </w:t>
      </w:r>
      <w:r w:rsidR="00FC4AA7" w:rsidRPr="00DC6BDA">
        <w:t>identified.</w:t>
      </w:r>
      <w:r w:rsidR="00F16723" w:rsidRPr="00DC6BDA">
        <w:t xml:space="preserve"> </w:t>
      </w:r>
      <w:r w:rsidR="001B0AA0" w:rsidRPr="00DC6BDA">
        <w:t xml:space="preserve">A stigmatized perspective on the AIDS crisis is immediately </w:t>
      </w:r>
      <w:r w:rsidR="00E748C3" w:rsidRPr="00DC6BDA">
        <w:t>made evident</w:t>
      </w:r>
      <w:r w:rsidR="00993AAC" w:rsidRPr="00DC6BDA">
        <w:t xml:space="preserve">, </w:t>
      </w:r>
      <w:r w:rsidR="002D3517" w:rsidRPr="00DC6BDA">
        <w:t>alluding to</w:t>
      </w:r>
      <w:r w:rsidR="00993AAC" w:rsidRPr="00DC6BDA">
        <w:t xml:space="preserve"> an assumption that </w:t>
      </w:r>
      <w:r w:rsidR="0053516D" w:rsidRPr="00DC6BDA">
        <w:t xml:space="preserve">anyone that identified as </w:t>
      </w:r>
      <w:r w:rsidR="00370CC5" w:rsidRPr="00DC6BDA">
        <w:t xml:space="preserve">a </w:t>
      </w:r>
      <w:r w:rsidR="0053516D" w:rsidRPr="00DC6BDA">
        <w:t xml:space="preserve">gay or queer </w:t>
      </w:r>
      <w:r w:rsidR="00A66816" w:rsidRPr="00DC6BDA">
        <w:t>person either had, or will have AIDS</w:t>
      </w:r>
      <w:r w:rsidR="00356C3C" w:rsidRPr="00DC6BDA">
        <w:t>.</w:t>
      </w:r>
    </w:p>
    <w:p w14:paraId="3BA8172C" w14:textId="77777777" w:rsidR="00F7353A" w:rsidRPr="00DC6BDA" w:rsidRDefault="00F7353A" w:rsidP="00FF0CD2">
      <w:pPr>
        <w:spacing w:line="480" w:lineRule="auto"/>
      </w:pPr>
    </w:p>
    <w:p w14:paraId="0E18AF4E" w14:textId="183C1FC8" w:rsidR="003C0213" w:rsidRPr="00DC6BDA" w:rsidRDefault="005D29E7" w:rsidP="00FF0CD2">
      <w:pPr>
        <w:spacing w:line="480" w:lineRule="auto"/>
      </w:pPr>
      <w:r w:rsidRPr="00DC6BDA">
        <w:t xml:space="preserve">Out of the 8 main cast members in </w:t>
      </w:r>
      <w:r w:rsidRPr="00DC6BDA">
        <w:rPr>
          <w:i/>
          <w:iCs/>
        </w:rPr>
        <w:t>Paris is Burning,</w:t>
      </w:r>
      <w:r w:rsidRPr="00DC6BDA">
        <w:t xml:space="preserve"> </w:t>
      </w:r>
      <w:r w:rsidR="009C161B" w:rsidRPr="00DC6BDA">
        <w:t>all but two would pass away i</w:t>
      </w:r>
      <w:r w:rsidR="00DD00B9" w:rsidRPr="00DC6BDA">
        <w:t>n the years following the release of</w:t>
      </w:r>
      <w:r w:rsidR="00D90606" w:rsidRPr="00DC6BDA">
        <w:t xml:space="preserve"> the documentary</w:t>
      </w:r>
      <w:r w:rsidR="00DD00B9" w:rsidRPr="00DC6BDA">
        <w:t xml:space="preserve">, </w:t>
      </w:r>
      <w:r w:rsidR="00645D48" w:rsidRPr="00DC6BDA">
        <w:t>and the majority of those being from AIDS related illnesses</w:t>
      </w:r>
      <w:r w:rsidR="00B4345E" w:rsidRPr="00DC6BDA">
        <w:t xml:space="preserve">. </w:t>
      </w:r>
      <w:r w:rsidR="006837F0" w:rsidRPr="00DC6BDA">
        <w:t xml:space="preserve">(Hook, 2023) </w:t>
      </w:r>
      <w:r w:rsidR="00B4345E" w:rsidRPr="00DC6BDA">
        <w:t xml:space="preserve">This fact reflects the </w:t>
      </w:r>
      <w:r w:rsidR="00F63228" w:rsidRPr="00DC6BDA">
        <w:t xml:space="preserve">effect </w:t>
      </w:r>
      <w:r w:rsidR="001D720C" w:rsidRPr="00DC6BDA">
        <w:t xml:space="preserve">that </w:t>
      </w:r>
      <w:r w:rsidR="00F63228" w:rsidRPr="00DC6BDA">
        <w:t>AIDS</w:t>
      </w:r>
      <w:r w:rsidR="001D720C" w:rsidRPr="00DC6BDA">
        <w:t xml:space="preserve"> had</w:t>
      </w:r>
      <w:r w:rsidR="00F63228" w:rsidRPr="00DC6BDA">
        <w:t xml:space="preserve"> on the </w:t>
      </w:r>
      <w:r w:rsidR="00B4345E" w:rsidRPr="00DC6BDA">
        <w:t xml:space="preserve">larger queer </w:t>
      </w:r>
      <w:r w:rsidR="00F9777D" w:rsidRPr="00DC6BDA">
        <w:t>community</w:t>
      </w:r>
      <w:r w:rsidR="001C2696" w:rsidRPr="00DC6BDA">
        <w:t xml:space="preserve">, as </w:t>
      </w:r>
      <w:r w:rsidR="00DB33AA" w:rsidRPr="00DC6BDA">
        <w:t>statistics mentioned prior would support.</w:t>
      </w:r>
      <w:r w:rsidR="0028322E" w:rsidRPr="00DC6BDA">
        <w:t xml:space="preserve"> Many of these deaths could’ve been</w:t>
      </w:r>
      <w:r w:rsidR="00AF2E5F" w:rsidRPr="00DC6BDA">
        <w:t xml:space="preserve"> avoided had governments </w:t>
      </w:r>
      <w:r w:rsidR="00E74429" w:rsidRPr="00DC6BDA">
        <w:t>globally acted faster in funding research towards prevention and treating those affected by AIDS</w:t>
      </w:r>
      <w:r w:rsidR="00923AD5" w:rsidRPr="00DC6BDA">
        <w:t>.</w:t>
      </w:r>
    </w:p>
    <w:p w14:paraId="37E11300" w14:textId="77777777" w:rsidR="00923AD5" w:rsidRPr="00DC6BDA" w:rsidRDefault="00923AD5" w:rsidP="00FF0CD2">
      <w:pPr>
        <w:spacing w:line="480" w:lineRule="auto"/>
      </w:pPr>
    </w:p>
    <w:p w14:paraId="231A7822" w14:textId="3B0D2105" w:rsidR="001B0FE0" w:rsidRPr="00DC6BDA" w:rsidRDefault="004850C1" w:rsidP="00FF0CD2">
      <w:pPr>
        <w:spacing w:line="480" w:lineRule="auto"/>
      </w:pPr>
      <w:r w:rsidRPr="00DC6BDA">
        <w:t xml:space="preserve">The gay community </w:t>
      </w:r>
      <w:proofErr w:type="gramStart"/>
      <w:r w:rsidRPr="00DC6BDA">
        <w:t>as a whole faced</w:t>
      </w:r>
      <w:proofErr w:type="gramEnd"/>
      <w:r w:rsidRPr="00DC6BDA">
        <w:t xml:space="preserve"> the effects of the AIDS epidemic</w:t>
      </w:r>
      <w:r w:rsidR="001F02E2" w:rsidRPr="00DC6BDA">
        <w:t xml:space="preserve">, regardless of race, gender, religion or </w:t>
      </w:r>
      <w:r w:rsidR="00E31801" w:rsidRPr="00DC6BDA">
        <w:t xml:space="preserve">social status. </w:t>
      </w:r>
      <w:r w:rsidR="008B5A1F" w:rsidRPr="00DC6BDA">
        <w:t>As much as it affected poorer</w:t>
      </w:r>
      <w:r w:rsidR="005444AC" w:rsidRPr="00DC6BDA">
        <w:t>, marginalised</w:t>
      </w:r>
      <w:r w:rsidR="008B5A1F" w:rsidRPr="00DC6BDA">
        <w:t xml:space="preserve"> communities such as the</w:t>
      </w:r>
      <w:r w:rsidR="00834389" w:rsidRPr="00DC6BDA">
        <w:t xml:space="preserve"> queer people of colour </w:t>
      </w:r>
      <w:r w:rsidR="00E51A9A" w:rsidRPr="00DC6BDA">
        <w:t xml:space="preserve">like those followed </w:t>
      </w:r>
      <w:r w:rsidR="00071C43" w:rsidRPr="00DC6BDA">
        <w:t xml:space="preserve">throughout </w:t>
      </w:r>
      <w:r w:rsidR="00E51A9A" w:rsidRPr="00DC6BDA">
        <w:t xml:space="preserve">the </w:t>
      </w:r>
      <w:r w:rsidR="00E51A9A" w:rsidRPr="00DC6BDA">
        <w:rPr>
          <w:i/>
          <w:iCs/>
        </w:rPr>
        <w:t>Paris is Burning</w:t>
      </w:r>
      <w:r w:rsidR="00E51A9A" w:rsidRPr="00DC6BDA">
        <w:t xml:space="preserve"> documentary, HIV and AIDS was able to </w:t>
      </w:r>
      <w:r w:rsidR="00372B1B" w:rsidRPr="00DC6BDA">
        <w:t xml:space="preserve">find its way into </w:t>
      </w:r>
      <w:r w:rsidR="00361D18" w:rsidRPr="00DC6BDA">
        <w:t xml:space="preserve">many other walks of life. </w:t>
      </w:r>
      <w:r w:rsidR="00B12897" w:rsidRPr="00DC6BDA">
        <w:t>Major Hollywood actor Rock Hudson</w:t>
      </w:r>
      <w:r w:rsidR="005E7457" w:rsidRPr="00DC6BDA">
        <w:t xml:space="preserve">, who was a closeted gay man </w:t>
      </w:r>
      <w:r w:rsidR="001D2A1B" w:rsidRPr="00DC6BDA">
        <w:t>for most of his life</w:t>
      </w:r>
      <w:r w:rsidR="000D292B" w:rsidRPr="00DC6BDA">
        <w:t xml:space="preserve"> was the first major celebrity to announce his positive HIV diagnosis in the year</w:t>
      </w:r>
      <w:r w:rsidR="00B75EA9" w:rsidRPr="00DC6BDA">
        <w:t xml:space="preserve"> 1984</w:t>
      </w:r>
      <w:r w:rsidR="00D76584" w:rsidRPr="00DC6BDA">
        <w:t xml:space="preserve">. His confirmation of his positive HIV diagnosis came after </w:t>
      </w:r>
      <w:r w:rsidR="005D112B" w:rsidRPr="00DC6BDA">
        <w:t xml:space="preserve">a French publicist </w:t>
      </w:r>
      <w:r w:rsidR="000A1A3B" w:rsidRPr="00DC6BDA">
        <w:t xml:space="preserve">announced that </w:t>
      </w:r>
      <w:r w:rsidR="0073212F" w:rsidRPr="00DC6BDA">
        <w:t>“Mr. Rock Hudson has A</w:t>
      </w:r>
      <w:r w:rsidR="00B84179" w:rsidRPr="00DC6BDA">
        <w:t>cquired Immune Deficiency Syndrome”</w:t>
      </w:r>
      <w:r w:rsidR="00B211E2" w:rsidRPr="00DC6BDA">
        <w:t xml:space="preserve"> to international press, e</w:t>
      </w:r>
      <w:r w:rsidR="00A555FD" w:rsidRPr="00DC6BDA">
        <w:t>ssentially</w:t>
      </w:r>
      <w:r w:rsidR="00B211E2" w:rsidRPr="00DC6BDA">
        <w:t xml:space="preserve"> ‘outing’ Hudson </w:t>
      </w:r>
      <w:proofErr w:type="gramStart"/>
      <w:r w:rsidR="00E07F45" w:rsidRPr="00DC6BDA">
        <w:t>in regard</w:t>
      </w:r>
      <w:r w:rsidR="00EA33A6" w:rsidRPr="00DC6BDA">
        <w:t>s</w:t>
      </w:r>
      <w:r w:rsidR="00E07F45" w:rsidRPr="00DC6BDA">
        <w:t xml:space="preserve"> to</w:t>
      </w:r>
      <w:proofErr w:type="gramEnd"/>
      <w:r w:rsidR="00C260D0" w:rsidRPr="00DC6BDA">
        <w:t xml:space="preserve"> his HIV/AIDS status, and sexual orientation. </w:t>
      </w:r>
      <w:r w:rsidR="00A555FD" w:rsidRPr="00DC6BDA">
        <w:t>(Griffin, 2023)</w:t>
      </w:r>
      <w:r w:rsidR="00642AF9" w:rsidRPr="00DC6BDA">
        <w:t xml:space="preserve"> </w:t>
      </w:r>
      <w:r w:rsidR="003B3937" w:rsidRPr="00DC6BDA">
        <w:t>Hudson’s admission to having the virus s</w:t>
      </w:r>
      <w:r w:rsidR="00CD791D" w:rsidRPr="00DC6BDA">
        <w:t>h</w:t>
      </w:r>
      <w:r w:rsidR="003B3937" w:rsidRPr="00DC6BDA">
        <w:t xml:space="preserve">ocked people all over the world, even though thousands of people had died from AIDS </w:t>
      </w:r>
      <w:r w:rsidR="00124392" w:rsidRPr="00DC6BDA">
        <w:t>related illnesses by the mid 1980s, the illness was written off as a “minority phenomenon</w:t>
      </w:r>
      <w:r w:rsidR="00776879" w:rsidRPr="00DC6BDA">
        <w:t xml:space="preserve">” and was </w:t>
      </w:r>
      <w:r w:rsidR="0097353E" w:rsidRPr="00DC6BDA">
        <w:t>generally ignored by the United States government.</w:t>
      </w:r>
      <w:r w:rsidR="00311132" w:rsidRPr="00DC6BDA">
        <w:t xml:space="preserve"> Hudson </w:t>
      </w:r>
      <w:r w:rsidR="00D41A0A" w:rsidRPr="00DC6BDA">
        <w:t xml:space="preserve">passed away to AIDS related illness </w:t>
      </w:r>
      <w:r w:rsidR="00A31B5B" w:rsidRPr="00DC6BDA">
        <w:t>in 1985.</w:t>
      </w:r>
    </w:p>
    <w:p w14:paraId="7A610F7D" w14:textId="77777777" w:rsidR="00C10C5D" w:rsidRPr="00DC6BDA" w:rsidRDefault="00C10C5D" w:rsidP="00FF0CD2">
      <w:pPr>
        <w:spacing w:line="480" w:lineRule="auto"/>
      </w:pPr>
    </w:p>
    <w:p w14:paraId="5B87E76C" w14:textId="457725C3" w:rsidR="00DD171A" w:rsidRPr="00DC6BDA" w:rsidRDefault="00C10C5D" w:rsidP="00FF0CD2">
      <w:pPr>
        <w:spacing w:line="480" w:lineRule="auto"/>
      </w:pPr>
      <w:r w:rsidRPr="00DC6BDA">
        <w:t xml:space="preserve">Another public figure </w:t>
      </w:r>
      <w:r w:rsidR="000B2936" w:rsidRPr="00DC6BDA">
        <w:t xml:space="preserve">that </w:t>
      </w:r>
      <w:r w:rsidR="007D3925" w:rsidRPr="00DC6BDA">
        <w:t>notably battled with AIDS was artist Keith Haring.</w:t>
      </w:r>
      <w:r w:rsidR="000C7D88" w:rsidRPr="00DC6BDA">
        <w:t xml:space="preserve"> Haring was a prominent </w:t>
      </w:r>
      <w:r w:rsidR="00756C21" w:rsidRPr="00DC6BDA">
        <w:t xml:space="preserve">American artist known for his </w:t>
      </w:r>
      <w:r w:rsidR="00BA2BA0" w:rsidRPr="00DC6BDA">
        <w:t xml:space="preserve">unique, bright, graffiti inspired </w:t>
      </w:r>
      <w:r w:rsidR="00DA4F1A" w:rsidRPr="00DC6BDA">
        <w:t>artwork that e</w:t>
      </w:r>
      <w:r w:rsidR="00AC25F0" w:rsidRPr="00DC6BDA">
        <w:t>merged in the 1980s</w:t>
      </w:r>
      <w:r w:rsidR="00FE785E" w:rsidRPr="00DC6BDA">
        <w:t xml:space="preserve">. His work was </w:t>
      </w:r>
      <w:r w:rsidR="00004F62" w:rsidRPr="00DC6BDA">
        <w:t>often politically driven</w:t>
      </w:r>
      <w:r w:rsidR="008E1C60" w:rsidRPr="00DC6BDA">
        <w:t xml:space="preserve">, </w:t>
      </w:r>
      <w:r w:rsidR="00A23BA8" w:rsidRPr="00DC6BDA">
        <w:t xml:space="preserve">and </w:t>
      </w:r>
      <w:r w:rsidR="00826B88" w:rsidRPr="00DC6BDA">
        <w:t xml:space="preserve">after his </w:t>
      </w:r>
      <w:r w:rsidR="00BC5193" w:rsidRPr="00DC6BDA">
        <w:t xml:space="preserve">positive HIV </w:t>
      </w:r>
      <w:r w:rsidR="00A909A9" w:rsidRPr="00DC6BDA">
        <w:t>diagnosis</w:t>
      </w:r>
      <w:r w:rsidR="007F0A78" w:rsidRPr="00DC6BDA">
        <w:t xml:space="preserve"> in 1988, he worked </w:t>
      </w:r>
      <w:r w:rsidR="00010BF5" w:rsidRPr="00DC6BDA">
        <w:t>tirelessly</w:t>
      </w:r>
      <w:r w:rsidR="00E05314" w:rsidRPr="00DC6BDA">
        <w:t xml:space="preserve"> towards </w:t>
      </w:r>
      <w:r w:rsidR="001223E5" w:rsidRPr="00DC6BDA">
        <w:t xml:space="preserve">raising </w:t>
      </w:r>
      <w:r w:rsidR="00D45129" w:rsidRPr="00DC6BDA">
        <w:t xml:space="preserve">awareness about </w:t>
      </w:r>
      <w:r w:rsidR="00A23BA8" w:rsidRPr="00DC6BDA">
        <w:t>HIV and AIDS</w:t>
      </w:r>
      <w:r w:rsidR="00904D5E" w:rsidRPr="00DC6BDA">
        <w:t xml:space="preserve">. </w:t>
      </w:r>
      <w:r w:rsidR="00E36615" w:rsidRPr="00E36615">
        <w:t>(Smith-Laing, 2019)</w:t>
      </w:r>
      <w:r w:rsidR="00E36615">
        <w:t xml:space="preserve"> </w:t>
      </w:r>
      <w:r w:rsidR="00B56A34" w:rsidRPr="00DC6BDA">
        <w:t>During</w:t>
      </w:r>
      <w:r w:rsidR="00596D8D" w:rsidRPr="00DC6BDA">
        <w:t xml:space="preserve"> </w:t>
      </w:r>
      <w:r w:rsidR="00592E20" w:rsidRPr="00DC6BDA">
        <w:t>a time of fear, confusion, and false information being spread about the disease</w:t>
      </w:r>
      <w:r w:rsidR="00CD77C1" w:rsidRPr="00DC6BDA">
        <w:t xml:space="preserve">, </w:t>
      </w:r>
      <w:r w:rsidR="00E31F2B" w:rsidRPr="00DC6BDA">
        <w:t>Haring, b</w:t>
      </w:r>
      <w:r w:rsidR="00033165" w:rsidRPr="00DC6BDA">
        <w:t xml:space="preserve">eing a </w:t>
      </w:r>
      <w:r w:rsidR="001B1DB0" w:rsidRPr="00DC6BDA">
        <w:t>public figure known around the globe,</w:t>
      </w:r>
      <w:r w:rsidR="00CD77C1" w:rsidRPr="00DC6BDA">
        <w:t xml:space="preserve"> </w:t>
      </w:r>
      <w:r w:rsidR="00FF1C60" w:rsidRPr="00DC6BDA">
        <w:t xml:space="preserve">devoted </w:t>
      </w:r>
      <w:r w:rsidR="00E31F2B" w:rsidRPr="00DC6BDA">
        <w:t xml:space="preserve">the </w:t>
      </w:r>
      <w:r w:rsidR="000612A9" w:rsidRPr="00DC6BDA">
        <w:t xml:space="preserve">remaining years of </w:t>
      </w:r>
      <w:r w:rsidR="00E31F2B" w:rsidRPr="00DC6BDA">
        <w:t xml:space="preserve">his </w:t>
      </w:r>
      <w:r w:rsidR="000612A9" w:rsidRPr="00DC6BDA">
        <w:t xml:space="preserve">life </w:t>
      </w:r>
      <w:r w:rsidR="00E31F2B" w:rsidRPr="00DC6BDA">
        <w:t xml:space="preserve">and art </w:t>
      </w:r>
      <w:r w:rsidR="000612A9" w:rsidRPr="00DC6BDA">
        <w:t xml:space="preserve">to educating about the virus and </w:t>
      </w:r>
      <w:r w:rsidR="00533D23" w:rsidRPr="00DC6BDA">
        <w:t xml:space="preserve">calling for </w:t>
      </w:r>
      <w:r w:rsidR="001E6239" w:rsidRPr="00DC6BDA">
        <w:t xml:space="preserve">further </w:t>
      </w:r>
      <w:r w:rsidR="001F0928" w:rsidRPr="00DC6BDA">
        <w:t xml:space="preserve">efforts from governments to </w:t>
      </w:r>
      <w:r w:rsidR="0085002D" w:rsidRPr="00DC6BDA">
        <w:t xml:space="preserve">actively address the </w:t>
      </w:r>
      <w:r w:rsidR="001D338F" w:rsidRPr="00DC6BDA">
        <w:t>continuously</w:t>
      </w:r>
      <w:r w:rsidR="00F11D73" w:rsidRPr="00DC6BDA">
        <w:t xml:space="preserve"> growing </w:t>
      </w:r>
      <w:r w:rsidR="0085002D" w:rsidRPr="00DC6BDA">
        <w:t>AIDS epidemic</w:t>
      </w:r>
      <w:r w:rsidR="00F11D73" w:rsidRPr="00DC6BDA">
        <w:t>.</w:t>
      </w:r>
      <w:r w:rsidR="002635C5" w:rsidRPr="00DC6BDA">
        <w:t xml:space="preserve"> Haring passed away due to AIDS related </w:t>
      </w:r>
      <w:r w:rsidR="00DD171A" w:rsidRPr="00DC6BDA">
        <w:t>complications in 1990.</w:t>
      </w:r>
    </w:p>
    <w:p w14:paraId="60E79755" w14:textId="50B56F9E" w:rsidR="00B8052F" w:rsidRPr="00DC6BDA" w:rsidRDefault="00360A5F" w:rsidP="00FF0CD2">
      <w:pPr>
        <w:spacing w:line="480" w:lineRule="auto"/>
      </w:pPr>
      <w:r w:rsidRPr="00DC6BDA">
        <w:t xml:space="preserve"> </w:t>
      </w:r>
      <w:r w:rsidR="00B8052F" w:rsidRPr="00DC6BDA">
        <w:t>In a</w:t>
      </w:r>
      <w:r w:rsidR="00B2584F" w:rsidRPr="00DC6BDA">
        <w:t xml:space="preserve"> 2019</w:t>
      </w:r>
      <w:r w:rsidR="00B8052F" w:rsidRPr="00DC6BDA">
        <w:t xml:space="preserve"> interview </w:t>
      </w:r>
      <w:r w:rsidR="000C25F4" w:rsidRPr="00DC6BDA">
        <w:t xml:space="preserve">with Maisie Skidmore for </w:t>
      </w:r>
      <w:r w:rsidR="000A258B" w:rsidRPr="00DC6BDA">
        <w:t>WePresent</w:t>
      </w:r>
      <w:r w:rsidR="00C42E45" w:rsidRPr="00DC6BDA">
        <w:t xml:space="preserve">’s </w:t>
      </w:r>
      <w:r w:rsidR="009A5A93" w:rsidRPr="00DC6BDA">
        <w:t>‘Yes, but why?’ article series</w:t>
      </w:r>
      <w:r w:rsidR="00422CB7" w:rsidRPr="00DC6BDA">
        <w:t xml:space="preserve">, Tate curator Darren </w:t>
      </w:r>
      <w:proofErr w:type="spellStart"/>
      <w:r w:rsidR="00422CB7" w:rsidRPr="00DC6BDA">
        <w:t>Pih</w:t>
      </w:r>
      <w:proofErr w:type="spellEnd"/>
      <w:r w:rsidR="00010BF5" w:rsidRPr="00DC6BDA">
        <w:t xml:space="preserve"> delves into </w:t>
      </w:r>
      <w:r w:rsidR="00E879F6" w:rsidRPr="00DC6BDA">
        <w:t>Haring’s activism and artworks on AIDS</w:t>
      </w:r>
      <w:r w:rsidR="00E47459" w:rsidRPr="00DC6BDA">
        <w:t>, stating</w:t>
      </w:r>
      <w:r w:rsidR="00865ADA" w:rsidRPr="00DC6BDA">
        <w:t>:</w:t>
      </w:r>
    </w:p>
    <w:p w14:paraId="4B5FB419" w14:textId="77777777" w:rsidR="00E47459" w:rsidRPr="00DC6BDA" w:rsidRDefault="00E47459" w:rsidP="00FF0CD2">
      <w:pPr>
        <w:spacing w:line="480" w:lineRule="auto"/>
      </w:pPr>
    </w:p>
    <w:p w14:paraId="0C257500" w14:textId="77777777" w:rsidR="00E47459" w:rsidRPr="00DC6BDA" w:rsidRDefault="00E47459" w:rsidP="00FF0CD2">
      <w:pPr>
        <w:spacing w:line="480" w:lineRule="auto"/>
      </w:pPr>
    </w:p>
    <w:p w14:paraId="5D22C56B" w14:textId="793D1F69" w:rsidR="008465FC" w:rsidRPr="00DC6BDA" w:rsidRDefault="008465FC" w:rsidP="00986854">
      <w:pPr>
        <w:spacing w:line="276" w:lineRule="auto"/>
        <w:ind w:left="720"/>
      </w:pPr>
      <w:r w:rsidRPr="00DC6BDA">
        <w:t xml:space="preserve">There was a period when AIDs </w:t>
      </w:r>
      <w:proofErr w:type="gramStart"/>
      <w:r w:rsidRPr="00DC6BDA">
        <w:t>was</w:t>
      </w:r>
      <w:proofErr w:type="gramEnd"/>
      <w:r w:rsidRPr="00DC6BDA">
        <w:t xml:space="preserve"> unspoken, it wasn't on the agenda. I think one of the important roles Keith Haring played was to encourage research into AIDS. And open conversation and education about it. To encourage people to not close their eyes to what's happening. I think that was part of the solution.</w:t>
      </w:r>
    </w:p>
    <w:p w14:paraId="015C9AEB" w14:textId="4D4D634A" w:rsidR="008465FC" w:rsidRPr="00DC6BDA" w:rsidRDefault="008465FC" w:rsidP="00986854">
      <w:pPr>
        <w:spacing w:line="276" w:lineRule="auto"/>
        <w:ind w:left="720"/>
      </w:pPr>
      <w:r w:rsidRPr="00DC6BDA">
        <w:t>I think that took great bravery and great strength to be able to think '</w:t>
      </w:r>
      <w:proofErr w:type="gramStart"/>
      <w:r w:rsidRPr="00DC6BDA">
        <w:t>actually this</w:t>
      </w:r>
      <w:proofErr w:type="gramEnd"/>
      <w:r w:rsidRPr="00DC6BDA">
        <w:t xml:space="preserve"> is my predicament. But I'm going to use my remaining time on the earth to educate, to make work and be as open as I can be about my situation'. That was an incredible thing.</w:t>
      </w:r>
      <w:r w:rsidR="00D71261" w:rsidRPr="00DC6BDA">
        <w:t xml:space="preserve"> </w:t>
      </w:r>
      <w:r w:rsidR="006E3C79" w:rsidRPr="00DC6BDA">
        <w:t>– (</w:t>
      </w:r>
      <w:proofErr w:type="spellStart"/>
      <w:r w:rsidRPr="00DC6BDA">
        <w:t>Pih</w:t>
      </w:r>
      <w:proofErr w:type="spellEnd"/>
      <w:r w:rsidR="0052239E" w:rsidRPr="00DC6BDA">
        <w:t>, 2019)</w:t>
      </w:r>
    </w:p>
    <w:p w14:paraId="23944E9B" w14:textId="77777777" w:rsidR="0071137E" w:rsidRPr="00DC6BDA" w:rsidRDefault="0071137E" w:rsidP="00226BF0">
      <w:pPr>
        <w:spacing w:line="480" w:lineRule="auto"/>
      </w:pPr>
    </w:p>
    <w:p w14:paraId="12E92639" w14:textId="77777777" w:rsidR="00D73F8F" w:rsidRDefault="00D73F8F" w:rsidP="00FF0CD2">
      <w:pPr>
        <w:spacing w:line="480" w:lineRule="auto"/>
      </w:pPr>
    </w:p>
    <w:p w14:paraId="4044CF04" w14:textId="77777777" w:rsidR="007D005A" w:rsidRDefault="007D005A" w:rsidP="00FF0CD2">
      <w:pPr>
        <w:spacing w:line="480" w:lineRule="auto"/>
      </w:pPr>
    </w:p>
    <w:p w14:paraId="23422D46" w14:textId="77777777" w:rsidR="007D005A" w:rsidRDefault="007D005A" w:rsidP="00FF0CD2">
      <w:pPr>
        <w:spacing w:line="480" w:lineRule="auto"/>
      </w:pPr>
    </w:p>
    <w:p w14:paraId="00DBFB9B" w14:textId="77777777" w:rsidR="007D005A" w:rsidRPr="00DC6BDA" w:rsidRDefault="007D005A" w:rsidP="00FF0CD2">
      <w:pPr>
        <w:spacing w:line="480" w:lineRule="auto"/>
      </w:pPr>
    </w:p>
    <w:p w14:paraId="0112616C" w14:textId="2C32E5FF" w:rsidR="002C1C54" w:rsidRPr="00DC6BDA" w:rsidRDefault="003F7C95" w:rsidP="002C1C54">
      <w:pPr>
        <w:spacing w:line="480" w:lineRule="auto"/>
        <w:jc w:val="center"/>
        <w:rPr>
          <w:b/>
          <w:bCs/>
        </w:rPr>
      </w:pPr>
      <w:r w:rsidRPr="00DC6BDA">
        <w:rPr>
          <w:b/>
          <w:bCs/>
        </w:rPr>
        <w:lastRenderedPageBreak/>
        <w:t xml:space="preserve">POLITICAL </w:t>
      </w:r>
      <w:r w:rsidR="002C1C54" w:rsidRPr="00DC6BDA">
        <w:rPr>
          <w:b/>
          <w:bCs/>
        </w:rPr>
        <w:t>SILENCE</w:t>
      </w:r>
    </w:p>
    <w:p w14:paraId="6B040101" w14:textId="77777777" w:rsidR="00923AD5" w:rsidRPr="00DC6BDA" w:rsidRDefault="00923AD5" w:rsidP="00FF0CD2">
      <w:pPr>
        <w:spacing w:line="480" w:lineRule="auto"/>
      </w:pPr>
    </w:p>
    <w:p w14:paraId="0170760F" w14:textId="77777777" w:rsidR="00AE2984" w:rsidRPr="00DC6BDA" w:rsidRDefault="00D10E70" w:rsidP="00FF0CD2">
      <w:pPr>
        <w:spacing w:line="480" w:lineRule="auto"/>
      </w:pPr>
      <w:r w:rsidRPr="00DC6BDA">
        <w:t xml:space="preserve">In the </w:t>
      </w:r>
      <w:r w:rsidR="005C0AE2" w:rsidRPr="00DC6BDA">
        <w:t xml:space="preserve">same </w:t>
      </w:r>
      <w:r w:rsidRPr="00DC6BDA">
        <w:t xml:space="preserve">year of the first identified HIV </w:t>
      </w:r>
      <w:r w:rsidR="00497EFC" w:rsidRPr="00DC6BDA">
        <w:t>cases in the United States</w:t>
      </w:r>
      <w:r w:rsidR="000A2E8F" w:rsidRPr="00DC6BDA">
        <w:t>,</w:t>
      </w:r>
      <w:r w:rsidR="0066247D" w:rsidRPr="00DC6BDA">
        <w:t xml:space="preserve"> </w:t>
      </w:r>
      <w:r w:rsidR="002D256C" w:rsidRPr="00DC6BDA">
        <w:t xml:space="preserve">Ronald Reagan </w:t>
      </w:r>
      <w:r w:rsidR="00C221D8" w:rsidRPr="00DC6BDA">
        <w:t>became</w:t>
      </w:r>
      <w:r w:rsidR="002D256C" w:rsidRPr="00DC6BDA">
        <w:t xml:space="preserve"> the newly elected president </w:t>
      </w:r>
      <w:r w:rsidR="007F2066" w:rsidRPr="00DC6BDA">
        <w:t xml:space="preserve">to </w:t>
      </w:r>
      <w:r w:rsidR="002D256C" w:rsidRPr="00DC6BDA">
        <w:t xml:space="preserve">lead the United States government administration as of </w:t>
      </w:r>
      <w:r w:rsidR="00C221D8" w:rsidRPr="00DC6BDA">
        <w:t>the 20</w:t>
      </w:r>
      <w:r w:rsidR="00C221D8" w:rsidRPr="00DC6BDA">
        <w:rPr>
          <w:vertAlign w:val="superscript"/>
        </w:rPr>
        <w:t>th</w:t>
      </w:r>
      <w:r w:rsidR="00C221D8" w:rsidRPr="00DC6BDA">
        <w:t xml:space="preserve"> of </w:t>
      </w:r>
      <w:r w:rsidR="00867DB1" w:rsidRPr="00DC6BDA">
        <w:t>January</w:t>
      </w:r>
      <w:r w:rsidR="002D256C" w:rsidRPr="00DC6BDA">
        <w:t xml:space="preserve"> 1981</w:t>
      </w:r>
      <w:r w:rsidR="00BB614D" w:rsidRPr="00DC6BDA">
        <w:t>, making him present from the very beginnings of</w:t>
      </w:r>
      <w:r w:rsidR="00C03ED8" w:rsidRPr="00DC6BDA">
        <w:t xml:space="preserve"> what we now know as the AIDS epidemic</w:t>
      </w:r>
      <w:r w:rsidR="00256E7B" w:rsidRPr="00DC6BDA">
        <w:t>.</w:t>
      </w:r>
      <w:r w:rsidR="002D256C" w:rsidRPr="00DC6BDA">
        <w:t xml:space="preserve"> </w:t>
      </w:r>
      <w:r w:rsidR="00EA31F4" w:rsidRPr="00DC6BDA">
        <w:t xml:space="preserve">Despite being present from the beginning, it took years before </w:t>
      </w:r>
      <w:r w:rsidR="00745C7D" w:rsidRPr="00DC6BDA">
        <w:t>Reagan or his administration to officially acknowledge and act on the AIDS epidemic</w:t>
      </w:r>
      <w:r w:rsidR="00100355" w:rsidRPr="00DC6BDA">
        <w:t xml:space="preserve">. </w:t>
      </w:r>
    </w:p>
    <w:p w14:paraId="5A176438" w14:textId="77777777" w:rsidR="00AE2984" w:rsidRPr="00DC6BDA" w:rsidRDefault="00AE2984" w:rsidP="00FF0CD2">
      <w:pPr>
        <w:spacing w:line="480" w:lineRule="auto"/>
      </w:pPr>
    </w:p>
    <w:p w14:paraId="2809E2C9" w14:textId="5EE525F7" w:rsidR="003E5A58" w:rsidRPr="00DC6BDA" w:rsidRDefault="00044BA0" w:rsidP="00FF0CD2">
      <w:pPr>
        <w:spacing w:line="480" w:lineRule="auto"/>
      </w:pPr>
      <w:r w:rsidRPr="00DC6BDA">
        <w:t xml:space="preserve">In </w:t>
      </w:r>
      <w:r w:rsidR="004C2C24" w:rsidRPr="00DC6BDA">
        <w:t>the</w:t>
      </w:r>
      <w:r w:rsidRPr="00DC6BDA">
        <w:t xml:space="preserve"> article</w:t>
      </w:r>
      <w:r w:rsidR="004C2C24" w:rsidRPr="00DC6BDA">
        <w:t xml:space="preserve"> </w:t>
      </w:r>
      <w:r w:rsidR="004C2C24" w:rsidRPr="00DC6BDA">
        <w:rPr>
          <w:i/>
          <w:iCs/>
        </w:rPr>
        <w:t>How AIDS Remained an Unspoken—But Deadly—Epidemic for Years</w:t>
      </w:r>
      <w:r w:rsidRPr="00DC6BDA">
        <w:t xml:space="preserve"> written for </w:t>
      </w:r>
      <w:r w:rsidR="001110C6" w:rsidRPr="00DC6BDA">
        <w:t>‘</w:t>
      </w:r>
      <w:r w:rsidR="00601A28" w:rsidRPr="00DC6BDA">
        <w:t>History</w:t>
      </w:r>
      <w:r w:rsidR="001110C6" w:rsidRPr="00DC6BDA">
        <w:t>’</w:t>
      </w:r>
      <w:r w:rsidR="00601A28" w:rsidRPr="00DC6BDA">
        <w:t xml:space="preserve">, </w:t>
      </w:r>
      <w:r w:rsidR="005F3884" w:rsidRPr="00DC6BDA">
        <w:t>j</w:t>
      </w:r>
      <w:r w:rsidR="00AE2984" w:rsidRPr="00DC6BDA">
        <w:t xml:space="preserve">ournalist Joseph Bennington-Castro </w:t>
      </w:r>
      <w:r w:rsidR="004D680D" w:rsidRPr="00DC6BDA">
        <w:t>writes</w:t>
      </w:r>
      <w:r w:rsidR="005F3884" w:rsidRPr="00DC6BDA">
        <w:t xml:space="preserve"> in depth</w:t>
      </w:r>
      <w:r w:rsidR="004D680D" w:rsidRPr="00DC6BDA">
        <w:t xml:space="preserve"> about the lack of </w:t>
      </w:r>
      <w:r w:rsidR="009876B8" w:rsidRPr="00DC6BDA">
        <w:t xml:space="preserve">response from </w:t>
      </w:r>
      <w:r w:rsidR="000F02A9" w:rsidRPr="00DC6BDA">
        <w:t>the United States administration and Reagan himself.</w:t>
      </w:r>
      <w:r w:rsidR="00763094" w:rsidRPr="00DC6BDA">
        <w:t xml:space="preserve"> </w:t>
      </w:r>
      <w:r w:rsidR="00B46C4D" w:rsidRPr="00DC6BDA">
        <w:t>In a</w:t>
      </w:r>
      <w:r w:rsidR="008C0F68" w:rsidRPr="00DC6BDA">
        <w:t xml:space="preserve">n October 1982 </w:t>
      </w:r>
      <w:r w:rsidR="00880239" w:rsidRPr="00DC6BDA">
        <w:t xml:space="preserve">White House press briefing, Lester </w:t>
      </w:r>
      <w:proofErr w:type="spellStart"/>
      <w:r w:rsidR="00880239" w:rsidRPr="00DC6BDA">
        <w:t>Kinsolving</w:t>
      </w:r>
      <w:proofErr w:type="spellEnd"/>
      <w:r w:rsidR="00880239" w:rsidRPr="00DC6BDA">
        <w:t xml:space="preserve">, a </w:t>
      </w:r>
      <w:r w:rsidR="00E95507" w:rsidRPr="00DC6BDA">
        <w:t xml:space="preserve">conservative journalist questioned Larry </w:t>
      </w:r>
      <w:proofErr w:type="spellStart"/>
      <w:r w:rsidR="00E95507" w:rsidRPr="00DC6BDA">
        <w:t>Speakes</w:t>
      </w:r>
      <w:proofErr w:type="spellEnd"/>
      <w:r w:rsidR="00333E50" w:rsidRPr="00DC6BDA">
        <w:t xml:space="preserve">, </w:t>
      </w:r>
      <w:r w:rsidR="00F369F6" w:rsidRPr="00DC6BDA">
        <w:t>President Reagan’s press sec</w:t>
      </w:r>
      <w:r w:rsidR="00C25775" w:rsidRPr="00DC6BDA">
        <w:t xml:space="preserve">retary at the time, regarding the President’s </w:t>
      </w:r>
      <w:r w:rsidR="00262208" w:rsidRPr="00DC6BDA">
        <w:t xml:space="preserve">reaction to </w:t>
      </w:r>
      <w:r w:rsidR="00F30666" w:rsidRPr="00DC6BDA">
        <w:t xml:space="preserve">‘the gay plague’, referring to </w:t>
      </w:r>
      <w:r w:rsidR="00262208" w:rsidRPr="00DC6BDA">
        <w:t>HIV and AIDS</w:t>
      </w:r>
      <w:r w:rsidR="00861EEF" w:rsidRPr="00DC6BDA">
        <w:t>.</w:t>
      </w:r>
      <w:r w:rsidR="00F30666" w:rsidRPr="00DC6BDA">
        <w:t xml:space="preserve"> </w:t>
      </w:r>
      <w:proofErr w:type="spellStart"/>
      <w:r w:rsidR="00AB7027" w:rsidRPr="00DC6BDA">
        <w:t>Speakes</w:t>
      </w:r>
      <w:proofErr w:type="spellEnd"/>
      <w:r w:rsidR="00F824DA" w:rsidRPr="00DC6BDA">
        <w:t>’ response was less than substantive</w:t>
      </w:r>
      <w:r w:rsidR="003D45DF" w:rsidRPr="00DC6BDA">
        <w:t xml:space="preserve">, </w:t>
      </w:r>
      <w:r w:rsidR="00366533" w:rsidRPr="00DC6BDA">
        <w:t xml:space="preserve">averting </w:t>
      </w:r>
      <w:r w:rsidR="00176EEA" w:rsidRPr="00DC6BDA">
        <w:t>the initial question and answering with “I don’t have it</w:t>
      </w:r>
      <w:r w:rsidR="00B85F53" w:rsidRPr="00DC6BDA">
        <w:t xml:space="preserve">”, </w:t>
      </w:r>
      <w:r w:rsidR="00DF30A7" w:rsidRPr="00DC6BDA">
        <w:t>generating an ‘eruption of laughter’ from the press pool</w:t>
      </w:r>
      <w:r w:rsidR="009036CB" w:rsidRPr="00DC6BDA">
        <w:t xml:space="preserve">. </w:t>
      </w:r>
      <w:proofErr w:type="spellStart"/>
      <w:r w:rsidR="009036CB" w:rsidRPr="00DC6BDA">
        <w:t>Speakes</w:t>
      </w:r>
      <w:proofErr w:type="spellEnd"/>
      <w:r w:rsidR="009036CB" w:rsidRPr="00DC6BDA">
        <w:t xml:space="preserve"> t</w:t>
      </w:r>
      <w:r w:rsidR="00D74C6D" w:rsidRPr="00DC6BDA">
        <w:t xml:space="preserve">hen proceeding to question </w:t>
      </w:r>
      <w:proofErr w:type="spellStart"/>
      <w:r w:rsidR="00D74C6D" w:rsidRPr="00DC6BDA">
        <w:t>Kinsolving</w:t>
      </w:r>
      <w:proofErr w:type="spellEnd"/>
      <w:r w:rsidR="00D74C6D" w:rsidRPr="00DC6BDA">
        <w:t xml:space="preserve"> multiple times on </w:t>
      </w:r>
      <w:r w:rsidR="00F33E5D" w:rsidRPr="00DC6BDA">
        <w:t xml:space="preserve">his HIV status, mocking the severity of the </w:t>
      </w:r>
      <w:r w:rsidR="007A2A68" w:rsidRPr="00DC6BDA">
        <w:t>quickly growing AIDS crisis</w:t>
      </w:r>
      <w:r w:rsidR="006F6281" w:rsidRPr="00DC6BDA">
        <w:t>, and</w:t>
      </w:r>
      <w:r w:rsidR="00BD199B" w:rsidRPr="00DC6BDA">
        <w:t xml:space="preserve"> </w:t>
      </w:r>
      <w:r w:rsidR="009036CB" w:rsidRPr="00DC6BDA">
        <w:t>reinforcing th</w:t>
      </w:r>
      <w:r w:rsidR="004937BE" w:rsidRPr="00DC6BDA">
        <w:t>e</w:t>
      </w:r>
      <w:r w:rsidR="00BB1729" w:rsidRPr="00DC6BDA">
        <w:t xml:space="preserve"> </w:t>
      </w:r>
      <w:r w:rsidR="00164949" w:rsidRPr="00DC6BDA">
        <w:t>insinuation</w:t>
      </w:r>
      <w:r w:rsidR="001424BB" w:rsidRPr="00DC6BDA">
        <w:t xml:space="preserve"> that those that </w:t>
      </w:r>
      <w:r w:rsidR="00923EDB" w:rsidRPr="00DC6BDA">
        <w:t xml:space="preserve">were affected by the disease </w:t>
      </w:r>
      <w:r w:rsidR="001424BB" w:rsidRPr="00DC6BDA">
        <w:t>w</w:t>
      </w:r>
      <w:r w:rsidR="00923EDB" w:rsidRPr="00DC6BDA">
        <w:t>ere</w:t>
      </w:r>
      <w:r w:rsidR="001424BB" w:rsidRPr="00DC6BDA">
        <w:t xml:space="preserve"> gay</w:t>
      </w:r>
      <w:r w:rsidR="008E44EB" w:rsidRPr="00DC6BDA">
        <w:t xml:space="preserve">, </w:t>
      </w:r>
      <w:r w:rsidR="004937BE" w:rsidRPr="00DC6BDA">
        <w:t>reinforcing negative connotations</w:t>
      </w:r>
      <w:r w:rsidR="00FC55FC" w:rsidRPr="00DC6BDA">
        <w:t xml:space="preserve"> of the gay community.</w:t>
      </w:r>
      <w:r w:rsidR="001424BB" w:rsidRPr="00DC6BDA">
        <w:t xml:space="preserve"> </w:t>
      </w:r>
      <w:r w:rsidR="004D31C3" w:rsidRPr="00DC6BDA">
        <w:t>(Bennington-Castro, 2023)</w:t>
      </w:r>
    </w:p>
    <w:p w14:paraId="443D19D2" w14:textId="77777777" w:rsidR="00180D89" w:rsidRPr="00DC6BDA" w:rsidRDefault="00180D89" w:rsidP="00FF0CD2">
      <w:pPr>
        <w:spacing w:line="480" w:lineRule="auto"/>
      </w:pPr>
    </w:p>
    <w:p w14:paraId="650A2B8E" w14:textId="66340299" w:rsidR="00180D89" w:rsidRPr="00DC6BDA" w:rsidRDefault="00302B70" w:rsidP="00FF0CD2">
      <w:pPr>
        <w:spacing w:line="480" w:lineRule="auto"/>
      </w:pPr>
      <w:r w:rsidRPr="00DC6BDA">
        <w:t>By January 1983, AIDS was now affecting over 1,000 Americans</w:t>
      </w:r>
      <w:r w:rsidR="005E134B" w:rsidRPr="00DC6BDA">
        <w:t xml:space="preserve">, calling for </w:t>
      </w:r>
      <w:r w:rsidR="00E54B15" w:rsidRPr="00DC6BDA">
        <w:t>immediate action from public health organisations</w:t>
      </w:r>
      <w:r w:rsidR="00CD015E" w:rsidRPr="00DC6BDA">
        <w:t xml:space="preserve">. The United States government’s neglect to the AIDS epidemic </w:t>
      </w:r>
      <w:r w:rsidR="0005400E" w:rsidRPr="00DC6BDA">
        <w:t xml:space="preserve">started to show on a larger scale now, </w:t>
      </w:r>
      <w:r w:rsidR="00E1463A" w:rsidRPr="00DC6BDA">
        <w:t xml:space="preserve">as President Reagan made the decision to cut funding </w:t>
      </w:r>
      <w:r w:rsidR="002D5B50" w:rsidRPr="00DC6BDA">
        <w:t xml:space="preserve">for the CDC and other public health organisations, </w:t>
      </w:r>
      <w:r w:rsidR="006856B8" w:rsidRPr="00DC6BDA">
        <w:t xml:space="preserve">severely slowing down the </w:t>
      </w:r>
      <w:r w:rsidR="006856B8" w:rsidRPr="00DC6BDA">
        <w:lastRenderedPageBreak/>
        <w:t>rate of HIV and AIDS research</w:t>
      </w:r>
      <w:r w:rsidR="00C360DD" w:rsidRPr="00DC6BDA">
        <w:t xml:space="preserve">. In a </w:t>
      </w:r>
      <w:r w:rsidR="005B7EF2" w:rsidRPr="00DC6BDA">
        <w:t xml:space="preserve">letter </w:t>
      </w:r>
      <w:r w:rsidR="00BC5BA5" w:rsidRPr="00DC6BDA">
        <w:t xml:space="preserve">written to </w:t>
      </w:r>
      <w:r w:rsidR="0043169D" w:rsidRPr="00DC6BDA">
        <w:t>the directors of the CDC</w:t>
      </w:r>
      <w:r w:rsidR="00EB7AB6" w:rsidRPr="00DC6BDA">
        <w:t xml:space="preserve"> on April 1</w:t>
      </w:r>
      <w:r w:rsidR="00582BAE" w:rsidRPr="00DC6BDA">
        <w:t>2</w:t>
      </w:r>
      <w:r w:rsidR="00EB7AB6" w:rsidRPr="00DC6BDA">
        <w:rPr>
          <w:vertAlign w:val="superscript"/>
        </w:rPr>
        <w:t>th</w:t>
      </w:r>
      <w:proofErr w:type="gramStart"/>
      <w:r w:rsidR="00EB7AB6" w:rsidRPr="00DC6BDA">
        <w:t xml:space="preserve"> 1983</w:t>
      </w:r>
      <w:proofErr w:type="gramEnd"/>
      <w:r w:rsidR="00EB05C5" w:rsidRPr="00DC6BDA">
        <w:t xml:space="preserve">, </w:t>
      </w:r>
      <w:r w:rsidR="00F2541B" w:rsidRPr="00DC6BDA">
        <w:t>Dr Donald Francis</w:t>
      </w:r>
      <w:r w:rsidR="00582BAE" w:rsidRPr="00DC6BDA">
        <w:t>, an epi</w:t>
      </w:r>
      <w:r w:rsidR="00736B6A" w:rsidRPr="00DC6BDA">
        <w:t xml:space="preserve">demiologist for the CDC pleaded for more </w:t>
      </w:r>
      <w:r w:rsidR="00DC5702" w:rsidRPr="00DC6BDA">
        <w:t xml:space="preserve">funding towards </w:t>
      </w:r>
      <w:r w:rsidR="00F76C93" w:rsidRPr="00DC6BDA">
        <w:t>AIDS research, stating:</w:t>
      </w:r>
    </w:p>
    <w:p w14:paraId="6AA50A81" w14:textId="77777777" w:rsidR="00F76C93" w:rsidRPr="00DC6BDA" w:rsidRDefault="00F76C93" w:rsidP="00FF0CD2">
      <w:pPr>
        <w:spacing w:line="480" w:lineRule="auto"/>
      </w:pPr>
    </w:p>
    <w:p w14:paraId="4BAB2120" w14:textId="6011436B" w:rsidR="00F76C93" w:rsidRPr="00DC6BDA" w:rsidRDefault="00937596" w:rsidP="00986854">
      <w:pPr>
        <w:spacing w:line="276" w:lineRule="auto"/>
        <w:ind w:left="720"/>
      </w:pPr>
      <w:r w:rsidRPr="00DC6BDA">
        <w:t>The inadequate funding to date has seriously restricted our work and has presumably deepened the invasion of this disease into the American population…</w:t>
      </w:r>
      <w:r w:rsidR="00847F59" w:rsidRPr="00DC6BDA">
        <w:t xml:space="preserve"> it has sandwiched those responsible for research and control between massive pressure to do what is right and an </w:t>
      </w:r>
      <w:proofErr w:type="spellStart"/>
      <w:r w:rsidR="00847F59" w:rsidRPr="00DC6BDA">
        <w:t>ummovable</w:t>
      </w:r>
      <w:proofErr w:type="spellEnd"/>
      <w:r w:rsidR="00847F59" w:rsidRPr="00DC6BDA">
        <w:t xml:space="preserve"> wall of inadequate resources</w:t>
      </w:r>
      <w:r w:rsidR="001334BA" w:rsidRPr="00DC6BDA">
        <w:t>.</w:t>
      </w:r>
      <w:r w:rsidR="007C3C53" w:rsidRPr="00DC6BDA">
        <w:t xml:space="preserve"> – (Francis, 1983)</w:t>
      </w:r>
    </w:p>
    <w:p w14:paraId="78335647" w14:textId="47D1EC34" w:rsidR="003D3643" w:rsidRPr="00DC6BDA" w:rsidRDefault="003D3643" w:rsidP="003D3643">
      <w:pPr>
        <w:spacing w:line="480" w:lineRule="auto"/>
      </w:pPr>
    </w:p>
    <w:p w14:paraId="75762372" w14:textId="144836F9" w:rsidR="00202481" w:rsidRPr="00DC6BDA" w:rsidRDefault="00A5072F" w:rsidP="003D3643">
      <w:pPr>
        <w:spacing w:line="480" w:lineRule="auto"/>
      </w:pPr>
      <w:r w:rsidRPr="00DC6BDA">
        <w:t>Another two years down the line</w:t>
      </w:r>
      <w:r w:rsidR="0032535B" w:rsidRPr="00DC6BDA">
        <w:t xml:space="preserve"> in early 1985,</w:t>
      </w:r>
      <w:r w:rsidRPr="00DC6BDA">
        <w:t xml:space="preserve"> following thousands </w:t>
      </w:r>
      <w:r w:rsidR="00A8264D" w:rsidRPr="00DC6BDA">
        <w:t>more new</w:t>
      </w:r>
      <w:r w:rsidR="0032535B" w:rsidRPr="00DC6BDA">
        <w:t xml:space="preserve"> HIV</w:t>
      </w:r>
      <w:r w:rsidR="00A8264D" w:rsidRPr="00DC6BDA">
        <w:t xml:space="preserve"> infections </w:t>
      </w:r>
      <w:r w:rsidR="0032535B" w:rsidRPr="00DC6BDA">
        <w:t xml:space="preserve">and deaths, </w:t>
      </w:r>
      <w:r w:rsidR="00202481" w:rsidRPr="00DC6BDA">
        <w:t>the</w:t>
      </w:r>
      <w:r w:rsidR="00E0541A" w:rsidRPr="00DC6BDA">
        <w:t xml:space="preserve"> CDC had developed </w:t>
      </w:r>
      <w:r w:rsidR="00F75F93" w:rsidRPr="00DC6BDA">
        <w:t>the United States first AIDS prevention plan, which was heavily spearheaded by Dr Francis</w:t>
      </w:r>
      <w:r w:rsidR="00C01373" w:rsidRPr="00DC6BDA">
        <w:t xml:space="preserve">, which was </w:t>
      </w:r>
      <w:r w:rsidR="00173D82" w:rsidRPr="00DC6BDA">
        <w:t xml:space="preserve">ultimately rejected by </w:t>
      </w:r>
      <w:r w:rsidR="007142E5" w:rsidRPr="00DC6BDA">
        <w:t>leaders of the presidential administration</w:t>
      </w:r>
      <w:r w:rsidR="00AF3C00" w:rsidRPr="00DC6BDA">
        <w:t>. It wasn’t until lat</w:t>
      </w:r>
      <w:r w:rsidR="000C5F7A" w:rsidRPr="00DC6BDA">
        <w:t xml:space="preserve">er in the same year that Reagan finally </w:t>
      </w:r>
      <w:r w:rsidR="0024325F" w:rsidRPr="00DC6BDA">
        <w:t>publicly</w:t>
      </w:r>
      <w:r w:rsidR="000C5F7A" w:rsidRPr="00DC6BDA">
        <w:t xml:space="preserve"> </w:t>
      </w:r>
      <w:r w:rsidR="0024325F" w:rsidRPr="00DC6BDA">
        <w:t>acknowledged the AIDS epidemic</w:t>
      </w:r>
      <w:r w:rsidR="00D47F9E" w:rsidRPr="00DC6BDA">
        <w:t xml:space="preserve"> </w:t>
      </w:r>
      <w:r w:rsidR="00692072" w:rsidRPr="00DC6BDA">
        <w:t xml:space="preserve">when responding to a </w:t>
      </w:r>
      <w:r w:rsidR="005C4077" w:rsidRPr="00DC6BDA">
        <w:t xml:space="preserve">reporter’s question, now claiming </w:t>
      </w:r>
      <w:r w:rsidR="0042562B" w:rsidRPr="00DC6BDA">
        <w:t>that the epidemic was top priority</w:t>
      </w:r>
      <w:r w:rsidR="0051185F" w:rsidRPr="00DC6BDA">
        <w:t>. On the 2</w:t>
      </w:r>
      <w:r w:rsidR="0051185F" w:rsidRPr="00DC6BDA">
        <w:rPr>
          <w:vertAlign w:val="superscript"/>
        </w:rPr>
        <w:t>nd</w:t>
      </w:r>
      <w:r w:rsidR="0051185F" w:rsidRPr="00DC6BDA">
        <w:t xml:space="preserve"> of October 1985, </w:t>
      </w:r>
      <w:r w:rsidR="00E845DF" w:rsidRPr="00DC6BDA">
        <w:t xml:space="preserve">Reagan’s administration finally allocated funding towards AIDS research, </w:t>
      </w:r>
      <w:r w:rsidR="00B27921" w:rsidRPr="00DC6BDA">
        <w:t>a total of nearly $190</w:t>
      </w:r>
      <w:r w:rsidR="003329C9" w:rsidRPr="00DC6BDA">
        <w:t xml:space="preserve"> million, </w:t>
      </w:r>
    </w:p>
    <w:p w14:paraId="719A25C2" w14:textId="76FFA2F8" w:rsidR="003329C9" w:rsidRPr="00DC6BDA" w:rsidRDefault="003329C9" w:rsidP="003D3643">
      <w:pPr>
        <w:spacing w:line="480" w:lineRule="auto"/>
      </w:pPr>
      <w:r w:rsidRPr="00DC6BDA">
        <w:t xml:space="preserve">$70 million more than </w:t>
      </w:r>
      <w:r w:rsidR="003A2233" w:rsidRPr="00DC6BDA">
        <w:t xml:space="preserve">originally requested. </w:t>
      </w:r>
      <w:r w:rsidR="000819A9" w:rsidRPr="00DC6BDA">
        <w:t xml:space="preserve">This allocation of funding coincidentally fell on the same day as Rock Hudson’s death, who was an old friend of </w:t>
      </w:r>
      <w:r w:rsidR="00475A46" w:rsidRPr="00DC6BDA">
        <w:t>President Reagan’s</w:t>
      </w:r>
      <w:r w:rsidR="00C33F2D" w:rsidRPr="00DC6BDA">
        <w:t xml:space="preserve">, alluding to </w:t>
      </w:r>
      <w:r w:rsidR="007E7253" w:rsidRPr="00DC6BDA">
        <w:t xml:space="preserve">the possibility </w:t>
      </w:r>
      <w:r w:rsidR="0081423D" w:rsidRPr="00DC6BDA">
        <w:t xml:space="preserve">that the President’s personal experience with the disease played a </w:t>
      </w:r>
      <w:r w:rsidR="003D7D39" w:rsidRPr="00DC6BDA">
        <w:t>role in his decision’s regarding the AIDS epidemic.</w:t>
      </w:r>
      <w:r w:rsidR="007B2568" w:rsidRPr="007B2568">
        <w:t xml:space="preserve"> </w:t>
      </w:r>
      <w:r w:rsidR="007B2568" w:rsidRPr="007B2568">
        <w:t>(Ap, 1989)</w:t>
      </w:r>
    </w:p>
    <w:p w14:paraId="37634474" w14:textId="77777777" w:rsidR="00FA4C38" w:rsidRPr="00DC6BDA" w:rsidRDefault="00FA4C38" w:rsidP="003D3643">
      <w:pPr>
        <w:spacing w:line="480" w:lineRule="auto"/>
      </w:pPr>
    </w:p>
    <w:p w14:paraId="4AC80E63" w14:textId="558B3018" w:rsidR="003B09F1" w:rsidRPr="00DC6BDA" w:rsidRDefault="003B09F1" w:rsidP="003B09F1">
      <w:pPr>
        <w:spacing w:line="480" w:lineRule="auto"/>
        <w:jc w:val="center"/>
        <w:rPr>
          <w:b/>
          <w:bCs/>
        </w:rPr>
      </w:pPr>
      <w:r w:rsidRPr="00DC6BDA">
        <w:rPr>
          <w:b/>
          <w:bCs/>
        </w:rPr>
        <w:t xml:space="preserve">SECTION 28 AND </w:t>
      </w:r>
      <w:r w:rsidR="006D6B34" w:rsidRPr="00DC6BDA">
        <w:rPr>
          <w:b/>
          <w:bCs/>
        </w:rPr>
        <w:t xml:space="preserve">BRITISH </w:t>
      </w:r>
      <w:r w:rsidRPr="00DC6BDA">
        <w:rPr>
          <w:b/>
          <w:bCs/>
        </w:rPr>
        <w:t>HOMOPHOBIA</w:t>
      </w:r>
    </w:p>
    <w:p w14:paraId="7098A396" w14:textId="6485A7DF" w:rsidR="003D3643" w:rsidRDefault="003D3643" w:rsidP="003D3643">
      <w:pPr>
        <w:spacing w:line="480" w:lineRule="auto"/>
      </w:pPr>
    </w:p>
    <w:p w14:paraId="745AF7EF" w14:textId="5B982339" w:rsidR="00453F00" w:rsidRDefault="002A7670" w:rsidP="003D3643">
      <w:pPr>
        <w:spacing w:line="480" w:lineRule="auto"/>
      </w:pPr>
      <w:r>
        <w:t>Whil</w:t>
      </w:r>
      <w:r w:rsidR="008915FB">
        <w:t>st</w:t>
      </w:r>
      <w:r>
        <w:t xml:space="preserve"> the United States were facing</w:t>
      </w:r>
      <w:r w:rsidR="00CB4543">
        <w:t xml:space="preserve"> their own</w:t>
      </w:r>
      <w:r>
        <w:t xml:space="preserve"> political </w:t>
      </w:r>
      <w:r w:rsidR="00174070">
        <w:t>issues</w:t>
      </w:r>
      <w:r>
        <w:t xml:space="preserve"> regarding the AIDS epidemic, the </w:t>
      </w:r>
      <w:r w:rsidR="00DD00F9">
        <w:t>United Kingdom w</w:t>
      </w:r>
      <w:r w:rsidR="00144C8F">
        <w:t>as</w:t>
      </w:r>
      <w:r w:rsidR="00DD00F9">
        <w:t xml:space="preserve"> also </w:t>
      </w:r>
      <w:proofErr w:type="gramStart"/>
      <w:r w:rsidR="00DD00F9">
        <w:t>in the midst of</w:t>
      </w:r>
      <w:proofErr w:type="gramEnd"/>
      <w:r w:rsidR="00DD00F9">
        <w:t xml:space="preserve"> a</w:t>
      </w:r>
      <w:r w:rsidR="008915FB">
        <w:t xml:space="preserve"> tense climate regarding </w:t>
      </w:r>
      <w:r w:rsidR="00767758">
        <w:t xml:space="preserve">the </w:t>
      </w:r>
      <w:r w:rsidR="00307E47">
        <w:t>constantly developing</w:t>
      </w:r>
      <w:r w:rsidR="00DD00F9">
        <w:t xml:space="preserve"> AIDS </w:t>
      </w:r>
      <w:r w:rsidR="008915FB">
        <w:t>epidemic.</w:t>
      </w:r>
    </w:p>
    <w:p w14:paraId="44DAED4E" w14:textId="77777777" w:rsidR="002C140E" w:rsidRDefault="002C140E" w:rsidP="003D3643">
      <w:pPr>
        <w:spacing w:line="480" w:lineRule="auto"/>
      </w:pPr>
    </w:p>
    <w:p w14:paraId="3F7067C2" w14:textId="146A6703" w:rsidR="00B15E1A" w:rsidRDefault="00623979" w:rsidP="003D3643">
      <w:pPr>
        <w:spacing w:line="480" w:lineRule="auto"/>
      </w:pPr>
      <w:r>
        <w:t>As the AIDS epidemic continued to grow</w:t>
      </w:r>
      <w:r w:rsidR="009E7772">
        <w:t xml:space="preserve"> throughout 1980s </w:t>
      </w:r>
      <w:r w:rsidR="00144FFB">
        <w:t xml:space="preserve">Britain affecting mostly gay people, </w:t>
      </w:r>
      <w:r w:rsidR="009D7E2F">
        <w:t xml:space="preserve">the gay community were facing another </w:t>
      </w:r>
      <w:r w:rsidR="00CF609E">
        <w:t xml:space="preserve">threat to their way of life. </w:t>
      </w:r>
      <w:r w:rsidR="005F2AFB">
        <w:t xml:space="preserve">The United Kingdom was </w:t>
      </w:r>
      <w:r w:rsidR="00D37670">
        <w:t>led</w:t>
      </w:r>
      <w:r w:rsidR="007D4A23">
        <w:t xml:space="preserve"> by </w:t>
      </w:r>
      <w:r w:rsidR="00346EF5">
        <w:t xml:space="preserve">a conservative parliament </w:t>
      </w:r>
      <w:r w:rsidR="007D4A23">
        <w:t>throughout the 1980s</w:t>
      </w:r>
      <w:r w:rsidR="00D366CC">
        <w:t xml:space="preserve"> with Margaret Thatcher </w:t>
      </w:r>
      <w:r w:rsidR="00E31432">
        <w:t>elected as prime minister.</w:t>
      </w:r>
      <w:r w:rsidR="00934563">
        <w:t xml:space="preserve"> Many believe that </w:t>
      </w:r>
      <w:r w:rsidR="005E49B1">
        <w:t xml:space="preserve">Thatcher and the British Government overall were </w:t>
      </w:r>
      <w:r w:rsidR="003D7D33">
        <w:t xml:space="preserve">slow responding to the </w:t>
      </w:r>
      <w:r w:rsidR="000C20D7">
        <w:t>HIV and AIDS epidemic</w:t>
      </w:r>
      <w:r w:rsidR="00EB7F15">
        <w:t>.</w:t>
      </w:r>
    </w:p>
    <w:p w14:paraId="1B3D3F6C" w14:textId="77777777" w:rsidR="00FD21A3" w:rsidRDefault="00FD21A3" w:rsidP="003D3643">
      <w:pPr>
        <w:spacing w:line="480" w:lineRule="auto"/>
      </w:pPr>
    </w:p>
    <w:p w14:paraId="1F6D3609" w14:textId="17B1684F" w:rsidR="00144FFB" w:rsidRDefault="003B747C" w:rsidP="003D3643">
      <w:pPr>
        <w:spacing w:line="480" w:lineRule="auto"/>
      </w:pPr>
      <w:r>
        <w:t xml:space="preserve">Thatcher came into power during a time where </w:t>
      </w:r>
      <w:r w:rsidR="00925537">
        <w:t>m</w:t>
      </w:r>
      <w:r w:rsidR="00DE6480">
        <w:t xml:space="preserve">ost of the </w:t>
      </w:r>
      <w:r w:rsidR="007729C5">
        <w:t>right-wing</w:t>
      </w:r>
      <w:r w:rsidR="00DE6480">
        <w:t xml:space="preserve"> media were producing </w:t>
      </w:r>
      <w:r w:rsidR="00483949">
        <w:t>content commonly featuring racist and prejudice narratives on a regular basis</w:t>
      </w:r>
      <w:r w:rsidR="00DA378B">
        <w:t xml:space="preserve">, heavily influencing the perspectives of the </w:t>
      </w:r>
      <w:proofErr w:type="gramStart"/>
      <w:r w:rsidR="00DA378B">
        <w:t>general public</w:t>
      </w:r>
      <w:proofErr w:type="gramEnd"/>
      <w:r w:rsidR="00DA378B">
        <w:t xml:space="preserve"> of the time. </w:t>
      </w:r>
      <w:r w:rsidR="007729C5">
        <w:t xml:space="preserve">With the </w:t>
      </w:r>
      <w:r w:rsidR="00F80ED1">
        <w:t xml:space="preserve">emergence </w:t>
      </w:r>
      <w:r w:rsidR="007729C5">
        <w:t xml:space="preserve">of the AIDS epidemic </w:t>
      </w:r>
      <w:r w:rsidR="00F80ED1">
        <w:t xml:space="preserve">in the early 1980s primarily </w:t>
      </w:r>
      <w:r w:rsidR="00253E9B">
        <w:t>affecting gay men, these narratives fed into the stigmatized view of homosexuality and AIDS</w:t>
      </w:r>
      <w:r w:rsidR="00BA5062">
        <w:t xml:space="preserve">. </w:t>
      </w:r>
      <w:r w:rsidR="00FE1B41">
        <w:t xml:space="preserve">The public were learning about </w:t>
      </w:r>
      <w:r w:rsidR="00AD1E75">
        <w:t xml:space="preserve">the </w:t>
      </w:r>
      <w:r w:rsidR="00FE1B41">
        <w:t xml:space="preserve">AIDS </w:t>
      </w:r>
      <w:r w:rsidR="00AD1E75">
        <w:t xml:space="preserve">epidemic </w:t>
      </w:r>
      <w:r w:rsidR="00FE1B41">
        <w:t xml:space="preserve">through the heavily emotive </w:t>
      </w:r>
      <w:r w:rsidR="00EC6039">
        <w:t>language</w:t>
      </w:r>
      <w:r w:rsidR="002C0750">
        <w:t xml:space="preserve"> of the newspapers of the time</w:t>
      </w:r>
      <w:r w:rsidR="00AD1E75">
        <w:t xml:space="preserve"> that were</w:t>
      </w:r>
      <w:r w:rsidR="00046AE3">
        <w:t xml:space="preserve"> intend</w:t>
      </w:r>
      <w:r w:rsidR="00AD1E75">
        <w:t>ing</w:t>
      </w:r>
      <w:r w:rsidR="00046AE3">
        <w:t xml:space="preserve"> to cause fear surrounding contracting AIDS</w:t>
      </w:r>
      <w:r w:rsidR="002C0750">
        <w:t xml:space="preserve">, primarily being produced through the </w:t>
      </w:r>
      <w:r w:rsidR="00960A59">
        <w:t>oftentimes aggressively homophobic</w:t>
      </w:r>
      <w:r w:rsidR="00EC6039">
        <w:t xml:space="preserve"> right-wing news</w:t>
      </w:r>
      <w:r w:rsidR="00960A59">
        <w:t xml:space="preserve"> outlets</w:t>
      </w:r>
      <w:r w:rsidR="00B844B7">
        <w:t xml:space="preserve">. </w:t>
      </w:r>
      <w:r w:rsidR="009F492F" w:rsidRPr="009F492F">
        <w:t>(MyLearning, n.d.)</w:t>
      </w:r>
    </w:p>
    <w:p w14:paraId="30A2AE5A" w14:textId="77777777" w:rsidR="00B25228" w:rsidRDefault="00B25228" w:rsidP="003D3643">
      <w:pPr>
        <w:spacing w:line="480" w:lineRule="auto"/>
      </w:pPr>
    </w:p>
    <w:p w14:paraId="63656EC6" w14:textId="77777777" w:rsidR="00B25228" w:rsidRDefault="00B25228" w:rsidP="00B25228">
      <w:pPr>
        <w:spacing w:line="480" w:lineRule="auto"/>
      </w:pPr>
      <w:r>
        <w:lastRenderedPageBreak/>
        <w:fldChar w:fldCharType="begin"/>
      </w:r>
      <w:r>
        <w:instrText xml:space="preserve"> INCLUDEPICTURE "https://thepinknews.com/wp-content/uploads/images/2018/11/Gayvirus–Mail-on-Sunday-650x366.jpg" \* MERGEFORMATINET </w:instrText>
      </w:r>
      <w:r>
        <w:fldChar w:fldCharType="separate"/>
      </w:r>
      <w:r>
        <w:rPr>
          <w:noProof/>
        </w:rPr>
        <w:drawing>
          <wp:inline distT="0" distB="0" distL="0" distR="0" wp14:anchorId="4D3BCC4D" wp14:editId="0A197A92">
            <wp:extent cx="5731510" cy="3227705"/>
            <wp:effectExtent l="0" t="0" r="0" b="0"/>
            <wp:docPr id="548496213" name="Picture 548496213" descr="A headline from The Mail on Sunday, re-published for World AIDS Da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headline from The Mail on Sunday, re-published for World AIDS Day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r>
        <w:fldChar w:fldCharType="end"/>
      </w:r>
    </w:p>
    <w:p w14:paraId="45579D56" w14:textId="34293971" w:rsidR="00B25228" w:rsidRDefault="00B25228" w:rsidP="00B25228">
      <w:pPr>
        <w:spacing w:line="480" w:lineRule="auto"/>
      </w:pPr>
      <w:r>
        <w:t xml:space="preserve">Figure </w:t>
      </w:r>
      <w:r w:rsidR="00210DEE">
        <w:t>1</w:t>
      </w:r>
      <w:r>
        <w:t xml:space="preserve">. </w:t>
      </w:r>
      <w:r>
        <w:rPr>
          <w:i/>
          <w:iCs/>
        </w:rPr>
        <w:t xml:space="preserve">Britain threatened by gay virus </w:t>
      </w:r>
      <w:r w:rsidRPr="00261E26">
        <w:t>plague</w:t>
      </w:r>
      <w:r>
        <w:t xml:space="preserve">, The Mail on Sunday, </w:t>
      </w:r>
      <w:r w:rsidRPr="00261E26">
        <w:t>dated</w:t>
      </w:r>
      <w:r>
        <w:t xml:space="preserve"> 6</w:t>
      </w:r>
      <w:r w:rsidRPr="00563003">
        <w:rPr>
          <w:vertAlign w:val="superscript"/>
        </w:rPr>
        <w:t>th</w:t>
      </w:r>
      <w:r>
        <w:t xml:space="preserve"> </w:t>
      </w:r>
      <w:proofErr w:type="gramStart"/>
      <w:r>
        <w:t>January,</w:t>
      </w:r>
      <w:proofErr w:type="gramEnd"/>
      <w:r>
        <w:t xml:space="preserve"> 1985</w:t>
      </w:r>
    </w:p>
    <w:p w14:paraId="7A8B408F" w14:textId="77777777" w:rsidR="00366551" w:rsidRDefault="00366551" w:rsidP="003D3643">
      <w:pPr>
        <w:spacing w:line="480" w:lineRule="auto"/>
      </w:pPr>
    </w:p>
    <w:p w14:paraId="68AB03D3" w14:textId="45D52112" w:rsidR="000E49F9" w:rsidRDefault="00D36BDA" w:rsidP="009E2E44">
      <w:pPr>
        <w:spacing w:line="480" w:lineRule="auto"/>
      </w:pPr>
      <w:r>
        <w:t>Homophobia and s</w:t>
      </w:r>
      <w:r w:rsidR="005C3401">
        <w:t>tigmatisation</w:t>
      </w:r>
      <w:r>
        <w:t xml:space="preserve"> towards the gay community was on the rise throughout the </w:t>
      </w:r>
      <w:r w:rsidR="00A3276D">
        <w:t>emergence of AIDS in the 1980s, reaching a boiling point in 1987</w:t>
      </w:r>
      <w:r w:rsidR="00655456">
        <w:t>.</w:t>
      </w:r>
      <w:r w:rsidR="003C5438">
        <w:t xml:space="preserve"> </w:t>
      </w:r>
      <w:r w:rsidR="00E0016E">
        <w:t xml:space="preserve">During </w:t>
      </w:r>
      <w:r w:rsidR="004F2DF7">
        <w:t xml:space="preserve">the </w:t>
      </w:r>
      <w:r w:rsidR="00E0016E">
        <w:t xml:space="preserve">1987 </w:t>
      </w:r>
      <w:r w:rsidR="004F2DF7">
        <w:t>general election campaign</w:t>
      </w:r>
      <w:r w:rsidR="00173D86">
        <w:t xml:space="preserve">, </w:t>
      </w:r>
      <w:r w:rsidR="00F66022">
        <w:t xml:space="preserve">Thatcher, </w:t>
      </w:r>
      <w:r w:rsidR="00173D86">
        <w:t xml:space="preserve">leader of the conservative party and current </w:t>
      </w:r>
      <w:r w:rsidR="00F66022">
        <w:t>P</w:t>
      </w:r>
      <w:r w:rsidR="00173D86">
        <w:t xml:space="preserve">rime </w:t>
      </w:r>
      <w:r w:rsidR="00F66022">
        <w:t>M</w:t>
      </w:r>
      <w:r w:rsidR="00173D86">
        <w:t>inister</w:t>
      </w:r>
      <w:r w:rsidR="00F66022">
        <w:t xml:space="preserve"> at the time,</w:t>
      </w:r>
      <w:r w:rsidR="00173D86">
        <w:t xml:space="preserve"> </w:t>
      </w:r>
      <w:r w:rsidR="00277704">
        <w:t>gav</w:t>
      </w:r>
      <w:r w:rsidR="00173D86">
        <w:t xml:space="preserve">e one of her </w:t>
      </w:r>
      <w:r w:rsidR="00277704">
        <w:t>most famous speeches during her time in power</w:t>
      </w:r>
      <w:r w:rsidR="00596C4D">
        <w:t xml:space="preserve">. In this speech, she </w:t>
      </w:r>
      <w:r w:rsidR="008C0FC0">
        <w:t>sparked conversations about the moral</w:t>
      </w:r>
      <w:r w:rsidR="00DA2C68">
        <w:t xml:space="preserve">ity </w:t>
      </w:r>
      <w:r w:rsidR="00EA4622">
        <w:t>o</w:t>
      </w:r>
      <w:r w:rsidR="00096792">
        <w:t>f</w:t>
      </w:r>
      <w:r w:rsidR="00EA4622">
        <w:t xml:space="preserve"> </w:t>
      </w:r>
      <w:r w:rsidR="00851B34">
        <w:t>homosexuality</w:t>
      </w:r>
      <w:r w:rsidR="00EA4622">
        <w:t xml:space="preserve">, </w:t>
      </w:r>
      <w:r w:rsidR="00096792">
        <w:t>and expressing concerns that education</w:t>
      </w:r>
      <w:r w:rsidR="00425887">
        <w:t xml:space="preserve">, or ‘promotion’ of homosexual relationships would corrupt </w:t>
      </w:r>
      <w:r w:rsidR="007303B9">
        <w:t xml:space="preserve">the ‘traditional way of life’ as seen by right-wing conservatives. </w:t>
      </w:r>
      <w:r w:rsidR="004F6F87">
        <w:t>(Agar</w:t>
      </w:r>
      <w:r w:rsidR="00D93203">
        <w:t>, 2019) In this conference, the Prime Minister states</w:t>
      </w:r>
      <w:r w:rsidR="009E2E44">
        <w:t xml:space="preserve"> “</w:t>
      </w:r>
      <w:r w:rsidR="007F2CD0">
        <w:t xml:space="preserve">Children who need to be taught to respect traditional moral values </w:t>
      </w:r>
      <w:r w:rsidR="009564DB">
        <w:t>are being taught they have an inalienable right to be gay.</w:t>
      </w:r>
      <w:r w:rsidR="00E01EE2">
        <w:t xml:space="preserve"> </w:t>
      </w:r>
      <w:proofErr w:type="gramStart"/>
      <w:r w:rsidR="00E01EE2">
        <w:t>All of</w:t>
      </w:r>
      <w:proofErr w:type="gramEnd"/>
      <w:r w:rsidR="00E01EE2">
        <w:t xml:space="preserve"> those children are being cheated of a sound start in life</w:t>
      </w:r>
      <w:r w:rsidR="00ED45E8">
        <w:t>”</w:t>
      </w:r>
      <w:r w:rsidR="00D6681D">
        <w:t>.</w:t>
      </w:r>
      <w:r w:rsidR="00DC0DA5">
        <w:t xml:space="preserve"> (</w:t>
      </w:r>
      <w:r w:rsidR="000D57AA">
        <w:t>Thatcher</w:t>
      </w:r>
      <w:r w:rsidR="00DC0DA5">
        <w:t>, 1987)</w:t>
      </w:r>
    </w:p>
    <w:p w14:paraId="52A5CE53" w14:textId="77777777" w:rsidR="00D93203" w:rsidRDefault="00D93203" w:rsidP="007F2CD0">
      <w:pPr>
        <w:spacing w:line="480" w:lineRule="auto"/>
        <w:ind w:left="720"/>
      </w:pPr>
    </w:p>
    <w:p w14:paraId="58867F73" w14:textId="5AA2CED7" w:rsidR="00366551" w:rsidRDefault="0092557B" w:rsidP="003D3643">
      <w:pPr>
        <w:spacing w:line="480" w:lineRule="auto"/>
      </w:pPr>
      <w:r>
        <w:t xml:space="preserve">Less than one year </w:t>
      </w:r>
      <w:proofErr w:type="gramStart"/>
      <w:r>
        <w:t xml:space="preserve">later </w:t>
      </w:r>
      <w:r w:rsidR="002F2D47">
        <w:t>on</w:t>
      </w:r>
      <w:proofErr w:type="gramEnd"/>
      <w:r w:rsidR="002F2D47">
        <w:t xml:space="preserve"> May 4</w:t>
      </w:r>
      <w:r w:rsidR="002F2D47" w:rsidRPr="002F2D47">
        <w:rPr>
          <w:vertAlign w:val="superscript"/>
        </w:rPr>
        <w:t>th</w:t>
      </w:r>
      <w:r w:rsidR="002F2D47">
        <w:t>, 1988</w:t>
      </w:r>
      <w:r>
        <w:t xml:space="preserve">, </w:t>
      </w:r>
      <w:r w:rsidR="00366551">
        <w:t>Thatcher</w:t>
      </w:r>
      <w:r>
        <w:t>’s government</w:t>
      </w:r>
      <w:r w:rsidR="00CD7EC9">
        <w:t>, implemented the</w:t>
      </w:r>
      <w:r w:rsidR="001D0297">
        <w:t xml:space="preserve"> </w:t>
      </w:r>
      <w:r w:rsidR="00CD7EC9">
        <w:t xml:space="preserve">infamous </w:t>
      </w:r>
      <w:r w:rsidR="001D0297">
        <w:t>Section 28</w:t>
      </w:r>
      <w:r w:rsidR="009815BB">
        <w:t xml:space="preserve"> of the Local Government’s A</w:t>
      </w:r>
      <w:r w:rsidR="001D0297">
        <w:t>ct</w:t>
      </w:r>
      <w:r w:rsidR="008121D7">
        <w:t xml:space="preserve"> across </w:t>
      </w:r>
      <w:r w:rsidR="00B15DDB">
        <w:t>England, Wales, and Scotland.</w:t>
      </w:r>
      <w:r w:rsidR="006C527D">
        <w:t xml:space="preserve"> </w:t>
      </w:r>
      <w:r w:rsidR="006C527D">
        <w:lastRenderedPageBreak/>
        <w:t>Section 28</w:t>
      </w:r>
      <w:r w:rsidR="0015046F">
        <w:t xml:space="preserve"> was the </w:t>
      </w:r>
      <w:r w:rsidR="005D2DE6">
        <w:t xml:space="preserve">implementation of a series </w:t>
      </w:r>
      <w:r w:rsidR="0015046F">
        <w:t xml:space="preserve">of laws </w:t>
      </w:r>
      <w:r w:rsidR="00FE0B63">
        <w:t>that prohibited “</w:t>
      </w:r>
      <w:r w:rsidR="00DF3E84">
        <w:t xml:space="preserve">publishing </w:t>
      </w:r>
      <w:r w:rsidR="00880583">
        <w:t>material with the intention of promoting homosexuality</w:t>
      </w:r>
      <w:r w:rsidR="00B15536">
        <w:t xml:space="preserve">… teaching in any maintained school of the acceptability of homosexuality as a </w:t>
      </w:r>
      <w:r w:rsidR="00B67095">
        <w:t>pretended family relationship</w:t>
      </w:r>
      <w:r w:rsidR="0074013F">
        <w:t>”</w:t>
      </w:r>
      <w:r w:rsidR="005C3E8A">
        <w:t xml:space="preserve">. </w:t>
      </w:r>
      <w:r w:rsidR="005C3E8A" w:rsidRPr="005C3E8A">
        <w:t>(Gov.uk, 1988)</w:t>
      </w:r>
      <w:r w:rsidR="00195C6B">
        <w:t xml:space="preserve"> This </w:t>
      </w:r>
      <w:r w:rsidR="00EE158E">
        <w:t xml:space="preserve">push against the gay community at a time </w:t>
      </w:r>
      <w:r w:rsidR="009019E4">
        <w:t>where</w:t>
      </w:r>
      <w:r w:rsidR="00EE158E">
        <w:t xml:space="preserve"> the AIDS crisis </w:t>
      </w:r>
      <w:r w:rsidR="009019E4">
        <w:t xml:space="preserve">was </w:t>
      </w:r>
      <w:r w:rsidR="006513B9">
        <w:t>significant</w:t>
      </w:r>
      <w:r w:rsidR="008F77E8">
        <w:t xml:space="preserve">ly </w:t>
      </w:r>
      <w:r w:rsidR="006513B9">
        <w:t>impacting</w:t>
      </w:r>
      <w:r w:rsidR="00EE158E">
        <w:t xml:space="preserve"> the gay community left </w:t>
      </w:r>
      <w:r w:rsidR="00D46225">
        <w:t xml:space="preserve">queer individuals </w:t>
      </w:r>
      <w:r w:rsidR="00087670">
        <w:t>in a climate where they felt targeted</w:t>
      </w:r>
      <w:r w:rsidR="00D46225">
        <w:t>, abandoned</w:t>
      </w:r>
      <w:r w:rsidR="00087670">
        <w:t>, hopeless,</w:t>
      </w:r>
      <w:r w:rsidR="00D46225">
        <w:t xml:space="preserve"> and fearful</w:t>
      </w:r>
      <w:r w:rsidR="00087670">
        <w:t>.</w:t>
      </w:r>
    </w:p>
    <w:p w14:paraId="459E5CE2" w14:textId="77777777" w:rsidR="007E2203" w:rsidRDefault="007E2203" w:rsidP="003D3643">
      <w:pPr>
        <w:spacing w:line="480" w:lineRule="auto"/>
      </w:pPr>
    </w:p>
    <w:p w14:paraId="1EF7E45C" w14:textId="7FB83654" w:rsidR="007E2203" w:rsidRDefault="007E2203" w:rsidP="003D3643">
      <w:pPr>
        <w:spacing w:line="480" w:lineRule="auto"/>
      </w:pPr>
      <w:r>
        <w:t>The implementation of Section 28</w:t>
      </w:r>
      <w:r w:rsidR="00982402">
        <w:t xml:space="preserve"> meant, in effect, that the people of the United Kingdom were </w:t>
      </w:r>
      <w:r w:rsidR="00D111AD">
        <w:t>prohibited by law from learning about HIV and AIDS</w:t>
      </w:r>
      <w:r w:rsidR="00B70A50">
        <w:t xml:space="preserve"> at a crucial point of the epidemic</w:t>
      </w:r>
      <w:r w:rsidR="00083231">
        <w:t xml:space="preserve"> due to the connotations of homosexuality being interlinked. </w:t>
      </w:r>
      <w:r w:rsidR="005265D1">
        <w:t>These laws would even</w:t>
      </w:r>
      <w:r w:rsidR="00131C84">
        <w:t xml:space="preserve"> come</w:t>
      </w:r>
      <w:r w:rsidR="005265D1">
        <w:t xml:space="preserve"> </w:t>
      </w:r>
      <w:r w:rsidR="00131C84">
        <w:t xml:space="preserve">to </w:t>
      </w:r>
      <w:r w:rsidR="00A95DC9">
        <w:t xml:space="preserve">affect </w:t>
      </w:r>
      <w:r w:rsidR="00131C84">
        <w:t xml:space="preserve">the British </w:t>
      </w:r>
      <w:r w:rsidR="005265D1">
        <w:t>Department of Health</w:t>
      </w:r>
      <w:r w:rsidR="00F11C7F">
        <w:t xml:space="preserve"> when it came to </w:t>
      </w:r>
      <w:r w:rsidR="00FA6F80">
        <w:t xml:space="preserve">preparing “Thatcher government’s bullying </w:t>
      </w:r>
      <w:r w:rsidR="00425D7C">
        <w:t>‘Don’t Die of Ignorance’ campaign”</w:t>
      </w:r>
      <w:r w:rsidR="00175372">
        <w:t>.</w:t>
      </w:r>
      <w:r w:rsidR="00425D7C">
        <w:t xml:space="preserve"> (Crimp</w:t>
      </w:r>
      <w:r w:rsidR="00100CB8">
        <w:t>, 1987)</w:t>
      </w:r>
    </w:p>
    <w:p w14:paraId="6278532B" w14:textId="77777777" w:rsidR="00957B52" w:rsidRDefault="00957B52" w:rsidP="003D3643">
      <w:pPr>
        <w:spacing w:line="480" w:lineRule="auto"/>
      </w:pPr>
    </w:p>
    <w:p w14:paraId="1CE21E41" w14:textId="55C50A4F" w:rsidR="00923AD5" w:rsidRDefault="00734AFA" w:rsidP="00FF0CD2">
      <w:pPr>
        <w:spacing w:line="480" w:lineRule="auto"/>
      </w:pPr>
      <w:r>
        <w:t xml:space="preserve">As a result of Section 28, </w:t>
      </w:r>
      <w:r w:rsidR="00957B52">
        <w:t xml:space="preserve">the right-wing media became </w:t>
      </w:r>
      <w:r w:rsidR="0002166C">
        <w:t>a predominant source of coverage on the AIDS epidemic</w:t>
      </w:r>
      <w:r w:rsidR="00F61EC5">
        <w:t>. The coverage lacked sympathy for th</w:t>
      </w:r>
      <w:r w:rsidR="00DF4A55">
        <w:t xml:space="preserve">ose with HIV and AIDS, commonly </w:t>
      </w:r>
      <w:r w:rsidR="0094030B">
        <w:t>making homophobic remarks about the disease, often</w:t>
      </w:r>
      <w:r w:rsidR="00DC1300">
        <w:t xml:space="preserve"> continuing to refer to the disease as</w:t>
      </w:r>
      <w:r w:rsidR="0094030B">
        <w:t xml:space="preserve"> ‘the gay plague’</w:t>
      </w:r>
      <w:r w:rsidR="00DC1300">
        <w:t>, despite growing numbers of</w:t>
      </w:r>
      <w:r w:rsidR="000E3AFB">
        <w:t xml:space="preserve"> infections among</w:t>
      </w:r>
      <w:r w:rsidR="00DC1300">
        <w:t xml:space="preserve"> </w:t>
      </w:r>
      <w:r w:rsidR="00606483">
        <w:t>heterosexual</w:t>
      </w:r>
      <w:r w:rsidR="000E3AFB">
        <w:t xml:space="preserve"> peoples.</w:t>
      </w:r>
      <w:r w:rsidR="009F604C">
        <w:t xml:space="preserve"> </w:t>
      </w:r>
      <w:r w:rsidR="00BD6212">
        <w:t xml:space="preserve">The phrasing of </w:t>
      </w:r>
      <w:r w:rsidR="0083198C">
        <w:t>‘</w:t>
      </w:r>
      <w:r w:rsidR="00BD6212">
        <w:t>t</w:t>
      </w:r>
      <w:r w:rsidR="0083198C">
        <w:t xml:space="preserve">he gay plague’ </w:t>
      </w:r>
      <w:r w:rsidR="004B466C">
        <w:t>spread fear amongst the gay community as well as others rapidly</w:t>
      </w:r>
      <w:r w:rsidR="00FD1349">
        <w:t>. E</w:t>
      </w:r>
      <w:r w:rsidR="004C26C7">
        <w:t xml:space="preserve">ven beyond the literal mortal danger that the disease posed on the public, </w:t>
      </w:r>
      <w:r w:rsidR="00194522">
        <w:t xml:space="preserve">gay people were in fear of being ‘outed’ as homosexual </w:t>
      </w:r>
      <w:r w:rsidR="00542C81">
        <w:t xml:space="preserve">if they had </w:t>
      </w:r>
      <w:r w:rsidR="00863611">
        <w:t>been</w:t>
      </w:r>
      <w:r w:rsidR="00FD1349">
        <w:t xml:space="preserve"> diagnosed with HIV/AIDS or a disease that resembled it</w:t>
      </w:r>
      <w:r w:rsidR="00D55207">
        <w:t xml:space="preserve">. This played a factor in heterosexual people’s fear of the disease, too, given the </w:t>
      </w:r>
      <w:r w:rsidR="00880218">
        <w:t>implications of being gay at that time.</w:t>
      </w:r>
      <w:r w:rsidR="00880218" w:rsidRPr="00880218">
        <w:t xml:space="preserve"> </w:t>
      </w:r>
      <w:r w:rsidR="00880218">
        <w:t>(Bennington-Castro, 2023)</w:t>
      </w:r>
    </w:p>
    <w:p w14:paraId="484D85D9" w14:textId="7AA19F5C" w:rsidR="00880218" w:rsidRDefault="00C51A69" w:rsidP="00FF0CD2">
      <w:pPr>
        <w:spacing w:line="480" w:lineRule="auto"/>
      </w:pPr>
      <w:proofErr w:type="gramStart"/>
      <w:r>
        <w:lastRenderedPageBreak/>
        <w:t>In an attempt to</w:t>
      </w:r>
      <w:proofErr w:type="gramEnd"/>
      <w:r>
        <w:t xml:space="preserve"> raise awareness </w:t>
      </w:r>
      <w:r w:rsidR="00447D99">
        <w:t>for the growing epidemic</w:t>
      </w:r>
      <w:r w:rsidR="00285C8F">
        <w:t xml:space="preserve"> that was now affecting numerous communities, the </w:t>
      </w:r>
      <w:r w:rsidR="00F944D8">
        <w:t>British Department of Health lau</w:t>
      </w:r>
      <w:r w:rsidR="00C56882">
        <w:t>nche</w:t>
      </w:r>
      <w:r w:rsidR="00302DBD">
        <w:t>d a</w:t>
      </w:r>
      <w:r w:rsidR="00337D94">
        <w:t xml:space="preserve"> £5 million</w:t>
      </w:r>
      <w:r w:rsidR="00302DBD">
        <w:t xml:space="preserve"> television campaign</w:t>
      </w:r>
      <w:r w:rsidR="0055362E">
        <w:t xml:space="preserve"> titled </w:t>
      </w:r>
      <w:r w:rsidR="004D6A93" w:rsidRPr="004D6A93">
        <w:rPr>
          <w:i/>
          <w:iCs/>
        </w:rPr>
        <w:t>AIDS:</w:t>
      </w:r>
      <w:r w:rsidR="004D6A93">
        <w:t xml:space="preserve"> </w:t>
      </w:r>
      <w:r w:rsidR="0055362E">
        <w:rPr>
          <w:i/>
          <w:iCs/>
        </w:rPr>
        <w:t>Monolith</w:t>
      </w:r>
      <w:r w:rsidR="00B542C1">
        <w:t xml:space="preserve"> in July of 1987</w:t>
      </w:r>
      <w:r w:rsidR="00E56ECE">
        <w:t xml:space="preserve">, alongside a sister-film, </w:t>
      </w:r>
      <w:r w:rsidR="00E56ECE">
        <w:rPr>
          <w:i/>
          <w:iCs/>
        </w:rPr>
        <w:t>Iceberg</w:t>
      </w:r>
      <w:r w:rsidR="00B542C1">
        <w:t>.</w:t>
      </w:r>
    </w:p>
    <w:p w14:paraId="64126E1F" w14:textId="58904E2C" w:rsidR="00F56E48" w:rsidRDefault="009B5E69" w:rsidP="00FF0CD2">
      <w:pPr>
        <w:spacing w:line="480" w:lineRule="auto"/>
      </w:pPr>
      <w:r>
        <w:fldChar w:fldCharType="begin"/>
      </w:r>
      <w:r>
        <w:instrText xml:space="preserve"> INCLUDEPICTURE "/Users/daniellewis/Library/Group Containers/UBF8T346G9.ms/WebArchiveCopyPasteTempFiles/com.microsoft.Word/35079028-0-image-a-79_1604159031819.jpg" \* MERGEFORMATINET </w:instrText>
      </w:r>
      <w:r>
        <w:fldChar w:fldCharType="separate"/>
      </w:r>
      <w:r>
        <w:rPr>
          <w:noProof/>
        </w:rPr>
        <w:drawing>
          <wp:inline distT="0" distB="0" distL="0" distR="0" wp14:anchorId="2BED78FE" wp14:editId="1D2B7121">
            <wp:extent cx="5731510" cy="3442970"/>
            <wp:effectExtent l="0" t="0" r="0" b="0"/>
            <wp:docPr id="1783008789" name="Picture 2" descr="1980s AIDS TV ads show scaring public ISN'T the way to beat Covid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980s AIDS TV ads show scaring public ISN'T the way to beat Covid | Daily  Mail Onli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442970"/>
                    </a:xfrm>
                    <a:prstGeom prst="rect">
                      <a:avLst/>
                    </a:prstGeom>
                    <a:noFill/>
                    <a:ln>
                      <a:noFill/>
                    </a:ln>
                  </pic:spPr>
                </pic:pic>
              </a:graphicData>
            </a:graphic>
          </wp:inline>
        </w:drawing>
      </w:r>
      <w:r>
        <w:fldChar w:fldCharType="end"/>
      </w:r>
    </w:p>
    <w:p w14:paraId="1847A271" w14:textId="4A757D53" w:rsidR="009B5E69" w:rsidRDefault="009B5E69" w:rsidP="00FF0CD2">
      <w:pPr>
        <w:spacing w:line="480" w:lineRule="auto"/>
      </w:pPr>
      <w:r>
        <w:t xml:space="preserve">Figure </w:t>
      </w:r>
      <w:r w:rsidR="00210DEE">
        <w:t>2</w:t>
      </w:r>
      <w:r>
        <w:t xml:space="preserve">. </w:t>
      </w:r>
      <w:r w:rsidR="00E730A0">
        <w:t>Film s</w:t>
      </w:r>
      <w:r>
        <w:t xml:space="preserve">till from </w:t>
      </w:r>
      <w:r w:rsidR="00913956">
        <w:rPr>
          <w:i/>
          <w:iCs/>
        </w:rPr>
        <w:t>AIDS: Monolith</w:t>
      </w:r>
      <w:r w:rsidR="00E730A0">
        <w:t>.</w:t>
      </w:r>
      <w:r w:rsidR="00FA4341">
        <w:t xml:space="preserve"> British Department of Health.</w:t>
      </w:r>
      <w:r w:rsidR="006B03F2">
        <w:t xml:space="preserve"> 1987</w:t>
      </w:r>
    </w:p>
    <w:p w14:paraId="7D569101" w14:textId="64ABE6BF" w:rsidR="00FF63B5" w:rsidRDefault="00FF63B5" w:rsidP="00FF0CD2">
      <w:pPr>
        <w:spacing w:line="480" w:lineRule="auto"/>
      </w:pPr>
    </w:p>
    <w:p w14:paraId="3296A311" w14:textId="395ED67C" w:rsidR="00FF63B5" w:rsidRDefault="00FF63B5" w:rsidP="00FF0CD2">
      <w:pPr>
        <w:spacing w:line="480" w:lineRule="auto"/>
      </w:pPr>
      <w:r>
        <w:t xml:space="preserve">The </w:t>
      </w:r>
      <w:r w:rsidRPr="00453362">
        <w:rPr>
          <w:i/>
          <w:iCs/>
        </w:rPr>
        <w:t>AIDS: Don’t die of Ignorance</w:t>
      </w:r>
      <w:r w:rsidR="00453362">
        <w:t xml:space="preserve"> campaign was </w:t>
      </w:r>
      <w:r w:rsidR="00D63260">
        <w:t xml:space="preserve">the first major UK </w:t>
      </w:r>
      <w:r w:rsidR="00504D3E">
        <w:t xml:space="preserve">campaign for AIDS awareness. </w:t>
      </w:r>
      <w:r w:rsidR="005E09B4" w:rsidRPr="005E09B4">
        <w:rPr>
          <w:i/>
          <w:iCs/>
        </w:rPr>
        <w:t>Monolith</w:t>
      </w:r>
      <w:r w:rsidR="005E09B4">
        <w:t xml:space="preserve"> was a </w:t>
      </w:r>
      <w:r w:rsidR="00BA055F">
        <w:t xml:space="preserve">dark, yet </w:t>
      </w:r>
      <w:r w:rsidR="00504D3E" w:rsidRPr="005E09B4">
        <w:t>straightforward</w:t>
      </w:r>
      <w:r w:rsidR="003F5309">
        <w:t xml:space="preserve"> film piece</w:t>
      </w:r>
      <w:r w:rsidR="001E25E8">
        <w:t xml:space="preserve">, </w:t>
      </w:r>
      <w:r w:rsidR="00642693">
        <w:t>that conveyed the severity of AIDS</w:t>
      </w:r>
      <w:r w:rsidR="006A64BE">
        <w:t>. The film piece</w:t>
      </w:r>
      <w:r w:rsidR="00396817">
        <w:t xml:space="preserve"> was hard hitting and has become a memorable event in AIDS </w:t>
      </w:r>
      <w:r w:rsidR="00AE5B76">
        <w:t>history within the United Kingdom</w:t>
      </w:r>
      <w:r w:rsidR="00A72BF8">
        <w:t>, overall having an impact on many</w:t>
      </w:r>
      <w:r w:rsidR="00E42EAF">
        <w:t xml:space="preserve"> people and </w:t>
      </w:r>
      <w:r w:rsidR="00C10FD8">
        <w:t xml:space="preserve">their behaviours as </w:t>
      </w:r>
      <w:r w:rsidR="00F52B10">
        <w:t xml:space="preserve">to </w:t>
      </w:r>
      <w:r w:rsidR="00C10FD8">
        <w:t>not contract the virus</w:t>
      </w:r>
      <w:r w:rsidR="00F52B10">
        <w:t xml:space="preserve">. Despite this </w:t>
      </w:r>
      <w:r w:rsidR="00E37A5F">
        <w:t>positive impact on the awareness of aids prevention, the campaign</w:t>
      </w:r>
      <w:r w:rsidR="006C0FCE">
        <w:t>’s</w:t>
      </w:r>
      <w:r w:rsidR="009742AA">
        <w:t xml:space="preserve"> fear driven tactics</w:t>
      </w:r>
      <w:r w:rsidR="00E37A5F">
        <w:t xml:space="preserve"> came with </w:t>
      </w:r>
      <w:r w:rsidR="006C0FCE">
        <w:t xml:space="preserve">their </w:t>
      </w:r>
      <w:r w:rsidR="00E37A5F">
        <w:t xml:space="preserve">own negative implications. </w:t>
      </w:r>
      <w:r w:rsidR="00841143" w:rsidRPr="00841143">
        <w:t>(</w:t>
      </w:r>
      <w:proofErr w:type="gramStart"/>
      <w:r w:rsidR="00841143" w:rsidRPr="00841143">
        <w:t>May,</w:t>
      </w:r>
      <w:proofErr w:type="gramEnd"/>
      <w:r w:rsidR="00841143" w:rsidRPr="00841143">
        <w:t xml:space="preserve"> 2004)</w:t>
      </w:r>
    </w:p>
    <w:p w14:paraId="22ABFB8F" w14:textId="77777777" w:rsidR="004C324D" w:rsidRDefault="004C324D" w:rsidP="00FF0CD2">
      <w:pPr>
        <w:spacing w:line="480" w:lineRule="auto"/>
      </w:pPr>
    </w:p>
    <w:p w14:paraId="57925482" w14:textId="6E41FC2A" w:rsidR="001D5B46" w:rsidRPr="0075175C" w:rsidRDefault="004C324D" w:rsidP="00FF0CD2">
      <w:pPr>
        <w:spacing w:line="480" w:lineRule="auto"/>
      </w:pPr>
      <w:r>
        <w:lastRenderedPageBreak/>
        <w:t>‘Don’t Die of Ignorance</w:t>
      </w:r>
      <w:r w:rsidR="00E8312F">
        <w:t>’ implies that</w:t>
      </w:r>
      <w:r w:rsidR="00BE6975">
        <w:t xml:space="preserve"> AIDS is a preventable disease that can be avoided through </w:t>
      </w:r>
      <w:r w:rsidR="007A6500">
        <w:t xml:space="preserve">a possession of knowledge that </w:t>
      </w:r>
      <w:r w:rsidR="007A6500" w:rsidRPr="0075175C">
        <w:t>informs our behaviours</w:t>
      </w:r>
      <w:r w:rsidR="003317D1" w:rsidRPr="0075175C">
        <w:t xml:space="preserve">, while this is true, there’s a level of insensitivity </w:t>
      </w:r>
      <w:r w:rsidR="00C126E8" w:rsidRPr="0075175C">
        <w:t xml:space="preserve">ingrained into the phrasing </w:t>
      </w:r>
      <w:r w:rsidR="00B72702" w:rsidRPr="0075175C">
        <w:t xml:space="preserve">towards those already carrying </w:t>
      </w:r>
      <w:r w:rsidR="00C126E8" w:rsidRPr="0075175C">
        <w:t>the virus.</w:t>
      </w:r>
      <w:r w:rsidR="00BA69B2" w:rsidRPr="0075175C">
        <w:t xml:space="preserve"> (Widgery, 1992)</w:t>
      </w:r>
      <w:r w:rsidR="00F42532" w:rsidRPr="0075175C">
        <w:t xml:space="preserve"> </w:t>
      </w:r>
      <w:r w:rsidR="001D5B46" w:rsidRPr="0075175C">
        <w:t xml:space="preserve">A now controversial aspect of the film piece </w:t>
      </w:r>
      <w:r w:rsidR="000A77B5" w:rsidRPr="0075175C">
        <w:t xml:space="preserve">is the timing of the campaign finally being launched after </w:t>
      </w:r>
      <w:r w:rsidR="00047A7B" w:rsidRPr="0075175C">
        <w:t xml:space="preserve">years of minorities being heavily affected. </w:t>
      </w:r>
      <w:r w:rsidR="00177856" w:rsidRPr="0075175C">
        <w:t>The narrator states “So far it’s been confined to small groups, but it’s spreading</w:t>
      </w:r>
      <w:r w:rsidR="00BA69B2" w:rsidRPr="0075175C">
        <w:t>”</w:t>
      </w:r>
      <w:r w:rsidR="00EC71B2" w:rsidRPr="0075175C">
        <w:t xml:space="preserve">, this is the government acknowledging the impact </w:t>
      </w:r>
      <w:r w:rsidR="009A60C7" w:rsidRPr="0075175C">
        <w:t>HIV and AIDS has had on the gay</w:t>
      </w:r>
      <w:r w:rsidR="00180037" w:rsidRPr="0075175C">
        <w:t xml:space="preserve"> community since the early 1980s, but only </w:t>
      </w:r>
      <w:r w:rsidR="00C35152" w:rsidRPr="0075175C">
        <w:t xml:space="preserve">progressed with </w:t>
      </w:r>
      <w:r w:rsidR="005B10FC" w:rsidRPr="0075175C">
        <w:t xml:space="preserve">major </w:t>
      </w:r>
      <w:r w:rsidR="00C35152" w:rsidRPr="0075175C">
        <w:t xml:space="preserve">AIDS prevention campaigns, like </w:t>
      </w:r>
      <w:r w:rsidR="00C35152" w:rsidRPr="0075175C">
        <w:rPr>
          <w:i/>
          <w:iCs/>
        </w:rPr>
        <w:t>AIDS: Don’t Die of Ignorance</w:t>
      </w:r>
      <w:r w:rsidR="003E695C" w:rsidRPr="0075175C">
        <w:t xml:space="preserve">, once </w:t>
      </w:r>
      <w:r w:rsidR="00610650" w:rsidRPr="0075175C">
        <w:t xml:space="preserve">the </w:t>
      </w:r>
      <w:r w:rsidR="005A13E2" w:rsidRPr="0075175C">
        <w:t>effect</w:t>
      </w:r>
      <w:r w:rsidR="00610650" w:rsidRPr="0075175C">
        <w:t xml:space="preserve"> </w:t>
      </w:r>
      <w:r w:rsidR="005A13E2" w:rsidRPr="0075175C">
        <w:t xml:space="preserve">of AIDS </w:t>
      </w:r>
      <w:r w:rsidR="00610650" w:rsidRPr="0075175C">
        <w:t>was</w:t>
      </w:r>
      <w:r w:rsidR="005A13E2" w:rsidRPr="0075175C">
        <w:t xml:space="preserve"> starting to</w:t>
      </w:r>
      <w:r w:rsidR="00610650" w:rsidRPr="0075175C">
        <w:t xml:space="preserve"> be seen within </w:t>
      </w:r>
      <w:r w:rsidR="008F278D" w:rsidRPr="0075175C">
        <w:t>the white, cisgendered, heterosexual community</w:t>
      </w:r>
      <w:r w:rsidR="009844EC" w:rsidRPr="0075175C">
        <w:t xml:space="preserve"> more often.</w:t>
      </w:r>
      <w:r w:rsidR="002563D5" w:rsidRPr="0075175C">
        <w:t xml:space="preserve"> (Burgess, 2017)</w:t>
      </w:r>
    </w:p>
    <w:p w14:paraId="17443385" w14:textId="77777777" w:rsidR="00104C19" w:rsidRPr="0075175C" w:rsidRDefault="00104C19" w:rsidP="006E78BE">
      <w:pPr>
        <w:spacing w:line="480" w:lineRule="auto"/>
      </w:pPr>
    </w:p>
    <w:p w14:paraId="30D06C7F" w14:textId="77777777" w:rsidR="00270C4D" w:rsidRPr="0075175C" w:rsidRDefault="00270C4D" w:rsidP="006E78BE">
      <w:pPr>
        <w:spacing w:line="480" w:lineRule="auto"/>
        <w:rPr>
          <w:b/>
          <w:bCs/>
          <w:sz w:val="28"/>
          <w:szCs w:val="28"/>
        </w:rPr>
      </w:pPr>
    </w:p>
    <w:p w14:paraId="67B6D129" w14:textId="07AACDA2" w:rsidR="00EC3F65" w:rsidRPr="0075175C" w:rsidRDefault="00EC3F65" w:rsidP="007D329C">
      <w:pPr>
        <w:spacing w:line="480" w:lineRule="auto"/>
        <w:jc w:val="center"/>
        <w:rPr>
          <w:b/>
          <w:bCs/>
        </w:rPr>
      </w:pPr>
      <w:r w:rsidRPr="0075175C">
        <w:rPr>
          <w:b/>
          <w:bCs/>
        </w:rPr>
        <w:t>ART</w:t>
      </w:r>
      <w:r w:rsidR="00677056" w:rsidRPr="0075175C">
        <w:rPr>
          <w:b/>
          <w:bCs/>
        </w:rPr>
        <w:t>,</w:t>
      </w:r>
      <w:r w:rsidRPr="0075175C">
        <w:rPr>
          <w:b/>
          <w:bCs/>
        </w:rPr>
        <w:t xml:space="preserve"> </w:t>
      </w:r>
      <w:r w:rsidR="00B96701" w:rsidRPr="0075175C">
        <w:rPr>
          <w:b/>
          <w:bCs/>
        </w:rPr>
        <w:t>AIDS</w:t>
      </w:r>
      <w:r w:rsidR="00677056" w:rsidRPr="0075175C">
        <w:rPr>
          <w:b/>
          <w:bCs/>
        </w:rPr>
        <w:t>,</w:t>
      </w:r>
      <w:r w:rsidR="00B96701" w:rsidRPr="0075175C">
        <w:rPr>
          <w:b/>
          <w:bCs/>
        </w:rPr>
        <w:t xml:space="preserve"> </w:t>
      </w:r>
      <w:r w:rsidRPr="0075175C">
        <w:rPr>
          <w:b/>
          <w:bCs/>
        </w:rPr>
        <w:t>ACTIVISIM</w:t>
      </w:r>
    </w:p>
    <w:p w14:paraId="4AED7F7E" w14:textId="450801AF" w:rsidR="00270C4D" w:rsidRPr="0075175C" w:rsidRDefault="00270C4D" w:rsidP="00270C4D">
      <w:pPr>
        <w:spacing w:line="480" w:lineRule="auto"/>
      </w:pPr>
      <w:r w:rsidRPr="0075175C">
        <w:t xml:space="preserve">In a similar vein to how </w:t>
      </w:r>
      <w:r w:rsidR="000917E7" w:rsidRPr="0075175C">
        <w:t xml:space="preserve">the British Department of Health attempted to convey the seriousness </w:t>
      </w:r>
      <w:r w:rsidR="00B075F3" w:rsidRPr="0075175C">
        <w:t>of the AIDS epidemic</w:t>
      </w:r>
      <w:r w:rsidR="006E3986" w:rsidRPr="0075175C">
        <w:t xml:space="preserve"> by</w:t>
      </w:r>
      <w:r w:rsidR="00B075F3" w:rsidRPr="0075175C">
        <w:t xml:space="preserve"> using </w:t>
      </w:r>
      <w:r w:rsidR="00026F0E" w:rsidRPr="0075175C">
        <w:t xml:space="preserve">fear as a tool for </w:t>
      </w:r>
      <w:r w:rsidR="00474FCC" w:rsidRPr="0075175C">
        <w:t>prevention</w:t>
      </w:r>
      <w:r w:rsidR="00026F0E" w:rsidRPr="0075175C">
        <w:t xml:space="preserve">, </w:t>
      </w:r>
      <w:r w:rsidR="00097402" w:rsidRPr="0075175C">
        <w:t>artists used their work and anger</w:t>
      </w:r>
      <w:r w:rsidR="002508A6" w:rsidRPr="0075175C">
        <w:t xml:space="preserve"> as their</w:t>
      </w:r>
      <w:r w:rsidR="00097402" w:rsidRPr="0075175C">
        <w:t xml:space="preserve"> </w:t>
      </w:r>
      <w:r w:rsidR="00050A3E" w:rsidRPr="0075175C">
        <w:t>tool</w:t>
      </w:r>
      <w:r w:rsidR="002508A6" w:rsidRPr="0075175C">
        <w:t xml:space="preserve"> for</w:t>
      </w:r>
      <w:r w:rsidR="00050A3E" w:rsidRPr="0075175C">
        <w:t xml:space="preserve"> encouraging </w:t>
      </w:r>
      <w:r w:rsidR="00097402" w:rsidRPr="0075175C">
        <w:t>government</w:t>
      </w:r>
      <w:r w:rsidR="002508A6" w:rsidRPr="0075175C">
        <w:t>s</w:t>
      </w:r>
      <w:r w:rsidR="00097402" w:rsidRPr="0075175C">
        <w:t xml:space="preserve"> </w:t>
      </w:r>
      <w:r w:rsidR="00050A3E" w:rsidRPr="0075175C">
        <w:t>to act on the epidemic.</w:t>
      </w:r>
    </w:p>
    <w:p w14:paraId="3D87612E" w14:textId="77777777" w:rsidR="006752F1" w:rsidRPr="0075175C" w:rsidRDefault="006752F1" w:rsidP="00270C4D">
      <w:pPr>
        <w:spacing w:line="480" w:lineRule="auto"/>
      </w:pPr>
    </w:p>
    <w:p w14:paraId="06B4FA30" w14:textId="675F6007" w:rsidR="00D03287" w:rsidRPr="0075175C" w:rsidRDefault="00735780" w:rsidP="00D03287">
      <w:pPr>
        <w:spacing w:line="480" w:lineRule="auto"/>
      </w:pPr>
      <w:r w:rsidRPr="0075175C">
        <w:t xml:space="preserve">Keith </w:t>
      </w:r>
      <w:r w:rsidR="00D03287" w:rsidRPr="0075175C">
        <w:t>Haring</w:t>
      </w:r>
      <w:r w:rsidRPr="0075175C">
        <w:t xml:space="preserve">, </w:t>
      </w:r>
      <w:r w:rsidR="004543A1" w:rsidRPr="0075175C">
        <w:t>artist,</w:t>
      </w:r>
      <w:r w:rsidR="00233F92" w:rsidRPr="0075175C">
        <w:t xml:space="preserve"> and</w:t>
      </w:r>
      <w:r w:rsidRPr="0075175C">
        <w:t xml:space="preserve"> victim to AIDS,</w:t>
      </w:r>
      <w:r w:rsidR="00D03287" w:rsidRPr="0075175C">
        <w:t xml:space="preserve"> was a notable member of the AIDS activist group known as ACT UP, (AIDS Coalition to Unleash Power) formed out of impatience with the inaction from governments, deliberately confronting the issues government negligence and bringing further awareness to the AIDS epidemic. ACT UP was the first official activist group solely focused on AIDS, initially formed in March 1987 in New York City before spreading globally. (Hicks, 2013) The organisation was formed at the Lesbian and Gay Community Services </w:t>
      </w:r>
      <w:proofErr w:type="spellStart"/>
      <w:r w:rsidR="00D03287" w:rsidRPr="0075175C">
        <w:t>Center</w:t>
      </w:r>
      <w:proofErr w:type="spellEnd"/>
      <w:r w:rsidR="00D03287" w:rsidRPr="0075175C">
        <w:t xml:space="preserve"> in Manhattan, New York, the same year AIDS related illnesses had now killed </w:t>
      </w:r>
      <w:r w:rsidR="00D03287" w:rsidRPr="0075175C">
        <w:lastRenderedPageBreak/>
        <w:t xml:space="preserve">almost 60,000 people globally, and with more than 40,000 people currently carrying the HIV virus in the United States alone. These statistics alone are shocking, but then taking into consideration that the gay community was the first, and for a long time the main demographic that was noticeably affected by the AIDS epidemic makes these figures </w:t>
      </w:r>
      <w:r w:rsidR="004E5F81" w:rsidRPr="0075175C">
        <w:t>even more</w:t>
      </w:r>
      <w:r w:rsidR="00D03287" w:rsidRPr="0075175C">
        <w:t xml:space="preserve"> significant. (</w:t>
      </w:r>
      <w:proofErr w:type="spellStart"/>
      <w:r w:rsidR="00D03287" w:rsidRPr="0075175C">
        <w:t>Banales</w:t>
      </w:r>
      <w:proofErr w:type="spellEnd"/>
      <w:r w:rsidR="00D03287" w:rsidRPr="0075175C">
        <w:t>, 2022)</w:t>
      </w:r>
    </w:p>
    <w:p w14:paraId="781905C1" w14:textId="77777777" w:rsidR="005B598D" w:rsidRPr="0075175C" w:rsidRDefault="005B598D" w:rsidP="00270C4D">
      <w:pPr>
        <w:spacing w:line="480" w:lineRule="auto"/>
      </w:pPr>
    </w:p>
    <w:p w14:paraId="15E03851" w14:textId="24DCE809" w:rsidR="00A73CA4" w:rsidRPr="0075175C" w:rsidRDefault="00E75C9A" w:rsidP="00270C4D">
      <w:pPr>
        <w:spacing w:line="480" w:lineRule="auto"/>
      </w:pPr>
      <w:r w:rsidRPr="0075175C">
        <w:fldChar w:fldCharType="begin"/>
      </w:r>
      <w:r w:rsidRPr="0075175C">
        <w:instrText xml:space="preserve"> INCLUDEPICTURE "/Users/daniellewis/Library/Group Containers/UBF8T346G9.ms/WebArchiveCopyPasteTempFiles/com.microsoft.Word/ignorancefear.jpg" \* MERGEFORMATINET </w:instrText>
      </w:r>
      <w:r w:rsidRPr="0075175C">
        <w:fldChar w:fldCharType="separate"/>
      </w:r>
      <w:r w:rsidRPr="0075175C">
        <w:rPr>
          <w:noProof/>
        </w:rPr>
        <w:drawing>
          <wp:inline distT="0" distB="0" distL="0" distR="0" wp14:anchorId="5A0D8883" wp14:editId="1307949C">
            <wp:extent cx="5731510" cy="3218180"/>
            <wp:effectExtent l="0" t="0" r="0" b="0"/>
            <wp:docPr id="353816957" name="Picture 3" descr="Ignorance = F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gnorance = Fe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r w:rsidRPr="0075175C">
        <w:fldChar w:fldCharType="end"/>
      </w:r>
    </w:p>
    <w:p w14:paraId="27780188" w14:textId="6DA9240C" w:rsidR="00E75C9A" w:rsidRPr="0075175C" w:rsidRDefault="00E75C9A" w:rsidP="00270C4D">
      <w:pPr>
        <w:spacing w:line="480" w:lineRule="auto"/>
      </w:pPr>
      <w:r w:rsidRPr="0075175C">
        <w:t xml:space="preserve">Figure 3. Keith Haring, </w:t>
      </w:r>
      <w:r w:rsidR="001502F2" w:rsidRPr="0075175C">
        <w:rPr>
          <w:i/>
          <w:iCs/>
        </w:rPr>
        <w:t>Ignorance = Fear</w:t>
      </w:r>
      <w:r w:rsidR="001502F2" w:rsidRPr="0075175C">
        <w:t>. 1989</w:t>
      </w:r>
    </w:p>
    <w:p w14:paraId="1A5421AA" w14:textId="77777777" w:rsidR="00BC1553" w:rsidRPr="0075175C" w:rsidRDefault="00BC1553" w:rsidP="00270C4D">
      <w:pPr>
        <w:spacing w:line="480" w:lineRule="auto"/>
      </w:pPr>
    </w:p>
    <w:p w14:paraId="2EEFBF3A" w14:textId="7DB0F526" w:rsidR="005B598D" w:rsidRPr="0075175C" w:rsidRDefault="00A76A81" w:rsidP="00270C4D">
      <w:pPr>
        <w:spacing w:line="480" w:lineRule="auto"/>
      </w:pPr>
      <w:r w:rsidRPr="0075175C">
        <w:t xml:space="preserve">Haring, along with other artists of ACT UP that were driven by AIDS activist efforts made numerous artworks and other visual medias that were devoted to raising AIDS awareness. One of Haring’s most momentous pieces in this realm was </w:t>
      </w:r>
      <w:r w:rsidRPr="0075175C">
        <w:rPr>
          <w:i/>
          <w:iCs/>
        </w:rPr>
        <w:t>Ignorance = Fear</w:t>
      </w:r>
      <w:r w:rsidRPr="0075175C">
        <w:t xml:space="preserve"> (1989). </w:t>
      </w:r>
      <w:r w:rsidR="00217D12" w:rsidRPr="0075175C">
        <w:t>B</w:t>
      </w:r>
      <w:r w:rsidR="001B5184" w:rsidRPr="0075175C">
        <w:t xml:space="preserve">eing the massive public figure that he </w:t>
      </w:r>
      <w:r w:rsidR="00BF0301" w:rsidRPr="0075175C">
        <w:t>wa</w:t>
      </w:r>
      <w:r w:rsidR="0053340A" w:rsidRPr="0075175C">
        <w:t>s</w:t>
      </w:r>
      <w:r w:rsidR="00610BA7" w:rsidRPr="0075175C">
        <w:t xml:space="preserve"> -</w:t>
      </w:r>
      <w:r w:rsidR="0053340A" w:rsidRPr="0075175C">
        <w:t xml:space="preserve"> with his artworks known worldwide</w:t>
      </w:r>
      <w:r w:rsidR="00844B9F" w:rsidRPr="0075175C">
        <w:t xml:space="preserve"> as part of popular culture</w:t>
      </w:r>
      <w:r w:rsidR="0053340A" w:rsidRPr="0075175C">
        <w:t>,</w:t>
      </w:r>
      <w:r w:rsidR="00D456CF" w:rsidRPr="0075175C">
        <w:t xml:space="preserve"> </w:t>
      </w:r>
      <w:r w:rsidR="00217D12" w:rsidRPr="0075175C">
        <w:t xml:space="preserve">Haring </w:t>
      </w:r>
      <w:r w:rsidR="00D456CF" w:rsidRPr="0075175C">
        <w:t xml:space="preserve">brought a </w:t>
      </w:r>
      <w:r w:rsidR="00F36CC5" w:rsidRPr="0075175C">
        <w:t xml:space="preserve">large </w:t>
      </w:r>
      <w:r w:rsidR="003B23E4" w:rsidRPr="0075175C">
        <w:t xml:space="preserve">quantity </w:t>
      </w:r>
      <w:r w:rsidR="00D456CF" w:rsidRPr="0075175C">
        <w:t>of attention</w:t>
      </w:r>
      <w:r w:rsidR="003B23E4" w:rsidRPr="0075175C">
        <w:t xml:space="preserve"> to ACT UP and </w:t>
      </w:r>
      <w:r w:rsidR="00610BA7" w:rsidRPr="0075175C">
        <w:t>their</w:t>
      </w:r>
      <w:r w:rsidR="003B23E4" w:rsidRPr="0075175C">
        <w:t xml:space="preserve"> intentions</w:t>
      </w:r>
      <w:r w:rsidR="003F00A6" w:rsidRPr="0075175C">
        <w:t>.</w:t>
      </w:r>
    </w:p>
    <w:p w14:paraId="37D44137" w14:textId="77777777" w:rsidR="00BF0301" w:rsidRPr="0075175C" w:rsidRDefault="00BF0301" w:rsidP="00270C4D">
      <w:pPr>
        <w:spacing w:line="480" w:lineRule="auto"/>
      </w:pPr>
    </w:p>
    <w:p w14:paraId="6B8FB1C9" w14:textId="68304B9C" w:rsidR="00296E51" w:rsidRPr="0075175C" w:rsidRDefault="00296E51" w:rsidP="00270C4D">
      <w:pPr>
        <w:spacing w:line="480" w:lineRule="auto"/>
      </w:pPr>
      <w:r w:rsidRPr="0075175C">
        <w:rPr>
          <w:i/>
          <w:iCs/>
        </w:rPr>
        <w:lastRenderedPageBreak/>
        <w:t>Silence = Death</w:t>
      </w:r>
      <w:r w:rsidRPr="0075175C">
        <w:t xml:space="preserve"> quickly became one of the most famous slogans regarding the AIDS epidemic</w:t>
      </w:r>
      <w:r w:rsidR="00AA7441" w:rsidRPr="0075175C">
        <w:t xml:space="preserve">, originated by </w:t>
      </w:r>
      <w:r w:rsidR="00D57DEA" w:rsidRPr="0075175C">
        <w:t>a collective of the same.</w:t>
      </w:r>
      <w:r w:rsidR="00DA511E" w:rsidRPr="0075175C">
        <w:t xml:space="preserve"> (Reed, 2019)</w:t>
      </w:r>
      <w:r w:rsidR="00D57DEA" w:rsidRPr="0075175C">
        <w:t xml:space="preserve"> </w:t>
      </w:r>
      <w:r w:rsidR="009B6FE0" w:rsidRPr="0075175C">
        <w:t xml:space="preserve">Avram Finkelstein was the artist behind the creation of one of the most </w:t>
      </w:r>
      <w:r w:rsidR="00063D47" w:rsidRPr="0075175C">
        <w:t>recognisable</w:t>
      </w:r>
      <w:r w:rsidR="00C74BA5" w:rsidRPr="0075175C">
        <w:t xml:space="preserve"> </w:t>
      </w:r>
      <w:r w:rsidR="006E68F0" w:rsidRPr="0075175C">
        <w:t xml:space="preserve">visual arts in support of the ACT UP movement. </w:t>
      </w:r>
      <w:r w:rsidR="00CA1ED5" w:rsidRPr="0075175C">
        <w:t xml:space="preserve">The imagery </w:t>
      </w:r>
      <w:r w:rsidR="003C1892" w:rsidRPr="0075175C">
        <w:t xml:space="preserve">and symbolism </w:t>
      </w:r>
      <w:r w:rsidR="00CA1ED5" w:rsidRPr="0075175C">
        <w:t xml:space="preserve">of </w:t>
      </w:r>
      <w:r w:rsidR="003C1892" w:rsidRPr="0075175C">
        <w:t xml:space="preserve">the upright pink triangle </w:t>
      </w:r>
      <w:r w:rsidR="00F57580" w:rsidRPr="0075175C">
        <w:t xml:space="preserve">holds deep significance for the gay community even prior to the AIDS epidemic. </w:t>
      </w:r>
      <w:r w:rsidR="00E52A06" w:rsidRPr="0075175C">
        <w:t>(Jensen, 2002)</w:t>
      </w:r>
    </w:p>
    <w:p w14:paraId="525CA159" w14:textId="05B16C43" w:rsidR="006C2C15" w:rsidRPr="0075175C" w:rsidRDefault="00D4002E" w:rsidP="007B0DFB">
      <w:pPr>
        <w:spacing w:line="480" w:lineRule="auto"/>
        <w:jc w:val="center"/>
      </w:pPr>
      <w:r w:rsidRPr="0075175C">
        <w:fldChar w:fldCharType="begin"/>
      </w:r>
      <w:r w:rsidRPr="0075175C">
        <w:instrText xml:space="preserve"> INCLUDEPICTURE "/Users/daniellewis/Library/Group Containers/UBF8T346G9.ms/WebArchiveCopyPasteTempFiles/com.microsoft.Word/1998.109_PS6.jpg" \* MERGEFORMATINET </w:instrText>
      </w:r>
      <w:r w:rsidRPr="0075175C">
        <w:fldChar w:fldCharType="separate"/>
      </w:r>
      <w:r w:rsidRPr="0075175C">
        <w:rPr>
          <w:noProof/>
        </w:rPr>
        <w:drawing>
          <wp:inline distT="0" distB="0" distL="0" distR="0" wp14:anchorId="0292EC68" wp14:editId="59840FBF">
            <wp:extent cx="2508053" cy="3702571"/>
            <wp:effectExtent l="0" t="0" r="0" b="0"/>
            <wp:docPr id="2087477821" name="Picture 5" descr="A black and pink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477821" name="Picture 5" descr="A black and pink pos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15872" cy="3714115"/>
                    </a:xfrm>
                    <a:prstGeom prst="rect">
                      <a:avLst/>
                    </a:prstGeom>
                    <a:noFill/>
                    <a:ln>
                      <a:noFill/>
                    </a:ln>
                  </pic:spPr>
                </pic:pic>
              </a:graphicData>
            </a:graphic>
          </wp:inline>
        </w:drawing>
      </w:r>
      <w:r w:rsidRPr="0075175C">
        <w:fldChar w:fldCharType="end"/>
      </w:r>
    </w:p>
    <w:p w14:paraId="496A155D" w14:textId="6889A931" w:rsidR="00867612" w:rsidRDefault="00867612" w:rsidP="00867612">
      <w:pPr>
        <w:spacing w:line="480" w:lineRule="auto"/>
        <w:jc w:val="center"/>
      </w:pPr>
      <w:r>
        <w:t xml:space="preserve">Figure 4. Avram Finkelstein, </w:t>
      </w:r>
      <w:r w:rsidRPr="00D32551">
        <w:rPr>
          <w:i/>
          <w:iCs/>
        </w:rPr>
        <w:t>Silence = Death</w:t>
      </w:r>
      <w:r>
        <w:t>, 1987</w:t>
      </w:r>
    </w:p>
    <w:p w14:paraId="70915A49" w14:textId="77777777" w:rsidR="00BC1553" w:rsidRDefault="00BC1553" w:rsidP="00867612">
      <w:pPr>
        <w:spacing w:line="480" w:lineRule="auto"/>
        <w:jc w:val="center"/>
        <w:rPr>
          <w:color w:val="7030A0"/>
        </w:rPr>
      </w:pPr>
    </w:p>
    <w:p w14:paraId="29E0C4FC" w14:textId="6FD6D1FD" w:rsidR="00D10720" w:rsidRDefault="009178A3" w:rsidP="00E331C9">
      <w:pPr>
        <w:spacing w:line="480" w:lineRule="auto"/>
      </w:pPr>
      <w:r>
        <w:t xml:space="preserve">During the holocaust of World War 2, gay men were forced to wear </w:t>
      </w:r>
      <w:r w:rsidR="00035DE0">
        <w:t xml:space="preserve">an inverted </w:t>
      </w:r>
      <w:r w:rsidR="00297225">
        <w:t xml:space="preserve">pink triangle </w:t>
      </w:r>
      <w:r w:rsidR="00FC1609">
        <w:t xml:space="preserve">and segregated within concentration camps before execution amidst </w:t>
      </w:r>
      <w:r w:rsidR="008D53AB">
        <w:t>fears that their sexual preference was contagious</w:t>
      </w:r>
      <w:r w:rsidR="008D116A">
        <w:t xml:space="preserve">, also facing castration, </w:t>
      </w:r>
      <w:r w:rsidR="00C97576">
        <w:t>experimentation, and sexual assault from Nazi guards</w:t>
      </w:r>
      <w:r w:rsidR="001D772A">
        <w:t xml:space="preserve">. </w:t>
      </w:r>
      <w:r w:rsidR="00EC32F3" w:rsidRPr="00EC32F3">
        <w:t>(Waxman, 2018)</w:t>
      </w:r>
      <w:r w:rsidR="00FC1609">
        <w:t xml:space="preserve"> </w:t>
      </w:r>
      <w:r w:rsidR="00D10720">
        <w:t xml:space="preserve">Some considered the use of the pink triangle as trivial in comparing </w:t>
      </w:r>
      <w:r w:rsidR="00E34DC4">
        <w:t>the AIDS epidemic to the suffering of gay people during the holocaust,</w:t>
      </w:r>
      <w:r w:rsidR="00C519A1">
        <w:t xml:space="preserve"> </w:t>
      </w:r>
      <w:r w:rsidR="00E632AF">
        <w:t>prompting debate on the appropriateness of using the symbol,</w:t>
      </w:r>
      <w:r w:rsidR="00E331C9">
        <w:t xml:space="preserve"> “Are the deaths of ten</w:t>
      </w:r>
      <w:r w:rsidR="004F58DF">
        <w:t>s of</w:t>
      </w:r>
      <w:r w:rsidR="000A5D20">
        <w:t xml:space="preserve"> </w:t>
      </w:r>
      <w:r w:rsidR="00E331C9">
        <w:t xml:space="preserve">thousands of </w:t>
      </w:r>
      <w:r w:rsidR="00E331C9">
        <w:lastRenderedPageBreak/>
        <w:t>people (as a result of</w:t>
      </w:r>
      <w:r w:rsidR="000A5D20">
        <w:t xml:space="preserve"> t</w:t>
      </w:r>
      <w:r w:rsidR="00E331C9">
        <w:t>he Reagan</w:t>
      </w:r>
      <w:r w:rsidR="000A5D20">
        <w:t xml:space="preserve"> </w:t>
      </w:r>
      <w:r w:rsidR="00E331C9">
        <w:t>administration's inaction o</w:t>
      </w:r>
      <w:r w:rsidR="002066F2">
        <w:t>n</w:t>
      </w:r>
      <w:r w:rsidR="000A5D20">
        <w:t xml:space="preserve"> </w:t>
      </w:r>
      <w:r w:rsidR="00E331C9">
        <w:t>AIDS) trivi</w:t>
      </w:r>
      <w:r w:rsidR="002066F2">
        <w:t>al?”</w:t>
      </w:r>
      <w:r w:rsidR="00E632AF">
        <w:t xml:space="preserve"> (Jensen, 2002</w:t>
      </w:r>
      <w:r w:rsidR="00BC1553">
        <w:t>)</w:t>
      </w:r>
      <w:r w:rsidR="00930DCB">
        <w:t xml:space="preserve"> Ever since, the pin</w:t>
      </w:r>
      <w:r w:rsidR="00D520B1">
        <w:t>k</w:t>
      </w:r>
      <w:r w:rsidR="00930DCB">
        <w:t xml:space="preserve"> triangle once used for oppression, was claimed by the gay </w:t>
      </w:r>
      <w:proofErr w:type="gramStart"/>
      <w:r w:rsidR="00930DCB">
        <w:t>community</w:t>
      </w:r>
      <w:proofErr w:type="gramEnd"/>
      <w:r w:rsidR="00930DCB">
        <w:t xml:space="preserve"> and has become a symbol of </w:t>
      </w:r>
      <w:r w:rsidR="00945DBF">
        <w:t>remembrance, and protest.</w:t>
      </w:r>
    </w:p>
    <w:p w14:paraId="60B51775" w14:textId="2D80942E" w:rsidR="00867612" w:rsidRDefault="00867612" w:rsidP="00867612">
      <w:pPr>
        <w:spacing w:line="480" w:lineRule="auto"/>
        <w:jc w:val="center"/>
        <w:rPr>
          <w:color w:val="7030A0"/>
        </w:rPr>
      </w:pPr>
      <w:r>
        <w:fldChar w:fldCharType="begin"/>
      </w:r>
      <w:r>
        <w:instrText xml:space="preserve"> INCLUDEPICTURE "https://i.guim.co.uk/img/media/a729d4cf1830e0c07b61a2340c12bc1d93863a73/0_0_515_760/master/515.jpg?width=445&amp;dpr=1&amp;s=none" \* MERGEFORMATINET </w:instrText>
      </w:r>
      <w:r>
        <w:fldChar w:fldCharType="separate"/>
      </w:r>
      <w:r>
        <w:rPr>
          <w:noProof/>
        </w:rPr>
        <w:drawing>
          <wp:inline distT="0" distB="0" distL="0" distR="0" wp14:anchorId="38C17750" wp14:editId="710B004A">
            <wp:extent cx="1941226" cy="2862763"/>
            <wp:effectExtent l="0" t="0" r="1905" b="0"/>
            <wp:docPr id="300079548" name="Picture 4" descr="Act Up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ct Up pos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74786" cy="2912255"/>
                    </a:xfrm>
                    <a:prstGeom prst="rect">
                      <a:avLst/>
                    </a:prstGeom>
                    <a:noFill/>
                    <a:ln>
                      <a:noFill/>
                    </a:ln>
                  </pic:spPr>
                </pic:pic>
              </a:graphicData>
            </a:graphic>
          </wp:inline>
        </w:drawing>
      </w:r>
      <w:r>
        <w:fldChar w:fldCharType="end"/>
      </w:r>
    </w:p>
    <w:p w14:paraId="4E80AFDF" w14:textId="4383DF3A" w:rsidR="00867612" w:rsidRDefault="00867612" w:rsidP="00867612">
      <w:pPr>
        <w:spacing w:line="480" w:lineRule="auto"/>
        <w:jc w:val="center"/>
      </w:pPr>
      <w:r>
        <w:t xml:space="preserve">Figure 5. Gran Fury, </w:t>
      </w:r>
      <w:r>
        <w:rPr>
          <w:i/>
          <w:iCs/>
        </w:rPr>
        <w:t xml:space="preserve">The </w:t>
      </w:r>
      <w:r w:rsidRPr="001C4246">
        <w:rPr>
          <w:i/>
          <w:iCs/>
        </w:rPr>
        <w:t xml:space="preserve">Government Has Blood </w:t>
      </w:r>
      <w:proofErr w:type="gramStart"/>
      <w:r w:rsidRPr="001C4246">
        <w:rPr>
          <w:i/>
          <w:iCs/>
        </w:rPr>
        <w:t>On</w:t>
      </w:r>
      <w:proofErr w:type="gramEnd"/>
      <w:r w:rsidRPr="001C4246">
        <w:rPr>
          <w:i/>
          <w:iCs/>
        </w:rPr>
        <w:t xml:space="preserve"> Its Hands, One AIDS Death Every Half Hour</w:t>
      </w:r>
      <w:r>
        <w:t xml:space="preserve">, </w:t>
      </w:r>
      <w:r w:rsidRPr="006B3050">
        <w:t>1988</w:t>
      </w:r>
    </w:p>
    <w:p w14:paraId="4FB7C6B1" w14:textId="77777777" w:rsidR="00863862" w:rsidRDefault="00863862" w:rsidP="00867612">
      <w:pPr>
        <w:spacing w:line="480" w:lineRule="auto"/>
        <w:jc w:val="center"/>
      </w:pPr>
    </w:p>
    <w:p w14:paraId="48E9F0A8" w14:textId="77777777" w:rsidR="008E0E78" w:rsidRDefault="00863862" w:rsidP="009374C3">
      <w:pPr>
        <w:spacing w:line="480" w:lineRule="auto"/>
      </w:pPr>
      <w:r>
        <w:t>Finkelstein was part of the artistic collective formed within ACT UP, known as GRAN FURY.</w:t>
      </w:r>
      <w:r w:rsidR="008E0E78">
        <w:t xml:space="preserve"> </w:t>
      </w:r>
    </w:p>
    <w:p w14:paraId="2F2194AC" w14:textId="77777777" w:rsidR="00EA7933" w:rsidRDefault="005D3484" w:rsidP="009374C3">
      <w:pPr>
        <w:spacing w:line="480" w:lineRule="auto"/>
      </w:pPr>
      <w:proofErr w:type="gramStart"/>
      <w:r>
        <w:t>Through the use of</w:t>
      </w:r>
      <w:proofErr w:type="gramEnd"/>
      <w:r>
        <w:t xml:space="preserve"> public visual arts</w:t>
      </w:r>
      <w:r w:rsidR="009374C3">
        <w:t>, Gran Fury</w:t>
      </w:r>
      <w:r>
        <w:t xml:space="preserve"> </w:t>
      </w:r>
      <w:r w:rsidR="009374C3">
        <w:t xml:space="preserve">aimed </w:t>
      </w:r>
      <w:r>
        <w:t xml:space="preserve">to raise awareness about the AIDS crisis, and to challenge </w:t>
      </w:r>
      <w:r w:rsidR="00453141">
        <w:t xml:space="preserve">societal and government response to the epidemic. </w:t>
      </w:r>
      <w:r w:rsidR="00692AA5">
        <w:t>Gran Fury was known for their provocative and impactful</w:t>
      </w:r>
      <w:r w:rsidR="00445307">
        <w:t xml:space="preserve"> campaigns, including public arts such as posters, billboards, and other forms of visual communication to capture attention</w:t>
      </w:r>
      <w:r w:rsidR="001570F4">
        <w:t>.</w:t>
      </w:r>
      <w:r w:rsidR="00722958">
        <w:t xml:space="preserve"> </w:t>
      </w:r>
      <w:r w:rsidR="0070165E">
        <w:t>Fig. 5 depicts the s</w:t>
      </w:r>
      <w:r w:rsidR="00DD2894">
        <w:t xml:space="preserve">everity of </w:t>
      </w:r>
      <w:r w:rsidR="009C2C33">
        <w:t xml:space="preserve">the AIDS crisis through an </w:t>
      </w:r>
      <w:r w:rsidR="00102738">
        <w:t>evidence-based</w:t>
      </w:r>
      <w:r w:rsidR="009C2C33">
        <w:t xml:space="preserve"> approach</w:t>
      </w:r>
      <w:r w:rsidR="000E05BD">
        <w:t xml:space="preserve">, acknowledging the government’s </w:t>
      </w:r>
      <w:r w:rsidR="00374DA8">
        <w:t>lack of action causing more avoidable deaths.</w:t>
      </w:r>
      <w:r w:rsidR="00102738">
        <w:t xml:space="preserve"> </w:t>
      </w:r>
      <w:r w:rsidR="00102738" w:rsidRPr="00102738">
        <w:t xml:space="preserve">(Royal Holloway, </w:t>
      </w:r>
      <w:proofErr w:type="spellStart"/>
      <w:r w:rsidR="00102738" w:rsidRPr="00102738">
        <w:t>UoL</w:t>
      </w:r>
      <w:proofErr w:type="spellEnd"/>
      <w:r w:rsidR="00102738" w:rsidRPr="00102738">
        <w:t>, 2018)</w:t>
      </w:r>
      <w:r w:rsidR="00AC35A0">
        <w:t xml:space="preserve"> </w:t>
      </w:r>
    </w:p>
    <w:p w14:paraId="6A4943EB" w14:textId="77777777" w:rsidR="00EA7933" w:rsidRDefault="00EA7933" w:rsidP="009374C3">
      <w:pPr>
        <w:spacing w:line="480" w:lineRule="auto"/>
      </w:pPr>
    </w:p>
    <w:p w14:paraId="25327E7E" w14:textId="36515C28" w:rsidR="008E0E78" w:rsidRDefault="00AC35A0" w:rsidP="009374C3">
      <w:pPr>
        <w:spacing w:line="480" w:lineRule="auto"/>
      </w:pPr>
      <w:r>
        <w:t>Symbology became a</w:t>
      </w:r>
      <w:r w:rsidR="005843E3">
        <w:t xml:space="preserve">n important factor often reoccurring in the visual arts produced from the AIDS epidemic. </w:t>
      </w:r>
      <w:r w:rsidR="00965380">
        <w:t xml:space="preserve">Fig. 5 depicts one of many posters from a series by Gran Fury effectively </w:t>
      </w:r>
      <w:r w:rsidR="00965380">
        <w:lastRenderedPageBreak/>
        <w:t xml:space="preserve">calling out </w:t>
      </w:r>
      <w:r w:rsidR="008419B9">
        <w:t xml:space="preserve">governments and individuals that had power in how AIDS was </w:t>
      </w:r>
      <w:r w:rsidR="00E1144C">
        <w:t xml:space="preserve">acted up, always featuring a red handprint, </w:t>
      </w:r>
      <w:r w:rsidR="00BB0908">
        <w:t xml:space="preserve">representing </w:t>
      </w:r>
      <w:r w:rsidR="00BB0908" w:rsidRPr="00BB0908">
        <w:t>"a trace of a body that is no longer present, presumably because it has died from government neglect</w:t>
      </w:r>
      <w:r w:rsidR="00161CA4">
        <w:t>.</w:t>
      </w:r>
      <w:r w:rsidR="00BB0908" w:rsidRPr="00BB0908">
        <w:t>"</w:t>
      </w:r>
      <w:r w:rsidR="00161CA4">
        <w:t xml:space="preserve"> </w:t>
      </w:r>
      <w:r w:rsidR="002B2558" w:rsidRPr="002B2558">
        <w:t>(</w:t>
      </w:r>
      <w:proofErr w:type="spellStart"/>
      <w:r w:rsidR="002B2558" w:rsidRPr="002B2558">
        <w:t>TheArtStory</w:t>
      </w:r>
      <w:proofErr w:type="spellEnd"/>
      <w:r w:rsidR="002B2558" w:rsidRPr="002B2558">
        <w:t xml:space="preserve"> &amp; Meyer, n.d.)</w:t>
      </w:r>
    </w:p>
    <w:p w14:paraId="0A841BA7" w14:textId="77777777" w:rsidR="001B25A5" w:rsidRDefault="001B25A5" w:rsidP="009374C3">
      <w:pPr>
        <w:spacing w:line="480" w:lineRule="auto"/>
      </w:pPr>
    </w:p>
    <w:p w14:paraId="029A84A2" w14:textId="04AB68CB" w:rsidR="001B25A5" w:rsidRDefault="001B25A5" w:rsidP="009374C3">
      <w:pPr>
        <w:spacing w:line="480" w:lineRule="auto"/>
      </w:pPr>
      <w:r>
        <w:t xml:space="preserve">The artists involved </w:t>
      </w:r>
      <w:r w:rsidR="00784A67">
        <w:t xml:space="preserve">in AIDS activist campaigns, creating art to </w:t>
      </w:r>
      <w:r w:rsidR="000523BC">
        <w:t xml:space="preserve">raise awareness, possessed the ideology that while art </w:t>
      </w:r>
      <w:r w:rsidR="006059AE">
        <w:t xml:space="preserve">didn’t directly save lives of those affected in the way science could, </w:t>
      </w:r>
      <w:r w:rsidR="00035C57">
        <w:t>art could deliver a collective message for those affected by HIV and AIDS, pleading for help</w:t>
      </w:r>
      <w:r w:rsidR="005F3DBB">
        <w:t>.</w:t>
      </w:r>
      <w:r w:rsidR="00983E73">
        <w:t xml:space="preserve"> The visual arts of the AIDS crisis often conveyed</w:t>
      </w:r>
      <w:r w:rsidR="00C00F1C">
        <w:t xml:space="preserve"> socio-political statements, </w:t>
      </w:r>
      <w:r w:rsidR="000B6390">
        <w:t xml:space="preserve">through stressing the sense of </w:t>
      </w:r>
      <w:r w:rsidR="00983E73">
        <w:t>loss, abandon</w:t>
      </w:r>
      <w:r w:rsidR="000B6390">
        <w:t xml:space="preserve"> and fear felt by the affected communities.</w:t>
      </w:r>
      <w:r w:rsidR="00E76A8D" w:rsidRPr="00E76A8D">
        <w:t xml:space="preserve"> </w:t>
      </w:r>
      <w:r w:rsidR="00E76A8D" w:rsidRPr="00E76A8D">
        <w:t>(</w:t>
      </w:r>
      <w:proofErr w:type="spellStart"/>
      <w:r w:rsidR="00E76A8D" w:rsidRPr="00E76A8D">
        <w:t>Dačić</w:t>
      </w:r>
      <w:proofErr w:type="spellEnd"/>
      <w:r w:rsidR="00E76A8D" w:rsidRPr="00E76A8D">
        <w:t>, 2017)</w:t>
      </w:r>
    </w:p>
    <w:p w14:paraId="4AB5DB35" w14:textId="77777777" w:rsidR="00DE3F9C" w:rsidRDefault="00DE3F9C" w:rsidP="009374C3">
      <w:pPr>
        <w:spacing w:line="480" w:lineRule="auto"/>
      </w:pPr>
    </w:p>
    <w:p w14:paraId="47CC835F" w14:textId="375C015A" w:rsidR="000740A4" w:rsidRDefault="00DE3F9C" w:rsidP="009374C3">
      <w:pPr>
        <w:spacing w:line="480" w:lineRule="auto"/>
      </w:pPr>
      <w:r>
        <w:t>Gran Fury’s legacy, along with other activist ar</w:t>
      </w:r>
      <w:r w:rsidR="009D7965">
        <w:t xml:space="preserve">tist collectives </w:t>
      </w:r>
      <w:r w:rsidR="002859EE">
        <w:t>proves that an artistic practice with an aim</w:t>
      </w:r>
      <w:r w:rsidR="0048756A">
        <w:t xml:space="preserve"> can</w:t>
      </w:r>
      <w:r w:rsidR="002859EE">
        <w:t xml:space="preserve"> </w:t>
      </w:r>
      <w:proofErr w:type="gramStart"/>
      <w:r w:rsidR="002859EE">
        <w:t>lead</w:t>
      </w:r>
      <w:proofErr w:type="gramEnd"/>
      <w:r w:rsidR="002859EE">
        <w:t xml:space="preserve"> to </w:t>
      </w:r>
      <w:r w:rsidR="0048756A">
        <w:t>tangible</w:t>
      </w:r>
      <w:r w:rsidR="002859EE">
        <w:t xml:space="preserve"> results</w:t>
      </w:r>
      <w:r w:rsidR="00FA3830">
        <w:t xml:space="preserve"> with the right momentum feeding into it.</w:t>
      </w:r>
      <w:r w:rsidR="00130FFE">
        <w:t xml:space="preserve"> Loring </w:t>
      </w:r>
      <w:proofErr w:type="spellStart"/>
      <w:r w:rsidR="00130FFE">
        <w:t>McAplin</w:t>
      </w:r>
      <w:proofErr w:type="spellEnd"/>
      <w:r w:rsidR="00130FFE">
        <w:t>, member of Gran Fury, stated in a 2003 interview:</w:t>
      </w:r>
      <w:r w:rsidR="000740A4" w:rsidRPr="000740A4">
        <w:t xml:space="preserve"> </w:t>
      </w:r>
    </w:p>
    <w:p w14:paraId="1576053A" w14:textId="77777777" w:rsidR="000740A4" w:rsidRDefault="000740A4" w:rsidP="009374C3">
      <w:pPr>
        <w:spacing w:line="480" w:lineRule="auto"/>
      </w:pPr>
    </w:p>
    <w:p w14:paraId="59A24C18" w14:textId="6BD81981" w:rsidR="00DE3F9C" w:rsidRDefault="000740A4" w:rsidP="00B31383">
      <w:pPr>
        <w:spacing w:line="276" w:lineRule="auto"/>
        <w:ind w:left="720"/>
      </w:pPr>
      <w:r w:rsidRPr="000740A4">
        <w:t>"I think what we accomplished was to drive a wedge into public discourse and open a space where AIDS could be talked about in all its dimensions. By the time we stopped, that was happening. Maybe our function was just to initiate that discussion."</w:t>
      </w:r>
      <w:r w:rsidR="00B31383">
        <w:t xml:space="preserve"> - </w:t>
      </w:r>
      <w:r w:rsidR="00B31383" w:rsidRPr="00B31383">
        <w:t>(Crimp &amp; McAlpin, 2023)</w:t>
      </w:r>
    </w:p>
    <w:p w14:paraId="22BBECD1" w14:textId="65799E0E" w:rsidR="00A73CA4" w:rsidRDefault="00A73CA4" w:rsidP="007F79B4">
      <w:pPr>
        <w:spacing w:line="480" w:lineRule="auto"/>
        <w:jc w:val="center"/>
      </w:pPr>
    </w:p>
    <w:p w14:paraId="2D1E6A50" w14:textId="77777777" w:rsidR="00CA33C0" w:rsidRDefault="00CA33C0" w:rsidP="00270C4D">
      <w:pPr>
        <w:spacing w:line="480" w:lineRule="auto"/>
      </w:pPr>
    </w:p>
    <w:p w14:paraId="77CE2487" w14:textId="4F0D0587" w:rsidR="004413AC" w:rsidRDefault="004413AC" w:rsidP="00DF33B7">
      <w:pPr>
        <w:spacing w:line="480" w:lineRule="auto"/>
      </w:pPr>
    </w:p>
    <w:p w14:paraId="5D4096FB" w14:textId="47C8CE06" w:rsidR="00DF33B7" w:rsidRPr="00AF2431" w:rsidRDefault="00DF33B7" w:rsidP="00DF33B7">
      <w:pPr>
        <w:spacing w:line="480" w:lineRule="auto"/>
        <w:jc w:val="center"/>
        <w:rPr>
          <w:b/>
          <w:bCs/>
        </w:rPr>
      </w:pPr>
      <w:r w:rsidRPr="00AF2431">
        <w:rPr>
          <w:b/>
          <w:bCs/>
        </w:rPr>
        <w:t>CONCLUSION</w:t>
      </w:r>
    </w:p>
    <w:p w14:paraId="2A743084" w14:textId="77777777" w:rsidR="00AF2431" w:rsidRDefault="00AF2431" w:rsidP="00B15437">
      <w:pPr>
        <w:spacing w:line="480" w:lineRule="auto"/>
      </w:pPr>
    </w:p>
    <w:p w14:paraId="359643F8" w14:textId="2A4659C5" w:rsidR="00AF2431" w:rsidRDefault="00AF2431" w:rsidP="00B15437">
      <w:pPr>
        <w:spacing w:line="480" w:lineRule="auto"/>
      </w:pPr>
      <w:r>
        <w:t>Throug</w:t>
      </w:r>
      <w:r w:rsidR="00D16589">
        <w:t xml:space="preserve">h </w:t>
      </w:r>
      <w:r w:rsidR="00CC6FCD">
        <w:t>breaking down the epidemic beginnings of the</w:t>
      </w:r>
      <w:r w:rsidR="00244070">
        <w:t xml:space="preserve"> 1980s</w:t>
      </w:r>
      <w:r w:rsidR="00CC6FCD">
        <w:t xml:space="preserve"> AIDS outbreak in </w:t>
      </w:r>
      <w:r w:rsidR="00CA1FB4">
        <w:t xml:space="preserve">the </w:t>
      </w:r>
      <w:r w:rsidR="005E62AF">
        <w:t xml:space="preserve">United States and United Kingdom, an understanding </w:t>
      </w:r>
      <w:r w:rsidR="00244070">
        <w:t>is formed of what HIV and AIDS really is</w:t>
      </w:r>
      <w:r w:rsidR="00BF125F">
        <w:t>, explaining how it is contracted and spread through communities</w:t>
      </w:r>
      <w:r w:rsidR="006E1931">
        <w:t xml:space="preserve">. </w:t>
      </w:r>
      <w:r w:rsidR="00ED3187">
        <w:t xml:space="preserve">The findings provide </w:t>
      </w:r>
      <w:r w:rsidR="00ED3187">
        <w:lastRenderedPageBreak/>
        <w:t>evidence o</w:t>
      </w:r>
      <w:r w:rsidR="00A26FCC">
        <w:t xml:space="preserve">n how the gay community, along with other minority communities were the ones that felt the major initial impact of the epidemic without </w:t>
      </w:r>
      <w:r w:rsidR="00D124F6">
        <w:t>proper reassurance and support from governmental bodies.</w:t>
      </w:r>
      <w:r w:rsidR="00DA4006">
        <w:t xml:space="preserve"> Through </w:t>
      </w:r>
      <w:r w:rsidR="00F16932">
        <w:t>comparing the AIDS epidemic of the 1980s and 90s to where it is today</w:t>
      </w:r>
      <w:r w:rsidR="00B67BEC">
        <w:t xml:space="preserve">, it’s made clear that properly allocated funding and research was able to </w:t>
      </w:r>
      <w:r w:rsidR="00D378FC">
        <w:t>control the spread of HIV and produce treatments that help prolong</w:t>
      </w:r>
      <w:r w:rsidR="00304011">
        <w:t xml:space="preserve"> the lives of those already affected by HIV by halting the virus’ progression into AIDS.</w:t>
      </w:r>
      <w:r w:rsidR="007D60D8">
        <w:t xml:space="preserve"> </w:t>
      </w:r>
      <w:r w:rsidR="001513BD">
        <w:t xml:space="preserve">Through understanding the developments that have come of HIV and AIDS research </w:t>
      </w:r>
      <w:r w:rsidR="000904C4">
        <w:t xml:space="preserve">in more recent years, it generates </w:t>
      </w:r>
      <w:r w:rsidR="00153C72">
        <w:t>a sense of confusion as to why these advances took so long to put into action.</w:t>
      </w:r>
    </w:p>
    <w:p w14:paraId="02106369" w14:textId="77777777" w:rsidR="00BD4579" w:rsidRDefault="00BD4579" w:rsidP="00B15437">
      <w:pPr>
        <w:spacing w:line="480" w:lineRule="auto"/>
      </w:pPr>
    </w:p>
    <w:p w14:paraId="415DB9A5" w14:textId="275213D9" w:rsidR="00BD4579" w:rsidRDefault="00BC1AEF" w:rsidP="00B15437">
      <w:pPr>
        <w:spacing w:line="480" w:lineRule="auto"/>
      </w:pPr>
      <w:r>
        <w:t xml:space="preserve">The inclusion of </w:t>
      </w:r>
      <w:r w:rsidR="00BD4579">
        <w:rPr>
          <w:i/>
          <w:iCs/>
        </w:rPr>
        <w:t>Paris is Burning</w:t>
      </w:r>
      <w:r w:rsidR="00BD4579">
        <w:t xml:space="preserve"> (1990) </w:t>
      </w:r>
      <w:r>
        <w:t xml:space="preserve">was </w:t>
      </w:r>
      <w:r w:rsidR="008C1E73">
        <w:t>essential within th</w:t>
      </w:r>
      <w:r w:rsidR="006104CE">
        <w:t>is</w:t>
      </w:r>
      <w:r w:rsidR="008C1E73">
        <w:t xml:space="preserve"> text </w:t>
      </w:r>
      <w:r w:rsidR="00160037">
        <w:t>to</w:t>
      </w:r>
      <w:r w:rsidR="008C1E73">
        <w:t xml:space="preserve"> support the </w:t>
      </w:r>
      <w:r w:rsidR="00407B10">
        <w:t>humanis</w:t>
      </w:r>
      <w:r w:rsidR="008C1E73">
        <w:t>ation of</w:t>
      </w:r>
      <w:r w:rsidR="00407B10">
        <w:t xml:space="preserve"> the 1980s gay communities</w:t>
      </w:r>
      <w:r w:rsidR="00194E94">
        <w:t xml:space="preserve"> </w:t>
      </w:r>
      <w:r w:rsidR="008C1E73">
        <w:t>that were affected</w:t>
      </w:r>
      <w:r w:rsidR="006104CE">
        <w:t xml:space="preserve"> by AIDS</w:t>
      </w:r>
      <w:r w:rsidR="00667239">
        <w:t>, seeing the people</w:t>
      </w:r>
      <w:r w:rsidR="008C1E73">
        <w:t xml:space="preserve"> </w:t>
      </w:r>
      <w:r w:rsidR="00194E94">
        <w:t xml:space="preserve">beyond the statistics </w:t>
      </w:r>
      <w:r w:rsidR="008C1E73">
        <w:t xml:space="preserve">and stigmatized </w:t>
      </w:r>
      <w:r w:rsidR="004C169D">
        <w:t xml:space="preserve">resources that were provided by government and media </w:t>
      </w:r>
      <w:proofErr w:type="gramStart"/>
      <w:r w:rsidR="004C169D">
        <w:t>in order to</w:t>
      </w:r>
      <w:proofErr w:type="gramEnd"/>
      <w:r w:rsidR="004C169D">
        <w:t xml:space="preserve"> </w:t>
      </w:r>
      <w:r w:rsidR="00AE38AD">
        <w:t>see AIDS as a lesser issue that didn’t affect the majority.</w:t>
      </w:r>
    </w:p>
    <w:p w14:paraId="30A0463F" w14:textId="77777777" w:rsidR="00376CE2" w:rsidRDefault="00376CE2" w:rsidP="00B15437">
      <w:pPr>
        <w:spacing w:line="480" w:lineRule="auto"/>
      </w:pPr>
    </w:p>
    <w:p w14:paraId="7A640487" w14:textId="2CE50110" w:rsidR="00376CE2" w:rsidRDefault="00376CE2" w:rsidP="00B15437">
      <w:pPr>
        <w:spacing w:line="480" w:lineRule="auto"/>
      </w:pPr>
      <w:r>
        <w:t xml:space="preserve">Chapter 2 </w:t>
      </w:r>
      <w:r w:rsidR="00845CF2">
        <w:t xml:space="preserve">begins by </w:t>
      </w:r>
      <w:r w:rsidR="004A77D7">
        <w:t>provid</w:t>
      </w:r>
      <w:r w:rsidR="00845CF2">
        <w:t>ing</w:t>
      </w:r>
      <w:r w:rsidR="004A77D7">
        <w:t xml:space="preserve"> a timeline overview of </w:t>
      </w:r>
      <w:r w:rsidR="00ED32CA">
        <w:t xml:space="preserve">the </w:t>
      </w:r>
      <w:r w:rsidR="00845CF2">
        <w:t>US</w:t>
      </w:r>
      <w:r w:rsidR="00ED32CA">
        <w:t>’</w:t>
      </w:r>
      <w:r w:rsidR="00845CF2">
        <w:t xml:space="preserve"> </w:t>
      </w:r>
      <w:r w:rsidR="00E43798">
        <w:t>government’s</w:t>
      </w:r>
      <w:r w:rsidR="00845CF2">
        <w:t xml:space="preserve"> </w:t>
      </w:r>
      <w:r w:rsidR="00ED32CA">
        <w:t xml:space="preserve">stance </w:t>
      </w:r>
      <w:r w:rsidR="00F70B14">
        <w:t xml:space="preserve">over the </w:t>
      </w:r>
      <w:r w:rsidR="00E43798">
        <w:t xml:space="preserve">first decade of the </w:t>
      </w:r>
      <w:r w:rsidR="00ED32CA">
        <w:t>epidemic</w:t>
      </w:r>
      <w:r w:rsidR="00EB7B85">
        <w:t>.</w:t>
      </w:r>
      <w:r w:rsidR="0028298B">
        <w:t xml:space="preserve"> </w:t>
      </w:r>
      <w:r w:rsidR="00EB7B85">
        <w:t>I</w:t>
      </w:r>
      <w:r w:rsidR="0028298B">
        <w:t xml:space="preserve">nstances such as the infamous </w:t>
      </w:r>
      <w:r w:rsidR="00A75D7D">
        <w:t xml:space="preserve">1982 </w:t>
      </w:r>
      <w:r w:rsidR="0028298B">
        <w:t xml:space="preserve">press conference </w:t>
      </w:r>
      <w:r w:rsidR="00E171E2">
        <w:t xml:space="preserve">interaction </w:t>
      </w:r>
      <w:r w:rsidR="00A75D7D">
        <w:t xml:space="preserve">between </w:t>
      </w:r>
      <w:proofErr w:type="spellStart"/>
      <w:r w:rsidR="00A75D7D">
        <w:t>Kinsolving</w:t>
      </w:r>
      <w:proofErr w:type="spellEnd"/>
      <w:r w:rsidR="00A75D7D">
        <w:t xml:space="preserve"> and </w:t>
      </w:r>
      <w:proofErr w:type="spellStart"/>
      <w:r w:rsidR="00A75D7D">
        <w:t>Speakes</w:t>
      </w:r>
      <w:proofErr w:type="spellEnd"/>
      <w:r w:rsidR="00E171E2">
        <w:t>, where homophobic connotations of AIDS were m</w:t>
      </w:r>
      <w:r w:rsidR="00CC7B38">
        <w:t>ocked</w:t>
      </w:r>
      <w:r w:rsidR="00E171E2">
        <w:t xml:space="preserve"> </w:t>
      </w:r>
      <w:r w:rsidR="00CC7B38">
        <w:t>through the usage of phrases like ‘the gay plague’</w:t>
      </w:r>
      <w:r w:rsidR="00226422">
        <w:t xml:space="preserve"> shows the mindset of Reagan’s administration in the </w:t>
      </w:r>
      <w:r w:rsidR="000B5E86">
        <w:t>formative years of the outbreak.</w:t>
      </w:r>
      <w:r w:rsidR="000C2559">
        <w:t xml:space="preserve"> Despite pleading from the affected communities and public health organisations such as </w:t>
      </w:r>
      <w:r w:rsidR="00232B99">
        <w:t xml:space="preserve">Dr Francis’ </w:t>
      </w:r>
      <w:r w:rsidR="00075AEB">
        <w:t xml:space="preserve">1983 </w:t>
      </w:r>
      <w:r w:rsidR="00232B99">
        <w:t>letter to the CDC</w:t>
      </w:r>
      <w:r w:rsidR="00075AEB">
        <w:t xml:space="preserve">, US </w:t>
      </w:r>
      <w:r w:rsidR="005C78EE">
        <w:t xml:space="preserve">leaders like President Reagan himself </w:t>
      </w:r>
      <w:r w:rsidR="00903B2C">
        <w:t>wouldn’t acknowledge</w:t>
      </w:r>
      <w:r w:rsidR="00986D07">
        <w:t>, let alone act upon the AIDS epidemic until</w:t>
      </w:r>
      <w:r w:rsidR="005C78EE">
        <w:t xml:space="preserve"> years later.</w:t>
      </w:r>
    </w:p>
    <w:p w14:paraId="56C5E1AD" w14:textId="77777777" w:rsidR="005C78EE" w:rsidRDefault="005C78EE" w:rsidP="00B15437">
      <w:pPr>
        <w:spacing w:line="480" w:lineRule="auto"/>
      </w:pPr>
    </w:p>
    <w:p w14:paraId="52101D9E" w14:textId="7071D90E" w:rsidR="005C78EE" w:rsidRDefault="005C78EE" w:rsidP="00B15437">
      <w:pPr>
        <w:spacing w:line="480" w:lineRule="auto"/>
      </w:pPr>
      <w:r>
        <w:lastRenderedPageBreak/>
        <w:t xml:space="preserve">Chapter </w:t>
      </w:r>
      <w:r w:rsidR="005C7ACB">
        <w:t xml:space="preserve">2.2 </w:t>
      </w:r>
      <w:r w:rsidR="00903B2C">
        <w:t>builds further evidence of the links between homophobia and inaction towards the AIDS epidemic</w:t>
      </w:r>
      <w:r w:rsidR="00D07C71">
        <w:t>, ta</w:t>
      </w:r>
      <w:r w:rsidR="00F07BDA">
        <w:t>king from British political and media history</w:t>
      </w:r>
      <w:r w:rsidR="00215050">
        <w:t xml:space="preserve"> in line with the AIDS epidemic</w:t>
      </w:r>
      <w:r w:rsidR="00916164">
        <w:t xml:space="preserve">. </w:t>
      </w:r>
      <w:r w:rsidR="000F5822">
        <w:t xml:space="preserve">British legislation introducing new Local Authorities Acts in 1988, </w:t>
      </w:r>
      <w:r w:rsidR="007543C7">
        <w:t>implement</w:t>
      </w:r>
      <w:r w:rsidR="00931340">
        <w:t>ing</w:t>
      </w:r>
      <w:r w:rsidR="007543C7">
        <w:t xml:space="preserve"> Section 28 across England, Scotland, and Wales</w:t>
      </w:r>
      <w:r w:rsidR="003D094F">
        <w:t xml:space="preserve">, </w:t>
      </w:r>
      <w:r w:rsidR="00E01D64">
        <w:t xml:space="preserve">which in </w:t>
      </w:r>
      <w:r w:rsidR="003D094F">
        <w:t>essen</w:t>
      </w:r>
      <w:r w:rsidR="00E01D64">
        <w:t>ce</w:t>
      </w:r>
      <w:r w:rsidR="00BB7A6E">
        <w:t xml:space="preserve"> </w:t>
      </w:r>
      <w:r w:rsidR="001C625F">
        <w:t>enabled</w:t>
      </w:r>
      <w:r w:rsidR="003D094F">
        <w:t xml:space="preserve"> </w:t>
      </w:r>
      <w:r w:rsidR="005A76DF">
        <w:t>homophobic attitude</w:t>
      </w:r>
      <w:r w:rsidR="003648A7">
        <w:t>s,</w:t>
      </w:r>
      <w:r w:rsidR="00BB7A6E">
        <w:t xml:space="preserve"> abando</w:t>
      </w:r>
      <w:r w:rsidR="003648A7">
        <w:t>ning</w:t>
      </w:r>
      <w:r w:rsidR="00BB7A6E">
        <w:t xml:space="preserve"> the gay community </w:t>
      </w:r>
      <w:r w:rsidR="00E01D64">
        <w:t>at a time where the community w</w:t>
      </w:r>
      <w:r w:rsidR="00BB7A6E">
        <w:t>as</w:t>
      </w:r>
      <w:r w:rsidR="00E01D64">
        <w:t xml:space="preserve"> facing </w:t>
      </w:r>
      <w:r w:rsidR="001C625F">
        <w:t>the impact of</w:t>
      </w:r>
      <w:r w:rsidR="00BB7A6E">
        <w:t xml:space="preserve"> AIDS.</w:t>
      </w:r>
    </w:p>
    <w:p w14:paraId="38D18C74" w14:textId="77777777" w:rsidR="009E0AE8" w:rsidRDefault="009E0AE8" w:rsidP="00B15437">
      <w:pPr>
        <w:spacing w:line="480" w:lineRule="auto"/>
      </w:pPr>
    </w:p>
    <w:p w14:paraId="37781275" w14:textId="7AACFB73" w:rsidR="009E0AE8" w:rsidRDefault="002B384E" w:rsidP="00B15437">
      <w:pPr>
        <w:spacing w:line="480" w:lineRule="auto"/>
      </w:pPr>
      <w:r>
        <w:t xml:space="preserve">Chapter 3 sees a turn in </w:t>
      </w:r>
      <w:r w:rsidR="009A1676">
        <w:t xml:space="preserve">the response to AIDS, </w:t>
      </w:r>
      <w:r w:rsidR="00996A49">
        <w:t xml:space="preserve">focusing on </w:t>
      </w:r>
      <w:r w:rsidR="004436B3">
        <w:t>AIDS activist groups like ACT UP, Silence = Death, and GRAN FURY</w:t>
      </w:r>
      <w:r w:rsidR="00222D2D">
        <w:t xml:space="preserve">, </w:t>
      </w:r>
      <w:r w:rsidR="00A12679">
        <w:t>acknowledging</w:t>
      </w:r>
      <w:r w:rsidR="00222D2D">
        <w:t xml:space="preserve"> their artistic efforts in raising awareness for AIDS</w:t>
      </w:r>
      <w:r w:rsidR="004419B4">
        <w:t xml:space="preserve">, and challenging </w:t>
      </w:r>
      <w:r w:rsidR="00A12679">
        <w:t xml:space="preserve">governments to </w:t>
      </w:r>
      <w:r w:rsidR="007E6E29">
        <w:t>progress in AIDS</w:t>
      </w:r>
      <w:r w:rsidR="003153F5">
        <w:t xml:space="preserve"> education,</w:t>
      </w:r>
      <w:r w:rsidR="007E6E29">
        <w:t xml:space="preserve"> </w:t>
      </w:r>
      <w:r w:rsidR="009F1F28">
        <w:t>prevention,</w:t>
      </w:r>
      <w:r w:rsidR="003153F5">
        <w:t xml:space="preserve"> and treatment</w:t>
      </w:r>
    </w:p>
    <w:p w14:paraId="6F32D033" w14:textId="77777777" w:rsidR="00A516FC" w:rsidRDefault="00A516FC" w:rsidP="00B15437">
      <w:pPr>
        <w:spacing w:line="480" w:lineRule="auto"/>
      </w:pPr>
    </w:p>
    <w:p w14:paraId="00AA2766" w14:textId="3A4418E1" w:rsidR="00A516FC" w:rsidRPr="00BD4579" w:rsidRDefault="00A516FC" w:rsidP="00B15437">
      <w:pPr>
        <w:spacing w:line="480" w:lineRule="auto"/>
      </w:pPr>
      <w:r>
        <w:t>Overall</w:t>
      </w:r>
      <w:r w:rsidR="007F7257">
        <w:t>, based on all the evidence that has been sourced through this thesis</w:t>
      </w:r>
      <w:r w:rsidR="009F1F28">
        <w:t xml:space="preserve"> all point towards supporting the </w:t>
      </w:r>
      <w:r w:rsidR="003F69FB">
        <w:t xml:space="preserve">sentiment that governmental bodies and media outlets </w:t>
      </w:r>
      <w:r w:rsidR="00141FFA">
        <w:t xml:space="preserve">portrayed the 1980s AIDS epidemic </w:t>
      </w:r>
      <w:r w:rsidR="00372490">
        <w:t xml:space="preserve">in a way that </w:t>
      </w:r>
      <w:r w:rsidR="00882DB7">
        <w:t xml:space="preserve">encouraged homophobia within </w:t>
      </w:r>
      <w:r w:rsidR="008627DC">
        <w:t xml:space="preserve">the public and media. </w:t>
      </w:r>
      <w:r w:rsidR="00003BE9">
        <w:t xml:space="preserve">Creating an ignorant assumption that AIDS was ‘the gay plague’ thus only affecting </w:t>
      </w:r>
      <w:r w:rsidR="00DB6CFD">
        <w:t xml:space="preserve">the minority community of gay peoples, despite data showing infections rising amongst every </w:t>
      </w:r>
      <w:r w:rsidR="00DE2941">
        <w:t xml:space="preserve">group, </w:t>
      </w:r>
      <w:r w:rsidR="00217A8B">
        <w:t>but only because saw a larger percentage of infections and deaths within the early years of the epidemic.</w:t>
      </w:r>
    </w:p>
    <w:p w14:paraId="30F5DF92" w14:textId="77777777" w:rsidR="00B15E1A" w:rsidRDefault="00B15E1A" w:rsidP="00FF0CD2">
      <w:pPr>
        <w:spacing w:line="480" w:lineRule="auto"/>
      </w:pPr>
    </w:p>
    <w:p w14:paraId="72685CD4" w14:textId="77777777" w:rsidR="00B15E1A" w:rsidRDefault="00B15E1A" w:rsidP="00FF0CD2">
      <w:pPr>
        <w:spacing w:line="480" w:lineRule="auto"/>
      </w:pPr>
    </w:p>
    <w:p w14:paraId="1EFAF691" w14:textId="77777777" w:rsidR="00B15E1A" w:rsidRDefault="00B15E1A" w:rsidP="00FF0CD2">
      <w:pPr>
        <w:spacing w:line="480" w:lineRule="auto"/>
      </w:pPr>
    </w:p>
    <w:p w14:paraId="3721AAE2" w14:textId="77777777" w:rsidR="00B15E1A" w:rsidRDefault="00B15E1A" w:rsidP="00FF0CD2">
      <w:pPr>
        <w:spacing w:line="480" w:lineRule="auto"/>
      </w:pPr>
    </w:p>
    <w:p w14:paraId="5DF0E93B" w14:textId="77777777" w:rsidR="00C61A73" w:rsidRDefault="00C61A73" w:rsidP="001C299D">
      <w:pPr>
        <w:spacing w:line="480" w:lineRule="auto"/>
        <w:rPr>
          <w:b/>
          <w:bCs/>
        </w:rPr>
      </w:pPr>
    </w:p>
    <w:p w14:paraId="0C8606EE" w14:textId="12A6E317" w:rsidR="00C80904" w:rsidRPr="001502F2" w:rsidRDefault="003E6B67" w:rsidP="00FF0CD2">
      <w:pPr>
        <w:spacing w:line="480" w:lineRule="auto"/>
        <w:rPr>
          <w:b/>
          <w:bCs/>
        </w:rPr>
      </w:pPr>
      <w:r>
        <w:rPr>
          <w:b/>
          <w:bCs/>
        </w:rPr>
        <w:lastRenderedPageBreak/>
        <w:t>LIST OF FIGURES</w:t>
      </w:r>
    </w:p>
    <w:p w14:paraId="701036BB" w14:textId="06AAC7F9" w:rsidR="00D73F8F" w:rsidRDefault="00D73F8F" w:rsidP="00FF0CD2">
      <w:pPr>
        <w:spacing w:line="480" w:lineRule="auto"/>
      </w:pPr>
      <w:r>
        <w:t xml:space="preserve">Figure </w:t>
      </w:r>
      <w:r w:rsidR="001502F2">
        <w:t>1</w:t>
      </w:r>
      <w:r>
        <w:t xml:space="preserve">. </w:t>
      </w:r>
      <w:r w:rsidR="00587354">
        <w:t>The Mail on Sunday, 1985,</w:t>
      </w:r>
      <w:r w:rsidR="00587354">
        <w:rPr>
          <w:i/>
          <w:iCs/>
        </w:rPr>
        <w:t xml:space="preserve"> </w:t>
      </w:r>
      <w:r w:rsidR="004D0F02">
        <w:rPr>
          <w:i/>
          <w:iCs/>
        </w:rPr>
        <w:t xml:space="preserve">Britain threatened by gay virus </w:t>
      </w:r>
      <w:r w:rsidR="004D0F02" w:rsidRPr="00261E26">
        <w:t>plague</w:t>
      </w:r>
      <w:r w:rsidR="004D0F02">
        <w:t xml:space="preserve">. Sourced: </w:t>
      </w:r>
      <w:hyperlink r:id="rId12" w:history="1">
        <w:r w:rsidR="00221134" w:rsidRPr="00260B93">
          <w:rPr>
            <w:rStyle w:val="Hyperlink"/>
          </w:rPr>
          <w:t>https://www.thepinknews.com/2018/11/30/world-aids-day-1980s-headlines-tabloids/</w:t>
        </w:r>
      </w:hyperlink>
      <w:r w:rsidR="00221134">
        <w:t xml:space="preserve"> </w:t>
      </w:r>
      <w:r w:rsidR="00B74A0F">
        <w:t>(Accessed:</w:t>
      </w:r>
      <w:r w:rsidR="00D377E0">
        <w:t xml:space="preserve"> 9</w:t>
      </w:r>
      <w:r w:rsidR="00B74A0F">
        <w:t xml:space="preserve"> December 2023).</w:t>
      </w:r>
    </w:p>
    <w:p w14:paraId="58717CB0" w14:textId="77777777" w:rsidR="00C80904" w:rsidRDefault="00C80904" w:rsidP="00FF0CD2">
      <w:pPr>
        <w:spacing w:line="480" w:lineRule="auto"/>
      </w:pPr>
    </w:p>
    <w:p w14:paraId="76E7F0DD" w14:textId="56764F50" w:rsidR="001502F2" w:rsidRDefault="009844E9" w:rsidP="001502F2">
      <w:pPr>
        <w:spacing w:line="480" w:lineRule="auto"/>
      </w:pPr>
      <w:r>
        <w:t xml:space="preserve">Figure </w:t>
      </w:r>
      <w:r w:rsidR="001502F2">
        <w:t>2</w:t>
      </w:r>
      <w:r>
        <w:t xml:space="preserve">. </w:t>
      </w:r>
      <w:r w:rsidR="00587354">
        <w:t xml:space="preserve">British Department of Health, 1987. </w:t>
      </w:r>
      <w:r>
        <w:rPr>
          <w:i/>
          <w:iCs/>
        </w:rPr>
        <w:t>AIDS: Monolith</w:t>
      </w:r>
      <w:r w:rsidR="00C80904">
        <w:t xml:space="preserve">. </w:t>
      </w:r>
      <w:r w:rsidR="00A2615E">
        <w:t>Sourced</w:t>
      </w:r>
      <w:r w:rsidR="00C80904">
        <w:t xml:space="preserve">: </w:t>
      </w:r>
      <w:hyperlink r:id="rId13" w:history="1">
        <w:r w:rsidR="00C80904" w:rsidRPr="00260B93">
          <w:rPr>
            <w:rStyle w:val="Hyperlink"/>
          </w:rPr>
          <w:t>https://www.dailymail.co.uk/health/article-8900489/AIDS-TV-advert-proved-scaring-witless-ISNT-way-beat-Covid-writes-BARNEY-CALMAN.html</w:t>
        </w:r>
      </w:hyperlink>
      <w:r w:rsidR="00C80904">
        <w:t xml:space="preserve"> </w:t>
      </w:r>
      <w:r w:rsidR="00B74A0F">
        <w:t>(Accessed:</w:t>
      </w:r>
      <w:r w:rsidR="00D54E93">
        <w:t xml:space="preserve"> 9</w:t>
      </w:r>
      <w:r w:rsidR="00B74A0F">
        <w:t xml:space="preserve"> December 2023).</w:t>
      </w:r>
    </w:p>
    <w:p w14:paraId="0EBF96B1" w14:textId="77777777" w:rsidR="001502F2" w:rsidRDefault="001502F2" w:rsidP="001502F2">
      <w:pPr>
        <w:spacing w:line="480" w:lineRule="auto"/>
      </w:pPr>
    </w:p>
    <w:p w14:paraId="48B2B157" w14:textId="001FF3E3" w:rsidR="001502F2" w:rsidRPr="00B74A0F" w:rsidRDefault="001502F2" w:rsidP="001502F2">
      <w:pPr>
        <w:spacing w:line="480" w:lineRule="auto"/>
      </w:pPr>
      <w:r w:rsidRPr="00771B8E">
        <w:t xml:space="preserve">Figure </w:t>
      </w:r>
      <w:r>
        <w:t>3. Keith Haring, 1989,</w:t>
      </w:r>
      <w:r>
        <w:rPr>
          <w:i/>
          <w:iCs/>
        </w:rPr>
        <w:t xml:space="preserve"> Ignorance = Fear</w:t>
      </w:r>
      <w:r w:rsidR="00B74A0F">
        <w:t xml:space="preserve">. Sourced: </w:t>
      </w:r>
      <w:hyperlink r:id="rId14" w:history="1">
        <w:r w:rsidR="00B74A0F" w:rsidRPr="00260B93">
          <w:rPr>
            <w:rStyle w:val="Hyperlink"/>
          </w:rPr>
          <w:t>https://www.haring.com/!/art-work/253</w:t>
        </w:r>
      </w:hyperlink>
      <w:r w:rsidR="00B74A0F">
        <w:t xml:space="preserve"> (Accessed: </w:t>
      </w:r>
      <w:r w:rsidR="002C3FE8">
        <w:t xml:space="preserve">10 </w:t>
      </w:r>
      <w:r w:rsidR="00B74A0F">
        <w:t>December 2023).</w:t>
      </w:r>
    </w:p>
    <w:p w14:paraId="0DAF1672" w14:textId="77777777" w:rsidR="000643AB" w:rsidRDefault="000643AB" w:rsidP="00FF0CD2">
      <w:pPr>
        <w:spacing w:line="480" w:lineRule="auto"/>
      </w:pPr>
    </w:p>
    <w:p w14:paraId="750B998D" w14:textId="21B0CD23" w:rsidR="00005436" w:rsidRDefault="000643AB" w:rsidP="00FF0CD2">
      <w:pPr>
        <w:spacing w:line="480" w:lineRule="auto"/>
      </w:pPr>
      <w:r>
        <w:rPr>
          <w:i/>
          <w:iCs/>
        </w:rPr>
        <w:t xml:space="preserve">Figure 4. </w:t>
      </w:r>
      <w:r w:rsidR="00CB7BC7">
        <w:t>Gran Fury</w:t>
      </w:r>
      <w:r w:rsidR="00AB2B13">
        <w:t>, 1988,</w:t>
      </w:r>
      <w:r w:rsidR="00CB7BC7" w:rsidRPr="003564EA">
        <w:rPr>
          <w:i/>
          <w:iCs/>
        </w:rPr>
        <w:t xml:space="preserve"> </w:t>
      </w:r>
      <w:r w:rsidR="00B856E9" w:rsidRPr="003564EA">
        <w:rPr>
          <w:i/>
          <w:iCs/>
        </w:rPr>
        <w:t xml:space="preserve">The Government </w:t>
      </w:r>
      <w:r w:rsidR="00CA5962" w:rsidRPr="003564EA">
        <w:rPr>
          <w:i/>
          <w:iCs/>
        </w:rPr>
        <w:t>Has Blood on Its Hands</w:t>
      </w:r>
      <w:r w:rsidR="00CB7BC7">
        <w:t>. Sourced</w:t>
      </w:r>
      <w:r w:rsidR="00AB2B13">
        <w:t>:</w:t>
      </w:r>
      <w:r w:rsidR="00CB7BC7">
        <w:t xml:space="preserve"> </w:t>
      </w:r>
      <w:hyperlink r:id="rId15" w:history="1">
        <w:r w:rsidR="004656DD" w:rsidRPr="00260B93">
          <w:rPr>
            <w:rStyle w:val="Hyperlink"/>
          </w:rPr>
          <w:t>https://www.theguardian.com/society/2023/oct/11/act-up-hiv-aids-1988-fda-protest</w:t>
        </w:r>
      </w:hyperlink>
      <w:r w:rsidR="004656DD">
        <w:t xml:space="preserve"> </w:t>
      </w:r>
      <w:r w:rsidR="00CB7BC7">
        <w:t xml:space="preserve">(Accessed: </w:t>
      </w:r>
      <w:r w:rsidR="00D326A6">
        <w:t xml:space="preserve">11 </w:t>
      </w:r>
      <w:r w:rsidR="00CB7BC7">
        <w:t>December 2023)</w:t>
      </w:r>
    </w:p>
    <w:p w14:paraId="2F7E9444" w14:textId="77777777" w:rsidR="007F79B4" w:rsidRDefault="007F79B4" w:rsidP="00FF0CD2">
      <w:pPr>
        <w:spacing w:line="480" w:lineRule="auto"/>
      </w:pPr>
    </w:p>
    <w:p w14:paraId="6FCEC212" w14:textId="48FD235F" w:rsidR="007F79B4" w:rsidRDefault="007F79B4" w:rsidP="007F79B4">
      <w:pPr>
        <w:spacing w:line="480" w:lineRule="auto"/>
        <w:rPr>
          <w:color w:val="7030A0"/>
        </w:rPr>
      </w:pPr>
      <w:r>
        <w:t xml:space="preserve">Figure 5. Avram Finkelstein, </w:t>
      </w:r>
      <w:r w:rsidR="00D32551">
        <w:t xml:space="preserve">1987, </w:t>
      </w:r>
      <w:r w:rsidRPr="00D32551">
        <w:rPr>
          <w:i/>
          <w:iCs/>
        </w:rPr>
        <w:t>Silence = Death</w:t>
      </w:r>
      <w:r w:rsidR="00D411BA">
        <w:t xml:space="preserve">. Sourced: </w:t>
      </w:r>
      <w:hyperlink r:id="rId16" w:history="1">
        <w:r w:rsidR="00D411BA" w:rsidRPr="00260B93">
          <w:rPr>
            <w:rStyle w:val="Hyperlink"/>
          </w:rPr>
          <w:t>https://www.brooklynmuseum.org/opencollection/objects/159258</w:t>
        </w:r>
      </w:hyperlink>
      <w:r w:rsidR="00D411BA">
        <w:t xml:space="preserve"> (Accessed: </w:t>
      </w:r>
      <w:r w:rsidR="00D326A6">
        <w:t xml:space="preserve">11 </w:t>
      </w:r>
      <w:r w:rsidR="00D411BA">
        <w:t>D</w:t>
      </w:r>
      <w:r w:rsidR="004656DD">
        <w:t>ecember 2023)</w:t>
      </w:r>
    </w:p>
    <w:p w14:paraId="0751FFCB" w14:textId="77777777" w:rsidR="007F79B4" w:rsidRDefault="007F79B4" w:rsidP="00FF0CD2">
      <w:pPr>
        <w:spacing w:line="480" w:lineRule="auto"/>
      </w:pPr>
    </w:p>
    <w:p w14:paraId="36912D4A" w14:textId="77777777" w:rsidR="009F4106" w:rsidRDefault="009F4106" w:rsidP="00FF0CD2">
      <w:pPr>
        <w:spacing w:line="480" w:lineRule="auto"/>
      </w:pPr>
    </w:p>
    <w:p w14:paraId="0B55E41A" w14:textId="77777777" w:rsidR="009F4106" w:rsidRDefault="009F4106" w:rsidP="00FF0CD2">
      <w:pPr>
        <w:spacing w:line="480" w:lineRule="auto"/>
      </w:pPr>
    </w:p>
    <w:p w14:paraId="5223F010" w14:textId="77777777" w:rsidR="009F4106" w:rsidRDefault="009F4106" w:rsidP="00FF0CD2">
      <w:pPr>
        <w:spacing w:line="480" w:lineRule="auto"/>
      </w:pPr>
    </w:p>
    <w:p w14:paraId="31C3AA16" w14:textId="77777777" w:rsidR="008B33FD" w:rsidRDefault="008B33FD" w:rsidP="00FF0CD2">
      <w:pPr>
        <w:spacing w:line="480" w:lineRule="auto"/>
        <w:rPr>
          <w:b/>
          <w:bCs/>
        </w:rPr>
      </w:pPr>
    </w:p>
    <w:p w14:paraId="11AFA071" w14:textId="5B8C6908" w:rsidR="0027212E" w:rsidRDefault="0027212E" w:rsidP="00FF0CD2">
      <w:pPr>
        <w:spacing w:line="480" w:lineRule="auto"/>
        <w:rPr>
          <w:b/>
          <w:bCs/>
        </w:rPr>
      </w:pPr>
      <w:r>
        <w:rPr>
          <w:b/>
          <w:bCs/>
        </w:rPr>
        <w:lastRenderedPageBreak/>
        <w:t>REFERENCE LIST</w:t>
      </w:r>
    </w:p>
    <w:p w14:paraId="640F03A6" w14:textId="1BC861BE" w:rsidR="00BD3FBB" w:rsidRDefault="00BD3FBB" w:rsidP="00FF0CD2">
      <w:pPr>
        <w:pStyle w:val="NormalWeb"/>
        <w:spacing w:line="480" w:lineRule="auto"/>
        <w:rPr>
          <w:rFonts w:asciiTheme="minorHAnsi" w:hAnsiTheme="minorHAnsi" w:cstheme="minorHAnsi"/>
          <w:color w:val="000000"/>
          <w:u w:val="single"/>
        </w:rPr>
      </w:pPr>
      <w:r>
        <w:rPr>
          <w:rFonts w:asciiTheme="minorHAnsi" w:hAnsiTheme="minorHAnsi" w:cstheme="minorHAnsi"/>
          <w:color w:val="000000"/>
          <w:u w:val="single"/>
        </w:rPr>
        <w:t>Film</w:t>
      </w:r>
      <w:r w:rsidR="00722D0D">
        <w:rPr>
          <w:rFonts w:asciiTheme="minorHAnsi" w:hAnsiTheme="minorHAnsi" w:cstheme="minorHAnsi"/>
          <w:color w:val="000000"/>
          <w:u w:val="single"/>
        </w:rPr>
        <w:t>/Documentary</w:t>
      </w:r>
    </w:p>
    <w:p w14:paraId="79E47F87" w14:textId="6225ABFE" w:rsidR="00154394" w:rsidRDefault="009377C5" w:rsidP="00FF0CD2">
      <w:pPr>
        <w:pStyle w:val="NormalWeb"/>
        <w:spacing w:line="480" w:lineRule="auto"/>
        <w:rPr>
          <w:rFonts w:asciiTheme="minorHAnsi" w:hAnsiTheme="minorHAnsi" w:cstheme="minorHAnsi"/>
          <w:color w:val="000000"/>
        </w:rPr>
      </w:pPr>
      <w:r>
        <w:rPr>
          <w:rFonts w:asciiTheme="minorHAnsi" w:hAnsiTheme="minorHAnsi" w:cstheme="minorHAnsi"/>
          <w:color w:val="000000"/>
        </w:rPr>
        <w:t>Livingston</w:t>
      </w:r>
      <w:r w:rsidR="00B37508">
        <w:rPr>
          <w:rFonts w:asciiTheme="minorHAnsi" w:hAnsiTheme="minorHAnsi" w:cstheme="minorHAnsi"/>
          <w:color w:val="000000"/>
        </w:rPr>
        <w:t xml:space="preserve">, J. (1990) </w:t>
      </w:r>
      <w:r w:rsidR="00722D0D" w:rsidRPr="00B37508">
        <w:rPr>
          <w:rFonts w:asciiTheme="minorHAnsi" w:hAnsiTheme="minorHAnsi" w:cstheme="minorHAnsi"/>
          <w:i/>
          <w:iCs/>
          <w:color w:val="000000"/>
        </w:rPr>
        <w:t>Paris is Burning</w:t>
      </w:r>
      <w:r w:rsidR="00B37508">
        <w:rPr>
          <w:rFonts w:asciiTheme="minorHAnsi" w:hAnsiTheme="minorHAnsi" w:cstheme="minorHAnsi"/>
          <w:color w:val="000000"/>
        </w:rPr>
        <w:t xml:space="preserve">, </w:t>
      </w:r>
      <w:r w:rsidR="00722D0D" w:rsidRPr="00722D0D">
        <w:rPr>
          <w:rFonts w:asciiTheme="minorHAnsi" w:hAnsiTheme="minorHAnsi" w:cstheme="minorHAnsi"/>
          <w:color w:val="000000"/>
        </w:rPr>
        <w:t xml:space="preserve">Off White Productions, Inc. Available at: </w:t>
      </w:r>
      <w:hyperlink r:id="rId17" w:anchor=":~:text=BBC%20iPlayer%20%2D%20Arena%20%2D%20Paris%20Is%20Burning" w:history="1">
        <w:r w:rsidR="00722D0D" w:rsidRPr="00722D0D">
          <w:rPr>
            <w:rStyle w:val="Hyperlink"/>
            <w:rFonts w:asciiTheme="minorHAnsi" w:hAnsiTheme="minorHAnsi" w:cstheme="minorHAnsi"/>
          </w:rPr>
          <w:t>https://www.bbc.co.uk/iplayer/episode/m00059b1/arena-paris-is-burning#:~:text=BBC%20iPlayer%20%2D%20Arena%20%2D%20Paris%20Is%20Burning</w:t>
        </w:r>
      </w:hyperlink>
      <w:r w:rsidR="00722D0D" w:rsidRPr="00722D0D">
        <w:rPr>
          <w:rFonts w:asciiTheme="minorHAnsi" w:hAnsiTheme="minorHAnsi" w:cstheme="minorHAnsi"/>
          <w:color w:val="000000"/>
        </w:rPr>
        <w:t xml:space="preserve"> (Accessed: </w:t>
      </w:r>
      <w:r w:rsidR="00E741A4">
        <w:rPr>
          <w:rFonts w:asciiTheme="minorHAnsi" w:hAnsiTheme="minorHAnsi" w:cstheme="minorHAnsi"/>
          <w:color w:val="000000"/>
        </w:rPr>
        <w:t xml:space="preserve">6 </w:t>
      </w:r>
      <w:r w:rsidR="00722D0D" w:rsidRPr="00722D0D">
        <w:rPr>
          <w:rFonts w:asciiTheme="minorHAnsi" w:hAnsiTheme="minorHAnsi" w:cstheme="minorHAnsi"/>
          <w:color w:val="000000"/>
        </w:rPr>
        <w:t>December 2023).</w:t>
      </w:r>
    </w:p>
    <w:p w14:paraId="5FAF80B1" w14:textId="77777777" w:rsidR="00814540" w:rsidRDefault="00814540" w:rsidP="00814540">
      <w:pPr>
        <w:pStyle w:val="NormalWeb"/>
        <w:spacing w:line="480" w:lineRule="auto"/>
        <w:rPr>
          <w:rFonts w:asciiTheme="minorHAnsi" w:hAnsiTheme="minorHAnsi" w:cstheme="minorHAnsi"/>
          <w:color w:val="000000"/>
          <w:u w:val="single"/>
        </w:rPr>
      </w:pPr>
    </w:p>
    <w:p w14:paraId="6AE8F052" w14:textId="77777777" w:rsidR="00814540" w:rsidRDefault="00814540" w:rsidP="00814540">
      <w:pPr>
        <w:pStyle w:val="NormalWeb"/>
        <w:spacing w:line="480" w:lineRule="auto"/>
        <w:rPr>
          <w:rFonts w:asciiTheme="minorHAnsi" w:hAnsiTheme="minorHAnsi" w:cstheme="minorHAnsi"/>
          <w:color w:val="000000"/>
        </w:rPr>
      </w:pPr>
      <w:r>
        <w:rPr>
          <w:rFonts w:asciiTheme="minorHAnsi" w:hAnsiTheme="minorHAnsi" w:cstheme="minorHAnsi"/>
          <w:color w:val="000000"/>
          <w:u w:val="single"/>
        </w:rPr>
        <w:t>Journals</w:t>
      </w:r>
    </w:p>
    <w:p w14:paraId="366096C7" w14:textId="0AFD92EF" w:rsidR="0059731B" w:rsidRDefault="0059731B" w:rsidP="00814540">
      <w:pPr>
        <w:pStyle w:val="NormalWeb"/>
        <w:spacing w:line="480" w:lineRule="auto"/>
        <w:rPr>
          <w:rFonts w:asciiTheme="minorHAnsi" w:hAnsiTheme="minorHAnsi" w:cstheme="minorHAnsi"/>
          <w:color w:val="000000"/>
        </w:rPr>
      </w:pPr>
      <w:r w:rsidRPr="0059731B">
        <w:rPr>
          <w:rFonts w:asciiTheme="minorHAnsi" w:hAnsiTheme="minorHAnsi" w:cstheme="minorHAnsi"/>
          <w:color w:val="000000"/>
        </w:rPr>
        <w:t>Burgess, A. (2017) ‘</w:t>
      </w:r>
      <w:r w:rsidRPr="004A727A">
        <w:rPr>
          <w:rFonts w:asciiTheme="minorHAnsi" w:hAnsiTheme="minorHAnsi" w:cstheme="minorHAnsi"/>
          <w:i/>
          <w:iCs/>
          <w:color w:val="000000"/>
        </w:rPr>
        <w:t>The development of risk politics in the UK: Thatcher’s “Remarkable” but forgotten “Don’t Die of Ignorance” AIDS campaign’</w:t>
      </w:r>
      <w:r w:rsidRPr="0059731B">
        <w:rPr>
          <w:rFonts w:asciiTheme="minorHAnsi" w:hAnsiTheme="minorHAnsi" w:cstheme="minorHAnsi"/>
          <w:color w:val="000000"/>
        </w:rPr>
        <w:t xml:space="preserve">, Health, risk &amp; society, 19(5–6), pp. 227–245. Available at: </w:t>
      </w:r>
      <w:hyperlink r:id="rId18" w:history="1">
        <w:r w:rsidR="00562B26" w:rsidRPr="00260B93">
          <w:rPr>
            <w:rStyle w:val="Hyperlink"/>
            <w:rFonts w:asciiTheme="minorHAnsi" w:hAnsiTheme="minorHAnsi" w:cstheme="minorHAnsi"/>
          </w:rPr>
          <w:t>https://doi.org/10.1080/13698575.2017.1380173</w:t>
        </w:r>
      </w:hyperlink>
      <w:r w:rsidRPr="0059731B">
        <w:rPr>
          <w:rFonts w:asciiTheme="minorHAnsi" w:hAnsiTheme="minorHAnsi" w:cstheme="minorHAnsi"/>
          <w:color w:val="000000"/>
        </w:rPr>
        <w:t>.</w:t>
      </w:r>
      <w:r w:rsidR="00562B26">
        <w:rPr>
          <w:rFonts w:asciiTheme="minorHAnsi" w:hAnsiTheme="minorHAnsi" w:cstheme="minorHAnsi"/>
          <w:color w:val="000000"/>
        </w:rPr>
        <w:t xml:space="preserve"> </w:t>
      </w:r>
      <w:r w:rsidR="00562B26" w:rsidRPr="00EC4754">
        <w:rPr>
          <w:rFonts w:asciiTheme="minorHAnsi" w:hAnsiTheme="minorHAnsi" w:cstheme="minorHAnsi"/>
          <w:color w:val="000000"/>
        </w:rPr>
        <w:t xml:space="preserve">(Accessed: </w:t>
      </w:r>
      <w:r w:rsidR="00D54E93">
        <w:rPr>
          <w:rFonts w:asciiTheme="minorHAnsi" w:hAnsiTheme="minorHAnsi" w:cstheme="minorHAnsi"/>
          <w:color w:val="000000"/>
        </w:rPr>
        <w:t xml:space="preserve">10 </w:t>
      </w:r>
      <w:r w:rsidR="00562B26" w:rsidRPr="00EC4754">
        <w:rPr>
          <w:rFonts w:asciiTheme="minorHAnsi" w:hAnsiTheme="minorHAnsi" w:cstheme="minorHAnsi"/>
          <w:color w:val="000000"/>
        </w:rPr>
        <w:t>December 2023).</w:t>
      </w:r>
    </w:p>
    <w:p w14:paraId="05587AD2" w14:textId="5B94A085" w:rsidR="00814540" w:rsidRPr="007C7F11" w:rsidRDefault="00814540" w:rsidP="00814540">
      <w:pPr>
        <w:pStyle w:val="NormalWeb"/>
        <w:spacing w:line="480" w:lineRule="auto"/>
        <w:rPr>
          <w:rFonts w:asciiTheme="minorHAnsi" w:hAnsiTheme="minorHAnsi" w:cstheme="minorHAnsi"/>
          <w:color w:val="000000"/>
        </w:rPr>
      </w:pPr>
      <w:r w:rsidRPr="007C7F11">
        <w:rPr>
          <w:rFonts w:asciiTheme="minorHAnsi" w:hAnsiTheme="minorHAnsi" w:cstheme="minorHAnsi"/>
          <w:color w:val="000000"/>
        </w:rPr>
        <w:t>Crimp, D. (1987) ‘</w:t>
      </w:r>
      <w:r w:rsidRPr="007C7F11">
        <w:rPr>
          <w:rFonts w:asciiTheme="minorHAnsi" w:hAnsiTheme="minorHAnsi" w:cstheme="minorHAnsi"/>
          <w:i/>
          <w:iCs/>
          <w:color w:val="000000"/>
        </w:rPr>
        <w:t>How to have promiscuity in an epidemic’</w:t>
      </w:r>
      <w:r w:rsidRPr="007C7F11">
        <w:rPr>
          <w:rFonts w:asciiTheme="minorHAnsi" w:hAnsiTheme="minorHAnsi" w:cstheme="minorHAnsi"/>
          <w:color w:val="000000"/>
        </w:rPr>
        <w:t>, October, 43, pp. 237–271. doi:10.2307/3397576.</w:t>
      </w:r>
      <w:r>
        <w:rPr>
          <w:rFonts w:asciiTheme="minorHAnsi" w:hAnsiTheme="minorHAnsi" w:cstheme="minorHAnsi"/>
          <w:color w:val="000000"/>
        </w:rPr>
        <w:t xml:space="preserve"> </w:t>
      </w:r>
      <w:r w:rsidRPr="00EC4754">
        <w:rPr>
          <w:rFonts w:asciiTheme="minorHAnsi" w:hAnsiTheme="minorHAnsi" w:cstheme="minorHAnsi"/>
          <w:color w:val="000000"/>
        </w:rPr>
        <w:t xml:space="preserve">(Accessed: </w:t>
      </w:r>
      <w:r w:rsidR="00FA6BE8">
        <w:rPr>
          <w:rFonts w:asciiTheme="minorHAnsi" w:hAnsiTheme="minorHAnsi" w:cstheme="minorHAnsi"/>
          <w:color w:val="000000"/>
        </w:rPr>
        <w:t xml:space="preserve">9 </w:t>
      </w:r>
      <w:r w:rsidRPr="00EC4754">
        <w:rPr>
          <w:rFonts w:asciiTheme="minorHAnsi" w:hAnsiTheme="minorHAnsi" w:cstheme="minorHAnsi"/>
          <w:color w:val="000000"/>
        </w:rPr>
        <w:t>December 2023).</w:t>
      </w:r>
    </w:p>
    <w:p w14:paraId="2E6C7586" w14:textId="0117055B" w:rsidR="00814540" w:rsidRDefault="00814540" w:rsidP="00814540">
      <w:pPr>
        <w:pStyle w:val="NormalWeb"/>
        <w:spacing w:line="480" w:lineRule="auto"/>
        <w:rPr>
          <w:rFonts w:asciiTheme="minorHAnsi" w:hAnsiTheme="minorHAnsi" w:cstheme="minorHAnsi"/>
          <w:color w:val="000000"/>
        </w:rPr>
      </w:pPr>
      <w:r w:rsidRPr="00AF1579">
        <w:rPr>
          <w:rFonts w:asciiTheme="minorHAnsi" w:hAnsiTheme="minorHAnsi" w:cstheme="minorHAnsi"/>
          <w:color w:val="000000"/>
        </w:rPr>
        <w:t xml:space="preserve">Hicks, M. (2013) </w:t>
      </w:r>
      <w:r w:rsidRPr="007B6FBA">
        <w:rPr>
          <w:rFonts w:asciiTheme="minorHAnsi" w:hAnsiTheme="minorHAnsi" w:cstheme="minorHAnsi"/>
          <w:i/>
          <w:iCs/>
          <w:color w:val="000000"/>
        </w:rPr>
        <w:t>‘AIDS and activism’</w:t>
      </w:r>
      <w:r w:rsidRPr="00AF1579">
        <w:rPr>
          <w:rFonts w:asciiTheme="minorHAnsi" w:hAnsiTheme="minorHAnsi" w:cstheme="minorHAnsi"/>
          <w:color w:val="000000"/>
        </w:rPr>
        <w:t>, Health and History, 15(2), p. 112. doi:10.5401/healthhist.15.2.0112.</w:t>
      </w:r>
      <w:r>
        <w:rPr>
          <w:rFonts w:asciiTheme="minorHAnsi" w:hAnsiTheme="minorHAnsi" w:cstheme="minorHAnsi"/>
          <w:color w:val="000000"/>
        </w:rPr>
        <w:t xml:space="preserve"> </w:t>
      </w:r>
      <w:r w:rsidRPr="00EC4754">
        <w:rPr>
          <w:rFonts w:asciiTheme="minorHAnsi" w:hAnsiTheme="minorHAnsi" w:cstheme="minorHAnsi"/>
          <w:color w:val="000000"/>
        </w:rPr>
        <w:t xml:space="preserve">(Accessed: </w:t>
      </w:r>
      <w:r w:rsidR="002C3FE8">
        <w:rPr>
          <w:rFonts w:asciiTheme="minorHAnsi" w:hAnsiTheme="minorHAnsi" w:cstheme="minorHAnsi"/>
          <w:color w:val="000000"/>
        </w:rPr>
        <w:t xml:space="preserve">10 </w:t>
      </w:r>
      <w:r w:rsidRPr="00EC4754">
        <w:rPr>
          <w:rFonts w:asciiTheme="minorHAnsi" w:hAnsiTheme="minorHAnsi" w:cstheme="minorHAnsi"/>
          <w:color w:val="000000"/>
        </w:rPr>
        <w:t>December 2023).</w:t>
      </w:r>
    </w:p>
    <w:p w14:paraId="459AB5BB" w14:textId="4AFC3A7B" w:rsidR="009B489E" w:rsidRDefault="009B489E" w:rsidP="00814540">
      <w:pPr>
        <w:pStyle w:val="NormalWeb"/>
        <w:spacing w:line="480" w:lineRule="auto"/>
        <w:rPr>
          <w:rFonts w:asciiTheme="minorHAnsi" w:hAnsiTheme="minorHAnsi" w:cstheme="minorHAnsi"/>
          <w:color w:val="000000"/>
        </w:rPr>
      </w:pPr>
      <w:r w:rsidRPr="009B489E">
        <w:rPr>
          <w:rFonts w:asciiTheme="minorHAnsi" w:hAnsiTheme="minorHAnsi" w:cstheme="minorHAnsi"/>
          <w:color w:val="000000"/>
        </w:rPr>
        <w:t>Jensen, E.N. (2002) ‘</w:t>
      </w:r>
      <w:r w:rsidRPr="00660226">
        <w:rPr>
          <w:rFonts w:asciiTheme="minorHAnsi" w:hAnsiTheme="minorHAnsi" w:cstheme="minorHAnsi"/>
          <w:i/>
          <w:iCs/>
          <w:color w:val="000000"/>
        </w:rPr>
        <w:t>The Pink Triangle and political consciousness: Gays, lesbians, and the memory of Nazi persecution’</w:t>
      </w:r>
      <w:r w:rsidRPr="009B489E">
        <w:rPr>
          <w:rFonts w:asciiTheme="minorHAnsi" w:hAnsiTheme="minorHAnsi" w:cstheme="minorHAnsi"/>
          <w:color w:val="000000"/>
        </w:rPr>
        <w:t>, Journal of the History of Sexuality, 11(1), pp. 319–349. doi:10.1353/sex.2002.0008.</w:t>
      </w:r>
      <w:r>
        <w:rPr>
          <w:rFonts w:asciiTheme="minorHAnsi" w:hAnsiTheme="minorHAnsi" w:cstheme="minorHAnsi"/>
          <w:color w:val="000000"/>
        </w:rPr>
        <w:t xml:space="preserve"> </w:t>
      </w:r>
      <w:r w:rsidRPr="00EC4754">
        <w:rPr>
          <w:rFonts w:asciiTheme="minorHAnsi" w:hAnsiTheme="minorHAnsi" w:cstheme="minorHAnsi"/>
          <w:color w:val="000000"/>
        </w:rPr>
        <w:t xml:space="preserve">(Accessed: </w:t>
      </w:r>
      <w:r w:rsidR="002C3FE8">
        <w:rPr>
          <w:rFonts w:asciiTheme="minorHAnsi" w:hAnsiTheme="minorHAnsi" w:cstheme="minorHAnsi"/>
          <w:color w:val="000000"/>
        </w:rPr>
        <w:t xml:space="preserve">10 </w:t>
      </w:r>
      <w:r w:rsidRPr="00EC4754">
        <w:rPr>
          <w:rFonts w:asciiTheme="minorHAnsi" w:hAnsiTheme="minorHAnsi" w:cstheme="minorHAnsi"/>
          <w:color w:val="000000"/>
        </w:rPr>
        <w:t>December 2023).</w:t>
      </w:r>
    </w:p>
    <w:p w14:paraId="6503BE0D" w14:textId="2AD18A77" w:rsidR="008335A6" w:rsidRDefault="008335A6" w:rsidP="00814540">
      <w:pPr>
        <w:pStyle w:val="NormalWeb"/>
        <w:spacing w:line="480" w:lineRule="auto"/>
        <w:rPr>
          <w:rFonts w:asciiTheme="minorHAnsi" w:hAnsiTheme="minorHAnsi" w:cstheme="minorHAnsi"/>
          <w:color w:val="000000"/>
        </w:rPr>
      </w:pPr>
      <w:r w:rsidRPr="008335A6">
        <w:rPr>
          <w:rFonts w:asciiTheme="minorHAnsi" w:hAnsiTheme="minorHAnsi" w:cstheme="minorHAnsi"/>
          <w:color w:val="000000"/>
        </w:rPr>
        <w:lastRenderedPageBreak/>
        <w:t>May, M. (2004) ‘Commentary: Still dying of ignorance? human immunodeficiency virus (HIV) prevention strategies revisited’, International Journal of Epidemiology, 33(3), pp. 549–550. doi:10.1093/</w:t>
      </w:r>
      <w:proofErr w:type="spellStart"/>
      <w:r w:rsidRPr="008335A6">
        <w:rPr>
          <w:rFonts w:asciiTheme="minorHAnsi" w:hAnsiTheme="minorHAnsi" w:cstheme="minorHAnsi"/>
          <w:color w:val="000000"/>
        </w:rPr>
        <w:t>ije</w:t>
      </w:r>
      <w:proofErr w:type="spellEnd"/>
      <w:r w:rsidRPr="008335A6">
        <w:rPr>
          <w:rFonts w:asciiTheme="minorHAnsi" w:hAnsiTheme="minorHAnsi" w:cstheme="minorHAnsi"/>
          <w:color w:val="000000"/>
        </w:rPr>
        <w:t>/dyh167.</w:t>
      </w:r>
      <w:r w:rsidR="009B489E">
        <w:rPr>
          <w:rFonts w:asciiTheme="minorHAnsi" w:hAnsiTheme="minorHAnsi" w:cstheme="minorHAnsi"/>
          <w:color w:val="000000"/>
        </w:rPr>
        <w:t xml:space="preserve"> </w:t>
      </w:r>
      <w:r w:rsidR="009B489E" w:rsidRPr="00EC4754">
        <w:rPr>
          <w:rFonts w:asciiTheme="minorHAnsi" w:hAnsiTheme="minorHAnsi" w:cstheme="minorHAnsi"/>
          <w:color w:val="000000"/>
        </w:rPr>
        <w:t xml:space="preserve">(Accessed: </w:t>
      </w:r>
      <w:r w:rsidR="00D54E93">
        <w:rPr>
          <w:rFonts w:asciiTheme="minorHAnsi" w:hAnsiTheme="minorHAnsi" w:cstheme="minorHAnsi"/>
          <w:color w:val="000000"/>
        </w:rPr>
        <w:t xml:space="preserve">10 </w:t>
      </w:r>
      <w:r w:rsidR="009B489E" w:rsidRPr="00EC4754">
        <w:rPr>
          <w:rFonts w:asciiTheme="minorHAnsi" w:hAnsiTheme="minorHAnsi" w:cstheme="minorHAnsi"/>
          <w:color w:val="000000"/>
        </w:rPr>
        <w:t>December 2023).</w:t>
      </w:r>
    </w:p>
    <w:p w14:paraId="11E5681B" w14:textId="751FBE0B" w:rsidR="00814540" w:rsidRDefault="00814540" w:rsidP="00814540">
      <w:pPr>
        <w:pStyle w:val="NormalWeb"/>
        <w:spacing w:line="480" w:lineRule="auto"/>
        <w:rPr>
          <w:rFonts w:asciiTheme="minorHAnsi" w:hAnsiTheme="minorHAnsi" w:cstheme="minorHAnsi"/>
          <w:color w:val="000000"/>
        </w:rPr>
      </w:pPr>
      <w:r w:rsidRPr="00EC4754">
        <w:rPr>
          <w:rFonts w:asciiTheme="minorHAnsi" w:hAnsiTheme="minorHAnsi" w:cstheme="minorHAnsi"/>
          <w:color w:val="000000"/>
        </w:rPr>
        <w:t xml:space="preserve">Widgery, D. (1992) </w:t>
      </w:r>
      <w:r w:rsidRPr="007B6FBA">
        <w:rPr>
          <w:rFonts w:asciiTheme="minorHAnsi" w:hAnsiTheme="minorHAnsi" w:cstheme="minorHAnsi"/>
          <w:i/>
          <w:iCs/>
          <w:color w:val="000000"/>
        </w:rPr>
        <w:t>‘AIDS Farewell’</w:t>
      </w:r>
      <w:r w:rsidRPr="00EC4754">
        <w:rPr>
          <w:rFonts w:asciiTheme="minorHAnsi" w:hAnsiTheme="minorHAnsi" w:cstheme="minorHAnsi"/>
          <w:color w:val="000000"/>
        </w:rPr>
        <w:t xml:space="preserve">, British Medical Journal, 305, p. 590. Available at: </w:t>
      </w:r>
      <w:hyperlink r:id="rId19" w:history="1">
        <w:r w:rsidRPr="00260B93">
          <w:rPr>
            <w:rStyle w:val="Hyperlink"/>
            <w:rFonts w:asciiTheme="minorHAnsi" w:hAnsiTheme="minorHAnsi" w:cstheme="minorHAnsi"/>
          </w:rPr>
          <w:t>https://www.jstor.org/stable/29716880</w:t>
        </w:r>
      </w:hyperlink>
      <w:r>
        <w:rPr>
          <w:rFonts w:asciiTheme="minorHAnsi" w:hAnsiTheme="minorHAnsi" w:cstheme="minorHAnsi"/>
          <w:color w:val="000000"/>
        </w:rPr>
        <w:t xml:space="preserve"> </w:t>
      </w:r>
      <w:r w:rsidRPr="00EC4754">
        <w:rPr>
          <w:rFonts w:asciiTheme="minorHAnsi" w:hAnsiTheme="minorHAnsi" w:cstheme="minorHAnsi"/>
          <w:color w:val="000000"/>
        </w:rPr>
        <w:t xml:space="preserve">(Accessed: </w:t>
      </w:r>
      <w:r w:rsidR="00D54E93">
        <w:rPr>
          <w:rFonts w:asciiTheme="minorHAnsi" w:hAnsiTheme="minorHAnsi" w:cstheme="minorHAnsi"/>
          <w:color w:val="000000"/>
        </w:rPr>
        <w:t xml:space="preserve">10 </w:t>
      </w:r>
      <w:r w:rsidRPr="00EC4754">
        <w:rPr>
          <w:rFonts w:asciiTheme="minorHAnsi" w:hAnsiTheme="minorHAnsi" w:cstheme="minorHAnsi"/>
          <w:color w:val="000000"/>
        </w:rPr>
        <w:t>December 2023).</w:t>
      </w:r>
    </w:p>
    <w:p w14:paraId="28D77FCB" w14:textId="77777777" w:rsidR="00814540" w:rsidRDefault="00814540" w:rsidP="00814540">
      <w:pPr>
        <w:pStyle w:val="NormalWeb"/>
        <w:spacing w:line="480" w:lineRule="auto"/>
        <w:rPr>
          <w:rFonts w:asciiTheme="minorHAnsi" w:hAnsiTheme="minorHAnsi" w:cstheme="minorHAnsi"/>
          <w:color w:val="000000"/>
        </w:rPr>
      </w:pPr>
    </w:p>
    <w:p w14:paraId="6E4E5A1F" w14:textId="77777777" w:rsidR="00814540" w:rsidRPr="00145EA2" w:rsidRDefault="00814540" w:rsidP="00814540">
      <w:pPr>
        <w:pStyle w:val="NormalWeb"/>
        <w:spacing w:line="480" w:lineRule="auto"/>
        <w:rPr>
          <w:rFonts w:asciiTheme="minorHAnsi" w:hAnsiTheme="minorHAnsi" w:cstheme="minorHAnsi"/>
          <w:color w:val="000000"/>
          <w:u w:val="single"/>
        </w:rPr>
      </w:pPr>
      <w:r w:rsidRPr="00145EA2">
        <w:rPr>
          <w:rFonts w:asciiTheme="minorHAnsi" w:hAnsiTheme="minorHAnsi" w:cstheme="minorHAnsi"/>
          <w:color w:val="000000"/>
          <w:u w:val="single"/>
        </w:rPr>
        <w:t>Letters</w:t>
      </w:r>
    </w:p>
    <w:p w14:paraId="4EE44D20" w14:textId="7FF7B1EC" w:rsidR="00814540" w:rsidRDefault="00814540" w:rsidP="00814540">
      <w:pPr>
        <w:pStyle w:val="NormalWeb"/>
        <w:spacing w:line="480" w:lineRule="auto"/>
        <w:rPr>
          <w:rFonts w:asciiTheme="minorHAnsi" w:hAnsiTheme="minorHAnsi" w:cstheme="minorHAnsi"/>
          <w:color w:val="000000"/>
        </w:rPr>
      </w:pPr>
      <w:r w:rsidRPr="0076683D">
        <w:rPr>
          <w:rFonts w:asciiTheme="minorHAnsi" w:hAnsiTheme="minorHAnsi" w:cstheme="minorHAnsi"/>
          <w:color w:val="000000"/>
        </w:rPr>
        <w:t>Francis, D.P. (2006) ‘</w:t>
      </w:r>
      <w:r w:rsidRPr="0076683D">
        <w:rPr>
          <w:rFonts w:asciiTheme="minorHAnsi" w:hAnsiTheme="minorHAnsi" w:cstheme="minorHAnsi"/>
          <w:i/>
          <w:iCs/>
          <w:color w:val="000000"/>
        </w:rPr>
        <w:t>A Plea for more Funding’</w:t>
      </w:r>
      <w:r w:rsidRPr="0076683D">
        <w:rPr>
          <w:rFonts w:asciiTheme="minorHAnsi" w:hAnsiTheme="minorHAnsi" w:cstheme="minorHAnsi"/>
          <w:color w:val="000000"/>
        </w:rPr>
        <w:t xml:space="preserve">, Frontline - The Age of AIDS. PBS. Available at: </w:t>
      </w:r>
      <w:hyperlink r:id="rId20" w:history="1">
        <w:r w:rsidRPr="00260B93">
          <w:rPr>
            <w:rStyle w:val="Hyperlink"/>
            <w:rFonts w:asciiTheme="minorHAnsi" w:hAnsiTheme="minorHAnsi" w:cstheme="minorHAnsi"/>
          </w:rPr>
          <w:t>https://www.pbs.org/wgbh/pages/frontline/aids/docs/francisplea.html</w:t>
        </w:r>
      </w:hyperlink>
      <w:r>
        <w:rPr>
          <w:rFonts w:asciiTheme="minorHAnsi" w:hAnsiTheme="minorHAnsi" w:cstheme="minorHAnsi"/>
          <w:color w:val="000000"/>
        </w:rPr>
        <w:t xml:space="preserve"> </w:t>
      </w:r>
      <w:r w:rsidRPr="0076683D">
        <w:rPr>
          <w:rFonts w:asciiTheme="minorHAnsi" w:hAnsiTheme="minorHAnsi" w:cstheme="minorHAnsi"/>
          <w:color w:val="000000"/>
        </w:rPr>
        <w:t xml:space="preserve">(Accessed: </w:t>
      </w:r>
      <w:r w:rsidR="00301D62">
        <w:rPr>
          <w:rFonts w:asciiTheme="minorHAnsi" w:hAnsiTheme="minorHAnsi" w:cstheme="minorHAnsi"/>
          <w:color w:val="000000"/>
        </w:rPr>
        <w:t xml:space="preserve">8 </w:t>
      </w:r>
      <w:r w:rsidRPr="0076683D">
        <w:rPr>
          <w:rFonts w:asciiTheme="minorHAnsi" w:hAnsiTheme="minorHAnsi" w:cstheme="minorHAnsi"/>
          <w:color w:val="000000"/>
        </w:rPr>
        <w:t>December 2023).</w:t>
      </w:r>
    </w:p>
    <w:p w14:paraId="276F93D3" w14:textId="77777777" w:rsidR="00814540" w:rsidRPr="00EC4754" w:rsidRDefault="00814540" w:rsidP="00814540">
      <w:pPr>
        <w:pStyle w:val="NormalWeb"/>
        <w:spacing w:line="480" w:lineRule="auto"/>
        <w:rPr>
          <w:rFonts w:asciiTheme="minorHAnsi" w:hAnsiTheme="minorHAnsi" w:cstheme="minorHAnsi"/>
          <w:color w:val="000000"/>
        </w:rPr>
      </w:pPr>
    </w:p>
    <w:p w14:paraId="7E86DF43" w14:textId="77777777" w:rsidR="00814540" w:rsidRPr="003E6B67" w:rsidRDefault="00814540" w:rsidP="00814540">
      <w:pPr>
        <w:pStyle w:val="NormalWeb"/>
        <w:spacing w:line="480" w:lineRule="auto"/>
        <w:rPr>
          <w:rFonts w:asciiTheme="minorHAnsi" w:hAnsiTheme="minorHAnsi" w:cstheme="minorHAnsi"/>
          <w:color w:val="000000"/>
          <w:u w:val="single"/>
        </w:rPr>
      </w:pPr>
      <w:r w:rsidRPr="003E6B67">
        <w:rPr>
          <w:rFonts w:asciiTheme="minorHAnsi" w:hAnsiTheme="minorHAnsi" w:cstheme="minorHAnsi"/>
          <w:color w:val="000000"/>
          <w:u w:val="single"/>
        </w:rPr>
        <w:t>Books</w:t>
      </w:r>
    </w:p>
    <w:p w14:paraId="04F05292" w14:textId="3288DA2B" w:rsidR="003857E7" w:rsidRDefault="00814540" w:rsidP="00814540">
      <w:pPr>
        <w:spacing w:line="480" w:lineRule="auto"/>
      </w:pPr>
      <w:r w:rsidRPr="00BB1062">
        <w:t>Agar, J. (2020) ‘</w:t>
      </w:r>
      <w:r w:rsidRPr="00332798">
        <w:rPr>
          <w:i/>
          <w:iCs/>
        </w:rPr>
        <w:t>Coda: AIDS and bioethics’</w:t>
      </w:r>
      <w:r w:rsidRPr="00BB1062">
        <w:t xml:space="preserve">, in </w:t>
      </w:r>
      <w:proofErr w:type="gramStart"/>
      <w:r w:rsidRPr="00BB1062">
        <w:rPr>
          <w:i/>
          <w:iCs/>
        </w:rPr>
        <w:t>Science</w:t>
      </w:r>
      <w:proofErr w:type="gramEnd"/>
      <w:r w:rsidRPr="00BB1062">
        <w:rPr>
          <w:i/>
          <w:iCs/>
        </w:rPr>
        <w:t xml:space="preserve"> policy under Thatcher</w:t>
      </w:r>
      <w:r w:rsidRPr="00BB1062">
        <w:t xml:space="preserve">. Chicago: Chicago Distribution </w:t>
      </w:r>
      <w:proofErr w:type="spellStart"/>
      <w:r w:rsidRPr="00BB1062">
        <w:t>Center</w:t>
      </w:r>
      <w:proofErr w:type="spellEnd"/>
      <w:r w:rsidRPr="00BB1062">
        <w:t xml:space="preserve"> Distributor, pp. 122–138.</w:t>
      </w:r>
    </w:p>
    <w:p w14:paraId="26BF968C" w14:textId="77777777" w:rsidR="003857E7" w:rsidRDefault="003857E7" w:rsidP="00814540">
      <w:pPr>
        <w:spacing w:line="480" w:lineRule="auto"/>
      </w:pPr>
    </w:p>
    <w:p w14:paraId="1130DEAB" w14:textId="61D5B20B" w:rsidR="003857E7" w:rsidRDefault="003857E7" w:rsidP="00814540">
      <w:pPr>
        <w:spacing w:line="480" w:lineRule="auto"/>
      </w:pPr>
      <w:r w:rsidRPr="003857E7">
        <w:t>Murray, H. (2012) ‘</w:t>
      </w:r>
      <w:r w:rsidRPr="00B03AED">
        <w:rPr>
          <w:i/>
          <w:iCs/>
        </w:rPr>
        <w:t>Every Generation Has Its War’</w:t>
      </w:r>
      <w:r w:rsidRPr="003857E7">
        <w:t xml:space="preserve">, in </w:t>
      </w:r>
      <w:r w:rsidRPr="00B03AED">
        <w:rPr>
          <w:i/>
          <w:iCs/>
        </w:rPr>
        <w:t xml:space="preserve">Not in this family: Gays and the meaning of kinship in </w:t>
      </w:r>
      <w:proofErr w:type="spellStart"/>
      <w:r w:rsidRPr="00B03AED">
        <w:rPr>
          <w:i/>
          <w:iCs/>
        </w:rPr>
        <w:t>postwar</w:t>
      </w:r>
      <w:proofErr w:type="spellEnd"/>
      <w:r w:rsidRPr="00B03AED">
        <w:rPr>
          <w:i/>
          <w:iCs/>
        </w:rPr>
        <w:t xml:space="preserve"> North America</w:t>
      </w:r>
      <w:r w:rsidRPr="003857E7">
        <w:t>. Philadelphia: University of Pennsylvania Press, pp. 136–178.</w:t>
      </w:r>
    </w:p>
    <w:p w14:paraId="0D3484B1" w14:textId="323E6019" w:rsidR="007346B8" w:rsidRDefault="00A00386" w:rsidP="00FF0CD2">
      <w:pPr>
        <w:pStyle w:val="NormalWeb"/>
        <w:spacing w:line="480" w:lineRule="auto"/>
        <w:rPr>
          <w:rFonts w:asciiTheme="minorHAnsi" w:hAnsiTheme="minorHAnsi" w:cstheme="minorHAnsi"/>
          <w:color w:val="000000"/>
        </w:rPr>
      </w:pPr>
      <w:r w:rsidRPr="00A00386">
        <w:rPr>
          <w:rFonts w:asciiTheme="minorHAnsi" w:hAnsiTheme="minorHAnsi" w:cstheme="minorHAnsi"/>
          <w:color w:val="000000"/>
        </w:rPr>
        <w:lastRenderedPageBreak/>
        <w:t>Reed, T.V. (2019) ‘</w:t>
      </w:r>
      <w:r w:rsidRPr="00A00386">
        <w:rPr>
          <w:rFonts w:asciiTheme="minorHAnsi" w:hAnsiTheme="minorHAnsi" w:cstheme="minorHAnsi"/>
          <w:i/>
          <w:iCs/>
          <w:color w:val="000000"/>
        </w:rPr>
        <w:t>ACTING UP AGAINST AIDS: THE (VERY) GRAPHIC ARTS IN A MOMENT OF CRISIS</w:t>
      </w:r>
      <w:r w:rsidRPr="00A00386">
        <w:rPr>
          <w:rFonts w:asciiTheme="minorHAnsi" w:hAnsiTheme="minorHAnsi" w:cstheme="minorHAnsi"/>
          <w:color w:val="000000"/>
        </w:rPr>
        <w:t xml:space="preserve">’, in </w:t>
      </w:r>
      <w:proofErr w:type="gramStart"/>
      <w:r w:rsidRPr="00A00386">
        <w:rPr>
          <w:rFonts w:asciiTheme="minorHAnsi" w:hAnsiTheme="minorHAnsi" w:cstheme="minorHAnsi"/>
          <w:i/>
          <w:iCs/>
          <w:color w:val="000000"/>
        </w:rPr>
        <w:t>The</w:t>
      </w:r>
      <w:proofErr w:type="gramEnd"/>
      <w:r w:rsidRPr="00A00386">
        <w:rPr>
          <w:rFonts w:asciiTheme="minorHAnsi" w:hAnsiTheme="minorHAnsi" w:cstheme="minorHAnsi"/>
          <w:i/>
          <w:iCs/>
          <w:color w:val="000000"/>
        </w:rPr>
        <w:t xml:space="preserve"> art of protest: Culture and activism from the Civil Rights Movement to the present</w:t>
      </w:r>
      <w:r w:rsidRPr="00A00386">
        <w:rPr>
          <w:rFonts w:asciiTheme="minorHAnsi" w:hAnsiTheme="minorHAnsi" w:cstheme="minorHAnsi"/>
          <w:color w:val="000000"/>
        </w:rPr>
        <w:t>. Minneapolis: University of Minnesota Press, pp. 197–238.</w:t>
      </w:r>
    </w:p>
    <w:p w14:paraId="70745E30" w14:textId="77777777" w:rsidR="00A00386" w:rsidRDefault="00A00386" w:rsidP="00FF0CD2">
      <w:pPr>
        <w:pStyle w:val="NormalWeb"/>
        <w:spacing w:line="480" w:lineRule="auto"/>
        <w:rPr>
          <w:rFonts w:asciiTheme="minorHAnsi" w:hAnsiTheme="minorHAnsi" w:cstheme="minorHAnsi"/>
          <w:color w:val="000000"/>
        </w:rPr>
      </w:pPr>
    </w:p>
    <w:p w14:paraId="7D912B41" w14:textId="792EEF49" w:rsidR="000D57AA" w:rsidRPr="006C2DE9" w:rsidRDefault="000D57AA" w:rsidP="00FF0CD2">
      <w:pPr>
        <w:pStyle w:val="NormalWeb"/>
        <w:spacing w:line="480" w:lineRule="auto"/>
        <w:rPr>
          <w:rFonts w:asciiTheme="minorHAnsi" w:hAnsiTheme="minorHAnsi" w:cstheme="minorHAnsi"/>
          <w:color w:val="000000"/>
          <w:u w:val="single"/>
        </w:rPr>
      </w:pPr>
      <w:r w:rsidRPr="006C2DE9">
        <w:rPr>
          <w:rFonts w:asciiTheme="minorHAnsi" w:hAnsiTheme="minorHAnsi" w:cstheme="minorHAnsi"/>
          <w:color w:val="000000"/>
          <w:u w:val="single"/>
        </w:rPr>
        <w:t>Speeches</w:t>
      </w:r>
    </w:p>
    <w:p w14:paraId="596687DA" w14:textId="1E8BDE9F" w:rsidR="000D57AA" w:rsidRDefault="000D57AA" w:rsidP="00FF0CD2">
      <w:pPr>
        <w:pStyle w:val="NormalWeb"/>
        <w:spacing w:line="480" w:lineRule="auto"/>
        <w:rPr>
          <w:rFonts w:asciiTheme="minorHAnsi" w:hAnsiTheme="minorHAnsi" w:cstheme="minorHAnsi"/>
          <w:color w:val="000000"/>
        </w:rPr>
      </w:pPr>
      <w:r>
        <w:rPr>
          <w:rFonts w:asciiTheme="minorHAnsi" w:hAnsiTheme="minorHAnsi" w:cstheme="minorHAnsi"/>
          <w:color w:val="000000"/>
        </w:rPr>
        <w:t>Thatcher, M. (1987) ‘</w:t>
      </w:r>
      <w:r w:rsidR="003D3AF1" w:rsidRPr="003D3AF1">
        <w:rPr>
          <w:rFonts w:asciiTheme="minorHAnsi" w:hAnsiTheme="minorHAnsi" w:cstheme="minorHAnsi"/>
          <w:i/>
          <w:iCs/>
          <w:color w:val="000000"/>
        </w:rPr>
        <w:t>Speech to Conservative Party Conference</w:t>
      </w:r>
      <w:r w:rsidR="005268F8">
        <w:rPr>
          <w:rFonts w:asciiTheme="minorHAnsi" w:hAnsiTheme="minorHAnsi" w:cstheme="minorHAnsi"/>
          <w:color w:val="000000"/>
        </w:rPr>
        <w:t>”</w:t>
      </w:r>
      <w:r w:rsidR="0048546D">
        <w:rPr>
          <w:rFonts w:asciiTheme="minorHAnsi" w:hAnsiTheme="minorHAnsi" w:cstheme="minorHAnsi"/>
          <w:color w:val="000000"/>
        </w:rPr>
        <w:t>.</w:t>
      </w:r>
      <w:r w:rsidR="005268F8">
        <w:rPr>
          <w:rFonts w:asciiTheme="minorHAnsi" w:hAnsiTheme="minorHAnsi" w:cstheme="minorHAnsi"/>
          <w:color w:val="000000"/>
        </w:rPr>
        <w:t xml:space="preserve"> </w:t>
      </w:r>
      <w:r w:rsidR="00957C01">
        <w:rPr>
          <w:rFonts w:asciiTheme="minorHAnsi" w:hAnsiTheme="minorHAnsi" w:cstheme="minorHAnsi"/>
          <w:color w:val="000000"/>
        </w:rPr>
        <w:t xml:space="preserve"> Winter Gardens, Blackpool</w:t>
      </w:r>
      <w:r w:rsidR="0048546D">
        <w:rPr>
          <w:rFonts w:asciiTheme="minorHAnsi" w:hAnsiTheme="minorHAnsi" w:cstheme="minorHAnsi"/>
          <w:color w:val="000000"/>
        </w:rPr>
        <w:t xml:space="preserve">. Available at: </w:t>
      </w:r>
      <w:hyperlink r:id="rId21" w:history="1">
        <w:r w:rsidR="006C2DE9" w:rsidRPr="00260B93">
          <w:rPr>
            <w:rStyle w:val="Hyperlink"/>
            <w:rFonts w:asciiTheme="minorHAnsi" w:hAnsiTheme="minorHAnsi" w:cstheme="minorHAnsi"/>
          </w:rPr>
          <w:t>https://www.margaretthatcher.org/document/106941</w:t>
        </w:r>
      </w:hyperlink>
      <w:r w:rsidR="006C2DE9">
        <w:rPr>
          <w:rFonts w:asciiTheme="minorHAnsi" w:hAnsiTheme="minorHAnsi" w:cstheme="minorHAnsi"/>
          <w:color w:val="000000"/>
        </w:rPr>
        <w:t xml:space="preserve"> (Accessed: </w:t>
      </w:r>
      <w:r w:rsidR="00FA6BE8">
        <w:rPr>
          <w:rFonts w:asciiTheme="minorHAnsi" w:hAnsiTheme="minorHAnsi" w:cstheme="minorHAnsi"/>
          <w:color w:val="000000"/>
        </w:rPr>
        <w:t xml:space="preserve">9 </w:t>
      </w:r>
      <w:r w:rsidR="006C2DE9">
        <w:rPr>
          <w:rFonts w:asciiTheme="minorHAnsi" w:hAnsiTheme="minorHAnsi" w:cstheme="minorHAnsi"/>
          <w:color w:val="000000"/>
        </w:rPr>
        <w:t>December 2023)</w:t>
      </w:r>
    </w:p>
    <w:p w14:paraId="1AC78AA6" w14:textId="77777777" w:rsidR="006C2DE9" w:rsidRPr="003D3AF1" w:rsidRDefault="006C2DE9" w:rsidP="00FF0CD2">
      <w:pPr>
        <w:pStyle w:val="NormalWeb"/>
        <w:spacing w:line="480" w:lineRule="auto"/>
        <w:rPr>
          <w:rFonts w:asciiTheme="minorHAnsi" w:hAnsiTheme="minorHAnsi" w:cstheme="minorHAnsi"/>
          <w:color w:val="000000"/>
        </w:rPr>
      </w:pPr>
    </w:p>
    <w:p w14:paraId="1B2C7D23" w14:textId="285F1E02" w:rsidR="000A59A9" w:rsidRDefault="000A59A9" w:rsidP="00FF0CD2">
      <w:pPr>
        <w:pStyle w:val="NormalWeb"/>
        <w:spacing w:line="480" w:lineRule="auto"/>
        <w:rPr>
          <w:rFonts w:asciiTheme="minorHAnsi" w:hAnsiTheme="minorHAnsi" w:cstheme="minorHAnsi"/>
          <w:color w:val="000000"/>
          <w:u w:val="single"/>
        </w:rPr>
      </w:pPr>
      <w:r w:rsidRPr="000A59A9">
        <w:rPr>
          <w:rFonts w:asciiTheme="minorHAnsi" w:hAnsiTheme="minorHAnsi" w:cstheme="minorHAnsi"/>
          <w:color w:val="000000"/>
          <w:u w:val="single"/>
        </w:rPr>
        <w:t>Websites</w:t>
      </w:r>
    </w:p>
    <w:p w14:paraId="66F96F47" w14:textId="0D3967A6" w:rsidR="00E32EC4" w:rsidRPr="006A4FE9" w:rsidRDefault="006A4FE9" w:rsidP="00FF0CD2">
      <w:pPr>
        <w:pStyle w:val="NormalWeb"/>
        <w:spacing w:line="480" w:lineRule="auto"/>
        <w:rPr>
          <w:rFonts w:asciiTheme="minorHAnsi" w:hAnsiTheme="minorHAnsi" w:cstheme="minorHAnsi"/>
          <w:color w:val="000000"/>
        </w:rPr>
      </w:pPr>
      <w:r w:rsidRPr="006A4FE9">
        <w:rPr>
          <w:rFonts w:asciiTheme="minorHAnsi" w:hAnsiTheme="minorHAnsi" w:cstheme="minorHAnsi"/>
          <w:color w:val="000000"/>
        </w:rPr>
        <w:t xml:space="preserve">Ap (1989) Actor’s illness helped Reagan to grasp aids, doctor says, The New York Times. Available at: </w:t>
      </w:r>
      <w:hyperlink r:id="rId22" w:history="1">
        <w:r w:rsidRPr="00081E8B">
          <w:rPr>
            <w:rStyle w:val="Hyperlink"/>
            <w:rFonts w:asciiTheme="minorHAnsi" w:hAnsiTheme="minorHAnsi" w:cstheme="minorHAnsi"/>
          </w:rPr>
          <w:t>https://www.nytimes.com/1989/09/02/us/actor-s-illness-helped-reagan-to-grasp-aids-doctor-says.html</w:t>
        </w:r>
      </w:hyperlink>
      <w:r>
        <w:rPr>
          <w:rFonts w:asciiTheme="minorHAnsi" w:hAnsiTheme="minorHAnsi" w:cstheme="minorHAnsi"/>
          <w:color w:val="000000"/>
        </w:rPr>
        <w:t xml:space="preserve"> </w:t>
      </w:r>
      <w:r w:rsidRPr="006A4FE9">
        <w:rPr>
          <w:rFonts w:asciiTheme="minorHAnsi" w:hAnsiTheme="minorHAnsi" w:cstheme="minorHAnsi"/>
          <w:color w:val="000000"/>
        </w:rPr>
        <w:t xml:space="preserve">(Accessed: </w:t>
      </w:r>
      <w:r w:rsidR="00301D62">
        <w:rPr>
          <w:rFonts w:asciiTheme="minorHAnsi" w:hAnsiTheme="minorHAnsi" w:cstheme="minorHAnsi"/>
          <w:color w:val="000000"/>
        </w:rPr>
        <w:t xml:space="preserve">8 </w:t>
      </w:r>
      <w:r w:rsidRPr="006A4FE9">
        <w:rPr>
          <w:rFonts w:asciiTheme="minorHAnsi" w:hAnsiTheme="minorHAnsi" w:cstheme="minorHAnsi"/>
          <w:color w:val="000000"/>
        </w:rPr>
        <w:t>December 2023).</w:t>
      </w:r>
    </w:p>
    <w:p w14:paraId="3C29839C" w14:textId="72EAAE62" w:rsidR="006E696E" w:rsidRDefault="006E696E" w:rsidP="00FF0CD2">
      <w:pPr>
        <w:spacing w:line="480" w:lineRule="auto"/>
      </w:pPr>
      <w:proofErr w:type="spellStart"/>
      <w:r w:rsidRPr="006E696E">
        <w:t>Banales</w:t>
      </w:r>
      <w:proofErr w:type="spellEnd"/>
      <w:r w:rsidRPr="006E696E">
        <w:t xml:space="preserve">, M. (2022) </w:t>
      </w:r>
      <w:r w:rsidRPr="006E696E">
        <w:rPr>
          <w:i/>
          <w:iCs/>
        </w:rPr>
        <w:t>ACT UP</w:t>
      </w:r>
      <w:r w:rsidRPr="006E696E">
        <w:t xml:space="preserve">, </w:t>
      </w:r>
      <w:proofErr w:type="spellStart"/>
      <w:r w:rsidRPr="006E696E">
        <w:t>Encyclopædia</w:t>
      </w:r>
      <w:proofErr w:type="spellEnd"/>
      <w:r w:rsidRPr="006E696E">
        <w:t xml:space="preserve"> Britannica. Available at: </w:t>
      </w:r>
      <w:hyperlink r:id="rId23" w:history="1">
        <w:r w:rsidRPr="00260B93">
          <w:rPr>
            <w:rStyle w:val="Hyperlink"/>
          </w:rPr>
          <w:t>https://www.britannica.com/topic/ACT-UP</w:t>
        </w:r>
      </w:hyperlink>
      <w:r>
        <w:t xml:space="preserve"> </w:t>
      </w:r>
      <w:r w:rsidRPr="006E696E">
        <w:t xml:space="preserve">(Accessed: </w:t>
      </w:r>
      <w:r w:rsidR="002C3FE8">
        <w:t xml:space="preserve">10 </w:t>
      </w:r>
      <w:r w:rsidRPr="006E696E">
        <w:t>December 2023).</w:t>
      </w:r>
    </w:p>
    <w:p w14:paraId="79A85110" w14:textId="77777777" w:rsidR="006E696E" w:rsidRDefault="006E696E" w:rsidP="00FF0CD2">
      <w:pPr>
        <w:spacing w:line="480" w:lineRule="auto"/>
      </w:pPr>
    </w:p>
    <w:p w14:paraId="54D16ED6" w14:textId="4D087933" w:rsidR="003E5350" w:rsidRDefault="003E5350" w:rsidP="00FF0CD2">
      <w:pPr>
        <w:spacing w:line="480" w:lineRule="auto"/>
      </w:pPr>
      <w:r w:rsidRPr="003E5350">
        <w:t xml:space="preserve">Bennington-Castro, J. (2023) </w:t>
      </w:r>
      <w:r w:rsidRPr="003E5350">
        <w:rPr>
          <w:i/>
          <w:iCs/>
        </w:rPr>
        <w:t>How AIDS remained an unspoken-but deadly-epidemic for years</w:t>
      </w:r>
      <w:r w:rsidRPr="003E5350">
        <w:t xml:space="preserve">, History. Available at: </w:t>
      </w:r>
      <w:hyperlink r:id="rId24" w:history="1">
        <w:r w:rsidRPr="00260B93">
          <w:rPr>
            <w:rStyle w:val="Hyperlink"/>
          </w:rPr>
          <w:t>https://www.history.com/news/aids-epidemic-ronald-reagan</w:t>
        </w:r>
      </w:hyperlink>
      <w:r>
        <w:t xml:space="preserve"> </w:t>
      </w:r>
      <w:r w:rsidRPr="003E5350">
        <w:t>(Accessed:</w:t>
      </w:r>
      <w:r w:rsidR="00301D62">
        <w:t xml:space="preserve"> 8</w:t>
      </w:r>
      <w:r w:rsidRPr="003E5350">
        <w:t xml:space="preserve"> December 2023).</w:t>
      </w:r>
    </w:p>
    <w:p w14:paraId="7D51218B" w14:textId="77777777" w:rsidR="003E5350" w:rsidRDefault="003E5350" w:rsidP="00FF0CD2">
      <w:pPr>
        <w:spacing w:line="480" w:lineRule="auto"/>
      </w:pPr>
    </w:p>
    <w:p w14:paraId="2609EA15" w14:textId="7EC9617E" w:rsidR="006B0F5F" w:rsidRDefault="00941F27" w:rsidP="00FF0CD2">
      <w:pPr>
        <w:spacing w:line="480" w:lineRule="auto"/>
      </w:pPr>
      <w:r w:rsidRPr="0045410B">
        <w:lastRenderedPageBreak/>
        <w:t xml:space="preserve">CDC (2001) </w:t>
      </w:r>
      <w:r w:rsidRPr="00771B8E">
        <w:rPr>
          <w:i/>
          <w:iCs/>
        </w:rPr>
        <w:t>HIV and AIDS --- United States, 1981--2000</w:t>
      </w:r>
      <w:r w:rsidRPr="0045410B">
        <w:t xml:space="preserve">, </w:t>
      </w:r>
      <w:proofErr w:type="spellStart"/>
      <w:r w:rsidRPr="0045410B">
        <w:t>Centers</w:t>
      </w:r>
      <w:proofErr w:type="spellEnd"/>
      <w:r w:rsidRPr="0045410B">
        <w:t xml:space="preserve"> for Disease Control and Prevention. Available at: </w:t>
      </w:r>
      <w:hyperlink r:id="rId25" w:history="1">
        <w:r w:rsidRPr="00260B93">
          <w:rPr>
            <w:rStyle w:val="Hyperlink"/>
          </w:rPr>
          <w:t>https://www.cdc.gov/mmwr/preview/mmwrhtml/mm5021a2.htm</w:t>
        </w:r>
      </w:hyperlink>
      <w:r>
        <w:t xml:space="preserve"> </w:t>
      </w:r>
      <w:r w:rsidRPr="0045410B">
        <w:t xml:space="preserve">(Accessed: </w:t>
      </w:r>
      <w:r w:rsidR="002C100C">
        <w:t xml:space="preserve">5 </w:t>
      </w:r>
      <w:r w:rsidRPr="0045410B">
        <w:t>December 2023).</w:t>
      </w:r>
    </w:p>
    <w:p w14:paraId="7FAAEA03" w14:textId="77777777" w:rsidR="007C7F11" w:rsidRDefault="007C7F11" w:rsidP="00FF0CD2">
      <w:pPr>
        <w:spacing w:line="480" w:lineRule="auto"/>
      </w:pPr>
    </w:p>
    <w:p w14:paraId="37C78071" w14:textId="488852C2" w:rsidR="006B0F5F" w:rsidRDefault="006B0F5F" w:rsidP="00FF0CD2">
      <w:pPr>
        <w:spacing w:line="480" w:lineRule="auto"/>
      </w:pPr>
      <w:r w:rsidRPr="006B0F5F">
        <w:t xml:space="preserve">CDC (2021) </w:t>
      </w:r>
      <w:r w:rsidRPr="00771B8E">
        <w:rPr>
          <w:i/>
          <w:iCs/>
        </w:rPr>
        <w:t>Pneumocystis pneumonia</w:t>
      </w:r>
      <w:r w:rsidRPr="006B0F5F">
        <w:t xml:space="preserve">, </w:t>
      </w:r>
      <w:proofErr w:type="spellStart"/>
      <w:r w:rsidRPr="006B0F5F">
        <w:t>Centers</w:t>
      </w:r>
      <w:proofErr w:type="spellEnd"/>
      <w:r w:rsidRPr="006B0F5F">
        <w:t xml:space="preserve"> for Disease Control and Prevention. Available at: </w:t>
      </w:r>
      <w:hyperlink r:id="rId26" w:anchor=":~:text=Print-,Pneumocystis%20pneumonia,to%20fight%20germs%20and%20sickness" w:history="1">
        <w:r w:rsidRPr="00260B93">
          <w:rPr>
            <w:rStyle w:val="Hyperlink"/>
          </w:rPr>
          <w:t>https://www.cdc.gov/fungal/diseases/pneumocystis-pneumonia/index.html#:~:text=Print-,Pneumocystis%20pneumonia,to%20fight%20germs%20and%20sickness</w:t>
        </w:r>
      </w:hyperlink>
      <w:r>
        <w:t xml:space="preserve"> </w:t>
      </w:r>
      <w:r w:rsidRPr="006B0F5F">
        <w:t xml:space="preserve">(Accessed: </w:t>
      </w:r>
      <w:r w:rsidR="002C100C">
        <w:t xml:space="preserve">5 </w:t>
      </w:r>
      <w:r w:rsidRPr="006B0F5F">
        <w:t>December 2023).</w:t>
      </w:r>
    </w:p>
    <w:p w14:paraId="40DE54E1" w14:textId="77777777" w:rsidR="0043072A" w:rsidRDefault="0043072A" w:rsidP="00FF0CD2">
      <w:pPr>
        <w:spacing w:line="480" w:lineRule="auto"/>
      </w:pPr>
    </w:p>
    <w:p w14:paraId="11941078" w14:textId="0BD39F13" w:rsidR="00803153" w:rsidRDefault="00803153" w:rsidP="00FF0CD2">
      <w:pPr>
        <w:spacing w:line="480" w:lineRule="auto"/>
      </w:pPr>
      <w:r w:rsidRPr="00803153">
        <w:t xml:space="preserve">Crimp, D. and McAlpin, L. (2023) Gran Fury, </w:t>
      </w:r>
      <w:proofErr w:type="spellStart"/>
      <w:r w:rsidRPr="00803153">
        <w:t>Artforum</w:t>
      </w:r>
      <w:proofErr w:type="spellEnd"/>
      <w:r w:rsidRPr="00803153">
        <w:t xml:space="preserve">. Available at: </w:t>
      </w:r>
      <w:hyperlink r:id="rId27" w:history="1">
        <w:r w:rsidRPr="00081E8B">
          <w:rPr>
            <w:rStyle w:val="Hyperlink"/>
          </w:rPr>
          <w:t>https://www.artforum.com/columns/gran-fury-166150/</w:t>
        </w:r>
      </w:hyperlink>
      <w:r>
        <w:t xml:space="preserve"> </w:t>
      </w:r>
      <w:r w:rsidRPr="00803153">
        <w:t xml:space="preserve">(Accessed: </w:t>
      </w:r>
      <w:r w:rsidR="00D326A6">
        <w:t xml:space="preserve">11 </w:t>
      </w:r>
      <w:r w:rsidRPr="00803153">
        <w:t>December 2023).</w:t>
      </w:r>
    </w:p>
    <w:p w14:paraId="3C4BF153" w14:textId="77777777" w:rsidR="00AA6339" w:rsidRDefault="00AA6339" w:rsidP="00FF0CD2">
      <w:pPr>
        <w:spacing w:line="480" w:lineRule="auto"/>
      </w:pPr>
    </w:p>
    <w:p w14:paraId="1BA9BF4B" w14:textId="2B142D1B" w:rsidR="00AA6339" w:rsidRPr="00941F27" w:rsidRDefault="00AA6339" w:rsidP="00FF0CD2">
      <w:pPr>
        <w:spacing w:line="480" w:lineRule="auto"/>
      </w:pPr>
      <w:proofErr w:type="spellStart"/>
      <w:r w:rsidRPr="00AA6339">
        <w:t>Dačić</w:t>
      </w:r>
      <w:proofErr w:type="spellEnd"/>
      <w:r w:rsidRPr="00AA6339">
        <w:t xml:space="preserve">, A. (2017) </w:t>
      </w:r>
      <w:r w:rsidRPr="00AA6339">
        <w:rPr>
          <w:i/>
          <w:iCs/>
        </w:rPr>
        <w:t xml:space="preserve">Art in </w:t>
      </w:r>
      <w:proofErr w:type="gramStart"/>
      <w:r w:rsidRPr="00AA6339">
        <w:rPr>
          <w:i/>
          <w:iCs/>
        </w:rPr>
        <w:t>America :</w:t>
      </w:r>
      <w:proofErr w:type="gramEnd"/>
      <w:r w:rsidRPr="00AA6339">
        <w:rPr>
          <w:i/>
          <w:iCs/>
        </w:rPr>
        <w:t xml:space="preserve"> Before and after aids crisis</w:t>
      </w:r>
      <w:r w:rsidRPr="00AA6339">
        <w:t xml:space="preserve">, </w:t>
      </w:r>
      <w:proofErr w:type="spellStart"/>
      <w:r w:rsidRPr="00AA6339">
        <w:t>Widewalls</w:t>
      </w:r>
      <w:proofErr w:type="spellEnd"/>
      <w:r w:rsidRPr="00AA6339">
        <w:t xml:space="preserve">. Available at: </w:t>
      </w:r>
      <w:hyperlink r:id="rId28" w:history="1">
        <w:r w:rsidRPr="00081E8B">
          <w:rPr>
            <w:rStyle w:val="Hyperlink"/>
          </w:rPr>
          <w:t>https://www.widewalls.ch/magazine/art-aids-hiv-america</w:t>
        </w:r>
      </w:hyperlink>
      <w:r>
        <w:t xml:space="preserve"> </w:t>
      </w:r>
      <w:r w:rsidRPr="00AA6339">
        <w:t xml:space="preserve">(Accessed: </w:t>
      </w:r>
      <w:r w:rsidR="00D326A6">
        <w:t xml:space="preserve">11 </w:t>
      </w:r>
      <w:r w:rsidRPr="00AA6339">
        <w:t>December 2023).</w:t>
      </w:r>
    </w:p>
    <w:p w14:paraId="44E4D19D" w14:textId="7A333B8D" w:rsidR="00D21792" w:rsidRDefault="00D21792" w:rsidP="00FF0CD2">
      <w:pPr>
        <w:pStyle w:val="NormalWeb"/>
        <w:spacing w:line="480" w:lineRule="auto"/>
        <w:rPr>
          <w:rFonts w:asciiTheme="minorHAnsi" w:hAnsiTheme="minorHAnsi" w:cstheme="minorHAnsi"/>
          <w:color w:val="000000"/>
        </w:rPr>
      </w:pPr>
      <w:r w:rsidRPr="00D21792">
        <w:rPr>
          <w:rFonts w:asciiTheme="minorHAnsi" w:hAnsiTheme="minorHAnsi" w:cstheme="minorHAnsi"/>
          <w:color w:val="000000"/>
        </w:rPr>
        <w:t xml:space="preserve">Forsythe, S. et al. (2019) </w:t>
      </w:r>
      <w:r w:rsidRPr="00771B8E">
        <w:rPr>
          <w:rFonts w:asciiTheme="minorHAnsi" w:hAnsiTheme="minorHAnsi" w:cstheme="minorHAnsi"/>
          <w:i/>
          <w:iCs/>
          <w:color w:val="000000"/>
        </w:rPr>
        <w:t>Twenty years of antiretroviral therapy for people living with HIV ...</w:t>
      </w:r>
      <w:r w:rsidRPr="00D21792">
        <w:rPr>
          <w:rFonts w:asciiTheme="minorHAnsi" w:hAnsiTheme="minorHAnsi" w:cstheme="minorHAnsi"/>
          <w:color w:val="000000"/>
        </w:rPr>
        <w:t xml:space="preserve">, Health Affairs. Available at: </w:t>
      </w:r>
      <w:hyperlink r:id="rId29" w:history="1">
        <w:r w:rsidRPr="00260B93">
          <w:rPr>
            <w:rStyle w:val="Hyperlink"/>
            <w:rFonts w:asciiTheme="minorHAnsi" w:hAnsiTheme="minorHAnsi" w:cstheme="minorHAnsi"/>
          </w:rPr>
          <w:t>https://www.healthaffairs.org/doi/10.1377/hlthaff.2018.05391</w:t>
        </w:r>
      </w:hyperlink>
      <w:r>
        <w:rPr>
          <w:rFonts w:asciiTheme="minorHAnsi" w:hAnsiTheme="minorHAnsi" w:cstheme="minorHAnsi"/>
          <w:color w:val="000000"/>
        </w:rPr>
        <w:t xml:space="preserve"> </w:t>
      </w:r>
      <w:r w:rsidRPr="00D21792">
        <w:rPr>
          <w:rFonts w:asciiTheme="minorHAnsi" w:hAnsiTheme="minorHAnsi" w:cstheme="minorHAnsi"/>
          <w:color w:val="000000"/>
        </w:rPr>
        <w:t xml:space="preserve">(Accessed: </w:t>
      </w:r>
      <w:r w:rsidR="00D326A6">
        <w:rPr>
          <w:rFonts w:asciiTheme="minorHAnsi" w:hAnsiTheme="minorHAnsi" w:cstheme="minorHAnsi"/>
          <w:color w:val="000000"/>
        </w:rPr>
        <w:t xml:space="preserve">7 </w:t>
      </w:r>
      <w:r w:rsidRPr="00D21792">
        <w:rPr>
          <w:rFonts w:asciiTheme="minorHAnsi" w:hAnsiTheme="minorHAnsi" w:cstheme="minorHAnsi"/>
          <w:color w:val="000000"/>
        </w:rPr>
        <w:t>December 2023).</w:t>
      </w:r>
    </w:p>
    <w:p w14:paraId="589BD744" w14:textId="43D19232" w:rsidR="007A789D" w:rsidRDefault="007A789D" w:rsidP="00FF0CD2">
      <w:pPr>
        <w:pStyle w:val="NormalWeb"/>
        <w:spacing w:line="480" w:lineRule="auto"/>
        <w:rPr>
          <w:rFonts w:asciiTheme="minorHAnsi" w:hAnsiTheme="minorHAnsi" w:cstheme="minorHAnsi"/>
          <w:color w:val="000000"/>
        </w:rPr>
      </w:pPr>
      <w:r w:rsidRPr="007A789D">
        <w:rPr>
          <w:rFonts w:asciiTheme="minorHAnsi" w:hAnsiTheme="minorHAnsi" w:cstheme="minorHAnsi"/>
          <w:color w:val="000000"/>
        </w:rPr>
        <w:t xml:space="preserve">Gov.uk (1988) </w:t>
      </w:r>
      <w:r w:rsidRPr="00997D50">
        <w:rPr>
          <w:rFonts w:asciiTheme="minorHAnsi" w:hAnsiTheme="minorHAnsi" w:cstheme="minorHAnsi"/>
          <w:i/>
          <w:iCs/>
          <w:color w:val="000000"/>
        </w:rPr>
        <w:t>Local government act 1988</w:t>
      </w:r>
      <w:r w:rsidRPr="007A789D">
        <w:rPr>
          <w:rFonts w:asciiTheme="minorHAnsi" w:hAnsiTheme="minorHAnsi" w:cstheme="minorHAnsi"/>
          <w:color w:val="000000"/>
        </w:rPr>
        <w:t xml:space="preserve">, Legislation.gov.uk. Available at: </w:t>
      </w:r>
      <w:hyperlink r:id="rId30" w:history="1">
        <w:r w:rsidRPr="00260B93">
          <w:rPr>
            <w:rStyle w:val="Hyperlink"/>
            <w:rFonts w:asciiTheme="minorHAnsi" w:hAnsiTheme="minorHAnsi" w:cstheme="minorHAnsi"/>
          </w:rPr>
          <w:t>https://www.legislation.gov.uk/ukpga/1988/9/introduction</w:t>
        </w:r>
      </w:hyperlink>
      <w:r>
        <w:rPr>
          <w:rFonts w:asciiTheme="minorHAnsi" w:hAnsiTheme="minorHAnsi" w:cstheme="minorHAnsi"/>
          <w:color w:val="000000"/>
        </w:rPr>
        <w:t xml:space="preserve"> </w:t>
      </w:r>
      <w:r w:rsidRPr="007A789D">
        <w:rPr>
          <w:rFonts w:asciiTheme="minorHAnsi" w:hAnsiTheme="minorHAnsi" w:cstheme="minorHAnsi"/>
          <w:color w:val="000000"/>
        </w:rPr>
        <w:t>(Accessed:</w:t>
      </w:r>
      <w:r w:rsidR="00FA6BE8">
        <w:rPr>
          <w:rFonts w:asciiTheme="minorHAnsi" w:hAnsiTheme="minorHAnsi" w:cstheme="minorHAnsi"/>
          <w:color w:val="000000"/>
        </w:rPr>
        <w:t xml:space="preserve"> 9</w:t>
      </w:r>
      <w:r w:rsidRPr="007A789D">
        <w:rPr>
          <w:rFonts w:asciiTheme="minorHAnsi" w:hAnsiTheme="minorHAnsi" w:cstheme="minorHAnsi"/>
          <w:color w:val="000000"/>
        </w:rPr>
        <w:t xml:space="preserve"> December 2023).</w:t>
      </w:r>
    </w:p>
    <w:p w14:paraId="1A8E96E7" w14:textId="5C16DAE2" w:rsidR="00E96CD5" w:rsidRDefault="00E96CD5" w:rsidP="00FF0CD2">
      <w:pPr>
        <w:pStyle w:val="NormalWeb"/>
        <w:spacing w:line="480" w:lineRule="auto"/>
        <w:rPr>
          <w:rFonts w:asciiTheme="minorHAnsi" w:hAnsiTheme="minorHAnsi" w:cstheme="minorHAnsi"/>
          <w:color w:val="000000"/>
        </w:rPr>
      </w:pPr>
      <w:r w:rsidRPr="00E96CD5">
        <w:rPr>
          <w:rFonts w:asciiTheme="minorHAnsi" w:hAnsiTheme="minorHAnsi" w:cstheme="minorHAnsi"/>
          <w:color w:val="000000"/>
        </w:rPr>
        <w:lastRenderedPageBreak/>
        <w:t xml:space="preserve">Griffin, M. (2023) </w:t>
      </w:r>
      <w:r w:rsidRPr="00771B8E">
        <w:rPr>
          <w:rFonts w:asciiTheme="minorHAnsi" w:hAnsiTheme="minorHAnsi" w:cstheme="minorHAnsi"/>
          <w:i/>
          <w:iCs/>
          <w:color w:val="000000"/>
        </w:rPr>
        <w:t>How an AIDS diagnosis saw closeted Hollywood Icon Rock Hudson finally accepted</w:t>
      </w:r>
      <w:r w:rsidRPr="00E96CD5">
        <w:rPr>
          <w:rFonts w:asciiTheme="minorHAnsi" w:hAnsiTheme="minorHAnsi" w:cstheme="minorHAnsi"/>
          <w:color w:val="000000"/>
        </w:rPr>
        <w:t xml:space="preserve">, The Big Issue. Available at: </w:t>
      </w:r>
      <w:hyperlink r:id="rId31" w:history="1">
        <w:r w:rsidRPr="00260B93">
          <w:rPr>
            <w:rStyle w:val="Hyperlink"/>
            <w:rFonts w:asciiTheme="minorHAnsi" w:hAnsiTheme="minorHAnsi" w:cstheme="minorHAnsi"/>
          </w:rPr>
          <w:t>https://www.bigissue.com/culture/film/rock-hudson-aids-diagnosis-sexuality-documentary/</w:t>
        </w:r>
      </w:hyperlink>
      <w:r>
        <w:rPr>
          <w:rFonts w:asciiTheme="minorHAnsi" w:hAnsiTheme="minorHAnsi" w:cstheme="minorHAnsi"/>
          <w:color w:val="000000"/>
        </w:rPr>
        <w:t xml:space="preserve"> </w:t>
      </w:r>
      <w:r w:rsidRPr="00E96CD5">
        <w:rPr>
          <w:rFonts w:asciiTheme="minorHAnsi" w:hAnsiTheme="minorHAnsi" w:cstheme="minorHAnsi"/>
          <w:color w:val="000000"/>
        </w:rPr>
        <w:t xml:space="preserve">(Accessed: </w:t>
      </w:r>
      <w:r w:rsidR="006A1173">
        <w:rPr>
          <w:rFonts w:asciiTheme="minorHAnsi" w:hAnsiTheme="minorHAnsi" w:cstheme="minorHAnsi"/>
          <w:color w:val="000000"/>
        </w:rPr>
        <w:t xml:space="preserve">8 </w:t>
      </w:r>
      <w:r w:rsidRPr="00E96CD5">
        <w:rPr>
          <w:rFonts w:asciiTheme="minorHAnsi" w:hAnsiTheme="minorHAnsi" w:cstheme="minorHAnsi"/>
          <w:color w:val="000000"/>
        </w:rPr>
        <w:t>December 2023).</w:t>
      </w:r>
    </w:p>
    <w:p w14:paraId="1CCCE11D" w14:textId="370437D2" w:rsidR="00B3050F" w:rsidRDefault="00B3050F" w:rsidP="00FF0CD2">
      <w:pPr>
        <w:pStyle w:val="NormalWeb"/>
        <w:spacing w:line="480" w:lineRule="auto"/>
        <w:rPr>
          <w:rFonts w:asciiTheme="minorHAnsi" w:hAnsiTheme="minorHAnsi" w:cstheme="minorHAnsi"/>
          <w:color w:val="000000"/>
        </w:rPr>
      </w:pPr>
      <w:r w:rsidRPr="00B3050F">
        <w:rPr>
          <w:rFonts w:asciiTheme="minorHAnsi" w:hAnsiTheme="minorHAnsi" w:cstheme="minorHAnsi"/>
          <w:color w:val="000000"/>
        </w:rPr>
        <w:t xml:space="preserve">Healthy Gallatin (2019) </w:t>
      </w:r>
      <w:r w:rsidRPr="00771B8E">
        <w:rPr>
          <w:rFonts w:asciiTheme="minorHAnsi" w:hAnsiTheme="minorHAnsi" w:cstheme="minorHAnsi"/>
          <w:i/>
          <w:iCs/>
          <w:color w:val="000000"/>
        </w:rPr>
        <w:t>HIV/AIDS: A story of resiliency</w:t>
      </w:r>
      <w:r w:rsidRPr="00B3050F">
        <w:rPr>
          <w:rFonts w:asciiTheme="minorHAnsi" w:hAnsiTheme="minorHAnsi" w:cstheme="minorHAnsi"/>
          <w:color w:val="000000"/>
        </w:rPr>
        <w:t xml:space="preserve">, Healthy Gallatin - Your resource for healthy living. Available at: </w:t>
      </w:r>
      <w:hyperlink r:id="rId32" w:anchor=":~:text=It%20described%20five%20gay%20men,people%27s%20bias%20against%20gay%20men" w:history="1">
        <w:r w:rsidR="00E96CD5" w:rsidRPr="00260B93">
          <w:rPr>
            <w:rStyle w:val="Hyperlink"/>
            <w:rFonts w:asciiTheme="minorHAnsi" w:hAnsiTheme="minorHAnsi" w:cstheme="minorHAnsi"/>
          </w:rPr>
          <w:t>https://www.healthygallatin.org/blog/hiv-aids-a-story-of-resiliency/#:~:text=It%20described%20five%20gay%20men,people%27s%20bias%20against%20gay%20men</w:t>
        </w:r>
      </w:hyperlink>
      <w:r w:rsidRPr="00B3050F">
        <w:rPr>
          <w:rFonts w:asciiTheme="minorHAnsi" w:hAnsiTheme="minorHAnsi" w:cstheme="minorHAnsi"/>
          <w:color w:val="000000"/>
        </w:rPr>
        <w:t>.</w:t>
      </w:r>
      <w:r w:rsidR="00E96CD5">
        <w:rPr>
          <w:rFonts w:asciiTheme="minorHAnsi" w:hAnsiTheme="minorHAnsi" w:cstheme="minorHAnsi"/>
          <w:color w:val="000000"/>
        </w:rPr>
        <w:t xml:space="preserve"> </w:t>
      </w:r>
      <w:r w:rsidRPr="00B3050F">
        <w:rPr>
          <w:rFonts w:asciiTheme="minorHAnsi" w:hAnsiTheme="minorHAnsi" w:cstheme="minorHAnsi"/>
          <w:color w:val="000000"/>
        </w:rPr>
        <w:t>(Accessed:</w:t>
      </w:r>
      <w:r w:rsidR="00E741A4">
        <w:rPr>
          <w:rFonts w:asciiTheme="minorHAnsi" w:hAnsiTheme="minorHAnsi" w:cstheme="minorHAnsi"/>
          <w:color w:val="000000"/>
        </w:rPr>
        <w:t xml:space="preserve"> 6</w:t>
      </w:r>
      <w:r w:rsidRPr="00B3050F">
        <w:rPr>
          <w:rFonts w:asciiTheme="minorHAnsi" w:hAnsiTheme="minorHAnsi" w:cstheme="minorHAnsi"/>
          <w:color w:val="000000"/>
        </w:rPr>
        <w:t xml:space="preserve"> December 2023).</w:t>
      </w:r>
    </w:p>
    <w:p w14:paraId="22C11639" w14:textId="22C304F7" w:rsidR="000356DF" w:rsidRDefault="000356DF" w:rsidP="00FF0CD2">
      <w:pPr>
        <w:pStyle w:val="NormalWeb"/>
        <w:spacing w:line="480" w:lineRule="auto"/>
        <w:rPr>
          <w:rStyle w:val="apple-converted-space"/>
          <w:rFonts w:asciiTheme="minorHAnsi" w:hAnsiTheme="minorHAnsi" w:cstheme="minorHAnsi"/>
          <w:color w:val="000000"/>
        </w:rPr>
      </w:pPr>
      <w:r w:rsidRPr="00F00398">
        <w:rPr>
          <w:rFonts w:asciiTheme="minorHAnsi" w:hAnsiTheme="minorHAnsi" w:cstheme="minorHAnsi"/>
          <w:color w:val="000000"/>
        </w:rPr>
        <w:t>HIV.gov (2023)</w:t>
      </w:r>
      <w:r w:rsidRPr="00F00398">
        <w:rPr>
          <w:rStyle w:val="apple-converted-space"/>
          <w:rFonts w:asciiTheme="minorHAnsi" w:hAnsiTheme="minorHAnsi" w:cstheme="minorHAnsi"/>
          <w:color w:val="000000"/>
        </w:rPr>
        <w:t> </w:t>
      </w:r>
      <w:r w:rsidRPr="00F00398">
        <w:rPr>
          <w:rFonts w:asciiTheme="minorHAnsi" w:hAnsiTheme="minorHAnsi" w:cstheme="minorHAnsi"/>
          <w:i/>
          <w:iCs/>
          <w:color w:val="000000"/>
        </w:rPr>
        <w:t xml:space="preserve">What are HIV and </w:t>
      </w:r>
      <w:proofErr w:type="gramStart"/>
      <w:r w:rsidRPr="00F00398">
        <w:rPr>
          <w:rFonts w:asciiTheme="minorHAnsi" w:hAnsiTheme="minorHAnsi" w:cstheme="minorHAnsi"/>
          <w:i/>
          <w:iCs/>
          <w:color w:val="000000"/>
        </w:rPr>
        <w:t>AIDS?</w:t>
      </w:r>
      <w:r w:rsidRPr="00F00398">
        <w:rPr>
          <w:rFonts w:asciiTheme="minorHAnsi" w:hAnsiTheme="minorHAnsi" w:cstheme="minorHAnsi"/>
          <w:color w:val="000000"/>
        </w:rPr>
        <w:t>,</w:t>
      </w:r>
      <w:proofErr w:type="gramEnd"/>
      <w:r w:rsidRPr="00F00398">
        <w:rPr>
          <w:rStyle w:val="apple-converted-space"/>
          <w:rFonts w:asciiTheme="minorHAnsi" w:hAnsiTheme="minorHAnsi" w:cstheme="minorHAnsi"/>
          <w:color w:val="000000"/>
        </w:rPr>
        <w:t> </w:t>
      </w:r>
      <w:r w:rsidRPr="00B45B94">
        <w:rPr>
          <w:rFonts w:asciiTheme="minorHAnsi" w:hAnsiTheme="minorHAnsi" w:cstheme="minorHAnsi"/>
          <w:color w:val="000000"/>
        </w:rPr>
        <w:t>HIV.gov</w:t>
      </w:r>
      <w:r w:rsidRPr="00F00398">
        <w:rPr>
          <w:rFonts w:asciiTheme="minorHAnsi" w:hAnsiTheme="minorHAnsi" w:cstheme="minorHAnsi"/>
          <w:color w:val="000000"/>
        </w:rPr>
        <w:t xml:space="preserve">. Available at: </w:t>
      </w:r>
      <w:hyperlink r:id="rId33" w:history="1">
        <w:r w:rsidR="00F00398" w:rsidRPr="00260B93">
          <w:rPr>
            <w:rStyle w:val="Hyperlink"/>
            <w:rFonts w:asciiTheme="minorHAnsi" w:hAnsiTheme="minorHAnsi" w:cstheme="minorHAnsi"/>
          </w:rPr>
          <w:t>https://www.hiv.gov/hiv-basics/overview/about-hiv-and-aids/what-are-hiv-and-aids/</w:t>
        </w:r>
      </w:hyperlink>
      <w:r w:rsidR="00F00398">
        <w:rPr>
          <w:rFonts w:asciiTheme="minorHAnsi" w:hAnsiTheme="minorHAnsi" w:cstheme="minorHAnsi"/>
          <w:color w:val="000000"/>
        </w:rPr>
        <w:t xml:space="preserve"> </w:t>
      </w:r>
      <w:r w:rsidRPr="00F00398">
        <w:rPr>
          <w:rFonts w:asciiTheme="minorHAnsi" w:hAnsiTheme="minorHAnsi" w:cstheme="minorHAnsi"/>
          <w:color w:val="000000"/>
        </w:rPr>
        <w:t xml:space="preserve">(Accessed: </w:t>
      </w:r>
      <w:r w:rsidR="0043072A">
        <w:rPr>
          <w:rFonts w:asciiTheme="minorHAnsi" w:hAnsiTheme="minorHAnsi" w:cstheme="minorHAnsi"/>
          <w:color w:val="000000"/>
        </w:rPr>
        <w:t xml:space="preserve">5 </w:t>
      </w:r>
      <w:r w:rsidRPr="00F00398">
        <w:rPr>
          <w:rFonts w:asciiTheme="minorHAnsi" w:hAnsiTheme="minorHAnsi" w:cstheme="minorHAnsi"/>
          <w:color w:val="000000"/>
        </w:rPr>
        <w:t>December 2023).</w:t>
      </w:r>
      <w:r w:rsidRPr="00F00398">
        <w:rPr>
          <w:rStyle w:val="apple-converted-space"/>
          <w:rFonts w:asciiTheme="minorHAnsi" w:hAnsiTheme="minorHAnsi" w:cstheme="minorHAnsi"/>
          <w:color w:val="000000"/>
        </w:rPr>
        <w:t> </w:t>
      </w:r>
    </w:p>
    <w:p w14:paraId="6618E422" w14:textId="22AD5065" w:rsidR="00AA65A8" w:rsidRDefault="00AA65A8" w:rsidP="00FF0CD2">
      <w:pPr>
        <w:pStyle w:val="NormalWeb"/>
        <w:spacing w:line="480" w:lineRule="auto"/>
        <w:rPr>
          <w:rFonts w:asciiTheme="minorHAnsi" w:hAnsiTheme="minorHAnsi" w:cstheme="minorHAnsi"/>
          <w:color w:val="000000"/>
        </w:rPr>
      </w:pPr>
      <w:proofErr w:type="spellStart"/>
      <w:r w:rsidRPr="00AA65A8">
        <w:rPr>
          <w:rFonts w:asciiTheme="minorHAnsi" w:hAnsiTheme="minorHAnsi" w:cstheme="minorHAnsi"/>
          <w:color w:val="000000"/>
        </w:rPr>
        <w:t>HIVinfo</w:t>
      </w:r>
      <w:proofErr w:type="spellEnd"/>
      <w:r w:rsidRPr="00AA65A8">
        <w:rPr>
          <w:rFonts w:asciiTheme="minorHAnsi" w:hAnsiTheme="minorHAnsi" w:cstheme="minorHAnsi"/>
          <w:color w:val="000000"/>
        </w:rPr>
        <w:t xml:space="preserve"> (2021) </w:t>
      </w:r>
      <w:r w:rsidRPr="00B45B94">
        <w:rPr>
          <w:rFonts w:asciiTheme="minorHAnsi" w:hAnsiTheme="minorHAnsi" w:cstheme="minorHAnsi"/>
          <w:i/>
          <w:iCs/>
          <w:color w:val="000000"/>
        </w:rPr>
        <w:t>HIV treatment: The basics</w:t>
      </w:r>
      <w:r w:rsidRPr="00AA65A8">
        <w:rPr>
          <w:rFonts w:asciiTheme="minorHAnsi" w:hAnsiTheme="minorHAnsi" w:cstheme="minorHAnsi"/>
          <w:color w:val="000000"/>
        </w:rPr>
        <w:t xml:space="preserve">, National Institutes of Health. Available at: </w:t>
      </w:r>
      <w:hyperlink r:id="rId34" w:history="1">
        <w:r w:rsidRPr="00260B93">
          <w:rPr>
            <w:rStyle w:val="Hyperlink"/>
            <w:rFonts w:asciiTheme="minorHAnsi" w:hAnsiTheme="minorHAnsi" w:cstheme="minorHAnsi"/>
          </w:rPr>
          <w:t>https://hivinfo.nih.gov/understanding-hiv/fact-sheets/hiv-treatment-basics</w:t>
        </w:r>
      </w:hyperlink>
      <w:r>
        <w:rPr>
          <w:rFonts w:asciiTheme="minorHAnsi" w:hAnsiTheme="minorHAnsi" w:cstheme="minorHAnsi"/>
          <w:color w:val="000000"/>
        </w:rPr>
        <w:t xml:space="preserve"> </w:t>
      </w:r>
      <w:r w:rsidRPr="00AA65A8">
        <w:rPr>
          <w:rFonts w:asciiTheme="minorHAnsi" w:hAnsiTheme="minorHAnsi" w:cstheme="minorHAnsi"/>
          <w:color w:val="000000"/>
        </w:rPr>
        <w:t xml:space="preserve">(Accessed: </w:t>
      </w:r>
      <w:r w:rsidR="0043072A">
        <w:rPr>
          <w:rFonts w:asciiTheme="minorHAnsi" w:hAnsiTheme="minorHAnsi" w:cstheme="minorHAnsi"/>
          <w:color w:val="000000"/>
        </w:rPr>
        <w:t xml:space="preserve">5 </w:t>
      </w:r>
      <w:r w:rsidRPr="00AA65A8">
        <w:rPr>
          <w:rFonts w:asciiTheme="minorHAnsi" w:hAnsiTheme="minorHAnsi" w:cstheme="minorHAnsi"/>
          <w:color w:val="000000"/>
        </w:rPr>
        <w:t>December 2023).</w:t>
      </w:r>
    </w:p>
    <w:p w14:paraId="0B19A4A4" w14:textId="7411FE78" w:rsidR="00E351C5" w:rsidRDefault="00E351C5" w:rsidP="00FF0CD2">
      <w:pPr>
        <w:pStyle w:val="NormalWeb"/>
        <w:spacing w:line="480" w:lineRule="auto"/>
        <w:rPr>
          <w:rFonts w:asciiTheme="minorHAnsi" w:hAnsiTheme="minorHAnsi" w:cstheme="minorHAnsi"/>
          <w:color w:val="000000"/>
        </w:rPr>
      </w:pPr>
      <w:r w:rsidRPr="00E351C5">
        <w:rPr>
          <w:rFonts w:asciiTheme="minorHAnsi" w:hAnsiTheme="minorHAnsi" w:cstheme="minorHAnsi"/>
          <w:color w:val="000000"/>
        </w:rPr>
        <w:t xml:space="preserve">Hook, J. (2023) </w:t>
      </w:r>
      <w:r w:rsidRPr="00B45B94">
        <w:rPr>
          <w:rFonts w:asciiTheme="minorHAnsi" w:hAnsiTheme="minorHAnsi" w:cstheme="minorHAnsi"/>
          <w:i/>
          <w:iCs/>
          <w:color w:val="000000"/>
        </w:rPr>
        <w:t xml:space="preserve">Where are the cast of Paris is burning </w:t>
      </w:r>
      <w:proofErr w:type="gramStart"/>
      <w:r w:rsidRPr="00B45B94">
        <w:rPr>
          <w:rFonts w:asciiTheme="minorHAnsi" w:hAnsiTheme="minorHAnsi" w:cstheme="minorHAnsi"/>
          <w:i/>
          <w:iCs/>
          <w:color w:val="000000"/>
        </w:rPr>
        <w:t>now?</w:t>
      </w:r>
      <w:r w:rsidRPr="00E351C5">
        <w:rPr>
          <w:rFonts w:asciiTheme="minorHAnsi" w:hAnsiTheme="minorHAnsi" w:cstheme="minorHAnsi"/>
          <w:color w:val="000000"/>
        </w:rPr>
        <w:t>,</w:t>
      </w:r>
      <w:proofErr w:type="gramEnd"/>
      <w:r w:rsidRPr="00E351C5">
        <w:rPr>
          <w:rFonts w:asciiTheme="minorHAnsi" w:hAnsiTheme="minorHAnsi" w:cstheme="minorHAnsi"/>
          <w:color w:val="000000"/>
        </w:rPr>
        <w:t xml:space="preserve"> THE GAY UK. Available at: </w:t>
      </w:r>
      <w:hyperlink r:id="rId35" w:history="1">
        <w:r w:rsidRPr="00260B93">
          <w:rPr>
            <w:rStyle w:val="Hyperlink"/>
            <w:rFonts w:asciiTheme="minorHAnsi" w:hAnsiTheme="minorHAnsi" w:cstheme="minorHAnsi"/>
          </w:rPr>
          <w:t>https://www.thegayuk.com/where-are-the-cast-of-paris-is-burning-now/</w:t>
        </w:r>
      </w:hyperlink>
      <w:r>
        <w:rPr>
          <w:rFonts w:asciiTheme="minorHAnsi" w:hAnsiTheme="minorHAnsi" w:cstheme="minorHAnsi"/>
          <w:color w:val="000000"/>
        </w:rPr>
        <w:t xml:space="preserve"> </w:t>
      </w:r>
      <w:r w:rsidRPr="00E351C5">
        <w:rPr>
          <w:rFonts w:asciiTheme="minorHAnsi" w:hAnsiTheme="minorHAnsi" w:cstheme="minorHAnsi"/>
          <w:color w:val="000000"/>
        </w:rPr>
        <w:t xml:space="preserve">(Accessed: </w:t>
      </w:r>
      <w:r w:rsidR="00596D5B">
        <w:rPr>
          <w:rFonts w:asciiTheme="minorHAnsi" w:hAnsiTheme="minorHAnsi" w:cstheme="minorHAnsi"/>
          <w:color w:val="000000"/>
        </w:rPr>
        <w:t xml:space="preserve">6 </w:t>
      </w:r>
      <w:r w:rsidRPr="00E351C5">
        <w:rPr>
          <w:rFonts w:asciiTheme="minorHAnsi" w:hAnsiTheme="minorHAnsi" w:cstheme="minorHAnsi"/>
          <w:color w:val="000000"/>
        </w:rPr>
        <w:t>December 2023).</w:t>
      </w:r>
    </w:p>
    <w:p w14:paraId="6E2E3CBE" w14:textId="6DF2C975" w:rsidR="00B47F8F" w:rsidRDefault="00B47F8F" w:rsidP="00FF0CD2">
      <w:pPr>
        <w:pStyle w:val="NormalWeb"/>
        <w:spacing w:line="480" w:lineRule="auto"/>
        <w:rPr>
          <w:rFonts w:asciiTheme="minorHAnsi" w:hAnsiTheme="minorHAnsi" w:cstheme="minorHAnsi"/>
          <w:color w:val="000000"/>
        </w:rPr>
      </w:pPr>
      <w:r w:rsidRPr="00B47F8F">
        <w:rPr>
          <w:rFonts w:asciiTheme="minorHAnsi" w:hAnsiTheme="minorHAnsi" w:cstheme="minorHAnsi"/>
          <w:color w:val="000000"/>
        </w:rPr>
        <w:t xml:space="preserve">MyLearning (no date) </w:t>
      </w:r>
      <w:r w:rsidRPr="00005E87">
        <w:rPr>
          <w:rFonts w:asciiTheme="minorHAnsi" w:hAnsiTheme="minorHAnsi" w:cstheme="minorHAnsi"/>
          <w:i/>
          <w:iCs/>
          <w:color w:val="000000"/>
        </w:rPr>
        <w:t>Political background • section 28</w:t>
      </w:r>
      <w:r w:rsidRPr="00B47F8F">
        <w:rPr>
          <w:rFonts w:asciiTheme="minorHAnsi" w:hAnsiTheme="minorHAnsi" w:cstheme="minorHAnsi"/>
          <w:color w:val="000000"/>
        </w:rPr>
        <w:t xml:space="preserve">, MyLearning. Available at: </w:t>
      </w:r>
      <w:hyperlink r:id="rId36" w:history="1">
        <w:r w:rsidR="00997D50" w:rsidRPr="00260B93">
          <w:rPr>
            <w:rStyle w:val="Hyperlink"/>
            <w:rFonts w:asciiTheme="minorHAnsi" w:hAnsiTheme="minorHAnsi" w:cstheme="minorHAnsi"/>
          </w:rPr>
          <w:t>https://mylearning.org/stories/section-28/1259</w:t>
        </w:r>
      </w:hyperlink>
      <w:r w:rsidR="00997D50">
        <w:rPr>
          <w:rFonts w:asciiTheme="minorHAnsi" w:hAnsiTheme="minorHAnsi" w:cstheme="minorHAnsi"/>
          <w:color w:val="000000"/>
        </w:rPr>
        <w:t xml:space="preserve"> </w:t>
      </w:r>
      <w:r w:rsidRPr="00B47F8F">
        <w:rPr>
          <w:rFonts w:asciiTheme="minorHAnsi" w:hAnsiTheme="minorHAnsi" w:cstheme="minorHAnsi"/>
          <w:color w:val="000000"/>
        </w:rPr>
        <w:t xml:space="preserve">(Accessed: </w:t>
      </w:r>
      <w:r w:rsidR="00D377E0">
        <w:rPr>
          <w:rFonts w:asciiTheme="minorHAnsi" w:hAnsiTheme="minorHAnsi" w:cstheme="minorHAnsi"/>
          <w:color w:val="000000"/>
        </w:rPr>
        <w:t xml:space="preserve">9 </w:t>
      </w:r>
      <w:r w:rsidRPr="00B47F8F">
        <w:rPr>
          <w:rFonts w:asciiTheme="minorHAnsi" w:hAnsiTheme="minorHAnsi" w:cstheme="minorHAnsi"/>
          <w:color w:val="000000"/>
        </w:rPr>
        <w:t>December 2023).</w:t>
      </w:r>
    </w:p>
    <w:p w14:paraId="1A5A801B" w14:textId="0FA02B50" w:rsidR="00B514B3" w:rsidRDefault="00B514B3" w:rsidP="00FF0CD2">
      <w:pPr>
        <w:pStyle w:val="NormalWeb"/>
        <w:spacing w:line="480" w:lineRule="auto"/>
        <w:rPr>
          <w:rFonts w:asciiTheme="minorHAnsi" w:hAnsiTheme="minorHAnsi" w:cstheme="minorHAnsi"/>
          <w:color w:val="000000"/>
        </w:rPr>
      </w:pPr>
      <w:r w:rsidRPr="00B514B3">
        <w:rPr>
          <w:rFonts w:asciiTheme="minorHAnsi" w:hAnsiTheme="minorHAnsi" w:cstheme="minorHAnsi"/>
          <w:color w:val="000000"/>
        </w:rPr>
        <w:t xml:space="preserve">Royal Holloway, </w:t>
      </w:r>
      <w:proofErr w:type="spellStart"/>
      <w:r w:rsidRPr="00B514B3">
        <w:rPr>
          <w:rFonts w:asciiTheme="minorHAnsi" w:hAnsiTheme="minorHAnsi" w:cstheme="minorHAnsi"/>
          <w:color w:val="000000"/>
        </w:rPr>
        <w:t>UoL</w:t>
      </w:r>
      <w:proofErr w:type="spellEnd"/>
      <w:r w:rsidRPr="00B514B3">
        <w:rPr>
          <w:rFonts w:asciiTheme="minorHAnsi" w:hAnsiTheme="minorHAnsi" w:cstheme="minorHAnsi"/>
          <w:color w:val="000000"/>
        </w:rPr>
        <w:t xml:space="preserve"> (2018) </w:t>
      </w:r>
      <w:r w:rsidRPr="00B514B3">
        <w:rPr>
          <w:rFonts w:asciiTheme="minorHAnsi" w:hAnsiTheme="minorHAnsi" w:cstheme="minorHAnsi"/>
          <w:i/>
          <w:iCs/>
          <w:color w:val="000000"/>
        </w:rPr>
        <w:t>Gran fury: At the intersection of art, politics and public health,</w:t>
      </w:r>
      <w:r w:rsidRPr="00B514B3">
        <w:rPr>
          <w:rFonts w:asciiTheme="minorHAnsi" w:hAnsiTheme="minorHAnsi" w:cstheme="minorHAnsi"/>
          <w:color w:val="000000"/>
        </w:rPr>
        <w:t xml:space="preserve"> Royal Holloway, University of London. Available at: </w:t>
      </w:r>
      <w:hyperlink r:id="rId37" w:history="1">
        <w:r w:rsidRPr="00081E8B">
          <w:rPr>
            <w:rStyle w:val="Hyperlink"/>
            <w:rFonts w:asciiTheme="minorHAnsi" w:hAnsiTheme="minorHAnsi" w:cstheme="minorHAnsi"/>
          </w:rPr>
          <w:t>https://www.royalholloway.ac.uk/research-and-teaching/departments-and-schools/media-</w:t>
        </w:r>
        <w:r w:rsidRPr="00081E8B">
          <w:rPr>
            <w:rStyle w:val="Hyperlink"/>
            <w:rFonts w:asciiTheme="minorHAnsi" w:hAnsiTheme="minorHAnsi" w:cstheme="minorHAnsi"/>
          </w:rPr>
          <w:lastRenderedPageBreak/>
          <w:t>arts/news/gran-fury-at-the-intersection-of-art-politics-and-public-health/</w:t>
        </w:r>
      </w:hyperlink>
      <w:r>
        <w:rPr>
          <w:rFonts w:asciiTheme="minorHAnsi" w:hAnsiTheme="minorHAnsi" w:cstheme="minorHAnsi"/>
          <w:color w:val="000000"/>
        </w:rPr>
        <w:t xml:space="preserve"> </w:t>
      </w:r>
      <w:r w:rsidRPr="00B514B3">
        <w:rPr>
          <w:rFonts w:asciiTheme="minorHAnsi" w:hAnsiTheme="minorHAnsi" w:cstheme="minorHAnsi"/>
          <w:color w:val="000000"/>
        </w:rPr>
        <w:t xml:space="preserve">(Accessed: </w:t>
      </w:r>
      <w:r w:rsidR="009F6F84">
        <w:rPr>
          <w:rFonts w:asciiTheme="minorHAnsi" w:hAnsiTheme="minorHAnsi" w:cstheme="minorHAnsi"/>
          <w:color w:val="000000"/>
        </w:rPr>
        <w:t xml:space="preserve">11 </w:t>
      </w:r>
      <w:r w:rsidRPr="00B514B3">
        <w:rPr>
          <w:rFonts w:asciiTheme="minorHAnsi" w:hAnsiTheme="minorHAnsi" w:cstheme="minorHAnsi"/>
          <w:color w:val="000000"/>
        </w:rPr>
        <w:t>December 2023).</w:t>
      </w:r>
    </w:p>
    <w:p w14:paraId="1A3E4D5D" w14:textId="13DBA10C" w:rsidR="00EA4E3D" w:rsidRDefault="00EA4E3D" w:rsidP="00FF0CD2">
      <w:pPr>
        <w:pStyle w:val="NormalWeb"/>
        <w:spacing w:line="480" w:lineRule="auto"/>
        <w:rPr>
          <w:rFonts w:asciiTheme="minorHAnsi" w:hAnsiTheme="minorHAnsi" w:cstheme="minorHAnsi"/>
          <w:color w:val="000000"/>
        </w:rPr>
      </w:pPr>
      <w:r w:rsidRPr="00EA4E3D">
        <w:rPr>
          <w:rFonts w:asciiTheme="minorHAnsi" w:hAnsiTheme="minorHAnsi" w:cstheme="minorHAnsi"/>
          <w:color w:val="000000"/>
        </w:rPr>
        <w:t xml:space="preserve">Schiller, R. (2020) </w:t>
      </w:r>
      <w:r w:rsidRPr="00DC727C">
        <w:rPr>
          <w:rFonts w:asciiTheme="minorHAnsi" w:hAnsiTheme="minorHAnsi" w:cstheme="minorHAnsi"/>
          <w:i/>
          <w:iCs/>
          <w:color w:val="000000"/>
        </w:rPr>
        <w:t xml:space="preserve">Venus </w:t>
      </w:r>
      <w:proofErr w:type="spellStart"/>
      <w:r w:rsidRPr="00DC727C">
        <w:rPr>
          <w:rFonts w:asciiTheme="minorHAnsi" w:hAnsiTheme="minorHAnsi" w:cstheme="minorHAnsi"/>
          <w:i/>
          <w:iCs/>
          <w:color w:val="000000"/>
        </w:rPr>
        <w:t>Xtravaganza’s</w:t>
      </w:r>
      <w:proofErr w:type="spellEnd"/>
      <w:r w:rsidRPr="00DC727C">
        <w:rPr>
          <w:rFonts w:asciiTheme="minorHAnsi" w:hAnsiTheme="minorHAnsi" w:cstheme="minorHAnsi"/>
          <w:i/>
          <w:iCs/>
          <w:color w:val="000000"/>
        </w:rPr>
        <w:t xml:space="preserve"> nephew on her legacy: ‘she never envisioned herself becoming a transgender martyr’</w:t>
      </w:r>
      <w:r w:rsidRPr="00EA4E3D">
        <w:rPr>
          <w:rFonts w:asciiTheme="minorHAnsi" w:hAnsiTheme="minorHAnsi" w:cstheme="minorHAnsi"/>
          <w:color w:val="000000"/>
        </w:rPr>
        <w:t xml:space="preserve">, Billboard. Available at: </w:t>
      </w:r>
      <w:hyperlink r:id="rId38" w:history="1">
        <w:r w:rsidRPr="00260B93">
          <w:rPr>
            <w:rStyle w:val="Hyperlink"/>
            <w:rFonts w:asciiTheme="minorHAnsi" w:hAnsiTheme="minorHAnsi" w:cstheme="minorHAnsi"/>
          </w:rPr>
          <w:t>https://www.billboard.com/culture/pride/mike-pellagatti-interview-venus-xtravaganza-8462404/</w:t>
        </w:r>
      </w:hyperlink>
      <w:r>
        <w:rPr>
          <w:rFonts w:asciiTheme="minorHAnsi" w:hAnsiTheme="minorHAnsi" w:cstheme="minorHAnsi"/>
          <w:color w:val="000000"/>
        </w:rPr>
        <w:t xml:space="preserve"> </w:t>
      </w:r>
      <w:r w:rsidRPr="00EA4E3D">
        <w:rPr>
          <w:rFonts w:asciiTheme="minorHAnsi" w:hAnsiTheme="minorHAnsi" w:cstheme="minorHAnsi"/>
          <w:color w:val="000000"/>
        </w:rPr>
        <w:t xml:space="preserve">(Accessed: </w:t>
      </w:r>
      <w:r w:rsidR="00596D5B">
        <w:rPr>
          <w:rFonts w:asciiTheme="minorHAnsi" w:hAnsiTheme="minorHAnsi" w:cstheme="minorHAnsi"/>
          <w:color w:val="000000"/>
        </w:rPr>
        <w:t xml:space="preserve">6 </w:t>
      </w:r>
      <w:r w:rsidRPr="00EA4E3D">
        <w:rPr>
          <w:rFonts w:asciiTheme="minorHAnsi" w:hAnsiTheme="minorHAnsi" w:cstheme="minorHAnsi"/>
          <w:color w:val="000000"/>
        </w:rPr>
        <w:t>December 2023).</w:t>
      </w:r>
    </w:p>
    <w:p w14:paraId="08B81B24" w14:textId="25B958D9" w:rsidR="003E6B67" w:rsidRDefault="003E6B67" w:rsidP="00FF0CD2">
      <w:pPr>
        <w:pStyle w:val="NormalWeb"/>
        <w:spacing w:line="480" w:lineRule="auto"/>
        <w:rPr>
          <w:rFonts w:asciiTheme="minorHAnsi" w:hAnsiTheme="minorHAnsi" w:cstheme="minorHAnsi"/>
          <w:color w:val="000000"/>
        </w:rPr>
      </w:pPr>
      <w:proofErr w:type="spellStart"/>
      <w:r w:rsidRPr="003E6B67">
        <w:rPr>
          <w:rFonts w:asciiTheme="minorHAnsi" w:hAnsiTheme="minorHAnsi" w:cstheme="minorHAnsi"/>
          <w:color w:val="000000"/>
        </w:rPr>
        <w:t>Shibemba</w:t>
      </w:r>
      <w:proofErr w:type="spellEnd"/>
      <w:r w:rsidRPr="003E6B67">
        <w:rPr>
          <w:rFonts w:asciiTheme="minorHAnsi" w:hAnsiTheme="minorHAnsi" w:cstheme="minorHAnsi"/>
          <w:color w:val="000000"/>
        </w:rPr>
        <w:t xml:space="preserve">, M. (2020) </w:t>
      </w:r>
      <w:r w:rsidRPr="00DC727C">
        <w:rPr>
          <w:rFonts w:asciiTheme="minorHAnsi" w:hAnsiTheme="minorHAnsi" w:cstheme="minorHAnsi"/>
          <w:i/>
          <w:iCs/>
          <w:color w:val="000000"/>
        </w:rPr>
        <w:t xml:space="preserve">What is the difference between HIV and </w:t>
      </w:r>
      <w:proofErr w:type="gramStart"/>
      <w:r w:rsidRPr="00DC727C">
        <w:rPr>
          <w:rFonts w:asciiTheme="minorHAnsi" w:hAnsiTheme="minorHAnsi" w:cstheme="minorHAnsi"/>
          <w:i/>
          <w:iCs/>
          <w:color w:val="000000"/>
        </w:rPr>
        <w:t>AIDS?</w:t>
      </w:r>
      <w:r w:rsidRPr="003E6B67">
        <w:rPr>
          <w:rFonts w:asciiTheme="minorHAnsi" w:hAnsiTheme="minorHAnsi" w:cstheme="minorHAnsi"/>
          <w:color w:val="000000"/>
        </w:rPr>
        <w:t>,</w:t>
      </w:r>
      <w:proofErr w:type="gramEnd"/>
      <w:r w:rsidRPr="003E6B67">
        <w:rPr>
          <w:rFonts w:asciiTheme="minorHAnsi" w:hAnsiTheme="minorHAnsi" w:cstheme="minorHAnsi"/>
          <w:color w:val="000000"/>
        </w:rPr>
        <w:t xml:space="preserve"> aidsmap.com. Available at: </w:t>
      </w:r>
      <w:hyperlink r:id="rId39" w:history="1">
        <w:r w:rsidRPr="00260B93">
          <w:rPr>
            <w:rStyle w:val="Hyperlink"/>
            <w:rFonts w:asciiTheme="minorHAnsi" w:hAnsiTheme="minorHAnsi" w:cstheme="minorHAnsi"/>
          </w:rPr>
          <w:t>https://www.aidsmap.com/about-hiv/faq/what-difference-between-hiv-and-aids</w:t>
        </w:r>
      </w:hyperlink>
      <w:r>
        <w:rPr>
          <w:rFonts w:asciiTheme="minorHAnsi" w:hAnsiTheme="minorHAnsi" w:cstheme="minorHAnsi"/>
          <w:color w:val="000000"/>
        </w:rPr>
        <w:t xml:space="preserve"> </w:t>
      </w:r>
      <w:r w:rsidRPr="003E6B67">
        <w:rPr>
          <w:rFonts w:asciiTheme="minorHAnsi" w:hAnsiTheme="minorHAnsi" w:cstheme="minorHAnsi"/>
          <w:color w:val="000000"/>
        </w:rPr>
        <w:t>(Accessed:</w:t>
      </w:r>
      <w:proofErr w:type="gramStart"/>
      <w:r w:rsidR="006A1173">
        <w:rPr>
          <w:rFonts w:asciiTheme="minorHAnsi" w:hAnsiTheme="minorHAnsi" w:cstheme="minorHAnsi"/>
          <w:color w:val="000000"/>
        </w:rPr>
        <w:t xml:space="preserve">5 </w:t>
      </w:r>
      <w:r w:rsidRPr="003E6B67">
        <w:rPr>
          <w:rFonts w:asciiTheme="minorHAnsi" w:hAnsiTheme="minorHAnsi" w:cstheme="minorHAnsi"/>
          <w:color w:val="000000"/>
        </w:rPr>
        <w:t xml:space="preserve"> December</w:t>
      </w:r>
      <w:proofErr w:type="gramEnd"/>
      <w:r w:rsidRPr="003E6B67">
        <w:rPr>
          <w:rFonts w:asciiTheme="minorHAnsi" w:hAnsiTheme="minorHAnsi" w:cstheme="minorHAnsi"/>
          <w:color w:val="000000"/>
        </w:rPr>
        <w:t xml:space="preserve"> 2023).</w:t>
      </w:r>
    </w:p>
    <w:p w14:paraId="31C9B28A" w14:textId="29AF5722" w:rsidR="00FF0CD2" w:rsidRDefault="00FF0CD2" w:rsidP="00FF0CD2">
      <w:pPr>
        <w:pStyle w:val="NormalWeb"/>
        <w:spacing w:line="480" w:lineRule="auto"/>
        <w:rPr>
          <w:rFonts w:asciiTheme="minorHAnsi" w:hAnsiTheme="minorHAnsi" w:cstheme="minorHAnsi"/>
          <w:color w:val="000000"/>
        </w:rPr>
      </w:pPr>
      <w:r w:rsidRPr="002C6CDD">
        <w:rPr>
          <w:rFonts w:asciiTheme="minorHAnsi" w:hAnsiTheme="minorHAnsi" w:cstheme="minorHAnsi"/>
          <w:color w:val="000000"/>
        </w:rPr>
        <w:t xml:space="preserve">Skidmore, M. and </w:t>
      </w:r>
      <w:proofErr w:type="spellStart"/>
      <w:r w:rsidRPr="002C6CDD">
        <w:rPr>
          <w:rFonts w:asciiTheme="minorHAnsi" w:hAnsiTheme="minorHAnsi" w:cstheme="minorHAnsi"/>
          <w:color w:val="000000"/>
        </w:rPr>
        <w:t>Pi</w:t>
      </w:r>
      <w:r w:rsidR="00813FF6">
        <w:rPr>
          <w:rFonts w:asciiTheme="minorHAnsi" w:hAnsiTheme="minorHAnsi" w:cstheme="minorHAnsi"/>
          <w:color w:val="000000"/>
        </w:rPr>
        <w:t>h</w:t>
      </w:r>
      <w:proofErr w:type="spellEnd"/>
      <w:r w:rsidRPr="002C6CDD">
        <w:rPr>
          <w:rFonts w:asciiTheme="minorHAnsi" w:hAnsiTheme="minorHAnsi" w:cstheme="minorHAnsi"/>
          <w:color w:val="000000"/>
        </w:rPr>
        <w:t xml:space="preserve">, D. (2019) </w:t>
      </w:r>
      <w:r w:rsidRPr="00813FF6">
        <w:rPr>
          <w:rFonts w:asciiTheme="minorHAnsi" w:hAnsiTheme="minorHAnsi" w:cstheme="minorHAnsi"/>
          <w:i/>
          <w:iCs/>
          <w:color w:val="000000"/>
        </w:rPr>
        <w:t xml:space="preserve">‘Yes, But Why? — Keith Haring’s impact explained by Tate curator Darren </w:t>
      </w:r>
      <w:proofErr w:type="spellStart"/>
      <w:r w:rsidRPr="00813FF6">
        <w:rPr>
          <w:rFonts w:asciiTheme="minorHAnsi" w:hAnsiTheme="minorHAnsi" w:cstheme="minorHAnsi"/>
          <w:i/>
          <w:iCs/>
          <w:color w:val="000000"/>
        </w:rPr>
        <w:t>Pih</w:t>
      </w:r>
      <w:proofErr w:type="spellEnd"/>
      <w:r w:rsidRPr="00813FF6">
        <w:rPr>
          <w:rFonts w:asciiTheme="minorHAnsi" w:hAnsiTheme="minorHAnsi" w:cstheme="minorHAnsi"/>
          <w:i/>
          <w:iCs/>
          <w:color w:val="000000"/>
        </w:rPr>
        <w:t>’</w:t>
      </w:r>
      <w:r w:rsidRPr="002C6CDD">
        <w:rPr>
          <w:rFonts w:asciiTheme="minorHAnsi" w:hAnsiTheme="minorHAnsi" w:cstheme="minorHAnsi"/>
          <w:color w:val="000000"/>
        </w:rPr>
        <w:t xml:space="preserve">, </w:t>
      </w:r>
      <w:proofErr w:type="spellStart"/>
      <w:r w:rsidRPr="002C6CDD">
        <w:rPr>
          <w:rFonts w:asciiTheme="minorHAnsi" w:hAnsiTheme="minorHAnsi" w:cstheme="minorHAnsi"/>
          <w:color w:val="000000"/>
        </w:rPr>
        <w:t>WePresent</w:t>
      </w:r>
      <w:proofErr w:type="spellEnd"/>
      <w:r w:rsidRPr="002C6CDD">
        <w:rPr>
          <w:rFonts w:asciiTheme="minorHAnsi" w:hAnsiTheme="minorHAnsi" w:cstheme="minorHAnsi"/>
          <w:color w:val="000000"/>
        </w:rPr>
        <w:t>.</w:t>
      </w:r>
      <w:r>
        <w:rPr>
          <w:rFonts w:asciiTheme="minorHAnsi" w:hAnsiTheme="minorHAnsi" w:cstheme="minorHAnsi"/>
          <w:color w:val="000000"/>
        </w:rPr>
        <w:t xml:space="preserve"> Available at: </w:t>
      </w:r>
      <w:hyperlink r:id="rId40" w:history="1">
        <w:r w:rsidRPr="00260B93">
          <w:rPr>
            <w:rStyle w:val="Hyperlink"/>
            <w:rFonts w:asciiTheme="minorHAnsi" w:hAnsiTheme="minorHAnsi" w:cstheme="minorHAnsi"/>
          </w:rPr>
          <w:t>https://wepresent.wetransfer.com/stories/yes-but-why-keith-haring</w:t>
        </w:r>
      </w:hyperlink>
      <w:r>
        <w:rPr>
          <w:rFonts w:asciiTheme="minorHAnsi" w:hAnsiTheme="minorHAnsi" w:cstheme="minorHAnsi"/>
          <w:color w:val="000000"/>
        </w:rPr>
        <w:t xml:space="preserve"> (Accessed: </w:t>
      </w:r>
      <w:r w:rsidR="006A1173">
        <w:rPr>
          <w:rFonts w:asciiTheme="minorHAnsi" w:hAnsiTheme="minorHAnsi" w:cstheme="minorHAnsi"/>
          <w:color w:val="000000"/>
        </w:rPr>
        <w:t xml:space="preserve">8 </w:t>
      </w:r>
      <w:r>
        <w:rPr>
          <w:rFonts w:asciiTheme="minorHAnsi" w:hAnsiTheme="minorHAnsi" w:cstheme="minorHAnsi"/>
          <w:color w:val="000000"/>
        </w:rPr>
        <w:t>December 2023).</w:t>
      </w:r>
    </w:p>
    <w:p w14:paraId="19ED4113" w14:textId="3E4D67AE" w:rsidR="00C77541" w:rsidRDefault="00C77541" w:rsidP="00FF0CD2">
      <w:pPr>
        <w:pStyle w:val="NormalWeb"/>
        <w:spacing w:line="480" w:lineRule="auto"/>
        <w:rPr>
          <w:rFonts w:asciiTheme="minorHAnsi" w:hAnsiTheme="minorHAnsi" w:cstheme="minorHAnsi"/>
          <w:color w:val="000000"/>
        </w:rPr>
      </w:pPr>
      <w:r w:rsidRPr="00C77541">
        <w:rPr>
          <w:rFonts w:asciiTheme="minorHAnsi" w:hAnsiTheme="minorHAnsi" w:cstheme="minorHAnsi"/>
          <w:color w:val="000000"/>
        </w:rPr>
        <w:t xml:space="preserve">Smith-Laing, T. (2019) </w:t>
      </w:r>
      <w:r w:rsidRPr="00C77541">
        <w:rPr>
          <w:rFonts w:asciiTheme="minorHAnsi" w:hAnsiTheme="minorHAnsi" w:cstheme="minorHAnsi"/>
          <w:i/>
          <w:iCs/>
          <w:color w:val="000000"/>
        </w:rPr>
        <w:t>How Keith Haring’s art forced us to talk about aids</w:t>
      </w:r>
      <w:r w:rsidRPr="00C77541">
        <w:rPr>
          <w:rFonts w:asciiTheme="minorHAnsi" w:hAnsiTheme="minorHAnsi" w:cstheme="minorHAnsi"/>
          <w:color w:val="000000"/>
        </w:rPr>
        <w:t xml:space="preserve">, The Economist. Available at: </w:t>
      </w:r>
      <w:hyperlink r:id="rId41" w:history="1">
        <w:r w:rsidRPr="00081E8B">
          <w:rPr>
            <w:rStyle w:val="Hyperlink"/>
            <w:rFonts w:asciiTheme="minorHAnsi" w:hAnsiTheme="minorHAnsi" w:cstheme="minorHAnsi"/>
          </w:rPr>
          <w:t>https://www.economist.com/1843/2019/06/13/how-keith-harings-art-forced-us-to-talk-about-aids?utm_medium=cpc.adword.pd&amp;amp;utm_source=google&amp;amp;ppccampaignID=18156330227&amp;amp;ppcadID=&amp;amp;utm_campaign=a.22brand_pmax&amp;amp;utm_content=conversion.direct-response.anonymous&amp;amp;gad_source=1&amp;amp;gclid=Cj0KCQiAj_CrBhD-ARIsAIiMxT-HTeMgPHvW_sTeaHbML_d4f9I53kruVnGgf9qTxgNnQbvYnotQ6a8aAoxUEALw_wcB&amp;amp;gclsrc=aw.ds</w:t>
        </w:r>
      </w:hyperlink>
      <w:r>
        <w:rPr>
          <w:rFonts w:asciiTheme="minorHAnsi" w:hAnsiTheme="minorHAnsi" w:cstheme="minorHAnsi"/>
          <w:color w:val="000000"/>
        </w:rPr>
        <w:t xml:space="preserve"> </w:t>
      </w:r>
      <w:r w:rsidRPr="00C77541">
        <w:rPr>
          <w:rFonts w:asciiTheme="minorHAnsi" w:hAnsiTheme="minorHAnsi" w:cstheme="minorHAnsi"/>
          <w:color w:val="000000"/>
        </w:rPr>
        <w:t xml:space="preserve"> (Accessed: </w:t>
      </w:r>
      <w:r w:rsidR="006A1173">
        <w:rPr>
          <w:rFonts w:asciiTheme="minorHAnsi" w:hAnsiTheme="minorHAnsi" w:cstheme="minorHAnsi"/>
          <w:color w:val="000000"/>
        </w:rPr>
        <w:t xml:space="preserve">8 </w:t>
      </w:r>
      <w:r w:rsidRPr="00C77541">
        <w:rPr>
          <w:rFonts w:asciiTheme="minorHAnsi" w:hAnsiTheme="minorHAnsi" w:cstheme="minorHAnsi"/>
          <w:color w:val="000000"/>
        </w:rPr>
        <w:t>December 2023).</w:t>
      </w:r>
    </w:p>
    <w:p w14:paraId="5BF3F32D" w14:textId="4A5E126D" w:rsidR="003E6B67" w:rsidRDefault="003E6B67" w:rsidP="00FF0CD2">
      <w:pPr>
        <w:pStyle w:val="NormalWeb"/>
        <w:spacing w:line="480" w:lineRule="auto"/>
        <w:rPr>
          <w:rFonts w:asciiTheme="minorHAnsi" w:hAnsiTheme="minorHAnsi" w:cstheme="minorHAnsi"/>
          <w:color w:val="000000"/>
        </w:rPr>
      </w:pPr>
      <w:r w:rsidRPr="003E6B67">
        <w:rPr>
          <w:rFonts w:asciiTheme="minorHAnsi" w:hAnsiTheme="minorHAnsi" w:cstheme="minorHAnsi"/>
          <w:color w:val="000000"/>
        </w:rPr>
        <w:lastRenderedPageBreak/>
        <w:t xml:space="preserve">Stanford Health Care (2018) </w:t>
      </w:r>
      <w:r w:rsidRPr="00DC727C">
        <w:rPr>
          <w:rFonts w:asciiTheme="minorHAnsi" w:hAnsiTheme="minorHAnsi" w:cstheme="minorHAnsi"/>
          <w:i/>
          <w:iCs/>
          <w:color w:val="000000"/>
        </w:rPr>
        <w:t>Diagnosis</w:t>
      </w:r>
      <w:r w:rsidRPr="003E6B67">
        <w:rPr>
          <w:rFonts w:asciiTheme="minorHAnsi" w:hAnsiTheme="minorHAnsi" w:cstheme="minorHAnsi"/>
          <w:color w:val="000000"/>
        </w:rPr>
        <w:t xml:space="preserve">, Stanford Health Care (SHC) - Stanford Medical </w:t>
      </w:r>
      <w:proofErr w:type="spellStart"/>
      <w:r w:rsidRPr="003E6B67">
        <w:rPr>
          <w:rFonts w:asciiTheme="minorHAnsi" w:hAnsiTheme="minorHAnsi" w:cstheme="minorHAnsi"/>
          <w:color w:val="000000"/>
        </w:rPr>
        <w:t>Center</w:t>
      </w:r>
      <w:proofErr w:type="spellEnd"/>
      <w:r w:rsidRPr="003E6B67">
        <w:rPr>
          <w:rFonts w:asciiTheme="minorHAnsi" w:hAnsiTheme="minorHAnsi" w:cstheme="minorHAnsi"/>
          <w:color w:val="000000"/>
        </w:rPr>
        <w:t xml:space="preserve">. Available at: </w:t>
      </w:r>
      <w:hyperlink r:id="rId42" w:anchor=":~:text=AIDS%20is%20the%20last%20and,who%20have%20weakened%20immune%20systems" w:history="1">
        <w:r w:rsidRPr="00260B93">
          <w:rPr>
            <w:rStyle w:val="Hyperlink"/>
            <w:rFonts w:asciiTheme="minorHAnsi" w:hAnsiTheme="minorHAnsi" w:cstheme="minorHAnsi"/>
          </w:rPr>
          <w:t>https://stanfordhealthcare.org/medical-conditions/sexual-and-reproductive-health/hiv-aids/diagnosis.html#:~:text=AIDS%20is%20the%20last%20and,who%20have%20weakened%20immune%20systems</w:t>
        </w:r>
      </w:hyperlink>
      <w:r w:rsidRPr="003E6B67">
        <w:rPr>
          <w:rFonts w:asciiTheme="minorHAnsi" w:hAnsiTheme="minorHAnsi" w:cstheme="minorHAnsi"/>
          <w:color w:val="000000"/>
        </w:rPr>
        <w:t>.</w:t>
      </w:r>
      <w:r>
        <w:rPr>
          <w:rFonts w:asciiTheme="minorHAnsi" w:hAnsiTheme="minorHAnsi" w:cstheme="minorHAnsi"/>
          <w:color w:val="000000"/>
        </w:rPr>
        <w:t xml:space="preserve"> </w:t>
      </w:r>
      <w:r w:rsidRPr="003E6B67">
        <w:rPr>
          <w:rFonts w:asciiTheme="minorHAnsi" w:hAnsiTheme="minorHAnsi" w:cstheme="minorHAnsi"/>
          <w:color w:val="000000"/>
        </w:rPr>
        <w:t xml:space="preserve">(Accessed: </w:t>
      </w:r>
      <w:r w:rsidR="00AF452C">
        <w:rPr>
          <w:rFonts w:asciiTheme="minorHAnsi" w:hAnsiTheme="minorHAnsi" w:cstheme="minorHAnsi"/>
          <w:color w:val="000000"/>
        </w:rPr>
        <w:t xml:space="preserve">5 </w:t>
      </w:r>
      <w:r w:rsidRPr="003E6B67">
        <w:rPr>
          <w:rFonts w:asciiTheme="minorHAnsi" w:hAnsiTheme="minorHAnsi" w:cstheme="minorHAnsi"/>
          <w:color w:val="000000"/>
        </w:rPr>
        <w:t>December 2023).</w:t>
      </w:r>
    </w:p>
    <w:p w14:paraId="290FE31F" w14:textId="4231F8BE" w:rsidR="00EA7933" w:rsidRDefault="00EA7933" w:rsidP="00FF0CD2">
      <w:pPr>
        <w:pStyle w:val="NormalWeb"/>
        <w:spacing w:line="480" w:lineRule="auto"/>
        <w:rPr>
          <w:rFonts w:asciiTheme="minorHAnsi" w:hAnsiTheme="minorHAnsi" w:cstheme="minorHAnsi"/>
          <w:color w:val="000000"/>
        </w:rPr>
      </w:pPr>
      <w:proofErr w:type="spellStart"/>
      <w:r w:rsidRPr="00EA7933">
        <w:rPr>
          <w:rFonts w:asciiTheme="minorHAnsi" w:hAnsiTheme="minorHAnsi" w:cstheme="minorHAnsi"/>
          <w:color w:val="000000"/>
        </w:rPr>
        <w:t>TheArtStory</w:t>
      </w:r>
      <w:proofErr w:type="spellEnd"/>
      <w:r w:rsidRPr="00EA7933">
        <w:rPr>
          <w:rFonts w:asciiTheme="minorHAnsi" w:hAnsiTheme="minorHAnsi" w:cstheme="minorHAnsi"/>
          <w:color w:val="000000"/>
        </w:rPr>
        <w:t xml:space="preserve"> and Meyer, R. (no date) </w:t>
      </w:r>
      <w:r w:rsidRPr="00EA7933">
        <w:rPr>
          <w:rFonts w:asciiTheme="minorHAnsi" w:hAnsiTheme="minorHAnsi" w:cstheme="minorHAnsi"/>
          <w:i/>
          <w:iCs/>
          <w:color w:val="000000"/>
        </w:rPr>
        <w:t>Gran Fury paintings, Bio, ideas</w:t>
      </w:r>
      <w:r w:rsidRPr="00EA7933">
        <w:rPr>
          <w:rFonts w:asciiTheme="minorHAnsi" w:hAnsiTheme="minorHAnsi" w:cstheme="minorHAnsi"/>
          <w:color w:val="000000"/>
        </w:rPr>
        <w:t xml:space="preserve">, The Art Story. Available at: </w:t>
      </w:r>
      <w:hyperlink r:id="rId43" w:history="1">
        <w:r w:rsidRPr="00081E8B">
          <w:rPr>
            <w:rStyle w:val="Hyperlink"/>
            <w:rFonts w:asciiTheme="minorHAnsi" w:hAnsiTheme="minorHAnsi" w:cstheme="minorHAnsi"/>
          </w:rPr>
          <w:t>https://www.theartstory.org/artist/gran-fury/</w:t>
        </w:r>
      </w:hyperlink>
      <w:r>
        <w:rPr>
          <w:rFonts w:asciiTheme="minorHAnsi" w:hAnsiTheme="minorHAnsi" w:cstheme="minorHAnsi"/>
          <w:color w:val="000000"/>
        </w:rPr>
        <w:t xml:space="preserve"> </w:t>
      </w:r>
      <w:r w:rsidRPr="00EA7933">
        <w:rPr>
          <w:rFonts w:asciiTheme="minorHAnsi" w:hAnsiTheme="minorHAnsi" w:cstheme="minorHAnsi"/>
          <w:color w:val="000000"/>
        </w:rPr>
        <w:t xml:space="preserve">(Accessed: </w:t>
      </w:r>
      <w:r w:rsidR="009F6F84">
        <w:rPr>
          <w:rFonts w:asciiTheme="minorHAnsi" w:hAnsiTheme="minorHAnsi" w:cstheme="minorHAnsi"/>
          <w:color w:val="000000"/>
        </w:rPr>
        <w:t xml:space="preserve">11 </w:t>
      </w:r>
      <w:r w:rsidRPr="00EA7933">
        <w:rPr>
          <w:rFonts w:asciiTheme="minorHAnsi" w:hAnsiTheme="minorHAnsi" w:cstheme="minorHAnsi"/>
          <w:color w:val="000000"/>
        </w:rPr>
        <w:t>December 2023).</w:t>
      </w:r>
    </w:p>
    <w:p w14:paraId="088D2FCC" w14:textId="60527D7F" w:rsidR="007422E2" w:rsidRDefault="007422E2" w:rsidP="00FF0CD2">
      <w:pPr>
        <w:pStyle w:val="NormalWeb"/>
        <w:spacing w:line="480" w:lineRule="auto"/>
        <w:rPr>
          <w:rFonts w:asciiTheme="minorHAnsi" w:hAnsiTheme="minorHAnsi" w:cstheme="minorHAnsi"/>
          <w:color w:val="000000"/>
        </w:rPr>
      </w:pPr>
      <w:r w:rsidRPr="007422E2">
        <w:rPr>
          <w:rFonts w:asciiTheme="minorHAnsi" w:hAnsiTheme="minorHAnsi" w:cstheme="minorHAnsi"/>
          <w:color w:val="000000"/>
        </w:rPr>
        <w:t xml:space="preserve">UNAID (2023) </w:t>
      </w:r>
      <w:r w:rsidRPr="006D511C">
        <w:rPr>
          <w:rFonts w:asciiTheme="minorHAnsi" w:hAnsiTheme="minorHAnsi" w:cstheme="minorHAnsi"/>
          <w:i/>
          <w:iCs/>
          <w:color w:val="000000"/>
        </w:rPr>
        <w:t>Global HIV statistics - joint united nations programme on HIV/AIDS</w:t>
      </w:r>
      <w:r w:rsidRPr="007422E2">
        <w:rPr>
          <w:rFonts w:asciiTheme="minorHAnsi" w:hAnsiTheme="minorHAnsi" w:cstheme="minorHAnsi"/>
          <w:color w:val="000000"/>
        </w:rPr>
        <w:t xml:space="preserve">, Joint United Nations Programme on HIV/AIDS. Available at: </w:t>
      </w:r>
      <w:hyperlink r:id="rId44" w:history="1">
        <w:r w:rsidRPr="00260B93">
          <w:rPr>
            <w:rStyle w:val="Hyperlink"/>
            <w:rFonts w:asciiTheme="minorHAnsi" w:hAnsiTheme="minorHAnsi" w:cstheme="minorHAnsi"/>
          </w:rPr>
          <w:t>https://www.unaids.org/sites/default/files/media_asset/UNAIDS_FactSheet_en.pdf</w:t>
        </w:r>
      </w:hyperlink>
      <w:r>
        <w:rPr>
          <w:rFonts w:asciiTheme="minorHAnsi" w:hAnsiTheme="minorHAnsi" w:cstheme="minorHAnsi"/>
          <w:color w:val="000000"/>
        </w:rPr>
        <w:t xml:space="preserve"> </w:t>
      </w:r>
      <w:r w:rsidRPr="007422E2">
        <w:rPr>
          <w:rFonts w:asciiTheme="minorHAnsi" w:hAnsiTheme="minorHAnsi" w:cstheme="minorHAnsi"/>
          <w:color w:val="000000"/>
        </w:rPr>
        <w:t xml:space="preserve">(Accessed: </w:t>
      </w:r>
      <w:r w:rsidR="002C100C">
        <w:rPr>
          <w:rFonts w:asciiTheme="minorHAnsi" w:hAnsiTheme="minorHAnsi" w:cstheme="minorHAnsi"/>
          <w:color w:val="000000"/>
        </w:rPr>
        <w:t xml:space="preserve">5 </w:t>
      </w:r>
      <w:r w:rsidRPr="007422E2">
        <w:rPr>
          <w:rFonts w:asciiTheme="minorHAnsi" w:hAnsiTheme="minorHAnsi" w:cstheme="minorHAnsi"/>
          <w:color w:val="000000"/>
        </w:rPr>
        <w:t>December 2023).</w:t>
      </w:r>
    </w:p>
    <w:p w14:paraId="53356199" w14:textId="6E7F261E" w:rsidR="00005A19" w:rsidRDefault="00005A19" w:rsidP="00FF0CD2">
      <w:pPr>
        <w:pStyle w:val="NormalWeb"/>
        <w:spacing w:line="480" w:lineRule="auto"/>
        <w:rPr>
          <w:rFonts w:asciiTheme="minorHAnsi" w:hAnsiTheme="minorHAnsi" w:cstheme="minorHAnsi"/>
          <w:color w:val="000000"/>
        </w:rPr>
      </w:pPr>
      <w:r w:rsidRPr="00005A19">
        <w:rPr>
          <w:rFonts w:asciiTheme="minorHAnsi" w:hAnsiTheme="minorHAnsi" w:cstheme="minorHAnsi"/>
          <w:color w:val="000000"/>
        </w:rPr>
        <w:t xml:space="preserve">Waxman, O.B. (2018) </w:t>
      </w:r>
      <w:r w:rsidRPr="00005A19">
        <w:rPr>
          <w:rFonts w:asciiTheme="minorHAnsi" w:hAnsiTheme="minorHAnsi" w:cstheme="minorHAnsi"/>
          <w:i/>
          <w:iCs/>
          <w:color w:val="000000"/>
        </w:rPr>
        <w:t xml:space="preserve">How </w:t>
      </w:r>
      <w:proofErr w:type="spellStart"/>
      <w:r w:rsidRPr="00005A19">
        <w:rPr>
          <w:rFonts w:asciiTheme="minorHAnsi" w:hAnsiTheme="minorHAnsi" w:cstheme="minorHAnsi"/>
          <w:i/>
          <w:iCs/>
          <w:color w:val="000000"/>
        </w:rPr>
        <w:t>nazi</w:t>
      </w:r>
      <w:proofErr w:type="spellEnd"/>
      <w:r w:rsidRPr="00005A19">
        <w:rPr>
          <w:rFonts w:asciiTheme="minorHAnsi" w:hAnsiTheme="minorHAnsi" w:cstheme="minorHAnsi"/>
          <w:i/>
          <w:iCs/>
          <w:color w:val="000000"/>
        </w:rPr>
        <w:t xml:space="preserve"> pink triangles symbol was reclaimed for LGBT Pride</w:t>
      </w:r>
      <w:r w:rsidRPr="00005A19">
        <w:rPr>
          <w:rFonts w:asciiTheme="minorHAnsi" w:hAnsiTheme="minorHAnsi" w:cstheme="minorHAnsi"/>
          <w:color w:val="000000"/>
        </w:rPr>
        <w:t xml:space="preserve">, Time. Available at: </w:t>
      </w:r>
      <w:hyperlink r:id="rId45" w:history="1">
        <w:r w:rsidRPr="00260B93">
          <w:rPr>
            <w:rStyle w:val="Hyperlink"/>
            <w:rFonts w:asciiTheme="minorHAnsi" w:hAnsiTheme="minorHAnsi" w:cstheme="minorHAnsi"/>
          </w:rPr>
          <w:t>https://time.com/5295476/gay-pride-pink-triangle-history/</w:t>
        </w:r>
      </w:hyperlink>
      <w:r>
        <w:rPr>
          <w:rFonts w:asciiTheme="minorHAnsi" w:hAnsiTheme="minorHAnsi" w:cstheme="minorHAnsi"/>
          <w:color w:val="000000"/>
        </w:rPr>
        <w:t xml:space="preserve"> </w:t>
      </w:r>
      <w:r w:rsidRPr="00005A19">
        <w:rPr>
          <w:rFonts w:asciiTheme="minorHAnsi" w:hAnsiTheme="minorHAnsi" w:cstheme="minorHAnsi"/>
          <w:color w:val="000000"/>
        </w:rPr>
        <w:t xml:space="preserve">(Accessed: </w:t>
      </w:r>
      <w:r w:rsidR="00F436C8">
        <w:rPr>
          <w:rFonts w:asciiTheme="minorHAnsi" w:hAnsiTheme="minorHAnsi" w:cstheme="minorHAnsi"/>
          <w:color w:val="000000"/>
        </w:rPr>
        <w:t xml:space="preserve">11 </w:t>
      </w:r>
      <w:r w:rsidRPr="00005A19">
        <w:rPr>
          <w:rFonts w:asciiTheme="minorHAnsi" w:hAnsiTheme="minorHAnsi" w:cstheme="minorHAnsi"/>
          <w:color w:val="000000"/>
        </w:rPr>
        <w:t>December 2023).</w:t>
      </w:r>
    </w:p>
    <w:p w14:paraId="47AE035A" w14:textId="7AFECFCA" w:rsidR="00256B80" w:rsidRDefault="00256B80" w:rsidP="00FF0CD2">
      <w:pPr>
        <w:pStyle w:val="NormalWeb"/>
        <w:spacing w:line="480" w:lineRule="auto"/>
        <w:rPr>
          <w:rFonts w:asciiTheme="minorHAnsi" w:hAnsiTheme="minorHAnsi" w:cstheme="minorHAnsi"/>
          <w:color w:val="000000"/>
        </w:rPr>
      </w:pPr>
      <w:r w:rsidRPr="00256B80">
        <w:rPr>
          <w:rFonts w:asciiTheme="minorHAnsi" w:hAnsiTheme="minorHAnsi" w:cstheme="minorHAnsi"/>
          <w:color w:val="000000"/>
        </w:rPr>
        <w:t xml:space="preserve">Wilson, F. (2021) </w:t>
      </w:r>
      <w:r w:rsidRPr="00860BB6">
        <w:rPr>
          <w:rFonts w:asciiTheme="minorHAnsi" w:hAnsiTheme="minorHAnsi" w:cstheme="minorHAnsi"/>
          <w:i/>
          <w:iCs/>
          <w:color w:val="000000"/>
        </w:rPr>
        <w:t>Forty years since the first reported cases of HIV, Forty years since the first reported cases of HIV</w:t>
      </w:r>
      <w:r w:rsidRPr="00256B80">
        <w:rPr>
          <w:rFonts w:asciiTheme="minorHAnsi" w:hAnsiTheme="minorHAnsi" w:cstheme="minorHAnsi"/>
          <w:color w:val="000000"/>
        </w:rPr>
        <w:t xml:space="preserve"> | Terrence Higgins Trust. Available at: </w:t>
      </w:r>
      <w:hyperlink r:id="rId46" w:anchor=":~:text=On%20Friday%205%20June%201981,pneumonia%2C%20also%20known%20as%20PCP" w:history="1">
        <w:r w:rsidRPr="00260B93">
          <w:rPr>
            <w:rStyle w:val="Hyperlink"/>
            <w:rFonts w:asciiTheme="minorHAnsi" w:hAnsiTheme="minorHAnsi" w:cstheme="minorHAnsi"/>
          </w:rPr>
          <w:t>https://www.tht.org.uk/news/forty-years-first-reported-cases-hiv#:~:text=On%20Friday%205%20June%201981,pneumonia%2C%20also%20known%20as%20PCP</w:t>
        </w:r>
      </w:hyperlink>
      <w:r w:rsidRPr="00256B80">
        <w:rPr>
          <w:rFonts w:asciiTheme="minorHAnsi" w:hAnsiTheme="minorHAnsi" w:cstheme="minorHAnsi"/>
          <w:color w:val="000000"/>
        </w:rPr>
        <w:t>.</w:t>
      </w:r>
      <w:r>
        <w:rPr>
          <w:rFonts w:asciiTheme="minorHAnsi" w:hAnsiTheme="minorHAnsi" w:cstheme="minorHAnsi"/>
          <w:color w:val="000000"/>
        </w:rPr>
        <w:t xml:space="preserve"> </w:t>
      </w:r>
      <w:r w:rsidRPr="00256B80">
        <w:rPr>
          <w:rFonts w:asciiTheme="minorHAnsi" w:hAnsiTheme="minorHAnsi" w:cstheme="minorHAnsi"/>
          <w:color w:val="000000"/>
        </w:rPr>
        <w:t xml:space="preserve">(Accessed: </w:t>
      </w:r>
      <w:r w:rsidR="002C100C">
        <w:rPr>
          <w:rFonts w:asciiTheme="minorHAnsi" w:hAnsiTheme="minorHAnsi" w:cstheme="minorHAnsi"/>
          <w:color w:val="000000"/>
        </w:rPr>
        <w:t xml:space="preserve">5 </w:t>
      </w:r>
      <w:r w:rsidRPr="00256B80">
        <w:rPr>
          <w:rFonts w:asciiTheme="minorHAnsi" w:hAnsiTheme="minorHAnsi" w:cstheme="minorHAnsi"/>
          <w:color w:val="000000"/>
        </w:rPr>
        <w:t>December 2023).</w:t>
      </w:r>
    </w:p>
    <w:p w14:paraId="473D9A42" w14:textId="4D0B97D3" w:rsidR="00AA65A8" w:rsidRDefault="003E6B67" w:rsidP="00FF0CD2">
      <w:pPr>
        <w:pStyle w:val="NormalWeb"/>
        <w:spacing w:line="480" w:lineRule="auto"/>
        <w:rPr>
          <w:rFonts w:asciiTheme="minorHAnsi" w:hAnsiTheme="minorHAnsi" w:cstheme="minorHAnsi"/>
          <w:color w:val="000000"/>
        </w:rPr>
      </w:pPr>
      <w:r w:rsidRPr="003E6B67">
        <w:rPr>
          <w:rFonts w:asciiTheme="minorHAnsi" w:hAnsiTheme="minorHAnsi" w:cstheme="minorHAnsi"/>
          <w:color w:val="000000"/>
        </w:rPr>
        <w:t xml:space="preserve">World Health Organisation (2022) </w:t>
      </w:r>
      <w:r w:rsidRPr="00860BB6">
        <w:rPr>
          <w:rFonts w:asciiTheme="minorHAnsi" w:hAnsiTheme="minorHAnsi" w:cstheme="minorHAnsi"/>
          <w:i/>
          <w:iCs/>
          <w:color w:val="000000"/>
        </w:rPr>
        <w:t>HIV/AIDS</w:t>
      </w:r>
      <w:r w:rsidRPr="003E6B67">
        <w:rPr>
          <w:rFonts w:asciiTheme="minorHAnsi" w:hAnsiTheme="minorHAnsi" w:cstheme="minorHAnsi"/>
          <w:color w:val="000000"/>
        </w:rPr>
        <w:t xml:space="preserve">, World Health Organization. Available at: </w:t>
      </w:r>
      <w:hyperlink r:id="rId47" w:anchor=":~:text=For%20people%20living%20with%20HIV,15%20years%2C%20but%20sometimes%20longer" w:history="1">
        <w:r w:rsidRPr="00260B93">
          <w:rPr>
            <w:rStyle w:val="Hyperlink"/>
            <w:rFonts w:asciiTheme="minorHAnsi" w:hAnsiTheme="minorHAnsi" w:cstheme="minorHAnsi"/>
          </w:rPr>
          <w:t>https://www.who.int/news-room/questions-and-answers/item/hiv-</w:t>
        </w:r>
        <w:r w:rsidRPr="00260B93">
          <w:rPr>
            <w:rStyle w:val="Hyperlink"/>
            <w:rFonts w:asciiTheme="minorHAnsi" w:hAnsiTheme="minorHAnsi" w:cstheme="minorHAnsi"/>
          </w:rPr>
          <w:lastRenderedPageBreak/>
          <w:t>aids#:~:text=For%20people%20living%20with%20HIV,15%20years%2C%20but%20sometimes%20longer</w:t>
        </w:r>
      </w:hyperlink>
      <w:r w:rsidRPr="003E6B67">
        <w:rPr>
          <w:rFonts w:asciiTheme="minorHAnsi" w:hAnsiTheme="minorHAnsi" w:cstheme="minorHAnsi"/>
          <w:color w:val="000000"/>
        </w:rPr>
        <w:t>.</w:t>
      </w:r>
      <w:r>
        <w:rPr>
          <w:rFonts w:asciiTheme="minorHAnsi" w:hAnsiTheme="minorHAnsi" w:cstheme="minorHAnsi"/>
          <w:color w:val="000000"/>
        </w:rPr>
        <w:t xml:space="preserve"> </w:t>
      </w:r>
      <w:r w:rsidRPr="003E6B67">
        <w:rPr>
          <w:rFonts w:asciiTheme="minorHAnsi" w:hAnsiTheme="minorHAnsi" w:cstheme="minorHAnsi"/>
          <w:color w:val="000000"/>
        </w:rPr>
        <w:t xml:space="preserve">(Accessed: </w:t>
      </w:r>
      <w:r w:rsidR="00AF452C">
        <w:rPr>
          <w:rFonts w:asciiTheme="minorHAnsi" w:hAnsiTheme="minorHAnsi" w:cstheme="minorHAnsi"/>
          <w:color w:val="000000"/>
        </w:rPr>
        <w:t xml:space="preserve">5 </w:t>
      </w:r>
      <w:r w:rsidRPr="003E6B67">
        <w:rPr>
          <w:rFonts w:asciiTheme="minorHAnsi" w:hAnsiTheme="minorHAnsi" w:cstheme="minorHAnsi"/>
          <w:color w:val="000000"/>
        </w:rPr>
        <w:t>December 2023).</w:t>
      </w:r>
    </w:p>
    <w:p w14:paraId="5259A05F" w14:textId="77777777" w:rsidR="007C7F11" w:rsidRDefault="007C7F11" w:rsidP="00FF0CD2">
      <w:pPr>
        <w:pStyle w:val="NormalWeb"/>
        <w:spacing w:line="480" w:lineRule="auto"/>
        <w:rPr>
          <w:rFonts w:asciiTheme="minorHAnsi" w:hAnsiTheme="minorHAnsi" w:cstheme="minorHAnsi"/>
          <w:color w:val="000000"/>
        </w:rPr>
      </w:pPr>
    </w:p>
    <w:p w14:paraId="41555B84" w14:textId="77777777" w:rsidR="00814540" w:rsidRDefault="00814540" w:rsidP="00FF0CD2">
      <w:pPr>
        <w:spacing w:line="480" w:lineRule="auto"/>
      </w:pPr>
    </w:p>
    <w:p w14:paraId="699752E2" w14:textId="77777777" w:rsidR="00873776" w:rsidRDefault="00873776" w:rsidP="00FF0CD2">
      <w:pPr>
        <w:spacing w:line="480" w:lineRule="auto"/>
      </w:pPr>
    </w:p>
    <w:p w14:paraId="1D16F4DD" w14:textId="77777777" w:rsidR="001C299D" w:rsidRDefault="001C299D" w:rsidP="00FF0CD2">
      <w:pPr>
        <w:spacing w:line="480" w:lineRule="auto"/>
      </w:pPr>
    </w:p>
    <w:p w14:paraId="1F740F31" w14:textId="77777777" w:rsidR="001C299D" w:rsidRDefault="001C299D" w:rsidP="00FF0CD2">
      <w:pPr>
        <w:spacing w:line="480" w:lineRule="auto"/>
      </w:pPr>
    </w:p>
    <w:p w14:paraId="7FDD7CD0" w14:textId="77777777" w:rsidR="001C299D" w:rsidRDefault="001C299D" w:rsidP="00FF0CD2">
      <w:pPr>
        <w:spacing w:line="480" w:lineRule="auto"/>
      </w:pPr>
    </w:p>
    <w:p w14:paraId="73556B0A" w14:textId="77777777" w:rsidR="001C299D" w:rsidRDefault="001C299D" w:rsidP="00FF0CD2">
      <w:pPr>
        <w:spacing w:line="480" w:lineRule="auto"/>
      </w:pPr>
    </w:p>
    <w:p w14:paraId="08A8D183" w14:textId="77777777" w:rsidR="001C299D" w:rsidRDefault="001C299D" w:rsidP="00FF0CD2">
      <w:pPr>
        <w:spacing w:line="480" w:lineRule="auto"/>
      </w:pPr>
    </w:p>
    <w:p w14:paraId="1F4B431A" w14:textId="77777777" w:rsidR="001C299D" w:rsidRDefault="001C299D" w:rsidP="00FF0CD2">
      <w:pPr>
        <w:spacing w:line="480" w:lineRule="auto"/>
      </w:pPr>
    </w:p>
    <w:p w14:paraId="08418C4C" w14:textId="77777777" w:rsidR="001C299D" w:rsidRDefault="001C299D" w:rsidP="00FF0CD2">
      <w:pPr>
        <w:spacing w:line="480" w:lineRule="auto"/>
      </w:pPr>
    </w:p>
    <w:p w14:paraId="57DCDDE2" w14:textId="77777777" w:rsidR="001C299D" w:rsidRDefault="001C299D" w:rsidP="00FF0CD2">
      <w:pPr>
        <w:spacing w:line="480" w:lineRule="auto"/>
      </w:pPr>
    </w:p>
    <w:p w14:paraId="5887137D" w14:textId="77777777" w:rsidR="001C299D" w:rsidRDefault="001C299D" w:rsidP="00FF0CD2">
      <w:pPr>
        <w:spacing w:line="480" w:lineRule="auto"/>
      </w:pPr>
    </w:p>
    <w:p w14:paraId="11723035" w14:textId="77777777" w:rsidR="001C299D" w:rsidRPr="000356DF" w:rsidRDefault="001C299D" w:rsidP="00FF0CD2">
      <w:pPr>
        <w:spacing w:line="480" w:lineRule="auto"/>
      </w:pPr>
    </w:p>
    <w:p w14:paraId="637806E0" w14:textId="211795CE" w:rsidR="00CB598E" w:rsidRDefault="00C61A73" w:rsidP="00FF0CD2">
      <w:pPr>
        <w:spacing w:line="480" w:lineRule="auto"/>
      </w:pPr>
      <w:r>
        <w:rPr>
          <w:b/>
          <w:bCs/>
        </w:rPr>
        <w:t>BIBLIOG</w:t>
      </w:r>
      <w:r w:rsidR="0027212E">
        <w:rPr>
          <w:b/>
          <w:bCs/>
        </w:rPr>
        <w:t>RAPHY</w:t>
      </w:r>
    </w:p>
    <w:p w14:paraId="747206D8" w14:textId="77777777" w:rsidR="001D26C9" w:rsidRDefault="001D26C9" w:rsidP="00FF0CD2">
      <w:pPr>
        <w:spacing w:line="480" w:lineRule="auto"/>
      </w:pPr>
    </w:p>
    <w:p w14:paraId="4684A1F1" w14:textId="173D024A" w:rsidR="00CB598E" w:rsidRDefault="00CB598E" w:rsidP="00FF0CD2">
      <w:pPr>
        <w:spacing w:line="480" w:lineRule="auto"/>
        <w:rPr>
          <w:u w:val="single"/>
        </w:rPr>
      </w:pPr>
      <w:r>
        <w:rPr>
          <w:u w:val="single"/>
        </w:rPr>
        <w:t>Books</w:t>
      </w:r>
    </w:p>
    <w:p w14:paraId="4D551F82" w14:textId="017B2D5F" w:rsidR="001D26C9" w:rsidRDefault="00C54BFD" w:rsidP="00FF0CD2">
      <w:pPr>
        <w:spacing w:line="480" w:lineRule="auto"/>
      </w:pPr>
      <w:proofErr w:type="spellStart"/>
      <w:r>
        <w:rPr>
          <w:rFonts w:ascii="Source Sans Pro" w:hAnsi="Source Sans Pro"/>
          <w:color w:val="3A3A3A"/>
          <w:sz w:val="23"/>
          <w:szCs w:val="23"/>
          <w:shd w:val="clear" w:color="auto" w:fill="FFFFFF"/>
        </w:rPr>
        <w:t>Berridge</w:t>
      </w:r>
      <w:proofErr w:type="spellEnd"/>
      <w:r>
        <w:rPr>
          <w:rFonts w:ascii="Source Sans Pro" w:hAnsi="Source Sans Pro"/>
          <w:color w:val="3A3A3A"/>
          <w:sz w:val="23"/>
          <w:szCs w:val="23"/>
          <w:shd w:val="clear" w:color="auto" w:fill="FFFFFF"/>
        </w:rPr>
        <w:t>, V. (2002)</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 xml:space="preserve">AIDS in the </w:t>
      </w:r>
      <w:proofErr w:type="gramStart"/>
      <w:r>
        <w:rPr>
          <w:rFonts w:ascii="Source Sans Pro" w:hAnsi="Source Sans Pro"/>
          <w:i/>
          <w:iCs/>
          <w:color w:val="3A3A3A"/>
          <w:sz w:val="23"/>
          <w:szCs w:val="23"/>
        </w:rPr>
        <w:t>UK :</w:t>
      </w:r>
      <w:proofErr w:type="gramEnd"/>
      <w:r>
        <w:rPr>
          <w:rFonts w:ascii="Source Sans Pro" w:hAnsi="Source Sans Pro"/>
          <w:i/>
          <w:iCs/>
          <w:color w:val="3A3A3A"/>
          <w:sz w:val="23"/>
          <w:szCs w:val="23"/>
        </w:rPr>
        <w:t xml:space="preserve"> the making of a policy, 1981-1994</w:t>
      </w:r>
      <w:r>
        <w:rPr>
          <w:rFonts w:ascii="Source Sans Pro" w:hAnsi="Source Sans Pro"/>
          <w:color w:val="3A3A3A"/>
          <w:sz w:val="23"/>
          <w:szCs w:val="23"/>
          <w:shd w:val="clear" w:color="auto" w:fill="FFFFFF"/>
        </w:rPr>
        <w:t>. Oxford: Oxford University Press.</w:t>
      </w:r>
    </w:p>
    <w:p w14:paraId="2F7AEE16" w14:textId="77777777" w:rsidR="00D2444B" w:rsidRDefault="00D2444B" w:rsidP="00FF0CD2">
      <w:pPr>
        <w:spacing w:line="480" w:lineRule="auto"/>
      </w:pPr>
    </w:p>
    <w:p w14:paraId="2C7B21F4" w14:textId="3C2C597E" w:rsidR="0007375C" w:rsidRDefault="0007375C" w:rsidP="00FF0CD2">
      <w:pPr>
        <w:spacing w:line="480" w:lineRule="auto"/>
      </w:pPr>
      <w:proofErr w:type="spellStart"/>
      <w:r w:rsidRPr="0007375C">
        <w:t>Celant</w:t>
      </w:r>
      <w:proofErr w:type="spellEnd"/>
      <w:r w:rsidRPr="0007375C">
        <w:t xml:space="preserve">, G., </w:t>
      </w:r>
      <w:proofErr w:type="spellStart"/>
      <w:r w:rsidRPr="0007375C">
        <w:t>Ippolitov</w:t>
      </w:r>
      <w:proofErr w:type="spellEnd"/>
      <w:r w:rsidRPr="0007375C">
        <w:t xml:space="preserve">, A. and Vail, K. (2004) </w:t>
      </w:r>
      <w:r w:rsidRPr="00860BB6">
        <w:rPr>
          <w:i/>
          <w:iCs/>
        </w:rPr>
        <w:t>Robert Mapplethorpe and the classical tradition: Photographs and Mannerist prints</w:t>
      </w:r>
      <w:r w:rsidRPr="0007375C">
        <w:t>. Berlin: Deutsche Guggenheim.</w:t>
      </w:r>
    </w:p>
    <w:p w14:paraId="21A486A0" w14:textId="77777777" w:rsidR="0007375C" w:rsidRDefault="0007375C" w:rsidP="00FF0CD2">
      <w:pPr>
        <w:spacing w:line="480" w:lineRule="auto"/>
      </w:pPr>
    </w:p>
    <w:p w14:paraId="43CD9B91" w14:textId="0AD51B0B" w:rsidR="00CB598E" w:rsidRDefault="00CB598E" w:rsidP="00FF0CD2">
      <w:pPr>
        <w:spacing w:line="480" w:lineRule="auto"/>
      </w:pPr>
      <w:r w:rsidRPr="00CB598E">
        <w:t xml:space="preserve">Deitch, J., Geiss, S. and Gruen, J. (2008) </w:t>
      </w:r>
      <w:r w:rsidRPr="00860BB6">
        <w:rPr>
          <w:i/>
          <w:iCs/>
        </w:rPr>
        <w:t>Keith Haring</w:t>
      </w:r>
      <w:r w:rsidRPr="00CB598E">
        <w:t>. New York, NY: Rizzoli.</w:t>
      </w:r>
    </w:p>
    <w:p w14:paraId="4B534592" w14:textId="77777777" w:rsidR="00CB598E" w:rsidRDefault="00CB598E" w:rsidP="00FF0CD2">
      <w:pPr>
        <w:spacing w:line="480" w:lineRule="auto"/>
      </w:pPr>
    </w:p>
    <w:p w14:paraId="002E965F" w14:textId="3882B6AF" w:rsidR="009D31E1" w:rsidRDefault="009D31E1" w:rsidP="00FF0CD2">
      <w:pPr>
        <w:spacing w:line="480" w:lineRule="auto"/>
      </w:pPr>
      <w:proofErr w:type="spellStart"/>
      <w:r w:rsidRPr="009D31E1">
        <w:t>Duyvendak</w:t>
      </w:r>
      <w:proofErr w:type="spellEnd"/>
      <w:r w:rsidRPr="009D31E1">
        <w:t xml:space="preserve">, J.W. et al. (2009) </w:t>
      </w:r>
      <w:r w:rsidRPr="009D31E1">
        <w:rPr>
          <w:i/>
          <w:iCs/>
        </w:rPr>
        <w:t>‘6 The Lesbian and Gay Movement in Britain: Schisms, Solidarities, and Social Worlds</w:t>
      </w:r>
      <w:r w:rsidRPr="009D31E1">
        <w:t xml:space="preserve">’, in </w:t>
      </w:r>
      <w:r w:rsidRPr="00971DE3">
        <w:rPr>
          <w:i/>
          <w:iCs/>
        </w:rPr>
        <w:t xml:space="preserve">Global emergence of gay </w:t>
      </w:r>
      <w:r w:rsidR="00E4433D">
        <w:rPr>
          <w:i/>
          <w:iCs/>
        </w:rPr>
        <w:t>lesbian</w:t>
      </w:r>
      <w:r w:rsidRPr="00971DE3">
        <w:rPr>
          <w:i/>
          <w:iCs/>
        </w:rPr>
        <w:t xml:space="preserve"> pol</w:t>
      </w:r>
      <w:r w:rsidRPr="009D31E1">
        <w:t>. Philadelphia: Temple University Press, pp. 133–157.</w:t>
      </w:r>
    </w:p>
    <w:p w14:paraId="696DF3C7" w14:textId="77777777" w:rsidR="001D26C9" w:rsidRDefault="001D26C9" w:rsidP="00FF0CD2">
      <w:pPr>
        <w:spacing w:line="480" w:lineRule="auto"/>
      </w:pPr>
    </w:p>
    <w:p w14:paraId="1E9CD813" w14:textId="77777777" w:rsidR="00FA1C75" w:rsidRDefault="00FA1C75" w:rsidP="00FA1C75">
      <w:pPr>
        <w:pStyle w:val="NormalWeb"/>
        <w:spacing w:line="480" w:lineRule="auto"/>
        <w:rPr>
          <w:rFonts w:asciiTheme="minorHAnsi" w:hAnsiTheme="minorHAnsi" w:cstheme="minorHAnsi"/>
          <w:color w:val="000000"/>
          <w:u w:val="single"/>
        </w:rPr>
      </w:pPr>
      <w:r>
        <w:rPr>
          <w:rFonts w:asciiTheme="minorHAnsi" w:hAnsiTheme="minorHAnsi" w:cstheme="minorHAnsi"/>
          <w:color w:val="000000"/>
          <w:u w:val="single"/>
        </w:rPr>
        <w:t>Podcasts</w:t>
      </w:r>
    </w:p>
    <w:p w14:paraId="021A146B" w14:textId="77777777" w:rsidR="00FA1C75" w:rsidRDefault="00FA1C75" w:rsidP="00FA1C75">
      <w:pPr>
        <w:pStyle w:val="NormalWeb"/>
        <w:spacing w:line="480" w:lineRule="auto"/>
        <w:rPr>
          <w:rFonts w:asciiTheme="minorHAnsi" w:hAnsiTheme="minorHAnsi" w:cstheme="minorHAnsi"/>
          <w:color w:val="000000"/>
        </w:rPr>
      </w:pPr>
      <w:r>
        <w:rPr>
          <w:rFonts w:asciiTheme="minorHAnsi" w:hAnsiTheme="minorHAnsi" w:cstheme="minorHAnsi"/>
          <w:color w:val="000000"/>
        </w:rPr>
        <w:t xml:space="preserve">Davies, R. (2023) </w:t>
      </w:r>
      <w:r w:rsidRPr="00860BB6">
        <w:rPr>
          <w:rFonts w:asciiTheme="minorHAnsi" w:hAnsiTheme="minorHAnsi" w:cstheme="minorHAnsi"/>
          <w:i/>
          <w:iCs/>
          <w:color w:val="000000"/>
        </w:rPr>
        <w:t>‘Depicting AIDS in Drama’</w:t>
      </w:r>
      <w:r>
        <w:rPr>
          <w:rFonts w:asciiTheme="minorHAnsi" w:hAnsiTheme="minorHAnsi" w:cstheme="minorHAnsi"/>
          <w:color w:val="000000"/>
        </w:rPr>
        <w:t xml:space="preserve"> [podcast] Arts &amp; Ideas. BBC Radio 3 </w:t>
      </w:r>
      <w:r w:rsidRPr="004361B9">
        <w:rPr>
          <w:rFonts w:asciiTheme="minorHAnsi" w:hAnsiTheme="minorHAnsi" w:cstheme="minorHAnsi"/>
          <w:color w:val="000000"/>
        </w:rPr>
        <w:t>Available at</w:t>
      </w:r>
      <w:r>
        <w:rPr>
          <w:rFonts w:asciiTheme="minorHAnsi" w:hAnsiTheme="minorHAnsi" w:cstheme="minorHAnsi"/>
          <w:color w:val="000000"/>
        </w:rPr>
        <w:t>:</w:t>
      </w:r>
      <w:r>
        <w:rPr>
          <w:rFonts w:asciiTheme="minorHAnsi" w:hAnsiTheme="minorHAnsi" w:cstheme="minorHAnsi"/>
          <w:color w:val="000000"/>
          <w:u w:val="single"/>
        </w:rPr>
        <w:t xml:space="preserve"> </w:t>
      </w:r>
      <w:hyperlink r:id="rId48" w:history="1">
        <w:r w:rsidRPr="00260B93">
          <w:rPr>
            <w:rStyle w:val="Hyperlink"/>
            <w:rFonts w:asciiTheme="minorHAnsi" w:hAnsiTheme="minorHAnsi" w:cstheme="minorHAnsi"/>
          </w:rPr>
          <w:t>https://open.spotify.com/episode/2CCJt2PT9sI40JNqiatjA8?si=99f3512b332e4ac3</w:t>
        </w:r>
      </w:hyperlink>
      <w:r>
        <w:rPr>
          <w:rFonts w:asciiTheme="minorHAnsi" w:hAnsiTheme="minorHAnsi" w:cstheme="minorHAnsi"/>
          <w:color w:val="000000"/>
          <w:u w:val="single"/>
        </w:rPr>
        <w:t xml:space="preserve"> </w:t>
      </w:r>
      <w:r w:rsidRPr="00797E0A">
        <w:rPr>
          <w:rFonts w:asciiTheme="minorHAnsi" w:hAnsiTheme="minorHAnsi" w:cstheme="minorHAnsi"/>
          <w:color w:val="000000"/>
        </w:rPr>
        <w:t>(Accessed: December 2023)</w:t>
      </w:r>
    </w:p>
    <w:p w14:paraId="3D8DF33C" w14:textId="77777777" w:rsidR="00FA1C75" w:rsidRDefault="00FA1C75" w:rsidP="00FA1C75">
      <w:pPr>
        <w:pStyle w:val="NormalWeb"/>
        <w:spacing w:line="480" w:lineRule="auto"/>
        <w:rPr>
          <w:rFonts w:asciiTheme="minorHAnsi" w:hAnsiTheme="minorHAnsi" w:cstheme="minorHAnsi"/>
          <w:color w:val="000000"/>
        </w:rPr>
      </w:pPr>
      <w:proofErr w:type="spellStart"/>
      <w:r>
        <w:rPr>
          <w:rFonts w:asciiTheme="minorHAnsi" w:hAnsiTheme="minorHAnsi" w:cstheme="minorHAnsi"/>
          <w:color w:val="000000"/>
        </w:rPr>
        <w:t>Sarian</w:t>
      </w:r>
      <w:proofErr w:type="spellEnd"/>
      <w:r>
        <w:rPr>
          <w:rFonts w:asciiTheme="minorHAnsi" w:hAnsiTheme="minorHAnsi" w:cstheme="minorHAnsi"/>
          <w:color w:val="000000"/>
        </w:rPr>
        <w:t>, B. (2022)</w:t>
      </w:r>
      <w:r>
        <w:rPr>
          <w:rFonts w:asciiTheme="minorHAnsi" w:hAnsiTheme="minorHAnsi" w:cstheme="minorHAnsi"/>
          <w:i/>
          <w:iCs/>
          <w:color w:val="000000"/>
        </w:rPr>
        <w:t xml:space="preserve"> 46: Silence = Death: The Dark History of the AIDs Epidemic</w:t>
      </w:r>
      <w:r>
        <w:rPr>
          <w:rFonts w:asciiTheme="minorHAnsi" w:hAnsiTheme="minorHAnsi" w:cstheme="minorHAnsi"/>
          <w:color w:val="000000"/>
        </w:rPr>
        <w:t xml:space="preserve">. [podcast] Dark History. Available at: </w:t>
      </w:r>
      <w:hyperlink r:id="rId49" w:history="1">
        <w:r w:rsidRPr="00260B93">
          <w:rPr>
            <w:rStyle w:val="Hyperlink"/>
            <w:rFonts w:asciiTheme="minorHAnsi" w:hAnsiTheme="minorHAnsi" w:cstheme="minorHAnsi"/>
          </w:rPr>
          <w:t>https://open.spotify.com/episode/1fNeVEw3lwe5bvOkjK3Ghe?si=13851e7ef8604b21</w:t>
        </w:r>
      </w:hyperlink>
      <w:r>
        <w:rPr>
          <w:rFonts w:asciiTheme="minorHAnsi" w:hAnsiTheme="minorHAnsi" w:cstheme="minorHAnsi"/>
          <w:color w:val="000000"/>
        </w:rPr>
        <w:t xml:space="preserve"> </w:t>
      </w:r>
    </w:p>
    <w:p w14:paraId="280D3AFE" w14:textId="77777777" w:rsidR="00FA1C75" w:rsidRPr="00CB598E" w:rsidRDefault="00FA1C75" w:rsidP="00FF0CD2">
      <w:pPr>
        <w:spacing w:line="480" w:lineRule="auto"/>
      </w:pPr>
    </w:p>
    <w:p w14:paraId="32554D0A" w14:textId="11F52196" w:rsidR="00254053" w:rsidRPr="00254053" w:rsidRDefault="00CB598E" w:rsidP="00FF0CD2">
      <w:pPr>
        <w:spacing w:line="480" w:lineRule="auto"/>
        <w:rPr>
          <w:u w:val="single"/>
        </w:rPr>
      </w:pPr>
      <w:r>
        <w:rPr>
          <w:u w:val="single"/>
        </w:rPr>
        <w:t>Websites</w:t>
      </w:r>
    </w:p>
    <w:p w14:paraId="651010C2" w14:textId="2C8C536E" w:rsidR="003E6B67" w:rsidRDefault="003E6B67" w:rsidP="00FF0CD2">
      <w:pPr>
        <w:spacing w:line="480" w:lineRule="auto"/>
      </w:pPr>
      <w:r w:rsidRPr="003E6B67">
        <w:t xml:space="preserve">Braidwood, E. (2019) </w:t>
      </w:r>
      <w:r w:rsidRPr="00860BB6">
        <w:rPr>
          <w:i/>
          <w:iCs/>
        </w:rPr>
        <w:t xml:space="preserve">‘gay plague’: The vile, </w:t>
      </w:r>
      <w:proofErr w:type="gramStart"/>
      <w:r w:rsidRPr="00860BB6">
        <w:rPr>
          <w:i/>
          <w:iCs/>
        </w:rPr>
        <w:t>horrific</w:t>
      </w:r>
      <w:proofErr w:type="gramEnd"/>
      <w:r w:rsidRPr="00860BB6">
        <w:rPr>
          <w:i/>
          <w:iCs/>
        </w:rPr>
        <w:t xml:space="preserve"> and inhumane way the media reported the AIDS crisis</w:t>
      </w:r>
      <w:r w:rsidRPr="003E6B67">
        <w:t xml:space="preserve">, </w:t>
      </w:r>
      <w:proofErr w:type="spellStart"/>
      <w:r w:rsidRPr="003E6B67">
        <w:t>PinkNews</w:t>
      </w:r>
      <w:proofErr w:type="spellEnd"/>
      <w:r w:rsidRPr="003E6B67">
        <w:t xml:space="preserve">. Available at: </w:t>
      </w:r>
      <w:hyperlink r:id="rId50" w:history="1">
        <w:r w:rsidRPr="00260B93">
          <w:rPr>
            <w:rStyle w:val="Hyperlink"/>
          </w:rPr>
          <w:t>https://www.thepinknews.com/2018/11/30/world-aids-day-1980s-headlines-tabloids/</w:t>
        </w:r>
      </w:hyperlink>
      <w:r>
        <w:t xml:space="preserve"> </w:t>
      </w:r>
      <w:r w:rsidRPr="003E6B67">
        <w:t xml:space="preserve"> (Accessed: December 2023).</w:t>
      </w:r>
    </w:p>
    <w:p w14:paraId="23049042" w14:textId="77777777" w:rsidR="001B2DD5" w:rsidRDefault="001B2DD5" w:rsidP="00FF0CD2">
      <w:pPr>
        <w:spacing w:line="480" w:lineRule="auto"/>
      </w:pPr>
    </w:p>
    <w:p w14:paraId="4635863B" w14:textId="38A663D7" w:rsidR="003E6B67" w:rsidRDefault="001B2DD5" w:rsidP="00FF0CD2">
      <w:pPr>
        <w:spacing w:line="480" w:lineRule="auto"/>
      </w:pPr>
      <w:r w:rsidRPr="001B2DD5">
        <w:lastRenderedPageBreak/>
        <w:t xml:space="preserve">Day, H. (2019) </w:t>
      </w:r>
      <w:r w:rsidRPr="001B2DD5">
        <w:rPr>
          <w:i/>
          <w:iCs/>
        </w:rPr>
        <w:t xml:space="preserve">Section 28: What was it and how did it affect LGBT+ </w:t>
      </w:r>
      <w:proofErr w:type="gramStart"/>
      <w:r w:rsidRPr="001B2DD5">
        <w:rPr>
          <w:i/>
          <w:iCs/>
        </w:rPr>
        <w:t>people?,</w:t>
      </w:r>
      <w:proofErr w:type="gramEnd"/>
      <w:r w:rsidRPr="001B2DD5">
        <w:t xml:space="preserve"> BBC Three. Available at: </w:t>
      </w:r>
      <w:hyperlink r:id="rId51" w:history="1">
        <w:r w:rsidRPr="00260B93">
          <w:rPr>
            <w:rStyle w:val="Hyperlink"/>
          </w:rPr>
          <w:t>https://www.bbc.co.uk/bbcthree/article/cacc0b40-c3a4-473b-86cc-11863c0b3f30</w:t>
        </w:r>
      </w:hyperlink>
      <w:r>
        <w:t xml:space="preserve"> </w:t>
      </w:r>
      <w:r w:rsidRPr="001B2DD5">
        <w:t>(Accessed: December 2023).</w:t>
      </w:r>
    </w:p>
    <w:p w14:paraId="4E8AC40D" w14:textId="77777777" w:rsidR="001B2DD5" w:rsidRDefault="001B2DD5" w:rsidP="00FF0CD2">
      <w:pPr>
        <w:spacing w:line="480" w:lineRule="auto"/>
      </w:pPr>
    </w:p>
    <w:p w14:paraId="33820028" w14:textId="513478EE" w:rsidR="001E67C0" w:rsidRPr="001E67C0" w:rsidRDefault="003E6B67" w:rsidP="00FF0CD2">
      <w:pPr>
        <w:spacing w:line="480" w:lineRule="auto"/>
      </w:pPr>
      <w:r w:rsidRPr="003E6B67">
        <w:t>Terrence Higgins Trust (2022) S</w:t>
      </w:r>
      <w:r w:rsidRPr="00860BB6">
        <w:rPr>
          <w:i/>
          <w:iCs/>
        </w:rPr>
        <w:t>tages of HIV infection, Stages of HIV infection | Terrence Higgins Trust</w:t>
      </w:r>
      <w:r w:rsidRPr="003E6B67">
        <w:t xml:space="preserve">. Available at: </w:t>
      </w:r>
      <w:hyperlink r:id="rId52" w:history="1">
        <w:r w:rsidRPr="00260B93">
          <w:rPr>
            <w:rStyle w:val="Hyperlink"/>
          </w:rPr>
          <w:t>https://www.tht.org.uk/hiv-and-sexual-health/about-hiv/stages-hiv-infection</w:t>
        </w:r>
      </w:hyperlink>
      <w:r>
        <w:t xml:space="preserve"> </w:t>
      </w:r>
      <w:r w:rsidRPr="003E6B67">
        <w:t>(Accessed: 04 December 2023).</w:t>
      </w:r>
    </w:p>
    <w:sectPr w:rsidR="001E67C0" w:rsidRPr="001E67C0" w:rsidSect="00141B2B">
      <w:footerReference w:type="even" r:id="rId53"/>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65529" w14:textId="77777777" w:rsidR="003E2AF6" w:rsidRDefault="003E2AF6" w:rsidP="002064E2">
      <w:r>
        <w:separator/>
      </w:r>
    </w:p>
  </w:endnote>
  <w:endnote w:type="continuationSeparator" w:id="0">
    <w:p w14:paraId="12CDCE38" w14:textId="77777777" w:rsidR="003E2AF6" w:rsidRDefault="003E2AF6" w:rsidP="002064E2">
      <w:r>
        <w:continuationSeparator/>
      </w:r>
    </w:p>
  </w:endnote>
  <w:endnote w:type="continuationNotice" w:id="1">
    <w:p w14:paraId="7C4AE7AB" w14:textId="77777777" w:rsidR="003E2AF6" w:rsidRDefault="003E2A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7370762"/>
      <w:docPartObj>
        <w:docPartGallery w:val="Page Numbers (Bottom of Page)"/>
        <w:docPartUnique/>
      </w:docPartObj>
    </w:sdtPr>
    <w:sdtEndPr>
      <w:rPr>
        <w:rStyle w:val="PageNumber"/>
      </w:rPr>
    </w:sdtEndPr>
    <w:sdtContent>
      <w:p w14:paraId="005CBC12" w14:textId="3E703D97" w:rsidR="00141B2B" w:rsidRDefault="00141B2B" w:rsidP="00260B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44844350"/>
      <w:docPartObj>
        <w:docPartGallery w:val="Page Numbers (Bottom of Page)"/>
        <w:docPartUnique/>
      </w:docPartObj>
    </w:sdtPr>
    <w:sdtEndPr>
      <w:rPr>
        <w:rStyle w:val="PageNumber"/>
      </w:rPr>
    </w:sdtEndPr>
    <w:sdtContent>
      <w:p w14:paraId="10B80056" w14:textId="3860C051" w:rsidR="00141B2B" w:rsidRDefault="00141B2B" w:rsidP="00141B2B">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688439338"/>
      <w:docPartObj>
        <w:docPartGallery w:val="Page Numbers (Bottom of Page)"/>
        <w:docPartUnique/>
      </w:docPartObj>
    </w:sdtPr>
    <w:sdtEndPr>
      <w:rPr>
        <w:rStyle w:val="PageNumber"/>
      </w:rPr>
    </w:sdtEndPr>
    <w:sdtContent>
      <w:p w14:paraId="688F4E99" w14:textId="60FC64A9" w:rsidR="002064E2" w:rsidRDefault="002064E2" w:rsidP="00141B2B">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31DA44" w14:textId="77777777" w:rsidR="002064E2" w:rsidRDefault="002064E2" w:rsidP="002064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3243748"/>
      <w:docPartObj>
        <w:docPartGallery w:val="Page Numbers (Bottom of Page)"/>
        <w:docPartUnique/>
      </w:docPartObj>
    </w:sdtPr>
    <w:sdtEndPr>
      <w:rPr>
        <w:rStyle w:val="PageNumber"/>
      </w:rPr>
    </w:sdtEndPr>
    <w:sdtContent>
      <w:p w14:paraId="1D6DF88D" w14:textId="216247D1" w:rsidR="00141B2B" w:rsidRDefault="00141B2B" w:rsidP="00260B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9C0C70B" w14:textId="77777777" w:rsidR="002064E2" w:rsidRDefault="002064E2" w:rsidP="002064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2376C" w14:textId="77777777" w:rsidR="003E2AF6" w:rsidRDefault="003E2AF6" w:rsidP="002064E2">
      <w:r>
        <w:separator/>
      </w:r>
    </w:p>
  </w:footnote>
  <w:footnote w:type="continuationSeparator" w:id="0">
    <w:p w14:paraId="01F51121" w14:textId="77777777" w:rsidR="003E2AF6" w:rsidRDefault="003E2AF6" w:rsidP="002064E2">
      <w:r>
        <w:continuationSeparator/>
      </w:r>
    </w:p>
  </w:footnote>
  <w:footnote w:type="continuationNotice" w:id="1">
    <w:p w14:paraId="33EEBD10" w14:textId="77777777" w:rsidR="003E2AF6" w:rsidRDefault="003E2AF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17BCE"/>
    <w:multiLevelType w:val="hybridMultilevel"/>
    <w:tmpl w:val="4BD46886"/>
    <w:lvl w:ilvl="0" w:tplc="E8CC70D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87DBE"/>
    <w:multiLevelType w:val="hybridMultilevel"/>
    <w:tmpl w:val="246E1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F55C8E"/>
    <w:multiLevelType w:val="hybridMultilevel"/>
    <w:tmpl w:val="1E063E2E"/>
    <w:lvl w:ilvl="0" w:tplc="0FBAB9E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E03C5C"/>
    <w:multiLevelType w:val="hybridMultilevel"/>
    <w:tmpl w:val="E948EDB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90373008">
    <w:abstractNumId w:val="2"/>
  </w:num>
  <w:num w:numId="2" w16cid:durableId="544676989">
    <w:abstractNumId w:val="1"/>
  </w:num>
  <w:num w:numId="3" w16cid:durableId="1693259443">
    <w:abstractNumId w:val="3"/>
  </w:num>
  <w:num w:numId="4" w16cid:durableId="705716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D7C"/>
    <w:rsid w:val="00002FD1"/>
    <w:rsid w:val="00003BE9"/>
    <w:rsid w:val="00004F62"/>
    <w:rsid w:val="00005436"/>
    <w:rsid w:val="00005A19"/>
    <w:rsid w:val="00005E87"/>
    <w:rsid w:val="00010BF5"/>
    <w:rsid w:val="00014F59"/>
    <w:rsid w:val="000175DC"/>
    <w:rsid w:val="0002166C"/>
    <w:rsid w:val="00026F0E"/>
    <w:rsid w:val="00027409"/>
    <w:rsid w:val="00030128"/>
    <w:rsid w:val="00031C12"/>
    <w:rsid w:val="00033065"/>
    <w:rsid w:val="00033165"/>
    <w:rsid w:val="000356DF"/>
    <w:rsid w:val="00035C57"/>
    <w:rsid w:val="00035DE0"/>
    <w:rsid w:val="00036391"/>
    <w:rsid w:val="0003689D"/>
    <w:rsid w:val="000370B0"/>
    <w:rsid w:val="00044BA0"/>
    <w:rsid w:val="00046925"/>
    <w:rsid w:val="00046AE3"/>
    <w:rsid w:val="00047A7B"/>
    <w:rsid w:val="000502C9"/>
    <w:rsid w:val="00050A3E"/>
    <w:rsid w:val="000523BC"/>
    <w:rsid w:val="000529EC"/>
    <w:rsid w:val="0005376B"/>
    <w:rsid w:val="00053CC0"/>
    <w:rsid w:val="00053ECC"/>
    <w:rsid w:val="0005400E"/>
    <w:rsid w:val="00055A18"/>
    <w:rsid w:val="00055E41"/>
    <w:rsid w:val="00056B8B"/>
    <w:rsid w:val="000612A9"/>
    <w:rsid w:val="00063D47"/>
    <w:rsid w:val="000643AB"/>
    <w:rsid w:val="0007081D"/>
    <w:rsid w:val="00070BE0"/>
    <w:rsid w:val="00070C09"/>
    <w:rsid w:val="00071C43"/>
    <w:rsid w:val="00071F7A"/>
    <w:rsid w:val="0007375C"/>
    <w:rsid w:val="000740A4"/>
    <w:rsid w:val="00074C8C"/>
    <w:rsid w:val="00075AEB"/>
    <w:rsid w:val="00076319"/>
    <w:rsid w:val="00080B87"/>
    <w:rsid w:val="000819A9"/>
    <w:rsid w:val="00081CDC"/>
    <w:rsid w:val="00081E92"/>
    <w:rsid w:val="00082EC0"/>
    <w:rsid w:val="00083231"/>
    <w:rsid w:val="00084411"/>
    <w:rsid w:val="0008714F"/>
    <w:rsid w:val="00087670"/>
    <w:rsid w:val="000904C4"/>
    <w:rsid w:val="000917E7"/>
    <w:rsid w:val="00093A86"/>
    <w:rsid w:val="00095363"/>
    <w:rsid w:val="0009545F"/>
    <w:rsid w:val="00096792"/>
    <w:rsid w:val="00097402"/>
    <w:rsid w:val="000A029C"/>
    <w:rsid w:val="000A1A3B"/>
    <w:rsid w:val="000A258B"/>
    <w:rsid w:val="000A2BB4"/>
    <w:rsid w:val="000A2E8F"/>
    <w:rsid w:val="000A30B3"/>
    <w:rsid w:val="000A3161"/>
    <w:rsid w:val="000A4F74"/>
    <w:rsid w:val="000A59A9"/>
    <w:rsid w:val="000A5D20"/>
    <w:rsid w:val="000A6EEE"/>
    <w:rsid w:val="000A77B5"/>
    <w:rsid w:val="000B2936"/>
    <w:rsid w:val="000B345D"/>
    <w:rsid w:val="000B5D93"/>
    <w:rsid w:val="000B5E86"/>
    <w:rsid w:val="000B6390"/>
    <w:rsid w:val="000B6663"/>
    <w:rsid w:val="000B6AA0"/>
    <w:rsid w:val="000C1173"/>
    <w:rsid w:val="000C20D7"/>
    <w:rsid w:val="000C2559"/>
    <w:rsid w:val="000C25F4"/>
    <w:rsid w:val="000C34E8"/>
    <w:rsid w:val="000C3AF9"/>
    <w:rsid w:val="000C3CCA"/>
    <w:rsid w:val="000C4E56"/>
    <w:rsid w:val="000C567A"/>
    <w:rsid w:val="000C5F7A"/>
    <w:rsid w:val="000C7D88"/>
    <w:rsid w:val="000D0823"/>
    <w:rsid w:val="000D0D2B"/>
    <w:rsid w:val="000D292B"/>
    <w:rsid w:val="000D57AA"/>
    <w:rsid w:val="000E05BD"/>
    <w:rsid w:val="000E0BDB"/>
    <w:rsid w:val="000E139C"/>
    <w:rsid w:val="000E33CB"/>
    <w:rsid w:val="000E3AFB"/>
    <w:rsid w:val="000E49F9"/>
    <w:rsid w:val="000E5918"/>
    <w:rsid w:val="000E7AD4"/>
    <w:rsid w:val="000F02A9"/>
    <w:rsid w:val="000F2C12"/>
    <w:rsid w:val="000F4772"/>
    <w:rsid w:val="000F5822"/>
    <w:rsid w:val="000F5CF9"/>
    <w:rsid w:val="00100355"/>
    <w:rsid w:val="00100CB8"/>
    <w:rsid w:val="001021EB"/>
    <w:rsid w:val="00102738"/>
    <w:rsid w:val="001031AC"/>
    <w:rsid w:val="00103D24"/>
    <w:rsid w:val="001044CA"/>
    <w:rsid w:val="00104C19"/>
    <w:rsid w:val="00107523"/>
    <w:rsid w:val="001110C6"/>
    <w:rsid w:val="001118B4"/>
    <w:rsid w:val="00112681"/>
    <w:rsid w:val="0011494C"/>
    <w:rsid w:val="0011728F"/>
    <w:rsid w:val="00117891"/>
    <w:rsid w:val="00121DFC"/>
    <w:rsid w:val="001220D0"/>
    <w:rsid w:val="001223E5"/>
    <w:rsid w:val="0012273A"/>
    <w:rsid w:val="00123BCD"/>
    <w:rsid w:val="00124392"/>
    <w:rsid w:val="00126ED9"/>
    <w:rsid w:val="00127AC3"/>
    <w:rsid w:val="00130FFE"/>
    <w:rsid w:val="00131C84"/>
    <w:rsid w:val="001320A7"/>
    <w:rsid w:val="001334BA"/>
    <w:rsid w:val="001349F0"/>
    <w:rsid w:val="001359C5"/>
    <w:rsid w:val="00135B30"/>
    <w:rsid w:val="00135B9F"/>
    <w:rsid w:val="00141B2B"/>
    <w:rsid w:val="00141FFA"/>
    <w:rsid w:val="00142164"/>
    <w:rsid w:val="001424BB"/>
    <w:rsid w:val="00142D75"/>
    <w:rsid w:val="00144C68"/>
    <w:rsid w:val="00144C8F"/>
    <w:rsid w:val="00144FFB"/>
    <w:rsid w:val="00145EA2"/>
    <w:rsid w:val="00145FA8"/>
    <w:rsid w:val="001502F2"/>
    <w:rsid w:val="0015046F"/>
    <w:rsid w:val="00150A0F"/>
    <w:rsid w:val="001513BD"/>
    <w:rsid w:val="00153C72"/>
    <w:rsid w:val="00154394"/>
    <w:rsid w:val="001559F7"/>
    <w:rsid w:val="00156D5B"/>
    <w:rsid w:val="001570F4"/>
    <w:rsid w:val="00157191"/>
    <w:rsid w:val="00160037"/>
    <w:rsid w:val="00161CA4"/>
    <w:rsid w:val="00163037"/>
    <w:rsid w:val="00164949"/>
    <w:rsid w:val="00167AEC"/>
    <w:rsid w:val="00170E49"/>
    <w:rsid w:val="00173D82"/>
    <w:rsid w:val="00173D86"/>
    <w:rsid w:val="00174070"/>
    <w:rsid w:val="0017438A"/>
    <w:rsid w:val="001743B6"/>
    <w:rsid w:val="00175372"/>
    <w:rsid w:val="0017540E"/>
    <w:rsid w:val="001760CC"/>
    <w:rsid w:val="00176EEA"/>
    <w:rsid w:val="00177856"/>
    <w:rsid w:val="00180037"/>
    <w:rsid w:val="00180D89"/>
    <w:rsid w:val="0018398D"/>
    <w:rsid w:val="00184F54"/>
    <w:rsid w:val="0018540C"/>
    <w:rsid w:val="00186EBD"/>
    <w:rsid w:val="001874AD"/>
    <w:rsid w:val="00191384"/>
    <w:rsid w:val="00192827"/>
    <w:rsid w:val="00194522"/>
    <w:rsid w:val="00194E94"/>
    <w:rsid w:val="00195C6B"/>
    <w:rsid w:val="001A0371"/>
    <w:rsid w:val="001A17BE"/>
    <w:rsid w:val="001A2BDB"/>
    <w:rsid w:val="001A6B39"/>
    <w:rsid w:val="001A6E78"/>
    <w:rsid w:val="001A6F61"/>
    <w:rsid w:val="001A7798"/>
    <w:rsid w:val="001B0AA0"/>
    <w:rsid w:val="001B0FE0"/>
    <w:rsid w:val="001B1DB0"/>
    <w:rsid w:val="001B217E"/>
    <w:rsid w:val="001B25A5"/>
    <w:rsid w:val="001B2DD5"/>
    <w:rsid w:val="001B3568"/>
    <w:rsid w:val="001B3A4F"/>
    <w:rsid w:val="001B5184"/>
    <w:rsid w:val="001C18BB"/>
    <w:rsid w:val="001C1B4B"/>
    <w:rsid w:val="001C2696"/>
    <w:rsid w:val="001C299D"/>
    <w:rsid w:val="001C2B10"/>
    <w:rsid w:val="001C3E6A"/>
    <w:rsid w:val="001C4246"/>
    <w:rsid w:val="001C625F"/>
    <w:rsid w:val="001C75A2"/>
    <w:rsid w:val="001D0297"/>
    <w:rsid w:val="001D26C9"/>
    <w:rsid w:val="001D2A1B"/>
    <w:rsid w:val="001D3002"/>
    <w:rsid w:val="001D338F"/>
    <w:rsid w:val="001D557D"/>
    <w:rsid w:val="001D5B46"/>
    <w:rsid w:val="001D720C"/>
    <w:rsid w:val="001D772A"/>
    <w:rsid w:val="001D789E"/>
    <w:rsid w:val="001E095B"/>
    <w:rsid w:val="001E096A"/>
    <w:rsid w:val="001E22AC"/>
    <w:rsid w:val="001E25E8"/>
    <w:rsid w:val="001E276D"/>
    <w:rsid w:val="001E3CA7"/>
    <w:rsid w:val="001E6239"/>
    <w:rsid w:val="001E67C0"/>
    <w:rsid w:val="001E6A87"/>
    <w:rsid w:val="001F02E2"/>
    <w:rsid w:val="001F0928"/>
    <w:rsid w:val="001F1235"/>
    <w:rsid w:val="001F634C"/>
    <w:rsid w:val="00202481"/>
    <w:rsid w:val="002064E2"/>
    <w:rsid w:val="002066F2"/>
    <w:rsid w:val="00210DEE"/>
    <w:rsid w:val="0021172C"/>
    <w:rsid w:val="00211B05"/>
    <w:rsid w:val="00215050"/>
    <w:rsid w:val="00215B06"/>
    <w:rsid w:val="00215FE4"/>
    <w:rsid w:val="00217A8B"/>
    <w:rsid w:val="00217D12"/>
    <w:rsid w:val="00221134"/>
    <w:rsid w:val="00222D2D"/>
    <w:rsid w:val="00224790"/>
    <w:rsid w:val="00226422"/>
    <w:rsid w:val="00226BF0"/>
    <w:rsid w:val="002279F1"/>
    <w:rsid w:val="00227DB7"/>
    <w:rsid w:val="00232B99"/>
    <w:rsid w:val="00233F92"/>
    <w:rsid w:val="00234059"/>
    <w:rsid w:val="002357C5"/>
    <w:rsid w:val="00240DAE"/>
    <w:rsid w:val="00241862"/>
    <w:rsid w:val="00241E48"/>
    <w:rsid w:val="002431A5"/>
    <w:rsid w:val="0024325F"/>
    <w:rsid w:val="002438EA"/>
    <w:rsid w:val="00243B88"/>
    <w:rsid w:val="00244070"/>
    <w:rsid w:val="0024532D"/>
    <w:rsid w:val="00246050"/>
    <w:rsid w:val="002463C1"/>
    <w:rsid w:val="002468C1"/>
    <w:rsid w:val="002508A6"/>
    <w:rsid w:val="00252F18"/>
    <w:rsid w:val="00253E9B"/>
    <w:rsid w:val="00254053"/>
    <w:rsid w:val="00256218"/>
    <w:rsid w:val="0025625F"/>
    <w:rsid w:val="002563D5"/>
    <w:rsid w:val="00256B80"/>
    <w:rsid w:val="00256E7B"/>
    <w:rsid w:val="00257F8E"/>
    <w:rsid w:val="00260174"/>
    <w:rsid w:val="00261E26"/>
    <w:rsid w:val="00262208"/>
    <w:rsid w:val="0026308A"/>
    <w:rsid w:val="002633B3"/>
    <w:rsid w:val="002635C5"/>
    <w:rsid w:val="002638F6"/>
    <w:rsid w:val="00265700"/>
    <w:rsid w:val="002668CE"/>
    <w:rsid w:val="0026699E"/>
    <w:rsid w:val="00270636"/>
    <w:rsid w:val="00270C4D"/>
    <w:rsid w:val="00271558"/>
    <w:rsid w:val="0027212E"/>
    <w:rsid w:val="0027287E"/>
    <w:rsid w:val="00273BAD"/>
    <w:rsid w:val="00274BE4"/>
    <w:rsid w:val="00277704"/>
    <w:rsid w:val="0028298B"/>
    <w:rsid w:val="0028322E"/>
    <w:rsid w:val="00283AF0"/>
    <w:rsid w:val="00284CAC"/>
    <w:rsid w:val="002859EE"/>
    <w:rsid w:val="00285C8F"/>
    <w:rsid w:val="00286294"/>
    <w:rsid w:val="002919D0"/>
    <w:rsid w:val="00296921"/>
    <w:rsid w:val="00296E51"/>
    <w:rsid w:val="00297225"/>
    <w:rsid w:val="002A0BAF"/>
    <w:rsid w:val="002A3394"/>
    <w:rsid w:val="002A426A"/>
    <w:rsid w:val="002A7670"/>
    <w:rsid w:val="002B196E"/>
    <w:rsid w:val="002B2298"/>
    <w:rsid w:val="002B2558"/>
    <w:rsid w:val="002B3036"/>
    <w:rsid w:val="002B384E"/>
    <w:rsid w:val="002B4432"/>
    <w:rsid w:val="002B6309"/>
    <w:rsid w:val="002C04A0"/>
    <w:rsid w:val="002C0750"/>
    <w:rsid w:val="002C100C"/>
    <w:rsid w:val="002C140E"/>
    <w:rsid w:val="002C1C54"/>
    <w:rsid w:val="002C3FE8"/>
    <w:rsid w:val="002C572C"/>
    <w:rsid w:val="002C6CDD"/>
    <w:rsid w:val="002C7C1E"/>
    <w:rsid w:val="002D0BA5"/>
    <w:rsid w:val="002D1515"/>
    <w:rsid w:val="002D2454"/>
    <w:rsid w:val="002D256C"/>
    <w:rsid w:val="002D3517"/>
    <w:rsid w:val="002D5B50"/>
    <w:rsid w:val="002D5C47"/>
    <w:rsid w:val="002E13EF"/>
    <w:rsid w:val="002E3C1C"/>
    <w:rsid w:val="002E600F"/>
    <w:rsid w:val="002E6BAF"/>
    <w:rsid w:val="002E6D6B"/>
    <w:rsid w:val="002F2238"/>
    <w:rsid w:val="002F2D47"/>
    <w:rsid w:val="002F5756"/>
    <w:rsid w:val="002F5D93"/>
    <w:rsid w:val="00300778"/>
    <w:rsid w:val="00301D62"/>
    <w:rsid w:val="0030221A"/>
    <w:rsid w:val="00302B70"/>
    <w:rsid w:val="00302DBD"/>
    <w:rsid w:val="00304003"/>
    <w:rsid w:val="00304011"/>
    <w:rsid w:val="00305729"/>
    <w:rsid w:val="00305B35"/>
    <w:rsid w:val="00306DD2"/>
    <w:rsid w:val="003070A0"/>
    <w:rsid w:val="00307BC0"/>
    <w:rsid w:val="00307E47"/>
    <w:rsid w:val="0031107F"/>
    <w:rsid w:val="00311132"/>
    <w:rsid w:val="00313433"/>
    <w:rsid w:val="003153F5"/>
    <w:rsid w:val="00324C77"/>
    <w:rsid w:val="0032535B"/>
    <w:rsid w:val="003277AA"/>
    <w:rsid w:val="0033026E"/>
    <w:rsid w:val="00330925"/>
    <w:rsid w:val="003317D1"/>
    <w:rsid w:val="00332798"/>
    <w:rsid w:val="003329C9"/>
    <w:rsid w:val="00332D7C"/>
    <w:rsid w:val="00333E50"/>
    <w:rsid w:val="00337D94"/>
    <w:rsid w:val="00341648"/>
    <w:rsid w:val="00341845"/>
    <w:rsid w:val="00341BA3"/>
    <w:rsid w:val="00342F79"/>
    <w:rsid w:val="003439A1"/>
    <w:rsid w:val="0034612A"/>
    <w:rsid w:val="00346EF5"/>
    <w:rsid w:val="00350CCA"/>
    <w:rsid w:val="003564EA"/>
    <w:rsid w:val="00356C3C"/>
    <w:rsid w:val="00356EEE"/>
    <w:rsid w:val="00360A5F"/>
    <w:rsid w:val="00361D18"/>
    <w:rsid w:val="00363746"/>
    <w:rsid w:val="003648A7"/>
    <w:rsid w:val="00366533"/>
    <w:rsid w:val="00366551"/>
    <w:rsid w:val="00370CC5"/>
    <w:rsid w:val="00372490"/>
    <w:rsid w:val="00372B1B"/>
    <w:rsid w:val="00374DA8"/>
    <w:rsid w:val="00376CE2"/>
    <w:rsid w:val="00377D80"/>
    <w:rsid w:val="00380ECE"/>
    <w:rsid w:val="0038114E"/>
    <w:rsid w:val="003857E7"/>
    <w:rsid w:val="003860C5"/>
    <w:rsid w:val="00392C0C"/>
    <w:rsid w:val="003964F4"/>
    <w:rsid w:val="00396817"/>
    <w:rsid w:val="00396820"/>
    <w:rsid w:val="003A01A2"/>
    <w:rsid w:val="003A2233"/>
    <w:rsid w:val="003A48E3"/>
    <w:rsid w:val="003A53A5"/>
    <w:rsid w:val="003A5704"/>
    <w:rsid w:val="003A6529"/>
    <w:rsid w:val="003B09F1"/>
    <w:rsid w:val="003B23E4"/>
    <w:rsid w:val="003B3937"/>
    <w:rsid w:val="003B747C"/>
    <w:rsid w:val="003C0213"/>
    <w:rsid w:val="003C055F"/>
    <w:rsid w:val="003C05BC"/>
    <w:rsid w:val="003C1892"/>
    <w:rsid w:val="003C1E8E"/>
    <w:rsid w:val="003C2632"/>
    <w:rsid w:val="003C5438"/>
    <w:rsid w:val="003C6902"/>
    <w:rsid w:val="003D094F"/>
    <w:rsid w:val="003D105A"/>
    <w:rsid w:val="003D1713"/>
    <w:rsid w:val="003D2FFD"/>
    <w:rsid w:val="003D3643"/>
    <w:rsid w:val="003D3AF1"/>
    <w:rsid w:val="003D4383"/>
    <w:rsid w:val="003D45DF"/>
    <w:rsid w:val="003D5762"/>
    <w:rsid w:val="003D7D33"/>
    <w:rsid w:val="003D7D39"/>
    <w:rsid w:val="003E2A77"/>
    <w:rsid w:val="003E2AF6"/>
    <w:rsid w:val="003E3337"/>
    <w:rsid w:val="003E3DB6"/>
    <w:rsid w:val="003E5350"/>
    <w:rsid w:val="003E5A58"/>
    <w:rsid w:val="003E695C"/>
    <w:rsid w:val="003E6B67"/>
    <w:rsid w:val="003E6D7C"/>
    <w:rsid w:val="003E7289"/>
    <w:rsid w:val="003F00A6"/>
    <w:rsid w:val="003F3280"/>
    <w:rsid w:val="003F3435"/>
    <w:rsid w:val="003F3C6A"/>
    <w:rsid w:val="003F48BA"/>
    <w:rsid w:val="003F5309"/>
    <w:rsid w:val="003F69A8"/>
    <w:rsid w:val="003F69FB"/>
    <w:rsid w:val="003F7C95"/>
    <w:rsid w:val="004003FD"/>
    <w:rsid w:val="0040396C"/>
    <w:rsid w:val="00404148"/>
    <w:rsid w:val="004046F2"/>
    <w:rsid w:val="004054A2"/>
    <w:rsid w:val="00407175"/>
    <w:rsid w:val="00407A70"/>
    <w:rsid w:val="00407B10"/>
    <w:rsid w:val="00411F86"/>
    <w:rsid w:val="00416C55"/>
    <w:rsid w:val="00422CB7"/>
    <w:rsid w:val="0042305E"/>
    <w:rsid w:val="00423AC4"/>
    <w:rsid w:val="0042562B"/>
    <w:rsid w:val="00425887"/>
    <w:rsid w:val="00425D7C"/>
    <w:rsid w:val="0043072A"/>
    <w:rsid w:val="0043169D"/>
    <w:rsid w:val="00431D0A"/>
    <w:rsid w:val="0043238C"/>
    <w:rsid w:val="00433ED1"/>
    <w:rsid w:val="00435C49"/>
    <w:rsid w:val="004361B9"/>
    <w:rsid w:val="004413AC"/>
    <w:rsid w:val="004413F9"/>
    <w:rsid w:val="004419B4"/>
    <w:rsid w:val="00442E80"/>
    <w:rsid w:val="004436B3"/>
    <w:rsid w:val="00445125"/>
    <w:rsid w:val="00445307"/>
    <w:rsid w:val="00446617"/>
    <w:rsid w:val="00447D99"/>
    <w:rsid w:val="00450632"/>
    <w:rsid w:val="004514FB"/>
    <w:rsid w:val="00453141"/>
    <w:rsid w:val="00453362"/>
    <w:rsid w:val="00453F00"/>
    <w:rsid w:val="0045410B"/>
    <w:rsid w:val="004543A1"/>
    <w:rsid w:val="00457622"/>
    <w:rsid w:val="004608DF"/>
    <w:rsid w:val="00461B4F"/>
    <w:rsid w:val="004620E2"/>
    <w:rsid w:val="00462F61"/>
    <w:rsid w:val="004630BF"/>
    <w:rsid w:val="0046389B"/>
    <w:rsid w:val="004656DD"/>
    <w:rsid w:val="00465A90"/>
    <w:rsid w:val="00473330"/>
    <w:rsid w:val="00474D06"/>
    <w:rsid w:val="00474FCC"/>
    <w:rsid w:val="00475A46"/>
    <w:rsid w:val="00480173"/>
    <w:rsid w:val="00481C7B"/>
    <w:rsid w:val="00481CCF"/>
    <w:rsid w:val="00483949"/>
    <w:rsid w:val="004850C1"/>
    <w:rsid w:val="0048546D"/>
    <w:rsid w:val="0048622A"/>
    <w:rsid w:val="0048756A"/>
    <w:rsid w:val="004937BE"/>
    <w:rsid w:val="00495329"/>
    <w:rsid w:val="00495E18"/>
    <w:rsid w:val="00497EFC"/>
    <w:rsid w:val="004A0421"/>
    <w:rsid w:val="004A3419"/>
    <w:rsid w:val="004A5200"/>
    <w:rsid w:val="004A727A"/>
    <w:rsid w:val="004A77D7"/>
    <w:rsid w:val="004A7C50"/>
    <w:rsid w:val="004B0B3C"/>
    <w:rsid w:val="004B2BC3"/>
    <w:rsid w:val="004B466C"/>
    <w:rsid w:val="004B5EE6"/>
    <w:rsid w:val="004B6686"/>
    <w:rsid w:val="004B6FFF"/>
    <w:rsid w:val="004C106A"/>
    <w:rsid w:val="004C1371"/>
    <w:rsid w:val="004C169D"/>
    <w:rsid w:val="004C21EC"/>
    <w:rsid w:val="004C26C7"/>
    <w:rsid w:val="004C2C24"/>
    <w:rsid w:val="004C324D"/>
    <w:rsid w:val="004C363A"/>
    <w:rsid w:val="004C3A95"/>
    <w:rsid w:val="004C4118"/>
    <w:rsid w:val="004D0F02"/>
    <w:rsid w:val="004D20BD"/>
    <w:rsid w:val="004D31C3"/>
    <w:rsid w:val="004D420E"/>
    <w:rsid w:val="004D680D"/>
    <w:rsid w:val="004D6A93"/>
    <w:rsid w:val="004D7758"/>
    <w:rsid w:val="004E04EB"/>
    <w:rsid w:val="004E0BD5"/>
    <w:rsid w:val="004E2383"/>
    <w:rsid w:val="004E5F81"/>
    <w:rsid w:val="004E7B5C"/>
    <w:rsid w:val="004F2DF7"/>
    <w:rsid w:val="004F4390"/>
    <w:rsid w:val="004F46C5"/>
    <w:rsid w:val="004F58DF"/>
    <w:rsid w:val="004F5B2D"/>
    <w:rsid w:val="004F6F87"/>
    <w:rsid w:val="004F7FA3"/>
    <w:rsid w:val="0050495A"/>
    <w:rsid w:val="00504D3E"/>
    <w:rsid w:val="0051185F"/>
    <w:rsid w:val="00516536"/>
    <w:rsid w:val="0052045B"/>
    <w:rsid w:val="00521E6E"/>
    <w:rsid w:val="0052239E"/>
    <w:rsid w:val="00522864"/>
    <w:rsid w:val="0052525C"/>
    <w:rsid w:val="00525265"/>
    <w:rsid w:val="005265D1"/>
    <w:rsid w:val="005268F8"/>
    <w:rsid w:val="00530452"/>
    <w:rsid w:val="005313FF"/>
    <w:rsid w:val="0053340A"/>
    <w:rsid w:val="005337E9"/>
    <w:rsid w:val="00533D23"/>
    <w:rsid w:val="00533F33"/>
    <w:rsid w:val="0053456C"/>
    <w:rsid w:val="0053516D"/>
    <w:rsid w:val="00536B62"/>
    <w:rsid w:val="00536DEA"/>
    <w:rsid w:val="005374A6"/>
    <w:rsid w:val="0053778C"/>
    <w:rsid w:val="00542710"/>
    <w:rsid w:val="00542C81"/>
    <w:rsid w:val="00543A48"/>
    <w:rsid w:val="00543FA5"/>
    <w:rsid w:val="005444AC"/>
    <w:rsid w:val="00545130"/>
    <w:rsid w:val="0054573F"/>
    <w:rsid w:val="00546354"/>
    <w:rsid w:val="00550FAE"/>
    <w:rsid w:val="0055362E"/>
    <w:rsid w:val="00562B26"/>
    <w:rsid w:val="00563003"/>
    <w:rsid w:val="005642CE"/>
    <w:rsid w:val="0056505E"/>
    <w:rsid w:val="0056547A"/>
    <w:rsid w:val="005716C9"/>
    <w:rsid w:val="00574F95"/>
    <w:rsid w:val="00575228"/>
    <w:rsid w:val="005758E2"/>
    <w:rsid w:val="00575917"/>
    <w:rsid w:val="0057750C"/>
    <w:rsid w:val="0058105E"/>
    <w:rsid w:val="00581E14"/>
    <w:rsid w:val="00582A8D"/>
    <w:rsid w:val="00582BAE"/>
    <w:rsid w:val="00582C51"/>
    <w:rsid w:val="00583AF0"/>
    <w:rsid w:val="005843E3"/>
    <w:rsid w:val="00584D03"/>
    <w:rsid w:val="00585061"/>
    <w:rsid w:val="00587354"/>
    <w:rsid w:val="00590343"/>
    <w:rsid w:val="00591A8E"/>
    <w:rsid w:val="00592E20"/>
    <w:rsid w:val="00596C4D"/>
    <w:rsid w:val="00596D5B"/>
    <w:rsid w:val="00596D8D"/>
    <w:rsid w:val="0059731B"/>
    <w:rsid w:val="005A0A09"/>
    <w:rsid w:val="005A0A9B"/>
    <w:rsid w:val="005A13E2"/>
    <w:rsid w:val="005A223B"/>
    <w:rsid w:val="005A2C08"/>
    <w:rsid w:val="005A5A65"/>
    <w:rsid w:val="005A5F2E"/>
    <w:rsid w:val="005A76DF"/>
    <w:rsid w:val="005B10FC"/>
    <w:rsid w:val="005B3AEC"/>
    <w:rsid w:val="005B598D"/>
    <w:rsid w:val="005B7EF2"/>
    <w:rsid w:val="005C0AE2"/>
    <w:rsid w:val="005C3401"/>
    <w:rsid w:val="005C3E8A"/>
    <w:rsid w:val="005C4077"/>
    <w:rsid w:val="005C564C"/>
    <w:rsid w:val="005C6F93"/>
    <w:rsid w:val="005C744C"/>
    <w:rsid w:val="005C78EE"/>
    <w:rsid w:val="005C7ACB"/>
    <w:rsid w:val="005C7C80"/>
    <w:rsid w:val="005D0B24"/>
    <w:rsid w:val="005D112B"/>
    <w:rsid w:val="005D29E7"/>
    <w:rsid w:val="005D2DE6"/>
    <w:rsid w:val="005D3484"/>
    <w:rsid w:val="005D45AE"/>
    <w:rsid w:val="005D47AC"/>
    <w:rsid w:val="005D6806"/>
    <w:rsid w:val="005E09B4"/>
    <w:rsid w:val="005E134B"/>
    <w:rsid w:val="005E4744"/>
    <w:rsid w:val="005E49B1"/>
    <w:rsid w:val="005E62AF"/>
    <w:rsid w:val="005E7457"/>
    <w:rsid w:val="005F11A5"/>
    <w:rsid w:val="005F2AFB"/>
    <w:rsid w:val="005F2CB4"/>
    <w:rsid w:val="005F3884"/>
    <w:rsid w:val="005F3DBB"/>
    <w:rsid w:val="005F7C1B"/>
    <w:rsid w:val="00601497"/>
    <w:rsid w:val="00601A28"/>
    <w:rsid w:val="006059AE"/>
    <w:rsid w:val="00606483"/>
    <w:rsid w:val="006104CE"/>
    <w:rsid w:val="00610650"/>
    <w:rsid w:val="00610BA7"/>
    <w:rsid w:val="00610E32"/>
    <w:rsid w:val="00615288"/>
    <w:rsid w:val="006157F8"/>
    <w:rsid w:val="00616CA5"/>
    <w:rsid w:val="006175E9"/>
    <w:rsid w:val="00617E27"/>
    <w:rsid w:val="00621F0E"/>
    <w:rsid w:val="00623368"/>
    <w:rsid w:val="00623979"/>
    <w:rsid w:val="00625A76"/>
    <w:rsid w:val="00627E62"/>
    <w:rsid w:val="00633C49"/>
    <w:rsid w:val="0063509F"/>
    <w:rsid w:val="006355EB"/>
    <w:rsid w:val="006356C5"/>
    <w:rsid w:val="006409BE"/>
    <w:rsid w:val="00642693"/>
    <w:rsid w:val="00642AF9"/>
    <w:rsid w:val="00645D48"/>
    <w:rsid w:val="006468F0"/>
    <w:rsid w:val="006513B9"/>
    <w:rsid w:val="00652413"/>
    <w:rsid w:val="00655456"/>
    <w:rsid w:val="00655B0A"/>
    <w:rsid w:val="00657019"/>
    <w:rsid w:val="00660226"/>
    <w:rsid w:val="0066247D"/>
    <w:rsid w:val="00662E25"/>
    <w:rsid w:val="006637CA"/>
    <w:rsid w:val="0066633C"/>
    <w:rsid w:val="00667239"/>
    <w:rsid w:val="006747E3"/>
    <w:rsid w:val="006752F1"/>
    <w:rsid w:val="00676A81"/>
    <w:rsid w:val="00677056"/>
    <w:rsid w:val="00680242"/>
    <w:rsid w:val="006837F0"/>
    <w:rsid w:val="0068536B"/>
    <w:rsid w:val="006856B8"/>
    <w:rsid w:val="00691776"/>
    <w:rsid w:val="006919B5"/>
    <w:rsid w:val="00692072"/>
    <w:rsid w:val="00692AA5"/>
    <w:rsid w:val="00692E83"/>
    <w:rsid w:val="006937C5"/>
    <w:rsid w:val="00695D44"/>
    <w:rsid w:val="006A1173"/>
    <w:rsid w:val="006A2AF3"/>
    <w:rsid w:val="006A3E33"/>
    <w:rsid w:val="006A471C"/>
    <w:rsid w:val="006A4FE9"/>
    <w:rsid w:val="006A5577"/>
    <w:rsid w:val="006A64BE"/>
    <w:rsid w:val="006B03F2"/>
    <w:rsid w:val="006B0F5F"/>
    <w:rsid w:val="006B26D7"/>
    <w:rsid w:val="006B3050"/>
    <w:rsid w:val="006B5C2D"/>
    <w:rsid w:val="006B67DC"/>
    <w:rsid w:val="006C0FCE"/>
    <w:rsid w:val="006C1591"/>
    <w:rsid w:val="006C2C15"/>
    <w:rsid w:val="006C2DE9"/>
    <w:rsid w:val="006C527D"/>
    <w:rsid w:val="006C6811"/>
    <w:rsid w:val="006C7B66"/>
    <w:rsid w:val="006D0CCF"/>
    <w:rsid w:val="006D124B"/>
    <w:rsid w:val="006D511C"/>
    <w:rsid w:val="006D6B34"/>
    <w:rsid w:val="006E0952"/>
    <w:rsid w:val="006E1931"/>
    <w:rsid w:val="006E2B39"/>
    <w:rsid w:val="006E3986"/>
    <w:rsid w:val="006E3C79"/>
    <w:rsid w:val="006E5ACB"/>
    <w:rsid w:val="006E68F0"/>
    <w:rsid w:val="006E696E"/>
    <w:rsid w:val="006E78BE"/>
    <w:rsid w:val="006F139F"/>
    <w:rsid w:val="006F14B0"/>
    <w:rsid w:val="006F1C03"/>
    <w:rsid w:val="006F37EB"/>
    <w:rsid w:val="006F4235"/>
    <w:rsid w:val="006F6281"/>
    <w:rsid w:val="0070165E"/>
    <w:rsid w:val="00702A57"/>
    <w:rsid w:val="0071137E"/>
    <w:rsid w:val="007142E5"/>
    <w:rsid w:val="00715F80"/>
    <w:rsid w:val="00722958"/>
    <w:rsid w:val="00722D0D"/>
    <w:rsid w:val="00725E61"/>
    <w:rsid w:val="00726285"/>
    <w:rsid w:val="007303B9"/>
    <w:rsid w:val="0073212F"/>
    <w:rsid w:val="00733A9E"/>
    <w:rsid w:val="007346B8"/>
    <w:rsid w:val="00734AFA"/>
    <w:rsid w:val="00735780"/>
    <w:rsid w:val="00736B6A"/>
    <w:rsid w:val="0074013F"/>
    <w:rsid w:val="007422E2"/>
    <w:rsid w:val="00745722"/>
    <w:rsid w:val="00745C7D"/>
    <w:rsid w:val="007474DB"/>
    <w:rsid w:val="00747AB9"/>
    <w:rsid w:val="0075175C"/>
    <w:rsid w:val="0075196B"/>
    <w:rsid w:val="007543C7"/>
    <w:rsid w:val="00756C21"/>
    <w:rsid w:val="00757454"/>
    <w:rsid w:val="00762E76"/>
    <w:rsid w:val="00763094"/>
    <w:rsid w:val="00765558"/>
    <w:rsid w:val="0076683D"/>
    <w:rsid w:val="00767758"/>
    <w:rsid w:val="00770C8C"/>
    <w:rsid w:val="00771B8E"/>
    <w:rsid w:val="007729C5"/>
    <w:rsid w:val="00773526"/>
    <w:rsid w:val="00776879"/>
    <w:rsid w:val="00780133"/>
    <w:rsid w:val="00780DBA"/>
    <w:rsid w:val="00784A67"/>
    <w:rsid w:val="00787FB1"/>
    <w:rsid w:val="007905F6"/>
    <w:rsid w:val="00795622"/>
    <w:rsid w:val="0079765E"/>
    <w:rsid w:val="00797E0A"/>
    <w:rsid w:val="007A1217"/>
    <w:rsid w:val="007A2A68"/>
    <w:rsid w:val="007A2BC9"/>
    <w:rsid w:val="007A4105"/>
    <w:rsid w:val="007A4C24"/>
    <w:rsid w:val="007A6500"/>
    <w:rsid w:val="007A662C"/>
    <w:rsid w:val="007A6F32"/>
    <w:rsid w:val="007A789D"/>
    <w:rsid w:val="007B0427"/>
    <w:rsid w:val="007B0DFB"/>
    <w:rsid w:val="007B1ED4"/>
    <w:rsid w:val="007B2568"/>
    <w:rsid w:val="007B619D"/>
    <w:rsid w:val="007B6FBA"/>
    <w:rsid w:val="007C0040"/>
    <w:rsid w:val="007C3C53"/>
    <w:rsid w:val="007C7F11"/>
    <w:rsid w:val="007D005A"/>
    <w:rsid w:val="007D329C"/>
    <w:rsid w:val="007D3925"/>
    <w:rsid w:val="007D4301"/>
    <w:rsid w:val="007D4A23"/>
    <w:rsid w:val="007D60D8"/>
    <w:rsid w:val="007E2203"/>
    <w:rsid w:val="007E24C1"/>
    <w:rsid w:val="007E5AEB"/>
    <w:rsid w:val="007E6E29"/>
    <w:rsid w:val="007E7253"/>
    <w:rsid w:val="007F066B"/>
    <w:rsid w:val="007F0A78"/>
    <w:rsid w:val="007F1248"/>
    <w:rsid w:val="007F2066"/>
    <w:rsid w:val="007F2CD0"/>
    <w:rsid w:val="007F4BE4"/>
    <w:rsid w:val="007F7257"/>
    <w:rsid w:val="007F79B4"/>
    <w:rsid w:val="00802B43"/>
    <w:rsid w:val="00802DAC"/>
    <w:rsid w:val="00803153"/>
    <w:rsid w:val="0080385B"/>
    <w:rsid w:val="00804AC4"/>
    <w:rsid w:val="00805E74"/>
    <w:rsid w:val="00807DCB"/>
    <w:rsid w:val="00810C03"/>
    <w:rsid w:val="00810D9E"/>
    <w:rsid w:val="008121D7"/>
    <w:rsid w:val="00813FF6"/>
    <w:rsid w:val="0081423D"/>
    <w:rsid w:val="00814359"/>
    <w:rsid w:val="0081438C"/>
    <w:rsid w:val="00814540"/>
    <w:rsid w:val="008151C4"/>
    <w:rsid w:val="00817CC6"/>
    <w:rsid w:val="00817DFB"/>
    <w:rsid w:val="008214A8"/>
    <w:rsid w:val="00824B22"/>
    <w:rsid w:val="00826460"/>
    <w:rsid w:val="00826B88"/>
    <w:rsid w:val="00827222"/>
    <w:rsid w:val="008311AE"/>
    <w:rsid w:val="0083198C"/>
    <w:rsid w:val="0083254A"/>
    <w:rsid w:val="008335A6"/>
    <w:rsid w:val="00834389"/>
    <w:rsid w:val="00835FA1"/>
    <w:rsid w:val="00840B70"/>
    <w:rsid w:val="00841143"/>
    <w:rsid w:val="008419B9"/>
    <w:rsid w:val="00843233"/>
    <w:rsid w:val="00843333"/>
    <w:rsid w:val="00844B9F"/>
    <w:rsid w:val="00845CF2"/>
    <w:rsid w:val="008465FC"/>
    <w:rsid w:val="00846B4B"/>
    <w:rsid w:val="00846C34"/>
    <w:rsid w:val="00847F59"/>
    <w:rsid w:val="0085002D"/>
    <w:rsid w:val="00851B34"/>
    <w:rsid w:val="00860BB6"/>
    <w:rsid w:val="00861CC4"/>
    <w:rsid w:val="00861EEF"/>
    <w:rsid w:val="008627DC"/>
    <w:rsid w:val="00863611"/>
    <w:rsid w:val="00863862"/>
    <w:rsid w:val="00865ADA"/>
    <w:rsid w:val="00867612"/>
    <w:rsid w:val="00867DB1"/>
    <w:rsid w:val="00872FF7"/>
    <w:rsid w:val="00873776"/>
    <w:rsid w:val="00875489"/>
    <w:rsid w:val="00880218"/>
    <w:rsid w:val="00880239"/>
    <w:rsid w:val="00880583"/>
    <w:rsid w:val="008815D4"/>
    <w:rsid w:val="00881E0B"/>
    <w:rsid w:val="00882DB7"/>
    <w:rsid w:val="00883469"/>
    <w:rsid w:val="0088400A"/>
    <w:rsid w:val="008875C7"/>
    <w:rsid w:val="008909AB"/>
    <w:rsid w:val="008915FB"/>
    <w:rsid w:val="00891C77"/>
    <w:rsid w:val="00892014"/>
    <w:rsid w:val="0089253C"/>
    <w:rsid w:val="00893462"/>
    <w:rsid w:val="00894305"/>
    <w:rsid w:val="00894ED6"/>
    <w:rsid w:val="0089540A"/>
    <w:rsid w:val="00897978"/>
    <w:rsid w:val="008A0ED3"/>
    <w:rsid w:val="008A1CBC"/>
    <w:rsid w:val="008A51CA"/>
    <w:rsid w:val="008A6E18"/>
    <w:rsid w:val="008A768D"/>
    <w:rsid w:val="008B0162"/>
    <w:rsid w:val="008B33FD"/>
    <w:rsid w:val="008B3D06"/>
    <w:rsid w:val="008B5A1F"/>
    <w:rsid w:val="008B5CFF"/>
    <w:rsid w:val="008B7EF2"/>
    <w:rsid w:val="008C076C"/>
    <w:rsid w:val="008C0F68"/>
    <w:rsid w:val="008C0FC0"/>
    <w:rsid w:val="008C1C97"/>
    <w:rsid w:val="008C1E73"/>
    <w:rsid w:val="008C32B6"/>
    <w:rsid w:val="008C443C"/>
    <w:rsid w:val="008C4E38"/>
    <w:rsid w:val="008D081E"/>
    <w:rsid w:val="008D0C50"/>
    <w:rsid w:val="008D116A"/>
    <w:rsid w:val="008D1E1B"/>
    <w:rsid w:val="008D22C5"/>
    <w:rsid w:val="008D517D"/>
    <w:rsid w:val="008D53AB"/>
    <w:rsid w:val="008D5BEC"/>
    <w:rsid w:val="008D7108"/>
    <w:rsid w:val="008D76F7"/>
    <w:rsid w:val="008E0E78"/>
    <w:rsid w:val="008E114A"/>
    <w:rsid w:val="008E1C60"/>
    <w:rsid w:val="008E44EB"/>
    <w:rsid w:val="008E4D7F"/>
    <w:rsid w:val="008F278D"/>
    <w:rsid w:val="008F4979"/>
    <w:rsid w:val="008F6ABF"/>
    <w:rsid w:val="008F77E8"/>
    <w:rsid w:val="008F7BC5"/>
    <w:rsid w:val="009019E4"/>
    <w:rsid w:val="009036CB"/>
    <w:rsid w:val="00903B2C"/>
    <w:rsid w:val="009044EE"/>
    <w:rsid w:val="00904D5E"/>
    <w:rsid w:val="009052D6"/>
    <w:rsid w:val="00906815"/>
    <w:rsid w:val="009112A7"/>
    <w:rsid w:val="00911E73"/>
    <w:rsid w:val="00912B96"/>
    <w:rsid w:val="00913956"/>
    <w:rsid w:val="00916164"/>
    <w:rsid w:val="00916EAB"/>
    <w:rsid w:val="009178A3"/>
    <w:rsid w:val="0092247A"/>
    <w:rsid w:val="009233A7"/>
    <w:rsid w:val="00923AD5"/>
    <w:rsid w:val="00923EDB"/>
    <w:rsid w:val="00925537"/>
    <w:rsid w:val="0092557B"/>
    <w:rsid w:val="00926770"/>
    <w:rsid w:val="00926C82"/>
    <w:rsid w:val="00930870"/>
    <w:rsid w:val="00930DCB"/>
    <w:rsid w:val="00931340"/>
    <w:rsid w:val="0093301B"/>
    <w:rsid w:val="0093445D"/>
    <w:rsid w:val="00934563"/>
    <w:rsid w:val="009374C3"/>
    <w:rsid w:val="00937596"/>
    <w:rsid w:val="009377C5"/>
    <w:rsid w:val="0094030B"/>
    <w:rsid w:val="00940EB6"/>
    <w:rsid w:val="00941F27"/>
    <w:rsid w:val="009442E3"/>
    <w:rsid w:val="00945029"/>
    <w:rsid w:val="00945DBF"/>
    <w:rsid w:val="00946882"/>
    <w:rsid w:val="00951514"/>
    <w:rsid w:val="0095171C"/>
    <w:rsid w:val="00955A6E"/>
    <w:rsid w:val="009564DB"/>
    <w:rsid w:val="00957B52"/>
    <w:rsid w:val="00957C01"/>
    <w:rsid w:val="00960A59"/>
    <w:rsid w:val="00963C05"/>
    <w:rsid w:val="00964E28"/>
    <w:rsid w:val="00965380"/>
    <w:rsid w:val="00966495"/>
    <w:rsid w:val="00966BDF"/>
    <w:rsid w:val="009705E3"/>
    <w:rsid w:val="00970DAC"/>
    <w:rsid w:val="00971DE3"/>
    <w:rsid w:val="0097353E"/>
    <w:rsid w:val="009742AA"/>
    <w:rsid w:val="0097486E"/>
    <w:rsid w:val="009807E2"/>
    <w:rsid w:val="0098140A"/>
    <w:rsid w:val="009815BB"/>
    <w:rsid w:val="00982402"/>
    <w:rsid w:val="00983E0B"/>
    <w:rsid w:val="00983E73"/>
    <w:rsid w:val="009844E9"/>
    <w:rsid w:val="009844EC"/>
    <w:rsid w:val="00986854"/>
    <w:rsid w:val="00986D07"/>
    <w:rsid w:val="009876B8"/>
    <w:rsid w:val="00990487"/>
    <w:rsid w:val="00991071"/>
    <w:rsid w:val="00991180"/>
    <w:rsid w:val="00991690"/>
    <w:rsid w:val="00993AAC"/>
    <w:rsid w:val="00995AC3"/>
    <w:rsid w:val="00996488"/>
    <w:rsid w:val="00996A49"/>
    <w:rsid w:val="00997D50"/>
    <w:rsid w:val="009A1092"/>
    <w:rsid w:val="009A1676"/>
    <w:rsid w:val="009A3503"/>
    <w:rsid w:val="009A5A93"/>
    <w:rsid w:val="009A60C7"/>
    <w:rsid w:val="009A7B03"/>
    <w:rsid w:val="009A7EA9"/>
    <w:rsid w:val="009B02BC"/>
    <w:rsid w:val="009B3B46"/>
    <w:rsid w:val="009B489E"/>
    <w:rsid w:val="009B511A"/>
    <w:rsid w:val="009B515A"/>
    <w:rsid w:val="009B5279"/>
    <w:rsid w:val="009B5E69"/>
    <w:rsid w:val="009B6FE0"/>
    <w:rsid w:val="009C04CD"/>
    <w:rsid w:val="009C161B"/>
    <w:rsid w:val="009C1811"/>
    <w:rsid w:val="009C183F"/>
    <w:rsid w:val="009C19E6"/>
    <w:rsid w:val="009C19EB"/>
    <w:rsid w:val="009C2B1A"/>
    <w:rsid w:val="009C2C33"/>
    <w:rsid w:val="009C2D5B"/>
    <w:rsid w:val="009C2FAE"/>
    <w:rsid w:val="009C3ABD"/>
    <w:rsid w:val="009C73FD"/>
    <w:rsid w:val="009C788B"/>
    <w:rsid w:val="009D31E1"/>
    <w:rsid w:val="009D3783"/>
    <w:rsid w:val="009D568F"/>
    <w:rsid w:val="009D62AD"/>
    <w:rsid w:val="009D75FB"/>
    <w:rsid w:val="009D7965"/>
    <w:rsid w:val="009D7E1B"/>
    <w:rsid w:val="009D7E2F"/>
    <w:rsid w:val="009E0AE8"/>
    <w:rsid w:val="009E1424"/>
    <w:rsid w:val="009E2885"/>
    <w:rsid w:val="009E2E44"/>
    <w:rsid w:val="009E4722"/>
    <w:rsid w:val="009E6138"/>
    <w:rsid w:val="009E64EA"/>
    <w:rsid w:val="009E6945"/>
    <w:rsid w:val="009E7772"/>
    <w:rsid w:val="009E7953"/>
    <w:rsid w:val="009F1132"/>
    <w:rsid w:val="009F1F28"/>
    <w:rsid w:val="009F31D6"/>
    <w:rsid w:val="009F4106"/>
    <w:rsid w:val="009F492F"/>
    <w:rsid w:val="009F604C"/>
    <w:rsid w:val="009F6F84"/>
    <w:rsid w:val="009F70DE"/>
    <w:rsid w:val="009F7EF4"/>
    <w:rsid w:val="009F7F5A"/>
    <w:rsid w:val="00A00386"/>
    <w:rsid w:val="00A01CE7"/>
    <w:rsid w:val="00A02E04"/>
    <w:rsid w:val="00A02FAC"/>
    <w:rsid w:val="00A03744"/>
    <w:rsid w:val="00A03BB9"/>
    <w:rsid w:val="00A05292"/>
    <w:rsid w:val="00A10ABC"/>
    <w:rsid w:val="00A12679"/>
    <w:rsid w:val="00A23BA8"/>
    <w:rsid w:val="00A25E2B"/>
    <w:rsid w:val="00A2615E"/>
    <w:rsid w:val="00A26FCC"/>
    <w:rsid w:val="00A31B5B"/>
    <w:rsid w:val="00A3276D"/>
    <w:rsid w:val="00A3439D"/>
    <w:rsid w:val="00A35B90"/>
    <w:rsid w:val="00A36883"/>
    <w:rsid w:val="00A375DE"/>
    <w:rsid w:val="00A3789F"/>
    <w:rsid w:val="00A4078F"/>
    <w:rsid w:val="00A47B82"/>
    <w:rsid w:val="00A5072F"/>
    <w:rsid w:val="00A516FC"/>
    <w:rsid w:val="00A524CE"/>
    <w:rsid w:val="00A527AC"/>
    <w:rsid w:val="00A535E7"/>
    <w:rsid w:val="00A555FD"/>
    <w:rsid w:val="00A56087"/>
    <w:rsid w:val="00A60D78"/>
    <w:rsid w:val="00A61973"/>
    <w:rsid w:val="00A63ADA"/>
    <w:rsid w:val="00A66816"/>
    <w:rsid w:val="00A72BF8"/>
    <w:rsid w:val="00A73CA4"/>
    <w:rsid w:val="00A75D7D"/>
    <w:rsid w:val="00A76A81"/>
    <w:rsid w:val="00A8264D"/>
    <w:rsid w:val="00A83099"/>
    <w:rsid w:val="00A875BB"/>
    <w:rsid w:val="00A8792C"/>
    <w:rsid w:val="00A90062"/>
    <w:rsid w:val="00A909A9"/>
    <w:rsid w:val="00A95DC9"/>
    <w:rsid w:val="00AA2064"/>
    <w:rsid w:val="00AA35C2"/>
    <w:rsid w:val="00AA47CA"/>
    <w:rsid w:val="00AA51D7"/>
    <w:rsid w:val="00AA6339"/>
    <w:rsid w:val="00AA65A8"/>
    <w:rsid w:val="00AA7441"/>
    <w:rsid w:val="00AB2B13"/>
    <w:rsid w:val="00AB65A6"/>
    <w:rsid w:val="00AB7027"/>
    <w:rsid w:val="00AC24A1"/>
    <w:rsid w:val="00AC25F0"/>
    <w:rsid w:val="00AC35A0"/>
    <w:rsid w:val="00AC5146"/>
    <w:rsid w:val="00AC6C52"/>
    <w:rsid w:val="00AC7136"/>
    <w:rsid w:val="00AC7AE7"/>
    <w:rsid w:val="00AD1E75"/>
    <w:rsid w:val="00AD48F4"/>
    <w:rsid w:val="00AD6E3B"/>
    <w:rsid w:val="00AD7017"/>
    <w:rsid w:val="00AE02ED"/>
    <w:rsid w:val="00AE2405"/>
    <w:rsid w:val="00AE2984"/>
    <w:rsid w:val="00AE2FE6"/>
    <w:rsid w:val="00AE38AD"/>
    <w:rsid w:val="00AE3C9A"/>
    <w:rsid w:val="00AE5B76"/>
    <w:rsid w:val="00AE6A25"/>
    <w:rsid w:val="00AF1579"/>
    <w:rsid w:val="00AF2399"/>
    <w:rsid w:val="00AF2431"/>
    <w:rsid w:val="00AF2E5F"/>
    <w:rsid w:val="00AF3C00"/>
    <w:rsid w:val="00AF452C"/>
    <w:rsid w:val="00AF5C28"/>
    <w:rsid w:val="00AF686C"/>
    <w:rsid w:val="00B01193"/>
    <w:rsid w:val="00B03AED"/>
    <w:rsid w:val="00B07266"/>
    <w:rsid w:val="00B075F3"/>
    <w:rsid w:val="00B1131E"/>
    <w:rsid w:val="00B12897"/>
    <w:rsid w:val="00B15437"/>
    <w:rsid w:val="00B15536"/>
    <w:rsid w:val="00B15DDB"/>
    <w:rsid w:val="00B15E1A"/>
    <w:rsid w:val="00B16271"/>
    <w:rsid w:val="00B20757"/>
    <w:rsid w:val="00B20BA3"/>
    <w:rsid w:val="00B21110"/>
    <w:rsid w:val="00B211E2"/>
    <w:rsid w:val="00B250A7"/>
    <w:rsid w:val="00B25228"/>
    <w:rsid w:val="00B2584F"/>
    <w:rsid w:val="00B262D7"/>
    <w:rsid w:val="00B26BE2"/>
    <w:rsid w:val="00B27921"/>
    <w:rsid w:val="00B3050F"/>
    <w:rsid w:val="00B31383"/>
    <w:rsid w:val="00B324A0"/>
    <w:rsid w:val="00B32CDD"/>
    <w:rsid w:val="00B33E2E"/>
    <w:rsid w:val="00B33FBC"/>
    <w:rsid w:val="00B37508"/>
    <w:rsid w:val="00B40446"/>
    <w:rsid w:val="00B410C8"/>
    <w:rsid w:val="00B42B34"/>
    <w:rsid w:val="00B42CE2"/>
    <w:rsid w:val="00B4345E"/>
    <w:rsid w:val="00B44E43"/>
    <w:rsid w:val="00B45B94"/>
    <w:rsid w:val="00B46C4D"/>
    <w:rsid w:val="00B47F8F"/>
    <w:rsid w:val="00B50C5A"/>
    <w:rsid w:val="00B514B3"/>
    <w:rsid w:val="00B542C1"/>
    <w:rsid w:val="00B56A34"/>
    <w:rsid w:val="00B605F1"/>
    <w:rsid w:val="00B66208"/>
    <w:rsid w:val="00B67095"/>
    <w:rsid w:val="00B67BEC"/>
    <w:rsid w:val="00B7019C"/>
    <w:rsid w:val="00B70881"/>
    <w:rsid w:val="00B70A50"/>
    <w:rsid w:val="00B70F06"/>
    <w:rsid w:val="00B723CC"/>
    <w:rsid w:val="00B72702"/>
    <w:rsid w:val="00B73BF8"/>
    <w:rsid w:val="00B74A0F"/>
    <w:rsid w:val="00B75EA9"/>
    <w:rsid w:val="00B8052F"/>
    <w:rsid w:val="00B82FB3"/>
    <w:rsid w:val="00B84179"/>
    <w:rsid w:val="00B844B7"/>
    <w:rsid w:val="00B8483D"/>
    <w:rsid w:val="00B856E9"/>
    <w:rsid w:val="00B85F53"/>
    <w:rsid w:val="00B87D69"/>
    <w:rsid w:val="00B954A3"/>
    <w:rsid w:val="00B96701"/>
    <w:rsid w:val="00B97985"/>
    <w:rsid w:val="00BA055F"/>
    <w:rsid w:val="00BA2BA0"/>
    <w:rsid w:val="00BA5062"/>
    <w:rsid w:val="00BA67C9"/>
    <w:rsid w:val="00BA69B2"/>
    <w:rsid w:val="00BA7F98"/>
    <w:rsid w:val="00BB0908"/>
    <w:rsid w:val="00BB1062"/>
    <w:rsid w:val="00BB1729"/>
    <w:rsid w:val="00BB3F9A"/>
    <w:rsid w:val="00BB614D"/>
    <w:rsid w:val="00BB6B85"/>
    <w:rsid w:val="00BB6B9A"/>
    <w:rsid w:val="00BB791F"/>
    <w:rsid w:val="00BB7A6E"/>
    <w:rsid w:val="00BC1553"/>
    <w:rsid w:val="00BC1AEF"/>
    <w:rsid w:val="00BC2803"/>
    <w:rsid w:val="00BC5193"/>
    <w:rsid w:val="00BC569B"/>
    <w:rsid w:val="00BC5A81"/>
    <w:rsid w:val="00BC5BA5"/>
    <w:rsid w:val="00BC5F0C"/>
    <w:rsid w:val="00BD199B"/>
    <w:rsid w:val="00BD2210"/>
    <w:rsid w:val="00BD27E4"/>
    <w:rsid w:val="00BD3FBB"/>
    <w:rsid w:val="00BD4579"/>
    <w:rsid w:val="00BD6212"/>
    <w:rsid w:val="00BD6E92"/>
    <w:rsid w:val="00BD7FE6"/>
    <w:rsid w:val="00BE4014"/>
    <w:rsid w:val="00BE4DF2"/>
    <w:rsid w:val="00BE63E1"/>
    <w:rsid w:val="00BE65B0"/>
    <w:rsid w:val="00BE6975"/>
    <w:rsid w:val="00BF0301"/>
    <w:rsid w:val="00BF10C9"/>
    <w:rsid w:val="00BF125F"/>
    <w:rsid w:val="00BF155A"/>
    <w:rsid w:val="00BF7251"/>
    <w:rsid w:val="00C00F1C"/>
    <w:rsid w:val="00C01373"/>
    <w:rsid w:val="00C03ED8"/>
    <w:rsid w:val="00C05103"/>
    <w:rsid w:val="00C05ED9"/>
    <w:rsid w:val="00C0694E"/>
    <w:rsid w:val="00C06D70"/>
    <w:rsid w:val="00C10C5D"/>
    <w:rsid w:val="00C10FD3"/>
    <w:rsid w:val="00C10FD8"/>
    <w:rsid w:val="00C11610"/>
    <w:rsid w:val="00C126E8"/>
    <w:rsid w:val="00C13980"/>
    <w:rsid w:val="00C20F9B"/>
    <w:rsid w:val="00C221D8"/>
    <w:rsid w:val="00C23C7F"/>
    <w:rsid w:val="00C25775"/>
    <w:rsid w:val="00C260D0"/>
    <w:rsid w:val="00C3098E"/>
    <w:rsid w:val="00C31507"/>
    <w:rsid w:val="00C32811"/>
    <w:rsid w:val="00C32E2E"/>
    <w:rsid w:val="00C33A79"/>
    <w:rsid w:val="00C33F2D"/>
    <w:rsid w:val="00C341F2"/>
    <w:rsid w:val="00C35152"/>
    <w:rsid w:val="00C360DD"/>
    <w:rsid w:val="00C36924"/>
    <w:rsid w:val="00C375E1"/>
    <w:rsid w:val="00C37706"/>
    <w:rsid w:val="00C37FC9"/>
    <w:rsid w:val="00C4293A"/>
    <w:rsid w:val="00C42E45"/>
    <w:rsid w:val="00C45D07"/>
    <w:rsid w:val="00C45D9C"/>
    <w:rsid w:val="00C519A1"/>
    <w:rsid w:val="00C51A69"/>
    <w:rsid w:val="00C54BFD"/>
    <w:rsid w:val="00C56882"/>
    <w:rsid w:val="00C56EF6"/>
    <w:rsid w:val="00C618D5"/>
    <w:rsid w:val="00C61A73"/>
    <w:rsid w:val="00C62A97"/>
    <w:rsid w:val="00C6350B"/>
    <w:rsid w:val="00C726BB"/>
    <w:rsid w:val="00C74BA5"/>
    <w:rsid w:val="00C76FF5"/>
    <w:rsid w:val="00C77541"/>
    <w:rsid w:val="00C80904"/>
    <w:rsid w:val="00C81246"/>
    <w:rsid w:val="00C81B81"/>
    <w:rsid w:val="00C844EA"/>
    <w:rsid w:val="00C8754C"/>
    <w:rsid w:val="00C91A05"/>
    <w:rsid w:val="00C92364"/>
    <w:rsid w:val="00C95681"/>
    <w:rsid w:val="00C95E3E"/>
    <w:rsid w:val="00C95F0B"/>
    <w:rsid w:val="00C97576"/>
    <w:rsid w:val="00CA1B31"/>
    <w:rsid w:val="00CA1ED5"/>
    <w:rsid w:val="00CA1F9A"/>
    <w:rsid w:val="00CA1FB4"/>
    <w:rsid w:val="00CA33C0"/>
    <w:rsid w:val="00CA5962"/>
    <w:rsid w:val="00CA5A94"/>
    <w:rsid w:val="00CA70E5"/>
    <w:rsid w:val="00CB4543"/>
    <w:rsid w:val="00CB538C"/>
    <w:rsid w:val="00CB598E"/>
    <w:rsid w:val="00CB72D8"/>
    <w:rsid w:val="00CB7BC7"/>
    <w:rsid w:val="00CC0BFD"/>
    <w:rsid w:val="00CC3FE9"/>
    <w:rsid w:val="00CC6FCD"/>
    <w:rsid w:val="00CC7B38"/>
    <w:rsid w:val="00CD015E"/>
    <w:rsid w:val="00CD2392"/>
    <w:rsid w:val="00CD4276"/>
    <w:rsid w:val="00CD5769"/>
    <w:rsid w:val="00CD5B16"/>
    <w:rsid w:val="00CD7037"/>
    <w:rsid w:val="00CD77C1"/>
    <w:rsid w:val="00CD791D"/>
    <w:rsid w:val="00CD7EC9"/>
    <w:rsid w:val="00CE2C2D"/>
    <w:rsid w:val="00CE6ACF"/>
    <w:rsid w:val="00CF609E"/>
    <w:rsid w:val="00D03287"/>
    <w:rsid w:val="00D04CFD"/>
    <w:rsid w:val="00D07C71"/>
    <w:rsid w:val="00D10084"/>
    <w:rsid w:val="00D10720"/>
    <w:rsid w:val="00D10E70"/>
    <w:rsid w:val="00D10FA9"/>
    <w:rsid w:val="00D111AD"/>
    <w:rsid w:val="00D124F6"/>
    <w:rsid w:val="00D13E9D"/>
    <w:rsid w:val="00D16589"/>
    <w:rsid w:val="00D169F1"/>
    <w:rsid w:val="00D17952"/>
    <w:rsid w:val="00D21792"/>
    <w:rsid w:val="00D2444B"/>
    <w:rsid w:val="00D2505B"/>
    <w:rsid w:val="00D25BBE"/>
    <w:rsid w:val="00D272B8"/>
    <w:rsid w:val="00D31ADB"/>
    <w:rsid w:val="00D3249A"/>
    <w:rsid w:val="00D32551"/>
    <w:rsid w:val="00D326A6"/>
    <w:rsid w:val="00D32BF0"/>
    <w:rsid w:val="00D3654A"/>
    <w:rsid w:val="00D366CC"/>
    <w:rsid w:val="00D36BDA"/>
    <w:rsid w:val="00D37670"/>
    <w:rsid w:val="00D377E0"/>
    <w:rsid w:val="00D378FC"/>
    <w:rsid w:val="00D4002E"/>
    <w:rsid w:val="00D411BA"/>
    <w:rsid w:val="00D41A0A"/>
    <w:rsid w:val="00D4314C"/>
    <w:rsid w:val="00D44B28"/>
    <w:rsid w:val="00D45129"/>
    <w:rsid w:val="00D456CF"/>
    <w:rsid w:val="00D4586F"/>
    <w:rsid w:val="00D46225"/>
    <w:rsid w:val="00D4636F"/>
    <w:rsid w:val="00D47F9E"/>
    <w:rsid w:val="00D50B03"/>
    <w:rsid w:val="00D50DD8"/>
    <w:rsid w:val="00D51407"/>
    <w:rsid w:val="00D520B1"/>
    <w:rsid w:val="00D524D3"/>
    <w:rsid w:val="00D536A9"/>
    <w:rsid w:val="00D537B6"/>
    <w:rsid w:val="00D5436E"/>
    <w:rsid w:val="00D54E93"/>
    <w:rsid w:val="00D55207"/>
    <w:rsid w:val="00D5523C"/>
    <w:rsid w:val="00D57DEA"/>
    <w:rsid w:val="00D63260"/>
    <w:rsid w:val="00D6681D"/>
    <w:rsid w:val="00D66CF0"/>
    <w:rsid w:val="00D673B0"/>
    <w:rsid w:val="00D71261"/>
    <w:rsid w:val="00D73F8F"/>
    <w:rsid w:val="00D74B44"/>
    <w:rsid w:val="00D74C6D"/>
    <w:rsid w:val="00D76584"/>
    <w:rsid w:val="00D8052A"/>
    <w:rsid w:val="00D814C1"/>
    <w:rsid w:val="00D8263C"/>
    <w:rsid w:val="00D838FC"/>
    <w:rsid w:val="00D84407"/>
    <w:rsid w:val="00D86E35"/>
    <w:rsid w:val="00D87675"/>
    <w:rsid w:val="00D90606"/>
    <w:rsid w:val="00D91461"/>
    <w:rsid w:val="00D92CE5"/>
    <w:rsid w:val="00D93203"/>
    <w:rsid w:val="00D937C6"/>
    <w:rsid w:val="00DA2C68"/>
    <w:rsid w:val="00DA378B"/>
    <w:rsid w:val="00DA4006"/>
    <w:rsid w:val="00DA4F1A"/>
    <w:rsid w:val="00DA511E"/>
    <w:rsid w:val="00DB01E0"/>
    <w:rsid w:val="00DB3336"/>
    <w:rsid w:val="00DB33AA"/>
    <w:rsid w:val="00DB357A"/>
    <w:rsid w:val="00DB4063"/>
    <w:rsid w:val="00DB6CFD"/>
    <w:rsid w:val="00DC0199"/>
    <w:rsid w:val="00DC0D6E"/>
    <w:rsid w:val="00DC0DA5"/>
    <w:rsid w:val="00DC1300"/>
    <w:rsid w:val="00DC5702"/>
    <w:rsid w:val="00DC60F9"/>
    <w:rsid w:val="00DC64BF"/>
    <w:rsid w:val="00DC6BDA"/>
    <w:rsid w:val="00DC727C"/>
    <w:rsid w:val="00DD00B9"/>
    <w:rsid w:val="00DD00F9"/>
    <w:rsid w:val="00DD171A"/>
    <w:rsid w:val="00DD2894"/>
    <w:rsid w:val="00DE0F2A"/>
    <w:rsid w:val="00DE1EA6"/>
    <w:rsid w:val="00DE2941"/>
    <w:rsid w:val="00DE3F9C"/>
    <w:rsid w:val="00DE5BA4"/>
    <w:rsid w:val="00DE6480"/>
    <w:rsid w:val="00DF30A7"/>
    <w:rsid w:val="00DF33B7"/>
    <w:rsid w:val="00DF3E84"/>
    <w:rsid w:val="00DF4A55"/>
    <w:rsid w:val="00DF4BEC"/>
    <w:rsid w:val="00E0016E"/>
    <w:rsid w:val="00E01071"/>
    <w:rsid w:val="00E01D64"/>
    <w:rsid w:val="00E01EE2"/>
    <w:rsid w:val="00E02A93"/>
    <w:rsid w:val="00E04BD5"/>
    <w:rsid w:val="00E05314"/>
    <w:rsid w:val="00E0541A"/>
    <w:rsid w:val="00E07F45"/>
    <w:rsid w:val="00E111EF"/>
    <w:rsid w:val="00E1144C"/>
    <w:rsid w:val="00E1463A"/>
    <w:rsid w:val="00E15189"/>
    <w:rsid w:val="00E16B63"/>
    <w:rsid w:val="00E171E2"/>
    <w:rsid w:val="00E176F9"/>
    <w:rsid w:val="00E238C2"/>
    <w:rsid w:val="00E26361"/>
    <w:rsid w:val="00E3071D"/>
    <w:rsid w:val="00E31432"/>
    <w:rsid w:val="00E31801"/>
    <w:rsid w:val="00E31F2B"/>
    <w:rsid w:val="00E32738"/>
    <w:rsid w:val="00E32EC4"/>
    <w:rsid w:val="00E331C9"/>
    <w:rsid w:val="00E34DC4"/>
    <w:rsid w:val="00E351C5"/>
    <w:rsid w:val="00E35F18"/>
    <w:rsid w:val="00E360B8"/>
    <w:rsid w:val="00E36615"/>
    <w:rsid w:val="00E37A5F"/>
    <w:rsid w:val="00E42AF7"/>
    <w:rsid w:val="00E42EAF"/>
    <w:rsid w:val="00E43798"/>
    <w:rsid w:val="00E4433D"/>
    <w:rsid w:val="00E47459"/>
    <w:rsid w:val="00E4757A"/>
    <w:rsid w:val="00E51A9A"/>
    <w:rsid w:val="00E526E3"/>
    <w:rsid w:val="00E52A06"/>
    <w:rsid w:val="00E5336B"/>
    <w:rsid w:val="00E54B15"/>
    <w:rsid w:val="00E55346"/>
    <w:rsid w:val="00E56ECE"/>
    <w:rsid w:val="00E614FA"/>
    <w:rsid w:val="00E62B00"/>
    <w:rsid w:val="00E632AF"/>
    <w:rsid w:val="00E65941"/>
    <w:rsid w:val="00E70BCC"/>
    <w:rsid w:val="00E730A0"/>
    <w:rsid w:val="00E7316D"/>
    <w:rsid w:val="00E741A4"/>
    <w:rsid w:val="00E74429"/>
    <w:rsid w:val="00E748C3"/>
    <w:rsid w:val="00E75C9A"/>
    <w:rsid w:val="00E76983"/>
    <w:rsid w:val="00E76A8D"/>
    <w:rsid w:val="00E82725"/>
    <w:rsid w:val="00E82D15"/>
    <w:rsid w:val="00E8312F"/>
    <w:rsid w:val="00E845DF"/>
    <w:rsid w:val="00E846F7"/>
    <w:rsid w:val="00E84920"/>
    <w:rsid w:val="00E84B78"/>
    <w:rsid w:val="00E86A43"/>
    <w:rsid w:val="00E879F6"/>
    <w:rsid w:val="00E913C2"/>
    <w:rsid w:val="00E91C1A"/>
    <w:rsid w:val="00E95507"/>
    <w:rsid w:val="00E96CD5"/>
    <w:rsid w:val="00EA0D3F"/>
    <w:rsid w:val="00EA31F4"/>
    <w:rsid w:val="00EA33A6"/>
    <w:rsid w:val="00EA4622"/>
    <w:rsid w:val="00EA4E3D"/>
    <w:rsid w:val="00EA4EEB"/>
    <w:rsid w:val="00EA5B7B"/>
    <w:rsid w:val="00EA6F77"/>
    <w:rsid w:val="00EA7933"/>
    <w:rsid w:val="00EB05B9"/>
    <w:rsid w:val="00EB05C5"/>
    <w:rsid w:val="00EB26E1"/>
    <w:rsid w:val="00EB7AB6"/>
    <w:rsid w:val="00EB7B85"/>
    <w:rsid w:val="00EB7F15"/>
    <w:rsid w:val="00EC32F3"/>
    <w:rsid w:val="00EC3F65"/>
    <w:rsid w:val="00EC40CF"/>
    <w:rsid w:val="00EC4754"/>
    <w:rsid w:val="00EC6039"/>
    <w:rsid w:val="00EC71B2"/>
    <w:rsid w:val="00ED3187"/>
    <w:rsid w:val="00ED32CA"/>
    <w:rsid w:val="00ED45E8"/>
    <w:rsid w:val="00ED5355"/>
    <w:rsid w:val="00ED5A78"/>
    <w:rsid w:val="00ED5C52"/>
    <w:rsid w:val="00ED65A3"/>
    <w:rsid w:val="00EE158E"/>
    <w:rsid w:val="00EE1E8F"/>
    <w:rsid w:val="00EE29FA"/>
    <w:rsid w:val="00EF04AD"/>
    <w:rsid w:val="00EF13B1"/>
    <w:rsid w:val="00EF40D2"/>
    <w:rsid w:val="00EF6045"/>
    <w:rsid w:val="00F00398"/>
    <w:rsid w:val="00F05B2B"/>
    <w:rsid w:val="00F07BDA"/>
    <w:rsid w:val="00F118D2"/>
    <w:rsid w:val="00F11C7F"/>
    <w:rsid w:val="00F11D73"/>
    <w:rsid w:val="00F13AFC"/>
    <w:rsid w:val="00F16723"/>
    <w:rsid w:val="00F16932"/>
    <w:rsid w:val="00F169A4"/>
    <w:rsid w:val="00F174DB"/>
    <w:rsid w:val="00F21916"/>
    <w:rsid w:val="00F22D8F"/>
    <w:rsid w:val="00F2541B"/>
    <w:rsid w:val="00F27140"/>
    <w:rsid w:val="00F30666"/>
    <w:rsid w:val="00F33E5D"/>
    <w:rsid w:val="00F34BE6"/>
    <w:rsid w:val="00F34C25"/>
    <w:rsid w:val="00F369F6"/>
    <w:rsid w:val="00F36CC5"/>
    <w:rsid w:val="00F374D6"/>
    <w:rsid w:val="00F3756A"/>
    <w:rsid w:val="00F42532"/>
    <w:rsid w:val="00F436C8"/>
    <w:rsid w:val="00F44D78"/>
    <w:rsid w:val="00F46BBE"/>
    <w:rsid w:val="00F4737C"/>
    <w:rsid w:val="00F514D7"/>
    <w:rsid w:val="00F52B10"/>
    <w:rsid w:val="00F56AF5"/>
    <w:rsid w:val="00F56E48"/>
    <w:rsid w:val="00F57580"/>
    <w:rsid w:val="00F576A5"/>
    <w:rsid w:val="00F60F4C"/>
    <w:rsid w:val="00F61EC5"/>
    <w:rsid w:val="00F62544"/>
    <w:rsid w:val="00F63228"/>
    <w:rsid w:val="00F63B55"/>
    <w:rsid w:val="00F64C2D"/>
    <w:rsid w:val="00F66022"/>
    <w:rsid w:val="00F70B14"/>
    <w:rsid w:val="00F71476"/>
    <w:rsid w:val="00F72A3B"/>
    <w:rsid w:val="00F7353A"/>
    <w:rsid w:val="00F75068"/>
    <w:rsid w:val="00F75F93"/>
    <w:rsid w:val="00F76586"/>
    <w:rsid w:val="00F76C93"/>
    <w:rsid w:val="00F80ED1"/>
    <w:rsid w:val="00F824DA"/>
    <w:rsid w:val="00F8252F"/>
    <w:rsid w:val="00F85598"/>
    <w:rsid w:val="00F9028D"/>
    <w:rsid w:val="00F944D8"/>
    <w:rsid w:val="00F95485"/>
    <w:rsid w:val="00F9777D"/>
    <w:rsid w:val="00FA1596"/>
    <w:rsid w:val="00FA15F0"/>
    <w:rsid w:val="00FA1C75"/>
    <w:rsid w:val="00FA20AE"/>
    <w:rsid w:val="00FA2378"/>
    <w:rsid w:val="00FA3830"/>
    <w:rsid w:val="00FA3A42"/>
    <w:rsid w:val="00FA4341"/>
    <w:rsid w:val="00FA4543"/>
    <w:rsid w:val="00FA4C38"/>
    <w:rsid w:val="00FA59BD"/>
    <w:rsid w:val="00FA6BE8"/>
    <w:rsid w:val="00FA6F80"/>
    <w:rsid w:val="00FB2F4B"/>
    <w:rsid w:val="00FB375A"/>
    <w:rsid w:val="00FB405B"/>
    <w:rsid w:val="00FB4339"/>
    <w:rsid w:val="00FB48B1"/>
    <w:rsid w:val="00FB6945"/>
    <w:rsid w:val="00FB7AB1"/>
    <w:rsid w:val="00FC1609"/>
    <w:rsid w:val="00FC2D99"/>
    <w:rsid w:val="00FC2EC8"/>
    <w:rsid w:val="00FC4AA7"/>
    <w:rsid w:val="00FC55FC"/>
    <w:rsid w:val="00FC740F"/>
    <w:rsid w:val="00FC7520"/>
    <w:rsid w:val="00FC7CDE"/>
    <w:rsid w:val="00FD088C"/>
    <w:rsid w:val="00FD1349"/>
    <w:rsid w:val="00FD21A3"/>
    <w:rsid w:val="00FD2205"/>
    <w:rsid w:val="00FD3403"/>
    <w:rsid w:val="00FD54E0"/>
    <w:rsid w:val="00FD661D"/>
    <w:rsid w:val="00FD6913"/>
    <w:rsid w:val="00FE0B63"/>
    <w:rsid w:val="00FE1B41"/>
    <w:rsid w:val="00FE64C2"/>
    <w:rsid w:val="00FE785E"/>
    <w:rsid w:val="00FE7991"/>
    <w:rsid w:val="00FF0558"/>
    <w:rsid w:val="00FF0CD2"/>
    <w:rsid w:val="00FF1C60"/>
    <w:rsid w:val="00FF2075"/>
    <w:rsid w:val="00FF278A"/>
    <w:rsid w:val="00FF4800"/>
    <w:rsid w:val="00FF63B5"/>
    <w:rsid w:val="00FF656E"/>
    <w:rsid w:val="00FF7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5FD7F9"/>
  <w15:chartTrackingRefBased/>
  <w15:docId w15:val="{9B5CFB13-D80D-4F48-AC01-A2B4DEF0A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56D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356DF"/>
  </w:style>
  <w:style w:type="character" w:styleId="Hyperlink">
    <w:name w:val="Hyperlink"/>
    <w:basedOn w:val="DefaultParagraphFont"/>
    <w:uiPriority w:val="99"/>
    <w:unhideWhenUsed/>
    <w:rsid w:val="00F00398"/>
    <w:rPr>
      <w:color w:val="0563C1" w:themeColor="hyperlink"/>
      <w:u w:val="single"/>
    </w:rPr>
  </w:style>
  <w:style w:type="character" w:styleId="UnresolvedMention">
    <w:name w:val="Unresolved Mention"/>
    <w:basedOn w:val="DefaultParagraphFont"/>
    <w:uiPriority w:val="99"/>
    <w:semiHidden/>
    <w:unhideWhenUsed/>
    <w:rsid w:val="00F00398"/>
    <w:rPr>
      <w:color w:val="605E5C"/>
      <w:shd w:val="clear" w:color="auto" w:fill="E1DFDD"/>
    </w:rPr>
  </w:style>
  <w:style w:type="paragraph" w:styleId="Footer">
    <w:name w:val="footer"/>
    <w:basedOn w:val="Normal"/>
    <w:link w:val="FooterChar"/>
    <w:uiPriority w:val="99"/>
    <w:unhideWhenUsed/>
    <w:rsid w:val="002064E2"/>
    <w:pPr>
      <w:tabs>
        <w:tab w:val="center" w:pos="4513"/>
        <w:tab w:val="right" w:pos="9026"/>
      </w:tabs>
    </w:pPr>
  </w:style>
  <w:style w:type="character" w:customStyle="1" w:styleId="FooterChar">
    <w:name w:val="Footer Char"/>
    <w:basedOn w:val="DefaultParagraphFont"/>
    <w:link w:val="Footer"/>
    <w:uiPriority w:val="99"/>
    <w:rsid w:val="002064E2"/>
  </w:style>
  <w:style w:type="character" w:styleId="PageNumber">
    <w:name w:val="page number"/>
    <w:basedOn w:val="DefaultParagraphFont"/>
    <w:uiPriority w:val="99"/>
    <w:semiHidden/>
    <w:unhideWhenUsed/>
    <w:rsid w:val="002064E2"/>
  </w:style>
  <w:style w:type="paragraph" w:styleId="Header">
    <w:name w:val="header"/>
    <w:basedOn w:val="Normal"/>
    <w:link w:val="HeaderChar"/>
    <w:uiPriority w:val="99"/>
    <w:unhideWhenUsed/>
    <w:rsid w:val="002064E2"/>
    <w:pPr>
      <w:tabs>
        <w:tab w:val="center" w:pos="4513"/>
        <w:tab w:val="right" w:pos="9026"/>
      </w:tabs>
    </w:pPr>
  </w:style>
  <w:style w:type="character" w:customStyle="1" w:styleId="HeaderChar">
    <w:name w:val="Header Char"/>
    <w:basedOn w:val="DefaultParagraphFont"/>
    <w:link w:val="Header"/>
    <w:uiPriority w:val="99"/>
    <w:rsid w:val="002064E2"/>
  </w:style>
  <w:style w:type="paragraph" w:styleId="ListParagraph">
    <w:name w:val="List Paragraph"/>
    <w:basedOn w:val="Normal"/>
    <w:uiPriority w:val="34"/>
    <w:qFormat/>
    <w:rsid w:val="003E6B67"/>
    <w:pPr>
      <w:ind w:left="720"/>
      <w:contextualSpacing/>
    </w:pPr>
  </w:style>
  <w:style w:type="character" w:styleId="FollowedHyperlink">
    <w:name w:val="FollowedHyperlink"/>
    <w:basedOn w:val="DefaultParagraphFont"/>
    <w:uiPriority w:val="99"/>
    <w:semiHidden/>
    <w:unhideWhenUsed/>
    <w:rsid w:val="004361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47">
      <w:bodyDiv w:val="1"/>
      <w:marLeft w:val="0"/>
      <w:marRight w:val="0"/>
      <w:marTop w:val="0"/>
      <w:marBottom w:val="0"/>
      <w:divBdr>
        <w:top w:val="none" w:sz="0" w:space="0" w:color="auto"/>
        <w:left w:val="none" w:sz="0" w:space="0" w:color="auto"/>
        <w:bottom w:val="none" w:sz="0" w:space="0" w:color="auto"/>
        <w:right w:val="none" w:sz="0" w:space="0" w:color="auto"/>
      </w:divBdr>
    </w:div>
    <w:div w:id="8218220">
      <w:bodyDiv w:val="1"/>
      <w:marLeft w:val="0"/>
      <w:marRight w:val="0"/>
      <w:marTop w:val="0"/>
      <w:marBottom w:val="0"/>
      <w:divBdr>
        <w:top w:val="none" w:sz="0" w:space="0" w:color="auto"/>
        <w:left w:val="none" w:sz="0" w:space="0" w:color="auto"/>
        <w:bottom w:val="none" w:sz="0" w:space="0" w:color="auto"/>
        <w:right w:val="none" w:sz="0" w:space="0" w:color="auto"/>
      </w:divBdr>
    </w:div>
    <w:div w:id="71196833">
      <w:bodyDiv w:val="1"/>
      <w:marLeft w:val="0"/>
      <w:marRight w:val="0"/>
      <w:marTop w:val="0"/>
      <w:marBottom w:val="0"/>
      <w:divBdr>
        <w:top w:val="none" w:sz="0" w:space="0" w:color="auto"/>
        <w:left w:val="none" w:sz="0" w:space="0" w:color="auto"/>
        <w:bottom w:val="none" w:sz="0" w:space="0" w:color="auto"/>
        <w:right w:val="none" w:sz="0" w:space="0" w:color="auto"/>
      </w:divBdr>
    </w:div>
    <w:div w:id="135802494">
      <w:bodyDiv w:val="1"/>
      <w:marLeft w:val="0"/>
      <w:marRight w:val="0"/>
      <w:marTop w:val="0"/>
      <w:marBottom w:val="0"/>
      <w:divBdr>
        <w:top w:val="none" w:sz="0" w:space="0" w:color="auto"/>
        <w:left w:val="none" w:sz="0" w:space="0" w:color="auto"/>
        <w:bottom w:val="none" w:sz="0" w:space="0" w:color="auto"/>
        <w:right w:val="none" w:sz="0" w:space="0" w:color="auto"/>
      </w:divBdr>
    </w:div>
    <w:div w:id="170803111">
      <w:bodyDiv w:val="1"/>
      <w:marLeft w:val="0"/>
      <w:marRight w:val="0"/>
      <w:marTop w:val="0"/>
      <w:marBottom w:val="0"/>
      <w:divBdr>
        <w:top w:val="none" w:sz="0" w:space="0" w:color="auto"/>
        <w:left w:val="none" w:sz="0" w:space="0" w:color="auto"/>
        <w:bottom w:val="none" w:sz="0" w:space="0" w:color="auto"/>
        <w:right w:val="none" w:sz="0" w:space="0" w:color="auto"/>
      </w:divBdr>
    </w:div>
    <w:div w:id="249313164">
      <w:bodyDiv w:val="1"/>
      <w:marLeft w:val="0"/>
      <w:marRight w:val="0"/>
      <w:marTop w:val="0"/>
      <w:marBottom w:val="0"/>
      <w:divBdr>
        <w:top w:val="none" w:sz="0" w:space="0" w:color="auto"/>
        <w:left w:val="none" w:sz="0" w:space="0" w:color="auto"/>
        <w:bottom w:val="none" w:sz="0" w:space="0" w:color="auto"/>
        <w:right w:val="none" w:sz="0" w:space="0" w:color="auto"/>
      </w:divBdr>
    </w:div>
    <w:div w:id="311644989">
      <w:bodyDiv w:val="1"/>
      <w:marLeft w:val="0"/>
      <w:marRight w:val="0"/>
      <w:marTop w:val="0"/>
      <w:marBottom w:val="0"/>
      <w:divBdr>
        <w:top w:val="none" w:sz="0" w:space="0" w:color="auto"/>
        <w:left w:val="none" w:sz="0" w:space="0" w:color="auto"/>
        <w:bottom w:val="none" w:sz="0" w:space="0" w:color="auto"/>
        <w:right w:val="none" w:sz="0" w:space="0" w:color="auto"/>
      </w:divBdr>
    </w:div>
    <w:div w:id="355735842">
      <w:bodyDiv w:val="1"/>
      <w:marLeft w:val="0"/>
      <w:marRight w:val="0"/>
      <w:marTop w:val="0"/>
      <w:marBottom w:val="0"/>
      <w:divBdr>
        <w:top w:val="none" w:sz="0" w:space="0" w:color="auto"/>
        <w:left w:val="none" w:sz="0" w:space="0" w:color="auto"/>
        <w:bottom w:val="none" w:sz="0" w:space="0" w:color="auto"/>
        <w:right w:val="none" w:sz="0" w:space="0" w:color="auto"/>
      </w:divBdr>
    </w:div>
    <w:div w:id="357195516">
      <w:bodyDiv w:val="1"/>
      <w:marLeft w:val="0"/>
      <w:marRight w:val="0"/>
      <w:marTop w:val="0"/>
      <w:marBottom w:val="0"/>
      <w:divBdr>
        <w:top w:val="none" w:sz="0" w:space="0" w:color="auto"/>
        <w:left w:val="none" w:sz="0" w:space="0" w:color="auto"/>
        <w:bottom w:val="none" w:sz="0" w:space="0" w:color="auto"/>
        <w:right w:val="none" w:sz="0" w:space="0" w:color="auto"/>
      </w:divBdr>
    </w:div>
    <w:div w:id="423652839">
      <w:bodyDiv w:val="1"/>
      <w:marLeft w:val="0"/>
      <w:marRight w:val="0"/>
      <w:marTop w:val="0"/>
      <w:marBottom w:val="0"/>
      <w:divBdr>
        <w:top w:val="none" w:sz="0" w:space="0" w:color="auto"/>
        <w:left w:val="none" w:sz="0" w:space="0" w:color="auto"/>
        <w:bottom w:val="none" w:sz="0" w:space="0" w:color="auto"/>
        <w:right w:val="none" w:sz="0" w:space="0" w:color="auto"/>
      </w:divBdr>
    </w:div>
    <w:div w:id="452134845">
      <w:bodyDiv w:val="1"/>
      <w:marLeft w:val="0"/>
      <w:marRight w:val="0"/>
      <w:marTop w:val="0"/>
      <w:marBottom w:val="0"/>
      <w:divBdr>
        <w:top w:val="none" w:sz="0" w:space="0" w:color="auto"/>
        <w:left w:val="none" w:sz="0" w:space="0" w:color="auto"/>
        <w:bottom w:val="none" w:sz="0" w:space="0" w:color="auto"/>
        <w:right w:val="none" w:sz="0" w:space="0" w:color="auto"/>
      </w:divBdr>
    </w:div>
    <w:div w:id="465974446">
      <w:bodyDiv w:val="1"/>
      <w:marLeft w:val="0"/>
      <w:marRight w:val="0"/>
      <w:marTop w:val="0"/>
      <w:marBottom w:val="0"/>
      <w:divBdr>
        <w:top w:val="none" w:sz="0" w:space="0" w:color="auto"/>
        <w:left w:val="none" w:sz="0" w:space="0" w:color="auto"/>
        <w:bottom w:val="none" w:sz="0" w:space="0" w:color="auto"/>
        <w:right w:val="none" w:sz="0" w:space="0" w:color="auto"/>
      </w:divBdr>
    </w:div>
    <w:div w:id="530146999">
      <w:bodyDiv w:val="1"/>
      <w:marLeft w:val="0"/>
      <w:marRight w:val="0"/>
      <w:marTop w:val="0"/>
      <w:marBottom w:val="0"/>
      <w:divBdr>
        <w:top w:val="none" w:sz="0" w:space="0" w:color="auto"/>
        <w:left w:val="none" w:sz="0" w:space="0" w:color="auto"/>
        <w:bottom w:val="none" w:sz="0" w:space="0" w:color="auto"/>
        <w:right w:val="none" w:sz="0" w:space="0" w:color="auto"/>
      </w:divBdr>
    </w:div>
    <w:div w:id="550385691">
      <w:bodyDiv w:val="1"/>
      <w:marLeft w:val="0"/>
      <w:marRight w:val="0"/>
      <w:marTop w:val="0"/>
      <w:marBottom w:val="0"/>
      <w:divBdr>
        <w:top w:val="none" w:sz="0" w:space="0" w:color="auto"/>
        <w:left w:val="none" w:sz="0" w:space="0" w:color="auto"/>
        <w:bottom w:val="none" w:sz="0" w:space="0" w:color="auto"/>
        <w:right w:val="none" w:sz="0" w:space="0" w:color="auto"/>
      </w:divBdr>
    </w:div>
    <w:div w:id="572786964">
      <w:bodyDiv w:val="1"/>
      <w:marLeft w:val="0"/>
      <w:marRight w:val="0"/>
      <w:marTop w:val="0"/>
      <w:marBottom w:val="0"/>
      <w:divBdr>
        <w:top w:val="none" w:sz="0" w:space="0" w:color="auto"/>
        <w:left w:val="none" w:sz="0" w:space="0" w:color="auto"/>
        <w:bottom w:val="none" w:sz="0" w:space="0" w:color="auto"/>
        <w:right w:val="none" w:sz="0" w:space="0" w:color="auto"/>
      </w:divBdr>
    </w:div>
    <w:div w:id="634603764">
      <w:bodyDiv w:val="1"/>
      <w:marLeft w:val="0"/>
      <w:marRight w:val="0"/>
      <w:marTop w:val="0"/>
      <w:marBottom w:val="0"/>
      <w:divBdr>
        <w:top w:val="none" w:sz="0" w:space="0" w:color="auto"/>
        <w:left w:val="none" w:sz="0" w:space="0" w:color="auto"/>
        <w:bottom w:val="none" w:sz="0" w:space="0" w:color="auto"/>
        <w:right w:val="none" w:sz="0" w:space="0" w:color="auto"/>
      </w:divBdr>
    </w:div>
    <w:div w:id="682248238">
      <w:bodyDiv w:val="1"/>
      <w:marLeft w:val="0"/>
      <w:marRight w:val="0"/>
      <w:marTop w:val="0"/>
      <w:marBottom w:val="0"/>
      <w:divBdr>
        <w:top w:val="none" w:sz="0" w:space="0" w:color="auto"/>
        <w:left w:val="none" w:sz="0" w:space="0" w:color="auto"/>
        <w:bottom w:val="none" w:sz="0" w:space="0" w:color="auto"/>
        <w:right w:val="none" w:sz="0" w:space="0" w:color="auto"/>
      </w:divBdr>
    </w:div>
    <w:div w:id="712117906">
      <w:bodyDiv w:val="1"/>
      <w:marLeft w:val="0"/>
      <w:marRight w:val="0"/>
      <w:marTop w:val="0"/>
      <w:marBottom w:val="0"/>
      <w:divBdr>
        <w:top w:val="none" w:sz="0" w:space="0" w:color="auto"/>
        <w:left w:val="none" w:sz="0" w:space="0" w:color="auto"/>
        <w:bottom w:val="none" w:sz="0" w:space="0" w:color="auto"/>
        <w:right w:val="none" w:sz="0" w:space="0" w:color="auto"/>
      </w:divBdr>
    </w:div>
    <w:div w:id="726228436">
      <w:bodyDiv w:val="1"/>
      <w:marLeft w:val="0"/>
      <w:marRight w:val="0"/>
      <w:marTop w:val="0"/>
      <w:marBottom w:val="0"/>
      <w:divBdr>
        <w:top w:val="none" w:sz="0" w:space="0" w:color="auto"/>
        <w:left w:val="none" w:sz="0" w:space="0" w:color="auto"/>
        <w:bottom w:val="none" w:sz="0" w:space="0" w:color="auto"/>
        <w:right w:val="none" w:sz="0" w:space="0" w:color="auto"/>
      </w:divBdr>
    </w:div>
    <w:div w:id="765925490">
      <w:bodyDiv w:val="1"/>
      <w:marLeft w:val="0"/>
      <w:marRight w:val="0"/>
      <w:marTop w:val="0"/>
      <w:marBottom w:val="0"/>
      <w:divBdr>
        <w:top w:val="none" w:sz="0" w:space="0" w:color="auto"/>
        <w:left w:val="none" w:sz="0" w:space="0" w:color="auto"/>
        <w:bottom w:val="none" w:sz="0" w:space="0" w:color="auto"/>
        <w:right w:val="none" w:sz="0" w:space="0" w:color="auto"/>
      </w:divBdr>
    </w:div>
    <w:div w:id="819926164">
      <w:bodyDiv w:val="1"/>
      <w:marLeft w:val="0"/>
      <w:marRight w:val="0"/>
      <w:marTop w:val="0"/>
      <w:marBottom w:val="0"/>
      <w:divBdr>
        <w:top w:val="none" w:sz="0" w:space="0" w:color="auto"/>
        <w:left w:val="none" w:sz="0" w:space="0" w:color="auto"/>
        <w:bottom w:val="none" w:sz="0" w:space="0" w:color="auto"/>
        <w:right w:val="none" w:sz="0" w:space="0" w:color="auto"/>
      </w:divBdr>
    </w:div>
    <w:div w:id="893203446">
      <w:bodyDiv w:val="1"/>
      <w:marLeft w:val="0"/>
      <w:marRight w:val="0"/>
      <w:marTop w:val="0"/>
      <w:marBottom w:val="0"/>
      <w:divBdr>
        <w:top w:val="none" w:sz="0" w:space="0" w:color="auto"/>
        <w:left w:val="none" w:sz="0" w:space="0" w:color="auto"/>
        <w:bottom w:val="none" w:sz="0" w:space="0" w:color="auto"/>
        <w:right w:val="none" w:sz="0" w:space="0" w:color="auto"/>
      </w:divBdr>
    </w:div>
    <w:div w:id="921331793">
      <w:bodyDiv w:val="1"/>
      <w:marLeft w:val="0"/>
      <w:marRight w:val="0"/>
      <w:marTop w:val="0"/>
      <w:marBottom w:val="0"/>
      <w:divBdr>
        <w:top w:val="none" w:sz="0" w:space="0" w:color="auto"/>
        <w:left w:val="none" w:sz="0" w:space="0" w:color="auto"/>
        <w:bottom w:val="none" w:sz="0" w:space="0" w:color="auto"/>
        <w:right w:val="none" w:sz="0" w:space="0" w:color="auto"/>
      </w:divBdr>
    </w:div>
    <w:div w:id="991641567">
      <w:bodyDiv w:val="1"/>
      <w:marLeft w:val="0"/>
      <w:marRight w:val="0"/>
      <w:marTop w:val="0"/>
      <w:marBottom w:val="0"/>
      <w:divBdr>
        <w:top w:val="none" w:sz="0" w:space="0" w:color="auto"/>
        <w:left w:val="none" w:sz="0" w:space="0" w:color="auto"/>
        <w:bottom w:val="none" w:sz="0" w:space="0" w:color="auto"/>
        <w:right w:val="none" w:sz="0" w:space="0" w:color="auto"/>
      </w:divBdr>
    </w:div>
    <w:div w:id="993921885">
      <w:bodyDiv w:val="1"/>
      <w:marLeft w:val="0"/>
      <w:marRight w:val="0"/>
      <w:marTop w:val="0"/>
      <w:marBottom w:val="0"/>
      <w:divBdr>
        <w:top w:val="none" w:sz="0" w:space="0" w:color="auto"/>
        <w:left w:val="none" w:sz="0" w:space="0" w:color="auto"/>
        <w:bottom w:val="none" w:sz="0" w:space="0" w:color="auto"/>
        <w:right w:val="none" w:sz="0" w:space="0" w:color="auto"/>
      </w:divBdr>
    </w:div>
    <w:div w:id="1057509222">
      <w:bodyDiv w:val="1"/>
      <w:marLeft w:val="0"/>
      <w:marRight w:val="0"/>
      <w:marTop w:val="0"/>
      <w:marBottom w:val="0"/>
      <w:divBdr>
        <w:top w:val="none" w:sz="0" w:space="0" w:color="auto"/>
        <w:left w:val="none" w:sz="0" w:space="0" w:color="auto"/>
        <w:bottom w:val="none" w:sz="0" w:space="0" w:color="auto"/>
        <w:right w:val="none" w:sz="0" w:space="0" w:color="auto"/>
      </w:divBdr>
    </w:div>
    <w:div w:id="1124353144">
      <w:bodyDiv w:val="1"/>
      <w:marLeft w:val="0"/>
      <w:marRight w:val="0"/>
      <w:marTop w:val="0"/>
      <w:marBottom w:val="0"/>
      <w:divBdr>
        <w:top w:val="none" w:sz="0" w:space="0" w:color="auto"/>
        <w:left w:val="none" w:sz="0" w:space="0" w:color="auto"/>
        <w:bottom w:val="none" w:sz="0" w:space="0" w:color="auto"/>
        <w:right w:val="none" w:sz="0" w:space="0" w:color="auto"/>
      </w:divBdr>
    </w:div>
    <w:div w:id="1162233894">
      <w:bodyDiv w:val="1"/>
      <w:marLeft w:val="0"/>
      <w:marRight w:val="0"/>
      <w:marTop w:val="0"/>
      <w:marBottom w:val="0"/>
      <w:divBdr>
        <w:top w:val="none" w:sz="0" w:space="0" w:color="auto"/>
        <w:left w:val="none" w:sz="0" w:space="0" w:color="auto"/>
        <w:bottom w:val="none" w:sz="0" w:space="0" w:color="auto"/>
        <w:right w:val="none" w:sz="0" w:space="0" w:color="auto"/>
      </w:divBdr>
    </w:div>
    <w:div w:id="1186021504">
      <w:bodyDiv w:val="1"/>
      <w:marLeft w:val="0"/>
      <w:marRight w:val="0"/>
      <w:marTop w:val="0"/>
      <w:marBottom w:val="0"/>
      <w:divBdr>
        <w:top w:val="none" w:sz="0" w:space="0" w:color="auto"/>
        <w:left w:val="none" w:sz="0" w:space="0" w:color="auto"/>
        <w:bottom w:val="none" w:sz="0" w:space="0" w:color="auto"/>
        <w:right w:val="none" w:sz="0" w:space="0" w:color="auto"/>
      </w:divBdr>
    </w:div>
    <w:div w:id="1191719710">
      <w:bodyDiv w:val="1"/>
      <w:marLeft w:val="0"/>
      <w:marRight w:val="0"/>
      <w:marTop w:val="0"/>
      <w:marBottom w:val="0"/>
      <w:divBdr>
        <w:top w:val="none" w:sz="0" w:space="0" w:color="auto"/>
        <w:left w:val="none" w:sz="0" w:space="0" w:color="auto"/>
        <w:bottom w:val="none" w:sz="0" w:space="0" w:color="auto"/>
        <w:right w:val="none" w:sz="0" w:space="0" w:color="auto"/>
      </w:divBdr>
    </w:div>
    <w:div w:id="1200509257">
      <w:bodyDiv w:val="1"/>
      <w:marLeft w:val="0"/>
      <w:marRight w:val="0"/>
      <w:marTop w:val="0"/>
      <w:marBottom w:val="0"/>
      <w:divBdr>
        <w:top w:val="none" w:sz="0" w:space="0" w:color="auto"/>
        <w:left w:val="none" w:sz="0" w:space="0" w:color="auto"/>
        <w:bottom w:val="none" w:sz="0" w:space="0" w:color="auto"/>
        <w:right w:val="none" w:sz="0" w:space="0" w:color="auto"/>
      </w:divBdr>
    </w:div>
    <w:div w:id="1234007472">
      <w:bodyDiv w:val="1"/>
      <w:marLeft w:val="0"/>
      <w:marRight w:val="0"/>
      <w:marTop w:val="0"/>
      <w:marBottom w:val="0"/>
      <w:divBdr>
        <w:top w:val="none" w:sz="0" w:space="0" w:color="auto"/>
        <w:left w:val="none" w:sz="0" w:space="0" w:color="auto"/>
        <w:bottom w:val="none" w:sz="0" w:space="0" w:color="auto"/>
        <w:right w:val="none" w:sz="0" w:space="0" w:color="auto"/>
      </w:divBdr>
    </w:div>
    <w:div w:id="1350177600">
      <w:bodyDiv w:val="1"/>
      <w:marLeft w:val="0"/>
      <w:marRight w:val="0"/>
      <w:marTop w:val="0"/>
      <w:marBottom w:val="0"/>
      <w:divBdr>
        <w:top w:val="none" w:sz="0" w:space="0" w:color="auto"/>
        <w:left w:val="none" w:sz="0" w:space="0" w:color="auto"/>
        <w:bottom w:val="none" w:sz="0" w:space="0" w:color="auto"/>
        <w:right w:val="none" w:sz="0" w:space="0" w:color="auto"/>
      </w:divBdr>
    </w:div>
    <w:div w:id="1374236857">
      <w:bodyDiv w:val="1"/>
      <w:marLeft w:val="0"/>
      <w:marRight w:val="0"/>
      <w:marTop w:val="0"/>
      <w:marBottom w:val="0"/>
      <w:divBdr>
        <w:top w:val="none" w:sz="0" w:space="0" w:color="auto"/>
        <w:left w:val="none" w:sz="0" w:space="0" w:color="auto"/>
        <w:bottom w:val="none" w:sz="0" w:space="0" w:color="auto"/>
        <w:right w:val="none" w:sz="0" w:space="0" w:color="auto"/>
      </w:divBdr>
    </w:div>
    <w:div w:id="1391803785">
      <w:bodyDiv w:val="1"/>
      <w:marLeft w:val="0"/>
      <w:marRight w:val="0"/>
      <w:marTop w:val="0"/>
      <w:marBottom w:val="0"/>
      <w:divBdr>
        <w:top w:val="none" w:sz="0" w:space="0" w:color="auto"/>
        <w:left w:val="none" w:sz="0" w:space="0" w:color="auto"/>
        <w:bottom w:val="none" w:sz="0" w:space="0" w:color="auto"/>
        <w:right w:val="none" w:sz="0" w:space="0" w:color="auto"/>
      </w:divBdr>
    </w:div>
    <w:div w:id="1414476950">
      <w:bodyDiv w:val="1"/>
      <w:marLeft w:val="0"/>
      <w:marRight w:val="0"/>
      <w:marTop w:val="0"/>
      <w:marBottom w:val="0"/>
      <w:divBdr>
        <w:top w:val="none" w:sz="0" w:space="0" w:color="auto"/>
        <w:left w:val="none" w:sz="0" w:space="0" w:color="auto"/>
        <w:bottom w:val="none" w:sz="0" w:space="0" w:color="auto"/>
        <w:right w:val="none" w:sz="0" w:space="0" w:color="auto"/>
      </w:divBdr>
    </w:div>
    <w:div w:id="1425957152">
      <w:bodyDiv w:val="1"/>
      <w:marLeft w:val="0"/>
      <w:marRight w:val="0"/>
      <w:marTop w:val="0"/>
      <w:marBottom w:val="0"/>
      <w:divBdr>
        <w:top w:val="none" w:sz="0" w:space="0" w:color="auto"/>
        <w:left w:val="none" w:sz="0" w:space="0" w:color="auto"/>
        <w:bottom w:val="none" w:sz="0" w:space="0" w:color="auto"/>
        <w:right w:val="none" w:sz="0" w:space="0" w:color="auto"/>
      </w:divBdr>
    </w:div>
    <w:div w:id="1433746356">
      <w:bodyDiv w:val="1"/>
      <w:marLeft w:val="0"/>
      <w:marRight w:val="0"/>
      <w:marTop w:val="0"/>
      <w:marBottom w:val="0"/>
      <w:divBdr>
        <w:top w:val="none" w:sz="0" w:space="0" w:color="auto"/>
        <w:left w:val="none" w:sz="0" w:space="0" w:color="auto"/>
        <w:bottom w:val="none" w:sz="0" w:space="0" w:color="auto"/>
        <w:right w:val="none" w:sz="0" w:space="0" w:color="auto"/>
      </w:divBdr>
    </w:div>
    <w:div w:id="1464613597">
      <w:bodyDiv w:val="1"/>
      <w:marLeft w:val="0"/>
      <w:marRight w:val="0"/>
      <w:marTop w:val="0"/>
      <w:marBottom w:val="0"/>
      <w:divBdr>
        <w:top w:val="none" w:sz="0" w:space="0" w:color="auto"/>
        <w:left w:val="none" w:sz="0" w:space="0" w:color="auto"/>
        <w:bottom w:val="none" w:sz="0" w:space="0" w:color="auto"/>
        <w:right w:val="none" w:sz="0" w:space="0" w:color="auto"/>
      </w:divBdr>
    </w:div>
    <w:div w:id="1495730493">
      <w:bodyDiv w:val="1"/>
      <w:marLeft w:val="0"/>
      <w:marRight w:val="0"/>
      <w:marTop w:val="0"/>
      <w:marBottom w:val="0"/>
      <w:divBdr>
        <w:top w:val="none" w:sz="0" w:space="0" w:color="auto"/>
        <w:left w:val="none" w:sz="0" w:space="0" w:color="auto"/>
        <w:bottom w:val="none" w:sz="0" w:space="0" w:color="auto"/>
        <w:right w:val="none" w:sz="0" w:space="0" w:color="auto"/>
      </w:divBdr>
    </w:div>
    <w:div w:id="1506750317">
      <w:bodyDiv w:val="1"/>
      <w:marLeft w:val="0"/>
      <w:marRight w:val="0"/>
      <w:marTop w:val="0"/>
      <w:marBottom w:val="0"/>
      <w:divBdr>
        <w:top w:val="none" w:sz="0" w:space="0" w:color="auto"/>
        <w:left w:val="none" w:sz="0" w:space="0" w:color="auto"/>
        <w:bottom w:val="none" w:sz="0" w:space="0" w:color="auto"/>
        <w:right w:val="none" w:sz="0" w:space="0" w:color="auto"/>
      </w:divBdr>
    </w:div>
    <w:div w:id="1584223994">
      <w:bodyDiv w:val="1"/>
      <w:marLeft w:val="0"/>
      <w:marRight w:val="0"/>
      <w:marTop w:val="0"/>
      <w:marBottom w:val="0"/>
      <w:divBdr>
        <w:top w:val="none" w:sz="0" w:space="0" w:color="auto"/>
        <w:left w:val="none" w:sz="0" w:space="0" w:color="auto"/>
        <w:bottom w:val="none" w:sz="0" w:space="0" w:color="auto"/>
        <w:right w:val="none" w:sz="0" w:space="0" w:color="auto"/>
      </w:divBdr>
    </w:div>
    <w:div w:id="1696924004">
      <w:bodyDiv w:val="1"/>
      <w:marLeft w:val="0"/>
      <w:marRight w:val="0"/>
      <w:marTop w:val="0"/>
      <w:marBottom w:val="0"/>
      <w:divBdr>
        <w:top w:val="none" w:sz="0" w:space="0" w:color="auto"/>
        <w:left w:val="none" w:sz="0" w:space="0" w:color="auto"/>
        <w:bottom w:val="none" w:sz="0" w:space="0" w:color="auto"/>
        <w:right w:val="none" w:sz="0" w:space="0" w:color="auto"/>
      </w:divBdr>
    </w:div>
    <w:div w:id="1723870586">
      <w:bodyDiv w:val="1"/>
      <w:marLeft w:val="0"/>
      <w:marRight w:val="0"/>
      <w:marTop w:val="0"/>
      <w:marBottom w:val="0"/>
      <w:divBdr>
        <w:top w:val="none" w:sz="0" w:space="0" w:color="auto"/>
        <w:left w:val="none" w:sz="0" w:space="0" w:color="auto"/>
        <w:bottom w:val="none" w:sz="0" w:space="0" w:color="auto"/>
        <w:right w:val="none" w:sz="0" w:space="0" w:color="auto"/>
      </w:divBdr>
    </w:div>
    <w:div w:id="1848518974">
      <w:bodyDiv w:val="1"/>
      <w:marLeft w:val="0"/>
      <w:marRight w:val="0"/>
      <w:marTop w:val="0"/>
      <w:marBottom w:val="0"/>
      <w:divBdr>
        <w:top w:val="none" w:sz="0" w:space="0" w:color="auto"/>
        <w:left w:val="none" w:sz="0" w:space="0" w:color="auto"/>
        <w:bottom w:val="none" w:sz="0" w:space="0" w:color="auto"/>
        <w:right w:val="none" w:sz="0" w:space="0" w:color="auto"/>
      </w:divBdr>
    </w:div>
    <w:div w:id="1852136356">
      <w:bodyDiv w:val="1"/>
      <w:marLeft w:val="0"/>
      <w:marRight w:val="0"/>
      <w:marTop w:val="0"/>
      <w:marBottom w:val="0"/>
      <w:divBdr>
        <w:top w:val="none" w:sz="0" w:space="0" w:color="auto"/>
        <w:left w:val="none" w:sz="0" w:space="0" w:color="auto"/>
        <w:bottom w:val="none" w:sz="0" w:space="0" w:color="auto"/>
        <w:right w:val="none" w:sz="0" w:space="0" w:color="auto"/>
      </w:divBdr>
    </w:div>
    <w:div w:id="1862932970">
      <w:bodyDiv w:val="1"/>
      <w:marLeft w:val="0"/>
      <w:marRight w:val="0"/>
      <w:marTop w:val="0"/>
      <w:marBottom w:val="0"/>
      <w:divBdr>
        <w:top w:val="none" w:sz="0" w:space="0" w:color="auto"/>
        <w:left w:val="none" w:sz="0" w:space="0" w:color="auto"/>
        <w:bottom w:val="none" w:sz="0" w:space="0" w:color="auto"/>
        <w:right w:val="none" w:sz="0" w:space="0" w:color="auto"/>
      </w:divBdr>
    </w:div>
    <w:div w:id="1874539635">
      <w:bodyDiv w:val="1"/>
      <w:marLeft w:val="0"/>
      <w:marRight w:val="0"/>
      <w:marTop w:val="0"/>
      <w:marBottom w:val="0"/>
      <w:divBdr>
        <w:top w:val="none" w:sz="0" w:space="0" w:color="auto"/>
        <w:left w:val="none" w:sz="0" w:space="0" w:color="auto"/>
        <w:bottom w:val="none" w:sz="0" w:space="0" w:color="auto"/>
        <w:right w:val="none" w:sz="0" w:space="0" w:color="auto"/>
      </w:divBdr>
    </w:div>
    <w:div w:id="1921864137">
      <w:bodyDiv w:val="1"/>
      <w:marLeft w:val="0"/>
      <w:marRight w:val="0"/>
      <w:marTop w:val="0"/>
      <w:marBottom w:val="0"/>
      <w:divBdr>
        <w:top w:val="none" w:sz="0" w:space="0" w:color="auto"/>
        <w:left w:val="none" w:sz="0" w:space="0" w:color="auto"/>
        <w:bottom w:val="none" w:sz="0" w:space="0" w:color="auto"/>
        <w:right w:val="none" w:sz="0" w:space="0" w:color="auto"/>
      </w:divBdr>
    </w:div>
    <w:div w:id="1989241702">
      <w:bodyDiv w:val="1"/>
      <w:marLeft w:val="0"/>
      <w:marRight w:val="0"/>
      <w:marTop w:val="0"/>
      <w:marBottom w:val="0"/>
      <w:divBdr>
        <w:top w:val="none" w:sz="0" w:space="0" w:color="auto"/>
        <w:left w:val="none" w:sz="0" w:space="0" w:color="auto"/>
        <w:bottom w:val="none" w:sz="0" w:space="0" w:color="auto"/>
        <w:right w:val="none" w:sz="0" w:space="0" w:color="auto"/>
      </w:divBdr>
    </w:div>
    <w:div w:id="2008633186">
      <w:bodyDiv w:val="1"/>
      <w:marLeft w:val="0"/>
      <w:marRight w:val="0"/>
      <w:marTop w:val="0"/>
      <w:marBottom w:val="0"/>
      <w:divBdr>
        <w:top w:val="none" w:sz="0" w:space="0" w:color="auto"/>
        <w:left w:val="none" w:sz="0" w:space="0" w:color="auto"/>
        <w:bottom w:val="none" w:sz="0" w:space="0" w:color="auto"/>
        <w:right w:val="none" w:sz="0" w:space="0" w:color="auto"/>
      </w:divBdr>
    </w:div>
    <w:div w:id="2010063980">
      <w:bodyDiv w:val="1"/>
      <w:marLeft w:val="0"/>
      <w:marRight w:val="0"/>
      <w:marTop w:val="0"/>
      <w:marBottom w:val="0"/>
      <w:divBdr>
        <w:top w:val="none" w:sz="0" w:space="0" w:color="auto"/>
        <w:left w:val="none" w:sz="0" w:space="0" w:color="auto"/>
        <w:bottom w:val="none" w:sz="0" w:space="0" w:color="auto"/>
        <w:right w:val="none" w:sz="0" w:space="0" w:color="auto"/>
      </w:divBdr>
    </w:div>
    <w:div w:id="2072194822">
      <w:bodyDiv w:val="1"/>
      <w:marLeft w:val="0"/>
      <w:marRight w:val="0"/>
      <w:marTop w:val="0"/>
      <w:marBottom w:val="0"/>
      <w:divBdr>
        <w:top w:val="none" w:sz="0" w:space="0" w:color="auto"/>
        <w:left w:val="none" w:sz="0" w:space="0" w:color="auto"/>
        <w:bottom w:val="none" w:sz="0" w:space="0" w:color="auto"/>
        <w:right w:val="none" w:sz="0" w:space="0" w:color="auto"/>
      </w:divBdr>
    </w:div>
    <w:div w:id="2072926756">
      <w:bodyDiv w:val="1"/>
      <w:marLeft w:val="0"/>
      <w:marRight w:val="0"/>
      <w:marTop w:val="0"/>
      <w:marBottom w:val="0"/>
      <w:divBdr>
        <w:top w:val="none" w:sz="0" w:space="0" w:color="auto"/>
        <w:left w:val="none" w:sz="0" w:space="0" w:color="auto"/>
        <w:bottom w:val="none" w:sz="0" w:space="0" w:color="auto"/>
        <w:right w:val="none" w:sz="0" w:space="0" w:color="auto"/>
      </w:divBdr>
    </w:div>
    <w:div w:id="2102332679">
      <w:bodyDiv w:val="1"/>
      <w:marLeft w:val="0"/>
      <w:marRight w:val="0"/>
      <w:marTop w:val="0"/>
      <w:marBottom w:val="0"/>
      <w:divBdr>
        <w:top w:val="none" w:sz="0" w:space="0" w:color="auto"/>
        <w:left w:val="none" w:sz="0" w:space="0" w:color="auto"/>
        <w:bottom w:val="none" w:sz="0" w:space="0" w:color="auto"/>
        <w:right w:val="none" w:sz="0" w:space="0" w:color="auto"/>
      </w:divBdr>
    </w:div>
    <w:div w:id="213925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ailymail.co.uk/health/article-8900489/AIDS-TV-advert-proved-scaring-witless-ISNT-way-beat-Covid-writes-BARNEY-CALMAN.html" TargetMode="External"/><Relationship Id="rId18" Type="http://schemas.openxmlformats.org/officeDocument/2006/relationships/hyperlink" Target="https://doi.org/10.1080/13698575.2017.1380173" TargetMode="External"/><Relationship Id="rId26" Type="http://schemas.openxmlformats.org/officeDocument/2006/relationships/hyperlink" Target="https://www.cdc.gov/fungal/diseases/pneumocystis-pneumonia/index.html" TargetMode="External"/><Relationship Id="rId39" Type="http://schemas.openxmlformats.org/officeDocument/2006/relationships/hyperlink" Target="https://www.aidsmap.com/about-hiv/faq/what-difference-between-hiv-and-aids" TargetMode="External"/><Relationship Id="rId21" Type="http://schemas.openxmlformats.org/officeDocument/2006/relationships/hyperlink" Target="https://www.margaretthatcher.org/document/106941" TargetMode="External"/><Relationship Id="rId34" Type="http://schemas.openxmlformats.org/officeDocument/2006/relationships/hyperlink" Target="https://hivinfo.nih.gov/understanding-hiv/fact-sheets/hiv-treatment-basics" TargetMode="External"/><Relationship Id="rId42" Type="http://schemas.openxmlformats.org/officeDocument/2006/relationships/hyperlink" Target="https://stanfordhealthcare.org/medical-conditions/sexual-and-reproductive-health/hiv-aids/diagnosis.html" TargetMode="External"/><Relationship Id="rId47" Type="http://schemas.openxmlformats.org/officeDocument/2006/relationships/hyperlink" Target="https://www.who.int/news-room/questions-and-answers/item/hiv-aids" TargetMode="External"/><Relationship Id="rId50" Type="http://schemas.openxmlformats.org/officeDocument/2006/relationships/hyperlink" Target="https://www.thepinknews.com/2018/11/30/world-aids-day-1980s-headlines-tabloids/"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rooklynmuseum.org/opencollection/objects/159258" TargetMode="External"/><Relationship Id="rId29" Type="http://schemas.openxmlformats.org/officeDocument/2006/relationships/hyperlink" Target="https://www.healthaffairs.org/doi/10.1377/hlthaff.2018.05391" TargetMode="External"/><Relationship Id="rId11" Type="http://schemas.openxmlformats.org/officeDocument/2006/relationships/image" Target="media/image5.jpeg"/><Relationship Id="rId24" Type="http://schemas.openxmlformats.org/officeDocument/2006/relationships/hyperlink" Target="https://www.history.com/news/aids-epidemic-ronald-reagan" TargetMode="External"/><Relationship Id="rId32" Type="http://schemas.openxmlformats.org/officeDocument/2006/relationships/hyperlink" Target="https://www.healthygallatin.org/blog/hiv-aids-a-story-of-resiliency/" TargetMode="External"/><Relationship Id="rId37" Type="http://schemas.openxmlformats.org/officeDocument/2006/relationships/hyperlink" Target="https://www.royalholloway.ac.uk/research-and-teaching/departments-and-schools/media-arts/news/gran-fury-at-the-intersection-of-art-politics-and-public-health/" TargetMode="External"/><Relationship Id="rId40" Type="http://schemas.openxmlformats.org/officeDocument/2006/relationships/hyperlink" Target="https://wepresent.wetransfer.com/stories/yes-but-why-keith-haring" TargetMode="External"/><Relationship Id="rId45" Type="http://schemas.openxmlformats.org/officeDocument/2006/relationships/hyperlink" Target="https://time.com/5295476/gay-pride-pink-triangle-history/"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19" Type="http://schemas.openxmlformats.org/officeDocument/2006/relationships/hyperlink" Target="https://www.jstor.org/stable/29716880" TargetMode="External"/><Relationship Id="rId31" Type="http://schemas.openxmlformats.org/officeDocument/2006/relationships/hyperlink" Target="https://www.bigissue.com/culture/film/rock-hudson-aids-diagnosis-sexuality-documentary/" TargetMode="External"/><Relationship Id="rId44" Type="http://schemas.openxmlformats.org/officeDocument/2006/relationships/hyperlink" Target="https://www.unaids.org/sites/default/files/media_asset/UNAIDS_FactSheet_en.pdf" TargetMode="External"/><Relationship Id="rId52" Type="http://schemas.openxmlformats.org/officeDocument/2006/relationships/hyperlink" Target="https://www.tht.org.uk/hiv-and-sexual-health/about-hiv/stages-hiv-infecti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haring.com/!/art-work/253" TargetMode="External"/><Relationship Id="rId22" Type="http://schemas.openxmlformats.org/officeDocument/2006/relationships/hyperlink" Target="https://www.nytimes.com/1989/09/02/us/actor-s-illness-helped-reagan-to-grasp-aids-doctor-says.html" TargetMode="External"/><Relationship Id="rId27" Type="http://schemas.openxmlformats.org/officeDocument/2006/relationships/hyperlink" Target="https://www.artforum.com/columns/gran-fury-166150/" TargetMode="External"/><Relationship Id="rId30" Type="http://schemas.openxmlformats.org/officeDocument/2006/relationships/hyperlink" Target="https://www.legislation.gov.uk/ukpga/1988/9/introduction" TargetMode="External"/><Relationship Id="rId35" Type="http://schemas.openxmlformats.org/officeDocument/2006/relationships/hyperlink" Target="https://www.thegayuk.com/where-are-the-cast-of-paris-is-burning-now/" TargetMode="External"/><Relationship Id="rId43" Type="http://schemas.openxmlformats.org/officeDocument/2006/relationships/hyperlink" Target="https://www.theartstory.org/artist/gran-fury/" TargetMode="External"/><Relationship Id="rId48" Type="http://schemas.openxmlformats.org/officeDocument/2006/relationships/hyperlink" Target="https://open.spotify.com/episode/2CCJt2PT9sI40JNqiatjA8?si=99f3512b332e4ac3" TargetMode="External"/><Relationship Id="rId56"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hyperlink" Target="https://www.bbc.co.uk/bbcthree/article/cacc0b40-c3a4-473b-86cc-11863c0b3f30" TargetMode="External"/><Relationship Id="rId3" Type="http://schemas.openxmlformats.org/officeDocument/2006/relationships/settings" Target="settings.xml"/><Relationship Id="rId12" Type="http://schemas.openxmlformats.org/officeDocument/2006/relationships/hyperlink" Target="https://www.thepinknews.com/2018/11/30/world-aids-day-1980s-headlines-tabloids/" TargetMode="External"/><Relationship Id="rId17" Type="http://schemas.openxmlformats.org/officeDocument/2006/relationships/hyperlink" Target="https://www.bbc.co.uk/iplayer/episode/m00059b1/arena-paris-is-burning" TargetMode="External"/><Relationship Id="rId25" Type="http://schemas.openxmlformats.org/officeDocument/2006/relationships/hyperlink" Target="https://www.cdc.gov/mmwr/preview/mmwrhtml/mm5021a2.htm" TargetMode="External"/><Relationship Id="rId33" Type="http://schemas.openxmlformats.org/officeDocument/2006/relationships/hyperlink" Target="https://www.hiv.gov/hiv-basics/overview/about-hiv-and-aids/what-are-hiv-and-aids/" TargetMode="External"/><Relationship Id="rId38" Type="http://schemas.openxmlformats.org/officeDocument/2006/relationships/hyperlink" Target="https://www.billboard.com/culture/pride/mike-pellagatti-interview-venus-xtravaganza-8462404/" TargetMode="External"/><Relationship Id="rId46" Type="http://schemas.openxmlformats.org/officeDocument/2006/relationships/hyperlink" Target="https://www.tht.org.uk/news/forty-years-first-reported-cases-hiv" TargetMode="External"/><Relationship Id="rId20" Type="http://schemas.openxmlformats.org/officeDocument/2006/relationships/hyperlink" Target="https://www.pbs.org/wgbh/pages/frontline/aids/docs/francisplea.html" TargetMode="External"/><Relationship Id="rId41" Type="http://schemas.openxmlformats.org/officeDocument/2006/relationships/hyperlink" Target="https://www.economist.com/1843/2019/06/13/how-keith-harings-art-forced-us-to-talk-about-aids?utm_medium=cpc.adword.pd&amp;amp;utm_source=google&amp;amp;ppccampaignID=18156330227&amp;amp;ppcadID=&amp;amp;utm_campaign=a.22brand_pmax&amp;amp;utm_content=conversion.direct-response.anonymous&amp;amp;gad_source=1&amp;amp;gclid=Cj0KCQiAj_CrBhD-ARIsAIiMxT-HTeMgPHvW_sTeaHbML_d4f9I53kruVnGgf9qTxgNnQbvYnotQ6a8aAoxUEALw_wcB&amp;amp;gclsrc=aw.ds"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heguardian.com/society/2023/oct/11/act-up-hiv-aids-1988-fda-protest" TargetMode="External"/><Relationship Id="rId23" Type="http://schemas.openxmlformats.org/officeDocument/2006/relationships/hyperlink" Target="https://www.britannica.com/topic/ACT-UP" TargetMode="External"/><Relationship Id="rId28" Type="http://schemas.openxmlformats.org/officeDocument/2006/relationships/hyperlink" Target="https://www.widewalls.ch/magazine/art-aids-hiv-america" TargetMode="External"/><Relationship Id="rId36" Type="http://schemas.openxmlformats.org/officeDocument/2006/relationships/hyperlink" Target="https://mylearning.org/stories/section-28/1259" TargetMode="External"/><Relationship Id="rId49" Type="http://schemas.openxmlformats.org/officeDocument/2006/relationships/hyperlink" Target="https://open.spotify.com/episode/1fNeVEw3lwe5bvOkjK3Ghe?si=13851e7ef8604b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35</Pages>
  <Words>7516</Words>
  <Characters>42844</Characters>
  <Application>Microsoft Office Word</Application>
  <DocSecurity>0</DocSecurity>
  <Lines>357</Lines>
  <Paragraphs>100</Paragraphs>
  <ScaleCrop>false</ScaleCrop>
  <Company/>
  <LinksUpToDate>false</LinksUpToDate>
  <CharactersWithSpaces>50260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Lewis (1702173)</dc:creator>
  <cp:keywords/>
  <dc:description/>
  <cp:lastModifiedBy>Daniel Lewis (1702173)</cp:lastModifiedBy>
  <cp:revision>2</cp:revision>
  <dcterms:created xsi:type="dcterms:W3CDTF">2023-12-15T16:47:00Z</dcterms:created>
  <dcterms:modified xsi:type="dcterms:W3CDTF">2023-12-15T16:47:00Z</dcterms:modified>
</cp:coreProperties>
</file>