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3D452" w14:textId="750674CE" w:rsidR="00C6554A" w:rsidRPr="008B5277" w:rsidRDefault="0002219D"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13BC02F7" wp14:editId="144D8919">
            <wp:extent cx="5486400" cy="3094990"/>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486400" cy="3094990"/>
                    </a:xfrm>
                    <a:prstGeom prst="rect">
                      <a:avLst/>
                    </a:prstGeom>
                  </pic:spPr>
                </pic:pic>
              </a:graphicData>
            </a:graphic>
          </wp:inline>
        </w:drawing>
      </w:r>
    </w:p>
    <w:bookmarkEnd w:id="0"/>
    <w:bookmarkEnd w:id="1"/>
    <w:bookmarkEnd w:id="2"/>
    <w:bookmarkEnd w:id="3"/>
    <w:bookmarkEnd w:id="4"/>
    <w:p w14:paraId="1690C95A" w14:textId="1C67C87F" w:rsidR="00933A45" w:rsidRDefault="00933A45" w:rsidP="00933A45">
      <w:pPr>
        <w:pStyle w:val="Title"/>
      </w:pPr>
      <w:r>
        <w:t>Reflective Portfolio</w:t>
      </w:r>
    </w:p>
    <w:p w14:paraId="7E3C1F6A" w14:textId="0821A5EA" w:rsidR="00C6554A" w:rsidRPr="005E255C" w:rsidRDefault="00933A45" w:rsidP="00C6554A">
      <w:pPr>
        <w:pStyle w:val="Subtitle"/>
        <w:rPr>
          <w:color w:val="000000" w:themeColor="text1"/>
        </w:rPr>
      </w:pPr>
      <w:r w:rsidRPr="005E255C">
        <w:rPr>
          <w:color w:val="000000" w:themeColor="text1"/>
        </w:rPr>
        <w:t>Professional career development</w:t>
      </w:r>
    </w:p>
    <w:p w14:paraId="638E1EE4" w14:textId="3C1591D6" w:rsidR="00C6554A" w:rsidRPr="005E255C" w:rsidRDefault="00933A45" w:rsidP="00C6554A">
      <w:pPr>
        <w:pStyle w:val="ContactInfo"/>
        <w:rPr>
          <w:color w:val="000000" w:themeColor="text1"/>
        </w:rPr>
      </w:pPr>
      <w:r w:rsidRPr="005E255C">
        <w:rPr>
          <w:color w:val="000000" w:themeColor="text1"/>
        </w:rPr>
        <w:t>Emma Strawford</w:t>
      </w:r>
      <w:r w:rsidR="00C6554A" w:rsidRPr="005E255C">
        <w:rPr>
          <w:color w:val="000000" w:themeColor="text1"/>
        </w:rPr>
        <w:t xml:space="preserve"> | </w:t>
      </w:r>
      <w:r w:rsidRPr="005E255C">
        <w:rPr>
          <w:color w:val="000000" w:themeColor="text1"/>
        </w:rPr>
        <w:t>BMSW4005</w:t>
      </w:r>
      <w:r w:rsidR="00C6554A" w:rsidRPr="005E255C">
        <w:rPr>
          <w:color w:val="000000" w:themeColor="text1"/>
        </w:rPr>
        <w:t xml:space="preserve"> | </w:t>
      </w:r>
      <w:r w:rsidRPr="005E255C">
        <w:rPr>
          <w:color w:val="000000" w:themeColor="text1"/>
        </w:rPr>
        <w:t>Farah Islam</w:t>
      </w:r>
      <w:r w:rsidR="00C6554A" w:rsidRPr="005E255C">
        <w:rPr>
          <w:color w:val="000000" w:themeColor="text1"/>
        </w:rPr>
        <w:br w:type="page"/>
      </w:r>
    </w:p>
    <w:sdt>
      <w:sdtPr>
        <w:id w:val="-683973599"/>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79F204B6" w14:textId="7C1C7AC1" w:rsidR="0012195B" w:rsidRDefault="0012195B">
          <w:pPr>
            <w:pStyle w:val="TOCHeading"/>
          </w:pPr>
          <w:r>
            <w:t>Contents</w:t>
          </w:r>
        </w:p>
        <w:p w14:paraId="66D1C6AC" w14:textId="52E9A24D" w:rsidR="0012195B" w:rsidRDefault="0012195B">
          <w:pPr>
            <w:pStyle w:val="TOC1"/>
            <w:tabs>
              <w:tab w:val="right" w:leader="dot" w:pos="8630"/>
            </w:tabs>
            <w:rPr>
              <w:noProof/>
            </w:rPr>
          </w:pPr>
          <w:r>
            <w:fldChar w:fldCharType="begin"/>
          </w:r>
          <w:r>
            <w:instrText xml:space="preserve"> TOC \o "1-3" \h \z \u </w:instrText>
          </w:r>
          <w:r>
            <w:fldChar w:fldCharType="separate"/>
          </w:r>
          <w:hyperlink w:anchor="_Toc89964171" w:history="1">
            <w:r w:rsidRPr="00FC17CA">
              <w:rPr>
                <w:rStyle w:val="Hyperlink"/>
                <w:noProof/>
              </w:rPr>
              <w:t>Introduction</w:t>
            </w:r>
            <w:r>
              <w:rPr>
                <w:noProof/>
                <w:webHidden/>
              </w:rPr>
              <w:tab/>
            </w:r>
            <w:r>
              <w:rPr>
                <w:noProof/>
                <w:webHidden/>
              </w:rPr>
              <w:fldChar w:fldCharType="begin"/>
            </w:r>
            <w:r>
              <w:rPr>
                <w:noProof/>
                <w:webHidden/>
              </w:rPr>
              <w:instrText xml:space="preserve"> PAGEREF _Toc89964171 \h </w:instrText>
            </w:r>
            <w:r>
              <w:rPr>
                <w:noProof/>
                <w:webHidden/>
              </w:rPr>
            </w:r>
            <w:r>
              <w:rPr>
                <w:noProof/>
                <w:webHidden/>
              </w:rPr>
              <w:fldChar w:fldCharType="separate"/>
            </w:r>
            <w:r>
              <w:rPr>
                <w:noProof/>
                <w:webHidden/>
              </w:rPr>
              <w:t>2</w:t>
            </w:r>
            <w:r>
              <w:rPr>
                <w:noProof/>
                <w:webHidden/>
              </w:rPr>
              <w:fldChar w:fldCharType="end"/>
            </w:r>
          </w:hyperlink>
        </w:p>
        <w:p w14:paraId="18BF9299" w14:textId="72DCBF1D" w:rsidR="0012195B" w:rsidRDefault="0012195B">
          <w:pPr>
            <w:pStyle w:val="TOC1"/>
            <w:tabs>
              <w:tab w:val="right" w:leader="dot" w:pos="8630"/>
            </w:tabs>
            <w:rPr>
              <w:noProof/>
            </w:rPr>
          </w:pPr>
          <w:hyperlink w:anchor="_Toc89964172" w:history="1">
            <w:r w:rsidRPr="00FC17CA">
              <w:rPr>
                <w:rStyle w:val="Hyperlink"/>
                <w:noProof/>
              </w:rPr>
              <w:t>SWOT Analysis and Personal Development Plan</w:t>
            </w:r>
            <w:r>
              <w:rPr>
                <w:noProof/>
                <w:webHidden/>
              </w:rPr>
              <w:tab/>
            </w:r>
            <w:r>
              <w:rPr>
                <w:noProof/>
                <w:webHidden/>
              </w:rPr>
              <w:fldChar w:fldCharType="begin"/>
            </w:r>
            <w:r>
              <w:rPr>
                <w:noProof/>
                <w:webHidden/>
              </w:rPr>
              <w:instrText xml:space="preserve"> PAGEREF _Toc89964172 \h </w:instrText>
            </w:r>
            <w:r>
              <w:rPr>
                <w:noProof/>
                <w:webHidden/>
              </w:rPr>
            </w:r>
            <w:r>
              <w:rPr>
                <w:noProof/>
                <w:webHidden/>
              </w:rPr>
              <w:fldChar w:fldCharType="separate"/>
            </w:r>
            <w:r>
              <w:rPr>
                <w:noProof/>
                <w:webHidden/>
              </w:rPr>
              <w:t>3</w:t>
            </w:r>
            <w:r>
              <w:rPr>
                <w:noProof/>
                <w:webHidden/>
              </w:rPr>
              <w:fldChar w:fldCharType="end"/>
            </w:r>
          </w:hyperlink>
        </w:p>
        <w:p w14:paraId="0867B075" w14:textId="7DD2F9B0" w:rsidR="0012195B" w:rsidRDefault="0012195B">
          <w:pPr>
            <w:pStyle w:val="TOC1"/>
            <w:tabs>
              <w:tab w:val="right" w:leader="dot" w:pos="8630"/>
            </w:tabs>
            <w:rPr>
              <w:noProof/>
            </w:rPr>
          </w:pPr>
          <w:hyperlink w:anchor="_Toc89964173" w:history="1">
            <w:r w:rsidRPr="00FC17CA">
              <w:rPr>
                <w:rStyle w:val="Hyperlink"/>
                <w:noProof/>
                <w:shd w:val="clear" w:color="auto" w:fill="FFFFFF"/>
              </w:rPr>
              <w:t>What skills are needed to be a good midwife and a matron.</w:t>
            </w:r>
            <w:r>
              <w:rPr>
                <w:noProof/>
                <w:webHidden/>
              </w:rPr>
              <w:tab/>
            </w:r>
            <w:r>
              <w:rPr>
                <w:noProof/>
                <w:webHidden/>
              </w:rPr>
              <w:fldChar w:fldCharType="begin"/>
            </w:r>
            <w:r>
              <w:rPr>
                <w:noProof/>
                <w:webHidden/>
              </w:rPr>
              <w:instrText xml:space="preserve"> PAGEREF _Toc89964173 \h </w:instrText>
            </w:r>
            <w:r>
              <w:rPr>
                <w:noProof/>
                <w:webHidden/>
              </w:rPr>
            </w:r>
            <w:r>
              <w:rPr>
                <w:noProof/>
                <w:webHidden/>
              </w:rPr>
              <w:fldChar w:fldCharType="separate"/>
            </w:r>
            <w:r>
              <w:rPr>
                <w:noProof/>
                <w:webHidden/>
              </w:rPr>
              <w:t>5</w:t>
            </w:r>
            <w:r>
              <w:rPr>
                <w:noProof/>
                <w:webHidden/>
              </w:rPr>
              <w:fldChar w:fldCharType="end"/>
            </w:r>
          </w:hyperlink>
        </w:p>
        <w:p w14:paraId="0CE926D0" w14:textId="51B5B46A" w:rsidR="0012195B" w:rsidRDefault="0012195B">
          <w:pPr>
            <w:pStyle w:val="TOC1"/>
            <w:tabs>
              <w:tab w:val="right" w:leader="dot" w:pos="8630"/>
            </w:tabs>
            <w:rPr>
              <w:noProof/>
            </w:rPr>
          </w:pPr>
          <w:hyperlink w:anchor="_Toc89964174" w:history="1">
            <w:r w:rsidRPr="00FC17CA">
              <w:rPr>
                <w:rStyle w:val="Hyperlink"/>
                <w:noProof/>
              </w:rPr>
              <w:t>Assessing the concepts, I have learnt</w:t>
            </w:r>
            <w:r>
              <w:rPr>
                <w:noProof/>
                <w:webHidden/>
              </w:rPr>
              <w:tab/>
            </w:r>
            <w:r>
              <w:rPr>
                <w:noProof/>
                <w:webHidden/>
              </w:rPr>
              <w:fldChar w:fldCharType="begin"/>
            </w:r>
            <w:r>
              <w:rPr>
                <w:noProof/>
                <w:webHidden/>
              </w:rPr>
              <w:instrText xml:space="preserve"> PAGEREF _Toc89964174 \h </w:instrText>
            </w:r>
            <w:r>
              <w:rPr>
                <w:noProof/>
                <w:webHidden/>
              </w:rPr>
            </w:r>
            <w:r>
              <w:rPr>
                <w:noProof/>
                <w:webHidden/>
              </w:rPr>
              <w:fldChar w:fldCharType="separate"/>
            </w:r>
            <w:r>
              <w:rPr>
                <w:noProof/>
                <w:webHidden/>
              </w:rPr>
              <w:t>7</w:t>
            </w:r>
            <w:r>
              <w:rPr>
                <w:noProof/>
                <w:webHidden/>
              </w:rPr>
              <w:fldChar w:fldCharType="end"/>
            </w:r>
          </w:hyperlink>
        </w:p>
        <w:p w14:paraId="6782B6C7" w14:textId="4677DF99" w:rsidR="0012195B" w:rsidRDefault="0012195B">
          <w:pPr>
            <w:pStyle w:val="TOC1"/>
            <w:tabs>
              <w:tab w:val="right" w:leader="dot" w:pos="8630"/>
            </w:tabs>
            <w:rPr>
              <w:noProof/>
            </w:rPr>
          </w:pPr>
          <w:hyperlink w:anchor="_Toc89964175" w:history="1">
            <w:r w:rsidRPr="00FC17CA">
              <w:rPr>
                <w:rStyle w:val="Hyperlink"/>
                <w:noProof/>
              </w:rPr>
              <w:t>Conclusion</w:t>
            </w:r>
            <w:r>
              <w:rPr>
                <w:noProof/>
                <w:webHidden/>
              </w:rPr>
              <w:tab/>
            </w:r>
            <w:r>
              <w:rPr>
                <w:noProof/>
                <w:webHidden/>
              </w:rPr>
              <w:fldChar w:fldCharType="begin"/>
            </w:r>
            <w:r>
              <w:rPr>
                <w:noProof/>
                <w:webHidden/>
              </w:rPr>
              <w:instrText xml:space="preserve"> PAGEREF _Toc89964175 \h </w:instrText>
            </w:r>
            <w:r>
              <w:rPr>
                <w:noProof/>
                <w:webHidden/>
              </w:rPr>
            </w:r>
            <w:r>
              <w:rPr>
                <w:noProof/>
                <w:webHidden/>
              </w:rPr>
              <w:fldChar w:fldCharType="separate"/>
            </w:r>
            <w:r>
              <w:rPr>
                <w:noProof/>
                <w:webHidden/>
              </w:rPr>
              <w:t>9</w:t>
            </w:r>
            <w:r>
              <w:rPr>
                <w:noProof/>
                <w:webHidden/>
              </w:rPr>
              <w:fldChar w:fldCharType="end"/>
            </w:r>
          </w:hyperlink>
        </w:p>
        <w:p w14:paraId="54ABA93C" w14:textId="7FC9CF23" w:rsidR="0012195B" w:rsidRDefault="0012195B">
          <w:r>
            <w:rPr>
              <w:b/>
              <w:bCs/>
              <w:noProof/>
            </w:rPr>
            <w:fldChar w:fldCharType="end"/>
          </w:r>
        </w:p>
      </w:sdtContent>
    </w:sdt>
    <w:p w14:paraId="22889F8D" w14:textId="6E5DB1C5" w:rsidR="0002219D" w:rsidRPr="0002219D" w:rsidRDefault="0002219D" w:rsidP="0002219D"/>
    <w:p w14:paraId="1B79D2B2" w14:textId="2B94C185" w:rsidR="0002219D" w:rsidRPr="0002219D" w:rsidRDefault="0002219D" w:rsidP="0002219D"/>
    <w:p w14:paraId="04D0D067" w14:textId="59D7C506" w:rsidR="0002219D" w:rsidRPr="0002219D" w:rsidRDefault="0002219D" w:rsidP="0002219D"/>
    <w:p w14:paraId="45AE6D91" w14:textId="4FAE2D37" w:rsidR="0002219D" w:rsidRPr="0002219D" w:rsidRDefault="0002219D" w:rsidP="0002219D"/>
    <w:p w14:paraId="68097324" w14:textId="4D9315F4" w:rsidR="0002219D" w:rsidRPr="0002219D" w:rsidRDefault="0002219D" w:rsidP="0002219D"/>
    <w:p w14:paraId="1EBDFE5F" w14:textId="79D435FC" w:rsidR="0002219D" w:rsidRPr="0002219D" w:rsidRDefault="0002219D" w:rsidP="0002219D"/>
    <w:p w14:paraId="5D27FC95" w14:textId="6211B9AB" w:rsidR="0002219D" w:rsidRPr="0002219D" w:rsidRDefault="0002219D" w:rsidP="0002219D"/>
    <w:p w14:paraId="5D0CB148" w14:textId="4AFA0108" w:rsidR="0002219D" w:rsidRPr="0002219D" w:rsidRDefault="0002219D" w:rsidP="0002219D"/>
    <w:p w14:paraId="74065CA1" w14:textId="331C8CB1" w:rsidR="0002219D" w:rsidRPr="0002219D" w:rsidRDefault="0002219D" w:rsidP="0002219D"/>
    <w:p w14:paraId="694E340C" w14:textId="782F90B7" w:rsidR="0002219D" w:rsidRPr="0002219D" w:rsidRDefault="0002219D" w:rsidP="0002219D"/>
    <w:p w14:paraId="53CFACF2" w14:textId="612AB27A" w:rsidR="0002219D" w:rsidRPr="0002219D" w:rsidRDefault="0002219D" w:rsidP="0002219D"/>
    <w:p w14:paraId="3E0DE81C" w14:textId="368E4254" w:rsidR="0002219D" w:rsidRPr="0002219D" w:rsidRDefault="0002219D" w:rsidP="0002219D"/>
    <w:p w14:paraId="0A936749" w14:textId="53EE1C08" w:rsidR="0002219D" w:rsidRPr="0002219D" w:rsidRDefault="0002219D" w:rsidP="0002219D"/>
    <w:p w14:paraId="70B647CE" w14:textId="1BED8F11" w:rsidR="0002219D" w:rsidRPr="0002219D" w:rsidRDefault="0002219D" w:rsidP="0002219D"/>
    <w:p w14:paraId="039641F1" w14:textId="366C67F5" w:rsidR="0002219D" w:rsidRPr="0002219D" w:rsidRDefault="0002219D" w:rsidP="0002219D"/>
    <w:p w14:paraId="77DCFEB0" w14:textId="74239A39" w:rsidR="0002219D" w:rsidRPr="0002219D" w:rsidRDefault="0002219D" w:rsidP="0002219D"/>
    <w:p w14:paraId="14E07951" w14:textId="029ACE9A" w:rsidR="0002219D" w:rsidRPr="0002219D" w:rsidRDefault="0002219D" w:rsidP="0002219D"/>
    <w:p w14:paraId="07F4A9F0" w14:textId="5028144F" w:rsidR="0002219D" w:rsidRPr="0002219D" w:rsidRDefault="0002219D" w:rsidP="0002219D"/>
    <w:p w14:paraId="2CA00D68" w14:textId="132F1CDC" w:rsidR="0002219D" w:rsidRPr="0002219D" w:rsidRDefault="0002219D" w:rsidP="0002219D"/>
    <w:p w14:paraId="1172E1BE" w14:textId="7F4AE3E0" w:rsidR="0002219D" w:rsidRPr="0002219D" w:rsidRDefault="0002219D" w:rsidP="0002219D"/>
    <w:p w14:paraId="77150EDE" w14:textId="7DE85CA5" w:rsidR="0002219D" w:rsidRPr="0002219D" w:rsidRDefault="0002219D" w:rsidP="0002219D"/>
    <w:p w14:paraId="56372BD6" w14:textId="1D99A15D" w:rsidR="0002219D" w:rsidRPr="0002219D" w:rsidRDefault="0002219D" w:rsidP="0002219D"/>
    <w:p w14:paraId="29D0207D" w14:textId="307B1BA0" w:rsidR="0002219D" w:rsidRDefault="0002219D" w:rsidP="0002219D"/>
    <w:p w14:paraId="7DDF9626" w14:textId="05FC2095" w:rsidR="0002219D" w:rsidRDefault="0002219D" w:rsidP="0002219D">
      <w:pPr>
        <w:tabs>
          <w:tab w:val="left" w:pos="1248"/>
        </w:tabs>
      </w:pPr>
      <w:r>
        <w:tab/>
      </w:r>
    </w:p>
    <w:p w14:paraId="347AAF9F" w14:textId="61B04924" w:rsidR="0002219D" w:rsidRDefault="0002219D" w:rsidP="0002219D">
      <w:pPr>
        <w:tabs>
          <w:tab w:val="left" w:pos="1248"/>
        </w:tabs>
      </w:pPr>
    </w:p>
    <w:p w14:paraId="42F2D6E0" w14:textId="792A1F52" w:rsidR="0002219D" w:rsidRDefault="0002219D" w:rsidP="0002219D">
      <w:pPr>
        <w:tabs>
          <w:tab w:val="left" w:pos="1248"/>
        </w:tabs>
      </w:pPr>
    </w:p>
    <w:p w14:paraId="600085B9" w14:textId="0F16EAA5" w:rsidR="0002219D" w:rsidRDefault="0002219D" w:rsidP="0002219D">
      <w:pPr>
        <w:tabs>
          <w:tab w:val="left" w:pos="1248"/>
        </w:tabs>
      </w:pPr>
    </w:p>
    <w:p w14:paraId="7D3466A6" w14:textId="588D726E" w:rsidR="0002219D" w:rsidRDefault="0002219D" w:rsidP="0002219D">
      <w:pPr>
        <w:pStyle w:val="Heading1"/>
        <w:rPr>
          <w:u w:val="single"/>
        </w:rPr>
      </w:pPr>
      <w:bookmarkStart w:id="5" w:name="_Toc89964171"/>
      <w:r>
        <w:rPr>
          <w:u w:val="single"/>
        </w:rPr>
        <w:t>Introduction</w:t>
      </w:r>
      <w:bookmarkEnd w:id="5"/>
    </w:p>
    <w:p w14:paraId="456BD1C8" w14:textId="055ACF0D" w:rsidR="00DB1234" w:rsidRPr="005E255C" w:rsidRDefault="00372999" w:rsidP="003874B7">
      <w:pPr>
        <w:spacing w:line="360" w:lineRule="auto"/>
        <w:jc w:val="both"/>
        <w:rPr>
          <w:rFonts w:ascii="Arial" w:hAnsi="Arial" w:cs="Arial"/>
          <w:color w:val="000000" w:themeColor="text1"/>
        </w:rPr>
      </w:pPr>
      <w:r w:rsidRPr="005E255C">
        <w:rPr>
          <w:rFonts w:ascii="Arial" w:hAnsi="Arial" w:cs="Arial"/>
          <w:color w:val="000000" w:themeColor="text1"/>
        </w:rPr>
        <w:t xml:space="preserve">In this reflective portfolio I will </w:t>
      </w:r>
      <w:r w:rsidR="00892025" w:rsidRPr="005E255C">
        <w:rPr>
          <w:rFonts w:ascii="Arial" w:hAnsi="Arial" w:cs="Arial"/>
          <w:color w:val="000000" w:themeColor="text1"/>
        </w:rPr>
        <w:t>be writing about</w:t>
      </w:r>
      <w:r w:rsidRPr="005E255C">
        <w:rPr>
          <w:rFonts w:ascii="Arial" w:hAnsi="Arial" w:cs="Arial"/>
          <w:color w:val="000000" w:themeColor="text1"/>
        </w:rPr>
        <w:t xml:space="preserve"> SWOT analysis and</w:t>
      </w:r>
      <w:r w:rsidR="00892025" w:rsidRPr="005E255C">
        <w:rPr>
          <w:rFonts w:ascii="Arial" w:hAnsi="Arial" w:cs="Arial"/>
          <w:color w:val="000000" w:themeColor="text1"/>
        </w:rPr>
        <w:t xml:space="preserve"> how</w:t>
      </w:r>
      <w:r w:rsidRPr="005E255C">
        <w:rPr>
          <w:rFonts w:ascii="Arial" w:hAnsi="Arial" w:cs="Arial"/>
          <w:color w:val="000000" w:themeColor="text1"/>
        </w:rPr>
        <w:t xml:space="preserve"> a personal development plan </w:t>
      </w:r>
      <w:r w:rsidR="00892025" w:rsidRPr="005E255C">
        <w:rPr>
          <w:rFonts w:ascii="Arial" w:hAnsi="Arial" w:cs="Arial"/>
          <w:color w:val="000000" w:themeColor="text1"/>
        </w:rPr>
        <w:t>has</w:t>
      </w:r>
      <w:r w:rsidRPr="005E255C">
        <w:rPr>
          <w:rFonts w:ascii="Arial" w:hAnsi="Arial" w:cs="Arial"/>
          <w:color w:val="000000" w:themeColor="text1"/>
        </w:rPr>
        <w:t xml:space="preserve"> helped me recognize my strengths and weaknesses</w:t>
      </w:r>
      <w:r w:rsidR="00892025" w:rsidRPr="005E255C">
        <w:rPr>
          <w:rFonts w:ascii="Arial" w:hAnsi="Arial" w:cs="Arial"/>
          <w:color w:val="000000" w:themeColor="text1"/>
        </w:rPr>
        <w:t xml:space="preserve">. I will also be writing about career development and how this process of learning has helped me recognize the skills I need to progress </w:t>
      </w:r>
      <w:r w:rsidR="00062184" w:rsidRPr="005E255C">
        <w:rPr>
          <w:rFonts w:ascii="Arial" w:hAnsi="Arial" w:cs="Arial"/>
          <w:color w:val="000000" w:themeColor="text1"/>
        </w:rPr>
        <w:t>to better job roles.</w:t>
      </w:r>
    </w:p>
    <w:p w14:paraId="7A0522EF" w14:textId="77777777" w:rsidR="003874B7" w:rsidRPr="005E255C" w:rsidRDefault="00062184" w:rsidP="003874B7">
      <w:pPr>
        <w:spacing w:line="360" w:lineRule="auto"/>
        <w:jc w:val="both"/>
        <w:rPr>
          <w:rFonts w:ascii="Arial" w:hAnsi="Arial" w:cs="Arial"/>
          <w:color w:val="000000" w:themeColor="text1"/>
        </w:rPr>
      </w:pPr>
      <w:r w:rsidRPr="005E255C">
        <w:rPr>
          <w:rFonts w:ascii="Arial" w:hAnsi="Arial" w:cs="Arial"/>
          <w:color w:val="000000" w:themeColor="text1"/>
        </w:rPr>
        <w:t>I will also be writing ab</w:t>
      </w:r>
      <w:r w:rsidR="007E7DF1" w:rsidRPr="005E255C">
        <w:rPr>
          <w:rFonts w:ascii="Arial" w:hAnsi="Arial" w:cs="Arial"/>
          <w:color w:val="000000" w:themeColor="text1"/>
        </w:rPr>
        <w:t>out in this portfolio my chosen career and what skills are needed to be an effective manager in my career choice.</w:t>
      </w:r>
    </w:p>
    <w:p w14:paraId="07C5C6EB" w14:textId="160FD6F1" w:rsidR="00062184" w:rsidRPr="005E255C" w:rsidRDefault="007E7DF1" w:rsidP="003874B7">
      <w:pPr>
        <w:spacing w:line="360" w:lineRule="auto"/>
        <w:jc w:val="both"/>
        <w:rPr>
          <w:rFonts w:ascii="Arial" w:hAnsi="Arial" w:cs="Arial"/>
          <w:color w:val="000000" w:themeColor="text1"/>
        </w:rPr>
      </w:pPr>
      <w:r w:rsidRPr="005E255C">
        <w:rPr>
          <w:rFonts w:ascii="Arial" w:hAnsi="Arial" w:cs="Arial"/>
          <w:color w:val="000000" w:themeColor="text1"/>
        </w:rPr>
        <w:t xml:space="preserve"> I will assess the concepts I have leaned which will include</w:t>
      </w:r>
      <w:r w:rsidR="003874B7" w:rsidRPr="005E255C">
        <w:rPr>
          <w:rFonts w:ascii="Arial" w:hAnsi="Arial" w:cs="Arial"/>
          <w:color w:val="000000" w:themeColor="text1"/>
        </w:rPr>
        <w:t xml:space="preserve"> SMART, the UK Employment Law, learning theories and self-awareness methods.</w:t>
      </w:r>
    </w:p>
    <w:p w14:paraId="78B59505" w14:textId="6922C6DE" w:rsidR="003874B7" w:rsidRPr="005E255C" w:rsidRDefault="003874B7" w:rsidP="003874B7">
      <w:pPr>
        <w:rPr>
          <w:rFonts w:ascii="Arial" w:hAnsi="Arial" w:cs="Arial"/>
          <w:color w:val="000000" w:themeColor="text1"/>
        </w:rPr>
      </w:pPr>
    </w:p>
    <w:p w14:paraId="76341BC5" w14:textId="481A4EB3" w:rsidR="003874B7" w:rsidRPr="005E255C" w:rsidRDefault="003874B7" w:rsidP="003874B7">
      <w:pPr>
        <w:rPr>
          <w:rFonts w:ascii="Arial" w:hAnsi="Arial" w:cs="Arial"/>
          <w:color w:val="000000" w:themeColor="text1"/>
        </w:rPr>
      </w:pPr>
    </w:p>
    <w:p w14:paraId="344A05DD" w14:textId="16CFCB26" w:rsidR="003874B7" w:rsidRPr="003874B7" w:rsidRDefault="003874B7" w:rsidP="003874B7">
      <w:pPr>
        <w:rPr>
          <w:rFonts w:ascii="Arial" w:hAnsi="Arial" w:cs="Arial"/>
        </w:rPr>
      </w:pPr>
    </w:p>
    <w:p w14:paraId="3CB13ECE" w14:textId="76C3420B" w:rsidR="003874B7" w:rsidRPr="003874B7" w:rsidRDefault="003874B7" w:rsidP="003874B7">
      <w:pPr>
        <w:rPr>
          <w:rFonts w:ascii="Arial" w:hAnsi="Arial" w:cs="Arial"/>
        </w:rPr>
      </w:pPr>
    </w:p>
    <w:p w14:paraId="3BC99EB3" w14:textId="40DA18DC" w:rsidR="003874B7" w:rsidRPr="003874B7" w:rsidRDefault="003874B7" w:rsidP="003874B7">
      <w:pPr>
        <w:rPr>
          <w:rFonts w:ascii="Arial" w:hAnsi="Arial" w:cs="Arial"/>
        </w:rPr>
      </w:pPr>
    </w:p>
    <w:p w14:paraId="09F895FA" w14:textId="209E5A6F" w:rsidR="003874B7" w:rsidRPr="003874B7" w:rsidRDefault="003874B7" w:rsidP="003874B7">
      <w:pPr>
        <w:rPr>
          <w:rFonts w:ascii="Arial" w:hAnsi="Arial" w:cs="Arial"/>
        </w:rPr>
      </w:pPr>
    </w:p>
    <w:p w14:paraId="76001A28" w14:textId="7CF85575" w:rsidR="003874B7" w:rsidRPr="003874B7" w:rsidRDefault="003874B7" w:rsidP="003874B7">
      <w:pPr>
        <w:rPr>
          <w:rFonts w:ascii="Arial" w:hAnsi="Arial" w:cs="Arial"/>
        </w:rPr>
      </w:pPr>
    </w:p>
    <w:p w14:paraId="5DF35D1E" w14:textId="5C482C3A" w:rsidR="003874B7" w:rsidRPr="003874B7" w:rsidRDefault="003874B7" w:rsidP="003874B7">
      <w:pPr>
        <w:rPr>
          <w:rFonts w:ascii="Arial" w:hAnsi="Arial" w:cs="Arial"/>
        </w:rPr>
      </w:pPr>
    </w:p>
    <w:p w14:paraId="57D58F3A" w14:textId="36E47BF6" w:rsidR="003874B7" w:rsidRPr="003874B7" w:rsidRDefault="003874B7" w:rsidP="003874B7">
      <w:pPr>
        <w:rPr>
          <w:rFonts w:ascii="Arial" w:hAnsi="Arial" w:cs="Arial"/>
        </w:rPr>
      </w:pPr>
    </w:p>
    <w:p w14:paraId="767468AD" w14:textId="6AE0ACA8" w:rsidR="003874B7" w:rsidRPr="003874B7" w:rsidRDefault="003874B7" w:rsidP="003874B7">
      <w:pPr>
        <w:rPr>
          <w:rFonts w:ascii="Arial" w:hAnsi="Arial" w:cs="Arial"/>
        </w:rPr>
      </w:pPr>
    </w:p>
    <w:p w14:paraId="484C93F4" w14:textId="3CD4D946" w:rsidR="003874B7" w:rsidRPr="003874B7" w:rsidRDefault="003874B7" w:rsidP="003874B7">
      <w:pPr>
        <w:rPr>
          <w:rFonts w:ascii="Arial" w:hAnsi="Arial" w:cs="Arial"/>
        </w:rPr>
      </w:pPr>
    </w:p>
    <w:p w14:paraId="4CA01FE8" w14:textId="35F4DA14" w:rsidR="003874B7" w:rsidRDefault="003874B7" w:rsidP="003874B7">
      <w:pPr>
        <w:rPr>
          <w:rFonts w:ascii="Arial" w:hAnsi="Arial" w:cs="Arial"/>
        </w:rPr>
      </w:pPr>
    </w:p>
    <w:p w14:paraId="0D5F0018" w14:textId="10934F7F" w:rsidR="003874B7" w:rsidRDefault="003874B7" w:rsidP="003874B7">
      <w:pPr>
        <w:rPr>
          <w:rFonts w:ascii="Arial" w:hAnsi="Arial" w:cs="Arial"/>
        </w:rPr>
      </w:pPr>
    </w:p>
    <w:p w14:paraId="7E5D6624" w14:textId="60247D52" w:rsidR="003874B7" w:rsidRDefault="003874B7" w:rsidP="003874B7">
      <w:pPr>
        <w:rPr>
          <w:rFonts w:ascii="Arial" w:hAnsi="Arial" w:cs="Arial"/>
        </w:rPr>
      </w:pPr>
    </w:p>
    <w:p w14:paraId="72E89192" w14:textId="5F25859F" w:rsidR="003874B7" w:rsidRDefault="003874B7" w:rsidP="003874B7">
      <w:pPr>
        <w:rPr>
          <w:rFonts w:ascii="Arial" w:hAnsi="Arial" w:cs="Arial"/>
        </w:rPr>
      </w:pPr>
    </w:p>
    <w:p w14:paraId="3D842111" w14:textId="10F57021" w:rsidR="003874B7" w:rsidRDefault="003874B7" w:rsidP="003874B7">
      <w:pPr>
        <w:rPr>
          <w:rFonts w:ascii="Arial" w:hAnsi="Arial" w:cs="Arial"/>
        </w:rPr>
      </w:pPr>
    </w:p>
    <w:p w14:paraId="32DB6B7E" w14:textId="26B7A1E2" w:rsidR="003874B7" w:rsidRDefault="003874B7" w:rsidP="003874B7">
      <w:pPr>
        <w:rPr>
          <w:rFonts w:ascii="Arial" w:hAnsi="Arial" w:cs="Arial"/>
        </w:rPr>
      </w:pPr>
    </w:p>
    <w:p w14:paraId="6DCA1E29" w14:textId="37A03181" w:rsidR="003874B7" w:rsidRDefault="003874B7" w:rsidP="003874B7">
      <w:pPr>
        <w:pStyle w:val="Heading1"/>
        <w:rPr>
          <w:u w:val="single"/>
        </w:rPr>
      </w:pPr>
      <w:bookmarkStart w:id="6" w:name="_Toc89964172"/>
      <w:r>
        <w:rPr>
          <w:u w:val="single"/>
        </w:rPr>
        <w:t>SWOT Analysis and Personal Development Plan</w:t>
      </w:r>
      <w:bookmarkEnd w:id="6"/>
    </w:p>
    <w:p w14:paraId="40849001" w14:textId="6CE00BCB" w:rsidR="003874B7" w:rsidRPr="008B7F80" w:rsidRDefault="00A15040" w:rsidP="006267C6">
      <w:pPr>
        <w:spacing w:line="360" w:lineRule="auto"/>
        <w:jc w:val="both"/>
        <w:rPr>
          <w:rFonts w:ascii="Arial" w:hAnsi="Arial" w:cs="Arial"/>
          <w:color w:val="000000" w:themeColor="text1"/>
        </w:rPr>
      </w:pPr>
      <w:r w:rsidRPr="008B7F80">
        <w:rPr>
          <w:rFonts w:ascii="Arial" w:hAnsi="Arial" w:cs="Arial"/>
          <w:color w:val="000000" w:themeColor="text1"/>
        </w:rPr>
        <w:t xml:space="preserve"> SWOT stands for strength</w:t>
      </w:r>
      <w:r w:rsidR="005249DE" w:rsidRPr="008B7F80">
        <w:rPr>
          <w:rFonts w:ascii="Arial" w:hAnsi="Arial" w:cs="Arial"/>
          <w:color w:val="000000" w:themeColor="text1"/>
        </w:rPr>
        <w:t xml:space="preserve">s, weaknesses, </w:t>
      </w:r>
      <w:r w:rsidR="00E224F3" w:rsidRPr="008B7F80">
        <w:rPr>
          <w:rFonts w:ascii="Arial" w:hAnsi="Arial" w:cs="Arial"/>
          <w:color w:val="000000" w:themeColor="text1"/>
        </w:rPr>
        <w:t>opportunities,</w:t>
      </w:r>
      <w:r w:rsidR="006C5586" w:rsidRPr="008B7F80">
        <w:rPr>
          <w:rFonts w:ascii="Arial" w:hAnsi="Arial" w:cs="Arial"/>
          <w:color w:val="000000" w:themeColor="text1"/>
        </w:rPr>
        <w:t xml:space="preserve"> and threats.</w:t>
      </w:r>
      <w:r w:rsidRPr="008B7F80">
        <w:rPr>
          <w:rFonts w:ascii="Arial" w:hAnsi="Arial" w:cs="Arial"/>
          <w:color w:val="000000" w:themeColor="text1"/>
        </w:rPr>
        <w:t xml:space="preserve"> </w:t>
      </w:r>
      <w:r w:rsidR="004B64C8" w:rsidRPr="008B7F80">
        <w:rPr>
          <w:rFonts w:ascii="Arial" w:hAnsi="Arial" w:cs="Arial"/>
          <w:color w:val="000000" w:themeColor="text1"/>
        </w:rPr>
        <w:t>Swot Analysis</w:t>
      </w:r>
      <w:r w:rsidR="00276776" w:rsidRPr="008B7F80">
        <w:rPr>
          <w:rFonts w:ascii="Arial" w:hAnsi="Arial" w:cs="Arial"/>
          <w:color w:val="000000" w:themeColor="text1"/>
        </w:rPr>
        <w:t xml:space="preserve"> was</w:t>
      </w:r>
      <w:r w:rsidR="000C79A4" w:rsidRPr="008B7F80">
        <w:rPr>
          <w:rFonts w:ascii="Arial" w:hAnsi="Arial" w:cs="Arial"/>
          <w:color w:val="000000" w:themeColor="text1"/>
        </w:rPr>
        <w:t xml:space="preserve"> introduced by Albert </w:t>
      </w:r>
      <w:r w:rsidR="003442F5" w:rsidRPr="008B7F80">
        <w:rPr>
          <w:rFonts w:ascii="Arial" w:hAnsi="Arial" w:cs="Arial"/>
          <w:color w:val="000000" w:themeColor="text1"/>
        </w:rPr>
        <w:t>Humprey in the 1960’s. It</w:t>
      </w:r>
      <w:r w:rsidR="004B64C8" w:rsidRPr="008B7F80">
        <w:rPr>
          <w:rFonts w:ascii="Arial" w:hAnsi="Arial" w:cs="Arial"/>
          <w:color w:val="000000" w:themeColor="text1"/>
        </w:rPr>
        <w:t xml:space="preserve"> is a good way to </w:t>
      </w:r>
      <w:r w:rsidR="00664AFA" w:rsidRPr="008B7F80">
        <w:rPr>
          <w:rFonts w:ascii="Arial" w:hAnsi="Arial" w:cs="Arial"/>
          <w:color w:val="000000" w:themeColor="text1"/>
        </w:rPr>
        <w:t xml:space="preserve">understand and breakdown </w:t>
      </w:r>
      <w:r w:rsidR="006C5586" w:rsidRPr="008B7F80">
        <w:rPr>
          <w:rFonts w:ascii="Arial" w:hAnsi="Arial" w:cs="Arial"/>
          <w:color w:val="000000" w:themeColor="text1"/>
        </w:rPr>
        <w:t>key factors</w:t>
      </w:r>
      <w:r w:rsidR="005E255C">
        <w:rPr>
          <w:rFonts w:ascii="Arial" w:hAnsi="Arial" w:cs="Arial"/>
          <w:color w:val="000000" w:themeColor="text1"/>
        </w:rPr>
        <w:t xml:space="preserve"> the</w:t>
      </w:r>
      <w:r w:rsidR="006C5586" w:rsidRPr="008B7F80">
        <w:rPr>
          <w:rFonts w:ascii="Arial" w:hAnsi="Arial" w:cs="Arial"/>
          <w:color w:val="000000" w:themeColor="text1"/>
        </w:rPr>
        <w:t xml:space="preserve"> </w:t>
      </w:r>
      <w:r w:rsidR="005D2909" w:rsidRPr="008B7F80">
        <w:rPr>
          <w:rFonts w:ascii="Arial" w:hAnsi="Arial" w:cs="Arial"/>
          <w:color w:val="000000" w:themeColor="text1"/>
        </w:rPr>
        <w:t>in four aspects.</w:t>
      </w:r>
      <w:r w:rsidR="005F2763" w:rsidRPr="008B7F80">
        <w:rPr>
          <w:rFonts w:ascii="Arial" w:hAnsi="Arial" w:cs="Arial"/>
          <w:color w:val="000000" w:themeColor="text1"/>
        </w:rPr>
        <w:t xml:space="preserve"> I will apply </w:t>
      </w:r>
      <w:r w:rsidR="00C47C0A" w:rsidRPr="008B7F80">
        <w:rPr>
          <w:rFonts w:ascii="Arial" w:hAnsi="Arial" w:cs="Arial"/>
          <w:color w:val="000000" w:themeColor="text1"/>
        </w:rPr>
        <w:t>a Swot analysis to myself and my career</w:t>
      </w:r>
      <w:r w:rsidR="001B5B72" w:rsidRPr="008B7F80">
        <w:rPr>
          <w:rFonts w:ascii="Arial" w:hAnsi="Arial" w:cs="Arial"/>
          <w:color w:val="000000" w:themeColor="text1"/>
        </w:rPr>
        <w:t>.</w:t>
      </w:r>
    </w:p>
    <w:p w14:paraId="66CB0D80" w14:textId="040725CE" w:rsidR="008B7F80" w:rsidRPr="008B7F80" w:rsidRDefault="008B7F80" w:rsidP="003874B7">
      <w:pPr>
        <w:rPr>
          <w:rFonts w:ascii="Arial" w:hAnsi="Arial" w:cs="Arial"/>
          <w:color w:val="000000" w:themeColor="text1"/>
          <w:u w:val="single"/>
        </w:rPr>
      </w:pPr>
      <w:r w:rsidRPr="008B7F80">
        <w:rPr>
          <w:rFonts w:ascii="Arial" w:hAnsi="Arial" w:cs="Arial"/>
          <w:color w:val="000000" w:themeColor="text1"/>
          <w:u w:val="single"/>
        </w:rPr>
        <w:t>My Swot Analysis</w:t>
      </w:r>
    </w:p>
    <w:tbl>
      <w:tblPr>
        <w:tblStyle w:val="TableGrid"/>
        <w:tblW w:w="9184" w:type="dxa"/>
        <w:tblLook w:val="04A0" w:firstRow="1" w:lastRow="0" w:firstColumn="1" w:lastColumn="0" w:noHBand="0" w:noVBand="1"/>
      </w:tblPr>
      <w:tblGrid>
        <w:gridCol w:w="4592"/>
        <w:gridCol w:w="4592"/>
      </w:tblGrid>
      <w:tr w:rsidR="00755E60" w14:paraId="5730C422" w14:textId="77777777" w:rsidTr="00755E60">
        <w:trPr>
          <w:trHeight w:val="2283"/>
        </w:trPr>
        <w:tc>
          <w:tcPr>
            <w:tcW w:w="4592" w:type="dxa"/>
          </w:tcPr>
          <w:p w14:paraId="140FAC86" w14:textId="77777777" w:rsidR="00755E60" w:rsidRDefault="00C83FEB" w:rsidP="003874B7">
            <w:pPr>
              <w:rPr>
                <w:rFonts w:ascii="Arial" w:hAnsi="Arial" w:cs="Arial"/>
                <w:color w:val="000000" w:themeColor="text1"/>
                <w:sz w:val="28"/>
                <w:szCs w:val="28"/>
                <w:u w:val="single"/>
              </w:rPr>
            </w:pPr>
            <w:r>
              <w:rPr>
                <w:rFonts w:ascii="Arial" w:hAnsi="Arial" w:cs="Arial"/>
                <w:color w:val="000000" w:themeColor="text1"/>
                <w:sz w:val="28"/>
                <w:szCs w:val="28"/>
                <w:u w:val="single"/>
              </w:rPr>
              <w:t>St</w:t>
            </w:r>
            <w:r w:rsidR="005E5394">
              <w:rPr>
                <w:rFonts w:ascii="Arial" w:hAnsi="Arial" w:cs="Arial"/>
                <w:color w:val="000000" w:themeColor="text1"/>
                <w:sz w:val="28"/>
                <w:szCs w:val="28"/>
                <w:u w:val="single"/>
              </w:rPr>
              <w:t>r</w:t>
            </w:r>
            <w:r>
              <w:rPr>
                <w:rFonts w:ascii="Arial" w:hAnsi="Arial" w:cs="Arial"/>
                <w:color w:val="000000" w:themeColor="text1"/>
                <w:sz w:val="28"/>
                <w:szCs w:val="28"/>
                <w:u w:val="single"/>
              </w:rPr>
              <w:t>engths</w:t>
            </w:r>
          </w:p>
          <w:p w14:paraId="7B9EF10F" w14:textId="77777777" w:rsidR="00425C79" w:rsidRDefault="00425C79" w:rsidP="003874B7">
            <w:pPr>
              <w:rPr>
                <w:rFonts w:ascii="Arial" w:hAnsi="Arial" w:cs="Arial"/>
                <w:color w:val="000000" w:themeColor="text1"/>
                <w:sz w:val="28"/>
                <w:szCs w:val="28"/>
                <w:u w:val="single"/>
              </w:rPr>
            </w:pPr>
          </w:p>
          <w:p w14:paraId="7C9C43BD" w14:textId="77777777" w:rsidR="00425C79" w:rsidRDefault="00AA5D05" w:rsidP="003874B7">
            <w:pPr>
              <w:rPr>
                <w:rFonts w:ascii="Arial" w:hAnsi="Arial" w:cs="Arial"/>
                <w:color w:val="000000" w:themeColor="text1"/>
              </w:rPr>
            </w:pPr>
            <w:r w:rsidRPr="00AA5D05">
              <w:rPr>
                <w:rFonts w:ascii="Arial" w:hAnsi="Arial" w:cs="Arial"/>
                <w:color w:val="000000" w:themeColor="text1"/>
              </w:rPr>
              <w:t>Ambitious</w:t>
            </w:r>
          </w:p>
          <w:p w14:paraId="6FB53158" w14:textId="77777777" w:rsidR="00AA5D05" w:rsidRDefault="000367DE" w:rsidP="003874B7">
            <w:pPr>
              <w:rPr>
                <w:rFonts w:ascii="Arial" w:hAnsi="Arial" w:cs="Arial"/>
                <w:color w:val="000000" w:themeColor="text1"/>
              </w:rPr>
            </w:pPr>
            <w:r>
              <w:rPr>
                <w:rFonts w:ascii="Arial" w:hAnsi="Arial" w:cs="Arial"/>
                <w:color w:val="000000" w:themeColor="text1"/>
              </w:rPr>
              <w:t>Team Player</w:t>
            </w:r>
          </w:p>
          <w:p w14:paraId="50735342" w14:textId="77777777" w:rsidR="000367DE" w:rsidRDefault="00EB14B4" w:rsidP="003874B7">
            <w:pPr>
              <w:rPr>
                <w:rFonts w:ascii="Arial" w:hAnsi="Arial" w:cs="Arial"/>
                <w:color w:val="000000" w:themeColor="text1"/>
              </w:rPr>
            </w:pPr>
            <w:r>
              <w:rPr>
                <w:rFonts w:ascii="Arial" w:hAnsi="Arial" w:cs="Arial"/>
                <w:color w:val="000000" w:themeColor="text1"/>
              </w:rPr>
              <w:t xml:space="preserve">Good </w:t>
            </w:r>
            <w:r w:rsidR="008D787C">
              <w:rPr>
                <w:rFonts w:ascii="Arial" w:hAnsi="Arial" w:cs="Arial"/>
                <w:color w:val="000000" w:themeColor="text1"/>
              </w:rPr>
              <w:t>P</w:t>
            </w:r>
            <w:r>
              <w:rPr>
                <w:rFonts w:ascii="Arial" w:hAnsi="Arial" w:cs="Arial"/>
                <w:color w:val="000000" w:themeColor="text1"/>
              </w:rPr>
              <w:t>eople</w:t>
            </w:r>
            <w:r w:rsidR="008D787C">
              <w:rPr>
                <w:rFonts w:ascii="Arial" w:hAnsi="Arial" w:cs="Arial"/>
                <w:color w:val="000000" w:themeColor="text1"/>
              </w:rPr>
              <w:t xml:space="preserve"> Skills</w:t>
            </w:r>
          </w:p>
          <w:p w14:paraId="7ED6CA05" w14:textId="52F409DA" w:rsidR="008D787C" w:rsidRPr="00425C79" w:rsidRDefault="008D787C" w:rsidP="003874B7">
            <w:pPr>
              <w:rPr>
                <w:rFonts w:ascii="Arial" w:hAnsi="Arial" w:cs="Arial"/>
                <w:color w:val="000000" w:themeColor="text1"/>
              </w:rPr>
            </w:pPr>
            <w:r>
              <w:rPr>
                <w:rFonts w:ascii="Arial" w:hAnsi="Arial" w:cs="Arial"/>
                <w:color w:val="000000" w:themeColor="text1"/>
              </w:rPr>
              <w:t>Caring</w:t>
            </w:r>
          </w:p>
        </w:tc>
        <w:tc>
          <w:tcPr>
            <w:tcW w:w="4592" w:type="dxa"/>
          </w:tcPr>
          <w:p w14:paraId="3E3F7C55" w14:textId="77777777" w:rsidR="00755E60" w:rsidRDefault="00C83FEB" w:rsidP="003874B7">
            <w:pPr>
              <w:rPr>
                <w:rFonts w:ascii="Arial" w:hAnsi="Arial" w:cs="Arial"/>
                <w:color w:val="000000" w:themeColor="text1"/>
                <w:sz w:val="28"/>
                <w:szCs w:val="28"/>
                <w:u w:val="single"/>
              </w:rPr>
            </w:pPr>
            <w:r>
              <w:rPr>
                <w:rFonts w:ascii="Arial" w:hAnsi="Arial" w:cs="Arial"/>
                <w:color w:val="000000" w:themeColor="text1"/>
                <w:sz w:val="28"/>
                <w:szCs w:val="28"/>
                <w:u w:val="single"/>
              </w:rPr>
              <w:t>Weaknesses</w:t>
            </w:r>
          </w:p>
          <w:p w14:paraId="5B8F8F14" w14:textId="77777777" w:rsidR="00374B23" w:rsidRDefault="00374B23" w:rsidP="003874B7">
            <w:pPr>
              <w:rPr>
                <w:rFonts w:ascii="Arial" w:hAnsi="Arial" w:cs="Arial"/>
                <w:color w:val="000000" w:themeColor="text1"/>
              </w:rPr>
            </w:pPr>
          </w:p>
          <w:p w14:paraId="4C925FA6" w14:textId="42ACC011" w:rsidR="00374B23" w:rsidRDefault="00774D12" w:rsidP="003874B7">
            <w:pPr>
              <w:rPr>
                <w:rFonts w:ascii="Arial" w:hAnsi="Arial" w:cs="Arial"/>
                <w:color w:val="000000" w:themeColor="text1"/>
              </w:rPr>
            </w:pPr>
            <w:r>
              <w:rPr>
                <w:rFonts w:ascii="Arial" w:hAnsi="Arial" w:cs="Arial"/>
                <w:color w:val="000000" w:themeColor="text1"/>
              </w:rPr>
              <w:t>Self-Criticism</w:t>
            </w:r>
          </w:p>
          <w:p w14:paraId="5D572BAC" w14:textId="77777777" w:rsidR="0009714D" w:rsidRDefault="00774D12" w:rsidP="003874B7">
            <w:pPr>
              <w:rPr>
                <w:rFonts w:ascii="Arial" w:hAnsi="Arial" w:cs="Arial"/>
                <w:color w:val="000000" w:themeColor="text1"/>
              </w:rPr>
            </w:pPr>
            <w:r>
              <w:rPr>
                <w:rFonts w:ascii="Arial" w:hAnsi="Arial" w:cs="Arial"/>
                <w:color w:val="000000" w:themeColor="text1"/>
              </w:rPr>
              <w:t>Overthinker</w:t>
            </w:r>
          </w:p>
          <w:p w14:paraId="4D1A18A5" w14:textId="77777777" w:rsidR="00774D12" w:rsidRDefault="00AD3D7A" w:rsidP="003874B7">
            <w:pPr>
              <w:rPr>
                <w:rFonts w:ascii="Arial" w:hAnsi="Arial" w:cs="Arial"/>
                <w:color w:val="000000" w:themeColor="text1"/>
              </w:rPr>
            </w:pPr>
            <w:r>
              <w:rPr>
                <w:rFonts w:ascii="Arial" w:hAnsi="Arial" w:cs="Arial"/>
                <w:color w:val="000000" w:themeColor="text1"/>
              </w:rPr>
              <w:t>Try to please everyone</w:t>
            </w:r>
          </w:p>
          <w:p w14:paraId="111113C9" w14:textId="73BCD03B" w:rsidR="00516F1C" w:rsidRPr="00374B23" w:rsidRDefault="0021722E" w:rsidP="003874B7">
            <w:pPr>
              <w:rPr>
                <w:rFonts w:ascii="Arial" w:hAnsi="Arial" w:cs="Arial"/>
                <w:color w:val="000000" w:themeColor="text1"/>
              </w:rPr>
            </w:pPr>
            <w:r>
              <w:rPr>
                <w:rFonts w:ascii="Arial" w:hAnsi="Arial" w:cs="Arial"/>
                <w:color w:val="000000" w:themeColor="text1"/>
              </w:rPr>
              <w:t>Public Speaking</w:t>
            </w:r>
          </w:p>
        </w:tc>
      </w:tr>
      <w:tr w:rsidR="00755E60" w14:paraId="470D8FE0" w14:textId="77777777" w:rsidTr="00755E60">
        <w:trPr>
          <w:trHeight w:val="2373"/>
        </w:trPr>
        <w:tc>
          <w:tcPr>
            <w:tcW w:w="4592" w:type="dxa"/>
          </w:tcPr>
          <w:p w14:paraId="245AAF23" w14:textId="77777777" w:rsidR="00755E60" w:rsidRDefault="00425C79" w:rsidP="003874B7">
            <w:pPr>
              <w:rPr>
                <w:rFonts w:ascii="Arial" w:hAnsi="Arial" w:cs="Arial"/>
                <w:color w:val="000000" w:themeColor="text1"/>
                <w:sz w:val="28"/>
                <w:szCs w:val="28"/>
                <w:u w:val="single"/>
              </w:rPr>
            </w:pPr>
            <w:r>
              <w:rPr>
                <w:rFonts w:ascii="Arial" w:hAnsi="Arial" w:cs="Arial"/>
                <w:color w:val="000000" w:themeColor="text1"/>
                <w:sz w:val="28"/>
                <w:szCs w:val="28"/>
                <w:u w:val="single"/>
              </w:rPr>
              <w:t>Opportunities</w:t>
            </w:r>
          </w:p>
          <w:p w14:paraId="5F91D6E5" w14:textId="77777777" w:rsidR="00C71E98" w:rsidRDefault="00C71E98" w:rsidP="003874B7">
            <w:pPr>
              <w:rPr>
                <w:rFonts w:ascii="Arial" w:hAnsi="Arial" w:cs="Arial"/>
                <w:color w:val="000000" w:themeColor="text1"/>
                <w:sz w:val="28"/>
                <w:szCs w:val="28"/>
                <w:u w:val="single"/>
              </w:rPr>
            </w:pPr>
          </w:p>
          <w:p w14:paraId="5DFFBC50" w14:textId="5F738639" w:rsidR="00C71E98" w:rsidRDefault="00CA0F35" w:rsidP="003874B7">
            <w:pPr>
              <w:rPr>
                <w:rFonts w:ascii="Arial" w:hAnsi="Arial" w:cs="Arial"/>
                <w:color w:val="000000" w:themeColor="text1"/>
              </w:rPr>
            </w:pPr>
            <w:r>
              <w:rPr>
                <w:rFonts w:ascii="Arial" w:hAnsi="Arial" w:cs="Arial"/>
                <w:color w:val="000000" w:themeColor="text1"/>
              </w:rPr>
              <w:t>Increased student enrolment</w:t>
            </w:r>
          </w:p>
          <w:p w14:paraId="55304D38" w14:textId="66D50A4E" w:rsidR="00CA0F35" w:rsidRDefault="00B83729" w:rsidP="003874B7">
            <w:pPr>
              <w:rPr>
                <w:rFonts w:ascii="Arial" w:hAnsi="Arial" w:cs="Arial"/>
                <w:color w:val="000000" w:themeColor="text1"/>
              </w:rPr>
            </w:pPr>
            <w:r>
              <w:rPr>
                <w:rFonts w:ascii="Arial" w:hAnsi="Arial" w:cs="Arial"/>
                <w:color w:val="000000" w:themeColor="text1"/>
              </w:rPr>
              <w:t xml:space="preserve">More midwifes needed since covid </w:t>
            </w:r>
          </w:p>
          <w:p w14:paraId="69379473" w14:textId="690CCDFC" w:rsidR="007A0E28" w:rsidRDefault="009A5FD0" w:rsidP="003874B7">
            <w:pPr>
              <w:rPr>
                <w:rFonts w:ascii="Arial" w:hAnsi="Arial" w:cs="Arial"/>
                <w:color w:val="000000" w:themeColor="text1"/>
              </w:rPr>
            </w:pPr>
            <w:r>
              <w:rPr>
                <w:rFonts w:ascii="Arial" w:hAnsi="Arial" w:cs="Arial"/>
                <w:color w:val="000000" w:themeColor="text1"/>
              </w:rPr>
              <w:t>Placements while learning at university</w:t>
            </w:r>
          </w:p>
          <w:p w14:paraId="625218B4" w14:textId="5A70ECA3" w:rsidR="009A5FD0" w:rsidRPr="00CA0F35" w:rsidRDefault="0031284E" w:rsidP="003874B7">
            <w:pPr>
              <w:rPr>
                <w:rFonts w:ascii="Arial" w:hAnsi="Arial" w:cs="Arial"/>
                <w:color w:val="000000" w:themeColor="text1"/>
              </w:rPr>
            </w:pPr>
            <w:r>
              <w:rPr>
                <w:rFonts w:ascii="Arial" w:hAnsi="Arial" w:cs="Arial"/>
                <w:color w:val="000000" w:themeColor="text1"/>
              </w:rPr>
              <w:t>Professional Development</w:t>
            </w:r>
          </w:p>
          <w:p w14:paraId="2C9A7B91" w14:textId="77777777" w:rsidR="0021722E" w:rsidRDefault="0021722E" w:rsidP="003874B7">
            <w:pPr>
              <w:rPr>
                <w:rFonts w:ascii="Arial" w:hAnsi="Arial" w:cs="Arial"/>
                <w:color w:val="000000" w:themeColor="text1"/>
                <w:sz w:val="28"/>
                <w:szCs w:val="28"/>
                <w:u w:val="single"/>
              </w:rPr>
            </w:pPr>
          </w:p>
          <w:p w14:paraId="04E13C73" w14:textId="45FD9719" w:rsidR="0021722E" w:rsidRPr="002827DE" w:rsidRDefault="0021722E" w:rsidP="003874B7">
            <w:pPr>
              <w:rPr>
                <w:rFonts w:ascii="Arial" w:hAnsi="Arial" w:cs="Arial"/>
                <w:color w:val="000000" w:themeColor="text1"/>
                <w:sz w:val="28"/>
                <w:szCs w:val="28"/>
                <w:u w:val="single"/>
              </w:rPr>
            </w:pPr>
          </w:p>
        </w:tc>
        <w:tc>
          <w:tcPr>
            <w:tcW w:w="4592" w:type="dxa"/>
          </w:tcPr>
          <w:p w14:paraId="7511A15E" w14:textId="77777777" w:rsidR="00755E60" w:rsidRDefault="00425C79" w:rsidP="003874B7">
            <w:pPr>
              <w:rPr>
                <w:rFonts w:ascii="Arial" w:hAnsi="Arial" w:cs="Arial"/>
                <w:color w:val="000000" w:themeColor="text1"/>
                <w:sz w:val="28"/>
                <w:szCs w:val="28"/>
                <w:u w:val="single"/>
              </w:rPr>
            </w:pPr>
            <w:r>
              <w:rPr>
                <w:rFonts w:ascii="Arial" w:hAnsi="Arial" w:cs="Arial"/>
                <w:color w:val="000000" w:themeColor="text1"/>
                <w:sz w:val="28"/>
                <w:szCs w:val="28"/>
                <w:u w:val="single"/>
              </w:rPr>
              <w:t>Threats</w:t>
            </w:r>
          </w:p>
          <w:p w14:paraId="04FE2B7C" w14:textId="77777777" w:rsidR="0031284E" w:rsidRDefault="0031284E" w:rsidP="003874B7">
            <w:pPr>
              <w:rPr>
                <w:rFonts w:ascii="Arial" w:hAnsi="Arial" w:cs="Arial"/>
                <w:color w:val="000000" w:themeColor="text1"/>
                <w:sz w:val="28"/>
                <w:szCs w:val="28"/>
                <w:u w:val="single"/>
              </w:rPr>
            </w:pPr>
          </w:p>
          <w:p w14:paraId="03D4B6A6" w14:textId="77777777" w:rsidR="0031284E" w:rsidRDefault="004F623E" w:rsidP="003874B7">
            <w:pPr>
              <w:rPr>
                <w:rFonts w:ascii="Arial" w:hAnsi="Arial" w:cs="Arial"/>
                <w:color w:val="000000" w:themeColor="text1"/>
              </w:rPr>
            </w:pPr>
            <w:r>
              <w:rPr>
                <w:rFonts w:ascii="Arial" w:hAnsi="Arial" w:cs="Arial"/>
                <w:color w:val="000000" w:themeColor="text1"/>
              </w:rPr>
              <w:t xml:space="preserve">Competition to </w:t>
            </w:r>
            <w:r w:rsidR="00C56C12">
              <w:rPr>
                <w:rFonts w:ascii="Arial" w:hAnsi="Arial" w:cs="Arial"/>
                <w:color w:val="000000" w:themeColor="text1"/>
              </w:rPr>
              <w:t>enroll onto the midwifery course</w:t>
            </w:r>
          </w:p>
          <w:p w14:paraId="538AC1C0" w14:textId="368A9F95" w:rsidR="00C56C12" w:rsidRDefault="008D4786" w:rsidP="003874B7">
            <w:pPr>
              <w:rPr>
                <w:rFonts w:ascii="Arial" w:hAnsi="Arial" w:cs="Arial"/>
                <w:color w:val="000000" w:themeColor="text1"/>
              </w:rPr>
            </w:pPr>
            <w:r>
              <w:rPr>
                <w:rFonts w:ascii="Arial" w:hAnsi="Arial" w:cs="Arial"/>
                <w:color w:val="000000" w:themeColor="text1"/>
              </w:rPr>
              <w:t xml:space="preserve">Negative </w:t>
            </w:r>
            <w:r w:rsidR="00F244B1">
              <w:rPr>
                <w:rFonts w:ascii="Arial" w:hAnsi="Arial" w:cs="Arial"/>
                <w:color w:val="000000" w:themeColor="text1"/>
              </w:rPr>
              <w:t xml:space="preserve">press </w:t>
            </w:r>
            <w:r w:rsidR="00B76D16">
              <w:rPr>
                <w:rFonts w:ascii="Arial" w:hAnsi="Arial" w:cs="Arial"/>
                <w:color w:val="000000" w:themeColor="text1"/>
              </w:rPr>
              <w:t>regarding</w:t>
            </w:r>
            <w:r w:rsidR="00F244B1">
              <w:rPr>
                <w:rFonts w:ascii="Arial" w:hAnsi="Arial" w:cs="Arial"/>
                <w:color w:val="000000" w:themeColor="text1"/>
              </w:rPr>
              <w:t xml:space="preserve"> the immunizations for NHS staff</w:t>
            </w:r>
          </w:p>
          <w:p w14:paraId="4FD8B110" w14:textId="652EE818" w:rsidR="00171B9C" w:rsidRPr="0031284E" w:rsidRDefault="00171B9C" w:rsidP="003874B7">
            <w:pPr>
              <w:rPr>
                <w:rFonts w:ascii="Arial" w:hAnsi="Arial" w:cs="Arial"/>
                <w:color w:val="000000" w:themeColor="text1"/>
              </w:rPr>
            </w:pPr>
          </w:p>
        </w:tc>
      </w:tr>
    </w:tbl>
    <w:p w14:paraId="3A1B09EF" w14:textId="23242D4C" w:rsidR="00EC1A75" w:rsidRDefault="00464124" w:rsidP="008F7636">
      <w:pPr>
        <w:spacing w:line="360" w:lineRule="auto"/>
        <w:jc w:val="both"/>
        <w:rPr>
          <w:rFonts w:ascii="Arial" w:hAnsi="Arial" w:cs="Arial"/>
          <w:color w:val="000000" w:themeColor="text1"/>
        </w:rPr>
      </w:pPr>
      <w:r>
        <w:rPr>
          <w:rFonts w:ascii="Arial" w:hAnsi="Arial" w:cs="Arial"/>
          <w:color w:val="000000" w:themeColor="text1"/>
        </w:rPr>
        <w:t>“</w:t>
      </w:r>
      <w:r w:rsidR="00270A41" w:rsidRPr="00464124">
        <w:rPr>
          <w:rFonts w:ascii="Arial" w:hAnsi="Arial" w:cs="Arial"/>
          <w:color w:val="000000" w:themeColor="text1"/>
        </w:rPr>
        <w:t xml:space="preserve">SWOT is a convenient tool at the evaluation stage in order to gain an initial idea of possible future consequences. The SWOT analysis is a simple analysis method that can provides a realistic interpretation of the strengths and weaknesses of a business. As well </w:t>
      </w:r>
      <w:r w:rsidR="00270A41" w:rsidRPr="00464124">
        <w:rPr>
          <w:rFonts w:ascii="Arial" w:hAnsi="Arial" w:cs="Arial"/>
          <w:color w:val="000000" w:themeColor="text1"/>
        </w:rPr>
        <w:lastRenderedPageBreak/>
        <w:t xml:space="preserve">as, it helps in having an overview of differences between the actual and </w:t>
      </w:r>
      <w:proofErr w:type="gramStart"/>
      <w:r w:rsidR="00270A41" w:rsidRPr="00464124">
        <w:rPr>
          <w:rFonts w:ascii="Arial" w:hAnsi="Arial" w:cs="Arial"/>
          <w:color w:val="000000" w:themeColor="text1"/>
        </w:rPr>
        <w:t xml:space="preserve">future </w:t>
      </w:r>
      <w:r w:rsidR="00507A9D" w:rsidRPr="00464124">
        <w:rPr>
          <w:rFonts w:ascii="Arial" w:hAnsi="Arial" w:cs="Arial"/>
          <w:color w:val="000000" w:themeColor="text1"/>
        </w:rPr>
        <w:t>plan</w:t>
      </w:r>
      <w:proofErr w:type="gramEnd"/>
      <w:r w:rsidR="00507A9D" w:rsidRPr="00464124">
        <w:rPr>
          <w:rFonts w:ascii="Arial" w:hAnsi="Arial" w:cs="Arial"/>
          <w:color w:val="000000" w:themeColor="text1"/>
        </w:rPr>
        <w:t xml:space="preserve"> and</w:t>
      </w:r>
      <w:r w:rsidR="00270A41" w:rsidRPr="00464124">
        <w:rPr>
          <w:rFonts w:ascii="Arial" w:hAnsi="Arial" w:cs="Arial"/>
          <w:color w:val="000000" w:themeColor="text1"/>
        </w:rPr>
        <w:t xml:space="preserve"> analyses the current competition situation</w:t>
      </w:r>
      <w:r w:rsidR="00507A9D">
        <w:rPr>
          <w:rFonts w:ascii="Arial" w:hAnsi="Arial" w:cs="Arial"/>
          <w:color w:val="000000" w:themeColor="text1"/>
        </w:rPr>
        <w:t>”</w:t>
      </w:r>
      <w:r w:rsidR="00270A41" w:rsidRPr="00464124">
        <w:rPr>
          <w:rFonts w:ascii="Arial" w:hAnsi="Arial" w:cs="Arial"/>
          <w:color w:val="000000" w:themeColor="text1"/>
        </w:rPr>
        <w:t xml:space="preserve"> </w:t>
      </w:r>
      <w:r w:rsidR="00F544EF">
        <w:rPr>
          <w:rFonts w:ascii="Arial" w:hAnsi="Arial" w:cs="Arial"/>
          <w:color w:val="000000" w:themeColor="text1"/>
        </w:rPr>
        <w:t>(</w:t>
      </w:r>
      <w:r w:rsidR="00ED5C6F">
        <w:rPr>
          <w:rFonts w:ascii="Arial" w:hAnsi="Arial" w:cs="Arial"/>
          <w:color w:val="000000" w:themeColor="text1"/>
        </w:rPr>
        <w:t>Benzaghta</w:t>
      </w:r>
      <w:r w:rsidR="00C4210E">
        <w:rPr>
          <w:rFonts w:ascii="Arial" w:hAnsi="Arial" w:cs="Arial"/>
          <w:color w:val="000000" w:themeColor="text1"/>
        </w:rPr>
        <w:t xml:space="preserve"> et al</w:t>
      </w:r>
      <w:r w:rsidR="005F3788">
        <w:rPr>
          <w:rFonts w:ascii="Arial" w:hAnsi="Arial" w:cs="Arial"/>
          <w:color w:val="000000" w:themeColor="text1"/>
        </w:rPr>
        <w:t>, 2021</w:t>
      </w:r>
      <w:r w:rsidR="00300C32">
        <w:rPr>
          <w:rFonts w:ascii="Arial" w:hAnsi="Arial" w:cs="Arial"/>
          <w:color w:val="000000" w:themeColor="text1"/>
        </w:rPr>
        <w:t>, p</w:t>
      </w:r>
      <w:r w:rsidR="00DA1A85">
        <w:rPr>
          <w:rFonts w:ascii="Arial" w:hAnsi="Arial" w:cs="Arial"/>
          <w:color w:val="000000" w:themeColor="text1"/>
        </w:rPr>
        <w:t>,</w:t>
      </w:r>
      <w:r w:rsidR="00085DB8">
        <w:rPr>
          <w:rFonts w:ascii="Arial" w:hAnsi="Arial" w:cs="Arial"/>
          <w:color w:val="000000" w:themeColor="text1"/>
        </w:rPr>
        <w:t>58</w:t>
      </w:r>
      <w:r w:rsidR="00162570">
        <w:rPr>
          <w:rFonts w:ascii="Arial" w:hAnsi="Arial" w:cs="Arial"/>
          <w:color w:val="000000" w:themeColor="text1"/>
        </w:rPr>
        <w:t>)</w:t>
      </w:r>
      <w:r w:rsidR="005640FF">
        <w:rPr>
          <w:rFonts w:ascii="Arial" w:hAnsi="Arial" w:cs="Arial"/>
          <w:color w:val="000000" w:themeColor="text1"/>
        </w:rPr>
        <w:t>.</w:t>
      </w:r>
    </w:p>
    <w:p w14:paraId="7E4B1D9D" w14:textId="5329A3EC" w:rsidR="006267C6" w:rsidRDefault="00B76D16" w:rsidP="003874B7">
      <w:pPr>
        <w:rPr>
          <w:rFonts w:ascii="Arial" w:hAnsi="Arial" w:cs="Arial"/>
          <w:color w:val="000000" w:themeColor="text1"/>
          <w:u w:val="single"/>
        </w:rPr>
      </w:pPr>
      <w:r>
        <w:rPr>
          <w:rFonts w:ascii="Arial" w:hAnsi="Arial" w:cs="Arial"/>
          <w:color w:val="000000" w:themeColor="text1"/>
          <w:u w:val="single"/>
        </w:rPr>
        <w:t xml:space="preserve">My Personal </w:t>
      </w:r>
      <w:r w:rsidR="008F7636">
        <w:rPr>
          <w:rFonts w:ascii="Arial" w:hAnsi="Arial" w:cs="Arial"/>
          <w:color w:val="000000" w:themeColor="text1"/>
          <w:u w:val="single"/>
        </w:rPr>
        <w:t>Development Plan</w:t>
      </w:r>
    </w:p>
    <w:p w14:paraId="4CA48EDF" w14:textId="752D1D5C" w:rsidR="00006146" w:rsidRDefault="00006146" w:rsidP="00477EE5">
      <w:pPr>
        <w:spacing w:line="360" w:lineRule="auto"/>
        <w:jc w:val="both"/>
        <w:rPr>
          <w:rFonts w:ascii="Arial" w:hAnsi="Arial" w:cs="Arial"/>
          <w:color w:val="000000" w:themeColor="text1"/>
        </w:rPr>
      </w:pPr>
      <w:r>
        <w:rPr>
          <w:rFonts w:ascii="Arial" w:hAnsi="Arial" w:cs="Arial"/>
          <w:color w:val="000000" w:themeColor="text1"/>
        </w:rPr>
        <w:t>A P</w:t>
      </w:r>
      <w:r w:rsidR="00CC6A1F">
        <w:rPr>
          <w:rFonts w:ascii="Arial" w:hAnsi="Arial" w:cs="Arial"/>
          <w:color w:val="000000" w:themeColor="text1"/>
        </w:rPr>
        <w:t>DP is a</w:t>
      </w:r>
      <w:r w:rsidR="00E11A0C">
        <w:rPr>
          <w:rFonts w:ascii="Arial" w:hAnsi="Arial" w:cs="Arial"/>
          <w:color w:val="000000" w:themeColor="text1"/>
        </w:rPr>
        <w:t>n action</w:t>
      </w:r>
      <w:r w:rsidR="00CC6A1F">
        <w:rPr>
          <w:rFonts w:ascii="Arial" w:hAnsi="Arial" w:cs="Arial"/>
          <w:color w:val="000000" w:themeColor="text1"/>
        </w:rPr>
        <w:t xml:space="preserve"> plan where you can </w:t>
      </w:r>
      <w:r w:rsidR="00E11A0C">
        <w:rPr>
          <w:rFonts w:ascii="Arial" w:hAnsi="Arial" w:cs="Arial"/>
          <w:color w:val="000000" w:themeColor="text1"/>
        </w:rPr>
        <w:t>self-evaluate and reflect</w:t>
      </w:r>
      <w:r w:rsidR="00AD22B7">
        <w:rPr>
          <w:rFonts w:ascii="Arial" w:hAnsi="Arial" w:cs="Arial"/>
          <w:color w:val="000000" w:themeColor="text1"/>
        </w:rPr>
        <w:t xml:space="preserve"> on things you want to achieve in li</w:t>
      </w:r>
      <w:r w:rsidR="00CE51BF">
        <w:rPr>
          <w:rFonts w:ascii="Arial" w:hAnsi="Arial" w:cs="Arial"/>
          <w:color w:val="000000" w:themeColor="text1"/>
        </w:rPr>
        <w:t xml:space="preserve">fe </w:t>
      </w:r>
      <w:r w:rsidR="00FB18E5">
        <w:rPr>
          <w:rFonts w:ascii="Arial" w:hAnsi="Arial" w:cs="Arial"/>
          <w:color w:val="000000" w:themeColor="text1"/>
        </w:rPr>
        <w:t>e.g.,</w:t>
      </w:r>
      <w:r w:rsidR="00CE51BF">
        <w:rPr>
          <w:rFonts w:ascii="Arial" w:hAnsi="Arial" w:cs="Arial"/>
          <w:color w:val="000000" w:themeColor="text1"/>
        </w:rPr>
        <w:t xml:space="preserve"> career</w:t>
      </w:r>
      <w:r w:rsidR="005E6624">
        <w:rPr>
          <w:rFonts w:ascii="Arial" w:hAnsi="Arial" w:cs="Arial"/>
          <w:color w:val="000000" w:themeColor="text1"/>
        </w:rPr>
        <w:t xml:space="preserve"> or education.</w:t>
      </w:r>
      <w:r w:rsidR="0067580E">
        <w:rPr>
          <w:rFonts w:ascii="Arial" w:hAnsi="Arial" w:cs="Arial"/>
          <w:color w:val="000000" w:themeColor="text1"/>
        </w:rPr>
        <w:t xml:space="preserve"> I feel that a PDP can set clear goals </w:t>
      </w:r>
      <w:r w:rsidR="00477EE5">
        <w:rPr>
          <w:rFonts w:ascii="Arial" w:hAnsi="Arial" w:cs="Arial"/>
          <w:color w:val="000000" w:themeColor="text1"/>
        </w:rPr>
        <w:t>and</w:t>
      </w:r>
      <w:r w:rsidR="0067580E">
        <w:rPr>
          <w:rFonts w:ascii="Arial" w:hAnsi="Arial" w:cs="Arial"/>
          <w:color w:val="000000" w:themeColor="text1"/>
        </w:rPr>
        <w:t xml:space="preserve"> will help identify strengths and weaknesses</w:t>
      </w:r>
      <w:r w:rsidR="006F2564">
        <w:rPr>
          <w:rFonts w:ascii="Arial" w:hAnsi="Arial" w:cs="Arial"/>
          <w:color w:val="000000" w:themeColor="text1"/>
        </w:rPr>
        <w:t xml:space="preserve"> and can keep track on </w:t>
      </w:r>
      <w:r w:rsidR="00FB18E5">
        <w:rPr>
          <w:rFonts w:ascii="Arial" w:hAnsi="Arial" w:cs="Arial"/>
          <w:color w:val="000000" w:themeColor="text1"/>
        </w:rPr>
        <w:t>your goals and how to achieve them.</w:t>
      </w:r>
    </w:p>
    <w:p w14:paraId="36AE3128" w14:textId="7DEF2350" w:rsidR="00915C5E" w:rsidRDefault="00915C5E" w:rsidP="0020699C">
      <w:pPr>
        <w:spacing w:line="360" w:lineRule="auto"/>
        <w:jc w:val="both"/>
        <w:rPr>
          <w:rFonts w:ascii="Arial" w:hAnsi="Arial" w:cs="Arial"/>
          <w:color w:val="000000" w:themeColor="text1"/>
        </w:rPr>
      </w:pPr>
      <w:r>
        <w:rPr>
          <w:rFonts w:ascii="Arial" w:hAnsi="Arial" w:cs="Arial"/>
          <w:color w:val="000000" w:themeColor="text1"/>
        </w:rPr>
        <w:t>I have created a PDP plan for myself and for my ongoing career.</w:t>
      </w:r>
    </w:p>
    <w:p w14:paraId="52159712" w14:textId="55D81465" w:rsidR="002068D2" w:rsidRDefault="002068D2" w:rsidP="002068D2">
      <w:pPr>
        <w:jc w:val="both"/>
        <w:rPr>
          <w:rFonts w:ascii="Arial" w:hAnsi="Arial" w:cs="Arial"/>
          <w:b/>
          <w:bCs/>
          <w:u w:val="single"/>
        </w:rPr>
      </w:pPr>
    </w:p>
    <w:p w14:paraId="7682E3E5" w14:textId="77777777" w:rsidR="00B20522" w:rsidRDefault="00B20522" w:rsidP="002068D2">
      <w:pPr>
        <w:jc w:val="both"/>
        <w:rPr>
          <w:b/>
          <w:bCs/>
          <w:sz w:val="32"/>
          <w:szCs w:val="32"/>
          <w:u w:val="single"/>
        </w:rPr>
      </w:pPr>
    </w:p>
    <w:p w14:paraId="0B9C88A7" w14:textId="77777777" w:rsidR="00B20522" w:rsidRDefault="00B20522" w:rsidP="002068D2">
      <w:pPr>
        <w:jc w:val="both"/>
        <w:rPr>
          <w:b/>
          <w:bCs/>
          <w:sz w:val="32"/>
          <w:szCs w:val="32"/>
          <w:u w:val="single"/>
        </w:rPr>
      </w:pPr>
    </w:p>
    <w:p w14:paraId="38CE4A50" w14:textId="77777777" w:rsidR="00B20522" w:rsidRDefault="00B20522" w:rsidP="002068D2">
      <w:pPr>
        <w:jc w:val="both"/>
        <w:rPr>
          <w:b/>
          <w:bCs/>
          <w:sz w:val="32"/>
          <w:szCs w:val="32"/>
          <w:u w:val="single"/>
        </w:rPr>
      </w:pPr>
    </w:p>
    <w:p w14:paraId="7BB95D39" w14:textId="77777777" w:rsidR="00B20522" w:rsidRPr="002E16AE" w:rsidRDefault="00B20522" w:rsidP="002E16AE">
      <w:pPr>
        <w:rPr>
          <w:sz w:val="32"/>
          <w:szCs w:val="32"/>
          <w:u w:val="single"/>
        </w:rPr>
      </w:pPr>
    </w:p>
    <w:tbl>
      <w:tblPr>
        <w:tblpPr w:leftFromText="180" w:rightFromText="180" w:vertAnchor="page" w:horzAnchor="page" w:tblpX="1" w:tblpY="972"/>
        <w:tblW w:w="11902" w:type="dxa"/>
        <w:tblCellMar>
          <w:left w:w="0" w:type="dxa"/>
          <w:right w:w="0" w:type="dxa"/>
        </w:tblCellMar>
        <w:tblLook w:val="0420" w:firstRow="1" w:lastRow="0" w:firstColumn="0" w:lastColumn="0" w:noHBand="0" w:noVBand="1"/>
      </w:tblPr>
      <w:tblGrid>
        <w:gridCol w:w="2334"/>
        <w:gridCol w:w="2311"/>
        <w:gridCol w:w="2618"/>
        <w:gridCol w:w="2330"/>
        <w:gridCol w:w="2309"/>
      </w:tblGrid>
      <w:tr w:rsidR="006C57F9" w:rsidRPr="006661B7" w14:paraId="04F5E240" w14:textId="77777777" w:rsidTr="009E760A">
        <w:trPr>
          <w:trHeight w:val="1201"/>
        </w:trPr>
        <w:tc>
          <w:tcPr>
            <w:tcW w:w="2334"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92683CA" w14:textId="77777777" w:rsidR="006C57F9" w:rsidRPr="006661B7" w:rsidRDefault="006C57F9" w:rsidP="006C57F9">
            <w:pPr>
              <w:rPr>
                <w:b/>
                <w:bCs/>
                <w:sz w:val="32"/>
                <w:szCs w:val="32"/>
              </w:rPr>
            </w:pPr>
            <w:r w:rsidRPr="006661B7">
              <w:rPr>
                <w:b/>
                <w:bCs/>
                <w:sz w:val="32"/>
                <w:szCs w:val="32"/>
              </w:rPr>
              <w:lastRenderedPageBreak/>
              <w:t>Personal Target</w:t>
            </w:r>
          </w:p>
        </w:tc>
        <w:tc>
          <w:tcPr>
            <w:tcW w:w="231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59AD4A4" w14:textId="77777777" w:rsidR="006C57F9" w:rsidRPr="006661B7" w:rsidRDefault="006C57F9" w:rsidP="006C57F9">
            <w:pPr>
              <w:rPr>
                <w:b/>
                <w:bCs/>
                <w:sz w:val="32"/>
                <w:szCs w:val="32"/>
              </w:rPr>
            </w:pPr>
            <w:r w:rsidRPr="006661B7">
              <w:rPr>
                <w:b/>
                <w:bCs/>
                <w:sz w:val="32"/>
                <w:szCs w:val="32"/>
              </w:rPr>
              <w:t>How will I achieve this?</w:t>
            </w:r>
          </w:p>
        </w:tc>
        <w:tc>
          <w:tcPr>
            <w:tcW w:w="261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FDC85F3" w14:textId="77777777" w:rsidR="006C57F9" w:rsidRPr="006661B7" w:rsidRDefault="006C57F9" w:rsidP="006C57F9">
            <w:pPr>
              <w:rPr>
                <w:b/>
                <w:bCs/>
                <w:sz w:val="32"/>
                <w:szCs w:val="32"/>
              </w:rPr>
            </w:pPr>
            <w:r w:rsidRPr="006661B7">
              <w:rPr>
                <w:b/>
                <w:bCs/>
                <w:sz w:val="32"/>
                <w:szCs w:val="32"/>
              </w:rPr>
              <w:t>How will this improve my employability prospects?</w:t>
            </w:r>
          </w:p>
        </w:tc>
        <w:tc>
          <w:tcPr>
            <w:tcW w:w="233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3A0B841C" w14:textId="77777777" w:rsidR="006C57F9" w:rsidRPr="006661B7" w:rsidRDefault="006C57F9" w:rsidP="006C57F9">
            <w:pPr>
              <w:rPr>
                <w:b/>
                <w:bCs/>
                <w:sz w:val="32"/>
                <w:szCs w:val="32"/>
              </w:rPr>
            </w:pPr>
            <w:r w:rsidRPr="006661B7">
              <w:rPr>
                <w:b/>
                <w:bCs/>
                <w:sz w:val="32"/>
                <w:szCs w:val="32"/>
              </w:rPr>
              <w:t>How will I know that I have achieved this?</w:t>
            </w:r>
          </w:p>
        </w:tc>
        <w:tc>
          <w:tcPr>
            <w:tcW w:w="23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6D7EEED" w14:textId="77777777" w:rsidR="006C57F9" w:rsidRPr="006661B7" w:rsidRDefault="006C57F9" w:rsidP="006C57F9">
            <w:pPr>
              <w:rPr>
                <w:b/>
                <w:bCs/>
                <w:sz w:val="32"/>
                <w:szCs w:val="32"/>
              </w:rPr>
            </w:pPr>
            <w:r w:rsidRPr="006661B7">
              <w:rPr>
                <w:b/>
                <w:bCs/>
                <w:sz w:val="32"/>
                <w:szCs w:val="32"/>
              </w:rPr>
              <w:t>When will I achieve this by?</w:t>
            </w:r>
          </w:p>
        </w:tc>
      </w:tr>
      <w:tr w:rsidR="006C57F9" w:rsidRPr="006661B7" w14:paraId="14331843" w14:textId="77777777" w:rsidTr="009E760A">
        <w:trPr>
          <w:trHeight w:val="1531"/>
        </w:trPr>
        <w:tc>
          <w:tcPr>
            <w:tcW w:w="2334"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7F57728" w14:textId="3649C93E" w:rsidR="006C57F9" w:rsidRPr="006661B7" w:rsidRDefault="006C57F9" w:rsidP="006C57F9">
            <w:pPr>
              <w:rPr>
                <w:b/>
                <w:bCs/>
                <w:sz w:val="32"/>
                <w:szCs w:val="32"/>
              </w:rPr>
            </w:pPr>
            <w:r>
              <w:rPr>
                <w:b/>
                <w:bCs/>
                <w:sz w:val="32"/>
                <w:szCs w:val="32"/>
              </w:rPr>
              <w:t>1.</w:t>
            </w:r>
            <w:r w:rsidR="006D0EF3">
              <w:rPr>
                <w:b/>
                <w:bCs/>
                <w:sz w:val="32"/>
                <w:szCs w:val="32"/>
              </w:rPr>
              <w:t xml:space="preserve"> Becoming</w:t>
            </w:r>
            <w:r w:rsidR="0082024E">
              <w:rPr>
                <w:b/>
                <w:bCs/>
                <w:sz w:val="32"/>
                <w:szCs w:val="32"/>
              </w:rPr>
              <w:t xml:space="preserve"> a midwife</w:t>
            </w:r>
          </w:p>
        </w:tc>
        <w:tc>
          <w:tcPr>
            <w:tcW w:w="231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EE9256D" w14:textId="58D61D8E" w:rsidR="006C57F9" w:rsidRPr="007009C5" w:rsidRDefault="00683ABE" w:rsidP="006C57F9">
            <w:pPr>
              <w:rPr>
                <w:b/>
                <w:bCs/>
                <w:sz w:val="32"/>
                <w:szCs w:val="32"/>
              </w:rPr>
            </w:pPr>
            <w:r>
              <w:rPr>
                <w:b/>
                <w:bCs/>
                <w:sz w:val="32"/>
                <w:szCs w:val="32"/>
              </w:rPr>
              <w:t xml:space="preserve">Completing midwifery </w:t>
            </w:r>
            <w:r w:rsidR="00BA2B7F">
              <w:rPr>
                <w:b/>
                <w:bCs/>
                <w:sz w:val="32"/>
                <w:szCs w:val="32"/>
              </w:rPr>
              <w:t>BSc (Hons) course</w:t>
            </w:r>
          </w:p>
        </w:tc>
        <w:tc>
          <w:tcPr>
            <w:tcW w:w="261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14DB604" w14:textId="108CF41C" w:rsidR="006C57F9" w:rsidRPr="000A3710" w:rsidRDefault="000A3710" w:rsidP="006C57F9">
            <w:pPr>
              <w:rPr>
                <w:b/>
                <w:bCs/>
                <w:sz w:val="32"/>
                <w:szCs w:val="32"/>
              </w:rPr>
            </w:pPr>
            <w:r>
              <w:rPr>
                <w:b/>
                <w:bCs/>
                <w:sz w:val="32"/>
                <w:szCs w:val="32"/>
              </w:rPr>
              <w:t>It will improve my employability by 100</w:t>
            </w:r>
            <w:r w:rsidR="00A57512">
              <w:rPr>
                <w:b/>
                <w:bCs/>
                <w:sz w:val="32"/>
                <w:szCs w:val="32"/>
              </w:rPr>
              <w:t>%</w:t>
            </w:r>
          </w:p>
        </w:tc>
        <w:tc>
          <w:tcPr>
            <w:tcW w:w="233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D4C951C" w14:textId="4F7F1D62" w:rsidR="006C57F9" w:rsidRPr="00CF2D76" w:rsidRDefault="00CF2D76" w:rsidP="006C57F9">
            <w:pPr>
              <w:rPr>
                <w:b/>
                <w:bCs/>
                <w:sz w:val="32"/>
                <w:szCs w:val="32"/>
              </w:rPr>
            </w:pPr>
            <w:r>
              <w:rPr>
                <w:b/>
                <w:bCs/>
                <w:sz w:val="32"/>
                <w:szCs w:val="32"/>
              </w:rPr>
              <w:t>I will have achieved this by graduating</w:t>
            </w:r>
            <w:r w:rsidR="005A10B6">
              <w:rPr>
                <w:b/>
                <w:bCs/>
                <w:sz w:val="32"/>
                <w:szCs w:val="32"/>
              </w:rPr>
              <w:t>.</w:t>
            </w:r>
          </w:p>
        </w:tc>
        <w:tc>
          <w:tcPr>
            <w:tcW w:w="230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E015552" w14:textId="58F0661E" w:rsidR="006C57F9" w:rsidRPr="005A10B6" w:rsidRDefault="005A10B6" w:rsidP="006C57F9">
            <w:pPr>
              <w:rPr>
                <w:b/>
                <w:bCs/>
                <w:sz w:val="32"/>
                <w:szCs w:val="32"/>
              </w:rPr>
            </w:pPr>
            <w:r>
              <w:rPr>
                <w:b/>
                <w:bCs/>
                <w:sz w:val="32"/>
                <w:szCs w:val="32"/>
              </w:rPr>
              <w:t>Course starts in January 2022 as is for 3 y</w:t>
            </w:r>
            <w:r w:rsidR="00D24439">
              <w:rPr>
                <w:b/>
                <w:bCs/>
                <w:sz w:val="32"/>
                <w:szCs w:val="32"/>
              </w:rPr>
              <w:t>ea</w:t>
            </w:r>
            <w:r>
              <w:rPr>
                <w:b/>
                <w:bCs/>
                <w:sz w:val="32"/>
                <w:szCs w:val="32"/>
              </w:rPr>
              <w:t>rs</w:t>
            </w:r>
          </w:p>
        </w:tc>
      </w:tr>
      <w:tr w:rsidR="006C57F9" w:rsidRPr="006661B7" w14:paraId="0BD9376C" w14:textId="77777777" w:rsidTr="009E760A">
        <w:trPr>
          <w:trHeight w:val="1201"/>
        </w:trPr>
        <w:tc>
          <w:tcPr>
            <w:tcW w:w="2334"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736845B" w14:textId="7FF74953" w:rsidR="006C57F9" w:rsidRPr="006661B7" w:rsidRDefault="006C57F9" w:rsidP="006C57F9">
            <w:pPr>
              <w:rPr>
                <w:b/>
                <w:bCs/>
                <w:sz w:val="32"/>
                <w:szCs w:val="32"/>
              </w:rPr>
            </w:pPr>
            <w:r>
              <w:rPr>
                <w:b/>
                <w:bCs/>
                <w:sz w:val="32"/>
                <w:szCs w:val="32"/>
              </w:rPr>
              <w:t>2.</w:t>
            </w:r>
            <w:r w:rsidR="009E7219">
              <w:rPr>
                <w:b/>
                <w:bCs/>
                <w:sz w:val="32"/>
                <w:szCs w:val="32"/>
              </w:rPr>
              <w:t>Progressing onto Neonatal</w:t>
            </w:r>
          </w:p>
        </w:tc>
        <w:tc>
          <w:tcPr>
            <w:tcW w:w="231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1804B82" w14:textId="67238046" w:rsidR="006C57F9" w:rsidRPr="00335BF0" w:rsidRDefault="00CF66F8" w:rsidP="006C57F9">
            <w:pPr>
              <w:rPr>
                <w:b/>
                <w:bCs/>
                <w:sz w:val="32"/>
                <w:szCs w:val="32"/>
              </w:rPr>
            </w:pPr>
            <w:r>
              <w:rPr>
                <w:b/>
                <w:bCs/>
                <w:sz w:val="32"/>
                <w:szCs w:val="32"/>
              </w:rPr>
              <w:t>Neonatal Training</w:t>
            </w:r>
          </w:p>
        </w:tc>
        <w:tc>
          <w:tcPr>
            <w:tcW w:w="261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1DD99C3" w14:textId="435A097E" w:rsidR="006C57F9" w:rsidRPr="004B4411" w:rsidRDefault="004B4411" w:rsidP="006C57F9">
            <w:pPr>
              <w:rPr>
                <w:b/>
                <w:bCs/>
                <w:sz w:val="32"/>
                <w:szCs w:val="32"/>
              </w:rPr>
            </w:pPr>
            <w:r>
              <w:rPr>
                <w:b/>
                <w:bCs/>
                <w:sz w:val="32"/>
                <w:szCs w:val="32"/>
              </w:rPr>
              <w:t>Can become a Neonatal nurse</w:t>
            </w:r>
          </w:p>
        </w:tc>
        <w:tc>
          <w:tcPr>
            <w:tcW w:w="233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D609804" w14:textId="00D36EBD" w:rsidR="006C57F9" w:rsidRPr="004B4411" w:rsidRDefault="006D431C" w:rsidP="006C57F9">
            <w:pPr>
              <w:rPr>
                <w:b/>
                <w:bCs/>
                <w:sz w:val="32"/>
                <w:szCs w:val="32"/>
              </w:rPr>
            </w:pPr>
            <w:r>
              <w:rPr>
                <w:b/>
                <w:bCs/>
                <w:sz w:val="32"/>
                <w:szCs w:val="32"/>
              </w:rPr>
              <w:t>By completing necessary training</w:t>
            </w:r>
          </w:p>
        </w:tc>
        <w:tc>
          <w:tcPr>
            <w:tcW w:w="230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DB4CAEA" w14:textId="72670468" w:rsidR="006C57F9" w:rsidRPr="001C0A74" w:rsidRDefault="001C0A74" w:rsidP="006C57F9">
            <w:pPr>
              <w:rPr>
                <w:b/>
                <w:bCs/>
                <w:sz w:val="32"/>
                <w:szCs w:val="32"/>
              </w:rPr>
            </w:pPr>
            <w:r>
              <w:rPr>
                <w:b/>
                <w:bCs/>
                <w:sz w:val="32"/>
                <w:szCs w:val="32"/>
              </w:rPr>
              <w:t>6 months of training</w:t>
            </w:r>
          </w:p>
        </w:tc>
      </w:tr>
      <w:tr w:rsidR="009E760A" w:rsidRPr="006661B7" w14:paraId="1697010C" w14:textId="77777777" w:rsidTr="009E760A">
        <w:trPr>
          <w:trHeight w:val="1358"/>
        </w:trPr>
        <w:tc>
          <w:tcPr>
            <w:tcW w:w="2334"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72FD77E" w14:textId="5320CE0C" w:rsidR="009E760A" w:rsidRPr="006661B7" w:rsidRDefault="009E760A" w:rsidP="009E760A">
            <w:pPr>
              <w:rPr>
                <w:b/>
                <w:bCs/>
                <w:sz w:val="32"/>
                <w:szCs w:val="32"/>
              </w:rPr>
            </w:pPr>
            <w:r>
              <w:rPr>
                <w:b/>
                <w:bCs/>
                <w:sz w:val="32"/>
                <w:szCs w:val="32"/>
              </w:rPr>
              <w:t>3. Matron</w:t>
            </w:r>
          </w:p>
        </w:tc>
        <w:tc>
          <w:tcPr>
            <w:tcW w:w="231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16ACB85" w14:textId="3A59B3CD" w:rsidR="009E760A" w:rsidRPr="00142376" w:rsidRDefault="009E760A" w:rsidP="009E760A">
            <w:pPr>
              <w:rPr>
                <w:b/>
                <w:bCs/>
                <w:sz w:val="32"/>
                <w:szCs w:val="32"/>
              </w:rPr>
            </w:pPr>
            <w:r>
              <w:rPr>
                <w:b/>
                <w:bCs/>
                <w:sz w:val="32"/>
                <w:szCs w:val="32"/>
              </w:rPr>
              <w:t>Have experience as a nurse.</w:t>
            </w:r>
          </w:p>
        </w:tc>
        <w:tc>
          <w:tcPr>
            <w:tcW w:w="261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90EA9D9" w14:textId="553FA164" w:rsidR="009E760A" w:rsidRPr="00381659" w:rsidRDefault="009E760A" w:rsidP="009E760A">
            <w:pPr>
              <w:rPr>
                <w:b/>
                <w:bCs/>
                <w:sz w:val="32"/>
                <w:szCs w:val="32"/>
              </w:rPr>
            </w:pPr>
            <w:r w:rsidRPr="00381659">
              <w:rPr>
                <w:b/>
                <w:bCs/>
                <w:sz w:val="32"/>
                <w:szCs w:val="32"/>
              </w:rPr>
              <w:t>It will improve 100%</w:t>
            </w:r>
          </w:p>
        </w:tc>
        <w:tc>
          <w:tcPr>
            <w:tcW w:w="233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3296BF7A" w14:textId="597CAEDE" w:rsidR="009E760A" w:rsidRPr="0004454B" w:rsidRDefault="00B13192" w:rsidP="009E760A">
            <w:pPr>
              <w:rPr>
                <w:b/>
                <w:bCs/>
                <w:sz w:val="32"/>
                <w:szCs w:val="32"/>
              </w:rPr>
            </w:pPr>
            <w:r>
              <w:rPr>
                <w:b/>
                <w:bCs/>
                <w:sz w:val="32"/>
                <w:szCs w:val="32"/>
              </w:rPr>
              <w:t>Learning and gaining experience.</w:t>
            </w:r>
          </w:p>
        </w:tc>
        <w:tc>
          <w:tcPr>
            <w:tcW w:w="23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C3C7666" w14:textId="60928654" w:rsidR="009E760A" w:rsidRPr="006661B7" w:rsidRDefault="009E760A" w:rsidP="009E760A">
            <w:pPr>
              <w:rPr>
                <w:b/>
                <w:bCs/>
                <w:sz w:val="32"/>
                <w:szCs w:val="32"/>
                <w:u w:val="single"/>
              </w:rPr>
            </w:pPr>
            <w:r>
              <w:rPr>
                <w:b/>
                <w:bCs/>
                <w:sz w:val="32"/>
                <w:szCs w:val="32"/>
              </w:rPr>
              <w:t>3-5 years’ experience as a nurse or midwife.</w:t>
            </w:r>
          </w:p>
        </w:tc>
      </w:tr>
    </w:tbl>
    <w:p w14:paraId="3A0FE29B" w14:textId="77777777" w:rsidR="006C57F9" w:rsidRPr="000A101D" w:rsidRDefault="006C57F9" w:rsidP="006C57F9">
      <w:pPr>
        <w:rPr>
          <w:b/>
          <w:bCs/>
          <w:sz w:val="32"/>
          <w:szCs w:val="32"/>
          <w:u w:val="single"/>
        </w:rPr>
      </w:pPr>
    </w:p>
    <w:p w14:paraId="3F0D6E44" w14:textId="62366974" w:rsidR="008F7636" w:rsidRDefault="008F7636" w:rsidP="003874B7">
      <w:pPr>
        <w:rPr>
          <w:rFonts w:ascii="Arial" w:hAnsi="Arial" w:cs="Arial"/>
          <w:color w:val="000000" w:themeColor="text1"/>
        </w:rPr>
      </w:pPr>
    </w:p>
    <w:p w14:paraId="203F4B37" w14:textId="3253688B" w:rsidR="00417DAE" w:rsidRPr="005E255C" w:rsidRDefault="009B0C33" w:rsidP="009B0C33">
      <w:pPr>
        <w:spacing w:line="360" w:lineRule="auto"/>
        <w:jc w:val="both"/>
        <w:rPr>
          <w:rFonts w:ascii="Arial" w:hAnsi="Arial" w:cs="Arial"/>
          <w:color w:val="000000" w:themeColor="text1"/>
          <w:shd w:val="clear" w:color="auto" w:fill="FFFFFF"/>
        </w:rPr>
      </w:pPr>
      <w:r>
        <w:rPr>
          <w:rFonts w:ascii="Roboto" w:hAnsi="Roboto"/>
          <w:color w:val="555555"/>
          <w:sz w:val="21"/>
          <w:szCs w:val="21"/>
          <w:shd w:val="clear" w:color="auto" w:fill="FFFFFF"/>
        </w:rPr>
        <w:t>“</w:t>
      </w:r>
      <w:r w:rsidR="002E481D" w:rsidRPr="005E255C">
        <w:rPr>
          <w:rFonts w:ascii="Arial" w:hAnsi="Arial" w:cs="Arial"/>
          <w:color w:val="000000" w:themeColor="text1"/>
          <w:shd w:val="clear" w:color="auto" w:fill="FFFFFF"/>
        </w:rPr>
        <w:t>A PDP is able to reflect on the past and adopt a future orientation is certainly among the main advantages. It can in addition serve both summative and formative purposes. In the first instance, a PDP functions as a learning assessment tool. Gaining vital insight which can help improve performance is the main characteristic of its formative guise. Those who use a PDP voluntarily are inclined to view it in this respect. On the contrary, mandatory PDPs seem to be more summative in nature</w:t>
      </w:r>
      <w:r w:rsidRPr="005E255C">
        <w:rPr>
          <w:rFonts w:ascii="Arial" w:hAnsi="Arial" w:cs="Arial"/>
          <w:color w:val="000000" w:themeColor="text1"/>
          <w:shd w:val="clear" w:color="auto" w:fill="FFFFFF"/>
        </w:rPr>
        <w:t>”</w:t>
      </w:r>
      <w:r w:rsidR="005640FF" w:rsidRPr="005E255C">
        <w:rPr>
          <w:rFonts w:ascii="Arial" w:hAnsi="Arial" w:cs="Arial"/>
          <w:color w:val="000000" w:themeColor="text1"/>
          <w:shd w:val="clear" w:color="auto" w:fill="FFFFFF"/>
        </w:rPr>
        <w:t xml:space="preserve"> </w:t>
      </w:r>
      <w:r w:rsidR="00AB50A7" w:rsidRPr="005E255C">
        <w:rPr>
          <w:rFonts w:ascii="Arial" w:hAnsi="Arial" w:cs="Arial"/>
          <w:color w:val="000000" w:themeColor="text1"/>
          <w:shd w:val="clear" w:color="auto" w:fill="FFFFFF"/>
        </w:rPr>
        <w:t>(Greenan</w:t>
      </w:r>
      <w:r w:rsidR="00093B5F" w:rsidRPr="005E255C">
        <w:rPr>
          <w:rFonts w:ascii="Arial" w:hAnsi="Arial" w:cs="Arial"/>
          <w:color w:val="000000" w:themeColor="text1"/>
          <w:shd w:val="clear" w:color="auto" w:fill="FFFFFF"/>
        </w:rPr>
        <w:t>, 2016, p</w:t>
      </w:r>
      <w:r w:rsidR="00CE3444" w:rsidRPr="005E255C">
        <w:rPr>
          <w:rFonts w:ascii="Arial" w:hAnsi="Arial" w:cs="Arial"/>
          <w:color w:val="000000" w:themeColor="text1"/>
          <w:shd w:val="clear" w:color="auto" w:fill="FFFFFF"/>
        </w:rPr>
        <w:t>.</w:t>
      </w:r>
      <w:r w:rsidR="007C6511" w:rsidRPr="005E255C">
        <w:rPr>
          <w:rFonts w:ascii="Arial" w:hAnsi="Arial" w:cs="Arial"/>
          <w:color w:val="000000" w:themeColor="text1"/>
          <w:shd w:val="clear" w:color="auto" w:fill="FFFFFF"/>
        </w:rPr>
        <w:t>322)</w:t>
      </w:r>
      <w:r w:rsidR="005640FF" w:rsidRPr="005E255C">
        <w:rPr>
          <w:rFonts w:ascii="Arial" w:hAnsi="Arial" w:cs="Arial"/>
          <w:color w:val="000000" w:themeColor="text1"/>
          <w:shd w:val="clear" w:color="auto" w:fill="FFFFFF"/>
        </w:rPr>
        <w:t>.</w:t>
      </w:r>
    </w:p>
    <w:p w14:paraId="6B0AD1EA" w14:textId="758019EE" w:rsidR="005640FF" w:rsidRPr="005E255C" w:rsidRDefault="006960B3" w:rsidP="009B0C33">
      <w:pPr>
        <w:spacing w:line="360" w:lineRule="auto"/>
        <w:jc w:val="both"/>
        <w:rPr>
          <w:rFonts w:ascii="Arial" w:hAnsi="Arial" w:cs="Arial"/>
          <w:color w:val="000000" w:themeColor="text1"/>
          <w:shd w:val="clear" w:color="auto" w:fill="FFFFFF"/>
        </w:rPr>
      </w:pPr>
      <w:r w:rsidRPr="005E255C">
        <w:rPr>
          <w:rFonts w:ascii="Arial" w:hAnsi="Arial" w:cs="Arial"/>
          <w:color w:val="000000" w:themeColor="text1"/>
          <w:shd w:val="clear" w:color="auto" w:fill="FFFFFF"/>
        </w:rPr>
        <w:lastRenderedPageBreak/>
        <w:t>Both</w:t>
      </w:r>
      <w:r w:rsidR="00F27222" w:rsidRPr="005E255C">
        <w:rPr>
          <w:rFonts w:ascii="Arial" w:hAnsi="Arial" w:cs="Arial"/>
          <w:color w:val="000000" w:themeColor="text1"/>
          <w:shd w:val="clear" w:color="auto" w:fill="FFFFFF"/>
        </w:rPr>
        <w:t xml:space="preserve"> analysis tools will </w:t>
      </w:r>
      <w:r w:rsidR="00CC5025" w:rsidRPr="005E255C">
        <w:rPr>
          <w:rFonts w:ascii="Arial" w:hAnsi="Arial" w:cs="Arial"/>
          <w:color w:val="000000" w:themeColor="text1"/>
          <w:shd w:val="clear" w:color="auto" w:fill="FFFFFF"/>
        </w:rPr>
        <w:t>help</w:t>
      </w:r>
      <w:r w:rsidR="00F27222" w:rsidRPr="005E255C">
        <w:rPr>
          <w:rFonts w:ascii="Arial" w:hAnsi="Arial" w:cs="Arial"/>
          <w:color w:val="000000" w:themeColor="text1"/>
          <w:shd w:val="clear" w:color="auto" w:fill="FFFFFF"/>
        </w:rPr>
        <w:t xml:space="preserve"> me in achieving my goals in my career </w:t>
      </w:r>
      <w:r w:rsidR="00827E02" w:rsidRPr="005E255C">
        <w:rPr>
          <w:rFonts w:ascii="Arial" w:hAnsi="Arial" w:cs="Arial"/>
          <w:color w:val="000000" w:themeColor="text1"/>
          <w:shd w:val="clear" w:color="auto" w:fill="FFFFFF"/>
        </w:rPr>
        <w:t>and I can reflect on what I have achieved and what I need to do</w:t>
      </w:r>
      <w:r w:rsidR="00255924" w:rsidRPr="005E255C">
        <w:rPr>
          <w:rFonts w:ascii="Arial" w:hAnsi="Arial" w:cs="Arial"/>
          <w:color w:val="000000" w:themeColor="text1"/>
          <w:shd w:val="clear" w:color="auto" w:fill="FFFFFF"/>
        </w:rPr>
        <w:t xml:space="preserve"> to get to the achieve my next goal.</w:t>
      </w:r>
    </w:p>
    <w:p w14:paraId="198E37AC" w14:textId="5FDE7B51" w:rsidR="006960B3" w:rsidRDefault="00DD45F2" w:rsidP="006960B3">
      <w:pPr>
        <w:pStyle w:val="Heading1"/>
        <w:rPr>
          <w:u w:val="single"/>
          <w:shd w:val="clear" w:color="auto" w:fill="FFFFFF"/>
        </w:rPr>
      </w:pPr>
      <w:bookmarkStart w:id="7" w:name="_Toc89964173"/>
      <w:r>
        <w:rPr>
          <w:u w:val="single"/>
          <w:shd w:val="clear" w:color="auto" w:fill="FFFFFF"/>
        </w:rPr>
        <w:t xml:space="preserve">What skills are needed to be a good </w:t>
      </w:r>
      <w:r w:rsidR="00AC494F">
        <w:rPr>
          <w:u w:val="single"/>
          <w:shd w:val="clear" w:color="auto" w:fill="FFFFFF"/>
        </w:rPr>
        <w:t>midwife</w:t>
      </w:r>
      <w:r w:rsidR="00574533">
        <w:rPr>
          <w:u w:val="single"/>
          <w:shd w:val="clear" w:color="auto" w:fill="FFFFFF"/>
        </w:rPr>
        <w:t xml:space="preserve"> and a matron.</w:t>
      </w:r>
      <w:bookmarkEnd w:id="7"/>
    </w:p>
    <w:p w14:paraId="6091BDEB" w14:textId="77777777" w:rsidR="004B13B0" w:rsidRPr="009D54E9" w:rsidRDefault="003E265B" w:rsidP="00510171">
      <w:pPr>
        <w:spacing w:line="360" w:lineRule="auto"/>
        <w:jc w:val="both"/>
        <w:rPr>
          <w:rFonts w:ascii="Arial" w:hAnsi="Arial" w:cs="Arial"/>
          <w:color w:val="000000" w:themeColor="text1"/>
        </w:rPr>
      </w:pPr>
      <w:r w:rsidRPr="009D54E9">
        <w:rPr>
          <w:rFonts w:ascii="Arial" w:hAnsi="Arial" w:cs="Arial"/>
          <w:color w:val="000000" w:themeColor="text1"/>
        </w:rPr>
        <w:t xml:space="preserve">I have always been fascinated </w:t>
      </w:r>
      <w:r w:rsidR="00095C4B" w:rsidRPr="009D54E9">
        <w:rPr>
          <w:rFonts w:ascii="Arial" w:hAnsi="Arial" w:cs="Arial"/>
          <w:color w:val="000000" w:themeColor="text1"/>
        </w:rPr>
        <w:t>with</w:t>
      </w:r>
      <w:r w:rsidR="00174888" w:rsidRPr="009D54E9">
        <w:rPr>
          <w:rFonts w:ascii="Arial" w:hAnsi="Arial" w:cs="Arial"/>
          <w:color w:val="000000" w:themeColor="text1"/>
        </w:rPr>
        <w:t xml:space="preserve"> birth and how babies are born since </w:t>
      </w:r>
      <w:r w:rsidR="006F13D8" w:rsidRPr="009D54E9">
        <w:rPr>
          <w:rFonts w:ascii="Arial" w:hAnsi="Arial" w:cs="Arial"/>
          <w:color w:val="000000" w:themeColor="text1"/>
        </w:rPr>
        <w:t>I was a child</w:t>
      </w:r>
      <w:r w:rsidR="00E72466" w:rsidRPr="009D54E9">
        <w:rPr>
          <w:rFonts w:ascii="Arial" w:hAnsi="Arial" w:cs="Arial"/>
          <w:color w:val="000000" w:themeColor="text1"/>
        </w:rPr>
        <w:t xml:space="preserve">, in fact that feeling has only gotten stronger since becoming a mom myself </w:t>
      </w:r>
      <w:r w:rsidR="002B5199" w:rsidRPr="009D54E9">
        <w:rPr>
          <w:rFonts w:ascii="Arial" w:hAnsi="Arial" w:cs="Arial"/>
          <w:color w:val="000000" w:themeColor="text1"/>
        </w:rPr>
        <w:t>and feel that becoming a midwife would be so rewarding.</w:t>
      </w:r>
      <w:r w:rsidR="0011111E" w:rsidRPr="009D54E9">
        <w:rPr>
          <w:rFonts w:ascii="Arial" w:hAnsi="Arial" w:cs="Arial"/>
          <w:color w:val="000000" w:themeColor="text1"/>
        </w:rPr>
        <w:t xml:space="preserve"> </w:t>
      </w:r>
    </w:p>
    <w:p w14:paraId="18C7D9E9" w14:textId="38A697AD" w:rsidR="000C6BA7" w:rsidRPr="009D54E9" w:rsidRDefault="00817FFD" w:rsidP="00510171">
      <w:pPr>
        <w:spacing w:line="360" w:lineRule="auto"/>
        <w:jc w:val="both"/>
        <w:rPr>
          <w:rFonts w:ascii="Arial" w:hAnsi="Arial" w:cs="Arial"/>
          <w:color w:val="000000" w:themeColor="text1"/>
        </w:rPr>
      </w:pPr>
      <w:r w:rsidRPr="009D54E9">
        <w:rPr>
          <w:rFonts w:ascii="Arial" w:hAnsi="Arial" w:cs="Arial"/>
          <w:color w:val="000000" w:themeColor="text1"/>
        </w:rPr>
        <w:t>The skill</w:t>
      </w:r>
      <w:r w:rsidR="002C3AE1" w:rsidRPr="009D54E9">
        <w:rPr>
          <w:rFonts w:ascii="Arial" w:hAnsi="Arial" w:cs="Arial"/>
          <w:color w:val="000000" w:themeColor="text1"/>
        </w:rPr>
        <w:t xml:space="preserve"> set for being a midwife however is very particular as </w:t>
      </w:r>
      <w:r w:rsidR="005D30CE" w:rsidRPr="009D54E9">
        <w:rPr>
          <w:rFonts w:ascii="Arial" w:hAnsi="Arial" w:cs="Arial"/>
          <w:color w:val="000000" w:themeColor="text1"/>
        </w:rPr>
        <w:t>I believe its one of the most important job role</w:t>
      </w:r>
      <w:r w:rsidR="0011111E" w:rsidRPr="009D54E9">
        <w:rPr>
          <w:rFonts w:ascii="Arial" w:hAnsi="Arial" w:cs="Arial"/>
          <w:color w:val="000000" w:themeColor="text1"/>
        </w:rPr>
        <w:t>s</w:t>
      </w:r>
      <w:r w:rsidR="005D30CE" w:rsidRPr="009D54E9">
        <w:rPr>
          <w:rFonts w:ascii="Arial" w:hAnsi="Arial" w:cs="Arial"/>
          <w:color w:val="000000" w:themeColor="text1"/>
        </w:rPr>
        <w:t xml:space="preserve"> in the world</w:t>
      </w:r>
      <w:r w:rsidR="0011111E" w:rsidRPr="009D54E9">
        <w:rPr>
          <w:rFonts w:ascii="Arial" w:hAnsi="Arial" w:cs="Arial"/>
          <w:color w:val="000000" w:themeColor="text1"/>
        </w:rPr>
        <w:t>.</w:t>
      </w:r>
      <w:r w:rsidR="004B13B0" w:rsidRPr="009D54E9">
        <w:rPr>
          <w:rFonts w:ascii="Arial" w:hAnsi="Arial" w:cs="Arial"/>
          <w:color w:val="000000" w:themeColor="text1"/>
        </w:rPr>
        <w:t xml:space="preserve"> The </w:t>
      </w:r>
      <w:r w:rsidR="00114050" w:rsidRPr="009D54E9">
        <w:rPr>
          <w:rFonts w:ascii="Arial" w:hAnsi="Arial" w:cs="Arial"/>
          <w:color w:val="000000" w:themeColor="text1"/>
        </w:rPr>
        <w:t xml:space="preserve">most obvious being medical skills which include </w:t>
      </w:r>
      <w:r w:rsidR="006F2A96" w:rsidRPr="009D54E9">
        <w:rPr>
          <w:rFonts w:ascii="Arial" w:hAnsi="Arial" w:cs="Arial"/>
          <w:color w:val="000000" w:themeColor="text1"/>
        </w:rPr>
        <w:t>monitoring the bab</w:t>
      </w:r>
      <w:r w:rsidR="00D34638" w:rsidRPr="009D54E9">
        <w:rPr>
          <w:rFonts w:ascii="Arial" w:hAnsi="Arial" w:cs="Arial"/>
          <w:color w:val="000000" w:themeColor="text1"/>
        </w:rPr>
        <w:t>y’s</w:t>
      </w:r>
      <w:r w:rsidR="006F2A96" w:rsidRPr="009D54E9">
        <w:rPr>
          <w:rFonts w:ascii="Arial" w:hAnsi="Arial" w:cs="Arial"/>
          <w:color w:val="000000" w:themeColor="text1"/>
        </w:rPr>
        <w:t xml:space="preserve"> heart rate,</w:t>
      </w:r>
      <w:r w:rsidR="00B159B5" w:rsidRPr="009D54E9">
        <w:rPr>
          <w:rFonts w:ascii="Arial" w:hAnsi="Arial" w:cs="Arial"/>
          <w:color w:val="000000" w:themeColor="text1"/>
        </w:rPr>
        <w:t xml:space="preserve"> observing the </w:t>
      </w:r>
      <w:r w:rsidR="00085899" w:rsidRPr="009D54E9">
        <w:rPr>
          <w:rFonts w:ascii="Arial" w:hAnsi="Arial" w:cs="Arial"/>
          <w:color w:val="000000" w:themeColor="text1"/>
        </w:rPr>
        <w:t>baby’s</w:t>
      </w:r>
      <w:r w:rsidR="00B159B5" w:rsidRPr="009D54E9">
        <w:rPr>
          <w:rFonts w:ascii="Arial" w:hAnsi="Arial" w:cs="Arial"/>
          <w:color w:val="000000" w:themeColor="text1"/>
        </w:rPr>
        <w:t xml:space="preserve"> </w:t>
      </w:r>
      <w:r w:rsidR="000B7D8E" w:rsidRPr="009D54E9">
        <w:rPr>
          <w:rFonts w:ascii="Arial" w:hAnsi="Arial" w:cs="Arial"/>
          <w:color w:val="000000" w:themeColor="text1"/>
        </w:rPr>
        <w:t>position,</w:t>
      </w:r>
      <w:r w:rsidR="00F92899" w:rsidRPr="009D54E9">
        <w:rPr>
          <w:rFonts w:ascii="Arial" w:hAnsi="Arial" w:cs="Arial"/>
          <w:color w:val="000000" w:themeColor="text1"/>
        </w:rPr>
        <w:t xml:space="preserve"> and</w:t>
      </w:r>
      <w:r w:rsidR="009154D7" w:rsidRPr="009D54E9">
        <w:rPr>
          <w:rFonts w:ascii="Arial" w:hAnsi="Arial" w:cs="Arial"/>
          <w:color w:val="000000" w:themeColor="text1"/>
        </w:rPr>
        <w:t xml:space="preserve"> </w:t>
      </w:r>
      <w:r w:rsidR="004C0B73" w:rsidRPr="009D54E9">
        <w:rPr>
          <w:rFonts w:ascii="Arial" w:hAnsi="Arial" w:cs="Arial"/>
          <w:color w:val="000000" w:themeColor="text1"/>
        </w:rPr>
        <w:t xml:space="preserve">keeping track of the mothers and </w:t>
      </w:r>
      <w:r w:rsidR="00DC2A21" w:rsidRPr="009D54E9">
        <w:rPr>
          <w:rFonts w:ascii="Arial" w:hAnsi="Arial" w:cs="Arial"/>
          <w:color w:val="000000" w:themeColor="text1"/>
        </w:rPr>
        <w:t>baby’s health</w:t>
      </w:r>
      <w:r w:rsidR="000A0B8A" w:rsidRPr="009D54E9">
        <w:rPr>
          <w:rFonts w:ascii="Arial" w:hAnsi="Arial" w:cs="Arial"/>
          <w:color w:val="000000" w:themeColor="text1"/>
        </w:rPr>
        <w:t>.</w:t>
      </w:r>
      <w:r w:rsidR="00E61FF0" w:rsidRPr="009D54E9">
        <w:rPr>
          <w:rFonts w:ascii="Arial" w:hAnsi="Arial" w:cs="Arial"/>
          <w:color w:val="000000" w:themeColor="text1"/>
        </w:rPr>
        <w:t xml:space="preserve"> They also must admini</w:t>
      </w:r>
      <w:r w:rsidR="004402AE" w:rsidRPr="009D54E9">
        <w:rPr>
          <w:rFonts w:ascii="Arial" w:hAnsi="Arial" w:cs="Arial"/>
          <w:color w:val="000000" w:themeColor="text1"/>
        </w:rPr>
        <w:t>ster medicine</w:t>
      </w:r>
      <w:r w:rsidR="00006AE1">
        <w:rPr>
          <w:rFonts w:ascii="Arial" w:hAnsi="Arial" w:cs="Arial"/>
          <w:color w:val="000000" w:themeColor="text1"/>
        </w:rPr>
        <w:t>s</w:t>
      </w:r>
      <w:r w:rsidR="004402AE" w:rsidRPr="009D54E9">
        <w:rPr>
          <w:rFonts w:ascii="Arial" w:hAnsi="Arial" w:cs="Arial"/>
          <w:color w:val="000000" w:themeColor="text1"/>
        </w:rPr>
        <w:t xml:space="preserve"> when necessary.</w:t>
      </w:r>
      <w:r w:rsidR="0095584F" w:rsidRPr="009D54E9">
        <w:rPr>
          <w:rFonts w:ascii="Arial" w:hAnsi="Arial" w:cs="Arial"/>
          <w:color w:val="000000" w:themeColor="text1"/>
        </w:rPr>
        <w:t xml:space="preserve"> All of these are the basics of medical skills</w:t>
      </w:r>
      <w:r w:rsidR="003F6DD1" w:rsidRPr="009D54E9">
        <w:rPr>
          <w:rFonts w:ascii="Arial" w:hAnsi="Arial" w:cs="Arial"/>
          <w:color w:val="000000" w:themeColor="text1"/>
        </w:rPr>
        <w:t xml:space="preserve"> which </w:t>
      </w:r>
      <w:r w:rsidR="00295A3A" w:rsidRPr="009D54E9">
        <w:rPr>
          <w:rFonts w:ascii="Arial" w:hAnsi="Arial" w:cs="Arial"/>
          <w:color w:val="000000" w:themeColor="text1"/>
        </w:rPr>
        <w:t xml:space="preserve">I would obtain from attending university </w:t>
      </w:r>
      <w:r w:rsidR="00595BC5" w:rsidRPr="009D54E9">
        <w:rPr>
          <w:rFonts w:ascii="Arial" w:hAnsi="Arial" w:cs="Arial"/>
          <w:color w:val="000000" w:themeColor="text1"/>
        </w:rPr>
        <w:t>and</w:t>
      </w:r>
      <w:r w:rsidR="00295A3A" w:rsidRPr="009D54E9">
        <w:rPr>
          <w:rFonts w:ascii="Arial" w:hAnsi="Arial" w:cs="Arial"/>
          <w:color w:val="000000" w:themeColor="text1"/>
        </w:rPr>
        <w:t xml:space="preserve"> working alongside registered midwifes while on placement</w:t>
      </w:r>
      <w:r w:rsidR="004373E5" w:rsidRPr="009D54E9">
        <w:rPr>
          <w:rFonts w:ascii="Arial" w:hAnsi="Arial" w:cs="Arial"/>
          <w:color w:val="000000" w:themeColor="text1"/>
        </w:rPr>
        <w:t>.</w:t>
      </w:r>
      <w:r w:rsidR="00F01859" w:rsidRPr="009D54E9">
        <w:rPr>
          <w:rFonts w:ascii="Arial" w:hAnsi="Arial" w:cs="Arial"/>
          <w:color w:val="000000" w:themeColor="text1"/>
        </w:rPr>
        <w:t xml:space="preserve"> Once </w:t>
      </w:r>
      <w:r w:rsidR="001B7276" w:rsidRPr="009D54E9">
        <w:rPr>
          <w:rFonts w:ascii="Arial" w:hAnsi="Arial" w:cs="Arial"/>
          <w:color w:val="000000" w:themeColor="text1"/>
        </w:rPr>
        <w:t xml:space="preserve">I have acquired these skills and successfully put them into </w:t>
      </w:r>
      <w:r w:rsidR="00C35703" w:rsidRPr="009D54E9">
        <w:rPr>
          <w:rFonts w:ascii="Arial" w:hAnsi="Arial" w:cs="Arial"/>
          <w:color w:val="000000" w:themeColor="text1"/>
        </w:rPr>
        <w:t>practice,</w:t>
      </w:r>
      <w:r w:rsidR="005E37C4" w:rsidRPr="009D54E9">
        <w:rPr>
          <w:rFonts w:ascii="Arial" w:hAnsi="Arial" w:cs="Arial"/>
          <w:color w:val="000000" w:themeColor="text1"/>
        </w:rPr>
        <w:t xml:space="preserve"> I then would become a registered midwife.</w:t>
      </w:r>
      <w:r w:rsidR="00C35703" w:rsidRPr="009D54E9">
        <w:rPr>
          <w:rFonts w:ascii="Arial" w:hAnsi="Arial" w:cs="Arial"/>
          <w:color w:val="000000" w:themeColor="text1"/>
        </w:rPr>
        <w:t xml:space="preserve"> </w:t>
      </w:r>
      <w:r w:rsidR="00F221CD">
        <w:rPr>
          <w:rFonts w:ascii="Arial" w:hAnsi="Arial" w:cs="Arial"/>
          <w:color w:val="000000" w:themeColor="text1"/>
        </w:rPr>
        <w:t>“</w:t>
      </w:r>
      <w:r w:rsidR="009D54E9" w:rsidRPr="009D54E9">
        <w:rPr>
          <w:rFonts w:ascii="Arial" w:hAnsi="Arial" w:cs="Arial"/>
          <w:color w:val="000000" w:themeColor="text1"/>
          <w:shd w:val="clear" w:color="auto" w:fill="FFFFFF"/>
        </w:rPr>
        <w:t xml:space="preserve">To apply knowledge means to be able to put it into operation in order to help you to </w:t>
      </w:r>
      <w:r w:rsidR="00F221CD" w:rsidRPr="009D54E9">
        <w:rPr>
          <w:rFonts w:ascii="Arial" w:hAnsi="Arial" w:cs="Arial"/>
          <w:color w:val="000000" w:themeColor="text1"/>
          <w:shd w:val="clear" w:color="auto" w:fill="FFFFFF"/>
        </w:rPr>
        <w:t>organi</w:t>
      </w:r>
      <w:r w:rsidR="00F221CD">
        <w:rPr>
          <w:rFonts w:ascii="Arial" w:hAnsi="Arial" w:cs="Arial"/>
          <w:color w:val="000000" w:themeColor="text1"/>
          <w:shd w:val="clear" w:color="auto" w:fill="FFFFFF"/>
        </w:rPr>
        <w:t xml:space="preserve">se </w:t>
      </w:r>
      <w:r w:rsidR="009D54E9" w:rsidRPr="009D54E9">
        <w:rPr>
          <w:rFonts w:ascii="Arial" w:hAnsi="Arial" w:cs="Arial"/>
          <w:color w:val="000000" w:themeColor="text1"/>
          <w:shd w:val="clear" w:color="auto" w:fill="FFFFFF"/>
        </w:rPr>
        <w:t>and make sense of your experiences. You should be able to use what you have learnt in university to enhance your learning during your placement</w:t>
      </w:r>
      <w:r w:rsidR="00F218B6">
        <w:rPr>
          <w:rFonts w:ascii="Arial" w:hAnsi="Arial" w:cs="Arial"/>
          <w:color w:val="000000" w:themeColor="text1"/>
          <w:shd w:val="clear" w:color="auto" w:fill="FFFFFF"/>
        </w:rPr>
        <w:t>” (</w:t>
      </w:r>
      <w:r w:rsidR="006B5CBD">
        <w:rPr>
          <w:rFonts w:ascii="Arial" w:hAnsi="Arial" w:cs="Arial"/>
          <w:color w:val="000000" w:themeColor="text1"/>
          <w:shd w:val="clear" w:color="auto" w:fill="FFFFFF"/>
        </w:rPr>
        <w:t>Scanlan and Walker, 201</w:t>
      </w:r>
      <w:r w:rsidR="00C36C1B">
        <w:rPr>
          <w:rFonts w:ascii="Arial" w:hAnsi="Arial" w:cs="Arial"/>
          <w:color w:val="000000" w:themeColor="text1"/>
          <w:shd w:val="clear" w:color="auto" w:fill="FFFFFF"/>
        </w:rPr>
        <w:t>3</w:t>
      </w:r>
      <w:r w:rsidR="006B5CBD">
        <w:rPr>
          <w:rFonts w:ascii="Arial" w:hAnsi="Arial" w:cs="Arial"/>
          <w:color w:val="000000" w:themeColor="text1"/>
          <w:shd w:val="clear" w:color="auto" w:fill="FFFFFF"/>
        </w:rPr>
        <w:t>, p.</w:t>
      </w:r>
      <w:r w:rsidR="00E47A1A">
        <w:rPr>
          <w:rFonts w:ascii="Arial" w:hAnsi="Arial" w:cs="Arial"/>
          <w:color w:val="000000" w:themeColor="text1"/>
          <w:shd w:val="clear" w:color="auto" w:fill="FFFFFF"/>
        </w:rPr>
        <w:t>81</w:t>
      </w:r>
      <w:r w:rsidR="002004A7">
        <w:rPr>
          <w:rFonts w:ascii="Arial" w:hAnsi="Arial" w:cs="Arial"/>
          <w:color w:val="000000" w:themeColor="text1"/>
          <w:shd w:val="clear" w:color="auto" w:fill="FFFFFF"/>
        </w:rPr>
        <w:t>)</w:t>
      </w:r>
      <w:r w:rsidR="00E20C38">
        <w:rPr>
          <w:rFonts w:ascii="Arial" w:hAnsi="Arial" w:cs="Arial"/>
          <w:color w:val="000000" w:themeColor="text1"/>
          <w:shd w:val="clear" w:color="auto" w:fill="FFFFFF"/>
        </w:rPr>
        <w:t xml:space="preserve"> Having these medical skills will ensure </w:t>
      </w:r>
      <w:r w:rsidR="00ED1664">
        <w:rPr>
          <w:rFonts w:ascii="Arial" w:hAnsi="Arial" w:cs="Arial"/>
          <w:color w:val="000000" w:themeColor="text1"/>
          <w:shd w:val="clear" w:color="auto" w:fill="FFFFFF"/>
        </w:rPr>
        <w:t>the care and safety of the mother and the baby.</w:t>
      </w:r>
      <w:r w:rsidR="000C6656">
        <w:rPr>
          <w:rFonts w:ascii="Arial" w:hAnsi="Arial" w:cs="Arial"/>
          <w:color w:val="000000" w:themeColor="text1"/>
          <w:shd w:val="clear" w:color="auto" w:fill="FFFFFF"/>
        </w:rPr>
        <w:t xml:space="preserve"> Be</w:t>
      </w:r>
      <w:r w:rsidR="0069728E">
        <w:rPr>
          <w:rFonts w:ascii="Arial" w:hAnsi="Arial" w:cs="Arial"/>
          <w:color w:val="000000" w:themeColor="text1"/>
          <w:shd w:val="clear" w:color="auto" w:fill="FFFFFF"/>
        </w:rPr>
        <w:t>ing observant is a</w:t>
      </w:r>
      <w:r w:rsidR="00667D09">
        <w:rPr>
          <w:rFonts w:ascii="Arial" w:hAnsi="Arial" w:cs="Arial"/>
          <w:color w:val="000000" w:themeColor="text1"/>
          <w:shd w:val="clear" w:color="auto" w:fill="FFFFFF"/>
        </w:rPr>
        <w:t>nother important</w:t>
      </w:r>
      <w:r w:rsidR="0069728E">
        <w:rPr>
          <w:rFonts w:ascii="Arial" w:hAnsi="Arial" w:cs="Arial"/>
          <w:color w:val="000000" w:themeColor="text1"/>
          <w:shd w:val="clear" w:color="auto" w:fill="FFFFFF"/>
        </w:rPr>
        <w:t xml:space="preserve"> </w:t>
      </w:r>
      <w:r w:rsidR="001D168E">
        <w:rPr>
          <w:rFonts w:ascii="Arial" w:hAnsi="Arial" w:cs="Arial"/>
          <w:color w:val="000000" w:themeColor="text1"/>
          <w:shd w:val="clear" w:color="auto" w:fill="FFFFFF"/>
        </w:rPr>
        <w:t>skill, to</w:t>
      </w:r>
      <w:r w:rsidR="00E538ED">
        <w:rPr>
          <w:rFonts w:ascii="Arial" w:hAnsi="Arial" w:cs="Arial"/>
          <w:color w:val="000000" w:themeColor="text1"/>
          <w:shd w:val="clear" w:color="auto" w:fill="FFFFFF"/>
        </w:rPr>
        <w:t xml:space="preserve"> observe</w:t>
      </w:r>
      <w:r w:rsidR="004A0CBB">
        <w:rPr>
          <w:rFonts w:ascii="Arial" w:hAnsi="Arial" w:cs="Arial"/>
          <w:color w:val="000000" w:themeColor="text1"/>
          <w:shd w:val="clear" w:color="auto" w:fill="FFFFFF"/>
        </w:rPr>
        <w:t xml:space="preserve"> </w:t>
      </w:r>
      <w:proofErr w:type="gramStart"/>
      <w:r w:rsidR="007421C7">
        <w:rPr>
          <w:rFonts w:ascii="Arial" w:hAnsi="Arial" w:cs="Arial"/>
          <w:color w:val="000000" w:themeColor="text1"/>
          <w:shd w:val="clear" w:color="auto" w:fill="FFFFFF"/>
        </w:rPr>
        <w:t>I</w:t>
      </w:r>
      <w:r w:rsidR="004A0CBB">
        <w:rPr>
          <w:rFonts w:ascii="Arial" w:hAnsi="Arial" w:cs="Arial"/>
          <w:color w:val="000000" w:themeColor="text1"/>
          <w:shd w:val="clear" w:color="auto" w:fill="FFFFFF"/>
        </w:rPr>
        <w:t xml:space="preserve">  can</w:t>
      </w:r>
      <w:proofErr w:type="gramEnd"/>
      <w:r w:rsidR="004A0CBB">
        <w:rPr>
          <w:rFonts w:ascii="Arial" w:hAnsi="Arial" w:cs="Arial"/>
          <w:color w:val="000000" w:themeColor="text1"/>
          <w:shd w:val="clear" w:color="auto" w:fill="FFFFFF"/>
        </w:rPr>
        <w:t xml:space="preserve"> act when needed</w:t>
      </w:r>
      <w:r w:rsidR="00AD647B">
        <w:rPr>
          <w:rFonts w:ascii="Arial" w:hAnsi="Arial" w:cs="Arial"/>
          <w:color w:val="000000" w:themeColor="text1"/>
          <w:shd w:val="clear" w:color="auto" w:fill="FFFFFF"/>
        </w:rPr>
        <w:t>,</w:t>
      </w:r>
      <w:r w:rsidR="004A0CBB">
        <w:rPr>
          <w:rFonts w:ascii="Arial" w:hAnsi="Arial" w:cs="Arial"/>
          <w:color w:val="000000" w:themeColor="text1"/>
          <w:shd w:val="clear" w:color="auto" w:fill="FFFFFF"/>
        </w:rPr>
        <w:t xml:space="preserve"> </w:t>
      </w:r>
      <w:r w:rsidR="00C77CD1">
        <w:rPr>
          <w:rFonts w:ascii="Arial" w:hAnsi="Arial" w:cs="Arial"/>
          <w:color w:val="000000" w:themeColor="text1"/>
          <w:shd w:val="clear" w:color="auto" w:fill="FFFFFF"/>
        </w:rPr>
        <w:t xml:space="preserve">if </w:t>
      </w:r>
      <w:r w:rsidR="007421C7">
        <w:rPr>
          <w:rFonts w:ascii="Arial" w:hAnsi="Arial" w:cs="Arial"/>
          <w:color w:val="000000" w:themeColor="text1"/>
          <w:shd w:val="clear" w:color="auto" w:fill="FFFFFF"/>
        </w:rPr>
        <w:t>I</w:t>
      </w:r>
      <w:r w:rsidR="00B7743A">
        <w:rPr>
          <w:rFonts w:ascii="Arial" w:hAnsi="Arial" w:cs="Arial"/>
          <w:color w:val="000000" w:themeColor="text1"/>
          <w:shd w:val="clear" w:color="auto" w:fill="FFFFFF"/>
        </w:rPr>
        <w:t xml:space="preserve"> don’t</w:t>
      </w:r>
      <w:r w:rsidR="00C77CD1">
        <w:rPr>
          <w:rFonts w:ascii="Arial" w:hAnsi="Arial" w:cs="Arial"/>
          <w:color w:val="000000" w:themeColor="text1"/>
          <w:shd w:val="clear" w:color="auto" w:fill="FFFFFF"/>
        </w:rPr>
        <w:t xml:space="preserve"> observe </w:t>
      </w:r>
      <w:r w:rsidR="009B2B71">
        <w:rPr>
          <w:rFonts w:ascii="Arial" w:hAnsi="Arial" w:cs="Arial"/>
          <w:color w:val="000000" w:themeColor="text1"/>
          <w:shd w:val="clear" w:color="auto" w:fill="FFFFFF"/>
        </w:rPr>
        <w:t xml:space="preserve">then I will not </w:t>
      </w:r>
      <w:r w:rsidR="00C77CD1">
        <w:rPr>
          <w:rFonts w:ascii="Arial" w:hAnsi="Arial" w:cs="Arial"/>
          <w:color w:val="000000" w:themeColor="text1"/>
          <w:shd w:val="clear" w:color="auto" w:fill="FFFFFF"/>
        </w:rPr>
        <w:t xml:space="preserve">know how many </w:t>
      </w:r>
      <w:r w:rsidR="00844D62">
        <w:rPr>
          <w:rFonts w:ascii="Arial" w:hAnsi="Arial" w:cs="Arial"/>
          <w:color w:val="000000" w:themeColor="text1"/>
          <w:shd w:val="clear" w:color="auto" w:fill="FFFFFF"/>
        </w:rPr>
        <w:t xml:space="preserve">centimeters </w:t>
      </w:r>
      <w:r w:rsidR="009B2B71">
        <w:rPr>
          <w:rFonts w:ascii="Arial" w:hAnsi="Arial" w:cs="Arial"/>
          <w:color w:val="000000" w:themeColor="text1"/>
          <w:shd w:val="clear" w:color="auto" w:fill="FFFFFF"/>
        </w:rPr>
        <w:t>a</w:t>
      </w:r>
      <w:r w:rsidR="00844D62">
        <w:rPr>
          <w:rFonts w:ascii="Arial" w:hAnsi="Arial" w:cs="Arial"/>
          <w:color w:val="000000" w:themeColor="text1"/>
          <w:shd w:val="clear" w:color="auto" w:fill="FFFFFF"/>
        </w:rPr>
        <w:t xml:space="preserve"> mother is dilated and when she needs to push the baby out.</w:t>
      </w:r>
      <w:r w:rsidR="00DC37CC">
        <w:rPr>
          <w:rFonts w:ascii="Arial" w:hAnsi="Arial" w:cs="Arial"/>
          <w:color w:val="000000" w:themeColor="text1"/>
          <w:shd w:val="clear" w:color="auto" w:fill="FFFFFF"/>
        </w:rPr>
        <w:t xml:space="preserve"> With being </w:t>
      </w:r>
      <w:r w:rsidR="00FC0647">
        <w:rPr>
          <w:rFonts w:ascii="Arial" w:hAnsi="Arial" w:cs="Arial"/>
          <w:color w:val="000000" w:themeColor="text1"/>
          <w:shd w:val="clear" w:color="auto" w:fill="FFFFFF"/>
        </w:rPr>
        <w:t>observant comes patience</w:t>
      </w:r>
      <w:r w:rsidR="006B3FC5">
        <w:rPr>
          <w:rFonts w:ascii="Arial" w:hAnsi="Arial" w:cs="Arial"/>
          <w:color w:val="000000" w:themeColor="text1"/>
          <w:shd w:val="clear" w:color="auto" w:fill="FFFFFF"/>
        </w:rPr>
        <w:t>,</w:t>
      </w:r>
      <w:r w:rsidR="00FC0647">
        <w:rPr>
          <w:rFonts w:ascii="Arial" w:hAnsi="Arial" w:cs="Arial"/>
          <w:color w:val="000000" w:themeColor="text1"/>
          <w:shd w:val="clear" w:color="auto" w:fill="FFFFFF"/>
        </w:rPr>
        <w:t xml:space="preserve"> </w:t>
      </w:r>
      <w:r w:rsidR="00BE4B6F">
        <w:rPr>
          <w:rFonts w:ascii="Arial" w:hAnsi="Arial" w:cs="Arial"/>
          <w:color w:val="000000" w:themeColor="text1"/>
          <w:shd w:val="clear" w:color="auto" w:fill="FFFFFF"/>
        </w:rPr>
        <w:t xml:space="preserve">a mother could be labor for </w:t>
      </w:r>
      <w:r w:rsidR="001D168E">
        <w:rPr>
          <w:rFonts w:ascii="Arial" w:hAnsi="Arial" w:cs="Arial"/>
          <w:color w:val="000000" w:themeColor="text1"/>
          <w:shd w:val="clear" w:color="auto" w:fill="FFFFFF"/>
        </w:rPr>
        <w:t>hours,</w:t>
      </w:r>
      <w:r w:rsidR="006B3FC5">
        <w:rPr>
          <w:rFonts w:ascii="Arial" w:hAnsi="Arial" w:cs="Arial"/>
          <w:color w:val="000000" w:themeColor="text1"/>
          <w:shd w:val="clear" w:color="auto" w:fill="FFFFFF"/>
        </w:rPr>
        <w:t xml:space="preserve"> so pat</w:t>
      </w:r>
      <w:r w:rsidR="001D168E">
        <w:rPr>
          <w:rFonts w:ascii="Arial" w:hAnsi="Arial" w:cs="Arial"/>
          <w:color w:val="000000" w:themeColor="text1"/>
          <w:shd w:val="clear" w:color="auto" w:fill="FFFFFF"/>
        </w:rPr>
        <w:t>ience is important.</w:t>
      </w:r>
    </w:p>
    <w:p w14:paraId="082171BF" w14:textId="7777BFBC" w:rsidR="001F79A7" w:rsidRPr="009D54E9" w:rsidRDefault="001F79A7" w:rsidP="00510171">
      <w:pPr>
        <w:spacing w:line="360" w:lineRule="auto"/>
        <w:jc w:val="both"/>
        <w:rPr>
          <w:rFonts w:ascii="Arial" w:hAnsi="Arial" w:cs="Arial"/>
          <w:color w:val="000000" w:themeColor="text1"/>
        </w:rPr>
      </w:pPr>
      <w:r w:rsidRPr="009D54E9">
        <w:rPr>
          <w:rFonts w:ascii="Arial" w:hAnsi="Arial" w:cs="Arial"/>
          <w:color w:val="000000" w:themeColor="text1"/>
        </w:rPr>
        <w:t>Midwi</w:t>
      </w:r>
      <w:r w:rsidR="005C34EC">
        <w:rPr>
          <w:rFonts w:ascii="Arial" w:hAnsi="Arial" w:cs="Arial"/>
          <w:color w:val="000000" w:themeColor="text1"/>
        </w:rPr>
        <w:t>v</w:t>
      </w:r>
      <w:r w:rsidRPr="009D54E9">
        <w:rPr>
          <w:rFonts w:ascii="Arial" w:hAnsi="Arial" w:cs="Arial"/>
          <w:color w:val="000000" w:themeColor="text1"/>
        </w:rPr>
        <w:t>es also need good communication skills</w:t>
      </w:r>
      <w:r w:rsidR="0028597E" w:rsidRPr="009D54E9">
        <w:rPr>
          <w:rFonts w:ascii="Arial" w:hAnsi="Arial" w:cs="Arial"/>
          <w:color w:val="000000" w:themeColor="text1"/>
        </w:rPr>
        <w:t xml:space="preserve"> and</w:t>
      </w:r>
      <w:r w:rsidR="00B279CD">
        <w:rPr>
          <w:rFonts w:ascii="Arial" w:hAnsi="Arial" w:cs="Arial"/>
          <w:color w:val="000000" w:themeColor="text1"/>
        </w:rPr>
        <w:t xml:space="preserve"> will</w:t>
      </w:r>
      <w:r w:rsidR="0028597E" w:rsidRPr="009D54E9">
        <w:rPr>
          <w:rFonts w:ascii="Arial" w:hAnsi="Arial" w:cs="Arial"/>
          <w:color w:val="000000" w:themeColor="text1"/>
        </w:rPr>
        <w:t xml:space="preserve"> listen</w:t>
      </w:r>
      <w:r w:rsidR="00B279CD">
        <w:rPr>
          <w:rFonts w:ascii="Arial" w:hAnsi="Arial" w:cs="Arial"/>
          <w:color w:val="000000" w:themeColor="text1"/>
        </w:rPr>
        <w:t xml:space="preserve"> and work</w:t>
      </w:r>
      <w:r w:rsidR="0028597E" w:rsidRPr="009D54E9">
        <w:rPr>
          <w:rFonts w:ascii="Arial" w:hAnsi="Arial" w:cs="Arial"/>
          <w:color w:val="000000" w:themeColor="text1"/>
        </w:rPr>
        <w:t xml:space="preserve"> to what the</w:t>
      </w:r>
      <w:r w:rsidR="00087CDB" w:rsidRPr="009D54E9">
        <w:rPr>
          <w:rFonts w:ascii="Arial" w:hAnsi="Arial" w:cs="Arial"/>
          <w:color w:val="000000" w:themeColor="text1"/>
        </w:rPr>
        <w:t xml:space="preserve"> mother wants and needs during her labor</w:t>
      </w:r>
      <w:r w:rsidR="00554965">
        <w:rPr>
          <w:rFonts w:ascii="Arial" w:hAnsi="Arial" w:cs="Arial"/>
          <w:color w:val="000000" w:themeColor="text1"/>
        </w:rPr>
        <w:t xml:space="preserve"> having empathy towards</w:t>
      </w:r>
      <w:r w:rsidR="006819FB">
        <w:rPr>
          <w:rFonts w:ascii="Arial" w:hAnsi="Arial" w:cs="Arial"/>
          <w:color w:val="000000" w:themeColor="text1"/>
        </w:rPr>
        <w:t xml:space="preserve"> the mother</w:t>
      </w:r>
      <w:r w:rsidR="0013701D">
        <w:rPr>
          <w:rFonts w:ascii="Arial" w:hAnsi="Arial" w:cs="Arial"/>
          <w:color w:val="000000" w:themeColor="text1"/>
        </w:rPr>
        <w:t xml:space="preserve"> will</w:t>
      </w:r>
      <w:r w:rsidR="002D6183">
        <w:rPr>
          <w:rFonts w:ascii="Arial" w:hAnsi="Arial" w:cs="Arial"/>
          <w:color w:val="000000" w:themeColor="text1"/>
        </w:rPr>
        <w:t xml:space="preserve"> help us listen with understanding.</w:t>
      </w:r>
      <w:r w:rsidR="00B214D7">
        <w:rPr>
          <w:rFonts w:ascii="Arial" w:hAnsi="Arial" w:cs="Arial"/>
          <w:color w:val="000000" w:themeColor="text1"/>
        </w:rPr>
        <w:t xml:space="preserve"> “Empathy is the ability to</w:t>
      </w:r>
      <w:r w:rsidR="006D1F05">
        <w:rPr>
          <w:rFonts w:ascii="Arial" w:hAnsi="Arial" w:cs="Arial"/>
          <w:color w:val="000000" w:themeColor="text1"/>
        </w:rPr>
        <w:t xml:space="preserve"> feel a continuing desire to understand </w:t>
      </w:r>
      <w:r w:rsidR="00062EB2">
        <w:rPr>
          <w:rFonts w:ascii="Arial" w:hAnsi="Arial" w:cs="Arial"/>
          <w:color w:val="000000" w:themeColor="text1"/>
        </w:rPr>
        <w:t xml:space="preserve">… the </w:t>
      </w:r>
      <w:r w:rsidR="00FD3706">
        <w:rPr>
          <w:rFonts w:ascii="Arial" w:hAnsi="Arial" w:cs="Arial"/>
          <w:color w:val="000000" w:themeColor="text1"/>
        </w:rPr>
        <w:t>client’s</w:t>
      </w:r>
      <w:r w:rsidR="00062EB2">
        <w:rPr>
          <w:rFonts w:ascii="Arial" w:hAnsi="Arial" w:cs="Arial"/>
          <w:color w:val="000000" w:themeColor="text1"/>
        </w:rPr>
        <w:t xml:space="preserve"> feelings</w:t>
      </w:r>
      <w:r w:rsidR="000A3403">
        <w:rPr>
          <w:rFonts w:ascii="Arial" w:hAnsi="Arial" w:cs="Arial"/>
          <w:color w:val="000000" w:themeColor="text1"/>
        </w:rPr>
        <w:t xml:space="preserve"> and communications as they seem to him</w:t>
      </w:r>
      <w:r w:rsidR="00A01D92">
        <w:rPr>
          <w:rFonts w:ascii="Arial" w:hAnsi="Arial" w:cs="Arial"/>
          <w:color w:val="000000" w:themeColor="text1"/>
        </w:rPr>
        <w:t xml:space="preserve"> at that moment”</w:t>
      </w:r>
      <w:r w:rsidR="005F3BB3">
        <w:rPr>
          <w:rFonts w:ascii="Arial" w:hAnsi="Arial" w:cs="Arial"/>
          <w:color w:val="000000" w:themeColor="text1"/>
        </w:rPr>
        <w:t xml:space="preserve"> (Sully and Dallas,</w:t>
      </w:r>
      <w:r w:rsidR="000139F2">
        <w:rPr>
          <w:rFonts w:ascii="Arial" w:hAnsi="Arial" w:cs="Arial"/>
          <w:color w:val="000000" w:themeColor="text1"/>
        </w:rPr>
        <w:t xml:space="preserve"> 2010</w:t>
      </w:r>
      <w:r w:rsidR="00025CD5">
        <w:rPr>
          <w:rFonts w:ascii="Arial" w:hAnsi="Arial" w:cs="Arial"/>
          <w:color w:val="000000" w:themeColor="text1"/>
        </w:rPr>
        <w:t xml:space="preserve"> p.9)</w:t>
      </w:r>
      <w:proofErr w:type="gramStart"/>
      <w:r w:rsidR="00025CD5">
        <w:rPr>
          <w:rFonts w:ascii="Arial" w:hAnsi="Arial" w:cs="Arial"/>
          <w:color w:val="000000" w:themeColor="text1"/>
        </w:rPr>
        <w:t>.</w:t>
      </w:r>
      <w:r w:rsidR="005F3BB3">
        <w:rPr>
          <w:rFonts w:ascii="Arial" w:hAnsi="Arial" w:cs="Arial"/>
          <w:color w:val="000000" w:themeColor="text1"/>
        </w:rPr>
        <w:t xml:space="preserve"> </w:t>
      </w:r>
      <w:r w:rsidR="008544FA" w:rsidRPr="009D54E9">
        <w:rPr>
          <w:rFonts w:ascii="Arial" w:hAnsi="Arial" w:cs="Arial"/>
          <w:color w:val="000000" w:themeColor="text1"/>
        </w:rPr>
        <w:t xml:space="preserve"> </w:t>
      </w:r>
      <w:proofErr w:type="gramEnd"/>
      <w:r w:rsidR="008544FA" w:rsidRPr="009D54E9">
        <w:rPr>
          <w:rFonts w:ascii="Arial" w:hAnsi="Arial" w:cs="Arial"/>
          <w:color w:val="000000" w:themeColor="text1"/>
        </w:rPr>
        <w:t>A midwife is the main contact between a mother a</w:t>
      </w:r>
      <w:r w:rsidR="00DC2330" w:rsidRPr="009D54E9">
        <w:rPr>
          <w:rFonts w:ascii="Arial" w:hAnsi="Arial" w:cs="Arial"/>
          <w:color w:val="000000" w:themeColor="text1"/>
        </w:rPr>
        <w:t>nd her baby so a repour must be built quickly.</w:t>
      </w:r>
      <w:r w:rsidR="00A72A29" w:rsidRPr="009D54E9">
        <w:rPr>
          <w:rFonts w:ascii="Arial" w:hAnsi="Arial" w:cs="Arial"/>
          <w:color w:val="000000" w:themeColor="text1"/>
        </w:rPr>
        <w:t xml:space="preserve"> A Midwife is responsible</w:t>
      </w:r>
      <w:r w:rsidR="000A213A" w:rsidRPr="009D54E9">
        <w:rPr>
          <w:rFonts w:ascii="Arial" w:hAnsi="Arial" w:cs="Arial"/>
          <w:color w:val="000000" w:themeColor="text1"/>
        </w:rPr>
        <w:t xml:space="preserve"> for the care </w:t>
      </w:r>
      <w:r w:rsidR="008F594D" w:rsidRPr="009D54E9">
        <w:rPr>
          <w:rFonts w:ascii="Arial" w:hAnsi="Arial" w:cs="Arial"/>
          <w:color w:val="000000" w:themeColor="text1"/>
        </w:rPr>
        <w:t>of all parties involved so not only</w:t>
      </w:r>
      <w:r w:rsidR="00961F73">
        <w:rPr>
          <w:rFonts w:ascii="Arial" w:hAnsi="Arial" w:cs="Arial"/>
          <w:color w:val="000000" w:themeColor="text1"/>
        </w:rPr>
        <w:t xml:space="preserve"> have they</w:t>
      </w:r>
      <w:r w:rsidR="00F43211">
        <w:rPr>
          <w:rFonts w:ascii="Arial" w:hAnsi="Arial" w:cs="Arial"/>
          <w:color w:val="000000" w:themeColor="text1"/>
        </w:rPr>
        <w:t xml:space="preserve"> </w:t>
      </w:r>
      <w:r w:rsidR="008F594D" w:rsidRPr="009D54E9">
        <w:rPr>
          <w:rFonts w:ascii="Arial" w:hAnsi="Arial" w:cs="Arial"/>
          <w:color w:val="000000" w:themeColor="text1"/>
        </w:rPr>
        <w:t xml:space="preserve">got to communicate </w:t>
      </w:r>
      <w:r w:rsidR="006630E1" w:rsidRPr="009D54E9">
        <w:rPr>
          <w:rFonts w:ascii="Arial" w:hAnsi="Arial" w:cs="Arial"/>
          <w:color w:val="000000" w:themeColor="text1"/>
        </w:rPr>
        <w:t>with parents but also with health care professionals</w:t>
      </w:r>
      <w:r w:rsidR="00F47CDA" w:rsidRPr="009D54E9">
        <w:rPr>
          <w:rFonts w:ascii="Arial" w:hAnsi="Arial" w:cs="Arial"/>
          <w:color w:val="000000" w:themeColor="text1"/>
        </w:rPr>
        <w:t>.</w:t>
      </w:r>
      <w:r w:rsidR="00A54144">
        <w:rPr>
          <w:rFonts w:ascii="Arial" w:hAnsi="Arial" w:cs="Arial"/>
          <w:color w:val="000000" w:themeColor="text1"/>
        </w:rPr>
        <w:t xml:space="preserve"> </w:t>
      </w:r>
      <w:r w:rsidR="00526942">
        <w:rPr>
          <w:rFonts w:ascii="Arial" w:hAnsi="Arial" w:cs="Arial"/>
          <w:color w:val="000000" w:themeColor="text1"/>
        </w:rPr>
        <w:t xml:space="preserve">If a midwife provides good </w:t>
      </w:r>
      <w:r w:rsidR="009B34B2">
        <w:rPr>
          <w:rFonts w:ascii="Arial" w:hAnsi="Arial" w:cs="Arial"/>
          <w:color w:val="000000" w:themeColor="text1"/>
        </w:rPr>
        <w:t>communication,</w:t>
      </w:r>
      <w:r w:rsidR="00526942">
        <w:rPr>
          <w:rFonts w:ascii="Arial" w:hAnsi="Arial" w:cs="Arial"/>
          <w:color w:val="000000" w:themeColor="text1"/>
        </w:rPr>
        <w:t xml:space="preserve"> then trust can be built</w:t>
      </w:r>
      <w:r w:rsidR="00B26A4A">
        <w:rPr>
          <w:rFonts w:ascii="Arial" w:hAnsi="Arial" w:cs="Arial"/>
          <w:color w:val="000000" w:themeColor="text1"/>
        </w:rPr>
        <w:t xml:space="preserve"> which will </w:t>
      </w:r>
      <w:r w:rsidR="00B1614F">
        <w:rPr>
          <w:rFonts w:ascii="Arial" w:hAnsi="Arial" w:cs="Arial"/>
          <w:color w:val="000000" w:themeColor="text1"/>
        </w:rPr>
        <w:lastRenderedPageBreak/>
        <w:t>be vital to the quality and safety of care.</w:t>
      </w:r>
      <w:r w:rsidR="00004952">
        <w:rPr>
          <w:rFonts w:ascii="Arial" w:hAnsi="Arial" w:cs="Arial"/>
          <w:color w:val="000000" w:themeColor="text1"/>
        </w:rPr>
        <w:t xml:space="preserve"> A midwife will w</w:t>
      </w:r>
      <w:r w:rsidR="00072F90">
        <w:rPr>
          <w:rFonts w:ascii="Arial" w:hAnsi="Arial" w:cs="Arial"/>
          <w:color w:val="000000" w:themeColor="text1"/>
        </w:rPr>
        <w:t>ork</w:t>
      </w:r>
      <w:r w:rsidR="00004952">
        <w:rPr>
          <w:rFonts w:ascii="Arial" w:hAnsi="Arial" w:cs="Arial"/>
          <w:color w:val="000000" w:themeColor="text1"/>
        </w:rPr>
        <w:t xml:space="preserve"> towar</w:t>
      </w:r>
      <w:r w:rsidR="00072F90">
        <w:rPr>
          <w:rFonts w:ascii="Arial" w:hAnsi="Arial" w:cs="Arial"/>
          <w:color w:val="000000" w:themeColor="text1"/>
        </w:rPr>
        <w:t xml:space="preserve">ds strengthening a </w:t>
      </w:r>
      <w:r w:rsidR="00ED7DBA">
        <w:rPr>
          <w:rFonts w:ascii="Arial" w:hAnsi="Arial" w:cs="Arial"/>
          <w:color w:val="000000" w:themeColor="text1"/>
        </w:rPr>
        <w:t>mother’s</w:t>
      </w:r>
      <w:r w:rsidR="00072F90">
        <w:rPr>
          <w:rFonts w:ascii="Arial" w:hAnsi="Arial" w:cs="Arial"/>
          <w:color w:val="000000" w:themeColor="text1"/>
        </w:rPr>
        <w:t xml:space="preserve"> capabilities</w:t>
      </w:r>
      <w:r w:rsidR="005D171D">
        <w:rPr>
          <w:rFonts w:ascii="Arial" w:hAnsi="Arial" w:cs="Arial"/>
          <w:color w:val="000000" w:themeColor="text1"/>
        </w:rPr>
        <w:t xml:space="preserve"> to care for themselves and their newborn.</w:t>
      </w:r>
      <w:r w:rsidR="00072F90">
        <w:rPr>
          <w:rFonts w:ascii="Arial" w:hAnsi="Arial" w:cs="Arial"/>
          <w:color w:val="000000" w:themeColor="text1"/>
        </w:rPr>
        <w:t xml:space="preserve"> </w:t>
      </w:r>
    </w:p>
    <w:p w14:paraId="2B0053F8" w14:textId="319DDD2F" w:rsidR="003A70DB" w:rsidRDefault="00350852" w:rsidP="003A70DB">
      <w:pPr>
        <w:spacing w:line="360" w:lineRule="auto"/>
        <w:jc w:val="both"/>
        <w:rPr>
          <w:rFonts w:ascii="Arial" w:hAnsi="Arial" w:cs="Arial"/>
          <w:color w:val="000000" w:themeColor="text1"/>
        </w:rPr>
      </w:pPr>
      <w:r>
        <w:rPr>
          <w:rFonts w:ascii="Arial" w:hAnsi="Arial" w:cs="Arial"/>
          <w:color w:val="000000" w:themeColor="text1"/>
        </w:rPr>
        <w:t xml:space="preserve">Excellent people skills </w:t>
      </w:r>
      <w:r w:rsidR="0092712B">
        <w:rPr>
          <w:rFonts w:ascii="Arial" w:hAnsi="Arial" w:cs="Arial"/>
          <w:color w:val="000000" w:themeColor="text1"/>
        </w:rPr>
        <w:t>are</w:t>
      </w:r>
      <w:r>
        <w:rPr>
          <w:rFonts w:ascii="Arial" w:hAnsi="Arial" w:cs="Arial"/>
          <w:color w:val="000000" w:themeColor="text1"/>
        </w:rPr>
        <w:t xml:space="preserve"> a must</w:t>
      </w:r>
      <w:r w:rsidR="0092712B">
        <w:rPr>
          <w:rFonts w:ascii="Arial" w:hAnsi="Arial" w:cs="Arial"/>
          <w:color w:val="000000" w:themeColor="text1"/>
        </w:rPr>
        <w:t xml:space="preserve"> </w:t>
      </w:r>
      <w:r w:rsidR="00CC75C6">
        <w:rPr>
          <w:rFonts w:ascii="Arial" w:hAnsi="Arial" w:cs="Arial"/>
          <w:color w:val="000000" w:themeColor="text1"/>
        </w:rPr>
        <w:t xml:space="preserve">as offering care to </w:t>
      </w:r>
      <w:r w:rsidR="009A7823">
        <w:rPr>
          <w:rFonts w:ascii="Arial" w:hAnsi="Arial" w:cs="Arial"/>
          <w:color w:val="000000" w:themeColor="text1"/>
        </w:rPr>
        <w:t xml:space="preserve">a huge </w:t>
      </w:r>
      <w:r w:rsidR="00CC75C6">
        <w:rPr>
          <w:rFonts w:ascii="Arial" w:hAnsi="Arial" w:cs="Arial"/>
          <w:color w:val="000000" w:themeColor="text1"/>
        </w:rPr>
        <w:t>diversity</w:t>
      </w:r>
      <w:r w:rsidR="009A7823">
        <w:rPr>
          <w:rFonts w:ascii="Arial" w:hAnsi="Arial" w:cs="Arial"/>
          <w:color w:val="000000" w:themeColor="text1"/>
        </w:rPr>
        <w:t xml:space="preserve"> of women is a big responsibility.</w:t>
      </w:r>
      <w:r w:rsidR="00AB7B54">
        <w:rPr>
          <w:rFonts w:ascii="Arial" w:hAnsi="Arial" w:cs="Arial"/>
          <w:color w:val="000000" w:themeColor="text1"/>
        </w:rPr>
        <w:t xml:space="preserve"> </w:t>
      </w:r>
      <w:r w:rsidR="00F80971">
        <w:rPr>
          <w:rFonts w:ascii="Arial" w:hAnsi="Arial" w:cs="Arial"/>
          <w:color w:val="000000" w:themeColor="text1"/>
        </w:rPr>
        <w:t>I</w:t>
      </w:r>
      <w:r w:rsidR="00AB7B54">
        <w:rPr>
          <w:rFonts w:ascii="Arial" w:hAnsi="Arial" w:cs="Arial"/>
          <w:color w:val="000000" w:themeColor="text1"/>
        </w:rPr>
        <w:t xml:space="preserve"> will need to be assertive and be good at making quick decisions </w:t>
      </w:r>
      <w:r w:rsidR="00226937">
        <w:rPr>
          <w:rFonts w:ascii="Arial" w:hAnsi="Arial" w:cs="Arial"/>
          <w:color w:val="000000" w:themeColor="text1"/>
        </w:rPr>
        <w:t>maybe in crucial moments</w:t>
      </w:r>
      <w:r w:rsidR="007D34DA">
        <w:rPr>
          <w:rFonts w:ascii="Arial" w:hAnsi="Arial" w:cs="Arial"/>
          <w:color w:val="000000" w:themeColor="text1"/>
        </w:rPr>
        <w:t>,</w:t>
      </w:r>
      <w:r w:rsidR="00226937">
        <w:rPr>
          <w:rFonts w:ascii="Arial" w:hAnsi="Arial" w:cs="Arial"/>
          <w:color w:val="000000" w:themeColor="text1"/>
        </w:rPr>
        <w:t xml:space="preserve"> </w:t>
      </w:r>
      <w:r w:rsidR="00ED0AFE">
        <w:rPr>
          <w:rFonts w:ascii="Arial" w:hAnsi="Arial" w:cs="Arial"/>
          <w:color w:val="000000" w:themeColor="text1"/>
        </w:rPr>
        <w:t xml:space="preserve">so having good people skills can </w:t>
      </w:r>
      <w:r w:rsidR="007D34DA">
        <w:rPr>
          <w:rFonts w:ascii="Arial" w:hAnsi="Arial" w:cs="Arial"/>
          <w:color w:val="000000" w:themeColor="text1"/>
        </w:rPr>
        <w:t xml:space="preserve">be beneficial and vital </w:t>
      </w:r>
      <w:r w:rsidR="003C172A">
        <w:rPr>
          <w:rFonts w:ascii="Arial" w:hAnsi="Arial" w:cs="Arial"/>
          <w:color w:val="000000" w:themeColor="text1"/>
        </w:rPr>
        <w:t xml:space="preserve">for keeping </w:t>
      </w:r>
      <w:r w:rsidR="00790EC6">
        <w:rPr>
          <w:rFonts w:ascii="Arial" w:hAnsi="Arial" w:cs="Arial"/>
          <w:color w:val="000000" w:themeColor="text1"/>
        </w:rPr>
        <w:t>mother’s</w:t>
      </w:r>
      <w:r w:rsidR="003C172A">
        <w:rPr>
          <w:rFonts w:ascii="Arial" w:hAnsi="Arial" w:cs="Arial"/>
          <w:color w:val="000000" w:themeColor="text1"/>
        </w:rPr>
        <w:t xml:space="preserve"> calm.</w:t>
      </w:r>
      <w:r w:rsidR="003A70DB" w:rsidRPr="003A70DB">
        <w:rPr>
          <w:rFonts w:ascii="Arial" w:hAnsi="Arial" w:cs="Arial"/>
          <w:color w:val="000000" w:themeColor="text1"/>
        </w:rPr>
        <w:t xml:space="preserve"> </w:t>
      </w:r>
      <w:r w:rsidR="003A70DB">
        <w:rPr>
          <w:rFonts w:ascii="Arial" w:hAnsi="Arial" w:cs="Arial"/>
          <w:color w:val="000000" w:themeColor="text1"/>
        </w:rPr>
        <w:t>“It is important to remember the key elements of effective communication, since there may be differences when working across cultures. Factors to be considered include the language used and how it is delivered.” (Sully and Dallas, 2010, p.5)</w:t>
      </w:r>
    </w:p>
    <w:p w14:paraId="357AD633" w14:textId="7A631D49" w:rsidR="006C22AD" w:rsidRPr="009D54E9" w:rsidRDefault="006C22AD" w:rsidP="003A70DB">
      <w:pPr>
        <w:spacing w:line="360" w:lineRule="auto"/>
        <w:jc w:val="both"/>
        <w:rPr>
          <w:rFonts w:ascii="Arial" w:hAnsi="Arial" w:cs="Arial"/>
          <w:color w:val="000000" w:themeColor="text1"/>
        </w:rPr>
      </w:pPr>
      <w:r>
        <w:rPr>
          <w:rFonts w:ascii="Arial" w:hAnsi="Arial" w:cs="Arial"/>
          <w:color w:val="000000" w:themeColor="text1"/>
        </w:rPr>
        <w:t xml:space="preserve">With </w:t>
      </w:r>
      <w:r w:rsidR="00EC13A4">
        <w:rPr>
          <w:rFonts w:ascii="Arial" w:hAnsi="Arial" w:cs="Arial"/>
          <w:color w:val="000000" w:themeColor="text1"/>
        </w:rPr>
        <w:t>all</w:t>
      </w:r>
      <w:r>
        <w:rPr>
          <w:rFonts w:ascii="Arial" w:hAnsi="Arial" w:cs="Arial"/>
          <w:color w:val="000000" w:themeColor="text1"/>
        </w:rPr>
        <w:t xml:space="preserve"> these skills however</w:t>
      </w:r>
      <w:r w:rsidR="001B4D52">
        <w:rPr>
          <w:rFonts w:ascii="Arial" w:hAnsi="Arial" w:cs="Arial"/>
          <w:color w:val="000000" w:themeColor="text1"/>
        </w:rPr>
        <w:t xml:space="preserve"> I will need an ability to cope with distressing situations and will need to remain calm in stressful situations.</w:t>
      </w:r>
      <w:r w:rsidR="00EC13A4">
        <w:rPr>
          <w:rFonts w:ascii="Arial" w:hAnsi="Arial" w:cs="Arial"/>
          <w:color w:val="000000" w:themeColor="text1"/>
        </w:rPr>
        <w:t xml:space="preserve"> I will need to be emotional and mentally strong to deal with these</w:t>
      </w:r>
      <w:r w:rsidR="00691AB5">
        <w:rPr>
          <w:rFonts w:ascii="Arial" w:hAnsi="Arial" w:cs="Arial"/>
          <w:color w:val="000000" w:themeColor="text1"/>
        </w:rPr>
        <w:t xml:space="preserve"> when necessary.</w:t>
      </w:r>
    </w:p>
    <w:p w14:paraId="4F9710DB" w14:textId="4EAAE01E" w:rsidR="00817FFD" w:rsidRDefault="00C35703" w:rsidP="00510171">
      <w:pPr>
        <w:spacing w:line="360" w:lineRule="auto"/>
        <w:jc w:val="both"/>
        <w:rPr>
          <w:rFonts w:ascii="Arial" w:hAnsi="Arial" w:cs="Arial"/>
          <w:color w:val="000000" w:themeColor="text1"/>
        </w:rPr>
      </w:pPr>
      <w:r w:rsidRPr="009D54E9">
        <w:rPr>
          <w:rFonts w:ascii="Arial" w:hAnsi="Arial" w:cs="Arial"/>
          <w:color w:val="000000" w:themeColor="text1"/>
        </w:rPr>
        <w:t>Using these skills and building on them</w:t>
      </w:r>
      <w:r w:rsidR="00336855" w:rsidRPr="009D54E9">
        <w:rPr>
          <w:rFonts w:ascii="Arial" w:hAnsi="Arial" w:cs="Arial"/>
          <w:color w:val="000000" w:themeColor="text1"/>
        </w:rPr>
        <w:t xml:space="preserve"> and gaining experience I then could progress onto being a matron and sharing my experienced skillset </w:t>
      </w:r>
      <w:r w:rsidR="003C1661" w:rsidRPr="009D54E9">
        <w:rPr>
          <w:rFonts w:ascii="Arial" w:hAnsi="Arial" w:cs="Arial"/>
          <w:color w:val="000000" w:themeColor="text1"/>
        </w:rPr>
        <w:t>with other midwi</w:t>
      </w:r>
      <w:r w:rsidR="00444422">
        <w:rPr>
          <w:rFonts w:ascii="Arial" w:hAnsi="Arial" w:cs="Arial"/>
          <w:color w:val="000000" w:themeColor="text1"/>
        </w:rPr>
        <w:t>v</w:t>
      </w:r>
      <w:r w:rsidR="003C1661" w:rsidRPr="009D54E9">
        <w:rPr>
          <w:rFonts w:ascii="Arial" w:hAnsi="Arial" w:cs="Arial"/>
          <w:color w:val="000000" w:themeColor="text1"/>
        </w:rPr>
        <w:t>es.</w:t>
      </w:r>
      <w:r w:rsidR="0069606A">
        <w:rPr>
          <w:rFonts w:ascii="Arial" w:hAnsi="Arial" w:cs="Arial"/>
          <w:color w:val="000000" w:themeColor="text1"/>
        </w:rPr>
        <w:t xml:space="preserve"> Showing leadership</w:t>
      </w:r>
      <w:r w:rsidR="0006665B">
        <w:rPr>
          <w:rFonts w:ascii="Arial" w:hAnsi="Arial" w:cs="Arial"/>
          <w:color w:val="000000" w:themeColor="text1"/>
        </w:rPr>
        <w:t xml:space="preserve"> ability</w:t>
      </w:r>
      <w:r w:rsidR="00303A69">
        <w:rPr>
          <w:rFonts w:ascii="Arial" w:hAnsi="Arial" w:cs="Arial"/>
          <w:color w:val="000000" w:themeColor="text1"/>
        </w:rPr>
        <w:t xml:space="preserve"> has developed posts </w:t>
      </w:r>
      <w:r w:rsidR="00F64DD4">
        <w:rPr>
          <w:rFonts w:ascii="Arial" w:hAnsi="Arial" w:cs="Arial"/>
          <w:color w:val="000000" w:themeColor="text1"/>
        </w:rPr>
        <w:t>where there are no</w:t>
      </w:r>
      <w:r w:rsidR="005C34EC">
        <w:rPr>
          <w:rFonts w:ascii="Arial" w:hAnsi="Arial" w:cs="Arial"/>
          <w:color w:val="000000" w:themeColor="text1"/>
        </w:rPr>
        <w:t>w</w:t>
      </w:r>
      <w:r w:rsidR="00F64DD4">
        <w:rPr>
          <w:rFonts w:ascii="Arial" w:hAnsi="Arial" w:cs="Arial"/>
          <w:color w:val="000000" w:themeColor="text1"/>
        </w:rPr>
        <w:t xml:space="preserve"> consultant midwi</w:t>
      </w:r>
      <w:r w:rsidR="005C34EC">
        <w:rPr>
          <w:rFonts w:ascii="Arial" w:hAnsi="Arial" w:cs="Arial"/>
          <w:color w:val="000000" w:themeColor="text1"/>
        </w:rPr>
        <w:t>ves</w:t>
      </w:r>
      <w:r w:rsidR="0030721F">
        <w:rPr>
          <w:rFonts w:ascii="Arial" w:hAnsi="Arial" w:cs="Arial"/>
          <w:color w:val="000000" w:themeColor="text1"/>
        </w:rPr>
        <w:t xml:space="preserve"> and practice development midwives.</w:t>
      </w:r>
      <w:r w:rsidR="00E519A2">
        <w:rPr>
          <w:rFonts w:ascii="Arial" w:hAnsi="Arial" w:cs="Arial"/>
          <w:color w:val="000000" w:themeColor="text1"/>
        </w:rPr>
        <w:t xml:space="preserve"> To </w:t>
      </w:r>
      <w:r w:rsidR="00346651">
        <w:rPr>
          <w:rFonts w:ascii="Arial" w:hAnsi="Arial" w:cs="Arial"/>
          <w:color w:val="000000" w:themeColor="text1"/>
        </w:rPr>
        <w:t>fulfill these roles needs a different set of skills that include cli</w:t>
      </w:r>
      <w:r w:rsidR="004F7517">
        <w:rPr>
          <w:rFonts w:ascii="Arial" w:hAnsi="Arial" w:cs="Arial"/>
          <w:color w:val="000000" w:themeColor="text1"/>
        </w:rPr>
        <w:t>nical and knowledge.</w:t>
      </w:r>
      <w:r w:rsidR="00D07C05">
        <w:rPr>
          <w:rFonts w:ascii="Arial" w:hAnsi="Arial" w:cs="Arial"/>
          <w:color w:val="000000" w:themeColor="text1"/>
        </w:rPr>
        <w:t xml:space="preserve"> A more senior role will need commitment </w:t>
      </w:r>
      <w:r w:rsidR="00A561BD">
        <w:rPr>
          <w:rFonts w:ascii="Arial" w:hAnsi="Arial" w:cs="Arial"/>
          <w:color w:val="000000" w:themeColor="text1"/>
        </w:rPr>
        <w:t>in providing a quality service in women’s needs.</w:t>
      </w:r>
      <w:r w:rsidR="00C70BDE">
        <w:rPr>
          <w:rFonts w:ascii="Arial" w:hAnsi="Arial" w:cs="Arial"/>
          <w:color w:val="000000" w:themeColor="text1"/>
        </w:rPr>
        <w:t xml:space="preserve"> They will also need to recognize potential</w:t>
      </w:r>
      <w:r w:rsidR="00F5720E">
        <w:rPr>
          <w:rFonts w:ascii="Arial" w:hAnsi="Arial" w:cs="Arial"/>
          <w:color w:val="000000" w:themeColor="text1"/>
        </w:rPr>
        <w:t xml:space="preserve"> next generation leaders</w:t>
      </w:r>
      <w:r w:rsidR="008636B4">
        <w:rPr>
          <w:rFonts w:ascii="Arial" w:hAnsi="Arial" w:cs="Arial"/>
          <w:color w:val="000000" w:themeColor="text1"/>
        </w:rPr>
        <w:t xml:space="preserve"> and coach colleagues to </w:t>
      </w:r>
      <w:r w:rsidR="0054086F">
        <w:rPr>
          <w:rFonts w:ascii="Arial" w:hAnsi="Arial" w:cs="Arial"/>
          <w:color w:val="000000" w:themeColor="text1"/>
        </w:rPr>
        <w:t>other leadership roles.</w:t>
      </w:r>
      <w:r w:rsidR="00BB0ACC">
        <w:rPr>
          <w:rFonts w:ascii="Arial" w:hAnsi="Arial" w:cs="Arial"/>
          <w:color w:val="000000" w:themeColor="text1"/>
        </w:rPr>
        <w:t xml:space="preserve"> </w:t>
      </w:r>
      <w:r w:rsidR="00073F2A">
        <w:rPr>
          <w:rFonts w:ascii="Arial" w:hAnsi="Arial" w:cs="Arial"/>
          <w:color w:val="000000" w:themeColor="text1"/>
        </w:rPr>
        <w:t xml:space="preserve">With the clinical skills and knowledge that a consultant midwife has </w:t>
      </w:r>
      <w:r w:rsidR="00D6728C">
        <w:rPr>
          <w:rFonts w:ascii="Arial" w:hAnsi="Arial" w:cs="Arial"/>
          <w:color w:val="000000" w:themeColor="text1"/>
        </w:rPr>
        <w:t>gained they will need to support midwives</w:t>
      </w:r>
      <w:r w:rsidR="00C52A69">
        <w:rPr>
          <w:rFonts w:ascii="Arial" w:hAnsi="Arial" w:cs="Arial"/>
          <w:color w:val="000000" w:themeColor="text1"/>
        </w:rPr>
        <w:t xml:space="preserve"> in realizing their full potential and capability in supporting women</w:t>
      </w:r>
      <w:r w:rsidR="00463FFE">
        <w:rPr>
          <w:rFonts w:ascii="Arial" w:hAnsi="Arial" w:cs="Arial"/>
          <w:color w:val="000000" w:themeColor="text1"/>
        </w:rPr>
        <w:t xml:space="preserve"> through pregnancy and labor.</w:t>
      </w:r>
      <w:r w:rsidR="00C46D46">
        <w:rPr>
          <w:rFonts w:ascii="Arial" w:hAnsi="Arial" w:cs="Arial"/>
          <w:color w:val="000000" w:themeColor="text1"/>
        </w:rPr>
        <w:t xml:space="preserve"> </w:t>
      </w:r>
      <w:r w:rsidR="0079199F">
        <w:rPr>
          <w:rFonts w:ascii="Arial" w:hAnsi="Arial" w:cs="Arial"/>
          <w:color w:val="000000" w:themeColor="text1"/>
        </w:rPr>
        <w:t>“Nobody can teach you leadership. It is something you</w:t>
      </w:r>
      <w:r w:rsidR="00C32ECF">
        <w:rPr>
          <w:rFonts w:ascii="Arial" w:hAnsi="Arial" w:cs="Arial"/>
          <w:color w:val="000000" w:themeColor="text1"/>
        </w:rPr>
        <w:t xml:space="preserve"> </w:t>
      </w:r>
      <w:r w:rsidR="009E5355">
        <w:rPr>
          <w:rFonts w:ascii="Arial" w:hAnsi="Arial" w:cs="Arial"/>
          <w:color w:val="000000" w:themeColor="text1"/>
        </w:rPr>
        <w:t>have to</w:t>
      </w:r>
      <w:r w:rsidR="00C32ECF">
        <w:rPr>
          <w:rFonts w:ascii="Arial" w:hAnsi="Arial" w:cs="Arial"/>
          <w:color w:val="000000" w:themeColor="text1"/>
        </w:rPr>
        <w:t xml:space="preserve"> learn. You learn </w:t>
      </w:r>
      <w:r w:rsidR="00D11C36">
        <w:rPr>
          <w:rFonts w:ascii="Arial" w:hAnsi="Arial" w:cs="Arial"/>
          <w:color w:val="000000" w:themeColor="text1"/>
        </w:rPr>
        <w:t>principally</w:t>
      </w:r>
      <w:r w:rsidR="00C32ECF">
        <w:rPr>
          <w:rFonts w:ascii="Arial" w:hAnsi="Arial" w:cs="Arial"/>
          <w:color w:val="000000" w:themeColor="text1"/>
        </w:rPr>
        <w:t xml:space="preserve"> from experience</w:t>
      </w:r>
      <w:r w:rsidR="00D11C36">
        <w:rPr>
          <w:rFonts w:ascii="Arial" w:hAnsi="Arial" w:cs="Arial"/>
          <w:color w:val="000000" w:themeColor="text1"/>
        </w:rPr>
        <w:t>. But experience or practice</w:t>
      </w:r>
      <w:r w:rsidR="00215C18">
        <w:rPr>
          <w:rFonts w:ascii="Arial" w:hAnsi="Arial" w:cs="Arial"/>
          <w:color w:val="000000" w:themeColor="text1"/>
        </w:rPr>
        <w:t xml:space="preserve"> </w:t>
      </w:r>
      <w:proofErr w:type="gramStart"/>
      <w:r w:rsidR="009E5355">
        <w:rPr>
          <w:rFonts w:ascii="Arial" w:hAnsi="Arial" w:cs="Arial"/>
          <w:color w:val="000000" w:themeColor="text1"/>
        </w:rPr>
        <w:t>has to</w:t>
      </w:r>
      <w:proofErr w:type="gramEnd"/>
      <w:r w:rsidR="009E5355">
        <w:rPr>
          <w:rFonts w:ascii="Arial" w:hAnsi="Arial" w:cs="Arial"/>
          <w:color w:val="000000" w:themeColor="text1"/>
        </w:rPr>
        <w:t xml:space="preserve"> </w:t>
      </w:r>
      <w:r w:rsidR="00215C18">
        <w:rPr>
          <w:rFonts w:ascii="Arial" w:hAnsi="Arial" w:cs="Arial"/>
          <w:color w:val="000000" w:themeColor="text1"/>
        </w:rPr>
        <w:t>be illuminated by principles or ideas</w:t>
      </w:r>
      <w:r w:rsidR="00A20DA0">
        <w:rPr>
          <w:rFonts w:ascii="Arial" w:hAnsi="Arial" w:cs="Arial"/>
          <w:color w:val="000000" w:themeColor="text1"/>
        </w:rPr>
        <w:t>” (Adair, 2013, p.</w:t>
      </w:r>
      <w:r w:rsidR="00D77151">
        <w:rPr>
          <w:rFonts w:ascii="Arial" w:hAnsi="Arial" w:cs="Arial"/>
          <w:color w:val="000000" w:themeColor="text1"/>
        </w:rPr>
        <w:t>1)</w:t>
      </w:r>
      <w:r w:rsidR="00DB4651">
        <w:rPr>
          <w:rFonts w:ascii="Arial" w:hAnsi="Arial" w:cs="Arial"/>
          <w:color w:val="000000" w:themeColor="text1"/>
        </w:rPr>
        <w:t>.</w:t>
      </w:r>
    </w:p>
    <w:p w14:paraId="52496725" w14:textId="77777777" w:rsidR="00DB4651" w:rsidRDefault="00DB4651" w:rsidP="00510171">
      <w:pPr>
        <w:spacing w:line="360" w:lineRule="auto"/>
        <w:jc w:val="both"/>
        <w:rPr>
          <w:rFonts w:ascii="Arial" w:hAnsi="Arial" w:cs="Arial"/>
          <w:color w:val="000000" w:themeColor="text1"/>
        </w:rPr>
      </w:pPr>
    </w:p>
    <w:p w14:paraId="727FC635" w14:textId="77777777" w:rsidR="00DB4651" w:rsidRDefault="00DB4651" w:rsidP="00510171">
      <w:pPr>
        <w:spacing w:line="360" w:lineRule="auto"/>
        <w:jc w:val="both"/>
        <w:rPr>
          <w:rFonts w:ascii="Arial" w:hAnsi="Arial" w:cs="Arial"/>
          <w:color w:val="000000" w:themeColor="text1"/>
        </w:rPr>
      </w:pPr>
    </w:p>
    <w:p w14:paraId="004B9C7F" w14:textId="4C92626D" w:rsidR="00DB4651" w:rsidRDefault="004E58EA" w:rsidP="004E58EA">
      <w:pPr>
        <w:pStyle w:val="Heading1"/>
        <w:rPr>
          <w:u w:val="single"/>
        </w:rPr>
      </w:pPr>
      <w:bookmarkStart w:id="8" w:name="_Toc89964174"/>
      <w:r>
        <w:rPr>
          <w:u w:val="single"/>
        </w:rPr>
        <w:t>A</w:t>
      </w:r>
      <w:r w:rsidR="002D5223">
        <w:rPr>
          <w:u w:val="single"/>
        </w:rPr>
        <w:t>ss</w:t>
      </w:r>
      <w:r>
        <w:rPr>
          <w:u w:val="single"/>
        </w:rPr>
        <w:t>ess</w:t>
      </w:r>
      <w:r w:rsidR="00D37FB8">
        <w:rPr>
          <w:u w:val="single"/>
        </w:rPr>
        <w:t>ing</w:t>
      </w:r>
      <w:r>
        <w:rPr>
          <w:u w:val="single"/>
        </w:rPr>
        <w:t xml:space="preserve"> the </w:t>
      </w:r>
      <w:r w:rsidR="00D37FB8">
        <w:rPr>
          <w:u w:val="single"/>
        </w:rPr>
        <w:t>concepts,</w:t>
      </w:r>
      <w:r>
        <w:rPr>
          <w:u w:val="single"/>
        </w:rPr>
        <w:t xml:space="preserve"> I have learnt</w:t>
      </w:r>
      <w:bookmarkEnd w:id="8"/>
    </w:p>
    <w:p w14:paraId="4BDDCE20" w14:textId="55F3070A" w:rsidR="00987D9E" w:rsidRDefault="003B4618" w:rsidP="005905C1">
      <w:pPr>
        <w:spacing w:line="360" w:lineRule="auto"/>
        <w:jc w:val="both"/>
        <w:rPr>
          <w:rFonts w:ascii="Arial" w:hAnsi="Arial" w:cs="Arial"/>
          <w:color w:val="1C1D1E"/>
          <w:shd w:val="clear" w:color="auto" w:fill="FFFFFF"/>
        </w:rPr>
      </w:pPr>
      <w:r>
        <w:rPr>
          <w:rFonts w:ascii="Arial" w:hAnsi="Arial" w:cs="Arial"/>
          <w:color w:val="000000" w:themeColor="text1"/>
        </w:rPr>
        <w:t xml:space="preserve">When setting goals and objectives its important </w:t>
      </w:r>
      <w:r w:rsidR="008A61BC">
        <w:rPr>
          <w:rFonts w:ascii="Arial" w:hAnsi="Arial" w:cs="Arial"/>
          <w:color w:val="000000" w:themeColor="text1"/>
        </w:rPr>
        <w:t>to have a plan.</w:t>
      </w:r>
      <w:r w:rsidR="00E05EE9">
        <w:rPr>
          <w:rFonts w:ascii="Arial" w:hAnsi="Arial" w:cs="Arial"/>
          <w:color w:val="000000" w:themeColor="text1"/>
        </w:rPr>
        <w:t xml:space="preserve"> P</w:t>
      </w:r>
      <w:r w:rsidR="008A61BC">
        <w:rPr>
          <w:rFonts w:ascii="Arial" w:hAnsi="Arial" w:cs="Arial"/>
          <w:color w:val="000000" w:themeColor="text1"/>
        </w:rPr>
        <w:t>reviously I have written about in my reflective portfolio</w:t>
      </w:r>
      <w:r w:rsidR="00CC4C8D">
        <w:rPr>
          <w:rFonts w:ascii="Arial" w:hAnsi="Arial" w:cs="Arial"/>
          <w:color w:val="000000" w:themeColor="text1"/>
        </w:rPr>
        <w:t xml:space="preserve"> that</w:t>
      </w:r>
      <w:r w:rsidR="00D37FB8">
        <w:rPr>
          <w:rFonts w:ascii="Arial" w:hAnsi="Arial" w:cs="Arial"/>
          <w:color w:val="000000" w:themeColor="text1"/>
        </w:rPr>
        <w:t xml:space="preserve"> I have </w:t>
      </w:r>
      <w:r w:rsidR="00E05EE9">
        <w:rPr>
          <w:rFonts w:ascii="Arial" w:hAnsi="Arial" w:cs="Arial"/>
          <w:color w:val="000000" w:themeColor="text1"/>
        </w:rPr>
        <w:t>used</w:t>
      </w:r>
      <w:r w:rsidR="007B554F">
        <w:rPr>
          <w:rFonts w:ascii="Arial" w:hAnsi="Arial" w:cs="Arial"/>
          <w:color w:val="000000" w:themeColor="text1"/>
        </w:rPr>
        <w:t xml:space="preserve"> SWOT analysis </w:t>
      </w:r>
      <w:r w:rsidR="00E05EE9">
        <w:rPr>
          <w:rFonts w:ascii="Arial" w:hAnsi="Arial" w:cs="Arial"/>
          <w:color w:val="000000" w:themeColor="text1"/>
        </w:rPr>
        <w:t xml:space="preserve">and a PDP plan </w:t>
      </w:r>
      <w:r w:rsidR="00CC4C8D">
        <w:rPr>
          <w:rFonts w:ascii="Arial" w:hAnsi="Arial" w:cs="Arial"/>
          <w:color w:val="000000" w:themeColor="text1"/>
        </w:rPr>
        <w:t xml:space="preserve">to help me </w:t>
      </w:r>
      <w:r w:rsidR="00846F9F">
        <w:rPr>
          <w:rFonts w:ascii="Arial" w:hAnsi="Arial" w:cs="Arial"/>
          <w:color w:val="000000" w:themeColor="text1"/>
        </w:rPr>
        <w:t>evaluate an</w:t>
      </w:r>
      <w:r w:rsidR="00095D6C">
        <w:rPr>
          <w:rFonts w:ascii="Arial" w:hAnsi="Arial" w:cs="Arial"/>
          <w:color w:val="000000" w:themeColor="text1"/>
        </w:rPr>
        <w:t xml:space="preserve">d reflect on these goals. While studying this module I have been learning </w:t>
      </w:r>
      <w:r w:rsidR="00095D6C">
        <w:rPr>
          <w:rFonts w:ascii="Arial" w:hAnsi="Arial" w:cs="Arial"/>
          <w:color w:val="000000" w:themeColor="text1"/>
        </w:rPr>
        <w:lastRenderedPageBreak/>
        <w:t>con</w:t>
      </w:r>
      <w:r w:rsidR="00F75181">
        <w:rPr>
          <w:rFonts w:ascii="Arial" w:hAnsi="Arial" w:cs="Arial"/>
          <w:color w:val="000000" w:themeColor="text1"/>
        </w:rPr>
        <w:t>cepts</w:t>
      </w:r>
      <w:r w:rsidR="00C264F1">
        <w:rPr>
          <w:rFonts w:ascii="Arial" w:hAnsi="Arial" w:cs="Arial"/>
          <w:color w:val="000000" w:themeColor="text1"/>
        </w:rPr>
        <w:t xml:space="preserve"> and tools</w:t>
      </w:r>
      <w:r w:rsidR="00F75181">
        <w:rPr>
          <w:rFonts w:ascii="Arial" w:hAnsi="Arial" w:cs="Arial"/>
          <w:color w:val="000000" w:themeColor="text1"/>
        </w:rPr>
        <w:t xml:space="preserve"> that can help </w:t>
      </w:r>
      <w:r w:rsidR="00C264F1">
        <w:rPr>
          <w:rFonts w:ascii="Arial" w:hAnsi="Arial" w:cs="Arial"/>
          <w:color w:val="000000" w:themeColor="text1"/>
        </w:rPr>
        <w:t>me produce a plan. One of those concep</w:t>
      </w:r>
      <w:r w:rsidR="00E46A02">
        <w:rPr>
          <w:rFonts w:ascii="Arial" w:hAnsi="Arial" w:cs="Arial"/>
          <w:color w:val="000000" w:themeColor="text1"/>
        </w:rPr>
        <w:t>ts is SMART</w:t>
      </w:r>
      <w:r w:rsidR="0058239A">
        <w:rPr>
          <w:rFonts w:ascii="Arial" w:hAnsi="Arial" w:cs="Arial"/>
          <w:color w:val="000000" w:themeColor="text1"/>
        </w:rPr>
        <w:t xml:space="preserve"> Goals which stands for Specific, Measurable, </w:t>
      </w:r>
      <w:r w:rsidR="003434A2">
        <w:rPr>
          <w:rFonts w:ascii="Arial" w:hAnsi="Arial" w:cs="Arial"/>
          <w:color w:val="000000" w:themeColor="text1"/>
        </w:rPr>
        <w:t>Achievable, Realistic and Timely.</w:t>
      </w:r>
      <w:r w:rsidR="00AB4C4F">
        <w:rPr>
          <w:rFonts w:ascii="Arial" w:hAnsi="Arial" w:cs="Arial"/>
          <w:color w:val="000000" w:themeColor="text1"/>
        </w:rPr>
        <w:t xml:space="preserve"> This is a good guide to</w:t>
      </w:r>
      <w:r w:rsidR="006D1FA8">
        <w:rPr>
          <w:rFonts w:ascii="Arial" w:hAnsi="Arial" w:cs="Arial"/>
          <w:color w:val="000000" w:themeColor="text1"/>
        </w:rPr>
        <w:t xml:space="preserve"> help goals become reachable.</w:t>
      </w:r>
      <w:r w:rsidR="0058239A">
        <w:rPr>
          <w:rFonts w:ascii="Arial" w:hAnsi="Arial" w:cs="Arial"/>
          <w:color w:val="000000" w:themeColor="text1"/>
        </w:rPr>
        <w:t xml:space="preserve"> </w:t>
      </w:r>
      <w:r w:rsidR="000811F1">
        <w:rPr>
          <w:rFonts w:ascii="Arial" w:hAnsi="Arial" w:cs="Arial"/>
          <w:color w:val="000000" w:themeColor="text1"/>
        </w:rPr>
        <w:t xml:space="preserve">This guide can help </w:t>
      </w:r>
      <w:r w:rsidR="00E654AA">
        <w:rPr>
          <w:rFonts w:ascii="Arial" w:hAnsi="Arial" w:cs="Arial"/>
          <w:color w:val="000000" w:themeColor="text1"/>
        </w:rPr>
        <w:t>answer questions</w:t>
      </w:r>
      <w:r w:rsidR="00123F0A">
        <w:rPr>
          <w:rFonts w:ascii="Arial" w:hAnsi="Arial" w:cs="Arial"/>
          <w:color w:val="000000" w:themeColor="text1"/>
        </w:rPr>
        <w:t xml:space="preserve"> like what do I want to achieve?</w:t>
      </w:r>
      <w:r w:rsidR="00F76357">
        <w:rPr>
          <w:rFonts w:ascii="Arial" w:hAnsi="Arial" w:cs="Arial"/>
          <w:color w:val="000000" w:themeColor="text1"/>
        </w:rPr>
        <w:t xml:space="preserve"> Why is this goal important? And </w:t>
      </w:r>
      <w:r w:rsidR="0090322E">
        <w:rPr>
          <w:rFonts w:ascii="Arial" w:hAnsi="Arial" w:cs="Arial"/>
          <w:color w:val="000000" w:themeColor="text1"/>
        </w:rPr>
        <w:t>how realistic is the goal?</w:t>
      </w:r>
      <w:r w:rsidR="00CA5B52">
        <w:rPr>
          <w:rFonts w:ascii="Arial" w:hAnsi="Arial" w:cs="Arial"/>
          <w:color w:val="000000" w:themeColor="text1"/>
        </w:rPr>
        <w:t xml:space="preserve"> I felt that when using this concept when planning my goals</w:t>
      </w:r>
      <w:r w:rsidR="00604A44">
        <w:rPr>
          <w:rFonts w:ascii="Arial" w:hAnsi="Arial" w:cs="Arial"/>
          <w:color w:val="000000" w:themeColor="text1"/>
        </w:rPr>
        <w:t xml:space="preserve"> for my career that I have been more motivated and have a clear</w:t>
      </w:r>
      <w:r w:rsidR="00177DC4">
        <w:rPr>
          <w:rFonts w:ascii="Arial" w:hAnsi="Arial" w:cs="Arial"/>
          <w:color w:val="000000" w:themeColor="text1"/>
        </w:rPr>
        <w:t>er focus on what I want to achieve.</w:t>
      </w:r>
      <w:r w:rsidR="001E19E2">
        <w:rPr>
          <w:rFonts w:ascii="Arial" w:hAnsi="Arial" w:cs="Arial"/>
          <w:color w:val="000000" w:themeColor="text1"/>
        </w:rPr>
        <w:t xml:space="preserve"> I also have a </w:t>
      </w:r>
      <w:r w:rsidR="00E24DAA">
        <w:rPr>
          <w:rFonts w:ascii="Arial" w:hAnsi="Arial" w:cs="Arial"/>
          <w:color w:val="000000" w:themeColor="text1"/>
        </w:rPr>
        <w:t>clear timeframe on when I want to achieve these goals.</w:t>
      </w:r>
      <w:r w:rsidR="007C4C84">
        <w:rPr>
          <w:rFonts w:ascii="Arial" w:hAnsi="Arial" w:cs="Arial"/>
          <w:color w:val="000000" w:themeColor="text1"/>
        </w:rPr>
        <w:t xml:space="preserve"> As time goes </w:t>
      </w:r>
      <w:r w:rsidR="00F17CD0">
        <w:rPr>
          <w:rFonts w:ascii="Arial" w:hAnsi="Arial" w:cs="Arial"/>
          <w:color w:val="000000" w:themeColor="text1"/>
        </w:rPr>
        <w:t>on,</w:t>
      </w:r>
      <w:r w:rsidR="007C4C84">
        <w:rPr>
          <w:rFonts w:ascii="Arial" w:hAnsi="Arial" w:cs="Arial"/>
          <w:color w:val="000000" w:themeColor="text1"/>
        </w:rPr>
        <w:t xml:space="preserve"> I will </w:t>
      </w:r>
      <w:r w:rsidR="001C76AD">
        <w:rPr>
          <w:rFonts w:ascii="Arial" w:hAnsi="Arial" w:cs="Arial"/>
          <w:color w:val="000000" w:themeColor="text1"/>
        </w:rPr>
        <w:t>continue to use this tool to set future goals once I have achieved the ones I have set now.</w:t>
      </w:r>
      <w:r w:rsidR="00F72A57" w:rsidRPr="00F72A57">
        <w:rPr>
          <w:rFonts w:ascii="Open Sans" w:hAnsi="Open Sans" w:cs="Open Sans"/>
          <w:color w:val="1C1D1E"/>
          <w:shd w:val="clear" w:color="auto" w:fill="FFFFFF"/>
        </w:rPr>
        <w:t xml:space="preserve"> </w:t>
      </w:r>
      <w:r w:rsidR="00F72A57" w:rsidRPr="00F72A57">
        <w:rPr>
          <w:rFonts w:ascii="Arial" w:hAnsi="Arial" w:cs="Arial"/>
          <w:color w:val="1C1D1E"/>
          <w:shd w:val="clear" w:color="auto" w:fill="FFFFFF"/>
        </w:rPr>
        <w:t>Breakdown of SMART goals consists of the following five characterizations: ‘</w:t>
      </w:r>
      <w:r w:rsidR="00F72A57" w:rsidRPr="00F72A57">
        <w:rPr>
          <w:rFonts w:ascii="Arial" w:hAnsi="Arial" w:cs="Arial"/>
          <w:i/>
          <w:iCs/>
          <w:color w:val="1C1D1E"/>
          <w:shd w:val="clear" w:color="auto" w:fill="FFFFFF"/>
        </w:rPr>
        <w:t>specific</w:t>
      </w:r>
      <w:r w:rsidR="00F72A57" w:rsidRPr="00F72A57">
        <w:rPr>
          <w:rFonts w:ascii="Arial" w:hAnsi="Arial" w:cs="Arial"/>
          <w:color w:val="1C1D1E"/>
          <w:shd w:val="clear" w:color="auto" w:fill="FFFFFF"/>
        </w:rPr>
        <w:t> – target a specific area for improvement; </w:t>
      </w:r>
      <w:r w:rsidR="00F72A57" w:rsidRPr="00F72A57">
        <w:rPr>
          <w:rFonts w:ascii="Arial" w:hAnsi="Arial" w:cs="Arial"/>
          <w:i/>
          <w:iCs/>
          <w:color w:val="1C1D1E"/>
          <w:shd w:val="clear" w:color="auto" w:fill="FFFFFF"/>
        </w:rPr>
        <w:t>measurable</w:t>
      </w:r>
      <w:r w:rsidR="00F72A57" w:rsidRPr="00F72A57">
        <w:rPr>
          <w:rFonts w:ascii="Arial" w:hAnsi="Arial" w:cs="Arial"/>
          <w:color w:val="1C1D1E"/>
          <w:shd w:val="clear" w:color="auto" w:fill="FFFFFF"/>
        </w:rPr>
        <w:t> – quantify or at least suggest an indicator of progress; </w:t>
      </w:r>
      <w:r w:rsidR="00F72A57" w:rsidRPr="00F72A57">
        <w:rPr>
          <w:rFonts w:ascii="Arial" w:hAnsi="Arial" w:cs="Arial"/>
          <w:i/>
          <w:iCs/>
          <w:color w:val="1C1D1E"/>
          <w:shd w:val="clear" w:color="auto" w:fill="FFFFFF"/>
        </w:rPr>
        <w:t>assignable</w:t>
      </w:r>
      <w:r w:rsidR="00F72A57" w:rsidRPr="00F72A57">
        <w:rPr>
          <w:rFonts w:ascii="Arial" w:hAnsi="Arial" w:cs="Arial"/>
          <w:color w:val="1C1D1E"/>
          <w:shd w:val="clear" w:color="auto" w:fill="FFFFFF"/>
        </w:rPr>
        <w:t> – specify who will do it; </w:t>
      </w:r>
      <w:r w:rsidR="00F72A57" w:rsidRPr="00F72A57">
        <w:rPr>
          <w:rFonts w:ascii="Arial" w:hAnsi="Arial" w:cs="Arial"/>
          <w:i/>
          <w:iCs/>
          <w:color w:val="1C1D1E"/>
          <w:shd w:val="clear" w:color="auto" w:fill="FFFFFF"/>
        </w:rPr>
        <w:t>realistic</w:t>
      </w:r>
      <w:r w:rsidR="00F72A57" w:rsidRPr="00F72A57">
        <w:rPr>
          <w:rFonts w:ascii="Arial" w:hAnsi="Arial" w:cs="Arial"/>
          <w:color w:val="1C1D1E"/>
          <w:shd w:val="clear" w:color="auto" w:fill="FFFFFF"/>
        </w:rPr>
        <w:t> – state what results can realistically be achieved, given available resources; and </w:t>
      </w:r>
      <w:r w:rsidR="00F72A57" w:rsidRPr="00F72A57">
        <w:rPr>
          <w:rFonts w:ascii="Arial" w:hAnsi="Arial" w:cs="Arial"/>
          <w:i/>
          <w:iCs/>
          <w:color w:val="1C1D1E"/>
          <w:shd w:val="clear" w:color="auto" w:fill="FFFFFF"/>
        </w:rPr>
        <w:t>time-related</w:t>
      </w:r>
      <w:r w:rsidR="00F72A57" w:rsidRPr="00F72A57">
        <w:rPr>
          <w:rFonts w:ascii="Arial" w:hAnsi="Arial" w:cs="Arial"/>
          <w:color w:val="1C1D1E"/>
          <w:shd w:val="clear" w:color="auto" w:fill="FFFFFF"/>
        </w:rPr>
        <w:t> – specify when the result(s) can be achieved’. </w:t>
      </w:r>
      <w:r w:rsidR="00F72A57" w:rsidRPr="00F72A57">
        <w:rPr>
          <w:rFonts w:ascii="Arial" w:hAnsi="Arial" w:cs="Arial"/>
          <w:i/>
          <w:iCs/>
          <w:color w:val="1C1D1E"/>
          <w:shd w:val="clear" w:color="auto" w:fill="FFFFFF"/>
        </w:rPr>
        <w:t>Assignable</w:t>
      </w:r>
      <w:r w:rsidR="00F72A57" w:rsidRPr="00F72A57">
        <w:rPr>
          <w:rFonts w:ascii="Arial" w:hAnsi="Arial" w:cs="Arial"/>
          <w:color w:val="1C1D1E"/>
          <w:shd w:val="clear" w:color="auto" w:fill="FFFFFF"/>
        </w:rPr>
        <w:t> is frequently swapped for </w:t>
      </w:r>
      <w:r w:rsidR="00F72A57" w:rsidRPr="00F72A57">
        <w:rPr>
          <w:rFonts w:ascii="Arial" w:hAnsi="Arial" w:cs="Arial"/>
          <w:i/>
          <w:iCs/>
          <w:color w:val="1C1D1E"/>
          <w:shd w:val="clear" w:color="auto" w:fill="FFFFFF"/>
        </w:rPr>
        <w:t>attainable</w:t>
      </w:r>
      <w:r w:rsidR="00F72A57" w:rsidRPr="00F72A57">
        <w:rPr>
          <w:rFonts w:ascii="Arial" w:hAnsi="Arial" w:cs="Arial"/>
          <w:color w:val="1C1D1E"/>
          <w:shd w:val="clear" w:color="auto" w:fill="FFFFFF"/>
        </w:rPr>
        <w:t xml:space="preserve">, which is one’s belief in </w:t>
      </w:r>
      <w:proofErr w:type="gramStart"/>
      <w:r w:rsidR="00F72A57" w:rsidRPr="00F72A57">
        <w:rPr>
          <w:rFonts w:ascii="Arial" w:hAnsi="Arial" w:cs="Arial"/>
          <w:color w:val="1C1D1E"/>
          <w:shd w:val="clear" w:color="auto" w:fill="FFFFFF"/>
        </w:rPr>
        <w:t>whether or not</w:t>
      </w:r>
      <w:proofErr w:type="gramEnd"/>
      <w:r w:rsidR="00F72A57" w:rsidRPr="00F72A57">
        <w:rPr>
          <w:rFonts w:ascii="Arial" w:hAnsi="Arial" w:cs="Arial"/>
          <w:color w:val="1C1D1E"/>
          <w:shd w:val="clear" w:color="auto" w:fill="FFFFFF"/>
        </w:rPr>
        <w:t xml:space="preserve"> the goal can be accomplished</w:t>
      </w:r>
      <w:r w:rsidR="004021B4">
        <w:rPr>
          <w:rFonts w:ascii="Arial" w:hAnsi="Arial" w:cs="Arial"/>
          <w:color w:val="1C1D1E"/>
          <w:shd w:val="clear" w:color="auto" w:fill="FFFFFF"/>
        </w:rPr>
        <w:t xml:space="preserve"> (</w:t>
      </w:r>
      <w:r w:rsidR="00EC5058">
        <w:rPr>
          <w:rFonts w:ascii="Arial" w:hAnsi="Arial" w:cs="Arial"/>
          <w:color w:val="1C1D1E"/>
          <w:shd w:val="clear" w:color="auto" w:fill="FFFFFF"/>
        </w:rPr>
        <w:t>Wein</w:t>
      </w:r>
      <w:r w:rsidR="006F19B2">
        <w:rPr>
          <w:rFonts w:ascii="Arial" w:hAnsi="Arial" w:cs="Arial"/>
          <w:color w:val="1C1D1E"/>
          <w:shd w:val="clear" w:color="auto" w:fill="FFFFFF"/>
        </w:rPr>
        <w:t xml:space="preserve">traub, Cassell and DePatie, </w:t>
      </w:r>
      <w:r w:rsidR="00E149DD">
        <w:rPr>
          <w:rFonts w:ascii="Arial" w:hAnsi="Arial" w:cs="Arial"/>
          <w:color w:val="1C1D1E"/>
          <w:shd w:val="clear" w:color="auto" w:fill="FFFFFF"/>
        </w:rPr>
        <w:t>2021, p.</w:t>
      </w:r>
      <w:r w:rsidR="00987D9E">
        <w:rPr>
          <w:rFonts w:ascii="Arial" w:hAnsi="Arial" w:cs="Arial"/>
          <w:color w:val="1C1D1E"/>
          <w:shd w:val="clear" w:color="auto" w:fill="FFFFFF"/>
        </w:rPr>
        <w:t>230)</w:t>
      </w:r>
      <w:r w:rsidR="000028FC">
        <w:rPr>
          <w:rFonts w:ascii="Arial" w:hAnsi="Arial" w:cs="Arial"/>
          <w:color w:val="1C1D1E"/>
          <w:shd w:val="clear" w:color="auto" w:fill="FFFFFF"/>
        </w:rPr>
        <w:t>.</w:t>
      </w:r>
    </w:p>
    <w:p w14:paraId="3D3C3176" w14:textId="4980F02D" w:rsidR="00E149DD" w:rsidRDefault="00B8017C" w:rsidP="00BE4941">
      <w:pPr>
        <w:spacing w:line="360" w:lineRule="auto"/>
        <w:jc w:val="both"/>
        <w:rPr>
          <w:rFonts w:ascii="Arial" w:hAnsi="Arial" w:cs="Arial"/>
          <w:color w:val="1C1D1E"/>
          <w:shd w:val="clear" w:color="auto" w:fill="FFFFFF"/>
        </w:rPr>
      </w:pPr>
      <w:r>
        <w:rPr>
          <w:rFonts w:ascii="Arial" w:hAnsi="Arial" w:cs="Arial"/>
          <w:color w:val="1C1D1E"/>
          <w:shd w:val="clear" w:color="auto" w:fill="FFFFFF"/>
        </w:rPr>
        <w:t>Another concept that</w:t>
      </w:r>
      <w:r w:rsidR="00B5339A">
        <w:rPr>
          <w:rFonts w:ascii="Arial" w:hAnsi="Arial" w:cs="Arial"/>
          <w:color w:val="1C1D1E"/>
          <w:shd w:val="clear" w:color="auto" w:fill="FFFFFF"/>
        </w:rPr>
        <w:t xml:space="preserve"> I have learnt and enjoy is keeping a learning log</w:t>
      </w:r>
      <w:r w:rsidR="004B5523">
        <w:rPr>
          <w:rFonts w:ascii="Arial" w:hAnsi="Arial" w:cs="Arial"/>
          <w:color w:val="1C1D1E"/>
          <w:shd w:val="clear" w:color="auto" w:fill="FFFFFF"/>
        </w:rPr>
        <w:t>. This is a good way to reflect on what I have learnt and look back on what</w:t>
      </w:r>
      <w:r w:rsidR="0054664B">
        <w:rPr>
          <w:rFonts w:ascii="Arial" w:hAnsi="Arial" w:cs="Arial"/>
          <w:color w:val="1C1D1E"/>
          <w:shd w:val="clear" w:color="auto" w:fill="FFFFFF"/>
        </w:rPr>
        <w:t xml:space="preserve"> I have achieved and to remind myself on how far I</w:t>
      </w:r>
      <w:r w:rsidR="00A36541">
        <w:rPr>
          <w:rFonts w:ascii="Arial" w:hAnsi="Arial" w:cs="Arial"/>
          <w:color w:val="1C1D1E"/>
          <w:shd w:val="clear" w:color="auto" w:fill="FFFFFF"/>
        </w:rPr>
        <w:t xml:space="preserve"> have come whist learning this module.</w:t>
      </w:r>
      <w:r w:rsidR="00067C20">
        <w:rPr>
          <w:rFonts w:ascii="Arial" w:hAnsi="Arial" w:cs="Arial"/>
          <w:color w:val="1C1D1E"/>
          <w:shd w:val="clear" w:color="auto" w:fill="FFFFFF"/>
        </w:rPr>
        <w:t xml:space="preserve"> As</w:t>
      </w:r>
      <w:r w:rsidR="00C5053F">
        <w:rPr>
          <w:rFonts w:ascii="Arial" w:hAnsi="Arial" w:cs="Arial"/>
          <w:color w:val="1C1D1E"/>
          <w:shd w:val="clear" w:color="auto" w:fill="FFFFFF"/>
        </w:rPr>
        <w:t xml:space="preserve"> I continue my </w:t>
      </w:r>
      <w:r w:rsidR="00426B88">
        <w:rPr>
          <w:rFonts w:ascii="Arial" w:hAnsi="Arial" w:cs="Arial"/>
          <w:color w:val="1C1D1E"/>
          <w:shd w:val="clear" w:color="auto" w:fill="FFFFFF"/>
        </w:rPr>
        <w:t>career,</w:t>
      </w:r>
      <w:r w:rsidR="00C5053F">
        <w:rPr>
          <w:rFonts w:ascii="Arial" w:hAnsi="Arial" w:cs="Arial"/>
          <w:color w:val="1C1D1E"/>
          <w:shd w:val="clear" w:color="auto" w:fill="FFFFFF"/>
        </w:rPr>
        <w:t xml:space="preserve"> I will continue to use this so when I learn something </w:t>
      </w:r>
      <w:r w:rsidR="00FE4829">
        <w:rPr>
          <w:rFonts w:ascii="Arial" w:hAnsi="Arial" w:cs="Arial"/>
          <w:color w:val="1C1D1E"/>
          <w:shd w:val="clear" w:color="auto" w:fill="FFFFFF"/>
        </w:rPr>
        <w:t>new,</w:t>
      </w:r>
      <w:r w:rsidR="00C5053F">
        <w:rPr>
          <w:rFonts w:ascii="Arial" w:hAnsi="Arial" w:cs="Arial"/>
          <w:color w:val="1C1D1E"/>
          <w:shd w:val="clear" w:color="auto" w:fill="FFFFFF"/>
        </w:rPr>
        <w:t xml:space="preserve"> I will keep a log so I can </w:t>
      </w:r>
      <w:r w:rsidR="002F7153">
        <w:rPr>
          <w:rFonts w:ascii="Arial" w:hAnsi="Arial" w:cs="Arial"/>
          <w:color w:val="1C1D1E"/>
          <w:shd w:val="clear" w:color="auto" w:fill="FFFFFF"/>
        </w:rPr>
        <w:t>reflect.</w:t>
      </w:r>
      <w:r w:rsidR="0099207F">
        <w:rPr>
          <w:rFonts w:ascii="Arial" w:hAnsi="Arial" w:cs="Arial"/>
          <w:color w:val="1C1D1E"/>
          <w:shd w:val="clear" w:color="auto" w:fill="FFFFFF"/>
        </w:rPr>
        <w:t xml:space="preserve"> During this module w</w:t>
      </w:r>
      <w:r w:rsidR="00FE4829">
        <w:rPr>
          <w:rFonts w:ascii="Arial" w:hAnsi="Arial" w:cs="Arial"/>
          <w:color w:val="1C1D1E"/>
          <w:shd w:val="clear" w:color="auto" w:fill="FFFFFF"/>
        </w:rPr>
        <w:t xml:space="preserve">e also had mock interviews </w:t>
      </w:r>
      <w:r w:rsidR="00845B02">
        <w:rPr>
          <w:rFonts w:ascii="Arial" w:hAnsi="Arial" w:cs="Arial"/>
          <w:color w:val="1C1D1E"/>
          <w:shd w:val="clear" w:color="auto" w:fill="FFFFFF"/>
        </w:rPr>
        <w:t xml:space="preserve">to help us prepare when we have </w:t>
      </w:r>
      <w:r w:rsidR="00C14AE2">
        <w:rPr>
          <w:rFonts w:ascii="Arial" w:hAnsi="Arial" w:cs="Arial"/>
          <w:color w:val="1C1D1E"/>
          <w:shd w:val="clear" w:color="auto" w:fill="FFFFFF"/>
        </w:rPr>
        <w:t xml:space="preserve">that important job </w:t>
      </w:r>
      <w:r w:rsidR="00A73268">
        <w:rPr>
          <w:rFonts w:ascii="Arial" w:hAnsi="Arial" w:cs="Arial"/>
          <w:color w:val="1C1D1E"/>
          <w:shd w:val="clear" w:color="auto" w:fill="FFFFFF"/>
        </w:rPr>
        <w:t>interview,</w:t>
      </w:r>
      <w:r w:rsidR="00C14AE2">
        <w:rPr>
          <w:rFonts w:ascii="Arial" w:hAnsi="Arial" w:cs="Arial"/>
          <w:color w:val="1C1D1E"/>
          <w:shd w:val="clear" w:color="auto" w:fill="FFFFFF"/>
        </w:rPr>
        <w:t xml:space="preserve"> and I was very pleased with the feedback.</w:t>
      </w:r>
      <w:r w:rsidR="005154DA">
        <w:rPr>
          <w:rFonts w:ascii="Arial" w:hAnsi="Arial" w:cs="Arial"/>
          <w:color w:val="1C1D1E"/>
          <w:shd w:val="clear" w:color="auto" w:fill="FFFFFF"/>
        </w:rPr>
        <w:t xml:space="preserve"> </w:t>
      </w:r>
      <w:r w:rsidR="00A73268">
        <w:rPr>
          <w:rFonts w:ascii="Arial" w:hAnsi="Arial" w:cs="Arial"/>
          <w:color w:val="1C1D1E"/>
          <w:shd w:val="clear" w:color="auto" w:fill="FFFFFF"/>
        </w:rPr>
        <w:t xml:space="preserve">I know from the feedback I have learnt that I will need to have references </w:t>
      </w:r>
      <w:r w:rsidR="000231CA">
        <w:rPr>
          <w:rFonts w:ascii="Arial" w:hAnsi="Arial" w:cs="Arial"/>
          <w:color w:val="1C1D1E"/>
          <w:shd w:val="clear" w:color="auto" w:fill="FFFFFF"/>
        </w:rPr>
        <w:t xml:space="preserve">prepared upon request </w:t>
      </w:r>
      <w:r w:rsidR="00BE4941">
        <w:rPr>
          <w:rFonts w:ascii="Arial" w:hAnsi="Arial" w:cs="Arial"/>
          <w:color w:val="1C1D1E"/>
          <w:shd w:val="clear" w:color="auto" w:fill="FFFFFF"/>
        </w:rPr>
        <w:t>and</w:t>
      </w:r>
      <w:r w:rsidR="000231CA">
        <w:rPr>
          <w:rFonts w:ascii="Arial" w:hAnsi="Arial" w:cs="Arial"/>
          <w:color w:val="1C1D1E"/>
          <w:shd w:val="clear" w:color="auto" w:fill="FFFFFF"/>
        </w:rPr>
        <w:t xml:space="preserve"> not to just till silences with</w:t>
      </w:r>
      <w:r w:rsidR="00773133">
        <w:rPr>
          <w:rFonts w:ascii="Arial" w:hAnsi="Arial" w:cs="Arial"/>
          <w:color w:val="1C1D1E"/>
          <w:shd w:val="clear" w:color="auto" w:fill="FFFFFF"/>
        </w:rPr>
        <w:t xml:space="preserve"> empty words so in the future thes</w:t>
      </w:r>
      <w:r w:rsidR="00BE4941">
        <w:rPr>
          <w:rFonts w:ascii="Arial" w:hAnsi="Arial" w:cs="Arial"/>
          <w:color w:val="1C1D1E"/>
          <w:shd w:val="clear" w:color="auto" w:fill="FFFFFF"/>
        </w:rPr>
        <w:t>e</w:t>
      </w:r>
      <w:r w:rsidR="00773133">
        <w:rPr>
          <w:rFonts w:ascii="Arial" w:hAnsi="Arial" w:cs="Arial"/>
          <w:color w:val="1C1D1E"/>
          <w:shd w:val="clear" w:color="auto" w:fill="FFFFFF"/>
        </w:rPr>
        <w:t xml:space="preserve"> are things that I will improve on</w:t>
      </w:r>
      <w:r w:rsidR="00BE4941">
        <w:rPr>
          <w:rFonts w:ascii="Arial" w:hAnsi="Arial" w:cs="Arial"/>
          <w:color w:val="1C1D1E"/>
          <w:shd w:val="clear" w:color="auto" w:fill="FFFFFF"/>
        </w:rPr>
        <w:t>.</w:t>
      </w:r>
      <w:r w:rsidR="00777A8B">
        <w:rPr>
          <w:rFonts w:ascii="Arial" w:hAnsi="Arial" w:cs="Arial"/>
          <w:color w:val="1C1D1E"/>
          <w:shd w:val="clear" w:color="auto" w:fill="FFFFFF"/>
        </w:rPr>
        <w:t xml:space="preserve"> “Preparation makes all the difference</w:t>
      </w:r>
      <w:r w:rsidR="009E2F72">
        <w:rPr>
          <w:rFonts w:ascii="Arial" w:hAnsi="Arial" w:cs="Arial"/>
          <w:color w:val="1C1D1E"/>
          <w:shd w:val="clear" w:color="auto" w:fill="FFFFFF"/>
        </w:rPr>
        <w:t xml:space="preserve"> in whether you get the best offers as you face intense </w:t>
      </w:r>
      <w:r w:rsidR="00513D8B">
        <w:rPr>
          <w:rFonts w:ascii="Arial" w:hAnsi="Arial" w:cs="Arial"/>
          <w:color w:val="1C1D1E"/>
          <w:shd w:val="clear" w:color="auto" w:fill="FFFFFF"/>
        </w:rPr>
        <w:t>scrutiny, field probing questions, and reassure employers</w:t>
      </w:r>
      <w:r w:rsidR="00103EF6">
        <w:rPr>
          <w:rFonts w:ascii="Arial" w:hAnsi="Arial" w:cs="Arial"/>
          <w:color w:val="1C1D1E"/>
          <w:shd w:val="clear" w:color="auto" w:fill="FFFFFF"/>
        </w:rPr>
        <w:t xml:space="preserve"> who are afraid of making hiring mistakes. You must show that you are tuned into</w:t>
      </w:r>
      <w:r w:rsidR="00C62C38">
        <w:rPr>
          <w:rFonts w:ascii="Arial" w:hAnsi="Arial" w:cs="Arial"/>
          <w:color w:val="1C1D1E"/>
          <w:shd w:val="clear" w:color="auto" w:fill="FFFFFF"/>
        </w:rPr>
        <w:t xml:space="preserve"> the company’s needs, that you have skills to get up</w:t>
      </w:r>
      <w:r w:rsidR="001F4D6D">
        <w:rPr>
          <w:rFonts w:ascii="Arial" w:hAnsi="Arial" w:cs="Arial"/>
          <w:color w:val="1C1D1E"/>
          <w:shd w:val="clear" w:color="auto" w:fill="FFFFFF"/>
        </w:rPr>
        <w:t xml:space="preserve"> </w:t>
      </w:r>
      <w:r w:rsidR="00C62C38">
        <w:rPr>
          <w:rFonts w:ascii="Arial" w:hAnsi="Arial" w:cs="Arial"/>
          <w:color w:val="1C1D1E"/>
          <w:shd w:val="clear" w:color="auto" w:fill="FFFFFF"/>
        </w:rPr>
        <w:t>to spee</w:t>
      </w:r>
      <w:r w:rsidR="001F4D6D">
        <w:rPr>
          <w:rFonts w:ascii="Arial" w:hAnsi="Arial" w:cs="Arial"/>
          <w:color w:val="1C1D1E"/>
          <w:shd w:val="clear" w:color="auto" w:fill="FFFFFF"/>
        </w:rPr>
        <w:t>d quickly</w:t>
      </w:r>
      <w:r w:rsidR="000028FC">
        <w:rPr>
          <w:rFonts w:ascii="Arial" w:hAnsi="Arial" w:cs="Arial"/>
          <w:color w:val="1C1D1E"/>
          <w:shd w:val="clear" w:color="auto" w:fill="FFFFFF"/>
        </w:rPr>
        <w:t>”</w:t>
      </w:r>
      <w:r w:rsidR="005D3295">
        <w:rPr>
          <w:rFonts w:ascii="Arial" w:hAnsi="Arial" w:cs="Arial"/>
          <w:color w:val="1C1D1E"/>
          <w:shd w:val="clear" w:color="auto" w:fill="FFFFFF"/>
        </w:rPr>
        <w:t xml:space="preserve"> </w:t>
      </w:r>
      <w:r w:rsidR="007B5DD3">
        <w:rPr>
          <w:rFonts w:ascii="Arial" w:hAnsi="Arial" w:cs="Arial"/>
          <w:color w:val="1C1D1E"/>
          <w:shd w:val="clear" w:color="auto" w:fill="FFFFFF"/>
        </w:rPr>
        <w:t>(Kennedy, 2011, p.</w:t>
      </w:r>
      <w:r w:rsidR="004637A1">
        <w:rPr>
          <w:rFonts w:ascii="Arial" w:hAnsi="Arial" w:cs="Arial"/>
          <w:color w:val="1C1D1E"/>
          <w:shd w:val="clear" w:color="auto" w:fill="FFFFFF"/>
        </w:rPr>
        <w:t>17).</w:t>
      </w:r>
    </w:p>
    <w:p w14:paraId="32829256" w14:textId="77777777" w:rsidR="00A373C4" w:rsidRDefault="00A373C4" w:rsidP="00BE4941">
      <w:pPr>
        <w:spacing w:line="360" w:lineRule="auto"/>
        <w:jc w:val="both"/>
        <w:rPr>
          <w:rFonts w:ascii="Arial" w:hAnsi="Arial" w:cs="Arial"/>
          <w:color w:val="1C1D1E"/>
          <w:shd w:val="clear" w:color="auto" w:fill="FFFFFF"/>
        </w:rPr>
      </w:pPr>
    </w:p>
    <w:p w14:paraId="41FFBFB7" w14:textId="7A7E7183" w:rsidR="00A373C4" w:rsidRDefault="006A5C1C" w:rsidP="00BE4941">
      <w:pPr>
        <w:spacing w:line="360" w:lineRule="auto"/>
        <w:jc w:val="both"/>
        <w:rPr>
          <w:rFonts w:ascii="Arial" w:hAnsi="Arial" w:cs="Arial"/>
          <w:color w:val="1C1D1E"/>
          <w:shd w:val="clear" w:color="auto" w:fill="FFFFFF"/>
        </w:rPr>
      </w:pPr>
      <w:r>
        <w:rPr>
          <w:rFonts w:ascii="Arial" w:hAnsi="Arial" w:cs="Arial"/>
          <w:color w:val="1C1D1E"/>
          <w:shd w:val="clear" w:color="auto" w:fill="FFFFFF"/>
        </w:rPr>
        <w:t xml:space="preserve">We have also learned about self-awareness methods and one of </w:t>
      </w:r>
      <w:r w:rsidR="00F3642C">
        <w:rPr>
          <w:rFonts w:ascii="Arial" w:hAnsi="Arial" w:cs="Arial"/>
          <w:color w:val="1C1D1E"/>
          <w:shd w:val="clear" w:color="auto" w:fill="FFFFFF"/>
        </w:rPr>
        <w:t xml:space="preserve">favorite things is the </w:t>
      </w:r>
      <w:r w:rsidR="00B522CF">
        <w:rPr>
          <w:rFonts w:ascii="Arial" w:hAnsi="Arial" w:cs="Arial"/>
          <w:color w:val="1C1D1E"/>
          <w:shd w:val="clear" w:color="auto" w:fill="FFFFFF"/>
        </w:rPr>
        <w:t>Johari</w:t>
      </w:r>
      <w:r w:rsidR="00143DB3">
        <w:rPr>
          <w:rFonts w:ascii="Arial" w:hAnsi="Arial" w:cs="Arial"/>
          <w:color w:val="1C1D1E"/>
          <w:shd w:val="clear" w:color="auto" w:fill="FFFFFF"/>
        </w:rPr>
        <w:t xml:space="preserve"> window.</w:t>
      </w:r>
      <w:r w:rsidR="00B522CF">
        <w:rPr>
          <w:rFonts w:ascii="Arial" w:hAnsi="Arial" w:cs="Arial"/>
          <w:color w:val="1C1D1E"/>
          <w:shd w:val="clear" w:color="auto" w:fill="FFFFFF"/>
        </w:rPr>
        <w:t xml:space="preserve"> The Johari window </w:t>
      </w:r>
      <w:r w:rsidR="00CB5E4C">
        <w:rPr>
          <w:rFonts w:ascii="Arial" w:hAnsi="Arial" w:cs="Arial"/>
          <w:color w:val="1C1D1E"/>
          <w:shd w:val="clear" w:color="auto" w:fill="FFFFFF"/>
        </w:rPr>
        <w:t>is a psychological tool that was created by Joseph L</w:t>
      </w:r>
      <w:r w:rsidR="00C5595C">
        <w:rPr>
          <w:rFonts w:ascii="Arial" w:hAnsi="Arial" w:cs="Arial"/>
          <w:color w:val="1C1D1E"/>
          <w:shd w:val="clear" w:color="auto" w:fill="FFFFFF"/>
        </w:rPr>
        <w:t>oft and Harry Ingham</w:t>
      </w:r>
      <w:r w:rsidR="000D7CF0">
        <w:rPr>
          <w:rFonts w:ascii="Arial" w:hAnsi="Arial" w:cs="Arial"/>
          <w:color w:val="1C1D1E"/>
          <w:shd w:val="clear" w:color="auto" w:fill="FFFFFF"/>
        </w:rPr>
        <w:t xml:space="preserve"> in 1995</w:t>
      </w:r>
      <w:r w:rsidR="00C5595C">
        <w:rPr>
          <w:rFonts w:ascii="Arial" w:hAnsi="Arial" w:cs="Arial"/>
          <w:color w:val="1C1D1E"/>
          <w:shd w:val="clear" w:color="auto" w:fill="FFFFFF"/>
        </w:rPr>
        <w:t xml:space="preserve"> hence Joha</w:t>
      </w:r>
      <w:r w:rsidR="000D7CF0">
        <w:rPr>
          <w:rFonts w:ascii="Arial" w:hAnsi="Arial" w:cs="Arial"/>
          <w:color w:val="1C1D1E"/>
          <w:shd w:val="clear" w:color="auto" w:fill="FFFFFF"/>
        </w:rPr>
        <w:t>r</w:t>
      </w:r>
      <w:r w:rsidR="00C5595C">
        <w:rPr>
          <w:rFonts w:ascii="Arial" w:hAnsi="Arial" w:cs="Arial"/>
          <w:color w:val="1C1D1E"/>
          <w:shd w:val="clear" w:color="auto" w:fill="FFFFFF"/>
        </w:rPr>
        <w:t>i.</w:t>
      </w:r>
      <w:r w:rsidR="005B6CF9">
        <w:rPr>
          <w:rFonts w:ascii="Arial" w:hAnsi="Arial" w:cs="Arial"/>
          <w:color w:val="1C1D1E"/>
          <w:shd w:val="clear" w:color="auto" w:fill="FFFFFF"/>
        </w:rPr>
        <w:t xml:space="preserve"> It looks at yourself and how you see yourself and how others see you</w:t>
      </w:r>
      <w:r w:rsidR="009466C0">
        <w:rPr>
          <w:rFonts w:ascii="Arial" w:hAnsi="Arial" w:cs="Arial"/>
          <w:color w:val="1C1D1E"/>
          <w:shd w:val="clear" w:color="auto" w:fill="FFFFFF"/>
        </w:rPr>
        <w:t xml:space="preserve">. </w:t>
      </w:r>
      <w:r w:rsidR="00DE60ED">
        <w:rPr>
          <w:rFonts w:ascii="Arial" w:hAnsi="Arial" w:cs="Arial"/>
          <w:color w:val="1C1D1E"/>
          <w:shd w:val="clear" w:color="auto" w:fill="FFFFFF"/>
        </w:rPr>
        <w:t>It improves your self-awareness</w:t>
      </w:r>
      <w:r w:rsidR="004A1AD4">
        <w:rPr>
          <w:rFonts w:ascii="Arial" w:hAnsi="Arial" w:cs="Arial"/>
          <w:color w:val="1C1D1E"/>
          <w:shd w:val="clear" w:color="auto" w:fill="FFFFFF"/>
        </w:rPr>
        <w:t>,</w:t>
      </w:r>
      <w:r w:rsidR="00DE60ED">
        <w:rPr>
          <w:rFonts w:ascii="Arial" w:hAnsi="Arial" w:cs="Arial"/>
          <w:color w:val="1C1D1E"/>
          <w:shd w:val="clear" w:color="auto" w:fill="FFFFFF"/>
        </w:rPr>
        <w:t xml:space="preserve"> </w:t>
      </w:r>
      <w:r w:rsidR="00913358">
        <w:rPr>
          <w:rFonts w:ascii="Arial" w:hAnsi="Arial" w:cs="Arial"/>
          <w:color w:val="1C1D1E"/>
          <w:shd w:val="clear" w:color="auto" w:fill="FFFFFF"/>
        </w:rPr>
        <w:t>like</w:t>
      </w:r>
      <w:r w:rsidR="0080042B">
        <w:rPr>
          <w:rFonts w:ascii="Arial" w:hAnsi="Arial" w:cs="Arial"/>
          <w:color w:val="1C1D1E"/>
          <w:shd w:val="clear" w:color="auto" w:fill="FFFFFF"/>
        </w:rPr>
        <w:t xml:space="preserve"> how you trust </w:t>
      </w:r>
      <w:r w:rsidR="00913358">
        <w:rPr>
          <w:rFonts w:ascii="Arial" w:hAnsi="Arial" w:cs="Arial"/>
          <w:color w:val="1C1D1E"/>
          <w:shd w:val="clear" w:color="auto" w:fill="FFFFFF"/>
        </w:rPr>
        <w:t xml:space="preserve">others with </w:t>
      </w:r>
      <w:r w:rsidR="00913358">
        <w:rPr>
          <w:rFonts w:ascii="Arial" w:hAnsi="Arial" w:cs="Arial"/>
          <w:color w:val="1C1D1E"/>
          <w:shd w:val="clear" w:color="auto" w:fill="FFFFFF"/>
        </w:rPr>
        <w:lastRenderedPageBreak/>
        <w:t>information about yourself and how you learn things about yourself with feedback of other people.</w:t>
      </w:r>
      <w:r w:rsidR="00DD115E">
        <w:rPr>
          <w:rFonts w:ascii="Arial" w:hAnsi="Arial" w:cs="Arial"/>
          <w:color w:val="1C1D1E"/>
          <w:shd w:val="clear" w:color="auto" w:fill="FFFFFF"/>
        </w:rPr>
        <w:t xml:space="preserve"> Here is an example of a Johari window.</w:t>
      </w:r>
    </w:p>
    <w:p w14:paraId="1FFC1D66" w14:textId="1406FB03" w:rsidR="009466C0" w:rsidRDefault="00B22BA2" w:rsidP="00BE4941">
      <w:pPr>
        <w:spacing w:line="360" w:lineRule="auto"/>
        <w:jc w:val="both"/>
        <w:rPr>
          <w:rFonts w:ascii="Arial" w:hAnsi="Arial" w:cs="Arial"/>
          <w:color w:val="1C1D1E"/>
          <w:shd w:val="clear" w:color="auto" w:fill="FFFFFF"/>
        </w:rPr>
      </w:pPr>
      <w:r>
        <w:rPr>
          <w:rFonts w:ascii="Arial" w:hAnsi="Arial" w:cs="Arial"/>
          <w:noProof/>
          <w:color w:val="1C1D1E"/>
          <w:shd w:val="clear" w:color="auto" w:fill="FFFFFF"/>
        </w:rPr>
        <w:drawing>
          <wp:inline distT="0" distB="0" distL="0" distR="0" wp14:anchorId="6AD86C6B" wp14:editId="652F6EA6">
            <wp:extent cx="2816352" cy="2894328"/>
            <wp:effectExtent l="0" t="0" r="3175" b="1905"/>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16352" cy="2894328"/>
                    </a:xfrm>
                    <a:prstGeom prst="rect">
                      <a:avLst/>
                    </a:prstGeom>
                  </pic:spPr>
                </pic:pic>
              </a:graphicData>
            </a:graphic>
          </wp:inline>
        </w:drawing>
      </w:r>
    </w:p>
    <w:p w14:paraId="1F9B6D59" w14:textId="55063D4F" w:rsidR="003A14F3" w:rsidRDefault="003A14F3" w:rsidP="00BE4941">
      <w:pPr>
        <w:spacing w:line="360" w:lineRule="auto"/>
        <w:jc w:val="both"/>
        <w:rPr>
          <w:rFonts w:ascii="Arial" w:hAnsi="Arial" w:cs="Arial"/>
          <w:color w:val="000000" w:themeColor="text1"/>
        </w:rPr>
      </w:pPr>
      <w:r>
        <w:rPr>
          <w:rFonts w:ascii="Arial" w:hAnsi="Arial" w:cs="Arial"/>
          <w:color w:val="1C1D1E"/>
          <w:shd w:val="clear" w:color="auto" w:fill="FFFFFF"/>
        </w:rPr>
        <w:t xml:space="preserve">The first box </w:t>
      </w:r>
      <w:r w:rsidR="00052527">
        <w:rPr>
          <w:rFonts w:ascii="Arial" w:hAnsi="Arial" w:cs="Arial"/>
          <w:color w:val="1C1D1E"/>
          <w:shd w:val="clear" w:color="auto" w:fill="FFFFFF"/>
        </w:rPr>
        <w:t xml:space="preserve">is open </w:t>
      </w:r>
      <w:r w:rsidR="007068B0">
        <w:rPr>
          <w:rFonts w:ascii="Arial" w:hAnsi="Arial" w:cs="Arial"/>
          <w:color w:val="1C1D1E"/>
          <w:shd w:val="clear" w:color="auto" w:fill="FFFFFF"/>
        </w:rPr>
        <w:t>which suggests</w:t>
      </w:r>
      <w:r w:rsidR="00052527">
        <w:rPr>
          <w:rFonts w:ascii="Arial" w:hAnsi="Arial" w:cs="Arial"/>
          <w:color w:val="1C1D1E"/>
          <w:shd w:val="clear" w:color="auto" w:fill="FFFFFF"/>
        </w:rPr>
        <w:t xml:space="preserve"> </w:t>
      </w:r>
      <w:r w:rsidR="00AC7B66">
        <w:rPr>
          <w:rFonts w:ascii="Arial" w:hAnsi="Arial" w:cs="Arial"/>
          <w:color w:val="1C1D1E"/>
          <w:shd w:val="clear" w:color="auto" w:fill="FFFFFF"/>
        </w:rPr>
        <w:t>what parts of your personality are</w:t>
      </w:r>
      <w:r w:rsidR="00052527">
        <w:rPr>
          <w:rFonts w:ascii="Arial" w:hAnsi="Arial" w:cs="Arial"/>
          <w:color w:val="1C1D1E"/>
          <w:shd w:val="clear" w:color="auto" w:fill="FFFFFF"/>
        </w:rPr>
        <w:t xml:space="preserve"> open and </w:t>
      </w:r>
      <w:r w:rsidR="00AC7B66">
        <w:rPr>
          <w:rFonts w:ascii="Arial" w:hAnsi="Arial" w:cs="Arial"/>
          <w:color w:val="1C1D1E"/>
          <w:shd w:val="clear" w:color="auto" w:fill="FFFFFF"/>
        </w:rPr>
        <w:t xml:space="preserve">known to yourself and others. </w:t>
      </w:r>
      <w:r w:rsidR="00727681">
        <w:rPr>
          <w:rFonts w:ascii="Arial" w:hAnsi="Arial" w:cs="Arial"/>
          <w:color w:val="1C1D1E"/>
          <w:shd w:val="clear" w:color="auto" w:fill="FFFFFF"/>
        </w:rPr>
        <w:t>For me the first box would be I want to be a midwife and people around me know this</w:t>
      </w:r>
      <w:r w:rsidR="009A49AE">
        <w:rPr>
          <w:rFonts w:ascii="Arial" w:hAnsi="Arial" w:cs="Arial"/>
          <w:color w:val="1C1D1E"/>
          <w:shd w:val="clear" w:color="auto" w:fill="FFFFFF"/>
        </w:rPr>
        <w:t xml:space="preserve">. </w:t>
      </w:r>
      <w:r w:rsidR="00AC7B66">
        <w:rPr>
          <w:rFonts w:ascii="Arial" w:hAnsi="Arial" w:cs="Arial"/>
          <w:color w:val="1C1D1E"/>
          <w:shd w:val="clear" w:color="auto" w:fill="FFFFFF"/>
        </w:rPr>
        <w:t xml:space="preserve">The second box is </w:t>
      </w:r>
      <w:r w:rsidR="00F86A5B">
        <w:rPr>
          <w:rFonts w:ascii="Arial" w:hAnsi="Arial" w:cs="Arial"/>
          <w:color w:val="1C1D1E"/>
          <w:shd w:val="clear" w:color="auto" w:fill="FFFFFF"/>
        </w:rPr>
        <w:t>blind what</w:t>
      </w:r>
      <w:r w:rsidR="00F14B02">
        <w:rPr>
          <w:rFonts w:ascii="Arial" w:hAnsi="Arial" w:cs="Arial"/>
          <w:color w:val="1C1D1E"/>
          <w:shd w:val="clear" w:color="auto" w:fill="FFFFFF"/>
        </w:rPr>
        <w:t xml:space="preserve"> </w:t>
      </w:r>
      <w:r w:rsidR="00F86A5B">
        <w:rPr>
          <w:rFonts w:ascii="Arial" w:hAnsi="Arial" w:cs="Arial"/>
          <w:color w:val="1C1D1E"/>
          <w:shd w:val="clear" w:color="auto" w:fill="FFFFFF"/>
        </w:rPr>
        <w:t xml:space="preserve">parts of your personality are </w:t>
      </w:r>
      <w:r w:rsidR="00F14B02">
        <w:rPr>
          <w:rFonts w:ascii="Arial" w:hAnsi="Arial" w:cs="Arial"/>
          <w:color w:val="1C1D1E"/>
          <w:shd w:val="clear" w:color="auto" w:fill="FFFFFF"/>
        </w:rPr>
        <w:t xml:space="preserve">not </w:t>
      </w:r>
      <w:r w:rsidR="009A49AE">
        <w:rPr>
          <w:rFonts w:ascii="Arial" w:hAnsi="Arial" w:cs="Arial"/>
          <w:color w:val="1C1D1E"/>
          <w:shd w:val="clear" w:color="auto" w:fill="FFFFFF"/>
        </w:rPr>
        <w:t>known</w:t>
      </w:r>
      <w:r w:rsidR="00F86A5B">
        <w:rPr>
          <w:rFonts w:ascii="Arial" w:hAnsi="Arial" w:cs="Arial"/>
          <w:color w:val="1C1D1E"/>
          <w:shd w:val="clear" w:color="auto" w:fill="FFFFFF"/>
        </w:rPr>
        <w:t xml:space="preserve"> to </w:t>
      </w:r>
      <w:r w:rsidR="00F14B02">
        <w:rPr>
          <w:rFonts w:ascii="Arial" w:hAnsi="Arial" w:cs="Arial"/>
          <w:color w:val="1C1D1E"/>
          <w:shd w:val="clear" w:color="auto" w:fill="FFFFFF"/>
        </w:rPr>
        <w:t>your</w:t>
      </w:r>
      <w:r w:rsidR="00F86A5B">
        <w:rPr>
          <w:rFonts w:ascii="Arial" w:hAnsi="Arial" w:cs="Arial"/>
          <w:color w:val="1C1D1E"/>
          <w:shd w:val="clear" w:color="auto" w:fill="FFFFFF"/>
        </w:rPr>
        <w:t xml:space="preserve">self but </w:t>
      </w:r>
      <w:r w:rsidR="00F14B02">
        <w:rPr>
          <w:rFonts w:ascii="Arial" w:hAnsi="Arial" w:cs="Arial"/>
          <w:color w:val="1C1D1E"/>
          <w:shd w:val="clear" w:color="auto" w:fill="FFFFFF"/>
        </w:rPr>
        <w:t>are known to others.</w:t>
      </w:r>
      <w:r w:rsidR="009A49AE">
        <w:rPr>
          <w:rFonts w:ascii="Arial" w:hAnsi="Arial" w:cs="Arial"/>
          <w:color w:val="1C1D1E"/>
          <w:shd w:val="clear" w:color="auto" w:fill="FFFFFF"/>
        </w:rPr>
        <w:t xml:space="preserve"> For me others say I am stubborn, but I don’t think I am.</w:t>
      </w:r>
      <w:r w:rsidR="00F14B02">
        <w:rPr>
          <w:rFonts w:ascii="Arial" w:hAnsi="Arial" w:cs="Arial"/>
          <w:color w:val="1C1D1E"/>
          <w:shd w:val="clear" w:color="auto" w:fill="FFFFFF"/>
        </w:rPr>
        <w:t xml:space="preserve"> The third</w:t>
      </w:r>
      <w:r w:rsidR="009A49AE">
        <w:rPr>
          <w:rFonts w:ascii="Arial" w:hAnsi="Arial" w:cs="Arial"/>
          <w:color w:val="1C1D1E"/>
          <w:shd w:val="clear" w:color="auto" w:fill="FFFFFF"/>
        </w:rPr>
        <w:t xml:space="preserve"> box</w:t>
      </w:r>
      <w:r w:rsidR="007F401B">
        <w:rPr>
          <w:rFonts w:ascii="Arial" w:hAnsi="Arial" w:cs="Arial"/>
          <w:color w:val="1C1D1E"/>
          <w:shd w:val="clear" w:color="auto" w:fill="FFFFFF"/>
        </w:rPr>
        <w:t xml:space="preserve"> is hidden what parts your personality </w:t>
      </w:r>
      <w:r w:rsidR="003B7946">
        <w:rPr>
          <w:rFonts w:ascii="Arial" w:hAnsi="Arial" w:cs="Arial"/>
          <w:color w:val="1C1D1E"/>
          <w:shd w:val="clear" w:color="auto" w:fill="FFFFFF"/>
        </w:rPr>
        <w:t>is</w:t>
      </w:r>
      <w:r w:rsidR="00CB129E">
        <w:rPr>
          <w:rFonts w:ascii="Arial" w:hAnsi="Arial" w:cs="Arial"/>
          <w:color w:val="1C1D1E"/>
          <w:shd w:val="clear" w:color="auto" w:fill="FFFFFF"/>
        </w:rPr>
        <w:t xml:space="preserve"> known to self but not others. I wanted to be a dance teacher</w:t>
      </w:r>
      <w:r w:rsidR="00BB690E">
        <w:rPr>
          <w:rFonts w:ascii="Arial" w:hAnsi="Arial" w:cs="Arial"/>
          <w:color w:val="1C1D1E"/>
          <w:shd w:val="clear" w:color="auto" w:fill="FFFFFF"/>
        </w:rPr>
        <w:t xml:space="preserve"> when I was younger</w:t>
      </w:r>
      <w:r w:rsidR="003B7946">
        <w:rPr>
          <w:rFonts w:ascii="Arial" w:hAnsi="Arial" w:cs="Arial"/>
          <w:color w:val="1C1D1E"/>
          <w:shd w:val="clear" w:color="auto" w:fill="FFFFFF"/>
        </w:rPr>
        <w:t xml:space="preserve"> but no one else knows this.</w:t>
      </w:r>
      <w:r w:rsidR="00AA5EB6">
        <w:rPr>
          <w:rFonts w:ascii="Arial" w:hAnsi="Arial" w:cs="Arial"/>
          <w:color w:val="1C1D1E"/>
          <w:shd w:val="clear" w:color="auto" w:fill="FFFFFF"/>
        </w:rPr>
        <w:t xml:space="preserve"> Last box is unknown not known to self or others. For me I do not know </w:t>
      </w:r>
      <w:r w:rsidR="00E17DD4">
        <w:rPr>
          <w:rFonts w:ascii="Arial" w:hAnsi="Arial" w:cs="Arial"/>
          <w:color w:val="1C1D1E"/>
          <w:shd w:val="clear" w:color="auto" w:fill="FFFFFF"/>
        </w:rPr>
        <w:t>if I will accomplish my goal of becoming a midwife neither do others.</w:t>
      </w:r>
      <w:r w:rsidR="000357A9">
        <w:rPr>
          <w:rFonts w:ascii="Arial" w:hAnsi="Arial" w:cs="Arial"/>
          <w:color w:val="1C1D1E"/>
          <w:shd w:val="clear" w:color="auto" w:fill="FFFFFF"/>
        </w:rPr>
        <w:t xml:space="preserve"> “</w:t>
      </w:r>
      <w:r w:rsidR="000357A9" w:rsidRPr="000357A9">
        <w:rPr>
          <w:rFonts w:ascii="Arial" w:hAnsi="Arial" w:cs="Arial"/>
          <w:color w:val="000000" w:themeColor="text1"/>
        </w:rPr>
        <w:t>The Johari window was originally designed to encourage self-awareness and communication about behavior. Rather than use it to investigate knowledge about ourselves as individuals, we have adapted it to analyse knowledge (and assumptions) about our world accrued from the perspectives open to different groups of</w:t>
      </w:r>
      <w:r w:rsidR="000357A9" w:rsidRPr="000357A9">
        <w:rPr>
          <w:color w:val="000000" w:themeColor="text1"/>
        </w:rPr>
        <w:t xml:space="preserve"> people”</w:t>
      </w:r>
      <w:r w:rsidR="00696DE4">
        <w:rPr>
          <w:color w:val="000000" w:themeColor="text1"/>
        </w:rPr>
        <w:t xml:space="preserve"> </w:t>
      </w:r>
      <w:r w:rsidR="00E64C7C">
        <w:rPr>
          <w:color w:val="000000" w:themeColor="text1"/>
        </w:rPr>
        <w:t>(</w:t>
      </w:r>
      <w:r w:rsidR="00E64C7C" w:rsidRPr="00696DE4">
        <w:rPr>
          <w:rFonts w:ascii="Arial" w:hAnsi="Arial" w:cs="Arial"/>
          <w:color w:val="000000" w:themeColor="text1"/>
        </w:rPr>
        <w:t>Oliver and</w:t>
      </w:r>
      <w:r w:rsidR="00696DE4" w:rsidRPr="00696DE4">
        <w:rPr>
          <w:rFonts w:ascii="Arial" w:hAnsi="Arial" w:cs="Arial"/>
          <w:color w:val="000000" w:themeColor="text1"/>
        </w:rPr>
        <w:t xml:space="preserve"> Ducan, </w:t>
      </w:r>
      <w:r w:rsidR="00696DE4">
        <w:rPr>
          <w:rFonts w:ascii="Arial" w:hAnsi="Arial" w:cs="Arial"/>
          <w:color w:val="000000" w:themeColor="text1"/>
        </w:rPr>
        <w:t>2019,</w:t>
      </w:r>
      <w:r w:rsidR="001E07CD">
        <w:rPr>
          <w:rFonts w:ascii="Arial" w:hAnsi="Arial" w:cs="Arial"/>
          <w:color w:val="000000" w:themeColor="text1"/>
        </w:rPr>
        <w:t xml:space="preserve"> p.1)</w:t>
      </w:r>
      <w:r w:rsidR="00925548">
        <w:rPr>
          <w:rFonts w:ascii="Arial" w:hAnsi="Arial" w:cs="Arial"/>
          <w:color w:val="000000" w:themeColor="text1"/>
        </w:rPr>
        <w:t>.</w:t>
      </w:r>
    </w:p>
    <w:p w14:paraId="1A5267DE" w14:textId="35D730EE" w:rsidR="00925548" w:rsidRDefault="00325E0B" w:rsidP="00BE4941">
      <w:pPr>
        <w:spacing w:line="360" w:lineRule="auto"/>
        <w:jc w:val="both"/>
        <w:rPr>
          <w:rFonts w:ascii="Arial" w:hAnsi="Arial" w:cs="Arial"/>
          <w:color w:val="000000" w:themeColor="text1"/>
        </w:rPr>
      </w:pPr>
      <w:r>
        <w:rPr>
          <w:rFonts w:ascii="Arial" w:hAnsi="Arial" w:cs="Arial"/>
          <w:color w:val="000000" w:themeColor="text1"/>
        </w:rPr>
        <w:t xml:space="preserve">As part of the self-awareness </w:t>
      </w:r>
      <w:r w:rsidR="00401003">
        <w:rPr>
          <w:rFonts w:ascii="Arial" w:hAnsi="Arial" w:cs="Arial"/>
          <w:color w:val="000000" w:themeColor="text1"/>
        </w:rPr>
        <w:t>method,</w:t>
      </w:r>
      <w:r>
        <w:rPr>
          <w:rFonts w:ascii="Arial" w:hAnsi="Arial" w:cs="Arial"/>
          <w:color w:val="000000" w:themeColor="text1"/>
        </w:rPr>
        <w:t xml:space="preserve"> we also took part in some personality </w:t>
      </w:r>
      <w:r w:rsidR="003F6013">
        <w:rPr>
          <w:rFonts w:ascii="Arial" w:hAnsi="Arial" w:cs="Arial"/>
          <w:color w:val="000000" w:themeColor="text1"/>
        </w:rPr>
        <w:t xml:space="preserve">tests </w:t>
      </w:r>
      <w:r w:rsidR="00401003">
        <w:rPr>
          <w:rFonts w:ascii="Arial" w:hAnsi="Arial" w:cs="Arial"/>
          <w:color w:val="000000" w:themeColor="text1"/>
        </w:rPr>
        <w:t xml:space="preserve">one of them called </w:t>
      </w:r>
      <w:r w:rsidR="00A30ECF">
        <w:rPr>
          <w:rFonts w:ascii="Arial" w:hAnsi="Arial" w:cs="Arial"/>
          <w:color w:val="000000" w:themeColor="text1"/>
        </w:rPr>
        <w:t>sixteen personalities and I was fascinated by the results as it fitted to who I was.</w:t>
      </w:r>
      <w:r w:rsidR="00BE23D9">
        <w:rPr>
          <w:rFonts w:ascii="Arial" w:hAnsi="Arial" w:cs="Arial"/>
          <w:color w:val="000000" w:themeColor="text1"/>
        </w:rPr>
        <w:t xml:space="preserve"> It suggested that my personality trait was co</w:t>
      </w:r>
      <w:r w:rsidR="00682E54">
        <w:rPr>
          <w:rFonts w:ascii="Arial" w:hAnsi="Arial" w:cs="Arial"/>
          <w:color w:val="000000" w:themeColor="text1"/>
        </w:rPr>
        <w:t>nsul</w:t>
      </w:r>
      <w:r w:rsidR="009C377C">
        <w:rPr>
          <w:rFonts w:ascii="Arial" w:hAnsi="Arial" w:cs="Arial"/>
          <w:color w:val="000000" w:themeColor="text1"/>
        </w:rPr>
        <w:t xml:space="preserve"> </w:t>
      </w:r>
      <w:r w:rsidR="00556F24">
        <w:rPr>
          <w:rFonts w:ascii="Arial" w:hAnsi="Arial" w:cs="Arial"/>
          <w:color w:val="000000" w:themeColor="text1"/>
        </w:rPr>
        <w:t>who</w:t>
      </w:r>
      <w:r w:rsidR="00141D1B">
        <w:rPr>
          <w:rFonts w:ascii="Arial" w:hAnsi="Arial" w:cs="Arial"/>
          <w:color w:val="000000" w:themeColor="text1"/>
        </w:rPr>
        <w:t xml:space="preserve"> was described as</w:t>
      </w:r>
      <w:r w:rsidR="002A1DBD">
        <w:rPr>
          <w:rFonts w:ascii="Arial" w:hAnsi="Arial" w:cs="Arial"/>
          <w:color w:val="000000" w:themeColor="text1"/>
        </w:rPr>
        <w:t xml:space="preserve"> </w:t>
      </w:r>
      <w:r w:rsidR="00B6373A">
        <w:rPr>
          <w:rFonts w:ascii="Arial" w:hAnsi="Arial" w:cs="Arial"/>
          <w:color w:val="000000" w:themeColor="text1"/>
        </w:rPr>
        <w:t>practical</w:t>
      </w:r>
      <w:r w:rsidR="002A1DBD">
        <w:rPr>
          <w:rFonts w:ascii="Arial" w:hAnsi="Arial" w:cs="Arial"/>
          <w:color w:val="000000" w:themeColor="text1"/>
        </w:rPr>
        <w:t xml:space="preserve"> and caring</w:t>
      </w:r>
      <w:r w:rsidR="00B6373A">
        <w:rPr>
          <w:rFonts w:ascii="Arial" w:hAnsi="Arial" w:cs="Arial"/>
          <w:color w:val="000000" w:themeColor="text1"/>
        </w:rPr>
        <w:t xml:space="preserve"> </w:t>
      </w:r>
      <w:r w:rsidR="007450CA">
        <w:rPr>
          <w:rFonts w:ascii="Arial" w:hAnsi="Arial" w:cs="Arial"/>
          <w:color w:val="000000" w:themeColor="text1"/>
        </w:rPr>
        <w:t>and</w:t>
      </w:r>
      <w:r w:rsidR="00B6373A">
        <w:rPr>
          <w:rFonts w:ascii="Arial" w:hAnsi="Arial" w:cs="Arial"/>
          <w:color w:val="000000" w:themeColor="text1"/>
        </w:rPr>
        <w:t xml:space="preserve"> kind, these three things are key </w:t>
      </w:r>
      <w:r w:rsidR="004B33A0">
        <w:rPr>
          <w:rFonts w:ascii="Arial" w:hAnsi="Arial" w:cs="Arial"/>
          <w:color w:val="000000" w:themeColor="text1"/>
        </w:rPr>
        <w:t>to who I am as a person.</w:t>
      </w:r>
    </w:p>
    <w:p w14:paraId="5C9FB527" w14:textId="114564E8" w:rsidR="00F7315F" w:rsidRDefault="00842716" w:rsidP="00F7315F">
      <w:pPr>
        <w:spacing w:line="360" w:lineRule="auto"/>
        <w:jc w:val="both"/>
        <w:rPr>
          <w:rFonts w:ascii="Arial" w:hAnsi="Arial" w:cs="Arial"/>
          <w:color w:val="auto"/>
        </w:rPr>
      </w:pPr>
      <w:r>
        <w:rPr>
          <w:rFonts w:ascii="Arial" w:hAnsi="Arial" w:cs="Arial"/>
          <w:color w:val="000000" w:themeColor="text1"/>
        </w:rPr>
        <w:lastRenderedPageBreak/>
        <w:t>We have also looked at the</w:t>
      </w:r>
      <w:r w:rsidR="0073757C">
        <w:rPr>
          <w:rFonts w:ascii="Arial" w:hAnsi="Arial" w:cs="Arial"/>
          <w:color w:val="000000" w:themeColor="text1"/>
        </w:rPr>
        <w:t xml:space="preserve"> UK Employment Law</w:t>
      </w:r>
      <w:r w:rsidR="007C5093">
        <w:rPr>
          <w:rFonts w:ascii="Arial" w:hAnsi="Arial" w:cs="Arial"/>
          <w:color w:val="000000" w:themeColor="text1"/>
        </w:rPr>
        <w:t xml:space="preserve"> </w:t>
      </w:r>
      <w:r w:rsidR="003B68DC">
        <w:rPr>
          <w:rFonts w:ascii="Arial" w:hAnsi="Arial" w:cs="Arial"/>
          <w:color w:val="000000" w:themeColor="text1"/>
        </w:rPr>
        <w:t>and what it stands for. This law is important as</w:t>
      </w:r>
      <w:r w:rsidR="00DF6586">
        <w:rPr>
          <w:rFonts w:ascii="Arial" w:hAnsi="Arial" w:cs="Arial"/>
          <w:color w:val="000000" w:themeColor="text1"/>
        </w:rPr>
        <w:t xml:space="preserve"> regulates the relationship between employers and employe</w:t>
      </w:r>
      <w:r w:rsidR="00630668">
        <w:rPr>
          <w:rFonts w:ascii="Arial" w:hAnsi="Arial" w:cs="Arial"/>
          <w:color w:val="000000" w:themeColor="text1"/>
        </w:rPr>
        <w:t>e</w:t>
      </w:r>
      <w:r w:rsidR="00DF6586">
        <w:rPr>
          <w:rFonts w:ascii="Arial" w:hAnsi="Arial" w:cs="Arial"/>
          <w:color w:val="000000" w:themeColor="text1"/>
        </w:rPr>
        <w:t>s.</w:t>
      </w:r>
      <w:r w:rsidR="00C00248">
        <w:rPr>
          <w:rFonts w:ascii="Arial" w:hAnsi="Arial" w:cs="Arial"/>
          <w:color w:val="000000" w:themeColor="text1"/>
        </w:rPr>
        <w:t xml:space="preserve"> It sets out rules</w:t>
      </w:r>
      <w:r w:rsidR="00953A8A">
        <w:rPr>
          <w:rFonts w:ascii="Arial" w:hAnsi="Arial" w:cs="Arial"/>
          <w:color w:val="000000" w:themeColor="text1"/>
        </w:rPr>
        <w:t xml:space="preserve"> of what employers expect </w:t>
      </w:r>
      <w:r w:rsidR="00E850B9">
        <w:rPr>
          <w:rFonts w:ascii="Arial" w:hAnsi="Arial" w:cs="Arial"/>
          <w:color w:val="000000" w:themeColor="text1"/>
        </w:rPr>
        <w:t>o</w:t>
      </w:r>
      <w:r w:rsidR="00953A8A">
        <w:rPr>
          <w:rFonts w:ascii="Arial" w:hAnsi="Arial" w:cs="Arial"/>
          <w:color w:val="000000" w:themeColor="text1"/>
        </w:rPr>
        <w:t xml:space="preserve">f employees and what rights employees </w:t>
      </w:r>
      <w:r w:rsidR="00E850B9">
        <w:rPr>
          <w:rFonts w:ascii="Arial" w:hAnsi="Arial" w:cs="Arial"/>
          <w:color w:val="000000" w:themeColor="text1"/>
        </w:rPr>
        <w:t>have at work.</w:t>
      </w:r>
      <w:r w:rsidR="002B42C1">
        <w:rPr>
          <w:rFonts w:ascii="Arial" w:hAnsi="Arial" w:cs="Arial"/>
          <w:color w:val="000000" w:themeColor="text1"/>
        </w:rPr>
        <w:t xml:space="preserve"> The things that covered by the law include</w:t>
      </w:r>
      <w:r w:rsidR="005C6A0A">
        <w:rPr>
          <w:rFonts w:ascii="Arial" w:hAnsi="Arial" w:cs="Arial"/>
          <w:color w:val="000000" w:themeColor="text1"/>
        </w:rPr>
        <w:t xml:space="preserve"> recruitment</w:t>
      </w:r>
      <w:r w:rsidR="00D21BD5">
        <w:rPr>
          <w:rFonts w:ascii="Arial" w:hAnsi="Arial" w:cs="Arial"/>
          <w:color w:val="000000" w:themeColor="text1"/>
        </w:rPr>
        <w:t>, data protection</w:t>
      </w:r>
      <w:r w:rsidR="00C3231F">
        <w:rPr>
          <w:rFonts w:ascii="Arial" w:hAnsi="Arial" w:cs="Arial"/>
          <w:color w:val="000000" w:themeColor="text1"/>
        </w:rPr>
        <w:t>, working times,</w:t>
      </w:r>
      <w:r w:rsidR="00017184">
        <w:rPr>
          <w:rFonts w:ascii="Arial" w:hAnsi="Arial" w:cs="Arial"/>
          <w:color w:val="000000" w:themeColor="text1"/>
        </w:rPr>
        <w:t xml:space="preserve"> discrimination, discipline and grievance, </w:t>
      </w:r>
      <w:r w:rsidR="000A3A85">
        <w:rPr>
          <w:rFonts w:ascii="Arial" w:hAnsi="Arial" w:cs="Arial"/>
          <w:color w:val="000000" w:themeColor="text1"/>
        </w:rPr>
        <w:t>employment contracts, pay</w:t>
      </w:r>
      <w:r w:rsidR="006B101F">
        <w:rPr>
          <w:rFonts w:ascii="Arial" w:hAnsi="Arial" w:cs="Arial"/>
          <w:color w:val="000000" w:themeColor="text1"/>
        </w:rPr>
        <w:t xml:space="preserve"> </w:t>
      </w:r>
      <w:r w:rsidR="000A3A85">
        <w:rPr>
          <w:rFonts w:ascii="Arial" w:hAnsi="Arial" w:cs="Arial"/>
          <w:color w:val="000000" w:themeColor="text1"/>
        </w:rPr>
        <w:t>and holiday entitlemen</w:t>
      </w:r>
      <w:r w:rsidR="00017184">
        <w:rPr>
          <w:rFonts w:ascii="Arial" w:hAnsi="Arial" w:cs="Arial"/>
          <w:color w:val="000000" w:themeColor="text1"/>
        </w:rPr>
        <w:t>t,</w:t>
      </w:r>
      <w:r w:rsidR="000A3A85">
        <w:rPr>
          <w:rFonts w:ascii="Arial" w:hAnsi="Arial" w:cs="Arial"/>
          <w:color w:val="000000" w:themeColor="text1"/>
        </w:rPr>
        <w:t xml:space="preserve"> health and safety</w:t>
      </w:r>
      <w:r w:rsidR="00017184">
        <w:rPr>
          <w:rFonts w:ascii="Arial" w:hAnsi="Arial" w:cs="Arial"/>
          <w:color w:val="000000" w:themeColor="text1"/>
        </w:rPr>
        <w:t xml:space="preserve"> and dismi</w:t>
      </w:r>
      <w:r w:rsidR="00754DB3">
        <w:rPr>
          <w:rFonts w:ascii="Arial" w:hAnsi="Arial" w:cs="Arial"/>
          <w:color w:val="000000" w:themeColor="text1"/>
        </w:rPr>
        <w:t>ss</w:t>
      </w:r>
      <w:r w:rsidR="00017184">
        <w:rPr>
          <w:rFonts w:ascii="Arial" w:hAnsi="Arial" w:cs="Arial"/>
          <w:color w:val="000000" w:themeColor="text1"/>
        </w:rPr>
        <w:t>als and redundancies</w:t>
      </w:r>
      <w:r w:rsidR="00E62D00">
        <w:rPr>
          <w:rFonts w:ascii="Arial" w:hAnsi="Arial" w:cs="Arial"/>
          <w:color w:val="000000" w:themeColor="text1"/>
        </w:rPr>
        <w:t>.</w:t>
      </w:r>
      <w:r w:rsidR="00E278F4">
        <w:rPr>
          <w:rFonts w:ascii="Arial" w:hAnsi="Arial" w:cs="Arial"/>
          <w:color w:val="000000" w:themeColor="text1"/>
        </w:rPr>
        <w:t xml:space="preserve"> This law was designed to protect</w:t>
      </w:r>
      <w:r w:rsidR="002C40F3">
        <w:rPr>
          <w:rFonts w:ascii="Arial" w:hAnsi="Arial" w:cs="Arial"/>
          <w:color w:val="000000" w:themeColor="text1"/>
        </w:rPr>
        <w:t xml:space="preserve"> employees from exploitation.</w:t>
      </w:r>
      <w:r w:rsidR="00D016AD">
        <w:rPr>
          <w:rFonts w:ascii="Arial" w:hAnsi="Arial" w:cs="Arial"/>
          <w:color w:val="000000" w:themeColor="text1"/>
        </w:rPr>
        <w:t xml:space="preserve"> This law </w:t>
      </w:r>
      <w:r w:rsidR="000B6DFA">
        <w:rPr>
          <w:rFonts w:ascii="Arial" w:hAnsi="Arial" w:cs="Arial"/>
          <w:color w:val="000000" w:themeColor="text1"/>
        </w:rPr>
        <w:t>goes into detail of employ</w:t>
      </w:r>
      <w:r w:rsidR="00937AFF">
        <w:rPr>
          <w:rFonts w:ascii="Arial" w:hAnsi="Arial" w:cs="Arial"/>
          <w:color w:val="000000" w:themeColor="text1"/>
        </w:rPr>
        <w:t>ments rules and regulations</w:t>
      </w:r>
      <w:r w:rsidR="0049103B">
        <w:rPr>
          <w:rFonts w:ascii="Arial" w:hAnsi="Arial" w:cs="Arial"/>
          <w:color w:val="000000" w:themeColor="text1"/>
        </w:rPr>
        <w:t>, rights on employment</w:t>
      </w:r>
      <w:r w:rsidR="00BE0D11">
        <w:rPr>
          <w:rFonts w:ascii="Arial" w:hAnsi="Arial" w:cs="Arial"/>
          <w:color w:val="000000" w:themeColor="text1"/>
        </w:rPr>
        <w:t xml:space="preserve"> law statues, staff working hours</w:t>
      </w:r>
      <w:r w:rsidR="009213EB">
        <w:rPr>
          <w:rFonts w:ascii="Arial" w:hAnsi="Arial" w:cs="Arial"/>
          <w:color w:val="000000" w:themeColor="text1"/>
        </w:rPr>
        <w:t xml:space="preserve">, wages and taking time off work. It also </w:t>
      </w:r>
      <w:r w:rsidR="003A14B0">
        <w:rPr>
          <w:rFonts w:ascii="Arial" w:hAnsi="Arial" w:cs="Arial"/>
          <w:color w:val="000000" w:themeColor="text1"/>
        </w:rPr>
        <w:t xml:space="preserve">applies to sickness, maternity </w:t>
      </w:r>
      <w:r w:rsidR="00B71EDC">
        <w:rPr>
          <w:rFonts w:ascii="Arial" w:hAnsi="Arial" w:cs="Arial"/>
          <w:color w:val="000000" w:themeColor="text1"/>
        </w:rPr>
        <w:t>leave,</w:t>
      </w:r>
      <w:r w:rsidR="003A14B0">
        <w:rPr>
          <w:rFonts w:ascii="Arial" w:hAnsi="Arial" w:cs="Arial"/>
          <w:color w:val="000000" w:themeColor="text1"/>
        </w:rPr>
        <w:t xml:space="preserve"> and holidays.</w:t>
      </w:r>
      <w:r w:rsidR="00364550">
        <w:rPr>
          <w:rFonts w:ascii="Arial" w:hAnsi="Arial" w:cs="Arial"/>
          <w:color w:val="000000" w:themeColor="text1"/>
        </w:rPr>
        <w:t xml:space="preserve"> It also acts as a safeguard</w:t>
      </w:r>
      <w:r w:rsidR="004333A0">
        <w:rPr>
          <w:rFonts w:ascii="Arial" w:hAnsi="Arial" w:cs="Arial"/>
          <w:color w:val="000000" w:themeColor="text1"/>
        </w:rPr>
        <w:t xml:space="preserve"> against workplace discrimination.</w:t>
      </w:r>
      <w:r w:rsidR="00F7315F" w:rsidRPr="00F7315F">
        <w:rPr>
          <w:rFonts w:ascii="Arial" w:hAnsi="Arial" w:cs="Arial"/>
        </w:rPr>
        <w:t xml:space="preserve"> </w:t>
      </w:r>
      <w:r w:rsidR="00F7315F" w:rsidRPr="00F7315F">
        <w:rPr>
          <w:rFonts w:ascii="Arial" w:hAnsi="Arial" w:cs="Arial"/>
          <w:color w:val="auto"/>
        </w:rPr>
        <w:t>“Employment law is concerned with the relationship between employer and employee, this relationship is based legally on contract. There is generally an imbalance of power</w:t>
      </w:r>
      <w:r w:rsidR="00D74D23">
        <w:rPr>
          <w:rFonts w:ascii="Arial" w:hAnsi="Arial" w:cs="Arial"/>
          <w:color w:val="auto"/>
        </w:rPr>
        <w:t xml:space="preserve"> between the employer and the employee</w:t>
      </w:r>
      <w:r w:rsidR="007C7274">
        <w:rPr>
          <w:rFonts w:ascii="Arial" w:hAnsi="Arial" w:cs="Arial"/>
          <w:color w:val="auto"/>
        </w:rPr>
        <w:t>.”</w:t>
      </w:r>
      <w:r w:rsidR="002D656A">
        <w:rPr>
          <w:rFonts w:ascii="Arial" w:hAnsi="Arial" w:cs="Arial"/>
          <w:color w:val="auto"/>
        </w:rPr>
        <w:t xml:space="preserve"> (Ross, 2010</w:t>
      </w:r>
      <w:r w:rsidR="000B6C22">
        <w:rPr>
          <w:rFonts w:ascii="Arial" w:hAnsi="Arial" w:cs="Arial"/>
          <w:color w:val="auto"/>
        </w:rPr>
        <w:t>, p.1)</w:t>
      </w:r>
    </w:p>
    <w:p w14:paraId="700AE47F" w14:textId="378319F9" w:rsidR="000B6C22" w:rsidRDefault="000B6C22" w:rsidP="000B6C22">
      <w:pPr>
        <w:pStyle w:val="Heading1"/>
        <w:rPr>
          <w:u w:val="single"/>
        </w:rPr>
      </w:pPr>
      <w:bookmarkStart w:id="9" w:name="_Toc89964175"/>
      <w:r>
        <w:rPr>
          <w:u w:val="single"/>
        </w:rPr>
        <w:t>C</w:t>
      </w:r>
      <w:r w:rsidR="00803B2F">
        <w:rPr>
          <w:u w:val="single"/>
        </w:rPr>
        <w:t>onclusion</w:t>
      </w:r>
      <w:bookmarkEnd w:id="9"/>
    </w:p>
    <w:p w14:paraId="7C80FBFD" w14:textId="2C40BFC1" w:rsidR="001E07CD" w:rsidRPr="0060084A" w:rsidRDefault="0033140F" w:rsidP="000A0700">
      <w:pPr>
        <w:spacing w:line="360" w:lineRule="auto"/>
        <w:jc w:val="both"/>
        <w:rPr>
          <w:rFonts w:ascii="Arial" w:hAnsi="Arial" w:cs="Arial"/>
          <w:color w:val="000000" w:themeColor="text1"/>
        </w:rPr>
      </w:pPr>
      <w:r w:rsidRPr="0060084A">
        <w:rPr>
          <w:rFonts w:ascii="Arial" w:hAnsi="Arial" w:cs="Arial"/>
          <w:color w:val="000000" w:themeColor="text1"/>
        </w:rPr>
        <w:t>During this reflective portfolio I have understood and will continue to use a PDP plan</w:t>
      </w:r>
      <w:r w:rsidR="00414CEF" w:rsidRPr="0060084A">
        <w:rPr>
          <w:rFonts w:ascii="Arial" w:hAnsi="Arial" w:cs="Arial"/>
          <w:color w:val="000000" w:themeColor="text1"/>
        </w:rPr>
        <w:t>. I will also continue to use a learning log</w:t>
      </w:r>
      <w:r w:rsidR="00805D29" w:rsidRPr="0060084A">
        <w:rPr>
          <w:rFonts w:ascii="Arial" w:hAnsi="Arial" w:cs="Arial"/>
          <w:color w:val="000000" w:themeColor="text1"/>
        </w:rPr>
        <w:t xml:space="preserve"> while progressing with my career.</w:t>
      </w:r>
      <w:r w:rsidR="00B72CC2" w:rsidRPr="0060084A">
        <w:rPr>
          <w:rFonts w:ascii="Arial" w:hAnsi="Arial" w:cs="Arial"/>
          <w:color w:val="000000" w:themeColor="text1"/>
        </w:rPr>
        <w:t xml:space="preserve"> I have also understood the skills needed to be a</w:t>
      </w:r>
      <w:r w:rsidR="00CB44F1" w:rsidRPr="0060084A">
        <w:rPr>
          <w:rFonts w:ascii="Arial" w:hAnsi="Arial" w:cs="Arial"/>
          <w:color w:val="000000" w:themeColor="text1"/>
        </w:rPr>
        <w:t xml:space="preserve"> consultant midwife and what I need to do to be a</w:t>
      </w:r>
      <w:r w:rsidR="00903C0C" w:rsidRPr="0060084A">
        <w:rPr>
          <w:rFonts w:ascii="Arial" w:hAnsi="Arial" w:cs="Arial"/>
          <w:color w:val="000000" w:themeColor="text1"/>
        </w:rPr>
        <w:t xml:space="preserve">ble to fulfill this role. I have also developed more self-awareness with the concepts of Johari window and </w:t>
      </w:r>
      <w:r w:rsidR="00414CEF" w:rsidRPr="0060084A">
        <w:rPr>
          <w:rFonts w:ascii="Arial" w:hAnsi="Arial" w:cs="Arial"/>
          <w:color w:val="000000" w:themeColor="text1"/>
        </w:rPr>
        <w:t>personality tests</w:t>
      </w:r>
      <w:r w:rsidR="000A0700" w:rsidRPr="0060084A">
        <w:rPr>
          <w:rFonts w:ascii="Arial" w:hAnsi="Arial" w:cs="Arial"/>
          <w:color w:val="000000" w:themeColor="text1"/>
        </w:rPr>
        <w:t xml:space="preserve"> and now I’m more aware of the UK Employment Law and what it stands for.</w:t>
      </w:r>
      <w:r w:rsidR="00F00661" w:rsidRPr="0060084A">
        <w:rPr>
          <w:rFonts w:ascii="Arial" w:hAnsi="Arial" w:cs="Arial"/>
          <w:color w:val="000000" w:themeColor="text1"/>
        </w:rPr>
        <w:t xml:space="preserve"> This module has helped me where </w:t>
      </w:r>
      <w:r w:rsidR="00B867FD" w:rsidRPr="0060084A">
        <w:rPr>
          <w:rFonts w:ascii="Arial" w:hAnsi="Arial" w:cs="Arial"/>
          <w:color w:val="000000" w:themeColor="text1"/>
        </w:rPr>
        <w:t>I am and where I need to be in the future with my career and I will take the skills and concepts I have learnt with me.</w:t>
      </w:r>
    </w:p>
    <w:p w14:paraId="617B7D76" w14:textId="77777777" w:rsidR="00E149DD" w:rsidRPr="0060084A" w:rsidRDefault="00E149DD" w:rsidP="00BE4941">
      <w:pPr>
        <w:spacing w:line="360" w:lineRule="auto"/>
        <w:jc w:val="both"/>
        <w:rPr>
          <w:rFonts w:ascii="Arial" w:hAnsi="Arial" w:cs="Arial"/>
          <w:color w:val="000000" w:themeColor="text1"/>
          <w:shd w:val="clear" w:color="auto" w:fill="FFFFFF"/>
        </w:rPr>
      </w:pPr>
    </w:p>
    <w:p w14:paraId="64EE88B3" w14:textId="3621DB10" w:rsidR="002D5223" w:rsidRPr="00F72A57" w:rsidRDefault="00F72A57" w:rsidP="00BE4941">
      <w:pPr>
        <w:spacing w:line="360" w:lineRule="auto"/>
        <w:jc w:val="both"/>
        <w:rPr>
          <w:rFonts w:ascii="Arial" w:hAnsi="Arial" w:cs="Arial"/>
          <w:color w:val="000000" w:themeColor="text1"/>
        </w:rPr>
      </w:pPr>
      <w:r w:rsidRPr="00F72A57">
        <w:rPr>
          <w:rFonts w:ascii="Arial" w:hAnsi="Arial" w:cs="Arial"/>
          <w:color w:val="1C1D1E"/>
          <w:shd w:val="clear" w:color="auto" w:fill="FFFFFF"/>
        </w:rPr>
        <w:t> </w:t>
      </w:r>
    </w:p>
    <w:p w14:paraId="6C991022" w14:textId="77777777" w:rsidR="004E58EA" w:rsidRPr="004E58EA" w:rsidRDefault="004E58EA" w:rsidP="00BE4941">
      <w:pPr>
        <w:spacing w:line="360" w:lineRule="auto"/>
        <w:jc w:val="both"/>
      </w:pPr>
    </w:p>
    <w:p w14:paraId="3DDD1E05" w14:textId="77777777" w:rsidR="00DB4651" w:rsidRPr="009D54E9" w:rsidRDefault="00DB4651" w:rsidP="00510171">
      <w:pPr>
        <w:spacing w:line="360" w:lineRule="auto"/>
        <w:jc w:val="both"/>
        <w:rPr>
          <w:rFonts w:ascii="Arial" w:hAnsi="Arial" w:cs="Arial"/>
          <w:color w:val="000000" w:themeColor="text1"/>
        </w:rPr>
      </w:pPr>
    </w:p>
    <w:p w14:paraId="5A1CE14A" w14:textId="77777777" w:rsidR="00AC494F" w:rsidRPr="009D54E9" w:rsidRDefault="00AC494F" w:rsidP="00510171">
      <w:pPr>
        <w:spacing w:line="360" w:lineRule="auto"/>
        <w:jc w:val="both"/>
        <w:rPr>
          <w:rFonts w:ascii="Arial" w:hAnsi="Arial" w:cs="Arial"/>
          <w:color w:val="000000" w:themeColor="text1"/>
        </w:rPr>
      </w:pPr>
    </w:p>
    <w:p w14:paraId="4990BEFD" w14:textId="1D6181BD" w:rsidR="006960B3" w:rsidRPr="009B0C33" w:rsidRDefault="0079199F" w:rsidP="00510171">
      <w:pPr>
        <w:spacing w:line="360" w:lineRule="auto"/>
        <w:jc w:val="both"/>
        <w:rPr>
          <w:rFonts w:ascii="Arial" w:hAnsi="Arial" w:cs="Arial"/>
          <w:color w:val="000000" w:themeColor="text1"/>
        </w:rPr>
      </w:pPr>
      <w:r>
        <w:rPr>
          <w:rFonts w:ascii="Arial" w:hAnsi="Arial" w:cs="Arial"/>
          <w:color w:val="000000" w:themeColor="text1"/>
        </w:rPr>
        <w:t>.</w:t>
      </w:r>
    </w:p>
    <w:sectPr w:rsidR="006960B3" w:rsidRPr="009B0C33">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8188F" w14:textId="77777777" w:rsidR="0042551B" w:rsidRDefault="0042551B" w:rsidP="00C6554A">
      <w:pPr>
        <w:spacing w:before="0" w:after="0" w:line="240" w:lineRule="auto"/>
      </w:pPr>
      <w:r>
        <w:separator/>
      </w:r>
    </w:p>
  </w:endnote>
  <w:endnote w:type="continuationSeparator" w:id="0">
    <w:p w14:paraId="05E0E89E" w14:textId="77777777" w:rsidR="0042551B" w:rsidRDefault="0042551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C4486"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00F65" w14:textId="77777777" w:rsidR="0042551B" w:rsidRDefault="0042551B" w:rsidP="00C6554A">
      <w:pPr>
        <w:spacing w:before="0" w:after="0" w:line="240" w:lineRule="auto"/>
      </w:pPr>
      <w:r>
        <w:separator/>
      </w:r>
    </w:p>
  </w:footnote>
  <w:footnote w:type="continuationSeparator" w:id="0">
    <w:p w14:paraId="4DE01208" w14:textId="77777777" w:rsidR="0042551B" w:rsidRDefault="0042551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45"/>
    <w:rsid w:val="000028FC"/>
    <w:rsid w:val="00004952"/>
    <w:rsid w:val="00006146"/>
    <w:rsid w:val="00006AE1"/>
    <w:rsid w:val="000139F2"/>
    <w:rsid w:val="00017184"/>
    <w:rsid w:val="0002219D"/>
    <w:rsid w:val="000231CA"/>
    <w:rsid w:val="00025CD5"/>
    <w:rsid w:val="000357A9"/>
    <w:rsid w:val="000367DE"/>
    <w:rsid w:val="0004454B"/>
    <w:rsid w:val="000453EC"/>
    <w:rsid w:val="00052527"/>
    <w:rsid w:val="00062184"/>
    <w:rsid w:val="00062EB2"/>
    <w:rsid w:val="0006665B"/>
    <w:rsid w:val="00067C20"/>
    <w:rsid w:val="00070A66"/>
    <w:rsid w:val="00072F90"/>
    <w:rsid w:val="00073F2A"/>
    <w:rsid w:val="000811F1"/>
    <w:rsid w:val="00085899"/>
    <w:rsid w:val="00085DB8"/>
    <w:rsid w:val="00087CDB"/>
    <w:rsid w:val="00091632"/>
    <w:rsid w:val="00093B5F"/>
    <w:rsid w:val="00095C4B"/>
    <w:rsid w:val="00095D6C"/>
    <w:rsid w:val="0009714D"/>
    <w:rsid w:val="000A0700"/>
    <w:rsid w:val="000A0B8A"/>
    <w:rsid w:val="000A213A"/>
    <w:rsid w:val="000A3403"/>
    <w:rsid w:val="000A3710"/>
    <w:rsid w:val="000A3A85"/>
    <w:rsid w:val="000B6C22"/>
    <w:rsid w:val="000B6DFA"/>
    <w:rsid w:val="000B7D8E"/>
    <w:rsid w:val="000C6656"/>
    <w:rsid w:val="000C6BA7"/>
    <w:rsid w:val="000C79A4"/>
    <w:rsid w:val="000D7CF0"/>
    <w:rsid w:val="00103EF6"/>
    <w:rsid w:val="0011111E"/>
    <w:rsid w:val="00114050"/>
    <w:rsid w:val="0012195B"/>
    <w:rsid w:val="00123F0A"/>
    <w:rsid w:val="0013701D"/>
    <w:rsid w:val="00141D1B"/>
    <w:rsid w:val="00142376"/>
    <w:rsid w:val="00143DB3"/>
    <w:rsid w:val="00162570"/>
    <w:rsid w:val="00171B9C"/>
    <w:rsid w:val="00174888"/>
    <w:rsid w:val="00177DC4"/>
    <w:rsid w:val="00195FE0"/>
    <w:rsid w:val="001B4D52"/>
    <w:rsid w:val="001B5B72"/>
    <w:rsid w:val="001B7276"/>
    <w:rsid w:val="001C0A74"/>
    <w:rsid w:val="001C76AD"/>
    <w:rsid w:val="001D168E"/>
    <w:rsid w:val="001E07CD"/>
    <w:rsid w:val="001E19E2"/>
    <w:rsid w:val="001F4A4F"/>
    <w:rsid w:val="001F4D6D"/>
    <w:rsid w:val="001F79A7"/>
    <w:rsid w:val="002004A7"/>
    <w:rsid w:val="002068D2"/>
    <w:rsid w:val="0020699C"/>
    <w:rsid w:val="00215C18"/>
    <w:rsid w:val="0021722E"/>
    <w:rsid w:val="00223481"/>
    <w:rsid w:val="00226937"/>
    <w:rsid w:val="002554CD"/>
    <w:rsid w:val="00255924"/>
    <w:rsid w:val="00270A41"/>
    <w:rsid w:val="00276776"/>
    <w:rsid w:val="002827DE"/>
    <w:rsid w:val="0028597E"/>
    <w:rsid w:val="00293B83"/>
    <w:rsid w:val="00295A3A"/>
    <w:rsid w:val="002A1DBD"/>
    <w:rsid w:val="002B4294"/>
    <w:rsid w:val="002B42C1"/>
    <w:rsid w:val="002B5199"/>
    <w:rsid w:val="002C3AE1"/>
    <w:rsid w:val="002C40F3"/>
    <w:rsid w:val="002C7190"/>
    <w:rsid w:val="002D5223"/>
    <w:rsid w:val="002D6183"/>
    <w:rsid w:val="002D656A"/>
    <w:rsid w:val="002E16AE"/>
    <w:rsid w:val="002E481D"/>
    <w:rsid w:val="002F7153"/>
    <w:rsid w:val="00300C32"/>
    <w:rsid w:val="00303A69"/>
    <w:rsid w:val="0030721F"/>
    <w:rsid w:val="0031284E"/>
    <w:rsid w:val="00325E0B"/>
    <w:rsid w:val="0033140F"/>
    <w:rsid w:val="00333D0D"/>
    <w:rsid w:val="00335BF0"/>
    <w:rsid w:val="00336855"/>
    <w:rsid w:val="003434A2"/>
    <w:rsid w:val="003442F5"/>
    <w:rsid w:val="00346651"/>
    <w:rsid w:val="00350852"/>
    <w:rsid w:val="00364550"/>
    <w:rsid w:val="00372999"/>
    <w:rsid w:val="00374B23"/>
    <w:rsid w:val="00381659"/>
    <w:rsid w:val="003874B7"/>
    <w:rsid w:val="003A14B0"/>
    <w:rsid w:val="003A14F3"/>
    <w:rsid w:val="003A70DB"/>
    <w:rsid w:val="003B4618"/>
    <w:rsid w:val="003B68DC"/>
    <w:rsid w:val="003B7946"/>
    <w:rsid w:val="003C1661"/>
    <w:rsid w:val="003C172A"/>
    <w:rsid w:val="003E265B"/>
    <w:rsid w:val="003F6013"/>
    <w:rsid w:val="003F6DD1"/>
    <w:rsid w:val="00401003"/>
    <w:rsid w:val="004021B4"/>
    <w:rsid w:val="00414CEF"/>
    <w:rsid w:val="00417DAE"/>
    <w:rsid w:val="0042551B"/>
    <w:rsid w:val="00425C79"/>
    <w:rsid w:val="00426B88"/>
    <w:rsid w:val="004333A0"/>
    <w:rsid w:val="004373E5"/>
    <w:rsid w:val="004402AE"/>
    <w:rsid w:val="00444422"/>
    <w:rsid w:val="004637A1"/>
    <w:rsid w:val="00463FFE"/>
    <w:rsid w:val="00464124"/>
    <w:rsid w:val="00477EE5"/>
    <w:rsid w:val="0049103B"/>
    <w:rsid w:val="004A0CBB"/>
    <w:rsid w:val="004A1AD4"/>
    <w:rsid w:val="004A756F"/>
    <w:rsid w:val="004B13B0"/>
    <w:rsid w:val="004B33A0"/>
    <w:rsid w:val="004B4411"/>
    <w:rsid w:val="004B5523"/>
    <w:rsid w:val="004B64C8"/>
    <w:rsid w:val="004C049F"/>
    <w:rsid w:val="004C0B73"/>
    <w:rsid w:val="004E58EA"/>
    <w:rsid w:val="004F623E"/>
    <w:rsid w:val="004F7517"/>
    <w:rsid w:val="005000E2"/>
    <w:rsid w:val="00507A9D"/>
    <w:rsid w:val="00510171"/>
    <w:rsid w:val="00513D8B"/>
    <w:rsid w:val="005154DA"/>
    <w:rsid w:val="00516F1C"/>
    <w:rsid w:val="005249DE"/>
    <w:rsid w:val="00526942"/>
    <w:rsid w:val="0054086F"/>
    <w:rsid w:val="0054664B"/>
    <w:rsid w:val="00554965"/>
    <w:rsid w:val="00555767"/>
    <w:rsid w:val="00556F24"/>
    <w:rsid w:val="005632DF"/>
    <w:rsid w:val="005640FF"/>
    <w:rsid w:val="00574533"/>
    <w:rsid w:val="0058239A"/>
    <w:rsid w:val="005905C1"/>
    <w:rsid w:val="00595BC5"/>
    <w:rsid w:val="005A10B6"/>
    <w:rsid w:val="005B6CF9"/>
    <w:rsid w:val="005C34EC"/>
    <w:rsid w:val="005C6A0A"/>
    <w:rsid w:val="005D171D"/>
    <w:rsid w:val="005D2909"/>
    <w:rsid w:val="005D30CE"/>
    <w:rsid w:val="005D3295"/>
    <w:rsid w:val="005E255C"/>
    <w:rsid w:val="005E37C4"/>
    <w:rsid w:val="005E5394"/>
    <w:rsid w:val="005E6624"/>
    <w:rsid w:val="005F2763"/>
    <w:rsid w:val="005F3788"/>
    <w:rsid w:val="005F3BB3"/>
    <w:rsid w:val="0060084A"/>
    <w:rsid w:val="00604A44"/>
    <w:rsid w:val="006267C6"/>
    <w:rsid w:val="00630668"/>
    <w:rsid w:val="006630E1"/>
    <w:rsid w:val="00664AFA"/>
    <w:rsid w:val="00667D09"/>
    <w:rsid w:val="0067580E"/>
    <w:rsid w:val="006819FB"/>
    <w:rsid w:val="00682E54"/>
    <w:rsid w:val="00683ABE"/>
    <w:rsid w:val="00691AB5"/>
    <w:rsid w:val="0069606A"/>
    <w:rsid w:val="006960B3"/>
    <w:rsid w:val="00696DE4"/>
    <w:rsid w:val="0069728E"/>
    <w:rsid w:val="006A3CE7"/>
    <w:rsid w:val="006A5C1C"/>
    <w:rsid w:val="006B101F"/>
    <w:rsid w:val="006B3FC5"/>
    <w:rsid w:val="006B5CBD"/>
    <w:rsid w:val="006C22AD"/>
    <w:rsid w:val="006C5586"/>
    <w:rsid w:val="006C57F9"/>
    <w:rsid w:val="006D0EF3"/>
    <w:rsid w:val="006D1F05"/>
    <w:rsid w:val="006D1FA8"/>
    <w:rsid w:val="006D431C"/>
    <w:rsid w:val="006F13D8"/>
    <w:rsid w:val="006F19B2"/>
    <w:rsid w:val="006F2564"/>
    <w:rsid w:val="006F2A96"/>
    <w:rsid w:val="007009C5"/>
    <w:rsid w:val="00704802"/>
    <w:rsid w:val="007068B0"/>
    <w:rsid w:val="00727681"/>
    <w:rsid w:val="0073757C"/>
    <w:rsid w:val="007421C7"/>
    <w:rsid w:val="007450CA"/>
    <w:rsid w:val="00754DB3"/>
    <w:rsid w:val="00755E60"/>
    <w:rsid w:val="00773133"/>
    <w:rsid w:val="00774D12"/>
    <w:rsid w:val="00777A8B"/>
    <w:rsid w:val="00790EC6"/>
    <w:rsid w:val="0079199F"/>
    <w:rsid w:val="007A0E28"/>
    <w:rsid w:val="007B554F"/>
    <w:rsid w:val="007B5DD3"/>
    <w:rsid w:val="007C4C84"/>
    <w:rsid w:val="007C5093"/>
    <w:rsid w:val="007C6511"/>
    <w:rsid w:val="007C7274"/>
    <w:rsid w:val="007D34DA"/>
    <w:rsid w:val="007E7DF1"/>
    <w:rsid w:val="007F401B"/>
    <w:rsid w:val="0080042B"/>
    <w:rsid w:val="008005F7"/>
    <w:rsid w:val="00803B2F"/>
    <w:rsid w:val="00805D29"/>
    <w:rsid w:val="00817FFD"/>
    <w:rsid w:val="0082024E"/>
    <w:rsid w:val="00827E02"/>
    <w:rsid w:val="00842716"/>
    <w:rsid w:val="00844D62"/>
    <w:rsid w:val="00845B02"/>
    <w:rsid w:val="00846F9F"/>
    <w:rsid w:val="008544FA"/>
    <w:rsid w:val="008636B4"/>
    <w:rsid w:val="00892025"/>
    <w:rsid w:val="00897042"/>
    <w:rsid w:val="008A61BC"/>
    <w:rsid w:val="008B7F80"/>
    <w:rsid w:val="008D4786"/>
    <w:rsid w:val="008D787C"/>
    <w:rsid w:val="008F594D"/>
    <w:rsid w:val="008F7636"/>
    <w:rsid w:val="00900911"/>
    <w:rsid w:val="0090322E"/>
    <w:rsid w:val="00903C0C"/>
    <w:rsid w:val="00910796"/>
    <w:rsid w:val="00913358"/>
    <w:rsid w:val="009154D7"/>
    <w:rsid w:val="00915C5E"/>
    <w:rsid w:val="009213EB"/>
    <w:rsid w:val="00925548"/>
    <w:rsid w:val="0092712B"/>
    <w:rsid w:val="00930255"/>
    <w:rsid w:val="00933A45"/>
    <w:rsid w:val="00937AFF"/>
    <w:rsid w:val="009466C0"/>
    <w:rsid w:val="00953A8A"/>
    <w:rsid w:val="0095584F"/>
    <w:rsid w:val="00961F73"/>
    <w:rsid w:val="00970DA0"/>
    <w:rsid w:val="00987D9E"/>
    <w:rsid w:val="0099207F"/>
    <w:rsid w:val="009A49AE"/>
    <w:rsid w:val="009A5FD0"/>
    <w:rsid w:val="009A7823"/>
    <w:rsid w:val="009B0C33"/>
    <w:rsid w:val="009B2B71"/>
    <w:rsid w:val="009B34B2"/>
    <w:rsid w:val="009C377C"/>
    <w:rsid w:val="009D54E9"/>
    <w:rsid w:val="009E2F72"/>
    <w:rsid w:val="009E5355"/>
    <w:rsid w:val="009E7219"/>
    <w:rsid w:val="009E760A"/>
    <w:rsid w:val="00A01D92"/>
    <w:rsid w:val="00A15040"/>
    <w:rsid w:val="00A20DA0"/>
    <w:rsid w:val="00A30ECF"/>
    <w:rsid w:val="00A35860"/>
    <w:rsid w:val="00A36541"/>
    <w:rsid w:val="00A373C4"/>
    <w:rsid w:val="00A54144"/>
    <w:rsid w:val="00A561BD"/>
    <w:rsid w:val="00A57512"/>
    <w:rsid w:val="00A72A29"/>
    <w:rsid w:val="00A73268"/>
    <w:rsid w:val="00AA5D05"/>
    <w:rsid w:val="00AA5EB6"/>
    <w:rsid w:val="00AB4C4F"/>
    <w:rsid w:val="00AB50A7"/>
    <w:rsid w:val="00AB7B54"/>
    <w:rsid w:val="00AC494F"/>
    <w:rsid w:val="00AC7B66"/>
    <w:rsid w:val="00AD22B7"/>
    <w:rsid w:val="00AD3D7A"/>
    <w:rsid w:val="00AD647B"/>
    <w:rsid w:val="00B13192"/>
    <w:rsid w:val="00B159B5"/>
    <w:rsid w:val="00B1614F"/>
    <w:rsid w:val="00B20522"/>
    <w:rsid w:val="00B214D7"/>
    <w:rsid w:val="00B22BA2"/>
    <w:rsid w:val="00B26A4A"/>
    <w:rsid w:val="00B279CD"/>
    <w:rsid w:val="00B522CF"/>
    <w:rsid w:val="00B5339A"/>
    <w:rsid w:val="00B6373A"/>
    <w:rsid w:val="00B70067"/>
    <w:rsid w:val="00B71EDC"/>
    <w:rsid w:val="00B72CC2"/>
    <w:rsid w:val="00B76D16"/>
    <w:rsid w:val="00B7743A"/>
    <w:rsid w:val="00B8017C"/>
    <w:rsid w:val="00B83729"/>
    <w:rsid w:val="00B867FD"/>
    <w:rsid w:val="00BA2B7F"/>
    <w:rsid w:val="00BB0ACC"/>
    <w:rsid w:val="00BB690E"/>
    <w:rsid w:val="00BD77AA"/>
    <w:rsid w:val="00BE0D11"/>
    <w:rsid w:val="00BE23D9"/>
    <w:rsid w:val="00BE4941"/>
    <w:rsid w:val="00BE4B6F"/>
    <w:rsid w:val="00C00248"/>
    <w:rsid w:val="00C14AE2"/>
    <w:rsid w:val="00C264F1"/>
    <w:rsid w:val="00C3231F"/>
    <w:rsid w:val="00C32ECF"/>
    <w:rsid w:val="00C33444"/>
    <w:rsid w:val="00C35703"/>
    <w:rsid w:val="00C36C1B"/>
    <w:rsid w:val="00C4210E"/>
    <w:rsid w:val="00C46D46"/>
    <w:rsid w:val="00C47C0A"/>
    <w:rsid w:val="00C5053F"/>
    <w:rsid w:val="00C52A69"/>
    <w:rsid w:val="00C5595C"/>
    <w:rsid w:val="00C56C12"/>
    <w:rsid w:val="00C57386"/>
    <w:rsid w:val="00C62C38"/>
    <w:rsid w:val="00C6554A"/>
    <w:rsid w:val="00C70BDE"/>
    <w:rsid w:val="00C71E98"/>
    <w:rsid w:val="00C77CD1"/>
    <w:rsid w:val="00C83FEB"/>
    <w:rsid w:val="00C94EF2"/>
    <w:rsid w:val="00CA0F35"/>
    <w:rsid w:val="00CA5B52"/>
    <w:rsid w:val="00CB129E"/>
    <w:rsid w:val="00CB44F1"/>
    <w:rsid w:val="00CB5E4C"/>
    <w:rsid w:val="00CC4C8D"/>
    <w:rsid w:val="00CC5025"/>
    <w:rsid w:val="00CC6A1F"/>
    <w:rsid w:val="00CC75C6"/>
    <w:rsid w:val="00CE3444"/>
    <w:rsid w:val="00CE51BF"/>
    <w:rsid w:val="00CF2D76"/>
    <w:rsid w:val="00CF66F8"/>
    <w:rsid w:val="00CF6CAC"/>
    <w:rsid w:val="00D016AD"/>
    <w:rsid w:val="00D07C05"/>
    <w:rsid w:val="00D11C36"/>
    <w:rsid w:val="00D1379D"/>
    <w:rsid w:val="00D21BD5"/>
    <w:rsid w:val="00D2397C"/>
    <w:rsid w:val="00D24439"/>
    <w:rsid w:val="00D34638"/>
    <w:rsid w:val="00D37FB8"/>
    <w:rsid w:val="00D6728C"/>
    <w:rsid w:val="00D74D23"/>
    <w:rsid w:val="00D77151"/>
    <w:rsid w:val="00DA1A85"/>
    <w:rsid w:val="00DB1234"/>
    <w:rsid w:val="00DB4651"/>
    <w:rsid w:val="00DC2330"/>
    <w:rsid w:val="00DC2A21"/>
    <w:rsid w:val="00DC37CC"/>
    <w:rsid w:val="00DD115E"/>
    <w:rsid w:val="00DD45F2"/>
    <w:rsid w:val="00DE60ED"/>
    <w:rsid w:val="00DF6586"/>
    <w:rsid w:val="00E00810"/>
    <w:rsid w:val="00E05EE9"/>
    <w:rsid w:val="00E11A0C"/>
    <w:rsid w:val="00E149DD"/>
    <w:rsid w:val="00E17DD4"/>
    <w:rsid w:val="00E20C38"/>
    <w:rsid w:val="00E224F3"/>
    <w:rsid w:val="00E24DAA"/>
    <w:rsid w:val="00E278F4"/>
    <w:rsid w:val="00E46A02"/>
    <w:rsid w:val="00E47A1A"/>
    <w:rsid w:val="00E519A2"/>
    <w:rsid w:val="00E538ED"/>
    <w:rsid w:val="00E61FF0"/>
    <w:rsid w:val="00E62D00"/>
    <w:rsid w:val="00E64C7C"/>
    <w:rsid w:val="00E654AA"/>
    <w:rsid w:val="00E70EA8"/>
    <w:rsid w:val="00E72466"/>
    <w:rsid w:val="00E850B9"/>
    <w:rsid w:val="00EB14B4"/>
    <w:rsid w:val="00EB1833"/>
    <w:rsid w:val="00EC13A4"/>
    <w:rsid w:val="00EC1A75"/>
    <w:rsid w:val="00EC208F"/>
    <w:rsid w:val="00EC5058"/>
    <w:rsid w:val="00ED0AFE"/>
    <w:rsid w:val="00ED1664"/>
    <w:rsid w:val="00ED5C6F"/>
    <w:rsid w:val="00ED7C44"/>
    <w:rsid w:val="00ED7DBA"/>
    <w:rsid w:val="00EF4867"/>
    <w:rsid w:val="00F00661"/>
    <w:rsid w:val="00F01859"/>
    <w:rsid w:val="00F14B02"/>
    <w:rsid w:val="00F17CD0"/>
    <w:rsid w:val="00F218B6"/>
    <w:rsid w:val="00F221CD"/>
    <w:rsid w:val="00F244B1"/>
    <w:rsid w:val="00F27222"/>
    <w:rsid w:val="00F3642C"/>
    <w:rsid w:val="00F43211"/>
    <w:rsid w:val="00F47CDA"/>
    <w:rsid w:val="00F544EF"/>
    <w:rsid w:val="00F5720E"/>
    <w:rsid w:val="00F64DD4"/>
    <w:rsid w:val="00F72A57"/>
    <w:rsid w:val="00F7315F"/>
    <w:rsid w:val="00F75181"/>
    <w:rsid w:val="00F76357"/>
    <w:rsid w:val="00F80971"/>
    <w:rsid w:val="00F86A5B"/>
    <w:rsid w:val="00F92899"/>
    <w:rsid w:val="00FB18E5"/>
    <w:rsid w:val="00FC0647"/>
    <w:rsid w:val="00FD3706"/>
    <w:rsid w:val="00FE4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0F899"/>
  <w15:chartTrackingRefBased/>
  <w15:docId w15:val="{48CEF987-324A-4F8C-B88C-79C69D1D4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755E6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6D0EF3"/>
    <w:pPr>
      <w:ind w:left="720"/>
      <w:contextualSpacing/>
    </w:pPr>
  </w:style>
  <w:style w:type="paragraph" w:styleId="TOCHeading">
    <w:name w:val="TOC Heading"/>
    <w:basedOn w:val="Heading1"/>
    <w:next w:val="Normal"/>
    <w:uiPriority w:val="39"/>
    <w:unhideWhenUsed/>
    <w:qFormat/>
    <w:rsid w:val="0012195B"/>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2195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2\AppData\Local\Microsoft\Office\16.0\DTS\en-US%7b24D0CB9B-8CD6-41F0-AB89-CA80BCA0D1B2%7d\%7bFE8193D1-D34A-44C1-961F-A98AE21A62B3%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96177-99AD-430D-8940-8252631A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{FE8193D1-D34A-44C1-961F-A98AE21A62B3}tf02835058_win32</Template>
  <TotalTime>6101</TotalTime>
  <Pages>11</Pages>
  <Words>2400</Words>
  <Characters>11930</Characters>
  <Application>Microsoft Office Word</Application>
  <DocSecurity>0</DocSecurity>
  <Lines>568</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strawford</dc:creator>
  <cp:keywords/>
  <dc:description/>
  <cp:lastModifiedBy>emma strawford</cp:lastModifiedBy>
  <cp:revision>443</cp:revision>
  <dcterms:created xsi:type="dcterms:W3CDTF">2021-12-03T16:35:00Z</dcterms:created>
  <dcterms:modified xsi:type="dcterms:W3CDTF">2021-12-09T17:42:00Z</dcterms:modified>
</cp:coreProperties>
</file>