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17AD590" w14:textId="77777777" w:rsidR="002910E2" w:rsidRDefault="00670F31">
      <w:pPr>
        <w:rPr>
          <w:rFonts w:ascii="Baskerville Old Face" w:hAnsi="Baskerville Old Face"/>
          <w:b/>
          <w:bCs/>
          <w:i/>
          <w:iCs/>
          <w:sz w:val="36"/>
          <w:szCs w:val="36"/>
        </w:rPr>
      </w:pPr>
      <w:r>
        <w:rPr>
          <w:rFonts w:ascii="Baskerville Old Face" w:hAnsi="Baskerville Old Face"/>
          <w:b/>
          <w:bCs/>
          <w:i/>
          <w:iCs/>
          <w:noProof/>
          <w:sz w:val="36"/>
          <w:szCs w:val="36"/>
          <w:lang w:bidi="hi-IN"/>
        </w:rPr>
        <mc:AlternateContent>
          <mc:Choice Requires="wps">
            <w:drawing>
              <wp:anchor distT="0" distB="0" distL="114300" distR="114300" simplePos="0" relativeHeight="251672576" behindDoc="0" locked="0" layoutInCell="1" allowOverlap="1" wp14:anchorId="1A594ACD" wp14:editId="6E97481A">
                <wp:simplePos x="0" y="0"/>
                <wp:positionH relativeFrom="column">
                  <wp:posOffset>3930015</wp:posOffset>
                </wp:positionH>
                <wp:positionV relativeFrom="paragraph">
                  <wp:posOffset>4612640</wp:posOffset>
                </wp:positionV>
                <wp:extent cx="2885440" cy="1174115"/>
                <wp:effectExtent l="0" t="0" r="0" b="0"/>
                <wp:wrapNone/>
                <wp:docPr id="29" name="Text Box 4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2885440" cy="117411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chemeClr val="tx2">
                                  <a:lumMod val="40000"/>
                                  <a:lumOff val="60000"/>
                                </a:schemeClr>
                              </a:solidFill>
                              <a:miter lim="800000"/>
                              <a:headEnd/>
                              <a:tailEnd/>
                            </a14:hiddenLine>
                          </a:ext>
                        </a:extLst>
                      </wps:spPr>
                      <wps:txbx>
                        <w:txbxContent>
                          <w:p w14:paraId="3FDE8EB4" w14:textId="77777777" w:rsidR="00CB4EFB" w:rsidRPr="00CB4EFB" w:rsidRDefault="00CB4EFB">
                            <w:pPr>
                              <w:rPr>
                                <w:rFonts w:ascii="Arial" w:hAnsi="Arial" w:cs="Arial"/>
                                <w:b/>
                                <w:bCs/>
                                <w:sz w:val="56"/>
                                <w:szCs w:val="56"/>
                              </w:rPr>
                            </w:pPr>
                            <w:r w:rsidRPr="00CB4EFB">
                              <w:rPr>
                                <w:rFonts w:ascii="Arial" w:hAnsi="Arial" w:cs="Arial"/>
                                <w:b/>
                                <w:bCs/>
                                <w:sz w:val="56"/>
                                <w:szCs w:val="56"/>
                              </w:rPr>
                              <w:t>Date: 20/01/2021</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1A594ACD" id="_x0000_t202" coordsize="21600,21600" o:spt="202" path="m,l,21600r21600,l21600,xe">
                <v:stroke joinstyle="miter"/>
                <v:path gradientshapeok="t" o:connecttype="rect"/>
              </v:shapetype>
              <v:shape id="Text Box 47" o:spid="_x0000_s1026" type="#_x0000_t202" style="position:absolute;margin-left:309.45pt;margin-top:363.2pt;width:227.2pt;height:92.45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" filled="f" stroked="f" strokecolor="#8db3e2 [1311]">
                <v:path arrowok="t"/>
                <v:textbox>
                  <w:txbxContent>
                    <w:p w14:paraId="3FDE8EB4" w14:textId="77777777" w:rsidR="00CB4EFB" w:rsidRPr="00CB4EFB" w:rsidRDefault="00CB4EFB">
                      <w:pPr>
                        <w:rPr>
                          <w:rFonts w:ascii="Arial" w:hAnsi="Arial" w:cs="Arial"/>
                          <w:b/>
                          <w:bCs/>
                          <w:sz w:val="56"/>
                          <w:szCs w:val="56"/>
                        </w:rPr>
                      </w:pPr>
                      <w:r w:rsidRPr="00CB4EFB">
                        <w:rPr>
                          <w:rFonts w:ascii="Arial" w:hAnsi="Arial" w:cs="Arial"/>
                          <w:b/>
                          <w:bCs/>
                          <w:sz w:val="56"/>
                          <w:szCs w:val="56"/>
                        </w:rPr>
                        <w:t>Date: 20/01/2021</w:t>
                      </w:r>
                    </w:p>
                  </w:txbxContent>
                </v:textbox>
              </v:shape>
            </w:pict>
          </mc:Fallback>
        </mc:AlternateContent>
      </w:r>
      <w:r>
        <w:rPr>
          <w:rFonts w:ascii="Baskerville Old Face" w:hAnsi="Baskerville Old Face"/>
          <w:b/>
          <w:bCs/>
          <w:i/>
          <w:iCs/>
          <w:noProof/>
          <w:sz w:val="36"/>
          <w:szCs w:val="36"/>
          <w:lang w:bidi="hi-IN"/>
        </w:rPr>
        <mc:AlternateContent>
          <mc:Choice Requires="wps">
            <w:drawing>
              <wp:anchor distT="0" distB="0" distL="114300" distR="114300" simplePos="0" relativeHeight="251657983" behindDoc="0" locked="0" layoutInCell="1" allowOverlap="1" wp14:anchorId="3CB5FF0A" wp14:editId="2D05E432">
                <wp:simplePos x="0" y="0"/>
                <wp:positionH relativeFrom="column">
                  <wp:posOffset>-584200</wp:posOffset>
                </wp:positionH>
                <wp:positionV relativeFrom="paragraph">
                  <wp:posOffset>7410450</wp:posOffset>
                </wp:positionV>
                <wp:extent cx="7244080" cy="1744345"/>
                <wp:effectExtent l="0" t="0" r="0" b="0"/>
                <wp:wrapNone/>
                <wp:docPr id="28" name="AutoShape 4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7244080" cy="1744345"/>
                        </a:xfrm>
                        <a:prstGeom prst="roundRect">
                          <a:avLst>
                            <a:gd name="adj" fmla="val 16667"/>
                          </a:avLst>
                        </a:prstGeom>
                        <a:solidFill>
                          <a:srgbClr val="FFFFFF"/>
                        </a:solidFill>
                        <a:ln w="9525">
                          <a:solidFill>
                            <a:srgbClr val="000000"/>
                          </a:solidFill>
                          <a:round/>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oundrect w14:anchorId="6D04237E" id="AutoShape 46" o:spid="_x0000_s1026" style="position:absolute;margin-left:-46pt;margin-top:583.5pt;width:570.4pt;height:137.35pt;z-index:251657983;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">
                <v:path arrowok="t"/>
              </v:roundrect>
            </w:pict>
          </mc:Fallback>
        </mc:AlternateContent>
      </w:r>
      <w:r>
        <w:rPr>
          <w:rFonts w:ascii="Baskerville Old Face" w:hAnsi="Baskerville Old Face"/>
          <w:b/>
          <w:bCs/>
          <w:i/>
          <w:iCs/>
          <w:noProof/>
          <w:sz w:val="36"/>
          <w:szCs w:val="36"/>
          <w:lang w:bidi="hi-IN"/>
        </w:rPr>
        <mc:AlternateContent>
          <mc:Choice Requires="wps">
            <w:drawing>
              <wp:anchor distT="0" distB="0" distL="114300" distR="114300" simplePos="0" relativeHeight="251671552" behindDoc="0" locked="0" layoutInCell="1" allowOverlap="1" wp14:anchorId="56102988" wp14:editId="4516184E">
                <wp:simplePos x="0" y="0"/>
                <wp:positionH relativeFrom="column">
                  <wp:posOffset>925195</wp:posOffset>
                </wp:positionH>
                <wp:positionV relativeFrom="paragraph">
                  <wp:posOffset>8052435</wp:posOffset>
                </wp:positionV>
                <wp:extent cx="5890260" cy="1307465"/>
                <wp:effectExtent l="0" t="0" r="0" b="0"/>
                <wp:wrapNone/>
                <wp:docPr id="27" name="Text Box 4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5890260" cy="130746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chemeClr val="accent5">
                                  <a:lumMod val="75000"/>
                                  <a:lumOff val="0"/>
                                </a:schemeClr>
                              </a:solidFill>
                              <a:miter lim="800000"/>
                              <a:headEnd/>
                              <a:tailEnd/>
                            </a14:hiddenLine>
                          </a:ext>
                        </a:extLst>
                      </wps:spPr>
                      <wps:txbx>
                        <w:txbxContent>
                          <w:p w14:paraId="4816D23E" w14:textId="77777777" w:rsidR="00CB1498" w:rsidRPr="00CB1498" w:rsidRDefault="00CB1498" w:rsidP="00CB1498">
                            <w:pPr>
                              <w:ind w:left="2970" w:hanging="2880"/>
                              <w:rPr>
                                <w:sz w:val="48"/>
                                <w:szCs w:val="48"/>
                              </w:rPr>
                            </w:pPr>
                            <w:r w:rsidRPr="00CB1498">
                              <w:rPr>
                                <w:b/>
                                <w:bCs/>
                                <w:sz w:val="48"/>
                                <w:szCs w:val="48"/>
                              </w:rPr>
                              <w:t xml:space="preserve">Presented By: </w:t>
                            </w:r>
                            <w:r>
                              <w:rPr>
                                <w:b/>
                                <w:bCs/>
                                <w:sz w:val="48"/>
                                <w:szCs w:val="48"/>
                              </w:rPr>
                              <w:t xml:space="preserve"> </w:t>
                            </w:r>
                            <w:r w:rsidRPr="00CB1498">
                              <w:rPr>
                                <w:b/>
                                <w:bCs/>
                                <w:sz w:val="48"/>
                                <w:szCs w:val="48"/>
                              </w:rPr>
                              <w:t xml:space="preserve">Criscita Nicia De Carvalho Rosa Correia. </w:t>
                            </w:r>
                          </w:p>
                          <w:p w14:paraId="2E8C7EB3" w14:textId="77777777" w:rsidR="00CB1498" w:rsidRPr="00CB1498" w:rsidRDefault="00CB1498">
                            <w:pPr>
                              <w:rPr>
                                <w:sz w:val="48"/>
                                <w:szCs w:val="48"/>
                              </w:rP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56102988" id="Text Box 45" o:spid="_x0000_s1027" type="#_x0000_t202" style="position:absolute;margin-left:72.85pt;margin-top:634.05pt;width:463.8pt;height:102.95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" filled="f" stroked="f" strokecolor="#31849b [2408]">
                <v:path arrowok="t"/>
                <v:textbox>
                  <w:txbxContent>
                    <w:p w14:paraId="4816D23E" w14:textId="77777777" w:rsidR="00CB1498" w:rsidRPr="00CB1498" w:rsidRDefault="00CB1498" w:rsidP="00CB1498">
                      <w:pPr>
                        <w:ind w:left="2970" w:hanging="2880"/>
                        <w:rPr>
                          <w:sz w:val="48"/>
                          <w:szCs w:val="48"/>
                        </w:rPr>
                      </w:pPr>
                      <w:r w:rsidRPr="00CB1498">
                        <w:rPr>
                          <w:b/>
                          <w:bCs/>
                          <w:sz w:val="48"/>
                          <w:szCs w:val="48"/>
                        </w:rPr>
                        <w:t xml:space="preserve">Presented By: </w:t>
                      </w:r>
                      <w:r>
                        <w:rPr>
                          <w:b/>
                          <w:bCs/>
                          <w:sz w:val="48"/>
                          <w:szCs w:val="48"/>
                        </w:rPr>
                        <w:t xml:space="preserve"> </w:t>
                      </w:r>
                      <w:r w:rsidRPr="00CB1498">
                        <w:rPr>
                          <w:b/>
                          <w:bCs/>
                          <w:sz w:val="48"/>
                          <w:szCs w:val="48"/>
                        </w:rPr>
                        <w:t xml:space="preserve">Criscita Nicia De Carvalho Rosa Correia. </w:t>
                      </w:r>
                    </w:p>
                    <w:p w14:paraId="2E8C7EB3" w14:textId="77777777" w:rsidR="00CB1498" w:rsidRPr="00CB1498" w:rsidRDefault="00CB1498">
                      <w:pPr>
                        <w:rPr>
                          <w:sz w:val="48"/>
                          <w:szCs w:val="48"/>
                        </w:rPr>
                      </w:pPr>
                    </w:p>
                  </w:txbxContent>
                </v:textbox>
              </v:shape>
            </w:pict>
          </mc:Fallback>
        </mc:AlternateContent>
      </w:r>
      <w:r>
        <w:rPr>
          <w:rFonts w:ascii="Baskerville Old Face" w:hAnsi="Baskerville Old Face"/>
          <w:b/>
          <w:bCs/>
          <w:i/>
          <w:iCs/>
          <w:noProof/>
          <w:sz w:val="36"/>
          <w:szCs w:val="36"/>
          <w:lang w:bidi="hi-IN"/>
        </w:rPr>
        <mc:AlternateContent>
          <mc:Choice Requires="wps">
            <w:drawing>
              <wp:anchor distT="0" distB="0" distL="114300" distR="114300" simplePos="0" relativeHeight="251670528" behindDoc="0" locked="0" layoutInCell="1" allowOverlap="1" wp14:anchorId="7BAF3044" wp14:editId="0ADB88EF">
                <wp:simplePos x="0" y="0"/>
                <wp:positionH relativeFrom="column">
                  <wp:posOffset>2136140</wp:posOffset>
                </wp:positionH>
                <wp:positionV relativeFrom="paragraph">
                  <wp:posOffset>2451735</wp:posOffset>
                </wp:positionV>
                <wp:extent cx="4138930" cy="638175"/>
                <wp:effectExtent l="0" t="0" r="0" b="0"/>
                <wp:wrapNone/>
                <wp:docPr id="26" name="Text Box 4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4138930" cy="63817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FEB090F" w14:textId="77777777" w:rsidR="00386FC7" w:rsidRPr="0028770C" w:rsidRDefault="00386FC7" w:rsidP="00386FC7">
                            <w:pPr>
                              <w:jc w:val="both"/>
                              <w:rPr>
                                <w:rFonts w:ascii="Baskerville Old Face" w:hAnsi="Baskerville Old Face"/>
                                <w:b/>
                                <w:bCs/>
                                <w:i/>
                                <w:iCs/>
                                <w:sz w:val="36"/>
                                <w:szCs w:val="36"/>
                              </w:rPr>
                            </w:pPr>
                            <w:r w:rsidRPr="0028770C">
                              <w:rPr>
                                <w:rFonts w:ascii="Baskerville Old Face" w:hAnsi="Baskerville Old Face"/>
                                <w:b/>
                                <w:bCs/>
                                <w:i/>
                                <w:iCs/>
                                <w:sz w:val="36"/>
                                <w:szCs w:val="36"/>
                              </w:rPr>
                              <w:t>The primary form of tourism in the future</w:t>
                            </w:r>
                          </w:p>
                          <w:p w14:paraId="16C7579F" w14:textId="77777777" w:rsidR="00386FC7" w:rsidRPr="00386FC7" w:rsidRDefault="00386FC7" w:rsidP="00386FC7"/>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7BAF3044" id="Text Box 44" o:spid="_x0000_s1028" type="#_x0000_t202" style="position:absolute;margin-left:168.2pt;margin-top:193.05pt;width:325.9pt;height:50.25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" filled="f" stroked="f">
                <v:path arrowok="t"/>
                <v:textbox>
                  <w:txbxContent>
                    <w:p w14:paraId="1FEB090F" w14:textId="77777777" w:rsidR="00386FC7" w:rsidRPr="0028770C" w:rsidRDefault="00386FC7" w:rsidP="00386FC7">
                      <w:pPr>
                        <w:jc w:val="both"/>
                        <w:rPr>
                          <w:rFonts w:ascii="Baskerville Old Face" w:hAnsi="Baskerville Old Face"/>
                          <w:b/>
                          <w:bCs/>
                          <w:i/>
                          <w:iCs/>
                          <w:sz w:val="36"/>
                          <w:szCs w:val="36"/>
                        </w:rPr>
                      </w:pPr>
                      <w:r w:rsidRPr="0028770C">
                        <w:rPr>
                          <w:rFonts w:ascii="Baskerville Old Face" w:hAnsi="Baskerville Old Face"/>
                          <w:b/>
                          <w:bCs/>
                          <w:i/>
                          <w:iCs/>
                          <w:sz w:val="36"/>
                          <w:szCs w:val="36"/>
                        </w:rPr>
                        <w:t>The primary form of tourism in the future</w:t>
                      </w:r>
                    </w:p>
                    <w:p w14:paraId="16C7579F" w14:textId="77777777" w:rsidR="00386FC7" w:rsidRPr="00386FC7" w:rsidRDefault="00386FC7" w:rsidP="00386FC7"/>
                  </w:txbxContent>
                </v:textbox>
              </v:shape>
            </w:pict>
          </mc:Fallback>
        </mc:AlternateContent>
      </w:r>
      <w:r>
        <w:rPr>
          <w:rFonts w:ascii="Baskerville Old Face" w:hAnsi="Baskerville Old Face"/>
          <w:b/>
          <w:bCs/>
          <w:i/>
          <w:iCs/>
          <w:noProof/>
          <w:sz w:val="36"/>
          <w:szCs w:val="36"/>
          <w:lang w:bidi="hi-IN"/>
        </w:rPr>
        <mc:AlternateContent>
          <mc:Choice Requires="wps">
            <w:drawing>
              <wp:anchor distT="0" distB="0" distL="114300" distR="114300" simplePos="0" relativeHeight="251667456" behindDoc="0" locked="0" layoutInCell="1" allowOverlap="1" wp14:anchorId="2320DF6A" wp14:editId="3F27ADE4">
                <wp:simplePos x="0" y="0"/>
                <wp:positionH relativeFrom="column">
                  <wp:posOffset>1403985</wp:posOffset>
                </wp:positionH>
                <wp:positionV relativeFrom="paragraph">
                  <wp:posOffset>760730</wp:posOffset>
                </wp:positionV>
                <wp:extent cx="4784090" cy="1922780"/>
                <wp:effectExtent l="0" t="0" r="0" b="0"/>
                <wp:wrapNone/>
                <wp:docPr id="25" name="Text Box 2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4784090" cy="192278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5DB566B4" w14:textId="77777777" w:rsidR="00386FC7" w:rsidRPr="00386FC7" w:rsidRDefault="00386FC7" w:rsidP="00386FC7">
                            <w:pPr>
                              <w:jc w:val="center"/>
                              <w:rPr>
                                <w:rFonts w:ascii="Bodoni MT Black" w:hAnsi="Bodoni MT Black"/>
                                <w:b/>
                                <w:bCs/>
                                <w:i/>
                                <w:iCs/>
                                <w:color w:val="0F243E" w:themeColor="text2" w:themeShade="80"/>
                                <w:sz w:val="96"/>
                                <w:szCs w:val="44"/>
                              </w:rPr>
                            </w:pPr>
                            <w:r w:rsidRPr="00386FC7">
                              <w:rPr>
                                <w:rFonts w:ascii="Bodoni MT Black" w:hAnsi="Bodoni MT Black"/>
                                <w:b/>
                                <w:bCs/>
                                <w:i/>
                                <w:iCs/>
                                <w:color w:val="0F243E" w:themeColor="text2" w:themeShade="80"/>
                                <w:sz w:val="96"/>
                                <w:szCs w:val="44"/>
                              </w:rPr>
                              <w:t xml:space="preserve">Virtual holidays </w:t>
                            </w:r>
                          </w:p>
                          <w:p w14:paraId="13320101" w14:textId="77777777" w:rsidR="00386FC7" w:rsidRPr="00386FC7" w:rsidRDefault="00386FC7" w:rsidP="00386FC7">
                            <w:pPr>
                              <w:rPr>
                                <w:color w:val="0F243E" w:themeColor="text2" w:themeShade="80"/>
                                <w:sz w:val="28"/>
                                <w:szCs w:val="28"/>
                              </w:rP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2320DF6A" id="Text Box 21" o:spid="_x0000_s1029" type="#_x0000_t202" style="position:absolute;margin-left:110.55pt;margin-top:59.9pt;width:376.7pt;height:151.4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" filled="f" stroked="f">
                <v:path arrowok="t"/>
                <v:textbox>
                  <w:txbxContent>
                    <w:p w14:paraId="5DB566B4" w14:textId="77777777" w:rsidR="00386FC7" w:rsidRPr="00386FC7" w:rsidRDefault="00386FC7" w:rsidP="00386FC7">
                      <w:pPr>
                        <w:jc w:val="center"/>
                        <w:rPr>
                          <w:rFonts w:ascii="Bodoni MT Black" w:hAnsi="Bodoni MT Black"/>
                          <w:b/>
                          <w:bCs/>
                          <w:i/>
                          <w:iCs/>
                          <w:color w:val="0F243E" w:themeColor="text2" w:themeShade="80"/>
                          <w:sz w:val="96"/>
                          <w:szCs w:val="44"/>
                        </w:rPr>
                      </w:pPr>
                      <w:r w:rsidRPr="00386FC7">
                        <w:rPr>
                          <w:rFonts w:ascii="Bodoni MT Black" w:hAnsi="Bodoni MT Black"/>
                          <w:b/>
                          <w:bCs/>
                          <w:i/>
                          <w:iCs/>
                          <w:color w:val="0F243E" w:themeColor="text2" w:themeShade="80"/>
                          <w:sz w:val="96"/>
                          <w:szCs w:val="44"/>
                        </w:rPr>
                        <w:t xml:space="preserve">Virtual holidays </w:t>
                      </w:r>
                    </w:p>
                    <w:p w14:paraId="13320101" w14:textId="77777777" w:rsidR="00386FC7" w:rsidRPr="00386FC7" w:rsidRDefault="00386FC7" w:rsidP="00386FC7">
                      <w:pPr>
                        <w:rPr>
                          <w:color w:val="0F243E" w:themeColor="text2" w:themeShade="80"/>
                          <w:sz w:val="28"/>
                          <w:szCs w:val="28"/>
                        </w:rPr>
                      </w:pPr>
                    </w:p>
                  </w:txbxContent>
                </v:textbox>
              </v:shape>
            </w:pict>
          </mc:Fallback>
        </mc:AlternateContent>
      </w:r>
      <w:r>
        <w:rPr>
          <w:rFonts w:ascii="Baskerville Old Face" w:hAnsi="Baskerville Old Face"/>
          <w:b/>
          <w:bCs/>
          <w:i/>
          <w:iCs/>
          <w:noProof/>
          <w:sz w:val="36"/>
          <w:szCs w:val="36"/>
          <w:lang w:bidi="hi-IN"/>
        </w:rPr>
        <mc:AlternateContent>
          <mc:Choice Requires="wpg">
            <w:drawing>
              <wp:anchor distT="0" distB="0" distL="114300" distR="114300" simplePos="0" relativeHeight="251669504" behindDoc="0" locked="0" layoutInCell="1" allowOverlap="1" wp14:anchorId="7046C922" wp14:editId="669F1E3A">
                <wp:simplePos x="0" y="0"/>
                <wp:positionH relativeFrom="column">
                  <wp:posOffset>3773805</wp:posOffset>
                </wp:positionH>
                <wp:positionV relativeFrom="paragraph">
                  <wp:posOffset>7912100</wp:posOffset>
                </wp:positionV>
                <wp:extent cx="532130" cy="364490"/>
                <wp:effectExtent l="12700" t="0" r="13970" b="3810"/>
                <wp:wrapNone/>
                <wp:docPr id="22" name="Group 29"/>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532130" cy="364490"/>
                          <a:chOff x="3214" y="10164"/>
                          <a:chExt cx="2764" cy="2192"/>
                        </a:xfrm>
                      </wpg:grpSpPr>
                      <wps:wsp>
                        <wps:cNvPr id="23" name="AutoShape 30"/>
                        <wps:cNvSpPr>
                          <a:spLocks/>
                        </wps:cNvSpPr>
                        <wps:spPr bwMode="auto">
                          <a:xfrm>
                            <a:off x="3214" y="10164"/>
                            <a:ext cx="2764" cy="2192"/>
                          </a:xfrm>
                          <a:prstGeom prst="hexagon">
                            <a:avLst>
                              <a:gd name="adj" fmla="val 32586"/>
                              <a:gd name="vf" fmla="val 115470"/>
                            </a:avLst>
                          </a:prstGeom>
                          <a:noFill/>
                          <a:ln w="12700">
                            <a:solidFill>
                              <a:schemeClr val="tx2">
                                <a:lumMod val="60000"/>
                                <a:lumOff val="40000"/>
                              </a:schemeClr>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24" name="AutoShape 31"/>
                        <wps:cNvSpPr>
                          <a:spLocks/>
                        </wps:cNvSpPr>
                        <wps:spPr bwMode="auto">
                          <a:xfrm>
                            <a:off x="3460" y="10360"/>
                            <a:ext cx="2284" cy="1812"/>
                          </a:xfrm>
                          <a:prstGeom prst="hexagon">
                            <a:avLst>
                              <a:gd name="adj" fmla="val 32574"/>
                              <a:gd name="vf" fmla="val 115470"/>
                            </a:avLst>
                          </a:prstGeom>
                          <a:noFill/>
                          <a:ln w="12700">
                            <a:solidFill>
                              <a:schemeClr val="accent6">
                                <a:lumMod val="75000"/>
                                <a:lumOff val="0"/>
                              </a:schemeClr>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277EDCA6" id="Group 29" o:spid="_x0000_s1026" style="position:absolute;margin-left:297.15pt;margin-top:623pt;width:41.9pt;height:28.7pt;z-index:251669504" coordorigin="3214,10164" coordsize="2764,2192"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">
                <v:shapetype id="_x0000_t9" coordsize="21600,21600" o:spt="9" adj="5400" path="m@0,l,10800@0,21600@1,21600,21600,10800@1,xe">
                  <v:stroke joinstyle="miter"/>
                  <v:formulas>
                    <v:f eqn="val #0"/>
                    <v:f eqn="sum width 0 #0"/>
                    <v:f eqn="sum height 0 #0"/>
                    <v:f eqn="prod @0 2929 10000"/>
                    <v:f eqn="sum width 0 @3"/>
                    <v:f eqn="sum height 0 @3"/>
                  </v:formulas>
                  <v:path gradientshapeok="t" o:connecttype="rect" textboxrect="1800,1800,19800,19800;3600,3600,18000,18000;6300,6300,15300,15300"/>
                  <v:handles>
                    <v:h position="#0,topLeft" xrange="0,10800"/>
                  </v:handles>
                </v:shapetype>
                <v:shape id="AutoShape 30" o:spid="_x0000_s1027" type="#_x0000_t9" style="position:absolute;left:3214;top:10164;width:2764;height:2192;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" adj="5582" filled="f" strokecolor="#548dd4 [1951]" strokeweight="1pt">
                  <v:path arrowok="t"/>
                </v:shape>
                <v:shape id="AutoShape 31" o:spid="_x0000_s1028" type="#_x0000_t9" style="position:absolute;left:3460;top:10360;width:2284;height:1812;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" adj="5582" filled="f" strokecolor="#e36c0a [2409]" strokeweight="1pt">
                  <v:path arrowok="t"/>
                </v:shape>
              </v:group>
            </w:pict>
          </mc:Fallback>
        </mc:AlternateContent>
      </w:r>
      <w:r>
        <w:rPr>
          <w:rFonts w:ascii="Baskerville Old Face" w:hAnsi="Baskerville Old Face"/>
          <w:b/>
          <w:bCs/>
          <w:i/>
          <w:iCs/>
          <w:noProof/>
          <w:sz w:val="36"/>
          <w:szCs w:val="36"/>
          <w:lang w:bidi="hi-IN"/>
        </w:rPr>
        <mc:AlternateContent>
          <mc:Choice Requires="wpg">
            <w:drawing>
              <wp:anchor distT="0" distB="0" distL="114300" distR="114300" simplePos="0" relativeHeight="251668480" behindDoc="0" locked="0" layoutInCell="1" allowOverlap="1" wp14:anchorId="01578119" wp14:editId="15005063">
                <wp:simplePos x="0" y="0"/>
                <wp:positionH relativeFrom="column">
                  <wp:posOffset>4688205</wp:posOffset>
                </wp:positionH>
                <wp:positionV relativeFrom="paragraph">
                  <wp:posOffset>8276590</wp:posOffset>
                </wp:positionV>
                <wp:extent cx="532130" cy="364490"/>
                <wp:effectExtent l="12700" t="0" r="13970" b="3810"/>
                <wp:wrapNone/>
                <wp:docPr id="19" name="Group 26"/>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532130" cy="364490"/>
                          <a:chOff x="3214" y="10164"/>
                          <a:chExt cx="2764" cy="2192"/>
                        </a:xfrm>
                      </wpg:grpSpPr>
                      <wps:wsp>
                        <wps:cNvPr id="20" name="AutoShape 27"/>
                        <wps:cNvSpPr>
                          <a:spLocks/>
                        </wps:cNvSpPr>
                        <wps:spPr bwMode="auto">
                          <a:xfrm>
                            <a:off x="3214" y="10164"/>
                            <a:ext cx="2764" cy="2192"/>
                          </a:xfrm>
                          <a:prstGeom prst="hexagon">
                            <a:avLst>
                              <a:gd name="adj" fmla="val 32586"/>
                              <a:gd name="vf" fmla="val 115470"/>
                            </a:avLst>
                          </a:prstGeom>
                          <a:noFill/>
                          <a:ln w="12700">
                            <a:solidFill>
                              <a:schemeClr val="tx2">
                                <a:lumMod val="60000"/>
                                <a:lumOff val="40000"/>
                              </a:schemeClr>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21" name="AutoShape 28"/>
                        <wps:cNvSpPr>
                          <a:spLocks/>
                        </wps:cNvSpPr>
                        <wps:spPr bwMode="auto">
                          <a:xfrm>
                            <a:off x="3460" y="10360"/>
                            <a:ext cx="2284" cy="1812"/>
                          </a:xfrm>
                          <a:prstGeom prst="hexagon">
                            <a:avLst>
                              <a:gd name="adj" fmla="val 32574"/>
                              <a:gd name="vf" fmla="val 115470"/>
                            </a:avLst>
                          </a:prstGeom>
                          <a:noFill/>
                          <a:ln w="12700">
                            <a:solidFill>
                              <a:schemeClr val="accent6">
                                <a:lumMod val="75000"/>
                                <a:lumOff val="0"/>
                              </a:schemeClr>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527E1180" id="Group 26" o:spid="_x0000_s1026" style="position:absolute;margin-left:369.15pt;margin-top:651.7pt;width:41.9pt;height:28.7pt;z-index:251668480" coordorigin="3214,10164" coordsize="2764,2192"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">
                <v:shape id="AutoShape 27" o:spid="_x0000_s1027" type="#_x0000_t9" style="position:absolute;left:3214;top:10164;width:2764;height:2192;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" adj="5582" filled="f" strokecolor="#548dd4 [1951]" strokeweight="1pt">
                  <v:path arrowok="t"/>
                </v:shape>
                <v:shape id="AutoShape 28" o:spid="_x0000_s1028" type="#_x0000_t9" style="position:absolute;left:3460;top:10360;width:2284;height:1812;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" adj="5582" filled="f" strokecolor="#e36c0a [2409]" strokeweight="1pt">
                  <v:path arrowok="t"/>
                </v:shape>
              </v:group>
            </w:pict>
          </mc:Fallback>
        </mc:AlternateContent>
      </w:r>
      <w:r>
        <w:rPr>
          <w:rFonts w:ascii="Baskerville Old Face" w:hAnsi="Baskerville Old Face"/>
          <w:b/>
          <w:bCs/>
          <w:i/>
          <w:iCs/>
          <w:noProof/>
          <w:sz w:val="36"/>
          <w:szCs w:val="36"/>
          <w:lang w:bidi="hi-IN"/>
        </w:rPr>
        <mc:AlternateContent>
          <mc:Choice Requires="wpg">
            <w:drawing>
              <wp:anchor distT="0" distB="0" distL="114300" distR="114300" simplePos="0" relativeHeight="251657727" behindDoc="0" locked="0" layoutInCell="1" allowOverlap="1" wp14:anchorId="48189133" wp14:editId="71872F72">
                <wp:simplePos x="0" y="0"/>
                <wp:positionH relativeFrom="column">
                  <wp:posOffset>-427990</wp:posOffset>
                </wp:positionH>
                <wp:positionV relativeFrom="paragraph">
                  <wp:posOffset>-257810</wp:posOffset>
                </wp:positionV>
                <wp:extent cx="9671050" cy="7668260"/>
                <wp:effectExtent l="12700" t="0" r="19050" b="2540"/>
                <wp:wrapNone/>
                <wp:docPr id="16" name="Group 12"/>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9671050" cy="7668260"/>
                          <a:chOff x="3214" y="10164"/>
                          <a:chExt cx="2764" cy="2192"/>
                        </a:xfrm>
                      </wpg:grpSpPr>
                      <wps:wsp>
                        <wps:cNvPr id="17" name="AutoShape 13"/>
                        <wps:cNvSpPr>
                          <a:spLocks/>
                        </wps:cNvSpPr>
                        <wps:spPr bwMode="auto">
                          <a:xfrm>
                            <a:off x="3214" y="10164"/>
                            <a:ext cx="2764" cy="2192"/>
                          </a:xfrm>
                          <a:prstGeom prst="hexagon">
                            <a:avLst>
                              <a:gd name="adj" fmla="val 32586"/>
                              <a:gd name="vf" fmla="val 115470"/>
                            </a:avLst>
                          </a:prstGeom>
                          <a:noFill/>
                          <a:ln w="12700">
                            <a:solidFill>
                              <a:schemeClr val="tx2">
                                <a:lumMod val="60000"/>
                                <a:lumOff val="40000"/>
                              </a:schemeClr>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18" name="AutoShape 14"/>
                        <wps:cNvSpPr>
                          <a:spLocks/>
                        </wps:cNvSpPr>
                        <wps:spPr bwMode="auto">
                          <a:xfrm>
                            <a:off x="3460" y="10360"/>
                            <a:ext cx="2284" cy="1812"/>
                          </a:xfrm>
                          <a:prstGeom prst="hexagon">
                            <a:avLst>
                              <a:gd name="adj" fmla="val 32574"/>
                              <a:gd name="vf" fmla="val 115470"/>
                            </a:avLst>
                          </a:prstGeom>
                          <a:noFill/>
                          <a:ln w="12700">
                            <a:solidFill>
                              <a:schemeClr val="accent6">
                                <a:lumMod val="75000"/>
                                <a:lumOff val="0"/>
                              </a:schemeClr>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71C5F0DD" id="Group 12" o:spid="_x0000_s1026" style="position:absolute;margin-left:-33.7pt;margin-top:-20.3pt;width:761.5pt;height:603.8pt;z-index:251657727" coordorigin="3214,10164" coordsize="2764,2192"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">
                <v:shape id="AutoShape 13" o:spid="_x0000_s1027" type="#_x0000_t9" style="position:absolute;left:3214;top:10164;width:2764;height:2192;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" adj="5582" filled="f" strokecolor="#548dd4 [1951]" strokeweight="1pt">
                  <v:path arrowok="t"/>
                </v:shape>
                <v:shape id="AutoShape 14" o:spid="_x0000_s1028" type="#_x0000_t9" style="position:absolute;left:3460;top:10360;width:2284;height:1812;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" adj="5582" filled="f" strokecolor="#e36c0a [2409]" strokeweight="1pt">
                  <v:path arrowok="t"/>
                </v:shape>
              </v:group>
            </w:pict>
          </mc:Fallback>
        </mc:AlternateContent>
      </w:r>
      <w:r>
        <w:rPr>
          <w:rFonts w:ascii="Baskerville Old Face" w:hAnsi="Baskerville Old Face"/>
          <w:b/>
          <w:bCs/>
          <w:i/>
          <w:iCs/>
          <w:noProof/>
          <w:sz w:val="36"/>
          <w:szCs w:val="36"/>
          <w:lang w:bidi="hi-IN"/>
        </w:rPr>
        <mc:AlternateContent>
          <mc:Choice Requires="wpg">
            <w:drawing>
              <wp:anchor distT="0" distB="0" distL="114300" distR="114300" simplePos="0" relativeHeight="251663360" behindDoc="0" locked="0" layoutInCell="1" allowOverlap="1" wp14:anchorId="6A342FBB" wp14:editId="6F181AEE">
                <wp:simplePos x="0" y="0"/>
                <wp:positionH relativeFrom="column">
                  <wp:posOffset>6031865</wp:posOffset>
                </wp:positionH>
                <wp:positionV relativeFrom="paragraph">
                  <wp:posOffset>7851140</wp:posOffset>
                </wp:positionV>
                <wp:extent cx="1755140" cy="1391920"/>
                <wp:effectExtent l="12700" t="0" r="0" b="5080"/>
                <wp:wrapNone/>
                <wp:docPr id="13" name="Group 9"/>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755140" cy="1391920"/>
                          <a:chOff x="3214" y="10164"/>
                          <a:chExt cx="2764" cy="2192"/>
                        </a:xfrm>
                      </wpg:grpSpPr>
                      <wps:wsp>
                        <wps:cNvPr id="14" name="AutoShape 10"/>
                        <wps:cNvSpPr>
                          <a:spLocks/>
                        </wps:cNvSpPr>
                        <wps:spPr bwMode="auto">
                          <a:xfrm>
                            <a:off x="3214" y="10164"/>
                            <a:ext cx="2764" cy="2192"/>
                          </a:xfrm>
                          <a:prstGeom prst="hexagon">
                            <a:avLst>
                              <a:gd name="adj" fmla="val 32586"/>
                              <a:gd name="vf" fmla="val 115470"/>
                            </a:avLst>
                          </a:prstGeom>
                          <a:noFill/>
                          <a:ln w="12700">
                            <a:solidFill>
                              <a:schemeClr val="tx2">
                                <a:lumMod val="60000"/>
                                <a:lumOff val="40000"/>
                              </a:schemeClr>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15" name="AutoShape 11"/>
                        <wps:cNvSpPr>
                          <a:spLocks/>
                        </wps:cNvSpPr>
                        <wps:spPr bwMode="auto">
                          <a:xfrm>
                            <a:off x="3460" y="10360"/>
                            <a:ext cx="2284" cy="1812"/>
                          </a:xfrm>
                          <a:prstGeom prst="hexagon">
                            <a:avLst>
                              <a:gd name="adj" fmla="val 32574"/>
                              <a:gd name="vf" fmla="val 115470"/>
                            </a:avLst>
                          </a:prstGeom>
                          <a:noFill/>
                          <a:ln w="12700">
                            <a:solidFill>
                              <a:schemeClr val="accent6">
                                <a:lumMod val="75000"/>
                                <a:lumOff val="0"/>
                              </a:schemeClr>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7BBEEAA8" id="Group 9" o:spid="_x0000_s1026" style="position:absolute;margin-left:474.95pt;margin-top:618.2pt;width:138.2pt;height:109.6pt;z-index:251663360" coordorigin="3214,10164" coordsize="2764,2192"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">
                <v:shape id="AutoShape 10" o:spid="_x0000_s1027" type="#_x0000_t9" style="position:absolute;left:3214;top:10164;width:2764;height:2192;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" adj="5582" filled="f" strokecolor="#548dd4 [1951]" strokeweight="1pt">
                  <v:path arrowok="t"/>
                </v:shape>
                <v:shape id="AutoShape 11" o:spid="_x0000_s1028" type="#_x0000_t9" style="position:absolute;left:3460;top:10360;width:2284;height:1812;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" adj="5582" filled="f" strokecolor="#e36c0a [2409]" strokeweight="1pt">
                  <v:path arrowok="t"/>
                </v:shape>
              </v:group>
            </w:pict>
          </mc:Fallback>
        </mc:AlternateContent>
      </w:r>
      <w:r>
        <w:rPr>
          <w:rFonts w:ascii="Baskerville Old Face" w:hAnsi="Baskerville Old Face"/>
          <w:b/>
          <w:bCs/>
          <w:i/>
          <w:iCs/>
          <w:noProof/>
          <w:sz w:val="36"/>
          <w:szCs w:val="36"/>
          <w:lang w:bidi="hi-IN"/>
        </w:rPr>
        <mc:AlternateContent>
          <mc:Choice Requires="wps">
            <w:drawing>
              <wp:anchor distT="0" distB="0" distL="114300" distR="114300" simplePos="0" relativeHeight="251659264" behindDoc="0" locked="0" layoutInCell="1" allowOverlap="1" wp14:anchorId="0ACE2249" wp14:editId="21060DE2">
                <wp:simplePos x="0" y="0"/>
                <wp:positionH relativeFrom="column">
                  <wp:posOffset>-1420495</wp:posOffset>
                </wp:positionH>
                <wp:positionV relativeFrom="paragraph">
                  <wp:posOffset>-914400</wp:posOffset>
                </wp:positionV>
                <wp:extent cx="3352165" cy="3641090"/>
                <wp:effectExtent l="0" t="292100" r="305435" b="270510"/>
                <wp:wrapNone/>
                <wp:docPr id="12" name="AutoShape 5"/>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rot="-10152892">
                          <a:off x="0" y="0"/>
                          <a:ext cx="3352165" cy="3641090"/>
                        </a:xfrm>
                        <a:prstGeom prst="rtTriangle">
                          <a:avLst/>
                        </a:prstGeom>
                        <a:solidFill>
                          <a:schemeClr val="accent5">
                            <a:lumMod val="60000"/>
                            <a:lumOff val="40000"/>
                          </a:schemeClr>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79145DC9" id="_x0000_t6" coordsize="21600,21600" o:spt="6" path="m,l,21600r21600,xe">
                <v:stroke joinstyle="miter"/>
                <v:path gradientshapeok="t" o:connecttype="custom" o:connectlocs="0,0;0,10800;0,21600;10800,21600;21600,21600;10800,10800" textboxrect="1800,12600,12600,19800"/>
              </v:shapetype>
              <v:shape id="AutoShape 5" o:spid="_x0000_s1026" type="#_x0000_t6" style="position:absolute;margin-left:-111.85pt;margin-top:-1in;width:263.95pt;height:286.7pt;rotation:-11089666fd;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" fillcolor="#92cddc [1944]" stroked="f">
                <v:path arrowok="t"/>
              </v:shape>
            </w:pict>
          </mc:Fallback>
        </mc:AlternateContent>
      </w:r>
      <w:r>
        <w:rPr>
          <w:rFonts w:ascii="Baskerville Old Face" w:hAnsi="Baskerville Old Face"/>
          <w:b/>
          <w:bCs/>
          <w:i/>
          <w:iCs/>
          <w:noProof/>
          <w:sz w:val="36"/>
          <w:szCs w:val="36"/>
          <w:lang w:bidi="hi-IN"/>
        </w:rPr>
        <mc:AlternateContent>
          <mc:Choice Requires="wps">
            <w:drawing>
              <wp:anchor distT="0" distB="0" distL="114300" distR="114300" simplePos="0" relativeHeight="251658240" behindDoc="0" locked="0" layoutInCell="1" allowOverlap="1" wp14:anchorId="004F55E5" wp14:editId="7E9EEDE8">
                <wp:simplePos x="0" y="0"/>
                <wp:positionH relativeFrom="column">
                  <wp:posOffset>-6732905</wp:posOffset>
                </wp:positionH>
                <wp:positionV relativeFrom="paragraph">
                  <wp:posOffset>812800</wp:posOffset>
                </wp:positionV>
                <wp:extent cx="8717280" cy="8612505"/>
                <wp:effectExtent l="0" t="1701800" r="1607820" b="1699895"/>
                <wp:wrapNone/>
                <wp:docPr id="11" name="AutoShape 3"/>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rot="-7254710">
                          <a:off x="0" y="0"/>
                          <a:ext cx="8717280" cy="8612505"/>
                        </a:xfrm>
                        <a:prstGeom prst="rtTriangle">
                          <a:avLst/>
                        </a:prstGeom>
                        <a:solidFill>
                          <a:schemeClr val="dk1">
                            <a:lumMod val="100000"/>
                            <a:lumOff val="0"/>
                          </a:schemeClr>
                        </a:solidFill>
                        <a:ln w="38100">
                          <a:solidFill>
                            <a:schemeClr val="lt1">
                              <a:lumMod val="95000"/>
                              <a:lumOff val="0"/>
                            </a:schemeClr>
                          </a:solidFill>
                          <a:miter lim="800000"/>
                          <a:headEnd/>
                          <a:tailEnd/>
                        </a:ln>
                        <a:effectLst>
                          <a:outerShdw dist="28398" dir="3806097" algn="ctr" rotWithShape="0">
                            <a:schemeClr val="lt1">
                              <a:lumMod val="50000"/>
                              <a:lumOff val="0"/>
                              <a:alpha val="50000"/>
                            </a:schemeClr>
                          </a:outerShdw>
                        </a:effec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38C7D76A" id="AutoShape 3" o:spid="_x0000_s1026" type="#_x0000_t6" style="position:absolute;margin-left:-530.15pt;margin-top:64pt;width:686.4pt;height:678.15pt;rotation:-7924078fd;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" fillcolor="black [3200]" strokecolor="#f2f2f2 [3041]" strokeweight="3pt">
                <v:shadow on="t" color="#7f7f7f [1601]" opacity=".5" offset="1pt"/>
                <v:path arrowok="t"/>
              </v:shape>
            </w:pict>
          </mc:Fallback>
        </mc:AlternateContent>
      </w:r>
      <w:r>
        <w:rPr>
          <w:rFonts w:ascii="Baskerville Old Face" w:hAnsi="Baskerville Old Face"/>
          <w:b/>
          <w:bCs/>
          <w:i/>
          <w:iCs/>
          <w:noProof/>
          <w:sz w:val="36"/>
          <w:szCs w:val="36"/>
          <w:lang w:bidi="hi-IN"/>
        </w:rPr>
        <mc:AlternateContent>
          <mc:Choice Requires="wpg">
            <w:drawing>
              <wp:anchor distT="0" distB="0" distL="114300" distR="114300" simplePos="0" relativeHeight="251662336" behindDoc="0" locked="0" layoutInCell="1" allowOverlap="1" wp14:anchorId="3219D492" wp14:editId="23FCAD7F">
                <wp:simplePos x="0" y="0"/>
                <wp:positionH relativeFrom="column">
                  <wp:posOffset>1775460</wp:posOffset>
                </wp:positionH>
                <wp:positionV relativeFrom="paragraph">
                  <wp:posOffset>7967980</wp:posOffset>
                </wp:positionV>
                <wp:extent cx="1755140" cy="1391920"/>
                <wp:effectExtent l="12700" t="0" r="0" b="5080"/>
                <wp:wrapNone/>
                <wp:docPr id="8" name="Group 8"/>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755140" cy="1391920"/>
                          <a:chOff x="3214" y="10164"/>
                          <a:chExt cx="2764" cy="2192"/>
                        </a:xfrm>
                      </wpg:grpSpPr>
                      <wps:wsp>
                        <wps:cNvPr id="9" name="AutoShape 6"/>
                        <wps:cNvSpPr>
                          <a:spLocks/>
                        </wps:cNvSpPr>
                        <wps:spPr bwMode="auto">
                          <a:xfrm>
                            <a:off x="3214" y="10164"/>
                            <a:ext cx="2764" cy="2192"/>
                          </a:xfrm>
                          <a:prstGeom prst="hexagon">
                            <a:avLst>
                              <a:gd name="adj" fmla="val 32586"/>
                              <a:gd name="vf" fmla="val 115470"/>
                            </a:avLst>
                          </a:prstGeom>
                          <a:noFill/>
                          <a:ln w="12700">
                            <a:solidFill>
                              <a:schemeClr val="tx2">
                                <a:lumMod val="60000"/>
                                <a:lumOff val="40000"/>
                              </a:schemeClr>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10" name="AutoShape 7"/>
                        <wps:cNvSpPr>
                          <a:spLocks/>
                        </wps:cNvSpPr>
                        <wps:spPr bwMode="auto">
                          <a:xfrm>
                            <a:off x="3460" y="10360"/>
                            <a:ext cx="2284" cy="1812"/>
                          </a:xfrm>
                          <a:prstGeom prst="hexagon">
                            <a:avLst>
                              <a:gd name="adj" fmla="val 32574"/>
                              <a:gd name="vf" fmla="val 115470"/>
                            </a:avLst>
                          </a:prstGeom>
                          <a:noFill/>
                          <a:ln w="12700">
                            <a:solidFill>
                              <a:schemeClr val="accent6">
                                <a:lumMod val="75000"/>
                                <a:lumOff val="0"/>
                              </a:schemeClr>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1FDB7BD3" id="Group 8" o:spid="_x0000_s1026" style="position:absolute;margin-left:139.8pt;margin-top:627.4pt;width:138.2pt;height:109.6pt;z-index:251662336" coordorigin="3214,10164" coordsize="2764,2192"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">
                <v:shape id="AutoShape 6" o:spid="_x0000_s1027" type="#_x0000_t9" style="position:absolute;left:3214;top:10164;width:2764;height:2192;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" adj="5582" filled="f" strokecolor="#548dd4 [1951]" strokeweight="1pt">
                  <v:path arrowok="t"/>
                </v:shape>
                <v:shape id="AutoShape 7" o:spid="_x0000_s1028" type="#_x0000_t9" style="position:absolute;left:3460;top:10360;width:2284;height:1812;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" adj="5582" filled="f" strokecolor="#e36c0a [2409]" strokeweight="1pt">
                  <v:path arrowok="t"/>
                </v:shape>
              </v:group>
            </w:pict>
          </mc:Fallback>
        </mc:AlternateContent>
      </w:r>
      <w:r>
        <w:rPr>
          <w:rFonts w:ascii="Baskerville Old Face" w:hAnsi="Baskerville Old Face"/>
          <w:b/>
          <w:bCs/>
          <w:i/>
          <w:iCs/>
          <w:noProof/>
          <w:sz w:val="36"/>
          <w:szCs w:val="36"/>
          <w:lang w:bidi="hi-IN"/>
        </w:rPr>
        <mc:AlternateContent>
          <mc:Choice Requires="wpg">
            <w:drawing>
              <wp:anchor distT="0" distB="0" distL="114300" distR="114300" simplePos="0" relativeHeight="251665408" behindDoc="0" locked="0" layoutInCell="1" allowOverlap="1" wp14:anchorId="2F98AD6A" wp14:editId="0F4191E7">
                <wp:simplePos x="0" y="0"/>
                <wp:positionH relativeFrom="column">
                  <wp:posOffset>-584200</wp:posOffset>
                </wp:positionH>
                <wp:positionV relativeFrom="paragraph">
                  <wp:posOffset>4029075</wp:posOffset>
                </wp:positionV>
                <wp:extent cx="1755140" cy="1391920"/>
                <wp:effectExtent l="12700" t="0" r="0" b="5080"/>
                <wp:wrapNone/>
                <wp:docPr id="5" name="Group 15"/>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755140" cy="1391920"/>
                          <a:chOff x="3214" y="10164"/>
                          <a:chExt cx="2764" cy="2192"/>
                        </a:xfrm>
                      </wpg:grpSpPr>
                      <wps:wsp>
                        <wps:cNvPr id="6" name="AutoShape 16"/>
                        <wps:cNvSpPr>
                          <a:spLocks/>
                        </wps:cNvSpPr>
                        <wps:spPr bwMode="auto">
                          <a:xfrm>
                            <a:off x="3214" y="10164"/>
                            <a:ext cx="2764" cy="2192"/>
                          </a:xfrm>
                          <a:prstGeom prst="hexagon">
                            <a:avLst>
                              <a:gd name="adj" fmla="val 32586"/>
                              <a:gd name="vf" fmla="val 115470"/>
                            </a:avLst>
                          </a:prstGeom>
                          <a:noFill/>
                          <a:ln w="12700">
                            <a:solidFill>
                              <a:schemeClr val="tx2">
                                <a:lumMod val="60000"/>
                                <a:lumOff val="40000"/>
                              </a:schemeClr>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7" name="AutoShape 17"/>
                        <wps:cNvSpPr>
                          <a:spLocks/>
                        </wps:cNvSpPr>
                        <wps:spPr bwMode="auto">
                          <a:xfrm>
                            <a:off x="3460" y="10360"/>
                            <a:ext cx="2284" cy="1812"/>
                          </a:xfrm>
                          <a:prstGeom prst="hexagon">
                            <a:avLst>
                              <a:gd name="adj" fmla="val 32574"/>
                              <a:gd name="vf" fmla="val 115470"/>
                            </a:avLst>
                          </a:prstGeom>
                          <a:noFill/>
                          <a:ln w="12700">
                            <a:solidFill>
                              <a:schemeClr val="accent6">
                                <a:lumMod val="75000"/>
                                <a:lumOff val="0"/>
                              </a:schemeClr>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71D423EE" id="Group 15" o:spid="_x0000_s1026" style="position:absolute;margin-left:-46pt;margin-top:317.25pt;width:138.2pt;height:109.6pt;z-index:251665408" coordorigin="3214,10164" coordsize="2764,2192"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">
                <v:shape id="AutoShape 16" o:spid="_x0000_s1027" type="#_x0000_t9" style="position:absolute;left:3214;top:10164;width:2764;height:2192;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" adj="5582" filled="f" strokecolor="#548dd4 [1951]" strokeweight="1pt">
                  <v:path arrowok="t"/>
                </v:shape>
                <v:shape id="AutoShape 17" o:spid="_x0000_s1028" type="#_x0000_t9" style="position:absolute;left:3460;top:10360;width:2284;height:1812;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" adj="5582" filled="f" strokecolor="#e36c0a [2409]" strokeweight="1pt">
                  <v:path arrowok="t"/>
                </v:shape>
              </v:group>
            </w:pict>
          </mc:Fallback>
        </mc:AlternateContent>
      </w:r>
      <w:r>
        <w:rPr>
          <w:rFonts w:ascii="Baskerville Old Face" w:hAnsi="Baskerville Old Face"/>
          <w:b/>
          <w:bCs/>
          <w:i/>
          <w:iCs/>
          <w:noProof/>
          <w:sz w:val="36"/>
          <w:szCs w:val="36"/>
          <w:lang w:bidi="hi-IN"/>
        </w:rPr>
        <mc:AlternateContent>
          <mc:Choice Requires="wpg">
            <w:drawing>
              <wp:anchor distT="0" distB="0" distL="114300" distR="114300" simplePos="0" relativeHeight="251666432" behindDoc="0" locked="0" layoutInCell="1" allowOverlap="1" wp14:anchorId="61870EF3" wp14:editId="15557DC9">
                <wp:simplePos x="0" y="0"/>
                <wp:positionH relativeFrom="column">
                  <wp:posOffset>-970915</wp:posOffset>
                </wp:positionH>
                <wp:positionV relativeFrom="paragraph">
                  <wp:posOffset>270510</wp:posOffset>
                </wp:positionV>
                <wp:extent cx="1755140" cy="1391920"/>
                <wp:effectExtent l="12700" t="0" r="0" b="5080"/>
                <wp:wrapNone/>
                <wp:docPr id="2" name="Group 18"/>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755140" cy="1391920"/>
                          <a:chOff x="3214" y="10164"/>
                          <a:chExt cx="2764" cy="2192"/>
                        </a:xfrm>
                      </wpg:grpSpPr>
                      <wps:wsp>
                        <wps:cNvPr id="3" name="AutoShape 19"/>
                        <wps:cNvSpPr>
                          <a:spLocks/>
                        </wps:cNvSpPr>
                        <wps:spPr bwMode="auto">
                          <a:xfrm>
                            <a:off x="3214" y="10164"/>
                            <a:ext cx="2764" cy="2192"/>
                          </a:xfrm>
                          <a:prstGeom prst="hexagon">
                            <a:avLst>
                              <a:gd name="adj" fmla="val 32586"/>
                              <a:gd name="vf" fmla="val 115470"/>
                            </a:avLst>
                          </a:prstGeom>
                          <a:noFill/>
                          <a:ln w="12700">
                            <a:solidFill>
                              <a:schemeClr val="tx2">
                                <a:lumMod val="60000"/>
                                <a:lumOff val="40000"/>
                              </a:schemeClr>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4" name="AutoShape 20"/>
                        <wps:cNvSpPr>
                          <a:spLocks/>
                        </wps:cNvSpPr>
                        <wps:spPr bwMode="auto">
                          <a:xfrm>
                            <a:off x="3460" y="10360"/>
                            <a:ext cx="2284" cy="1812"/>
                          </a:xfrm>
                          <a:prstGeom prst="hexagon">
                            <a:avLst>
                              <a:gd name="adj" fmla="val 32574"/>
                              <a:gd name="vf" fmla="val 115470"/>
                            </a:avLst>
                          </a:prstGeom>
                          <a:noFill/>
                          <a:ln w="12700">
                            <a:solidFill>
                              <a:schemeClr val="accent6">
                                <a:lumMod val="75000"/>
                                <a:lumOff val="0"/>
                              </a:schemeClr>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4EAB8142" id="Group 18" o:spid="_x0000_s1026" style="position:absolute;margin-left:-76.45pt;margin-top:21.3pt;width:138.2pt;height:109.6pt;z-index:251666432" coordorigin="3214,10164" coordsize="2764,2192"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">
                <v:shape id="AutoShape 19" o:spid="_x0000_s1027" type="#_x0000_t9" style="position:absolute;left:3214;top:10164;width:2764;height:2192;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" adj="5582" filled="f" strokecolor="#548dd4 [1951]" strokeweight="1pt">
                  <v:path arrowok="t"/>
                </v:shape>
                <v:shape id="AutoShape 20" o:spid="_x0000_s1028" type="#_x0000_t9" style="position:absolute;left:3460;top:10360;width:2284;height:1812;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" adj="5582" filled="f" strokecolor="#e36c0a [2409]" strokeweight="1pt">
                  <v:path arrowok="t"/>
                </v:shape>
              </v:group>
            </w:pict>
          </mc:Fallback>
        </mc:AlternateContent>
      </w:r>
      <w:r>
        <w:rPr>
          <w:rFonts w:ascii="Baskerville Old Face" w:hAnsi="Baskerville Old Face"/>
          <w:b/>
          <w:bCs/>
          <w:i/>
          <w:iCs/>
          <w:noProof/>
          <w:sz w:val="36"/>
          <w:szCs w:val="36"/>
          <w:lang w:bidi="hi-IN"/>
        </w:rPr>
        <mc:AlternateContent>
          <mc:Choice Requires="wps">
            <w:drawing>
              <wp:anchor distT="0" distB="0" distL="114300" distR="114300" simplePos="0" relativeHeight="251657215" behindDoc="0" locked="0" layoutInCell="1" allowOverlap="1" wp14:anchorId="0BC74504" wp14:editId="76AF5862">
                <wp:simplePos x="0" y="0"/>
                <wp:positionH relativeFrom="column">
                  <wp:posOffset>-914400</wp:posOffset>
                </wp:positionH>
                <wp:positionV relativeFrom="paragraph">
                  <wp:posOffset>-914400</wp:posOffset>
                </wp:positionV>
                <wp:extent cx="7783195" cy="10069195"/>
                <wp:effectExtent l="0" t="0" r="0" b="0"/>
                <wp:wrapNone/>
                <wp:docPr id="1" name="Rectangle 4"/>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7783195" cy="10069195"/>
                        </a:xfrm>
                        <a:prstGeom prst="rect">
                          <a:avLst/>
                        </a:prstGeom>
                        <a:gradFill rotWithShape="0">
                          <a:gsLst>
                            <a:gs pos="0">
                              <a:schemeClr val="accent2">
                                <a:lumMod val="75000"/>
                                <a:lumOff val="0"/>
                                <a:gamma/>
                                <a:tint val="20000"/>
                                <a:invGamma/>
                              </a:schemeClr>
                            </a:gs>
                            <a:gs pos="100000">
                              <a:schemeClr val="accent2">
                                <a:lumMod val="75000"/>
                                <a:lumOff val="0"/>
                              </a:schemeClr>
                            </a:gs>
                          </a:gsLst>
                          <a:lin ang="0" scaled="1"/>
                        </a:gra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716BA18F" id="Rectangle 4" o:spid="_x0000_s1026" style="position:absolute;margin-left:-1in;margin-top:-1in;width:612.85pt;height:792.85pt;z-index:251657215;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" fillcolor="#943634 [2405]" stroked="f">
                <v:fill color2="#943634 [2405]" angle="90" focus="100%" type="gradient"/>
                <v:path arrowok="t"/>
              </v:rect>
            </w:pict>
          </mc:Fallback>
        </mc:AlternateContent>
      </w:r>
      <w:r w:rsidR="002910E2">
        <w:rPr>
          <w:rFonts w:ascii="Baskerville Old Face" w:hAnsi="Baskerville Old Face"/>
          <w:b/>
          <w:bCs/>
          <w:i/>
          <w:iCs/>
          <w:sz w:val="36"/>
          <w:szCs w:val="36"/>
        </w:rPr>
        <w:br w:type="page"/>
      </w:r>
    </w:p>
    <w:p w14:paraId="505FD332" w14:textId="77777777" w:rsidR="002910E2" w:rsidRDefault="002910E2">
      <w:pPr>
        <w:rPr>
          <w:rFonts w:ascii="Baskerville Old Face" w:hAnsi="Baskerville Old Face"/>
          <w:b/>
          <w:bCs/>
          <w:i/>
          <w:iCs/>
          <w:sz w:val="36"/>
          <w:szCs w:val="36"/>
        </w:rPr>
      </w:pPr>
    </w:p>
    <w:p w14:paraId="073615DC" w14:textId="77777777" w:rsidR="0028770C" w:rsidRPr="0028770C" w:rsidRDefault="0028770C" w:rsidP="005522F0">
      <w:pPr>
        <w:jc w:val="both"/>
        <w:rPr>
          <w:rFonts w:ascii="Baskerville Old Face" w:hAnsi="Baskerville Old Face"/>
          <w:b/>
          <w:bCs/>
          <w:i/>
          <w:iCs/>
          <w:sz w:val="36"/>
          <w:szCs w:val="36"/>
        </w:rPr>
      </w:pPr>
      <w:r w:rsidRPr="0028770C">
        <w:rPr>
          <w:rFonts w:ascii="Baskerville Old Face" w:hAnsi="Baskerville Old Face"/>
          <w:b/>
          <w:bCs/>
          <w:i/>
          <w:iCs/>
          <w:sz w:val="36"/>
          <w:szCs w:val="36"/>
        </w:rPr>
        <w:t>Virtual holidays will be the primary form of tourism in the future.</w:t>
      </w:r>
    </w:p>
    <w:p w14:paraId="40F15397" w14:textId="77777777" w:rsidR="005522F0" w:rsidRPr="009C5821" w:rsidRDefault="005522F0" w:rsidP="005522F0">
      <w:pPr>
        <w:jc w:val="both"/>
        <w:rPr>
          <w:sz w:val="24"/>
          <w:szCs w:val="24"/>
        </w:rPr>
      </w:pPr>
      <w:r w:rsidRPr="009C5821">
        <w:rPr>
          <w:sz w:val="24"/>
          <w:szCs w:val="24"/>
        </w:rPr>
        <w:t xml:space="preserve">People around the world are often talking about the virtual holiday as the pandemic has forces us to stay at home, or have pressure to not go at outside the city. The virtual holiday is becoming the primary form of tourism these days.   </w:t>
      </w:r>
    </w:p>
    <w:p w14:paraId="0520AA51" w14:textId="77777777" w:rsidR="00CE2087" w:rsidRPr="009C5821" w:rsidRDefault="005522F0" w:rsidP="005522F0">
      <w:pPr>
        <w:jc w:val="both"/>
        <w:rPr>
          <w:sz w:val="24"/>
          <w:szCs w:val="24"/>
        </w:rPr>
      </w:pPr>
      <w:r w:rsidRPr="009C5821">
        <w:rPr>
          <w:sz w:val="24"/>
          <w:szCs w:val="24"/>
        </w:rPr>
        <w:t>Think of travelling, exploring a new destination is exciting but it comes with a lot of struggles</w:t>
      </w:r>
      <w:r w:rsidR="00CE2087" w:rsidRPr="009C5821">
        <w:rPr>
          <w:sz w:val="24"/>
          <w:szCs w:val="24"/>
        </w:rPr>
        <w:t xml:space="preserve"> like s</w:t>
      </w:r>
      <w:r w:rsidRPr="009C5821">
        <w:rPr>
          <w:sz w:val="24"/>
          <w:szCs w:val="24"/>
        </w:rPr>
        <w:t>tanding in long queues at airport, travelling for five to six hours with physical fatigue, airport food, difficulty in adjusting to new environment, language translation, part of selfie</w:t>
      </w:r>
      <w:r w:rsidR="00CE2087" w:rsidRPr="009C5821">
        <w:rPr>
          <w:sz w:val="24"/>
          <w:szCs w:val="24"/>
        </w:rPr>
        <w:t xml:space="preserve"> clicking crowd and a lot more. We have so many problems but thanks to VR and AR technology that we have virtual holidays.</w:t>
      </w:r>
    </w:p>
    <w:p w14:paraId="51328C76" w14:textId="77777777" w:rsidR="00CE2087" w:rsidRPr="009C5821" w:rsidRDefault="00CE2087" w:rsidP="005522F0">
      <w:pPr>
        <w:jc w:val="both"/>
        <w:rPr>
          <w:sz w:val="24"/>
          <w:szCs w:val="24"/>
        </w:rPr>
      </w:pPr>
      <w:r w:rsidRPr="009C5821">
        <w:rPr>
          <w:sz w:val="24"/>
          <w:szCs w:val="24"/>
        </w:rPr>
        <w:t>Through the VR and AR technologies we can travel to new places, new country even sitting at home. With the development of technology the virtual holiday points have developed so real that you can experience the place and sights, with the new technology we will not only able to see or hear the sight and sound of the destination, but we are also able to touch and taste them too.</w:t>
      </w:r>
    </w:p>
    <w:p w14:paraId="1B437D0F" w14:textId="77777777" w:rsidR="000C3A23" w:rsidRPr="009C5821" w:rsidRDefault="000C3A23" w:rsidP="005522F0">
      <w:pPr>
        <w:jc w:val="both"/>
        <w:rPr>
          <w:sz w:val="24"/>
          <w:szCs w:val="24"/>
        </w:rPr>
      </w:pPr>
      <w:r w:rsidRPr="009C5821">
        <w:rPr>
          <w:sz w:val="24"/>
          <w:szCs w:val="24"/>
        </w:rPr>
        <w:t>The virtual holidays are improving very much with every day; they are using more technologies to provide the experience like real traveling to the visitors so that they can enjoy the destination. The sound effects, 360</w:t>
      </w:r>
      <w:r w:rsidRPr="009C5821">
        <w:rPr>
          <w:rFonts w:cstheme="minorHAnsi"/>
          <w:sz w:val="24"/>
          <w:szCs w:val="24"/>
        </w:rPr>
        <w:t xml:space="preserve">° sight technologies, and many other things are included in the virtual holidays to provide the experience like original destinations.  </w:t>
      </w:r>
    </w:p>
    <w:p w14:paraId="07217B66" w14:textId="77777777" w:rsidR="00CE2087" w:rsidRPr="009C5821" w:rsidRDefault="00CE2087" w:rsidP="005522F0">
      <w:pPr>
        <w:jc w:val="both"/>
        <w:rPr>
          <w:sz w:val="24"/>
          <w:szCs w:val="24"/>
        </w:rPr>
      </w:pPr>
      <w:r w:rsidRPr="009C5821">
        <w:rPr>
          <w:sz w:val="24"/>
          <w:szCs w:val="24"/>
        </w:rPr>
        <w:t xml:space="preserve">When the lockdown imposed in the world, people were getting bored sitting at their home, then this virtual holiday come to the rescue. Even after the lockdown the virtual holiday is getting more popularity in the form of tourism. The technology is playing a great role in the tourism and leisure industry. </w:t>
      </w:r>
    </w:p>
    <w:p w14:paraId="2A87AE74" w14:textId="77777777" w:rsidR="00447EBF" w:rsidRPr="009C5821" w:rsidRDefault="00447EBF" w:rsidP="005522F0">
      <w:pPr>
        <w:jc w:val="both"/>
        <w:rPr>
          <w:sz w:val="24"/>
          <w:szCs w:val="24"/>
        </w:rPr>
      </w:pPr>
      <w:r w:rsidRPr="009C5821">
        <w:rPr>
          <w:sz w:val="24"/>
          <w:szCs w:val="24"/>
        </w:rPr>
        <w:t xml:space="preserve">Today the social distancing is utmost important, it is not safe to visit family- friendly outdoor events right now because the chances of spreading the corona virus are very high at the crowd place so the people need safety and healthy travelling, the virtual holidays are very important substitute for a health and safer traveling and enjoying the experience like outdoor destinations. </w:t>
      </w:r>
    </w:p>
    <w:p w14:paraId="323C6D09" w14:textId="77777777" w:rsidR="004A295B" w:rsidRPr="009C5821" w:rsidRDefault="004A295B" w:rsidP="005522F0">
      <w:pPr>
        <w:jc w:val="both"/>
        <w:rPr>
          <w:sz w:val="24"/>
          <w:szCs w:val="24"/>
        </w:rPr>
      </w:pPr>
      <w:r w:rsidRPr="009C5821">
        <w:rPr>
          <w:sz w:val="24"/>
          <w:szCs w:val="24"/>
        </w:rPr>
        <w:t>At the virtual holidays the management takes care of hygiene and cleaning the environment, so that the corona virus cannot be spread. The things are well managed and highly under supervision so that they can set up proper health safety measurement that’s why the people are more accepting the virtual holidays as these are safer than the actual traveling.</w:t>
      </w:r>
    </w:p>
    <w:p w14:paraId="532FC464" w14:textId="77777777" w:rsidR="00CE2087" w:rsidRPr="009C5821" w:rsidRDefault="00CE2087" w:rsidP="005522F0">
      <w:pPr>
        <w:jc w:val="both"/>
        <w:rPr>
          <w:sz w:val="24"/>
          <w:szCs w:val="24"/>
        </w:rPr>
      </w:pPr>
      <w:r w:rsidRPr="009C5821">
        <w:rPr>
          <w:sz w:val="24"/>
          <w:szCs w:val="24"/>
        </w:rPr>
        <w:lastRenderedPageBreak/>
        <w:t xml:space="preserve">Amid in this pandemic, the travelling is not safer anymore as there are many chances of spreading the </w:t>
      </w:r>
      <w:r w:rsidR="00BC7C43" w:rsidRPr="009C5821">
        <w:rPr>
          <w:sz w:val="24"/>
          <w:szCs w:val="24"/>
        </w:rPr>
        <w:t>virus;</w:t>
      </w:r>
      <w:r w:rsidRPr="009C5821">
        <w:rPr>
          <w:sz w:val="24"/>
          <w:szCs w:val="24"/>
        </w:rPr>
        <w:t xml:space="preserve"> </w:t>
      </w:r>
      <w:r w:rsidR="00BC7C43" w:rsidRPr="009C5821">
        <w:rPr>
          <w:sz w:val="24"/>
          <w:szCs w:val="24"/>
        </w:rPr>
        <w:t xml:space="preserve">the virtual holiday is dominating the tourism industry by providing the facilities like real tourist places. It gave the experience like real destination to the tourists. </w:t>
      </w:r>
    </w:p>
    <w:p w14:paraId="6A8E0D29" w14:textId="77777777" w:rsidR="00447EBF" w:rsidRPr="009C5821" w:rsidRDefault="00BC7C43" w:rsidP="005522F0">
      <w:pPr>
        <w:jc w:val="both"/>
        <w:rPr>
          <w:sz w:val="24"/>
          <w:szCs w:val="24"/>
        </w:rPr>
      </w:pPr>
      <w:r w:rsidRPr="009C5821">
        <w:rPr>
          <w:sz w:val="24"/>
          <w:szCs w:val="24"/>
        </w:rPr>
        <w:t xml:space="preserve">As the virtual holidays are safer and cheaper form of travel and experience the tourism the people are now more aware about the virtual travelling and experiencing new destination. People are accepting it as primary form of tourism that provides all the tourism experience at one place. The people can easily travel and experience the tourist destination at the virtual holidays. </w:t>
      </w:r>
    </w:p>
    <w:p w14:paraId="669BE01E" w14:textId="77777777" w:rsidR="00BC7C43" w:rsidRPr="009C5821" w:rsidRDefault="00CE32D7" w:rsidP="005522F0">
      <w:pPr>
        <w:jc w:val="both"/>
        <w:rPr>
          <w:sz w:val="24"/>
          <w:szCs w:val="24"/>
        </w:rPr>
      </w:pPr>
      <w:r w:rsidRPr="009C5821">
        <w:rPr>
          <w:sz w:val="24"/>
          <w:szCs w:val="24"/>
        </w:rPr>
        <w:t xml:space="preserve">People who have interests in exploring new places and experiences them, they can visit these virtual holidays within their budget because these are cheaper than the actual travelling to these destinations. Moreover, the virtual holidays are accessible to everyone, whether young or aged, single or couple, rich or middle class, all of them can enjoy these kinds of trips. </w:t>
      </w:r>
    </w:p>
    <w:p w14:paraId="04F1D344" w14:textId="77777777" w:rsidR="000C3A23" w:rsidRPr="009C5821" w:rsidRDefault="000C3A23" w:rsidP="005522F0">
      <w:pPr>
        <w:jc w:val="both"/>
        <w:rPr>
          <w:b/>
          <w:bCs/>
          <w:sz w:val="24"/>
          <w:szCs w:val="24"/>
        </w:rPr>
      </w:pPr>
      <w:r w:rsidRPr="009C5821">
        <w:rPr>
          <w:b/>
          <w:bCs/>
          <w:sz w:val="24"/>
          <w:szCs w:val="24"/>
        </w:rPr>
        <w:t>Sum up of the discussion</w:t>
      </w:r>
    </w:p>
    <w:p w14:paraId="4C428E8D" w14:textId="77777777" w:rsidR="000C3A23" w:rsidRPr="009C5821" w:rsidRDefault="00B05D2A" w:rsidP="005522F0">
      <w:pPr>
        <w:jc w:val="both"/>
        <w:rPr>
          <w:sz w:val="24"/>
          <w:szCs w:val="24"/>
        </w:rPr>
      </w:pPr>
      <w:r w:rsidRPr="009C5821">
        <w:rPr>
          <w:sz w:val="24"/>
          <w:szCs w:val="24"/>
        </w:rPr>
        <w:t xml:space="preserve">From the all discussion we can say that the virtual holidays are becoming very popular among the people, and dominating the tourism and leisure industry very fast as people are accepting the virtual holidays in the place of real traveling to the tourist destinations. The reason is that the virtual holidays are safer and cheaper than actual traveling to the tourism destinations. We can enjoy the whole experience of the destination at one place with more safety and within very less time. Many destinations from the entire world can be explored at one place that is virtual holiday. </w:t>
      </w:r>
    </w:p>
    <w:p w14:paraId="30638F90" w14:textId="726A1721" w:rsidR="004D4BA8" w:rsidRPr="009C5821" w:rsidRDefault="004D4BA8" w:rsidP="005522F0">
      <w:pPr>
        <w:jc w:val="both"/>
        <w:rPr>
          <w:sz w:val="24"/>
          <w:szCs w:val="24"/>
        </w:rPr>
      </w:pPr>
      <w:r w:rsidRPr="009C5821">
        <w:rPr>
          <w:sz w:val="24"/>
          <w:szCs w:val="24"/>
        </w:rPr>
        <w:t xml:space="preserve">On my opinion the virtual holiday is a great technology which can dominate the tourism industry in the </w:t>
      </w:r>
      <w:r w:rsidR="00670F31" w:rsidRPr="009C5821">
        <w:rPr>
          <w:sz w:val="24"/>
          <w:szCs w:val="24"/>
        </w:rPr>
        <w:t>future,</w:t>
      </w:r>
      <w:r w:rsidRPr="009C5821">
        <w:rPr>
          <w:sz w:val="24"/>
          <w:szCs w:val="24"/>
        </w:rPr>
        <w:t xml:space="preserve"> but it cannot replace the actual nature as the virtual reality is just </w:t>
      </w:r>
      <w:proofErr w:type="gramStart"/>
      <w:r w:rsidRPr="009C5821">
        <w:rPr>
          <w:sz w:val="24"/>
          <w:szCs w:val="24"/>
        </w:rPr>
        <w:t>a</w:t>
      </w:r>
      <w:proofErr w:type="gramEnd"/>
      <w:r w:rsidRPr="009C5821">
        <w:rPr>
          <w:sz w:val="24"/>
          <w:szCs w:val="24"/>
        </w:rPr>
        <w:t xml:space="preserve"> illusion to mind.</w:t>
      </w:r>
    </w:p>
    <w:p w14:paraId="76876711" w14:textId="77777777" w:rsidR="004D4BA8" w:rsidRPr="009C5821" w:rsidRDefault="004D4BA8" w:rsidP="005522F0">
      <w:pPr>
        <w:jc w:val="both"/>
        <w:rPr>
          <w:sz w:val="24"/>
          <w:szCs w:val="24"/>
        </w:rPr>
      </w:pPr>
      <w:r w:rsidRPr="009C5821">
        <w:rPr>
          <w:sz w:val="24"/>
          <w:szCs w:val="24"/>
        </w:rPr>
        <w:t>As my friend was asking me that had I booked the virtual holiday or not?</w:t>
      </w:r>
    </w:p>
    <w:p w14:paraId="4389FCA0" w14:textId="77777777" w:rsidR="004D4BA8" w:rsidRPr="009C5821" w:rsidRDefault="004D4BA8" w:rsidP="005522F0">
      <w:pPr>
        <w:jc w:val="both"/>
        <w:rPr>
          <w:sz w:val="24"/>
          <w:szCs w:val="24"/>
        </w:rPr>
      </w:pPr>
      <w:r w:rsidRPr="009C5821">
        <w:rPr>
          <w:sz w:val="24"/>
          <w:szCs w:val="24"/>
        </w:rPr>
        <w:t xml:space="preserve">I haven’t booked a virtual holiday yet, but I would like to visit a virtual holiday in the future because it is a great technology to explore new destinations from the entire world which I can see at there. It will be a fun and joy for me to experience the destination. </w:t>
      </w:r>
    </w:p>
    <w:p w14:paraId="566D3940" w14:textId="2904ABC6" w:rsidR="003452A3" w:rsidRDefault="00B5014F" w:rsidP="00017C1C">
      <w:pPr>
        <w:jc w:val="both"/>
        <w:rPr>
          <w:b/>
          <w:bCs/>
          <w:sz w:val="24"/>
          <w:szCs w:val="24"/>
        </w:rPr>
      </w:pPr>
      <w:r w:rsidRPr="009C5821">
        <w:rPr>
          <w:b/>
          <w:bCs/>
          <w:sz w:val="24"/>
          <w:szCs w:val="24"/>
        </w:rPr>
        <w:t>My question is that how can you compare the actual nature with the virtual reali</w:t>
      </w:r>
    </w:p>
    <w:p w14:paraId="373A3094" w14:textId="77777777" w:rsidR="00B5014F" w:rsidRDefault="00C96B48" w:rsidP="005522F0">
      <w:pPr>
        <w:jc w:val="both"/>
        <w:rPr>
          <w:b/>
          <w:bCs/>
          <w:sz w:val="32"/>
          <w:szCs w:val="32"/>
        </w:rPr>
      </w:pPr>
      <w:r>
        <w:rPr>
          <w:b/>
          <w:bCs/>
          <w:sz w:val="32"/>
          <w:szCs w:val="32"/>
        </w:rPr>
        <w:t>REFERENCES &amp; BIBLIOGRAPHY:</w:t>
      </w:r>
    </w:p>
    <w:p w14:paraId="4E667FEC" w14:textId="77777777" w:rsidR="00C96B48" w:rsidRDefault="00C96B48" w:rsidP="005522F0">
      <w:pPr>
        <w:jc w:val="both"/>
        <w:rPr>
          <w:sz w:val="24"/>
          <w:szCs w:val="24"/>
        </w:rPr>
      </w:pPr>
      <w:r>
        <w:rPr>
          <w:sz w:val="24"/>
          <w:szCs w:val="24"/>
        </w:rPr>
        <w:t>IMMERSIONVR: What is virtual reality in tourism? Blog from Immersionvr. Retrieved from:</w:t>
      </w:r>
    </w:p>
    <w:p w14:paraId="4D4658A0" w14:textId="77777777" w:rsidR="00C96B48" w:rsidRDefault="00605357" w:rsidP="005522F0">
      <w:pPr>
        <w:jc w:val="both"/>
        <w:rPr>
          <w:sz w:val="24"/>
          <w:szCs w:val="24"/>
        </w:rPr>
      </w:pPr>
      <w:hyperlink r:id="rId5" w:history="1">
        <w:r w:rsidR="00C96B48" w:rsidRPr="00BC2D5D">
          <w:rPr>
            <w:rStyle w:val="Hyperlink"/>
            <w:sz w:val="24"/>
            <w:szCs w:val="24"/>
          </w:rPr>
          <w:t>https://immersionvr.co.uk/about-360vr/vr-for-tourism/</w:t>
        </w:r>
      </w:hyperlink>
    </w:p>
    <w:p w14:paraId="1EC2CE70" w14:textId="77777777" w:rsidR="00C96B48" w:rsidRDefault="00C96B48" w:rsidP="005522F0">
      <w:pPr>
        <w:jc w:val="both"/>
        <w:rPr>
          <w:sz w:val="24"/>
          <w:szCs w:val="24"/>
        </w:rPr>
      </w:pPr>
    </w:p>
    <w:p w14:paraId="32767023" w14:textId="77777777" w:rsidR="00C96B48" w:rsidRDefault="00C96B48" w:rsidP="00C96B48">
      <w:pPr>
        <w:jc w:val="both"/>
        <w:rPr>
          <w:sz w:val="24"/>
          <w:szCs w:val="24"/>
        </w:rPr>
      </w:pPr>
      <w:r>
        <w:rPr>
          <w:sz w:val="24"/>
          <w:szCs w:val="24"/>
        </w:rPr>
        <w:t xml:space="preserve"> </w:t>
      </w:r>
      <w:r w:rsidRPr="00C96B48">
        <w:rPr>
          <w:sz w:val="24"/>
          <w:szCs w:val="24"/>
        </w:rPr>
        <w:t xml:space="preserve">Bernd Debusmann Jr, (October 30, 2020): Coronavirus: Is virtual reality tourism about to take off? Article from BBC News. </w:t>
      </w:r>
    </w:p>
    <w:p w14:paraId="04B8B334" w14:textId="77777777" w:rsidR="00C96B48" w:rsidRDefault="00605357" w:rsidP="00C96B48">
      <w:pPr>
        <w:jc w:val="both"/>
        <w:rPr>
          <w:sz w:val="24"/>
          <w:szCs w:val="24"/>
        </w:rPr>
      </w:pPr>
      <w:hyperlink r:id="rId6" w:history="1">
        <w:r w:rsidR="00C96B48" w:rsidRPr="00BC2D5D">
          <w:rPr>
            <w:rStyle w:val="Hyperlink"/>
            <w:sz w:val="24"/>
            <w:szCs w:val="24"/>
          </w:rPr>
          <w:t>https://www.bbc.com/news/business-54658147</w:t>
        </w:r>
      </w:hyperlink>
    </w:p>
    <w:p w14:paraId="3CBF861E" w14:textId="77777777" w:rsidR="00C96B48" w:rsidRDefault="00C96B48" w:rsidP="00C96B48">
      <w:pPr>
        <w:jc w:val="both"/>
        <w:rPr>
          <w:sz w:val="24"/>
          <w:szCs w:val="24"/>
        </w:rPr>
      </w:pPr>
    </w:p>
    <w:p w14:paraId="1A88F788" w14:textId="77777777" w:rsidR="00C96B48" w:rsidRDefault="00C96B48" w:rsidP="00C96B48">
      <w:pPr>
        <w:jc w:val="both"/>
        <w:rPr>
          <w:sz w:val="24"/>
          <w:szCs w:val="24"/>
        </w:rPr>
      </w:pPr>
      <w:r>
        <w:rPr>
          <w:sz w:val="24"/>
          <w:szCs w:val="24"/>
        </w:rPr>
        <w:t>Simon Chandler, (January 9, 2021): The age of virtual reality tourism is fast approaching. Forbes Article. Retrieved from:</w:t>
      </w:r>
    </w:p>
    <w:p w14:paraId="138CCC97" w14:textId="77777777" w:rsidR="00C96B48" w:rsidRDefault="00605357" w:rsidP="00C96B48">
      <w:pPr>
        <w:jc w:val="both"/>
        <w:rPr>
          <w:sz w:val="24"/>
          <w:szCs w:val="24"/>
        </w:rPr>
      </w:pPr>
      <w:hyperlink r:id="rId7" w:history="1">
        <w:r w:rsidR="00C96B48" w:rsidRPr="00BC2D5D">
          <w:rPr>
            <w:rStyle w:val="Hyperlink"/>
            <w:sz w:val="24"/>
            <w:szCs w:val="24"/>
          </w:rPr>
          <w:t>https://www.forbes.com/sites/simonchandler/2020/01/09/the-age-of-virtual-reality-tourism-is-fast-approaching/?sh=1fd4d46670da\</w:t>
        </w:r>
      </w:hyperlink>
    </w:p>
    <w:p w14:paraId="1B916877" w14:textId="77777777" w:rsidR="00C96B48" w:rsidRDefault="00C96B48" w:rsidP="00C96B48">
      <w:pPr>
        <w:jc w:val="both"/>
        <w:rPr>
          <w:sz w:val="24"/>
          <w:szCs w:val="24"/>
        </w:rPr>
      </w:pPr>
    </w:p>
    <w:p w14:paraId="34616C22" w14:textId="77777777" w:rsidR="00C96B48" w:rsidRDefault="00C96B48" w:rsidP="00C96B48">
      <w:pPr>
        <w:jc w:val="both"/>
        <w:rPr>
          <w:sz w:val="24"/>
          <w:szCs w:val="24"/>
        </w:rPr>
      </w:pPr>
      <w:r>
        <w:rPr>
          <w:sz w:val="24"/>
          <w:szCs w:val="24"/>
        </w:rPr>
        <w:t xml:space="preserve">Sol Rogers, (March 18, 2020): </w:t>
      </w:r>
      <w:r w:rsidRPr="00C96B48">
        <w:rPr>
          <w:sz w:val="24"/>
          <w:szCs w:val="24"/>
        </w:rPr>
        <w:t>How Virtual Reality Could Help The Travel &amp; Tourism Industry In The Aftermath Of The Coronavirus Outbreak</w:t>
      </w:r>
      <w:r>
        <w:rPr>
          <w:sz w:val="24"/>
          <w:szCs w:val="24"/>
        </w:rPr>
        <w:t>? Forbes Article. Retrieved from:</w:t>
      </w:r>
    </w:p>
    <w:p w14:paraId="187E1218" w14:textId="77777777" w:rsidR="00C96B48" w:rsidRDefault="00605357" w:rsidP="00C96B48">
      <w:pPr>
        <w:jc w:val="both"/>
        <w:rPr>
          <w:sz w:val="24"/>
          <w:szCs w:val="24"/>
        </w:rPr>
      </w:pPr>
      <w:hyperlink r:id="rId8" w:history="1">
        <w:r w:rsidR="00C96B48" w:rsidRPr="00BC2D5D">
          <w:rPr>
            <w:rStyle w:val="Hyperlink"/>
            <w:sz w:val="24"/>
            <w:szCs w:val="24"/>
          </w:rPr>
          <w:t>https://www.forbes.com/sites/solrogers/2020/03/18/virtual-reality-and-tourism-whats-already-happening-is-it-the-future/?sh=2a76598d28a6</w:t>
        </w:r>
      </w:hyperlink>
    </w:p>
    <w:p w14:paraId="3788EFF8" w14:textId="77777777" w:rsidR="00C96B48" w:rsidRDefault="00C96B48" w:rsidP="00C96B48">
      <w:pPr>
        <w:jc w:val="both"/>
        <w:rPr>
          <w:sz w:val="24"/>
          <w:szCs w:val="24"/>
        </w:rPr>
      </w:pPr>
    </w:p>
    <w:p w14:paraId="1B6AE15A" w14:textId="77777777" w:rsidR="00C96B48" w:rsidRDefault="00605357" w:rsidP="00C96B48">
      <w:pPr>
        <w:jc w:val="both"/>
        <w:rPr>
          <w:sz w:val="24"/>
          <w:szCs w:val="24"/>
        </w:rPr>
      </w:pPr>
      <w:hyperlink r:id="rId9" w:history="1">
        <w:r w:rsidR="00C96B48" w:rsidRPr="00C96B48">
          <w:rPr>
            <w:sz w:val="24"/>
            <w:szCs w:val="24"/>
          </w:rPr>
          <w:t>Rajat Mahajan &amp; Parminder Sal</w:t>
        </w:r>
        <w:r w:rsidR="00C96B48" w:rsidRPr="00C96B48">
          <w:rPr>
            <w:sz w:val="24"/>
            <w:szCs w:val="24"/>
          </w:rPr>
          <w:t>u</w:t>
        </w:r>
        <w:r w:rsidR="00C96B48" w:rsidRPr="00C96B48">
          <w:rPr>
            <w:sz w:val="24"/>
            <w:szCs w:val="24"/>
          </w:rPr>
          <w:t>ja</w:t>
        </w:r>
      </w:hyperlink>
      <w:r w:rsidR="00C96B48" w:rsidRPr="00C96B48">
        <w:rPr>
          <w:sz w:val="24"/>
          <w:szCs w:val="24"/>
        </w:rPr>
        <w:t xml:space="preserve">, (April 18, 2019): How virtual tours will personalize vacations. </w:t>
      </w:r>
      <w:r w:rsidR="00C96B48">
        <w:rPr>
          <w:sz w:val="24"/>
          <w:szCs w:val="24"/>
        </w:rPr>
        <w:t>Retrieved from:</w:t>
      </w:r>
    </w:p>
    <w:p w14:paraId="6E53EE84" w14:textId="77777777" w:rsidR="00C96B48" w:rsidRDefault="00605357" w:rsidP="00C96B48">
      <w:pPr>
        <w:jc w:val="both"/>
        <w:rPr>
          <w:sz w:val="24"/>
          <w:szCs w:val="24"/>
        </w:rPr>
      </w:pPr>
      <w:hyperlink r:id="rId10" w:history="1">
        <w:r w:rsidR="00C96B48" w:rsidRPr="00BC2D5D">
          <w:rPr>
            <w:rStyle w:val="Hyperlink"/>
            <w:sz w:val="24"/>
            <w:szCs w:val="24"/>
          </w:rPr>
          <w:t>https://www.livemint.com/technology/tech-news/how-virtual-tours-will-personalize-vacations-1555610506438.html</w:t>
        </w:r>
      </w:hyperlink>
    </w:p>
    <w:p w14:paraId="24F24055" w14:textId="77777777" w:rsidR="00C96B48" w:rsidRDefault="00C96B48" w:rsidP="00C96B48">
      <w:pPr>
        <w:jc w:val="both"/>
        <w:rPr>
          <w:sz w:val="24"/>
          <w:szCs w:val="24"/>
        </w:rPr>
      </w:pPr>
    </w:p>
    <w:p w14:paraId="7C9AB273" w14:textId="77777777" w:rsidR="00C96B48" w:rsidRPr="00C96B48" w:rsidRDefault="00C96B48" w:rsidP="00C96B48">
      <w:pPr>
        <w:jc w:val="both"/>
        <w:rPr>
          <w:sz w:val="24"/>
          <w:szCs w:val="24"/>
        </w:rPr>
      </w:pPr>
    </w:p>
    <w:p w14:paraId="55BCE11C" w14:textId="77777777" w:rsidR="00C96B48" w:rsidRPr="00C96B48" w:rsidRDefault="00C96B48" w:rsidP="00C96B48">
      <w:pPr>
        <w:jc w:val="both"/>
        <w:rPr>
          <w:sz w:val="24"/>
          <w:szCs w:val="24"/>
        </w:rPr>
      </w:pPr>
    </w:p>
    <w:p w14:paraId="4A14C869" w14:textId="77777777" w:rsidR="00B5014F" w:rsidRPr="009C5821" w:rsidRDefault="00B5014F" w:rsidP="005522F0">
      <w:pPr>
        <w:jc w:val="both"/>
        <w:rPr>
          <w:b/>
          <w:bCs/>
          <w:sz w:val="24"/>
          <w:szCs w:val="24"/>
        </w:rPr>
      </w:pPr>
    </w:p>
    <w:sectPr w:rsidR="00B5014F" w:rsidRPr="009C5821" w:rsidSect="00484249">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Mangal">
    <w:panose1 w:val="02040503050203030202"/>
    <w:charset w:val="00"/>
    <w:family w:val="roman"/>
    <w:pitch w:val="variable"/>
    <w:sig w:usb0="00008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Baskerville Old Face">
    <w:panose1 w:val="02020602080505020303"/>
    <w:charset w:val="00"/>
    <w:family w:val="roman"/>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Bodoni MT Black">
    <w:panose1 w:val="02070A03080606020203"/>
    <w:charset w:val="00"/>
    <w:family w:val="roman"/>
    <w:pitch w:val="variable"/>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33"/>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522F0"/>
    <w:rsid w:val="00017C1C"/>
    <w:rsid w:val="00087948"/>
    <w:rsid w:val="000C3A23"/>
    <w:rsid w:val="0023185F"/>
    <w:rsid w:val="0028770C"/>
    <w:rsid w:val="002910E2"/>
    <w:rsid w:val="003452A3"/>
    <w:rsid w:val="00386FC7"/>
    <w:rsid w:val="004265A1"/>
    <w:rsid w:val="00447EBF"/>
    <w:rsid w:val="00484249"/>
    <w:rsid w:val="004863A8"/>
    <w:rsid w:val="004A295B"/>
    <w:rsid w:val="004D4BA8"/>
    <w:rsid w:val="005522F0"/>
    <w:rsid w:val="00605357"/>
    <w:rsid w:val="0066654D"/>
    <w:rsid w:val="00670F31"/>
    <w:rsid w:val="009C5821"/>
    <w:rsid w:val="009F3D09"/>
    <w:rsid w:val="00B05D2A"/>
    <w:rsid w:val="00B5014F"/>
    <w:rsid w:val="00BC7C43"/>
    <w:rsid w:val="00C96B48"/>
    <w:rsid w:val="00CB1498"/>
    <w:rsid w:val="00CB4EFB"/>
    <w:rsid w:val="00CE2087"/>
    <w:rsid w:val="00CE32D7"/>
  </w:rsids>
  <m:mathPr>
    <m:mathFont m:val="Cambria Math"/>
    <m:brkBin m:val="before"/>
    <m:brkBinSub m:val="--"/>
    <m:smallFrac m:val="0"/>
    <m:dispDef/>
    <m:lMargin m:val="0"/>
    <m:rMargin m:val="0"/>
    <m:defJc m:val="centerGroup"/>
    <m:wrapIndent m:val="1440"/>
    <m:intLim m:val="subSup"/>
    <m:naryLim m:val="undOvr"/>
  </m:mathPr>
  <w:themeFontLang w:val="en-US" w:bidi="hi-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F0AFB0"/>
  <w15:docId w15:val="{5FA9274E-9DDF-ED42-9403-204D2671A3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84249"/>
  </w:style>
  <w:style w:type="paragraph" w:styleId="Heading1">
    <w:name w:val="heading 1"/>
    <w:basedOn w:val="Normal"/>
    <w:link w:val="Heading1Char"/>
    <w:uiPriority w:val="9"/>
    <w:qFormat/>
    <w:rsid w:val="00C96B48"/>
    <w:pPr>
      <w:spacing w:before="100" w:beforeAutospacing="1" w:after="100" w:afterAutospacing="1" w:line="240" w:lineRule="auto"/>
      <w:outlineLvl w:val="0"/>
    </w:pPr>
    <w:rPr>
      <w:rFonts w:ascii="Times New Roman" w:eastAsia="Times New Roman" w:hAnsi="Times New Roman" w:cs="Times New Roman"/>
      <w:b/>
      <w:bCs/>
      <w:kern w:val="36"/>
      <w:sz w:val="48"/>
      <w:szCs w:val="48"/>
      <w:lang w:bidi="hi-I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96B48"/>
    <w:rPr>
      <w:color w:val="0000FF" w:themeColor="hyperlink"/>
      <w:u w:val="single"/>
    </w:rPr>
  </w:style>
  <w:style w:type="character" w:styleId="Strong">
    <w:name w:val="Strong"/>
    <w:basedOn w:val="DefaultParagraphFont"/>
    <w:uiPriority w:val="22"/>
    <w:qFormat/>
    <w:rsid w:val="00C96B48"/>
    <w:rPr>
      <w:b/>
      <w:bCs/>
    </w:rPr>
  </w:style>
  <w:style w:type="character" w:customStyle="1" w:styleId="Heading1Char">
    <w:name w:val="Heading 1 Char"/>
    <w:basedOn w:val="DefaultParagraphFont"/>
    <w:link w:val="Heading1"/>
    <w:uiPriority w:val="9"/>
    <w:rsid w:val="00C96B48"/>
    <w:rPr>
      <w:rFonts w:ascii="Times New Roman" w:eastAsia="Times New Roman" w:hAnsi="Times New Roman" w:cs="Times New Roman"/>
      <w:b/>
      <w:bCs/>
      <w:kern w:val="36"/>
      <w:sz w:val="48"/>
      <w:szCs w:val="48"/>
      <w:lang w:bidi="hi-IN"/>
    </w:rPr>
  </w:style>
  <w:style w:type="paragraph" w:styleId="BalloonText">
    <w:name w:val="Balloon Text"/>
    <w:basedOn w:val="Normal"/>
    <w:link w:val="BalloonTextChar"/>
    <w:uiPriority w:val="99"/>
    <w:semiHidden/>
    <w:unhideWhenUsed/>
    <w:rsid w:val="00CB149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B1498"/>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50671557">
      <w:bodyDiv w:val="1"/>
      <w:marLeft w:val="0"/>
      <w:marRight w:val="0"/>
      <w:marTop w:val="0"/>
      <w:marBottom w:val="0"/>
      <w:divBdr>
        <w:top w:val="none" w:sz="0" w:space="0" w:color="auto"/>
        <w:left w:val="none" w:sz="0" w:space="0" w:color="auto"/>
        <w:bottom w:val="none" w:sz="0" w:space="0" w:color="auto"/>
        <w:right w:val="none" w:sz="0" w:space="0" w:color="auto"/>
      </w:divBdr>
    </w:div>
    <w:div w:id="656612668">
      <w:bodyDiv w:val="1"/>
      <w:marLeft w:val="0"/>
      <w:marRight w:val="0"/>
      <w:marTop w:val="0"/>
      <w:marBottom w:val="0"/>
      <w:divBdr>
        <w:top w:val="none" w:sz="0" w:space="0" w:color="auto"/>
        <w:left w:val="none" w:sz="0" w:space="0" w:color="auto"/>
        <w:bottom w:val="none" w:sz="0" w:space="0" w:color="auto"/>
        <w:right w:val="none" w:sz="0" w:space="0" w:color="auto"/>
      </w:divBdr>
    </w:div>
    <w:div w:id="1075398502">
      <w:bodyDiv w:val="1"/>
      <w:marLeft w:val="0"/>
      <w:marRight w:val="0"/>
      <w:marTop w:val="0"/>
      <w:marBottom w:val="0"/>
      <w:divBdr>
        <w:top w:val="none" w:sz="0" w:space="0" w:color="auto"/>
        <w:left w:val="none" w:sz="0" w:space="0" w:color="auto"/>
        <w:bottom w:val="none" w:sz="0" w:space="0" w:color="auto"/>
        <w:right w:val="none" w:sz="0" w:space="0" w:color="auto"/>
      </w:divBdr>
    </w:div>
    <w:div w:id="1296639813">
      <w:bodyDiv w:val="1"/>
      <w:marLeft w:val="0"/>
      <w:marRight w:val="0"/>
      <w:marTop w:val="0"/>
      <w:marBottom w:val="0"/>
      <w:divBdr>
        <w:top w:val="none" w:sz="0" w:space="0" w:color="auto"/>
        <w:left w:val="none" w:sz="0" w:space="0" w:color="auto"/>
        <w:bottom w:val="none" w:sz="0" w:space="0" w:color="auto"/>
        <w:right w:val="none" w:sz="0" w:space="0" w:color="auto"/>
      </w:divBdr>
    </w:div>
    <w:div w:id="19067183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www.forbes.com/sites/solrogers/2020/03/18/virtual-reality-and-tourism-whats-already-happening-is-it-the-future/?sh=2a76598d28a6" TargetMode="External"/><Relationship Id="rId3" Type="http://schemas.openxmlformats.org/officeDocument/2006/relationships/settings" Target="settings.xml"/><Relationship Id="rId7" Type="http://schemas.openxmlformats.org/officeDocument/2006/relationships/hyperlink" Target="https://www.forbes.com/sites/simonchandler/2020/01/09/the-age-of-virtual-reality-tourism-is-fast-approaching/?sh=1fd4d46670da\"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s://www.bbc.com/news/business-54658147" TargetMode="External"/><Relationship Id="rId11" Type="http://schemas.openxmlformats.org/officeDocument/2006/relationships/fontTable" Target="fontTable.xml"/><Relationship Id="rId5" Type="http://schemas.openxmlformats.org/officeDocument/2006/relationships/hyperlink" Target="https://immersionvr.co.uk/about-360vr/vr-for-tourism/" TargetMode="External"/><Relationship Id="rId10" Type="http://schemas.openxmlformats.org/officeDocument/2006/relationships/hyperlink" Target="https://www.livemint.com/technology/tech-news/how-virtual-tours-will-personalize-vacations-1555610506438.html" TargetMode="External"/><Relationship Id="rId4" Type="http://schemas.openxmlformats.org/officeDocument/2006/relationships/webSettings" Target="webSettings.xml"/><Relationship Id="rId9" Type="http://schemas.openxmlformats.org/officeDocument/2006/relationships/hyperlink" Target="https://www.livemint.com/Search/Link/Author/Rajat-Mahajan-&amp;-Parminder-Saluja"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8A41F21-CFF2-45E1-9736-2172DD5BC67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4</Pages>
  <Words>979</Words>
  <Characters>5583</Characters>
  <Application>Microsoft Office Word</Application>
  <DocSecurity>0</DocSecurity>
  <Lines>46</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6549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Windows User</dc:creator>
  <cp:lastModifiedBy>Criscita Nicia De Carvalho Rosa Correia (2004629)</cp:lastModifiedBy>
  <cp:revision>2</cp:revision>
  <dcterms:created xsi:type="dcterms:W3CDTF">2021-01-20T17:12:00Z</dcterms:created>
  <dcterms:modified xsi:type="dcterms:W3CDTF">2021-01-20T17:12:00Z</dcterms:modified>
</cp:coreProperties>
</file>