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6BC244" w14:textId="48079569" w:rsidR="00670CF9" w:rsidRPr="007D66D0" w:rsidRDefault="007D66D0" w:rsidP="006C378E">
      <w:pPr>
        <w:spacing w:line="360" w:lineRule="auto"/>
        <w:jc w:val="center"/>
        <w:rPr>
          <w:rFonts w:ascii="Arial" w:hAnsi="Arial" w:cs="Arial"/>
          <w:sz w:val="24"/>
          <w:szCs w:val="24"/>
        </w:rPr>
      </w:pPr>
      <w:r w:rsidRPr="007D66D0">
        <w:rPr>
          <w:rFonts w:ascii="Arial" w:hAnsi="Arial" w:cs="Arial"/>
          <w:sz w:val="24"/>
          <w:szCs w:val="24"/>
        </w:rPr>
        <w:t xml:space="preserve">Individual Report: The Effect of Globalisation on </w:t>
      </w:r>
      <w:proofErr w:type="gramStart"/>
      <w:r w:rsidRPr="007D66D0">
        <w:rPr>
          <w:rFonts w:ascii="Arial" w:hAnsi="Arial" w:cs="Arial"/>
          <w:sz w:val="24"/>
          <w:szCs w:val="24"/>
        </w:rPr>
        <w:t>a</w:t>
      </w:r>
      <w:proofErr w:type="gramEnd"/>
      <w:r w:rsidRPr="007D66D0">
        <w:rPr>
          <w:rFonts w:ascii="Arial" w:hAnsi="Arial" w:cs="Arial"/>
          <w:sz w:val="24"/>
          <w:szCs w:val="24"/>
        </w:rPr>
        <w:t xml:space="preserve"> Organisations</w:t>
      </w:r>
    </w:p>
    <w:p w14:paraId="421BE4FA" w14:textId="432C30A6" w:rsidR="007D66D0" w:rsidRPr="007D66D0" w:rsidRDefault="007D66D0" w:rsidP="006C378E">
      <w:pPr>
        <w:spacing w:line="360" w:lineRule="auto"/>
        <w:jc w:val="center"/>
        <w:rPr>
          <w:rFonts w:ascii="Arial" w:hAnsi="Arial" w:cs="Arial"/>
          <w:sz w:val="24"/>
          <w:szCs w:val="24"/>
        </w:rPr>
      </w:pPr>
      <w:r w:rsidRPr="007D66D0">
        <w:rPr>
          <w:rFonts w:ascii="Arial" w:hAnsi="Arial" w:cs="Arial"/>
          <w:sz w:val="24"/>
          <w:szCs w:val="24"/>
        </w:rPr>
        <w:t>Marketing Strategy</w:t>
      </w:r>
    </w:p>
    <w:p w14:paraId="3F08F1DD" w14:textId="27C35717" w:rsidR="007D66D0" w:rsidRPr="007D66D0" w:rsidRDefault="007D66D0" w:rsidP="006C378E">
      <w:pPr>
        <w:spacing w:line="360" w:lineRule="auto"/>
        <w:jc w:val="center"/>
        <w:rPr>
          <w:rFonts w:ascii="Arial" w:hAnsi="Arial" w:cs="Arial"/>
          <w:sz w:val="24"/>
          <w:szCs w:val="24"/>
        </w:rPr>
      </w:pPr>
      <w:r w:rsidRPr="007D66D0">
        <w:rPr>
          <w:rFonts w:ascii="Arial" w:hAnsi="Arial" w:cs="Arial"/>
          <w:sz w:val="24"/>
          <w:szCs w:val="24"/>
        </w:rPr>
        <w:t>Student name: Raluca-Maria Manda</w:t>
      </w:r>
    </w:p>
    <w:p w14:paraId="0BF0CF98" w14:textId="7B46AD2D" w:rsidR="007D66D0" w:rsidRPr="007D66D0" w:rsidRDefault="007D66D0" w:rsidP="006C378E">
      <w:pPr>
        <w:spacing w:line="360" w:lineRule="auto"/>
        <w:jc w:val="center"/>
        <w:rPr>
          <w:rFonts w:ascii="Arial" w:hAnsi="Arial" w:cs="Arial"/>
          <w:sz w:val="24"/>
          <w:szCs w:val="24"/>
        </w:rPr>
      </w:pPr>
      <w:r w:rsidRPr="007D66D0">
        <w:rPr>
          <w:rFonts w:ascii="Arial" w:hAnsi="Arial" w:cs="Arial"/>
          <w:sz w:val="24"/>
          <w:szCs w:val="24"/>
        </w:rPr>
        <w:t>Student ID: 2127848</w:t>
      </w:r>
    </w:p>
    <w:p w14:paraId="616E8411" w14:textId="55AB1B58" w:rsidR="007D66D0" w:rsidRPr="007D66D0" w:rsidRDefault="007D66D0" w:rsidP="006C378E">
      <w:pPr>
        <w:spacing w:line="360" w:lineRule="auto"/>
        <w:jc w:val="center"/>
        <w:rPr>
          <w:rFonts w:ascii="Arial" w:hAnsi="Arial" w:cs="Arial"/>
          <w:sz w:val="24"/>
          <w:szCs w:val="24"/>
        </w:rPr>
      </w:pPr>
      <w:r w:rsidRPr="007D66D0">
        <w:rPr>
          <w:rFonts w:ascii="Arial" w:hAnsi="Arial" w:cs="Arial"/>
          <w:sz w:val="24"/>
          <w:szCs w:val="24"/>
        </w:rPr>
        <w:t xml:space="preserve">Lecturer name: </w:t>
      </w:r>
      <w:proofErr w:type="spellStart"/>
      <w:r w:rsidRPr="007D66D0">
        <w:rPr>
          <w:rFonts w:ascii="Arial" w:hAnsi="Arial" w:cs="Arial"/>
          <w:sz w:val="24"/>
          <w:szCs w:val="24"/>
        </w:rPr>
        <w:t>Efua</w:t>
      </w:r>
      <w:proofErr w:type="spellEnd"/>
      <w:r w:rsidRPr="007D66D0">
        <w:rPr>
          <w:rFonts w:ascii="Arial" w:hAnsi="Arial" w:cs="Arial"/>
          <w:sz w:val="24"/>
          <w:szCs w:val="24"/>
        </w:rPr>
        <w:t xml:space="preserve"> Adams</w:t>
      </w:r>
    </w:p>
    <w:p w14:paraId="3B52CFAF" w14:textId="5A570DF0" w:rsidR="006C378E" w:rsidRDefault="007D66D0" w:rsidP="006C378E">
      <w:pPr>
        <w:spacing w:line="360" w:lineRule="auto"/>
        <w:jc w:val="center"/>
        <w:rPr>
          <w:rFonts w:ascii="Arial" w:hAnsi="Arial" w:cs="Arial"/>
          <w:sz w:val="24"/>
          <w:szCs w:val="24"/>
        </w:rPr>
      </w:pPr>
      <w:r w:rsidRPr="007D66D0">
        <w:rPr>
          <w:rFonts w:ascii="Arial" w:hAnsi="Arial" w:cs="Arial"/>
          <w:sz w:val="24"/>
          <w:szCs w:val="24"/>
        </w:rPr>
        <w:t>Module: Marketing Fundame</w:t>
      </w:r>
      <w:r w:rsidR="006C378E">
        <w:rPr>
          <w:rFonts w:ascii="Arial" w:hAnsi="Arial" w:cs="Arial"/>
          <w:sz w:val="24"/>
          <w:szCs w:val="24"/>
        </w:rPr>
        <w:t>ntals</w:t>
      </w:r>
    </w:p>
    <w:p w14:paraId="58BEA8BF" w14:textId="7393F6DC" w:rsidR="006C378E" w:rsidRDefault="006C378E" w:rsidP="006C378E">
      <w:pPr>
        <w:spacing w:line="360" w:lineRule="auto"/>
        <w:jc w:val="center"/>
        <w:rPr>
          <w:rFonts w:ascii="Arial" w:hAnsi="Arial" w:cs="Arial"/>
          <w:sz w:val="24"/>
          <w:szCs w:val="24"/>
        </w:rPr>
      </w:pPr>
      <w:r>
        <w:rPr>
          <w:rFonts w:ascii="Arial" w:hAnsi="Arial" w:cs="Arial"/>
          <w:sz w:val="24"/>
          <w:szCs w:val="24"/>
        </w:rPr>
        <w:t xml:space="preserve">Module </w:t>
      </w:r>
      <w:proofErr w:type="gramStart"/>
      <w:r>
        <w:rPr>
          <w:rFonts w:ascii="Arial" w:hAnsi="Arial" w:cs="Arial"/>
          <w:sz w:val="24"/>
          <w:szCs w:val="24"/>
        </w:rPr>
        <w:t>code:LCBB</w:t>
      </w:r>
      <w:proofErr w:type="gramEnd"/>
      <w:r>
        <w:rPr>
          <w:rFonts w:ascii="Arial" w:hAnsi="Arial" w:cs="Arial"/>
          <w:sz w:val="24"/>
          <w:szCs w:val="24"/>
        </w:rPr>
        <w:t>4004</w:t>
      </w:r>
    </w:p>
    <w:p w14:paraId="6B0C984B" w14:textId="77777777" w:rsidR="006C378E" w:rsidRDefault="006C378E" w:rsidP="006C378E">
      <w:pPr>
        <w:spacing w:line="360" w:lineRule="auto"/>
        <w:jc w:val="center"/>
        <w:rPr>
          <w:rFonts w:ascii="Arial" w:hAnsi="Arial" w:cs="Arial"/>
          <w:sz w:val="24"/>
          <w:szCs w:val="24"/>
        </w:rPr>
      </w:pPr>
      <w:r>
        <w:rPr>
          <w:rFonts w:ascii="Arial" w:hAnsi="Arial" w:cs="Arial"/>
          <w:sz w:val="24"/>
          <w:szCs w:val="24"/>
        </w:rPr>
        <w:br w:type="page"/>
      </w:r>
    </w:p>
    <w:p w14:paraId="4966B8F1" w14:textId="2D44B5CB" w:rsidR="006C378E" w:rsidRDefault="00C73079" w:rsidP="00C73079">
      <w:pPr>
        <w:spacing w:line="240" w:lineRule="auto"/>
        <w:rPr>
          <w:rFonts w:ascii="Arial" w:hAnsi="Arial" w:cs="Arial"/>
          <w:sz w:val="24"/>
          <w:szCs w:val="24"/>
        </w:rPr>
      </w:pPr>
      <w:r>
        <w:rPr>
          <w:rFonts w:ascii="Arial" w:hAnsi="Arial" w:cs="Arial"/>
          <w:sz w:val="24"/>
          <w:szCs w:val="24"/>
        </w:rPr>
        <w:lastRenderedPageBreak/>
        <w:t>Table of content:</w:t>
      </w:r>
    </w:p>
    <w:p w14:paraId="3FFEECF6" w14:textId="65EF161E" w:rsidR="00C73079" w:rsidRDefault="00C73079" w:rsidP="00C73079">
      <w:pPr>
        <w:pStyle w:val="ListParagraph"/>
        <w:numPr>
          <w:ilvl w:val="0"/>
          <w:numId w:val="2"/>
        </w:numPr>
        <w:spacing w:line="240" w:lineRule="auto"/>
        <w:rPr>
          <w:rFonts w:ascii="Arial" w:hAnsi="Arial" w:cs="Arial"/>
          <w:sz w:val="24"/>
          <w:szCs w:val="24"/>
        </w:rPr>
      </w:pPr>
      <w:r>
        <w:rPr>
          <w:rFonts w:ascii="Arial" w:hAnsi="Arial" w:cs="Arial"/>
          <w:sz w:val="24"/>
          <w:szCs w:val="24"/>
        </w:rPr>
        <w:t>Introduction</w:t>
      </w:r>
    </w:p>
    <w:p w14:paraId="20306BCB" w14:textId="62EC8D8D" w:rsidR="00C73079" w:rsidRDefault="00C73079" w:rsidP="00C73079">
      <w:pPr>
        <w:pStyle w:val="ListParagraph"/>
        <w:numPr>
          <w:ilvl w:val="1"/>
          <w:numId w:val="2"/>
        </w:numPr>
        <w:spacing w:line="240" w:lineRule="auto"/>
        <w:rPr>
          <w:rFonts w:ascii="Arial" w:hAnsi="Arial" w:cs="Arial"/>
          <w:sz w:val="24"/>
          <w:szCs w:val="24"/>
        </w:rPr>
      </w:pPr>
      <w:r>
        <w:rPr>
          <w:rFonts w:ascii="Arial" w:hAnsi="Arial" w:cs="Arial"/>
          <w:sz w:val="24"/>
          <w:szCs w:val="24"/>
        </w:rPr>
        <w:t>History of Ikea</w:t>
      </w:r>
    </w:p>
    <w:p w14:paraId="27FF4632" w14:textId="6B62CEB8" w:rsidR="00C73079" w:rsidRDefault="00C73079" w:rsidP="00C73079">
      <w:pPr>
        <w:pStyle w:val="ListParagraph"/>
        <w:numPr>
          <w:ilvl w:val="1"/>
          <w:numId w:val="2"/>
        </w:numPr>
        <w:spacing w:line="240" w:lineRule="auto"/>
        <w:rPr>
          <w:rFonts w:ascii="Arial" w:hAnsi="Arial" w:cs="Arial"/>
          <w:sz w:val="24"/>
          <w:szCs w:val="24"/>
        </w:rPr>
      </w:pPr>
      <w:r>
        <w:rPr>
          <w:rFonts w:ascii="Arial" w:hAnsi="Arial" w:cs="Arial"/>
          <w:sz w:val="24"/>
          <w:szCs w:val="24"/>
        </w:rPr>
        <w:t>Reasons why I choose this company</w:t>
      </w:r>
    </w:p>
    <w:p w14:paraId="48A14B60" w14:textId="0F9D35B3" w:rsidR="00C73079" w:rsidRDefault="00C73079" w:rsidP="00C73079">
      <w:pPr>
        <w:pStyle w:val="ListParagraph"/>
        <w:numPr>
          <w:ilvl w:val="1"/>
          <w:numId w:val="2"/>
        </w:numPr>
        <w:spacing w:line="240" w:lineRule="auto"/>
        <w:rPr>
          <w:rFonts w:ascii="Arial" w:hAnsi="Arial" w:cs="Arial"/>
          <w:sz w:val="24"/>
          <w:szCs w:val="24"/>
        </w:rPr>
      </w:pPr>
      <w:r>
        <w:rPr>
          <w:rFonts w:ascii="Arial" w:hAnsi="Arial" w:cs="Arial"/>
          <w:sz w:val="24"/>
          <w:szCs w:val="24"/>
        </w:rPr>
        <w:t>Customer overview</w:t>
      </w:r>
    </w:p>
    <w:p w14:paraId="64EA923B" w14:textId="306B7C8B" w:rsidR="00C73079" w:rsidRDefault="00D20AFE" w:rsidP="00C73079">
      <w:pPr>
        <w:pStyle w:val="ListParagraph"/>
        <w:numPr>
          <w:ilvl w:val="0"/>
          <w:numId w:val="2"/>
        </w:numPr>
        <w:spacing w:line="240" w:lineRule="auto"/>
        <w:rPr>
          <w:rFonts w:ascii="Arial" w:hAnsi="Arial" w:cs="Arial"/>
          <w:sz w:val="24"/>
          <w:szCs w:val="24"/>
        </w:rPr>
      </w:pPr>
      <w:r>
        <w:rPr>
          <w:rFonts w:ascii="Arial" w:hAnsi="Arial" w:cs="Arial"/>
          <w:sz w:val="24"/>
          <w:szCs w:val="24"/>
        </w:rPr>
        <w:t>Swot Analysis</w:t>
      </w:r>
    </w:p>
    <w:p w14:paraId="26959C48" w14:textId="51B4A6CF" w:rsidR="00D20AFE" w:rsidRDefault="00D20AFE" w:rsidP="00D20AFE">
      <w:pPr>
        <w:pStyle w:val="ListParagraph"/>
        <w:numPr>
          <w:ilvl w:val="1"/>
          <w:numId w:val="2"/>
        </w:numPr>
        <w:spacing w:line="240" w:lineRule="auto"/>
        <w:rPr>
          <w:rFonts w:ascii="Arial" w:hAnsi="Arial" w:cs="Arial"/>
          <w:sz w:val="24"/>
          <w:szCs w:val="24"/>
        </w:rPr>
      </w:pPr>
      <w:r>
        <w:rPr>
          <w:rFonts w:ascii="Arial" w:hAnsi="Arial" w:cs="Arial"/>
          <w:sz w:val="24"/>
          <w:szCs w:val="24"/>
        </w:rPr>
        <w:t>Strength</w:t>
      </w:r>
    </w:p>
    <w:p w14:paraId="1A70373B" w14:textId="55AE2CC2" w:rsidR="00D20AFE" w:rsidRDefault="00D20AFE" w:rsidP="00D20AFE">
      <w:pPr>
        <w:pStyle w:val="ListParagraph"/>
        <w:numPr>
          <w:ilvl w:val="1"/>
          <w:numId w:val="2"/>
        </w:numPr>
        <w:spacing w:line="240" w:lineRule="auto"/>
        <w:rPr>
          <w:rFonts w:ascii="Arial" w:hAnsi="Arial" w:cs="Arial"/>
          <w:sz w:val="24"/>
          <w:szCs w:val="24"/>
        </w:rPr>
      </w:pPr>
      <w:r>
        <w:rPr>
          <w:rFonts w:ascii="Arial" w:hAnsi="Arial" w:cs="Arial"/>
          <w:sz w:val="24"/>
          <w:szCs w:val="24"/>
        </w:rPr>
        <w:t>Weakness</w:t>
      </w:r>
    </w:p>
    <w:p w14:paraId="15F7E41F" w14:textId="7F78706C" w:rsidR="00D20AFE" w:rsidRDefault="00D20AFE" w:rsidP="00D20AFE">
      <w:pPr>
        <w:pStyle w:val="ListParagraph"/>
        <w:numPr>
          <w:ilvl w:val="1"/>
          <w:numId w:val="2"/>
        </w:numPr>
        <w:spacing w:line="240" w:lineRule="auto"/>
        <w:rPr>
          <w:rFonts w:ascii="Arial" w:hAnsi="Arial" w:cs="Arial"/>
          <w:sz w:val="24"/>
          <w:szCs w:val="24"/>
        </w:rPr>
      </w:pPr>
      <w:r>
        <w:rPr>
          <w:rFonts w:ascii="Arial" w:hAnsi="Arial" w:cs="Arial"/>
          <w:sz w:val="24"/>
          <w:szCs w:val="24"/>
        </w:rPr>
        <w:t>Opportunities</w:t>
      </w:r>
    </w:p>
    <w:p w14:paraId="4A7DCB35" w14:textId="1AD77ECC" w:rsidR="00D20AFE" w:rsidRDefault="00D20AFE" w:rsidP="00D20AFE">
      <w:pPr>
        <w:pStyle w:val="ListParagraph"/>
        <w:numPr>
          <w:ilvl w:val="1"/>
          <w:numId w:val="2"/>
        </w:numPr>
        <w:spacing w:line="240" w:lineRule="auto"/>
        <w:rPr>
          <w:rFonts w:ascii="Arial" w:hAnsi="Arial" w:cs="Arial"/>
          <w:sz w:val="24"/>
          <w:szCs w:val="24"/>
        </w:rPr>
      </w:pPr>
      <w:r>
        <w:rPr>
          <w:rFonts w:ascii="Arial" w:hAnsi="Arial" w:cs="Arial"/>
          <w:sz w:val="24"/>
          <w:szCs w:val="24"/>
        </w:rPr>
        <w:t>Threats</w:t>
      </w:r>
    </w:p>
    <w:p w14:paraId="1AF55154" w14:textId="5EC1524E" w:rsidR="00D20AFE" w:rsidRDefault="00D20AFE" w:rsidP="00D20AFE">
      <w:pPr>
        <w:pStyle w:val="ListParagraph"/>
        <w:numPr>
          <w:ilvl w:val="0"/>
          <w:numId w:val="2"/>
        </w:numPr>
        <w:spacing w:line="240" w:lineRule="auto"/>
        <w:jc w:val="both"/>
        <w:rPr>
          <w:rFonts w:ascii="Arial" w:hAnsi="Arial" w:cs="Arial"/>
          <w:sz w:val="24"/>
          <w:szCs w:val="24"/>
        </w:rPr>
      </w:pPr>
      <w:r>
        <w:rPr>
          <w:rFonts w:ascii="Arial" w:hAnsi="Arial" w:cs="Arial"/>
          <w:sz w:val="24"/>
          <w:szCs w:val="24"/>
        </w:rPr>
        <w:t>Porter’s five forces on IKEA</w:t>
      </w:r>
    </w:p>
    <w:p w14:paraId="397F5E5E" w14:textId="3C35C09E" w:rsidR="00D20AFE" w:rsidRDefault="00D20AFE" w:rsidP="00D20AFE">
      <w:pPr>
        <w:pStyle w:val="ListParagraph"/>
        <w:numPr>
          <w:ilvl w:val="1"/>
          <w:numId w:val="2"/>
        </w:numPr>
        <w:spacing w:line="240" w:lineRule="auto"/>
        <w:jc w:val="both"/>
        <w:rPr>
          <w:rFonts w:ascii="Arial" w:hAnsi="Arial" w:cs="Arial"/>
          <w:sz w:val="24"/>
          <w:szCs w:val="24"/>
        </w:rPr>
      </w:pPr>
      <w:r>
        <w:rPr>
          <w:rFonts w:ascii="Arial" w:hAnsi="Arial" w:cs="Arial"/>
          <w:sz w:val="24"/>
          <w:szCs w:val="24"/>
        </w:rPr>
        <w:t>Industry rivalry</w:t>
      </w:r>
    </w:p>
    <w:p w14:paraId="752B3CF8" w14:textId="5FEFDCFE" w:rsidR="00D20AFE" w:rsidRDefault="00D20AFE" w:rsidP="00D20AFE">
      <w:pPr>
        <w:pStyle w:val="ListParagraph"/>
        <w:numPr>
          <w:ilvl w:val="1"/>
          <w:numId w:val="2"/>
        </w:numPr>
        <w:spacing w:line="240" w:lineRule="auto"/>
        <w:jc w:val="both"/>
        <w:rPr>
          <w:rFonts w:ascii="Arial" w:hAnsi="Arial" w:cs="Arial"/>
          <w:sz w:val="24"/>
          <w:szCs w:val="24"/>
        </w:rPr>
      </w:pPr>
      <w:r>
        <w:rPr>
          <w:rFonts w:ascii="Arial" w:hAnsi="Arial" w:cs="Arial"/>
          <w:sz w:val="24"/>
          <w:szCs w:val="24"/>
        </w:rPr>
        <w:t>Risk of a new entry</w:t>
      </w:r>
    </w:p>
    <w:p w14:paraId="0FFDE45A" w14:textId="46A11698" w:rsidR="00D20AFE" w:rsidRDefault="00D20AFE" w:rsidP="00D20AFE">
      <w:pPr>
        <w:pStyle w:val="ListParagraph"/>
        <w:numPr>
          <w:ilvl w:val="1"/>
          <w:numId w:val="2"/>
        </w:numPr>
        <w:spacing w:line="240" w:lineRule="auto"/>
        <w:jc w:val="both"/>
        <w:rPr>
          <w:rFonts w:ascii="Arial" w:hAnsi="Arial" w:cs="Arial"/>
          <w:sz w:val="24"/>
          <w:szCs w:val="24"/>
        </w:rPr>
      </w:pPr>
      <w:r>
        <w:rPr>
          <w:rFonts w:ascii="Arial" w:hAnsi="Arial" w:cs="Arial"/>
          <w:sz w:val="24"/>
          <w:szCs w:val="24"/>
        </w:rPr>
        <w:t>The Bargaining Powers of Buyers</w:t>
      </w:r>
    </w:p>
    <w:p w14:paraId="2CEC90F9" w14:textId="2017ADCA" w:rsidR="00D20AFE" w:rsidRDefault="00D20AFE" w:rsidP="00D20AFE">
      <w:pPr>
        <w:pStyle w:val="ListParagraph"/>
        <w:numPr>
          <w:ilvl w:val="1"/>
          <w:numId w:val="2"/>
        </w:numPr>
        <w:spacing w:line="240" w:lineRule="auto"/>
        <w:jc w:val="both"/>
        <w:rPr>
          <w:rFonts w:ascii="Arial" w:hAnsi="Arial" w:cs="Arial"/>
          <w:sz w:val="24"/>
          <w:szCs w:val="24"/>
        </w:rPr>
      </w:pPr>
      <w:r>
        <w:rPr>
          <w:rFonts w:ascii="Arial" w:hAnsi="Arial" w:cs="Arial"/>
          <w:sz w:val="24"/>
          <w:szCs w:val="24"/>
        </w:rPr>
        <w:t>The Bargaining Powers of Suppliers</w:t>
      </w:r>
    </w:p>
    <w:p w14:paraId="4772E93C" w14:textId="6983F991" w:rsidR="00D20AFE" w:rsidRDefault="00D20AFE" w:rsidP="00D20AFE">
      <w:pPr>
        <w:pStyle w:val="ListParagraph"/>
        <w:numPr>
          <w:ilvl w:val="0"/>
          <w:numId w:val="2"/>
        </w:numPr>
        <w:spacing w:line="240" w:lineRule="auto"/>
        <w:rPr>
          <w:rFonts w:ascii="Arial" w:hAnsi="Arial" w:cs="Arial"/>
          <w:sz w:val="24"/>
          <w:szCs w:val="24"/>
        </w:rPr>
      </w:pPr>
      <w:r>
        <w:rPr>
          <w:rFonts w:ascii="Arial" w:hAnsi="Arial" w:cs="Arial"/>
          <w:sz w:val="24"/>
          <w:szCs w:val="24"/>
        </w:rPr>
        <w:t>PESTLE Analysis of Ikea</w:t>
      </w:r>
    </w:p>
    <w:p w14:paraId="070A2CBC" w14:textId="351B53AE" w:rsidR="00D20AFE" w:rsidRDefault="00D20AFE" w:rsidP="00D20AFE">
      <w:pPr>
        <w:pStyle w:val="ListParagraph"/>
        <w:numPr>
          <w:ilvl w:val="1"/>
          <w:numId w:val="2"/>
        </w:numPr>
        <w:spacing w:line="240" w:lineRule="auto"/>
        <w:rPr>
          <w:rFonts w:ascii="Arial" w:hAnsi="Arial" w:cs="Arial"/>
          <w:sz w:val="24"/>
          <w:szCs w:val="24"/>
        </w:rPr>
      </w:pPr>
      <w:r>
        <w:rPr>
          <w:rFonts w:ascii="Arial" w:hAnsi="Arial" w:cs="Arial"/>
          <w:sz w:val="24"/>
          <w:szCs w:val="24"/>
        </w:rPr>
        <w:t>Political</w:t>
      </w:r>
    </w:p>
    <w:p w14:paraId="74660ECD" w14:textId="1649B97A" w:rsidR="00D20AFE" w:rsidRDefault="00D20AFE" w:rsidP="00D20AFE">
      <w:pPr>
        <w:pStyle w:val="ListParagraph"/>
        <w:numPr>
          <w:ilvl w:val="1"/>
          <w:numId w:val="2"/>
        </w:numPr>
        <w:spacing w:line="240" w:lineRule="auto"/>
        <w:rPr>
          <w:rFonts w:ascii="Arial" w:hAnsi="Arial" w:cs="Arial"/>
          <w:sz w:val="24"/>
          <w:szCs w:val="24"/>
        </w:rPr>
      </w:pPr>
      <w:r>
        <w:rPr>
          <w:rFonts w:ascii="Arial" w:hAnsi="Arial" w:cs="Arial"/>
          <w:sz w:val="24"/>
          <w:szCs w:val="24"/>
        </w:rPr>
        <w:t>Economic</w:t>
      </w:r>
    </w:p>
    <w:p w14:paraId="255D446E" w14:textId="480D2588" w:rsidR="00D20AFE" w:rsidRDefault="00D20AFE" w:rsidP="00D20AFE">
      <w:pPr>
        <w:pStyle w:val="ListParagraph"/>
        <w:numPr>
          <w:ilvl w:val="1"/>
          <w:numId w:val="2"/>
        </w:numPr>
        <w:spacing w:line="240" w:lineRule="auto"/>
        <w:rPr>
          <w:rFonts w:ascii="Arial" w:hAnsi="Arial" w:cs="Arial"/>
          <w:sz w:val="24"/>
          <w:szCs w:val="24"/>
        </w:rPr>
      </w:pPr>
      <w:r>
        <w:rPr>
          <w:rFonts w:ascii="Arial" w:hAnsi="Arial" w:cs="Arial"/>
          <w:sz w:val="24"/>
          <w:szCs w:val="24"/>
        </w:rPr>
        <w:t>Social</w:t>
      </w:r>
    </w:p>
    <w:p w14:paraId="3B65B68C" w14:textId="776A1751" w:rsidR="00D20AFE" w:rsidRDefault="00D20AFE" w:rsidP="00D20AFE">
      <w:pPr>
        <w:pStyle w:val="ListParagraph"/>
        <w:numPr>
          <w:ilvl w:val="1"/>
          <w:numId w:val="2"/>
        </w:numPr>
        <w:spacing w:line="240" w:lineRule="auto"/>
        <w:rPr>
          <w:rFonts w:ascii="Arial" w:hAnsi="Arial" w:cs="Arial"/>
          <w:sz w:val="24"/>
          <w:szCs w:val="24"/>
        </w:rPr>
      </w:pPr>
      <w:r>
        <w:rPr>
          <w:rFonts w:ascii="Arial" w:hAnsi="Arial" w:cs="Arial"/>
          <w:sz w:val="24"/>
          <w:szCs w:val="24"/>
        </w:rPr>
        <w:t>Technological</w:t>
      </w:r>
    </w:p>
    <w:p w14:paraId="3C0D79C2" w14:textId="184666F6" w:rsidR="00D20AFE" w:rsidRDefault="00D20AFE" w:rsidP="00D20AFE">
      <w:pPr>
        <w:pStyle w:val="ListParagraph"/>
        <w:numPr>
          <w:ilvl w:val="1"/>
          <w:numId w:val="2"/>
        </w:numPr>
        <w:spacing w:line="240" w:lineRule="auto"/>
        <w:rPr>
          <w:rFonts w:ascii="Arial" w:hAnsi="Arial" w:cs="Arial"/>
          <w:sz w:val="24"/>
          <w:szCs w:val="24"/>
        </w:rPr>
      </w:pPr>
      <w:r>
        <w:rPr>
          <w:rFonts w:ascii="Arial" w:hAnsi="Arial" w:cs="Arial"/>
          <w:sz w:val="24"/>
          <w:szCs w:val="24"/>
        </w:rPr>
        <w:t>Legal</w:t>
      </w:r>
    </w:p>
    <w:p w14:paraId="5FE8B0E6" w14:textId="572842AE" w:rsidR="00D20AFE" w:rsidRDefault="00D20AFE" w:rsidP="00D20AFE">
      <w:pPr>
        <w:pStyle w:val="ListParagraph"/>
        <w:numPr>
          <w:ilvl w:val="1"/>
          <w:numId w:val="2"/>
        </w:numPr>
        <w:spacing w:line="240" w:lineRule="auto"/>
        <w:rPr>
          <w:rFonts w:ascii="Arial" w:hAnsi="Arial" w:cs="Arial"/>
          <w:sz w:val="24"/>
          <w:szCs w:val="24"/>
        </w:rPr>
      </w:pPr>
      <w:r>
        <w:rPr>
          <w:rFonts w:ascii="Arial" w:hAnsi="Arial" w:cs="Arial"/>
          <w:sz w:val="24"/>
          <w:szCs w:val="24"/>
        </w:rPr>
        <w:t>Environmental</w:t>
      </w:r>
    </w:p>
    <w:p w14:paraId="3E92E9E6" w14:textId="3921E238" w:rsidR="00D20AFE" w:rsidRDefault="00D20AFE" w:rsidP="00D20AFE">
      <w:pPr>
        <w:pStyle w:val="ListParagraph"/>
        <w:numPr>
          <w:ilvl w:val="0"/>
          <w:numId w:val="2"/>
        </w:numPr>
        <w:spacing w:line="240" w:lineRule="auto"/>
        <w:rPr>
          <w:rFonts w:ascii="Arial" w:hAnsi="Arial" w:cs="Arial"/>
          <w:sz w:val="24"/>
          <w:szCs w:val="24"/>
        </w:rPr>
      </w:pPr>
      <w:r>
        <w:rPr>
          <w:rFonts w:ascii="Arial" w:hAnsi="Arial" w:cs="Arial"/>
          <w:sz w:val="24"/>
          <w:szCs w:val="24"/>
        </w:rPr>
        <w:t>Globalisation of IKEA</w:t>
      </w:r>
    </w:p>
    <w:p w14:paraId="63F05DCD" w14:textId="1D67E002" w:rsidR="00D20AFE" w:rsidRDefault="00D20AFE" w:rsidP="00D20AFE">
      <w:pPr>
        <w:pStyle w:val="ListParagraph"/>
        <w:numPr>
          <w:ilvl w:val="0"/>
          <w:numId w:val="2"/>
        </w:numPr>
        <w:spacing w:line="240" w:lineRule="auto"/>
        <w:rPr>
          <w:rFonts w:ascii="Arial" w:hAnsi="Arial" w:cs="Arial"/>
          <w:sz w:val="24"/>
          <w:szCs w:val="24"/>
        </w:rPr>
      </w:pPr>
      <w:r>
        <w:rPr>
          <w:rFonts w:ascii="Arial" w:hAnsi="Arial" w:cs="Arial"/>
          <w:sz w:val="24"/>
          <w:szCs w:val="24"/>
        </w:rPr>
        <w:t xml:space="preserve">Conclusion </w:t>
      </w:r>
    </w:p>
    <w:p w14:paraId="35096419" w14:textId="451B307C" w:rsidR="00D20AFE" w:rsidRPr="00D20AFE" w:rsidRDefault="00D20AFE" w:rsidP="00D20AFE">
      <w:pPr>
        <w:pStyle w:val="ListParagraph"/>
        <w:numPr>
          <w:ilvl w:val="0"/>
          <w:numId w:val="2"/>
        </w:numPr>
        <w:spacing w:line="240" w:lineRule="auto"/>
        <w:rPr>
          <w:rFonts w:ascii="Arial" w:hAnsi="Arial" w:cs="Arial"/>
          <w:sz w:val="24"/>
          <w:szCs w:val="24"/>
        </w:rPr>
      </w:pPr>
      <w:r>
        <w:rPr>
          <w:rFonts w:ascii="Arial" w:hAnsi="Arial" w:cs="Arial"/>
          <w:sz w:val="24"/>
          <w:szCs w:val="24"/>
        </w:rPr>
        <w:t>References</w:t>
      </w:r>
    </w:p>
    <w:p w14:paraId="0374053D" w14:textId="77777777" w:rsidR="00D20AFE" w:rsidRDefault="00D20AFE" w:rsidP="00D20AFE">
      <w:pPr>
        <w:pStyle w:val="ListParagraph"/>
        <w:spacing w:line="240" w:lineRule="auto"/>
        <w:ind w:left="2736"/>
        <w:jc w:val="both"/>
        <w:rPr>
          <w:rFonts w:ascii="Arial" w:hAnsi="Arial" w:cs="Arial"/>
          <w:sz w:val="24"/>
          <w:szCs w:val="24"/>
        </w:rPr>
      </w:pPr>
    </w:p>
    <w:p w14:paraId="6D569CB9" w14:textId="77777777" w:rsidR="00D20AFE" w:rsidRPr="00D20AFE" w:rsidRDefault="00D20AFE" w:rsidP="00D20AFE">
      <w:pPr>
        <w:spacing w:line="240" w:lineRule="auto"/>
        <w:rPr>
          <w:rFonts w:ascii="Arial" w:hAnsi="Arial" w:cs="Arial"/>
          <w:sz w:val="24"/>
          <w:szCs w:val="24"/>
        </w:rPr>
      </w:pPr>
    </w:p>
    <w:p w14:paraId="6A3F74A3" w14:textId="77777777" w:rsidR="00D20AFE" w:rsidRPr="00D20AFE" w:rsidRDefault="00D20AFE" w:rsidP="00D20AFE">
      <w:pPr>
        <w:pStyle w:val="ListParagraph"/>
        <w:spacing w:line="240" w:lineRule="auto"/>
        <w:ind w:left="1728"/>
        <w:jc w:val="both"/>
        <w:rPr>
          <w:rFonts w:ascii="Arial" w:hAnsi="Arial" w:cs="Arial"/>
          <w:sz w:val="24"/>
          <w:szCs w:val="24"/>
        </w:rPr>
      </w:pPr>
    </w:p>
    <w:p w14:paraId="0261063C" w14:textId="77777777" w:rsidR="006C378E" w:rsidRDefault="006C378E">
      <w:pPr>
        <w:rPr>
          <w:rFonts w:ascii="Arial" w:hAnsi="Arial" w:cs="Arial"/>
          <w:sz w:val="24"/>
          <w:szCs w:val="24"/>
        </w:rPr>
      </w:pPr>
      <w:r>
        <w:rPr>
          <w:rFonts w:ascii="Arial" w:hAnsi="Arial" w:cs="Arial"/>
          <w:sz w:val="24"/>
          <w:szCs w:val="24"/>
        </w:rPr>
        <w:br w:type="page"/>
      </w:r>
    </w:p>
    <w:p w14:paraId="15C2367B" w14:textId="7C0C03A0" w:rsidR="007D66D0" w:rsidRPr="00CF4B3D" w:rsidRDefault="00CF4B3D" w:rsidP="00CF4B3D">
      <w:pPr>
        <w:spacing w:line="240" w:lineRule="auto"/>
        <w:rPr>
          <w:rFonts w:ascii="Arial" w:hAnsi="Arial" w:cs="Arial"/>
          <w:sz w:val="24"/>
          <w:szCs w:val="24"/>
        </w:rPr>
      </w:pPr>
      <w:r>
        <w:rPr>
          <w:rFonts w:ascii="Arial" w:hAnsi="Arial" w:cs="Arial"/>
          <w:sz w:val="24"/>
          <w:szCs w:val="24"/>
        </w:rPr>
        <w:lastRenderedPageBreak/>
        <w:t xml:space="preserve">           </w:t>
      </w:r>
      <w:r w:rsidR="00D20AFE" w:rsidRPr="00CF4B3D">
        <w:rPr>
          <w:rFonts w:ascii="Arial" w:hAnsi="Arial" w:cs="Arial"/>
          <w:sz w:val="24"/>
          <w:szCs w:val="24"/>
        </w:rPr>
        <w:t>Introduction</w:t>
      </w:r>
    </w:p>
    <w:p w14:paraId="3439BBE3" w14:textId="348EB2AD" w:rsidR="00D20AFE" w:rsidRDefault="007B51D8" w:rsidP="00D20AFE">
      <w:pPr>
        <w:pStyle w:val="ListParagraph"/>
        <w:spacing w:line="240" w:lineRule="auto"/>
        <w:rPr>
          <w:rFonts w:ascii="Arial" w:hAnsi="Arial" w:cs="Arial"/>
          <w:sz w:val="24"/>
          <w:szCs w:val="24"/>
        </w:rPr>
      </w:pPr>
      <w:r>
        <w:rPr>
          <w:rFonts w:ascii="Arial" w:hAnsi="Arial" w:cs="Arial"/>
          <w:sz w:val="24"/>
          <w:szCs w:val="24"/>
        </w:rPr>
        <w:t>To start with an introduction of this assessment, this task will contain 3.500 words and will be answering the task given. This will be an analysis based on customer overview, evolution and globalisation on the company chosen, which is IKEA.</w:t>
      </w:r>
    </w:p>
    <w:p w14:paraId="7B325D28" w14:textId="77777777" w:rsidR="00652EA0" w:rsidRDefault="007B51D8" w:rsidP="007B51D8">
      <w:pPr>
        <w:pStyle w:val="ListParagraph"/>
        <w:spacing w:line="240" w:lineRule="auto"/>
        <w:rPr>
          <w:rFonts w:ascii="Arial" w:hAnsi="Arial" w:cs="Arial"/>
          <w:sz w:val="24"/>
          <w:szCs w:val="24"/>
        </w:rPr>
      </w:pPr>
      <w:r>
        <w:rPr>
          <w:rFonts w:ascii="Arial" w:hAnsi="Arial" w:cs="Arial"/>
          <w:sz w:val="24"/>
          <w:szCs w:val="24"/>
        </w:rPr>
        <w:t xml:space="preserve">This assessment will contain also charts, graphics and as well personal feedback of the </w:t>
      </w:r>
      <w:r w:rsidR="00652EA0">
        <w:rPr>
          <w:rFonts w:ascii="Arial" w:hAnsi="Arial" w:cs="Arial"/>
          <w:sz w:val="24"/>
          <w:szCs w:val="24"/>
        </w:rPr>
        <w:t>company.</w:t>
      </w:r>
    </w:p>
    <w:p w14:paraId="2DAD2EFD" w14:textId="77777777" w:rsidR="00652EA0" w:rsidRPr="00652EA0" w:rsidRDefault="00652EA0" w:rsidP="007B51D8">
      <w:pPr>
        <w:pStyle w:val="ListParagraph"/>
        <w:spacing w:line="240" w:lineRule="auto"/>
        <w:rPr>
          <w:rFonts w:ascii="Arial" w:hAnsi="Arial" w:cs="Arial"/>
          <w:sz w:val="24"/>
          <w:szCs w:val="24"/>
        </w:rPr>
      </w:pPr>
    </w:p>
    <w:p w14:paraId="4597A000" w14:textId="77777777" w:rsidR="00652EA0" w:rsidRPr="00652EA0" w:rsidRDefault="00652EA0" w:rsidP="007B51D8">
      <w:pPr>
        <w:pStyle w:val="ListParagraph"/>
        <w:spacing w:line="240" w:lineRule="auto"/>
        <w:rPr>
          <w:rFonts w:ascii="Arial" w:hAnsi="Arial" w:cs="Arial"/>
          <w:sz w:val="24"/>
          <w:szCs w:val="24"/>
        </w:rPr>
      </w:pPr>
      <w:r w:rsidRPr="00652EA0">
        <w:rPr>
          <w:rFonts w:ascii="Arial" w:hAnsi="Arial" w:cs="Arial"/>
          <w:sz w:val="24"/>
          <w:szCs w:val="24"/>
        </w:rPr>
        <w:t>Why is called IKEA?</w:t>
      </w:r>
    </w:p>
    <w:p w14:paraId="35AA22D0" w14:textId="71F9BB3C" w:rsidR="007B51D8" w:rsidRPr="00652EA0" w:rsidRDefault="00652EA0" w:rsidP="007B51D8">
      <w:pPr>
        <w:pStyle w:val="ListParagraph"/>
        <w:spacing w:line="240" w:lineRule="auto"/>
        <w:rPr>
          <w:rFonts w:ascii="Arial" w:hAnsi="Arial" w:cs="Arial"/>
          <w:color w:val="484848"/>
          <w:shd w:val="clear" w:color="auto" w:fill="FFFFFF"/>
        </w:rPr>
      </w:pPr>
      <w:r w:rsidRPr="00652EA0">
        <w:rPr>
          <w:rFonts w:ascii="Arial" w:hAnsi="Arial" w:cs="Arial"/>
          <w:sz w:val="24"/>
          <w:szCs w:val="24"/>
        </w:rPr>
        <w:t>During research I have found the history of this global company IKEA”</w:t>
      </w:r>
      <w:r w:rsidRPr="00652EA0">
        <w:rPr>
          <w:rFonts w:ascii="Arial" w:hAnsi="Arial" w:cs="Arial"/>
          <w:color w:val="484848"/>
          <w:shd w:val="clear" w:color="auto" w:fill="FFFFFF"/>
        </w:rPr>
        <w:t xml:space="preserve"> reaches millions of hearts and homes all over the world. And it all began in a small Swedish town in the 1940s, with an enterprising boy who hoped to be able to create a better life for people everywhere.</w:t>
      </w:r>
      <w:r w:rsidRPr="00652EA0">
        <w:rPr>
          <w:rFonts w:ascii="Arial" w:hAnsi="Arial" w:cs="Arial"/>
          <w:color w:val="484848"/>
          <w:shd w:val="clear" w:color="auto" w:fill="FFFFFF"/>
        </w:rPr>
        <w:t>”</w:t>
      </w:r>
    </w:p>
    <w:p w14:paraId="1490D866" w14:textId="1EDEAD86" w:rsidR="00652EA0" w:rsidRPr="00652EA0" w:rsidRDefault="00652EA0" w:rsidP="007B51D8">
      <w:pPr>
        <w:pStyle w:val="ListParagraph"/>
        <w:spacing w:line="240" w:lineRule="auto"/>
        <w:rPr>
          <w:rFonts w:ascii="Arial" w:hAnsi="Arial" w:cs="Arial"/>
          <w:color w:val="484848"/>
          <w:shd w:val="clear" w:color="auto" w:fill="FFFFFF"/>
        </w:rPr>
      </w:pPr>
      <w:r w:rsidRPr="00652EA0">
        <w:rPr>
          <w:rFonts w:ascii="Arial" w:hAnsi="Arial" w:cs="Arial"/>
          <w:color w:val="484848"/>
          <w:shd w:val="clear" w:color="auto" w:fill="FFFFFF"/>
        </w:rPr>
        <w:t>“</w:t>
      </w:r>
      <w:r w:rsidRPr="00652EA0">
        <w:rPr>
          <w:rFonts w:ascii="Arial" w:hAnsi="Arial" w:cs="Arial"/>
          <w:color w:val="484848"/>
          <w:shd w:val="clear" w:color="auto" w:fill="FFFFFF"/>
        </w:rPr>
        <w:t xml:space="preserve">Ingvar Kamprad founded IKEA in 1943 at the age of 17, selling goods like pens and wallets. </w:t>
      </w:r>
      <w:proofErr w:type="spellStart"/>
      <w:r w:rsidRPr="00652EA0">
        <w:rPr>
          <w:rFonts w:ascii="Arial" w:hAnsi="Arial" w:cs="Arial"/>
          <w:color w:val="484848"/>
          <w:shd w:val="clear" w:color="auto" w:fill="FFFFFF"/>
        </w:rPr>
        <w:t>Småland</w:t>
      </w:r>
      <w:proofErr w:type="spellEnd"/>
      <w:r w:rsidRPr="00652EA0">
        <w:rPr>
          <w:rFonts w:ascii="Arial" w:hAnsi="Arial" w:cs="Arial"/>
          <w:color w:val="484848"/>
          <w:shd w:val="clear" w:color="auto" w:fill="FFFFFF"/>
        </w:rPr>
        <w:t>, his home county in Sweden, was heavily forested with stony soil. Hardship bred a tough, resourceful people who were expert at making the most of a little, qualities that have always been at the heart of IKEA</w:t>
      </w:r>
      <w:r w:rsidR="00583004" w:rsidRPr="00652EA0">
        <w:rPr>
          <w:rFonts w:ascii="Arial" w:hAnsi="Arial" w:cs="Arial"/>
          <w:color w:val="484848"/>
          <w:shd w:val="clear" w:color="auto" w:fill="FFFFFF"/>
        </w:rPr>
        <w:t>.” (</w:t>
      </w:r>
      <w:r w:rsidR="00583004">
        <w:rPr>
          <w:rFonts w:ascii="Arial" w:hAnsi="Arial" w:cs="Arial"/>
          <w:color w:val="484848"/>
          <w:shd w:val="clear" w:color="auto" w:fill="FFFFFF"/>
        </w:rPr>
        <w:t>ourhistory.com</w:t>
      </w:r>
      <w:r w:rsidRPr="00652EA0">
        <w:rPr>
          <w:rFonts w:ascii="Arial" w:hAnsi="Arial" w:cs="Arial"/>
          <w:color w:val="484848"/>
          <w:shd w:val="clear" w:color="auto" w:fill="FFFFFF"/>
        </w:rPr>
        <w:t>)</w:t>
      </w:r>
    </w:p>
    <w:p w14:paraId="3C08F017" w14:textId="772BA713" w:rsidR="00652EA0" w:rsidRDefault="00652EA0" w:rsidP="007B51D8">
      <w:pPr>
        <w:pStyle w:val="ListParagraph"/>
        <w:spacing w:line="240" w:lineRule="auto"/>
        <w:rPr>
          <w:rFonts w:ascii="Arial" w:hAnsi="Arial" w:cs="Arial"/>
          <w:sz w:val="24"/>
          <w:szCs w:val="24"/>
        </w:rPr>
      </w:pPr>
    </w:p>
    <w:p w14:paraId="60B57C4F" w14:textId="193E2191" w:rsidR="000C76EB" w:rsidRDefault="000C76EB" w:rsidP="007B51D8">
      <w:pPr>
        <w:pStyle w:val="ListParagraph"/>
        <w:spacing w:line="240" w:lineRule="auto"/>
        <w:rPr>
          <w:rFonts w:ascii="Arial" w:hAnsi="Arial" w:cs="Arial"/>
          <w:sz w:val="24"/>
          <w:szCs w:val="24"/>
        </w:rPr>
      </w:pPr>
      <w:r>
        <w:rPr>
          <w:rFonts w:ascii="Arial" w:hAnsi="Arial" w:cs="Arial"/>
          <w:sz w:val="24"/>
          <w:szCs w:val="24"/>
        </w:rPr>
        <w:t xml:space="preserve">Reasons why I have </w:t>
      </w:r>
      <w:r w:rsidR="00914C4F">
        <w:rPr>
          <w:rFonts w:ascii="Arial" w:hAnsi="Arial" w:cs="Arial"/>
          <w:sz w:val="24"/>
          <w:szCs w:val="24"/>
        </w:rPr>
        <w:t>chosen</w:t>
      </w:r>
      <w:r>
        <w:rPr>
          <w:rFonts w:ascii="Arial" w:hAnsi="Arial" w:cs="Arial"/>
          <w:sz w:val="24"/>
          <w:szCs w:val="24"/>
        </w:rPr>
        <w:t xml:space="preserve"> IKEA</w:t>
      </w:r>
    </w:p>
    <w:p w14:paraId="38FAE741" w14:textId="4999D141" w:rsidR="000C76EB" w:rsidRDefault="000C76EB" w:rsidP="007B51D8">
      <w:pPr>
        <w:pStyle w:val="ListParagraph"/>
        <w:spacing w:line="240" w:lineRule="auto"/>
        <w:rPr>
          <w:rFonts w:ascii="Arial" w:hAnsi="Arial" w:cs="Arial"/>
          <w:sz w:val="24"/>
          <w:szCs w:val="24"/>
        </w:rPr>
      </w:pPr>
      <w:r>
        <w:rPr>
          <w:rFonts w:ascii="Arial" w:hAnsi="Arial" w:cs="Arial"/>
          <w:sz w:val="24"/>
          <w:szCs w:val="24"/>
        </w:rPr>
        <w:t xml:space="preserve">One of the reasons why I have </w:t>
      </w:r>
      <w:r w:rsidR="00A30F16">
        <w:rPr>
          <w:rFonts w:ascii="Arial" w:hAnsi="Arial" w:cs="Arial"/>
          <w:sz w:val="24"/>
          <w:szCs w:val="24"/>
        </w:rPr>
        <w:t>chosen</w:t>
      </w:r>
      <w:r>
        <w:rPr>
          <w:rFonts w:ascii="Arial" w:hAnsi="Arial" w:cs="Arial"/>
          <w:sz w:val="24"/>
          <w:szCs w:val="24"/>
        </w:rPr>
        <w:t xml:space="preserve"> this company to discuss is that I am a customer of them. Since I move</w:t>
      </w:r>
      <w:r w:rsidR="00914C4F">
        <w:rPr>
          <w:rFonts w:ascii="Arial" w:hAnsi="Arial" w:cs="Arial"/>
          <w:sz w:val="24"/>
          <w:szCs w:val="24"/>
        </w:rPr>
        <w:t>d</w:t>
      </w:r>
      <w:r>
        <w:rPr>
          <w:rFonts w:ascii="Arial" w:hAnsi="Arial" w:cs="Arial"/>
          <w:sz w:val="24"/>
          <w:szCs w:val="24"/>
        </w:rPr>
        <w:t xml:space="preserve"> into a new flat and I </w:t>
      </w:r>
      <w:r w:rsidR="00914C4F">
        <w:rPr>
          <w:rFonts w:ascii="Arial" w:hAnsi="Arial" w:cs="Arial"/>
          <w:sz w:val="24"/>
          <w:szCs w:val="24"/>
        </w:rPr>
        <w:t>must</w:t>
      </w:r>
      <w:r>
        <w:rPr>
          <w:rFonts w:ascii="Arial" w:hAnsi="Arial" w:cs="Arial"/>
          <w:sz w:val="24"/>
          <w:szCs w:val="24"/>
        </w:rPr>
        <w:t xml:space="preserve"> organise </w:t>
      </w:r>
      <w:r w:rsidR="00A30F16">
        <w:rPr>
          <w:rFonts w:ascii="Arial" w:hAnsi="Arial" w:cs="Arial"/>
          <w:sz w:val="24"/>
          <w:szCs w:val="24"/>
        </w:rPr>
        <w:t>it,</w:t>
      </w:r>
      <w:r>
        <w:rPr>
          <w:rFonts w:ascii="Arial" w:hAnsi="Arial" w:cs="Arial"/>
          <w:sz w:val="24"/>
          <w:szCs w:val="24"/>
        </w:rPr>
        <w:t xml:space="preserve"> I have decided to buy my furniture and my home accessories from them. </w:t>
      </w:r>
    </w:p>
    <w:p w14:paraId="0E89DC86" w14:textId="1495A9C1" w:rsidR="000C76EB" w:rsidRDefault="000C76EB" w:rsidP="007B51D8">
      <w:pPr>
        <w:pStyle w:val="ListParagraph"/>
        <w:spacing w:line="240" w:lineRule="auto"/>
        <w:rPr>
          <w:rFonts w:ascii="Arial" w:hAnsi="Arial" w:cs="Arial"/>
          <w:sz w:val="24"/>
          <w:szCs w:val="24"/>
        </w:rPr>
      </w:pPr>
      <w:r>
        <w:rPr>
          <w:rFonts w:ascii="Arial" w:hAnsi="Arial" w:cs="Arial"/>
          <w:sz w:val="24"/>
          <w:szCs w:val="24"/>
        </w:rPr>
        <w:t xml:space="preserve">I could say that I am impress about how easy they delivered and </w:t>
      </w:r>
      <w:r w:rsidR="00914C4F">
        <w:rPr>
          <w:rFonts w:ascii="Arial" w:hAnsi="Arial" w:cs="Arial"/>
          <w:sz w:val="24"/>
          <w:szCs w:val="24"/>
        </w:rPr>
        <w:t>fast,</w:t>
      </w:r>
      <w:r>
        <w:rPr>
          <w:rFonts w:ascii="Arial" w:hAnsi="Arial" w:cs="Arial"/>
          <w:sz w:val="24"/>
          <w:szCs w:val="24"/>
        </w:rPr>
        <w:t xml:space="preserve"> how quick I did assemble my </w:t>
      </w:r>
      <w:proofErr w:type="gramStart"/>
      <w:r>
        <w:rPr>
          <w:rFonts w:ascii="Arial" w:hAnsi="Arial" w:cs="Arial"/>
          <w:sz w:val="24"/>
          <w:szCs w:val="24"/>
        </w:rPr>
        <w:t>shelves ,</w:t>
      </w:r>
      <w:proofErr w:type="gramEnd"/>
      <w:r>
        <w:rPr>
          <w:rFonts w:ascii="Arial" w:hAnsi="Arial" w:cs="Arial"/>
          <w:sz w:val="24"/>
          <w:szCs w:val="24"/>
        </w:rPr>
        <w:t xml:space="preserve"> my table and my wardrobe from them.</w:t>
      </w:r>
    </w:p>
    <w:p w14:paraId="3B1F9CB1" w14:textId="462B221F" w:rsidR="000C76EB" w:rsidRDefault="000C76EB" w:rsidP="007B51D8">
      <w:pPr>
        <w:pStyle w:val="ListParagraph"/>
        <w:spacing w:line="240" w:lineRule="auto"/>
        <w:rPr>
          <w:rFonts w:ascii="Arial" w:hAnsi="Arial" w:cs="Arial"/>
          <w:sz w:val="24"/>
          <w:szCs w:val="24"/>
        </w:rPr>
      </w:pPr>
      <w:r>
        <w:rPr>
          <w:rFonts w:ascii="Arial" w:hAnsi="Arial" w:cs="Arial"/>
          <w:sz w:val="24"/>
          <w:szCs w:val="24"/>
        </w:rPr>
        <w:t xml:space="preserve">Another reasons why I did called at </w:t>
      </w:r>
      <w:r w:rsidR="00914C4F">
        <w:rPr>
          <w:rFonts w:ascii="Arial" w:hAnsi="Arial" w:cs="Arial"/>
          <w:sz w:val="24"/>
          <w:szCs w:val="24"/>
        </w:rPr>
        <w:t>Ikea,</w:t>
      </w:r>
      <w:r>
        <w:rPr>
          <w:rFonts w:ascii="Arial" w:hAnsi="Arial" w:cs="Arial"/>
          <w:sz w:val="24"/>
          <w:szCs w:val="24"/>
        </w:rPr>
        <w:t xml:space="preserve"> neither I was in Romania or UK, the </w:t>
      </w:r>
      <w:r w:rsidR="00914C4F">
        <w:rPr>
          <w:rFonts w:ascii="Arial" w:hAnsi="Arial" w:cs="Arial"/>
          <w:sz w:val="24"/>
          <w:szCs w:val="24"/>
        </w:rPr>
        <w:t>quality,</w:t>
      </w:r>
      <w:r>
        <w:rPr>
          <w:rFonts w:ascii="Arial" w:hAnsi="Arial" w:cs="Arial"/>
          <w:sz w:val="24"/>
          <w:szCs w:val="24"/>
        </w:rPr>
        <w:t xml:space="preserve"> prices and </w:t>
      </w:r>
      <w:r w:rsidR="00A30F16">
        <w:rPr>
          <w:rFonts w:ascii="Arial" w:hAnsi="Arial" w:cs="Arial"/>
          <w:sz w:val="24"/>
          <w:szCs w:val="24"/>
        </w:rPr>
        <w:t xml:space="preserve">delivery of the </w:t>
      </w:r>
      <w:proofErr w:type="gramStart"/>
      <w:r w:rsidR="00A30F16">
        <w:rPr>
          <w:rFonts w:ascii="Arial" w:hAnsi="Arial" w:cs="Arial"/>
          <w:sz w:val="24"/>
          <w:szCs w:val="24"/>
        </w:rPr>
        <w:t>items ,</w:t>
      </w:r>
      <w:proofErr w:type="gramEnd"/>
      <w:r w:rsidR="00A30F16">
        <w:rPr>
          <w:rFonts w:ascii="Arial" w:hAnsi="Arial" w:cs="Arial"/>
          <w:sz w:val="24"/>
          <w:szCs w:val="24"/>
        </w:rPr>
        <w:t xml:space="preserve"> suit me very well and the accessibly of price made me decided to buy from them.</w:t>
      </w:r>
    </w:p>
    <w:p w14:paraId="763D72FD" w14:textId="363AA9E8" w:rsidR="00854619" w:rsidRDefault="00914C4F" w:rsidP="007B51D8">
      <w:pPr>
        <w:pStyle w:val="ListParagraph"/>
        <w:spacing w:line="240" w:lineRule="auto"/>
        <w:rPr>
          <w:rFonts w:ascii="Arial" w:hAnsi="Arial" w:cs="Arial"/>
          <w:sz w:val="24"/>
          <w:szCs w:val="24"/>
        </w:rPr>
      </w:pPr>
      <w:r>
        <w:rPr>
          <w:rFonts w:ascii="Arial" w:hAnsi="Arial" w:cs="Arial"/>
          <w:sz w:val="24"/>
          <w:szCs w:val="24"/>
        </w:rPr>
        <w:t>Also,</w:t>
      </w:r>
      <w:r w:rsidR="00A30F16">
        <w:rPr>
          <w:rFonts w:ascii="Arial" w:hAnsi="Arial" w:cs="Arial"/>
          <w:sz w:val="24"/>
          <w:szCs w:val="24"/>
        </w:rPr>
        <w:t xml:space="preserve"> another good reason why I decided to be a customer for them is the </w:t>
      </w:r>
      <w:r w:rsidR="00854619">
        <w:rPr>
          <w:rFonts w:ascii="Arial" w:hAnsi="Arial" w:cs="Arial"/>
          <w:sz w:val="24"/>
          <w:szCs w:val="24"/>
        </w:rPr>
        <w:t>quality.</w:t>
      </w:r>
      <w:r w:rsidR="00A30F16">
        <w:rPr>
          <w:rFonts w:ascii="Arial" w:hAnsi="Arial" w:cs="Arial"/>
          <w:sz w:val="24"/>
          <w:szCs w:val="24"/>
        </w:rPr>
        <w:t xml:space="preserve"> </w:t>
      </w:r>
    </w:p>
    <w:p w14:paraId="3180C7B2" w14:textId="532451BC" w:rsidR="00A30F16" w:rsidRDefault="00A30F16" w:rsidP="007B51D8">
      <w:pPr>
        <w:pStyle w:val="ListParagraph"/>
        <w:spacing w:line="240" w:lineRule="auto"/>
        <w:rPr>
          <w:rFonts w:ascii="Arial" w:hAnsi="Arial" w:cs="Arial"/>
          <w:sz w:val="24"/>
          <w:szCs w:val="24"/>
        </w:rPr>
      </w:pPr>
      <w:r>
        <w:rPr>
          <w:rFonts w:ascii="Arial" w:hAnsi="Arial" w:cs="Arial"/>
          <w:sz w:val="24"/>
          <w:szCs w:val="24"/>
        </w:rPr>
        <w:t xml:space="preserve">Before this company I have tried other competitors like Amazon and </w:t>
      </w:r>
      <w:r w:rsidR="00914C4F">
        <w:rPr>
          <w:rFonts w:ascii="Arial" w:hAnsi="Arial" w:cs="Arial"/>
          <w:sz w:val="24"/>
          <w:szCs w:val="24"/>
        </w:rPr>
        <w:t>Argos,</w:t>
      </w:r>
      <w:r>
        <w:rPr>
          <w:rFonts w:ascii="Arial" w:hAnsi="Arial" w:cs="Arial"/>
          <w:sz w:val="24"/>
          <w:szCs w:val="24"/>
        </w:rPr>
        <w:t xml:space="preserve"> which I can say that I am disappointed about the way they did delivered my </w:t>
      </w:r>
      <w:proofErr w:type="gramStart"/>
      <w:r>
        <w:rPr>
          <w:rFonts w:ascii="Arial" w:hAnsi="Arial" w:cs="Arial"/>
          <w:sz w:val="24"/>
          <w:szCs w:val="24"/>
        </w:rPr>
        <w:t>parcels( many</w:t>
      </w:r>
      <w:proofErr w:type="gramEnd"/>
      <w:r>
        <w:rPr>
          <w:rFonts w:ascii="Arial" w:hAnsi="Arial" w:cs="Arial"/>
          <w:sz w:val="24"/>
          <w:szCs w:val="24"/>
        </w:rPr>
        <w:t xml:space="preserve"> times I have to refund them because of the damages ) , time, price which we all agreed that is cheap but the quality </w:t>
      </w:r>
      <w:r w:rsidR="00854619">
        <w:rPr>
          <w:rFonts w:ascii="Arial" w:hAnsi="Arial" w:cs="Arial"/>
          <w:sz w:val="24"/>
          <w:szCs w:val="24"/>
        </w:rPr>
        <w:t xml:space="preserve">of the furniture is not for a long term. </w:t>
      </w:r>
    </w:p>
    <w:p w14:paraId="32157F21" w14:textId="0EAB9D52" w:rsidR="00854619" w:rsidRDefault="00854619" w:rsidP="007B51D8">
      <w:pPr>
        <w:pStyle w:val="ListParagraph"/>
        <w:spacing w:line="240" w:lineRule="auto"/>
        <w:rPr>
          <w:rFonts w:ascii="Arial" w:hAnsi="Arial" w:cs="Arial"/>
          <w:sz w:val="24"/>
          <w:szCs w:val="24"/>
        </w:rPr>
      </w:pPr>
      <w:r>
        <w:rPr>
          <w:rFonts w:ascii="Arial" w:hAnsi="Arial" w:cs="Arial"/>
          <w:sz w:val="24"/>
          <w:szCs w:val="24"/>
        </w:rPr>
        <w:t xml:space="preserve">I am all the time pleased with my bargain from </w:t>
      </w:r>
      <w:proofErr w:type="gramStart"/>
      <w:r>
        <w:rPr>
          <w:rFonts w:ascii="Arial" w:hAnsi="Arial" w:cs="Arial"/>
          <w:sz w:val="24"/>
          <w:szCs w:val="24"/>
        </w:rPr>
        <w:t>Ikea ,</w:t>
      </w:r>
      <w:proofErr w:type="gramEnd"/>
      <w:r>
        <w:rPr>
          <w:rFonts w:ascii="Arial" w:hAnsi="Arial" w:cs="Arial"/>
          <w:sz w:val="24"/>
          <w:szCs w:val="24"/>
        </w:rPr>
        <w:t xml:space="preserve"> also I could find myself with the style , I preferred the good materials witch they are offering and customer services which they are serving  (even in the shop or only they delivered to the customers support, helping and caring).</w:t>
      </w:r>
    </w:p>
    <w:p w14:paraId="68BF1180" w14:textId="334A5255" w:rsidR="00E42559" w:rsidRDefault="00E42559" w:rsidP="007B51D8">
      <w:pPr>
        <w:pStyle w:val="ListParagraph"/>
        <w:spacing w:line="240" w:lineRule="auto"/>
        <w:rPr>
          <w:rFonts w:ascii="Arial" w:hAnsi="Arial" w:cs="Arial"/>
          <w:sz w:val="24"/>
          <w:szCs w:val="24"/>
        </w:rPr>
      </w:pPr>
      <w:r>
        <w:rPr>
          <w:rFonts w:ascii="Arial" w:hAnsi="Arial" w:cs="Arial"/>
          <w:sz w:val="24"/>
          <w:szCs w:val="24"/>
        </w:rPr>
        <w:t xml:space="preserve">In another </w:t>
      </w:r>
      <w:proofErr w:type="gramStart"/>
      <w:r>
        <w:rPr>
          <w:rFonts w:ascii="Arial" w:hAnsi="Arial" w:cs="Arial"/>
          <w:sz w:val="24"/>
          <w:szCs w:val="24"/>
        </w:rPr>
        <w:t>hand ,</w:t>
      </w:r>
      <w:proofErr w:type="gramEnd"/>
      <w:r>
        <w:rPr>
          <w:rFonts w:ascii="Arial" w:hAnsi="Arial" w:cs="Arial"/>
          <w:sz w:val="24"/>
          <w:szCs w:val="24"/>
        </w:rPr>
        <w:t xml:space="preserve"> I am happy with the Ikea shops, because of the idea of restaurant in the shop. Even in Romania or UK, I have been to the </w:t>
      </w:r>
      <w:proofErr w:type="gramStart"/>
      <w:r>
        <w:rPr>
          <w:rFonts w:ascii="Arial" w:hAnsi="Arial" w:cs="Arial"/>
          <w:sz w:val="24"/>
          <w:szCs w:val="24"/>
        </w:rPr>
        <w:t>shops</w:t>
      </w:r>
      <w:proofErr w:type="gramEnd"/>
      <w:r>
        <w:rPr>
          <w:rFonts w:ascii="Arial" w:hAnsi="Arial" w:cs="Arial"/>
          <w:sz w:val="24"/>
          <w:szCs w:val="24"/>
        </w:rPr>
        <w:t xml:space="preserve"> and I could say that they present a good quality of the furniture we all know, but they also wants customers to taste a bit from they’re Swedish dish. Great prices on </w:t>
      </w:r>
      <w:proofErr w:type="gramStart"/>
      <w:r>
        <w:rPr>
          <w:rFonts w:ascii="Arial" w:hAnsi="Arial" w:cs="Arial"/>
          <w:sz w:val="24"/>
          <w:szCs w:val="24"/>
        </w:rPr>
        <w:t>food ,</w:t>
      </w:r>
      <w:proofErr w:type="gramEnd"/>
      <w:r>
        <w:rPr>
          <w:rFonts w:ascii="Arial" w:hAnsi="Arial" w:cs="Arial"/>
          <w:sz w:val="24"/>
          <w:szCs w:val="24"/>
        </w:rPr>
        <w:t xml:space="preserve"> all the time fresh and delicious, and we can see that the customers are happy coming back at Ikea from the longs queue on till/ restaurants.</w:t>
      </w:r>
    </w:p>
    <w:p w14:paraId="4545666A" w14:textId="77777777" w:rsidR="00064299" w:rsidRDefault="00064299" w:rsidP="007B51D8">
      <w:pPr>
        <w:pStyle w:val="ListParagraph"/>
        <w:spacing w:line="240" w:lineRule="auto"/>
        <w:rPr>
          <w:rFonts w:ascii="Arial" w:hAnsi="Arial" w:cs="Arial"/>
          <w:sz w:val="24"/>
          <w:szCs w:val="24"/>
        </w:rPr>
      </w:pPr>
    </w:p>
    <w:p w14:paraId="46A39F7A" w14:textId="684C4501" w:rsidR="00E42559" w:rsidRDefault="00064299" w:rsidP="007B51D8">
      <w:pPr>
        <w:pStyle w:val="ListParagraph"/>
        <w:spacing w:line="240" w:lineRule="auto"/>
        <w:rPr>
          <w:rFonts w:ascii="Arial" w:hAnsi="Arial" w:cs="Arial"/>
          <w:sz w:val="24"/>
          <w:szCs w:val="24"/>
        </w:rPr>
      </w:pPr>
      <w:r w:rsidRPr="00064299">
        <w:rPr>
          <w:rFonts w:ascii="Arial" w:hAnsi="Arial" w:cs="Arial"/>
          <w:sz w:val="24"/>
          <w:szCs w:val="24"/>
        </w:rPr>
        <w:lastRenderedPageBreak/>
        <w:t>IKEA founder Ingvar Kamprad was always determined to offer the best possible prices but not at the expense of quality. He was aware that some of his competitors were cheating on quality to keep prices down, something he was not prepared to do. In the 1948–1949 issue of the brochure “</w:t>
      </w:r>
      <w:proofErr w:type="spellStart"/>
      <w:r w:rsidRPr="00064299">
        <w:rPr>
          <w:rFonts w:ascii="Arial" w:hAnsi="Arial" w:cs="Arial"/>
          <w:sz w:val="24"/>
          <w:szCs w:val="24"/>
        </w:rPr>
        <w:t>ikéa-nytt</w:t>
      </w:r>
      <w:proofErr w:type="spellEnd"/>
      <w:r w:rsidRPr="00064299">
        <w:rPr>
          <w:rFonts w:ascii="Arial" w:hAnsi="Arial" w:cs="Arial"/>
          <w:sz w:val="24"/>
          <w:szCs w:val="24"/>
        </w:rPr>
        <w:t xml:space="preserve">” he explained how IKEA prices could be kept so low. “Our low prices – by far the lowest in the land – are possible thanks to a high turnover, direct delivery from the factory and very low overheads.” Ingvar’s original idea to offer products with both a low price and good quality is alive and well to this very day and has become a cornerstone of the IKEA culture and </w:t>
      </w:r>
      <w:proofErr w:type="gramStart"/>
      <w:r w:rsidRPr="00064299">
        <w:rPr>
          <w:rFonts w:ascii="Arial" w:hAnsi="Arial" w:cs="Arial"/>
          <w:sz w:val="24"/>
          <w:szCs w:val="24"/>
        </w:rPr>
        <w:t>identity.</w:t>
      </w:r>
      <w:r>
        <w:rPr>
          <w:rFonts w:ascii="Arial" w:hAnsi="Arial" w:cs="Arial"/>
          <w:sz w:val="24"/>
          <w:szCs w:val="24"/>
        </w:rPr>
        <w:t>(</w:t>
      </w:r>
      <w:proofErr w:type="gramEnd"/>
      <w:r>
        <w:rPr>
          <w:rFonts w:ascii="Arial" w:hAnsi="Arial" w:cs="Arial"/>
          <w:sz w:val="24"/>
          <w:szCs w:val="24"/>
        </w:rPr>
        <w:t>Ikea.com, 2022)</w:t>
      </w:r>
    </w:p>
    <w:p w14:paraId="51001B64" w14:textId="77777777" w:rsidR="00064299" w:rsidRDefault="00064299" w:rsidP="007B51D8">
      <w:pPr>
        <w:pStyle w:val="ListParagraph"/>
        <w:spacing w:line="240" w:lineRule="auto"/>
        <w:rPr>
          <w:rFonts w:ascii="Arial" w:hAnsi="Arial" w:cs="Arial"/>
          <w:sz w:val="24"/>
          <w:szCs w:val="24"/>
        </w:rPr>
      </w:pPr>
    </w:p>
    <w:p w14:paraId="700284F5" w14:textId="56E969E8" w:rsidR="00854619" w:rsidRDefault="00854619" w:rsidP="007B51D8">
      <w:pPr>
        <w:pStyle w:val="ListParagraph"/>
        <w:spacing w:line="240" w:lineRule="auto"/>
        <w:rPr>
          <w:rFonts w:ascii="Arial" w:hAnsi="Arial" w:cs="Arial"/>
          <w:sz w:val="24"/>
          <w:szCs w:val="24"/>
        </w:rPr>
      </w:pPr>
    </w:p>
    <w:p w14:paraId="5390BE79" w14:textId="72E815F3" w:rsidR="00854619" w:rsidRDefault="00854619" w:rsidP="007B51D8">
      <w:pPr>
        <w:pStyle w:val="ListParagraph"/>
        <w:spacing w:line="240" w:lineRule="auto"/>
        <w:rPr>
          <w:rFonts w:ascii="Arial" w:hAnsi="Arial" w:cs="Arial"/>
          <w:sz w:val="24"/>
          <w:szCs w:val="24"/>
        </w:rPr>
      </w:pPr>
    </w:p>
    <w:p w14:paraId="4C9EFDFE" w14:textId="0A82D6B6" w:rsidR="00854619" w:rsidRDefault="00854619" w:rsidP="007B51D8">
      <w:pPr>
        <w:pStyle w:val="ListParagraph"/>
        <w:spacing w:line="240" w:lineRule="auto"/>
        <w:rPr>
          <w:rFonts w:ascii="Arial" w:hAnsi="Arial" w:cs="Arial"/>
          <w:sz w:val="24"/>
          <w:szCs w:val="24"/>
        </w:rPr>
      </w:pPr>
    </w:p>
    <w:p w14:paraId="5873CB00" w14:textId="0E29DD12" w:rsidR="00854619" w:rsidRDefault="00854619" w:rsidP="007B51D8">
      <w:pPr>
        <w:pStyle w:val="ListParagraph"/>
        <w:spacing w:line="240" w:lineRule="auto"/>
        <w:rPr>
          <w:rFonts w:ascii="Arial" w:hAnsi="Arial" w:cs="Arial"/>
          <w:sz w:val="24"/>
          <w:szCs w:val="24"/>
        </w:rPr>
      </w:pPr>
      <w:r>
        <w:rPr>
          <w:rFonts w:ascii="Arial" w:hAnsi="Arial" w:cs="Arial"/>
          <w:sz w:val="24"/>
          <w:szCs w:val="24"/>
        </w:rPr>
        <w:t xml:space="preserve">Customer overview </w:t>
      </w:r>
    </w:p>
    <w:p w14:paraId="7712B588" w14:textId="0C27B7FA" w:rsidR="00E42559" w:rsidRPr="00064299" w:rsidRDefault="00E42559" w:rsidP="007B51D8">
      <w:pPr>
        <w:pStyle w:val="ListParagraph"/>
        <w:spacing w:line="240" w:lineRule="auto"/>
        <w:rPr>
          <w:rFonts w:ascii="Arial" w:hAnsi="Arial" w:cs="Arial"/>
          <w:color w:val="4C5567"/>
          <w:shd w:val="clear" w:color="auto" w:fill="FFFFFF"/>
        </w:rPr>
      </w:pPr>
      <w:r>
        <w:rPr>
          <w:rFonts w:ascii="Arial" w:hAnsi="Arial" w:cs="Arial"/>
          <w:sz w:val="24"/>
          <w:szCs w:val="24"/>
        </w:rPr>
        <w:t xml:space="preserve">During </w:t>
      </w:r>
      <w:r w:rsidR="008400C4">
        <w:rPr>
          <w:rFonts w:ascii="Arial" w:hAnsi="Arial" w:cs="Arial"/>
          <w:sz w:val="24"/>
          <w:szCs w:val="24"/>
        </w:rPr>
        <w:t xml:space="preserve">the research I did </w:t>
      </w:r>
      <w:proofErr w:type="gramStart"/>
      <w:r w:rsidR="008400C4">
        <w:rPr>
          <w:rFonts w:ascii="Arial" w:hAnsi="Arial" w:cs="Arial"/>
          <w:sz w:val="24"/>
          <w:szCs w:val="24"/>
        </w:rPr>
        <w:t>found</w:t>
      </w:r>
      <w:proofErr w:type="gramEnd"/>
      <w:r w:rsidR="008400C4">
        <w:rPr>
          <w:rFonts w:ascii="Arial" w:hAnsi="Arial" w:cs="Arial"/>
          <w:sz w:val="24"/>
          <w:szCs w:val="24"/>
        </w:rPr>
        <w:t xml:space="preserve"> some customer feedback of the shops</w:t>
      </w:r>
      <w:r w:rsidR="008400C4" w:rsidRPr="00064299">
        <w:rPr>
          <w:rFonts w:ascii="Arial" w:hAnsi="Arial" w:cs="Arial"/>
        </w:rPr>
        <w:t>.</w:t>
      </w:r>
      <w:r w:rsidR="008400C4" w:rsidRPr="00064299">
        <w:rPr>
          <w:rFonts w:ascii="Arial" w:hAnsi="Arial" w:cs="Arial"/>
          <w:color w:val="4C5567"/>
          <w:shd w:val="clear" w:color="auto" w:fill="FFFFFF"/>
        </w:rPr>
        <w:t xml:space="preserve"> </w:t>
      </w:r>
      <w:r w:rsidR="008400C4" w:rsidRPr="00064299">
        <w:rPr>
          <w:rFonts w:ascii="Arial" w:hAnsi="Arial" w:cs="Arial"/>
          <w:color w:val="4C5567"/>
          <w:shd w:val="clear" w:color="auto" w:fill="FFFFFF"/>
        </w:rPr>
        <w:t>IKEA is currently experiencing huge growth and feedback from customers is overwhelmingly positive, saying they feel informed and engaged. As a result, IKEA’s </w:t>
      </w:r>
      <w:hyperlink r:id="rId7" w:history="1">
        <w:r w:rsidR="008400C4" w:rsidRPr="00064299">
          <w:rPr>
            <w:rStyle w:val="Hyperlink"/>
            <w:rFonts w:ascii="Arial" w:hAnsi="Arial" w:cs="Arial"/>
            <w:color w:val="158472"/>
            <w:bdr w:val="none" w:sz="0" w:space="0" w:color="auto" w:frame="1"/>
            <w:shd w:val="clear" w:color="auto" w:fill="FFFFFF"/>
          </w:rPr>
          <w:t>Net Promoter Score</w:t>
        </w:r>
      </w:hyperlink>
      <w:r w:rsidR="008400C4" w:rsidRPr="00064299">
        <w:rPr>
          <w:rFonts w:ascii="Arial" w:hAnsi="Arial" w:cs="Arial"/>
          <w:color w:val="4C5567"/>
          <w:shd w:val="clear" w:color="auto" w:fill="FFFFFF"/>
        </w:rPr>
        <w:t xml:space="preserve"> has risen to 70 from 25 since the beginning of </w:t>
      </w:r>
      <w:proofErr w:type="gramStart"/>
      <w:r w:rsidR="008400C4" w:rsidRPr="00064299">
        <w:rPr>
          <w:rFonts w:ascii="Arial" w:hAnsi="Arial" w:cs="Arial"/>
          <w:color w:val="4C5567"/>
          <w:shd w:val="clear" w:color="auto" w:fill="FFFFFF"/>
        </w:rPr>
        <w:t>2016.</w:t>
      </w:r>
      <w:r w:rsidR="00583004" w:rsidRPr="00064299">
        <w:rPr>
          <w:rFonts w:ascii="Arial" w:hAnsi="Arial" w:cs="Arial"/>
          <w:color w:val="4C5567"/>
          <w:shd w:val="clear" w:color="auto" w:fill="FFFFFF"/>
        </w:rPr>
        <w:t>(</w:t>
      </w:r>
      <w:proofErr w:type="gramEnd"/>
      <w:r w:rsidR="00583004" w:rsidRPr="00064299">
        <w:rPr>
          <w:rFonts w:ascii="Arial" w:hAnsi="Arial" w:cs="Arial"/>
          <w:color w:val="4C5567"/>
          <w:shd w:val="clear" w:color="auto" w:fill="FFFFFF"/>
        </w:rPr>
        <w:t>survey.com)</w:t>
      </w:r>
    </w:p>
    <w:p w14:paraId="6AC9B3D4" w14:textId="5704CD31" w:rsidR="00064299" w:rsidRPr="00064299" w:rsidRDefault="00064299" w:rsidP="007B51D8">
      <w:pPr>
        <w:pStyle w:val="ListParagraph"/>
        <w:spacing w:line="240" w:lineRule="auto"/>
        <w:rPr>
          <w:rFonts w:ascii="Arial" w:hAnsi="Arial" w:cs="Arial"/>
          <w:color w:val="4C5567"/>
          <w:shd w:val="clear" w:color="auto" w:fill="FFFFFF"/>
        </w:rPr>
      </w:pPr>
    </w:p>
    <w:p w14:paraId="6E40B055" w14:textId="42B99D6C" w:rsidR="00064299" w:rsidRDefault="00064299" w:rsidP="007B51D8">
      <w:pPr>
        <w:pStyle w:val="ListParagraph"/>
        <w:spacing w:line="240" w:lineRule="auto"/>
        <w:rPr>
          <w:rFonts w:ascii="Arial" w:hAnsi="Arial" w:cs="Arial"/>
          <w:color w:val="4C5567"/>
          <w:shd w:val="clear" w:color="auto" w:fill="FFFFFF"/>
        </w:rPr>
      </w:pPr>
    </w:p>
    <w:p w14:paraId="65D90B7A" w14:textId="529A3FF4" w:rsidR="00064299" w:rsidRDefault="00064299" w:rsidP="007B51D8">
      <w:pPr>
        <w:pStyle w:val="ListParagraph"/>
        <w:spacing w:line="240" w:lineRule="auto"/>
        <w:rPr>
          <w:rFonts w:ascii="Arial" w:hAnsi="Arial" w:cs="Arial"/>
          <w:color w:val="4C5567"/>
          <w:shd w:val="clear" w:color="auto" w:fill="FFFFFF"/>
        </w:rPr>
      </w:pPr>
    </w:p>
    <w:p w14:paraId="02945E6B" w14:textId="10F6DC22" w:rsidR="00064299" w:rsidRDefault="00064299" w:rsidP="007B51D8">
      <w:pPr>
        <w:pStyle w:val="ListParagraph"/>
        <w:spacing w:line="240" w:lineRule="auto"/>
        <w:rPr>
          <w:rFonts w:ascii="Arial" w:hAnsi="Arial" w:cs="Arial"/>
          <w:color w:val="4C5567"/>
          <w:shd w:val="clear" w:color="auto" w:fill="FFFFFF"/>
        </w:rPr>
      </w:pPr>
    </w:p>
    <w:p w14:paraId="6967ACBD" w14:textId="495ABBD5" w:rsidR="00064299" w:rsidRDefault="00064299" w:rsidP="007B51D8">
      <w:pPr>
        <w:pStyle w:val="ListParagraph"/>
        <w:spacing w:line="240" w:lineRule="auto"/>
        <w:rPr>
          <w:rFonts w:ascii="Arial" w:hAnsi="Arial" w:cs="Arial"/>
          <w:color w:val="4C5567"/>
          <w:shd w:val="clear" w:color="auto" w:fill="FFFFFF"/>
        </w:rPr>
      </w:pPr>
    </w:p>
    <w:p w14:paraId="38E4A6CE" w14:textId="36E0112A" w:rsidR="00064299" w:rsidRDefault="00064299" w:rsidP="007B51D8">
      <w:pPr>
        <w:pStyle w:val="ListParagraph"/>
        <w:spacing w:line="240" w:lineRule="auto"/>
        <w:rPr>
          <w:rFonts w:ascii="Arial" w:hAnsi="Arial" w:cs="Arial"/>
          <w:color w:val="4C5567"/>
          <w:shd w:val="clear" w:color="auto" w:fill="FFFFFF"/>
        </w:rPr>
      </w:pPr>
    </w:p>
    <w:p w14:paraId="4CFF5A6A" w14:textId="7B3C6C65" w:rsidR="00064299" w:rsidRDefault="00064299" w:rsidP="007B51D8">
      <w:pPr>
        <w:pStyle w:val="ListParagraph"/>
        <w:spacing w:line="240" w:lineRule="auto"/>
        <w:rPr>
          <w:rFonts w:ascii="Arial" w:hAnsi="Arial" w:cs="Arial"/>
          <w:color w:val="4C5567"/>
          <w:shd w:val="clear" w:color="auto" w:fill="FFFFFF"/>
        </w:rPr>
      </w:pPr>
    </w:p>
    <w:p w14:paraId="5817615D" w14:textId="523B150B" w:rsidR="00064299" w:rsidRPr="00CF4B3D" w:rsidRDefault="00064299" w:rsidP="00CF4B3D">
      <w:pPr>
        <w:spacing w:line="240" w:lineRule="auto"/>
        <w:rPr>
          <w:rFonts w:ascii="Arial" w:hAnsi="Arial" w:cs="Arial"/>
          <w:color w:val="4C5567"/>
          <w:shd w:val="clear" w:color="auto" w:fill="FFFFFF"/>
        </w:rPr>
      </w:pPr>
      <w:r w:rsidRPr="00CF4B3D">
        <w:rPr>
          <w:rFonts w:ascii="Arial" w:hAnsi="Arial" w:cs="Arial"/>
          <w:color w:val="4C5567"/>
          <w:shd w:val="clear" w:color="auto" w:fill="FFFFFF"/>
        </w:rPr>
        <w:t>SWOT Analyse of IKEA</w:t>
      </w:r>
    </w:p>
    <w:p w14:paraId="3FA31D20" w14:textId="77777777" w:rsidR="00064299" w:rsidRDefault="00064299" w:rsidP="00064299">
      <w:pPr>
        <w:pStyle w:val="ListParagraph"/>
        <w:spacing w:line="240" w:lineRule="auto"/>
        <w:rPr>
          <w:rFonts w:ascii="Arial" w:hAnsi="Arial" w:cs="Arial"/>
          <w:color w:val="4C5567"/>
          <w:shd w:val="clear" w:color="auto" w:fill="FFFFFF"/>
        </w:rPr>
      </w:pPr>
    </w:p>
    <w:p w14:paraId="1F319BD7" w14:textId="161DC378" w:rsidR="00583004" w:rsidRDefault="00064299" w:rsidP="007B51D8">
      <w:pPr>
        <w:pStyle w:val="ListParagraph"/>
        <w:spacing w:line="240" w:lineRule="auto"/>
        <w:rPr>
          <w:rFonts w:ascii="Arial" w:hAnsi="Arial" w:cs="Arial"/>
        </w:rPr>
      </w:pPr>
      <w:r w:rsidRPr="00064299">
        <w:rPr>
          <w:rFonts w:ascii="Arial" w:hAnsi="Arial" w:cs="Arial"/>
        </w:rPr>
        <w:t>SWOT (strengths, weaknesses, opportunities, and threats) analysis is a framework used to evaluate a </w:t>
      </w:r>
      <w:hyperlink r:id="rId8" w:history="1">
        <w:r w:rsidRPr="00064299">
          <w:rPr>
            <w:rStyle w:val="Hyperlink"/>
            <w:rFonts w:ascii="Arial" w:hAnsi="Arial" w:cs="Arial"/>
          </w:rPr>
          <w:t>company's competitive position</w:t>
        </w:r>
      </w:hyperlink>
      <w:r w:rsidRPr="00064299">
        <w:rPr>
          <w:rFonts w:ascii="Arial" w:hAnsi="Arial" w:cs="Arial"/>
        </w:rPr>
        <w:t xml:space="preserve"> and to develop strategic planning. SWOT analysis assesses internal and external factors, as well as current and future </w:t>
      </w:r>
      <w:proofErr w:type="gramStart"/>
      <w:r w:rsidRPr="00064299">
        <w:rPr>
          <w:rFonts w:ascii="Arial" w:hAnsi="Arial" w:cs="Arial"/>
        </w:rPr>
        <w:t>potential.</w:t>
      </w:r>
      <w:r>
        <w:rPr>
          <w:rFonts w:ascii="Arial" w:hAnsi="Arial" w:cs="Arial"/>
        </w:rPr>
        <w:t>(</w:t>
      </w:r>
      <w:proofErr w:type="gramEnd"/>
      <w:r>
        <w:rPr>
          <w:rFonts w:ascii="Arial" w:hAnsi="Arial" w:cs="Arial"/>
        </w:rPr>
        <w:t>Investomedia.com,2022)</w:t>
      </w:r>
    </w:p>
    <w:p w14:paraId="0EE09FC6" w14:textId="4D635F80" w:rsidR="00064299" w:rsidRDefault="00064299" w:rsidP="007B51D8">
      <w:pPr>
        <w:pStyle w:val="ListParagraph"/>
        <w:spacing w:line="240" w:lineRule="auto"/>
        <w:rPr>
          <w:rFonts w:ascii="Arial" w:hAnsi="Arial" w:cs="Arial"/>
        </w:rPr>
      </w:pPr>
    </w:p>
    <w:p w14:paraId="785390F5" w14:textId="38ECF094" w:rsidR="00064299" w:rsidRDefault="00064299" w:rsidP="007B51D8">
      <w:pPr>
        <w:pStyle w:val="ListParagraph"/>
        <w:spacing w:line="240" w:lineRule="auto"/>
        <w:rPr>
          <w:rFonts w:ascii="Arial" w:hAnsi="Arial" w:cs="Arial"/>
        </w:rPr>
      </w:pPr>
    </w:p>
    <w:p w14:paraId="74D6350E" w14:textId="77777777" w:rsidR="00064299" w:rsidRDefault="00064299" w:rsidP="007B51D8">
      <w:pPr>
        <w:pStyle w:val="ListParagraph"/>
        <w:spacing w:line="240" w:lineRule="auto"/>
        <w:rPr>
          <w:rFonts w:ascii="Arial" w:hAnsi="Arial" w:cs="Arial"/>
        </w:rPr>
      </w:pPr>
    </w:p>
    <w:p w14:paraId="56FCC6AE" w14:textId="0CC83011" w:rsidR="00064299" w:rsidRDefault="00064299" w:rsidP="007B51D8">
      <w:pPr>
        <w:pStyle w:val="ListParagraph"/>
        <w:spacing w:line="240" w:lineRule="auto"/>
        <w:rPr>
          <w:rFonts w:ascii="Arial" w:hAnsi="Arial" w:cs="Arial"/>
        </w:rPr>
      </w:pPr>
      <w:r w:rsidRPr="00064299">
        <w:rPr>
          <w:rFonts w:ascii="Arial" w:hAnsi="Arial" w:cs="Arial"/>
        </w:rPr>
        <w:drawing>
          <wp:inline distT="0" distB="0" distL="0" distR="0" wp14:anchorId="64846534" wp14:editId="24688DA8">
            <wp:extent cx="1895927" cy="1313727"/>
            <wp:effectExtent l="0" t="0" r="0" b="1270"/>
            <wp:docPr id="5"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37552" cy="1342570"/>
                    </a:xfrm>
                    <a:prstGeom prst="rect">
                      <a:avLst/>
                    </a:prstGeom>
                    <a:noFill/>
                    <a:ln>
                      <a:noFill/>
                    </a:ln>
                  </pic:spPr>
                </pic:pic>
              </a:graphicData>
            </a:graphic>
          </wp:inline>
        </w:drawing>
      </w:r>
    </w:p>
    <w:p w14:paraId="76E8A875" w14:textId="569377C1" w:rsidR="00914C4F" w:rsidRDefault="00914C4F" w:rsidP="007B51D8">
      <w:pPr>
        <w:pStyle w:val="ListParagraph"/>
        <w:spacing w:line="240" w:lineRule="auto"/>
        <w:rPr>
          <w:rFonts w:ascii="Arial" w:hAnsi="Arial" w:cs="Arial"/>
        </w:rPr>
      </w:pPr>
    </w:p>
    <w:p w14:paraId="72660CA3" w14:textId="353D06DB" w:rsidR="00914C4F" w:rsidRDefault="00914C4F" w:rsidP="007B51D8">
      <w:pPr>
        <w:pStyle w:val="ListParagraph"/>
        <w:spacing w:line="240" w:lineRule="auto"/>
        <w:rPr>
          <w:rFonts w:ascii="Arial" w:hAnsi="Arial" w:cs="Arial"/>
        </w:rPr>
      </w:pPr>
      <w:r>
        <w:rPr>
          <w:rFonts w:ascii="Arial" w:hAnsi="Arial" w:cs="Arial"/>
        </w:rPr>
        <w:t xml:space="preserve">     </w:t>
      </w:r>
    </w:p>
    <w:p w14:paraId="013CBD14" w14:textId="728EF8EF" w:rsidR="00914C4F" w:rsidRDefault="00914C4F" w:rsidP="00914C4F">
      <w:pPr>
        <w:pStyle w:val="ListParagraph"/>
        <w:spacing w:line="240" w:lineRule="auto"/>
        <w:rPr>
          <w:rFonts w:ascii="Arial" w:hAnsi="Arial" w:cs="Arial"/>
        </w:rPr>
      </w:pPr>
      <w:r>
        <w:rPr>
          <w:rFonts w:ascii="Arial" w:hAnsi="Arial" w:cs="Arial"/>
        </w:rPr>
        <w:t xml:space="preserve"> Strengths</w:t>
      </w:r>
    </w:p>
    <w:p w14:paraId="71F0D4B8" w14:textId="77777777" w:rsidR="003F43CE" w:rsidRDefault="003F43CE" w:rsidP="00914C4F">
      <w:pPr>
        <w:pStyle w:val="ListParagraph"/>
        <w:spacing w:line="240" w:lineRule="auto"/>
        <w:rPr>
          <w:rFonts w:ascii="Arial" w:hAnsi="Arial" w:cs="Arial"/>
        </w:rPr>
      </w:pPr>
    </w:p>
    <w:p w14:paraId="156321DF" w14:textId="77777777" w:rsidR="003F43CE" w:rsidRPr="003F43CE" w:rsidRDefault="003F43CE" w:rsidP="003F43CE">
      <w:pPr>
        <w:pStyle w:val="ListParagraph"/>
        <w:numPr>
          <w:ilvl w:val="0"/>
          <w:numId w:val="5"/>
        </w:numPr>
        <w:rPr>
          <w:rFonts w:ascii="Arial" w:hAnsi="Arial" w:cs="Arial"/>
        </w:rPr>
      </w:pPr>
      <w:r w:rsidRPr="003F43CE">
        <w:rPr>
          <w:rFonts w:ascii="Arial" w:hAnsi="Arial" w:cs="Arial"/>
          <w:b/>
          <w:bCs/>
        </w:rPr>
        <w:t>Customer knowledge.</w:t>
      </w:r>
      <w:r w:rsidRPr="003F43CE">
        <w:rPr>
          <w:rFonts w:ascii="Arial" w:hAnsi="Arial" w:cs="Arial"/>
        </w:rPr>
        <w:t xml:space="preserve"> One of the key competitive advantages IKEA has </w:t>
      </w:r>
      <w:proofErr w:type="gramStart"/>
      <w:r w:rsidRPr="003F43CE">
        <w:rPr>
          <w:rFonts w:ascii="Arial" w:hAnsi="Arial" w:cs="Arial"/>
        </w:rPr>
        <w:t>is</w:t>
      </w:r>
      <w:proofErr w:type="gramEnd"/>
      <w:r w:rsidRPr="003F43CE">
        <w:rPr>
          <w:rFonts w:ascii="Arial" w:hAnsi="Arial" w:cs="Arial"/>
        </w:rPr>
        <w:t xml:space="preserve"> its extensive knowledge about the customers. The company understands the </w:t>
      </w:r>
      <w:r w:rsidRPr="003F43CE">
        <w:rPr>
          <w:rFonts w:ascii="Arial" w:hAnsi="Arial" w:cs="Arial"/>
        </w:rPr>
        <w:lastRenderedPageBreak/>
        <w:t xml:space="preserve">purchasing factors that influence customers to buy and implements the best practices to induce that decision. IKEA offers low prices and a huge range of products. Designers constantly introduce new design products that look stylish in the eyes of customers. All the products are designed so it would be easy to transport and assemble. Moreover, the company offers the widest product range and positive shopping experience. </w:t>
      </w:r>
      <w:proofErr w:type="gramStart"/>
      <w:r w:rsidRPr="003F43CE">
        <w:rPr>
          <w:rFonts w:ascii="Arial" w:hAnsi="Arial" w:cs="Arial"/>
        </w:rPr>
        <w:t>All of</w:t>
      </w:r>
      <w:proofErr w:type="gramEnd"/>
      <w:r w:rsidRPr="003F43CE">
        <w:rPr>
          <w:rFonts w:ascii="Arial" w:hAnsi="Arial" w:cs="Arial"/>
        </w:rPr>
        <w:t xml:space="preserve"> these factors are aligned with what customers want and need and which results in higher sales. Without such extensive customer knowledge and best practices to benefit from that knowledge, IKEA would be unable to outcompete its current competitors.</w:t>
      </w:r>
    </w:p>
    <w:p w14:paraId="1717198B" w14:textId="77777777" w:rsidR="003F43CE" w:rsidRPr="003F43CE" w:rsidRDefault="003F43CE" w:rsidP="003F43CE">
      <w:pPr>
        <w:pStyle w:val="ListParagraph"/>
        <w:numPr>
          <w:ilvl w:val="0"/>
          <w:numId w:val="5"/>
        </w:numPr>
        <w:rPr>
          <w:rFonts w:ascii="Arial" w:hAnsi="Arial" w:cs="Arial"/>
        </w:rPr>
      </w:pPr>
      <w:r w:rsidRPr="003F43CE">
        <w:rPr>
          <w:rFonts w:ascii="Arial" w:hAnsi="Arial" w:cs="Arial"/>
          <w:b/>
          <w:bCs/>
        </w:rPr>
        <w:t>Constantly using innovations to drive costs down.</w:t>
      </w:r>
      <w:r w:rsidRPr="003F43CE">
        <w:rPr>
          <w:rFonts w:ascii="Arial" w:hAnsi="Arial" w:cs="Arial"/>
        </w:rPr>
        <w:t xml:space="preserve"> Low prices are the cornerstone of IKEA business idea and the </w:t>
      </w:r>
      <w:proofErr w:type="spellStart"/>
      <w:r w:rsidRPr="003F43CE">
        <w:rPr>
          <w:rFonts w:ascii="Arial" w:hAnsi="Arial" w:cs="Arial"/>
        </w:rPr>
        <w:t>the</w:t>
      </w:r>
      <w:proofErr w:type="spellEnd"/>
      <w:r w:rsidRPr="003F43CE">
        <w:rPr>
          <w:rFonts w:ascii="Arial" w:hAnsi="Arial" w:cs="Arial"/>
        </w:rPr>
        <w:t xml:space="preserve"> company always try to do things as efficient and cost-effective as possible. To drive costs down all the time, the company must find new and innovative ways to do that and to incorporate them in its businesses model. The business’ innovations include new materials that contribute more to sustainable environment and are less costly or using newest ways of packaging, handling and transporting materials.</w:t>
      </w:r>
    </w:p>
    <w:p w14:paraId="6C3B9F71" w14:textId="77777777" w:rsidR="003F43CE" w:rsidRPr="003F43CE" w:rsidRDefault="003F43CE" w:rsidP="003F43CE">
      <w:pPr>
        <w:pStyle w:val="ListParagraph"/>
        <w:numPr>
          <w:ilvl w:val="0"/>
          <w:numId w:val="5"/>
        </w:numPr>
        <w:rPr>
          <w:rFonts w:ascii="Arial" w:hAnsi="Arial" w:cs="Arial"/>
        </w:rPr>
      </w:pPr>
      <w:r w:rsidRPr="003F43CE">
        <w:rPr>
          <w:rFonts w:ascii="Arial" w:hAnsi="Arial" w:cs="Arial"/>
          <w:b/>
          <w:bCs/>
        </w:rPr>
        <w:t>Supply chain integration.</w:t>
      </w:r>
      <w:r w:rsidRPr="003F43CE">
        <w:rPr>
          <w:rFonts w:ascii="Arial" w:hAnsi="Arial" w:cs="Arial"/>
        </w:rPr>
        <w:t> IKEA is committed to long lasting relationships with its suppliers. In this way, the company can order large volumes and benefit from lower prices and greater quality while suppliers are assured of guaranteed orders. IKEA sources its materials close to suppliers to reduce transporting costs. The company also uses IWAY approach to closely integrate suppliers with its supply chain. All the efforts of closely integrating supply chain results in lower costs and a competitive advantage.</w:t>
      </w:r>
    </w:p>
    <w:p w14:paraId="4660A9DC" w14:textId="77777777" w:rsidR="003F43CE" w:rsidRPr="003F43CE" w:rsidRDefault="003F43CE" w:rsidP="003F43CE">
      <w:pPr>
        <w:pStyle w:val="ListParagraph"/>
        <w:numPr>
          <w:ilvl w:val="0"/>
          <w:numId w:val="5"/>
        </w:numPr>
        <w:rPr>
          <w:rFonts w:ascii="Arial" w:hAnsi="Arial" w:cs="Arial"/>
        </w:rPr>
      </w:pPr>
      <w:r w:rsidRPr="003F43CE">
        <w:rPr>
          <w:rFonts w:ascii="Arial" w:hAnsi="Arial" w:cs="Arial"/>
          <w:b/>
          <w:bCs/>
        </w:rPr>
        <w:t>Brand reputation and market presence.</w:t>
      </w:r>
      <w:r w:rsidRPr="003F43CE">
        <w:rPr>
          <w:rFonts w:ascii="Arial" w:hAnsi="Arial" w:cs="Arial"/>
        </w:rPr>
        <w:t> According to Interbrand, IKEA is the most valuable furniture retailer brand in the world, valued at nearly $US 12.8 billion in 2012. The business operates 332 stores in 38 countries and is present in the major world markets. More than 600 million customers visit IKEA stores every year. Worldwide market presence and strong brand reputation ensures that customers will often choose IKEA over its competitors.</w:t>
      </w:r>
    </w:p>
    <w:p w14:paraId="056147D9" w14:textId="77777777" w:rsidR="003F43CE" w:rsidRPr="003F43CE" w:rsidRDefault="003F43CE" w:rsidP="003F43CE">
      <w:pPr>
        <w:pStyle w:val="ListParagraph"/>
        <w:numPr>
          <w:ilvl w:val="0"/>
          <w:numId w:val="5"/>
        </w:numPr>
        <w:rPr>
          <w:rFonts w:ascii="Arial" w:hAnsi="Arial" w:cs="Arial"/>
        </w:rPr>
      </w:pPr>
      <w:r w:rsidRPr="003F43CE">
        <w:rPr>
          <w:rFonts w:ascii="Arial" w:hAnsi="Arial" w:cs="Arial"/>
          <w:b/>
          <w:bCs/>
        </w:rPr>
        <w:t>Diversified product portfolio.</w:t>
      </w:r>
      <w:r w:rsidRPr="003F43CE">
        <w:rPr>
          <w:rFonts w:ascii="Arial" w:hAnsi="Arial" w:cs="Arial"/>
        </w:rPr>
        <w:t xml:space="preserve"> Unlike IKEA’s largest competitors, the company has </w:t>
      </w:r>
      <w:proofErr w:type="gramStart"/>
      <w:r w:rsidRPr="003F43CE">
        <w:rPr>
          <w:rFonts w:ascii="Arial" w:hAnsi="Arial" w:cs="Arial"/>
        </w:rPr>
        <w:t>fairly diversified</w:t>
      </w:r>
      <w:proofErr w:type="gramEnd"/>
      <w:r w:rsidRPr="003F43CE">
        <w:rPr>
          <w:rFonts w:ascii="Arial" w:hAnsi="Arial" w:cs="Arial"/>
        </w:rPr>
        <w:t xml:space="preserve"> businesses. In addition to its furniture products, the company operates restaurants, houses and flats. Although, firm’s main business is designing, manufacturing and selling furniture it is not so affected by the changing forces in this market as other furniture retailers</w:t>
      </w:r>
    </w:p>
    <w:p w14:paraId="69351990" w14:textId="4F46D53E" w:rsidR="00914C4F" w:rsidRDefault="00914C4F" w:rsidP="007B51D8">
      <w:pPr>
        <w:pStyle w:val="ListParagraph"/>
        <w:spacing w:line="240" w:lineRule="auto"/>
        <w:rPr>
          <w:rFonts w:ascii="Arial" w:hAnsi="Arial" w:cs="Arial"/>
        </w:rPr>
      </w:pPr>
    </w:p>
    <w:p w14:paraId="6B6F783F" w14:textId="49871BCC" w:rsidR="003F43CE" w:rsidRDefault="003F43CE" w:rsidP="007B51D8">
      <w:pPr>
        <w:pStyle w:val="ListParagraph"/>
        <w:spacing w:line="240" w:lineRule="auto"/>
        <w:rPr>
          <w:rFonts w:ascii="Arial" w:hAnsi="Arial" w:cs="Arial"/>
        </w:rPr>
      </w:pPr>
      <w:r>
        <w:rPr>
          <w:rFonts w:ascii="Arial" w:hAnsi="Arial" w:cs="Arial"/>
        </w:rPr>
        <w:t>Weaknesses</w:t>
      </w:r>
    </w:p>
    <w:p w14:paraId="258755DC" w14:textId="77777777" w:rsidR="003F43CE" w:rsidRPr="003F43CE" w:rsidRDefault="003F43CE" w:rsidP="003F43CE">
      <w:pPr>
        <w:pStyle w:val="ListParagraph"/>
        <w:numPr>
          <w:ilvl w:val="0"/>
          <w:numId w:val="6"/>
        </w:numPr>
        <w:rPr>
          <w:rFonts w:ascii="Arial" w:hAnsi="Arial" w:cs="Arial"/>
        </w:rPr>
      </w:pPr>
      <w:r w:rsidRPr="003F43CE">
        <w:rPr>
          <w:rFonts w:ascii="Arial" w:hAnsi="Arial" w:cs="Arial"/>
          <w:b/>
          <w:bCs/>
        </w:rPr>
        <w:t>Low quality of products and services.</w:t>
      </w:r>
      <w:r w:rsidRPr="003F43CE">
        <w:rPr>
          <w:rFonts w:ascii="Arial" w:hAnsi="Arial" w:cs="Arial"/>
        </w:rPr>
        <w:t> IKEA is unable to find compromise between continuous cost reductions while maintaining the same quality of products. According to UK Customer Insights report on IKEA by Verdict, IKEA’s customers are less satisfied with its product and services quality than the average customer in UK buying at other stores. Firm’s cost reductions lead to decreasing product quality, which was followed by higher number of products returned and damaged brand.</w:t>
      </w:r>
    </w:p>
    <w:p w14:paraId="53F5A725" w14:textId="77777777" w:rsidR="003F43CE" w:rsidRPr="003F43CE" w:rsidRDefault="003F43CE" w:rsidP="003F43CE">
      <w:pPr>
        <w:pStyle w:val="ListParagraph"/>
        <w:numPr>
          <w:ilvl w:val="0"/>
          <w:numId w:val="6"/>
        </w:numPr>
        <w:rPr>
          <w:rFonts w:ascii="Arial" w:hAnsi="Arial" w:cs="Arial"/>
        </w:rPr>
      </w:pPr>
      <w:r w:rsidRPr="003F43CE">
        <w:rPr>
          <w:rFonts w:ascii="Arial" w:hAnsi="Arial" w:cs="Arial"/>
          <w:b/>
          <w:bCs/>
        </w:rPr>
        <w:t>Standard products.</w:t>
      </w:r>
      <w:r w:rsidRPr="003F43CE">
        <w:rPr>
          <w:rFonts w:ascii="Arial" w:hAnsi="Arial" w:cs="Arial"/>
        </w:rPr>
        <w:t> IKEA’s main competitive advantage derives from low costs, which in part are achieved due to standardized products. Standardized products attract fewer customer segments. Therefore, the business inability to offer better quality more customized products allows its competitors to fill that niche and fortify their position in it.</w:t>
      </w:r>
    </w:p>
    <w:p w14:paraId="1F13F866" w14:textId="497272F2" w:rsidR="003F43CE" w:rsidRDefault="003F43CE" w:rsidP="007B51D8">
      <w:pPr>
        <w:pStyle w:val="ListParagraph"/>
        <w:spacing w:line="240" w:lineRule="auto"/>
        <w:rPr>
          <w:rFonts w:ascii="Arial" w:hAnsi="Arial" w:cs="Arial"/>
        </w:rPr>
      </w:pPr>
    </w:p>
    <w:p w14:paraId="46B09A2F" w14:textId="79938CE7" w:rsidR="003F43CE" w:rsidRDefault="003F43CE" w:rsidP="007B51D8">
      <w:pPr>
        <w:pStyle w:val="ListParagraph"/>
        <w:spacing w:line="240" w:lineRule="auto"/>
        <w:rPr>
          <w:rFonts w:ascii="Arial" w:hAnsi="Arial" w:cs="Arial"/>
        </w:rPr>
      </w:pPr>
      <w:r>
        <w:rPr>
          <w:rFonts w:ascii="Arial" w:hAnsi="Arial" w:cs="Arial"/>
        </w:rPr>
        <w:lastRenderedPageBreak/>
        <w:t>Opportunities</w:t>
      </w:r>
    </w:p>
    <w:p w14:paraId="73C79B96" w14:textId="77777777" w:rsidR="003F43CE" w:rsidRPr="003F43CE" w:rsidRDefault="003F43CE" w:rsidP="003F43CE">
      <w:pPr>
        <w:numPr>
          <w:ilvl w:val="0"/>
          <w:numId w:val="7"/>
        </w:numPr>
        <w:shd w:val="clear" w:color="auto" w:fill="FFFFFF"/>
        <w:spacing w:after="0" w:line="240" w:lineRule="auto"/>
        <w:ind w:left="1440"/>
        <w:jc w:val="both"/>
        <w:rPr>
          <w:rFonts w:ascii="Arial" w:eastAsia="Times New Roman" w:hAnsi="Arial" w:cs="Arial"/>
          <w:color w:val="222222"/>
          <w:lang w:eastAsia="en-GB"/>
        </w:rPr>
      </w:pPr>
      <w:r w:rsidRPr="003F43CE">
        <w:rPr>
          <w:rFonts w:ascii="Arial" w:eastAsia="Times New Roman" w:hAnsi="Arial" w:cs="Arial"/>
          <w:b/>
          <w:bCs/>
          <w:color w:val="222222"/>
          <w:lang w:eastAsia="en-GB"/>
        </w:rPr>
        <w:t>Further expansion into developing economies.</w:t>
      </w:r>
      <w:r w:rsidRPr="003F43CE">
        <w:rPr>
          <w:rFonts w:ascii="Arial" w:eastAsia="Times New Roman" w:hAnsi="Arial" w:cs="Arial"/>
          <w:color w:val="222222"/>
          <w:lang w:eastAsia="en-GB"/>
        </w:rPr>
        <w:t> Retail markets grew by at least 5% on average in emerging markets in the last year, opening huge opportunities for IKEA’s revenue growth. The company currently operates in most of the developed economies but hasn’t firmly stepped into developing economies, except China. There are great opportunities for IKEA to expand into Brazil, Mexico, Indonesia and Malaysia to increase its presence in these markets to sustain future growth.</w:t>
      </w:r>
    </w:p>
    <w:p w14:paraId="4BA8C0ED" w14:textId="77777777" w:rsidR="003F43CE" w:rsidRPr="003F43CE" w:rsidRDefault="003F43CE" w:rsidP="003F43CE">
      <w:pPr>
        <w:numPr>
          <w:ilvl w:val="0"/>
          <w:numId w:val="7"/>
        </w:numPr>
        <w:shd w:val="clear" w:color="auto" w:fill="FFFFFF"/>
        <w:spacing w:after="0" w:line="240" w:lineRule="auto"/>
        <w:ind w:left="1440"/>
        <w:jc w:val="both"/>
        <w:rPr>
          <w:rFonts w:ascii="Arial" w:eastAsia="Times New Roman" w:hAnsi="Arial" w:cs="Arial"/>
          <w:color w:val="222222"/>
          <w:lang w:eastAsia="en-GB"/>
        </w:rPr>
      </w:pPr>
      <w:r w:rsidRPr="003F43CE">
        <w:rPr>
          <w:rFonts w:ascii="Arial" w:eastAsia="Times New Roman" w:hAnsi="Arial" w:cs="Arial"/>
          <w:b/>
          <w:bCs/>
          <w:color w:val="222222"/>
          <w:lang w:eastAsia="en-GB"/>
        </w:rPr>
        <w:t>Growing online sales.</w:t>
      </w:r>
      <w:r w:rsidRPr="003F43CE">
        <w:rPr>
          <w:rFonts w:ascii="Arial" w:eastAsia="Times New Roman" w:hAnsi="Arial" w:cs="Arial"/>
          <w:color w:val="222222"/>
          <w:lang w:eastAsia="en-GB"/>
        </w:rPr>
        <w:t> Online retail sales account for 17% and 4% of total retail sales in UK and US respectively. Online sales grow constantly and with 870 million visitors to its website IKEA could exploit this opportunity and benefit from increased sales and lower costs.</w:t>
      </w:r>
    </w:p>
    <w:p w14:paraId="23FE329E" w14:textId="1B348E5D" w:rsidR="003F43CE" w:rsidRDefault="003F43CE" w:rsidP="003F43CE">
      <w:pPr>
        <w:numPr>
          <w:ilvl w:val="0"/>
          <w:numId w:val="7"/>
        </w:numPr>
        <w:shd w:val="clear" w:color="auto" w:fill="FFFFFF"/>
        <w:spacing w:after="0" w:line="240" w:lineRule="auto"/>
        <w:ind w:left="1440"/>
        <w:jc w:val="both"/>
        <w:rPr>
          <w:rFonts w:ascii="Arial" w:eastAsia="Times New Roman" w:hAnsi="Arial" w:cs="Arial"/>
          <w:color w:val="222222"/>
          <w:lang w:eastAsia="en-GB"/>
        </w:rPr>
      </w:pPr>
      <w:r w:rsidRPr="003F43CE">
        <w:rPr>
          <w:rFonts w:ascii="Arial" w:eastAsia="Times New Roman" w:hAnsi="Arial" w:cs="Arial"/>
          <w:b/>
          <w:bCs/>
          <w:color w:val="222222"/>
          <w:lang w:eastAsia="en-GB"/>
        </w:rPr>
        <w:t>Expansion to growing grocery market.</w:t>
      </w:r>
      <w:r w:rsidRPr="003F43CE">
        <w:rPr>
          <w:rFonts w:ascii="Arial" w:eastAsia="Times New Roman" w:hAnsi="Arial" w:cs="Arial"/>
          <w:color w:val="222222"/>
          <w:lang w:eastAsia="en-GB"/>
        </w:rPr>
        <w:t> The current trend of eating healthier food has resulted in higher demand for grocery products in many developed economies. IKEA has an opportunity to expand its grocery business by introducing more grocery stores in its current retail places. The company is already successfully managing its food outlets, so this expansion opportunity would be well aligned with the current operations.</w:t>
      </w:r>
    </w:p>
    <w:p w14:paraId="4A464E77" w14:textId="063D0C6B" w:rsidR="003F43CE" w:rsidRDefault="003F43CE" w:rsidP="003F43CE">
      <w:pPr>
        <w:shd w:val="clear" w:color="auto" w:fill="FFFFFF"/>
        <w:spacing w:after="0" w:line="240" w:lineRule="auto"/>
        <w:ind w:left="1440"/>
        <w:jc w:val="both"/>
        <w:rPr>
          <w:rFonts w:ascii="Arial" w:eastAsia="Times New Roman" w:hAnsi="Arial" w:cs="Arial"/>
          <w:b/>
          <w:bCs/>
          <w:color w:val="222222"/>
          <w:lang w:eastAsia="en-GB"/>
        </w:rPr>
      </w:pPr>
    </w:p>
    <w:p w14:paraId="69E8AE2A" w14:textId="5DA86646" w:rsidR="003F43CE" w:rsidRDefault="003F43CE" w:rsidP="003F43CE">
      <w:pPr>
        <w:shd w:val="clear" w:color="auto" w:fill="FFFFFF"/>
        <w:spacing w:after="0" w:line="240" w:lineRule="auto"/>
        <w:ind w:left="1440"/>
        <w:jc w:val="both"/>
        <w:rPr>
          <w:rFonts w:ascii="Arial" w:eastAsia="Times New Roman" w:hAnsi="Arial" w:cs="Arial"/>
          <w:color w:val="222222"/>
          <w:lang w:eastAsia="en-GB"/>
        </w:rPr>
      </w:pPr>
      <w:r>
        <w:rPr>
          <w:rFonts w:ascii="Arial" w:eastAsia="Times New Roman" w:hAnsi="Arial" w:cs="Arial"/>
          <w:color w:val="222222"/>
          <w:lang w:eastAsia="en-GB"/>
        </w:rPr>
        <w:t>Threats</w:t>
      </w:r>
    </w:p>
    <w:p w14:paraId="20688185" w14:textId="77777777" w:rsidR="003F43CE" w:rsidRPr="003F43CE" w:rsidRDefault="003F43CE" w:rsidP="003F43CE">
      <w:pPr>
        <w:shd w:val="clear" w:color="auto" w:fill="FFFFFF"/>
        <w:spacing w:after="0" w:line="240" w:lineRule="auto"/>
        <w:ind w:left="1440"/>
        <w:jc w:val="both"/>
        <w:rPr>
          <w:rFonts w:ascii="Arial" w:eastAsia="Times New Roman" w:hAnsi="Arial" w:cs="Arial"/>
          <w:color w:val="222222"/>
          <w:lang w:eastAsia="en-GB"/>
        </w:rPr>
      </w:pPr>
    </w:p>
    <w:p w14:paraId="1E6E6823" w14:textId="77777777" w:rsidR="003F43CE" w:rsidRPr="003F43CE" w:rsidRDefault="003F43CE" w:rsidP="003F43CE">
      <w:pPr>
        <w:numPr>
          <w:ilvl w:val="0"/>
          <w:numId w:val="8"/>
        </w:numPr>
        <w:shd w:val="clear" w:color="auto" w:fill="FFFFFF"/>
        <w:spacing w:after="0" w:line="240" w:lineRule="auto"/>
        <w:ind w:left="1440"/>
        <w:jc w:val="both"/>
        <w:rPr>
          <w:rFonts w:ascii="Arial" w:eastAsia="Times New Roman" w:hAnsi="Arial" w:cs="Arial"/>
          <w:color w:val="222222"/>
          <w:lang w:eastAsia="en-GB"/>
        </w:rPr>
      </w:pPr>
      <w:r w:rsidRPr="003F43CE">
        <w:rPr>
          <w:rFonts w:ascii="Arial" w:eastAsia="Times New Roman" w:hAnsi="Arial" w:cs="Arial"/>
          <w:b/>
          <w:bCs/>
          <w:color w:val="222222"/>
          <w:lang w:eastAsia="en-GB"/>
        </w:rPr>
        <w:t>Intensifying competition.</w:t>
      </w:r>
      <w:r w:rsidRPr="003F43CE">
        <w:rPr>
          <w:rFonts w:ascii="Arial" w:eastAsia="Times New Roman" w:hAnsi="Arial" w:cs="Arial"/>
          <w:color w:val="222222"/>
          <w:lang w:eastAsia="en-GB"/>
        </w:rPr>
        <w:t xml:space="preserve"> Many </w:t>
      </w:r>
      <w:proofErr w:type="gramStart"/>
      <w:r w:rsidRPr="003F43CE">
        <w:rPr>
          <w:rFonts w:ascii="Arial" w:eastAsia="Times New Roman" w:hAnsi="Arial" w:cs="Arial"/>
          <w:color w:val="222222"/>
          <w:lang w:eastAsia="en-GB"/>
        </w:rPr>
        <w:t>low cost</w:t>
      </w:r>
      <w:proofErr w:type="gramEnd"/>
      <w:r w:rsidRPr="003F43CE">
        <w:rPr>
          <w:rFonts w:ascii="Arial" w:eastAsia="Times New Roman" w:hAnsi="Arial" w:cs="Arial"/>
          <w:color w:val="222222"/>
          <w:lang w:eastAsia="en-GB"/>
        </w:rPr>
        <w:t xml:space="preserve"> retailers such as Walmart, ASDA or Tesco are entering homeware specialists market where IKEA operates. These large retailers have similar specifics as IKEA, including low costs, well managed supply chain and huge market presence and can easily gain some market share from IKEA.</w:t>
      </w:r>
    </w:p>
    <w:p w14:paraId="0C9DC941" w14:textId="785903DA" w:rsidR="003F43CE" w:rsidRDefault="003F43CE" w:rsidP="003F43CE">
      <w:pPr>
        <w:numPr>
          <w:ilvl w:val="0"/>
          <w:numId w:val="8"/>
        </w:numPr>
        <w:shd w:val="clear" w:color="auto" w:fill="FFFFFF"/>
        <w:spacing w:after="0" w:line="240" w:lineRule="auto"/>
        <w:ind w:left="1440"/>
        <w:jc w:val="both"/>
        <w:rPr>
          <w:rFonts w:ascii="Arial" w:eastAsia="Times New Roman" w:hAnsi="Arial" w:cs="Arial"/>
          <w:color w:val="222222"/>
          <w:lang w:eastAsia="en-GB"/>
        </w:rPr>
      </w:pPr>
      <w:r w:rsidRPr="003F43CE">
        <w:rPr>
          <w:rFonts w:ascii="Arial" w:eastAsia="Times New Roman" w:hAnsi="Arial" w:cs="Arial"/>
          <w:b/>
          <w:bCs/>
          <w:color w:val="222222"/>
          <w:lang w:eastAsia="en-GB"/>
        </w:rPr>
        <w:t>Growth of average consumer income.</w:t>
      </w:r>
      <w:r w:rsidRPr="003F43CE">
        <w:rPr>
          <w:rFonts w:ascii="Arial" w:eastAsia="Times New Roman" w:hAnsi="Arial" w:cs="Arial"/>
          <w:color w:val="222222"/>
          <w:lang w:eastAsia="en-GB"/>
        </w:rPr>
        <w:t xml:space="preserve"> Growth of average consumer income means that people buy less low price and </w:t>
      </w:r>
      <w:r w:rsidRPr="003F43CE">
        <w:rPr>
          <w:rFonts w:ascii="Arial" w:eastAsia="Times New Roman" w:hAnsi="Arial" w:cs="Arial"/>
          <w:color w:val="222222"/>
          <w:lang w:eastAsia="en-GB"/>
        </w:rPr>
        <w:t>low-quality</w:t>
      </w:r>
      <w:r w:rsidRPr="003F43CE">
        <w:rPr>
          <w:rFonts w:ascii="Arial" w:eastAsia="Times New Roman" w:hAnsi="Arial" w:cs="Arial"/>
          <w:color w:val="222222"/>
          <w:lang w:eastAsia="en-GB"/>
        </w:rPr>
        <w:t xml:space="preserve"> products, which is exactly what IKEA offers in its stores. With the rising income people will be less attracted to IKEA and will turn to retailers that offer higher quality homeware products.</w:t>
      </w:r>
    </w:p>
    <w:p w14:paraId="09F5BC2F" w14:textId="77777777" w:rsidR="003F43CE" w:rsidRPr="003F43CE" w:rsidRDefault="003F43CE" w:rsidP="003F43CE">
      <w:pPr>
        <w:shd w:val="clear" w:color="auto" w:fill="FFFFFF"/>
        <w:spacing w:after="0" w:line="240" w:lineRule="auto"/>
        <w:jc w:val="both"/>
        <w:rPr>
          <w:rFonts w:ascii="Arial" w:eastAsia="Times New Roman" w:hAnsi="Arial" w:cs="Arial"/>
          <w:color w:val="222222"/>
          <w:lang w:eastAsia="en-GB"/>
        </w:rPr>
      </w:pPr>
    </w:p>
    <w:p w14:paraId="2C917E51" w14:textId="643D88FB" w:rsidR="003F43CE" w:rsidRDefault="003F43CE" w:rsidP="003F43CE">
      <w:pPr>
        <w:pStyle w:val="ListParagraph"/>
        <w:spacing w:line="240" w:lineRule="auto"/>
        <w:jc w:val="both"/>
        <w:rPr>
          <w:rFonts w:ascii="Arial" w:hAnsi="Arial" w:cs="Arial"/>
        </w:rPr>
      </w:pPr>
    </w:p>
    <w:p w14:paraId="27BCF1D5" w14:textId="16963A65" w:rsidR="003F43CE" w:rsidRDefault="003F43CE" w:rsidP="003F43CE">
      <w:pPr>
        <w:pStyle w:val="ListParagraph"/>
        <w:spacing w:line="240" w:lineRule="auto"/>
        <w:jc w:val="both"/>
        <w:rPr>
          <w:rFonts w:ascii="Arial" w:hAnsi="Arial" w:cs="Arial"/>
        </w:rPr>
      </w:pPr>
    </w:p>
    <w:p w14:paraId="1C4AE925" w14:textId="2EEAC7C5" w:rsidR="003F43CE" w:rsidRDefault="00E80428" w:rsidP="003F43CE">
      <w:pPr>
        <w:pStyle w:val="ListParagraph"/>
        <w:spacing w:line="240" w:lineRule="auto"/>
        <w:jc w:val="both"/>
        <w:rPr>
          <w:rFonts w:ascii="Arial" w:hAnsi="Arial" w:cs="Arial"/>
        </w:rPr>
      </w:pPr>
      <w:r>
        <w:rPr>
          <w:rFonts w:ascii="Arial" w:hAnsi="Arial" w:cs="Arial"/>
        </w:rPr>
        <w:t>Porter’s five forces on Ikea</w:t>
      </w:r>
    </w:p>
    <w:p w14:paraId="7FFEA54F" w14:textId="5D3A1F45" w:rsidR="00E80428" w:rsidRDefault="00E80428" w:rsidP="003F43CE">
      <w:pPr>
        <w:pStyle w:val="ListParagraph"/>
        <w:spacing w:line="240" w:lineRule="auto"/>
        <w:jc w:val="both"/>
        <w:rPr>
          <w:rFonts w:ascii="Arial" w:hAnsi="Arial" w:cs="Arial"/>
        </w:rPr>
      </w:pPr>
      <w:r w:rsidRPr="00E80428">
        <w:rPr>
          <w:rFonts w:ascii="Arial" w:hAnsi="Arial" w:cs="Arial"/>
        </w:rPr>
        <w:drawing>
          <wp:inline distT="0" distB="0" distL="0" distR="0" wp14:anchorId="719C16EB" wp14:editId="72D3D09E">
            <wp:extent cx="2127250" cy="1521460"/>
            <wp:effectExtent l="0" t="0" r="0" b="2540"/>
            <wp:docPr id="6" name="Picture 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27250" cy="1521460"/>
                    </a:xfrm>
                    <a:prstGeom prst="rect">
                      <a:avLst/>
                    </a:prstGeom>
                    <a:noFill/>
                    <a:ln>
                      <a:noFill/>
                    </a:ln>
                  </pic:spPr>
                </pic:pic>
              </a:graphicData>
            </a:graphic>
          </wp:inline>
        </w:drawing>
      </w:r>
      <w:r>
        <w:rPr>
          <w:rFonts w:ascii="Arial" w:hAnsi="Arial" w:cs="Arial"/>
        </w:rPr>
        <w:t>(Bing.com, 2022)</w:t>
      </w:r>
    </w:p>
    <w:p w14:paraId="19CE76C1" w14:textId="6F633F20" w:rsidR="00E80428" w:rsidRPr="00E80428" w:rsidRDefault="00E80428" w:rsidP="00E80428">
      <w:pPr>
        <w:spacing w:line="240" w:lineRule="auto"/>
        <w:rPr>
          <w:rFonts w:ascii="Arial" w:hAnsi="Arial" w:cs="Arial"/>
        </w:rPr>
      </w:pPr>
    </w:p>
    <w:p w14:paraId="02B4F638" w14:textId="1D902F80" w:rsidR="003F43CE" w:rsidRPr="003F43CE" w:rsidRDefault="003F43CE" w:rsidP="003F43CE">
      <w:pPr>
        <w:pStyle w:val="ListParagraph"/>
        <w:spacing w:line="240" w:lineRule="auto"/>
        <w:jc w:val="both"/>
        <w:rPr>
          <w:rFonts w:ascii="Arial" w:hAnsi="Arial" w:cs="Arial"/>
        </w:rPr>
      </w:pPr>
    </w:p>
    <w:p w14:paraId="4E78564C" w14:textId="7290A894" w:rsidR="003F43CE" w:rsidRDefault="00E80428" w:rsidP="003F43CE">
      <w:pPr>
        <w:pStyle w:val="ListParagraph"/>
        <w:spacing w:line="240" w:lineRule="auto"/>
        <w:jc w:val="both"/>
        <w:rPr>
          <w:rFonts w:ascii="Arial" w:hAnsi="Arial" w:cs="Arial"/>
        </w:rPr>
      </w:pPr>
      <w:r>
        <w:rPr>
          <w:rFonts w:ascii="Arial" w:hAnsi="Arial" w:cs="Arial"/>
        </w:rPr>
        <w:t xml:space="preserve">As model of Porter’s five forces, we can use to analyse </w:t>
      </w:r>
      <w:proofErr w:type="gramStart"/>
      <w:r>
        <w:rPr>
          <w:rFonts w:ascii="Arial" w:hAnsi="Arial" w:cs="Arial"/>
        </w:rPr>
        <w:t>Ikea ,</w:t>
      </w:r>
      <w:proofErr w:type="gramEnd"/>
      <w:r>
        <w:rPr>
          <w:rFonts w:ascii="Arial" w:hAnsi="Arial" w:cs="Arial"/>
        </w:rPr>
        <w:t xml:space="preserve"> base on industry rivalry, bargain power of buyers , bargaining power of suppliers , treat of new entrants).</w:t>
      </w:r>
    </w:p>
    <w:p w14:paraId="32A01E38" w14:textId="60FCB17B" w:rsidR="00E80428" w:rsidRDefault="00E80428" w:rsidP="003F43CE">
      <w:pPr>
        <w:pStyle w:val="ListParagraph"/>
        <w:spacing w:line="240" w:lineRule="auto"/>
        <w:jc w:val="both"/>
        <w:rPr>
          <w:rFonts w:ascii="Arial" w:hAnsi="Arial" w:cs="Arial"/>
        </w:rPr>
      </w:pPr>
    </w:p>
    <w:p w14:paraId="5931AE19" w14:textId="7B0089A5" w:rsidR="00826F19" w:rsidRDefault="00826F19" w:rsidP="003F43CE">
      <w:pPr>
        <w:pStyle w:val="ListParagraph"/>
        <w:spacing w:line="240" w:lineRule="auto"/>
        <w:jc w:val="both"/>
        <w:rPr>
          <w:rFonts w:ascii="Arial" w:hAnsi="Arial" w:cs="Arial"/>
        </w:rPr>
      </w:pPr>
      <w:r>
        <w:rPr>
          <w:rFonts w:ascii="Arial" w:hAnsi="Arial" w:cs="Arial"/>
        </w:rPr>
        <w:lastRenderedPageBreak/>
        <w:t>Bargaining power of suppliers</w:t>
      </w:r>
    </w:p>
    <w:p w14:paraId="3CE3F926" w14:textId="5931AD53" w:rsidR="00826F19" w:rsidRDefault="00826F19" w:rsidP="00826F19">
      <w:pPr>
        <w:pStyle w:val="ListParagraph"/>
        <w:spacing w:line="240" w:lineRule="auto"/>
        <w:jc w:val="both"/>
        <w:rPr>
          <w:rFonts w:ascii="Arial" w:hAnsi="Arial" w:cs="Arial"/>
        </w:rPr>
      </w:pPr>
      <w:r>
        <w:rPr>
          <w:rFonts w:ascii="Arial" w:hAnsi="Arial" w:cs="Arial"/>
        </w:rPr>
        <w:t>The bargaining power of IKEA suppliers is low because while their number is large their small size and weak financial position does not offer them enough clout. Ikea can easily switch from one supplier to another whereas if supplier loses business from IKEA, it can be a difficult situation for him.</w:t>
      </w:r>
    </w:p>
    <w:p w14:paraId="5572BA71" w14:textId="45632663" w:rsidR="00E80428" w:rsidRDefault="00826F19" w:rsidP="00B84298">
      <w:pPr>
        <w:pStyle w:val="ListParagraph"/>
        <w:spacing w:line="240" w:lineRule="auto"/>
        <w:jc w:val="both"/>
        <w:rPr>
          <w:rFonts w:ascii="Arial" w:hAnsi="Arial" w:cs="Arial"/>
        </w:rPr>
      </w:pPr>
      <w:r>
        <w:rPr>
          <w:rFonts w:ascii="Arial" w:hAnsi="Arial" w:cs="Arial"/>
        </w:rPr>
        <w:t>As a result, IKEA gets to set up the rules of the game and its suppliers are required to follow</w:t>
      </w:r>
      <w:r w:rsidR="00B84298">
        <w:rPr>
          <w:rFonts w:ascii="Arial" w:hAnsi="Arial" w:cs="Arial"/>
        </w:rPr>
        <w:t>. IKEA has launched a code of conduct for its suppliers called IWAY.</w:t>
      </w:r>
    </w:p>
    <w:p w14:paraId="07C46E39" w14:textId="1C6DB39E" w:rsidR="00B84298" w:rsidRDefault="00B84298" w:rsidP="00B84298">
      <w:pPr>
        <w:pStyle w:val="ListParagraph"/>
        <w:spacing w:line="240" w:lineRule="auto"/>
        <w:jc w:val="both"/>
        <w:rPr>
          <w:rFonts w:ascii="Arial" w:hAnsi="Arial" w:cs="Arial"/>
        </w:rPr>
      </w:pPr>
      <w:r>
        <w:rPr>
          <w:rFonts w:ascii="Arial" w:hAnsi="Arial" w:cs="Arial"/>
        </w:rPr>
        <w:t xml:space="preserve">These suppliers are also responsible for communicating the code of conduct to their sub suppliers. IKEA conducts around 1000 audits each year and checks regularly for any kind of violations. It has formed rules related to child </w:t>
      </w:r>
      <w:r w:rsidR="00DB469D">
        <w:rPr>
          <w:rFonts w:ascii="Arial" w:hAnsi="Arial" w:cs="Arial"/>
        </w:rPr>
        <w:t>labour</w:t>
      </w:r>
      <w:r>
        <w:rPr>
          <w:rFonts w:ascii="Arial" w:hAnsi="Arial" w:cs="Arial"/>
        </w:rPr>
        <w:t xml:space="preserve">, discrimination, minimum wages and safe working </w:t>
      </w:r>
      <w:r w:rsidR="00DB469D">
        <w:rPr>
          <w:rFonts w:ascii="Arial" w:hAnsi="Arial" w:cs="Arial"/>
        </w:rPr>
        <w:t>environment.</w:t>
      </w:r>
      <w:r>
        <w:rPr>
          <w:rFonts w:ascii="Arial" w:hAnsi="Arial" w:cs="Arial"/>
        </w:rPr>
        <w:t xml:space="preserve"> The suppliers must comply o</w:t>
      </w:r>
      <w:r w:rsidR="00BB4D85">
        <w:rPr>
          <w:rFonts w:ascii="Arial" w:hAnsi="Arial" w:cs="Arial"/>
        </w:rPr>
        <w:t xml:space="preserve">therwise they can be removed. In this way, you can see that between IKEA and its </w:t>
      </w:r>
      <w:r w:rsidR="00DB469D">
        <w:rPr>
          <w:rFonts w:ascii="Arial" w:hAnsi="Arial" w:cs="Arial"/>
        </w:rPr>
        <w:t>suppliers,</w:t>
      </w:r>
      <w:r w:rsidR="00BB4D85">
        <w:rPr>
          <w:rFonts w:ascii="Arial" w:hAnsi="Arial" w:cs="Arial"/>
        </w:rPr>
        <w:t xml:space="preserve"> the brands </w:t>
      </w:r>
      <w:proofErr w:type="gramStart"/>
      <w:r w:rsidR="00BB4D85">
        <w:rPr>
          <w:rFonts w:ascii="Arial" w:hAnsi="Arial" w:cs="Arial"/>
        </w:rPr>
        <w:t>has</w:t>
      </w:r>
      <w:proofErr w:type="gramEnd"/>
      <w:r w:rsidR="00BB4D85">
        <w:rPr>
          <w:rFonts w:ascii="Arial" w:hAnsi="Arial" w:cs="Arial"/>
        </w:rPr>
        <w:t xml:space="preserve"> the upper hand.</w:t>
      </w:r>
    </w:p>
    <w:p w14:paraId="29BA601C" w14:textId="6E05D12F" w:rsidR="00BB4D85" w:rsidRDefault="00BB4D85" w:rsidP="00B84298">
      <w:pPr>
        <w:pStyle w:val="ListParagraph"/>
        <w:spacing w:line="240" w:lineRule="auto"/>
        <w:jc w:val="both"/>
        <w:rPr>
          <w:rFonts w:ascii="Arial" w:hAnsi="Arial" w:cs="Arial"/>
        </w:rPr>
      </w:pPr>
    </w:p>
    <w:p w14:paraId="7036EF0F" w14:textId="4C03A42C" w:rsidR="00BB4D85" w:rsidRDefault="00BB4D85" w:rsidP="00B84298">
      <w:pPr>
        <w:pStyle w:val="ListParagraph"/>
        <w:spacing w:line="240" w:lineRule="auto"/>
        <w:jc w:val="both"/>
        <w:rPr>
          <w:rFonts w:ascii="Arial" w:hAnsi="Arial" w:cs="Arial"/>
        </w:rPr>
      </w:pPr>
      <w:r>
        <w:rPr>
          <w:rFonts w:ascii="Arial" w:hAnsi="Arial" w:cs="Arial"/>
        </w:rPr>
        <w:t>Bargaining power of buyers</w:t>
      </w:r>
    </w:p>
    <w:p w14:paraId="42BDFB69" w14:textId="0D62B34E" w:rsidR="00BB4D85" w:rsidRDefault="00BB4D85" w:rsidP="00B84298">
      <w:pPr>
        <w:pStyle w:val="ListParagraph"/>
        <w:spacing w:line="240" w:lineRule="auto"/>
        <w:jc w:val="both"/>
        <w:rPr>
          <w:rFonts w:ascii="Arial" w:hAnsi="Arial" w:cs="Arial"/>
        </w:rPr>
      </w:pPr>
    </w:p>
    <w:p w14:paraId="1E8567BE" w14:textId="4DFE0288" w:rsidR="00BB4D85" w:rsidRDefault="00BB4D85" w:rsidP="00B84298">
      <w:pPr>
        <w:pStyle w:val="ListParagraph"/>
        <w:spacing w:line="240" w:lineRule="auto"/>
        <w:jc w:val="both"/>
        <w:rPr>
          <w:rFonts w:ascii="Arial" w:hAnsi="Arial" w:cs="Arial"/>
        </w:rPr>
      </w:pPr>
      <w:r>
        <w:rPr>
          <w:rFonts w:ascii="Arial" w:hAnsi="Arial" w:cs="Arial"/>
        </w:rPr>
        <w:t>While the bargaining power of individual buyers is insignificant in case of IKEA, as a group they hold some significant clout which is why there is so much focus on attracting and retaining the customers</w:t>
      </w:r>
      <w:r w:rsidR="000D4380">
        <w:rPr>
          <w:rFonts w:ascii="Arial" w:hAnsi="Arial" w:cs="Arial"/>
        </w:rPr>
        <w:t xml:space="preserve">. </w:t>
      </w:r>
      <w:r w:rsidR="009E3E04">
        <w:rPr>
          <w:rFonts w:ascii="Arial" w:hAnsi="Arial" w:cs="Arial"/>
        </w:rPr>
        <w:t>Customers across all the industries are more empowered in the 21</w:t>
      </w:r>
      <w:r w:rsidR="009E3E04" w:rsidRPr="009E3E04">
        <w:rPr>
          <w:rFonts w:ascii="Arial" w:hAnsi="Arial" w:cs="Arial"/>
          <w:vertAlign w:val="superscript"/>
        </w:rPr>
        <w:t>st</w:t>
      </w:r>
      <w:r w:rsidR="009E3E04">
        <w:rPr>
          <w:rFonts w:ascii="Arial" w:hAnsi="Arial" w:cs="Arial"/>
        </w:rPr>
        <w:t xml:space="preserve"> century. </w:t>
      </w:r>
      <w:proofErr w:type="gramStart"/>
      <w:r w:rsidR="009E3E04">
        <w:rPr>
          <w:rFonts w:ascii="Arial" w:hAnsi="Arial" w:cs="Arial"/>
        </w:rPr>
        <w:t xml:space="preserve">Apart </w:t>
      </w:r>
      <w:r>
        <w:rPr>
          <w:rFonts w:ascii="Arial" w:hAnsi="Arial" w:cs="Arial"/>
        </w:rPr>
        <w:t xml:space="preserve"> </w:t>
      </w:r>
      <w:r w:rsidR="009E3E04">
        <w:rPr>
          <w:rFonts w:ascii="Arial" w:hAnsi="Arial" w:cs="Arial"/>
        </w:rPr>
        <w:t>from</w:t>
      </w:r>
      <w:proofErr w:type="gramEnd"/>
      <w:r w:rsidR="009E3E04">
        <w:rPr>
          <w:rFonts w:ascii="Arial" w:hAnsi="Arial" w:cs="Arial"/>
        </w:rPr>
        <w:t xml:space="preserve"> increased competition, technological growth has brought this change about. The balance is now titled in the </w:t>
      </w:r>
      <w:proofErr w:type="spellStart"/>
      <w:r w:rsidR="009E3E04">
        <w:rPr>
          <w:rFonts w:ascii="Arial" w:hAnsi="Arial" w:cs="Arial"/>
        </w:rPr>
        <w:t>favor</w:t>
      </w:r>
      <w:proofErr w:type="spellEnd"/>
      <w:r w:rsidR="009E3E04">
        <w:rPr>
          <w:rFonts w:ascii="Arial" w:hAnsi="Arial" w:cs="Arial"/>
        </w:rPr>
        <w:t xml:space="preserve"> of the customers. IKEA also focuses on heavily on marketing and promotion.</w:t>
      </w:r>
    </w:p>
    <w:p w14:paraId="24B3E763" w14:textId="24C07B7C" w:rsidR="009E3E04" w:rsidRDefault="009E3E04" w:rsidP="00B84298">
      <w:pPr>
        <w:pStyle w:val="ListParagraph"/>
        <w:spacing w:line="240" w:lineRule="auto"/>
        <w:jc w:val="both"/>
        <w:rPr>
          <w:rFonts w:ascii="Arial" w:hAnsi="Arial" w:cs="Arial"/>
        </w:rPr>
      </w:pPr>
    </w:p>
    <w:p w14:paraId="074E1892" w14:textId="5A114851" w:rsidR="009E3E04" w:rsidRDefault="009E3E04" w:rsidP="00B84298">
      <w:pPr>
        <w:pStyle w:val="ListParagraph"/>
        <w:spacing w:line="240" w:lineRule="auto"/>
        <w:jc w:val="both"/>
        <w:rPr>
          <w:rFonts w:ascii="Arial" w:hAnsi="Arial" w:cs="Arial"/>
        </w:rPr>
      </w:pPr>
    </w:p>
    <w:p w14:paraId="64103CDE" w14:textId="35914544" w:rsidR="009E3E04" w:rsidRDefault="009E3E04" w:rsidP="00B84298">
      <w:pPr>
        <w:pStyle w:val="ListParagraph"/>
        <w:spacing w:line="240" w:lineRule="auto"/>
        <w:jc w:val="both"/>
        <w:rPr>
          <w:rFonts w:ascii="Arial" w:hAnsi="Arial" w:cs="Arial"/>
        </w:rPr>
      </w:pPr>
      <w:r>
        <w:rPr>
          <w:rFonts w:ascii="Arial" w:hAnsi="Arial" w:cs="Arial"/>
        </w:rPr>
        <w:t>Threat from substitute products</w:t>
      </w:r>
    </w:p>
    <w:p w14:paraId="211B1B78" w14:textId="27F9954D" w:rsidR="009E3E04" w:rsidRDefault="009E3E04" w:rsidP="00B84298">
      <w:pPr>
        <w:pStyle w:val="ListParagraph"/>
        <w:spacing w:line="240" w:lineRule="auto"/>
        <w:jc w:val="both"/>
        <w:rPr>
          <w:rFonts w:ascii="Arial" w:hAnsi="Arial" w:cs="Arial"/>
        </w:rPr>
      </w:pPr>
    </w:p>
    <w:p w14:paraId="2CE1621F" w14:textId="1F3D2775" w:rsidR="009E3E04" w:rsidRPr="008400C4" w:rsidRDefault="009E3E04" w:rsidP="00B84298">
      <w:pPr>
        <w:pStyle w:val="ListParagraph"/>
        <w:spacing w:line="240" w:lineRule="auto"/>
        <w:jc w:val="both"/>
        <w:rPr>
          <w:rFonts w:ascii="Arial" w:hAnsi="Arial" w:cs="Arial"/>
        </w:rPr>
      </w:pPr>
      <w:r>
        <w:rPr>
          <w:rFonts w:ascii="Arial" w:hAnsi="Arial" w:cs="Arial"/>
        </w:rPr>
        <w:t xml:space="preserve">The threat from substitute products for IKEA is low, there are several factors that moderate this </w:t>
      </w:r>
      <w:proofErr w:type="gramStart"/>
      <w:r>
        <w:rPr>
          <w:rFonts w:ascii="Arial" w:hAnsi="Arial" w:cs="Arial"/>
        </w:rPr>
        <w:t>threat .</w:t>
      </w:r>
      <w:proofErr w:type="gramEnd"/>
      <w:r>
        <w:rPr>
          <w:rFonts w:ascii="Arial" w:hAnsi="Arial" w:cs="Arial"/>
        </w:rPr>
        <w:t xml:space="preserve"> One of them is brand </w:t>
      </w:r>
      <w:proofErr w:type="gramStart"/>
      <w:r>
        <w:rPr>
          <w:rFonts w:ascii="Arial" w:hAnsi="Arial" w:cs="Arial"/>
        </w:rPr>
        <w:t>image .</w:t>
      </w:r>
      <w:proofErr w:type="gramEnd"/>
      <w:r>
        <w:rPr>
          <w:rFonts w:ascii="Arial" w:hAnsi="Arial" w:cs="Arial"/>
        </w:rPr>
        <w:t xml:space="preserve"> </w:t>
      </w:r>
    </w:p>
    <w:p w14:paraId="21B9B043" w14:textId="65C16E61" w:rsidR="003F43CE" w:rsidRDefault="009E3E04">
      <w:pPr>
        <w:pStyle w:val="ListParagraph"/>
        <w:spacing w:line="240" w:lineRule="auto"/>
        <w:jc w:val="both"/>
        <w:rPr>
          <w:rFonts w:ascii="Arial" w:hAnsi="Arial" w:cs="Arial"/>
        </w:rPr>
      </w:pPr>
      <w:r>
        <w:rPr>
          <w:rFonts w:ascii="Arial" w:hAnsi="Arial" w:cs="Arial"/>
        </w:rPr>
        <w:t xml:space="preserve">Through years IKEA has built a reliable brand image where the level of trust between the customers and the brand is high; it is affordable pricing strategy and customer service also moderate </w:t>
      </w:r>
      <w:r w:rsidR="006D1E5D">
        <w:rPr>
          <w:rFonts w:ascii="Arial" w:hAnsi="Arial" w:cs="Arial"/>
        </w:rPr>
        <w:t xml:space="preserve">the threat from substitute products. </w:t>
      </w:r>
    </w:p>
    <w:p w14:paraId="48B468F6" w14:textId="4C2B8A85" w:rsidR="006D1E5D" w:rsidRDefault="006D1E5D">
      <w:pPr>
        <w:pStyle w:val="ListParagraph"/>
        <w:spacing w:line="240" w:lineRule="auto"/>
        <w:jc w:val="both"/>
        <w:rPr>
          <w:rFonts w:ascii="Arial" w:hAnsi="Arial" w:cs="Arial"/>
        </w:rPr>
      </w:pPr>
    </w:p>
    <w:p w14:paraId="3D6DF266" w14:textId="3DF903FA" w:rsidR="006D1E5D" w:rsidRDefault="006D1E5D">
      <w:pPr>
        <w:pStyle w:val="ListParagraph"/>
        <w:spacing w:line="240" w:lineRule="auto"/>
        <w:jc w:val="both"/>
        <w:rPr>
          <w:rFonts w:ascii="Arial" w:hAnsi="Arial" w:cs="Arial"/>
        </w:rPr>
      </w:pPr>
    </w:p>
    <w:p w14:paraId="151A6E42" w14:textId="170D181B" w:rsidR="006D1E5D" w:rsidRDefault="006D1E5D">
      <w:pPr>
        <w:pStyle w:val="ListParagraph"/>
        <w:spacing w:line="240" w:lineRule="auto"/>
        <w:jc w:val="both"/>
        <w:rPr>
          <w:rFonts w:ascii="Arial" w:hAnsi="Arial" w:cs="Arial"/>
        </w:rPr>
      </w:pPr>
      <w:r>
        <w:rPr>
          <w:rFonts w:ascii="Arial" w:hAnsi="Arial" w:cs="Arial"/>
        </w:rPr>
        <w:t>Threat from New entrants</w:t>
      </w:r>
    </w:p>
    <w:p w14:paraId="53CC22D9" w14:textId="6C627795" w:rsidR="006D1E5D" w:rsidRDefault="006D1E5D">
      <w:pPr>
        <w:pStyle w:val="ListParagraph"/>
        <w:spacing w:line="240" w:lineRule="auto"/>
        <w:jc w:val="both"/>
        <w:rPr>
          <w:rFonts w:ascii="Arial" w:hAnsi="Arial" w:cs="Arial"/>
        </w:rPr>
      </w:pPr>
    </w:p>
    <w:p w14:paraId="18927CAD" w14:textId="24D30FA9" w:rsidR="006D1E5D" w:rsidRDefault="006D1E5D">
      <w:pPr>
        <w:pStyle w:val="ListParagraph"/>
        <w:spacing w:line="240" w:lineRule="auto"/>
        <w:jc w:val="both"/>
        <w:rPr>
          <w:rFonts w:ascii="Arial" w:hAnsi="Arial" w:cs="Arial"/>
        </w:rPr>
      </w:pPr>
      <w:r>
        <w:rPr>
          <w:rFonts w:ascii="Arial" w:hAnsi="Arial" w:cs="Arial"/>
        </w:rPr>
        <w:t xml:space="preserve">The threat of new entrants entering the market and stealing market share is low to moderate. New brands can enter on a smaller scale but then they will not have any major effect on the business of </w:t>
      </w:r>
      <w:proofErr w:type="gramStart"/>
      <w:r>
        <w:rPr>
          <w:rFonts w:ascii="Arial" w:hAnsi="Arial" w:cs="Arial"/>
        </w:rPr>
        <w:t>Ikea .</w:t>
      </w:r>
      <w:proofErr w:type="gramEnd"/>
      <w:r>
        <w:rPr>
          <w:rFonts w:ascii="Arial" w:hAnsi="Arial" w:cs="Arial"/>
        </w:rPr>
        <w:t xml:space="preserve"> If a new brand enters into the </w:t>
      </w:r>
      <w:proofErr w:type="gramStart"/>
      <w:r>
        <w:rPr>
          <w:rFonts w:ascii="Arial" w:hAnsi="Arial" w:cs="Arial"/>
        </w:rPr>
        <w:t>market ,</w:t>
      </w:r>
      <w:proofErr w:type="gramEnd"/>
      <w:r>
        <w:rPr>
          <w:rFonts w:ascii="Arial" w:hAnsi="Arial" w:cs="Arial"/>
        </w:rPr>
        <w:t xml:space="preserve"> it will take time, efforts as well and investments to grow into a large brand and grab a large market share.</w:t>
      </w:r>
    </w:p>
    <w:p w14:paraId="500C8316" w14:textId="0B0DC1C8" w:rsidR="006D1E5D" w:rsidRDefault="006D1E5D">
      <w:pPr>
        <w:pStyle w:val="ListParagraph"/>
        <w:spacing w:line="240" w:lineRule="auto"/>
        <w:jc w:val="both"/>
        <w:rPr>
          <w:rFonts w:ascii="Arial" w:hAnsi="Arial" w:cs="Arial"/>
        </w:rPr>
      </w:pPr>
    </w:p>
    <w:p w14:paraId="42340125" w14:textId="601CB1F2" w:rsidR="006D1E5D" w:rsidRDefault="006D1E5D">
      <w:pPr>
        <w:pStyle w:val="ListParagraph"/>
        <w:spacing w:line="240" w:lineRule="auto"/>
        <w:jc w:val="both"/>
        <w:rPr>
          <w:rFonts w:ascii="Arial" w:hAnsi="Arial" w:cs="Arial"/>
        </w:rPr>
      </w:pPr>
    </w:p>
    <w:p w14:paraId="47E37205" w14:textId="4476B8ED" w:rsidR="006D1E5D" w:rsidRDefault="006D1E5D">
      <w:pPr>
        <w:pStyle w:val="ListParagraph"/>
        <w:spacing w:line="240" w:lineRule="auto"/>
        <w:jc w:val="both"/>
        <w:rPr>
          <w:rFonts w:ascii="Arial" w:hAnsi="Arial" w:cs="Arial"/>
        </w:rPr>
      </w:pPr>
      <w:r>
        <w:rPr>
          <w:rFonts w:ascii="Arial" w:hAnsi="Arial" w:cs="Arial"/>
        </w:rPr>
        <w:t>Level of competitive rivalry</w:t>
      </w:r>
    </w:p>
    <w:p w14:paraId="19A12D06" w14:textId="5748F93F" w:rsidR="006D1E5D" w:rsidRDefault="006D1E5D">
      <w:pPr>
        <w:pStyle w:val="ListParagraph"/>
        <w:spacing w:line="240" w:lineRule="auto"/>
        <w:jc w:val="both"/>
        <w:rPr>
          <w:rFonts w:ascii="Arial" w:hAnsi="Arial" w:cs="Arial"/>
        </w:rPr>
      </w:pPr>
    </w:p>
    <w:p w14:paraId="258EDD53" w14:textId="423BF5E6" w:rsidR="006D1E5D" w:rsidRDefault="006D1E5D">
      <w:pPr>
        <w:pStyle w:val="ListParagraph"/>
        <w:spacing w:line="240" w:lineRule="auto"/>
        <w:jc w:val="both"/>
        <w:rPr>
          <w:rFonts w:ascii="Arial" w:hAnsi="Arial" w:cs="Arial"/>
        </w:rPr>
      </w:pPr>
      <w:r>
        <w:rPr>
          <w:rFonts w:ascii="Arial" w:hAnsi="Arial" w:cs="Arial"/>
        </w:rPr>
        <w:t xml:space="preserve">The level of competitive rivalry in the home furnishing industry is moderately high. The battle for market share is not as high as in several other industries but still Ikea has got </w:t>
      </w:r>
      <w:proofErr w:type="gramStart"/>
      <w:r>
        <w:rPr>
          <w:rFonts w:ascii="Arial" w:hAnsi="Arial" w:cs="Arial"/>
        </w:rPr>
        <w:t>a large number of</w:t>
      </w:r>
      <w:proofErr w:type="gramEnd"/>
      <w:r>
        <w:rPr>
          <w:rFonts w:ascii="Arial" w:hAnsi="Arial" w:cs="Arial"/>
        </w:rPr>
        <w:t xml:space="preserve"> </w:t>
      </w:r>
      <w:r w:rsidR="001B75E9">
        <w:rPr>
          <w:rFonts w:ascii="Arial" w:hAnsi="Arial" w:cs="Arial"/>
        </w:rPr>
        <w:t>competitors. Apart</w:t>
      </w:r>
      <w:r>
        <w:rPr>
          <w:rFonts w:ascii="Arial" w:hAnsi="Arial" w:cs="Arial"/>
        </w:rPr>
        <w:t xml:space="preserve"> from the home furnishing brands that compete directly with </w:t>
      </w:r>
      <w:r w:rsidR="001B75E9">
        <w:rPr>
          <w:rFonts w:ascii="Arial" w:hAnsi="Arial" w:cs="Arial"/>
        </w:rPr>
        <w:t>IKEA,</w:t>
      </w:r>
      <w:r>
        <w:rPr>
          <w:rFonts w:ascii="Arial" w:hAnsi="Arial" w:cs="Arial"/>
        </w:rPr>
        <w:t xml:space="preserve"> the </w:t>
      </w:r>
      <w:proofErr w:type="gramStart"/>
      <w:r>
        <w:rPr>
          <w:rFonts w:ascii="Arial" w:hAnsi="Arial" w:cs="Arial"/>
        </w:rPr>
        <w:t>super markets</w:t>
      </w:r>
      <w:proofErr w:type="gramEnd"/>
      <w:r>
        <w:rPr>
          <w:rFonts w:ascii="Arial" w:hAnsi="Arial" w:cs="Arial"/>
        </w:rPr>
        <w:t xml:space="preserve"> and brand stores </w:t>
      </w:r>
      <w:r w:rsidR="001B75E9">
        <w:rPr>
          <w:rFonts w:ascii="Arial" w:hAnsi="Arial" w:cs="Arial"/>
        </w:rPr>
        <w:t>also sell home furnishing products and pose a competitive threat to IKEA.</w:t>
      </w:r>
    </w:p>
    <w:p w14:paraId="3263DF53" w14:textId="3F64FBAE" w:rsidR="001B75E9" w:rsidRDefault="001B75E9">
      <w:pPr>
        <w:pStyle w:val="ListParagraph"/>
        <w:spacing w:line="240" w:lineRule="auto"/>
        <w:jc w:val="both"/>
        <w:rPr>
          <w:rFonts w:ascii="Arial" w:hAnsi="Arial" w:cs="Arial"/>
        </w:rPr>
      </w:pPr>
      <w:r>
        <w:rPr>
          <w:rFonts w:ascii="Arial" w:hAnsi="Arial" w:cs="Arial"/>
        </w:rPr>
        <w:t xml:space="preserve">IKEA’s popular and reliable image, it’s marketing strategy and other factors like affordable pricing have helped it gain a large customer base. These factors act to </w:t>
      </w:r>
      <w:r>
        <w:rPr>
          <w:rFonts w:ascii="Arial" w:hAnsi="Arial" w:cs="Arial"/>
        </w:rPr>
        <w:lastRenderedPageBreak/>
        <w:t xml:space="preserve">moderate the competitive threat from the other brands. Overall, the level of competitive rivalry gets to be moderately </w:t>
      </w:r>
      <w:proofErr w:type="gramStart"/>
      <w:r>
        <w:rPr>
          <w:rFonts w:ascii="Arial" w:hAnsi="Arial" w:cs="Arial"/>
        </w:rPr>
        <w:t>high.(</w:t>
      </w:r>
      <w:proofErr w:type="gramEnd"/>
      <w:r>
        <w:rPr>
          <w:rFonts w:ascii="Arial" w:hAnsi="Arial" w:cs="Arial"/>
        </w:rPr>
        <w:t>Notesmatic.com, 2022)</w:t>
      </w:r>
    </w:p>
    <w:p w14:paraId="20180BDE" w14:textId="558C0C54" w:rsidR="001B75E9" w:rsidRDefault="001B75E9">
      <w:pPr>
        <w:pStyle w:val="ListParagraph"/>
        <w:spacing w:line="240" w:lineRule="auto"/>
        <w:jc w:val="both"/>
        <w:rPr>
          <w:rFonts w:ascii="Arial" w:hAnsi="Arial" w:cs="Arial"/>
        </w:rPr>
      </w:pPr>
    </w:p>
    <w:p w14:paraId="78C1D3B2" w14:textId="3EE3440F" w:rsidR="001B75E9" w:rsidRDefault="001B75E9">
      <w:pPr>
        <w:pStyle w:val="ListParagraph"/>
        <w:spacing w:line="240" w:lineRule="auto"/>
        <w:jc w:val="both"/>
        <w:rPr>
          <w:rFonts w:ascii="Arial" w:hAnsi="Arial" w:cs="Arial"/>
        </w:rPr>
      </w:pPr>
    </w:p>
    <w:p w14:paraId="2FB6B89C" w14:textId="0FD50540" w:rsidR="001B75E9" w:rsidRDefault="001B75E9">
      <w:pPr>
        <w:pStyle w:val="ListParagraph"/>
        <w:spacing w:line="240" w:lineRule="auto"/>
        <w:jc w:val="both"/>
        <w:rPr>
          <w:rFonts w:ascii="Arial" w:hAnsi="Arial" w:cs="Arial"/>
        </w:rPr>
      </w:pPr>
    </w:p>
    <w:p w14:paraId="7A373426" w14:textId="32D89615" w:rsidR="001B75E9" w:rsidRDefault="001B75E9">
      <w:pPr>
        <w:pStyle w:val="ListParagraph"/>
        <w:spacing w:line="240" w:lineRule="auto"/>
        <w:jc w:val="both"/>
        <w:rPr>
          <w:rFonts w:ascii="Arial" w:hAnsi="Arial" w:cs="Arial"/>
        </w:rPr>
      </w:pPr>
    </w:p>
    <w:p w14:paraId="488C09D7" w14:textId="3936EC2D" w:rsidR="001B75E9" w:rsidRDefault="001B75E9" w:rsidP="001B75E9">
      <w:pPr>
        <w:spacing w:line="240" w:lineRule="auto"/>
        <w:jc w:val="both"/>
        <w:rPr>
          <w:rFonts w:ascii="Arial" w:hAnsi="Arial" w:cs="Arial"/>
        </w:rPr>
      </w:pPr>
    </w:p>
    <w:p w14:paraId="0B0F473A" w14:textId="2D764BCE" w:rsidR="001B75E9" w:rsidRDefault="001B75E9" w:rsidP="001B75E9">
      <w:pPr>
        <w:spacing w:line="240" w:lineRule="auto"/>
        <w:jc w:val="both"/>
        <w:rPr>
          <w:rFonts w:ascii="Arial" w:hAnsi="Arial" w:cs="Arial"/>
        </w:rPr>
      </w:pPr>
      <w:r>
        <w:rPr>
          <w:rFonts w:ascii="Arial" w:hAnsi="Arial" w:cs="Arial"/>
        </w:rPr>
        <w:t xml:space="preserve">PESTLE </w:t>
      </w:r>
      <w:r w:rsidR="00CF4B3D">
        <w:rPr>
          <w:rFonts w:ascii="Arial" w:hAnsi="Arial" w:cs="Arial"/>
        </w:rPr>
        <w:t>analyses</w:t>
      </w:r>
      <w:r>
        <w:rPr>
          <w:rFonts w:ascii="Arial" w:hAnsi="Arial" w:cs="Arial"/>
        </w:rPr>
        <w:t xml:space="preserve"> of IKEA</w:t>
      </w:r>
    </w:p>
    <w:p w14:paraId="21898AD0" w14:textId="349F24A1" w:rsidR="001B75E9" w:rsidRDefault="001B75E9" w:rsidP="001B75E9">
      <w:pPr>
        <w:spacing w:line="240" w:lineRule="auto"/>
        <w:jc w:val="both"/>
        <w:rPr>
          <w:rFonts w:ascii="Arial" w:hAnsi="Arial" w:cs="Arial"/>
        </w:rPr>
      </w:pPr>
    </w:p>
    <w:p w14:paraId="0AD0AC9D" w14:textId="0F2C064D" w:rsidR="00CF4B3D" w:rsidRDefault="001B75E9" w:rsidP="001B75E9">
      <w:pPr>
        <w:spacing w:line="240" w:lineRule="auto"/>
        <w:jc w:val="both"/>
        <w:rPr>
          <w:rFonts w:ascii="Arial" w:hAnsi="Arial" w:cs="Arial"/>
        </w:rPr>
      </w:pPr>
      <w:r>
        <w:rPr>
          <w:rFonts w:ascii="Arial" w:hAnsi="Arial" w:cs="Arial"/>
        </w:rPr>
        <w:t xml:space="preserve">After </w:t>
      </w:r>
      <w:proofErr w:type="gramStart"/>
      <w:r w:rsidR="00CF4B3D">
        <w:rPr>
          <w:rFonts w:ascii="Arial" w:hAnsi="Arial" w:cs="Arial"/>
        </w:rPr>
        <w:t>analysing</w:t>
      </w:r>
      <w:r>
        <w:rPr>
          <w:rFonts w:ascii="Arial" w:hAnsi="Arial" w:cs="Arial"/>
        </w:rPr>
        <w:t xml:space="preserve"> </w:t>
      </w:r>
      <w:r w:rsidR="00CF4B3D">
        <w:rPr>
          <w:rFonts w:ascii="Arial" w:hAnsi="Arial" w:cs="Arial"/>
        </w:rPr>
        <w:t>,and</w:t>
      </w:r>
      <w:proofErr w:type="gramEnd"/>
      <w:r w:rsidR="00CF4B3D">
        <w:rPr>
          <w:rFonts w:ascii="Arial" w:hAnsi="Arial" w:cs="Arial"/>
        </w:rPr>
        <w:t xml:space="preserve"> demonstrating with Porter’s five forces and Swot analyse , now will be demonstrating another frame work witch is PESTLE .</w:t>
      </w:r>
      <w:r w:rsidR="00A60C50">
        <w:rPr>
          <w:rFonts w:ascii="Arial" w:hAnsi="Arial" w:cs="Arial"/>
        </w:rPr>
        <w:t xml:space="preserve"> </w:t>
      </w:r>
    </w:p>
    <w:p w14:paraId="26FA7664" w14:textId="58ADA321" w:rsidR="00A60C50" w:rsidRPr="001B75E9" w:rsidRDefault="00A60C50" w:rsidP="001B75E9">
      <w:pPr>
        <w:spacing w:line="240" w:lineRule="auto"/>
        <w:jc w:val="both"/>
        <w:rPr>
          <w:rFonts w:ascii="Arial" w:hAnsi="Arial" w:cs="Arial"/>
        </w:rPr>
      </w:pPr>
      <w:r>
        <w:rPr>
          <w:rFonts w:ascii="Arial" w:hAnsi="Arial" w:cs="Arial"/>
        </w:rPr>
        <w:t xml:space="preserve">Bellow will </w:t>
      </w:r>
      <w:r w:rsidR="00114537">
        <w:rPr>
          <w:rFonts w:ascii="Arial" w:hAnsi="Arial" w:cs="Arial"/>
        </w:rPr>
        <w:t>be</w:t>
      </w:r>
      <w:r>
        <w:rPr>
          <w:rFonts w:ascii="Arial" w:hAnsi="Arial" w:cs="Arial"/>
        </w:rPr>
        <w:t xml:space="preserve"> presented and demonstrated in </w:t>
      </w:r>
      <w:proofErr w:type="gramStart"/>
      <w:r>
        <w:rPr>
          <w:rFonts w:ascii="Arial" w:hAnsi="Arial" w:cs="Arial"/>
        </w:rPr>
        <w:t>details</w:t>
      </w:r>
      <w:proofErr w:type="gramEnd"/>
      <w:r>
        <w:rPr>
          <w:rFonts w:ascii="Arial" w:hAnsi="Arial" w:cs="Arial"/>
        </w:rPr>
        <w:t xml:space="preserve"> this frame work.</w:t>
      </w:r>
    </w:p>
    <w:p w14:paraId="3DCA8FC3" w14:textId="3BD9BD02" w:rsidR="001B75E9" w:rsidRDefault="00A60C50">
      <w:pPr>
        <w:pStyle w:val="ListParagraph"/>
        <w:spacing w:line="240" w:lineRule="auto"/>
        <w:jc w:val="both"/>
        <w:rPr>
          <w:rFonts w:ascii="Arial" w:hAnsi="Arial" w:cs="Arial"/>
        </w:rPr>
      </w:pPr>
      <w:r w:rsidRPr="00A60C50">
        <w:rPr>
          <w:rFonts w:ascii="Arial" w:hAnsi="Arial" w:cs="Arial"/>
        </w:rPr>
        <w:drawing>
          <wp:inline distT="0" distB="0" distL="0" distR="0" wp14:anchorId="13A03F89" wp14:editId="78BFC9AB">
            <wp:extent cx="3750197" cy="1845945"/>
            <wp:effectExtent l="0" t="0" r="0" b="1905"/>
            <wp:docPr id="7" name="Picture 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ee the source imag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753233" cy="1847440"/>
                    </a:xfrm>
                    <a:prstGeom prst="rect">
                      <a:avLst/>
                    </a:prstGeom>
                    <a:noFill/>
                    <a:ln>
                      <a:noFill/>
                    </a:ln>
                  </pic:spPr>
                </pic:pic>
              </a:graphicData>
            </a:graphic>
          </wp:inline>
        </w:drawing>
      </w:r>
      <w:r w:rsidR="00114537">
        <w:rPr>
          <w:rFonts w:ascii="Arial" w:hAnsi="Arial" w:cs="Arial"/>
        </w:rPr>
        <w:t>(Bing.com, 2022)</w:t>
      </w:r>
    </w:p>
    <w:p w14:paraId="2B34CBAC" w14:textId="23764613" w:rsidR="00114537" w:rsidRDefault="00114537">
      <w:pPr>
        <w:pStyle w:val="ListParagraph"/>
        <w:spacing w:line="240" w:lineRule="auto"/>
        <w:jc w:val="both"/>
        <w:rPr>
          <w:rFonts w:ascii="Arial" w:hAnsi="Arial" w:cs="Arial"/>
        </w:rPr>
      </w:pPr>
    </w:p>
    <w:p w14:paraId="0B6B1069" w14:textId="256146E4" w:rsidR="00114537" w:rsidRDefault="00114537">
      <w:pPr>
        <w:pStyle w:val="ListParagraph"/>
        <w:spacing w:line="240" w:lineRule="auto"/>
        <w:jc w:val="both"/>
        <w:rPr>
          <w:rFonts w:ascii="Arial" w:hAnsi="Arial" w:cs="Arial"/>
        </w:rPr>
      </w:pPr>
    </w:p>
    <w:p w14:paraId="1FE95BE4" w14:textId="27B1D87B" w:rsidR="00114537" w:rsidRDefault="00114537">
      <w:pPr>
        <w:pStyle w:val="ListParagraph"/>
        <w:spacing w:line="240" w:lineRule="auto"/>
        <w:jc w:val="both"/>
        <w:rPr>
          <w:rFonts w:ascii="Arial" w:hAnsi="Arial" w:cs="Arial"/>
        </w:rPr>
      </w:pPr>
      <w:r w:rsidRPr="00114537">
        <w:rPr>
          <w:rFonts w:ascii="Arial" w:hAnsi="Arial" w:cs="Arial"/>
        </w:rPr>
        <w:t>A PESTLE analysis is a framework to analyse the key factors (Political, Economic, Sociological, Technological, Legal and Environmental) influencing an organisation from the outside. It offers people professionals insight into the external factors impacting their organisation. The analysis is flexible, so organisations can use it in a range of different scenarios. People professionals and senior managers can use the results to guide strategic decision-</w:t>
      </w:r>
      <w:proofErr w:type="gramStart"/>
      <w:r w:rsidRPr="00114537">
        <w:rPr>
          <w:rFonts w:ascii="Arial" w:hAnsi="Arial" w:cs="Arial"/>
        </w:rPr>
        <w:t>making.</w:t>
      </w:r>
      <w:r w:rsidRPr="00114537">
        <w:rPr>
          <w:rFonts w:ascii="Arial" w:hAnsi="Arial" w:cs="Arial"/>
        </w:rPr>
        <w:t>(</w:t>
      </w:r>
      <w:proofErr w:type="gramEnd"/>
      <w:r w:rsidRPr="00114537">
        <w:rPr>
          <w:rFonts w:ascii="Arial" w:hAnsi="Arial" w:cs="Arial"/>
        </w:rPr>
        <w:t xml:space="preserve"> Cipd.com,2022)</w:t>
      </w:r>
    </w:p>
    <w:p w14:paraId="6CCAB4E8" w14:textId="378B1A66" w:rsidR="00083255" w:rsidRDefault="00083255">
      <w:pPr>
        <w:pStyle w:val="ListParagraph"/>
        <w:spacing w:line="240" w:lineRule="auto"/>
        <w:jc w:val="both"/>
        <w:rPr>
          <w:rFonts w:ascii="Arial" w:hAnsi="Arial" w:cs="Arial"/>
        </w:rPr>
      </w:pPr>
    </w:p>
    <w:p w14:paraId="6E80871B" w14:textId="53CBFEA9" w:rsidR="00083255" w:rsidRDefault="00083255">
      <w:pPr>
        <w:pStyle w:val="ListParagraph"/>
        <w:spacing w:line="240" w:lineRule="auto"/>
        <w:jc w:val="both"/>
        <w:rPr>
          <w:rFonts w:ascii="Arial" w:hAnsi="Arial" w:cs="Arial"/>
        </w:rPr>
      </w:pPr>
    </w:p>
    <w:p w14:paraId="2C541B4A" w14:textId="77777777" w:rsidR="00083255" w:rsidRDefault="00083255" w:rsidP="00083255">
      <w:pPr>
        <w:pStyle w:val="Heading5"/>
        <w:shd w:val="clear" w:color="auto" w:fill="FFFFFF"/>
        <w:rPr>
          <w:rFonts w:ascii="Poppins" w:hAnsi="Poppins" w:cs="Poppins"/>
          <w:color w:val="000000"/>
        </w:rPr>
      </w:pPr>
      <w:r>
        <w:rPr>
          <w:rFonts w:ascii="Poppins" w:hAnsi="Poppins" w:cs="Poppins"/>
          <w:color w:val="000000"/>
        </w:rPr>
        <w:t>Political Factors:</w:t>
      </w:r>
    </w:p>
    <w:p w14:paraId="31A7C02C" w14:textId="77777777" w:rsidR="00083255" w:rsidRDefault="00083255" w:rsidP="00083255">
      <w:pPr>
        <w:pStyle w:val="mt-4"/>
        <w:shd w:val="clear" w:color="auto" w:fill="FFFFFF"/>
        <w:rPr>
          <w:rFonts w:ascii="Poppins" w:hAnsi="Poppins" w:cs="Poppins"/>
          <w:color w:val="4D4D4D"/>
        </w:rPr>
      </w:pPr>
      <w:r>
        <w:rPr>
          <w:rFonts w:ascii="Poppins" w:hAnsi="Poppins" w:cs="Poppins"/>
          <w:color w:val="4D4D4D"/>
        </w:rPr>
        <w:t>Political factors are influential in understanding the expansion of a company. The political ideology of the countries where business transactions take place is an impactful factor. A stable political environment is suitable for global business organizations. The political factors affecting IKEA are:</w:t>
      </w:r>
    </w:p>
    <w:p w14:paraId="0B842D1B" w14:textId="77777777" w:rsidR="00083255" w:rsidRDefault="00083255" w:rsidP="00083255">
      <w:pPr>
        <w:numPr>
          <w:ilvl w:val="0"/>
          <w:numId w:val="9"/>
        </w:numPr>
        <w:shd w:val="clear" w:color="auto" w:fill="FFFFFF"/>
        <w:spacing w:before="100" w:beforeAutospacing="1" w:after="100" w:afterAutospacing="1" w:line="240" w:lineRule="auto"/>
        <w:rPr>
          <w:rFonts w:ascii="Poppins" w:hAnsi="Poppins" w:cs="Poppins"/>
          <w:color w:val="4D4D4D"/>
        </w:rPr>
      </w:pPr>
      <w:r>
        <w:rPr>
          <w:rFonts w:ascii="Poppins" w:hAnsi="Poppins" w:cs="Poppins"/>
          <w:color w:val="4D4D4D"/>
        </w:rPr>
        <w:t xml:space="preserve">IKEA got mired in political controversy when its genesis was traced back to prison </w:t>
      </w:r>
      <w:proofErr w:type="spellStart"/>
      <w:r>
        <w:rPr>
          <w:rFonts w:ascii="Poppins" w:hAnsi="Poppins" w:cs="Poppins"/>
          <w:color w:val="4D4D4D"/>
        </w:rPr>
        <w:t>labor</w:t>
      </w:r>
      <w:proofErr w:type="spellEnd"/>
      <w:r>
        <w:rPr>
          <w:rFonts w:ascii="Poppins" w:hAnsi="Poppins" w:cs="Poppins"/>
          <w:color w:val="4D4D4D"/>
        </w:rPr>
        <w:t xml:space="preserve"> camps of East Germany. During the 1970s, IKEA suppliers used </w:t>
      </w:r>
      <w:r>
        <w:rPr>
          <w:rFonts w:ascii="Poppins" w:hAnsi="Poppins" w:cs="Poppins"/>
          <w:color w:val="4D4D4D"/>
        </w:rPr>
        <w:lastRenderedPageBreak/>
        <w:t xml:space="preserve">the prison </w:t>
      </w:r>
      <w:proofErr w:type="spellStart"/>
      <w:r>
        <w:rPr>
          <w:rFonts w:ascii="Poppins" w:hAnsi="Poppins" w:cs="Poppins"/>
          <w:color w:val="4D4D4D"/>
        </w:rPr>
        <w:t>labor</w:t>
      </w:r>
      <w:proofErr w:type="spellEnd"/>
      <w:r>
        <w:rPr>
          <w:rFonts w:ascii="Poppins" w:hAnsi="Poppins" w:cs="Poppins"/>
          <w:color w:val="4D4D4D"/>
        </w:rPr>
        <w:t xml:space="preserve"> force for manufacturing products. In 2012 a report confirmed this allegation. The company even issued a formal apology to cover up for the same. But more controversies around political issues erupted when allegations against the IKEA founder Ingvar Kamprad came to the forefront for being an active recruiter of the Swedish Nazi group. These events tarnished the image of the brand to a great extent.</w:t>
      </w:r>
    </w:p>
    <w:p w14:paraId="68C32578" w14:textId="77777777" w:rsidR="00083255" w:rsidRDefault="00083255" w:rsidP="00083255">
      <w:pPr>
        <w:numPr>
          <w:ilvl w:val="0"/>
          <w:numId w:val="9"/>
        </w:numPr>
        <w:shd w:val="clear" w:color="auto" w:fill="FFFFFF"/>
        <w:spacing w:before="100" w:beforeAutospacing="1" w:after="100" w:afterAutospacing="1" w:line="240" w:lineRule="auto"/>
        <w:rPr>
          <w:rFonts w:ascii="Poppins" w:hAnsi="Poppins" w:cs="Poppins"/>
          <w:color w:val="4D4D4D"/>
        </w:rPr>
      </w:pPr>
      <w:r>
        <w:rPr>
          <w:rFonts w:ascii="Poppins" w:hAnsi="Poppins" w:cs="Poppins"/>
          <w:color w:val="4D4D4D"/>
        </w:rPr>
        <w:t xml:space="preserve">The </w:t>
      </w:r>
      <w:proofErr w:type="spellStart"/>
      <w:r>
        <w:rPr>
          <w:rFonts w:ascii="Poppins" w:hAnsi="Poppins" w:cs="Poppins"/>
          <w:color w:val="4D4D4D"/>
        </w:rPr>
        <w:t>Lufsig</w:t>
      </w:r>
      <w:proofErr w:type="spellEnd"/>
      <w:r>
        <w:rPr>
          <w:rFonts w:ascii="Poppins" w:hAnsi="Poppins" w:cs="Poppins"/>
          <w:color w:val="4D4D4D"/>
        </w:rPr>
        <w:t xml:space="preserve"> doll incident was another issue that entered the political realm of Hong Kong and caused an eruption in the sale of this artifact in Hong Kong in 2013. The word </w:t>
      </w:r>
      <w:proofErr w:type="spellStart"/>
      <w:r>
        <w:rPr>
          <w:rFonts w:ascii="Poppins" w:hAnsi="Poppins" w:cs="Poppins"/>
          <w:color w:val="4D4D4D"/>
        </w:rPr>
        <w:t>Lufsig</w:t>
      </w:r>
      <w:proofErr w:type="spellEnd"/>
      <w:r>
        <w:rPr>
          <w:rFonts w:ascii="Poppins" w:hAnsi="Poppins" w:cs="Poppins"/>
          <w:color w:val="4D4D4D"/>
        </w:rPr>
        <w:t xml:space="preserve"> was </w:t>
      </w:r>
      <w:proofErr w:type="gramStart"/>
      <w:r>
        <w:rPr>
          <w:rFonts w:ascii="Poppins" w:hAnsi="Poppins" w:cs="Poppins"/>
          <w:color w:val="4D4D4D"/>
        </w:rPr>
        <w:t>similar to</w:t>
      </w:r>
      <w:proofErr w:type="gramEnd"/>
      <w:r>
        <w:rPr>
          <w:rFonts w:ascii="Poppins" w:hAnsi="Poppins" w:cs="Poppins"/>
          <w:color w:val="4D4D4D"/>
        </w:rPr>
        <w:t xml:space="preserve"> a swear word in the Cantonese language. In 2013, a protestor threw the </w:t>
      </w:r>
      <w:proofErr w:type="spellStart"/>
      <w:r>
        <w:rPr>
          <w:rFonts w:ascii="Poppins" w:hAnsi="Poppins" w:cs="Poppins"/>
          <w:color w:val="4D4D4D"/>
        </w:rPr>
        <w:t>Lufsig</w:t>
      </w:r>
      <w:proofErr w:type="spellEnd"/>
      <w:r>
        <w:rPr>
          <w:rFonts w:ascii="Poppins" w:hAnsi="Poppins" w:cs="Poppins"/>
          <w:color w:val="4D4D4D"/>
        </w:rPr>
        <w:t xml:space="preserve"> doll at the chief executive of Honk Kong to show their dissatisfaction. The doll, however, was assumed to be a symbolic status. It was sold out in a day in Hong Kong following that incident.</w:t>
      </w:r>
    </w:p>
    <w:p w14:paraId="2181636F" w14:textId="77777777" w:rsidR="00083255" w:rsidRDefault="00083255" w:rsidP="00083255">
      <w:pPr>
        <w:numPr>
          <w:ilvl w:val="0"/>
          <w:numId w:val="9"/>
        </w:numPr>
        <w:shd w:val="clear" w:color="auto" w:fill="FFFFFF"/>
        <w:spacing w:before="100" w:beforeAutospacing="1" w:after="100" w:afterAutospacing="1" w:line="240" w:lineRule="auto"/>
        <w:rPr>
          <w:rFonts w:ascii="Poppins" w:hAnsi="Poppins" w:cs="Poppins"/>
          <w:color w:val="4D4D4D"/>
        </w:rPr>
      </w:pPr>
      <w:r>
        <w:rPr>
          <w:rFonts w:ascii="Poppins" w:hAnsi="Poppins" w:cs="Poppins"/>
          <w:color w:val="4D4D4D"/>
        </w:rPr>
        <w:t>The Lobbying activities of IKEA are minimal. One can note this from the company’s expenditure in lobbying activities.</w:t>
      </w:r>
    </w:p>
    <w:p w14:paraId="7BD04FF2" w14:textId="77777777" w:rsidR="00083255" w:rsidRDefault="00083255" w:rsidP="00083255">
      <w:pPr>
        <w:pStyle w:val="Heading5"/>
        <w:shd w:val="clear" w:color="auto" w:fill="FFFFFF"/>
        <w:rPr>
          <w:rFonts w:ascii="Poppins" w:hAnsi="Poppins" w:cs="Poppins"/>
          <w:color w:val="000000"/>
        </w:rPr>
      </w:pPr>
      <w:r>
        <w:rPr>
          <w:rFonts w:ascii="Poppins" w:hAnsi="Poppins" w:cs="Poppins"/>
          <w:color w:val="000000"/>
        </w:rPr>
        <w:t>Economic Factors:</w:t>
      </w:r>
    </w:p>
    <w:p w14:paraId="0197E0B8" w14:textId="77777777" w:rsidR="00083255" w:rsidRDefault="00083255" w:rsidP="00083255">
      <w:pPr>
        <w:pStyle w:val="mt-4"/>
        <w:shd w:val="clear" w:color="auto" w:fill="FFFFFF"/>
        <w:rPr>
          <w:rFonts w:ascii="Poppins" w:hAnsi="Poppins" w:cs="Poppins"/>
          <w:color w:val="4D4D4D"/>
        </w:rPr>
      </w:pPr>
      <w:r>
        <w:rPr>
          <w:rFonts w:ascii="Poppins" w:hAnsi="Poppins" w:cs="Poppins"/>
          <w:color w:val="4D4D4D"/>
        </w:rPr>
        <w:t xml:space="preserve">Economic conditions of a country reflect the purchasing capacity of consumers. </w:t>
      </w:r>
      <w:proofErr w:type="gramStart"/>
      <w:r>
        <w:rPr>
          <w:rFonts w:ascii="Poppins" w:hAnsi="Poppins" w:cs="Poppins"/>
          <w:color w:val="4D4D4D"/>
        </w:rPr>
        <w:t>Therefore</w:t>
      </w:r>
      <w:proofErr w:type="gramEnd"/>
      <w:r>
        <w:rPr>
          <w:rFonts w:ascii="Poppins" w:hAnsi="Poppins" w:cs="Poppins"/>
          <w:color w:val="4D4D4D"/>
        </w:rPr>
        <w:t xml:space="preserve"> is directly linked to the business of a company. If a </w:t>
      </w:r>
      <w:proofErr w:type="gramStart"/>
      <w:r>
        <w:rPr>
          <w:rFonts w:ascii="Poppins" w:hAnsi="Poppins" w:cs="Poppins"/>
          <w:color w:val="4D4D4D"/>
        </w:rPr>
        <w:t>company desires</w:t>
      </w:r>
      <w:proofErr w:type="gramEnd"/>
      <w:r>
        <w:rPr>
          <w:rFonts w:ascii="Poppins" w:hAnsi="Poppins" w:cs="Poppins"/>
          <w:color w:val="4D4D4D"/>
        </w:rPr>
        <w:t xml:space="preserve"> improved sales, it may look for regions with stable market conditions. Here are some economic issues which can impact the sales of the company:</w:t>
      </w:r>
    </w:p>
    <w:p w14:paraId="3A94923D" w14:textId="77777777" w:rsidR="00083255" w:rsidRDefault="00083255" w:rsidP="00083255">
      <w:pPr>
        <w:numPr>
          <w:ilvl w:val="0"/>
          <w:numId w:val="10"/>
        </w:numPr>
        <w:shd w:val="clear" w:color="auto" w:fill="FFFFFF"/>
        <w:spacing w:before="100" w:beforeAutospacing="1" w:after="100" w:afterAutospacing="1" w:line="240" w:lineRule="auto"/>
        <w:rPr>
          <w:rFonts w:ascii="Poppins" w:hAnsi="Poppins" w:cs="Poppins"/>
          <w:color w:val="4D4D4D"/>
        </w:rPr>
      </w:pPr>
      <w:r>
        <w:rPr>
          <w:rFonts w:ascii="Poppins" w:hAnsi="Poppins" w:cs="Poppins"/>
          <w:color w:val="4D4D4D"/>
        </w:rPr>
        <w:t xml:space="preserve">IKEA </w:t>
      </w:r>
      <w:proofErr w:type="spellStart"/>
      <w:r>
        <w:rPr>
          <w:rFonts w:ascii="Poppins" w:hAnsi="Poppins" w:cs="Poppins"/>
          <w:color w:val="4D4D4D"/>
        </w:rPr>
        <w:t>maneuvered</w:t>
      </w:r>
      <w:proofErr w:type="spellEnd"/>
      <w:r>
        <w:rPr>
          <w:rFonts w:ascii="Poppins" w:hAnsi="Poppins" w:cs="Poppins"/>
          <w:color w:val="4D4D4D"/>
        </w:rPr>
        <w:t xml:space="preserve"> the economic crisis of 2009 due to its cost leadership plan. Hence, they suffered a one percent drop in the sales volume.</w:t>
      </w:r>
    </w:p>
    <w:p w14:paraId="70BB0C1E" w14:textId="77777777" w:rsidR="00083255" w:rsidRDefault="00083255" w:rsidP="00083255">
      <w:pPr>
        <w:numPr>
          <w:ilvl w:val="0"/>
          <w:numId w:val="10"/>
        </w:numPr>
        <w:shd w:val="clear" w:color="auto" w:fill="FFFFFF"/>
        <w:spacing w:before="100" w:beforeAutospacing="1" w:after="100" w:afterAutospacing="1" w:line="240" w:lineRule="auto"/>
        <w:rPr>
          <w:rFonts w:ascii="Poppins" w:hAnsi="Poppins" w:cs="Poppins"/>
          <w:color w:val="4D4D4D"/>
        </w:rPr>
      </w:pPr>
      <w:r>
        <w:rPr>
          <w:rFonts w:ascii="Poppins" w:hAnsi="Poppins" w:cs="Poppins"/>
          <w:color w:val="4D4D4D"/>
        </w:rPr>
        <w:t>The IKEA chain doubled the number of manufactured goods locally procured in the UK. It happened due to the weakening of the pound against the euro and dollar.</w:t>
      </w:r>
    </w:p>
    <w:p w14:paraId="52CCDE06" w14:textId="77777777" w:rsidR="00083255" w:rsidRDefault="00083255" w:rsidP="00083255">
      <w:pPr>
        <w:numPr>
          <w:ilvl w:val="0"/>
          <w:numId w:val="10"/>
        </w:numPr>
        <w:shd w:val="clear" w:color="auto" w:fill="FFFFFF"/>
        <w:spacing w:before="100" w:beforeAutospacing="1" w:after="100" w:afterAutospacing="1" w:line="240" w:lineRule="auto"/>
        <w:rPr>
          <w:rFonts w:ascii="Poppins" w:hAnsi="Poppins" w:cs="Poppins"/>
          <w:color w:val="4D4D4D"/>
        </w:rPr>
      </w:pPr>
      <w:r>
        <w:rPr>
          <w:rFonts w:ascii="Poppins" w:hAnsi="Poppins" w:cs="Poppins"/>
          <w:color w:val="4D4D4D"/>
        </w:rPr>
        <w:t>The fluctuating cost of raw materials is a vital factor that can affect the business adversely.</w:t>
      </w:r>
    </w:p>
    <w:p w14:paraId="186E613A" w14:textId="77777777" w:rsidR="00083255" w:rsidRDefault="00083255" w:rsidP="00083255">
      <w:pPr>
        <w:pStyle w:val="Heading5"/>
        <w:shd w:val="clear" w:color="auto" w:fill="FFFFFF"/>
        <w:rPr>
          <w:rFonts w:ascii="Poppins" w:hAnsi="Poppins" w:cs="Poppins"/>
          <w:color w:val="000000"/>
        </w:rPr>
      </w:pPr>
      <w:r>
        <w:rPr>
          <w:rFonts w:ascii="Poppins" w:hAnsi="Poppins" w:cs="Poppins"/>
          <w:color w:val="000000"/>
        </w:rPr>
        <w:t>Social Factors:</w:t>
      </w:r>
    </w:p>
    <w:p w14:paraId="5D94A7C3" w14:textId="77777777" w:rsidR="00083255" w:rsidRDefault="00083255" w:rsidP="00083255">
      <w:pPr>
        <w:pStyle w:val="mt-4"/>
        <w:shd w:val="clear" w:color="auto" w:fill="FFFFFF"/>
        <w:rPr>
          <w:rFonts w:ascii="Poppins" w:hAnsi="Poppins" w:cs="Poppins"/>
          <w:color w:val="4D4D4D"/>
        </w:rPr>
      </w:pPr>
      <w:r>
        <w:rPr>
          <w:rFonts w:ascii="Poppins" w:hAnsi="Poppins" w:cs="Poppins"/>
          <w:color w:val="4D4D4D"/>
        </w:rPr>
        <w:t>Social conditions have affected IKEA on several accounts. PESTEL analysis IKEA reveals the impact of social conditions on the brand image of a company:</w:t>
      </w:r>
    </w:p>
    <w:p w14:paraId="2AF4DECC" w14:textId="77777777" w:rsidR="00083255" w:rsidRDefault="00083255" w:rsidP="00083255">
      <w:pPr>
        <w:numPr>
          <w:ilvl w:val="0"/>
          <w:numId w:val="11"/>
        </w:numPr>
        <w:shd w:val="clear" w:color="auto" w:fill="FFFFFF"/>
        <w:spacing w:before="100" w:beforeAutospacing="1" w:after="100" w:afterAutospacing="1" w:line="240" w:lineRule="auto"/>
        <w:rPr>
          <w:rFonts w:ascii="Poppins" w:hAnsi="Poppins" w:cs="Poppins"/>
          <w:color w:val="4D4D4D"/>
        </w:rPr>
      </w:pPr>
      <w:r>
        <w:rPr>
          <w:rFonts w:ascii="Poppins" w:hAnsi="Poppins" w:cs="Poppins"/>
          <w:color w:val="4D4D4D"/>
        </w:rPr>
        <w:lastRenderedPageBreak/>
        <w:t>IKEA needs to follow cultural norms while branding to avoid cultural repercussions from different countries.</w:t>
      </w:r>
    </w:p>
    <w:p w14:paraId="0F1414B9" w14:textId="77777777" w:rsidR="00083255" w:rsidRDefault="00083255" w:rsidP="00083255">
      <w:pPr>
        <w:numPr>
          <w:ilvl w:val="0"/>
          <w:numId w:val="11"/>
        </w:numPr>
        <w:shd w:val="clear" w:color="auto" w:fill="FFFFFF"/>
        <w:spacing w:before="100" w:beforeAutospacing="1" w:after="100" w:afterAutospacing="1" w:line="240" w:lineRule="auto"/>
        <w:rPr>
          <w:rFonts w:ascii="Poppins" w:hAnsi="Poppins" w:cs="Poppins"/>
          <w:color w:val="4D4D4D"/>
        </w:rPr>
      </w:pPr>
      <w:r>
        <w:rPr>
          <w:rFonts w:ascii="Poppins" w:hAnsi="Poppins" w:cs="Poppins"/>
          <w:color w:val="4D4D4D"/>
        </w:rPr>
        <w:t>The company needs to address the grievances of customers from different countries to improve its status.</w:t>
      </w:r>
    </w:p>
    <w:p w14:paraId="106BC42B" w14:textId="77777777" w:rsidR="00083255" w:rsidRDefault="00083255" w:rsidP="00083255">
      <w:pPr>
        <w:pStyle w:val="Heading5"/>
        <w:shd w:val="clear" w:color="auto" w:fill="FFFFFF"/>
        <w:rPr>
          <w:rFonts w:ascii="Poppins" w:hAnsi="Poppins" w:cs="Poppins"/>
          <w:color w:val="000000"/>
        </w:rPr>
      </w:pPr>
      <w:r>
        <w:rPr>
          <w:rFonts w:ascii="Poppins" w:hAnsi="Poppins" w:cs="Poppins"/>
          <w:color w:val="000000"/>
        </w:rPr>
        <w:t>Technological Factors:</w:t>
      </w:r>
    </w:p>
    <w:p w14:paraId="115159A0" w14:textId="77777777" w:rsidR="00083255" w:rsidRDefault="00083255" w:rsidP="00083255">
      <w:pPr>
        <w:pStyle w:val="mt-4"/>
        <w:shd w:val="clear" w:color="auto" w:fill="FFFFFF"/>
        <w:rPr>
          <w:rFonts w:ascii="Poppins" w:hAnsi="Poppins" w:cs="Poppins"/>
          <w:color w:val="4D4D4D"/>
        </w:rPr>
      </w:pPr>
      <w:r>
        <w:rPr>
          <w:rFonts w:ascii="Poppins" w:hAnsi="Poppins" w:cs="Poppins"/>
          <w:color w:val="4D4D4D"/>
        </w:rPr>
        <w:t xml:space="preserve">Technically IKEA, progressed by setting up an e-commerce website for the sale of products. Printed brochures for IKEA products are still in use. However, the online field is also used for expanding business. PESTEL analysis IKEA lists the challenges that it </w:t>
      </w:r>
      <w:proofErr w:type="gramStart"/>
      <w:r>
        <w:rPr>
          <w:rFonts w:ascii="Poppins" w:hAnsi="Poppins" w:cs="Poppins"/>
          <w:color w:val="4D4D4D"/>
        </w:rPr>
        <w:t>has to</w:t>
      </w:r>
      <w:proofErr w:type="gramEnd"/>
      <w:r>
        <w:rPr>
          <w:rFonts w:ascii="Poppins" w:hAnsi="Poppins" w:cs="Poppins"/>
          <w:color w:val="4D4D4D"/>
        </w:rPr>
        <w:t xml:space="preserve"> overcome in the technological department:</w:t>
      </w:r>
    </w:p>
    <w:p w14:paraId="78E804D8" w14:textId="77777777" w:rsidR="00083255" w:rsidRDefault="00083255" w:rsidP="00083255">
      <w:pPr>
        <w:numPr>
          <w:ilvl w:val="0"/>
          <w:numId w:val="12"/>
        </w:numPr>
        <w:shd w:val="clear" w:color="auto" w:fill="FFFFFF"/>
        <w:spacing w:before="100" w:beforeAutospacing="1" w:after="100" w:afterAutospacing="1" w:line="240" w:lineRule="auto"/>
        <w:rPr>
          <w:rFonts w:ascii="Poppins" w:hAnsi="Poppins" w:cs="Poppins"/>
          <w:color w:val="4D4D4D"/>
        </w:rPr>
      </w:pPr>
      <w:r>
        <w:rPr>
          <w:rFonts w:ascii="Poppins" w:hAnsi="Poppins" w:cs="Poppins"/>
          <w:color w:val="4D4D4D"/>
        </w:rPr>
        <w:t>Strengthening the e-commerce platform is necessary to provide a smooth experience to customers. Presently many customers have expressed their dissatisfaction over the poor delivery management system.</w:t>
      </w:r>
    </w:p>
    <w:p w14:paraId="780EDBBC" w14:textId="77777777" w:rsidR="00083255" w:rsidRDefault="00083255" w:rsidP="00083255">
      <w:pPr>
        <w:numPr>
          <w:ilvl w:val="0"/>
          <w:numId w:val="12"/>
        </w:numPr>
        <w:shd w:val="clear" w:color="auto" w:fill="FFFFFF"/>
        <w:spacing w:before="100" w:beforeAutospacing="1" w:after="100" w:afterAutospacing="1" w:line="240" w:lineRule="auto"/>
        <w:rPr>
          <w:rFonts w:ascii="Poppins" w:hAnsi="Poppins" w:cs="Poppins"/>
          <w:color w:val="4D4D4D"/>
        </w:rPr>
      </w:pPr>
      <w:r>
        <w:rPr>
          <w:rFonts w:ascii="Poppins" w:hAnsi="Poppins" w:cs="Poppins"/>
          <w:color w:val="4D4D4D"/>
        </w:rPr>
        <w:t>Generation of good customer feedback is essential to growing the business. The firm should also avoid technological glitches to ensure satisfaction. They should feature the reviews and ratings through digital platforms to earn credibility.</w:t>
      </w:r>
    </w:p>
    <w:p w14:paraId="6D10B281" w14:textId="77777777" w:rsidR="00083255" w:rsidRDefault="00083255" w:rsidP="00083255">
      <w:pPr>
        <w:pStyle w:val="Heading5"/>
        <w:shd w:val="clear" w:color="auto" w:fill="FFFFFF"/>
        <w:rPr>
          <w:rFonts w:ascii="Poppins" w:hAnsi="Poppins" w:cs="Poppins"/>
          <w:color w:val="000000"/>
        </w:rPr>
      </w:pPr>
      <w:r>
        <w:rPr>
          <w:rFonts w:ascii="Poppins" w:hAnsi="Poppins" w:cs="Poppins"/>
          <w:color w:val="000000"/>
        </w:rPr>
        <w:t>Environmental Factors:</w:t>
      </w:r>
    </w:p>
    <w:p w14:paraId="349CFEC4" w14:textId="77777777" w:rsidR="00083255" w:rsidRDefault="00083255" w:rsidP="00083255">
      <w:pPr>
        <w:pStyle w:val="mt-4"/>
        <w:shd w:val="clear" w:color="auto" w:fill="FFFFFF"/>
        <w:rPr>
          <w:rFonts w:ascii="Poppins" w:hAnsi="Poppins" w:cs="Poppins"/>
          <w:color w:val="4D4D4D"/>
        </w:rPr>
      </w:pPr>
      <w:r>
        <w:rPr>
          <w:rFonts w:ascii="Poppins" w:hAnsi="Poppins" w:cs="Poppins"/>
          <w:color w:val="4D4D4D"/>
        </w:rPr>
        <w:t>The world is increasingly becoming environmentally conscious. The sensitive ecological situation requires companies to adapt their production techniques to make it eco-friendly. IKEA is working to improve its technique, and the PESTEL analysis of IKEA enlists the environment-friendly steps they have taken so far:</w:t>
      </w:r>
    </w:p>
    <w:p w14:paraId="05E68172" w14:textId="77777777" w:rsidR="00083255" w:rsidRDefault="00083255" w:rsidP="00083255">
      <w:pPr>
        <w:numPr>
          <w:ilvl w:val="0"/>
          <w:numId w:val="13"/>
        </w:numPr>
        <w:shd w:val="clear" w:color="auto" w:fill="FFFFFF"/>
        <w:spacing w:before="100" w:beforeAutospacing="1" w:after="100" w:afterAutospacing="1" w:line="240" w:lineRule="auto"/>
        <w:rPr>
          <w:rFonts w:ascii="Poppins" w:hAnsi="Poppins" w:cs="Poppins"/>
          <w:color w:val="4D4D4D"/>
        </w:rPr>
      </w:pPr>
      <w:r>
        <w:rPr>
          <w:rFonts w:ascii="Poppins" w:hAnsi="Poppins" w:cs="Poppins"/>
          <w:color w:val="4D4D4D"/>
        </w:rPr>
        <w:t>IKEA is working towards the renewable energy sector. It wants to use renewable energy for the stores.</w:t>
      </w:r>
    </w:p>
    <w:p w14:paraId="77009687" w14:textId="77777777" w:rsidR="00083255" w:rsidRDefault="00083255" w:rsidP="00083255">
      <w:pPr>
        <w:numPr>
          <w:ilvl w:val="0"/>
          <w:numId w:val="13"/>
        </w:numPr>
        <w:shd w:val="clear" w:color="auto" w:fill="FFFFFF"/>
        <w:spacing w:before="100" w:beforeAutospacing="1" w:after="100" w:afterAutospacing="1" w:line="240" w:lineRule="auto"/>
        <w:rPr>
          <w:rFonts w:ascii="Poppins" w:hAnsi="Poppins" w:cs="Poppins"/>
          <w:color w:val="4D4D4D"/>
        </w:rPr>
      </w:pPr>
      <w:r>
        <w:rPr>
          <w:rFonts w:ascii="Poppins" w:hAnsi="Poppins" w:cs="Poppins"/>
          <w:color w:val="4D4D4D"/>
        </w:rPr>
        <w:t>It has invested billion dollars in developing the renewable energy sector in underdeveloped countries.</w:t>
      </w:r>
    </w:p>
    <w:p w14:paraId="6C9BA802" w14:textId="77777777" w:rsidR="00083255" w:rsidRDefault="00083255" w:rsidP="00083255">
      <w:pPr>
        <w:numPr>
          <w:ilvl w:val="0"/>
          <w:numId w:val="13"/>
        </w:numPr>
        <w:shd w:val="clear" w:color="auto" w:fill="FFFFFF"/>
        <w:spacing w:before="100" w:beforeAutospacing="1" w:after="100" w:afterAutospacing="1" w:line="240" w:lineRule="auto"/>
        <w:rPr>
          <w:rFonts w:ascii="Poppins" w:hAnsi="Poppins" w:cs="Poppins"/>
          <w:color w:val="4D4D4D"/>
        </w:rPr>
      </w:pPr>
      <w:r>
        <w:rPr>
          <w:rFonts w:ascii="Poppins" w:hAnsi="Poppins" w:cs="Poppins"/>
          <w:color w:val="4D4D4D"/>
        </w:rPr>
        <w:t>It is also working towards using sustainable materials for manufacturing products.</w:t>
      </w:r>
    </w:p>
    <w:p w14:paraId="2A895561" w14:textId="77777777" w:rsidR="00083255" w:rsidRDefault="00083255" w:rsidP="00083255">
      <w:pPr>
        <w:pStyle w:val="Heading5"/>
        <w:shd w:val="clear" w:color="auto" w:fill="FFFFFF"/>
        <w:rPr>
          <w:rFonts w:ascii="Poppins" w:hAnsi="Poppins" w:cs="Poppins"/>
          <w:color w:val="000000"/>
        </w:rPr>
      </w:pPr>
      <w:r>
        <w:rPr>
          <w:rFonts w:ascii="Poppins" w:hAnsi="Poppins" w:cs="Poppins"/>
          <w:color w:val="000000"/>
        </w:rPr>
        <w:lastRenderedPageBreak/>
        <w:t>Legal Factors:</w:t>
      </w:r>
    </w:p>
    <w:p w14:paraId="719D3F6E" w14:textId="77777777" w:rsidR="00083255" w:rsidRDefault="00083255" w:rsidP="00083255">
      <w:pPr>
        <w:pStyle w:val="mt-4"/>
        <w:shd w:val="clear" w:color="auto" w:fill="FFFFFF"/>
        <w:rPr>
          <w:rFonts w:ascii="Poppins" w:hAnsi="Poppins" w:cs="Poppins"/>
          <w:color w:val="4D4D4D"/>
        </w:rPr>
      </w:pPr>
      <w:r>
        <w:rPr>
          <w:rFonts w:ascii="Poppins" w:hAnsi="Poppins" w:cs="Poppins"/>
          <w:color w:val="4D4D4D"/>
        </w:rPr>
        <w:t>Legal issues have a massive impact on the growth of an organization. Pending legal cases and/or multiple lawsuits create a negative image. PESTEL analysis IKEA enlists the legal issues that should be recognized and rectified by the company:</w:t>
      </w:r>
    </w:p>
    <w:p w14:paraId="38974CF5" w14:textId="77777777" w:rsidR="00083255" w:rsidRDefault="00083255" w:rsidP="00083255">
      <w:pPr>
        <w:numPr>
          <w:ilvl w:val="0"/>
          <w:numId w:val="14"/>
        </w:numPr>
        <w:shd w:val="clear" w:color="auto" w:fill="FFFFFF"/>
        <w:spacing w:before="100" w:beforeAutospacing="1" w:after="100" w:afterAutospacing="1" w:line="240" w:lineRule="auto"/>
        <w:rPr>
          <w:rFonts w:ascii="Poppins" w:hAnsi="Poppins" w:cs="Poppins"/>
          <w:color w:val="4D4D4D"/>
        </w:rPr>
      </w:pPr>
      <w:proofErr w:type="spellStart"/>
      <w:r>
        <w:rPr>
          <w:rFonts w:ascii="Poppins" w:hAnsi="Poppins" w:cs="Poppins"/>
          <w:color w:val="4D4D4D"/>
        </w:rPr>
        <w:t>Labors</w:t>
      </w:r>
      <w:proofErr w:type="spellEnd"/>
      <w:r>
        <w:rPr>
          <w:rFonts w:ascii="Poppins" w:hAnsi="Poppins" w:cs="Poppins"/>
          <w:color w:val="4D4D4D"/>
        </w:rPr>
        <w:t xml:space="preserve"> form the backbone of a manufacturing business. IKEA has faced backlash from the workers regarding unhealthy working conditions. Works have filed lawsuits against the firm. Bad press is inevitable if laborers continue to work in poor conditions.</w:t>
      </w:r>
    </w:p>
    <w:p w14:paraId="1F701F5C" w14:textId="77777777" w:rsidR="00083255" w:rsidRDefault="00083255" w:rsidP="00083255">
      <w:pPr>
        <w:numPr>
          <w:ilvl w:val="0"/>
          <w:numId w:val="14"/>
        </w:numPr>
        <w:shd w:val="clear" w:color="auto" w:fill="FFFFFF"/>
        <w:spacing w:before="100" w:beforeAutospacing="1" w:after="100" w:afterAutospacing="1" w:line="240" w:lineRule="auto"/>
        <w:rPr>
          <w:rFonts w:ascii="Poppins" w:hAnsi="Poppins" w:cs="Poppins"/>
          <w:color w:val="4D4D4D"/>
        </w:rPr>
      </w:pPr>
      <w:r>
        <w:rPr>
          <w:rFonts w:ascii="Poppins" w:hAnsi="Poppins" w:cs="Poppins"/>
          <w:color w:val="4D4D4D"/>
        </w:rPr>
        <w:t xml:space="preserve">IKEA needs to follow the </w:t>
      </w:r>
      <w:proofErr w:type="spellStart"/>
      <w:r>
        <w:rPr>
          <w:rFonts w:ascii="Poppins" w:hAnsi="Poppins" w:cs="Poppins"/>
          <w:color w:val="4D4D4D"/>
        </w:rPr>
        <w:t>labor</w:t>
      </w:r>
      <w:proofErr w:type="spellEnd"/>
      <w:r>
        <w:rPr>
          <w:rFonts w:ascii="Poppins" w:hAnsi="Poppins" w:cs="Poppins"/>
          <w:color w:val="4D4D4D"/>
        </w:rPr>
        <w:t xml:space="preserve"> laws of those countries where they are setting up manufacturing units. It ensures that laborers don’t face life-endangering situations.</w:t>
      </w:r>
    </w:p>
    <w:p w14:paraId="2B6FC36C" w14:textId="65291209" w:rsidR="00083255" w:rsidRDefault="00083255" w:rsidP="00083255">
      <w:pPr>
        <w:numPr>
          <w:ilvl w:val="0"/>
          <w:numId w:val="14"/>
        </w:numPr>
        <w:shd w:val="clear" w:color="auto" w:fill="FFFFFF"/>
        <w:spacing w:before="100" w:beforeAutospacing="1" w:after="100" w:afterAutospacing="1" w:line="240" w:lineRule="auto"/>
        <w:rPr>
          <w:rFonts w:ascii="Poppins" w:hAnsi="Poppins" w:cs="Poppins"/>
          <w:color w:val="4D4D4D"/>
        </w:rPr>
      </w:pPr>
      <w:r>
        <w:rPr>
          <w:rFonts w:ascii="Poppins" w:hAnsi="Poppins" w:cs="Poppins"/>
          <w:color w:val="4D4D4D"/>
        </w:rPr>
        <w:t xml:space="preserve">Customer satisfaction is paramount, and low-quality products can harm it. It can invite lawsuits for the company as clients can move to Court for injuries caused due to faulty </w:t>
      </w:r>
      <w:r>
        <w:rPr>
          <w:rFonts w:ascii="Poppins" w:hAnsi="Poppins" w:cs="Poppins"/>
          <w:color w:val="4D4D4D"/>
        </w:rPr>
        <w:t>products. (edraw.com/pestle analyses .com, 2022)</w:t>
      </w:r>
    </w:p>
    <w:p w14:paraId="27D5D97D" w14:textId="73A5E066" w:rsidR="00083255" w:rsidRDefault="00083255" w:rsidP="00083255">
      <w:pPr>
        <w:shd w:val="clear" w:color="auto" w:fill="FFFFFF"/>
        <w:spacing w:before="100" w:beforeAutospacing="1" w:after="100" w:afterAutospacing="1" w:line="240" w:lineRule="auto"/>
        <w:ind w:left="720"/>
        <w:rPr>
          <w:rFonts w:ascii="Poppins" w:hAnsi="Poppins" w:cs="Poppins"/>
          <w:color w:val="4D4D4D"/>
        </w:rPr>
      </w:pPr>
    </w:p>
    <w:p w14:paraId="3D9E8FEF" w14:textId="07048670" w:rsidR="00083255" w:rsidRDefault="00083255" w:rsidP="00083255">
      <w:pPr>
        <w:shd w:val="clear" w:color="auto" w:fill="FFFFFF"/>
        <w:spacing w:before="100" w:beforeAutospacing="1" w:after="100" w:afterAutospacing="1" w:line="240" w:lineRule="auto"/>
        <w:ind w:left="720"/>
        <w:rPr>
          <w:rFonts w:ascii="Poppins" w:hAnsi="Poppins" w:cs="Poppins"/>
          <w:color w:val="4D4D4D"/>
        </w:rPr>
      </w:pPr>
    </w:p>
    <w:p w14:paraId="53A63C85" w14:textId="2B6C9F3F" w:rsidR="00083255" w:rsidRDefault="00083255" w:rsidP="00083255">
      <w:pPr>
        <w:shd w:val="clear" w:color="auto" w:fill="FFFFFF"/>
        <w:spacing w:before="100" w:beforeAutospacing="1" w:after="100" w:afterAutospacing="1" w:line="240" w:lineRule="auto"/>
        <w:ind w:left="720"/>
        <w:rPr>
          <w:rFonts w:ascii="Poppins" w:hAnsi="Poppins" w:cs="Poppins"/>
          <w:color w:val="4D4D4D"/>
        </w:rPr>
      </w:pPr>
    </w:p>
    <w:p w14:paraId="01260111" w14:textId="0003A871" w:rsidR="00083255" w:rsidRDefault="00083255" w:rsidP="00083255">
      <w:pPr>
        <w:shd w:val="clear" w:color="auto" w:fill="FFFFFF"/>
        <w:spacing w:before="100" w:beforeAutospacing="1" w:after="100" w:afterAutospacing="1" w:line="240" w:lineRule="auto"/>
        <w:ind w:left="720"/>
        <w:rPr>
          <w:rFonts w:ascii="Poppins" w:hAnsi="Poppins" w:cs="Poppins"/>
          <w:color w:val="4D4D4D"/>
        </w:rPr>
      </w:pPr>
      <w:r>
        <w:rPr>
          <w:rFonts w:ascii="Poppins" w:hAnsi="Poppins" w:cs="Poppins"/>
          <w:color w:val="4D4D4D"/>
        </w:rPr>
        <w:t>Globalization of IKEA</w:t>
      </w:r>
    </w:p>
    <w:p w14:paraId="2761B6AB" w14:textId="6843D64F" w:rsidR="00083255" w:rsidRDefault="00083255" w:rsidP="00083255">
      <w:pPr>
        <w:shd w:val="clear" w:color="auto" w:fill="FFFFFF"/>
        <w:spacing w:before="100" w:beforeAutospacing="1" w:after="100" w:afterAutospacing="1" w:line="240" w:lineRule="auto"/>
        <w:ind w:left="720"/>
        <w:rPr>
          <w:rFonts w:ascii="Poppins" w:hAnsi="Poppins" w:cs="Poppins"/>
          <w:color w:val="4D4D4D"/>
        </w:rPr>
      </w:pPr>
      <w:r>
        <w:rPr>
          <w:rFonts w:ascii="Poppins" w:hAnsi="Poppins" w:cs="Poppins"/>
          <w:noProof/>
          <w:color w:val="4D4D4D"/>
        </w:rPr>
        <w:drawing>
          <wp:inline distT="0" distB="0" distL="0" distR="0" wp14:anchorId="094140EF" wp14:editId="6FD678EE">
            <wp:extent cx="2592729" cy="1110513"/>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11535" cy="1118568"/>
                    </a:xfrm>
                    <a:prstGeom prst="rect">
                      <a:avLst/>
                    </a:prstGeom>
                    <a:noFill/>
                  </pic:spPr>
                </pic:pic>
              </a:graphicData>
            </a:graphic>
          </wp:inline>
        </w:drawing>
      </w:r>
    </w:p>
    <w:p w14:paraId="53F569F1" w14:textId="5ADD6DCD" w:rsidR="00083255" w:rsidRDefault="00083255">
      <w:pPr>
        <w:pStyle w:val="ListParagraph"/>
        <w:spacing w:line="240" w:lineRule="auto"/>
        <w:jc w:val="both"/>
        <w:rPr>
          <w:rFonts w:ascii="Arial" w:hAnsi="Arial" w:cs="Arial"/>
        </w:rPr>
      </w:pPr>
      <w:r>
        <w:rPr>
          <w:rFonts w:ascii="Arial" w:hAnsi="Arial" w:cs="Arial"/>
        </w:rPr>
        <w:t xml:space="preserve">The last part of the </w:t>
      </w:r>
      <w:r w:rsidR="005A4232">
        <w:rPr>
          <w:rFonts w:ascii="Arial" w:hAnsi="Arial" w:cs="Arial"/>
        </w:rPr>
        <w:t>assessment,</w:t>
      </w:r>
      <w:r>
        <w:rPr>
          <w:rFonts w:ascii="Arial" w:hAnsi="Arial" w:cs="Arial"/>
        </w:rPr>
        <w:t xml:space="preserve"> is the globalization of </w:t>
      </w:r>
      <w:proofErr w:type="gramStart"/>
      <w:r>
        <w:rPr>
          <w:rFonts w:ascii="Arial" w:hAnsi="Arial" w:cs="Arial"/>
        </w:rPr>
        <w:t>IKEA ,</w:t>
      </w:r>
      <w:proofErr w:type="gramEnd"/>
      <w:r>
        <w:rPr>
          <w:rFonts w:ascii="Arial" w:hAnsi="Arial" w:cs="Arial"/>
        </w:rPr>
        <w:t xml:space="preserve"> which during the research I will present in details how Ikea became a global market and their values.</w:t>
      </w:r>
    </w:p>
    <w:p w14:paraId="7BCA4203" w14:textId="77777777" w:rsidR="005A4232" w:rsidRDefault="005A4232">
      <w:pPr>
        <w:pStyle w:val="ListParagraph"/>
        <w:spacing w:line="240" w:lineRule="auto"/>
        <w:jc w:val="both"/>
        <w:rPr>
          <w:rFonts w:ascii="Arial" w:hAnsi="Arial" w:cs="Arial"/>
        </w:rPr>
      </w:pPr>
    </w:p>
    <w:p w14:paraId="7AAA6FE0" w14:textId="77777777" w:rsidR="00083255" w:rsidRPr="00114537" w:rsidRDefault="00083255">
      <w:pPr>
        <w:pStyle w:val="ListParagraph"/>
        <w:spacing w:line="240" w:lineRule="auto"/>
        <w:jc w:val="both"/>
        <w:rPr>
          <w:rFonts w:ascii="Arial" w:hAnsi="Arial" w:cs="Arial"/>
        </w:rPr>
      </w:pPr>
    </w:p>
    <w:p w14:paraId="60BA9B02" w14:textId="71D98479" w:rsidR="00114537" w:rsidRPr="00114537" w:rsidRDefault="00114537">
      <w:pPr>
        <w:pStyle w:val="ListParagraph"/>
        <w:spacing w:line="240" w:lineRule="auto"/>
        <w:jc w:val="both"/>
        <w:rPr>
          <w:rFonts w:ascii="Arial" w:hAnsi="Arial" w:cs="Arial"/>
        </w:rPr>
      </w:pPr>
    </w:p>
    <w:p w14:paraId="40BC139D" w14:textId="77777777" w:rsidR="00114537" w:rsidRPr="00114537" w:rsidRDefault="00114537">
      <w:pPr>
        <w:pStyle w:val="ListParagraph"/>
        <w:spacing w:line="240" w:lineRule="auto"/>
        <w:jc w:val="both"/>
        <w:rPr>
          <w:rFonts w:ascii="Arial" w:hAnsi="Arial" w:cs="Arial"/>
        </w:rPr>
      </w:pPr>
    </w:p>
    <w:p w14:paraId="7A0EC67D" w14:textId="23E1B17B" w:rsidR="001B75E9" w:rsidRDefault="001B75E9">
      <w:pPr>
        <w:pStyle w:val="ListParagraph"/>
        <w:spacing w:line="240" w:lineRule="auto"/>
        <w:jc w:val="both"/>
        <w:rPr>
          <w:rFonts w:ascii="Arial" w:hAnsi="Arial" w:cs="Arial"/>
        </w:rPr>
      </w:pPr>
    </w:p>
    <w:p w14:paraId="24629021" w14:textId="744010A9" w:rsidR="001B75E9" w:rsidRDefault="001B75E9">
      <w:pPr>
        <w:pStyle w:val="ListParagraph"/>
        <w:spacing w:line="240" w:lineRule="auto"/>
        <w:jc w:val="both"/>
        <w:rPr>
          <w:rFonts w:ascii="Arial" w:hAnsi="Arial" w:cs="Arial"/>
        </w:rPr>
      </w:pPr>
    </w:p>
    <w:p w14:paraId="58CC18F5" w14:textId="28E648B2" w:rsidR="001B75E9" w:rsidRDefault="001B75E9">
      <w:pPr>
        <w:pStyle w:val="ListParagraph"/>
        <w:spacing w:line="240" w:lineRule="auto"/>
        <w:jc w:val="both"/>
        <w:rPr>
          <w:rFonts w:ascii="Arial" w:hAnsi="Arial" w:cs="Arial"/>
        </w:rPr>
      </w:pPr>
    </w:p>
    <w:p w14:paraId="257F9867" w14:textId="2B0662B0" w:rsidR="001B75E9" w:rsidRDefault="001B75E9">
      <w:pPr>
        <w:pStyle w:val="ListParagraph"/>
        <w:spacing w:line="240" w:lineRule="auto"/>
        <w:jc w:val="both"/>
        <w:rPr>
          <w:rFonts w:ascii="Arial" w:hAnsi="Arial" w:cs="Arial"/>
        </w:rPr>
      </w:pPr>
    </w:p>
    <w:p w14:paraId="2F04C76A" w14:textId="703E581B" w:rsidR="001B75E9" w:rsidRDefault="005A4232">
      <w:pPr>
        <w:pStyle w:val="ListParagraph"/>
        <w:spacing w:line="240" w:lineRule="auto"/>
        <w:jc w:val="both"/>
        <w:rPr>
          <w:rFonts w:ascii="Arial" w:hAnsi="Arial" w:cs="Arial"/>
        </w:rPr>
      </w:pPr>
      <w:r>
        <w:rPr>
          <w:noProof/>
        </w:rPr>
        <w:drawing>
          <wp:inline distT="0" distB="0" distL="0" distR="0" wp14:anchorId="4456AAF2" wp14:editId="743E0D9F">
            <wp:extent cx="5731510" cy="5812790"/>
            <wp:effectExtent l="0" t="0" r="2540" b="0"/>
            <wp:docPr id="11" name="Picture 1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See the source imag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5812790"/>
                    </a:xfrm>
                    <a:prstGeom prst="rect">
                      <a:avLst/>
                    </a:prstGeom>
                    <a:noFill/>
                    <a:ln>
                      <a:noFill/>
                    </a:ln>
                  </pic:spPr>
                </pic:pic>
              </a:graphicData>
            </a:graphic>
          </wp:inline>
        </w:drawing>
      </w:r>
    </w:p>
    <w:p w14:paraId="220F7F2A" w14:textId="478E2508" w:rsidR="001B75E9" w:rsidRDefault="001B75E9">
      <w:pPr>
        <w:pStyle w:val="ListParagraph"/>
        <w:spacing w:line="240" w:lineRule="auto"/>
        <w:jc w:val="both"/>
        <w:rPr>
          <w:rFonts w:ascii="Arial" w:hAnsi="Arial" w:cs="Arial"/>
        </w:rPr>
      </w:pPr>
    </w:p>
    <w:p w14:paraId="332F7548" w14:textId="3EB308AC" w:rsidR="001B75E9" w:rsidRDefault="001B75E9">
      <w:pPr>
        <w:pStyle w:val="ListParagraph"/>
        <w:spacing w:line="240" w:lineRule="auto"/>
        <w:jc w:val="both"/>
        <w:rPr>
          <w:rFonts w:ascii="Arial" w:hAnsi="Arial" w:cs="Arial"/>
        </w:rPr>
      </w:pPr>
    </w:p>
    <w:p w14:paraId="75608D31" w14:textId="1415816C" w:rsidR="001B75E9" w:rsidRDefault="001B75E9">
      <w:pPr>
        <w:pStyle w:val="ListParagraph"/>
        <w:spacing w:line="240" w:lineRule="auto"/>
        <w:jc w:val="both"/>
        <w:rPr>
          <w:rFonts w:ascii="Arial" w:hAnsi="Arial" w:cs="Arial"/>
        </w:rPr>
      </w:pPr>
    </w:p>
    <w:p w14:paraId="1812C003" w14:textId="225CFA46" w:rsidR="001B75E9" w:rsidRDefault="001B75E9">
      <w:pPr>
        <w:pStyle w:val="ListParagraph"/>
        <w:spacing w:line="240" w:lineRule="auto"/>
        <w:jc w:val="both"/>
        <w:rPr>
          <w:rFonts w:ascii="Arial" w:hAnsi="Arial" w:cs="Arial"/>
        </w:rPr>
      </w:pPr>
    </w:p>
    <w:p w14:paraId="63FA1855" w14:textId="0C846AF8" w:rsidR="001B75E9" w:rsidRDefault="001B75E9">
      <w:pPr>
        <w:pStyle w:val="ListParagraph"/>
        <w:spacing w:line="240" w:lineRule="auto"/>
        <w:jc w:val="both"/>
        <w:rPr>
          <w:rFonts w:ascii="Arial" w:hAnsi="Arial" w:cs="Arial"/>
        </w:rPr>
      </w:pPr>
    </w:p>
    <w:p w14:paraId="4F0869C2" w14:textId="10CE2420" w:rsidR="001B75E9" w:rsidRDefault="001B75E9">
      <w:pPr>
        <w:pStyle w:val="ListParagraph"/>
        <w:spacing w:line="240" w:lineRule="auto"/>
        <w:jc w:val="both"/>
        <w:rPr>
          <w:rFonts w:ascii="Arial" w:hAnsi="Arial" w:cs="Arial"/>
        </w:rPr>
      </w:pPr>
    </w:p>
    <w:p w14:paraId="4F4CA1A3" w14:textId="49E1C507" w:rsidR="001B75E9" w:rsidRDefault="001B75E9">
      <w:pPr>
        <w:pStyle w:val="ListParagraph"/>
        <w:spacing w:line="240" w:lineRule="auto"/>
        <w:jc w:val="both"/>
        <w:rPr>
          <w:rFonts w:ascii="Arial" w:hAnsi="Arial" w:cs="Arial"/>
        </w:rPr>
      </w:pPr>
    </w:p>
    <w:p w14:paraId="75507D13" w14:textId="2BDB3272" w:rsidR="001B75E9" w:rsidRDefault="001B75E9">
      <w:pPr>
        <w:pStyle w:val="ListParagraph"/>
        <w:spacing w:line="240" w:lineRule="auto"/>
        <w:jc w:val="both"/>
        <w:rPr>
          <w:rFonts w:ascii="Arial" w:hAnsi="Arial" w:cs="Arial"/>
        </w:rPr>
      </w:pPr>
    </w:p>
    <w:p w14:paraId="132B12AA" w14:textId="7677AFAA" w:rsidR="001B75E9" w:rsidRDefault="001B75E9">
      <w:pPr>
        <w:pStyle w:val="ListParagraph"/>
        <w:spacing w:line="240" w:lineRule="auto"/>
        <w:jc w:val="both"/>
        <w:rPr>
          <w:rFonts w:ascii="Arial" w:hAnsi="Arial" w:cs="Arial"/>
        </w:rPr>
      </w:pPr>
    </w:p>
    <w:p w14:paraId="689AF787" w14:textId="1C16F01B" w:rsidR="001B75E9" w:rsidRDefault="001B75E9">
      <w:pPr>
        <w:pStyle w:val="ListParagraph"/>
        <w:spacing w:line="240" w:lineRule="auto"/>
        <w:jc w:val="both"/>
        <w:rPr>
          <w:rFonts w:ascii="Arial" w:hAnsi="Arial" w:cs="Arial"/>
        </w:rPr>
      </w:pPr>
    </w:p>
    <w:p w14:paraId="3705EB2A" w14:textId="791B7C4D" w:rsidR="001B75E9" w:rsidRDefault="001B75E9">
      <w:pPr>
        <w:pStyle w:val="ListParagraph"/>
        <w:spacing w:line="240" w:lineRule="auto"/>
        <w:jc w:val="both"/>
        <w:rPr>
          <w:rFonts w:ascii="Arial" w:hAnsi="Arial" w:cs="Arial"/>
        </w:rPr>
      </w:pPr>
    </w:p>
    <w:p w14:paraId="2E7C9235" w14:textId="7C01B505" w:rsidR="001B75E9" w:rsidRDefault="001B75E9">
      <w:pPr>
        <w:pStyle w:val="ListParagraph"/>
        <w:spacing w:line="240" w:lineRule="auto"/>
        <w:jc w:val="both"/>
        <w:rPr>
          <w:rFonts w:ascii="Arial" w:hAnsi="Arial" w:cs="Arial"/>
        </w:rPr>
      </w:pPr>
    </w:p>
    <w:p w14:paraId="688A82BD" w14:textId="24C68BAA" w:rsidR="001B75E9" w:rsidRDefault="001B75E9">
      <w:pPr>
        <w:pStyle w:val="ListParagraph"/>
        <w:spacing w:line="240" w:lineRule="auto"/>
        <w:jc w:val="both"/>
        <w:rPr>
          <w:rFonts w:ascii="Arial" w:hAnsi="Arial" w:cs="Arial"/>
        </w:rPr>
      </w:pPr>
    </w:p>
    <w:p w14:paraId="6FE8CE06" w14:textId="5134B124" w:rsidR="001B75E9" w:rsidRDefault="001B75E9">
      <w:pPr>
        <w:pStyle w:val="ListParagraph"/>
        <w:spacing w:line="240" w:lineRule="auto"/>
        <w:jc w:val="both"/>
        <w:rPr>
          <w:rFonts w:ascii="Arial" w:hAnsi="Arial" w:cs="Arial"/>
        </w:rPr>
      </w:pPr>
    </w:p>
    <w:p w14:paraId="6D7CA0BF" w14:textId="47CB06AF" w:rsidR="001B75E9" w:rsidRDefault="005A4232">
      <w:pPr>
        <w:pStyle w:val="ListParagraph"/>
        <w:spacing w:line="240" w:lineRule="auto"/>
        <w:jc w:val="both"/>
        <w:rPr>
          <w:rFonts w:ascii="Arial" w:hAnsi="Arial" w:cs="Arial"/>
        </w:rPr>
      </w:pPr>
      <w:r>
        <w:rPr>
          <w:noProof/>
        </w:rPr>
        <w:lastRenderedPageBreak/>
        <w:drawing>
          <wp:inline distT="0" distB="0" distL="0" distR="0" wp14:anchorId="7052D6B1" wp14:editId="6328000D">
            <wp:extent cx="5731510" cy="4084320"/>
            <wp:effectExtent l="0" t="0" r="2540" b="0"/>
            <wp:docPr id="12" name="Picture 1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See the source imag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4084320"/>
                    </a:xfrm>
                    <a:prstGeom prst="rect">
                      <a:avLst/>
                    </a:prstGeom>
                    <a:noFill/>
                    <a:ln>
                      <a:noFill/>
                    </a:ln>
                  </pic:spPr>
                </pic:pic>
              </a:graphicData>
            </a:graphic>
          </wp:inline>
        </w:drawing>
      </w:r>
    </w:p>
    <w:p w14:paraId="3054F1E2" w14:textId="45D044DE" w:rsidR="001B75E9" w:rsidRDefault="001B75E9">
      <w:pPr>
        <w:pStyle w:val="ListParagraph"/>
        <w:spacing w:line="240" w:lineRule="auto"/>
        <w:jc w:val="both"/>
        <w:rPr>
          <w:rFonts w:ascii="Arial" w:hAnsi="Arial" w:cs="Arial"/>
        </w:rPr>
      </w:pPr>
    </w:p>
    <w:p w14:paraId="61EEC35A" w14:textId="1FC93135" w:rsidR="001B75E9" w:rsidRDefault="001B75E9">
      <w:pPr>
        <w:pStyle w:val="ListParagraph"/>
        <w:spacing w:line="240" w:lineRule="auto"/>
        <w:jc w:val="both"/>
        <w:rPr>
          <w:rFonts w:ascii="Arial" w:hAnsi="Arial" w:cs="Arial"/>
        </w:rPr>
      </w:pPr>
    </w:p>
    <w:p w14:paraId="6E8D19B9" w14:textId="71E90184" w:rsidR="00876F54" w:rsidRDefault="00876F54" w:rsidP="00876F54">
      <w:pPr>
        <w:pStyle w:val="ListParagraph"/>
        <w:spacing w:line="240" w:lineRule="auto"/>
        <w:jc w:val="both"/>
        <w:rPr>
          <w:rFonts w:ascii="Arial" w:hAnsi="Arial" w:cs="Arial"/>
        </w:rPr>
      </w:pPr>
      <w:r>
        <w:rPr>
          <w:rFonts w:ascii="Arial" w:hAnsi="Arial" w:cs="Arial"/>
        </w:rPr>
        <w:t xml:space="preserve">As we understand from those graphs </w:t>
      </w:r>
      <w:proofErr w:type="gramStart"/>
      <w:r>
        <w:rPr>
          <w:rFonts w:ascii="Arial" w:hAnsi="Arial" w:cs="Arial"/>
        </w:rPr>
        <w:t>shown ,</w:t>
      </w:r>
      <w:proofErr w:type="gramEnd"/>
      <w:r>
        <w:rPr>
          <w:rFonts w:ascii="Arial" w:hAnsi="Arial" w:cs="Arial"/>
        </w:rPr>
        <w:t xml:space="preserve"> we can see that IKEA is a global market, who open first a shop  in Sweden and spread firstly in Europe and slowly opens in Asia and America. </w:t>
      </w:r>
    </w:p>
    <w:p w14:paraId="12EC1AF8" w14:textId="283768A2" w:rsidR="000C4374" w:rsidRDefault="000C4374" w:rsidP="00876F54">
      <w:pPr>
        <w:pStyle w:val="ListParagraph"/>
        <w:spacing w:line="240" w:lineRule="auto"/>
        <w:jc w:val="both"/>
        <w:rPr>
          <w:rFonts w:ascii="Arial" w:hAnsi="Arial" w:cs="Arial"/>
        </w:rPr>
      </w:pPr>
      <w:r>
        <w:rPr>
          <w:rFonts w:ascii="Arial" w:hAnsi="Arial" w:cs="Arial"/>
        </w:rPr>
        <w:t xml:space="preserve">The strategy remains to create and to sell good furniture at better </w:t>
      </w:r>
      <w:proofErr w:type="gramStart"/>
      <w:r>
        <w:rPr>
          <w:rFonts w:ascii="Arial" w:hAnsi="Arial" w:cs="Arial"/>
        </w:rPr>
        <w:t>prices ,</w:t>
      </w:r>
      <w:proofErr w:type="gramEnd"/>
      <w:r>
        <w:rPr>
          <w:rFonts w:ascii="Arial" w:hAnsi="Arial" w:cs="Arial"/>
        </w:rPr>
        <w:t xml:space="preserve"> create deals to attract more customers.</w:t>
      </w:r>
    </w:p>
    <w:p w14:paraId="70B5D847" w14:textId="02CBB523" w:rsidR="000C4374" w:rsidRDefault="000C4374" w:rsidP="00876F54">
      <w:pPr>
        <w:pStyle w:val="ListParagraph"/>
        <w:spacing w:line="240" w:lineRule="auto"/>
        <w:jc w:val="both"/>
        <w:rPr>
          <w:rFonts w:ascii="Arial" w:hAnsi="Arial" w:cs="Arial"/>
        </w:rPr>
      </w:pPr>
      <w:r>
        <w:rPr>
          <w:noProof/>
        </w:rPr>
        <w:lastRenderedPageBreak/>
        <w:drawing>
          <wp:inline distT="0" distB="0" distL="0" distR="0" wp14:anchorId="4838EE60" wp14:editId="655ED985">
            <wp:extent cx="5731510" cy="4323715"/>
            <wp:effectExtent l="0" t="0" r="2540" b="635"/>
            <wp:docPr id="13" name="Picture 1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See the source imag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4323715"/>
                    </a:xfrm>
                    <a:prstGeom prst="rect">
                      <a:avLst/>
                    </a:prstGeom>
                    <a:noFill/>
                    <a:ln>
                      <a:noFill/>
                    </a:ln>
                  </pic:spPr>
                </pic:pic>
              </a:graphicData>
            </a:graphic>
          </wp:inline>
        </w:drawing>
      </w:r>
    </w:p>
    <w:p w14:paraId="5BF0AFD1" w14:textId="3B95D64C" w:rsidR="000C4374" w:rsidRDefault="000C4374" w:rsidP="00876F54">
      <w:pPr>
        <w:pStyle w:val="ListParagraph"/>
        <w:spacing w:line="240" w:lineRule="auto"/>
        <w:jc w:val="both"/>
        <w:rPr>
          <w:rFonts w:ascii="Arial" w:hAnsi="Arial" w:cs="Arial"/>
        </w:rPr>
      </w:pPr>
    </w:p>
    <w:p w14:paraId="7E4AE544" w14:textId="1A4A62BB" w:rsidR="000C4374" w:rsidRDefault="000C4374" w:rsidP="00876F54">
      <w:pPr>
        <w:pStyle w:val="ListParagraph"/>
        <w:spacing w:line="240" w:lineRule="auto"/>
        <w:jc w:val="both"/>
        <w:rPr>
          <w:rFonts w:ascii="Arial" w:hAnsi="Arial" w:cs="Arial"/>
        </w:rPr>
      </w:pPr>
    </w:p>
    <w:p w14:paraId="32BA71AE" w14:textId="35A80092" w:rsidR="000C4374" w:rsidRDefault="000C4374" w:rsidP="00876F54">
      <w:pPr>
        <w:pStyle w:val="ListParagraph"/>
        <w:spacing w:line="240" w:lineRule="auto"/>
        <w:jc w:val="both"/>
        <w:rPr>
          <w:rFonts w:ascii="Arial" w:hAnsi="Arial" w:cs="Arial"/>
        </w:rPr>
      </w:pPr>
    </w:p>
    <w:p w14:paraId="092AAB26" w14:textId="44F47692" w:rsidR="000C4374" w:rsidRDefault="000C4374" w:rsidP="00876F54">
      <w:pPr>
        <w:pStyle w:val="ListParagraph"/>
        <w:spacing w:line="240" w:lineRule="auto"/>
        <w:jc w:val="both"/>
        <w:rPr>
          <w:rFonts w:ascii="Arial" w:hAnsi="Arial" w:cs="Arial"/>
        </w:rPr>
      </w:pPr>
    </w:p>
    <w:p w14:paraId="7175877E" w14:textId="44DBDF6A" w:rsidR="000C4374" w:rsidRDefault="000C4374" w:rsidP="00876F54">
      <w:pPr>
        <w:pStyle w:val="ListParagraph"/>
        <w:spacing w:line="240" w:lineRule="auto"/>
        <w:jc w:val="both"/>
        <w:rPr>
          <w:rFonts w:ascii="Arial" w:hAnsi="Arial" w:cs="Arial"/>
        </w:rPr>
      </w:pPr>
    </w:p>
    <w:p w14:paraId="4216BC0D" w14:textId="7D3910B1" w:rsidR="000C4374" w:rsidRDefault="000C4374" w:rsidP="00876F54">
      <w:pPr>
        <w:pStyle w:val="ListParagraph"/>
        <w:spacing w:line="240" w:lineRule="auto"/>
        <w:jc w:val="both"/>
        <w:rPr>
          <w:rFonts w:ascii="Arial" w:hAnsi="Arial" w:cs="Arial"/>
        </w:rPr>
      </w:pPr>
    </w:p>
    <w:p w14:paraId="11424B91" w14:textId="3759B77E" w:rsidR="000C4374" w:rsidRDefault="000C4374" w:rsidP="00876F54">
      <w:pPr>
        <w:pStyle w:val="ListParagraph"/>
        <w:spacing w:line="240" w:lineRule="auto"/>
        <w:jc w:val="both"/>
        <w:rPr>
          <w:rFonts w:ascii="Arial" w:hAnsi="Arial" w:cs="Arial"/>
        </w:rPr>
      </w:pPr>
    </w:p>
    <w:p w14:paraId="07E130FF" w14:textId="65216068" w:rsidR="000C4374" w:rsidRDefault="000C4374" w:rsidP="00876F54">
      <w:pPr>
        <w:pStyle w:val="ListParagraph"/>
        <w:spacing w:line="240" w:lineRule="auto"/>
        <w:jc w:val="both"/>
        <w:rPr>
          <w:rFonts w:ascii="Arial" w:hAnsi="Arial" w:cs="Arial"/>
        </w:rPr>
      </w:pPr>
    </w:p>
    <w:p w14:paraId="4C7C5158" w14:textId="12907CC8" w:rsidR="000C4374" w:rsidRDefault="000C4374" w:rsidP="00876F54">
      <w:pPr>
        <w:pStyle w:val="ListParagraph"/>
        <w:spacing w:line="240" w:lineRule="auto"/>
        <w:jc w:val="both"/>
        <w:rPr>
          <w:rFonts w:ascii="Arial" w:hAnsi="Arial" w:cs="Arial"/>
        </w:rPr>
      </w:pPr>
      <w:r>
        <w:rPr>
          <w:rFonts w:ascii="Arial" w:hAnsi="Arial" w:cs="Arial"/>
        </w:rPr>
        <w:t>Conclusion</w:t>
      </w:r>
    </w:p>
    <w:p w14:paraId="4C0FB2C6" w14:textId="114A3B46" w:rsidR="000C4374" w:rsidRDefault="000C4374" w:rsidP="00876F54">
      <w:pPr>
        <w:pStyle w:val="ListParagraph"/>
        <w:spacing w:line="240" w:lineRule="auto"/>
        <w:jc w:val="both"/>
        <w:rPr>
          <w:rFonts w:ascii="Arial" w:hAnsi="Arial" w:cs="Arial"/>
        </w:rPr>
      </w:pPr>
    </w:p>
    <w:p w14:paraId="4FF6A65C" w14:textId="19BAD8E6" w:rsidR="000C4374" w:rsidRDefault="000C4374" w:rsidP="000C4374">
      <w:pPr>
        <w:pStyle w:val="ListParagraph"/>
        <w:spacing w:line="240" w:lineRule="auto"/>
        <w:jc w:val="both"/>
        <w:rPr>
          <w:rFonts w:ascii="Arial" w:hAnsi="Arial" w:cs="Arial"/>
        </w:rPr>
      </w:pPr>
      <w:r>
        <w:rPr>
          <w:rFonts w:ascii="Arial" w:hAnsi="Arial" w:cs="Arial"/>
        </w:rPr>
        <w:t xml:space="preserve">Despite having so many </w:t>
      </w:r>
      <w:proofErr w:type="gramStart"/>
      <w:r>
        <w:rPr>
          <w:rFonts w:ascii="Arial" w:hAnsi="Arial" w:cs="Arial"/>
        </w:rPr>
        <w:t>competitors ,</w:t>
      </w:r>
      <w:proofErr w:type="gramEnd"/>
      <w:r>
        <w:rPr>
          <w:rFonts w:ascii="Arial" w:hAnsi="Arial" w:cs="Arial"/>
        </w:rPr>
        <w:t xml:space="preserve"> most of them were mentioned above , IKEA ,remains the world largest and bigger provider furniture company , and it is known for good quality on many home accessories , deals and low prices .</w:t>
      </w:r>
    </w:p>
    <w:p w14:paraId="301FA4AE" w14:textId="68106F97" w:rsidR="000C4374" w:rsidRDefault="000C4374" w:rsidP="000C4374">
      <w:pPr>
        <w:pStyle w:val="ListParagraph"/>
        <w:spacing w:line="240" w:lineRule="auto"/>
        <w:jc w:val="both"/>
        <w:rPr>
          <w:rFonts w:ascii="Arial" w:hAnsi="Arial" w:cs="Arial"/>
        </w:rPr>
      </w:pPr>
      <w:r>
        <w:rPr>
          <w:rFonts w:ascii="Arial" w:hAnsi="Arial" w:cs="Arial"/>
        </w:rPr>
        <w:t xml:space="preserve">The motto of the company is to create a better life for </w:t>
      </w:r>
      <w:proofErr w:type="gramStart"/>
      <w:r>
        <w:rPr>
          <w:rFonts w:ascii="Arial" w:hAnsi="Arial" w:cs="Arial"/>
        </w:rPr>
        <w:t>people .</w:t>
      </w:r>
      <w:proofErr w:type="gramEnd"/>
    </w:p>
    <w:p w14:paraId="5995D03E" w14:textId="6362B2F0" w:rsidR="000C4374" w:rsidRDefault="000C4374" w:rsidP="000C4374">
      <w:pPr>
        <w:pStyle w:val="ListParagraph"/>
        <w:spacing w:line="240" w:lineRule="auto"/>
        <w:jc w:val="both"/>
        <w:rPr>
          <w:rFonts w:ascii="Arial" w:hAnsi="Arial" w:cs="Arial"/>
        </w:rPr>
      </w:pPr>
    </w:p>
    <w:p w14:paraId="5C7787EA" w14:textId="70A5F6F8" w:rsidR="000C4374" w:rsidRDefault="000C4374" w:rsidP="000C4374">
      <w:pPr>
        <w:pStyle w:val="ListParagraph"/>
        <w:spacing w:line="240" w:lineRule="auto"/>
        <w:jc w:val="both"/>
        <w:rPr>
          <w:rFonts w:ascii="Arial" w:hAnsi="Arial" w:cs="Arial"/>
        </w:rPr>
      </w:pPr>
    </w:p>
    <w:p w14:paraId="2A007591" w14:textId="6EAAFDAF" w:rsidR="000C4374" w:rsidRDefault="000C4374" w:rsidP="000C4374">
      <w:pPr>
        <w:pStyle w:val="ListParagraph"/>
        <w:spacing w:line="240" w:lineRule="auto"/>
        <w:jc w:val="both"/>
        <w:rPr>
          <w:rFonts w:ascii="Arial" w:hAnsi="Arial" w:cs="Arial"/>
        </w:rPr>
      </w:pPr>
    </w:p>
    <w:p w14:paraId="30D323C0" w14:textId="2F0F5C49" w:rsidR="000C4374" w:rsidRDefault="000C4374" w:rsidP="000C4374">
      <w:pPr>
        <w:pStyle w:val="ListParagraph"/>
        <w:spacing w:line="240" w:lineRule="auto"/>
        <w:jc w:val="both"/>
        <w:rPr>
          <w:rFonts w:ascii="Arial" w:hAnsi="Arial" w:cs="Arial"/>
        </w:rPr>
      </w:pPr>
    </w:p>
    <w:p w14:paraId="7B5426B2" w14:textId="665D741F" w:rsidR="000C4374" w:rsidRDefault="000C4374" w:rsidP="000C4374">
      <w:pPr>
        <w:pStyle w:val="ListParagraph"/>
        <w:spacing w:line="240" w:lineRule="auto"/>
        <w:jc w:val="both"/>
        <w:rPr>
          <w:rFonts w:ascii="Arial" w:hAnsi="Arial" w:cs="Arial"/>
        </w:rPr>
      </w:pPr>
    </w:p>
    <w:p w14:paraId="2A3CB409" w14:textId="75D390E3" w:rsidR="000C4374" w:rsidRDefault="000C4374" w:rsidP="000C4374">
      <w:pPr>
        <w:pStyle w:val="ListParagraph"/>
        <w:spacing w:line="240" w:lineRule="auto"/>
        <w:jc w:val="both"/>
        <w:rPr>
          <w:rFonts w:ascii="Arial" w:hAnsi="Arial" w:cs="Arial"/>
        </w:rPr>
      </w:pPr>
    </w:p>
    <w:p w14:paraId="506A4994" w14:textId="18958903" w:rsidR="000C4374" w:rsidRDefault="000C4374" w:rsidP="000C4374">
      <w:pPr>
        <w:pStyle w:val="ListParagraph"/>
        <w:spacing w:line="240" w:lineRule="auto"/>
        <w:jc w:val="both"/>
        <w:rPr>
          <w:rFonts w:ascii="Arial" w:hAnsi="Arial" w:cs="Arial"/>
        </w:rPr>
      </w:pPr>
    </w:p>
    <w:p w14:paraId="3BB5EE30" w14:textId="4D7F86D2" w:rsidR="000C4374" w:rsidRDefault="000C4374">
      <w:pPr>
        <w:rPr>
          <w:rFonts w:ascii="Arial" w:hAnsi="Arial" w:cs="Arial"/>
        </w:rPr>
      </w:pPr>
      <w:r>
        <w:rPr>
          <w:rFonts w:ascii="Arial" w:hAnsi="Arial" w:cs="Arial"/>
        </w:rPr>
        <w:br w:type="page"/>
      </w:r>
    </w:p>
    <w:p w14:paraId="306408E5" w14:textId="10E405DB" w:rsidR="000C4374" w:rsidRDefault="000C4374" w:rsidP="000C4374">
      <w:pPr>
        <w:pStyle w:val="ListParagraph"/>
        <w:spacing w:line="240" w:lineRule="auto"/>
        <w:jc w:val="both"/>
        <w:rPr>
          <w:rFonts w:ascii="Arial" w:hAnsi="Arial" w:cs="Arial"/>
        </w:rPr>
      </w:pPr>
      <w:r>
        <w:rPr>
          <w:rFonts w:ascii="Arial" w:hAnsi="Arial" w:cs="Arial"/>
        </w:rPr>
        <w:lastRenderedPageBreak/>
        <w:t>References.</w:t>
      </w:r>
    </w:p>
    <w:p w14:paraId="16C15D3B" w14:textId="0975D01D" w:rsidR="000C4374" w:rsidRPr="006E6DEB" w:rsidRDefault="006E6DEB" w:rsidP="000C4374">
      <w:pPr>
        <w:pStyle w:val="ListParagraph"/>
        <w:numPr>
          <w:ilvl w:val="1"/>
          <w:numId w:val="15"/>
        </w:numPr>
        <w:spacing w:line="240" w:lineRule="auto"/>
        <w:jc w:val="both"/>
        <w:rPr>
          <w:rFonts w:ascii="Arial" w:hAnsi="Arial" w:cs="Arial"/>
        </w:rPr>
      </w:pPr>
      <w:hyperlink r:id="rId16" w:history="1">
        <w:r>
          <w:rPr>
            <w:rStyle w:val="Hyperlink"/>
          </w:rPr>
          <w:t>Our history - IKEA</w:t>
        </w:r>
      </w:hyperlink>
    </w:p>
    <w:p w14:paraId="07BDAB4D" w14:textId="698A250E" w:rsidR="006E6DEB" w:rsidRDefault="006E6DEB" w:rsidP="000C4374">
      <w:pPr>
        <w:pStyle w:val="ListParagraph"/>
        <w:numPr>
          <w:ilvl w:val="1"/>
          <w:numId w:val="15"/>
        </w:numPr>
        <w:spacing w:line="240" w:lineRule="auto"/>
        <w:jc w:val="both"/>
        <w:rPr>
          <w:rFonts w:ascii="Arial" w:hAnsi="Arial" w:cs="Arial"/>
        </w:rPr>
      </w:pPr>
      <w:hyperlink r:id="rId17" w:history="1">
        <w:r w:rsidRPr="005A1E3E">
          <w:rPr>
            <w:rStyle w:val="Hyperlink"/>
            <w:rFonts w:ascii="Arial" w:hAnsi="Arial" w:cs="Arial"/>
          </w:rPr>
          <w:t>https://www.edrawmax.com/article/ikea-pestel-analysis</w:t>
        </w:r>
      </w:hyperlink>
      <w:r w:rsidRPr="006E6DEB">
        <w:rPr>
          <w:rFonts w:ascii="Arial" w:hAnsi="Arial" w:cs="Arial"/>
        </w:rPr>
        <w:t>.</w:t>
      </w:r>
    </w:p>
    <w:p w14:paraId="1646ABE4" w14:textId="0EFB8043" w:rsidR="006E6DEB" w:rsidRDefault="006E6DEB" w:rsidP="000C4374">
      <w:pPr>
        <w:pStyle w:val="ListParagraph"/>
        <w:numPr>
          <w:ilvl w:val="1"/>
          <w:numId w:val="15"/>
        </w:numPr>
        <w:spacing w:line="240" w:lineRule="auto"/>
        <w:jc w:val="both"/>
        <w:rPr>
          <w:rFonts w:ascii="Arial" w:hAnsi="Arial" w:cs="Arial"/>
        </w:rPr>
      </w:pPr>
      <w:r>
        <w:rPr>
          <w:rFonts w:ascii="Arial" w:hAnsi="Arial" w:cs="Arial"/>
        </w:rPr>
        <w:t>Bing.com</w:t>
      </w:r>
    </w:p>
    <w:p w14:paraId="61743C04" w14:textId="005547B1" w:rsidR="006E6DEB" w:rsidRDefault="006E6DEB" w:rsidP="000C4374">
      <w:pPr>
        <w:pStyle w:val="ListParagraph"/>
        <w:numPr>
          <w:ilvl w:val="1"/>
          <w:numId w:val="15"/>
        </w:numPr>
        <w:spacing w:line="240" w:lineRule="auto"/>
        <w:jc w:val="both"/>
        <w:rPr>
          <w:rFonts w:ascii="Arial" w:hAnsi="Arial" w:cs="Arial"/>
        </w:rPr>
      </w:pPr>
      <w:r>
        <w:rPr>
          <w:rFonts w:ascii="Arial" w:hAnsi="Arial" w:cs="Arial"/>
        </w:rPr>
        <w:t>Ikea.com</w:t>
      </w:r>
    </w:p>
    <w:p w14:paraId="265AFBCF" w14:textId="2F5662D7" w:rsidR="006E6DEB" w:rsidRDefault="006E6DEB" w:rsidP="006E6DEB">
      <w:pPr>
        <w:pStyle w:val="ListParagraph"/>
        <w:numPr>
          <w:ilvl w:val="1"/>
          <w:numId w:val="15"/>
        </w:numPr>
        <w:spacing w:line="240" w:lineRule="auto"/>
        <w:jc w:val="both"/>
        <w:rPr>
          <w:rFonts w:ascii="Arial" w:hAnsi="Arial" w:cs="Arial"/>
        </w:rPr>
      </w:pPr>
      <w:r>
        <w:rPr>
          <w:rFonts w:ascii="Arial" w:hAnsi="Arial" w:cs="Arial"/>
        </w:rPr>
        <w:t>Ikea competitors.com</w:t>
      </w:r>
    </w:p>
    <w:p w14:paraId="201A9E76" w14:textId="77777777" w:rsidR="006E6DEB" w:rsidRPr="006E6DEB" w:rsidRDefault="006E6DEB" w:rsidP="006E6DEB">
      <w:pPr>
        <w:spacing w:line="240" w:lineRule="auto"/>
        <w:ind w:left="1080"/>
        <w:jc w:val="both"/>
        <w:rPr>
          <w:rFonts w:ascii="Arial" w:hAnsi="Arial" w:cs="Arial"/>
        </w:rPr>
      </w:pPr>
    </w:p>
    <w:p w14:paraId="0C656098" w14:textId="77777777" w:rsidR="000C4374" w:rsidRPr="00876F54" w:rsidRDefault="000C4374" w:rsidP="00876F54">
      <w:pPr>
        <w:pStyle w:val="ListParagraph"/>
        <w:spacing w:line="240" w:lineRule="auto"/>
        <w:jc w:val="both"/>
        <w:rPr>
          <w:rFonts w:ascii="Arial" w:hAnsi="Arial" w:cs="Arial"/>
        </w:rPr>
      </w:pPr>
    </w:p>
    <w:p w14:paraId="36348136" w14:textId="174DD3A1" w:rsidR="001B75E9" w:rsidRDefault="001B75E9">
      <w:pPr>
        <w:pStyle w:val="ListParagraph"/>
        <w:spacing w:line="240" w:lineRule="auto"/>
        <w:jc w:val="both"/>
        <w:rPr>
          <w:rFonts w:ascii="Arial" w:hAnsi="Arial" w:cs="Arial"/>
        </w:rPr>
      </w:pPr>
    </w:p>
    <w:p w14:paraId="1FBC8741" w14:textId="1E9D9232" w:rsidR="001B75E9" w:rsidRDefault="001B75E9">
      <w:pPr>
        <w:pStyle w:val="ListParagraph"/>
        <w:spacing w:line="240" w:lineRule="auto"/>
        <w:jc w:val="both"/>
        <w:rPr>
          <w:rFonts w:ascii="Arial" w:hAnsi="Arial" w:cs="Arial"/>
        </w:rPr>
      </w:pPr>
    </w:p>
    <w:p w14:paraId="1DFE49E1" w14:textId="77777777" w:rsidR="001B75E9" w:rsidRDefault="001B75E9">
      <w:pPr>
        <w:pStyle w:val="ListParagraph"/>
        <w:spacing w:line="240" w:lineRule="auto"/>
        <w:jc w:val="both"/>
        <w:rPr>
          <w:rFonts w:ascii="Arial" w:hAnsi="Arial" w:cs="Arial"/>
        </w:rPr>
      </w:pPr>
    </w:p>
    <w:p w14:paraId="1FE4AF13" w14:textId="77777777" w:rsidR="001B75E9" w:rsidRDefault="001B75E9">
      <w:pPr>
        <w:pStyle w:val="ListParagraph"/>
        <w:spacing w:line="240" w:lineRule="auto"/>
        <w:jc w:val="both"/>
        <w:rPr>
          <w:rFonts w:ascii="Arial" w:hAnsi="Arial" w:cs="Arial"/>
        </w:rPr>
      </w:pPr>
    </w:p>
    <w:p w14:paraId="5F5FB08D" w14:textId="77777777" w:rsidR="001B75E9" w:rsidRPr="008400C4" w:rsidRDefault="001B75E9">
      <w:pPr>
        <w:pStyle w:val="ListParagraph"/>
        <w:spacing w:line="240" w:lineRule="auto"/>
        <w:jc w:val="both"/>
        <w:rPr>
          <w:rFonts w:ascii="Arial" w:hAnsi="Arial" w:cs="Arial"/>
        </w:rPr>
      </w:pPr>
    </w:p>
    <w:sectPr w:rsidR="001B75E9" w:rsidRPr="008400C4" w:rsidSect="006C378E">
      <w:headerReference w:type="default" r:id="rId18"/>
      <w:footerReference w:type="default" r:id="rId19"/>
      <w:pgSz w:w="11906" w:h="16838"/>
      <w:pgMar w:top="1440" w:right="1440" w:bottom="1440" w:left="1440" w:header="283"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11B4DB" w14:textId="77777777" w:rsidR="003765B9" w:rsidRDefault="003765B9" w:rsidP="00451597">
      <w:pPr>
        <w:spacing w:after="0" w:line="240" w:lineRule="auto"/>
      </w:pPr>
      <w:r>
        <w:separator/>
      </w:r>
    </w:p>
  </w:endnote>
  <w:endnote w:type="continuationSeparator" w:id="0">
    <w:p w14:paraId="1146B20E" w14:textId="77777777" w:rsidR="003765B9" w:rsidRDefault="003765B9" w:rsidP="004515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oppins">
    <w:charset w:val="00"/>
    <w:family w:val="auto"/>
    <w:pitch w:val="variable"/>
    <w:sig w:usb0="00008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0292829"/>
      <w:docPartObj>
        <w:docPartGallery w:val="Page Numbers (Bottom of Page)"/>
        <w:docPartUnique/>
      </w:docPartObj>
    </w:sdtPr>
    <w:sdtContent>
      <w:sdt>
        <w:sdtPr>
          <w:id w:val="-1769616900"/>
          <w:docPartObj>
            <w:docPartGallery w:val="Page Numbers (Top of Page)"/>
            <w:docPartUnique/>
          </w:docPartObj>
        </w:sdtPr>
        <w:sdtContent>
          <w:p w14:paraId="7FF9F8C6" w14:textId="5E288184" w:rsidR="00451597" w:rsidRDefault="00451597">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2E65E72B" w14:textId="77777777" w:rsidR="00451597" w:rsidRDefault="004515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554B6E" w14:textId="77777777" w:rsidR="003765B9" w:rsidRDefault="003765B9" w:rsidP="00451597">
      <w:pPr>
        <w:spacing w:after="0" w:line="240" w:lineRule="auto"/>
      </w:pPr>
      <w:r>
        <w:separator/>
      </w:r>
    </w:p>
  </w:footnote>
  <w:footnote w:type="continuationSeparator" w:id="0">
    <w:p w14:paraId="3CC03110" w14:textId="77777777" w:rsidR="003765B9" w:rsidRDefault="003765B9" w:rsidP="004515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F0244B" w14:textId="0A35092B" w:rsidR="00451597" w:rsidRDefault="00451597">
    <w:pPr>
      <w:pStyle w:val="Header"/>
    </w:pPr>
    <w:r>
      <w:rPr>
        <w:noProof/>
      </w:rPr>
      <w:drawing>
        <wp:anchor distT="0" distB="0" distL="114300" distR="114300" simplePos="0" relativeHeight="251658240" behindDoc="0" locked="0" layoutInCell="1" allowOverlap="1" wp14:anchorId="2FAD720A" wp14:editId="7C65BF70">
          <wp:simplePos x="0" y="0"/>
          <wp:positionH relativeFrom="column">
            <wp:posOffset>0</wp:posOffset>
          </wp:positionH>
          <wp:positionV relativeFrom="paragraph">
            <wp:posOffset>1833</wp:posOffset>
          </wp:positionV>
          <wp:extent cx="5535680" cy="1082638"/>
          <wp:effectExtent l="0" t="0" r="0" b="3810"/>
          <wp:wrapTopAndBottom/>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35680" cy="1082638"/>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767DCA"/>
    <w:multiLevelType w:val="multilevel"/>
    <w:tmpl w:val="FF5C0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DD3F7D"/>
    <w:multiLevelType w:val="multilevel"/>
    <w:tmpl w:val="C0503E0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EF13D16"/>
    <w:multiLevelType w:val="multilevel"/>
    <w:tmpl w:val="659228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6F4783A"/>
    <w:multiLevelType w:val="multilevel"/>
    <w:tmpl w:val="43A2FE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C8D384C"/>
    <w:multiLevelType w:val="multilevel"/>
    <w:tmpl w:val="FF086C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E2063D7"/>
    <w:multiLevelType w:val="multilevel"/>
    <w:tmpl w:val="1390D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0D71A3A"/>
    <w:multiLevelType w:val="hybridMultilevel"/>
    <w:tmpl w:val="CC3829A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18521F5"/>
    <w:multiLevelType w:val="multilevel"/>
    <w:tmpl w:val="E8825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0FB4E0E"/>
    <w:multiLevelType w:val="hybridMultilevel"/>
    <w:tmpl w:val="79424E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D7B5CAB"/>
    <w:multiLevelType w:val="multilevel"/>
    <w:tmpl w:val="AAECB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36D6C01"/>
    <w:multiLevelType w:val="multilevel"/>
    <w:tmpl w:val="5BDC9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7AF59D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7EA71CAF"/>
    <w:multiLevelType w:val="hybridMultilevel"/>
    <w:tmpl w:val="3B94052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7EE14E5A"/>
    <w:multiLevelType w:val="multilevel"/>
    <w:tmpl w:val="493AA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FAE1DB8"/>
    <w:multiLevelType w:val="multilevel"/>
    <w:tmpl w:val="C0503E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36068037">
    <w:abstractNumId w:val="8"/>
  </w:num>
  <w:num w:numId="2" w16cid:durableId="746657205">
    <w:abstractNumId w:val="11"/>
  </w:num>
  <w:num w:numId="3" w16cid:durableId="2122264271">
    <w:abstractNumId w:val="12"/>
  </w:num>
  <w:num w:numId="4" w16cid:durableId="1366902358">
    <w:abstractNumId w:val="6"/>
  </w:num>
  <w:num w:numId="5" w16cid:durableId="1792556737">
    <w:abstractNumId w:val="4"/>
  </w:num>
  <w:num w:numId="6" w16cid:durableId="1847133238">
    <w:abstractNumId w:val="3"/>
  </w:num>
  <w:num w:numId="7" w16cid:durableId="1706171838">
    <w:abstractNumId w:val="2"/>
  </w:num>
  <w:num w:numId="8" w16cid:durableId="787435737">
    <w:abstractNumId w:val="14"/>
  </w:num>
  <w:num w:numId="9" w16cid:durableId="2027517388">
    <w:abstractNumId w:val="9"/>
  </w:num>
  <w:num w:numId="10" w16cid:durableId="1661884788">
    <w:abstractNumId w:val="5"/>
  </w:num>
  <w:num w:numId="11" w16cid:durableId="85268794">
    <w:abstractNumId w:val="7"/>
  </w:num>
  <w:num w:numId="12" w16cid:durableId="2035616830">
    <w:abstractNumId w:val="10"/>
  </w:num>
  <w:num w:numId="13" w16cid:durableId="1370647693">
    <w:abstractNumId w:val="13"/>
  </w:num>
  <w:num w:numId="14" w16cid:durableId="461189136">
    <w:abstractNumId w:val="0"/>
  </w:num>
  <w:num w:numId="15" w16cid:durableId="3519538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3D71"/>
    <w:rsid w:val="00064299"/>
    <w:rsid w:val="00083255"/>
    <w:rsid w:val="00083D71"/>
    <w:rsid w:val="000C4374"/>
    <w:rsid w:val="000C76EB"/>
    <w:rsid w:val="000D4380"/>
    <w:rsid w:val="00114537"/>
    <w:rsid w:val="001B75E9"/>
    <w:rsid w:val="003765B9"/>
    <w:rsid w:val="003B525F"/>
    <w:rsid w:val="003F43CE"/>
    <w:rsid w:val="00451597"/>
    <w:rsid w:val="00583004"/>
    <w:rsid w:val="005A4232"/>
    <w:rsid w:val="00652EA0"/>
    <w:rsid w:val="00670CF9"/>
    <w:rsid w:val="006C378E"/>
    <w:rsid w:val="006D1E5D"/>
    <w:rsid w:val="006E6DEB"/>
    <w:rsid w:val="007B51D8"/>
    <w:rsid w:val="007B5317"/>
    <w:rsid w:val="007D66D0"/>
    <w:rsid w:val="00826F19"/>
    <w:rsid w:val="008400C4"/>
    <w:rsid w:val="00854619"/>
    <w:rsid w:val="00876F54"/>
    <w:rsid w:val="00914C4F"/>
    <w:rsid w:val="009E3E04"/>
    <w:rsid w:val="00A30F16"/>
    <w:rsid w:val="00A60C50"/>
    <w:rsid w:val="00B84298"/>
    <w:rsid w:val="00BB4D85"/>
    <w:rsid w:val="00C73079"/>
    <w:rsid w:val="00CF4B3D"/>
    <w:rsid w:val="00D20AFE"/>
    <w:rsid w:val="00DB469D"/>
    <w:rsid w:val="00E42559"/>
    <w:rsid w:val="00E804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50F07F"/>
  <w15:chartTrackingRefBased/>
  <w15:docId w15:val="{769A639D-F5AB-4457-9412-D1F523ECF8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3F43CE"/>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5">
    <w:name w:val="heading 5"/>
    <w:basedOn w:val="Normal"/>
    <w:next w:val="Normal"/>
    <w:link w:val="Heading5Char"/>
    <w:uiPriority w:val="9"/>
    <w:semiHidden/>
    <w:unhideWhenUsed/>
    <w:qFormat/>
    <w:rsid w:val="00083255"/>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515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1597"/>
  </w:style>
  <w:style w:type="paragraph" w:styleId="Footer">
    <w:name w:val="footer"/>
    <w:basedOn w:val="Normal"/>
    <w:link w:val="FooterChar"/>
    <w:uiPriority w:val="99"/>
    <w:unhideWhenUsed/>
    <w:rsid w:val="004515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1597"/>
  </w:style>
  <w:style w:type="paragraph" w:styleId="NoSpacing">
    <w:name w:val="No Spacing"/>
    <w:link w:val="NoSpacingChar"/>
    <w:uiPriority w:val="1"/>
    <w:qFormat/>
    <w:rsid w:val="0045159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51597"/>
    <w:rPr>
      <w:rFonts w:eastAsiaTheme="minorEastAsia"/>
      <w:lang w:val="en-US"/>
    </w:rPr>
  </w:style>
  <w:style w:type="paragraph" w:styleId="ListParagraph">
    <w:name w:val="List Paragraph"/>
    <w:basedOn w:val="Normal"/>
    <w:uiPriority w:val="34"/>
    <w:qFormat/>
    <w:rsid w:val="00C73079"/>
    <w:pPr>
      <w:ind w:left="720"/>
      <w:contextualSpacing/>
    </w:pPr>
  </w:style>
  <w:style w:type="character" w:styleId="Hyperlink">
    <w:name w:val="Hyperlink"/>
    <w:basedOn w:val="DefaultParagraphFont"/>
    <w:uiPriority w:val="99"/>
    <w:unhideWhenUsed/>
    <w:rsid w:val="008400C4"/>
    <w:rPr>
      <w:color w:val="0000FF"/>
      <w:u w:val="single"/>
    </w:rPr>
  </w:style>
  <w:style w:type="character" w:styleId="UnresolvedMention">
    <w:name w:val="Unresolved Mention"/>
    <w:basedOn w:val="DefaultParagraphFont"/>
    <w:uiPriority w:val="99"/>
    <w:semiHidden/>
    <w:unhideWhenUsed/>
    <w:rsid w:val="00064299"/>
    <w:rPr>
      <w:color w:val="605E5C"/>
      <w:shd w:val="clear" w:color="auto" w:fill="E1DFDD"/>
    </w:rPr>
  </w:style>
  <w:style w:type="character" w:customStyle="1" w:styleId="Heading3Char">
    <w:name w:val="Heading 3 Char"/>
    <w:basedOn w:val="DefaultParagraphFont"/>
    <w:link w:val="Heading3"/>
    <w:uiPriority w:val="9"/>
    <w:rsid w:val="003F43CE"/>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3F43CE"/>
    <w:rPr>
      <w:b/>
      <w:bCs/>
    </w:rPr>
  </w:style>
  <w:style w:type="paragraph" w:styleId="NormalWeb">
    <w:name w:val="Normal (Web)"/>
    <w:basedOn w:val="Normal"/>
    <w:uiPriority w:val="99"/>
    <w:semiHidden/>
    <w:unhideWhenUsed/>
    <w:rsid w:val="00B8429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5Char">
    <w:name w:val="Heading 5 Char"/>
    <w:basedOn w:val="DefaultParagraphFont"/>
    <w:link w:val="Heading5"/>
    <w:uiPriority w:val="9"/>
    <w:semiHidden/>
    <w:rsid w:val="00083255"/>
    <w:rPr>
      <w:rFonts w:asciiTheme="majorHAnsi" w:eastAsiaTheme="majorEastAsia" w:hAnsiTheme="majorHAnsi" w:cstheme="majorBidi"/>
      <w:color w:val="2F5496" w:themeColor="accent1" w:themeShade="BF"/>
    </w:rPr>
  </w:style>
  <w:style w:type="paragraph" w:customStyle="1" w:styleId="mt-4">
    <w:name w:val="mt-4"/>
    <w:basedOn w:val="Normal"/>
    <w:rsid w:val="0008325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6398038">
      <w:bodyDiv w:val="1"/>
      <w:marLeft w:val="0"/>
      <w:marRight w:val="0"/>
      <w:marTop w:val="0"/>
      <w:marBottom w:val="0"/>
      <w:divBdr>
        <w:top w:val="none" w:sz="0" w:space="0" w:color="auto"/>
        <w:left w:val="none" w:sz="0" w:space="0" w:color="auto"/>
        <w:bottom w:val="none" w:sz="0" w:space="0" w:color="auto"/>
        <w:right w:val="none" w:sz="0" w:space="0" w:color="auto"/>
      </w:divBdr>
    </w:div>
    <w:div w:id="562718603">
      <w:bodyDiv w:val="1"/>
      <w:marLeft w:val="0"/>
      <w:marRight w:val="0"/>
      <w:marTop w:val="0"/>
      <w:marBottom w:val="0"/>
      <w:divBdr>
        <w:top w:val="none" w:sz="0" w:space="0" w:color="auto"/>
        <w:left w:val="none" w:sz="0" w:space="0" w:color="auto"/>
        <w:bottom w:val="none" w:sz="0" w:space="0" w:color="auto"/>
        <w:right w:val="none" w:sz="0" w:space="0" w:color="auto"/>
      </w:divBdr>
    </w:div>
    <w:div w:id="705523780">
      <w:bodyDiv w:val="1"/>
      <w:marLeft w:val="0"/>
      <w:marRight w:val="0"/>
      <w:marTop w:val="0"/>
      <w:marBottom w:val="0"/>
      <w:divBdr>
        <w:top w:val="none" w:sz="0" w:space="0" w:color="auto"/>
        <w:left w:val="none" w:sz="0" w:space="0" w:color="auto"/>
        <w:bottom w:val="none" w:sz="0" w:space="0" w:color="auto"/>
        <w:right w:val="none" w:sz="0" w:space="0" w:color="auto"/>
      </w:divBdr>
    </w:div>
    <w:div w:id="1005137086">
      <w:bodyDiv w:val="1"/>
      <w:marLeft w:val="0"/>
      <w:marRight w:val="0"/>
      <w:marTop w:val="0"/>
      <w:marBottom w:val="0"/>
      <w:divBdr>
        <w:top w:val="none" w:sz="0" w:space="0" w:color="auto"/>
        <w:left w:val="none" w:sz="0" w:space="0" w:color="auto"/>
        <w:bottom w:val="none" w:sz="0" w:space="0" w:color="auto"/>
        <w:right w:val="none" w:sz="0" w:space="0" w:color="auto"/>
      </w:divBdr>
    </w:div>
    <w:div w:id="1954704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vestopedia.com/ask/answers/020515/how-do-i-determine-my-companys-competitive-advantage.asp" TargetMode="External"/><Relationship Id="rId13" Type="http://schemas.openxmlformats.org/officeDocument/2006/relationships/image" Target="media/image5.jpeg"/><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smartsurvey.co.uk/net-promoter-score" TargetMode="External"/><Relationship Id="rId12" Type="http://schemas.openxmlformats.org/officeDocument/2006/relationships/image" Target="media/image4.png"/><Relationship Id="rId17" Type="http://schemas.openxmlformats.org/officeDocument/2006/relationships/hyperlink" Target="https://www.edrawmax.com/article/ikea-pestel-analysis" TargetMode="External"/><Relationship Id="rId2" Type="http://schemas.openxmlformats.org/officeDocument/2006/relationships/styles" Target="styles.xml"/><Relationship Id="rId16" Type="http://schemas.openxmlformats.org/officeDocument/2006/relationships/hyperlink" Target="https://www.ikea.com/gb/en/this-is-ikea/about-us/our-heritage-pubad29a981"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image" Target="media/image6.jpeg"/></Relationships>
</file>

<file path=word/_rels/header1.xml.rels><?xml version="1.0" encoding="UTF-8" standalone="yes"?>
<Relationships xmlns="http://schemas.openxmlformats.org/package/2006/relationships"><Relationship Id="rId1"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648</TotalTime>
  <Pages>15</Pages>
  <Words>3015</Words>
  <Characters>17192</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Raluca-Maria Manda</dc:creator>
  <cp:keywords/>
  <dc:description/>
  <cp:lastModifiedBy>Raluca-Maria Manda</cp:lastModifiedBy>
  <cp:revision>2</cp:revision>
  <dcterms:created xsi:type="dcterms:W3CDTF">2022-12-01T21:19:00Z</dcterms:created>
  <dcterms:modified xsi:type="dcterms:W3CDTF">2022-12-02T08:59:00Z</dcterms:modified>
</cp:coreProperties>
</file>