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88149200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sz w:val="20"/>
          <w:szCs w:val="20"/>
          <w:lang w:eastAsia="en-GB"/>
        </w:rPr>
      </w:sdtEndPr>
      <w:sdtContent>
        <w:p w14:paraId="0722A903" w14:textId="76FBD319" w:rsidR="00FB2050" w:rsidRDefault="00FB20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7BA948E" wp14:editId="2BE1FBD4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05E64A99" w14:textId="5AE92C96" w:rsidR="00FB2050" w:rsidRDefault="00FB2050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Rohan Dubrey (1905715)</w:t>
                                    </w:r>
                                  </w:p>
                                </w:sdtContent>
                              </w:sdt>
                              <w:p w14:paraId="589944F8" w14:textId="6EB648CA" w:rsidR="00A21521" w:rsidRDefault="00FB1475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A21521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Tutor: Dr. David Jenkins</w:t>
                                    </w:r>
                                  </w:sdtContent>
                                </w:sdt>
                                <w:r w:rsidR="00FB2050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  <w:p w14:paraId="6EC87412" w14:textId="103D3CEC" w:rsidR="00FB2050" w:rsidRDefault="00FB205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A21521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7BA94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05E64A99" w14:textId="5AE92C96" w:rsidR="00FB2050" w:rsidRDefault="00FB2050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Rohan Dubrey (1905715)</w:t>
                              </w:r>
                            </w:p>
                          </w:sdtContent>
                        </w:sdt>
                        <w:p w14:paraId="589944F8" w14:textId="6EB648CA" w:rsidR="00A21521" w:rsidRDefault="00FB2050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 w:rsidR="00A21521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Tutor: Dr. David Jenkins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6EC87412" w14:textId="103D3CEC" w:rsidR="00FB2050" w:rsidRDefault="00FB2050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 w:rsidR="00A21521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1786D19B" wp14:editId="2A23D5C4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1068705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1133475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24ED2924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0668857F" w14:textId="30D664D5" w:rsidR="00FB2050" w:rsidRDefault="0033330B">
          <w:pPr>
            <w:rPr>
              <w:rFonts w:ascii="Times New Roman" w:eastAsia="Times New Roman" w:hAnsi="Times New Roman" w:cs="Times New Roman"/>
              <w:sz w:val="20"/>
              <w:szCs w:val="20"/>
              <w:lang w:eastAsia="en-GB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CC8B5B" wp14:editId="061F032D">
                    <wp:simplePos x="0" y="0"/>
                    <wp:positionH relativeFrom="page">
                      <wp:posOffset>-120</wp:posOffset>
                    </wp:positionH>
                    <wp:positionV relativeFrom="page">
                      <wp:posOffset>1136650</wp:posOffset>
                    </wp:positionV>
                    <wp:extent cx="8945760" cy="1952367"/>
                    <wp:effectExtent l="0" t="0" r="8255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945760" cy="195236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4633CCAB" w14:textId="42D8B75C" w:rsidR="00FB2050" w:rsidRDefault="0033330B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Financial Management For the hotel Industry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4C3F9A15" w14:textId="21464A5C" w:rsidR="00FB2050" w:rsidRDefault="00A21521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Module: M5X01922 (Assignment 2/2)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BCC8B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7" type="#_x0000_t202" alt="Title: Title and subtitle" style="position:absolute;margin-left:0;margin-top:89.5pt;width:704.4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" filled="f" stroked="f" strokeweight=".5pt">
                    <v:textbox inset="93.6pt,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4633CCAB" w14:textId="42D8B75C" w:rsidR="00FB2050" w:rsidRDefault="0033330B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Financial Management For the hotel Industry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4C3F9A15" w14:textId="21464A5C" w:rsidR="00FB2050" w:rsidRDefault="00A21521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Module: M5X01922 (Assignment 2/2)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B2050">
            <w:rPr>
              <w:rFonts w:ascii="Times New Roman" w:eastAsia="Times New Roman" w:hAnsi="Times New Roman" w:cs="Times New Roman"/>
              <w:sz w:val="20"/>
              <w:szCs w:val="20"/>
              <w:lang w:eastAsia="en-GB"/>
            </w:rPr>
            <w:br w:type="page"/>
          </w:r>
        </w:p>
      </w:sdtContent>
    </w:sdt>
    <w:p w14:paraId="16786E30" w14:textId="77777777" w:rsidR="00FB2050" w:rsidRDefault="00FB2050"/>
    <w:tbl>
      <w:tblPr>
        <w:tblW w:w="13683" w:type="dxa"/>
        <w:tblLook w:val="04A0" w:firstRow="1" w:lastRow="0" w:firstColumn="1" w:lastColumn="0" w:noHBand="0" w:noVBand="1"/>
      </w:tblPr>
      <w:tblGrid>
        <w:gridCol w:w="5485"/>
        <w:gridCol w:w="276"/>
        <w:gridCol w:w="1258"/>
        <w:gridCol w:w="1434"/>
        <w:gridCol w:w="1296"/>
        <w:gridCol w:w="1312"/>
        <w:gridCol w:w="1312"/>
        <w:gridCol w:w="1310"/>
      </w:tblGrid>
      <w:tr w:rsidR="00987A65" w:rsidRPr="00987A65" w14:paraId="668F9B6C" w14:textId="77777777" w:rsidTr="00613E1E">
        <w:trPr>
          <w:trHeight w:val="369"/>
        </w:trPr>
        <w:tc>
          <w:tcPr>
            <w:tcW w:w="136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EC587" w14:textId="77777777" w:rsidR="0039157C" w:rsidRDefault="00987A65" w:rsidP="00987A65">
            <w:pPr>
              <w:jc w:val="center"/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987A65"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  <w:t>Westhorpe Hotel</w:t>
            </w:r>
            <w:r w:rsidR="00613E1E"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 </w:t>
            </w:r>
          </w:p>
          <w:p w14:paraId="3F05A4DE" w14:textId="0651E640" w:rsidR="00987A65" w:rsidRDefault="0039157C" w:rsidP="00987A65">
            <w:pPr>
              <w:jc w:val="center"/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987A65"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Cash Budget </w:t>
            </w:r>
            <w:r w:rsidR="00613E1E"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  <w:t>for the period January – June 2020</w:t>
            </w:r>
          </w:p>
          <w:p w14:paraId="52D3AE3B" w14:textId="77777777" w:rsidR="00613E1E" w:rsidRDefault="00613E1E" w:rsidP="00987A65">
            <w:pPr>
              <w:jc w:val="center"/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  <w:p w14:paraId="3F70D45C" w14:textId="5692A513" w:rsidR="00613E1E" w:rsidRPr="00987A65" w:rsidRDefault="00613E1E" w:rsidP="00987A65">
            <w:pPr>
              <w:jc w:val="center"/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</w:tr>
      <w:tr w:rsidR="00023723" w:rsidRPr="00987A65" w14:paraId="09D81B18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A5B72" w14:textId="77777777" w:rsidR="00987A65" w:rsidRPr="00987A65" w:rsidRDefault="00987A65" w:rsidP="00987A65">
            <w:pPr>
              <w:jc w:val="center"/>
              <w:rPr>
                <w:rFonts w:ascii="Times New Roman Bold" w:eastAsia="Times New Roman" w:hAnsi="Times New Roman Bold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2FCC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57E0" w14:textId="77777777" w:rsidR="00987A65" w:rsidRPr="00987A65" w:rsidRDefault="00987A65" w:rsidP="00987A6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January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2E53E" w14:textId="77777777" w:rsidR="00987A65" w:rsidRPr="00987A65" w:rsidRDefault="00987A65" w:rsidP="00987A6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February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1768E" w14:textId="77777777" w:rsidR="00987A65" w:rsidRPr="00987A65" w:rsidRDefault="00987A65" w:rsidP="00987A6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March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E092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April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7975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May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A583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June</w:t>
            </w:r>
          </w:p>
        </w:tc>
      </w:tr>
      <w:tr w:rsidR="00023723" w:rsidRPr="00987A65" w14:paraId="1EA1D228" w14:textId="77777777" w:rsidTr="00613E1E">
        <w:trPr>
          <w:trHeight w:val="295"/>
        </w:trPr>
        <w:tc>
          <w:tcPr>
            <w:tcW w:w="5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940FA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Cash B/fwd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2972C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241DF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265,000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9E945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387,400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AE11B1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452,130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E99AB3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546,950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E0B857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457,073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CD059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591,841</w:t>
            </w:r>
          </w:p>
        </w:tc>
      </w:tr>
      <w:tr w:rsidR="00023723" w:rsidRPr="00987A65" w14:paraId="5AEA24F6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80AB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Receipts: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110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F70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A1F75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9E87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F5E6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B2E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DB3D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753D4607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DEF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Room sales cash (65%)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F5FC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6DA0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84,825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C513F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81,250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8141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91,000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6A42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94,575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6967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96,200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95EF9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115,700</w:t>
            </w:r>
          </w:p>
        </w:tc>
      </w:tr>
      <w:tr w:rsidR="00023723" w:rsidRPr="00987A65" w14:paraId="7BF317D3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4770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Room sales credit (35%)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6099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B212E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37,800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9915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45,675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9D64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43,750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B8E1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49,000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46861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50,925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2682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51,800</w:t>
            </w:r>
          </w:p>
        </w:tc>
      </w:tr>
      <w:tr w:rsidR="00023723" w:rsidRPr="00987A65" w14:paraId="2BFD73E8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5E83F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Food and beverages sale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B96A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E3484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44,500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1953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40,100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6B3D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43,300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E8D9B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42,600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B643A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40,200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0D4B9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36,500</w:t>
            </w:r>
          </w:p>
        </w:tc>
      </w:tr>
      <w:tr w:rsidR="00023723" w:rsidRPr="00987A65" w14:paraId="4A7B3D9F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455B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Salon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0292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79FB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7E382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FE7DD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EEA04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886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18F1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450</w:t>
            </w:r>
          </w:p>
        </w:tc>
      </w:tr>
      <w:tr w:rsidR="00023723" w:rsidRPr="00987A65" w14:paraId="07701A43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7D58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Gymnasium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8656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7F352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59C5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6B14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10E3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9B1F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2D91D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500</w:t>
            </w:r>
          </w:p>
        </w:tc>
      </w:tr>
      <w:tr w:rsidR="00023723" w:rsidRPr="00987A65" w14:paraId="54C7D661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C1EF4" w14:textId="0B0FE4A5" w:rsidR="00987A65" w:rsidRPr="00987A65" w:rsidRDefault="00FB2050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Commission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C73B2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F53A5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8D4E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D8F32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B37B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6784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0DFD6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40</w:t>
            </w:r>
          </w:p>
        </w:tc>
      </w:tr>
      <w:tr w:rsidR="00023723" w:rsidRPr="00987A65" w14:paraId="263A8237" w14:textId="77777777" w:rsidTr="00613E1E">
        <w:trPr>
          <w:trHeight w:val="295"/>
        </w:trPr>
        <w:tc>
          <w:tcPr>
            <w:tcW w:w="5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83C9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Total receipts 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B8BE7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70177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167,600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407B6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167,530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CB1C7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179,020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0F2F56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187,140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97BBA1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188,285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5CA9C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204,990</w:t>
            </w:r>
          </w:p>
        </w:tc>
      </w:tr>
      <w:tr w:rsidR="00023723" w:rsidRPr="00987A65" w14:paraId="45803DB7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22CA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Payments: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F71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FAAF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802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3521F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4AE5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0390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811D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48F994A0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778F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Rent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3A03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FE3B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3EE8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B93B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BFBA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1183F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EAC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950</w:t>
            </w:r>
          </w:p>
        </w:tc>
      </w:tr>
      <w:tr w:rsidR="00023723" w:rsidRPr="00987A65" w14:paraId="44D461F5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7A5E7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Laundry services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4585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E287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713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B1AD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20F2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7C6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389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6,250</w:t>
            </w:r>
          </w:p>
        </w:tc>
      </w:tr>
      <w:tr w:rsidR="00023723" w:rsidRPr="00987A65" w14:paraId="31144894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D12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Printing and stationary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A237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ED6A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DC9BD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1484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EA5E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8901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2,900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DAA1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2,000</w:t>
            </w:r>
          </w:p>
        </w:tc>
      </w:tr>
      <w:tr w:rsidR="00023723" w:rsidRPr="00987A65" w14:paraId="3EBF793B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136E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Complimentary toiletries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34F9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1D5D5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3521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46,000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0A4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B3716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D130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074D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39B308A6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A27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Free in-room beverage purchases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703B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5AF6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730A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5006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7F795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1DD4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2D7F1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</w:tr>
      <w:tr w:rsidR="00023723" w:rsidRPr="00987A65" w14:paraId="5127D9C6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A8D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Restaurant improvement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C0B9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FD3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305E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71B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8,800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B7FEF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7BB9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0398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22,000</w:t>
            </w:r>
          </w:p>
        </w:tc>
      </w:tr>
      <w:tr w:rsidR="00023723" w:rsidRPr="00987A65" w14:paraId="1B27CC91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A6F0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Bedding bundles purchases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2652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7F10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68BA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89E5F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838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4DF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573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00A51730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FA16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Monthly salary staff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E3BF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0A9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7854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75C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0EE0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73624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4C924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18,333</w:t>
            </w:r>
          </w:p>
        </w:tc>
      </w:tr>
      <w:tr w:rsidR="00023723" w:rsidRPr="00987A65" w14:paraId="3D5011B3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74D4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Complimentary shampoos etc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B6EA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299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5DB7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9,600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1ABB1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6D0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14,400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6B90B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5DA9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3F5C7256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3CC01" w14:textId="0CBA1729" w:rsidR="00987A65" w:rsidRPr="00987A65" w:rsidRDefault="00FB2050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Housekeeping</w:t>
            </w:r>
            <w:r w:rsidR="00987A65"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and kitchen porter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233F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2FC6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F76D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5DBA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955D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ED26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B77B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11,667</w:t>
            </w:r>
          </w:p>
        </w:tc>
      </w:tr>
      <w:tr w:rsidR="00023723" w:rsidRPr="00987A65" w14:paraId="55606AA2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B125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Lighting and heating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AE62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29A6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99ED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FA0A2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27,500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2A5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FFE8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C16E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27,500</w:t>
            </w:r>
          </w:p>
        </w:tc>
      </w:tr>
      <w:tr w:rsidR="00023723" w:rsidRPr="00987A65" w14:paraId="0B5BEAD4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A23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Business rates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7F2C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7B8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6CFD7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4BF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FD6D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5,417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A3A9A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5,417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1776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5,417</w:t>
            </w:r>
          </w:p>
        </w:tc>
      </w:tr>
      <w:tr w:rsidR="00023723" w:rsidRPr="00987A65" w14:paraId="2BF48A04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C7C23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Marketing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429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ED966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F49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2638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0D7D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C323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FAF4A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60,000</w:t>
            </w:r>
          </w:p>
        </w:tc>
      </w:tr>
      <w:tr w:rsidR="00023723" w:rsidRPr="00987A65" w14:paraId="3B8A95F1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9704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Corporation tax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14CF1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1A740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9F2B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1B76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4249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210,000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9D020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21AC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23723" w:rsidRPr="00987A65" w14:paraId="025281BD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7213B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Vehicle expense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B6BC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9567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CD8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99D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1A4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F655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2E61C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1,000</w:t>
            </w:r>
          </w:p>
        </w:tc>
      </w:tr>
      <w:tr w:rsidR="00023723" w:rsidRPr="00987A65" w14:paraId="624645CD" w14:textId="77777777" w:rsidTr="00613E1E">
        <w:trPr>
          <w:trHeight w:val="295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7E0A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General maintenance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2ABA9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02AF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D24E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D0C88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7ED2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C07B7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0F7FB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5,000</w:t>
            </w:r>
          </w:p>
        </w:tc>
      </w:tr>
      <w:tr w:rsidR="00023723" w:rsidRPr="00987A65" w14:paraId="480C3D4F" w14:textId="77777777" w:rsidTr="00613E1E">
        <w:trPr>
          <w:trHeight w:val="295"/>
        </w:trPr>
        <w:tc>
          <w:tcPr>
            <w:tcW w:w="5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0BFB6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Total payments 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F774B7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459B40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45,200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61A903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102,800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DABDD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84,200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D70A9C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277,017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BEEDE4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53,517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B94155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162,117</w:t>
            </w:r>
          </w:p>
        </w:tc>
      </w:tr>
      <w:tr w:rsidR="00023723" w:rsidRPr="00987A65" w14:paraId="1BF6D80B" w14:textId="77777777" w:rsidTr="00613E1E">
        <w:trPr>
          <w:trHeight w:val="81"/>
        </w:trPr>
        <w:tc>
          <w:tcPr>
            <w:tcW w:w="5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DB0A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Balance C/fwd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7D238" w14:textId="77777777" w:rsidR="00987A65" w:rsidRPr="00987A65" w:rsidRDefault="00987A65" w:rsidP="00987A6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8820B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387,400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8F5A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452,130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541BE" w14:textId="77777777" w:rsidR="00987A65" w:rsidRPr="00987A65" w:rsidRDefault="00987A65" w:rsidP="00987A6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87A6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546,950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EBE3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457,073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69CF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591,841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51E43" w14:textId="77777777" w:rsidR="00987A65" w:rsidRPr="00987A65" w:rsidRDefault="00987A65" w:rsidP="00987A65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87A65">
              <w:rPr>
                <w:rFonts w:ascii="Calibri" w:eastAsia="Times New Roman" w:hAnsi="Calibri" w:cs="Times New Roman"/>
                <w:color w:val="000000"/>
                <w:lang w:eastAsia="en-GB"/>
              </w:rPr>
              <w:t>634,714</w:t>
            </w:r>
          </w:p>
        </w:tc>
      </w:tr>
    </w:tbl>
    <w:p w14:paraId="4249028E" w14:textId="5AF0AA67" w:rsidR="001C3524" w:rsidRDefault="00FB1475"/>
    <w:p w14:paraId="5DC613B9" w14:textId="12EF860A" w:rsidR="006F4D01" w:rsidRDefault="006F4D01"/>
    <w:p w14:paraId="09F5DB58" w14:textId="37EC6ACD" w:rsidR="006F4D01" w:rsidRDefault="006F4D01"/>
    <w:p w14:paraId="5883802A" w14:textId="77777777" w:rsidR="0039157C" w:rsidRDefault="0039157C" w:rsidP="00DF466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4662">
        <w:rPr>
          <w:rFonts w:ascii="Times New Roman" w:hAnsi="Times New Roman" w:cs="Times New Roman"/>
          <w:b/>
          <w:bCs/>
          <w:sz w:val="32"/>
          <w:szCs w:val="32"/>
        </w:rPr>
        <w:t xml:space="preserve">Westhorpe Hotel </w:t>
      </w:r>
    </w:p>
    <w:p w14:paraId="03CA1E48" w14:textId="6B787955" w:rsidR="006F4D01" w:rsidRDefault="006F4D01" w:rsidP="00DF466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F4662">
        <w:rPr>
          <w:rFonts w:ascii="Times New Roman" w:hAnsi="Times New Roman" w:cs="Times New Roman"/>
          <w:b/>
          <w:bCs/>
          <w:sz w:val="32"/>
          <w:szCs w:val="32"/>
        </w:rPr>
        <w:t>Profit and Loss Budget for the period January – June 2020</w:t>
      </w:r>
    </w:p>
    <w:p w14:paraId="18943ABC" w14:textId="099DF72C" w:rsidR="00DF4662" w:rsidRDefault="00DF4662" w:rsidP="00DF466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5160" w:type="dxa"/>
        <w:tblLook w:val="04A0" w:firstRow="1" w:lastRow="0" w:firstColumn="1" w:lastColumn="0" w:noHBand="0" w:noVBand="1"/>
      </w:tblPr>
      <w:tblGrid>
        <w:gridCol w:w="2560"/>
        <w:gridCol w:w="1300"/>
        <w:gridCol w:w="1300"/>
      </w:tblGrid>
      <w:tr w:rsidR="00DF4662" w:rsidRPr="00DF4662" w14:paraId="4D281323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4B7EE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Sales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122E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615D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247,200</w:t>
            </w:r>
          </w:p>
        </w:tc>
      </w:tr>
      <w:tr w:rsidR="00DF4662" w:rsidRPr="00DF4662" w14:paraId="3631366D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045A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Less Cost of sales: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AB3FA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7825F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F4662" w:rsidRPr="00DF4662" w14:paraId="68C808A6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CB1E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Opening stock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9F75E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105,500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3B733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13D755B8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0C270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Purchases: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01F61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073CD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F4662" w:rsidRPr="00DF4662" w14:paraId="462E8E82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03572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Closing stock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1E15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98,000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EEAF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3A957055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DF06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Cost of sales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D3AB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40876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7,500</w:t>
            </w:r>
          </w:p>
        </w:tc>
      </w:tr>
      <w:tr w:rsidR="00DF4662" w:rsidRPr="00DF4662" w14:paraId="5CA9F09F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421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Gross profit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9A89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74620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239,700</w:t>
            </w:r>
          </w:p>
        </w:tc>
      </w:tr>
      <w:tr w:rsidR="00DF4662" w:rsidRPr="00DF4662" w14:paraId="7D3BE144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0EA09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Other income: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F5926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E6A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F4662" w:rsidRPr="00DF4662" w14:paraId="10584C0A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D6AD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Salon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971E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2,700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45DE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36EEE656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9CED0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Gym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B75C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A2E4B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05491B04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4B16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Room sales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D8364D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867,000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8015C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0034D122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E0DD7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Total income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5E37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736D4B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872,700</w:t>
            </w:r>
          </w:p>
        </w:tc>
      </w:tr>
      <w:tr w:rsidR="00DF4662" w:rsidRPr="00DF4662" w14:paraId="092B4994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7B4A3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975EF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13D2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1,112,400</w:t>
            </w:r>
          </w:p>
        </w:tc>
      </w:tr>
      <w:tr w:rsidR="00DF4662" w:rsidRPr="00DF4662" w14:paraId="3DC90B3C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26C4F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Expenses: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1FFB8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C1AB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F4662" w:rsidRPr="00DF4662" w14:paraId="4F156943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0DE3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4FD3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5,700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30D0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29AD4F03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4170B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Laundry services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4C376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37,500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B3DC4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24A0F6D3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CF28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Printing and stationary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09649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12,900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2A64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75DBF799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9D4D8" w14:textId="1CF63DD6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Complimentary </w:t>
            </w:r>
            <w:r w:rsidR="00FB2050"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toiletries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7344B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46,000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DE236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147D3554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69B7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In-room beverages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64FCA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B707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1534BEFD" w14:textId="77777777" w:rsidTr="00DF4662">
        <w:trPr>
          <w:trHeight w:val="10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3A152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Complimentary shampoos, conditioners and shower gels.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9D68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377B9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628E4153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FAE07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Restaurant improvement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40C45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30,800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7A914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47560C9C" w14:textId="77777777" w:rsidTr="00DF4662">
        <w:trPr>
          <w:trHeight w:val="4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6CFDEC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New van Depreciation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60860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1,666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C02D8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61E434B6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E84FA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Minibus depreciation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4F86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A650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0560E326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7084E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lastRenderedPageBreak/>
              <w:t>Monthly salary staff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6582E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186E5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6627A930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6E844" w14:textId="1EF84351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</w:t>
            </w:r>
            <w:r w:rsidR="00FB147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ousekeeping</w:t>
            </w: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and </w:t>
            </w:r>
            <w:r w:rsidR="00FB147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kitchen porter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97323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D80F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795BB13A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8C7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Lighting and heating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2F4D8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55,000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7A682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60362FA8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F37C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Business rates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BA7CD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32,500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12F74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18B21E61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3AEB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Marketing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3F8A7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E9C0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556A00C9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4287D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Bedding bundles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1EE32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1,450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BC324" w14:textId="77777777" w:rsidR="00DF4662" w:rsidRPr="00DF4662" w:rsidRDefault="00DF4662" w:rsidP="00DF4662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DF4662" w:rsidRPr="00DF4662" w14:paraId="7874827E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D0E83" w14:textId="2A5A7300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Vehicle </w:t>
            </w:r>
            <w:r w:rsidR="00FB2050"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expense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9C38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6,000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FE802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F4662" w:rsidRPr="00DF4662" w14:paraId="659EB23A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1FF3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General maintenance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3970A3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30,000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025F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F4662" w:rsidRPr="00DF4662" w14:paraId="2493B51D" w14:textId="77777777" w:rsidTr="00DF4662">
        <w:trPr>
          <w:trHeight w:val="32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8525C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Total expense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58F4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D7810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507,516</w:t>
            </w:r>
          </w:p>
        </w:tc>
      </w:tr>
      <w:tr w:rsidR="00DF4662" w:rsidRPr="00DF4662" w14:paraId="7987B9ED" w14:textId="77777777" w:rsidTr="00DF4662">
        <w:trPr>
          <w:trHeight w:val="3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7CEF5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Net Profit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7A66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37C63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604,884</w:t>
            </w:r>
          </w:p>
        </w:tc>
      </w:tr>
      <w:tr w:rsidR="00DF4662" w:rsidRPr="00DF4662" w14:paraId="6E05E58A" w14:textId="77777777" w:rsidTr="00DF4662">
        <w:trPr>
          <w:trHeight w:val="3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4C2BD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Corporation tax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FC06C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5E16C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210,000</w:t>
            </w:r>
          </w:p>
        </w:tc>
      </w:tr>
      <w:tr w:rsidR="00DF4662" w:rsidRPr="00DF4662" w14:paraId="160DB3D8" w14:textId="77777777" w:rsidTr="00DF4662">
        <w:trPr>
          <w:trHeight w:val="68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43E241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F466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Profit after tax adjusted for (2019)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BD306" w14:textId="77777777" w:rsidR="00DF4662" w:rsidRPr="00DF4662" w:rsidRDefault="00DF4662" w:rsidP="00DF4662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B46F4" w14:textId="77777777" w:rsidR="00DF4662" w:rsidRPr="00DF4662" w:rsidRDefault="00DF4662" w:rsidP="00DF4662">
            <w:pPr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F4662">
              <w:rPr>
                <w:rFonts w:ascii="Calibri" w:eastAsia="Times New Roman" w:hAnsi="Calibri" w:cs="Times New Roman"/>
                <w:color w:val="000000"/>
                <w:lang w:eastAsia="en-GB"/>
              </w:rPr>
              <w:t>394,884</w:t>
            </w:r>
          </w:p>
        </w:tc>
      </w:tr>
    </w:tbl>
    <w:p w14:paraId="0C20014B" w14:textId="77777777" w:rsidR="00DF4662" w:rsidRPr="00DF4662" w:rsidRDefault="00DF4662" w:rsidP="00DF4662">
      <w:pPr>
        <w:rPr>
          <w:rFonts w:ascii="Times New Roman" w:hAnsi="Times New Roman" w:cs="Times New Roman"/>
          <w:sz w:val="32"/>
          <w:szCs w:val="32"/>
        </w:rPr>
      </w:pPr>
    </w:p>
    <w:sectPr w:rsidR="00DF4662" w:rsidRPr="00DF4662" w:rsidSect="00FB2050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75"/>
    <w:rsid w:val="00001667"/>
    <w:rsid w:val="00023723"/>
    <w:rsid w:val="00053D08"/>
    <w:rsid w:val="00115BDF"/>
    <w:rsid w:val="00170B75"/>
    <w:rsid w:val="00215B89"/>
    <w:rsid w:val="002D5F5F"/>
    <w:rsid w:val="0033330B"/>
    <w:rsid w:val="0039157C"/>
    <w:rsid w:val="004324BB"/>
    <w:rsid w:val="00613E1E"/>
    <w:rsid w:val="006F4D01"/>
    <w:rsid w:val="007011FC"/>
    <w:rsid w:val="007912DE"/>
    <w:rsid w:val="009134A5"/>
    <w:rsid w:val="00987A65"/>
    <w:rsid w:val="00A21521"/>
    <w:rsid w:val="00A3505D"/>
    <w:rsid w:val="00C30D59"/>
    <w:rsid w:val="00C92711"/>
    <w:rsid w:val="00DF4662"/>
    <w:rsid w:val="00E0620E"/>
    <w:rsid w:val="00FB1475"/>
    <w:rsid w:val="00FB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3DFB5"/>
  <w15:chartTrackingRefBased/>
  <w15:docId w15:val="{A62A30BB-1FFC-DE43-8E71-C6ED3BF8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2050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B2050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5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Tutor: Dr. David Jenkins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Financial Management For the hotel Industry</dc:title>
  <dc:subject>Module: M5X01922 (Assignment 2/2)</dc:subject>
  <dc:creator>Rohan Dubrey (1905715)</dc:creator>
  <cp:keywords/>
  <dc:description/>
  <cp:lastModifiedBy>Rohan Dubrey (1905715)</cp:lastModifiedBy>
  <cp:revision>2</cp:revision>
  <cp:lastPrinted>2020-08-08T21:56:00Z</cp:lastPrinted>
  <dcterms:created xsi:type="dcterms:W3CDTF">2020-08-09T20:22:00Z</dcterms:created>
  <dcterms:modified xsi:type="dcterms:W3CDTF">2020-08-09T20:22:00Z</dcterms:modified>
</cp:coreProperties>
</file>