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963" w:rsidRDefault="00C77963"/>
    <w:p w:rsidR="008D18C5" w:rsidRDefault="008D18C5"/>
    <w:p w:rsidR="008D18C5" w:rsidRDefault="008D18C5"/>
    <w:p w:rsidR="008D18C5" w:rsidRDefault="008D18C5"/>
    <w:p w:rsidR="008D18C5" w:rsidRDefault="008D18C5"/>
    <w:p w:rsidR="008D18C5" w:rsidRDefault="008D18C5" w:rsidP="008D18C5">
      <w:pPr>
        <w:pStyle w:val="Title"/>
      </w:pPr>
      <w:r>
        <w:t>Professional Career Development</w:t>
      </w:r>
    </w:p>
    <w:p w:rsidR="004A2B5E" w:rsidRDefault="004A2B5E" w:rsidP="004A2B5E">
      <w:pPr>
        <w:spacing w:line="276" w:lineRule="auto"/>
        <w:jc w:val="center"/>
      </w:pPr>
      <w:r>
        <w:t>Submitted By: Noor Ahmed</w:t>
      </w:r>
    </w:p>
    <w:p w:rsidR="004A2B5E" w:rsidRDefault="004A2B5E" w:rsidP="004A2B5E">
      <w:pPr>
        <w:spacing w:line="276" w:lineRule="auto"/>
        <w:jc w:val="center"/>
      </w:pPr>
      <w:r>
        <w:t>Student ID</w:t>
      </w:r>
      <w:proofErr w:type="gramStart"/>
      <w:r>
        <w:t>:1707321</w:t>
      </w:r>
      <w:proofErr w:type="gramEnd"/>
    </w:p>
    <w:p w:rsidR="004A2B5E" w:rsidRDefault="004A2B5E" w:rsidP="004A2B5E">
      <w:pPr>
        <w:spacing w:line="276" w:lineRule="auto"/>
        <w:jc w:val="left"/>
      </w:pPr>
    </w:p>
    <w:p w:rsidR="008D18C5" w:rsidRPr="008D18C5" w:rsidRDefault="008D18C5" w:rsidP="008D18C5">
      <w:bookmarkStart w:id="0" w:name="_GoBack"/>
      <w:bookmarkEnd w:id="0"/>
    </w:p>
    <w:p w:rsidR="00C77963" w:rsidRDefault="00C77963"/>
    <w:p w:rsidR="00C77963" w:rsidRDefault="00C77963"/>
    <w:p w:rsidR="00C77963" w:rsidRDefault="00C77963"/>
    <w:p w:rsidR="00C77963" w:rsidRDefault="00C77963"/>
    <w:p w:rsidR="00C77963" w:rsidRDefault="00C77963"/>
    <w:p w:rsidR="00C77963" w:rsidRDefault="00C77963"/>
    <w:p w:rsidR="00C77963" w:rsidRDefault="00C77963">
      <w:pPr>
        <w:spacing w:line="276" w:lineRule="auto"/>
        <w:jc w:val="left"/>
      </w:pPr>
      <w:r>
        <w:br w:type="page"/>
      </w:r>
    </w:p>
    <w:sdt>
      <w:sdtPr>
        <w:rPr>
          <w:rFonts w:ascii="Times New Roman" w:eastAsiaTheme="minorHAnsi" w:hAnsi="Times New Roman" w:cstheme="minorBidi"/>
          <w:b w:val="0"/>
          <w:bCs w:val="0"/>
          <w:color w:val="auto"/>
          <w:sz w:val="24"/>
          <w:szCs w:val="22"/>
          <w:lang w:eastAsia="en-US"/>
        </w:rPr>
        <w:id w:val="862017252"/>
        <w:docPartObj>
          <w:docPartGallery w:val="Table of Contents"/>
          <w:docPartUnique/>
        </w:docPartObj>
      </w:sdtPr>
      <w:sdtEndPr>
        <w:rPr>
          <w:noProof/>
        </w:rPr>
      </w:sdtEndPr>
      <w:sdtContent>
        <w:p w:rsidR="009F4DF8" w:rsidRDefault="009F4DF8" w:rsidP="009F4DF8">
          <w:pPr>
            <w:pStyle w:val="TOCHeading"/>
            <w:jc w:val="center"/>
          </w:pPr>
          <w:r>
            <w:t>Table of Contents</w:t>
          </w:r>
        </w:p>
        <w:p w:rsidR="009F4DF8" w:rsidRDefault="009F4DF8">
          <w:pPr>
            <w:pStyle w:val="TOC1"/>
            <w:tabs>
              <w:tab w:val="right" w:leader="dot" w:pos="9350"/>
            </w:tabs>
            <w:rPr>
              <w:noProof/>
            </w:rPr>
          </w:pPr>
          <w:r>
            <w:fldChar w:fldCharType="begin"/>
          </w:r>
          <w:r>
            <w:instrText xml:space="preserve"> TOC \o "1-3" \h \z \u </w:instrText>
          </w:r>
          <w:r>
            <w:fldChar w:fldCharType="separate"/>
          </w:r>
          <w:hyperlink w:anchor="_Toc522448907" w:history="1">
            <w:r w:rsidRPr="00481491">
              <w:rPr>
                <w:rStyle w:val="Hyperlink"/>
                <w:noProof/>
              </w:rPr>
              <w:t>Introduction</w:t>
            </w:r>
            <w:r>
              <w:rPr>
                <w:noProof/>
                <w:webHidden/>
              </w:rPr>
              <w:tab/>
            </w:r>
            <w:r>
              <w:rPr>
                <w:noProof/>
                <w:webHidden/>
              </w:rPr>
              <w:fldChar w:fldCharType="begin"/>
            </w:r>
            <w:r>
              <w:rPr>
                <w:noProof/>
                <w:webHidden/>
              </w:rPr>
              <w:instrText xml:space="preserve"> PAGEREF _Toc522448907 \h </w:instrText>
            </w:r>
            <w:r>
              <w:rPr>
                <w:noProof/>
                <w:webHidden/>
              </w:rPr>
            </w:r>
            <w:r>
              <w:rPr>
                <w:noProof/>
                <w:webHidden/>
              </w:rPr>
              <w:fldChar w:fldCharType="separate"/>
            </w:r>
            <w:r>
              <w:rPr>
                <w:noProof/>
                <w:webHidden/>
              </w:rPr>
              <w:t>3</w:t>
            </w:r>
            <w:r>
              <w:rPr>
                <w:noProof/>
                <w:webHidden/>
              </w:rPr>
              <w:fldChar w:fldCharType="end"/>
            </w:r>
          </w:hyperlink>
        </w:p>
        <w:p w:rsidR="009F4DF8" w:rsidRDefault="004A2B5E">
          <w:pPr>
            <w:pStyle w:val="TOC2"/>
            <w:tabs>
              <w:tab w:val="left" w:pos="660"/>
              <w:tab w:val="right" w:leader="dot" w:pos="9350"/>
            </w:tabs>
            <w:rPr>
              <w:noProof/>
            </w:rPr>
          </w:pPr>
          <w:hyperlink w:anchor="_Toc522448908" w:history="1">
            <w:r w:rsidR="009F4DF8" w:rsidRPr="00481491">
              <w:rPr>
                <w:rStyle w:val="Hyperlink"/>
                <w:noProof/>
              </w:rPr>
              <w:t>1.</w:t>
            </w:r>
            <w:r w:rsidR="009F4DF8">
              <w:rPr>
                <w:noProof/>
              </w:rPr>
              <w:tab/>
            </w:r>
            <w:r w:rsidR="009F4DF8" w:rsidRPr="00481491">
              <w:rPr>
                <w:rStyle w:val="Hyperlink"/>
                <w:noProof/>
              </w:rPr>
              <w:t>Self-evaluation review for the personal career development</w:t>
            </w:r>
            <w:r w:rsidR="009F4DF8">
              <w:rPr>
                <w:noProof/>
                <w:webHidden/>
              </w:rPr>
              <w:tab/>
            </w:r>
            <w:r w:rsidR="009F4DF8">
              <w:rPr>
                <w:noProof/>
                <w:webHidden/>
              </w:rPr>
              <w:fldChar w:fldCharType="begin"/>
            </w:r>
            <w:r w:rsidR="009F4DF8">
              <w:rPr>
                <w:noProof/>
                <w:webHidden/>
              </w:rPr>
              <w:instrText xml:space="preserve"> PAGEREF _Toc522448908 \h </w:instrText>
            </w:r>
            <w:r w:rsidR="009F4DF8">
              <w:rPr>
                <w:noProof/>
                <w:webHidden/>
              </w:rPr>
            </w:r>
            <w:r w:rsidR="009F4DF8">
              <w:rPr>
                <w:noProof/>
                <w:webHidden/>
              </w:rPr>
              <w:fldChar w:fldCharType="separate"/>
            </w:r>
            <w:r w:rsidR="009F4DF8">
              <w:rPr>
                <w:noProof/>
                <w:webHidden/>
              </w:rPr>
              <w:t>4</w:t>
            </w:r>
            <w:r w:rsidR="009F4DF8">
              <w:rPr>
                <w:noProof/>
                <w:webHidden/>
              </w:rPr>
              <w:fldChar w:fldCharType="end"/>
            </w:r>
          </w:hyperlink>
        </w:p>
        <w:p w:rsidR="009F4DF8" w:rsidRDefault="004A2B5E">
          <w:pPr>
            <w:pStyle w:val="TOC3"/>
            <w:tabs>
              <w:tab w:val="left" w:pos="880"/>
              <w:tab w:val="right" w:leader="dot" w:pos="9350"/>
            </w:tabs>
            <w:rPr>
              <w:noProof/>
            </w:rPr>
          </w:pPr>
          <w:hyperlink w:anchor="_Toc522448909" w:history="1">
            <w:r w:rsidR="009F4DF8" w:rsidRPr="00481491">
              <w:rPr>
                <w:rStyle w:val="Hyperlink"/>
                <w:noProof/>
              </w:rPr>
              <w:t>a.</w:t>
            </w:r>
            <w:r w:rsidR="009F4DF8">
              <w:rPr>
                <w:noProof/>
              </w:rPr>
              <w:tab/>
            </w:r>
            <w:r w:rsidR="009F4DF8" w:rsidRPr="00481491">
              <w:rPr>
                <w:rStyle w:val="Hyperlink"/>
                <w:noProof/>
              </w:rPr>
              <w:t>Self-motivation</w:t>
            </w:r>
            <w:r w:rsidR="009F4DF8">
              <w:rPr>
                <w:noProof/>
                <w:webHidden/>
              </w:rPr>
              <w:tab/>
            </w:r>
            <w:r w:rsidR="009F4DF8">
              <w:rPr>
                <w:noProof/>
                <w:webHidden/>
              </w:rPr>
              <w:fldChar w:fldCharType="begin"/>
            </w:r>
            <w:r w:rsidR="009F4DF8">
              <w:rPr>
                <w:noProof/>
                <w:webHidden/>
              </w:rPr>
              <w:instrText xml:space="preserve"> PAGEREF _Toc522448909 \h </w:instrText>
            </w:r>
            <w:r w:rsidR="009F4DF8">
              <w:rPr>
                <w:noProof/>
                <w:webHidden/>
              </w:rPr>
            </w:r>
            <w:r w:rsidR="009F4DF8">
              <w:rPr>
                <w:noProof/>
                <w:webHidden/>
              </w:rPr>
              <w:fldChar w:fldCharType="separate"/>
            </w:r>
            <w:r w:rsidR="009F4DF8">
              <w:rPr>
                <w:noProof/>
                <w:webHidden/>
              </w:rPr>
              <w:t>4</w:t>
            </w:r>
            <w:r w:rsidR="009F4DF8">
              <w:rPr>
                <w:noProof/>
                <w:webHidden/>
              </w:rPr>
              <w:fldChar w:fldCharType="end"/>
            </w:r>
          </w:hyperlink>
        </w:p>
        <w:p w:rsidR="009F4DF8" w:rsidRDefault="004A2B5E">
          <w:pPr>
            <w:pStyle w:val="TOC3"/>
            <w:tabs>
              <w:tab w:val="left" w:pos="880"/>
              <w:tab w:val="right" w:leader="dot" w:pos="9350"/>
            </w:tabs>
            <w:rPr>
              <w:noProof/>
            </w:rPr>
          </w:pPr>
          <w:hyperlink w:anchor="_Toc522448910" w:history="1">
            <w:r w:rsidR="009F4DF8" w:rsidRPr="00481491">
              <w:rPr>
                <w:rStyle w:val="Hyperlink"/>
                <w:noProof/>
              </w:rPr>
              <w:t>b.</w:t>
            </w:r>
            <w:r w:rsidR="009F4DF8">
              <w:rPr>
                <w:noProof/>
              </w:rPr>
              <w:tab/>
            </w:r>
            <w:r w:rsidR="009F4DF8" w:rsidRPr="00481491">
              <w:rPr>
                <w:rStyle w:val="Hyperlink"/>
                <w:noProof/>
              </w:rPr>
              <w:t>Learning Styles</w:t>
            </w:r>
            <w:r w:rsidR="009F4DF8">
              <w:rPr>
                <w:noProof/>
                <w:webHidden/>
              </w:rPr>
              <w:tab/>
            </w:r>
            <w:r w:rsidR="009F4DF8">
              <w:rPr>
                <w:noProof/>
                <w:webHidden/>
              </w:rPr>
              <w:fldChar w:fldCharType="begin"/>
            </w:r>
            <w:r w:rsidR="009F4DF8">
              <w:rPr>
                <w:noProof/>
                <w:webHidden/>
              </w:rPr>
              <w:instrText xml:space="preserve"> PAGEREF _Toc522448910 \h </w:instrText>
            </w:r>
            <w:r w:rsidR="009F4DF8">
              <w:rPr>
                <w:noProof/>
                <w:webHidden/>
              </w:rPr>
            </w:r>
            <w:r w:rsidR="009F4DF8">
              <w:rPr>
                <w:noProof/>
                <w:webHidden/>
              </w:rPr>
              <w:fldChar w:fldCharType="separate"/>
            </w:r>
            <w:r w:rsidR="009F4DF8">
              <w:rPr>
                <w:noProof/>
                <w:webHidden/>
              </w:rPr>
              <w:t>4</w:t>
            </w:r>
            <w:r w:rsidR="009F4DF8">
              <w:rPr>
                <w:noProof/>
                <w:webHidden/>
              </w:rPr>
              <w:fldChar w:fldCharType="end"/>
            </w:r>
          </w:hyperlink>
        </w:p>
        <w:p w:rsidR="009F4DF8" w:rsidRDefault="004A2B5E">
          <w:pPr>
            <w:pStyle w:val="TOC2"/>
            <w:tabs>
              <w:tab w:val="left" w:pos="660"/>
              <w:tab w:val="right" w:leader="dot" w:pos="9350"/>
            </w:tabs>
            <w:rPr>
              <w:noProof/>
            </w:rPr>
          </w:pPr>
          <w:hyperlink w:anchor="_Toc522448911" w:history="1">
            <w:r w:rsidR="009F4DF8" w:rsidRPr="00481491">
              <w:rPr>
                <w:rStyle w:val="Hyperlink"/>
                <w:noProof/>
              </w:rPr>
              <w:t>2.</w:t>
            </w:r>
            <w:r w:rsidR="009F4DF8">
              <w:rPr>
                <w:noProof/>
              </w:rPr>
              <w:tab/>
            </w:r>
            <w:r w:rsidR="009F4DF8" w:rsidRPr="00481491">
              <w:rPr>
                <w:rStyle w:val="Hyperlink"/>
                <w:noProof/>
              </w:rPr>
              <w:t>Personal Development Planning</w:t>
            </w:r>
            <w:r w:rsidR="009F4DF8">
              <w:rPr>
                <w:noProof/>
                <w:webHidden/>
              </w:rPr>
              <w:tab/>
            </w:r>
            <w:r w:rsidR="009F4DF8">
              <w:rPr>
                <w:noProof/>
                <w:webHidden/>
              </w:rPr>
              <w:fldChar w:fldCharType="begin"/>
            </w:r>
            <w:r w:rsidR="009F4DF8">
              <w:rPr>
                <w:noProof/>
                <w:webHidden/>
              </w:rPr>
              <w:instrText xml:space="preserve"> PAGEREF _Toc522448911 \h </w:instrText>
            </w:r>
            <w:r w:rsidR="009F4DF8">
              <w:rPr>
                <w:noProof/>
                <w:webHidden/>
              </w:rPr>
            </w:r>
            <w:r w:rsidR="009F4DF8">
              <w:rPr>
                <w:noProof/>
                <w:webHidden/>
              </w:rPr>
              <w:fldChar w:fldCharType="separate"/>
            </w:r>
            <w:r w:rsidR="009F4DF8">
              <w:rPr>
                <w:noProof/>
                <w:webHidden/>
              </w:rPr>
              <w:t>7</w:t>
            </w:r>
            <w:r w:rsidR="009F4DF8">
              <w:rPr>
                <w:noProof/>
                <w:webHidden/>
              </w:rPr>
              <w:fldChar w:fldCharType="end"/>
            </w:r>
          </w:hyperlink>
        </w:p>
        <w:p w:rsidR="009F4DF8" w:rsidRDefault="004A2B5E">
          <w:pPr>
            <w:pStyle w:val="TOC3"/>
            <w:tabs>
              <w:tab w:val="left" w:pos="880"/>
              <w:tab w:val="right" w:leader="dot" w:pos="9350"/>
            </w:tabs>
            <w:rPr>
              <w:noProof/>
            </w:rPr>
          </w:pPr>
          <w:hyperlink w:anchor="_Toc522448912" w:history="1">
            <w:r w:rsidR="009F4DF8" w:rsidRPr="00481491">
              <w:rPr>
                <w:rStyle w:val="Hyperlink"/>
                <w:noProof/>
              </w:rPr>
              <w:t>a.</w:t>
            </w:r>
            <w:r w:rsidR="009F4DF8">
              <w:rPr>
                <w:noProof/>
              </w:rPr>
              <w:tab/>
            </w:r>
            <w:r w:rsidR="009F4DF8" w:rsidRPr="00481491">
              <w:rPr>
                <w:rStyle w:val="Hyperlink"/>
                <w:noProof/>
              </w:rPr>
              <w:t>SWOT analysis:</w:t>
            </w:r>
            <w:r w:rsidR="009F4DF8">
              <w:rPr>
                <w:noProof/>
                <w:webHidden/>
              </w:rPr>
              <w:tab/>
            </w:r>
            <w:r w:rsidR="009F4DF8">
              <w:rPr>
                <w:noProof/>
                <w:webHidden/>
              </w:rPr>
              <w:fldChar w:fldCharType="begin"/>
            </w:r>
            <w:r w:rsidR="009F4DF8">
              <w:rPr>
                <w:noProof/>
                <w:webHidden/>
              </w:rPr>
              <w:instrText xml:space="preserve"> PAGEREF _Toc522448912 \h </w:instrText>
            </w:r>
            <w:r w:rsidR="009F4DF8">
              <w:rPr>
                <w:noProof/>
                <w:webHidden/>
              </w:rPr>
            </w:r>
            <w:r w:rsidR="009F4DF8">
              <w:rPr>
                <w:noProof/>
                <w:webHidden/>
              </w:rPr>
              <w:fldChar w:fldCharType="separate"/>
            </w:r>
            <w:r w:rsidR="009F4DF8">
              <w:rPr>
                <w:noProof/>
                <w:webHidden/>
              </w:rPr>
              <w:t>7</w:t>
            </w:r>
            <w:r w:rsidR="009F4DF8">
              <w:rPr>
                <w:noProof/>
                <w:webHidden/>
              </w:rPr>
              <w:fldChar w:fldCharType="end"/>
            </w:r>
          </w:hyperlink>
        </w:p>
        <w:p w:rsidR="009F4DF8" w:rsidRDefault="004A2B5E">
          <w:pPr>
            <w:pStyle w:val="TOC3"/>
            <w:tabs>
              <w:tab w:val="left" w:pos="880"/>
              <w:tab w:val="right" w:leader="dot" w:pos="9350"/>
            </w:tabs>
            <w:rPr>
              <w:noProof/>
            </w:rPr>
          </w:pPr>
          <w:hyperlink w:anchor="_Toc522448913" w:history="1">
            <w:r w:rsidR="009F4DF8" w:rsidRPr="00481491">
              <w:rPr>
                <w:rStyle w:val="Hyperlink"/>
                <w:noProof/>
              </w:rPr>
              <w:t>b.</w:t>
            </w:r>
            <w:r w:rsidR="009F4DF8">
              <w:rPr>
                <w:noProof/>
              </w:rPr>
              <w:tab/>
            </w:r>
            <w:r w:rsidR="009F4DF8" w:rsidRPr="00481491">
              <w:rPr>
                <w:rStyle w:val="Hyperlink"/>
                <w:noProof/>
              </w:rPr>
              <w:t>SMART objectives:</w:t>
            </w:r>
            <w:r w:rsidR="009F4DF8">
              <w:rPr>
                <w:noProof/>
                <w:webHidden/>
              </w:rPr>
              <w:tab/>
            </w:r>
            <w:r w:rsidR="009F4DF8">
              <w:rPr>
                <w:noProof/>
                <w:webHidden/>
              </w:rPr>
              <w:fldChar w:fldCharType="begin"/>
            </w:r>
            <w:r w:rsidR="009F4DF8">
              <w:rPr>
                <w:noProof/>
                <w:webHidden/>
              </w:rPr>
              <w:instrText xml:space="preserve"> PAGEREF _Toc522448913 \h </w:instrText>
            </w:r>
            <w:r w:rsidR="009F4DF8">
              <w:rPr>
                <w:noProof/>
                <w:webHidden/>
              </w:rPr>
            </w:r>
            <w:r w:rsidR="009F4DF8">
              <w:rPr>
                <w:noProof/>
                <w:webHidden/>
              </w:rPr>
              <w:fldChar w:fldCharType="separate"/>
            </w:r>
            <w:r w:rsidR="009F4DF8">
              <w:rPr>
                <w:noProof/>
                <w:webHidden/>
              </w:rPr>
              <w:t>8</w:t>
            </w:r>
            <w:r w:rsidR="009F4DF8">
              <w:rPr>
                <w:noProof/>
                <w:webHidden/>
              </w:rPr>
              <w:fldChar w:fldCharType="end"/>
            </w:r>
          </w:hyperlink>
        </w:p>
        <w:p w:rsidR="009F4DF8" w:rsidRDefault="004A2B5E">
          <w:pPr>
            <w:pStyle w:val="TOC3"/>
            <w:tabs>
              <w:tab w:val="left" w:pos="880"/>
              <w:tab w:val="right" w:leader="dot" w:pos="9350"/>
            </w:tabs>
            <w:rPr>
              <w:noProof/>
            </w:rPr>
          </w:pPr>
          <w:hyperlink w:anchor="_Toc522448914" w:history="1">
            <w:r w:rsidR="009F4DF8" w:rsidRPr="00481491">
              <w:rPr>
                <w:rStyle w:val="Hyperlink"/>
                <w:noProof/>
              </w:rPr>
              <w:t>c.</w:t>
            </w:r>
            <w:r w:rsidR="009F4DF8">
              <w:rPr>
                <w:noProof/>
              </w:rPr>
              <w:tab/>
            </w:r>
            <w:r w:rsidR="009F4DF8" w:rsidRPr="00481491">
              <w:rPr>
                <w:rStyle w:val="Hyperlink"/>
                <w:noProof/>
              </w:rPr>
              <w:t>Johari window:</w:t>
            </w:r>
            <w:r w:rsidR="009F4DF8">
              <w:rPr>
                <w:noProof/>
                <w:webHidden/>
              </w:rPr>
              <w:tab/>
            </w:r>
            <w:r w:rsidR="009F4DF8">
              <w:rPr>
                <w:noProof/>
                <w:webHidden/>
              </w:rPr>
              <w:fldChar w:fldCharType="begin"/>
            </w:r>
            <w:r w:rsidR="009F4DF8">
              <w:rPr>
                <w:noProof/>
                <w:webHidden/>
              </w:rPr>
              <w:instrText xml:space="preserve"> PAGEREF _Toc522448914 \h </w:instrText>
            </w:r>
            <w:r w:rsidR="009F4DF8">
              <w:rPr>
                <w:noProof/>
                <w:webHidden/>
              </w:rPr>
            </w:r>
            <w:r w:rsidR="009F4DF8">
              <w:rPr>
                <w:noProof/>
                <w:webHidden/>
              </w:rPr>
              <w:fldChar w:fldCharType="separate"/>
            </w:r>
            <w:r w:rsidR="009F4DF8">
              <w:rPr>
                <w:noProof/>
                <w:webHidden/>
              </w:rPr>
              <w:t>9</w:t>
            </w:r>
            <w:r w:rsidR="009F4DF8">
              <w:rPr>
                <w:noProof/>
                <w:webHidden/>
              </w:rPr>
              <w:fldChar w:fldCharType="end"/>
            </w:r>
          </w:hyperlink>
        </w:p>
        <w:p w:rsidR="009F4DF8" w:rsidRDefault="004A2B5E">
          <w:pPr>
            <w:pStyle w:val="TOC2"/>
            <w:tabs>
              <w:tab w:val="left" w:pos="660"/>
              <w:tab w:val="right" w:leader="dot" w:pos="9350"/>
            </w:tabs>
            <w:rPr>
              <w:noProof/>
            </w:rPr>
          </w:pPr>
          <w:hyperlink w:anchor="_Toc522448915" w:history="1">
            <w:r w:rsidR="009F4DF8" w:rsidRPr="00481491">
              <w:rPr>
                <w:rStyle w:val="Hyperlink"/>
                <w:noProof/>
              </w:rPr>
              <w:t>3.</w:t>
            </w:r>
            <w:r w:rsidR="009F4DF8">
              <w:rPr>
                <w:noProof/>
              </w:rPr>
              <w:tab/>
            </w:r>
            <w:r w:rsidR="009F4DF8" w:rsidRPr="00481491">
              <w:rPr>
                <w:rStyle w:val="Hyperlink"/>
                <w:noProof/>
              </w:rPr>
              <w:t>Review of understanding and expectations of the world of employment</w:t>
            </w:r>
            <w:r w:rsidR="009F4DF8">
              <w:rPr>
                <w:noProof/>
                <w:webHidden/>
              </w:rPr>
              <w:tab/>
            </w:r>
            <w:r w:rsidR="009F4DF8">
              <w:rPr>
                <w:noProof/>
                <w:webHidden/>
              </w:rPr>
              <w:fldChar w:fldCharType="begin"/>
            </w:r>
            <w:r w:rsidR="009F4DF8">
              <w:rPr>
                <w:noProof/>
                <w:webHidden/>
              </w:rPr>
              <w:instrText xml:space="preserve"> PAGEREF _Toc522448915 \h </w:instrText>
            </w:r>
            <w:r w:rsidR="009F4DF8">
              <w:rPr>
                <w:noProof/>
                <w:webHidden/>
              </w:rPr>
            </w:r>
            <w:r w:rsidR="009F4DF8">
              <w:rPr>
                <w:noProof/>
                <w:webHidden/>
              </w:rPr>
              <w:fldChar w:fldCharType="separate"/>
            </w:r>
            <w:r w:rsidR="009F4DF8">
              <w:rPr>
                <w:noProof/>
                <w:webHidden/>
              </w:rPr>
              <w:t>10</w:t>
            </w:r>
            <w:r w:rsidR="009F4DF8">
              <w:rPr>
                <w:noProof/>
                <w:webHidden/>
              </w:rPr>
              <w:fldChar w:fldCharType="end"/>
            </w:r>
          </w:hyperlink>
        </w:p>
        <w:p w:rsidR="009F4DF8" w:rsidRDefault="004A2B5E">
          <w:pPr>
            <w:pStyle w:val="TOC3"/>
            <w:tabs>
              <w:tab w:val="left" w:pos="880"/>
              <w:tab w:val="right" w:leader="dot" w:pos="9350"/>
            </w:tabs>
            <w:rPr>
              <w:noProof/>
            </w:rPr>
          </w:pPr>
          <w:hyperlink w:anchor="_Toc522448916" w:history="1">
            <w:r w:rsidR="009F4DF8" w:rsidRPr="00481491">
              <w:rPr>
                <w:rStyle w:val="Hyperlink"/>
                <w:noProof/>
              </w:rPr>
              <w:t>a.</w:t>
            </w:r>
            <w:r w:rsidR="009F4DF8">
              <w:rPr>
                <w:noProof/>
              </w:rPr>
              <w:tab/>
            </w:r>
            <w:r w:rsidR="009F4DF8" w:rsidRPr="00481491">
              <w:rPr>
                <w:rStyle w:val="Hyperlink"/>
                <w:noProof/>
              </w:rPr>
              <w:t>From employers point of view</w:t>
            </w:r>
            <w:r w:rsidR="009F4DF8">
              <w:rPr>
                <w:noProof/>
                <w:webHidden/>
              </w:rPr>
              <w:tab/>
            </w:r>
            <w:r w:rsidR="009F4DF8">
              <w:rPr>
                <w:noProof/>
                <w:webHidden/>
              </w:rPr>
              <w:fldChar w:fldCharType="begin"/>
            </w:r>
            <w:r w:rsidR="009F4DF8">
              <w:rPr>
                <w:noProof/>
                <w:webHidden/>
              </w:rPr>
              <w:instrText xml:space="preserve"> PAGEREF _Toc522448916 \h </w:instrText>
            </w:r>
            <w:r w:rsidR="009F4DF8">
              <w:rPr>
                <w:noProof/>
                <w:webHidden/>
              </w:rPr>
            </w:r>
            <w:r w:rsidR="009F4DF8">
              <w:rPr>
                <w:noProof/>
                <w:webHidden/>
              </w:rPr>
              <w:fldChar w:fldCharType="separate"/>
            </w:r>
            <w:r w:rsidR="009F4DF8">
              <w:rPr>
                <w:noProof/>
                <w:webHidden/>
              </w:rPr>
              <w:t>10</w:t>
            </w:r>
            <w:r w:rsidR="009F4DF8">
              <w:rPr>
                <w:noProof/>
                <w:webHidden/>
              </w:rPr>
              <w:fldChar w:fldCharType="end"/>
            </w:r>
          </w:hyperlink>
        </w:p>
        <w:p w:rsidR="009F4DF8" w:rsidRDefault="004A2B5E">
          <w:pPr>
            <w:pStyle w:val="TOC3"/>
            <w:tabs>
              <w:tab w:val="left" w:pos="880"/>
              <w:tab w:val="right" w:leader="dot" w:pos="9350"/>
            </w:tabs>
            <w:rPr>
              <w:noProof/>
            </w:rPr>
          </w:pPr>
          <w:hyperlink w:anchor="_Toc522448917" w:history="1">
            <w:r w:rsidR="009F4DF8" w:rsidRPr="00481491">
              <w:rPr>
                <w:rStyle w:val="Hyperlink"/>
                <w:noProof/>
              </w:rPr>
              <w:t>b.</w:t>
            </w:r>
            <w:r w:rsidR="009F4DF8">
              <w:rPr>
                <w:noProof/>
              </w:rPr>
              <w:tab/>
            </w:r>
            <w:r w:rsidR="009F4DF8" w:rsidRPr="00481491">
              <w:rPr>
                <w:rStyle w:val="Hyperlink"/>
                <w:noProof/>
              </w:rPr>
              <w:t>From employees point of view</w:t>
            </w:r>
            <w:r w:rsidR="009F4DF8">
              <w:rPr>
                <w:noProof/>
                <w:webHidden/>
              </w:rPr>
              <w:tab/>
            </w:r>
            <w:r w:rsidR="009F4DF8">
              <w:rPr>
                <w:noProof/>
                <w:webHidden/>
              </w:rPr>
              <w:fldChar w:fldCharType="begin"/>
            </w:r>
            <w:r w:rsidR="009F4DF8">
              <w:rPr>
                <w:noProof/>
                <w:webHidden/>
              </w:rPr>
              <w:instrText xml:space="preserve"> PAGEREF _Toc522448917 \h </w:instrText>
            </w:r>
            <w:r w:rsidR="009F4DF8">
              <w:rPr>
                <w:noProof/>
                <w:webHidden/>
              </w:rPr>
            </w:r>
            <w:r w:rsidR="009F4DF8">
              <w:rPr>
                <w:noProof/>
                <w:webHidden/>
              </w:rPr>
              <w:fldChar w:fldCharType="separate"/>
            </w:r>
            <w:r w:rsidR="009F4DF8">
              <w:rPr>
                <w:noProof/>
                <w:webHidden/>
              </w:rPr>
              <w:t>10</w:t>
            </w:r>
            <w:r w:rsidR="009F4DF8">
              <w:rPr>
                <w:noProof/>
                <w:webHidden/>
              </w:rPr>
              <w:fldChar w:fldCharType="end"/>
            </w:r>
          </w:hyperlink>
        </w:p>
        <w:p w:rsidR="009F4DF8" w:rsidRDefault="004A2B5E">
          <w:pPr>
            <w:pStyle w:val="TOC2"/>
            <w:tabs>
              <w:tab w:val="left" w:pos="660"/>
              <w:tab w:val="right" w:leader="dot" w:pos="9350"/>
            </w:tabs>
            <w:rPr>
              <w:noProof/>
            </w:rPr>
          </w:pPr>
          <w:hyperlink w:anchor="_Toc522448918" w:history="1">
            <w:r w:rsidR="009F4DF8" w:rsidRPr="00481491">
              <w:rPr>
                <w:rStyle w:val="Hyperlink"/>
                <w:noProof/>
              </w:rPr>
              <w:t>4.</w:t>
            </w:r>
            <w:r w:rsidR="009F4DF8">
              <w:rPr>
                <w:noProof/>
              </w:rPr>
              <w:tab/>
            </w:r>
            <w:r w:rsidR="009F4DF8" w:rsidRPr="00481491">
              <w:rPr>
                <w:rStyle w:val="Hyperlink"/>
                <w:noProof/>
              </w:rPr>
              <w:t>Career ambitions and aspirations</w:t>
            </w:r>
            <w:r w:rsidR="009F4DF8">
              <w:rPr>
                <w:noProof/>
                <w:webHidden/>
              </w:rPr>
              <w:tab/>
            </w:r>
            <w:r w:rsidR="009F4DF8">
              <w:rPr>
                <w:noProof/>
                <w:webHidden/>
              </w:rPr>
              <w:fldChar w:fldCharType="begin"/>
            </w:r>
            <w:r w:rsidR="009F4DF8">
              <w:rPr>
                <w:noProof/>
                <w:webHidden/>
              </w:rPr>
              <w:instrText xml:space="preserve"> PAGEREF _Toc522448918 \h </w:instrText>
            </w:r>
            <w:r w:rsidR="009F4DF8">
              <w:rPr>
                <w:noProof/>
                <w:webHidden/>
              </w:rPr>
            </w:r>
            <w:r w:rsidR="009F4DF8">
              <w:rPr>
                <w:noProof/>
                <w:webHidden/>
              </w:rPr>
              <w:fldChar w:fldCharType="separate"/>
            </w:r>
            <w:r w:rsidR="009F4DF8">
              <w:rPr>
                <w:noProof/>
                <w:webHidden/>
              </w:rPr>
              <w:t>11</w:t>
            </w:r>
            <w:r w:rsidR="009F4DF8">
              <w:rPr>
                <w:noProof/>
                <w:webHidden/>
              </w:rPr>
              <w:fldChar w:fldCharType="end"/>
            </w:r>
          </w:hyperlink>
        </w:p>
        <w:p w:rsidR="009F4DF8" w:rsidRDefault="004A2B5E">
          <w:pPr>
            <w:pStyle w:val="TOC2"/>
            <w:tabs>
              <w:tab w:val="left" w:pos="660"/>
              <w:tab w:val="right" w:leader="dot" w:pos="9350"/>
            </w:tabs>
            <w:rPr>
              <w:noProof/>
            </w:rPr>
          </w:pPr>
          <w:hyperlink w:anchor="_Toc522448919" w:history="1">
            <w:r w:rsidR="009F4DF8" w:rsidRPr="00481491">
              <w:rPr>
                <w:rStyle w:val="Hyperlink"/>
                <w:noProof/>
              </w:rPr>
              <w:t>5.</w:t>
            </w:r>
            <w:r w:rsidR="009F4DF8">
              <w:rPr>
                <w:noProof/>
              </w:rPr>
              <w:tab/>
            </w:r>
            <w:r w:rsidR="009F4DF8" w:rsidRPr="00481491">
              <w:rPr>
                <w:rStyle w:val="Hyperlink"/>
                <w:noProof/>
              </w:rPr>
              <w:t>Personal development plan to enable my ambitions</w:t>
            </w:r>
            <w:r w:rsidR="009F4DF8">
              <w:rPr>
                <w:noProof/>
                <w:webHidden/>
              </w:rPr>
              <w:tab/>
            </w:r>
            <w:r w:rsidR="009F4DF8">
              <w:rPr>
                <w:noProof/>
                <w:webHidden/>
              </w:rPr>
              <w:fldChar w:fldCharType="begin"/>
            </w:r>
            <w:r w:rsidR="009F4DF8">
              <w:rPr>
                <w:noProof/>
                <w:webHidden/>
              </w:rPr>
              <w:instrText xml:space="preserve"> PAGEREF _Toc522448919 \h </w:instrText>
            </w:r>
            <w:r w:rsidR="009F4DF8">
              <w:rPr>
                <w:noProof/>
                <w:webHidden/>
              </w:rPr>
            </w:r>
            <w:r w:rsidR="009F4DF8">
              <w:rPr>
                <w:noProof/>
                <w:webHidden/>
              </w:rPr>
              <w:fldChar w:fldCharType="separate"/>
            </w:r>
            <w:r w:rsidR="009F4DF8">
              <w:rPr>
                <w:noProof/>
                <w:webHidden/>
              </w:rPr>
              <w:t>13</w:t>
            </w:r>
            <w:r w:rsidR="009F4DF8">
              <w:rPr>
                <w:noProof/>
                <w:webHidden/>
              </w:rPr>
              <w:fldChar w:fldCharType="end"/>
            </w:r>
          </w:hyperlink>
        </w:p>
        <w:p w:rsidR="009F4DF8" w:rsidRDefault="004A2B5E">
          <w:pPr>
            <w:pStyle w:val="TOC1"/>
            <w:tabs>
              <w:tab w:val="right" w:leader="dot" w:pos="9350"/>
            </w:tabs>
            <w:rPr>
              <w:noProof/>
            </w:rPr>
          </w:pPr>
          <w:hyperlink w:anchor="_Toc522448920" w:history="1">
            <w:r w:rsidR="009F4DF8" w:rsidRPr="00481491">
              <w:rPr>
                <w:rStyle w:val="Hyperlink"/>
                <w:noProof/>
              </w:rPr>
              <w:t>References</w:t>
            </w:r>
            <w:r w:rsidR="009F4DF8">
              <w:rPr>
                <w:noProof/>
                <w:webHidden/>
              </w:rPr>
              <w:tab/>
            </w:r>
            <w:r w:rsidR="009F4DF8">
              <w:rPr>
                <w:noProof/>
                <w:webHidden/>
              </w:rPr>
              <w:fldChar w:fldCharType="begin"/>
            </w:r>
            <w:r w:rsidR="009F4DF8">
              <w:rPr>
                <w:noProof/>
                <w:webHidden/>
              </w:rPr>
              <w:instrText xml:space="preserve"> PAGEREF _Toc522448920 \h </w:instrText>
            </w:r>
            <w:r w:rsidR="009F4DF8">
              <w:rPr>
                <w:noProof/>
                <w:webHidden/>
              </w:rPr>
            </w:r>
            <w:r w:rsidR="009F4DF8">
              <w:rPr>
                <w:noProof/>
                <w:webHidden/>
              </w:rPr>
              <w:fldChar w:fldCharType="separate"/>
            </w:r>
            <w:r w:rsidR="009F4DF8">
              <w:rPr>
                <w:noProof/>
                <w:webHidden/>
              </w:rPr>
              <w:t>14</w:t>
            </w:r>
            <w:r w:rsidR="009F4DF8">
              <w:rPr>
                <w:noProof/>
                <w:webHidden/>
              </w:rPr>
              <w:fldChar w:fldCharType="end"/>
            </w:r>
          </w:hyperlink>
        </w:p>
        <w:p w:rsidR="009F4DF8" w:rsidRDefault="009F4DF8">
          <w:r>
            <w:rPr>
              <w:b/>
              <w:bCs/>
              <w:noProof/>
            </w:rPr>
            <w:fldChar w:fldCharType="end"/>
          </w:r>
        </w:p>
      </w:sdtContent>
    </w:sdt>
    <w:p w:rsidR="00C77963" w:rsidRDefault="00C77963"/>
    <w:p w:rsidR="00C77963" w:rsidRDefault="00C77963">
      <w:pPr>
        <w:spacing w:line="276" w:lineRule="auto"/>
        <w:jc w:val="left"/>
      </w:pPr>
      <w:r>
        <w:br w:type="page"/>
      </w:r>
    </w:p>
    <w:p w:rsidR="00C77963" w:rsidRDefault="00C87C19" w:rsidP="00C87C19">
      <w:pPr>
        <w:pStyle w:val="Heading1"/>
      </w:pPr>
      <w:bookmarkStart w:id="1" w:name="_Toc522448907"/>
      <w:r>
        <w:lastRenderedPageBreak/>
        <w:t>Introduction</w:t>
      </w:r>
      <w:bookmarkEnd w:id="1"/>
    </w:p>
    <w:p w:rsidR="009E4A79" w:rsidRDefault="00112B3A" w:rsidP="00C87C19">
      <w:r>
        <w:t>After completing the educational phase</w:t>
      </w:r>
      <w:r w:rsidR="004658D3">
        <w:t xml:space="preserve"> </w:t>
      </w:r>
      <w:r>
        <w:t xml:space="preserve">of life every peoples strives for a better career. In order to pursue a better career and make the future secure in the job sectors peoples complete several types of professional degrees and trainings according to their respective industry. The main reason behind their further higher studies and professional studies is to develop a better career. </w:t>
      </w:r>
      <w:r w:rsidR="00595979">
        <w:t xml:space="preserve">If there is not a better career it seems life is quite tough and the goals a person set in the beginning of the education life becomes vague and meaningless. </w:t>
      </w:r>
      <w:r w:rsidR="009E4A79">
        <w:t>That’s why every person is very much aware of their personal career development.</w:t>
      </w:r>
    </w:p>
    <w:p w:rsidR="00DA08D9" w:rsidRDefault="0079475F" w:rsidP="00C87C19">
      <w:r>
        <w:t xml:space="preserve">The personal career development of an individual is highly supported by the lifeline exercise cycle of the individual. </w:t>
      </w:r>
      <w:r w:rsidR="00DA08D9">
        <w:t xml:space="preserve">This is the procedure that </w:t>
      </w:r>
      <w:r w:rsidR="00D30243">
        <w:t>helps</w:t>
      </w:r>
      <w:r w:rsidR="00DA08D9">
        <w:t xml:space="preserve"> the individual to understand in which part of the life he is now, </w:t>
      </w:r>
      <w:r w:rsidR="00D30243">
        <w:t>from</w:t>
      </w:r>
      <w:r w:rsidR="00DA08D9">
        <w:t xml:space="preserve"> where he or she came to the current situation and form this position where he or she wants to go. That means setting goals and </w:t>
      </w:r>
      <w:r w:rsidR="00D30243">
        <w:t>objectives</w:t>
      </w:r>
      <w:r w:rsidR="00DA08D9">
        <w:t xml:space="preserve"> seems very easy while using the lifeline log. </w:t>
      </w:r>
      <w:r w:rsidR="00945F2D">
        <w:t>This particular lifeline log also</w:t>
      </w:r>
      <w:r w:rsidR="00442C94">
        <w:t xml:space="preserve"> </w:t>
      </w:r>
      <w:r w:rsidR="00945F2D">
        <w:t xml:space="preserve">helps the person to understand the past experiences properly and the person can </w:t>
      </w:r>
      <w:r w:rsidR="00442C94">
        <w:t>identify</w:t>
      </w:r>
      <w:r w:rsidR="00945F2D">
        <w:t xml:space="preserve"> which of the experiences were not appropriate and should not be faced in the life ahead. At the same time the experiences that are helpful for the further career should be kept and practiced in the </w:t>
      </w:r>
      <w:r w:rsidR="00442C94">
        <w:t>real life to</w:t>
      </w:r>
      <w:r w:rsidR="00945F2D">
        <w:t xml:space="preserve"> reach a better position. </w:t>
      </w:r>
      <w:r w:rsidR="00392280">
        <w:t xml:space="preserve">This particular lifeline log helps to identify the </w:t>
      </w:r>
      <w:r w:rsidR="00743F1A">
        <w:t>future activities that are required to reach the goals of an individual. With the help of this lifeline log I also identified my career goals and the plan of my career development for my whole life is significantly relevant to my lifeline exercises that includes my education, family and every other assets I have.</w:t>
      </w:r>
      <w:r w:rsidR="00CC1B70">
        <w:t xml:space="preserve"> In the next session of this portfolio about my personal career development will include my self-evaluation review, personal development plan, my understanding about job market and job market’s expectations to me &amp; my expectations to job market, </w:t>
      </w:r>
      <w:r w:rsidR="00C17174">
        <w:t>my career goals and motivation and an effective personal development plan that will help to achieve my career goals and objectives.</w:t>
      </w:r>
    </w:p>
    <w:p w:rsidR="00C17174" w:rsidRDefault="00C17174" w:rsidP="00C87C19"/>
    <w:p w:rsidR="00C87C19" w:rsidRPr="00C87C19" w:rsidRDefault="00112B3A" w:rsidP="00C87C19">
      <w:r>
        <w:t xml:space="preserve"> </w:t>
      </w:r>
    </w:p>
    <w:p w:rsidR="00C77963" w:rsidRDefault="00C77963">
      <w:pPr>
        <w:spacing w:line="276" w:lineRule="auto"/>
        <w:jc w:val="left"/>
      </w:pPr>
      <w:r>
        <w:br w:type="page"/>
      </w:r>
    </w:p>
    <w:p w:rsidR="00C77963" w:rsidRDefault="00197AE1" w:rsidP="00197AE1">
      <w:pPr>
        <w:pStyle w:val="Heading2"/>
        <w:numPr>
          <w:ilvl w:val="0"/>
          <w:numId w:val="1"/>
        </w:numPr>
      </w:pPr>
      <w:bookmarkStart w:id="2" w:name="_Toc522448908"/>
      <w:r>
        <w:lastRenderedPageBreak/>
        <w:t>Self-evaluation review for the personal career development</w:t>
      </w:r>
      <w:bookmarkEnd w:id="2"/>
    </w:p>
    <w:p w:rsidR="00197AE1" w:rsidRDefault="00935878" w:rsidP="00197AE1">
      <w:r>
        <w:t xml:space="preserve">In order to develop the career it is must to understand the position of skills and knowledge I have already and only then it is possible to plan the skills and knowledge that should be gathered further for the desired development. </w:t>
      </w:r>
      <w:r w:rsidR="00437F84">
        <w:t xml:space="preserve">This particular process is the known as the self-evaluation review. </w:t>
      </w:r>
      <w:r w:rsidR="000A1329">
        <w:t xml:space="preserve">The self-evaluation review includes two major discussions </w:t>
      </w:r>
      <w:r w:rsidR="00CF12B8">
        <w:t>self-motivation</w:t>
      </w:r>
      <w:r w:rsidR="000A1329">
        <w:t xml:space="preserve"> and learning styles that are discussed in the following paragraphs.</w:t>
      </w:r>
    </w:p>
    <w:p w:rsidR="000A1329" w:rsidRDefault="00392131" w:rsidP="00A708CA">
      <w:pPr>
        <w:pStyle w:val="Heading3"/>
        <w:numPr>
          <w:ilvl w:val="0"/>
          <w:numId w:val="2"/>
        </w:numPr>
      </w:pPr>
      <w:bookmarkStart w:id="3" w:name="_Toc522448909"/>
      <w:r>
        <w:t>Self-motivation</w:t>
      </w:r>
      <w:bookmarkEnd w:id="3"/>
    </w:p>
    <w:p w:rsidR="00392131" w:rsidRDefault="00DB3ACE" w:rsidP="00392131">
      <w:r>
        <w:t xml:space="preserve">Self-motivation is basically the force that is available inside us and that always motivates and individual to go forward so that he or she can </w:t>
      </w:r>
      <w:r w:rsidR="00947853">
        <w:t>achieve</w:t>
      </w:r>
      <w:r>
        <w:t xml:space="preserve"> something in life. </w:t>
      </w:r>
      <w:r w:rsidR="00947853">
        <w:t xml:space="preserve">Self-motivation is very important for every person and peoples should develop a strong </w:t>
      </w:r>
      <w:r w:rsidR="0059172B">
        <w:t xml:space="preserve">self-motivating factor inside them so that they can achieve more and more success in their life. </w:t>
      </w:r>
      <w:r w:rsidR="00EF557D">
        <w:t xml:space="preserve">While doing my person review of self-evaluation I realized that I have enough self-motivation that can help me to achieve </w:t>
      </w:r>
      <w:r w:rsidR="00B36921">
        <w:t>a lot success</w:t>
      </w:r>
      <w:r w:rsidR="00EF557D">
        <w:t xml:space="preserve"> in my future life. </w:t>
      </w:r>
      <w:r w:rsidR="00447C01">
        <w:t xml:space="preserve">According to </w:t>
      </w:r>
      <w:r w:rsidR="00447C01" w:rsidRPr="007151AE">
        <w:rPr>
          <w:rFonts w:cs="Times New Roman"/>
          <w:szCs w:val="24"/>
          <w:shd w:val="clear" w:color="auto" w:fill="FFFFFF"/>
        </w:rPr>
        <w:t>Bolton, 2011</w:t>
      </w:r>
      <w:r w:rsidR="00447C01">
        <w:rPr>
          <w:rFonts w:cs="Times New Roman"/>
          <w:szCs w:val="24"/>
          <w:shd w:val="clear" w:color="auto" w:fill="FFFFFF"/>
        </w:rPr>
        <w:t xml:space="preserve"> w</w:t>
      </w:r>
      <w:r w:rsidR="00EF557D">
        <w:t xml:space="preserve">ith the help of this self-motivation inside me I can </w:t>
      </w:r>
      <w:r w:rsidR="00B36921">
        <w:t>achieve more and more objectives and goals</w:t>
      </w:r>
      <w:r w:rsidR="00F07A35">
        <w:t xml:space="preserve"> </w:t>
      </w:r>
      <w:r w:rsidR="00B36921">
        <w:t xml:space="preserve">of my life, become more productive in my professional </w:t>
      </w:r>
      <w:r w:rsidR="00F07A35">
        <w:t>field</w:t>
      </w:r>
      <w:r w:rsidR="00B36921">
        <w:t xml:space="preserve">, </w:t>
      </w:r>
      <w:r w:rsidR="00C24C53">
        <w:t xml:space="preserve">develop my career as per the requirement of my professional platform and always move forward to a better </w:t>
      </w:r>
      <w:r w:rsidR="00246C50">
        <w:t>career</w:t>
      </w:r>
      <w:r w:rsidR="00C24C53">
        <w:t xml:space="preserve">. </w:t>
      </w:r>
      <w:r w:rsidR="00550693">
        <w:t xml:space="preserve">It is the self-motivation understanding that helped me to realize that I am motivated enough to work hard for achieving my goals and objectives. </w:t>
      </w:r>
      <w:r w:rsidR="00F11301">
        <w:t xml:space="preserve">I also understood that I will not retreat from my goals and objectives although the task may be very tough to complete for me. I believe it is my self-motivation and </w:t>
      </w:r>
      <w:r w:rsidR="00987DEA">
        <w:t>hardworking</w:t>
      </w:r>
      <w:r w:rsidR="00F11301">
        <w:t xml:space="preserve"> mentality that will lead me towards success.</w:t>
      </w:r>
    </w:p>
    <w:p w:rsidR="00F11301" w:rsidRDefault="00A708CA" w:rsidP="00A708CA">
      <w:pPr>
        <w:pStyle w:val="Heading3"/>
        <w:numPr>
          <w:ilvl w:val="0"/>
          <w:numId w:val="2"/>
        </w:numPr>
      </w:pPr>
      <w:bookmarkStart w:id="4" w:name="_Toc522448910"/>
      <w:r>
        <w:t>Learning Styles</w:t>
      </w:r>
      <w:bookmarkEnd w:id="4"/>
    </w:p>
    <w:p w:rsidR="00A708CA" w:rsidRDefault="00391A11" w:rsidP="00A708CA">
      <w:r>
        <w:t xml:space="preserve">Learning is the most interesting and significant part of life for every person because it is the phase that determines how successful a person can be in his or her career. </w:t>
      </w:r>
      <w:r w:rsidR="00447C01" w:rsidRPr="007151AE">
        <w:rPr>
          <w:rFonts w:cs="Times New Roman"/>
          <w:szCs w:val="24"/>
          <w:shd w:val="clear" w:color="auto" w:fill="FFFFFF"/>
        </w:rPr>
        <w:t>Brody and Davidson, 1998</w:t>
      </w:r>
      <w:r w:rsidR="00447C01">
        <w:rPr>
          <w:rFonts w:cs="Times New Roman"/>
          <w:szCs w:val="24"/>
          <w:shd w:val="clear" w:color="auto" w:fill="FFFFFF"/>
        </w:rPr>
        <w:t xml:space="preserve"> suggested that l</w:t>
      </w:r>
      <w:r w:rsidR="00E92744">
        <w:t xml:space="preserve">earning is basically the theoretical knowledge that is must for individuals perform better and achieve their objectives in </w:t>
      </w:r>
      <w:r w:rsidR="00736395">
        <w:t>professional</w:t>
      </w:r>
      <w:r w:rsidR="00E92744">
        <w:t xml:space="preserve"> </w:t>
      </w:r>
      <w:r w:rsidR="00736395">
        <w:t>life</w:t>
      </w:r>
      <w:r w:rsidR="00E92744">
        <w:t xml:space="preserve">. </w:t>
      </w:r>
      <w:r w:rsidR="00E442A3">
        <w:t xml:space="preserve">In fact the individual just implement the learning knowledge in </w:t>
      </w:r>
      <w:r w:rsidR="00736395">
        <w:t>real life</w:t>
      </w:r>
      <w:r w:rsidR="00E442A3">
        <w:t xml:space="preserve"> situation while he or she enters into the professional life.</w:t>
      </w:r>
      <w:r w:rsidR="00736395">
        <w:t xml:space="preserve"> </w:t>
      </w:r>
      <w:r w:rsidR="005919D1">
        <w:t>That means learning is must but interestingly the learning styles vary from indiv</w:t>
      </w:r>
      <w:r w:rsidR="00B40B53">
        <w:t>id</w:t>
      </w:r>
      <w:r w:rsidR="005919D1">
        <w:t xml:space="preserve">ual to individual because everyone in not comfortable in every learning style. </w:t>
      </w:r>
      <w:r w:rsidR="00247552">
        <w:t>Generally three basic learning styles are followed mostly in every society and those are discussed below.</w:t>
      </w:r>
    </w:p>
    <w:p w:rsidR="00247552" w:rsidRDefault="00BE317E" w:rsidP="00A708CA">
      <w:r w:rsidRPr="005E7EF5">
        <w:rPr>
          <w:rStyle w:val="Heading4Char"/>
        </w:rPr>
        <w:lastRenderedPageBreak/>
        <w:t>Kolb’s learning style:</w:t>
      </w:r>
      <w:r>
        <w:t xml:space="preserve"> </w:t>
      </w:r>
      <w:r w:rsidR="000A5ECE">
        <w:t xml:space="preserve">This learning style was developed by David Kolb in the year 1984. </w:t>
      </w:r>
      <w:r w:rsidR="00A91C1E">
        <w:t>It is suggested by Kolb in his learning style that individual learns new concepts that they generally perceives from their new experiences</w:t>
      </w:r>
      <w:r w:rsidR="00447C01">
        <w:t xml:space="preserve"> </w:t>
      </w:r>
      <w:r w:rsidR="00447C01" w:rsidRPr="00447C01">
        <w:t>suggested by Preston, 2016</w:t>
      </w:r>
      <w:r w:rsidR="00A91C1E" w:rsidRPr="00447C01">
        <w:t xml:space="preserve">. </w:t>
      </w:r>
      <w:r w:rsidR="00045930" w:rsidRPr="00447C01">
        <w:t>While describing the whole Kolb model author defined that peoples basically prefer</w:t>
      </w:r>
      <w:r w:rsidR="00045930">
        <w:t xml:space="preserve"> four different learning styles according to their pe</w:t>
      </w:r>
      <w:r w:rsidR="00304A37">
        <w:t xml:space="preserve">rsonalities and way of working. Those four </w:t>
      </w:r>
      <w:r w:rsidR="00AA7C02">
        <w:t>styles</w:t>
      </w:r>
      <w:r w:rsidR="00304A37">
        <w:t xml:space="preserve"> are discussed individually in the following paragraphs.</w:t>
      </w:r>
    </w:p>
    <w:p w:rsidR="00351812" w:rsidRDefault="00743B01" w:rsidP="00A708CA">
      <w:r w:rsidRPr="0094041A">
        <w:rPr>
          <w:b/>
        </w:rPr>
        <w:t>Diverging:</w:t>
      </w:r>
      <w:r>
        <w:t xml:space="preserve"> This learning is mainly helps people to</w:t>
      </w:r>
      <w:r w:rsidR="00237558">
        <w:t xml:space="preserve"> </w:t>
      </w:r>
      <w:r>
        <w:t xml:space="preserve">learn new concepts based on their feelings and watching skills. </w:t>
      </w:r>
      <w:r w:rsidR="00CE02F5">
        <w:t>Peoples belong to this diverg</w:t>
      </w:r>
      <w:r w:rsidR="00237558">
        <w:t>ing</w:t>
      </w:r>
      <w:r w:rsidR="00CE02F5">
        <w:t xml:space="preserve"> group prefer </w:t>
      </w:r>
      <w:r w:rsidR="00237558">
        <w:t>learning</w:t>
      </w:r>
      <w:r w:rsidR="00CE02F5">
        <w:t xml:space="preserve"> new thing by watching them to be done by others rather doing by themselves. </w:t>
      </w:r>
      <w:r w:rsidR="00B97A8A">
        <w:t xml:space="preserve">The </w:t>
      </w:r>
      <w:r w:rsidR="00400984">
        <w:t>style i</w:t>
      </w:r>
      <w:r w:rsidR="00B97A8A">
        <w:t xml:space="preserve">s named as diverging because peoples who prefer this learning style </w:t>
      </w:r>
      <w:r w:rsidR="00A0787D">
        <w:t>are</w:t>
      </w:r>
      <w:r w:rsidR="00B97A8A">
        <w:t xml:space="preserve"> very effective in new ideas that can be revolutionary for the world.</w:t>
      </w:r>
    </w:p>
    <w:p w:rsidR="0028783D" w:rsidRDefault="0028783D" w:rsidP="00A708CA">
      <w:r w:rsidRPr="0094041A">
        <w:rPr>
          <w:b/>
        </w:rPr>
        <w:t>Assimilating:</w:t>
      </w:r>
      <w:r>
        <w:t xml:space="preserve"> This learning is mainly helps people to learn new concepts by combining the watching and thinking capacity of the individual. </w:t>
      </w:r>
      <w:r w:rsidR="00CA05BA">
        <w:t>The peoples prefer assimilating learning style are more concerned about the facts and ideas rather than focusing on peoples or living beings. They mostly focused on logical description of every event. Generally peoples who are purs</w:t>
      </w:r>
      <w:r w:rsidR="00793E9B">
        <w:t>uing science related career or w</w:t>
      </w:r>
      <w:r w:rsidR="00CA05BA">
        <w:t>ant pursue that career prefer assimilating learning style.</w:t>
      </w:r>
    </w:p>
    <w:p w:rsidR="00CA05BA" w:rsidRDefault="000E710B" w:rsidP="00A708CA">
      <w:r w:rsidRPr="0094041A">
        <w:rPr>
          <w:b/>
        </w:rPr>
        <w:t>Converging:</w:t>
      </w:r>
      <w:r>
        <w:t xml:space="preserve"> </w:t>
      </w:r>
      <w:r w:rsidR="009C3C3C">
        <w:t xml:space="preserve">This learning is mainly helps people to learn new concepts by doing the activities and using their thinking power. </w:t>
      </w:r>
      <w:r w:rsidR="00220AA9">
        <w:t xml:space="preserve">These peoples are very conscious about solving problems that are relevant to practical life. </w:t>
      </w:r>
      <w:r w:rsidR="00BB0E7D">
        <w:t>That’s why the peoples who are in the career of technical tasks like development of technologies prefer converging learning style.</w:t>
      </w:r>
    </w:p>
    <w:p w:rsidR="00BB0E7D" w:rsidRDefault="009F1A06" w:rsidP="00A708CA">
      <w:r w:rsidRPr="0094041A">
        <w:rPr>
          <w:b/>
        </w:rPr>
        <w:t>Accommodating:</w:t>
      </w:r>
      <w:r>
        <w:t xml:space="preserve"> </w:t>
      </w:r>
      <w:r w:rsidR="00377C79">
        <w:t xml:space="preserve">This learning is mainly helps people to learn new concepts by their feelings and ways of doing works. </w:t>
      </w:r>
      <w:r w:rsidR="008B679D">
        <w:t xml:space="preserve">Accommodating learning style is mainly based on people’s intuitions and gut feelings. They are happy to learn from other peoples experiences so that they can face new challenges. </w:t>
      </w:r>
      <w:r w:rsidR="00151F34">
        <w:t>These peoples prefer learning from other analyses rather doing their own analyses.</w:t>
      </w:r>
    </w:p>
    <w:p w:rsidR="008E495F" w:rsidRDefault="008E495F" w:rsidP="00A708CA">
      <w:r w:rsidRPr="00D66412">
        <w:rPr>
          <w:rStyle w:val="Heading4Char"/>
        </w:rPr>
        <w:t>Honey &amp; Mumford learning style:</w:t>
      </w:r>
      <w:r>
        <w:t xml:space="preserve"> </w:t>
      </w:r>
      <w:r w:rsidR="0094041A">
        <w:t>According to Honey and Mumford, 1995</w:t>
      </w:r>
      <w:r w:rsidR="0094041A" w:rsidRPr="0094041A">
        <w:t xml:space="preserve"> p</w:t>
      </w:r>
      <w:r w:rsidR="00460F84" w:rsidRPr="0094041A">
        <w:t>eoples preferred learning style is different from person to person and most of</w:t>
      </w:r>
      <w:r w:rsidR="00460F84">
        <w:t xml:space="preserve"> the time these learning style determination is determined by their natural </w:t>
      </w:r>
      <w:r w:rsidR="00170E5A">
        <w:t>distinct</w:t>
      </w:r>
      <w:r w:rsidR="00460F84">
        <w:t>. Based on the previous model of Kolb, Peter Honey and Alan Mumford suggested four learning styles that are discussed below.</w:t>
      </w:r>
    </w:p>
    <w:p w:rsidR="00170E5A" w:rsidRDefault="00170E5A" w:rsidP="00A708CA">
      <w:r w:rsidRPr="00037C6A">
        <w:rPr>
          <w:b/>
        </w:rPr>
        <w:lastRenderedPageBreak/>
        <w:t>Activist:</w:t>
      </w:r>
      <w:r>
        <w:t xml:space="preserve"> This is the group of peoples who wants to learn new things by doing works. </w:t>
      </w:r>
      <w:r w:rsidR="000B0B25">
        <w:t>Activists</w:t>
      </w:r>
      <w:r>
        <w:t xml:space="preserve"> are very </w:t>
      </w:r>
      <w:r w:rsidR="000B0B25">
        <w:t>enthusiastic</w:t>
      </w:r>
      <w:r>
        <w:t xml:space="preserve"> in diving into the matter, making the hands dirty and solve the situation properly. These peoples are very efficient in problem solving, brainstorming, role playing and team discussion and work.</w:t>
      </w:r>
    </w:p>
    <w:p w:rsidR="00742EE8" w:rsidRDefault="00742EE8" w:rsidP="00A708CA">
      <w:r w:rsidRPr="00037C6A">
        <w:rPr>
          <w:b/>
        </w:rPr>
        <w:t>Theorist:</w:t>
      </w:r>
      <w:r>
        <w:t xml:space="preserve"> </w:t>
      </w:r>
      <w:r w:rsidR="00E0548D">
        <w:t xml:space="preserve">This is the group of people who are more interested in theoretical learning rather practical. Theorist peoples always keen to learn the theories behind different actions. </w:t>
      </w:r>
      <w:r w:rsidR="00FD3DE3">
        <w:t>That’s why they prefer learning from different concepts and facts. Interestingly they are very much interested in analyzing the previously occurred event and extract new information for developing new theory.</w:t>
      </w:r>
    </w:p>
    <w:p w:rsidR="00FD3DE3" w:rsidRDefault="006872BD" w:rsidP="00A708CA">
      <w:r w:rsidRPr="00037C6A">
        <w:rPr>
          <w:b/>
        </w:rPr>
        <w:t>Pragmatist:</w:t>
      </w:r>
      <w:r>
        <w:t xml:space="preserve"> This is the group of people who are more interested in learning from the real life situation or event. They </w:t>
      </w:r>
      <w:r w:rsidR="009E2E5D">
        <w:t>do n</w:t>
      </w:r>
      <w:r>
        <w:t xml:space="preserve">ot prefer to learn concepts that cannot be applied in the real life situation. These peoples are very expert in solving case studies and implied learning. They </w:t>
      </w:r>
      <w:r w:rsidR="009E2E5D">
        <w:t>learn</w:t>
      </w:r>
      <w:r>
        <w:t xml:space="preserve"> new things and apply them in their lives and </w:t>
      </w:r>
      <w:r w:rsidR="009E2E5D">
        <w:t>find</w:t>
      </w:r>
      <w:r>
        <w:t xml:space="preserve"> out if those worked as per their theoretical description.</w:t>
      </w:r>
    </w:p>
    <w:p w:rsidR="006872BD" w:rsidRDefault="00AA00AB" w:rsidP="00A708CA">
      <w:r w:rsidRPr="00037C6A">
        <w:rPr>
          <w:b/>
        </w:rPr>
        <w:t>Reflector:</w:t>
      </w:r>
      <w:r>
        <w:t xml:space="preserve"> </w:t>
      </w:r>
      <w:r w:rsidR="00F42D3D">
        <w:t xml:space="preserve">This is the group of people who are more interested in learning new </w:t>
      </w:r>
      <w:r w:rsidR="005D0FDC">
        <w:t>concepts</w:t>
      </w:r>
      <w:r w:rsidR="00F42D3D">
        <w:t xml:space="preserve"> from the observations and thinking of different events that already took place. </w:t>
      </w:r>
      <w:r w:rsidR="005D0FDC">
        <w:t xml:space="preserve">These peoples prefer to see the situation or event and learn their respective concepts rather executing the event. </w:t>
      </w:r>
      <w:r w:rsidR="005A0FFC">
        <w:t xml:space="preserve">These peoples are </w:t>
      </w:r>
      <w:r w:rsidR="00557811">
        <w:t>keener</w:t>
      </w:r>
      <w:r w:rsidR="005A0FFC">
        <w:t xml:space="preserve"> to learn from coaching and interviews. </w:t>
      </w:r>
      <w:r w:rsidR="00557811">
        <w:t>Reflectors observe</w:t>
      </w:r>
      <w:r w:rsidR="00A51A76">
        <w:t xml:space="preserve"> the event and collect the relevant information to reach a proper conclusion.</w:t>
      </w:r>
    </w:p>
    <w:p w:rsidR="001A2B3E" w:rsidRDefault="00933E18" w:rsidP="00A708CA">
      <w:r w:rsidRPr="00DA5100">
        <w:rPr>
          <w:rStyle w:val="Heading4Char"/>
        </w:rPr>
        <w:t>Neuro-linguistic programming (VAK):</w:t>
      </w:r>
      <w:r>
        <w:t xml:space="preserve"> </w:t>
      </w:r>
      <w:r w:rsidR="00A16D7E">
        <w:t>The neuro-linguistic learn</w:t>
      </w:r>
      <w:r w:rsidR="001A2B3E">
        <w:t>ing styles are also known as VAK</w:t>
      </w:r>
      <w:r w:rsidR="00A16D7E">
        <w:t xml:space="preserve"> learning model. The </w:t>
      </w:r>
      <w:r w:rsidR="001A2B3E">
        <w:t>model</w:t>
      </w:r>
      <w:r w:rsidR="00A16D7E">
        <w:t xml:space="preserve"> was developed by a group of physiologists in the 1920s presenting the most popular three learning styles. </w:t>
      </w:r>
      <w:r w:rsidR="00037C6A" w:rsidRPr="00037C6A">
        <w:t xml:space="preserve">According to </w:t>
      </w:r>
      <w:r w:rsidR="008302D4">
        <w:rPr>
          <w:rFonts w:cs="Times New Roman"/>
          <w:szCs w:val="24"/>
          <w:shd w:val="clear" w:color="auto" w:fill="FFFFFF"/>
        </w:rPr>
        <w:t xml:space="preserve">Brown and </w:t>
      </w:r>
      <w:proofErr w:type="spellStart"/>
      <w:r w:rsidR="008302D4">
        <w:rPr>
          <w:rFonts w:cs="Times New Roman"/>
          <w:szCs w:val="24"/>
          <w:shd w:val="clear" w:color="auto" w:fill="FFFFFF"/>
        </w:rPr>
        <w:t>Shukraft</w:t>
      </w:r>
      <w:proofErr w:type="spellEnd"/>
      <w:r w:rsidR="008302D4">
        <w:rPr>
          <w:rFonts w:cs="Times New Roman"/>
          <w:szCs w:val="24"/>
          <w:shd w:val="clear" w:color="auto" w:fill="FFFFFF"/>
        </w:rPr>
        <w:t>, 199</w:t>
      </w:r>
      <w:r w:rsidR="008302D4" w:rsidRPr="007151AE">
        <w:rPr>
          <w:rFonts w:cs="Times New Roman"/>
          <w:szCs w:val="24"/>
          <w:shd w:val="clear" w:color="auto" w:fill="FFFFFF"/>
        </w:rPr>
        <w:t>4</w:t>
      </w:r>
      <w:r w:rsidR="00037C6A" w:rsidRPr="00037C6A">
        <w:t xml:space="preserve"> t</w:t>
      </w:r>
      <w:r w:rsidR="001A2B3E" w:rsidRPr="00037C6A">
        <w:t>hough the model suggested three learning styles individua</w:t>
      </w:r>
      <w:r w:rsidR="001A2B3E">
        <w:t>lly they are mostly used in a combination.</w:t>
      </w:r>
    </w:p>
    <w:p w:rsidR="00F06905" w:rsidRDefault="00F868E3" w:rsidP="00A708CA">
      <w:r w:rsidRPr="009516F1">
        <w:rPr>
          <w:b/>
        </w:rPr>
        <w:t>Visual:</w:t>
      </w:r>
      <w:r>
        <w:t xml:space="preserve"> There are several learners in fact lots of learner prefer learning new concepts visually. They believes that they understand the concept better when it is presented in the form of pictures, diagrams, tables etc. </w:t>
      </w:r>
      <w:r w:rsidR="00F06905">
        <w:t>They also believe that these images are not so transitory like the theories that are in a written form rather visual.</w:t>
      </w:r>
    </w:p>
    <w:p w:rsidR="00C9261E" w:rsidRDefault="00C9261E" w:rsidP="00A708CA">
      <w:r w:rsidRPr="009516F1">
        <w:rPr>
          <w:b/>
        </w:rPr>
        <w:lastRenderedPageBreak/>
        <w:t>Auditory:</w:t>
      </w:r>
      <w:r>
        <w:t xml:space="preserve"> </w:t>
      </w:r>
      <w:r w:rsidR="00721F4F">
        <w:t xml:space="preserve">This is the group of people who are more interested in learning new concepts by </w:t>
      </w:r>
      <w:proofErr w:type="gramStart"/>
      <w:r w:rsidR="00721F4F">
        <w:t>listening</w:t>
      </w:r>
      <w:proofErr w:type="gramEnd"/>
      <w:r w:rsidR="00721F4F">
        <w:t xml:space="preserve"> the audio format of the information. </w:t>
      </w:r>
      <w:r w:rsidR="00D31D73">
        <w:t xml:space="preserve">These peoples believe that they can remember thing better when they are in auditory format. That’s why they want to learn by hearing the audio clip of class lecture, group discussion </w:t>
      </w:r>
      <w:r w:rsidR="002F6815">
        <w:t>etc.</w:t>
      </w:r>
    </w:p>
    <w:p w:rsidR="002F6815" w:rsidRDefault="00C10CA7" w:rsidP="00A708CA">
      <w:r w:rsidRPr="009516F1">
        <w:rPr>
          <w:b/>
        </w:rPr>
        <w:t>Kinesthetic:</w:t>
      </w:r>
      <w:r>
        <w:t xml:space="preserve"> </w:t>
      </w:r>
      <w:r w:rsidR="00CF44AA">
        <w:t>This is the group of people who are more interested in learning new things with the help</w:t>
      </w:r>
      <w:r w:rsidR="008748DB">
        <w:t xml:space="preserve"> </w:t>
      </w:r>
      <w:r w:rsidR="00CF44AA">
        <w:t>of their own physical involvement.</w:t>
      </w:r>
      <w:r w:rsidR="00FD0C9A">
        <w:t xml:space="preserve"> They are also very enthusiastic</w:t>
      </w:r>
      <w:r w:rsidR="00382F6E">
        <w:t xml:space="preserve"> like activists</w:t>
      </w:r>
      <w:r w:rsidR="00FD0C9A">
        <w:t xml:space="preserve"> in diving into the matter, making the hands dirty and solve the situation properly. These peoples are very efficient in problem solving, brainstorming, role playing and team discussion and work.</w:t>
      </w:r>
    </w:p>
    <w:p w:rsidR="00F868E3" w:rsidRDefault="005F04D6" w:rsidP="005F04D6">
      <w:pPr>
        <w:pStyle w:val="Heading2"/>
        <w:numPr>
          <w:ilvl w:val="0"/>
          <w:numId w:val="1"/>
        </w:numPr>
      </w:pPr>
      <w:bookmarkStart w:id="5" w:name="_Toc522448911"/>
      <w:r>
        <w:t>Personal Development Planning</w:t>
      </w:r>
      <w:bookmarkEnd w:id="5"/>
    </w:p>
    <w:p w:rsidR="005F04D6" w:rsidRDefault="00703078" w:rsidP="00703078">
      <w:r>
        <w:t xml:space="preserve">Personal development is very important for every people irrespective of their professional </w:t>
      </w:r>
      <w:r w:rsidR="00FE356D">
        <w:t>because</w:t>
      </w:r>
      <w:r>
        <w:t xml:space="preserve"> everyone wants to perform the work with his maximum efficiency. </w:t>
      </w:r>
      <w:r w:rsidR="004A6D0F">
        <w:t xml:space="preserve">But, for reaching the peak of efficiency development is necessary and because of that peoples are very interested in their personal development events. </w:t>
      </w:r>
      <w:r w:rsidR="00174F7A">
        <w:t>The following personal development events are very important for understanding the current situation and be prepared for the future situation.</w:t>
      </w:r>
    </w:p>
    <w:p w:rsidR="00174F7A" w:rsidRDefault="00CA17B2" w:rsidP="007B6ED2">
      <w:pPr>
        <w:pStyle w:val="ListParagraph"/>
        <w:numPr>
          <w:ilvl w:val="0"/>
          <w:numId w:val="3"/>
        </w:numPr>
      </w:pPr>
      <w:bookmarkStart w:id="6" w:name="_Toc522448912"/>
      <w:r w:rsidRPr="007B6ED2">
        <w:rPr>
          <w:rStyle w:val="Heading3Char"/>
        </w:rPr>
        <w:t>SWOT analysis:</w:t>
      </w:r>
      <w:bookmarkEnd w:id="6"/>
      <w:r>
        <w:t xml:space="preserve"> This analysis helps a person a lot in understanding the internal strengths and weaknesses along with external opportunities and threats</w:t>
      </w:r>
      <w:r w:rsidR="008302D4">
        <w:t xml:space="preserve"> </w:t>
      </w:r>
      <w:r w:rsidR="008302D4" w:rsidRPr="008302D4">
        <w:t>suggested by Seth, 2015</w:t>
      </w:r>
      <w:r w:rsidRPr="008302D4">
        <w:t xml:space="preserve">. </w:t>
      </w:r>
      <w:r w:rsidR="007B6ED2" w:rsidRPr="008302D4">
        <w:t>In order to make the discussion more clear my own SWOT analysis is given below</w:t>
      </w:r>
      <w:r w:rsidR="007B6ED2">
        <w:t>.</w:t>
      </w:r>
    </w:p>
    <w:p w:rsidR="007B6ED2" w:rsidRDefault="00AB39C8" w:rsidP="00703078">
      <w:r>
        <w:t xml:space="preserve">Strengths: </w:t>
      </w:r>
      <w:r w:rsidR="00CF612C">
        <w:t>I am still a student and I am pursuing my degree. Till now I found that my biggest strength</w:t>
      </w:r>
      <w:r w:rsidR="00A03C62">
        <w:t>s are</w:t>
      </w:r>
      <w:r w:rsidR="00CF612C">
        <w:t xml:space="preserve"> my determination and </w:t>
      </w:r>
      <w:r w:rsidR="00A03C62">
        <w:t>hard work</w:t>
      </w:r>
      <w:r w:rsidR="00CF612C">
        <w:t xml:space="preserve">. </w:t>
      </w:r>
      <w:r w:rsidR="00924108">
        <w:t>Along with these I am educated, confident, technologically aware,</w:t>
      </w:r>
      <w:r w:rsidR="00575248">
        <w:t xml:space="preserve"> fast learner,</w:t>
      </w:r>
      <w:r w:rsidR="00924108">
        <w:t xml:space="preserve"> honest etc. the theoretical knowledge I gather from my education life is also a biggest strength in my view.</w:t>
      </w:r>
    </w:p>
    <w:p w:rsidR="00924108" w:rsidRDefault="00575248" w:rsidP="00703078">
      <w:r>
        <w:t xml:space="preserve">Weaknesses: </w:t>
      </w:r>
      <w:r w:rsidR="00231D54">
        <w:t>As an individual I have my weaknesses along with my strengths. I am little emotional in some situation and I believe that this is the biggest weakness of mine. At the same time I have learned only the concepts that are relevant with my studies and I have no real life experience.</w:t>
      </w:r>
    </w:p>
    <w:p w:rsidR="00231D54" w:rsidRDefault="00231D54" w:rsidP="00703078">
      <w:r>
        <w:t xml:space="preserve">Opportunities: </w:t>
      </w:r>
      <w:r w:rsidR="00F42506">
        <w:t xml:space="preserve">I believe that the world is full of opportunities and </w:t>
      </w:r>
      <w:r w:rsidR="00915013">
        <w:t xml:space="preserve">we need to grab them properly. I am a graduate of reputed university and I have learned a lot of concepts that can be applied into the real life organizations. </w:t>
      </w:r>
      <w:r w:rsidR="007A1CFE">
        <w:t xml:space="preserve">The world economy is developing day by day that’s why I believe that </w:t>
      </w:r>
      <w:r w:rsidR="007A1CFE">
        <w:lastRenderedPageBreak/>
        <w:t>the opportunity of a business graduate is also increasing.</w:t>
      </w:r>
      <w:r w:rsidR="00915013">
        <w:t xml:space="preserve"> </w:t>
      </w:r>
      <w:r w:rsidR="00F0593A">
        <w:t>The increasing number of jobs and sectors is the biggest opportunity for business graduate.</w:t>
      </w:r>
    </w:p>
    <w:p w:rsidR="00F0593A" w:rsidRDefault="00357B69" w:rsidP="00703078">
      <w:r>
        <w:t xml:space="preserve">Threats: </w:t>
      </w:r>
      <w:r w:rsidR="00F92BF8">
        <w:t xml:space="preserve">I am a business graduate and the increasing number of vacancies and handsome salary structure and career safety has been the biggest threat nowadays. Graduates from other sectors are also entering into the business sectors and because of that the competition in job market is very intense. </w:t>
      </w:r>
      <w:r w:rsidR="00CC77F9">
        <w:t>This intense competition is the biggest challenge now.</w:t>
      </w:r>
    </w:p>
    <w:p w:rsidR="00CC77F9" w:rsidRDefault="0083627F" w:rsidP="00D57622">
      <w:pPr>
        <w:pStyle w:val="ListParagraph"/>
        <w:numPr>
          <w:ilvl w:val="0"/>
          <w:numId w:val="3"/>
        </w:numPr>
      </w:pPr>
      <w:bookmarkStart w:id="7" w:name="_Toc522448913"/>
      <w:r w:rsidRPr="00D57622">
        <w:rPr>
          <w:rStyle w:val="Heading3Char"/>
        </w:rPr>
        <w:t>SMART objectives:</w:t>
      </w:r>
      <w:bookmarkEnd w:id="7"/>
      <w:r>
        <w:t xml:space="preserve"> </w:t>
      </w:r>
      <w:r w:rsidR="00384914">
        <w:t>In order to flourish in the career an individual</w:t>
      </w:r>
      <w:r w:rsidR="00A52A0E">
        <w:t xml:space="preserve"> </w:t>
      </w:r>
      <w:r w:rsidR="00384914">
        <w:t xml:space="preserve">must set his or her goal where they want to reach. </w:t>
      </w:r>
      <w:r w:rsidR="00C036CE">
        <w:t xml:space="preserve">According to </w:t>
      </w:r>
      <w:r w:rsidR="00C036CE" w:rsidRPr="007151AE">
        <w:rPr>
          <w:rFonts w:cs="Times New Roman"/>
          <w:szCs w:val="24"/>
          <w:shd w:val="clear" w:color="auto" w:fill="FFFFFF"/>
        </w:rPr>
        <w:t>Bryant, 1995</w:t>
      </w:r>
      <w:r w:rsidR="00C036CE">
        <w:rPr>
          <w:rFonts w:cs="Times New Roman"/>
          <w:szCs w:val="24"/>
          <w:shd w:val="clear" w:color="auto" w:fill="FFFFFF"/>
        </w:rPr>
        <w:t xml:space="preserve"> i</w:t>
      </w:r>
      <w:r w:rsidR="00384914">
        <w:t xml:space="preserve">t is suggested by the </w:t>
      </w:r>
      <w:r w:rsidR="0097359F">
        <w:t>experts that peoples should set their goals and it is also suggested that their goals should be smart otherwise it will not be possible to reach there. The smart objectives are discussed below.</w:t>
      </w:r>
    </w:p>
    <w:p w:rsidR="0097359F" w:rsidRDefault="00E41194" w:rsidP="00703078">
      <w:r w:rsidRPr="00D05DB3">
        <w:rPr>
          <w:b/>
        </w:rPr>
        <w:t>Specific:</w:t>
      </w:r>
      <w:r>
        <w:t xml:space="preserve"> </w:t>
      </w:r>
      <w:r w:rsidR="0031542F">
        <w:t xml:space="preserve">In case of setting goals the person must be specific about the goals that are to be accomplished. </w:t>
      </w:r>
      <w:r w:rsidR="00A93CDC">
        <w:t xml:space="preserve">It is essential that the person determines what is to be achieved, who will be the companion if necessary, what </w:t>
      </w:r>
      <w:r w:rsidR="00C06713">
        <w:t>the timeframe available to accomplish the goals is</w:t>
      </w:r>
      <w:r w:rsidR="000B61E5">
        <w:t xml:space="preserve"> and why the person want to pursue that goal in his career.</w:t>
      </w:r>
      <w:r w:rsidR="00C06713">
        <w:t xml:space="preserve"> Answers of these questions will make the goals specific.</w:t>
      </w:r>
    </w:p>
    <w:p w:rsidR="00C06713" w:rsidRDefault="00084A24" w:rsidP="00703078">
      <w:r w:rsidRPr="00D05DB3">
        <w:rPr>
          <w:b/>
        </w:rPr>
        <w:t>Measurable:</w:t>
      </w:r>
      <w:r>
        <w:t xml:space="preserve"> </w:t>
      </w:r>
      <w:r w:rsidR="00403956">
        <w:t>In this section the individual needs to determine the metrics that will be fulfilled</w:t>
      </w:r>
      <w:r w:rsidR="0055135F">
        <w:t xml:space="preserve"> </w:t>
      </w:r>
      <w:r w:rsidR="00403956">
        <w:t xml:space="preserve">if the goal is achieved. </w:t>
      </w:r>
      <w:r w:rsidR="00A16AFF">
        <w:t>This particular issue makes the goals measurable because with the help of this metrics it can be identified if the goals are accomplished or going to be accomplished.</w:t>
      </w:r>
    </w:p>
    <w:p w:rsidR="00A16AFF" w:rsidRDefault="00F9290C" w:rsidP="00703078">
      <w:r w:rsidRPr="00D05DB3">
        <w:rPr>
          <w:b/>
        </w:rPr>
        <w:t>Achievable:</w:t>
      </w:r>
      <w:r>
        <w:t xml:space="preserve"> </w:t>
      </w:r>
      <w:r w:rsidR="00CB0453">
        <w:t>This particular attribute helps to understand the importance of the goal and what the individual can do for accomplishing the goal.</w:t>
      </w:r>
      <w:r w:rsidR="00827141">
        <w:t xml:space="preserve"> If there is any skill development required that is arranged or ignored helps to determine the achievability of the goal. </w:t>
      </w:r>
      <w:r w:rsidR="0012572B">
        <w:t>This attribute works as the motivation of achieving the goal set before.</w:t>
      </w:r>
    </w:p>
    <w:p w:rsidR="0012572B" w:rsidRDefault="00E15038" w:rsidP="00703078">
      <w:r w:rsidRPr="00D05DB3">
        <w:rPr>
          <w:b/>
        </w:rPr>
        <w:t>Relevant:</w:t>
      </w:r>
      <w:r>
        <w:t xml:space="preserve"> The goal set before and are trying to achieve should be realistic because if that is unrealistic then there is no way to achieve it.</w:t>
      </w:r>
      <w:r w:rsidR="00C933D5">
        <w:t xml:space="preserve"> For instance, a company is going to launch new product for expanding the consumer market but the launching company is a B2B. </w:t>
      </w:r>
      <w:r w:rsidR="00552CA1">
        <w:t>That</w:t>
      </w:r>
      <w:r w:rsidR="00C933D5">
        <w:t xml:space="preserve"> means the company cannot expand consumer market and thus the goal is irrelevant.</w:t>
      </w:r>
      <w:r w:rsidR="00F31947">
        <w:t xml:space="preserve"> From another viewpoint, a person wants to be a doctor and get him admitted into a business school that means the goal of being a doctor with high learning is totally irrelevant.</w:t>
      </w:r>
    </w:p>
    <w:p w:rsidR="00F31947" w:rsidRDefault="00F56B3B" w:rsidP="00703078">
      <w:r w:rsidRPr="00D05DB3">
        <w:rPr>
          <w:b/>
        </w:rPr>
        <w:lastRenderedPageBreak/>
        <w:t>Time bound:</w:t>
      </w:r>
      <w:r>
        <w:t xml:space="preserve"> In order to be smart goal, the goal must have a timeframe. Setting goal is not a </w:t>
      </w:r>
      <w:r w:rsidR="00D86DBC">
        <w:t>tough</w:t>
      </w:r>
      <w:r>
        <w:t xml:space="preserve"> task but the </w:t>
      </w:r>
      <w:r w:rsidR="00D86DBC">
        <w:t>goal that has</w:t>
      </w:r>
      <w:r>
        <w:t xml:space="preserve"> no timeliness is not a goal at all rather a time wasting activity. </w:t>
      </w:r>
      <w:r w:rsidR="00D86DBC">
        <w:t xml:space="preserve">That’s why the person planning the goal should select a timeframe for reaching the goal. </w:t>
      </w:r>
      <w:r w:rsidR="00231B6C">
        <w:t xml:space="preserve">Goals that have no timeframe are always failed. </w:t>
      </w:r>
    </w:p>
    <w:p w:rsidR="00223CAB" w:rsidRDefault="00BA192B" w:rsidP="006042B5">
      <w:pPr>
        <w:pStyle w:val="ListParagraph"/>
        <w:numPr>
          <w:ilvl w:val="0"/>
          <w:numId w:val="3"/>
        </w:numPr>
      </w:pPr>
      <w:bookmarkStart w:id="8" w:name="_Toc522448914"/>
      <w:proofErr w:type="spellStart"/>
      <w:r w:rsidRPr="006042B5">
        <w:rPr>
          <w:rStyle w:val="Heading3Char"/>
        </w:rPr>
        <w:t>Johari</w:t>
      </w:r>
      <w:proofErr w:type="spellEnd"/>
      <w:r w:rsidRPr="006042B5">
        <w:rPr>
          <w:rStyle w:val="Heading3Char"/>
        </w:rPr>
        <w:t xml:space="preserve"> window:</w:t>
      </w:r>
      <w:bookmarkEnd w:id="8"/>
      <w:r>
        <w:t xml:space="preserve"> </w:t>
      </w:r>
      <w:r w:rsidR="0044094B">
        <w:t xml:space="preserve">This is the process by which a person can understand his or her relationship with other </w:t>
      </w:r>
      <w:r w:rsidR="0044094B" w:rsidRPr="00202179">
        <w:t xml:space="preserve">peoples and with himself/herself. </w:t>
      </w:r>
      <w:r w:rsidR="00202179" w:rsidRPr="00202179">
        <w:t>According to Holmes and Edmondson, 2000 t</w:t>
      </w:r>
      <w:r w:rsidR="00290599" w:rsidRPr="00202179">
        <w:t>he theory describes</w:t>
      </w:r>
      <w:r w:rsidR="00290599">
        <w:t xml:space="preserve"> the overall situation into four major segments and those are discussed below.</w:t>
      </w:r>
    </w:p>
    <w:p w:rsidR="00290599" w:rsidRDefault="0092357B" w:rsidP="00BA192B">
      <w:r w:rsidRPr="00A82F4E">
        <w:rPr>
          <w:b/>
        </w:rPr>
        <w:t>Arena:</w:t>
      </w:r>
      <w:r>
        <w:t xml:space="preserve"> Whenever the person’s relationship with himself or the peoples around him is well understood by that person as well as the individuals that are surround</w:t>
      </w:r>
      <w:r w:rsidR="00BA1970">
        <w:t>ed defines the situation arena.</w:t>
      </w:r>
      <w:r w:rsidR="00157D69">
        <w:t xml:space="preserve"> In this situation the person has a balance of confidence and public support.</w:t>
      </w:r>
    </w:p>
    <w:p w:rsidR="00BA1970" w:rsidRDefault="00CE41DA" w:rsidP="00BA192B">
      <w:r w:rsidRPr="00A82F4E">
        <w:rPr>
          <w:b/>
        </w:rPr>
        <w:t>Blind spot:</w:t>
      </w:r>
      <w:r>
        <w:t xml:space="preserve"> </w:t>
      </w:r>
      <w:r w:rsidR="00175DB6">
        <w:t xml:space="preserve">Whenever the person’s relationship with himself or the peoples around him is well understood by other peoples but that is unknown to </w:t>
      </w:r>
      <w:r w:rsidR="00DF41D9">
        <w:t>him</w:t>
      </w:r>
      <w:r w:rsidR="00175DB6">
        <w:t xml:space="preserve"> is the situation called blind spot. </w:t>
      </w:r>
      <w:r w:rsidR="005D3C2A">
        <w:t>In this situation the person lacks of confidence.</w:t>
      </w:r>
    </w:p>
    <w:p w:rsidR="005D3C2A" w:rsidRDefault="00B94D5C" w:rsidP="00BA192B">
      <w:r w:rsidRPr="00A82F4E">
        <w:rPr>
          <w:b/>
        </w:rPr>
        <w:t>Façade:</w:t>
      </w:r>
      <w:r w:rsidRPr="00B94D5C">
        <w:t xml:space="preserve"> </w:t>
      </w:r>
      <w:r w:rsidR="00E0527D">
        <w:t>Whenever the person’s relationship with himself or the peoples around him is well understood by that person but not by the peoples around him is the situation called façade. In this situation the person is undervalued by others.</w:t>
      </w:r>
    </w:p>
    <w:p w:rsidR="00E0527D" w:rsidRDefault="00E0527D" w:rsidP="00BA192B">
      <w:r w:rsidRPr="00A82F4E">
        <w:rPr>
          <w:b/>
        </w:rPr>
        <w:t>Unknown:</w:t>
      </w:r>
      <w:r>
        <w:t xml:space="preserve"> </w:t>
      </w:r>
      <w:r w:rsidR="00A14F2E">
        <w:t xml:space="preserve">Whenever the person’s relationship with himself or the peoples around him is neither understood by that person nor the individuals surrounding him defines the situation unknown. </w:t>
      </w:r>
      <w:r w:rsidR="00F12D86">
        <w:t xml:space="preserve">This is the situation where the person is not supported by </w:t>
      </w:r>
      <w:r w:rsidR="006D57D6">
        <w:t>anyone and the person himself is</w:t>
      </w:r>
      <w:r w:rsidR="00F12D86">
        <w:t xml:space="preserve"> not confident that he can achieve something.</w:t>
      </w:r>
    </w:p>
    <w:p w:rsidR="00F12D86" w:rsidRPr="00B94D5C" w:rsidRDefault="00F12D86" w:rsidP="00BA192B"/>
    <w:p w:rsidR="00C933D5" w:rsidRDefault="00C933D5" w:rsidP="00703078"/>
    <w:p w:rsidR="00C06713" w:rsidRPr="005F04D6" w:rsidRDefault="00C06713" w:rsidP="00703078"/>
    <w:p w:rsidR="00A51A76" w:rsidRDefault="00A16D7E" w:rsidP="00A708CA">
      <w:r>
        <w:t xml:space="preserve"> </w:t>
      </w:r>
    </w:p>
    <w:p w:rsidR="00170E5A" w:rsidRDefault="00170E5A" w:rsidP="00A708CA">
      <w:r>
        <w:t xml:space="preserve"> </w:t>
      </w:r>
    </w:p>
    <w:p w:rsidR="00151F34" w:rsidRDefault="005D4C99" w:rsidP="005D4C99">
      <w:pPr>
        <w:pStyle w:val="Heading2"/>
        <w:numPr>
          <w:ilvl w:val="0"/>
          <w:numId w:val="1"/>
        </w:numPr>
      </w:pPr>
      <w:bookmarkStart w:id="9" w:name="_Toc522448915"/>
      <w:r>
        <w:lastRenderedPageBreak/>
        <w:t>Review of understanding and expectations of the world of employment</w:t>
      </w:r>
      <w:bookmarkEnd w:id="9"/>
    </w:p>
    <w:p w:rsidR="005D4C99" w:rsidRDefault="00D232E4" w:rsidP="001D07EC">
      <w:r>
        <w:t>The world of employment includes basically two major parties as per their expectations priority. These two major parties are the employers and the employees. Both employers and employees have some basic expectations to the world of employment. Those expectations are discussed in the below paragraphs.</w:t>
      </w:r>
    </w:p>
    <w:p w:rsidR="00D232E4" w:rsidRDefault="00410F69" w:rsidP="00410F69">
      <w:pPr>
        <w:pStyle w:val="Heading3"/>
        <w:numPr>
          <w:ilvl w:val="0"/>
          <w:numId w:val="4"/>
        </w:numPr>
      </w:pPr>
      <w:bookmarkStart w:id="10" w:name="_Toc522448916"/>
      <w:r>
        <w:t>From employers point of view</w:t>
      </w:r>
      <w:bookmarkEnd w:id="10"/>
    </w:p>
    <w:p w:rsidR="00410F69" w:rsidRDefault="00410F69" w:rsidP="00410F69">
      <w:r w:rsidRPr="00BC5A8B">
        <w:rPr>
          <w:b/>
        </w:rPr>
        <w:t>Skillful employee:</w:t>
      </w:r>
      <w:r>
        <w:t xml:space="preserve"> </w:t>
      </w:r>
      <w:r w:rsidR="00DA7930">
        <w:t xml:space="preserve">It is the desire of all types of employers that the employees that are going to join his/her workforce have a minimum skill level so that they can perform their job responsibilities. </w:t>
      </w:r>
      <w:proofErr w:type="spellStart"/>
      <w:r w:rsidR="00D54D44" w:rsidRPr="007151AE">
        <w:rPr>
          <w:rFonts w:cs="Times New Roman"/>
          <w:szCs w:val="24"/>
          <w:shd w:val="clear" w:color="auto" w:fill="FFFFFF"/>
        </w:rPr>
        <w:t>Tovey</w:t>
      </w:r>
      <w:proofErr w:type="spellEnd"/>
      <w:r w:rsidR="00D54D44" w:rsidRPr="007151AE">
        <w:rPr>
          <w:rFonts w:cs="Times New Roman"/>
          <w:szCs w:val="24"/>
          <w:shd w:val="clear" w:color="auto" w:fill="FFFFFF"/>
        </w:rPr>
        <w:t>, 1998</w:t>
      </w:r>
      <w:r w:rsidR="00D54D44">
        <w:rPr>
          <w:rFonts w:cs="Times New Roman"/>
          <w:szCs w:val="24"/>
          <w:shd w:val="clear" w:color="auto" w:fill="FFFFFF"/>
        </w:rPr>
        <w:t xml:space="preserve"> suggested that i</w:t>
      </w:r>
      <w:r w:rsidR="007444A3">
        <w:t xml:space="preserve">t is a matter of joy that </w:t>
      </w:r>
      <w:r w:rsidR="00BC5A8B">
        <w:t>employers’</w:t>
      </w:r>
      <w:r w:rsidR="007444A3">
        <w:t xml:space="preserve"> trainings </w:t>
      </w:r>
      <w:r w:rsidR="00BC5A8B">
        <w:t>make</w:t>
      </w:r>
      <w:r w:rsidR="007444A3">
        <w:t xml:space="preserve"> the employees efficient enough for performing their job responsibilities. Along with job specific skills interpersonal, communication, team performing and skill transferable skills are expected by the employers.</w:t>
      </w:r>
    </w:p>
    <w:p w:rsidR="006575A3" w:rsidRDefault="006575A3" w:rsidP="00410F69">
      <w:r w:rsidRPr="008C6C5F">
        <w:rPr>
          <w:b/>
        </w:rPr>
        <w:t>Relevant experience:</w:t>
      </w:r>
      <w:r>
        <w:t xml:space="preserve"> Employers recruit employees for different job positions and fresh graduates are not the applicants of all those job positions. Rather </w:t>
      </w:r>
      <w:r w:rsidR="00933F87">
        <w:t>they get</w:t>
      </w:r>
      <w:r>
        <w:t xml:space="preserve"> the application opportunity in entry level jobs. </w:t>
      </w:r>
      <w:r w:rsidR="003837F3">
        <w:t xml:space="preserve">According to </w:t>
      </w:r>
      <w:r w:rsidR="003837F3" w:rsidRPr="007151AE">
        <w:rPr>
          <w:rFonts w:cs="Times New Roman"/>
          <w:szCs w:val="24"/>
          <w:shd w:val="clear" w:color="auto" w:fill="FFFFFF"/>
        </w:rPr>
        <w:t>Hildebrand, 1998</w:t>
      </w:r>
      <w:r w:rsidR="003837F3">
        <w:rPr>
          <w:rFonts w:cs="Times New Roman"/>
          <w:szCs w:val="24"/>
          <w:shd w:val="clear" w:color="auto" w:fill="FFFFFF"/>
        </w:rPr>
        <w:t xml:space="preserve"> t</w:t>
      </w:r>
      <w:r w:rsidR="003918E5">
        <w:t xml:space="preserve">he job positions of managerial or executive level requires little experience of doing the same type work in the past because in those positions the scope of learning is very low. </w:t>
      </w:r>
      <w:r w:rsidR="005F4816">
        <w:t xml:space="preserve">At the same time the decision making cannot be trained rather it comes from the past experiences. That’s why employers </w:t>
      </w:r>
      <w:r w:rsidR="008C6C5F">
        <w:t>expect</w:t>
      </w:r>
      <w:r w:rsidR="005F4816">
        <w:t xml:space="preserve"> experienced employees for managerial or executive positions every time.</w:t>
      </w:r>
    </w:p>
    <w:p w:rsidR="005F4816" w:rsidRDefault="00731866" w:rsidP="00410F69">
      <w:r w:rsidRPr="003E1A19">
        <w:rPr>
          <w:b/>
        </w:rPr>
        <w:t>Workforce compatibility:</w:t>
      </w:r>
      <w:r>
        <w:t xml:space="preserve"> </w:t>
      </w:r>
      <w:r w:rsidR="0007383E">
        <w:t xml:space="preserve">Workforce compatibility refers to the </w:t>
      </w:r>
      <w:r w:rsidR="003E1A19">
        <w:t>qualities that help</w:t>
      </w:r>
      <w:r w:rsidR="0007383E">
        <w:t xml:space="preserve"> the employees to maintain a better synchronization with his manager. Due to this compatibility the communication effectiveness increases a lot that leads towards an increased productivity for the organization.</w:t>
      </w:r>
      <w:r w:rsidR="005D0A5E">
        <w:t xml:space="preserve"> A</w:t>
      </w:r>
      <w:r w:rsidR="001F4FF5">
        <w:t xml:space="preserve">ccording to </w:t>
      </w:r>
      <w:r w:rsidR="001F4FF5" w:rsidRPr="007151AE">
        <w:rPr>
          <w:rFonts w:cs="Times New Roman"/>
          <w:szCs w:val="24"/>
          <w:shd w:val="clear" w:color="auto" w:fill="FFFFFF"/>
        </w:rPr>
        <w:t>Reeves, 2010</w:t>
      </w:r>
      <w:r w:rsidR="001F4FF5">
        <w:rPr>
          <w:rFonts w:cs="Times New Roman"/>
          <w:szCs w:val="24"/>
          <w:shd w:val="clear" w:color="auto" w:fill="FFFFFF"/>
        </w:rPr>
        <w:t xml:space="preserve"> a</w:t>
      </w:r>
      <w:r w:rsidR="005D0A5E">
        <w:t xml:space="preserve">long with these the employees can easily avoid different workplace conflicts and create an effective working relationship with all co-workers. This is why employers </w:t>
      </w:r>
      <w:r w:rsidR="00A23415">
        <w:t>expect</w:t>
      </w:r>
      <w:r w:rsidR="005D0A5E">
        <w:t xml:space="preserve"> that the job market will provide </w:t>
      </w:r>
      <w:r w:rsidR="00A23415">
        <w:t>employees who are</w:t>
      </w:r>
      <w:r w:rsidR="005D0A5E">
        <w:t xml:space="preserve"> highly workforce compatible.</w:t>
      </w:r>
    </w:p>
    <w:p w:rsidR="005D0A5E" w:rsidRDefault="004A6307" w:rsidP="004A6307">
      <w:pPr>
        <w:pStyle w:val="Heading3"/>
        <w:numPr>
          <w:ilvl w:val="0"/>
          <w:numId w:val="4"/>
        </w:numPr>
      </w:pPr>
      <w:bookmarkStart w:id="11" w:name="_Toc522448917"/>
      <w:r>
        <w:t>From employees point of view</w:t>
      </w:r>
      <w:bookmarkEnd w:id="11"/>
    </w:p>
    <w:p w:rsidR="004A6307" w:rsidRDefault="00F464AD" w:rsidP="004A6307">
      <w:r w:rsidRPr="00725E8B">
        <w:rPr>
          <w:b/>
        </w:rPr>
        <w:t>A job:</w:t>
      </w:r>
      <w:r>
        <w:t xml:space="preserve"> The biggest expectation of an employee to the world of employment is a job. Every </w:t>
      </w:r>
      <w:r w:rsidR="00725E8B">
        <w:t>employee</w:t>
      </w:r>
      <w:r>
        <w:t xml:space="preserve"> wants to live a better life and a job can easily give them a better life because living </w:t>
      </w:r>
      <w:r>
        <w:lastRenderedPageBreak/>
        <w:t xml:space="preserve">requires money and job helps to earn money. </w:t>
      </w:r>
      <w:r w:rsidR="00725E8B">
        <w:t xml:space="preserve">A job is also </w:t>
      </w:r>
      <w:r w:rsidR="008A27FF">
        <w:t>required for having a social status</w:t>
      </w:r>
      <w:r w:rsidR="00C74E5F">
        <w:t xml:space="preserve"> and future security of the family</w:t>
      </w:r>
      <w:r w:rsidR="008A27FF">
        <w:t xml:space="preserve"> and every person wants to ensure</w:t>
      </w:r>
      <w:r w:rsidR="00C74E5F">
        <w:t xml:space="preserve"> that.</w:t>
      </w:r>
    </w:p>
    <w:p w:rsidR="00C74E5F" w:rsidRDefault="001F04B8" w:rsidP="001F04B8">
      <w:r w:rsidRPr="000D7FB2">
        <w:rPr>
          <w:b/>
        </w:rPr>
        <w:t>Money:</w:t>
      </w:r>
      <w:r>
        <w:t xml:space="preserve"> Money is the thing that is required for every activities of life. </w:t>
      </w:r>
      <w:r w:rsidR="00ED11DE">
        <w:t xml:space="preserve">In the life of a person money plays a vital role because without money it is impossible to survive. The </w:t>
      </w:r>
      <w:r w:rsidR="000D7FB2">
        <w:t>person</w:t>
      </w:r>
      <w:r w:rsidR="00ED11DE">
        <w:t xml:space="preserve"> who wants to do jobs expects to earn some money because they need to live a healthy and happy life. That’s why they expect money to the world of employment.</w:t>
      </w:r>
    </w:p>
    <w:p w:rsidR="00ED11DE" w:rsidRDefault="000D1086" w:rsidP="001F04B8">
      <w:r w:rsidRPr="003D54CA">
        <w:rPr>
          <w:b/>
        </w:rPr>
        <w:t>Gather experience:</w:t>
      </w:r>
      <w:r>
        <w:t xml:space="preserve"> </w:t>
      </w:r>
      <w:r w:rsidR="005B661F">
        <w:t>experience gathering is one of the biggest expectations of the employees to the world of employment. Career development is the main focus for every employee and for career development work experience is very important. When the person has experience he or s</w:t>
      </w:r>
      <w:r w:rsidR="001648F6">
        <w:t xml:space="preserve">he can apply for a better job. </w:t>
      </w:r>
      <w:r w:rsidR="00D835F3" w:rsidRPr="007151AE">
        <w:rPr>
          <w:rFonts w:cs="Times New Roman"/>
          <w:szCs w:val="24"/>
          <w:shd w:val="clear" w:color="auto" w:fill="FFFFFF"/>
        </w:rPr>
        <w:t xml:space="preserve">Hughes and </w:t>
      </w:r>
      <w:proofErr w:type="spellStart"/>
      <w:r w:rsidR="00D835F3" w:rsidRPr="007151AE">
        <w:rPr>
          <w:rFonts w:cs="Times New Roman"/>
          <w:szCs w:val="24"/>
          <w:shd w:val="clear" w:color="auto" w:fill="FFFFFF"/>
        </w:rPr>
        <w:t>Youngson</w:t>
      </w:r>
      <w:proofErr w:type="spellEnd"/>
      <w:r w:rsidR="00D835F3" w:rsidRPr="007151AE">
        <w:rPr>
          <w:rFonts w:cs="Times New Roman"/>
          <w:szCs w:val="24"/>
          <w:shd w:val="clear" w:color="auto" w:fill="FFFFFF"/>
        </w:rPr>
        <w:t>, 2009</w:t>
      </w:r>
      <w:r w:rsidR="00D835F3">
        <w:rPr>
          <w:rFonts w:cs="Times New Roman"/>
          <w:szCs w:val="24"/>
          <w:shd w:val="clear" w:color="auto" w:fill="FFFFFF"/>
        </w:rPr>
        <w:t xml:space="preserve"> suggested that a</w:t>
      </w:r>
      <w:r w:rsidR="001648F6">
        <w:t xml:space="preserve">t the same time job experience is the preference of many employers. </w:t>
      </w:r>
      <w:r w:rsidR="003D54CA">
        <w:t>That’s why for getting better jobs employees expect experience gathering opportunity to the world of employment.</w:t>
      </w:r>
    </w:p>
    <w:p w:rsidR="003D54CA" w:rsidRDefault="00F327C5" w:rsidP="001F04B8">
      <w:r w:rsidRPr="001D3FE4">
        <w:rPr>
          <w:b/>
        </w:rPr>
        <w:t xml:space="preserve">Gather </w:t>
      </w:r>
      <w:r w:rsidR="00022911" w:rsidRPr="001D3FE4">
        <w:rPr>
          <w:b/>
        </w:rPr>
        <w:t>specific skills</w:t>
      </w:r>
      <w:r w:rsidRPr="001D3FE4">
        <w:rPr>
          <w:b/>
        </w:rPr>
        <w:t>:</w:t>
      </w:r>
      <w:r>
        <w:t xml:space="preserve"> </w:t>
      </w:r>
      <w:r w:rsidR="00652605">
        <w:t xml:space="preserve">Skills are the most important and attractive thing that every employer strives for. That’s why every employee is very cautious about skill generation. </w:t>
      </w:r>
      <w:r w:rsidR="005B5514">
        <w:t xml:space="preserve">With the help of better skills employees can have their career development because skill development leads towards specialization of their specific works. </w:t>
      </w:r>
      <w:r w:rsidR="00AE6A49">
        <w:t xml:space="preserve">According to </w:t>
      </w:r>
      <w:r w:rsidR="00AE6A49" w:rsidRPr="007151AE">
        <w:rPr>
          <w:rFonts w:cs="Times New Roman"/>
          <w:szCs w:val="24"/>
          <w:shd w:val="clear" w:color="auto" w:fill="FFFFFF"/>
        </w:rPr>
        <w:t>Tomlinson, 2004</w:t>
      </w:r>
      <w:r w:rsidR="00AE6A49">
        <w:rPr>
          <w:rFonts w:cs="Times New Roman"/>
          <w:szCs w:val="24"/>
          <w:shd w:val="clear" w:color="auto" w:fill="FFFFFF"/>
        </w:rPr>
        <w:t xml:space="preserve"> t</w:t>
      </w:r>
      <w:r w:rsidR="005B5514">
        <w:t>hat’s why employees expect to get skill gathering opportunity from employment world.</w:t>
      </w:r>
    </w:p>
    <w:p w:rsidR="005B5514" w:rsidRDefault="002E5169" w:rsidP="001F04B8">
      <w:r w:rsidRPr="00D9458B">
        <w:rPr>
          <w:b/>
        </w:rPr>
        <w:t>Career progression:</w:t>
      </w:r>
      <w:r>
        <w:t xml:space="preserve"> </w:t>
      </w:r>
      <w:r w:rsidR="00C30148">
        <w:t xml:space="preserve">This is another major expectation of the employees towards the world of employment. Every employee wants to get promotions and go ahead in their professional career. That’s why it is the responsibility of the employers to create career progression opportunities for the employees. </w:t>
      </w:r>
      <w:r w:rsidR="00D9458B">
        <w:t xml:space="preserve">Without career progression employees </w:t>
      </w:r>
      <w:r w:rsidR="00981A08">
        <w:t>can</w:t>
      </w:r>
      <w:r w:rsidR="00D9458B">
        <w:t xml:space="preserve"> never be satisfied and self-motivated for doing </w:t>
      </w:r>
      <w:r w:rsidR="00981A08">
        <w:t>their</w:t>
      </w:r>
      <w:r w:rsidR="00D9458B">
        <w:t xml:space="preserve"> jobs with their best efficiencies and effectiveness.</w:t>
      </w:r>
    </w:p>
    <w:p w:rsidR="00B26B86" w:rsidRDefault="00172106" w:rsidP="00172106">
      <w:pPr>
        <w:pStyle w:val="Heading2"/>
        <w:numPr>
          <w:ilvl w:val="0"/>
          <w:numId w:val="1"/>
        </w:numPr>
      </w:pPr>
      <w:bookmarkStart w:id="12" w:name="_Toc522448918"/>
      <w:r>
        <w:t>Career ambitions and aspirations</w:t>
      </w:r>
      <w:bookmarkEnd w:id="12"/>
    </w:p>
    <w:p w:rsidR="00172106" w:rsidRDefault="00F9591E" w:rsidP="00172106">
      <w:r>
        <w:t xml:space="preserve">Ambitions and aspirations are different discussion as ambitions are the goals of the employee whereas aspirations refer to the factors that motivate the individual to pursue </w:t>
      </w:r>
      <w:r w:rsidR="0076156A">
        <w:t xml:space="preserve">the ambitions. </w:t>
      </w:r>
      <w:r w:rsidR="00E03737">
        <w:t xml:space="preserve">The different career </w:t>
      </w:r>
      <w:r w:rsidR="00AC0BD5">
        <w:t>ambitions of employees are</w:t>
      </w:r>
      <w:r w:rsidR="00E03737">
        <w:t xml:space="preserve"> discussed below.</w:t>
      </w:r>
    </w:p>
    <w:p w:rsidR="00E03737" w:rsidRPr="008A308F" w:rsidRDefault="008A308F" w:rsidP="00172106">
      <w:pPr>
        <w:rPr>
          <w:b/>
        </w:rPr>
      </w:pPr>
      <w:r w:rsidRPr="008A308F">
        <w:rPr>
          <w:b/>
        </w:rPr>
        <w:t>Career ambitions</w:t>
      </w:r>
    </w:p>
    <w:p w:rsidR="008A308F" w:rsidRDefault="0014682C" w:rsidP="00172106">
      <w:r w:rsidRPr="00BB1FC7">
        <w:rPr>
          <w:b/>
        </w:rPr>
        <w:lastRenderedPageBreak/>
        <w:t>Organizations:</w:t>
      </w:r>
      <w:r>
        <w:t xml:space="preserve"> The career </w:t>
      </w:r>
      <w:r w:rsidR="000B0B3C">
        <w:t>ambition</w:t>
      </w:r>
      <w:r>
        <w:t xml:space="preserve"> of different employee is to serve different employee because they find different industry attractive. That’s why some of them want to be doctor, engineer, financial manager, accountant, CEO </w:t>
      </w:r>
      <w:proofErr w:type="gramStart"/>
      <w:r>
        <w:t>etc</w:t>
      </w:r>
      <w:proofErr w:type="gramEnd"/>
      <w:r>
        <w:t xml:space="preserve">. </w:t>
      </w:r>
      <w:r w:rsidR="00BB1FC7">
        <w:t>The employees needs to combine between organization’s change and supports, their loyalty and respect for the organization, available knowledge and trust on him or her and intelligence &amp; tolerance level. Without a proper combination a person cannot be successful in any organization.</w:t>
      </w:r>
    </w:p>
    <w:p w:rsidR="00BB1FC7" w:rsidRDefault="00396F94" w:rsidP="00172106">
      <w:r w:rsidRPr="00AB0C19">
        <w:rPr>
          <w:b/>
        </w:rPr>
        <w:t>Roles:</w:t>
      </w:r>
      <w:r>
        <w:t xml:space="preserve"> </w:t>
      </w:r>
      <w:r w:rsidR="00E44783">
        <w:t xml:space="preserve">Every employee of a particular organization should perform some roles for the organization. These roles are mostly dependent on the job position of that particular employee. </w:t>
      </w:r>
      <w:r w:rsidR="00CE5726">
        <w:t xml:space="preserve">According to </w:t>
      </w:r>
      <w:r w:rsidR="00CE5726" w:rsidRPr="007151AE">
        <w:rPr>
          <w:rFonts w:cs="Times New Roman"/>
          <w:szCs w:val="24"/>
          <w:shd w:val="clear" w:color="auto" w:fill="FFFFFF"/>
        </w:rPr>
        <w:t>Johnston-Parsons, 2000</w:t>
      </w:r>
      <w:r w:rsidR="00CE5726">
        <w:rPr>
          <w:rFonts w:cs="Times New Roman"/>
          <w:szCs w:val="24"/>
          <w:shd w:val="clear" w:color="auto" w:fill="FFFFFF"/>
        </w:rPr>
        <w:t xml:space="preserve"> t</w:t>
      </w:r>
      <w:r w:rsidR="00F26648">
        <w:t>he proper performance of these roles are the most common ambitions of employees because without performing their current roles effectively and efficiently they will not have any career progression that will add more roles to his/her bucket.</w:t>
      </w:r>
    </w:p>
    <w:p w:rsidR="00F26648" w:rsidRDefault="00AB0C19" w:rsidP="00172106">
      <w:r w:rsidRPr="00D44034">
        <w:rPr>
          <w:b/>
        </w:rPr>
        <w:t>Status:</w:t>
      </w:r>
      <w:r>
        <w:t xml:space="preserve"> </w:t>
      </w:r>
      <w:r w:rsidR="00D44034">
        <w:t xml:space="preserve">Having a better social status and workplace status also considered to be </w:t>
      </w:r>
      <w:r w:rsidR="0015140D">
        <w:t>an</w:t>
      </w:r>
      <w:r w:rsidR="00D44034">
        <w:t xml:space="preserve"> ambition of a particular employee. It is the job of that person that gives him a social status for which he and his family can live a better life. At the same time this status also helps him to perform his roles and responsibilities in the workplace better. </w:t>
      </w:r>
      <w:r w:rsidR="0015140D">
        <w:t>A well-managed and clean status in the workplace ensures</w:t>
      </w:r>
      <w:r w:rsidR="004D1918">
        <w:t xml:space="preserve"> respect in the workplace.</w:t>
      </w:r>
    </w:p>
    <w:p w:rsidR="004D1918" w:rsidRDefault="00486D64" w:rsidP="00172106">
      <w:r w:rsidRPr="00AF6748">
        <w:rPr>
          <w:b/>
        </w:rPr>
        <w:t>Money:</w:t>
      </w:r>
      <w:r>
        <w:t xml:space="preserve"> </w:t>
      </w:r>
      <w:r w:rsidR="001F3541">
        <w:t>In the life of a person money plays a vital role because without money it is impossible to survive. The person who wants to do jobs expects to earn some money because they need to live a healthy and happy life. That’s why they expect money to the world of employment and earning enough money for their family livelihood is the biggest ambition for an employee.</w:t>
      </w:r>
    </w:p>
    <w:p w:rsidR="001F3541" w:rsidRDefault="00DA0A49" w:rsidP="00172106">
      <w:r w:rsidRPr="008B3E34">
        <w:rPr>
          <w:b/>
        </w:rPr>
        <w:t xml:space="preserve">Influence: </w:t>
      </w:r>
      <w:r w:rsidR="00946553">
        <w:t xml:space="preserve">Having a good influence over the employees working under a person as well as with the superiors is another major ambition </w:t>
      </w:r>
      <w:r w:rsidR="008B3E34">
        <w:t>of employees</w:t>
      </w:r>
      <w:r w:rsidR="00946553">
        <w:t xml:space="preserve">. </w:t>
      </w:r>
      <w:r w:rsidR="00864C46">
        <w:t>When the person have better influence over the workplace maintaining a good relationship with everyone b</w:t>
      </w:r>
      <w:r w:rsidR="00CD3ACA">
        <w:t xml:space="preserve">ecomes very easy. </w:t>
      </w:r>
      <w:r w:rsidR="00A525B1">
        <w:t>At the same time influence in the workplace ensures that the individual has a good hold in the workplace.</w:t>
      </w:r>
      <w:r w:rsidR="006A314B">
        <w:t xml:space="preserve"> </w:t>
      </w:r>
      <w:proofErr w:type="spellStart"/>
      <w:r w:rsidR="00CE5726" w:rsidRPr="007151AE">
        <w:rPr>
          <w:rFonts w:cs="Times New Roman"/>
          <w:szCs w:val="24"/>
          <w:shd w:val="clear" w:color="auto" w:fill="FFFFFF"/>
        </w:rPr>
        <w:t>Kruckeberg</w:t>
      </w:r>
      <w:proofErr w:type="spellEnd"/>
      <w:r w:rsidR="00CE5726" w:rsidRPr="007151AE">
        <w:rPr>
          <w:rFonts w:cs="Times New Roman"/>
          <w:szCs w:val="24"/>
          <w:shd w:val="clear" w:color="auto" w:fill="FFFFFF"/>
        </w:rPr>
        <w:t xml:space="preserve">, </w:t>
      </w:r>
      <w:proofErr w:type="spellStart"/>
      <w:r w:rsidR="00CE5726" w:rsidRPr="007151AE">
        <w:rPr>
          <w:rFonts w:cs="Times New Roman"/>
          <w:szCs w:val="24"/>
          <w:shd w:val="clear" w:color="auto" w:fill="FFFFFF"/>
        </w:rPr>
        <w:t>Amann</w:t>
      </w:r>
      <w:proofErr w:type="spellEnd"/>
      <w:r w:rsidR="00CE5726" w:rsidRPr="007151AE">
        <w:rPr>
          <w:rFonts w:cs="Times New Roman"/>
          <w:szCs w:val="24"/>
          <w:shd w:val="clear" w:color="auto" w:fill="FFFFFF"/>
        </w:rPr>
        <w:t xml:space="preserve"> and Green, 2011</w:t>
      </w:r>
      <w:r w:rsidR="00CE5726">
        <w:rPr>
          <w:rFonts w:cs="Times New Roman"/>
          <w:szCs w:val="24"/>
          <w:shd w:val="clear" w:color="auto" w:fill="FFFFFF"/>
        </w:rPr>
        <w:t xml:space="preserve"> said t</w:t>
      </w:r>
      <w:r w:rsidR="006A314B">
        <w:t xml:space="preserve">hat’s why a </w:t>
      </w:r>
      <w:r w:rsidR="00D027BF">
        <w:t>good</w:t>
      </w:r>
      <w:r w:rsidR="006A314B">
        <w:t xml:space="preserve"> influence in the w</w:t>
      </w:r>
      <w:r w:rsidR="00D027BF">
        <w:t>orkplace is very m</w:t>
      </w:r>
      <w:r w:rsidR="006A314B">
        <w:t xml:space="preserve">uch expected by most of the </w:t>
      </w:r>
      <w:r w:rsidR="00D027BF">
        <w:t>employees</w:t>
      </w:r>
      <w:r w:rsidR="006A314B">
        <w:t xml:space="preserve"> specially the managerial level employees.</w:t>
      </w:r>
    </w:p>
    <w:p w:rsidR="00B50FEA" w:rsidRDefault="00B50FEA" w:rsidP="00172106">
      <w:r w:rsidRPr="00691F69">
        <w:rPr>
          <w:b/>
        </w:rPr>
        <w:t>Career aspirations:</w:t>
      </w:r>
      <w:r w:rsidR="00691F69">
        <w:t xml:space="preserve"> Career aspirations are very important to achieve something in the service career. Aspirations are the factors that motivate me to achieve my ambitions. </w:t>
      </w:r>
      <w:r w:rsidR="00D80A99">
        <w:t xml:space="preserve">Mostly of my </w:t>
      </w:r>
      <w:r w:rsidR="00D80A99">
        <w:lastRenderedPageBreak/>
        <w:t xml:space="preserve">aspirations are my family members and after that I would like to mention my teachers of different level of education and my friends. </w:t>
      </w:r>
      <w:r w:rsidR="000574E2">
        <w:t xml:space="preserve">It is the teachers and my family that supported me every time and motivated me to go ahead. </w:t>
      </w:r>
      <w:r w:rsidR="003B1D70">
        <w:t xml:space="preserve">According to the suggestions of </w:t>
      </w:r>
      <w:r w:rsidR="003B1D70" w:rsidRPr="007151AE">
        <w:rPr>
          <w:rFonts w:cs="Times New Roman"/>
          <w:szCs w:val="24"/>
          <w:shd w:val="clear" w:color="auto" w:fill="FFFFFF"/>
        </w:rPr>
        <w:t>Pearson and Wilson, 2001</w:t>
      </w:r>
      <w:r w:rsidR="003B1D70">
        <w:rPr>
          <w:rFonts w:cs="Times New Roman"/>
          <w:szCs w:val="24"/>
          <w:shd w:val="clear" w:color="auto" w:fill="FFFFFF"/>
        </w:rPr>
        <w:t xml:space="preserve"> a</w:t>
      </w:r>
      <w:r w:rsidR="000574E2">
        <w:t>t the same time different t</w:t>
      </w:r>
      <w:r w:rsidR="003C190B">
        <w:t xml:space="preserve">rainings and my education are </w:t>
      </w:r>
      <w:r w:rsidR="000574E2">
        <w:t>other most important aspirations for me.</w:t>
      </w:r>
    </w:p>
    <w:p w:rsidR="000574E2" w:rsidRDefault="003C190B" w:rsidP="003C190B">
      <w:pPr>
        <w:pStyle w:val="Heading2"/>
        <w:numPr>
          <w:ilvl w:val="0"/>
          <w:numId w:val="1"/>
        </w:numPr>
      </w:pPr>
      <w:bookmarkStart w:id="13" w:name="_Toc522448919"/>
      <w:r>
        <w:t>Personal development plan to enable my ambitions</w:t>
      </w:r>
      <w:bookmarkEnd w:id="13"/>
    </w:p>
    <w:tbl>
      <w:tblPr>
        <w:tblStyle w:val="TableGrid"/>
        <w:tblW w:w="0" w:type="auto"/>
        <w:tblLook w:val="04A0" w:firstRow="1" w:lastRow="0" w:firstColumn="1" w:lastColumn="0" w:noHBand="0" w:noVBand="1"/>
      </w:tblPr>
      <w:tblGrid>
        <w:gridCol w:w="1915"/>
        <w:gridCol w:w="1915"/>
        <w:gridCol w:w="1915"/>
        <w:gridCol w:w="1915"/>
        <w:gridCol w:w="1916"/>
      </w:tblGrid>
      <w:tr w:rsidR="00BA5120" w:rsidTr="00BA5120">
        <w:tc>
          <w:tcPr>
            <w:tcW w:w="9576" w:type="dxa"/>
            <w:gridSpan w:val="5"/>
            <w:shd w:val="clear" w:color="auto" w:fill="FBD4B4" w:themeFill="accent6" w:themeFillTint="66"/>
          </w:tcPr>
          <w:p w:rsidR="00BA5120" w:rsidRPr="006B2AE9" w:rsidRDefault="00BA5120" w:rsidP="00BA5120">
            <w:pPr>
              <w:jc w:val="center"/>
              <w:rPr>
                <w:b/>
              </w:rPr>
            </w:pPr>
            <w:r w:rsidRPr="006B2AE9">
              <w:rPr>
                <w:b/>
              </w:rPr>
              <w:t>Personal Development Plan</w:t>
            </w:r>
          </w:p>
        </w:tc>
      </w:tr>
      <w:tr w:rsidR="00BA5120" w:rsidTr="00BA5120">
        <w:tc>
          <w:tcPr>
            <w:tcW w:w="1915" w:type="dxa"/>
          </w:tcPr>
          <w:p w:rsidR="00BA5120" w:rsidRDefault="00BA5120" w:rsidP="003C190B">
            <w:r>
              <w:t>Learning need</w:t>
            </w:r>
          </w:p>
        </w:tc>
        <w:tc>
          <w:tcPr>
            <w:tcW w:w="1915" w:type="dxa"/>
          </w:tcPr>
          <w:p w:rsidR="00BA5120" w:rsidRDefault="00BA5120" w:rsidP="00BA5120">
            <w:pPr>
              <w:jc w:val="left"/>
            </w:pPr>
            <w:r>
              <w:t>Actions to achieve the learning</w:t>
            </w:r>
          </w:p>
        </w:tc>
        <w:tc>
          <w:tcPr>
            <w:tcW w:w="1915" w:type="dxa"/>
          </w:tcPr>
          <w:p w:rsidR="00BA5120" w:rsidRDefault="00BA5120" w:rsidP="003C190B">
            <w:r>
              <w:t>Supporting resources</w:t>
            </w:r>
          </w:p>
        </w:tc>
        <w:tc>
          <w:tcPr>
            <w:tcW w:w="1915" w:type="dxa"/>
          </w:tcPr>
          <w:p w:rsidR="00BA5120" w:rsidRDefault="00BA5120" w:rsidP="003C190B">
            <w:r>
              <w:t>Success criteria</w:t>
            </w:r>
          </w:p>
        </w:tc>
        <w:tc>
          <w:tcPr>
            <w:tcW w:w="1916" w:type="dxa"/>
          </w:tcPr>
          <w:p w:rsidR="00BA5120" w:rsidRDefault="00BA5120" w:rsidP="00BA5120">
            <w:pPr>
              <w:jc w:val="left"/>
            </w:pPr>
            <w:r>
              <w:t>Target dates of completion</w:t>
            </w:r>
          </w:p>
        </w:tc>
      </w:tr>
      <w:tr w:rsidR="00BA5120" w:rsidTr="00BA5120">
        <w:tc>
          <w:tcPr>
            <w:tcW w:w="1915" w:type="dxa"/>
          </w:tcPr>
          <w:p w:rsidR="00BA5120" w:rsidRDefault="00BA5120" w:rsidP="0060311B">
            <w:pPr>
              <w:jc w:val="left"/>
            </w:pPr>
            <w:r>
              <w:t>Learning managerial skills to become a successful financial manager in my further career</w:t>
            </w:r>
            <w:r w:rsidR="00927047">
              <w:t xml:space="preserve"> that will fulfill my ambitions</w:t>
            </w:r>
          </w:p>
        </w:tc>
        <w:tc>
          <w:tcPr>
            <w:tcW w:w="1915" w:type="dxa"/>
          </w:tcPr>
          <w:p w:rsidR="00BA5120" w:rsidRDefault="00F925F0" w:rsidP="0060311B">
            <w:pPr>
              <w:jc w:val="left"/>
            </w:pPr>
            <w:r>
              <w:t>Firstly, I need to pursue and MBA</w:t>
            </w:r>
          </w:p>
          <w:p w:rsidR="00F925F0" w:rsidRDefault="00F925F0" w:rsidP="0060311B">
            <w:pPr>
              <w:jc w:val="left"/>
            </w:pPr>
            <w:r>
              <w:t>Then, I need to join different trainings and workshops on financial managing</w:t>
            </w:r>
          </w:p>
          <w:p w:rsidR="00F925F0" w:rsidRDefault="00F925F0" w:rsidP="0060311B">
            <w:pPr>
              <w:jc w:val="left"/>
            </w:pPr>
          </w:p>
        </w:tc>
        <w:tc>
          <w:tcPr>
            <w:tcW w:w="1915" w:type="dxa"/>
          </w:tcPr>
          <w:p w:rsidR="00BA5120" w:rsidRDefault="0060311B" w:rsidP="0060311B">
            <w:pPr>
              <w:jc w:val="left"/>
            </w:pPr>
            <w:r>
              <w:t>The books I am suggested to read by my institutions</w:t>
            </w:r>
          </w:p>
          <w:p w:rsidR="0060311B" w:rsidRDefault="0060311B" w:rsidP="0060311B">
            <w:pPr>
              <w:jc w:val="left"/>
            </w:pPr>
            <w:r>
              <w:t>Different article published on internet</w:t>
            </w:r>
          </w:p>
          <w:p w:rsidR="0060311B" w:rsidRDefault="004063FA" w:rsidP="0060311B">
            <w:pPr>
              <w:jc w:val="left"/>
            </w:pPr>
            <w:r>
              <w:t>Visiting different organization and learn from real life situation</w:t>
            </w:r>
          </w:p>
        </w:tc>
        <w:tc>
          <w:tcPr>
            <w:tcW w:w="1915" w:type="dxa"/>
          </w:tcPr>
          <w:p w:rsidR="00BA5120" w:rsidRDefault="00211E22" w:rsidP="003C190B">
            <w:r>
              <w:t>Completing my MBA with good grades</w:t>
            </w:r>
          </w:p>
          <w:p w:rsidR="00211E22" w:rsidRDefault="00211E22" w:rsidP="003C190B">
            <w:r>
              <w:t>Being able to apply my knowledge in real life situation and solve the problems</w:t>
            </w:r>
          </w:p>
        </w:tc>
        <w:tc>
          <w:tcPr>
            <w:tcW w:w="1916" w:type="dxa"/>
          </w:tcPr>
          <w:p w:rsidR="00BA5120" w:rsidRDefault="00B57CA6" w:rsidP="003C190B">
            <w:r>
              <w:t>Not more than 2.5 years from the starting date of my MBA degree</w:t>
            </w:r>
          </w:p>
        </w:tc>
      </w:tr>
    </w:tbl>
    <w:p w:rsidR="003C190B" w:rsidRPr="003C190B" w:rsidRDefault="003C190B" w:rsidP="003C190B"/>
    <w:p w:rsidR="00B50FEA" w:rsidRDefault="00B50FEA" w:rsidP="00172106"/>
    <w:p w:rsidR="006A314B" w:rsidRDefault="006A314B" w:rsidP="00172106"/>
    <w:p w:rsidR="00A525B1" w:rsidRPr="00172106" w:rsidRDefault="00A525B1" w:rsidP="00172106"/>
    <w:p w:rsidR="00D9458B" w:rsidRPr="004A6307" w:rsidRDefault="00D9458B" w:rsidP="001F04B8"/>
    <w:p w:rsidR="007444A3" w:rsidRPr="00410F69" w:rsidRDefault="007444A3" w:rsidP="00410F69"/>
    <w:p w:rsidR="00260F71" w:rsidRDefault="00260F71" w:rsidP="00260F71">
      <w:pPr>
        <w:pStyle w:val="Heading1"/>
      </w:pPr>
      <w:bookmarkStart w:id="14" w:name="_Toc522448920"/>
      <w:r>
        <w:lastRenderedPageBreak/>
        <w:t>References</w:t>
      </w:r>
      <w:bookmarkEnd w:id="14"/>
    </w:p>
    <w:p w:rsidR="00260F71" w:rsidRPr="007151AE" w:rsidRDefault="00260F71" w:rsidP="00260F71">
      <w:pPr>
        <w:widowControl w:val="0"/>
        <w:autoSpaceDE w:val="0"/>
        <w:autoSpaceDN w:val="0"/>
        <w:adjustRightInd w:val="0"/>
        <w:ind w:left="500" w:hanging="500"/>
        <w:rPr>
          <w:rFonts w:cs="Times New Roman"/>
          <w:szCs w:val="24"/>
        </w:rPr>
      </w:pPr>
      <w:r w:rsidRPr="007151AE">
        <w:rPr>
          <w:rFonts w:cs="Times New Roman"/>
          <w:szCs w:val="24"/>
        </w:rPr>
        <w:t xml:space="preserve">Bolton, G. (2011). </w:t>
      </w:r>
      <w:r w:rsidRPr="007151AE">
        <w:rPr>
          <w:rFonts w:cs="Times New Roman"/>
          <w:i/>
          <w:iCs/>
          <w:szCs w:val="24"/>
        </w:rPr>
        <w:t>Write yourself</w:t>
      </w:r>
      <w:r w:rsidRPr="007151AE">
        <w:rPr>
          <w:rFonts w:cs="Times New Roman"/>
          <w:szCs w:val="24"/>
        </w:rPr>
        <w:t>. London: Jessica Kingsley Publishers.</w:t>
      </w:r>
    </w:p>
    <w:p w:rsidR="00260F71" w:rsidRPr="007151AE" w:rsidRDefault="00260F71" w:rsidP="00260F71">
      <w:pPr>
        <w:widowControl w:val="0"/>
        <w:autoSpaceDE w:val="0"/>
        <w:autoSpaceDN w:val="0"/>
        <w:adjustRightInd w:val="0"/>
        <w:ind w:left="500" w:hanging="500"/>
        <w:rPr>
          <w:rFonts w:cs="Times New Roman"/>
          <w:szCs w:val="24"/>
        </w:rPr>
      </w:pPr>
      <w:proofErr w:type="gramStart"/>
      <w:r w:rsidRPr="007151AE">
        <w:rPr>
          <w:rFonts w:cs="Times New Roman"/>
          <w:szCs w:val="24"/>
        </w:rPr>
        <w:t>Brody, C. and Davidson, N. (1998).</w:t>
      </w:r>
      <w:proofErr w:type="gramEnd"/>
      <w:r w:rsidRPr="007151AE">
        <w:rPr>
          <w:rFonts w:cs="Times New Roman"/>
          <w:szCs w:val="24"/>
        </w:rPr>
        <w:t xml:space="preserve"> </w:t>
      </w:r>
      <w:proofErr w:type="gramStart"/>
      <w:r w:rsidRPr="007151AE">
        <w:rPr>
          <w:rFonts w:cs="Times New Roman"/>
          <w:i/>
          <w:iCs/>
          <w:szCs w:val="24"/>
        </w:rPr>
        <w:t>Professional development for cooperative learning</w:t>
      </w:r>
      <w:r w:rsidRPr="007151AE">
        <w:rPr>
          <w:rFonts w:cs="Times New Roman"/>
          <w:szCs w:val="24"/>
        </w:rPr>
        <w:t>.</w:t>
      </w:r>
      <w:proofErr w:type="gramEnd"/>
      <w:r w:rsidRPr="007151AE">
        <w:rPr>
          <w:rFonts w:cs="Times New Roman"/>
          <w:szCs w:val="24"/>
        </w:rPr>
        <w:t xml:space="preserve"> Albany: State University of New York Press.</w:t>
      </w:r>
    </w:p>
    <w:p w:rsidR="00260F71" w:rsidRPr="007151AE" w:rsidRDefault="00260F71" w:rsidP="00260F71">
      <w:pPr>
        <w:widowControl w:val="0"/>
        <w:autoSpaceDE w:val="0"/>
        <w:autoSpaceDN w:val="0"/>
        <w:adjustRightInd w:val="0"/>
        <w:ind w:left="500" w:hanging="500"/>
        <w:rPr>
          <w:rFonts w:cs="Times New Roman"/>
          <w:szCs w:val="24"/>
        </w:rPr>
      </w:pPr>
      <w:proofErr w:type="gramStart"/>
      <w:r>
        <w:t xml:space="preserve">Brown, J. and </w:t>
      </w:r>
      <w:proofErr w:type="spellStart"/>
      <w:r>
        <w:t>Shukraft</w:t>
      </w:r>
      <w:proofErr w:type="spellEnd"/>
      <w:r>
        <w:t>, R. (199</w:t>
      </w:r>
      <w:r w:rsidRPr="007151AE">
        <w:rPr>
          <w:rFonts w:cs="Times New Roman"/>
          <w:szCs w:val="24"/>
        </w:rPr>
        <w:t>4).</w:t>
      </w:r>
      <w:proofErr w:type="gramEnd"/>
      <w:r w:rsidRPr="007151AE">
        <w:rPr>
          <w:rFonts w:cs="Times New Roman"/>
          <w:szCs w:val="24"/>
        </w:rPr>
        <w:t xml:space="preserve"> </w:t>
      </w:r>
      <w:proofErr w:type="gramStart"/>
      <w:r w:rsidRPr="007151AE">
        <w:rPr>
          <w:rFonts w:cs="Times New Roman"/>
          <w:i/>
          <w:iCs/>
          <w:szCs w:val="24"/>
        </w:rPr>
        <w:t>Personal development and professional practice in college and university professors</w:t>
      </w:r>
      <w:r w:rsidRPr="007151AE">
        <w:rPr>
          <w:rFonts w:cs="Times New Roman"/>
          <w:szCs w:val="24"/>
        </w:rPr>
        <w:t>.</w:t>
      </w:r>
      <w:proofErr w:type="gramEnd"/>
      <w:r w:rsidRPr="007151AE">
        <w:rPr>
          <w:rFonts w:cs="Times New Roman"/>
          <w:szCs w:val="24"/>
        </w:rPr>
        <w:t xml:space="preserve"> Ann Arbor: Xerox University Microfilms.</w:t>
      </w:r>
    </w:p>
    <w:p w:rsidR="00260F71" w:rsidRPr="007151AE" w:rsidRDefault="00260F71" w:rsidP="00260F71">
      <w:pPr>
        <w:widowControl w:val="0"/>
        <w:autoSpaceDE w:val="0"/>
        <w:autoSpaceDN w:val="0"/>
        <w:adjustRightInd w:val="0"/>
        <w:ind w:left="500" w:hanging="500"/>
        <w:rPr>
          <w:rFonts w:cs="Times New Roman"/>
          <w:szCs w:val="24"/>
        </w:rPr>
      </w:pPr>
      <w:r w:rsidRPr="007151AE">
        <w:rPr>
          <w:rFonts w:cs="Times New Roman"/>
          <w:szCs w:val="24"/>
        </w:rPr>
        <w:t xml:space="preserve">Bryant, S. (1995). </w:t>
      </w:r>
      <w:proofErr w:type="gramStart"/>
      <w:r w:rsidRPr="007151AE">
        <w:rPr>
          <w:rFonts w:cs="Times New Roman"/>
          <w:i/>
          <w:iCs/>
          <w:szCs w:val="24"/>
        </w:rPr>
        <w:t>Personal professional development and the solo librarian</w:t>
      </w:r>
      <w:r w:rsidRPr="007151AE">
        <w:rPr>
          <w:rFonts w:cs="Times New Roman"/>
          <w:szCs w:val="24"/>
        </w:rPr>
        <w:t>.</w:t>
      </w:r>
      <w:proofErr w:type="gramEnd"/>
      <w:r w:rsidRPr="007151AE">
        <w:rPr>
          <w:rFonts w:cs="Times New Roman"/>
          <w:szCs w:val="24"/>
        </w:rPr>
        <w:t xml:space="preserve"> London: Library Association Pub.</w:t>
      </w:r>
    </w:p>
    <w:p w:rsidR="00260F71" w:rsidRPr="007151AE" w:rsidRDefault="00260F71" w:rsidP="00260F71">
      <w:pPr>
        <w:widowControl w:val="0"/>
        <w:autoSpaceDE w:val="0"/>
        <w:autoSpaceDN w:val="0"/>
        <w:adjustRightInd w:val="0"/>
        <w:ind w:left="500" w:hanging="500"/>
        <w:rPr>
          <w:rFonts w:cs="Times New Roman"/>
          <w:szCs w:val="24"/>
        </w:rPr>
      </w:pPr>
      <w:r w:rsidRPr="007151AE">
        <w:rPr>
          <w:rFonts w:cs="Times New Roman"/>
          <w:szCs w:val="24"/>
        </w:rPr>
        <w:t xml:space="preserve">Hildebrand, J. (1998). </w:t>
      </w:r>
      <w:proofErr w:type="gramStart"/>
      <w:r w:rsidRPr="007151AE">
        <w:rPr>
          <w:rFonts w:cs="Times New Roman"/>
          <w:i/>
          <w:iCs/>
          <w:szCs w:val="24"/>
        </w:rPr>
        <w:t>Bridging the gap</w:t>
      </w:r>
      <w:r w:rsidRPr="007151AE">
        <w:rPr>
          <w:rFonts w:cs="Times New Roman"/>
          <w:szCs w:val="24"/>
        </w:rPr>
        <w:t>.</w:t>
      </w:r>
      <w:proofErr w:type="gramEnd"/>
      <w:r w:rsidRPr="007151AE">
        <w:rPr>
          <w:rFonts w:cs="Times New Roman"/>
          <w:szCs w:val="24"/>
        </w:rPr>
        <w:t xml:space="preserve"> London: </w:t>
      </w:r>
      <w:proofErr w:type="spellStart"/>
      <w:r w:rsidRPr="007151AE">
        <w:rPr>
          <w:rFonts w:cs="Times New Roman"/>
          <w:szCs w:val="24"/>
        </w:rPr>
        <w:t>Karnac</w:t>
      </w:r>
      <w:proofErr w:type="spellEnd"/>
      <w:r w:rsidRPr="007151AE">
        <w:rPr>
          <w:rFonts w:cs="Times New Roman"/>
          <w:szCs w:val="24"/>
        </w:rPr>
        <w:t xml:space="preserve"> Books.</w:t>
      </w:r>
    </w:p>
    <w:p w:rsidR="00260F71" w:rsidRDefault="00260F71" w:rsidP="00260F71">
      <w:pPr>
        <w:rPr>
          <w:rFonts w:cs="Times New Roman"/>
          <w:szCs w:val="24"/>
        </w:rPr>
      </w:pPr>
      <w:r w:rsidRPr="007151AE">
        <w:rPr>
          <w:rFonts w:cs="Times New Roman"/>
          <w:szCs w:val="24"/>
        </w:rPr>
        <w:t xml:space="preserve">Hughes, J. and </w:t>
      </w:r>
      <w:proofErr w:type="spellStart"/>
      <w:r w:rsidRPr="007151AE">
        <w:rPr>
          <w:rFonts w:cs="Times New Roman"/>
          <w:szCs w:val="24"/>
        </w:rPr>
        <w:t>Youngson</w:t>
      </w:r>
      <w:proofErr w:type="spellEnd"/>
      <w:r w:rsidRPr="007151AE">
        <w:rPr>
          <w:rFonts w:cs="Times New Roman"/>
          <w:szCs w:val="24"/>
        </w:rPr>
        <w:t xml:space="preserve">, S. (2009). </w:t>
      </w:r>
      <w:proofErr w:type="gramStart"/>
      <w:r w:rsidRPr="007151AE">
        <w:rPr>
          <w:rFonts w:cs="Times New Roman"/>
          <w:i/>
          <w:iCs/>
          <w:szCs w:val="24"/>
        </w:rPr>
        <w:t>Personal development and clinical psychology</w:t>
      </w:r>
      <w:r w:rsidRPr="007151AE">
        <w:rPr>
          <w:rFonts w:cs="Times New Roman"/>
          <w:szCs w:val="24"/>
        </w:rPr>
        <w:t>.</w:t>
      </w:r>
      <w:proofErr w:type="gramEnd"/>
      <w:r w:rsidRPr="007151AE">
        <w:rPr>
          <w:rFonts w:cs="Times New Roman"/>
          <w:szCs w:val="24"/>
        </w:rPr>
        <w:t xml:space="preserve"> </w:t>
      </w:r>
      <w:proofErr w:type="spellStart"/>
      <w:r w:rsidRPr="007151AE">
        <w:rPr>
          <w:rFonts w:cs="Times New Roman"/>
          <w:szCs w:val="24"/>
        </w:rPr>
        <w:t>Chichester</w:t>
      </w:r>
      <w:proofErr w:type="spellEnd"/>
      <w:r w:rsidRPr="007151AE">
        <w:rPr>
          <w:rFonts w:cs="Times New Roman"/>
          <w:szCs w:val="24"/>
        </w:rPr>
        <w:t>, West Sussex: BPS Blackwell.</w:t>
      </w:r>
    </w:p>
    <w:p w:rsidR="00260F71" w:rsidRDefault="00260F71" w:rsidP="00260F71">
      <w:proofErr w:type="gramStart"/>
      <w:r>
        <w:t>Holmes, D. and Edmondson, A. (2000).</w:t>
      </w:r>
      <w:proofErr w:type="gramEnd"/>
      <w:r>
        <w:t> </w:t>
      </w:r>
      <w:proofErr w:type="gramStart"/>
      <w:r>
        <w:rPr>
          <w:i/>
          <w:iCs/>
        </w:rPr>
        <w:t xml:space="preserve">The </w:t>
      </w:r>
      <w:proofErr w:type="spellStart"/>
      <w:r>
        <w:rPr>
          <w:i/>
          <w:iCs/>
        </w:rPr>
        <w:t>Johari</w:t>
      </w:r>
      <w:proofErr w:type="spellEnd"/>
      <w:r>
        <w:rPr>
          <w:i/>
          <w:iCs/>
        </w:rPr>
        <w:t xml:space="preserve"> window</w:t>
      </w:r>
      <w:r>
        <w:t>.</w:t>
      </w:r>
      <w:proofErr w:type="gramEnd"/>
      <w:r>
        <w:t xml:space="preserve"> [Cincinnati, Ohio: Diana Duncan Holmes].</w:t>
      </w:r>
    </w:p>
    <w:p w:rsidR="00260F71" w:rsidRDefault="00260F71" w:rsidP="00260F71">
      <w:proofErr w:type="gramStart"/>
      <w:r>
        <w:t>Honey, P. and Mumford, A. (1995).</w:t>
      </w:r>
      <w:proofErr w:type="gramEnd"/>
      <w:r>
        <w:t> </w:t>
      </w:r>
      <w:proofErr w:type="gramStart"/>
      <w:r>
        <w:rPr>
          <w:i/>
          <w:iCs/>
        </w:rPr>
        <w:t>Capitalizing on your learning style</w:t>
      </w:r>
      <w:r>
        <w:t>.</w:t>
      </w:r>
      <w:proofErr w:type="gramEnd"/>
      <w:r>
        <w:t xml:space="preserve"> King of Prussia, Penn.: Organization Design and Development, Inc.</w:t>
      </w:r>
    </w:p>
    <w:p w:rsidR="00260F71" w:rsidRPr="007151AE" w:rsidRDefault="00260F71" w:rsidP="00260F71">
      <w:pPr>
        <w:widowControl w:val="0"/>
        <w:autoSpaceDE w:val="0"/>
        <w:autoSpaceDN w:val="0"/>
        <w:adjustRightInd w:val="0"/>
        <w:ind w:left="500" w:hanging="500"/>
        <w:rPr>
          <w:rFonts w:cs="Times New Roman"/>
          <w:szCs w:val="24"/>
        </w:rPr>
      </w:pPr>
      <w:r w:rsidRPr="007151AE">
        <w:rPr>
          <w:rFonts w:cs="Times New Roman"/>
          <w:szCs w:val="24"/>
        </w:rPr>
        <w:t>Johns, H. (</w:t>
      </w:r>
      <w:proofErr w:type="spellStart"/>
      <w:r w:rsidRPr="007151AE">
        <w:rPr>
          <w:rFonts w:cs="Times New Roman"/>
          <w:szCs w:val="24"/>
        </w:rPr>
        <w:t>n.d.</w:t>
      </w:r>
      <w:proofErr w:type="spellEnd"/>
      <w:r w:rsidRPr="007151AE">
        <w:rPr>
          <w:rFonts w:cs="Times New Roman"/>
          <w:szCs w:val="24"/>
        </w:rPr>
        <w:t xml:space="preserve">). </w:t>
      </w:r>
      <w:proofErr w:type="gramStart"/>
      <w:r w:rsidRPr="007151AE">
        <w:rPr>
          <w:rFonts w:cs="Times New Roman"/>
          <w:i/>
          <w:iCs/>
          <w:szCs w:val="24"/>
        </w:rPr>
        <w:t xml:space="preserve">Personal development in </w:t>
      </w:r>
      <w:proofErr w:type="spellStart"/>
      <w:r w:rsidRPr="007151AE">
        <w:rPr>
          <w:rFonts w:cs="Times New Roman"/>
          <w:i/>
          <w:iCs/>
          <w:szCs w:val="24"/>
        </w:rPr>
        <w:t>counsellor</w:t>
      </w:r>
      <w:proofErr w:type="spellEnd"/>
      <w:r w:rsidRPr="007151AE">
        <w:rPr>
          <w:rFonts w:cs="Times New Roman"/>
          <w:i/>
          <w:iCs/>
          <w:szCs w:val="24"/>
        </w:rPr>
        <w:t xml:space="preserve"> training</w:t>
      </w:r>
      <w:r w:rsidRPr="007151AE">
        <w:rPr>
          <w:rFonts w:cs="Times New Roman"/>
          <w:szCs w:val="24"/>
        </w:rPr>
        <w:t>.</w:t>
      </w:r>
      <w:proofErr w:type="gramEnd"/>
    </w:p>
    <w:p w:rsidR="00260F71" w:rsidRPr="007151AE" w:rsidRDefault="00260F71" w:rsidP="00260F71">
      <w:pPr>
        <w:widowControl w:val="0"/>
        <w:autoSpaceDE w:val="0"/>
        <w:autoSpaceDN w:val="0"/>
        <w:adjustRightInd w:val="0"/>
        <w:ind w:left="500" w:hanging="500"/>
        <w:rPr>
          <w:rFonts w:cs="Times New Roman"/>
          <w:szCs w:val="24"/>
        </w:rPr>
      </w:pPr>
      <w:proofErr w:type="gramStart"/>
      <w:r w:rsidRPr="007151AE">
        <w:rPr>
          <w:rFonts w:cs="Times New Roman"/>
          <w:szCs w:val="24"/>
        </w:rPr>
        <w:t>Johnston-Parsons, M. (2000).</w:t>
      </w:r>
      <w:proofErr w:type="gramEnd"/>
      <w:r w:rsidRPr="007151AE">
        <w:rPr>
          <w:rFonts w:cs="Times New Roman"/>
          <w:szCs w:val="24"/>
        </w:rPr>
        <w:t xml:space="preserve"> </w:t>
      </w:r>
      <w:proofErr w:type="gramStart"/>
      <w:r w:rsidRPr="007151AE">
        <w:rPr>
          <w:rFonts w:cs="Times New Roman"/>
          <w:i/>
          <w:iCs/>
          <w:szCs w:val="24"/>
        </w:rPr>
        <w:t>Collaborative reform and other improbable dreams</w:t>
      </w:r>
      <w:r w:rsidRPr="007151AE">
        <w:rPr>
          <w:rFonts w:cs="Times New Roman"/>
          <w:szCs w:val="24"/>
        </w:rPr>
        <w:t>.</w:t>
      </w:r>
      <w:proofErr w:type="gramEnd"/>
      <w:r w:rsidRPr="007151AE">
        <w:rPr>
          <w:rFonts w:cs="Times New Roman"/>
          <w:szCs w:val="24"/>
        </w:rPr>
        <w:t xml:space="preserve"> Albany, N.Y.: State University of New York Press.</w:t>
      </w:r>
    </w:p>
    <w:p w:rsidR="00260F71" w:rsidRDefault="00260F71" w:rsidP="00260F71">
      <w:proofErr w:type="spellStart"/>
      <w:proofErr w:type="gramStart"/>
      <w:r w:rsidRPr="007151AE">
        <w:rPr>
          <w:rFonts w:cs="Times New Roman"/>
          <w:szCs w:val="24"/>
        </w:rPr>
        <w:t>Kruckeberg</w:t>
      </w:r>
      <w:proofErr w:type="spellEnd"/>
      <w:r w:rsidRPr="007151AE">
        <w:rPr>
          <w:rFonts w:cs="Times New Roman"/>
          <w:szCs w:val="24"/>
        </w:rPr>
        <w:t xml:space="preserve">, K., </w:t>
      </w:r>
      <w:proofErr w:type="spellStart"/>
      <w:r w:rsidRPr="007151AE">
        <w:rPr>
          <w:rFonts w:cs="Times New Roman"/>
          <w:szCs w:val="24"/>
        </w:rPr>
        <w:t>Amann</w:t>
      </w:r>
      <w:proofErr w:type="spellEnd"/>
      <w:r w:rsidRPr="007151AE">
        <w:rPr>
          <w:rFonts w:cs="Times New Roman"/>
          <w:szCs w:val="24"/>
        </w:rPr>
        <w:t>, W. and Green, M. (2011).</w:t>
      </w:r>
      <w:proofErr w:type="gramEnd"/>
      <w:r w:rsidRPr="007151AE">
        <w:rPr>
          <w:rFonts w:cs="Times New Roman"/>
          <w:szCs w:val="24"/>
        </w:rPr>
        <w:t xml:space="preserve"> </w:t>
      </w:r>
      <w:proofErr w:type="gramStart"/>
      <w:r w:rsidRPr="007151AE">
        <w:rPr>
          <w:rFonts w:cs="Times New Roman"/>
          <w:i/>
          <w:iCs/>
          <w:szCs w:val="24"/>
        </w:rPr>
        <w:t>Leadership and personal development</w:t>
      </w:r>
      <w:r w:rsidRPr="007151AE">
        <w:rPr>
          <w:rFonts w:cs="Times New Roman"/>
          <w:szCs w:val="24"/>
        </w:rPr>
        <w:t>.</w:t>
      </w:r>
      <w:proofErr w:type="gramEnd"/>
      <w:r w:rsidRPr="007151AE">
        <w:rPr>
          <w:rFonts w:cs="Times New Roman"/>
          <w:szCs w:val="24"/>
        </w:rPr>
        <w:t xml:space="preserve"> Charlotte, N.C.: Information Age Pub.</w:t>
      </w:r>
    </w:p>
    <w:p w:rsidR="00260F71" w:rsidRDefault="00260F71" w:rsidP="00260F71">
      <w:r>
        <w:t>Preston, N. (2016). </w:t>
      </w:r>
      <w:proofErr w:type="gramStart"/>
      <w:r>
        <w:rPr>
          <w:i/>
          <w:iCs/>
        </w:rPr>
        <w:t>Learning Styles and Strategies</w:t>
      </w:r>
      <w:r>
        <w:t>.</w:t>
      </w:r>
      <w:proofErr w:type="gramEnd"/>
      <w:r>
        <w:t xml:space="preserve"> Hauppauge: Nova Science Publishers, Inc.</w:t>
      </w:r>
    </w:p>
    <w:p w:rsidR="00260F71" w:rsidRPr="007151AE" w:rsidRDefault="00260F71" w:rsidP="00260F71">
      <w:pPr>
        <w:widowControl w:val="0"/>
        <w:autoSpaceDE w:val="0"/>
        <w:autoSpaceDN w:val="0"/>
        <w:adjustRightInd w:val="0"/>
        <w:ind w:left="500" w:hanging="500"/>
        <w:rPr>
          <w:rFonts w:cs="Times New Roman"/>
          <w:szCs w:val="24"/>
        </w:rPr>
      </w:pPr>
      <w:proofErr w:type="gramStart"/>
      <w:r w:rsidRPr="007151AE">
        <w:rPr>
          <w:rFonts w:cs="Times New Roman"/>
          <w:szCs w:val="24"/>
        </w:rPr>
        <w:t>Pearson, M. and Wilson, H. (2001).</w:t>
      </w:r>
      <w:proofErr w:type="gramEnd"/>
      <w:r w:rsidRPr="007151AE">
        <w:rPr>
          <w:rFonts w:cs="Times New Roman"/>
          <w:szCs w:val="24"/>
        </w:rPr>
        <w:t xml:space="preserve"> </w:t>
      </w:r>
      <w:proofErr w:type="spellStart"/>
      <w:r w:rsidRPr="007151AE">
        <w:rPr>
          <w:rFonts w:cs="Times New Roman"/>
          <w:i/>
          <w:iCs/>
          <w:szCs w:val="24"/>
        </w:rPr>
        <w:t>Sandplay</w:t>
      </w:r>
      <w:proofErr w:type="spellEnd"/>
      <w:r w:rsidRPr="007151AE">
        <w:rPr>
          <w:rFonts w:cs="Times New Roman"/>
          <w:i/>
          <w:iCs/>
          <w:szCs w:val="24"/>
        </w:rPr>
        <w:t xml:space="preserve"> &amp; symbol work</w:t>
      </w:r>
      <w:r w:rsidRPr="007151AE">
        <w:rPr>
          <w:rFonts w:cs="Times New Roman"/>
          <w:szCs w:val="24"/>
        </w:rPr>
        <w:t xml:space="preserve">. </w:t>
      </w:r>
      <w:proofErr w:type="spellStart"/>
      <w:r w:rsidRPr="007151AE">
        <w:rPr>
          <w:rFonts w:cs="Times New Roman"/>
          <w:szCs w:val="24"/>
        </w:rPr>
        <w:t>Camberwell</w:t>
      </w:r>
      <w:proofErr w:type="spellEnd"/>
      <w:r w:rsidRPr="007151AE">
        <w:rPr>
          <w:rFonts w:cs="Times New Roman"/>
          <w:szCs w:val="24"/>
        </w:rPr>
        <w:t>, Melbourne: ACER Press.</w:t>
      </w:r>
    </w:p>
    <w:p w:rsidR="00260F71" w:rsidRPr="007151AE" w:rsidRDefault="00260F71" w:rsidP="00260F71">
      <w:pPr>
        <w:widowControl w:val="0"/>
        <w:autoSpaceDE w:val="0"/>
        <w:autoSpaceDN w:val="0"/>
        <w:adjustRightInd w:val="0"/>
        <w:ind w:left="500" w:hanging="500"/>
        <w:rPr>
          <w:rFonts w:cs="Times New Roman"/>
          <w:szCs w:val="24"/>
        </w:rPr>
      </w:pPr>
      <w:proofErr w:type="gramStart"/>
      <w:r w:rsidRPr="007151AE">
        <w:rPr>
          <w:rFonts w:cs="Times New Roman"/>
          <w:szCs w:val="24"/>
        </w:rPr>
        <w:t>Reeves, D. (2010).</w:t>
      </w:r>
      <w:proofErr w:type="gramEnd"/>
      <w:r w:rsidRPr="007151AE">
        <w:rPr>
          <w:rFonts w:cs="Times New Roman"/>
          <w:szCs w:val="24"/>
        </w:rPr>
        <w:t xml:space="preserve"> </w:t>
      </w:r>
      <w:proofErr w:type="gramStart"/>
      <w:r w:rsidRPr="007151AE">
        <w:rPr>
          <w:rFonts w:cs="Times New Roman"/>
          <w:i/>
          <w:iCs/>
          <w:szCs w:val="24"/>
        </w:rPr>
        <w:t>Transforming professional development into student results</w:t>
      </w:r>
      <w:r w:rsidRPr="007151AE">
        <w:rPr>
          <w:rFonts w:cs="Times New Roman"/>
          <w:szCs w:val="24"/>
        </w:rPr>
        <w:t>.</w:t>
      </w:r>
      <w:proofErr w:type="gramEnd"/>
      <w:r w:rsidRPr="007151AE">
        <w:rPr>
          <w:rFonts w:cs="Times New Roman"/>
          <w:szCs w:val="24"/>
        </w:rPr>
        <w:t xml:space="preserve"> Alexandria, Va.: </w:t>
      </w:r>
      <w:r w:rsidRPr="007151AE">
        <w:rPr>
          <w:rFonts w:cs="Times New Roman"/>
          <w:szCs w:val="24"/>
        </w:rPr>
        <w:lastRenderedPageBreak/>
        <w:t>ASCD.</w:t>
      </w:r>
    </w:p>
    <w:p w:rsidR="00260F71" w:rsidRDefault="00260F71" w:rsidP="00260F71">
      <w:pPr>
        <w:rPr>
          <w:rFonts w:cs="Times New Roman"/>
          <w:szCs w:val="24"/>
        </w:rPr>
      </w:pPr>
      <w:proofErr w:type="spellStart"/>
      <w:r w:rsidRPr="007151AE">
        <w:rPr>
          <w:rFonts w:cs="Times New Roman"/>
          <w:szCs w:val="24"/>
        </w:rPr>
        <w:t>Semadeni</w:t>
      </w:r>
      <w:proofErr w:type="spellEnd"/>
      <w:r w:rsidRPr="007151AE">
        <w:rPr>
          <w:rFonts w:cs="Times New Roman"/>
          <w:szCs w:val="24"/>
        </w:rPr>
        <w:t xml:space="preserve">, J. (2009). </w:t>
      </w:r>
      <w:proofErr w:type="gramStart"/>
      <w:r w:rsidRPr="007151AE">
        <w:rPr>
          <w:rFonts w:cs="Times New Roman"/>
          <w:i/>
          <w:iCs/>
          <w:szCs w:val="24"/>
        </w:rPr>
        <w:t>Taking charge of professional development</w:t>
      </w:r>
      <w:r w:rsidRPr="007151AE">
        <w:rPr>
          <w:rFonts w:cs="Times New Roman"/>
          <w:szCs w:val="24"/>
        </w:rPr>
        <w:t>.</w:t>
      </w:r>
      <w:proofErr w:type="gramEnd"/>
      <w:r w:rsidRPr="007151AE">
        <w:rPr>
          <w:rFonts w:cs="Times New Roman"/>
          <w:szCs w:val="24"/>
        </w:rPr>
        <w:t xml:space="preserve"> Alexandria, Va.: ASCD.</w:t>
      </w:r>
    </w:p>
    <w:p w:rsidR="00260F71" w:rsidRDefault="00260F71" w:rsidP="00260F71">
      <w:r>
        <w:t>Seth, C. (2015). </w:t>
      </w:r>
      <w:r>
        <w:rPr>
          <w:i/>
          <w:iCs/>
        </w:rPr>
        <w:t>Swot analysis</w:t>
      </w:r>
      <w:r>
        <w:t>. Namur: 50minutes.</w:t>
      </w:r>
    </w:p>
    <w:p w:rsidR="00BC71D9" w:rsidRPr="007151AE" w:rsidRDefault="00BC71D9" w:rsidP="00BC71D9">
      <w:pPr>
        <w:widowControl w:val="0"/>
        <w:autoSpaceDE w:val="0"/>
        <w:autoSpaceDN w:val="0"/>
        <w:adjustRightInd w:val="0"/>
        <w:ind w:left="500" w:hanging="500"/>
        <w:rPr>
          <w:rFonts w:cs="Times New Roman"/>
          <w:szCs w:val="24"/>
        </w:rPr>
      </w:pPr>
      <w:r w:rsidRPr="007151AE">
        <w:rPr>
          <w:rFonts w:cs="Times New Roman"/>
          <w:szCs w:val="24"/>
        </w:rPr>
        <w:t xml:space="preserve">Tomlinson, H. (2004). </w:t>
      </w:r>
      <w:proofErr w:type="gramStart"/>
      <w:r w:rsidRPr="007151AE">
        <w:rPr>
          <w:rFonts w:cs="Times New Roman"/>
          <w:i/>
          <w:iCs/>
          <w:szCs w:val="24"/>
        </w:rPr>
        <w:t>Educational leadership</w:t>
      </w:r>
      <w:r w:rsidRPr="007151AE">
        <w:rPr>
          <w:rFonts w:cs="Times New Roman"/>
          <w:szCs w:val="24"/>
        </w:rPr>
        <w:t>.</w:t>
      </w:r>
      <w:proofErr w:type="gramEnd"/>
      <w:r w:rsidRPr="007151AE">
        <w:rPr>
          <w:rFonts w:cs="Times New Roman"/>
          <w:szCs w:val="24"/>
        </w:rPr>
        <w:t xml:space="preserve"> London: Sage Publications.</w:t>
      </w:r>
    </w:p>
    <w:p w:rsidR="00BC71D9" w:rsidRDefault="00BC71D9" w:rsidP="00BC71D9">
      <w:proofErr w:type="spellStart"/>
      <w:r w:rsidRPr="007151AE">
        <w:rPr>
          <w:rFonts w:cs="Times New Roman"/>
          <w:szCs w:val="24"/>
        </w:rPr>
        <w:t>Tovey</w:t>
      </w:r>
      <w:proofErr w:type="spellEnd"/>
      <w:r w:rsidRPr="007151AE">
        <w:rPr>
          <w:rFonts w:cs="Times New Roman"/>
          <w:szCs w:val="24"/>
        </w:rPr>
        <w:t xml:space="preserve">, R. (1998). </w:t>
      </w:r>
      <w:proofErr w:type="gramStart"/>
      <w:r w:rsidRPr="007151AE">
        <w:rPr>
          <w:rFonts w:cs="Times New Roman"/>
          <w:i/>
          <w:iCs/>
          <w:szCs w:val="24"/>
        </w:rPr>
        <w:t>Professional development</w:t>
      </w:r>
      <w:r w:rsidRPr="007151AE">
        <w:rPr>
          <w:rFonts w:cs="Times New Roman"/>
          <w:szCs w:val="24"/>
        </w:rPr>
        <w:t>.</w:t>
      </w:r>
      <w:proofErr w:type="gramEnd"/>
      <w:r w:rsidRPr="007151AE">
        <w:rPr>
          <w:rFonts w:cs="Times New Roman"/>
          <w:szCs w:val="24"/>
        </w:rPr>
        <w:t xml:space="preserve"> Cambridge, MA: Harvard College.</w:t>
      </w:r>
    </w:p>
    <w:p w:rsidR="00C77963" w:rsidRDefault="00C77963">
      <w:pPr>
        <w:spacing w:line="276" w:lineRule="auto"/>
        <w:jc w:val="left"/>
      </w:pPr>
    </w:p>
    <w:p w:rsidR="0013769B" w:rsidRDefault="0013769B"/>
    <w:sectPr w:rsidR="0013769B" w:rsidSect="004A2B5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541A3"/>
    <w:multiLevelType w:val="hybridMultilevel"/>
    <w:tmpl w:val="52D2CD5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93E7CC7"/>
    <w:multiLevelType w:val="hybridMultilevel"/>
    <w:tmpl w:val="363E67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FFF074F"/>
    <w:multiLevelType w:val="hybridMultilevel"/>
    <w:tmpl w:val="A66018D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660A4CB1"/>
    <w:multiLevelType w:val="hybridMultilevel"/>
    <w:tmpl w:val="CD467896"/>
    <w:lvl w:ilvl="0" w:tplc="CD027354">
      <w:start w:val="1"/>
      <w:numFmt w:val="lowerLetter"/>
      <w:lvlText w:val="%1."/>
      <w:lvlJc w:val="left"/>
      <w:pPr>
        <w:ind w:left="360" w:hanging="360"/>
      </w:pPr>
      <w:rPr>
        <w:rFonts w:eastAsiaTheme="majorEastAsia" w:cstheme="majorBidi" w:hint="default"/>
        <w:b/>
        <w:color w:val="1F497D" w:themeColor="text2"/>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C8C"/>
    <w:rsid w:val="0002119A"/>
    <w:rsid w:val="00022911"/>
    <w:rsid w:val="00037C6A"/>
    <w:rsid w:val="00045930"/>
    <w:rsid w:val="000574E2"/>
    <w:rsid w:val="0007383E"/>
    <w:rsid w:val="00084A24"/>
    <w:rsid w:val="000A1329"/>
    <w:rsid w:val="000A5ECE"/>
    <w:rsid w:val="000B0B25"/>
    <w:rsid w:val="000B0B3C"/>
    <w:rsid w:val="000B61E5"/>
    <w:rsid w:val="000D1086"/>
    <w:rsid w:val="000D7FB2"/>
    <w:rsid w:val="000E710B"/>
    <w:rsid w:val="00112B3A"/>
    <w:rsid w:val="0012572B"/>
    <w:rsid w:val="0013769B"/>
    <w:rsid w:val="0014682C"/>
    <w:rsid w:val="0015140D"/>
    <w:rsid w:val="00151F34"/>
    <w:rsid w:val="00157D69"/>
    <w:rsid w:val="001648F6"/>
    <w:rsid w:val="00170E5A"/>
    <w:rsid w:val="00172106"/>
    <w:rsid w:val="00174F7A"/>
    <w:rsid w:val="00175DB6"/>
    <w:rsid w:val="00197AE1"/>
    <w:rsid w:val="001A2B3E"/>
    <w:rsid w:val="001D07EC"/>
    <w:rsid w:val="001D3FE4"/>
    <w:rsid w:val="001F04B8"/>
    <w:rsid w:val="001F3541"/>
    <w:rsid w:val="001F4FF5"/>
    <w:rsid w:val="00202179"/>
    <w:rsid w:val="00211E22"/>
    <w:rsid w:val="00220AA9"/>
    <w:rsid w:val="00223CAB"/>
    <w:rsid w:val="00231B6C"/>
    <w:rsid w:val="00231D54"/>
    <w:rsid w:val="00237558"/>
    <w:rsid w:val="00246C50"/>
    <w:rsid w:val="00247552"/>
    <w:rsid w:val="00260F71"/>
    <w:rsid w:val="0028783D"/>
    <w:rsid w:val="00290599"/>
    <w:rsid w:val="002E5169"/>
    <w:rsid w:val="002F613B"/>
    <w:rsid w:val="002F6815"/>
    <w:rsid w:val="00304A37"/>
    <w:rsid w:val="0031542F"/>
    <w:rsid w:val="00351812"/>
    <w:rsid w:val="00357B69"/>
    <w:rsid w:val="00377C79"/>
    <w:rsid w:val="00382F6E"/>
    <w:rsid w:val="003837F3"/>
    <w:rsid w:val="00384914"/>
    <w:rsid w:val="003918E5"/>
    <w:rsid w:val="00391A11"/>
    <w:rsid w:val="00392131"/>
    <w:rsid w:val="00392280"/>
    <w:rsid w:val="00396F94"/>
    <w:rsid w:val="003B1D70"/>
    <w:rsid w:val="003C190B"/>
    <w:rsid w:val="003D54CA"/>
    <w:rsid w:val="003E1A19"/>
    <w:rsid w:val="00400984"/>
    <w:rsid w:val="00403956"/>
    <w:rsid w:val="004063FA"/>
    <w:rsid w:val="00410F69"/>
    <w:rsid w:val="00437F84"/>
    <w:rsid w:val="0044094B"/>
    <w:rsid w:val="00442C94"/>
    <w:rsid w:val="00447C01"/>
    <w:rsid w:val="00460F84"/>
    <w:rsid w:val="004658D3"/>
    <w:rsid w:val="00486D64"/>
    <w:rsid w:val="004A2B5E"/>
    <w:rsid w:val="004A6307"/>
    <w:rsid w:val="004A6D0F"/>
    <w:rsid w:val="004D1918"/>
    <w:rsid w:val="00550693"/>
    <w:rsid w:val="0055135F"/>
    <w:rsid w:val="00552CA1"/>
    <w:rsid w:val="00557811"/>
    <w:rsid w:val="00575248"/>
    <w:rsid w:val="0059172B"/>
    <w:rsid w:val="005919D1"/>
    <w:rsid w:val="00595979"/>
    <w:rsid w:val="005A0FFC"/>
    <w:rsid w:val="005B5514"/>
    <w:rsid w:val="005B661F"/>
    <w:rsid w:val="005D0A5E"/>
    <w:rsid w:val="005D0FDC"/>
    <w:rsid w:val="005D3C2A"/>
    <w:rsid w:val="005D4C99"/>
    <w:rsid w:val="005E7EF5"/>
    <w:rsid w:val="005F04D6"/>
    <w:rsid w:val="005F4816"/>
    <w:rsid w:val="0060311B"/>
    <w:rsid w:val="006042B5"/>
    <w:rsid w:val="00652605"/>
    <w:rsid w:val="006575A3"/>
    <w:rsid w:val="006872BD"/>
    <w:rsid w:val="00691F69"/>
    <w:rsid w:val="006A314B"/>
    <w:rsid w:val="006B2AE9"/>
    <w:rsid w:val="006D57D6"/>
    <w:rsid w:val="00703078"/>
    <w:rsid w:val="00721F4F"/>
    <w:rsid w:val="00725E8B"/>
    <w:rsid w:val="00731866"/>
    <w:rsid w:val="00736395"/>
    <w:rsid w:val="00742EE8"/>
    <w:rsid w:val="00743B01"/>
    <w:rsid w:val="00743F1A"/>
    <w:rsid w:val="007444A3"/>
    <w:rsid w:val="0076156A"/>
    <w:rsid w:val="00793E9B"/>
    <w:rsid w:val="0079475F"/>
    <w:rsid w:val="007A1CFE"/>
    <w:rsid w:val="007A5C8C"/>
    <w:rsid w:val="007B6ED2"/>
    <w:rsid w:val="00827141"/>
    <w:rsid w:val="008302D4"/>
    <w:rsid w:val="0083627F"/>
    <w:rsid w:val="00864C46"/>
    <w:rsid w:val="008748DB"/>
    <w:rsid w:val="008A27FF"/>
    <w:rsid w:val="008A308F"/>
    <w:rsid w:val="008B3E34"/>
    <w:rsid w:val="008B679D"/>
    <w:rsid w:val="008C6C5F"/>
    <w:rsid w:val="008D18C5"/>
    <w:rsid w:val="008E495F"/>
    <w:rsid w:val="00915013"/>
    <w:rsid w:val="0092357B"/>
    <w:rsid w:val="00924108"/>
    <w:rsid w:val="00927047"/>
    <w:rsid w:val="00933E18"/>
    <w:rsid w:val="00933F87"/>
    <w:rsid w:val="00935878"/>
    <w:rsid w:val="0094041A"/>
    <w:rsid w:val="00945F2D"/>
    <w:rsid w:val="00946553"/>
    <w:rsid w:val="00947853"/>
    <w:rsid w:val="009516F1"/>
    <w:rsid w:val="0097359F"/>
    <w:rsid w:val="00981A08"/>
    <w:rsid w:val="00987DEA"/>
    <w:rsid w:val="009C3C3C"/>
    <w:rsid w:val="009E2E5D"/>
    <w:rsid w:val="009E4A79"/>
    <w:rsid w:val="009F1A06"/>
    <w:rsid w:val="009F4DF8"/>
    <w:rsid w:val="00A03C62"/>
    <w:rsid w:val="00A0787D"/>
    <w:rsid w:val="00A14F2E"/>
    <w:rsid w:val="00A16AFF"/>
    <w:rsid w:val="00A16D7E"/>
    <w:rsid w:val="00A23415"/>
    <w:rsid w:val="00A51A76"/>
    <w:rsid w:val="00A525B1"/>
    <w:rsid w:val="00A52A0E"/>
    <w:rsid w:val="00A708CA"/>
    <w:rsid w:val="00A82F4E"/>
    <w:rsid w:val="00A91C1E"/>
    <w:rsid w:val="00A93CDC"/>
    <w:rsid w:val="00AA00AB"/>
    <w:rsid w:val="00AA7C02"/>
    <w:rsid w:val="00AB0C19"/>
    <w:rsid w:val="00AB39C8"/>
    <w:rsid w:val="00AC0BD5"/>
    <w:rsid w:val="00AE6A49"/>
    <w:rsid w:val="00AF6748"/>
    <w:rsid w:val="00B26B86"/>
    <w:rsid w:val="00B36921"/>
    <w:rsid w:val="00B40B53"/>
    <w:rsid w:val="00B50FEA"/>
    <w:rsid w:val="00B57CA6"/>
    <w:rsid w:val="00B94D5C"/>
    <w:rsid w:val="00B97A8A"/>
    <w:rsid w:val="00BA192B"/>
    <w:rsid w:val="00BA1970"/>
    <w:rsid w:val="00BA5120"/>
    <w:rsid w:val="00BB0E7D"/>
    <w:rsid w:val="00BB1FC7"/>
    <w:rsid w:val="00BC5A8B"/>
    <w:rsid w:val="00BC71D9"/>
    <w:rsid w:val="00BE317E"/>
    <w:rsid w:val="00C036CE"/>
    <w:rsid w:val="00C06713"/>
    <w:rsid w:val="00C10CA7"/>
    <w:rsid w:val="00C17174"/>
    <w:rsid w:val="00C24C53"/>
    <w:rsid w:val="00C30148"/>
    <w:rsid w:val="00C74E5F"/>
    <w:rsid w:val="00C77963"/>
    <w:rsid w:val="00C87C19"/>
    <w:rsid w:val="00C9261E"/>
    <w:rsid w:val="00C933D5"/>
    <w:rsid w:val="00CA05BA"/>
    <w:rsid w:val="00CA17B2"/>
    <w:rsid w:val="00CB0453"/>
    <w:rsid w:val="00CC1B70"/>
    <w:rsid w:val="00CC77F9"/>
    <w:rsid w:val="00CD3ACA"/>
    <w:rsid w:val="00CE02F5"/>
    <w:rsid w:val="00CE41DA"/>
    <w:rsid w:val="00CE5726"/>
    <w:rsid w:val="00CF12B8"/>
    <w:rsid w:val="00CF44AA"/>
    <w:rsid w:val="00CF612C"/>
    <w:rsid w:val="00D027BF"/>
    <w:rsid w:val="00D05DB3"/>
    <w:rsid w:val="00D232E4"/>
    <w:rsid w:val="00D30243"/>
    <w:rsid w:val="00D31D73"/>
    <w:rsid w:val="00D44034"/>
    <w:rsid w:val="00D54D44"/>
    <w:rsid w:val="00D57622"/>
    <w:rsid w:val="00D66412"/>
    <w:rsid w:val="00D80A99"/>
    <w:rsid w:val="00D835F3"/>
    <w:rsid w:val="00D86DBC"/>
    <w:rsid w:val="00D9458B"/>
    <w:rsid w:val="00DA08D9"/>
    <w:rsid w:val="00DA0A49"/>
    <w:rsid w:val="00DA5100"/>
    <w:rsid w:val="00DA7930"/>
    <w:rsid w:val="00DB3ACE"/>
    <w:rsid w:val="00DF41D9"/>
    <w:rsid w:val="00E03737"/>
    <w:rsid w:val="00E0527D"/>
    <w:rsid w:val="00E0548D"/>
    <w:rsid w:val="00E15038"/>
    <w:rsid w:val="00E41194"/>
    <w:rsid w:val="00E442A3"/>
    <w:rsid w:val="00E44783"/>
    <w:rsid w:val="00E92744"/>
    <w:rsid w:val="00ED11DE"/>
    <w:rsid w:val="00EF557D"/>
    <w:rsid w:val="00F0593A"/>
    <w:rsid w:val="00F06905"/>
    <w:rsid w:val="00F07A35"/>
    <w:rsid w:val="00F11301"/>
    <w:rsid w:val="00F12D86"/>
    <w:rsid w:val="00F26648"/>
    <w:rsid w:val="00F31947"/>
    <w:rsid w:val="00F327C5"/>
    <w:rsid w:val="00F42506"/>
    <w:rsid w:val="00F42D3D"/>
    <w:rsid w:val="00F464AD"/>
    <w:rsid w:val="00F56B3B"/>
    <w:rsid w:val="00F868E3"/>
    <w:rsid w:val="00F925F0"/>
    <w:rsid w:val="00F9290C"/>
    <w:rsid w:val="00F92BF8"/>
    <w:rsid w:val="00F9591E"/>
    <w:rsid w:val="00FD0C9A"/>
    <w:rsid w:val="00FD3DE3"/>
    <w:rsid w:val="00FE3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9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77963"/>
    <w:pPr>
      <w:keepNext/>
      <w:keepLines/>
      <w:spacing w:before="480" w:after="0"/>
      <w:jc w:val="center"/>
      <w:outlineLvl w:val="0"/>
    </w:pPr>
    <w:rPr>
      <w:rFonts w:ascii="Agency FB" w:eastAsiaTheme="majorEastAsia" w:hAnsi="Agency FB" w:cstheme="majorBidi"/>
      <w:b/>
      <w:bCs/>
      <w:color w:val="E36C0A" w:themeColor="accent6" w:themeShade="BF"/>
      <w:sz w:val="32"/>
      <w:szCs w:val="28"/>
    </w:rPr>
  </w:style>
  <w:style w:type="paragraph" w:styleId="Heading2">
    <w:name w:val="heading 2"/>
    <w:basedOn w:val="Normal"/>
    <w:next w:val="Normal"/>
    <w:link w:val="Heading2Char"/>
    <w:uiPriority w:val="9"/>
    <w:unhideWhenUsed/>
    <w:qFormat/>
    <w:rsid w:val="00197AE1"/>
    <w:pPr>
      <w:keepNext/>
      <w:keepLines/>
      <w:spacing w:before="200" w:after="0"/>
      <w:jc w:val="left"/>
      <w:outlineLvl w:val="1"/>
    </w:pPr>
    <w:rPr>
      <w:rFonts w:ascii="Agency FB" w:eastAsiaTheme="majorEastAsia" w:hAnsi="Agency FB" w:cstheme="majorBidi"/>
      <w:b/>
      <w:bCs/>
      <w:color w:val="0070C0"/>
      <w:sz w:val="32"/>
      <w:szCs w:val="26"/>
    </w:rPr>
  </w:style>
  <w:style w:type="paragraph" w:styleId="Heading3">
    <w:name w:val="heading 3"/>
    <w:basedOn w:val="Normal"/>
    <w:next w:val="Normal"/>
    <w:link w:val="Heading3Char"/>
    <w:uiPriority w:val="9"/>
    <w:unhideWhenUsed/>
    <w:qFormat/>
    <w:rsid w:val="00392131"/>
    <w:pPr>
      <w:keepNext/>
      <w:keepLines/>
      <w:spacing w:before="200" w:after="0"/>
      <w:jc w:val="left"/>
      <w:outlineLvl w:val="2"/>
    </w:pPr>
    <w:rPr>
      <w:rFonts w:eastAsiaTheme="majorEastAsia" w:cstheme="majorBidi"/>
      <w:b/>
      <w:bCs/>
      <w:color w:val="1F497D" w:themeColor="text2"/>
      <w:sz w:val="26"/>
    </w:rPr>
  </w:style>
  <w:style w:type="paragraph" w:styleId="Heading4">
    <w:name w:val="heading 4"/>
    <w:basedOn w:val="Normal"/>
    <w:next w:val="Normal"/>
    <w:link w:val="Heading4Char"/>
    <w:uiPriority w:val="9"/>
    <w:unhideWhenUsed/>
    <w:qFormat/>
    <w:rsid w:val="005E7E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963"/>
    <w:rPr>
      <w:rFonts w:ascii="Agency FB" w:eastAsiaTheme="majorEastAsia" w:hAnsi="Agency FB" w:cstheme="majorBidi"/>
      <w:b/>
      <w:bCs/>
      <w:color w:val="E36C0A" w:themeColor="accent6" w:themeShade="BF"/>
      <w:sz w:val="32"/>
      <w:szCs w:val="28"/>
    </w:rPr>
  </w:style>
  <w:style w:type="character" w:customStyle="1" w:styleId="Heading2Char">
    <w:name w:val="Heading 2 Char"/>
    <w:basedOn w:val="DefaultParagraphFont"/>
    <w:link w:val="Heading2"/>
    <w:uiPriority w:val="9"/>
    <w:rsid w:val="00197AE1"/>
    <w:rPr>
      <w:rFonts w:ascii="Agency FB" w:eastAsiaTheme="majorEastAsia" w:hAnsi="Agency FB" w:cstheme="majorBidi"/>
      <w:b/>
      <w:bCs/>
      <w:color w:val="0070C0"/>
      <w:sz w:val="32"/>
      <w:szCs w:val="26"/>
    </w:rPr>
  </w:style>
  <w:style w:type="paragraph" w:styleId="Title">
    <w:name w:val="Title"/>
    <w:basedOn w:val="Normal"/>
    <w:next w:val="Normal"/>
    <w:link w:val="TitleChar"/>
    <w:uiPriority w:val="10"/>
    <w:qFormat/>
    <w:rsid w:val="00C77963"/>
    <w:pPr>
      <w:pBdr>
        <w:bottom w:val="single" w:sz="8" w:space="4" w:color="4F81BD" w:themeColor="accent1"/>
      </w:pBdr>
      <w:spacing w:after="300" w:line="240" w:lineRule="auto"/>
      <w:contextualSpacing/>
      <w:jc w:val="center"/>
    </w:pPr>
    <w:rPr>
      <w:rFonts w:ascii="Agency FB" w:eastAsiaTheme="majorEastAsia" w:hAnsi="Agency FB"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C77963"/>
    <w:rPr>
      <w:rFonts w:ascii="Agency FB" w:eastAsiaTheme="majorEastAsia" w:hAnsi="Agency FB" w:cstheme="majorBidi"/>
      <w:b/>
      <w:color w:val="17365D" w:themeColor="text2" w:themeShade="BF"/>
      <w:spacing w:val="5"/>
      <w:kern w:val="28"/>
      <w:sz w:val="52"/>
      <w:szCs w:val="52"/>
    </w:rPr>
  </w:style>
  <w:style w:type="character" w:customStyle="1" w:styleId="Heading3Char">
    <w:name w:val="Heading 3 Char"/>
    <w:basedOn w:val="DefaultParagraphFont"/>
    <w:link w:val="Heading3"/>
    <w:uiPriority w:val="9"/>
    <w:rsid w:val="00392131"/>
    <w:rPr>
      <w:rFonts w:ascii="Times New Roman" w:eastAsiaTheme="majorEastAsia" w:hAnsi="Times New Roman" w:cstheme="majorBidi"/>
      <w:b/>
      <w:bCs/>
      <w:color w:val="1F497D" w:themeColor="text2"/>
      <w:sz w:val="26"/>
    </w:rPr>
  </w:style>
  <w:style w:type="character" w:customStyle="1" w:styleId="Heading4Char">
    <w:name w:val="Heading 4 Char"/>
    <w:basedOn w:val="DefaultParagraphFont"/>
    <w:link w:val="Heading4"/>
    <w:uiPriority w:val="9"/>
    <w:rsid w:val="005E7EF5"/>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7B6ED2"/>
    <w:pPr>
      <w:ind w:left="720"/>
      <w:contextualSpacing/>
    </w:pPr>
  </w:style>
  <w:style w:type="table" w:styleId="TableGrid">
    <w:name w:val="Table Grid"/>
    <w:basedOn w:val="TableNormal"/>
    <w:uiPriority w:val="59"/>
    <w:rsid w:val="00BA51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60F71"/>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9F4DF8"/>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9F4DF8"/>
    <w:pPr>
      <w:spacing w:after="100"/>
    </w:pPr>
  </w:style>
  <w:style w:type="paragraph" w:styleId="TOC2">
    <w:name w:val="toc 2"/>
    <w:basedOn w:val="Normal"/>
    <w:next w:val="Normal"/>
    <w:autoRedefine/>
    <w:uiPriority w:val="39"/>
    <w:unhideWhenUsed/>
    <w:rsid w:val="009F4DF8"/>
    <w:pPr>
      <w:spacing w:after="100"/>
      <w:ind w:left="240"/>
    </w:pPr>
  </w:style>
  <w:style w:type="paragraph" w:styleId="TOC3">
    <w:name w:val="toc 3"/>
    <w:basedOn w:val="Normal"/>
    <w:next w:val="Normal"/>
    <w:autoRedefine/>
    <w:uiPriority w:val="39"/>
    <w:unhideWhenUsed/>
    <w:rsid w:val="009F4DF8"/>
    <w:pPr>
      <w:spacing w:after="100"/>
      <w:ind w:left="480"/>
    </w:pPr>
  </w:style>
  <w:style w:type="character" w:styleId="Hyperlink">
    <w:name w:val="Hyperlink"/>
    <w:basedOn w:val="DefaultParagraphFont"/>
    <w:uiPriority w:val="99"/>
    <w:unhideWhenUsed/>
    <w:rsid w:val="009F4DF8"/>
    <w:rPr>
      <w:color w:val="0000FF" w:themeColor="hyperlink"/>
      <w:u w:val="single"/>
    </w:rPr>
  </w:style>
  <w:style w:type="paragraph" w:styleId="BalloonText">
    <w:name w:val="Balloon Text"/>
    <w:basedOn w:val="Normal"/>
    <w:link w:val="BalloonTextChar"/>
    <w:uiPriority w:val="99"/>
    <w:semiHidden/>
    <w:unhideWhenUsed/>
    <w:rsid w:val="009F4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D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9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77963"/>
    <w:pPr>
      <w:keepNext/>
      <w:keepLines/>
      <w:spacing w:before="480" w:after="0"/>
      <w:jc w:val="center"/>
      <w:outlineLvl w:val="0"/>
    </w:pPr>
    <w:rPr>
      <w:rFonts w:ascii="Agency FB" w:eastAsiaTheme="majorEastAsia" w:hAnsi="Agency FB" w:cstheme="majorBidi"/>
      <w:b/>
      <w:bCs/>
      <w:color w:val="E36C0A" w:themeColor="accent6" w:themeShade="BF"/>
      <w:sz w:val="32"/>
      <w:szCs w:val="28"/>
    </w:rPr>
  </w:style>
  <w:style w:type="paragraph" w:styleId="Heading2">
    <w:name w:val="heading 2"/>
    <w:basedOn w:val="Normal"/>
    <w:next w:val="Normal"/>
    <w:link w:val="Heading2Char"/>
    <w:uiPriority w:val="9"/>
    <w:unhideWhenUsed/>
    <w:qFormat/>
    <w:rsid w:val="00197AE1"/>
    <w:pPr>
      <w:keepNext/>
      <w:keepLines/>
      <w:spacing w:before="200" w:after="0"/>
      <w:jc w:val="left"/>
      <w:outlineLvl w:val="1"/>
    </w:pPr>
    <w:rPr>
      <w:rFonts w:ascii="Agency FB" w:eastAsiaTheme="majorEastAsia" w:hAnsi="Agency FB" w:cstheme="majorBidi"/>
      <w:b/>
      <w:bCs/>
      <w:color w:val="0070C0"/>
      <w:sz w:val="32"/>
      <w:szCs w:val="26"/>
    </w:rPr>
  </w:style>
  <w:style w:type="paragraph" w:styleId="Heading3">
    <w:name w:val="heading 3"/>
    <w:basedOn w:val="Normal"/>
    <w:next w:val="Normal"/>
    <w:link w:val="Heading3Char"/>
    <w:uiPriority w:val="9"/>
    <w:unhideWhenUsed/>
    <w:qFormat/>
    <w:rsid w:val="00392131"/>
    <w:pPr>
      <w:keepNext/>
      <w:keepLines/>
      <w:spacing w:before="200" w:after="0"/>
      <w:jc w:val="left"/>
      <w:outlineLvl w:val="2"/>
    </w:pPr>
    <w:rPr>
      <w:rFonts w:eastAsiaTheme="majorEastAsia" w:cstheme="majorBidi"/>
      <w:b/>
      <w:bCs/>
      <w:color w:val="1F497D" w:themeColor="text2"/>
      <w:sz w:val="26"/>
    </w:rPr>
  </w:style>
  <w:style w:type="paragraph" w:styleId="Heading4">
    <w:name w:val="heading 4"/>
    <w:basedOn w:val="Normal"/>
    <w:next w:val="Normal"/>
    <w:link w:val="Heading4Char"/>
    <w:uiPriority w:val="9"/>
    <w:unhideWhenUsed/>
    <w:qFormat/>
    <w:rsid w:val="005E7E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963"/>
    <w:rPr>
      <w:rFonts w:ascii="Agency FB" w:eastAsiaTheme="majorEastAsia" w:hAnsi="Agency FB" w:cstheme="majorBidi"/>
      <w:b/>
      <w:bCs/>
      <w:color w:val="E36C0A" w:themeColor="accent6" w:themeShade="BF"/>
      <w:sz w:val="32"/>
      <w:szCs w:val="28"/>
    </w:rPr>
  </w:style>
  <w:style w:type="character" w:customStyle="1" w:styleId="Heading2Char">
    <w:name w:val="Heading 2 Char"/>
    <w:basedOn w:val="DefaultParagraphFont"/>
    <w:link w:val="Heading2"/>
    <w:uiPriority w:val="9"/>
    <w:rsid w:val="00197AE1"/>
    <w:rPr>
      <w:rFonts w:ascii="Agency FB" w:eastAsiaTheme="majorEastAsia" w:hAnsi="Agency FB" w:cstheme="majorBidi"/>
      <w:b/>
      <w:bCs/>
      <w:color w:val="0070C0"/>
      <w:sz w:val="32"/>
      <w:szCs w:val="26"/>
    </w:rPr>
  </w:style>
  <w:style w:type="paragraph" w:styleId="Title">
    <w:name w:val="Title"/>
    <w:basedOn w:val="Normal"/>
    <w:next w:val="Normal"/>
    <w:link w:val="TitleChar"/>
    <w:uiPriority w:val="10"/>
    <w:qFormat/>
    <w:rsid w:val="00C77963"/>
    <w:pPr>
      <w:pBdr>
        <w:bottom w:val="single" w:sz="8" w:space="4" w:color="4F81BD" w:themeColor="accent1"/>
      </w:pBdr>
      <w:spacing w:after="300" w:line="240" w:lineRule="auto"/>
      <w:contextualSpacing/>
      <w:jc w:val="center"/>
    </w:pPr>
    <w:rPr>
      <w:rFonts w:ascii="Agency FB" w:eastAsiaTheme="majorEastAsia" w:hAnsi="Agency FB"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C77963"/>
    <w:rPr>
      <w:rFonts w:ascii="Agency FB" w:eastAsiaTheme="majorEastAsia" w:hAnsi="Agency FB" w:cstheme="majorBidi"/>
      <w:b/>
      <w:color w:val="17365D" w:themeColor="text2" w:themeShade="BF"/>
      <w:spacing w:val="5"/>
      <w:kern w:val="28"/>
      <w:sz w:val="52"/>
      <w:szCs w:val="52"/>
    </w:rPr>
  </w:style>
  <w:style w:type="character" w:customStyle="1" w:styleId="Heading3Char">
    <w:name w:val="Heading 3 Char"/>
    <w:basedOn w:val="DefaultParagraphFont"/>
    <w:link w:val="Heading3"/>
    <w:uiPriority w:val="9"/>
    <w:rsid w:val="00392131"/>
    <w:rPr>
      <w:rFonts w:ascii="Times New Roman" w:eastAsiaTheme="majorEastAsia" w:hAnsi="Times New Roman" w:cstheme="majorBidi"/>
      <w:b/>
      <w:bCs/>
      <w:color w:val="1F497D" w:themeColor="text2"/>
      <w:sz w:val="26"/>
    </w:rPr>
  </w:style>
  <w:style w:type="character" w:customStyle="1" w:styleId="Heading4Char">
    <w:name w:val="Heading 4 Char"/>
    <w:basedOn w:val="DefaultParagraphFont"/>
    <w:link w:val="Heading4"/>
    <w:uiPriority w:val="9"/>
    <w:rsid w:val="005E7EF5"/>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7B6ED2"/>
    <w:pPr>
      <w:ind w:left="720"/>
      <w:contextualSpacing/>
    </w:pPr>
  </w:style>
  <w:style w:type="table" w:styleId="TableGrid">
    <w:name w:val="Table Grid"/>
    <w:basedOn w:val="TableNormal"/>
    <w:uiPriority w:val="59"/>
    <w:rsid w:val="00BA51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60F71"/>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9F4DF8"/>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9F4DF8"/>
    <w:pPr>
      <w:spacing w:after="100"/>
    </w:pPr>
  </w:style>
  <w:style w:type="paragraph" w:styleId="TOC2">
    <w:name w:val="toc 2"/>
    <w:basedOn w:val="Normal"/>
    <w:next w:val="Normal"/>
    <w:autoRedefine/>
    <w:uiPriority w:val="39"/>
    <w:unhideWhenUsed/>
    <w:rsid w:val="009F4DF8"/>
    <w:pPr>
      <w:spacing w:after="100"/>
      <w:ind w:left="240"/>
    </w:pPr>
  </w:style>
  <w:style w:type="paragraph" w:styleId="TOC3">
    <w:name w:val="toc 3"/>
    <w:basedOn w:val="Normal"/>
    <w:next w:val="Normal"/>
    <w:autoRedefine/>
    <w:uiPriority w:val="39"/>
    <w:unhideWhenUsed/>
    <w:rsid w:val="009F4DF8"/>
    <w:pPr>
      <w:spacing w:after="100"/>
      <w:ind w:left="480"/>
    </w:pPr>
  </w:style>
  <w:style w:type="character" w:styleId="Hyperlink">
    <w:name w:val="Hyperlink"/>
    <w:basedOn w:val="DefaultParagraphFont"/>
    <w:uiPriority w:val="99"/>
    <w:unhideWhenUsed/>
    <w:rsid w:val="009F4DF8"/>
    <w:rPr>
      <w:color w:val="0000FF" w:themeColor="hyperlink"/>
      <w:u w:val="single"/>
    </w:rPr>
  </w:style>
  <w:style w:type="paragraph" w:styleId="BalloonText">
    <w:name w:val="Balloon Text"/>
    <w:basedOn w:val="Normal"/>
    <w:link w:val="BalloonTextChar"/>
    <w:uiPriority w:val="99"/>
    <w:semiHidden/>
    <w:unhideWhenUsed/>
    <w:rsid w:val="009F4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D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27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ADBD2-D273-4E42-A4B0-E4768F62A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15</Pages>
  <Words>4064</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SHAGOR</dc:creator>
  <cp:keywords/>
  <dc:description/>
  <cp:lastModifiedBy>admin</cp:lastModifiedBy>
  <cp:revision>264</cp:revision>
  <dcterms:created xsi:type="dcterms:W3CDTF">2017-10-18T16:26:00Z</dcterms:created>
  <dcterms:modified xsi:type="dcterms:W3CDTF">2018-08-28T12:28:00Z</dcterms:modified>
</cp:coreProperties>
</file>