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94BA126" w14:paraId="5E5787A5" wp14:textId="2EB93F13">
      <w:pPr>
        <w:rPr>
          <w:rFonts w:ascii="Arial Nova" w:hAnsi="Arial Nova" w:eastAsia="Arial Nova" w:cs="Arial Nova"/>
          <w:sz w:val="28"/>
          <w:szCs w:val="28"/>
        </w:rPr>
      </w:pPr>
      <w:r w:rsidRPr="794BA126" w:rsidR="794BA126">
        <w:rPr>
          <w:rFonts w:ascii="Arial Nova" w:hAnsi="Arial Nova" w:eastAsia="Arial Nova" w:cs="Arial Nova"/>
          <w:sz w:val="28"/>
          <w:szCs w:val="28"/>
        </w:rPr>
        <w:t>Student Name: Salsabin Akthar</w:t>
      </w:r>
    </w:p>
    <w:p w:rsidR="794BA126" w:rsidP="794BA126" w:rsidRDefault="794BA126" w14:paraId="7A2015AC" w14:textId="78CA6340">
      <w:pPr>
        <w:pStyle w:val="Normal"/>
        <w:rPr>
          <w:rFonts w:ascii="Arial Nova" w:hAnsi="Arial Nova" w:eastAsia="Arial Nova" w:cs="Arial Nova"/>
          <w:sz w:val="28"/>
          <w:szCs w:val="28"/>
        </w:rPr>
      </w:pPr>
      <w:r w:rsidRPr="794BA126" w:rsidR="794BA126">
        <w:rPr>
          <w:rFonts w:ascii="Arial Nova" w:hAnsi="Arial Nova" w:eastAsia="Arial Nova" w:cs="Arial Nova"/>
          <w:sz w:val="28"/>
          <w:szCs w:val="28"/>
        </w:rPr>
        <w:t>Student ID: 2029236</w:t>
      </w:r>
    </w:p>
    <w:p w:rsidR="794BA126" w:rsidP="794BA126" w:rsidRDefault="794BA126" w14:paraId="598ECA60" w14:textId="67F487AB">
      <w:pPr>
        <w:pStyle w:val="Normal"/>
        <w:rPr>
          <w:rFonts w:ascii="Arial Nova" w:hAnsi="Arial Nova" w:eastAsia="Arial Nova" w:cs="Arial Nova"/>
          <w:sz w:val="28"/>
          <w:szCs w:val="28"/>
        </w:rPr>
      </w:pPr>
      <w:r w:rsidRPr="794BA126" w:rsidR="794BA126">
        <w:rPr>
          <w:rFonts w:ascii="Arial Nova" w:hAnsi="Arial Nova" w:eastAsia="Arial Nova" w:cs="Arial Nova"/>
          <w:sz w:val="28"/>
          <w:szCs w:val="28"/>
        </w:rPr>
        <w:t>Module: Professional and Career development</w:t>
      </w:r>
    </w:p>
    <w:p w:rsidR="794BA126" w:rsidP="794BA126" w:rsidRDefault="794BA126" w14:paraId="1B17FF5C" w14:textId="5DF1A386">
      <w:pPr>
        <w:pStyle w:val="Normal"/>
        <w:rPr>
          <w:rFonts w:ascii="Arial Nova" w:hAnsi="Arial Nova" w:eastAsia="Arial Nova" w:cs="Arial Nova"/>
          <w:sz w:val="28"/>
          <w:szCs w:val="28"/>
        </w:rPr>
      </w:pPr>
      <w:r w:rsidRPr="794BA126" w:rsidR="794BA126">
        <w:rPr>
          <w:rFonts w:ascii="Arial Nova" w:hAnsi="Arial Nova" w:eastAsia="Arial Nova" w:cs="Arial Nova"/>
          <w:sz w:val="28"/>
          <w:szCs w:val="28"/>
        </w:rPr>
        <w:t>Module Code: BMSW 4005</w:t>
      </w:r>
    </w:p>
    <w:p w:rsidR="794BA126" w:rsidP="794BA126" w:rsidRDefault="794BA126" w14:paraId="16A855DB" w14:textId="3F4A1C69">
      <w:pPr>
        <w:pStyle w:val="Normal"/>
        <w:rPr>
          <w:rFonts w:ascii="Arial Nova" w:hAnsi="Arial Nova" w:eastAsia="Arial Nova" w:cs="Arial Nova"/>
          <w:sz w:val="28"/>
          <w:szCs w:val="28"/>
        </w:rPr>
      </w:pPr>
      <w:r w:rsidRPr="794BA126" w:rsidR="794BA126">
        <w:rPr>
          <w:rFonts w:ascii="Arial Nova" w:hAnsi="Arial Nova" w:eastAsia="Arial Nova" w:cs="Arial Nova"/>
          <w:sz w:val="28"/>
          <w:szCs w:val="28"/>
        </w:rPr>
        <w:t>Module Leader: Besty Jose</w:t>
      </w:r>
    </w:p>
    <w:p w:rsidR="794BA126" w:rsidP="794BA126" w:rsidRDefault="794BA126" w14:paraId="36411ACB" w14:textId="55C3FD0F">
      <w:pPr>
        <w:pStyle w:val="Normal"/>
        <w:rPr>
          <w:rFonts w:ascii="Arial Nova" w:hAnsi="Arial Nova" w:eastAsia="Arial Nova" w:cs="Arial Nova"/>
          <w:sz w:val="28"/>
          <w:szCs w:val="28"/>
        </w:rPr>
      </w:pPr>
    </w:p>
    <w:p w:rsidR="794BA126" w:rsidP="794BA126" w:rsidRDefault="794BA126" w14:paraId="40E52B46" w14:textId="6CC52EE3">
      <w:pPr>
        <w:pStyle w:val="Normal"/>
        <w:rPr>
          <w:rFonts w:ascii="Arial Nova" w:hAnsi="Arial Nova" w:eastAsia="Arial Nova" w:cs="Arial Nova"/>
          <w:sz w:val="28"/>
          <w:szCs w:val="28"/>
        </w:rPr>
      </w:pPr>
    </w:p>
    <w:p w:rsidR="794BA126" w:rsidP="794BA126" w:rsidRDefault="794BA126" w14:paraId="4FFDB37B" w14:textId="6B401B3C">
      <w:pPr>
        <w:pStyle w:val="Normal"/>
        <w:rPr>
          <w:rFonts w:ascii="Arial Nova" w:hAnsi="Arial Nova" w:eastAsia="Arial Nova" w:cs="Arial Nova"/>
          <w:sz w:val="28"/>
          <w:szCs w:val="28"/>
        </w:rPr>
      </w:pPr>
    </w:p>
    <w:p w:rsidR="794BA126" w:rsidP="794BA126" w:rsidRDefault="794BA126" w14:paraId="77E9D788" w14:textId="63896EC5">
      <w:pPr>
        <w:pStyle w:val="Normal"/>
        <w:rPr>
          <w:rFonts w:ascii="Arial Nova" w:hAnsi="Arial Nova" w:eastAsia="Arial Nova" w:cs="Arial Nova"/>
          <w:sz w:val="28"/>
          <w:szCs w:val="28"/>
        </w:rPr>
      </w:pPr>
    </w:p>
    <w:p w:rsidR="794BA126" w:rsidP="794BA126" w:rsidRDefault="794BA126" w14:paraId="04400E76" w14:textId="515DAE86">
      <w:pPr>
        <w:pStyle w:val="Normal"/>
        <w:rPr>
          <w:rFonts w:ascii="Arial Nova" w:hAnsi="Arial Nova" w:eastAsia="Arial Nova" w:cs="Arial Nova"/>
          <w:sz w:val="28"/>
          <w:szCs w:val="28"/>
        </w:rPr>
      </w:pPr>
    </w:p>
    <w:p w:rsidR="794BA126" w:rsidP="794BA126" w:rsidRDefault="794BA126" w14:paraId="32F1872D" w14:textId="5667F68E">
      <w:pPr>
        <w:pStyle w:val="Normal"/>
        <w:rPr>
          <w:rFonts w:ascii="Arial Nova" w:hAnsi="Arial Nova" w:eastAsia="Arial Nova" w:cs="Arial Nova"/>
          <w:sz w:val="28"/>
          <w:szCs w:val="28"/>
        </w:rPr>
      </w:pPr>
    </w:p>
    <w:p w:rsidR="794BA126" w:rsidP="794BA126" w:rsidRDefault="794BA126" w14:paraId="555D682F" w14:textId="17FE2C89">
      <w:pPr>
        <w:pStyle w:val="Normal"/>
        <w:rPr>
          <w:rFonts w:ascii="Arial Nova" w:hAnsi="Arial Nova" w:eastAsia="Arial Nova" w:cs="Arial Nova"/>
          <w:sz w:val="28"/>
          <w:szCs w:val="28"/>
        </w:rPr>
      </w:pPr>
    </w:p>
    <w:p w:rsidR="794BA126" w:rsidP="794BA126" w:rsidRDefault="794BA126" w14:paraId="1370FED7" w14:textId="682E9BDA">
      <w:pPr>
        <w:pStyle w:val="Normal"/>
        <w:rPr>
          <w:rFonts w:ascii="Arial Nova" w:hAnsi="Arial Nova" w:eastAsia="Arial Nova" w:cs="Arial Nova"/>
          <w:sz w:val="28"/>
          <w:szCs w:val="28"/>
        </w:rPr>
      </w:pPr>
    </w:p>
    <w:p w:rsidR="794BA126" w:rsidP="794BA126" w:rsidRDefault="794BA126" w14:paraId="0A95E9E0" w14:textId="7FA3947F">
      <w:pPr>
        <w:pStyle w:val="Normal"/>
        <w:rPr>
          <w:rFonts w:ascii="Arial Nova" w:hAnsi="Arial Nova" w:eastAsia="Arial Nova" w:cs="Arial Nova"/>
          <w:sz w:val="28"/>
          <w:szCs w:val="28"/>
        </w:rPr>
      </w:pPr>
    </w:p>
    <w:p w:rsidR="794BA126" w:rsidP="794BA126" w:rsidRDefault="794BA126" w14:paraId="3EBB0B6D" w14:textId="51356F4D">
      <w:pPr>
        <w:pStyle w:val="Normal"/>
        <w:rPr>
          <w:rFonts w:ascii="Arial Nova" w:hAnsi="Arial Nova" w:eastAsia="Arial Nova" w:cs="Arial Nova"/>
          <w:sz w:val="28"/>
          <w:szCs w:val="28"/>
        </w:rPr>
      </w:pPr>
    </w:p>
    <w:p w:rsidR="794BA126" w:rsidP="794BA126" w:rsidRDefault="794BA126" w14:paraId="0F8393FE" w14:textId="107CC11C">
      <w:pPr>
        <w:pStyle w:val="Normal"/>
        <w:rPr>
          <w:rFonts w:ascii="Arial Nova" w:hAnsi="Arial Nova" w:eastAsia="Arial Nova" w:cs="Arial Nova"/>
          <w:sz w:val="28"/>
          <w:szCs w:val="28"/>
        </w:rPr>
      </w:pPr>
    </w:p>
    <w:p w:rsidR="794BA126" w:rsidP="794BA126" w:rsidRDefault="794BA126" w14:paraId="0AA01CED" w14:textId="716AFD39">
      <w:pPr>
        <w:pStyle w:val="Normal"/>
        <w:rPr>
          <w:rFonts w:ascii="Arial Nova" w:hAnsi="Arial Nova" w:eastAsia="Arial Nova" w:cs="Arial Nova"/>
          <w:sz w:val="28"/>
          <w:szCs w:val="28"/>
        </w:rPr>
      </w:pPr>
    </w:p>
    <w:p w:rsidR="794BA126" w:rsidP="794BA126" w:rsidRDefault="794BA126" w14:paraId="7793C1A5" w14:textId="0868D829">
      <w:pPr>
        <w:pStyle w:val="Normal"/>
        <w:rPr>
          <w:rFonts w:ascii="Arial Nova" w:hAnsi="Arial Nova" w:eastAsia="Arial Nova" w:cs="Arial Nova"/>
          <w:sz w:val="28"/>
          <w:szCs w:val="28"/>
        </w:rPr>
      </w:pPr>
    </w:p>
    <w:p w:rsidR="794BA126" w:rsidP="794BA126" w:rsidRDefault="794BA126" w14:paraId="344D5A99" w14:textId="0914D5B1">
      <w:pPr>
        <w:pStyle w:val="Normal"/>
        <w:rPr>
          <w:rFonts w:ascii="Arial Nova" w:hAnsi="Arial Nova" w:eastAsia="Arial Nova" w:cs="Arial Nova"/>
          <w:sz w:val="28"/>
          <w:szCs w:val="28"/>
        </w:rPr>
      </w:pPr>
    </w:p>
    <w:p w:rsidR="794BA126" w:rsidP="794BA126" w:rsidRDefault="794BA126" w14:paraId="58B57DA6" w14:textId="06E3EBE0">
      <w:pPr>
        <w:pStyle w:val="Normal"/>
        <w:rPr>
          <w:rFonts w:ascii="Arial Nova" w:hAnsi="Arial Nova" w:eastAsia="Arial Nova" w:cs="Arial Nova"/>
          <w:sz w:val="28"/>
          <w:szCs w:val="28"/>
        </w:rPr>
      </w:pPr>
    </w:p>
    <w:p w:rsidR="794BA126" w:rsidP="794BA126" w:rsidRDefault="794BA126" w14:paraId="1AA37E51" w14:textId="50828E23">
      <w:pPr>
        <w:pStyle w:val="Normal"/>
        <w:rPr>
          <w:rFonts w:ascii="Arial Nova" w:hAnsi="Arial Nova" w:eastAsia="Arial Nova" w:cs="Arial Nova"/>
          <w:sz w:val="28"/>
          <w:szCs w:val="28"/>
        </w:rPr>
      </w:pPr>
    </w:p>
    <w:p w:rsidR="794BA126" w:rsidP="794BA126" w:rsidRDefault="794BA126" w14:paraId="7DA8F0AD" w14:textId="54AC9823">
      <w:pPr>
        <w:pStyle w:val="Normal"/>
        <w:rPr>
          <w:rFonts w:ascii="Arial Nova" w:hAnsi="Arial Nova" w:eastAsia="Arial Nova" w:cs="Arial Nova"/>
          <w:sz w:val="28"/>
          <w:szCs w:val="28"/>
        </w:rPr>
      </w:pPr>
    </w:p>
    <w:p w:rsidR="794BA126" w:rsidP="794BA126" w:rsidRDefault="794BA126" w14:paraId="583D5D47" w14:textId="41BAE80C">
      <w:pPr>
        <w:pStyle w:val="Normal"/>
        <w:rPr>
          <w:rFonts w:ascii="Arial Nova" w:hAnsi="Arial Nova" w:eastAsia="Arial Nova" w:cs="Arial Nova"/>
          <w:sz w:val="28"/>
          <w:szCs w:val="28"/>
        </w:rPr>
      </w:pPr>
    </w:p>
    <w:p w:rsidR="794BA126" w:rsidP="794BA126" w:rsidRDefault="794BA126" w14:paraId="725C198C" w14:textId="12D28D33">
      <w:pPr>
        <w:pStyle w:val="Normal"/>
        <w:rPr>
          <w:rFonts w:ascii="Arial Nova" w:hAnsi="Arial Nova" w:eastAsia="Arial Nova" w:cs="Arial Nova"/>
          <w:sz w:val="28"/>
          <w:szCs w:val="28"/>
        </w:rPr>
      </w:pPr>
    </w:p>
    <w:p w:rsidR="794BA126" w:rsidP="794BA126" w:rsidRDefault="794BA126" w14:paraId="4C3D25AA" w14:textId="1897E31C">
      <w:pPr>
        <w:pStyle w:val="Normal"/>
        <w:rPr>
          <w:rFonts w:ascii="Arial Nova" w:hAnsi="Arial Nova" w:eastAsia="Arial Nova" w:cs="Arial Nova"/>
          <w:sz w:val="28"/>
          <w:szCs w:val="28"/>
        </w:rPr>
      </w:pPr>
    </w:p>
    <w:p w:rsidR="794BA126" w:rsidP="794BA126" w:rsidRDefault="794BA126" w14:paraId="6E0DF895" w14:textId="2F1A193D">
      <w:pPr>
        <w:pStyle w:val="Normal"/>
        <w:rPr>
          <w:rFonts w:ascii="Arial Nova" w:hAnsi="Arial Nova" w:eastAsia="Arial Nova" w:cs="Arial Nova"/>
          <w:sz w:val="28"/>
          <w:szCs w:val="28"/>
        </w:rPr>
      </w:pPr>
    </w:p>
    <w:p w:rsidR="794BA126" w:rsidP="794BA126" w:rsidRDefault="794BA126" w14:paraId="0874F32C" w14:textId="12262DAD">
      <w:pPr>
        <w:pStyle w:val="Normal"/>
        <w:rPr>
          <w:rFonts w:ascii="Arial Nova" w:hAnsi="Arial Nova" w:eastAsia="Arial Nova" w:cs="Arial Nova"/>
          <w:sz w:val="28"/>
          <w:szCs w:val="28"/>
        </w:rPr>
      </w:pPr>
    </w:p>
    <w:p w:rsidR="794BA126" w:rsidP="794BA126" w:rsidRDefault="794BA126" w14:paraId="57EDDD5B" w14:textId="342BE880">
      <w:pPr>
        <w:pStyle w:val="Normal"/>
        <w:rPr>
          <w:rFonts w:ascii="Arial Nova" w:hAnsi="Arial Nova" w:eastAsia="Arial Nova" w:cs="Arial Nova"/>
          <w:sz w:val="28"/>
          <w:szCs w:val="28"/>
        </w:rPr>
      </w:pPr>
    </w:p>
    <w:p w:rsidR="794BA126" w:rsidP="794BA126" w:rsidRDefault="794BA126" w14:paraId="47E5AACC" w14:textId="485F217F">
      <w:pPr>
        <w:pStyle w:val="Normal"/>
        <w:rPr>
          <w:rFonts w:ascii="Arial Nova" w:hAnsi="Arial Nova" w:eastAsia="Arial Nova" w:cs="Arial Nova"/>
          <w:sz w:val="28"/>
          <w:szCs w:val="28"/>
        </w:rPr>
      </w:pPr>
    </w:p>
    <w:p w:rsidR="794BA126" w:rsidP="794BA126" w:rsidRDefault="794BA126" w14:paraId="62E79473" w14:textId="020FB6D0">
      <w:pPr>
        <w:pStyle w:val="Normal"/>
        <w:rPr>
          <w:rFonts w:ascii="Arial" w:hAnsi="Arial" w:eastAsia="Arial" w:cs="Arial"/>
          <w:sz w:val="28"/>
          <w:szCs w:val="28"/>
        </w:rPr>
      </w:pPr>
      <w:r w:rsidRPr="794BA126" w:rsidR="794BA126">
        <w:rPr>
          <w:rFonts w:ascii="Arial" w:hAnsi="Arial" w:eastAsia="Arial" w:cs="Arial"/>
          <w:sz w:val="28"/>
          <w:szCs w:val="28"/>
          <w:u w:val="single"/>
        </w:rPr>
        <w:t xml:space="preserve">Having read the case study, in your own words explain self-harm? </w:t>
      </w:r>
      <w:r w:rsidRPr="794BA126" w:rsidR="794BA126">
        <w:rPr>
          <w:rFonts w:ascii="Arial" w:hAnsi="Arial" w:eastAsia="Arial" w:cs="Arial"/>
          <w:sz w:val="28"/>
          <w:szCs w:val="28"/>
          <w:u w:val="single"/>
        </w:rPr>
        <w:t>Identify</w:t>
      </w:r>
      <w:r w:rsidRPr="794BA126" w:rsidR="794BA126">
        <w:rPr>
          <w:rFonts w:ascii="Arial" w:hAnsi="Arial" w:eastAsia="Arial" w:cs="Arial"/>
          <w:sz w:val="28"/>
          <w:szCs w:val="28"/>
          <w:u w:val="single"/>
        </w:rPr>
        <w:t xml:space="preserve"> and explain the circumstance that makes people self-harm.</w:t>
      </w:r>
    </w:p>
    <w:p w:rsidR="794BA126" w:rsidP="794BA126" w:rsidRDefault="794BA126" w14:paraId="4754C4E8" w14:textId="15EF1BFE">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1"/>
          <w:bCs w:val="1"/>
          <w:sz w:val="22"/>
          <w:szCs w:val="22"/>
        </w:rPr>
        <w:t>Introduction:</w:t>
      </w:r>
      <w:r w:rsidRPr="794BA126" w:rsidR="794BA126">
        <w:rPr>
          <w:rFonts w:ascii="Arial" w:hAnsi="Arial" w:eastAsia="Arial" w:cs="Arial"/>
          <w:sz w:val="22"/>
          <w:szCs w:val="22"/>
        </w:rPr>
        <w:t xml:space="preserve"> </w:t>
      </w:r>
      <w:r w:rsidRPr="794BA126" w:rsidR="794BA126">
        <w:rPr>
          <w:rFonts w:ascii="Arial" w:hAnsi="Arial" w:eastAsia="Arial" w:cs="Arial"/>
          <w:sz w:val="22"/>
          <w:szCs w:val="22"/>
        </w:rPr>
        <w:t xml:space="preserve">when someone overwhelm with negative thoughts, stress, or pressure, </w:t>
      </w:r>
      <w:r w:rsidRPr="794BA126" w:rsidR="794BA126">
        <w:rPr>
          <w:rFonts w:ascii="Arial" w:hAnsi="Arial" w:eastAsia="Arial" w:cs="Arial"/>
          <w:b w:val="0"/>
          <w:bCs w:val="0"/>
          <w:i w:val="0"/>
          <w:iCs w:val="0"/>
          <w:caps w:val="0"/>
          <w:smallCaps w:val="0"/>
          <w:noProof w:val="0"/>
          <w:color w:val="222222"/>
          <w:sz w:val="22"/>
          <w:szCs w:val="22"/>
          <w:lang w:val="en-GB"/>
        </w:rPr>
        <w:t>to</w:t>
      </w:r>
      <w:r w:rsidRPr="794BA126" w:rsidR="794BA126">
        <w:rPr>
          <w:rFonts w:ascii="Arial" w:hAnsi="Arial" w:eastAsia="Arial" w:cs="Arial"/>
          <w:b w:val="0"/>
          <w:bCs w:val="0"/>
          <w:i w:val="0"/>
          <w:iCs w:val="0"/>
          <w:caps w:val="0"/>
          <w:smallCaps w:val="0"/>
          <w:noProof w:val="0"/>
          <w:color w:val="222222"/>
          <w:sz w:val="22"/>
          <w:szCs w:val="22"/>
          <w:lang w:val="en-GB"/>
        </w:rPr>
        <w:t xml:space="preserve"> deal with their overwhelming emotions they try to engage themselves with self-harm, which is mostly common with young people.</w:t>
      </w:r>
    </w:p>
    <w:p w:rsidR="794BA126" w:rsidP="794BA126" w:rsidRDefault="794BA126" w14:paraId="03779D51" w14:textId="453300B6">
      <w:pPr>
        <w:pStyle w:val="Normal"/>
        <w:spacing w:after="160" w:line="259" w:lineRule="auto"/>
        <w:rPr>
          <w:rFonts w:ascii="Arial" w:hAnsi="Arial" w:eastAsia="Arial" w:cs="Arial"/>
          <w:b w:val="1"/>
          <w:bCs w:val="1"/>
          <w:i w:val="0"/>
          <w:iCs w:val="0"/>
          <w:caps w:val="0"/>
          <w:smallCaps w:val="0"/>
          <w:noProof w:val="0"/>
          <w:color w:val="222222"/>
          <w:sz w:val="22"/>
          <w:szCs w:val="22"/>
          <w:lang w:val="en-GB"/>
        </w:rPr>
      </w:pPr>
      <w:r w:rsidRPr="794BA126" w:rsidR="794BA126">
        <w:rPr>
          <w:rFonts w:ascii="Arial" w:hAnsi="Arial" w:eastAsia="Arial" w:cs="Arial"/>
          <w:b w:val="1"/>
          <w:bCs w:val="1"/>
          <w:i w:val="0"/>
          <w:iCs w:val="0"/>
          <w:caps w:val="0"/>
          <w:smallCaps w:val="0"/>
          <w:noProof w:val="0"/>
          <w:color w:val="222222"/>
          <w:sz w:val="22"/>
          <w:szCs w:val="22"/>
          <w:lang w:val="en-GB"/>
        </w:rPr>
        <w:t xml:space="preserve">Self-harm: </w:t>
      </w:r>
    </w:p>
    <w:p w:rsidR="794BA126" w:rsidP="794BA126" w:rsidRDefault="794BA126" w14:paraId="32D730F0" w14:textId="7446D828">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0"/>
          <w:bCs w:val="0"/>
          <w:i w:val="0"/>
          <w:iCs w:val="0"/>
          <w:caps w:val="0"/>
          <w:smallCaps w:val="0"/>
          <w:noProof w:val="0"/>
          <w:color w:val="222222"/>
          <w:sz w:val="22"/>
          <w:szCs w:val="22"/>
          <w:lang w:val="en-GB"/>
        </w:rPr>
        <w:t xml:space="preserve">Self-harm is a way of express something that is hard to put into words. Self-harm is something that a person harm themselves willingly not accidental. It is getting common issues among the age group 11 to 20. It helps them to give temporary relief from their trauma. Cuts or burn marks on their face, or any other visible body parts </w:t>
      </w:r>
      <w:r w:rsidRPr="794BA126" w:rsidR="794BA126">
        <w:rPr>
          <w:rFonts w:ascii="Arial" w:hAnsi="Arial" w:eastAsia="Arial" w:cs="Arial"/>
          <w:b w:val="0"/>
          <w:bCs w:val="0"/>
          <w:i w:val="0"/>
          <w:iCs w:val="0"/>
          <w:caps w:val="0"/>
          <w:smallCaps w:val="0"/>
          <w:noProof w:val="0"/>
          <w:color w:val="222222"/>
          <w:sz w:val="22"/>
          <w:szCs w:val="22"/>
          <w:lang w:val="en-GB"/>
        </w:rPr>
        <w:t>may be</w:t>
      </w:r>
      <w:r w:rsidRPr="794BA126" w:rsidR="794BA126">
        <w:rPr>
          <w:rFonts w:ascii="Arial" w:hAnsi="Arial" w:eastAsia="Arial" w:cs="Arial"/>
          <w:b w:val="0"/>
          <w:bCs w:val="0"/>
          <w:i w:val="0"/>
          <w:iCs w:val="0"/>
          <w:caps w:val="0"/>
          <w:smallCaps w:val="0"/>
          <w:noProof w:val="0"/>
          <w:color w:val="222222"/>
          <w:sz w:val="22"/>
          <w:szCs w:val="22"/>
          <w:lang w:val="en-GB"/>
        </w:rPr>
        <w:t xml:space="preserve"> the signs of self-harm.</w:t>
      </w:r>
    </w:p>
    <w:p w:rsidR="794BA126" w:rsidP="794BA126" w:rsidRDefault="794BA126" w14:paraId="192721A6" w14:textId="266AE659">
      <w:pPr>
        <w:pStyle w:val="Normal"/>
        <w:rPr>
          <w:rFonts w:ascii="Arial" w:hAnsi="Arial" w:eastAsia="Arial" w:cs="Arial"/>
          <w:b w:val="1"/>
          <w:bCs w:val="1"/>
          <w:sz w:val="22"/>
          <w:szCs w:val="22"/>
        </w:rPr>
      </w:pPr>
      <w:r w:rsidRPr="794BA126" w:rsidR="794BA126">
        <w:rPr>
          <w:rFonts w:ascii="Arial" w:hAnsi="Arial" w:eastAsia="Arial" w:cs="Arial"/>
          <w:b w:val="1"/>
          <w:bCs w:val="1"/>
          <w:sz w:val="22"/>
          <w:szCs w:val="22"/>
        </w:rPr>
        <w:t xml:space="preserve">Statistic of Self-harm: </w:t>
      </w:r>
    </w:p>
    <w:p w:rsidR="794BA126" w:rsidP="794BA126" w:rsidRDefault="794BA126" w14:paraId="7380C0D7" w14:textId="1D09DBE6">
      <w:pPr>
        <w:spacing w:after="160" w:line="259" w:lineRule="auto"/>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0"/>
          <w:bCs w:val="0"/>
          <w:i w:val="0"/>
          <w:iCs w:val="0"/>
          <w:caps w:val="0"/>
          <w:smallCaps w:val="0"/>
          <w:noProof w:val="0"/>
          <w:color w:val="222222"/>
          <w:sz w:val="22"/>
          <w:szCs w:val="22"/>
          <w:lang w:val="en-GB"/>
        </w:rPr>
        <w:t xml:space="preserve">According to Rodway, Tham, Ibrahim, Turnbull, </w:t>
      </w:r>
      <w:proofErr w:type="spellStart"/>
      <w:r w:rsidRPr="794BA126" w:rsidR="794BA126">
        <w:rPr>
          <w:rFonts w:ascii="Arial" w:hAnsi="Arial" w:eastAsia="Arial" w:cs="Arial"/>
          <w:b w:val="0"/>
          <w:bCs w:val="0"/>
          <w:i w:val="0"/>
          <w:iCs w:val="0"/>
          <w:caps w:val="0"/>
          <w:smallCaps w:val="0"/>
          <w:noProof w:val="0"/>
          <w:color w:val="222222"/>
          <w:sz w:val="22"/>
          <w:szCs w:val="22"/>
          <w:lang w:val="en-GB"/>
        </w:rPr>
        <w:t>Windfuhr</w:t>
      </w:r>
      <w:proofErr w:type="spellEnd"/>
      <w:r w:rsidRPr="794BA126" w:rsidR="794BA126">
        <w:rPr>
          <w:rFonts w:ascii="Arial" w:hAnsi="Arial" w:eastAsia="Arial" w:cs="Arial"/>
          <w:b w:val="0"/>
          <w:bCs w:val="0"/>
          <w:i w:val="0"/>
          <w:iCs w:val="0"/>
          <w:caps w:val="0"/>
          <w:smallCaps w:val="0"/>
          <w:noProof w:val="0"/>
          <w:color w:val="222222"/>
          <w:sz w:val="22"/>
          <w:szCs w:val="22"/>
          <w:lang w:val="en-GB"/>
        </w:rPr>
        <w:t>, Shaw, Kapur and Appleby (2016), mental health of children and young adults rise the concern of suicidal tendences because of abuse, bullying, bereavement, academic pressure, self- harm, and physical health. Children and young people younger under 20 years old who died by suicide in England between January 01, 2014, to April 30, 2015.</w:t>
      </w:r>
    </w:p>
    <w:p w:rsidR="794BA126" w:rsidP="794BA126" w:rsidRDefault="794BA126" w14:paraId="5730630A" w14:textId="27224D07">
      <w:pPr>
        <w:pStyle w:val="Normal"/>
        <w:spacing w:after="160" w:line="259" w:lineRule="auto"/>
      </w:pPr>
      <w:r w:rsidR="794BA126">
        <w:drawing>
          <wp:inline wp14:editId="18AE8BB2" wp14:anchorId="01774EF4">
            <wp:extent cx="4572000" cy="3286125"/>
            <wp:effectExtent l="0" t="0" r="0" b="0"/>
            <wp:docPr id="1939409825" name="" title=""/>
            <wp:cNvGraphicFramePr>
              <a:graphicFrameLocks noChangeAspect="1"/>
            </wp:cNvGraphicFramePr>
            <a:graphic>
              <a:graphicData uri="http://schemas.openxmlformats.org/drawingml/2006/picture">
                <pic:pic>
                  <pic:nvPicPr>
                    <pic:cNvPr id="0" name=""/>
                    <pic:cNvPicPr/>
                  </pic:nvPicPr>
                  <pic:blipFill>
                    <a:blip r:embed="R311f591081d740e8">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794BA126" w:rsidP="794BA126" w:rsidRDefault="794BA126" w14:paraId="299DD245" w14:textId="2EE6FF20">
      <w:pPr>
        <w:pStyle w:val="Normal"/>
        <w:rPr>
          <w:rFonts w:ascii="Arial" w:hAnsi="Arial" w:eastAsia="Arial" w:cs="Arial"/>
          <w:b w:val="1"/>
          <w:bCs w:val="1"/>
          <w:sz w:val="22"/>
          <w:szCs w:val="22"/>
        </w:rPr>
      </w:pPr>
      <w:r w:rsidRPr="794BA126" w:rsidR="794BA126">
        <w:rPr>
          <w:rFonts w:ascii="Arial" w:hAnsi="Arial" w:eastAsia="Arial" w:cs="Arial"/>
          <w:b w:val="1"/>
          <w:bCs w:val="1"/>
          <w:sz w:val="22"/>
          <w:szCs w:val="22"/>
        </w:rPr>
        <w:t>Identify</w:t>
      </w:r>
      <w:r w:rsidRPr="794BA126" w:rsidR="794BA126">
        <w:rPr>
          <w:rFonts w:ascii="Arial" w:hAnsi="Arial" w:eastAsia="Arial" w:cs="Arial"/>
          <w:b w:val="1"/>
          <w:bCs w:val="1"/>
          <w:sz w:val="22"/>
          <w:szCs w:val="22"/>
        </w:rPr>
        <w:t xml:space="preserve"> and explain the circumstance that makes people self- harm:</w:t>
      </w:r>
    </w:p>
    <w:p w:rsidR="794BA126" w:rsidP="794BA126" w:rsidRDefault="794BA126" w14:paraId="2FB11F64" w14:textId="2CCE004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0"/>
          <w:bCs w:val="0"/>
          <w:sz w:val="24"/>
          <w:szCs w:val="24"/>
        </w:rPr>
        <w:t xml:space="preserve">According to </w:t>
      </w:r>
      <w:r w:rsidRPr="794BA126" w:rsidR="794BA126">
        <w:rPr>
          <w:rFonts w:ascii="Arial" w:hAnsi="Arial" w:eastAsia="Arial" w:cs="Arial"/>
          <w:b w:val="0"/>
          <w:bCs w:val="0"/>
          <w:i w:val="0"/>
          <w:iCs w:val="0"/>
          <w:caps w:val="0"/>
          <w:smallCaps w:val="0"/>
          <w:noProof w:val="0"/>
          <w:color w:val="222222"/>
          <w:sz w:val="22"/>
          <w:szCs w:val="22"/>
          <w:lang w:val="en-GB"/>
        </w:rPr>
        <w:t xml:space="preserve">Cottell, Wright-Hughes, Collinson, Boston, Eisler, Fortune, Graham, Green, House, Kerfoot and Owens (2018), young adults may get involved with consuming drugs or alcohol, which increase the risk of self-harm. Self- harm is also associated with future suicidal death or accidental poisoning themselves because of over consuming drugs or </w:t>
      </w:r>
      <w:r w:rsidRPr="794BA126" w:rsidR="794BA126">
        <w:rPr>
          <w:rFonts w:ascii="Arial" w:hAnsi="Arial" w:eastAsia="Arial" w:cs="Arial"/>
          <w:b w:val="0"/>
          <w:bCs w:val="0"/>
          <w:i w:val="0"/>
          <w:iCs w:val="0"/>
          <w:caps w:val="0"/>
          <w:smallCaps w:val="0"/>
          <w:noProof w:val="0"/>
          <w:color w:val="222222"/>
          <w:sz w:val="22"/>
          <w:szCs w:val="22"/>
          <w:lang w:val="en-GB"/>
        </w:rPr>
        <w:t>alcohol</w:t>
      </w:r>
      <w:r w:rsidRPr="794BA126" w:rsidR="794BA126">
        <w:rPr>
          <w:rFonts w:ascii="Arial" w:hAnsi="Arial" w:eastAsia="Arial" w:cs="Arial"/>
          <w:b w:val="0"/>
          <w:bCs w:val="0"/>
          <w:i w:val="0"/>
          <w:iCs w:val="0"/>
          <w:caps w:val="0"/>
          <w:smallCaps w:val="0"/>
          <w:noProof w:val="0"/>
          <w:color w:val="222222"/>
          <w:sz w:val="22"/>
          <w:szCs w:val="22"/>
          <w:lang w:val="en-GB"/>
        </w:rPr>
        <w:t xml:space="preserve">. </w:t>
      </w:r>
    </w:p>
    <w:p w:rsidR="794BA126" w:rsidP="794BA126" w:rsidRDefault="794BA126" w14:paraId="77C260DE" w14:textId="79C46B7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0"/>
          <w:bCs w:val="0"/>
          <w:i w:val="0"/>
          <w:iCs w:val="0"/>
          <w:caps w:val="0"/>
          <w:smallCaps w:val="0"/>
          <w:noProof w:val="0"/>
          <w:color w:val="222222"/>
          <w:sz w:val="22"/>
          <w:szCs w:val="22"/>
          <w:lang w:val="en-GB"/>
        </w:rPr>
        <w:t xml:space="preserve">Emotional breakdown, anxiety, depression all these mental health issues also may create a situation where a young person may self-injured themselves. For example, sometime teenagers or young adults cannot take parents separation easily, or death of their love one’s, financial difficulties, break up with his/her boy/ girlfriend. May not be happy with their sexual identity, because of their gender, race they may face bullying or discriminations. </w:t>
      </w:r>
      <w:r w:rsidRPr="794BA126" w:rsidR="794BA126">
        <w:rPr>
          <w:rFonts w:ascii="Arial" w:hAnsi="Arial" w:eastAsia="Arial" w:cs="Arial"/>
          <w:b w:val="0"/>
          <w:bCs w:val="0"/>
          <w:i w:val="0"/>
          <w:iCs w:val="0"/>
          <w:caps w:val="0"/>
          <w:smallCaps w:val="0"/>
          <w:noProof w:val="0"/>
          <w:color w:val="222222"/>
          <w:sz w:val="22"/>
          <w:szCs w:val="22"/>
          <w:lang w:val="en-GB"/>
        </w:rPr>
        <w:t>Sometimes</w:t>
      </w:r>
      <w:r w:rsidRPr="794BA126" w:rsidR="794BA126">
        <w:rPr>
          <w:rFonts w:ascii="Arial" w:hAnsi="Arial" w:eastAsia="Arial" w:cs="Arial"/>
          <w:b w:val="0"/>
          <w:bCs w:val="0"/>
          <w:i w:val="0"/>
          <w:iCs w:val="0"/>
          <w:caps w:val="0"/>
          <w:smallCaps w:val="0"/>
          <w:noProof w:val="0"/>
          <w:color w:val="222222"/>
          <w:sz w:val="22"/>
          <w:szCs w:val="22"/>
          <w:lang w:val="en-GB"/>
        </w:rPr>
        <w:t xml:space="preserve"> they feel </w:t>
      </w:r>
      <w:r w:rsidRPr="794BA126" w:rsidR="794BA126">
        <w:rPr>
          <w:rFonts w:ascii="Arial" w:hAnsi="Arial" w:eastAsia="Arial" w:cs="Arial"/>
          <w:b w:val="0"/>
          <w:bCs w:val="0"/>
          <w:i w:val="0"/>
          <w:iCs w:val="0"/>
          <w:caps w:val="0"/>
          <w:smallCaps w:val="0"/>
          <w:noProof w:val="0"/>
          <w:color w:val="222222"/>
          <w:sz w:val="22"/>
          <w:szCs w:val="22"/>
          <w:lang w:val="en-GB"/>
        </w:rPr>
        <w:t>trapped</w:t>
      </w:r>
      <w:r w:rsidRPr="794BA126" w:rsidR="794BA126">
        <w:rPr>
          <w:rFonts w:ascii="Arial" w:hAnsi="Arial" w:eastAsia="Arial" w:cs="Arial"/>
          <w:b w:val="0"/>
          <w:bCs w:val="0"/>
          <w:i w:val="0"/>
          <w:iCs w:val="0"/>
          <w:caps w:val="0"/>
          <w:smallCaps w:val="0"/>
          <w:noProof w:val="0"/>
          <w:color w:val="222222"/>
          <w:sz w:val="22"/>
          <w:szCs w:val="22"/>
          <w:lang w:val="en-GB"/>
        </w:rPr>
        <w:t xml:space="preserve"> and do not know where to go for help, self-harm helps them to relieve from the stress they feel.</w:t>
      </w:r>
    </w:p>
    <w:p w:rsidR="794BA126" w:rsidP="794BA126" w:rsidRDefault="794BA126" w14:paraId="4FA1AB06" w14:textId="38A7B37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0"/>
          <w:bCs w:val="0"/>
          <w:i w:val="0"/>
          <w:iCs w:val="0"/>
          <w:caps w:val="0"/>
          <w:smallCaps w:val="0"/>
          <w:noProof w:val="0"/>
          <w:color w:val="222222"/>
          <w:sz w:val="22"/>
          <w:szCs w:val="22"/>
          <w:lang w:val="en-GB"/>
        </w:rPr>
        <w:t>Physical or sextual abuses a reason of young people choose to do self-harm</w:t>
      </w:r>
      <w:r w:rsidRPr="794BA126" w:rsidR="794BA126">
        <w:rPr>
          <w:rFonts w:ascii="Arial" w:hAnsi="Arial" w:eastAsia="Arial" w:cs="Arial"/>
          <w:b w:val="0"/>
          <w:bCs w:val="0"/>
          <w:i w:val="0"/>
          <w:iCs w:val="0"/>
          <w:caps w:val="0"/>
          <w:smallCaps w:val="0"/>
          <w:noProof w:val="0"/>
          <w:color w:val="222222"/>
          <w:sz w:val="22"/>
          <w:szCs w:val="22"/>
          <w:lang w:val="en-GB"/>
        </w:rPr>
        <w:t xml:space="preserve">.  </w:t>
      </w:r>
      <w:r w:rsidRPr="794BA126" w:rsidR="794BA126">
        <w:rPr>
          <w:rFonts w:ascii="Arial" w:hAnsi="Arial" w:eastAsia="Arial" w:cs="Arial"/>
          <w:b w:val="0"/>
          <w:bCs w:val="0"/>
          <w:i w:val="0"/>
          <w:iCs w:val="0"/>
          <w:caps w:val="0"/>
          <w:smallCaps w:val="0"/>
          <w:noProof w:val="0"/>
          <w:color w:val="222222"/>
          <w:sz w:val="22"/>
          <w:szCs w:val="22"/>
          <w:lang w:val="en-GB"/>
        </w:rPr>
        <w:t xml:space="preserve">if any young adults gone through any physical or sexual abuse at the recent past, to cope with the trauma, they try to convince themselves nothing wrong happened with them because mostly their close relatives or known person may did these with them. So, to make themselves feel more in control some young people try to injure themselves. Sometimes they do self-harm as a punishment because of </w:t>
      </w:r>
      <w:r w:rsidRPr="794BA126" w:rsidR="794BA126">
        <w:rPr>
          <w:rFonts w:ascii="Arial" w:hAnsi="Arial" w:eastAsia="Arial" w:cs="Arial"/>
          <w:b w:val="0"/>
          <w:bCs w:val="0"/>
          <w:i w:val="0"/>
          <w:iCs w:val="0"/>
          <w:caps w:val="0"/>
          <w:smallCaps w:val="0"/>
          <w:noProof w:val="0"/>
          <w:color w:val="222222"/>
          <w:sz w:val="22"/>
          <w:szCs w:val="22"/>
          <w:lang w:val="en-GB"/>
        </w:rPr>
        <w:t>guilt</w:t>
      </w:r>
      <w:r w:rsidRPr="794BA126" w:rsidR="794BA126">
        <w:rPr>
          <w:rFonts w:ascii="Arial" w:hAnsi="Arial" w:eastAsia="Arial" w:cs="Arial"/>
          <w:b w:val="0"/>
          <w:bCs w:val="0"/>
          <w:i w:val="0"/>
          <w:iCs w:val="0"/>
          <w:caps w:val="0"/>
          <w:smallCaps w:val="0"/>
          <w:noProof w:val="0"/>
          <w:color w:val="222222"/>
          <w:sz w:val="22"/>
          <w:szCs w:val="22"/>
          <w:lang w:val="en-GB"/>
        </w:rPr>
        <w:t xml:space="preserve"> or shame, they think the abuse they had gone through its their faults. </w:t>
      </w:r>
    </w:p>
    <w:p w:rsidR="794BA126" w:rsidP="794BA126" w:rsidRDefault="794BA126" w14:paraId="00D232B8" w14:textId="2A489B5B">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222222"/>
          <w:sz w:val="22"/>
          <w:szCs w:val="22"/>
          <w:lang w:val="en-GB"/>
        </w:rPr>
      </w:pPr>
      <w:r w:rsidRPr="794BA126" w:rsidR="794BA126">
        <w:rPr>
          <w:rFonts w:ascii="Arial" w:hAnsi="Arial" w:eastAsia="Arial" w:cs="Arial"/>
          <w:b w:val="1"/>
          <w:bCs w:val="1"/>
          <w:i w:val="0"/>
          <w:iCs w:val="0"/>
          <w:caps w:val="0"/>
          <w:smallCaps w:val="0"/>
          <w:noProof w:val="0"/>
          <w:color w:val="222222"/>
          <w:sz w:val="22"/>
          <w:szCs w:val="22"/>
          <w:lang w:val="en-GB"/>
        </w:rPr>
        <w:t>Conclusion</w:t>
      </w:r>
      <w:r w:rsidRPr="794BA126" w:rsidR="794BA126">
        <w:rPr>
          <w:rFonts w:ascii="Arial" w:hAnsi="Arial" w:eastAsia="Arial" w:cs="Arial"/>
          <w:b w:val="1"/>
          <w:bCs w:val="1"/>
          <w:i w:val="0"/>
          <w:iCs w:val="0"/>
          <w:caps w:val="0"/>
          <w:smallCaps w:val="0"/>
          <w:noProof w:val="0"/>
          <w:color w:val="222222"/>
          <w:sz w:val="22"/>
          <w:szCs w:val="22"/>
          <w:lang w:val="en-GB"/>
        </w:rPr>
        <w:t>:</w:t>
      </w:r>
    </w:p>
    <w:p w:rsidR="794BA126" w:rsidP="794BA126" w:rsidRDefault="794BA126" w14:paraId="2B736BC8" w14:textId="0342945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794BA126" w:rsidR="794BA126">
        <w:rPr>
          <w:rFonts w:ascii="Arial" w:hAnsi="Arial" w:eastAsia="Arial" w:cs="Arial"/>
          <w:b w:val="0"/>
          <w:bCs w:val="0"/>
          <w:i w:val="0"/>
          <w:iCs w:val="0"/>
          <w:caps w:val="0"/>
          <w:smallCaps w:val="0"/>
          <w:noProof w:val="0"/>
          <w:color w:val="222222"/>
          <w:sz w:val="22"/>
          <w:szCs w:val="22"/>
          <w:lang w:val="en-GB"/>
        </w:rPr>
        <w:t xml:space="preserve">When a young adults gone through an episode of self-harm, mostly triggered by the circumstances or reasons as </w:t>
      </w:r>
      <w:r w:rsidRPr="794BA126" w:rsidR="794BA126">
        <w:rPr>
          <w:rFonts w:ascii="Arial" w:hAnsi="Arial" w:eastAsia="Arial" w:cs="Arial"/>
          <w:b w:val="0"/>
          <w:bCs w:val="0"/>
          <w:i w:val="0"/>
          <w:iCs w:val="0"/>
          <w:caps w:val="0"/>
          <w:smallCaps w:val="0"/>
          <w:noProof w:val="0"/>
          <w:color w:val="222222"/>
          <w:sz w:val="22"/>
          <w:szCs w:val="22"/>
          <w:lang w:val="en-GB"/>
        </w:rPr>
        <w:t>identified</w:t>
      </w:r>
      <w:r w:rsidRPr="794BA126" w:rsidR="794BA126">
        <w:rPr>
          <w:rFonts w:ascii="Arial" w:hAnsi="Arial" w:eastAsia="Arial" w:cs="Arial"/>
          <w:b w:val="0"/>
          <w:bCs w:val="0"/>
          <w:i w:val="0"/>
          <w:iCs w:val="0"/>
          <w:caps w:val="0"/>
          <w:smallCaps w:val="0"/>
          <w:noProof w:val="0"/>
          <w:color w:val="222222"/>
          <w:sz w:val="22"/>
          <w:szCs w:val="22"/>
          <w:lang w:val="en-GB"/>
        </w:rPr>
        <w:t xml:space="preserve"> and explained. To help them those young people who are going through with so much trauma and negative thoughts in their young minds, we must understand the pattern of self-harm and need to </w:t>
      </w:r>
      <w:r w:rsidRPr="794BA126" w:rsidR="794BA126">
        <w:rPr>
          <w:rFonts w:ascii="Arial" w:hAnsi="Arial" w:eastAsia="Arial" w:cs="Arial"/>
          <w:b w:val="0"/>
          <w:bCs w:val="0"/>
          <w:i w:val="0"/>
          <w:iCs w:val="0"/>
          <w:caps w:val="0"/>
          <w:smallCaps w:val="0"/>
          <w:noProof w:val="0"/>
          <w:color w:val="222222"/>
          <w:sz w:val="22"/>
          <w:szCs w:val="22"/>
          <w:lang w:val="en-GB"/>
        </w:rPr>
        <w:t>identify</w:t>
      </w:r>
      <w:r w:rsidRPr="794BA126" w:rsidR="794BA126">
        <w:rPr>
          <w:rFonts w:ascii="Arial" w:hAnsi="Arial" w:eastAsia="Arial" w:cs="Arial"/>
          <w:b w:val="0"/>
          <w:bCs w:val="0"/>
          <w:i w:val="0"/>
          <w:iCs w:val="0"/>
          <w:caps w:val="0"/>
          <w:smallCaps w:val="0"/>
          <w:noProof w:val="0"/>
          <w:color w:val="222222"/>
          <w:sz w:val="22"/>
          <w:szCs w:val="22"/>
          <w:lang w:val="en-GB"/>
        </w:rPr>
        <w:t xml:space="preserve"> the early signs of abuse or neglects. Because self-harm is not obvious to see easily, must of the time they try to hide. So, it is important to </w:t>
      </w:r>
      <w:r w:rsidRPr="794BA126" w:rsidR="794BA126">
        <w:rPr>
          <w:rFonts w:ascii="Arial" w:hAnsi="Arial" w:eastAsia="Arial" w:cs="Arial"/>
          <w:b w:val="0"/>
          <w:bCs w:val="0"/>
          <w:i w:val="0"/>
          <w:iCs w:val="0"/>
          <w:caps w:val="0"/>
          <w:smallCaps w:val="0"/>
          <w:noProof w:val="0"/>
          <w:color w:val="222222"/>
          <w:sz w:val="22"/>
          <w:szCs w:val="22"/>
          <w:lang w:val="en-GB"/>
        </w:rPr>
        <w:t>observe</w:t>
      </w:r>
      <w:r w:rsidRPr="794BA126" w:rsidR="794BA126">
        <w:rPr>
          <w:rFonts w:ascii="Arial" w:hAnsi="Arial" w:eastAsia="Arial" w:cs="Arial"/>
          <w:b w:val="0"/>
          <w:bCs w:val="0"/>
          <w:i w:val="0"/>
          <w:iCs w:val="0"/>
          <w:caps w:val="0"/>
          <w:smallCaps w:val="0"/>
          <w:noProof w:val="0"/>
          <w:color w:val="222222"/>
          <w:sz w:val="22"/>
          <w:szCs w:val="22"/>
          <w:lang w:val="en-GB"/>
        </w:rPr>
        <w:t xml:space="preserve"> them closely if there any behaviour changes such as, numb emotionally, disconnection from friends and family, not paying attention to their lessons etc. </w:t>
      </w:r>
    </w:p>
    <w:p w:rsidR="794BA126" w:rsidP="794BA126" w:rsidRDefault="794BA126" w14:paraId="41B485A0" w14:textId="3E7D0AC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p>
    <w:p w:rsidR="794BA126" w:rsidP="794BA126" w:rsidRDefault="794BA126" w14:paraId="74F54E51" w14:textId="3D6B3BF1">
      <w:pPr>
        <w:pStyle w:val="Normal"/>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3DF101"/>
    <w:rsid w:val="01C435B4"/>
    <w:rsid w:val="020101B4"/>
    <w:rsid w:val="03AE0CEC"/>
    <w:rsid w:val="03AE0CEC"/>
    <w:rsid w:val="073C6C54"/>
    <w:rsid w:val="073C6C54"/>
    <w:rsid w:val="0794A1EB"/>
    <w:rsid w:val="08505D40"/>
    <w:rsid w:val="08817E0F"/>
    <w:rsid w:val="0AE671C1"/>
    <w:rsid w:val="0BA7E3FA"/>
    <w:rsid w:val="0C26434D"/>
    <w:rsid w:val="0CB4CF4A"/>
    <w:rsid w:val="0CB4CF4A"/>
    <w:rsid w:val="0DD3C957"/>
    <w:rsid w:val="0DD3C957"/>
    <w:rsid w:val="0E1624FD"/>
    <w:rsid w:val="0F09E7F0"/>
    <w:rsid w:val="0FB1F55E"/>
    <w:rsid w:val="102560C0"/>
    <w:rsid w:val="110B6A19"/>
    <w:rsid w:val="11225BD4"/>
    <w:rsid w:val="1166EE1C"/>
    <w:rsid w:val="135D0182"/>
    <w:rsid w:val="154EC640"/>
    <w:rsid w:val="1694A244"/>
    <w:rsid w:val="1703BEFE"/>
    <w:rsid w:val="17825ABF"/>
    <w:rsid w:val="182A682D"/>
    <w:rsid w:val="182A682D"/>
    <w:rsid w:val="19C6388E"/>
    <w:rsid w:val="19DF60EB"/>
    <w:rsid w:val="19DF60EB"/>
    <w:rsid w:val="1A739934"/>
    <w:rsid w:val="1B15FA56"/>
    <w:rsid w:val="1B27352D"/>
    <w:rsid w:val="1B6208EF"/>
    <w:rsid w:val="1BD73021"/>
    <w:rsid w:val="1CFDD950"/>
    <w:rsid w:val="1E34364D"/>
    <w:rsid w:val="1E9C6C38"/>
    <w:rsid w:val="20C4060F"/>
    <w:rsid w:val="21D937F9"/>
    <w:rsid w:val="221550D6"/>
    <w:rsid w:val="221550D6"/>
    <w:rsid w:val="236D1AD4"/>
    <w:rsid w:val="2375085A"/>
    <w:rsid w:val="26A4BB96"/>
    <w:rsid w:val="26B2B394"/>
    <w:rsid w:val="26B2B394"/>
    <w:rsid w:val="26F0711B"/>
    <w:rsid w:val="26F0711B"/>
    <w:rsid w:val="27DB1893"/>
    <w:rsid w:val="2976E8F4"/>
    <w:rsid w:val="29E449DE"/>
    <w:rsid w:val="2B1AE349"/>
    <w:rsid w:val="2B1AE349"/>
    <w:rsid w:val="2D13FD1A"/>
    <w:rsid w:val="30B8D788"/>
    <w:rsid w:val="30B8D788"/>
    <w:rsid w:val="31E76E3D"/>
    <w:rsid w:val="31E76E3D"/>
    <w:rsid w:val="3254A7E9"/>
    <w:rsid w:val="33F0784A"/>
    <w:rsid w:val="3419B821"/>
    <w:rsid w:val="35943631"/>
    <w:rsid w:val="3601971B"/>
    <w:rsid w:val="3687F924"/>
    <w:rsid w:val="36ED6C88"/>
    <w:rsid w:val="38C3E96D"/>
    <w:rsid w:val="38CBD6F3"/>
    <w:rsid w:val="38CBD6F3"/>
    <w:rsid w:val="3A67A754"/>
    <w:rsid w:val="3CFD2362"/>
    <w:rsid w:val="3D320E6A"/>
    <w:rsid w:val="3D5CAE0C"/>
    <w:rsid w:val="3FA87961"/>
    <w:rsid w:val="3FA87961"/>
    <w:rsid w:val="4069AF2C"/>
    <w:rsid w:val="4069AF2C"/>
    <w:rsid w:val="409A5946"/>
    <w:rsid w:val="434D53CF"/>
    <w:rsid w:val="43A14FEE"/>
    <w:rsid w:val="45B283EF"/>
    <w:rsid w:val="470341D6"/>
    <w:rsid w:val="474E5450"/>
    <w:rsid w:val="49BC9553"/>
    <w:rsid w:val="4C86FC69"/>
    <w:rsid w:val="4C86FC69"/>
    <w:rsid w:val="4DBD95D4"/>
    <w:rsid w:val="4F513C41"/>
    <w:rsid w:val="52AA2F54"/>
    <w:rsid w:val="52AA2F54"/>
    <w:rsid w:val="55C8A7B9"/>
    <w:rsid w:val="561778D9"/>
    <w:rsid w:val="576C65A0"/>
    <w:rsid w:val="5836E8BC"/>
    <w:rsid w:val="5836E8BC"/>
    <w:rsid w:val="5A401A07"/>
    <w:rsid w:val="5A9C18DC"/>
    <w:rsid w:val="5BE1F4E0"/>
    <w:rsid w:val="5D2BAC30"/>
    <w:rsid w:val="5DB2674D"/>
    <w:rsid w:val="5DB2674D"/>
    <w:rsid w:val="5EBF529D"/>
    <w:rsid w:val="5F6F89FF"/>
    <w:rsid w:val="60B74911"/>
    <w:rsid w:val="60B74911"/>
    <w:rsid w:val="612482BD"/>
    <w:rsid w:val="622F6941"/>
    <w:rsid w:val="624DEE73"/>
    <w:rsid w:val="6381C557"/>
    <w:rsid w:val="6381C557"/>
    <w:rsid w:val="6536BE15"/>
    <w:rsid w:val="6536BE15"/>
    <w:rsid w:val="65F0065A"/>
    <w:rsid w:val="671E9D0F"/>
    <w:rsid w:val="6A6435CF"/>
    <w:rsid w:val="6ADC9FDA"/>
    <w:rsid w:val="6B737271"/>
    <w:rsid w:val="6B737271"/>
    <w:rsid w:val="6D207DA9"/>
    <w:rsid w:val="6D7CA3BC"/>
    <w:rsid w:val="707970BC"/>
    <w:rsid w:val="70C57F55"/>
    <w:rsid w:val="71217E2A"/>
    <w:rsid w:val="71217E2A"/>
    <w:rsid w:val="71FC18C0"/>
    <w:rsid w:val="72BD4E8B"/>
    <w:rsid w:val="72D676E8"/>
    <w:rsid w:val="72D676E8"/>
    <w:rsid w:val="740B1815"/>
    <w:rsid w:val="740B1815"/>
    <w:rsid w:val="75FCDCD3"/>
    <w:rsid w:val="7742B8D7"/>
    <w:rsid w:val="7790BFAE"/>
    <w:rsid w:val="7790BFAE"/>
    <w:rsid w:val="792C900F"/>
    <w:rsid w:val="794BA126"/>
    <w:rsid w:val="7A0F182B"/>
    <w:rsid w:val="7C6C1E57"/>
    <w:rsid w:val="7D3ECB67"/>
    <w:rsid w:val="7D3ECB67"/>
    <w:rsid w:val="7DABEFE3"/>
    <w:rsid w:val="7DB5B806"/>
    <w:rsid w:val="7E113C09"/>
    <w:rsid w:val="7E113C09"/>
    <w:rsid w:val="7E3DF101"/>
    <w:rsid w:val="7EDA9BC8"/>
    <w:rsid w:val="7F9BD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DF101"/>
  <w15:chartTrackingRefBased/>
  <w15:docId w15:val="{54C654F4-EF55-4554-A807-1887DAE8D0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11f591081d740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2</revision>
  <dcterms:created xsi:type="dcterms:W3CDTF">2022-06-14T13:12:59.6081389Z</dcterms:created>
  <dcterms:modified xsi:type="dcterms:W3CDTF">2022-06-14T15:20:24.7024673Z</dcterms:modified>
</coreProperties>
</file>