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1451C9" w14:textId="6CC3920F" w:rsidR="00E21B60" w:rsidRDefault="00EB76E6" w:rsidP="00E21B60">
      <w:pPr>
        <w:rPr>
          <w:sz w:val="32"/>
          <w:szCs w:val="32"/>
        </w:rPr>
      </w:pPr>
      <w:r>
        <w:rPr>
          <w:sz w:val="32"/>
          <w:szCs w:val="32"/>
        </w:rPr>
        <w:t xml:space="preserve">COURSE NAME: </w:t>
      </w:r>
      <w:r w:rsidR="00E21B60">
        <w:rPr>
          <w:sz w:val="32"/>
          <w:szCs w:val="32"/>
        </w:rPr>
        <w:t>ACADEMIC AND EMPLOYABILITY SKILL</w:t>
      </w:r>
      <w:r>
        <w:rPr>
          <w:sz w:val="32"/>
          <w:szCs w:val="32"/>
        </w:rPr>
        <w:t>S</w:t>
      </w:r>
    </w:p>
    <w:p w14:paraId="08C90FDD" w14:textId="52DD5221" w:rsidR="00EB76E6" w:rsidRDefault="00EB76E6" w:rsidP="00E21B60">
      <w:pPr>
        <w:rPr>
          <w:sz w:val="32"/>
          <w:szCs w:val="32"/>
        </w:rPr>
      </w:pPr>
      <w:r>
        <w:rPr>
          <w:sz w:val="32"/>
          <w:szCs w:val="32"/>
        </w:rPr>
        <w:t>LECTURER: SHAO-LAN YUEN</w:t>
      </w:r>
    </w:p>
    <w:p w14:paraId="64B4E194" w14:textId="1ACAA129" w:rsidR="00EB76E6" w:rsidRDefault="00EB76E6" w:rsidP="00E21B60">
      <w:pPr>
        <w:rPr>
          <w:sz w:val="32"/>
          <w:szCs w:val="32"/>
        </w:rPr>
      </w:pPr>
      <w:r>
        <w:rPr>
          <w:sz w:val="32"/>
          <w:szCs w:val="32"/>
        </w:rPr>
        <w:t>UNIVERSITY NAME: UNIVERSITY OF WALES TRINITY SAINT DAVID</w:t>
      </w:r>
    </w:p>
    <w:p w14:paraId="4037F6F7" w14:textId="27C8CE81" w:rsidR="00EB76E6" w:rsidRDefault="00EB76E6" w:rsidP="00E21B60">
      <w:pPr>
        <w:rPr>
          <w:sz w:val="32"/>
          <w:szCs w:val="32"/>
        </w:rPr>
      </w:pPr>
      <w:r>
        <w:rPr>
          <w:sz w:val="32"/>
          <w:szCs w:val="32"/>
        </w:rPr>
        <w:t xml:space="preserve">EMOLE LAWRENCE FAVOUR </w:t>
      </w:r>
      <w:r w:rsidRPr="002F0566">
        <w:rPr>
          <w:b/>
          <w:bCs/>
          <w:sz w:val="32"/>
          <w:szCs w:val="32"/>
        </w:rPr>
        <w:t xml:space="preserve">  1908220</w:t>
      </w:r>
    </w:p>
    <w:p w14:paraId="70926EB3" w14:textId="77777777" w:rsidR="00E21B60" w:rsidRDefault="00E21B60" w:rsidP="00E21B60">
      <w:pPr>
        <w:rPr>
          <w:sz w:val="32"/>
          <w:szCs w:val="32"/>
        </w:rPr>
      </w:pPr>
      <w:r>
        <w:rPr>
          <w:sz w:val="32"/>
          <w:szCs w:val="32"/>
        </w:rPr>
        <w:t>TABEL OF CONTENTS</w:t>
      </w:r>
    </w:p>
    <w:p w14:paraId="3CADAB55" w14:textId="77777777" w:rsidR="00E21B60" w:rsidRDefault="00E21B60" w:rsidP="00E21B60">
      <w:pPr>
        <w:rPr>
          <w:sz w:val="32"/>
          <w:szCs w:val="32"/>
        </w:rPr>
      </w:pPr>
      <w:r>
        <w:rPr>
          <w:sz w:val="32"/>
          <w:szCs w:val="32"/>
        </w:rPr>
        <w:t>INTRODUCTION</w:t>
      </w:r>
    </w:p>
    <w:p w14:paraId="5860714D" w14:textId="77777777" w:rsidR="00D3457D" w:rsidRDefault="00E21B60" w:rsidP="00E21B60">
      <w:pPr>
        <w:rPr>
          <w:sz w:val="32"/>
          <w:szCs w:val="32"/>
        </w:rPr>
      </w:pPr>
      <w:r>
        <w:rPr>
          <w:sz w:val="32"/>
          <w:szCs w:val="32"/>
        </w:rPr>
        <w:t>SECTION 1 CVS WRITI</w:t>
      </w:r>
      <w:r w:rsidR="00D3457D">
        <w:rPr>
          <w:sz w:val="32"/>
          <w:szCs w:val="32"/>
        </w:rPr>
        <w:t>NG</w:t>
      </w:r>
    </w:p>
    <w:p w14:paraId="321E10D3" w14:textId="2BBBA2C7" w:rsidR="00E21B60" w:rsidRDefault="00E21B60" w:rsidP="00E21B60">
      <w:pPr>
        <w:rPr>
          <w:sz w:val="32"/>
          <w:szCs w:val="32"/>
        </w:rPr>
      </w:pPr>
      <w:bookmarkStart w:id="0" w:name="_Hlk39531014"/>
      <w:r>
        <w:rPr>
          <w:sz w:val="32"/>
          <w:szCs w:val="32"/>
        </w:rPr>
        <w:t xml:space="preserve"> </w:t>
      </w:r>
      <w:r w:rsidR="00D3457D">
        <w:rPr>
          <w:sz w:val="32"/>
          <w:szCs w:val="32"/>
        </w:rPr>
        <w:t>SECTION</w:t>
      </w:r>
      <w:r>
        <w:rPr>
          <w:sz w:val="32"/>
          <w:szCs w:val="32"/>
        </w:rPr>
        <w:t xml:space="preserve"> 2 COVERING LETHERS</w:t>
      </w:r>
    </w:p>
    <w:bookmarkEnd w:id="0"/>
    <w:p w14:paraId="46784100" w14:textId="77777777" w:rsidR="00E21B60" w:rsidRDefault="00E21B60" w:rsidP="00E21B60">
      <w:pPr>
        <w:rPr>
          <w:sz w:val="32"/>
          <w:szCs w:val="32"/>
        </w:rPr>
      </w:pPr>
      <w:r>
        <w:rPr>
          <w:sz w:val="32"/>
          <w:szCs w:val="32"/>
        </w:rPr>
        <w:t xml:space="preserve">                   3 PRESENTATIONS</w:t>
      </w:r>
    </w:p>
    <w:p w14:paraId="0E626862" w14:textId="77777777" w:rsidR="00E21B60" w:rsidRDefault="00E21B60" w:rsidP="00E21B60">
      <w:pPr>
        <w:rPr>
          <w:sz w:val="32"/>
          <w:szCs w:val="32"/>
        </w:rPr>
      </w:pPr>
      <w:r>
        <w:rPr>
          <w:sz w:val="32"/>
          <w:szCs w:val="32"/>
        </w:rPr>
        <w:t xml:space="preserve">                   4 INTERVIEWS</w:t>
      </w:r>
    </w:p>
    <w:p w14:paraId="704B20BC" w14:textId="77777777" w:rsidR="00E21B60" w:rsidRDefault="00E21B60" w:rsidP="00E21B60">
      <w:pPr>
        <w:rPr>
          <w:sz w:val="32"/>
          <w:szCs w:val="32"/>
        </w:rPr>
      </w:pPr>
      <w:r>
        <w:rPr>
          <w:sz w:val="32"/>
          <w:szCs w:val="32"/>
        </w:rPr>
        <w:t xml:space="preserve">                    5 CONCLUSIONS</w:t>
      </w:r>
    </w:p>
    <w:p w14:paraId="6BA57702" w14:textId="48D5CE23" w:rsidR="00E21B60" w:rsidRDefault="00E21B60" w:rsidP="00E21B60">
      <w:pPr>
        <w:rPr>
          <w:sz w:val="32"/>
          <w:szCs w:val="32"/>
        </w:rPr>
      </w:pPr>
      <w:r>
        <w:rPr>
          <w:sz w:val="32"/>
          <w:szCs w:val="32"/>
        </w:rPr>
        <w:t xml:space="preserve">                     6 REFERENCES</w:t>
      </w:r>
    </w:p>
    <w:p w14:paraId="45D36D1B" w14:textId="347B390B" w:rsidR="00E21B60" w:rsidRDefault="00CA14EB" w:rsidP="00E21B60">
      <w:pPr>
        <w:rPr>
          <w:sz w:val="32"/>
          <w:szCs w:val="32"/>
        </w:rPr>
      </w:pPr>
      <w:r>
        <w:rPr>
          <w:sz w:val="32"/>
          <w:szCs w:val="32"/>
        </w:rPr>
        <w:t xml:space="preserve">My essay is going to be based on writing </w:t>
      </w:r>
      <w:r w:rsidR="005B3497">
        <w:rPr>
          <w:sz w:val="32"/>
          <w:szCs w:val="32"/>
        </w:rPr>
        <w:t>Curriculum vitae</w:t>
      </w:r>
      <w:r>
        <w:rPr>
          <w:sz w:val="32"/>
          <w:szCs w:val="32"/>
        </w:rPr>
        <w:t xml:space="preserve">, Covering letter, presentation, interviews and drawing conclusions on my write up. It is a reflective account </w:t>
      </w:r>
      <w:r w:rsidR="005F1D15">
        <w:rPr>
          <w:sz w:val="32"/>
          <w:szCs w:val="32"/>
        </w:rPr>
        <w:t xml:space="preserve">on the lecture received on curriculum vitae, covering letter, presentation, </w:t>
      </w:r>
      <w:proofErr w:type="gramStart"/>
      <w:r w:rsidR="005F1D15">
        <w:rPr>
          <w:sz w:val="32"/>
          <w:szCs w:val="32"/>
        </w:rPr>
        <w:t>interviews</w:t>
      </w:r>
      <w:proofErr w:type="gramEnd"/>
      <w:r w:rsidR="005F1D15">
        <w:rPr>
          <w:sz w:val="32"/>
          <w:szCs w:val="32"/>
        </w:rPr>
        <w:t xml:space="preserve"> and conclusion pre and post lecture/experience</w:t>
      </w:r>
      <w:r w:rsidR="00560246">
        <w:rPr>
          <w:sz w:val="32"/>
          <w:szCs w:val="32"/>
        </w:rPr>
        <w:t xml:space="preserve">. It offers opportunity for examining </w:t>
      </w:r>
      <w:r w:rsidR="005B3497">
        <w:rPr>
          <w:sz w:val="32"/>
          <w:szCs w:val="32"/>
        </w:rPr>
        <w:t xml:space="preserve">experiences allowing you to learn and plan from things that either went well or </w:t>
      </w:r>
      <w:proofErr w:type="gramStart"/>
      <w:r w:rsidR="005B3497">
        <w:rPr>
          <w:sz w:val="32"/>
          <w:szCs w:val="32"/>
        </w:rPr>
        <w:t>bad .</w:t>
      </w:r>
      <w:proofErr w:type="gramEnd"/>
      <w:r w:rsidR="005B3497">
        <w:rPr>
          <w:sz w:val="32"/>
          <w:szCs w:val="32"/>
        </w:rPr>
        <w:t xml:space="preserve"> I am going to be reflecting on what I knew before and after taking a lecture on this topic.</w:t>
      </w:r>
    </w:p>
    <w:p w14:paraId="700B0597" w14:textId="6C429B1B" w:rsidR="005B3497" w:rsidRDefault="005B3497" w:rsidP="00E21B60">
      <w:pPr>
        <w:rPr>
          <w:sz w:val="32"/>
          <w:szCs w:val="32"/>
        </w:rPr>
      </w:pPr>
      <w:r>
        <w:rPr>
          <w:sz w:val="32"/>
          <w:szCs w:val="32"/>
        </w:rPr>
        <w:t xml:space="preserve">Curriculum vitae is a core document for application. Curriculum vitae is a selling point of the </w:t>
      </w:r>
      <w:r w:rsidR="00B066BE">
        <w:rPr>
          <w:sz w:val="32"/>
          <w:szCs w:val="32"/>
        </w:rPr>
        <w:t>applicant;</w:t>
      </w:r>
      <w:r>
        <w:rPr>
          <w:sz w:val="32"/>
          <w:szCs w:val="32"/>
        </w:rPr>
        <w:t xml:space="preserve"> it is a potential employe</w:t>
      </w:r>
      <w:r w:rsidR="005E7F38">
        <w:rPr>
          <w:sz w:val="32"/>
          <w:szCs w:val="32"/>
        </w:rPr>
        <w:t xml:space="preserve">rs first impression of the applicant and it is a way for the employers to assess </w:t>
      </w:r>
      <w:proofErr w:type="gramStart"/>
      <w:r w:rsidR="005E7F38">
        <w:rPr>
          <w:sz w:val="32"/>
          <w:szCs w:val="32"/>
        </w:rPr>
        <w:t>whether or not</w:t>
      </w:r>
      <w:proofErr w:type="gramEnd"/>
      <w:r w:rsidR="005E7F38">
        <w:rPr>
          <w:sz w:val="32"/>
          <w:szCs w:val="32"/>
        </w:rPr>
        <w:t xml:space="preserve"> one is compatible for the role/job.</w:t>
      </w:r>
    </w:p>
    <w:p w14:paraId="54EAD5EE" w14:textId="22C31C00" w:rsidR="005E7F38" w:rsidRDefault="005E7F38" w:rsidP="00E21B60">
      <w:pPr>
        <w:rPr>
          <w:sz w:val="32"/>
          <w:szCs w:val="32"/>
        </w:rPr>
      </w:pPr>
      <w:r>
        <w:rPr>
          <w:sz w:val="32"/>
          <w:szCs w:val="32"/>
        </w:rPr>
        <w:lastRenderedPageBreak/>
        <w:t xml:space="preserve">According </w:t>
      </w:r>
      <w:bookmarkStart w:id="1" w:name="_Hlk39514401"/>
      <w:r>
        <w:rPr>
          <w:sz w:val="32"/>
          <w:szCs w:val="32"/>
        </w:rPr>
        <w:t xml:space="preserve">to Andrew </w:t>
      </w:r>
      <w:proofErr w:type="spellStart"/>
      <w:r>
        <w:rPr>
          <w:sz w:val="32"/>
          <w:szCs w:val="32"/>
        </w:rPr>
        <w:t>Maund</w:t>
      </w:r>
      <w:proofErr w:type="spellEnd"/>
      <w:r>
        <w:rPr>
          <w:sz w:val="32"/>
          <w:szCs w:val="32"/>
        </w:rPr>
        <w:t xml:space="preserve">, Michaela Shriek and Paul K. </w:t>
      </w:r>
      <w:proofErr w:type="spellStart"/>
      <w:proofErr w:type="gramStart"/>
      <w:r>
        <w:rPr>
          <w:sz w:val="32"/>
          <w:szCs w:val="32"/>
        </w:rPr>
        <w:t>Tinkler</w:t>
      </w:r>
      <w:proofErr w:type="spellEnd"/>
      <w:r>
        <w:rPr>
          <w:sz w:val="32"/>
          <w:szCs w:val="32"/>
        </w:rPr>
        <w:t>(</w:t>
      </w:r>
      <w:proofErr w:type="gramEnd"/>
      <w:r>
        <w:rPr>
          <w:sz w:val="32"/>
          <w:szCs w:val="32"/>
        </w:rPr>
        <w:t>Certificate in Higher Education: Skills for the Workplace Student Yearbook</w:t>
      </w:r>
      <w:r w:rsidR="006B1415">
        <w:rPr>
          <w:sz w:val="32"/>
          <w:szCs w:val="32"/>
        </w:rPr>
        <w:t xml:space="preserve"> 2017</w:t>
      </w:r>
      <w:bookmarkEnd w:id="1"/>
      <w:r>
        <w:rPr>
          <w:sz w:val="32"/>
          <w:szCs w:val="32"/>
        </w:rPr>
        <w:t>) there is no one-size-fits</w:t>
      </w:r>
      <w:r w:rsidR="006B1415">
        <w:rPr>
          <w:sz w:val="32"/>
          <w:szCs w:val="32"/>
        </w:rPr>
        <w:t xml:space="preserve">-all type of resume or curriculum vitae, covering letter or interview strategy. It is important to do </w:t>
      </w:r>
      <w:proofErr w:type="gramStart"/>
      <w:r w:rsidR="006B1415">
        <w:rPr>
          <w:sz w:val="32"/>
          <w:szCs w:val="32"/>
        </w:rPr>
        <w:t>ones</w:t>
      </w:r>
      <w:proofErr w:type="gramEnd"/>
      <w:r w:rsidR="006B1415">
        <w:rPr>
          <w:sz w:val="32"/>
          <w:szCs w:val="32"/>
        </w:rPr>
        <w:t xml:space="preserve"> homework on the company and tailor ones job hunting strategy </w:t>
      </w:r>
      <w:r w:rsidR="00B066BE">
        <w:rPr>
          <w:sz w:val="32"/>
          <w:szCs w:val="32"/>
        </w:rPr>
        <w:t>to the goals of the company.</w:t>
      </w:r>
    </w:p>
    <w:p w14:paraId="4BF9F9D7" w14:textId="43833040" w:rsidR="00E21B60" w:rsidRDefault="00B066BE" w:rsidP="00E21B60">
      <w:pPr>
        <w:rPr>
          <w:sz w:val="32"/>
          <w:szCs w:val="32"/>
        </w:rPr>
      </w:pPr>
      <w:r>
        <w:rPr>
          <w:sz w:val="32"/>
          <w:szCs w:val="32"/>
        </w:rPr>
        <w:t xml:space="preserve">My next line of action is to write on how to write a smart Curriculum Vitae by defining what curriculum vitae is. Curriculum vitae is a </w:t>
      </w:r>
      <w:proofErr w:type="spellStart"/>
      <w:r>
        <w:rPr>
          <w:sz w:val="32"/>
          <w:szCs w:val="32"/>
        </w:rPr>
        <w:t>latin</w:t>
      </w:r>
      <w:proofErr w:type="spellEnd"/>
      <w:r>
        <w:rPr>
          <w:sz w:val="32"/>
          <w:szCs w:val="32"/>
        </w:rPr>
        <w:t xml:space="preserve"> </w:t>
      </w:r>
      <w:proofErr w:type="gramStart"/>
      <w:r>
        <w:rPr>
          <w:sz w:val="32"/>
          <w:szCs w:val="32"/>
        </w:rPr>
        <w:t>word</w:t>
      </w:r>
      <w:r w:rsidR="00E21B60">
        <w:rPr>
          <w:sz w:val="32"/>
          <w:szCs w:val="32"/>
        </w:rPr>
        <w:t xml:space="preserve"> .</w:t>
      </w:r>
      <w:proofErr w:type="gramEnd"/>
      <w:r w:rsidR="00E21B60">
        <w:rPr>
          <w:sz w:val="32"/>
          <w:szCs w:val="32"/>
        </w:rPr>
        <w:t xml:space="preserve"> </w:t>
      </w:r>
      <w:r w:rsidR="00886822">
        <w:rPr>
          <w:sz w:val="32"/>
          <w:szCs w:val="32"/>
        </w:rPr>
        <w:t>According</w:t>
      </w:r>
      <w:r w:rsidR="00886822" w:rsidRPr="00886822">
        <w:rPr>
          <w:sz w:val="32"/>
          <w:szCs w:val="32"/>
        </w:rPr>
        <w:t xml:space="preserve"> </w:t>
      </w:r>
      <w:r w:rsidR="00886822">
        <w:rPr>
          <w:sz w:val="32"/>
          <w:szCs w:val="32"/>
        </w:rPr>
        <w:t xml:space="preserve">to Andrew </w:t>
      </w:r>
      <w:proofErr w:type="spellStart"/>
      <w:r w:rsidR="00886822">
        <w:rPr>
          <w:sz w:val="32"/>
          <w:szCs w:val="32"/>
        </w:rPr>
        <w:t>Maund</w:t>
      </w:r>
      <w:proofErr w:type="spellEnd"/>
      <w:r w:rsidR="00886822">
        <w:rPr>
          <w:sz w:val="32"/>
          <w:szCs w:val="32"/>
        </w:rPr>
        <w:t xml:space="preserve">, Michaela Shriek and Paul K. </w:t>
      </w:r>
      <w:proofErr w:type="spellStart"/>
      <w:proofErr w:type="gramStart"/>
      <w:r w:rsidR="00886822">
        <w:rPr>
          <w:sz w:val="32"/>
          <w:szCs w:val="32"/>
        </w:rPr>
        <w:t>Tinkler</w:t>
      </w:r>
      <w:proofErr w:type="spellEnd"/>
      <w:r w:rsidR="00886822">
        <w:rPr>
          <w:sz w:val="32"/>
          <w:szCs w:val="32"/>
        </w:rPr>
        <w:t>(</w:t>
      </w:r>
      <w:proofErr w:type="gramEnd"/>
      <w:r w:rsidR="00886822">
        <w:rPr>
          <w:sz w:val="32"/>
          <w:szCs w:val="32"/>
        </w:rPr>
        <w:t xml:space="preserve">Certificate in Higher Education: Skills for the Workplace </w:t>
      </w:r>
      <w:bookmarkStart w:id="2" w:name="_Hlk39565483"/>
      <w:r w:rsidR="00886822">
        <w:rPr>
          <w:sz w:val="32"/>
          <w:szCs w:val="32"/>
        </w:rPr>
        <w:t>Student Yearbook 2017</w:t>
      </w:r>
      <w:bookmarkEnd w:id="2"/>
      <w:r w:rsidR="00886822">
        <w:rPr>
          <w:sz w:val="32"/>
          <w:szCs w:val="32"/>
        </w:rPr>
        <w:t>)</w:t>
      </w:r>
      <w:r w:rsidR="00501A7E">
        <w:rPr>
          <w:sz w:val="32"/>
          <w:szCs w:val="32"/>
        </w:rPr>
        <w:t>. A</w:t>
      </w:r>
      <w:r w:rsidR="00F26C82">
        <w:rPr>
          <w:sz w:val="32"/>
          <w:szCs w:val="32"/>
        </w:rPr>
        <w:t xml:space="preserve"> </w:t>
      </w:r>
      <w:r w:rsidR="005F1D15">
        <w:rPr>
          <w:sz w:val="32"/>
          <w:szCs w:val="32"/>
        </w:rPr>
        <w:t>curriculum vitae</w:t>
      </w:r>
      <w:r w:rsidR="00F26C82">
        <w:rPr>
          <w:sz w:val="32"/>
          <w:szCs w:val="32"/>
        </w:rPr>
        <w:t xml:space="preserve"> provides a picture of who you are as an employee by highlighting your skill set. An excellent </w:t>
      </w:r>
      <w:r w:rsidR="005F1D15">
        <w:rPr>
          <w:sz w:val="32"/>
          <w:szCs w:val="32"/>
        </w:rPr>
        <w:t>curriculum vitae</w:t>
      </w:r>
      <w:r w:rsidR="00F26C82">
        <w:rPr>
          <w:sz w:val="32"/>
          <w:szCs w:val="32"/>
        </w:rPr>
        <w:t xml:space="preserve"> illustrates how you fi</w:t>
      </w:r>
      <w:r w:rsidR="009E10B1">
        <w:rPr>
          <w:sz w:val="32"/>
          <w:szCs w:val="32"/>
        </w:rPr>
        <w:t>t</w:t>
      </w:r>
      <w:r w:rsidR="00F26C82">
        <w:rPr>
          <w:sz w:val="32"/>
          <w:szCs w:val="32"/>
        </w:rPr>
        <w:t xml:space="preserve"> this position and this organization and </w:t>
      </w:r>
      <w:proofErr w:type="gramStart"/>
      <w:r w:rsidR="00C7072B">
        <w:rPr>
          <w:sz w:val="32"/>
          <w:szCs w:val="32"/>
        </w:rPr>
        <w:t>highlights</w:t>
      </w:r>
      <w:r w:rsidR="00886822">
        <w:rPr>
          <w:sz w:val="32"/>
          <w:szCs w:val="32"/>
        </w:rPr>
        <w:t xml:space="preserve"> </w:t>
      </w:r>
      <w:r w:rsidR="00F26C82">
        <w:rPr>
          <w:sz w:val="32"/>
          <w:szCs w:val="32"/>
        </w:rPr>
        <w:t xml:space="preserve"> the</w:t>
      </w:r>
      <w:proofErr w:type="gramEnd"/>
      <w:r w:rsidR="00F26C82">
        <w:rPr>
          <w:sz w:val="32"/>
          <w:szCs w:val="32"/>
        </w:rPr>
        <w:t xml:space="preserve"> skill you posses relevant to the skills required by the position for which you are applying.</w:t>
      </w:r>
      <w:r w:rsidR="009E10B1">
        <w:rPr>
          <w:sz w:val="32"/>
          <w:szCs w:val="32"/>
        </w:rPr>
        <w:t xml:space="preserve"> There is no one standard form for a curriculum vitae-</w:t>
      </w:r>
      <w:proofErr w:type="gramStart"/>
      <w:r w:rsidR="009E10B1">
        <w:rPr>
          <w:sz w:val="32"/>
          <w:szCs w:val="32"/>
        </w:rPr>
        <w:t>it’s</w:t>
      </w:r>
      <w:proofErr w:type="gramEnd"/>
      <w:r w:rsidR="009E10B1">
        <w:rPr>
          <w:sz w:val="32"/>
          <w:szCs w:val="32"/>
        </w:rPr>
        <w:t xml:space="preserve"> not one size fits all. I understand from the lecture given that the format for writing a smart curriculum vitae, it should highlight </w:t>
      </w:r>
      <w:proofErr w:type="gramStart"/>
      <w:r w:rsidR="009E10B1">
        <w:rPr>
          <w:sz w:val="32"/>
          <w:szCs w:val="32"/>
        </w:rPr>
        <w:t>ones</w:t>
      </w:r>
      <w:proofErr w:type="gramEnd"/>
      <w:r w:rsidR="009E10B1">
        <w:rPr>
          <w:sz w:val="32"/>
          <w:szCs w:val="32"/>
        </w:rPr>
        <w:t xml:space="preserve"> strength and downplay ones weakness. This information is vital as I was not aware of this pre the lecture given by my lecturer.</w:t>
      </w:r>
      <w:r w:rsidR="006868F8">
        <w:rPr>
          <w:sz w:val="32"/>
          <w:szCs w:val="32"/>
        </w:rPr>
        <w:t xml:space="preserve"> Curriculum vitae should be </w:t>
      </w:r>
      <w:proofErr w:type="gramStart"/>
      <w:r w:rsidR="006868F8">
        <w:rPr>
          <w:sz w:val="32"/>
          <w:szCs w:val="32"/>
        </w:rPr>
        <w:t>customize</w:t>
      </w:r>
      <w:proofErr w:type="gramEnd"/>
      <w:r w:rsidR="00F26C82">
        <w:rPr>
          <w:sz w:val="32"/>
          <w:szCs w:val="32"/>
        </w:rPr>
        <w:t xml:space="preserve"> </w:t>
      </w:r>
      <w:r w:rsidR="006868F8">
        <w:rPr>
          <w:sz w:val="32"/>
          <w:szCs w:val="32"/>
        </w:rPr>
        <w:t>to each position and organization regardless of the format adopted. Formats vary but a curriculum vitae should not be more than one page and must be visually appealing. Prior to the lecture, I had done curriculum vitae of more than four pages.</w:t>
      </w:r>
      <w:r w:rsidR="00E21B60">
        <w:rPr>
          <w:sz w:val="32"/>
          <w:szCs w:val="32"/>
        </w:rPr>
        <w:t xml:space="preserve"> C</w:t>
      </w:r>
      <w:r w:rsidR="00886822">
        <w:rPr>
          <w:sz w:val="32"/>
          <w:szCs w:val="32"/>
        </w:rPr>
        <w:t>urriculum Vitae</w:t>
      </w:r>
      <w:r w:rsidR="00E21B60">
        <w:rPr>
          <w:sz w:val="32"/>
          <w:szCs w:val="32"/>
        </w:rPr>
        <w:t xml:space="preserve"> is used to apply for a any kind of job that you need. It should be specific about your background of the job that you are applying for</w:t>
      </w:r>
      <w:r w:rsidR="002D7C53">
        <w:rPr>
          <w:sz w:val="32"/>
          <w:szCs w:val="32"/>
        </w:rPr>
        <w:t>.</w:t>
      </w:r>
    </w:p>
    <w:p w14:paraId="4FF2878B" w14:textId="77777777" w:rsidR="00E21B60" w:rsidRDefault="00E21B60" w:rsidP="00E21B60">
      <w:pPr>
        <w:rPr>
          <w:sz w:val="32"/>
          <w:szCs w:val="32"/>
        </w:rPr>
      </w:pPr>
    </w:p>
    <w:p w14:paraId="2646C28E" w14:textId="77777777" w:rsidR="00E21B60" w:rsidRDefault="00E21B60" w:rsidP="00E21B60">
      <w:pPr>
        <w:rPr>
          <w:sz w:val="32"/>
          <w:szCs w:val="32"/>
        </w:rPr>
      </w:pPr>
    </w:p>
    <w:p w14:paraId="03A27A03" w14:textId="62F3E90A" w:rsidR="00E21B60" w:rsidRDefault="00E21B60" w:rsidP="00E21B60">
      <w:pPr>
        <w:rPr>
          <w:sz w:val="32"/>
          <w:szCs w:val="32"/>
        </w:rPr>
      </w:pPr>
      <w:r>
        <w:rPr>
          <w:sz w:val="32"/>
          <w:szCs w:val="32"/>
        </w:rPr>
        <w:lastRenderedPageBreak/>
        <w:t xml:space="preserve">My knowledge about the above subjects’ matters was previously very limited however now l </w:t>
      </w:r>
      <w:proofErr w:type="gramStart"/>
      <w:r>
        <w:rPr>
          <w:sz w:val="32"/>
          <w:szCs w:val="32"/>
        </w:rPr>
        <w:t>have</w:t>
      </w:r>
      <w:proofErr w:type="gramEnd"/>
      <w:r>
        <w:rPr>
          <w:sz w:val="32"/>
          <w:szCs w:val="32"/>
        </w:rPr>
        <w:t xml:space="preserve"> a greater understanding.  Before l c</w:t>
      </w:r>
      <w:r w:rsidR="00167D5B">
        <w:rPr>
          <w:sz w:val="32"/>
          <w:szCs w:val="32"/>
        </w:rPr>
        <w:t>ould</w:t>
      </w:r>
      <w:r>
        <w:rPr>
          <w:sz w:val="32"/>
          <w:szCs w:val="32"/>
        </w:rPr>
        <w:t xml:space="preserve"> not write a </w:t>
      </w:r>
      <w:r w:rsidR="00D951C0">
        <w:rPr>
          <w:sz w:val="32"/>
          <w:szCs w:val="32"/>
        </w:rPr>
        <w:t>Curriculum V</w:t>
      </w:r>
      <w:r w:rsidR="00855B6D">
        <w:rPr>
          <w:sz w:val="32"/>
          <w:szCs w:val="32"/>
        </w:rPr>
        <w:t>itae</w:t>
      </w:r>
      <w:r>
        <w:rPr>
          <w:sz w:val="32"/>
          <w:szCs w:val="32"/>
        </w:rPr>
        <w:t xml:space="preserve">, </w:t>
      </w:r>
      <w:r w:rsidR="00167D5B">
        <w:rPr>
          <w:sz w:val="32"/>
          <w:szCs w:val="32"/>
        </w:rPr>
        <w:t xml:space="preserve">I get very panicky and anxious </w:t>
      </w:r>
      <w:r>
        <w:rPr>
          <w:sz w:val="32"/>
          <w:szCs w:val="32"/>
        </w:rPr>
        <w:t xml:space="preserve">but </w:t>
      </w:r>
      <w:r w:rsidR="00167D5B">
        <w:rPr>
          <w:sz w:val="32"/>
          <w:szCs w:val="32"/>
        </w:rPr>
        <w:t xml:space="preserve">attending your lecture enlightened and boosted my confidence. I </w:t>
      </w:r>
      <w:proofErr w:type="gramStart"/>
      <w:r w:rsidR="00167D5B">
        <w:rPr>
          <w:sz w:val="32"/>
          <w:szCs w:val="32"/>
        </w:rPr>
        <w:t>am able to</w:t>
      </w:r>
      <w:proofErr w:type="gramEnd"/>
      <w:r w:rsidR="00167D5B">
        <w:rPr>
          <w:sz w:val="32"/>
          <w:szCs w:val="32"/>
        </w:rPr>
        <w:t xml:space="preserve"> write a curriculum vitae that could enable me gain employment. I now understand the importance of writing an effective curri</w:t>
      </w:r>
      <w:r w:rsidR="002729E4">
        <w:rPr>
          <w:sz w:val="32"/>
          <w:szCs w:val="32"/>
        </w:rPr>
        <w:t xml:space="preserve">culum vitae. </w:t>
      </w:r>
      <w:r>
        <w:rPr>
          <w:sz w:val="32"/>
          <w:szCs w:val="32"/>
        </w:rPr>
        <w:t xml:space="preserve"> </w:t>
      </w:r>
      <w:r w:rsidR="002729E4">
        <w:rPr>
          <w:sz w:val="32"/>
          <w:szCs w:val="32"/>
        </w:rPr>
        <w:t xml:space="preserve">My curriculum vitae should </w:t>
      </w:r>
      <w:r>
        <w:rPr>
          <w:sz w:val="32"/>
          <w:szCs w:val="32"/>
        </w:rPr>
        <w:t>highlight my skills and lists my employment and education history, my cv should be up to date and should reflect my current situation.</w:t>
      </w:r>
    </w:p>
    <w:p w14:paraId="0B2F6FF4" w14:textId="3DF71FBF" w:rsidR="00E21B60" w:rsidRDefault="00E21B60" w:rsidP="00E21B60">
      <w:pPr>
        <w:rPr>
          <w:sz w:val="32"/>
          <w:szCs w:val="32"/>
        </w:rPr>
      </w:pPr>
      <w:r>
        <w:rPr>
          <w:sz w:val="32"/>
          <w:szCs w:val="32"/>
        </w:rPr>
        <w:t xml:space="preserve">I </w:t>
      </w:r>
      <w:r w:rsidR="002729E4">
        <w:rPr>
          <w:sz w:val="32"/>
          <w:szCs w:val="32"/>
        </w:rPr>
        <w:t>understand</w:t>
      </w:r>
      <w:r>
        <w:rPr>
          <w:sz w:val="32"/>
          <w:szCs w:val="32"/>
        </w:rPr>
        <w:t xml:space="preserve"> that my cv is a potential employers first impression of who </w:t>
      </w:r>
      <w:proofErr w:type="spellStart"/>
      <w:r w:rsidR="002729E4">
        <w:rPr>
          <w:sz w:val="32"/>
          <w:szCs w:val="32"/>
        </w:rPr>
        <w:t>Iam</w:t>
      </w:r>
      <w:proofErr w:type="spellEnd"/>
      <w:r>
        <w:rPr>
          <w:sz w:val="32"/>
          <w:szCs w:val="32"/>
        </w:rPr>
        <w:t xml:space="preserve"> and it is a way for them to assess whatever you are what they are looking for and if you meet their target. </w:t>
      </w:r>
    </w:p>
    <w:p w14:paraId="35E69339" w14:textId="77777777" w:rsidR="00E21B60" w:rsidRDefault="00E21B60" w:rsidP="00E21B60">
      <w:pPr>
        <w:rPr>
          <w:sz w:val="32"/>
          <w:szCs w:val="32"/>
        </w:rPr>
      </w:pPr>
      <w:r>
        <w:rPr>
          <w:sz w:val="32"/>
          <w:szCs w:val="32"/>
        </w:rPr>
        <w:t xml:space="preserve">It is important that my cv is laid out in in a presentable and professional manner. The cv should be visually appealing and the text should be spaced out easy to read. Like as you taught us, </w:t>
      </w:r>
      <w:proofErr w:type="gramStart"/>
      <w:r>
        <w:rPr>
          <w:sz w:val="32"/>
          <w:szCs w:val="32"/>
        </w:rPr>
        <w:t>that  context</w:t>
      </w:r>
      <w:proofErr w:type="gramEnd"/>
      <w:r>
        <w:rPr>
          <w:sz w:val="32"/>
          <w:szCs w:val="32"/>
        </w:rPr>
        <w:t xml:space="preserve"> in our cv should be what the company required.</w:t>
      </w:r>
    </w:p>
    <w:p w14:paraId="69AAB24B" w14:textId="03CAEF5E" w:rsidR="00E21B60" w:rsidRDefault="00E21B60" w:rsidP="00E21B60">
      <w:pPr>
        <w:rPr>
          <w:sz w:val="32"/>
          <w:szCs w:val="32"/>
        </w:rPr>
      </w:pPr>
      <w:r>
        <w:rPr>
          <w:sz w:val="32"/>
          <w:szCs w:val="32"/>
        </w:rPr>
        <w:t xml:space="preserve">If you are applying for a specific </w:t>
      </w:r>
      <w:proofErr w:type="gramStart"/>
      <w:r>
        <w:rPr>
          <w:sz w:val="32"/>
          <w:szCs w:val="32"/>
        </w:rPr>
        <w:t>job</w:t>
      </w:r>
      <w:proofErr w:type="gramEnd"/>
      <w:r>
        <w:rPr>
          <w:sz w:val="32"/>
          <w:szCs w:val="32"/>
        </w:rPr>
        <w:t xml:space="preserve"> then you can tailor your cv to ensure that it is relevant to the job your applying for</w:t>
      </w:r>
      <w:r w:rsidR="002729E4">
        <w:rPr>
          <w:sz w:val="32"/>
          <w:szCs w:val="32"/>
        </w:rPr>
        <w:t xml:space="preserve"> as mentioned above.</w:t>
      </w:r>
    </w:p>
    <w:p w14:paraId="7C6EFC66" w14:textId="77777777" w:rsidR="00BE1B0B" w:rsidRDefault="00E21B60" w:rsidP="00E21B60">
      <w:pPr>
        <w:rPr>
          <w:sz w:val="32"/>
          <w:szCs w:val="32"/>
        </w:rPr>
      </w:pPr>
      <w:r>
        <w:rPr>
          <w:sz w:val="32"/>
          <w:szCs w:val="32"/>
        </w:rPr>
        <w:t xml:space="preserve">In relation to references before my studies l was under the impression that references had to listed on your cv. Through your teaching l begin to see the reality about how to write a good cv. However, l am now aware that references are to be made available upon request. In order to write a good </w:t>
      </w:r>
      <w:proofErr w:type="gramStart"/>
      <w:r>
        <w:rPr>
          <w:sz w:val="32"/>
          <w:szCs w:val="32"/>
        </w:rPr>
        <w:t>cv ,you</w:t>
      </w:r>
      <w:proofErr w:type="gramEnd"/>
      <w:r>
        <w:rPr>
          <w:sz w:val="32"/>
          <w:szCs w:val="32"/>
        </w:rPr>
        <w:t xml:space="preserve"> have to know the kind of job that you are looking for. By then you will know if your suit</w:t>
      </w:r>
      <w:r w:rsidR="002729E4">
        <w:rPr>
          <w:sz w:val="32"/>
          <w:szCs w:val="32"/>
        </w:rPr>
        <w:t>able</w:t>
      </w:r>
      <w:r>
        <w:rPr>
          <w:sz w:val="32"/>
          <w:szCs w:val="32"/>
        </w:rPr>
        <w:t xml:space="preserve"> for the job or qualify to apply. </w:t>
      </w:r>
    </w:p>
    <w:p w14:paraId="53F754A4" w14:textId="679C90E1" w:rsidR="00E21B60" w:rsidRDefault="00E21B60" w:rsidP="00E21B60">
      <w:pPr>
        <w:rPr>
          <w:sz w:val="32"/>
          <w:szCs w:val="32"/>
        </w:rPr>
      </w:pPr>
      <w:r>
        <w:rPr>
          <w:sz w:val="32"/>
          <w:szCs w:val="32"/>
        </w:rPr>
        <w:lastRenderedPageBreak/>
        <w:t xml:space="preserve">Finally, l </w:t>
      </w:r>
      <w:proofErr w:type="gramStart"/>
      <w:r>
        <w:rPr>
          <w:sz w:val="32"/>
          <w:szCs w:val="32"/>
        </w:rPr>
        <w:t>have</w:t>
      </w:r>
      <w:proofErr w:type="gramEnd"/>
      <w:r>
        <w:rPr>
          <w:sz w:val="32"/>
          <w:szCs w:val="32"/>
        </w:rPr>
        <w:t xml:space="preserve"> also learnt that including my skills, experience and achievements such as your awards is only necessary if it is relevant to the position. </w:t>
      </w:r>
    </w:p>
    <w:p w14:paraId="52770100" w14:textId="43214308" w:rsidR="00E21B60" w:rsidRDefault="00E21B60" w:rsidP="00E21B60">
      <w:pPr>
        <w:rPr>
          <w:sz w:val="32"/>
          <w:szCs w:val="32"/>
        </w:rPr>
      </w:pPr>
      <w:r>
        <w:rPr>
          <w:sz w:val="32"/>
          <w:szCs w:val="32"/>
        </w:rPr>
        <w:t xml:space="preserve">This is a concept that that l </w:t>
      </w:r>
      <w:proofErr w:type="gramStart"/>
      <w:r>
        <w:rPr>
          <w:sz w:val="32"/>
          <w:szCs w:val="32"/>
        </w:rPr>
        <w:t>have</w:t>
      </w:r>
      <w:proofErr w:type="gramEnd"/>
      <w:r>
        <w:rPr>
          <w:sz w:val="32"/>
          <w:szCs w:val="32"/>
        </w:rPr>
        <w:t xml:space="preserve"> found interesting as l previously believed that all achievement and hobbies should be on </w:t>
      </w:r>
      <w:r w:rsidR="00D3457D">
        <w:rPr>
          <w:sz w:val="32"/>
          <w:szCs w:val="32"/>
        </w:rPr>
        <w:t>my</w:t>
      </w:r>
      <w:r>
        <w:rPr>
          <w:sz w:val="32"/>
          <w:szCs w:val="32"/>
        </w:rPr>
        <w:t xml:space="preserve"> cv.</w:t>
      </w:r>
    </w:p>
    <w:p w14:paraId="3A6E4CA5" w14:textId="77777777" w:rsidR="00E21B60" w:rsidRDefault="00E21B60" w:rsidP="00E21B60">
      <w:pPr>
        <w:rPr>
          <w:sz w:val="32"/>
          <w:szCs w:val="32"/>
        </w:rPr>
      </w:pPr>
    </w:p>
    <w:p w14:paraId="69D843B8" w14:textId="2FD51826" w:rsidR="00D3457D" w:rsidRDefault="00D3457D" w:rsidP="00D3457D">
      <w:pPr>
        <w:rPr>
          <w:sz w:val="32"/>
          <w:szCs w:val="32"/>
        </w:rPr>
      </w:pPr>
      <w:r>
        <w:rPr>
          <w:sz w:val="32"/>
          <w:szCs w:val="32"/>
        </w:rPr>
        <w:t xml:space="preserve">                SECTION 2 COVERING LET</w:t>
      </w:r>
      <w:r w:rsidR="0096341E">
        <w:rPr>
          <w:sz w:val="32"/>
          <w:szCs w:val="32"/>
        </w:rPr>
        <w:t>T</w:t>
      </w:r>
      <w:r>
        <w:rPr>
          <w:sz w:val="32"/>
          <w:szCs w:val="32"/>
        </w:rPr>
        <w:t>ERS</w:t>
      </w:r>
    </w:p>
    <w:p w14:paraId="2B2DFB78" w14:textId="2A818EFC" w:rsidR="00D3457D" w:rsidRDefault="00D3457D" w:rsidP="00D3457D">
      <w:pPr>
        <w:rPr>
          <w:sz w:val="32"/>
          <w:szCs w:val="32"/>
        </w:rPr>
      </w:pPr>
      <w:r>
        <w:rPr>
          <w:sz w:val="32"/>
          <w:szCs w:val="32"/>
        </w:rPr>
        <w:t>I w</w:t>
      </w:r>
      <w:r w:rsidR="002729E4">
        <w:rPr>
          <w:sz w:val="32"/>
          <w:szCs w:val="32"/>
        </w:rPr>
        <w:t>ould</w:t>
      </w:r>
      <w:r>
        <w:rPr>
          <w:sz w:val="32"/>
          <w:szCs w:val="32"/>
        </w:rPr>
        <w:t xml:space="preserve"> now discuss what l have learnt about covering letters.</w:t>
      </w:r>
    </w:p>
    <w:p w14:paraId="0466D4D6" w14:textId="6030D066" w:rsidR="00D3457D" w:rsidRDefault="00D3457D" w:rsidP="00D3457D">
      <w:pPr>
        <w:rPr>
          <w:sz w:val="32"/>
          <w:szCs w:val="32"/>
        </w:rPr>
      </w:pPr>
      <w:r>
        <w:rPr>
          <w:sz w:val="32"/>
          <w:szCs w:val="32"/>
        </w:rPr>
        <w:t>Covering letter are usually written with the purpose of</w:t>
      </w:r>
      <w:r w:rsidR="001514B1">
        <w:rPr>
          <w:sz w:val="32"/>
          <w:szCs w:val="32"/>
        </w:rPr>
        <w:t xml:space="preserve"> highlighting why you are interested in the position.</w:t>
      </w:r>
    </w:p>
    <w:p w14:paraId="4BB7C1E1" w14:textId="64C61239" w:rsidR="001514B1" w:rsidRDefault="001514B1" w:rsidP="00D3457D">
      <w:pPr>
        <w:rPr>
          <w:sz w:val="32"/>
          <w:szCs w:val="32"/>
        </w:rPr>
      </w:pPr>
      <w:r>
        <w:rPr>
          <w:sz w:val="32"/>
          <w:szCs w:val="32"/>
        </w:rPr>
        <w:t xml:space="preserve">A covering letter does not have to be </w:t>
      </w:r>
      <w:proofErr w:type="gramStart"/>
      <w:r>
        <w:rPr>
          <w:sz w:val="32"/>
          <w:szCs w:val="32"/>
        </w:rPr>
        <w:t>lengthy</w:t>
      </w:r>
      <w:proofErr w:type="gramEnd"/>
      <w:r>
        <w:rPr>
          <w:sz w:val="32"/>
          <w:szCs w:val="32"/>
        </w:rPr>
        <w:t xml:space="preserve"> but it must be detailed in explaining why you are suitable for the position.</w:t>
      </w:r>
    </w:p>
    <w:p w14:paraId="1DB5F48B" w14:textId="4ADA328D" w:rsidR="001514B1" w:rsidRDefault="001514B1" w:rsidP="00D3457D">
      <w:pPr>
        <w:rPr>
          <w:sz w:val="32"/>
          <w:szCs w:val="32"/>
        </w:rPr>
      </w:pPr>
      <w:r>
        <w:rPr>
          <w:sz w:val="32"/>
          <w:szCs w:val="32"/>
        </w:rPr>
        <w:t xml:space="preserve">When writing a covering </w:t>
      </w:r>
      <w:r w:rsidR="004F63C1">
        <w:rPr>
          <w:sz w:val="32"/>
          <w:szCs w:val="32"/>
        </w:rPr>
        <w:t>letter,</w:t>
      </w:r>
      <w:r>
        <w:rPr>
          <w:sz w:val="32"/>
          <w:szCs w:val="32"/>
        </w:rPr>
        <w:t xml:space="preserve"> it must be </w:t>
      </w:r>
      <w:r w:rsidR="004F63C1">
        <w:rPr>
          <w:sz w:val="32"/>
          <w:szCs w:val="32"/>
        </w:rPr>
        <w:t>customised to the position you are applying for and should not be generic.</w:t>
      </w:r>
    </w:p>
    <w:p w14:paraId="2AD59BCC" w14:textId="2FD219D3" w:rsidR="004F63C1" w:rsidRDefault="004F63C1" w:rsidP="00D3457D">
      <w:pPr>
        <w:rPr>
          <w:sz w:val="32"/>
          <w:szCs w:val="32"/>
        </w:rPr>
      </w:pPr>
      <w:r>
        <w:rPr>
          <w:sz w:val="32"/>
          <w:szCs w:val="32"/>
        </w:rPr>
        <w:t>Before learning about this topic l did not know much about covering letters and its purpose.</w:t>
      </w:r>
    </w:p>
    <w:p w14:paraId="2394659B" w14:textId="59D34A68" w:rsidR="00E21B60" w:rsidRDefault="004F63C1" w:rsidP="00E21B60">
      <w:pPr>
        <w:rPr>
          <w:sz w:val="32"/>
          <w:szCs w:val="32"/>
        </w:rPr>
      </w:pPr>
      <w:r>
        <w:rPr>
          <w:sz w:val="32"/>
          <w:szCs w:val="32"/>
        </w:rPr>
        <w:t xml:space="preserve">The covering letter is important because it is often the first document a potential employer will see therefore it has to stand out </w:t>
      </w:r>
      <w:proofErr w:type="gramStart"/>
      <w:r>
        <w:rPr>
          <w:sz w:val="32"/>
          <w:szCs w:val="32"/>
        </w:rPr>
        <w:t>in order</w:t>
      </w:r>
      <w:r w:rsidR="00ED1933">
        <w:rPr>
          <w:sz w:val="32"/>
          <w:szCs w:val="32"/>
        </w:rPr>
        <w:t xml:space="preserve"> for</w:t>
      </w:r>
      <w:proofErr w:type="gramEnd"/>
      <w:r w:rsidR="00ED1933">
        <w:rPr>
          <w:sz w:val="32"/>
          <w:szCs w:val="32"/>
        </w:rPr>
        <w:t xml:space="preserve"> the employer to gain further interest in your Curriculum Vitae</w:t>
      </w:r>
      <w:r w:rsidR="002729E4">
        <w:rPr>
          <w:sz w:val="32"/>
          <w:szCs w:val="32"/>
        </w:rPr>
        <w:t>.</w:t>
      </w:r>
    </w:p>
    <w:p w14:paraId="0F0AABD3" w14:textId="77777777" w:rsidR="00E21B60" w:rsidRDefault="00E21B60" w:rsidP="00E21B60">
      <w:pPr>
        <w:rPr>
          <w:sz w:val="32"/>
          <w:szCs w:val="32"/>
        </w:rPr>
      </w:pPr>
      <w:r>
        <w:rPr>
          <w:sz w:val="32"/>
          <w:szCs w:val="32"/>
        </w:rPr>
        <w:t>INTERVIEWING SKILLS</w:t>
      </w:r>
    </w:p>
    <w:p w14:paraId="276E8031" w14:textId="57E7586B" w:rsidR="00E21B60" w:rsidRDefault="00E21B60" w:rsidP="00E21B60">
      <w:pPr>
        <w:rPr>
          <w:sz w:val="32"/>
          <w:szCs w:val="32"/>
        </w:rPr>
      </w:pPr>
      <w:r>
        <w:rPr>
          <w:sz w:val="32"/>
          <w:szCs w:val="32"/>
        </w:rPr>
        <w:t xml:space="preserve">On reflection of my past experiences of interviews I attended, I can say that little or no preparation was done before-hand. The reason for this apparent nonchalance was simply the fact that there was lack of awareness of what was necessary. I was of the assumption that interviews were simply the last phase of being recruited and that </w:t>
      </w:r>
      <w:r>
        <w:rPr>
          <w:sz w:val="32"/>
          <w:szCs w:val="32"/>
        </w:rPr>
        <w:lastRenderedPageBreak/>
        <w:t xml:space="preserve">since I had been short-listed by the company by submitting my curriculum vitae and cover letters, not much was required thereafter. For instance, would present myself for interviews without any prior mock-interviews done with friends or family </w:t>
      </w:r>
      <w:proofErr w:type="gramStart"/>
      <w:r>
        <w:rPr>
          <w:sz w:val="32"/>
          <w:szCs w:val="32"/>
        </w:rPr>
        <w:t>in order to</w:t>
      </w:r>
      <w:proofErr w:type="gramEnd"/>
      <w:r>
        <w:rPr>
          <w:sz w:val="32"/>
          <w:szCs w:val="32"/>
        </w:rPr>
        <w:t xml:space="preserve"> get some sort of feedback. This resulted in the use of ‘</w:t>
      </w:r>
      <w:proofErr w:type="spellStart"/>
      <w:r>
        <w:rPr>
          <w:sz w:val="32"/>
          <w:szCs w:val="32"/>
        </w:rPr>
        <w:t>em</w:t>
      </w:r>
      <w:proofErr w:type="spellEnd"/>
      <w:r>
        <w:rPr>
          <w:sz w:val="32"/>
          <w:szCs w:val="32"/>
        </w:rPr>
        <w:t xml:space="preserve">, </w:t>
      </w:r>
      <w:proofErr w:type="spellStart"/>
      <w:r>
        <w:rPr>
          <w:sz w:val="32"/>
          <w:szCs w:val="32"/>
        </w:rPr>
        <w:t>em</w:t>
      </w:r>
      <w:proofErr w:type="spellEnd"/>
      <w:r>
        <w:rPr>
          <w:sz w:val="32"/>
          <w:szCs w:val="32"/>
        </w:rPr>
        <w:t xml:space="preserve">’ with </w:t>
      </w:r>
      <w:proofErr w:type="gramStart"/>
      <w:r>
        <w:rPr>
          <w:sz w:val="32"/>
          <w:szCs w:val="32"/>
        </w:rPr>
        <w:t>each and every</w:t>
      </w:r>
      <w:proofErr w:type="gramEnd"/>
      <w:r>
        <w:rPr>
          <w:sz w:val="32"/>
          <w:szCs w:val="32"/>
        </w:rPr>
        <w:t xml:space="preserve"> answer I provided to questions asked. This lack of preparation also caused me to appear disorganized in my view. I can only attribute these to absence of adequate knowledge of what was required by way of interview skills. I had no idea that additional work or preparation was required to </w:t>
      </w:r>
      <w:r w:rsidR="00410005">
        <w:rPr>
          <w:sz w:val="32"/>
          <w:szCs w:val="32"/>
        </w:rPr>
        <w:t>get</w:t>
      </w:r>
      <w:r>
        <w:rPr>
          <w:sz w:val="32"/>
          <w:szCs w:val="32"/>
        </w:rPr>
        <w:t xml:space="preserve"> that job and it is no surprise then that a lot of the outcomes were not what I had hoped for.</w:t>
      </w:r>
    </w:p>
    <w:p w14:paraId="553896AA" w14:textId="77777777" w:rsidR="00E21B60" w:rsidRDefault="00E21B60" w:rsidP="00E21B60">
      <w:pPr>
        <w:rPr>
          <w:sz w:val="32"/>
          <w:szCs w:val="32"/>
        </w:rPr>
      </w:pPr>
      <w:r>
        <w:rPr>
          <w:sz w:val="32"/>
          <w:szCs w:val="32"/>
        </w:rPr>
        <w:t xml:space="preserve">With the new knowledge gained about interview skills, I am first and foremost aware that a lot of preparation is required to be the successful candidate at any interview. One such preparation requires one to perform research on the potential company where they hope to be an employee also an in-depth review of their own curriculum vitae. </w:t>
      </w:r>
      <w:proofErr w:type="gramStart"/>
      <w:r>
        <w:rPr>
          <w:sz w:val="32"/>
          <w:szCs w:val="32"/>
        </w:rPr>
        <w:t>Additionally</w:t>
      </w:r>
      <w:proofErr w:type="gramEnd"/>
      <w:r>
        <w:rPr>
          <w:sz w:val="32"/>
          <w:szCs w:val="32"/>
        </w:rPr>
        <w:t xml:space="preserve"> the interviewee needs to write down a few questions ahead of time that they hope to ask the potential employer when they are given the opportunity to do so during the interview. They might also consider going with a </w:t>
      </w:r>
      <w:proofErr w:type="gramStart"/>
      <w:r>
        <w:rPr>
          <w:sz w:val="32"/>
          <w:szCs w:val="32"/>
        </w:rPr>
        <w:t>note book</w:t>
      </w:r>
      <w:proofErr w:type="gramEnd"/>
      <w:r>
        <w:rPr>
          <w:sz w:val="32"/>
          <w:szCs w:val="32"/>
        </w:rPr>
        <w:t xml:space="preserve"> to write some key points they have noted during the interview (example, names of interviewer). The reason is for researching the company prior to the interview is that it shows some degree of genuine interest for the company on the part of the potential employee interviewing for the job. Example of areas the interviewee could research include when the company came into existence, their vision, </w:t>
      </w:r>
      <w:proofErr w:type="gramStart"/>
      <w:r>
        <w:rPr>
          <w:sz w:val="32"/>
          <w:szCs w:val="32"/>
        </w:rPr>
        <w:t>mission</w:t>
      </w:r>
      <w:proofErr w:type="gramEnd"/>
      <w:r>
        <w:rPr>
          <w:sz w:val="32"/>
          <w:szCs w:val="32"/>
        </w:rPr>
        <w:t xml:space="preserve"> and values. Other areas of the company that the interviewee might consider to for asking question is the work culture of the company or what a typical day at the organization might look like.</w:t>
      </w:r>
    </w:p>
    <w:p w14:paraId="76F8E0CE" w14:textId="77777777" w:rsidR="00E21B60" w:rsidRDefault="00E21B60" w:rsidP="00E21B60">
      <w:pPr>
        <w:rPr>
          <w:sz w:val="32"/>
          <w:szCs w:val="32"/>
        </w:rPr>
      </w:pPr>
      <w:r>
        <w:rPr>
          <w:sz w:val="32"/>
          <w:szCs w:val="32"/>
        </w:rPr>
        <w:lastRenderedPageBreak/>
        <w:t xml:space="preserve">Interviewee needs to be comfortable and organized giving a summary of skills and knowledge they possess, and this can only come through practice mock interview. There is </w:t>
      </w:r>
      <w:proofErr w:type="gramStart"/>
      <w:r>
        <w:rPr>
          <w:sz w:val="32"/>
          <w:szCs w:val="32"/>
        </w:rPr>
        <w:t>need</w:t>
      </w:r>
      <w:proofErr w:type="gramEnd"/>
      <w:r>
        <w:rPr>
          <w:sz w:val="32"/>
          <w:szCs w:val="32"/>
        </w:rPr>
        <w:t xml:space="preserve"> to also have some preparation time answering potential interview questions ahead of the interview, some of which should be scenario-based (using own experiences). A thank you note after the interview is also essential.</w:t>
      </w:r>
    </w:p>
    <w:p w14:paraId="7703B9DB" w14:textId="745AC8B9" w:rsidR="00E21B60" w:rsidRDefault="00E21B60" w:rsidP="00E21B60">
      <w:pPr>
        <w:rPr>
          <w:sz w:val="32"/>
          <w:szCs w:val="32"/>
        </w:rPr>
      </w:pPr>
      <w:r>
        <w:rPr>
          <w:sz w:val="32"/>
          <w:szCs w:val="32"/>
        </w:rPr>
        <w:t>Considering highlighted points above, I feel my interview skills knowledge has increased. I plan to continue accessing other resources on preparation guides, some of which are available online and public libraries. At this time, I feel better equipped for future interviews with interviewers and excited at the possible positive outcomes.</w:t>
      </w:r>
    </w:p>
    <w:p w14:paraId="64FE06E9" w14:textId="77777777" w:rsidR="00E21B60" w:rsidRDefault="00E21B60" w:rsidP="00E21B60">
      <w:pPr>
        <w:rPr>
          <w:sz w:val="32"/>
          <w:szCs w:val="32"/>
        </w:rPr>
      </w:pPr>
      <w:r>
        <w:rPr>
          <w:sz w:val="32"/>
          <w:szCs w:val="32"/>
        </w:rPr>
        <w:t>PRESENTATION SKILLS</w:t>
      </w:r>
    </w:p>
    <w:p w14:paraId="005BF855" w14:textId="4CEE769C" w:rsidR="00E21B60" w:rsidRDefault="00E21B60" w:rsidP="00E21B60">
      <w:pPr>
        <w:rPr>
          <w:sz w:val="32"/>
          <w:szCs w:val="32"/>
        </w:rPr>
      </w:pPr>
      <w:r>
        <w:rPr>
          <w:sz w:val="32"/>
          <w:szCs w:val="32"/>
        </w:rPr>
        <w:t xml:space="preserve">My presentation skills in the past were certainly sub-optimal, on reflection of some of the past presentations I had given. For </w:t>
      </w:r>
      <w:proofErr w:type="gramStart"/>
      <w:r>
        <w:rPr>
          <w:sz w:val="32"/>
          <w:szCs w:val="32"/>
        </w:rPr>
        <w:t>example</w:t>
      </w:r>
      <w:proofErr w:type="gramEnd"/>
      <w:r>
        <w:rPr>
          <w:sz w:val="32"/>
          <w:szCs w:val="32"/>
        </w:rPr>
        <w:t xml:space="preserve"> in the past, I thought that all the points I had thought of for any presentation needed to be all written down. This made my presentation to be quite crowded and difficult for the audience to get the key points being presented. Other than the presentation itself, I found that I was also uncomfortable presenting to audiences of various calibre and the reason for this could be that I had not given enough preparation time for the presentation and as a result I was often quite anxious to say the least</w:t>
      </w:r>
      <w:r w:rsidR="00410005">
        <w:rPr>
          <w:sz w:val="32"/>
          <w:szCs w:val="32"/>
        </w:rPr>
        <w:t xml:space="preserve"> but the lecture has definitely made a huge impact on my ability to present.</w:t>
      </w:r>
    </w:p>
    <w:p w14:paraId="635286A1" w14:textId="44F8B40D" w:rsidR="00E21B60" w:rsidRDefault="00E21B60" w:rsidP="00E21B60">
      <w:pPr>
        <w:rPr>
          <w:sz w:val="32"/>
          <w:szCs w:val="32"/>
        </w:rPr>
      </w:pPr>
      <w:r>
        <w:rPr>
          <w:sz w:val="32"/>
          <w:szCs w:val="32"/>
        </w:rPr>
        <w:t xml:space="preserve">Reflecting on my past performance during presentations, I have had to </w:t>
      </w:r>
      <w:r w:rsidR="00410005">
        <w:rPr>
          <w:sz w:val="32"/>
          <w:szCs w:val="32"/>
        </w:rPr>
        <w:t xml:space="preserve">also </w:t>
      </w:r>
      <w:r>
        <w:rPr>
          <w:sz w:val="32"/>
          <w:szCs w:val="32"/>
        </w:rPr>
        <w:t>access resources on the topic to avail myself with</w:t>
      </w:r>
      <w:r w:rsidR="00410005">
        <w:rPr>
          <w:sz w:val="32"/>
          <w:szCs w:val="32"/>
        </w:rPr>
        <w:t xml:space="preserve"> in conjunction with the lecture received</w:t>
      </w:r>
      <w:r>
        <w:rPr>
          <w:sz w:val="32"/>
          <w:szCs w:val="32"/>
        </w:rPr>
        <w:t xml:space="preserve">. These along with guidance from others have prepared me to be a better presenter. If I were </w:t>
      </w:r>
      <w:r>
        <w:rPr>
          <w:sz w:val="32"/>
          <w:szCs w:val="32"/>
        </w:rPr>
        <w:lastRenderedPageBreak/>
        <w:t xml:space="preserve">asked to present on any topic, I would ensure that I have a template that has a cool (like blue) or neutral (brown, grey) background in terms of the colour. The font used </w:t>
      </w:r>
      <w:proofErr w:type="gramStart"/>
      <w:r>
        <w:rPr>
          <w:sz w:val="32"/>
          <w:szCs w:val="32"/>
        </w:rPr>
        <w:t>has to</w:t>
      </w:r>
      <w:proofErr w:type="gramEnd"/>
      <w:r>
        <w:rPr>
          <w:sz w:val="32"/>
          <w:szCs w:val="32"/>
        </w:rPr>
        <w:t xml:space="preserve"> be large enough for the audience to read with ease as well. Additionally, the use of bullets helps limit the use of excessive words and crowded slides. Hence, use of bullets allows for more clarity and ease of reading on readers. The presenter also has additionally advantage of using speaker notes in terms of capturing other points that are best kept from the view of </w:t>
      </w:r>
      <w:proofErr w:type="gramStart"/>
      <w:r>
        <w:rPr>
          <w:sz w:val="32"/>
          <w:szCs w:val="32"/>
        </w:rPr>
        <w:t>readers,</w:t>
      </w:r>
      <w:r w:rsidR="00401D80">
        <w:rPr>
          <w:sz w:val="32"/>
          <w:szCs w:val="32"/>
        </w:rPr>
        <w:t xml:space="preserve"> </w:t>
      </w:r>
      <w:r>
        <w:rPr>
          <w:sz w:val="32"/>
          <w:szCs w:val="32"/>
        </w:rPr>
        <w:t xml:space="preserve"> can</w:t>
      </w:r>
      <w:proofErr w:type="gramEnd"/>
      <w:r>
        <w:rPr>
          <w:sz w:val="32"/>
          <w:szCs w:val="32"/>
        </w:rPr>
        <w:t xml:space="preserve"> be utilized during question and answer period.</w:t>
      </w:r>
    </w:p>
    <w:p w14:paraId="7003BFB4" w14:textId="79F569B0" w:rsidR="00E21B60" w:rsidRDefault="00E21B60" w:rsidP="00E21B60">
      <w:pPr>
        <w:rPr>
          <w:sz w:val="32"/>
          <w:szCs w:val="32"/>
        </w:rPr>
      </w:pPr>
      <w:r>
        <w:rPr>
          <w:sz w:val="32"/>
          <w:szCs w:val="32"/>
        </w:rPr>
        <w:t xml:space="preserve">In terms of presenting itself, by allocating time to prepare adequately, the presenter might notice they are more relaxed as I have found more recently. Creating room for audience to ask questions is also important in </w:t>
      </w:r>
      <w:r w:rsidR="00401D80">
        <w:rPr>
          <w:sz w:val="32"/>
          <w:szCs w:val="32"/>
        </w:rPr>
        <w:t>checking</w:t>
      </w:r>
      <w:r>
        <w:rPr>
          <w:sz w:val="32"/>
          <w:szCs w:val="32"/>
        </w:rPr>
        <w:t xml:space="preserve"> how receptive the audience is towards the presented material in addition to ensuring that they were engaged. Question could be initiated by the speaker or presenter also could be initiated by the audience. That said, it might be good practice to let the audience know what the expectation is for the presentation ahead of time. The essence of this is to avoid not finishing on time. Questions might need to be saved until the end of the presentation to also allow for better flow of the presenter’s thoughts.</w:t>
      </w:r>
    </w:p>
    <w:p w14:paraId="5ADE5639" w14:textId="77777777" w:rsidR="00E21B60" w:rsidRDefault="00E21B60" w:rsidP="00E21B60">
      <w:pPr>
        <w:rPr>
          <w:sz w:val="32"/>
          <w:szCs w:val="32"/>
        </w:rPr>
      </w:pPr>
      <w:r>
        <w:rPr>
          <w:sz w:val="32"/>
          <w:szCs w:val="32"/>
        </w:rPr>
        <w:t>With the current knowledge gained, I know to give adequate time to writing and giving a good presentation. The time required for the presentation preparation would depend on the topic itself. If I had to present at an interview, the time required would be different when compared to another topic like a health topic for instance. Some of this knowledge gives me the required confidence for future presentations.</w:t>
      </w:r>
    </w:p>
    <w:p w14:paraId="24A64BC6" w14:textId="77777777" w:rsidR="00E21B60" w:rsidRDefault="00E21B60" w:rsidP="00E21B60">
      <w:pPr>
        <w:rPr>
          <w:sz w:val="32"/>
          <w:szCs w:val="32"/>
        </w:rPr>
      </w:pPr>
      <w:r>
        <w:rPr>
          <w:sz w:val="32"/>
          <w:szCs w:val="32"/>
        </w:rPr>
        <w:t>CONCLUSION:</w:t>
      </w:r>
    </w:p>
    <w:p w14:paraId="1AB5C3B9" w14:textId="77777777" w:rsidR="00E21B60" w:rsidRDefault="00E21B60" w:rsidP="00E21B60">
      <w:pPr>
        <w:rPr>
          <w:sz w:val="32"/>
          <w:szCs w:val="32"/>
        </w:rPr>
      </w:pPr>
      <w:r>
        <w:rPr>
          <w:sz w:val="32"/>
          <w:szCs w:val="32"/>
        </w:rPr>
        <w:lastRenderedPageBreak/>
        <w:t xml:space="preserve">In conclusion, preparing very good curriculum vitae and cover letters ahead of job application is an important </w:t>
      </w:r>
      <w:proofErr w:type="gramStart"/>
      <w:r>
        <w:rPr>
          <w:sz w:val="32"/>
          <w:szCs w:val="32"/>
        </w:rPr>
        <w:t>first-step</w:t>
      </w:r>
      <w:proofErr w:type="gramEnd"/>
      <w:r>
        <w:rPr>
          <w:sz w:val="32"/>
          <w:szCs w:val="32"/>
        </w:rPr>
        <w:t xml:space="preserve"> to securing a job. This is because these are all the potential employers and recruiters have access to, and they </w:t>
      </w:r>
      <w:proofErr w:type="gramStart"/>
      <w:r>
        <w:rPr>
          <w:sz w:val="32"/>
          <w:szCs w:val="32"/>
        </w:rPr>
        <w:t>have to</w:t>
      </w:r>
      <w:proofErr w:type="gramEnd"/>
      <w:r>
        <w:rPr>
          <w:sz w:val="32"/>
          <w:szCs w:val="32"/>
        </w:rPr>
        <w:t xml:space="preserve"> be compelling enough to make one get selected for an interview. </w:t>
      </w:r>
    </w:p>
    <w:p w14:paraId="4A224D0C" w14:textId="77777777" w:rsidR="00E21B60" w:rsidRDefault="00E21B60" w:rsidP="00E21B60">
      <w:pPr>
        <w:rPr>
          <w:sz w:val="32"/>
          <w:szCs w:val="32"/>
        </w:rPr>
      </w:pPr>
      <w:r>
        <w:rPr>
          <w:sz w:val="32"/>
          <w:szCs w:val="32"/>
        </w:rPr>
        <w:t xml:space="preserve">As already mentioned, the interview phase is another key step to </w:t>
      </w:r>
      <w:proofErr w:type="gramStart"/>
      <w:r>
        <w:rPr>
          <w:sz w:val="32"/>
          <w:szCs w:val="32"/>
        </w:rPr>
        <w:t>actually ending</w:t>
      </w:r>
      <w:proofErr w:type="gramEnd"/>
      <w:r>
        <w:rPr>
          <w:sz w:val="32"/>
          <w:szCs w:val="32"/>
        </w:rPr>
        <w:t xml:space="preserve"> up with a job of one’s dream. Giving adequate preparation time in terms of researching the company, rehearsing one’s personal skills and knowledge and seeking other’s feedback prior to the interview is something that cannot be overemphasized, as these have the potential to make interviewee to appear more poised during an interview. Finally, an adequate amount of preparation for presentations is essential, including some of the other points like using a neutral or cool background for the slides and using bullets for arranging one’s ideas and thoughts to mention a few.</w:t>
      </w:r>
    </w:p>
    <w:p w14:paraId="20F2B215" w14:textId="75818EF1" w:rsidR="00E21B60" w:rsidRDefault="00E21B60" w:rsidP="00E21B60">
      <w:pPr>
        <w:rPr>
          <w:sz w:val="32"/>
          <w:szCs w:val="32"/>
        </w:rPr>
      </w:pPr>
      <w:r>
        <w:rPr>
          <w:sz w:val="32"/>
          <w:szCs w:val="32"/>
        </w:rPr>
        <w:t xml:space="preserve">Word Count: </w:t>
      </w:r>
      <w:r w:rsidR="00401D80">
        <w:rPr>
          <w:sz w:val="32"/>
          <w:szCs w:val="32"/>
        </w:rPr>
        <w:t>2052</w:t>
      </w:r>
    </w:p>
    <w:p w14:paraId="0655A91E" w14:textId="22ED5200" w:rsidR="00401D80" w:rsidRDefault="00401D80" w:rsidP="00E21B60">
      <w:pPr>
        <w:rPr>
          <w:sz w:val="32"/>
          <w:szCs w:val="32"/>
        </w:rPr>
      </w:pPr>
      <w:r>
        <w:rPr>
          <w:sz w:val="32"/>
          <w:szCs w:val="32"/>
        </w:rPr>
        <w:t>REFERENCES:</w:t>
      </w:r>
    </w:p>
    <w:p w14:paraId="10E4D457" w14:textId="5E350A2F" w:rsidR="00C1351F" w:rsidRDefault="00401D80" w:rsidP="00BE1B0B">
      <w:pPr>
        <w:rPr>
          <w:sz w:val="32"/>
          <w:szCs w:val="32"/>
        </w:rPr>
      </w:pPr>
      <w:bookmarkStart w:id="3" w:name="_Hlk39600285"/>
      <w:r>
        <w:rPr>
          <w:sz w:val="32"/>
          <w:szCs w:val="32"/>
        </w:rPr>
        <w:t xml:space="preserve"> </w:t>
      </w:r>
      <w:bookmarkEnd w:id="3"/>
      <w:r>
        <w:rPr>
          <w:sz w:val="32"/>
          <w:szCs w:val="32"/>
        </w:rPr>
        <w:t xml:space="preserve">Andrew </w:t>
      </w:r>
      <w:proofErr w:type="spellStart"/>
      <w:r>
        <w:rPr>
          <w:sz w:val="32"/>
          <w:szCs w:val="32"/>
        </w:rPr>
        <w:t>Maund</w:t>
      </w:r>
      <w:proofErr w:type="spellEnd"/>
      <w:r>
        <w:rPr>
          <w:sz w:val="32"/>
          <w:szCs w:val="32"/>
        </w:rPr>
        <w:t xml:space="preserve">, Michaela </w:t>
      </w:r>
      <w:proofErr w:type="spellStart"/>
      <w:r>
        <w:rPr>
          <w:sz w:val="32"/>
          <w:szCs w:val="32"/>
        </w:rPr>
        <w:t>Schriek</w:t>
      </w:r>
      <w:proofErr w:type="spellEnd"/>
      <w:r>
        <w:rPr>
          <w:sz w:val="32"/>
          <w:szCs w:val="32"/>
        </w:rPr>
        <w:t xml:space="preserve">, Paul K. </w:t>
      </w:r>
      <w:proofErr w:type="spellStart"/>
      <w:r>
        <w:rPr>
          <w:sz w:val="32"/>
          <w:szCs w:val="32"/>
        </w:rPr>
        <w:t>Tinkler</w:t>
      </w:r>
      <w:proofErr w:type="spellEnd"/>
      <w:r>
        <w:rPr>
          <w:sz w:val="32"/>
          <w:szCs w:val="32"/>
        </w:rPr>
        <w:t>.</w:t>
      </w:r>
      <w:r w:rsidR="00BE1B0B">
        <w:rPr>
          <w:sz w:val="32"/>
          <w:szCs w:val="32"/>
        </w:rPr>
        <w:t xml:space="preserve"> Certificate in Higher Education: Skills for the Workplace Student Yearbook 2017.</w:t>
      </w:r>
    </w:p>
    <w:p w14:paraId="462F40D9" w14:textId="7AFDD40A" w:rsidR="00C1351F" w:rsidRDefault="009E468B" w:rsidP="00E21B60">
      <w:pPr>
        <w:rPr>
          <w:sz w:val="32"/>
          <w:szCs w:val="32"/>
        </w:rPr>
      </w:pPr>
      <w:r w:rsidRPr="00C1351F">
        <w:rPr>
          <w:sz w:val="32"/>
          <w:szCs w:val="32"/>
        </w:rPr>
        <w:t xml:space="preserve"> </w:t>
      </w:r>
      <w:r w:rsidR="00C1351F" w:rsidRPr="00C1351F">
        <w:rPr>
          <w:rFonts w:ascii="Arial" w:hAnsi="Arial" w:cs="Arial"/>
          <w:color w:val="222222"/>
          <w:sz w:val="32"/>
          <w:szCs w:val="32"/>
          <w:shd w:val="clear" w:color="auto" w:fill="FFFFFF"/>
        </w:rPr>
        <w:t>Kalra, Prachi. "Unit-7 Writing Your Curriculum Vitae (CV)." IGNOU, 2020.</w:t>
      </w:r>
    </w:p>
    <w:p w14:paraId="06F07792" w14:textId="574CFC03" w:rsidR="0096341E" w:rsidRDefault="009811C4" w:rsidP="00E21B60">
      <w:pPr>
        <w:rPr>
          <w:sz w:val="32"/>
          <w:szCs w:val="32"/>
        </w:rPr>
      </w:pPr>
      <w:r w:rsidRPr="009811C4">
        <w:rPr>
          <w:rFonts w:ascii="Arial" w:hAnsi="Arial" w:cs="Arial"/>
          <w:color w:val="222222"/>
          <w:sz w:val="32"/>
          <w:szCs w:val="32"/>
          <w:shd w:val="clear" w:color="auto" w:fill="FFFFFF"/>
        </w:rPr>
        <w:t>Innes, J., 2016. </w:t>
      </w:r>
      <w:r w:rsidRPr="009811C4">
        <w:rPr>
          <w:rFonts w:ascii="Arial" w:hAnsi="Arial" w:cs="Arial"/>
          <w:i/>
          <w:iCs/>
          <w:color w:val="222222"/>
          <w:sz w:val="32"/>
          <w:szCs w:val="32"/>
          <w:shd w:val="clear" w:color="auto" w:fill="FFFFFF"/>
        </w:rPr>
        <w:t>The Cover Letter Book: How to write a winning cover letter that really gets noticed</w:t>
      </w:r>
      <w:r w:rsidRPr="009811C4">
        <w:rPr>
          <w:rFonts w:ascii="Arial" w:hAnsi="Arial" w:cs="Arial"/>
          <w:color w:val="222222"/>
          <w:sz w:val="32"/>
          <w:szCs w:val="32"/>
          <w:shd w:val="clear" w:color="auto" w:fill="FFFFFF"/>
        </w:rPr>
        <w:t>. Pearson UK.</w:t>
      </w:r>
    </w:p>
    <w:p w14:paraId="1DB75090" w14:textId="4FB0D547" w:rsidR="00580FF9" w:rsidRPr="009811C4" w:rsidRDefault="009E468B">
      <w:pPr>
        <w:rPr>
          <w:sz w:val="32"/>
          <w:szCs w:val="32"/>
        </w:rPr>
      </w:pPr>
      <w:r w:rsidRPr="00580FF9">
        <w:rPr>
          <w:sz w:val="32"/>
          <w:szCs w:val="32"/>
        </w:rPr>
        <w:t xml:space="preserve"> </w:t>
      </w:r>
      <w:r w:rsidR="00580FF9" w:rsidRPr="00580FF9">
        <w:rPr>
          <w:rFonts w:ascii="Arial" w:hAnsi="Arial" w:cs="Arial"/>
          <w:color w:val="222222"/>
          <w:sz w:val="32"/>
          <w:szCs w:val="32"/>
          <w:shd w:val="clear" w:color="auto" w:fill="FFFFFF"/>
        </w:rPr>
        <w:t>Rosengren, D.B., 2017. </w:t>
      </w:r>
      <w:r w:rsidR="00580FF9" w:rsidRPr="00580FF9">
        <w:rPr>
          <w:rFonts w:ascii="Arial" w:hAnsi="Arial" w:cs="Arial"/>
          <w:i/>
          <w:iCs/>
          <w:color w:val="222222"/>
          <w:sz w:val="32"/>
          <w:szCs w:val="32"/>
          <w:shd w:val="clear" w:color="auto" w:fill="FFFFFF"/>
        </w:rPr>
        <w:t>Building motivational interviewing skills: A practitioner workbook</w:t>
      </w:r>
      <w:r w:rsidR="00580FF9" w:rsidRPr="00580FF9">
        <w:rPr>
          <w:rFonts w:ascii="Arial" w:hAnsi="Arial" w:cs="Arial"/>
          <w:color w:val="222222"/>
          <w:sz w:val="32"/>
          <w:szCs w:val="32"/>
          <w:shd w:val="clear" w:color="auto" w:fill="FFFFFF"/>
        </w:rPr>
        <w:t xml:space="preserve">. Guilford </w:t>
      </w:r>
      <w:proofErr w:type="gramStart"/>
      <w:r w:rsidR="00580FF9" w:rsidRPr="00580FF9">
        <w:rPr>
          <w:rFonts w:ascii="Arial" w:hAnsi="Arial" w:cs="Arial"/>
          <w:color w:val="222222"/>
          <w:sz w:val="32"/>
          <w:szCs w:val="32"/>
          <w:shd w:val="clear" w:color="auto" w:fill="FFFFFF"/>
        </w:rPr>
        <w:t>publications..</w:t>
      </w:r>
      <w:proofErr w:type="gramEnd"/>
    </w:p>
    <w:p w14:paraId="4F544C1D" w14:textId="1AE23D6A" w:rsidR="00EA2297" w:rsidRPr="00BE1B0B" w:rsidRDefault="00580FF9">
      <w:pPr>
        <w:rPr>
          <w:rFonts w:ascii="Arial" w:hAnsi="Arial" w:cs="Arial"/>
          <w:color w:val="222222"/>
          <w:sz w:val="32"/>
          <w:szCs w:val="32"/>
          <w:shd w:val="clear" w:color="auto" w:fill="FFFFFF"/>
        </w:rPr>
      </w:pPr>
      <w:r w:rsidRPr="00580FF9">
        <w:rPr>
          <w:rFonts w:ascii="Arial" w:hAnsi="Arial" w:cs="Arial"/>
          <w:color w:val="222222"/>
          <w:sz w:val="32"/>
          <w:szCs w:val="32"/>
          <w:shd w:val="clear" w:color="auto" w:fill="FFFFFF"/>
        </w:rPr>
        <w:t xml:space="preserve"> Leary, M.R., 2019. </w:t>
      </w:r>
      <w:r w:rsidRPr="00580FF9">
        <w:rPr>
          <w:rFonts w:ascii="Arial" w:hAnsi="Arial" w:cs="Arial"/>
          <w:i/>
          <w:iCs/>
          <w:color w:val="222222"/>
          <w:sz w:val="32"/>
          <w:szCs w:val="32"/>
          <w:shd w:val="clear" w:color="auto" w:fill="FFFFFF"/>
        </w:rPr>
        <w:t>Self-presentation: Impression management and interpersonal behavior</w:t>
      </w:r>
      <w:r w:rsidRPr="00580FF9">
        <w:rPr>
          <w:rFonts w:ascii="Arial" w:hAnsi="Arial" w:cs="Arial"/>
          <w:color w:val="222222"/>
          <w:sz w:val="32"/>
          <w:szCs w:val="32"/>
          <w:shd w:val="clear" w:color="auto" w:fill="FFFFFF"/>
        </w:rPr>
        <w:t>. Routledge.</w:t>
      </w:r>
    </w:p>
    <w:p w14:paraId="373A48BD" w14:textId="1F9DC34A" w:rsidR="00EA2297" w:rsidRPr="00BE1B0B" w:rsidRDefault="00EA2297">
      <w:pPr>
        <w:rPr>
          <w:rFonts w:ascii="Arial" w:hAnsi="Arial" w:cs="Arial"/>
          <w:color w:val="222222"/>
          <w:sz w:val="32"/>
          <w:szCs w:val="32"/>
          <w:shd w:val="clear" w:color="auto" w:fill="FFFFFF"/>
        </w:rPr>
      </w:pPr>
      <w:r w:rsidRPr="00BE1B0B">
        <w:rPr>
          <w:rFonts w:ascii="Arial" w:hAnsi="Arial" w:cs="Arial"/>
          <w:color w:val="222222"/>
          <w:sz w:val="32"/>
          <w:szCs w:val="32"/>
          <w:shd w:val="clear" w:color="auto" w:fill="FFFFFF"/>
        </w:rPr>
        <w:lastRenderedPageBreak/>
        <w:t xml:space="preserve">Jericho, B.G., </w:t>
      </w:r>
      <w:proofErr w:type="spellStart"/>
      <w:r w:rsidRPr="00BE1B0B">
        <w:rPr>
          <w:rFonts w:ascii="Arial" w:hAnsi="Arial" w:cs="Arial"/>
          <w:color w:val="222222"/>
          <w:sz w:val="32"/>
          <w:szCs w:val="32"/>
          <w:shd w:val="clear" w:color="auto" w:fill="FFFFFF"/>
        </w:rPr>
        <w:t>Ilgen</w:t>
      </w:r>
      <w:proofErr w:type="spellEnd"/>
      <w:r w:rsidRPr="00BE1B0B">
        <w:rPr>
          <w:rFonts w:ascii="Arial" w:hAnsi="Arial" w:cs="Arial"/>
          <w:color w:val="222222"/>
          <w:sz w:val="32"/>
          <w:szCs w:val="32"/>
          <w:shd w:val="clear" w:color="auto" w:fill="FFFFFF"/>
        </w:rPr>
        <w:t xml:space="preserve">, J.S., Gottlieb-Smith, R., Simpson, </w:t>
      </w:r>
      <w:proofErr w:type="gramStart"/>
      <w:r w:rsidRPr="00BE1B0B">
        <w:rPr>
          <w:rFonts w:ascii="Arial" w:hAnsi="Arial" w:cs="Arial"/>
          <w:color w:val="222222"/>
          <w:sz w:val="32"/>
          <w:szCs w:val="32"/>
          <w:shd w:val="clear" w:color="auto" w:fill="FFFFFF"/>
        </w:rPr>
        <w:t>D.</w:t>
      </w:r>
      <w:proofErr w:type="gramEnd"/>
      <w:r w:rsidRPr="00BE1B0B">
        <w:rPr>
          <w:rFonts w:ascii="Arial" w:hAnsi="Arial" w:cs="Arial"/>
          <w:color w:val="222222"/>
          <w:sz w:val="32"/>
          <w:szCs w:val="32"/>
          <w:shd w:val="clear" w:color="auto" w:fill="FFFFFF"/>
        </w:rPr>
        <w:t xml:space="preserve"> and Sullivan, G.M., 2019. How to Write Your Curriculum Vitae. </w:t>
      </w:r>
      <w:r w:rsidRPr="00BE1B0B">
        <w:rPr>
          <w:rFonts w:ascii="Arial" w:hAnsi="Arial" w:cs="Arial"/>
          <w:i/>
          <w:iCs/>
          <w:color w:val="222222"/>
          <w:sz w:val="32"/>
          <w:szCs w:val="32"/>
          <w:shd w:val="clear" w:color="auto" w:fill="FFFFFF"/>
        </w:rPr>
        <w:t>Journal of graduate medical education</w:t>
      </w:r>
      <w:r w:rsidRPr="00BE1B0B">
        <w:rPr>
          <w:rFonts w:ascii="Arial" w:hAnsi="Arial" w:cs="Arial"/>
          <w:color w:val="222222"/>
          <w:sz w:val="32"/>
          <w:szCs w:val="32"/>
          <w:shd w:val="clear" w:color="auto" w:fill="FFFFFF"/>
        </w:rPr>
        <w:t>, </w:t>
      </w:r>
      <w:r w:rsidRPr="00BE1B0B">
        <w:rPr>
          <w:rFonts w:ascii="Arial" w:hAnsi="Arial" w:cs="Arial"/>
          <w:i/>
          <w:iCs/>
          <w:color w:val="222222"/>
          <w:sz w:val="32"/>
          <w:szCs w:val="32"/>
          <w:shd w:val="clear" w:color="auto" w:fill="FFFFFF"/>
        </w:rPr>
        <w:t>11</w:t>
      </w:r>
      <w:r w:rsidRPr="00BE1B0B">
        <w:rPr>
          <w:rFonts w:ascii="Arial" w:hAnsi="Arial" w:cs="Arial"/>
          <w:color w:val="222222"/>
          <w:sz w:val="32"/>
          <w:szCs w:val="32"/>
          <w:shd w:val="clear" w:color="auto" w:fill="FFFFFF"/>
        </w:rPr>
        <w:t>(3), pp.333-334.</w:t>
      </w:r>
    </w:p>
    <w:p w14:paraId="0259B18C" w14:textId="45FCFC29" w:rsidR="00323FA7" w:rsidRDefault="00323FA7">
      <w:pPr>
        <w:rPr>
          <w:rFonts w:ascii="Arial" w:hAnsi="Arial" w:cs="Arial"/>
          <w:color w:val="222222"/>
          <w:sz w:val="20"/>
          <w:szCs w:val="20"/>
          <w:shd w:val="clear" w:color="auto" w:fill="FFFFFF"/>
        </w:rPr>
      </w:pPr>
    </w:p>
    <w:p w14:paraId="3C2E2C69" w14:textId="4FD4FFF4" w:rsidR="008046CE" w:rsidRPr="0038153E" w:rsidRDefault="008046CE">
      <w:pPr>
        <w:rPr>
          <w:rFonts w:ascii="Arial" w:hAnsi="Arial" w:cs="Arial"/>
          <w:color w:val="222222"/>
          <w:sz w:val="20"/>
          <w:szCs w:val="20"/>
          <w:shd w:val="clear" w:color="auto" w:fill="FFFFFF"/>
        </w:rPr>
      </w:pPr>
    </w:p>
    <w:sectPr w:rsidR="008046CE" w:rsidRPr="003815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60"/>
    <w:rsid w:val="001514B1"/>
    <w:rsid w:val="00167D5B"/>
    <w:rsid w:val="002729E4"/>
    <w:rsid w:val="002D7C53"/>
    <w:rsid w:val="002F0566"/>
    <w:rsid w:val="00323FA7"/>
    <w:rsid w:val="0038153E"/>
    <w:rsid w:val="00401D80"/>
    <w:rsid w:val="00410005"/>
    <w:rsid w:val="004F63C1"/>
    <w:rsid w:val="00501A7E"/>
    <w:rsid w:val="00560246"/>
    <w:rsid w:val="00580FF9"/>
    <w:rsid w:val="005B3497"/>
    <w:rsid w:val="005E7F38"/>
    <w:rsid w:val="005F1D15"/>
    <w:rsid w:val="006868F8"/>
    <w:rsid w:val="006B1415"/>
    <w:rsid w:val="008046CE"/>
    <w:rsid w:val="00855B6D"/>
    <w:rsid w:val="00886822"/>
    <w:rsid w:val="0096341E"/>
    <w:rsid w:val="00972102"/>
    <w:rsid w:val="009811C4"/>
    <w:rsid w:val="009E10B1"/>
    <w:rsid w:val="009E468B"/>
    <w:rsid w:val="00B02F83"/>
    <w:rsid w:val="00B066BE"/>
    <w:rsid w:val="00BE1B0B"/>
    <w:rsid w:val="00C1351F"/>
    <w:rsid w:val="00C7072B"/>
    <w:rsid w:val="00CA14EB"/>
    <w:rsid w:val="00D3457D"/>
    <w:rsid w:val="00D35968"/>
    <w:rsid w:val="00D91583"/>
    <w:rsid w:val="00D951C0"/>
    <w:rsid w:val="00E21B60"/>
    <w:rsid w:val="00EA2297"/>
    <w:rsid w:val="00EB76E6"/>
    <w:rsid w:val="00ED1933"/>
    <w:rsid w:val="00F26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06636"/>
  <w15:chartTrackingRefBased/>
  <w15:docId w15:val="{59332D2F-686D-4526-86DF-21C99477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B60"/>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989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9</Pages>
  <Words>1937</Words>
  <Characters>11044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Emole Favour (1908220)</dc:creator>
  <cp:keywords/>
  <dc:description/>
  <cp:lastModifiedBy>Emole Favour (1908220)</cp:lastModifiedBy>
  <cp:revision>21</cp:revision>
  <dcterms:created xsi:type="dcterms:W3CDTF">2020-05-04T18:09:00Z</dcterms:created>
  <dcterms:modified xsi:type="dcterms:W3CDTF">2020-05-05T19:41:00Z</dcterms:modified>
</cp:coreProperties>
</file>