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AF1A2E" w14:textId="762B650F" w:rsidR="00300F4C" w:rsidRDefault="00300F4C" w:rsidP="00300F4C">
      <w:pPr>
        <w:spacing w:line="360" w:lineRule="auto"/>
        <w:jc w:val="center"/>
      </w:pPr>
      <w:r>
        <w:rPr>
          <w:noProof/>
          <w:lang w:eastAsia="en-GB"/>
        </w:rPr>
        <w:drawing>
          <wp:inline distT="0" distB="0" distL="0" distR="0" wp14:anchorId="48B2929B" wp14:editId="1415EF03">
            <wp:extent cx="4770120" cy="1816436"/>
            <wp:effectExtent l="0" t="0" r="0" b="0"/>
            <wp:docPr id="1" name="Picture 1" descr="Text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  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85091" cy="1822137"/>
                    </a:xfrm>
                    <a:prstGeom prst="rect">
                      <a:avLst/>
                    </a:prstGeom>
                    <a:noFill/>
                    <a:ln>
                      <a:noFill/>
                    </a:ln>
                  </pic:spPr>
                </pic:pic>
              </a:graphicData>
            </a:graphic>
          </wp:inline>
        </w:drawing>
      </w:r>
    </w:p>
    <w:p w14:paraId="298C1055" w14:textId="77777777" w:rsidR="00300F4C" w:rsidRDefault="00300F4C" w:rsidP="00300F4C">
      <w:pPr>
        <w:spacing w:line="360" w:lineRule="auto"/>
      </w:pPr>
      <w:r>
        <w:rPr>
          <w:b/>
          <w:bCs/>
        </w:rPr>
        <w:t> </w:t>
      </w:r>
    </w:p>
    <w:p w14:paraId="7D5B5A80" w14:textId="77777777" w:rsidR="00300F4C" w:rsidRDefault="00300F4C" w:rsidP="00300F4C">
      <w:pPr>
        <w:spacing w:line="360" w:lineRule="auto"/>
      </w:pPr>
      <w:r>
        <w:rPr>
          <w:b/>
          <w:bCs/>
        </w:rPr>
        <w:t> </w:t>
      </w:r>
    </w:p>
    <w:p w14:paraId="34ABE799" w14:textId="77777777" w:rsidR="00300F4C" w:rsidRPr="00300F4C" w:rsidRDefault="00300F4C" w:rsidP="00300F4C">
      <w:pPr>
        <w:spacing w:line="360" w:lineRule="auto"/>
        <w:rPr>
          <w:rFonts w:ascii="Times New Roman" w:hAnsi="Times New Roman" w:cs="Times New Roman"/>
        </w:rPr>
      </w:pPr>
      <w:r w:rsidRPr="00300F4C">
        <w:rPr>
          <w:rFonts w:ascii="Times New Roman" w:hAnsi="Times New Roman" w:cs="Times New Roman"/>
          <w:b/>
          <w:bCs/>
        </w:rPr>
        <w:t xml:space="preserve">                                                                                              </w:t>
      </w:r>
    </w:p>
    <w:p w14:paraId="41E09F3D" w14:textId="77777777" w:rsidR="00300F4C" w:rsidRPr="001E19E3" w:rsidRDefault="00300F4C" w:rsidP="00FB24C9">
      <w:pPr>
        <w:spacing w:line="360" w:lineRule="auto"/>
        <w:jc w:val="center"/>
        <w:rPr>
          <w:rFonts w:ascii="Times New Roman" w:hAnsi="Times New Roman" w:cs="Times New Roman"/>
          <w:sz w:val="32"/>
          <w:szCs w:val="32"/>
        </w:rPr>
      </w:pPr>
      <w:r w:rsidRPr="001E19E3">
        <w:rPr>
          <w:rFonts w:ascii="Times New Roman" w:hAnsi="Times New Roman" w:cs="Times New Roman"/>
          <w:b/>
          <w:bCs/>
          <w:sz w:val="32"/>
          <w:szCs w:val="32"/>
        </w:rPr>
        <w:t>University of Wales Trinity Saint David (London)</w:t>
      </w:r>
    </w:p>
    <w:p w14:paraId="6149CC03" w14:textId="11A4D0AA" w:rsidR="00300F4C" w:rsidRPr="001E19E3" w:rsidRDefault="00300F4C" w:rsidP="00FB24C9">
      <w:pPr>
        <w:spacing w:line="360" w:lineRule="auto"/>
        <w:jc w:val="center"/>
        <w:rPr>
          <w:rFonts w:ascii="Times New Roman" w:hAnsi="Times New Roman" w:cs="Times New Roman"/>
          <w:sz w:val="32"/>
          <w:szCs w:val="32"/>
        </w:rPr>
      </w:pPr>
      <w:r w:rsidRPr="001E19E3">
        <w:rPr>
          <w:rFonts w:ascii="Times New Roman" w:hAnsi="Times New Roman" w:cs="Times New Roman"/>
          <w:b/>
          <w:bCs/>
          <w:sz w:val="32"/>
          <w:szCs w:val="32"/>
        </w:rPr>
        <w:t xml:space="preserve">Module: </w:t>
      </w:r>
      <w:r w:rsidRPr="001E19E3">
        <w:rPr>
          <w:rFonts w:ascii="Times New Roman" w:hAnsi="Times New Roman" w:cs="Times New Roman"/>
          <w:sz w:val="32"/>
          <w:szCs w:val="32"/>
        </w:rPr>
        <w:t>Leadership and Management Theory and Practice</w:t>
      </w:r>
    </w:p>
    <w:p w14:paraId="67247BA9" w14:textId="7EF96C96" w:rsidR="00300F4C" w:rsidRPr="001E19E3" w:rsidRDefault="00300F4C" w:rsidP="00FB24C9">
      <w:pPr>
        <w:spacing w:line="360" w:lineRule="auto"/>
        <w:jc w:val="center"/>
        <w:rPr>
          <w:rFonts w:ascii="Times New Roman" w:hAnsi="Times New Roman" w:cs="Times New Roman"/>
          <w:sz w:val="32"/>
          <w:szCs w:val="32"/>
        </w:rPr>
      </w:pPr>
      <w:r w:rsidRPr="001E19E3">
        <w:rPr>
          <w:rFonts w:ascii="Times New Roman" w:hAnsi="Times New Roman" w:cs="Times New Roman"/>
          <w:b/>
          <w:bCs/>
          <w:sz w:val="32"/>
          <w:szCs w:val="32"/>
        </w:rPr>
        <w:t xml:space="preserve">Module code: </w:t>
      </w:r>
      <w:r w:rsidRPr="001E19E3">
        <w:rPr>
          <w:rFonts w:ascii="Times New Roman" w:hAnsi="Times New Roman" w:cs="Times New Roman"/>
          <w:sz w:val="32"/>
          <w:szCs w:val="32"/>
        </w:rPr>
        <w:t>LCBB6003</w:t>
      </w:r>
    </w:p>
    <w:p w14:paraId="7DA8E3CC" w14:textId="56370A11" w:rsidR="00300F4C" w:rsidRPr="001E19E3" w:rsidRDefault="00300F4C" w:rsidP="00FB24C9">
      <w:pPr>
        <w:spacing w:line="360" w:lineRule="auto"/>
        <w:jc w:val="center"/>
        <w:rPr>
          <w:rFonts w:ascii="Times New Roman" w:hAnsi="Times New Roman" w:cs="Times New Roman"/>
          <w:sz w:val="32"/>
          <w:szCs w:val="32"/>
        </w:rPr>
      </w:pPr>
      <w:r w:rsidRPr="001E19E3">
        <w:rPr>
          <w:rFonts w:ascii="Times New Roman" w:hAnsi="Times New Roman" w:cs="Times New Roman"/>
          <w:b/>
          <w:bCs/>
          <w:sz w:val="32"/>
          <w:szCs w:val="32"/>
        </w:rPr>
        <w:t xml:space="preserve">Lecturer: </w:t>
      </w:r>
      <w:r w:rsidRPr="001E19E3">
        <w:rPr>
          <w:rFonts w:ascii="Times New Roman" w:hAnsi="Times New Roman" w:cs="Times New Roman"/>
          <w:bCs/>
          <w:sz w:val="32"/>
          <w:szCs w:val="32"/>
        </w:rPr>
        <w:t xml:space="preserve">Dr. </w:t>
      </w:r>
      <w:r w:rsidRPr="001E19E3">
        <w:rPr>
          <w:rFonts w:ascii="Times New Roman" w:hAnsi="Times New Roman" w:cs="Times New Roman"/>
          <w:sz w:val="32"/>
          <w:szCs w:val="32"/>
        </w:rPr>
        <w:t>Piyumika Gamage</w:t>
      </w:r>
    </w:p>
    <w:p w14:paraId="2C68E2EF" w14:textId="77777777" w:rsidR="00624DAB" w:rsidRPr="001E19E3" w:rsidRDefault="00300F4C" w:rsidP="00FB24C9">
      <w:pPr>
        <w:spacing w:line="360" w:lineRule="auto"/>
        <w:jc w:val="center"/>
        <w:rPr>
          <w:rFonts w:ascii="Times New Roman" w:hAnsi="Times New Roman" w:cs="Times New Roman"/>
          <w:sz w:val="32"/>
          <w:szCs w:val="32"/>
        </w:rPr>
      </w:pPr>
      <w:r w:rsidRPr="001E19E3">
        <w:rPr>
          <w:rFonts w:ascii="Times New Roman" w:hAnsi="Times New Roman" w:cs="Times New Roman"/>
          <w:b/>
          <w:bCs/>
          <w:sz w:val="32"/>
          <w:szCs w:val="32"/>
        </w:rPr>
        <w:t>Assignment Title:</w:t>
      </w:r>
      <w:r w:rsidRPr="001E19E3">
        <w:rPr>
          <w:rFonts w:ascii="Times New Roman" w:hAnsi="Times New Roman" w:cs="Times New Roman"/>
          <w:sz w:val="32"/>
          <w:szCs w:val="32"/>
        </w:rPr>
        <w:t xml:space="preserve"> </w:t>
      </w:r>
      <w:r w:rsidR="00624DAB" w:rsidRPr="001E19E3">
        <w:rPr>
          <w:rFonts w:ascii="Times New Roman" w:hAnsi="Times New Roman" w:cs="Times New Roman"/>
          <w:sz w:val="32"/>
          <w:szCs w:val="32"/>
        </w:rPr>
        <w:t>The Interplay of Management and Leadership: Theoretical Foundations, Practical Examples, and Skills Development for Organizational Success</w:t>
      </w:r>
    </w:p>
    <w:p w14:paraId="288D8B04" w14:textId="25D9B7B2" w:rsidR="00300F4C" w:rsidRPr="001E19E3" w:rsidRDefault="00300F4C" w:rsidP="00FB24C9">
      <w:pPr>
        <w:spacing w:line="360" w:lineRule="auto"/>
        <w:jc w:val="center"/>
        <w:rPr>
          <w:rFonts w:ascii="Times New Roman" w:hAnsi="Times New Roman" w:cs="Times New Roman"/>
          <w:sz w:val="32"/>
          <w:szCs w:val="32"/>
        </w:rPr>
      </w:pPr>
      <w:r w:rsidRPr="001E19E3">
        <w:rPr>
          <w:rFonts w:ascii="Times New Roman" w:hAnsi="Times New Roman" w:cs="Times New Roman"/>
          <w:b/>
          <w:bCs/>
          <w:sz w:val="32"/>
          <w:szCs w:val="32"/>
        </w:rPr>
        <w:t>By: Kristina D. Ralcheva</w:t>
      </w:r>
    </w:p>
    <w:p w14:paraId="591AED1F" w14:textId="7BF12515" w:rsidR="00300F4C" w:rsidRPr="001E19E3" w:rsidRDefault="00300F4C" w:rsidP="00FB24C9">
      <w:pPr>
        <w:spacing w:line="360" w:lineRule="auto"/>
        <w:jc w:val="center"/>
        <w:rPr>
          <w:rFonts w:ascii="Times New Roman" w:hAnsi="Times New Roman" w:cs="Times New Roman"/>
          <w:sz w:val="32"/>
          <w:szCs w:val="32"/>
        </w:rPr>
      </w:pPr>
      <w:r w:rsidRPr="001E19E3">
        <w:rPr>
          <w:rFonts w:ascii="Times New Roman" w:hAnsi="Times New Roman" w:cs="Times New Roman"/>
          <w:b/>
          <w:bCs/>
          <w:sz w:val="32"/>
          <w:szCs w:val="32"/>
        </w:rPr>
        <w:t xml:space="preserve">Date: </w:t>
      </w:r>
      <w:r w:rsidRPr="001E19E3">
        <w:rPr>
          <w:rFonts w:ascii="Times New Roman" w:hAnsi="Times New Roman" w:cs="Times New Roman"/>
          <w:sz w:val="32"/>
          <w:szCs w:val="32"/>
        </w:rPr>
        <w:t>August 2024</w:t>
      </w:r>
    </w:p>
    <w:p w14:paraId="7907A1D7" w14:textId="77777777" w:rsidR="00300F4C" w:rsidRDefault="00300F4C" w:rsidP="00300F4C">
      <w:pPr>
        <w:spacing w:line="360" w:lineRule="auto"/>
        <w:jc w:val="both"/>
      </w:pPr>
      <w:r>
        <w:rPr>
          <w:b/>
          <w:bCs/>
          <w:sz w:val="40"/>
          <w:szCs w:val="40"/>
        </w:rPr>
        <w:t> </w:t>
      </w:r>
    </w:p>
    <w:p w14:paraId="29686BB9" w14:textId="76347D18" w:rsidR="00F5074B" w:rsidRPr="000E7CA9" w:rsidRDefault="00300F4C" w:rsidP="000E7CA9">
      <w:pPr>
        <w:spacing w:line="360" w:lineRule="auto"/>
        <w:jc w:val="both"/>
      </w:pPr>
      <w:r>
        <w:rPr>
          <w:b/>
          <w:bCs/>
          <w:sz w:val="40"/>
          <w:szCs w:val="40"/>
        </w:rPr>
        <w:t> </w:t>
      </w:r>
    </w:p>
    <w:p w14:paraId="6CEF6FA9" w14:textId="77777777" w:rsidR="00F5074B" w:rsidRDefault="00F5074B" w:rsidP="001D32F8">
      <w:pPr>
        <w:spacing w:line="360" w:lineRule="auto"/>
        <w:rPr>
          <w:rFonts w:ascii="Times New Roman" w:hAnsi="Times New Roman" w:cs="Times New Roman"/>
          <w:b/>
          <w:sz w:val="24"/>
          <w:szCs w:val="24"/>
        </w:rPr>
      </w:pPr>
    </w:p>
    <w:p w14:paraId="61D542FB" w14:textId="77777777" w:rsidR="00AA4492" w:rsidRPr="00AA4492" w:rsidRDefault="00AA4492" w:rsidP="00AA4492">
      <w:pPr>
        <w:spacing w:line="480" w:lineRule="auto"/>
        <w:rPr>
          <w:rFonts w:ascii="Times New Roman" w:hAnsi="Times New Roman" w:cs="Times New Roman"/>
          <w:b/>
          <w:sz w:val="24"/>
          <w:szCs w:val="24"/>
        </w:rPr>
      </w:pPr>
    </w:p>
    <w:sdt>
      <w:sdtPr>
        <w:rPr>
          <w:rFonts w:asciiTheme="minorHAnsi" w:eastAsiaTheme="minorHAnsi" w:hAnsiTheme="minorHAnsi" w:cstheme="minorBidi"/>
          <w:color w:val="auto"/>
          <w:sz w:val="22"/>
          <w:szCs w:val="22"/>
          <w:lang w:eastAsia="en-US"/>
        </w:rPr>
        <w:id w:val="-1272768692"/>
        <w:docPartObj>
          <w:docPartGallery w:val="Table of Contents"/>
          <w:docPartUnique/>
        </w:docPartObj>
      </w:sdtPr>
      <w:sdtEndPr>
        <w:rPr>
          <w:b/>
          <w:bCs/>
          <w:noProof/>
        </w:rPr>
      </w:sdtEndPr>
      <w:sdtContent>
        <w:p w14:paraId="2EC90A5A" w14:textId="4EE3930C" w:rsidR="00554918" w:rsidRPr="00D96E17" w:rsidRDefault="00554918">
          <w:pPr>
            <w:pStyle w:val="TOCHeading"/>
            <w:rPr>
              <w:rFonts w:ascii="Times New Roman" w:hAnsi="Times New Roman" w:cs="Times New Roman"/>
              <w:b/>
              <w:color w:val="auto"/>
            </w:rPr>
          </w:pPr>
          <w:r w:rsidRPr="00D96E17">
            <w:rPr>
              <w:rFonts w:ascii="Times New Roman" w:hAnsi="Times New Roman" w:cs="Times New Roman"/>
              <w:b/>
              <w:color w:val="auto"/>
            </w:rPr>
            <w:t>Table of Contents</w:t>
          </w:r>
        </w:p>
        <w:p w14:paraId="1AFCBADB" w14:textId="6C992232" w:rsidR="00554918" w:rsidRPr="00D96E17" w:rsidRDefault="00554918" w:rsidP="00554918">
          <w:pPr>
            <w:rPr>
              <w:rFonts w:ascii="Times New Roman" w:hAnsi="Times New Roman" w:cs="Times New Roman"/>
              <w:lang w:eastAsia="en-GB"/>
            </w:rPr>
          </w:pPr>
        </w:p>
        <w:p w14:paraId="4FB975D4" w14:textId="3432A7F9" w:rsidR="00554918" w:rsidRPr="003D7D96" w:rsidRDefault="00554918">
          <w:pPr>
            <w:pStyle w:val="TOC1"/>
            <w:rPr>
              <w:rFonts w:eastAsiaTheme="minorEastAsia"/>
              <w:noProof/>
            </w:rPr>
          </w:pPr>
          <w:r w:rsidRPr="003D7D96">
            <w:fldChar w:fldCharType="begin"/>
          </w:r>
          <w:r w:rsidRPr="003D7D96">
            <w:instrText xml:space="preserve"> TOC \o "1-3" \h \z \u </w:instrText>
          </w:r>
          <w:r w:rsidRPr="003D7D96">
            <w:fldChar w:fldCharType="separate"/>
          </w:r>
          <w:hyperlink w:anchor="_Toc173757766" w:history="1">
            <w:r w:rsidRPr="003D7D96">
              <w:rPr>
                <w:rStyle w:val="Heading1Char"/>
                <w:rFonts w:ascii="Times New Roman" w:hAnsi="Times New Roman" w:cs="Times New Roman"/>
                <w:sz w:val="24"/>
                <w:szCs w:val="24"/>
              </w:rPr>
              <w:t>Introduction</w:t>
            </w:r>
            <w:r w:rsidRPr="003D7D96">
              <w:rPr>
                <w:noProof/>
                <w:webHidden/>
              </w:rPr>
              <w:tab/>
            </w:r>
            <w:r w:rsidR="00A67733" w:rsidRPr="003D7D96">
              <w:rPr>
                <w:noProof/>
                <w:webHidden/>
              </w:rPr>
              <w:t>3</w:t>
            </w:r>
          </w:hyperlink>
        </w:p>
        <w:p w14:paraId="18EA1930" w14:textId="0C1957DF" w:rsidR="00554918" w:rsidRPr="003D7D96" w:rsidRDefault="00AC6A3E">
          <w:pPr>
            <w:pStyle w:val="TOC1"/>
            <w:rPr>
              <w:rFonts w:eastAsiaTheme="minorEastAsia"/>
              <w:noProof/>
            </w:rPr>
          </w:pPr>
          <w:hyperlink w:anchor="_Toc173757767" w:history="1">
            <w:r w:rsidR="00554918" w:rsidRPr="003D7D96">
              <w:rPr>
                <w:rStyle w:val="Heading1Char"/>
                <w:rFonts w:ascii="Times New Roman" w:hAnsi="Times New Roman" w:cs="Times New Roman"/>
                <w:sz w:val="24"/>
                <w:szCs w:val="24"/>
              </w:rPr>
              <w:t>Main Body Part 1: Theoretical Frameworks and Practical Examples</w:t>
            </w:r>
            <w:r w:rsidR="00554918" w:rsidRPr="003D7D96">
              <w:rPr>
                <w:noProof/>
                <w:webHidden/>
              </w:rPr>
              <w:tab/>
            </w:r>
            <w:r w:rsidR="00A67733" w:rsidRPr="003D7D96">
              <w:rPr>
                <w:noProof/>
                <w:webHidden/>
              </w:rPr>
              <w:t>4</w:t>
            </w:r>
          </w:hyperlink>
        </w:p>
        <w:p w14:paraId="67D511BD" w14:textId="565D7ABF" w:rsidR="00554918" w:rsidRPr="003D7D96" w:rsidRDefault="00AC6A3E" w:rsidP="00E02323">
          <w:pPr>
            <w:pStyle w:val="TOC2"/>
            <w:rPr>
              <w:noProof/>
              <w:lang w:val="en-GB" w:eastAsia="en-GB"/>
            </w:rPr>
          </w:pPr>
          <w:hyperlink w:anchor="_Toc173757768" w:history="1">
            <w:r w:rsidR="00554918" w:rsidRPr="003D7D96">
              <w:rPr>
                <w:rStyle w:val="Heading2Char"/>
                <w:rFonts w:ascii="Times New Roman" w:hAnsi="Times New Roman" w:cs="Times New Roman"/>
                <w:color w:val="auto"/>
                <w:sz w:val="24"/>
                <w:szCs w:val="24"/>
              </w:rPr>
              <w:t>Theoretical Underpinnings of Leadership and Management</w:t>
            </w:r>
            <w:r w:rsidR="00554918" w:rsidRPr="003D7D96">
              <w:rPr>
                <w:noProof/>
                <w:webHidden/>
              </w:rPr>
              <w:tab/>
            </w:r>
            <w:r w:rsidR="00A67733" w:rsidRPr="003D7D96">
              <w:rPr>
                <w:noProof/>
                <w:webHidden/>
              </w:rPr>
              <w:t>5</w:t>
            </w:r>
          </w:hyperlink>
        </w:p>
        <w:p w14:paraId="74166E8D" w14:textId="48AF5A28" w:rsidR="00554918" w:rsidRPr="003D7D96" w:rsidRDefault="00AC6A3E" w:rsidP="00E02323">
          <w:pPr>
            <w:pStyle w:val="TOC2"/>
            <w:rPr>
              <w:noProof/>
              <w:lang w:val="en-GB" w:eastAsia="en-GB"/>
            </w:rPr>
          </w:pPr>
          <w:hyperlink w:anchor="_Toc173757769" w:history="1">
            <w:r w:rsidR="00554918" w:rsidRPr="003D7D96">
              <w:rPr>
                <w:rStyle w:val="Heading2Char"/>
                <w:rFonts w:ascii="Times New Roman" w:hAnsi="Times New Roman" w:cs="Times New Roman"/>
                <w:color w:val="auto"/>
                <w:sz w:val="24"/>
                <w:szCs w:val="24"/>
              </w:rPr>
              <w:t>Practical Examples from the Business World</w:t>
            </w:r>
            <w:r w:rsidR="00554918" w:rsidRPr="003D7D96">
              <w:rPr>
                <w:noProof/>
                <w:webHidden/>
              </w:rPr>
              <w:tab/>
            </w:r>
            <w:r w:rsidR="00A67733" w:rsidRPr="003D7D96">
              <w:rPr>
                <w:noProof/>
                <w:webHidden/>
              </w:rPr>
              <w:t>6</w:t>
            </w:r>
          </w:hyperlink>
        </w:p>
        <w:p w14:paraId="1B9C10D5" w14:textId="26D93C67" w:rsidR="00554918" w:rsidRPr="003D7D96" w:rsidRDefault="00AC6A3E" w:rsidP="00E02323">
          <w:pPr>
            <w:pStyle w:val="TOC2"/>
            <w:rPr>
              <w:noProof/>
              <w:lang w:val="en-GB" w:eastAsia="en-GB"/>
            </w:rPr>
          </w:pPr>
          <w:hyperlink w:anchor="_Toc173757770" w:history="1">
            <w:r w:rsidR="00554918" w:rsidRPr="003D7D96">
              <w:rPr>
                <w:rStyle w:val="Heading2Char"/>
                <w:rFonts w:ascii="Times New Roman" w:hAnsi="Times New Roman" w:cs="Times New Roman"/>
                <w:color w:val="auto"/>
                <w:sz w:val="24"/>
                <w:szCs w:val="24"/>
              </w:rPr>
              <w:t>Analysis of Leadership and Management Roles</w:t>
            </w:r>
            <w:r w:rsidR="00554918" w:rsidRPr="003D7D96">
              <w:rPr>
                <w:noProof/>
                <w:webHidden/>
              </w:rPr>
              <w:tab/>
            </w:r>
            <w:r w:rsidR="00A67733" w:rsidRPr="003D7D96">
              <w:rPr>
                <w:noProof/>
                <w:webHidden/>
              </w:rPr>
              <w:t>7</w:t>
            </w:r>
          </w:hyperlink>
        </w:p>
        <w:p w14:paraId="4D3E8DBA" w14:textId="19D1BCB8" w:rsidR="00554918" w:rsidRPr="003D7D96" w:rsidRDefault="00AC6A3E">
          <w:pPr>
            <w:pStyle w:val="TOC1"/>
            <w:rPr>
              <w:rFonts w:eastAsiaTheme="minorEastAsia"/>
              <w:noProof/>
            </w:rPr>
          </w:pPr>
          <w:hyperlink w:anchor="_Toc173757771" w:history="1">
            <w:r w:rsidR="00554918" w:rsidRPr="003D7D96">
              <w:rPr>
                <w:rStyle w:val="Heading1Char"/>
                <w:rFonts w:ascii="Times New Roman" w:hAnsi="Times New Roman" w:cs="Times New Roman"/>
                <w:sz w:val="24"/>
                <w:szCs w:val="24"/>
              </w:rPr>
              <w:t>Main Body Part 2: Skills for Management and Leadership</w:t>
            </w:r>
            <w:r w:rsidR="00554918" w:rsidRPr="003D7D96">
              <w:rPr>
                <w:noProof/>
                <w:webHidden/>
              </w:rPr>
              <w:tab/>
            </w:r>
            <w:r w:rsidR="00A67733" w:rsidRPr="003D7D96">
              <w:rPr>
                <w:noProof/>
                <w:webHidden/>
              </w:rPr>
              <w:t>8</w:t>
            </w:r>
          </w:hyperlink>
        </w:p>
        <w:p w14:paraId="73CFE3F2" w14:textId="04757A3A" w:rsidR="00554918" w:rsidRPr="003D7D96" w:rsidRDefault="00AC6A3E" w:rsidP="00E02323">
          <w:pPr>
            <w:pStyle w:val="TOC2"/>
            <w:rPr>
              <w:noProof/>
              <w:lang w:val="en-GB" w:eastAsia="en-GB"/>
            </w:rPr>
          </w:pPr>
          <w:hyperlink w:anchor="_Toc173757772" w:history="1">
            <w:r w:rsidR="00554918" w:rsidRPr="003D7D96">
              <w:rPr>
                <w:rStyle w:val="Heading2Char"/>
                <w:rFonts w:ascii="Times New Roman" w:hAnsi="Times New Roman" w:cs="Times New Roman"/>
                <w:color w:val="auto"/>
                <w:sz w:val="24"/>
                <w:szCs w:val="24"/>
              </w:rPr>
              <w:t>Personal and Employability Skills</w:t>
            </w:r>
            <w:r w:rsidR="00554918" w:rsidRPr="003D7D96">
              <w:rPr>
                <w:noProof/>
                <w:webHidden/>
              </w:rPr>
              <w:tab/>
            </w:r>
            <w:r w:rsidR="00855681" w:rsidRPr="003D7D96">
              <w:rPr>
                <w:noProof/>
                <w:webHidden/>
              </w:rPr>
              <w:t>8</w:t>
            </w:r>
          </w:hyperlink>
        </w:p>
        <w:p w14:paraId="0968B0C8" w14:textId="60C003A8" w:rsidR="00554918" w:rsidRPr="003D7D96" w:rsidRDefault="00AC6A3E" w:rsidP="00E02323">
          <w:pPr>
            <w:pStyle w:val="TOC2"/>
            <w:rPr>
              <w:noProof/>
              <w:lang w:val="en-GB" w:eastAsia="en-GB"/>
            </w:rPr>
          </w:pPr>
          <w:hyperlink w:anchor="_Toc173757773" w:history="1">
            <w:r w:rsidR="00554918" w:rsidRPr="003D7D96">
              <w:rPr>
                <w:rStyle w:val="Heading2Char"/>
                <w:rFonts w:ascii="Times New Roman" w:hAnsi="Times New Roman" w:cs="Times New Roman"/>
                <w:color w:val="auto"/>
                <w:sz w:val="24"/>
                <w:szCs w:val="24"/>
              </w:rPr>
              <w:t>Skills Necessary for Effective Management</w:t>
            </w:r>
            <w:r w:rsidR="00554918" w:rsidRPr="003D7D96">
              <w:rPr>
                <w:noProof/>
                <w:webHidden/>
              </w:rPr>
              <w:tab/>
            </w:r>
            <w:r w:rsidR="00855681" w:rsidRPr="003D7D96">
              <w:rPr>
                <w:noProof/>
                <w:webHidden/>
              </w:rPr>
              <w:t>8</w:t>
            </w:r>
          </w:hyperlink>
        </w:p>
        <w:p w14:paraId="1052917F" w14:textId="07F3A8EF" w:rsidR="00554918" w:rsidRPr="003D7D96" w:rsidRDefault="00AC6A3E" w:rsidP="00E02323">
          <w:pPr>
            <w:pStyle w:val="TOC2"/>
            <w:rPr>
              <w:noProof/>
              <w:lang w:val="en-GB" w:eastAsia="en-GB"/>
            </w:rPr>
          </w:pPr>
          <w:hyperlink w:anchor="_Toc173757774" w:history="1">
            <w:r w:rsidR="00554918" w:rsidRPr="003D7D96">
              <w:rPr>
                <w:rStyle w:val="Heading2Char"/>
                <w:rFonts w:ascii="Times New Roman" w:hAnsi="Times New Roman" w:cs="Times New Roman"/>
                <w:color w:val="auto"/>
                <w:sz w:val="24"/>
                <w:szCs w:val="24"/>
              </w:rPr>
              <w:t>Skills Required for Effective Leadership</w:t>
            </w:r>
            <w:r w:rsidR="00554918" w:rsidRPr="003D7D96">
              <w:rPr>
                <w:noProof/>
                <w:webHidden/>
              </w:rPr>
              <w:tab/>
            </w:r>
            <w:r w:rsidR="00855681" w:rsidRPr="003D7D96">
              <w:rPr>
                <w:noProof/>
                <w:webHidden/>
              </w:rPr>
              <w:t>9</w:t>
            </w:r>
          </w:hyperlink>
        </w:p>
        <w:p w14:paraId="4AA46863" w14:textId="3643793C" w:rsidR="00554918" w:rsidRPr="003D7D96" w:rsidRDefault="00AC6A3E" w:rsidP="00E02323">
          <w:pPr>
            <w:pStyle w:val="TOC2"/>
            <w:rPr>
              <w:noProof/>
              <w:lang w:val="en-GB" w:eastAsia="en-GB"/>
            </w:rPr>
          </w:pPr>
          <w:hyperlink w:anchor="_Toc173757775" w:history="1">
            <w:r w:rsidR="00554918" w:rsidRPr="003D7D96">
              <w:rPr>
                <w:rStyle w:val="Heading2Char"/>
                <w:rFonts w:ascii="Times New Roman" w:hAnsi="Times New Roman" w:cs="Times New Roman"/>
                <w:color w:val="auto"/>
                <w:sz w:val="24"/>
                <w:szCs w:val="24"/>
              </w:rPr>
              <w:t>Enhancing Individual and Organizational Performance</w:t>
            </w:r>
            <w:r w:rsidR="00554918" w:rsidRPr="003D7D96">
              <w:rPr>
                <w:noProof/>
                <w:webHidden/>
              </w:rPr>
              <w:tab/>
            </w:r>
            <w:r w:rsidR="00855681" w:rsidRPr="003D7D96">
              <w:rPr>
                <w:noProof/>
                <w:webHidden/>
              </w:rPr>
              <w:t>10</w:t>
            </w:r>
          </w:hyperlink>
        </w:p>
        <w:p w14:paraId="20458119" w14:textId="53C2E91F" w:rsidR="00554918" w:rsidRPr="003D7D96" w:rsidRDefault="00AC6A3E">
          <w:pPr>
            <w:pStyle w:val="TOC1"/>
            <w:rPr>
              <w:rFonts w:eastAsiaTheme="minorEastAsia"/>
              <w:noProof/>
            </w:rPr>
          </w:pPr>
          <w:hyperlink w:anchor="_Toc173757776" w:history="1">
            <w:r w:rsidR="00554918" w:rsidRPr="003D7D96">
              <w:rPr>
                <w:rStyle w:val="Heading1Char"/>
                <w:rFonts w:ascii="Times New Roman" w:hAnsi="Times New Roman" w:cs="Times New Roman"/>
                <w:sz w:val="24"/>
                <w:szCs w:val="24"/>
              </w:rPr>
              <w:t>Conclusion</w:t>
            </w:r>
            <w:r w:rsidR="00554918" w:rsidRPr="003D7D96">
              <w:rPr>
                <w:noProof/>
                <w:webHidden/>
              </w:rPr>
              <w:tab/>
            </w:r>
            <w:r w:rsidR="00855681" w:rsidRPr="003D7D96">
              <w:rPr>
                <w:noProof/>
                <w:webHidden/>
              </w:rPr>
              <w:t>11</w:t>
            </w:r>
          </w:hyperlink>
        </w:p>
        <w:p w14:paraId="25765B79" w14:textId="41981A1B" w:rsidR="00554918" w:rsidRPr="003D7D96" w:rsidRDefault="00AC6A3E">
          <w:pPr>
            <w:pStyle w:val="TOC1"/>
            <w:rPr>
              <w:rFonts w:eastAsiaTheme="minorEastAsia"/>
              <w:noProof/>
            </w:rPr>
          </w:pPr>
          <w:hyperlink w:anchor="_Toc173757777" w:history="1">
            <w:r w:rsidR="00554918" w:rsidRPr="003D7D96">
              <w:rPr>
                <w:rStyle w:val="Heading1Char"/>
                <w:rFonts w:ascii="Times New Roman" w:hAnsi="Times New Roman" w:cs="Times New Roman"/>
                <w:sz w:val="24"/>
                <w:szCs w:val="24"/>
              </w:rPr>
              <w:t>References</w:t>
            </w:r>
            <w:r w:rsidR="00554918" w:rsidRPr="003D7D96">
              <w:rPr>
                <w:noProof/>
                <w:webHidden/>
              </w:rPr>
              <w:tab/>
            </w:r>
            <w:r w:rsidR="00FA07D7" w:rsidRPr="003D7D96">
              <w:rPr>
                <w:noProof/>
                <w:webHidden/>
              </w:rPr>
              <w:t>1</w:t>
            </w:r>
            <w:r w:rsidR="00554918" w:rsidRPr="003D7D96">
              <w:rPr>
                <w:noProof/>
                <w:webHidden/>
              </w:rPr>
              <w:fldChar w:fldCharType="begin"/>
            </w:r>
            <w:r w:rsidR="00554918" w:rsidRPr="003D7D96">
              <w:rPr>
                <w:noProof/>
                <w:webHidden/>
              </w:rPr>
              <w:instrText xml:space="preserve"> PAGEREF _Toc173757777 \h </w:instrText>
            </w:r>
            <w:r w:rsidR="00554918" w:rsidRPr="003D7D96">
              <w:rPr>
                <w:noProof/>
                <w:webHidden/>
              </w:rPr>
            </w:r>
            <w:r w:rsidR="00554918" w:rsidRPr="003D7D96">
              <w:rPr>
                <w:noProof/>
                <w:webHidden/>
              </w:rPr>
              <w:fldChar w:fldCharType="separate"/>
            </w:r>
            <w:r w:rsidR="00554918" w:rsidRPr="003D7D96">
              <w:rPr>
                <w:noProof/>
                <w:webHidden/>
              </w:rPr>
              <w:t>2</w:t>
            </w:r>
            <w:r w:rsidR="00554918" w:rsidRPr="003D7D96">
              <w:rPr>
                <w:noProof/>
                <w:webHidden/>
              </w:rPr>
              <w:fldChar w:fldCharType="end"/>
            </w:r>
          </w:hyperlink>
        </w:p>
        <w:p w14:paraId="719EEBCB" w14:textId="58B4070A" w:rsidR="00554918" w:rsidRDefault="00554918">
          <w:r w:rsidRPr="003D7D96">
            <w:rPr>
              <w:rFonts w:ascii="Times New Roman" w:hAnsi="Times New Roman" w:cs="Times New Roman"/>
              <w:b/>
              <w:bCs/>
              <w:noProof/>
              <w:sz w:val="24"/>
              <w:szCs w:val="24"/>
            </w:rPr>
            <w:fldChar w:fldCharType="end"/>
          </w:r>
        </w:p>
      </w:sdtContent>
    </w:sdt>
    <w:p w14:paraId="6C156EC3" w14:textId="77777777" w:rsidR="00C5003E" w:rsidRDefault="00C5003E" w:rsidP="00C5003E">
      <w:pPr>
        <w:spacing w:line="480" w:lineRule="auto"/>
        <w:rPr>
          <w:rFonts w:ascii="Times New Roman" w:hAnsi="Times New Roman" w:cs="Times New Roman"/>
          <w:b/>
          <w:sz w:val="24"/>
          <w:szCs w:val="24"/>
        </w:rPr>
      </w:pPr>
    </w:p>
    <w:p w14:paraId="7F0CC8EE" w14:textId="77777777" w:rsidR="00C5003E" w:rsidRDefault="00C5003E" w:rsidP="00C5003E">
      <w:pPr>
        <w:spacing w:line="480" w:lineRule="auto"/>
        <w:rPr>
          <w:rFonts w:ascii="Times New Roman" w:hAnsi="Times New Roman" w:cs="Times New Roman"/>
          <w:b/>
          <w:sz w:val="24"/>
          <w:szCs w:val="24"/>
        </w:rPr>
      </w:pPr>
    </w:p>
    <w:p w14:paraId="1BD58B8C" w14:textId="77777777" w:rsidR="00C5003E" w:rsidRDefault="00C5003E" w:rsidP="00C5003E">
      <w:pPr>
        <w:spacing w:line="480" w:lineRule="auto"/>
        <w:rPr>
          <w:rFonts w:ascii="Times New Roman" w:hAnsi="Times New Roman" w:cs="Times New Roman"/>
          <w:b/>
          <w:sz w:val="24"/>
          <w:szCs w:val="24"/>
        </w:rPr>
      </w:pPr>
    </w:p>
    <w:p w14:paraId="2F811640" w14:textId="77777777" w:rsidR="00C5003E" w:rsidRDefault="00C5003E" w:rsidP="00C5003E">
      <w:pPr>
        <w:spacing w:line="480" w:lineRule="auto"/>
        <w:rPr>
          <w:rFonts w:ascii="Times New Roman" w:hAnsi="Times New Roman" w:cs="Times New Roman"/>
          <w:b/>
          <w:sz w:val="24"/>
          <w:szCs w:val="24"/>
        </w:rPr>
      </w:pPr>
    </w:p>
    <w:p w14:paraId="4FBCADD0" w14:textId="77777777" w:rsidR="00D238A3" w:rsidRDefault="00D238A3" w:rsidP="00C5003E">
      <w:pPr>
        <w:spacing w:line="480" w:lineRule="auto"/>
        <w:rPr>
          <w:rFonts w:ascii="Times New Roman" w:hAnsi="Times New Roman" w:cs="Times New Roman"/>
          <w:b/>
          <w:sz w:val="28"/>
          <w:szCs w:val="28"/>
        </w:rPr>
      </w:pPr>
    </w:p>
    <w:p w14:paraId="7EC5CF4A" w14:textId="77777777" w:rsidR="00D238A3" w:rsidRDefault="00D238A3" w:rsidP="00C5003E">
      <w:pPr>
        <w:spacing w:line="480" w:lineRule="auto"/>
        <w:rPr>
          <w:rFonts w:ascii="Times New Roman" w:hAnsi="Times New Roman" w:cs="Times New Roman"/>
          <w:b/>
          <w:sz w:val="28"/>
          <w:szCs w:val="28"/>
        </w:rPr>
      </w:pPr>
    </w:p>
    <w:p w14:paraId="0BA4B100" w14:textId="77777777" w:rsidR="00D238A3" w:rsidRDefault="00D238A3" w:rsidP="00C5003E">
      <w:pPr>
        <w:spacing w:line="480" w:lineRule="auto"/>
        <w:rPr>
          <w:rFonts w:ascii="Times New Roman" w:hAnsi="Times New Roman" w:cs="Times New Roman"/>
          <w:b/>
          <w:sz w:val="28"/>
          <w:szCs w:val="28"/>
        </w:rPr>
      </w:pPr>
    </w:p>
    <w:p w14:paraId="1AD9FF0A" w14:textId="77777777" w:rsidR="00D238A3" w:rsidRDefault="00D238A3" w:rsidP="00C5003E">
      <w:pPr>
        <w:spacing w:line="480" w:lineRule="auto"/>
        <w:rPr>
          <w:rFonts w:ascii="Times New Roman" w:hAnsi="Times New Roman" w:cs="Times New Roman"/>
          <w:b/>
          <w:sz w:val="28"/>
          <w:szCs w:val="28"/>
        </w:rPr>
      </w:pPr>
    </w:p>
    <w:p w14:paraId="3E176804" w14:textId="77777777" w:rsidR="00DB3097" w:rsidRDefault="00DB3097" w:rsidP="00C5003E">
      <w:pPr>
        <w:spacing w:line="480" w:lineRule="auto"/>
        <w:rPr>
          <w:rFonts w:ascii="Times New Roman" w:hAnsi="Times New Roman" w:cs="Times New Roman"/>
          <w:b/>
          <w:sz w:val="28"/>
          <w:szCs w:val="28"/>
        </w:rPr>
      </w:pPr>
    </w:p>
    <w:p w14:paraId="58010266" w14:textId="77777777" w:rsidR="008150C8" w:rsidRDefault="008150C8" w:rsidP="00C5003E">
      <w:pPr>
        <w:spacing w:line="480" w:lineRule="auto"/>
        <w:rPr>
          <w:rFonts w:ascii="Times New Roman" w:hAnsi="Times New Roman" w:cs="Times New Roman"/>
          <w:b/>
          <w:sz w:val="28"/>
          <w:szCs w:val="28"/>
        </w:rPr>
      </w:pPr>
    </w:p>
    <w:p w14:paraId="336D3363" w14:textId="2EA3ABC2" w:rsidR="00C5003E" w:rsidRPr="008C6B2C" w:rsidRDefault="00AE482A" w:rsidP="00C5003E">
      <w:pPr>
        <w:spacing w:line="480" w:lineRule="auto"/>
        <w:rPr>
          <w:rFonts w:ascii="Times New Roman" w:hAnsi="Times New Roman" w:cs="Times New Roman"/>
          <w:b/>
          <w:sz w:val="28"/>
          <w:szCs w:val="28"/>
        </w:rPr>
      </w:pPr>
      <w:r w:rsidRPr="008C6B2C">
        <w:rPr>
          <w:rFonts w:ascii="Times New Roman" w:hAnsi="Times New Roman" w:cs="Times New Roman"/>
          <w:b/>
          <w:sz w:val="28"/>
          <w:szCs w:val="28"/>
        </w:rPr>
        <w:lastRenderedPageBreak/>
        <w:t>Introduction.</w:t>
      </w:r>
    </w:p>
    <w:p w14:paraId="34696C26" w14:textId="67A4C277" w:rsidR="00F16873" w:rsidRDefault="00B90A36" w:rsidP="00564815">
      <w:pPr>
        <w:pStyle w:val="NormalWeb"/>
        <w:spacing w:line="480" w:lineRule="auto"/>
        <w:rPr>
          <w:rFonts w:eastAsiaTheme="minorHAnsi"/>
          <w:b/>
          <w:sz w:val="28"/>
          <w:szCs w:val="28"/>
          <w:lang w:eastAsia="en-US"/>
        </w:rPr>
      </w:pPr>
      <w:r w:rsidRPr="00B90A36">
        <w:rPr>
          <w:rFonts w:eastAsiaTheme="minorHAnsi"/>
          <w:lang w:eastAsia="en-US"/>
        </w:rPr>
        <w:t>Management and leadership roles are frequently conflated within organizational dynamics, which leads to a muddled understanding of each role. Management is a process, and all processes within an organization like planning, directing (guided by organizational goals), and coordinating, organizing resources are working in those directions, which make the execution of these very functional directions from upper management. It assists in performing structured processes, standardization, and compliance with certain procedures. Leadership is the act of using persuasion, motivation, and keeping a team working together while growing to meet goals that take place beyond an organization's formal authority (Northouse, 2015). In essence, leadership involves wanting to change things for the better; having a clear vision and helping people work together so that everyone is involved in working towards common goals. This analysis reviews the assertion that 'a manager can be a leader, and yet not have all of the qualities related to management.' This study suggests that while leadership and management are distinct tasks — based on different bodies of theory to inform them — they often operate together in practice. It is easier for those who can combine leadership and management to become successful in their organizations.</w:t>
      </w:r>
    </w:p>
    <w:p w14:paraId="422E004C" w14:textId="77777777" w:rsidR="00F16873" w:rsidRDefault="00F16873" w:rsidP="00564815">
      <w:pPr>
        <w:pStyle w:val="NormalWeb"/>
        <w:spacing w:line="480" w:lineRule="auto"/>
        <w:rPr>
          <w:rFonts w:eastAsiaTheme="minorHAnsi"/>
          <w:b/>
          <w:sz w:val="28"/>
          <w:szCs w:val="28"/>
          <w:lang w:eastAsia="en-US"/>
        </w:rPr>
      </w:pPr>
    </w:p>
    <w:p w14:paraId="764C4B23" w14:textId="77777777" w:rsidR="00F16873" w:rsidRPr="0041724F" w:rsidRDefault="00F16873" w:rsidP="00564815">
      <w:pPr>
        <w:pStyle w:val="NormalWeb"/>
        <w:spacing w:line="480" w:lineRule="auto"/>
        <w:rPr>
          <w:rFonts w:eastAsiaTheme="minorHAnsi"/>
          <w:b/>
          <w:sz w:val="28"/>
          <w:szCs w:val="28"/>
          <w:lang w:eastAsia="en-US"/>
        </w:rPr>
      </w:pPr>
    </w:p>
    <w:p w14:paraId="1E7311B5" w14:textId="77777777" w:rsidR="00101915" w:rsidRDefault="00101915" w:rsidP="008A2520">
      <w:pPr>
        <w:rPr>
          <w:rFonts w:ascii="Times New Roman" w:hAnsi="Times New Roman" w:cs="Times New Roman"/>
          <w:b/>
          <w:sz w:val="24"/>
          <w:szCs w:val="24"/>
        </w:rPr>
      </w:pPr>
    </w:p>
    <w:p w14:paraId="1C6363E4" w14:textId="77777777" w:rsidR="00101915" w:rsidRDefault="00101915" w:rsidP="008A2520">
      <w:pPr>
        <w:rPr>
          <w:rFonts w:ascii="Times New Roman" w:hAnsi="Times New Roman" w:cs="Times New Roman"/>
          <w:b/>
          <w:sz w:val="24"/>
          <w:szCs w:val="24"/>
        </w:rPr>
      </w:pPr>
    </w:p>
    <w:p w14:paraId="61C2FDD3" w14:textId="77777777" w:rsidR="00101915" w:rsidRDefault="00101915" w:rsidP="008A2520">
      <w:pPr>
        <w:rPr>
          <w:rFonts w:ascii="Times New Roman" w:hAnsi="Times New Roman" w:cs="Times New Roman"/>
          <w:b/>
          <w:sz w:val="24"/>
          <w:szCs w:val="24"/>
        </w:rPr>
      </w:pPr>
    </w:p>
    <w:p w14:paraId="24EF4521" w14:textId="77777777" w:rsidR="00AE6278" w:rsidRDefault="00AE6278" w:rsidP="008A2520">
      <w:pPr>
        <w:rPr>
          <w:rFonts w:ascii="Times New Roman" w:hAnsi="Times New Roman" w:cs="Times New Roman"/>
          <w:b/>
          <w:sz w:val="24"/>
          <w:szCs w:val="24"/>
        </w:rPr>
      </w:pPr>
    </w:p>
    <w:p w14:paraId="6E324EE3" w14:textId="77777777" w:rsidR="00AE6278" w:rsidRDefault="00AE6278" w:rsidP="008A2520">
      <w:pPr>
        <w:rPr>
          <w:rFonts w:ascii="Times New Roman" w:hAnsi="Times New Roman" w:cs="Times New Roman"/>
          <w:b/>
          <w:sz w:val="24"/>
          <w:szCs w:val="24"/>
        </w:rPr>
      </w:pPr>
    </w:p>
    <w:p w14:paraId="55C94960" w14:textId="77777777" w:rsidR="00AE6278" w:rsidRDefault="00AE6278" w:rsidP="008A2520">
      <w:pPr>
        <w:rPr>
          <w:rFonts w:ascii="Times New Roman" w:hAnsi="Times New Roman" w:cs="Times New Roman"/>
          <w:b/>
          <w:sz w:val="24"/>
          <w:szCs w:val="24"/>
        </w:rPr>
      </w:pPr>
    </w:p>
    <w:p w14:paraId="3EC27C04" w14:textId="77777777" w:rsidR="00AE6278" w:rsidRDefault="00AE6278" w:rsidP="008A2520">
      <w:pPr>
        <w:rPr>
          <w:rFonts w:ascii="Times New Roman" w:hAnsi="Times New Roman" w:cs="Times New Roman"/>
          <w:b/>
          <w:sz w:val="24"/>
          <w:szCs w:val="24"/>
        </w:rPr>
      </w:pPr>
    </w:p>
    <w:p w14:paraId="6022D0EC" w14:textId="1FCE0C81" w:rsidR="000A48F2" w:rsidRPr="008A2520" w:rsidRDefault="000A48F2" w:rsidP="008A2520">
      <w:pPr>
        <w:rPr>
          <w:rFonts w:ascii="Times New Roman" w:hAnsi="Times New Roman" w:cs="Times New Roman"/>
          <w:b/>
          <w:sz w:val="24"/>
          <w:szCs w:val="24"/>
        </w:rPr>
      </w:pPr>
      <w:r w:rsidRPr="008A2520">
        <w:rPr>
          <w:rFonts w:ascii="Times New Roman" w:hAnsi="Times New Roman" w:cs="Times New Roman"/>
          <w:b/>
          <w:sz w:val="24"/>
          <w:szCs w:val="24"/>
        </w:rPr>
        <w:t>Theoretical Frameworks and Practical Examples</w:t>
      </w:r>
    </w:p>
    <w:p w14:paraId="32B5EAA4" w14:textId="77777777" w:rsidR="000A48F2" w:rsidRPr="00303F69" w:rsidRDefault="000A48F2" w:rsidP="00303F69">
      <w:pPr>
        <w:pStyle w:val="Heading4"/>
        <w:spacing w:line="480" w:lineRule="auto"/>
        <w:rPr>
          <w:rFonts w:ascii="Times New Roman" w:hAnsi="Times New Roman" w:cs="Times New Roman"/>
          <w:sz w:val="24"/>
          <w:szCs w:val="24"/>
        </w:rPr>
      </w:pPr>
      <w:r w:rsidRPr="00303F69">
        <w:rPr>
          <w:rFonts w:ascii="Times New Roman" w:hAnsi="Times New Roman" w:cs="Times New Roman"/>
          <w:sz w:val="24"/>
          <w:szCs w:val="24"/>
        </w:rPr>
        <w:t>Theoretical Underpinnings of Leadership and Management</w:t>
      </w:r>
    </w:p>
    <w:p w14:paraId="5B3CF8E8" w14:textId="4333ABA3" w:rsidR="00CF3808" w:rsidRPr="00AE6278" w:rsidRDefault="00AE6278" w:rsidP="00CF3808">
      <w:pPr>
        <w:pStyle w:val="NormalWeb"/>
        <w:spacing w:line="480" w:lineRule="auto"/>
        <w:rPr>
          <w:rStyle w:val="Strong"/>
          <w:b w:val="0"/>
          <w:bCs w:val="0"/>
          <w:spacing w:val="8"/>
          <w:shd w:val="clear" w:color="auto" w:fill="FFFFFF"/>
        </w:rPr>
      </w:pPr>
      <w:r w:rsidRPr="00AE6278">
        <w:rPr>
          <w:spacing w:val="8"/>
          <w:shd w:val="clear" w:color="auto" w:fill="FFFFFF"/>
        </w:rPr>
        <w:t xml:space="preserve">But understanding the basics of management and leadership is not a foregone conclusion. The classical management theories are established under three key objectives: structure, efficacy, and control. The administrative theory of Henri Fayol is an early comprehensive administration management theory that consists of 5 major functions: planning, organizing, commanding (directing), coordinating, and controlling. Efficient resource coordination to achieve organizational objectives is highlighted by these powers (Fells, 2011). Similarly, the scientific management of Frederick Taylor focuses on determining workflows and optimizing them through close observation and measurement to maximize productivity. Management, according to Taylor’s approach, is seen as control and efficiency (Iszatt-White &amp; Saunders, 2014). However, contemporary leadership theories emphasize the importance of traits, behaviors, and situational factors that energize or enable followers. John Kotter describes leadership as the process of enabling people to focus on strategy, giving direction for work, and aligning efforts (the tasks) in pursuit of objectives driven by a vision. Transformational leadership theories, put forth by James MacGregor Burns and later expanded upon by Bernard Bass, are based on the leader's ability to motivate followers to place the organization's goals above their own self-interests. While Kotter (2012) argues that leadership is about selling a vision, aligning the troops, and marching towards it. The Situational Leadership Model, proposed by Hersey and Blanchard, says that effective leadership demands the ability to change not according to some theory or dogma regarding how followers should be handled, but based on whether a person has basic training as well as maturity (Northouse, 2015). These </w:t>
      </w:r>
      <w:r w:rsidRPr="00AE6278">
        <w:rPr>
          <w:spacing w:val="8"/>
          <w:shd w:val="clear" w:color="auto" w:fill="FFFFFF"/>
        </w:rPr>
        <w:lastRenderedPageBreak/>
        <w:t xml:space="preserve">differences speak to the fact that management is all about processes and control, while leadership, on the other hand, </w:t>
      </w:r>
      <w:r w:rsidRPr="00AE6278">
        <w:rPr>
          <w:spacing w:val="8"/>
          <w:shd w:val="clear" w:color="auto" w:fill="FFFFFF"/>
        </w:rPr>
        <w:t>and is</w:t>
      </w:r>
      <w:r w:rsidRPr="00AE6278">
        <w:rPr>
          <w:spacing w:val="8"/>
          <w:shd w:val="clear" w:color="auto" w:fill="FFFFFF"/>
        </w:rPr>
        <w:t xml:space="preserve"> more about influence and vision. These theories suggest that management is crucial for maintaining stability and order within a business or department, while leadership provides the opportunity to drive change from outside the structures that are already in place. This sense of the intersection between both tasks highlights that not only is it useful, but a necessary function if an organization is to prosper in such challenging times.</w:t>
      </w:r>
      <w:r w:rsidR="00CF3808" w:rsidRPr="00AE6278">
        <w:rPr>
          <w:rStyle w:val="Strong"/>
          <w:b w:val="0"/>
        </w:rPr>
        <w:t>One of the primary reasons for that is there are management and leadership positions, but often times organizations get confused about what each role really entails. Direction from upper management is the overall guidance for execution of these very functional but in working those directions all processes within an organization like planning, directing (guided by organizational goals), coordinating, organizing resources etc., are acting so as to deliver results that lead towards a business goal. It helps to do structured processing, standardization and making sure processes are compliant with the ask procedures. Northouse, 2015 — Leadership is a process whereby an individual influences a group of individuals to achieve ones objectives beyond his/her formal authority. Leadership, in layman terms is needed to make things better; it has a clear vision and helps people dedicatedly work together towards common goals. The authors of this analysis tackle a question related to this assertion: “while it is clear that not all managers are leaders, can then some or more specifically any manager be both leader and yet lack managerial competencies? This study purports while the tasks (and hence bodies of theory) that inform leadership from management differ, in practice they must often operate concurrently. The people who can perform dual role that is both leadership and management roles, they become successful in their organizations.</w:t>
      </w:r>
    </w:p>
    <w:p w14:paraId="5E775D8B" w14:textId="77777777" w:rsidR="000B4BFE" w:rsidRDefault="000B4BFE" w:rsidP="00CF3808">
      <w:pPr>
        <w:pStyle w:val="NormalWeb"/>
        <w:spacing w:line="480" w:lineRule="auto"/>
        <w:rPr>
          <w:i/>
          <w:color w:val="5B9BD5" w:themeColor="accent1"/>
        </w:rPr>
      </w:pPr>
    </w:p>
    <w:p w14:paraId="69C2DDF1" w14:textId="07E9C050" w:rsidR="000A48F2" w:rsidRPr="00225E89" w:rsidRDefault="000A48F2" w:rsidP="00CF3808">
      <w:pPr>
        <w:pStyle w:val="NormalWeb"/>
        <w:spacing w:line="480" w:lineRule="auto"/>
        <w:rPr>
          <w:i/>
          <w:color w:val="5B9BD5" w:themeColor="accent1"/>
        </w:rPr>
      </w:pPr>
      <w:r w:rsidRPr="00225E89">
        <w:rPr>
          <w:i/>
          <w:color w:val="5B9BD5" w:themeColor="accent1"/>
        </w:rPr>
        <w:lastRenderedPageBreak/>
        <w:t>Practical Examples from the Business World</w:t>
      </w:r>
    </w:p>
    <w:p w14:paraId="7F8F2EC1" w14:textId="1FE5E886" w:rsidR="004156F5" w:rsidRPr="00DA3FFF" w:rsidRDefault="000B4BFE" w:rsidP="00DA3FFF">
      <w:pPr>
        <w:pStyle w:val="NormalWeb"/>
        <w:spacing w:line="480" w:lineRule="auto"/>
        <w:rPr>
          <w:rStyle w:val="Strong"/>
          <w:b w:val="0"/>
        </w:rPr>
      </w:pPr>
      <w:r w:rsidRPr="00DA3FFF">
        <w:rPr>
          <w:spacing w:val="8"/>
          <w:shd w:val="clear" w:color="auto" w:fill="FFFFFF"/>
        </w:rPr>
        <w:t xml:space="preserve">Here are some real-world examples to demonstrate why the Management And Leadership Combination Might Save Your Company. When one thinks of the biggest transformational leader in technology history, Steve Jobs immediately comes to mind as Apple Inc.'s co-founder and former high-impact CEO who drove inventiveness at scale. Kotter's model corresponds to that of transformational leadership, and Jobs sets an example by fostering creativity at Apple, encouraging innovation (Isaacson, 2011), which also falls under having a vision and aligning strategies. But, to implement this vision, Jobs leaned heavily on immense administrative skills with excellent areas of planning, coordinating, and tight control over the product design &amp; quality. Another exception to my assertions about how management and leadership may go hand in hand: Tim Cook, the new Apple CEO succeeding Jobs. Cook might not have been the charismatic Jobs, but on Fayol's management team, he would probably be viewed as a benefit in terms of operational efficiency and strategic planning. References Northouse, P.G. (2018) Transformational leadership: Theory application. Hersey and Blanchard's Situational Leadership Model is consistent with Cook's style of leading as he changes his approach between the team being ready to proceed based on preparedness, moving forward and advancement (Northouse, 2018). These tactics illustrate how good leadership can be supported by sound management processes, and he managed the same outcome while keeping Apple firmly at the top of its market moat. Microsoft CEO Satya Nadella has shown that administration is more than possible with a leader in place who brings about revolution - a list change headers that highlight issues or trends e.g. Taxation vs funding auto-enrolment workers. Parameters. In alignment with the transformative leadership traits, Nadella implemented changes in Microsoft's culture as he promoted innovation and </w:t>
      </w:r>
      <w:r w:rsidRPr="00DA3FFF">
        <w:rPr>
          <w:spacing w:val="8"/>
          <w:shd w:val="clear" w:color="auto" w:fill="FFFFFF"/>
        </w:rPr>
        <w:lastRenderedPageBreak/>
        <w:t>collaboration (Northouse, 2018). However, he also shows textbook good management skills - it is from the adaptation and restructuring sides of Lean that much attention which follows Fayol begins. Mintzberg´s Managerial roles complement Nadella's emphasis on empathy and teamwork, particularly in the interpersonal leadership position as well with significant management role assistances to the responsibilities of Leadership. Former General Electric CEO Jack Welch is a model of blending tough-minded management with charismatic leadership. The Welch model, known as “management by walking around,” combined with the fierce managerial procedures implemented and allowed for communicating directly with employees at their workstations</w:t>
      </w:r>
      <w:r w:rsidRPr="00DA3FFF">
        <w:rPr>
          <w:spacing w:val="8"/>
          <w:shd w:val="clear" w:color="auto" w:fill="FFFFFF"/>
        </w:rPr>
        <w:t>.</w:t>
      </w:r>
      <w:r w:rsidRPr="00DA3FFF">
        <w:rPr>
          <w:spacing w:val="8"/>
          <w:sz w:val="23"/>
          <w:szCs w:val="23"/>
          <w:shd w:val="clear" w:color="auto" w:fill="FFFFFF"/>
        </w:rPr>
        <w:t xml:space="preserve"> </w:t>
      </w:r>
      <w:r w:rsidR="00A84578" w:rsidRPr="00DA3FFF">
        <w:rPr>
          <w:rStyle w:val="Strong"/>
          <w:b w:val="0"/>
        </w:rPr>
        <w:t xml:space="preserve">This approach is consistent with Bass' transactional leadership model, which combines important managerial duties via performance-based rewards and penalties (Gill, 2011). Welch's ability to inspire while managing lends credence to the theory that good leaders frequently possess strong managerial skills. </w:t>
      </w:r>
      <w:r w:rsidR="00D77EF9" w:rsidRPr="00DA3FFF">
        <w:rPr>
          <w:rStyle w:val="Strong"/>
          <w:b w:val="0"/>
        </w:rPr>
        <w:t xml:space="preserve">Another leader who has managed to strike a good balance between the two roles, especially in times of crisis, is Mary Barra, CEO of General Motors. Through a combination of motivating leadership and careful management, Barra got General Motors through some tough times by making safety and quality her top priorities. Yukl (2013) argues that her method is in line with the management theories of Fayol and the leadership principles of Kotter, highlighting the significance of adaptable leadership in difficult circumstances. According to Hersey and Blanchard, adaptive leadership is characterized by leaders like Barra who can change their approach depending on what the organization needs. </w:t>
      </w:r>
    </w:p>
    <w:p w14:paraId="11E01A94" w14:textId="0EA2331A" w:rsidR="000A48F2" w:rsidRPr="004156F5" w:rsidRDefault="000A48F2" w:rsidP="00D77EF9">
      <w:pPr>
        <w:pStyle w:val="NormalWeb"/>
        <w:spacing w:line="480" w:lineRule="auto"/>
        <w:rPr>
          <w:i/>
          <w:color w:val="5B9BD5" w:themeColor="accent1"/>
        </w:rPr>
      </w:pPr>
      <w:r w:rsidRPr="004156F5">
        <w:rPr>
          <w:i/>
          <w:color w:val="5B9BD5" w:themeColor="accent1"/>
        </w:rPr>
        <w:t>Analysis of Leadership and Management Roles</w:t>
      </w:r>
    </w:p>
    <w:p w14:paraId="09F766EF" w14:textId="3C9F36E9" w:rsidR="00D45DCC" w:rsidRPr="00D45DCC" w:rsidRDefault="0008096A" w:rsidP="00D45DCC">
      <w:pPr>
        <w:pStyle w:val="NormalWeb"/>
        <w:spacing w:line="480" w:lineRule="auto"/>
        <w:rPr>
          <w:rStyle w:val="Strong"/>
          <w:b w:val="0"/>
        </w:rPr>
      </w:pPr>
      <w:r w:rsidRPr="0008096A">
        <w:rPr>
          <w:rStyle w:val="Strong"/>
          <w:b w:val="0"/>
        </w:rPr>
        <w:t xml:space="preserve">Leadership and management functions overlap, improving organizational performance, as shown by Jobs, Cook, Nadella, Welch, and Barra. Effective executives like Jobs and Welch </w:t>
      </w:r>
      <w:r w:rsidRPr="0008096A">
        <w:rPr>
          <w:rStyle w:val="Strong"/>
          <w:b w:val="0"/>
        </w:rPr>
        <w:lastRenderedPageBreak/>
        <w:t>implemented their ideas with great managerial skills, while Cook and Barra led their firms through transition. Integration often boosts creativity, employee engagement, and corporate success.</w:t>
      </w:r>
      <w:r>
        <w:rPr>
          <w:rStyle w:val="Strong"/>
          <w:b w:val="0"/>
        </w:rPr>
        <w:t xml:space="preserve"> </w:t>
      </w:r>
      <w:r w:rsidRPr="0008096A">
        <w:rPr>
          <w:rStyle w:val="Strong"/>
          <w:b w:val="0"/>
        </w:rPr>
        <w:t>Theoretical viewpoints can help to underline how closely management and leadership are related. Bass and Bass (2013) contend that greater organizational results can result from the way management and leadership are combined. According to Hersey and Blanchard's Situational Leadership Theory, good leaders should change their approach depending on the level of development of their subordinates, therefore combining leadership with necessary administrative tasks (Northouse, 2018). Bass's transactional leadership approach also emphasizes how managerial responsibilities are essential to leadership, especially in environments where performance management is highly important</w:t>
      </w:r>
      <w:r w:rsidR="0075502D">
        <w:rPr>
          <w:rStyle w:val="Strong"/>
          <w:b w:val="0"/>
        </w:rPr>
        <w:t xml:space="preserve">. </w:t>
      </w:r>
      <w:r w:rsidR="00D45DCC" w:rsidRPr="00D45DCC">
        <w:rPr>
          <w:rStyle w:val="Strong"/>
          <w:b w:val="0"/>
        </w:rPr>
        <w:t xml:space="preserve">Additionally, Mintzberg's Managerial Roles paradigm serves to underscore the notion that effective management necessitates leadership activities. This incorporation of leadership within the broader framework of management is demonstrated by the fact that managers </w:t>
      </w:r>
      <w:r w:rsidR="0075502D" w:rsidRPr="00D45DCC">
        <w:rPr>
          <w:rStyle w:val="Strong"/>
          <w:b w:val="0"/>
        </w:rPr>
        <w:t>fulfil</w:t>
      </w:r>
      <w:r w:rsidR="00D45DCC" w:rsidRPr="00D45DCC">
        <w:rPr>
          <w:rStyle w:val="Strong"/>
          <w:b w:val="0"/>
        </w:rPr>
        <w:t xml:space="preserve"> a variety of roles, such as interpersonal (leadership), informational, and decisional roles (Mintzberg, 2013). The argument that the most effective organizational leaders are those who can seamlessly integrate leadership and management functions to promote innovation, efficiency, and overall success is supported by this model.</w:t>
      </w:r>
    </w:p>
    <w:p w14:paraId="73349D3D" w14:textId="77777777" w:rsidR="00D45DCC" w:rsidRPr="00D45DCC" w:rsidRDefault="00D45DCC" w:rsidP="00D45DCC">
      <w:pPr>
        <w:pStyle w:val="NormalWeb"/>
        <w:spacing w:line="480" w:lineRule="auto"/>
        <w:rPr>
          <w:rStyle w:val="Strong"/>
          <w:b w:val="0"/>
        </w:rPr>
      </w:pPr>
      <w:r w:rsidRPr="00D45DCC">
        <w:rPr>
          <w:rStyle w:val="Strong"/>
          <w:b w:val="0"/>
        </w:rPr>
        <w:t>In summary, although management and leadership are theoretically distinct, their responsibilities frequently overlap and complement one another in practice. The most successful organizational figures are those who are able to exemplify both management and leadership qualities, utilizing their combined abilities to navigate the complexities of modern organizations and achieve sustained success. It is imperative to acknowledge the complementary nature of these positions in order to cultivate continuous innovation, creativity, and improvement within any organization.</w:t>
      </w:r>
    </w:p>
    <w:p w14:paraId="7F3C19BD" w14:textId="17F73AFF" w:rsidR="000032AF" w:rsidRPr="00FA4229" w:rsidRDefault="000032AF" w:rsidP="00D45DCC">
      <w:pPr>
        <w:pStyle w:val="NormalWeb"/>
        <w:spacing w:line="480" w:lineRule="auto"/>
        <w:rPr>
          <w:b/>
        </w:rPr>
      </w:pPr>
      <w:bookmarkStart w:id="0" w:name="_GoBack"/>
      <w:bookmarkEnd w:id="0"/>
      <w:r w:rsidRPr="00FA4229">
        <w:rPr>
          <w:b/>
        </w:rPr>
        <w:lastRenderedPageBreak/>
        <w:t>Skills for Management and Leadership</w:t>
      </w:r>
    </w:p>
    <w:p w14:paraId="265244C3" w14:textId="10DF892B" w:rsidR="00AE3356" w:rsidRDefault="00AE3356" w:rsidP="00303F69">
      <w:pPr>
        <w:pStyle w:val="Heading4"/>
        <w:spacing w:line="480" w:lineRule="auto"/>
        <w:rPr>
          <w:rStyle w:val="Strong"/>
          <w:rFonts w:ascii="Times New Roman" w:eastAsia="Times New Roman" w:hAnsi="Times New Roman" w:cs="Times New Roman"/>
          <w:b w:val="0"/>
          <w:i w:val="0"/>
          <w:iCs w:val="0"/>
          <w:color w:val="auto"/>
          <w:sz w:val="24"/>
          <w:szCs w:val="24"/>
          <w:lang w:eastAsia="en-GB"/>
        </w:rPr>
      </w:pPr>
      <w:r w:rsidRPr="00AE3356">
        <w:rPr>
          <w:rStyle w:val="Strong"/>
          <w:rFonts w:ascii="Times New Roman" w:eastAsia="Times New Roman" w:hAnsi="Times New Roman" w:cs="Times New Roman"/>
          <w:b w:val="0"/>
          <w:i w:val="0"/>
          <w:iCs w:val="0"/>
          <w:color w:val="auto"/>
          <w:sz w:val="24"/>
          <w:szCs w:val="24"/>
          <w:lang w:eastAsia="en-GB"/>
        </w:rPr>
        <w:t>To be successful in leadership and management positions anywhere, you need to hav</w:t>
      </w:r>
      <w:r w:rsidR="0075502D">
        <w:rPr>
          <w:rStyle w:val="Strong"/>
          <w:rFonts w:ascii="Times New Roman" w:eastAsia="Times New Roman" w:hAnsi="Times New Roman" w:cs="Times New Roman"/>
          <w:b w:val="0"/>
          <w:i w:val="0"/>
          <w:iCs w:val="0"/>
          <w:color w:val="auto"/>
          <w:sz w:val="24"/>
          <w:szCs w:val="24"/>
          <w:lang w:eastAsia="en-GB"/>
        </w:rPr>
        <w:t>e some personal skills as well as e</w:t>
      </w:r>
      <w:r w:rsidRPr="00AE3356">
        <w:rPr>
          <w:rStyle w:val="Strong"/>
          <w:rFonts w:ascii="Times New Roman" w:eastAsia="Times New Roman" w:hAnsi="Times New Roman" w:cs="Times New Roman"/>
          <w:b w:val="0"/>
          <w:i w:val="0"/>
          <w:iCs w:val="0"/>
          <w:color w:val="auto"/>
          <w:sz w:val="24"/>
          <w:szCs w:val="24"/>
          <w:lang w:eastAsia="en-GB"/>
        </w:rPr>
        <w:t>mployability Skills. They meet employability skills, which are designed to increase the adaptability and efficiency of individuals on current employment in a field or profession</w:t>
      </w:r>
      <w:r>
        <w:rPr>
          <w:rStyle w:val="Strong"/>
          <w:rFonts w:ascii="Times New Roman" w:eastAsia="Times New Roman" w:hAnsi="Times New Roman" w:cs="Times New Roman"/>
          <w:b w:val="0"/>
          <w:i w:val="0"/>
          <w:iCs w:val="0"/>
          <w:color w:val="auto"/>
          <w:sz w:val="24"/>
          <w:szCs w:val="24"/>
          <w:lang w:eastAsia="en-GB"/>
        </w:rPr>
        <w:t xml:space="preserve"> </w:t>
      </w:r>
      <w:r w:rsidRPr="00AE3356">
        <w:rPr>
          <w:rStyle w:val="Strong"/>
          <w:rFonts w:ascii="Times New Roman" w:eastAsia="Times New Roman" w:hAnsi="Times New Roman" w:cs="Times New Roman"/>
          <w:b w:val="0"/>
          <w:i w:val="0"/>
          <w:iCs w:val="0"/>
          <w:color w:val="auto"/>
          <w:sz w:val="24"/>
          <w:szCs w:val="24"/>
          <w:lang w:eastAsia="en-GB"/>
        </w:rPr>
        <w:t>and complement personal abilities which allow for well-rounded use one’s ability better. This capability, the author believes is one of the most critical aspects in rallying teams to perform and achieve organizational goals.</w:t>
      </w:r>
    </w:p>
    <w:p w14:paraId="367EB8CF" w14:textId="0AFCFBBD" w:rsidR="000032AF" w:rsidRPr="00303F69" w:rsidRDefault="000032AF" w:rsidP="00303F69">
      <w:pPr>
        <w:pStyle w:val="Heading4"/>
        <w:spacing w:line="480" w:lineRule="auto"/>
        <w:rPr>
          <w:rFonts w:ascii="Times New Roman" w:hAnsi="Times New Roman" w:cs="Times New Roman"/>
          <w:sz w:val="24"/>
          <w:szCs w:val="24"/>
        </w:rPr>
      </w:pPr>
      <w:r w:rsidRPr="00303F69">
        <w:rPr>
          <w:rFonts w:ascii="Times New Roman" w:hAnsi="Times New Roman" w:cs="Times New Roman"/>
          <w:sz w:val="24"/>
          <w:szCs w:val="24"/>
        </w:rPr>
        <w:t>Skills Necessary for Effective Management</w:t>
      </w:r>
    </w:p>
    <w:p w14:paraId="04C0C0D0" w14:textId="77777777" w:rsidR="009832C6" w:rsidRPr="009832C6" w:rsidRDefault="00A04ADE" w:rsidP="009832C6">
      <w:pPr>
        <w:pStyle w:val="NormalWeb"/>
        <w:spacing w:line="480" w:lineRule="auto"/>
        <w:rPr>
          <w:rStyle w:val="Strong"/>
          <w:b w:val="0"/>
        </w:rPr>
      </w:pPr>
      <w:r w:rsidRPr="00A04ADE">
        <w:rPr>
          <w:rStyle w:val="Strong"/>
          <w:b w:val="0"/>
        </w:rPr>
        <w:t>To get things done fast and achieve the organization's objectives, competent management requires a core set of competencies. Preparation, planning, communicating with others, decision-making, and time management are some of these abilities, according to the author's observations. Management rests on the pillars of planning and organization, which entail defining goals, creating strategies, and coordinating resources to attain those goals. Strategic planning and excellent organizing abilities, the author has found, can greatly affect the final product of a project. General Motors CEO Mary Barra is a perfect example of this strategy in action because of the way she meticulously and strategically guides a multinational corporation to finish projects on schedule and within budget (Yukl, 2013). To stay efficient and finish projects on time, it is essential to plan and organize well, as the author points out.</w:t>
      </w:r>
      <w:r>
        <w:rPr>
          <w:rStyle w:val="Strong"/>
          <w:b w:val="0"/>
        </w:rPr>
        <w:t xml:space="preserve"> </w:t>
      </w:r>
      <w:r w:rsidR="005113FC" w:rsidRPr="005113FC">
        <w:rPr>
          <w:rStyle w:val="Strong"/>
          <w:b w:val="0"/>
        </w:rPr>
        <w:t xml:space="preserve">Effective communication is a crucial ability in management, since it ensures that expectations are clearly communicated and feedback is offered efficiently. The author underscores the importance of precise and effective communication in ensuring that team members are in sync with company objectives. Tim Cook, the Chief Executive Officer of Apple, exemplifies the importance of precise communication in upholding operational excellence, guaranteeing that every team member comprehends their specific functions and obligations (Northouse, </w:t>
      </w:r>
      <w:r w:rsidR="005113FC" w:rsidRPr="005113FC">
        <w:rPr>
          <w:rStyle w:val="Strong"/>
          <w:b w:val="0"/>
        </w:rPr>
        <w:lastRenderedPageBreak/>
        <w:t>2018). The author observes that effective communication not only enables the synchronization of efforts but also fosters cooperation, resulting in improved results.</w:t>
      </w:r>
      <w:r w:rsidR="005113FC">
        <w:rPr>
          <w:rStyle w:val="Strong"/>
          <w:b w:val="0"/>
        </w:rPr>
        <w:t xml:space="preserve"> </w:t>
      </w:r>
      <w:r w:rsidR="009832C6" w:rsidRPr="009832C6">
        <w:rPr>
          <w:rStyle w:val="Strong"/>
          <w:b w:val="0"/>
        </w:rPr>
        <w:t>Effective decision-making is crucial for managers as it requires them to tackle obstacles and make well-informed choices that positively impact the organization. The author emphasizes the importance of having strong decision-making skills in order to effectively navigate complex situations and ensure the smooth progress of projects. Indra Nooyi's proactive decision-making at PepsiCo highlights the significance of this skill in staying ahead in the competition (Northouse, 2018). As per the author's perspective, the ability to make prompt and thoughtful decisions is essential for keeping projects on track and achieving their goals.</w:t>
      </w:r>
    </w:p>
    <w:p w14:paraId="71B18FFA" w14:textId="77777777" w:rsidR="009832C6" w:rsidRPr="009832C6" w:rsidRDefault="009832C6" w:rsidP="009832C6">
      <w:pPr>
        <w:pStyle w:val="NormalWeb"/>
        <w:spacing w:line="480" w:lineRule="auto"/>
        <w:rPr>
          <w:rStyle w:val="Strong"/>
          <w:b w:val="0"/>
        </w:rPr>
      </w:pPr>
      <w:r w:rsidRPr="009832C6">
        <w:rPr>
          <w:rStyle w:val="Strong"/>
          <w:b w:val="0"/>
        </w:rPr>
        <w:t>Effective time management is essential in any management role as it enables the prioritization of tasks and ensures that deadlines are consistently met. It has been noted by the author that the proper management of time plays a crucial role in achieving success at an organizational level. Tim Cook's exceptional time management at Apple exemplifies the significance of this skill in upholding efficiency and accomplishing company objectives (Northouse, 2018). Managing time effectively is crucial for completing critical tasks on schedule and addressing all aspects of a project in a timely manner, according to the author's perspective.</w:t>
      </w:r>
    </w:p>
    <w:p w14:paraId="0B5F930A" w14:textId="3C758D76" w:rsidR="000032AF" w:rsidRPr="004059F6" w:rsidRDefault="000032AF" w:rsidP="009832C6">
      <w:pPr>
        <w:pStyle w:val="NormalWeb"/>
        <w:spacing w:line="480" w:lineRule="auto"/>
        <w:rPr>
          <w:i/>
          <w:color w:val="5B9BD5" w:themeColor="accent1"/>
        </w:rPr>
      </w:pPr>
      <w:r w:rsidRPr="004059F6">
        <w:rPr>
          <w:i/>
          <w:color w:val="5B9BD5" w:themeColor="accent1"/>
        </w:rPr>
        <w:t>Skills Required for Effective Leadership</w:t>
      </w:r>
    </w:p>
    <w:p w14:paraId="3E3517C7" w14:textId="77777777" w:rsidR="00AE07F1" w:rsidRPr="00AE07F1" w:rsidRDefault="00AE07F1" w:rsidP="00AE07F1">
      <w:pPr>
        <w:pStyle w:val="NormalWeb"/>
        <w:spacing w:line="480" w:lineRule="auto"/>
        <w:rPr>
          <w:rStyle w:val="Strong"/>
          <w:b w:val="0"/>
        </w:rPr>
      </w:pPr>
      <w:r w:rsidRPr="00AE07F1">
        <w:rPr>
          <w:rStyle w:val="Strong"/>
          <w:b w:val="0"/>
        </w:rPr>
        <w:t>On the other hand, leadership necessitates a distinct set of abilities that are dedicated to motivating and inspiring teams to accomplish shared objectives. According to the author, these abilities encompass adaptability, emotional intelligence, visionary thinking, and inspiration and motivation.</w:t>
      </w:r>
    </w:p>
    <w:p w14:paraId="15DE14D9" w14:textId="2D27CC69" w:rsidR="00AE07F1" w:rsidRPr="00AE07F1" w:rsidRDefault="00AE07F1" w:rsidP="00AE07F1">
      <w:pPr>
        <w:pStyle w:val="NormalWeb"/>
        <w:spacing w:line="480" w:lineRule="auto"/>
        <w:rPr>
          <w:rStyle w:val="Strong"/>
          <w:b w:val="0"/>
        </w:rPr>
      </w:pPr>
      <w:r w:rsidRPr="00AE07F1">
        <w:rPr>
          <w:rStyle w:val="Strong"/>
          <w:b w:val="0"/>
        </w:rPr>
        <w:lastRenderedPageBreak/>
        <w:t>Inspiration and motivation are essential components of effective leadership, as they motivate and engage teams to work together to achieve shared goals. The author observes that exceptional leaders are distinguished by their capacity to motivate and inspire others. Virgin Group's Richard Branson is recognized for his capacity to encourage innovation and risk-taking among his employees, thereby increasing engagement and performance (Gill, 2011). In the same vein, the author endeavours to motivate teams by fostering an environment that fosters initiative and creativity.</w:t>
      </w:r>
    </w:p>
    <w:p w14:paraId="5AC133E7" w14:textId="11705039" w:rsidR="00B120B0" w:rsidRDefault="00485822" w:rsidP="00303F69">
      <w:pPr>
        <w:pStyle w:val="NormalWeb"/>
        <w:spacing w:line="480" w:lineRule="auto"/>
        <w:rPr>
          <w:rStyle w:val="Strong"/>
          <w:b w:val="0"/>
        </w:rPr>
      </w:pPr>
      <w:r w:rsidRPr="00485822">
        <w:rPr>
          <w:rStyle w:val="Strong"/>
          <w:b w:val="0"/>
        </w:rPr>
        <w:t xml:space="preserve">Having a forward-thinking </w:t>
      </w:r>
      <w:r w:rsidR="00C37A2F" w:rsidRPr="00485822">
        <w:rPr>
          <w:rStyle w:val="Strong"/>
          <w:b w:val="0"/>
        </w:rPr>
        <w:t>mind-set</w:t>
      </w:r>
      <w:r w:rsidRPr="00485822">
        <w:rPr>
          <w:rStyle w:val="Strong"/>
          <w:b w:val="0"/>
        </w:rPr>
        <w:t xml:space="preserve"> is an essential quality for effective leadership, as it guides and unifies team members towards achieving the organization's long-term objectives. The author emphasizes the importance of having a strong vision to effectively lead teams towards a common future. Elon Musk's leadership at Tesla, exemplified by his dedication to renewable energy and space exploration, showcases the power of a strong vision to motivate a team towards exceptional accomplishments (Northouse, 2018). Developing and communicating a vision that aligns with the organization's goals and inspires the team is a top priority for the author in their leadership roles.</w:t>
      </w:r>
    </w:p>
    <w:p w14:paraId="6386C7C0" w14:textId="648C49C5" w:rsidR="00FF1CBA" w:rsidRDefault="00FF1CBA" w:rsidP="00303F69">
      <w:pPr>
        <w:pStyle w:val="Heading4"/>
        <w:spacing w:line="480" w:lineRule="auto"/>
        <w:rPr>
          <w:rStyle w:val="Strong"/>
          <w:rFonts w:ascii="Times New Roman" w:eastAsia="Times New Roman" w:hAnsi="Times New Roman" w:cs="Times New Roman"/>
          <w:b w:val="0"/>
          <w:i w:val="0"/>
          <w:iCs w:val="0"/>
          <w:color w:val="auto"/>
          <w:sz w:val="24"/>
          <w:szCs w:val="24"/>
          <w:lang w:eastAsia="en-GB"/>
        </w:rPr>
      </w:pPr>
      <w:r w:rsidRPr="00FF1CBA">
        <w:rPr>
          <w:rStyle w:val="Strong"/>
          <w:rFonts w:ascii="Times New Roman" w:eastAsia="Times New Roman" w:hAnsi="Times New Roman" w:cs="Times New Roman"/>
          <w:b w:val="0"/>
          <w:i w:val="0"/>
          <w:iCs w:val="0"/>
          <w:color w:val="auto"/>
          <w:sz w:val="24"/>
          <w:szCs w:val="24"/>
          <w:lang w:eastAsia="en-GB"/>
        </w:rPr>
        <w:lastRenderedPageBreak/>
        <w:t xml:space="preserve">Emotional intelligence is mandatory when it comes to executives as their ability not only to manage emotions but also build strong relationships with the team makes a significant difference. There is a treatise here on emotional intelligence and its role in setting up an open, helpful environment. For example, Facebook's Sheryl Sandberg is one such modern leader that possesses a high level of emotional intelligence as she gives the voice to larger social issues including gender </w:t>
      </w:r>
      <w:r w:rsidR="00C37A2F" w:rsidRPr="00FF1CBA">
        <w:rPr>
          <w:rStyle w:val="Strong"/>
          <w:rFonts w:ascii="Times New Roman" w:eastAsia="Times New Roman" w:hAnsi="Times New Roman" w:cs="Times New Roman"/>
          <w:b w:val="0"/>
          <w:i w:val="0"/>
          <w:iCs w:val="0"/>
          <w:color w:val="auto"/>
          <w:sz w:val="24"/>
          <w:szCs w:val="24"/>
          <w:lang w:eastAsia="en-GB"/>
        </w:rPr>
        <w:t>equality and</w:t>
      </w:r>
      <w:r w:rsidRPr="00FF1CBA">
        <w:rPr>
          <w:rStyle w:val="Strong"/>
          <w:rFonts w:ascii="Times New Roman" w:eastAsia="Times New Roman" w:hAnsi="Times New Roman" w:cs="Times New Roman"/>
          <w:b w:val="0"/>
          <w:i w:val="0"/>
          <w:iCs w:val="0"/>
          <w:color w:val="auto"/>
          <w:sz w:val="24"/>
          <w:szCs w:val="24"/>
          <w:lang w:eastAsia="en-GB"/>
        </w:rPr>
        <w:t xml:space="preserve"> also helps in promoting empowerment for her employees (Northouse, 2018). In essence, we can tell the designer of this company has found controlling aspects as valuable; by maintaining them within a specific environment it leads to better overall performance. For true leaders adaptability is crucial to lead the organization through times of change and help integrate their teams amidst restructuring. Such solutions provide the author practical accommodations to adapt quickly and effectively based on a valid radar image of organizational unequal struggles. The way in which Satya Nadella shaped Microsoft is a great example of leadership adaptability to stay competitive since it focuses on being better every day and innovation (Northouse, 2018). In managing teams during uncertainty and transformation — it is particularly important to remain agile, as the author explains.</w:t>
      </w:r>
    </w:p>
    <w:p w14:paraId="4D02D731" w14:textId="39D2B56C" w:rsidR="000032AF" w:rsidRPr="00303F69" w:rsidRDefault="000032AF" w:rsidP="00303F69">
      <w:pPr>
        <w:pStyle w:val="Heading4"/>
        <w:spacing w:line="480" w:lineRule="auto"/>
        <w:rPr>
          <w:rFonts w:ascii="Times New Roman" w:hAnsi="Times New Roman" w:cs="Times New Roman"/>
          <w:sz w:val="24"/>
          <w:szCs w:val="24"/>
        </w:rPr>
      </w:pPr>
      <w:r w:rsidRPr="00303F69">
        <w:rPr>
          <w:rFonts w:ascii="Times New Roman" w:hAnsi="Times New Roman" w:cs="Times New Roman"/>
          <w:sz w:val="24"/>
          <w:szCs w:val="24"/>
        </w:rPr>
        <w:t>Enhancing Individual and Organizational Performance</w:t>
      </w:r>
    </w:p>
    <w:p w14:paraId="56BCFC4D" w14:textId="77777777" w:rsidR="00860697" w:rsidRDefault="00860697" w:rsidP="00303F69">
      <w:pPr>
        <w:pStyle w:val="NormalWeb"/>
        <w:spacing w:line="480" w:lineRule="auto"/>
        <w:rPr>
          <w:rStyle w:val="Strong"/>
          <w:b w:val="0"/>
        </w:rPr>
      </w:pPr>
      <w:r w:rsidRPr="00860697">
        <w:rPr>
          <w:rStyle w:val="Strong"/>
          <w:b w:val="0"/>
        </w:rPr>
        <w:t>Improving both management and leadership abilities is essential for raising organizational and personal performance. The author underlines that personal development and the success of the company overall depend on ongoing education and skill development as well as on each other.</w:t>
      </w:r>
    </w:p>
    <w:p w14:paraId="57019291" w14:textId="77777777" w:rsidR="00860697" w:rsidRDefault="00860697" w:rsidP="00303F69">
      <w:pPr>
        <w:pStyle w:val="NormalWeb"/>
        <w:spacing w:line="480" w:lineRule="auto"/>
        <w:rPr>
          <w:rStyle w:val="Strong"/>
          <w:b w:val="0"/>
        </w:rPr>
      </w:pPr>
      <w:r w:rsidRPr="00860697">
        <w:rPr>
          <w:rStyle w:val="Strong"/>
          <w:b w:val="0"/>
        </w:rPr>
        <w:t xml:space="preserve">Satya Nadella's focus on cultivating a growth mentality at Microsoft exemplifies how ongoing development may result in substantial enhancements in creativity and operational efficiency. The author contends that adopting a mentality of perpetual learning and honing of </w:t>
      </w:r>
      <w:r w:rsidRPr="00860697">
        <w:rPr>
          <w:rStyle w:val="Strong"/>
          <w:b w:val="0"/>
        </w:rPr>
        <w:lastRenderedPageBreak/>
        <w:t xml:space="preserve">skills not only improves one's efficacy as a leader and manager, but also adds to the overall triumph of the teams one collaborates with (Northouse, 2018). </w:t>
      </w:r>
    </w:p>
    <w:p w14:paraId="68539053" w14:textId="77777777" w:rsidR="00E90222" w:rsidRPr="00E90222" w:rsidRDefault="00E90222" w:rsidP="00E90222">
      <w:pPr>
        <w:spacing w:line="480" w:lineRule="auto"/>
        <w:rPr>
          <w:rStyle w:val="Strong"/>
          <w:rFonts w:ascii="Times New Roman" w:eastAsia="Times New Roman" w:hAnsi="Times New Roman" w:cs="Times New Roman"/>
          <w:b w:val="0"/>
          <w:sz w:val="24"/>
          <w:szCs w:val="24"/>
          <w:lang w:eastAsia="en-GB"/>
        </w:rPr>
      </w:pPr>
      <w:r w:rsidRPr="00E90222">
        <w:rPr>
          <w:rStyle w:val="Strong"/>
          <w:rFonts w:ascii="Times New Roman" w:eastAsia="Times New Roman" w:hAnsi="Times New Roman" w:cs="Times New Roman"/>
          <w:b w:val="0"/>
          <w:sz w:val="24"/>
          <w:szCs w:val="24"/>
          <w:lang w:eastAsia="en-GB"/>
        </w:rPr>
        <w:t>So, it is clear that worthwhile practice of strong leadership and good management can directly benefit employee engagement as well job satisfaction which ultimately results in increased productivity and reduced turnover rate. Based on his experiences, the author has noted that individuals who have a facility with communication and problem-solving are assets to business owners. As Iszatt-White and Saunders (2014) point out, success in a ruthless business world means that if leaders are to lead well they have to inspire people as both consumers of information stories &amp; Prosumers of opportunities for growth mind-set transition…to be sure.</w:t>
      </w:r>
    </w:p>
    <w:p w14:paraId="756E3933" w14:textId="4C01EB0E" w:rsidR="00240756" w:rsidRDefault="00E90222" w:rsidP="00E90222">
      <w:pPr>
        <w:spacing w:line="480" w:lineRule="auto"/>
        <w:rPr>
          <w:rStyle w:val="Strong"/>
          <w:rFonts w:ascii="Times New Roman" w:eastAsia="Times New Roman" w:hAnsi="Times New Roman" w:cs="Times New Roman"/>
          <w:b w:val="0"/>
          <w:sz w:val="24"/>
          <w:szCs w:val="24"/>
          <w:lang w:eastAsia="en-GB"/>
        </w:rPr>
      </w:pPr>
      <w:r w:rsidRPr="00E90222">
        <w:rPr>
          <w:rStyle w:val="Strong"/>
          <w:rFonts w:ascii="Times New Roman" w:eastAsia="Times New Roman" w:hAnsi="Times New Roman" w:cs="Times New Roman"/>
          <w:b w:val="0"/>
          <w:sz w:val="24"/>
          <w:szCs w:val="24"/>
          <w:lang w:eastAsia="en-GB"/>
        </w:rPr>
        <w:t xml:space="preserve">Organizational innovation and creativity are </w:t>
      </w:r>
      <w:r w:rsidR="00A3052C" w:rsidRPr="00E90222">
        <w:rPr>
          <w:rStyle w:val="Strong"/>
          <w:rFonts w:ascii="Times New Roman" w:eastAsia="Times New Roman" w:hAnsi="Times New Roman" w:cs="Times New Roman"/>
          <w:b w:val="0"/>
          <w:sz w:val="24"/>
          <w:szCs w:val="24"/>
          <w:lang w:eastAsia="en-GB"/>
        </w:rPr>
        <w:t>fuelled</w:t>
      </w:r>
      <w:r w:rsidRPr="00E90222">
        <w:rPr>
          <w:rStyle w:val="Strong"/>
          <w:rFonts w:ascii="Times New Roman" w:eastAsia="Times New Roman" w:hAnsi="Times New Roman" w:cs="Times New Roman"/>
          <w:b w:val="0"/>
          <w:sz w:val="24"/>
          <w:szCs w:val="24"/>
          <w:lang w:eastAsia="en-GB"/>
        </w:rPr>
        <w:t xml:space="preserve"> by employee empowerment, and an inspiring vision. Bass &amp; Bass (2013) claims that the two are imperative to successful organizations; they always say managing, and leadership go side by side. With purpose, if employees are able to generate new ways of doing things but also a drive, they will apply innovation that moves the organization forward.</w:t>
      </w:r>
    </w:p>
    <w:p w14:paraId="3A73465A" w14:textId="77777777" w:rsidR="00865940" w:rsidRDefault="00FF010A" w:rsidP="00865940">
      <w:pPr>
        <w:spacing w:line="480" w:lineRule="auto"/>
        <w:rPr>
          <w:rFonts w:ascii="Times New Roman" w:hAnsi="Times New Roman" w:cs="Times New Roman"/>
          <w:b/>
          <w:sz w:val="24"/>
          <w:szCs w:val="24"/>
        </w:rPr>
      </w:pPr>
      <w:r w:rsidRPr="00303F69">
        <w:rPr>
          <w:rFonts w:ascii="Times New Roman" w:hAnsi="Times New Roman" w:cs="Times New Roman"/>
          <w:b/>
          <w:sz w:val="24"/>
          <w:szCs w:val="24"/>
        </w:rPr>
        <w:t xml:space="preserve">Conclusion. </w:t>
      </w:r>
    </w:p>
    <w:p w14:paraId="2FA77B68" w14:textId="3DFE7506" w:rsidR="00865940" w:rsidRPr="00865940" w:rsidRDefault="00865940" w:rsidP="00865940">
      <w:pPr>
        <w:spacing w:line="480" w:lineRule="auto"/>
        <w:rPr>
          <w:rFonts w:ascii="Times New Roman" w:hAnsi="Times New Roman" w:cs="Times New Roman"/>
          <w:b/>
          <w:sz w:val="24"/>
          <w:szCs w:val="24"/>
        </w:rPr>
      </w:pPr>
      <w:r w:rsidRPr="00EF6DC9">
        <w:rPr>
          <w:rFonts w:ascii="Times New Roman" w:hAnsi="Times New Roman" w:cs="Times New Roman"/>
          <w:sz w:val="24"/>
          <w:szCs w:val="24"/>
        </w:rPr>
        <w:t>To sum up</w:t>
      </w:r>
      <w:r>
        <w:rPr>
          <w:rFonts w:ascii="Times New Roman" w:eastAsia="Times New Roman" w:hAnsi="Times New Roman" w:cs="Times New Roman"/>
          <w:sz w:val="24"/>
          <w:szCs w:val="24"/>
          <w:lang w:eastAsia="en-GB"/>
        </w:rPr>
        <w:t>, in theory and practice le</w:t>
      </w:r>
      <w:r w:rsidRPr="00865940">
        <w:rPr>
          <w:rFonts w:ascii="Times New Roman" w:eastAsia="Times New Roman" w:hAnsi="Times New Roman" w:cs="Times New Roman"/>
          <w:sz w:val="24"/>
          <w:szCs w:val="24"/>
          <w:lang w:eastAsia="en-GB"/>
        </w:rPr>
        <w:t xml:space="preserve"> are both management; however, the difference lies not there. The biggest difference is that management has a tendency toward structure and efficiency while leadership tends to focus on vision and influence. However, those roles can exist together. The most effective figureheads in business will display a mixture of management style with </w:t>
      </w:r>
      <w:r w:rsidRPr="00865940">
        <w:rPr>
          <w:rFonts w:ascii="Times New Roman" w:eastAsia="Times New Roman" w:hAnsi="Times New Roman" w:cs="Times New Roman"/>
          <w:sz w:val="24"/>
          <w:szCs w:val="24"/>
          <w:lang w:eastAsia="en-GB"/>
        </w:rPr>
        <w:t>leadership’s</w:t>
      </w:r>
      <w:r w:rsidRPr="00865940">
        <w:rPr>
          <w:rFonts w:ascii="Times New Roman" w:eastAsia="Times New Roman" w:hAnsi="Times New Roman" w:cs="Times New Roman"/>
          <w:sz w:val="24"/>
          <w:szCs w:val="24"/>
          <w:lang w:eastAsia="en-GB"/>
        </w:rPr>
        <w:t xml:space="preserve"> skills to create innovation, sound operational practice and overall success.</w:t>
      </w:r>
    </w:p>
    <w:p w14:paraId="04FBE5E3" w14:textId="47360166" w:rsidR="00C5003E" w:rsidRPr="00303F69" w:rsidRDefault="00865940" w:rsidP="00865940">
      <w:pPr>
        <w:spacing w:line="480" w:lineRule="auto"/>
        <w:rPr>
          <w:rFonts w:ascii="Times New Roman" w:hAnsi="Times New Roman" w:cs="Times New Roman"/>
          <w:b/>
          <w:sz w:val="24"/>
          <w:szCs w:val="24"/>
        </w:rPr>
      </w:pPr>
      <w:r w:rsidRPr="00865940">
        <w:rPr>
          <w:rFonts w:ascii="Times New Roman" w:eastAsia="Times New Roman" w:hAnsi="Times New Roman" w:cs="Times New Roman"/>
          <w:sz w:val="24"/>
          <w:szCs w:val="24"/>
          <w:lang w:eastAsia="en-GB"/>
        </w:rPr>
        <w:t xml:space="preserve">The stories of luminaries who lacked the necessary leadership acumen to manifest vision — think Steve Jobs, Tim Cook and Satya Nadella — underscore that successful leaders are often </w:t>
      </w:r>
      <w:r w:rsidRPr="00865940">
        <w:rPr>
          <w:rFonts w:ascii="Times New Roman" w:eastAsia="Times New Roman" w:hAnsi="Times New Roman" w:cs="Times New Roman"/>
          <w:sz w:val="24"/>
          <w:szCs w:val="24"/>
          <w:lang w:eastAsia="en-GB"/>
        </w:rPr>
        <w:lastRenderedPageBreak/>
        <w:t>great managers. Think about a great manager who would also benefit from leadership qualities that could be used to inspire or motivate their team. Regardless of whether leadership is separate from formal management roles or engages with it, both are essential for floating through the complexities characteristic to modern-day organizations and securing sustainable success over time. Being able to see the difference between management and leadership in everyday business hustle is key for making it.</w:t>
      </w:r>
    </w:p>
    <w:p w14:paraId="256DAB45" w14:textId="77777777" w:rsidR="00C5003E" w:rsidRPr="00303F69" w:rsidRDefault="00C5003E" w:rsidP="00303F69">
      <w:pPr>
        <w:spacing w:line="480" w:lineRule="auto"/>
        <w:rPr>
          <w:rFonts w:ascii="Times New Roman" w:hAnsi="Times New Roman" w:cs="Times New Roman"/>
          <w:b/>
          <w:sz w:val="24"/>
          <w:szCs w:val="24"/>
        </w:rPr>
      </w:pPr>
    </w:p>
    <w:p w14:paraId="2077DD76" w14:textId="77777777" w:rsidR="00BD5FA9" w:rsidRPr="00303F69" w:rsidRDefault="00BD5FA9" w:rsidP="00303F69">
      <w:pPr>
        <w:spacing w:line="480" w:lineRule="auto"/>
        <w:rPr>
          <w:rFonts w:ascii="Times New Roman" w:hAnsi="Times New Roman" w:cs="Times New Roman"/>
          <w:b/>
          <w:sz w:val="24"/>
          <w:szCs w:val="24"/>
        </w:rPr>
      </w:pPr>
    </w:p>
    <w:p w14:paraId="57FD94BE" w14:textId="77777777" w:rsidR="00BD5FA9" w:rsidRPr="00303F69" w:rsidRDefault="00BD5FA9" w:rsidP="00303F69">
      <w:pPr>
        <w:spacing w:line="480" w:lineRule="auto"/>
        <w:rPr>
          <w:rFonts w:ascii="Times New Roman" w:hAnsi="Times New Roman" w:cs="Times New Roman"/>
          <w:b/>
          <w:sz w:val="24"/>
          <w:szCs w:val="24"/>
        </w:rPr>
      </w:pPr>
    </w:p>
    <w:p w14:paraId="545526F9" w14:textId="77777777" w:rsidR="00BD5FA9" w:rsidRPr="00303F69" w:rsidRDefault="00BD5FA9" w:rsidP="00303F69">
      <w:pPr>
        <w:spacing w:line="480" w:lineRule="auto"/>
        <w:rPr>
          <w:rFonts w:ascii="Times New Roman" w:hAnsi="Times New Roman" w:cs="Times New Roman"/>
          <w:b/>
          <w:sz w:val="24"/>
          <w:szCs w:val="24"/>
        </w:rPr>
      </w:pPr>
    </w:p>
    <w:p w14:paraId="1935BA77" w14:textId="77777777" w:rsidR="00FF1CBA" w:rsidRDefault="00FF1CBA" w:rsidP="00303F69">
      <w:pPr>
        <w:spacing w:line="480" w:lineRule="auto"/>
        <w:rPr>
          <w:rFonts w:ascii="Times New Roman" w:hAnsi="Times New Roman" w:cs="Times New Roman"/>
          <w:b/>
          <w:sz w:val="24"/>
          <w:szCs w:val="24"/>
        </w:rPr>
      </w:pPr>
    </w:p>
    <w:p w14:paraId="3299A79F" w14:textId="77777777" w:rsidR="00FF1CBA" w:rsidRDefault="00FF1CBA" w:rsidP="00303F69">
      <w:pPr>
        <w:spacing w:line="480" w:lineRule="auto"/>
        <w:rPr>
          <w:rFonts w:ascii="Times New Roman" w:hAnsi="Times New Roman" w:cs="Times New Roman"/>
          <w:b/>
          <w:sz w:val="24"/>
          <w:szCs w:val="24"/>
        </w:rPr>
      </w:pPr>
    </w:p>
    <w:p w14:paraId="0FF91F6C" w14:textId="77777777" w:rsidR="00A9422D" w:rsidRDefault="00A9422D" w:rsidP="00303F69">
      <w:pPr>
        <w:spacing w:line="480" w:lineRule="auto"/>
        <w:rPr>
          <w:rFonts w:ascii="Times New Roman" w:hAnsi="Times New Roman" w:cs="Times New Roman"/>
          <w:b/>
          <w:sz w:val="24"/>
          <w:szCs w:val="24"/>
        </w:rPr>
      </w:pPr>
    </w:p>
    <w:p w14:paraId="352D1B2D" w14:textId="77777777" w:rsidR="00A9422D" w:rsidRDefault="00A9422D" w:rsidP="00303F69">
      <w:pPr>
        <w:spacing w:line="480" w:lineRule="auto"/>
        <w:rPr>
          <w:rFonts w:ascii="Times New Roman" w:hAnsi="Times New Roman" w:cs="Times New Roman"/>
          <w:b/>
          <w:sz w:val="24"/>
          <w:szCs w:val="24"/>
        </w:rPr>
      </w:pPr>
    </w:p>
    <w:p w14:paraId="220F8795" w14:textId="77777777" w:rsidR="00A9422D" w:rsidRDefault="00A9422D" w:rsidP="00303F69">
      <w:pPr>
        <w:spacing w:line="480" w:lineRule="auto"/>
        <w:rPr>
          <w:rFonts w:ascii="Times New Roman" w:hAnsi="Times New Roman" w:cs="Times New Roman"/>
          <w:b/>
          <w:sz w:val="24"/>
          <w:szCs w:val="24"/>
        </w:rPr>
      </w:pPr>
    </w:p>
    <w:p w14:paraId="26A3A7CC" w14:textId="77777777" w:rsidR="00A9422D" w:rsidRDefault="00A9422D" w:rsidP="00303F69">
      <w:pPr>
        <w:spacing w:line="480" w:lineRule="auto"/>
        <w:rPr>
          <w:rFonts w:ascii="Times New Roman" w:hAnsi="Times New Roman" w:cs="Times New Roman"/>
          <w:b/>
          <w:sz w:val="24"/>
          <w:szCs w:val="24"/>
        </w:rPr>
      </w:pPr>
    </w:p>
    <w:p w14:paraId="13F498E6" w14:textId="77777777" w:rsidR="00A9422D" w:rsidRDefault="00A9422D" w:rsidP="00303F69">
      <w:pPr>
        <w:spacing w:line="480" w:lineRule="auto"/>
        <w:rPr>
          <w:rFonts w:ascii="Times New Roman" w:hAnsi="Times New Roman" w:cs="Times New Roman"/>
          <w:b/>
          <w:sz w:val="24"/>
          <w:szCs w:val="24"/>
        </w:rPr>
      </w:pPr>
    </w:p>
    <w:p w14:paraId="0BE6E0BE" w14:textId="77777777" w:rsidR="00A9422D" w:rsidRDefault="00A9422D" w:rsidP="00303F69">
      <w:pPr>
        <w:spacing w:line="480" w:lineRule="auto"/>
        <w:rPr>
          <w:rFonts w:ascii="Times New Roman" w:hAnsi="Times New Roman" w:cs="Times New Roman"/>
          <w:b/>
          <w:sz w:val="24"/>
          <w:szCs w:val="24"/>
        </w:rPr>
      </w:pPr>
    </w:p>
    <w:p w14:paraId="2602F744" w14:textId="77777777" w:rsidR="00A9422D" w:rsidRDefault="00A9422D" w:rsidP="00303F69">
      <w:pPr>
        <w:spacing w:line="480" w:lineRule="auto"/>
        <w:rPr>
          <w:rFonts w:ascii="Times New Roman" w:hAnsi="Times New Roman" w:cs="Times New Roman"/>
          <w:b/>
          <w:sz w:val="24"/>
          <w:szCs w:val="24"/>
        </w:rPr>
      </w:pPr>
    </w:p>
    <w:p w14:paraId="7828974B" w14:textId="77777777" w:rsidR="00A9422D" w:rsidRDefault="00A9422D" w:rsidP="00303F69">
      <w:pPr>
        <w:spacing w:line="480" w:lineRule="auto"/>
        <w:rPr>
          <w:rFonts w:ascii="Times New Roman" w:hAnsi="Times New Roman" w:cs="Times New Roman"/>
          <w:b/>
          <w:sz w:val="24"/>
          <w:szCs w:val="24"/>
        </w:rPr>
      </w:pPr>
    </w:p>
    <w:p w14:paraId="33B73EE5" w14:textId="77777777" w:rsidR="00A9422D" w:rsidRDefault="00A9422D" w:rsidP="00303F69">
      <w:pPr>
        <w:spacing w:line="480" w:lineRule="auto"/>
        <w:rPr>
          <w:rFonts w:ascii="Times New Roman" w:hAnsi="Times New Roman" w:cs="Times New Roman"/>
          <w:b/>
          <w:sz w:val="24"/>
          <w:szCs w:val="24"/>
        </w:rPr>
      </w:pPr>
    </w:p>
    <w:p w14:paraId="505A80D6" w14:textId="222655D3" w:rsidR="0001042A" w:rsidRPr="00303F69" w:rsidRDefault="00061D3F" w:rsidP="00303F69">
      <w:pPr>
        <w:spacing w:line="480" w:lineRule="auto"/>
        <w:rPr>
          <w:rFonts w:ascii="Times New Roman" w:hAnsi="Times New Roman" w:cs="Times New Roman"/>
          <w:b/>
          <w:sz w:val="24"/>
          <w:szCs w:val="24"/>
        </w:rPr>
      </w:pPr>
      <w:r w:rsidRPr="00303F69">
        <w:rPr>
          <w:rFonts w:ascii="Times New Roman" w:hAnsi="Times New Roman" w:cs="Times New Roman"/>
          <w:b/>
          <w:sz w:val="24"/>
          <w:szCs w:val="24"/>
        </w:rPr>
        <w:lastRenderedPageBreak/>
        <w:t xml:space="preserve">References. </w:t>
      </w:r>
    </w:p>
    <w:p w14:paraId="6958CC21" w14:textId="77777777" w:rsidR="00FF010A" w:rsidRPr="00303F69" w:rsidRDefault="00FF010A" w:rsidP="00303F69">
      <w:pPr>
        <w:spacing w:line="480" w:lineRule="auto"/>
        <w:rPr>
          <w:rFonts w:ascii="Times New Roman" w:hAnsi="Times New Roman" w:cs="Times New Roman"/>
          <w:sz w:val="24"/>
          <w:szCs w:val="24"/>
        </w:rPr>
      </w:pPr>
      <w:r w:rsidRPr="00303F69">
        <w:rPr>
          <w:rFonts w:ascii="Times New Roman" w:hAnsi="Times New Roman" w:cs="Times New Roman"/>
          <w:sz w:val="24"/>
          <w:szCs w:val="24"/>
        </w:rPr>
        <w:t>Bass, B.M. &amp; Bass, R., 2013. The Bass Handbook of Leadership: Theory, Research, and Managerial Applications. 4th ed. New York: Free Press.</w:t>
      </w:r>
    </w:p>
    <w:p w14:paraId="0E9C05F4" w14:textId="77777777" w:rsidR="00FF010A" w:rsidRPr="00303F69" w:rsidRDefault="00FF010A" w:rsidP="00303F69">
      <w:pPr>
        <w:spacing w:line="480" w:lineRule="auto"/>
        <w:rPr>
          <w:rFonts w:ascii="Times New Roman" w:hAnsi="Times New Roman" w:cs="Times New Roman"/>
          <w:sz w:val="24"/>
          <w:szCs w:val="24"/>
        </w:rPr>
      </w:pPr>
      <w:r w:rsidRPr="00303F69">
        <w:rPr>
          <w:rFonts w:ascii="Times New Roman" w:hAnsi="Times New Roman" w:cs="Times New Roman"/>
          <w:sz w:val="24"/>
          <w:szCs w:val="24"/>
        </w:rPr>
        <w:t>Fells, M.J., 2011. Fayol stands the test of time. Journal of Management History, 17(2), pp.165-182.</w:t>
      </w:r>
    </w:p>
    <w:p w14:paraId="129D0DB4" w14:textId="77777777" w:rsidR="00FF010A" w:rsidRPr="00303F69" w:rsidRDefault="00FF010A" w:rsidP="00303F69">
      <w:pPr>
        <w:spacing w:line="480" w:lineRule="auto"/>
        <w:rPr>
          <w:rFonts w:ascii="Times New Roman" w:hAnsi="Times New Roman" w:cs="Times New Roman"/>
          <w:sz w:val="24"/>
          <w:szCs w:val="24"/>
        </w:rPr>
      </w:pPr>
      <w:r w:rsidRPr="00303F69">
        <w:rPr>
          <w:rFonts w:ascii="Times New Roman" w:hAnsi="Times New Roman" w:cs="Times New Roman"/>
          <w:sz w:val="24"/>
          <w:szCs w:val="24"/>
        </w:rPr>
        <w:t>Gill, R., 2011. Theory and Practice of Leadership. 2nd ed. London: Sage.</w:t>
      </w:r>
    </w:p>
    <w:p w14:paraId="2E235E60" w14:textId="77777777" w:rsidR="00FF010A" w:rsidRPr="00303F69" w:rsidRDefault="00FF010A" w:rsidP="00303F69">
      <w:pPr>
        <w:spacing w:line="480" w:lineRule="auto"/>
        <w:rPr>
          <w:rFonts w:ascii="Times New Roman" w:hAnsi="Times New Roman" w:cs="Times New Roman"/>
          <w:sz w:val="24"/>
          <w:szCs w:val="24"/>
        </w:rPr>
      </w:pPr>
      <w:r w:rsidRPr="00303F69">
        <w:rPr>
          <w:rFonts w:ascii="Times New Roman" w:hAnsi="Times New Roman" w:cs="Times New Roman"/>
          <w:sz w:val="24"/>
          <w:szCs w:val="24"/>
        </w:rPr>
        <w:t>Gawande, A., 2010. The Checklist Manifesto: How to Get Things Right. New York: Metropolitan Books.</w:t>
      </w:r>
    </w:p>
    <w:p w14:paraId="1DE85441" w14:textId="77777777" w:rsidR="00FF010A" w:rsidRPr="00303F69" w:rsidRDefault="00FF010A" w:rsidP="00303F69">
      <w:pPr>
        <w:spacing w:line="480" w:lineRule="auto"/>
        <w:rPr>
          <w:rFonts w:ascii="Times New Roman" w:hAnsi="Times New Roman" w:cs="Times New Roman"/>
          <w:sz w:val="24"/>
          <w:szCs w:val="24"/>
        </w:rPr>
      </w:pPr>
      <w:r w:rsidRPr="00303F69">
        <w:rPr>
          <w:rFonts w:ascii="Times New Roman" w:hAnsi="Times New Roman" w:cs="Times New Roman"/>
          <w:sz w:val="24"/>
          <w:szCs w:val="24"/>
        </w:rPr>
        <w:t>Isaacson, W., 2011. Steve Jobs. New York: Simon &amp; Schuster.</w:t>
      </w:r>
    </w:p>
    <w:p w14:paraId="74F5111C" w14:textId="77777777" w:rsidR="00FF010A" w:rsidRPr="00303F69" w:rsidRDefault="00FF010A" w:rsidP="00303F69">
      <w:pPr>
        <w:spacing w:line="480" w:lineRule="auto"/>
        <w:rPr>
          <w:rFonts w:ascii="Times New Roman" w:hAnsi="Times New Roman" w:cs="Times New Roman"/>
          <w:sz w:val="24"/>
          <w:szCs w:val="24"/>
        </w:rPr>
      </w:pPr>
      <w:r w:rsidRPr="00303F69">
        <w:rPr>
          <w:rFonts w:ascii="Times New Roman" w:hAnsi="Times New Roman" w:cs="Times New Roman"/>
          <w:sz w:val="24"/>
          <w:szCs w:val="24"/>
        </w:rPr>
        <w:t>Iszatt-White, M. &amp; Saunders, C., 2014. Leadership. Oxford: Oxford University Press.</w:t>
      </w:r>
    </w:p>
    <w:p w14:paraId="789E54A8" w14:textId="77777777" w:rsidR="00FF010A" w:rsidRPr="00303F69" w:rsidRDefault="00FF010A" w:rsidP="00303F69">
      <w:pPr>
        <w:spacing w:line="480" w:lineRule="auto"/>
        <w:rPr>
          <w:rFonts w:ascii="Times New Roman" w:hAnsi="Times New Roman" w:cs="Times New Roman"/>
          <w:sz w:val="24"/>
          <w:szCs w:val="24"/>
        </w:rPr>
      </w:pPr>
      <w:r w:rsidRPr="00303F69">
        <w:rPr>
          <w:rFonts w:ascii="Times New Roman" w:hAnsi="Times New Roman" w:cs="Times New Roman"/>
          <w:sz w:val="24"/>
          <w:szCs w:val="24"/>
        </w:rPr>
        <w:t>Kotter, J.P., 2012. Leading Change. Boston: Harvard Business Review Press.</w:t>
      </w:r>
    </w:p>
    <w:p w14:paraId="6D22AA0A" w14:textId="77777777" w:rsidR="00FF010A" w:rsidRPr="00303F69" w:rsidRDefault="00FF010A" w:rsidP="00303F69">
      <w:pPr>
        <w:spacing w:line="480" w:lineRule="auto"/>
        <w:rPr>
          <w:rFonts w:ascii="Times New Roman" w:hAnsi="Times New Roman" w:cs="Times New Roman"/>
          <w:sz w:val="24"/>
          <w:szCs w:val="24"/>
        </w:rPr>
      </w:pPr>
      <w:r w:rsidRPr="00303F69">
        <w:rPr>
          <w:rFonts w:ascii="Times New Roman" w:hAnsi="Times New Roman" w:cs="Times New Roman"/>
          <w:sz w:val="24"/>
          <w:szCs w:val="24"/>
        </w:rPr>
        <w:t>Mintzberg, H., 2013. Simply Managing: What Managers Do - and Can Do Better. San Francisco: Berrett-Koehler Publishers.</w:t>
      </w:r>
    </w:p>
    <w:p w14:paraId="65E228F5" w14:textId="77777777" w:rsidR="00FF010A" w:rsidRPr="00303F69" w:rsidRDefault="00FF010A" w:rsidP="00303F69">
      <w:pPr>
        <w:spacing w:line="480" w:lineRule="auto"/>
        <w:rPr>
          <w:rFonts w:ascii="Times New Roman" w:hAnsi="Times New Roman" w:cs="Times New Roman"/>
          <w:sz w:val="24"/>
          <w:szCs w:val="24"/>
        </w:rPr>
      </w:pPr>
      <w:r w:rsidRPr="00303F69">
        <w:rPr>
          <w:rFonts w:ascii="Times New Roman" w:hAnsi="Times New Roman" w:cs="Times New Roman"/>
          <w:sz w:val="24"/>
          <w:szCs w:val="24"/>
        </w:rPr>
        <w:t>Northouse, P.G., 2018. Leadership: Theory and Practice. 8th ed. Thousand Oaks, CA: Sage.</w:t>
      </w:r>
    </w:p>
    <w:p w14:paraId="304A2B6D" w14:textId="77777777" w:rsidR="00FF010A" w:rsidRPr="00303F69" w:rsidRDefault="00FF010A" w:rsidP="00303F69">
      <w:pPr>
        <w:spacing w:line="480" w:lineRule="auto"/>
        <w:rPr>
          <w:rFonts w:ascii="Times New Roman" w:hAnsi="Times New Roman" w:cs="Times New Roman"/>
          <w:sz w:val="24"/>
          <w:szCs w:val="24"/>
        </w:rPr>
      </w:pPr>
      <w:r w:rsidRPr="00303F69">
        <w:rPr>
          <w:rFonts w:ascii="Times New Roman" w:hAnsi="Times New Roman" w:cs="Times New Roman"/>
          <w:sz w:val="24"/>
          <w:szCs w:val="24"/>
        </w:rPr>
        <w:t>Schedlitzki, D. &amp; Edwards, G., 2014. Studying Leadership: Traditional and Critical Approaches. London: Sage.</w:t>
      </w:r>
    </w:p>
    <w:p w14:paraId="1AAAE9F1" w14:textId="2870C812" w:rsidR="0001042A" w:rsidRPr="00303F69" w:rsidRDefault="00FF010A" w:rsidP="00303F69">
      <w:pPr>
        <w:spacing w:line="480" w:lineRule="auto"/>
        <w:rPr>
          <w:rFonts w:ascii="Times New Roman" w:hAnsi="Times New Roman" w:cs="Times New Roman"/>
          <w:sz w:val="24"/>
          <w:szCs w:val="24"/>
        </w:rPr>
      </w:pPr>
      <w:r w:rsidRPr="00303F69">
        <w:rPr>
          <w:rFonts w:ascii="Times New Roman" w:hAnsi="Times New Roman" w:cs="Times New Roman"/>
          <w:sz w:val="24"/>
          <w:szCs w:val="24"/>
        </w:rPr>
        <w:t>Yukl, G.A., 2013. Leadership in Organizations. 8th ed. Harlow: Pearson.</w:t>
      </w:r>
    </w:p>
    <w:sectPr w:rsidR="0001042A" w:rsidRPr="00303F69">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D16120" w14:textId="77777777" w:rsidR="007D076F" w:rsidRDefault="007D076F" w:rsidP="00D36B8B">
      <w:pPr>
        <w:spacing w:after="0" w:line="240" w:lineRule="auto"/>
      </w:pPr>
      <w:r>
        <w:separator/>
      </w:r>
    </w:p>
  </w:endnote>
  <w:endnote w:type="continuationSeparator" w:id="0">
    <w:p w14:paraId="779268BB" w14:textId="77777777" w:rsidR="007D076F" w:rsidRDefault="007D076F" w:rsidP="00D36B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22614616"/>
      <w:docPartObj>
        <w:docPartGallery w:val="Page Numbers (Bottom of Page)"/>
        <w:docPartUnique/>
      </w:docPartObj>
    </w:sdtPr>
    <w:sdtEndPr>
      <w:rPr>
        <w:noProof/>
      </w:rPr>
    </w:sdtEndPr>
    <w:sdtContent>
      <w:p w14:paraId="4BFF4F52" w14:textId="5C434EE3" w:rsidR="00683F0A" w:rsidRDefault="00683F0A">
        <w:pPr>
          <w:pStyle w:val="Footer"/>
          <w:jc w:val="center"/>
        </w:pPr>
        <w:r>
          <w:fldChar w:fldCharType="begin"/>
        </w:r>
        <w:r>
          <w:instrText xml:space="preserve"> PAGE   \* MERGEFORMAT </w:instrText>
        </w:r>
        <w:r>
          <w:fldChar w:fldCharType="separate"/>
        </w:r>
        <w:r w:rsidR="00AC6A3E">
          <w:rPr>
            <w:noProof/>
          </w:rPr>
          <w:t>9</w:t>
        </w:r>
        <w:r>
          <w:rPr>
            <w:noProof/>
          </w:rPr>
          <w:fldChar w:fldCharType="end"/>
        </w:r>
      </w:p>
    </w:sdtContent>
  </w:sdt>
  <w:p w14:paraId="2818346B" w14:textId="77777777" w:rsidR="00711DAE" w:rsidRDefault="00711D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8EA2A65" w14:textId="77777777" w:rsidR="007D076F" w:rsidRDefault="007D076F" w:rsidP="00D36B8B">
      <w:pPr>
        <w:spacing w:after="0" w:line="240" w:lineRule="auto"/>
      </w:pPr>
      <w:r>
        <w:separator/>
      </w:r>
    </w:p>
  </w:footnote>
  <w:footnote w:type="continuationSeparator" w:id="0">
    <w:p w14:paraId="342BC696" w14:textId="77777777" w:rsidR="007D076F" w:rsidRDefault="007D076F" w:rsidP="00D36B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A8588E"/>
    <w:multiLevelType w:val="hybridMultilevel"/>
    <w:tmpl w:val="2042D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C30177C"/>
    <w:multiLevelType w:val="hybridMultilevel"/>
    <w:tmpl w:val="2D0C9C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1B1B6E"/>
    <w:multiLevelType w:val="multilevel"/>
    <w:tmpl w:val="FF6C863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42D7"/>
    <w:rsid w:val="000032AF"/>
    <w:rsid w:val="0001042A"/>
    <w:rsid w:val="000133A6"/>
    <w:rsid w:val="000255E6"/>
    <w:rsid w:val="00030C19"/>
    <w:rsid w:val="000430AF"/>
    <w:rsid w:val="00061D3F"/>
    <w:rsid w:val="00072AC5"/>
    <w:rsid w:val="0008096A"/>
    <w:rsid w:val="00096CAE"/>
    <w:rsid w:val="00096CFF"/>
    <w:rsid w:val="000A48F2"/>
    <w:rsid w:val="000B4BFE"/>
    <w:rsid w:val="000D1DB3"/>
    <w:rsid w:val="000E7CA9"/>
    <w:rsid w:val="000F3F19"/>
    <w:rsid w:val="00101915"/>
    <w:rsid w:val="00111C15"/>
    <w:rsid w:val="00126DC8"/>
    <w:rsid w:val="001368E6"/>
    <w:rsid w:val="00142CAA"/>
    <w:rsid w:val="00144F21"/>
    <w:rsid w:val="00145A84"/>
    <w:rsid w:val="00195D9C"/>
    <w:rsid w:val="001B6CFA"/>
    <w:rsid w:val="001D32F8"/>
    <w:rsid w:val="001E19E3"/>
    <w:rsid w:val="001F77E0"/>
    <w:rsid w:val="00204B72"/>
    <w:rsid w:val="002139B7"/>
    <w:rsid w:val="00225E89"/>
    <w:rsid w:val="00240756"/>
    <w:rsid w:val="0024296D"/>
    <w:rsid w:val="0024750D"/>
    <w:rsid w:val="00261842"/>
    <w:rsid w:val="002659FD"/>
    <w:rsid w:val="00272431"/>
    <w:rsid w:val="00286B82"/>
    <w:rsid w:val="002970FD"/>
    <w:rsid w:val="002B0A6F"/>
    <w:rsid w:val="002C457A"/>
    <w:rsid w:val="002C58F7"/>
    <w:rsid w:val="002D303D"/>
    <w:rsid w:val="00300F4C"/>
    <w:rsid w:val="00303F69"/>
    <w:rsid w:val="0030405A"/>
    <w:rsid w:val="00305C70"/>
    <w:rsid w:val="00330E86"/>
    <w:rsid w:val="003478B6"/>
    <w:rsid w:val="0035605D"/>
    <w:rsid w:val="00364408"/>
    <w:rsid w:val="003926C2"/>
    <w:rsid w:val="003C2EF5"/>
    <w:rsid w:val="003D265D"/>
    <w:rsid w:val="003D7D96"/>
    <w:rsid w:val="003E4613"/>
    <w:rsid w:val="003F3FA3"/>
    <w:rsid w:val="003F471E"/>
    <w:rsid w:val="004059F6"/>
    <w:rsid w:val="00413C28"/>
    <w:rsid w:val="004156F5"/>
    <w:rsid w:val="0041724F"/>
    <w:rsid w:val="0042151D"/>
    <w:rsid w:val="00423D0F"/>
    <w:rsid w:val="00425ED8"/>
    <w:rsid w:val="0044073D"/>
    <w:rsid w:val="00455AD5"/>
    <w:rsid w:val="004823E9"/>
    <w:rsid w:val="00485822"/>
    <w:rsid w:val="0049282C"/>
    <w:rsid w:val="00494AEA"/>
    <w:rsid w:val="004A2B71"/>
    <w:rsid w:val="004B6C5C"/>
    <w:rsid w:val="004C54EB"/>
    <w:rsid w:val="004F4556"/>
    <w:rsid w:val="0050213C"/>
    <w:rsid w:val="005113FC"/>
    <w:rsid w:val="00512939"/>
    <w:rsid w:val="005525D9"/>
    <w:rsid w:val="00554918"/>
    <w:rsid w:val="00564815"/>
    <w:rsid w:val="00565685"/>
    <w:rsid w:val="00566CD0"/>
    <w:rsid w:val="00582D4B"/>
    <w:rsid w:val="00585EAE"/>
    <w:rsid w:val="005A4299"/>
    <w:rsid w:val="005C291E"/>
    <w:rsid w:val="005D3E51"/>
    <w:rsid w:val="005D4A75"/>
    <w:rsid w:val="005E3016"/>
    <w:rsid w:val="00602463"/>
    <w:rsid w:val="00617FB4"/>
    <w:rsid w:val="00624DAB"/>
    <w:rsid w:val="00626368"/>
    <w:rsid w:val="00645402"/>
    <w:rsid w:val="006559A1"/>
    <w:rsid w:val="00680376"/>
    <w:rsid w:val="00683F0A"/>
    <w:rsid w:val="0069109C"/>
    <w:rsid w:val="00693AFC"/>
    <w:rsid w:val="006A0F34"/>
    <w:rsid w:val="006B51A4"/>
    <w:rsid w:val="006C2654"/>
    <w:rsid w:val="006C5DA5"/>
    <w:rsid w:val="006D0F35"/>
    <w:rsid w:val="006D2957"/>
    <w:rsid w:val="006E58BE"/>
    <w:rsid w:val="006E62A7"/>
    <w:rsid w:val="006E72E3"/>
    <w:rsid w:val="006F1F36"/>
    <w:rsid w:val="00711DAE"/>
    <w:rsid w:val="007172FD"/>
    <w:rsid w:val="007230C2"/>
    <w:rsid w:val="00733541"/>
    <w:rsid w:val="00740271"/>
    <w:rsid w:val="0074493E"/>
    <w:rsid w:val="0075502D"/>
    <w:rsid w:val="007617A9"/>
    <w:rsid w:val="007778FF"/>
    <w:rsid w:val="00782E17"/>
    <w:rsid w:val="00783151"/>
    <w:rsid w:val="007A1A50"/>
    <w:rsid w:val="007B3F13"/>
    <w:rsid w:val="007C6B5D"/>
    <w:rsid w:val="007D076F"/>
    <w:rsid w:val="007F68CA"/>
    <w:rsid w:val="008150C8"/>
    <w:rsid w:val="0083649A"/>
    <w:rsid w:val="00853836"/>
    <w:rsid w:val="00855681"/>
    <w:rsid w:val="00860697"/>
    <w:rsid w:val="00865940"/>
    <w:rsid w:val="00866890"/>
    <w:rsid w:val="008A2520"/>
    <w:rsid w:val="008C1F0E"/>
    <w:rsid w:val="008C6B2C"/>
    <w:rsid w:val="008D75C0"/>
    <w:rsid w:val="008F143C"/>
    <w:rsid w:val="008F52CA"/>
    <w:rsid w:val="008F5C78"/>
    <w:rsid w:val="00900691"/>
    <w:rsid w:val="00902EBD"/>
    <w:rsid w:val="00904643"/>
    <w:rsid w:val="00943F21"/>
    <w:rsid w:val="00953506"/>
    <w:rsid w:val="00953F6C"/>
    <w:rsid w:val="009801BF"/>
    <w:rsid w:val="009832C6"/>
    <w:rsid w:val="00983FD0"/>
    <w:rsid w:val="00987CFA"/>
    <w:rsid w:val="0099384C"/>
    <w:rsid w:val="009A1BF0"/>
    <w:rsid w:val="009A42D3"/>
    <w:rsid w:val="009C5FC5"/>
    <w:rsid w:val="00A04ADE"/>
    <w:rsid w:val="00A15841"/>
    <w:rsid w:val="00A3052C"/>
    <w:rsid w:val="00A43C8F"/>
    <w:rsid w:val="00A533D8"/>
    <w:rsid w:val="00A65319"/>
    <w:rsid w:val="00A67733"/>
    <w:rsid w:val="00A84578"/>
    <w:rsid w:val="00A9422D"/>
    <w:rsid w:val="00AA1ACB"/>
    <w:rsid w:val="00AA4492"/>
    <w:rsid w:val="00AA5841"/>
    <w:rsid w:val="00AC1F9F"/>
    <w:rsid w:val="00AC67F0"/>
    <w:rsid w:val="00AC6A3E"/>
    <w:rsid w:val="00AC7AFF"/>
    <w:rsid w:val="00AD1A78"/>
    <w:rsid w:val="00AE07F1"/>
    <w:rsid w:val="00AE1E28"/>
    <w:rsid w:val="00AE3356"/>
    <w:rsid w:val="00AE482A"/>
    <w:rsid w:val="00AE6278"/>
    <w:rsid w:val="00B0384B"/>
    <w:rsid w:val="00B120B0"/>
    <w:rsid w:val="00B21F6A"/>
    <w:rsid w:val="00B24F4A"/>
    <w:rsid w:val="00B36068"/>
    <w:rsid w:val="00B42D0F"/>
    <w:rsid w:val="00B74386"/>
    <w:rsid w:val="00B8227A"/>
    <w:rsid w:val="00B82A7C"/>
    <w:rsid w:val="00B851A3"/>
    <w:rsid w:val="00B87D4C"/>
    <w:rsid w:val="00B90A36"/>
    <w:rsid w:val="00BA7B51"/>
    <w:rsid w:val="00BD5FA9"/>
    <w:rsid w:val="00BE6A4B"/>
    <w:rsid w:val="00BF39F6"/>
    <w:rsid w:val="00C15750"/>
    <w:rsid w:val="00C20CE7"/>
    <w:rsid w:val="00C3666D"/>
    <w:rsid w:val="00C37A2F"/>
    <w:rsid w:val="00C411A3"/>
    <w:rsid w:val="00C5003E"/>
    <w:rsid w:val="00C507F7"/>
    <w:rsid w:val="00C73B34"/>
    <w:rsid w:val="00C942D7"/>
    <w:rsid w:val="00CA057C"/>
    <w:rsid w:val="00CC7EBF"/>
    <w:rsid w:val="00CF3808"/>
    <w:rsid w:val="00D0095F"/>
    <w:rsid w:val="00D06FA6"/>
    <w:rsid w:val="00D17DB9"/>
    <w:rsid w:val="00D238A3"/>
    <w:rsid w:val="00D36B8B"/>
    <w:rsid w:val="00D45DCC"/>
    <w:rsid w:val="00D50764"/>
    <w:rsid w:val="00D60BF4"/>
    <w:rsid w:val="00D77EF9"/>
    <w:rsid w:val="00D96E17"/>
    <w:rsid w:val="00DA3FFF"/>
    <w:rsid w:val="00DB3097"/>
    <w:rsid w:val="00DC7C08"/>
    <w:rsid w:val="00DD5AED"/>
    <w:rsid w:val="00DE4A04"/>
    <w:rsid w:val="00E02323"/>
    <w:rsid w:val="00E15247"/>
    <w:rsid w:val="00E22207"/>
    <w:rsid w:val="00E54D8D"/>
    <w:rsid w:val="00E90222"/>
    <w:rsid w:val="00EB409A"/>
    <w:rsid w:val="00EB4A75"/>
    <w:rsid w:val="00ED7409"/>
    <w:rsid w:val="00EE79CE"/>
    <w:rsid w:val="00EF315A"/>
    <w:rsid w:val="00EF3900"/>
    <w:rsid w:val="00EF6DC9"/>
    <w:rsid w:val="00F14B41"/>
    <w:rsid w:val="00F162B7"/>
    <w:rsid w:val="00F16873"/>
    <w:rsid w:val="00F3758D"/>
    <w:rsid w:val="00F449CA"/>
    <w:rsid w:val="00F5074B"/>
    <w:rsid w:val="00F769CF"/>
    <w:rsid w:val="00F93367"/>
    <w:rsid w:val="00FA0669"/>
    <w:rsid w:val="00FA07D7"/>
    <w:rsid w:val="00FA4229"/>
    <w:rsid w:val="00FB24C9"/>
    <w:rsid w:val="00FD54FE"/>
    <w:rsid w:val="00FF010A"/>
    <w:rsid w:val="00FF1274"/>
    <w:rsid w:val="00FF1CBA"/>
    <w:rsid w:val="00FF66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37273"/>
  <w15:chartTrackingRefBased/>
  <w15:docId w15:val="{BFE2D6F1-5FEB-4D20-97F2-18B8E11046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D5A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5491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3926C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1D32F8"/>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0A48F2"/>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36B8B"/>
    <w:pPr>
      <w:spacing w:after="0" w:line="240" w:lineRule="auto"/>
    </w:pPr>
  </w:style>
  <w:style w:type="paragraph" w:styleId="Header">
    <w:name w:val="header"/>
    <w:basedOn w:val="Normal"/>
    <w:link w:val="HeaderChar"/>
    <w:uiPriority w:val="99"/>
    <w:unhideWhenUsed/>
    <w:rsid w:val="00D36B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6B8B"/>
  </w:style>
  <w:style w:type="paragraph" w:styleId="Footer">
    <w:name w:val="footer"/>
    <w:basedOn w:val="Normal"/>
    <w:link w:val="FooterChar"/>
    <w:uiPriority w:val="99"/>
    <w:unhideWhenUsed/>
    <w:rsid w:val="00D36B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6B8B"/>
  </w:style>
  <w:style w:type="paragraph" w:styleId="ListParagraph">
    <w:name w:val="List Paragraph"/>
    <w:basedOn w:val="Normal"/>
    <w:uiPriority w:val="34"/>
    <w:qFormat/>
    <w:rsid w:val="00566CD0"/>
    <w:pPr>
      <w:ind w:left="720"/>
      <w:contextualSpacing/>
    </w:pPr>
  </w:style>
  <w:style w:type="character" w:customStyle="1" w:styleId="Heading3Char">
    <w:name w:val="Heading 3 Char"/>
    <w:basedOn w:val="DefaultParagraphFont"/>
    <w:link w:val="Heading3"/>
    <w:uiPriority w:val="9"/>
    <w:rsid w:val="003926C2"/>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3926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926C2"/>
    <w:rPr>
      <w:b/>
      <w:bCs/>
    </w:rPr>
  </w:style>
  <w:style w:type="character" w:customStyle="1" w:styleId="Heading4Char">
    <w:name w:val="Heading 4 Char"/>
    <w:basedOn w:val="DefaultParagraphFont"/>
    <w:link w:val="Heading4"/>
    <w:uiPriority w:val="9"/>
    <w:semiHidden/>
    <w:rsid w:val="001D32F8"/>
    <w:rPr>
      <w:rFonts w:asciiTheme="majorHAnsi" w:eastAsiaTheme="majorEastAsia" w:hAnsiTheme="majorHAnsi" w:cstheme="majorBidi"/>
      <w:i/>
      <w:iCs/>
      <w:color w:val="2E74B5" w:themeColor="accent1" w:themeShade="BF"/>
    </w:rPr>
  </w:style>
  <w:style w:type="paragraph" w:styleId="TOC1">
    <w:name w:val="toc 1"/>
    <w:basedOn w:val="Normal"/>
    <w:next w:val="Normal"/>
    <w:autoRedefine/>
    <w:uiPriority w:val="39"/>
    <w:unhideWhenUsed/>
    <w:rsid w:val="00DD5AED"/>
    <w:pPr>
      <w:tabs>
        <w:tab w:val="left" w:pos="440"/>
        <w:tab w:val="right" w:leader="dot" w:pos="9350"/>
      </w:tabs>
      <w:spacing w:after="100" w:line="360" w:lineRule="auto"/>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E02323"/>
    <w:pPr>
      <w:tabs>
        <w:tab w:val="right" w:leader="dot" w:pos="9016"/>
      </w:tabs>
      <w:spacing w:after="100" w:line="256" w:lineRule="auto"/>
    </w:pPr>
    <w:rPr>
      <w:rFonts w:ascii="Times New Roman" w:eastAsiaTheme="minorEastAsia" w:hAnsi="Times New Roman" w:cs="Times New Roman"/>
      <w:sz w:val="24"/>
      <w:szCs w:val="24"/>
      <w:lang w:val="en-US"/>
    </w:rPr>
  </w:style>
  <w:style w:type="paragraph" w:styleId="TOC3">
    <w:name w:val="toc 3"/>
    <w:basedOn w:val="Normal"/>
    <w:next w:val="Normal"/>
    <w:autoRedefine/>
    <w:uiPriority w:val="39"/>
    <w:unhideWhenUsed/>
    <w:rsid w:val="00DD5AED"/>
    <w:pPr>
      <w:spacing w:after="100" w:line="256" w:lineRule="auto"/>
      <w:ind w:left="440"/>
    </w:pPr>
    <w:rPr>
      <w:rFonts w:eastAsiaTheme="minorEastAsia" w:cs="Times New Roman"/>
      <w:lang w:val="en-US"/>
    </w:rPr>
  </w:style>
  <w:style w:type="character" w:customStyle="1" w:styleId="Heading1Char">
    <w:name w:val="Heading 1 Char"/>
    <w:basedOn w:val="DefaultParagraphFont"/>
    <w:link w:val="Heading1"/>
    <w:uiPriority w:val="9"/>
    <w:rsid w:val="00DD5AE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D5AED"/>
    <w:pPr>
      <w:spacing w:line="240" w:lineRule="auto"/>
      <w:outlineLvl w:val="9"/>
    </w:pPr>
    <w:rPr>
      <w:lang w:eastAsia="en-GB"/>
    </w:rPr>
  </w:style>
  <w:style w:type="character" w:customStyle="1" w:styleId="normaltextrun">
    <w:name w:val="normaltextrun"/>
    <w:basedOn w:val="DefaultParagraphFont"/>
    <w:rsid w:val="00AA4492"/>
  </w:style>
  <w:style w:type="character" w:customStyle="1" w:styleId="eop">
    <w:name w:val="eop"/>
    <w:basedOn w:val="DefaultParagraphFont"/>
    <w:rsid w:val="00AA4492"/>
  </w:style>
  <w:style w:type="character" w:styleId="Hyperlink">
    <w:name w:val="Hyperlink"/>
    <w:basedOn w:val="DefaultParagraphFont"/>
    <w:uiPriority w:val="99"/>
    <w:unhideWhenUsed/>
    <w:rsid w:val="00AA4492"/>
    <w:rPr>
      <w:color w:val="0563C1" w:themeColor="hyperlink"/>
      <w:u w:val="single"/>
    </w:rPr>
  </w:style>
  <w:style w:type="character" w:customStyle="1" w:styleId="Heading2Char">
    <w:name w:val="Heading 2 Char"/>
    <w:basedOn w:val="DefaultParagraphFont"/>
    <w:link w:val="Heading2"/>
    <w:uiPriority w:val="9"/>
    <w:rsid w:val="00554918"/>
    <w:rPr>
      <w:rFonts w:asciiTheme="majorHAnsi" w:eastAsiaTheme="majorEastAsia" w:hAnsiTheme="majorHAnsi" w:cstheme="majorBidi"/>
      <w:color w:val="2E74B5" w:themeColor="accent1" w:themeShade="BF"/>
      <w:sz w:val="26"/>
      <w:szCs w:val="26"/>
    </w:rPr>
  </w:style>
  <w:style w:type="character" w:customStyle="1" w:styleId="Heading5Char">
    <w:name w:val="Heading 5 Char"/>
    <w:basedOn w:val="DefaultParagraphFont"/>
    <w:link w:val="Heading5"/>
    <w:uiPriority w:val="9"/>
    <w:semiHidden/>
    <w:rsid w:val="000A48F2"/>
    <w:rPr>
      <w:rFonts w:asciiTheme="majorHAnsi" w:eastAsiaTheme="majorEastAsia" w:hAnsiTheme="majorHAnsi" w:cstheme="majorBidi"/>
      <w:color w:val="2E74B5" w:themeColor="accent1" w:themeShade="BF"/>
    </w:rPr>
  </w:style>
  <w:style w:type="character" w:customStyle="1" w:styleId="overflow-hidden">
    <w:name w:val="overflow-hidden"/>
    <w:basedOn w:val="DefaultParagraphFont"/>
    <w:rsid w:val="000A48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07459">
      <w:bodyDiv w:val="1"/>
      <w:marLeft w:val="0"/>
      <w:marRight w:val="0"/>
      <w:marTop w:val="0"/>
      <w:marBottom w:val="0"/>
      <w:divBdr>
        <w:top w:val="none" w:sz="0" w:space="0" w:color="auto"/>
        <w:left w:val="none" w:sz="0" w:space="0" w:color="auto"/>
        <w:bottom w:val="none" w:sz="0" w:space="0" w:color="auto"/>
        <w:right w:val="none" w:sz="0" w:space="0" w:color="auto"/>
      </w:divBdr>
    </w:div>
    <w:div w:id="39130709">
      <w:bodyDiv w:val="1"/>
      <w:marLeft w:val="0"/>
      <w:marRight w:val="0"/>
      <w:marTop w:val="0"/>
      <w:marBottom w:val="0"/>
      <w:divBdr>
        <w:top w:val="none" w:sz="0" w:space="0" w:color="auto"/>
        <w:left w:val="none" w:sz="0" w:space="0" w:color="auto"/>
        <w:bottom w:val="none" w:sz="0" w:space="0" w:color="auto"/>
        <w:right w:val="none" w:sz="0" w:space="0" w:color="auto"/>
      </w:divBdr>
    </w:div>
    <w:div w:id="51656934">
      <w:bodyDiv w:val="1"/>
      <w:marLeft w:val="0"/>
      <w:marRight w:val="0"/>
      <w:marTop w:val="0"/>
      <w:marBottom w:val="0"/>
      <w:divBdr>
        <w:top w:val="none" w:sz="0" w:space="0" w:color="auto"/>
        <w:left w:val="none" w:sz="0" w:space="0" w:color="auto"/>
        <w:bottom w:val="none" w:sz="0" w:space="0" w:color="auto"/>
        <w:right w:val="none" w:sz="0" w:space="0" w:color="auto"/>
      </w:divBdr>
    </w:div>
    <w:div w:id="61416589">
      <w:bodyDiv w:val="1"/>
      <w:marLeft w:val="0"/>
      <w:marRight w:val="0"/>
      <w:marTop w:val="0"/>
      <w:marBottom w:val="0"/>
      <w:divBdr>
        <w:top w:val="none" w:sz="0" w:space="0" w:color="auto"/>
        <w:left w:val="none" w:sz="0" w:space="0" w:color="auto"/>
        <w:bottom w:val="none" w:sz="0" w:space="0" w:color="auto"/>
        <w:right w:val="none" w:sz="0" w:space="0" w:color="auto"/>
      </w:divBdr>
    </w:div>
    <w:div w:id="70779160">
      <w:bodyDiv w:val="1"/>
      <w:marLeft w:val="0"/>
      <w:marRight w:val="0"/>
      <w:marTop w:val="0"/>
      <w:marBottom w:val="0"/>
      <w:divBdr>
        <w:top w:val="none" w:sz="0" w:space="0" w:color="auto"/>
        <w:left w:val="none" w:sz="0" w:space="0" w:color="auto"/>
        <w:bottom w:val="none" w:sz="0" w:space="0" w:color="auto"/>
        <w:right w:val="none" w:sz="0" w:space="0" w:color="auto"/>
      </w:divBdr>
    </w:div>
    <w:div w:id="80302592">
      <w:bodyDiv w:val="1"/>
      <w:marLeft w:val="0"/>
      <w:marRight w:val="0"/>
      <w:marTop w:val="0"/>
      <w:marBottom w:val="0"/>
      <w:divBdr>
        <w:top w:val="none" w:sz="0" w:space="0" w:color="auto"/>
        <w:left w:val="none" w:sz="0" w:space="0" w:color="auto"/>
        <w:bottom w:val="none" w:sz="0" w:space="0" w:color="auto"/>
        <w:right w:val="none" w:sz="0" w:space="0" w:color="auto"/>
      </w:divBdr>
    </w:div>
    <w:div w:id="95565586">
      <w:bodyDiv w:val="1"/>
      <w:marLeft w:val="0"/>
      <w:marRight w:val="0"/>
      <w:marTop w:val="0"/>
      <w:marBottom w:val="0"/>
      <w:divBdr>
        <w:top w:val="none" w:sz="0" w:space="0" w:color="auto"/>
        <w:left w:val="none" w:sz="0" w:space="0" w:color="auto"/>
        <w:bottom w:val="none" w:sz="0" w:space="0" w:color="auto"/>
        <w:right w:val="none" w:sz="0" w:space="0" w:color="auto"/>
      </w:divBdr>
    </w:div>
    <w:div w:id="100347293">
      <w:bodyDiv w:val="1"/>
      <w:marLeft w:val="0"/>
      <w:marRight w:val="0"/>
      <w:marTop w:val="0"/>
      <w:marBottom w:val="0"/>
      <w:divBdr>
        <w:top w:val="none" w:sz="0" w:space="0" w:color="auto"/>
        <w:left w:val="none" w:sz="0" w:space="0" w:color="auto"/>
        <w:bottom w:val="none" w:sz="0" w:space="0" w:color="auto"/>
        <w:right w:val="none" w:sz="0" w:space="0" w:color="auto"/>
      </w:divBdr>
    </w:div>
    <w:div w:id="104616406">
      <w:bodyDiv w:val="1"/>
      <w:marLeft w:val="0"/>
      <w:marRight w:val="0"/>
      <w:marTop w:val="0"/>
      <w:marBottom w:val="0"/>
      <w:divBdr>
        <w:top w:val="none" w:sz="0" w:space="0" w:color="auto"/>
        <w:left w:val="none" w:sz="0" w:space="0" w:color="auto"/>
        <w:bottom w:val="none" w:sz="0" w:space="0" w:color="auto"/>
        <w:right w:val="none" w:sz="0" w:space="0" w:color="auto"/>
      </w:divBdr>
    </w:div>
    <w:div w:id="116074150">
      <w:bodyDiv w:val="1"/>
      <w:marLeft w:val="0"/>
      <w:marRight w:val="0"/>
      <w:marTop w:val="0"/>
      <w:marBottom w:val="0"/>
      <w:divBdr>
        <w:top w:val="none" w:sz="0" w:space="0" w:color="auto"/>
        <w:left w:val="none" w:sz="0" w:space="0" w:color="auto"/>
        <w:bottom w:val="none" w:sz="0" w:space="0" w:color="auto"/>
        <w:right w:val="none" w:sz="0" w:space="0" w:color="auto"/>
      </w:divBdr>
    </w:div>
    <w:div w:id="195626845">
      <w:bodyDiv w:val="1"/>
      <w:marLeft w:val="0"/>
      <w:marRight w:val="0"/>
      <w:marTop w:val="0"/>
      <w:marBottom w:val="0"/>
      <w:divBdr>
        <w:top w:val="none" w:sz="0" w:space="0" w:color="auto"/>
        <w:left w:val="none" w:sz="0" w:space="0" w:color="auto"/>
        <w:bottom w:val="none" w:sz="0" w:space="0" w:color="auto"/>
        <w:right w:val="none" w:sz="0" w:space="0" w:color="auto"/>
      </w:divBdr>
    </w:div>
    <w:div w:id="204372357">
      <w:bodyDiv w:val="1"/>
      <w:marLeft w:val="0"/>
      <w:marRight w:val="0"/>
      <w:marTop w:val="0"/>
      <w:marBottom w:val="0"/>
      <w:divBdr>
        <w:top w:val="none" w:sz="0" w:space="0" w:color="auto"/>
        <w:left w:val="none" w:sz="0" w:space="0" w:color="auto"/>
        <w:bottom w:val="none" w:sz="0" w:space="0" w:color="auto"/>
        <w:right w:val="none" w:sz="0" w:space="0" w:color="auto"/>
      </w:divBdr>
    </w:div>
    <w:div w:id="209654468">
      <w:bodyDiv w:val="1"/>
      <w:marLeft w:val="0"/>
      <w:marRight w:val="0"/>
      <w:marTop w:val="0"/>
      <w:marBottom w:val="0"/>
      <w:divBdr>
        <w:top w:val="none" w:sz="0" w:space="0" w:color="auto"/>
        <w:left w:val="none" w:sz="0" w:space="0" w:color="auto"/>
        <w:bottom w:val="none" w:sz="0" w:space="0" w:color="auto"/>
        <w:right w:val="none" w:sz="0" w:space="0" w:color="auto"/>
      </w:divBdr>
    </w:div>
    <w:div w:id="232544293">
      <w:bodyDiv w:val="1"/>
      <w:marLeft w:val="0"/>
      <w:marRight w:val="0"/>
      <w:marTop w:val="0"/>
      <w:marBottom w:val="0"/>
      <w:divBdr>
        <w:top w:val="none" w:sz="0" w:space="0" w:color="auto"/>
        <w:left w:val="none" w:sz="0" w:space="0" w:color="auto"/>
        <w:bottom w:val="none" w:sz="0" w:space="0" w:color="auto"/>
        <w:right w:val="none" w:sz="0" w:space="0" w:color="auto"/>
      </w:divBdr>
    </w:div>
    <w:div w:id="256599488">
      <w:bodyDiv w:val="1"/>
      <w:marLeft w:val="0"/>
      <w:marRight w:val="0"/>
      <w:marTop w:val="0"/>
      <w:marBottom w:val="0"/>
      <w:divBdr>
        <w:top w:val="none" w:sz="0" w:space="0" w:color="auto"/>
        <w:left w:val="none" w:sz="0" w:space="0" w:color="auto"/>
        <w:bottom w:val="none" w:sz="0" w:space="0" w:color="auto"/>
        <w:right w:val="none" w:sz="0" w:space="0" w:color="auto"/>
      </w:divBdr>
    </w:div>
    <w:div w:id="259947357">
      <w:bodyDiv w:val="1"/>
      <w:marLeft w:val="0"/>
      <w:marRight w:val="0"/>
      <w:marTop w:val="0"/>
      <w:marBottom w:val="0"/>
      <w:divBdr>
        <w:top w:val="none" w:sz="0" w:space="0" w:color="auto"/>
        <w:left w:val="none" w:sz="0" w:space="0" w:color="auto"/>
        <w:bottom w:val="none" w:sz="0" w:space="0" w:color="auto"/>
        <w:right w:val="none" w:sz="0" w:space="0" w:color="auto"/>
      </w:divBdr>
    </w:div>
    <w:div w:id="262298132">
      <w:bodyDiv w:val="1"/>
      <w:marLeft w:val="0"/>
      <w:marRight w:val="0"/>
      <w:marTop w:val="0"/>
      <w:marBottom w:val="0"/>
      <w:divBdr>
        <w:top w:val="none" w:sz="0" w:space="0" w:color="auto"/>
        <w:left w:val="none" w:sz="0" w:space="0" w:color="auto"/>
        <w:bottom w:val="none" w:sz="0" w:space="0" w:color="auto"/>
        <w:right w:val="none" w:sz="0" w:space="0" w:color="auto"/>
      </w:divBdr>
    </w:div>
    <w:div w:id="300382294">
      <w:bodyDiv w:val="1"/>
      <w:marLeft w:val="0"/>
      <w:marRight w:val="0"/>
      <w:marTop w:val="0"/>
      <w:marBottom w:val="0"/>
      <w:divBdr>
        <w:top w:val="none" w:sz="0" w:space="0" w:color="auto"/>
        <w:left w:val="none" w:sz="0" w:space="0" w:color="auto"/>
        <w:bottom w:val="none" w:sz="0" w:space="0" w:color="auto"/>
        <w:right w:val="none" w:sz="0" w:space="0" w:color="auto"/>
      </w:divBdr>
    </w:div>
    <w:div w:id="313609109">
      <w:bodyDiv w:val="1"/>
      <w:marLeft w:val="0"/>
      <w:marRight w:val="0"/>
      <w:marTop w:val="0"/>
      <w:marBottom w:val="0"/>
      <w:divBdr>
        <w:top w:val="none" w:sz="0" w:space="0" w:color="auto"/>
        <w:left w:val="none" w:sz="0" w:space="0" w:color="auto"/>
        <w:bottom w:val="none" w:sz="0" w:space="0" w:color="auto"/>
        <w:right w:val="none" w:sz="0" w:space="0" w:color="auto"/>
      </w:divBdr>
    </w:div>
    <w:div w:id="367998392">
      <w:bodyDiv w:val="1"/>
      <w:marLeft w:val="0"/>
      <w:marRight w:val="0"/>
      <w:marTop w:val="0"/>
      <w:marBottom w:val="0"/>
      <w:divBdr>
        <w:top w:val="none" w:sz="0" w:space="0" w:color="auto"/>
        <w:left w:val="none" w:sz="0" w:space="0" w:color="auto"/>
        <w:bottom w:val="none" w:sz="0" w:space="0" w:color="auto"/>
        <w:right w:val="none" w:sz="0" w:space="0" w:color="auto"/>
      </w:divBdr>
    </w:div>
    <w:div w:id="375855352">
      <w:bodyDiv w:val="1"/>
      <w:marLeft w:val="0"/>
      <w:marRight w:val="0"/>
      <w:marTop w:val="0"/>
      <w:marBottom w:val="0"/>
      <w:divBdr>
        <w:top w:val="none" w:sz="0" w:space="0" w:color="auto"/>
        <w:left w:val="none" w:sz="0" w:space="0" w:color="auto"/>
        <w:bottom w:val="none" w:sz="0" w:space="0" w:color="auto"/>
        <w:right w:val="none" w:sz="0" w:space="0" w:color="auto"/>
      </w:divBdr>
    </w:div>
    <w:div w:id="422074992">
      <w:bodyDiv w:val="1"/>
      <w:marLeft w:val="0"/>
      <w:marRight w:val="0"/>
      <w:marTop w:val="0"/>
      <w:marBottom w:val="0"/>
      <w:divBdr>
        <w:top w:val="none" w:sz="0" w:space="0" w:color="auto"/>
        <w:left w:val="none" w:sz="0" w:space="0" w:color="auto"/>
        <w:bottom w:val="none" w:sz="0" w:space="0" w:color="auto"/>
        <w:right w:val="none" w:sz="0" w:space="0" w:color="auto"/>
      </w:divBdr>
    </w:div>
    <w:div w:id="426925810">
      <w:bodyDiv w:val="1"/>
      <w:marLeft w:val="0"/>
      <w:marRight w:val="0"/>
      <w:marTop w:val="0"/>
      <w:marBottom w:val="0"/>
      <w:divBdr>
        <w:top w:val="none" w:sz="0" w:space="0" w:color="auto"/>
        <w:left w:val="none" w:sz="0" w:space="0" w:color="auto"/>
        <w:bottom w:val="none" w:sz="0" w:space="0" w:color="auto"/>
        <w:right w:val="none" w:sz="0" w:space="0" w:color="auto"/>
      </w:divBdr>
      <w:divsChild>
        <w:div w:id="466317253">
          <w:marLeft w:val="0"/>
          <w:marRight w:val="0"/>
          <w:marTop w:val="0"/>
          <w:marBottom w:val="0"/>
          <w:divBdr>
            <w:top w:val="none" w:sz="0" w:space="0" w:color="auto"/>
            <w:left w:val="none" w:sz="0" w:space="0" w:color="auto"/>
            <w:bottom w:val="none" w:sz="0" w:space="0" w:color="auto"/>
            <w:right w:val="none" w:sz="0" w:space="0" w:color="auto"/>
          </w:divBdr>
          <w:divsChild>
            <w:div w:id="178157427">
              <w:marLeft w:val="0"/>
              <w:marRight w:val="0"/>
              <w:marTop w:val="0"/>
              <w:marBottom w:val="0"/>
              <w:divBdr>
                <w:top w:val="none" w:sz="0" w:space="0" w:color="auto"/>
                <w:left w:val="none" w:sz="0" w:space="0" w:color="auto"/>
                <w:bottom w:val="none" w:sz="0" w:space="0" w:color="auto"/>
                <w:right w:val="none" w:sz="0" w:space="0" w:color="auto"/>
              </w:divBdr>
              <w:divsChild>
                <w:div w:id="1811820901">
                  <w:marLeft w:val="0"/>
                  <w:marRight w:val="0"/>
                  <w:marTop w:val="0"/>
                  <w:marBottom w:val="0"/>
                  <w:divBdr>
                    <w:top w:val="none" w:sz="0" w:space="0" w:color="auto"/>
                    <w:left w:val="none" w:sz="0" w:space="0" w:color="auto"/>
                    <w:bottom w:val="none" w:sz="0" w:space="0" w:color="auto"/>
                    <w:right w:val="none" w:sz="0" w:space="0" w:color="auto"/>
                  </w:divBdr>
                  <w:divsChild>
                    <w:div w:id="1057557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056047">
          <w:marLeft w:val="0"/>
          <w:marRight w:val="0"/>
          <w:marTop w:val="0"/>
          <w:marBottom w:val="0"/>
          <w:divBdr>
            <w:top w:val="none" w:sz="0" w:space="0" w:color="auto"/>
            <w:left w:val="none" w:sz="0" w:space="0" w:color="auto"/>
            <w:bottom w:val="none" w:sz="0" w:space="0" w:color="auto"/>
            <w:right w:val="none" w:sz="0" w:space="0" w:color="auto"/>
          </w:divBdr>
          <w:divsChild>
            <w:div w:id="1030060524">
              <w:marLeft w:val="0"/>
              <w:marRight w:val="0"/>
              <w:marTop w:val="0"/>
              <w:marBottom w:val="0"/>
              <w:divBdr>
                <w:top w:val="none" w:sz="0" w:space="0" w:color="auto"/>
                <w:left w:val="none" w:sz="0" w:space="0" w:color="auto"/>
                <w:bottom w:val="none" w:sz="0" w:space="0" w:color="auto"/>
                <w:right w:val="none" w:sz="0" w:space="0" w:color="auto"/>
              </w:divBdr>
              <w:divsChild>
                <w:div w:id="913130075">
                  <w:marLeft w:val="0"/>
                  <w:marRight w:val="0"/>
                  <w:marTop w:val="0"/>
                  <w:marBottom w:val="0"/>
                  <w:divBdr>
                    <w:top w:val="none" w:sz="0" w:space="0" w:color="auto"/>
                    <w:left w:val="none" w:sz="0" w:space="0" w:color="auto"/>
                    <w:bottom w:val="none" w:sz="0" w:space="0" w:color="auto"/>
                    <w:right w:val="none" w:sz="0" w:space="0" w:color="auto"/>
                  </w:divBdr>
                  <w:divsChild>
                    <w:div w:id="2055885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3945126">
      <w:bodyDiv w:val="1"/>
      <w:marLeft w:val="0"/>
      <w:marRight w:val="0"/>
      <w:marTop w:val="0"/>
      <w:marBottom w:val="0"/>
      <w:divBdr>
        <w:top w:val="none" w:sz="0" w:space="0" w:color="auto"/>
        <w:left w:val="none" w:sz="0" w:space="0" w:color="auto"/>
        <w:bottom w:val="none" w:sz="0" w:space="0" w:color="auto"/>
        <w:right w:val="none" w:sz="0" w:space="0" w:color="auto"/>
      </w:divBdr>
    </w:div>
    <w:div w:id="437796035">
      <w:bodyDiv w:val="1"/>
      <w:marLeft w:val="0"/>
      <w:marRight w:val="0"/>
      <w:marTop w:val="0"/>
      <w:marBottom w:val="0"/>
      <w:divBdr>
        <w:top w:val="none" w:sz="0" w:space="0" w:color="auto"/>
        <w:left w:val="none" w:sz="0" w:space="0" w:color="auto"/>
        <w:bottom w:val="none" w:sz="0" w:space="0" w:color="auto"/>
        <w:right w:val="none" w:sz="0" w:space="0" w:color="auto"/>
      </w:divBdr>
    </w:div>
    <w:div w:id="443614482">
      <w:bodyDiv w:val="1"/>
      <w:marLeft w:val="0"/>
      <w:marRight w:val="0"/>
      <w:marTop w:val="0"/>
      <w:marBottom w:val="0"/>
      <w:divBdr>
        <w:top w:val="none" w:sz="0" w:space="0" w:color="auto"/>
        <w:left w:val="none" w:sz="0" w:space="0" w:color="auto"/>
        <w:bottom w:val="none" w:sz="0" w:space="0" w:color="auto"/>
        <w:right w:val="none" w:sz="0" w:space="0" w:color="auto"/>
      </w:divBdr>
    </w:div>
    <w:div w:id="452208315">
      <w:bodyDiv w:val="1"/>
      <w:marLeft w:val="0"/>
      <w:marRight w:val="0"/>
      <w:marTop w:val="0"/>
      <w:marBottom w:val="0"/>
      <w:divBdr>
        <w:top w:val="none" w:sz="0" w:space="0" w:color="auto"/>
        <w:left w:val="none" w:sz="0" w:space="0" w:color="auto"/>
        <w:bottom w:val="none" w:sz="0" w:space="0" w:color="auto"/>
        <w:right w:val="none" w:sz="0" w:space="0" w:color="auto"/>
      </w:divBdr>
    </w:div>
    <w:div w:id="452598670">
      <w:bodyDiv w:val="1"/>
      <w:marLeft w:val="0"/>
      <w:marRight w:val="0"/>
      <w:marTop w:val="0"/>
      <w:marBottom w:val="0"/>
      <w:divBdr>
        <w:top w:val="none" w:sz="0" w:space="0" w:color="auto"/>
        <w:left w:val="none" w:sz="0" w:space="0" w:color="auto"/>
        <w:bottom w:val="none" w:sz="0" w:space="0" w:color="auto"/>
        <w:right w:val="none" w:sz="0" w:space="0" w:color="auto"/>
      </w:divBdr>
    </w:div>
    <w:div w:id="469900907">
      <w:bodyDiv w:val="1"/>
      <w:marLeft w:val="0"/>
      <w:marRight w:val="0"/>
      <w:marTop w:val="0"/>
      <w:marBottom w:val="0"/>
      <w:divBdr>
        <w:top w:val="none" w:sz="0" w:space="0" w:color="auto"/>
        <w:left w:val="none" w:sz="0" w:space="0" w:color="auto"/>
        <w:bottom w:val="none" w:sz="0" w:space="0" w:color="auto"/>
        <w:right w:val="none" w:sz="0" w:space="0" w:color="auto"/>
      </w:divBdr>
    </w:div>
    <w:div w:id="500508558">
      <w:bodyDiv w:val="1"/>
      <w:marLeft w:val="0"/>
      <w:marRight w:val="0"/>
      <w:marTop w:val="0"/>
      <w:marBottom w:val="0"/>
      <w:divBdr>
        <w:top w:val="none" w:sz="0" w:space="0" w:color="auto"/>
        <w:left w:val="none" w:sz="0" w:space="0" w:color="auto"/>
        <w:bottom w:val="none" w:sz="0" w:space="0" w:color="auto"/>
        <w:right w:val="none" w:sz="0" w:space="0" w:color="auto"/>
      </w:divBdr>
    </w:div>
    <w:div w:id="517281721">
      <w:bodyDiv w:val="1"/>
      <w:marLeft w:val="0"/>
      <w:marRight w:val="0"/>
      <w:marTop w:val="0"/>
      <w:marBottom w:val="0"/>
      <w:divBdr>
        <w:top w:val="none" w:sz="0" w:space="0" w:color="auto"/>
        <w:left w:val="none" w:sz="0" w:space="0" w:color="auto"/>
        <w:bottom w:val="none" w:sz="0" w:space="0" w:color="auto"/>
        <w:right w:val="none" w:sz="0" w:space="0" w:color="auto"/>
      </w:divBdr>
    </w:div>
    <w:div w:id="561523298">
      <w:bodyDiv w:val="1"/>
      <w:marLeft w:val="0"/>
      <w:marRight w:val="0"/>
      <w:marTop w:val="0"/>
      <w:marBottom w:val="0"/>
      <w:divBdr>
        <w:top w:val="none" w:sz="0" w:space="0" w:color="auto"/>
        <w:left w:val="none" w:sz="0" w:space="0" w:color="auto"/>
        <w:bottom w:val="none" w:sz="0" w:space="0" w:color="auto"/>
        <w:right w:val="none" w:sz="0" w:space="0" w:color="auto"/>
      </w:divBdr>
    </w:div>
    <w:div w:id="578444083">
      <w:bodyDiv w:val="1"/>
      <w:marLeft w:val="0"/>
      <w:marRight w:val="0"/>
      <w:marTop w:val="0"/>
      <w:marBottom w:val="0"/>
      <w:divBdr>
        <w:top w:val="none" w:sz="0" w:space="0" w:color="auto"/>
        <w:left w:val="none" w:sz="0" w:space="0" w:color="auto"/>
        <w:bottom w:val="none" w:sz="0" w:space="0" w:color="auto"/>
        <w:right w:val="none" w:sz="0" w:space="0" w:color="auto"/>
      </w:divBdr>
    </w:div>
    <w:div w:id="592980652">
      <w:bodyDiv w:val="1"/>
      <w:marLeft w:val="0"/>
      <w:marRight w:val="0"/>
      <w:marTop w:val="0"/>
      <w:marBottom w:val="0"/>
      <w:divBdr>
        <w:top w:val="none" w:sz="0" w:space="0" w:color="auto"/>
        <w:left w:val="none" w:sz="0" w:space="0" w:color="auto"/>
        <w:bottom w:val="none" w:sz="0" w:space="0" w:color="auto"/>
        <w:right w:val="none" w:sz="0" w:space="0" w:color="auto"/>
      </w:divBdr>
    </w:div>
    <w:div w:id="595793064">
      <w:bodyDiv w:val="1"/>
      <w:marLeft w:val="0"/>
      <w:marRight w:val="0"/>
      <w:marTop w:val="0"/>
      <w:marBottom w:val="0"/>
      <w:divBdr>
        <w:top w:val="none" w:sz="0" w:space="0" w:color="auto"/>
        <w:left w:val="none" w:sz="0" w:space="0" w:color="auto"/>
        <w:bottom w:val="none" w:sz="0" w:space="0" w:color="auto"/>
        <w:right w:val="none" w:sz="0" w:space="0" w:color="auto"/>
      </w:divBdr>
    </w:div>
    <w:div w:id="629871045">
      <w:bodyDiv w:val="1"/>
      <w:marLeft w:val="0"/>
      <w:marRight w:val="0"/>
      <w:marTop w:val="0"/>
      <w:marBottom w:val="0"/>
      <w:divBdr>
        <w:top w:val="none" w:sz="0" w:space="0" w:color="auto"/>
        <w:left w:val="none" w:sz="0" w:space="0" w:color="auto"/>
        <w:bottom w:val="none" w:sz="0" w:space="0" w:color="auto"/>
        <w:right w:val="none" w:sz="0" w:space="0" w:color="auto"/>
      </w:divBdr>
    </w:div>
    <w:div w:id="640041450">
      <w:bodyDiv w:val="1"/>
      <w:marLeft w:val="0"/>
      <w:marRight w:val="0"/>
      <w:marTop w:val="0"/>
      <w:marBottom w:val="0"/>
      <w:divBdr>
        <w:top w:val="none" w:sz="0" w:space="0" w:color="auto"/>
        <w:left w:val="none" w:sz="0" w:space="0" w:color="auto"/>
        <w:bottom w:val="none" w:sz="0" w:space="0" w:color="auto"/>
        <w:right w:val="none" w:sz="0" w:space="0" w:color="auto"/>
      </w:divBdr>
    </w:div>
    <w:div w:id="663439669">
      <w:bodyDiv w:val="1"/>
      <w:marLeft w:val="0"/>
      <w:marRight w:val="0"/>
      <w:marTop w:val="0"/>
      <w:marBottom w:val="0"/>
      <w:divBdr>
        <w:top w:val="none" w:sz="0" w:space="0" w:color="auto"/>
        <w:left w:val="none" w:sz="0" w:space="0" w:color="auto"/>
        <w:bottom w:val="none" w:sz="0" w:space="0" w:color="auto"/>
        <w:right w:val="none" w:sz="0" w:space="0" w:color="auto"/>
      </w:divBdr>
    </w:div>
    <w:div w:id="666635538">
      <w:bodyDiv w:val="1"/>
      <w:marLeft w:val="0"/>
      <w:marRight w:val="0"/>
      <w:marTop w:val="0"/>
      <w:marBottom w:val="0"/>
      <w:divBdr>
        <w:top w:val="none" w:sz="0" w:space="0" w:color="auto"/>
        <w:left w:val="none" w:sz="0" w:space="0" w:color="auto"/>
        <w:bottom w:val="none" w:sz="0" w:space="0" w:color="auto"/>
        <w:right w:val="none" w:sz="0" w:space="0" w:color="auto"/>
      </w:divBdr>
    </w:div>
    <w:div w:id="679894295">
      <w:bodyDiv w:val="1"/>
      <w:marLeft w:val="0"/>
      <w:marRight w:val="0"/>
      <w:marTop w:val="0"/>
      <w:marBottom w:val="0"/>
      <w:divBdr>
        <w:top w:val="none" w:sz="0" w:space="0" w:color="auto"/>
        <w:left w:val="none" w:sz="0" w:space="0" w:color="auto"/>
        <w:bottom w:val="none" w:sz="0" w:space="0" w:color="auto"/>
        <w:right w:val="none" w:sz="0" w:space="0" w:color="auto"/>
      </w:divBdr>
    </w:div>
    <w:div w:id="680618780">
      <w:bodyDiv w:val="1"/>
      <w:marLeft w:val="0"/>
      <w:marRight w:val="0"/>
      <w:marTop w:val="0"/>
      <w:marBottom w:val="0"/>
      <w:divBdr>
        <w:top w:val="none" w:sz="0" w:space="0" w:color="auto"/>
        <w:left w:val="none" w:sz="0" w:space="0" w:color="auto"/>
        <w:bottom w:val="none" w:sz="0" w:space="0" w:color="auto"/>
        <w:right w:val="none" w:sz="0" w:space="0" w:color="auto"/>
      </w:divBdr>
    </w:div>
    <w:div w:id="693266934">
      <w:bodyDiv w:val="1"/>
      <w:marLeft w:val="0"/>
      <w:marRight w:val="0"/>
      <w:marTop w:val="0"/>
      <w:marBottom w:val="0"/>
      <w:divBdr>
        <w:top w:val="none" w:sz="0" w:space="0" w:color="auto"/>
        <w:left w:val="none" w:sz="0" w:space="0" w:color="auto"/>
        <w:bottom w:val="none" w:sz="0" w:space="0" w:color="auto"/>
        <w:right w:val="none" w:sz="0" w:space="0" w:color="auto"/>
      </w:divBdr>
    </w:div>
    <w:div w:id="733359230">
      <w:bodyDiv w:val="1"/>
      <w:marLeft w:val="0"/>
      <w:marRight w:val="0"/>
      <w:marTop w:val="0"/>
      <w:marBottom w:val="0"/>
      <w:divBdr>
        <w:top w:val="none" w:sz="0" w:space="0" w:color="auto"/>
        <w:left w:val="none" w:sz="0" w:space="0" w:color="auto"/>
        <w:bottom w:val="none" w:sz="0" w:space="0" w:color="auto"/>
        <w:right w:val="none" w:sz="0" w:space="0" w:color="auto"/>
      </w:divBdr>
    </w:div>
    <w:div w:id="762145982">
      <w:bodyDiv w:val="1"/>
      <w:marLeft w:val="0"/>
      <w:marRight w:val="0"/>
      <w:marTop w:val="0"/>
      <w:marBottom w:val="0"/>
      <w:divBdr>
        <w:top w:val="none" w:sz="0" w:space="0" w:color="auto"/>
        <w:left w:val="none" w:sz="0" w:space="0" w:color="auto"/>
        <w:bottom w:val="none" w:sz="0" w:space="0" w:color="auto"/>
        <w:right w:val="none" w:sz="0" w:space="0" w:color="auto"/>
      </w:divBdr>
    </w:div>
    <w:div w:id="777062929">
      <w:bodyDiv w:val="1"/>
      <w:marLeft w:val="0"/>
      <w:marRight w:val="0"/>
      <w:marTop w:val="0"/>
      <w:marBottom w:val="0"/>
      <w:divBdr>
        <w:top w:val="none" w:sz="0" w:space="0" w:color="auto"/>
        <w:left w:val="none" w:sz="0" w:space="0" w:color="auto"/>
        <w:bottom w:val="none" w:sz="0" w:space="0" w:color="auto"/>
        <w:right w:val="none" w:sz="0" w:space="0" w:color="auto"/>
      </w:divBdr>
    </w:div>
    <w:div w:id="787360606">
      <w:bodyDiv w:val="1"/>
      <w:marLeft w:val="0"/>
      <w:marRight w:val="0"/>
      <w:marTop w:val="0"/>
      <w:marBottom w:val="0"/>
      <w:divBdr>
        <w:top w:val="none" w:sz="0" w:space="0" w:color="auto"/>
        <w:left w:val="none" w:sz="0" w:space="0" w:color="auto"/>
        <w:bottom w:val="none" w:sz="0" w:space="0" w:color="auto"/>
        <w:right w:val="none" w:sz="0" w:space="0" w:color="auto"/>
      </w:divBdr>
    </w:div>
    <w:div w:id="808018587">
      <w:bodyDiv w:val="1"/>
      <w:marLeft w:val="0"/>
      <w:marRight w:val="0"/>
      <w:marTop w:val="0"/>
      <w:marBottom w:val="0"/>
      <w:divBdr>
        <w:top w:val="none" w:sz="0" w:space="0" w:color="auto"/>
        <w:left w:val="none" w:sz="0" w:space="0" w:color="auto"/>
        <w:bottom w:val="none" w:sz="0" w:space="0" w:color="auto"/>
        <w:right w:val="none" w:sz="0" w:space="0" w:color="auto"/>
      </w:divBdr>
    </w:div>
    <w:div w:id="808589481">
      <w:bodyDiv w:val="1"/>
      <w:marLeft w:val="0"/>
      <w:marRight w:val="0"/>
      <w:marTop w:val="0"/>
      <w:marBottom w:val="0"/>
      <w:divBdr>
        <w:top w:val="none" w:sz="0" w:space="0" w:color="auto"/>
        <w:left w:val="none" w:sz="0" w:space="0" w:color="auto"/>
        <w:bottom w:val="none" w:sz="0" w:space="0" w:color="auto"/>
        <w:right w:val="none" w:sz="0" w:space="0" w:color="auto"/>
      </w:divBdr>
    </w:div>
    <w:div w:id="809710714">
      <w:bodyDiv w:val="1"/>
      <w:marLeft w:val="0"/>
      <w:marRight w:val="0"/>
      <w:marTop w:val="0"/>
      <w:marBottom w:val="0"/>
      <w:divBdr>
        <w:top w:val="none" w:sz="0" w:space="0" w:color="auto"/>
        <w:left w:val="none" w:sz="0" w:space="0" w:color="auto"/>
        <w:bottom w:val="none" w:sz="0" w:space="0" w:color="auto"/>
        <w:right w:val="none" w:sz="0" w:space="0" w:color="auto"/>
      </w:divBdr>
      <w:divsChild>
        <w:div w:id="1851676976">
          <w:marLeft w:val="0"/>
          <w:marRight w:val="0"/>
          <w:marTop w:val="0"/>
          <w:marBottom w:val="0"/>
          <w:divBdr>
            <w:top w:val="none" w:sz="0" w:space="0" w:color="auto"/>
            <w:left w:val="none" w:sz="0" w:space="0" w:color="auto"/>
            <w:bottom w:val="none" w:sz="0" w:space="0" w:color="auto"/>
            <w:right w:val="none" w:sz="0" w:space="0" w:color="auto"/>
          </w:divBdr>
          <w:divsChild>
            <w:div w:id="1374648051">
              <w:marLeft w:val="0"/>
              <w:marRight w:val="0"/>
              <w:marTop w:val="0"/>
              <w:marBottom w:val="0"/>
              <w:divBdr>
                <w:top w:val="none" w:sz="0" w:space="0" w:color="auto"/>
                <w:left w:val="none" w:sz="0" w:space="0" w:color="auto"/>
                <w:bottom w:val="none" w:sz="0" w:space="0" w:color="auto"/>
                <w:right w:val="none" w:sz="0" w:space="0" w:color="auto"/>
              </w:divBdr>
              <w:divsChild>
                <w:div w:id="1858614321">
                  <w:marLeft w:val="0"/>
                  <w:marRight w:val="0"/>
                  <w:marTop w:val="0"/>
                  <w:marBottom w:val="0"/>
                  <w:divBdr>
                    <w:top w:val="none" w:sz="0" w:space="0" w:color="auto"/>
                    <w:left w:val="none" w:sz="0" w:space="0" w:color="auto"/>
                    <w:bottom w:val="none" w:sz="0" w:space="0" w:color="auto"/>
                    <w:right w:val="none" w:sz="0" w:space="0" w:color="auto"/>
                  </w:divBdr>
                  <w:divsChild>
                    <w:div w:id="1617759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6645082">
          <w:marLeft w:val="0"/>
          <w:marRight w:val="0"/>
          <w:marTop w:val="0"/>
          <w:marBottom w:val="0"/>
          <w:divBdr>
            <w:top w:val="none" w:sz="0" w:space="0" w:color="auto"/>
            <w:left w:val="none" w:sz="0" w:space="0" w:color="auto"/>
            <w:bottom w:val="none" w:sz="0" w:space="0" w:color="auto"/>
            <w:right w:val="none" w:sz="0" w:space="0" w:color="auto"/>
          </w:divBdr>
          <w:divsChild>
            <w:div w:id="1325204806">
              <w:marLeft w:val="0"/>
              <w:marRight w:val="0"/>
              <w:marTop w:val="0"/>
              <w:marBottom w:val="0"/>
              <w:divBdr>
                <w:top w:val="none" w:sz="0" w:space="0" w:color="auto"/>
                <w:left w:val="none" w:sz="0" w:space="0" w:color="auto"/>
                <w:bottom w:val="none" w:sz="0" w:space="0" w:color="auto"/>
                <w:right w:val="none" w:sz="0" w:space="0" w:color="auto"/>
              </w:divBdr>
              <w:divsChild>
                <w:div w:id="166094010">
                  <w:marLeft w:val="0"/>
                  <w:marRight w:val="0"/>
                  <w:marTop w:val="0"/>
                  <w:marBottom w:val="0"/>
                  <w:divBdr>
                    <w:top w:val="none" w:sz="0" w:space="0" w:color="auto"/>
                    <w:left w:val="none" w:sz="0" w:space="0" w:color="auto"/>
                    <w:bottom w:val="none" w:sz="0" w:space="0" w:color="auto"/>
                    <w:right w:val="none" w:sz="0" w:space="0" w:color="auto"/>
                  </w:divBdr>
                  <w:divsChild>
                    <w:div w:id="852300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0119114">
      <w:bodyDiv w:val="1"/>
      <w:marLeft w:val="0"/>
      <w:marRight w:val="0"/>
      <w:marTop w:val="0"/>
      <w:marBottom w:val="0"/>
      <w:divBdr>
        <w:top w:val="none" w:sz="0" w:space="0" w:color="auto"/>
        <w:left w:val="none" w:sz="0" w:space="0" w:color="auto"/>
        <w:bottom w:val="none" w:sz="0" w:space="0" w:color="auto"/>
        <w:right w:val="none" w:sz="0" w:space="0" w:color="auto"/>
      </w:divBdr>
    </w:div>
    <w:div w:id="851183673">
      <w:bodyDiv w:val="1"/>
      <w:marLeft w:val="0"/>
      <w:marRight w:val="0"/>
      <w:marTop w:val="0"/>
      <w:marBottom w:val="0"/>
      <w:divBdr>
        <w:top w:val="none" w:sz="0" w:space="0" w:color="auto"/>
        <w:left w:val="none" w:sz="0" w:space="0" w:color="auto"/>
        <w:bottom w:val="none" w:sz="0" w:space="0" w:color="auto"/>
        <w:right w:val="none" w:sz="0" w:space="0" w:color="auto"/>
      </w:divBdr>
    </w:div>
    <w:div w:id="869419363">
      <w:bodyDiv w:val="1"/>
      <w:marLeft w:val="0"/>
      <w:marRight w:val="0"/>
      <w:marTop w:val="0"/>
      <w:marBottom w:val="0"/>
      <w:divBdr>
        <w:top w:val="none" w:sz="0" w:space="0" w:color="auto"/>
        <w:left w:val="none" w:sz="0" w:space="0" w:color="auto"/>
        <w:bottom w:val="none" w:sz="0" w:space="0" w:color="auto"/>
        <w:right w:val="none" w:sz="0" w:space="0" w:color="auto"/>
      </w:divBdr>
    </w:div>
    <w:div w:id="872108743">
      <w:bodyDiv w:val="1"/>
      <w:marLeft w:val="0"/>
      <w:marRight w:val="0"/>
      <w:marTop w:val="0"/>
      <w:marBottom w:val="0"/>
      <w:divBdr>
        <w:top w:val="none" w:sz="0" w:space="0" w:color="auto"/>
        <w:left w:val="none" w:sz="0" w:space="0" w:color="auto"/>
        <w:bottom w:val="none" w:sz="0" w:space="0" w:color="auto"/>
        <w:right w:val="none" w:sz="0" w:space="0" w:color="auto"/>
      </w:divBdr>
    </w:div>
    <w:div w:id="877014712">
      <w:bodyDiv w:val="1"/>
      <w:marLeft w:val="0"/>
      <w:marRight w:val="0"/>
      <w:marTop w:val="0"/>
      <w:marBottom w:val="0"/>
      <w:divBdr>
        <w:top w:val="none" w:sz="0" w:space="0" w:color="auto"/>
        <w:left w:val="none" w:sz="0" w:space="0" w:color="auto"/>
        <w:bottom w:val="none" w:sz="0" w:space="0" w:color="auto"/>
        <w:right w:val="none" w:sz="0" w:space="0" w:color="auto"/>
      </w:divBdr>
    </w:div>
    <w:div w:id="893077073">
      <w:bodyDiv w:val="1"/>
      <w:marLeft w:val="0"/>
      <w:marRight w:val="0"/>
      <w:marTop w:val="0"/>
      <w:marBottom w:val="0"/>
      <w:divBdr>
        <w:top w:val="none" w:sz="0" w:space="0" w:color="auto"/>
        <w:left w:val="none" w:sz="0" w:space="0" w:color="auto"/>
        <w:bottom w:val="none" w:sz="0" w:space="0" w:color="auto"/>
        <w:right w:val="none" w:sz="0" w:space="0" w:color="auto"/>
      </w:divBdr>
    </w:div>
    <w:div w:id="895238806">
      <w:bodyDiv w:val="1"/>
      <w:marLeft w:val="0"/>
      <w:marRight w:val="0"/>
      <w:marTop w:val="0"/>
      <w:marBottom w:val="0"/>
      <w:divBdr>
        <w:top w:val="none" w:sz="0" w:space="0" w:color="auto"/>
        <w:left w:val="none" w:sz="0" w:space="0" w:color="auto"/>
        <w:bottom w:val="none" w:sz="0" w:space="0" w:color="auto"/>
        <w:right w:val="none" w:sz="0" w:space="0" w:color="auto"/>
      </w:divBdr>
    </w:div>
    <w:div w:id="907768807">
      <w:bodyDiv w:val="1"/>
      <w:marLeft w:val="0"/>
      <w:marRight w:val="0"/>
      <w:marTop w:val="0"/>
      <w:marBottom w:val="0"/>
      <w:divBdr>
        <w:top w:val="none" w:sz="0" w:space="0" w:color="auto"/>
        <w:left w:val="none" w:sz="0" w:space="0" w:color="auto"/>
        <w:bottom w:val="none" w:sz="0" w:space="0" w:color="auto"/>
        <w:right w:val="none" w:sz="0" w:space="0" w:color="auto"/>
      </w:divBdr>
    </w:div>
    <w:div w:id="908538181">
      <w:bodyDiv w:val="1"/>
      <w:marLeft w:val="0"/>
      <w:marRight w:val="0"/>
      <w:marTop w:val="0"/>
      <w:marBottom w:val="0"/>
      <w:divBdr>
        <w:top w:val="none" w:sz="0" w:space="0" w:color="auto"/>
        <w:left w:val="none" w:sz="0" w:space="0" w:color="auto"/>
        <w:bottom w:val="none" w:sz="0" w:space="0" w:color="auto"/>
        <w:right w:val="none" w:sz="0" w:space="0" w:color="auto"/>
      </w:divBdr>
    </w:div>
    <w:div w:id="913198553">
      <w:bodyDiv w:val="1"/>
      <w:marLeft w:val="0"/>
      <w:marRight w:val="0"/>
      <w:marTop w:val="0"/>
      <w:marBottom w:val="0"/>
      <w:divBdr>
        <w:top w:val="none" w:sz="0" w:space="0" w:color="auto"/>
        <w:left w:val="none" w:sz="0" w:space="0" w:color="auto"/>
        <w:bottom w:val="none" w:sz="0" w:space="0" w:color="auto"/>
        <w:right w:val="none" w:sz="0" w:space="0" w:color="auto"/>
      </w:divBdr>
    </w:div>
    <w:div w:id="944387524">
      <w:bodyDiv w:val="1"/>
      <w:marLeft w:val="0"/>
      <w:marRight w:val="0"/>
      <w:marTop w:val="0"/>
      <w:marBottom w:val="0"/>
      <w:divBdr>
        <w:top w:val="none" w:sz="0" w:space="0" w:color="auto"/>
        <w:left w:val="none" w:sz="0" w:space="0" w:color="auto"/>
        <w:bottom w:val="none" w:sz="0" w:space="0" w:color="auto"/>
        <w:right w:val="none" w:sz="0" w:space="0" w:color="auto"/>
      </w:divBdr>
    </w:div>
    <w:div w:id="996610491">
      <w:bodyDiv w:val="1"/>
      <w:marLeft w:val="0"/>
      <w:marRight w:val="0"/>
      <w:marTop w:val="0"/>
      <w:marBottom w:val="0"/>
      <w:divBdr>
        <w:top w:val="none" w:sz="0" w:space="0" w:color="auto"/>
        <w:left w:val="none" w:sz="0" w:space="0" w:color="auto"/>
        <w:bottom w:val="none" w:sz="0" w:space="0" w:color="auto"/>
        <w:right w:val="none" w:sz="0" w:space="0" w:color="auto"/>
      </w:divBdr>
    </w:div>
    <w:div w:id="1021083506">
      <w:bodyDiv w:val="1"/>
      <w:marLeft w:val="0"/>
      <w:marRight w:val="0"/>
      <w:marTop w:val="0"/>
      <w:marBottom w:val="0"/>
      <w:divBdr>
        <w:top w:val="none" w:sz="0" w:space="0" w:color="auto"/>
        <w:left w:val="none" w:sz="0" w:space="0" w:color="auto"/>
        <w:bottom w:val="none" w:sz="0" w:space="0" w:color="auto"/>
        <w:right w:val="none" w:sz="0" w:space="0" w:color="auto"/>
      </w:divBdr>
    </w:div>
    <w:div w:id="1026953032">
      <w:bodyDiv w:val="1"/>
      <w:marLeft w:val="0"/>
      <w:marRight w:val="0"/>
      <w:marTop w:val="0"/>
      <w:marBottom w:val="0"/>
      <w:divBdr>
        <w:top w:val="none" w:sz="0" w:space="0" w:color="auto"/>
        <w:left w:val="none" w:sz="0" w:space="0" w:color="auto"/>
        <w:bottom w:val="none" w:sz="0" w:space="0" w:color="auto"/>
        <w:right w:val="none" w:sz="0" w:space="0" w:color="auto"/>
      </w:divBdr>
    </w:div>
    <w:div w:id="1027411830">
      <w:bodyDiv w:val="1"/>
      <w:marLeft w:val="0"/>
      <w:marRight w:val="0"/>
      <w:marTop w:val="0"/>
      <w:marBottom w:val="0"/>
      <w:divBdr>
        <w:top w:val="none" w:sz="0" w:space="0" w:color="auto"/>
        <w:left w:val="none" w:sz="0" w:space="0" w:color="auto"/>
        <w:bottom w:val="none" w:sz="0" w:space="0" w:color="auto"/>
        <w:right w:val="none" w:sz="0" w:space="0" w:color="auto"/>
      </w:divBdr>
      <w:divsChild>
        <w:div w:id="838932850">
          <w:marLeft w:val="0"/>
          <w:marRight w:val="0"/>
          <w:marTop w:val="0"/>
          <w:marBottom w:val="0"/>
          <w:divBdr>
            <w:top w:val="none" w:sz="0" w:space="0" w:color="auto"/>
            <w:left w:val="none" w:sz="0" w:space="0" w:color="auto"/>
            <w:bottom w:val="none" w:sz="0" w:space="0" w:color="auto"/>
            <w:right w:val="none" w:sz="0" w:space="0" w:color="auto"/>
          </w:divBdr>
          <w:divsChild>
            <w:div w:id="187333722">
              <w:marLeft w:val="0"/>
              <w:marRight w:val="0"/>
              <w:marTop w:val="0"/>
              <w:marBottom w:val="0"/>
              <w:divBdr>
                <w:top w:val="none" w:sz="0" w:space="0" w:color="auto"/>
                <w:left w:val="none" w:sz="0" w:space="0" w:color="auto"/>
                <w:bottom w:val="none" w:sz="0" w:space="0" w:color="auto"/>
                <w:right w:val="none" w:sz="0" w:space="0" w:color="auto"/>
              </w:divBdr>
              <w:divsChild>
                <w:div w:id="1648167593">
                  <w:marLeft w:val="0"/>
                  <w:marRight w:val="0"/>
                  <w:marTop w:val="0"/>
                  <w:marBottom w:val="0"/>
                  <w:divBdr>
                    <w:top w:val="none" w:sz="0" w:space="0" w:color="auto"/>
                    <w:left w:val="none" w:sz="0" w:space="0" w:color="auto"/>
                    <w:bottom w:val="none" w:sz="0" w:space="0" w:color="auto"/>
                    <w:right w:val="none" w:sz="0" w:space="0" w:color="auto"/>
                  </w:divBdr>
                  <w:divsChild>
                    <w:div w:id="338312526">
                      <w:marLeft w:val="0"/>
                      <w:marRight w:val="0"/>
                      <w:marTop w:val="0"/>
                      <w:marBottom w:val="0"/>
                      <w:divBdr>
                        <w:top w:val="none" w:sz="0" w:space="0" w:color="auto"/>
                        <w:left w:val="none" w:sz="0" w:space="0" w:color="auto"/>
                        <w:bottom w:val="none" w:sz="0" w:space="0" w:color="auto"/>
                        <w:right w:val="none" w:sz="0" w:space="0" w:color="auto"/>
                      </w:divBdr>
                      <w:divsChild>
                        <w:div w:id="925461237">
                          <w:marLeft w:val="0"/>
                          <w:marRight w:val="0"/>
                          <w:marTop w:val="0"/>
                          <w:marBottom w:val="0"/>
                          <w:divBdr>
                            <w:top w:val="none" w:sz="0" w:space="0" w:color="auto"/>
                            <w:left w:val="none" w:sz="0" w:space="0" w:color="auto"/>
                            <w:bottom w:val="none" w:sz="0" w:space="0" w:color="auto"/>
                            <w:right w:val="none" w:sz="0" w:space="0" w:color="auto"/>
                          </w:divBdr>
                          <w:divsChild>
                            <w:div w:id="1718778136">
                              <w:marLeft w:val="0"/>
                              <w:marRight w:val="0"/>
                              <w:marTop w:val="0"/>
                              <w:marBottom w:val="0"/>
                              <w:divBdr>
                                <w:top w:val="none" w:sz="0" w:space="0" w:color="auto"/>
                                <w:left w:val="none" w:sz="0" w:space="0" w:color="auto"/>
                                <w:bottom w:val="none" w:sz="0" w:space="0" w:color="auto"/>
                                <w:right w:val="none" w:sz="0" w:space="0" w:color="auto"/>
                              </w:divBdr>
                              <w:divsChild>
                                <w:div w:id="445274838">
                                  <w:marLeft w:val="0"/>
                                  <w:marRight w:val="0"/>
                                  <w:marTop w:val="0"/>
                                  <w:marBottom w:val="0"/>
                                  <w:divBdr>
                                    <w:top w:val="none" w:sz="0" w:space="0" w:color="auto"/>
                                    <w:left w:val="none" w:sz="0" w:space="0" w:color="auto"/>
                                    <w:bottom w:val="none" w:sz="0" w:space="0" w:color="auto"/>
                                    <w:right w:val="none" w:sz="0" w:space="0" w:color="auto"/>
                                  </w:divBdr>
                                  <w:divsChild>
                                    <w:div w:id="1755592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892553">
                          <w:marLeft w:val="0"/>
                          <w:marRight w:val="0"/>
                          <w:marTop w:val="0"/>
                          <w:marBottom w:val="0"/>
                          <w:divBdr>
                            <w:top w:val="none" w:sz="0" w:space="0" w:color="auto"/>
                            <w:left w:val="none" w:sz="0" w:space="0" w:color="auto"/>
                            <w:bottom w:val="none" w:sz="0" w:space="0" w:color="auto"/>
                            <w:right w:val="none" w:sz="0" w:space="0" w:color="auto"/>
                          </w:divBdr>
                          <w:divsChild>
                            <w:div w:id="1869488557">
                              <w:marLeft w:val="0"/>
                              <w:marRight w:val="0"/>
                              <w:marTop w:val="0"/>
                              <w:marBottom w:val="0"/>
                              <w:divBdr>
                                <w:top w:val="none" w:sz="0" w:space="0" w:color="auto"/>
                                <w:left w:val="none" w:sz="0" w:space="0" w:color="auto"/>
                                <w:bottom w:val="none" w:sz="0" w:space="0" w:color="auto"/>
                                <w:right w:val="none" w:sz="0" w:space="0" w:color="auto"/>
                              </w:divBdr>
                              <w:divsChild>
                                <w:div w:id="1567177785">
                                  <w:marLeft w:val="0"/>
                                  <w:marRight w:val="0"/>
                                  <w:marTop w:val="0"/>
                                  <w:marBottom w:val="0"/>
                                  <w:divBdr>
                                    <w:top w:val="none" w:sz="0" w:space="0" w:color="auto"/>
                                    <w:left w:val="none" w:sz="0" w:space="0" w:color="auto"/>
                                    <w:bottom w:val="none" w:sz="0" w:space="0" w:color="auto"/>
                                    <w:right w:val="none" w:sz="0" w:space="0" w:color="auto"/>
                                  </w:divBdr>
                                  <w:divsChild>
                                    <w:div w:id="1578131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0531726">
          <w:marLeft w:val="0"/>
          <w:marRight w:val="0"/>
          <w:marTop w:val="0"/>
          <w:marBottom w:val="0"/>
          <w:divBdr>
            <w:top w:val="none" w:sz="0" w:space="0" w:color="auto"/>
            <w:left w:val="none" w:sz="0" w:space="0" w:color="auto"/>
            <w:bottom w:val="none" w:sz="0" w:space="0" w:color="auto"/>
            <w:right w:val="none" w:sz="0" w:space="0" w:color="auto"/>
          </w:divBdr>
          <w:divsChild>
            <w:div w:id="848909300">
              <w:marLeft w:val="0"/>
              <w:marRight w:val="0"/>
              <w:marTop w:val="0"/>
              <w:marBottom w:val="0"/>
              <w:divBdr>
                <w:top w:val="none" w:sz="0" w:space="0" w:color="auto"/>
                <w:left w:val="none" w:sz="0" w:space="0" w:color="auto"/>
                <w:bottom w:val="none" w:sz="0" w:space="0" w:color="auto"/>
                <w:right w:val="none" w:sz="0" w:space="0" w:color="auto"/>
              </w:divBdr>
              <w:divsChild>
                <w:div w:id="217127512">
                  <w:marLeft w:val="0"/>
                  <w:marRight w:val="0"/>
                  <w:marTop w:val="0"/>
                  <w:marBottom w:val="0"/>
                  <w:divBdr>
                    <w:top w:val="none" w:sz="0" w:space="0" w:color="auto"/>
                    <w:left w:val="none" w:sz="0" w:space="0" w:color="auto"/>
                    <w:bottom w:val="none" w:sz="0" w:space="0" w:color="auto"/>
                    <w:right w:val="none" w:sz="0" w:space="0" w:color="auto"/>
                  </w:divBdr>
                  <w:divsChild>
                    <w:div w:id="725183419">
                      <w:marLeft w:val="0"/>
                      <w:marRight w:val="0"/>
                      <w:marTop w:val="0"/>
                      <w:marBottom w:val="0"/>
                      <w:divBdr>
                        <w:top w:val="none" w:sz="0" w:space="0" w:color="auto"/>
                        <w:left w:val="none" w:sz="0" w:space="0" w:color="auto"/>
                        <w:bottom w:val="none" w:sz="0" w:space="0" w:color="auto"/>
                        <w:right w:val="none" w:sz="0" w:space="0" w:color="auto"/>
                      </w:divBdr>
                      <w:divsChild>
                        <w:div w:id="2010710948">
                          <w:marLeft w:val="0"/>
                          <w:marRight w:val="0"/>
                          <w:marTop w:val="0"/>
                          <w:marBottom w:val="0"/>
                          <w:divBdr>
                            <w:top w:val="none" w:sz="0" w:space="0" w:color="auto"/>
                            <w:left w:val="none" w:sz="0" w:space="0" w:color="auto"/>
                            <w:bottom w:val="none" w:sz="0" w:space="0" w:color="auto"/>
                            <w:right w:val="none" w:sz="0" w:space="0" w:color="auto"/>
                          </w:divBdr>
                          <w:divsChild>
                            <w:div w:id="724304759">
                              <w:marLeft w:val="0"/>
                              <w:marRight w:val="0"/>
                              <w:marTop w:val="0"/>
                              <w:marBottom w:val="0"/>
                              <w:divBdr>
                                <w:top w:val="none" w:sz="0" w:space="0" w:color="auto"/>
                                <w:left w:val="none" w:sz="0" w:space="0" w:color="auto"/>
                                <w:bottom w:val="none" w:sz="0" w:space="0" w:color="auto"/>
                                <w:right w:val="none" w:sz="0" w:space="0" w:color="auto"/>
                              </w:divBdr>
                              <w:divsChild>
                                <w:div w:id="1180971309">
                                  <w:marLeft w:val="0"/>
                                  <w:marRight w:val="0"/>
                                  <w:marTop w:val="0"/>
                                  <w:marBottom w:val="0"/>
                                  <w:divBdr>
                                    <w:top w:val="none" w:sz="0" w:space="0" w:color="auto"/>
                                    <w:left w:val="none" w:sz="0" w:space="0" w:color="auto"/>
                                    <w:bottom w:val="none" w:sz="0" w:space="0" w:color="auto"/>
                                    <w:right w:val="none" w:sz="0" w:space="0" w:color="auto"/>
                                  </w:divBdr>
                                  <w:divsChild>
                                    <w:div w:id="391538267">
                                      <w:marLeft w:val="0"/>
                                      <w:marRight w:val="0"/>
                                      <w:marTop w:val="0"/>
                                      <w:marBottom w:val="0"/>
                                      <w:divBdr>
                                        <w:top w:val="none" w:sz="0" w:space="0" w:color="auto"/>
                                        <w:left w:val="none" w:sz="0" w:space="0" w:color="auto"/>
                                        <w:bottom w:val="none" w:sz="0" w:space="0" w:color="auto"/>
                                        <w:right w:val="none" w:sz="0" w:space="0" w:color="auto"/>
                                      </w:divBdr>
                                      <w:divsChild>
                                        <w:div w:id="946154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50796710">
          <w:marLeft w:val="0"/>
          <w:marRight w:val="0"/>
          <w:marTop w:val="0"/>
          <w:marBottom w:val="0"/>
          <w:divBdr>
            <w:top w:val="none" w:sz="0" w:space="0" w:color="auto"/>
            <w:left w:val="none" w:sz="0" w:space="0" w:color="auto"/>
            <w:bottom w:val="none" w:sz="0" w:space="0" w:color="auto"/>
            <w:right w:val="none" w:sz="0" w:space="0" w:color="auto"/>
          </w:divBdr>
          <w:divsChild>
            <w:div w:id="163514366">
              <w:marLeft w:val="0"/>
              <w:marRight w:val="0"/>
              <w:marTop w:val="0"/>
              <w:marBottom w:val="0"/>
              <w:divBdr>
                <w:top w:val="none" w:sz="0" w:space="0" w:color="auto"/>
                <w:left w:val="none" w:sz="0" w:space="0" w:color="auto"/>
                <w:bottom w:val="none" w:sz="0" w:space="0" w:color="auto"/>
                <w:right w:val="none" w:sz="0" w:space="0" w:color="auto"/>
              </w:divBdr>
              <w:divsChild>
                <w:div w:id="701564014">
                  <w:marLeft w:val="0"/>
                  <w:marRight w:val="0"/>
                  <w:marTop w:val="0"/>
                  <w:marBottom w:val="0"/>
                  <w:divBdr>
                    <w:top w:val="none" w:sz="0" w:space="0" w:color="auto"/>
                    <w:left w:val="none" w:sz="0" w:space="0" w:color="auto"/>
                    <w:bottom w:val="none" w:sz="0" w:space="0" w:color="auto"/>
                    <w:right w:val="none" w:sz="0" w:space="0" w:color="auto"/>
                  </w:divBdr>
                  <w:divsChild>
                    <w:div w:id="1866167779">
                      <w:marLeft w:val="0"/>
                      <w:marRight w:val="0"/>
                      <w:marTop w:val="0"/>
                      <w:marBottom w:val="0"/>
                      <w:divBdr>
                        <w:top w:val="none" w:sz="0" w:space="0" w:color="auto"/>
                        <w:left w:val="none" w:sz="0" w:space="0" w:color="auto"/>
                        <w:bottom w:val="none" w:sz="0" w:space="0" w:color="auto"/>
                        <w:right w:val="none" w:sz="0" w:space="0" w:color="auto"/>
                      </w:divBdr>
                      <w:divsChild>
                        <w:div w:id="507838477">
                          <w:marLeft w:val="0"/>
                          <w:marRight w:val="0"/>
                          <w:marTop w:val="0"/>
                          <w:marBottom w:val="0"/>
                          <w:divBdr>
                            <w:top w:val="none" w:sz="0" w:space="0" w:color="auto"/>
                            <w:left w:val="none" w:sz="0" w:space="0" w:color="auto"/>
                            <w:bottom w:val="none" w:sz="0" w:space="0" w:color="auto"/>
                            <w:right w:val="none" w:sz="0" w:space="0" w:color="auto"/>
                          </w:divBdr>
                          <w:divsChild>
                            <w:div w:id="1931814942">
                              <w:marLeft w:val="0"/>
                              <w:marRight w:val="0"/>
                              <w:marTop w:val="0"/>
                              <w:marBottom w:val="0"/>
                              <w:divBdr>
                                <w:top w:val="none" w:sz="0" w:space="0" w:color="auto"/>
                                <w:left w:val="none" w:sz="0" w:space="0" w:color="auto"/>
                                <w:bottom w:val="none" w:sz="0" w:space="0" w:color="auto"/>
                                <w:right w:val="none" w:sz="0" w:space="0" w:color="auto"/>
                              </w:divBdr>
                              <w:divsChild>
                                <w:div w:id="1285893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8849495">
                  <w:marLeft w:val="0"/>
                  <w:marRight w:val="0"/>
                  <w:marTop w:val="0"/>
                  <w:marBottom w:val="0"/>
                  <w:divBdr>
                    <w:top w:val="none" w:sz="0" w:space="0" w:color="auto"/>
                    <w:left w:val="none" w:sz="0" w:space="0" w:color="auto"/>
                    <w:bottom w:val="none" w:sz="0" w:space="0" w:color="auto"/>
                    <w:right w:val="none" w:sz="0" w:space="0" w:color="auto"/>
                  </w:divBdr>
                  <w:divsChild>
                    <w:div w:id="494341344">
                      <w:marLeft w:val="0"/>
                      <w:marRight w:val="0"/>
                      <w:marTop w:val="0"/>
                      <w:marBottom w:val="0"/>
                      <w:divBdr>
                        <w:top w:val="none" w:sz="0" w:space="0" w:color="auto"/>
                        <w:left w:val="none" w:sz="0" w:space="0" w:color="auto"/>
                        <w:bottom w:val="none" w:sz="0" w:space="0" w:color="auto"/>
                        <w:right w:val="none" w:sz="0" w:space="0" w:color="auto"/>
                      </w:divBdr>
                      <w:divsChild>
                        <w:div w:id="1307737551">
                          <w:marLeft w:val="0"/>
                          <w:marRight w:val="0"/>
                          <w:marTop w:val="0"/>
                          <w:marBottom w:val="0"/>
                          <w:divBdr>
                            <w:top w:val="none" w:sz="0" w:space="0" w:color="auto"/>
                            <w:left w:val="none" w:sz="0" w:space="0" w:color="auto"/>
                            <w:bottom w:val="none" w:sz="0" w:space="0" w:color="auto"/>
                            <w:right w:val="none" w:sz="0" w:space="0" w:color="auto"/>
                          </w:divBdr>
                          <w:divsChild>
                            <w:div w:id="587429258">
                              <w:marLeft w:val="0"/>
                              <w:marRight w:val="0"/>
                              <w:marTop w:val="0"/>
                              <w:marBottom w:val="0"/>
                              <w:divBdr>
                                <w:top w:val="none" w:sz="0" w:space="0" w:color="auto"/>
                                <w:left w:val="none" w:sz="0" w:space="0" w:color="auto"/>
                                <w:bottom w:val="none" w:sz="0" w:space="0" w:color="auto"/>
                                <w:right w:val="none" w:sz="0" w:space="0" w:color="auto"/>
                              </w:divBdr>
                              <w:divsChild>
                                <w:div w:id="2001347551">
                                  <w:marLeft w:val="0"/>
                                  <w:marRight w:val="0"/>
                                  <w:marTop w:val="0"/>
                                  <w:marBottom w:val="0"/>
                                  <w:divBdr>
                                    <w:top w:val="none" w:sz="0" w:space="0" w:color="auto"/>
                                    <w:left w:val="none" w:sz="0" w:space="0" w:color="auto"/>
                                    <w:bottom w:val="none" w:sz="0" w:space="0" w:color="auto"/>
                                    <w:right w:val="none" w:sz="0" w:space="0" w:color="auto"/>
                                  </w:divBdr>
                                  <w:divsChild>
                                    <w:div w:id="22829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35930136">
      <w:bodyDiv w:val="1"/>
      <w:marLeft w:val="0"/>
      <w:marRight w:val="0"/>
      <w:marTop w:val="0"/>
      <w:marBottom w:val="0"/>
      <w:divBdr>
        <w:top w:val="none" w:sz="0" w:space="0" w:color="auto"/>
        <w:left w:val="none" w:sz="0" w:space="0" w:color="auto"/>
        <w:bottom w:val="none" w:sz="0" w:space="0" w:color="auto"/>
        <w:right w:val="none" w:sz="0" w:space="0" w:color="auto"/>
      </w:divBdr>
    </w:div>
    <w:div w:id="1040781478">
      <w:bodyDiv w:val="1"/>
      <w:marLeft w:val="0"/>
      <w:marRight w:val="0"/>
      <w:marTop w:val="0"/>
      <w:marBottom w:val="0"/>
      <w:divBdr>
        <w:top w:val="none" w:sz="0" w:space="0" w:color="auto"/>
        <w:left w:val="none" w:sz="0" w:space="0" w:color="auto"/>
        <w:bottom w:val="none" w:sz="0" w:space="0" w:color="auto"/>
        <w:right w:val="none" w:sz="0" w:space="0" w:color="auto"/>
      </w:divBdr>
    </w:div>
    <w:div w:id="1054086723">
      <w:bodyDiv w:val="1"/>
      <w:marLeft w:val="0"/>
      <w:marRight w:val="0"/>
      <w:marTop w:val="0"/>
      <w:marBottom w:val="0"/>
      <w:divBdr>
        <w:top w:val="none" w:sz="0" w:space="0" w:color="auto"/>
        <w:left w:val="none" w:sz="0" w:space="0" w:color="auto"/>
        <w:bottom w:val="none" w:sz="0" w:space="0" w:color="auto"/>
        <w:right w:val="none" w:sz="0" w:space="0" w:color="auto"/>
      </w:divBdr>
    </w:div>
    <w:div w:id="1059472678">
      <w:bodyDiv w:val="1"/>
      <w:marLeft w:val="0"/>
      <w:marRight w:val="0"/>
      <w:marTop w:val="0"/>
      <w:marBottom w:val="0"/>
      <w:divBdr>
        <w:top w:val="none" w:sz="0" w:space="0" w:color="auto"/>
        <w:left w:val="none" w:sz="0" w:space="0" w:color="auto"/>
        <w:bottom w:val="none" w:sz="0" w:space="0" w:color="auto"/>
        <w:right w:val="none" w:sz="0" w:space="0" w:color="auto"/>
      </w:divBdr>
    </w:div>
    <w:div w:id="1063867224">
      <w:bodyDiv w:val="1"/>
      <w:marLeft w:val="0"/>
      <w:marRight w:val="0"/>
      <w:marTop w:val="0"/>
      <w:marBottom w:val="0"/>
      <w:divBdr>
        <w:top w:val="none" w:sz="0" w:space="0" w:color="auto"/>
        <w:left w:val="none" w:sz="0" w:space="0" w:color="auto"/>
        <w:bottom w:val="none" w:sz="0" w:space="0" w:color="auto"/>
        <w:right w:val="none" w:sz="0" w:space="0" w:color="auto"/>
      </w:divBdr>
    </w:div>
    <w:div w:id="1070080869">
      <w:bodyDiv w:val="1"/>
      <w:marLeft w:val="0"/>
      <w:marRight w:val="0"/>
      <w:marTop w:val="0"/>
      <w:marBottom w:val="0"/>
      <w:divBdr>
        <w:top w:val="none" w:sz="0" w:space="0" w:color="auto"/>
        <w:left w:val="none" w:sz="0" w:space="0" w:color="auto"/>
        <w:bottom w:val="none" w:sz="0" w:space="0" w:color="auto"/>
        <w:right w:val="none" w:sz="0" w:space="0" w:color="auto"/>
      </w:divBdr>
    </w:div>
    <w:div w:id="1076588170">
      <w:bodyDiv w:val="1"/>
      <w:marLeft w:val="0"/>
      <w:marRight w:val="0"/>
      <w:marTop w:val="0"/>
      <w:marBottom w:val="0"/>
      <w:divBdr>
        <w:top w:val="none" w:sz="0" w:space="0" w:color="auto"/>
        <w:left w:val="none" w:sz="0" w:space="0" w:color="auto"/>
        <w:bottom w:val="none" w:sz="0" w:space="0" w:color="auto"/>
        <w:right w:val="none" w:sz="0" w:space="0" w:color="auto"/>
      </w:divBdr>
    </w:div>
    <w:div w:id="1126385069">
      <w:bodyDiv w:val="1"/>
      <w:marLeft w:val="0"/>
      <w:marRight w:val="0"/>
      <w:marTop w:val="0"/>
      <w:marBottom w:val="0"/>
      <w:divBdr>
        <w:top w:val="none" w:sz="0" w:space="0" w:color="auto"/>
        <w:left w:val="none" w:sz="0" w:space="0" w:color="auto"/>
        <w:bottom w:val="none" w:sz="0" w:space="0" w:color="auto"/>
        <w:right w:val="none" w:sz="0" w:space="0" w:color="auto"/>
      </w:divBdr>
    </w:div>
    <w:div w:id="1136525491">
      <w:bodyDiv w:val="1"/>
      <w:marLeft w:val="0"/>
      <w:marRight w:val="0"/>
      <w:marTop w:val="0"/>
      <w:marBottom w:val="0"/>
      <w:divBdr>
        <w:top w:val="none" w:sz="0" w:space="0" w:color="auto"/>
        <w:left w:val="none" w:sz="0" w:space="0" w:color="auto"/>
        <w:bottom w:val="none" w:sz="0" w:space="0" w:color="auto"/>
        <w:right w:val="none" w:sz="0" w:space="0" w:color="auto"/>
      </w:divBdr>
    </w:div>
    <w:div w:id="1136988175">
      <w:bodyDiv w:val="1"/>
      <w:marLeft w:val="0"/>
      <w:marRight w:val="0"/>
      <w:marTop w:val="0"/>
      <w:marBottom w:val="0"/>
      <w:divBdr>
        <w:top w:val="none" w:sz="0" w:space="0" w:color="auto"/>
        <w:left w:val="none" w:sz="0" w:space="0" w:color="auto"/>
        <w:bottom w:val="none" w:sz="0" w:space="0" w:color="auto"/>
        <w:right w:val="none" w:sz="0" w:space="0" w:color="auto"/>
      </w:divBdr>
    </w:div>
    <w:div w:id="1141924059">
      <w:bodyDiv w:val="1"/>
      <w:marLeft w:val="0"/>
      <w:marRight w:val="0"/>
      <w:marTop w:val="0"/>
      <w:marBottom w:val="0"/>
      <w:divBdr>
        <w:top w:val="none" w:sz="0" w:space="0" w:color="auto"/>
        <w:left w:val="none" w:sz="0" w:space="0" w:color="auto"/>
        <w:bottom w:val="none" w:sz="0" w:space="0" w:color="auto"/>
        <w:right w:val="none" w:sz="0" w:space="0" w:color="auto"/>
      </w:divBdr>
    </w:div>
    <w:div w:id="1181355678">
      <w:bodyDiv w:val="1"/>
      <w:marLeft w:val="0"/>
      <w:marRight w:val="0"/>
      <w:marTop w:val="0"/>
      <w:marBottom w:val="0"/>
      <w:divBdr>
        <w:top w:val="none" w:sz="0" w:space="0" w:color="auto"/>
        <w:left w:val="none" w:sz="0" w:space="0" w:color="auto"/>
        <w:bottom w:val="none" w:sz="0" w:space="0" w:color="auto"/>
        <w:right w:val="none" w:sz="0" w:space="0" w:color="auto"/>
      </w:divBdr>
    </w:div>
    <w:div w:id="1236819343">
      <w:bodyDiv w:val="1"/>
      <w:marLeft w:val="0"/>
      <w:marRight w:val="0"/>
      <w:marTop w:val="0"/>
      <w:marBottom w:val="0"/>
      <w:divBdr>
        <w:top w:val="none" w:sz="0" w:space="0" w:color="auto"/>
        <w:left w:val="none" w:sz="0" w:space="0" w:color="auto"/>
        <w:bottom w:val="none" w:sz="0" w:space="0" w:color="auto"/>
        <w:right w:val="none" w:sz="0" w:space="0" w:color="auto"/>
      </w:divBdr>
    </w:div>
    <w:div w:id="1240402103">
      <w:bodyDiv w:val="1"/>
      <w:marLeft w:val="0"/>
      <w:marRight w:val="0"/>
      <w:marTop w:val="0"/>
      <w:marBottom w:val="0"/>
      <w:divBdr>
        <w:top w:val="none" w:sz="0" w:space="0" w:color="auto"/>
        <w:left w:val="none" w:sz="0" w:space="0" w:color="auto"/>
        <w:bottom w:val="none" w:sz="0" w:space="0" w:color="auto"/>
        <w:right w:val="none" w:sz="0" w:space="0" w:color="auto"/>
      </w:divBdr>
    </w:div>
    <w:div w:id="1246647350">
      <w:bodyDiv w:val="1"/>
      <w:marLeft w:val="0"/>
      <w:marRight w:val="0"/>
      <w:marTop w:val="0"/>
      <w:marBottom w:val="0"/>
      <w:divBdr>
        <w:top w:val="none" w:sz="0" w:space="0" w:color="auto"/>
        <w:left w:val="none" w:sz="0" w:space="0" w:color="auto"/>
        <w:bottom w:val="none" w:sz="0" w:space="0" w:color="auto"/>
        <w:right w:val="none" w:sz="0" w:space="0" w:color="auto"/>
      </w:divBdr>
    </w:div>
    <w:div w:id="1247224199">
      <w:bodyDiv w:val="1"/>
      <w:marLeft w:val="0"/>
      <w:marRight w:val="0"/>
      <w:marTop w:val="0"/>
      <w:marBottom w:val="0"/>
      <w:divBdr>
        <w:top w:val="none" w:sz="0" w:space="0" w:color="auto"/>
        <w:left w:val="none" w:sz="0" w:space="0" w:color="auto"/>
        <w:bottom w:val="none" w:sz="0" w:space="0" w:color="auto"/>
        <w:right w:val="none" w:sz="0" w:space="0" w:color="auto"/>
      </w:divBdr>
      <w:divsChild>
        <w:div w:id="1861623549">
          <w:marLeft w:val="0"/>
          <w:marRight w:val="0"/>
          <w:marTop w:val="0"/>
          <w:marBottom w:val="0"/>
          <w:divBdr>
            <w:top w:val="none" w:sz="0" w:space="0" w:color="auto"/>
            <w:left w:val="none" w:sz="0" w:space="0" w:color="auto"/>
            <w:bottom w:val="none" w:sz="0" w:space="0" w:color="auto"/>
            <w:right w:val="none" w:sz="0" w:space="0" w:color="auto"/>
          </w:divBdr>
          <w:divsChild>
            <w:div w:id="627055444">
              <w:marLeft w:val="0"/>
              <w:marRight w:val="0"/>
              <w:marTop w:val="0"/>
              <w:marBottom w:val="0"/>
              <w:divBdr>
                <w:top w:val="none" w:sz="0" w:space="0" w:color="auto"/>
                <w:left w:val="none" w:sz="0" w:space="0" w:color="auto"/>
                <w:bottom w:val="none" w:sz="0" w:space="0" w:color="auto"/>
                <w:right w:val="none" w:sz="0" w:space="0" w:color="auto"/>
              </w:divBdr>
              <w:divsChild>
                <w:div w:id="1413550165">
                  <w:marLeft w:val="0"/>
                  <w:marRight w:val="0"/>
                  <w:marTop w:val="0"/>
                  <w:marBottom w:val="0"/>
                  <w:divBdr>
                    <w:top w:val="none" w:sz="0" w:space="0" w:color="auto"/>
                    <w:left w:val="none" w:sz="0" w:space="0" w:color="auto"/>
                    <w:bottom w:val="none" w:sz="0" w:space="0" w:color="auto"/>
                    <w:right w:val="none" w:sz="0" w:space="0" w:color="auto"/>
                  </w:divBdr>
                  <w:divsChild>
                    <w:div w:id="823591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2414012">
          <w:marLeft w:val="0"/>
          <w:marRight w:val="0"/>
          <w:marTop w:val="0"/>
          <w:marBottom w:val="0"/>
          <w:divBdr>
            <w:top w:val="none" w:sz="0" w:space="0" w:color="auto"/>
            <w:left w:val="none" w:sz="0" w:space="0" w:color="auto"/>
            <w:bottom w:val="none" w:sz="0" w:space="0" w:color="auto"/>
            <w:right w:val="none" w:sz="0" w:space="0" w:color="auto"/>
          </w:divBdr>
          <w:divsChild>
            <w:div w:id="650135489">
              <w:marLeft w:val="0"/>
              <w:marRight w:val="0"/>
              <w:marTop w:val="0"/>
              <w:marBottom w:val="0"/>
              <w:divBdr>
                <w:top w:val="none" w:sz="0" w:space="0" w:color="auto"/>
                <w:left w:val="none" w:sz="0" w:space="0" w:color="auto"/>
                <w:bottom w:val="none" w:sz="0" w:space="0" w:color="auto"/>
                <w:right w:val="none" w:sz="0" w:space="0" w:color="auto"/>
              </w:divBdr>
              <w:divsChild>
                <w:div w:id="979385796">
                  <w:marLeft w:val="0"/>
                  <w:marRight w:val="0"/>
                  <w:marTop w:val="0"/>
                  <w:marBottom w:val="0"/>
                  <w:divBdr>
                    <w:top w:val="none" w:sz="0" w:space="0" w:color="auto"/>
                    <w:left w:val="none" w:sz="0" w:space="0" w:color="auto"/>
                    <w:bottom w:val="none" w:sz="0" w:space="0" w:color="auto"/>
                    <w:right w:val="none" w:sz="0" w:space="0" w:color="auto"/>
                  </w:divBdr>
                  <w:divsChild>
                    <w:div w:id="1384938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8197372">
      <w:bodyDiv w:val="1"/>
      <w:marLeft w:val="0"/>
      <w:marRight w:val="0"/>
      <w:marTop w:val="0"/>
      <w:marBottom w:val="0"/>
      <w:divBdr>
        <w:top w:val="none" w:sz="0" w:space="0" w:color="auto"/>
        <w:left w:val="none" w:sz="0" w:space="0" w:color="auto"/>
        <w:bottom w:val="none" w:sz="0" w:space="0" w:color="auto"/>
        <w:right w:val="none" w:sz="0" w:space="0" w:color="auto"/>
      </w:divBdr>
    </w:div>
    <w:div w:id="1282417782">
      <w:bodyDiv w:val="1"/>
      <w:marLeft w:val="0"/>
      <w:marRight w:val="0"/>
      <w:marTop w:val="0"/>
      <w:marBottom w:val="0"/>
      <w:divBdr>
        <w:top w:val="none" w:sz="0" w:space="0" w:color="auto"/>
        <w:left w:val="none" w:sz="0" w:space="0" w:color="auto"/>
        <w:bottom w:val="none" w:sz="0" w:space="0" w:color="auto"/>
        <w:right w:val="none" w:sz="0" w:space="0" w:color="auto"/>
      </w:divBdr>
    </w:div>
    <w:div w:id="1301810455">
      <w:bodyDiv w:val="1"/>
      <w:marLeft w:val="0"/>
      <w:marRight w:val="0"/>
      <w:marTop w:val="0"/>
      <w:marBottom w:val="0"/>
      <w:divBdr>
        <w:top w:val="none" w:sz="0" w:space="0" w:color="auto"/>
        <w:left w:val="none" w:sz="0" w:space="0" w:color="auto"/>
        <w:bottom w:val="none" w:sz="0" w:space="0" w:color="auto"/>
        <w:right w:val="none" w:sz="0" w:space="0" w:color="auto"/>
      </w:divBdr>
    </w:div>
    <w:div w:id="1314794958">
      <w:bodyDiv w:val="1"/>
      <w:marLeft w:val="0"/>
      <w:marRight w:val="0"/>
      <w:marTop w:val="0"/>
      <w:marBottom w:val="0"/>
      <w:divBdr>
        <w:top w:val="none" w:sz="0" w:space="0" w:color="auto"/>
        <w:left w:val="none" w:sz="0" w:space="0" w:color="auto"/>
        <w:bottom w:val="none" w:sz="0" w:space="0" w:color="auto"/>
        <w:right w:val="none" w:sz="0" w:space="0" w:color="auto"/>
      </w:divBdr>
    </w:div>
    <w:div w:id="1315793556">
      <w:bodyDiv w:val="1"/>
      <w:marLeft w:val="0"/>
      <w:marRight w:val="0"/>
      <w:marTop w:val="0"/>
      <w:marBottom w:val="0"/>
      <w:divBdr>
        <w:top w:val="none" w:sz="0" w:space="0" w:color="auto"/>
        <w:left w:val="none" w:sz="0" w:space="0" w:color="auto"/>
        <w:bottom w:val="none" w:sz="0" w:space="0" w:color="auto"/>
        <w:right w:val="none" w:sz="0" w:space="0" w:color="auto"/>
      </w:divBdr>
    </w:div>
    <w:div w:id="1316252692">
      <w:bodyDiv w:val="1"/>
      <w:marLeft w:val="0"/>
      <w:marRight w:val="0"/>
      <w:marTop w:val="0"/>
      <w:marBottom w:val="0"/>
      <w:divBdr>
        <w:top w:val="none" w:sz="0" w:space="0" w:color="auto"/>
        <w:left w:val="none" w:sz="0" w:space="0" w:color="auto"/>
        <w:bottom w:val="none" w:sz="0" w:space="0" w:color="auto"/>
        <w:right w:val="none" w:sz="0" w:space="0" w:color="auto"/>
      </w:divBdr>
    </w:div>
    <w:div w:id="1321035686">
      <w:bodyDiv w:val="1"/>
      <w:marLeft w:val="0"/>
      <w:marRight w:val="0"/>
      <w:marTop w:val="0"/>
      <w:marBottom w:val="0"/>
      <w:divBdr>
        <w:top w:val="none" w:sz="0" w:space="0" w:color="auto"/>
        <w:left w:val="none" w:sz="0" w:space="0" w:color="auto"/>
        <w:bottom w:val="none" w:sz="0" w:space="0" w:color="auto"/>
        <w:right w:val="none" w:sz="0" w:space="0" w:color="auto"/>
      </w:divBdr>
    </w:div>
    <w:div w:id="1326083255">
      <w:bodyDiv w:val="1"/>
      <w:marLeft w:val="0"/>
      <w:marRight w:val="0"/>
      <w:marTop w:val="0"/>
      <w:marBottom w:val="0"/>
      <w:divBdr>
        <w:top w:val="none" w:sz="0" w:space="0" w:color="auto"/>
        <w:left w:val="none" w:sz="0" w:space="0" w:color="auto"/>
        <w:bottom w:val="none" w:sz="0" w:space="0" w:color="auto"/>
        <w:right w:val="none" w:sz="0" w:space="0" w:color="auto"/>
      </w:divBdr>
    </w:div>
    <w:div w:id="1336880753">
      <w:bodyDiv w:val="1"/>
      <w:marLeft w:val="0"/>
      <w:marRight w:val="0"/>
      <w:marTop w:val="0"/>
      <w:marBottom w:val="0"/>
      <w:divBdr>
        <w:top w:val="none" w:sz="0" w:space="0" w:color="auto"/>
        <w:left w:val="none" w:sz="0" w:space="0" w:color="auto"/>
        <w:bottom w:val="none" w:sz="0" w:space="0" w:color="auto"/>
        <w:right w:val="none" w:sz="0" w:space="0" w:color="auto"/>
      </w:divBdr>
    </w:div>
    <w:div w:id="1339574614">
      <w:bodyDiv w:val="1"/>
      <w:marLeft w:val="0"/>
      <w:marRight w:val="0"/>
      <w:marTop w:val="0"/>
      <w:marBottom w:val="0"/>
      <w:divBdr>
        <w:top w:val="none" w:sz="0" w:space="0" w:color="auto"/>
        <w:left w:val="none" w:sz="0" w:space="0" w:color="auto"/>
        <w:bottom w:val="none" w:sz="0" w:space="0" w:color="auto"/>
        <w:right w:val="none" w:sz="0" w:space="0" w:color="auto"/>
      </w:divBdr>
    </w:div>
    <w:div w:id="1356999529">
      <w:bodyDiv w:val="1"/>
      <w:marLeft w:val="0"/>
      <w:marRight w:val="0"/>
      <w:marTop w:val="0"/>
      <w:marBottom w:val="0"/>
      <w:divBdr>
        <w:top w:val="none" w:sz="0" w:space="0" w:color="auto"/>
        <w:left w:val="none" w:sz="0" w:space="0" w:color="auto"/>
        <w:bottom w:val="none" w:sz="0" w:space="0" w:color="auto"/>
        <w:right w:val="none" w:sz="0" w:space="0" w:color="auto"/>
      </w:divBdr>
    </w:div>
    <w:div w:id="1369263371">
      <w:bodyDiv w:val="1"/>
      <w:marLeft w:val="0"/>
      <w:marRight w:val="0"/>
      <w:marTop w:val="0"/>
      <w:marBottom w:val="0"/>
      <w:divBdr>
        <w:top w:val="none" w:sz="0" w:space="0" w:color="auto"/>
        <w:left w:val="none" w:sz="0" w:space="0" w:color="auto"/>
        <w:bottom w:val="none" w:sz="0" w:space="0" w:color="auto"/>
        <w:right w:val="none" w:sz="0" w:space="0" w:color="auto"/>
      </w:divBdr>
    </w:div>
    <w:div w:id="1386954439">
      <w:bodyDiv w:val="1"/>
      <w:marLeft w:val="0"/>
      <w:marRight w:val="0"/>
      <w:marTop w:val="0"/>
      <w:marBottom w:val="0"/>
      <w:divBdr>
        <w:top w:val="none" w:sz="0" w:space="0" w:color="auto"/>
        <w:left w:val="none" w:sz="0" w:space="0" w:color="auto"/>
        <w:bottom w:val="none" w:sz="0" w:space="0" w:color="auto"/>
        <w:right w:val="none" w:sz="0" w:space="0" w:color="auto"/>
      </w:divBdr>
    </w:div>
    <w:div w:id="1404374040">
      <w:bodyDiv w:val="1"/>
      <w:marLeft w:val="0"/>
      <w:marRight w:val="0"/>
      <w:marTop w:val="0"/>
      <w:marBottom w:val="0"/>
      <w:divBdr>
        <w:top w:val="none" w:sz="0" w:space="0" w:color="auto"/>
        <w:left w:val="none" w:sz="0" w:space="0" w:color="auto"/>
        <w:bottom w:val="none" w:sz="0" w:space="0" w:color="auto"/>
        <w:right w:val="none" w:sz="0" w:space="0" w:color="auto"/>
      </w:divBdr>
    </w:div>
    <w:div w:id="1410731482">
      <w:bodyDiv w:val="1"/>
      <w:marLeft w:val="0"/>
      <w:marRight w:val="0"/>
      <w:marTop w:val="0"/>
      <w:marBottom w:val="0"/>
      <w:divBdr>
        <w:top w:val="none" w:sz="0" w:space="0" w:color="auto"/>
        <w:left w:val="none" w:sz="0" w:space="0" w:color="auto"/>
        <w:bottom w:val="none" w:sz="0" w:space="0" w:color="auto"/>
        <w:right w:val="none" w:sz="0" w:space="0" w:color="auto"/>
      </w:divBdr>
    </w:div>
    <w:div w:id="1414621504">
      <w:bodyDiv w:val="1"/>
      <w:marLeft w:val="0"/>
      <w:marRight w:val="0"/>
      <w:marTop w:val="0"/>
      <w:marBottom w:val="0"/>
      <w:divBdr>
        <w:top w:val="none" w:sz="0" w:space="0" w:color="auto"/>
        <w:left w:val="none" w:sz="0" w:space="0" w:color="auto"/>
        <w:bottom w:val="none" w:sz="0" w:space="0" w:color="auto"/>
        <w:right w:val="none" w:sz="0" w:space="0" w:color="auto"/>
      </w:divBdr>
    </w:div>
    <w:div w:id="1419254161">
      <w:bodyDiv w:val="1"/>
      <w:marLeft w:val="0"/>
      <w:marRight w:val="0"/>
      <w:marTop w:val="0"/>
      <w:marBottom w:val="0"/>
      <w:divBdr>
        <w:top w:val="none" w:sz="0" w:space="0" w:color="auto"/>
        <w:left w:val="none" w:sz="0" w:space="0" w:color="auto"/>
        <w:bottom w:val="none" w:sz="0" w:space="0" w:color="auto"/>
        <w:right w:val="none" w:sz="0" w:space="0" w:color="auto"/>
      </w:divBdr>
    </w:div>
    <w:div w:id="1426803948">
      <w:bodyDiv w:val="1"/>
      <w:marLeft w:val="0"/>
      <w:marRight w:val="0"/>
      <w:marTop w:val="0"/>
      <w:marBottom w:val="0"/>
      <w:divBdr>
        <w:top w:val="none" w:sz="0" w:space="0" w:color="auto"/>
        <w:left w:val="none" w:sz="0" w:space="0" w:color="auto"/>
        <w:bottom w:val="none" w:sz="0" w:space="0" w:color="auto"/>
        <w:right w:val="none" w:sz="0" w:space="0" w:color="auto"/>
      </w:divBdr>
    </w:div>
    <w:div w:id="1445920776">
      <w:bodyDiv w:val="1"/>
      <w:marLeft w:val="0"/>
      <w:marRight w:val="0"/>
      <w:marTop w:val="0"/>
      <w:marBottom w:val="0"/>
      <w:divBdr>
        <w:top w:val="none" w:sz="0" w:space="0" w:color="auto"/>
        <w:left w:val="none" w:sz="0" w:space="0" w:color="auto"/>
        <w:bottom w:val="none" w:sz="0" w:space="0" w:color="auto"/>
        <w:right w:val="none" w:sz="0" w:space="0" w:color="auto"/>
      </w:divBdr>
    </w:div>
    <w:div w:id="1464620076">
      <w:bodyDiv w:val="1"/>
      <w:marLeft w:val="0"/>
      <w:marRight w:val="0"/>
      <w:marTop w:val="0"/>
      <w:marBottom w:val="0"/>
      <w:divBdr>
        <w:top w:val="none" w:sz="0" w:space="0" w:color="auto"/>
        <w:left w:val="none" w:sz="0" w:space="0" w:color="auto"/>
        <w:bottom w:val="none" w:sz="0" w:space="0" w:color="auto"/>
        <w:right w:val="none" w:sz="0" w:space="0" w:color="auto"/>
      </w:divBdr>
    </w:div>
    <w:div w:id="1489250539">
      <w:bodyDiv w:val="1"/>
      <w:marLeft w:val="0"/>
      <w:marRight w:val="0"/>
      <w:marTop w:val="0"/>
      <w:marBottom w:val="0"/>
      <w:divBdr>
        <w:top w:val="none" w:sz="0" w:space="0" w:color="auto"/>
        <w:left w:val="none" w:sz="0" w:space="0" w:color="auto"/>
        <w:bottom w:val="none" w:sz="0" w:space="0" w:color="auto"/>
        <w:right w:val="none" w:sz="0" w:space="0" w:color="auto"/>
      </w:divBdr>
    </w:div>
    <w:div w:id="1493519503">
      <w:bodyDiv w:val="1"/>
      <w:marLeft w:val="0"/>
      <w:marRight w:val="0"/>
      <w:marTop w:val="0"/>
      <w:marBottom w:val="0"/>
      <w:divBdr>
        <w:top w:val="none" w:sz="0" w:space="0" w:color="auto"/>
        <w:left w:val="none" w:sz="0" w:space="0" w:color="auto"/>
        <w:bottom w:val="none" w:sz="0" w:space="0" w:color="auto"/>
        <w:right w:val="none" w:sz="0" w:space="0" w:color="auto"/>
      </w:divBdr>
    </w:div>
    <w:div w:id="1525435310">
      <w:bodyDiv w:val="1"/>
      <w:marLeft w:val="0"/>
      <w:marRight w:val="0"/>
      <w:marTop w:val="0"/>
      <w:marBottom w:val="0"/>
      <w:divBdr>
        <w:top w:val="none" w:sz="0" w:space="0" w:color="auto"/>
        <w:left w:val="none" w:sz="0" w:space="0" w:color="auto"/>
        <w:bottom w:val="none" w:sz="0" w:space="0" w:color="auto"/>
        <w:right w:val="none" w:sz="0" w:space="0" w:color="auto"/>
      </w:divBdr>
    </w:div>
    <w:div w:id="1538733939">
      <w:bodyDiv w:val="1"/>
      <w:marLeft w:val="0"/>
      <w:marRight w:val="0"/>
      <w:marTop w:val="0"/>
      <w:marBottom w:val="0"/>
      <w:divBdr>
        <w:top w:val="none" w:sz="0" w:space="0" w:color="auto"/>
        <w:left w:val="none" w:sz="0" w:space="0" w:color="auto"/>
        <w:bottom w:val="none" w:sz="0" w:space="0" w:color="auto"/>
        <w:right w:val="none" w:sz="0" w:space="0" w:color="auto"/>
      </w:divBdr>
    </w:div>
    <w:div w:id="1545294157">
      <w:bodyDiv w:val="1"/>
      <w:marLeft w:val="0"/>
      <w:marRight w:val="0"/>
      <w:marTop w:val="0"/>
      <w:marBottom w:val="0"/>
      <w:divBdr>
        <w:top w:val="none" w:sz="0" w:space="0" w:color="auto"/>
        <w:left w:val="none" w:sz="0" w:space="0" w:color="auto"/>
        <w:bottom w:val="none" w:sz="0" w:space="0" w:color="auto"/>
        <w:right w:val="none" w:sz="0" w:space="0" w:color="auto"/>
      </w:divBdr>
    </w:div>
    <w:div w:id="1565484513">
      <w:bodyDiv w:val="1"/>
      <w:marLeft w:val="0"/>
      <w:marRight w:val="0"/>
      <w:marTop w:val="0"/>
      <w:marBottom w:val="0"/>
      <w:divBdr>
        <w:top w:val="none" w:sz="0" w:space="0" w:color="auto"/>
        <w:left w:val="none" w:sz="0" w:space="0" w:color="auto"/>
        <w:bottom w:val="none" w:sz="0" w:space="0" w:color="auto"/>
        <w:right w:val="none" w:sz="0" w:space="0" w:color="auto"/>
      </w:divBdr>
    </w:div>
    <w:div w:id="1571187674">
      <w:bodyDiv w:val="1"/>
      <w:marLeft w:val="0"/>
      <w:marRight w:val="0"/>
      <w:marTop w:val="0"/>
      <w:marBottom w:val="0"/>
      <w:divBdr>
        <w:top w:val="none" w:sz="0" w:space="0" w:color="auto"/>
        <w:left w:val="none" w:sz="0" w:space="0" w:color="auto"/>
        <w:bottom w:val="none" w:sz="0" w:space="0" w:color="auto"/>
        <w:right w:val="none" w:sz="0" w:space="0" w:color="auto"/>
      </w:divBdr>
    </w:div>
    <w:div w:id="1593317917">
      <w:bodyDiv w:val="1"/>
      <w:marLeft w:val="0"/>
      <w:marRight w:val="0"/>
      <w:marTop w:val="0"/>
      <w:marBottom w:val="0"/>
      <w:divBdr>
        <w:top w:val="none" w:sz="0" w:space="0" w:color="auto"/>
        <w:left w:val="none" w:sz="0" w:space="0" w:color="auto"/>
        <w:bottom w:val="none" w:sz="0" w:space="0" w:color="auto"/>
        <w:right w:val="none" w:sz="0" w:space="0" w:color="auto"/>
      </w:divBdr>
    </w:div>
    <w:div w:id="1652906556">
      <w:bodyDiv w:val="1"/>
      <w:marLeft w:val="0"/>
      <w:marRight w:val="0"/>
      <w:marTop w:val="0"/>
      <w:marBottom w:val="0"/>
      <w:divBdr>
        <w:top w:val="none" w:sz="0" w:space="0" w:color="auto"/>
        <w:left w:val="none" w:sz="0" w:space="0" w:color="auto"/>
        <w:bottom w:val="none" w:sz="0" w:space="0" w:color="auto"/>
        <w:right w:val="none" w:sz="0" w:space="0" w:color="auto"/>
      </w:divBdr>
    </w:div>
    <w:div w:id="1657567033">
      <w:bodyDiv w:val="1"/>
      <w:marLeft w:val="0"/>
      <w:marRight w:val="0"/>
      <w:marTop w:val="0"/>
      <w:marBottom w:val="0"/>
      <w:divBdr>
        <w:top w:val="none" w:sz="0" w:space="0" w:color="auto"/>
        <w:left w:val="none" w:sz="0" w:space="0" w:color="auto"/>
        <w:bottom w:val="none" w:sz="0" w:space="0" w:color="auto"/>
        <w:right w:val="none" w:sz="0" w:space="0" w:color="auto"/>
      </w:divBdr>
    </w:div>
    <w:div w:id="1670402534">
      <w:bodyDiv w:val="1"/>
      <w:marLeft w:val="0"/>
      <w:marRight w:val="0"/>
      <w:marTop w:val="0"/>
      <w:marBottom w:val="0"/>
      <w:divBdr>
        <w:top w:val="none" w:sz="0" w:space="0" w:color="auto"/>
        <w:left w:val="none" w:sz="0" w:space="0" w:color="auto"/>
        <w:bottom w:val="none" w:sz="0" w:space="0" w:color="auto"/>
        <w:right w:val="none" w:sz="0" w:space="0" w:color="auto"/>
      </w:divBdr>
    </w:div>
    <w:div w:id="1675306647">
      <w:bodyDiv w:val="1"/>
      <w:marLeft w:val="0"/>
      <w:marRight w:val="0"/>
      <w:marTop w:val="0"/>
      <w:marBottom w:val="0"/>
      <w:divBdr>
        <w:top w:val="none" w:sz="0" w:space="0" w:color="auto"/>
        <w:left w:val="none" w:sz="0" w:space="0" w:color="auto"/>
        <w:bottom w:val="none" w:sz="0" w:space="0" w:color="auto"/>
        <w:right w:val="none" w:sz="0" w:space="0" w:color="auto"/>
      </w:divBdr>
    </w:div>
    <w:div w:id="1709454082">
      <w:bodyDiv w:val="1"/>
      <w:marLeft w:val="0"/>
      <w:marRight w:val="0"/>
      <w:marTop w:val="0"/>
      <w:marBottom w:val="0"/>
      <w:divBdr>
        <w:top w:val="none" w:sz="0" w:space="0" w:color="auto"/>
        <w:left w:val="none" w:sz="0" w:space="0" w:color="auto"/>
        <w:bottom w:val="none" w:sz="0" w:space="0" w:color="auto"/>
        <w:right w:val="none" w:sz="0" w:space="0" w:color="auto"/>
      </w:divBdr>
    </w:div>
    <w:div w:id="1752123534">
      <w:bodyDiv w:val="1"/>
      <w:marLeft w:val="0"/>
      <w:marRight w:val="0"/>
      <w:marTop w:val="0"/>
      <w:marBottom w:val="0"/>
      <w:divBdr>
        <w:top w:val="none" w:sz="0" w:space="0" w:color="auto"/>
        <w:left w:val="none" w:sz="0" w:space="0" w:color="auto"/>
        <w:bottom w:val="none" w:sz="0" w:space="0" w:color="auto"/>
        <w:right w:val="none" w:sz="0" w:space="0" w:color="auto"/>
      </w:divBdr>
    </w:div>
    <w:div w:id="1762793099">
      <w:bodyDiv w:val="1"/>
      <w:marLeft w:val="0"/>
      <w:marRight w:val="0"/>
      <w:marTop w:val="0"/>
      <w:marBottom w:val="0"/>
      <w:divBdr>
        <w:top w:val="none" w:sz="0" w:space="0" w:color="auto"/>
        <w:left w:val="none" w:sz="0" w:space="0" w:color="auto"/>
        <w:bottom w:val="none" w:sz="0" w:space="0" w:color="auto"/>
        <w:right w:val="none" w:sz="0" w:space="0" w:color="auto"/>
      </w:divBdr>
    </w:div>
    <w:div w:id="1770814902">
      <w:bodyDiv w:val="1"/>
      <w:marLeft w:val="0"/>
      <w:marRight w:val="0"/>
      <w:marTop w:val="0"/>
      <w:marBottom w:val="0"/>
      <w:divBdr>
        <w:top w:val="none" w:sz="0" w:space="0" w:color="auto"/>
        <w:left w:val="none" w:sz="0" w:space="0" w:color="auto"/>
        <w:bottom w:val="none" w:sz="0" w:space="0" w:color="auto"/>
        <w:right w:val="none" w:sz="0" w:space="0" w:color="auto"/>
      </w:divBdr>
    </w:div>
    <w:div w:id="1799447485">
      <w:bodyDiv w:val="1"/>
      <w:marLeft w:val="0"/>
      <w:marRight w:val="0"/>
      <w:marTop w:val="0"/>
      <w:marBottom w:val="0"/>
      <w:divBdr>
        <w:top w:val="none" w:sz="0" w:space="0" w:color="auto"/>
        <w:left w:val="none" w:sz="0" w:space="0" w:color="auto"/>
        <w:bottom w:val="none" w:sz="0" w:space="0" w:color="auto"/>
        <w:right w:val="none" w:sz="0" w:space="0" w:color="auto"/>
      </w:divBdr>
    </w:div>
    <w:div w:id="1812483962">
      <w:bodyDiv w:val="1"/>
      <w:marLeft w:val="0"/>
      <w:marRight w:val="0"/>
      <w:marTop w:val="0"/>
      <w:marBottom w:val="0"/>
      <w:divBdr>
        <w:top w:val="none" w:sz="0" w:space="0" w:color="auto"/>
        <w:left w:val="none" w:sz="0" w:space="0" w:color="auto"/>
        <w:bottom w:val="none" w:sz="0" w:space="0" w:color="auto"/>
        <w:right w:val="none" w:sz="0" w:space="0" w:color="auto"/>
      </w:divBdr>
    </w:div>
    <w:div w:id="1816994310">
      <w:bodyDiv w:val="1"/>
      <w:marLeft w:val="0"/>
      <w:marRight w:val="0"/>
      <w:marTop w:val="0"/>
      <w:marBottom w:val="0"/>
      <w:divBdr>
        <w:top w:val="none" w:sz="0" w:space="0" w:color="auto"/>
        <w:left w:val="none" w:sz="0" w:space="0" w:color="auto"/>
        <w:bottom w:val="none" w:sz="0" w:space="0" w:color="auto"/>
        <w:right w:val="none" w:sz="0" w:space="0" w:color="auto"/>
      </w:divBdr>
      <w:divsChild>
        <w:div w:id="492062197">
          <w:marLeft w:val="0"/>
          <w:marRight w:val="0"/>
          <w:marTop w:val="0"/>
          <w:marBottom w:val="0"/>
          <w:divBdr>
            <w:top w:val="none" w:sz="0" w:space="0" w:color="auto"/>
            <w:left w:val="none" w:sz="0" w:space="0" w:color="auto"/>
            <w:bottom w:val="none" w:sz="0" w:space="0" w:color="auto"/>
            <w:right w:val="none" w:sz="0" w:space="0" w:color="auto"/>
          </w:divBdr>
          <w:divsChild>
            <w:div w:id="1251962605">
              <w:marLeft w:val="0"/>
              <w:marRight w:val="0"/>
              <w:marTop w:val="0"/>
              <w:marBottom w:val="0"/>
              <w:divBdr>
                <w:top w:val="none" w:sz="0" w:space="0" w:color="auto"/>
                <w:left w:val="none" w:sz="0" w:space="0" w:color="auto"/>
                <w:bottom w:val="none" w:sz="0" w:space="0" w:color="auto"/>
                <w:right w:val="none" w:sz="0" w:space="0" w:color="auto"/>
              </w:divBdr>
              <w:divsChild>
                <w:div w:id="1288469041">
                  <w:marLeft w:val="0"/>
                  <w:marRight w:val="0"/>
                  <w:marTop w:val="0"/>
                  <w:marBottom w:val="0"/>
                  <w:divBdr>
                    <w:top w:val="none" w:sz="0" w:space="0" w:color="auto"/>
                    <w:left w:val="none" w:sz="0" w:space="0" w:color="auto"/>
                    <w:bottom w:val="none" w:sz="0" w:space="0" w:color="auto"/>
                    <w:right w:val="none" w:sz="0" w:space="0" w:color="auto"/>
                  </w:divBdr>
                  <w:divsChild>
                    <w:div w:id="1882474266">
                      <w:marLeft w:val="0"/>
                      <w:marRight w:val="0"/>
                      <w:marTop w:val="0"/>
                      <w:marBottom w:val="0"/>
                      <w:divBdr>
                        <w:top w:val="none" w:sz="0" w:space="0" w:color="auto"/>
                        <w:left w:val="none" w:sz="0" w:space="0" w:color="auto"/>
                        <w:bottom w:val="none" w:sz="0" w:space="0" w:color="auto"/>
                        <w:right w:val="none" w:sz="0" w:space="0" w:color="auto"/>
                      </w:divBdr>
                      <w:divsChild>
                        <w:div w:id="112865850">
                          <w:marLeft w:val="0"/>
                          <w:marRight w:val="0"/>
                          <w:marTop w:val="0"/>
                          <w:marBottom w:val="0"/>
                          <w:divBdr>
                            <w:top w:val="none" w:sz="0" w:space="0" w:color="auto"/>
                            <w:left w:val="none" w:sz="0" w:space="0" w:color="auto"/>
                            <w:bottom w:val="none" w:sz="0" w:space="0" w:color="auto"/>
                            <w:right w:val="none" w:sz="0" w:space="0" w:color="auto"/>
                          </w:divBdr>
                          <w:divsChild>
                            <w:div w:id="719867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9883543">
      <w:bodyDiv w:val="1"/>
      <w:marLeft w:val="0"/>
      <w:marRight w:val="0"/>
      <w:marTop w:val="0"/>
      <w:marBottom w:val="0"/>
      <w:divBdr>
        <w:top w:val="none" w:sz="0" w:space="0" w:color="auto"/>
        <w:left w:val="none" w:sz="0" w:space="0" w:color="auto"/>
        <w:bottom w:val="none" w:sz="0" w:space="0" w:color="auto"/>
        <w:right w:val="none" w:sz="0" w:space="0" w:color="auto"/>
      </w:divBdr>
    </w:div>
    <w:div w:id="1828399454">
      <w:bodyDiv w:val="1"/>
      <w:marLeft w:val="0"/>
      <w:marRight w:val="0"/>
      <w:marTop w:val="0"/>
      <w:marBottom w:val="0"/>
      <w:divBdr>
        <w:top w:val="none" w:sz="0" w:space="0" w:color="auto"/>
        <w:left w:val="none" w:sz="0" w:space="0" w:color="auto"/>
        <w:bottom w:val="none" w:sz="0" w:space="0" w:color="auto"/>
        <w:right w:val="none" w:sz="0" w:space="0" w:color="auto"/>
      </w:divBdr>
    </w:div>
    <w:div w:id="1839034348">
      <w:bodyDiv w:val="1"/>
      <w:marLeft w:val="0"/>
      <w:marRight w:val="0"/>
      <w:marTop w:val="0"/>
      <w:marBottom w:val="0"/>
      <w:divBdr>
        <w:top w:val="none" w:sz="0" w:space="0" w:color="auto"/>
        <w:left w:val="none" w:sz="0" w:space="0" w:color="auto"/>
        <w:bottom w:val="none" w:sz="0" w:space="0" w:color="auto"/>
        <w:right w:val="none" w:sz="0" w:space="0" w:color="auto"/>
      </w:divBdr>
    </w:div>
    <w:div w:id="1895458739">
      <w:bodyDiv w:val="1"/>
      <w:marLeft w:val="0"/>
      <w:marRight w:val="0"/>
      <w:marTop w:val="0"/>
      <w:marBottom w:val="0"/>
      <w:divBdr>
        <w:top w:val="none" w:sz="0" w:space="0" w:color="auto"/>
        <w:left w:val="none" w:sz="0" w:space="0" w:color="auto"/>
        <w:bottom w:val="none" w:sz="0" w:space="0" w:color="auto"/>
        <w:right w:val="none" w:sz="0" w:space="0" w:color="auto"/>
      </w:divBdr>
    </w:div>
    <w:div w:id="1926763782">
      <w:bodyDiv w:val="1"/>
      <w:marLeft w:val="0"/>
      <w:marRight w:val="0"/>
      <w:marTop w:val="0"/>
      <w:marBottom w:val="0"/>
      <w:divBdr>
        <w:top w:val="none" w:sz="0" w:space="0" w:color="auto"/>
        <w:left w:val="none" w:sz="0" w:space="0" w:color="auto"/>
        <w:bottom w:val="none" w:sz="0" w:space="0" w:color="auto"/>
        <w:right w:val="none" w:sz="0" w:space="0" w:color="auto"/>
      </w:divBdr>
    </w:div>
    <w:div w:id="1948342245">
      <w:bodyDiv w:val="1"/>
      <w:marLeft w:val="0"/>
      <w:marRight w:val="0"/>
      <w:marTop w:val="0"/>
      <w:marBottom w:val="0"/>
      <w:divBdr>
        <w:top w:val="none" w:sz="0" w:space="0" w:color="auto"/>
        <w:left w:val="none" w:sz="0" w:space="0" w:color="auto"/>
        <w:bottom w:val="none" w:sz="0" w:space="0" w:color="auto"/>
        <w:right w:val="none" w:sz="0" w:space="0" w:color="auto"/>
      </w:divBdr>
    </w:div>
    <w:div w:id="1956019388">
      <w:bodyDiv w:val="1"/>
      <w:marLeft w:val="0"/>
      <w:marRight w:val="0"/>
      <w:marTop w:val="0"/>
      <w:marBottom w:val="0"/>
      <w:divBdr>
        <w:top w:val="none" w:sz="0" w:space="0" w:color="auto"/>
        <w:left w:val="none" w:sz="0" w:space="0" w:color="auto"/>
        <w:bottom w:val="none" w:sz="0" w:space="0" w:color="auto"/>
        <w:right w:val="none" w:sz="0" w:space="0" w:color="auto"/>
      </w:divBdr>
      <w:divsChild>
        <w:div w:id="209345067">
          <w:marLeft w:val="0"/>
          <w:marRight w:val="0"/>
          <w:marTop w:val="0"/>
          <w:marBottom w:val="0"/>
          <w:divBdr>
            <w:top w:val="none" w:sz="0" w:space="0" w:color="auto"/>
            <w:left w:val="none" w:sz="0" w:space="0" w:color="auto"/>
            <w:bottom w:val="none" w:sz="0" w:space="0" w:color="auto"/>
            <w:right w:val="none" w:sz="0" w:space="0" w:color="auto"/>
          </w:divBdr>
          <w:divsChild>
            <w:div w:id="1485009888">
              <w:marLeft w:val="0"/>
              <w:marRight w:val="0"/>
              <w:marTop w:val="0"/>
              <w:marBottom w:val="0"/>
              <w:divBdr>
                <w:top w:val="none" w:sz="0" w:space="0" w:color="auto"/>
                <w:left w:val="none" w:sz="0" w:space="0" w:color="auto"/>
                <w:bottom w:val="none" w:sz="0" w:space="0" w:color="auto"/>
                <w:right w:val="none" w:sz="0" w:space="0" w:color="auto"/>
              </w:divBdr>
              <w:divsChild>
                <w:div w:id="976689790">
                  <w:marLeft w:val="0"/>
                  <w:marRight w:val="0"/>
                  <w:marTop w:val="0"/>
                  <w:marBottom w:val="0"/>
                  <w:divBdr>
                    <w:top w:val="none" w:sz="0" w:space="0" w:color="auto"/>
                    <w:left w:val="none" w:sz="0" w:space="0" w:color="auto"/>
                    <w:bottom w:val="none" w:sz="0" w:space="0" w:color="auto"/>
                    <w:right w:val="none" w:sz="0" w:space="0" w:color="auto"/>
                  </w:divBdr>
                  <w:divsChild>
                    <w:div w:id="1668437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4479814">
          <w:marLeft w:val="0"/>
          <w:marRight w:val="0"/>
          <w:marTop w:val="0"/>
          <w:marBottom w:val="0"/>
          <w:divBdr>
            <w:top w:val="none" w:sz="0" w:space="0" w:color="auto"/>
            <w:left w:val="none" w:sz="0" w:space="0" w:color="auto"/>
            <w:bottom w:val="none" w:sz="0" w:space="0" w:color="auto"/>
            <w:right w:val="none" w:sz="0" w:space="0" w:color="auto"/>
          </w:divBdr>
          <w:divsChild>
            <w:div w:id="2011175119">
              <w:marLeft w:val="0"/>
              <w:marRight w:val="0"/>
              <w:marTop w:val="0"/>
              <w:marBottom w:val="0"/>
              <w:divBdr>
                <w:top w:val="none" w:sz="0" w:space="0" w:color="auto"/>
                <w:left w:val="none" w:sz="0" w:space="0" w:color="auto"/>
                <w:bottom w:val="none" w:sz="0" w:space="0" w:color="auto"/>
                <w:right w:val="none" w:sz="0" w:space="0" w:color="auto"/>
              </w:divBdr>
              <w:divsChild>
                <w:div w:id="1852985127">
                  <w:marLeft w:val="0"/>
                  <w:marRight w:val="0"/>
                  <w:marTop w:val="0"/>
                  <w:marBottom w:val="240"/>
                  <w:divBdr>
                    <w:top w:val="none" w:sz="0" w:space="0" w:color="auto"/>
                    <w:left w:val="none" w:sz="0" w:space="0" w:color="auto"/>
                    <w:bottom w:val="none" w:sz="0" w:space="0" w:color="auto"/>
                    <w:right w:val="none" w:sz="0" w:space="0" w:color="auto"/>
                  </w:divBdr>
                </w:div>
                <w:div w:id="1220287216">
                  <w:marLeft w:val="0"/>
                  <w:marRight w:val="0"/>
                  <w:marTop w:val="0"/>
                  <w:marBottom w:val="0"/>
                  <w:divBdr>
                    <w:top w:val="none" w:sz="0" w:space="0" w:color="auto"/>
                    <w:left w:val="none" w:sz="0" w:space="0" w:color="auto"/>
                    <w:bottom w:val="none" w:sz="0" w:space="0" w:color="auto"/>
                    <w:right w:val="none" w:sz="0" w:space="0" w:color="auto"/>
                  </w:divBdr>
                  <w:divsChild>
                    <w:div w:id="121074328">
                      <w:marLeft w:val="0"/>
                      <w:marRight w:val="0"/>
                      <w:marTop w:val="0"/>
                      <w:marBottom w:val="0"/>
                      <w:divBdr>
                        <w:top w:val="none" w:sz="0" w:space="0" w:color="auto"/>
                        <w:left w:val="none" w:sz="0" w:space="0" w:color="auto"/>
                        <w:bottom w:val="none" w:sz="0" w:space="0" w:color="auto"/>
                        <w:right w:val="none" w:sz="0" w:space="0" w:color="auto"/>
                      </w:divBdr>
                      <w:divsChild>
                        <w:div w:id="511071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15302699">
      <w:bodyDiv w:val="1"/>
      <w:marLeft w:val="0"/>
      <w:marRight w:val="0"/>
      <w:marTop w:val="0"/>
      <w:marBottom w:val="0"/>
      <w:divBdr>
        <w:top w:val="none" w:sz="0" w:space="0" w:color="auto"/>
        <w:left w:val="none" w:sz="0" w:space="0" w:color="auto"/>
        <w:bottom w:val="none" w:sz="0" w:space="0" w:color="auto"/>
        <w:right w:val="none" w:sz="0" w:space="0" w:color="auto"/>
      </w:divBdr>
    </w:div>
    <w:div w:id="2060787085">
      <w:bodyDiv w:val="1"/>
      <w:marLeft w:val="0"/>
      <w:marRight w:val="0"/>
      <w:marTop w:val="0"/>
      <w:marBottom w:val="0"/>
      <w:divBdr>
        <w:top w:val="none" w:sz="0" w:space="0" w:color="auto"/>
        <w:left w:val="none" w:sz="0" w:space="0" w:color="auto"/>
        <w:bottom w:val="none" w:sz="0" w:space="0" w:color="auto"/>
        <w:right w:val="none" w:sz="0" w:space="0" w:color="auto"/>
      </w:divBdr>
    </w:div>
    <w:div w:id="2064062369">
      <w:bodyDiv w:val="1"/>
      <w:marLeft w:val="0"/>
      <w:marRight w:val="0"/>
      <w:marTop w:val="0"/>
      <w:marBottom w:val="0"/>
      <w:divBdr>
        <w:top w:val="none" w:sz="0" w:space="0" w:color="auto"/>
        <w:left w:val="none" w:sz="0" w:space="0" w:color="auto"/>
        <w:bottom w:val="none" w:sz="0" w:space="0" w:color="auto"/>
        <w:right w:val="none" w:sz="0" w:space="0" w:color="auto"/>
      </w:divBdr>
    </w:div>
    <w:div w:id="2080206820">
      <w:bodyDiv w:val="1"/>
      <w:marLeft w:val="0"/>
      <w:marRight w:val="0"/>
      <w:marTop w:val="0"/>
      <w:marBottom w:val="0"/>
      <w:divBdr>
        <w:top w:val="none" w:sz="0" w:space="0" w:color="auto"/>
        <w:left w:val="none" w:sz="0" w:space="0" w:color="auto"/>
        <w:bottom w:val="none" w:sz="0" w:space="0" w:color="auto"/>
        <w:right w:val="none" w:sz="0" w:space="0" w:color="auto"/>
      </w:divBdr>
    </w:div>
    <w:div w:id="2088963766">
      <w:bodyDiv w:val="1"/>
      <w:marLeft w:val="0"/>
      <w:marRight w:val="0"/>
      <w:marTop w:val="0"/>
      <w:marBottom w:val="0"/>
      <w:divBdr>
        <w:top w:val="none" w:sz="0" w:space="0" w:color="auto"/>
        <w:left w:val="none" w:sz="0" w:space="0" w:color="auto"/>
        <w:bottom w:val="none" w:sz="0" w:space="0" w:color="auto"/>
        <w:right w:val="none" w:sz="0" w:space="0" w:color="auto"/>
      </w:divBdr>
    </w:div>
    <w:div w:id="2113549991">
      <w:bodyDiv w:val="1"/>
      <w:marLeft w:val="0"/>
      <w:marRight w:val="0"/>
      <w:marTop w:val="0"/>
      <w:marBottom w:val="0"/>
      <w:divBdr>
        <w:top w:val="none" w:sz="0" w:space="0" w:color="auto"/>
        <w:left w:val="none" w:sz="0" w:space="0" w:color="auto"/>
        <w:bottom w:val="none" w:sz="0" w:space="0" w:color="auto"/>
        <w:right w:val="none" w:sz="0" w:space="0" w:color="auto"/>
      </w:divBdr>
    </w:div>
    <w:div w:id="2119136604">
      <w:bodyDiv w:val="1"/>
      <w:marLeft w:val="0"/>
      <w:marRight w:val="0"/>
      <w:marTop w:val="0"/>
      <w:marBottom w:val="0"/>
      <w:divBdr>
        <w:top w:val="none" w:sz="0" w:space="0" w:color="auto"/>
        <w:left w:val="none" w:sz="0" w:space="0" w:color="auto"/>
        <w:bottom w:val="none" w:sz="0" w:space="0" w:color="auto"/>
        <w:right w:val="none" w:sz="0" w:space="0" w:color="auto"/>
      </w:divBdr>
    </w:div>
    <w:div w:id="2127460565">
      <w:bodyDiv w:val="1"/>
      <w:marLeft w:val="0"/>
      <w:marRight w:val="0"/>
      <w:marTop w:val="0"/>
      <w:marBottom w:val="0"/>
      <w:divBdr>
        <w:top w:val="none" w:sz="0" w:space="0" w:color="auto"/>
        <w:left w:val="none" w:sz="0" w:space="0" w:color="auto"/>
        <w:bottom w:val="none" w:sz="0" w:space="0" w:color="auto"/>
        <w:right w:val="none" w:sz="0" w:space="0" w:color="auto"/>
      </w:divBdr>
    </w:div>
    <w:div w:id="2138638113">
      <w:bodyDiv w:val="1"/>
      <w:marLeft w:val="0"/>
      <w:marRight w:val="0"/>
      <w:marTop w:val="0"/>
      <w:marBottom w:val="0"/>
      <w:divBdr>
        <w:top w:val="none" w:sz="0" w:space="0" w:color="auto"/>
        <w:left w:val="none" w:sz="0" w:space="0" w:color="auto"/>
        <w:bottom w:val="none" w:sz="0" w:space="0" w:color="auto"/>
        <w:right w:val="none" w:sz="0" w:space="0" w:color="auto"/>
      </w:divBdr>
    </w:div>
    <w:div w:id="2146775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BD4EC03543942479414733EF107901A" ma:contentTypeVersion="9" ma:contentTypeDescription="Create a new document." ma:contentTypeScope="" ma:versionID="ddf8cc5fbce2eb6f1c33b5cc667643ab">
  <xsd:schema xmlns:xsd="http://www.w3.org/2001/XMLSchema" xmlns:xs="http://www.w3.org/2001/XMLSchema" xmlns:p="http://schemas.microsoft.com/office/2006/metadata/properties" xmlns:ns3="4112a3da-4c5e-4d0f-9025-a3294e0ce556" targetNamespace="http://schemas.microsoft.com/office/2006/metadata/properties" ma:root="true" ma:fieldsID="cd8a6d1a57516cf2ff955fee58c39471" ns3:_="">
    <xsd:import namespace="4112a3da-4c5e-4d0f-9025-a3294e0ce55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112a3da-4c5e-4d0f-9025-a3294e0ce55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140C55-4B90-493B-BD48-735BF7101E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112a3da-4c5e-4d0f-9025-a3294e0ce5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C542777-1041-4346-AC63-C279F2B79748}">
  <ds:schemaRefs>
    <ds:schemaRef ds:uri="http://schemas.microsoft.com/sharepoint/v3/contenttype/forms"/>
  </ds:schemaRefs>
</ds:datastoreItem>
</file>

<file path=customXml/itemProps3.xml><?xml version="1.0" encoding="utf-8"?>
<ds:datastoreItem xmlns:ds="http://schemas.openxmlformats.org/officeDocument/2006/customXml" ds:itemID="{DFA6A435-EB0B-46E9-8AD9-96704A772E13}">
  <ds:schemaRefs>
    <ds:schemaRef ds:uri="http://schemas.microsoft.com/office/2006/metadata/properties"/>
    <ds:schemaRef ds:uri="http://schemas.microsoft.com/office/2006/documentManagement/types"/>
    <ds:schemaRef ds:uri="http://purl.org/dc/terms/"/>
    <ds:schemaRef ds:uri="http://www.w3.org/XML/1998/namespace"/>
    <ds:schemaRef ds:uri="http://purl.org/dc/elements/1.1/"/>
    <ds:schemaRef ds:uri="http://schemas.openxmlformats.org/package/2006/metadata/core-properties"/>
    <ds:schemaRef ds:uri="http://schemas.microsoft.com/office/infopath/2007/PartnerControls"/>
    <ds:schemaRef ds:uri="4112a3da-4c5e-4d0f-9025-a3294e0ce556"/>
    <ds:schemaRef ds:uri="http://purl.org/dc/dcmitype/"/>
  </ds:schemaRefs>
</ds:datastoreItem>
</file>

<file path=customXml/itemProps4.xml><?xml version="1.0" encoding="utf-8"?>
<ds:datastoreItem xmlns:ds="http://schemas.openxmlformats.org/officeDocument/2006/customXml" ds:itemID="{0A18A1AD-AB78-4A15-9A08-5B58D1D216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15</Pages>
  <Words>3456</Words>
  <Characters>19705</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Kristina Ralcheva</dc:creator>
  <cp:keywords/>
  <dc:description/>
  <cp:lastModifiedBy>Kristina Ralcheva</cp:lastModifiedBy>
  <cp:revision>38</cp:revision>
  <dcterms:created xsi:type="dcterms:W3CDTF">2024-08-13T15:19:00Z</dcterms:created>
  <dcterms:modified xsi:type="dcterms:W3CDTF">2024-08-13T15:53:00Z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0x0101007BD4EC03543942479414733EF107901A</vt:lpwstr>
  </property>
</Properties>
</file>