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644F9105" w:rsidR="00FC6CB3" w:rsidRDefault="4E7EA03C">
      <w:r>
        <w:t>Physical and Physiological Responses to Exercise: Linking Physical Activity and Health</w:t>
      </w:r>
    </w:p>
    <w:p w14:paraId="588881E0" w14:textId="766A0F69" w:rsidR="712CBF33" w:rsidRDefault="712CBF33"/>
    <w:p w14:paraId="224977B4" w14:textId="24EACACD" w:rsidR="4E7EA03C" w:rsidRDefault="4E7EA03C">
      <w:r>
        <w:t xml:space="preserve">Introduction </w:t>
      </w:r>
    </w:p>
    <w:p w14:paraId="63327336" w14:textId="2DA86E82" w:rsidR="00660AAF" w:rsidRDefault="4EFFED46" w:rsidP="712CBF33">
      <w:pPr>
        <w:rPr>
          <w:rFonts w:ascii="Open Sans" w:eastAsia="Open Sans" w:hAnsi="Open Sans" w:cs="Open Sans"/>
          <w:color w:val="191919"/>
        </w:rPr>
      </w:pPr>
      <w:r w:rsidRPr="712CBF33">
        <w:rPr>
          <w:rFonts w:ascii="Open Sans" w:eastAsia="Open Sans" w:hAnsi="Open Sans" w:cs="Open Sans"/>
          <w:color w:val="191919"/>
        </w:rPr>
        <w:t xml:space="preserve">Repeated participation in habitual physical </w:t>
      </w:r>
      <w:r w:rsidR="0E8AF731" w:rsidRPr="712CBF33">
        <w:rPr>
          <w:rFonts w:ascii="Open Sans" w:eastAsia="Open Sans" w:hAnsi="Open Sans" w:cs="Open Sans"/>
          <w:color w:val="191919"/>
        </w:rPr>
        <w:t>activity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456F9C38" w:rsidRPr="495704C5">
        <w:rPr>
          <w:rFonts w:ascii="Open Sans" w:eastAsia="Open Sans" w:hAnsi="Open Sans" w:cs="Open Sans"/>
          <w:color w:val="191919"/>
        </w:rPr>
        <w:t>results</w:t>
      </w:r>
      <w:r w:rsidRPr="712CBF33">
        <w:rPr>
          <w:rFonts w:ascii="Open Sans" w:eastAsia="Open Sans" w:hAnsi="Open Sans" w:cs="Open Sans"/>
          <w:color w:val="191919"/>
        </w:rPr>
        <w:t xml:space="preserve"> in the acquisition </w:t>
      </w:r>
      <w:r w:rsidR="14B82DD9" w:rsidRPr="712CBF33">
        <w:rPr>
          <w:rFonts w:ascii="Open Sans" w:eastAsia="Open Sans" w:hAnsi="Open Sans" w:cs="Open Sans"/>
          <w:color w:val="191919"/>
        </w:rPr>
        <w:t xml:space="preserve">of a wide range of physical activity and physiological responses all of </w:t>
      </w:r>
      <w:r w:rsidR="3BF84C6A" w:rsidRPr="712CBF33">
        <w:rPr>
          <w:rFonts w:ascii="Open Sans" w:eastAsia="Open Sans" w:hAnsi="Open Sans" w:cs="Open Sans"/>
          <w:color w:val="191919"/>
        </w:rPr>
        <w:t>which</w:t>
      </w:r>
      <w:r w:rsidR="14B82DD9" w:rsidRPr="712CBF33">
        <w:rPr>
          <w:rFonts w:ascii="Open Sans" w:eastAsia="Open Sans" w:hAnsi="Open Sans" w:cs="Open Sans"/>
          <w:color w:val="191919"/>
        </w:rPr>
        <w:t xml:space="preserve"> play a fundamental role in </w:t>
      </w:r>
      <w:r w:rsidR="47EDBA83" w:rsidRPr="712CBF33">
        <w:rPr>
          <w:rFonts w:ascii="Open Sans" w:eastAsia="Open Sans" w:hAnsi="Open Sans" w:cs="Open Sans"/>
          <w:color w:val="191919"/>
        </w:rPr>
        <w:t>maximizing</w:t>
      </w:r>
      <w:r w:rsidR="14B82DD9" w:rsidRPr="712CBF33">
        <w:rPr>
          <w:rFonts w:ascii="Open Sans" w:eastAsia="Open Sans" w:hAnsi="Open Sans" w:cs="Open Sans"/>
          <w:color w:val="191919"/>
        </w:rPr>
        <w:t xml:space="preserve"> a </w:t>
      </w:r>
      <w:r w:rsidR="1A2EF082" w:rsidRPr="712CBF33">
        <w:rPr>
          <w:rFonts w:ascii="Open Sans" w:eastAsia="Open Sans" w:hAnsi="Open Sans" w:cs="Open Sans"/>
          <w:color w:val="191919"/>
        </w:rPr>
        <w:t>person's</w:t>
      </w:r>
      <w:r w:rsidR="14B82DD9" w:rsidRPr="712CBF33">
        <w:rPr>
          <w:rFonts w:ascii="Open Sans" w:eastAsia="Open Sans" w:hAnsi="Open Sans" w:cs="Open Sans"/>
          <w:color w:val="191919"/>
        </w:rPr>
        <w:t xml:space="preserve"> over</w:t>
      </w:r>
      <w:r w:rsidR="3E546686" w:rsidRPr="712CBF33">
        <w:rPr>
          <w:rFonts w:ascii="Open Sans" w:eastAsia="Open Sans" w:hAnsi="Open Sans" w:cs="Open Sans"/>
          <w:color w:val="191919"/>
        </w:rPr>
        <w:t xml:space="preserve">all </w:t>
      </w:r>
      <w:r w:rsidR="57B9446E" w:rsidRPr="712CBF33">
        <w:rPr>
          <w:rFonts w:ascii="Open Sans" w:eastAsia="Open Sans" w:hAnsi="Open Sans" w:cs="Open Sans"/>
          <w:color w:val="191919"/>
        </w:rPr>
        <w:t>health</w:t>
      </w:r>
      <w:r w:rsidR="3E546686" w:rsidRPr="712CBF33">
        <w:rPr>
          <w:rFonts w:ascii="Open Sans" w:eastAsia="Open Sans" w:hAnsi="Open Sans" w:cs="Open Sans"/>
          <w:color w:val="191919"/>
        </w:rPr>
        <w:t xml:space="preserve"> and wellbeing. There can be no doubt that there needs to be a good understanding of each of </w:t>
      </w:r>
      <w:r w:rsidR="4809BBAB" w:rsidRPr="712CBF33">
        <w:rPr>
          <w:rFonts w:ascii="Open Sans" w:eastAsia="Open Sans" w:hAnsi="Open Sans" w:cs="Open Sans"/>
          <w:color w:val="191919"/>
        </w:rPr>
        <w:t>these</w:t>
      </w:r>
      <w:r w:rsidR="3E546686" w:rsidRPr="712CBF33">
        <w:rPr>
          <w:rFonts w:ascii="Open Sans" w:eastAsia="Open Sans" w:hAnsi="Open Sans" w:cs="Open Sans"/>
          <w:color w:val="191919"/>
        </w:rPr>
        <w:t xml:space="preserve"> disparate responses for such understanding is central to an </w:t>
      </w:r>
      <w:r w:rsidR="3AD956EB" w:rsidRPr="712CBF33">
        <w:rPr>
          <w:rFonts w:ascii="Open Sans" w:eastAsia="Open Sans" w:hAnsi="Open Sans" w:cs="Open Sans"/>
          <w:color w:val="191919"/>
        </w:rPr>
        <w:t>apparition</w:t>
      </w:r>
      <w:r w:rsidR="4E0135CB" w:rsidRPr="712CBF33">
        <w:rPr>
          <w:rFonts w:ascii="Open Sans" w:eastAsia="Open Sans" w:hAnsi="Open Sans" w:cs="Open Sans"/>
          <w:color w:val="191919"/>
        </w:rPr>
        <w:t xml:space="preserve"> of the wide range </w:t>
      </w:r>
      <w:r w:rsidR="21E19802" w:rsidRPr="712CBF33">
        <w:rPr>
          <w:rFonts w:ascii="Open Sans" w:eastAsia="Open Sans" w:hAnsi="Open Sans" w:cs="Open Sans"/>
          <w:color w:val="191919"/>
        </w:rPr>
        <w:t>impact</w:t>
      </w:r>
      <w:r w:rsidR="4E0135CB" w:rsidRPr="712CBF33">
        <w:rPr>
          <w:rFonts w:ascii="Open Sans" w:eastAsia="Open Sans" w:hAnsi="Open Sans" w:cs="Open Sans"/>
          <w:color w:val="191919"/>
        </w:rPr>
        <w:t xml:space="preserve"> physical activity has on so many </w:t>
      </w:r>
      <w:r w:rsidR="11B1AA3C" w:rsidRPr="712CBF33">
        <w:rPr>
          <w:rFonts w:ascii="Open Sans" w:eastAsia="Open Sans" w:hAnsi="Open Sans" w:cs="Open Sans"/>
          <w:color w:val="191919"/>
        </w:rPr>
        <w:t xml:space="preserve">varied systems and </w:t>
      </w:r>
      <w:r w:rsidR="5C182C59" w:rsidRPr="2A641DAF">
        <w:rPr>
          <w:rFonts w:ascii="Open Sans" w:eastAsia="Open Sans" w:hAnsi="Open Sans" w:cs="Open Sans"/>
          <w:color w:val="191919"/>
        </w:rPr>
        <w:t>functions</w:t>
      </w:r>
      <w:r w:rsidR="11B1AA3C" w:rsidRPr="712CBF33">
        <w:rPr>
          <w:rFonts w:ascii="Open Sans" w:eastAsia="Open Sans" w:hAnsi="Open Sans" w:cs="Open Sans"/>
          <w:color w:val="191919"/>
        </w:rPr>
        <w:t xml:space="preserve"> inside the body. The </w:t>
      </w:r>
      <w:r w:rsidR="75E622C5" w:rsidRPr="712CBF33">
        <w:rPr>
          <w:rFonts w:ascii="Open Sans" w:eastAsia="Open Sans" w:hAnsi="Open Sans" w:cs="Open Sans"/>
          <w:color w:val="191919"/>
        </w:rPr>
        <w:t>primary</w:t>
      </w:r>
      <w:r w:rsidR="11B1AA3C" w:rsidRPr="712CBF33">
        <w:rPr>
          <w:rFonts w:ascii="Open Sans" w:eastAsia="Open Sans" w:hAnsi="Open Sans" w:cs="Open Sans"/>
          <w:color w:val="191919"/>
        </w:rPr>
        <w:t xml:space="preserve"> objective </w:t>
      </w:r>
      <w:r w:rsidR="1BA8C432" w:rsidRPr="712CBF33">
        <w:rPr>
          <w:rFonts w:ascii="Open Sans" w:eastAsia="Open Sans" w:hAnsi="Open Sans" w:cs="Open Sans"/>
          <w:color w:val="191919"/>
        </w:rPr>
        <w:t xml:space="preserve">of the </w:t>
      </w:r>
      <w:r w:rsidR="59C8821D" w:rsidRPr="712CBF33">
        <w:rPr>
          <w:rFonts w:ascii="Open Sans" w:eastAsia="Open Sans" w:hAnsi="Open Sans" w:cs="Open Sans"/>
          <w:color w:val="191919"/>
        </w:rPr>
        <w:t>assignment</w:t>
      </w:r>
      <w:r w:rsidR="1BA8C432" w:rsidRPr="712CBF33">
        <w:rPr>
          <w:rFonts w:ascii="Open Sans" w:eastAsia="Open Sans" w:hAnsi="Open Sans" w:cs="Open Sans"/>
          <w:color w:val="191919"/>
        </w:rPr>
        <w:t xml:space="preserve"> is to conduct an in depth and thorough </w:t>
      </w:r>
      <w:r w:rsidR="16FF579A" w:rsidRPr="712CBF33">
        <w:rPr>
          <w:rFonts w:ascii="Open Sans" w:eastAsia="Open Sans" w:hAnsi="Open Sans" w:cs="Open Sans"/>
          <w:color w:val="191919"/>
        </w:rPr>
        <w:t>analysis of</w:t>
      </w:r>
      <w:r w:rsidR="1BA8C432" w:rsidRPr="712CBF33">
        <w:rPr>
          <w:rFonts w:ascii="Open Sans" w:eastAsia="Open Sans" w:hAnsi="Open Sans" w:cs="Open Sans"/>
          <w:color w:val="191919"/>
        </w:rPr>
        <w:t xml:space="preserve"> the </w:t>
      </w:r>
      <w:r w:rsidR="15C0B106" w:rsidRPr="712CBF33">
        <w:rPr>
          <w:rFonts w:ascii="Open Sans" w:eastAsia="Open Sans" w:hAnsi="Open Sans" w:cs="Open Sans"/>
          <w:color w:val="191919"/>
        </w:rPr>
        <w:t>various</w:t>
      </w:r>
      <w:r w:rsidR="1BA8C432" w:rsidRPr="712CBF33">
        <w:rPr>
          <w:rFonts w:ascii="Open Sans" w:eastAsia="Open Sans" w:hAnsi="Open Sans" w:cs="Open Sans"/>
          <w:color w:val="191919"/>
        </w:rPr>
        <w:t xml:space="preserve"> chronic </w:t>
      </w:r>
      <w:r w:rsidR="4ECD0A5D" w:rsidRPr="712CBF33">
        <w:rPr>
          <w:rFonts w:ascii="Open Sans" w:eastAsia="Open Sans" w:hAnsi="Open Sans" w:cs="Open Sans"/>
          <w:color w:val="191919"/>
        </w:rPr>
        <w:t>physiological</w:t>
      </w:r>
      <w:r w:rsidR="1BA8C432" w:rsidRPr="712CBF33">
        <w:rPr>
          <w:rFonts w:ascii="Open Sans" w:eastAsia="Open Sans" w:hAnsi="Open Sans" w:cs="Open Sans"/>
          <w:color w:val="191919"/>
        </w:rPr>
        <w:t xml:space="preserve"> ada</w:t>
      </w:r>
      <w:r w:rsidR="2D3A9441" w:rsidRPr="712CBF33">
        <w:rPr>
          <w:rFonts w:ascii="Open Sans" w:eastAsia="Open Sans" w:hAnsi="Open Sans" w:cs="Open Sans"/>
          <w:color w:val="191919"/>
        </w:rPr>
        <w:t>ptations that take place as a direct consequence of enga</w:t>
      </w:r>
      <w:r w:rsidR="47C48F25" w:rsidRPr="712CBF33">
        <w:rPr>
          <w:rFonts w:ascii="Open Sans" w:eastAsia="Open Sans" w:hAnsi="Open Sans" w:cs="Open Sans"/>
          <w:color w:val="191919"/>
        </w:rPr>
        <w:t xml:space="preserve">ging in </w:t>
      </w:r>
      <w:r w:rsidR="5B3EE142" w:rsidRPr="712CBF33">
        <w:rPr>
          <w:rFonts w:ascii="Open Sans" w:eastAsia="Open Sans" w:hAnsi="Open Sans" w:cs="Open Sans"/>
          <w:color w:val="191919"/>
        </w:rPr>
        <w:t>regular</w:t>
      </w:r>
      <w:r w:rsidR="47C48F25" w:rsidRPr="712CBF33">
        <w:rPr>
          <w:rFonts w:ascii="Open Sans" w:eastAsia="Open Sans" w:hAnsi="Open Sans" w:cs="Open Sans"/>
          <w:color w:val="191919"/>
        </w:rPr>
        <w:t xml:space="preserve"> exercise. </w:t>
      </w:r>
      <w:r w:rsidR="12707AD9" w:rsidRPr="712CBF33">
        <w:rPr>
          <w:rFonts w:ascii="Open Sans" w:eastAsia="Open Sans" w:hAnsi="Open Sans" w:cs="Open Sans"/>
          <w:color w:val="191919"/>
        </w:rPr>
        <w:t>Furthermore,</w:t>
      </w:r>
      <w:r w:rsidR="47C48F25" w:rsidRPr="712CBF33">
        <w:rPr>
          <w:rFonts w:ascii="Open Sans" w:eastAsia="Open Sans" w:hAnsi="Open Sans" w:cs="Open Sans"/>
          <w:color w:val="191919"/>
        </w:rPr>
        <w:t xml:space="preserve"> it will </w:t>
      </w:r>
      <w:r w:rsidR="5AD348C9" w:rsidRPr="712CBF33">
        <w:rPr>
          <w:rFonts w:ascii="Open Sans" w:eastAsia="Open Sans" w:hAnsi="Open Sans" w:cs="Open Sans"/>
          <w:color w:val="191919"/>
        </w:rPr>
        <w:t>address</w:t>
      </w:r>
      <w:r w:rsidR="47C48F25" w:rsidRPr="712CBF33">
        <w:rPr>
          <w:rFonts w:ascii="Open Sans" w:eastAsia="Open Sans" w:hAnsi="Open Sans" w:cs="Open Sans"/>
          <w:color w:val="191919"/>
        </w:rPr>
        <w:t xml:space="preserve"> a </w:t>
      </w:r>
      <w:r w:rsidR="26B89955" w:rsidRPr="712CBF33">
        <w:rPr>
          <w:rFonts w:ascii="Open Sans" w:eastAsia="Open Sans" w:hAnsi="Open Sans" w:cs="Open Sans"/>
          <w:color w:val="191919"/>
        </w:rPr>
        <w:t>comprehensive</w:t>
      </w:r>
      <w:r w:rsidR="47C48F25" w:rsidRPr="712CBF33">
        <w:rPr>
          <w:rFonts w:ascii="Open Sans" w:eastAsia="Open Sans" w:hAnsi="Open Sans" w:cs="Open Sans"/>
          <w:color w:val="191919"/>
        </w:rPr>
        <w:t xml:space="preserve"> </w:t>
      </w:r>
      <w:r w:rsidR="37600500" w:rsidRPr="712CBF33">
        <w:rPr>
          <w:rFonts w:ascii="Open Sans" w:eastAsia="Open Sans" w:hAnsi="Open Sans" w:cs="Open Sans"/>
          <w:color w:val="191919"/>
        </w:rPr>
        <w:t>discussion</w:t>
      </w:r>
      <w:r w:rsidR="47C48F25" w:rsidRPr="712CBF33">
        <w:rPr>
          <w:rFonts w:ascii="Open Sans" w:eastAsia="Open Sans" w:hAnsi="Open Sans" w:cs="Open Sans"/>
          <w:color w:val="191919"/>
        </w:rPr>
        <w:t xml:space="preserve"> on the profound and </w:t>
      </w:r>
      <w:r w:rsidR="1DBBA2D6" w:rsidRPr="712CBF33">
        <w:rPr>
          <w:rFonts w:ascii="Open Sans" w:eastAsia="Open Sans" w:hAnsi="Open Sans" w:cs="Open Sans"/>
          <w:color w:val="191919"/>
        </w:rPr>
        <w:t>influential</w:t>
      </w:r>
      <w:r w:rsidR="47C48F25" w:rsidRPr="712CBF33">
        <w:rPr>
          <w:rFonts w:ascii="Open Sans" w:eastAsia="Open Sans" w:hAnsi="Open Sans" w:cs="Open Sans"/>
          <w:color w:val="191919"/>
        </w:rPr>
        <w:t xml:space="preserve"> role played by physical </w:t>
      </w:r>
      <w:r w:rsidR="058EAAE8" w:rsidRPr="712CBF33">
        <w:rPr>
          <w:rFonts w:ascii="Open Sans" w:eastAsia="Open Sans" w:hAnsi="Open Sans" w:cs="Open Sans"/>
          <w:color w:val="191919"/>
        </w:rPr>
        <w:t xml:space="preserve">activity in promoting and advancing health and general health and </w:t>
      </w:r>
      <w:r w:rsidR="208CE1D4" w:rsidRPr="712CBF33">
        <w:rPr>
          <w:rFonts w:ascii="Open Sans" w:eastAsia="Open Sans" w:hAnsi="Open Sans" w:cs="Open Sans"/>
          <w:color w:val="191919"/>
        </w:rPr>
        <w:t>wellbeing</w:t>
      </w:r>
      <w:r w:rsidR="1BF2806B" w:rsidRPr="712CBF33">
        <w:rPr>
          <w:rFonts w:ascii="Open Sans" w:eastAsia="Open Sans" w:hAnsi="Open Sans" w:cs="Open Sans"/>
          <w:color w:val="191919"/>
        </w:rPr>
        <w:t xml:space="preserve"> across</w:t>
      </w:r>
      <w:r w:rsidR="63E003B8" w:rsidRPr="712CBF33">
        <w:rPr>
          <w:rFonts w:ascii="Open Sans" w:eastAsia="Open Sans" w:hAnsi="Open Sans" w:cs="Open Sans"/>
          <w:color w:val="191919"/>
        </w:rPr>
        <w:t xml:space="preserve"> the whole life course of </w:t>
      </w:r>
      <w:r w:rsidR="00DF3517" w:rsidRPr="712CBF33">
        <w:rPr>
          <w:rFonts w:ascii="Open Sans" w:eastAsia="Open Sans" w:hAnsi="Open Sans" w:cs="Open Sans"/>
          <w:color w:val="191919"/>
        </w:rPr>
        <w:t>an</w:t>
      </w:r>
      <w:r w:rsidR="63E003B8" w:rsidRPr="712CBF33">
        <w:rPr>
          <w:rFonts w:ascii="Open Sans" w:eastAsia="Open Sans" w:hAnsi="Open Sans" w:cs="Open Sans"/>
          <w:color w:val="191919"/>
        </w:rPr>
        <w:t xml:space="preserve"> </w:t>
      </w:r>
      <w:r w:rsidR="591AFB8E" w:rsidRPr="712CBF33">
        <w:rPr>
          <w:rFonts w:ascii="Open Sans" w:eastAsia="Open Sans" w:hAnsi="Open Sans" w:cs="Open Sans"/>
          <w:color w:val="191919"/>
        </w:rPr>
        <w:t>individual</w:t>
      </w:r>
      <w:r w:rsidR="63E003B8" w:rsidRPr="712CBF33">
        <w:rPr>
          <w:rFonts w:ascii="Open Sans" w:eastAsia="Open Sans" w:hAnsi="Open Sans" w:cs="Open Sans"/>
          <w:color w:val="191919"/>
        </w:rPr>
        <w:t xml:space="preserve">, </w:t>
      </w:r>
      <w:r w:rsidR="1B9D04DF" w:rsidRPr="712CBF33">
        <w:rPr>
          <w:rFonts w:ascii="Open Sans" w:eastAsia="Open Sans" w:hAnsi="Open Sans" w:cs="Open Sans"/>
          <w:color w:val="191919"/>
        </w:rPr>
        <w:t>reneging</w:t>
      </w:r>
      <w:r w:rsidR="63E003B8" w:rsidRPr="712CBF33">
        <w:rPr>
          <w:rFonts w:ascii="Open Sans" w:eastAsia="Open Sans" w:hAnsi="Open Sans" w:cs="Open Sans"/>
          <w:color w:val="191919"/>
        </w:rPr>
        <w:t xml:space="preserve"> from childhood to old age. </w:t>
      </w:r>
      <w:r w:rsidR="57B196E2" w:rsidRPr="712CBF33">
        <w:rPr>
          <w:rFonts w:ascii="Open Sans" w:eastAsia="Open Sans" w:hAnsi="Open Sans" w:cs="Open Sans"/>
          <w:color w:val="191919"/>
        </w:rPr>
        <w:t>Moreover,</w:t>
      </w:r>
      <w:r w:rsidR="63E003B8" w:rsidRPr="712CBF33">
        <w:rPr>
          <w:rFonts w:ascii="Open Sans" w:eastAsia="Open Sans" w:hAnsi="Open Sans" w:cs="Open Sans"/>
          <w:color w:val="191919"/>
        </w:rPr>
        <w:t xml:space="preserve"> this </w:t>
      </w:r>
      <w:r w:rsidR="7F5B06A0" w:rsidRPr="712CBF33">
        <w:rPr>
          <w:rFonts w:ascii="Open Sans" w:eastAsia="Open Sans" w:hAnsi="Open Sans" w:cs="Open Sans"/>
          <w:color w:val="191919"/>
        </w:rPr>
        <w:t>assignment</w:t>
      </w:r>
      <w:r w:rsidR="63E003B8" w:rsidRPr="712CBF33">
        <w:rPr>
          <w:rFonts w:ascii="Open Sans" w:eastAsia="Open Sans" w:hAnsi="Open Sans" w:cs="Open Sans"/>
          <w:color w:val="191919"/>
        </w:rPr>
        <w:t xml:space="preserve"> will scrutinize and </w:t>
      </w:r>
      <w:r w:rsidR="1FCFCAE1" w:rsidRPr="712CBF33">
        <w:rPr>
          <w:rFonts w:ascii="Open Sans" w:eastAsia="Open Sans" w:hAnsi="Open Sans" w:cs="Open Sans"/>
          <w:color w:val="191919"/>
        </w:rPr>
        <w:t>elucidate</w:t>
      </w:r>
      <w:r w:rsidR="31D56D81" w:rsidRPr="712CBF33">
        <w:rPr>
          <w:rFonts w:ascii="Open Sans" w:eastAsia="Open Sans" w:hAnsi="Open Sans" w:cs="Open Sans"/>
          <w:color w:val="191919"/>
        </w:rPr>
        <w:t xml:space="preserve"> the </w:t>
      </w:r>
      <w:r w:rsidR="77261EAC" w:rsidRPr="712CBF33">
        <w:rPr>
          <w:rFonts w:ascii="Open Sans" w:eastAsia="Open Sans" w:hAnsi="Open Sans" w:cs="Open Sans"/>
          <w:color w:val="191919"/>
        </w:rPr>
        <w:t>indicate</w:t>
      </w:r>
      <w:r w:rsidR="31D56D81" w:rsidRPr="712CBF33">
        <w:rPr>
          <w:rFonts w:ascii="Open Sans" w:eastAsia="Open Sans" w:hAnsi="Open Sans" w:cs="Open Sans"/>
          <w:color w:val="191919"/>
        </w:rPr>
        <w:t xml:space="preserve"> mechanisms of underlying the </w:t>
      </w:r>
      <w:r w:rsidR="277D2306" w:rsidRPr="712CBF33">
        <w:rPr>
          <w:rFonts w:ascii="Open Sans" w:eastAsia="Open Sans" w:hAnsi="Open Sans" w:cs="Open Sans"/>
          <w:color w:val="191919"/>
        </w:rPr>
        <w:t>establishment</w:t>
      </w:r>
      <w:r w:rsidR="31D56D81" w:rsidRPr="712CBF33">
        <w:rPr>
          <w:rFonts w:ascii="Open Sans" w:eastAsia="Open Sans" w:hAnsi="Open Sans" w:cs="Open Sans"/>
          <w:color w:val="191919"/>
        </w:rPr>
        <w:t xml:space="preserve"> of a robust correlation between the p</w:t>
      </w:r>
      <w:r w:rsidR="4B54A570" w:rsidRPr="712CBF33">
        <w:rPr>
          <w:rFonts w:ascii="Open Sans" w:eastAsia="Open Sans" w:hAnsi="Open Sans" w:cs="Open Sans"/>
          <w:color w:val="191919"/>
        </w:rPr>
        <w:t xml:space="preserve">rocess of exercising and the </w:t>
      </w:r>
      <w:r w:rsidR="04211422" w:rsidRPr="712CBF33">
        <w:rPr>
          <w:rFonts w:ascii="Open Sans" w:eastAsia="Open Sans" w:hAnsi="Open Sans" w:cs="Open Sans"/>
          <w:color w:val="191919"/>
        </w:rPr>
        <w:t>long-term</w:t>
      </w:r>
      <w:r w:rsidR="4B54A570" w:rsidRPr="712CBF33">
        <w:rPr>
          <w:rFonts w:ascii="Open Sans" w:eastAsia="Open Sans" w:hAnsi="Open Sans" w:cs="Open Sans"/>
          <w:color w:val="191919"/>
        </w:rPr>
        <w:t xml:space="preserve"> health </w:t>
      </w:r>
      <w:r w:rsidR="43F3333A" w:rsidRPr="712CBF33">
        <w:rPr>
          <w:rFonts w:ascii="Open Sans" w:eastAsia="Open Sans" w:hAnsi="Open Sans" w:cs="Open Sans"/>
          <w:color w:val="191919"/>
        </w:rPr>
        <w:t>benefits</w:t>
      </w:r>
      <w:r w:rsidR="4B54A570" w:rsidRPr="712CBF33">
        <w:rPr>
          <w:rFonts w:ascii="Open Sans" w:eastAsia="Open Sans" w:hAnsi="Open Sans" w:cs="Open Sans"/>
          <w:color w:val="191919"/>
        </w:rPr>
        <w:t xml:space="preserve"> that are always </w:t>
      </w:r>
      <w:r w:rsidR="62B9317E" w:rsidRPr="712CBF33">
        <w:rPr>
          <w:rFonts w:ascii="Open Sans" w:eastAsia="Open Sans" w:hAnsi="Open Sans" w:cs="Open Sans"/>
          <w:color w:val="191919"/>
        </w:rPr>
        <w:t>associated</w:t>
      </w:r>
      <w:r w:rsidR="4B54A570" w:rsidRPr="712CBF33">
        <w:rPr>
          <w:rFonts w:ascii="Open Sans" w:eastAsia="Open Sans" w:hAnsi="Open Sans" w:cs="Open Sans"/>
          <w:color w:val="191919"/>
        </w:rPr>
        <w:t xml:space="preserve"> with such physical activities.</w:t>
      </w:r>
    </w:p>
    <w:p w14:paraId="6DC80659" w14:textId="77777777" w:rsidR="00E95E00" w:rsidRDefault="00E95E00" w:rsidP="712CBF33">
      <w:pPr>
        <w:rPr>
          <w:rFonts w:ascii="Open Sans" w:eastAsia="Open Sans" w:hAnsi="Open Sans" w:cs="Open Sans"/>
          <w:color w:val="191919"/>
        </w:rPr>
      </w:pPr>
    </w:p>
    <w:p w14:paraId="4C7E9347" w14:textId="0DADE4E2" w:rsidR="1A88A451" w:rsidRDefault="1A88A451" w:rsidP="712CBF33">
      <w:pPr>
        <w:rPr>
          <w:rFonts w:ascii="Open Sans" w:eastAsia="Open Sans" w:hAnsi="Open Sans" w:cs="Open Sans"/>
          <w:color w:val="191919"/>
        </w:rPr>
      </w:pPr>
      <w:r w:rsidRPr="712CBF33">
        <w:rPr>
          <w:rFonts w:ascii="Open Sans" w:eastAsia="Open Sans" w:hAnsi="Open Sans" w:cs="Open Sans"/>
        </w:rPr>
        <w:t xml:space="preserve"> Chronic Physiological Adaptations to Exercise</w:t>
      </w:r>
      <w:r>
        <w:br/>
      </w:r>
      <w:r>
        <w:br/>
      </w:r>
      <w:r w:rsidRPr="712CBF33">
        <w:rPr>
          <w:rFonts w:ascii="Open Sans" w:eastAsia="Open Sans" w:hAnsi="Open Sans" w:cs="Open Sans"/>
        </w:rPr>
        <w:t>Modification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of the Cardiovascular System</w:t>
      </w:r>
      <w:r>
        <w:br/>
      </w:r>
      <w:r>
        <w:br/>
      </w:r>
      <w:r w:rsidRPr="712CBF33">
        <w:rPr>
          <w:rFonts w:ascii="Open Sans" w:eastAsia="Open Sans" w:hAnsi="Open Sans" w:cs="Open Sans"/>
        </w:rPr>
        <w:t>Systemic</w:t>
      </w:r>
      <w:r w:rsidRPr="712CBF33">
        <w:rPr>
          <w:rFonts w:ascii="Open Sans" w:eastAsia="Open Sans" w:hAnsi="Open Sans" w:cs="Open Sans"/>
          <w:color w:val="191919"/>
        </w:rPr>
        <w:t xml:space="preserve"> exercise </w:t>
      </w:r>
      <w:r w:rsidRPr="712CBF33">
        <w:rPr>
          <w:rFonts w:ascii="Open Sans" w:eastAsia="Open Sans" w:hAnsi="Open Sans" w:cs="Open Sans"/>
        </w:rPr>
        <w:t>has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significant impact on </w:t>
      </w:r>
      <w:r w:rsidRPr="712CBF33">
        <w:rPr>
          <w:rFonts w:ascii="Open Sans" w:eastAsia="Open Sans" w:hAnsi="Open Sans" w:cs="Open Sans"/>
          <w:color w:val="191919"/>
        </w:rPr>
        <w:t xml:space="preserve">the cardiovascular system, </w:t>
      </w:r>
      <w:r w:rsidR="1D7615EA" w:rsidRPr="712CBF33">
        <w:rPr>
          <w:rFonts w:ascii="Open Sans" w:eastAsia="Open Sans" w:hAnsi="Open Sans" w:cs="Open Sans"/>
          <w:color w:val="191919"/>
        </w:rPr>
        <w:t>increasing its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functional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capacity </w:t>
      </w:r>
      <w:r w:rsidRPr="712CBF33">
        <w:rPr>
          <w:rFonts w:ascii="Open Sans" w:eastAsia="Open Sans" w:hAnsi="Open Sans" w:cs="Open Sans"/>
          <w:color w:val="191919"/>
        </w:rPr>
        <w:t xml:space="preserve">and endurance. The </w:t>
      </w:r>
      <w:r w:rsidR="3FF96EE8" w:rsidRPr="712CBF33">
        <w:rPr>
          <w:rFonts w:ascii="Open Sans" w:eastAsia="Open Sans" w:hAnsi="Open Sans" w:cs="Open Sans"/>
        </w:rPr>
        <w:t>circulatory mechanisms</w:t>
      </w:r>
      <w:r w:rsidR="3FF96EE8" w:rsidRPr="712CBF33">
        <w:rPr>
          <w:rFonts w:ascii="Open Sans" w:eastAsia="Open Sans" w:hAnsi="Open Sans" w:cs="Open Sans"/>
          <w:color w:val="191919"/>
        </w:rPr>
        <w:t xml:space="preserve">, </w:t>
      </w:r>
      <w:r w:rsidR="00DF3517" w:rsidRPr="712CBF33">
        <w:rPr>
          <w:rFonts w:ascii="Open Sans" w:eastAsia="Open Sans" w:hAnsi="Open Sans" w:cs="Open Sans"/>
          <w:color w:val="191919"/>
        </w:rPr>
        <w:t>vascular</w:t>
      </w:r>
      <w:r w:rsidR="5A93A740" w:rsidRPr="712CBF33">
        <w:rPr>
          <w:rFonts w:ascii="Open Sans" w:eastAsia="Open Sans" w:hAnsi="Open Sans" w:cs="Open Sans"/>
          <w:color w:val="191919"/>
        </w:rPr>
        <w:t xml:space="preserve"> tissues</w:t>
      </w:r>
      <w:r w:rsidR="4179CD74" w:rsidRPr="712CBF33">
        <w:rPr>
          <w:rFonts w:ascii="Open Sans" w:eastAsia="Open Sans" w:hAnsi="Open Sans" w:cs="Open Sans"/>
        </w:rPr>
        <w:t xml:space="preserve"> </w:t>
      </w:r>
      <w:r w:rsidRPr="712CBF33">
        <w:rPr>
          <w:rFonts w:ascii="Open Sans" w:eastAsia="Open Sans" w:hAnsi="Open Sans" w:cs="Open Sans"/>
          <w:color w:val="191919"/>
        </w:rPr>
        <w:t xml:space="preserve">and </w:t>
      </w:r>
      <w:r w:rsidRPr="712CBF33">
        <w:rPr>
          <w:rFonts w:ascii="Open Sans" w:eastAsia="Open Sans" w:hAnsi="Open Sans" w:cs="Open Sans"/>
        </w:rPr>
        <w:t>heart</w:t>
      </w:r>
      <w:r w:rsidRPr="712CBF33">
        <w:rPr>
          <w:rFonts w:ascii="Open Sans" w:eastAsia="Open Sans" w:hAnsi="Open Sans" w:cs="Open Sans"/>
          <w:color w:val="191919"/>
        </w:rPr>
        <w:t xml:space="preserve"> adapt to </w:t>
      </w:r>
      <w:r w:rsidRPr="712CBF33">
        <w:rPr>
          <w:rFonts w:ascii="Open Sans" w:eastAsia="Open Sans" w:hAnsi="Open Sans" w:cs="Open Sans"/>
        </w:rPr>
        <w:t>handle the increased demands o</w:t>
      </w:r>
      <w:r w:rsidR="73EBCBB4" w:rsidRPr="712CBF33">
        <w:rPr>
          <w:rFonts w:ascii="Open Sans" w:eastAsia="Open Sans" w:hAnsi="Open Sans" w:cs="Open Sans"/>
        </w:rPr>
        <w:t>of exercise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7348327D" w:rsidRPr="712CBF33">
        <w:rPr>
          <w:rFonts w:ascii="Open Sans" w:eastAsia="Open Sans" w:hAnsi="Open Sans" w:cs="Open Sans"/>
        </w:rPr>
        <w:t>and, in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so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doing, advance </w:t>
      </w:r>
      <w:r w:rsidRPr="712CBF33">
        <w:rPr>
          <w:rFonts w:ascii="Open Sans" w:eastAsia="Open Sans" w:hAnsi="Open Sans" w:cs="Open Sans"/>
          <w:color w:val="191919"/>
        </w:rPr>
        <w:t xml:space="preserve">overall cardiovascular health and </w:t>
      </w:r>
      <w:r w:rsidRPr="712CBF33">
        <w:rPr>
          <w:rFonts w:ascii="Open Sans" w:eastAsia="Open Sans" w:hAnsi="Open Sans" w:cs="Open Sans"/>
        </w:rPr>
        <w:t>decrease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DF3517" w:rsidRPr="712CBF33">
        <w:rPr>
          <w:rFonts w:ascii="Open Sans" w:eastAsia="Open Sans" w:hAnsi="Open Sans" w:cs="Open Sans"/>
          <w:color w:val="191919"/>
        </w:rPr>
        <w:t xml:space="preserve">the </w:t>
      </w:r>
      <w:r w:rsidR="0024289F" w:rsidRPr="712CBF33">
        <w:rPr>
          <w:rFonts w:ascii="Open Sans" w:eastAsia="Open Sans" w:hAnsi="Open Sans" w:cs="Open Sans"/>
          <w:color w:val="191919"/>
        </w:rPr>
        <w:t>risk for disease</w:t>
      </w:r>
      <w:r w:rsidR="07AB7D8F" w:rsidRPr="712CBF33">
        <w:rPr>
          <w:rFonts w:ascii="Open Sans" w:eastAsia="Open Sans" w:hAnsi="Open Sans" w:cs="Open Sans"/>
          <w:color w:val="191919"/>
        </w:rPr>
        <w:t>.</w:t>
      </w:r>
      <w:r>
        <w:br/>
      </w:r>
      <w:r>
        <w:br/>
      </w:r>
      <w:r w:rsidRPr="712CBF33">
        <w:rPr>
          <w:rFonts w:ascii="Open Sans" w:eastAsia="Open Sans" w:hAnsi="Open Sans" w:cs="Open Sans"/>
        </w:rPr>
        <w:t>Augmented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Stroke Volume and Cardiac Output </w:t>
      </w:r>
      <w:r w:rsidRPr="712CBF33">
        <w:rPr>
          <w:rFonts w:ascii="Open Sans" w:eastAsia="Open Sans" w:hAnsi="Open Sans" w:cs="Open Sans"/>
          <w:color w:val="191919"/>
        </w:rPr>
        <w:t xml:space="preserve">One of the </w:t>
      </w:r>
      <w:r w:rsidR="7F366019" w:rsidRPr="712CBF33">
        <w:rPr>
          <w:rFonts w:ascii="Open Sans" w:eastAsia="Open Sans" w:hAnsi="Open Sans" w:cs="Open Sans"/>
        </w:rPr>
        <w:t xml:space="preserve">major </w:t>
      </w:r>
      <w:r w:rsidR="0024289F" w:rsidRPr="712CBF33">
        <w:rPr>
          <w:rFonts w:ascii="Open Sans" w:eastAsia="Open Sans" w:hAnsi="Open Sans" w:cs="Open Sans"/>
        </w:rPr>
        <w:t>changes</w:t>
      </w:r>
      <w:r w:rsidR="0024289F" w:rsidRPr="712CBF33">
        <w:rPr>
          <w:rFonts w:ascii="Open Sans" w:eastAsia="Open Sans" w:hAnsi="Open Sans" w:cs="Open Sans"/>
          <w:color w:val="191919"/>
        </w:rPr>
        <w:t xml:space="preserve"> that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4D012311" w:rsidRPr="712CBF33">
        <w:rPr>
          <w:rFonts w:ascii="Open Sans" w:eastAsia="Open Sans" w:hAnsi="Open Sans" w:cs="Open Sans"/>
        </w:rPr>
        <w:t>are wrought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by consistent </w:t>
      </w:r>
      <w:r w:rsidRPr="712CBF33">
        <w:rPr>
          <w:rFonts w:ascii="Open Sans" w:eastAsia="Open Sans" w:hAnsi="Open Sans" w:cs="Open Sans"/>
          <w:color w:val="191919"/>
        </w:rPr>
        <w:t xml:space="preserve">aerobic exercise is the </w:t>
      </w:r>
      <w:r w:rsidRPr="712CBF33">
        <w:rPr>
          <w:rFonts w:ascii="Open Sans" w:eastAsia="Open Sans" w:hAnsi="Open Sans" w:cs="Open Sans"/>
        </w:rPr>
        <w:t>enhancement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of</w:t>
      </w:r>
      <w:r w:rsidRPr="712CBF33">
        <w:rPr>
          <w:rFonts w:ascii="Open Sans" w:eastAsia="Open Sans" w:hAnsi="Open Sans" w:cs="Open Sans"/>
          <w:color w:val="191919"/>
        </w:rPr>
        <w:t xml:space="preserve"> stroke volume</w:t>
      </w:r>
      <w:r w:rsidRPr="712CBF33">
        <w:rPr>
          <w:rFonts w:ascii="Open Sans" w:eastAsia="Open Sans" w:hAnsi="Open Sans" w:cs="Open Sans"/>
        </w:rPr>
        <w:t xml:space="preserve">, or </w:t>
      </w:r>
      <w:r w:rsidRPr="712CBF33">
        <w:rPr>
          <w:rFonts w:ascii="Open Sans" w:eastAsia="Open Sans" w:hAnsi="Open Sans" w:cs="Open Sans"/>
          <w:color w:val="191919"/>
        </w:rPr>
        <w:t xml:space="preserve">the </w:t>
      </w:r>
      <w:r w:rsidRPr="712CBF33">
        <w:rPr>
          <w:rFonts w:ascii="Open Sans" w:eastAsia="Open Sans" w:hAnsi="Open Sans" w:cs="Open Sans"/>
        </w:rPr>
        <w:t>volume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2E71FB9C" w:rsidRPr="712CBF33">
        <w:rPr>
          <w:rFonts w:ascii="Open Sans" w:eastAsia="Open Sans" w:hAnsi="Open Sans" w:cs="Open Sans"/>
          <w:color w:val="191919"/>
        </w:rPr>
        <w:t>of blood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3D1F8F5C" w:rsidRPr="712CBF33">
        <w:rPr>
          <w:rFonts w:ascii="Open Sans" w:eastAsia="Open Sans" w:hAnsi="Open Sans" w:cs="Open Sans"/>
        </w:rPr>
        <w:t>with each</w:t>
      </w:r>
      <w:r w:rsidRPr="712CBF33">
        <w:rPr>
          <w:rFonts w:ascii="Open Sans" w:eastAsia="Open Sans" w:hAnsi="Open Sans" w:cs="Open Sans"/>
        </w:rPr>
        <w:t xml:space="preserve"> </w:t>
      </w:r>
      <w:r w:rsidR="0024289F" w:rsidRPr="712CBF33">
        <w:rPr>
          <w:rFonts w:ascii="Open Sans" w:eastAsia="Open Sans" w:hAnsi="Open Sans" w:cs="Open Sans"/>
          <w:color w:val="191919"/>
        </w:rPr>
        <w:t>heartbeat.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Because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DF3517" w:rsidRPr="712CBF33">
        <w:rPr>
          <w:rFonts w:ascii="Open Sans" w:eastAsia="Open Sans" w:hAnsi="Open Sans" w:cs="Open Sans"/>
          <w:color w:val="191919"/>
        </w:rPr>
        <w:t xml:space="preserve">the </w:t>
      </w:r>
      <w:r w:rsidR="0024289F" w:rsidRPr="712CBF33">
        <w:rPr>
          <w:rFonts w:ascii="Open Sans" w:eastAsia="Open Sans" w:hAnsi="Open Sans" w:cs="Open Sans"/>
          <w:color w:val="191919"/>
        </w:rPr>
        <w:t>myocardial tissue</w:t>
      </w:r>
      <w:r w:rsidR="00DF3517" w:rsidRPr="712CBF33">
        <w:rPr>
          <w:rFonts w:ascii="Open Sans" w:eastAsia="Open Sans" w:hAnsi="Open Sans" w:cs="Open Sans"/>
        </w:rPr>
        <w:t>, has</w:t>
      </w:r>
      <w:r w:rsidRPr="712CBF33">
        <w:rPr>
          <w:rFonts w:ascii="Open Sans" w:eastAsia="Open Sans" w:hAnsi="Open Sans" w:cs="Open Sans"/>
        </w:rPr>
        <w:t xml:space="preserve"> </w:t>
      </w:r>
      <w:r w:rsidRPr="712CBF33">
        <w:rPr>
          <w:rFonts w:ascii="Open Sans" w:eastAsia="Open Sans" w:hAnsi="Open Sans" w:cs="Open Sans"/>
        </w:rPr>
        <w:lastRenderedPageBreak/>
        <w:t>become stronger</w:t>
      </w:r>
      <w:r w:rsidRPr="712CBF33">
        <w:rPr>
          <w:rFonts w:ascii="Open Sans" w:eastAsia="Open Sans" w:hAnsi="Open Sans" w:cs="Open Sans"/>
          <w:color w:val="191919"/>
        </w:rPr>
        <w:t xml:space="preserve">, it </w:t>
      </w:r>
      <w:r w:rsidR="0024289F" w:rsidRPr="712CBF33">
        <w:rPr>
          <w:rFonts w:ascii="Open Sans" w:eastAsia="Open Sans" w:hAnsi="Open Sans" w:cs="Open Sans"/>
        </w:rPr>
        <w:t xml:space="preserve">will </w:t>
      </w:r>
      <w:r w:rsidR="0024289F" w:rsidRPr="712CBF33">
        <w:rPr>
          <w:rFonts w:ascii="Open Sans" w:eastAsia="Open Sans" w:hAnsi="Open Sans" w:cs="Open Sans"/>
          <w:color w:val="191919"/>
        </w:rPr>
        <w:t>be</w:t>
      </w:r>
      <w:r w:rsidRPr="712CBF33">
        <w:rPr>
          <w:rFonts w:ascii="Open Sans" w:eastAsia="Open Sans" w:hAnsi="Open Sans" w:cs="Open Sans"/>
        </w:rPr>
        <w:t xml:space="preserve"> </w:t>
      </w:r>
      <w:r w:rsidRPr="712CBF33">
        <w:rPr>
          <w:rFonts w:ascii="Open Sans" w:eastAsia="Open Sans" w:hAnsi="Open Sans" w:cs="Open Sans"/>
          <w:color w:val="191919"/>
        </w:rPr>
        <w:t xml:space="preserve">more </w:t>
      </w:r>
      <w:r w:rsidR="0024289F" w:rsidRPr="712CBF33">
        <w:rPr>
          <w:rFonts w:ascii="Open Sans" w:eastAsia="Open Sans" w:hAnsi="Open Sans" w:cs="Open Sans"/>
        </w:rPr>
        <w:t xml:space="preserve">effective </w:t>
      </w:r>
      <w:r w:rsidR="0024289F" w:rsidRPr="712CBF33">
        <w:rPr>
          <w:rFonts w:ascii="Open Sans" w:eastAsia="Open Sans" w:hAnsi="Open Sans" w:cs="Open Sans"/>
          <w:color w:val="191919"/>
        </w:rPr>
        <w:t>and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able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to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24289F" w:rsidRPr="712CBF33">
        <w:rPr>
          <w:rFonts w:ascii="Open Sans" w:eastAsia="Open Sans" w:hAnsi="Open Sans" w:cs="Open Sans"/>
        </w:rPr>
        <w:t xml:space="preserve">eject </w:t>
      </w:r>
      <w:r w:rsidR="0024289F" w:rsidRPr="712CBF33">
        <w:rPr>
          <w:rFonts w:ascii="Open Sans" w:eastAsia="Open Sans" w:hAnsi="Open Sans" w:cs="Open Sans"/>
          <w:color w:val="191919"/>
        </w:rPr>
        <w:t>more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24289F" w:rsidRPr="712CBF33">
        <w:rPr>
          <w:rFonts w:ascii="Open Sans" w:eastAsia="Open Sans" w:hAnsi="Open Sans" w:cs="Open Sans"/>
          <w:color w:val="191919"/>
        </w:rPr>
        <w:t>blood with</w:t>
      </w:r>
      <w:r w:rsidRPr="712CBF33">
        <w:rPr>
          <w:rFonts w:ascii="Open Sans" w:eastAsia="Open Sans" w:hAnsi="Open Sans" w:cs="Open Sans"/>
          <w:color w:val="191919"/>
        </w:rPr>
        <w:t xml:space="preserve"> each contraction.</w:t>
      </w:r>
      <w:r>
        <w:br/>
      </w:r>
      <w:r>
        <w:br/>
      </w:r>
    </w:p>
    <w:p w14:paraId="192EAD3B" w14:textId="7473C237" w:rsidR="712CBF33" w:rsidRDefault="712CBF33" w:rsidP="712CBF33">
      <w:pPr>
        <w:rPr>
          <w:rFonts w:ascii="Open Sans" w:eastAsia="Open Sans" w:hAnsi="Open Sans" w:cs="Open Sans"/>
          <w:color w:val="191919"/>
        </w:rPr>
      </w:pPr>
    </w:p>
    <w:p w14:paraId="035A0576" w14:textId="77777777" w:rsidR="00E95E00" w:rsidRDefault="1A88A451" w:rsidP="712CBF33">
      <w:pPr>
        <w:rPr>
          <w:rFonts w:ascii="Open Sans" w:eastAsia="Open Sans" w:hAnsi="Open Sans" w:cs="Open Sans"/>
          <w:color w:val="191919"/>
        </w:rPr>
      </w:pPr>
      <w:r w:rsidRPr="712CBF33">
        <w:rPr>
          <w:rFonts w:ascii="Open Sans" w:eastAsia="Open Sans" w:hAnsi="Open Sans" w:cs="Open Sans"/>
          <w:color w:val="191919"/>
        </w:rPr>
        <w:t xml:space="preserve">This </w:t>
      </w:r>
      <w:r w:rsidRPr="712CBF33">
        <w:rPr>
          <w:rFonts w:ascii="Open Sans" w:eastAsia="Open Sans" w:hAnsi="Open Sans" w:cs="Open Sans"/>
        </w:rPr>
        <w:t>subsequently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increases cardiac output, which is the amount</w:t>
      </w:r>
      <w:r w:rsidRPr="712CBF33">
        <w:rPr>
          <w:rFonts w:ascii="Open Sans" w:eastAsia="Open Sans" w:hAnsi="Open Sans" w:cs="Open Sans"/>
          <w:color w:val="191919"/>
        </w:rPr>
        <w:t xml:space="preserve"> of </w:t>
      </w:r>
      <w:r w:rsidR="0024289F" w:rsidRPr="712CBF33">
        <w:rPr>
          <w:rFonts w:ascii="Open Sans" w:eastAsia="Open Sans" w:hAnsi="Open Sans" w:cs="Open Sans"/>
          <w:color w:val="191919"/>
        </w:rPr>
        <w:t>blood circulated</w:t>
      </w:r>
      <w:r w:rsidR="0D53741E"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  <w:color w:val="191919"/>
        </w:rPr>
        <w:t xml:space="preserve">per minute, </w:t>
      </w:r>
      <w:r w:rsidRPr="712CBF33">
        <w:rPr>
          <w:rFonts w:ascii="Open Sans" w:eastAsia="Open Sans" w:hAnsi="Open Sans" w:cs="Open Sans"/>
        </w:rPr>
        <w:t>and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hence elevates oxygen and nutrient delivery to muscular</w:t>
      </w:r>
      <w:r w:rsidR="4F6C7F7A" w:rsidRPr="712CBF33">
        <w:rPr>
          <w:rFonts w:ascii="Open Sans" w:eastAsia="Open Sans" w:hAnsi="Open Sans" w:cs="Open Sans"/>
        </w:rPr>
        <w:t xml:space="preserve"> </w:t>
      </w:r>
      <w:r w:rsidRPr="712CBF33">
        <w:rPr>
          <w:rFonts w:ascii="Open Sans" w:eastAsia="Open Sans" w:hAnsi="Open Sans" w:cs="Open Sans"/>
        </w:rPr>
        <w:t>tissue and vital organs (Joyner &amp; Casey, 2015). Elevated</w:t>
      </w:r>
      <w:r w:rsidRPr="712CBF33">
        <w:rPr>
          <w:rFonts w:ascii="Open Sans" w:eastAsia="Open Sans" w:hAnsi="Open Sans" w:cs="Open Sans"/>
          <w:color w:val="191919"/>
        </w:rPr>
        <w:t xml:space="preserve"> cardiac output </w:t>
      </w:r>
      <w:r w:rsidR="0024289F" w:rsidRPr="712CBF33">
        <w:rPr>
          <w:rFonts w:ascii="Open Sans" w:eastAsia="Open Sans" w:hAnsi="Open Sans" w:cs="Open Sans"/>
          <w:color w:val="191919"/>
        </w:rPr>
        <w:t>also guarantees</w:t>
      </w:r>
      <w:r w:rsidR="7D6E59C6" w:rsidRPr="712CBF33">
        <w:rPr>
          <w:rFonts w:ascii="Open Sans" w:eastAsia="Open Sans" w:hAnsi="Open Sans" w:cs="Open Sans"/>
        </w:rPr>
        <w:t xml:space="preserve"> </w:t>
      </w:r>
      <w:r w:rsidRPr="712CBF33">
        <w:rPr>
          <w:rFonts w:ascii="Open Sans" w:eastAsia="Open Sans" w:hAnsi="Open Sans" w:cs="Open Sans"/>
        </w:rPr>
        <w:t>enhanced</w:t>
      </w:r>
      <w:r w:rsidRPr="712CBF33">
        <w:rPr>
          <w:rFonts w:ascii="Open Sans" w:eastAsia="Open Sans" w:hAnsi="Open Sans" w:cs="Open Sans"/>
          <w:color w:val="191919"/>
        </w:rPr>
        <w:t xml:space="preserve"> endurance </w:t>
      </w:r>
      <w:r w:rsidR="4CDCD693" w:rsidRPr="712CBF33">
        <w:rPr>
          <w:rFonts w:ascii="Open Sans" w:eastAsia="Open Sans" w:hAnsi="Open Sans" w:cs="Open Sans"/>
        </w:rPr>
        <w:t>in addition</w:t>
      </w:r>
      <w:r w:rsidRPr="712CBF33">
        <w:rPr>
          <w:rFonts w:ascii="Open Sans" w:eastAsia="Open Sans" w:hAnsi="Open Sans" w:cs="Open Sans"/>
        </w:rPr>
        <w:t xml:space="preserve"> to </w:t>
      </w:r>
      <w:r w:rsidRPr="712CBF33">
        <w:rPr>
          <w:rFonts w:ascii="Open Sans" w:eastAsia="Open Sans" w:hAnsi="Open Sans" w:cs="Open Sans"/>
          <w:color w:val="191919"/>
        </w:rPr>
        <w:t xml:space="preserve">overall </w:t>
      </w:r>
      <w:r w:rsidR="0024289F" w:rsidRPr="712CBF33">
        <w:rPr>
          <w:rFonts w:ascii="Open Sans" w:eastAsia="Open Sans" w:hAnsi="Open Sans" w:cs="Open Sans"/>
          <w:color w:val="191919"/>
        </w:rPr>
        <w:t>cardiovascular effectiveness</w:t>
      </w:r>
      <w:r w:rsidR="0024289F" w:rsidRPr="712CBF33">
        <w:rPr>
          <w:rFonts w:ascii="Open Sans" w:eastAsia="Open Sans" w:hAnsi="Open Sans" w:cs="Open Sans"/>
        </w:rPr>
        <w:t>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Decreased Resting Heart Rate (Bradycardia)</w:t>
      </w:r>
      <w:r>
        <w:br/>
      </w:r>
      <w:r w:rsidR="591B1952" w:rsidRPr="712CBF33">
        <w:rPr>
          <w:rFonts w:ascii="Open Sans" w:eastAsia="Open Sans" w:hAnsi="Open Sans" w:cs="Open Sans"/>
        </w:rPr>
        <w:t>With long-term endurance exercise, the autonomic nervous system adapts by increasing parasympathetic (vagal) tone and suppressing sympathetic activity. The result is decreased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resting heart rate, a condition referred to as exercise-induced bradycardia. Decreased</w:t>
      </w:r>
      <w:r w:rsidR="591B1952" w:rsidRPr="712CBF33">
        <w:rPr>
          <w:rFonts w:ascii="Open Sans" w:eastAsia="Open Sans" w:hAnsi="Open Sans" w:cs="Open Sans"/>
          <w:color w:val="191919"/>
        </w:rPr>
        <w:t xml:space="preserve"> rest and submaximal exercise </w:t>
      </w:r>
      <w:r w:rsidR="591B1952" w:rsidRPr="712CBF33">
        <w:rPr>
          <w:rFonts w:ascii="Open Sans" w:eastAsia="Open Sans" w:hAnsi="Open Sans" w:cs="Open Sans"/>
        </w:rPr>
        <w:t>heart rate is a sign of cardiovascular efficiency since the heart does not labor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as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hard</w:t>
      </w:r>
      <w:r w:rsidR="591B1952" w:rsidRPr="712CBF33">
        <w:rPr>
          <w:rFonts w:ascii="Open Sans" w:eastAsia="Open Sans" w:hAnsi="Open Sans" w:cs="Open Sans"/>
          <w:color w:val="191919"/>
        </w:rPr>
        <w:t xml:space="preserve"> in </w:t>
      </w:r>
      <w:r w:rsidR="591B1952" w:rsidRPr="712CBF33">
        <w:rPr>
          <w:rFonts w:ascii="Open Sans" w:eastAsia="Open Sans" w:hAnsi="Open Sans" w:cs="Open Sans"/>
        </w:rPr>
        <w:t>pumping blood (Aubert et al., 2003). The</w:t>
      </w:r>
      <w:r w:rsidR="591B1952" w:rsidRPr="712CBF33">
        <w:rPr>
          <w:rFonts w:ascii="Open Sans" w:eastAsia="Open Sans" w:hAnsi="Open Sans" w:cs="Open Sans"/>
          <w:color w:val="191919"/>
        </w:rPr>
        <w:t xml:space="preserve"> adaptation </w:t>
      </w:r>
      <w:r w:rsidR="591B1952" w:rsidRPr="712CBF33">
        <w:rPr>
          <w:rFonts w:ascii="Open Sans" w:eastAsia="Open Sans" w:hAnsi="Open Sans" w:cs="Open Sans"/>
        </w:rPr>
        <w:t>decreases</w:t>
      </w:r>
      <w:r w:rsidR="591B1952" w:rsidRPr="712CBF33">
        <w:rPr>
          <w:rFonts w:ascii="Open Sans" w:eastAsia="Open Sans" w:hAnsi="Open Sans" w:cs="Open Sans"/>
          <w:color w:val="191919"/>
        </w:rPr>
        <w:t xml:space="preserve"> cardiac stress and </w:t>
      </w:r>
      <w:r w:rsidR="591B1952" w:rsidRPr="712CBF33">
        <w:rPr>
          <w:rFonts w:ascii="Open Sans" w:eastAsia="Open Sans" w:hAnsi="Open Sans" w:cs="Open Sans"/>
        </w:rPr>
        <w:t>lengthens</w:t>
      </w:r>
      <w:r w:rsidR="591B1952" w:rsidRPr="712CBF33">
        <w:rPr>
          <w:rFonts w:ascii="Open Sans" w:eastAsia="Open Sans" w:hAnsi="Open Sans" w:cs="Open Sans"/>
          <w:color w:val="191919"/>
        </w:rPr>
        <w:t xml:space="preserve"> lifespan.</w:t>
      </w:r>
    </w:p>
    <w:p w14:paraId="2C77F12D" w14:textId="31A4338A" w:rsidR="1A88A451" w:rsidRDefault="1A88A451" w:rsidP="712CBF33">
      <w:pPr>
        <w:rPr>
          <w:rFonts w:ascii="Open Sans" w:eastAsia="Open Sans" w:hAnsi="Open Sans" w:cs="Open Sans"/>
          <w:color w:val="191919"/>
        </w:rPr>
      </w:pPr>
      <w:r>
        <w:br/>
      </w:r>
      <w:r w:rsidR="591B1952" w:rsidRPr="712CBF33">
        <w:rPr>
          <w:rFonts w:ascii="Open Sans" w:eastAsia="Open Sans" w:hAnsi="Open Sans" w:cs="Open Sans"/>
        </w:rPr>
        <w:t>Increased Capillary Organization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Exercise causes and enhances</w:t>
      </w:r>
      <w:r w:rsidR="591B1952" w:rsidRPr="712CBF33">
        <w:rPr>
          <w:rFonts w:ascii="Open Sans" w:eastAsia="Open Sans" w:hAnsi="Open Sans" w:cs="Open Sans"/>
          <w:color w:val="191919"/>
        </w:rPr>
        <w:t xml:space="preserve"> angiogenesis, </w:t>
      </w:r>
      <w:r w:rsidR="591B1952" w:rsidRPr="712CBF33">
        <w:rPr>
          <w:rFonts w:ascii="Open Sans" w:eastAsia="Open Sans" w:hAnsi="Open Sans" w:cs="Open Sans"/>
        </w:rPr>
        <w:t>formation of new capillaries, in muscle. Enhanced capillary density augments</w:t>
      </w:r>
      <w:r w:rsidR="591B1952" w:rsidRPr="712CBF33">
        <w:rPr>
          <w:rFonts w:ascii="Open Sans" w:eastAsia="Open Sans" w:hAnsi="Open Sans" w:cs="Open Sans"/>
          <w:color w:val="191919"/>
        </w:rPr>
        <w:t xml:space="preserve"> oxygen and nutrient </w:t>
      </w:r>
      <w:r w:rsidR="591B1952" w:rsidRPr="712CBF33">
        <w:rPr>
          <w:rFonts w:ascii="Open Sans" w:eastAsia="Open Sans" w:hAnsi="Open Sans" w:cs="Open Sans"/>
        </w:rPr>
        <w:t>delivery, and exercise performance (Prior et al., 2014). Enhanced capillary density also provides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enhanced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removal of metabolic waste products, and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 xml:space="preserve">reduced </w:t>
      </w:r>
      <w:r w:rsidR="591B1952" w:rsidRPr="712CBF33">
        <w:rPr>
          <w:rFonts w:ascii="Open Sans" w:eastAsia="Open Sans" w:hAnsi="Open Sans" w:cs="Open Sans"/>
          <w:color w:val="191919"/>
        </w:rPr>
        <w:t xml:space="preserve">fatigue with </w:t>
      </w:r>
      <w:r w:rsidR="591B1952" w:rsidRPr="712CBF33">
        <w:rPr>
          <w:rFonts w:ascii="Open Sans" w:eastAsia="Open Sans" w:hAnsi="Open Sans" w:cs="Open Sans"/>
        </w:rPr>
        <w:t>endurance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00DF3517" w:rsidRPr="712CBF33">
        <w:rPr>
          <w:rFonts w:ascii="Open Sans" w:eastAsia="Open Sans" w:hAnsi="Open Sans" w:cs="Open Sans"/>
        </w:rPr>
        <w:t>type</w:t>
      </w:r>
      <w:r w:rsidR="00DF3517" w:rsidRPr="712CBF33">
        <w:rPr>
          <w:rFonts w:ascii="Open Sans" w:eastAsia="Open Sans" w:hAnsi="Open Sans" w:cs="Open Sans"/>
          <w:color w:val="191919"/>
        </w:rPr>
        <w:t xml:space="preserve"> exercise</w:t>
      </w:r>
      <w:r w:rsidR="591B1952" w:rsidRPr="712CBF33">
        <w:rPr>
          <w:rFonts w:ascii="Open Sans" w:eastAsia="Open Sans" w:hAnsi="Open Sans" w:cs="Open Sans"/>
          <w:color w:val="191919"/>
        </w:rPr>
        <w:t>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Increased Endothelial Function</w:t>
      </w:r>
      <w:r>
        <w:br/>
      </w:r>
      <w:r w:rsidR="591B1952" w:rsidRPr="712CBF33">
        <w:rPr>
          <w:rFonts w:ascii="Open Sans" w:eastAsia="Open Sans" w:hAnsi="Open Sans" w:cs="Open Sans"/>
        </w:rPr>
        <w:t xml:space="preserve">Physical exercise </w:t>
      </w:r>
      <w:r w:rsidR="591B1952" w:rsidRPr="712CBF33">
        <w:rPr>
          <w:rFonts w:ascii="Open Sans" w:eastAsia="Open Sans" w:hAnsi="Open Sans" w:cs="Open Sans"/>
          <w:color w:val="191919"/>
        </w:rPr>
        <w:t xml:space="preserve">also </w:t>
      </w:r>
      <w:r w:rsidR="591B1952" w:rsidRPr="712CBF33">
        <w:rPr>
          <w:rFonts w:ascii="Open Sans" w:eastAsia="Open Sans" w:hAnsi="Open Sans" w:cs="Open Sans"/>
        </w:rPr>
        <w:t>contributes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to</w:t>
      </w:r>
      <w:r w:rsidR="591B1952" w:rsidRPr="712CBF33">
        <w:rPr>
          <w:rFonts w:ascii="Open Sans" w:eastAsia="Open Sans" w:hAnsi="Open Sans" w:cs="Open Sans"/>
          <w:color w:val="191919"/>
        </w:rPr>
        <w:t xml:space="preserve"> endothelial function </w:t>
      </w:r>
      <w:r w:rsidR="591B1952" w:rsidRPr="712CBF33">
        <w:rPr>
          <w:rFonts w:ascii="Open Sans" w:eastAsia="Open Sans" w:hAnsi="Open Sans" w:cs="Open Sans"/>
        </w:rPr>
        <w:t>because</w:t>
      </w:r>
      <w:r w:rsidR="591B1952" w:rsidRPr="712CBF33">
        <w:rPr>
          <w:rFonts w:ascii="Open Sans" w:eastAsia="Open Sans" w:hAnsi="Open Sans" w:cs="Open Sans"/>
          <w:color w:val="191919"/>
        </w:rPr>
        <w:t xml:space="preserve"> it </w:t>
      </w:r>
      <w:r w:rsidR="591B1952" w:rsidRPr="712CBF33">
        <w:rPr>
          <w:rFonts w:ascii="Open Sans" w:eastAsia="Open Sans" w:hAnsi="Open Sans" w:cs="Open Sans"/>
        </w:rPr>
        <w:t xml:space="preserve">triggers the release of nitric oxide, a </w:t>
      </w:r>
      <w:r w:rsidR="591B1952" w:rsidRPr="712CBF33">
        <w:rPr>
          <w:rFonts w:ascii="Open Sans" w:eastAsia="Open Sans" w:hAnsi="Open Sans" w:cs="Open Sans"/>
          <w:color w:val="191919"/>
        </w:rPr>
        <w:t xml:space="preserve">vasodilator. The </w:t>
      </w:r>
      <w:r w:rsidR="591B1952" w:rsidRPr="712CBF33">
        <w:rPr>
          <w:rFonts w:ascii="Open Sans" w:eastAsia="Open Sans" w:hAnsi="Open Sans" w:cs="Open Sans"/>
        </w:rPr>
        <w:t>arteries</w:t>
      </w:r>
      <w:r w:rsidR="591B1952" w:rsidRPr="712CBF33">
        <w:rPr>
          <w:rFonts w:ascii="Open Sans" w:eastAsia="Open Sans" w:hAnsi="Open Sans" w:cs="Open Sans"/>
          <w:color w:val="191919"/>
        </w:rPr>
        <w:t xml:space="preserve"> relax and become elastic and less stiff </w:t>
      </w:r>
      <w:r w:rsidR="591B1952" w:rsidRPr="712CBF33">
        <w:rPr>
          <w:rFonts w:ascii="Open Sans" w:eastAsia="Open Sans" w:hAnsi="Open Sans" w:cs="Open Sans"/>
        </w:rPr>
        <w:t>because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 xml:space="preserve">of nitric oxide. Improved endothelial function reduces the risk of cardiovascular </w:t>
      </w:r>
      <w:r w:rsidR="00DF3517" w:rsidRPr="712CBF33">
        <w:rPr>
          <w:rFonts w:ascii="Open Sans" w:eastAsia="Open Sans" w:hAnsi="Open Sans" w:cs="Open Sans"/>
        </w:rPr>
        <w:t>diseases through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inhibition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 xml:space="preserve">of </w:t>
      </w:r>
      <w:r w:rsidR="591B1952" w:rsidRPr="712CBF33">
        <w:rPr>
          <w:rFonts w:ascii="Open Sans" w:eastAsia="Open Sans" w:hAnsi="Open Sans" w:cs="Open Sans"/>
          <w:color w:val="191919"/>
        </w:rPr>
        <w:t xml:space="preserve">atherosclerosis, </w:t>
      </w:r>
      <w:r w:rsidR="591B1952" w:rsidRPr="712CBF33">
        <w:rPr>
          <w:rFonts w:ascii="Open Sans" w:eastAsia="Open Sans" w:hAnsi="Open Sans" w:cs="Open Sans"/>
        </w:rPr>
        <w:t>hence maintaining long-term cardiovascular health (Green et al., 2017).</w:t>
      </w:r>
      <w:r>
        <w:br/>
      </w:r>
      <w:r>
        <w:lastRenderedPageBreak/>
        <w:br/>
      </w:r>
      <w:r w:rsidR="591B1952" w:rsidRPr="712CBF33">
        <w:rPr>
          <w:rFonts w:ascii="Open Sans" w:eastAsia="Open Sans" w:hAnsi="Open Sans" w:cs="Open Sans"/>
        </w:rPr>
        <w:t>Lower Blood Pressure</w:t>
      </w:r>
      <w:r>
        <w:br/>
      </w:r>
      <w:r w:rsidR="591B1952" w:rsidRPr="712CBF33">
        <w:rPr>
          <w:rFonts w:ascii="Open Sans" w:eastAsia="Open Sans" w:hAnsi="Open Sans" w:cs="Open Sans"/>
        </w:rPr>
        <w:t>Regular physical exercise has been shown to decrease diastolic and systolic blood pressure. Exercise decreases systemic vascular resistance by vasodilation and enhanced arterial compliance. This decreases the workload of</w:t>
      </w:r>
      <w:r w:rsidR="591B1952" w:rsidRPr="712CBF33">
        <w:rPr>
          <w:rFonts w:ascii="Open Sans" w:eastAsia="Open Sans" w:hAnsi="Open Sans" w:cs="Open Sans"/>
          <w:color w:val="191919"/>
        </w:rPr>
        <w:t xml:space="preserve"> the heart and cardiovascular disease and hypertension </w:t>
      </w:r>
      <w:r w:rsidR="591B1952" w:rsidRPr="712CBF33">
        <w:rPr>
          <w:rFonts w:ascii="Open Sans" w:eastAsia="Open Sans" w:hAnsi="Open Sans" w:cs="Open Sans"/>
        </w:rPr>
        <w:t>risk (Fagard, 2001).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Respiratory Adaptations</w:t>
      </w:r>
      <w:r>
        <w:br/>
      </w:r>
      <w:r w:rsidR="591B1952" w:rsidRPr="712CBF33">
        <w:rPr>
          <w:rFonts w:ascii="Open Sans" w:eastAsia="Open Sans" w:hAnsi="Open Sans" w:cs="Open Sans"/>
        </w:rPr>
        <w:t>The circulatory system also makes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a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drastic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 xml:space="preserve">change </w:t>
      </w:r>
      <w:r w:rsidR="591B1952" w:rsidRPr="712CBF33">
        <w:rPr>
          <w:rFonts w:ascii="Open Sans" w:eastAsia="Open Sans" w:hAnsi="Open Sans" w:cs="Open Sans"/>
          <w:color w:val="191919"/>
        </w:rPr>
        <w:t xml:space="preserve">to meet the </w:t>
      </w:r>
      <w:r w:rsidR="591B1952" w:rsidRPr="712CBF33">
        <w:rPr>
          <w:rFonts w:ascii="Open Sans" w:eastAsia="Open Sans" w:hAnsi="Open Sans" w:cs="Open Sans"/>
        </w:rPr>
        <w:t>augmented</w:t>
      </w:r>
      <w:r w:rsidR="591B1952" w:rsidRPr="712CBF33">
        <w:rPr>
          <w:rFonts w:ascii="Open Sans" w:eastAsia="Open Sans" w:hAnsi="Open Sans" w:cs="Open Sans"/>
          <w:color w:val="191919"/>
        </w:rPr>
        <w:t xml:space="preserve"> demand for oxygen </w:t>
      </w:r>
      <w:r w:rsidR="591B1952" w:rsidRPr="712CBF33">
        <w:rPr>
          <w:rFonts w:ascii="Open Sans" w:eastAsia="Open Sans" w:hAnsi="Open Sans" w:cs="Open Sans"/>
        </w:rPr>
        <w:t>delivery during exercise. The adaptations enhance blood</w:t>
      </w:r>
      <w:r w:rsidR="591B1952" w:rsidRPr="712CBF33">
        <w:rPr>
          <w:rFonts w:ascii="Open Sans" w:eastAsia="Open Sans" w:hAnsi="Open Sans" w:cs="Open Sans"/>
          <w:color w:val="191919"/>
        </w:rPr>
        <w:t xml:space="preserve"> supply, </w:t>
      </w:r>
      <w:r w:rsidR="591B1952" w:rsidRPr="712CBF33">
        <w:rPr>
          <w:rFonts w:ascii="Open Sans" w:eastAsia="Open Sans" w:hAnsi="Open Sans" w:cs="Open Sans"/>
        </w:rPr>
        <w:t>transport</w:t>
      </w:r>
      <w:r w:rsidR="591B1952" w:rsidRPr="712CBF33">
        <w:rPr>
          <w:rFonts w:ascii="Open Sans" w:eastAsia="Open Sans" w:hAnsi="Open Sans" w:cs="Open Sans"/>
          <w:color w:val="191919"/>
        </w:rPr>
        <w:t xml:space="preserve">, and </w:t>
      </w:r>
      <w:r w:rsidR="591B1952" w:rsidRPr="712CBF33">
        <w:rPr>
          <w:rFonts w:ascii="Open Sans" w:eastAsia="Open Sans" w:hAnsi="Open Sans" w:cs="Open Sans"/>
        </w:rPr>
        <w:t xml:space="preserve">oxygen </w:t>
      </w:r>
      <w:r w:rsidR="591B1952" w:rsidRPr="712CBF33">
        <w:rPr>
          <w:rFonts w:ascii="Open Sans" w:eastAsia="Open Sans" w:hAnsi="Open Sans" w:cs="Open Sans"/>
          <w:color w:val="191919"/>
        </w:rPr>
        <w:t xml:space="preserve">delivery to tissues, which </w:t>
      </w:r>
      <w:r w:rsidR="591B1952" w:rsidRPr="712CBF33">
        <w:rPr>
          <w:rFonts w:ascii="Open Sans" w:eastAsia="Open Sans" w:hAnsi="Open Sans" w:cs="Open Sans"/>
        </w:rPr>
        <w:t>in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turn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 xml:space="preserve">improve </w:t>
      </w:r>
      <w:r w:rsidR="591B1952" w:rsidRPr="712CBF33">
        <w:rPr>
          <w:rFonts w:ascii="Open Sans" w:eastAsia="Open Sans" w:hAnsi="Open Sans" w:cs="Open Sans"/>
          <w:color w:val="191919"/>
        </w:rPr>
        <w:t xml:space="preserve">endurance and </w:t>
      </w:r>
      <w:r w:rsidR="591B1952" w:rsidRPr="712CBF33">
        <w:rPr>
          <w:rFonts w:ascii="Open Sans" w:eastAsia="Open Sans" w:hAnsi="Open Sans" w:cs="Open Sans"/>
        </w:rPr>
        <w:t xml:space="preserve">exercise </w:t>
      </w:r>
      <w:r w:rsidR="591B1952" w:rsidRPr="712CBF33">
        <w:rPr>
          <w:rFonts w:ascii="Open Sans" w:eastAsia="Open Sans" w:hAnsi="Open Sans" w:cs="Open Sans"/>
          <w:color w:val="191919"/>
        </w:rPr>
        <w:t>tolerance</w:t>
      </w:r>
      <w:r w:rsidR="591B1952" w:rsidRPr="712CBF33">
        <w:rPr>
          <w:rFonts w:ascii="Open Sans" w:eastAsia="Open Sans" w:hAnsi="Open Sans" w:cs="Open Sans"/>
        </w:rPr>
        <w:t>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Increased Lung Capacity and Tidal Volume</w:t>
      </w:r>
      <w:r>
        <w:br/>
      </w:r>
      <w:r w:rsidR="591B1952" w:rsidRPr="712CBF33">
        <w:rPr>
          <w:rFonts w:ascii="Open Sans" w:eastAsia="Open Sans" w:hAnsi="Open Sans" w:cs="Open Sans"/>
        </w:rPr>
        <w:t>Exercise strengthens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breathing</w:t>
      </w:r>
      <w:r w:rsidR="591B1952" w:rsidRPr="712CBF33">
        <w:rPr>
          <w:rFonts w:ascii="Open Sans" w:eastAsia="Open Sans" w:hAnsi="Open Sans" w:cs="Open Sans"/>
          <w:color w:val="191919"/>
        </w:rPr>
        <w:t xml:space="preserve"> muscles, </w:t>
      </w:r>
      <w:r w:rsidR="591B1952" w:rsidRPr="712CBF33">
        <w:rPr>
          <w:rFonts w:ascii="Open Sans" w:eastAsia="Open Sans" w:hAnsi="Open Sans" w:cs="Open Sans"/>
        </w:rPr>
        <w:t>i.e.,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diaphragm and intercostals. This results in increased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tidal</w:t>
      </w:r>
      <w:r w:rsidR="591B1952" w:rsidRPr="712CBF33">
        <w:rPr>
          <w:rFonts w:ascii="Open Sans" w:eastAsia="Open Sans" w:hAnsi="Open Sans" w:cs="Open Sans"/>
          <w:color w:val="191919"/>
        </w:rPr>
        <w:t xml:space="preserve"> volume and </w:t>
      </w:r>
      <w:r w:rsidR="591B1952" w:rsidRPr="712CBF33">
        <w:rPr>
          <w:rFonts w:ascii="Open Sans" w:eastAsia="Open Sans" w:hAnsi="Open Sans" w:cs="Open Sans"/>
        </w:rPr>
        <w:t>lung</w:t>
      </w:r>
      <w:r w:rsidR="591B1952" w:rsidRPr="712CBF33">
        <w:rPr>
          <w:rFonts w:ascii="Open Sans" w:eastAsia="Open Sans" w:hAnsi="Open Sans" w:cs="Open Sans"/>
          <w:color w:val="191919"/>
        </w:rPr>
        <w:t xml:space="preserve"> volume—</w:t>
      </w:r>
      <w:r w:rsidR="591B1952" w:rsidRPr="712CBF33">
        <w:rPr>
          <w:rFonts w:ascii="Open Sans" w:eastAsia="Open Sans" w:hAnsi="Open Sans" w:cs="Open Sans"/>
        </w:rPr>
        <w:t xml:space="preserve">air </w:t>
      </w:r>
      <w:r w:rsidR="591B1952" w:rsidRPr="712CBF33">
        <w:rPr>
          <w:rFonts w:ascii="Open Sans" w:eastAsia="Open Sans" w:hAnsi="Open Sans" w:cs="Open Sans"/>
          <w:color w:val="191919"/>
        </w:rPr>
        <w:t xml:space="preserve">volume breathed in and out </w:t>
      </w:r>
      <w:r w:rsidR="591B1952" w:rsidRPr="712CBF33">
        <w:rPr>
          <w:rFonts w:ascii="Open Sans" w:eastAsia="Open Sans" w:hAnsi="Open Sans" w:cs="Open Sans"/>
        </w:rPr>
        <w:t>with each breath. Greater tidal volume enables better</w:t>
      </w:r>
      <w:r w:rsidR="591B1952" w:rsidRPr="712CBF33">
        <w:rPr>
          <w:rFonts w:ascii="Open Sans" w:eastAsia="Open Sans" w:hAnsi="Open Sans" w:cs="Open Sans"/>
          <w:color w:val="191919"/>
        </w:rPr>
        <w:t xml:space="preserve"> oxygenation and carbon dioxide </w:t>
      </w:r>
      <w:r w:rsidR="591B1952" w:rsidRPr="712CBF33">
        <w:rPr>
          <w:rFonts w:ascii="Open Sans" w:eastAsia="Open Sans" w:hAnsi="Open Sans" w:cs="Open Sans"/>
        </w:rPr>
        <w:t>removal</w:t>
      </w:r>
      <w:r w:rsidR="591B1952" w:rsidRPr="712CBF33">
        <w:rPr>
          <w:rFonts w:ascii="Open Sans" w:eastAsia="Open Sans" w:hAnsi="Open Sans" w:cs="Open Sans"/>
          <w:color w:val="191919"/>
        </w:rPr>
        <w:t xml:space="preserve">, </w:t>
      </w:r>
      <w:r w:rsidR="06B9EBA1" w:rsidRPr="712CBF33">
        <w:rPr>
          <w:rFonts w:ascii="Open Sans" w:eastAsia="Open Sans" w:hAnsi="Open Sans" w:cs="Open Sans"/>
        </w:rPr>
        <w:t>enabling sustained</w:t>
      </w:r>
      <w:r w:rsidR="591B1952" w:rsidRPr="712CBF33">
        <w:rPr>
          <w:rFonts w:ascii="Open Sans" w:eastAsia="Open Sans" w:hAnsi="Open Sans" w:cs="Open Sans"/>
        </w:rPr>
        <w:t xml:space="preserve"> physical activity (McKenzie, 2012).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Increased</w:t>
      </w:r>
      <w:r w:rsidR="591B1952" w:rsidRPr="712CBF33">
        <w:rPr>
          <w:rFonts w:ascii="Open Sans" w:eastAsia="Open Sans" w:hAnsi="Open Sans" w:cs="Open Sans"/>
          <w:color w:val="191919"/>
        </w:rPr>
        <w:t xml:space="preserve"> Oxygen Diffusion</w:t>
      </w:r>
      <w:r>
        <w:br/>
      </w:r>
      <w:r w:rsidR="591B1952" w:rsidRPr="712CBF33">
        <w:rPr>
          <w:rFonts w:ascii="Open Sans" w:eastAsia="Open Sans" w:hAnsi="Open Sans" w:cs="Open Sans"/>
          <w:color w:val="191919"/>
        </w:rPr>
        <w:t xml:space="preserve">Exercise </w:t>
      </w:r>
      <w:r w:rsidR="591B1952" w:rsidRPr="712CBF33">
        <w:rPr>
          <w:rFonts w:ascii="Open Sans" w:eastAsia="Open Sans" w:hAnsi="Open Sans" w:cs="Open Sans"/>
        </w:rPr>
        <w:t>causes an alveolar-capillary surface area expansion</w:t>
      </w:r>
      <w:r w:rsidR="591B1952" w:rsidRPr="712CBF33">
        <w:rPr>
          <w:rFonts w:ascii="Open Sans" w:eastAsia="Open Sans" w:hAnsi="Open Sans" w:cs="Open Sans"/>
          <w:color w:val="191919"/>
        </w:rPr>
        <w:t>, enhancing oxygen diffusion</w:t>
      </w:r>
      <w:r w:rsidR="591B1952" w:rsidRPr="712CBF33">
        <w:rPr>
          <w:rFonts w:ascii="Open Sans" w:eastAsia="Open Sans" w:hAnsi="Open Sans" w:cs="Open Sans"/>
        </w:rPr>
        <w:t xml:space="preserve"> efficiency</w:t>
      </w:r>
      <w:r w:rsidR="591B1952" w:rsidRPr="712CBF33">
        <w:rPr>
          <w:rFonts w:ascii="Open Sans" w:eastAsia="Open Sans" w:hAnsi="Open Sans" w:cs="Open Sans"/>
          <w:color w:val="191919"/>
        </w:rPr>
        <w:t xml:space="preserve">. This allows </w:t>
      </w:r>
      <w:r w:rsidR="591B1952" w:rsidRPr="712CBF33">
        <w:rPr>
          <w:rFonts w:ascii="Open Sans" w:eastAsia="Open Sans" w:hAnsi="Open Sans" w:cs="Open Sans"/>
        </w:rPr>
        <w:t>greater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penetration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 xml:space="preserve">of </w:t>
      </w:r>
      <w:r w:rsidR="591B1952" w:rsidRPr="712CBF33">
        <w:rPr>
          <w:rFonts w:ascii="Open Sans" w:eastAsia="Open Sans" w:hAnsi="Open Sans" w:cs="Open Sans"/>
          <w:color w:val="191919"/>
        </w:rPr>
        <w:t xml:space="preserve">oxygen into </w:t>
      </w:r>
      <w:r w:rsidR="591B1952" w:rsidRPr="712CBF33">
        <w:rPr>
          <w:rFonts w:ascii="Open Sans" w:eastAsia="Open Sans" w:hAnsi="Open Sans" w:cs="Open Sans"/>
        </w:rPr>
        <w:t xml:space="preserve">circulation and delivery to contracting muscles, maximizing aerobic metabolism and delaying onset of </w:t>
      </w:r>
      <w:r w:rsidR="591B1952" w:rsidRPr="712CBF33">
        <w:rPr>
          <w:rFonts w:ascii="Open Sans" w:eastAsia="Open Sans" w:hAnsi="Open Sans" w:cs="Open Sans"/>
          <w:color w:val="191919"/>
        </w:rPr>
        <w:t>fatigue (Wagner, 2008).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Increased Respiratory Efficiency</w:t>
      </w:r>
      <w:r>
        <w:br/>
      </w:r>
      <w:r w:rsidR="591B1952" w:rsidRPr="712CBF33">
        <w:rPr>
          <w:rFonts w:ascii="Open Sans" w:eastAsia="Open Sans" w:hAnsi="Open Sans" w:cs="Open Sans"/>
        </w:rPr>
        <w:t xml:space="preserve">Greater coordination of metabolic demand and ventilation ensues </w:t>
      </w:r>
      <w:r w:rsidR="20ACC078" w:rsidRPr="712CBF33">
        <w:rPr>
          <w:rFonts w:ascii="Open Sans" w:eastAsia="Open Sans" w:hAnsi="Open Sans" w:cs="Open Sans"/>
        </w:rPr>
        <w:t>after habitual</w:t>
      </w:r>
      <w:r w:rsidR="591B1952" w:rsidRPr="712CBF33">
        <w:rPr>
          <w:rFonts w:ascii="Open Sans" w:eastAsia="Open Sans" w:hAnsi="Open Sans" w:cs="Open Sans"/>
        </w:rPr>
        <w:t xml:space="preserve"> exercise. Trained subjects have lower</w:t>
      </w:r>
      <w:r w:rsidR="591B1952" w:rsidRPr="712CBF33">
        <w:rPr>
          <w:rFonts w:ascii="Open Sans" w:eastAsia="Open Sans" w:hAnsi="Open Sans" w:cs="Open Sans"/>
          <w:color w:val="191919"/>
        </w:rPr>
        <w:t xml:space="preserve"> ventilation for a </w:t>
      </w:r>
      <w:r w:rsidR="625393BA" w:rsidRPr="712CBF33">
        <w:rPr>
          <w:rFonts w:ascii="Open Sans" w:eastAsia="Open Sans" w:hAnsi="Open Sans" w:cs="Open Sans"/>
        </w:rPr>
        <w:t xml:space="preserve">given </w:t>
      </w:r>
      <w:r w:rsidR="0024289F" w:rsidRPr="712CBF33">
        <w:rPr>
          <w:rFonts w:ascii="Open Sans" w:eastAsia="Open Sans" w:hAnsi="Open Sans" w:cs="Open Sans"/>
        </w:rPr>
        <w:t>workload</w:t>
      </w:r>
      <w:r w:rsidR="0024289F" w:rsidRPr="712CBF33">
        <w:rPr>
          <w:rFonts w:ascii="Open Sans" w:eastAsia="Open Sans" w:hAnsi="Open Sans" w:cs="Open Sans"/>
          <w:color w:val="191919"/>
        </w:rPr>
        <w:t xml:space="preserve"> and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0024289F" w:rsidRPr="712CBF33">
        <w:rPr>
          <w:rFonts w:ascii="Open Sans" w:eastAsia="Open Sans" w:hAnsi="Open Sans" w:cs="Open Sans"/>
        </w:rPr>
        <w:t>can</w:t>
      </w:r>
      <w:r w:rsidR="591B1952" w:rsidRPr="712CBF33">
        <w:rPr>
          <w:rFonts w:ascii="Open Sans" w:eastAsia="Open Sans" w:hAnsi="Open Sans" w:cs="Open Sans"/>
        </w:rPr>
        <w:t xml:space="preserve"> </w:t>
      </w:r>
      <w:r w:rsidR="591B1952" w:rsidRPr="712CBF33">
        <w:rPr>
          <w:rFonts w:ascii="Open Sans" w:eastAsia="Open Sans" w:hAnsi="Open Sans" w:cs="Open Sans"/>
          <w:color w:val="191919"/>
        </w:rPr>
        <w:t xml:space="preserve">maintain exercise with </w:t>
      </w:r>
      <w:r w:rsidR="591B1952" w:rsidRPr="712CBF33">
        <w:rPr>
          <w:rFonts w:ascii="Open Sans" w:eastAsia="Open Sans" w:hAnsi="Open Sans" w:cs="Open Sans"/>
        </w:rPr>
        <w:t>lower work of breathing. This adjustment</w:t>
      </w:r>
      <w:r w:rsidR="591B1952" w:rsidRPr="712CBF33">
        <w:rPr>
          <w:rFonts w:ascii="Open Sans" w:eastAsia="Open Sans" w:hAnsi="Open Sans" w:cs="Open Sans"/>
          <w:color w:val="191919"/>
        </w:rPr>
        <w:t xml:space="preserve"> prevents </w:t>
      </w:r>
      <w:r w:rsidR="591B1952" w:rsidRPr="712CBF33">
        <w:rPr>
          <w:rFonts w:ascii="Open Sans" w:eastAsia="Open Sans" w:hAnsi="Open Sans" w:cs="Open Sans"/>
        </w:rPr>
        <w:t>unnecessary</w:t>
      </w:r>
      <w:r w:rsidR="591B1952" w:rsidRPr="712CBF33">
        <w:rPr>
          <w:rFonts w:ascii="Open Sans" w:eastAsia="Open Sans" w:hAnsi="Open Sans" w:cs="Open Sans"/>
          <w:color w:val="191919"/>
        </w:rPr>
        <w:t xml:space="preserve"> breathlessness and </w:t>
      </w:r>
      <w:r w:rsidR="591B1952" w:rsidRPr="712CBF33">
        <w:rPr>
          <w:rFonts w:ascii="Open Sans" w:eastAsia="Open Sans" w:hAnsi="Open Sans" w:cs="Open Sans"/>
        </w:rPr>
        <w:t>improves the overall tolerance to exercise (Lutfi, 2017).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Respiratory Muscle Capacity Enhancement</w:t>
      </w:r>
      <w:r>
        <w:br/>
      </w:r>
      <w:r w:rsidR="591B1952" w:rsidRPr="712CBF33">
        <w:rPr>
          <w:rFonts w:ascii="Open Sans" w:eastAsia="Open Sans" w:hAnsi="Open Sans" w:cs="Open Sans"/>
        </w:rPr>
        <w:t>Intercostal and diaphragmatic</w:t>
      </w:r>
      <w:r w:rsidR="591B1952" w:rsidRPr="712CBF33">
        <w:rPr>
          <w:rFonts w:ascii="Open Sans" w:eastAsia="Open Sans" w:hAnsi="Open Sans" w:cs="Open Sans"/>
          <w:color w:val="191919"/>
        </w:rPr>
        <w:t xml:space="preserve"> muscle </w:t>
      </w:r>
      <w:r w:rsidR="591B1952" w:rsidRPr="712CBF33">
        <w:rPr>
          <w:rFonts w:ascii="Open Sans" w:eastAsia="Open Sans" w:hAnsi="Open Sans" w:cs="Open Sans"/>
        </w:rPr>
        <w:t xml:space="preserve">strength enhances respiratory muscle </w:t>
      </w:r>
      <w:r w:rsidR="591B1952" w:rsidRPr="712CBF33">
        <w:rPr>
          <w:rFonts w:ascii="Open Sans" w:eastAsia="Open Sans" w:hAnsi="Open Sans" w:cs="Open Sans"/>
        </w:rPr>
        <w:lastRenderedPageBreak/>
        <w:t xml:space="preserve">endurance, prolongs time to </w:t>
      </w:r>
      <w:r w:rsidR="591B1952" w:rsidRPr="712CBF33">
        <w:rPr>
          <w:rFonts w:ascii="Open Sans" w:eastAsia="Open Sans" w:hAnsi="Open Sans" w:cs="Open Sans"/>
          <w:color w:val="191919"/>
        </w:rPr>
        <w:t xml:space="preserve">fatigue, and </w:t>
      </w:r>
      <w:r w:rsidR="591B1952" w:rsidRPr="712CBF33">
        <w:rPr>
          <w:rFonts w:ascii="Open Sans" w:eastAsia="Open Sans" w:hAnsi="Open Sans" w:cs="Open Sans"/>
        </w:rPr>
        <w:t>decreases the inefficiency of breathing. This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adaptation</w:t>
      </w:r>
      <w:r w:rsidR="591B1952" w:rsidRPr="712CBF33">
        <w:rPr>
          <w:rFonts w:ascii="Open Sans" w:eastAsia="Open Sans" w:hAnsi="Open Sans" w:cs="Open Sans"/>
          <w:color w:val="191919"/>
        </w:rPr>
        <w:t xml:space="preserve"> is </w:t>
      </w:r>
      <w:r w:rsidR="591B1952" w:rsidRPr="712CBF33">
        <w:rPr>
          <w:rFonts w:ascii="Open Sans" w:eastAsia="Open Sans" w:hAnsi="Open Sans" w:cs="Open Sans"/>
        </w:rPr>
        <w:t>extremely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useful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00DF3517" w:rsidRPr="712CBF33">
        <w:rPr>
          <w:rFonts w:ascii="Open Sans" w:eastAsia="Open Sans" w:hAnsi="Open Sans" w:cs="Open Sans"/>
        </w:rPr>
        <w:t>for</w:t>
      </w:r>
      <w:r w:rsidR="00DF3517" w:rsidRPr="712CBF33">
        <w:rPr>
          <w:rFonts w:ascii="Open Sans" w:eastAsia="Open Sans" w:hAnsi="Open Sans" w:cs="Open Sans"/>
          <w:color w:val="191919"/>
        </w:rPr>
        <w:t xml:space="preserve"> endurance</w:t>
      </w:r>
      <w:r w:rsidR="591B1952" w:rsidRPr="712CBF33">
        <w:rPr>
          <w:rFonts w:ascii="Open Sans" w:eastAsia="Open Sans" w:hAnsi="Open Sans" w:cs="Open Sans"/>
          <w:color w:val="191919"/>
        </w:rPr>
        <w:t xml:space="preserve"> sports, allowing </w:t>
      </w:r>
      <w:r w:rsidR="591B1952" w:rsidRPr="712CBF33">
        <w:rPr>
          <w:rFonts w:ascii="Open Sans" w:eastAsia="Open Sans" w:hAnsi="Open Sans" w:cs="Open Sans"/>
        </w:rPr>
        <w:t>high-intensity exercise to be sustained (Enright et al., 2006).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Muscular and metabolic adaptations.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Repetition in training provokes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dramatic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change in muscle structure and in metabolic processes</w:t>
      </w:r>
      <w:r w:rsidR="591B1952" w:rsidRPr="712CBF33">
        <w:rPr>
          <w:rFonts w:ascii="Open Sans" w:eastAsia="Open Sans" w:hAnsi="Open Sans" w:cs="Open Sans"/>
          <w:color w:val="191919"/>
        </w:rPr>
        <w:t xml:space="preserve">, with </w:t>
      </w:r>
      <w:r w:rsidR="591B1952" w:rsidRPr="712CBF33">
        <w:rPr>
          <w:rFonts w:ascii="Open Sans" w:eastAsia="Open Sans" w:hAnsi="Open Sans" w:cs="Open Sans"/>
        </w:rPr>
        <w:t>enhanced strength, endurance, and economy of energy being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produced</w:t>
      </w:r>
      <w:r w:rsidR="591B1952" w:rsidRPr="712CBF33">
        <w:rPr>
          <w:rFonts w:ascii="Open Sans" w:eastAsia="Open Sans" w:hAnsi="Open Sans" w:cs="Open Sans"/>
          <w:color w:val="191919"/>
        </w:rPr>
        <w:t>.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Increased Mitochondrial Density</w:t>
      </w:r>
      <w:r>
        <w:br/>
      </w:r>
      <w:r>
        <w:br/>
      </w:r>
      <w:r w:rsidR="591B1952" w:rsidRPr="712CBF33">
        <w:rPr>
          <w:rFonts w:ascii="Open Sans" w:eastAsia="Open Sans" w:hAnsi="Open Sans" w:cs="Open Sans"/>
        </w:rPr>
        <w:t>Aerobic exercise triggers</w:t>
      </w:r>
      <w:r w:rsidR="591B1952" w:rsidRPr="712CBF33">
        <w:rPr>
          <w:rFonts w:ascii="Open Sans" w:eastAsia="Open Sans" w:hAnsi="Open Sans" w:cs="Open Sans"/>
          <w:color w:val="191919"/>
        </w:rPr>
        <w:t xml:space="preserve"> mitochondrial biogenesis, and </w:t>
      </w:r>
      <w:r w:rsidR="591B1952" w:rsidRPr="712CBF33">
        <w:rPr>
          <w:rFonts w:ascii="Open Sans" w:eastAsia="Open Sans" w:hAnsi="Open Sans" w:cs="Open Sans"/>
        </w:rPr>
        <w:t>muscle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3E13996F" w:rsidRPr="712CBF33">
        <w:rPr>
          <w:rFonts w:ascii="Open Sans" w:eastAsia="Open Sans" w:hAnsi="Open Sans" w:cs="Open Sans"/>
        </w:rPr>
        <w:t>fibers contain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more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mitochondrial</w:t>
      </w:r>
      <w:r w:rsidR="591B1952" w:rsidRPr="712CBF33">
        <w:rPr>
          <w:rFonts w:ascii="Open Sans" w:eastAsia="Open Sans" w:hAnsi="Open Sans" w:cs="Open Sans"/>
          <w:color w:val="191919"/>
        </w:rPr>
        <w:t xml:space="preserve"> </w:t>
      </w:r>
      <w:r w:rsidR="591B1952" w:rsidRPr="712CBF33">
        <w:rPr>
          <w:rFonts w:ascii="Open Sans" w:eastAsia="Open Sans" w:hAnsi="Open Sans" w:cs="Open Sans"/>
        </w:rPr>
        <w:t>content. The adaptation raises the oxidative metabolic capacity of muscles for ATP synthesis, improving endurance performance and reducing anaerobic dependence (Holloszy, 1967).</w:t>
      </w:r>
    </w:p>
    <w:p w14:paraId="7A8BF616" w14:textId="56781C1C" w:rsidR="1A88A451" w:rsidRDefault="1A88A451" w:rsidP="712CBF33">
      <w:pPr>
        <w:rPr>
          <w:rFonts w:ascii="Open Sans" w:eastAsia="Open Sans" w:hAnsi="Open Sans" w:cs="Open Sans"/>
        </w:rPr>
      </w:pPr>
      <w:r>
        <w:br/>
      </w:r>
      <w:r w:rsidRPr="712CBF33">
        <w:rPr>
          <w:rFonts w:ascii="Open Sans" w:eastAsia="Open Sans" w:hAnsi="Open Sans" w:cs="Open Sans"/>
        </w:rPr>
        <w:t>Change</w:t>
      </w:r>
      <w:r w:rsidRPr="712CBF33">
        <w:rPr>
          <w:rFonts w:ascii="Open Sans" w:eastAsia="Open Sans" w:hAnsi="Open Sans" w:cs="Open Sans"/>
          <w:color w:val="191919"/>
        </w:rPr>
        <w:t xml:space="preserve"> in Muscle Fiber </w:t>
      </w:r>
      <w:r w:rsidRPr="712CBF33">
        <w:rPr>
          <w:rFonts w:ascii="Open Sans" w:eastAsia="Open Sans" w:hAnsi="Open Sans" w:cs="Open Sans"/>
        </w:rPr>
        <w:t>Content</w:t>
      </w:r>
      <w:r>
        <w:br/>
      </w:r>
      <w:r>
        <w:br/>
      </w:r>
      <w:r w:rsidRPr="712CBF33">
        <w:rPr>
          <w:rFonts w:ascii="Open Sans" w:eastAsia="Open Sans" w:hAnsi="Open Sans" w:cs="Open Sans"/>
          <w:color w:val="191919"/>
        </w:rPr>
        <w:t xml:space="preserve">Endurance training </w:t>
      </w:r>
      <w:r w:rsidRPr="712CBF33">
        <w:rPr>
          <w:rFonts w:ascii="Open Sans" w:eastAsia="Open Sans" w:hAnsi="Open Sans" w:cs="Open Sans"/>
        </w:rPr>
        <w:t>provokes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adaptation of type II</w:t>
      </w:r>
      <w:r w:rsidR="6E872EEB" w:rsidRPr="712CBF33">
        <w:rPr>
          <w:rFonts w:ascii="Open Sans" w:eastAsia="Open Sans" w:hAnsi="Open Sans" w:cs="Open Sans"/>
        </w:rPr>
        <w:t xml:space="preserve"> </w:t>
      </w:r>
      <w:r w:rsidRPr="712CBF33">
        <w:rPr>
          <w:rFonts w:ascii="Open Sans" w:eastAsia="Open Sans" w:hAnsi="Open Sans" w:cs="Open Sans"/>
        </w:rPr>
        <w:t xml:space="preserve">muscle fibers to </w:t>
      </w:r>
      <w:r w:rsidR="7C901EB4" w:rsidRPr="712CBF33">
        <w:rPr>
          <w:rFonts w:ascii="Open Sans" w:eastAsia="Open Sans" w:hAnsi="Open Sans" w:cs="Open Sans"/>
          <w:color w:val="191919"/>
        </w:rPr>
        <w:t>oxidative traits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thereby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enhancing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their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fatigue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resistance</w:t>
      </w:r>
      <w:r w:rsidRPr="712CBF33">
        <w:rPr>
          <w:rFonts w:ascii="Open Sans" w:eastAsia="Open Sans" w:hAnsi="Open Sans" w:cs="Open Sans"/>
          <w:color w:val="191919"/>
        </w:rPr>
        <w:t xml:space="preserve">. </w:t>
      </w:r>
      <w:r w:rsidR="305B3035" w:rsidRPr="712CBF33">
        <w:rPr>
          <w:rFonts w:ascii="Open Sans" w:eastAsia="Open Sans" w:hAnsi="Open Sans" w:cs="Open Sans"/>
        </w:rPr>
        <w:t>Such adaptation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17C1FA4B" w:rsidRPr="712CBF33">
        <w:rPr>
          <w:rFonts w:ascii="Open Sans" w:eastAsia="Open Sans" w:hAnsi="Open Sans" w:cs="Open Sans"/>
          <w:color w:val="191919"/>
        </w:rPr>
        <w:t>enables improved</w:t>
      </w:r>
      <w:r w:rsidRPr="712CBF33">
        <w:rPr>
          <w:rFonts w:ascii="Open Sans" w:eastAsia="Open Sans" w:hAnsi="Open Sans" w:cs="Open Sans"/>
          <w:color w:val="191919"/>
        </w:rPr>
        <w:t xml:space="preserve"> endurance </w:t>
      </w:r>
      <w:r w:rsidRPr="712CBF33">
        <w:rPr>
          <w:rFonts w:ascii="Open Sans" w:eastAsia="Open Sans" w:hAnsi="Open Sans" w:cs="Open Sans"/>
        </w:rPr>
        <w:t>function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facilitating</w:t>
      </w:r>
      <w:r w:rsidRPr="712CBF33">
        <w:rPr>
          <w:rFonts w:ascii="Open Sans" w:eastAsia="Open Sans" w:hAnsi="Open Sans" w:cs="Open Sans"/>
          <w:color w:val="191919"/>
        </w:rPr>
        <w:t xml:space="preserve"> sustained activity </w:t>
      </w:r>
      <w:r w:rsidRPr="712CBF33">
        <w:rPr>
          <w:rFonts w:ascii="Open Sans" w:eastAsia="Open Sans" w:hAnsi="Open Sans" w:cs="Open Sans"/>
        </w:rPr>
        <w:t>with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the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progression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of </w:t>
      </w:r>
      <w:r w:rsidR="688E8707" w:rsidRPr="712CBF33">
        <w:rPr>
          <w:rFonts w:ascii="Open Sans" w:eastAsia="Open Sans" w:hAnsi="Open Sans" w:cs="Open Sans"/>
        </w:rPr>
        <w:t>time (</w:t>
      </w:r>
      <w:r w:rsidRPr="712CBF33">
        <w:rPr>
          <w:rFonts w:ascii="Open Sans" w:eastAsia="Open Sans" w:hAnsi="Open Sans" w:cs="Open Sans"/>
        </w:rPr>
        <w:t>Zierath &amp; Hawley, 2004).</w:t>
      </w:r>
      <w:r>
        <w:br/>
      </w:r>
      <w:r w:rsidR="03128436" w:rsidRPr="712CBF33">
        <w:rPr>
          <w:rFonts w:ascii="Open Sans" w:eastAsia="Open Sans" w:hAnsi="Open Sans" w:cs="Open Sans"/>
          <w:color w:val="191919"/>
        </w:rPr>
        <w:t>Increased Myoglobin Content</w:t>
      </w:r>
      <w:r>
        <w:br/>
      </w:r>
      <w:r>
        <w:br/>
      </w:r>
      <w:r w:rsidR="03128436" w:rsidRPr="712CBF33">
        <w:rPr>
          <w:rFonts w:ascii="Open Sans" w:eastAsia="Open Sans" w:hAnsi="Open Sans" w:cs="Open Sans"/>
          <w:color w:val="191919"/>
        </w:rPr>
        <w:t xml:space="preserve">Myoglobin, </w:t>
      </w:r>
      <w:r w:rsidR="03128436" w:rsidRPr="712CBF33">
        <w:rPr>
          <w:rFonts w:ascii="Open Sans" w:eastAsia="Open Sans" w:hAnsi="Open Sans" w:cs="Open Sans"/>
        </w:rPr>
        <w:t>the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protein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in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muscle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cells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that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stores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and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0DF3517" w:rsidRPr="712CBF33">
        <w:rPr>
          <w:rFonts w:ascii="Open Sans" w:eastAsia="Open Sans" w:hAnsi="Open Sans" w:cs="Open Sans"/>
        </w:rPr>
        <w:t>transports oxygen</w:t>
      </w:r>
      <w:r w:rsidR="03128436" w:rsidRPr="712CBF33">
        <w:rPr>
          <w:rFonts w:ascii="Open Sans" w:eastAsia="Open Sans" w:hAnsi="Open Sans" w:cs="Open Sans"/>
          <w:color w:val="191919"/>
        </w:rPr>
        <w:t xml:space="preserve">, </w:t>
      </w:r>
      <w:r w:rsidR="03128436" w:rsidRPr="712CBF33">
        <w:rPr>
          <w:rFonts w:ascii="Open Sans" w:eastAsia="Open Sans" w:hAnsi="Open Sans" w:cs="Open Sans"/>
        </w:rPr>
        <w:t>is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 xml:space="preserve">raised </w:t>
      </w:r>
      <w:r w:rsidR="03128436" w:rsidRPr="712CBF33">
        <w:rPr>
          <w:rFonts w:ascii="Open Sans" w:eastAsia="Open Sans" w:hAnsi="Open Sans" w:cs="Open Sans"/>
          <w:color w:val="191919"/>
        </w:rPr>
        <w:t xml:space="preserve">with aerobic </w:t>
      </w:r>
      <w:r w:rsidR="03128436" w:rsidRPr="712CBF33">
        <w:rPr>
          <w:rFonts w:ascii="Open Sans" w:eastAsia="Open Sans" w:hAnsi="Open Sans" w:cs="Open Sans"/>
        </w:rPr>
        <w:t>exercise. It enhances oxygen delivery, allowing aerobic metabolism to proceed</w:t>
      </w:r>
      <w:r w:rsidR="03128436" w:rsidRPr="712CBF33">
        <w:rPr>
          <w:rFonts w:ascii="Open Sans" w:eastAsia="Open Sans" w:hAnsi="Open Sans" w:cs="Open Sans"/>
          <w:color w:val="191919"/>
        </w:rPr>
        <w:t xml:space="preserve"> for longer </w:t>
      </w:r>
      <w:r w:rsidR="03128436" w:rsidRPr="712CBF33">
        <w:rPr>
          <w:rFonts w:ascii="Open Sans" w:eastAsia="Open Sans" w:hAnsi="Open Sans" w:cs="Open Sans"/>
        </w:rPr>
        <w:t>periods (Schiaffino &amp; Reggiani, 2011).</w:t>
      </w:r>
      <w:r>
        <w:br/>
      </w:r>
      <w:r>
        <w:br/>
      </w:r>
      <w:r w:rsidR="03128436" w:rsidRPr="712CBF33">
        <w:rPr>
          <w:rFonts w:ascii="Open Sans" w:eastAsia="Open Sans" w:hAnsi="Open Sans" w:cs="Open Sans"/>
          <w:color w:val="191919"/>
        </w:rPr>
        <w:t xml:space="preserve">Increased Efficiency </w:t>
      </w:r>
      <w:r w:rsidR="03128436" w:rsidRPr="712CBF33">
        <w:rPr>
          <w:rFonts w:ascii="Open Sans" w:eastAsia="Open Sans" w:hAnsi="Open Sans" w:cs="Open Sans"/>
        </w:rPr>
        <w:t>of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Energy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Production</w:t>
      </w:r>
      <w:r>
        <w:br/>
      </w:r>
      <w:r w:rsidR="03128436" w:rsidRPr="712CBF33">
        <w:rPr>
          <w:rFonts w:ascii="Open Sans" w:eastAsia="Open Sans" w:hAnsi="Open Sans" w:cs="Open Sans"/>
          <w:color w:val="191919"/>
        </w:rPr>
        <w:t xml:space="preserve">Exercise </w:t>
      </w:r>
      <w:r w:rsidR="03128436" w:rsidRPr="712CBF33">
        <w:rPr>
          <w:rFonts w:ascii="Open Sans" w:eastAsia="Open Sans" w:hAnsi="Open Sans" w:cs="Open Sans"/>
        </w:rPr>
        <w:t>enhances</w:t>
      </w:r>
      <w:r w:rsidR="03128436" w:rsidRPr="712CBF33">
        <w:rPr>
          <w:rFonts w:ascii="Open Sans" w:eastAsia="Open Sans" w:hAnsi="Open Sans" w:cs="Open Sans"/>
          <w:color w:val="191919"/>
        </w:rPr>
        <w:t xml:space="preserve"> metabolic </w:t>
      </w:r>
      <w:r w:rsidR="03128436" w:rsidRPr="712CBF33">
        <w:rPr>
          <w:rFonts w:ascii="Open Sans" w:eastAsia="Open Sans" w:hAnsi="Open Sans" w:cs="Open Sans"/>
        </w:rPr>
        <w:t>economy</w:t>
      </w:r>
      <w:r w:rsidR="03128436" w:rsidRPr="712CBF33">
        <w:rPr>
          <w:rFonts w:ascii="Open Sans" w:eastAsia="Open Sans" w:hAnsi="Open Sans" w:cs="Open Sans"/>
          <w:color w:val="191919"/>
        </w:rPr>
        <w:t xml:space="preserve"> through </w:t>
      </w:r>
      <w:r w:rsidR="03128436" w:rsidRPr="712CBF33">
        <w:rPr>
          <w:rFonts w:ascii="Open Sans" w:eastAsia="Open Sans" w:hAnsi="Open Sans" w:cs="Open Sans"/>
        </w:rPr>
        <w:t xml:space="preserve">augmented substrate utilization. Trained subjects </w:t>
      </w:r>
      <w:r w:rsidR="0024289F" w:rsidRPr="712CBF33">
        <w:rPr>
          <w:rFonts w:ascii="Open Sans" w:eastAsia="Open Sans" w:hAnsi="Open Sans" w:cs="Open Sans"/>
        </w:rPr>
        <w:t>can</w:t>
      </w:r>
      <w:r w:rsidR="03128436" w:rsidRPr="712CBF33">
        <w:rPr>
          <w:rFonts w:ascii="Open Sans" w:eastAsia="Open Sans" w:hAnsi="Open Sans" w:cs="Open Sans"/>
        </w:rPr>
        <w:t xml:space="preserve"> switch more efficiently between carbohydrate and fat use</w:t>
      </w:r>
      <w:r w:rsidR="03128436" w:rsidRPr="712CBF33">
        <w:rPr>
          <w:rFonts w:ascii="Open Sans" w:eastAsia="Open Sans" w:hAnsi="Open Sans" w:cs="Open Sans"/>
          <w:color w:val="191919"/>
        </w:rPr>
        <w:t xml:space="preserve">, maximizing energy </w:t>
      </w:r>
      <w:r w:rsidR="03128436" w:rsidRPr="712CBF33">
        <w:rPr>
          <w:rFonts w:ascii="Open Sans" w:eastAsia="Open Sans" w:hAnsi="Open Sans" w:cs="Open Sans"/>
        </w:rPr>
        <w:t>output and postponing fatigue.</w:t>
      </w:r>
      <w:r>
        <w:br/>
      </w:r>
      <w:r>
        <w:br/>
      </w:r>
      <w:r w:rsidR="03128436" w:rsidRPr="712CBF33">
        <w:rPr>
          <w:rFonts w:ascii="Open Sans" w:eastAsia="Open Sans" w:hAnsi="Open Sans" w:cs="Open Sans"/>
        </w:rPr>
        <w:lastRenderedPageBreak/>
        <w:t>Greater</w:t>
      </w:r>
      <w:r w:rsidR="03128436" w:rsidRPr="712CBF33">
        <w:rPr>
          <w:rFonts w:ascii="Open Sans" w:eastAsia="Open Sans" w:hAnsi="Open Sans" w:cs="Open Sans"/>
          <w:color w:val="191919"/>
        </w:rPr>
        <w:t xml:space="preserve"> Glycogen </w:t>
      </w:r>
      <w:r w:rsidR="03128436" w:rsidRPr="712CBF33">
        <w:rPr>
          <w:rFonts w:ascii="Open Sans" w:eastAsia="Open Sans" w:hAnsi="Open Sans" w:cs="Open Sans"/>
        </w:rPr>
        <w:t>Deposition</w:t>
      </w:r>
      <w:r w:rsidR="03128436" w:rsidRPr="712CBF33">
        <w:rPr>
          <w:rFonts w:ascii="Open Sans" w:eastAsia="Open Sans" w:hAnsi="Open Sans" w:cs="Open Sans"/>
          <w:color w:val="191919"/>
        </w:rPr>
        <w:t xml:space="preserve"> and </w:t>
      </w:r>
      <w:r w:rsidR="03128436" w:rsidRPr="712CBF33">
        <w:rPr>
          <w:rFonts w:ascii="Open Sans" w:eastAsia="Open Sans" w:hAnsi="Open Sans" w:cs="Open Sans"/>
        </w:rPr>
        <w:t>Improved</w:t>
      </w:r>
      <w:r w:rsidR="03128436" w:rsidRPr="712CBF33">
        <w:rPr>
          <w:rFonts w:ascii="Open Sans" w:eastAsia="Open Sans" w:hAnsi="Open Sans" w:cs="Open Sans"/>
          <w:color w:val="191919"/>
        </w:rPr>
        <w:t xml:space="preserve"> Lipid Oxidation</w:t>
      </w:r>
      <w:r>
        <w:br/>
      </w:r>
      <w:r w:rsidR="03128436" w:rsidRPr="712CBF33">
        <w:rPr>
          <w:rFonts w:ascii="Open Sans" w:eastAsia="Open Sans" w:hAnsi="Open Sans" w:cs="Open Sans"/>
        </w:rPr>
        <w:t xml:space="preserve">The muscle glycogen stores are also </w:t>
      </w:r>
      <w:r w:rsidR="03128436" w:rsidRPr="712CBF33">
        <w:rPr>
          <w:rFonts w:ascii="Open Sans" w:eastAsia="Open Sans" w:hAnsi="Open Sans" w:cs="Open Sans"/>
          <w:color w:val="191919"/>
        </w:rPr>
        <w:t xml:space="preserve">increased by </w:t>
      </w:r>
      <w:r w:rsidR="03128436" w:rsidRPr="712CBF33">
        <w:rPr>
          <w:rFonts w:ascii="Open Sans" w:eastAsia="Open Sans" w:hAnsi="Open Sans" w:cs="Open Sans"/>
        </w:rPr>
        <w:t>repetitive</w:t>
      </w:r>
      <w:r w:rsidR="03128436" w:rsidRPr="712CBF33">
        <w:rPr>
          <w:rFonts w:ascii="Open Sans" w:eastAsia="Open Sans" w:hAnsi="Open Sans" w:cs="Open Sans"/>
          <w:color w:val="191919"/>
        </w:rPr>
        <w:t xml:space="preserve"> training, </w:t>
      </w:r>
      <w:r w:rsidR="000722EF" w:rsidRPr="712CBF33">
        <w:rPr>
          <w:rFonts w:ascii="Open Sans" w:eastAsia="Open Sans" w:hAnsi="Open Sans" w:cs="Open Sans"/>
        </w:rPr>
        <w:t>so that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more</w:t>
      </w:r>
      <w:r w:rsidR="03128436" w:rsidRPr="712CBF33">
        <w:rPr>
          <w:rFonts w:ascii="Open Sans" w:eastAsia="Open Sans" w:hAnsi="Open Sans" w:cs="Open Sans"/>
          <w:color w:val="191919"/>
        </w:rPr>
        <w:t xml:space="preserve"> intense exercise</w:t>
      </w:r>
      <w:r w:rsidR="03128436" w:rsidRPr="712CBF33">
        <w:rPr>
          <w:rFonts w:ascii="Open Sans" w:eastAsia="Open Sans" w:hAnsi="Open Sans" w:cs="Open Sans"/>
        </w:rPr>
        <w:t xml:space="preserve"> can be sustained for a longer </w:t>
      </w:r>
      <w:r w:rsidR="0024289F" w:rsidRPr="712CBF33">
        <w:rPr>
          <w:rFonts w:ascii="Open Sans" w:eastAsia="Open Sans" w:hAnsi="Open Sans" w:cs="Open Sans"/>
        </w:rPr>
        <w:t>period</w:t>
      </w:r>
      <w:r w:rsidR="03128436" w:rsidRPr="712CBF33">
        <w:rPr>
          <w:rFonts w:ascii="Open Sans" w:eastAsia="Open Sans" w:hAnsi="Open Sans" w:cs="Open Sans"/>
          <w:color w:val="191919"/>
        </w:rPr>
        <w:t xml:space="preserve">. </w:t>
      </w:r>
      <w:r w:rsidR="03128436" w:rsidRPr="712CBF33">
        <w:rPr>
          <w:rFonts w:ascii="Open Sans" w:eastAsia="Open Sans" w:hAnsi="Open Sans" w:cs="Open Sans"/>
        </w:rPr>
        <w:t xml:space="preserve">Also, endurance training enhances the mechanism of </w:t>
      </w:r>
      <w:r w:rsidR="03128436" w:rsidRPr="712CBF33">
        <w:rPr>
          <w:rFonts w:ascii="Open Sans" w:eastAsia="Open Sans" w:hAnsi="Open Sans" w:cs="Open Sans"/>
          <w:color w:val="191919"/>
        </w:rPr>
        <w:t xml:space="preserve">fat oxidation, which </w:t>
      </w:r>
      <w:r w:rsidR="03128436" w:rsidRPr="712CBF33">
        <w:rPr>
          <w:rFonts w:ascii="Open Sans" w:eastAsia="Open Sans" w:hAnsi="Open Sans" w:cs="Open Sans"/>
        </w:rPr>
        <w:t>saves</w:t>
      </w:r>
      <w:r w:rsidR="03128436" w:rsidRPr="712CBF33">
        <w:rPr>
          <w:rFonts w:ascii="Open Sans" w:eastAsia="Open Sans" w:hAnsi="Open Sans" w:cs="Open Sans"/>
          <w:color w:val="191919"/>
        </w:rPr>
        <w:t xml:space="preserve"> glycogen and </w:t>
      </w:r>
      <w:r w:rsidR="03128436" w:rsidRPr="712CBF33">
        <w:rPr>
          <w:rFonts w:ascii="Open Sans" w:eastAsia="Open Sans" w:hAnsi="Open Sans" w:cs="Open Sans"/>
        </w:rPr>
        <w:t>delays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the</w:t>
      </w:r>
      <w:r w:rsidR="03128436" w:rsidRPr="712CBF33">
        <w:rPr>
          <w:rFonts w:ascii="Open Sans" w:eastAsia="Open Sans" w:hAnsi="Open Sans" w:cs="Open Sans"/>
          <w:color w:val="191919"/>
        </w:rPr>
        <w:t xml:space="preserve"> fatigue </w:t>
      </w:r>
      <w:r w:rsidR="03128436" w:rsidRPr="712CBF33">
        <w:rPr>
          <w:rFonts w:ascii="Open Sans" w:eastAsia="Open Sans" w:hAnsi="Open Sans" w:cs="Open Sans"/>
        </w:rPr>
        <w:t>onset (Hargreaves et al., 2018).</w:t>
      </w:r>
      <w:r>
        <w:br/>
      </w:r>
      <w:r>
        <w:br/>
      </w:r>
      <w:r w:rsidR="03128436" w:rsidRPr="712CBF33">
        <w:rPr>
          <w:rFonts w:ascii="Open Sans" w:eastAsia="Open Sans" w:hAnsi="Open Sans" w:cs="Open Sans"/>
          <w:color w:val="191919"/>
        </w:rPr>
        <w:t>Improved Insulin Sensitivity</w:t>
      </w:r>
      <w:r>
        <w:br/>
      </w:r>
      <w:r w:rsidR="03128436" w:rsidRPr="712CBF33">
        <w:rPr>
          <w:rFonts w:ascii="Open Sans" w:eastAsia="Open Sans" w:hAnsi="Open Sans" w:cs="Open Sans"/>
        </w:rPr>
        <w:t>Exercise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also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makes</w:t>
      </w:r>
      <w:r w:rsidR="03128436" w:rsidRPr="712CBF33">
        <w:rPr>
          <w:rFonts w:ascii="Open Sans" w:eastAsia="Open Sans" w:hAnsi="Open Sans" w:cs="Open Sans"/>
          <w:color w:val="191919"/>
        </w:rPr>
        <w:t xml:space="preserve"> glucose uptake </w:t>
      </w:r>
      <w:r w:rsidR="03128436" w:rsidRPr="712CBF33">
        <w:rPr>
          <w:rFonts w:ascii="Open Sans" w:eastAsia="Open Sans" w:hAnsi="Open Sans" w:cs="Open Sans"/>
        </w:rPr>
        <w:t xml:space="preserve">possible </w:t>
      </w:r>
      <w:r w:rsidR="03128436" w:rsidRPr="712CBF33">
        <w:rPr>
          <w:rFonts w:ascii="Open Sans" w:eastAsia="Open Sans" w:hAnsi="Open Sans" w:cs="Open Sans"/>
          <w:color w:val="191919"/>
        </w:rPr>
        <w:t xml:space="preserve">by </w:t>
      </w:r>
      <w:r w:rsidR="03128436" w:rsidRPr="712CBF33">
        <w:rPr>
          <w:rFonts w:ascii="Open Sans" w:eastAsia="Open Sans" w:hAnsi="Open Sans" w:cs="Open Sans"/>
        </w:rPr>
        <w:t>stimulating</w:t>
      </w:r>
      <w:r w:rsidR="03128436" w:rsidRPr="712CBF33">
        <w:rPr>
          <w:rFonts w:ascii="Open Sans" w:eastAsia="Open Sans" w:hAnsi="Open Sans" w:cs="Open Sans"/>
          <w:color w:val="191919"/>
        </w:rPr>
        <w:t xml:space="preserve"> GLUT-4 transporter </w:t>
      </w:r>
      <w:r w:rsidR="03128436" w:rsidRPr="712CBF33">
        <w:rPr>
          <w:rFonts w:ascii="Open Sans" w:eastAsia="Open Sans" w:hAnsi="Open Sans" w:cs="Open Sans"/>
        </w:rPr>
        <w:t>function</w:t>
      </w:r>
      <w:r w:rsidR="03128436" w:rsidRPr="712CBF33">
        <w:rPr>
          <w:rFonts w:ascii="Open Sans" w:eastAsia="Open Sans" w:hAnsi="Open Sans" w:cs="Open Sans"/>
          <w:color w:val="191919"/>
        </w:rPr>
        <w:t xml:space="preserve"> in </w:t>
      </w:r>
      <w:r w:rsidR="03128436" w:rsidRPr="712CBF33">
        <w:rPr>
          <w:rFonts w:ascii="Open Sans" w:eastAsia="Open Sans" w:hAnsi="Open Sans" w:cs="Open Sans"/>
        </w:rPr>
        <w:t xml:space="preserve">the </w:t>
      </w:r>
      <w:r w:rsidR="03128436" w:rsidRPr="712CBF33">
        <w:rPr>
          <w:rFonts w:ascii="Open Sans" w:eastAsia="Open Sans" w:hAnsi="Open Sans" w:cs="Open Sans"/>
          <w:color w:val="191919"/>
        </w:rPr>
        <w:t xml:space="preserve">muscle cells. This </w:t>
      </w:r>
      <w:r w:rsidR="03128436" w:rsidRPr="712CBF33">
        <w:rPr>
          <w:rFonts w:ascii="Open Sans" w:eastAsia="Open Sans" w:hAnsi="Open Sans" w:cs="Open Sans"/>
        </w:rPr>
        <w:t>improvement</w:t>
      </w:r>
      <w:r w:rsidR="03128436" w:rsidRPr="712CBF33">
        <w:rPr>
          <w:rFonts w:ascii="Open Sans" w:eastAsia="Open Sans" w:hAnsi="Open Sans" w:cs="Open Sans"/>
          <w:color w:val="191919"/>
        </w:rPr>
        <w:t xml:space="preserve"> in insulin sensitivity </w:t>
      </w:r>
      <w:r w:rsidR="03128436" w:rsidRPr="712CBF33">
        <w:rPr>
          <w:rFonts w:ascii="Open Sans" w:eastAsia="Open Sans" w:hAnsi="Open Sans" w:cs="Open Sans"/>
        </w:rPr>
        <w:t>also</w:t>
      </w:r>
      <w:r w:rsidR="03128436" w:rsidRPr="712CBF33">
        <w:rPr>
          <w:rFonts w:ascii="Open Sans" w:eastAsia="Open Sans" w:hAnsi="Open Sans" w:cs="Open Sans"/>
          <w:color w:val="191919"/>
        </w:rPr>
        <w:t xml:space="preserve"> reduces the risk of </w:t>
      </w:r>
      <w:r w:rsidR="03128436" w:rsidRPr="712CBF33">
        <w:rPr>
          <w:rFonts w:ascii="Open Sans" w:eastAsia="Open Sans" w:hAnsi="Open Sans" w:cs="Open Sans"/>
        </w:rPr>
        <w:t>developing type 2 diabetes (Zierath et al., 2000).</w:t>
      </w:r>
      <w:r>
        <w:br/>
      </w:r>
      <w:r>
        <w:br/>
      </w:r>
      <w:r w:rsidR="03128436" w:rsidRPr="712CBF33">
        <w:rPr>
          <w:rFonts w:ascii="Open Sans" w:eastAsia="Open Sans" w:hAnsi="Open Sans" w:cs="Open Sans"/>
          <w:color w:val="191919"/>
        </w:rPr>
        <w:t>Increased Lactate Threshold</w:t>
      </w:r>
      <w:r>
        <w:br/>
      </w:r>
      <w:r>
        <w:br/>
      </w:r>
      <w:r w:rsidR="03128436" w:rsidRPr="712CBF33">
        <w:rPr>
          <w:rFonts w:ascii="Open Sans" w:eastAsia="Open Sans" w:hAnsi="Open Sans" w:cs="Open Sans"/>
          <w:color w:val="191919"/>
        </w:rPr>
        <w:t xml:space="preserve">High-intensity training enhances </w:t>
      </w:r>
      <w:r w:rsidR="03128436" w:rsidRPr="712CBF33">
        <w:rPr>
          <w:rFonts w:ascii="Open Sans" w:eastAsia="Open Sans" w:hAnsi="Open Sans" w:cs="Open Sans"/>
        </w:rPr>
        <w:t>physiological buffering and clearance systems for lactate, thereby being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able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to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 xml:space="preserve">maintain </w:t>
      </w:r>
      <w:r w:rsidR="03128436" w:rsidRPr="712CBF33">
        <w:rPr>
          <w:rFonts w:ascii="Open Sans" w:eastAsia="Open Sans" w:hAnsi="Open Sans" w:cs="Open Sans"/>
          <w:color w:val="191919"/>
        </w:rPr>
        <w:t xml:space="preserve">high-level performance </w:t>
      </w:r>
      <w:r w:rsidR="03128436" w:rsidRPr="712CBF33">
        <w:rPr>
          <w:rFonts w:ascii="Open Sans" w:eastAsia="Open Sans" w:hAnsi="Open Sans" w:cs="Open Sans"/>
        </w:rPr>
        <w:t>at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the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cost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of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 xml:space="preserve">pre-mature </w:t>
      </w:r>
      <w:r w:rsidR="03128436" w:rsidRPr="712CBF33">
        <w:rPr>
          <w:rFonts w:ascii="Open Sans" w:eastAsia="Open Sans" w:hAnsi="Open Sans" w:cs="Open Sans"/>
          <w:color w:val="191919"/>
        </w:rPr>
        <w:t xml:space="preserve">fatigue (Brooks, 2018). </w:t>
      </w:r>
      <w:r w:rsidR="03128436" w:rsidRPr="712CBF33">
        <w:rPr>
          <w:rFonts w:ascii="Open Sans" w:eastAsia="Open Sans" w:hAnsi="Open Sans" w:cs="Open Sans"/>
        </w:rPr>
        <w:t>Effect of Exercise Intensity, Duration, and Modality Physiological adaptations to exercise are prescribed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according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 xml:space="preserve">to </w:t>
      </w:r>
      <w:r w:rsidR="03128436" w:rsidRPr="712CBF33">
        <w:rPr>
          <w:rFonts w:ascii="Open Sans" w:eastAsia="Open Sans" w:hAnsi="Open Sans" w:cs="Open Sans"/>
          <w:color w:val="191919"/>
        </w:rPr>
        <w:t xml:space="preserve">intensity, duration, and </w:t>
      </w:r>
      <w:r w:rsidR="03128436" w:rsidRPr="712CBF33">
        <w:rPr>
          <w:rFonts w:ascii="Open Sans" w:eastAsia="Open Sans" w:hAnsi="Open Sans" w:cs="Open Sans"/>
        </w:rPr>
        <w:t xml:space="preserve">training </w:t>
      </w:r>
      <w:r w:rsidR="03128436" w:rsidRPr="712CBF33">
        <w:rPr>
          <w:rFonts w:ascii="Open Sans" w:eastAsia="Open Sans" w:hAnsi="Open Sans" w:cs="Open Sans"/>
          <w:color w:val="191919"/>
        </w:rPr>
        <w:t>mode</w:t>
      </w:r>
      <w:r w:rsidR="03128436" w:rsidRPr="712CBF33">
        <w:rPr>
          <w:rFonts w:ascii="Open Sans" w:eastAsia="Open Sans" w:hAnsi="Open Sans" w:cs="Open Sans"/>
        </w:rPr>
        <w:t>. High-intensity interval training (HIIT) causes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more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improvement in</w:t>
      </w:r>
      <w:r w:rsidR="03128436" w:rsidRPr="712CBF33">
        <w:rPr>
          <w:rFonts w:ascii="Open Sans" w:eastAsia="Open Sans" w:hAnsi="Open Sans" w:cs="Open Sans"/>
        </w:rPr>
        <w:t xml:space="preserve"> cardiovascular and metabolic functions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than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moderate-intensity steady-state exercise (Gibala et al., 2012). Duration: Longer training time</w:t>
      </w:r>
      <w:r w:rsidR="03128436" w:rsidRPr="712CBF33">
        <w:rPr>
          <w:rFonts w:ascii="Open Sans" w:eastAsia="Open Sans" w:hAnsi="Open Sans" w:cs="Open Sans"/>
          <w:color w:val="191919"/>
        </w:rPr>
        <w:t xml:space="preserve"> mainly </w:t>
      </w:r>
      <w:r w:rsidR="03128436" w:rsidRPr="712CBF33">
        <w:rPr>
          <w:rFonts w:ascii="Open Sans" w:eastAsia="Open Sans" w:hAnsi="Open Sans" w:cs="Open Sans"/>
        </w:rPr>
        <w:t xml:space="preserve">develops aerobic adaptations, whereas high-intensity short exercise builds anaerobic capacity (Buchheit &amp; Laursen, 2013). Mode: Resistance training leads to strength and </w:t>
      </w:r>
      <w:r w:rsidR="03128436" w:rsidRPr="712CBF33">
        <w:rPr>
          <w:rFonts w:ascii="Open Sans" w:eastAsia="Open Sans" w:hAnsi="Open Sans" w:cs="Open Sans"/>
          <w:color w:val="191919"/>
        </w:rPr>
        <w:t xml:space="preserve">muscle hypertrophy </w:t>
      </w:r>
      <w:r w:rsidR="03128436" w:rsidRPr="712CBF33">
        <w:rPr>
          <w:rFonts w:ascii="Open Sans" w:eastAsia="Open Sans" w:hAnsi="Open Sans" w:cs="Open Sans"/>
        </w:rPr>
        <w:t xml:space="preserve">adaptations </w:t>
      </w:r>
      <w:r w:rsidR="03128436" w:rsidRPr="712CBF33">
        <w:rPr>
          <w:rFonts w:ascii="Open Sans" w:eastAsia="Open Sans" w:hAnsi="Open Sans" w:cs="Open Sans"/>
          <w:color w:val="191919"/>
        </w:rPr>
        <w:t xml:space="preserve">and endurance training </w:t>
      </w:r>
      <w:r w:rsidR="03128436" w:rsidRPr="712CBF33">
        <w:rPr>
          <w:rFonts w:ascii="Open Sans" w:eastAsia="Open Sans" w:hAnsi="Open Sans" w:cs="Open Sans"/>
        </w:rPr>
        <w:t>conditions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 xml:space="preserve">the </w:t>
      </w:r>
      <w:r w:rsidR="03128436" w:rsidRPr="712CBF33">
        <w:rPr>
          <w:rFonts w:ascii="Open Sans" w:eastAsia="Open Sans" w:hAnsi="Open Sans" w:cs="Open Sans"/>
          <w:color w:val="191919"/>
        </w:rPr>
        <w:t xml:space="preserve">cardiovascular </w:t>
      </w:r>
      <w:r w:rsidR="03128436" w:rsidRPr="712CBF33">
        <w:rPr>
          <w:rFonts w:ascii="Open Sans" w:eastAsia="Open Sans" w:hAnsi="Open Sans" w:cs="Open Sans"/>
        </w:rPr>
        <w:t xml:space="preserve">system </w:t>
      </w:r>
      <w:r w:rsidR="03128436" w:rsidRPr="712CBF33">
        <w:rPr>
          <w:rFonts w:ascii="Open Sans" w:eastAsia="Open Sans" w:hAnsi="Open Sans" w:cs="Open Sans"/>
          <w:color w:val="191919"/>
        </w:rPr>
        <w:t xml:space="preserve">and metabolic </w:t>
      </w:r>
      <w:r w:rsidR="03128436" w:rsidRPr="712CBF33">
        <w:rPr>
          <w:rFonts w:ascii="Open Sans" w:eastAsia="Open Sans" w:hAnsi="Open Sans" w:cs="Open Sans"/>
        </w:rPr>
        <w:t>pathways</w:t>
      </w:r>
      <w:r w:rsidR="03128436" w:rsidRPr="712CBF33">
        <w:rPr>
          <w:rFonts w:ascii="Open Sans" w:eastAsia="Open Sans" w:hAnsi="Open Sans" w:cs="Open Sans"/>
          <w:color w:val="191919"/>
        </w:rPr>
        <w:t xml:space="preserve"> </w:t>
      </w:r>
      <w:r w:rsidR="03128436" w:rsidRPr="712CBF33">
        <w:rPr>
          <w:rFonts w:ascii="Open Sans" w:eastAsia="Open Sans" w:hAnsi="Open Sans" w:cs="Open Sans"/>
        </w:rPr>
        <w:t>for higher levels of physical activity (Hawley et al., 2014).</w:t>
      </w:r>
      <w:r>
        <w:br/>
      </w:r>
      <w:r>
        <w:br/>
      </w:r>
    </w:p>
    <w:p w14:paraId="6D605E47" w14:textId="48BB6D8C" w:rsidR="712CBF33" w:rsidRDefault="712CBF33" w:rsidP="712CBF33">
      <w:pPr>
        <w:rPr>
          <w:rFonts w:ascii="Open Sans" w:eastAsia="Open Sans" w:hAnsi="Open Sans" w:cs="Open Sans"/>
        </w:rPr>
      </w:pPr>
    </w:p>
    <w:p w14:paraId="00516C1E" w14:textId="13F1AD22" w:rsidR="03128436" w:rsidRDefault="03128436" w:rsidP="712CBF33">
      <w:pPr>
        <w:rPr>
          <w:rFonts w:ascii="Open Sans" w:eastAsia="Open Sans" w:hAnsi="Open Sans" w:cs="Open Sans"/>
        </w:rPr>
      </w:pPr>
      <w:r w:rsidRPr="712CBF33">
        <w:rPr>
          <w:rFonts w:ascii="Open Sans" w:eastAsia="Open Sans" w:hAnsi="Open Sans" w:cs="Open Sans"/>
        </w:rPr>
        <w:t>Physical Activity and Health Across the Lifespan</w:t>
      </w:r>
      <w:r>
        <w:br/>
      </w:r>
      <w:r>
        <w:br/>
      </w:r>
      <w:r w:rsidRPr="712CBF33">
        <w:rPr>
          <w:rFonts w:ascii="Open Sans" w:eastAsia="Open Sans" w:hAnsi="Open Sans" w:cs="Open Sans"/>
          <w:color w:val="191919"/>
        </w:rPr>
        <w:t>Childhood and Adolescence</w:t>
      </w:r>
      <w:r>
        <w:br/>
      </w:r>
      <w:r>
        <w:br/>
      </w:r>
      <w:r w:rsidRPr="712CBF33">
        <w:rPr>
          <w:rFonts w:ascii="Open Sans" w:eastAsia="Open Sans" w:hAnsi="Open Sans" w:cs="Open Sans"/>
        </w:rPr>
        <w:t>Development,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maturation,</w:t>
      </w:r>
      <w:r w:rsidRPr="712CBF33">
        <w:rPr>
          <w:rFonts w:ascii="Open Sans" w:eastAsia="Open Sans" w:hAnsi="Open Sans" w:cs="Open Sans"/>
          <w:color w:val="191919"/>
        </w:rPr>
        <w:t xml:space="preserve"> and </w:t>
      </w:r>
      <w:r w:rsidRPr="712CBF33">
        <w:rPr>
          <w:rFonts w:ascii="Open Sans" w:eastAsia="Open Sans" w:hAnsi="Open Sans" w:cs="Open Sans"/>
        </w:rPr>
        <w:t>adult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health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require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physical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exercise during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childhood</w:t>
      </w:r>
      <w:r w:rsidRPr="712CBF33">
        <w:rPr>
          <w:rFonts w:ascii="Open Sans" w:eastAsia="Open Sans" w:hAnsi="Open Sans" w:cs="Open Sans"/>
          <w:color w:val="191919"/>
        </w:rPr>
        <w:t xml:space="preserve"> and </w:t>
      </w:r>
      <w:r w:rsidRPr="712CBF33">
        <w:rPr>
          <w:rFonts w:ascii="Open Sans" w:eastAsia="Open Sans" w:hAnsi="Open Sans" w:cs="Open Sans"/>
        </w:rPr>
        <w:t>adolescence</w:t>
      </w:r>
      <w:r w:rsidRPr="712CBF33">
        <w:rPr>
          <w:rFonts w:ascii="Open Sans" w:eastAsia="Open Sans" w:hAnsi="Open Sans" w:cs="Open Sans"/>
          <w:color w:val="191919"/>
        </w:rPr>
        <w:t>.</w:t>
      </w:r>
      <w:r>
        <w:br/>
      </w:r>
      <w:r>
        <w:lastRenderedPageBreak/>
        <w:br/>
      </w:r>
      <w:r w:rsidRPr="712CBF33">
        <w:rPr>
          <w:rFonts w:ascii="Open Sans" w:eastAsia="Open Sans" w:hAnsi="Open Sans" w:cs="Open Sans"/>
          <w:color w:val="191919"/>
        </w:rPr>
        <w:t xml:space="preserve">Engaging in </w:t>
      </w:r>
      <w:r w:rsidRPr="712CBF33">
        <w:rPr>
          <w:rFonts w:ascii="Open Sans" w:eastAsia="Open Sans" w:hAnsi="Open Sans" w:cs="Open Sans"/>
        </w:rPr>
        <w:t>frequent physical activity fosters the development of strong bones, muscles, and cardiovascular health, setting the stage for a healthier adult life. Weight-bearing activities such as running, jumping, and resistance training</w:t>
      </w:r>
      <w:r w:rsidRPr="712CBF33">
        <w:rPr>
          <w:rFonts w:ascii="Open Sans" w:eastAsia="Open Sans" w:hAnsi="Open Sans" w:cs="Open Sans"/>
          <w:color w:val="191919"/>
        </w:rPr>
        <w:t xml:space="preserve"> stimulate osteoblasts, </w:t>
      </w:r>
      <w:r w:rsidRPr="712CBF33">
        <w:rPr>
          <w:rFonts w:ascii="Open Sans" w:eastAsia="Open Sans" w:hAnsi="Open Sans" w:cs="Open Sans"/>
        </w:rPr>
        <w:t>the</w:t>
      </w:r>
      <w:r w:rsidRPr="712CBF33">
        <w:rPr>
          <w:rFonts w:ascii="Open Sans" w:eastAsia="Open Sans" w:hAnsi="Open Sans" w:cs="Open Sans"/>
          <w:color w:val="191919"/>
        </w:rPr>
        <w:t xml:space="preserve"> bone</w:t>
      </w:r>
      <w:r w:rsidRPr="712CBF33">
        <w:rPr>
          <w:rFonts w:ascii="Open Sans" w:eastAsia="Open Sans" w:hAnsi="Open Sans" w:cs="Open Sans"/>
        </w:rPr>
        <w:t>-forming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cells</w:t>
      </w:r>
      <w:r w:rsidRPr="712CBF33">
        <w:rPr>
          <w:rFonts w:ascii="Open Sans" w:eastAsia="Open Sans" w:hAnsi="Open Sans" w:cs="Open Sans"/>
          <w:color w:val="191919"/>
        </w:rPr>
        <w:t xml:space="preserve">. This </w:t>
      </w:r>
      <w:r w:rsidRPr="712CBF33">
        <w:rPr>
          <w:rFonts w:ascii="Open Sans" w:eastAsia="Open Sans" w:hAnsi="Open Sans" w:cs="Open Sans"/>
        </w:rPr>
        <w:t>enhances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the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density of </w:t>
      </w:r>
      <w:r w:rsidRPr="712CBF33">
        <w:rPr>
          <w:rFonts w:ascii="Open Sans" w:eastAsia="Open Sans" w:hAnsi="Open Sans" w:cs="Open Sans"/>
          <w:color w:val="191919"/>
        </w:rPr>
        <w:t>bone mineral</w:t>
      </w:r>
      <w:r w:rsidRPr="712CBF33">
        <w:rPr>
          <w:rFonts w:ascii="Open Sans" w:eastAsia="Open Sans" w:hAnsi="Open Sans" w:cs="Open Sans"/>
        </w:rPr>
        <w:t>, reducing the risk of osteoporosis and fractures during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old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age (Khan et al., 2001). </w:t>
      </w:r>
      <w:r w:rsidR="000722EF" w:rsidRPr="712CBF33">
        <w:rPr>
          <w:rFonts w:ascii="Open Sans" w:eastAsia="Open Sans" w:hAnsi="Open Sans" w:cs="Open Sans"/>
        </w:rPr>
        <w:t>Beyond</w:t>
      </w:r>
      <w:r w:rsidR="000722EF" w:rsidRPr="712CBF33">
        <w:rPr>
          <w:rFonts w:ascii="Open Sans" w:eastAsia="Open Sans" w:hAnsi="Open Sans" w:cs="Open Sans"/>
          <w:color w:val="191919"/>
        </w:rPr>
        <w:t xml:space="preserve"> physical</w:t>
      </w:r>
      <w:r w:rsidRPr="712CBF33">
        <w:rPr>
          <w:rFonts w:ascii="Open Sans" w:eastAsia="Open Sans" w:hAnsi="Open Sans" w:cs="Open Sans"/>
          <w:color w:val="191919"/>
        </w:rPr>
        <w:t xml:space="preserve"> benefits, movement-based activities </w:t>
      </w:r>
      <w:r w:rsidRPr="712CBF33">
        <w:rPr>
          <w:rFonts w:ascii="Open Sans" w:eastAsia="Open Sans" w:hAnsi="Open Sans" w:cs="Open Sans"/>
        </w:rPr>
        <w:t>allow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for the acquisition of </w:t>
      </w:r>
      <w:r w:rsidRPr="712CBF33">
        <w:rPr>
          <w:rFonts w:ascii="Open Sans" w:eastAsia="Open Sans" w:hAnsi="Open Sans" w:cs="Open Sans"/>
          <w:color w:val="191919"/>
        </w:rPr>
        <w:t xml:space="preserve">motor </w:t>
      </w:r>
      <w:r w:rsidRPr="712CBF33">
        <w:rPr>
          <w:rFonts w:ascii="Open Sans" w:eastAsia="Open Sans" w:hAnsi="Open Sans" w:cs="Open Sans"/>
        </w:rPr>
        <w:t>skills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by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sharpening </w:t>
      </w:r>
      <w:r w:rsidRPr="712CBF33">
        <w:rPr>
          <w:rFonts w:ascii="Open Sans" w:eastAsia="Open Sans" w:hAnsi="Open Sans" w:cs="Open Sans"/>
          <w:color w:val="191919"/>
        </w:rPr>
        <w:t xml:space="preserve">coordination, agility, and balance. </w:t>
      </w:r>
      <w:r w:rsidRPr="712CBF33">
        <w:rPr>
          <w:rFonts w:ascii="Open Sans" w:eastAsia="Open Sans" w:hAnsi="Open Sans" w:cs="Open Sans"/>
        </w:rPr>
        <w:t xml:space="preserve">Physically developed </w:t>
      </w:r>
      <w:r w:rsidRPr="712CBF33">
        <w:rPr>
          <w:rFonts w:ascii="Open Sans" w:eastAsia="Open Sans" w:hAnsi="Open Sans" w:cs="Open Sans"/>
          <w:color w:val="191919"/>
        </w:rPr>
        <w:t xml:space="preserve">skills </w:t>
      </w:r>
      <w:r w:rsidRPr="712CBF33">
        <w:rPr>
          <w:rFonts w:ascii="Open Sans" w:eastAsia="Open Sans" w:hAnsi="Open Sans" w:cs="Open Sans"/>
        </w:rPr>
        <w:t>by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way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of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sports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say,</w:t>
      </w:r>
      <w:r w:rsidRPr="712CBF33">
        <w:rPr>
          <w:rFonts w:ascii="Open Sans" w:eastAsia="Open Sans" w:hAnsi="Open Sans" w:cs="Open Sans"/>
          <w:color w:val="191919"/>
        </w:rPr>
        <w:t xml:space="preserve"> or gymnastics </w:t>
      </w:r>
      <w:r w:rsidRPr="712CBF33">
        <w:rPr>
          <w:rFonts w:ascii="Open Sans" w:eastAsia="Open Sans" w:hAnsi="Open Sans" w:cs="Open Sans"/>
        </w:rPr>
        <w:t>help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in</w:t>
      </w:r>
      <w:r w:rsidR="000722EF" w:rsidRPr="712CBF33">
        <w:rPr>
          <w:rFonts w:ascii="Open Sans" w:eastAsia="Open Sans" w:hAnsi="Open Sans" w:cs="Open Sans"/>
          <w:color w:val="191919"/>
        </w:rPr>
        <w:t xml:space="preserve"> neuromuscular</w:t>
      </w:r>
      <w:r w:rsidRPr="712CBF33">
        <w:rPr>
          <w:rFonts w:ascii="Open Sans" w:eastAsia="Open Sans" w:hAnsi="Open Sans" w:cs="Open Sans"/>
          <w:color w:val="191919"/>
        </w:rPr>
        <w:t xml:space="preserve"> development </w:t>
      </w:r>
      <w:r w:rsidRPr="712CBF33">
        <w:rPr>
          <w:rFonts w:ascii="Open Sans" w:eastAsia="Open Sans" w:hAnsi="Open Sans" w:cs="Open Sans"/>
        </w:rPr>
        <w:t xml:space="preserve">overall </w:t>
      </w:r>
      <w:r w:rsidRPr="712CBF33">
        <w:rPr>
          <w:rFonts w:ascii="Open Sans" w:eastAsia="Open Sans" w:hAnsi="Open Sans" w:cs="Open Sans"/>
          <w:color w:val="191919"/>
        </w:rPr>
        <w:t xml:space="preserve">(Lloyd et al., 2015). </w:t>
      </w:r>
      <w:r w:rsidRPr="712CBF33">
        <w:rPr>
          <w:rFonts w:ascii="Open Sans" w:eastAsia="Open Sans" w:hAnsi="Open Sans" w:cs="Open Sans"/>
        </w:rPr>
        <w:t>Beyond physical benefits, regular exercise has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positive </w:t>
      </w:r>
      <w:r w:rsidRPr="712CBF33">
        <w:rPr>
          <w:rFonts w:ascii="Open Sans" w:eastAsia="Open Sans" w:hAnsi="Open Sans" w:cs="Open Sans"/>
          <w:color w:val="191919"/>
        </w:rPr>
        <w:t xml:space="preserve">influences </w:t>
      </w:r>
      <w:r w:rsidRPr="712CBF33">
        <w:rPr>
          <w:rFonts w:ascii="Open Sans" w:eastAsia="Open Sans" w:hAnsi="Open Sans" w:cs="Open Sans"/>
        </w:rPr>
        <w:t>on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cognitions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well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as scholastic </w:t>
      </w:r>
      <w:r w:rsidRPr="712CBF33">
        <w:rPr>
          <w:rFonts w:ascii="Open Sans" w:eastAsia="Open Sans" w:hAnsi="Open Sans" w:cs="Open Sans"/>
          <w:color w:val="191919"/>
        </w:rPr>
        <w:t xml:space="preserve">performance. </w:t>
      </w:r>
      <w:r w:rsidRPr="712CBF33">
        <w:rPr>
          <w:rFonts w:ascii="Open Sans" w:eastAsia="Open Sans" w:hAnsi="Open Sans" w:cs="Open Sans"/>
        </w:rPr>
        <w:t>Exercise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increases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the production of brain-derived neurotrophic factor (BDNF), a protein that enhances neural plasticity, learning, and memory.</w:t>
      </w:r>
      <w:r>
        <w:br/>
      </w:r>
      <w:r>
        <w:br/>
      </w:r>
      <w:r w:rsidRPr="712CBF33">
        <w:rPr>
          <w:rFonts w:ascii="Open Sans" w:eastAsia="Open Sans" w:hAnsi="Open Sans" w:cs="Open Sans"/>
          <w:color w:val="191919"/>
        </w:rPr>
        <w:t xml:space="preserve">Increased </w:t>
      </w:r>
      <w:r w:rsidRPr="712CBF33">
        <w:rPr>
          <w:rFonts w:ascii="Open Sans" w:eastAsia="Open Sans" w:hAnsi="Open Sans" w:cs="Open Sans"/>
        </w:rPr>
        <w:t xml:space="preserve">levels of </w:t>
      </w:r>
      <w:r w:rsidRPr="712CBF33">
        <w:rPr>
          <w:rFonts w:ascii="Open Sans" w:eastAsia="Open Sans" w:hAnsi="Open Sans" w:cs="Open Sans"/>
          <w:color w:val="191919"/>
        </w:rPr>
        <w:t xml:space="preserve">BDNF have </w:t>
      </w:r>
      <w:r w:rsidRPr="712CBF33">
        <w:rPr>
          <w:rFonts w:ascii="Open Sans" w:eastAsia="Open Sans" w:hAnsi="Open Sans" w:cs="Open Sans"/>
        </w:rPr>
        <w:t>also been associated with improved concentration and problem-solving abilities, resulting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in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improved academic achievement (Ratey &amp; Loehr, 2011). Furthermore, exercise regularity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an early age helps regulate body weight, with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reduced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risk for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obesity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in children. Obesity prevention is particularly </w:t>
      </w:r>
      <w:r w:rsidR="000722EF" w:rsidRPr="712CBF33">
        <w:rPr>
          <w:rFonts w:ascii="Open Sans" w:eastAsia="Open Sans" w:hAnsi="Open Sans" w:cs="Open Sans"/>
        </w:rPr>
        <w:t>critical because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early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life excess </w:t>
      </w:r>
      <w:r w:rsidRPr="712CBF33">
        <w:rPr>
          <w:rFonts w:ascii="Open Sans" w:eastAsia="Open Sans" w:hAnsi="Open Sans" w:cs="Open Sans"/>
          <w:color w:val="191919"/>
        </w:rPr>
        <w:t xml:space="preserve">body fat </w:t>
      </w:r>
      <w:r w:rsidRPr="712CBF33">
        <w:rPr>
          <w:rFonts w:ascii="Open Sans" w:eastAsia="Open Sans" w:hAnsi="Open Sans" w:cs="Open Sans"/>
        </w:rPr>
        <w:t>increases the risk of metabolic disease, including type 2 diabetes and cardiovascular disease, in adulthood (Hills et al., 2007).</w:t>
      </w:r>
    </w:p>
    <w:p w14:paraId="33EC5C1A" w14:textId="08EA8E86" w:rsidR="03128436" w:rsidRDefault="03128436" w:rsidP="712CBF33">
      <w:pPr>
        <w:rPr>
          <w:rFonts w:ascii="Open Sans" w:eastAsia="Open Sans" w:hAnsi="Open Sans" w:cs="Open Sans"/>
        </w:rPr>
      </w:pPr>
      <w:r>
        <w:br/>
      </w:r>
      <w:r w:rsidRPr="712CBF33">
        <w:rPr>
          <w:rFonts w:ascii="Open Sans" w:eastAsia="Open Sans" w:hAnsi="Open Sans" w:cs="Open Sans"/>
          <w:color w:val="191919"/>
        </w:rPr>
        <w:t>Adulthood</w:t>
      </w:r>
      <w:r>
        <w:br/>
      </w:r>
      <w:r w:rsidRPr="712CBF33">
        <w:rPr>
          <w:rFonts w:ascii="Open Sans" w:eastAsia="Open Sans" w:hAnsi="Open Sans" w:cs="Open Sans"/>
          <w:color w:val="191919"/>
        </w:rPr>
        <w:t xml:space="preserve">During adulthood, physical activity </w:t>
      </w:r>
      <w:r w:rsidRPr="712CBF33">
        <w:rPr>
          <w:rFonts w:ascii="Open Sans" w:eastAsia="Open Sans" w:hAnsi="Open Sans" w:cs="Open Sans"/>
        </w:rPr>
        <w:t>is</w:t>
      </w:r>
      <w:r w:rsidRPr="712CBF33">
        <w:rPr>
          <w:rFonts w:ascii="Open Sans" w:eastAsia="Open Sans" w:hAnsi="Open Sans" w:cs="Open Sans"/>
          <w:color w:val="191919"/>
        </w:rPr>
        <w:t xml:space="preserve"> a </w:t>
      </w:r>
      <w:r w:rsidRPr="712CBF33">
        <w:rPr>
          <w:rFonts w:ascii="Open Sans" w:eastAsia="Open Sans" w:hAnsi="Open Sans" w:cs="Open Sans"/>
        </w:rPr>
        <w:t>key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contributor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to disease prevention, mental health, and overall well-being. Cardiovascular health is </w:t>
      </w:r>
      <w:r w:rsidRPr="712CBF33">
        <w:rPr>
          <w:rFonts w:ascii="Open Sans" w:eastAsia="Open Sans" w:hAnsi="Open Sans" w:cs="Open Sans"/>
          <w:color w:val="191919"/>
        </w:rPr>
        <w:t xml:space="preserve">significantly </w:t>
      </w:r>
      <w:r w:rsidRPr="712CBF33">
        <w:rPr>
          <w:rFonts w:ascii="Open Sans" w:eastAsia="Open Sans" w:hAnsi="Open Sans" w:cs="Open Sans"/>
        </w:rPr>
        <w:t>enhanced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by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frequent</w:t>
      </w:r>
      <w:r w:rsidRPr="712CBF33">
        <w:rPr>
          <w:rFonts w:ascii="Open Sans" w:eastAsia="Open Sans" w:hAnsi="Open Sans" w:cs="Open Sans"/>
          <w:color w:val="191919"/>
        </w:rPr>
        <w:t xml:space="preserve"> exercise, as activity </w:t>
      </w:r>
      <w:r w:rsidRPr="712CBF33">
        <w:rPr>
          <w:rFonts w:ascii="Open Sans" w:eastAsia="Open Sans" w:hAnsi="Open Sans" w:cs="Open Sans"/>
        </w:rPr>
        <w:t>reduces</w:t>
      </w:r>
      <w:r w:rsidRPr="712CBF33">
        <w:rPr>
          <w:rFonts w:ascii="Open Sans" w:eastAsia="Open Sans" w:hAnsi="Open Sans" w:cs="Open Sans"/>
          <w:color w:val="191919"/>
        </w:rPr>
        <w:t xml:space="preserve"> low-density lipoprotein (LDL) cholesterol, </w:t>
      </w:r>
      <w:r w:rsidRPr="712CBF33">
        <w:rPr>
          <w:rFonts w:ascii="Open Sans" w:eastAsia="Open Sans" w:hAnsi="Open Sans" w:cs="Open Sans"/>
        </w:rPr>
        <w:t>increases high-density lipoprotein (HDL) cholesterol, and enhances</w:t>
      </w:r>
      <w:r w:rsidRPr="712CBF33">
        <w:rPr>
          <w:rFonts w:ascii="Open Sans" w:eastAsia="Open Sans" w:hAnsi="Open Sans" w:cs="Open Sans"/>
          <w:color w:val="191919"/>
        </w:rPr>
        <w:t xml:space="preserve"> endothelial function.</w:t>
      </w:r>
      <w:r>
        <w:br/>
      </w:r>
      <w:r>
        <w:br/>
      </w:r>
      <w:r w:rsidRPr="712CBF33">
        <w:rPr>
          <w:rFonts w:ascii="Open Sans" w:eastAsia="Open Sans" w:hAnsi="Open Sans" w:cs="Open Sans"/>
          <w:color w:val="191919"/>
        </w:rPr>
        <w:t xml:space="preserve">These </w:t>
      </w:r>
      <w:r w:rsidRPr="712CBF33">
        <w:rPr>
          <w:rFonts w:ascii="Open Sans" w:eastAsia="Open Sans" w:hAnsi="Open Sans" w:cs="Open Sans"/>
        </w:rPr>
        <w:t>modifications contribute to a reduced risk of heart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disease </w:t>
      </w:r>
      <w:r w:rsidRPr="712CBF33">
        <w:rPr>
          <w:rFonts w:ascii="Open Sans" w:eastAsia="Open Sans" w:hAnsi="Open Sans" w:cs="Open Sans"/>
          <w:color w:val="191919"/>
        </w:rPr>
        <w:t xml:space="preserve">and </w:t>
      </w:r>
      <w:r w:rsidRPr="712CBF33">
        <w:rPr>
          <w:rFonts w:ascii="Open Sans" w:eastAsia="Open Sans" w:hAnsi="Open Sans" w:cs="Open Sans"/>
        </w:rPr>
        <w:t>atherosclerosis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two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of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the </w:t>
      </w:r>
      <w:r w:rsidRPr="712CBF33">
        <w:rPr>
          <w:rFonts w:ascii="Open Sans" w:eastAsia="Open Sans" w:hAnsi="Open Sans" w:cs="Open Sans"/>
          <w:color w:val="191919"/>
        </w:rPr>
        <w:t xml:space="preserve">leading causes of </w:t>
      </w:r>
      <w:r w:rsidRPr="712CBF33">
        <w:rPr>
          <w:rFonts w:ascii="Open Sans" w:eastAsia="Open Sans" w:hAnsi="Open Sans" w:cs="Open Sans"/>
        </w:rPr>
        <w:t>death worldwide (Thompson et al., 2003).</w:t>
      </w:r>
      <w:r>
        <w:br/>
      </w:r>
      <w:r>
        <w:br/>
      </w:r>
      <w:r w:rsidRPr="712CBF33">
        <w:rPr>
          <w:rFonts w:ascii="Open Sans" w:eastAsia="Open Sans" w:hAnsi="Open Sans" w:cs="Open Sans"/>
          <w:color w:val="191919"/>
        </w:rPr>
        <w:t xml:space="preserve">Exercise </w:t>
      </w:r>
      <w:r w:rsidRPr="712CBF33">
        <w:rPr>
          <w:rFonts w:ascii="Open Sans" w:eastAsia="Open Sans" w:hAnsi="Open Sans" w:cs="Open Sans"/>
        </w:rPr>
        <w:t>also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sustains </w:t>
      </w:r>
      <w:r w:rsidRPr="712CBF33">
        <w:rPr>
          <w:rFonts w:ascii="Open Sans" w:eastAsia="Open Sans" w:hAnsi="Open Sans" w:cs="Open Sans"/>
          <w:color w:val="191919"/>
        </w:rPr>
        <w:t xml:space="preserve">metabolic health by </w:t>
      </w:r>
      <w:r w:rsidRPr="712CBF33">
        <w:rPr>
          <w:rFonts w:ascii="Open Sans" w:eastAsia="Open Sans" w:hAnsi="Open Sans" w:cs="Open Sans"/>
        </w:rPr>
        <w:t xml:space="preserve">increasing insulin sensitivity, reducing </w:t>
      </w:r>
      <w:r w:rsidRPr="712CBF33">
        <w:rPr>
          <w:rFonts w:ascii="Open Sans" w:eastAsia="Open Sans" w:hAnsi="Open Sans" w:cs="Open Sans"/>
        </w:rPr>
        <w:lastRenderedPageBreak/>
        <w:t>blood glucose</w:t>
      </w:r>
      <w:r w:rsidRPr="712CBF33">
        <w:rPr>
          <w:rFonts w:ascii="Open Sans" w:eastAsia="Open Sans" w:hAnsi="Open Sans" w:cs="Open Sans"/>
          <w:color w:val="191919"/>
        </w:rPr>
        <w:t>, and preventing type 2 diabetes</w:t>
      </w:r>
      <w:r w:rsidRPr="712CBF33">
        <w:rPr>
          <w:rFonts w:ascii="Open Sans" w:eastAsia="Open Sans" w:hAnsi="Open Sans" w:cs="Open Sans"/>
        </w:rPr>
        <w:t xml:space="preserve"> onset</w:t>
      </w:r>
      <w:r w:rsidRPr="712CBF33">
        <w:rPr>
          <w:rFonts w:ascii="Open Sans" w:eastAsia="Open Sans" w:hAnsi="Open Sans" w:cs="Open Sans"/>
          <w:color w:val="191919"/>
        </w:rPr>
        <w:t xml:space="preserve">. </w:t>
      </w:r>
      <w:r w:rsidRPr="712CBF33">
        <w:rPr>
          <w:rFonts w:ascii="Open Sans" w:eastAsia="Open Sans" w:hAnsi="Open Sans" w:cs="Open Sans"/>
        </w:rPr>
        <w:t>Participation</w:t>
      </w:r>
      <w:r w:rsidRPr="712CBF33">
        <w:rPr>
          <w:rFonts w:ascii="Open Sans" w:eastAsia="Open Sans" w:hAnsi="Open Sans" w:cs="Open Sans"/>
          <w:color w:val="191919"/>
        </w:rPr>
        <w:t xml:space="preserve"> in aerobic and resistance training </w:t>
      </w:r>
      <w:r w:rsidRPr="712CBF33">
        <w:rPr>
          <w:rFonts w:ascii="Open Sans" w:eastAsia="Open Sans" w:hAnsi="Open Sans" w:cs="Open Sans"/>
        </w:rPr>
        <w:t xml:space="preserve">has been shown to enhance the control of </w:t>
      </w:r>
      <w:r w:rsidRPr="712CBF33">
        <w:rPr>
          <w:rFonts w:ascii="Open Sans" w:eastAsia="Open Sans" w:hAnsi="Open Sans" w:cs="Open Sans"/>
          <w:color w:val="191919"/>
        </w:rPr>
        <w:t xml:space="preserve">glucose, making </w:t>
      </w:r>
      <w:r w:rsidRPr="712CBF33">
        <w:rPr>
          <w:rFonts w:ascii="Open Sans" w:eastAsia="Open Sans" w:hAnsi="Open Sans" w:cs="Open Sans"/>
        </w:rPr>
        <w:t>exercise</w:t>
      </w:r>
      <w:r w:rsidRPr="712CBF33">
        <w:rPr>
          <w:rFonts w:ascii="Open Sans" w:eastAsia="Open Sans" w:hAnsi="Open Sans" w:cs="Open Sans"/>
          <w:color w:val="191919"/>
        </w:rPr>
        <w:t xml:space="preserve"> a vital </w:t>
      </w:r>
      <w:r w:rsidRPr="712CBF33">
        <w:rPr>
          <w:rFonts w:ascii="Open Sans" w:eastAsia="Open Sans" w:hAnsi="Open Sans" w:cs="Open Sans"/>
        </w:rPr>
        <w:t>resource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for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the</w:t>
      </w:r>
      <w:r w:rsidR="000722EF" w:rsidRPr="712CBF33">
        <w:rPr>
          <w:rFonts w:ascii="Open Sans" w:eastAsia="Open Sans" w:hAnsi="Open Sans" w:cs="Open Sans"/>
          <w:color w:val="191919"/>
        </w:rPr>
        <w:t xml:space="preserve"> prevention</w:t>
      </w:r>
      <w:r w:rsidRPr="712CBF33">
        <w:rPr>
          <w:rFonts w:ascii="Open Sans" w:eastAsia="Open Sans" w:hAnsi="Open Sans" w:cs="Open Sans"/>
          <w:color w:val="191919"/>
        </w:rPr>
        <w:t xml:space="preserve"> and </w:t>
      </w:r>
      <w:r w:rsidRPr="712CBF33">
        <w:rPr>
          <w:rFonts w:ascii="Open Sans" w:eastAsia="Open Sans" w:hAnsi="Open Sans" w:cs="Open Sans"/>
        </w:rPr>
        <w:t>control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of diabetes </w:t>
      </w:r>
      <w:r w:rsidRPr="712CBF33">
        <w:rPr>
          <w:rFonts w:ascii="Open Sans" w:eastAsia="Open Sans" w:hAnsi="Open Sans" w:cs="Open Sans"/>
          <w:color w:val="191919"/>
        </w:rPr>
        <w:t xml:space="preserve">(Colberg et al., 2016). </w:t>
      </w:r>
      <w:r w:rsidRPr="712CBF33">
        <w:rPr>
          <w:rFonts w:ascii="Open Sans" w:eastAsia="Open Sans" w:hAnsi="Open Sans" w:cs="Open Sans"/>
        </w:rPr>
        <w:t>Exercise</w:t>
      </w:r>
      <w:r w:rsidRPr="712CBF33">
        <w:rPr>
          <w:rFonts w:ascii="Open Sans" w:eastAsia="Open Sans" w:hAnsi="Open Sans" w:cs="Open Sans"/>
          <w:color w:val="191919"/>
        </w:rPr>
        <w:t xml:space="preserve"> is also </w:t>
      </w:r>
      <w:r w:rsidRPr="712CBF33">
        <w:rPr>
          <w:rFonts w:ascii="Open Sans" w:eastAsia="Open Sans" w:hAnsi="Open Sans" w:cs="Open Sans"/>
        </w:rPr>
        <w:t>inseparable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from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emotional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health</w:t>
      </w:r>
      <w:r w:rsidRPr="712CBF33">
        <w:rPr>
          <w:rFonts w:ascii="Open Sans" w:eastAsia="Open Sans" w:hAnsi="Open Sans" w:cs="Open Sans"/>
          <w:color w:val="191919"/>
        </w:rPr>
        <w:t xml:space="preserve">. </w:t>
      </w:r>
      <w:r w:rsidRPr="712CBF33">
        <w:rPr>
          <w:rFonts w:ascii="Open Sans" w:eastAsia="Open Sans" w:hAnsi="Open Sans" w:cs="Open Sans"/>
        </w:rPr>
        <w:t>Exercise triggers the release of endorphins, neurotransmitters that are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responsible for relieving </w:t>
      </w:r>
      <w:r w:rsidRPr="712CBF33">
        <w:rPr>
          <w:rFonts w:ascii="Open Sans" w:eastAsia="Open Sans" w:hAnsi="Open Sans" w:cs="Open Sans"/>
          <w:color w:val="191919"/>
        </w:rPr>
        <w:t xml:space="preserve">stress and </w:t>
      </w:r>
      <w:r w:rsidRPr="712CBF33">
        <w:rPr>
          <w:rFonts w:ascii="Open Sans" w:eastAsia="Open Sans" w:hAnsi="Open Sans" w:cs="Open Sans"/>
        </w:rPr>
        <w:t>causing</w:t>
      </w:r>
      <w:r w:rsidRPr="712CBF33">
        <w:rPr>
          <w:rFonts w:ascii="Open Sans" w:eastAsia="Open Sans" w:hAnsi="Open Sans" w:cs="Open Sans"/>
          <w:color w:val="191919"/>
        </w:rPr>
        <w:t xml:space="preserve"> feelings of </w:t>
      </w:r>
      <w:r w:rsidRPr="712CBF33">
        <w:rPr>
          <w:rFonts w:ascii="Open Sans" w:eastAsia="Open Sans" w:hAnsi="Open Sans" w:cs="Open Sans"/>
        </w:rPr>
        <w:t>elation</w:t>
      </w:r>
      <w:r w:rsidRPr="712CBF33">
        <w:rPr>
          <w:rFonts w:ascii="Open Sans" w:eastAsia="Open Sans" w:hAnsi="Open Sans" w:cs="Open Sans"/>
          <w:color w:val="191919"/>
        </w:rPr>
        <w:t xml:space="preserve"> and </w:t>
      </w:r>
      <w:r w:rsidRPr="712CBF33">
        <w:rPr>
          <w:rFonts w:ascii="Open Sans" w:eastAsia="Open Sans" w:hAnsi="Open Sans" w:cs="Open Sans"/>
        </w:rPr>
        <w:t>calmness</w:t>
      </w:r>
      <w:r w:rsidRPr="712CBF33">
        <w:rPr>
          <w:rFonts w:ascii="Open Sans" w:eastAsia="Open Sans" w:hAnsi="Open Sans" w:cs="Open Sans"/>
          <w:color w:val="191919"/>
        </w:rPr>
        <w:t xml:space="preserve">. </w:t>
      </w:r>
      <w:r w:rsidRPr="712CBF33">
        <w:rPr>
          <w:rFonts w:ascii="Open Sans" w:eastAsia="Open Sans" w:hAnsi="Open Sans" w:cs="Open Sans"/>
        </w:rPr>
        <w:t>In addition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exercise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has been linked to a reduced risk of depression and anxiety through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the promotion</w:t>
      </w:r>
      <w:r w:rsidRPr="712CBF33">
        <w:rPr>
          <w:rFonts w:ascii="Open Sans" w:eastAsia="Open Sans" w:hAnsi="Open Sans" w:cs="Open Sans"/>
        </w:rPr>
        <w:t xml:space="preserve"> of </w:t>
      </w:r>
      <w:r w:rsidRPr="712CBF33">
        <w:rPr>
          <w:rFonts w:ascii="Open Sans" w:eastAsia="Open Sans" w:hAnsi="Open Sans" w:cs="Open Sans"/>
          <w:color w:val="191919"/>
        </w:rPr>
        <w:t xml:space="preserve">self-esteem, </w:t>
      </w:r>
      <w:r w:rsidRPr="712CBF33">
        <w:rPr>
          <w:rFonts w:ascii="Open Sans" w:eastAsia="Open Sans" w:hAnsi="Open Sans" w:cs="Open Sans"/>
        </w:rPr>
        <w:t>healthy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sleep, and reducing cortisol levels (Rebar et al., 2015). Exercise</w:t>
      </w:r>
      <w:r w:rsidRPr="712CBF33">
        <w:rPr>
          <w:rFonts w:ascii="Open Sans" w:eastAsia="Open Sans" w:hAnsi="Open Sans" w:cs="Open Sans"/>
          <w:color w:val="191919"/>
        </w:rPr>
        <w:t xml:space="preserve"> in </w:t>
      </w:r>
      <w:r w:rsidRPr="712CBF33">
        <w:rPr>
          <w:rFonts w:ascii="Open Sans" w:eastAsia="Open Sans" w:hAnsi="Open Sans" w:cs="Open Sans"/>
        </w:rPr>
        <w:t>adulthood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is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not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just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beneficial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to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the individual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immediately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physically </w:t>
      </w:r>
      <w:r w:rsidRPr="712CBF33">
        <w:rPr>
          <w:rFonts w:ascii="Open Sans" w:eastAsia="Open Sans" w:hAnsi="Open Sans" w:cs="Open Sans"/>
          <w:color w:val="191919"/>
        </w:rPr>
        <w:t xml:space="preserve">and </w:t>
      </w:r>
      <w:r w:rsidRPr="712CBF33">
        <w:rPr>
          <w:rFonts w:ascii="Open Sans" w:eastAsia="Open Sans" w:hAnsi="Open Sans" w:cs="Open Sans"/>
        </w:rPr>
        <w:t>psychologically</w:t>
      </w:r>
      <w:r w:rsidRPr="712CBF33">
        <w:rPr>
          <w:rFonts w:ascii="Open Sans" w:eastAsia="Open Sans" w:hAnsi="Open Sans" w:cs="Open Sans"/>
          <w:color w:val="191919"/>
        </w:rPr>
        <w:t xml:space="preserve"> but </w:t>
      </w:r>
      <w:r w:rsidRPr="712CBF33">
        <w:rPr>
          <w:rFonts w:ascii="Open Sans" w:eastAsia="Open Sans" w:hAnsi="Open Sans" w:cs="Open Sans"/>
        </w:rPr>
        <w:t xml:space="preserve">is </w:t>
      </w:r>
      <w:r w:rsidRPr="712CBF33">
        <w:rPr>
          <w:rFonts w:ascii="Open Sans" w:eastAsia="Open Sans" w:hAnsi="Open Sans" w:cs="Open Sans"/>
          <w:color w:val="191919"/>
        </w:rPr>
        <w:t xml:space="preserve">also </w:t>
      </w:r>
      <w:r w:rsidRPr="712CBF33">
        <w:rPr>
          <w:rFonts w:ascii="Open Sans" w:eastAsia="Open Sans" w:hAnsi="Open Sans" w:cs="Open Sans"/>
        </w:rPr>
        <w:t>prevention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from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most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health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problems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associated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with</w:t>
      </w:r>
      <w:r w:rsidRPr="712CBF33">
        <w:rPr>
          <w:rFonts w:ascii="Open Sans" w:eastAsia="Open Sans" w:hAnsi="Open Sans" w:cs="Open Sans"/>
          <w:color w:val="191919"/>
        </w:rPr>
        <w:t xml:space="preserve"> age</w:t>
      </w:r>
      <w:r w:rsidRPr="712CBF33">
        <w:rPr>
          <w:rFonts w:ascii="Open Sans" w:eastAsia="Open Sans" w:hAnsi="Open Sans" w:cs="Open Sans"/>
        </w:rPr>
        <w:t>.</w:t>
      </w:r>
      <w:r>
        <w:br/>
      </w:r>
    </w:p>
    <w:p w14:paraId="214B610A" w14:textId="0FC06A14" w:rsidR="445E933E" w:rsidRDefault="445E933E" w:rsidP="712CBF33">
      <w:r w:rsidRPr="712CBF33">
        <w:rPr>
          <w:rFonts w:ascii="Open Sans" w:eastAsia="Open Sans" w:hAnsi="Open Sans" w:cs="Open Sans"/>
          <w:color w:val="191919"/>
        </w:rPr>
        <w:t>Older Adults</w:t>
      </w:r>
      <w:r>
        <w:br/>
      </w:r>
      <w:r>
        <w:br/>
      </w:r>
      <w:r w:rsidRPr="712CBF33">
        <w:rPr>
          <w:rFonts w:ascii="Open Sans" w:eastAsia="Open Sans" w:hAnsi="Open Sans" w:cs="Open Sans"/>
          <w:color w:val="191919"/>
        </w:rPr>
        <w:t xml:space="preserve">As </w:t>
      </w:r>
      <w:r w:rsidRPr="712CBF33">
        <w:rPr>
          <w:rFonts w:ascii="Open Sans" w:eastAsia="Open Sans" w:hAnsi="Open Sans" w:cs="Open Sans"/>
        </w:rPr>
        <w:t>one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ages</w:t>
      </w:r>
      <w:r w:rsidRPr="712CBF33">
        <w:rPr>
          <w:rFonts w:ascii="Open Sans" w:eastAsia="Open Sans" w:hAnsi="Open Sans" w:cs="Open Sans"/>
          <w:color w:val="191919"/>
        </w:rPr>
        <w:t xml:space="preserve">, it is </w:t>
      </w:r>
      <w:r w:rsidRPr="712CBF33">
        <w:rPr>
          <w:rFonts w:ascii="Open Sans" w:eastAsia="Open Sans" w:hAnsi="Open Sans" w:cs="Open Sans"/>
        </w:rPr>
        <w:t>essential to have an active lifestyle so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that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one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can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0722EF" w:rsidRPr="712CBF33">
        <w:rPr>
          <w:rFonts w:ascii="Open Sans" w:eastAsia="Open Sans" w:hAnsi="Open Sans" w:cs="Open Sans"/>
        </w:rPr>
        <w:t>be functionally</w:t>
      </w:r>
      <w:r w:rsidRPr="712CBF33">
        <w:rPr>
          <w:rFonts w:ascii="Open Sans" w:eastAsia="Open Sans" w:hAnsi="Open Sans" w:cs="Open Sans"/>
        </w:rPr>
        <w:t xml:space="preserve"> independent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mobile</w:t>
      </w:r>
      <w:r w:rsidRPr="712CBF33">
        <w:rPr>
          <w:rFonts w:ascii="Open Sans" w:eastAsia="Open Sans" w:hAnsi="Open Sans" w:cs="Open Sans"/>
          <w:color w:val="191919"/>
        </w:rPr>
        <w:t xml:space="preserve">, and </w:t>
      </w:r>
      <w:r w:rsidRPr="712CBF33">
        <w:rPr>
          <w:rFonts w:ascii="Open Sans" w:eastAsia="Open Sans" w:hAnsi="Open Sans" w:cs="Open Sans"/>
        </w:rPr>
        <w:t>generally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well.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Loss </w:t>
      </w:r>
      <w:r w:rsidRPr="712CBF33">
        <w:rPr>
          <w:rFonts w:ascii="Open Sans" w:eastAsia="Open Sans" w:hAnsi="Open Sans" w:cs="Open Sans"/>
          <w:color w:val="191919"/>
        </w:rPr>
        <w:t xml:space="preserve">of muscle mass and </w:t>
      </w:r>
      <w:r w:rsidRPr="712CBF33">
        <w:rPr>
          <w:rFonts w:ascii="Open Sans" w:eastAsia="Open Sans" w:hAnsi="Open Sans" w:cs="Open Sans"/>
        </w:rPr>
        <w:t xml:space="preserve">muscle </w:t>
      </w:r>
      <w:r w:rsidRPr="712CBF33">
        <w:rPr>
          <w:rFonts w:ascii="Open Sans" w:eastAsia="Open Sans" w:hAnsi="Open Sans" w:cs="Open Sans"/>
          <w:color w:val="191919"/>
        </w:rPr>
        <w:t xml:space="preserve">strength, </w:t>
      </w:r>
      <w:r w:rsidRPr="712CBF33">
        <w:rPr>
          <w:rFonts w:ascii="Open Sans" w:eastAsia="Open Sans" w:hAnsi="Open Sans" w:cs="Open Sans"/>
        </w:rPr>
        <w:t>which</w:t>
      </w:r>
      <w:r w:rsidRPr="712CBF33">
        <w:rPr>
          <w:rFonts w:ascii="Open Sans" w:eastAsia="Open Sans" w:hAnsi="Open Sans" w:cs="Open Sans"/>
          <w:color w:val="191919"/>
        </w:rPr>
        <w:t xml:space="preserve"> is also referred to</w:t>
      </w:r>
      <w:r w:rsidRPr="712CBF33">
        <w:rPr>
          <w:rFonts w:ascii="Open Sans" w:eastAsia="Open Sans" w:hAnsi="Open Sans" w:cs="Open Sans"/>
        </w:rPr>
        <w:t xml:space="preserve"> as sarcopenia</w:t>
      </w:r>
      <w:r w:rsidRPr="712CBF33">
        <w:rPr>
          <w:rFonts w:ascii="Open Sans" w:eastAsia="Open Sans" w:hAnsi="Open Sans" w:cs="Open Sans"/>
          <w:color w:val="191919"/>
        </w:rPr>
        <w:t xml:space="preserve">, is </w:t>
      </w:r>
      <w:r w:rsidRPr="712CBF33">
        <w:rPr>
          <w:rFonts w:ascii="Open Sans" w:eastAsia="Open Sans" w:hAnsi="Open Sans" w:cs="Open Sans"/>
        </w:rPr>
        <w:t>one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of </w:t>
      </w:r>
      <w:r w:rsidRPr="712CBF33">
        <w:rPr>
          <w:rFonts w:ascii="Open Sans" w:eastAsia="Open Sans" w:hAnsi="Open Sans" w:cs="Open Sans"/>
          <w:color w:val="191919"/>
        </w:rPr>
        <w:t xml:space="preserve">the most </w:t>
      </w:r>
      <w:r w:rsidRPr="712CBF33">
        <w:rPr>
          <w:rFonts w:ascii="Open Sans" w:eastAsia="Open Sans" w:hAnsi="Open Sans" w:cs="Open Sans"/>
        </w:rPr>
        <w:t>concerning</w:t>
      </w:r>
      <w:r w:rsidRPr="712CBF33">
        <w:rPr>
          <w:rFonts w:ascii="Open Sans" w:eastAsia="Open Sans" w:hAnsi="Open Sans" w:cs="Open Sans"/>
          <w:color w:val="191919"/>
        </w:rPr>
        <w:t xml:space="preserve"> problems in older </w:t>
      </w:r>
      <w:r w:rsidRPr="712CBF33">
        <w:rPr>
          <w:rFonts w:ascii="Open Sans" w:eastAsia="Open Sans" w:hAnsi="Open Sans" w:cs="Open Sans"/>
        </w:rPr>
        <w:t>adults</w:t>
      </w:r>
      <w:r w:rsidRPr="712CBF33">
        <w:rPr>
          <w:rFonts w:ascii="Open Sans" w:eastAsia="Open Sans" w:hAnsi="Open Sans" w:cs="Open Sans"/>
          <w:color w:val="191919"/>
        </w:rPr>
        <w:t xml:space="preserve">. Sarcopenia </w:t>
      </w:r>
      <w:r w:rsidR="0024289F" w:rsidRPr="712CBF33">
        <w:rPr>
          <w:rFonts w:ascii="Open Sans" w:eastAsia="Open Sans" w:hAnsi="Open Sans" w:cs="Open Sans"/>
        </w:rPr>
        <w:t>can be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avoided through resistance training and weight-bearing exercise, which stimulate muscle protein synthesis and preserve lean body mass (Cruz-Jentoft et al., 2010). </w:t>
      </w:r>
      <w:r w:rsidRPr="712CBF33">
        <w:rPr>
          <w:rFonts w:ascii="Open Sans" w:eastAsia="Open Sans" w:hAnsi="Open Sans" w:cs="Open Sans"/>
          <w:color w:val="191919"/>
        </w:rPr>
        <w:t xml:space="preserve">Not only </w:t>
      </w:r>
      <w:r w:rsidRPr="712CBF33">
        <w:rPr>
          <w:rFonts w:ascii="Open Sans" w:eastAsia="Open Sans" w:hAnsi="Open Sans" w:cs="Open Sans"/>
        </w:rPr>
        <w:t>does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it add </w:t>
      </w:r>
      <w:r w:rsidRPr="712CBF33">
        <w:rPr>
          <w:rFonts w:ascii="Open Sans" w:eastAsia="Open Sans" w:hAnsi="Open Sans" w:cs="Open Sans"/>
          <w:color w:val="191919"/>
        </w:rPr>
        <w:t xml:space="preserve">strength and </w:t>
      </w:r>
      <w:r w:rsidRPr="712CBF33">
        <w:rPr>
          <w:rFonts w:ascii="Open Sans" w:eastAsia="Open Sans" w:hAnsi="Open Sans" w:cs="Open Sans"/>
        </w:rPr>
        <w:t>resistance</w:t>
      </w:r>
      <w:r w:rsidRPr="712CBF33">
        <w:rPr>
          <w:rFonts w:ascii="Open Sans" w:eastAsia="Open Sans" w:hAnsi="Open Sans" w:cs="Open Sans"/>
          <w:color w:val="191919"/>
        </w:rPr>
        <w:t xml:space="preserve">, but functional capacity on a </w:t>
      </w:r>
      <w:r w:rsidRPr="712CBF33">
        <w:rPr>
          <w:rFonts w:ascii="Open Sans" w:eastAsia="Open Sans" w:hAnsi="Open Sans" w:cs="Open Sans"/>
        </w:rPr>
        <w:t>day-to-day</w:t>
      </w:r>
      <w:r w:rsidRPr="712CBF33">
        <w:rPr>
          <w:rFonts w:ascii="Open Sans" w:eastAsia="Open Sans" w:hAnsi="Open Sans" w:cs="Open Sans"/>
          <w:color w:val="191919"/>
        </w:rPr>
        <w:t xml:space="preserve"> basis, </w:t>
      </w:r>
      <w:r w:rsidRPr="712CBF33">
        <w:rPr>
          <w:rFonts w:ascii="Open Sans" w:eastAsia="Open Sans" w:hAnsi="Open Sans" w:cs="Open Sans"/>
        </w:rPr>
        <w:t>e.g.,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walking, climbing stairs, and the ability to perform domestic tasks, is also enhanced. In addition to muscle maintenance, regular exercise results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in better </w:t>
      </w:r>
      <w:r w:rsidRPr="712CBF33">
        <w:rPr>
          <w:rFonts w:ascii="Open Sans" w:eastAsia="Open Sans" w:hAnsi="Open Sans" w:cs="Open Sans"/>
          <w:color w:val="191919"/>
        </w:rPr>
        <w:t xml:space="preserve">balance and coordination and </w:t>
      </w:r>
      <w:r w:rsidRPr="712CBF33">
        <w:rPr>
          <w:rFonts w:ascii="Open Sans" w:eastAsia="Open Sans" w:hAnsi="Open Sans" w:cs="Open Sans"/>
        </w:rPr>
        <w:t>lowers</w:t>
      </w:r>
      <w:r w:rsidRPr="712CBF33">
        <w:rPr>
          <w:rFonts w:ascii="Open Sans" w:eastAsia="Open Sans" w:hAnsi="Open Sans" w:cs="Open Sans"/>
          <w:color w:val="191919"/>
        </w:rPr>
        <w:t xml:space="preserve"> the likelihood of </w:t>
      </w:r>
      <w:r w:rsidRPr="712CBF33">
        <w:rPr>
          <w:rFonts w:ascii="Open Sans" w:eastAsia="Open Sans" w:hAnsi="Open Sans" w:cs="Open Sans"/>
        </w:rPr>
        <w:t>falling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one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="0024289F" w:rsidRPr="712CBF33">
        <w:rPr>
          <w:rFonts w:ascii="Open Sans" w:eastAsia="Open Sans" w:hAnsi="Open Sans" w:cs="Open Sans"/>
        </w:rPr>
        <w:t>of the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chief causes </w:t>
      </w:r>
      <w:r w:rsidRPr="712CBF33">
        <w:rPr>
          <w:rFonts w:ascii="Open Sans" w:eastAsia="Open Sans" w:hAnsi="Open Sans" w:cs="Open Sans"/>
          <w:color w:val="191919"/>
        </w:rPr>
        <w:t xml:space="preserve">of injury </w:t>
      </w:r>
      <w:r w:rsidRPr="712CBF33">
        <w:rPr>
          <w:rFonts w:ascii="Open Sans" w:eastAsia="Open Sans" w:hAnsi="Open Sans" w:cs="Open Sans"/>
        </w:rPr>
        <w:t>among</w:t>
      </w:r>
      <w:r w:rsidRPr="712CBF33">
        <w:rPr>
          <w:rFonts w:ascii="Open Sans" w:eastAsia="Open Sans" w:hAnsi="Open Sans" w:cs="Open Sans"/>
          <w:color w:val="191919"/>
        </w:rPr>
        <w:t xml:space="preserve"> the elderly.</w:t>
      </w:r>
      <w:r>
        <w:br/>
      </w:r>
      <w:r>
        <w:br/>
      </w:r>
      <w:r w:rsidRPr="712CBF33">
        <w:rPr>
          <w:rFonts w:ascii="Open Sans" w:eastAsia="Open Sans" w:hAnsi="Open Sans" w:cs="Open Sans"/>
        </w:rPr>
        <w:t xml:space="preserve">Such </w:t>
      </w:r>
      <w:r w:rsidRPr="712CBF33">
        <w:rPr>
          <w:rFonts w:ascii="Open Sans" w:eastAsia="Open Sans" w:hAnsi="Open Sans" w:cs="Open Sans"/>
          <w:color w:val="191919"/>
        </w:rPr>
        <w:t xml:space="preserve">exercises </w:t>
      </w:r>
      <w:r w:rsidRPr="712CBF33">
        <w:rPr>
          <w:rFonts w:ascii="Open Sans" w:eastAsia="Open Sans" w:hAnsi="Open Sans" w:cs="Open Sans"/>
        </w:rPr>
        <w:t xml:space="preserve">as Tai Chi, yoga, and resistance training all improve proprioception, neuromuscular control, and joint stability and </w:t>
      </w:r>
      <w:r w:rsidR="0024289F" w:rsidRPr="712CBF33">
        <w:rPr>
          <w:rFonts w:ascii="Open Sans" w:eastAsia="Open Sans" w:hAnsi="Open Sans" w:cs="Open Sans"/>
        </w:rPr>
        <w:t>thereby overall</w:t>
      </w:r>
      <w:r w:rsidRPr="712CBF33">
        <w:rPr>
          <w:rFonts w:ascii="Open Sans" w:eastAsia="Open Sans" w:hAnsi="Open Sans" w:cs="Open Sans"/>
        </w:rPr>
        <w:t xml:space="preserve"> balance and fall prevention (Sherrington et al., 2008). </w:t>
      </w:r>
      <w:r w:rsidR="0024289F" w:rsidRPr="712CBF33">
        <w:rPr>
          <w:rFonts w:ascii="Open Sans" w:eastAsia="Open Sans" w:hAnsi="Open Sans" w:cs="Open Sans"/>
        </w:rPr>
        <w:t>Exercise also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significantly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contributes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to</w:t>
      </w:r>
      <w:r w:rsidRPr="712CBF33">
        <w:rPr>
          <w:rFonts w:ascii="Open Sans" w:eastAsia="Open Sans" w:hAnsi="Open Sans" w:cs="Open Sans"/>
          <w:color w:val="191919"/>
        </w:rPr>
        <w:t xml:space="preserve"> cognitive </w:t>
      </w:r>
      <w:r w:rsidRPr="712CBF33">
        <w:rPr>
          <w:rFonts w:ascii="Open Sans" w:eastAsia="Open Sans" w:hAnsi="Open Sans" w:cs="Open Sans"/>
        </w:rPr>
        <w:t>performance</w:t>
      </w:r>
      <w:r w:rsidRPr="712CBF33">
        <w:rPr>
          <w:rFonts w:ascii="Open Sans" w:eastAsia="Open Sans" w:hAnsi="Open Sans" w:cs="Open Sans"/>
          <w:color w:val="191919"/>
        </w:rPr>
        <w:t xml:space="preserve">. </w:t>
      </w:r>
      <w:r w:rsidRPr="712CBF33">
        <w:rPr>
          <w:rFonts w:ascii="Open Sans" w:eastAsia="Open Sans" w:hAnsi="Open Sans" w:cs="Open Sans"/>
        </w:rPr>
        <w:t xml:space="preserve">Regular long-term aerobic exercise beginning at </w:t>
      </w:r>
      <w:r w:rsidRPr="712CBF33">
        <w:rPr>
          <w:rFonts w:ascii="Open Sans" w:eastAsia="Open Sans" w:hAnsi="Open Sans" w:cs="Open Sans"/>
          <w:color w:val="191919"/>
        </w:rPr>
        <w:t xml:space="preserve">fifty has been </w:t>
      </w:r>
      <w:r w:rsidRPr="712CBF33">
        <w:rPr>
          <w:rFonts w:ascii="Open Sans" w:eastAsia="Open Sans" w:hAnsi="Open Sans" w:cs="Open Sans"/>
        </w:rPr>
        <w:t>proven to be correlated with a delay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in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the </w:t>
      </w:r>
      <w:r w:rsidRPr="712CBF33">
        <w:rPr>
          <w:rFonts w:ascii="Open Sans" w:eastAsia="Open Sans" w:hAnsi="Open Sans" w:cs="Open Sans"/>
          <w:color w:val="191919"/>
        </w:rPr>
        <w:t xml:space="preserve">onset of neurodegenerative </w:t>
      </w:r>
      <w:r w:rsidRPr="712CBF33">
        <w:rPr>
          <w:rFonts w:ascii="Open Sans" w:eastAsia="Open Sans" w:hAnsi="Open Sans" w:cs="Open Sans"/>
        </w:rPr>
        <w:t>illnesses, e.g., Alzheimer's and Parkinson's. Exercise increases cerebral blood flow, dampens</w:t>
      </w:r>
      <w:r w:rsidRPr="712CBF33">
        <w:rPr>
          <w:rFonts w:ascii="Open Sans" w:eastAsia="Open Sans" w:hAnsi="Open Sans" w:cs="Open Sans"/>
          <w:color w:val="191919"/>
        </w:rPr>
        <w:t xml:space="preserve"> inflammation, and </w:t>
      </w:r>
      <w:r w:rsidRPr="712CBF33">
        <w:rPr>
          <w:rFonts w:ascii="Open Sans" w:eastAsia="Open Sans" w:hAnsi="Open Sans" w:cs="Open Sans"/>
        </w:rPr>
        <w:t>enhances brain plasticity, all of which promote</w:t>
      </w:r>
      <w:r w:rsidRPr="712CBF33">
        <w:rPr>
          <w:rFonts w:ascii="Open Sans" w:eastAsia="Open Sans" w:hAnsi="Open Sans" w:cs="Open Sans"/>
          <w:color w:val="191919"/>
        </w:rPr>
        <w:t xml:space="preserve"> cognitive </w:t>
      </w:r>
      <w:r w:rsidRPr="712CBF33">
        <w:rPr>
          <w:rFonts w:ascii="Open Sans" w:eastAsia="Open Sans" w:hAnsi="Open Sans" w:cs="Open Sans"/>
        </w:rPr>
        <w:t>performance</w:t>
      </w:r>
      <w:r w:rsidRPr="712CBF33">
        <w:rPr>
          <w:rFonts w:ascii="Open Sans" w:eastAsia="Open Sans" w:hAnsi="Open Sans" w:cs="Open Sans"/>
          <w:color w:val="191919"/>
        </w:rPr>
        <w:t xml:space="preserve"> and </w:t>
      </w:r>
      <w:r w:rsidRPr="712CBF33">
        <w:rPr>
          <w:rFonts w:ascii="Open Sans" w:eastAsia="Open Sans" w:hAnsi="Open Sans" w:cs="Open Sans"/>
        </w:rPr>
        <w:t>retard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deterioration</w:t>
      </w:r>
      <w:r w:rsidRPr="712CBF33">
        <w:rPr>
          <w:rFonts w:ascii="Open Sans" w:eastAsia="Open Sans" w:hAnsi="Open Sans" w:cs="Open Sans"/>
          <w:color w:val="191919"/>
        </w:rPr>
        <w:t xml:space="preserve"> in mental </w:t>
      </w:r>
      <w:r w:rsidRPr="712CBF33">
        <w:rPr>
          <w:rFonts w:ascii="Open Sans" w:eastAsia="Open Sans" w:hAnsi="Open Sans" w:cs="Open Sans"/>
        </w:rPr>
        <w:t>capability (Sofi et al., 2011).</w:t>
      </w:r>
      <w:r>
        <w:br/>
      </w:r>
      <w:r>
        <w:br/>
      </w:r>
      <w:r w:rsidRPr="712CBF33">
        <w:rPr>
          <w:rFonts w:ascii="Open Sans" w:eastAsia="Open Sans" w:hAnsi="Open Sans" w:cs="Open Sans"/>
          <w:color w:val="191919"/>
        </w:rPr>
        <w:lastRenderedPageBreak/>
        <w:t>Conclusion</w:t>
      </w:r>
      <w:r>
        <w:br/>
      </w:r>
      <w:r>
        <w:br/>
      </w:r>
      <w:r w:rsidRPr="712CBF33">
        <w:rPr>
          <w:rFonts w:ascii="Open Sans" w:eastAsia="Open Sans" w:hAnsi="Open Sans" w:cs="Open Sans"/>
        </w:rPr>
        <w:t>Finally, exercise triggers long-term physiological changes that influence a host of the body's systems.</w:t>
      </w:r>
      <w:r>
        <w:br/>
      </w:r>
      <w:r w:rsidRPr="712CBF33">
        <w:rPr>
          <w:rFonts w:ascii="Open Sans" w:eastAsia="Open Sans" w:hAnsi="Open Sans" w:cs="Open Sans"/>
        </w:rPr>
        <w:t>These include fundamental elements such as the heart, lungs, muscles, and metabolism.</w:t>
      </w:r>
      <w:r>
        <w:br/>
      </w:r>
      <w:r w:rsidRPr="712CBF33">
        <w:rPr>
          <w:rFonts w:ascii="Open Sans" w:eastAsia="Open Sans" w:hAnsi="Open Sans" w:cs="Open Sans"/>
        </w:rPr>
        <w:t>The adaptations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resulting</w:t>
      </w:r>
      <w:r w:rsidRPr="712CBF33">
        <w:rPr>
          <w:rFonts w:ascii="Open Sans" w:eastAsia="Open Sans" w:hAnsi="Open Sans" w:cs="Open Sans"/>
          <w:color w:val="191919"/>
        </w:rPr>
        <w:t xml:space="preserve"> from </w:t>
      </w:r>
      <w:r w:rsidRPr="712CBF33">
        <w:rPr>
          <w:rFonts w:ascii="Open Sans" w:eastAsia="Open Sans" w:hAnsi="Open Sans" w:cs="Open Sans"/>
        </w:rPr>
        <w:t>normal</w:t>
      </w:r>
      <w:r w:rsidRPr="712CBF33">
        <w:rPr>
          <w:rFonts w:ascii="Open Sans" w:eastAsia="Open Sans" w:hAnsi="Open Sans" w:cs="Open Sans"/>
          <w:color w:val="191919"/>
        </w:rPr>
        <w:t xml:space="preserve"> exercise not only </w:t>
      </w:r>
      <w:r w:rsidR="0024289F" w:rsidRPr="712CBF33">
        <w:rPr>
          <w:rFonts w:ascii="Open Sans" w:eastAsia="Open Sans" w:hAnsi="Open Sans" w:cs="Open Sans"/>
        </w:rPr>
        <w:t>augment</w:t>
      </w:r>
      <w:r w:rsidR="0024289F" w:rsidRPr="712CBF33">
        <w:rPr>
          <w:rFonts w:ascii="Open Sans" w:eastAsia="Open Sans" w:hAnsi="Open Sans" w:cs="Open Sans"/>
          <w:color w:val="191919"/>
        </w:rPr>
        <w:t xml:space="preserve"> sporting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performance</w:t>
      </w:r>
      <w:r w:rsidRPr="712CBF33">
        <w:rPr>
          <w:rFonts w:ascii="Open Sans" w:eastAsia="Open Sans" w:hAnsi="Open Sans" w:cs="Open Sans"/>
          <w:color w:val="191919"/>
        </w:rPr>
        <w:t xml:space="preserve"> but also </w:t>
      </w:r>
      <w:r w:rsidRPr="712CBF33">
        <w:rPr>
          <w:rFonts w:ascii="Open Sans" w:eastAsia="Open Sans" w:hAnsi="Open Sans" w:cs="Open Sans"/>
        </w:rPr>
        <w:t>far-reaching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effects</w:t>
      </w:r>
      <w:r w:rsidRPr="712CBF33">
        <w:rPr>
          <w:rFonts w:ascii="Open Sans" w:eastAsia="Open Sans" w:hAnsi="Open Sans" w:cs="Open Sans"/>
          <w:color w:val="191919"/>
        </w:rPr>
        <w:t xml:space="preserve"> that </w:t>
      </w:r>
      <w:r w:rsidR="0024289F" w:rsidRPr="712CBF33">
        <w:rPr>
          <w:rFonts w:ascii="Open Sans" w:eastAsia="Open Sans" w:hAnsi="Open Sans" w:cs="Open Sans"/>
        </w:rPr>
        <w:t>persist throughout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life</w:t>
      </w:r>
      <w:r w:rsidRPr="712CBF33">
        <w:rPr>
          <w:rFonts w:ascii="Open Sans" w:eastAsia="Open Sans" w:hAnsi="Open Sans" w:cs="Open Sans"/>
          <w:color w:val="191919"/>
        </w:rPr>
        <w:t xml:space="preserve">. </w:t>
      </w:r>
      <w:r w:rsidRPr="712CBF33">
        <w:rPr>
          <w:rFonts w:ascii="Open Sans" w:eastAsia="Open Sans" w:hAnsi="Open Sans" w:cs="Open Sans"/>
        </w:rPr>
        <w:t>Some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of the most significant physiological processes that explain the association between exercise and improved health include</w:t>
      </w:r>
      <w:r w:rsidRPr="712CBF33">
        <w:rPr>
          <w:rFonts w:ascii="Open Sans" w:eastAsia="Open Sans" w:hAnsi="Open Sans" w:cs="Open Sans"/>
          <w:color w:val="191919"/>
        </w:rPr>
        <w:t>:</w:t>
      </w:r>
      <w:r>
        <w:br/>
      </w:r>
      <w:r>
        <w:br/>
      </w:r>
      <w:r w:rsidRPr="712CBF33">
        <w:rPr>
          <w:rFonts w:ascii="Open Sans" w:eastAsia="Open Sans" w:hAnsi="Open Sans" w:cs="Open Sans"/>
        </w:rPr>
        <w:t>Increased</w:t>
      </w:r>
      <w:r w:rsidRPr="712CBF33">
        <w:rPr>
          <w:rFonts w:ascii="Open Sans" w:eastAsia="Open Sans" w:hAnsi="Open Sans" w:cs="Open Sans"/>
          <w:color w:val="191919"/>
        </w:rPr>
        <w:t xml:space="preserve"> cardiovascular </w:t>
      </w:r>
      <w:r w:rsidRPr="712CBF33">
        <w:rPr>
          <w:rFonts w:ascii="Open Sans" w:eastAsia="Open Sans" w:hAnsi="Open Sans" w:cs="Open Sans"/>
        </w:rPr>
        <w:t>effectiveness</w:t>
      </w:r>
      <w:r w:rsidRPr="712CBF33">
        <w:rPr>
          <w:rFonts w:ascii="Open Sans" w:eastAsia="Open Sans" w:hAnsi="Open Sans" w:cs="Open Sans"/>
          <w:color w:val="191919"/>
        </w:rPr>
        <w:t xml:space="preserve">, </w:t>
      </w:r>
      <w:r w:rsidRPr="712CBF33">
        <w:rPr>
          <w:rFonts w:ascii="Open Sans" w:eastAsia="Open Sans" w:hAnsi="Open Sans" w:cs="Open Sans"/>
        </w:rPr>
        <w:t>better</w:t>
      </w:r>
      <w:r w:rsidRPr="712CBF33">
        <w:rPr>
          <w:rFonts w:ascii="Open Sans" w:eastAsia="Open Sans" w:hAnsi="Open Sans" w:cs="Open Sans"/>
          <w:color w:val="191919"/>
        </w:rPr>
        <w:t xml:space="preserve"> metabolic </w:t>
      </w:r>
      <w:r w:rsidRPr="712CBF33">
        <w:rPr>
          <w:rFonts w:ascii="Open Sans" w:eastAsia="Open Sans" w:hAnsi="Open Sans" w:cs="Open Sans"/>
        </w:rPr>
        <w:t>regulation</w:t>
      </w:r>
      <w:r w:rsidRPr="712CBF33">
        <w:rPr>
          <w:rFonts w:ascii="Open Sans" w:eastAsia="Open Sans" w:hAnsi="Open Sans" w:cs="Open Sans"/>
          <w:color w:val="191919"/>
        </w:rPr>
        <w:t xml:space="preserve">, and reduced </w:t>
      </w:r>
      <w:r w:rsidRPr="712CBF33">
        <w:rPr>
          <w:rFonts w:ascii="Open Sans" w:eastAsia="Open Sans" w:hAnsi="Open Sans" w:cs="Open Sans"/>
        </w:rPr>
        <w:t>body</w:t>
      </w:r>
      <w:r w:rsidRPr="712CBF33">
        <w:rPr>
          <w:rFonts w:ascii="Open Sans" w:eastAsia="Open Sans" w:hAnsi="Open Sans" w:cs="Open Sans"/>
          <w:color w:val="191919"/>
        </w:rPr>
        <w:t xml:space="preserve"> inflammation. With such </w:t>
      </w:r>
      <w:r w:rsidRPr="712CBF33">
        <w:rPr>
          <w:rFonts w:ascii="Open Sans" w:eastAsia="Open Sans" w:hAnsi="Open Sans" w:cs="Open Sans"/>
        </w:rPr>
        <w:t>amazing</w:t>
      </w:r>
      <w:r w:rsidRPr="712CBF33">
        <w:rPr>
          <w:rFonts w:ascii="Open Sans" w:eastAsia="Open Sans" w:hAnsi="Open Sans" w:cs="Open Sans"/>
          <w:color w:val="191919"/>
        </w:rPr>
        <w:t xml:space="preserve"> health </w:t>
      </w:r>
      <w:r w:rsidRPr="712CBF33">
        <w:rPr>
          <w:rFonts w:ascii="Open Sans" w:eastAsia="Open Sans" w:hAnsi="Open Sans" w:cs="Open Sans"/>
        </w:rPr>
        <w:t>repercussions</w:t>
      </w:r>
      <w:r w:rsidRPr="712CBF33">
        <w:rPr>
          <w:rFonts w:ascii="Open Sans" w:eastAsia="Open Sans" w:hAnsi="Open Sans" w:cs="Open Sans"/>
          <w:color w:val="191919"/>
        </w:rPr>
        <w:t xml:space="preserve"> associated with </w:t>
      </w:r>
      <w:r w:rsidRPr="712CBF33">
        <w:rPr>
          <w:rFonts w:ascii="Open Sans" w:eastAsia="Open Sans" w:hAnsi="Open Sans" w:cs="Open Sans"/>
        </w:rPr>
        <w:t>habitual</w:t>
      </w:r>
      <w:r w:rsidRPr="712CBF33">
        <w:rPr>
          <w:rFonts w:ascii="Open Sans" w:eastAsia="Open Sans" w:hAnsi="Open Sans" w:cs="Open Sans"/>
          <w:color w:val="191919"/>
        </w:rPr>
        <w:t xml:space="preserve"> exercise, it </w:t>
      </w:r>
      <w:r w:rsidRPr="712CBF33">
        <w:rPr>
          <w:rFonts w:ascii="Open Sans" w:eastAsia="Open Sans" w:hAnsi="Open Sans" w:cs="Open Sans"/>
        </w:rPr>
        <w:t>is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almost compulsory</w:t>
      </w:r>
      <w:r w:rsidRPr="712CBF33">
        <w:rPr>
          <w:rFonts w:ascii="Open Sans" w:eastAsia="Open Sans" w:hAnsi="Open Sans" w:cs="Open Sans"/>
          <w:color w:val="191919"/>
        </w:rPr>
        <w:t xml:space="preserve"> to </w:t>
      </w:r>
      <w:r w:rsidRPr="712CBF33">
        <w:rPr>
          <w:rFonts w:ascii="Open Sans" w:eastAsia="Open Sans" w:hAnsi="Open Sans" w:cs="Open Sans"/>
        </w:rPr>
        <w:t>make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exercise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a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>part</w:t>
      </w:r>
      <w:r w:rsidRPr="712CBF33">
        <w:rPr>
          <w:rFonts w:ascii="Open Sans" w:eastAsia="Open Sans" w:hAnsi="Open Sans" w:cs="Open Sans"/>
          <w:color w:val="191919"/>
        </w:rPr>
        <w:t xml:space="preserve"> </w:t>
      </w:r>
      <w:r w:rsidRPr="712CBF33">
        <w:rPr>
          <w:rFonts w:ascii="Open Sans" w:eastAsia="Open Sans" w:hAnsi="Open Sans" w:cs="Open Sans"/>
        </w:rPr>
        <w:t xml:space="preserve">of </w:t>
      </w:r>
      <w:r w:rsidRPr="712CBF33">
        <w:rPr>
          <w:rFonts w:ascii="Open Sans" w:eastAsia="Open Sans" w:hAnsi="Open Sans" w:cs="Open Sans"/>
          <w:color w:val="191919"/>
        </w:rPr>
        <w:t xml:space="preserve">our lives to ensure long-term </w:t>
      </w:r>
      <w:r w:rsidRPr="712CBF33">
        <w:rPr>
          <w:rFonts w:ascii="Open Sans" w:eastAsia="Open Sans" w:hAnsi="Open Sans" w:cs="Open Sans"/>
        </w:rPr>
        <w:t>well-being</w:t>
      </w:r>
      <w:r w:rsidRPr="712CBF33">
        <w:rPr>
          <w:rFonts w:ascii="Open Sans" w:eastAsia="Open Sans" w:hAnsi="Open Sans" w:cs="Open Sans"/>
          <w:color w:val="191919"/>
        </w:rPr>
        <w:t xml:space="preserve"> and vigor.</w:t>
      </w:r>
      <w:r w:rsidR="7AC4401B" w:rsidRPr="7056616A">
        <w:rPr>
          <w:rFonts w:ascii="Open Sans" w:eastAsia="Open Sans" w:hAnsi="Open Sans" w:cs="Open Sans"/>
          <w:color w:val="191919"/>
        </w:rPr>
        <w:t xml:space="preserve"> </w:t>
      </w:r>
    </w:p>
    <w:p w14:paraId="4A91AE10" w14:textId="776ED091" w:rsidR="650D7D7B" w:rsidRDefault="7AC4401B" w:rsidP="70CE61DB">
      <w:pPr>
        <w:jc w:val="center"/>
        <w:rPr>
          <w:rFonts w:ascii="Open Sans" w:eastAsia="Open Sans" w:hAnsi="Open Sans" w:cs="Open Sans"/>
          <w:color w:val="191919"/>
        </w:rPr>
      </w:pPr>
      <w:r w:rsidRPr="024DEC74">
        <w:rPr>
          <w:rFonts w:ascii="Open Sans" w:eastAsia="Open Sans" w:hAnsi="Open Sans" w:cs="Open Sans"/>
          <w:color w:val="191919"/>
        </w:rPr>
        <w:t xml:space="preserve">Word </w:t>
      </w:r>
      <w:r w:rsidRPr="574A1B8A">
        <w:rPr>
          <w:rFonts w:ascii="Open Sans" w:eastAsia="Open Sans" w:hAnsi="Open Sans" w:cs="Open Sans"/>
          <w:color w:val="191919"/>
        </w:rPr>
        <w:t xml:space="preserve">count </w:t>
      </w:r>
      <w:r w:rsidRPr="6077BC98">
        <w:rPr>
          <w:rFonts w:ascii="Open Sans" w:eastAsia="Open Sans" w:hAnsi="Open Sans" w:cs="Open Sans"/>
          <w:color w:val="191919"/>
        </w:rPr>
        <w:t xml:space="preserve">1888 </w:t>
      </w:r>
    </w:p>
    <w:p w14:paraId="3EE74F57" w14:textId="6A1A9BE9" w:rsidR="712CBF33" w:rsidRDefault="712CBF33" w:rsidP="712CBF33"/>
    <w:p w14:paraId="5986EC93" w14:textId="2BC0EC4E" w:rsidR="712CBF33" w:rsidRDefault="712CBF33" w:rsidP="712CBF33">
      <w:pPr>
        <w:rPr>
          <w:rFonts w:ascii="Open Sans" w:eastAsia="Open Sans" w:hAnsi="Open Sans" w:cs="Open Sans"/>
          <w:color w:val="000000" w:themeColor="text1"/>
        </w:rPr>
      </w:pPr>
    </w:p>
    <w:p w14:paraId="30D096BF" w14:textId="6B7CA501" w:rsidR="712CBF33" w:rsidRDefault="712CBF33" w:rsidP="712CBF33">
      <w:pPr>
        <w:rPr>
          <w:rFonts w:ascii="Open Sans" w:eastAsia="Open Sans" w:hAnsi="Open Sans" w:cs="Open Sans"/>
          <w:color w:val="000000" w:themeColor="text1"/>
        </w:rPr>
      </w:pPr>
    </w:p>
    <w:p w14:paraId="7525E8ED" w14:textId="7B8248FD" w:rsidR="712CBF33" w:rsidRDefault="712CBF33" w:rsidP="712CBF33">
      <w:pPr>
        <w:rPr>
          <w:rFonts w:ascii="Open Sans" w:eastAsia="Open Sans" w:hAnsi="Open Sans" w:cs="Open Sans"/>
          <w:color w:val="000000" w:themeColor="text1"/>
        </w:rPr>
      </w:pPr>
    </w:p>
    <w:p w14:paraId="71600CCD" w14:textId="76742170" w:rsidR="27A3FFD2" w:rsidRDefault="0024289F" w:rsidP="712CBF33">
      <w:pPr>
        <w:rPr>
          <w:rFonts w:ascii="Open Sans" w:eastAsia="Open Sans" w:hAnsi="Open Sans" w:cs="Open Sans"/>
          <w:color w:val="000000" w:themeColor="text1"/>
        </w:rPr>
      </w:pPr>
      <w:r w:rsidRPr="712CBF33">
        <w:rPr>
          <w:rFonts w:ascii="Open Sans" w:eastAsia="Open Sans" w:hAnsi="Open Sans" w:cs="Open Sans"/>
          <w:color w:val="000000" w:themeColor="text1"/>
        </w:rPr>
        <w:t>References</w:t>
      </w:r>
      <w:r w:rsidR="27A3FFD2" w:rsidRPr="712CBF33">
        <w:rPr>
          <w:rFonts w:ascii="Open Sans" w:eastAsia="Open Sans" w:hAnsi="Open Sans" w:cs="Open Sans"/>
          <w:color w:val="000000" w:themeColor="text1"/>
        </w:rPr>
        <w:t xml:space="preserve"> </w:t>
      </w:r>
    </w:p>
    <w:p w14:paraId="54252591" w14:textId="663EE62B" w:rsidR="27A3FFD2" w:rsidRDefault="27A3FFD2" w:rsidP="712CBF33">
      <w:pPr>
        <w:rPr>
          <w:rFonts w:ascii="Open Sans" w:eastAsia="Open Sans" w:hAnsi="Open Sans" w:cs="Open Sans"/>
          <w:color w:val="000000" w:themeColor="text1"/>
        </w:rPr>
      </w:pPr>
      <w:r w:rsidRPr="712CBF33">
        <w:rPr>
          <w:rFonts w:ascii="Open Sans" w:eastAsia="Open Sans" w:hAnsi="Open Sans" w:cs="Open Sans"/>
          <w:color w:val="000000" w:themeColor="text1"/>
        </w:rPr>
        <w:t>Aubert, A.E., Seps, B. and Beckers, F., 2003. Heart rate variability in athletes. Sports Medicine, 33(12), pp.889-919.</w:t>
      </w:r>
    </w:p>
    <w:p w14:paraId="5E93DCDC" w14:textId="05BFC12F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Brooks, G.A., 2018. The science and translation of lactate shuttle theory. Cell Metabolism, 27(4), pp.757-785.</w:t>
      </w:r>
    </w:p>
    <w:p w14:paraId="151A2D6E" w14:textId="5729A9FD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Buchheit, M. and Laursen, P.B., 2013. High-intensity interval training, solutions to the programming puzzle. Sports Medicine, 43(5), pp.313-338.</w:t>
      </w:r>
    </w:p>
    <w:p w14:paraId="2DD201F8" w14:textId="407BB465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 xml:space="preserve">Colberg, S.R., Sigal, R.J., Yardley, J.E., Riddell, M.C., Dunstan, D.W., Dempsey, P.C., Horton, E.S., Castorino, K. and Tate, D.F., 2016. Physical activity/exercise and </w:t>
      </w:r>
      <w:r w:rsidRPr="712CBF33">
        <w:rPr>
          <w:rFonts w:ascii="Open Sans" w:eastAsia="Open Sans" w:hAnsi="Open Sans" w:cs="Open Sans"/>
          <w:color w:val="000000" w:themeColor="text1"/>
        </w:rPr>
        <w:lastRenderedPageBreak/>
        <w:t>diabetes: A position statement of the American Diabetes Association. Diabetes Care, 39(11), pp.2065-2079.</w:t>
      </w:r>
    </w:p>
    <w:p w14:paraId="7D22647F" w14:textId="6101EA28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Cruz-Jentoft, A.J., Landi, F., Schneider, S.M., Zúñiga, C., Arai, H., Boirie, Y., Chen, L.K., Fielding, R.A., Martin, F.C. and Michel, J.P., 2010. Prevalence of and interventions for sarcopenia in ageing adults: a systematic review. Age and Ageing, 39(4), pp.412-423.</w:t>
      </w:r>
    </w:p>
    <w:p w14:paraId="362D28B2" w14:textId="6C7357D2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Enright, S.J., Unnithan, V.B. and Heward, C., 2006. Effect of inspiratory muscle training intensities on pulmonary function and work capacity in people who are healthy: a randomized controlled trial. Physical Therapy, 86(3), pp.370-377.</w:t>
      </w:r>
    </w:p>
    <w:p w14:paraId="2E2E7762" w14:textId="12E41341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Fagard, R.H., 2001. Exercise characteristics and the blood pressure response to dynamic physical training. Medicine and Science in Sports and Exercise, 33(6 Suppl), pp.S484-S492.</w:t>
      </w:r>
    </w:p>
    <w:p w14:paraId="2237AE54" w14:textId="20F93CA7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Gabriel, D.A., Kamen, G. and Frost, G., 2006. Neural adaptations to resistive exercise: mechanisms and recommendations for training practices. Sports Medicine, 36(2), pp.133-149.</w:t>
      </w:r>
    </w:p>
    <w:p w14:paraId="41AC3680" w14:textId="4EAFE34E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Gibala, M.J., Little, J.P., MacDonald, M.J. and Hawley, J.A., 2012. Physiological adaptations to low-volume, high-intensity interval training in health and disease. The Journal of Physiology, 590(5), pp.1077-1084.</w:t>
      </w:r>
    </w:p>
    <w:p w14:paraId="558CBB6F" w14:textId="2E8E44CC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Green, D.J., Hopman, M.T.E., Padilla, J., Laughlin, M.H. and Thijssen, D.H.J., 2017. Vascular adaptation to exercise in humans: role of hemodynamic stimuli. Physiological Reviews, 97(2), pp.495-528.</w:t>
      </w:r>
    </w:p>
    <w:p w14:paraId="43ECA096" w14:textId="0CB0917B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Hargreaves, M., Spriet, L.L. and Skeletal Muscle Energy Metabolism, 2018. Skeletal muscle energy metabolism during exercise. Nature Metabolism, 1(9), pp.737-751.</w:t>
      </w:r>
    </w:p>
    <w:p w14:paraId="041AF5D9" w14:textId="5C27E515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Hawley, J.A., Hargreaves, M., Joyner, M.J. and Zierath, J.R., 2014. Integrative biology of exercise. Cell, 159(4), pp.738-749.</w:t>
      </w:r>
    </w:p>
    <w:p w14:paraId="74F2592E" w14:textId="1FE68F6E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Hills, A.P., King, N.A. and Armstrong, T.P., 2007. The contribution of physical activity and sedentary behaviours to the growth and development of children and adolescents: Implications for overweight and obesity. Sports Medicine, 37(6), pp.533-545.</w:t>
      </w:r>
    </w:p>
    <w:p w14:paraId="73FFA254" w14:textId="21E35C54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lastRenderedPageBreak/>
        <w:t>Holloszy, J.O., 1967. Biochemical adaptations in muscle: effects of exercise on mitochondrial oxygen uptake and respiratory enzyme activity in skeletal muscle. The Journal of Biological Chemistry, 242(9), pp.2278-2282.</w:t>
      </w:r>
    </w:p>
    <w:p w14:paraId="02E6D66D" w14:textId="12E6691D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Holloszy, J.O. and Coyle, E.F., 1984. Adaptations of skeletal muscle to endurance exercise and their metabolic consequences. Journal of Applied Physiology, 56(4), pp.831-838.</w:t>
      </w:r>
    </w:p>
    <w:p w14:paraId="4C96D913" w14:textId="77D119B8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Joyner, M.J. and Casey, D.P., 2015. Regulation of increased blood flow (hyperemia) to muscles during exercise: a hierarchy of competing physiological needs. Physiological Reviews, 95(2), pp.549-601.</w:t>
      </w:r>
    </w:p>
    <w:p w14:paraId="6CD75A6C" w14:textId="2AA270F3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Khan, K.M., McKay, H.A., Haapasalo, H., Bennell, K.L., Forwood, M.R., Kannus, P. and Wark, J.D., 2001. Does childhood and adolescence provide a unique opportunity for exercise to strengthen the skeleton? Journal of Science and Medicine in Sport, 4(1), pp.18-30.</w:t>
      </w:r>
    </w:p>
    <w:p w14:paraId="2E702B53" w14:textId="6AE47DE9" w:rsidR="27A3FFD2" w:rsidRDefault="27A3FFD2" w:rsidP="712CBF33">
      <w:r w:rsidRPr="712CBF33">
        <w:rPr>
          <w:rFonts w:ascii="Open Sans" w:eastAsia="Open Sans" w:hAnsi="Open Sans" w:cs="Open Sans"/>
          <w:color w:val="000000" w:themeColor="text1"/>
        </w:rPr>
        <w:t>Lloyd, R.S., Faigenbaum, A.D., Stone, M.H., Oliver, J.L., Jeffreys, I., Moody, J.A., Brewer, C., Pierce, K.C., McCambridge, T.M., Howard, R. and Myer, G.D., 2015. Position statement on youth resistance training: the 2014</w:t>
      </w:r>
    </w:p>
    <w:p w14:paraId="1305D856" w14:textId="692ECC01" w:rsidR="712CBF33" w:rsidRDefault="712CBF33" w:rsidP="712CBF33">
      <w:pPr>
        <w:rPr>
          <w:rFonts w:ascii="Open Sans" w:eastAsia="Open Sans" w:hAnsi="Open Sans" w:cs="Open Sans"/>
          <w:color w:val="000000" w:themeColor="text1"/>
        </w:rPr>
      </w:pPr>
    </w:p>
    <w:p w14:paraId="557F5F6F" w14:textId="6BA40C5A" w:rsidR="712CBF33" w:rsidRDefault="712CBF33" w:rsidP="712CBF33">
      <w:pPr>
        <w:rPr>
          <w:rFonts w:ascii="Open Sans" w:eastAsia="Open Sans" w:hAnsi="Open Sans" w:cs="Open Sans"/>
          <w:color w:val="000000" w:themeColor="text1"/>
        </w:rPr>
      </w:pPr>
    </w:p>
    <w:p w14:paraId="170B56E5" w14:textId="5019ED83" w:rsidR="712CBF33" w:rsidRDefault="712CBF33" w:rsidP="712CBF33">
      <w:pPr>
        <w:rPr>
          <w:rFonts w:ascii="Open Sans" w:eastAsia="Open Sans" w:hAnsi="Open Sans" w:cs="Open Sans"/>
          <w:color w:val="000000" w:themeColor="text1"/>
        </w:rPr>
      </w:pPr>
    </w:p>
    <w:sectPr w:rsidR="712CBF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579FF8"/>
    <w:rsid w:val="000007EC"/>
    <w:rsid w:val="000722EF"/>
    <w:rsid w:val="000A1B76"/>
    <w:rsid w:val="000B7C1F"/>
    <w:rsid w:val="0024289F"/>
    <w:rsid w:val="00660AAF"/>
    <w:rsid w:val="00750B07"/>
    <w:rsid w:val="00782676"/>
    <w:rsid w:val="009D3387"/>
    <w:rsid w:val="00A33C0A"/>
    <w:rsid w:val="00BB1254"/>
    <w:rsid w:val="00D96105"/>
    <w:rsid w:val="00DF3517"/>
    <w:rsid w:val="00E00A16"/>
    <w:rsid w:val="00E06A87"/>
    <w:rsid w:val="00E95E00"/>
    <w:rsid w:val="00F322EC"/>
    <w:rsid w:val="00FC6CB3"/>
    <w:rsid w:val="0100CE74"/>
    <w:rsid w:val="012C72DF"/>
    <w:rsid w:val="01493DE8"/>
    <w:rsid w:val="0172F731"/>
    <w:rsid w:val="0223FE1A"/>
    <w:rsid w:val="024DEC74"/>
    <w:rsid w:val="03128436"/>
    <w:rsid w:val="0345E48D"/>
    <w:rsid w:val="03768D46"/>
    <w:rsid w:val="038002C3"/>
    <w:rsid w:val="03BAF39E"/>
    <w:rsid w:val="04211422"/>
    <w:rsid w:val="05385C51"/>
    <w:rsid w:val="05842835"/>
    <w:rsid w:val="058EAAE8"/>
    <w:rsid w:val="06B9EBA1"/>
    <w:rsid w:val="07AB7D8F"/>
    <w:rsid w:val="07D41257"/>
    <w:rsid w:val="07E82A93"/>
    <w:rsid w:val="0898A729"/>
    <w:rsid w:val="0A1A5953"/>
    <w:rsid w:val="0AD0A972"/>
    <w:rsid w:val="0B3EA08A"/>
    <w:rsid w:val="0BC73BB8"/>
    <w:rsid w:val="0BF6E604"/>
    <w:rsid w:val="0D53741E"/>
    <w:rsid w:val="0D7042ED"/>
    <w:rsid w:val="0DD91716"/>
    <w:rsid w:val="0E4740CF"/>
    <w:rsid w:val="0E747E2C"/>
    <w:rsid w:val="0E8AF731"/>
    <w:rsid w:val="0E8F86D6"/>
    <w:rsid w:val="0F05CB5B"/>
    <w:rsid w:val="106DD555"/>
    <w:rsid w:val="10BC69ED"/>
    <w:rsid w:val="11B1AA3C"/>
    <w:rsid w:val="11F01BF7"/>
    <w:rsid w:val="12707AD9"/>
    <w:rsid w:val="127872B0"/>
    <w:rsid w:val="129A62A0"/>
    <w:rsid w:val="13C110C9"/>
    <w:rsid w:val="14B82DD9"/>
    <w:rsid w:val="15C0B106"/>
    <w:rsid w:val="1650BD59"/>
    <w:rsid w:val="16EAD1B2"/>
    <w:rsid w:val="16FF579A"/>
    <w:rsid w:val="1742E06B"/>
    <w:rsid w:val="178EBB9B"/>
    <w:rsid w:val="17C1FA4B"/>
    <w:rsid w:val="188D74BC"/>
    <w:rsid w:val="193B5A6B"/>
    <w:rsid w:val="1A104F6B"/>
    <w:rsid w:val="1A2EF082"/>
    <w:rsid w:val="1A71E7DD"/>
    <w:rsid w:val="1A88A451"/>
    <w:rsid w:val="1AB6D2D5"/>
    <w:rsid w:val="1B9D04DF"/>
    <w:rsid w:val="1BA8C432"/>
    <w:rsid w:val="1BF2806B"/>
    <w:rsid w:val="1C3672B8"/>
    <w:rsid w:val="1C6DE3C0"/>
    <w:rsid w:val="1D7615EA"/>
    <w:rsid w:val="1D949E23"/>
    <w:rsid w:val="1DBBA2D6"/>
    <w:rsid w:val="1F1A92AC"/>
    <w:rsid w:val="1FCFCAE1"/>
    <w:rsid w:val="208CE1D4"/>
    <w:rsid w:val="20ACC078"/>
    <w:rsid w:val="20E60E03"/>
    <w:rsid w:val="20F81E7D"/>
    <w:rsid w:val="21E19802"/>
    <w:rsid w:val="220963C6"/>
    <w:rsid w:val="22FAD4AE"/>
    <w:rsid w:val="2372855C"/>
    <w:rsid w:val="237E149D"/>
    <w:rsid w:val="24566B7A"/>
    <w:rsid w:val="248DC296"/>
    <w:rsid w:val="252D3BC1"/>
    <w:rsid w:val="26619623"/>
    <w:rsid w:val="26B89955"/>
    <w:rsid w:val="26D14E0F"/>
    <w:rsid w:val="270A8E10"/>
    <w:rsid w:val="277C101E"/>
    <w:rsid w:val="277D2306"/>
    <w:rsid w:val="27A3FFD2"/>
    <w:rsid w:val="28754EF9"/>
    <w:rsid w:val="290F255C"/>
    <w:rsid w:val="2925C365"/>
    <w:rsid w:val="29CBA6DA"/>
    <w:rsid w:val="2A641DAF"/>
    <w:rsid w:val="2B3AF27B"/>
    <w:rsid w:val="2B579FF8"/>
    <w:rsid w:val="2C8778BD"/>
    <w:rsid w:val="2C8ECC02"/>
    <w:rsid w:val="2D0EEB89"/>
    <w:rsid w:val="2D3A9441"/>
    <w:rsid w:val="2DE6BCEE"/>
    <w:rsid w:val="2E25BA17"/>
    <w:rsid w:val="2E3F1675"/>
    <w:rsid w:val="2E71FB9C"/>
    <w:rsid w:val="2F667E90"/>
    <w:rsid w:val="305B3035"/>
    <w:rsid w:val="315B0186"/>
    <w:rsid w:val="31CE0F37"/>
    <w:rsid w:val="31D56D81"/>
    <w:rsid w:val="31ED64D1"/>
    <w:rsid w:val="365E6247"/>
    <w:rsid w:val="36F3A2B3"/>
    <w:rsid w:val="37600500"/>
    <w:rsid w:val="38C71DB4"/>
    <w:rsid w:val="393EED57"/>
    <w:rsid w:val="3957DFDA"/>
    <w:rsid w:val="3A380659"/>
    <w:rsid w:val="3AD956EB"/>
    <w:rsid w:val="3BF84C6A"/>
    <w:rsid w:val="3D1F8F5C"/>
    <w:rsid w:val="3DA9310F"/>
    <w:rsid w:val="3E13996F"/>
    <w:rsid w:val="3E546686"/>
    <w:rsid w:val="3E6CD51F"/>
    <w:rsid w:val="3FA1686A"/>
    <w:rsid w:val="3FA44582"/>
    <w:rsid w:val="3FDE4522"/>
    <w:rsid w:val="3FF96EE8"/>
    <w:rsid w:val="4042ABC9"/>
    <w:rsid w:val="40BB042C"/>
    <w:rsid w:val="40D2DC70"/>
    <w:rsid w:val="4100455C"/>
    <w:rsid w:val="4179CD74"/>
    <w:rsid w:val="42B20046"/>
    <w:rsid w:val="43AFF6A1"/>
    <w:rsid w:val="43F3333A"/>
    <w:rsid w:val="445E933E"/>
    <w:rsid w:val="4514084A"/>
    <w:rsid w:val="45550A2A"/>
    <w:rsid w:val="456F9C38"/>
    <w:rsid w:val="45ABAD39"/>
    <w:rsid w:val="46D01319"/>
    <w:rsid w:val="4715FBA3"/>
    <w:rsid w:val="4743BD57"/>
    <w:rsid w:val="47C48F25"/>
    <w:rsid w:val="47EDBA83"/>
    <w:rsid w:val="47F2B4E1"/>
    <w:rsid w:val="4809BBAB"/>
    <w:rsid w:val="495704C5"/>
    <w:rsid w:val="4A32A80C"/>
    <w:rsid w:val="4B54A570"/>
    <w:rsid w:val="4B56F0D2"/>
    <w:rsid w:val="4B5C1D8B"/>
    <w:rsid w:val="4BED5E87"/>
    <w:rsid w:val="4C3D9F82"/>
    <w:rsid w:val="4CDAF13F"/>
    <w:rsid w:val="4CDCD693"/>
    <w:rsid w:val="4D012311"/>
    <w:rsid w:val="4D01E556"/>
    <w:rsid w:val="4E0135CB"/>
    <w:rsid w:val="4E7EA03C"/>
    <w:rsid w:val="4E97B812"/>
    <w:rsid w:val="4ECD0A5D"/>
    <w:rsid w:val="4EFFED46"/>
    <w:rsid w:val="4F6C7F7A"/>
    <w:rsid w:val="4FC236C1"/>
    <w:rsid w:val="50267525"/>
    <w:rsid w:val="5062B509"/>
    <w:rsid w:val="51485969"/>
    <w:rsid w:val="515DCEA4"/>
    <w:rsid w:val="51B96893"/>
    <w:rsid w:val="54169482"/>
    <w:rsid w:val="54576D23"/>
    <w:rsid w:val="54AED33C"/>
    <w:rsid w:val="54D3CCD8"/>
    <w:rsid w:val="557000B9"/>
    <w:rsid w:val="571E3B49"/>
    <w:rsid w:val="5737C4FE"/>
    <w:rsid w:val="574A1B8A"/>
    <w:rsid w:val="57608A98"/>
    <w:rsid w:val="5792F59C"/>
    <w:rsid w:val="57B196E2"/>
    <w:rsid w:val="57B9446E"/>
    <w:rsid w:val="58E0C81F"/>
    <w:rsid w:val="591AFB8E"/>
    <w:rsid w:val="591B1952"/>
    <w:rsid w:val="59C8821D"/>
    <w:rsid w:val="59CCDCED"/>
    <w:rsid w:val="5A93A740"/>
    <w:rsid w:val="5AD348C9"/>
    <w:rsid w:val="5B1B1D4D"/>
    <w:rsid w:val="5B3EE142"/>
    <w:rsid w:val="5C182C59"/>
    <w:rsid w:val="5C508082"/>
    <w:rsid w:val="5D2D212C"/>
    <w:rsid w:val="5DCF2326"/>
    <w:rsid w:val="5DF7F7A0"/>
    <w:rsid w:val="603B5D3A"/>
    <w:rsid w:val="6077BC98"/>
    <w:rsid w:val="613BAF0C"/>
    <w:rsid w:val="625393BA"/>
    <w:rsid w:val="628427D4"/>
    <w:rsid w:val="62B9317E"/>
    <w:rsid w:val="631BEA15"/>
    <w:rsid w:val="63B00592"/>
    <w:rsid w:val="63E003B8"/>
    <w:rsid w:val="64B41BCF"/>
    <w:rsid w:val="650D7D7B"/>
    <w:rsid w:val="65CB5819"/>
    <w:rsid w:val="65E9C2B1"/>
    <w:rsid w:val="67990CEB"/>
    <w:rsid w:val="6869CC27"/>
    <w:rsid w:val="688E8707"/>
    <w:rsid w:val="68C99496"/>
    <w:rsid w:val="69863825"/>
    <w:rsid w:val="6BC692AC"/>
    <w:rsid w:val="6C3A0CED"/>
    <w:rsid w:val="6DDDF7BF"/>
    <w:rsid w:val="6E872EEB"/>
    <w:rsid w:val="6EDF9EE6"/>
    <w:rsid w:val="6F3EC6EE"/>
    <w:rsid w:val="6FCCD1C2"/>
    <w:rsid w:val="6FD0097B"/>
    <w:rsid w:val="7056616A"/>
    <w:rsid w:val="707ECAE6"/>
    <w:rsid w:val="70B309BB"/>
    <w:rsid w:val="70C01E1D"/>
    <w:rsid w:val="70CE61DB"/>
    <w:rsid w:val="712CBF33"/>
    <w:rsid w:val="71AE6033"/>
    <w:rsid w:val="7348327D"/>
    <w:rsid w:val="73B12AFE"/>
    <w:rsid w:val="73EBCBB4"/>
    <w:rsid w:val="74B6C12B"/>
    <w:rsid w:val="7554E977"/>
    <w:rsid w:val="758F6B34"/>
    <w:rsid w:val="75E622C5"/>
    <w:rsid w:val="7676452C"/>
    <w:rsid w:val="76EA46AD"/>
    <w:rsid w:val="77261EAC"/>
    <w:rsid w:val="7730480C"/>
    <w:rsid w:val="7747B25F"/>
    <w:rsid w:val="77788924"/>
    <w:rsid w:val="7A218024"/>
    <w:rsid w:val="7AA01B31"/>
    <w:rsid w:val="7AC4401B"/>
    <w:rsid w:val="7B7BAB4C"/>
    <w:rsid w:val="7BE5EC39"/>
    <w:rsid w:val="7C901EB4"/>
    <w:rsid w:val="7D3780C7"/>
    <w:rsid w:val="7D6E59C6"/>
    <w:rsid w:val="7DAB0547"/>
    <w:rsid w:val="7E247EB0"/>
    <w:rsid w:val="7F366019"/>
    <w:rsid w:val="7F5B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79FF8"/>
  <w15:chartTrackingRefBased/>
  <w15:docId w15:val="{843F5F8B-C134-46BA-BBB6-E9BD6894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2592</Words>
  <Characters>14777</Characters>
  <Application>Microsoft Office Word</Application>
  <DocSecurity>0</DocSecurity>
  <Lines>123</Lines>
  <Paragraphs>34</Paragraphs>
  <ScaleCrop>false</ScaleCrop>
  <Company/>
  <LinksUpToDate>false</LinksUpToDate>
  <CharactersWithSpaces>17335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Powell (2305986)</dc:creator>
  <cp:keywords/>
  <dc:description/>
  <cp:lastModifiedBy>Ryan Powell (2305986)</cp:lastModifiedBy>
  <cp:revision>6</cp:revision>
  <dcterms:created xsi:type="dcterms:W3CDTF">2025-03-16T13:08:00Z</dcterms:created>
  <dcterms:modified xsi:type="dcterms:W3CDTF">2025-05-04T23:01:00Z</dcterms:modified>
</cp:coreProperties>
</file>