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F3E7F" w14:textId="5DAD8B75" w:rsidR="00724B22" w:rsidRDefault="00724B22">
      <w:pPr>
        <w:rPr>
          <w:rFonts w:ascii="Arial" w:hAnsi="Arial" w:cs="Arial"/>
          <w:b/>
          <w:bCs/>
          <w:sz w:val="22"/>
          <w:szCs w:val="22"/>
        </w:rPr>
      </w:pPr>
      <w:r>
        <w:rPr>
          <w:rFonts w:ascii="Arial" w:hAnsi="Arial" w:cs="Arial"/>
          <w:b/>
          <w:bCs/>
          <w:sz w:val="22"/>
          <w:szCs w:val="22"/>
        </w:rPr>
        <w:t xml:space="preserve">HALISA GARCIA </w:t>
      </w:r>
    </w:p>
    <w:p w14:paraId="5E424895" w14:textId="3F3E0C54" w:rsidR="00724B22" w:rsidRDefault="00724B22">
      <w:pPr>
        <w:rPr>
          <w:rFonts w:ascii="Arial" w:hAnsi="Arial" w:cs="Arial"/>
          <w:b/>
          <w:bCs/>
          <w:sz w:val="22"/>
          <w:szCs w:val="22"/>
        </w:rPr>
      </w:pPr>
      <w:r>
        <w:rPr>
          <w:rFonts w:ascii="Arial" w:hAnsi="Arial" w:cs="Arial"/>
          <w:b/>
          <w:bCs/>
          <w:sz w:val="22"/>
          <w:szCs w:val="22"/>
        </w:rPr>
        <w:t>2414112</w:t>
      </w:r>
    </w:p>
    <w:p w14:paraId="262F3DDA" w14:textId="6A4EC05D" w:rsidR="00724B22" w:rsidRDefault="00724B22">
      <w:pPr>
        <w:rPr>
          <w:rFonts w:ascii="Arial" w:hAnsi="Arial" w:cs="Arial"/>
          <w:b/>
          <w:bCs/>
          <w:sz w:val="22"/>
          <w:szCs w:val="22"/>
        </w:rPr>
      </w:pPr>
      <w:r>
        <w:rPr>
          <w:rFonts w:ascii="Arial" w:hAnsi="Arial" w:cs="Arial"/>
          <w:b/>
          <w:bCs/>
          <w:sz w:val="22"/>
          <w:szCs w:val="22"/>
        </w:rPr>
        <w:t xml:space="preserve">LCHS4008 </w:t>
      </w:r>
    </w:p>
    <w:p w14:paraId="4DCB3CF0" w14:textId="77777777" w:rsidR="00724B22" w:rsidRDefault="00724B22">
      <w:pPr>
        <w:rPr>
          <w:rFonts w:ascii="Arial" w:hAnsi="Arial" w:cs="Arial"/>
          <w:b/>
          <w:bCs/>
          <w:sz w:val="22"/>
          <w:szCs w:val="22"/>
        </w:rPr>
      </w:pPr>
    </w:p>
    <w:p w14:paraId="1E2C8D09" w14:textId="417D34FB" w:rsidR="00724B22" w:rsidRDefault="00724B22">
      <w:pPr>
        <w:rPr>
          <w:rFonts w:ascii="Arial" w:hAnsi="Arial" w:cs="Arial"/>
          <w:b/>
          <w:bCs/>
          <w:sz w:val="22"/>
          <w:szCs w:val="22"/>
        </w:rPr>
      </w:pPr>
      <w:r>
        <w:rPr>
          <w:rFonts w:ascii="Arial" w:hAnsi="Arial" w:cs="Arial"/>
          <w:b/>
          <w:bCs/>
          <w:sz w:val="22"/>
          <w:szCs w:val="22"/>
        </w:rPr>
        <w:t xml:space="preserve">INTRODUCTION </w:t>
      </w:r>
    </w:p>
    <w:p w14:paraId="1FB09303" w14:textId="682A88B4" w:rsidR="00724B22" w:rsidRDefault="00724B22">
      <w:pPr>
        <w:rPr>
          <w:rFonts w:ascii="Arial" w:hAnsi="Arial" w:cs="Arial"/>
          <w:sz w:val="22"/>
          <w:szCs w:val="22"/>
        </w:rPr>
      </w:pPr>
      <w:r>
        <w:rPr>
          <w:rFonts w:ascii="Arial" w:hAnsi="Arial" w:cs="Arial"/>
          <w:sz w:val="22"/>
          <w:szCs w:val="22"/>
        </w:rPr>
        <w:t xml:space="preserve">I am going to explain about heart disease the </w:t>
      </w:r>
      <w:r w:rsidR="00D8673D">
        <w:rPr>
          <w:rFonts w:ascii="Arial" w:hAnsi="Arial" w:cs="Arial"/>
          <w:sz w:val="22"/>
          <w:szCs w:val="22"/>
        </w:rPr>
        <w:t>symptoms</w:t>
      </w:r>
      <w:r>
        <w:rPr>
          <w:rFonts w:ascii="Arial" w:hAnsi="Arial" w:cs="Arial"/>
          <w:sz w:val="22"/>
          <w:szCs w:val="22"/>
        </w:rPr>
        <w:t xml:space="preserve"> definition of the disease, and how it can affect your health worldwide. Heart disease which is also referred </w:t>
      </w:r>
      <w:r w:rsidR="00D228AF">
        <w:rPr>
          <w:rFonts w:ascii="Arial" w:hAnsi="Arial" w:cs="Arial"/>
          <w:sz w:val="22"/>
          <w:szCs w:val="22"/>
        </w:rPr>
        <w:t xml:space="preserve">to has cardiovascular disease is a group of conditions that affects the heart and blood vessels. (world health </w:t>
      </w:r>
      <w:r w:rsidR="00D8673D">
        <w:rPr>
          <w:rFonts w:ascii="Arial" w:hAnsi="Arial" w:cs="Arial"/>
          <w:sz w:val="22"/>
          <w:szCs w:val="22"/>
        </w:rPr>
        <w:t>organization</w:t>
      </w:r>
      <w:r w:rsidR="00D228AF">
        <w:rPr>
          <w:rFonts w:ascii="Arial" w:hAnsi="Arial" w:cs="Arial"/>
          <w:sz w:val="22"/>
          <w:szCs w:val="22"/>
        </w:rPr>
        <w:t xml:space="preserve"> 2024). It is one of the leading causes of illness and death. One of the most common </w:t>
      </w:r>
      <w:r w:rsidR="00D8673D">
        <w:rPr>
          <w:rFonts w:ascii="Arial" w:hAnsi="Arial" w:cs="Arial"/>
          <w:sz w:val="22"/>
          <w:szCs w:val="22"/>
        </w:rPr>
        <w:t>types</w:t>
      </w:r>
      <w:r w:rsidR="00D228AF">
        <w:rPr>
          <w:rFonts w:ascii="Arial" w:hAnsi="Arial" w:cs="Arial"/>
          <w:sz w:val="22"/>
          <w:szCs w:val="22"/>
        </w:rPr>
        <w:t xml:space="preserve"> is coronary artery disease, this occurs when the blood vessels to the heart become narrowed or blocked, by fatty deposits know as plaque. Through this it can reduce blood flow, which causes chest pain shortness of breath, and in many cases a heart attack. Other types include arrhythmias, heart failure, value disorders and congenital heart defects. These conditions </w:t>
      </w:r>
      <w:r w:rsidR="00D8673D">
        <w:rPr>
          <w:rFonts w:ascii="Arial" w:hAnsi="Arial" w:cs="Arial"/>
          <w:sz w:val="22"/>
          <w:szCs w:val="22"/>
        </w:rPr>
        <w:t>is due</w:t>
      </w:r>
      <w:r w:rsidR="00D228AF">
        <w:rPr>
          <w:rFonts w:ascii="Arial" w:hAnsi="Arial" w:cs="Arial"/>
          <w:sz w:val="22"/>
          <w:szCs w:val="22"/>
        </w:rPr>
        <w:t xml:space="preserve"> to lifestyle and medical related. Some of the conditions know </w:t>
      </w:r>
      <w:r w:rsidR="000D5C71">
        <w:rPr>
          <w:rFonts w:ascii="Arial" w:hAnsi="Arial" w:cs="Arial"/>
          <w:sz w:val="22"/>
          <w:szCs w:val="22"/>
        </w:rPr>
        <w:t>are high blood pressure, high cholesterol, smoking, diabetes, obesity and physical inactivity. (</w:t>
      </w:r>
      <w:r w:rsidR="00D8673D">
        <w:rPr>
          <w:rFonts w:ascii="Arial" w:hAnsi="Arial" w:cs="Arial"/>
          <w:sz w:val="22"/>
          <w:szCs w:val="22"/>
        </w:rPr>
        <w:t>CDC</w:t>
      </w:r>
      <w:r w:rsidR="000D5C71">
        <w:rPr>
          <w:rFonts w:ascii="Arial" w:hAnsi="Arial" w:cs="Arial"/>
          <w:sz w:val="22"/>
          <w:szCs w:val="22"/>
        </w:rPr>
        <w:t xml:space="preserve"> 2024). Although these can be life threating, it can easily </w:t>
      </w:r>
      <w:r w:rsidR="00D8673D">
        <w:rPr>
          <w:rFonts w:ascii="Arial" w:hAnsi="Arial" w:cs="Arial"/>
          <w:sz w:val="22"/>
          <w:szCs w:val="22"/>
        </w:rPr>
        <w:t>prevent</w:t>
      </w:r>
      <w:r w:rsidR="000D5C71">
        <w:rPr>
          <w:rFonts w:ascii="Arial" w:hAnsi="Arial" w:cs="Arial"/>
          <w:sz w:val="22"/>
          <w:szCs w:val="22"/>
        </w:rPr>
        <w:t xml:space="preserve">, detected and early medical care. </w:t>
      </w:r>
    </w:p>
    <w:p w14:paraId="51F5C661" w14:textId="77777777" w:rsidR="000D5C71" w:rsidRDefault="000D5C71">
      <w:pPr>
        <w:rPr>
          <w:rFonts w:ascii="Arial" w:hAnsi="Arial" w:cs="Arial"/>
          <w:sz w:val="22"/>
          <w:szCs w:val="22"/>
        </w:rPr>
      </w:pPr>
    </w:p>
    <w:p w14:paraId="0C7F1692" w14:textId="0A9BB597" w:rsidR="000D5C71" w:rsidRDefault="000D5C71">
      <w:pPr>
        <w:rPr>
          <w:rFonts w:ascii="Arial" w:hAnsi="Arial" w:cs="Arial"/>
          <w:b/>
          <w:bCs/>
          <w:sz w:val="22"/>
          <w:szCs w:val="22"/>
        </w:rPr>
      </w:pPr>
      <w:r>
        <w:rPr>
          <w:rFonts w:ascii="Arial" w:hAnsi="Arial" w:cs="Arial"/>
          <w:b/>
          <w:bCs/>
          <w:sz w:val="22"/>
          <w:szCs w:val="22"/>
        </w:rPr>
        <w:t>CONSEQUENCES OF HEART DISEASE IN THE COMMUNITY</w:t>
      </w:r>
    </w:p>
    <w:p w14:paraId="09436FD0" w14:textId="25A23F4A" w:rsidR="000D5C71" w:rsidRDefault="000D5C71">
      <w:pPr>
        <w:rPr>
          <w:rFonts w:ascii="Arial" w:hAnsi="Arial" w:cs="Arial"/>
          <w:sz w:val="22"/>
          <w:szCs w:val="22"/>
        </w:rPr>
      </w:pPr>
      <w:r>
        <w:rPr>
          <w:rFonts w:ascii="Arial" w:hAnsi="Arial" w:cs="Arial"/>
          <w:sz w:val="22"/>
          <w:szCs w:val="22"/>
        </w:rPr>
        <w:t xml:space="preserve">Heart disease can have major consequences on communities with both social and economic levels. Most are high in morbidity and mortality with the disease. According to the British heart and foundation it shows that the heart and circulatory of the disease cause around a quarter of all deaths in the </w:t>
      </w:r>
      <w:r w:rsidR="00D8673D">
        <w:rPr>
          <w:rFonts w:ascii="Arial" w:hAnsi="Arial" w:cs="Arial"/>
          <w:sz w:val="22"/>
          <w:szCs w:val="22"/>
        </w:rPr>
        <w:t>UK each</w:t>
      </w:r>
      <w:r>
        <w:rPr>
          <w:rFonts w:ascii="Arial" w:hAnsi="Arial" w:cs="Arial"/>
          <w:sz w:val="22"/>
          <w:szCs w:val="22"/>
        </w:rPr>
        <w:t xml:space="preserve"> year. (bhf,</w:t>
      </w:r>
      <w:r w:rsidR="00CF1044">
        <w:rPr>
          <w:rFonts w:ascii="Arial" w:hAnsi="Arial" w:cs="Arial"/>
          <w:sz w:val="22"/>
          <w:szCs w:val="22"/>
        </w:rPr>
        <w:t xml:space="preserve">2023). Due to this loss of </w:t>
      </w:r>
      <w:r w:rsidR="00D8673D">
        <w:rPr>
          <w:rFonts w:ascii="Arial" w:hAnsi="Arial" w:cs="Arial"/>
          <w:sz w:val="22"/>
          <w:szCs w:val="22"/>
        </w:rPr>
        <w:t>life,</w:t>
      </w:r>
      <w:r w:rsidR="00CF1044">
        <w:rPr>
          <w:rFonts w:ascii="Arial" w:hAnsi="Arial" w:cs="Arial"/>
          <w:sz w:val="22"/>
          <w:szCs w:val="22"/>
        </w:rPr>
        <w:t xml:space="preserve"> it affects community networks, has a impact of the working population which takes strain on loved ones and friends. </w:t>
      </w:r>
    </w:p>
    <w:p w14:paraId="428AFB1A" w14:textId="77777777" w:rsidR="00CF1044" w:rsidRDefault="00CF1044">
      <w:pPr>
        <w:rPr>
          <w:rFonts w:ascii="Arial" w:hAnsi="Arial" w:cs="Arial"/>
          <w:sz w:val="22"/>
          <w:szCs w:val="22"/>
        </w:rPr>
      </w:pPr>
    </w:p>
    <w:p w14:paraId="09F2AF58" w14:textId="095B4602" w:rsidR="00CF1044" w:rsidRDefault="00CF1044">
      <w:pPr>
        <w:rPr>
          <w:rFonts w:ascii="Arial" w:hAnsi="Arial" w:cs="Arial"/>
          <w:sz w:val="22"/>
          <w:szCs w:val="22"/>
        </w:rPr>
      </w:pPr>
      <w:r>
        <w:rPr>
          <w:rFonts w:ascii="Arial" w:hAnsi="Arial" w:cs="Arial"/>
          <w:b/>
          <w:bCs/>
          <w:sz w:val="22"/>
          <w:szCs w:val="22"/>
        </w:rPr>
        <w:t xml:space="preserve">ECONOMIC IMPACT </w:t>
      </w:r>
    </w:p>
    <w:p w14:paraId="55085153" w14:textId="58AED1DB" w:rsidR="00CF1044" w:rsidRDefault="00CF1044">
      <w:pPr>
        <w:rPr>
          <w:rFonts w:ascii="Arial" w:hAnsi="Arial" w:cs="Arial"/>
          <w:sz w:val="22"/>
          <w:szCs w:val="22"/>
        </w:rPr>
      </w:pPr>
      <w:r>
        <w:rPr>
          <w:rFonts w:ascii="Arial" w:hAnsi="Arial" w:cs="Arial"/>
          <w:sz w:val="22"/>
          <w:szCs w:val="22"/>
        </w:rPr>
        <w:t xml:space="preserve">Heart disease mostly affects adults during their working years. This can affect their ability to remain working or participate in physical working roles. The economic impact is substantial with heart disease costing the </w:t>
      </w:r>
      <w:r w:rsidR="00D8673D">
        <w:rPr>
          <w:rFonts w:ascii="Arial" w:hAnsi="Arial" w:cs="Arial"/>
          <w:sz w:val="22"/>
          <w:szCs w:val="22"/>
        </w:rPr>
        <w:t xml:space="preserve">UK </w:t>
      </w:r>
      <w:r>
        <w:rPr>
          <w:rFonts w:ascii="Arial" w:hAnsi="Arial" w:cs="Arial"/>
          <w:sz w:val="22"/>
          <w:szCs w:val="22"/>
        </w:rPr>
        <w:t xml:space="preserve">billions annually in lost productivity and formal care. (public health England,2019). When people </w:t>
      </w:r>
      <w:r w:rsidR="00D8673D">
        <w:rPr>
          <w:rFonts w:ascii="Arial" w:hAnsi="Arial" w:cs="Arial"/>
          <w:sz w:val="22"/>
          <w:szCs w:val="22"/>
        </w:rPr>
        <w:t>cannot</w:t>
      </w:r>
      <w:r>
        <w:rPr>
          <w:rFonts w:ascii="Arial" w:hAnsi="Arial" w:cs="Arial"/>
          <w:sz w:val="22"/>
          <w:szCs w:val="22"/>
        </w:rPr>
        <w:t xml:space="preserve"> work because of </w:t>
      </w:r>
      <w:r w:rsidR="00D8673D">
        <w:rPr>
          <w:rFonts w:ascii="Arial" w:hAnsi="Arial" w:cs="Arial"/>
          <w:sz w:val="22"/>
          <w:szCs w:val="22"/>
        </w:rPr>
        <w:t>symptoms</w:t>
      </w:r>
      <w:r>
        <w:rPr>
          <w:rFonts w:ascii="Arial" w:hAnsi="Arial" w:cs="Arial"/>
          <w:sz w:val="22"/>
          <w:szCs w:val="22"/>
        </w:rPr>
        <w:t xml:space="preserve"> like fatigue, chest pain, or recovery after a </w:t>
      </w:r>
      <w:r w:rsidR="00D8673D">
        <w:rPr>
          <w:rFonts w:ascii="Arial" w:hAnsi="Arial" w:cs="Arial"/>
          <w:sz w:val="22"/>
          <w:szCs w:val="22"/>
        </w:rPr>
        <w:t>cardiac</w:t>
      </w:r>
      <w:r>
        <w:rPr>
          <w:rFonts w:ascii="Arial" w:hAnsi="Arial" w:cs="Arial"/>
          <w:sz w:val="22"/>
          <w:szCs w:val="22"/>
        </w:rPr>
        <w:t xml:space="preserve"> event</w:t>
      </w:r>
      <w:r w:rsidR="00BB51EB">
        <w:rPr>
          <w:rFonts w:ascii="Arial" w:hAnsi="Arial" w:cs="Arial"/>
          <w:sz w:val="22"/>
          <w:szCs w:val="22"/>
        </w:rPr>
        <w:t>.</w:t>
      </w:r>
      <w:r>
        <w:rPr>
          <w:rFonts w:ascii="Arial" w:hAnsi="Arial" w:cs="Arial"/>
          <w:sz w:val="22"/>
          <w:szCs w:val="22"/>
        </w:rPr>
        <w:t xml:space="preserve"> this causes financially problems in the income and having to relay on the welfare support</w:t>
      </w:r>
      <w:r w:rsidR="00BB51EB">
        <w:rPr>
          <w:rFonts w:ascii="Arial" w:hAnsi="Arial" w:cs="Arial"/>
          <w:sz w:val="22"/>
          <w:szCs w:val="22"/>
        </w:rPr>
        <w:t xml:space="preserve"> in the community with high prevalence of </w:t>
      </w:r>
      <w:r w:rsidR="00D8673D">
        <w:rPr>
          <w:rFonts w:ascii="Arial" w:hAnsi="Arial" w:cs="Arial"/>
          <w:sz w:val="22"/>
          <w:szCs w:val="22"/>
        </w:rPr>
        <w:t>CVD</w:t>
      </w:r>
      <w:r w:rsidR="00BB51EB">
        <w:rPr>
          <w:rFonts w:ascii="Arial" w:hAnsi="Arial" w:cs="Arial"/>
          <w:sz w:val="22"/>
          <w:szCs w:val="22"/>
        </w:rPr>
        <w:t xml:space="preserve"> often face boarder economic decline. This reduces </w:t>
      </w:r>
      <w:r w:rsidR="00D8673D">
        <w:rPr>
          <w:rFonts w:ascii="Arial" w:hAnsi="Arial" w:cs="Arial"/>
          <w:sz w:val="22"/>
          <w:szCs w:val="22"/>
        </w:rPr>
        <w:t>productivity</w:t>
      </w:r>
      <w:r w:rsidR="00BB51EB">
        <w:rPr>
          <w:rFonts w:ascii="Arial" w:hAnsi="Arial" w:cs="Arial"/>
          <w:sz w:val="22"/>
          <w:szCs w:val="22"/>
        </w:rPr>
        <w:t xml:space="preserve"> and affects local business. While increase on the community places a big strain on local resources. Such as socioeconomic deprivation.it shows that high smoking rates or not having access to healthy food are more common. Having heart disease perpetuates cycle of a disadvantage. (marmot review,2020). </w:t>
      </w:r>
    </w:p>
    <w:p w14:paraId="7971A80E" w14:textId="77777777" w:rsidR="00BB51EB" w:rsidRDefault="00BB51EB">
      <w:pPr>
        <w:rPr>
          <w:rFonts w:ascii="Arial" w:hAnsi="Arial" w:cs="Arial"/>
          <w:sz w:val="22"/>
          <w:szCs w:val="22"/>
        </w:rPr>
      </w:pPr>
    </w:p>
    <w:p w14:paraId="49217F1C" w14:textId="423ED224" w:rsidR="00BB51EB" w:rsidRDefault="00BB51EB">
      <w:pPr>
        <w:rPr>
          <w:rFonts w:ascii="Arial" w:hAnsi="Arial" w:cs="Arial"/>
          <w:b/>
          <w:bCs/>
          <w:sz w:val="22"/>
          <w:szCs w:val="22"/>
        </w:rPr>
      </w:pPr>
      <w:r>
        <w:rPr>
          <w:rFonts w:ascii="Arial" w:hAnsi="Arial" w:cs="Arial"/>
          <w:b/>
          <w:bCs/>
          <w:sz w:val="22"/>
          <w:szCs w:val="22"/>
        </w:rPr>
        <w:t>INEQUALITY AND VULNERABLE GROUPS</w:t>
      </w:r>
    </w:p>
    <w:p w14:paraId="36B3B457" w14:textId="2FA58F52" w:rsidR="00BB51EB" w:rsidRDefault="00BB51EB">
      <w:pPr>
        <w:rPr>
          <w:rFonts w:ascii="Arial" w:hAnsi="Arial" w:cs="Arial"/>
          <w:sz w:val="22"/>
          <w:szCs w:val="22"/>
        </w:rPr>
      </w:pPr>
      <w:r>
        <w:rPr>
          <w:rFonts w:ascii="Arial" w:hAnsi="Arial" w:cs="Arial"/>
          <w:sz w:val="22"/>
          <w:szCs w:val="22"/>
        </w:rPr>
        <w:lastRenderedPageBreak/>
        <w:t xml:space="preserve">Heart disease is strongly linked with inequalities. The </w:t>
      </w:r>
      <w:r w:rsidR="00D8673D">
        <w:rPr>
          <w:rFonts w:ascii="Arial" w:hAnsi="Arial" w:cs="Arial"/>
          <w:sz w:val="22"/>
          <w:szCs w:val="22"/>
        </w:rPr>
        <w:t>NHS</w:t>
      </w:r>
      <w:r>
        <w:rPr>
          <w:rFonts w:ascii="Arial" w:hAnsi="Arial" w:cs="Arial"/>
          <w:sz w:val="22"/>
          <w:szCs w:val="22"/>
        </w:rPr>
        <w:t xml:space="preserve"> shows that people who live in the most un</w:t>
      </w:r>
      <w:r w:rsidR="002B4207">
        <w:rPr>
          <w:rFonts w:ascii="Arial" w:hAnsi="Arial" w:cs="Arial"/>
          <w:sz w:val="22"/>
          <w:szCs w:val="22"/>
        </w:rPr>
        <w:t xml:space="preserve">privileged arears in England are more likely to die from heart disease as those who live in more privileged areas. </w:t>
      </w:r>
      <w:r w:rsidR="00D8673D">
        <w:rPr>
          <w:rFonts w:ascii="Arial" w:hAnsi="Arial" w:cs="Arial"/>
          <w:sz w:val="22"/>
          <w:szCs w:val="22"/>
        </w:rPr>
        <w:t xml:space="preserve">NHS </w:t>
      </w:r>
      <w:r w:rsidR="002B4207">
        <w:rPr>
          <w:rFonts w:ascii="Arial" w:hAnsi="Arial" w:cs="Arial"/>
          <w:sz w:val="22"/>
          <w:szCs w:val="22"/>
        </w:rPr>
        <w:t xml:space="preserve">England,2022).this occurs due to poor access in healthcare, limited healthy literacy, higher rates of obesity and more likely to be stress. Other background ethnic inequalities are affected in the community such has Asian, who are more at risk of diabetes and heart disease than the general population. (nice,2021). As a result of this it reinforces existing social and health inequalities across communities. </w:t>
      </w:r>
    </w:p>
    <w:p w14:paraId="0AAEBC3E" w14:textId="77777777" w:rsidR="002B4207" w:rsidRDefault="002B4207">
      <w:pPr>
        <w:rPr>
          <w:rFonts w:ascii="Arial" w:hAnsi="Arial" w:cs="Arial"/>
          <w:sz w:val="22"/>
          <w:szCs w:val="22"/>
        </w:rPr>
      </w:pPr>
    </w:p>
    <w:p w14:paraId="5C1246D0" w14:textId="055B014A" w:rsidR="002B4207" w:rsidRDefault="002B4207">
      <w:pPr>
        <w:rPr>
          <w:rFonts w:ascii="Arial" w:hAnsi="Arial" w:cs="Arial"/>
          <w:b/>
          <w:bCs/>
          <w:sz w:val="22"/>
          <w:szCs w:val="22"/>
        </w:rPr>
      </w:pPr>
      <w:r>
        <w:rPr>
          <w:rFonts w:ascii="Arial" w:hAnsi="Arial" w:cs="Arial"/>
          <w:b/>
          <w:bCs/>
          <w:sz w:val="22"/>
          <w:szCs w:val="22"/>
        </w:rPr>
        <w:t>HIGH DEMAND FOR HEALTHCARE SERVICES</w:t>
      </w:r>
    </w:p>
    <w:p w14:paraId="1C8FF5BF" w14:textId="01394E36" w:rsidR="002B4207" w:rsidRDefault="002B4207">
      <w:pPr>
        <w:rPr>
          <w:rFonts w:ascii="Arial" w:hAnsi="Arial" w:cs="Arial"/>
          <w:sz w:val="22"/>
          <w:szCs w:val="22"/>
        </w:rPr>
      </w:pPr>
      <w:r>
        <w:rPr>
          <w:rFonts w:ascii="Arial" w:hAnsi="Arial" w:cs="Arial"/>
          <w:sz w:val="22"/>
          <w:szCs w:val="22"/>
        </w:rPr>
        <w:t xml:space="preserve">Heart disease puts a heavy strain on the </w:t>
      </w:r>
      <w:r w:rsidR="00D8673D">
        <w:rPr>
          <w:rFonts w:ascii="Arial" w:hAnsi="Arial" w:cs="Arial"/>
          <w:sz w:val="22"/>
          <w:szCs w:val="22"/>
        </w:rPr>
        <w:t>NHS Due</w:t>
      </w:r>
      <w:r>
        <w:rPr>
          <w:rFonts w:ascii="Arial" w:hAnsi="Arial" w:cs="Arial"/>
          <w:sz w:val="22"/>
          <w:szCs w:val="22"/>
        </w:rPr>
        <w:t xml:space="preserve"> to </w:t>
      </w:r>
      <w:r w:rsidR="00D8673D">
        <w:rPr>
          <w:rFonts w:ascii="Arial" w:hAnsi="Arial" w:cs="Arial"/>
          <w:sz w:val="22"/>
          <w:szCs w:val="22"/>
        </w:rPr>
        <w:t>these millions of appointments</w:t>
      </w:r>
      <w:r>
        <w:rPr>
          <w:rFonts w:ascii="Arial" w:hAnsi="Arial" w:cs="Arial"/>
          <w:sz w:val="22"/>
          <w:szCs w:val="22"/>
        </w:rPr>
        <w:t xml:space="preserve"> each year relate to </w:t>
      </w:r>
      <w:r w:rsidR="0092063B">
        <w:rPr>
          <w:rFonts w:ascii="Arial" w:hAnsi="Arial" w:cs="Arial"/>
          <w:sz w:val="22"/>
          <w:szCs w:val="22"/>
        </w:rPr>
        <w:t xml:space="preserve">checking and management of </w:t>
      </w:r>
      <w:r w:rsidR="00D8673D">
        <w:rPr>
          <w:rFonts w:ascii="Arial" w:hAnsi="Arial" w:cs="Arial"/>
          <w:sz w:val="22"/>
          <w:szCs w:val="22"/>
        </w:rPr>
        <w:t xml:space="preserve">CVD </w:t>
      </w:r>
      <w:r w:rsidR="0092063B">
        <w:rPr>
          <w:rFonts w:ascii="Arial" w:hAnsi="Arial" w:cs="Arial"/>
          <w:sz w:val="22"/>
          <w:szCs w:val="22"/>
        </w:rPr>
        <w:t xml:space="preserve"> this includes blood pressure checks, cholesterol and diagnostic investigations. Emergency admissions for heart attacks or heart failure are very often. In the </w:t>
      </w:r>
      <w:r w:rsidR="00D8673D">
        <w:rPr>
          <w:rFonts w:ascii="Arial" w:hAnsi="Arial" w:cs="Arial"/>
          <w:sz w:val="22"/>
          <w:szCs w:val="22"/>
        </w:rPr>
        <w:t>NHS service</w:t>
      </w:r>
      <w:r w:rsidR="0092063B">
        <w:rPr>
          <w:rFonts w:ascii="Arial" w:hAnsi="Arial" w:cs="Arial"/>
          <w:sz w:val="22"/>
          <w:szCs w:val="22"/>
        </w:rPr>
        <w:t xml:space="preserve"> is reported that coronary heart disease is mostly common for all the emergency hospital admissions. (</w:t>
      </w:r>
      <w:r w:rsidR="00D8673D">
        <w:rPr>
          <w:rFonts w:ascii="Arial" w:hAnsi="Arial" w:cs="Arial"/>
          <w:sz w:val="22"/>
          <w:szCs w:val="22"/>
        </w:rPr>
        <w:t xml:space="preserve">NHS </w:t>
      </w:r>
      <w:r w:rsidR="0092063B">
        <w:rPr>
          <w:rFonts w:ascii="Arial" w:hAnsi="Arial" w:cs="Arial"/>
          <w:sz w:val="22"/>
          <w:szCs w:val="22"/>
        </w:rPr>
        <w:t xml:space="preserve">England,2022). </w:t>
      </w:r>
    </w:p>
    <w:p w14:paraId="705771E2" w14:textId="77777777" w:rsidR="0092063B" w:rsidRDefault="0092063B">
      <w:pPr>
        <w:rPr>
          <w:rFonts w:ascii="Arial" w:hAnsi="Arial" w:cs="Arial"/>
          <w:sz w:val="22"/>
          <w:szCs w:val="22"/>
        </w:rPr>
      </w:pPr>
    </w:p>
    <w:p w14:paraId="7F50A1E0" w14:textId="4D46B939" w:rsidR="0092063B" w:rsidRDefault="0092063B">
      <w:pPr>
        <w:rPr>
          <w:rFonts w:ascii="Arial" w:hAnsi="Arial" w:cs="Arial"/>
          <w:b/>
          <w:bCs/>
          <w:sz w:val="22"/>
          <w:szCs w:val="22"/>
        </w:rPr>
      </w:pPr>
      <w:r>
        <w:rPr>
          <w:rFonts w:ascii="Arial" w:hAnsi="Arial" w:cs="Arial"/>
          <w:b/>
          <w:bCs/>
          <w:sz w:val="22"/>
          <w:szCs w:val="22"/>
        </w:rPr>
        <w:t xml:space="preserve">FINANCIAL PRESSURE </w:t>
      </w:r>
    </w:p>
    <w:p w14:paraId="09769A8D" w14:textId="7E9EF3FE" w:rsidR="0092063B" w:rsidRDefault="00D8673D">
      <w:pPr>
        <w:rPr>
          <w:rFonts w:ascii="Arial" w:hAnsi="Arial" w:cs="Arial"/>
          <w:sz w:val="22"/>
          <w:szCs w:val="22"/>
        </w:rPr>
      </w:pPr>
      <w:r>
        <w:rPr>
          <w:rFonts w:ascii="Arial" w:hAnsi="Arial" w:cs="Arial"/>
          <w:sz w:val="22"/>
          <w:szCs w:val="22"/>
        </w:rPr>
        <w:t>CVD is</w:t>
      </w:r>
      <w:r w:rsidR="0092063B">
        <w:rPr>
          <w:rFonts w:ascii="Arial" w:hAnsi="Arial" w:cs="Arial"/>
          <w:sz w:val="22"/>
          <w:szCs w:val="22"/>
        </w:rPr>
        <w:t xml:space="preserve"> estimated to cost the </w:t>
      </w:r>
      <w:r>
        <w:rPr>
          <w:rFonts w:ascii="Arial" w:hAnsi="Arial" w:cs="Arial"/>
          <w:sz w:val="22"/>
          <w:szCs w:val="22"/>
        </w:rPr>
        <w:t xml:space="preserve">NHS </w:t>
      </w:r>
      <w:r w:rsidR="0092063B">
        <w:rPr>
          <w:rFonts w:ascii="Arial" w:hAnsi="Arial" w:cs="Arial"/>
          <w:sz w:val="22"/>
          <w:szCs w:val="22"/>
        </w:rPr>
        <w:t xml:space="preserve">around 7.4 billion per year in the healthcare service. (public health England ,2019). Through this emergency care, surgical interventions, like </w:t>
      </w:r>
      <w:r>
        <w:rPr>
          <w:rFonts w:ascii="Arial" w:hAnsi="Arial" w:cs="Arial"/>
          <w:sz w:val="22"/>
          <w:szCs w:val="22"/>
        </w:rPr>
        <w:t>angioplasty,</w:t>
      </w:r>
      <w:r w:rsidR="0092063B">
        <w:rPr>
          <w:rFonts w:ascii="Arial" w:hAnsi="Arial" w:cs="Arial"/>
          <w:sz w:val="22"/>
          <w:szCs w:val="22"/>
        </w:rPr>
        <w:t xml:space="preserve"> medications, rehabilitation programmes, and </w:t>
      </w:r>
      <w:r>
        <w:rPr>
          <w:rFonts w:ascii="Arial" w:hAnsi="Arial" w:cs="Arial"/>
          <w:sz w:val="22"/>
          <w:szCs w:val="22"/>
        </w:rPr>
        <w:t>long-term</w:t>
      </w:r>
      <w:r w:rsidR="0092063B">
        <w:rPr>
          <w:rFonts w:ascii="Arial" w:hAnsi="Arial" w:cs="Arial"/>
          <w:sz w:val="22"/>
          <w:szCs w:val="22"/>
        </w:rPr>
        <w:t xml:space="preserve"> monitoring have been included in some of the costs. As the population ages on the financial side of it, it puts a </w:t>
      </w:r>
      <w:r>
        <w:rPr>
          <w:rFonts w:ascii="Arial" w:hAnsi="Arial" w:cs="Arial"/>
          <w:sz w:val="22"/>
          <w:szCs w:val="22"/>
        </w:rPr>
        <w:t>strain,</w:t>
      </w:r>
      <w:r w:rsidR="0092063B">
        <w:rPr>
          <w:rFonts w:ascii="Arial" w:hAnsi="Arial" w:cs="Arial"/>
          <w:sz w:val="22"/>
          <w:szCs w:val="22"/>
        </w:rPr>
        <w:t xml:space="preserve"> so it increases. </w:t>
      </w:r>
      <w:r>
        <w:rPr>
          <w:rFonts w:ascii="Arial" w:hAnsi="Arial" w:cs="Arial"/>
          <w:sz w:val="22"/>
          <w:szCs w:val="22"/>
        </w:rPr>
        <w:t>So,</w:t>
      </w:r>
      <w:r w:rsidR="0092063B">
        <w:rPr>
          <w:rFonts w:ascii="Arial" w:hAnsi="Arial" w:cs="Arial"/>
          <w:sz w:val="22"/>
          <w:szCs w:val="22"/>
        </w:rPr>
        <w:t xml:space="preserve"> through this the </w:t>
      </w:r>
      <w:r>
        <w:rPr>
          <w:rFonts w:ascii="Arial" w:hAnsi="Arial" w:cs="Arial"/>
          <w:sz w:val="22"/>
          <w:szCs w:val="22"/>
        </w:rPr>
        <w:t>NHS has</w:t>
      </w:r>
      <w:r w:rsidR="00D11DF2">
        <w:rPr>
          <w:rFonts w:ascii="Arial" w:hAnsi="Arial" w:cs="Arial"/>
          <w:sz w:val="22"/>
          <w:szCs w:val="22"/>
        </w:rPr>
        <w:t xml:space="preserve"> limited to focus on other arears, such has mental health or prevention care.</w:t>
      </w:r>
    </w:p>
    <w:p w14:paraId="029AFCC9" w14:textId="77777777" w:rsidR="00D11DF2" w:rsidRDefault="00D11DF2">
      <w:pPr>
        <w:rPr>
          <w:rFonts w:ascii="Arial" w:hAnsi="Arial" w:cs="Arial"/>
          <w:sz w:val="22"/>
          <w:szCs w:val="22"/>
        </w:rPr>
      </w:pPr>
    </w:p>
    <w:p w14:paraId="529888A9" w14:textId="7DDC9FDA" w:rsidR="00D11DF2" w:rsidRDefault="00D11DF2">
      <w:pPr>
        <w:rPr>
          <w:rFonts w:ascii="Arial" w:hAnsi="Arial" w:cs="Arial"/>
          <w:b/>
          <w:bCs/>
          <w:sz w:val="22"/>
          <w:szCs w:val="22"/>
        </w:rPr>
      </w:pPr>
      <w:r>
        <w:rPr>
          <w:rFonts w:ascii="Arial" w:hAnsi="Arial" w:cs="Arial"/>
          <w:b/>
          <w:bCs/>
          <w:sz w:val="22"/>
          <w:szCs w:val="22"/>
        </w:rPr>
        <w:t xml:space="preserve">WORKFORCE AND CAPACITY CHALLENGES </w:t>
      </w:r>
    </w:p>
    <w:p w14:paraId="18493E71" w14:textId="3952D825" w:rsidR="00D11DF2" w:rsidRDefault="00D11DF2">
      <w:pPr>
        <w:rPr>
          <w:rFonts w:ascii="Arial" w:hAnsi="Arial" w:cs="Arial"/>
          <w:sz w:val="22"/>
          <w:szCs w:val="22"/>
        </w:rPr>
      </w:pPr>
      <w:r>
        <w:rPr>
          <w:rFonts w:ascii="Arial" w:hAnsi="Arial" w:cs="Arial"/>
          <w:sz w:val="22"/>
          <w:szCs w:val="22"/>
        </w:rPr>
        <w:t xml:space="preserve">Cardiology services often experience high demand and long waiting lists. Staff like cardiologists, nurses, and physiotherapists face heavy workloads. Through this </w:t>
      </w:r>
      <w:r w:rsidR="00D8673D">
        <w:rPr>
          <w:rFonts w:ascii="Arial" w:hAnsi="Arial" w:cs="Arial"/>
          <w:sz w:val="22"/>
          <w:szCs w:val="22"/>
        </w:rPr>
        <w:t xml:space="preserve">NHS </w:t>
      </w:r>
      <w:r>
        <w:rPr>
          <w:rFonts w:ascii="Arial" w:hAnsi="Arial" w:cs="Arial"/>
          <w:sz w:val="22"/>
          <w:szCs w:val="22"/>
        </w:rPr>
        <w:t xml:space="preserve"> have a great </w:t>
      </w:r>
      <w:r w:rsidR="00D8673D">
        <w:rPr>
          <w:rFonts w:ascii="Arial" w:hAnsi="Arial" w:cs="Arial"/>
          <w:sz w:val="22"/>
          <w:szCs w:val="22"/>
        </w:rPr>
        <w:t>strain,</w:t>
      </w:r>
      <w:r>
        <w:rPr>
          <w:rFonts w:ascii="Arial" w:hAnsi="Arial" w:cs="Arial"/>
          <w:sz w:val="22"/>
          <w:szCs w:val="22"/>
        </w:rPr>
        <w:t xml:space="preserve"> increasing pressure on cardiology departments due to obesity, diabetes and hypertension (</w:t>
      </w:r>
      <w:r w:rsidR="008146CA">
        <w:rPr>
          <w:rFonts w:ascii="Arial" w:hAnsi="Arial" w:cs="Arial"/>
          <w:sz w:val="22"/>
          <w:szCs w:val="22"/>
        </w:rPr>
        <w:t xml:space="preserve">NHS </w:t>
      </w:r>
      <w:r>
        <w:rPr>
          <w:rFonts w:ascii="Arial" w:hAnsi="Arial" w:cs="Arial"/>
          <w:sz w:val="22"/>
          <w:szCs w:val="22"/>
        </w:rPr>
        <w:t xml:space="preserve"> long term plan,2019). Staff are tired and in the workforce shortages a huge impact on the </w:t>
      </w:r>
      <w:r w:rsidR="008146CA">
        <w:rPr>
          <w:rFonts w:ascii="Arial" w:hAnsi="Arial" w:cs="Arial"/>
          <w:sz w:val="22"/>
          <w:szCs w:val="22"/>
        </w:rPr>
        <w:t>patient’s</w:t>
      </w:r>
      <w:r>
        <w:rPr>
          <w:rFonts w:ascii="Arial" w:hAnsi="Arial" w:cs="Arial"/>
          <w:sz w:val="22"/>
          <w:szCs w:val="22"/>
        </w:rPr>
        <w:t xml:space="preserve"> outcomes. Such has recovery times, and quality of care can reduce.</w:t>
      </w:r>
    </w:p>
    <w:p w14:paraId="783877E4" w14:textId="77777777" w:rsidR="00D11DF2" w:rsidRDefault="00D11DF2">
      <w:pPr>
        <w:rPr>
          <w:rFonts w:ascii="Arial" w:hAnsi="Arial" w:cs="Arial"/>
          <w:sz w:val="22"/>
          <w:szCs w:val="22"/>
        </w:rPr>
      </w:pPr>
    </w:p>
    <w:p w14:paraId="58AC13B0" w14:textId="53EDAF8A" w:rsidR="00D11DF2" w:rsidRDefault="00D11DF2">
      <w:pPr>
        <w:rPr>
          <w:rFonts w:ascii="Arial" w:hAnsi="Arial" w:cs="Arial"/>
          <w:b/>
          <w:bCs/>
          <w:sz w:val="22"/>
          <w:szCs w:val="22"/>
        </w:rPr>
      </w:pPr>
      <w:r>
        <w:rPr>
          <w:rFonts w:ascii="Arial" w:hAnsi="Arial" w:cs="Arial"/>
          <w:b/>
          <w:bCs/>
          <w:sz w:val="22"/>
          <w:szCs w:val="22"/>
        </w:rPr>
        <w:t>PREVENTION BURDEN</w:t>
      </w:r>
    </w:p>
    <w:p w14:paraId="645AB02D" w14:textId="5A6BC851" w:rsidR="00D11DF2" w:rsidRDefault="00D11DF2">
      <w:pPr>
        <w:rPr>
          <w:rFonts w:ascii="Arial" w:hAnsi="Arial" w:cs="Arial"/>
          <w:sz w:val="22"/>
          <w:szCs w:val="22"/>
        </w:rPr>
      </w:pPr>
      <w:r>
        <w:rPr>
          <w:rFonts w:ascii="Arial" w:hAnsi="Arial" w:cs="Arial"/>
          <w:sz w:val="22"/>
          <w:szCs w:val="22"/>
        </w:rPr>
        <w:t xml:space="preserve">It shows </w:t>
      </w:r>
      <w:r w:rsidR="006A6157">
        <w:rPr>
          <w:rFonts w:ascii="Arial" w:hAnsi="Arial" w:cs="Arial"/>
          <w:sz w:val="22"/>
          <w:szCs w:val="22"/>
        </w:rPr>
        <w:t xml:space="preserve">that a </w:t>
      </w:r>
      <w:r w:rsidR="008146CA">
        <w:rPr>
          <w:rFonts w:ascii="Arial" w:hAnsi="Arial" w:cs="Arial"/>
          <w:sz w:val="22"/>
          <w:szCs w:val="22"/>
        </w:rPr>
        <w:t>proportion</w:t>
      </w:r>
      <w:r w:rsidR="006A6157">
        <w:rPr>
          <w:rFonts w:ascii="Arial" w:hAnsi="Arial" w:cs="Arial"/>
          <w:sz w:val="22"/>
          <w:szCs w:val="22"/>
        </w:rPr>
        <w:t xml:space="preserve"> of heart disease is preventable. Figures show that 80% of premature heart disease can be avoided, through lifestyle changes. (who,2021). All though the </w:t>
      </w:r>
      <w:r w:rsidR="008146CA">
        <w:rPr>
          <w:rFonts w:ascii="Arial" w:hAnsi="Arial" w:cs="Arial"/>
          <w:sz w:val="22"/>
          <w:szCs w:val="22"/>
        </w:rPr>
        <w:t xml:space="preserve">NHS </w:t>
      </w:r>
      <w:r w:rsidR="006A6157">
        <w:rPr>
          <w:rFonts w:ascii="Arial" w:hAnsi="Arial" w:cs="Arial"/>
          <w:sz w:val="22"/>
          <w:szCs w:val="22"/>
        </w:rPr>
        <w:t xml:space="preserve">must allocate </w:t>
      </w:r>
      <w:r w:rsidR="008146CA">
        <w:rPr>
          <w:rFonts w:ascii="Arial" w:hAnsi="Arial" w:cs="Arial"/>
          <w:sz w:val="22"/>
          <w:szCs w:val="22"/>
        </w:rPr>
        <w:t>these substantial resources</w:t>
      </w:r>
      <w:r w:rsidR="006A6157">
        <w:rPr>
          <w:rFonts w:ascii="Arial" w:hAnsi="Arial" w:cs="Arial"/>
          <w:sz w:val="22"/>
          <w:szCs w:val="22"/>
        </w:rPr>
        <w:t xml:space="preserve"> In treating advanced and early intervention. </w:t>
      </w:r>
      <w:r w:rsidR="008146CA">
        <w:rPr>
          <w:rFonts w:ascii="Arial" w:hAnsi="Arial" w:cs="Arial"/>
          <w:sz w:val="22"/>
          <w:szCs w:val="22"/>
        </w:rPr>
        <w:t>So,</w:t>
      </w:r>
      <w:r w:rsidR="006A6157">
        <w:rPr>
          <w:rFonts w:ascii="Arial" w:hAnsi="Arial" w:cs="Arial"/>
          <w:sz w:val="22"/>
          <w:szCs w:val="22"/>
        </w:rPr>
        <w:t xml:space="preserve"> what needed is strong public health strategies that focus on prevention, early screening and community support. </w:t>
      </w:r>
    </w:p>
    <w:p w14:paraId="19B021A5" w14:textId="77777777" w:rsidR="006A6157" w:rsidRDefault="006A6157">
      <w:pPr>
        <w:rPr>
          <w:rFonts w:ascii="Arial" w:hAnsi="Arial" w:cs="Arial"/>
          <w:sz w:val="22"/>
          <w:szCs w:val="22"/>
        </w:rPr>
      </w:pPr>
    </w:p>
    <w:p w14:paraId="5C41D1BC" w14:textId="4E2E4301" w:rsidR="006A6157" w:rsidRDefault="006A6157">
      <w:pPr>
        <w:rPr>
          <w:rFonts w:ascii="Arial" w:hAnsi="Arial" w:cs="Arial"/>
          <w:b/>
          <w:bCs/>
          <w:sz w:val="22"/>
          <w:szCs w:val="22"/>
        </w:rPr>
      </w:pPr>
      <w:r>
        <w:rPr>
          <w:rFonts w:ascii="Arial" w:hAnsi="Arial" w:cs="Arial"/>
          <w:b/>
          <w:bCs/>
          <w:sz w:val="22"/>
          <w:szCs w:val="22"/>
        </w:rPr>
        <w:t xml:space="preserve">MEDICAL MANAGEMENT </w:t>
      </w:r>
    </w:p>
    <w:p w14:paraId="6443AFCD" w14:textId="719ED36A" w:rsidR="006A6157" w:rsidRDefault="006A6157">
      <w:pPr>
        <w:rPr>
          <w:rFonts w:ascii="Arial" w:hAnsi="Arial" w:cs="Arial"/>
          <w:sz w:val="22"/>
          <w:szCs w:val="22"/>
        </w:rPr>
      </w:pPr>
      <w:r>
        <w:rPr>
          <w:rFonts w:ascii="Arial" w:hAnsi="Arial" w:cs="Arial"/>
          <w:sz w:val="22"/>
          <w:szCs w:val="22"/>
        </w:rPr>
        <w:lastRenderedPageBreak/>
        <w:t>Medical treatment plays a big part of heart disease control. Know medications include statins to reduce cholesterol, beta-blockers to control blood pressure and heart rate, ace inhibitors, and anticipate drugs such has a</w:t>
      </w:r>
      <w:r w:rsidR="00D63777">
        <w:rPr>
          <w:rFonts w:ascii="Arial" w:hAnsi="Arial" w:cs="Arial"/>
          <w:sz w:val="22"/>
          <w:szCs w:val="22"/>
        </w:rPr>
        <w:t xml:space="preserve">spirin to reduce the risk of blood clots. Through these treatments </w:t>
      </w:r>
      <w:r w:rsidR="008146CA">
        <w:rPr>
          <w:rFonts w:ascii="Arial" w:hAnsi="Arial" w:cs="Arial"/>
          <w:sz w:val="22"/>
          <w:szCs w:val="22"/>
        </w:rPr>
        <w:t>evidence</w:t>
      </w:r>
      <w:r w:rsidR="00D63777">
        <w:rPr>
          <w:rFonts w:ascii="Arial" w:hAnsi="Arial" w:cs="Arial"/>
          <w:sz w:val="22"/>
          <w:szCs w:val="22"/>
        </w:rPr>
        <w:t xml:space="preserve"> shows that it reduces the risk of future </w:t>
      </w:r>
      <w:r w:rsidR="008146CA">
        <w:rPr>
          <w:rFonts w:ascii="Arial" w:hAnsi="Arial" w:cs="Arial"/>
          <w:sz w:val="22"/>
          <w:szCs w:val="22"/>
        </w:rPr>
        <w:t>cardiac</w:t>
      </w:r>
      <w:r w:rsidR="00D63777">
        <w:rPr>
          <w:rFonts w:ascii="Arial" w:hAnsi="Arial" w:cs="Arial"/>
          <w:sz w:val="22"/>
          <w:szCs w:val="22"/>
        </w:rPr>
        <w:t xml:space="preserve"> events. (nice,2021). In more extreme </w:t>
      </w:r>
      <w:r w:rsidR="008146CA">
        <w:rPr>
          <w:rFonts w:ascii="Arial" w:hAnsi="Arial" w:cs="Arial"/>
          <w:sz w:val="22"/>
          <w:szCs w:val="22"/>
        </w:rPr>
        <w:t>cases,</w:t>
      </w:r>
      <w:r w:rsidR="00D63777">
        <w:rPr>
          <w:rFonts w:ascii="Arial" w:hAnsi="Arial" w:cs="Arial"/>
          <w:sz w:val="22"/>
          <w:szCs w:val="22"/>
        </w:rPr>
        <w:t xml:space="preserve"> surgical </w:t>
      </w:r>
      <w:r w:rsidR="008146CA">
        <w:rPr>
          <w:rFonts w:ascii="Arial" w:hAnsi="Arial" w:cs="Arial"/>
          <w:sz w:val="22"/>
          <w:szCs w:val="22"/>
        </w:rPr>
        <w:t>interventions,</w:t>
      </w:r>
      <w:r w:rsidR="00D63777">
        <w:rPr>
          <w:rFonts w:ascii="Arial" w:hAnsi="Arial" w:cs="Arial"/>
          <w:sz w:val="22"/>
          <w:szCs w:val="22"/>
        </w:rPr>
        <w:t xml:space="preserve"> like coronary artery bypass grafting or </w:t>
      </w:r>
      <w:r w:rsidR="008146CA">
        <w:rPr>
          <w:rFonts w:ascii="Arial" w:hAnsi="Arial" w:cs="Arial"/>
          <w:sz w:val="22"/>
          <w:szCs w:val="22"/>
        </w:rPr>
        <w:t>angioplasty</w:t>
      </w:r>
      <w:r w:rsidR="00D63777">
        <w:rPr>
          <w:rFonts w:ascii="Arial" w:hAnsi="Arial" w:cs="Arial"/>
          <w:sz w:val="22"/>
          <w:szCs w:val="22"/>
        </w:rPr>
        <w:t xml:space="preserve"> are commonly used to improve blood supply. </w:t>
      </w:r>
    </w:p>
    <w:p w14:paraId="229AE5ED" w14:textId="77777777" w:rsidR="00D63777" w:rsidRDefault="00D63777">
      <w:pPr>
        <w:rPr>
          <w:rFonts w:ascii="Arial" w:hAnsi="Arial" w:cs="Arial"/>
          <w:sz w:val="22"/>
          <w:szCs w:val="22"/>
        </w:rPr>
      </w:pPr>
    </w:p>
    <w:p w14:paraId="0956B4D9" w14:textId="6F463E05" w:rsidR="00D63777" w:rsidRDefault="00D63777">
      <w:pPr>
        <w:rPr>
          <w:rFonts w:ascii="Arial" w:hAnsi="Arial" w:cs="Arial"/>
          <w:b/>
          <w:bCs/>
          <w:sz w:val="22"/>
          <w:szCs w:val="22"/>
        </w:rPr>
      </w:pPr>
      <w:r>
        <w:rPr>
          <w:rFonts w:ascii="Arial" w:hAnsi="Arial" w:cs="Arial"/>
          <w:b/>
          <w:bCs/>
          <w:sz w:val="22"/>
          <w:szCs w:val="22"/>
        </w:rPr>
        <w:t xml:space="preserve">SCREENING AND EARLY DETECECTION </w:t>
      </w:r>
    </w:p>
    <w:p w14:paraId="7328DA34" w14:textId="70AEDDAB" w:rsidR="00D63777" w:rsidRDefault="008146CA">
      <w:pPr>
        <w:rPr>
          <w:rFonts w:ascii="Arial" w:hAnsi="Arial" w:cs="Arial"/>
          <w:sz w:val="22"/>
          <w:szCs w:val="22"/>
        </w:rPr>
      </w:pPr>
      <w:r>
        <w:rPr>
          <w:rFonts w:ascii="Arial" w:hAnsi="Arial" w:cs="Arial"/>
          <w:sz w:val="22"/>
          <w:szCs w:val="22"/>
        </w:rPr>
        <w:t>NHS health</w:t>
      </w:r>
      <w:r w:rsidR="00D63777">
        <w:rPr>
          <w:rFonts w:ascii="Arial" w:hAnsi="Arial" w:cs="Arial"/>
          <w:sz w:val="22"/>
          <w:szCs w:val="22"/>
        </w:rPr>
        <w:t xml:space="preserve"> check programme offers free cardiovascular risk assessment for adults between the ages of (40-74). It shows screening </w:t>
      </w:r>
      <w:r w:rsidR="009335B8">
        <w:rPr>
          <w:rFonts w:ascii="Arial" w:hAnsi="Arial" w:cs="Arial"/>
          <w:sz w:val="22"/>
          <w:szCs w:val="22"/>
        </w:rPr>
        <w:t>and identifies early signs of heart disease risk such as hypertension or high cholesterol, allowing for early intervention (</w:t>
      </w:r>
      <w:r>
        <w:rPr>
          <w:rFonts w:ascii="Arial" w:hAnsi="Arial" w:cs="Arial"/>
          <w:sz w:val="22"/>
          <w:szCs w:val="22"/>
        </w:rPr>
        <w:t xml:space="preserve">NHS </w:t>
      </w:r>
      <w:r w:rsidR="009335B8">
        <w:rPr>
          <w:rFonts w:ascii="Arial" w:hAnsi="Arial" w:cs="Arial"/>
          <w:sz w:val="22"/>
          <w:szCs w:val="22"/>
        </w:rPr>
        <w:t xml:space="preserve">digital ,2022). Through this early </w:t>
      </w:r>
      <w:r>
        <w:rPr>
          <w:rFonts w:ascii="Arial" w:hAnsi="Arial" w:cs="Arial"/>
          <w:sz w:val="22"/>
          <w:szCs w:val="22"/>
        </w:rPr>
        <w:t>detection</w:t>
      </w:r>
      <w:r w:rsidR="009335B8">
        <w:rPr>
          <w:rFonts w:ascii="Arial" w:hAnsi="Arial" w:cs="Arial"/>
          <w:sz w:val="22"/>
          <w:szCs w:val="22"/>
        </w:rPr>
        <w:t xml:space="preserve"> has a better clinical overview and lowers long term treatment costs. </w:t>
      </w:r>
    </w:p>
    <w:p w14:paraId="50143E1E" w14:textId="77777777" w:rsidR="009335B8" w:rsidRDefault="009335B8">
      <w:pPr>
        <w:rPr>
          <w:rFonts w:ascii="Arial" w:hAnsi="Arial" w:cs="Arial"/>
          <w:sz w:val="22"/>
          <w:szCs w:val="22"/>
        </w:rPr>
      </w:pPr>
    </w:p>
    <w:p w14:paraId="19DFCB6D" w14:textId="4361DA59" w:rsidR="009335B8" w:rsidRDefault="009335B8">
      <w:pPr>
        <w:rPr>
          <w:rFonts w:ascii="Arial" w:hAnsi="Arial" w:cs="Arial"/>
          <w:b/>
          <w:bCs/>
          <w:sz w:val="22"/>
          <w:szCs w:val="22"/>
        </w:rPr>
      </w:pPr>
      <w:r>
        <w:rPr>
          <w:rFonts w:ascii="Arial" w:hAnsi="Arial" w:cs="Arial"/>
          <w:b/>
          <w:bCs/>
          <w:sz w:val="22"/>
          <w:szCs w:val="22"/>
        </w:rPr>
        <w:t xml:space="preserve">LIFESTYLE INTERVENTIONS </w:t>
      </w:r>
    </w:p>
    <w:p w14:paraId="23E1739F" w14:textId="5301DDF4" w:rsidR="009335B8" w:rsidRDefault="009335B8">
      <w:pPr>
        <w:rPr>
          <w:rFonts w:ascii="Arial" w:hAnsi="Arial" w:cs="Arial"/>
          <w:sz w:val="22"/>
          <w:szCs w:val="22"/>
        </w:rPr>
      </w:pPr>
      <w:r>
        <w:rPr>
          <w:rFonts w:ascii="Arial" w:hAnsi="Arial" w:cs="Arial"/>
          <w:sz w:val="22"/>
          <w:szCs w:val="22"/>
        </w:rPr>
        <w:t>Lifestyle changes are vital to prevention and management. N</w:t>
      </w:r>
      <w:r w:rsidR="008146CA">
        <w:rPr>
          <w:rFonts w:ascii="Arial" w:hAnsi="Arial" w:cs="Arial"/>
          <w:sz w:val="22"/>
          <w:szCs w:val="22"/>
        </w:rPr>
        <w:t>HS</w:t>
      </w:r>
      <w:r>
        <w:rPr>
          <w:rFonts w:ascii="Arial" w:hAnsi="Arial" w:cs="Arial"/>
          <w:sz w:val="22"/>
          <w:szCs w:val="22"/>
        </w:rPr>
        <w:t xml:space="preserve"> encourages smoking cessation, exercise, a balanced </w:t>
      </w:r>
      <w:r w:rsidR="008146CA">
        <w:rPr>
          <w:rFonts w:ascii="Arial" w:hAnsi="Arial" w:cs="Arial"/>
          <w:sz w:val="22"/>
          <w:szCs w:val="22"/>
        </w:rPr>
        <w:t>diet,</w:t>
      </w:r>
      <w:r>
        <w:rPr>
          <w:rFonts w:ascii="Arial" w:hAnsi="Arial" w:cs="Arial"/>
          <w:sz w:val="22"/>
          <w:szCs w:val="22"/>
        </w:rPr>
        <w:t xml:space="preserve"> cutting down on salt and saturated fats to reduce </w:t>
      </w:r>
      <w:r w:rsidR="008146CA">
        <w:rPr>
          <w:rFonts w:ascii="Arial" w:hAnsi="Arial" w:cs="Arial"/>
          <w:sz w:val="22"/>
          <w:szCs w:val="22"/>
        </w:rPr>
        <w:t xml:space="preserve">CVD </w:t>
      </w:r>
      <w:r>
        <w:rPr>
          <w:rFonts w:ascii="Arial" w:hAnsi="Arial" w:cs="Arial"/>
          <w:sz w:val="22"/>
          <w:szCs w:val="22"/>
        </w:rPr>
        <w:t xml:space="preserve">risk. (nhs,2023). Cardiac rehabilitation </w:t>
      </w:r>
      <w:r w:rsidR="008146CA">
        <w:rPr>
          <w:rFonts w:ascii="Arial" w:hAnsi="Arial" w:cs="Arial"/>
          <w:sz w:val="22"/>
          <w:szCs w:val="22"/>
        </w:rPr>
        <w:t>programmes,</w:t>
      </w:r>
      <w:r>
        <w:rPr>
          <w:rFonts w:ascii="Arial" w:hAnsi="Arial" w:cs="Arial"/>
          <w:sz w:val="22"/>
          <w:szCs w:val="22"/>
        </w:rPr>
        <w:t xml:space="preserve"> offers structured exercise, education, and </w:t>
      </w:r>
      <w:r w:rsidR="008146CA">
        <w:rPr>
          <w:rFonts w:ascii="Arial" w:hAnsi="Arial" w:cs="Arial"/>
          <w:sz w:val="22"/>
          <w:szCs w:val="22"/>
        </w:rPr>
        <w:t>psychological</w:t>
      </w:r>
      <w:r>
        <w:rPr>
          <w:rFonts w:ascii="Arial" w:hAnsi="Arial" w:cs="Arial"/>
          <w:sz w:val="22"/>
          <w:szCs w:val="22"/>
        </w:rPr>
        <w:t xml:space="preserve"> support for those recovering </w:t>
      </w:r>
      <w:r w:rsidR="00125372">
        <w:rPr>
          <w:rFonts w:ascii="Arial" w:hAnsi="Arial" w:cs="Arial"/>
          <w:sz w:val="22"/>
          <w:szCs w:val="22"/>
        </w:rPr>
        <w:t xml:space="preserve">from a heart attack or surgery. Figures show that doing this it reduces hospital readmissions and people have a more stable and better life. (bhf,2023). </w:t>
      </w:r>
    </w:p>
    <w:p w14:paraId="0A7175B0" w14:textId="77777777" w:rsidR="00125372" w:rsidRDefault="00125372">
      <w:pPr>
        <w:rPr>
          <w:rFonts w:ascii="Arial" w:hAnsi="Arial" w:cs="Arial"/>
          <w:sz w:val="22"/>
          <w:szCs w:val="22"/>
        </w:rPr>
      </w:pPr>
    </w:p>
    <w:p w14:paraId="09C113B7" w14:textId="0F2339C5" w:rsidR="00125372" w:rsidRDefault="00125372">
      <w:pPr>
        <w:rPr>
          <w:rFonts w:ascii="Arial" w:hAnsi="Arial" w:cs="Arial"/>
          <w:b/>
          <w:bCs/>
          <w:sz w:val="22"/>
          <w:szCs w:val="22"/>
        </w:rPr>
      </w:pPr>
      <w:r>
        <w:rPr>
          <w:rFonts w:ascii="Arial" w:hAnsi="Arial" w:cs="Arial"/>
          <w:b/>
          <w:bCs/>
          <w:sz w:val="22"/>
          <w:szCs w:val="22"/>
        </w:rPr>
        <w:t xml:space="preserve">PUBLIC HEALTH AND POLICY </w:t>
      </w:r>
    </w:p>
    <w:p w14:paraId="26A6A40B" w14:textId="3A4F3F40" w:rsidR="00125372" w:rsidRDefault="00125372">
      <w:pPr>
        <w:rPr>
          <w:rFonts w:ascii="Arial" w:hAnsi="Arial" w:cs="Arial"/>
          <w:sz w:val="22"/>
          <w:szCs w:val="22"/>
        </w:rPr>
      </w:pPr>
      <w:r>
        <w:rPr>
          <w:rFonts w:ascii="Arial" w:hAnsi="Arial" w:cs="Arial"/>
          <w:sz w:val="22"/>
          <w:szCs w:val="22"/>
        </w:rPr>
        <w:t xml:space="preserve">Public health </w:t>
      </w:r>
      <w:r w:rsidR="008146CA">
        <w:rPr>
          <w:rFonts w:ascii="Arial" w:hAnsi="Arial" w:cs="Arial"/>
          <w:sz w:val="22"/>
          <w:szCs w:val="22"/>
        </w:rPr>
        <w:t>campaigns</w:t>
      </w:r>
      <w:r>
        <w:rPr>
          <w:rFonts w:ascii="Arial" w:hAnsi="Arial" w:cs="Arial"/>
          <w:sz w:val="22"/>
          <w:szCs w:val="22"/>
        </w:rPr>
        <w:t xml:space="preserve"> such has change for life, smoking restrictions, improved food labelling, and sugar tax policies impact on having healthier environments. Government policy has a vital role ensuring population -wide lifestyle changes. </w:t>
      </w:r>
      <w:r w:rsidR="008146CA">
        <w:rPr>
          <w:rFonts w:ascii="Arial" w:hAnsi="Arial" w:cs="Arial"/>
          <w:sz w:val="22"/>
          <w:szCs w:val="22"/>
        </w:rPr>
        <w:t>So,</w:t>
      </w:r>
      <w:r>
        <w:rPr>
          <w:rFonts w:ascii="Arial" w:hAnsi="Arial" w:cs="Arial"/>
          <w:sz w:val="22"/>
          <w:szCs w:val="22"/>
        </w:rPr>
        <w:t xml:space="preserve"> making sure were dealing with the issues and cause of heart disease, like obesity and physical inactivity. (public health England,2019). </w:t>
      </w:r>
    </w:p>
    <w:p w14:paraId="68D5F048" w14:textId="77777777" w:rsidR="00125372" w:rsidRDefault="00125372">
      <w:pPr>
        <w:rPr>
          <w:rFonts w:ascii="Arial" w:hAnsi="Arial" w:cs="Arial"/>
          <w:sz w:val="22"/>
          <w:szCs w:val="22"/>
        </w:rPr>
      </w:pPr>
    </w:p>
    <w:p w14:paraId="47A6097D" w14:textId="5E17326B" w:rsidR="00125372" w:rsidRDefault="00125372">
      <w:pPr>
        <w:rPr>
          <w:rFonts w:ascii="Arial" w:hAnsi="Arial" w:cs="Arial"/>
          <w:b/>
          <w:bCs/>
          <w:sz w:val="22"/>
          <w:szCs w:val="22"/>
        </w:rPr>
      </w:pPr>
      <w:r>
        <w:rPr>
          <w:rFonts w:ascii="Arial" w:hAnsi="Arial" w:cs="Arial"/>
          <w:b/>
          <w:bCs/>
          <w:sz w:val="22"/>
          <w:szCs w:val="22"/>
        </w:rPr>
        <w:t xml:space="preserve">PHYSICAL WELLBEING </w:t>
      </w:r>
    </w:p>
    <w:p w14:paraId="0DF0612B" w14:textId="29663A0F" w:rsidR="00125372" w:rsidRDefault="00125372">
      <w:pPr>
        <w:rPr>
          <w:rFonts w:ascii="Arial" w:hAnsi="Arial" w:cs="Arial"/>
          <w:sz w:val="22"/>
          <w:szCs w:val="22"/>
        </w:rPr>
      </w:pPr>
      <w:r>
        <w:rPr>
          <w:rFonts w:ascii="Arial" w:hAnsi="Arial" w:cs="Arial"/>
          <w:sz w:val="22"/>
          <w:szCs w:val="22"/>
        </w:rPr>
        <w:t xml:space="preserve">Heart disease affects on a daily basic functioning, through </w:t>
      </w:r>
      <w:r w:rsidR="008146CA">
        <w:rPr>
          <w:rFonts w:ascii="Arial" w:hAnsi="Arial" w:cs="Arial"/>
          <w:sz w:val="22"/>
          <w:szCs w:val="22"/>
        </w:rPr>
        <w:t>symptoms</w:t>
      </w:r>
      <w:r>
        <w:rPr>
          <w:rFonts w:ascii="Arial" w:hAnsi="Arial" w:cs="Arial"/>
          <w:sz w:val="22"/>
          <w:szCs w:val="22"/>
        </w:rPr>
        <w:t xml:space="preserve"> like breathlessness, fatigue, swelling and reduces stamina. Many people </w:t>
      </w:r>
      <w:r w:rsidR="00E64863">
        <w:rPr>
          <w:rFonts w:ascii="Arial" w:hAnsi="Arial" w:cs="Arial"/>
          <w:sz w:val="22"/>
          <w:szCs w:val="22"/>
        </w:rPr>
        <w:t xml:space="preserve">experience limitations in </w:t>
      </w:r>
      <w:r w:rsidR="008146CA">
        <w:rPr>
          <w:rFonts w:ascii="Arial" w:hAnsi="Arial" w:cs="Arial"/>
          <w:sz w:val="22"/>
          <w:szCs w:val="22"/>
        </w:rPr>
        <w:t>modality</w:t>
      </w:r>
      <w:r w:rsidR="00E64863">
        <w:rPr>
          <w:rFonts w:ascii="Arial" w:hAnsi="Arial" w:cs="Arial"/>
          <w:sz w:val="22"/>
          <w:szCs w:val="22"/>
        </w:rPr>
        <w:t xml:space="preserve"> and physical activity. This has </w:t>
      </w:r>
      <w:r w:rsidR="008146CA">
        <w:rPr>
          <w:rFonts w:ascii="Arial" w:hAnsi="Arial" w:cs="Arial"/>
          <w:sz w:val="22"/>
          <w:szCs w:val="22"/>
        </w:rPr>
        <w:t>effect</w:t>
      </w:r>
      <w:r w:rsidR="00E64863">
        <w:rPr>
          <w:rFonts w:ascii="Arial" w:hAnsi="Arial" w:cs="Arial"/>
          <w:sz w:val="22"/>
          <w:szCs w:val="22"/>
        </w:rPr>
        <w:t xml:space="preserve"> on independence and makes </w:t>
      </w:r>
      <w:r w:rsidR="008146CA">
        <w:rPr>
          <w:rFonts w:ascii="Arial" w:hAnsi="Arial" w:cs="Arial"/>
          <w:sz w:val="22"/>
          <w:szCs w:val="22"/>
        </w:rPr>
        <w:t>harder</w:t>
      </w:r>
      <w:r w:rsidR="00E64863">
        <w:rPr>
          <w:rFonts w:ascii="Arial" w:hAnsi="Arial" w:cs="Arial"/>
          <w:sz w:val="22"/>
          <w:szCs w:val="22"/>
        </w:rPr>
        <w:t xml:space="preserve"> for carers. </w:t>
      </w:r>
      <w:r w:rsidR="008146CA">
        <w:rPr>
          <w:rFonts w:ascii="Arial" w:hAnsi="Arial" w:cs="Arial"/>
          <w:sz w:val="22"/>
          <w:szCs w:val="22"/>
        </w:rPr>
        <w:t>This impact</w:t>
      </w:r>
      <w:r w:rsidR="00E64863">
        <w:rPr>
          <w:rFonts w:ascii="Arial" w:hAnsi="Arial" w:cs="Arial"/>
          <w:sz w:val="22"/>
          <w:szCs w:val="22"/>
        </w:rPr>
        <w:t xml:space="preserve"> has many </w:t>
      </w:r>
      <w:r w:rsidR="008146CA">
        <w:rPr>
          <w:rFonts w:ascii="Arial" w:hAnsi="Arial" w:cs="Arial"/>
          <w:sz w:val="22"/>
          <w:szCs w:val="22"/>
        </w:rPr>
        <w:t>effects</w:t>
      </w:r>
      <w:r w:rsidR="00E64863">
        <w:rPr>
          <w:rFonts w:ascii="Arial" w:hAnsi="Arial" w:cs="Arial"/>
          <w:sz w:val="22"/>
          <w:szCs w:val="22"/>
        </w:rPr>
        <w:t xml:space="preserve"> like frustration, loss of confidence and it makes it difficult to carry out everyday duties. </w:t>
      </w:r>
    </w:p>
    <w:p w14:paraId="1D5AD4FB" w14:textId="77777777" w:rsidR="00E64863" w:rsidRDefault="00E64863">
      <w:pPr>
        <w:rPr>
          <w:rFonts w:ascii="Arial" w:hAnsi="Arial" w:cs="Arial"/>
          <w:sz w:val="22"/>
          <w:szCs w:val="22"/>
        </w:rPr>
      </w:pPr>
    </w:p>
    <w:p w14:paraId="3F5A7871" w14:textId="6AA21ED6" w:rsidR="00E64863" w:rsidRDefault="00E64863">
      <w:pPr>
        <w:rPr>
          <w:rFonts w:ascii="Arial" w:hAnsi="Arial" w:cs="Arial"/>
          <w:b/>
          <w:bCs/>
          <w:sz w:val="22"/>
          <w:szCs w:val="22"/>
        </w:rPr>
      </w:pPr>
      <w:r>
        <w:rPr>
          <w:rFonts w:ascii="Arial" w:hAnsi="Arial" w:cs="Arial"/>
          <w:b/>
          <w:bCs/>
          <w:sz w:val="22"/>
          <w:szCs w:val="22"/>
        </w:rPr>
        <w:t xml:space="preserve">MENTAL </w:t>
      </w:r>
      <w:r w:rsidR="008146CA">
        <w:rPr>
          <w:rFonts w:ascii="Arial" w:hAnsi="Arial" w:cs="Arial"/>
          <w:b/>
          <w:bCs/>
          <w:sz w:val="22"/>
          <w:szCs w:val="22"/>
        </w:rPr>
        <w:t>AND EMOTIONAL</w:t>
      </w:r>
      <w:r>
        <w:rPr>
          <w:rFonts w:ascii="Arial" w:hAnsi="Arial" w:cs="Arial"/>
          <w:b/>
          <w:bCs/>
          <w:sz w:val="22"/>
          <w:szCs w:val="22"/>
        </w:rPr>
        <w:t xml:space="preserve"> WELLBEING  </w:t>
      </w:r>
    </w:p>
    <w:p w14:paraId="467AAAE5" w14:textId="542B96E9" w:rsidR="00E64863" w:rsidRDefault="00E64863">
      <w:pPr>
        <w:rPr>
          <w:rFonts w:ascii="Arial" w:hAnsi="Arial" w:cs="Arial"/>
          <w:sz w:val="22"/>
          <w:szCs w:val="22"/>
        </w:rPr>
      </w:pPr>
      <w:r>
        <w:rPr>
          <w:rFonts w:ascii="Arial" w:hAnsi="Arial" w:cs="Arial"/>
          <w:sz w:val="22"/>
          <w:szCs w:val="22"/>
        </w:rPr>
        <w:t xml:space="preserve">Heart disease often has </w:t>
      </w:r>
      <w:r w:rsidR="008146CA">
        <w:rPr>
          <w:rFonts w:ascii="Arial" w:hAnsi="Arial" w:cs="Arial"/>
          <w:sz w:val="22"/>
          <w:szCs w:val="22"/>
        </w:rPr>
        <w:t>effect</w:t>
      </w:r>
      <w:r>
        <w:rPr>
          <w:rFonts w:ascii="Arial" w:hAnsi="Arial" w:cs="Arial"/>
          <w:sz w:val="22"/>
          <w:szCs w:val="22"/>
        </w:rPr>
        <w:t xml:space="preserve"> on </w:t>
      </w:r>
      <w:r w:rsidR="008146CA">
        <w:rPr>
          <w:rFonts w:ascii="Arial" w:hAnsi="Arial" w:cs="Arial"/>
          <w:sz w:val="22"/>
          <w:szCs w:val="22"/>
        </w:rPr>
        <w:t>anxiety,</w:t>
      </w:r>
      <w:r>
        <w:rPr>
          <w:rFonts w:ascii="Arial" w:hAnsi="Arial" w:cs="Arial"/>
          <w:sz w:val="22"/>
          <w:szCs w:val="22"/>
        </w:rPr>
        <w:t xml:space="preserve"> depression and fear on having a heart attack. According to the British heart foundation it shows on third of heart attack </w:t>
      </w:r>
      <w:r w:rsidR="008146CA">
        <w:rPr>
          <w:rFonts w:ascii="Arial" w:hAnsi="Arial" w:cs="Arial"/>
          <w:sz w:val="22"/>
          <w:szCs w:val="22"/>
        </w:rPr>
        <w:t>survivors</w:t>
      </w:r>
      <w:r>
        <w:rPr>
          <w:rFonts w:ascii="Arial" w:hAnsi="Arial" w:cs="Arial"/>
          <w:sz w:val="22"/>
          <w:szCs w:val="22"/>
        </w:rPr>
        <w:t xml:space="preserve"> </w:t>
      </w:r>
      <w:r>
        <w:rPr>
          <w:rFonts w:ascii="Arial" w:hAnsi="Arial" w:cs="Arial"/>
          <w:sz w:val="22"/>
          <w:szCs w:val="22"/>
        </w:rPr>
        <w:lastRenderedPageBreak/>
        <w:t xml:space="preserve">experience clinical depression. (bhf,2023). Worrying about future health, ability to work, or having </w:t>
      </w:r>
      <w:r w:rsidR="008146CA">
        <w:rPr>
          <w:rFonts w:ascii="Arial" w:hAnsi="Arial" w:cs="Arial"/>
          <w:sz w:val="22"/>
          <w:szCs w:val="22"/>
        </w:rPr>
        <w:t>depended</w:t>
      </w:r>
      <w:r>
        <w:rPr>
          <w:rFonts w:ascii="Arial" w:hAnsi="Arial" w:cs="Arial"/>
          <w:sz w:val="22"/>
          <w:szCs w:val="22"/>
        </w:rPr>
        <w:t xml:space="preserve"> on people can affect self-esteem and </w:t>
      </w:r>
      <w:r w:rsidR="00450C6E">
        <w:rPr>
          <w:rFonts w:ascii="Arial" w:hAnsi="Arial" w:cs="Arial"/>
          <w:sz w:val="22"/>
          <w:szCs w:val="22"/>
        </w:rPr>
        <w:t xml:space="preserve">emotional stability. </w:t>
      </w:r>
      <w:r w:rsidR="008146CA">
        <w:rPr>
          <w:rFonts w:ascii="Arial" w:hAnsi="Arial" w:cs="Arial"/>
          <w:sz w:val="22"/>
          <w:szCs w:val="22"/>
        </w:rPr>
        <w:t>Psychological</w:t>
      </w:r>
      <w:r w:rsidR="00450C6E">
        <w:rPr>
          <w:rFonts w:ascii="Arial" w:hAnsi="Arial" w:cs="Arial"/>
          <w:sz w:val="22"/>
          <w:szCs w:val="22"/>
        </w:rPr>
        <w:t xml:space="preserve"> stress may have a impact on physical </w:t>
      </w:r>
      <w:r w:rsidR="008146CA">
        <w:rPr>
          <w:rFonts w:ascii="Arial" w:hAnsi="Arial" w:cs="Arial"/>
          <w:sz w:val="22"/>
          <w:szCs w:val="22"/>
        </w:rPr>
        <w:t>symptoms</w:t>
      </w:r>
      <w:r w:rsidR="00450C6E">
        <w:rPr>
          <w:rFonts w:ascii="Arial" w:hAnsi="Arial" w:cs="Arial"/>
          <w:sz w:val="22"/>
          <w:szCs w:val="22"/>
        </w:rPr>
        <w:t xml:space="preserve"> also. This leads to having a cycle of limited wellbeing. </w:t>
      </w:r>
    </w:p>
    <w:p w14:paraId="34E874D1" w14:textId="77777777" w:rsidR="00450C6E" w:rsidRDefault="00450C6E">
      <w:pPr>
        <w:rPr>
          <w:rFonts w:ascii="Arial" w:hAnsi="Arial" w:cs="Arial"/>
          <w:sz w:val="22"/>
          <w:szCs w:val="22"/>
        </w:rPr>
      </w:pPr>
    </w:p>
    <w:p w14:paraId="058D61A9" w14:textId="451DD385" w:rsidR="00450C6E" w:rsidRDefault="00450C6E">
      <w:pPr>
        <w:rPr>
          <w:rFonts w:ascii="Arial" w:hAnsi="Arial" w:cs="Arial"/>
          <w:b/>
          <w:bCs/>
          <w:sz w:val="22"/>
          <w:szCs w:val="22"/>
        </w:rPr>
      </w:pPr>
      <w:r>
        <w:rPr>
          <w:rFonts w:ascii="Arial" w:hAnsi="Arial" w:cs="Arial"/>
          <w:b/>
          <w:bCs/>
          <w:sz w:val="22"/>
          <w:szCs w:val="22"/>
        </w:rPr>
        <w:t xml:space="preserve">SOCIAL WELLBEING </w:t>
      </w:r>
    </w:p>
    <w:p w14:paraId="071FC2C3" w14:textId="66C391DD" w:rsidR="00450C6E" w:rsidRDefault="00450C6E">
      <w:pPr>
        <w:rPr>
          <w:rFonts w:ascii="Arial" w:hAnsi="Arial" w:cs="Arial"/>
          <w:sz w:val="22"/>
          <w:szCs w:val="22"/>
        </w:rPr>
      </w:pPr>
      <w:r>
        <w:rPr>
          <w:rFonts w:ascii="Arial" w:hAnsi="Arial" w:cs="Arial"/>
          <w:sz w:val="22"/>
          <w:szCs w:val="22"/>
        </w:rPr>
        <w:t xml:space="preserve">A person may reduce participation in social activities due to physical limitations or fear of </w:t>
      </w:r>
      <w:r w:rsidR="008146CA">
        <w:rPr>
          <w:rFonts w:ascii="Arial" w:hAnsi="Arial" w:cs="Arial"/>
          <w:sz w:val="22"/>
          <w:szCs w:val="22"/>
        </w:rPr>
        <w:t>symptoms</w:t>
      </w:r>
      <w:r>
        <w:rPr>
          <w:rFonts w:ascii="Arial" w:hAnsi="Arial" w:cs="Arial"/>
          <w:sz w:val="22"/>
          <w:szCs w:val="22"/>
        </w:rPr>
        <w:t xml:space="preserve"> . this can lead to social withdraw and isolation and not need for emotional support affect lifestyle, dietary may have restrictions or alcohol intake. Reduce can affect social relationship and limit participation in communal </w:t>
      </w:r>
      <w:r w:rsidR="008146CA">
        <w:rPr>
          <w:rFonts w:ascii="Arial" w:hAnsi="Arial" w:cs="Arial"/>
          <w:sz w:val="22"/>
          <w:szCs w:val="22"/>
        </w:rPr>
        <w:t>events.</w:t>
      </w:r>
    </w:p>
    <w:p w14:paraId="15C3199B" w14:textId="77777777" w:rsidR="00450C6E" w:rsidRDefault="00450C6E">
      <w:pPr>
        <w:rPr>
          <w:rFonts w:ascii="Arial" w:hAnsi="Arial" w:cs="Arial"/>
          <w:sz w:val="22"/>
          <w:szCs w:val="22"/>
        </w:rPr>
      </w:pPr>
    </w:p>
    <w:p w14:paraId="59B722CE" w14:textId="49C24E3C" w:rsidR="00450C6E" w:rsidRDefault="00450C6E">
      <w:pPr>
        <w:rPr>
          <w:rFonts w:ascii="Arial" w:hAnsi="Arial" w:cs="Arial"/>
          <w:b/>
          <w:bCs/>
          <w:sz w:val="22"/>
          <w:szCs w:val="22"/>
        </w:rPr>
      </w:pPr>
      <w:r>
        <w:rPr>
          <w:rFonts w:ascii="Arial" w:hAnsi="Arial" w:cs="Arial"/>
          <w:b/>
          <w:bCs/>
          <w:sz w:val="22"/>
          <w:szCs w:val="22"/>
        </w:rPr>
        <w:t xml:space="preserve">IMPACT </w:t>
      </w:r>
      <w:r w:rsidR="007E7FA9">
        <w:rPr>
          <w:rFonts w:ascii="Arial" w:hAnsi="Arial" w:cs="Arial"/>
          <w:b/>
          <w:bCs/>
          <w:sz w:val="22"/>
          <w:szCs w:val="22"/>
        </w:rPr>
        <w:t>ON</w:t>
      </w:r>
      <w:r>
        <w:rPr>
          <w:rFonts w:ascii="Arial" w:hAnsi="Arial" w:cs="Arial"/>
          <w:b/>
          <w:bCs/>
          <w:sz w:val="22"/>
          <w:szCs w:val="22"/>
        </w:rPr>
        <w:t xml:space="preserve"> </w:t>
      </w:r>
      <w:r w:rsidR="008146CA">
        <w:rPr>
          <w:rFonts w:ascii="Arial" w:hAnsi="Arial" w:cs="Arial"/>
          <w:b/>
          <w:bCs/>
          <w:sz w:val="22"/>
          <w:szCs w:val="22"/>
        </w:rPr>
        <w:t>FAMILY,</w:t>
      </w:r>
      <w:r>
        <w:rPr>
          <w:rFonts w:ascii="Arial" w:hAnsi="Arial" w:cs="Arial"/>
          <w:b/>
          <w:bCs/>
          <w:sz w:val="22"/>
          <w:szCs w:val="22"/>
        </w:rPr>
        <w:t xml:space="preserve"> FRIENDS AND CARERS</w:t>
      </w:r>
    </w:p>
    <w:p w14:paraId="0EB22834" w14:textId="1B155FCB" w:rsidR="00450C6E" w:rsidRDefault="00450C6E">
      <w:pPr>
        <w:rPr>
          <w:rFonts w:ascii="Arial" w:hAnsi="Arial" w:cs="Arial"/>
          <w:sz w:val="22"/>
          <w:szCs w:val="22"/>
        </w:rPr>
      </w:pPr>
      <w:r>
        <w:rPr>
          <w:rFonts w:ascii="Arial" w:hAnsi="Arial" w:cs="Arial"/>
          <w:sz w:val="22"/>
          <w:szCs w:val="22"/>
        </w:rPr>
        <w:t xml:space="preserve">Heart </w:t>
      </w:r>
      <w:r w:rsidR="007E7FA9">
        <w:rPr>
          <w:rFonts w:ascii="Arial" w:hAnsi="Arial" w:cs="Arial"/>
          <w:sz w:val="22"/>
          <w:szCs w:val="22"/>
        </w:rPr>
        <w:t xml:space="preserve">disease not only affects the </w:t>
      </w:r>
      <w:r w:rsidR="008146CA">
        <w:rPr>
          <w:rFonts w:ascii="Arial" w:hAnsi="Arial" w:cs="Arial"/>
          <w:sz w:val="22"/>
          <w:szCs w:val="22"/>
        </w:rPr>
        <w:t>person, but</w:t>
      </w:r>
      <w:r w:rsidR="007E7FA9">
        <w:rPr>
          <w:rFonts w:ascii="Arial" w:hAnsi="Arial" w:cs="Arial"/>
          <w:sz w:val="22"/>
          <w:szCs w:val="22"/>
        </w:rPr>
        <w:t xml:space="preserve"> others around them </w:t>
      </w:r>
      <w:r w:rsidR="008146CA">
        <w:rPr>
          <w:rFonts w:ascii="Arial" w:hAnsi="Arial" w:cs="Arial"/>
          <w:sz w:val="22"/>
          <w:szCs w:val="22"/>
        </w:rPr>
        <w:t>and support</w:t>
      </w:r>
      <w:r w:rsidR="007E7FA9">
        <w:rPr>
          <w:rFonts w:ascii="Arial" w:hAnsi="Arial" w:cs="Arial"/>
          <w:sz w:val="22"/>
          <w:szCs w:val="22"/>
        </w:rPr>
        <w:t xml:space="preserve"> network. Their family may have to help them with physical care, emotional support, helping with medication or appointments. This may cause to caregiver </w:t>
      </w:r>
      <w:r w:rsidR="008146CA">
        <w:rPr>
          <w:rFonts w:ascii="Arial" w:hAnsi="Arial" w:cs="Arial"/>
          <w:sz w:val="22"/>
          <w:szCs w:val="22"/>
        </w:rPr>
        <w:t>stress,</w:t>
      </w:r>
      <w:r w:rsidR="007E7FA9">
        <w:rPr>
          <w:rFonts w:ascii="Arial" w:hAnsi="Arial" w:cs="Arial"/>
          <w:sz w:val="22"/>
          <w:szCs w:val="22"/>
        </w:rPr>
        <w:t xml:space="preserve"> </w:t>
      </w:r>
      <w:r w:rsidR="008146CA">
        <w:rPr>
          <w:rFonts w:ascii="Arial" w:hAnsi="Arial" w:cs="Arial"/>
          <w:sz w:val="22"/>
          <w:szCs w:val="22"/>
        </w:rPr>
        <w:t>fatigue,</w:t>
      </w:r>
      <w:r w:rsidR="007E7FA9">
        <w:rPr>
          <w:rFonts w:ascii="Arial" w:hAnsi="Arial" w:cs="Arial"/>
          <w:sz w:val="22"/>
          <w:szCs w:val="22"/>
        </w:rPr>
        <w:t xml:space="preserve"> have </w:t>
      </w:r>
      <w:r w:rsidR="008146CA">
        <w:rPr>
          <w:rFonts w:ascii="Arial" w:hAnsi="Arial" w:cs="Arial"/>
          <w:sz w:val="22"/>
          <w:szCs w:val="22"/>
        </w:rPr>
        <w:t>financial</w:t>
      </w:r>
      <w:r w:rsidR="007E7FA9">
        <w:rPr>
          <w:rFonts w:ascii="Arial" w:hAnsi="Arial" w:cs="Arial"/>
          <w:sz w:val="22"/>
          <w:szCs w:val="22"/>
        </w:rPr>
        <w:t xml:space="preserve"> pressure and emotional strain. (carers uk,2022). Their other half may need to help the person, like preparing food, or cooking healthier meals. Also participating in exercise </w:t>
      </w:r>
      <w:r w:rsidR="008146CA">
        <w:rPr>
          <w:rFonts w:ascii="Arial" w:hAnsi="Arial" w:cs="Arial"/>
          <w:sz w:val="22"/>
          <w:szCs w:val="22"/>
        </w:rPr>
        <w:t>programmes.</w:t>
      </w:r>
      <w:r w:rsidR="007E7FA9">
        <w:rPr>
          <w:rFonts w:ascii="Arial" w:hAnsi="Arial" w:cs="Arial"/>
          <w:sz w:val="22"/>
          <w:szCs w:val="22"/>
        </w:rPr>
        <w:t xml:space="preserve"> kids may have a concern of their parent health and affect their own emotional wellbeing. But overall families play a big part in trying to get them recovered and getting them better. Through this it ensures encouragement </w:t>
      </w:r>
      <w:r w:rsidR="005A34B9">
        <w:rPr>
          <w:rFonts w:ascii="Arial" w:hAnsi="Arial" w:cs="Arial"/>
          <w:sz w:val="22"/>
          <w:szCs w:val="22"/>
        </w:rPr>
        <w:t xml:space="preserve">and stability. </w:t>
      </w:r>
    </w:p>
    <w:p w14:paraId="7B2C464C" w14:textId="77777777" w:rsidR="005A34B9" w:rsidRDefault="005A34B9">
      <w:pPr>
        <w:rPr>
          <w:rFonts w:ascii="Arial" w:hAnsi="Arial" w:cs="Arial"/>
          <w:sz w:val="22"/>
          <w:szCs w:val="22"/>
        </w:rPr>
      </w:pPr>
    </w:p>
    <w:p w14:paraId="31280A84" w14:textId="6AF9249B" w:rsidR="005A34B9" w:rsidRDefault="005A34B9">
      <w:pPr>
        <w:rPr>
          <w:rFonts w:ascii="Arial" w:hAnsi="Arial" w:cs="Arial"/>
          <w:b/>
          <w:bCs/>
          <w:sz w:val="22"/>
          <w:szCs w:val="22"/>
        </w:rPr>
      </w:pPr>
      <w:r>
        <w:rPr>
          <w:rFonts w:ascii="Arial" w:hAnsi="Arial" w:cs="Arial"/>
          <w:b/>
          <w:bCs/>
          <w:sz w:val="22"/>
          <w:szCs w:val="22"/>
        </w:rPr>
        <w:t xml:space="preserve">CONCLUSION </w:t>
      </w:r>
    </w:p>
    <w:p w14:paraId="1BFDC40E" w14:textId="00B192D6" w:rsidR="005A34B9" w:rsidRPr="005A34B9" w:rsidRDefault="005A34B9">
      <w:pPr>
        <w:rPr>
          <w:rFonts w:ascii="Arial" w:hAnsi="Arial" w:cs="Arial"/>
          <w:sz w:val="22"/>
          <w:szCs w:val="22"/>
        </w:rPr>
      </w:pPr>
      <w:r>
        <w:rPr>
          <w:rFonts w:ascii="Arial" w:hAnsi="Arial" w:cs="Arial"/>
          <w:sz w:val="22"/>
          <w:szCs w:val="22"/>
        </w:rPr>
        <w:t xml:space="preserve">Heart disease overall shows major challenges to a </w:t>
      </w:r>
      <w:r w:rsidR="008146CA">
        <w:rPr>
          <w:rFonts w:ascii="Arial" w:hAnsi="Arial" w:cs="Arial"/>
          <w:sz w:val="22"/>
          <w:szCs w:val="22"/>
        </w:rPr>
        <w:t>person,</w:t>
      </w:r>
      <w:r>
        <w:rPr>
          <w:rFonts w:ascii="Arial" w:hAnsi="Arial" w:cs="Arial"/>
          <w:sz w:val="22"/>
          <w:szCs w:val="22"/>
        </w:rPr>
        <w:t xml:space="preserve"> communities and the </w:t>
      </w:r>
      <w:r w:rsidR="008146CA">
        <w:rPr>
          <w:rFonts w:ascii="Arial" w:hAnsi="Arial" w:cs="Arial"/>
          <w:sz w:val="22"/>
          <w:szCs w:val="22"/>
        </w:rPr>
        <w:t>NHS .</w:t>
      </w:r>
      <w:r>
        <w:rPr>
          <w:rFonts w:ascii="Arial" w:hAnsi="Arial" w:cs="Arial"/>
          <w:sz w:val="22"/>
          <w:szCs w:val="22"/>
        </w:rPr>
        <w:t xml:space="preserve">it contributes to social and economic </w:t>
      </w:r>
      <w:r w:rsidR="008146CA">
        <w:rPr>
          <w:rFonts w:ascii="Arial" w:hAnsi="Arial" w:cs="Arial"/>
          <w:sz w:val="22"/>
          <w:szCs w:val="22"/>
        </w:rPr>
        <w:t>disadvantages.</w:t>
      </w:r>
      <w:r>
        <w:rPr>
          <w:rFonts w:ascii="Arial" w:hAnsi="Arial" w:cs="Arial"/>
          <w:sz w:val="22"/>
          <w:szCs w:val="22"/>
        </w:rPr>
        <w:t xml:space="preserve"> can have a huge strain on healthcare </w:t>
      </w:r>
      <w:r w:rsidR="008146CA">
        <w:rPr>
          <w:rFonts w:ascii="Arial" w:hAnsi="Arial" w:cs="Arial"/>
          <w:sz w:val="22"/>
          <w:szCs w:val="22"/>
        </w:rPr>
        <w:t>resources,</w:t>
      </w:r>
      <w:r>
        <w:rPr>
          <w:rFonts w:ascii="Arial" w:hAnsi="Arial" w:cs="Arial"/>
          <w:sz w:val="22"/>
          <w:szCs w:val="22"/>
        </w:rPr>
        <w:t xml:space="preserve"> and person and close family and friends around them. Effective control plays a big part to ensure that medical </w:t>
      </w:r>
      <w:r w:rsidR="008146CA">
        <w:rPr>
          <w:rFonts w:ascii="Arial" w:hAnsi="Arial" w:cs="Arial"/>
          <w:sz w:val="22"/>
          <w:szCs w:val="22"/>
        </w:rPr>
        <w:t>treatment,</w:t>
      </w:r>
      <w:r>
        <w:rPr>
          <w:rFonts w:ascii="Arial" w:hAnsi="Arial" w:cs="Arial"/>
          <w:sz w:val="22"/>
          <w:szCs w:val="22"/>
        </w:rPr>
        <w:t xml:space="preserve"> early detection, lifestyle changes and strong public health strategies are addressed and inequality in their lifestyle. Having access to healthcare is very important for the long </w:t>
      </w:r>
      <w:r w:rsidR="008146CA">
        <w:rPr>
          <w:rFonts w:ascii="Arial" w:hAnsi="Arial" w:cs="Arial"/>
          <w:sz w:val="22"/>
          <w:szCs w:val="22"/>
        </w:rPr>
        <w:t>term,</w:t>
      </w:r>
      <w:r>
        <w:rPr>
          <w:rFonts w:ascii="Arial" w:hAnsi="Arial" w:cs="Arial"/>
          <w:sz w:val="22"/>
          <w:szCs w:val="22"/>
        </w:rPr>
        <w:t xml:space="preserve"> as it helps reduce and improving quality of life through the population. </w:t>
      </w:r>
    </w:p>
    <w:p w14:paraId="17172B20" w14:textId="77777777" w:rsidR="00450C6E" w:rsidRPr="00450C6E" w:rsidRDefault="00450C6E">
      <w:pPr>
        <w:rPr>
          <w:rFonts w:ascii="Arial" w:hAnsi="Arial" w:cs="Arial"/>
          <w:sz w:val="22"/>
          <w:szCs w:val="22"/>
        </w:rPr>
      </w:pPr>
    </w:p>
    <w:p w14:paraId="4FC046BC" w14:textId="77777777" w:rsidR="00125372" w:rsidRPr="00125372" w:rsidRDefault="00125372">
      <w:pPr>
        <w:rPr>
          <w:rFonts w:ascii="Arial" w:hAnsi="Arial" w:cs="Arial"/>
          <w:b/>
          <w:bCs/>
          <w:sz w:val="22"/>
          <w:szCs w:val="22"/>
        </w:rPr>
      </w:pPr>
    </w:p>
    <w:p w14:paraId="3DC041C4" w14:textId="77777777" w:rsidR="00D63777" w:rsidRPr="00D63777" w:rsidRDefault="00D63777">
      <w:pPr>
        <w:rPr>
          <w:rFonts w:ascii="Arial" w:hAnsi="Arial" w:cs="Arial"/>
          <w:b/>
          <w:bCs/>
          <w:sz w:val="22"/>
          <w:szCs w:val="22"/>
        </w:rPr>
      </w:pPr>
    </w:p>
    <w:p w14:paraId="40BCFA47" w14:textId="77777777" w:rsidR="00D11DF2" w:rsidRPr="00D11DF2" w:rsidRDefault="00D11DF2">
      <w:pPr>
        <w:rPr>
          <w:rFonts w:ascii="Arial" w:hAnsi="Arial" w:cs="Arial"/>
          <w:b/>
          <w:bCs/>
          <w:sz w:val="22"/>
          <w:szCs w:val="22"/>
        </w:rPr>
      </w:pPr>
    </w:p>
    <w:p w14:paraId="1B30F7DD" w14:textId="77777777" w:rsidR="002B4207" w:rsidRPr="002B4207" w:rsidRDefault="002B4207">
      <w:pPr>
        <w:rPr>
          <w:rFonts w:ascii="Arial" w:hAnsi="Arial" w:cs="Arial"/>
          <w:b/>
          <w:bCs/>
          <w:sz w:val="22"/>
          <w:szCs w:val="22"/>
        </w:rPr>
      </w:pPr>
    </w:p>
    <w:p w14:paraId="35FA34AC" w14:textId="77777777" w:rsidR="00BB51EB" w:rsidRPr="00BB51EB" w:rsidRDefault="00BB51EB">
      <w:pPr>
        <w:rPr>
          <w:rFonts w:ascii="Arial" w:hAnsi="Arial" w:cs="Arial"/>
          <w:b/>
          <w:bCs/>
          <w:sz w:val="22"/>
          <w:szCs w:val="22"/>
        </w:rPr>
      </w:pPr>
    </w:p>
    <w:p w14:paraId="0CBD86BB" w14:textId="77777777" w:rsidR="00CF1044" w:rsidRPr="00CF1044" w:rsidRDefault="00CF1044">
      <w:pPr>
        <w:rPr>
          <w:rFonts w:ascii="Arial" w:hAnsi="Arial" w:cs="Arial"/>
          <w:sz w:val="22"/>
          <w:szCs w:val="22"/>
        </w:rPr>
      </w:pPr>
    </w:p>
    <w:p w14:paraId="5E286DDA" w14:textId="3C56CF53" w:rsidR="000D5C71" w:rsidRPr="000D5C71" w:rsidRDefault="000D5C71">
      <w:pPr>
        <w:rPr>
          <w:rFonts w:ascii="Arial" w:hAnsi="Arial" w:cs="Arial"/>
          <w:b/>
          <w:bCs/>
          <w:sz w:val="22"/>
          <w:szCs w:val="22"/>
        </w:rPr>
      </w:pPr>
    </w:p>
    <w:p w14:paraId="24E84C8D" w14:textId="2CBDF9B7" w:rsidR="000D5C71" w:rsidRDefault="005A34B9">
      <w:pPr>
        <w:rPr>
          <w:rFonts w:ascii="Arial" w:hAnsi="Arial" w:cs="Arial"/>
          <w:b/>
          <w:bCs/>
          <w:sz w:val="22"/>
          <w:szCs w:val="22"/>
        </w:rPr>
      </w:pPr>
      <w:r>
        <w:rPr>
          <w:rFonts w:ascii="Arial" w:hAnsi="Arial" w:cs="Arial"/>
          <w:b/>
          <w:bCs/>
          <w:sz w:val="22"/>
          <w:szCs w:val="22"/>
        </w:rPr>
        <w:lastRenderedPageBreak/>
        <w:t xml:space="preserve">REFERNCES </w:t>
      </w:r>
    </w:p>
    <w:p w14:paraId="27312C0A" w14:textId="76A1AA7A" w:rsidR="005A34B9" w:rsidRDefault="005A34B9">
      <w:pPr>
        <w:rPr>
          <w:rFonts w:ascii="Arial" w:hAnsi="Arial" w:cs="Arial"/>
          <w:b/>
          <w:bCs/>
          <w:sz w:val="22"/>
          <w:szCs w:val="22"/>
        </w:rPr>
      </w:pPr>
    </w:p>
    <w:p w14:paraId="43F03B88" w14:textId="44E62EEF" w:rsidR="003D5F5E" w:rsidRDefault="003D5F5E">
      <w:pPr>
        <w:rPr>
          <w:rFonts w:ascii="Arial" w:hAnsi="Arial" w:cs="Arial"/>
          <w:sz w:val="22"/>
          <w:szCs w:val="22"/>
        </w:rPr>
      </w:pPr>
      <w:r>
        <w:rPr>
          <w:rFonts w:ascii="Arial" w:hAnsi="Arial" w:cs="Arial"/>
          <w:sz w:val="22"/>
          <w:szCs w:val="22"/>
        </w:rPr>
        <w:t xml:space="preserve">British Heart Foundation (2023) Heart and Circulatory Disease Statistics 2023. Available </w:t>
      </w:r>
      <w:r w:rsidR="008146CA">
        <w:rPr>
          <w:rFonts w:ascii="Arial" w:hAnsi="Arial" w:cs="Arial"/>
          <w:sz w:val="22"/>
          <w:szCs w:val="22"/>
        </w:rPr>
        <w:t>at: https</w:t>
      </w:r>
      <w:r>
        <w:rPr>
          <w:rFonts w:ascii="Arial" w:hAnsi="Arial" w:cs="Arial"/>
          <w:sz w:val="22"/>
          <w:szCs w:val="22"/>
        </w:rPr>
        <w:t xml:space="preserve">://www.bhf.org.uk(accessed: 6 December 2025). </w:t>
      </w:r>
    </w:p>
    <w:p w14:paraId="02251E77" w14:textId="25414F22" w:rsidR="003D5F5E" w:rsidRDefault="003D5F5E" w:rsidP="003D5F5E">
      <w:pPr>
        <w:rPr>
          <w:rFonts w:ascii="Arial" w:hAnsi="Arial" w:cs="Arial"/>
          <w:sz w:val="22"/>
          <w:szCs w:val="22"/>
        </w:rPr>
      </w:pPr>
      <w:r>
        <w:rPr>
          <w:rFonts w:ascii="Arial" w:hAnsi="Arial" w:cs="Arial"/>
          <w:sz w:val="22"/>
          <w:szCs w:val="22"/>
        </w:rPr>
        <w:t xml:space="preserve">Carers UK (2022) State of Caring Report 2022. Available </w:t>
      </w:r>
      <w:r w:rsidR="008146CA">
        <w:rPr>
          <w:rFonts w:ascii="Arial" w:hAnsi="Arial" w:cs="Arial"/>
          <w:sz w:val="22"/>
          <w:szCs w:val="22"/>
        </w:rPr>
        <w:t>at: https</w:t>
      </w:r>
      <w:r>
        <w:rPr>
          <w:rFonts w:ascii="Arial" w:hAnsi="Arial" w:cs="Arial"/>
          <w:sz w:val="22"/>
          <w:szCs w:val="22"/>
        </w:rPr>
        <w:t xml:space="preserve">://www.carersuk.org(accessed: 6 December 2025). </w:t>
      </w:r>
    </w:p>
    <w:p w14:paraId="32CA78B1" w14:textId="0FE46912" w:rsidR="003D5F5E" w:rsidRDefault="003D5F5E" w:rsidP="003D5F5E">
      <w:pPr>
        <w:rPr>
          <w:rFonts w:ascii="Arial" w:hAnsi="Arial" w:cs="Arial"/>
          <w:sz w:val="22"/>
          <w:szCs w:val="22"/>
        </w:rPr>
      </w:pPr>
      <w:r>
        <w:rPr>
          <w:rFonts w:ascii="Arial" w:hAnsi="Arial" w:cs="Arial"/>
          <w:sz w:val="22"/>
          <w:szCs w:val="22"/>
        </w:rPr>
        <w:t xml:space="preserve">Marmot, </w:t>
      </w:r>
      <w:r w:rsidR="008146CA">
        <w:rPr>
          <w:rFonts w:ascii="Arial" w:hAnsi="Arial" w:cs="Arial"/>
          <w:sz w:val="22"/>
          <w:szCs w:val="22"/>
        </w:rPr>
        <w:t>M. (</w:t>
      </w:r>
      <w:r>
        <w:rPr>
          <w:rFonts w:ascii="Arial" w:hAnsi="Arial" w:cs="Arial"/>
          <w:sz w:val="22"/>
          <w:szCs w:val="22"/>
        </w:rPr>
        <w:t xml:space="preserve">2020) Health Equality in </w:t>
      </w:r>
      <w:r w:rsidR="008146CA">
        <w:rPr>
          <w:rFonts w:ascii="Arial" w:hAnsi="Arial" w:cs="Arial"/>
          <w:sz w:val="22"/>
          <w:szCs w:val="22"/>
        </w:rPr>
        <w:t>England: The</w:t>
      </w:r>
      <w:r>
        <w:rPr>
          <w:rFonts w:ascii="Arial" w:hAnsi="Arial" w:cs="Arial"/>
          <w:sz w:val="22"/>
          <w:szCs w:val="22"/>
        </w:rPr>
        <w:t xml:space="preserve"> Marmot Review 10 years On. Institute of health equality. Ava</w:t>
      </w:r>
      <w:r w:rsidR="00EF4D85">
        <w:rPr>
          <w:rFonts w:ascii="Arial" w:hAnsi="Arial" w:cs="Arial"/>
          <w:sz w:val="22"/>
          <w:szCs w:val="22"/>
        </w:rPr>
        <w:t xml:space="preserve">ilable </w:t>
      </w:r>
      <w:r w:rsidR="008146CA">
        <w:rPr>
          <w:rFonts w:ascii="Arial" w:hAnsi="Arial" w:cs="Arial"/>
          <w:sz w:val="22"/>
          <w:szCs w:val="22"/>
        </w:rPr>
        <w:t>at: http</w:t>
      </w:r>
      <w:r w:rsidR="00EF4D85">
        <w:rPr>
          <w:rFonts w:ascii="Arial" w:hAnsi="Arial" w:cs="Arial"/>
          <w:sz w:val="22"/>
          <w:szCs w:val="22"/>
        </w:rPr>
        <w:t xml:space="preserve">://www.institueofhealthequity.org(accessed: 6 December 2025). </w:t>
      </w:r>
    </w:p>
    <w:p w14:paraId="59579BC0" w14:textId="3FEBF28D" w:rsidR="00EF4D85" w:rsidRDefault="00EF4D85" w:rsidP="003D5F5E">
      <w:pPr>
        <w:rPr>
          <w:rFonts w:ascii="Arial" w:hAnsi="Arial" w:cs="Arial"/>
          <w:sz w:val="22"/>
          <w:szCs w:val="22"/>
        </w:rPr>
      </w:pPr>
      <w:r>
        <w:rPr>
          <w:rFonts w:ascii="Arial" w:hAnsi="Arial" w:cs="Arial"/>
          <w:sz w:val="22"/>
          <w:szCs w:val="22"/>
        </w:rPr>
        <w:t xml:space="preserve">NHS England (2022) Cardiovascular Disease Prevention and </w:t>
      </w:r>
      <w:r w:rsidR="008146CA">
        <w:rPr>
          <w:rFonts w:ascii="Arial" w:hAnsi="Arial" w:cs="Arial"/>
          <w:sz w:val="22"/>
          <w:szCs w:val="22"/>
        </w:rPr>
        <w:t>Management.</w:t>
      </w:r>
      <w:r>
        <w:rPr>
          <w:rFonts w:ascii="Arial" w:hAnsi="Arial" w:cs="Arial"/>
          <w:sz w:val="22"/>
          <w:szCs w:val="22"/>
        </w:rPr>
        <w:t xml:space="preserve"> Available </w:t>
      </w:r>
      <w:r w:rsidR="008146CA">
        <w:rPr>
          <w:rFonts w:ascii="Arial" w:hAnsi="Arial" w:cs="Arial"/>
          <w:sz w:val="22"/>
          <w:szCs w:val="22"/>
        </w:rPr>
        <w:t>at: https://www.england.</w:t>
      </w:r>
      <w:r>
        <w:rPr>
          <w:rFonts w:ascii="Arial" w:hAnsi="Arial" w:cs="Arial"/>
          <w:sz w:val="22"/>
          <w:szCs w:val="22"/>
        </w:rPr>
        <w:t xml:space="preserve">nhs.uk (accessed: 6 December 2025). </w:t>
      </w:r>
    </w:p>
    <w:p w14:paraId="4424F04C" w14:textId="5F865008" w:rsidR="00EF4D85" w:rsidRDefault="00EF4D85" w:rsidP="003D5F5E">
      <w:pPr>
        <w:rPr>
          <w:rFonts w:ascii="Arial" w:hAnsi="Arial" w:cs="Arial"/>
          <w:sz w:val="22"/>
          <w:szCs w:val="22"/>
        </w:rPr>
      </w:pPr>
      <w:r>
        <w:rPr>
          <w:rFonts w:ascii="Arial" w:hAnsi="Arial" w:cs="Arial"/>
          <w:sz w:val="22"/>
          <w:szCs w:val="22"/>
        </w:rPr>
        <w:t xml:space="preserve">NICE England (2022). Cardiovascular </w:t>
      </w:r>
      <w:r w:rsidR="008146CA">
        <w:rPr>
          <w:rFonts w:ascii="Arial" w:hAnsi="Arial" w:cs="Arial"/>
          <w:sz w:val="22"/>
          <w:szCs w:val="22"/>
        </w:rPr>
        <w:t>Disease:</w:t>
      </w:r>
      <w:r>
        <w:rPr>
          <w:rFonts w:ascii="Arial" w:hAnsi="Arial" w:cs="Arial"/>
          <w:sz w:val="22"/>
          <w:szCs w:val="22"/>
        </w:rPr>
        <w:t xml:space="preserve"> Risk Assessment and Reduction (CG181). National institute For Health and Care </w:t>
      </w:r>
      <w:r w:rsidR="008146CA">
        <w:rPr>
          <w:rFonts w:ascii="Arial" w:hAnsi="Arial" w:cs="Arial"/>
          <w:sz w:val="22"/>
          <w:szCs w:val="22"/>
        </w:rPr>
        <w:t>Excellence.</w:t>
      </w:r>
      <w:r>
        <w:rPr>
          <w:rFonts w:ascii="Arial" w:hAnsi="Arial" w:cs="Arial"/>
          <w:sz w:val="22"/>
          <w:szCs w:val="22"/>
        </w:rPr>
        <w:t xml:space="preserve"> Available at: </w:t>
      </w:r>
      <w:hyperlink r:id="rId5" w:history="1">
        <w:r w:rsidRPr="00E03150">
          <w:rPr>
            <w:rStyle w:val="Hyperlink"/>
            <w:rFonts w:ascii="Arial" w:hAnsi="Arial" w:cs="Arial"/>
            <w:sz w:val="22"/>
            <w:szCs w:val="22"/>
          </w:rPr>
          <w:t>https://www.nice.org.uk(accessed</w:t>
        </w:r>
      </w:hyperlink>
      <w:r>
        <w:rPr>
          <w:rFonts w:ascii="Arial" w:hAnsi="Arial" w:cs="Arial"/>
          <w:sz w:val="22"/>
          <w:szCs w:val="22"/>
        </w:rPr>
        <w:t xml:space="preserve">: 6 December 2025). </w:t>
      </w:r>
    </w:p>
    <w:p w14:paraId="4674DEE7" w14:textId="7D9FB60B" w:rsidR="00EF4D85" w:rsidRDefault="00D8673D" w:rsidP="003D5F5E">
      <w:pPr>
        <w:rPr>
          <w:rFonts w:ascii="Arial" w:hAnsi="Arial" w:cs="Arial"/>
          <w:sz w:val="22"/>
          <w:szCs w:val="22"/>
        </w:rPr>
      </w:pPr>
      <w:r>
        <w:rPr>
          <w:rFonts w:ascii="Arial" w:hAnsi="Arial" w:cs="Arial"/>
          <w:sz w:val="22"/>
          <w:szCs w:val="22"/>
        </w:rPr>
        <w:t xml:space="preserve">World health Organization (2021) </w:t>
      </w:r>
      <w:r w:rsidR="008146CA">
        <w:rPr>
          <w:rFonts w:ascii="Arial" w:hAnsi="Arial" w:cs="Arial"/>
          <w:sz w:val="22"/>
          <w:szCs w:val="22"/>
        </w:rPr>
        <w:t>cardiovascular disease</w:t>
      </w:r>
      <w:r>
        <w:rPr>
          <w:rFonts w:ascii="Arial" w:hAnsi="Arial" w:cs="Arial"/>
          <w:sz w:val="22"/>
          <w:szCs w:val="22"/>
        </w:rPr>
        <w:t xml:space="preserve"> (CVDs). Available </w:t>
      </w:r>
      <w:r w:rsidR="008146CA">
        <w:rPr>
          <w:rFonts w:ascii="Arial" w:hAnsi="Arial" w:cs="Arial"/>
          <w:sz w:val="22"/>
          <w:szCs w:val="22"/>
        </w:rPr>
        <w:t xml:space="preserve">at: </w:t>
      </w:r>
      <w:hyperlink r:id="rId6" w:history="1">
        <w:r w:rsidR="002C1AB2" w:rsidRPr="00E03150">
          <w:rPr>
            <w:rStyle w:val="Hyperlink"/>
            <w:rFonts w:ascii="Arial" w:hAnsi="Arial" w:cs="Arial"/>
            <w:sz w:val="22"/>
            <w:szCs w:val="22"/>
          </w:rPr>
          <w:t>https://www.who.int(accessed</w:t>
        </w:r>
      </w:hyperlink>
      <w:r>
        <w:rPr>
          <w:rFonts w:ascii="Arial" w:hAnsi="Arial" w:cs="Arial"/>
          <w:sz w:val="22"/>
          <w:szCs w:val="22"/>
        </w:rPr>
        <w:t>:</w:t>
      </w:r>
      <w:r w:rsidR="002C1AB2">
        <w:rPr>
          <w:rFonts w:ascii="Arial" w:hAnsi="Arial" w:cs="Arial"/>
          <w:sz w:val="22"/>
          <w:szCs w:val="22"/>
        </w:rPr>
        <w:t xml:space="preserve"> the </w:t>
      </w:r>
      <w:r>
        <w:rPr>
          <w:rFonts w:ascii="Arial" w:hAnsi="Arial" w:cs="Arial"/>
          <w:sz w:val="22"/>
          <w:szCs w:val="22"/>
        </w:rPr>
        <w:t xml:space="preserve"> 6 December 2025).</w:t>
      </w:r>
    </w:p>
    <w:p w14:paraId="323C2541" w14:textId="77777777" w:rsidR="003D5F5E" w:rsidRDefault="003D5F5E" w:rsidP="003D5F5E">
      <w:pPr>
        <w:rPr>
          <w:rFonts w:ascii="Arial" w:hAnsi="Arial" w:cs="Arial"/>
          <w:sz w:val="22"/>
          <w:szCs w:val="22"/>
        </w:rPr>
      </w:pPr>
    </w:p>
    <w:p w14:paraId="4077A202" w14:textId="77777777" w:rsidR="003D5F5E" w:rsidRPr="003D5F5E" w:rsidRDefault="003D5F5E">
      <w:pPr>
        <w:rPr>
          <w:rFonts w:ascii="Arial" w:hAnsi="Arial" w:cs="Arial"/>
          <w:sz w:val="22"/>
          <w:szCs w:val="22"/>
        </w:rPr>
      </w:pPr>
    </w:p>
    <w:p w14:paraId="01C591DF" w14:textId="77777777" w:rsidR="003D5F5E" w:rsidRDefault="003D5F5E">
      <w:pPr>
        <w:rPr>
          <w:rFonts w:ascii="Arial" w:hAnsi="Arial" w:cs="Arial"/>
          <w:b/>
          <w:bCs/>
          <w:sz w:val="22"/>
          <w:szCs w:val="22"/>
        </w:rPr>
      </w:pPr>
    </w:p>
    <w:p w14:paraId="6CE6E7B9" w14:textId="77777777" w:rsidR="005A34B9" w:rsidRPr="005A34B9" w:rsidRDefault="005A34B9">
      <w:pPr>
        <w:rPr>
          <w:rFonts w:ascii="Arial" w:hAnsi="Arial" w:cs="Arial"/>
          <w:sz w:val="22"/>
          <w:szCs w:val="22"/>
        </w:rPr>
      </w:pPr>
    </w:p>
    <w:p w14:paraId="4E363FA8" w14:textId="77777777" w:rsidR="00724B22" w:rsidRDefault="00724B22">
      <w:pPr>
        <w:rPr>
          <w:rFonts w:ascii="Arial" w:hAnsi="Arial" w:cs="Arial"/>
          <w:b/>
          <w:bCs/>
          <w:sz w:val="22"/>
          <w:szCs w:val="22"/>
        </w:rPr>
      </w:pPr>
    </w:p>
    <w:p w14:paraId="654A37B3" w14:textId="77777777" w:rsidR="00724B22" w:rsidRDefault="00724B22">
      <w:pPr>
        <w:rPr>
          <w:rFonts w:ascii="Arial" w:hAnsi="Arial" w:cs="Arial"/>
          <w:b/>
          <w:bCs/>
          <w:sz w:val="22"/>
          <w:szCs w:val="22"/>
        </w:rPr>
      </w:pPr>
    </w:p>
    <w:p w14:paraId="51D9AB9D" w14:textId="77777777" w:rsidR="00724B22" w:rsidRPr="00724B22" w:rsidRDefault="00724B22">
      <w:pPr>
        <w:rPr>
          <w:rFonts w:ascii="Arial" w:hAnsi="Arial" w:cs="Arial"/>
          <w:b/>
          <w:bCs/>
          <w:sz w:val="22"/>
          <w:szCs w:val="22"/>
        </w:rPr>
      </w:pPr>
    </w:p>
    <w:sectPr w:rsidR="00724B22" w:rsidRPr="00724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B22"/>
    <w:rsid w:val="000D5C71"/>
    <w:rsid w:val="00125372"/>
    <w:rsid w:val="002B4207"/>
    <w:rsid w:val="002C1AB2"/>
    <w:rsid w:val="003D5F5E"/>
    <w:rsid w:val="00450C6E"/>
    <w:rsid w:val="005A34B9"/>
    <w:rsid w:val="006A6157"/>
    <w:rsid w:val="006D40ED"/>
    <w:rsid w:val="00724B22"/>
    <w:rsid w:val="007E7FA9"/>
    <w:rsid w:val="008146CA"/>
    <w:rsid w:val="0092063B"/>
    <w:rsid w:val="009335B8"/>
    <w:rsid w:val="00BB51EB"/>
    <w:rsid w:val="00CF1044"/>
    <w:rsid w:val="00D11DF2"/>
    <w:rsid w:val="00D228AF"/>
    <w:rsid w:val="00D63777"/>
    <w:rsid w:val="00D8673D"/>
    <w:rsid w:val="00E64863"/>
    <w:rsid w:val="00EB1824"/>
    <w:rsid w:val="00EF4D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3E883"/>
  <w15:chartTrackingRefBased/>
  <w15:docId w15:val="{0649E059-A664-4317-8DF5-45E280F86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B22"/>
    <w:rPr>
      <w:rFonts w:eastAsiaTheme="majorEastAsia" w:cstheme="majorBidi"/>
      <w:color w:val="272727" w:themeColor="text1" w:themeTint="D8"/>
    </w:rPr>
  </w:style>
  <w:style w:type="paragraph" w:styleId="Title">
    <w:name w:val="Title"/>
    <w:basedOn w:val="Normal"/>
    <w:next w:val="Normal"/>
    <w:link w:val="TitleChar"/>
    <w:uiPriority w:val="10"/>
    <w:qFormat/>
    <w:rsid w:val="00724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B22"/>
    <w:pPr>
      <w:spacing w:before="160"/>
      <w:jc w:val="center"/>
    </w:pPr>
    <w:rPr>
      <w:i/>
      <w:iCs/>
      <w:color w:val="404040" w:themeColor="text1" w:themeTint="BF"/>
    </w:rPr>
  </w:style>
  <w:style w:type="character" w:customStyle="1" w:styleId="QuoteChar">
    <w:name w:val="Quote Char"/>
    <w:basedOn w:val="DefaultParagraphFont"/>
    <w:link w:val="Quote"/>
    <w:uiPriority w:val="29"/>
    <w:rsid w:val="00724B22"/>
    <w:rPr>
      <w:i/>
      <w:iCs/>
      <w:color w:val="404040" w:themeColor="text1" w:themeTint="BF"/>
    </w:rPr>
  </w:style>
  <w:style w:type="paragraph" w:styleId="ListParagraph">
    <w:name w:val="List Paragraph"/>
    <w:basedOn w:val="Normal"/>
    <w:uiPriority w:val="34"/>
    <w:qFormat/>
    <w:rsid w:val="00724B22"/>
    <w:pPr>
      <w:ind w:left="720"/>
      <w:contextualSpacing/>
    </w:pPr>
  </w:style>
  <w:style w:type="character" w:styleId="IntenseEmphasis">
    <w:name w:val="Intense Emphasis"/>
    <w:basedOn w:val="DefaultParagraphFont"/>
    <w:uiPriority w:val="21"/>
    <w:qFormat/>
    <w:rsid w:val="00724B22"/>
    <w:rPr>
      <w:i/>
      <w:iCs/>
      <w:color w:val="0F4761" w:themeColor="accent1" w:themeShade="BF"/>
    </w:rPr>
  </w:style>
  <w:style w:type="paragraph" w:styleId="IntenseQuote">
    <w:name w:val="Intense Quote"/>
    <w:basedOn w:val="Normal"/>
    <w:next w:val="Normal"/>
    <w:link w:val="IntenseQuoteChar"/>
    <w:uiPriority w:val="30"/>
    <w:qFormat/>
    <w:rsid w:val="00724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B22"/>
    <w:rPr>
      <w:i/>
      <w:iCs/>
      <w:color w:val="0F4761" w:themeColor="accent1" w:themeShade="BF"/>
    </w:rPr>
  </w:style>
  <w:style w:type="character" w:styleId="IntenseReference">
    <w:name w:val="Intense Reference"/>
    <w:basedOn w:val="DefaultParagraphFont"/>
    <w:uiPriority w:val="32"/>
    <w:qFormat/>
    <w:rsid w:val="00724B22"/>
    <w:rPr>
      <w:b/>
      <w:bCs/>
      <w:smallCaps/>
      <w:color w:val="0F4761" w:themeColor="accent1" w:themeShade="BF"/>
      <w:spacing w:val="5"/>
    </w:rPr>
  </w:style>
  <w:style w:type="character" w:styleId="Hyperlink">
    <w:name w:val="Hyperlink"/>
    <w:basedOn w:val="DefaultParagraphFont"/>
    <w:uiPriority w:val="99"/>
    <w:unhideWhenUsed/>
    <w:rsid w:val="00EF4D85"/>
    <w:rPr>
      <w:color w:val="467886" w:themeColor="hyperlink"/>
      <w:u w:val="single"/>
    </w:rPr>
  </w:style>
  <w:style w:type="character" w:styleId="UnresolvedMention">
    <w:name w:val="Unresolved Mention"/>
    <w:basedOn w:val="DefaultParagraphFont"/>
    <w:uiPriority w:val="99"/>
    <w:semiHidden/>
    <w:unhideWhenUsed/>
    <w:rsid w:val="00EF4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accessed" TargetMode="External"/><Relationship Id="rId5" Type="http://schemas.openxmlformats.org/officeDocument/2006/relationships/hyperlink" Target="https://www.nice.org.uk(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8CA1A-E1DB-4D5E-926B-AB3D816BA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5</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Halisa Elizabeth Garcia (2414112)</dc:creator>
  <cp:keywords/>
  <dc:description/>
  <cp:lastModifiedBy>Halisa Elizabeth Garcia (2414112)</cp:lastModifiedBy>
  <cp:revision>3</cp:revision>
  <dcterms:created xsi:type="dcterms:W3CDTF">2025-12-11T11:03:00Z</dcterms:created>
  <dcterms:modified xsi:type="dcterms:W3CDTF">2025-12-11T15:42:00Z</dcterms:modified>
</cp:coreProperties>
</file>