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BE4D5" w:themeColor="accent2" w:themeTint="33"/>
  <w:body>
    <w:p w14:paraId="5C8A598A" w14:textId="77777777" w:rsidR="00C82108" w:rsidRPr="00C82108" w:rsidRDefault="00C82108" w:rsidP="00C82108">
      <w:pPr>
        <w:rPr>
          <w:i/>
          <w:iCs/>
          <w:lang w:val="en-US"/>
        </w:rPr>
      </w:pPr>
      <w:r w:rsidRPr="00C82108">
        <w:rPr>
          <w:i/>
          <w:iCs/>
          <w:lang w:val="en-US"/>
        </w:rPr>
        <w:t xml:space="preserve">“Once upon a time, there was no time and that was when there also was no gods and no man walked the surface of the land. But there was the sea, and where the sea met the land, a mare was born, white and made of </w:t>
      </w:r>
      <w:proofErr w:type="gramStart"/>
      <w:r w:rsidRPr="00C82108">
        <w:rPr>
          <w:i/>
          <w:iCs/>
          <w:lang w:val="en-US"/>
        </w:rPr>
        <w:t>sea-foam</w:t>
      </w:r>
      <w:proofErr w:type="gramEnd"/>
      <w:r w:rsidRPr="00C82108">
        <w:rPr>
          <w:i/>
          <w:iCs/>
          <w:lang w:val="en-US"/>
        </w:rPr>
        <w:t>. And her name was Eiocha</w:t>
      </w:r>
      <w:r w:rsidRPr="00C82108">
        <w:rPr>
          <w:b/>
          <w:bCs/>
          <w:i/>
          <w:iCs/>
          <w:lang w:val="en-US"/>
        </w:rPr>
        <w:t>.”</w:t>
      </w:r>
      <w:r w:rsidRPr="00C82108">
        <w:rPr>
          <w:lang w:val="en-US"/>
        </w:rPr>
        <w:t xml:space="preserve"> </w:t>
      </w:r>
      <w:hyperlink r:id="rId11" w:history="1">
        <w:r w:rsidRPr="00C82108">
          <w:rPr>
            <w:rStyle w:val="Hyperlink"/>
            <w:i/>
            <w:iCs/>
            <w:lang w:val="en-US"/>
          </w:rPr>
          <w:t>https://www.ancient-origins.net/human-origins-folklore/celtic-creation-sea-foam-placenta-birth-universe-009635</w:t>
        </w:r>
      </w:hyperlink>
    </w:p>
    <w:p w14:paraId="14B22EFF" w14:textId="17D603FF" w:rsidR="00421BC0" w:rsidRPr="00521DE6" w:rsidRDefault="00421BC0">
      <w:pPr>
        <w:rPr>
          <w:rFonts w:ascii="Times New Roman" w:hAnsi="Times New Roman" w:cs="Times New Roman"/>
          <w:sz w:val="24"/>
          <w:szCs w:val="24"/>
        </w:rPr>
      </w:pPr>
    </w:p>
    <w:p w14:paraId="0864187E" w14:textId="0BB7FF49" w:rsidR="00C82108" w:rsidRDefault="00C82108">
      <w:pPr>
        <w:rPr>
          <w:rFonts w:ascii="Times New Roman" w:hAnsi="Times New Roman" w:cs="Times New Roman"/>
          <w:sz w:val="24"/>
          <w:szCs w:val="24"/>
        </w:rPr>
      </w:pPr>
      <w:r w:rsidRPr="00521DE6">
        <w:rPr>
          <w:rFonts w:ascii="Times New Roman" w:hAnsi="Times New Roman" w:cs="Times New Roman"/>
          <w:sz w:val="24"/>
          <w:szCs w:val="24"/>
        </w:rPr>
        <w:t>The above is a typical creation study of the Celts.</w:t>
      </w:r>
      <w:r w:rsidR="007707A3" w:rsidRPr="00521DE6">
        <w:rPr>
          <w:rFonts w:ascii="Times New Roman" w:hAnsi="Times New Roman" w:cs="Times New Roman"/>
          <w:sz w:val="24"/>
          <w:szCs w:val="24"/>
        </w:rPr>
        <w:t xml:space="preserve"> Eiocha eats the mistletoe from the ‘one</w:t>
      </w:r>
      <w:r w:rsidR="00B81D1D" w:rsidRPr="00521DE6">
        <w:rPr>
          <w:rFonts w:ascii="Times New Roman" w:hAnsi="Times New Roman" w:cs="Times New Roman"/>
          <w:sz w:val="24"/>
          <w:szCs w:val="24"/>
        </w:rPr>
        <w:t>’ sacred</w:t>
      </w:r>
      <w:r w:rsidR="007707A3" w:rsidRPr="00521DE6">
        <w:rPr>
          <w:rFonts w:ascii="Times New Roman" w:hAnsi="Times New Roman" w:cs="Times New Roman"/>
          <w:sz w:val="24"/>
          <w:szCs w:val="24"/>
        </w:rPr>
        <w:t xml:space="preserve"> oak tree. The berry’s turn into the seed of a child</w:t>
      </w:r>
      <w:r w:rsidR="00E625E8" w:rsidRPr="00521DE6">
        <w:rPr>
          <w:rFonts w:ascii="Times New Roman" w:hAnsi="Times New Roman" w:cs="Times New Roman"/>
          <w:sz w:val="24"/>
          <w:szCs w:val="24"/>
          <w:vertAlign w:val="superscript"/>
        </w:rPr>
        <w:t>1</w:t>
      </w:r>
      <w:r w:rsidR="00DB080D">
        <w:rPr>
          <w:rStyle w:val="EndnoteReference"/>
          <w:rFonts w:ascii="Times New Roman" w:hAnsi="Times New Roman" w:cs="Times New Roman"/>
          <w:sz w:val="24"/>
          <w:szCs w:val="24"/>
        </w:rPr>
        <w:endnoteReference w:id="1"/>
      </w:r>
      <w:r w:rsidR="00E625E8" w:rsidRPr="00521DE6">
        <w:rPr>
          <w:rFonts w:ascii="Times New Roman" w:hAnsi="Times New Roman" w:cs="Times New Roman"/>
          <w:sz w:val="24"/>
          <w:szCs w:val="24"/>
          <w:vertAlign w:val="superscript"/>
        </w:rPr>
        <w:t xml:space="preserve">  </w:t>
      </w:r>
      <w:r w:rsidR="007707A3" w:rsidRPr="00521DE6">
        <w:rPr>
          <w:rFonts w:ascii="Times New Roman" w:hAnsi="Times New Roman" w:cs="Times New Roman"/>
          <w:sz w:val="24"/>
          <w:szCs w:val="24"/>
        </w:rPr>
        <w:t xml:space="preserve">and Eiocha gives birth to the god Cernunnos. </w:t>
      </w:r>
      <w:r w:rsidR="00B81D1D" w:rsidRPr="00521DE6">
        <w:rPr>
          <w:rFonts w:ascii="Times New Roman" w:hAnsi="Times New Roman" w:cs="Times New Roman"/>
          <w:sz w:val="24"/>
          <w:szCs w:val="24"/>
        </w:rPr>
        <w:t xml:space="preserve">The father and horned god. </w:t>
      </w:r>
      <w:r w:rsidR="007707A3" w:rsidRPr="00521DE6">
        <w:rPr>
          <w:rFonts w:ascii="Times New Roman" w:hAnsi="Times New Roman" w:cs="Times New Roman"/>
          <w:sz w:val="24"/>
          <w:szCs w:val="24"/>
        </w:rPr>
        <w:t>Cernunnos and Eiocha have more children together a</w:t>
      </w:r>
      <w:r w:rsidR="00B81D1D" w:rsidRPr="00521DE6">
        <w:rPr>
          <w:rFonts w:ascii="Times New Roman" w:hAnsi="Times New Roman" w:cs="Times New Roman"/>
          <w:sz w:val="24"/>
          <w:szCs w:val="24"/>
        </w:rPr>
        <w:t>nd</w:t>
      </w:r>
      <w:r w:rsidR="007707A3" w:rsidRPr="00521DE6">
        <w:rPr>
          <w:rFonts w:ascii="Times New Roman" w:hAnsi="Times New Roman" w:cs="Times New Roman"/>
          <w:sz w:val="24"/>
          <w:szCs w:val="24"/>
        </w:rPr>
        <w:t xml:space="preserve"> just like the Greek </w:t>
      </w:r>
      <w:r w:rsidR="001F7FEF">
        <w:rPr>
          <w:rFonts w:ascii="Times New Roman" w:hAnsi="Times New Roman" w:cs="Times New Roman"/>
          <w:sz w:val="24"/>
          <w:szCs w:val="24"/>
        </w:rPr>
        <w:t xml:space="preserve">and roman </w:t>
      </w:r>
      <w:r w:rsidR="007707A3" w:rsidRPr="00521DE6">
        <w:rPr>
          <w:rFonts w:ascii="Times New Roman" w:hAnsi="Times New Roman" w:cs="Times New Roman"/>
          <w:sz w:val="24"/>
          <w:szCs w:val="24"/>
        </w:rPr>
        <w:t xml:space="preserve">gods, sleeping together was not a problem and even as a myth story we </w:t>
      </w:r>
      <w:r w:rsidR="00B81D1D" w:rsidRPr="00521DE6">
        <w:rPr>
          <w:rFonts w:ascii="Times New Roman" w:hAnsi="Times New Roman" w:cs="Times New Roman"/>
          <w:sz w:val="24"/>
          <w:szCs w:val="24"/>
        </w:rPr>
        <w:t>must</w:t>
      </w:r>
      <w:r w:rsidR="007707A3" w:rsidRPr="00521DE6">
        <w:rPr>
          <w:rFonts w:ascii="Times New Roman" w:hAnsi="Times New Roman" w:cs="Times New Roman"/>
          <w:sz w:val="24"/>
          <w:szCs w:val="24"/>
        </w:rPr>
        <w:t xml:space="preserve"> accept the different morals of the time</w:t>
      </w:r>
      <w:r w:rsidR="00B81D1D" w:rsidRPr="00521DE6">
        <w:rPr>
          <w:rFonts w:ascii="Times New Roman" w:hAnsi="Times New Roman" w:cs="Times New Roman"/>
          <w:sz w:val="24"/>
          <w:szCs w:val="24"/>
        </w:rPr>
        <w:t xml:space="preserve">.  Eiocha gave birth to Maponus. The god of youth. When the </w:t>
      </w:r>
      <w:r w:rsidR="00770244" w:rsidRPr="00521DE6">
        <w:rPr>
          <w:rFonts w:ascii="Times New Roman" w:hAnsi="Times New Roman" w:cs="Times New Roman"/>
          <w:sz w:val="24"/>
          <w:szCs w:val="24"/>
        </w:rPr>
        <w:t>R</w:t>
      </w:r>
      <w:r w:rsidR="00B81D1D" w:rsidRPr="00521DE6">
        <w:rPr>
          <w:rFonts w:ascii="Times New Roman" w:hAnsi="Times New Roman" w:cs="Times New Roman"/>
          <w:sz w:val="24"/>
          <w:szCs w:val="24"/>
        </w:rPr>
        <w:t xml:space="preserve">omans came </w:t>
      </w:r>
      <w:r w:rsidR="00770244" w:rsidRPr="00521DE6">
        <w:rPr>
          <w:rFonts w:ascii="Times New Roman" w:hAnsi="Times New Roman" w:cs="Times New Roman"/>
          <w:sz w:val="24"/>
          <w:szCs w:val="24"/>
        </w:rPr>
        <w:t>along,</w:t>
      </w:r>
      <w:r w:rsidR="00B81D1D" w:rsidRPr="00521DE6">
        <w:rPr>
          <w:rFonts w:ascii="Times New Roman" w:hAnsi="Times New Roman" w:cs="Times New Roman"/>
          <w:sz w:val="24"/>
          <w:szCs w:val="24"/>
        </w:rPr>
        <w:t xml:space="preserve"> the</w:t>
      </w:r>
      <w:r w:rsidR="00770244" w:rsidRPr="00521DE6">
        <w:rPr>
          <w:rFonts w:ascii="Times New Roman" w:hAnsi="Times New Roman" w:cs="Times New Roman"/>
          <w:sz w:val="24"/>
          <w:szCs w:val="24"/>
        </w:rPr>
        <w:t>y</w:t>
      </w:r>
      <w:r w:rsidR="00B81D1D" w:rsidRPr="00521DE6">
        <w:rPr>
          <w:rFonts w:ascii="Times New Roman" w:hAnsi="Times New Roman" w:cs="Times New Roman"/>
          <w:sz w:val="24"/>
          <w:szCs w:val="24"/>
        </w:rPr>
        <w:t xml:space="preserve"> said he was the same as their god, Apollo.  </w:t>
      </w:r>
      <w:r w:rsidR="00770244" w:rsidRPr="00521DE6">
        <w:rPr>
          <w:rFonts w:ascii="Times New Roman" w:hAnsi="Times New Roman" w:cs="Times New Roman"/>
          <w:sz w:val="24"/>
          <w:szCs w:val="24"/>
        </w:rPr>
        <w:t xml:space="preserve">Next, they had Tauranis or Taranis. The god of thunder whose symbol was the wheel. The Romans associated him with Jupiter. Teutates, the </w:t>
      </w:r>
      <w:r w:rsidR="00E625E8" w:rsidRPr="00521DE6">
        <w:rPr>
          <w:rFonts w:ascii="Times New Roman" w:hAnsi="Times New Roman" w:cs="Times New Roman"/>
          <w:sz w:val="24"/>
          <w:szCs w:val="24"/>
        </w:rPr>
        <w:t xml:space="preserve">tribal </w:t>
      </w:r>
      <w:r w:rsidR="00770244" w:rsidRPr="00521DE6">
        <w:rPr>
          <w:rFonts w:ascii="Times New Roman" w:hAnsi="Times New Roman" w:cs="Times New Roman"/>
          <w:sz w:val="24"/>
          <w:szCs w:val="24"/>
        </w:rPr>
        <w:t>protector</w:t>
      </w:r>
      <w:r w:rsidR="00E625E8" w:rsidRPr="00521DE6">
        <w:rPr>
          <w:rFonts w:ascii="Times New Roman" w:hAnsi="Times New Roman" w:cs="Times New Roman"/>
          <w:sz w:val="24"/>
          <w:szCs w:val="24"/>
        </w:rPr>
        <w:t xml:space="preserve"> whom the Romans equated with mars and mercury. And then they had Epona. Epona is the goddess of fertility, and the Romans did not have an alternative for her, so she was worshiped for herself.</w:t>
      </w:r>
    </w:p>
    <w:p w14:paraId="6A402DD4" w14:textId="30B7BC20" w:rsidR="0006649C" w:rsidRDefault="00232D46">
      <w:pPr>
        <w:rPr>
          <w:rFonts w:ascii="Times New Roman" w:hAnsi="Times New Roman" w:cs="Times New Roman"/>
          <w:sz w:val="24"/>
          <w:szCs w:val="24"/>
        </w:rPr>
      </w:pPr>
      <w:r>
        <w:rPr>
          <w:rFonts w:ascii="Times New Roman" w:hAnsi="Times New Roman" w:cs="Times New Roman"/>
          <w:sz w:val="24"/>
          <w:szCs w:val="24"/>
        </w:rPr>
        <w:t xml:space="preserve">The </w:t>
      </w:r>
      <w:r w:rsidR="00DE5BD4">
        <w:rPr>
          <w:rFonts w:ascii="Times New Roman" w:hAnsi="Times New Roman" w:cs="Times New Roman"/>
          <w:sz w:val="24"/>
          <w:szCs w:val="24"/>
        </w:rPr>
        <w:t>R</w:t>
      </w:r>
      <w:r>
        <w:rPr>
          <w:rFonts w:ascii="Times New Roman" w:hAnsi="Times New Roman" w:cs="Times New Roman"/>
          <w:sz w:val="24"/>
          <w:szCs w:val="24"/>
        </w:rPr>
        <w:t xml:space="preserve">omans were so </w:t>
      </w:r>
      <w:r w:rsidR="00DE5BD4">
        <w:rPr>
          <w:rFonts w:ascii="Times New Roman" w:hAnsi="Times New Roman" w:cs="Times New Roman"/>
          <w:sz w:val="24"/>
          <w:szCs w:val="24"/>
        </w:rPr>
        <w:t>thorough</w:t>
      </w:r>
      <w:r>
        <w:rPr>
          <w:rFonts w:ascii="Times New Roman" w:hAnsi="Times New Roman" w:cs="Times New Roman"/>
          <w:sz w:val="24"/>
          <w:szCs w:val="24"/>
        </w:rPr>
        <w:t xml:space="preserve"> in their </w:t>
      </w:r>
      <w:r w:rsidR="00DE5BD4">
        <w:rPr>
          <w:rFonts w:ascii="Times New Roman" w:hAnsi="Times New Roman" w:cs="Times New Roman"/>
          <w:sz w:val="24"/>
          <w:szCs w:val="24"/>
        </w:rPr>
        <w:t>conquering</w:t>
      </w:r>
      <w:r w:rsidR="00BF578D">
        <w:rPr>
          <w:rFonts w:ascii="Times New Roman" w:hAnsi="Times New Roman" w:cs="Times New Roman"/>
          <w:sz w:val="24"/>
          <w:szCs w:val="24"/>
        </w:rPr>
        <w:t xml:space="preserve"> of the known world</w:t>
      </w:r>
      <w:r w:rsidR="00BA702C">
        <w:rPr>
          <w:rFonts w:ascii="Times New Roman" w:hAnsi="Times New Roman" w:cs="Times New Roman"/>
          <w:sz w:val="24"/>
          <w:szCs w:val="24"/>
        </w:rPr>
        <w:t xml:space="preserve"> that we have little evidence for what was happening before them. </w:t>
      </w:r>
      <w:r w:rsidR="003D5A56">
        <w:rPr>
          <w:rFonts w:ascii="Times New Roman" w:hAnsi="Times New Roman" w:cs="Times New Roman"/>
          <w:sz w:val="24"/>
          <w:szCs w:val="24"/>
        </w:rPr>
        <w:t xml:space="preserve">The folk tales of </w:t>
      </w:r>
      <w:r w:rsidR="00674AE8">
        <w:rPr>
          <w:rFonts w:ascii="Times New Roman" w:hAnsi="Times New Roman" w:cs="Times New Roman"/>
          <w:sz w:val="24"/>
          <w:szCs w:val="24"/>
        </w:rPr>
        <w:t>E</w:t>
      </w:r>
      <w:r w:rsidR="00180933">
        <w:rPr>
          <w:rFonts w:ascii="Times New Roman" w:hAnsi="Times New Roman" w:cs="Times New Roman"/>
          <w:sz w:val="24"/>
          <w:szCs w:val="24"/>
        </w:rPr>
        <w:t xml:space="preserve">pona could survive in the tales of the outlaying parts of the </w:t>
      </w:r>
      <w:r w:rsidR="00674AE8">
        <w:rPr>
          <w:rFonts w:ascii="Times New Roman" w:hAnsi="Times New Roman" w:cs="Times New Roman"/>
          <w:sz w:val="24"/>
          <w:szCs w:val="24"/>
        </w:rPr>
        <w:t>Roman world</w:t>
      </w:r>
      <w:r w:rsidR="0086064D">
        <w:rPr>
          <w:rFonts w:ascii="Times New Roman" w:hAnsi="Times New Roman" w:cs="Times New Roman"/>
          <w:sz w:val="24"/>
          <w:szCs w:val="24"/>
        </w:rPr>
        <w:t xml:space="preserve">. We have </w:t>
      </w:r>
      <w:r w:rsidR="00D166DD">
        <w:rPr>
          <w:rFonts w:ascii="Times New Roman" w:hAnsi="Times New Roman" w:cs="Times New Roman"/>
          <w:sz w:val="24"/>
          <w:szCs w:val="24"/>
        </w:rPr>
        <w:t>images</w:t>
      </w:r>
      <w:r w:rsidR="0086064D">
        <w:rPr>
          <w:rFonts w:ascii="Times New Roman" w:hAnsi="Times New Roman" w:cs="Times New Roman"/>
          <w:sz w:val="24"/>
          <w:szCs w:val="24"/>
        </w:rPr>
        <w:t xml:space="preserve"> of </w:t>
      </w:r>
      <w:r w:rsidR="00D166DD">
        <w:rPr>
          <w:rFonts w:ascii="Times New Roman" w:hAnsi="Times New Roman" w:cs="Times New Roman"/>
          <w:sz w:val="24"/>
          <w:szCs w:val="24"/>
        </w:rPr>
        <w:t>E</w:t>
      </w:r>
      <w:r w:rsidR="0086064D">
        <w:rPr>
          <w:rFonts w:ascii="Times New Roman" w:hAnsi="Times New Roman" w:cs="Times New Roman"/>
          <w:sz w:val="24"/>
          <w:szCs w:val="24"/>
        </w:rPr>
        <w:t xml:space="preserve">pona </w:t>
      </w:r>
      <w:r w:rsidR="00E22FB9">
        <w:rPr>
          <w:rFonts w:ascii="Times New Roman" w:hAnsi="Times New Roman" w:cs="Times New Roman"/>
          <w:sz w:val="24"/>
          <w:szCs w:val="24"/>
        </w:rPr>
        <w:t xml:space="preserve">that supports the </w:t>
      </w:r>
      <w:r w:rsidR="00B71860">
        <w:rPr>
          <w:rFonts w:ascii="Times New Roman" w:hAnsi="Times New Roman" w:cs="Times New Roman"/>
          <w:sz w:val="24"/>
          <w:szCs w:val="24"/>
        </w:rPr>
        <w:t>knowledge that she was a protector of</w:t>
      </w:r>
      <w:r w:rsidR="000E773A">
        <w:rPr>
          <w:rFonts w:ascii="Times New Roman" w:hAnsi="Times New Roman" w:cs="Times New Roman"/>
          <w:sz w:val="24"/>
          <w:szCs w:val="24"/>
        </w:rPr>
        <w:t xml:space="preserve"> the equine </w:t>
      </w:r>
      <w:r w:rsidR="00E22FB9">
        <w:rPr>
          <w:rFonts w:ascii="Times New Roman" w:hAnsi="Times New Roman" w:cs="Times New Roman"/>
          <w:sz w:val="24"/>
          <w:szCs w:val="24"/>
        </w:rPr>
        <w:t>community.</w:t>
      </w:r>
      <w:r w:rsidR="004702FE">
        <w:rPr>
          <w:rFonts w:ascii="Times New Roman" w:hAnsi="Times New Roman" w:cs="Times New Roman"/>
          <w:sz w:val="24"/>
          <w:szCs w:val="24"/>
        </w:rPr>
        <w:t xml:space="preserve"> We have </w:t>
      </w:r>
      <w:r w:rsidR="00C77612">
        <w:rPr>
          <w:rFonts w:ascii="Times New Roman" w:hAnsi="Times New Roman" w:cs="Times New Roman"/>
          <w:sz w:val="24"/>
          <w:szCs w:val="24"/>
        </w:rPr>
        <w:t>Irish</w:t>
      </w:r>
      <w:r w:rsidR="006C6999">
        <w:rPr>
          <w:rFonts w:ascii="Times New Roman" w:hAnsi="Times New Roman" w:cs="Times New Roman"/>
          <w:sz w:val="24"/>
          <w:szCs w:val="24"/>
        </w:rPr>
        <w:t xml:space="preserve"> tales of Macha the </w:t>
      </w:r>
      <w:r w:rsidR="00C77612">
        <w:rPr>
          <w:rFonts w:ascii="Times New Roman" w:hAnsi="Times New Roman" w:cs="Times New Roman"/>
          <w:sz w:val="24"/>
          <w:szCs w:val="24"/>
        </w:rPr>
        <w:t>horse</w:t>
      </w:r>
      <w:r w:rsidR="006C6999">
        <w:rPr>
          <w:rFonts w:ascii="Times New Roman" w:hAnsi="Times New Roman" w:cs="Times New Roman"/>
          <w:sz w:val="24"/>
          <w:szCs w:val="24"/>
        </w:rPr>
        <w:t xml:space="preserve"> </w:t>
      </w:r>
      <w:r w:rsidR="00C77612">
        <w:rPr>
          <w:rFonts w:ascii="Times New Roman" w:hAnsi="Times New Roman" w:cs="Times New Roman"/>
          <w:sz w:val="24"/>
          <w:szCs w:val="24"/>
        </w:rPr>
        <w:t>goddess</w:t>
      </w:r>
      <w:r w:rsidR="006C6999">
        <w:rPr>
          <w:rFonts w:ascii="Times New Roman" w:hAnsi="Times New Roman" w:cs="Times New Roman"/>
          <w:sz w:val="24"/>
          <w:szCs w:val="24"/>
        </w:rPr>
        <w:t xml:space="preserve"> and </w:t>
      </w:r>
      <w:r w:rsidR="00C77612">
        <w:rPr>
          <w:rFonts w:ascii="Times New Roman" w:hAnsi="Times New Roman" w:cs="Times New Roman"/>
          <w:sz w:val="24"/>
          <w:szCs w:val="24"/>
        </w:rPr>
        <w:t>Rhiannon</w:t>
      </w:r>
      <w:r w:rsidR="009708CA">
        <w:rPr>
          <w:rFonts w:ascii="Times New Roman" w:hAnsi="Times New Roman" w:cs="Times New Roman"/>
          <w:sz w:val="24"/>
          <w:szCs w:val="24"/>
        </w:rPr>
        <w:t xml:space="preserve"> the British hours goddess.</w:t>
      </w:r>
      <w:r w:rsidR="00776EB2">
        <w:rPr>
          <w:rFonts w:ascii="Times New Roman" w:hAnsi="Times New Roman" w:cs="Times New Roman"/>
          <w:sz w:val="24"/>
          <w:szCs w:val="24"/>
        </w:rPr>
        <w:t xml:space="preserve"> The stories are pro</w:t>
      </w:r>
      <w:r w:rsidR="002A3BA8">
        <w:rPr>
          <w:rFonts w:ascii="Times New Roman" w:hAnsi="Times New Roman" w:cs="Times New Roman"/>
          <w:sz w:val="24"/>
          <w:szCs w:val="24"/>
        </w:rPr>
        <w:t xml:space="preserve">bably </w:t>
      </w:r>
      <w:r w:rsidR="00776EB2">
        <w:rPr>
          <w:rFonts w:ascii="Times New Roman" w:hAnsi="Times New Roman" w:cs="Times New Roman"/>
          <w:sz w:val="24"/>
          <w:szCs w:val="24"/>
        </w:rPr>
        <w:t xml:space="preserve">more than </w:t>
      </w:r>
      <w:r w:rsidR="002A3BA8">
        <w:rPr>
          <w:rFonts w:ascii="Times New Roman" w:hAnsi="Times New Roman" w:cs="Times New Roman"/>
          <w:sz w:val="24"/>
          <w:szCs w:val="24"/>
        </w:rPr>
        <w:t xml:space="preserve">two thousand years old so </w:t>
      </w:r>
      <w:r w:rsidR="00565743">
        <w:rPr>
          <w:rFonts w:ascii="Times New Roman" w:hAnsi="Times New Roman" w:cs="Times New Roman"/>
          <w:sz w:val="24"/>
          <w:szCs w:val="24"/>
        </w:rPr>
        <w:t>even</w:t>
      </w:r>
      <w:r w:rsidR="004E7CE8">
        <w:rPr>
          <w:rFonts w:ascii="Times New Roman" w:hAnsi="Times New Roman" w:cs="Times New Roman"/>
          <w:sz w:val="24"/>
          <w:szCs w:val="24"/>
        </w:rPr>
        <w:t xml:space="preserve"> with the evidence we do have</w:t>
      </w:r>
      <w:r w:rsidR="00565743">
        <w:rPr>
          <w:rFonts w:ascii="Times New Roman" w:hAnsi="Times New Roman" w:cs="Times New Roman"/>
          <w:sz w:val="24"/>
          <w:szCs w:val="24"/>
        </w:rPr>
        <w:t xml:space="preserve">, and will look at, </w:t>
      </w:r>
      <w:r w:rsidR="004E7CE8">
        <w:rPr>
          <w:rFonts w:ascii="Times New Roman" w:hAnsi="Times New Roman" w:cs="Times New Roman"/>
          <w:sz w:val="24"/>
          <w:szCs w:val="24"/>
        </w:rPr>
        <w:t xml:space="preserve">we will still have to </w:t>
      </w:r>
      <w:r w:rsidR="003F67BD">
        <w:rPr>
          <w:rFonts w:ascii="Times New Roman" w:hAnsi="Times New Roman" w:cs="Times New Roman"/>
          <w:sz w:val="24"/>
          <w:szCs w:val="24"/>
        </w:rPr>
        <w:t xml:space="preserve">have a faith that the information is as true as </w:t>
      </w:r>
      <w:r w:rsidR="00565743">
        <w:rPr>
          <w:rFonts w:ascii="Times New Roman" w:hAnsi="Times New Roman" w:cs="Times New Roman"/>
          <w:sz w:val="24"/>
          <w:szCs w:val="24"/>
        </w:rPr>
        <w:t xml:space="preserve">needed to </w:t>
      </w:r>
      <w:r w:rsidR="000A67A9">
        <w:rPr>
          <w:rFonts w:ascii="Times New Roman" w:hAnsi="Times New Roman" w:cs="Times New Roman"/>
          <w:sz w:val="24"/>
          <w:szCs w:val="24"/>
        </w:rPr>
        <w:t>understand the Celtic tribes</w:t>
      </w:r>
      <w:r w:rsidR="00D7725D">
        <w:rPr>
          <w:rFonts w:ascii="Times New Roman" w:hAnsi="Times New Roman" w:cs="Times New Roman"/>
          <w:sz w:val="24"/>
          <w:szCs w:val="24"/>
        </w:rPr>
        <w:t>, and Roman soldiers,</w:t>
      </w:r>
      <w:r w:rsidR="000D5741">
        <w:rPr>
          <w:rFonts w:ascii="Times New Roman" w:hAnsi="Times New Roman" w:cs="Times New Roman"/>
          <w:sz w:val="24"/>
          <w:szCs w:val="24"/>
        </w:rPr>
        <w:t xml:space="preserve"> that were believers.</w:t>
      </w:r>
    </w:p>
    <w:p w14:paraId="37F7C1F8" w14:textId="4FD94C9F" w:rsidR="002D15A1" w:rsidRDefault="00F45DB1" w:rsidP="002D15A1">
      <w:pPr>
        <w:rPr>
          <w:rFonts w:ascii="Times New Roman" w:hAnsi="Times New Roman" w:cs="Times New Roman"/>
          <w:sz w:val="24"/>
          <w:szCs w:val="24"/>
        </w:rPr>
      </w:pPr>
      <w:r>
        <w:rPr>
          <w:rFonts w:ascii="Times New Roman" w:hAnsi="Times New Roman" w:cs="Times New Roman"/>
          <w:sz w:val="24"/>
          <w:szCs w:val="24"/>
        </w:rPr>
        <w:t xml:space="preserve">The etymology of Epona is </w:t>
      </w:r>
      <w:r w:rsidR="00A24238">
        <w:rPr>
          <w:rFonts w:ascii="Times New Roman" w:hAnsi="Times New Roman" w:cs="Times New Roman"/>
          <w:sz w:val="24"/>
          <w:szCs w:val="24"/>
        </w:rPr>
        <w:t xml:space="preserve">Indo-European. </w:t>
      </w:r>
      <w:r w:rsidR="00D42A9D">
        <w:rPr>
          <w:rFonts w:ascii="Times New Roman" w:hAnsi="Times New Roman" w:cs="Times New Roman"/>
          <w:sz w:val="24"/>
          <w:szCs w:val="24"/>
        </w:rPr>
        <w:t xml:space="preserve">Or </w:t>
      </w:r>
      <w:r w:rsidR="000A454E">
        <w:rPr>
          <w:rFonts w:ascii="Times New Roman" w:hAnsi="Times New Roman" w:cs="Times New Roman"/>
          <w:sz w:val="24"/>
          <w:szCs w:val="24"/>
        </w:rPr>
        <w:t>P</w:t>
      </w:r>
      <w:r w:rsidR="00D42A9D">
        <w:rPr>
          <w:rFonts w:ascii="Times New Roman" w:hAnsi="Times New Roman" w:cs="Times New Roman"/>
          <w:sz w:val="24"/>
          <w:szCs w:val="24"/>
        </w:rPr>
        <w:t>roto</w:t>
      </w:r>
      <w:r w:rsidR="000A454E">
        <w:rPr>
          <w:rFonts w:ascii="Times New Roman" w:hAnsi="Times New Roman" w:cs="Times New Roman"/>
          <w:sz w:val="24"/>
          <w:szCs w:val="24"/>
        </w:rPr>
        <w:t>-</w:t>
      </w:r>
      <w:r w:rsidR="00D42A9D">
        <w:rPr>
          <w:rFonts w:ascii="Times New Roman" w:hAnsi="Times New Roman" w:cs="Times New Roman"/>
          <w:sz w:val="24"/>
          <w:szCs w:val="24"/>
        </w:rPr>
        <w:t>Celtic</w:t>
      </w:r>
      <w:r w:rsidR="009F5B17">
        <w:rPr>
          <w:rFonts w:ascii="Times New Roman" w:hAnsi="Times New Roman" w:cs="Times New Roman"/>
          <w:sz w:val="24"/>
          <w:szCs w:val="24"/>
        </w:rPr>
        <w:t>.</w:t>
      </w:r>
      <w:r w:rsidR="00D748D0" w:rsidRPr="00D748D0">
        <w:rPr>
          <w:rFonts w:ascii="Times New Roman" w:hAnsi="Times New Roman" w:cs="Times New Roman"/>
          <w:sz w:val="24"/>
          <w:szCs w:val="24"/>
          <w:vertAlign w:val="superscript"/>
        </w:rPr>
        <w:t xml:space="preserve">2 </w:t>
      </w:r>
      <w:r w:rsidR="00594A6D">
        <w:rPr>
          <w:rFonts w:ascii="Times New Roman" w:hAnsi="Times New Roman" w:cs="Times New Roman"/>
          <w:sz w:val="24"/>
          <w:szCs w:val="24"/>
        </w:rPr>
        <w:t>T</w:t>
      </w:r>
      <w:r w:rsidR="007121E5" w:rsidRPr="007121E5">
        <w:rPr>
          <w:rFonts w:ascii="Times New Roman" w:hAnsi="Times New Roman" w:cs="Times New Roman"/>
          <w:sz w:val="24"/>
          <w:szCs w:val="24"/>
        </w:rPr>
        <w:t>he</w:t>
      </w:r>
      <w:r w:rsidR="007121E5">
        <w:rPr>
          <w:rFonts w:ascii="Times New Roman" w:hAnsi="Times New Roman" w:cs="Times New Roman"/>
          <w:sz w:val="24"/>
          <w:szCs w:val="24"/>
        </w:rPr>
        <w:t xml:space="preserve"> </w:t>
      </w:r>
      <w:r w:rsidR="00737CCC">
        <w:rPr>
          <w:rFonts w:ascii="Times New Roman" w:hAnsi="Times New Roman" w:cs="Times New Roman"/>
          <w:sz w:val="24"/>
          <w:szCs w:val="24"/>
        </w:rPr>
        <w:t>G</w:t>
      </w:r>
      <w:r w:rsidR="007121E5">
        <w:rPr>
          <w:rFonts w:ascii="Times New Roman" w:hAnsi="Times New Roman" w:cs="Times New Roman"/>
          <w:sz w:val="24"/>
          <w:szCs w:val="24"/>
        </w:rPr>
        <w:t xml:space="preserve">aulish </w:t>
      </w:r>
      <w:r w:rsidR="00737CCC">
        <w:rPr>
          <w:rFonts w:ascii="Times New Roman" w:hAnsi="Times New Roman" w:cs="Times New Roman"/>
          <w:sz w:val="24"/>
          <w:szCs w:val="24"/>
        </w:rPr>
        <w:t>for hors</w:t>
      </w:r>
      <w:r w:rsidR="00707E43">
        <w:rPr>
          <w:rFonts w:ascii="Times New Roman" w:hAnsi="Times New Roman" w:cs="Times New Roman"/>
          <w:sz w:val="24"/>
          <w:szCs w:val="24"/>
        </w:rPr>
        <w:t>e</w:t>
      </w:r>
      <w:r w:rsidR="00737CCC">
        <w:rPr>
          <w:rFonts w:ascii="Times New Roman" w:hAnsi="Times New Roman" w:cs="Times New Roman"/>
          <w:sz w:val="24"/>
          <w:szCs w:val="24"/>
        </w:rPr>
        <w:t xml:space="preserve"> is Epos.</w:t>
      </w:r>
      <w:r w:rsidR="00594A6D">
        <w:rPr>
          <w:rFonts w:ascii="Times New Roman" w:hAnsi="Times New Roman" w:cs="Times New Roman"/>
          <w:sz w:val="24"/>
          <w:szCs w:val="24"/>
        </w:rPr>
        <w:t xml:space="preserve"> </w:t>
      </w:r>
      <w:r w:rsidR="0046629B">
        <w:rPr>
          <w:rFonts w:ascii="Times New Roman" w:hAnsi="Times New Roman" w:cs="Times New Roman"/>
          <w:sz w:val="24"/>
          <w:szCs w:val="24"/>
        </w:rPr>
        <w:t xml:space="preserve">The </w:t>
      </w:r>
      <w:r w:rsidR="00F75C8C">
        <w:rPr>
          <w:rFonts w:ascii="Times New Roman" w:hAnsi="Times New Roman" w:cs="Times New Roman"/>
          <w:sz w:val="24"/>
          <w:szCs w:val="24"/>
        </w:rPr>
        <w:t>Gaulish</w:t>
      </w:r>
      <w:r w:rsidR="00097C53">
        <w:rPr>
          <w:rFonts w:ascii="Times New Roman" w:hAnsi="Times New Roman" w:cs="Times New Roman"/>
          <w:sz w:val="24"/>
          <w:szCs w:val="24"/>
        </w:rPr>
        <w:t>-Celtic</w:t>
      </w:r>
      <w:r w:rsidR="00F75C8C">
        <w:rPr>
          <w:rFonts w:ascii="Times New Roman" w:hAnsi="Times New Roman" w:cs="Times New Roman"/>
          <w:sz w:val="24"/>
          <w:szCs w:val="24"/>
        </w:rPr>
        <w:t xml:space="preserve"> language is from </w:t>
      </w:r>
      <w:r w:rsidR="00D625E5">
        <w:rPr>
          <w:rFonts w:ascii="Times New Roman" w:hAnsi="Times New Roman" w:cs="Times New Roman"/>
          <w:sz w:val="24"/>
          <w:szCs w:val="24"/>
        </w:rPr>
        <w:t>c</w:t>
      </w:r>
      <w:r w:rsidR="0090345D">
        <w:rPr>
          <w:rFonts w:ascii="Times New Roman" w:hAnsi="Times New Roman" w:cs="Times New Roman"/>
          <w:sz w:val="24"/>
          <w:szCs w:val="24"/>
        </w:rPr>
        <w:t>300 BCE</w:t>
      </w:r>
      <w:r w:rsidR="00F63584">
        <w:rPr>
          <w:rFonts w:ascii="Times New Roman" w:hAnsi="Times New Roman" w:cs="Times New Roman"/>
          <w:sz w:val="24"/>
          <w:szCs w:val="24"/>
        </w:rPr>
        <w:t xml:space="preserve"> until </w:t>
      </w:r>
      <w:r w:rsidR="00E81CE5">
        <w:rPr>
          <w:rFonts w:ascii="Times New Roman" w:hAnsi="Times New Roman" w:cs="Times New Roman"/>
          <w:sz w:val="24"/>
          <w:szCs w:val="24"/>
        </w:rPr>
        <w:t>it mingled with the Roman</w:t>
      </w:r>
      <w:r w:rsidR="00D625E5">
        <w:rPr>
          <w:rFonts w:ascii="Times New Roman" w:hAnsi="Times New Roman" w:cs="Times New Roman"/>
          <w:sz w:val="24"/>
          <w:szCs w:val="24"/>
        </w:rPr>
        <w:t xml:space="preserve"> language</w:t>
      </w:r>
      <w:r w:rsidR="00E81CE5">
        <w:rPr>
          <w:rFonts w:ascii="Times New Roman" w:hAnsi="Times New Roman" w:cs="Times New Roman"/>
          <w:sz w:val="24"/>
          <w:szCs w:val="24"/>
        </w:rPr>
        <w:t xml:space="preserve"> in </w:t>
      </w:r>
      <w:r w:rsidR="00AC6CB6">
        <w:rPr>
          <w:rFonts w:ascii="Times New Roman" w:hAnsi="Times New Roman" w:cs="Times New Roman"/>
          <w:sz w:val="24"/>
          <w:szCs w:val="24"/>
        </w:rPr>
        <w:t>c50 BCE</w:t>
      </w:r>
      <w:r w:rsidR="00D625E5">
        <w:rPr>
          <w:rFonts w:ascii="Times New Roman" w:hAnsi="Times New Roman" w:cs="Times New Roman"/>
          <w:sz w:val="24"/>
          <w:szCs w:val="24"/>
        </w:rPr>
        <w:t xml:space="preserve">. </w:t>
      </w:r>
      <w:r w:rsidR="00663C83">
        <w:rPr>
          <w:rFonts w:ascii="Times New Roman" w:hAnsi="Times New Roman" w:cs="Times New Roman"/>
          <w:sz w:val="24"/>
          <w:szCs w:val="24"/>
        </w:rPr>
        <w:t>There are variants of</w:t>
      </w:r>
      <w:r w:rsidR="002246B2">
        <w:rPr>
          <w:rFonts w:ascii="Times New Roman" w:hAnsi="Times New Roman" w:cs="Times New Roman"/>
          <w:sz w:val="24"/>
          <w:szCs w:val="24"/>
        </w:rPr>
        <w:t xml:space="preserve"> </w:t>
      </w:r>
      <w:r w:rsidR="00B20578">
        <w:rPr>
          <w:rFonts w:ascii="Times New Roman" w:hAnsi="Times New Roman" w:cs="Times New Roman"/>
          <w:sz w:val="24"/>
          <w:szCs w:val="24"/>
        </w:rPr>
        <w:t>Epos</w:t>
      </w:r>
      <w:r w:rsidR="00663C83">
        <w:rPr>
          <w:rFonts w:ascii="Times New Roman" w:hAnsi="Times New Roman" w:cs="Times New Roman"/>
          <w:sz w:val="24"/>
          <w:szCs w:val="24"/>
        </w:rPr>
        <w:t xml:space="preserve"> like the </w:t>
      </w:r>
      <w:r w:rsidR="00551F16">
        <w:rPr>
          <w:rFonts w:ascii="Times New Roman" w:hAnsi="Times New Roman" w:cs="Times New Roman"/>
          <w:sz w:val="24"/>
          <w:szCs w:val="24"/>
        </w:rPr>
        <w:t xml:space="preserve">Celtic </w:t>
      </w:r>
      <w:r w:rsidR="00663C83">
        <w:rPr>
          <w:rFonts w:ascii="Times New Roman" w:hAnsi="Times New Roman" w:cs="Times New Roman"/>
          <w:sz w:val="24"/>
          <w:szCs w:val="24"/>
        </w:rPr>
        <w:t>Epidii</w:t>
      </w:r>
      <w:r w:rsidR="00B773B4" w:rsidRPr="00B773B4">
        <w:rPr>
          <w:rFonts w:ascii="Times New Roman" w:hAnsi="Times New Roman" w:cs="Times New Roman"/>
          <w:sz w:val="24"/>
          <w:szCs w:val="24"/>
          <w:vertAlign w:val="superscript"/>
        </w:rPr>
        <w:t>3</w:t>
      </w:r>
      <w:r w:rsidR="00B773B4">
        <w:rPr>
          <w:rFonts w:ascii="Times New Roman" w:hAnsi="Times New Roman" w:cs="Times New Roman"/>
          <w:sz w:val="24"/>
          <w:szCs w:val="24"/>
        </w:rPr>
        <w:t xml:space="preserve"> </w:t>
      </w:r>
      <w:r w:rsidR="003D53E8">
        <w:rPr>
          <w:rFonts w:ascii="Times New Roman" w:hAnsi="Times New Roman" w:cs="Times New Roman"/>
          <w:sz w:val="24"/>
          <w:szCs w:val="24"/>
        </w:rPr>
        <w:t>an</w:t>
      </w:r>
      <w:r w:rsidR="00DD1F9E">
        <w:rPr>
          <w:rFonts w:ascii="Times New Roman" w:hAnsi="Times New Roman" w:cs="Times New Roman"/>
          <w:sz w:val="24"/>
          <w:szCs w:val="24"/>
        </w:rPr>
        <w:t xml:space="preserve"> ancient clan of horse lords </w:t>
      </w:r>
      <w:r w:rsidR="00B60E9F">
        <w:rPr>
          <w:rFonts w:ascii="Times New Roman" w:hAnsi="Times New Roman" w:cs="Times New Roman"/>
          <w:sz w:val="24"/>
          <w:szCs w:val="24"/>
        </w:rPr>
        <w:t>in north Britain.</w:t>
      </w:r>
      <w:r w:rsidR="008776CE">
        <w:rPr>
          <w:rFonts w:ascii="Times New Roman" w:hAnsi="Times New Roman" w:cs="Times New Roman"/>
          <w:sz w:val="24"/>
          <w:szCs w:val="24"/>
        </w:rPr>
        <w:t xml:space="preserve"> Now the </w:t>
      </w:r>
      <w:r w:rsidR="0088179B">
        <w:rPr>
          <w:rFonts w:ascii="Times New Roman" w:hAnsi="Times New Roman" w:cs="Times New Roman"/>
          <w:sz w:val="24"/>
          <w:szCs w:val="24"/>
        </w:rPr>
        <w:t>area around Argyl</w:t>
      </w:r>
      <w:r w:rsidR="00707E43">
        <w:rPr>
          <w:rFonts w:ascii="Times New Roman" w:hAnsi="Times New Roman" w:cs="Times New Roman"/>
          <w:sz w:val="24"/>
          <w:szCs w:val="24"/>
        </w:rPr>
        <w:t xml:space="preserve">, Scotland. </w:t>
      </w:r>
      <w:r w:rsidR="00CA7D7A">
        <w:rPr>
          <w:rFonts w:ascii="Times New Roman" w:hAnsi="Times New Roman" w:cs="Times New Roman"/>
          <w:sz w:val="24"/>
          <w:szCs w:val="24"/>
        </w:rPr>
        <w:t xml:space="preserve">Many places in France </w:t>
      </w:r>
      <w:r w:rsidR="001877F6">
        <w:rPr>
          <w:rFonts w:ascii="Times New Roman" w:hAnsi="Times New Roman" w:cs="Times New Roman"/>
          <w:sz w:val="24"/>
          <w:szCs w:val="24"/>
        </w:rPr>
        <w:t xml:space="preserve">that start with </w:t>
      </w:r>
      <w:proofErr w:type="spellStart"/>
      <w:r w:rsidR="00D800D5">
        <w:rPr>
          <w:rFonts w:ascii="Times New Roman" w:hAnsi="Times New Roman" w:cs="Times New Roman"/>
          <w:sz w:val="24"/>
          <w:szCs w:val="24"/>
        </w:rPr>
        <w:t>E</w:t>
      </w:r>
      <w:r w:rsidR="001877F6">
        <w:rPr>
          <w:rFonts w:ascii="Times New Roman" w:hAnsi="Times New Roman" w:cs="Times New Roman"/>
          <w:sz w:val="24"/>
          <w:szCs w:val="24"/>
        </w:rPr>
        <w:t>po</w:t>
      </w:r>
      <w:proofErr w:type="spellEnd"/>
      <w:r w:rsidR="00D800D5">
        <w:rPr>
          <w:rFonts w:ascii="Times New Roman" w:hAnsi="Times New Roman" w:cs="Times New Roman"/>
          <w:sz w:val="24"/>
          <w:szCs w:val="24"/>
        </w:rPr>
        <w:t>,</w:t>
      </w:r>
      <w:r w:rsidR="001877F6">
        <w:rPr>
          <w:rFonts w:ascii="Times New Roman" w:hAnsi="Times New Roman" w:cs="Times New Roman"/>
          <w:sz w:val="24"/>
          <w:szCs w:val="24"/>
        </w:rPr>
        <w:t xml:space="preserve"> are to be </w:t>
      </w:r>
      <w:r w:rsidR="00D800D5">
        <w:rPr>
          <w:rFonts w:ascii="Times New Roman" w:hAnsi="Times New Roman" w:cs="Times New Roman"/>
          <w:sz w:val="24"/>
          <w:szCs w:val="24"/>
        </w:rPr>
        <w:t>considered</w:t>
      </w:r>
      <w:r w:rsidR="001877F6">
        <w:rPr>
          <w:rFonts w:ascii="Times New Roman" w:hAnsi="Times New Roman" w:cs="Times New Roman"/>
          <w:sz w:val="24"/>
          <w:szCs w:val="24"/>
        </w:rPr>
        <w:t xml:space="preserve"> </w:t>
      </w:r>
      <w:r w:rsidR="0067356A">
        <w:rPr>
          <w:rFonts w:ascii="Times New Roman" w:hAnsi="Times New Roman" w:cs="Times New Roman"/>
          <w:sz w:val="24"/>
          <w:szCs w:val="24"/>
        </w:rPr>
        <w:t xml:space="preserve">as being named after the goddess such as </w:t>
      </w:r>
      <w:r w:rsidR="0067356A" w:rsidRPr="0067356A">
        <w:rPr>
          <w:rFonts w:ascii="Times New Roman" w:hAnsi="Times New Roman" w:cs="Times New Roman"/>
          <w:sz w:val="24"/>
          <w:szCs w:val="24"/>
        </w:rPr>
        <w:t>Epomanduodurum</w:t>
      </w:r>
      <w:r w:rsidR="00AB63CE">
        <w:rPr>
          <w:rFonts w:ascii="Times New Roman" w:hAnsi="Times New Roman" w:cs="Times New Roman"/>
          <w:sz w:val="24"/>
          <w:szCs w:val="24"/>
        </w:rPr>
        <w:t xml:space="preserve"> now </w:t>
      </w:r>
      <w:r w:rsidR="002D15A1">
        <w:rPr>
          <w:rFonts w:ascii="Times New Roman" w:hAnsi="Times New Roman" w:cs="Times New Roman"/>
          <w:sz w:val="24"/>
          <w:szCs w:val="24"/>
        </w:rPr>
        <w:t xml:space="preserve">called </w:t>
      </w:r>
      <w:r w:rsidR="002D15A1" w:rsidRPr="002D15A1">
        <w:rPr>
          <w:rFonts w:ascii="Times New Roman" w:hAnsi="Times New Roman" w:cs="Times New Roman"/>
          <w:sz w:val="24"/>
          <w:szCs w:val="24"/>
        </w:rPr>
        <w:t>Mandeure</w:t>
      </w:r>
      <w:r w:rsidR="000C0580">
        <w:rPr>
          <w:rFonts w:ascii="Times New Roman" w:hAnsi="Times New Roman" w:cs="Times New Roman"/>
          <w:sz w:val="24"/>
          <w:szCs w:val="24"/>
        </w:rPr>
        <w:t xml:space="preserve">. It is near the </w:t>
      </w:r>
      <w:r w:rsidR="008C3F10">
        <w:rPr>
          <w:rFonts w:ascii="Times New Roman" w:hAnsi="Times New Roman" w:cs="Times New Roman"/>
          <w:sz w:val="24"/>
          <w:szCs w:val="24"/>
        </w:rPr>
        <w:t>Swiss</w:t>
      </w:r>
      <w:r w:rsidR="000C0580">
        <w:rPr>
          <w:rFonts w:ascii="Times New Roman" w:hAnsi="Times New Roman" w:cs="Times New Roman"/>
          <w:sz w:val="24"/>
          <w:szCs w:val="24"/>
        </w:rPr>
        <w:t xml:space="preserve"> border and ha</w:t>
      </w:r>
      <w:r w:rsidR="008C3F10">
        <w:rPr>
          <w:rFonts w:ascii="Times New Roman" w:hAnsi="Times New Roman" w:cs="Times New Roman"/>
          <w:sz w:val="24"/>
          <w:szCs w:val="24"/>
        </w:rPr>
        <w:t>d one of the largest Roman theatres in Gaul</w:t>
      </w:r>
      <w:r w:rsidR="00A672B3">
        <w:rPr>
          <w:rFonts w:ascii="Times New Roman" w:hAnsi="Times New Roman" w:cs="Times New Roman"/>
          <w:sz w:val="24"/>
          <w:szCs w:val="24"/>
        </w:rPr>
        <w:t>.</w:t>
      </w:r>
      <w:r w:rsidR="004B1BC1">
        <w:rPr>
          <w:rFonts w:ascii="Times New Roman" w:hAnsi="Times New Roman" w:cs="Times New Roman"/>
          <w:sz w:val="24"/>
          <w:szCs w:val="24"/>
        </w:rPr>
        <w:t xml:space="preserve"> </w:t>
      </w:r>
    </w:p>
    <w:p w14:paraId="2940FF61" w14:textId="5B956E97" w:rsidR="00ED1796" w:rsidRDefault="00D24AB9" w:rsidP="002D15A1">
      <w:pPr>
        <w:rPr>
          <w:rFonts w:ascii="Times New Roman" w:hAnsi="Times New Roman" w:cs="Times New Roman"/>
          <w:sz w:val="24"/>
          <w:szCs w:val="24"/>
        </w:rPr>
      </w:pPr>
      <w:r>
        <w:rPr>
          <w:rFonts w:ascii="Times New Roman" w:hAnsi="Times New Roman" w:cs="Times New Roman"/>
          <w:sz w:val="24"/>
          <w:szCs w:val="24"/>
        </w:rPr>
        <w:t>In</w:t>
      </w:r>
      <w:r w:rsidR="00E15743">
        <w:rPr>
          <w:rFonts w:ascii="Times New Roman" w:hAnsi="Times New Roman" w:cs="Times New Roman"/>
          <w:sz w:val="24"/>
          <w:szCs w:val="24"/>
        </w:rPr>
        <w:t>,</w:t>
      </w:r>
      <w:r>
        <w:rPr>
          <w:rFonts w:ascii="Times New Roman" w:hAnsi="Times New Roman" w:cs="Times New Roman"/>
          <w:sz w:val="24"/>
          <w:szCs w:val="24"/>
        </w:rPr>
        <w:t xml:space="preserve"> mainly</w:t>
      </w:r>
      <w:r w:rsidR="00E15743">
        <w:rPr>
          <w:rFonts w:ascii="Times New Roman" w:hAnsi="Times New Roman" w:cs="Times New Roman"/>
          <w:sz w:val="24"/>
          <w:szCs w:val="24"/>
        </w:rPr>
        <w:t>,</w:t>
      </w:r>
      <w:r>
        <w:rPr>
          <w:rFonts w:ascii="Times New Roman" w:hAnsi="Times New Roman" w:cs="Times New Roman"/>
          <w:sz w:val="24"/>
          <w:szCs w:val="24"/>
        </w:rPr>
        <w:t xml:space="preserve"> France, but some in Germany al</w:t>
      </w:r>
      <w:r w:rsidR="0011124C">
        <w:rPr>
          <w:rFonts w:ascii="Times New Roman" w:hAnsi="Times New Roman" w:cs="Times New Roman"/>
          <w:sz w:val="24"/>
          <w:szCs w:val="24"/>
        </w:rPr>
        <w:t xml:space="preserve">ong the </w:t>
      </w:r>
      <w:r w:rsidR="00186412">
        <w:rPr>
          <w:rFonts w:ascii="Times New Roman" w:hAnsi="Times New Roman" w:cs="Times New Roman"/>
          <w:sz w:val="24"/>
          <w:szCs w:val="24"/>
        </w:rPr>
        <w:t>R</w:t>
      </w:r>
      <w:r w:rsidR="0011124C">
        <w:rPr>
          <w:rFonts w:ascii="Times New Roman" w:hAnsi="Times New Roman" w:cs="Times New Roman"/>
          <w:sz w:val="24"/>
          <w:szCs w:val="24"/>
        </w:rPr>
        <w:t xml:space="preserve">hine </w:t>
      </w:r>
      <w:r w:rsidR="004F378B">
        <w:rPr>
          <w:rFonts w:ascii="Times New Roman" w:hAnsi="Times New Roman" w:cs="Times New Roman"/>
          <w:sz w:val="24"/>
          <w:szCs w:val="24"/>
        </w:rPr>
        <w:t>there</w:t>
      </w:r>
      <w:r w:rsidR="00E15743">
        <w:rPr>
          <w:rFonts w:ascii="Times New Roman" w:hAnsi="Times New Roman" w:cs="Times New Roman"/>
          <w:sz w:val="24"/>
          <w:szCs w:val="24"/>
        </w:rPr>
        <w:t xml:space="preserve"> are </w:t>
      </w:r>
      <w:r w:rsidR="004F378B">
        <w:rPr>
          <w:rFonts w:ascii="Times New Roman" w:hAnsi="Times New Roman" w:cs="Times New Roman"/>
          <w:sz w:val="24"/>
          <w:szCs w:val="24"/>
        </w:rPr>
        <w:t>many depictions of Epona.</w:t>
      </w:r>
      <w:r w:rsidR="00A74341">
        <w:rPr>
          <w:rFonts w:ascii="Times New Roman" w:hAnsi="Times New Roman" w:cs="Times New Roman"/>
          <w:sz w:val="24"/>
          <w:szCs w:val="24"/>
        </w:rPr>
        <w:t xml:space="preserve"> </w:t>
      </w:r>
      <w:r w:rsidR="004C729D">
        <w:rPr>
          <w:rFonts w:ascii="Times New Roman" w:hAnsi="Times New Roman" w:cs="Times New Roman"/>
          <w:sz w:val="24"/>
          <w:szCs w:val="24"/>
        </w:rPr>
        <w:t xml:space="preserve">From statues </w:t>
      </w:r>
      <w:r w:rsidR="00FE2F23">
        <w:rPr>
          <w:rFonts w:ascii="Times New Roman" w:hAnsi="Times New Roman" w:cs="Times New Roman"/>
          <w:sz w:val="24"/>
          <w:szCs w:val="24"/>
        </w:rPr>
        <w:t xml:space="preserve">to </w:t>
      </w:r>
      <w:r w:rsidR="00BB22B8">
        <w:rPr>
          <w:rFonts w:ascii="Times New Roman" w:hAnsi="Times New Roman" w:cs="Times New Roman"/>
          <w:sz w:val="24"/>
          <w:szCs w:val="24"/>
        </w:rPr>
        <w:t>bronze</w:t>
      </w:r>
      <w:r w:rsidR="00DB453C">
        <w:rPr>
          <w:rFonts w:ascii="Times New Roman" w:hAnsi="Times New Roman" w:cs="Times New Roman"/>
          <w:sz w:val="24"/>
          <w:szCs w:val="24"/>
        </w:rPr>
        <w:t xml:space="preserve">. The largest </w:t>
      </w:r>
      <w:r w:rsidR="00BB22B8">
        <w:rPr>
          <w:rFonts w:ascii="Times New Roman" w:hAnsi="Times New Roman" w:cs="Times New Roman"/>
          <w:sz w:val="24"/>
          <w:szCs w:val="24"/>
        </w:rPr>
        <w:t>representation</w:t>
      </w:r>
      <w:r w:rsidR="00DB453C">
        <w:rPr>
          <w:rFonts w:ascii="Times New Roman" w:hAnsi="Times New Roman" w:cs="Times New Roman"/>
          <w:sz w:val="24"/>
          <w:szCs w:val="24"/>
        </w:rPr>
        <w:t xml:space="preserve"> are ba</w:t>
      </w:r>
      <w:r w:rsidR="00BB22B8">
        <w:rPr>
          <w:rFonts w:ascii="Times New Roman" w:hAnsi="Times New Roman" w:cs="Times New Roman"/>
          <w:sz w:val="24"/>
          <w:szCs w:val="24"/>
        </w:rPr>
        <w:t>s-reli</w:t>
      </w:r>
      <w:r w:rsidR="00CD6D99">
        <w:rPr>
          <w:rFonts w:ascii="Times New Roman" w:hAnsi="Times New Roman" w:cs="Times New Roman"/>
          <w:sz w:val="24"/>
          <w:szCs w:val="24"/>
        </w:rPr>
        <w:t>e</w:t>
      </w:r>
      <w:r w:rsidR="00BB22B8">
        <w:rPr>
          <w:rFonts w:ascii="Times New Roman" w:hAnsi="Times New Roman" w:cs="Times New Roman"/>
          <w:sz w:val="24"/>
          <w:szCs w:val="24"/>
        </w:rPr>
        <w:t>fs.</w:t>
      </w:r>
      <w:r w:rsidR="006B1D32">
        <w:rPr>
          <w:rFonts w:ascii="Times New Roman" w:hAnsi="Times New Roman" w:cs="Times New Roman"/>
          <w:sz w:val="24"/>
          <w:szCs w:val="24"/>
        </w:rPr>
        <w:t xml:space="preserve"> </w:t>
      </w:r>
      <w:r w:rsidR="00E46BB2">
        <w:rPr>
          <w:rFonts w:ascii="Times New Roman" w:hAnsi="Times New Roman" w:cs="Times New Roman"/>
          <w:sz w:val="24"/>
          <w:szCs w:val="24"/>
        </w:rPr>
        <w:t xml:space="preserve">According to </w:t>
      </w:r>
      <w:r w:rsidR="00730351">
        <w:rPr>
          <w:rFonts w:ascii="Times New Roman" w:hAnsi="Times New Roman" w:cs="Times New Roman"/>
          <w:sz w:val="24"/>
          <w:szCs w:val="24"/>
        </w:rPr>
        <w:t>Epona.net</w:t>
      </w:r>
      <w:r w:rsidR="00E46BB2" w:rsidRPr="00E46BB2">
        <w:rPr>
          <w:rFonts w:ascii="Times New Roman" w:hAnsi="Times New Roman" w:cs="Times New Roman"/>
          <w:sz w:val="24"/>
          <w:szCs w:val="24"/>
          <w:vertAlign w:val="superscript"/>
        </w:rPr>
        <w:t>4</w:t>
      </w:r>
      <w:r w:rsidR="00730351">
        <w:rPr>
          <w:rFonts w:ascii="Times New Roman" w:hAnsi="Times New Roman" w:cs="Times New Roman"/>
          <w:sz w:val="24"/>
          <w:szCs w:val="24"/>
          <w:vertAlign w:val="superscript"/>
        </w:rPr>
        <w:t xml:space="preserve"> </w:t>
      </w:r>
      <w:r w:rsidR="00211F3E">
        <w:rPr>
          <w:rFonts w:ascii="Times New Roman" w:hAnsi="Times New Roman" w:cs="Times New Roman"/>
          <w:sz w:val="24"/>
          <w:szCs w:val="24"/>
        </w:rPr>
        <w:t xml:space="preserve">that </w:t>
      </w:r>
      <w:r w:rsidR="004A36DE">
        <w:rPr>
          <w:rFonts w:ascii="Times New Roman" w:hAnsi="Times New Roman" w:cs="Times New Roman"/>
          <w:sz w:val="24"/>
          <w:szCs w:val="24"/>
        </w:rPr>
        <w:t>J</w:t>
      </w:r>
      <w:r w:rsidR="00211F3E">
        <w:rPr>
          <w:rFonts w:ascii="Times New Roman" w:hAnsi="Times New Roman" w:cs="Times New Roman"/>
          <w:sz w:val="24"/>
          <w:szCs w:val="24"/>
        </w:rPr>
        <w:t xml:space="preserve">ohn </w:t>
      </w:r>
      <w:r w:rsidR="004A36DE">
        <w:rPr>
          <w:rFonts w:ascii="Times New Roman" w:hAnsi="Times New Roman" w:cs="Times New Roman"/>
          <w:sz w:val="24"/>
          <w:szCs w:val="24"/>
        </w:rPr>
        <w:t xml:space="preserve">Koch mentions in his </w:t>
      </w:r>
      <w:r w:rsidR="00F26FA6">
        <w:rPr>
          <w:rFonts w:ascii="Times New Roman" w:hAnsi="Times New Roman" w:cs="Times New Roman"/>
          <w:sz w:val="24"/>
          <w:szCs w:val="24"/>
        </w:rPr>
        <w:t>encyclopaedia</w:t>
      </w:r>
      <w:r w:rsidR="008276EA">
        <w:rPr>
          <w:rFonts w:ascii="Times New Roman" w:hAnsi="Times New Roman" w:cs="Times New Roman"/>
          <w:sz w:val="24"/>
          <w:szCs w:val="24"/>
        </w:rPr>
        <w:t>. Ther</w:t>
      </w:r>
      <w:r w:rsidR="0082486A">
        <w:rPr>
          <w:rFonts w:ascii="Times New Roman" w:hAnsi="Times New Roman" w:cs="Times New Roman"/>
          <w:sz w:val="24"/>
          <w:szCs w:val="24"/>
        </w:rPr>
        <w:t>e</w:t>
      </w:r>
      <w:r w:rsidR="008276EA">
        <w:rPr>
          <w:rFonts w:ascii="Times New Roman" w:hAnsi="Times New Roman" w:cs="Times New Roman"/>
          <w:sz w:val="24"/>
          <w:szCs w:val="24"/>
        </w:rPr>
        <w:t xml:space="preserve"> are three </w:t>
      </w:r>
      <w:r w:rsidR="00972D9A">
        <w:rPr>
          <w:rFonts w:ascii="Times New Roman" w:hAnsi="Times New Roman" w:cs="Times New Roman"/>
          <w:sz w:val="24"/>
          <w:szCs w:val="24"/>
        </w:rPr>
        <w:t>types</w:t>
      </w:r>
      <w:r w:rsidR="008276EA">
        <w:rPr>
          <w:rFonts w:ascii="Times New Roman" w:hAnsi="Times New Roman" w:cs="Times New Roman"/>
          <w:sz w:val="24"/>
          <w:szCs w:val="24"/>
        </w:rPr>
        <w:t xml:space="preserve"> of </w:t>
      </w:r>
      <w:r w:rsidR="00DC12BA">
        <w:rPr>
          <w:rFonts w:ascii="Times New Roman" w:hAnsi="Times New Roman" w:cs="Times New Roman"/>
          <w:sz w:val="24"/>
          <w:szCs w:val="24"/>
        </w:rPr>
        <w:t>depiction</w:t>
      </w:r>
      <w:r w:rsidR="00B42750">
        <w:rPr>
          <w:rFonts w:ascii="Times New Roman" w:hAnsi="Times New Roman" w:cs="Times New Roman"/>
          <w:sz w:val="24"/>
          <w:szCs w:val="24"/>
        </w:rPr>
        <w:t xml:space="preserve"> of Epona</w:t>
      </w:r>
      <w:r w:rsidR="00DC12BA">
        <w:rPr>
          <w:rFonts w:ascii="Times New Roman" w:hAnsi="Times New Roman" w:cs="Times New Roman"/>
          <w:sz w:val="24"/>
          <w:szCs w:val="24"/>
        </w:rPr>
        <w:t xml:space="preserve">. The cart type has Epona </w:t>
      </w:r>
      <w:r w:rsidR="006E7401">
        <w:rPr>
          <w:rFonts w:ascii="Times New Roman" w:hAnsi="Times New Roman" w:cs="Times New Roman"/>
          <w:sz w:val="24"/>
          <w:szCs w:val="24"/>
        </w:rPr>
        <w:t>drawn by mules</w:t>
      </w:r>
      <w:r w:rsidR="00586602">
        <w:rPr>
          <w:rFonts w:ascii="Times New Roman" w:hAnsi="Times New Roman" w:cs="Times New Roman"/>
          <w:sz w:val="24"/>
          <w:szCs w:val="24"/>
        </w:rPr>
        <w:t xml:space="preserve"> or horses</w:t>
      </w:r>
      <w:r w:rsidR="006E7401">
        <w:rPr>
          <w:rFonts w:ascii="Times New Roman" w:hAnsi="Times New Roman" w:cs="Times New Roman"/>
          <w:sz w:val="24"/>
          <w:szCs w:val="24"/>
        </w:rPr>
        <w:t xml:space="preserve">. </w:t>
      </w:r>
      <w:r w:rsidR="0088505E">
        <w:rPr>
          <w:rFonts w:ascii="Times New Roman" w:hAnsi="Times New Roman" w:cs="Times New Roman"/>
          <w:sz w:val="24"/>
          <w:szCs w:val="24"/>
        </w:rPr>
        <w:t>There is a bronze one</w:t>
      </w:r>
      <w:r w:rsidR="00BD3B13">
        <w:rPr>
          <w:rFonts w:ascii="Times New Roman" w:hAnsi="Times New Roman" w:cs="Times New Roman"/>
          <w:sz w:val="24"/>
          <w:szCs w:val="24"/>
        </w:rPr>
        <w:t xml:space="preserve"> in </w:t>
      </w:r>
      <w:r w:rsidR="003049DC">
        <w:rPr>
          <w:rFonts w:ascii="Times New Roman" w:hAnsi="Times New Roman" w:cs="Times New Roman"/>
          <w:sz w:val="24"/>
          <w:szCs w:val="24"/>
        </w:rPr>
        <w:t>the C</w:t>
      </w:r>
      <w:r w:rsidR="00F202EF">
        <w:rPr>
          <w:rFonts w:ascii="Times New Roman" w:hAnsi="Times New Roman" w:cs="Times New Roman"/>
          <w:sz w:val="24"/>
          <w:szCs w:val="24"/>
        </w:rPr>
        <w:t xml:space="preserve">ȏte </w:t>
      </w:r>
      <w:r w:rsidR="000B26B2">
        <w:rPr>
          <w:rFonts w:ascii="Times New Roman" w:hAnsi="Times New Roman" w:cs="Times New Roman"/>
          <w:sz w:val="24"/>
          <w:szCs w:val="24"/>
        </w:rPr>
        <w:t>d’Or, that</w:t>
      </w:r>
      <w:r w:rsidR="0088505E">
        <w:rPr>
          <w:rFonts w:ascii="Times New Roman" w:hAnsi="Times New Roman" w:cs="Times New Roman"/>
          <w:sz w:val="24"/>
          <w:szCs w:val="24"/>
        </w:rPr>
        <w:t xml:space="preserve"> is inscribed</w:t>
      </w:r>
      <w:r w:rsidR="00F964C7">
        <w:rPr>
          <w:rFonts w:ascii="Times New Roman" w:hAnsi="Times New Roman" w:cs="Times New Roman"/>
          <w:sz w:val="24"/>
          <w:szCs w:val="24"/>
        </w:rPr>
        <w:t>,</w:t>
      </w:r>
      <w:r w:rsidR="0088505E">
        <w:rPr>
          <w:rFonts w:ascii="Times New Roman" w:hAnsi="Times New Roman" w:cs="Times New Roman"/>
          <w:sz w:val="24"/>
          <w:szCs w:val="24"/>
        </w:rPr>
        <w:t xml:space="preserve"> </w:t>
      </w:r>
      <w:r w:rsidR="00BD3B13">
        <w:rPr>
          <w:rFonts w:ascii="Times New Roman" w:hAnsi="Times New Roman" w:cs="Times New Roman"/>
          <w:sz w:val="24"/>
          <w:szCs w:val="24"/>
        </w:rPr>
        <w:t xml:space="preserve">so we know it is </w:t>
      </w:r>
      <w:r w:rsidR="00E11DCA">
        <w:rPr>
          <w:rFonts w:ascii="Times New Roman" w:hAnsi="Times New Roman" w:cs="Times New Roman"/>
          <w:sz w:val="24"/>
          <w:szCs w:val="24"/>
        </w:rPr>
        <w:t>E</w:t>
      </w:r>
      <w:r w:rsidR="00BD3B13">
        <w:rPr>
          <w:rFonts w:ascii="Times New Roman" w:hAnsi="Times New Roman" w:cs="Times New Roman"/>
          <w:sz w:val="24"/>
          <w:szCs w:val="24"/>
        </w:rPr>
        <w:t xml:space="preserve">pona. </w:t>
      </w:r>
      <w:r w:rsidR="00826045">
        <w:rPr>
          <w:rFonts w:ascii="Times New Roman" w:hAnsi="Times New Roman" w:cs="Times New Roman"/>
          <w:sz w:val="24"/>
          <w:szCs w:val="24"/>
        </w:rPr>
        <w:t>Ther</w:t>
      </w:r>
      <w:r w:rsidR="001D7071">
        <w:rPr>
          <w:rFonts w:ascii="Times New Roman" w:hAnsi="Times New Roman" w:cs="Times New Roman"/>
          <w:sz w:val="24"/>
          <w:szCs w:val="24"/>
        </w:rPr>
        <w:t>e</w:t>
      </w:r>
      <w:r w:rsidR="00826045">
        <w:rPr>
          <w:rFonts w:ascii="Times New Roman" w:hAnsi="Times New Roman" w:cs="Times New Roman"/>
          <w:sz w:val="24"/>
          <w:szCs w:val="24"/>
        </w:rPr>
        <w:t xml:space="preserve"> is a </w:t>
      </w:r>
      <w:r w:rsidR="00D609B3">
        <w:rPr>
          <w:rFonts w:ascii="Times New Roman" w:hAnsi="Times New Roman" w:cs="Times New Roman"/>
          <w:sz w:val="24"/>
          <w:szCs w:val="24"/>
        </w:rPr>
        <w:t xml:space="preserve">bas-relief in </w:t>
      </w:r>
      <w:r w:rsidR="007E2EE1">
        <w:rPr>
          <w:rFonts w:ascii="Times New Roman" w:hAnsi="Times New Roman" w:cs="Times New Roman"/>
          <w:sz w:val="24"/>
          <w:szCs w:val="24"/>
        </w:rPr>
        <w:t xml:space="preserve">Germany that is thought to be Epona as it </w:t>
      </w:r>
      <w:r w:rsidR="00F73CB5">
        <w:rPr>
          <w:rFonts w:ascii="Times New Roman" w:hAnsi="Times New Roman" w:cs="Times New Roman"/>
          <w:sz w:val="24"/>
          <w:szCs w:val="24"/>
        </w:rPr>
        <w:t>has her flanked by horses in an imper</w:t>
      </w:r>
      <w:r w:rsidR="009E4936">
        <w:rPr>
          <w:rFonts w:ascii="Times New Roman" w:hAnsi="Times New Roman" w:cs="Times New Roman"/>
          <w:sz w:val="24"/>
          <w:szCs w:val="24"/>
        </w:rPr>
        <w:t xml:space="preserve">ial style. </w:t>
      </w:r>
      <w:r w:rsidR="002E3681">
        <w:rPr>
          <w:rFonts w:ascii="Times New Roman" w:hAnsi="Times New Roman" w:cs="Times New Roman"/>
          <w:sz w:val="24"/>
          <w:szCs w:val="24"/>
        </w:rPr>
        <w:t>Although this is thought to</w:t>
      </w:r>
      <w:r w:rsidR="00826E67">
        <w:rPr>
          <w:rFonts w:ascii="Times New Roman" w:hAnsi="Times New Roman" w:cs="Times New Roman"/>
          <w:sz w:val="24"/>
          <w:szCs w:val="24"/>
        </w:rPr>
        <w:t xml:space="preserve"> be</w:t>
      </w:r>
      <w:r w:rsidR="002E3681">
        <w:rPr>
          <w:rFonts w:ascii="Times New Roman" w:hAnsi="Times New Roman" w:cs="Times New Roman"/>
          <w:sz w:val="24"/>
          <w:szCs w:val="24"/>
        </w:rPr>
        <w:t xml:space="preserve"> </w:t>
      </w:r>
      <w:r w:rsidR="00646790">
        <w:rPr>
          <w:rFonts w:ascii="Times New Roman" w:hAnsi="Times New Roman" w:cs="Times New Roman"/>
          <w:sz w:val="24"/>
          <w:szCs w:val="24"/>
        </w:rPr>
        <w:t>E</w:t>
      </w:r>
      <w:r w:rsidR="002E3681">
        <w:rPr>
          <w:rFonts w:ascii="Times New Roman" w:hAnsi="Times New Roman" w:cs="Times New Roman"/>
          <w:sz w:val="24"/>
          <w:szCs w:val="24"/>
        </w:rPr>
        <w:t xml:space="preserve">pona </w:t>
      </w:r>
      <w:r w:rsidR="00A93284">
        <w:rPr>
          <w:rFonts w:ascii="Times New Roman" w:hAnsi="Times New Roman" w:cs="Times New Roman"/>
          <w:sz w:val="24"/>
          <w:szCs w:val="24"/>
        </w:rPr>
        <w:t xml:space="preserve">it has been pointed out that without inscription we cannot </w:t>
      </w:r>
      <w:r w:rsidR="000B26B2">
        <w:rPr>
          <w:rFonts w:ascii="Times New Roman" w:hAnsi="Times New Roman" w:cs="Times New Roman"/>
          <w:sz w:val="24"/>
          <w:szCs w:val="24"/>
        </w:rPr>
        <w:t xml:space="preserve">be sure. </w:t>
      </w:r>
    </w:p>
    <w:p w14:paraId="16A3B1AB" w14:textId="3A82BB7D" w:rsidR="00F714D5" w:rsidRDefault="00A573A4" w:rsidP="002D15A1">
      <w:pPr>
        <w:rPr>
          <w:rFonts w:ascii="Times New Roman" w:hAnsi="Times New Roman" w:cs="Times New Roman"/>
          <w:sz w:val="24"/>
          <w:szCs w:val="24"/>
        </w:rPr>
      </w:pPr>
      <w:r>
        <w:rPr>
          <w:rFonts w:ascii="Times New Roman" w:hAnsi="Times New Roman" w:cs="Times New Roman"/>
          <w:sz w:val="24"/>
          <w:szCs w:val="24"/>
        </w:rPr>
        <w:t xml:space="preserve">There are many </w:t>
      </w:r>
      <w:r w:rsidR="00E76D75">
        <w:rPr>
          <w:rFonts w:ascii="Times New Roman" w:hAnsi="Times New Roman" w:cs="Times New Roman"/>
          <w:sz w:val="24"/>
          <w:szCs w:val="24"/>
        </w:rPr>
        <w:t>depictions</w:t>
      </w:r>
      <w:r>
        <w:rPr>
          <w:rFonts w:ascii="Times New Roman" w:hAnsi="Times New Roman" w:cs="Times New Roman"/>
          <w:sz w:val="24"/>
          <w:szCs w:val="24"/>
        </w:rPr>
        <w:t xml:space="preserve"> of </w:t>
      </w:r>
      <w:r w:rsidR="007823A7">
        <w:rPr>
          <w:rFonts w:ascii="Times New Roman" w:hAnsi="Times New Roman" w:cs="Times New Roman"/>
          <w:sz w:val="24"/>
          <w:szCs w:val="24"/>
        </w:rPr>
        <w:t xml:space="preserve">Epona sitting </w:t>
      </w:r>
      <w:r w:rsidR="0021763B">
        <w:rPr>
          <w:rFonts w:ascii="Times New Roman" w:hAnsi="Times New Roman" w:cs="Times New Roman"/>
          <w:sz w:val="24"/>
          <w:szCs w:val="24"/>
        </w:rPr>
        <w:t xml:space="preserve">on the side of the horse. </w:t>
      </w:r>
      <w:r w:rsidR="00586602">
        <w:rPr>
          <w:rFonts w:ascii="Times New Roman" w:hAnsi="Times New Roman" w:cs="Times New Roman"/>
          <w:sz w:val="24"/>
          <w:szCs w:val="24"/>
        </w:rPr>
        <w:t>It is</w:t>
      </w:r>
      <w:r w:rsidR="0021763B">
        <w:rPr>
          <w:rFonts w:ascii="Times New Roman" w:hAnsi="Times New Roman" w:cs="Times New Roman"/>
          <w:sz w:val="24"/>
          <w:szCs w:val="24"/>
        </w:rPr>
        <w:t xml:space="preserve"> known as </w:t>
      </w:r>
      <w:r w:rsidR="0079244C">
        <w:rPr>
          <w:rFonts w:ascii="Times New Roman" w:hAnsi="Times New Roman" w:cs="Times New Roman"/>
          <w:sz w:val="24"/>
          <w:szCs w:val="24"/>
        </w:rPr>
        <w:t>side-saddle</w:t>
      </w:r>
      <w:r w:rsidR="0021763B">
        <w:rPr>
          <w:rFonts w:ascii="Times New Roman" w:hAnsi="Times New Roman" w:cs="Times New Roman"/>
          <w:sz w:val="24"/>
          <w:szCs w:val="24"/>
        </w:rPr>
        <w:t xml:space="preserve"> but is not the same as the side</w:t>
      </w:r>
      <w:r w:rsidR="00E76D75">
        <w:rPr>
          <w:rFonts w:ascii="Times New Roman" w:hAnsi="Times New Roman" w:cs="Times New Roman"/>
          <w:sz w:val="24"/>
          <w:szCs w:val="24"/>
        </w:rPr>
        <w:t>-</w:t>
      </w:r>
      <w:r w:rsidR="0021763B">
        <w:rPr>
          <w:rFonts w:ascii="Times New Roman" w:hAnsi="Times New Roman" w:cs="Times New Roman"/>
          <w:sz w:val="24"/>
          <w:szCs w:val="24"/>
        </w:rPr>
        <w:t>saddle we know today</w:t>
      </w:r>
      <w:r w:rsidR="0079244C">
        <w:rPr>
          <w:rFonts w:ascii="Times New Roman" w:hAnsi="Times New Roman" w:cs="Times New Roman"/>
          <w:sz w:val="24"/>
          <w:szCs w:val="24"/>
        </w:rPr>
        <w:t xml:space="preserve">. The depiction has the goddess facing </w:t>
      </w:r>
      <w:r w:rsidR="005124BC">
        <w:rPr>
          <w:rFonts w:ascii="Times New Roman" w:hAnsi="Times New Roman" w:cs="Times New Roman"/>
          <w:sz w:val="24"/>
          <w:szCs w:val="24"/>
        </w:rPr>
        <w:t xml:space="preserve">the front </w:t>
      </w:r>
      <w:r w:rsidR="00A37C55">
        <w:rPr>
          <w:rFonts w:ascii="Times New Roman" w:hAnsi="Times New Roman" w:cs="Times New Roman"/>
          <w:sz w:val="24"/>
          <w:szCs w:val="24"/>
        </w:rPr>
        <w:t>holding sometimes a cornucopia</w:t>
      </w:r>
      <w:r w:rsidR="00B424D8">
        <w:rPr>
          <w:rFonts w:ascii="Times New Roman" w:hAnsi="Times New Roman" w:cs="Times New Roman"/>
          <w:sz w:val="24"/>
          <w:szCs w:val="24"/>
        </w:rPr>
        <w:t xml:space="preserve"> </w:t>
      </w:r>
      <w:r w:rsidR="003231A6">
        <w:rPr>
          <w:rFonts w:ascii="Times New Roman" w:hAnsi="Times New Roman" w:cs="Times New Roman"/>
          <w:sz w:val="24"/>
          <w:szCs w:val="24"/>
        </w:rPr>
        <w:t>which</w:t>
      </w:r>
      <w:r w:rsidR="00B424D8">
        <w:rPr>
          <w:rFonts w:ascii="Times New Roman" w:hAnsi="Times New Roman" w:cs="Times New Roman"/>
          <w:sz w:val="24"/>
          <w:szCs w:val="24"/>
        </w:rPr>
        <w:t xml:space="preserve"> is the goddess’ gift of plenty</w:t>
      </w:r>
      <w:r w:rsidR="00E16CCC">
        <w:rPr>
          <w:rFonts w:ascii="Times New Roman" w:hAnsi="Times New Roman" w:cs="Times New Roman"/>
          <w:sz w:val="24"/>
          <w:szCs w:val="24"/>
        </w:rPr>
        <w:t xml:space="preserve"> </w:t>
      </w:r>
      <w:r w:rsidR="00CA2E22">
        <w:rPr>
          <w:rFonts w:ascii="Times New Roman" w:hAnsi="Times New Roman" w:cs="Times New Roman"/>
          <w:sz w:val="24"/>
          <w:szCs w:val="24"/>
        </w:rPr>
        <w:t>and a symbol of her fertility</w:t>
      </w:r>
      <w:r w:rsidR="00096D05">
        <w:rPr>
          <w:rFonts w:ascii="Times New Roman" w:hAnsi="Times New Roman" w:cs="Times New Roman"/>
          <w:sz w:val="24"/>
          <w:szCs w:val="24"/>
        </w:rPr>
        <w:t xml:space="preserve">. Or sometimes with a dish that in </w:t>
      </w:r>
      <w:r w:rsidR="002629A8">
        <w:rPr>
          <w:rFonts w:ascii="Times New Roman" w:hAnsi="Times New Roman" w:cs="Times New Roman"/>
          <w:sz w:val="24"/>
          <w:szCs w:val="24"/>
        </w:rPr>
        <w:t>R</w:t>
      </w:r>
      <w:r w:rsidR="00096D05">
        <w:rPr>
          <w:rFonts w:ascii="Times New Roman" w:hAnsi="Times New Roman" w:cs="Times New Roman"/>
          <w:sz w:val="24"/>
          <w:szCs w:val="24"/>
        </w:rPr>
        <w:t xml:space="preserve">oman times is </w:t>
      </w:r>
      <w:r w:rsidR="006A77D4">
        <w:rPr>
          <w:rFonts w:ascii="Times New Roman" w:hAnsi="Times New Roman" w:cs="Times New Roman"/>
          <w:sz w:val="24"/>
          <w:szCs w:val="24"/>
        </w:rPr>
        <w:t xml:space="preserve">called a patera and was used for </w:t>
      </w:r>
      <w:r w:rsidR="001320A4">
        <w:rPr>
          <w:rFonts w:ascii="Times New Roman" w:hAnsi="Times New Roman" w:cs="Times New Roman"/>
          <w:sz w:val="24"/>
          <w:szCs w:val="24"/>
        </w:rPr>
        <w:t xml:space="preserve">drinking while at a sacrifice to show the </w:t>
      </w:r>
      <w:r w:rsidR="000D023E">
        <w:rPr>
          <w:rFonts w:ascii="Times New Roman" w:hAnsi="Times New Roman" w:cs="Times New Roman"/>
          <w:sz w:val="24"/>
          <w:szCs w:val="24"/>
        </w:rPr>
        <w:t xml:space="preserve">goddess Epona as a pathway to the otherworld. </w:t>
      </w:r>
      <w:r w:rsidR="005771AA">
        <w:rPr>
          <w:rFonts w:ascii="Times New Roman" w:hAnsi="Times New Roman" w:cs="Times New Roman"/>
          <w:sz w:val="24"/>
          <w:szCs w:val="24"/>
        </w:rPr>
        <w:t xml:space="preserve">There is a side-saddle depiction </w:t>
      </w:r>
      <w:r w:rsidR="00FB7135">
        <w:rPr>
          <w:rFonts w:ascii="Times New Roman" w:hAnsi="Times New Roman" w:cs="Times New Roman"/>
          <w:sz w:val="24"/>
          <w:szCs w:val="24"/>
        </w:rPr>
        <w:t xml:space="preserve">on a </w:t>
      </w:r>
      <w:r w:rsidR="00D6310F">
        <w:rPr>
          <w:rFonts w:ascii="Times New Roman" w:hAnsi="Times New Roman" w:cs="Times New Roman"/>
          <w:sz w:val="24"/>
          <w:szCs w:val="24"/>
        </w:rPr>
        <w:t>gravestone</w:t>
      </w:r>
      <w:r w:rsidR="00FB7135">
        <w:rPr>
          <w:rFonts w:ascii="Times New Roman" w:hAnsi="Times New Roman" w:cs="Times New Roman"/>
          <w:sz w:val="24"/>
          <w:szCs w:val="24"/>
        </w:rPr>
        <w:t xml:space="preserve"> in the Metz in </w:t>
      </w:r>
      <w:r w:rsidR="00257C08">
        <w:rPr>
          <w:rFonts w:ascii="Times New Roman" w:hAnsi="Times New Roman" w:cs="Times New Roman"/>
          <w:sz w:val="24"/>
          <w:szCs w:val="24"/>
        </w:rPr>
        <w:t xml:space="preserve">France again </w:t>
      </w:r>
      <w:r w:rsidR="00257C08">
        <w:rPr>
          <w:rFonts w:ascii="Times New Roman" w:hAnsi="Times New Roman" w:cs="Times New Roman"/>
          <w:sz w:val="24"/>
          <w:szCs w:val="24"/>
        </w:rPr>
        <w:lastRenderedPageBreak/>
        <w:t>showing Epona</w:t>
      </w:r>
      <w:r w:rsidR="00D6310F">
        <w:rPr>
          <w:rFonts w:ascii="Times New Roman" w:hAnsi="Times New Roman" w:cs="Times New Roman"/>
          <w:sz w:val="24"/>
          <w:szCs w:val="24"/>
        </w:rPr>
        <w:t xml:space="preserve"> a</w:t>
      </w:r>
      <w:r w:rsidR="00257C08">
        <w:rPr>
          <w:rFonts w:ascii="Times New Roman" w:hAnsi="Times New Roman" w:cs="Times New Roman"/>
          <w:sz w:val="24"/>
          <w:szCs w:val="24"/>
        </w:rPr>
        <w:t xml:space="preserve">s </w:t>
      </w:r>
      <w:r w:rsidR="00D6310F">
        <w:rPr>
          <w:rFonts w:ascii="Times New Roman" w:hAnsi="Times New Roman" w:cs="Times New Roman"/>
          <w:sz w:val="24"/>
          <w:szCs w:val="24"/>
        </w:rPr>
        <w:t xml:space="preserve">a </w:t>
      </w:r>
      <w:r w:rsidR="00257C08">
        <w:rPr>
          <w:rFonts w:ascii="Times New Roman" w:hAnsi="Times New Roman" w:cs="Times New Roman"/>
          <w:sz w:val="24"/>
          <w:szCs w:val="24"/>
        </w:rPr>
        <w:t xml:space="preserve">link to the underworld. </w:t>
      </w:r>
      <w:r w:rsidR="00B24239">
        <w:rPr>
          <w:rFonts w:ascii="Times New Roman" w:hAnsi="Times New Roman" w:cs="Times New Roman"/>
          <w:sz w:val="24"/>
          <w:szCs w:val="24"/>
        </w:rPr>
        <w:t xml:space="preserve">There is a marble relief in </w:t>
      </w:r>
      <w:r w:rsidR="00831833">
        <w:rPr>
          <w:rFonts w:ascii="Times New Roman" w:hAnsi="Times New Roman" w:cs="Times New Roman"/>
          <w:sz w:val="24"/>
          <w:szCs w:val="24"/>
        </w:rPr>
        <w:t xml:space="preserve">Haute-Garonne. France that has </w:t>
      </w:r>
      <w:r w:rsidR="008F3A37">
        <w:rPr>
          <w:rFonts w:ascii="Times New Roman" w:hAnsi="Times New Roman" w:cs="Times New Roman"/>
          <w:sz w:val="24"/>
          <w:szCs w:val="24"/>
        </w:rPr>
        <w:t>Epona sitting</w:t>
      </w:r>
      <w:r w:rsidR="0016190F">
        <w:rPr>
          <w:rFonts w:ascii="Times New Roman" w:hAnsi="Times New Roman" w:cs="Times New Roman"/>
          <w:sz w:val="24"/>
          <w:szCs w:val="24"/>
        </w:rPr>
        <w:t xml:space="preserve"> side</w:t>
      </w:r>
      <w:r w:rsidR="009A49AC">
        <w:rPr>
          <w:rFonts w:ascii="Times New Roman" w:hAnsi="Times New Roman" w:cs="Times New Roman"/>
          <w:sz w:val="24"/>
          <w:szCs w:val="24"/>
        </w:rPr>
        <w:t xml:space="preserve">-saddle with </w:t>
      </w:r>
      <w:r w:rsidR="00787E68">
        <w:rPr>
          <w:rFonts w:ascii="Times New Roman" w:hAnsi="Times New Roman" w:cs="Times New Roman"/>
          <w:sz w:val="24"/>
          <w:szCs w:val="24"/>
        </w:rPr>
        <w:t xml:space="preserve">sea-creatures below her and </w:t>
      </w:r>
      <w:r w:rsidR="006C1700">
        <w:rPr>
          <w:rFonts w:ascii="Times New Roman" w:hAnsi="Times New Roman" w:cs="Times New Roman"/>
          <w:sz w:val="24"/>
          <w:szCs w:val="24"/>
        </w:rPr>
        <w:t xml:space="preserve">strange symbols that could be the heavens above her. </w:t>
      </w:r>
      <w:r w:rsidR="000B39FD">
        <w:rPr>
          <w:rFonts w:ascii="Times New Roman" w:hAnsi="Times New Roman" w:cs="Times New Roman"/>
          <w:sz w:val="24"/>
          <w:szCs w:val="24"/>
        </w:rPr>
        <w:t xml:space="preserve">This depiction, along with others </w:t>
      </w:r>
      <w:r w:rsidR="00286A76">
        <w:rPr>
          <w:rFonts w:ascii="Times New Roman" w:hAnsi="Times New Roman" w:cs="Times New Roman"/>
          <w:sz w:val="24"/>
          <w:szCs w:val="24"/>
        </w:rPr>
        <w:t xml:space="preserve">point to the goddess </w:t>
      </w:r>
      <w:r w:rsidR="00CE15D9">
        <w:rPr>
          <w:rFonts w:ascii="Times New Roman" w:hAnsi="Times New Roman" w:cs="Times New Roman"/>
          <w:sz w:val="24"/>
          <w:szCs w:val="24"/>
        </w:rPr>
        <w:t>being part</w:t>
      </w:r>
      <w:r w:rsidR="00496434">
        <w:rPr>
          <w:rFonts w:ascii="Times New Roman" w:hAnsi="Times New Roman" w:cs="Times New Roman"/>
          <w:sz w:val="24"/>
          <w:szCs w:val="24"/>
        </w:rPr>
        <w:t xml:space="preserve"> of the underworld as well as the </w:t>
      </w:r>
      <w:r w:rsidR="00B33D83">
        <w:rPr>
          <w:rFonts w:ascii="Times New Roman" w:hAnsi="Times New Roman" w:cs="Times New Roman"/>
          <w:sz w:val="24"/>
          <w:szCs w:val="24"/>
        </w:rPr>
        <w:t xml:space="preserve">heavens above. </w:t>
      </w:r>
      <w:r w:rsidR="004F002A">
        <w:rPr>
          <w:rFonts w:ascii="Times New Roman" w:hAnsi="Times New Roman" w:cs="Times New Roman"/>
          <w:sz w:val="24"/>
          <w:szCs w:val="24"/>
          <w:vertAlign w:val="superscript"/>
        </w:rPr>
        <w:t>5</w:t>
      </w:r>
      <w:r w:rsidR="00B33D83">
        <w:rPr>
          <w:rFonts w:ascii="Times New Roman" w:hAnsi="Times New Roman" w:cs="Times New Roman"/>
          <w:sz w:val="24"/>
          <w:szCs w:val="24"/>
        </w:rPr>
        <w:t>The druids</w:t>
      </w:r>
      <w:r w:rsidR="00CE15D9">
        <w:rPr>
          <w:rFonts w:ascii="Times New Roman" w:hAnsi="Times New Roman" w:cs="Times New Roman"/>
          <w:sz w:val="24"/>
          <w:szCs w:val="24"/>
        </w:rPr>
        <w:t xml:space="preserve"> </w:t>
      </w:r>
      <w:r w:rsidR="009E479D">
        <w:rPr>
          <w:rFonts w:ascii="Times New Roman" w:hAnsi="Times New Roman" w:cs="Times New Roman"/>
          <w:sz w:val="24"/>
          <w:szCs w:val="24"/>
        </w:rPr>
        <w:t>had a triune depiction of the three world</w:t>
      </w:r>
      <w:r w:rsidR="00996D8E">
        <w:rPr>
          <w:rFonts w:ascii="Times New Roman" w:hAnsi="Times New Roman" w:cs="Times New Roman"/>
          <w:sz w:val="24"/>
          <w:szCs w:val="24"/>
        </w:rPr>
        <w:t>s. Three circles interlinked</w:t>
      </w:r>
      <w:r w:rsidR="00F45D83">
        <w:rPr>
          <w:rFonts w:ascii="Times New Roman" w:hAnsi="Times New Roman" w:cs="Times New Roman"/>
          <w:sz w:val="24"/>
          <w:szCs w:val="24"/>
        </w:rPr>
        <w:t xml:space="preserve"> standing upwards. The </w:t>
      </w:r>
      <w:r w:rsidR="007C256E">
        <w:rPr>
          <w:rFonts w:ascii="Times New Roman" w:hAnsi="Times New Roman" w:cs="Times New Roman"/>
          <w:sz w:val="24"/>
          <w:szCs w:val="24"/>
        </w:rPr>
        <w:t xml:space="preserve">stellar world the solar world and the </w:t>
      </w:r>
      <w:r w:rsidR="00F01820">
        <w:rPr>
          <w:rFonts w:ascii="Times New Roman" w:hAnsi="Times New Roman" w:cs="Times New Roman"/>
          <w:sz w:val="24"/>
          <w:szCs w:val="24"/>
        </w:rPr>
        <w:t>lunar world.</w:t>
      </w:r>
      <w:r w:rsidR="009E479D">
        <w:rPr>
          <w:rFonts w:ascii="Times New Roman" w:hAnsi="Times New Roman" w:cs="Times New Roman"/>
          <w:sz w:val="24"/>
          <w:szCs w:val="24"/>
        </w:rPr>
        <w:t xml:space="preserve"> </w:t>
      </w:r>
      <w:r w:rsidR="00216B34">
        <w:rPr>
          <w:rFonts w:ascii="Times New Roman" w:hAnsi="Times New Roman" w:cs="Times New Roman"/>
          <w:sz w:val="24"/>
          <w:szCs w:val="24"/>
        </w:rPr>
        <w:t xml:space="preserve">This depiction would seem to </w:t>
      </w:r>
      <w:r w:rsidR="00A10160">
        <w:rPr>
          <w:rFonts w:ascii="Times New Roman" w:hAnsi="Times New Roman" w:cs="Times New Roman"/>
          <w:sz w:val="24"/>
          <w:szCs w:val="24"/>
        </w:rPr>
        <w:t>encompass this.</w:t>
      </w:r>
    </w:p>
    <w:p w14:paraId="5FDDCADD" w14:textId="5B20FCA3" w:rsidR="00966FA4" w:rsidRDefault="00F36490" w:rsidP="002D15A1">
      <w:pPr>
        <w:rPr>
          <w:rFonts w:ascii="Times New Roman" w:hAnsi="Times New Roman" w:cs="Times New Roman"/>
          <w:sz w:val="24"/>
          <w:szCs w:val="24"/>
        </w:rPr>
      </w:pPr>
      <w:r>
        <w:rPr>
          <w:rFonts w:ascii="Times New Roman" w:hAnsi="Times New Roman" w:cs="Times New Roman"/>
          <w:sz w:val="24"/>
          <w:szCs w:val="24"/>
        </w:rPr>
        <w:t xml:space="preserve">The side-saddle </w:t>
      </w:r>
      <w:r w:rsidR="005E65C1">
        <w:rPr>
          <w:rFonts w:ascii="Times New Roman" w:hAnsi="Times New Roman" w:cs="Times New Roman"/>
          <w:sz w:val="24"/>
          <w:szCs w:val="24"/>
        </w:rPr>
        <w:t xml:space="preserve">depiction </w:t>
      </w:r>
      <w:r>
        <w:rPr>
          <w:rFonts w:ascii="Times New Roman" w:hAnsi="Times New Roman" w:cs="Times New Roman"/>
          <w:sz w:val="24"/>
          <w:szCs w:val="24"/>
        </w:rPr>
        <w:t xml:space="preserve">is less </w:t>
      </w:r>
      <w:r w:rsidR="00774B90">
        <w:rPr>
          <w:rFonts w:ascii="Times New Roman" w:hAnsi="Times New Roman" w:cs="Times New Roman"/>
          <w:sz w:val="24"/>
          <w:szCs w:val="24"/>
        </w:rPr>
        <w:t xml:space="preserve">common outside of Gual. </w:t>
      </w:r>
      <w:r w:rsidR="00577556">
        <w:rPr>
          <w:rFonts w:ascii="Times New Roman" w:hAnsi="Times New Roman" w:cs="Times New Roman"/>
          <w:sz w:val="24"/>
          <w:szCs w:val="24"/>
        </w:rPr>
        <w:t xml:space="preserve">There is a marble relief </w:t>
      </w:r>
      <w:r w:rsidR="004630B5">
        <w:rPr>
          <w:rFonts w:ascii="Times New Roman" w:hAnsi="Times New Roman" w:cs="Times New Roman"/>
          <w:sz w:val="24"/>
          <w:szCs w:val="24"/>
        </w:rPr>
        <w:t xml:space="preserve">from Budapest in Hungry that has Epona </w:t>
      </w:r>
      <w:r w:rsidR="008263F3">
        <w:rPr>
          <w:rFonts w:ascii="Times New Roman" w:hAnsi="Times New Roman" w:cs="Times New Roman"/>
          <w:sz w:val="24"/>
          <w:szCs w:val="24"/>
        </w:rPr>
        <w:t>s</w:t>
      </w:r>
      <w:r w:rsidR="007F1215">
        <w:rPr>
          <w:rFonts w:ascii="Times New Roman" w:hAnsi="Times New Roman" w:cs="Times New Roman"/>
          <w:sz w:val="24"/>
          <w:szCs w:val="24"/>
        </w:rPr>
        <w:t>itting</w:t>
      </w:r>
      <w:r w:rsidR="008263F3">
        <w:rPr>
          <w:rFonts w:ascii="Times New Roman" w:hAnsi="Times New Roman" w:cs="Times New Roman"/>
          <w:sz w:val="24"/>
          <w:szCs w:val="24"/>
        </w:rPr>
        <w:t xml:space="preserve"> </w:t>
      </w:r>
      <w:r w:rsidR="00EB2AA9">
        <w:rPr>
          <w:rFonts w:ascii="Times New Roman" w:hAnsi="Times New Roman" w:cs="Times New Roman"/>
          <w:sz w:val="24"/>
          <w:szCs w:val="24"/>
        </w:rPr>
        <w:t>facing the front</w:t>
      </w:r>
      <w:r w:rsidR="0092096E">
        <w:rPr>
          <w:rFonts w:ascii="Times New Roman" w:hAnsi="Times New Roman" w:cs="Times New Roman"/>
          <w:sz w:val="24"/>
          <w:szCs w:val="24"/>
        </w:rPr>
        <w:t xml:space="preserve"> with </w:t>
      </w:r>
      <w:r w:rsidR="007F1215">
        <w:rPr>
          <w:rFonts w:ascii="Times New Roman" w:hAnsi="Times New Roman" w:cs="Times New Roman"/>
          <w:sz w:val="24"/>
          <w:szCs w:val="24"/>
        </w:rPr>
        <w:t>fouls eating from her lap</w:t>
      </w:r>
      <w:r w:rsidR="00932798">
        <w:rPr>
          <w:rFonts w:ascii="Times New Roman" w:hAnsi="Times New Roman" w:cs="Times New Roman"/>
          <w:sz w:val="24"/>
          <w:szCs w:val="24"/>
        </w:rPr>
        <w:t xml:space="preserve">. The facing towards Epona by the </w:t>
      </w:r>
      <w:r w:rsidR="005923A5">
        <w:rPr>
          <w:rFonts w:ascii="Times New Roman" w:hAnsi="Times New Roman" w:cs="Times New Roman"/>
          <w:sz w:val="24"/>
          <w:szCs w:val="24"/>
        </w:rPr>
        <w:t xml:space="preserve">equine community is the imperial type. </w:t>
      </w:r>
      <w:r w:rsidR="005877D6">
        <w:rPr>
          <w:rFonts w:ascii="Times New Roman" w:hAnsi="Times New Roman" w:cs="Times New Roman"/>
          <w:sz w:val="24"/>
          <w:szCs w:val="24"/>
        </w:rPr>
        <w:t xml:space="preserve">Sometimes </w:t>
      </w:r>
      <w:r w:rsidR="00DC4553">
        <w:rPr>
          <w:rFonts w:ascii="Times New Roman" w:hAnsi="Times New Roman" w:cs="Times New Roman"/>
          <w:sz w:val="24"/>
          <w:szCs w:val="24"/>
        </w:rPr>
        <w:t xml:space="preserve">the goddess is standing </w:t>
      </w:r>
      <w:r w:rsidR="002108D0">
        <w:rPr>
          <w:rFonts w:ascii="Times New Roman" w:hAnsi="Times New Roman" w:cs="Times New Roman"/>
          <w:sz w:val="24"/>
          <w:szCs w:val="24"/>
        </w:rPr>
        <w:t>but always the equines seem to be adoring her.</w:t>
      </w:r>
      <w:r w:rsidR="004F64E4">
        <w:rPr>
          <w:rFonts w:ascii="Times New Roman" w:hAnsi="Times New Roman" w:cs="Times New Roman"/>
          <w:sz w:val="24"/>
          <w:szCs w:val="24"/>
        </w:rPr>
        <w:t xml:space="preserve"> </w:t>
      </w:r>
      <w:r w:rsidR="004879F8">
        <w:rPr>
          <w:rFonts w:ascii="Times New Roman" w:hAnsi="Times New Roman" w:cs="Times New Roman"/>
          <w:sz w:val="24"/>
          <w:szCs w:val="24"/>
        </w:rPr>
        <w:t xml:space="preserve">The complexity of the goddess </w:t>
      </w:r>
      <w:r w:rsidR="0004089B">
        <w:rPr>
          <w:rFonts w:ascii="Times New Roman" w:hAnsi="Times New Roman" w:cs="Times New Roman"/>
          <w:sz w:val="24"/>
          <w:szCs w:val="24"/>
        </w:rPr>
        <w:t xml:space="preserve">pre-Roman </w:t>
      </w:r>
      <w:r w:rsidR="007603F0">
        <w:rPr>
          <w:rFonts w:ascii="Times New Roman" w:hAnsi="Times New Roman" w:cs="Times New Roman"/>
          <w:sz w:val="24"/>
          <w:szCs w:val="24"/>
        </w:rPr>
        <w:t>seems</w:t>
      </w:r>
      <w:r w:rsidR="0004089B">
        <w:rPr>
          <w:rFonts w:ascii="Times New Roman" w:hAnsi="Times New Roman" w:cs="Times New Roman"/>
          <w:sz w:val="24"/>
          <w:szCs w:val="24"/>
        </w:rPr>
        <w:t xml:space="preserve"> to have given way to </w:t>
      </w:r>
      <w:r w:rsidR="007603F0">
        <w:rPr>
          <w:rFonts w:ascii="Times New Roman" w:hAnsi="Times New Roman" w:cs="Times New Roman"/>
          <w:sz w:val="24"/>
          <w:szCs w:val="24"/>
        </w:rPr>
        <w:t>a simpler</w:t>
      </w:r>
      <w:r w:rsidR="006E3ADA">
        <w:rPr>
          <w:rFonts w:ascii="Times New Roman" w:hAnsi="Times New Roman" w:cs="Times New Roman"/>
          <w:sz w:val="24"/>
          <w:szCs w:val="24"/>
        </w:rPr>
        <w:t xml:space="preserve"> version in roman times. The Roman </w:t>
      </w:r>
      <w:r w:rsidR="00A76F47">
        <w:rPr>
          <w:rFonts w:ascii="Times New Roman" w:hAnsi="Times New Roman" w:cs="Times New Roman"/>
          <w:sz w:val="24"/>
          <w:szCs w:val="24"/>
        </w:rPr>
        <w:t>cavalry</w:t>
      </w:r>
      <w:r w:rsidR="006E3ADA">
        <w:rPr>
          <w:rFonts w:ascii="Times New Roman" w:hAnsi="Times New Roman" w:cs="Times New Roman"/>
          <w:sz w:val="24"/>
          <w:szCs w:val="24"/>
        </w:rPr>
        <w:t xml:space="preserve"> </w:t>
      </w:r>
      <w:r w:rsidR="00444745">
        <w:rPr>
          <w:rFonts w:ascii="Times New Roman" w:hAnsi="Times New Roman" w:cs="Times New Roman"/>
          <w:sz w:val="24"/>
          <w:szCs w:val="24"/>
        </w:rPr>
        <w:t xml:space="preserve">worship her as a simple horse </w:t>
      </w:r>
      <w:r w:rsidR="00A76F47">
        <w:rPr>
          <w:rFonts w:ascii="Times New Roman" w:hAnsi="Times New Roman" w:cs="Times New Roman"/>
          <w:sz w:val="24"/>
          <w:szCs w:val="24"/>
        </w:rPr>
        <w:t xml:space="preserve">goddess. That is, she is </w:t>
      </w:r>
      <w:r w:rsidR="00C4595A">
        <w:rPr>
          <w:rFonts w:ascii="Times New Roman" w:hAnsi="Times New Roman" w:cs="Times New Roman"/>
          <w:sz w:val="24"/>
          <w:szCs w:val="24"/>
        </w:rPr>
        <w:t>the protector of the horse which is very important to them</w:t>
      </w:r>
      <w:r w:rsidR="006C1868">
        <w:rPr>
          <w:rFonts w:ascii="Times New Roman" w:hAnsi="Times New Roman" w:cs="Times New Roman"/>
          <w:sz w:val="24"/>
          <w:szCs w:val="24"/>
        </w:rPr>
        <w:t xml:space="preserve">. They have </w:t>
      </w:r>
      <w:r w:rsidR="00A800DF">
        <w:rPr>
          <w:rFonts w:ascii="Times New Roman" w:hAnsi="Times New Roman" w:cs="Times New Roman"/>
          <w:sz w:val="24"/>
          <w:szCs w:val="24"/>
        </w:rPr>
        <w:t>lost battles to the Celtic tribes</w:t>
      </w:r>
      <w:r w:rsidR="00204560">
        <w:rPr>
          <w:rFonts w:ascii="Times New Roman" w:hAnsi="Times New Roman" w:cs="Times New Roman"/>
          <w:sz w:val="24"/>
          <w:szCs w:val="24"/>
        </w:rPr>
        <w:t xml:space="preserve"> who were horse masters</w:t>
      </w:r>
      <w:r w:rsidR="002B77E0">
        <w:rPr>
          <w:rFonts w:ascii="Times New Roman" w:hAnsi="Times New Roman" w:cs="Times New Roman"/>
          <w:sz w:val="24"/>
          <w:szCs w:val="24"/>
        </w:rPr>
        <w:t xml:space="preserve"> so </w:t>
      </w:r>
      <w:r w:rsidR="00BD4799">
        <w:rPr>
          <w:rFonts w:ascii="Times New Roman" w:hAnsi="Times New Roman" w:cs="Times New Roman"/>
          <w:sz w:val="24"/>
          <w:szCs w:val="24"/>
        </w:rPr>
        <w:t xml:space="preserve">following their horse god would have been a simple </w:t>
      </w:r>
      <w:r w:rsidR="00DE5B45">
        <w:rPr>
          <w:rFonts w:ascii="Times New Roman" w:hAnsi="Times New Roman" w:cs="Times New Roman"/>
          <w:sz w:val="24"/>
          <w:szCs w:val="24"/>
        </w:rPr>
        <w:t>transition.</w:t>
      </w:r>
      <w:r w:rsidR="001534DA">
        <w:rPr>
          <w:rFonts w:ascii="Times New Roman" w:hAnsi="Times New Roman" w:cs="Times New Roman"/>
          <w:sz w:val="24"/>
          <w:szCs w:val="24"/>
        </w:rPr>
        <w:t xml:space="preserve"> </w:t>
      </w:r>
    </w:p>
    <w:p w14:paraId="1B88D288" w14:textId="3DC3B602" w:rsidR="00AC5FBB" w:rsidRDefault="005822BF" w:rsidP="002D15A1">
      <w:pPr>
        <w:rPr>
          <w:rFonts w:ascii="Times New Roman" w:hAnsi="Times New Roman" w:cs="Times New Roman"/>
          <w:sz w:val="24"/>
          <w:szCs w:val="24"/>
        </w:rPr>
      </w:pPr>
      <w:r>
        <w:rPr>
          <w:rFonts w:ascii="Times New Roman" w:hAnsi="Times New Roman" w:cs="Times New Roman"/>
          <w:sz w:val="24"/>
          <w:szCs w:val="24"/>
        </w:rPr>
        <w:t xml:space="preserve">We have seen that </w:t>
      </w:r>
      <w:r w:rsidR="00310067">
        <w:rPr>
          <w:rFonts w:ascii="Times New Roman" w:hAnsi="Times New Roman" w:cs="Times New Roman"/>
          <w:sz w:val="24"/>
          <w:szCs w:val="24"/>
        </w:rPr>
        <w:t>E</w:t>
      </w:r>
      <w:r>
        <w:rPr>
          <w:rFonts w:ascii="Times New Roman" w:hAnsi="Times New Roman" w:cs="Times New Roman"/>
          <w:sz w:val="24"/>
          <w:szCs w:val="24"/>
        </w:rPr>
        <w:t xml:space="preserve">pona is an old </w:t>
      </w:r>
      <w:r w:rsidR="00310067">
        <w:rPr>
          <w:rFonts w:ascii="Times New Roman" w:hAnsi="Times New Roman" w:cs="Times New Roman"/>
          <w:sz w:val="24"/>
          <w:szCs w:val="24"/>
        </w:rPr>
        <w:t>C</w:t>
      </w:r>
      <w:r>
        <w:rPr>
          <w:rFonts w:ascii="Times New Roman" w:hAnsi="Times New Roman" w:cs="Times New Roman"/>
          <w:sz w:val="24"/>
          <w:szCs w:val="24"/>
        </w:rPr>
        <w:t xml:space="preserve">eltic </w:t>
      </w:r>
      <w:r w:rsidR="00310067">
        <w:rPr>
          <w:rFonts w:ascii="Times New Roman" w:hAnsi="Times New Roman" w:cs="Times New Roman"/>
          <w:sz w:val="24"/>
          <w:szCs w:val="24"/>
        </w:rPr>
        <w:t xml:space="preserve">name. </w:t>
      </w:r>
      <w:r>
        <w:rPr>
          <w:rFonts w:ascii="Times New Roman" w:hAnsi="Times New Roman" w:cs="Times New Roman"/>
          <w:sz w:val="24"/>
          <w:szCs w:val="24"/>
        </w:rPr>
        <w:t xml:space="preserve"> </w:t>
      </w:r>
      <w:r w:rsidR="00310067">
        <w:rPr>
          <w:rFonts w:ascii="Times New Roman" w:hAnsi="Times New Roman" w:cs="Times New Roman"/>
          <w:sz w:val="24"/>
          <w:szCs w:val="24"/>
        </w:rPr>
        <w:t xml:space="preserve">we have seen </w:t>
      </w:r>
      <w:r w:rsidR="00C27616">
        <w:rPr>
          <w:rFonts w:ascii="Times New Roman" w:hAnsi="Times New Roman" w:cs="Times New Roman"/>
          <w:sz w:val="24"/>
          <w:szCs w:val="24"/>
        </w:rPr>
        <w:t xml:space="preserve">that there are many </w:t>
      </w:r>
      <w:r w:rsidR="007A1135">
        <w:rPr>
          <w:rFonts w:ascii="Times New Roman" w:hAnsi="Times New Roman" w:cs="Times New Roman"/>
          <w:sz w:val="24"/>
          <w:szCs w:val="24"/>
        </w:rPr>
        <w:t xml:space="preserve">icons to </w:t>
      </w:r>
      <w:r w:rsidR="0046165A">
        <w:rPr>
          <w:rFonts w:ascii="Times New Roman" w:hAnsi="Times New Roman" w:cs="Times New Roman"/>
          <w:sz w:val="24"/>
          <w:szCs w:val="24"/>
        </w:rPr>
        <w:t xml:space="preserve">Epona from roman times. </w:t>
      </w:r>
      <w:r w:rsidR="00B04805">
        <w:rPr>
          <w:rFonts w:ascii="Times New Roman" w:hAnsi="Times New Roman" w:cs="Times New Roman"/>
          <w:sz w:val="24"/>
          <w:szCs w:val="24"/>
        </w:rPr>
        <w:t>And</w:t>
      </w:r>
      <w:r w:rsidR="00926708">
        <w:rPr>
          <w:rFonts w:ascii="Times New Roman" w:hAnsi="Times New Roman" w:cs="Times New Roman"/>
          <w:sz w:val="24"/>
          <w:szCs w:val="24"/>
        </w:rPr>
        <w:t xml:space="preserve"> inscriptions</w:t>
      </w:r>
      <w:r w:rsidR="00CB3E8C">
        <w:rPr>
          <w:rFonts w:ascii="Times New Roman" w:hAnsi="Times New Roman" w:cs="Times New Roman"/>
          <w:sz w:val="24"/>
          <w:szCs w:val="24"/>
        </w:rPr>
        <w:t xml:space="preserve">. </w:t>
      </w:r>
      <w:r w:rsidR="0046165A">
        <w:rPr>
          <w:rFonts w:ascii="Times New Roman" w:hAnsi="Times New Roman" w:cs="Times New Roman"/>
          <w:sz w:val="24"/>
          <w:szCs w:val="24"/>
        </w:rPr>
        <w:t xml:space="preserve">We have seen that her cult was </w:t>
      </w:r>
      <w:r w:rsidR="000A24D2">
        <w:rPr>
          <w:rFonts w:ascii="Times New Roman" w:hAnsi="Times New Roman" w:cs="Times New Roman"/>
          <w:sz w:val="24"/>
          <w:szCs w:val="24"/>
        </w:rPr>
        <w:t xml:space="preserve">right </w:t>
      </w:r>
      <w:r w:rsidR="00407E4C">
        <w:rPr>
          <w:rFonts w:ascii="Times New Roman" w:hAnsi="Times New Roman" w:cs="Times New Roman"/>
          <w:sz w:val="24"/>
          <w:szCs w:val="24"/>
        </w:rPr>
        <w:t>across</w:t>
      </w:r>
      <w:r w:rsidR="000A24D2">
        <w:rPr>
          <w:rFonts w:ascii="Times New Roman" w:hAnsi="Times New Roman" w:cs="Times New Roman"/>
          <w:sz w:val="24"/>
          <w:szCs w:val="24"/>
        </w:rPr>
        <w:t xml:space="preserve"> the known world. She is to be found at grave</w:t>
      </w:r>
      <w:r w:rsidR="00407E4C">
        <w:rPr>
          <w:rFonts w:ascii="Times New Roman" w:hAnsi="Times New Roman" w:cs="Times New Roman"/>
          <w:sz w:val="24"/>
          <w:szCs w:val="24"/>
        </w:rPr>
        <w:t xml:space="preserve">s and where the roman soldiers were </w:t>
      </w:r>
      <w:r w:rsidR="00E13C61">
        <w:rPr>
          <w:rFonts w:ascii="Times New Roman" w:hAnsi="Times New Roman" w:cs="Times New Roman"/>
          <w:sz w:val="24"/>
          <w:szCs w:val="24"/>
        </w:rPr>
        <w:t xml:space="preserve">billeted. </w:t>
      </w:r>
      <w:r w:rsidR="00C93003">
        <w:rPr>
          <w:rFonts w:ascii="Times New Roman" w:hAnsi="Times New Roman" w:cs="Times New Roman"/>
          <w:sz w:val="24"/>
          <w:szCs w:val="24"/>
        </w:rPr>
        <w:t>She is not found</w:t>
      </w:r>
      <w:r w:rsidR="002D49E9">
        <w:rPr>
          <w:rFonts w:ascii="Times New Roman" w:hAnsi="Times New Roman" w:cs="Times New Roman"/>
          <w:sz w:val="24"/>
          <w:szCs w:val="24"/>
        </w:rPr>
        <w:t>, so much,</w:t>
      </w:r>
      <w:r w:rsidR="00C93003">
        <w:rPr>
          <w:rFonts w:ascii="Times New Roman" w:hAnsi="Times New Roman" w:cs="Times New Roman"/>
          <w:sz w:val="24"/>
          <w:szCs w:val="24"/>
        </w:rPr>
        <w:t xml:space="preserve"> in cities </w:t>
      </w:r>
      <w:r w:rsidR="00923CFB">
        <w:rPr>
          <w:rFonts w:ascii="Times New Roman" w:hAnsi="Times New Roman" w:cs="Times New Roman"/>
          <w:sz w:val="24"/>
          <w:szCs w:val="24"/>
        </w:rPr>
        <w:t xml:space="preserve">so it could be assumed </w:t>
      </w:r>
      <w:r w:rsidR="00B177FE">
        <w:rPr>
          <w:rFonts w:ascii="Times New Roman" w:hAnsi="Times New Roman" w:cs="Times New Roman"/>
          <w:sz w:val="24"/>
          <w:szCs w:val="24"/>
        </w:rPr>
        <w:t xml:space="preserve">that she was a </w:t>
      </w:r>
      <w:r w:rsidR="00897C35">
        <w:rPr>
          <w:rFonts w:ascii="Times New Roman" w:hAnsi="Times New Roman" w:cs="Times New Roman"/>
          <w:sz w:val="24"/>
          <w:szCs w:val="24"/>
        </w:rPr>
        <w:t xml:space="preserve">country god or more likely that </w:t>
      </w:r>
      <w:r w:rsidR="00F35442">
        <w:rPr>
          <w:rFonts w:ascii="Times New Roman" w:hAnsi="Times New Roman" w:cs="Times New Roman"/>
          <w:sz w:val="24"/>
          <w:szCs w:val="24"/>
        </w:rPr>
        <w:t xml:space="preserve">the times </w:t>
      </w:r>
      <w:r w:rsidR="0065543C">
        <w:rPr>
          <w:rFonts w:ascii="Times New Roman" w:hAnsi="Times New Roman" w:cs="Times New Roman"/>
          <w:sz w:val="24"/>
          <w:szCs w:val="24"/>
        </w:rPr>
        <w:t>changed,</w:t>
      </w:r>
      <w:r w:rsidR="00F35442">
        <w:rPr>
          <w:rFonts w:ascii="Times New Roman" w:hAnsi="Times New Roman" w:cs="Times New Roman"/>
          <w:sz w:val="24"/>
          <w:szCs w:val="24"/>
        </w:rPr>
        <w:t xml:space="preserve"> and she was out of fashion </w:t>
      </w:r>
      <w:r w:rsidR="00A06055">
        <w:rPr>
          <w:rFonts w:ascii="Times New Roman" w:hAnsi="Times New Roman" w:cs="Times New Roman"/>
          <w:sz w:val="24"/>
          <w:szCs w:val="24"/>
        </w:rPr>
        <w:t>in the progressive world and her images were lost to us.</w:t>
      </w:r>
      <w:r w:rsidR="00C00D09">
        <w:rPr>
          <w:rFonts w:ascii="Times New Roman" w:hAnsi="Times New Roman" w:cs="Times New Roman"/>
          <w:sz w:val="24"/>
          <w:szCs w:val="24"/>
        </w:rPr>
        <w:t xml:space="preserve"> </w:t>
      </w:r>
    </w:p>
    <w:p w14:paraId="7C78FDDD" w14:textId="19F96B80" w:rsidR="00B23D15" w:rsidRDefault="001A3A1F" w:rsidP="002808D8">
      <w:pPr>
        <w:rPr>
          <w:rFonts w:ascii="Times New Roman" w:hAnsi="Times New Roman" w:cs="Times New Roman"/>
          <w:sz w:val="24"/>
          <w:szCs w:val="24"/>
        </w:rPr>
      </w:pPr>
      <w:r>
        <w:rPr>
          <w:rFonts w:ascii="Times New Roman" w:hAnsi="Times New Roman" w:cs="Times New Roman"/>
          <w:sz w:val="24"/>
          <w:szCs w:val="24"/>
        </w:rPr>
        <w:t xml:space="preserve">James </w:t>
      </w:r>
      <w:r w:rsidR="004B3192">
        <w:rPr>
          <w:rFonts w:ascii="Times New Roman" w:hAnsi="Times New Roman" w:cs="Times New Roman"/>
          <w:sz w:val="24"/>
          <w:szCs w:val="24"/>
        </w:rPr>
        <w:t>MacKillop,</w:t>
      </w:r>
      <w:r w:rsidR="00BD4DCC" w:rsidRPr="00BD4DCC">
        <w:rPr>
          <w:rFonts w:ascii="Times New Roman" w:hAnsi="Times New Roman" w:cs="Times New Roman"/>
          <w:sz w:val="24"/>
          <w:szCs w:val="24"/>
          <w:vertAlign w:val="superscript"/>
        </w:rPr>
        <w:t>6</w:t>
      </w:r>
      <w:r w:rsidR="006953FF">
        <w:rPr>
          <w:rFonts w:ascii="Times New Roman" w:hAnsi="Times New Roman" w:cs="Times New Roman"/>
          <w:sz w:val="24"/>
          <w:szCs w:val="24"/>
          <w:vertAlign w:val="superscript"/>
        </w:rPr>
        <w:t xml:space="preserve"> </w:t>
      </w:r>
      <w:r w:rsidR="006953FF">
        <w:rPr>
          <w:rFonts w:ascii="Times New Roman" w:hAnsi="Times New Roman" w:cs="Times New Roman"/>
          <w:sz w:val="24"/>
          <w:szCs w:val="24"/>
        </w:rPr>
        <w:t xml:space="preserve">says that </w:t>
      </w:r>
      <w:r w:rsidR="0086521E">
        <w:rPr>
          <w:rFonts w:ascii="Times New Roman" w:hAnsi="Times New Roman" w:cs="Times New Roman"/>
          <w:sz w:val="24"/>
          <w:szCs w:val="24"/>
        </w:rPr>
        <w:t>the U</w:t>
      </w:r>
      <w:r w:rsidR="003455B3">
        <w:rPr>
          <w:rFonts w:ascii="Times New Roman" w:hAnsi="Times New Roman" w:cs="Times New Roman"/>
          <w:sz w:val="24"/>
          <w:szCs w:val="24"/>
        </w:rPr>
        <w:t>ffington white h</w:t>
      </w:r>
      <w:r w:rsidR="005E27C6">
        <w:rPr>
          <w:rFonts w:ascii="Times New Roman" w:hAnsi="Times New Roman" w:cs="Times New Roman"/>
          <w:sz w:val="24"/>
          <w:szCs w:val="24"/>
        </w:rPr>
        <w:t xml:space="preserve">orse long believed to be a representation of </w:t>
      </w:r>
      <w:r w:rsidR="00C122CF">
        <w:rPr>
          <w:rFonts w:ascii="Times New Roman" w:hAnsi="Times New Roman" w:cs="Times New Roman"/>
          <w:sz w:val="24"/>
          <w:szCs w:val="24"/>
        </w:rPr>
        <w:t xml:space="preserve">Epona is probably not. </w:t>
      </w:r>
      <w:r w:rsidR="00226F1B">
        <w:rPr>
          <w:rFonts w:ascii="Times New Roman" w:hAnsi="Times New Roman" w:cs="Times New Roman"/>
          <w:sz w:val="24"/>
          <w:szCs w:val="24"/>
        </w:rPr>
        <w:t>P168</w:t>
      </w:r>
      <w:r w:rsidR="000D00B0">
        <w:rPr>
          <w:rFonts w:ascii="Times New Roman" w:hAnsi="Times New Roman" w:cs="Times New Roman"/>
          <w:sz w:val="24"/>
          <w:szCs w:val="24"/>
        </w:rPr>
        <w:t xml:space="preserve">. </w:t>
      </w:r>
      <w:r w:rsidR="003455B3">
        <w:rPr>
          <w:rFonts w:ascii="Times New Roman" w:hAnsi="Times New Roman" w:cs="Times New Roman"/>
          <w:sz w:val="24"/>
          <w:szCs w:val="24"/>
        </w:rPr>
        <w:t xml:space="preserve"> </w:t>
      </w:r>
      <w:r w:rsidR="00673F1A">
        <w:rPr>
          <w:rFonts w:ascii="Times New Roman" w:hAnsi="Times New Roman" w:cs="Times New Roman"/>
          <w:sz w:val="24"/>
          <w:szCs w:val="24"/>
        </w:rPr>
        <w:t xml:space="preserve">20 years </w:t>
      </w:r>
      <w:r w:rsidR="00ED7661">
        <w:rPr>
          <w:rFonts w:ascii="Times New Roman" w:hAnsi="Times New Roman" w:cs="Times New Roman"/>
          <w:sz w:val="24"/>
          <w:szCs w:val="24"/>
        </w:rPr>
        <w:t>o</w:t>
      </w:r>
      <w:r w:rsidR="00673F1A">
        <w:rPr>
          <w:rFonts w:ascii="Times New Roman" w:hAnsi="Times New Roman" w:cs="Times New Roman"/>
          <w:sz w:val="24"/>
          <w:szCs w:val="24"/>
        </w:rPr>
        <w:t xml:space="preserve">n from his </w:t>
      </w:r>
      <w:r w:rsidR="005A1553">
        <w:rPr>
          <w:rFonts w:ascii="Times New Roman" w:hAnsi="Times New Roman" w:cs="Times New Roman"/>
          <w:sz w:val="24"/>
          <w:szCs w:val="24"/>
        </w:rPr>
        <w:t>writing we have more information that some have thanked Hitler</w:t>
      </w:r>
      <w:r w:rsidR="00ED7661">
        <w:rPr>
          <w:rFonts w:ascii="Times New Roman" w:hAnsi="Times New Roman" w:cs="Times New Roman"/>
          <w:sz w:val="24"/>
          <w:szCs w:val="24"/>
        </w:rPr>
        <w:t xml:space="preserve"> for. During the </w:t>
      </w:r>
      <w:r w:rsidR="00601908">
        <w:rPr>
          <w:rFonts w:ascii="Times New Roman" w:hAnsi="Times New Roman" w:cs="Times New Roman"/>
          <w:sz w:val="24"/>
          <w:szCs w:val="24"/>
        </w:rPr>
        <w:t>war,</w:t>
      </w:r>
      <w:r w:rsidR="00ED7661">
        <w:rPr>
          <w:rFonts w:ascii="Times New Roman" w:hAnsi="Times New Roman" w:cs="Times New Roman"/>
          <w:sz w:val="24"/>
          <w:szCs w:val="24"/>
        </w:rPr>
        <w:t xml:space="preserve"> </w:t>
      </w:r>
      <w:r w:rsidR="005A1A7F">
        <w:rPr>
          <w:rFonts w:ascii="Times New Roman" w:hAnsi="Times New Roman" w:cs="Times New Roman"/>
          <w:sz w:val="24"/>
          <w:szCs w:val="24"/>
        </w:rPr>
        <w:t xml:space="preserve">the Uffington horse was covered over so that the </w:t>
      </w:r>
      <w:r w:rsidR="005A2A48">
        <w:rPr>
          <w:rFonts w:ascii="Times New Roman" w:hAnsi="Times New Roman" w:cs="Times New Roman"/>
          <w:sz w:val="24"/>
          <w:szCs w:val="24"/>
        </w:rPr>
        <w:t>German</w:t>
      </w:r>
      <w:r w:rsidR="00F974D4">
        <w:rPr>
          <w:rFonts w:ascii="Times New Roman" w:hAnsi="Times New Roman" w:cs="Times New Roman"/>
          <w:sz w:val="24"/>
          <w:szCs w:val="24"/>
        </w:rPr>
        <w:t xml:space="preserve"> planes could not use it as a </w:t>
      </w:r>
      <w:r w:rsidR="005670EC">
        <w:rPr>
          <w:rFonts w:ascii="Times New Roman" w:hAnsi="Times New Roman" w:cs="Times New Roman"/>
          <w:sz w:val="24"/>
          <w:szCs w:val="24"/>
        </w:rPr>
        <w:t>landmark</w:t>
      </w:r>
      <w:r w:rsidR="00F974D4">
        <w:rPr>
          <w:rFonts w:ascii="Times New Roman" w:hAnsi="Times New Roman" w:cs="Times New Roman"/>
          <w:sz w:val="24"/>
          <w:szCs w:val="24"/>
        </w:rPr>
        <w:t xml:space="preserve">. </w:t>
      </w:r>
      <w:r w:rsidR="005A2A48">
        <w:rPr>
          <w:rFonts w:ascii="Times New Roman" w:hAnsi="Times New Roman" w:cs="Times New Roman"/>
          <w:sz w:val="24"/>
          <w:szCs w:val="24"/>
        </w:rPr>
        <w:t xml:space="preserve">In </w:t>
      </w:r>
      <w:r w:rsidR="00371361">
        <w:rPr>
          <w:rFonts w:ascii="Times New Roman" w:hAnsi="Times New Roman" w:cs="Times New Roman"/>
          <w:sz w:val="24"/>
          <w:szCs w:val="24"/>
        </w:rPr>
        <w:t xml:space="preserve">1951 </w:t>
      </w:r>
      <w:r w:rsidR="00E038E9">
        <w:rPr>
          <w:rFonts w:ascii="Times New Roman" w:hAnsi="Times New Roman" w:cs="Times New Roman"/>
          <w:sz w:val="24"/>
          <w:szCs w:val="24"/>
        </w:rPr>
        <w:t xml:space="preserve">the ministry of works sent a man by the name of </w:t>
      </w:r>
      <w:r w:rsidR="005C2DAA">
        <w:rPr>
          <w:rFonts w:ascii="Times New Roman" w:hAnsi="Times New Roman" w:cs="Times New Roman"/>
          <w:sz w:val="24"/>
          <w:szCs w:val="24"/>
        </w:rPr>
        <w:t>willy Grimes</w:t>
      </w:r>
      <w:r w:rsidR="00816A6C">
        <w:rPr>
          <w:rFonts w:ascii="Times New Roman" w:hAnsi="Times New Roman" w:cs="Times New Roman"/>
          <w:sz w:val="24"/>
          <w:szCs w:val="24"/>
        </w:rPr>
        <w:t xml:space="preserve"> </w:t>
      </w:r>
      <w:r w:rsidR="00821CD5">
        <w:rPr>
          <w:rFonts w:ascii="Times New Roman" w:hAnsi="Times New Roman" w:cs="Times New Roman"/>
          <w:sz w:val="24"/>
          <w:szCs w:val="24"/>
        </w:rPr>
        <w:t>to look at the horse</w:t>
      </w:r>
      <w:r w:rsidR="00F16C44">
        <w:rPr>
          <w:rFonts w:ascii="Times New Roman" w:hAnsi="Times New Roman" w:cs="Times New Roman"/>
          <w:sz w:val="24"/>
          <w:szCs w:val="24"/>
        </w:rPr>
        <w:t xml:space="preserve">. Mr Grimes </w:t>
      </w:r>
      <w:r w:rsidR="003E7DF6">
        <w:rPr>
          <w:rFonts w:ascii="Times New Roman" w:hAnsi="Times New Roman" w:cs="Times New Roman"/>
          <w:sz w:val="24"/>
          <w:szCs w:val="24"/>
        </w:rPr>
        <w:t>illegally</w:t>
      </w:r>
      <w:r w:rsidR="00F16C44">
        <w:rPr>
          <w:rFonts w:ascii="Times New Roman" w:hAnsi="Times New Roman" w:cs="Times New Roman"/>
          <w:sz w:val="24"/>
          <w:szCs w:val="24"/>
        </w:rPr>
        <w:t xml:space="preserve"> went beyond his remit</w:t>
      </w:r>
      <w:r w:rsidR="00480BD9">
        <w:rPr>
          <w:rFonts w:ascii="Times New Roman" w:hAnsi="Times New Roman" w:cs="Times New Roman"/>
          <w:sz w:val="24"/>
          <w:szCs w:val="24"/>
        </w:rPr>
        <w:t xml:space="preserve"> and excavated </w:t>
      </w:r>
      <w:r w:rsidR="00BD6415">
        <w:rPr>
          <w:rFonts w:ascii="Times New Roman" w:hAnsi="Times New Roman" w:cs="Times New Roman"/>
          <w:sz w:val="24"/>
          <w:szCs w:val="24"/>
        </w:rPr>
        <w:t xml:space="preserve">a part of the horse. He </w:t>
      </w:r>
      <w:r w:rsidR="00A854E6">
        <w:rPr>
          <w:rFonts w:ascii="Times New Roman" w:hAnsi="Times New Roman" w:cs="Times New Roman"/>
          <w:sz w:val="24"/>
          <w:szCs w:val="24"/>
        </w:rPr>
        <w:t>carefully</w:t>
      </w:r>
      <w:r w:rsidR="00BD6415">
        <w:rPr>
          <w:rFonts w:ascii="Times New Roman" w:hAnsi="Times New Roman" w:cs="Times New Roman"/>
          <w:sz w:val="24"/>
          <w:szCs w:val="24"/>
        </w:rPr>
        <w:t xml:space="preserve"> catalogued his work which was not found </w:t>
      </w:r>
      <w:r w:rsidR="00A854E6">
        <w:rPr>
          <w:rFonts w:ascii="Times New Roman" w:hAnsi="Times New Roman" w:cs="Times New Roman"/>
          <w:sz w:val="24"/>
          <w:szCs w:val="24"/>
        </w:rPr>
        <w:t xml:space="preserve">for </w:t>
      </w:r>
      <w:r w:rsidR="007D5A0D">
        <w:rPr>
          <w:rFonts w:ascii="Times New Roman" w:hAnsi="Times New Roman" w:cs="Times New Roman"/>
          <w:sz w:val="24"/>
          <w:szCs w:val="24"/>
        </w:rPr>
        <w:t>several</w:t>
      </w:r>
      <w:r w:rsidR="00A854E6">
        <w:rPr>
          <w:rFonts w:ascii="Times New Roman" w:hAnsi="Times New Roman" w:cs="Times New Roman"/>
          <w:sz w:val="24"/>
          <w:szCs w:val="24"/>
        </w:rPr>
        <w:t xml:space="preserve"> years.</w:t>
      </w:r>
      <w:r w:rsidR="007D5A0D">
        <w:rPr>
          <w:rFonts w:ascii="Times New Roman" w:hAnsi="Times New Roman" w:cs="Times New Roman"/>
          <w:sz w:val="24"/>
          <w:szCs w:val="24"/>
        </w:rPr>
        <w:t xml:space="preserve"> </w:t>
      </w:r>
      <w:r w:rsidR="001543B1">
        <w:rPr>
          <w:rFonts w:ascii="Times New Roman" w:hAnsi="Times New Roman" w:cs="Times New Roman"/>
          <w:sz w:val="24"/>
          <w:szCs w:val="24"/>
        </w:rPr>
        <w:t xml:space="preserve">The </w:t>
      </w:r>
      <w:r w:rsidR="00CF66FF">
        <w:rPr>
          <w:rFonts w:ascii="Times New Roman" w:hAnsi="Times New Roman" w:cs="Times New Roman"/>
          <w:sz w:val="24"/>
          <w:szCs w:val="24"/>
        </w:rPr>
        <w:t>national</w:t>
      </w:r>
      <w:r w:rsidR="001543B1">
        <w:rPr>
          <w:rFonts w:ascii="Times New Roman" w:hAnsi="Times New Roman" w:cs="Times New Roman"/>
          <w:sz w:val="24"/>
          <w:szCs w:val="24"/>
        </w:rPr>
        <w:t xml:space="preserve"> trust with the aid of </w:t>
      </w:r>
      <w:r w:rsidR="00CF66FF">
        <w:rPr>
          <w:rFonts w:ascii="Times New Roman" w:hAnsi="Times New Roman" w:cs="Times New Roman"/>
          <w:sz w:val="24"/>
          <w:szCs w:val="24"/>
        </w:rPr>
        <w:t>oxford archaeology department</w:t>
      </w:r>
      <w:r w:rsidR="00F778C7">
        <w:rPr>
          <w:rFonts w:ascii="Times New Roman" w:hAnsi="Times New Roman" w:cs="Times New Roman"/>
          <w:sz w:val="24"/>
          <w:szCs w:val="24"/>
        </w:rPr>
        <w:t xml:space="preserve"> were able to take the horse back </w:t>
      </w:r>
      <w:r w:rsidR="008B0613">
        <w:rPr>
          <w:rFonts w:ascii="Times New Roman" w:hAnsi="Times New Roman" w:cs="Times New Roman"/>
          <w:sz w:val="24"/>
          <w:szCs w:val="24"/>
        </w:rPr>
        <w:t xml:space="preserve">to </w:t>
      </w:r>
      <w:r w:rsidR="00FC552F">
        <w:rPr>
          <w:rFonts w:ascii="Times New Roman" w:hAnsi="Times New Roman" w:cs="Times New Roman"/>
          <w:sz w:val="24"/>
          <w:szCs w:val="24"/>
        </w:rPr>
        <w:t xml:space="preserve">the late bronze age. A thousand years earlier than the </w:t>
      </w:r>
      <w:r w:rsidR="00D51FBD">
        <w:rPr>
          <w:rFonts w:ascii="Times New Roman" w:hAnsi="Times New Roman" w:cs="Times New Roman"/>
          <w:sz w:val="24"/>
          <w:szCs w:val="24"/>
        </w:rPr>
        <w:t>D</w:t>
      </w:r>
      <w:r w:rsidR="007044B8">
        <w:rPr>
          <w:rFonts w:ascii="Times New Roman" w:hAnsi="Times New Roman" w:cs="Times New Roman"/>
          <w:sz w:val="24"/>
          <w:szCs w:val="24"/>
        </w:rPr>
        <w:t xml:space="preserve">obunni coins depicting </w:t>
      </w:r>
      <w:r w:rsidR="00364BD3">
        <w:rPr>
          <w:rFonts w:ascii="Times New Roman" w:hAnsi="Times New Roman" w:cs="Times New Roman"/>
          <w:sz w:val="24"/>
          <w:szCs w:val="24"/>
        </w:rPr>
        <w:t xml:space="preserve">a </w:t>
      </w:r>
      <w:r w:rsidR="00EF361E">
        <w:rPr>
          <w:rFonts w:ascii="Times New Roman" w:hAnsi="Times New Roman" w:cs="Times New Roman"/>
          <w:sz w:val="24"/>
          <w:szCs w:val="24"/>
        </w:rPr>
        <w:t>stylised</w:t>
      </w:r>
      <w:r w:rsidR="00364BD3">
        <w:rPr>
          <w:rFonts w:ascii="Times New Roman" w:hAnsi="Times New Roman" w:cs="Times New Roman"/>
          <w:sz w:val="24"/>
          <w:szCs w:val="24"/>
        </w:rPr>
        <w:t xml:space="preserve"> horse</w:t>
      </w:r>
      <w:r w:rsidR="003B11CB">
        <w:rPr>
          <w:rFonts w:ascii="Times New Roman" w:hAnsi="Times New Roman" w:cs="Times New Roman"/>
          <w:sz w:val="24"/>
          <w:szCs w:val="24"/>
        </w:rPr>
        <w:t xml:space="preserve">. The significance of this is that every year people go up </w:t>
      </w:r>
      <w:r w:rsidR="00701FBA">
        <w:rPr>
          <w:rFonts w:ascii="Times New Roman" w:hAnsi="Times New Roman" w:cs="Times New Roman"/>
          <w:sz w:val="24"/>
          <w:szCs w:val="24"/>
        </w:rPr>
        <w:t xml:space="preserve">to clean the image. It was the responsibility of the </w:t>
      </w:r>
      <w:r w:rsidR="00AD324A">
        <w:rPr>
          <w:rFonts w:ascii="Times New Roman" w:hAnsi="Times New Roman" w:cs="Times New Roman"/>
          <w:sz w:val="24"/>
          <w:szCs w:val="24"/>
        </w:rPr>
        <w:t xml:space="preserve">lord of the manor to organise this it now falls to </w:t>
      </w:r>
      <w:r w:rsidR="00F47FDF">
        <w:rPr>
          <w:rFonts w:ascii="Times New Roman" w:hAnsi="Times New Roman" w:cs="Times New Roman"/>
          <w:sz w:val="24"/>
          <w:szCs w:val="24"/>
        </w:rPr>
        <w:t>volunteers</w:t>
      </w:r>
      <w:r w:rsidR="00AD324A">
        <w:rPr>
          <w:rFonts w:ascii="Times New Roman" w:hAnsi="Times New Roman" w:cs="Times New Roman"/>
          <w:sz w:val="24"/>
          <w:szCs w:val="24"/>
        </w:rPr>
        <w:t xml:space="preserve"> from the </w:t>
      </w:r>
      <w:r w:rsidR="00F47FDF">
        <w:rPr>
          <w:rFonts w:ascii="Times New Roman" w:hAnsi="Times New Roman" w:cs="Times New Roman"/>
          <w:sz w:val="24"/>
          <w:szCs w:val="24"/>
        </w:rPr>
        <w:t xml:space="preserve">national trust. </w:t>
      </w:r>
      <w:r w:rsidR="008D519B">
        <w:rPr>
          <w:rFonts w:ascii="Times New Roman" w:hAnsi="Times New Roman" w:cs="Times New Roman"/>
          <w:sz w:val="24"/>
          <w:szCs w:val="24"/>
        </w:rPr>
        <w:t xml:space="preserve">For </w:t>
      </w:r>
      <w:r w:rsidR="00373C11">
        <w:rPr>
          <w:rFonts w:ascii="Times New Roman" w:hAnsi="Times New Roman" w:cs="Times New Roman"/>
          <w:sz w:val="24"/>
          <w:szCs w:val="24"/>
        </w:rPr>
        <w:t xml:space="preserve">probably </w:t>
      </w:r>
      <w:r w:rsidR="003D373E">
        <w:rPr>
          <w:rFonts w:ascii="Times New Roman" w:hAnsi="Times New Roman" w:cs="Times New Roman"/>
          <w:sz w:val="24"/>
          <w:szCs w:val="24"/>
        </w:rPr>
        <w:t xml:space="preserve">five </w:t>
      </w:r>
      <w:r w:rsidR="008D519B">
        <w:rPr>
          <w:rFonts w:ascii="Times New Roman" w:hAnsi="Times New Roman" w:cs="Times New Roman"/>
          <w:sz w:val="24"/>
          <w:szCs w:val="24"/>
        </w:rPr>
        <w:t>tho</w:t>
      </w:r>
      <w:r w:rsidR="003D373E">
        <w:rPr>
          <w:rFonts w:ascii="Times New Roman" w:hAnsi="Times New Roman" w:cs="Times New Roman"/>
          <w:sz w:val="24"/>
          <w:szCs w:val="24"/>
        </w:rPr>
        <w:t>usand years</w:t>
      </w:r>
      <w:r w:rsidR="00373C11">
        <w:rPr>
          <w:rFonts w:ascii="Times New Roman" w:hAnsi="Times New Roman" w:cs="Times New Roman"/>
          <w:sz w:val="24"/>
          <w:szCs w:val="24"/>
        </w:rPr>
        <w:t xml:space="preserve"> people have </w:t>
      </w:r>
      <w:r w:rsidR="00F57D48">
        <w:rPr>
          <w:rFonts w:ascii="Times New Roman" w:hAnsi="Times New Roman" w:cs="Times New Roman"/>
          <w:sz w:val="24"/>
          <w:szCs w:val="24"/>
        </w:rPr>
        <w:t xml:space="preserve">thought it important enough to keep displaying the white horse. </w:t>
      </w:r>
      <w:r w:rsidR="00AC4AB6">
        <w:rPr>
          <w:rFonts w:ascii="Times New Roman" w:hAnsi="Times New Roman" w:cs="Times New Roman"/>
          <w:sz w:val="24"/>
          <w:szCs w:val="24"/>
        </w:rPr>
        <w:t xml:space="preserve">Long before the romans. </w:t>
      </w:r>
      <w:r w:rsidR="003D33A8">
        <w:rPr>
          <w:rFonts w:ascii="Times New Roman" w:hAnsi="Times New Roman" w:cs="Times New Roman"/>
          <w:sz w:val="24"/>
          <w:szCs w:val="24"/>
        </w:rPr>
        <w:t xml:space="preserve">This </w:t>
      </w:r>
      <w:r w:rsidR="002C35CC">
        <w:rPr>
          <w:rFonts w:ascii="Times New Roman" w:hAnsi="Times New Roman" w:cs="Times New Roman"/>
          <w:sz w:val="24"/>
          <w:szCs w:val="24"/>
        </w:rPr>
        <w:t>sort of devotion</w:t>
      </w:r>
      <w:r w:rsidR="00876CA4">
        <w:rPr>
          <w:rFonts w:ascii="Times New Roman" w:hAnsi="Times New Roman" w:cs="Times New Roman"/>
          <w:sz w:val="24"/>
          <w:szCs w:val="24"/>
        </w:rPr>
        <w:t xml:space="preserve"> is usually </w:t>
      </w:r>
      <w:r w:rsidR="00A31DD9">
        <w:rPr>
          <w:rFonts w:ascii="Times New Roman" w:hAnsi="Times New Roman" w:cs="Times New Roman"/>
          <w:sz w:val="24"/>
          <w:szCs w:val="24"/>
        </w:rPr>
        <w:t xml:space="preserve">reserved </w:t>
      </w:r>
      <w:r w:rsidR="00876CA4">
        <w:rPr>
          <w:rFonts w:ascii="Times New Roman" w:hAnsi="Times New Roman" w:cs="Times New Roman"/>
          <w:sz w:val="24"/>
          <w:szCs w:val="24"/>
        </w:rPr>
        <w:t xml:space="preserve">for a god. A horse god? </w:t>
      </w:r>
      <w:r w:rsidR="00D32E34">
        <w:rPr>
          <w:rStyle w:val="EndnoteReference"/>
          <w:rFonts w:ascii="Times New Roman" w:hAnsi="Times New Roman" w:cs="Times New Roman"/>
          <w:sz w:val="24"/>
          <w:szCs w:val="24"/>
        </w:rPr>
        <w:endnoteReference w:id="2"/>
      </w:r>
    </w:p>
    <w:p w14:paraId="365813FE" w14:textId="5F644442" w:rsidR="00364BD3" w:rsidRDefault="00364BD3" w:rsidP="00364BD3">
      <w:pPr>
        <w:rPr>
          <w:rFonts w:ascii="Times New Roman" w:hAnsi="Times New Roman" w:cs="Times New Roman"/>
          <w:sz w:val="24"/>
          <w:szCs w:val="24"/>
        </w:rPr>
      </w:pPr>
      <w:r w:rsidRPr="00364BD3">
        <w:rPr>
          <w:rFonts w:ascii="Times New Roman" w:hAnsi="Times New Roman" w:cs="Times New Roman"/>
          <w:sz w:val="24"/>
          <w:szCs w:val="24"/>
        </w:rPr>
        <w:t>Some say that the stories of Macha in Irland and Rhiannon in Britain are of the horse goddess Epona. It is suggested that as the stories were not written down until the 13</w:t>
      </w:r>
      <w:r w:rsidRPr="00364BD3">
        <w:rPr>
          <w:rFonts w:ascii="Times New Roman" w:hAnsi="Times New Roman" w:cs="Times New Roman"/>
          <w:sz w:val="24"/>
          <w:szCs w:val="24"/>
          <w:vertAlign w:val="superscript"/>
        </w:rPr>
        <w:t>th</w:t>
      </w:r>
      <w:r w:rsidRPr="00364BD3">
        <w:rPr>
          <w:rFonts w:ascii="Times New Roman" w:hAnsi="Times New Roman" w:cs="Times New Roman"/>
          <w:sz w:val="24"/>
          <w:szCs w:val="24"/>
        </w:rPr>
        <w:t xml:space="preserve"> and 14</w:t>
      </w:r>
      <w:r w:rsidRPr="00364BD3">
        <w:rPr>
          <w:rFonts w:ascii="Times New Roman" w:hAnsi="Times New Roman" w:cs="Times New Roman"/>
          <w:sz w:val="24"/>
          <w:szCs w:val="24"/>
          <w:vertAlign w:val="superscript"/>
        </w:rPr>
        <w:t>th</w:t>
      </w:r>
      <w:r w:rsidRPr="00364BD3">
        <w:rPr>
          <w:rFonts w:ascii="Times New Roman" w:hAnsi="Times New Roman" w:cs="Times New Roman"/>
          <w:sz w:val="24"/>
          <w:szCs w:val="24"/>
        </w:rPr>
        <w:t xml:space="preserve"> century that they could not possibly be that ancient. </w:t>
      </w:r>
      <w:r w:rsidR="003E24DF">
        <w:rPr>
          <w:rFonts w:ascii="Times New Roman" w:hAnsi="Times New Roman" w:cs="Times New Roman"/>
          <w:sz w:val="24"/>
          <w:szCs w:val="24"/>
        </w:rPr>
        <w:t xml:space="preserve">We </w:t>
      </w:r>
      <w:r w:rsidR="001331DD">
        <w:rPr>
          <w:rFonts w:ascii="Times New Roman" w:hAnsi="Times New Roman" w:cs="Times New Roman"/>
          <w:sz w:val="24"/>
          <w:szCs w:val="24"/>
        </w:rPr>
        <w:t>d</w:t>
      </w:r>
      <w:r w:rsidR="003E24DF">
        <w:rPr>
          <w:rFonts w:ascii="Times New Roman" w:hAnsi="Times New Roman" w:cs="Times New Roman"/>
          <w:sz w:val="24"/>
          <w:szCs w:val="24"/>
        </w:rPr>
        <w:t xml:space="preserve">o know that stories </w:t>
      </w:r>
      <w:r w:rsidR="001331DD">
        <w:rPr>
          <w:rFonts w:ascii="Times New Roman" w:hAnsi="Times New Roman" w:cs="Times New Roman"/>
          <w:sz w:val="24"/>
          <w:szCs w:val="24"/>
        </w:rPr>
        <w:t xml:space="preserve">survive by word of </w:t>
      </w:r>
      <w:r w:rsidR="004C5768">
        <w:rPr>
          <w:rFonts w:ascii="Times New Roman" w:hAnsi="Times New Roman" w:cs="Times New Roman"/>
          <w:sz w:val="24"/>
          <w:szCs w:val="24"/>
        </w:rPr>
        <w:t>mouth,</w:t>
      </w:r>
      <w:r w:rsidR="008C0173">
        <w:rPr>
          <w:rFonts w:ascii="Times New Roman" w:hAnsi="Times New Roman" w:cs="Times New Roman"/>
          <w:sz w:val="24"/>
          <w:szCs w:val="24"/>
        </w:rPr>
        <w:t xml:space="preserve"> so we have no real way of knowing how old the stories are</w:t>
      </w:r>
      <w:r w:rsidR="004E46E8">
        <w:rPr>
          <w:rFonts w:ascii="Times New Roman" w:hAnsi="Times New Roman" w:cs="Times New Roman"/>
          <w:sz w:val="24"/>
          <w:szCs w:val="24"/>
        </w:rPr>
        <w:t xml:space="preserve"> or where they originally came from. </w:t>
      </w:r>
      <w:r w:rsidR="004C5768">
        <w:rPr>
          <w:rFonts w:ascii="Times New Roman" w:hAnsi="Times New Roman" w:cs="Times New Roman"/>
          <w:sz w:val="24"/>
          <w:szCs w:val="24"/>
        </w:rPr>
        <w:t xml:space="preserve">With </w:t>
      </w:r>
      <w:r w:rsidR="004C2E62">
        <w:rPr>
          <w:rFonts w:ascii="Times New Roman" w:hAnsi="Times New Roman" w:cs="Times New Roman"/>
          <w:sz w:val="24"/>
          <w:szCs w:val="24"/>
        </w:rPr>
        <w:t xml:space="preserve">Rhiannon in the Mabinogi she is in </w:t>
      </w:r>
      <w:r w:rsidR="00377B82">
        <w:rPr>
          <w:rFonts w:ascii="Times New Roman" w:hAnsi="Times New Roman" w:cs="Times New Roman"/>
          <w:sz w:val="24"/>
          <w:szCs w:val="24"/>
        </w:rPr>
        <w:t xml:space="preserve">three branches. </w:t>
      </w:r>
      <w:r w:rsidR="00E578F2">
        <w:rPr>
          <w:rFonts w:ascii="Times New Roman" w:hAnsi="Times New Roman" w:cs="Times New Roman"/>
          <w:sz w:val="24"/>
          <w:szCs w:val="24"/>
        </w:rPr>
        <w:t xml:space="preserve">Her birds are mentioned </w:t>
      </w:r>
      <w:r w:rsidR="00D14C0D">
        <w:rPr>
          <w:rFonts w:ascii="Times New Roman" w:hAnsi="Times New Roman" w:cs="Times New Roman"/>
          <w:sz w:val="24"/>
          <w:szCs w:val="24"/>
        </w:rPr>
        <w:t xml:space="preserve">in the second branch </w:t>
      </w:r>
      <w:r w:rsidR="00555941">
        <w:rPr>
          <w:rFonts w:ascii="Times New Roman" w:hAnsi="Times New Roman" w:cs="Times New Roman"/>
          <w:sz w:val="24"/>
          <w:szCs w:val="24"/>
        </w:rPr>
        <w:t xml:space="preserve">her </w:t>
      </w:r>
      <w:r w:rsidR="00D1797A">
        <w:rPr>
          <w:rFonts w:ascii="Times New Roman" w:hAnsi="Times New Roman" w:cs="Times New Roman"/>
          <w:sz w:val="24"/>
          <w:szCs w:val="24"/>
        </w:rPr>
        <w:t>horsemanship</w:t>
      </w:r>
      <w:r w:rsidR="00555941">
        <w:rPr>
          <w:rFonts w:ascii="Times New Roman" w:hAnsi="Times New Roman" w:cs="Times New Roman"/>
          <w:sz w:val="24"/>
          <w:szCs w:val="24"/>
        </w:rPr>
        <w:t xml:space="preserve"> in the first. </w:t>
      </w:r>
      <w:r w:rsidR="00A86E2C">
        <w:rPr>
          <w:rFonts w:ascii="Times New Roman" w:hAnsi="Times New Roman" w:cs="Times New Roman"/>
          <w:sz w:val="24"/>
          <w:szCs w:val="24"/>
        </w:rPr>
        <w:t xml:space="preserve">And the baby she had that </w:t>
      </w:r>
      <w:r w:rsidR="00FC1EBE">
        <w:rPr>
          <w:rFonts w:ascii="Times New Roman" w:hAnsi="Times New Roman" w:cs="Times New Roman"/>
          <w:sz w:val="24"/>
          <w:szCs w:val="24"/>
        </w:rPr>
        <w:t>disappeared</w:t>
      </w:r>
      <w:r w:rsidR="006247D2">
        <w:rPr>
          <w:rFonts w:ascii="Times New Roman" w:hAnsi="Times New Roman" w:cs="Times New Roman"/>
          <w:sz w:val="24"/>
          <w:szCs w:val="24"/>
        </w:rPr>
        <w:t xml:space="preserve"> and was put in the place of a </w:t>
      </w:r>
      <w:r w:rsidR="00FC1EBE">
        <w:rPr>
          <w:rFonts w:ascii="Times New Roman" w:hAnsi="Times New Roman" w:cs="Times New Roman"/>
          <w:sz w:val="24"/>
          <w:szCs w:val="24"/>
        </w:rPr>
        <w:t>fo</w:t>
      </w:r>
      <w:r w:rsidR="007B4588">
        <w:rPr>
          <w:rFonts w:ascii="Times New Roman" w:hAnsi="Times New Roman" w:cs="Times New Roman"/>
          <w:sz w:val="24"/>
          <w:szCs w:val="24"/>
        </w:rPr>
        <w:t>a</w:t>
      </w:r>
      <w:r w:rsidR="00FC1EBE">
        <w:rPr>
          <w:rFonts w:ascii="Times New Roman" w:hAnsi="Times New Roman" w:cs="Times New Roman"/>
          <w:sz w:val="24"/>
          <w:szCs w:val="24"/>
        </w:rPr>
        <w:t>l</w:t>
      </w:r>
      <w:r w:rsidR="00D3181A">
        <w:rPr>
          <w:rFonts w:ascii="Times New Roman" w:hAnsi="Times New Roman" w:cs="Times New Roman"/>
          <w:sz w:val="24"/>
          <w:szCs w:val="24"/>
        </w:rPr>
        <w:t>.</w:t>
      </w:r>
      <w:r w:rsidR="006418BB">
        <w:rPr>
          <w:rFonts w:ascii="Times New Roman" w:hAnsi="Times New Roman" w:cs="Times New Roman"/>
          <w:sz w:val="24"/>
          <w:szCs w:val="24"/>
        </w:rPr>
        <w:t xml:space="preserve"> </w:t>
      </w:r>
      <w:r w:rsidR="00D3181A">
        <w:rPr>
          <w:rFonts w:ascii="Times New Roman" w:hAnsi="Times New Roman" w:cs="Times New Roman"/>
          <w:sz w:val="24"/>
          <w:szCs w:val="24"/>
        </w:rPr>
        <w:t xml:space="preserve"> </w:t>
      </w:r>
      <w:r w:rsidR="000233F9">
        <w:rPr>
          <w:rFonts w:ascii="Times New Roman" w:hAnsi="Times New Roman" w:cs="Times New Roman"/>
          <w:sz w:val="24"/>
          <w:szCs w:val="24"/>
        </w:rPr>
        <w:t xml:space="preserve">It is </w:t>
      </w:r>
      <w:r w:rsidR="00A8697E">
        <w:rPr>
          <w:rFonts w:ascii="Times New Roman" w:hAnsi="Times New Roman" w:cs="Times New Roman"/>
          <w:sz w:val="24"/>
          <w:szCs w:val="24"/>
        </w:rPr>
        <w:t>impossible</w:t>
      </w:r>
      <w:r w:rsidR="008A30D4">
        <w:rPr>
          <w:rFonts w:ascii="Times New Roman" w:hAnsi="Times New Roman" w:cs="Times New Roman"/>
          <w:sz w:val="24"/>
          <w:szCs w:val="24"/>
        </w:rPr>
        <w:t xml:space="preserve"> to miss the connection with E</w:t>
      </w:r>
      <w:r w:rsidR="00A8697E">
        <w:rPr>
          <w:rFonts w:ascii="Times New Roman" w:hAnsi="Times New Roman" w:cs="Times New Roman"/>
          <w:sz w:val="24"/>
          <w:szCs w:val="24"/>
        </w:rPr>
        <w:t>pona.</w:t>
      </w:r>
    </w:p>
    <w:p w14:paraId="249B7377" w14:textId="0648BD53" w:rsidR="00A8697E" w:rsidRDefault="00A8697E" w:rsidP="00364BD3">
      <w:pPr>
        <w:rPr>
          <w:rFonts w:ascii="Times New Roman" w:hAnsi="Times New Roman" w:cs="Times New Roman"/>
          <w:i/>
          <w:iCs/>
          <w:sz w:val="24"/>
          <w:szCs w:val="24"/>
        </w:rPr>
      </w:pPr>
      <w:r>
        <w:rPr>
          <w:rFonts w:ascii="Times New Roman" w:hAnsi="Times New Roman" w:cs="Times New Roman"/>
          <w:sz w:val="24"/>
          <w:szCs w:val="24"/>
        </w:rPr>
        <w:t xml:space="preserve">Like wise the many stories </w:t>
      </w:r>
      <w:r w:rsidR="005401BB">
        <w:rPr>
          <w:rFonts w:ascii="Times New Roman" w:hAnsi="Times New Roman" w:cs="Times New Roman"/>
          <w:sz w:val="24"/>
          <w:szCs w:val="24"/>
        </w:rPr>
        <w:t xml:space="preserve">concerning Macha and </w:t>
      </w:r>
      <w:r w:rsidR="00BD654D">
        <w:rPr>
          <w:rFonts w:ascii="Times New Roman" w:hAnsi="Times New Roman" w:cs="Times New Roman"/>
          <w:sz w:val="24"/>
          <w:szCs w:val="24"/>
        </w:rPr>
        <w:t xml:space="preserve">the horse connection. </w:t>
      </w:r>
      <w:r w:rsidR="00784389">
        <w:rPr>
          <w:rFonts w:ascii="Times New Roman" w:hAnsi="Times New Roman" w:cs="Times New Roman"/>
          <w:sz w:val="24"/>
          <w:szCs w:val="24"/>
        </w:rPr>
        <w:t xml:space="preserve">Her name is in </w:t>
      </w:r>
      <w:r w:rsidR="009142F4" w:rsidRPr="00A1300C">
        <w:rPr>
          <w:rFonts w:ascii="Times New Roman" w:hAnsi="Times New Roman" w:cs="Times New Roman"/>
          <w:i/>
          <w:iCs/>
          <w:sz w:val="24"/>
          <w:szCs w:val="24"/>
        </w:rPr>
        <w:t>E</w:t>
      </w:r>
      <w:r w:rsidR="00A77174" w:rsidRPr="00A1300C">
        <w:rPr>
          <w:rFonts w:ascii="Times New Roman" w:hAnsi="Times New Roman" w:cs="Times New Roman"/>
          <w:i/>
          <w:iCs/>
          <w:sz w:val="24"/>
          <w:szCs w:val="24"/>
        </w:rPr>
        <w:t>main Macha</w:t>
      </w:r>
      <w:r w:rsidR="00EB6F87" w:rsidRPr="00A1300C">
        <w:rPr>
          <w:rFonts w:ascii="Times New Roman" w:hAnsi="Times New Roman" w:cs="Times New Roman"/>
          <w:i/>
          <w:iCs/>
          <w:sz w:val="24"/>
          <w:szCs w:val="24"/>
        </w:rPr>
        <w:t>e</w:t>
      </w:r>
      <w:r w:rsidR="00EB6F87">
        <w:rPr>
          <w:rFonts w:ascii="Times New Roman" w:hAnsi="Times New Roman" w:cs="Times New Roman"/>
          <w:sz w:val="24"/>
          <w:szCs w:val="24"/>
        </w:rPr>
        <w:t xml:space="preserve">, the twins of Macha. </w:t>
      </w:r>
      <w:r w:rsidR="00A73B4F">
        <w:rPr>
          <w:rFonts w:ascii="Times New Roman" w:hAnsi="Times New Roman" w:cs="Times New Roman"/>
          <w:sz w:val="24"/>
          <w:szCs w:val="24"/>
        </w:rPr>
        <w:t>And Armagh</w:t>
      </w:r>
      <w:r w:rsidR="00C65703">
        <w:rPr>
          <w:rFonts w:ascii="Times New Roman" w:hAnsi="Times New Roman" w:cs="Times New Roman"/>
          <w:sz w:val="24"/>
          <w:szCs w:val="24"/>
        </w:rPr>
        <w:t xml:space="preserve">, </w:t>
      </w:r>
      <w:r w:rsidR="00C65703" w:rsidRPr="00A1300C">
        <w:rPr>
          <w:rFonts w:ascii="Times New Roman" w:hAnsi="Times New Roman" w:cs="Times New Roman"/>
          <w:i/>
          <w:iCs/>
          <w:sz w:val="24"/>
          <w:szCs w:val="24"/>
        </w:rPr>
        <w:t xml:space="preserve">Ard </w:t>
      </w:r>
      <w:r w:rsidR="007E72CE" w:rsidRPr="00A1300C">
        <w:rPr>
          <w:rFonts w:ascii="Times New Roman" w:hAnsi="Times New Roman" w:cs="Times New Roman"/>
          <w:i/>
          <w:iCs/>
          <w:sz w:val="24"/>
          <w:szCs w:val="24"/>
        </w:rPr>
        <w:t>Macha</w:t>
      </w:r>
      <w:r w:rsidR="00D11042">
        <w:rPr>
          <w:rFonts w:ascii="Times New Roman" w:hAnsi="Times New Roman" w:cs="Times New Roman"/>
          <w:sz w:val="24"/>
          <w:szCs w:val="24"/>
        </w:rPr>
        <w:t xml:space="preserve"> </w:t>
      </w:r>
      <w:r w:rsidR="00D1349C">
        <w:rPr>
          <w:rFonts w:ascii="Times New Roman" w:hAnsi="Times New Roman" w:cs="Times New Roman"/>
          <w:sz w:val="24"/>
          <w:szCs w:val="24"/>
        </w:rPr>
        <w:t>high place of Macha</w:t>
      </w:r>
      <w:r w:rsidR="00F16D93">
        <w:rPr>
          <w:rFonts w:ascii="Times New Roman" w:hAnsi="Times New Roman" w:cs="Times New Roman"/>
          <w:sz w:val="24"/>
          <w:szCs w:val="24"/>
        </w:rPr>
        <w:t xml:space="preserve">. </w:t>
      </w:r>
      <w:r w:rsidR="00FB05A7">
        <w:rPr>
          <w:rFonts w:ascii="Times New Roman" w:hAnsi="Times New Roman" w:cs="Times New Roman"/>
          <w:sz w:val="24"/>
          <w:szCs w:val="24"/>
        </w:rPr>
        <w:t xml:space="preserve">In the story of “the pangs of the </w:t>
      </w:r>
      <w:r w:rsidR="002351CD">
        <w:rPr>
          <w:rFonts w:ascii="Times New Roman" w:hAnsi="Times New Roman" w:cs="Times New Roman"/>
          <w:sz w:val="24"/>
          <w:szCs w:val="24"/>
        </w:rPr>
        <w:t xml:space="preserve">Ulstermen” </w:t>
      </w:r>
      <w:r w:rsidR="00D11D8C">
        <w:rPr>
          <w:rFonts w:ascii="Times New Roman" w:hAnsi="Times New Roman" w:cs="Times New Roman"/>
          <w:sz w:val="24"/>
          <w:szCs w:val="24"/>
        </w:rPr>
        <w:t>C</w:t>
      </w:r>
      <w:r w:rsidR="00996A19">
        <w:rPr>
          <w:rFonts w:ascii="Times New Roman" w:hAnsi="Times New Roman" w:cs="Times New Roman"/>
          <w:sz w:val="24"/>
          <w:szCs w:val="24"/>
        </w:rPr>
        <w:t>run</w:t>
      </w:r>
      <w:r w:rsidR="00D11D8C">
        <w:rPr>
          <w:rFonts w:ascii="Times New Roman" w:hAnsi="Times New Roman" w:cs="Times New Roman"/>
          <w:sz w:val="24"/>
          <w:szCs w:val="24"/>
        </w:rPr>
        <w:t xml:space="preserve">niuc </w:t>
      </w:r>
      <w:r w:rsidR="009E4D74">
        <w:rPr>
          <w:rFonts w:ascii="Times New Roman" w:hAnsi="Times New Roman" w:cs="Times New Roman"/>
          <w:sz w:val="24"/>
          <w:szCs w:val="24"/>
        </w:rPr>
        <w:t>boasts</w:t>
      </w:r>
      <w:r w:rsidR="00D11D8C">
        <w:rPr>
          <w:rFonts w:ascii="Times New Roman" w:hAnsi="Times New Roman" w:cs="Times New Roman"/>
          <w:sz w:val="24"/>
          <w:szCs w:val="24"/>
        </w:rPr>
        <w:t xml:space="preserve"> to the king that his wife can run faster than </w:t>
      </w:r>
      <w:r w:rsidR="004E4745">
        <w:rPr>
          <w:rFonts w:ascii="Times New Roman" w:hAnsi="Times New Roman" w:cs="Times New Roman"/>
          <w:sz w:val="24"/>
          <w:szCs w:val="24"/>
        </w:rPr>
        <w:t xml:space="preserve">the </w:t>
      </w:r>
      <w:proofErr w:type="gramStart"/>
      <w:r w:rsidR="004E4745">
        <w:rPr>
          <w:rFonts w:ascii="Times New Roman" w:hAnsi="Times New Roman" w:cs="Times New Roman"/>
          <w:sz w:val="24"/>
          <w:szCs w:val="24"/>
        </w:rPr>
        <w:t>kings</w:t>
      </w:r>
      <w:proofErr w:type="gramEnd"/>
      <w:r w:rsidR="00B62873">
        <w:rPr>
          <w:rFonts w:ascii="Times New Roman" w:hAnsi="Times New Roman" w:cs="Times New Roman"/>
          <w:sz w:val="24"/>
          <w:szCs w:val="24"/>
        </w:rPr>
        <w:t xml:space="preserve"> horses. The king is mad and makes </w:t>
      </w:r>
      <w:r w:rsidR="00F17330">
        <w:rPr>
          <w:rFonts w:ascii="Times New Roman" w:hAnsi="Times New Roman" w:cs="Times New Roman"/>
          <w:sz w:val="24"/>
          <w:szCs w:val="24"/>
        </w:rPr>
        <w:t>Crunniuc</w:t>
      </w:r>
      <w:r w:rsidR="00D11D8C">
        <w:rPr>
          <w:rFonts w:ascii="Times New Roman" w:hAnsi="Times New Roman" w:cs="Times New Roman"/>
          <w:sz w:val="24"/>
          <w:szCs w:val="24"/>
        </w:rPr>
        <w:t xml:space="preserve"> </w:t>
      </w:r>
      <w:r w:rsidR="009E4D74">
        <w:rPr>
          <w:rFonts w:ascii="Times New Roman" w:hAnsi="Times New Roman" w:cs="Times New Roman"/>
          <w:sz w:val="24"/>
          <w:szCs w:val="24"/>
        </w:rPr>
        <w:t xml:space="preserve">prove this. </w:t>
      </w:r>
      <w:r w:rsidR="008E30C5">
        <w:rPr>
          <w:rFonts w:ascii="Times New Roman" w:hAnsi="Times New Roman" w:cs="Times New Roman"/>
          <w:sz w:val="24"/>
          <w:szCs w:val="24"/>
        </w:rPr>
        <w:t>Macha</w:t>
      </w:r>
      <w:r w:rsidR="00EA04E1">
        <w:rPr>
          <w:rFonts w:ascii="Times New Roman" w:hAnsi="Times New Roman" w:cs="Times New Roman"/>
          <w:sz w:val="24"/>
          <w:szCs w:val="24"/>
        </w:rPr>
        <w:t xml:space="preserve"> </w:t>
      </w:r>
      <w:r w:rsidR="001052B6">
        <w:rPr>
          <w:rFonts w:ascii="Times New Roman" w:hAnsi="Times New Roman" w:cs="Times New Roman"/>
          <w:sz w:val="24"/>
          <w:szCs w:val="24"/>
        </w:rPr>
        <w:t xml:space="preserve">does run faster </w:t>
      </w:r>
      <w:r w:rsidR="001052B6">
        <w:rPr>
          <w:rFonts w:ascii="Times New Roman" w:hAnsi="Times New Roman" w:cs="Times New Roman"/>
          <w:sz w:val="24"/>
          <w:szCs w:val="24"/>
        </w:rPr>
        <w:lastRenderedPageBreak/>
        <w:t xml:space="preserve">but then gives birth </w:t>
      </w:r>
      <w:r w:rsidR="00D92518">
        <w:rPr>
          <w:rFonts w:ascii="Times New Roman" w:hAnsi="Times New Roman" w:cs="Times New Roman"/>
          <w:sz w:val="24"/>
          <w:szCs w:val="24"/>
        </w:rPr>
        <w:t>and curses the Ulstermen to feel the pangs of birth</w:t>
      </w:r>
      <w:r w:rsidR="0023472D">
        <w:rPr>
          <w:rFonts w:ascii="Times New Roman" w:hAnsi="Times New Roman" w:cs="Times New Roman"/>
          <w:sz w:val="24"/>
          <w:szCs w:val="24"/>
        </w:rPr>
        <w:t xml:space="preserve"> at the time of Samain. </w:t>
      </w:r>
      <w:r w:rsidR="00BD4FE0">
        <w:rPr>
          <w:rFonts w:ascii="Times New Roman" w:hAnsi="Times New Roman" w:cs="Times New Roman"/>
          <w:sz w:val="24"/>
          <w:szCs w:val="24"/>
        </w:rPr>
        <w:t xml:space="preserve">This </w:t>
      </w:r>
      <w:r w:rsidR="009841CD">
        <w:rPr>
          <w:rFonts w:ascii="Times New Roman" w:hAnsi="Times New Roman" w:cs="Times New Roman"/>
          <w:sz w:val="24"/>
          <w:szCs w:val="24"/>
        </w:rPr>
        <w:t xml:space="preserve">is what happens in </w:t>
      </w:r>
      <w:r w:rsidR="009841CD" w:rsidRPr="009841CD">
        <w:rPr>
          <w:rFonts w:ascii="Times New Roman" w:hAnsi="Times New Roman" w:cs="Times New Roman"/>
          <w:i/>
          <w:iCs/>
          <w:sz w:val="24"/>
          <w:szCs w:val="24"/>
        </w:rPr>
        <w:t>The Cattle Raid of Cooley</w:t>
      </w:r>
      <w:r w:rsidR="00CF3181">
        <w:rPr>
          <w:rFonts w:ascii="Times New Roman" w:hAnsi="Times New Roman" w:cs="Times New Roman"/>
          <w:i/>
          <w:iCs/>
          <w:sz w:val="24"/>
          <w:szCs w:val="24"/>
        </w:rPr>
        <w:t xml:space="preserve">. </w:t>
      </w:r>
    </w:p>
    <w:p w14:paraId="2F93BAF2" w14:textId="64580E1F" w:rsidR="00E06BA9" w:rsidRPr="00E06BA9" w:rsidRDefault="00D16BE8" w:rsidP="00364BD3">
      <w:pPr>
        <w:rPr>
          <w:rFonts w:ascii="Times New Roman" w:hAnsi="Times New Roman" w:cs="Times New Roman"/>
          <w:sz w:val="24"/>
          <w:szCs w:val="24"/>
        </w:rPr>
      </w:pPr>
      <w:r>
        <w:rPr>
          <w:rFonts w:ascii="Times New Roman" w:hAnsi="Times New Roman" w:cs="Times New Roman"/>
          <w:sz w:val="24"/>
          <w:szCs w:val="24"/>
        </w:rPr>
        <w:t xml:space="preserve">In the </w:t>
      </w:r>
      <w:r w:rsidR="00527EC6">
        <w:rPr>
          <w:rFonts w:ascii="Times New Roman" w:hAnsi="Times New Roman" w:cs="Times New Roman"/>
          <w:sz w:val="24"/>
          <w:szCs w:val="24"/>
        </w:rPr>
        <w:t xml:space="preserve">tales of </w:t>
      </w:r>
      <w:r w:rsidR="00EF7CED">
        <w:rPr>
          <w:rFonts w:ascii="Times New Roman" w:hAnsi="Times New Roman" w:cs="Times New Roman"/>
          <w:sz w:val="24"/>
          <w:szCs w:val="24"/>
        </w:rPr>
        <w:t xml:space="preserve">both </w:t>
      </w:r>
      <w:r w:rsidR="00527EC6">
        <w:rPr>
          <w:rFonts w:ascii="Times New Roman" w:hAnsi="Times New Roman" w:cs="Times New Roman"/>
          <w:sz w:val="24"/>
          <w:szCs w:val="24"/>
        </w:rPr>
        <w:t xml:space="preserve">Macha and </w:t>
      </w:r>
      <w:r w:rsidR="00EF7CED">
        <w:rPr>
          <w:rFonts w:ascii="Times New Roman" w:hAnsi="Times New Roman" w:cs="Times New Roman"/>
          <w:sz w:val="24"/>
          <w:szCs w:val="24"/>
        </w:rPr>
        <w:t>Rhiannon</w:t>
      </w:r>
      <w:r w:rsidR="00527EC6">
        <w:rPr>
          <w:rFonts w:ascii="Times New Roman" w:hAnsi="Times New Roman" w:cs="Times New Roman"/>
          <w:sz w:val="24"/>
          <w:szCs w:val="24"/>
        </w:rPr>
        <w:t xml:space="preserve"> neither woman is </w:t>
      </w:r>
      <w:r w:rsidR="00EF7CED">
        <w:rPr>
          <w:rFonts w:ascii="Times New Roman" w:hAnsi="Times New Roman" w:cs="Times New Roman"/>
          <w:sz w:val="24"/>
          <w:szCs w:val="24"/>
        </w:rPr>
        <w:t>prominent</w:t>
      </w:r>
      <w:r w:rsidR="00B00FF5">
        <w:rPr>
          <w:rFonts w:ascii="Times New Roman" w:hAnsi="Times New Roman" w:cs="Times New Roman"/>
          <w:sz w:val="24"/>
          <w:szCs w:val="24"/>
        </w:rPr>
        <w:t xml:space="preserve">. Both are </w:t>
      </w:r>
      <w:r w:rsidR="002C7AB6">
        <w:rPr>
          <w:rFonts w:ascii="Times New Roman" w:hAnsi="Times New Roman" w:cs="Times New Roman"/>
          <w:sz w:val="24"/>
          <w:szCs w:val="24"/>
        </w:rPr>
        <w:t>treated</w:t>
      </w:r>
      <w:r w:rsidR="00B00FF5">
        <w:rPr>
          <w:rFonts w:ascii="Times New Roman" w:hAnsi="Times New Roman" w:cs="Times New Roman"/>
          <w:sz w:val="24"/>
          <w:szCs w:val="24"/>
        </w:rPr>
        <w:t xml:space="preserve"> </w:t>
      </w:r>
      <w:r w:rsidR="00EF7CED">
        <w:rPr>
          <w:rFonts w:ascii="Times New Roman" w:hAnsi="Times New Roman" w:cs="Times New Roman"/>
          <w:sz w:val="24"/>
          <w:szCs w:val="24"/>
        </w:rPr>
        <w:t>quit</w:t>
      </w:r>
      <w:r w:rsidR="002C7AB6">
        <w:rPr>
          <w:rFonts w:ascii="Times New Roman" w:hAnsi="Times New Roman" w:cs="Times New Roman"/>
          <w:sz w:val="24"/>
          <w:szCs w:val="24"/>
        </w:rPr>
        <w:t>e</w:t>
      </w:r>
      <w:r w:rsidR="00EF7CED">
        <w:rPr>
          <w:rFonts w:ascii="Times New Roman" w:hAnsi="Times New Roman" w:cs="Times New Roman"/>
          <w:sz w:val="24"/>
          <w:szCs w:val="24"/>
        </w:rPr>
        <w:t xml:space="preserve"> </w:t>
      </w:r>
      <w:r w:rsidR="002C7AB6">
        <w:rPr>
          <w:rFonts w:ascii="Times New Roman" w:hAnsi="Times New Roman" w:cs="Times New Roman"/>
          <w:sz w:val="24"/>
          <w:szCs w:val="24"/>
        </w:rPr>
        <w:t>badly</w:t>
      </w:r>
      <w:r w:rsidR="00EF7CED">
        <w:rPr>
          <w:rFonts w:ascii="Times New Roman" w:hAnsi="Times New Roman" w:cs="Times New Roman"/>
          <w:sz w:val="24"/>
          <w:szCs w:val="24"/>
        </w:rPr>
        <w:t xml:space="preserve"> by </w:t>
      </w:r>
      <w:r w:rsidR="002C7AB6">
        <w:rPr>
          <w:rFonts w:ascii="Times New Roman" w:hAnsi="Times New Roman" w:cs="Times New Roman"/>
          <w:sz w:val="24"/>
          <w:szCs w:val="24"/>
        </w:rPr>
        <w:t>their</w:t>
      </w:r>
      <w:r w:rsidR="00EF7CED">
        <w:rPr>
          <w:rFonts w:ascii="Times New Roman" w:hAnsi="Times New Roman" w:cs="Times New Roman"/>
          <w:sz w:val="24"/>
          <w:szCs w:val="24"/>
        </w:rPr>
        <w:t xml:space="preserve"> husbands</w:t>
      </w:r>
      <w:r w:rsidR="00201AD7">
        <w:rPr>
          <w:rFonts w:ascii="Times New Roman" w:hAnsi="Times New Roman" w:cs="Times New Roman"/>
          <w:sz w:val="24"/>
          <w:szCs w:val="24"/>
        </w:rPr>
        <w:t>.</w:t>
      </w:r>
      <w:r w:rsidR="006C0BA6">
        <w:rPr>
          <w:rFonts w:ascii="Times New Roman" w:hAnsi="Times New Roman" w:cs="Times New Roman"/>
          <w:sz w:val="24"/>
          <w:szCs w:val="24"/>
        </w:rPr>
        <w:t xml:space="preserve"> </w:t>
      </w:r>
      <w:r w:rsidR="00AA6F13">
        <w:rPr>
          <w:rFonts w:ascii="Times New Roman" w:hAnsi="Times New Roman" w:cs="Times New Roman"/>
          <w:sz w:val="24"/>
          <w:szCs w:val="24"/>
        </w:rPr>
        <w:t>both have strong connections</w:t>
      </w:r>
      <w:r w:rsidR="005C42AA">
        <w:rPr>
          <w:rFonts w:ascii="Times New Roman" w:hAnsi="Times New Roman" w:cs="Times New Roman"/>
          <w:sz w:val="24"/>
          <w:szCs w:val="24"/>
        </w:rPr>
        <w:t xml:space="preserve"> too</w:t>
      </w:r>
      <w:r w:rsidR="00132FB8">
        <w:rPr>
          <w:rFonts w:ascii="Times New Roman" w:hAnsi="Times New Roman" w:cs="Times New Roman"/>
          <w:sz w:val="24"/>
          <w:szCs w:val="24"/>
        </w:rPr>
        <w:t>,</w:t>
      </w:r>
      <w:r w:rsidR="00AA6F13">
        <w:rPr>
          <w:rFonts w:ascii="Times New Roman" w:hAnsi="Times New Roman" w:cs="Times New Roman"/>
          <w:sz w:val="24"/>
          <w:szCs w:val="24"/>
        </w:rPr>
        <w:t xml:space="preserve"> and are faster than</w:t>
      </w:r>
      <w:r w:rsidR="00132FB8">
        <w:rPr>
          <w:rFonts w:ascii="Times New Roman" w:hAnsi="Times New Roman" w:cs="Times New Roman"/>
          <w:sz w:val="24"/>
          <w:szCs w:val="24"/>
        </w:rPr>
        <w:t>,</w:t>
      </w:r>
      <w:r w:rsidR="00AA6F13">
        <w:rPr>
          <w:rFonts w:ascii="Times New Roman" w:hAnsi="Times New Roman" w:cs="Times New Roman"/>
          <w:sz w:val="24"/>
          <w:szCs w:val="24"/>
        </w:rPr>
        <w:t xml:space="preserve"> horses. </w:t>
      </w:r>
      <w:r w:rsidR="00132FB8">
        <w:rPr>
          <w:rFonts w:ascii="Times New Roman" w:hAnsi="Times New Roman" w:cs="Times New Roman"/>
          <w:sz w:val="24"/>
          <w:szCs w:val="24"/>
        </w:rPr>
        <w:t xml:space="preserve">If you wanted to prove the existence </w:t>
      </w:r>
      <w:r w:rsidR="004F594B">
        <w:rPr>
          <w:rFonts w:ascii="Times New Roman" w:hAnsi="Times New Roman" w:cs="Times New Roman"/>
          <w:sz w:val="24"/>
          <w:szCs w:val="24"/>
        </w:rPr>
        <w:t xml:space="preserve">of a horse </w:t>
      </w:r>
      <w:r w:rsidR="00910B46">
        <w:rPr>
          <w:rFonts w:ascii="Times New Roman" w:hAnsi="Times New Roman" w:cs="Times New Roman"/>
          <w:sz w:val="24"/>
          <w:szCs w:val="24"/>
        </w:rPr>
        <w:t>goddess,</w:t>
      </w:r>
      <w:r w:rsidR="004F594B">
        <w:rPr>
          <w:rFonts w:ascii="Times New Roman" w:hAnsi="Times New Roman" w:cs="Times New Roman"/>
          <w:sz w:val="24"/>
          <w:szCs w:val="24"/>
        </w:rPr>
        <w:t xml:space="preserve"> you would not do it in these </w:t>
      </w:r>
      <w:r w:rsidR="00BC0444">
        <w:rPr>
          <w:rFonts w:ascii="Times New Roman" w:hAnsi="Times New Roman" w:cs="Times New Roman"/>
          <w:sz w:val="24"/>
          <w:szCs w:val="24"/>
        </w:rPr>
        <w:t xml:space="preserve">tales. </w:t>
      </w:r>
      <w:r w:rsidR="002E4441">
        <w:rPr>
          <w:rFonts w:ascii="Times New Roman" w:hAnsi="Times New Roman" w:cs="Times New Roman"/>
          <w:sz w:val="24"/>
          <w:szCs w:val="24"/>
        </w:rPr>
        <w:t xml:space="preserve">The tales are a tantalising </w:t>
      </w:r>
      <w:r w:rsidR="00910B46">
        <w:rPr>
          <w:rFonts w:ascii="Times New Roman" w:hAnsi="Times New Roman" w:cs="Times New Roman"/>
          <w:sz w:val="24"/>
          <w:szCs w:val="24"/>
        </w:rPr>
        <w:t xml:space="preserve">glimpse </w:t>
      </w:r>
      <w:r w:rsidR="008A007A">
        <w:rPr>
          <w:rFonts w:ascii="Times New Roman" w:hAnsi="Times New Roman" w:cs="Times New Roman"/>
          <w:sz w:val="24"/>
          <w:szCs w:val="24"/>
        </w:rPr>
        <w:t xml:space="preserve">at a </w:t>
      </w:r>
      <w:r w:rsidR="00FD7407">
        <w:rPr>
          <w:rFonts w:ascii="Times New Roman" w:hAnsi="Times New Roman" w:cs="Times New Roman"/>
          <w:sz w:val="24"/>
          <w:szCs w:val="24"/>
        </w:rPr>
        <w:t>‘</w:t>
      </w:r>
      <w:r w:rsidR="008A007A">
        <w:rPr>
          <w:rFonts w:ascii="Times New Roman" w:hAnsi="Times New Roman" w:cs="Times New Roman"/>
          <w:sz w:val="24"/>
          <w:szCs w:val="24"/>
        </w:rPr>
        <w:t>type</w:t>
      </w:r>
      <w:r w:rsidR="00FD7407">
        <w:rPr>
          <w:rFonts w:ascii="Times New Roman" w:hAnsi="Times New Roman" w:cs="Times New Roman"/>
          <w:sz w:val="24"/>
          <w:szCs w:val="24"/>
        </w:rPr>
        <w:t>’</w:t>
      </w:r>
      <w:r w:rsidR="008A007A">
        <w:rPr>
          <w:rFonts w:ascii="Times New Roman" w:hAnsi="Times New Roman" w:cs="Times New Roman"/>
          <w:sz w:val="24"/>
          <w:szCs w:val="24"/>
        </w:rPr>
        <w:t xml:space="preserve"> </w:t>
      </w:r>
      <w:r w:rsidR="0009541A">
        <w:rPr>
          <w:rFonts w:ascii="Times New Roman" w:hAnsi="Times New Roman" w:cs="Times New Roman"/>
          <w:sz w:val="24"/>
          <w:szCs w:val="24"/>
        </w:rPr>
        <w:t>figure</w:t>
      </w:r>
      <w:r w:rsidR="008A007A">
        <w:rPr>
          <w:rFonts w:ascii="Times New Roman" w:hAnsi="Times New Roman" w:cs="Times New Roman"/>
          <w:sz w:val="24"/>
          <w:szCs w:val="24"/>
        </w:rPr>
        <w:t>. They do not prove anything</w:t>
      </w:r>
      <w:r w:rsidR="0009541A">
        <w:rPr>
          <w:rFonts w:ascii="Times New Roman" w:hAnsi="Times New Roman" w:cs="Times New Roman"/>
          <w:sz w:val="24"/>
          <w:szCs w:val="24"/>
        </w:rPr>
        <w:t xml:space="preserve"> other than </w:t>
      </w:r>
      <w:r w:rsidR="00FD7407">
        <w:rPr>
          <w:rFonts w:ascii="Times New Roman" w:hAnsi="Times New Roman" w:cs="Times New Roman"/>
          <w:sz w:val="24"/>
          <w:szCs w:val="24"/>
        </w:rPr>
        <w:t>t</w:t>
      </w:r>
      <w:r w:rsidR="002635CD">
        <w:rPr>
          <w:rFonts w:ascii="Times New Roman" w:hAnsi="Times New Roman" w:cs="Times New Roman"/>
          <w:sz w:val="24"/>
          <w:szCs w:val="24"/>
        </w:rPr>
        <w:t>w</w:t>
      </w:r>
      <w:r w:rsidR="00FD7407">
        <w:rPr>
          <w:rFonts w:ascii="Times New Roman" w:hAnsi="Times New Roman" w:cs="Times New Roman"/>
          <w:sz w:val="24"/>
          <w:szCs w:val="24"/>
        </w:rPr>
        <w:t>o lands have similar stories</w:t>
      </w:r>
      <w:r w:rsidR="00201AD7">
        <w:rPr>
          <w:rFonts w:ascii="Times New Roman" w:hAnsi="Times New Roman" w:cs="Times New Roman"/>
          <w:sz w:val="24"/>
          <w:szCs w:val="24"/>
        </w:rPr>
        <w:t xml:space="preserve">. </w:t>
      </w:r>
      <w:r w:rsidR="002635CD">
        <w:rPr>
          <w:rFonts w:ascii="Times New Roman" w:hAnsi="Times New Roman" w:cs="Times New Roman"/>
          <w:sz w:val="24"/>
          <w:szCs w:val="24"/>
        </w:rPr>
        <w:t xml:space="preserve">The </w:t>
      </w:r>
      <w:r w:rsidR="00C460C7">
        <w:rPr>
          <w:rFonts w:ascii="Times New Roman" w:hAnsi="Times New Roman" w:cs="Times New Roman"/>
          <w:sz w:val="24"/>
          <w:szCs w:val="24"/>
        </w:rPr>
        <w:t>iconography</w:t>
      </w:r>
      <w:r w:rsidR="002635CD">
        <w:rPr>
          <w:rFonts w:ascii="Times New Roman" w:hAnsi="Times New Roman" w:cs="Times New Roman"/>
          <w:sz w:val="24"/>
          <w:szCs w:val="24"/>
        </w:rPr>
        <w:t xml:space="preserve"> </w:t>
      </w:r>
      <w:r w:rsidR="00B24DCB">
        <w:rPr>
          <w:rFonts w:ascii="Times New Roman" w:hAnsi="Times New Roman" w:cs="Times New Roman"/>
          <w:sz w:val="24"/>
          <w:szCs w:val="24"/>
        </w:rPr>
        <w:t>throughout</w:t>
      </w:r>
      <w:r w:rsidR="009F6441">
        <w:rPr>
          <w:rFonts w:ascii="Times New Roman" w:hAnsi="Times New Roman" w:cs="Times New Roman"/>
          <w:sz w:val="24"/>
          <w:szCs w:val="24"/>
        </w:rPr>
        <w:t xml:space="preserve"> the roman world can</w:t>
      </w:r>
      <w:r w:rsidR="00B24DCB">
        <w:rPr>
          <w:rFonts w:ascii="Times New Roman" w:hAnsi="Times New Roman" w:cs="Times New Roman"/>
          <w:sz w:val="24"/>
          <w:szCs w:val="24"/>
        </w:rPr>
        <w:t>no</w:t>
      </w:r>
      <w:r w:rsidR="009F6441">
        <w:rPr>
          <w:rFonts w:ascii="Times New Roman" w:hAnsi="Times New Roman" w:cs="Times New Roman"/>
          <w:sz w:val="24"/>
          <w:szCs w:val="24"/>
        </w:rPr>
        <w:t>t</w:t>
      </w:r>
      <w:r w:rsidR="00EE6686">
        <w:rPr>
          <w:rFonts w:ascii="Times New Roman" w:hAnsi="Times New Roman" w:cs="Times New Roman"/>
          <w:sz w:val="24"/>
          <w:szCs w:val="24"/>
        </w:rPr>
        <w:t xml:space="preserve"> show</w:t>
      </w:r>
      <w:r w:rsidR="007B7F6D">
        <w:rPr>
          <w:rFonts w:ascii="Times New Roman" w:hAnsi="Times New Roman" w:cs="Times New Roman"/>
          <w:sz w:val="24"/>
          <w:szCs w:val="24"/>
        </w:rPr>
        <w:t xml:space="preserve"> Epona as</w:t>
      </w:r>
      <w:r w:rsidR="004544E3">
        <w:rPr>
          <w:rFonts w:ascii="Times New Roman" w:hAnsi="Times New Roman" w:cs="Times New Roman"/>
          <w:sz w:val="24"/>
          <w:szCs w:val="24"/>
        </w:rPr>
        <w:t xml:space="preserve"> a</w:t>
      </w:r>
      <w:r w:rsidR="007B7F6D">
        <w:rPr>
          <w:rFonts w:ascii="Times New Roman" w:hAnsi="Times New Roman" w:cs="Times New Roman"/>
          <w:sz w:val="24"/>
          <w:szCs w:val="24"/>
        </w:rPr>
        <w:t xml:space="preserve"> </w:t>
      </w:r>
      <w:r w:rsidR="00BB58F9">
        <w:rPr>
          <w:rFonts w:ascii="Times New Roman" w:hAnsi="Times New Roman" w:cs="Times New Roman"/>
          <w:sz w:val="24"/>
          <w:szCs w:val="24"/>
        </w:rPr>
        <w:t xml:space="preserve">pre-roman </w:t>
      </w:r>
      <w:r w:rsidR="007B7F6D">
        <w:rPr>
          <w:rFonts w:ascii="Times New Roman" w:hAnsi="Times New Roman" w:cs="Times New Roman"/>
          <w:sz w:val="24"/>
          <w:szCs w:val="24"/>
        </w:rPr>
        <w:t>Celtic</w:t>
      </w:r>
      <w:r w:rsidR="00CA16EE">
        <w:rPr>
          <w:rFonts w:ascii="Times New Roman" w:hAnsi="Times New Roman" w:cs="Times New Roman"/>
          <w:sz w:val="24"/>
          <w:szCs w:val="24"/>
        </w:rPr>
        <w:t xml:space="preserve"> goddess</w:t>
      </w:r>
      <w:r w:rsidR="007B7F6D">
        <w:rPr>
          <w:rFonts w:ascii="Times New Roman" w:hAnsi="Times New Roman" w:cs="Times New Roman"/>
          <w:sz w:val="24"/>
          <w:szCs w:val="24"/>
        </w:rPr>
        <w:t>.</w:t>
      </w:r>
      <w:r w:rsidR="00CA16EE">
        <w:rPr>
          <w:rFonts w:ascii="Times New Roman" w:hAnsi="Times New Roman" w:cs="Times New Roman"/>
          <w:sz w:val="24"/>
          <w:szCs w:val="24"/>
        </w:rPr>
        <w:t xml:space="preserve"> But, as we said in the beginning</w:t>
      </w:r>
      <w:r w:rsidR="00DB1367">
        <w:rPr>
          <w:rFonts w:ascii="Times New Roman" w:hAnsi="Times New Roman" w:cs="Times New Roman"/>
          <w:sz w:val="24"/>
          <w:szCs w:val="24"/>
        </w:rPr>
        <w:t>, with a little faith</w:t>
      </w:r>
      <w:r w:rsidR="007A09AC">
        <w:rPr>
          <w:rFonts w:ascii="Times New Roman" w:hAnsi="Times New Roman" w:cs="Times New Roman"/>
          <w:sz w:val="24"/>
          <w:szCs w:val="24"/>
        </w:rPr>
        <w:t xml:space="preserve"> it is there. Like the </w:t>
      </w:r>
      <w:r w:rsidR="00E573B0">
        <w:rPr>
          <w:rFonts w:ascii="Times New Roman" w:hAnsi="Times New Roman" w:cs="Times New Roman"/>
          <w:sz w:val="24"/>
          <w:szCs w:val="24"/>
        </w:rPr>
        <w:t xml:space="preserve">Uffington horse. If we wait long enough more information </w:t>
      </w:r>
      <w:r w:rsidR="00E8541B">
        <w:rPr>
          <w:rFonts w:ascii="Times New Roman" w:hAnsi="Times New Roman" w:cs="Times New Roman"/>
          <w:sz w:val="24"/>
          <w:szCs w:val="24"/>
        </w:rPr>
        <w:t>may come to light o</w:t>
      </w:r>
      <w:r w:rsidR="00D10B21">
        <w:rPr>
          <w:rFonts w:ascii="Times New Roman" w:hAnsi="Times New Roman" w:cs="Times New Roman"/>
          <w:sz w:val="24"/>
          <w:szCs w:val="24"/>
        </w:rPr>
        <w:t>r</w:t>
      </w:r>
      <w:r w:rsidR="00E8541B">
        <w:rPr>
          <w:rFonts w:ascii="Times New Roman" w:hAnsi="Times New Roman" w:cs="Times New Roman"/>
          <w:sz w:val="24"/>
          <w:szCs w:val="24"/>
        </w:rPr>
        <w:t xml:space="preserve"> we will be better equipped to understand </w:t>
      </w:r>
      <w:r w:rsidR="00D10B21">
        <w:rPr>
          <w:rFonts w:ascii="Times New Roman" w:hAnsi="Times New Roman" w:cs="Times New Roman"/>
          <w:sz w:val="24"/>
          <w:szCs w:val="24"/>
        </w:rPr>
        <w:t>the information we already have.</w:t>
      </w:r>
    </w:p>
    <w:p w14:paraId="5DD59509" w14:textId="77777777" w:rsidR="00A8697E" w:rsidRPr="00364BD3" w:rsidRDefault="00A8697E" w:rsidP="00364BD3">
      <w:pPr>
        <w:rPr>
          <w:rFonts w:ascii="Times New Roman" w:hAnsi="Times New Roman" w:cs="Times New Roman"/>
          <w:sz w:val="24"/>
          <w:szCs w:val="24"/>
        </w:rPr>
      </w:pPr>
    </w:p>
    <w:p w14:paraId="08A65931" w14:textId="77777777" w:rsidR="00364BD3" w:rsidRDefault="00364BD3" w:rsidP="002808D8">
      <w:pPr>
        <w:rPr>
          <w:rFonts w:ascii="Times New Roman" w:hAnsi="Times New Roman" w:cs="Times New Roman"/>
          <w:sz w:val="24"/>
          <w:szCs w:val="24"/>
        </w:rPr>
      </w:pPr>
    </w:p>
    <w:p w14:paraId="69493DD3" w14:textId="373B7B73" w:rsidR="009E75AD" w:rsidRDefault="009E75AD">
      <w:pPr>
        <w:rPr>
          <w:rFonts w:ascii="Times New Roman" w:hAnsi="Times New Roman" w:cs="Times New Roman"/>
          <w:sz w:val="24"/>
          <w:szCs w:val="24"/>
        </w:rPr>
      </w:pPr>
    </w:p>
    <w:p w14:paraId="4B14447D" w14:textId="77777777" w:rsidR="003B1662" w:rsidRDefault="003B1662">
      <w:pPr>
        <w:rPr>
          <w:rFonts w:ascii="Times New Roman" w:hAnsi="Times New Roman" w:cs="Times New Roman"/>
          <w:sz w:val="24"/>
          <w:szCs w:val="24"/>
        </w:rPr>
      </w:pPr>
    </w:p>
    <w:p w14:paraId="0819F925" w14:textId="77777777" w:rsidR="00521DE6" w:rsidRDefault="00521DE6">
      <w:pPr>
        <w:rPr>
          <w:rFonts w:ascii="Times New Roman" w:hAnsi="Times New Roman" w:cs="Times New Roman"/>
          <w:sz w:val="24"/>
          <w:szCs w:val="24"/>
        </w:rPr>
      </w:pPr>
    </w:p>
    <w:p w14:paraId="4A3ACAD2" w14:textId="77777777" w:rsidR="00521DE6" w:rsidRPr="00521DE6" w:rsidRDefault="00521DE6">
      <w:pPr>
        <w:rPr>
          <w:rFonts w:ascii="Times New Roman" w:hAnsi="Times New Roman" w:cs="Times New Roman"/>
          <w:sz w:val="24"/>
          <w:szCs w:val="24"/>
        </w:rPr>
      </w:pPr>
    </w:p>
    <w:p w14:paraId="5F9A991A" w14:textId="44813FD7" w:rsidR="00E625E8" w:rsidRPr="00521DE6" w:rsidRDefault="00FE064A">
      <w:pPr>
        <w:rPr>
          <w:rFonts w:ascii="Times New Roman" w:hAnsi="Times New Roman" w:cs="Times New Roman"/>
          <w:sz w:val="24"/>
          <w:szCs w:val="24"/>
        </w:rPr>
      </w:pPr>
      <w:proofErr w:type="gramStart"/>
      <w:r>
        <w:rPr>
          <w:rFonts w:ascii="Times New Roman" w:hAnsi="Times New Roman" w:cs="Times New Roman"/>
          <w:sz w:val="24"/>
          <w:szCs w:val="24"/>
        </w:rPr>
        <w:t>Celts</w:t>
      </w:r>
      <w:proofErr w:type="gramEnd"/>
      <w:r>
        <w:rPr>
          <w:rFonts w:ascii="Times New Roman" w:hAnsi="Times New Roman" w:cs="Times New Roman"/>
          <w:sz w:val="24"/>
          <w:szCs w:val="24"/>
        </w:rPr>
        <w:t xml:space="preserve"> art and identity. The British museum.2015</w:t>
      </w:r>
    </w:p>
    <w:p w14:paraId="4693898E" w14:textId="30EC71A8" w:rsidR="00E625E8" w:rsidRPr="00521DE6" w:rsidRDefault="00FE064A">
      <w:pPr>
        <w:rPr>
          <w:rFonts w:ascii="Times New Roman" w:hAnsi="Times New Roman" w:cs="Times New Roman"/>
          <w:sz w:val="24"/>
          <w:szCs w:val="24"/>
        </w:rPr>
      </w:pPr>
      <w:r>
        <w:rPr>
          <w:rFonts w:ascii="Times New Roman" w:hAnsi="Times New Roman" w:cs="Times New Roman"/>
          <w:sz w:val="24"/>
          <w:szCs w:val="24"/>
        </w:rPr>
        <w:t>Celtic Beasts. Courtney Davis. 1999.</w:t>
      </w:r>
    </w:p>
    <w:p w14:paraId="24BA51EF" w14:textId="556CBD10" w:rsidR="00521DE6" w:rsidRPr="007446AE" w:rsidRDefault="007446AE">
      <w:pPr>
        <w:rPr>
          <w:rFonts w:ascii="Times New Roman" w:hAnsi="Times New Roman" w:cs="Times New Roman"/>
          <w:sz w:val="24"/>
          <w:szCs w:val="24"/>
        </w:rPr>
      </w:pPr>
      <w:r>
        <w:rPr>
          <w:rFonts w:ascii="Times New Roman" w:hAnsi="Times New Roman" w:cs="Times New Roman"/>
          <w:sz w:val="24"/>
          <w:szCs w:val="24"/>
        </w:rPr>
        <w:t>D</w:t>
      </w:r>
      <w:r w:rsidRPr="007446AE">
        <w:rPr>
          <w:rFonts w:ascii="Times New Roman" w:hAnsi="Times New Roman" w:cs="Times New Roman"/>
          <w:sz w:val="24"/>
          <w:szCs w:val="24"/>
        </w:rPr>
        <w:t>ictionary of</w:t>
      </w:r>
      <w:r>
        <w:rPr>
          <w:rFonts w:ascii="Times New Roman" w:hAnsi="Times New Roman" w:cs="Times New Roman"/>
          <w:sz w:val="24"/>
          <w:szCs w:val="24"/>
        </w:rPr>
        <w:t xml:space="preserve"> Celtic Myth and legend. Miranda J. Green 1992</w:t>
      </w:r>
    </w:p>
    <w:p w14:paraId="031360E4" w14:textId="30CF3EEB" w:rsidR="00521DE6" w:rsidRPr="007446AE" w:rsidRDefault="007446AE">
      <w:pPr>
        <w:rPr>
          <w:rFonts w:ascii="Times New Roman" w:hAnsi="Times New Roman" w:cs="Times New Roman"/>
          <w:sz w:val="24"/>
          <w:szCs w:val="24"/>
        </w:rPr>
      </w:pPr>
      <w:r w:rsidRPr="007446AE">
        <w:rPr>
          <w:rFonts w:ascii="Times New Roman" w:hAnsi="Times New Roman" w:cs="Times New Roman"/>
          <w:sz w:val="24"/>
          <w:szCs w:val="24"/>
        </w:rPr>
        <w:t xml:space="preserve">Celtic </w:t>
      </w:r>
      <w:r>
        <w:rPr>
          <w:rFonts w:ascii="Times New Roman" w:hAnsi="Times New Roman" w:cs="Times New Roman"/>
          <w:sz w:val="24"/>
          <w:szCs w:val="24"/>
        </w:rPr>
        <w:t>Culture encyclopaedia. V2 V4 John T Koch 1994</w:t>
      </w:r>
    </w:p>
    <w:p w14:paraId="4588E646" w14:textId="5EFDA9BD" w:rsidR="00521DE6" w:rsidRDefault="00B956FA">
      <w:pPr>
        <w:rPr>
          <w:rFonts w:ascii="Times New Roman" w:hAnsi="Times New Roman" w:cs="Times New Roman"/>
          <w:sz w:val="24"/>
          <w:szCs w:val="24"/>
        </w:rPr>
      </w:pPr>
      <w:hyperlink r:id="rId12" w:history="1">
        <w:r w:rsidR="00521DE6" w:rsidRPr="00447640">
          <w:rPr>
            <w:rStyle w:val="Hyperlink"/>
            <w:rFonts w:ascii="Times New Roman" w:hAnsi="Times New Roman" w:cs="Times New Roman"/>
            <w:sz w:val="24"/>
            <w:szCs w:val="24"/>
          </w:rPr>
          <w:t>https://mythopedia.com/celtic-mythology/gods/taranis/</w:t>
        </w:r>
      </w:hyperlink>
      <w:r w:rsidR="005D1652">
        <w:rPr>
          <w:rStyle w:val="Hyperlink"/>
          <w:rFonts w:ascii="Times New Roman" w:hAnsi="Times New Roman" w:cs="Times New Roman"/>
          <w:sz w:val="24"/>
          <w:szCs w:val="24"/>
        </w:rPr>
        <w:t xml:space="preserve"> </w:t>
      </w:r>
      <w:bookmarkStart w:id="0" w:name="_Hlk72311903"/>
      <w:r w:rsidR="00A87FCB" w:rsidRPr="00A87FCB">
        <w:rPr>
          <w:rStyle w:val="Hyperlink"/>
          <w:rFonts w:ascii="Times New Roman" w:hAnsi="Times New Roman" w:cs="Times New Roman"/>
          <w:color w:val="auto"/>
          <w:sz w:val="24"/>
          <w:szCs w:val="24"/>
          <w:u w:val="none"/>
        </w:rPr>
        <w:t>18/05/2021</w:t>
      </w:r>
      <w:bookmarkEnd w:id="0"/>
    </w:p>
    <w:p w14:paraId="0E747FB6" w14:textId="2EFBADA0" w:rsidR="00521DE6" w:rsidRDefault="00B956FA">
      <w:pPr>
        <w:rPr>
          <w:rFonts w:ascii="Times New Roman" w:hAnsi="Times New Roman" w:cs="Times New Roman"/>
          <w:sz w:val="24"/>
          <w:szCs w:val="24"/>
        </w:rPr>
      </w:pPr>
      <w:hyperlink r:id="rId13" w:history="1">
        <w:r w:rsidR="00521DE6" w:rsidRPr="00447640">
          <w:rPr>
            <w:rStyle w:val="Hyperlink"/>
            <w:rFonts w:ascii="Times New Roman" w:hAnsi="Times New Roman" w:cs="Times New Roman"/>
            <w:sz w:val="24"/>
            <w:szCs w:val="24"/>
          </w:rPr>
          <w:t>https://www.scilt.org.uk/portals/24/passeport2/educationscotland/passeportfrancophone/france/resources/creationmyth/transcript.html</w:t>
        </w:r>
      </w:hyperlink>
      <w:r w:rsidR="00A87FCB">
        <w:rPr>
          <w:rStyle w:val="Hyperlink"/>
          <w:rFonts w:ascii="Times New Roman" w:hAnsi="Times New Roman" w:cs="Times New Roman"/>
          <w:sz w:val="24"/>
          <w:szCs w:val="24"/>
        </w:rPr>
        <w:t xml:space="preserve">  </w:t>
      </w:r>
      <w:r w:rsidR="00A87FCB" w:rsidRPr="00A87FCB">
        <w:rPr>
          <w:rStyle w:val="Hyperlink"/>
          <w:rFonts w:ascii="Times New Roman" w:hAnsi="Times New Roman" w:cs="Times New Roman"/>
          <w:color w:val="auto"/>
          <w:sz w:val="24"/>
          <w:szCs w:val="24"/>
          <w:u w:val="none"/>
        </w:rPr>
        <w:t>18/05/2021</w:t>
      </w:r>
    </w:p>
    <w:p w14:paraId="5DD4D3CE" w14:textId="78F0DDE7" w:rsidR="00521DE6" w:rsidRDefault="00DC4B3A">
      <w:pPr>
        <w:rPr>
          <w:rFonts w:ascii="Times New Roman" w:hAnsi="Times New Roman" w:cs="Times New Roman"/>
          <w:sz w:val="24"/>
          <w:szCs w:val="24"/>
        </w:rPr>
      </w:pPr>
      <w:r w:rsidRPr="00E46BB2">
        <w:rPr>
          <w:vertAlign w:val="superscript"/>
        </w:rPr>
        <w:t>4</w:t>
      </w:r>
      <w:r>
        <w:t xml:space="preserve"> </w:t>
      </w:r>
      <w:hyperlink r:id="rId14" w:history="1">
        <w:r w:rsidRPr="00391ED4">
          <w:rPr>
            <w:rStyle w:val="Hyperlink"/>
            <w:rFonts w:ascii="Times New Roman" w:hAnsi="Times New Roman" w:cs="Times New Roman"/>
            <w:sz w:val="24"/>
            <w:szCs w:val="24"/>
          </w:rPr>
          <w:t>https://www.epona.net/literature.html#goldenass</w:t>
        </w:r>
      </w:hyperlink>
      <w:r w:rsidR="00A87FCB">
        <w:rPr>
          <w:rStyle w:val="Hyperlink"/>
          <w:rFonts w:ascii="Times New Roman" w:hAnsi="Times New Roman" w:cs="Times New Roman"/>
          <w:sz w:val="24"/>
          <w:szCs w:val="24"/>
        </w:rPr>
        <w:t xml:space="preserve">  </w:t>
      </w:r>
      <w:r w:rsidR="00A87FCB" w:rsidRPr="00A87FCB">
        <w:rPr>
          <w:rStyle w:val="Hyperlink"/>
          <w:rFonts w:ascii="Times New Roman" w:hAnsi="Times New Roman" w:cs="Times New Roman"/>
          <w:color w:val="auto"/>
          <w:sz w:val="24"/>
          <w:szCs w:val="24"/>
          <w:u w:val="none"/>
        </w:rPr>
        <w:t>18/05/2021</w:t>
      </w:r>
    </w:p>
    <w:p w14:paraId="756D1E53" w14:textId="0C703439" w:rsidR="00521DE6" w:rsidRDefault="00C6771B">
      <w:pPr>
        <w:rPr>
          <w:rStyle w:val="Hyperlink"/>
          <w:rFonts w:ascii="Times New Roman" w:hAnsi="Times New Roman" w:cs="Times New Roman"/>
          <w:sz w:val="24"/>
          <w:szCs w:val="24"/>
        </w:rPr>
      </w:pPr>
      <w:r w:rsidRPr="00C6771B">
        <w:rPr>
          <w:vertAlign w:val="superscript"/>
        </w:rPr>
        <w:t>2</w:t>
      </w:r>
      <w:r w:rsidR="0096146E">
        <w:t xml:space="preserve"> </w:t>
      </w:r>
      <w:hyperlink r:id="rId15" w:history="1">
        <w:r w:rsidR="0096146E" w:rsidRPr="00391ED4">
          <w:rPr>
            <w:rStyle w:val="Hyperlink"/>
            <w:rFonts w:ascii="Times New Roman" w:hAnsi="Times New Roman" w:cs="Times New Roman"/>
            <w:sz w:val="24"/>
            <w:szCs w:val="24"/>
          </w:rPr>
          <w:t>https://balkancelts.wordpress.com/2012/09/11/epona-the-celtic-horse-goddess-in-thrace/?blogsub=confirming#subscribe-blog</w:t>
        </w:r>
      </w:hyperlink>
      <w:r w:rsidR="005D1652">
        <w:rPr>
          <w:rStyle w:val="Hyperlink"/>
          <w:rFonts w:ascii="Times New Roman" w:hAnsi="Times New Roman" w:cs="Times New Roman"/>
          <w:sz w:val="24"/>
          <w:szCs w:val="24"/>
        </w:rPr>
        <w:t xml:space="preserve"> </w:t>
      </w:r>
      <w:r w:rsidR="005D1652" w:rsidRPr="005D1652">
        <w:rPr>
          <w:rStyle w:val="Hyperlink"/>
          <w:rFonts w:ascii="Times New Roman" w:hAnsi="Times New Roman" w:cs="Times New Roman"/>
          <w:color w:val="auto"/>
          <w:sz w:val="24"/>
          <w:szCs w:val="24"/>
          <w:u w:val="none"/>
        </w:rPr>
        <w:t>19/05/2021</w:t>
      </w:r>
    </w:p>
    <w:p w14:paraId="4C20E261" w14:textId="2C220739" w:rsidR="00815F58" w:rsidRDefault="00B956FA" w:rsidP="00815F58">
      <w:hyperlink r:id="rId16" w:history="1">
        <w:r w:rsidR="00815F58" w:rsidRPr="009D10E2">
          <w:rPr>
            <w:rStyle w:val="Hyperlink"/>
          </w:rPr>
          <w:t>http://prehistoric.archeurope.com/trundholm-sun-chariot/</w:t>
        </w:r>
      </w:hyperlink>
      <w:r w:rsidR="00815F58">
        <w:t xml:space="preserve"> </w:t>
      </w:r>
      <w:bookmarkStart w:id="1" w:name="_Hlk72311787"/>
      <w:r w:rsidR="00815F58">
        <w:t>04/05/2021</w:t>
      </w:r>
      <w:bookmarkEnd w:id="1"/>
    </w:p>
    <w:p w14:paraId="3655FFA8" w14:textId="3A4F4D33" w:rsidR="00DC7C46" w:rsidRDefault="00B956FA" w:rsidP="00DC7C46">
      <w:hyperlink r:id="rId17" w:history="1">
        <w:r w:rsidR="00DC7C46" w:rsidRPr="003D0D2C">
          <w:rPr>
            <w:rStyle w:val="Hyperlink"/>
            <w:i/>
            <w:iCs/>
          </w:rPr>
          <w:t>https://www.ancientpages.com/2018/02/26/epona-one-oldest-widely-known-celtic-deities/</w:t>
        </w:r>
      </w:hyperlink>
      <w:r w:rsidR="00DC7C46">
        <w:rPr>
          <w:rStyle w:val="Hyperlink"/>
          <w:i/>
          <w:iCs/>
        </w:rPr>
        <w:t xml:space="preserve"> </w:t>
      </w:r>
      <w:r w:rsidR="00DC7C46" w:rsidRPr="00DC7C46">
        <w:t>04/05/2021</w:t>
      </w:r>
    </w:p>
    <w:p w14:paraId="3516EF57" w14:textId="4E51026E" w:rsidR="00FD63A1" w:rsidRDefault="00B956FA" w:rsidP="00DC7C46">
      <w:pPr>
        <w:rPr>
          <w:rStyle w:val="Hyperlink"/>
          <w:color w:val="auto"/>
          <w:u w:val="none"/>
        </w:rPr>
      </w:pPr>
      <w:hyperlink r:id="rId18" w:history="1">
        <w:r w:rsidR="00FD63A1" w:rsidRPr="003D0D2C">
          <w:rPr>
            <w:rStyle w:val="Hyperlink"/>
            <w:i/>
            <w:iCs/>
          </w:rPr>
          <w:t>https://celticartstudio.com/symbol/f/SYMBOLS/pg3/339</w:t>
        </w:r>
      </w:hyperlink>
      <w:r w:rsidR="00853CD0">
        <w:rPr>
          <w:rStyle w:val="Hyperlink"/>
          <w:i/>
          <w:iCs/>
        </w:rPr>
        <w:t xml:space="preserve">   </w:t>
      </w:r>
      <w:r w:rsidR="00D81E7B" w:rsidRPr="00D81E7B">
        <w:rPr>
          <w:rStyle w:val="Hyperlink"/>
          <w:color w:val="auto"/>
          <w:u w:val="none"/>
        </w:rPr>
        <w:t>04/05/2021</w:t>
      </w:r>
    </w:p>
    <w:p w14:paraId="3EA11957" w14:textId="64458D20" w:rsidR="00523508" w:rsidRPr="00523508" w:rsidRDefault="00A84513" w:rsidP="00DC7C46">
      <w:pPr>
        <w:rPr>
          <w:i/>
          <w:iCs/>
          <w:color w:val="0563C1" w:themeColor="hyperlink"/>
          <w:u w:val="single"/>
        </w:rPr>
      </w:pPr>
      <w:r w:rsidRPr="00A84513">
        <w:rPr>
          <w:i/>
          <w:iCs/>
          <w:u w:val="single"/>
          <w:vertAlign w:val="superscript"/>
        </w:rPr>
        <w:t>3</w:t>
      </w:r>
      <w:r>
        <w:rPr>
          <w:i/>
          <w:iCs/>
          <w:color w:val="0563C1" w:themeColor="hyperlink"/>
          <w:u w:val="single"/>
          <w:vertAlign w:val="superscript"/>
        </w:rPr>
        <w:t xml:space="preserve"> </w:t>
      </w:r>
      <w:hyperlink r:id="rId19" w:history="1">
        <w:r w:rsidRPr="00391ED4">
          <w:rPr>
            <w:rStyle w:val="Hyperlink"/>
            <w:i/>
            <w:iCs/>
          </w:rPr>
          <w:t>http://www.bbc.co.uk/history/ancient/british_prehistory/iron_01.shtml</w:t>
        </w:r>
      </w:hyperlink>
      <w:r w:rsidR="00523508">
        <w:rPr>
          <w:i/>
          <w:iCs/>
          <w:color w:val="0563C1" w:themeColor="hyperlink"/>
          <w:u w:val="single"/>
        </w:rPr>
        <w:t xml:space="preserve">  </w:t>
      </w:r>
      <w:r w:rsidR="00523508" w:rsidRPr="00523508">
        <w:t>19/05/2021</w:t>
      </w:r>
    </w:p>
    <w:p w14:paraId="7AF2DF09" w14:textId="2D5F1C37" w:rsidR="00FD63A1" w:rsidRPr="00FE064A" w:rsidRDefault="00715833" w:rsidP="00DC7C46">
      <w:pPr>
        <w:rPr>
          <w:rFonts w:ascii="Times New Roman" w:hAnsi="Times New Roman" w:cs="Times New Roman"/>
          <w:sz w:val="24"/>
          <w:szCs w:val="24"/>
        </w:rPr>
      </w:pPr>
      <w:r>
        <w:rPr>
          <w:vertAlign w:val="superscript"/>
        </w:rPr>
        <w:t xml:space="preserve">5 </w:t>
      </w:r>
      <w:r w:rsidR="00260ABD" w:rsidRPr="00FE064A">
        <w:rPr>
          <w:rFonts w:ascii="Times New Roman" w:hAnsi="Times New Roman" w:cs="Times New Roman"/>
          <w:sz w:val="24"/>
          <w:szCs w:val="24"/>
        </w:rPr>
        <w:t xml:space="preserve">Celtic gods and goddesses. R J </w:t>
      </w:r>
      <w:r w:rsidR="00D93F17" w:rsidRPr="00FE064A">
        <w:rPr>
          <w:rFonts w:ascii="Times New Roman" w:hAnsi="Times New Roman" w:cs="Times New Roman"/>
          <w:sz w:val="24"/>
          <w:szCs w:val="24"/>
        </w:rPr>
        <w:t>S</w:t>
      </w:r>
      <w:r w:rsidR="00260ABD" w:rsidRPr="00FE064A">
        <w:rPr>
          <w:rFonts w:ascii="Times New Roman" w:hAnsi="Times New Roman" w:cs="Times New Roman"/>
          <w:sz w:val="24"/>
          <w:szCs w:val="24"/>
        </w:rPr>
        <w:t>tewart</w:t>
      </w:r>
      <w:r w:rsidR="00D93F17" w:rsidRPr="00FE064A">
        <w:rPr>
          <w:rFonts w:ascii="Times New Roman" w:hAnsi="Times New Roman" w:cs="Times New Roman"/>
          <w:sz w:val="24"/>
          <w:szCs w:val="24"/>
        </w:rPr>
        <w:t>. 1990.</w:t>
      </w:r>
    </w:p>
    <w:p w14:paraId="34CA44CB" w14:textId="62CA6364" w:rsidR="00BD4DCC" w:rsidRPr="00FE064A" w:rsidRDefault="00BD4DCC" w:rsidP="00DC7C46">
      <w:pPr>
        <w:rPr>
          <w:rFonts w:ascii="Times New Roman" w:hAnsi="Times New Roman" w:cs="Times New Roman"/>
          <w:sz w:val="24"/>
          <w:szCs w:val="24"/>
        </w:rPr>
      </w:pPr>
      <w:r w:rsidRPr="00FE064A">
        <w:rPr>
          <w:rFonts w:ascii="Times New Roman" w:hAnsi="Times New Roman" w:cs="Times New Roman"/>
          <w:sz w:val="24"/>
          <w:szCs w:val="24"/>
          <w:vertAlign w:val="superscript"/>
        </w:rPr>
        <w:t>6</w:t>
      </w:r>
      <w:r w:rsidR="00FE064A">
        <w:rPr>
          <w:rFonts w:ascii="Times New Roman" w:hAnsi="Times New Roman" w:cs="Times New Roman"/>
          <w:sz w:val="24"/>
          <w:szCs w:val="24"/>
          <w:vertAlign w:val="superscript"/>
        </w:rPr>
        <w:t xml:space="preserve"> </w:t>
      </w:r>
      <w:r w:rsidR="00FE064A">
        <w:rPr>
          <w:rFonts w:ascii="Times New Roman" w:hAnsi="Times New Roman" w:cs="Times New Roman"/>
          <w:sz w:val="24"/>
          <w:szCs w:val="24"/>
        </w:rPr>
        <w:t>D</w:t>
      </w:r>
      <w:r w:rsidR="00B6079F" w:rsidRPr="00FE064A">
        <w:rPr>
          <w:rFonts w:ascii="Times New Roman" w:hAnsi="Times New Roman" w:cs="Times New Roman"/>
          <w:sz w:val="24"/>
          <w:szCs w:val="24"/>
        </w:rPr>
        <w:t xml:space="preserve">ictionary of Celtic mythology. James </w:t>
      </w:r>
      <w:r w:rsidR="00D9307D" w:rsidRPr="00FE064A">
        <w:rPr>
          <w:rFonts w:ascii="Times New Roman" w:hAnsi="Times New Roman" w:cs="Times New Roman"/>
          <w:sz w:val="24"/>
          <w:szCs w:val="24"/>
        </w:rPr>
        <w:t xml:space="preserve">MacKillop </w:t>
      </w:r>
      <w:r w:rsidR="006953FF" w:rsidRPr="00FE064A">
        <w:rPr>
          <w:rFonts w:ascii="Times New Roman" w:hAnsi="Times New Roman" w:cs="Times New Roman"/>
          <w:sz w:val="24"/>
          <w:szCs w:val="24"/>
        </w:rPr>
        <w:t>1998</w:t>
      </w:r>
    </w:p>
    <w:p w14:paraId="5EB45480" w14:textId="77777777" w:rsidR="00D93F17" w:rsidRPr="00715833" w:rsidRDefault="00D93F17" w:rsidP="00DC7C46"/>
    <w:p w14:paraId="307BD3C0" w14:textId="77777777" w:rsidR="00DC7C46" w:rsidRDefault="00DC7C46" w:rsidP="00815F58"/>
    <w:p w14:paraId="627D977E" w14:textId="77777777" w:rsidR="00815F58" w:rsidRDefault="00815F58">
      <w:pPr>
        <w:rPr>
          <w:rFonts w:ascii="Times New Roman" w:hAnsi="Times New Roman" w:cs="Times New Roman"/>
          <w:sz w:val="24"/>
          <w:szCs w:val="24"/>
        </w:rPr>
      </w:pPr>
    </w:p>
    <w:p w14:paraId="3B45CC31" w14:textId="77777777" w:rsidR="00521DE6" w:rsidRPr="00521DE6" w:rsidRDefault="00521DE6">
      <w:pPr>
        <w:rPr>
          <w:rFonts w:ascii="Times New Roman" w:hAnsi="Times New Roman" w:cs="Times New Roman"/>
          <w:sz w:val="24"/>
          <w:szCs w:val="24"/>
        </w:rPr>
      </w:pPr>
    </w:p>
    <w:p w14:paraId="35BB236D" w14:textId="674AEB4C" w:rsidR="00770244" w:rsidRDefault="00770244"/>
    <w:p w14:paraId="4031A3F1" w14:textId="77777777" w:rsidR="00770244" w:rsidRDefault="00770244"/>
    <w:sectPr w:rsidR="00770244">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F6ECC" w14:textId="77777777" w:rsidR="00B956FA" w:rsidRDefault="00B956FA" w:rsidP="00C82108">
      <w:pPr>
        <w:spacing w:after="0" w:line="240" w:lineRule="auto"/>
      </w:pPr>
      <w:r>
        <w:separator/>
      </w:r>
    </w:p>
  </w:endnote>
  <w:endnote w:type="continuationSeparator" w:id="0">
    <w:p w14:paraId="336DB3EC" w14:textId="77777777" w:rsidR="00B956FA" w:rsidRDefault="00B956FA" w:rsidP="00C82108">
      <w:pPr>
        <w:spacing w:after="0" w:line="240" w:lineRule="auto"/>
      </w:pPr>
      <w:r>
        <w:continuationSeparator/>
      </w:r>
    </w:p>
  </w:endnote>
  <w:endnote w:id="1">
    <w:p w14:paraId="629941E5" w14:textId="77777777" w:rsidR="000A7BE8" w:rsidRPr="00521DE6" w:rsidRDefault="00DB080D" w:rsidP="000A7BE8">
      <w:pPr>
        <w:rPr>
          <w:rFonts w:ascii="Times New Roman" w:hAnsi="Times New Roman" w:cs="Times New Roman"/>
          <w:sz w:val="24"/>
          <w:szCs w:val="24"/>
        </w:rPr>
      </w:pPr>
      <w:r>
        <w:rPr>
          <w:rStyle w:val="EndnoteReference"/>
        </w:rPr>
        <w:endnoteRef/>
      </w:r>
      <w:r>
        <w:t xml:space="preserve"> </w:t>
      </w:r>
    </w:p>
    <w:p w14:paraId="2C81DFB6" w14:textId="77777777" w:rsidR="000A7BE8" w:rsidRDefault="000A7BE8" w:rsidP="000A7BE8">
      <w:pPr>
        <w:rPr>
          <w:rFonts w:ascii="Times New Roman" w:hAnsi="Times New Roman" w:cs="Times New Roman"/>
          <w:sz w:val="24"/>
          <w:szCs w:val="24"/>
          <w:vertAlign w:val="superscript"/>
        </w:rPr>
      </w:pPr>
      <w:r w:rsidRPr="00521DE6">
        <w:rPr>
          <w:rFonts w:ascii="Times New Roman" w:hAnsi="Times New Roman" w:cs="Times New Roman"/>
          <w:sz w:val="24"/>
          <w:szCs w:val="24"/>
          <w:vertAlign w:val="superscript"/>
        </w:rPr>
        <w:t>1</w:t>
      </w:r>
      <w:r w:rsidRPr="00521DE6">
        <w:rPr>
          <w:rFonts w:ascii="Times New Roman" w:hAnsi="Times New Roman" w:cs="Times New Roman"/>
          <w:sz w:val="24"/>
          <w:szCs w:val="24"/>
        </w:rPr>
        <w:t xml:space="preserve">we still use mistletoe in our celebrations to symbolise </w:t>
      </w:r>
      <w:r>
        <w:rPr>
          <w:rFonts w:ascii="Times New Roman" w:hAnsi="Times New Roman" w:cs="Times New Roman"/>
          <w:sz w:val="24"/>
          <w:szCs w:val="24"/>
        </w:rPr>
        <w:t xml:space="preserve">fertility and </w:t>
      </w:r>
      <w:r w:rsidRPr="00521DE6">
        <w:rPr>
          <w:rFonts w:ascii="Times New Roman" w:hAnsi="Times New Roman" w:cs="Times New Roman"/>
          <w:sz w:val="24"/>
          <w:szCs w:val="24"/>
        </w:rPr>
        <w:t>children.</w:t>
      </w:r>
      <w:r w:rsidRPr="00521DE6">
        <w:rPr>
          <w:rFonts w:ascii="Times New Roman" w:hAnsi="Times New Roman" w:cs="Times New Roman"/>
          <w:sz w:val="24"/>
          <w:szCs w:val="24"/>
          <w:vertAlign w:val="superscript"/>
        </w:rPr>
        <w:t xml:space="preserve">  </w:t>
      </w:r>
    </w:p>
    <w:p w14:paraId="2CC94666" w14:textId="0D7003B7" w:rsidR="00DB080D" w:rsidRDefault="00DB080D">
      <w:pPr>
        <w:pStyle w:val="EndnoteText"/>
      </w:pPr>
    </w:p>
  </w:endnote>
  <w:endnote w:id="2">
    <w:p w14:paraId="24B5504A" w14:textId="08E65A41" w:rsidR="00D32E34" w:rsidRDefault="00D32E34">
      <w:pPr>
        <w:pStyle w:val="EndnoteText"/>
      </w:pPr>
      <w:r>
        <w:rPr>
          <w:rStyle w:val="EndnoteReference"/>
        </w:rPr>
        <w:endnoteRef/>
      </w:r>
      <w:r>
        <w:t xml:space="preserve"> The local druids worship the horse as </w:t>
      </w:r>
      <w:proofErr w:type="gramStart"/>
      <w:r>
        <w:t>Rhiannon</w:t>
      </w:r>
      <w:proofErr w:type="gramEnd"/>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ACC50" w14:textId="77777777" w:rsidR="00B956FA" w:rsidRDefault="00B956FA" w:rsidP="00C82108">
      <w:pPr>
        <w:spacing w:after="0" w:line="240" w:lineRule="auto"/>
      </w:pPr>
      <w:r>
        <w:separator/>
      </w:r>
    </w:p>
  </w:footnote>
  <w:footnote w:type="continuationSeparator" w:id="0">
    <w:p w14:paraId="13650487" w14:textId="77777777" w:rsidR="00B956FA" w:rsidRDefault="00B956FA" w:rsidP="00C821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63981" w14:textId="24F6F3B9" w:rsidR="00C82108" w:rsidRDefault="00C82108">
    <w:pPr>
      <w:pStyle w:val="Header"/>
    </w:pPr>
    <w:r>
      <w:t>Lisa Purves</w:t>
    </w:r>
    <w:r>
      <w:ptab w:relativeTo="margin" w:alignment="center" w:leader="none"/>
    </w:r>
    <w:r>
      <w:t>Ffion Jones</w:t>
    </w:r>
    <w:r>
      <w:ptab w:relativeTo="margin" w:alignment="right" w:leader="none"/>
    </w:r>
    <w:r>
      <w:t>EPONA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E0BEC"/>
    <w:multiLevelType w:val="multilevel"/>
    <w:tmpl w:val="241E0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108"/>
    <w:rsid w:val="00010F16"/>
    <w:rsid w:val="000233F9"/>
    <w:rsid w:val="0004089B"/>
    <w:rsid w:val="0006649C"/>
    <w:rsid w:val="0009541A"/>
    <w:rsid w:val="00096D05"/>
    <w:rsid w:val="00097C53"/>
    <w:rsid w:val="000A24D2"/>
    <w:rsid w:val="000A307E"/>
    <w:rsid w:val="000A454E"/>
    <w:rsid w:val="000A67A9"/>
    <w:rsid w:val="000A7BE8"/>
    <w:rsid w:val="000B08B1"/>
    <w:rsid w:val="000B26B2"/>
    <w:rsid w:val="000B39FD"/>
    <w:rsid w:val="000C0580"/>
    <w:rsid w:val="000D00B0"/>
    <w:rsid w:val="000D023E"/>
    <w:rsid w:val="000D5741"/>
    <w:rsid w:val="000E773A"/>
    <w:rsid w:val="001052B6"/>
    <w:rsid w:val="0011124C"/>
    <w:rsid w:val="00121C03"/>
    <w:rsid w:val="001320A4"/>
    <w:rsid w:val="00132FB8"/>
    <w:rsid w:val="001331DD"/>
    <w:rsid w:val="001534DA"/>
    <w:rsid w:val="001543B1"/>
    <w:rsid w:val="0016190F"/>
    <w:rsid w:val="00180933"/>
    <w:rsid w:val="00186412"/>
    <w:rsid w:val="001877F6"/>
    <w:rsid w:val="001A370B"/>
    <w:rsid w:val="001A3A1F"/>
    <w:rsid w:val="001D7071"/>
    <w:rsid w:val="001F7FEF"/>
    <w:rsid w:val="00201AD7"/>
    <w:rsid w:val="00204560"/>
    <w:rsid w:val="002108D0"/>
    <w:rsid w:val="00211F3E"/>
    <w:rsid w:val="00216B34"/>
    <w:rsid w:val="0021763B"/>
    <w:rsid w:val="002246B2"/>
    <w:rsid w:val="00226F1B"/>
    <w:rsid w:val="00232D46"/>
    <w:rsid w:val="0023472D"/>
    <w:rsid w:val="002351CD"/>
    <w:rsid w:val="00257C08"/>
    <w:rsid w:val="00260ABD"/>
    <w:rsid w:val="002629A8"/>
    <w:rsid w:val="002635CD"/>
    <w:rsid w:val="002808D8"/>
    <w:rsid w:val="00286A76"/>
    <w:rsid w:val="002A3BA8"/>
    <w:rsid w:val="002B690D"/>
    <w:rsid w:val="002B77E0"/>
    <w:rsid w:val="002C35CC"/>
    <w:rsid w:val="002C7AB6"/>
    <w:rsid w:val="002D15A1"/>
    <w:rsid w:val="002D49E9"/>
    <w:rsid w:val="002E3681"/>
    <w:rsid w:val="002E4441"/>
    <w:rsid w:val="003039B0"/>
    <w:rsid w:val="003049DC"/>
    <w:rsid w:val="00310067"/>
    <w:rsid w:val="003231A6"/>
    <w:rsid w:val="00335F70"/>
    <w:rsid w:val="003455B3"/>
    <w:rsid w:val="00364BD3"/>
    <w:rsid w:val="00371361"/>
    <w:rsid w:val="00373C11"/>
    <w:rsid w:val="00377B82"/>
    <w:rsid w:val="003805D3"/>
    <w:rsid w:val="00383DD4"/>
    <w:rsid w:val="003B11CB"/>
    <w:rsid w:val="003B1662"/>
    <w:rsid w:val="003D33A8"/>
    <w:rsid w:val="003D373E"/>
    <w:rsid w:val="003D53E8"/>
    <w:rsid w:val="003D5A56"/>
    <w:rsid w:val="003E24DF"/>
    <w:rsid w:val="003E7DF6"/>
    <w:rsid w:val="003F67BD"/>
    <w:rsid w:val="00407E4C"/>
    <w:rsid w:val="00421BC0"/>
    <w:rsid w:val="00444745"/>
    <w:rsid w:val="004544E3"/>
    <w:rsid w:val="0046165A"/>
    <w:rsid w:val="004630B5"/>
    <w:rsid w:val="0046629B"/>
    <w:rsid w:val="004702FE"/>
    <w:rsid w:val="00480BD9"/>
    <w:rsid w:val="004879F8"/>
    <w:rsid w:val="00496434"/>
    <w:rsid w:val="004A36DE"/>
    <w:rsid w:val="004B1BC1"/>
    <w:rsid w:val="004B3192"/>
    <w:rsid w:val="004C2E62"/>
    <w:rsid w:val="004C4448"/>
    <w:rsid w:val="004C5768"/>
    <w:rsid w:val="004C729D"/>
    <w:rsid w:val="004E46E8"/>
    <w:rsid w:val="004E4745"/>
    <w:rsid w:val="004E7CE8"/>
    <w:rsid w:val="004F002A"/>
    <w:rsid w:val="004F378B"/>
    <w:rsid w:val="004F4799"/>
    <w:rsid w:val="004F594B"/>
    <w:rsid w:val="004F64E4"/>
    <w:rsid w:val="005124BC"/>
    <w:rsid w:val="00521DE6"/>
    <w:rsid w:val="00523508"/>
    <w:rsid w:val="00524343"/>
    <w:rsid w:val="00527EC6"/>
    <w:rsid w:val="005401BB"/>
    <w:rsid w:val="00551F16"/>
    <w:rsid w:val="00555941"/>
    <w:rsid w:val="00565743"/>
    <w:rsid w:val="005670EC"/>
    <w:rsid w:val="005771AA"/>
    <w:rsid w:val="00577556"/>
    <w:rsid w:val="005822BF"/>
    <w:rsid w:val="00586602"/>
    <w:rsid w:val="005877D6"/>
    <w:rsid w:val="005923A5"/>
    <w:rsid w:val="00594A6D"/>
    <w:rsid w:val="005A1553"/>
    <w:rsid w:val="005A1A7F"/>
    <w:rsid w:val="005A2A48"/>
    <w:rsid w:val="005B5025"/>
    <w:rsid w:val="005C2DAA"/>
    <w:rsid w:val="005C42AA"/>
    <w:rsid w:val="005D1652"/>
    <w:rsid w:val="005D22B4"/>
    <w:rsid w:val="005E27C6"/>
    <w:rsid w:val="005E65C1"/>
    <w:rsid w:val="00601908"/>
    <w:rsid w:val="00612F61"/>
    <w:rsid w:val="006242BF"/>
    <w:rsid w:val="006247D2"/>
    <w:rsid w:val="006418BB"/>
    <w:rsid w:val="00646790"/>
    <w:rsid w:val="0065543C"/>
    <w:rsid w:val="00663C83"/>
    <w:rsid w:val="0067356A"/>
    <w:rsid w:val="00673F1A"/>
    <w:rsid w:val="00674AE8"/>
    <w:rsid w:val="006900E2"/>
    <w:rsid w:val="006953FF"/>
    <w:rsid w:val="006A77D4"/>
    <w:rsid w:val="006B1D32"/>
    <w:rsid w:val="006C0BA6"/>
    <w:rsid w:val="006C1700"/>
    <w:rsid w:val="006C1868"/>
    <w:rsid w:val="006C6999"/>
    <w:rsid w:val="006D71AC"/>
    <w:rsid w:val="006E3ADA"/>
    <w:rsid w:val="006E58CC"/>
    <w:rsid w:val="006E7401"/>
    <w:rsid w:val="006F0DE3"/>
    <w:rsid w:val="006F5E6E"/>
    <w:rsid w:val="00701B07"/>
    <w:rsid w:val="00701FBA"/>
    <w:rsid w:val="007044B8"/>
    <w:rsid w:val="00707E43"/>
    <w:rsid w:val="007121E5"/>
    <w:rsid w:val="00715833"/>
    <w:rsid w:val="00730351"/>
    <w:rsid w:val="00737CCC"/>
    <w:rsid w:val="007446AE"/>
    <w:rsid w:val="0075764E"/>
    <w:rsid w:val="007603F0"/>
    <w:rsid w:val="00770244"/>
    <w:rsid w:val="007707A3"/>
    <w:rsid w:val="00774B90"/>
    <w:rsid w:val="00776EB2"/>
    <w:rsid w:val="007823A7"/>
    <w:rsid w:val="00784389"/>
    <w:rsid w:val="0078627F"/>
    <w:rsid w:val="00787E68"/>
    <w:rsid w:val="0079244C"/>
    <w:rsid w:val="007A09AC"/>
    <w:rsid w:val="007A1135"/>
    <w:rsid w:val="007A2D83"/>
    <w:rsid w:val="007B4588"/>
    <w:rsid w:val="007B6DC9"/>
    <w:rsid w:val="007B7F6D"/>
    <w:rsid w:val="007C256E"/>
    <w:rsid w:val="007D5A0D"/>
    <w:rsid w:val="007E2EE1"/>
    <w:rsid w:val="007E72CE"/>
    <w:rsid w:val="007F1215"/>
    <w:rsid w:val="00815F58"/>
    <w:rsid w:val="00816A6C"/>
    <w:rsid w:val="00821CD5"/>
    <w:rsid w:val="0082486A"/>
    <w:rsid w:val="00826045"/>
    <w:rsid w:val="008263F3"/>
    <w:rsid w:val="00826E67"/>
    <w:rsid w:val="008276EA"/>
    <w:rsid w:val="00831833"/>
    <w:rsid w:val="0084316B"/>
    <w:rsid w:val="00853CD0"/>
    <w:rsid w:val="0086064D"/>
    <w:rsid w:val="0086521E"/>
    <w:rsid w:val="008708A5"/>
    <w:rsid w:val="00874EF4"/>
    <w:rsid w:val="0087695B"/>
    <w:rsid w:val="00876CA4"/>
    <w:rsid w:val="008776CE"/>
    <w:rsid w:val="0088179B"/>
    <w:rsid w:val="0088505E"/>
    <w:rsid w:val="00890AFD"/>
    <w:rsid w:val="00897C35"/>
    <w:rsid w:val="008A007A"/>
    <w:rsid w:val="008A30D4"/>
    <w:rsid w:val="008B0613"/>
    <w:rsid w:val="008C0173"/>
    <w:rsid w:val="008C3F10"/>
    <w:rsid w:val="008D519B"/>
    <w:rsid w:val="008E30C5"/>
    <w:rsid w:val="008F3A37"/>
    <w:rsid w:val="0090345D"/>
    <w:rsid w:val="00910B46"/>
    <w:rsid w:val="009142F4"/>
    <w:rsid w:val="00915A35"/>
    <w:rsid w:val="00917256"/>
    <w:rsid w:val="0092096E"/>
    <w:rsid w:val="00923CFB"/>
    <w:rsid w:val="00926708"/>
    <w:rsid w:val="00932798"/>
    <w:rsid w:val="00934C7A"/>
    <w:rsid w:val="0094305F"/>
    <w:rsid w:val="0096146E"/>
    <w:rsid w:val="00966FA4"/>
    <w:rsid w:val="009708CA"/>
    <w:rsid w:val="00972D9A"/>
    <w:rsid w:val="009841CD"/>
    <w:rsid w:val="00995B67"/>
    <w:rsid w:val="00996A19"/>
    <w:rsid w:val="00996D8E"/>
    <w:rsid w:val="00997E3D"/>
    <w:rsid w:val="009A49AC"/>
    <w:rsid w:val="009B6031"/>
    <w:rsid w:val="009B731F"/>
    <w:rsid w:val="009E479D"/>
    <w:rsid w:val="009E4936"/>
    <w:rsid w:val="009E4D74"/>
    <w:rsid w:val="009E75AD"/>
    <w:rsid w:val="009F5B17"/>
    <w:rsid w:val="009F6441"/>
    <w:rsid w:val="00A06055"/>
    <w:rsid w:val="00A06902"/>
    <w:rsid w:val="00A10160"/>
    <w:rsid w:val="00A1300C"/>
    <w:rsid w:val="00A24238"/>
    <w:rsid w:val="00A31DD9"/>
    <w:rsid w:val="00A34E82"/>
    <w:rsid w:val="00A37C55"/>
    <w:rsid w:val="00A55435"/>
    <w:rsid w:val="00A573A4"/>
    <w:rsid w:val="00A672B3"/>
    <w:rsid w:val="00A73B4F"/>
    <w:rsid w:val="00A74341"/>
    <w:rsid w:val="00A76F47"/>
    <w:rsid w:val="00A77174"/>
    <w:rsid w:val="00A800DF"/>
    <w:rsid w:val="00A84513"/>
    <w:rsid w:val="00A854E6"/>
    <w:rsid w:val="00A8697E"/>
    <w:rsid w:val="00A86E2C"/>
    <w:rsid w:val="00A87FCB"/>
    <w:rsid w:val="00A93284"/>
    <w:rsid w:val="00AA6F13"/>
    <w:rsid w:val="00AB63CE"/>
    <w:rsid w:val="00AC4AB6"/>
    <w:rsid w:val="00AC5FBB"/>
    <w:rsid w:val="00AC6CB6"/>
    <w:rsid w:val="00AD324A"/>
    <w:rsid w:val="00B00FF5"/>
    <w:rsid w:val="00B04805"/>
    <w:rsid w:val="00B177FE"/>
    <w:rsid w:val="00B20578"/>
    <w:rsid w:val="00B23D15"/>
    <w:rsid w:val="00B24239"/>
    <w:rsid w:val="00B24DCB"/>
    <w:rsid w:val="00B3059B"/>
    <w:rsid w:val="00B33D83"/>
    <w:rsid w:val="00B424D8"/>
    <w:rsid w:val="00B42750"/>
    <w:rsid w:val="00B442C6"/>
    <w:rsid w:val="00B6079F"/>
    <w:rsid w:val="00B60E9F"/>
    <w:rsid w:val="00B62873"/>
    <w:rsid w:val="00B71860"/>
    <w:rsid w:val="00B746A9"/>
    <w:rsid w:val="00B773B4"/>
    <w:rsid w:val="00B81D1D"/>
    <w:rsid w:val="00B956FA"/>
    <w:rsid w:val="00BA702C"/>
    <w:rsid w:val="00BB22B8"/>
    <w:rsid w:val="00BB58F9"/>
    <w:rsid w:val="00BB5EAF"/>
    <w:rsid w:val="00BC0444"/>
    <w:rsid w:val="00BD3B13"/>
    <w:rsid w:val="00BD4799"/>
    <w:rsid w:val="00BD4DCC"/>
    <w:rsid w:val="00BD4FE0"/>
    <w:rsid w:val="00BD6415"/>
    <w:rsid w:val="00BD654D"/>
    <w:rsid w:val="00BE3B36"/>
    <w:rsid w:val="00BF578D"/>
    <w:rsid w:val="00BF6E02"/>
    <w:rsid w:val="00C00D09"/>
    <w:rsid w:val="00C122CF"/>
    <w:rsid w:val="00C267C9"/>
    <w:rsid w:val="00C27616"/>
    <w:rsid w:val="00C4595A"/>
    <w:rsid w:val="00C460C7"/>
    <w:rsid w:val="00C65703"/>
    <w:rsid w:val="00C6771B"/>
    <w:rsid w:val="00C77612"/>
    <w:rsid w:val="00C82108"/>
    <w:rsid w:val="00C93003"/>
    <w:rsid w:val="00CA16EE"/>
    <w:rsid w:val="00CA2E22"/>
    <w:rsid w:val="00CA7D7A"/>
    <w:rsid w:val="00CB3E8C"/>
    <w:rsid w:val="00CD6D99"/>
    <w:rsid w:val="00CE15D9"/>
    <w:rsid w:val="00CF3181"/>
    <w:rsid w:val="00CF66FF"/>
    <w:rsid w:val="00D05873"/>
    <w:rsid w:val="00D10B21"/>
    <w:rsid w:val="00D11042"/>
    <w:rsid w:val="00D11D8C"/>
    <w:rsid w:val="00D1349C"/>
    <w:rsid w:val="00D14C0D"/>
    <w:rsid w:val="00D166DD"/>
    <w:rsid w:val="00D16BE8"/>
    <w:rsid w:val="00D1797A"/>
    <w:rsid w:val="00D24AB9"/>
    <w:rsid w:val="00D3181A"/>
    <w:rsid w:val="00D32E34"/>
    <w:rsid w:val="00D42A9D"/>
    <w:rsid w:val="00D51FBD"/>
    <w:rsid w:val="00D609B3"/>
    <w:rsid w:val="00D625E5"/>
    <w:rsid w:val="00D6310F"/>
    <w:rsid w:val="00D748D0"/>
    <w:rsid w:val="00D7725D"/>
    <w:rsid w:val="00D800D5"/>
    <w:rsid w:val="00D81E7B"/>
    <w:rsid w:val="00D92518"/>
    <w:rsid w:val="00D9307D"/>
    <w:rsid w:val="00D93F17"/>
    <w:rsid w:val="00DB080D"/>
    <w:rsid w:val="00DB1367"/>
    <w:rsid w:val="00DB453C"/>
    <w:rsid w:val="00DC12BA"/>
    <w:rsid w:val="00DC4553"/>
    <w:rsid w:val="00DC4B3A"/>
    <w:rsid w:val="00DC7C46"/>
    <w:rsid w:val="00DD1F9E"/>
    <w:rsid w:val="00DD7FDD"/>
    <w:rsid w:val="00DE5B45"/>
    <w:rsid w:val="00DE5BD4"/>
    <w:rsid w:val="00DF6A45"/>
    <w:rsid w:val="00E038E9"/>
    <w:rsid w:val="00E06BA9"/>
    <w:rsid w:val="00E11DCA"/>
    <w:rsid w:val="00E13C61"/>
    <w:rsid w:val="00E15743"/>
    <w:rsid w:val="00E16CCC"/>
    <w:rsid w:val="00E22FB9"/>
    <w:rsid w:val="00E248E7"/>
    <w:rsid w:val="00E44E55"/>
    <w:rsid w:val="00E46BB2"/>
    <w:rsid w:val="00E573B0"/>
    <w:rsid w:val="00E578F2"/>
    <w:rsid w:val="00E625E8"/>
    <w:rsid w:val="00E746EA"/>
    <w:rsid w:val="00E76D75"/>
    <w:rsid w:val="00E81CE5"/>
    <w:rsid w:val="00E8541B"/>
    <w:rsid w:val="00EA04E1"/>
    <w:rsid w:val="00EA0A37"/>
    <w:rsid w:val="00EB2AA9"/>
    <w:rsid w:val="00EB6F87"/>
    <w:rsid w:val="00ED1796"/>
    <w:rsid w:val="00ED7661"/>
    <w:rsid w:val="00EE6686"/>
    <w:rsid w:val="00EF361E"/>
    <w:rsid w:val="00EF7CED"/>
    <w:rsid w:val="00F01820"/>
    <w:rsid w:val="00F04A11"/>
    <w:rsid w:val="00F16C44"/>
    <w:rsid w:val="00F16D93"/>
    <w:rsid w:val="00F17330"/>
    <w:rsid w:val="00F202EF"/>
    <w:rsid w:val="00F2364F"/>
    <w:rsid w:val="00F26FA6"/>
    <w:rsid w:val="00F35442"/>
    <w:rsid w:val="00F36490"/>
    <w:rsid w:val="00F42C8E"/>
    <w:rsid w:val="00F45D83"/>
    <w:rsid w:val="00F45DB1"/>
    <w:rsid w:val="00F47FDF"/>
    <w:rsid w:val="00F521F7"/>
    <w:rsid w:val="00F567BE"/>
    <w:rsid w:val="00F57D48"/>
    <w:rsid w:val="00F63584"/>
    <w:rsid w:val="00F714D5"/>
    <w:rsid w:val="00F73CB5"/>
    <w:rsid w:val="00F75C8C"/>
    <w:rsid w:val="00F778C7"/>
    <w:rsid w:val="00F85302"/>
    <w:rsid w:val="00F9571C"/>
    <w:rsid w:val="00F964C7"/>
    <w:rsid w:val="00F974D4"/>
    <w:rsid w:val="00FB05A7"/>
    <w:rsid w:val="00FB7135"/>
    <w:rsid w:val="00FC1EBE"/>
    <w:rsid w:val="00FC552F"/>
    <w:rsid w:val="00FD63A1"/>
    <w:rsid w:val="00FD7407"/>
    <w:rsid w:val="00FE064A"/>
    <w:rsid w:val="00FE2F23"/>
    <w:rsid w:val="00FF6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75BDA"/>
  <w15:chartTrackingRefBased/>
  <w15:docId w15:val="{818BED33-205B-4AA3-BF15-B0126E51B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5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21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108"/>
  </w:style>
  <w:style w:type="paragraph" w:styleId="Footer">
    <w:name w:val="footer"/>
    <w:basedOn w:val="Normal"/>
    <w:link w:val="FooterChar"/>
    <w:uiPriority w:val="99"/>
    <w:unhideWhenUsed/>
    <w:rsid w:val="00C821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108"/>
  </w:style>
  <w:style w:type="character" w:styleId="Hyperlink">
    <w:name w:val="Hyperlink"/>
    <w:basedOn w:val="DefaultParagraphFont"/>
    <w:uiPriority w:val="99"/>
    <w:unhideWhenUsed/>
    <w:rsid w:val="00C82108"/>
    <w:rPr>
      <w:color w:val="0563C1" w:themeColor="hyperlink"/>
      <w:u w:val="single"/>
    </w:rPr>
  </w:style>
  <w:style w:type="character" w:styleId="UnresolvedMention">
    <w:name w:val="Unresolved Mention"/>
    <w:basedOn w:val="DefaultParagraphFont"/>
    <w:uiPriority w:val="99"/>
    <w:semiHidden/>
    <w:unhideWhenUsed/>
    <w:rsid w:val="00C82108"/>
    <w:rPr>
      <w:color w:val="605E5C"/>
      <w:shd w:val="clear" w:color="auto" w:fill="E1DFDD"/>
    </w:rPr>
  </w:style>
  <w:style w:type="character" w:styleId="FollowedHyperlink">
    <w:name w:val="FollowedHyperlink"/>
    <w:basedOn w:val="DefaultParagraphFont"/>
    <w:uiPriority w:val="99"/>
    <w:semiHidden/>
    <w:unhideWhenUsed/>
    <w:rsid w:val="00815F58"/>
    <w:rPr>
      <w:color w:val="954F72" w:themeColor="followedHyperlink"/>
      <w:u w:val="single"/>
    </w:rPr>
  </w:style>
  <w:style w:type="character" w:customStyle="1" w:styleId="Heading1Char">
    <w:name w:val="Heading 1 Char"/>
    <w:basedOn w:val="DefaultParagraphFont"/>
    <w:link w:val="Heading1"/>
    <w:uiPriority w:val="9"/>
    <w:rsid w:val="002D15A1"/>
    <w:rPr>
      <w:rFonts w:asciiTheme="majorHAnsi" w:eastAsiaTheme="majorEastAsia" w:hAnsiTheme="majorHAnsi" w:cstheme="majorBidi"/>
      <w:color w:val="2F5496" w:themeColor="accent1" w:themeShade="BF"/>
      <w:sz w:val="32"/>
      <w:szCs w:val="32"/>
    </w:rPr>
  </w:style>
  <w:style w:type="character" w:customStyle="1" w:styleId="bce">
    <w:name w:val="bce"/>
    <w:basedOn w:val="DefaultParagraphFont"/>
    <w:rsid w:val="00F714D5"/>
  </w:style>
  <w:style w:type="character" w:customStyle="1" w:styleId="bibref">
    <w:name w:val="bibref"/>
    <w:basedOn w:val="DefaultParagraphFont"/>
    <w:rsid w:val="00D05873"/>
  </w:style>
  <w:style w:type="character" w:styleId="Emphasis">
    <w:name w:val="Emphasis"/>
    <w:basedOn w:val="DefaultParagraphFont"/>
    <w:uiPriority w:val="20"/>
    <w:qFormat/>
    <w:rsid w:val="005124BC"/>
    <w:rPr>
      <w:i/>
      <w:iCs/>
    </w:rPr>
  </w:style>
  <w:style w:type="character" w:styleId="Strong">
    <w:name w:val="Strong"/>
    <w:basedOn w:val="DefaultParagraphFont"/>
    <w:uiPriority w:val="22"/>
    <w:qFormat/>
    <w:rsid w:val="003039B0"/>
    <w:rPr>
      <w:b/>
      <w:bCs/>
    </w:rPr>
  </w:style>
  <w:style w:type="paragraph" w:styleId="EndnoteText">
    <w:name w:val="endnote text"/>
    <w:basedOn w:val="Normal"/>
    <w:link w:val="EndnoteTextChar"/>
    <w:uiPriority w:val="99"/>
    <w:semiHidden/>
    <w:unhideWhenUsed/>
    <w:rsid w:val="00DB080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B080D"/>
    <w:rPr>
      <w:sz w:val="20"/>
      <w:szCs w:val="20"/>
    </w:rPr>
  </w:style>
  <w:style w:type="character" w:styleId="EndnoteReference">
    <w:name w:val="endnote reference"/>
    <w:basedOn w:val="DefaultParagraphFont"/>
    <w:uiPriority w:val="99"/>
    <w:semiHidden/>
    <w:unhideWhenUsed/>
    <w:rsid w:val="00DB080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04584">
      <w:bodyDiv w:val="1"/>
      <w:marLeft w:val="0"/>
      <w:marRight w:val="0"/>
      <w:marTop w:val="0"/>
      <w:marBottom w:val="0"/>
      <w:divBdr>
        <w:top w:val="none" w:sz="0" w:space="0" w:color="auto"/>
        <w:left w:val="none" w:sz="0" w:space="0" w:color="auto"/>
        <w:bottom w:val="none" w:sz="0" w:space="0" w:color="auto"/>
        <w:right w:val="none" w:sz="0" w:space="0" w:color="auto"/>
      </w:divBdr>
    </w:div>
    <w:div w:id="160392313">
      <w:bodyDiv w:val="1"/>
      <w:marLeft w:val="0"/>
      <w:marRight w:val="0"/>
      <w:marTop w:val="0"/>
      <w:marBottom w:val="0"/>
      <w:divBdr>
        <w:top w:val="none" w:sz="0" w:space="0" w:color="auto"/>
        <w:left w:val="none" w:sz="0" w:space="0" w:color="auto"/>
        <w:bottom w:val="none" w:sz="0" w:space="0" w:color="auto"/>
        <w:right w:val="none" w:sz="0" w:space="0" w:color="auto"/>
      </w:divBdr>
    </w:div>
    <w:div w:id="218437980">
      <w:bodyDiv w:val="1"/>
      <w:marLeft w:val="0"/>
      <w:marRight w:val="0"/>
      <w:marTop w:val="0"/>
      <w:marBottom w:val="0"/>
      <w:divBdr>
        <w:top w:val="none" w:sz="0" w:space="0" w:color="auto"/>
        <w:left w:val="none" w:sz="0" w:space="0" w:color="auto"/>
        <w:bottom w:val="none" w:sz="0" w:space="0" w:color="auto"/>
        <w:right w:val="none" w:sz="0" w:space="0" w:color="auto"/>
      </w:divBdr>
    </w:div>
    <w:div w:id="515508119">
      <w:bodyDiv w:val="1"/>
      <w:marLeft w:val="0"/>
      <w:marRight w:val="0"/>
      <w:marTop w:val="0"/>
      <w:marBottom w:val="0"/>
      <w:divBdr>
        <w:top w:val="none" w:sz="0" w:space="0" w:color="auto"/>
        <w:left w:val="none" w:sz="0" w:space="0" w:color="auto"/>
        <w:bottom w:val="none" w:sz="0" w:space="0" w:color="auto"/>
        <w:right w:val="none" w:sz="0" w:space="0" w:color="auto"/>
      </w:divBdr>
    </w:div>
    <w:div w:id="1092243164">
      <w:bodyDiv w:val="1"/>
      <w:marLeft w:val="0"/>
      <w:marRight w:val="0"/>
      <w:marTop w:val="0"/>
      <w:marBottom w:val="0"/>
      <w:divBdr>
        <w:top w:val="none" w:sz="0" w:space="0" w:color="auto"/>
        <w:left w:val="none" w:sz="0" w:space="0" w:color="auto"/>
        <w:bottom w:val="none" w:sz="0" w:space="0" w:color="auto"/>
        <w:right w:val="none" w:sz="0" w:space="0" w:color="auto"/>
      </w:divBdr>
      <w:divsChild>
        <w:div w:id="692464998">
          <w:marLeft w:val="0"/>
          <w:marRight w:val="0"/>
          <w:marTop w:val="0"/>
          <w:marBottom w:val="384"/>
          <w:divBdr>
            <w:top w:val="none" w:sz="0" w:space="0" w:color="auto"/>
            <w:left w:val="none" w:sz="0" w:space="0" w:color="auto"/>
            <w:bottom w:val="none" w:sz="0" w:space="0" w:color="auto"/>
            <w:right w:val="none" w:sz="0" w:space="0" w:color="auto"/>
          </w:divBdr>
        </w:div>
        <w:div w:id="673458821">
          <w:marLeft w:val="0"/>
          <w:marRight w:val="0"/>
          <w:marTop w:val="0"/>
          <w:marBottom w:val="384"/>
          <w:divBdr>
            <w:top w:val="none" w:sz="0" w:space="0" w:color="auto"/>
            <w:left w:val="none" w:sz="0" w:space="0" w:color="auto"/>
            <w:bottom w:val="none" w:sz="0" w:space="0" w:color="auto"/>
            <w:right w:val="none" w:sz="0" w:space="0" w:color="auto"/>
          </w:divBdr>
        </w:div>
      </w:divsChild>
    </w:div>
    <w:div w:id="1365132272">
      <w:bodyDiv w:val="1"/>
      <w:marLeft w:val="0"/>
      <w:marRight w:val="0"/>
      <w:marTop w:val="0"/>
      <w:marBottom w:val="0"/>
      <w:divBdr>
        <w:top w:val="none" w:sz="0" w:space="0" w:color="auto"/>
        <w:left w:val="none" w:sz="0" w:space="0" w:color="auto"/>
        <w:bottom w:val="none" w:sz="0" w:space="0" w:color="auto"/>
        <w:right w:val="none" w:sz="0" w:space="0" w:color="auto"/>
      </w:divBdr>
    </w:div>
    <w:div w:id="1411848795">
      <w:bodyDiv w:val="1"/>
      <w:marLeft w:val="0"/>
      <w:marRight w:val="0"/>
      <w:marTop w:val="0"/>
      <w:marBottom w:val="0"/>
      <w:divBdr>
        <w:top w:val="none" w:sz="0" w:space="0" w:color="auto"/>
        <w:left w:val="none" w:sz="0" w:space="0" w:color="auto"/>
        <w:bottom w:val="none" w:sz="0" w:space="0" w:color="auto"/>
        <w:right w:val="none" w:sz="0" w:space="0" w:color="auto"/>
      </w:divBdr>
    </w:div>
    <w:div w:id="1740833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cilt.org.uk/portals/24/passeport2/educationscotland/passeportfrancophone/france/resources/creationmyth/transcript.html" TargetMode="External"/><Relationship Id="rId18" Type="http://schemas.openxmlformats.org/officeDocument/2006/relationships/hyperlink" Target="https://celticartstudio.com/symbol/f/SYMBOLS/pg3/339"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mythopedia.com/celtic-mythology/gods/taranis/" TargetMode="External"/><Relationship Id="rId17" Type="http://schemas.openxmlformats.org/officeDocument/2006/relationships/hyperlink" Target="https://www.ancientpages.com/2018/02/26/epona-one-oldest-widely-known-celtic-deities/" TargetMode="External"/><Relationship Id="rId2" Type="http://schemas.openxmlformats.org/officeDocument/2006/relationships/customXml" Target="../customXml/item2.xml"/><Relationship Id="rId16" Type="http://schemas.openxmlformats.org/officeDocument/2006/relationships/hyperlink" Target="http://prehistoric.archeurope.com/trundholm-sun-chario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ncient-origins.net/human-origins-folklore/celtic-creation-sea-foam-placenta-birth-universe-009635" TargetMode="External"/><Relationship Id="rId5" Type="http://schemas.openxmlformats.org/officeDocument/2006/relationships/numbering" Target="numbering.xml"/><Relationship Id="rId15" Type="http://schemas.openxmlformats.org/officeDocument/2006/relationships/hyperlink" Target="https://balkancelts.wordpress.com/2012/09/11/epona-the-celtic-horse-goddess-in-thrace/?blogsub=confirming#subscribe-blog" TargetMode="External"/><Relationship Id="rId10" Type="http://schemas.openxmlformats.org/officeDocument/2006/relationships/endnotes" Target="endnotes.xml"/><Relationship Id="rId19" Type="http://schemas.openxmlformats.org/officeDocument/2006/relationships/hyperlink" Target="http://www.bbc.co.uk/history/ancient/british_prehistory/iron_01.s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pona.net/literature.html#goldenas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35B80F-C313-4228-A75D-A57972EF4558}">
  <ds:schemaRefs>
    <ds:schemaRef ds:uri="http://schemas.microsoft.com/sharepoint/v3/contenttype/forms"/>
  </ds:schemaRefs>
</ds:datastoreItem>
</file>

<file path=customXml/itemProps2.xml><?xml version="1.0" encoding="utf-8"?>
<ds:datastoreItem xmlns:ds="http://schemas.openxmlformats.org/officeDocument/2006/customXml" ds:itemID="{3B022037-E2DD-4BD2-807D-C2BF09AFB68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3B6627C-79DB-4787-BDD2-C7BF36B4D0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46A48A-D75B-40CC-BE1E-548CC1A940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1535</Words>
  <Characters>8755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Jane Purves</dc:creator>
  <cp:keywords/>
  <dc:description/>
  <cp:lastModifiedBy>Lisa Jane Purves (2014610)</cp:lastModifiedBy>
  <cp:revision>2</cp:revision>
  <dcterms:created xsi:type="dcterms:W3CDTF">2021-05-20T21:57:00Z</dcterms:created>
  <dcterms:modified xsi:type="dcterms:W3CDTF">2021-05-20T21:57:00Z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