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326333A" w:rsidP="61396B38" w:rsidRDefault="7326333A" w14:paraId="44D51838" w14:textId="5A37CD75">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1396B38" w:rsidR="7326333A">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Introduction</w:t>
      </w:r>
    </w:p>
    <w:p w:rsidR="79812CA3" w:rsidP="61396B38" w:rsidRDefault="79812CA3" w14:paraId="07949CED" w14:textId="5FFF5C0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1396B38" w:rsidR="79812CA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During this debate </w:t>
      </w:r>
      <w:r w:rsidRPr="61396B38" w:rsidR="79812CA3">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61396B38" w:rsidR="79812CA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Courtney will be arguing for and against global taxation in Wales. We will also cover the political and economic factors that have impacted positively and negatively against Wales. </w:t>
      </w:r>
    </w:p>
    <w:p w:rsidR="7326333A" w:rsidP="61396B38" w:rsidRDefault="7326333A" w14:paraId="6EE8259F" w14:textId="307BDD44">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1396B38" w:rsidR="7326333A">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Against</w:t>
      </w:r>
    </w:p>
    <w:p w:rsidR="6A79D7DF" w:rsidP="61396B38" w:rsidRDefault="6A79D7DF" w14:paraId="58B207B2" w14:textId="2043511B">
      <w:pPr>
        <w:pStyle w:val="ListParagraph"/>
        <w:numPr>
          <w:ilvl w:val="0"/>
          <w:numId w:val="5"/>
        </w:numPr>
        <w:rPr>
          <w:noProof w:val="0"/>
          <w:lang w:val="en-GB"/>
        </w:rPr>
      </w:pPr>
      <w:r w:rsidRPr="61396B38" w:rsidR="6A79D7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If a tourism tax was to be introduced to Wales, not only would visitors need to pay, the peopl</w:t>
      </w:r>
      <w:r w:rsidRPr="61396B38" w:rsidR="690E68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 living in Wales would also need to pay, according to the Welsh government </w:t>
      </w:r>
      <w:r w:rsidRPr="61396B38" w:rsidR="56E55B3F">
        <w:rPr>
          <w:noProof w:val="0"/>
          <w:lang w:val="en-GB"/>
        </w:rPr>
        <w:t>(Williams, 2022)</w:t>
      </w:r>
      <w:r w:rsidRPr="61396B38" w:rsidR="46BAC9D5">
        <w:rPr>
          <w:noProof w:val="0"/>
          <w:lang w:val="en-GB"/>
        </w:rPr>
        <w:t>.</w:t>
      </w:r>
    </w:p>
    <w:p w:rsidR="61396B38" w:rsidP="61396B38" w:rsidRDefault="61396B38" w14:paraId="463B4AC2" w14:textId="58975984">
      <w:pPr>
        <w:pStyle w:val="Normal"/>
        <w:rPr>
          <w:noProof w:val="0"/>
          <w:lang w:val="en-GB"/>
        </w:rPr>
      </w:pPr>
    </w:p>
    <w:p w:rsidR="11297E19" w:rsidP="61396B38" w:rsidRDefault="11297E19" w14:paraId="6947D1E6" w14:textId="247AFE9D">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1396B38" w:rsidR="11297E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Having tourism tax in Wales will deter visitors rather than encouraging them to visit. </w:t>
      </w:r>
      <w:r w:rsidRPr="61396B38" w:rsidR="10A54B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the </w:t>
      </w:r>
      <w:r w:rsidRPr="61396B38" w:rsidR="01B454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Senedd</w:t>
      </w:r>
      <w:r w:rsidRPr="61396B38" w:rsidR="10A54B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member </w:t>
      </w:r>
      <w:r w:rsidRPr="61396B38" w:rsidR="520066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61396B38" w:rsidR="10A54B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om </w:t>
      </w:r>
      <w:r w:rsidRPr="61396B38" w:rsidR="42DD17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Giffard</w:t>
      </w:r>
      <w:r w:rsidRPr="61396B38" w:rsidR="10A54B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visitors will be spending an extra £75 a week on visitor levies</w:t>
      </w:r>
      <w:r w:rsidRPr="61396B38" w:rsidR="347985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if they come to </w:t>
      </w:r>
      <w:r w:rsidRPr="61396B38" w:rsidR="347985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Wales</w:t>
      </w:r>
      <w:r w:rsidRPr="61396B38" w:rsidR="347985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1396B38" w:rsidR="311346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(Forgrave 2022)</w:t>
      </w:r>
      <w:r w:rsidRPr="61396B38" w:rsidR="405433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61396B38" w:rsidP="61396B38" w:rsidRDefault="61396B38" w14:paraId="670D8209" w14:textId="422DBC41">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5BFF57E5" w:rsidP="61396B38" w:rsidRDefault="5BFF57E5" w14:paraId="2CA7D402" w14:textId="1EEFBE40">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61396B38" w:rsidR="5BFF57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There will be an impact on </w:t>
      </w:r>
      <w:r w:rsidRPr="61396B38" w:rsidR="49191548">
        <w:rPr>
          <w:rFonts w:ascii="Calibri" w:hAnsi="Calibri" w:eastAsia="Calibri" w:cs="Calibri"/>
          <w:b w:val="0"/>
          <w:bCs w:val="0"/>
          <w:i w:val="0"/>
          <w:iCs w:val="0"/>
          <w:caps w:val="0"/>
          <w:smallCaps w:val="0"/>
          <w:noProof w:val="0"/>
          <w:color w:val="000000" w:themeColor="text1" w:themeTint="FF" w:themeShade="FF"/>
          <w:sz w:val="22"/>
          <w:szCs w:val="22"/>
          <w:lang w:val="en-GB"/>
        </w:rPr>
        <w:t>businesses</w:t>
      </w:r>
      <w:r w:rsidRPr="61396B38" w:rsidR="5BFF57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61396B38" w:rsidR="03516866">
        <w:rPr>
          <w:rFonts w:ascii="Calibri" w:hAnsi="Calibri" w:eastAsia="Calibri" w:cs="Calibri"/>
          <w:b w:val="0"/>
          <w:bCs w:val="0"/>
          <w:i w:val="0"/>
          <w:iCs w:val="0"/>
          <w:caps w:val="0"/>
          <w:smallCaps w:val="0"/>
          <w:noProof w:val="0"/>
          <w:color w:val="000000" w:themeColor="text1" w:themeTint="FF" w:themeShade="FF"/>
          <w:sz w:val="22"/>
          <w:szCs w:val="22"/>
          <w:lang w:val="en-GB"/>
        </w:rPr>
        <w:t>jobs</w:t>
      </w:r>
      <w:r w:rsidRPr="61396B38" w:rsidR="2D9850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w:t>
      </w:r>
      <w:r w:rsidRPr="61396B38" w:rsidR="6EB25DD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will drive people to rival destinations that do not have the tourism levy. </w:t>
      </w:r>
      <w:r w:rsidRPr="61396B38" w:rsidR="72DB4E5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Businesses are only now recovering from the pandemic, </w:t>
      </w:r>
      <w:r w:rsidRPr="61396B38" w:rsidR="231D4504">
        <w:rPr>
          <w:rFonts w:ascii="Calibri" w:hAnsi="Calibri" w:eastAsia="Calibri" w:cs="Calibri"/>
          <w:b w:val="0"/>
          <w:bCs w:val="0"/>
          <w:i w:val="0"/>
          <w:iCs w:val="0"/>
          <w:caps w:val="0"/>
          <w:smallCaps w:val="0"/>
          <w:noProof w:val="0"/>
          <w:color w:val="000000" w:themeColor="text1" w:themeTint="FF" w:themeShade="FF"/>
          <w:sz w:val="22"/>
          <w:szCs w:val="22"/>
          <w:lang w:val="en-GB"/>
        </w:rPr>
        <w:t>why should we put more pressure on them?</w:t>
      </w:r>
      <w:r w:rsidRPr="61396B38" w:rsidR="5F3727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1396B38" w:rsidR="626EAD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statement given by the Welsh conservatives has stated that a tourism tax in Wales will be an act of economic self-harm and it will be 200,000 jobs at risk</w:t>
      </w:r>
      <w:r w:rsidRPr="61396B38" w:rsidR="51C0D42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(Hughes 2022)</w:t>
      </w:r>
      <w:r w:rsidRPr="61396B38" w:rsidR="5675D0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61396B38" w:rsidP="61396B38" w:rsidRDefault="61396B38" w14:paraId="0CCD082F" w14:textId="789D7237">
      <w:pPr>
        <w:pStyle w:val="Normal"/>
        <w:ind w:left="0"/>
        <w:rPr>
          <w:rFonts w:ascii="Georgia" w:hAnsi="Georgia" w:eastAsia="Georgia" w:cs="Georgia"/>
          <w:b w:val="0"/>
          <w:bCs w:val="0"/>
          <w:i w:val="0"/>
          <w:iCs w:val="0"/>
          <w:caps w:val="0"/>
          <w:smallCaps w:val="0"/>
          <w:noProof w:val="0"/>
          <w:color w:val="auto"/>
          <w:sz w:val="22"/>
          <w:szCs w:val="22"/>
          <w:lang w:val="en-GB"/>
        </w:rPr>
      </w:pPr>
    </w:p>
    <w:p w:rsidR="2C89242C" w:rsidP="61396B38" w:rsidRDefault="2C89242C" w14:paraId="1C7B6C93" w14:textId="5FA9E821">
      <w:pPr>
        <w:pStyle w:val="ListParagraph"/>
        <w:numPr>
          <w:ilvl w:val="0"/>
          <w:numId w:val="5"/>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61396B38" w:rsidR="2C8924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Holidaymakers visiting </w:t>
      </w:r>
      <w:r w:rsidRPr="61396B38" w:rsidR="66F0E092">
        <w:rPr>
          <w:rFonts w:ascii="Calibri" w:hAnsi="Calibri" w:eastAsia="Calibri" w:cs="Calibri"/>
          <w:b w:val="0"/>
          <w:bCs w:val="0"/>
          <w:i w:val="0"/>
          <w:iCs w:val="0"/>
          <w:caps w:val="0"/>
          <w:smallCaps w:val="0"/>
          <w:noProof w:val="0"/>
          <w:color w:val="000000" w:themeColor="text1" w:themeTint="FF" w:themeShade="FF"/>
          <w:sz w:val="22"/>
          <w:szCs w:val="22"/>
          <w:lang w:val="en-GB"/>
        </w:rPr>
        <w:t>Wales</w:t>
      </w:r>
      <w:r w:rsidRPr="61396B38" w:rsidR="2C8924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already bring additional money for local areas, why do we need more?</w:t>
      </w:r>
    </w:p>
    <w:p w:rsidR="61396B38" w:rsidP="61396B38" w:rsidRDefault="61396B38" w14:paraId="0D1ABACB" w14:textId="0453AD0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1FBBF764" w:rsidP="61396B38" w:rsidRDefault="1FBBF764" w14:paraId="6E2A48E8" w14:textId="35564530">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pPr>
      <w:r w:rsidRPr="61396B38" w:rsidR="1FBBF764">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Chair of Wales Tourism Alliance Suzy Davies has said that a</w:t>
      </w:r>
      <w:r w:rsidRPr="61396B38" w:rsidR="1FBBF764">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l</w:t>
      </w:r>
      <w:r w:rsidRPr="61396B38" w:rsidR="1FBBF764">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l tourism tax countries have much lower rates of VAT for tourism products</w:t>
      </w:r>
      <w:r w:rsidRPr="61396B38" w:rsidR="5470B0D1">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 People may not be willing to pay 20% VAT plus tourism tax</w:t>
      </w:r>
      <w:r w:rsidRPr="61396B38" w:rsidR="2B79F3CF">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 xml:space="preserve"> </w:t>
      </w:r>
      <w:r w:rsidRPr="61396B38" w:rsidR="0A982112">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(Hughes 2022)</w:t>
      </w:r>
      <w:r w:rsidRPr="61396B38" w:rsidR="63EBB82B">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w:t>
      </w:r>
    </w:p>
    <w:p w:rsidR="61396B38" w:rsidP="61396B38" w:rsidRDefault="61396B38" w14:paraId="62C5861B" w14:textId="00CECB8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sz w:val="22"/>
          <w:szCs w:val="22"/>
          <w:highlight w:val="yellow"/>
          <w:lang w:val="en-GB"/>
        </w:rPr>
      </w:pPr>
    </w:p>
    <w:p w:rsidR="61B53299" w:rsidP="61396B38" w:rsidRDefault="61B53299" w14:paraId="20A5632C" w14:textId="7EC9512F">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pPr>
      <w:r w:rsidRPr="61396B38" w:rsidR="61B53299">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Many countries use tourism tax to tackle over-tourism, Wales doesn’t suffer from this. Tom </w:t>
      </w:r>
      <w:r w:rsidRPr="61396B38" w:rsidR="43BDDACF">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Giffard</w:t>
      </w:r>
      <w:r w:rsidRPr="61396B38" w:rsidR="61B53299">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w:t>
      </w:r>
      <w:r w:rsidRPr="61396B38" w:rsidR="23104D68">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states that Venice had </w:t>
      </w:r>
      <w:r w:rsidRPr="61396B38" w:rsidR="73B96259">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introduced</w:t>
      </w:r>
      <w:r w:rsidRPr="61396B38" w:rsidR="23104D68">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a visitor levy to stop tourists from visiting as they were worried about visitor numbers.</w:t>
      </w:r>
    </w:p>
    <w:p w:rsidR="61396B38" w:rsidP="61396B38" w:rsidRDefault="61396B38" w14:paraId="3995890F" w14:textId="09D99996">
      <w:pPr>
        <w:pStyle w:val="Normal"/>
        <w:rPr>
          <w:rFonts w:ascii="Montserrat" w:hAnsi="Montserrat" w:eastAsia="Montserrat" w:cs="Montserrat"/>
          <w:b w:val="0"/>
          <w:bCs w:val="0"/>
          <w:i w:val="0"/>
          <w:iCs w:val="0"/>
          <w:caps w:val="0"/>
          <w:smallCaps w:val="0"/>
          <w:noProof w:val="0"/>
          <w:color w:val="212529"/>
          <w:sz w:val="22"/>
          <w:szCs w:val="22"/>
          <w:lang w:val="en-GB"/>
        </w:rPr>
      </w:pPr>
    </w:p>
    <w:p w:rsidR="5F105735" w:rsidP="61396B38" w:rsidRDefault="5F105735" w14:paraId="10A3AC1E" w14:textId="3E952EE3">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pPr>
      <w:r w:rsidRPr="61396B38" w:rsidR="5F10573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 xml:space="preserve">According to a survey, 3 in 5 people </w:t>
      </w:r>
      <w:r w:rsidRPr="61396B38" w:rsidR="0286556B">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 xml:space="preserve">in the UK have taken a short break in </w:t>
      </w:r>
      <w:r w:rsidRPr="61396B38" w:rsidR="225CDBA7">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Wales</w:t>
      </w:r>
      <w:r w:rsidRPr="61396B38" w:rsidR="0286556B">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 xml:space="preserve"> and intend to do so again. Those surveyed ranked </w:t>
      </w:r>
      <w:r w:rsidRPr="61396B38" w:rsidR="028655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value</w:t>
      </w:r>
      <w:r w:rsidRPr="61396B38" w:rsidR="0286556B">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 xml:space="preserve"> for money </w:t>
      </w:r>
      <w:r w:rsidRPr="61396B38" w:rsidR="2333E2D2">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 xml:space="preserve">the main </w:t>
      </w:r>
      <w:r w:rsidRPr="61396B38" w:rsidR="0286556B">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reason to visit</w:t>
      </w:r>
      <w:r w:rsidRPr="61396B38" w:rsidR="63F150E8">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 xml:space="preserve"> (Giffard 2022).</w:t>
      </w:r>
    </w:p>
    <w:p w:rsidR="61396B38" w:rsidP="61396B38" w:rsidRDefault="61396B38" w14:paraId="39212403" w14:textId="332422C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sz w:val="22"/>
          <w:szCs w:val="22"/>
          <w:highlight w:val="yellow"/>
          <w:lang w:val="en-GB"/>
        </w:rPr>
      </w:pPr>
    </w:p>
    <w:p w:rsidR="6BF3EECF" w:rsidP="61396B38" w:rsidRDefault="6BF3EECF" w14:paraId="47267564" w14:textId="75AB444F">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61396B38" w:rsidR="6BF3EEC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Many say that the tourism tax would be used to improve the destination such as </w:t>
      </w:r>
      <w:r w:rsidRPr="61396B38" w:rsidR="79F1EB2C">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public infrastructure. </w:t>
      </w:r>
      <w:r w:rsidRPr="61396B38" w:rsidR="0F0364A4">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But councils have stated that the proceeds are likely to get used by councils to fund programmes such as free school meals. </w:t>
      </w:r>
      <w:r w:rsidRPr="61396B38" w:rsidR="6A1E8CD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We are thinking of taxing one of our most valued industries (Forgrave 2022).</w:t>
      </w:r>
    </w:p>
    <w:p w:rsidR="61396B38" w:rsidP="61396B38" w:rsidRDefault="61396B38" w14:paraId="20074AE7" w14:textId="4A4E7AD1">
      <w:pPr>
        <w:pStyle w:val="Normal"/>
        <w:rPr>
          <w:rFonts w:ascii="Montserrat" w:hAnsi="Montserrat" w:eastAsia="Montserrat" w:cs="Montserrat"/>
          <w:b w:val="0"/>
          <w:bCs w:val="0"/>
          <w:i w:val="0"/>
          <w:iCs w:val="0"/>
          <w:caps w:val="0"/>
          <w:smallCaps w:val="0"/>
          <w:noProof w:val="0"/>
          <w:color w:val="212529"/>
          <w:sz w:val="22"/>
          <w:szCs w:val="22"/>
          <w:lang w:val="en-GB"/>
        </w:rPr>
      </w:pPr>
    </w:p>
    <w:p w:rsidR="37C08879" w:rsidP="61396B38" w:rsidRDefault="37C08879" w14:paraId="0776FAAE" w14:textId="79A8EF52">
      <w:pPr>
        <w:pStyle w:val="ListParagraph"/>
        <w:numPr>
          <w:ilvl w:val="0"/>
          <w:numId w:val="5"/>
        </w:numPr>
        <w:rPr>
          <w:b w:val="0"/>
          <w:bCs w:val="0"/>
          <w:i w:val="0"/>
          <w:iCs w:val="0"/>
          <w:caps w:val="0"/>
          <w:smallCaps w:val="0"/>
          <w:noProof w:val="0"/>
          <w:color w:val="1E1E1E"/>
          <w:sz w:val="22"/>
          <w:szCs w:val="22"/>
          <w:lang w:val="en-GB"/>
        </w:rPr>
      </w:pPr>
      <w:r w:rsidRPr="61396B38" w:rsidR="37C0887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 xml:space="preserve">A tourism tax will cost businesses additional charges. </w:t>
      </w:r>
      <w:r w:rsidRPr="61396B38" w:rsidR="4D8EF6D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 xml:space="preserve">If the taxes are collected from accommodation providers, they </w:t>
      </w:r>
      <w:r w:rsidRPr="61396B38" w:rsidR="4D8EF6D9">
        <w:rPr>
          <w:b w:val="0"/>
          <w:bCs w:val="0"/>
          <w:i w:val="0"/>
          <w:iCs w:val="0"/>
          <w:caps w:val="0"/>
          <w:smallCaps w:val="0"/>
          <w:noProof w:val="0"/>
          <w:color w:val="1E1E1E"/>
          <w:sz w:val="22"/>
          <w:szCs w:val="22"/>
          <w:lang w:val="en-GB"/>
        </w:rPr>
        <w:t xml:space="preserve">would be paying </w:t>
      </w:r>
      <w:bookmarkStart w:name="_Int_w2VJcofU" w:id="1439353725"/>
      <w:r w:rsidRPr="61396B38" w:rsidR="4D8EF6D9">
        <w:rPr>
          <w:b w:val="0"/>
          <w:bCs w:val="0"/>
          <w:i w:val="0"/>
          <w:iCs w:val="0"/>
          <w:caps w:val="0"/>
          <w:smallCaps w:val="0"/>
          <w:noProof w:val="0"/>
          <w:color w:val="1E1E1E"/>
          <w:sz w:val="22"/>
          <w:szCs w:val="22"/>
          <w:lang w:val="en-GB"/>
        </w:rPr>
        <w:t>credit card</w:t>
      </w:r>
      <w:bookmarkEnd w:id="1439353725"/>
      <w:r w:rsidRPr="61396B38" w:rsidR="4D8EF6D9">
        <w:rPr>
          <w:b w:val="0"/>
          <w:bCs w:val="0"/>
          <w:i w:val="0"/>
          <w:iCs w:val="0"/>
          <w:caps w:val="0"/>
          <w:smallCaps w:val="0"/>
          <w:noProof w:val="0"/>
          <w:color w:val="1E1E1E"/>
          <w:sz w:val="22"/>
          <w:szCs w:val="22"/>
          <w:lang w:val="en-GB"/>
        </w:rPr>
        <w:t xml:space="preserve"> commission and Online Travel Agency (OTA) commission on two taxes</w:t>
      </w:r>
      <w:r w:rsidRPr="61396B38" w:rsidR="323F9B92">
        <w:rPr>
          <w:b w:val="0"/>
          <w:bCs w:val="0"/>
          <w:i w:val="0"/>
          <w:iCs w:val="0"/>
          <w:caps w:val="0"/>
          <w:smallCaps w:val="0"/>
          <w:noProof w:val="0"/>
          <w:color w:val="1E1E1E"/>
          <w:sz w:val="22"/>
          <w:szCs w:val="22"/>
          <w:lang w:val="en-GB"/>
        </w:rPr>
        <w:t>. It is stated by the Scottish tourism alliance that the rising costs of doing business remains the number one concern of tourism business in Scotland</w:t>
      </w:r>
      <w:r w:rsidRPr="61396B38" w:rsidR="1BF9C9A1">
        <w:rPr>
          <w:b w:val="0"/>
          <w:bCs w:val="0"/>
          <w:i w:val="0"/>
          <w:iCs w:val="0"/>
          <w:caps w:val="0"/>
          <w:smallCaps w:val="0"/>
          <w:noProof w:val="0"/>
          <w:color w:val="1E1E1E"/>
          <w:sz w:val="22"/>
          <w:szCs w:val="22"/>
          <w:lang w:val="en-GB"/>
        </w:rPr>
        <w:t xml:space="preserve"> (Scottish Tourism Alliance, 2019).</w:t>
      </w:r>
    </w:p>
    <w:p w:rsidR="61396B38" w:rsidP="61396B38" w:rsidRDefault="61396B38" w14:paraId="4405B0DC" w14:textId="0856E44F">
      <w:pPr>
        <w:pStyle w:val="Normal"/>
        <w:ind w:left="0"/>
        <w:rPr>
          <w:b w:val="0"/>
          <w:bCs w:val="0"/>
          <w:i w:val="0"/>
          <w:iCs w:val="0"/>
          <w:caps w:val="0"/>
          <w:smallCaps w:val="0"/>
          <w:noProof w:val="0"/>
          <w:color w:val="1E1E1E"/>
          <w:sz w:val="22"/>
          <w:szCs w:val="22"/>
          <w:lang w:val="en-GB"/>
        </w:rPr>
      </w:pPr>
    </w:p>
    <w:p w:rsidR="2729CAF8" w:rsidP="61396B38" w:rsidRDefault="2729CAF8" w14:paraId="668932DD" w14:textId="57B09597">
      <w:pPr>
        <w:pStyle w:val="ListParagraph"/>
        <w:numPr>
          <w:ilvl w:val="0"/>
          <w:numId w:val="5"/>
        </w:numPr>
        <w:rPr>
          <w:b w:val="0"/>
          <w:bCs w:val="0"/>
          <w:i w:val="0"/>
          <w:iCs w:val="0"/>
          <w:caps w:val="0"/>
          <w:smallCaps w:val="0"/>
          <w:noProof w:val="0"/>
          <w:color w:val="1E1E1E"/>
          <w:sz w:val="22"/>
          <w:szCs w:val="22"/>
          <w:lang w:val="en-GB"/>
        </w:rPr>
      </w:pPr>
      <w:r w:rsidRPr="61396B38" w:rsidR="2729CAF8">
        <w:rPr>
          <w:b w:val="0"/>
          <w:bCs w:val="0"/>
          <w:i w:val="0"/>
          <w:iCs w:val="0"/>
          <w:caps w:val="0"/>
          <w:smallCaps w:val="0"/>
          <w:noProof w:val="0"/>
          <w:color w:val="1E1E1E"/>
          <w:sz w:val="22"/>
          <w:szCs w:val="22"/>
          <w:lang w:val="en-GB"/>
        </w:rPr>
        <w:t>Study of Tourism Demand in UK (2007) shows that a 1% increase in UK prices or relative exchange rates would lead to a 0.61% fall in tourism expenditure.</w:t>
      </w:r>
      <w:r w:rsidRPr="61396B38" w:rsidR="4C9740A0">
        <w:rPr>
          <w:b w:val="0"/>
          <w:bCs w:val="0"/>
          <w:i w:val="0"/>
          <w:iCs w:val="0"/>
          <w:caps w:val="0"/>
          <w:smallCaps w:val="0"/>
          <w:noProof w:val="0"/>
          <w:color w:val="1E1E1E"/>
          <w:sz w:val="22"/>
          <w:szCs w:val="22"/>
          <w:lang w:val="en-GB"/>
        </w:rPr>
        <w:t xml:space="preserve"> This will negatively affect businesses that rely on income from tourists</w:t>
      </w:r>
      <w:r w:rsidRPr="61396B38" w:rsidR="5D54E46F">
        <w:rPr>
          <w:b w:val="0"/>
          <w:bCs w:val="0"/>
          <w:i w:val="0"/>
          <w:iCs w:val="0"/>
          <w:caps w:val="0"/>
          <w:smallCaps w:val="0"/>
          <w:noProof w:val="0"/>
          <w:color w:val="1E1E1E"/>
          <w:sz w:val="22"/>
          <w:szCs w:val="22"/>
          <w:lang w:val="en-GB"/>
        </w:rPr>
        <w:t xml:space="preserve"> (Scottish Tourism Alliance, 2019).</w:t>
      </w:r>
    </w:p>
    <w:p w:rsidR="1F9B2545" w:rsidP="61396B38" w:rsidRDefault="1F9B2545" w14:paraId="5D7B014F" w14:textId="3BC05705">
      <w:pPr>
        <w:pStyle w:val="ListParagraph"/>
        <w:numPr>
          <w:ilvl w:val="0"/>
          <w:numId w:val="5"/>
        </w:numPr>
        <w:rPr>
          <w:rFonts w:ascii="Helvetica" w:hAnsi="Helvetica" w:eastAsia="Helvetica" w:cs="Helvetica"/>
          <w:b w:val="0"/>
          <w:bCs w:val="0"/>
          <w:i w:val="0"/>
          <w:iCs w:val="0"/>
          <w:caps w:val="0"/>
          <w:smallCaps w:val="0"/>
          <w:noProof w:val="0"/>
          <w:color w:val="141414"/>
          <w:sz w:val="22"/>
          <w:szCs w:val="22"/>
          <w:lang w:val="en-GB"/>
        </w:rPr>
      </w:pPr>
      <w:r w:rsidRPr="61396B38" w:rsidR="1F9B2545">
        <w:rPr>
          <w:rFonts w:ascii="Helvetica" w:hAnsi="Helvetica" w:eastAsia="Helvetica" w:cs="Helvetica"/>
          <w:b w:val="0"/>
          <w:bCs w:val="0"/>
          <w:i w:val="0"/>
          <w:iCs w:val="0"/>
          <w:caps w:val="0"/>
          <w:smallCaps w:val="0"/>
          <w:noProof w:val="0"/>
          <w:color w:val="141414"/>
          <w:sz w:val="22"/>
          <w:szCs w:val="22"/>
          <w:lang w:val="en-GB"/>
        </w:rPr>
        <w:t>There are many countries that charge a tourism tax for the wrong reasons. Bhutan has the intention of limiting visitors. It shows that the tax is used to stop visitors rather than encourage. Wales doesn’t suffer from over tourism, and it is an important sector in the Welsh economy. We should be encouraging tourists to visit (Forgrave 2022).</w:t>
      </w:r>
    </w:p>
    <w:p w:rsidR="61396B38" w:rsidP="61396B38" w:rsidRDefault="61396B38" w14:paraId="7036F3FE" w14:textId="146FBB98">
      <w:pPr>
        <w:pStyle w:val="Normal"/>
        <w:ind w:left="0"/>
        <w:rPr>
          <w:b w:val="0"/>
          <w:bCs w:val="0"/>
          <w:i w:val="0"/>
          <w:iCs w:val="0"/>
          <w:caps w:val="0"/>
          <w:smallCaps w:val="0"/>
          <w:noProof w:val="0"/>
          <w:color w:val="1E1E1E"/>
          <w:sz w:val="22"/>
          <w:szCs w:val="22"/>
          <w:lang w:val="en-GB"/>
        </w:rPr>
      </w:pPr>
    </w:p>
    <w:p w:rsidR="61396B38" w:rsidP="61396B38" w:rsidRDefault="61396B38" w14:paraId="62A96113" w14:textId="6F322ABA">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7326333A" w:rsidP="61396B38" w:rsidRDefault="7326333A" w14:paraId="7C4475C2" w14:textId="08EC743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61396B38" w:rsidR="7326333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Conclusion</w:t>
      </w:r>
    </w:p>
    <w:p w:rsidR="5076CB2D" w:rsidP="61396B38" w:rsidRDefault="5076CB2D" w14:paraId="1F3A89E5" w14:textId="6C21D8BC">
      <w:pPr>
        <w:pStyle w:val="Normal"/>
        <w:rPr>
          <w:rFonts w:ascii="Calibri" w:hAnsi="Calibri" w:eastAsia="Calibri" w:cs="Calibri"/>
          <w:noProof w:val="0"/>
          <w:sz w:val="22"/>
          <w:szCs w:val="22"/>
          <w:lang w:val="en-GB"/>
        </w:rPr>
      </w:pPr>
      <w:r w:rsidRPr="61396B38" w:rsidR="5076CB2D">
        <w:rPr>
          <w:rFonts w:ascii="Calibri" w:hAnsi="Calibri" w:eastAsia="Calibri" w:cs="Calibri"/>
          <w:noProof w:val="0"/>
          <w:sz w:val="22"/>
          <w:szCs w:val="22"/>
          <w:lang w:val="en-GB"/>
        </w:rPr>
        <w:t xml:space="preserve">With the points we have given we hope that you have </w:t>
      </w:r>
      <w:bookmarkStart w:name="_Int_KjTOR66T" w:id="1538880268"/>
      <w:r w:rsidRPr="61396B38" w:rsidR="5076CB2D">
        <w:rPr>
          <w:rFonts w:ascii="Calibri" w:hAnsi="Calibri" w:eastAsia="Calibri" w:cs="Calibri"/>
          <w:noProof w:val="0"/>
          <w:sz w:val="22"/>
          <w:szCs w:val="22"/>
          <w:lang w:val="en-GB"/>
        </w:rPr>
        <w:t>come to a conclusion</w:t>
      </w:r>
      <w:bookmarkEnd w:id="1538880268"/>
      <w:r w:rsidRPr="61396B38" w:rsidR="5076CB2D">
        <w:rPr>
          <w:rFonts w:ascii="Calibri" w:hAnsi="Calibri" w:eastAsia="Calibri" w:cs="Calibri"/>
          <w:noProof w:val="0"/>
          <w:sz w:val="22"/>
          <w:szCs w:val="22"/>
          <w:lang w:val="en-GB"/>
        </w:rPr>
        <w:t xml:space="preserve"> on whether tourism taxation should be brought to </w:t>
      </w:r>
      <w:r w:rsidRPr="61396B38" w:rsidR="4DA50B27">
        <w:rPr>
          <w:rFonts w:ascii="Calibri" w:hAnsi="Calibri" w:eastAsia="Calibri" w:cs="Calibri"/>
          <w:noProof w:val="0"/>
          <w:sz w:val="22"/>
          <w:szCs w:val="22"/>
          <w:lang w:val="en-GB"/>
        </w:rPr>
        <w:t>Wales</w:t>
      </w:r>
      <w:r w:rsidRPr="61396B38" w:rsidR="5076CB2D">
        <w:rPr>
          <w:rFonts w:ascii="Calibri" w:hAnsi="Calibri" w:eastAsia="Calibri" w:cs="Calibri"/>
          <w:noProof w:val="0"/>
          <w:sz w:val="22"/>
          <w:szCs w:val="22"/>
          <w:lang w:val="en-GB"/>
        </w:rPr>
        <w:t xml:space="preserve">. </w:t>
      </w:r>
      <w:r w:rsidRPr="61396B38" w:rsidR="66D19B99">
        <w:rPr>
          <w:rFonts w:ascii="Calibri" w:hAnsi="Calibri" w:eastAsia="Calibri" w:cs="Calibri"/>
          <w:noProof w:val="0"/>
          <w:sz w:val="22"/>
          <w:szCs w:val="22"/>
          <w:lang w:val="en-GB"/>
        </w:rPr>
        <w:t xml:space="preserve">As stated by Sav a tourism taxation can ease pressure on tourism communities and </w:t>
      </w:r>
      <w:r w:rsidRPr="61396B38" w:rsidR="1FA255A3">
        <w:rPr>
          <w:rFonts w:ascii="Calibri" w:hAnsi="Calibri" w:eastAsia="Calibri" w:cs="Calibri"/>
          <w:noProof w:val="0"/>
          <w:sz w:val="22"/>
          <w:szCs w:val="22"/>
          <w:lang w:val="en-GB"/>
        </w:rPr>
        <w:t xml:space="preserve">help pay for additional services. However, people visiting Wales already bring in a huge amount of money, we don’t need to tax them. </w:t>
      </w:r>
    </w:p>
    <w:p w:rsidR="61396B38" w:rsidP="61396B38" w:rsidRDefault="61396B38" w14:paraId="0A86B6AD" w14:textId="5403B4EA">
      <w:pPr>
        <w:pStyle w:val="Normal"/>
        <w:rPr>
          <w:rFonts w:ascii="Calibri" w:hAnsi="Calibri" w:eastAsia="Calibri" w:cs="Calibri"/>
          <w:noProof w:val="0"/>
          <w:sz w:val="28"/>
          <w:szCs w:val="28"/>
          <w:lang w:val="en-GB"/>
        </w:rPr>
      </w:pPr>
    </w:p>
    <w:p w:rsidR="61396B38" w:rsidP="61396B38" w:rsidRDefault="61396B38" w14:paraId="19D6AB32" w14:textId="0DE64912">
      <w:pPr>
        <w:pStyle w:val="Normal"/>
        <w:rPr>
          <w:rFonts w:ascii="Calibri" w:hAnsi="Calibri" w:eastAsia="Calibri" w:cs="Calibri"/>
          <w:noProof w:val="0"/>
          <w:sz w:val="28"/>
          <w:szCs w:val="28"/>
          <w:lang w:val="en-GB"/>
        </w:rPr>
      </w:pPr>
    </w:p>
    <w:p w:rsidR="61396B38" w:rsidP="61396B38" w:rsidRDefault="61396B38" w14:paraId="1D4B14F6" w14:textId="793295D5">
      <w:pPr>
        <w:pStyle w:val="Normal"/>
        <w:rPr>
          <w:rFonts w:ascii="Calibri" w:hAnsi="Calibri" w:eastAsia="Calibri" w:cs="Calibri"/>
          <w:noProof w:val="0"/>
          <w:sz w:val="28"/>
          <w:szCs w:val="28"/>
          <w:lang w:val="en-GB"/>
        </w:rPr>
      </w:pPr>
    </w:p>
    <w:p w:rsidR="61396B38" w:rsidP="61396B38" w:rsidRDefault="61396B38" w14:paraId="0AD084B8" w14:textId="48C1F734">
      <w:pPr>
        <w:pStyle w:val="Normal"/>
        <w:rPr>
          <w:rFonts w:ascii="Calibri" w:hAnsi="Calibri" w:eastAsia="Calibri" w:cs="Calibri"/>
          <w:noProof w:val="0"/>
          <w:sz w:val="28"/>
          <w:szCs w:val="28"/>
          <w:lang w:val="en-GB"/>
        </w:rPr>
      </w:pPr>
    </w:p>
    <w:p w:rsidR="2DFCD0DF" w:rsidP="61396B38" w:rsidRDefault="2DFCD0DF" w14:paraId="2625641A" w14:textId="463E310B">
      <w:pPr>
        <w:pStyle w:val="Normal"/>
        <w:rPr>
          <w:rFonts w:ascii="Calibri" w:hAnsi="Calibri" w:eastAsia="Calibri" w:cs="Calibri"/>
          <w:noProof w:val="0"/>
          <w:sz w:val="28"/>
          <w:szCs w:val="28"/>
          <w:lang w:val="en-GB"/>
        </w:rPr>
      </w:pPr>
      <w:r w:rsidRPr="61396B38" w:rsidR="2DFCD0DF">
        <w:rPr>
          <w:rFonts w:ascii="Calibri" w:hAnsi="Calibri" w:eastAsia="Calibri" w:cs="Calibri"/>
          <w:b w:val="1"/>
          <w:bCs w:val="1"/>
          <w:noProof w:val="0"/>
          <w:sz w:val="22"/>
          <w:szCs w:val="22"/>
          <w:u w:val="single"/>
          <w:lang w:val="en-GB"/>
        </w:rPr>
        <w:t>Reference list</w:t>
      </w:r>
      <w:r w:rsidRPr="61396B38" w:rsidR="6FEE679A">
        <w:rPr>
          <w:rFonts w:ascii="Calibri" w:hAnsi="Calibri" w:eastAsia="Calibri" w:cs="Calibri"/>
          <w:b w:val="1"/>
          <w:bCs w:val="1"/>
          <w:noProof w:val="0"/>
          <w:sz w:val="22"/>
          <w:szCs w:val="22"/>
          <w:u w:val="single"/>
          <w:lang w:val="en-GB"/>
        </w:rPr>
        <w:t>: Against</w:t>
      </w:r>
    </w:p>
    <w:p w:rsidR="2DFCD0DF" w:rsidP="61396B38" w:rsidRDefault="2DFCD0DF" w14:paraId="128B7578" w14:textId="55985597">
      <w:pPr>
        <w:pStyle w:val="Normal"/>
        <w:rPr>
          <w:rFonts w:ascii="Calibri" w:hAnsi="Calibri" w:eastAsia="Calibri" w:cs="Calibri"/>
          <w:b w:val="0"/>
          <w:bCs w:val="0"/>
          <w:noProof w:val="0"/>
          <w:sz w:val="22"/>
          <w:szCs w:val="22"/>
          <w:u w:val="none"/>
          <w:lang w:val="en-GB"/>
        </w:rPr>
      </w:pPr>
      <w:r w:rsidRPr="61396B38" w:rsidR="2DFCD0DF">
        <w:rPr>
          <w:rFonts w:ascii="Calibri" w:hAnsi="Calibri" w:eastAsia="Calibri" w:cs="Calibri"/>
          <w:b w:val="0"/>
          <w:bCs w:val="0"/>
          <w:noProof w:val="0"/>
          <w:sz w:val="22"/>
          <w:szCs w:val="22"/>
          <w:u w:val="none"/>
          <w:lang w:val="en-GB"/>
        </w:rPr>
        <w:t>Williams, B (2022</w:t>
      </w:r>
      <w:r w:rsidRPr="61396B38" w:rsidR="3E8999CD">
        <w:rPr>
          <w:rFonts w:ascii="Calibri" w:hAnsi="Calibri" w:eastAsia="Calibri" w:cs="Calibri"/>
          <w:b w:val="0"/>
          <w:bCs w:val="0"/>
          <w:noProof w:val="0"/>
          <w:sz w:val="22"/>
          <w:szCs w:val="22"/>
          <w:u w:val="none"/>
          <w:lang w:val="en-GB"/>
        </w:rPr>
        <w:t>) BBC</w:t>
      </w:r>
      <w:r w:rsidRPr="61396B38" w:rsidR="2DFCD0DF">
        <w:rPr>
          <w:rFonts w:ascii="Calibri" w:hAnsi="Calibri" w:eastAsia="Calibri" w:cs="Calibri"/>
          <w:b w:val="0"/>
          <w:bCs w:val="0"/>
          <w:noProof w:val="0"/>
          <w:sz w:val="22"/>
          <w:szCs w:val="22"/>
          <w:u w:val="none"/>
          <w:lang w:val="en-GB"/>
        </w:rPr>
        <w:t xml:space="preserve"> Tourism tax in Wales: Levy could apply to Welsh holidaying in Wales</w:t>
      </w:r>
      <w:r w:rsidRPr="61396B38" w:rsidR="7BA0E653">
        <w:rPr>
          <w:rFonts w:ascii="Calibri" w:hAnsi="Calibri" w:eastAsia="Calibri" w:cs="Calibri"/>
          <w:b w:val="0"/>
          <w:bCs w:val="0"/>
          <w:noProof w:val="0"/>
          <w:sz w:val="22"/>
          <w:szCs w:val="22"/>
          <w:u w:val="none"/>
          <w:lang w:val="en-GB"/>
        </w:rPr>
        <w:t xml:space="preserve">. Available at: </w:t>
      </w:r>
      <w:hyperlink r:id="R2a1a3048d33c45f3">
        <w:r w:rsidRPr="61396B38" w:rsidR="7BA0E653">
          <w:rPr>
            <w:rStyle w:val="Hyperlink"/>
            <w:rFonts w:ascii="Calibri" w:hAnsi="Calibri" w:eastAsia="Calibri" w:cs="Calibri"/>
            <w:b w:val="0"/>
            <w:bCs w:val="0"/>
            <w:noProof w:val="0"/>
            <w:sz w:val="22"/>
            <w:szCs w:val="22"/>
            <w:lang w:val="en-GB"/>
          </w:rPr>
          <w:t>https://www.bbc.co.uk/news/uk-wales-62956842</w:t>
        </w:r>
      </w:hyperlink>
      <w:r w:rsidRPr="61396B38" w:rsidR="7BA0E653">
        <w:rPr>
          <w:rFonts w:ascii="Calibri" w:hAnsi="Calibri" w:eastAsia="Calibri" w:cs="Calibri"/>
          <w:b w:val="0"/>
          <w:bCs w:val="0"/>
          <w:noProof w:val="0"/>
          <w:sz w:val="22"/>
          <w:szCs w:val="22"/>
          <w:u w:val="none"/>
          <w:lang w:val="en-GB"/>
        </w:rPr>
        <w:t xml:space="preserve"> [Date Accessed: 13</w:t>
      </w:r>
      <w:r w:rsidRPr="61396B38" w:rsidR="7BA0E653">
        <w:rPr>
          <w:rFonts w:ascii="Calibri" w:hAnsi="Calibri" w:eastAsia="Calibri" w:cs="Calibri"/>
          <w:b w:val="0"/>
          <w:bCs w:val="0"/>
          <w:noProof w:val="0"/>
          <w:sz w:val="22"/>
          <w:szCs w:val="22"/>
          <w:u w:val="none"/>
          <w:vertAlign w:val="superscript"/>
          <w:lang w:val="en-GB"/>
        </w:rPr>
        <w:t>th</w:t>
      </w:r>
      <w:r w:rsidRPr="61396B38" w:rsidR="7BA0E653">
        <w:rPr>
          <w:rFonts w:ascii="Calibri" w:hAnsi="Calibri" w:eastAsia="Calibri" w:cs="Calibri"/>
          <w:b w:val="0"/>
          <w:bCs w:val="0"/>
          <w:noProof w:val="0"/>
          <w:sz w:val="22"/>
          <w:szCs w:val="22"/>
          <w:u w:val="none"/>
          <w:lang w:val="en-GB"/>
        </w:rPr>
        <w:t xml:space="preserve"> </w:t>
      </w:r>
      <w:r w:rsidRPr="61396B38" w:rsidR="1DDC0C66">
        <w:rPr>
          <w:rFonts w:ascii="Calibri" w:hAnsi="Calibri" w:eastAsia="Calibri" w:cs="Calibri"/>
          <w:b w:val="0"/>
          <w:bCs w:val="0"/>
          <w:noProof w:val="0"/>
          <w:sz w:val="22"/>
          <w:szCs w:val="22"/>
          <w:u w:val="none"/>
          <w:lang w:val="en-GB"/>
        </w:rPr>
        <w:t>January</w:t>
      </w:r>
      <w:r w:rsidRPr="61396B38" w:rsidR="7BA0E653">
        <w:rPr>
          <w:rFonts w:ascii="Calibri" w:hAnsi="Calibri" w:eastAsia="Calibri" w:cs="Calibri"/>
          <w:b w:val="0"/>
          <w:bCs w:val="0"/>
          <w:noProof w:val="0"/>
          <w:sz w:val="22"/>
          <w:szCs w:val="22"/>
          <w:u w:val="none"/>
          <w:lang w:val="en-GB"/>
        </w:rPr>
        <w:t xml:space="preserve"> 2023].</w:t>
      </w:r>
    </w:p>
    <w:p w:rsidR="356CCDCC" w:rsidP="61396B38" w:rsidRDefault="356CCDCC" w14:paraId="03B11864" w14:textId="6564E4FC">
      <w:pPr>
        <w:pStyle w:val="Normal"/>
        <w:rPr>
          <w:rFonts w:ascii="Calibri" w:hAnsi="Calibri" w:eastAsia="Calibri" w:cs="Calibri"/>
          <w:noProof w:val="0"/>
          <w:sz w:val="22"/>
          <w:szCs w:val="22"/>
          <w:lang w:val="en-GB"/>
        </w:rPr>
      </w:pPr>
      <w:r w:rsidRPr="61396B38" w:rsidR="356CCDCC">
        <w:rPr>
          <w:rFonts w:ascii="Calibri" w:hAnsi="Calibri" w:eastAsia="Calibri" w:cs="Calibri"/>
          <w:b w:val="0"/>
          <w:bCs w:val="0"/>
          <w:noProof w:val="0"/>
          <w:sz w:val="22"/>
          <w:szCs w:val="22"/>
          <w:u w:val="none"/>
          <w:lang w:val="en-GB"/>
        </w:rPr>
        <w:t>Forgrave, A (2022) Tourism tax in Wales could 'feed the children of millionaires' says Welsh Tory, North Wales Live. Available at:</w:t>
      </w:r>
      <w:r w:rsidRPr="61396B38" w:rsidR="7D2E7EFE">
        <w:rPr>
          <w:rFonts w:ascii="Calibri" w:hAnsi="Calibri" w:eastAsia="Calibri" w:cs="Calibri"/>
          <w:b w:val="0"/>
          <w:bCs w:val="0"/>
          <w:noProof w:val="0"/>
          <w:sz w:val="22"/>
          <w:szCs w:val="22"/>
          <w:u w:val="none"/>
          <w:lang w:val="en-GB"/>
        </w:rPr>
        <w:t xml:space="preserve"> </w:t>
      </w:r>
      <w:hyperlink r:id="R815d75ffbf1f453a">
        <w:r w:rsidRPr="61396B38" w:rsidR="7D2E7EFE">
          <w:rPr>
            <w:rStyle w:val="Hyperlink"/>
            <w:rFonts w:ascii="Calibri" w:hAnsi="Calibri" w:eastAsia="Calibri" w:cs="Calibri"/>
            <w:b w:val="0"/>
            <w:bCs w:val="0"/>
            <w:noProof w:val="0"/>
            <w:sz w:val="22"/>
            <w:szCs w:val="22"/>
            <w:lang w:val="en-GB"/>
          </w:rPr>
          <w:t>https://www.dailypost.co.uk/news/north-wales-news/bizarre-tourism-tax-wales-could-25616085</w:t>
        </w:r>
      </w:hyperlink>
      <w:r w:rsidRPr="61396B38" w:rsidR="7D2E7EFE">
        <w:rPr>
          <w:rFonts w:ascii="Calibri" w:hAnsi="Calibri" w:eastAsia="Calibri" w:cs="Calibri"/>
          <w:b w:val="0"/>
          <w:bCs w:val="0"/>
          <w:noProof w:val="0"/>
          <w:sz w:val="22"/>
          <w:szCs w:val="22"/>
          <w:u w:val="none"/>
          <w:lang w:val="en-GB"/>
        </w:rPr>
        <w:t xml:space="preserve"> [Date Accessed: 13</w:t>
      </w:r>
      <w:r w:rsidRPr="61396B38" w:rsidR="7D2E7EFE">
        <w:rPr>
          <w:rFonts w:ascii="Calibri" w:hAnsi="Calibri" w:eastAsia="Calibri" w:cs="Calibri"/>
          <w:b w:val="0"/>
          <w:bCs w:val="0"/>
          <w:noProof w:val="0"/>
          <w:sz w:val="22"/>
          <w:szCs w:val="22"/>
          <w:u w:val="none"/>
          <w:vertAlign w:val="superscript"/>
          <w:lang w:val="en-GB"/>
        </w:rPr>
        <w:t>th</w:t>
      </w:r>
      <w:r w:rsidRPr="61396B38" w:rsidR="7D2E7EFE">
        <w:rPr>
          <w:rFonts w:ascii="Calibri" w:hAnsi="Calibri" w:eastAsia="Calibri" w:cs="Calibri"/>
          <w:b w:val="0"/>
          <w:bCs w:val="0"/>
          <w:noProof w:val="0"/>
          <w:sz w:val="22"/>
          <w:szCs w:val="22"/>
          <w:u w:val="none"/>
          <w:lang w:val="en-GB"/>
        </w:rPr>
        <w:t xml:space="preserve"> January 2023].</w:t>
      </w:r>
    </w:p>
    <w:p w:rsidR="37ED6143" w:rsidP="61396B38" w:rsidRDefault="37ED6143" w14:paraId="0894EADE" w14:textId="1159BB7C">
      <w:pPr>
        <w:rPr>
          <w:rFonts w:ascii="Calibri" w:hAnsi="Calibri" w:eastAsia="Calibri" w:cs="Calibri" w:asciiTheme="minorAscii" w:hAnsiTheme="minorAscii" w:eastAsiaTheme="minorAscii" w:cstheme="minorAscii"/>
          <w:noProof w:val="0"/>
          <w:sz w:val="22"/>
          <w:szCs w:val="22"/>
          <w:lang w:val="en-GB"/>
        </w:rPr>
      </w:pPr>
      <w:r w:rsidRPr="61396B38" w:rsidR="37ED6143">
        <w:rPr>
          <w:rFonts w:ascii="Calibri" w:hAnsi="Calibri" w:eastAsia="Calibri" w:cs="Calibri" w:asciiTheme="minorAscii" w:hAnsiTheme="minorAscii" w:eastAsiaTheme="minorAscii" w:cstheme="minorAscii"/>
          <w:noProof w:val="0"/>
          <w:sz w:val="22"/>
          <w:szCs w:val="22"/>
          <w:lang w:val="en-GB"/>
        </w:rPr>
        <w:t>Hughes</w:t>
      </w:r>
      <w:r w:rsidRPr="61396B38" w:rsidR="5A7C8D2F">
        <w:rPr>
          <w:rFonts w:ascii="Calibri" w:hAnsi="Calibri" w:eastAsia="Calibri" w:cs="Calibri" w:asciiTheme="minorAscii" w:hAnsiTheme="minorAscii" w:eastAsiaTheme="minorAscii" w:cstheme="minorAscii"/>
          <w:noProof w:val="0"/>
          <w:sz w:val="22"/>
          <w:szCs w:val="22"/>
          <w:lang w:val="en-GB"/>
        </w:rPr>
        <w:t>,</w:t>
      </w:r>
      <w:r w:rsidRPr="61396B38" w:rsidR="37ED6143">
        <w:rPr>
          <w:rFonts w:ascii="Calibri" w:hAnsi="Calibri" w:eastAsia="Calibri" w:cs="Calibri" w:asciiTheme="minorAscii" w:hAnsiTheme="minorAscii" w:eastAsiaTheme="minorAscii" w:cstheme="minorAscii"/>
          <w:noProof w:val="0"/>
          <w:sz w:val="22"/>
          <w:szCs w:val="22"/>
          <w:lang w:val="en-GB"/>
        </w:rPr>
        <w:t xml:space="preserve"> O</w:t>
      </w:r>
      <w:r w:rsidRPr="61396B38" w:rsidR="384E4DE8">
        <w:rPr>
          <w:rFonts w:ascii="Calibri" w:hAnsi="Calibri" w:eastAsia="Calibri" w:cs="Calibri" w:asciiTheme="minorAscii" w:hAnsiTheme="minorAscii" w:eastAsiaTheme="minorAscii" w:cstheme="minorAscii"/>
          <w:noProof w:val="0"/>
          <w:sz w:val="22"/>
          <w:szCs w:val="22"/>
          <w:lang w:val="en-GB"/>
        </w:rPr>
        <w:t xml:space="preserve"> (2022) </w:t>
      </w:r>
      <w:r w:rsidRPr="61396B38" w:rsidR="37ED6143">
        <w:rPr>
          <w:rFonts w:ascii="Calibri" w:hAnsi="Calibri" w:eastAsia="Calibri" w:cs="Calibri" w:asciiTheme="minorAscii" w:hAnsiTheme="minorAscii" w:eastAsiaTheme="minorAscii" w:cstheme="minorAscii"/>
          <w:noProof w:val="0"/>
          <w:sz w:val="22"/>
          <w:szCs w:val="22"/>
          <w:lang w:val="en-GB"/>
        </w:rPr>
        <w:t xml:space="preserve">Holidaymakers staying in Wales WON’T have to pay tourism tax for “years”. Business Live. Available at: </w:t>
      </w:r>
      <w:hyperlink r:id="R04edcc386ad74b62">
        <w:r w:rsidRPr="61396B38" w:rsidR="37ED6143">
          <w:rPr>
            <w:rStyle w:val="Hyperlink"/>
            <w:rFonts w:ascii="Calibri" w:hAnsi="Calibri" w:eastAsia="Calibri" w:cs="Calibri" w:asciiTheme="minorAscii" w:hAnsiTheme="minorAscii" w:eastAsiaTheme="minorAscii" w:cstheme="minorAscii"/>
            <w:noProof w:val="0"/>
            <w:sz w:val="22"/>
            <w:szCs w:val="22"/>
            <w:lang w:val="en-GB"/>
          </w:rPr>
          <w:t>https://www.business-live.co.uk/retail-consumer/holidaymakers-staying-wales-wont-pay-23975484</w:t>
        </w:r>
      </w:hyperlink>
      <w:r w:rsidRPr="61396B38" w:rsidR="37ED6143">
        <w:rPr>
          <w:rFonts w:ascii="Calibri" w:hAnsi="Calibri" w:eastAsia="Calibri" w:cs="Calibri" w:asciiTheme="minorAscii" w:hAnsiTheme="minorAscii" w:eastAsiaTheme="minorAscii" w:cstheme="minorAscii"/>
          <w:noProof w:val="0"/>
          <w:sz w:val="22"/>
          <w:szCs w:val="22"/>
          <w:lang w:val="en-GB"/>
        </w:rPr>
        <w:t xml:space="preserve"> [Date Accessed:</w:t>
      </w:r>
      <w:r w:rsidRPr="61396B38" w:rsidR="253DD039">
        <w:rPr>
          <w:rFonts w:ascii="Calibri" w:hAnsi="Calibri" w:eastAsia="Calibri" w:cs="Calibri" w:asciiTheme="minorAscii" w:hAnsiTheme="minorAscii" w:eastAsiaTheme="minorAscii" w:cstheme="minorAscii"/>
          <w:noProof w:val="0"/>
          <w:sz w:val="22"/>
          <w:szCs w:val="22"/>
          <w:lang w:val="en-GB"/>
        </w:rPr>
        <w:t xml:space="preserve"> 13</w:t>
      </w:r>
      <w:r w:rsidRPr="61396B38" w:rsidR="253DD039">
        <w:rPr>
          <w:rFonts w:ascii="Calibri" w:hAnsi="Calibri" w:eastAsia="Calibri" w:cs="Calibri" w:asciiTheme="minorAscii" w:hAnsiTheme="minorAscii" w:eastAsiaTheme="minorAscii" w:cstheme="minorAscii"/>
          <w:noProof w:val="0"/>
          <w:sz w:val="22"/>
          <w:szCs w:val="22"/>
          <w:vertAlign w:val="superscript"/>
          <w:lang w:val="en-GB"/>
        </w:rPr>
        <w:t>th</w:t>
      </w:r>
      <w:r w:rsidRPr="61396B38" w:rsidR="253DD039">
        <w:rPr>
          <w:rFonts w:ascii="Calibri" w:hAnsi="Calibri" w:eastAsia="Calibri" w:cs="Calibri" w:asciiTheme="minorAscii" w:hAnsiTheme="minorAscii" w:eastAsiaTheme="minorAscii" w:cstheme="minorAscii"/>
          <w:noProof w:val="0"/>
          <w:sz w:val="22"/>
          <w:szCs w:val="22"/>
          <w:lang w:val="en-GB"/>
        </w:rPr>
        <w:t xml:space="preserve"> January 2023].</w:t>
      </w:r>
    </w:p>
    <w:p w:rsidR="650B88B1" w:rsidP="61396B38" w:rsidRDefault="650B88B1" w14:paraId="267F6DB4" w14:textId="62A68287">
      <w:pPr>
        <w:rPr>
          <w:rFonts w:ascii="Calibri" w:hAnsi="Calibri" w:eastAsia="Calibri" w:cs="Calibri" w:asciiTheme="minorAscii" w:hAnsiTheme="minorAscii" w:eastAsiaTheme="minorAscii" w:cstheme="minorAscii"/>
          <w:sz w:val="22"/>
          <w:szCs w:val="22"/>
        </w:rPr>
      </w:pPr>
      <w:r w:rsidRPr="61396B38" w:rsidR="650B88B1">
        <w:rPr>
          <w:rFonts w:ascii="Calibri" w:hAnsi="Calibri" w:eastAsia="Calibri" w:cs="Calibri" w:asciiTheme="minorAscii" w:hAnsiTheme="minorAscii" w:eastAsiaTheme="minorAscii" w:cstheme="minorAscii"/>
          <w:noProof w:val="0"/>
          <w:sz w:val="22"/>
          <w:szCs w:val="22"/>
          <w:lang w:val="en-GB"/>
        </w:rPr>
        <w:t xml:space="preserve">Giffard, T (2022) Tom Giffard: Labour’s tourism tax is one of Drakeford’s worst policies yet. Conservative Home. Available from: </w:t>
      </w:r>
      <w:hyperlink r:id="R5e52cd1da2dc474e">
        <w:r w:rsidRPr="61396B38" w:rsidR="650B88B1">
          <w:rPr>
            <w:rStyle w:val="Hyperlink"/>
            <w:rFonts w:ascii="Calibri" w:hAnsi="Calibri" w:eastAsia="Calibri" w:cs="Calibri" w:asciiTheme="minorAscii" w:hAnsiTheme="minorAscii" w:eastAsiaTheme="minorAscii" w:cstheme="minorAscii"/>
            <w:noProof w:val="0"/>
            <w:sz w:val="22"/>
            <w:szCs w:val="22"/>
            <w:lang w:val="en-GB"/>
          </w:rPr>
          <w:t>https://conservativehome.com/2022/11/25/tom-giffard-labours-tourism-tax-is-one-of-drakefords-worst-policies-yet/</w:t>
        </w:r>
      </w:hyperlink>
      <w:r w:rsidRPr="61396B38" w:rsidR="75665399">
        <w:rPr>
          <w:rFonts w:ascii="Calibri" w:hAnsi="Calibri" w:eastAsia="Calibri" w:cs="Calibri" w:asciiTheme="minorAscii" w:hAnsiTheme="minorAscii" w:eastAsiaTheme="minorAscii" w:cstheme="minorAscii"/>
          <w:noProof w:val="0"/>
          <w:sz w:val="22"/>
          <w:szCs w:val="22"/>
          <w:lang w:val="en-GB"/>
        </w:rPr>
        <w:t xml:space="preserve"> [Date Accessed: 14</w:t>
      </w:r>
      <w:r w:rsidRPr="61396B38" w:rsidR="75665399">
        <w:rPr>
          <w:rFonts w:ascii="Calibri" w:hAnsi="Calibri" w:eastAsia="Calibri" w:cs="Calibri" w:asciiTheme="minorAscii" w:hAnsiTheme="minorAscii" w:eastAsiaTheme="minorAscii" w:cstheme="minorAscii"/>
          <w:noProof w:val="0"/>
          <w:sz w:val="22"/>
          <w:szCs w:val="22"/>
          <w:vertAlign w:val="superscript"/>
          <w:lang w:val="en-GB"/>
        </w:rPr>
        <w:t>th</w:t>
      </w:r>
      <w:r w:rsidRPr="61396B38" w:rsidR="75665399">
        <w:rPr>
          <w:rFonts w:ascii="Calibri" w:hAnsi="Calibri" w:eastAsia="Calibri" w:cs="Calibri" w:asciiTheme="minorAscii" w:hAnsiTheme="minorAscii" w:eastAsiaTheme="minorAscii" w:cstheme="minorAscii"/>
          <w:noProof w:val="0"/>
          <w:sz w:val="22"/>
          <w:szCs w:val="22"/>
          <w:lang w:val="en-GB"/>
        </w:rPr>
        <w:t xml:space="preserve"> January]. </w:t>
      </w:r>
    </w:p>
    <w:p w:rsidR="6F034193" w:rsidP="61396B38" w:rsidRDefault="6F034193" w14:paraId="2109EDBF" w14:textId="104517F9">
      <w:pPr>
        <w:rPr>
          <w:rFonts w:ascii="Calibri" w:hAnsi="Calibri" w:eastAsia="Calibri" w:cs="Calibri" w:asciiTheme="minorAscii" w:hAnsiTheme="minorAscii" w:eastAsiaTheme="minorAscii" w:cstheme="minorAscii"/>
          <w:sz w:val="22"/>
          <w:szCs w:val="22"/>
        </w:rPr>
      </w:pPr>
      <w:r w:rsidRPr="61396B38" w:rsidR="6F034193">
        <w:rPr>
          <w:rFonts w:ascii="Calibri" w:hAnsi="Calibri" w:eastAsia="Calibri" w:cs="Calibri" w:asciiTheme="minorAscii" w:hAnsiTheme="minorAscii" w:eastAsiaTheme="minorAscii" w:cstheme="minorAscii"/>
          <w:noProof w:val="0"/>
          <w:sz w:val="22"/>
          <w:szCs w:val="22"/>
          <w:lang w:val="en-GB"/>
        </w:rPr>
        <w:t xml:space="preserve">Scottish Tourism Alliance (2019) What might a tourist tax mean for you? Available from: </w:t>
      </w:r>
      <w:hyperlink r:id="R1db41b1c81354b3c">
        <w:r w:rsidRPr="61396B38" w:rsidR="6F034193">
          <w:rPr>
            <w:rStyle w:val="Hyperlink"/>
            <w:rFonts w:ascii="Calibri" w:hAnsi="Calibri" w:eastAsia="Calibri" w:cs="Calibri" w:asciiTheme="minorAscii" w:hAnsiTheme="minorAscii" w:eastAsiaTheme="minorAscii" w:cstheme="minorAscii"/>
            <w:noProof w:val="0"/>
            <w:sz w:val="22"/>
            <w:szCs w:val="22"/>
            <w:lang w:val="en-GB"/>
          </w:rPr>
          <w:t>https://scottishtourismalliance.co.uk/what-might-a-tourist-tax-mean-for-you/</w:t>
        </w:r>
      </w:hyperlink>
      <w:r w:rsidRPr="61396B38" w:rsidR="6F034193">
        <w:rPr>
          <w:rFonts w:ascii="Calibri" w:hAnsi="Calibri" w:eastAsia="Calibri" w:cs="Calibri" w:asciiTheme="minorAscii" w:hAnsiTheme="minorAscii" w:eastAsiaTheme="minorAscii" w:cstheme="minorAscii"/>
          <w:noProof w:val="0"/>
          <w:sz w:val="22"/>
          <w:szCs w:val="22"/>
          <w:lang w:val="en-GB"/>
        </w:rPr>
        <w:t xml:space="preserve"> [Date Accessed: 14</w:t>
      </w:r>
      <w:r w:rsidRPr="61396B38" w:rsidR="6F034193">
        <w:rPr>
          <w:rFonts w:ascii="Calibri" w:hAnsi="Calibri" w:eastAsia="Calibri" w:cs="Calibri" w:asciiTheme="minorAscii" w:hAnsiTheme="minorAscii" w:eastAsiaTheme="minorAscii" w:cstheme="minorAscii"/>
          <w:noProof w:val="0"/>
          <w:sz w:val="22"/>
          <w:szCs w:val="22"/>
          <w:vertAlign w:val="superscript"/>
          <w:lang w:val="en-GB"/>
        </w:rPr>
        <w:t>th</w:t>
      </w:r>
      <w:r w:rsidRPr="61396B38" w:rsidR="6F034193">
        <w:rPr>
          <w:rFonts w:ascii="Calibri" w:hAnsi="Calibri" w:eastAsia="Calibri" w:cs="Calibri" w:asciiTheme="minorAscii" w:hAnsiTheme="minorAscii" w:eastAsiaTheme="minorAscii" w:cstheme="minorAscii"/>
          <w:noProof w:val="0"/>
          <w:sz w:val="22"/>
          <w:szCs w:val="22"/>
          <w:lang w:val="en-GB"/>
        </w:rPr>
        <w:t xml:space="preserve"> January].</w:t>
      </w:r>
    </w:p>
    <w:p w:rsidR="61396B38" w:rsidP="61396B38" w:rsidRDefault="61396B38" w14:paraId="28ADB377" w14:textId="415F8513">
      <w:pPr>
        <w:pStyle w:val="Normal"/>
        <w:rPr>
          <w:rFonts w:ascii="Calibri" w:hAnsi="Calibri" w:eastAsia="Calibri" w:cs="Calibri" w:asciiTheme="minorAscii" w:hAnsiTheme="minorAscii" w:eastAsiaTheme="minorAscii" w:cstheme="minorAscii"/>
          <w:noProof w:val="0"/>
          <w:sz w:val="22"/>
          <w:szCs w:val="22"/>
          <w:lang w:val="en-GB"/>
        </w:rPr>
      </w:pPr>
    </w:p>
    <w:p w:rsidR="1CE4EFA8" w:rsidP="61396B38" w:rsidRDefault="1CE4EFA8" w14:paraId="2C320688" w14:textId="1C8A82E9">
      <w:pPr>
        <w:pStyle w:val="Normal"/>
        <w:rPr>
          <w:rFonts w:ascii="Calibri" w:hAnsi="Calibri" w:eastAsia="Calibri" w:cs="Calibri" w:asciiTheme="minorAscii" w:hAnsiTheme="minorAscii" w:eastAsiaTheme="minorAscii" w:cstheme="minorAscii"/>
          <w:noProof w:val="0"/>
          <w:sz w:val="22"/>
          <w:szCs w:val="22"/>
          <w:lang w:val="en-GB"/>
        </w:rPr>
      </w:pPr>
      <w:r w:rsidRPr="61396B38" w:rsidR="1CE4EFA8">
        <w:rPr>
          <w:rFonts w:ascii="Calibri" w:hAnsi="Calibri" w:eastAsia="Calibri" w:cs="Calibri" w:asciiTheme="minorAscii" w:hAnsiTheme="minorAscii" w:eastAsiaTheme="minorAscii" w:cstheme="minorAscii"/>
          <w:b w:val="1"/>
          <w:bCs w:val="1"/>
          <w:noProof w:val="0"/>
          <w:sz w:val="22"/>
          <w:szCs w:val="22"/>
          <w:u w:val="single"/>
          <w:lang w:val="en-GB"/>
        </w:rPr>
        <w:t>Reference list: For</w:t>
      </w:r>
    </w:p>
    <w:p w:rsidR="1CE4EFA8" w:rsidP="61396B38" w:rsidRDefault="1CE4EFA8" w14:paraId="3A85B238" w14:textId="04E3CED7">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1396B38" w:rsidR="1CE4EF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Lord </w:t>
      </w:r>
      <w:proofErr w:type="spellStart"/>
      <w:r w:rsidRPr="61396B38" w:rsidR="1CE4EFA8">
        <w:rPr>
          <w:rFonts w:ascii="Calibri" w:hAnsi="Calibri" w:eastAsia="Calibri" w:cs="Calibri"/>
          <w:b w:val="0"/>
          <w:bCs w:val="0"/>
          <w:i w:val="0"/>
          <w:iCs w:val="0"/>
          <w:caps w:val="0"/>
          <w:smallCaps w:val="0"/>
          <w:noProof w:val="0"/>
          <w:color w:val="000000" w:themeColor="text1" w:themeTint="FF" w:themeShade="FF"/>
          <w:sz w:val="22"/>
          <w:szCs w:val="22"/>
          <w:lang w:val="en-GB"/>
        </w:rPr>
        <w:t>Dadydd</w:t>
      </w:r>
      <w:proofErr w:type="spellEnd"/>
      <w:r w:rsidRPr="61396B38" w:rsidR="1CE4EF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Eli’s-Thomas </w:t>
      </w:r>
      <w:proofErr w:type="gramStart"/>
      <w:r w:rsidRPr="61396B38" w:rsidR="1CE4EFA8">
        <w:rPr>
          <w:rFonts w:ascii="Calibri" w:hAnsi="Calibri" w:eastAsia="Calibri" w:cs="Calibri"/>
          <w:b w:val="0"/>
          <w:bCs w:val="0"/>
          <w:i w:val="0"/>
          <w:iCs w:val="0"/>
          <w:caps w:val="0"/>
          <w:smallCaps w:val="0"/>
          <w:noProof w:val="0"/>
          <w:color w:val="000000" w:themeColor="text1" w:themeTint="FF" w:themeShade="FF"/>
          <w:sz w:val="22"/>
          <w:szCs w:val="22"/>
          <w:lang w:val="en-GB"/>
        </w:rPr>
        <w:t>AM(</w:t>
      </w:r>
      <w:proofErr w:type="gramEnd"/>
      <w:r w:rsidRPr="61396B38" w:rsidR="1CE4EF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2020-2050). Welcome to </w:t>
      </w:r>
      <w:proofErr w:type="spellStart"/>
      <w:r w:rsidRPr="61396B38" w:rsidR="1CE4EFA8">
        <w:rPr>
          <w:rFonts w:ascii="Calibri" w:hAnsi="Calibri" w:eastAsia="Calibri" w:cs="Calibri"/>
          <w:b w:val="0"/>
          <w:bCs w:val="0"/>
          <w:i w:val="0"/>
          <w:iCs w:val="0"/>
          <w:caps w:val="0"/>
          <w:smallCaps w:val="0"/>
          <w:noProof w:val="0"/>
          <w:color w:val="000000" w:themeColor="text1" w:themeTint="FF" w:themeShade="FF"/>
          <w:sz w:val="22"/>
          <w:szCs w:val="22"/>
          <w:lang w:val="en-GB"/>
        </w:rPr>
        <w:t>wales:priorities</w:t>
      </w:r>
      <w:proofErr w:type="spellEnd"/>
      <w:r w:rsidRPr="61396B38" w:rsidR="1CE4EF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the visitor economy. Available on:</w:t>
      </w:r>
      <w:r w:rsidRPr="61396B38" w:rsidR="1CE4EF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CE4EFA8" w:rsidP="61396B38" w:rsidRDefault="1CE4EFA8" w14:paraId="2923C60F" w14:textId="570FECC3">
      <w:pPr>
        <w:rPr>
          <w:rFonts w:ascii="Arial" w:hAnsi="Arial" w:eastAsia="Arial" w:cs="Arial"/>
          <w:b w:val="0"/>
          <w:bCs w:val="0"/>
          <w:i w:val="0"/>
          <w:iCs w:val="0"/>
          <w:caps w:val="0"/>
          <w:smallCaps w:val="0"/>
          <w:noProof w:val="0"/>
          <w:color w:val="0563C1"/>
          <w:sz w:val="22"/>
          <w:szCs w:val="22"/>
          <w:lang w:val="en-GB"/>
        </w:rPr>
      </w:pPr>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w:t>
      </w:r>
      <w:hyperlink r:id="R5d9a83abc3f14db8">
        <w:r w:rsidRPr="61396B38" w:rsidR="1CE4EFA8">
          <w:rPr>
            <w:rStyle w:val="Hyperlink"/>
            <w:rFonts w:ascii="Arial" w:hAnsi="Arial" w:eastAsia="Arial" w:cs="Arial"/>
            <w:b w:val="0"/>
            <w:bCs w:val="0"/>
            <w:i w:val="0"/>
            <w:iCs w:val="0"/>
            <w:caps w:val="0"/>
            <w:smallCaps w:val="0"/>
            <w:strike w:val="0"/>
            <w:dstrike w:val="0"/>
            <w:noProof w:val="0"/>
            <w:sz w:val="22"/>
            <w:szCs w:val="22"/>
            <w:lang w:val="en-GB"/>
          </w:rPr>
          <w:t>https://www.gov.wales/sites/default/files/publications/2020-01/welcome-to-wales-priorities-for-the-visitor-economy-2020-to-2025.pdf</w:t>
        </w:r>
      </w:hyperlink>
      <w:r w:rsidRPr="61396B38" w:rsidR="1CE4EFA8">
        <w:rPr>
          <w:rStyle w:val="Hyperlink"/>
          <w:rFonts w:ascii="Arial" w:hAnsi="Arial" w:eastAsia="Arial" w:cs="Arial"/>
          <w:b w:val="0"/>
          <w:bCs w:val="0"/>
          <w:i w:val="0"/>
          <w:iCs w:val="0"/>
          <w:caps w:val="0"/>
          <w:smallCaps w:val="0"/>
          <w:strike w:val="0"/>
          <w:dstrike w:val="0"/>
          <w:noProof w:val="0"/>
          <w:sz w:val="22"/>
          <w:szCs w:val="22"/>
          <w:lang w:val="en-GB"/>
        </w:rPr>
        <w:t xml:space="preserve"> Accessed on: 11 January 2023</w:t>
      </w:r>
      <w:r w:rsidRPr="61396B38" w:rsidR="1CE4EFA8">
        <w:rPr>
          <w:rStyle w:val="Hyperlink"/>
          <w:rFonts w:ascii="Arial" w:hAnsi="Arial" w:eastAsia="Arial" w:cs="Arial"/>
          <w:b w:val="0"/>
          <w:bCs w:val="0"/>
          <w:i w:val="0"/>
          <w:iCs w:val="0"/>
          <w:caps w:val="0"/>
          <w:smallCaps w:val="0"/>
          <w:strike w:val="0"/>
          <w:dstrike w:val="0"/>
          <w:noProof w:val="0"/>
          <w:sz w:val="22"/>
          <w:szCs w:val="22"/>
          <w:lang w:val="en-GB"/>
        </w:rPr>
        <w:t xml:space="preserve"> </w:t>
      </w:r>
    </w:p>
    <w:p w:rsidR="1CE4EFA8" w:rsidP="61396B38" w:rsidRDefault="1CE4EFA8" w14:paraId="5D148320" w14:textId="03BCC537">
      <w:pPr>
        <w:rPr>
          <w:rFonts w:ascii="Open Sans" w:hAnsi="Open Sans" w:eastAsia="Open Sans" w:cs="Open Sans"/>
          <w:b w:val="0"/>
          <w:bCs w:val="0"/>
          <w:i w:val="0"/>
          <w:iCs w:val="0"/>
          <w:caps w:val="0"/>
          <w:smallCaps w:val="0"/>
          <w:noProof w:val="0"/>
          <w:color w:val="141414"/>
          <w:sz w:val="22"/>
          <w:szCs w:val="22"/>
          <w:lang w:val="en-GB"/>
        </w:rPr>
      </w:pPr>
      <w:proofErr w:type="spellStart"/>
      <w:r w:rsidRPr="61396B38" w:rsidR="1CE4EFA8">
        <w:rPr>
          <w:rFonts w:ascii="Open Sans" w:hAnsi="Open Sans" w:eastAsia="Open Sans" w:cs="Open Sans"/>
          <w:b w:val="0"/>
          <w:bCs w:val="0"/>
          <w:i w:val="0"/>
          <w:iCs w:val="0"/>
          <w:caps w:val="0"/>
          <w:smallCaps w:val="0"/>
          <w:noProof w:val="0"/>
          <w:color w:val="141414"/>
          <w:sz w:val="22"/>
          <w:szCs w:val="22"/>
          <w:lang w:val="en-GB"/>
        </w:rPr>
        <w:t>Betterley.C</w:t>
      </w:r>
      <w:proofErr w:type="spellEnd"/>
      <w:r w:rsidRPr="61396B38" w:rsidR="1CE4EFA8">
        <w:rPr>
          <w:rFonts w:ascii="Open Sans" w:hAnsi="Open Sans" w:eastAsia="Open Sans" w:cs="Open Sans"/>
          <w:b w:val="0"/>
          <w:bCs w:val="0"/>
          <w:i w:val="0"/>
          <w:iCs w:val="0"/>
          <w:caps w:val="0"/>
          <w:smallCaps w:val="0"/>
          <w:noProof w:val="0"/>
          <w:color w:val="141414"/>
          <w:sz w:val="22"/>
          <w:szCs w:val="22"/>
          <w:lang w:val="en-GB"/>
        </w:rPr>
        <w:t xml:space="preserve"> </w:t>
      </w:r>
      <w:proofErr w:type="gramStart"/>
      <w:r w:rsidRPr="61396B38" w:rsidR="1CE4EFA8">
        <w:rPr>
          <w:rFonts w:ascii="Open Sans" w:hAnsi="Open Sans" w:eastAsia="Open Sans" w:cs="Open Sans"/>
          <w:b w:val="0"/>
          <w:bCs w:val="0"/>
          <w:i w:val="0"/>
          <w:iCs w:val="0"/>
          <w:caps w:val="0"/>
          <w:smallCaps w:val="0"/>
          <w:noProof w:val="0"/>
          <w:color w:val="141414"/>
          <w:sz w:val="22"/>
          <w:szCs w:val="22"/>
          <w:lang w:val="en-GB"/>
        </w:rPr>
        <w:t>( October</w:t>
      </w:r>
      <w:proofErr w:type="gramEnd"/>
      <w:r w:rsidRPr="61396B38" w:rsidR="1CE4EFA8">
        <w:rPr>
          <w:rFonts w:ascii="Open Sans" w:hAnsi="Open Sans" w:eastAsia="Open Sans" w:cs="Open Sans"/>
          <w:b w:val="0"/>
          <w:bCs w:val="0"/>
          <w:i w:val="0"/>
          <w:iCs w:val="0"/>
          <w:caps w:val="0"/>
          <w:smallCaps w:val="0"/>
          <w:noProof w:val="0"/>
          <w:color w:val="141414"/>
          <w:sz w:val="22"/>
          <w:szCs w:val="22"/>
          <w:lang w:val="en-GB"/>
        </w:rPr>
        <w:t xml:space="preserve"> 2022) consultation launched on ‘damaging’ plans to introduce tourism tax. Available at: </w:t>
      </w:r>
      <w:hyperlink r:id="R7d0c35514d5545af">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https://www.cambrian-news.co.uk/news/consultation-launched-on-damaging-plans-to-introduce-tourism-tax-566083</w:t>
        </w:r>
      </w:hyperlink>
      <w:r w:rsidRPr="61396B38" w:rsidR="1CE4EFA8">
        <w:rPr>
          <w:rFonts w:ascii="Open Sans" w:hAnsi="Open Sans" w:eastAsia="Open Sans" w:cs="Open Sans"/>
          <w:b w:val="0"/>
          <w:bCs w:val="0"/>
          <w:i w:val="0"/>
          <w:iCs w:val="0"/>
          <w:caps w:val="0"/>
          <w:smallCaps w:val="0"/>
          <w:noProof w:val="0"/>
          <w:color w:val="141414"/>
          <w:sz w:val="22"/>
          <w:szCs w:val="22"/>
          <w:lang w:val="en-GB"/>
        </w:rPr>
        <w:t xml:space="preserve"> accessed on: 11 January 2023</w:t>
      </w:r>
    </w:p>
    <w:p w:rsidR="1CE4EFA8" w:rsidP="61396B38" w:rsidRDefault="1CE4EFA8" w14:paraId="41CA7ABD" w14:textId="14AE98F0">
      <w:pPr>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61396B38" w:rsidR="1CE4EFA8">
        <w:rPr>
          <w:rStyle w:val="Hyperlink"/>
          <w:rFonts w:ascii="Arial" w:hAnsi="Arial" w:eastAsia="Arial" w:cs="Arial"/>
          <w:b w:val="0"/>
          <w:bCs w:val="0"/>
          <w:i w:val="0"/>
          <w:iCs w:val="0"/>
          <w:caps w:val="0"/>
          <w:smallCaps w:val="0"/>
          <w:strike w:val="0"/>
          <w:dstrike w:val="0"/>
          <w:noProof w:val="0"/>
          <w:sz w:val="22"/>
          <w:szCs w:val="22"/>
          <w:lang w:val="en-GB"/>
        </w:rPr>
        <w:t>Hughes.O</w:t>
      </w:r>
      <w:proofErr w:type="spellEnd"/>
      <w:r w:rsidRPr="61396B38" w:rsidR="1CE4EFA8">
        <w:rPr>
          <w:rStyle w:val="Hyperlink"/>
          <w:rFonts w:ascii="Arial" w:hAnsi="Arial" w:eastAsia="Arial" w:cs="Arial"/>
          <w:b w:val="0"/>
          <w:bCs w:val="0"/>
          <w:i w:val="0"/>
          <w:iCs w:val="0"/>
          <w:caps w:val="0"/>
          <w:smallCaps w:val="0"/>
          <w:strike w:val="0"/>
          <w:dstrike w:val="0"/>
          <w:noProof w:val="0"/>
          <w:sz w:val="22"/>
          <w:szCs w:val="22"/>
          <w:lang w:val="en-GB"/>
        </w:rPr>
        <w:t xml:space="preserve"> (2022) Holidaymakers staying in </w:t>
      </w:r>
      <w:proofErr w:type="spellStart"/>
      <w:r w:rsidRPr="61396B38" w:rsidR="1CE4EFA8">
        <w:rPr>
          <w:rStyle w:val="Hyperlink"/>
          <w:rFonts w:ascii="Arial" w:hAnsi="Arial" w:eastAsia="Arial" w:cs="Arial"/>
          <w:b w:val="0"/>
          <w:bCs w:val="0"/>
          <w:i w:val="0"/>
          <w:iCs w:val="0"/>
          <w:caps w:val="0"/>
          <w:smallCaps w:val="0"/>
          <w:strike w:val="0"/>
          <w:dstrike w:val="0"/>
          <w:noProof w:val="0"/>
          <w:sz w:val="22"/>
          <w:szCs w:val="22"/>
          <w:lang w:val="en-GB"/>
        </w:rPr>
        <w:t>wales</w:t>
      </w:r>
      <w:proofErr w:type="spellEnd"/>
      <w:r w:rsidRPr="61396B38" w:rsidR="1CE4EFA8">
        <w:rPr>
          <w:rStyle w:val="Hyperlink"/>
          <w:rFonts w:ascii="Arial" w:hAnsi="Arial" w:eastAsia="Arial" w:cs="Arial"/>
          <w:b w:val="0"/>
          <w:bCs w:val="0"/>
          <w:i w:val="0"/>
          <w:iCs w:val="0"/>
          <w:caps w:val="0"/>
          <w:smallCaps w:val="0"/>
          <w:strike w:val="0"/>
          <w:dstrike w:val="0"/>
          <w:noProof w:val="0"/>
          <w:sz w:val="22"/>
          <w:szCs w:val="22"/>
          <w:lang w:val="en-GB"/>
        </w:rPr>
        <w:t xml:space="preserve"> won’t have to pay tourism tax for ‘</w:t>
      </w:r>
      <w:proofErr w:type="gramStart"/>
      <w:r w:rsidRPr="61396B38" w:rsidR="1CE4EFA8">
        <w:rPr>
          <w:rStyle w:val="Hyperlink"/>
          <w:rFonts w:ascii="Arial" w:hAnsi="Arial" w:eastAsia="Arial" w:cs="Arial"/>
          <w:b w:val="0"/>
          <w:bCs w:val="0"/>
          <w:i w:val="0"/>
          <w:iCs w:val="0"/>
          <w:caps w:val="0"/>
          <w:smallCaps w:val="0"/>
          <w:strike w:val="0"/>
          <w:dstrike w:val="0"/>
          <w:noProof w:val="0"/>
          <w:sz w:val="22"/>
          <w:szCs w:val="22"/>
          <w:lang w:val="en-GB"/>
        </w:rPr>
        <w:t>years’</w:t>
      </w:r>
      <w:proofErr w:type="gramEnd"/>
      <w:r w:rsidRPr="61396B38" w:rsidR="1CE4EFA8">
        <w:rPr>
          <w:rStyle w:val="Hyperlink"/>
          <w:rFonts w:ascii="Arial" w:hAnsi="Arial" w:eastAsia="Arial" w:cs="Arial"/>
          <w:b w:val="0"/>
          <w:bCs w:val="0"/>
          <w:i w:val="0"/>
          <w:iCs w:val="0"/>
          <w:caps w:val="0"/>
          <w:smallCaps w:val="0"/>
          <w:strike w:val="0"/>
          <w:dstrike w:val="0"/>
          <w:noProof w:val="0"/>
          <w:sz w:val="22"/>
          <w:szCs w:val="22"/>
          <w:lang w:val="en-GB"/>
        </w:rPr>
        <w:t>. Available at;</w:t>
      </w:r>
      <w:r w:rsidRPr="61396B38" w:rsidR="1CE4EFA8">
        <w:rPr>
          <w:rStyle w:val="Hyperlink"/>
          <w:rFonts w:ascii="Arial" w:hAnsi="Arial" w:eastAsia="Arial" w:cs="Arial"/>
          <w:b w:val="0"/>
          <w:bCs w:val="0"/>
          <w:i w:val="0"/>
          <w:iCs w:val="0"/>
          <w:caps w:val="0"/>
          <w:smallCaps w:val="0"/>
          <w:strike w:val="0"/>
          <w:dstrike w:val="0"/>
          <w:noProof w:val="0"/>
          <w:sz w:val="22"/>
          <w:szCs w:val="22"/>
          <w:lang w:val="en-GB"/>
        </w:rPr>
        <w:t xml:space="preserve"> </w:t>
      </w:r>
    </w:p>
    <w:p w:rsidR="1CE4EFA8" w:rsidP="61396B38" w:rsidRDefault="1CE4EFA8" w14:paraId="69C497FE" w14:textId="38CEBC4C">
      <w:pPr>
        <w:rPr>
          <w:rFonts w:ascii="Open Sans" w:hAnsi="Open Sans" w:eastAsia="Open Sans" w:cs="Open Sans"/>
          <w:b w:val="0"/>
          <w:bCs w:val="0"/>
          <w:i w:val="0"/>
          <w:iCs w:val="0"/>
          <w:caps w:val="0"/>
          <w:smallCaps w:val="0"/>
          <w:noProof w:val="0"/>
          <w:color w:val="0563C1"/>
          <w:sz w:val="22"/>
          <w:szCs w:val="22"/>
          <w:lang w:val="en-GB"/>
        </w:rPr>
      </w:pPr>
      <w:hyperlink r:id="R25aeb7180c784b66">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https://www.business-live.co.uk/retail-consumer/holidaymakers-staying-wales-wont-pay-23975484</w:t>
        </w:r>
      </w:hyperlink>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 xml:space="preserve"> Accessed on 11 January 2023</w:t>
      </w:r>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 xml:space="preserve"> </w:t>
      </w:r>
    </w:p>
    <w:p w:rsidR="1CE4EFA8" w:rsidP="61396B38" w:rsidRDefault="1CE4EFA8" w14:paraId="570F8A29" w14:textId="7038B276">
      <w:pPr>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 xml:space="preserve">Giffard, T (July 2022) why </w:t>
      </w:r>
      <w:proofErr w:type="spellStart"/>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wales’</w:t>
      </w:r>
      <w:proofErr w:type="spellEnd"/>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 xml:space="preserve"> status as </w:t>
      </w:r>
      <w:proofErr w:type="spellStart"/>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as</w:t>
      </w:r>
      <w:proofErr w:type="spellEnd"/>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 xml:space="preserve"> world leading to theism destination is under threat: Available at:</w:t>
      </w:r>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 xml:space="preserve"> </w:t>
      </w:r>
    </w:p>
    <w:p w:rsidR="1CE4EFA8" w:rsidP="61396B38" w:rsidRDefault="1CE4EFA8" w14:paraId="413D0C21" w14:textId="6295B58E">
      <w:pPr>
        <w:rPr>
          <w:rFonts w:ascii="Calibri" w:hAnsi="Calibri" w:eastAsia="Calibri" w:cs="Calibri"/>
          <w:b w:val="0"/>
          <w:bCs w:val="0"/>
          <w:i w:val="0"/>
          <w:iCs w:val="0"/>
          <w:caps w:val="0"/>
          <w:smallCaps w:val="0"/>
          <w:noProof w:val="0"/>
          <w:color w:val="0563C1"/>
          <w:sz w:val="22"/>
          <w:szCs w:val="22"/>
          <w:lang w:val="en-GB"/>
        </w:rPr>
      </w:pPr>
      <w:hyperlink w:anchor="amp-readmore-target" r:id="R5da5152673f14bf6">
        <w:r w:rsidRPr="61396B38" w:rsidR="1CE4EFA8">
          <w:rPr>
            <w:rStyle w:val="Hyperlink"/>
            <w:rFonts w:ascii="Calibri" w:hAnsi="Calibri" w:eastAsia="Calibri" w:cs="Calibri"/>
            <w:b w:val="1"/>
            <w:bCs w:val="1"/>
            <w:i w:val="0"/>
            <w:iCs w:val="0"/>
            <w:caps w:val="0"/>
            <w:smallCaps w:val="0"/>
            <w:strike w:val="0"/>
            <w:dstrike w:val="0"/>
            <w:noProof w:val="0"/>
            <w:sz w:val="22"/>
            <w:szCs w:val="22"/>
            <w:lang w:val="en-GB"/>
          </w:rPr>
          <w:t>https://www.business-live.co.uk/opinion-analysis/wales-status-world-leading-tourism-24405350?int_source=amp_continue_reading&amp;int_medium=amp&amp;int_campaign=continue_reading_button#amp-readmore-target</w:t>
        </w:r>
      </w:hyperlink>
      <w:r w:rsidRPr="61396B38" w:rsidR="1CE4EFA8">
        <w:rPr>
          <w:rStyle w:val="Hyperlink"/>
          <w:rFonts w:ascii="Calibri" w:hAnsi="Calibri" w:eastAsia="Calibri" w:cs="Calibri"/>
          <w:b w:val="1"/>
          <w:bCs w:val="1"/>
          <w:i w:val="0"/>
          <w:iCs w:val="0"/>
          <w:caps w:val="0"/>
          <w:smallCaps w:val="0"/>
          <w:strike w:val="0"/>
          <w:dstrike w:val="0"/>
          <w:noProof w:val="0"/>
          <w:sz w:val="22"/>
          <w:szCs w:val="22"/>
          <w:lang w:val="en-GB"/>
        </w:rPr>
        <w:t xml:space="preserve"> Accessed on 11 January 2022</w:t>
      </w:r>
    </w:p>
    <w:p w:rsidR="1CE4EFA8" w:rsidP="61396B38" w:rsidRDefault="1CE4EFA8" w14:paraId="4536F1A0" w14:textId="40E8BA6C">
      <w:pPr>
        <w:ind w:left="0"/>
        <w:rPr>
          <w:rFonts w:ascii="Arial" w:hAnsi="Arial" w:eastAsia="Arial" w:cs="Arial"/>
          <w:b w:val="0"/>
          <w:bCs w:val="0"/>
          <w:i w:val="0"/>
          <w:iCs w:val="0"/>
          <w:caps w:val="0"/>
          <w:smallCaps w:val="0"/>
          <w:noProof w:val="0"/>
          <w:color w:val="0563C1"/>
          <w:sz w:val="22"/>
          <w:szCs w:val="22"/>
          <w:lang w:val="en-GB"/>
        </w:rPr>
      </w:pPr>
      <w:proofErr w:type="spellStart"/>
      <w:r w:rsidRPr="61396B38" w:rsidR="1CE4EFA8">
        <w:rPr>
          <w:rFonts w:ascii="Arial" w:hAnsi="Arial" w:eastAsia="Arial" w:cs="Arial"/>
          <w:b w:val="0"/>
          <w:bCs w:val="0"/>
          <w:i w:val="0"/>
          <w:iCs w:val="0"/>
          <w:caps w:val="0"/>
          <w:smallCaps w:val="0"/>
          <w:noProof w:val="0"/>
          <w:color w:val="1F1F1F"/>
          <w:sz w:val="22"/>
          <w:szCs w:val="22"/>
          <w:lang w:val="en-GB"/>
        </w:rPr>
        <w:t>Gov.wales</w:t>
      </w:r>
      <w:proofErr w:type="spellEnd"/>
      <w:r w:rsidRPr="61396B38" w:rsidR="1CE4EFA8">
        <w:rPr>
          <w:rFonts w:ascii="Arial" w:hAnsi="Arial" w:eastAsia="Arial" w:cs="Arial"/>
          <w:b w:val="0"/>
          <w:bCs w:val="0"/>
          <w:i w:val="0"/>
          <w:iCs w:val="0"/>
          <w:caps w:val="0"/>
          <w:smallCaps w:val="0"/>
          <w:noProof w:val="0"/>
          <w:color w:val="1F1F1F"/>
          <w:sz w:val="22"/>
          <w:szCs w:val="22"/>
          <w:lang w:val="en-GB"/>
        </w:rPr>
        <w:t xml:space="preserve">(2022) A visitors levy for </w:t>
      </w:r>
      <w:proofErr w:type="spellStart"/>
      <w:r w:rsidRPr="61396B38" w:rsidR="1CE4EFA8">
        <w:rPr>
          <w:rFonts w:ascii="Arial" w:hAnsi="Arial" w:eastAsia="Arial" w:cs="Arial"/>
          <w:b w:val="0"/>
          <w:bCs w:val="0"/>
          <w:i w:val="0"/>
          <w:iCs w:val="0"/>
          <w:caps w:val="0"/>
          <w:smallCaps w:val="0"/>
          <w:noProof w:val="0"/>
          <w:color w:val="1F1F1F"/>
          <w:sz w:val="22"/>
          <w:szCs w:val="22"/>
          <w:lang w:val="en-GB"/>
        </w:rPr>
        <w:t>wales</w:t>
      </w:r>
      <w:proofErr w:type="spellEnd"/>
      <w:r w:rsidRPr="61396B38" w:rsidR="1CE4EFA8">
        <w:rPr>
          <w:rFonts w:ascii="Arial" w:hAnsi="Arial" w:eastAsia="Arial" w:cs="Arial"/>
          <w:b w:val="0"/>
          <w:bCs w:val="0"/>
          <w:i w:val="0"/>
          <w:iCs w:val="0"/>
          <w:caps w:val="0"/>
          <w:smallCaps w:val="0"/>
          <w:noProof w:val="0"/>
          <w:color w:val="1F1F1F"/>
          <w:sz w:val="22"/>
          <w:szCs w:val="22"/>
          <w:lang w:val="en-GB"/>
        </w:rPr>
        <w:t xml:space="preserve">. Available at </w:t>
      </w:r>
      <w:hyperlink r:id="R4983b09a29bd41b4">
        <w:r w:rsidRPr="61396B38" w:rsidR="1CE4EFA8">
          <w:rPr>
            <w:rStyle w:val="Hyperlink"/>
            <w:rFonts w:ascii="Arial" w:hAnsi="Arial" w:eastAsia="Arial" w:cs="Arial"/>
            <w:b w:val="0"/>
            <w:bCs w:val="0"/>
            <w:i w:val="0"/>
            <w:iCs w:val="0"/>
            <w:caps w:val="0"/>
            <w:smallCaps w:val="0"/>
            <w:strike w:val="0"/>
            <w:dstrike w:val="0"/>
            <w:noProof w:val="0"/>
            <w:sz w:val="22"/>
            <w:szCs w:val="22"/>
            <w:lang w:val="en-GB"/>
          </w:rPr>
          <w:t>https://www.gov.wales/a-visitor-levy-for-wales</w:t>
        </w:r>
      </w:hyperlink>
      <w:r w:rsidRPr="61396B38" w:rsidR="1CE4EFA8">
        <w:rPr>
          <w:rStyle w:val="Hyperlink"/>
          <w:rFonts w:ascii="Arial" w:hAnsi="Arial" w:eastAsia="Arial" w:cs="Arial"/>
          <w:b w:val="0"/>
          <w:bCs w:val="0"/>
          <w:i w:val="0"/>
          <w:iCs w:val="0"/>
          <w:caps w:val="0"/>
          <w:smallCaps w:val="0"/>
          <w:strike w:val="0"/>
          <w:dstrike w:val="0"/>
          <w:noProof w:val="0"/>
          <w:sz w:val="22"/>
          <w:szCs w:val="22"/>
          <w:lang w:val="en-GB"/>
        </w:rPr>
        <w:t xml:space="preserve"> Accessed on: 11 </w:t>
      </w:r>
      <w:proofErr w:type="gramStart"/>
      <w:r w:rsidRPr="61396B38" w:rsidR="1CE4EFA8">
        <w:rPr>
          <w:rStyle w:val="Hyperlink"/>
          <w:rFonts w:ascii="Arial" w:hAnsi="Arial" w:eastAsia="Arial" w:cs="Arial"/>
          <w:b w:val="0"/>
          <w:bCs w:val="0"/>
          <w:i w:val="0"/>
          <w:iCs w:val="0"/>
          <w:caps w:val="0"/>
          <w:smallCaps w:val="0"/>
          <w:strike w:val="0"/>
          <w:dstrike w:val="0"/>
          <w:noProof w:val="0"/>
          <w:sz w:val="22"/>
          <w:szCs w:val="22"/>
          <w:lang w:val="en-GB"/>
        </w:rPr>
        <w:t>January  2023</w:t>
      </w:r>
      <w:proofErr w:type="gramEnd"/>
    </w:p>
    <w:p w:rsidR="1CE4EFA8" w:rsidP="61396B38" w:rsidRDefault="1CE4EFA8" w14:paraId="0D954F4F" w14:textId="0A088004">
      <w:pPr>
        <w:rPr>
          <w:rFonts w:ascii="Open Sans" w:hAnsi="Open Sans" w:eastAsia="Open Sans" w:cs="Open Sans"/>
          <w:b w:val="0"/>
          <w:bCs w:val="0"/>
          <w:i w:val="0"/>
          <w:iCs w:val="0"/>
          <w:caps w:val="0"/>
          <w:smallCaps w:val="0"/>
          <w:noProof w:val="0"/>
          <w:color w:val="141414"/>
          <w:sz w:val="22"/>
          <w:szCs w:val="22"/>
          <w:lang w:val="en-GB"/>
        </w:rPr>
      </w:pPr>
      <w:proofErr w:type="spellStart"/>
      <w:r w:rsidRPr="61396B38" w:rsidR="1CE4EFA8">
        <w:rPr>
          <w:rFonts w:ascii="Open Sans" w:hAnsi="Open Sans" w:eastAsia="Open Sans" w:cs="Open Sans"/>
          <w:b w:val="0"/>
          <w:bCs w:val="0"/>
          <w:i w:val="0"/>
          <w:iCs w:val="0"/>
          <w:caps w:val="0"/>
          <w:smallCaps w:val="0"/>
          <w:noProof w:val="0"/>
          <w:color w:val="141414"/>
          <w:sz w:val="22"/>
          <w:szCs w:val="22"/>
          <w:lang w:val="en-GB"/>
        </w:rPr>
        <w:t>Betterley.C</w:t>
      </w:r>
      <w:proofErr w:type="spellEnd"/>
      <w:r w:rsidRPr="61396B38" w:rsidR="1CE4EFA8">
        <w:rPr>
          <w:rFonts w:ascii="Open Sans" w:hAnsi="Open Sans" w:eastAsia="Open Sans" w:cs="Open Sans"/>
          <w:b w:val="0"/>
          <w:bCs w:val="0"/>
          <w:i w:val="0"/>
          <w:iCs w:val="0"/>
          <w:caps w:val="0"/>
          <w:smallCaps w:val="0"/>
          <w:noProof w:val="0"/>
          <w:color w:val="141414"/>
          <w:sz w:val="22"/>
          <w:szCs w:val="22"/>
          <w:lang w:val="en-GB"/>
        </w:rPr>
        <w:t xml:space="preserve"> </w:t>
      </w:r>
      <w:proofErr w:type="gramStart"/>
      <w:r w:rsidRPr="61396B38" w:rsidR="1CE4EFA8">
        <w:rPr>
          <w:rFonts w:ascii="Open Sans" w:hAnsi="Open Sans" w:eastAsia="Open Sans" w:cs="Open Sans"/>
          <w:b w:val="0"/>
          <w:bCs w:val="0"/>
          <w:i w:val="0"/>
          <w:iCs w:val="0"/>
          <w:caps w:val="0"/>
          <w:smallCaps w:val="0"/>
          <w:noProof w:val="0"/>
          <w:color w:val="141414"/>
          <w:sz w:val="22"/>
          <w:szCs w:val="22"/>
          <w:lang w:val="en-GB"/>
        </w:rPr>
        <w:t>( October</w:t>
      </w:r>
      <w:proofErr w:type="gramEnd"/>
      <w:r w:rsidRPr="61396B38" w:rsidR="1CE4EFA8">
        <w:rPr>
          <w:rFonts w:ascii="Open Sans" w:hAnsi="Open Sans" w:eastAsia="Open Sans" w:cs="Open Sans"/>
          <w:b w:val="0"/>
          <w:bCs w:val="0"/>
          <w:i w:val="0"/>
          <w:iCs w:val="0"/>
          <w:caps w:val="0"/>
          <w:smallCaps w:val="0"/>
          <w:noProof w:val="0"/>
          <w:color w:val="141414"/>
          <w:sz w:val="22"/>
          <w:szCs w:val="22"/>
          <w:lang w:val="en-GB"/>
        </w:rPr>
        <w:t xml:space="preserve"> 2022) consultation launched on ‘damaging’ plans to introduce tourism tax. Available at: </w:t>
      </w:r>
      <w:hyperlink r:id="R0d34fc8791cb4be5">
        <w:r w:rsidRPr="61396B38" w:rsidR="1CE4EFA8">
          <w:rPr>
            <w:rStyle w:val="Hyperlink"/>
            <w:rFonts w:ascii="Open Sans" w:hAnsi="Open Sans" w:eastAsia="Open Sans" w:cs="Open Sans"/>
            <w:b w:val="0"/>
            <w:bCs w:val="0"/>
            <w:i w:val="0"/>
            <w:iCs w:val="0"/>
            <w:caps w:val="0"/>
            <w:smallCaps w:val="0"/>
            <w:strike w:val="0"/>
            <w:dstrike w:val="0"/>
            <w:noProof w:val="0"/>
            <w:sz w:val="22"/>
            <w:szCs w:val="22"/>
            <w:lang w:val="en-GB"/>
          </w:rPr>
          <w:t>https://www.cambrian-news.co.uk/news/consultation-launched-on-damaging-plans-to-introduce-tourism-tax-566083</w:t>
        </w:r>
      </w:hyperlink>
      <w:r w:rsidRPr="61396B38" w:rsidR="1CE4EFA8">
        <w:rPr>
          <w:rFonts w:ascii="Open Sans" w:hAnsi="Open Sans" w:eastAsia="Open Sans" w:cs="Open Sans"/>
          <w:b w:val="0"/>
          <w:bCs w:val="0"/>
          <w:i w:val="0"/>
          <w:iCs w:val="0"/>
          <w:caps w:val="0"/>
          <w:smallCaps w:val="0"/>
          <w:noProof w:val="0"/>
          <w:color w:val="141414"/>
          <w:sz w:val="22"/>
          <w:szCs w:val="22"/>
          <w:lang w:val="en-GB"/>
        </w:rPr>
        <w:t xml:space="preserve"> accessed on: 11 January 2023</w:t>
      </w:r>
      <w:r w:rsidRPr="61396B38" w:rsidR="1CE4EFA8">
        <w:rPr>
          <w:rFonts w:ascii="Open Sans" w:hAnsi="Open Sans" w:eastAsia="Open Sans" w:cs="Open Sans"/>
          <w:b w:val="0"/>
          <w:bCs w:val="0"/>
          <w:i w:val="0"/>
          <w:iCs w:val="0"/>
          <w:caps w:val="0"/>
          <w:smallCaps w:val="0"/>
          <w:noProof w:val="0"/>
          <w:color w:val="141414"/>
          <w:sz w:val="22"/>
          <w:szCs w:val="22"/>
          <w:lang w:val="en-GB"/>
        </w:rPr>
        <w:t xml:space="preserve"> </w:t>
      </w:r>
    </w:p>
    <w:p w:rsidR="1CE4EFA8" w:rsidP="61396B38" w:rsidRDefault="1CE4EFA8" w14:paraId="31BE5D82" w14:textId="1CD5B84F">
      <w:pPr>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Gov.Wales</w:t>
      </w:r>
      <w:proofErr w:type="spellEnd"/>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(2022) </w:t>
      </w:r>
      <w:proofErr w:type="spellStart"/>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Consulation</w:t>
      </w:r>
      <w:proofErr w:type="spellEnd"/>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on proposals for a discretionary visitor levy for local authorities. Available at:</w:t>
      </w:r>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w:t>
      </w:r>
    </w:p>
    <w:p w:rsidR="1CE4EFA8" w:rsidP="61396B38" w:rsidRDefault="1CE4EFA8" w14:paraId="6E32D88D" w14:textId="59F1D215">
      <w:pPr>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b0288a2c94a34645">
        <w:r w:rsidRPr="61396B38" w:rsidR="1CE4EFA8">
          <w:rPr>
            <w:rStyle w:val="Hyperlink"/>
            <w:rFonts w:ascii="Calibri" w:hAnsi="Calibri" w:eastAsia="Calibri" w:cs="Calibri"/>
            <w:b w:val="1"/>
            <w:bCs w:val="1"/>
            <w:i w:val="0"/>
            <w:iCs w:val="0"/>
            <w:caps w:val="0"/>
            <w:smallCaps w:val="0"/>
            <w:strike w:val="0"/>
            <w:dstrike w:val="0"/>
            <w:noProof w:val="0"/>
            <w:sz w:val="22"/>
            <w:szCs w:val="22"/>
            <w:lang w:val="en-GB"/>
          </w:rPr>
          <w:t>https://www.gov.wales/visitor-levy-html</w:t>
        </w:r>
      </w:hyperlink>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Accessed on 11 January 2023</w:t>
      </w:r>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w:t>
      </w:r>
    </w:p>
    <w:p w:rsidR="1CE4EFA8" w:rsidP="61396B38" w:rsidRDefault="1CE4EFA8" w14:paraId="3A607D2A" w14:textId="45A7BB6C">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Group </w:t>
      </w:r>
      <w:proofErr w:type="gramStart"/>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NAO(</w:t>
      </w:r>
      <w:proofErr w:type="gramEnd"/>
      <w:r w:rsidRPr="61396B38" w:rsidR="1CE4EFA8">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2020) Tourism taxes by design. Available at:</w:t>
      </w:r>
      <w:r w:rsidRPr="61396B38" w:rsidR="1CE4EF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f20dd671d88846fc">
        <w:r w:rsidRPr="61396B38" w:rsidR="1CE4EFA8">
          <w:rPr>
            <w:rStyle w:val="Hyperlink"/>
            <w:rFonts w:ascii="Calibri" w:hAnsi="Calibri" w:eastAsia="Calibri" w:cs="Calibri"/>
            <w:b w:val="1"/>
            <w:bCs w:val="1"/>
            <w:i w:val="0"/>
            <w:iCs w:val="0"/>
            <w:caps w:val="0"/>
            <w:smallCaps w:val="0"/>
            <w:strike w:val="0"/>
            <w:dstrike w:val="0"/>
            <w:noProof w:val="0"/>
            <w:sz w:val="22"/>
            <w:szCs w:val="22"/>
            <w:lang w:val="en-GB"/>
          </w:rPr>
          <w:t xml:space="preserve">https://groupnao.com/wp-content/uploads/2020/11/TOURISM-TAXES-BY-DESIGN-NOV12-2020_rettet-compressed-2.pdf </w:t>
        </w:r>
        <w:r w:rsidRPr="61396B38" w:rsidR="1CE4EFA8">
          <w:rPr>
            <w:rStyle w:val="Hyperlink"/>
            <w:rFonts w:ascii="Calibri" w:hAnsi="Calibri" w:eastAsia="Calibri" w:cs="Calibri"/>
            <w:b w:val="0"/>
            <w:bCs w:val="0"/>
            <w:i w:val="0"/>
            <w:iCs w:val="0"/>
            <w:caps w:val="0"/>
            <w:smallCaps w:val="0"/>
            <w:strike w:val="0"/>
            <w:dstrike w:val="0"/>
            <w:noProof w:val="0"/>
            <w:sz w:val="22"/>
            <w:szCs w:val="22"/>
            <w:lang w:val="en-GB"/>
          </w:rPr>
          <w:t>Accessed on :11</w:t>
        </w:r>
      </w:hyperlink>
      <w:r w:rsidRPr="61396B38" w:rsidR="1CE4EFA8">
        <w:rPr>
          <w:rStyle w:val="Hyperlink"/>
          <w:rFonts w:ascii="Calibri" w:hAnsi="Calibri" w:eastAsia="Calibri" w:cs="Calibri"/>
          <w:b w:val="0"/>
          <w:bCs w:val="0"/>
          <w:i w:val="0"/>
          <w:iCs w:val="0"/>
          <w:caps w:val="0"/>
          <w:smallCaps w:val="0"/>
          <w:strike w:val="0"/>
          <w:dstrike w:val="0"/>
          <w:noProof w:val="0"/>
          <w:sz w:val="22"/>
          <w:szCs w:val="22"/>
          <w:lang w:val="en-GB"/>
        </w:rPr>
        <w:t xml:space="preserve"> January 2023</w:t>
      </w:r>
    </w:p>
    <w:p w:rsidR="61396B38" w:rsidP="61396B38" w:rsidRDefault="61396B38" w14:paraId="4D0F5A6F" w14:textId="75C4916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61396B38" w:rsidP="61396B38" w:rsidRDefault="61396B38" w14:paraId="4F6AC6A0" w14:textId="086ECE6E">
      <w:pPr>
        <w:pStyle w:val="Normal"/>
        <w:rPr>
          <w:rFonts w:ascii="Calibri" w:hAnsi="Calibri" w:eastAsia="Calibri" w:cs="Calibri" w:asciiTheme="minorAscii" w:hAnsiTheme="minorAscii" w:eastAsiaTheme="minorAscii" w:cstheme="minorAscii"/>
          <w:noProof w:val="0"/>
          <w:sz w:val="22"/>
          <w:szCs w:val="22"/>
          <w:lang w:val="en-GB"/>
        </w:rPr>
      </w:pPr>
    </w:p>
    <w:p w:rsidR="61396B38" w:rsidP="61396B38" w:rsidRDefault="61396B38" w14:paraId="356703DA" w14:textId="4E0000A0">
      <w:pPr>
        <w:pStyle w:val="Normal"/>
        <w:rPr>
          <w:rFonts w:ascii="Calibri" w:hAnsi="Calibri" w:eastAsia="Calibri" w:cs="Calibri" w:asciiTheme="minorAscii" w:hAnsiTheme="minorAscii" w:eastAsiaTheme="minorAscii" w:cstheme="minorAscii"/>
          <w:noProof w:val="0"/>
          <w:sz w:val="22"/>
          <w:szCs w:val="22"/>
          <w:lang w:val="en-GB"/>
        </w:rPr>
      </w:pPr>
    </w:p>
    <w:p w:rsidR="61396B38" w:rsidP="61396B38" w:rsidRDefault="61396B38" w14:paraId="1DDBAA46" w14:textId="6E63D272">
      <w:pPr>
        <w:pStyle w:val="Normal"/>
        <w:rPr>
          <w:rFonts w:ascii="Calibri" w:hAnsi="Calibri" w:eastAsia="Calibri" w:cs="Calibri" w:asciiTheme="minorAscii" w:hAnsiTheme="minorAscii" w:eastAsiaTheme="minorAscii" w:cstheme="minorAscii"/>
          <w:noProof w:val="0"/>
          <w:sz w:val="22"/>
          <w:szCs w:val="22"/>
          <w:lang w:val="en-GB"/>
        </w:rPr>
      </w:pPr>
    </w:p>
    <w:p w:rsidR="61396B38" w:rsidP="61396B38" w:rsidRDefault="61396B38" w14:paraId="2D8F82F8" w14:textId="1C3BDD03">
      <w:pPr>
        <w:pStyle w:val="Normal"/>
        <w:rPr>
          <w:rFonts w:ascii="Calibri" w:hAnsi="Calibri" w:eastAsia="Calibri" w:cs="Calibri"/>
          <w:b w:val="0"/>
          <w:bCs w:val="0"/>
          <w:noProof w:val="0"/>
          <w:sz w:val="22"/>
          <w:szCs w:val="22"/>
          <w:u w:val="none"/>
          <w:lang w:val="en-GB"/>
        </w:rPr>
      </w:pPr>
    </w:p>
    <w:p w:rsidR="61396B38" w:rsidP="61396B38" w:rsidRDefault="61396B38" w14:paraId="3963356D" w14:textId="2A1D3B40">
      <w:pPr>
        <w:pStyle w:val="Normal"/>
        <w:rPr>
          <w:rFonts w:ascii="Calibri" w:hAnsi="Calibri" w:eastAsia="Calibri" w:cs="Calibri"/>
          <w:b w:val="0"/>
          <w:bCs w:val="0"/>
          <w:noProof w:val="0"/>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KjTOR66T" int2:invalidationBookmarkName="" int2:hashCode="29hFWKof6if73g" int2:id="KPnOIVe6">
      <int2:state int2:type="LegacyProofing" int2:value="Rejected"/>
    </int2:bookmark>
    <int2:bookmark int2:bookmarkName="_Int_w2VJcofU" int2:invalidationBookmarkName="" int2:hashCode="2n9HEnJS2AgEzR" int2:id="bS0rdouV">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8221b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a891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42c4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2d081d"/>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f62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2BF1DB"/>
    <w:rsid w:val="0017514A"/>
    <w:rsid w:val="0059E59D"/>
    <w:rsid w:val="0088188A"/>
    <w:rsid w:val="01101271"/>
    <w:rsid w:val="01B454CE"/>
    <w:rsid w:val="025552F9"/>
    <w:rsid w:val="0286556B"/>
    <w:rsid w:val="030970B4"/>
    <w:rsid w:val="03516866"/>
    <w:rsid w:val="05420823"/>
    <w:rsid w:val="05793E1B"/>
    <w:rsid w:val="07150E7C"/>
    <w:rsid w:val="07DFAF20"/>
    <w:rsid w:val="0865F3A1"/>
    <w:rsid w:val="08B0DEDD"/>
    <w:rsid w:val="09D21B49"/>
    <w:rsid w:val="0A01C402"/>
    <w:rsid w:val="0A4CAF3E"/>
    <w:rsid w:val="0A982112"/>
    <w:rsid w:val="0F0364A4"/>
    <w:rsid w:val="0FB80C00"/>
    <w:rsid w:val="102EEEA6"/>
    <w:rsid w:val="106558C0"/>
    <w:rsid w:val="10A54BF7"/>
    <w:rsid w:val="11297E19"/>
    <w:rsid w:val="112BF1DB"/>
    <w:rsid w:val="1153DC61"/>
    <w:rsid w:val="115ED42C"/>
    <w:rsid w:val="11ECEDD4"/>
    <w:rsid w:val="127C19DF"/>
    <w:rsid w:val="12E99A6C"/>
    <w:rsid w:val="1388BE35"/>
    <w:rsid w:val="13AF97AF"/>
    <w:rsid w:val="13DEC487"/>
    <w:rsid w:val="147AEB8F"/>
    <w:rsid w:val="157A94E8"/>
    <w:rsid w:val="15E93D08"/>
    <w:rsid w:val="16C05EF7"/>
    <w:rsid w:val="16FF9427"/>
    <w:rsid w:val="1BBBA5B3"/>
    <w:rsid w:val="1BD211CE"/>
    <w:rsid w:val="1BF9C9A1"/>
    <w:rsid w:val="1CE4EFA8"/>
    <w:rsid w:val="1D2C4992"/>
    <w:rsid w:val="1DDC0C66"/>
    <w:rsid w:val="1F9B2545"/>
    <w:rsid w:val="1FA255A3"/>
    <w:rsid w:val="1FBBF764"/>
    <w:rsid w:val="20401A42"/>
    <w:rsid w:val="21267ECA"/>
    <w:rsid w:val="2171EDB1"/>
    <w:rsid w:val="225CDBA7"/>
    <w:rsid w:val="22AE97B3"/>
    <w:rsid w:val="22D48165"/>
    <w:rsid w:val="230DBE12"/>
    <w:rsid w:val="23104D68"/>
    <w:rsid w:val="231D4504"/>
    <w:rsid w:val="2326C573"/>
    <w:rsid w:val="2333E2D2"/>
    <w:rsid w:val="23C9E857"/>
    <w:rsid w:val="253DD039"/>
    <w:rsid w:val="25429FE6"/>
    <w:rsid w:val="25BB84C3"/>
    <w:rsid w:val="260D0927"/>
    <w:rsid w:val="26318871"/>
    <w:rsid w:val="2729CAF8"/>
    <w:rsid w:val="27A24060"/>
    <w:rsid w:val="2A1F185B"/>
    <w:rsid w:val="2A666C05"/>
    <w:rsid w:val="2B79F3CF"/>
    <w:rsid w:val="2B87A58D"/>
    <w:rsid w:val="2BBAE8BC"/>
    <w:rsid w:val="2C6BADF9"/>
    <w:rsid w:val="2C89242C"/>
    <w:rsid w:val="2CC238EC"/>
    <w:rsid w:val="2D98501D"/>
    <w:rsid w:val="2DFCD0DF"/>
    <w:rsid w:val="2E34DF5E"/>
    <w:rsid w:val="2FA6930E"/>
    <w:rsid w:val="302900AA"/>
    <w:rsid w:val="311346C8"/>
    <w:rsid w:val="31716361"/>
    <w:rsid w:val="322A2A40"/>
    <w:rsid w:val="322B6C77"/>
    <w:rsid w:val="323F9B92"/>
    <w:rsid w:val="340CA1E6"/>
    <w:rsid w:val="34313177"/>
    <w:rsid w:val="3448E403"/>
    <w:rsid w:val="34798532"/>
    <w:rsid w:val="348E6316"/>
    <w:rsid w:val="356CCDCC"/>
    <w:rsid w:val="37C08879"/>
    <w:rsid w:val="37ED4DF4"/>
    <w:rsid w:val="37ED6143"/>
    <w:rsid w:val="384E4DE8"/>
    <w:rsid w:val="39D5D257"/>
    <w:rsid w:val="3AF5BBE9"/>
    <w:rsid w:val="3CA4D36F"/>
    <w:rsid w:val="3DB05683"/>
    <w:rsid w:val="3E8999CD"/>
    <w:rsid w:val="3ECD9C36"/>
    <w:rsid w:val="3F4EC132"/>
    <w:rsid w:val="40543371"/>
    <w:rsid w:val="41B70E7E"/>
    <w:rsid w:val="42483B90"/>
    <w:rsid w:val="42626A05"/>
    <w:rsid w:val="42B1ABFE"/>
    <w:rsid w:val="42DD171A"/>
    <w:rsid w:val="42E94482"/>
    <w:rsid w:val="43BDDACF"/>
    <w:rsid w:val="444D7C5F"/>
    <w:rsid w:val="448514E3"/>
    <w:rsid w:val="44DD4B9A"/>
    <w:rsid w:val="457FDC52"/>
    <w:rsid w:val="46660DC6"/>
    <w:rsid w:val="46BAC9D5"/>
    <w:rsid w:val="46FF6E54"/>
    <w:rsid w:val="475D9679"/>
    <w:rsid w:val="49191548"/>
    <w:rsid w:val="49B0BCBD"/>
    <w:rsid w:val="49B198FB"/>
    <w:rsid w:val="4BEE62FA"/>
    <w:rsid w:val="4C9740A0"/>
    <w:rsid w:val="4CE85D7F"/>
    <w:rsid w:val="4D68292B"/>
    <w:rsid w:val="4D8EF6D9"/>
    <w:rsid w:val="4DA50B27"/>
    <w:rsid w:val="4E4CE017"/>
    <w:rsid w:val="4F2603BC"/>
    <w:rsid w:val="5048ACD8"/>
    <w:rsid w:val="5076CB2D"/>
    <w:rsid w:val="50B9EB6C"/>
    <w:rsid w:val="50E4AAF4"/>
    <w:rsid w:val="51C0D42F"/>
    <w:rsid w:val="520066C5"/>
    <w:rsid w:val="52807B55"/>
    <w:rsid w:val="53E1075E"/>
    <w:rsid w:val="53FAED8F"/>
    <w:rsid w:val="5470B0D1"/>
    <w:rsid w:val="54D8BB29"/>
    <w:rsid w:val="55B81C17"/>
    <w:rsid w:val="5675D0CB"/>
    <w:rsid w:val="56E55B3F"/>
    <w:rsid w:val="57328E51"/>
    <w:rsid w:val="597AC756"/>
    <w:rsid w:val="5A11ABE2"/>
    <w:rsid w:val="5A7C8D2F"/>
    <w:rsid w:val="5A8A911B"/>
    <w:rsid w:val="5A9A91E4"/>
    <w:rsid w:val="5B635A6E"/>
    <w:rsid w:val="5BFF57E5"/>
    <w:rsid w:val="5D066ECF"/>
    <w:rsid w:val="5D54E46F"/>
    <w:rsid w:val="5EEF593C"/>
    <w:rsid w:val="5F0B5C4D"/>
    <w:rsid w:val="5F105735"/>
    <w:rsid w:val="5F372734"/>
    <w:rsid w:val="5F78DB9C"/>
    <w:rsid w:val="604B539B"/>
    <w:rsid w:val="61396B38"/>
    <w:rsid w:val="61B53299"/>
    <w:rsid w:val="626EAD2E"/>
    <w:rsid w:val="62D8B69E"/>
    <w:rsid w:val="63EBB82B"/>
    <w:rsid w:val="63F150E8"/>
    <w:rsid w:val="643D458D"/>
    <w:rsid w:val="650B88B1"/>
    <w:rsid w:val="65ACDFFB"/>
    <w:rsid w:val="6621E1F1"/>
    <w:rsid w:val="66D19B99"/>
    <w:rsid w:val="66F0E092"/>
    <w:rsid w:val="6776710D"/>
    <w:rsid w:val="67A8ACBC"/>
    <w:rsid w:val="68E480BD"/>
    <w:rsid w:val="690E68B5"/>
    <w:rsid w:val="6989FE75"/>
    <w:rsid w:val="6A0EA74F"/>
    <w:rsid w:val="6A1E8CD9"/>
    <w:rsid w:val="6A79D7DF"/>
    <w:rsid w:val="6B8B9989"/>
    <w:rsid w:val="6BC80024"/>
    <w:rsid w:val="6BF3EECF"/>
    <w:rsid w:val="6C075617"/>
    <w:rsid w:val="6C7C1DDF"/>
    <w:rsid w:val="6CDE19DA"/>
    <w:rsid w:val="6D49901B"/>
    <w:rsid w:val="6DA32678"/>
    <w:rsid w:val="6EB25DD2"/>
    <w:rsid w:val="6EE5607C"/>
    <w:rsid w:val="6F034193"/>
    <w:rsid w:val="6F28A2F8"/>
    <w:rsid w:val="6FB3BEA1"/>
    <w:rsid w:val="6FEE679A"/>
    <w:rsid w:val="70DAC73A"/>
    <w:rsid w:val="72717317"/>
    <w:rsid w:val="72A1C41D"/>
    <w:rsid w:val="72DB4E5F"/>
    <w:rsid w:val="7326333A"/>
    <w:rsid w:val="73B96259"/>
    <w:rsid w:val="74375873"/>
    <w:rsid w:val="744BAE2B"/>
    <w:rsid w:val="74666EB3"/>
    <w:rsid w:val="75665399"/>
    <w:rsid w:val="75A2F80B"/>
    <w:rsid w:val="78E96B6F"/>
    <w:rsid w:val="7939DFD6"/>
    <w:rsid w:val="79487C11"/>
    <w:rsid w:val="79628E6D"/>
    <w:rsid w:val="79812CA3"/>
    <w:rsid w:val="798EF4BA"/>
    <w:rsid w:val="79B4BEED"/>
    <w:rsid w:val="79F1EB2C"/>
    <w:rsid w:val="7AFE5ECE"/>
    <w:rsid w:val="7B867479"/>
    <w:rsid w:val="7B9D4571"/>
    <w:rsid w:val="7BA0E653"/>
    <w:rsid w:val="7D2244DA"/>
    <w:rsid w:val="7D291440"/>
    <w:rsid w:val="7D298B38"/>
    <w:rsid w:val="7D2E7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BF1DB"/>
  <w15:chartTrackingRefBased/>
  <w15:docId w15:val="{8EBF8764-A79F-4EA0-BCD6-2FC125DFD5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wales-62956842" TargetMode="External" Id="R2a1a3048d33c45f3" /><Relationship Type="http://schemas.openxmlformats.org/officeDocument/2006/relationships/hyperlink" Target="https://www.dailypost.co.uk/news/north-wales-news/bizarre-tourism-tax-wales-could-25616085" TargetMode="External" Id="R815d75ffbf1f453a" /><Relationship Type="http://schemas.openxmlformats.org/officeDocument/2006/relationships/hyperlink" Target="https://www.business-live.co.uk/retail-consumer/holidaymakers-staying-wales-wont-pay-23975484" TargetMode="External" Id="R04edcc386ad74b62" /><Relationship Type="http://schemas.openxmlformats.org/officeDocument/2006/relationships/hyperlink" Target="https://conservativehome.com/2022/11/25/tom-giffard-labours-tourism-tax-is-one-of-drakefords-worst-policies-yet/" TargetMode="External" Id="R5e52cd1da2dc474e" /><Relationship Type="http://schemas.openxmlformats.org/officeDocument/2006/relationships/hyperlink" Target="https://scottishtourismalliance.co.uk/what-might-a-tourist-tax-mean-for-you/" TargetMode="External" Id="R1db41b1c81354b3c" /><Relationship Type="http://schemas.openxmlformats.org/officeDocument/2006/relationships/hyperlink" Target="https://www.gov.wales/sites/default/files/publications/2020-01/welcome-to-wales-priorities-for-the-visitor-economy-2020-to-2025.pdf" TargetMode="External" Id="R5d9a83abc3f14db8" /><Relationship Type="http://schemas.openxmlformats.org/officeDocument/2006/relationships/hyperlink" Target="https://www.cambrian-news.co.uk/news/consultation-launched-on-damaging-plans-to-introduce-tourism-tax-566083" TargetMode="External" Id="R7d0c35514d5545af" /><Relationship Type="http://schemas.openxmlformats.org/officeDocument/2006/relationships/hyperlink" Target="https://www.business-live.co.uk/retail-consumer/holidaymakers-staying-wales-wont-pay-23975484" TargetMode="External" Id="R25aeb7180c784b66" /><Relationship Type="http://schemas.openxmlformats.org/officeDocument/2006/relationships/hyperlink" Target="https://www.business-live.co.uk/opinion-analysis/wales-status-world-leading-tourism-24405350?int_source=amp_continue_reading&amp;int_medium=amp&amp;int_campaign=continue_reading_button" TargetMode="External" Id="R5da5152673f14bf6" /><Relationship Type="http://schemas.openxmlformats.org/officeDocument/2006/relationships/hyperlink" Target="https://www.gov.wales/a-visitor-levy-for-wales" TargetMode="External" Id="R4983b09a29bd41b4" /><Relationship Type="http://schemas.openxmlformats.org/officeDocument/2006/relationships/hyperlink" Target="https://www.cambrian-news.co.uk/news/consultation-launched-on-damaging-plans-to-introduce-tourism-tax-566083" TargetMode="External" Id="R0d34fc8791cb4be5" /><Relationship Type="http://schemas.openxmlformats.org/officeDocument/2006/relationships/hyperlink" Target="https://www.gov.wales/visitor-levy-html" TargetMode="External" Id="Rb0288a2c94a34645" /><Relationship Type="http://schemas.openxmlformats.org/officeDocument/2006/relationships/hyperlink" Target="https://groupnao.com/wp-content/uploads/2020/11/TOURISM-TAXES-BY-DESIGN-NOV12-2020_rettet-compressed-2.pdf%20Accessed%20on%20:11" TargetMode="External" Id="Rf20dd671d88846fc" /><Relationship Type="http://schemas.microsoft.com/office/2020/10/relationships/intelligence" Target="/word/intelligence2.xml" Id="R6dce15a786bf4d49" /><Relationship Type="http://schemas.openxmlformats.org/officeDocument/2006/relationships/numbering" Target="/word/numbering.xml" Id="Re382b0900a954c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Bevington (2201793)</dc:creator>
  <keywords/>
  <dc:description/>
  <lastModifiedBy>Courtney Bevington (2201793)</lastModifiedBy>
  <revision>2</revision>
  <dcterms:created xsi:type="dcterms:W3CDTF">2023-01-10T19:56:02.4383748Z</dcterms:created>
  <dcterms:modified xsi:type="dcterms:W3CDTF">2023-01-16T08:51:56.2323072Z</dcterms:modified>
</coreProperties>
</file>