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0794B97D" w:rsidR="00681FA9" w:rsidRPr="00A406E5" w:rsidRDefault="00552351" w:rsidP="00552351">
            <w:pPr>
              <w:pStyle w:val="Heading4"/>
              <w:rPr>
                <w:rFonts w:ascii="Arial" w:hAnsi="Arial" w:cs="Arial"/>
                <w:b/>
              </w:rPr>
            </w:pPr>
            <w:r w:rsidRPr="00A406E5">
              <w:rPr>
                <w:rFonts w:ascii="Arial" w:hAnsi="Arial" w:cs="Arial"/>
                <w:b/>
              </w:rPr>
              <w:t xml:space="preserve">LEVEL </w:t>
            </w:r>
            <w:r w:rsidR="004B45BD">
              <w:rPr>
                <w:rFonts w:ascii="Arial" w:hAnsi="Arial" w:cs="Arial"/>
                <w:b/>
              </w:rPr>
              <w:t>5</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3C2356" w:rsidRPr="00A406E5" w14:paraId="51C04FAB" w14:textId="77777777" w:rsidTr="00A406E5">
        <w:tc>
          <w:tcPr>
            <w:tcW w:w="2093" w:type="dxa"/>
            <w:shd w:val="pct15" w:color="auto" w:fill="auto"/>
          </w:tcPr>
          <w:p w14:paraId="76851DC8"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EDEF7E8"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BSc/HND Computing Portfolio</w:t>
            </w:r>
          </w:p>
        </w:tc>
      </w:tr>
      <w:tr w:rsidR="003C2356" w:rsidRPr="00A406E5" w14:paraId="1E16D525" w14:textId="77777777" w:rsidTr="00A628CC">
        <w:tc>
          <w:tcPr>
            <w:tcW w:w="2093" w:type="dxa"/>
            <w:shd w:val="pct15" w:color="auto" w:fill="auto"/>
          </w:tcPr>
          <w:p w14:paraId="59BD23F8"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4AD980D5"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Software Engineering Principles and Testing</w:t>
            </w:r>
          </w:p>
        </w:tc>
      </w:tr>
      <w:tr w:rsidR="003C2356" w:rsidRPr="00A406E5" w14:paraId="374222DB" w14:textId="77777777" w:rsidTr="008F1308">
        <w:tc>
          <w:tcPr>
            <w:tcW w:w="2093" w:type="dxa"/>
            <w:shd w:val="pct15" w:color="auto" w:fill="auto"/>
          </w:tcPr>
          <w:p w14:paraId="6CFBB412"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2E16CCB" w:rsidR="003C2356" w:rsidRPr="00A406E5" w:rsidRDefault="003C2356" w:rsidP="003C2356">
            <w:pPr>
              <w:spacing w:before="120" w:after="120"/>
              <w:jc w:val="both"/>
              <w:rPr>
                <w:rFonts w:ascii="Arial" w:hAnsi="Arial" w:cs="Arial"/>
                <w:b/>
                <w:sz w:val="22"/>
                <w:szCs w:val="22"/>
              </w:rPr>
            </w:pPr>
            <w:r w:rsidRPr="00F65BCD">
              <w:rPr>
                <w:rFonts w:ascii="Arial" w:hAnsi="Arial" w:cs="Arial"/>
                <w:b/>
                <w:sz w:val="22"/>
                <w:szCs w:val="22"/>
              </w:rPr>
              <w:t>ACC</w:t>
            </w:r>
            <w:r w:rsidR="006124E7">
              <w:rPr>
                <w:rFonts w:ascii="Arial" w:hAnsi="Arial" w:cs="Arial"/>
                <w:b/>
                <w:sz w:val="22"/>
                <w:szCs w:val="22"/>
              </w:rPr>
              <w:t>B5030</w:t>
            </w:r>
          </w:p>
        </w:tc>
        <w:tc>
          <w:tcPr>
            <w:tcW w:w="2268" w:type="dxa"/>
            <w:shd w:val="clear" w:color="auto" w:fill="D9D9D9"/>
          </w:tcPr>
          <w:p w14:paraId="73C7E00C" w14:textId="77777777" w:rsidR="003C2356" w:rsidRPr="004D5E9B" w:rsidRDefault="003C2356" w:rsidP="003C23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1C1FBFA"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100%</w:t>
            </w:r>
          </w:p>
        </w:tc>
      </w:tr>
      <w:tr w:rsidR="003C2356" w:rsidRPr="00A406E5" w14:paraId="66606AEF" w14:textId="77777777" w:rsidTr="008F1308">
        <w:tc>
          <w:tcPr>
            <w:tcW w:w="2093" w:type="dxa"/>
            <w:shd w:val="pct15" w:color="auto" w:fill="auto"/>
          </w:tcPr>
          <w:p w14:paraId="7F3FF356"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641B966" w:rsidR="003C2356" w:rsidRPr="00A406E5" w:rsidRDefault="00C1788F" w:rsidP="003C2356">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37E5686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A184627" w:rsidR="003C2356" w:rsidRPr="00A406E5" w:rsidRDefault="00C1788F" w:rsidP="003C2356">
            <w:pPr>
              <w:spacing w:before="120" w:after="120"/>
              <w:jc w:val="both"/>
              <w:rPr>
                <w:rFonts w:ascii="Arial" w:hAnsi="Arial" w:cs="Arial"/>
                <w:b/>
                <w:sz w:val="22"/>
                <w:szCs w:val="22"/>
              </w:rPr>
            </w:pPr>
            <w:r>
              <w:rPr>
                <w:rFonts w:ascii="Arial" w:hAnsi="Arial" w:cs="Arial"/>
                <w:b/>
                <w:sz w:val="22"/>
                <w:szCs w:val="22"/>
              </w:rPr>
              <w:t>Nathan Morgan</w:t>
            </w:r>
          </w:p>
        </w:tc>
      </w:tr>
      <w:tr w:rsidR="003C2356" w:rsidRPr="00A406E5" w14:paraId="613C8D32" w14:textId="77777777" w:rsidTr="008F1308">
        <w:tc>
          <w:tcPr>
            <w:tcW w:w="2093" w:type="dxa"/>
            <w:shd w:val="pct15" w:color="auto" w:fill="auto"/>
          </w:tcPr>
          <w:p w14:paraId="1BF3304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DC5283D"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Software Engineering Design &amp; Testing</w:t>
            </w:r>
          </w:p>
        </w:tc>
        <w:tc>
          <w:tcPr>
            <w:tcW w:w="2268" w:type="dxa"/>
            <w:shd w:val="pct15" w:color="auto" w:fill="auto"/>
          </w:tcPr>
          <w:p w14:paraId="21C5FB1B" w14:textId="77777777"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ADFCDA4" w:rsidR="003C2356" w:rsidRPr="00A406E5" w:rsidRDefault="003C2356" w:rsidP="003C2356">
            <w:pPr>
              <w:spacing w:before="120" w:after="120"/>
              <w:jc w:val="both"/>
              <w:rPr>
                <w:rFonts w:ascii="Arial" w:hAnsi="Arial" w:cs="Arial"/>
                <w:b/>
                <w:sz w:val="22"/>
                <w:szCs w:val="22"/>
              </w:rPr>
            </w:pPr>
            <w:r>
              <w:rPr>
                <w:rFonts w:ascii="Arial" w:hAnsi="Arial" w:cs="Arial"/>
                <w:b/>
                <w:sz w:val="22"/>
                <w:szCs w:val="22"/>
              </w:rPr>
              <w:t>5000 equivalent</w:t>
            </w:r>
          </w:p>
        </w:tc>
      </w:tr>
      <w:tr w:rsidR="003C2356" w:rsidRPr="00A406E5" w14:paraId="22AAD465" w14:textId="77777777" w:rsidTr="008F1308">
        <w:tc>
          <w:tcPr>
            <w:tcW w:w="2093" w:type="dxa"/>
            <w:shd w:val="pct15" w:color="auto" w:fill="auto"/>
          </w:tcPr>
          <w:p w14:paraId="6B01B1E5"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1992FB23" w:rsidR="003C2356" w:rsidRPr="00A406E5" w:rsidRDefault="00AC408F" w:rsidP="003C2356">
            <w:pPr>
              <w:spacing w:before="120" w:after="120"/>
              <w:jc w:val="both"/>
              <w:rPr>
                <w:rFonts w:ascii="Arial" w:hAnsi="Arial" w:cs="Arial"/>
                <w:b/>
                <w:sz w:val="22"/>
                <w:szCs w:val="22"/>
              </w:rPr>
            </w:pPr>
            <w:r>
              <w:rPr>
                <w:rFonts w:ascii="Arial" w:hAnsi="Arial" w:cs="Arial"/>
                <w:b/>
                <w:sz w:val="22"/>
                <w:szCs w:val="22"/>
              </w:rPr>
              <w:t>5</w:t>
            </w:r>
            <w:r w:rsidRPr="00AC408F">
              <w:rPr>
                <w:rFonts w:ascii="Arial" w:hAnsi="Arial" w:cs="Arial"/>
                <w:b/>
                <w:sz w:val="22"/>
                <w:szCs w:val="22"/>
                <w:vertAlign w:val="superscript"/>
              </w:rPr>
              <w:t>th</w:t>
            </w:r>
            <w:r>
              <w:rPr>
                <w:rFonts w:ascii="Arial" w:hAnsi="Arial" w:cs="Arial"/>
                <w:b/>
                <w:sz w:val="22"/>
                <w:szCs w:val="22"/>
              </w:rPr>
              <w:t xml:space="preserve"> May</w:t>
            </w:r>
            <w:r w:rsidR="00B7793A">
              <w:rPr>
                <w:rFonts w:ascii="Arial" w:hAnsi="Arial" w:cs="Arial"/>
                <w:b/>
                <w:sz w:val="22"/>
                <w:szCs w:val="22"/>
              </w:rPr>
              <w:t xml:space="preserve"> 2026</w:t>
            </w:r>
          </w:p>
        </w:tc>
        <w:tc>
          <w:tcPr>
            <w:tcW w:w="2268" w:type="dxa"/>
            <w:shd w:val="pct15" w:color="auto" w:fill="auto"/>
          </w:tcPr>
          <w:p w14:paraId="519BB9BC"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7D6BC4" w:rsidR="003C2356" w:rsidRPr="00A406E5" w:rsidRDefault="00D06326" w:rsidP="003C2356">
            <w:pPr>
              <w:spacing w:before="120" w:after="120"/>
              <w:jc w:val="both"/>
              <w:rPr>
                <w:rFonts w:ascii="Arial" w:hAnsi="Arial" w:cs="Arial"/>
                <w:b/>
                <w:sz w:val="22"/>
                <w:szCs w:val="22"/>
              </w:rPr>
            </w:pPr>
            <w:r>
              <w:rPr>
                <w:rFonts w:ascii="Arial" w:hAnsi="Arial" w:cs="Arial"/>
                <w:b/>
                <w:sz w:val="22"/>
                <w:szCs w:val="22"/>
              </w:rPr>
              <w:t>20 working days after</w:t>
            </w:r>
          </w:p>
        </w:tc>
      </w:tr>
      <w:tr w:rsidR="003C2356" w:rsidRPr="00A406E5" w14:paraId="59C10BCB" w14:textId="77777777" w:rsidTr="00A406E5">
        <w:tc>
          <w:tcPr>
            <w:tcW w:w="2093" w:type="dxa"/>
            <w:shd w:val="pct15" w:color="auto" w:fill="auto"/>
          </w:tcPr>
          <w:p w14:paraId="0EA2FB10"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3C2356" w:rsidRPr="00A406E5" w:rsidRDefault="003C2356" w:rsidP="003C235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3C2356" w:rsidRPr="00A406E5" w:rsidRDefault="003C2356" w:rsidP="003C235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3C2356" w:rsidRDefault="003C2356" w:rsidP="003C235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3C2356" w:rsidRDefault="003C2356" w:rsidP="003C235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3C2356" w:rsidRPr="00A406E5" w:rsidRDefault="003C2356" w:rsidP="003C23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C2356" w:rsidRPr="00A406E5" w14:paraId="7F00E12C" w14:textId="77777777" w:rsidTr="00A406E5">
        <w:tc>
          <w:tcPr>
            <w:tcW w:w="2093" w:type="dxa"/>
            <w:shd w:val="pct15" w:color="auto" w:fill="auto"/>
          </w:tcPr>
          <w:p w14:paraId="5DEE3EBD" w14:textId="77777777" w:rsidR="003C2356" w:rsidRPr="00A406E5" w:rsidRDefault="003C2356" w:rsidP="003C235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3C2356" w:rsidRPr="00A406E5" w:rsidRDefault="003C2356" w:rsidP="003C235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68C087BC"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Pr>
                <w:rFonts w:ascii="Arial" w:hAnsi="Arial" w:cs="Arial"/>
                <w:sz w:val="20"/>
              </w:rPr>
              <w:t>E</w:t>
            </w:r>
            <w:r w:rsidRPr="00A83D1A">
              <w:rPr>
                <w:rFonts w:ascii="Arial" w:hAnsi="Arial" w:cs="Arial"/>
                <w:sz w:val="20"/>
              </w:rPr>
              <w:t>valuate software development approaches, software development methodologies, software design techniques and approaches for collaborative working</w:t>
            </w:r>
          </w:p>
          <w:p w14:paraId="3D242465"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sidRPr="00A83D1A">
              <w:rPr>
                <w:rFonts w:ascii="Arial" w:hAnsi="Arial" w:cs="Arial"/>
                <w:sz w:val="20"/>
              </w:rPr>
              <w:t xml:space="preserve">Recognise the importance of software testing and demonstrate knowledge of the essential principles of test development </w:t>
            </w:r>
          </w:p>
          <w:p w14:paraId="2E94FC27" w14:textId="77777777" w:rsidR="003C2356" w:rsidRPr="00A83D1A" w:rsidRDefault="003C2356" w:rsidP="003C2356">
            <w:pPr>
              <w:pStyle w:val="bullet"/>
              <w:numPr>
                <w:ilvl w:val="0"/>
                <w:numId w:val="17"/>
              </w:numPr>
              <w:overflowPunct/>
              <w:autoSpaceDE/>
              <w:autoSpaceDN/>
              <w:adjustRightInd/>
              <w:spacing w:before="240"/>
              <w:ind w:left="851" w:hanging="567"/>
              <w:textAlignment w:val="auto"/>
              <w:rPr>
                <w:rFonts w:ascii="Arial" w:hAnsi="Arial" w:cs="Arial"/>
                <w:sz w:val="20"/>
              </w:rPr>
            </w:pPr>
            <w:r w:rsidRPr="00A83D1A">
              <w:rPr>
                <w:rFonts w:ascii="Arial" w:hAnsi="Arial" w:cs="Arial"/>
                <w:sz w:val="20"/>
              </w:rPr>
              <w:t>Apply effective judgement in the selection and deployment of software development principles and techniques in the implementation of software, working individually and as a member of a team</w:t>
            </w:r>
          </w:p>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0574F85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49C8E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A2955D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CCF8496" w14:textId="77777777" w:rsidR="00F35D12"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28820AEC" w:rsidR="003C2356" w:rsidRPr="00FA7E96" w:rsidRDefault="003C2356" w:rsidP="002F3400">
            <w:pPr>
              <w:spacing w:line="259" w:lineRule="auto"/>
              <w:rPr>
                <w:rFonts w:ascii="Arial" w:eastAsia="Calibri" w:hAnsi="Arial" w:cs="Arial"/>
                <w:sz w:val="22"/>
                <w:szCs w:val="22"/>
              </w:rPr>
            </w:pPr>
            <w:r>
              <w:rPr>
                <w:rFonts w:ascii="Arial" w:eastAsia="Calibri" w:hAnsi="Arial" w:cs="Arial"/>
                <w:b/>
                <w:bCs/>
                <w:sz w:val="22"/>
                <w:szCs w:val="22"/>
              </w:rPr>
              <w:t>You can use AI to help with user stories.</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3665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A5D98E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2304345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6D26B4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C235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584C5880" w14:textId="77777777" w:rsidR="003C2356" w:rsidRPr="00A406E5" w:rsidRDefault="003C2356" w:rsidP="003C2356">
      <w:pPr>
        <w:ind w:left="720"/>
        <w:rPr>
          <w:rFonts w:ascii="Arial" w:hAnsi="Arial" w:cs="Arial"/>
          <w:sz w:val="24"/>
          <w:szCs w:val="24"/>
        </w:rPr>
      </w:pPr>
      <w:bookmarkStart w:id="0" w:name="_Hlk170384830"/>
    </w:p>
    <w:p w14:paraId="03EC1420" w14:textId="77777777" w:rsidR="003C2356" w:rsidRDefault="003C2356" w:rsidP="003C2356">
      <w:pPr>
        <w:pStyle w:val="Heading1"/>
        <w:ind w:left="426"/>
        <w:jc w:val="left"/>
      </w:pPr>
      <w:r>
        <w:lastRenderedPageBreak/>
        <w:t>Scenario</w:t>
      </w:r>
    </w:p>
    <w:p w14:paraId="12CCB923" w14:textId="77777777" w:rsidR="003C2356" w:rsidRDefault="003C2356" w:rsidP="003C2356">
      <w:pPr>
        <w:ind w:left="720"/>
        <w:rPr>
          <w:rFonts w:ascii="Arial" w:hAnsi="Arial" w:cs="Arial"/>
          <w:sz w:val="24"/>
          <w:szCs w:val="24"/>
        </w:rPr>
      </w:pPr>
    </w:p>
    <w:bookmarkEnd w:id="0"/>
    <w:p w14:paraId="15B6FD28" w14:textId="77777777" w:rsidR="00DA69FD" w:rsidRDefault="00393A9E" w:rsidP="003C2356">
      <w:pPr>
        <w:ind w:left="720"/>
        <w:rPr>
          <w:rFonts w:ascii="Arial" w:hAnsi="Arial" w:cs="Arial"/>
          <w:sz w:val="24"/>
          <w:szCs w:val="24"/>
        </w:rPr>
      </w:pPr>
      <w:r>
        <w:rPr>
          <w:rFonts w:ascii="Arial" w:hAnsi="Arial" w:cs="Arial"/>
          <w:sz w:val="24"/>
          <w:szCs w:val="24"/>
        </w:rPr>
        <w:t>Battleships</w:t>
      </w:r>
      <w:r w:rsidR="003C2356">
        <w:rPr>
          <w:rFonts w:ascii="Arial" w:hAnsi="Arial" w:cs="Arial"/>
          <w:sz w:val="24"/>
          <w:szCs w:val="24"/>
        </w:rPr>
        <w:t xml:space="preserve"> is a two player game played in a </w:t>
      </w:r>
      <w:r w:rsidR="00EF0ACB">
        <w:rPr>
          <w:rFonts w:ascii="Arial" w:hAnsi="Arial" w:cs="Arial"/>
          <w:sz w:val="24"/>
          <w:szCs w:val="24"/>
        </w:rPr>
        <w:t>10</w:t>
      </w:r>
      <w:r w:rsidR="003C2356">
        <w:rPr>
          <w:rFonts w:ascii="Arial" w:hAnsi="Arial" w:cs="Arial"/>
          <w:sz w:val="24"/>
          <w:szCs w:val="24"/>
        </w:rPr>
        <w:t xml:space="preserve">w X </w:t>
      </w:r>
      <w:r w:rsidR="00EF0ACB">
        <w:rPr>
          <w:rFonts w:ascii="Arial" w:hAnsi="Arial" w:cs="Arial"/>
          <w:sz w:val="24"/>
          <w:szCs w:val="24"/>
        </w:rPr>
        <w:t>10</w:t>
      </w:r>
      <w:r w:rsidR="003C2356">
        <w:rPr>
          <w:rFonts w:ascii="Arial" w:hAnsi="Arial" w:cs="Arial"/>
          <w:sz w:val="24"/>
          <w:szCs w:val="24"/>
        </w:rPr>
        <w:t xml:space="preserve">h grid. Each player chooses a </w:t>
      </w:r>
      <w:r w:rsidR="00ED6C8B">
        <w:rPr>
          <w:rFonts w:ascii="Arial" w:hAnsi="Arial" w:cs="Arial"/>
          <w:sz w:val="24"/>
          <w:szCs w:val="24"/>
        </w:rPr>
        <w:t>series of squares to place their battleships on.</w:t>
      </w:r>
      <w:r w:rsidR="003C2356">
        <w:rPr>
          <w:rFonts w:ascii="Arial" w:hAnsi="Arial" w:cs="Arial"/>
          <w:sz w:val="24"/>
          <w:szCs w:val="24"/>
        </w:rPr>
        <w:t xml:space="preserve"> </w:t>
      </w:r>
      <w:r w:rsidR="00DF0092">
        <w:rPr>
          <w:rFonts w:ascii="Arial" w:hAnsi="Arial" w:cs="Arial"/>
          <w:sz w:val="24"/>
          <w:szCs w:val="24"/>
        </w:rPr>
        <w:t xml:space="preserve">There are </w:t>
      </w:r>
      <w:r w:rsidR="00DA69FD">
        <w:rPr>
          <w:rFonts w:ascii="Arial" w:hAnsi="Arial" w:cs="Arial"/>
          <w:sz w:val="24"/>
          <w:szCs w:val="24"/>
        </w:rPr>
        <w:t>four different ships to place;</w:t>
      </w:r>
    </w:p>
    <w:p w14:paraId="039270B7" w14:textId="1998E62B" w:rsidR="004E3392" w:rsidRDefault="007D7932" w:rsidP="004E3392">
      <w:pPr>
        <w:pStyle w:val="ListParagraph"/>
        <w:numPr>
          <w:ilvl w:val="0"/>
          <w:numId w:val="21"/>
        </w:numPr>
        <w:rPr>
          <w:rFonts w:ascii="Arial" w:hAnsi="Arial" w:cs="Arial"/>
          <w:sz w:val="24"/>
          <w:szCs w:val="24"/>
        </w:rPr>
      </w:pPr>
      <w:r>
        <w:rPr>
          <w:rFonts w:ascii="Arial" w:hAnsi="Arial" w:cs="Arial"/>
          <w:sz w:val="24"/>
          <w:szCs w:val="24"/>
        </w:rPr>
        <w:t>A Carrier (5 s</w:t>
      </w:r>
      <w:r w:rsidR="008B2BBA">
        <w:rPr>
          <w:rFonts w:ascii="Arial" w:hAnsi="Arial" w:cs="Arial"/>
          <w:sz w:val="24"/>
          <w:szCs w:val="24"/>
        </w:rPr>
        <w:t>quares</w:t>
      </w:r>
      <w:r>
        <w:rPr>
          <w:rFonts w:ascii="Arial" w:hAnsi="Arial" w:cs="Arial"/>
          <w:sz w:val="24"/>
          <w:szCs w:val="24"/>
        </w:rPr>
        <w:t>)</w:t>
      </w:r>
    </w:p>
    <w:p w14:paraId="1676DA50" w14:textId="61070859" w:rsidR="007D7932" w:rsidRDefault="007D7932" w:rsidP="004E3392">
      <w:pPr>
        <w:pStyle w:val="ListParagraph"/>
        <w:numPr>
          <w:ilvl w:val="0"/>
          <w:numId w:val="21"/>
        </w:numPr>
        <w:rPr>
          <w:rFonts w:ascii="Arial" w:hAnsi="Arial" w:cs="Arial"/>
          <w:sz w:val="24"/>
          <w:szCs w:val="24"/>
        </w:rPr>
      </w:pPr>
      <w:r>
        <w:rPr>
          <w:rFonts w:ascii="Arial" w:hAnsi="Arial" w:cs="Arial"/>
          <w:sz w:val="24"/>
          <w:szCs w:val="24"/>
        </w:rPr>
        <w:t>A Battleship (</w:t>
      </w:r>
      <w:r w:rsidR="008B2BBA">
        <w:rPr>
          <w:rFonts w:ascii="Arial" w:hAnsi="Arial" w:cs="Arial"/>
          <w:sz w:val="24"/>
          <w:szCs w:val="24"/>
        </w:rPr>
        <w:t>4 squares)</w:t>
      </w:r>
    </w:p>
    <w:p w14:paraId="5CA2C029" w14:textId="0303BD60" w:rsidR="008B2BBA" w:rsidRDefault="008B2BBA" w:rsidP="004E3392">
      <w:pPr>
        <w:pStyle w:val="ListParagraph"/>
        <w:numPr>
          <w:ilvl w:val="0"/>
          <w:numId w:val="21"/>
        </w:numPr>
        <w:rPr>
          <w:rFonts w:ascii="Arial" w:hAnsi="Arial" w:cs="Arial"/>
          <w:sz w:val="24"/>
          <w:szCs w:val="24"/>
        </w:rPr>
      </w:pPr>
      <w:r>
        <w:rPr>
          <w:rFonts w:ascii="Arial" w:hAnsi="Arial" w:cs="Arial"/>
          <w:sz w:val="24"/>
          <w:szCs w:val="24"/>
        </w:rPr>
        <w:t>A Cruiser (3 squares)</w:t>
      </w:r>
    </w:p>
    <w:p w14:paraId="199A14CF" w14:textId="217A3ABD" w:rsidR="008B2BBA" w:rsidRDefault="008B2BBA" w:rsidP="004E3392">
      <w:pPr>
        <w:pStyle w:val="ListParagraph"/>
        <w:numPr>
          <w:ilvl w:val="0"/>
          <w:numId w:val="21"/>
        </w:numPr>
        <w:rPr>
          <w:rFonts w:ascii="Arial" w:hAnsi="Arial" w:cs="Arial"/>
          <w:sz w:val="24"/>
          <w:szCs w:val="24"/>
        </w:rPr>
      </w:pPr>
      <w:r>
        <w:rPr>
          <w:rFonts w:ascii="Arial" w:hAnsi="Arial" w:cs="Arial"/>
          <w:sz w:val="24"/>
          <w:szCs w:val="24"/>
        </w:rPr>
        <w:t xml:space="preserve">A submarine (3 </w:t>
      </w:r>
      <w:r w:rsidR="00167CC5">
        <w:rPr>
          <w:rFonts w:ascii="Arial" w:hAnsi="Arial" w:cs="Arial"/>
          <w:sz w:val="24"/>
          <w:szCs w:val="24"/>
        </w:rPr>
        <w:t>squares)</w:t>
      </w:r>
    </w:p>
    <w:p w14:paraId="5EDFC345" w14:textId="2F509727" w:rsidR="00167CC5" w:rsidRDefault="00167CC5" w:rsidP="004E3392">
      <w:pPr>
        <w:pStyle w:val="ListParagraph"/>
        <w:numPr>
          <w:ilvl w:val="0"/>
          <w:numId w:val="21"/>
        </w:numPr>
        <w:rPr>
          <w:rFonts w:ascii="Arial" w:hAnsi="Arial" w:cs="Arial"/>
          <w:sz w:val="24"/>
          <w:szCs w:val="24"/>
        </w:rPr>
      </w:pPr>
      <w:r>
        <w:rPr>
          <w:rFonts w:ascii="Arial" w:hAnsi="Arial" w:cs="Arial"/>
          <w:sz w:val="24"/>
          <w:szCs w:val="24"/>
        </w:rPr>
        <w:t>A Destroyer (2 squares)</w:t>
      </w:r>
    </w:p>
    <w:p w14:paraId="1F4A122E" w14:textId="79053066" w:rsidR="007A2CEA" w:rsidRPr="007A2CEA" w:rsidRDefault="00D51A36" w:rsidP="007A2CEA">
      <w:pPr>
        <w:ind w:left="720"/>
        <w:rPr>
          <w:rFonts w:ascii="Arial" w:hAnsi="Arial" w:cs="Arial"/>
          <w:sz w:val="24"/>
          <w:szCs w:val="24"/>
        </w:rPr>
      </w:pPr>
      <w:r>
        <w:rPr>
          <w:rFonts w:ascii="Arial" w:hAnsi="Arial" w:cs="Arial"/>
          <w:sz w:val="24"/>
          <w:szCs w:val="24"/>
        </w:rPr>
        <w:t>Each ship is positioned within the chosen squares</w:t>
      </w:r>
      <w:r w:rsidR="003E5058">
        <w:rPr>
          <w:rFonts w:ascii="Arial" w:hAnsi="Arial" w:cs="Arial"/>
          <w:sz w:val="24"/>
          <w:szCs w:val="24"/>
        </w:rPr>
        <w:t xml:space="preserve"> on the board in any direction</w:t>
      </w:r>
      <w:r w:rsidR="00382901">
        <w:rPr>
          <w:rFonts w:ascii="Arial" w:hAnsi="Arial" w:cs="Arial"/>
          <w:sz w:val="24"/>
          <w:szCs w:val="24"/>
        </w:rPr>
        <w:t xml:space="preserve">, horizontal, vertical or </w:t>
      </w:r>
      <w:r w:rsidR="00226B11">
        <w:rPr>
          <w:rFonts w:ascii="Arial" w:hAnsi="Arial" w:cs="Arial"/>
          <w:sz w:val="24"/>
          <w:szCs w:val="24"/>
        </w:rPr>
        <w:t>diagonal.</w:t>
      </w:r>
    </w:p>
    <w:p w14:paraId="0607CF3D" w14:textId="77777777" w:rsidR="00AB7E43" w:rsidRDefault="00167CC5" w:rsidP="003C2356">
      <w:pPr>
        <w:ind w:left="720"/>
        <w:rPr>
          <w:rFonts w:ascii="Arial" w:hAnsi="Arial" w:cs="Arial"/>
          <w:sz w:val="24"/>
          <w:szCs w:val="24"/>
        </w:rPr>
      </w:pPr>
      <w:r>
        <w:rPr>
          <w:rFonts w:ascii="Arial" w:hAnsi="Arial" w:cs="Arial"/>
          <w:sz w:val="24"/>
          <w:szCs w:val="24"/>
        </w:rPr>
        <w:t>Each player must take it in turns to guess a position</w:t>
      </w:r>
      <w:r w:rsidR="003C1A6C">
        <w:rPr>
          <w:rFonts w:ascii="Arial" w:hAnsi="Arial" w:cs="Arial"/>
          <w:sz w:val="24"/>
          <w:szCs w:val="24"/>
        </w:rPr>
        <w:t xml:space="preserve"> of the opponent’s battleship</w:t>
      </w:r>
      <w:r w:rsidR="003C2356">
        <w:rPr>
          <w:rFonts w:ascii="Arial" w:hAnsi="Arial" w:cs="Arial"/>
          <w:sz w:val="24"/>
          <w:szCs w:val="24"/>
        </w:rPr>
        <w:t>.</w:t>
      </w:r>
    </w:p>
    <w:p w14:paraId="52E73F51" w14:textId="73462003" w:rsidR="003C2356" w:rsidRDefault="00D05255" w:rsidP="003C2356">
      <w:pPr>
        <w:ind w:left="720"/>
        <w:rPr>
          <w:rFonts w:ascii="Arial" w:hAnsi="Arial" w:cs="Arial"/>
          <w:sz w:val="24"/>
          <w:szCs w:val="24"/>
        </w:rPr>
      </w:pPr>
      <w:r>
        <w:rPr>
          <w:rFonts w:ascii="Arial" w:hAnsi="Arial" w:cs="Arial"/>
          <w:sz w:val="24"/>
          <w:szCs w:val="24"/>
        </w:rPr>
        <w:t>They are informed if it is a miss or a hit</w:t>
      </w:r>
      <w:r w:rsidR="00B77500">
        <w:rPr>
          <w:rFonts w:ascii="Arial" w:hAnsi="Arial" w:cs="Arial"/>
          <w:sz w:val="24"/>
          <w:szCs w:val="24"/>
        </w:rPr>
        <w:t xml:space="preserve"> and can mark the grid accordingly</w:t>
      </w:r>
      <w:r w:rsidR="000E7050">
        <w:rPr>
          <w:rFonts w:ascii="Arial" w:hAnsi="Arial" w:cs="Arial"/>
          <w:sz w:val="24"/>
          <w:szCs w:val="24"/>
        </w:rPr>
        <w:t xml:space="preserve"> with a o and a x</w:t>
      </w:r>
      <w:r w:rsidR="00B77500">
        <w:rPr>
          <w:rFonts w:ascii="Arial" w:hAnsi="Arial" w:cs="Arial"/>
          <w:sz w:val="24"/>
          <w:szCs w:val="24"/>
        </w:rPr>
        <w:t xml:space="preserve">. </w:t>
      </w:r>
      <w:r w:rsidR="003C2356">
        <w:rPr>
          <w:rFonts w:ascii="Arial" w:hAnsi="Arial" w:cs="Arial"/>
          <w:sz w:val="24"/>
          <w:szCs w:val="24"/>
        </w:rPr>
        <w:t xml:space="preserve">The aim of the </w:t>
      </w:r>
      <w:r w:rsidR="00B77500">
        <w:rPr>
          <w:rFonts w:ascii="Arial" w:hAnsi="Arial" w:cs="Arial"/>
          <w:sz w:val="24"/>
          <w:szCs w:val="24"/>
        </w:rPr>
        <w:t>game</w:t>
      </w:r>
      <w:r w:rsidR="003C2356">
        <w:rPr>
          <w:rFonts w:ascii="Arial" w:hAnsi="Arial" w:cs="Arial"/>
          <w:sz w:val="24"/>
          <w:szCs w:val="24"/>
        </w:rPr>
        <w:t xml:space="preserve"> is to win by </w:t>
      </w:r>
      <w:r w:rsidR="008F58A1">
        <w:rPr>
          <w:rFonts w:ascii="Arial" w:hAnsi="Arial" w:cs="Arial"/>
          <w:sz w:val="24"/>
          <w:szCs w:val="24"/>
        </w:rPr>
        <w:t xml:space="preserve">hitting all of the </w:t>
      </w:r>
      <w:r w:rsidR="00284BBA">
        <w:rPr>
          <w:rFonts w:ascii="Arial" w:hAnsi="Arial" w:cs="Arial"/>
          <w:sz w:val="24"/>
          <w:szCs w:val="24"/>
        </w:rPr>
        <w:t xml:space="preserve">squares containing the </w:t>
      </w:r>
      <w:r w:rsidR="008F58A1">
        <w:rPr>
          <w:rFonts w:ascii="Arial" w:hAnsi="Arial" w:cs="Arial"/>
          <w:sz w:val="24"/>
          <w:szCs w:val="24"/>
        </w:rPr>
        <w:t>opponent’s ships</w:t>
      </w:r>
      <w:r w:rsidR="005051D9">
        <w:rPr>
          <w:rFonts w:ascii="Arial" w:hAnsi="Arial" w:cs="Arial"/>
          <w:sz w:val="24"/>
          <w:szCs w:val="24"/>
        </w:rPr>
        <w:t>, thereby ‘sinking’ them all</w:t>
      </w:r>
      <w:r w:rsidR="003C2356">
        <w:rPr>
          <w:rFonts w:ascii="Arial" w:hAnsi="Arial" w:cs="Arial"/>
          <w:sz w:val="24"/>
          <w:szCs w:val="24"/>
        </w:rPr>
        <w:t>.</w:t>
      </w:r>
      <w:r w:rsidR="000A43F4">
        <w:rPr>
          <w:rFonts w:ascii="Arial" w:hAnsi="Arial" w:cs="Arial"/>
          <w:sz w:val="24"/>
          <w:szCs w:val="24"/>
        </w:rPr>
        <w:t xml:space="preserve"> The first player to ‘sink’ all of the opponent’s ships wins.</w:t>
      </w:r>
      <w:r w:rsidR="003C2356">
        <w:rPr>
          <w:rFonts w:ascii="Arial" w:hAnsi="Arial" w:cs="Arial"/>
          <w:sz w:val="24"/>
          <w:szCs w:val="24"/>
        </w:rPr>
        <w:br/>
      </w:r>
      <w:r w:rsidR="003C2356">
        <w:rPr>
          <w:rFonts w:ascii="Arial" w:hAnsi="Arial" w:cs="Arial"/>
          <w:sz w:val="24"/>
          <w:szCs w:val="24"/>
        </w:rPr>
        <w:br/>
      </w:r>
      <w:r w:rsidR="003C2356">
        <w:rPr>
          <w:noProof/>
        </w:rPr>
        <w:drawing>
          <wp:inline distT="0" distB="0" distL="0" distR="0" wp14:anchorId="07336B19" wp14:editId="17CF39C7">
            <wp:extent cx="5240590" cy="3253349"/>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
                    <a:stretch>
                      <a:fillRect/>
                    </a:stretch>
                  </pic:blipFill>
                  <pic:spPr>
                    <a:xfrm>
                      <a:off x="0" y="0"/>
                      <a:ext cx="5240590" cy="3253349"/>
                    </a:xfrm>
                    <a:prstGeom prst="rect">
                      <a:avLst/>
                    </a:prstGeom>
                  </pic:spPr>
                </pic:pic>
              </a:graphicData>
            </a:graphic>
          </wp:inline>
        </w:drawing>
      </w:r>
    </w:p>
    <w:p w14:paraId="0C74EAD5" w14:textId="77777777" w:rsidR="003C2356" w:rsidRDefault="003C2356" w:rsidP="003C2356">
      <w:pPr>
        <w:ind w:left="720"/>
        <w:rPr>
          <w:rFonts w:ascii="Arial" w:hAnsi="Arial" w:cs="Arial"/>
          <w:sz w:val="24"/>
          <w:szCs w:val="24"/>
        </w:rPr>
      </w:pPr>
    </w:p>
    <w:p w14:paraId="1B801427" w14:textId="77777777" w:rsidR="00BF0F7E" w:rsidRDefault="00BF0F7E" w:rsidP="003C2356">
      <w:pPr>
        <w:ind w:left="720"/>
        <w:rPr>
          <w:rFonts w:ascii="Arial" w:hAnsi="Arial" w:cs="Arial"/>
          <w:sz w:val="24"/>
          <w:szCs w:val="24"/>
        </w:rPr>
      </w:pPr>
    </w:p>
    <w:p w14:paraId="48278CF4" w14:textId="77777777" w:rsidR="00BF0F7E" w:rsidRDefault="00BF0F7E" w:rsidP="003C2356">
      <w:pPr>
        <w:ind w:left="720"/>
        <w:rPr>
          <w:rFonts w:ascii="Arial" w:hAnsi="Arial" w:cs="Arial"/>
          <w:sz w:val="24"/>
          <w:szCs w:val="24"/>
        </w:rPr>
      </w:pPr>
    </w:p>
    <w:p w14:paraId="1DB67FB0" w14:textId="77777777" w:rsidR="00BF0F7E" w:rsidRDefault="00BF0F7E" w:rsidP="003C2356">
      <w:pPr>
        <w:ind w:left="720"/>
        <w:rPr>
          <w:rFonts w:ascii="Arial" w:hAnsi="Arial" w:cs="Arial"/>
          <w:sz w:val="24"/>
          <w:szCs w:val="24"/>
        </w:rPr>
      </w:pPr>
    </w:p>
    <w:p w14:paraId="1860B8D6" w14:textId="77777777" w:rsidR="00BF0F7E" w:rsidRDefault="00BF0F7E" w:rsidP="003C2356">
      <w:pPr>
        <w:ind w:left="720"/>
        <w:rPr>
          <w:rFonts w:ascii="Arial" w:hAnsi="Arial" w:cs="Arial"/>
          <w:sz w:val="24"/>
          <w:szCs w:val="24"/>
        </w:rPr>
      </w:pPr>
    </w:p>
    <w:p w14:paraId="7C61B023" w14:textId="7D4D4519" w:rsidR="003C2356" w:rsidRDefault="003C2356" w:rsidP="003C2356">
      <w:pPr>
        <w:ind w:left="720"/>
        <w:rPr>
          <w:rFonts w:ascii="Arial" w:hAnsi="Arial" w:cs="Arial"/>
          <w:sz w:val="24"/>
          <w:szCs w:val="24"/>
        </w:rPr>
      </w:pPr>
      <w:r>
        <w:rPr>
          <w:rFonts w:ascii="Arial" w:hAnsi="Arial" w:cs="Arial"/>
          <w:sz w:val="24"/>
          <w:szCs w:val="24"/>
        </w:rPr>
        <w:t>The following amendments are made to the traditional rules:</w:t>
      </w:r>
    </w:p>
    <w:p w14:paraId="4AAF28D9" w14:textId="77777777" w:rsidR="003C2356" w:rsidRDefault="003C2356" w:rsidP="003C2356">
      <w:pPr>
        <w:ind w:left="720"/>
        <w:rPr>
          <w:rFonts w:ascii="Arial" w:hAnsi="Arial" w:cs="Arial"/>
          <w:sz w:val="24"/>
          <w:szCs w:val="24"/>
        </w:rPr>
      </w:pPr>
    </w:p>
    <w:p w14:paraId="3CBEE9AB" w14:textId="22ECF33B" w:rsidR="003C2356" w:rsidRDefault="003C2356" w:rsidP="003C2356">
      <w:pPr>
        <w:pStyle w:val="ListParagraph"/>
        <w:numPr>
          <w:ilvl w:val="0"/>
          <w:numId w:val="18"/>
        </w:numPr>
        <w:rPr>
          <w:rFonts w:ascii="Arial" w:hAnsi="Arial" w:cs="Arial"/>
          <w:sz w:val="24"/>
          <w:szCs w:val="24"/>
        </w:rPr>
      </w:pPr>
      <w:r>
        <w:rPr>
          <w:rFonts w:ascii="Arial" w:hAnsi="Arial" w:cs="Arial"/>
          <w:sz w:val="24"/>
          <w:szCs w:val="24"/>
        </w:rPr>
        <w:t xml:space="preserve">A player can </w:t>
      </w:r>
      <w:r w:rsidR="00F80DF9">
        <w:rPr>
          <w:rFonts w:ascii="Arial" w:hAnsi="Arial" w:cs="Arial"/>
          <w:sz w:val="24"/>
          <w:szCs w:val="24"/>
        </w:rPr>
        <w:t xml:space="preserve">use </w:t>
      </w:r>
      <w:r w:rsidR="0032536F">
        <w:rPr>
          <w:rFonts w:ascii="Arial" w:hAnsi="Arial" w:cs="Arial"/>
          <w:sz w:val="24"/>
          <w:szCs w:val="24"/>
        </w:rPr>
        <w:t>a drop bomb once through the game. If the drop bomb lands on any square containing part of a battleship</w:t>
      </w:r>
      <w:r w:rsidR="007F5E19">
        <w:rPr>
          <w:rFonts w:ascii="Arial" w:hAnsi="Arial" w:cs="Arial"/>
          <w:sz w:val="24"/>
          <w:szCs w:val="24"/>
        </w:rPr>
        <w:t>, this will destroy the whole battleship in one hit</w:t>
      </w:r>
      <w:r>
        <w:rPr>
          <w:rFonts w:ascii="Arial" w:hAnsi="Arial" w:cs="Arial"/>
          <w:sz w:val="24"/>
          <w:szCs w:val="24"/>
        </w:rPr>
        <w:t>.</w:t>
      </w:r>
      <w:r w:rsidR="00BF0F7E">
        <w:rPr>
          <w:rFonts w:ascii="Arial" w:hAnsi="Arial" w:cs="Arial"/>
          <w:sz w:val="24"/>
          <w:szCs w:val="24"/>
        </w:rPr>
        <w:t xml:space="preserve"> This will be notified as a destroy</w:t>
      </w:r>
    </w:p>
    <w:p w14:paraId="72A9B00D" w14:textId="1EF50EA1" w:rsidR="0004644B" w:rsidRDefault="0004644B" w:rsidP="003C2356">
      <w:pPr>
        <w:pStyle w:val="ListParagraph"/>
        <w:numPr>
          <w:ilvl w:val="0"/>
          <w:numId w:val="18"/>
        </w:numPr>
        <w:rPr>
          <w:rFonts w:ascii="Arial" w:hAnsi="Arial" w:cs="Arial"/>
          <w:sz w:val="24"/>
          <w:szCs w:val="24"/>
        </w:rPr>
      </w:pPr>
      <w:r>
        <w:rPr>
          <w:rFonts w:ascii="Arial" w:hAnsi="Arial" w:cs="Arial"/>
          <w:sz w:val="24"/>
          <w:szCs w:val="24"/>
        </w:rPr>
        <w:t>A player</w:t>
      </w:r>
      <w:r w:rsidR="001B0835">
        <w:rPr>
          <w:rFonts w:ascii="Arial" w:hAnsi="Arial" w:cs="Arial"/>
          <w:sz w:val="24"/>
          <w:szCs w:val="24"/>
        </w:rPr>
        <w:t xml:space="preserve"> can</w:t>
      </w:r>
      <w:r>
        <w:rPr>
          <w:rFonts w:ascii="Arial" w:hAnsi="Arial" w:cs="Arial"/>
          <w:sz w:val="24"/>
          <w:szCs w:val="24"/>
        </w:rPr>
        <w:t xml:space="preserve"> </w:t>
      </w:r>
      <w:r w:rsidR="00797635">
        <w:rPr>
          <w:rFonts w:ascii="Arial" w:hAnsi="Arial" w:cs="Arial"/>
          <w:sz w:val="24"/>
          <w:szCs w:val="24"/>
        </w:rPr>
        <w:t xml:space="preserve">use one </w:t>
      </w:r>
      <w:r w:rsidR="008A0535">
        <w:rPr>
          <w:rFonts w:ascii="Arial" w:hAnsi="Arial" w:cs="Arial"/>
          <w:sz w:val="24"/>
          <w:szCs w:val="24"/>
        </w:rPr>
        <w:t xml:space="preserve">counter </w:t>
      </w:r>
      <w:r w:rsidR="00B545D2">
        <w:rPr>
          <w:rFonts w:ascii="Arial" w:hAnsi="Arial" w:cs="Arial"/>
          <w:sz w:val="24"/>
          <w:szCs w:val="24"/>
        </w:rPr>
        <w:t>manoeuvre</w:t>
      </w:r>
      <w:r w:rsidR="008A0535">
        <w:rPr>
          <w:rFonts w:ascii="Arial" w:hAnsi="Arial" w:cs="Arial"/>
          <w:sz w:val="24"/>
          <w:szCs w:val="24"/>
        </w:rPr>
        <w:t xml:space="preserve"> in the game by moving the ship one </w:t>
      </w:r>
      <w:r w:rsidR="00B545D2">
        <w:rPr>
          <w:rFonts w:ascii="Arial" w:hAnsi="Arial" w:cs="Arial"/>
          <w:sz w:val="24"/>
          <w:szCs w:val="24"/>
        </w:rPr>
        <w:t xml:space="preserve">square across in any direction. This will result in </w:t>
      </w:r>
      <w:r w:rsidR="00DB4221">
        <w:rPr>
          <w:rFonts w:ascii="Arial" w:hAnsi="Arial" w:cs="Arial"/>
          <w:sz w:val="24"/>
          <w:szCs w:val="24"/>
        </w:rPr>
        <w:t>a near miss and must be notified as such</w:t>
      </w:r>
      <w:r w:rsidR="001B0835">
        <w:rPr>
          <w:rFonts w:ascii="Arial" w:hAnsi="Arial" w:cs="Arial"/>
          <w:sz w:val="24"/>
          <w:szCs w:val="24"/>
        </w:rPr>
        <w:t>.</w:t>
      </w:r>
    </w:p>
    <w:p w14:paraId="2BADDBDA" w14:textId="08D11CFE" w:rsidR="00C54492" w:rsidRDefault="00E56EC7" w:rsidP="00456AE4">
      <w:pPr>
        <w:pStyle w:val="ListParagraph"/>
        <w:ind w:left="1080"/>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7456" behindDoc="0" locked="0" layoutInCell="1" allowOverlap="1" wp14:anchorId="5951F66B" wp14:editId="1C547966">
                <wp:simplePos x="0" y="0"/>
                <wp:positionH relativeFrom="column">
                  <wp:posOffset>5086350</wp:posOffset>
                </wp:positionH>
                <wp:positionV relativeFrom="paragraph">
                  <wp:posOffset>2025650</wp:posOffset>
                </wp:positionV>
                <wp:extent cx="996950" cy="222250"/>
                <wp:effectExtent l="0" t="0" r="0" b="6350"/>
                <wp:wrapNone/>
                <wp:docPr id="1429732049" name="Text Box 6"/>
                <wp:cNvGraphicFramePr/>
                <a:graphic xmlns:a="http://schemas.openxmlformats.org/drawingml/2006/main">
                  <a:graphicData uri="http://schemas.microsoft.com/office/word/2010/wordprocessingShape">
                    <wps:wsp>
                      <wps:cNvSpPr txBox="1"/>
                      <wps:spPr>
                        <a:xfrm>
                          <a:off x="0" y="0"/>
                          <a:ext cx="996950" cy="222250"/>
                        </a:xfrm>
                        <a:prstGeom prst="rect">
                          <a:avLst/>
                        </a:prstGeom>
                        <a:noFill/>
                        <a:ln w="6350">
                          <a:noFill/>
                        </a:ln>
                      </wps:spPr>
                      <wps:txbx>
                        <w:txbxContent>
                          <w:p w14:paraId="6BE55AE4" w14:textId="6AEDAF74" w:rsidR="00E56EC7" w:rsidRPr="00DC7A87" w:rsidRDefault="00DC7A87">
                            <w:pPr>
                              <w:rPr>
                                <w:b/>
                                <w:bCs/>
                              </w:rPr>
                            </w:pPr>
                            <w:r>
                              <w:rPr>
                                <w:b/>
                                <w:bCs/>
                              </w:rPr>
                              <w:t xml:space="preserve">X     X     X  </w:t>
                            </w:r>
                            <w:r w:rsidR="00F122C3">
                              <w:rPr>
                                <w:b/>
                                <w:bCs/>
                              </w:rPr>
                              <w:t xml:space="preserve">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51F66B" id="_x0000_t202" coordsize="21600,21600" o:spt="202" path="m,l,21600r21600,l21600,xe">
                <v:stroke joinstyle="miter"/>
                <v:path gradientshapeok="t" o:connecttype="rect"/>
              </v:shapetype>
              <v:shape id="Text Box 6" o:spid="_x0000_s1026" type="#_x0000_t202" style="position:absolute;left:0;text-align:left;margin-left:400.5pt;margin-top:159.5pt;width:78.5pt;height: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" filled="f" stroked="f" strokeweight=".5pt">
                <v:textbox>
                  <w:txbxContent>
                    <w:p w14:paraId="6BE55AE4" w14:textId="6AEDAF74" w:rsidR="00E56EC7" w:rsidRPr="00DC7A87" w:rsidRDefault="00DC7A87">
                      <w:pPr>
                        <w:rPr>
                          <w:b/>
                          <w:bCs/>
                        </w:rPr>
                      </w:pPr>
                      <w:r>
                        <w:rPr>
                          <w:b/>
                          <w:bCs/>
                        </w:rPr>
                        <w:t xml:space="preserve">X     </w:t>
                      </w:r>
                      <w:proofErr w:type="spellStart"/>
                      <w:r>
                        <w:rPr>
                          <w:b/>
                          <w:bCs/>
                        </w:rPr>
                        <w:t>X</w:t>
                      </w:r>
                      <w:proofErr w:type="spellEnd"/>
                      <w:r>
                        <w:rPr>
                          <w:b/>
                          <w:bCs/>
                        </w:rPr>
                        <w:t xml:space="preserve">     </w:t>
                      </w:r>
                      <w:proofErr w:type="spellStart"/>
                      <w:r>
                        <w:rPr>
                          <w:b/>
                          <w:bCs/>
                        </w:rPr>
                        <w:t>X</w:t>
                      </w:r>
                      <w:proofErr w:type="spellEnd"/>
                      <w:r>
                        <w:rPr>
                          <w:b/>
                          <w:bCs/>
                        </w:rPr>
                        <w:t xml:space="preserve">  </w:t>
                      </w:r>
                      <w:r w:rsidR="00F122C3">
                        <w:rPr>
                          <w:b/>
                          <w:bCs/>
                        </w:rPr>
                        <w:t xml:space="preserve"> </w:t>
                      </w:r>
                      <w:proofErr w:type="spellStart"/>
                      <w:r w:rsidR="00F122C3">
                        <w:rPr>
                          <w:b/>
                          <w:bCs/>
                        </w:rPr>
                        <w:t>X</w:t>
                      </w:r>
                      <w:proofErr w:type="spellEnd"/>
                    </w:p>
                  </w:txbxContent>
                </v:textbox>
              </v:shape>
            </w:pict>
          </mc:Fallback>
        </mc:AlternateContent>
      </w:r>
      <w:r w:rsidR="00E048AD">
        <w:rPr>
          <w:rFonts w:ascii="Arial" w:hAnsi="Arial" w:cs="Arial"/>
          <w:noProof/>
          <w:sz w:val="24"/>
          <w:szCs w:val="24"/>
        </w:rPr>
        <mc:AlternateContent>
          <mc:Choice Requires="wps">
            <w:drawing>
              <wp:anchor distT="0" distB="0" distL="114300" distR="114300" simplePos="0" relativeHeight="251666432" behindDoc="0" locked="0" layoutInCell="1" allowOverlap="1" wp14:anchorId="36A2409C" wp14:editId="3A3639A4">
                <wp:simplePos x="0" y="0"/>
                <wp:positionH relativeFrom="column">
                  <wp:posOffset>2451100</wp:posOffset>
                </wp:positionH>
                <wp:positionV relativeFrom="paragraph">
                  <wp:posOffset>2514600</wp:posOffset>
                </wp:positionV>
                <wp:extent cx="241300" cy="247650"/>
                <wp:effectExtent l="0" t="0" r="0" b="0"/>
                <wp:wrapNone/>
                <wp:docPr id="1904037456" name="Text Box 5"/>
                <wp:cNvGraphicFramePr/>
                <a:graphic xmlns:a="http://schemas.openxmlformats.org/drawingml/2006/main">
                  <a:graphicData uri="http://schemas.microsoft.com/office/word/2010/wordprocessingShape">
                    <wps:wsp>
                      <wps:cNvSpPr txBox="1"/>
                      <wps:spPr>
                        <a:xfrm>
                          <a:off x="0" y="0"/>
                          <a:ext cx="241300" cy="247650"/>
                        </a:xfrm>
                        <a:prstGeom prst="rect">
                          <a:avLst/>
                        </a:prstGeom>
                        <a:noFill/>
                        <a:ln w="6350">
                          <a:noFill/>
                        </a:ln>
                      </wps:spPr>
                      <wps:txbx>
                        <w:txbxContent>
                          <w:p w14:paraId="019DB9C4" w14:textId="30E1EDCC" w:rsidR="00E048AD" w:rsidRPr="00E048AD" w:rsidRDefault="00E048AD">
                            <w:pPr>
                              <w:rPr>
                                <w:b/>
                                <w:bCs/>
                                <w:color w:val="00B050"/>
                                <w:sz w:val="24"/>
                                <w:szCs w:val="24"/>
                              </w:rPr>
                            </w:pPr>
                            <w:r w:rsidRPr="00E048AD">
                              <w:rPr>
                                <w:b/>
                                <w:bCs/>
                                <w:color w:val="00B050"/>
                                <w:sz w:val="24"/>
                                <w:szCs w:val="24"/>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A2409C" id="Text Box 5" o:spid="_x0000_s1027" type="#_x0000_t202" style="position:absolute;left:0;text-align:left;margin-left:193pt;margin-top:198pt;width:19pt;height:19.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" filled="f" stroked="f" strokeweight=".5pt">
                <v:textbox>
                  <w:txbxContent>
                    <w:p w14:paraId="019DB9C4" w14:textId="30E1EDCC" w:rsidR="00E048AD" w:rsidRPr="00E048AD" w:rsidRDefault="00E048AD">
                      <w:pPr>
                        <w:rPr>
                          <w:b/>
                          <w:bCs/>
                          <w:color w:val="00B050"/>
                          <w:sz w:val="24"/>
                          <w:szCs w:val="24"/>
                        </w:rPr>
                      </w:pPr>
                      <w:r w:rsidRPr="00E048AD">
                        <w:rPr>
                          <w:b/>
                          <w:bCs/>
                          <w:color w:val="00B050"/>
                          <w:sz w:val="24"/>
                          <w:szCs w:val="24"/>
                        </w:rPr>
                        <w:t>X</w:t>
                      </w:r>
                    </w:p>
                  </w:txbxContent>
                </v:textbox>
              </v:shape>
            </w:pict>
          </mc:Fallback>
        </mc:AlternateContent>
      </w:r>
      <w:r w:rsidR="00327793">
        <w:rPr>
          <w:rFonts w:ascii="Arial" w:hAnsi="Arial" w:cs="Arial"/>
          <w:noProof/>
          <w:sz w:val="24"/>
          <w:szCs w:val="24"/>
        </w:rPr>
        <mc:AlternateContent>
          <mc:Choice Requires="wps">
            <w:drawing>
              <wp:anchor distT="0" distB="0" distL="114300" distR="114300" simplePos="0" relativeHeight="251665408" behindDoc="0" locked="0" layoutInCell="1" allowOverlap="1" wp14:anchorId="5DDCF75A" wp14:editId="5B0FAE66">
                <wp:simplePos x="0" y="0"/>
                <wp:positionH relativeFrom="column">
                  <wp:posOffset>5257800</wp:posOffset>
                </wp:positionH>
                <wp:positionV relativeFrom="paragraph">
                  <wp:posOffset>1911350</wp:posOffset>
                </wp:positionV>
                <wp:extent cx="400050" cy="412750"/>
                <wp:effectExtent l="57150" t="19050" r="82550" b="101600"/>
                <wp:wrapNone/>
                <wp:docPr id="1886644332" name="Star: 7 Points 4"/>
                <wp:cNvGraphicFramePr/>
                <a:graphic xmlns:a="http://schemas.openxmlformats.org/drawingml/2006/main">
                  <a:graphicData uri="http://schemas.microsoft.com/office/word/2010/wordprocessingShape">
                    <wps:wsp>
                      <wps:cNvSpPr/>
                      <wps:spPr>
                        <a:xfrm>
                          <a:off x="0" y="0"/>
                          <a:ext cx="400050" cy="412750"/>
                        </a:xfrm>
                        <a:prstGeom prst="star7">
                          <a:avLst/>
                        </a:prstGeom>
                        <a:solidFill>
                          <a:srgbClr val="FF0000"/>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97643" id="Star: 7 Points 4" o:spid="_x0000_s1026" style="position:absolute;margin-left:414pt;margin-top:150.5pt;width:31.5pt;height: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0050,4127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" path="m-1,265442l61603,183692,39617,81751r98805,l200025,r61603,81751l360433,81751,338447,183692r61604,81750l311030,310810,289044,412752,200025,367383r-89019,45369l89020,310810,-1,265442xe" fillcolor="red" strokecolor="red">
                <v:shadow on="t" color="black" opacity="22937f" origin=",.5" offset="0,.63889mm"/>
                <v:path arrowok="t" o:connecttype="custom" o:connectlocs="-1,265442;61603,183692;39617,81751;138422,81751;200025,0;261628,81751;360433,81751;338447,183692;400051,265442;311030,310810;289044,412752;200025,367383;111006,412752;89020,310810;-1,265442" o:connectangles="0,0,0,0,0,0,0,0,0,0,0,0,0,0,0"/>
              </v:shape>
            </w:pict>
          </mc:Fallback>
        </mc:AlternateContent>
      </w:r>
      <w:r w:rsidR="00E6111F">
        <w:rPr>
          <w:rFonts w:ascii="Arial" w:hAnsi="Arial" w:cs="Arial"/>
          <w:noProof/>
          <w:sz w:val="24"/>
          <w:szCs w:val="24"/>
        </w:rPr>
        <mc:AlternateContent>
          <mc:Choice Requires="wps">
            <w:drawing>
              <wp:anchor distT="0" distB="0" distL="114300" distR="114300" simplePos="0" relativeHeight="251664384" behindDoc="0" locked="0" layoutInCell="1" allowOverlap="1" wp14:anchorId="080CA9B6" wp14:editId="16144F67">
                <wp:simplePos x="0" y="0"/>
                <wp:positionH relativeFrom="column">
                  <wp:posOffset>2203450</wp:posOffset>
                </wp:positionH>
                <wp:positionV relativeFrom="paragraph">
                  <wp:posOffset>2286000</wp:posOffset>
                </wp:positionV>
                <wp:extent cx="736600" cy="254000"/>
                <wp:effectExtent l="57150" t="38100" r="82550" b="88900"/>
                <wp:wrapNone/>
                <wp:docPr id="738569813" name="Rectangle 3"/>
                <wp:cNvGraphicFramePr/>
                <a:graphic xmlns:a="http://schemas.openxmlformats.org/drawingml/2006/main">
                  <a:graphicData uri="http://schemas.microsoft.com/office/word/2010/wordprocessingShape">
                    <wps:wsp>
                      <wps:cNvSpPr/>
                      <wps:spPr>
                        <a:xfrm>
                          <a:off x="0" y="0"/>
                          <a:ext cx="736600" cy="254000"/>
                        </a:xfrm>
                        <a:prstGeom prst="rect">
                          <a:avLst/>
                        </a:prstGeom>
                        <a:noFill/>
                        <a:ln w="38100">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36D0273" id="Rectangle 3" o:spid="_x0000_s1026" style="position:absolute;margin-left:173.5pt;margin-top:180pt;width:58pt;height:20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" filled="f" strokecolor="red" strokeweight="3pt">
                <v:shadow on="t" color="black" opacity="22937f" origin=",.5" offset="0,.63889mm"/>
              </v:rect>
            </w:pict>
          </mc:Fallback>
        </mc:AlternateContent>
      </w:r>
      <w:r w:rsidR="00456AE4">
        <w:rPr>
          <w:rFonts w:ascii="Arial" w:hAnsi="Arial" w:cs="Arial"/>
          <w:noProof/>
          <w:sz w:val="24"/>
          <w:szCs w:val="24"/>
        </w:rPr>
        <mc:AlternateContent>
          <mc:Choice Requires="wps">
            <w:drawing>
              <wp:anchor distT="0" distB="0" distL="114300" distR="114300" simplePos="0" relativeHeight="251661312" behindDoc="0" locked="0" layoutInCell="1" allowOverlap="1" wp14:anchorId="091CFF03" wp14:editId="304A8B84">
                <wp:simplePos x="0" y="0"/>
                <wp:positionH relativeFrom="column">
                  <wp:posOffset>2520950</wp:posOffset>
                </wp:positionH>
                <wp:positionV relativeFrom="paragraph">
                  <wp:posOffset>2444750</wp:posOffset>
                </wp:positionV>
                <wp:extent cx="107950" cy="158750"/>
                <wp:effectExtent l="57150" t="38100" r="44450" b="88900"/>
                <wp:wrapNone/>
                <wp:docPr id="1798696605" name="Arrow: Up 2"/>
                <wp:cNvGraphicFramePr/>
                <a:graphic xmlns:a="http://schemas.openxmlformats.org/drawingml/2006/main">
                  <a:graphicData uri="http://schemas.microsoft.com/office/word/2010/wordprocessingShape">
                    <wps:wsp>
                      <wps:cNvSpPr/>
                      <wps:spPr>
                        <a:xfrm>
                          <a:off x="0" y="0"/>
                          <a:ext cx="107950" cy="158750"/>
                        </a:xfrm>
                        <a:prstGeom prst="upArrow">
                          <a:avLst/>
                        </a:prstGeom>
                        <a:solidFill>
                          <a:schemeClr val="accent2"/>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AC5C3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198.5pt;margin-top:192.5pt;width:8.5pt;height: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" adj="7344" fillcolor="#c0504d [3205]" strokecolor="red">
                <v:shadow on="t" color="black" opacity="22937f" origin=",.5" offset="0,.63889mm"/>
              </v:shape>
            </w:pict>
          </mc:Fallback>
        </mc:AlternateContent>
      </w:r>
      <w:r w:rsidR="00456AE4">
        <w:rPr>
          <w:rFonts w:ascii="Arial" w:hAnsi="Arial" w:cs="Arial"/>
          <w:noProof/>
          <w:sz w:val="24"/>
          <w:szCs w:val="24"/>
        </w:rPr>
        <mc:AlternateContent>
          <mc:Choice Requires="wps">
            <w:drawing>
              <wp:anchor distT="0" distB="0" distL="114300" distR="114300" simplePos="0" relativeHeight="251663360" behindDoc="0" locked="0" layoutInCell="1" allowOverlap="1" wp14:anchorId="75B36FAD" wp14:editId="40607C65">
                <wp:simplePos x="0" y="0"/>
                <wp:positionH relativeFrom="column">
                  <wp:posOffset>2743200</wp:posOffset>
                </wp:positionH>
                <wp:positionV relativeFrom="paragraph">
                  <wp:posOffset>2438400</wp:posOffset>
                </wp:positionV>
                <wp:extent cx="107950" cy="158750"/>
                <wp:effectExtent l="57150" t="38100" r="44450" b="88900"/>
                <wp:wrapNone/>
                <wp:docPr id="584606822" name="Arrow: Up 2"/>
                <wp:cNvGraphicFramePr/>
                <a:graphic xmlns:a="http://schemas.openxmlformats.org/drawingml/2006/main">
                  <a:graphicData uri="http://schemas.microsoft.com/office/word/2010/wordprocessingShape">
                    <wps:wsp>
                      <wps:cNvSpPr/>
                      <wps:spPr>
                        <a:xfrm>
                          <a:off x="0" y="0"/>
                          <a:ext cx="107950" cy="158750"/>
                        </a:xfrm>
                        <a:prstGeom prst="upArrow">
                          <a:avLst/>
                        </a:prstGeom>
                        <a:solidFill>
                          <a:schemeClr val="accent2"/>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30E32" id="Arrow: Up 2" o:spid="_x0000_s1026" type="#_x0000_t68" style="position:absolute;margin-left:3in;margin-top:192pt;width:8.5pt;height: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" adj="7344" fillcolor="#c0504d [3205]" strokecolor="red">
                <v:shadow on="t" color="black" opacity="22937f" origin=",.5" offset="0,.63889mm"/>
              </v:shape>
            </w:pict>
          </mc:Fallback>
        </mc:AlternateContent>
      </w:r>
      <w:r w:rsidR="00456AE4">
        <w:rPr>
          <w:rFonts w:ascii="Arial" w:hAnsi="Arial" w:cs="Arial"/>
          <w:noProof/>
          <w:sz w:val="24"/>
          <w:szCs w:val="24"/>
        </w:rPr>
        <mc:AlternateContent>
          <mc:Choice Requires="wps">
            <w:drawing>
              <wp:anchor distT="0" distB="0" distL="114300" distR="114300" simplePos="0" relativeHeight="251659264" behindDoc="0" locked="0" layoutInCell="1" allowOverlap="1" wp14:anchorId="299D517D" wp14:editId="58DCCC65">
                <wp:simplePos x="0" y="0"/>
                <wp:positionH relativeFrom="column">
                  <wp:posOffset>2279650</wp:posOffset>
                </wp:positionH>
                <wp:positionV relativeFrom="paragraph">
                  <wp:posOffset>2432050</wp:posOffset>
                </wp:positionV>
                <wp:extent cx="107950" cy="158750"/>
                <wp:effectExtent l="57150" t="38100" r="44450" b="88900"/>
                <wp:wrapNone/>
                <wp:docPr id="2099360809" name="Arrow: Up 2"/>
                <wp:cNvGraphicFramePr/>
                <a:graphic xmlns:a="http://schemas.openxmlformats.org/drawingml/2006/main">
                  <a:graphicData uri="http://schemas.microsoft.com/office/word/2010/wordprocessingShape">
                    <wps:wsp>
                      <wps:cNvSpPr/>
                      <wps:spPr>
                        <a:xfrm>
                          <a:off x="0" y="0"/>
                          <a:ext cx="107950" cy="158750"/>
                        </a:xfrm>
                        <a:prstGeom prst="upArrow">
                          <a:avLst/>
                        </a:prstGeom>
                        <a:solidFill>
                          <a:schemeClr val="accent2"/>
                        </a:solidFill>
                        <a:ln>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9DC73" id="Arrow: Up 2" o:spid="_x0000_s1026" type="#_x0000_t68" style="position:absolute;margin-left:179.5pt;margin-top:191.5pt;width:8.5pt;height: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" adj="7344" fillcolor="#c0504d [3205]" strokecolor="red">
                <v:shadow on="t" color="black" opacity="22937f" origin=",.5" offset="0,.63889mm"/>
              </v:shape>
            </w:pict>
          </mc:Fallback>
        </mc:AlternateContent>
      </w:r>
      <w:r w:rsidR="00456AE4" w:rsidRPr="00456AE4">
        <w:rPr>
          <w:rFonts w:ascii="Arial" w:hAnsi="Arial" w:cs="Arial"/>
          <w:noProof/>
          <w:sz w:val="24"/>
          <w:szCs w:val="24"/>
        </w:rPr>
        <w:drawing>
          <wp:inline distT="0" distB="0" distL="0" distR="0" wp14:anchorId="67E57954" wp14:editId="040525D9">
            <wp:extent cx="6045511" cy="3753043"/>
            <wp:effectExtent l="0" t="0" r="0" b="0"/>
            <wp:docPr id="70917174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71744" name="Picture 1" descr="A screenshot of a game&#10;&#10;AI-generated content may be incorrect."/>
                    <pic:cNvPicPr/>
                  </pic:nvPicPr>
                  <pic:blipFill>
                    <a:blip r:embed="rId10"/>
                    <a:stretch>
                      <a:fillRect/>
                    </a:stretch>
                  </pic:blipFill>
                  <pic:spPr>
                    <a:xfrm>
                      <a:off x="0" y="0"/>
                      <a:ext cx="6045511" cy="3753043"/>
                    </a:xfrm>
                    <a:prstGeom prst="rect">
                      <a:avLst/>
                    </a:prstGeom>
                  </pic:spPr>
                </pic:pic>
              </a:graphicData>
            </a:graphic>
          </wp:inline>
        </w:drawing>
      </w:r>
    </w:p>
    <w:p w14:paraId="5B9F92E2" w14:textId="77777777" w:rsidR="003C2356" w:rsidRDefault="003C2356" w:rsidP="00B670D0">
      <w:pPr>
        <w:rPr>
          <w:rFonts w:ascii="Arial" w:hAnsi="Arial" w:cs="Arial"/>
          <w:sz w:val="24"/>
          <w:szCs w:val="24"/>
        </w:rPr>
      </w:pPr>
    </w:p>
    <w:p w14:paraId="324FB969" w14:textId="77777777" w:rsidR="00263605" w:rsidRDefault="00263605" w:rsidP="003C2356">
      <w:pPr>
        <w:ind w:left="720"/>
        <w:rPr>
          <w:rFonts w:ascii="Arial" w:hAnsi="Arial" w:cs="Arial"/>
          <w:sz w:val="24"/>
          <w:szCs w:val="24"/>
        </w:rPr>
      </w:pPr>
    </w:p>
    <w:p w14:paraId="144D8954" w14:textId="77777777" w:rsidR="00263605" w:rsidRDefault="00263605" w:rsidP="003C2356">
      <w:pPr>
        <w:ind w:left="720"/>
        <w:rPr>
          <w:rFonts w:ascii="Arial" w:hAnsi="Arial" w:cs="Arial"/>
          <w:sz w:val="24"/>
          <w:szCs w:val="24"/>
        </w:rPr>
      </w:pPr>
    </w:p>
    <w:p w14:paraId="13D2BECC" w14:textId="3788C07F" w:rsidR="003C2356" w:rsidRDefault="003C2356" w:rsidP="003C2356">
      <w:pPr>
        <w:ind w:left="720"/>
        <w:rPr>
          <w:rFonts w:ascii="Arial" w:hAnsi="Arial" w:cs="Arial"/>
          <w:sz w:val="24"/>
          <w:szCs w:val="24"/>
        </w:rPr>
      </w:pPr>
      <w:r>
        <w:rPr>
          <w:rFonts w:ascii="Arial" w:hAnsi="Arial" w:cs="Arial"/>
          <w:sz w:val="24"/>
          <w:szCs w:val="24"/>
        </w:rPr>
        <w:t>For the purposes of this exercise, imagine that this game was written as a web application consider the user interface design and provide appropriate wire frame diagrams.</w:t>
      </w:r>
    </w:p>
    <w:p w14:paraId="16EE51A8" w14:textId="77777777" w:rsidR="003C2356" w:rsidRDefault="003C2356" w:rsidP="003C2356">
      <w:pPr>
        <w:ind w:left="720"/>
        <w:rPr>
          <w:rFonts w:ascii="Arial" w:hAnsi="Arial" w:cs="Arial"/>
          <w:sz w:val="24"/>
          <w:szCs w:val="24"/>
        </w:rPr>
      </w:pPr>
      <w:r>
        <w:rPr>
          <w:rFonts w:ascii="Arial" w:hAnsi="Arial" w:cs="Arial"/>
          <w:sz w:val="24"/>
          <w:szCs w:val="24"/>
        </w:rPr>
        <w:t>During class you will be engaging in a number of exercises, part of which will be producing a software design for this code.</w:t>
      </w:r>
      <w:r w:rsidRPr="00BA0324">
        <w:rPr>
          <w:rFonts w:ascii="Arial" w:hAnsi="Arial" w:cs="Arial"/>
          <w:sz w:val="24"/>
          <w:szCs w:val="24"/>
        </w:rPr>
        <w:t xml:space="preserve"> </w:t>
      </w:r>
      <w:r>
        <w:rPr>
          <w:rFonts w:ascii="Arial" w:hAnsi="Arial" w:cs="Arial"/>
          <w:sz w:val="24"/>
          <w:szCs w:val="24"/>
        </w:rPr>
        <w:t xml:space="preserve">In developing the design, you must work in a team with other students so that you can discuss ideas and refine your design. </w:t>
      </w:r>
    </w:p>
    <w:p w14:paraId="4FBF60B0" w14:textId="77777777" w:rsidR="003C2356" w:rsidRDefault="003C2356" w:rsidP="003C2356">
      <w:pPr>
        <w:ind w:left="720"/>
        <w:rPr>
          <w:rFonts w:ascii="Arial" w:hAnsi="Arial" w:cs="Arial"/>
          <w:sz w:val="24"/>
          <w:szCs w:val="24"/>
        </w:rPr>
      </w:pPr>
    </w:p>
    <w:p w14:paraId="7BED24CA" w14:textId="77777777" w:rsidR="003C2356" w:rsidRDefault="003C2356" w:rsidP="003C2356">
      <w:pPr>
        <w:ind w:left="720"/>
        <w:rPr>
          <w:rFonts w:ascii="Arial" w:hAnsi="Arial" w:cs="Arial"/>
          <w:sz w:val="24"/>
          <w:szCs w:val="24"/>
        </w:rPr>
      </w:pPr>
      <w:r>
        <w:rPr>
          <w:rFonts w:ascii="Arial" w:hAnsi="Arial" w:cs="Arial"/>
          <w:sz w:val="24"/>
          <w:szCs w:val="24"/>
        </w:rPr>
        <w:t>Generate appropriate class descriptions using CRC cards.</w:t>
      </w:r>
    </w:p>
    <w:p w14:paraId="53A945F4" w14:textId="77777777" w:rsidR="003C2356" w:rsidRDefault="003C2356" w:rsidP="003C2356">
      <w:pPr>
        <w:ind w:left="720"/>
        <w:rPr>
          <w:rFonts w:ascii="Arial" w:hAnsi="Arial" w:cs="Arial"/>
          <w:sz w:val="24"/>
          <w:szCs w:val="24"/>
        </w:rPr>
      </w:pPr>
    </w:p>
    <w:p w14:paraId="1FED8320" w14:textId="32AE853B" w:rsidR="003C2356" w:rsidRDefault="003C2356" w:rsidP="003C2356">
      <w:pPr>
        <w:pStyle w:val="Heading1"/>
        <w:ind w:left="709"/>
        <w:jc w:val="left"/>
      </w:pPr>
      <w:r>
        <w:t xml:space="preserve"> Assignment</w:t>
      </w:r>
      <w:r w:rsidR="00263605">
        <w:t xml:space="preserve"> Task</w:t>
      </w:r>
    </w:p>
    <w:p w14:paraId="75CC2229" w14:textId="77777777" w:rsidR="003C2356" w:rsidRDefault="003C2356" w:rsidP="003C2356">
      <w:pPr>
        <w:ind w:left="720"/>
        <w:rPr>
          <w:rFonts w:ascii="Arial" w:hAnsi="Arial" w:cs="Arial"/>
          <w:sz w:val="24"/>
          <w:szCs w:val="24"/>
        </w:rPr>
      </w:pPr>
    </w:p>
    <w:p w14:paraId="3347804C" w14:textId="77777777" w:rsidR="003C2356" w:rsidRPr="00193061" w:rsidRDefault="003C2356" w:rsidP="003C2356">
      <w:pPr>
        <w:ind w:left="720"/>
        <w:rPr>
          <w:rFonts w:ascii="Arial" w:hAnsi="Arial" w:cs="Arial"/>
          <w:color w:val="FF0000"/>
          <w:sz w:val="44"/>
          <w:szCs w:val="44"/>
        </w:rPr>
      </w:pPr>
      <w:r w:rsidRPr="00193061">
        <w:rPr>
          <w:rFonts w:ascii="Arial" w:hAnsi="Arial" w:cs="Arial"/>
          <w:color w:val="FF0000"/>
          <w:sz w:val="44"/>
          <w:szCs w:val="44"/>
        </w:rPr>
        <w:t xml:space="preserve">For this assignment, you must </w:t>
      </w:r>
      <w:r w:rsidRPr="00193061">
        <w:rPr>
          <w:rFonts w:ascii="Arial" w:hAnsi="Arial" w:cs="Arial"/>
          <w:b/>
          <w:color w:val="FF0000"/>
          <w:sz w:val="44"/>
          <w:szCs w:val="44"/>
          <w:u w:val="single"/>
        </w:rPr>
        <w:t>individually</w:t>
      </w:r>
      <w:r w:rsidRPr="00193061">
        <w:rPr>
          <w:rFonts w:ascii="Arial" w:hAnsi="Arial" w:cs="Arial"/>
          <w:color w:val="FF0000"/>
          <w:sz w:val="44"/>
          <w:szCs w:val="44"/>
        </w:rPr>
        <w:t>:</w:t>
      </w:r>
    </w:p>
    <w:p w14:paraId="5911B1C2" w14:textId="77777777" w:rsidR="003C2356" w:rsidRDefault="003C2356" w:rsidP="003C2356">
      <w:pPr>
        <w:ind w:left="709"/>
        <w:rPr>
          <w:rFonts w:ascii="Arial" w:hAnsi="Arial" w:cs="Arial"/>
          <w:sz w:val="24"/>
          <w:szCs w:val="24"/>
        </w:rPr>
      </w:pPr>
    </w:p>
    <w:p w14:paraId="16DD4AA0" w14:textId="77777777" w:rsidR="003C2356" w:rsidRDefault="003C2356" w:rsidP="003C2356">
      <w:pPr>
        <w:ind w:left="709"/>
        <w:rPr>
          <w:rFonts w:ascii="Arial" w:hAnsi="Arial" w:cs="Arial"/>
          <w:sz w:val="24"/>
          <w:szCs w:val="24"/>
        </w:rPr>
      </w:pPr>
      <w:r w:rsidRPr="000B5ABB">
        <w:rPr>
          <w:rFonts w:ascii="Arial" w:hAnsi="Arial" w:cs="Arial"/>
          <w:b/>
          <w:bCs/>
          <w:sz w:val="24"/>
          <w:szCs w:val="24"/>
        </w:rPr>
        <w:t>Evaluate</w:t>
      </w:r>
      <w:r w:rsidRPr="00193061">
        <w:rPr>
          <w:rFonts w:ascii="Arial" w:hAnsi="Arial" w:cs="Arial"/>
          <w:sz w:val="24"/>
          <w:szCs w:val="24"/>
        </w:rPr>
        <w:t xml:space="preserve"> the design you produced and reflect upon your experiences in producing your design such as the strengths and weakness of the approach. Illustrate your answer with </w:t>
      </w:r>
      <w:r w:rsidRPr="00193061">
        <w:rPr>
          <w:rFonts w:ascii="Arial" w:hAnsi="Arial" w:cs="Arial"/>
          <w:b/>
          <w:sz w:val="24"/>
          <w:szCs w:val="24"/>
        </w:rPr>
        <w:t>some of the</w:t>
      </w:r>
      <w:r w:rsidRPr="00193061">
        <w:rPr>
          <w:rFonts w:ascii="Arial" w:hAnsi="Arial" w:cs="Arial"/>
          <w:sz w:val="24"/>
          <w:szCs w:val="24"/>
        </w:rPr>
        <w:t xml:space="preserve"> user stories (and a user story map) you developed</w:t>
      </w:r>
      <w:bookmarkStart w:id="1" w:name="_Hlk139304773"/>
      <w:r w:rsidRPr="00193061">
        <w:rPr>
          <w:rFonts w:ascii="Arial" w:hAnsi="Arial" w:cs="Arial"/>
          <w:sz w:val="24"/>
          <w:szCs w:val="24"/>
        </w:rPr>
        <w:t xml:space="preserve"> </w:t>
      </w:r>
      <w:r>
        <w:rPr>
          <w:rFonts w:ascii="Arial" w:hAnsi="Arial" w:cs="Arial"/>
          <w:sz w:val="24"/>
          <w:szCs w:val="24"/>
        </w:rPr>
        <w:t xml:space="preserve">within your team </w:t>
      </w:r>
      <w:bookmarkEnd w:id="1"/>
      <w:r w:rsidRPr="00193061">
        <w:rPr>
          <w:rFonts w:ascii="Arial" w:hAnsi="Arial" w:cs="Arial"/>
          <w:sz w:val="24"/>
          <w:szCs w:val="24"/>
        </w:rPr>
        <w:t xml:space="preserve">and provide a more detailed discussion of the stories focusing on the “benefit” of the story. </w:t>
      </w:r>
    </w:p>
    <w:p w14:paraId="4284AC39" w14:textId="77777777" w:rsidR="003C2356" w:rsidRPr="00193061" w:rsidRDefault="003C2356" w:rsidP="003C2356">
      <w:pPr>
        <w:ind w:left="709"/>
        <w:rPr>
          <w:rFonts w:ascii="Arial" w:hAnsi="Arial" w:cs="Arial"/>
          <w:sz w:val="24"/>
          <w:szCs w:val="24"/>
        </w:rPr>
      </w:pPr>
    </w:p>
    <w:p w14:paraId="76CFE736" w14:textId="77777777" w:rsidR="003C2356" w:rsidRDefault="003C2356" w:rsidP="003C2356">
      <w:pPr>
        <w:ind w:left="709"/>
        <w:rPr>
          <w:rFonts w:ascii="Arial" w:hAnsi="Arial" w:cs="Arial"/>
          <w:sz w:val="24"/>
          <w:szCs w:val="24"/>
        </w:rPr>
      </w:pPr>
      <w:r w:rsidRPr="00193061">
        <w:rPr>
          <w:rFonts w:ascii="Arial" w:hAnsi="Arial" w:cs="Arial"/>
          <w:sz w:val="24"/>
          <w:szCs w:val="24"/>
        </w:rPr>
        <w:t xml:space="preserve">Discuss the CRC card design approach and </w:t>
      </w:r>
      <w:r w:rsidRPr="000B5ABB">
        <w:rPr>
          <w:rFonts w:ascii="Arial" w:hAnsi="Arial" w:cs="Arial"/>
          <w:b/>
          <w:bCs/>
          <w:sz w:val="24"/>
          <w:szCs w:val="24"/>
        </w:rPr>
        <w:t>evaluate</w:t>
      </w:r>
      <w:r w:rsidRPr="00193061">
        <w:rPr>
          <w:rFonts w:ascii="Arial" w:hAnsi="Arial" w:cs="Arial"/>
          <w:sz w:val="24"/>
          <w:szCs w:val="24"/>
        </w:rPr>
        <w:t xml:space="preserve"> the CRC cards you produced. Consider whether the cards contain sufficient detail to enable the code to be implemented and tested. In particular, do they reflect the acceptance criteria identified in the user stories? </w:t>
      </w:r>
    </w:p>
    <w:p w14:paraId="20E60106" w14:textId="77777777" w:rsidR="003C2356" w:rsidRPr="00193061" w:rsidRDefault="003C2356" w:rsidP="003C2356">
      <w:pPr>
        <w:ind w:left="709"/>
        <w:rPr>
          <w:rFonts w:ascii="Arial" w:hAnsi="Arial" w:cs="Arial"/>
          <w:sz w:val="24"/>
          <w:szCs w:val="24"/>
        </w:rPr>
      </w:pPr>
    </w:p>
    <w:p w14:paraId="32C20724" w14:textId="77777777" w:rsidR="003C2356" w:rsidRPr="00193061" w:rsidRDefault="003C2356" w:rsidP="003C2356">
      <w:pPr>
        <w:ind w:left="709"/>
        <w:rPr>
          <w:rFonts w:ascii="Arial" w:hAnsi="Arial" w:cs="Arial"/>
          <w:sz w:val="24"/>
          <w:szCs w:val="24"/>
        </w:rPr>
      </w:pPr>
      <w:r w:rsidRPr="000B5ABB">
        <w:rPr>
          <w:rFonts w:ascii="Arial" w:hAnsi="Arial" w:cs="Arial"/>
          <w:b/>
          <w:bCs/>
          <w:sz w:val="24"/>
          <w:szCs w:val="24"/>
        </w:rPr>
        <w:t>Evaluate</w:t>
      </w:r>
      <w:r>
        <w:rPr>
          <w:rFonts w:ascii="Arial" w:hAnsi="Arial" w:cs="Arial"/>
          <w:sz w:val="24"/>
          <w:szCs w:val="24"/>
        </w:rPr>
        <w:t xml:space="preserve"> the importance of software testing and demonstrate the difference between black and white box testing through example scenarios illustrating the different approaches. Discuss the term</w:t>
      </w:r>
      <w:r w:rsidRPr="00193061">
        <w:rPr>
          <w:rFonts w:ascii="Arial" w:hAnsi="Arial" w:cs="Arial"/>
          <w:sz w:val="24"/>
          <w:szCs w:val="24"/>
        </w:rPr>
        <w:t xml:space="preserve"> “testable” code</w:t>
      </w:r>
      <w:r>
        <w:rPr>
          <w:rFonts w:ascii="Arial" w:hAnsi="Arial" w:cs="Arial"/>
          <w:sz w:val="24"/>
          <w:szCs w:val="24"/>
        </w:rPr>
        <w:t xml:space="preserve"> and consider its importance and relevance is software engineering.</w:t>
      </w:r>
    </w:p>
    <w:p w14:paraId="5898C040" w14:textId="77777777" w:rsidR="003C2356" w:rsidRDefault="003C2356" w:rsidP="003C2356">
      <w:pPr>
        <w:ind w:left="709"/>
        <w:rPr>
          <w:rFonts w:ascii="Arial" w:hAnsi="Arial" w:cs="Arial"/>
          <w:sz w:val="24"/>
          <w:szCs w:val="24"/>
        </w:rPr>
      </w:pPr>
    </w:p>
    <w:p w14:paraId="77143EB9" w14:textId="77777777" w:rsidR="003C2356" w:rsidRDefault="003C2356" w:rsidP="003C2356">
      <w:pPr>
        <w:ind w:left="709"/>
        <w:rPr>
          <w:rFonts w:ascii="Arial" w:hAnsi="Arial" w:cs="Arial"/>
          <w:sz w:val="24"/>
          <w:szCs w:val="24"/>
        </w:rPr>
      </w:pPr>
      <w:r>
        <w:rPr>
          <w:rFonts w:ascii="Arial" w:hAnsi="Arial" w:cs="Arial"/>
          <w:sz w:val="24"/>
          <w:szCs w:val="24"/>
        </w:rPr>
        <w:t>D</w:t>
      </w:r>
      <w:r w:rsidRPr="00944B05">
        <w:rPr>
          <w:rFonts w:ascii="Arial" w:hAnsi="Arial" w:cs="Arial"/>
          <w:sz w:val="24"/>
          <w:szCs w:val="24"/>
        </w:rPr>
        <w:t>escribe the</w:t>
      </w:r>
      <w:r>
        <w:rPr>
          <w:rFonts w:ascii="Arial" w:hAnsi="Arial" w:cs="Arial"/>
          <w:sz w:val="24"/>
          <w:szCs w:val="24"/>
        </w:rPr>
        <w:t xml:space="preserve"> black and white box</w:t>
      </w:r>
      <w:r w:rsidRPr="00944B05">
        <w:rPr>
          <w:rFonts w:ascii="Arial" w:hAnsi="Arial" w:cs="Arial"/>
          <w:sz w:val="24"/>
          <w:szCs w:val="24"/>
        </w:rPr>
        <w:t xml:space="preserve"> tests that you would perform to check the application is working</w:t>
      </w:r>
      <w:r>
        <w:rPr>
          <w:rFonts w:ascii="Arial" w:hAnsi="Arial" w:cs="Arial"/>
          <w:sz w:val="24"/>
          <w:szCs w:val="24"/>
        </w:rPr>
        <w:t xml:space="preserve"> c</w:t>
      </w:r>
      <w:r w:rsidRPr="00944B05">
        <w:rPr>
          <w:rFonts w:ascii="Arial" w:hAnsi="Arial" w:cs="Arial"/>
          <w:sz w:val="24"/>
          <w:szCs w:val="24"/>
        </w:rPr>
        <w:t>orrectly</w:t>
      </w:r>
      <w:r>
        <w:rPr>
          <w:rFonts w:ascii="Arial" w:hAnsi="Arial" w:cs="Arial"/>
          <w:sz w:val="24"/>
          <w:szCs w:val="24"/>
        </w:rPr>
        <w:t>.</w:t>
      </w:r>
      <w:r w:rsidRPr="00944B05">
        <w:rPr>
          <w:rFonts w:ascii="Arial" w:hAnsi="Arial" w:cs="Arial"/>
          <w:sz w:val="24"/>
          <w:szCs w:val="24"/>
        </w:rPr>
        <w:t xml:space="preserve"> </w:t>
      </w:r>
      <w:r w:rsidRPr="00845123">
        <w:rPr>
          <w:rFonts w:ascii="Arial" w:hAnsi="Arial" w:cs="Arial"/>
          <w:b/>
          <w:sz w:val="24"/>
          <w:szCs w:val="24"/>
          <w:u w:val="single"/>
        </w:rPr>
        <w:t>For each test</w:t>
      </w:r>
      <w:r>
        <w:rPr>
          <w:rFonts w:ascii="Arial" w:hAnsi="Arial" w:cs="Arial"/>
          <w:sz w:val="24"/>
          <w:szCs w:val="24"/>
        </w:rPr>
        <w:t xml:space="preserve"> describe:</w:t>
      </w:r>
    </w:p>
    <w:p w14:paraId="5EB7397D" w14:textId="77777777" w:rsidR="003C2356" w:rsidRDefault="003C2356" w:rsidP="003C2356">
      <w:pPr>
        <w:ind w:left="709"/>
        <w:rPr>
          <w:rFonts w:ascii="Arial" w:hAnsi="Arial" w:cs="Arial"/>
          <w:sz w:val="24"/>
          <w:szCs w:val="24"/>
        </w:rPr>
      </w:pPr>
    </w:p>
    <w:p w14:paraId="36255B09" w14:textId="77777777" w:rsidR="003C2356" w:rsidRDefault="003C2356" w:rsidP="003C2356">
      <w:pPr>
        <w:pStyle w:val="ListParagraph"/>
        <w:numPr>
          <w:ilvl w:val="0"/>
          <w:numId w:val="19"/>
        </w:numPr>
        <w:rPr>
          <w:rFonts w:ascii="Arial" w:hAnsi="Arial" w:cs="Arial"/>
          <w:sz w:val="24"/>
          <w:szCs w:val="24"/>
        </w:rPr>
      </w:pPr>
      <w:r>
        <w:rPr>
          <w:rFonts w:ascii="Arial" w:hAnsi="Arial" w:cs="Arial"/>
          <w:sz w:val="24"/>
          <w:szCs w:val="24"/>
        </w:rPr>
        <w:t>Pre-conditions (setup) for running the test (what is needed to run it)</w:t>
      </w:r>
    </w:p>
    <w:p w14:paraId="52222DF4" w14:textId="77777777" w:rsidR="003C2356" w:rsidRDefault="003C2356" w:rsidP="003C2356">
      <w:pPr>
        <w:pStyle w:val="ListParagraph"/>
        <w:numPr>
          <w:ilvl w:val="0"/>
          <w:numId w:val="19"/>
        </w:numPr>
        <w:rPr>
          <w:rFonts w:ascii="Arial" w:hAnsi="Arial" w:cs="Arial"/>
          <w:sz w:val="24"/>
          <w:szCs w:val="24"/>
        </w:rPr>
      </w:pPr>
      <w:r>
        <w:rPr>
          <w:rFonts w:ascii="Arial" w:hAnsi="Arial" w:cs="Arial"/>
          <w:sz w:val="24"/>
          <w:szCs w:val="24"/>
        </w:rPr>
        <w:t>The inputs to the test</w:t>
      </w:r>
    </w:p>
    <w:p w14:paraId="0449C0A3" w14:textId="77777777" w:rsidR="003C2356" w:rsidRDefault="003C2356" w:rsidP="003C2356">
      <w:pPr>
        <w:pStyle w:val="ListParagraph"/>
        <w:numPr>
          <w:ilvl w:val="0"/>
          <w:numId w:val="19"/>
        </w:numPr>
        <w:rPr>
          <w:rFonts w:ascii="Arial" w:hAnsi="Arial" w:cs="Arial"/>
          <w:sz w:val="24"/>
          <w:szCs w:val="24"/>
        </w:rPr>
      </w:pPr>
      <w:r>
        <w:rPr>
          <w:rFonts w:ascii="Arial" w:hAnsi="Arial" w:cs="Arial"/>
          <w:sz w:val="24"/>
          <w:szCs w:val="24"/>
        </w:rPr>
        <w:t>The expected outputs from the test (results)</w:t>
      </w:r>
    </w:p>
    <w:p w14:paraId="1C6FDC46" w14:textId="77777777" w:rsidR="003C2356" w:rsidRPr="001B4427" w:rsidRDefault="003C2356" w:rsidP="003C2356">
      <w:pPr>
        <w:pStyle w:val="ListParagraph"/>
        <w:numPr>
          <w:ilvl w:val="0"/>
          <w:numId w:val="19"/>
        </w:numPr>
        <w:rPr>
          <w:rFonts w:ascii="Arial" w:hAnsi="Arial" w:cs="Arial"/>
          <w:sz w:val="24"/>
          <w:szCs w:val="24"/>
        </w:rPr>
      </w:pPr>
      <w:r>
        <w:rPr>
          <w:rFonts w:ascii="Arial" w:hAnsi="Arial" w:cs="Arial"/>
          <w:sz w:val="24"/>
          <w:szCs w:val="24"/>
        </w:rPr>
        <w:t>Description of what the test is trying to elicit and how the test works.</w:t>
      </w:r>
    </w:p>
    <w:p w14:paraId="0A621F9B" w14:textId="77777777" w:rsidR="003C2356" w:rsidRDefault="003C2356" w:rsidP="003C2356">
      <w:pPr>
        <w:ind w:left="709"/>
        <w:rPr>
          <w:rFonts w:ascii="Arial" w:hAnsi="Arial" w:cs="Arial"/>
          <w:sz w:val="24"/>
          <w:szCs w:val="24"/>
        </w:rPr>
      </w:pPr>
    </w:p>
    <w:p w14:paraId="71633D4B" w14:textId="77777777" w:rsidR="003C2356" w:rsidRPr="002C2A87" w:rsidRDefault="003C2356" w:rsidP="003C2356">
      <w:pPr>
        <w:ind w:left="709"/>
        <w:rPr>
          <w:rFonts w:ascii="Arial" w:hAnsi="Arial" w:cs="Arial"/>
          <w:sz w:val="24"/>
          <w:szCs w:val="24"/>
        </w:rPr>
      </w:pPr>
      <w:r>
        <w:rPr>
          <w:rFonts w:ascii="Arial" w:hAnsi="Arial" w:cs="Arial"/>
          <w:sz w:val="24"/>
          <w:szCs w:val="24"/>
        </w:rPr>
        <w:t>Investigate unit testing, describe the main principles, and then consider how they could be applied to perform white box testing for some of the tests you identified above.</w:t>
      </w: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Default="00152E9D" w:rsidP="00A67FB1">
      <w:pPr>
        <w:ind w:left="720"/>
        <w:rPr>
          <w:rFonts w:ascii="Arial" w:hAnsi="Arial" w:cs="Arial"/>
          <w:sz w:val="24"/>
          <w:szCs w:val="24"/>
        </w:rPr>
      </w:pPr>
    </w:p>
    <w:p w14:paraId="776705F8" w14:textId="77777777" w:rsidR="002B7A03" w:rsidRDefault="002B7A03" w:rsidP="00A67FB1">
      <w:pPr>
        <w:ind w:left="720"/>
        <w:rPr>
          <w:rFonts w:ascii="Arial" w:hAnsi="Arial" w:cs="Arial"/>
          <w:sz w:val="24"/>
          <w:szCs w:val="24"/>
        </w:rPr>
      </w:pPr>
    </w:p>
    <w:p w14:paraId="790A39CD" w14:textId="77777777" w:rsidR="002B7A03" w:rsidRDefault="002B7A03" w:rsidP="00A67FB1">
      <w:pPr>
        <w:ind w:left="720"/>
        <w:rPr>
          <w:rFonts w:ascii="Arial" w:hAnsi="Arial" w:cs="Arial"/>
          <w:sz w:val="24"/>
          <w:szCs w:val="24"/>
        </w:rPr>
      </w:pPr>
    </w:p>
    <w:p w14:paraId="151AE4A9" w14:textId="77777777" w:rsidR="002B7A03" w:rsidRDefault="002B7A03" w:rsidP="00A67FB1">
      <w:pPr>
        <w:ind w:left="720"/>
        <w:rPr>
          <w:rFonts w:ascii="Arial" w:hAnsi="Arial" w:cs="Arial"/>
          <w:sz w:val="24"/>
          <w:szCs w:val="24"/>
        </w:rPr>
      </w:pPr>
    </w:p>
    <w:p w14:paraId="288C6992" w14:textId="77777777" w:rsidR="002B7A03" w:rsidRDefault="002B7A03" w:rsidP="00A67FB1">
      <w:pPr>
        <w:ind w:left="720"/>
        <w:rPr>
          <w:rFonts w:ascii="Arial" w:hAnsi="Arial" w:cs="Arial"/>
          <w:sz w:val="24"/>
          <w:szCs w:val="24"/>
        </w:rPr>
      </w:pPr>
    </w:p>
    <w:p w14:paraId="7054A426" w14:textId="77777777" w:rsidR="002B7A03" w:rsidRDefault="002B7A03" w:rsidP="00A67FB1">
      <w:pPr>
        <w:ind w:left="720"/>
        <w:rPr>
          <w:rFonts w:ascii="Arial" w:hAnsi="Arial" w:cs="Arial"/>
          <w:sz w:val="24"/>
          <w:szCs w:val="24"/>
        </w:rPr>
      </w:pPr>
    </w:p>
    <w:p w14:paraId="3EB35BC1" w14:textId="77777777" w:rsidR="002B7A03" w:rsidRDefault="002B7A03" w:rsidP="00A67FB1">
      <w:pPr>
        <w:ind w:left="720"/>
        <w:rPr>
          <w:rFonts w:ascii="Arial" w:hAnsi="Arial" w:cs="Arial"/>
          <w:sz w:val="24"/>
          <w:szCs w:val="24"/>
        </w:rPr>
      </w:pPr>
    </w:p>
    <w:p w14:paraId="34198348" w14:textId="77777777" w:rsidR="002B7A03" w:rsidRDefault="002B7A03" w:rsidP="00A67FB1">
      <w:pPr>
        <w:ind w:left="720"/>
        <w:rPr>
          <w:rFonts w:ascii="Arial" w:hAnsi="Arial" w:cs="Arial"/>
          <w:sz w:val="24"/>
          <w:szCs w:val="24"/>
        </w:rPr>
      </w:pPr>
    </w:p>
    <w:p w14:paraId="7004EDF2" w14:textId="77777777" w:rsidR="002B7A03" w:rsidRDefault="002B7A03" w:rsidP="00A67FB1">
      <w:pPr>
        <w:ind w:left="720"/>
        <w:rPr>
          <w:rFonts w:ascii="Arial" w:hAnsi="Arial" w:cs="Arial"/>
          <w:sz w:val="24"/>
          <w:szCs w:val="24"/>
        </w:rPr>
      </w:pPr>
    </w:p>
    <w:p w14:paraId="35A9BC70" w14:textId="77777777" w:rsidR="002B7A03" w:rsidRDefault="002B7A03" w:rsidP="00A67FB1">
      <w:pPr>
        <w:ind w:left="720"/>
        <w:rPr>
          <w:rFonts w:ascii="Arial" w:hAnsi="Arial" w:cs="Arial"/>
          <w:sz w:val="24"/>
          <w:szCs w:val="24"/>
        </w:rPr>
      </w:pPr>
    </w:p>
    <w:p w14:paraId="0EBFBCB6" w14:textId="77777777" w:rsidR="002B7A03" w:rsidRDefault="002B7A03" w:rsidP="00A67FB1">
      <w:pPr>
        <w:ind w:left="720"/>
        <w:rPr>
          <w:rFonts w:ascii="Arial" w:hAnsi="Arial" w:cs="Arial"/>
          <w:sz w:val="24"/>
          <w:szCs w:val="24"/>
        </w:rPr>
      </w:pPr>
    </w:p>
    <w:p w14:paraId="514B637B" w14:textId="77777777" w:rsidR="002B7A03" w:rsidRDefault="002B7A03" w:rsidP="00A67FB1">
      <w:pPr>
        <w:ind w:left="720"/>
        <w:rPr>
          <w:rFonts w:ascii="Arial" w:hAnsi="Arial" w:cs="Arial"/>
          <w:sz w:val="24"/>
          <w:szCs w:val="24"/>
        </w:rPr>
      </w:pPr>
    </w:p>
    <w:p w14:paraId="73F443A9" w14:textId="77777777" w:rsidR="002B7A03" w:rsidRDefault="002B7A03" w:rsidP="00A67FB1">
      <w:pPr>
        <w:ind w:left="720"/>
        <w:rPr>
          <w:rFonts w:ascii="Arial" w:hAnsi="Arial" w:cs="Arial"/>
          <w:sz w:val="24"/>
          <w:szCs w:val="24"/>
        </w:rPr>
      </w:pPr>
    </w:p>
    <w:p w14:paraId="0162F238" w14:textId="77777777" w:rsidR="002B7A03" w:rsidRDefault="002B7A03" w:rsidP="00A67FB1">
      <w:pPr>
        <w:ind w:left="720"/>
        <w:rPr>
          <w:rFonts w:ascii="Arial" w:hAnsi="Arial" w:cs="Arial"/>
          <w:sz w:val="24"/>
          <w:szCs w:val="24"/>
        </w:rPr>
      </w:pPr>
    </w:p>
    <w:p w14:paraId="4351F5B5" w14:textId="77777777" w:rsidR="002B7A03" w:rsidRDefault="002B7A03" w:rsidP="00A67FB1">
      <w:pPr>
        <w:ind w:left="720"/>
        <w:rPr>
          <w:rFonts w:ascii="Arial" w:hAnsi="Arial" w:cs="Arial"/>
          <w:sz w:val="24"/>
          <w:szCs w:val="24"/>
        </w:rPr>
      </w:pPr>
    </w:p>
    <w:p w14:paraId="0D2A69CE" w14:textId="77777777" w:rsidR="002B7A03" w:rsidRDefault="002B7A03" w:rsidP="00A67FB1">
      <w:pPr>
        <w:ind w:left="720"/>
        <w:rPr>
          <w:rFonts w:ascii="Arial" w:hAnsi="Arial" w:cs="Arial"/>
          <w:sz w:val="24"/>
          <w:szCs w:val="24"/>
        </w:rPr>
      </w:pPr>
    </w:p>
    <w:p w14:paraId="6C79001B" w14:textId="77777777" w:rsidR="002B7A03" w:rsidRDefault="002B7A03" w:rsidP="00A67FB1">
      <w:pPr>
        <w:ind w:left="720"/>
        <w:rPr>
          <w:rFonts w:ascii="Arial" w:hAnsi="Arial" w:cs="Arial"/>
          <w:sz w:val="24"/>
          <w:szCs w:val="24"/>
        </w:rPr>
      </w:pPr>
    </w:p>
    <w:p w14:paraId="75921D15" w14:textId="77777777" w:rsidR="002B7A03" w:rsidRDefault="002B7A03" w:rsidP="00A67FB1">
      <w:pPr>
        <w:ind w:left="720"/>
        <w:rPr>
          <w:rFonts w:ascii="Arial" w:hAnsi="Arial" w:cs="Arial"/>
          <w:sz w:val="24"/>
          <w:szCs w:val="24"/>
        </w:rPr>
      </w:pPr>
    </w:p>
    <w:p w14:paraId="24E11333" w14:textId="77777777" w:rsidR="002B7A03" w:rsidRDefault="002B7A03" w:rsidP="00A67FB1">
      <w:pPr>
        <w:ind w:left="720"/>
        <w:rPr>
          <w:rFonts w:ascii="Arial" w:hAnsi="Arial" w:cs="Arial"/>
          <w:sz w:val="24"/>
          <w:szCs w:val="24"/>
        </w:rPr>
      </w:pPr>
    </w:p>
    <w:p w14:paraId="47E8D0DE" w14:textId="77777777" w:rsidR="002B7A03" w:rsidRDefault="002B7A03" w:rsidP="00A67FB1">
      <w:pPr>
        <w:ind w:left="720"/>
        <w:rPr>
          <w:rFonts w:ascii="Arial" w:hAnsi="Arial" w:cs="Arial"/>
          <w:sz w:val="24"/>
          <w:szCs w:val="24"/>
        </w:rPr>
      </w:pPr>
    </w:p>
    <w:p w14:paraId="597C30EB" w14:textId="77777777" w:rsidR="002B7A03" w:rsidRDefault="002B7A03" w:rsidP="00A67FB1">
      <w:pPr>
        <w:ind w:left="720"/>
        <w:rPr>
          <w:rFonts w:ascii="Arial" w:hAnsi="Arial" w:cs="Arial"/>
          <w:sz w:val="24"/>
          <w:szCs w:val="24"/>
        </w:rPr>
      </w:pPr>
    </w:p>
    <w:p w14:paraId="62C8C658" w14:textId="77777777" w:rsidR="002B7A03" w:rsidRDefault="002B7A03" w:rsidP="00A67FB1">
      <w:pPr>
        <w:ind w:left="720"/>
        <w:rPr>
          <w:rFonts w:ascii="Arial" w:hAnsi="Arial" w:cs="Arial"/>
          <w:sz w:val="24"/>
          <w:szCs w:val="24"/>
        </w:rPr>
      </w:pPr>
    </w:p>
    <w:p w14:paraId="576653BD" w14:textId="77777777" w:rsidR="002B7A03" w:rsidRDefault="002B7A03" w:rsidP="00A67FB1">
      <w:pPr>
        <w:ind w:left="720"/>
        <w:rPr>
          <w:rFonts w:ascii="Arial" w:hAnsi="Arial" w:cs="Arial"/>
          <w:sz w:val="24"/>
          <w:szCs w:val="24"/>
        </w:rPr>
      </w:pPr>
    </w:p>
    <w:p w14:paraId="2CFEC9E4" w14:textId="77777777" w:rsidR="002B7A03" w:rsidRPr="00A406E5" w:rsidRDefault="002B7A03"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798F68D" w14:textId="7A0E3B09" w:rsidR="00C01A3F" w:rsidRDefault="008042F0" w:rsidP="009A664B">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0A3E7E" w14:textId="509355BB" w:rsidR="009A664B" w:rsidRPr="009A664B" w:rsidRDefault="009A664B" w:rsidP="009A664B">
      <w:pPr>
        <w:jc w:val="both"/>
        <w:rPr>
          <w:rFonts w:ascii="Arial" w:hAnsi="Arial" w:cs="Arial"/>
          <w:i/>
          <w:sz w:val="22"/>
          <w:szCs w:val="22"/>
        </w:rPr>
      </w:pPr>
      <w:r>
        <w:rPr>
          <w:rFonts w:ascii="Arial" w:hAnsi="Arial" w:cs="Arial"/>
          <w:i/>
          <w:sz w:val="22"/>
          <w:szCs w:val="22"/>
        </w:rPr>
        <w:t xml:space="preserve">Whilst this is mostly a practical and evaluation task, </w:t>
      </w:r>
      <w:r w:rsidR="00134692">
        <w:rPr>
          <w:rFonts w:ascii="Arial" w:hAnsi="Arial" w:cs="Arial"/>
          <w:i/>
          <w:sz w:val="22"/>
          <w:szCs w:val="22"/>
        </w:rPr>
        <w:t>consideration should be given to credible sources</w:t>
      </w:r>
      <w:r w:rsidR="00F707D1">
        <w:rPr>
          <w:rFonts w:ascii="Arial" w:hAnsi="Arial" w:cs="Arial"/>
          <w:i/>
          <w:sz w:val="22"/>
          <w:szCs w:val="22"/>
        </w:rPr>
        <w:t xml:space="preserve"> of information and research. This could include academic papers, journal articles, conference papers</w:t>
      </w:r>
      <w:r w:rsidR="003313D1">
        <w:rPr>
          <w:rFonts w:ascii="Arial" w:hAnsi="Arial" w:cs="Arial"/>
          <w:i/>
          <w:sz w:val="22"/>
          <w:szCs w:val="22"/>
        </w:rPr>
        <w:t xml:space="preserve"> and system / software documentation.</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273F76AC" w:rsidR="00D22D9C" w:rsidRPr="003313D1" w:rsidRDefault="008540AC" w:rsidP="00D22D9C">
      <w:pPr>
        <w:jc w:val="both"/>
        <w:rPr>
          <w:rFonts w:ascii="Arial" w:hAnsi="Arial" w:cs="Arial"/>
          <w:i/>
          <w:iCs/>
          <w:sz w:val="22"/>
          <w:szCs w:val="22"/>
        </w:rPr>
      </w:pPr>
      <w:r>
        <w:rPr>
          <w:rFonts w:ascii="Arial" w:hAnsi="Arial" w:cs="Arial"/>
          <w:i/>
          <w:iCs/>
          <w:sz w:val="22"/>
          <w:szCs w:val="22"/>
        </w:rPr>
        <w:t xml:space="preserve">Some research will be required here so minimal marks are awarded for demonstration of knowledge. This will be demonstrated through </w:t>
      </w:r>
      <w:r w:rsidR="006A7586">
        <w:rPr>
          <w:rFonts w:ascii="Arial" w:hAnsi="Arial" w:cs="Arial"/>
          <w:i/>
          <w:iCs/>
          <w:sz w:val="22"/>
          <w:szCs w:val="22"/>
        </w:rPr>
        <w:t>description and evaluation of tasks.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2CB1486C" w:rsidR="00C01A3F" w:rsidRPr="006A7586" w:rsidRDefault="006A7586" w:rsidP="00D22D9C">
      <w:pPr>
        <w:jc w:val="both"/>
        <w:rPr>
          <w:rFonts w:ascii="Arial" w:hAnsi="Arial" w:cs="Arial"/>
          <w:i/>
          <w:iCs/>
          <w:sz w:val="22"/>
          <w:szCs w:val="22"/>
        </w:rPr>
      </w:pPr>
      <w:r>
        <w:rPr>
          <w:rFonts w:ascii="Arial" w:hAnsi="Arial" w:cs="Arial"/>
          <w:i/>
          <w:iCs/>
          <w:sz w:val="22"/>
          <w:szCs w:val="22"/>
        </w:rPr>
        <w:t xml:space="preserve">Your evaluation of the process </w:t>
      </w:r>
      <w:r w:rsidR="00677555">
        <w:rPr>
          <w:rFonts w:ascii="Arial" w:hAnsi="Arial" w:cs="Arial"/>
          <w:i/>
          <w:iCs/>
          <w:sz w:val="22"/>
          <w:szCs w:val="22"/>
        </w:rPr>
        <w:t xml:space="preserve">of software design, development and testing is the main part of this assessment. Pay </w:t>
      </w:r>
      <w:r w:rsidR="00D640F0">
        <w:rPr>
          <w:rFonts w:ascii="Arial" w:hAnsi="Arial" w:cs="Arial"/>
          <w:i/>
          <w:iCs/>
          <w:sz w:val="22"/>
          <w:szCs w:val="22"/>
        </w:rPr>
        <w:t>attention to this section and make sure you give a fair and knowledgeable evaluation of the holistic process as well as individual parts.</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142FDE2E" w:rsidR="00C01A3F" w:rsidRPr="001E7DB3" w:rsidRDefault="001E7DB3" w:rsidP="00D22D9C">
      <w:pPr>
        <w:jc w:val="both"/>
        <w:rPr>
          <w:rFonts w:ascii="Arial" w:hAnsi="Arial" w:cs="Arial"/>
          <w:i/>
          <w:iCs/>
          <w:sz w:val="22"/>
          <w:szCs w:val="22"/>
        </w:rPr>
      </w:pPr>
      <w:r w:rsidRPr="001E7DB3">
        <w:rPr>
          <w:rFonts w:ascii="Arial" w:hAnsi="Arial" w:cs="Arial"/>
          <w:i/>
          <w:iCs/>
          <w:sz w:val="22"/>
          <w:szCs w:val="22"/>
        </w:rPr>
        <w:t>Marks will be awarded here for examples of the artifacts required for planning and development. This will include the CRCs as well as User Stories and Wireframes, and anything else you have seen fit to include.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3EA97" w14:textId="6C6C068B" w:rsidR="001E7DB3" w:rsidRPr="00A406E5" w:rsidRDefault="001E7DB3" w:rsidP="00C01A3F">
      <w:pPr>
        <w:jc w:val="both"/>
        <w:rPr>
          <w:rFonts w:ascii="Arial" w:hAnsi="Arial" w:cs="Arial"/>
          <w:i/>
          <w:sz w:val="22"/>
          <w:szCs w:val="22"/>
        </w:rPr>
      </w:pPr>
      <w:r>
        <w:rPr>
          <w:rFonts w:ascii="Arial" w:hAnsi="Arial" w:cs="Arial"/>
          <w:i/>
          <w:sz w:val="22"/>
          <w:szCs w:val="22"/>
        </w:rPr>
        <w:t xml:space="preserve">Presentation is important here, </w:t>
      </w:r>
      <w:r w:rsidR="00370C2C">
        <w:rPr>
          <w:rFonts w:ascii="Arial" w:hAnsi="Arial" w:cs="Arial"/>
          <w:i/>
          <w:sz w:val="22"/>
          <w:szCs w:val="22"/>
        </w:rPr>
        <w:t>and there needs to be</w:t>
      </w:r>
      <w:r w:rsidR="00297FF5">
        <w:rPr>
          <w:rFonts w:ascii="Arial" w:hAnsi="Arial" w:cs="Arial"/>
          <w:i/>
          <w:sz w:val="22"/>
          <w:szCs w:val="22"/>
        </w:rPr>
        <w:t xml:space="preserve"> </w:t>
      </w:r>
      <w:r w:rsidR="00370C2C">
        <w:rPr>
          <w:rFonts w:ascii="Arial" w:hAnsi="Arial" w:cs="Arial"/>
          <w:i/>
          <w:sz w:val="22"/>
          <w:szCs w:val="22"/>
        </w:rPr>
        <w:t xml:space="preserve">quality academic presentation as </w:t>
      </w:r>
      <w:r w:rsidR="00297FF5">
        <w:rPr>
          <w:rFonts w:ascii="Arial" w:hAnsi="Arial" w:cs="Arial"/>
          <w:i/>
          <w:sz w:val="22"/>
          <w:szCs w:val="22"/>
        </w:rPr>
        <w:t>described below.</w:t>
      </w:r>
    </w:p>
    <w:p w14:paraId="2805358E" w14:textId="77777777" w:rsidR="00C01A3F" w:rsidRPr="00A406E5" w:rsidRDefault="00C01A3F" w:rsidP="00D22D9C">
      <w:pPr>
        <w:jc w:val="both"/>
        <w:rPr>
          <w:rFonts w:ascii="Arial" w:hAnsi="Arial" w:cs="Arial"/>
          <w:sz w:val="22"/>
          <w:szCs w:val="22"/>
        </w:rPr>
      </w:pPr>
    </w:p>
    <w:p w14:paraId="0B119D41" w14:textId="77777777" w:rsidR="003C2356" w:rsidRDefault="003C2356" w:rsidP="003C2356">
      <w:pPr>
        <w:rPr>
          <w:rFonts w:ascii="Arial" w:hAnsi="Arial" w:cs="Arial"/>
          <w:sz w:val="24"/>
          <w:szCs w:val="24"/>
        </w:rPr>
      </w:pPr>
      <w:r>
        <w:rPr>
          <w:rFonts w:ascii="Arial" w:hAnsi="Arial" w:cs="Arial"/>
          <w:sz w:val="24"/>
          <w:szCs w:val="24"/>
        </w:rPr>
        <w:t>Marks will be awarded as follows:</w:t>
      </w:r>
    </w:p>
    <w:p w14:paraId="3DCA8747" w14:textId="77777777" w:rsidR="003C2356" w:rsidRDefault="003C2356" w:rsidP="003C2356">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3C2356" w14:paraId="33EFB9BD" w14:textId="77777777" w:rsidTr="0007042C">
        <w:trPr>
          <w:trHeight w:val="235"/>
        </w:trPr>
        <w:tc>
          <w:tcPr>
            <w:tcW w:w="3641" w:type="dxa"/>
          </w:tcPr>
          <w:p w14:paraId="1DB47F45" w14:textId="77777777" w:rsidR="003C2356" w:rsidRDefault="003C2356" w:rsidP="0007042C">
            <w:pPr>
              <w:rPr>
                <w:rFonts w:ascii="Arial" w:hAnsi="Arial" w:cs="Arial"/>
                <w:sz w:val="24"/>
                <w:szCs w:val="24"/>
              </w:rPr>
            </w:pPr>
            <w:r>
              <w:rPr>
                <w:rFonts w:ascii="Arial" w:hAnsi="Arial" w:cs="Arial"/>
                <w:sz w:val="24"/>
                <w:szCs w:val="24"/>
              </w:rPr>
              <w:t xml:space="preserve">Evaluation of design </w:t>
            </w:r>
          </w:p>
        </w:tc>
        <w:tc>
          <w:tcPr>
            <w:tcW w:w="992" w:type="dxa"/>
          </w:tcPr>
          <w:p w14:paraId="308330B1"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1802BFAE" w14:textId="77777777" w:rsidTr="0007042C">
        <w:trPr>
          <w:trHeight w:val="229"/>
        </w:trPr>
        <w:tc>
          <w:tcPr>
            <w:tcW w:w="3641" w:type="dxa"/>
          </w:tcPr>
          <w:p w14:paraId="0EB54D6C" w14:textId="77777777" w:rsidR="003C2356" w:rsidRDefault="003C2356" w:rsidP="0007042C">
            <w:pPr>
              <w:rPr>
                <w:rFonts w:ascii="Arial" w:hAnsi="Arial" w:cs="Arial"/>
                <w:sz w:val="24"/>
                <w:szCs w:val="24"/>
              </w:rPr>
            </w:pPr>
            <w:r>
              <w:rPr>
                <w:rFonts w:ascii="Arial" w:hAnsi="Arial" w:cs="Arial"/>
                <w:sz w:val="24"/>
                <w:szCs w:val="24"/>
              </w:rPr>
              <w:t>User Stories + Map (Benefits)</w:t>
            </w:r>
          </w:p>
        </w:tc>
        <w:tc>
          <w:tcPr>
            <w:tcW w:w="992" w:type="dxa"/>
          </w:tcPr>
          <w:p w14:paraId="5C67DFD4"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28D32D95" w14:textId="77777777" w:rsidTr="0007042C">
        <w:trPr>
          <w:trHeight w:val="70"/>
        </w:trPr>
        <w:tc>
          <w:tcPr>
            <w:tcW w:w="3641" w:type="dxa"/>
          </w:tcPr>
          <w:p w14:paraId="3C802CC2" w14:textId="77777777" w:rsidR="003C2356" w:rsidRDefault="003C2356" w:rsidP="0007042C">
            <w:pPr>
              <w:rPr>
                <w:rFonts w:ascii="Arial" w:hAnsi="Arial" w:cs="Arial"/>
                <w:sz w:val="24"/>
                <w:szCs w:val="24"/>
              </w:rPr>
            </w:pPr>
            <w:r>
              <w:rPr>
                <w:rFonts w:ascii="Arial" w:hAnsi="Arial" w:cs="Arial"/>
                <w:sz w:val="24"/>
                <w:szCs w:val="24"/>
              </w:rPr>
              <w:t>CRC cards</w:t>
            </w:r>
          </w:p>
        </w:tc>
        <w:tc>
          <w:tcPr>
            <w:tcW w:w="992" w:type="dxa"/>
          </w:tcPr>
          <w:p w14:paraId="1C41F14F"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1CA0841C" w14:textId="77777777" w:rsidTr="0007042C">
        <w:tc>
          <w:tcPr>
            <w:tcW w:w="3641" w:type="dxa"/>
          </w:tcPr>
          <w:p w14:paraId="4888645A" w14:textId="77777777" w:rsidR="003C2356" w:rsidRDefault="003C2356" w:rsidP="0007042C">
            <w:pPr>
              <w:rPr>
                <w:rFonts w:ascii="Arial" w:hAnsi="Arial" w:cs="Arial"/>
                <w:sz w:val="24"/>
                <w:szCs w:val="24"/>
              </w:rPr>
            </w:pPr>
            <w:r>
              <w:rPr>
                <w:rFonts w:ascii="Arial" w:hAnsi="Arial" w:cs="Arial"/>
                <w:sz w:val="24"/>
                <w:szCs w:val="24"/>
              </w:rPr>
              <w:t>Software testing evaluation</w:t>
            </w:r>
          </w:p>
        </w:tc>
        <w:tc>
          <w:tcPr>
            <w:tcW w:w="992" w:type="dxa"/>
          </w:tcPr>
          <w:p w14:paraId="337EA584" w14:textId="77777777" w:rsidR="003C2356" w:rsidRDefault="003C2356" w:rsidP="0007042C">
            <w:pPr>
              <w:jc w:val="center"/>
              <w:rPr>
                <w:rFonts w:ascii="Arial" w:hAnsi="Arial" w:cs="Arial"/>
                <w:sz w:val="24"/>
                <w:szCs w:val="24"/>
              </w:rPr>
            </w:pPr>
            <w:r>
              <w:rPr>
                <w:rFonts w:ascii="Arial" w:hAnsi="Arial" w:cs="Arial"/>
                <w:sz w:val="24"/>
                <w:szCs w:val="24"/>
              </w:rPr>
              <w:t>20</w:t>
            </w:r>
          </w:p>
        </w:tc>
      </w:tr>
      <w:tr w:rsidR="003C2356" w14:paraId="52E249D2" w14:textId="77777777" w:rsidTr="0007042C">
        <w:tc>
          <w:tcPr>
            <w:tcW w:w="3641" w:type="dxa"/>
          </w:tcPr>
          <w:p w14:paraId="54F8E0C4" w14:textId="77777777" w:rsidR="003C2356" w:rsidRDefault="003C2356" w:rsidP="0007042C">
            <w:pPr>
              <w:rPr>
                <w:rFonts w:ascii="Arial" w:hAnsi="Arial" w:cs="Arial"/>
                <w:sz w:val="24"/>
                <w:szCs w:val="24"/>
              </w:rPr>
            </w:pPr>
            <w:r>
              <w:rPr>
                <w:rFonts w:ascii="Arial" w:hAnsi="Arial" w:cs="Arial"/>
                <w:sz w:val="24"/>
                <w:szCs w:val="24"/>
              </w:rPr>
              <w:t>Application tests and an investigation of Unit testing</w:t>
            </w:r>
          </w:p>
        </w:tc>
        <w:tc>
          <w:tcPr>
            <w:tcW w:w="992" w:type="dxa"/>
          </w:tcPr>
          <w:p w14:paraId="6AD39AB0" w14:textId="77777777" w:rsidR="003C2356" w:rsidRDefault="003C2356" w:rsidP="0007042C">
            <w:pPr>
              <w:jc w:val="center"/>
              <w:rPr>
                <w:rFonts w:ascii="Arial" w:hAnsi="Arial" w:cs="Arial"/>
                <w:sz w:val="24"/>
                <w:szCs w:val="24"/>
              </w:rPr>
            </w:pPr>
            <w:r>
              <w:rPr>
                <w:rFonts w:ascii="Arial" w:hAnsi="Arial" w:cs="Arial"/>
                <w:sz w:val="24"/>
                <w:szCs w:val="24"/>
              </w:rPr>
              <w:t>20</w:t>
            </w:r>
          </w:p>
        </w:tc>
      </w:tr>
    </w:tbl>
    <w:p w14:paraId="4E36EF1B" w14:textId="77777777" w:rsidR="003C2356" w:rsidRDefault="003C2356" w:rsidP="003C2356">
      <w:pPr>
        <w:rPr>
          <w:rFonts w:ascii="Arial" w:hAnsi="Arial" w:cs="Arial"/>
          <w:sz w:val="24"/>
          <w:szCs w:val="24"/>
        </w:rPr>
      </w:pPr>
    </w:p>
    <w:p w14:paraId="2C7FB547" w14:textId="77777777" w:rsidR="003C2356" w:rsidRDefault="003C2356" w:rsidP="003C2356">
      <w:pPr>
        <w:ind w:left="720"/>
        <w:rPr>
          <w:rFonts w:ascii="Arial" w:hAnsi="Arial" w:cs="Arial"/>
          <w:sz w:val="24"/>
          <w:szCs w:val="24"/>
        </w:rPr>
      </w:pPr>
      <w:r>
        <w:rPr>
          <w:rFonts w:ascii="Arial" w:hAnsi="Arial" w:cs="Arial"/>
          <w:sz w:val="24"/>
          <w:szCs w:val="24"/>
        </w:rPr>
        <w:t>The document should include:</w:t>
      </w:r>
    </w:p>
    <w:p w14:paraId="3A5A2FCC"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a title page with the assignment title, your name and student number clearly visible</w:t>
      </w:r>
    </w:p>
    <w:p w14:paraId="30E87822"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table of contents</w:t>
      </w:r>
    </w:p>
    <w:p w14:paraId="61556DB7" w14:textId="77777777" w:rsidR="003C2356" w:rsidRDefault="003C2356" w:rsidP="003C2356">
      <w:pPr>
        <w:pStyle w:val="ListParagraph"/>
        <w:numPr>
          <w:ilvl w:val="0"/>
          <w:numId w:val="20"/>
        </w:numPr>
        <w:rPr>
          <w:rFonts w:ascii="Arial" w:hAnsi="Arial" w:cs="Arial"/>
          <w:sz w:val="24"/>
          <w:szCs w:val="24"/>
        </w:rPr>
      </w:pPr>
      <w:r w:rsidRPr="00E95AF5">
        <w:rPr>
          <w:rFonts w:ascii="Arial" w:hAnsi="Arial" w:cs="Arial"/>
          <w:sz w:val="24"/>
          <w:szCs w:val="24"/>
        </w:rPr>
        <w:t>a brief introduction</w:t>
      </w:r>
    </w:p>
    <w:p w14:paraId="255EFC9E"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numbered headings such as 1, 1.2, 1.2.4</w:t>
      </w:r>
    </w:p>
    <w:p w14:paraId="480E0BE5"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clearly structured according to the marking scheme</w:t>
      </w:r>
    </w:p>
    <w:p w14:paraId="5DEB2981"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numbered captions for each figure and a reference to the figure in the main text just preceding it.</w:t>
      </w:r>
    </w:p>
    <w:p w14:paraId="21A4277C" w14:textId="77777777" w:rsidR="003C2356" w:rsidRDefault="003C2356" w:rsidP="003C2356">
      <w:pPr>
        <w:pStyle w:val="ListParagraph"/>
        <w:numPr>
          <w:ilvl w:val="0"/>
          <w:numId w:val="20"/>
        </w:numPr>
        <w:rPr>
          <w:rFonts w:ascii="Arial" w:hAnsi="Arial" w:cs="Arial"/>
          <w:sz w:val="24"/>
          <w:szCs w:val="24"/>
        </w:rPr>
      </w:pPr>
      <w:r>
        <w:rPr>
          <w:rFonts w:ascii="Arial" w:hAnsi="Arial" w:cs="Arial"/>
          <w:sz w:val="24"/>
          <w:szCs w:val="24"/>
        </w:rPr>
        <w:t>appropriate references</w:t>
      </w:r>
    </w:p>
    <w:p w14:paraId="318B8FEC" w14:textId="77777777" w:rsidR="003C2356" w:rsidRPr="00E95AF5" w:rsidRDefault="003C2356" w:rsidP="003C2356">
      <w:pPr>
        <w:pStyle w:val="ListParagraph"/>
        <w:numPr>
          <w:ilvl w:val="0"/>
          <w:numId w:val="20"/>
        </w:numPr>
        <w:rPr>
          <w:rFonts w:ascii="Arial" w:hAnsi="Arial" w:cs="Arial"/>
          <w:sz w:val="24"/>
          <w:szCs w:val="24"/>
        </w:rPr>
      </w:pPr>
      <w:r>
        <w:rPr>
          <w:rFonts w:ascii="Arial" w:hAnsi="Arial" w:cs="Arial"/>
          <w:sz w:val="24"/>
          <w:szCs w:val="24"/>
        </w:rPr>
        <w:t>a brief</w:t>
      </w:r>
      <w:r w:rsidRPr="00E95AF5">
        <w:rPr>
          <w:rFonts w:ascii="Arial" w:hAnsi="Arial" w:cs="Arial"/>
          <w:sz w:val="24"/>
          <w:szCs w:val="24"/>
        </w:rPr>
        <w:t xml:space="preserve"> conclusion.</w:t>
      </w:r>
    </w:p>
    <w:p w14:paraId="521D1C56" w14:textId="77777777" w:rsidR="003C2356" w:rsidRDefault="003C2356" w:rsidP="003C2356">
      <w:pPr>
        <w:ind w:left="720"/>
        <w:rPr>
          <w:rFonts w:ascii="Arial" w:hAnsi="Arial" w:cs="Arial"/>
          <w:sz w:val="24"/>
          <w:szCs w:val="24"/>
        </w:rPr>
      </w:pPr>
    </w:p>
    <w:p w14:paraId="41D4F3A5" w14:textId="77777777" w:rsidR="003C2356" w:rsidRDefault="003C2356" w:rsidP="003C2356">
      <w:pPr>
        <w:ind w:left="720"/>
        <w:rPr>
          <w:rFonts w:ascii="Arial" w:hAnsi="Arial" w:cs="Arial"/>
          <w:sz w:val="24"/>
          <w:szCs w:val="24"/>
        </w:rPr>
      </w:pPr>
      <w:r>
        <w:rPr>
          <w:rFonts w:ascii="Arial" w:hAnsi="Arial" w:cs="Arial"/>
          <w:sz w:val="24"/>
          <w:szCs w:val="24"/>
        </w:rPr>
        <w:t>Marks will be deducted for lack of numeric referencing.</w:t>
      </w:r>
    </w:p>
    <w:p w14:paraId="2193EA11" w14:textId="77777777" w:rsidR="003C2356" w:rsidRDefault="003C2356" w:rsidP="003C2356">
      <w:pPr>
        <w:ind w:left="720"/>
        <w:rPr>
          <w:rFonts w:ascii="Arial" w:hAnsi="Arial" w:cs="Arial"/>
          <w:sz w:val="24"/>
          <w:szCs w:val="24"/>
        </w:rPr>
      </w:pPr>
    </w:p>
    <w:p w14:paraId="428761F2" w14:textId="52431729" w:rsidR="003C2356" w:rsidRDefault="003C2356" w:rsidP="003C2356">
      <w:pPr>
        <w:ind w:left="720"/>
        <w:rPr>
          <w:rFonts w:ascii="Arial" w:hAnsi="Arial" w:cs="Arial"/>
          <w:sz w:val="24"/>
          <w:szCs w:val="24"/>
        </w:rPr>
      </w:pPr>
      <w:bookmarkStart w:id="2" w:name="_Hlk139305144"/>
      <w:r>
        <w:rPr>
          <w:rFonts w:ascii="Arial" w:hAnsi="Arial" w:cs="Arial"/>
          <w:sz w:val="24"/>
          <w:szCs w:val="24"/>
        </w:rPr>
        <w:lastRenderedPageBreak/>
        <w:t xml:space="preserve">Remember you should use the </w:t>
      </w:r>
      <w:r w:rsidR="00297FF5">
        <w:rPr>
          <w:rFonts w:ascii="Arial" w:hAnsi="Arial" w:cs="Arial"/>
          <w:sz w:val="24"/>
          <w:szCs w:val="24"/>
        </w:rPr>
        <w:t>in-class</w:t>
      </w:r>
      <w:r>
        <w:rPr>
          <w:rFonts w:ascii="Arial" w:hAnsi="Arial" w:cs="Arial"/>
          <w:sz w:val="24"/>
          <w:szCs w:val="24"/>
        </w:rPr>
        <w:t xml:space="preserve"> design exercises to illustrate your answers, especially when reflecting on the nature of teamwork in the design process. </w:t>
      </w:r>
    </w:p>
    <w:bookmarkEnd w:id="2"/>
    <w:p w14:paraId="5EC55D99" w14:textId="77777777" w:rsidR="003C2356" w:rsidRDefault="003C2356" w:rsidP="003C2356">
      <w:pPr>
        <w:ind w:left="720"/>
        <w:rPr>
          <w:rFonts w:ascii="Arial" w:hAnsi="Arial" w:cs="Arial"/>
          <w:sz w:val="24"/>
          <w:szCs w:val="24"/>
        </w:rPr>
      </w:pPr>
    </w:p>
    <w:p w14:paraId="54A4AADF" w14:textId="77777777" w:rsidR="003C2356" w:rsidRPr="00A406E5" w:rsidRDefault="003C2356" w:rsidP="003C2356">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04FB4478" w:rsidR="00152E9D" w:rsidRPr="00A406E5" w:rsidRDefault="000518C2"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6CB9C52" w:rsidR="00152E9D" w:rsidRPr="00A406E5" w:rsidRDefault="000518C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791070B" w:rsidR="00152E9D" w:rsidRPr="00A406E5" w:rsidRDefault="000518C2" w:rsidP="00152E9D">
            <w:pPr>
              <w:jc w:val="center"/>
              <w:rPr>
                <w:rFonts w:ascii="Arial" w:hAnsi="Arial" w:cs="Arial"/>
                <w:sz w:val="32"/>
              </w:rPr>
            </w:pPr>
            <w:r>
              <w:rPr>
                <w:rFonts w:ascii="Arial" w:hAnsi="Arial" w:cs="Arial"/>
                <w:sz w:val="32"/>
              </w:rPr>
              <w:t>6</w:t>
            </w:r>
            <w:r w:rsidR="003C23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A53D4A" w14:textId="6C67E6F5" w:rsidR="00152E9D" w:rsidRPr="00A406E5" w:rsidRDefault="003C2356" w:rsidP="003C7092">
            <w:pPr>
              <w:spacing w:after="120"/>
              <w:rPr>
                <w:rFonts w:ascii="Arial" w:hAnsi="Arial" w:cs="Arial"/>
                <w:sz w:val="14"/>
                <w:szCs w:val="14"/>
              </w:rPr>
            </w:pPr>
            <w:r w:rsidRPr="00587FA3">
              <w:rPr>
                <w:rFonts w:ascii="Arial" w:hAnsi="Arial" w:cs="Arial"/>
                <w:sz w:val="14"/>
                <w:szCs w:val="14"/>
              </w:rPr>
              <w:t>Evaluation of design</w:t>
            </w:r>
            <w:r>
              <w:rPr>
                <w:rFonts w:ascii="Arial" w:hAnsi="Arial" w:cs="Arial"/>
                <w:sz w:val="14"/>
                <w:szCs w:val="14"/>
              </w:rPr>
              <w:br/>
            </w:r>
            <w:r w:rsidRPr="00587FA3">
              <w:rPr>
                <w:rFonts w:ascii="Arial" w:hAnsi="Arial" w:cs="Arial"/>
                <w:sz w:val="14"/>
                <w:szCs w:val="14"/>
              </w:rPr>
              <w:t>Software testing evaluation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6E91258" w:rsidR="00152E9D" w:rsidRPr="00A406E5" w:rsidRDefault="009C7B9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2739D2F2" w:rsidR="00152E9D" w:rsidRPr="00A406E5" w:rsidRDefault="00D20CFD" w:rsidP="00152E9D">
            <w:pPr>
              <w:spacing w:after="120"/>
              <w:rPr>
                <w:rFonts w:ascii="Arial" w:hAnsi="Arial" w:cs="Arial"/>
                <w:sz w:val="14"/>
                <w:szCs w:val="14"/>
              </w:rPr>
            </w:pPr>
            <w:r w:rsidRPr="00587FA3">
              <w:rPr>
                <w:rFonts w:ascii="Arial" w:hAnsi="Arial" w:cs="Arial"/>
                <w:sz w:val="14"/>
                <w:szCs w:val="14"/>
              </w:rPr>
              <w:t xml:space="preserve">User Stories, Story Map </w:t>
            </w:r>
            <w:r>
              <w:rPr>
                <w:rFonts w:ascii="Arial" w:hAnsi="Arial" w:cs="Arial"/>
                <w:sz w:val="14"/>
                <w:szCs w:val="14"/>
              </w:rPr>
              <w:br/>
            </w:r>
            <w:r w:rsidRPr="00587FA3">
              <w:rPr>
                <w:rFonts w:ascii="Arial" w:hAnsi="Arial" w:cs="Arial"/>
                <w:sz w:val="14"/>
                <w:szCs w:val="14"/>
              </w:rPr>
              <w:t>CRC cards</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671B321" w:rsidR="00152E9D" w:rsidRPr="00A406E5" w:rsidRDefault="009C7B99"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164FF" w14:textId="77777777" w:rsidR="00D82F96" w:rsidRDefault="00D82F96">
      <w:r>
        <w:separator/>
      </w:r>
    </w:p>
  </w:endnote>
  <w:endnote w:type="continuationSeparator" w:id="0">
    <w:p w14:paraId="7CD6AB25" w14:textId="77777777" w:rsidR="00D82F96" w:rsidRDefault="00D82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C27DF" w14:textId="77777777" w:rsidR="00D82F96" w:rsidRDefault="00D82F96">
      <w:r>
        <w:separator/>
      </w:r>
    </w:p>
  </w:footnote>
  <w:footnote w:type="continuationSeparator" w:id="0">
    <w:p w14:paraId="05098968" w14:textId="77777777" w:rsidR="00D82F96" w:rsidRDefault="00D82F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F533F8"/>
    <w:multiLevelType w:val="hybridMultilevel"/>
    <w:tmpl w:val="F3582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F235D"/>
    <w:multiLevelType w:val="hybridMultilevel"/>
    <w:tmpl w:val="C2E8BEA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9"/>
  </w:num>
  <w:num w:numId="4" w16cid:durableId="1149709272">
    <w:abstractNumId w:val="14"/>
  </w:num>
  <w:num w:numId="5" w16cid:durableId="578830593">
    <w:abstractNumId w:val="8"/>
  </w:num>
  <w:num w:numId="6" w16cid:durableId="905066771">
    <w:abstractNumId w:val="18"/>
  </w:num>
  <w:num w:numId="7" w16cid:durableId="112411671">
    <w:abstractNumId w:val="2"/>
  </w:num>
  <w:num w:numId="8" w16cid:durableId="785201029">
    <w:abstractNumId w:val="17"/>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316998754">
    <w:abstractNumId w:val="20"/>
  </w:num>
  <w:num w:numId="18" w16cid:durableId="1480924928">
    <w:abstractNumId w:val="3"/>
  </w:num>
  <w:num w:numId="19" w16cid:durableId="1820338569">
    <w:abstractNumId w:val="11"/>
  </w:num>
  <w:num w:numId="20" w16cid:durableId="154420553">
    <w:abstractNumId w:val="16"/>
  </w:num>
  <w:num w:numId="21" w16cid:durableId="15315293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644B"/>
    <w:rsid w:val="0005183B"/>
    <w:rsid w:val="000518C2"/>
    <w:rsid w:val="000822E5"/>
    <w:rsid w:val="000971FC"/>
    <w:rsid w:val="000A2A3A"/>
    <w:rsid w:val="000A43F4"/>
    <w:rsid w:val="000A492A"/>
    <w:rsid w:val="000D2F80"/>
    <w:rsid w:val="000E413A"/>
    <w:rsid w:val="000E7050"/>
    <w:rsid w:val="000F5AA3"/>
    <w:rsid w:val="00100396"/>
    <w:rsid w:val="00100B5C"/>
    <w:rsid w:val="00103507"/>
    <w:rsid w:val="001106E9"/>
    <w:rsid w:val="00113995"/>
    <w:rsid w:val="00124CA5"/>
    <w:rsid w:val="00134692"/>
    <w:rsid w:val="00134F77"/>
    <w:rsid w:val="00152E9D"/>
    <w:rsid w:val="00154487"/>
    <w:rsid w:val="00167CC5"/>
    <w:rsid w:val="0017512A"/>
    <w:rsid w:val="00196958"/>
    <w:rsid w:val="001A1E39"/>
    <w:rsid w:val="001A24F3"/>
    <w:rsid w:val="001B0835"/>
    <w:rsid w:val="001B405C"/>
    <w:rsid w:val="001B5F45"/>
    <w:rsid w:val="001E1050"/>
    <w:rsid w:val="001E1E1F"/>
    <w:rsid w:val="001E2007"/>
    <w:rsid w:val="001E57C1"/>
    <w:rsid w:val="001E7DB3"/>
    <w:rsid w:val="001F07EF"/>
    <w:rsid w:val="001F50B6"/>
    <w:rsid w:val="001F6D7A"/>
    <w:rsid w:val="00226B11"/>
    <w:rsid w:val="0022746E"/>
    <w:rsid w:val="00235F71"/>
    <w:rsid w:val="002422AE"/>
    <w:rsid w:val="002444CA"/>
    <w:rsid w:val="00260DE6"/>
    <w:rsid w:val="00263605"/>
    <w:rsid w:val="00273FEE"/>
    <w:rsid w:val="002767CE"/>
    <w:rsid w:val="0028204E"/>
    <w:rsid w:val="00284BBA"/>
    <w:rsid w:val="0028591B"/>
    <w:rsid w:val="00291841"/>
    <w:rsid w:val="00297FF5"/>
    <w:rsid w:val="002B7A03"/>
    <w:rsid w:val="002C449B"/>
    <w:rsid w:val="002C6040"/>
    <w:rsid w:val="002D5B3F"/>
    <w:rsid w:val="002D6DF4"/>
    <w:rsid w:val="002E272E"/>
    <w:rsid w:val="002F0E44"/>
    <w:rsid w:val="002F5778"/>
    <w:rsid w:val="00302955"/>
    <w:rsid w:val="003223E0"/>
    <w:rsid w:val="0032536F"/>
    <w:rsid w:val="00327793"/>
    <w:rsid w:val="003313D1"/>
    <w:rsid w:val="00352C4A"/>
    <w:rsid w:val="00362560"/>
    <w:rsid w:val="00370C2C"/>
    <w:rsid w:val="003732FD"/>
    <w:rsid w:val="003753B2"/>
    <w:rsid w:val="00375B3B"/>
    <w:rsid w:val="00376559"/>
    <w:rsid w:val="00382901"/>
    <w:rsid w:val="00382BAA"/>
    <w:rsid w:val="00384D73"/>
    <w:rsid w:val="00393A9E"/>
    <w:rsid w:val="00393EB6"/>
    <w:rsid w:val="003A3CE5"/>
    <w:rsid w:val="003B366F"/>
    <w:rsid w:val="003B3F9D"/>
    <w:rsid w:val="003B6C95"/>
    <w:rsid w:val="003C1A6C"/>
    <w:rsid w:val="003C2356"/>
    <w:rsid w:val="003C7092"/>
    <w:rsid w:val="003E5058"/>
    <w:rsid w:val="003E5751"/>
    <w:rsid w:val="004046A9"/>
    <w:rsid w:val="00404C50"/>
    <w:rsid w:val="00423934"/>
    <w:rsid w:val="00426244"/>
    <w:rsid w:val="004532E1"/>
    <w:rsid w:val="00456AE4"/>
    <w:rsid w:val="00470A38"/>
    <w:rsid w:val="004874DE"/>
    <w:rsid w:val="004B0C1F"/>
    <w:rsid w:val="004B45BD"/>
    <w:rsid w:val="004B5334"/>
    <w:rsid w:val="004B6C14"/>
    <w:rsid w:val="004C4F19"/>
    <w:rsid w:val="004D5E9B"/>
    <w:rsid w:val="004D63D9"/>
    <w:rsid w:val="004E3392"/>
    <w:rsid w:val="004E6585"/>
    <w:rsid w:val="0050249F"/>
    <w:rsid w:val="005051D9"/>
    <w:rsid w:val="00524566"/>
    <w:rsid w:val="00530BEF"/>
    <w:rsid w:val="00552351"/>
    <w:rsid w:val="00561F00"/>
    <w:rsid w:val="00562C4E"/>
    <w:rsid w:val="00562DEC"/>
    <w:rsid w:val="00576AB4"/>
    <w:rsid w:val="00577917"/>
    <w:rsid w:val="0058776F"/>
    <w:rsid w:val="00590667"/>
    <w:rsid w:val="0059584D"/>
    <w:rsid w:val="005969E2"/>
    <w:rsid w:val="005A1689"/>
    <w:rsid w:val="005A6F4A"/>
    <w:rsid w:val="005A7CCC"/>
    <w:rsid w:val="005B61CD"/>
    <w:rsid w:val="005D1D58"/>
    <w:rsid w:val="005D432C"/>
    <w:rsid w:val="005D5D7D"/>
    <w:rsid w:val="005E0883"/>
    <w:rsid w:val="005E285E"/>
    <w:rsid w:val="005E72F8"/>
    <w:rsid w:val="005F0579"/>
    <w:rsid w:val="005F3A53"/>
    <w:rsid w:val="006062A3"/>
    <w:rsid w:val="00610E08"/>
    <w:rsid w:val="006124E7"/>
    <w:rsid w:val="006140BF"/>
    <w:rsid w:val="006161BE"/>
    <w:rsid w:val="00620787"/>
    <w:rsid w:val="00624B49"/>
    <w:rsid w:val="00632434"/>
    <w:rsid w:val="0063478F"/>
    <w:rsid w:val="00644256"/>
    <w:rsid w:val="00661D6F"/>
    <w:rsid w:val="006628E9"/>
    <w:rsid w:val="0066725E"/>
    <w:rsid w:val="006716C7"/>
    <w:rsid w:val="00676842"/>
    <w:rsid w:val="00677555"/>
    <w:rsid w:val="00681208"/>
    <w:rsid w:val="00681FA9"/>
    <w:rsid w:val="00691EA9"/>
    <w:rsid w:val="006934D4"/>
    <w:rsid w:val="006A6DC3"/>
    <w:rsid w:val="006A7586"/>
    <w:rsid w:val="006C1480"/>
    <w:rsid w:val="006D49ED"/>
    <w:rsid w:val="006D55CE"/>
    <w:rsid w:val="006D637A"/>
    <w:rsid w:val="006D6B5E"/>
    <w:rsid w:val="006D6F24"/>
    <w:rsid w:val="006E3E4E"/>
    <w:rsid w:val="006F45BF"/>
    <w:rsid w:val="006F60E0"/>
    <w:rsid w:val="00702F71"/>
    <w:rsid w:val="00714EB2"/>
    <w:rsid w:val="007366DF"/>
    <w:rsid w:val="00757839"/>
    <w:rsid w:val="0076158E"/>
    <w:rsid w:val="00770C81"/>
    <w:rsid w:val="00791024"/>
    <w:rsid w:val="00793F0A"/>
    <w:rsid w:val="00797635"/>
    <w:rsid w:val="007A2657"/>
    <w:rsid w:val="007A2CEA"/>
    <w:rsid w:val="007C672D"/>
    <w:rsid w:val="007C682C"/>
    <w:rsid w:val="007D0CAE"/>
    <w:rsid w:val="007D2385"/>
    <w:rsid w:val="007D7932"/>
    <w:rsid w:val="007E6F99"/>
    <w:rsid w:val="007F214F"/>
    <w:rsid w:val="007F5E19"/>
    <w:rsid w:val="00800069"/>
    <w:rsid w:val="008042F0"/>
    <w:rsid w:val="008310A0"/>
    <w:rsid w:val="00835D29"/>
    <w:rsid w:val="00842E7F"/>
    <w:rsid w:val="00852308"/>
    <w:rsid w:val="00852933"/>
    <w:rsid w:val="008540AC"/>
    <w:rsid w:val="008566E5"/>
    <w:rsid w:val="008566FE"/>
    <w:rsid w:val="00865B46"/>
    <w:rsid w:val="00896134"/>
    <w:rsid w:val="008A0535"/>
    <w:rsid w:val="008A62BC"/>
    <w:rsid w:val="008B2BBA"/>
    <w:rsid w:val="008B43E7"/>
    <w:rsid w:val="008D763F"/>
    <w:rsid w:val="008F036F"/>
    <w:rsid w:val="008F1308"/>
    <w:rsid w:val="008F58A1"/>
    <w:rsid w:val="008F78C2"/>
    <w:rsid w:val="00904568"/>
    <w:rsid w:val="00911394"/>
    <w:rsid w:val="00923EF2"/>
    <w:rsid w:val="00926D25"/>
    <w:rsid w:val="00926E9D"/>
    <w:rsid w:val="00932C6E"/>
    <w:rsid w:val="00933F10"/>
    <w:rsid w:val="009433C5"/>
    <w:rsid w:val="00951319"/>
    <w:rsid w:val="00965881"/>
    <w:rsid w:val="00975DEE"/>
    <w:rsid w:val="009871FF"/>
    <w:rsid w:val="00990799"/>
    <w:rsid w:val="00995D51"/>
    <w:rsid w:val="009A0631"/>
    <w:rsid w:val="009A664B"/>
    <w:rsid w:val="009B10ED"/>
    <w:rsid w:val="009B2050"/>
    <w:rsid w:val="009C7B99"/>
    <w:rsid w:val="009D3EA4"/>
    <w:rsid w:val="009D649C"/>
    <w:rsid w:val="009E4BC1"/>
    <w:rsid w:val="009F5CB2"/>
    <w:rsid w:val="00A03BB8"/>
    <w:rsid w:val="00A3505D"/>
    <w:rsid w:val="00A4036F"/>
    <w:rsid w:val="00A406E5"/>
    <w:rsid w:val="00A4641C"/>
    <w:rsid w:val="00A50050"/>
    <w:rsid w:val="00A55876"/>
    <w:rsid w:val="00A67FB1"/>
    <w:rsid w:val="00A749DC"/>
    <w:rsid w:val="00A85BFE"/>
    <w:rsid w:val="00A92783"/>
    <w:rsid w:val="00AB1852"/>
    <w:rsid w:val="00AB6FE7"/>
    <w:rsid w:val="00AB77D3"/>
    <w:rsid w:val="00AB7AD7"/>
    <w:rsid w:val="00AB7E43"/>
    <w:rsid w:val="00AC408F"/>
    <w:rsid w:val="00AC5F32"/>
    <w:rsid w:val="00AC7F4D"/>
    <w:rsid w:val="00AD2430"/>
    <w:rsid w:val="00AE41A6"/>
    <w:rsid w:val="00AF0E34"/>
    <w:rsid w:val="00AF271D"/>
    <w:rsid w:val="00AF56C2"/>
    <w:rsid w:val="00B004E6"/>
    <w:rsid w:val="00B0744D"/>
    <w:rsid w:val="00B50EA8"/>
    <w:rsid w:val="00B545D2"/>
    <w:rsid w:val="00B64082"/>
    <w:rsid w:val="00B670D0"/>
    <w:rsid w:val="00B72325"/>
    <w:rsid w:val="00B77500"/>
    <w:rsid w:val="00B7793A"/>
    <w:rsid w:val="00B81AD3"/>
    <w:rsid w:val="00B829D8"/>
    <w:rsid w:val="00B84B5B"/>
    <w:rsid w:val="00B86446"/>
    <w:rsid w:val="00BA1176"/>
    <w:rsid w:val="00BE0B01"/>
    <w:rsid w:val="00BE79C7"/>
    <w:rsid w:val="00BF0F7E"/>
    <w:rsid w:val="00BF3CB5"/>
    <w:rsid w:val="00C01A3F"/>
    <w:rsid w:val="00C073F1"/>
    <w:rsid w:val="00C1285B"/>
    <w:rsid w:val="00C1361B"/>
    <w:rsid w:val="00C14E1F"/>
    <w:rsid w:val="00C1788F"/>
    <w:rsid w:val="00C315AF"/>
    <w:rsid w:val="00C36D9A"/>
    <w:rsid w:val="00C44A72"/>
    <w:rsid w:val="00C54492"/>
    <w:rsid w:val="00C61FC2"/>
    <w:rsid w:val="00C705F9"/>
    <w:rsid w:val="00C80F0F"/>
    <w:rsid w:val="00C8667A"/>
    <w:rsid w:val="00C93BCB"/>
    <w:rsid w:val="00CC241A"/>
    <w:rsid w:val="00CE4035"/>
    <w:rsid w:val="00CE65AB"/>
    <w:rsid w:val="00CF4266"/>
    <w:rsid w:val="00D05255"/>
    <w:rsid w:val="00D06326"/>
    <w:rsid w:val="00D10D0B"/>
    <w:rsid w:val="00D20CFD"/>
    <w:rsid w:val="00D22D9C"/>
    <w:rsid w:val="00D241F1"/>
    <w:rsid w:val="00D275CB"/>
    <w:rsid w:val="00D30DFA"/>
    <w:rsid w:val="00D33771"/>
    <w:rsid w:val="00D4059C"/>
    <w:rsid w:val="00D41115"/>
    <w:rsid w:val="00D443C4"/>
    <w:rsid w:val="00D463A5"/>
    <w:rsid w:val="00D4710D"/>
    <w:rsid w:val="00D47D25"/>
    <w:rsid w:val="00D51A36"/>
    <w:rsid w:val="00D62ACD"/>
    <w:rsid w:val="00D640F0"/>
    <w:rsid w:val="00D82F96"/>
    <w:rsid w:val="00DA36EE"/>
    <w:rsid w:val="00DA69FD"/>
    <w:rsid w:val="00DB0939"/>
    <w:rsid w:val="00DB116D"/>
    <w:rsid w:val="00DB4221"/>
    <w:rsid w:val="00DC7A87"/>
    <w:rsid w:val="00DD17CC"/>
    <w:rsid w:val="00DE217A"/>
    <w:rsid w:val="00DF0092"/>
    <w:rsid w:val="00DF321B"/>
    <w:rsid w:val="00E02E2E"/>
    <w:rsid w:val="00E048AD"/>
    <w:rsid w:val="00E05287"/>
    <w:rsid w:val="00E230E0"/>
    <w:rsid w:val="00E51AAC"/>
    <w:rsid w:val="00E56EC7"/>
    <w:rsid w:val="00E6111F"/>
    <w:rsid w:val="00E66CC0"/>
    <w:rsid w:val="00E728A9"/>
    <w:rsid w:val="00E807D9"/>
    <w:rsid w:val="00EA0F4E"/>
    <w:rsid w:val="00EA295B"/>
    <w:rsid w:val="00EA3B9B"/>
    <w:rsid w:val="00EA6801"/>
    <w:rsid w:val="00EB4F96"/>
    <w:rsid w:val="00EB6FDC"/>
    <w:rsid w:val="00ED6C8B"/>
    <w:rsid w:val="00ED7072"/>
    <w:rsid w:val="00EE3132"/>
    <w:rsid w:val="00EE3D9D"/>
    <w:rsid w:val="00EE6F25"/>
    <w:rsid w:val="00EF0ACB"/>
    <w:rsid w:val="00EF4863"/>
    <w:rsid w:val="00F02126"/>
    <w:rsid w:val="00F0351C"/>
    <w:rsid w:val="00F03D85"/>
    <w:rsid w:val="00F06D5D"/>
    <w:rsid w:val="00F07C8C"/>
    <w:rsid w:val="00F122C3"/>
    <w:rsid w:val="00F249F1"/>
    <w:rsid w:val="00F25B9D"/>
    <w:rsid w:val="00F2664E"/>
    <w:rsid w:val="00F31163"/>
    <w:rsid w:val="00F31C04"/>
    <w:rsid w:val="00F35D12"/>
    <w:rsid w:val="00F442A7"/>
    <w:rsid w:val="00F57A89"/>
    <w:rsid w:val="00F61A20"/>
    <w:rsid w:val="00F63DD9"/>
    <w:rsid w:val="00F664C3"/>
    <w:rsid w:val="00F67644"/>
    <w:rsid w:val="00F707D1"/>
    <w:rsid w:val="00F80DF9"/>
    <w:rsid w:val="00F8381F"/>
    <w:rsid w:val="00FA04CD"/>
    <w:rsid w:val="00FA25F5"/>
    <w:rsid w:val="00FA2810"/>
    <w:rsid w:val="00FA68F8"/>
    <w:rsid w:val="00FB1DC0"/>
    <w:rsid w:val="00FB3B4E"/>
    <w:rsid w:val="00FB4521"/>
    <w:rsid w:val="00FB4F84"/>
    <w:rsid w:val="00FB5939"/>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C235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C2356"/>
    <w:rPr>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3C235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14</Pages>
  <Words>4266</Words>
  <Characters>24833</Characters>
  <Application>Microsoft Office Word</Application>
  <DocSecurity>0</DocSecurity>
  <Lines>1460</Lines>
  <Paragraphs>316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28783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Huntly</cp:lastModifiedBy>
  <cp:revision>15</cp:revision>
  <cp:lastPrinted>2014-10-10T07:42:00Z</cp:lastPrinted>
  <dcterms:created xsi:type="dcterms:W3CDTF">2025-09-19T14:59:00Z</dcterms:created>
  <dcterms:modified xsi:type="dcterms:W3CDTF">2026-03-24T14:06:00Z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