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57271308"/>
        <w:docPartObj>
          <w:docPartGallery w:val="Cover Pages"/>
          <w:docPartUnique/>
        </w:docPartObj>
      </w:sdtPr>
      <w:sdtEndPr/>
      <w:sdtContent>
        <w:p w14:paraId="457D6FB3" w14:textId="1422E49C" w:rsidR="00B63D51" w:rsidRPr="00C7639A" w:rsidRDefault="00B63D51" w:rsidP="00B63D51">
          <w:pPr>
            <w:jc w:val="center"/>
            <w:rPr>
              <w:b/>
              <w:bCs/>
              <w:color w:val="FFFFFF" w:themeColor="background1"/>
              <w:sz w:val="72"/>
              <w:szCs w:val="72"/>
            </w:rPr>
          </w:pPr>
          <w:r w:rsidRPr="00C7639A">
            <w:rPr>
              <w:b/>
              <w:bCs/>
              <w:noProof/>
              <w:color w:val="FFFFFF" w:themeColor="background1"/>
              <w:sz w:val="72"/>
              <w:szCs w:val="72"/>
            </w:rPr>
            <mc:AlternateContent>
              <mc:Choice Requires="wpg">
                <w:drawing>
                  <wp:anchor distT="0" distB="0" distL="114300" distR="114300" simplePos="0" relativeHeight="251663363" behindDoc="1" locked="0" layoutInCell="1" allowOverlap="1" wp14:anchorId="78330E53" wp14:editId="59B9805C">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DCCCF8" w14:textId="368C0586" w:rsidR="00B63D51" w:rsidRDefault="00B63D51">
                                      <w:pPr>
                                        <w:pStyle w:val="NoSpacing"/>
                                        <w:spacing w:before="120"/>
                                        <w:jc w:val="center"/>
                                        <w:rPr>
                                          <w:color w:val="FFFFFF" w:themeColor="background1"/>
                                        </w:rPr>
                                      </w:pPr>
                                      <w:r>
                                        <w:rPr>
                                          <w:color w:val="FFFFFF" w:themeColor="background1"/>
                                        </w:rPr>
                                        <w:t>UNIVERSITY OF WALES TRINITY SAINT DAVID</w:t>
                                      </w:r>
                                    </w:p>
                                  </w:sdtContent>
                                </w:sdt>
                                <w:p w14:paraId="2DB00675" w14:textId="729C11F2" w:rsidR="00B63D51" w:rsidRDefault="009F184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63D51">
                                        <w:rPr>
                                          <w:caps/>
                                          <w:color w:val="FFFFFF" w:themeColor="background1"/>
                                        </w:rPr>
                                        <w:t>LONDON CAMPUS</w:t>
                                      </w:r>
                                    </w:sdtContent>
                                  </w:sdt>
                                  <w:r w:rsidR="00B63D5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63D5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F49177" w14:textId="474C60E4" w:rsidR="00B63D51" w:rsidRDefault="00B63D5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330E53" id="Group 198" o:spid="_x0000_s1026" style="position:absolute;left:0;text-align:left;margin-left:0;margin-top:0;width:540.55pt;height:718.4pt;z-index:-251653117;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DCCCF8" w14:textId="368C0586" w:rsidR="00B63D51" w:rsidRDefault="00B63D51">
                                <w:pPr>
                                  <w:pStyle w:val="NoSpacing"/>
                                  <w:spacing w:before="120"/>
                                  <w:jc w:val="center"/>
                                  <w:rPr>
                                    <w:color w:val="FFFFFF" w:themeColor="background1"/>
                                  </w:rPr>
                                </w:pPr>
                                <w:r>
                                  <w:rPr>
                                    <w:color w:val="FFFFFF" w:themeColor="background1"/>
                                  </w:rPr>
                                  <w:t>UNIVERSITY OF WALES TRINITY SAINT DAVID</w:t>
                                </w:r>
                              </w:p>
                            </w:sdtContent>
                          </w:sdt>
                          <w:p w14:paraId="2DB00675" w14:textId="729C11F2" w:rsidR="00B63D51" w:rsidRDefault="009F184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63D51">
                                  <w:rPr>
                                    <w:caps/>
                                    <w:color w:val="FFFFFF" w:themeColor="background1"/>
                                  </w:rPr>
                                  <w:t>LONDON CAMPUS</w:t>
                                </w:r>
                              </w:sdtContent>
                            </w:sdt>
                            <w:r w:rsidR="00B63D5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B63D5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4F49177" w14:textId="474C60E4" w:rsidR="00B63D51" w:rsidRDefault="00B63D51">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Assignment 2</w:t>
                                </w:r>
                              </w:p>
                            </w:sdtContent>
                          </w:sdt>
                        </w:txbxContent>
                      </v:textbox>
                    </v:shape>
                    <w10:wrap anchorx="page" anchory="page"/>
                  </v:group>
                </w:pict>
              </mc:Fallback>
            </mc:AlternateContent>
          </w:r>
          <w:r w:rsidRPr="00C7639A">
            <w:rPr>
              <w:b/>
              <w:bCs/>
              <w:color w:val="FFFFFF" w:themeColor="background1"/>
              <w:sz w:val="72"/>
              <w:szCs w:val="72"/>
            </w:rPr>
            <w:t>Learning in the Digital Era</w:t>
          </w:r>
        </w:p>
        <w:p w14:paraId="33E6C044" w14:textId="70192013" w:rsidR="00B63D51" w:rsidRDefault="00C72AAE">
          <w:r>
            <w:rPr>
              <w:noProof/>
            </w:rPr>
            <mc:AlternateContent>
              <mc:Choice Requires="wps">
                <w:drawing>
                  <wp:anchor distT="0" distB="0" distL="114300" distR="114300" simplePos="0" relativeHeight="251665411" behindDoc="1" locked="0" layoutInCell="1" allowOverlap="1" wp14:anchorId="435E9F6E" wp14:editId="1285F918">
                    <wp:simplePos x="0" y="0"/>
                    <wp:positionH relativeFrom="column">
                      <wp:posOffset>1428750</wp:posOffset>
                    </wp:positionH>
                    <wp:positionV relativeFrom="paragraph">
                      <wp:posOffset>5576570</wp:posOffset>
                    </wp:positionV>
                    <wp:extent cx="2600325" cy="1771650"/>
                    <wp:effectExtent l="0" t="0" r="9525" b="0"/>
                    <wp:wrapThrough wrapText="bothSides">
                      <wp:wrapPolygon edited="0">
                        <wp:start x="0" y="0"/>
                        <wp:lineTo x="0" y="21368"/>
                        <wp:lineTo x="21521" y="21368"/>
                        <wp:lineTo x="21521" y="0"/>
                        <wp:lineTo x="0" y="0"/>
                      </wp:wrapPolygon>
                    </wp:wrapThrough>
                    <wp:docPr id="1109429325" name="Text Box 32"/>
                    <wp:cNvGraphicFramePr/>
                    <a:graphic xmlns:a="http://schemas.openxmlformats.org/drawingml/2006/main">
                      <a:graphicData uri="http://schemas.microsoft.com/office/word/2010/wordprocessingShape">
                        <wps:wsp>
                          <wps:cNvSpPr txBox="1"/>
                          <wps:spPr>
                            <a:xfrm>
                              <a:off x="0" y="0"/>
                              <a:ext cx="2600325" cy="1771650"/>
                            </a:xfrm>
                            <a:prstGeom prst="rect">
                              <a:avLst/>
                            </a:prstGeom>
                            <a:solidFill>
                              <a:schemeClr val="accent1"/>
                            </a:solidFill>
                            <a:ln w="6350">
                              <a:noFill/>
                            </a:ln>
                          </wps:spPr>
                          <wps:txbx>
                            <w:txbxContent>
                              <w:p w14:paraId="2EC95D0C" w14:textId="63E52C45" w:rsidR="00C7639A" w:rsidRPr="00C42286" w:rsidRDefault="007C2D26">
                                <w:pPr>
                                  <w:rPr>
                                    <w:color w:val="D9D9D9" w:themeColor="background1" w:themeShade="D9"/>
                                  </w:rPr>
                                </w:pPr>
                                <w:r w:rsidRPr="00C42286">
                                  <w:rPr>
                                    <w:color w:val="D9D9D9" w:themeColor="background1" w:themeShade="D9"/>
                                  </w:rPr>
                                  <w:t>Module Code:</w:t>
                                </w:r>
                                <w:r w:rsidR="00DD0AFA" w:rsidRPr="00C42286">
                                  <w:rPr>
                                    <w:color w:val="D9D9D9" w:themeColor="background1" w:themeShade="D9"/>
                                  </w:rPr>
                                  <w:t xml:space="preserve"> ACCA 4025</w:t>
                                </w:r>
                              </w:p>
                              <w:p w14:paraId="5B356EC6" w14:textId="2856EB24" w:rsidR="00DD0AFA" w:rsidRPr="00C42286" w:rsidRDefault="00DD0AFA">
                                <w:pPr>
                                  <w:rPr>
                                    <w:color w:val="D9D9D9" w:themeColor="background1" w:themeShade="D9"/>
                                  </w:rPr>
                                </w:pPr>
                                <w:r w:rsidRPr="00C42286">
                                  <w:rPr>
                                    <w:color w:val="D9D9D9" w:themeColor="background1" w:themeShade="D9"/>
                                  </w:rPr>
                                  <w:t xml:space="preserve">Student Name: </w:t>
                                </w:r>
                                <w:r w:rsidR="004D32DA" w:rsidRPr="00C42286">
                                  <w:rPr>
                                    <w:color w:val="D9D9D9" w:themeColor="background1" w:themeShade="D9"/>
                                  </w:rPr>
                                  <w:t>Rachel Pereira de Oliveira Alme</w:t>
                                </w:r>
                                <w:r w:rsidR="002700E9" w:rsidRPr="00C42286">
                                  <w:rPr>
                                    <w:color w:val="D9D9D9" w:themeColor="background1" w:themeShade="D9"/>
                                  </w:rPr>
                                  <w:t>ida</w:t>
                                </w:r>
                              </w:p>
                              <w:p w14:paraId="35DFD62F" w14:textId="77F51244" w:rsidR="00DD0AFA" w:rsidRPr="00C42286" w:rsidRDefault="00DD0AFA">
                                <w:pPr>
                                  <w:rPr>
                                    <w:color w:val="D9D9D9" w:themeColor="background1" w:themeShade="D9"/>
                                  </w:rPr>
                                </w:pPr>
                                <w:r w:rsidRPr="00C42286">
                                  <w:rPr>
                                    <w:color w:val="D9D9D9" w:themeColor="background1" w:themeShade="D9"/>
                                  </w:rPr>
                                  <w:t xml:space="preserve">Student ID: </w:t>
                                </w:r>
                                <w:r w:rsidR="002700E9" w:rsidRPr="00C42286">
                                  <w:rPr>
                                    <w:color w:val="D9D9D9" w:themeColor="background1" w:themeShade="D9"/>
                                  </w:rPr>
                                  <w:t>2544584</w:t>
                                </w:r>
                              </w:p>
                              <w:p w14:paraId="6EAF5113" w14:textId="70571DAE" w:rsidR="004D32DA" w:rsidRPr="00C42286" w:rsidRDefault="00DD0AFA">
                                <w:pPr>
                                  <w:rPr>
                                    <w:color w:val="D9D9D9" w:themeColor="background1" w:themeShade="D9"/>
                                  </w:rPr>
                                </w:pPr>
                                <w:r w:rsidRPr="00C42286">
                                  <w:rPr>
                                    <w:color w:val="D9D9D9" w:themeColor="background1" w:themeShade="D9"/>
                                  </w:rPr>
                                  <w:t>Group</w:t>
                                </w:r>
                                <w:r w:rsidR="004D32DA" w:rsidRPr="00C42286">
                                  <w:rPr>
                                    <w:color w:val="D9D9D9" w:themeColor="background1" w:themeShade="D9"/>
                                  </w:rPr>
                                  <w:t xml:space="preserve">: </w:t>
                                </w:r>
                                <w:r w:rsidR="002700E9" w:rsidRPr="00C42286">
                                  <w:rPr>
                                    <w:color w:val="D9D9D9" w:themeColor="background1" w:themeShade="D9"/>
                                  </w:rPr>
                                  <w:t>03</w:t>
                                </w:r>
                              </w:p>
                              <w:p w14:paraId="3BC8CC99" w14:textId="47BF810A" w:rsidR="00DD0AFA" w:rsidRPr="00C42286" w:rsidRDefault="004D32DA">
                                <w:pPr>
                                  <w:rPr>
                                    <w:color w:val="D9D9D9" w:themeColor="background1" w:themeShade="D9"/>
                                  </w:rPr>
                                </w:pPr>
                                <w:r w:rsidRPr="00C42286">
                                  <w:rPr>
                                    <w:color w:val="D9D9D9" w:themeColor="background1" w:themeShade="D9"/>
                                  </w:rPr>
                                  <w:t xml:space="preserve">Lecture’s Name: </w:t>
                                </w:r>
                                <w:r w:rsidR="002700E9" w:rsidRPr="00C42286">
                                  <w:rPr>
                                    <w:color w:val="D9D9D9" w:themeColor="background1" w:themeShade="D9"/>
                                  </w:rPr>
                                  <w:t xml:space="preserve">Anees </w:t>
                                </w:r>
                                <w:proofErr w:type="spellStart"/>
                                <w:r w:rsidR="002700E9" w:rsidRPr="00C42286">
                                  <w:rPr>
                                    <w:color w:val="D9D9D9" w:themeColor="background1" w:themeShade="D9"/>
                                  </w:rPr>
                                  <w:t>Aquir</w:t>
                                </w:r>
                                <w:proofErr w:type="spellEnd"/>
                                <w:r w:rsidR="002700E9" w:rsidRPr="00C42286">
                                  <w:rPr>
                                    <w:color w:val="D9D9D9" w:themeColor="background1" w:themeShade="D9"/>
                                  </w:rPr>
                                  <w:t xml:space="preserve"> </w:t>
                                </w:r>
                                <w:r w:rsidR="00DD0AFA" w:rsidRPr="00C42286">
                                  <w:rPr>
                                    <w:color w:val="D9D9D9" w:themeColor="background1" w:themeShade="D9"/>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E9F6E" id="Text Box 32" o:spid="_x0000_s1030" type="#_x0000_t202" style="position:absolute;margin-left:112.5pt;margin-top:439.1pt;width:204.75pt;height:139.5pt;z-index:-2516510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" fillcolor="#156082 [3204]" stroked="f" strokeweight=".5pt">
                    <v:textbox>
                      <w:txbxContent>
                        <w:p w14:paraId="2EC95D0C" w14:textId="63E52C45" w:rsidR="00C7639A" w:rsidRPr="00C42286" w:rsidRDefault="007C2D26">
                          <w:pPr>
                            <w:rPr>
                              <w:color w:val="D9D9D9" w:themeColor="background1" w:themeShade="D9"/>
                            </w:rPr>
                          </w:pPr>
                          <w:r w:rsidRPr="00C42286">
                            <w:rPr>
                              <w:color w:val="D9D9D9" w:themeColor="background1" w:themeShade="D9"/>
                            </w:rPr>
                            <w:t>Module Code:</w:t>
                          </w:r>
                          <w:r w:rsidR="00DD0AFA" w:rsidRPr="00C42286">
                            <w:rPr>
                              <w:color w:val="D9D9D9" w:themeColor="background1" w:themeShade="D9"/>
                            </w:rPr>
                            <w:t xml:space="preserve"> ACCA 4025</w:t>
                          </w:r>
                        </w:p>
                        <w:p w14:paraId="5B356EC6" w14:textId="2856EB24" w:rsidR="00DD0AFA" w:rsidRPr="00C42286" w:rsidRDefault="00DD0AFA">
                          <w:pPr>
                            <w:rPr>
                              <w:color w:val="D9D9D9" w:themeColor="background1" w:themeShade="D9"/>
                            </w:rPr>
                          </w:pPr>
                          <w:r w:rsidRPr="00C42286">
                            <w:rPr>
                              <w:color w:val="D9D9D9" w:themeColor="background1" w:themeShade="D9"/>
                            </w:rPr>
                            <w:t xml:space="preserve">Student Name: </w:t>
                          </w:r>
                          <w:r w:rsidR="004D32DA" w:rsidRPr="00C42286">
                            <w:rPr>
                              <w:color w:val="D9D9D9" w:themeColor="background1" w:themeShade="D9"/>
                            </w:rPr>
                            <w:t>Rachel Pereira de Oliveira Alme</w:t>
                          </w:r>
                          <w:r w:rsidR="002700E9" w:rsidRPr="00C42286">
                            <w:rPr>
                              <w:color w:val="D9D9D9" w:themeColor="background1" w:themeShade="D9"/>
                            </w:rPr>
                            <w:t>ida</w:t>
                          </w:r>
                        </w:p>
                        <w:p w14:paraId="35DFD62F" w14:textId="77F51244" w:rsidR="00DD0AFA" w:rsidRPr="00C42286" w:rsidRDefault="00DD0AFA">
                          <w:pPr>
                            <w:rPr>
                              <w:color w:val="D9D9D9" w:themeColor="background1" w:themeShade="D9"/>
                            </w:rPr>
                          </w:pPr>
                          <w:r w:rsidRPr="00C42286">
                            <w:rPr>
                              <w:color w:val="D9D9D9" w:themeColor="background1" w:themeShade="D9"/>
                            </w:rPr>
                            <w:t xml:space="preserve">Student ID: </w:t>
                          </w:r>
                          <w:r w:rsidR="002700E9" w:rsidRPr="00C42286">
                            <w:rPr>
                              <w:color w:val="D9D9D9" w:themeColor="background1" w:themeShade="D9"/>
                            </w:rPr>
                            <w:t>2544584</w:t>
                          </w:r>
                        </w:p>
                        <w:p w14:paraId="6EAF5113" w14:textId="70571DAE" w:rsidR="004D32DA" w:rsidRPr="00C42286" w:rsidRDefault="00DD0AFA">
                          <w:pPr>
                            <w:rPr>
                              <w:color w:val="D9D9D9" w:themeColor="background1" w:themeShade="D9"/>
                            </w:rPr>
                          </w:pPr>
                          <w:r w:rsidRPr="00C42286">
                            <w:rPr>
                              <w:color w:val="D9D9D9" w:themeColor="background1" w:themeShade="D9"/>
                            </w:rPr>
                            <w:t>Group</w:t>
                          </w:r>
                          <w:r w:rsidR="004D32DA" w:rsidRPr="00C42286">
                            <w:rPr>
                              <w:color w:val="D9D9D9" w:themeColor="background1" w:themeShade="D9"/>
                            </w:rPr>
                            <w:t xml:space="preserve">: </w:t>
                          </w:r>
                          <w:r w:rsidR="002700E9" w:rsidRPr="00C42286">
                            <w:rPr>
                              <w:color w:val="D9D9D9" w:themeColor="background1" w:themeShade="D9"/>
                            </w:rPr>
                            <w:t>03</w:t>
                          </w:r>
                        </w:p>
                        <w:p w14:paraId="3BC8CC99" w14:textId="47BF810A" w:rsidR="00DD0AFA" w:rsidRPr="00C42286" w:rsidRDefault="004D32DA">
                          <w:pPr>
                            <w:rPr>
                              <w:color w:val="D9D9D9" w:themeColor="background1" w:themeShade="D9"/>
                            </w:rPr>
                          </w:pPr>
                          <w:r w:rsidRPr="00C42286">
                            <w:rPr>
                              <w:color w:val="D9D9D9" w:themeColor="background1" w:themeShade="D9"/>
                            </w:rPr>
                            <w:t xml:space="preserve">Lecture’s Name: </w:t>
                          </w:r>
                          <w:r w:rsidR="002700E9" w:rsidRPr="00C42286">
                            <w:rPr>
                              <w:color w:val="D9D9D9" w:themeColor="background1" w:themeShade="D9"/>
                            </w:rPr>
                            <w:t xml:space="preserve">Anees </w:t>
                          </w:r>
                          <w:proofErr w:type="spellStart"/>
                          <w:r w:rsidR="002700E9" w:rsidRPr="00C42286">
                            <w:rPr>
                              <w:color w:val="D9D9D9" w:themeColor="background1" w:themeShade="D9"/>
                            </w:rPr>
                            <w:t>Aquir</w:t>
                          </w:r>
                          <w:proofErr w:type="spellEnd"/>
                          <w:r w:rsidR="002700E9" w:rsidRPr="00C42286">
                            <w:rPr>
                              <w:color w:val="D9D9D9" w:themeColor="background1" w:themeShade="D9"/>
                            </w:rPr>
                            <w:t xml:space="preserve"> </w:t>
                          </w:r>
                          <w:r w:rsidR="00DD0AFA" w:rsidRPr="00C42286">
                            <w:rPr>
                              <w:color w:val="D9D9D9" w:themeColor="background1" w:themeShade="D9"/>
                            </w:rPr>
                            <w:t xml:space="preserve"> </w:t>
                          </w:r>
                        </w:p>
                      </w:txbxContent>
                    </v:textbox>
                    <w10:wrap type="through"/>
                  </v:shape>
                </w:pict>
              </mc:Fallback>
            </mc:AlternateContent>
          </w:r>
          <w:r w:rsidR="00E024FB">
            <w:rPr>
              <w:noProof/>
            </w:rPr>
            <w:drawing>
              <wp:anchor distT="0" distB="0" distL="114300" distR="114300" simplePos="0" relativeHeight="251664387" behindDoc="1" locked="0" layoutInCell="1" allowOverlap="1" wp14:anchorId="3A252004" wp14:editId="70D98576">
                <wp:simplePos x="0" y="0"/>
                <wp:positionH relativeFrom="margin">
                  <wp:posOffset>1762125</wp:posOffset>
                </wp:positionH>
                <wp:positionV relativeFrom="paragraph">
                  <wp:posOffset>3462020</wp:posOffset>
                </wp:positionV>
                <wp:extent cx="1828800" cy="1828800"/>
                <wp:effectExtent l="0" t="0" r="0" b="0"/>
                <wp:wrapTight wrapText="bothSides">
                  <wp:wrapPolygon edited="0">
                    <wp:start x="0" y="0"/>
                    <wp:lineTo x="0" y="21375"/>
                    <wp:lineTo x="21375" y="21375"/>
                    <wp:lineTo x="21375" y="0"/>
                    <wp:lineTo x="0" y="0"/>
                  </wp:wrapPolygon>
                </wp:wrapTight>
                <wp:docPr id="104646982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828800"/>
                        </a:xfrm>
                        <a:prstGeom prst="rect">
                          <a:avLst/>
                        </a:prstGeom>
                        <a:noFill/>
                      </pic:spPr>
                    </pic:pic>
                  </a:graphicData>
                </a:graphic>
                <wp14:sizeRelH relativeFrom="margin">
                  <wp14:pctWidth>0</wp14:pctWidth>
                </wp14:sizeRelH>
                <wp14:sizeRelV relativeFrom="margin">
                  <wp14:pctHeight>0</wp14:pctHeight>
                </wp14:sizeRelV>
              </wp:anchor>
            </w:drawing>
          </w:r>
          <w:r w:rsidR="00B63D51">
            <w:br w:type="page"/>
          </w:r>
        </w:p>
      </w:sdtContent>
    </w:sdt>
    <w:p w14:paraId="72BBE212" w14:textId="3C204ED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6C342CBE" w:rsidR="00570FA8" w:rsidRDefault="00570FA8">
          <w:pPr>
            <w:pStyle w:val="TOCHeading"/>
          </w:pPr>
          <w:r>
            <w:t>Table of Contents</w:t>
          </w:r>
        </w:p>
        <w:p w14:paraId="28E6923B" w14:textId="793DF63B" w:rsidR="00B9757B"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37539055" w:history="1">
            <w:r w:rsidR="00B9757B" w:rsidRPr="007312CF">
              <w:rPr>
                <w:rStyle w:val="Hyperlink"/>
                <w:b/>
                <w:bCs/>
                <w:noProof/>
              </w:rPr>
              <w:t>Introduction</w:t>
            </w:r>
            <w:r w:rsidR="00B9757B">
              <w:rPr>
                <w:noProof/>
                <w:webHidden/>
              </w:rPr>
              <w:tab/>
            </w:r>
            <w:r w:rsidR="00B9757B">
              <w:rPr>
                <w:noProof/>
                <w:webHidden/>
              </w:rPr>
              <w:fldChar w:fldCharType="begin"/>
            </w:r>
            <w:r w:rsidR="00B9757B">
              <w:rPr>
                <w:noProof/>
                <w:webHidden/>
              </w:rPr>
              <w:instrText xml:space="preserve"> PAGEREF _Toc237539055 \h </w:instrText>
            </w:r>
            <w:r w:rsidR="00B9757B">
              <w:rPr>
                <w:noProof/>
                <w:webHidden/>
              </w:rPr>
            </w:r>
            <w:r w:rsidR="00B9757B">
              <w:rPr>
                <w:noProof/>
                <w:webHidden/>
              </w:rPr>
              <w:fldChar w:fldCharType="separate"/>
            </w:r>
            <w:r w:rsidR="00B9757B">
              <w:rPr>
                <w:noProof/>
                <w:webHidden/>
              </w:rPr>
              <w:t>2</w:t>
            </w:r>
            <w:r w:rsidR="00B9757B">
              <w:rPr>
                <w:noProof/>
                <w:webHidden/>
              </w:rPr>
              <w:fldChar w:fldCharType="end"/>
            </w:r>
          </w:hyperlink>
        </w:p>
        <w:p w14:paraId="3084A638" w14:textId="28D29084" w:rsidR="00B9757B" w:rsidRDefault="00B9757B">
          <w:pPr>
            <w:pStyle w:val="TOC1"/>
            <w:tabs>
              <w:tab w:val="right" w:leader="dot" w:pos="9016"/>
            </w:tabs>
            <w:rPr>
              <w:noProof/>
              <w:lang w:eastAsia="en-GB"/>
            </w:rPr>
          </w:pPr>
          <w:hyperlink w:anchor="_Toc237539056" w:history="1">
            <w:r w:rsidRPr="007312CF">
              <w:rPr>
                <w:rStyle w:val="Hyperlink"/>
                <w:b/>
                <w:bCs/>
                <w:noProof/>
              </w:rPr>
              <w:t>Main Body</w:t>
            </w:r>
            <w:r>
              <w:rPr>
                <w:noProof/>
                <w:webHidden/>
              </w:rPr>
              <w:tab/>
            </w:r>
            <w:r>
              <w:rPr>
                <w:noProof/>
                <w:webHidden/>
              </w:rPr>
              <w:fldChar w:fldCharType="begin"/>
            </w:r>
            <w:r>
              <w:rPr>
                <w:noProof/>
                <w:webHidden/>
              </w:rPr>
              <w:instrText xml:space="preserve"> PAGEREF _Toc237539056 \h </w:instrText>
            </w:r>
            <w:r>
              <w:rPr>
                <w:noProof/>
                <w:webHidden/>
              </w:rPr>
            </w:r>
            <w:r>
              <w:rPr>
                <w:noProof/>
                <w:webHidden/>
              </w:rPr>
              <w:fldChar w:fldCharType="separate"/>
            </w:r>
            <w:r>
              <w:rPr>
                <w:noProof/>
                <w:webHidden/>
              </w:rPr>
              <w:t>2</w:t>
            </w:r>
            <w:r>
              <w:rPr>
                <w:noProof/>
                <w:webHidden/>
              </w:rPr>
              <w:fldChar w:fldCharType="end"/>
            </w:r>
          </w:hyperlink>
        </w:p>
        <w:p w14:paraId="6BE98271" w14:textId="3F18EFB8" w:rsidR="00B9757B" w:rsidRDefault="00B9757B">
          <w:pPr>
            <w:pStyle w:val="TOC1"/>
            <w:tabs>
              <w:tab w:val="right" w:leader="dot" w:pos="9016"/>
            </w:tabs>
            <w:rPr>
              <w:noProof/>
              <w:lang w:eastAsia="en-GB"/>
            </w:rPr>
          </w:pPr>
          <w:hyperlink w:anchor="_Toc237539057" w:history="1">
            <w:r w:rsidRPr="007312CF">
              <w:rPr>
                <w:rStyle w:val="Hyperlink"/>
                <w:b/>
                <w:bCs/>
                <w:noProof/>
              </w:rPr>
              <w:t>References</w:t>
            </w:r>
            <w:r>
              <w:rPr>
                <w:noProof/>
                <w:webHidden/>
              </w:rPr>
              <w:tab/>
            </w:r>
            <w:r>
              <w:rPr>
                <w:noProof/>
                <w:webHidden/>
              </w:rPr>
              <w:fldChar w:fldCharType="begin"/>
            </w:r>
            <w:r>
              <w:rPr>
                <w:noProof/>
                <w:webHidden/>
              </w:rPr>
              <w:instrText xml:space="preserve"> PAGEREF _Toc237539057 \h </w:instrText>
            </w:r>
            <w:r>
              <w:rPr>
                <w:noProof/>
                <w:webHidden/>
              </w:rPr>
            </w:r>
            <w:r>
              <w:rPr>
                <w:noProof/>
                <w:webHidden/>
              </w:rPr>
              <w:fldChar w:fldCharType="separate"/>
            </w:r>
            <w:r>
              <w:rPr>
                <w:noProof/>
                <w:webHidden/>
              </w:rPr>
              <w:t>10</w:t>
            </w:r>
            <w:r>
              <w:rPr>
                <w:noProof/>
                <w:webHidden/>
              </w:rPr>
              <w:fldChar w:fldCharType="end"/>
            </w:r>
          </w:hyperlink>
        </w:p>
        <w:p w14:paraId="0FAB5173" w14:textId="783E098E" w:rsidR="00570FA8" w:rsidRDefault="00570FA8">
          <w:r>
            <w:rPr>
              <w:b/>
              <w:bCs/>
            </w:rPr>
            <w:fldChar w:fldCharType="end"/>
          </w:r>
        </w:p>
      </w:sdtContent>
    </w:sdt>
    <w:p w14:paraId="20B6260B" w14:textId="5B270F0F" w:rsidR="00E32C28" w:rsidRDefault="00E32C28" w:rsidP="00E32C28">
      <w:pPr>
        <w:spacing w:line="360" w:lineRule="auto"/>
      </w:pPr>
    </w:p>
    <w:p w14:paraId="143B3785" w14:textId="4F0E9636" w:rsidR="00E32C28" w:rsidRDefault="00E32C28" w:rsidP="00E32C28">
      <w:pPr>
        <w:spacing w:line="360" w:lineRule="auto"/>
      </w:pPr>
    </w:p>
    <w:p w14:paraId="717AC41D" w14:textId="6D0CD52D" w:rsidR="00E32C28" w:rsidRDefault="00E32C28" w:rsidP="00E32C28">
      <w:pPr>
        <w:spacing w:line="360" w:lineRule="auto"/>
      </w:pPr>
    </w:p>
    <w:p w14:paraId="7939BC06" w14:textId="6647284A" w:rsidR="00E32C28" w:rsidRDefault="00E32C28" w:rsidP="00E32C28">
      <w:pPr>
        <w:spacing w:line="360" w:lineRule="auto"/>
      </w:pPr>
    </w:p>
    <w:p w14:paraId="12C2BC09" w14:textId="3F5A924B" w:rsidR="00E32C28" w:rsidRDefault="00E32C28" w:rsidP="00E32C28">
      <w:pPr>
        <w:spacing w:line="360" w:lineRule="auto"/>
      </w:pPr>
    </w:p>
    <w:p w14:paraId="4C01E36D" w14:textId="2FC17189" w:rsidR="00E32C28" w:rsidRDefault="00E32C28" w:rsidP="00E32C28">
      <w:pPr>
        <w:spacing w:line="360" w:lineRule="auto"/>
      </w:pPr>
    </w:p>
    <w:p w14:paraId="37345A56" w14:textId="32561474" w:rsidR="00E32C28" w:rsidRDefault="00E32C28" w:rsidP="00E32C28">
      <w:pPr>
        <w:spacing w:line="360" w:lineRule="auto"/>
      </w:pPr>
    </w:p>
    <w:p w14:paraId="69914F79" w14:textId="43CB7A21"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Heading1"/>
        <w:rPr>
          <w:b/>
          <w:bCs/>
        </w:rPr>
      </w:pPr>
      <w:bookmarkStart w:id="0" w:name="_Toc237539055"/>
      <w:r w:rsidRPr="00E32C28">
        <w:rPr>
          <w:b/>
          <w:bCs/>
        </w:rPr>
        <w:lastRenderedPageBreak/>
        <w:t>Introduction</w:t>
      </w:r>
      <w:bookmarkEnd w:id="0"/>
    </w:p>
    <w:p w14:paraId="3814ED89" w14:textId="2DCCC989" w:rsidR="0042607D" w:rsidRPr="0042607D" w:rsidRDefault="0042607D" w:rsidP="0042607D">
      <w:r w:rsidRPr="0042607D">
        <w:t>This is a presentation on my Self-Evaluation, for Professional Development Plan and Assigned Topic Summary. Below I will demonstrate how I used my self-reflection and methods.</w:t>
      </w:r>
    </w:p>
    <w:p w14:paraId="1C2688B6" w14:textId="7833866C" w:rsidR="00E32C28" w:rsidRDefault="00E32C28" w:rsidP="00E32C28">
      <w:pPr>
        <w:pStyle w:val="Heading1"/>
        <w:rPr>
          <w:b/>
          <w:bCs/>
        </w:rPr>
      </w:pPr>
      <w:bookmarkStart w:id="1" w:name="_Toc237539056"/>
      <w:r w:rsidRPr="00E32C28">
        <w:rPr>
          <w:b/>
          <w:bCs/>
        </w:rPr>
        <w:t>Main Body</w:t>
      </w:r>
      <w:bookmarkEnd w:id="1"/>
    </w:p>
    <w:p w14:paraId="1B842714" w14:textId="77777777" w:rsidR="00776EEA" w:rsidRDefault="00776EEA" w:rsidP="000B6B9C">
      <w:pPr>
        <w:spacing w:line="360" w:lineRule="auto"/>
        <w:ind w:firstLine="720"/>
        <w:jc w:val="both"/>
        <w:rPr>
          <w:b/>
          <w:bCs/>
          <w:color w:val="D86DCB" w:themeColor="accent5" w:themeTint="99"/>
        </w:rPr>
      </w:pPr>
    </w:p>
    <w:p w14:paraId="2B367EDC" w14:textId="77777777" w:rsidR="00592E5A" w:rsidRDefault="000B6B9C" w:rsidP="00592E5A">
      <w:r w:rsidRPr="00E633D5">
        <w:rPr>
          <w:b/>
          <w:bCs/>
          <w:color w:val="D86DCB" w:themeColor="accent5" w:themeTint="99"/>
        </w:rPr>
        <w:t xml:space="preserve">Video Link: </w:t>
      </w:r>
      <w:hyperlink r:id="rId8" w:history="1">
        <w:r w:rsidR="00592E5A">
          <w:rPr>
            <w:rStyle w:val="Hyperlink"/>
          </w:rPr>
          <w:t>A presentation on Self-Evaluation, Professional Development Plan and Topic Summary.pptx</w:t>
        </w:r>
      </w:hyperlink>
    </w:p>
    <w:p w14:paraId="5FE976EF" w14:textId="64AD8840" w:rsidR="000B6B9C" w:rsidRPr="00592E5A" w:rsidRDefault="000B6B9C" w:rsidP="00592E5A">
      <w:pPr>
        <w:rPr>
          <w:rFonts w:ascii="Times New Roman" w:eastAsia="Times New Roman" w:hAnsi="Times New Roman" w:cs="Times New Roman"/>
          <w:kern w:val="0"/>
          <w:lang w:eastAsia="en-GB"/>
          <w14:ligatures w14:val="none"/>
        </w:rPr>
      </w:pPr>
    </w:p>
    <w:p w14:paraId="0874D819" w14:textId="77777777" w:rsidR="00776EEA" w:rsidRDefault="00776EEA" w:rsidP="00D1392D">
      <w:pPr>
        <w:spacing w:line="360" w:lineRule="auto"/>
      </w:pPr>
    </w:p>
    <w:p w14:paraId="730F7E37" w14:textId="3CD8F1B9" w:rsidR="00D1392D" w:rsidRPr="00776EEA" w:rsidRDefault="00B05964" w:rsidP="00D1392D">
      <w:pPr>
        <w:spacing w:line="360" w:lineRule="auto"/>
        <w:rPr>
          <w:b/>
          <w:bCs/>
        </w:rPr>
      </w:pPr>
      <w:r>
        <w:rPr>
          <w:noProof/>
        </w:rPr>
        <w:drawing>
          <wp:anchor distT="0" distB="0" distL="114300" distR="114300" simplePos="0" relativeHeight="251661315" behindDoc="1" locked="0" layoutInCell="1" allowOverlap="1" wp14:anchorId="20891692" wp14:editId="64A6BE31">
            <wp:simplePos x="0" y="0"/>
            <wp:positionH relativeFrom="margin">
              <wp:posOffset>-371475</wp:posOffset>
            </wp:positionH>
            <wp:positionV relativeFrom="paragraph">
              <wp:posOffset>563245</wp:posOffset>
            </wp:positionV>
            <wp:extent cx="6410325" cy="3615055"/>
            <wp:effectExtent l="0" t="0" r="9525" b="4445"/>
            <wp:wrapTight wrapText="bothSides">
              <wp:wrapPolygon edited="0">
                <wp:start x="0" y="0"/>
                <wp:lineTo x="0" y="21513"/>
                <wp:lineTo x="21568" y="21513"/>
                <wp:lineTo x="21568" y="0"/>
                <wp:lineTo x="0" y="0"/>
              </wp:wrapPolygon>
            </wp:wrapTight>
            <wp:docPr id="807073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073252" name=""/>
                    <pic:cNvPicPr/>
                  </pic:nvPicPr>
                  <pic:blipFill rotWithShape="1">
                    <a:blip r:embed="rId9" cstate="print">
                      <a:extLst>
                        <a:ext uri="{28A0092B-C50C-407E-A947-70E740481C1C}">
                          <a14:useLocalDpi xmlns:a14="http://schemas.microsoft.com/office/drawing/2010/main" val="0"/>
                        </a:ext>
                      </a:extLst>
                    </a:blip>
                    <a:srcRect l="25260" t="17727" r="9927" b="17273"/>
                    <a:stretch>
                      <a:fillRect/>
                    </a:stretch>
                  </pic:blipFill>
                  <pic:spPr bwMode="auto">
                    <a:xfrm>
                      <a:off x="0" y="0"/>
                      <a:ext cx="6410325" cy="3615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6B9C" w:rsidRPr="00776EEA">
        <w:rPr>
          <w:b/>
          <w:bCs/>
        </w:rPr>
        <w:t xml:space="preserve">Slide 1 </w:t>
      </w:r>
      <w:r w:rsidR="000B6B9C" w:rsidRPr="00776EEA">
        <w:rPr>
          <w:b/>
          <w:bCs/>
        </w:rPr>
        <w:tab/>
      </w:r>
    </w:p>
    <w:p w14:paraId="35B72631" w14:textId="7B09AA58" w:rsidR="000B6B9C" w:rsidRDefault="000B6B9C" w:rsidP="000B6B9C">
      <w:pPr>
        <w:spacing w:line="360" w:lineRule="auto"/>
        <w:jc w:val="center"/>
      </w:pPr>
    </w:p>
    <w:p w14:paraId="5325B931" w14:textId="36180C79" w:rsidR="00A65670" w:rsidRDefault="00A65670" w:rsidP="000B6B9C">
      <w:pPr>
        <w:rPr>
          <w:noProof/>
        </w:rPr>
      </w:pPr>
    </w:p>
    <w:p w14:paraId="6BD54498" w14:textId="77777777" w:rsidR="00776EEA" w:rsidRDefault="00776EEA" w:rsidP="00776EEA"/>
    <w:p w14:paraId="6E2C596A" w14:textId="77777777" w:rsidR="00776EEA" w:rsidRDefault="00CE669D" w:rsidP="00776EEA">
      <w:r w:rsidRPr="00776EEA">
        <w:rPr>
          <w:b/>
          <w:bCs/>
        </w:rPr>
        <w:lastRenderedPageBreak/>
        <w:t>Slide 2</w:t>
      </w:r>
      <w:r>
        <w:t xml:space="preserve"> </w:t>
      </w:r>
      <w:r w:rsidR="000B6B9C">
        <w:tab/>
      </w:r>
    </w:p>
    <w:p w14:paraId="4307C2AC" w14:textId="0592DCC6" w:rsidR="000B6B9C" w:rsidRPr="00776EEA" w:rsidRDefault="000B6B9C" w:rsidP="00776EEA">
      <w:pPr>
        <w:rPr>
          <w:b/>
          <w:bCs/>
          <w:color w:val="000000" w:themeColor="text1"/>
        </w:rPr>
      </w:pPr>
      <w:r w:rsidRPr="00776EEA">
        <w:rPr>
          <w:b/>
          <w:bCs/>
          <w:color w:val="000000" w:themeColor="text1"/>
        </w:rPr>
        <w:t>GIBB’s REFLECTIVE MODEL</w:t>
      </w:r>
    </w:p>
    <w:p w14:paraId="44AD2A68" w14:textId="77777777" w:rsidR="00F0037A" w:rsidRDefault="00F0037A" w:rsidP="000B6B9C">
      <w:pPr>
        <w:spacing w:line="360" w:lineRule="auto"/>
        <w:jc w:val="center"/>
      </w:pPr>
    </w:p>
    <w:p w14:paraId="2DA62FD0" w14:textId="75331B59" w:rsidR="00E32C28" w:rsidRDefault="00CA3BD6" w:rsidP="000B6B9C">
      <w:pPr>
        <w:spacing w:line="360" w:lineRule="auto"/>
        <w:jc w:val="center"/>
      </w:pPr>
      <w:r w:rsidRPr="00CA3BD6">
        <w:rPr>
          <w:noProof/>
        </w:rPr>
        <w:drawing>
          <wp:inline distT="0" distB="0" distL="0" distR="0" wp14:anchorId="1158A19E" wp14:editId="4EBA147D">
            <wp:extent cx="6156749" cy="3390900"/>
            <wp:effectExtent l="0" t="0" r="0" b="0"/>
            <wp:docPr id="1435317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317605" name=""/>
                    <pic:cNvPicPr/>
                  </pic:nvPicPr>
                  <pic:blipFill rotWithShape="1">
                    <a:blip r:embed="rId10"/>
                    <a:srcRect l="24928" t="18318" r="9594" b="17569"/>
                    <a:stretch>
                      <a:fillRect/>
                    </a:stretch>
                  </pic:blipFill>
                  <pic:spPr bwMode="auto">
                    <a:xfrm>
                      <a:off x="0" y="0"/>
                      <a:ext cx="6164659" cy="3395256"/>
                    </a:xfrm>
                    <a:prstGeom prst="rect">
                      <a:avLst/>
                    </a:prstGeom>
                    <a:ln>
                      <a:noFill/>
                    </a:ln>
                    <a:extLst>
                      <a:ext uri="{53640926-AAD7-44D8-BBD7-CCE9431645EC}">
                        <a14:shadowObscured xmlns:a14="http://schemas.microsoft.com/office/drawing/2010/main"/>
                      </a:ext>
                    </a:extLst>
                  </pic:spPr>
                </pic:pic>
              </a:graphicData>
            </a:graphic>
          </wp:inline>
        </w:drawing>
      </w:r>
    </w:p>
    <w:p w14:paraId="276E4D37" w14:textId="4B084A88" w:rsidR="00C83E6B" w:rsidRDefault="00FD395C" w:rsidP="000B6B9C">
      <w:pPr>
        <w:spacing w:line="360" w:lineRule="auto"/>
      </w:pPr>
      <w:r w:rsidRPr="00FD395C">
        <w:t>Gibbs has provided this reflective model framework used to learn from experience. It goes through six stages to understand emotions, how we judge what went well or not, and plan for act different next time.</w:t>
      </w:r>
    </w:p>
    <w:p w14:paraId="6979D38F" w14:textId="77777777" w:rsidR="00C83E6B" w:rsidRDefault="00C83E6B" w:rsidP="000B6B9C">
      <w:pPr>
        <w:spacing w:line="360" w:lineRule="auto"/>
      </w:pPr>
    </w:p>
    <w:p w14:paraId="3C0C67C1" w14:textId="77777777" w:rsidR="00C83E6B" w:rsidRDefault="00C83E6B" w:rsidP="000B6B9C">
      <w:pPr>
        <w:spacing w:line="360" w:lineRule="auto"/>
      </w:pPr>
    </w:p>
    <w:p w14:paraId="50FFA4DC" w14:textId="77777777" w:rsidR="00C83E6B" w:rsidRDefault="00C83E6B" w:rsidP="000B6B9C">
      <w:pPr>
        <w:spacing w:line="360" w:lineRule="auto"/>
      </w:pPr>
    </w:p>
    <w:p w14:paraId="7C44119B" w14:textId="77777777" w:rsidR="00C83E6B" w:rsidRDefault="00C83E6B" w:rsidP="000B6B9C">
      <w:pPr>
        <w:spacing w:line="360" w:lineRule="auto"/>
      </w:pPr>
    </w:p>
    <w:p w14:paraId="59F7D1EC" w14:textId="77777777" w:rsidR="00C83E6B" w:rsidRDefault="00C83E6B" w:rsidP="000B6B9C">
      <w:pPr>
        <w:spacing w:line="360" w:lineRule="auto"/>
      </w:pPr>
    </w:p>
    <w:p w14:paraId="2ADF1684" w14:textId="77777777" w:rsidR="00C83E6B" w:rsidRDefault="00C83E6B" w:rsidP="000B6B9C">
      <w:pPr>
        <w:spacing w:line="360" w:lineRule="auto"/>
      </w:pPr>
    </w:p>
    <w:p w14:paraId="2C8E7C3E" w14:textId="77777777" w:rsidR="00B9757B" w:rsidRDefault="00B9757B" w:rsidP="000B6B9C">
      <w:pPr>
        <w:spacing w:line="360" w:lineRule="auto"/>
      </w:pPr>
    </w:p>
    <w:p w14:paraId="1357EBAC" w14:textId="77777777" w:rsidR="00C83E6B" w:rsidRDefault="00C83E6B" w:rsidP="000B6B9C">
      <w:pPr>
        <w:spacing w:line="360" w:lineRule="auto"/>
      </w:pPr>
    </w:p>
    <w:p w14:paraId="235F47F1" w14:textId="77777777" w:rsidR="00FD395C" w:rsidRPr="00A504DA" w:rsidRDefault="00CE669D" w:rsidP="000B6B9C">
      <w:pPr>
        <w:spacing w:line="360" w:lineRule="auto"/>
        <w:rPr>
          <w:b/>
          <w:bCs/>
        </w:rPr>
      </w:pPr>
      <w:r w:rsidRPr="00A504DA">
        <w:rPr>
          <w:b/>
          <w:bCs/>
        </w:rPr>
        <w:lastRenderedPageBreak/>
        <w:t xml:space="preserve">Slide 3 </w:t>
      </w:r>
      <w:r w:rsidR="000B6B9C" w:rsidRPr="00A504DA">
        <w:rPr>
          <w:b/>
          <w:bCs/>
        </w:rPr>
        <w:tab/>
      </w:r>
    </w:p>
    <w:p w14:paraId="057D60C9" w14:textId="6296BB15" w:rsidR="000B6B9C" w:rsidRPr="00A504DA" w:rsidRDefault="00B9757B" w:rsidP="000B6B9C">
      <w:pPr>
        <w:spacing w:line="360" w:lineRule="auto"/>
        <w:rPr>
          <w:b/>
          <w:bCs/>
          <w:color w:val="000000" w:themeColor="text1"/>
        </w:rPr>
      </w:pPr>
      <w:r w:rsidRPr="00C83E6B">
        <w:rPr>
          <w:noProof/>
        </w:rPr>
        <w:drawing>
          <wp:anchor distT="0" distB="0" distL="114300" distR="114300" simplePos="0" relativeHeight="251668483" behindDoc="0" locked="0" layoutInCell="1" allowOverlap="1" wp14:anchorId="4B33F951" wp14:editId="4B93F6B6">
            <wp:simplePos x="0" y="0"/>
            <wp:positionH relativeFrom="margin">
              <wp:align>center</wp:align>
            </wp:positionH>
            <wp:positionV relativeFrom="paragraph">
              <wp:posOffset>379095</wp:posOffset>
            </wp:positionV>
            <wp:extent cx="6312897" cy="3600450"/>
            <wp:effectExtent l="0" t="0" r="0" b="0"/>
            <wp:wrapThrough wrapText="bothSides">
              <wp:wrapPolygon edited="0">
                <wp:start x="0" y="0"/>
                <wp:lineTo x="0" y="21486"/>
                <wp:lineTo x="21511" y="21486"/>
                <wp:lineTo x="21511" y="0"/>
                <wp:lineTo x="0" y="0"/>
              </wp:wrapPolygon>
            </wp:wrapThrough>
            <wp:docPr id="14291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13240" name=""/>
                    <pic:cNvPicPr/>
                  </pic:nvPicPr>
                  <pic:blipFill rotWithShape="1">
                    <a:blip r:embed="rId11">
                      <a:extLst>
                        <a:ext uri="{28A0092B-C50C-407E-A947-70E740481C1C}">
                          <a14:useLocalDpi xmlns:a14="http://schemas.microsoft.com/office/drawing/2010/main" val="0"/>
                        </a:ext>
                      </a:extLst>
                    </a:blip>
                    <a:srcRect l="25094" t="16841" r="9927" b="17274"/>
                    <a:stretch>
                      <a:fillRect/>
                    </a:stretch>
                  </pic:blipFill>
                  <pic:spPr bwMode="auto">
                    <a:xfrm>
                      <a:off x="0" y="0"/>
                      <a:ext cx="6312897" cy="3600450"/>
                    </a:xfrm>
                    <a:prstGeom prst="rect">
                      <a:avLst/>
                    </a:prstGeom>
                    <a:ln>
                      <a:noFill/>
                    </a:ln>
                    <a:extLst>
                      <a:ext uri="{53640926-AAD7-44D8-BBD7-CCE9431645EC}">
                        <a14:shadowObscured xmlns:a14="http://schemas.microsoft.com/office/drawing/2010/main"/>
                      </a:ext>
                    </a:extLst>
                  </pic:spPr>
                </pic:pic>
              </a:graphicData>
            </a:graphic>
          </wp:anchor>
        </w:drawing>
      </w:r>
      <w:r w:rsidR="000B6B9C" w:rsidRPr="00A504DA">
        <w:rPr>
          <w:b/>
          <w:bCs/>
          <w:color w:val="000000" w:themeColor="text1"/>
        </w:rPr>
        <w:t>TASK 1: SELF EVALUATION</w:t>
      </w:r>
    </w:p>
    <w:p w14:paraId="5085CD83" w14:textId="24C632C7" w:rsidR="00C83E6B" w:rsidRDefault="00C83E6B" w:rsidP="000B6B9C">
      <w:pPr>
        <w:spacing w:line="360" w:lineRule="auto"/>
      </w:pPr>
    </w:p>
    <w:p w14:paraId="0E0C3072" w14:textId="785E57FD" w:rsidR="00C83E6B" w:rsidRPr="00E56242" w:rsidRDefault="00C83E6B" w:rsidP="000B6B9C">
      <w:pPr>
        <w:spacing w:line="360" w:lineRule="auto"/>
        <w:rPr>
          <w:b/>
          <w:bCs/>
          <w:color w:val="FF0000"/>
        </w:rPr>
      </w:pPr>
    </w:p>
    <w:p w14:paraId="525B560E" w14:textId="47F67A50" w:rsidR="00E32C28" w:rsidRDefault="00E43122" w:rsidP="00E43122">
      <w:pPr>
        <w:spacing w:line="360" w:lineRule="auto"/>
        <w:jc w:val="both"/>
      </w:pPr>
      <w:r w:rsidRPr="00E43122">
        <w:t>In this self-evaluation I have reflected on my strengths and weaknesses. I reflected that I am a person who learners quick, I am determined and resilient, responsible and communicative. While in my Weakness I need to improve my Time-Management, Perfectionist and I tend to overload myself with too many tasks.</w:t>
      </w:r>
    </w:p>
    <w:p w14:paraId="6D40A6BF" w14:textId="77777777" w:rsidR="00C83E6B" w:rsidRDefault="00C83E6B" w:rsidP="000B6B9C">
      <w:pPr>
        <w:spacing w:line="360" w:lineRule="auto"/>
      </w:pPr>
    </w:p>
    <w:p w14:paraId="7FD6D215" w14:textId="77777777" w:rsidR="00C83E6B" w:rsidRDefault="00C83E6B" w:rsidP="000B6B9C">
      <w:pPr>
        <w:spacing w:line="360" w:lineRule="auto"/>
      </w:pPr>
    </w:p>
    <w:p w14:paraId="7DB59F41" w14:textId="77777777" w:rsidR="00C83E6B" w:rsidRDefault="00C83E6B" w:rsidP="000B6B9C">
      <w:pPr>
        <w:spacing w:line="360" w:lineRule="auto"/>
      </w:pPr>
    </w:p>
    <w:p w14:paraId="3F17910D" w14:textId="77777777" w:rsidR="00C83E6B" w:rsidRDefault="00C83E6B" w:rsidP="000B6B9C">
      <w:pPr>
        <w:spacing w:line="360" w:lineRule="auto"/>
      </w:pPr>
    </w:p>
    <w:p w14:paraId="3EA08EC6" w14:textId="77777777" w:rsidR="00C83E6B" w:rsidRDefault="00C83E6B" w:rsidP="000B6B9C">
      <w:pPr>
        <w:spacing w:line="360" w:lineRule="auto"/>
      </w:pPr>
    </w:p>
    <w:p w14:paraId="6CF02C63" w14:textId="77777777" w:rsidR="00C83E6B" w:rsidRDefault="00C83E6B" w:rsidP="000B6B9C">
      <w:pPr>
        <w:spacing w:line="360" w:lineRule="auto"/>
      </w:pPr>
    </w:p>
    <w:p w14:paraId="412842C8" w14:textId="77777777" w:rsidR="00C83E6B" w:rsidRDefault="00C83E6B" w:rsidP="000B6B9C">
      <w:pPr>
        <w:spacing w:line="360" w:lineRule="auto"/>
      </w:pPr>
    </w:p>
    <w:p w14:paraId="6CC1DE1B" w14:textId="77777777" w:rsidR="00E43122" w:rsidRPr="00A504DA" w:rsidRDefault="00CE669D" w:rsidP="000B6B9C">
      <w:pPr>
        <w:spacing w:line="360" w:lineRule="auto"/>
        <w:rPr>
          <w:b/>
          <w:bCs/>
        </w:rPr>
      </w:pPr>
      <w:r w:rsidRPr="00A504DA">
        <w:rPr>
          <w:b/>
          <w:bCs/>
        </w:rPr>
        <w:t xml:space="preserve">Slide 4 </w:t>
      </w:r>
      <w:r w:rsidR="000B6B9C" w:rsidRPr="00A504DA">
        <w:rPr>
          <w:b/>
          <w:bCs/>
        </w:rPr>
        <w:tab/>
      </w:r>
    </w:p>
    <w:p w14:paraId="0317AFA6" w14:textId="7635105E" w:rsidR="000B6B9C" w:rsidRPr="00E43122" w:rsidRDefault="000B6B9C" w:rsidP="000B6B9C">
      <w:pPr>
        <w:spacing w:line="360" w:lineRule="auto"/>
        <w:rPr>
          <w:b/>
          <w:bCs/>
          <w:color w:val="000000" w:themeColor="text1"/>
        </w:rPr>
      </w:pPr>
      <w:r w:rsidRPr="00E43122">
        <w:rPr>
          <w:b/>
          <w:bCs/>
          <w:color w:val="000000" w:themeColor="text1"/>
        </w:rPr>
        <w:t>TRAITS GAINED FROM THE SELF EVALUATION</w:t>
      </w:r>
    </w:p>
    <w:p w14:paraId="32A21806" w14:textId="6D26FBA5" w:rsidR="00405D45" w:rsidRDefault="00B9757B" w:rsidP="00E32C28">
      <w:pPr>
        <w:spacing w:line="360" w:lineRule="auto"/>
        <w:jc w:val="center"/>
      </w:pPr>
      <w:r w:rsidRPr="00405D45">
        <w:rPr>
          <w:noProof/>
        </w:rPr>
        <w:drawing>
          <wp:anchor distT="0" distB="0" distL="114300" distR="114300" simplePos="0" relativeHeight="251669507" behindDoc="0" locked="0" layoutInCell="1" allowOverlap="1" wp14:anchorId="76AB750B" wp14:editId="0B90D2D2">
            <wp:simplePos x="0" y="0"/>
            <wp:positionH relativeFrom="margin">
              <wp:align>center</wp:align>
            </wp:positionH>
            <wp:positionV relativeFrom="paragraph">
              <wp:posOffset>377366</wp:posOffset>
            </wp:positionV>
            <wp:extent cx="6316025" cy="3533775"/>
            <wp:effectExtent l="0" t="0" r="8890" b="0"/>
            <wp:wrapThrough wrapText="bothSides">
              <wp:wrapPolygon edited="0">
                <wp:start x="0" y="0"/>
                <wp:lineTo x="0" y="21425"/>
                <wp:lineTo x="21565" y="21425"/>
                <wp:lineTo x="21565" y="0"/>
                <wp:lineTo x="0" y="0"/>
              </wp:wrapPolygon>
            </wp:wrapThrough>
            <wp:docPr id="161355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55876" name=""/>
                    <pic:cNvPicPr/>
                  </pic:nvPicPr>
                  <pic:blipFill rotWithShape="1">
                    <a:blip r:embed="rId12">
                      <a:extLst>
                        <a:ext uri="{28A0092B-C50C-407E-A947-70E740481C1C}">
                          <a14:useLocalDpi xmlns:a14="http://schemas.microsoft.com/office/drawing/2010/main" val="0"/>
                        </a:ext>
                      </a:extLst>
                    </a:blip>
                    <a:srcRect l="24928" t="17432" r="9428" b="17274"/>
                    <a:stretch>
                      <a:fillRect/>
                    </a:stretch>
                  </pic:blipFill>
                  <pic:spPr bwMode="auto">
                    <a:xfrm>
                      <a:off x="0" y="0"/>
                      <a:ext cx="6316025" cy="3533775"/>
                    </a:xfrm>
                    <a:prstGeom prst="rect">
                      <a:avLst/>
                    </a:prstGeom>
                    <a:ln>
                      <a:noFill/>
                    </a:ln>
                    <a:extLst>
                      <a:ext uri="{53640926-AAD7-44D8-BBD7-CCE9431645EC}">
                        <a14:shadowObscured xmlns:a14="http://schemas.microsoft.com/office/drawing/2010/main"/>
                      </a:ext>
                    </a:extLst>
                  </pic:spPr>
                </pic:pic>
              </a:graphicData>
            </a:graphic>
          </wp:anchor>
        </w:drawing>
      </w:r>
    </w:p>
    <w:p w14:paraId="2F36417E" w14:textId="002A2DAD" w:rsidR="00E32C28" w:rsidRDefault="00E32C28" w:rsidP="00E32C28">
      <w:pPr>
        <w:spacing w:line="360" w:lineRule="auto"/>
        <w:jc w:val="center"/>
      </w:pPr>
    </w:p>
    <w:p w14:paraId="1F1E958B" w14:textId="4D6FAE0E" w:rsidR="000B6B9C" w:rsidRDefault="00EA433E" w:rsidP="00EA433E">
      <w:pPr>
        <w:spacing w:line="360" w:lineRule="auto"/>
        <w:jc w:val="both"/>
      </w:pPr>
      <w:r w:rsidRPr="00EA433E">
        <w:t>After Self-reflecting, the traits I have gained showed me that I am more self-aware in the areas I need to improve. Recognizing I need more balance to improve my time management to balance my studies and personal commitments, and I will continue learning and accepting feedback to improve and achieve long-term success</w:t>
      </w:r>
    </w:p>
    <w:p w14:paraId="5C7ED69E" w14:textId="77777777" w:rsidR="00015416" w:rsidRDefault="00015416" w:rsidP="00EA433E">
      <w:pPr>
        <w:spacing w:line="360" w:lineRule="auto"/>
        <w:jc w:val="both"/>
      </w:pPr>
    </w:p>
    <w:p w14:paraId="54DB9A16" w14:textId="77777777" w:rsidR="00015416" w:rsidRDefault="00015416" w:rsidP="00E32C28">
      <w:pPr>
        <w:spacing w:line="360" w:lineRule="auto"/>
      </w:pPr>
    </w:p>
    <w:p w14:paraId="7B9DA3F2" w14:textId="77777777" w:rsidR="00015416" w:rsidRDefault="00015416" w:rsidP="00E32C28">
      <w:pPr>
        <w:spacing w:line="360" w:lineRule="auto"/>
      </w:pPr>
    </w:p>
    <w:p w14:paraId="586D482E" w14:textId="77777777" w:rsidR="00015416" w:rsidRDefault="00015416" w:rsidP="00E32C28">
      <w:pPr>
        <w:spacing w:line="360" w:lineRule="auto"/>
      </w:pPr>
    </w:p>
    <w:p w14:paraId="34F5CFB2" w14:textId="77777777" w:rsidR="00015416" w:rsidRDefault="00015416" w:rsidP="00E32C28">
      <w:pPr>
        <w:spacing w:line="360" w:lineRule="auto"/>
      </w:pPr>
    </w:p>
    <w:p w14:paraId="547D6F31" w14:textId="77777777" w:rsidR="00015416" w:rsidRDefault="00015416" w:rsidP="00E32C28">
      <w:pPr>
        <w:spacing w:line="360" w:lineRule="auto"/>
      </w:pPr>
    </w:p>
    <w:p w14:paraId="3502044D" w14:textId="77777777" w:rsidR="00015416" w:rsidRDefault="00015416" w:rsidP="00E32C28">
      <w:pPr>
        <w:spacing w:line="360" w:lineRule="auto"/>
      </w:pPr>
    </w:p>
    <w:p w14:paraId="0262CD11" w14:textId="77777777" w:rsidR="00EA433E" w:rsidRPr="00A504DA" w:rsidRDefault="000B6B9C" w:rsidP="00E32C28">
      <w:pPr>
        <w:spacing w:line="360" w:lineRule="auto"/>
        <w:rPr>
          <w:b/>
          <w:bCs/>
        </w:rPr>
      </w:pPr>
      <w:r w:rsidRPr="00A504DA">
        <w:rPr>
          <w:b/>
          <w:bCs/>
        </w:rPr>
        <w:t>Slide</w:t>
      </w:r>
      <w:r w:rsidR="00CE669D" w:rsidRPr="00A504DA">
        <w:rPr>
          <w:b/>
          <w:bCs/>
        </w:rPr>
        <w:t xml:space="preserve"> 5</w:t>
      </w:r>
      <w:r w:rsidRPr="00A504DA">
        <w:rPr>
          <w:b/>
          <w:bCs/>
        </w:rPr>
        <w:t xml:space="preserve"> </w:t>
      </w:r>
      <w:r w:rsidRPr="00A504DA">
        <w:rPr>
          <w:b/>
          <w:bCs/>
        </w:rPr>
        <w:tab/>
      </w:r>
    </w:p>
    <w:p w14:paraId="6F7B5BD5" w14:textId="41A21740" w:rsidR="00E32C28" w:rsidRPr="00EA433E" w:rsidRDefault="000B6B9C" w:rsidP="00E32C28">
      <w:pPr>
        <w:spacing w:line="360" w:lineRule="auto"/>
        <w:rPr>
          <w:b/>
          <w:bCs/>
          <w:color w:val="000000" w:themeColor="text1"/>
        </w:rPr>
      </w:pPr>
      <w:r w:rsidRPr="00EA433E">
        <w:rPr>
          <w:b/>
          <w:bCs/>
          <w:color w:val="000000" w:themeColor="text1"/>
        </w:rPr>
        <w:t>PROFESSIONAL DEVELOPMENT PLAN</w:t>
      </w:r>
    </w:p>
    <w:p w14:paraId="2D3AAE59" w14:textId="5A224181" w:rsidR="00015416" w:rsidRDefault="00B9757B" w:rsidP="00E32C28">
      <w:pPr>
        <w:spacing w:line="360" w:lineRule="auto"/>
        <w:jc w:val="center"/>
      </w:pPr>
      <w:r w:rsidRPr="004914B0">
        <w:rPr>
          <w:noProof/>
        </w:rPr>
        <w:drawing>
          <wp:anchor distT="0" distB="0" distL="114300" distR="114300" simplePos="0" relativeHeight="251670531" behindDoc="0" locked="0" layoutInCell="1" allowOverlap="1" wp14:anchorId="2B7D2D32" wp14:editId="6F37CF85">
            <wp:simplePos x="0" y="0"/>
            <wp:positionH relativeFrom="margin">
              <wp:align>center</wp:align>
            </wp:positionH>
            <wp:positionV relativeFrom="paragraph">
              <wp:posOffset>400438</wp:posOffset>
            </wp:positionV>
            <wp:extent cx="6409794" cy="3627877"/>
            <wp:effectExtent l="0" t="0" r="0" b="0"/>
            <wp:wrapThrough wrapText="bothSides">
              <wp:wrapPolygon edited="0">
                <wp:start x="0" y="0"/>
                <wp:lineTo x="0" y="21437"/>
                <wp:lineTo x="21506" y="21437"/>
                <wp:lineTo x="21506" y="0"/>
                <wp:lineTo x="0" y="0"/>
              </wp:wrapPolygon>
            </wp:wrapThrough>
            <wp:docPr id="1120568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68417" name=""/>
                    <pic:cNvPicPr/>
                  </pic:nvPicPr>
                  <pic:blipFill rotWithShape="1">
                    <a:blip r:embed="rId13">
                      <a:extLst>
                        <a:ext uri="{28A0092B-C50C-407E-A947-70E740481C1C}">
                          <a14:useLocalDpi xmlns:a14="http://schemas.microsoft.com/office/drawing/2010/main" val="0"/>
                        </a:ext>
                      </a:extLst>
                    </a:blip>
                    <a:srcRect l="24928" t="17136" r="9594" b="16978"/>
                    <a:stretch>
                      <a:fillRect/>
                    </a:stretch>
                  </pic:blipFill>
                  <pic:spPr bwMode="auto">
                    <a:xfrm>
                      <a:off x="0" y="0"/>
                      <a:ext cx="6409794" cy="3627877"/>
                    </a:xfrm>
                    <a:prstGeom prst="rect">
                      <a:avLst/>
                    </a:prstGeom>
                    <a:ln>
                      <a:noFill/>
                    </a:ln>
                    <a:extLst>
                      <a:ext uri="{53640926-AAD7-44D8-BBD7-CCE9431645EC}">
                        <a14:shadowObscured xmlns:a14="http://schemas.microsoft.com/office/drawing/2010/main"/>
                      </a:ext>
                    </a:extLst>
                  </pic:spPr>
                </pic:pic>
              </a:graphicData>
            </a:graphic>
          </wp:anchor>
        </w:drawing>
      </w:r>
    </w:p>
    <w:p w14:paraId="23630342" w14:textId="0E9A8D0F" w:rsidR="00E32C28" w:rsidRDefault="00E32C28" w:rsidP="00E32C28">
      <w:pPr>
        <w:spacing w:line="360" w:lineRule="auto"/>
        <w:jc w:val="center"/>
      </w:pPr>
    </w:p>
    <w:p w14:paraId="641A9398" w14:textId="77777777" w:rsidR="00E32C28" w:rsidRDefault="00E32C28" w:rsidP="00E32C28">
      <w:pPr>
        <w:spacing w:line="360" w:lineRule="auto"/>
      </w:pPr>
    </w:p>
    <w:p w14:paraId="1619EF8E" w14:textId="12967820" w:rsidR="00CE669D" w:rsidRDefault="00596FAC" w:rsidP="00BE675A">
      <w:pPr>
        <w:jc w:val="both"/>
      </w:pPr>
      <w:r w:rsidRPr="00596FAC">
        <w:t>During my SMART goals chart my overall goal is to improve my confidence and tech skills for public speaking, my time and the skills for Web designing and software's. I have scheduled an action plan such as presenting a few seminars, asking for feedback, using resources and support with tech gadgets, recording and videos and taking advantage the University materials. I expect to gain positive feedback from at least three recorded sessions between the first and the last. I set an expected completion date, such as end of academic year.</w:t>
      </w:r>
    </w:p>
    <w:p w14:paraId="5605649E" w14:textId="77777777" w:rsidR="00CE669D" w:rsidRDefault="00CE669D"/>
    <w:p w14:paraId="04B981BB" w14:textId="77777777" w:rsidR="00CE669D" w:rsidRDefault="00CE669D"/>
    <w:p w14:paraId="6F9CB0A8" w14:textId="77777777" w:rsidR="00CE669D" w:rsidRDefault="00CE669D"/>
    <w:p w14:paraId="092DE5F4" w14:textId="151A2160" w:rsidR="00CE669D" w:rsidRPr="00A504DA" w:rsidRDefault="00E32C28">
      <w:pPr>
        <w:rPr>
          <w:b/>
          <w:bCs/>
        </w:rPr>
      </w:pPr>
      <w:r>
        <w:br w:type="page"/>
      </w:r>
      <w:r w:rsidR="00CE669D" w:rsidRPr="00A504DA">
        <w:rPr>
          <w:b/>
          <w:bCs/>
        </w:rPr>
        <w:lastRenderedPageBreak/>
        <w:t>Slide 6</w:t>
      </w:r>
    </w:p>
    <w:p w14:paraId="40425963" w14:textId="62D38CDA" w:rsidR="00CE669D" w:rsidRDefault="00B9757B">
      <w:r>
        <w:rPr>
          <w:noProof/>
        </w:rPr>
        <w:drawing>
          <wp:anchor distT="0" distB="0" distL="114300" distR="114300" simplePos="0" relativeHeight="251671555" behindDoc="0" locked="0" layoutInCell="1" allowOverlap="1" wp14:anchorId="69B18FB7" wp14:editId="68CF7ABC">
            <wp:simplePos x="0" y="0"/>
            <wp:positionH relativeFrom="margin">
              <wp:align>center</wp:align>
            </wp:positionH>
            <wp:positionV relativeFrom="paragraph">
              <wp:posOffset>418874</wp:posOffset>
            </wp:positionV>
            <wp:extent cx="6416675" cy="3624622"/>
            <wp:effectExtent l="0" t="0" r="3175" b="0"/>
            <wp:wrapThrough wrapText="bothSides">
              <wp:wrapPolygon edited="0">
                <wp:start x="0" y="0"/>
                <wp:lineTo x="0" y="21456"/>
                <wp:lineTo x="21547" y="21456"/>
                <wp:lineTo x="21547" y="0"/>
                <wp:lineTo x="0" y="0"/>
              </wp:wrapPolygon>
            </wp:wrapThrough>
            <wp:docPr id="27100509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16675" cy="3624622"/>
                    </a:xfrm>
                    <a:prstGeom prst="rect">
                      <a:avLst/>
                    </a:prstGeom>
                    <a:noFill/>
                  </pic:spPr>
                </pic:pic>
              </a:graphicData>
            </a:graphic>
          </wp:anchor>
        </w:drawing>
      </w:r>
    </w:p>
    <w:p w14:paraId="4B0C4D50" w14:textId="1E634ED2" w:rsidR="004C088E" w:rsidRDefault="004C088E"/>
    <w:p w14:paraId="18DD5D76" w14:textId="77777777" w:rsidR="00A504DA" w:rsidRDefault="00A504DA">
      <w:pPr>
        <w:rPr>
          <w:noProof/>
        </w:rPr>
      </w:pPr>
    </w:p>
    <w:p w14:paraId="1EAD9C75" w14:textId="02DAA44A" w:rsidR="00CE669D" w:rsidRDefault="00BE675A">
      <w:pPr>
        <w:rPr>
          <w:noProof/>
        </w:rPr>
      </w:pPr>
      <w:r>
        <w:rPr>
          <w:noProof/>
        </w:rPr>
        <w:t xml:space="preserve">This slide is about the resources </w:t>
      </w:r>
      <w:r w:rsidR="00A504DA">
        <w:rPr>
          <w:noProof/>
        </w:rPr>
        <w:t xml:space="preserve">that can be used as tools to improve overall goals. </w:t>
      </w:r>
    </w:p>
    <w:p w14:paraId="26FA25B9" w14:textId="5B67629E" w:rsidR="00E32C28" w:rsidRDefault="00E32C28"/>
    <w:p w14:paraId="44FA12B7" w14:textId="77777777" w:rsidR="00A504DA" w:rsidRDefault="00A504DA" w:rsidP="000B6B9C">
      <w:pPr>
        <w:spacing w:line="360" w:lineRule="auto"/>
        <w:jc w:val="both"/>
      </w:pPr>
    </w:p>
    <w:p w14:paraId="27595BA1" w14:textId="77777777" w:rsidR="00A504DA" w:rsidRDefault="00A504DA" w:rsidP="000B6B9C">
      <w:pPr>
        <w:spacing w:line="360" w:lineRule="auto"/>
        <w:jc w:val="both"/>
      </w:pPr>
    </w:p>
    <w:p w14:paraId="33A033DB" w14:textId="77777777" w:rsidR="00A504DA" w:rsidRDefault="00A504DA" w:rsidP="000B6B9C">
      <w:pPr>
        <w:spacing w:line="360" w:lineRule="auto"/>
        <w:jc w:val="both"/>
      </w:pPr>
    </w:p>
    <w:p w14:paraId="1E225D9E" w14:textId="77777777" w:rsidR="00A504DA" w:rsidRDefault="00A504DA" w:rsidP="000B6B9C">
      <w:pPr>
        <w:spacing w:line="360" w:lineRule="auto"/>
        <w:jc w:val="both"/>
      </w:pPr>
    </w:p>
    <w:p w14:paraId="48BF22BF" w14:textId="77777777" w:rsidR="00A504DA" w:rsidRDefault="00A504DA" w:rsidP="000B6B9C">
      <w:pPr>
        <w:spacing w:line="360" w:lineRule="auto"/>
        <w:jc w:val="both"/>
      </w:pPr>
    </w:p>
    <w:p w14:paraId="36E3E54A" w14:textId="77777777" w:rsidR="00A504DA" w:rsidRDefault="00A504DA" w:rsidP="000B6B9C">
      <w:pPr>
        <w:spacing w:line="360" w:lineRule="auto"/>
        <w:jc w:val="both"/>
      </w:pPr>
    </w:p>
    <w:p w14:paraId="33B9F08B" w14:textId="77777777" w:rsidR="00A504DA" w:rsidRDefault="00A504DA" w:rsidP="000B6B9C">
      <w:pPr>
        <w:spacing w:line="360" w:lineRule="auto"/>
        <w:jc w:val="both"/>
      </w:pPr>
    </w:p>
    <w:p w14:paraId="5E6C4055" w14:textId="77777777" w:rsidR="00B9757B" w:rsidRDefault="00B9757B" w:rsidP="000B6B9C">
      <w:pPr>
        <w:spacing w:line="360" w:lineRule="auto"/>
        <w:jc w:val="both"/>
      </w:pPr>
    </w:p>
    <w:p w14:paraId="51A4AF6C" w14:textId="429EBAAC" w:rsidR="00A504DA" w:rsidRPr="00A504DA" w:rsidRDefault="000B6B9C" w:rsidP="000B6B9C">
      <w:pPr>
        <w:spacing w:line="360" w:lineRule="auto"/>
        <w:jc w:val="both"/>
        <w:rPr>
          <w:b/>
          <w:bCs/>
          <w:color w:val="000000" w:themeColor="text1"/>
        </w:rPr>
      </w:pPr>
      <w:r w:rsidRPr="00A504DA">
        <w:rPr>
          <w:b/>
          <w:bCs/>
          <w:color w:val="000000" w:themeColor="text1"/>
        </w:rPr>
        <w:lastRenderedPageBreak/>
        <w:t xml:space="preserve">Slide </w:t>
      </w:r>
      <w:r w:rsidR="00CE669D" w:rsidRPr="00A504DA">
        <w:rPr>
          <w:b/>
          <w:bCs/>
          <w:color w:val="000000" w:themeColor="text1"/>
        </w:rPr>
        <w:t>7</w:t>
      </w:r>
      <w:r w:rsidRPr="00A504DA">
        <w:rPr>
          <w:b/>
          <w:bCs/>
          <w:color w:val="000000" w:themeColor="text1"/>
        </w:rPr>
        <w:t xml:space="preserve"> </w:t>
      </w:r>
      <w:r w:rsidRPr="00A504DA">
        <w:rPr>
          <w:b/>
          <w:bCs/>
          <w:color w:val="000000" w:themeColor="text1"/>
        </w:rPr>
        <w:tab/>
      </w:r>
    </w:p>
    <w:p w14:paraId="6DA898E0" w14:textId="7F5742A5" w:rsidR="00E32C28" w:rsidRPr="00A504DA" w:rsidRDefault="000B6B9C" w:rsidP="000B6B9C">
      <w:pPr>
        <w:spacing w:line="360" w:lineRule="auto"/>
        <w:jc w:val="both"/>
        <w:rPr>
          <w:b/>
          <w:bCs/>
          <w:color w:val="000000" w:themeColor="text1"/>
        </w:rPr>
      </w:pPr>
      <w:r w:rsidRPr="00A504DA">
        <w:rPr>
          <w:b/>
          <w:bCs/>
          <w:color w:val="000000" w:themeColor="text1"/>
        </w:rPr>
        <w:t>UNIT 4 TOPIC SUMMARY</w:t>
      </w:r>
    </w:p>
    <w:p w14:paraId="2C228DEB" w14:textId="06433047" w:rsidR="00833C59" w:rsidRDefault="00B9757B" w:rsidP="002B32F0">
      <w:pPr>
        <w:spacing w:line="360" w:lineRule="auto"/>
        <w:jc w:val="center"/>
        <w:rPr>
          <w:noProof/>
        </w:rPr>
      </w:pPr>
      <w:r>
        <w:rPr>
          <w:noProof/>
        </w:rPr>
        <w:drawing>
          <wp:anchor distT="0" distB="0" distL="114300" distR="114300" simplePos="0" relativeHeight="251672579" behindDoc="0" locked="0" layoutInCell="1" allowOverlap="1" wp14:anchorId="0B0D2A50" wp14:editId="54BE46FC">
            <wp:simplePos x="0" y="0"/>
            <wp:positionH relativeFrom="margin">
              <wp:align>center</wp:align>
            </wp:positionH>
            <wp:positionV relativeFrom="paragraph">
              <wp:posOffset>454154</wp:posOffset>
            </wp:positionV>
            <wp:extent cx="6082665" cy="3396615"/>
            <wp:effectExtent l="0" t="0" r="0" b="0"/>
            <wp:wrapThrough wrapText="bothSides">
              <wp:wrapPolygon edited="0">
                <wp:start x="0" y="0"/>
                <wp:lineTo x="0" y="21443"/>
                <wp:lineTo x="21512" y="21443"/>
                <wp:lineTo x="21512" y="0"/>
                <wp:lineTo x="0" y="0"/>
              </wp:wrapPolygon>
            </wp:wrapThrough>
            <wp:docPr id="883229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229512" name=""/>
                    <pic:cNvPicPr/>
                  </pic:nvPicPr>
                  <pic:blipFill rotWithShape="1">
                    <a:blip r:embed="rId15">
                      <a:extLst>
                        <a:ext uri="{28A0092B-C50C-407E-A947-70E740481C1C}">
                          <a14:useLocalDpi xmlns:a14="http://schemas.microsoft.com/office/drawing/2010/main" val="0"/>
                        </a:ext>
                      </a:extLst>
                    </a:blip>
                    <a:srcRect l="24761" t="17727" r="9472" b="16979"/>
                    <a:stretch>
                      <a:fillRect/>
                    </a:stretch>
                  </pic:blipFill>
                  <pic:spPr bwMode="auto">
                    <a:xfrm>
                      <a:off x="0" y="0"/>
                      <a:ext cx="6082665" cy="3396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5166BE" w14:textId="3D3DC88A" w:rsidR="00E32C28" w:rsidRDefault="00E32C28" w:rsidP="002B32F0">
      <w:pPr>
        <w:spacing w:line="360" w:lineRule="auto"/>
        <w:jc w:val="center"/>
      </w:pPr>
    </w:p>
    <w:p w14:paraId="40647D22" w14:textId="0740B1A1" w:rsidR="00A504DA" w:rsidRPr="00B4251A" w:rsidRDefault="00B4251A" w:rsidP="00B4251A">
      <w:pPr>
        <w:rPr>
          <w:color w:val="000000" w:themeColor="text1"/>
        </w:rPr>
      </w:pPr>
      <w:r w:rsidRPr="00B4251A">
        <w:rPr>
          <w:color w:val="000000" w:themeColor="text1"/>
        </w:rPr>
        <w:t>Resilience is the capability to recover from adversities and to adapt to challenges. University students must cope with the stress and anxiety, be persistent, have self-confidence, be supportive to learn – seek for help finding support on peers and having clear goals. Socializing and maintaining a balance health and nutrition and exercising helps keeping resilience.</w:t>
      </w:r>
    </w:p>
    <w:p w14:paraId="0966500C" w14:textId="77777777" w:rsidR="003E591F" w:rsidRDefault="003E591F" w:rsidP="00CE669D">
      <w:pPr>
        <w:rPr>
          <w:b/>
          <w:bCs/>
          <w:color w:val="156082" w:themeColor="accent1"/>
          <w:sz w:val="40"/>
          <w:szCs w:val="40"/>
        </w:rPr>
      </w:pPr>
    </w:p>
    <w:p w14:paraId="2E6B308A" w14:textId="77777777" w:rsidR="003E591F" w:rsidRDefault="003E591F" w:rsidP="00CE669D">
      <w:pPr>
        <w:rPr>
          <w:b/>
          <w:bCs/>
          <w:color w:val="156082" w:themeColor="accent1"/>
          <w:sz w:val="40"/>
          <w:szCs w:val="40"/>
        </w:rPr>
      </w:pPr>
    </w:p>
    <w:p w14:paraId="1E54571A" w14:textId="77777777" w:rsidR="00CC3567" w:rsidRDefault="00CC3567" w:rsidP="00CE669D">
      <w:pPr>
        <w:rPr>
          <w:b/>
          <w:bCs/>
          <w:color w:val="156082" w:themeColor="accent1"/>
          <w:sz w:val="40"/>
          <w:szCs w:val="40"/>
        </w:rPr>
      </w:pPr>
    </w:p>
    <w:p w14:paraId="6631BFC6" w14:textId="77777777" w:rsidR="00CC3567" w:rsidRDefault="00CC3567" w:rsidP="00CE669D">
      <w:pPr>
        <w:rPr>
          <w:b/>
          <w:bCs/>
          <w:color w:val="156082" w:themeColor="accent1"/>
          <w:sz w:val="40"/>
          <w:szCs w:val="40"/>
        </w:rPr>
      </w:pPr>
    </w:p>
    <w:p w14:paraId="124BB099" w14:textId="77777777" w:rsidR="00B9757B" w:rsidRDefault="00B9757B" w:rsidP="00CE669D">
      <w:pPr>
        <w:rPr>
          <w:b/>
          <w:bCs/>
          <w:color w:val="156082" w:themeColor="accent1"/>
          <w:sz w:val="40"/>
          <w:szCs w:val="40"/>
        </w:rPr>
      </w:pPr>
    </w:p>
    <w:p w14:paraId="23DBCF33" w14:textId="640BB0C3" w:rsidR="00CE669D" w:rsidRPr="00CE669D" w:rsidRDefault="00CE669D" w:rsidP="00CE669D">
      <w:pPr>
        <w:rPr>
          <w:b/>
          <w:bCs/>
          <w:color w:val="156082" w:themeColor="accent1"/>
          <w:sz w:val="40"/>
          <w:szCs w:val="40"/>
        </w:rPr>
      </w:pPr>
      <w:r w:rsidRPr="00CE669D">
        <w:rPr>
          <w:b/>
          <w:bCs/>
          <w:color w:val="156082" w:themeColor="accent1"/>
          <w:sz w:val="40"/>
          <w:szCs w:val="40"/>
        </w:rPr>
        <w:lastRenderedPageBreak/>
        <w:t>Conclusion</w:t>
      </w:r>
    </w:p>
    <w:p w14:paraId="5643F138" w14:textId="77777777" w:rsidR="00B4251A" w:rsidRDefault="00B4251A" w:rsidP="00B4251A">
      <w:pPr>
        <w:rPr>
          <w:b/>
          <w:bCs/>
          <w:color w:val="000000" w:themeColor="text1"/>
        </w:rPr>
      </w:pPr>
    </w:p>
    <w:p w14:paraId="52461B76" w14:textId="77777777" w:rsidR="00B9757B" w:rsidRDefault="00B4251A" w:rsidP="00B4251A">
      <w:pPr>
        <w:rPr>
          <w:b/>
          <w:bCs/>
          <w:color w:val="000000" w:themeColor="text1"/>
        </w:rPr>
      </w:pPr>
      <w:r w:rsidRPr="00B4251A">
        <w:rPr>
          <w:b/>
          <w:bCs/>
          <w:color w:val="000000" w:themeColor="text1"/>
        </w:rPr>
        <w:t xml:space="preserve">Slide 8 </w:t>
      </w:r>
    </w:p>
    <w:p w14:paraId="307A9C2C" w14:textId="77777777" w:rsidR="00B9757B" w:rsidRDefault="00B4251A" w:rsidP="00B4251A">
      <w:pPr>
        <w:rPr>
          <w:b/>
          <w:bCs/>
          <w:color w:val="000000" w:themeColor="text1"/>
        </w:rPr>
      </w:pPr>
      <w:r w:rsidRPr="00B4251A">
        <w:rPr>
          <w:b/>
          <w:bCs/>
          <w:color w:val="000000" w:themeColor="text1"/>
        </w:rPr>
        <w:tab/>
      </w:r>
    </w:p>
    <w:p w14:paraId="04AEE822" w14:textId="27317C4F" w:rsidR="002B32F0" w:rsidRPr="00B4251A" w:rsidRDefault="00B9757B" w:rsidP="00B4251A">
      <w:pPr>
        <w:rPr>
          <w:b/>
          <w:bCs/>
          <w:color w:val="000000" w:themeColor="text1"/>
        </w:rPr>
      </w:pPr>
      <w:r w:rsidRPr="00E23BAA">
        <w:rPr>
          <w:noProof/>
        </w:rPr>
        <w:drawing>
          <wp:anchor distT="0" distB="0" distL="114300" distR="114300" simplePos="0" relativeHeight="251667459" behindDoc="0" locked="0" layoutInCell="1" allowOverlap="1" wp14:anchorId="386DE8C4" wp14:editId="583E39C3">
            <wp:simplePos x="0" y="0"/>
            <wp:positionH relativeFrom="margin">
              <wp:align>center</wp:align>
            </wp:positionH>
            <wp:positionV relativeFrom="paragraph">
              <wp:posOffset>354976</wp:posOffset>
            </wp:positionV>
            <wp:extent cx="6407301" cy="3470855"/>
            <wp:effectExtent l="0" t="0" r="0" b="0"/>
            <wp:wrapThrough wrapText="bothSides">
              <wp:wrapPolygon edited="0">
                <wp:start x="0" y="0"/>
                <wp:lineTo x="0" y="21462"/>
                <wp:lineTo x="21514" y="21462"/>
                <wp:lineTo x="21514" y="0"/>
                <wp:lineTo x="0" y="0"/>
              </wp:wrapPolygon>
            </wp:wrapThrough>
            <wp:docPr id="827531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31684" name=""/>
                    <pic:cNvPicPr/>
                  </pic:nvPicPr>
                  <pic:blipFill rotWithShape="1">
                    <a:blip r:embed="rId16">
                      <a:extLst>
                        <a:ext uri="{28A0092B-C50C-407E-A947-70E740481C1C}">
                          <a14:useLocalDpi xmlns:a14="http://schemas.microsoft.com/office/drawing/2010/main" val="0"/>
                        </a:ext>
                      </a:extLst>
                    </a:blip>
                    <a:srcRect l="24928" t="19204" r="9428" b="17569"/>
                    <a:stretch>
                      <a:fillRect/>
                    </a:stretch>
                  </pic:blipFill>
                  <pic:spPr bwMode="auto">
                    <a:xfrm>
                      <a:off x="0" y="0"/>
                      <a:ext cx="6407301" cy="3470855"/>
                    </a:xfrm>
                    <a:prstGeom prst="rect">
                      <a:avLst/>
                    </a:prstGeom>
                    <a:ln>
                      <a:noFill/>
                    </a:ln>
                    <a:extLst>
                      <a:ext uri="{53640926-AAD7-44D8-BBD7-CCE9431645EC}">
                        <a14:shadowObscured xmlns:a14="http://schemas.microsoft.com/office/drawing/2010/main"/>
                      </a:ext>
                    </a:extLst>
                  </pic:spPr>
                </pic:pic>
              </a:graphicData>
            </a:graphic>
          </wp:anchor>
        </w:drawing>
      </w:r>
      <w:r w:rsidR="00B4251A" w:rsidRPr="00B4251A">
        <w:rPr>
          <w:b/>
          <w:bCs/>
          <w:color w:val="000000" w:themeColor="text1"/>
        </w:rPr>
        <w:t>CONCLUSION</w:t>
      </w:r>
    </w:p>
    <w:p w14:paraId="74459D73" w14:textId="21D2EA76" w:rsidR="00E23BAA" w:rsidRDefault="00E23BAA" w:rsidP="002B32F0">
      <w:pPr>
        <w:spacing w:line="360" w:lineRule="auto"/>
        <w:jc w:val="center"/>
      </w:pPr>
    </w:p>
    <w:p w14:paraId="39593849" w14:textId="77777777" w:rsidR="00B4251A" w:rsidRDefault="00B4251A" w:rsidP="00B4251A">
      <w:pPr>
        <w:spacing w:line="360" w:lineRule="auto"/>
        <w:jc w:val="both"/>
      </w:pPr>
      <w:r>
        <w:t xml:space="preserve">In conclusion with my Self-reflection slides I can confidently summarize I have identified my strengths and areas for development. The SMART framework has provided a clear plan path. </w:t>
      </w:r>
    </w:p>
    <w:p w14:paraId="2ED1195E" w14:textId="77777777" w:rsidR="00B4251A" w:rsidRDefault="00B4251A" w:rsidP="00B4251A">
      <w:pPr>
        <w:spacing w:line="360" w:lineRule="auto"/>
        <w:jc w:val="both"/>
      </w:pPr>
      <w:r>
        <w:t xml:space="preserve">I have learnt the lesson on the importance of self-reflection and the resilience for continue to grow. </w:t>
      </w:r>
    </w:p>
    <w:p w14:paraId="26C7049D" w14:textId="77777777" w:rsidR="00B4251A" w:rsidRDefault="00B4251A" w:rsidP="00B4251A">
      <w:pPr>
        <w:spacing w:line="360" w:lineRule="auto"/>
        <w:jc w:val="both"/>
      </w:pPr>
      <w:r>
        <w:t>My personal evaluation has shown me my way to continue to improve my time management, confidence and tech skills to support my academic and career goals.</w:t>
      </w:r>
    </w:p>
    <w:p w14:paraId="617D4DEA" w14:textId="77777777" w:rsidR="002B32F0" w:rsidRDefault="002B32F0" w:rsidP="002B32F0">
      <w:pPr>
        <w:spacing w:line="360" w:lineRule="auto"/>
        <w:rPr>
          <w:b/>
          <w:bCs/>
          <w:color w:val="7030A0"/>
        </w:rPr>
      </w:pPr>
    </w:p>
    <w:p w14:paraId="358F5170" w14:textId="77777777" w:rsidR="00B9757B" w:rsidRDefault="00B9757B" w:rsidP="00570FA8">
      <w:pPr>
        <w:pStyle w:val="Heading1"/>
        <w:rPr>
          <w:b/>
          <w:bCs/>
        </w:rPr>
      </w:pPr>
    </w:p>
    <w:p w14:paraId="779C62E8" w14:textId="6141D4D8" w:rsidR="002D410B" w:rsidRPr="00570FA8" w:rsidRDefault="002D410B" w:rsidP="00570FA8">
      <w:pPr>
        <w:pStyle w:val="Heading1"/>
        <w:rPr>
          <w:b/>
          <w:bCs/>
        </w:rPr>
      </w:pPr>
      <w:bookmarkStart w:id="2" w:name="_Toc237539057"/>
      <w:r w:rsidRPr="00570FA8">
        <w:rPr>
          <w:b/>
          <w:bCs/>
        </w:rPr>
        <w:t>References</w:t>
      </w:r>
      <w:bookmarkEnd w:id="2"/>
    </w:p>
    <w:p w14:paraId="74F7AE09" w14:textId="68530DD0" w:rsidR="00EB2B1D" w:rsidRDefault="00B9757B" w:rsidP="002D410B">
      <w:r w:rsidRPr="00EB2B1D">
        <w:rPr>
          <w:noProof/>
        </w:rPr>
        <w:drawing>
          <wp:anchor distT="0" distB="0" distL="114300" distR="114300" simplePos="0" relativeHeight="251666435" behindDoc="1" locked="0" layoutInCell="1" allowOverlap="1" wp14:anchorId="2602C457" wp14:editId="6B556AD4">
            <wp:simplePos x="0" y="0"/>
            <wp:positionH relativeFrom="column">
              <wp:posOffset>-495945</wp:posOffset>
            </wp:positionH>
            <wp:positionV relativeFrom="paragraph">
              <wp:posOffset>319429</wp:posOffset>
            </wp:positionV>
            <wp:extent cx="6482758" cy="3629025"/>
            <wp:effectExtent l="0" t="0" r="0" b="0"/>
            <wp:wrapTight wrapText="bothSides">
              <wp:wrapPolygon edited="0">
                <wp:start x="0" y="0"/>
                <wp:lineTo x="0" y="21430"/>
                <wp:lineTo x="21517" y="21430"/>
                <wp:lineTo x="21517" y="0"/>
                <wp:lineTo x="0" y="0"/>
              </wp:wrapPolygon>
            </wp:wrapTight>
            <wp:docPr id="896593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93790" name=""/>
                    <pic:cNvPicPr/>
                  </pic:nvPicPr>
                  <pic:blipFill rotWithShape="1">
                    <a:blip r:embed="rId17">
                      <a:extLst>
                        <a:ext uri="{28A0092B-C50C-407E-A947-70E740481C1C}">
                          <a14:useLocalDpi xmlns:a14="http://schemas.microsoft.com/office/drawing/2010/main" val="0"/>
                        </a:ext>
                      </a:extLst>
                    </a:blip>
                    <a:srcRect l="24928" t="18319" r="9760" b="16682"/>
                    <a:stretch>
                      <a:fillRect/>
                    </a:stretch>
                  </pic:blipFill>
                  <pic:spPr bwMode="auto">
                    <a:xfrm>
                      <a:off x="0" y="0"/>
                      <a:ext cx="6482758" cy="3629025"/>
                    </a:xfrm>
                    <a:prstGeom prst="rect">
                      <a:avLst/>
                    </a:prstGeom>
                    <a:ln>
                      <a:noFill/>
                    </a:ln>
                    <a:extLst>
                      <a:ext uri="{53640926-AAD7-44D8-BBD7-CCE9431645EC}">
                        <a14:shadowObscured xmlns:a14="http://schemas.microsoft.com/office/drawing/2010/main"/>
                      </a:ext>
                    </a:extLst>
                  </pic:spPr>
                </pic:pic>
              </a:graphicData>
            </a:graphic>
          </wp:anchor>
        </w:drawing>
      </w:r>
    </w:p>
    <w:p w14:paraId="782A0CF5" w14:textId="341A198D" w:rsidR="002D410B" w:rsidRDefault="002D410B" w:rsidP="00EA6014">
      <w:pPr>
        <w:jc w:val="center"/>
      </w:pPr>
    </w:p>
    <w:p w14:paraId="3402B774" w14:textId="0CF929FA" w:rsidR="002D410B" w:rsidRDefault="002D410B" w:rsidP="002D410B">
      <w:r>
        <w:t>Copy</w:t>
      </w:r>
      <w:r w:rsidR="00867D64">
        <w:t xml:space="preserve"> and paste</w:t>
      </w:r>
      <w:r>
        <w:t xml:space="preserve"> the </w:t>
      </w:r>
      <w:r w:rsidR="00867D64">
        <w:t>sources</w:t>
      </w:r>
      <w:r>
        <w:t xml:space="preserve"> from your </w:t>
      </w:r>
      <w:r w:rsidR="00867D64">
        <w:t>reference slide.</w:t>
      </w:r>
    </w:p>
    <w:p w14:paraId="00E115C8" w14:textId="36956142" w:rsidR="002B32F0" w:rsidRDefault="007F0B47" w:rsidP="002B32F0">
      <w:pPr>
        <w:rPr>
          <w:color w:val="000000" w:themeColor="text1"/>
        </w:rPr>
      </w:pPr>
      <w:r w:rsidRPr="007F0B47">
        <w:rPr>
          <w:color w:val="000000" w:themeColor="text1"/>
        </w:rPr>
        <w:t xml:space="preserve">1] K.S. Praveena, F. </w:t>
      </w:r>
      <w:proofErr w:type="spellStart"/>
      <w:r w:rsidRPr="007F0B47">
        <w:rPr>
          <w:color w:val="000000" w:themeColor="text1"/>
        </w:rPr>
        <w:t>Juslin</w:t>
      </w:r>
      <w:proofErr w:type="spellEnd"/>
      <w:r w:rsidRPr="007F0B47">
        <w:rPr>
          <w:color w:val="000000" w:themeColor="text1"/>
        </w:rPr>
        <w:t xml:space="preserve">, C.M. Patil and K. Bhargavi, '"Using </w:t>
      </w:r>
      <w:proofErr w:type="spellStart"/>
      <w:r w:rsidRPr="007F0B47">
        <w:rPr>
          <w:color w:val="000000" w:themeColor="text1"/>
        </w:rPr>
        <w:t>gibb's</w:t>
      </w:r>
      <w:proofErr w:type="spellEnd"/>
      <w:r w:rsidRPr="007F0B47">
        <w:rPr>
          <w:color w:val="000000" w:themeColor="text1"/>
        </w:rPr>
        <w:t xml:space="preserve"> reflective model approach for enhancing project-based learning among students through reflective assessment," Journal of Engineering Education Transformations, pp. 148–155.</w:t>
      </w:r>
    </w:p>
    <w:p w14:paraId="5E01E493" w14:textId="204B69B9" w:rsidR="007F0B47" w:rsidRPr="007F0B47" w:rsidRDefault="00D07725" w:rsidP="002B32F0">
      <w:pPr>
        <w:rPr>
          <w:color w:val="000000" w:themeColor="text1"/>
        </w:rPr>
      </w:pPr>
      <w:r w:rsidRPr="00D07725">
        <w:rPr>
          <w:color w:val="000000" w:themeColor="text1"/>
        </w:rPr>
        <w:t>[2] F. Wang, P. Huang, Y. Xi and R.B. King, '"Fostering resilience among university students: The role of teaching and learning environments," Higher Education, vol. 91, no. 4, pp. 1555–1579.</w:t>
      </w:r>
    </w:p>
    <w:p w14:paraId="06CF6497" w14:textId="7F9C8684" w:rsidR="002B32F0" w:rsidRDefault="002B32F0" w:rsidP="002B32F0">
      <w:pPr>
        <w:rPr>
          <w:color w:val="FF0000"/>
        </w:rPr>
      </w:pPr>
      <w:r>
        <w:rPr>
          <w:color w:val="FF0000"/>
        </w:rPr>
        <w:t xml:space="preserve"> </w:t>
      </w: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4ABD8D14" w14:textId="77777777" w:rsidR="002D410B" w:rsidRDefault="002D410B" w:rsidP="00D1392D"/>
    <w:sectPr w:rsidR="002D410B" w:rsidSect="00E32C28">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4652C" w14:textId="77777777" w:rsidR="009F1845" w:rsidRDefault="009F1845" w:rsidP="00D1392D">
      <w:pPr>
        <w:spacing w:after="0" w:line="240" w:lineRule="auto"/>
      </w:pPr>
      <w:r>
        <w:separator/>
      </w:r>
    </w:p>
  </w:endnote>
  <w:endnote w:type="continuationSeparator" w:id="0">
    <w:p w14:paraId="08682042" w14:textId="77777777" w:rsidR="009F1845" w:rsidRDefault="009F1845" w:rsidP="00D1392D">
      <w:pPr>
        <w:spacing w:after="0" w:line="240" w:lineRule="auto"/>
      </w:pPr>
      <w:r>
        <w:continuationSeparator/>
      </w:r>
    </w:p>
  </w:endnote>
  <w:endnote w:type="continuationNotice" w:id="1">
    <w:p w14:paraId="24E1FD0A" w14:textId="77777777" w:rsidR="009F1845" w:rsidRDefault="009F18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1291043"/>
      <w:docPartObj>
        <w:docPartGallery w:val="Page Numbers (Bottom of Page)"/>
        <w:docPartUnique/>
      </w:docPartObj>
    </w:sdtPr>
    <w:sdtEndPr/>
    <w:sdtContent>
      <w:p w14:paraId="553B2C8B" w14:textId="77777777" w:rsidR="00824750" w:rsidRDefault="00824750">
        <w:pPr>
          <w:pStyle w:val="Footer"/>
          <w:jc w:val="center"/>
        </w:pPr>
      </w:p>
      <w:p w14:paraId="1341A314" w14:textId="3EFB9976" w:rsidR="00824750" w:rsidRDefault="00824750">
        <w:pPr>
          <w:pStyle w:val="Footer"/>
          <w:jc w:val="center"/>
        </w:pPr>
        <w:r>
          <w:fldChar w:fldCharType="begin"/>
        </w:r>
        <w:r>
          <w:instrText>PAGE   \* MERGEFORMAT</w:instrText>
        </w:r>
        <w:r>
          <w:fldChar w:fldCharType="separate"/>
        </w:r>
        <w:r>
          <w:t>2</w:t>
        </w:r>
        <w:r>
          <w:fldChar w:fldCharType="end"/>
        </w:r>
      </w:p>
    </w:sdtContent>
  </w:sdt>
  <w:p w14:paraId="7F13D82D" w14:textId="77777777" w:rsidR="00824750" w:rsidRDefault="00824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C60BD" w14:textId="77777777" w:rsidR="009F1845" w:rsidRDefault="009F1845" w:rsidP="00D1392D">
      <w:pPr>
        <w:spacing w:after="0" w:line="240" w:lineRule="auto"/>
      </w:pPr>
      <w:r>
        <w:separator/>
      </w:r>
    </w:p>
  </w:footnote>
  <w:footnote w:type="continuationSeparator" w:id="0">
    <w:p w14:paraId="3067F47D" w14:textId="77777777" w:rsidR="009F1845" w:rsidRDefault="009F1845" w:rsidP="00D1392D">
      <w:pPr>
        <w:spacing w:after="0" w:line="240" w:lineRule="auto"/>
      </w:pPr>
      <w:r>
        <w:continuationSeparator/>
      </w:r>
    </w:p>
  </w:footnote>
  <w:footnote w:type="continuationNotice" w:id="1">
    <w:p w14:paraId="6DBE93FA" w14:textId="77777777" w:rsidR="009F1845" w:rsidRDefault="009F1845">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15416"/>
    <w:rsid w:val="000663A7"/>
    <w:rsid w:val="00080D54"/>
    <w:rsid w:val="000B3496"/>
    <w:rsid w:val="000B6B9C"/>
    <w:rsid w:val="000C7C83"/>
    <w:rsid w:val="00106073"/>
    <w:rsid w:val="00192DA1"/>
    <w:rsid w:val="0020018E"/>
    <w:rsid w:val="0020048E"/>
    <w:rsid w:val="00253ABA"/>
    <w:rsid w:val="002700E9"/>
    <w:rsid w:val="00283EAE"/>
    <w:rsid w:val="002938FE"/>
    <w:rsid w:val="002B32F0"/>
    <w:rsid w:val="002D215A"/>
    <w:rsid w:val="002D410B"/>
    <w:rsid w:val="002D4D60"/>
    <w:rsid w:val="00324660"/>
    <w:rsid w:val="003E14E2"/>
    <w:rsid w:val="003E1A2A"/>
    <w:rsid w:val="003E591F"/>
    <w:rsid w:val="00405D45"/>
    <w:rsid w:val="00407AF4"/>
    <w:rsid w:val="0042607D"/>
    <w:rsid w:val="0045427B"/>
    <w:rsid w:val="004914B0"/>
    <w:rsid w:val="004C088E"/>
    <w:rsid w:val="004D32DA"/>
    <w:rsid w:val="004D33BA"/>
    <w:rsid w:val="00546C4E"/>
    <w:rsid w:val="00570FA8"/>
    <w:rsid w:val="0058206F"/>
    <w:rsid w:val="00587076"/>
    <w:rsid w:val="00592E5A"/>
    <w:rsid w:val="00596FAC"/>
    <w:rsid w:val="005A003F"/>
    <w:rsid w:val="005D5A16"/>
    <w:rsid w:val="005E6E36"/>
    <w:rsid w:val="00604065"/>
    <w:rsid w:val="00624B16"/>
    <w:rsid w:val="00640F01"/>
    <w:rsid w:val="00641E8C"/>
    <w:rsid w:val="00651F25"/>
    <w:rsid w:val="006A1E7A"/>
    <w:rsid w:val="006E03E8"/>
    <w:rsid w:val="0074792E"/>
    <w:rsid w:val="00760543"/>
    <w:rsid w:val="00776EEA"/>
    <w:rsid w:val="007C2D26"/>
    <w:rsid w:val="007E7A60"/>
    <w:rsid w:val="007F0B47"/>
    <w:rsid w:val="007F713B"/>
    <w:rsid w:val="007F7A15"/>
    <w:rsid w:val="008104C8"/>
    <w:rsid w:val="008118BD"/>
    <w:rsid w:val="00817C4E"/>
    <w:rsid w:val="00824750"/>
    <w:rsid w:val="00833C59"/>
    <w:rsid w:val="00867D64"/>
    <w:rsid w:val="008B0E90"/>
    <w:rsid w:val="00964615"/>
    <w:rsid w:val="009E2BCA"/>
    <w:rsid w:val="009F1845"/>
    <w:rsid w:val="00A10759"/>
    <w:rsid w:val="00A37A70"/>
    <w:rsid w:val="00A504DA"/>
    <w:rsid w:val="00A551E6"/>
    <w:rsid w:val="00A65670"/>
    <w:rsid w:val="00AF16C9"/>
    <w:rsid w:val="00AF4A8A"/>
    <w:rsid w:val="00B05964"/>
    <w:rsid w:val="00B24C98"/>
    <w:rsid w:val="00B31ED3"/>
    <w:rsid w:val="00B33248"/>
    <w:rsid w:val="00B4251A"/>
    <w:rsid w:val="00B63D51"/>
    <w:rsid w:val="00B8495A"/>
    <w:rsid w:val="00B9757B"/>
    <w:rsid w:val="00BC2913"/>
    <w:rsid w:val="00BE1C1F"/>
    <w:rsid w:val="00BE675A"/>
    <w:rsid w:val="00C05BFC"/>
    <w:rsid w:val="00C10CF3"/>
    <w:rsid w:val="00C15D34"/>
    <w:rsid w:val="00C25C1C"/>
    <w:rsid w:val="00C36AC7"/>
    <w:rsid w:val="00C42286"/>
    <w:rsid w:val="00C72AAE"/>
    <w:rsid w:val="00C740D6"/>
    <w:rsid w:val="00C7639A"/>
    <w:rsid w:val="00C83E6B"/>
    <w:rsid w:val="00CA3BD6"/>
    <w:rsid w:val="00CC3567"/>
    <w:rsid w:val="00CD51DC"/>
    <w:rsid w:val="00CE669D"/>
    <w:rsid w:val="00D07725"/>
    <w:rsid w:val="00D1392D"/>
    <w:rsid w:val="00DC55B4"/>
    <w:rsid w:val="00DD0125"/>
    <w:rsid w:val="00DD0AFA"/>
    <w:rsid w:val="00E024FB"/>
    <w:rsid w:val="00E075A6"/>
    <w:rsid w:val="00E23BAA"/>
    <w:rsid w:val="00E263FC"/>
    <w:rsid w:val="00E31882"/>
    <w:rsid w:val="00E31D93"/>
    <w:rsid w:val="00E32AB1"/>
    <w:rsid w:val="00E32C28"/>
    <w:rsid w:val="00E42447"/>
    <w:rsid w:val="00E42BBF"/>
    <w:rsid w:val="00E43122"/>
    <w:rsid w:val="00E53591"/>
    <w:rsid w:val="00E633D5"/>
    <w:rsid w:val="00E742C3"/>
    <w:rsid w:val="00EA433E"/>
    <w:rsid w:val="00EA6014"/>
    <w:rsid w:val="00EB2B1D"/>
    <w:rsid w:val="00EC0523"/>
    <w:rsid w:val="00EC7202"/>
    <w:rsid w:val="00F0037A"/>
    <w:rsid w:val="00F31B39"/>
    <w:rsid w:val="00F56AD1"/>
    <w:rsid w:val="00F60A72"/>
    <w:rsid w:val="00F900A8"/>
    <w:rsid w:val="00FD395C"/>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character" w:styleId="UnresolvedMention">
    <w:name w:val="Unresolved Mention"/>
    <w:basedOn w:val="DefaultParagraphFont"/>
    <w:uiPriority w:val="99"/>
    <w:semiHidden/>
    <w:unhideWhenUsed/>
    <w:rsid w:val="00651F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g/personal/2544584_student_uwtsd_ac_uk/IQCo0lM3_OXhRbz0sWwhfD76AYdUjzk5lQtUfsIJEoBkHmE?e=u0crVU" TargetMode="Externa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11</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Rachel Pereira De Oliveira Almeida (2544584)</cp:lastModifiedBy>
  <cp:revision>50</cp:revision>
  <dcterms:created xsi:type="dcterms:W3CDTF">2026-08-13T11:41:00Z</dcterms:created>
  <dcterms:modified xsi:type="dcterms:W3CDTF">2026-08-13T17:45:00Z</dcterms:modified>
</cp:coreProperties>
</file>