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A784A" w14:textId="59BA00CE" w:rsidR="00790107" w:rsidRPr="00774631" w:rsidRDefault="00790107" w:rsidP="00774631">
      <w:pPr>
        <w:jc w:val="center"/>
        <w:rPr>
          <w:rFonts w:ascii="Arial" w:hAnsi="Arial" w:cs="Arial"/>
          <w:b/>
          <w:bCs/>
          <w:sz w:val="28"/>
          <w:szCs w:val="28"/>
        </w:rPr>
      </w:pPr>
      <w:r w:rsidRPr="00774631">
        <w:rPr>
          <w:rFonts w:ascii="Arial" w:hAnsi="Arial" w:cs="Arial"/>
          <w:b/>
          <w:bCs/>
          <w:sz w:val="28"/>
          <w:szCs w:val="28"/>
        </w:rPr>
        <w:t>Component 1:</w:t>
      </w:r>
      <w:r w:rsidR="00774631" w:rsidRPr="00774631">
        <w:t xml:space="preserve"> </w:t>
      </w:r>
      <w:r w:rsidR="00774631" w:rsidRPr="00774631">
        <w:rPr>
          <w:rFonts w:ascii="Arial" w:hAnsi="Arial" w:cs="Arial"/>
          <w:b/>
          <w:bCs/>
          <w:sz w:val="28"/>
          <w:szCs w:val="28"/>
        </w:rPr>
        <w:t xml:space="preserve">Essay-Project </w:t>
      </w:r>
      <w:r w:rsidR="00292D8C">
        <w:rPr>
          <w:rFonts w:ascii="Arial" w:hAnsi="Arial" w:cs="Arial"/>
          <w:b/>
          <w:bCs/>
          <w:sz w:val="28"/>
          <w:szCs w:val="28"/>
        </w:rPr>
        <w:t>P</w:t>
      </w:r>
      <w:r w:rsidR="00774631" w:rsidRPr="00774631">
        <w:rPr>
          <w:rFonts w:ascii="Arial" w:hAnsi="Arial" w:cs="Arial"/>
          <w:b/>
          <w:bCs/>
          <w:sz w:val="28"/>
          <w:szCs w:val="28"/>
        </w:rPr>
        <w:t>lan</w:t>
      </w:r>
    </w:p>
    <w:p w14:paraId="17457970" w14:textId="77777777" w:rsidR="00790107" w:rsidRPr="00774631" w:rsidRDefault="00790107" w:rsidP="00774631">
      <w:pPr>
        <w:jc w:val="center"/>
        <w:rPr>
          <w:rFonts w:ascii="Arial" w:hAnsi="Arial" w:cs="Arial"/>
          <w:b/>
          <w:bCs/>
          <w:sz w:val="28"/>
          <w:szCs w:val="28"/>
        </w:rPr>
      </w:pPr>
      <w:r w:rsidRPr="00774631">
        <w:rPr>
          <w:rFonts w:ascii="Arial" w:hAnsi="Arial" w:cs="Arial"/>
          <w:b/>
          <w:bCs/>
          <w:sz w:val="28"/>
          <w:szCs w:val="28"/>
        </w:rPr>
        <w:t>Student Name: Radu Acris</w:t>
      </w:r>
    </w:p>
    <w:p w14:paraId="5F508D42" w14:textId="77777777" w:rsidR="00790107" w:rsidRPr="00774631" w:rsidRDefault="00790107" w:rsidP="00774631">
      <w:pPr>
        <w:jc w:val="center"/>
        <w:rPr>
          <w:rFonts w:ascii="Arial" w:hAnsi="Arial" w:cs="Arial"/>
          <w:b/>
          <w:bCs/>
          <w:sz w:val="28"/>
          <w:szCs w:val="28"/>
        </w:rPr>
      </w:pPr>
      <w:r w:rsidRPr="00774631">
        <w:rPr>
          <w:rFonts w:ascii="Arial" w:hAnsi="Arial" w:cs="Arial"/>
          <w:b/>
          <w:bCs/>
          <w:sz w:val="28"/>
          <w:szCs w:val="28"/>
        </w:rPr>
        <w:t>Student Number: 2239621</w:t>
      </w:r>
    </w:p>
    <w:p w14:paraId="3048196F" w14:textId="1B8A4D91" w:rsidR="00790107" w:rsidRPr="00774631" w:rsidRDefault="00790107" w:rsidP="00774631">
      <w:pPr>
        <w:jc w:val="center"/>
        <w:rPr>
          <w:rFonts w:ascii="Arial" w:hAnsi="Arial" w:cs="Arial"/>
          <w:b/>
          <w:bCs/>
          <w:sz w:val="28"/>
          <w:szCs w:val="28"/>
        </w:rPr>
      </w:pPr>
      <w:r w:rsidRPr="00774631">
        <w:rPr>
          <w:rFonts w:ascii="Arial" w:hAnsi="Arial" w:cs="Arial"/>
          <w:b/>
          <w:bCs/>
          <w:sz w:val="28"/>
          <w:szCs w:val="28"/>
        </w:rPr>
        <w:t xml:space="preserve">Lecturer Name: </w:t>
      </w:r>
      <w:r w:rsidR="00554E2C" w:rsidRPr="00554E2C">
        <w:rPr>
          <w:rFonts w:ascii="Arial" w:hAnsi="Arial" w:cs="Arial"/>
          <w:b/>
          <w:bCs/>
          <w:sz w:val="28"/>
          <w:szCs w:val="28"/>
        </w:rPr>
        <w:t>David Oyebisi</w:t>
      </w:r>
    </w:p>
    <w:p w14:paraId="590485D9" w14:textId="77777777" w:rsidR="00790107" w:rsidRPr="00774631" w:rsidRDefault="00790107" w:rsidP="00774631">
      <w:pPr>
        <w:jc w:val="center"/>
        <w:rPr>
          <w:rFonts w:ascii="Arial" w:hAnsi="Arial" w:cs="Arial"/>
          <w:b/>
          <w:bCs/>
          <w:sz w:val="28"/>
          <w:szCs w:val="28"/>
        </w:rPr>
      </w:pPr>
      <w:r w:rsidRPr="00774631">
        <w:rPr>
          <w:rFonts w:ascii="Arial" w:hAnsi="Arial" w:cs="Arial"/>
          <w:b/>
          <w:bCs/>
          <w:sz w:val="28"/>
          <w:szCs w:val="28"/>
        </w:rPr>
        <w:t>BA (Hons) Business Management</w:t>
      </w:r>
    </w:p>
    <w:p w14:paraId="1D8FBD76" w14:textId="50609426" w:rsidR="00790107" w:rsidRPr="00774631" w:rsidRDefault="00554E2C" w:rsidP="00774631">
      <w:pPr>
        <w:jc w:val="center"/>
        <w:rPr>
          <w:rFonts w:ascii="Arial" w:hAnsi="Arial" w:cs="Arial"/>
          <w:b/>
          <w:bCs/>
          <w:sz w:val="28"/>
          <w:szCs w:val="28"/>
        </w:rPr>
      </w:pPr>
      <w:r>
        <w:rPr>
          <w:rFonts w:ascii="Arial" w:hAnsi="Arial" w:cs="Arial"/>
          <w:b/>
          <w:bCs/>
          <w:sz w:val="28"/>
          <w:szCs w:val="28"/>
        </w:rPr>
        <w:t xml:space="preserve">Project </w:t>
      </w:r>
      <w:r w:rsidR="00790107" w:rsidRPr="00774631">
        <w:rPr>
          <w:rFonts w:ascii="Arial" w:hAnsi="Arial" w:cs="Arial"/>
          <w:b/>
          <w:bCs/>
          <w:sz w:val="28"/>
          <w:szCs w:val="28"/>
        </w:rPr>
        <w:t xml:space="preserve">Management </w:t>
      </w:r>
    </w:p>
    <w:p w14:paraId="3AFC1CF9" w14:textId="05856B29" w:rsidR="00305BDB" w:rsidRDefault="00790107" w:rsidP="00774631">
      <w:pPr>
        <w:jc w:val="center"/>
        <w:rPr>
          <w:rFonts w:ascii="Arial" w:hAnsi="Arial" w:cs="Arial"/>
          <w:b/>
          <w:bCs/>
          <w:sz w:val="28"/>
          <w:szCs w:val="28"/>
        </w:rPr>
      </w:pPr>
      <w:r w:rsidRPr="00774631">
        <w:rPr>
          <w:rFonts w:ascii="Arial" w:hAnsi="Arial" w:cs="Arial"/>
          <w:b/>
          <w:bCs/>
          <w:sz w:val="28"/>
          <w:szCs w:val="28"/>
        </w:rPr>
        <w:t>LCBB500</w:t>
      </w:r>
      <w:r w:rsidR="00554E2C">
        <w:rPr>
          <w:rFonts w:ascii="Arial" w:hAnsi="Arial" w:cs="Arial"/>
          <w:b/>
          <w:bCs/>
          <w:sz w:val="28"/>
          <w:szCs w:val="28"/>
        </w:rPr>
        <w:t>5</w:t>
      </w:r>
    </w:p>
    <w:p w14:paraId="5147D3F7" w14:textId="77777777" w:rsidR="006B6D63" w:rsidRDefault="006B6D63" w:rsidP="00774631">
      <w:pPr>
        <w:jc w:val="center"/>
        <w:rPr>
          <w:rFonts w:ascii="Arial" w:hAnsi="Arial" w:cs="Arial"/>
          <w:b/>
          <w:bCs/>
          <w:sz w:val="28"/>
          <w:szCs w:val="28"/>
        </w:rPr>
      </w:pPr>
    </w:p>
    <w:p w14:paraId="2A9B0B4C" w14:textId="77777777" w:rsidR="006B6D63" w:rsidRDefault="006B6D63" w:rsidP="00774631">
      <w:pPr>
        <w:jc w:val="center"/>
        <w:rPr>
          <w:rFonts w:ascii="Arial" w:hAnsi="Arial" w:cs="Arial"/>
          <w:b/>
          <w:bCs/>
          <w:sz w:val="28"/>
          <w:szCs w:val="28"/>
        </w:rPr>
      </w:pPr>
    </w:p>
    <w:p w14:paraId="27514D71" w14:textId="77777777" w:rsidR="006B6D63" w:rsidRDefault="006B6D63" w:rsidP="00774631">
      <w:pPr>
        <w:jc w:val="center"/>
        <w:rPr>
          <w:rFonts w:ascii="Arial" w:hAnsi="Arial" w:cs="Arial"/>
          <w:b/>
          <w:bCs/>
          <w:sz w:val="28"/>
          <w:szCs w:val="28"/>
        </w:rPr>
      </w:pPr>
    </w:p>
    <w:p w14:paraId="339C5056" w14:textId="77777777" w:rsidR="006B6D63" w:rsidRDefault="006B6D63" w:rsidP="00774631">
      <w:pPr>
        <w:jc w:val="center"/>
        <w:rPr>
          <w:rFonts w:ascii="Arial" w:hAnsi="Arial" w:cs="Arial"/>
          <w:b/>
          <w:bCs/>
          <w:sz w:val="28"/>
          <w:szCs w:val="28"/>
        </w:rPr>
      </w:pPr>
    </w:p>
    <w:p w14:paraId="5F9C0ED2" w14:textId="77777777" w:rsidR="006B6D63" w:rsidRDefault="006B6D63" w:rsidP="00774631">
      <w:pPr>
        <w:jc w:val="center"/>
        <w:rPr>
          <w:rFonts w:ascii="Arial" w:hAnsi="Arial" w:cs="Arial"/>
          <w:b/>
          <w:bCs/>
          <w:sz w:val="28"/>
          <w:szCs w:val="28"/>
        </w:rPr>
      </w:pPr>
    </w:p>
    <w:p w14:paraId="4A28B528" w14:textId="77777777" w:rsidR="006B6D63" w:rsidRDefault="006B6D63" w:rsidP="00774631">
      <w:pPr>
        <w:jc w:val="center"/>
        <w:rPr>
          <w:rFonts w:ascii="Arial" w:hAnsi="Arial" w:cs="Arial"/>
          <w:b/>
          <w:bCs/>
          <w:sz w:val="28"/>
          <w:szCs w:val="28"/>
        </w:rPr>
      </w:pPr>
    </w:p>
    <w:p w14:paraId="114F9AFE" w14:textId="77777777" w:rsidR="006B6D63" w:rsidRDefault="006B6D63" w:rsidP="00774631">
      <w:pPr>
        <w:jc w:val="center"/>
        <w:rPr>
          <w:rFonts w:ascii="Arial" w:hAnsi="Arial" w:cs="Arial"/>
          <w:b/>
          <w:bCs/>
          <w:sz w:val="28"/>
          <w:szCs w:val="28"/>
        </w:rPr>
      </w:pPr>
    </w:p>
    <w:p w14:paraId="4A565A8C" w14:textId="77777777" w:rsidR="006B6D63" w:rsidRDefault="006B6D63" w:rsidP="00774631">
      <w:pPr>
        <w:jc w:val="center"/>
        <w:rPr>
          <w:rFonts w:ascii="Arial" w:hAnsi="Arial" w:cs="Arial"/>
          <w:b/>
          <w:bCs/>
          <w:sz w:val="28"/>
          <w:szCs w:val="28"/>
        </w:rPr>
      </w:pPr>
    </w:p>
    <w:p w14:paraId="41282730" w14:textId="77777777" w:rsidR="006B6D63" w:rsidRDefault="006B6D63" w:rsidP="00774631">
      <w:pPr>
        <w:jc w:val="center"/>
        <w:rPr>
          <w:rFonts w:ascii="Arial" w:hAnsi="Arial" w:cs="Arial"/>
          <w:b/>
          <w:bCs/>
          <w:sz w:val="28"/>
          <w:szCs w:val="28"/>
        </w:rPr>
      </w:pPr>
    </w:p>
    <w:p w14:paraId="53CB7703" w14:textId="77777777" w:rsidR="006B6D63" w:rsidRDefault="006B6D63" w:rsidP="00774631">
      <w:pPr>
        <w:jc w:val="center"/>
        <w:rPr>
          <w:rFonts w:ascii="Arial" w:hAnsi="Arial" w:cs="Arial"/>
          <w:b/>
          <w:bCs/>
          <w:sz w:val="28"/>
          <w:szCs w:val="28"/>
        </w:rPr>
      </w:pPr>
    </w:p>
    <w:p w14:paraId="34F3AF99" w14:textId="77777777" w:rsidR="006B6D63" w:rsidRDefault="006B6D63" w:rsidP="00774631">
      <w:pPr>
        <w:jc w:val="center"/>
        <w:rPr>
          <w:rFonts w:ascii="Arial" w:hAnsi="Arial" w:cs="Arial"/>
          <w:b/>
          <w:bCs/>
          <w:sz w:val="28"/>
          <w:szCs w:val="28"/>
        </w:rPr>
      </w:pPr>
    </w:p>
    <w:p w14:paraId="4FF1D827" w14:textId="77777777" w:rsidR="006B6D63" w:rsidRDefault="006B6D63" w:rsidP="00774631">
      <w:pPr>
        <w:jc w:val="center"/>
        <w:rPr>
          <w:rFonts w:ascii="Arial" w:hAnsi="Arial" w:cs="Arial"/>
          <w:b/>
          <w:bCs/>
          <w:sz w:val="28"/>
          <w:szCs w:val="28"/>
        </w:rPr>
      </w:pPr>
    </w:p>
    <w:p w14:paraId="30312550" w14:textId="77777777" w:rsidR="006B6D63" w:rsidRDefault="006B6D63" w:rsidP="00774631">
      <w:pPr>
        <w:jc w:val="center"/>
        <w:rPr>
          <w:rFonts w:ascii="Arial" w:hAnsi="Arial" w:cs="Arial"/>
          <w:b/>
          <w:bCs/>
          <w:sz w:val="28"/>
          <w:szCs w:val="28"/>
        </w:rPr>
      </w:pPr>
    </w:p>
    <w:p w14:paraId="5D47B5EF" w14:textId="77777777" w:rsidR="006B6D63" w:rsidRDefault="006B6D63" w:rsidP="00774631">
      <w:pPr>
        <w:jc w:val="center"/>
        <w:rPr>
          <w:rFonts w:ascii="Arial" w:hAnsi="Arial" w:cs="Arial"/>
          <w:b/>
          <w:bCs/>
          <w:sz w:val="28"/>
          <w:szCs w:val="28"/>
        </w:rPr>
      </w:pPr>
    </w:p>
    <w:p w14:paraId="6EB06269" w14:textId="77777777" w:rsidR="006B6D63" w:rsidRDefault="006B6D63" w:rsidP="00774631">
      <w:pPr>
        <w:jc w:val="center"/>
        <w:rPr>
          <w:rFonts w:ascii="Arial" w:hAnsi="Arial" w:cs="Arial"/>
          <w:b/>
          <w:bCs/>
          <w:sz w:val="28"/>
          <w:szCs w:val="28"/>
        </w:rPr>
      </w:pPr>
    </w:p>
    <w:p w14:paraId="736C9290" w14:textId="77777777" w:rsidR="006B6D63" w:rsidRDefault="006B6D63" w:rsidP="00774631">
      <w:pPr>
        <w:jc w:val="center"/>
        <w:rPr>
          <w:rFonts w:ascii="Arial" w:hAnsi="Arial" w:cs="Arial"/>
          <w:b/>
          <w:bCs/>
          <w:sz w:val="28"/>
          <w:szCs w:val="28"/>
        </w:rPr>
      </w:pPr>
    </w:p>
    <w:p w14:paraId="4F68F76C" w14:textId="77777777" w:rsidR="006B6D63" w:rsidRDefault="006B6D63" w:rsidP="00774631">
      <w:pPr>
        <w:jc w:val="center"/>
        <w:rPr>
          <w:rFonts w:ascii="Arial" w:hAnsi="Arial" w:cs="Arial"/>
          <w:b/>
          <w:bCs/>
          <w:sz w:val="28"/>
          <w:szCs w:val="28"/>
        </w:rPr>
      </w:pPr>
    </w:p>
    <w:p w14:paraId="6668EB0B" w14:textId="77777777" w:rsidR="006B6D63" w:rsidRDefault="006B6D63" w:rsidP="00774631">
      <w:pPr>
        <w:jc w:val="center"/>
        <w:rPr>
          <w:rFonts w:ascii="Arial" w:hAnsi="Arial" w:cs="Arial"/>
          <w:b/>
          <w:bCs/>
          <w:sz w:val="28"/>
          <w:szCs w:val="28"/>
        </w:rPr>
      </w:pPr>
    </w:p>
    <w:p w14:paraId="4D943697" w14:textId="77777777" w:rsidR="006B6D63" w:rsidRDefault="006B6D63" w:rsidP="00774631">
      <w:pPr>
        <w:jc w:val="center"/>
        <w:rPr>
          <w:rFonts w:ascii="Arial" w:hAnsi="Arial" w:cs="Arial"/>
          <w:b/>
          <w:bCs/>
          <w:sz w:val="28"/>
          <w:szCs w:val="28"/>
        </w:rPr>
      </w:pPr>
    </w:p>
    <w:sdt>
      <w:sdtPr>
        <w:rPr>
          <w:rFonts w:asciiTheme="minorHAnsi" w:eastAsiaTheme="minorHAnsi" w:hAnsiTheme="minorHAnsi" w:cstheme="minorBidi"/>
          <w:color w:val="auto"/>
          <w:kern w:val="2"/>
          <w:sz w:val="24"/>
          <w:szCs w:val="24"/>
          <w:lang w:val="en-GB"/>
          <w14:ligatures w14:val="standardContextual"/>
        </w:rPr>
        <w:id w:val="2017734859"/>
        <w:docPartObj>
          <w:docPartGallery w:val="Table of Contents"/>
          <w:docPartUnique/>
        </w:docPartObj>
      </w:sdtPr>
      <w:sdtEndPr>
        <w:rPr>
          <w:b/>
          <w:bCs/>
          <w:noProof/>
        </w:rPr>
      </w:sdtEndPr>
      <w:sdtContent>
        <w:p w14:paraId="5FAC40EF" w14:textId="0D73936D" w:rsidR="00456CF9" w:rsidRPr="00456CF9" w:rsidRDefault="00456CF9">
          <w:pPr>
            <w:pStyle w:val="TOCHeading"/>
            <w:rPr>
              <w:rFonts w:ascii="Arial" w:hAnsi="Arial" w:cs="Arial"/>
              <w:b/>
              <w:bCs/>
              <w:color w:val="000000" w:themeColor="text1"/>
              <w:sz w:val="28"/>
              <w:szCs w:val="28"/>
            </w:rPr>
          </w:pPr>
          <w:r w:rsidRPr="00456CF9">
            <w:rPr>
              <w:rFonts w:ascii="Arial" w:hAnsi="Arial" w:cs="Arial"/>
              <w:b/>
              <w:bCs/>
              <w:color w:val="000000" w:themeColor="text1"/>
              <w:sz w:val="28"/>
              <w:szCs w:val="28"/>
            </w:rPr>
            <w:t>Contents</w:t>
          </w:r>
          <w:r>
            <w:rPr>
              <w:rFonts w:ascii="Arial" w:hAnsi="Arial" w:cs="Arial"/>
              <w:b/>
              <w:bCs/>
              <w:color w:val="000000" w:themeColor="text1"/>
              <w:sz w:val="28"/>
              <w:szCs w:val="28"/>
            </w:rPr>
            <w:t>:</w:t>
          </w:r>
        </w:p>
        <w:p w14:paraId="7D7365B0" w14:textId="5249FFB5" w:rsidR="00E821A2" w:rsidRDefault="00456CF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0977460" w:history="1">
            <w:r w:rsidR="00E821A2" w:rsidRPr="0095154D">
              <w:rPr>
                <w:rStyle w:val="Hyperlink"/>
                <w:rFonts w:ascii="Arial" w:hAnsi="Arial" w:cs="Arial"/>
                <w:b/>
                <w:bCs/>
                <w:noProof/>
              </w:rPr>
              <w:t>1.Introduction:</w:t>
            </w:r>
            <w:r w:rsidR="00E821A2">
              <w:rPr>
                <w:noProof/>
                <w:webHidden/>
              </w:rPr>
              <w:tab/>
            </w:r>
            <w:r w:rsidR="00E821A2">
              <w:rPr>
                <w:noProof/>
                <w:webHidden/>
              </w:rPr>
              <w:fldChar w:fldCharType="begin"/>
            </w:r>
            <w:r w:rsidR="00E821A2">
              <w:rPr>
                <w:noProof/>
                <w:webHidden/>
              </w:rPr>
              <w:instrText xml:space="preserve"> PAGEREF _Toc190977460 \h </w:instrText>
            </w:r>
            <w:r w:rsidR="00E821A2">
              <w:rPr>
                <w:noProof/>
                <w:webHidden/>
              </w:rPr>
            </w:r>
            <w:r w:rsidR="00E821A2">
              <w:rPr>
                <w:noProof/>
                <w:webHidden/>
              </w:rPr>
              <w:fldChar w:fldCharType="separate"/>
            </w:r>
            <w:r w:rsidR="00E821A2">
              <w:rPr>
                <w:noProof/>
                <w:webHidden/>
              </w:rPr>
              <w:t>4</w:t>
            </w:r>
            <w:r w:rsidR="00E821A2">
              <w:rPr>
                <w:noProof/>
                <w:webHidden/>
              </w:rPr>
              <w:fldChar w:fldCharType="end"/>
            </w:r>
          </w:hyperlink>
        </w:p>
        <w:p w14:paraId="4F110813" w14:textId="2A450771" w:rsidR="00E821A2" w:rsidRDefault="00E821A2">
          <w:pPr>
            <w:pStyle w:val="TOC2"/>
            <w:tabs>
              <w:tab w:val="right" w:leader="dot" w:pos="9016"/>
            </w:tabs>
            <w:rPr>
              <w:rFonts w:eastAsiaTheme="minorEastAsia"/>
              <w:noProof/>
              <w:lang w:eastAsia="en-GB"/>
            </w:rPr>
          </w:pPr>
          <w:hyperlink w:anchor="_Toc190977461" w:history="1">
            <w:r w:rsidRPr="0095154D">
              <w:rPr>
                <w:rStyle w:val="Hyperlink"/>
                <w:rFonts w:ascii="Arial" w:hAnsi="Arial" w:cs="Arial"/>
                <w:b/>
                <w:bCs/>
                <w:noProof/>
              </w:rPr>
              <w:t>2. Aim, Objectives and Scope of the Project.</w:t>
            </w:r>
            <w:r>
              <w:rPr>
                <w:noProof/>
                <w:webHidden/>
              </w:rPr>
              <w:tab/>
            </w:r>
            <w:r>
              <w:rPr>
                <w:noProof/>
                <w:webHidden/>
              </w:rPr>
              <w:fldChar w:fldCharType="begin"/>
            </w:r>
            <w:r>
              <w:rPr>
                <w:noProof/>
                <w:webHidden/>
              </w:rPr>
              <w:instrText xml:space="preserve"> PAGEREF _Toc190977461 \h </w:instrText>
            </w:r>
            <w:r>
              <w:rPr>
                <w:noProof/>
                <w:webHidden/>
              </w:rPr>
            </w:r>
            <w:r>
              <w:rPr>
                <w:noProof/>
                <w:webHidden/>
              </w:rPr>
              <w:fldChar w:fldCharType="separate"/>
            </w:r>
            <w:r>
              <w:rPr>
                <w:noProof/>
                <w:webHidden/>
              </w:rPr>
              <w:t>4</w:t>
            </w:r>
            <w:r>
              <w:rPr>
                <w:noProof/>
                <w:webHidden/>
              </w:rPr>
              <w:fldChar w:fldCharType="end"/>
            </w:r>
          </w:hyperlink>
        </w:p>
        <w:p w14:paraId="5B6F938C" w14:textId="3F0FC4CC" w:rsidR="00E821A2" w:rsidRDefault="00E821A2">
          <w:pPr>
            <w:pStyle w:val="TOC2"/>
            <w:tabs>
              <w:tab w:val="right" w:leader="dot" w:pos="9016"/>
            </w:tabs>
            <w:rPr>
              <w:rFonts w:eastAsiaTheme="minorEastAsia"/>
              <w:noProof/>
              <w:lang w:eastAsia="en-GB"/>
            </w:rPr>
          </w:pPr>
          <w:hyperlink w:anchor="_Toc190977462" w:history="1">
            <w:r w:rsidRPr="0095154D">
              <w:rPr>
                <w:rStyle w:val="Hyperlink"/>
                <w:rFonts w:ascii="Arial" w:hAnsi="Arial" w:cs="Arial"/>
                <w:b/>
                <w:bCs/>
                <w:noProof/>
              </w:rPr>
              <w:t>2.1. Objectives:</w:t>
            </w:r>
            <w:r>
              <w:rPr>
                <w:noProof/>
                <w:webHidden/>
              </w:rPr>
              <w:tab/>
            </w:r>
            <w:r>
              <w:rPr>
                <w:noProof/>
                <w:webHidden/>
              </w:rPr>
              <w:fldChar w:fldCharType="begin"/>
            </w:r>
            <w:r>
              <w:rPr>
                <w:noProof/>
                <w:webHidden/>
              </w:rPr>
              <w:instrText xml:space="preserve"> PAGEREF _Toc190977462 \h </w:instrText>
            </w:r>
            <w:r>
              <w:rPr>
                <w:noProof/>
                <w:webHidden/>
              </w:rPr>
            </w:r>
            <w:r>
              <w:rPr>
                <w:noProof/>
                <w:webHidden/>
              </w:rPr>
              <w:fldChar w:fldCharType="separate"/>
            </w:r>
            <w:r>
              <w:rPr>
                <w:noProof/>
                <w:webHidden/>
              </w:rPr>
              <w:t>5</w:t>
            </w:r>
            <w:r>
              <w:rPr>
                <w:noProof/>
                <w:webHidden/>
              </w:rPr>
              <w:fldChar w:fldCharType="end"/>
            </w:r>
          </w:hyperlink>
        </w:p>
        <w:p w14:paraId="627C491C" w14:textId="660EAA3B" w:rsidR="00E821A2" w:rsidRDefault="00E821A2">
          <w:pPr>
            <w:pStyle w:val="TOC2"/>
            <w:tabs>
              <w:tab w:val="right" w:leader="dot" w:pos="9016"/>
            </w:tabs>
            <w:rPr>
              <w:rFonts w:eastAsiaTheme="minorEastAsia"/>
              <w:noProof/>
              <w:lang w:eastAsia="en-GB"/>
            </w:rPr>
          </w:pPr>
          <w:hyperlink w:anchor="_Toc190977463" w:history="1">
            <w:r w:rsidRPr="0095154D">
              <w:rPr>
                <w:rStyle w:val="Hyperlink"/>
                <w:rFonts w:ascii="Arial" w:hAnsi="Arial" w:cs="Arial"/>
                <w:b/>
                <w:bCs/>
                <w:noProof/>
              </w:rPr>
              <w:t>2.2. Scope of the Project:</w:t>
            </w:r>
            <w:r>
              <w:rPr>
                <w:noProof/>
                <w:webHidden/>
              </w:rPr>
              <w:tab/>
            </w:r>
            <w:r>
              <w:rPr>
                <w:noProof/>
                <w:webHidden/>
              </w:rPr>
              <w:fldChar w:fldCharType="begin"/>
            </w:r>
            <w:r>
              <w:rPr>
                <w:noProof/>
                <w:webHidden/>
              </w:rPr>
              <w:instrText xml:space="preserve"> PAGEREF _Toc190977463 \h </w:instrText>
            </w:r>
            <w:r>
              <w:rPr>
                <w:noProof/>
                <w:webHidden/>
              </w:rPr>
            </w:r>
            <w:r>
              <w:rPr>
                <w:noProof/>
                <w:webHidden/>
              </w:rPr>
              <w:fldChar w:fldCharType="separate"/>
            </w:r>
            <w:r>
              <w:rPr>
                <w:noProof/>
                <w:webHidden/>
              </w:rPr>
              <w:t>6</w:t>
            </w:r>
            <w:r>
              <w:rPr>
                <w:noProof/>
                <w:webHidden/>
              </w:rPr>
              <w:fldChar w:fldCharType="end"/>
            </w:r>
          </w:hyperlink>
        </w:p>
        <w:p w14:paraId="550D9C8D" w14:textId="00F3429D" w:rsidR="00E821A2" w:rsidRDefault="00E821A2">
          <w:pPr>
            <w:pStyle w:val="TOC2"/>
            <w:tabs>
              <w:tab w:val="right" w:leader="dot" w:pos="9016"/>
            </w:tabs>
            <w:rPr>
              <w:rFonts w:eastAsiaTheme="minorEastAsia"/>
              <w:noProof/>
              <w:lang w:eastAsia="en-GB"/>
            </w:rPr>
          </w:pPr>
          <w:hyperlink w:anchor="_Toc190977464" w:history="1">
            <w:r w:rsidRPr="0095154D">
              <w:rPr>
                <w:rStyle w:val="Hyperlink"/>
                <w:rFonts w:ascii="Arial" w:hAnsi="Arial" w:cs="Arial"/>
                <w:b/>
                <w:bCs/>
                <w:noProof/>
              </w:rPr>
              <w:t>3. The Project Plan.</w:t>
            </w:r>
            <w:r>
              <w:rPr>
                <w:noProof/>
                <w:webHidden/>
              </w:rPr>
              <w:tab/>
            </w:r>
            <w:r>
              <w:rPr>
                <w:noProof/>
                <w:webHidden/>
              </w:rPr>
              <w:fldChar w:fldCharType="begin"/>
            </w:r>
            <w:r>
              <w:rPr>
                <w:noProof/>
                <w:webHidden/>
              </w:rPr>
              <w:instrText xml:space="preserve"> PAGEREF _Toc190977464 \h </w:instrText>
            </w:r>
            <w:r>
              <w:rPr>
                <w:noProof/>
                <w:webHidden/>
              </w:rPr>
            </w:r>
            <w:r>
              <w:rPr>
                <w:noProof/>
                <w:webHidden/>
              </w:rPr>
              <w:fldChar w:fldCharType="separate"/>
            </w:r>
            <w:r>
              <w:rPr>
                <w:noProof/>
                <w:webHidden/>
              </w:rPr>
              <w:t>7</w:t>
            </w:r>
            <w:r>
              <w:rPr>
                <w:noProof/>
                <w:webHidden/>
              </w:rPr>
              <w:fldChar w:fldCharType="end"/>
            </w:r>
          </w:hyperlink>
        </w:p>
        <w:p w14:paraId="063B9DD9" w14:textId="04364DCA" w:rsidR="00E821A2" w:rsidRDefault="00E821A2">
          <w:pPr>
            <w:pStyle w:val="TOC2"/>
            <w:tabs>
              <w:tab w:val="right" w:leader="dot" w:pos="9016"/>
            </w:tabs>
            <w:rPr>
              <w:rFonts w:eastAsiaTheme="minorEastAsia"/>
              <w:noProof/>
              <w:lang w:eastAsia="en-GB"/>
            </w:rPr>
          </w:pPr>
          <w:hyperlink w:anchor="_Toc190977465" w:history="1">
            <w:r w:rsidRPr="0095154D">
              <w:rPr>
                <w:rStyle w:val="Hyperlink"/>
                <w:rFonts w:ascii="Arial" w:hAnsi="Arial" w:cs="Arial"/>
                <w:b/>
                <w:bCs/>
                <w:noProof/>
              </w:rPr>
              <w:t>3.1.Project Outputs:</w:t>
            </w:r>
            <w:r>
              <w:rPr>
                <w:noProof/>
                <w:webHidden/>
              </w:rPr>
              <w:tab/>
            </w:r>
            <w:r>
              <w:rPr>
                <w:noProof/>
                <w:webHidden/>
              </w:rPr>
              <w:fldChar w:fldCharType="begin"/>
            </w:r>
            <w:r>
              <w:rPr>
                <w:noProof/>
                <w:webHidden/>
              </w:rPr>
              <w:instrText xml:space="preserve"> PAGEREF _Toc190977465 \h </w:instrText>
            </w:r>
            <w:r>
              <w:rPr>
                <w:noProof/>
                <w:webHidden/>
              </w:rPr>
            </w:r>
            <w:r>
              <w:rPr>
                <w:noProof/>
                <w:webHidden/>
              </w:rPr>
              <w:fldChar w:fldCharType="separate"/>
            </w:r>
            <w:r>
              <w:rPr>
                <w:noProof/>
                <w:webHidden/>
              </w:rPr>
              <w:t>7</w:t>
            </w:r>
            <w:r>
              <w:rPr>
                <w:noProof/>
                <w:webHidden/>
              </w:rPr>
              <w:fldChar w:fldCharType="end"/>
            </w:r>
          </w:hyperlink>
        </w:p>
        <w:p w14:paraId="38235264" w14:textId="550535EE" w:rsidR="00E821A2" w:rsidRDefault="00E821A2">
          <w:pPr>
            <w:pStyle w:val="TOC2"/>
            <w:tabs>
              <w:tab w:val="right" w:leader="dot" w:pos="9016"/>
            </w:tabs>
            <w:rPr>
              <w:rFonts w:eastAsiaTheme="minorEastAsia"/>
              <w:noProof/>
              <w:lang w:eastAsia="en-GB"/>
            </w:rPr>
          </w:pPr>
          <w:hyperlink w:anchor="_Toc190977466" w:history="1">
            <w:r w:rsidRPr="0095154D">
              <w:rPr>
                <w:rStyle w:val="Hyperlink"/>
                <w:rFonts w:ascii="Arial" w:hAnsi="Arial" w:cs="Arial"/>
                <w:b/>
                <w:bCs/>
                <w:noProof/>
              </w:rPr>
              <w:t>3.2. Activities Required to Deliver Outputs:</w:t>
            </w:r>
            <w:r>
              <w:rPr>
                <w:noProof/>
                <w:webHidden/>
              </w:rPr>
              <w:tab/>
            </w:r>
            <w:r>
              <w:rPr>
                <w:noProof/>
                <w:webHidden/>
              </w:rPr>
              <w:fldChar w:fldCharType="begin"/>
            </w:r>
            <w:r>
              <w:rPr>
                <w:noProof/>
                <w:webHidden/>
              </w:rPr>
              <w:instrText xml:space="preserve"> PAGEREF _Toc190977466 \h </w:instrText>
            </w:r>
            <w:r>
              <w:rPr>
                <w:noProof/>
                <w:webHidden/>
              </w:rPr>
            </w:r>
            <w:r>
              <w:rPr>
                <w:noProof/>
                <w:webHidden/>
              </w:rPr>
              <w:fldChar w:fldCharType="separate"/>
            </w:r>
            <w:r>
              <w:rPr>
                <w:noProof/>
                <w:webHidden/>
              </w:rPr>
              <w:t>8</w:t>
            </w:r>
            <w:r>
              <w:rPr>
                <w:noProof/>
                <w:webHidden/>
              </w:rPr>
              <w:fldChar w:fldCharType="end"/>
            </w:r>
          </w:hyperlink>
        </w:p>
        <w:p w14:paraId="3E1CA7E3" w14:textId="776676EB" w:rsidR="00E821A2" w:rsidRDefault="00E821A2">
          <w:pPr>
            <w:pStyle w:val="TOC2"/>
            <w:tabs>
              <w:tab w:val="right" w:leader="dot" w:pos="9016"/>
            </w:tabs>
            <w:rPr>
              <w:rFonts w:eastAsiaTheme="minorEastAsia"/>
              <w:noProof/>
              <w:lang w:eastAsia="en-GB"/>
            </w:rPr>
          </w:pPr>
          <w:hyperlink w:anchor="_Toc190977467" w:history="1">
            <w:r w:rsidRPr="0095154D">
              <w:rPr>
                <w:rStyle w:val="Hyperlink"/>
                <w:rFonts w:ascii="Arial" w:hAnsi="Arial" w:cs="Arial"/>
                <w:b/>
                <w:bCs/>
                <w:noProof/>
              </w:rPr>
              <w:t>3.3. Work Breakdown Structure (WBS):</w:t>
            </w:r>
            <w:r>
              <w:rPr>
                <w:noProof/>
                <w:webHidden/>
              </w:rPr>
              <w:tab/>
            </w:r>
            <w:r>
              <w:rPr>
                <w:noProof/>
                <w:webHidden/>
              </w:rPr>
              <w:fldChar w:fldCharType="begin"/>
            </w:r>
            <w:r>
              <w:rPr>
                <w:noProof/>
                <w:webHidden/>
              </w:rPr>
              <w:instrText xml:space="preserve"> PAGEREF _Toc190977467 \h </w:instrText>
            </w:r>
            <w:r>
              <w:rPr>
                <w:noProof/>
                <w:webHidden/>
              </w:rPr>
            </w:r>
            <w:r>
              <w:rPr>
                <w:noProof/>
                <w:webHidden/>
              </w:rPr>
              <w:fldChar w:fldCharType="separate"/>
            </w:r>
            <w:r>
              <w:rPr>
                <w:noProof/>
                <w:webHidden/>
              </w:rPr>
              <w:t>9</w:t>
            </w:r>
            <w:r>
              <w:rPr>
                <w:noProof/>
                <w:webHidden/>
              </w:rPr>
              <w:fldChar w:fldCharType="end"/>
            </w:r>
          </w:hyperlink>
        </w:p>
        <w:p w14:paraId="6C6175F8" w14:textId="3B0534F3" w:rsidR="00E821A2" w:rsidRDefault="00E821A2">
          <w:pPr>
            <w:pStyle w:val="TOC2"/>
            <w:tabs>
              <w:tab w:val="right" w:leader="dot" w:pos="9016"/>
            </w:tabs>
            <w:rPr>
              <w:rFonts w:eastAsiaTheme="minorEastAsia"/>
              <w:noProof/>
              <w:lang w:eastAsia="en-GB"/>
            </w:rPr>
          </w:pPr>
          <w:hyperlink w:anchor="_Toc190977468" w:history="1">
            <w:r w:rsidRPr="0095154D">
              <w:rPr>
                <w:rStyle w:val="Hyperlink"/>
                <w:rFonts w:ascii="Arial" w:hAnsi="Arial" w:cs="Arial"/>
                <w:b/>
                <w:bCs/>
                <w:noProof/>
              </w:rPr>
              <w:t>4. Deliverables and Milestones for Each Task:</w:t>
            </w:r>
            <w:r>
              <w:rPr>
                <w:noProof/>
                <w:webHidden/>
              </w:rPr>
              <w:tab/>
            </w:r>
            <w:r>
              <w:rPr>
                <w:noProof/>
                <w:webHidden/>
              </w:rPr>
              <w:fldChar w:fldCharType="begin"/>
            </w:r>
            <w:r>
              <w:rPr>
                <w:noProof/>
                <w:webHidden/>
              </w:rPr>
              <w:instrText xml:space="preserve"> PAGEREF _Toc190977468 \h </w:instrText>
            </w:r>
            <w:r>
              <w:rPr>
                <w:noProof/>
                <w:webHidden/>
              </w:rPr>
            </w:r>
            <w:r>
              <w:rPr>
                <w:noProof/>
                <w:webHidden/>
              </w:rPr>
              <w:fldChar w:fldCharType="separate"/>
            </w:r>
            <w:r>
              <w:rPr>
                <w:noProof/>
                <w:webHidden/>
              </w:rPr>
              <w:t>12</w:t>
            </w:r>
            <w:r>
              <w:rPr>
                <w:noProof/>
                <w:webHidden/>
              </w:rPr>
              <w:fldChar w:fldCharType="end"/>
            </w:r>
          </w:hyperlink>
        </w:p>
        <w:p w14:paraId="71F7A85F" w14:textId="61C15A04" w:rsidR="00E821A2" w:rsidRDefault="00E821A2">
          <w:pPr>
            <w:pStyle w:val="TOC2"/>
            <w:tabs>
              <w:tab w:val="right" w:leader="dot" w:pos="9016"/>
            </w:tabs>
            <w:rPr>
              <w:rFonts w:eastAsiaTheme="minorEastAsia"/>
              <w:noProof/>
              <w:lang w:eastAsia="en-GB"/>
            </w:rPr>
          </w:pPr>
          <w:hyperlink w:anchor="_Toc190977469" w:history="1">
            <w:r w:rsidRPr="0095154D">
              <w:rPr>
                <w:rStyle w:val="Hyperlink"/>
                <w:rFonts w:ascii="Arial" w:hAnsi="Arial" w:cs="Arial"/>
                <w:b/>
                <w:bCs/>
                <w:noProof/>
              </w:rPr>
              <w:t>4.1.</w:t>
            </w:r>
            <w:r w:rsidRPr="0095154D">
              <w:rPr>
                <w:rStyle w:val="Hyperlink"/>
                <w:noProof/>
              </w:rPr>
              <w:t xml:space="preserve"> </w:t>
            </w:r>
            <w:r w:rsidRPr="0095154D">
              <w:rPr>
                <w:rStyle w:val="Hyperlink"/>
                <w:rFonts w:ascii="Arial" w:hAnsi="Arial" w:cs="Arial"/>
                <w:b/>
                <w:bCs/>
                <w:noProof/>
              </w:rPr>
              <w:t>Personnel and Material:</w:t>
            </w:r>
            <w:r>
              <w:rPr>
                <w:noProof/>
                <w:webHidden/>
              </w:rPr>
              <w:tab/>
            </w:r>
            <w:r>
              <w:rPr>
                <w:noProof/>
                <w:webHidden/>
              </w:rPr>
              <w:fldChar w:fldCharType="begin"/>
            </w:r>
            <w:r>
              <w:rPr>
                <w:noProof/>
                <w:webHidden/>
              </w:rPr>
              <w:instrText xml:space="preserve"> PAGEREF _Toc190977469 \h </w:instrText>
            </w:r>
            <w:r>
              <w:rPr>
                <w:noProof/>
                <w:webHidden/>
              </w:rPr>
            </w:r>
            <w:r>
              <w:rPr>
                <w:noProof/>
                <w:webHidden/>
              </w:rPr>
              <w:fldChar w:fldCharType="separate"/>
            </w:r>
            <w:r>
              <w:rPr>
                <w:noProof/>
                <w:webHidden/>
              </w:rPr>
              <w:t>13</w:t>
            </w:r>
            <w:r>
              <w:rPr>
                <w:noProof/>
                <w:webHidden/>
              </w:rPr>
              <w:fldChar w:fldCharType="end"/>
            </w:r>
          </w:hyperlink>
        </w:p>
        <w:p w14:paraId="45033953" w14:textId="29CC6CB2" w:rsidR="00E821A2" w:rsidRDefault="00E821A2">
          <w:pPr>
            <w:pStyle w:val="TOC2"/>
            <w:tabs>
              <w:tab w:val="right" w:leader="dot" w:pos="9016"/>
            </w:tabs>
            <w:rPr>
              <w:rFonts w:eastAsiaTheme="minorEastAsia"/>
              <w:noProof/>
              <w:lang w:eastAsia="en-GB"/>
            </w:rPr>
          </w:pPr>
          <w:hyperlink w:anchor="_Toc190977470" w:history="1">
            <w:r w:rsidRPr="0095154D">
              <w:rPr>
                <w:rStyle w:val="Hyperlink"/>
                <w:rFonts w:ascii="Arial" w:hAnsi="Arial" w:cs="Arial"/>
                <w:b/>
                <w:bCs/>
                <w:noProof/>
              </w:rPr>
              <w:t>5.Planned budget for the Project:</w:t>
            </w:r>
            <w:r>
              <w:rPr>
                <w:noProof/>
                <w:webHidden/>
              </w:rPr>
              <w:tab/>
            </w:r>
            <w:r>
              <w:rPr>
                <w:noProof/>
                <w:webHidden/>
              </w:rPr>
              <w:fldChar w:fldCharType="begin"/>
            </w:r>
            <w:r>
              <w:rPr>
                <w:noProof/>
                <w:webHidden/>
              </w:rPr>
              <w:instrText xml:space="preserve"> PAGEREF _Toc190977470 \h </w:instrText>
            </w:r>
            <w:r>
              <w:rPr>
                <w:noProof/>
                <w:webHidden/>
              </w:rPr>
            </w:r>
            <w:r>
              <w:rPr>
                <w:noProof/>
                <w:webHidden/>
              </w:rPr>
              <w:fldChar w:fldCharType="separate"/>
            </w:r>
            <w:r>
              <w:rPr>
                <w:noProof/>
                <w:webHidden/>
              </w:rPr>
              <w:t>13</w:t>
            </w:r>
            <w:r>
              <w:rPr>
                <w:noProof/>
                <w:webHidden/>
              </w:rPr>
              <w:fldChar w:fldCharType="end"/>
            </w:r>
          </w:hyperlink>
        </w:p>
        <w:p w14:paraId="27BB05E3" w14:textId="77E128B8" w:rsidR="00E821A2" w:rsidRDefault="00E821A2">
          <w:pPr>
            <w:pStyle w:val="TOC2"/>
            <w:tabs>
              <w:tab w:val="right" w:leader="dot" w:pos="9016"/>
            </w:tabs>
            <w:rPr>
              <w:rFonts w:eastAsiaTheme="minorEastAsia"/>
              <w:noProof/>
              <w:lang w:eastAsia="en-GB"/>
            </w:rPr>
          </w:pPr>
          <w:hyperlink w:anchor="_Toc190977471" w:history="1">
            <w:r w:rsidRPr="0095154D">
              <w:rPr>
                <w:rStyle w:val="Hyperlink"/>
                <w:rFonts w:ascii="Arial" w:hAnsi="Arial" w:cs="Arial"/>
                <w:b/>
                <w:bCs/>
                <w:noProof/>
              </w:rPr>
              <w:t>6.Conclusion:</w:t>
            </w:r>
            <w:r>
              <w:rPr>
                <w:noProof/>
                <w:webHidden/>
              </w:rPr>
              <w:tab/>
            </w:r>
            <w:r>
              <w:rPr>
                <w:noProof/>
                <w:webHidden/>
              </w:rPr>
              <w:fldChar w:fldCharType="begin"/>
            </w:r>
            <w:r>
              <w:rPr>
                <w:noProof/>
                <w:webHidden/>
              </w:rPr>
              <w:instrText xml:space="preserve"> PAGEREF _Toc190977471 \h </w:instrText>
            </w:r>
            <w:r>
              <w:rPr>
                <w:noProof/>
                <w:webHidden/>
              </w:rPr>
            </w:r>
            <w:r>
              <w:rPr>
                <w:noProof/>
                <w:webHidden/>
              </w:rPr>
              <w:fldChar w:fldCharType="separate"/>
            </w:r>
            <w:r>
              <w:rPr>
                <w:noProof/>
                <w:webHidden/>
              </w:rPr>
              <w:t>14</w:t>
            </w:r>
            <w:r>
              <w:rPr>
                <w:noProof/>
                <w:webHidden/>
              </w:rPr>
              <w:fldChar w:fldCharType="end"/>
            </w:r>
          </w:hyperlink>
        </w:p>
        <w:p w14:paraId="4CDD9C0C" w14:textId="1EB7CE0F" w:rsidR="00E821A2" w:rsidRDefault="00E821A2">
          <w:pPr>
            <w:pStyle w:val="TOC1"/>
            <w:tabs>
              <w:tab w:val="right" w:leader="dot" w:pos="9016"/>
            </w:tabs>
            <w:rPr>
              <w:rFonts w:eastAsiaTheme="minorEastAsia"/>
              <w:noProof/>
              <w:lang w:eastAsia="en-GB"/>
            </w:rPr>
          </w:pPr>
          <w:hyperlink w:anchor="_Toc190977472" w:history="1">
            <w:r w:rsidRPr="0095154D">
              <w:rPr>
                <w:rStyle w:val="Hyperlink"/>
                <w:rFonts w:ascii="Arial" w:hAnsi="Arial" w:cs="Arial"/>
                <w:b/>
                <w:bCs/>
                <w:noProof/>
              </w:rPr>
              <w:t>7.Bibliography:</w:t>
            </w:r>
            <w:r>
              <w:rPr>
                <w:noProof/>
                <w:webHidden/>
              </w:rPr>
              <w:tab/>
            </w:r>
            <w:r>
              <w:rPr>
                <w:noProof/>
                <w:webHidden/>
              </w:rPr>
              <w:fldChar w:fldCharType="begin"/>
            </w:r>
            <w:r>
              <w:rPr>
                <w:noProof/>
                <w:webHidden/>
              </w:rPr>
              <w:instrText xml:space="preserve"> PAGEREF _Toc190977472 \h </w:instrText>
            </w:r>
            <w:r>
              <w:rPr>
                <w:noProof/>
                <w:webHidden/>
              </w:rPr>
            </w:r>
            <w:r>
              <w:rPr>
                <w:noProof/>
                <w:webHidden/>
              </w:rPr>
              <w:fldChar w:fldCharType="separate"/>
            </w:r>
            <w:r>
              <w:rPr>
                <w:noProof/>
                <w:webHidden/>
              </w:rPr>
              <w:t>16</w:t>
            </w:r>
            <w:r>
              <w:rPr>
                <w:noProof/>
                <w:webHidden/>
              </w:rPr>
              <w:fldChar w:fldCharType="end"/>
            </w:r>
          </w:hyperlink>
        </w:p>
        <w:p w14:paraId="6E43FB98" w14:textId="6CB8563E" w:rsidR="00456CF9" w:rsidRDefault="00456CF9">
          <w:r>
            <w:rPr>
              <w:b/>
              <w:bCs/>
              <w:noProof/>
            </w:rPr>
            <w:fldChar w:fldCharType="end"/>
          </w:r>
        </w:p>
      </w:sdtContent>
    </w:sdt>
    <w:p w14:paraId="5912E577" w14:textId="77777777" w:rsidR="006B6D63" w:rsidRDefault="006B6D63" w:rsidP="006B6D63">
      <w:pPr>
        <w:rPr>
          <w:rFonts w:ascii="Arial" w:hAnsi="Arial" w:cs="Arial"/>
          <w:b/>
          <w:bCs/>
          <w:sz w:val="28"/>
          <w:szCs w:val="28"/>
        </w:rPr>
      </w:pPr>
    </w:p>
    <w:p w14:paraId="5262CFA7" w14:textId="77777777" w:rsidR="00456CF9" w:rsidRDefault="00456CF9" w:rsidP="006B6D63">
      <w:pPr>
        <w:rPr>
          <w:rFonts w:ascii="Arial" w:hAnsi="Arial" w:cs="Arial"/>
          <w:b/>
          <w:bCs/>
          <w:sz w:val="28"/>
          <w:szCs w:val="28"/>
        </w:rPr>
      </w:pPr>
    </w:p>
    <w:p w14:paraId="2D6732EC" w14:textId="77777777" w:rsidR="00456CF9" w:rsidRDefault="00456CF9" w:rsidP="006B6D63">
      <w:pPr>
        <w:rPr>
          <w:rFonts w:ascii="Arial" w:hAnsi="Arial" w:cs="Arial"/>
          <w:b/>
          <w:bCs/>
          <w:sz w:val="28"/>
          <w:szCs w:val="28"/>
        </w:rPr>
      </w:pPr>
    </w:p>
    <w:p w14:paraId="456E10D8" w14:textId="77777777" w:rsidR="00456CF9" w:rsidRDefault="00456CF9" w:rsidP="006B6D63">
      <w:pPr>
        <w:rPr>
          <w:rFonts w:ascii="Arial" w:hAnsi="Arial" w:cs="Arial"/>
          <w:b/>
          <w:bCs/>
          <w:sz w:val="28"/>
          <w:szCs w:val="28"/>
        </w:rPr>
      </w:pPr>
    </w:p>
    <w:p w14:paraId="675E015E" w14:textId="77777777" w:rsidR="00456CF9" w:rsidRDefault="00456CF9" w:rsidP="006B6D63">
      <w:pPr>
        <w:rPr>
          <w:rFonts w:ascii="Arial" w:hAnsi="Arial" w:cs="Arial"/>
          <w:b/>
          <w:bCs/>
          <w:sz w:val="28"/>
          <w:szCs w:val="28"/>
        </w:rPr>
      </w:pPr>
    </w:p>
    <w:p w14:paraId="450974AA" w14:textId="77777777" w:rsidR="00456CF9" w:rsidRDefault="00456CF9" w:rsidP="006B6D63">
      <w:pPr>
        <w:rPr>
          <w:rFonts w:ascii="Arial" w:hAnsi="Arial" w:cs="Arial"/>
          <w:b/>
          <w:bCs/>
          <w:sz w:val="28"/>
          <w:szCs w:val="28"/>
        </w:rPr>
      </w:pPr>
    </w:p>
    <w:p w14:paraId="635AFB49" w14:textId="77777777" w:rsidR="00456CF9" w:rsidRDefault="00456CF9" w:rsidP="006B6D63">
      <w:pPr>
        <w:rPr>
          <w:rFonts w:ascii="Arial" w:hAnsi="Arial" w:cs="Arial"/>
          <w:b/>
          <w:bCs/>
          <w:sz w:val="28"/>
          <w:szCs w:val="28"/>
        </w:rPr>
      </w:pPr>
    </w:p>
    <w:p w14:paraId="725897F7" w14:textId="77777777" w:rsidR="00456CF9" w:rsidRDefault="00456CF9" w:rsidP="006B6D63">
      <w:pPr>
        <w:rPr>
          <w:rFonts w:ascii="Arial" w:hAnsi="Arial" w:cs="Arial"/>
          <w:b/>
          <w:bCs/>
          <w:sz w:val="28"/>
          <w:szCs w:val="28"/>
        </w:rPr>
      </w:pPr>
    </w:p>
    <w:p w14:paraId="3D33F279" w14:textId="77777777" w:rsidR="00456CF9" w:rsidRDefault="00456CF9" w:rsidP="006B6D63">
      <w:pPr>
        <w:rPr>
          <w:rFonts w:ascii="Arial" w:hAnsi="Arial" w:cs="Arial"/>
          <w:b/>
          <w:bCs/>
          <w:sz w:val="28"/>
          <w:szCs w:val="28"/>
        </w:rPr>
      </w:pPr>
    </w:p>
    <w:p w14:paraId="03FC3677" w14:textId="77777777" w:rsidR="00456CF9" w:rsidRDefault="00456CF9" w:rsidP="006B6D63">
      <w:pPr>
        <w:rPr>
          <w:rFonts w:ascii="Arial" w:hAnsi="Arial" w:cs="Arial"/>
          <w:b/>
          <w:bCs/>
          <w:sz w:val="28"/>
          <w:szCs w:val="28"/>
        </w:rPr>
      </w:pPr>
    </w:p>
    <w:p w14:paraId="1E8A05F3" w14:textId="77777777" w:rsidR="00456CF9" w:rsidRDefault="00456CF9" w:rsidP="006B6D63">
      <w:pPr>
        <w:rPr>
          <w:rFonts w:ascii="Arial" w:hAnsi="Arial" w:cs="Arial"/>
          <w:b/>
          <w:bCs/>
          <w:sz w:val="28"/>
          <w:szCs w:val="28"/>
        </w:rPr>
      </w:pPr>
    </w:p>
    <w:p w14:paraId="6620FCF3" w14:textId="77777777" w:rsidR="00456CF9" w:rsidRDefault="00456CF9" w:rsidP="006B6D63">
      <w:pPr>
        <w:rPr>
          <w:rFonts w:ascii="Arial" w:hAnsi="Arial" w:cs="Arial"/>
          <w:b/>
          <w:bCs/>
          <w:sz w:val="28"/>
          <w:szCs w:val="28"/>
        </w:rPr>
      </w:pPr>
    </w:p>
    <w:p w14:paraId="5C8A8357" w14:textId="77777777" w:rsidR="00456CF9" w:rsidRDefault="00456CF9" w:rsidP="006B6D63">
      <w:pPr>
        <w:rPr>
          <w:rFonts w:ascii="Arial" w:hAnsi="Arial" w:cs="Arial"/>
          <w:b/>
          <w:bCs/>
          <w:sz w:val="28"/>
          <w:szCs w:val="28"/>
        </w:rPr>
      </w:pPr>
    </w:p>
    <w:p w14:paraId="1EEABA63" w14:textId="622A1CBC" w:rsidR="005455CD" w:rsidRDefault="000A0665" w:rsidP="00AA47CF">
      <w:pPr>
        <w:jc w:val="center"/>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5CD">
        <w:rPr>
          <w:rFonts w:ascii="Arial" w:hAnsi="Arial" w:cs="Arial"/>
          <w:bCs/>
          <w:color w:val="156082" w:themeColor="accent1"/>
          <w:sz w:val="48"/>
          <w:szCs w:val="4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Clean Coventry Initiative</w:t>
      </w:r>
      <w:r w:rsidRPr="005455CD">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3471B75" w14:textId="5B1BB601" w:rsidR="00875C0A" w:rsidRDefault="00EC41D8" w:rsidP="005455CD">
      <w:pPr>
        <w:jc w:val="center"/>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0A0665" w:rsidRPr="00F86066">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Collaborative Project with Coventry Council and Government</w:t>
      </w:r>
      <w:r w:rsidR="00F86066" w:rsidRPr="00F86066">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9938D06" w14:textId="77777777" w:rsidR="00F86066" w:rsidRDefault="00F86066" w:rsidP="005455CD">
      <w:pPr>
        <w:jc w:val="center"/>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B62690" w14:textId="4D179C90" w:rsidR="00F86066" w:rsidRDefault="0053466C" w:rsidP="005455CD">
      <w:pPr>
        <w:jc w:val="center"/>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Cs/>
          <w:i/>
          <w:iCs/>
          <w:noProof/>
          <w:color w:val="156082" w:themeColor="accent1"/>
          <w:sz w:val="48"/>
          <w:szCs w:val="48"/>
        </w:rPr>
        <w:drawing>
          <wp:inline distT="0" distB="0" distL="0" distR="0" wp14:anchorId="1DDE149C" wp14:editId="7DD61688">
            <wp:extent cx="5731510" cy="3223895"/>
            <wp:effectExtent l="0" t="0" r="2540" b="0"/>
            <wp:docPr id="1166370321" name="Picture 2" descr="A building with a stone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370321" name="Picture 2" descr="A building with a stone structur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04A2DF" w14:textId="77777777" w:rsidR="001D0551" w:rsidRDefault="001D0551" w:rsidP="00474852">
      <w:pPr>
        <w:jc w:val="right"/>
        <w:rPr>
          <w:rFonts w:ascii="Arial" w:hAnsi="Arial" w:cs="Arial"/>
          <w:bCs/>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D3CF6" w14:textId="245ECCC7" w:rsidR="00474852" w:rsidRDefault="00474852" w:rsidP="00474852">
      <w:pPr>
        <w:jc w:val="right"/>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74852">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touch of nature makes the whole world kin</w:t>
      </w:r>
      <w:r>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D2A7D47" w14:textId="786324E4" w:rsidR="00474852" w:rsidRPr="000D786A" w:rsidRDefault="00927470" w:rsidP="00474852">
      <w:pPr>
        <w:jc w:val="right"/>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8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Shakespeare</w:t>
      </w:r>
      <w:r w:rsidR="000D786A" w:rsidRPr="000D786A">
        <w:t xml:space="preserve"> </w:t>
      </w:r>
      <w:r w:rsidR="000D786A" w:rsidRPr="000D78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(1564-1616).</w:t>
      </w:r>
    </w:p>
    <w:p w14:paraId="77FECAA7" w14:textId="77777777" w:rsidR="00474852" w:rsidRPr="00474852" w:rsidRDefault="00474852" w:rsidP="00474852">
      <w:pPr>
        <w:jc w:val="right"/>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6859D6" w14:textId="77777777" w:rsidR="00F86066" w:rsidRDefault="00F86066" w:rsidP="005455CD">
      <w:pPr>
        <w:jc w:val="center"/>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6C60A1" w14:textId="77777777" w:rsidR="00F86066" w:rsidRDefault="00F86066" w:rsidP="005455CD">
      <w:pPr>
        <w:jc w:val="center"/>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DB2E5E" w14:textId="77777777" w:rsidR="00F86066" w:rsidRDefault="00F86066" w:rsidP="005455CD">
      <w:pPr>
        <w:jc w:val="center"/>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4E5A3A" w14:textId="77777777" w:rsidR="00F86066" w:rsidRPr="00F86066" w:rsidRDefault="00F86066" w:rsidP="007F609E">
      <w:pPr>
        <w:rPr>
          <w:rFonts w:ascii="Arial" w:hAnsi="Arial" w:cs="Arial"/>
          <w:bCs/>
          <w:i/>
          <w:iCs/>
          <w:color w:val="156082"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C8FD0A" w14:textId="77777777" w:rsidR="00456CF9" w:rsidRDefault="00456CF9" w:rsidP="006B6D63">
      <w:pPr>
        <w:rPr>
          <w:rFonts w:ascii="Arial" w:hAnsi="Arial" w:cs="Arial"/>
          <w:b/>
          <w:bCs/>
          <w:sz w:val="28"/>
          <w:szCs w:val="28"/>
        </w:rPr>
      </w:pPr>
    </w:p>
    <w:p w14:paraId="0F9A7189" w14:textId="2D940694" w:rsidR="002F075C" w:rsidRDefault="007E765D" w:rsidP="007E765D">
      <w:pPr>
        <w:pStyle w:val="Heading2"/>
        <w:rPr>
          <w:rFonts w:ascii="Arial" w:hAnsi="Arial" w:cs="Arial"/>
          <w:b/>
          <w:bCs/>
          <w:color w:val="000000" w:themeColor="text1"/>
          <w:sz w:val="28"/>
          <w:szCs w:val="28"/>
        </w:rPr>
      </w:pPr>
      <w:bookmarkStart w:id="0" w:name="_Toc190977460"/>
      <w:r>
        <w:rPr>
          <w:rFonts w:ascii="Arial" w:hAnsi="Arial" w:cs="Arial"/>
          <w:b/>
          <w:bCs/>
          <w:color w:val="000000" w:themeColor="text1"/>
          <w:sz w:val="28"/>
          <w:szCs w:val="28"/>
        </w:rPr>
        <w:t>1.Introduction:</w:t>
      </w:r>
      <w:bookmarkEnd w:id="0"/>
    </w:p>
    <w:p w14:paraId="362F45BD" w14:textId="77777777" w:rsidR="007E765D" w:rsidRDefault="007E765D" w:rsidP="007E765D"/>
    <w:p w14:paraId="14157E50" w14:textId="0A992EB5" w:rsidR="00D857AD" w:rsidRDefault="00D010D5" w:rsidP="007D56BB">
      <w:pPr>
        <w:spacing w:line="360" w:lineRule="auto"/>
        <w:ind w:firstLine="720"/>
        <w:rPr>
          <w:rFonts w:ascii="Arial" w:hAnsi="Arial" w:cs="Arial"/>
          <w:sz w:val="22"/>
          <w:szCs w:val="22"/>
        </w:rPr>
      </w:pPr>
      <w:r w:rsidRPr="00D010D5">
        <w:rPr>
          <w:rFonts w:ascii="Arial" w:hAnsi="Arial" w:cs="Arial"/>
          <w:sz w:val="22"/>
          <w:szCs w:val="22"/>
        </w:rPr>
        <w:t xml:space="preserve">The purpose of </w:t>
      </w:r>
      <w:r>
        <w:rPr>
          <w:rFonts w:ascii="Arial" w:hAnsi="Arial" w:cs="Arial"/>
          <w:sz w:val="22"/>
          <w:szCs w:val="22"/>
        </w:rPr>
        <w:t>,,</w:t>
      </w:r>
      <w:r w:rsidRPr="00D010D5">
        <w:rPr>
          <w:rFonts w:ascii="Arial" w:hAnsi="Arial" w:cs="Arial"/>
          <w:i/>
          <w:iCs/>
          <w:sz w:val="22"/>
          <w:szCs w:val="22"/>
          <w:u w:val="single"/>
        </w:rPr>
        <w:t>The Clean Coventry Initiative</w:t>
      </w:r>
      <w:r w:rsidR="00D934D5">
        <w:rPr>
          <w:rFonts w:ascii="Arial" w:hAnsi="Arial" w:cs="Arial"/>
          <w:i/>
          <w:iCs/>
          <w:sz w:val="22"/>
          <w:szCs w:val="22"/>
          <w:u w:val="single"/>
        </w:rPr>
        <w:t>’’</w:t>
      </w:r>
      <w:r w:rsidRPr="00D010D5">
        <w:rPr>
          <w:rFonts w:ascii="Arial" w:hAnsi="Arial" w:cs="Arial"/>
          <w:sz w:val="22"/>
          <w:szCs w:val="22"/>
        </w:rPr>
        <w:t xml:space="preserve"> </w:t>
      </w:r>
      <w:r w:rsidR="00D934D5">
        <w:rPr>
          <w:rFonts w:ascii="Arial" w:hAnsi="Arial" w:cs="Arial"/>
          <w:sz w:val="22"/>
          <w:szCs w:val="22"/>
        </w:rPr>
        <w:t xml:space="preserve"> project plan</w:t>
      </w:r>
      <w:r w:rsidR="0076122C">
        <w:rPr>
          <w:rFonts w:ascii="Arial" w:hAnsi="Arial" w:cs="Arial"/>
          <w:sz w:val="22"/>
          <w:szCs w:val="22"/>
        </w:rPr>
        <w:t>,</w:t>
      </w:r>
      <w:r w:rsidR="00D934D5">
        <w:rPr>
          <w:rFonts w:ascii="Arial" w:hAnsi="Arial" w:cs="Arial"/>
          <w:sz w:val="22"/>
          <w:szCs w:val="22"/>
        </w:rPr>
        <w:t xml:space="preserve"> </w:t>
      </w:r>
      <w:r w:rsidRPr="00D010D5">
        <w:rPr>
          <w:rFonts w:ascii="Arial" w:hAnsi="Arial" w:cs="Arial"/>
          <w:sz w:val="22"/>
          <w:szCs w:val="22"/>
        </w:rPr>
        <w:t>is to remind every person in Coventry and across the United Kingdom that Great Britain is more than just a place for business or financial success</w:t>
      </w:r>
      <w:r w:rsidR="00D934D5">
        <w:rPr>
          <w:rFonts w:ascii="Arial" w:hAnsi="Arial" w:cs="Arial"/>
          <w:sz w:val="22"/>
          <w:szCs w:val="22"/>
        </w:rPr>
        <w:t xml:space="preserve">, </w:t>
      </w:r>
      <w:r w:rsidRPr="00D010D5">
        <w:rPr>
          <w:rFonts w:ascii="Arial" w:hAnsi="Arial" w:cs="Arial"/>
          <w:sz w:val="22"/>
          <w:szCs w:val="22"/>
        </w:rPr>
        <w:t xml:space="preserve">it is a nation with rich values and some of the most beautiful natural landscapes in the world. This initiative encourages everyone to take responsibility for protecting the environment, keeping our streets clean, and fostering a sense of pride in </w:t>
      </w:r>
      <w:r w:rsidR="00AB08F4">
        <w:rPr>
          <w:rFonts w:ascii="Arial" w:hAnsi="Arial" w:cs="Arial"/>
          <w:sz w:val="22"/>
          <w:szCs w:val="22"/>
        </w:rPr>
        <w:t>this</w:t>
      </w:r>
      <w:r w:rsidRPr="00D010D5">
        <w:rPr>
          <w:rFonts w:ascii="Arial" w:hAnsi="Arial" w:cs="Arial"/>
          <w:sz w:val="22"/>
          <w:szCs w:val="22"/>
        </w:rPr>
        <w:t xml:space="preserve"> country.</w:t>
      </w:r>
    </w:p>
    <w:p w14:paraId="0182EAFD" w14:textId="15BBD7E1" w:rsidR="007E765D" w:rsidRDefault="00D37141" w:rsidP="007D56BB">
      <w:pPr>
        <w:spacing w:line="360" w:lineRule="auto"/>
        <w:ind w:firstLine="720"/>
        <w:rPr>
          <w:rFonts w:ascii="Arial" w:hAnsi="Arial" w:cs="Arial"/>
          <w:sz w:val="22"/>
          <w:szCs w:val="22"/>
        </w:rPr>
      </w:pPr>
      <w:r w:rsidRPr="00D37141">
        <w:rPr>
          <w:rFonts w:ascii="Arial" w:hAnsi="Arial" w:cs="Arial"/>
          <w:sz w:val="22"/>
          <w:szCs w:val="22"/>
        </w:rPr>
        <w:t xml:space="preserve">The </w:t>
      </w:r>
      <w:r w:rsidR="00D934D5">
        <w:rPr>
          <w:rFonts w:ascii="Arial" w:hAnsi="Arial" w:cs="Arial"/>
          <w:sz w:val="22"/>
          <w:szCs w:val="22"/>
        </w:rPr>
        <w:t>,,</w:t>
      </w:r>
      <w:r w:rsidRPr="00D37141">
        <w:rPr>
          <w:rFonts w:ascii="Arial" w:hAnsi="Arial" w:cs="Arial"/>
          <w:sz w:val="22"/>
          <w:szCs w:val="22"/>
        </w:rPr>
        <w:t>Clean Coventry Initiative</w:t>
      </w:r>
      <w:r w:rsidR="00D934D5">
        <w:rPr>
          <w:rFonts w:ascii="Arial" w:hAnsi="Arial" w:cs="Arial"/>
          <w:sz w:val="22"/>
          <w:szCs w:val="22"/>
        </w:rPr>
        <w:t xml:space="preserve">’’ project, </w:t>
      </w:r>
      <w:r w:rsidRPr="00D37141">
        <w:rPr>
          <w:rFonts w:ascii="Arial" w:hAnsi="Arial" w:cs="Arial"/>
          <w:sz w:val="22"/>
          <w:szCs w:val="22"/>
        </w:rPr>
        <w:t xml:space="preserve"> aims to transform Coventry into a cleaner, more attractive city by requiring local businesses and households to maintain cleanliness around their premises. In collaboration with Coventry Council and the government, this project will promote community pride, reduce public cleaning costs, and enhance the city's appeal to visitors and investors. Through a phased implementation, public engagement, and clear deliverables, this initiative seeks to create a lasting impact on the local environment while fostering a shared sense of responsibility within the community.</w:t>
      </w:r>
    </w:p>
    <w:p w14:paraId="48223597" w14:textId="77777777" w:rsidR="00664060" w:rsidRDefault="00664060" w:rsidP="00D37141">
      <w:pPr>
        <w:spacing w:line="360" w:lineRule="auto"/>
        <w:ind w:firstLine="720"/>
        <w:rPr>
          <w:rFonts w:ascii="Arial" w:hAnsi="Arial" w:cs="Arial"/>
          <w:sz w:val="22"/>
          <w:szCs w:val="22"/>
        </w:rPr>
      </w:pPr>
    </w:p>
    <w:p w14:paraId="2AAA8742" w14:textId="77777777" w:rsidR="00664060" w:rsidRDefault="00664060" w:rsidP="00D37141">
      <w:pPr>
        <w:spacing w:line="360" w:lineRule="auto"/>
        <w:ind w:firstLine="720"/>
        <w:rPr>
          <w:rFonts w:ascii="Arial" w:hAnsi="Arial" w:cs="Arial"/>
          <w:sz w:val="22"/>
          <w:szCs w:val="22"/>
        </w:rPr>
      </w:pPr>
    </w:p>
    <w:p w14:paraId="70B2AF9B" w14:textId="77777777" w:rsidR="00664060" w:rsidRDefault="00664060" w:rsidP="00D37141">
      <w:pPr>
        <w:spacing w:line="360" w:lineRule="auto"/>
        <w:ind w:firstLine="720"/>
        <w:rPr>
          <w:rFonts w:ascii="Arial" w:hAnsi="Arial" w:cs="Arial"/>
          <w:sz w:val="22"/>
          <w:szCs w:val="22"/>
        </w:rPr>
      </w:pPr>
    </w:p>
    <w:p w14:paraId="4C7B9957" w14:textId="77777777" w:rsidR="00664060" w:rsidRDefault="00664060" w:rsidP="00D37141">
      <w:pPr>
        <w:spacing w:line="360" w:lineRule="auto"/>
        <w:ind w:firstLine="720"/>
        <w:rPr>
          <w:rFonts w:ascii="Arial" w:hAnsi="Arial" w:cs="Arial"/>
          <w:sz w:val="22"/>
          <w:szCs w:val="22"/>
        </w:rPr>
      </w:pPr>
    </w:p>
    <w:p w14:paraId="4264FA7D" w14:textId="77777777" w:rsidR="00664060" w:rsidRDefault="00664060" w:rsidP="00D37141">
      <w:pPr>
        <w:spacing w:line="360" w:lineRule="auto"/>
        <w:ind w:firstLine="720"/>
        <w:rPr>
          <w:rFonts w:ascii="Arial" w:hAnsi="Arial" w:cs="Arial"/>
          <w:sz w:val="22"/>
          <w:szCs w:val="22"/>
        </w:rPr>
      </w:pPr>
    </w:p>
    <w:p w14:paraId="57294F35" w14:textId="77777777" w:rsidR="00664060" w:rsidRDefault="00664060" w:rsidP="00D37141">
      <w:pPr>
        <w:spacing w:line="360" w:lineRule="auto"/>
        <w:ind w:firstLine="720"/>
        <w:rPr>
          <w:rFonts w:ascii="Arial" w:hAnsi="Arial" w:cs="Arial"/>
          <w:sz w:val="22"/>
          <w:szCs w:val="22"/>
        </w:rPr>
      </w:pPr>
    </w:p>
    <w:p w14:paraId="6B452510" w14:textId="77777777" w:rsidR="00664060" w:rsidRDefault="00664060" w:rsidP="00D37141">
      <w:pPr>
        <w:spacing w:line="360" w:lineRule="auto"/>
        <w:ind w:firstLine="720"/>
        <w:rPr>
          <w:rFonts w:ascii="Arial" w:hAnsi="Arial" w:cs="Arial"/>
          <w:sz w:val="22"/>
          <w:szCs w:val="22"/>
        </w:rPr>
      </w:pPr>
    </w:p>
    <w:p w14:paraId="19676600" w14:textId="77777777" w:rsidR="00664060" w:rsidRDefault="00664060" w:rsidP="00D37141">
      <w:pPr>
        <w:spacing w:line="360" w:lineRule="auto"/>
        <w:ind w:firstLine="720"/>
        <w:rPr>
          <w:rFonts w:ascii="Arial" w:hAnsi="Arial" w:cs="Arial"/>
          <w:sz w:val="22"/>
          <w:szCs w:val="22"/>
        </w:rPr>
      </w:pPr>
    </w:p>
    <w:p w14:paraId="331BDEE2" w14:textId="77777777" w:rsidR="00664060" w:rsidRDefault="00664060" w:rsidP="00D37141">
      <w:pPr>
        <w:spacing w:line="360" w:lineRule="auto"/>
        <w:ind w:firstLine="720"/>
        <w:rPr>
          <w:rFonts w:ascii="Arial" w:hAnsi="Arial" w:cs="Arial"/>
          <w:sz w:val="22"/>
          <w:szCs w:val="22"/>
        </w:rPr>
      </w:pPr>
    </w:p>
    <w:p w14:paraId="3D77369D" w14:textId="77777777" w:rsidR="00664060" w:rsidRDefault="00664060" w:rsidP="00D37141">
      <w:pPr>
        <w:spacing w:line="360" w:lineRule="auto"/>
        <w:ind w:firstLine="720"/>
        <w:rPr>
          <w:rFonts w:ascii="Arial" w:hAnsi="Arial" w:cs="Arial"/>
          <w:sz w:val="22"/>
          <w:szCs w:val="22"/>
        </w:rPr>
      </w:pPr>
    </w:p>
    <w:p w14:paraId="7F7B843E" w14:textId="77777777" w:rsidR="00664060" w:rsidRDefault="00664060" w:rsidP="00280E3C">
      <w:pPr>
        <w:spacing w:line="360" w:lineRule="auto"/>
        <w:rPr>
          <w:rFonts w:ascii="Arial" w:hAnsi="Arial" w:cs="Arial"/>
          <w:sz w:val="22"/>
          <w:szCs w:val="22"/>
        </w:rPr>
      </w:pPr>
    </w:p>
    <w:p w14:paraId="05A397A2" w14:textId="77777777" w:rsidR="00664060" w:rsidRDefault="00664060" w:rsidP="00D37141">
      <w:pPr>
        <w:spacing w:line="360" w:lineRule="auto"/>
        <w:ind w:firstLine="720"/>
        <w:rPr>
          <w:rFonts w:ascii="Arial" w:hAnsi="Arial" w:cs="Arial"/>
          <w:sz w:val="22"/>
          <w:szCs w:val="22"/>
        </w:rPr>
      </w:pPr>
    </w:p>
    <w:p w14:paraId="5359D4A0" w14:textId="33907289" w:rsidR="00664060" w:rsidRDefault="00A52307" w:rsidP="00A52307">
      <w:pPr>
        <w:pStyle w:val="Heading2"/>
        <w:rPr>
          <w:rFonts w:ascii="Arial" w:hAnsi="Arial" w:cs="Arial"/>
          <w:b/>
          <w:bCs/>
          <w:color w:val="000000" w:themeColor="text1"/>
          <w:sz w:val="28"/>
          <w:szCs w:val="28"/>
        </w:rPr>
      </w:pPr>
      <w:bookmarkStart w:id="1" w:name="_Toc190977461"/>
      <w:r w:rsidRPr="007D56BB">
        <w:rPr>
          <w:rFonts w:ascii="Arial" w:hAnsi="Arial" w:cs="Arial"/>
          <w:b/>
          <w:bCs/>
          <w:color w:val="000000" w:themeColor="text1"/>
          <w:sz w:val="28"/>
          <w:szCs w:val="28"/>
        </w:rPr>
        <w:lastRenderedPageBreak/>
        <w:t>2.</w:t>
      </w:r>
      <w:r w:rsidR="007D56BB" w:rsidRPr="007D56BB">
        <w:rPr>
          <w:rFonts w:ascii="Arial" w:hAnsi="Arial" w:cs="Arial"/>
          <w:b/>
          <w:bCs/>
          <w:color w:val="000000" w:themeColor="text1"/>
          <w:sz w:val="28"/>
          <w:szCs w:val="28"/>
        </w:rPr>
        <w:t xml:space="preserve"> </w:t>
      </w:r>
      <w:r w:rsidR="003715A5">
        <w:rPr>
          <w:rFonts w:ascii="Arial" w:hAnsi="Arial" w:cs="Arial"/>
          <w:b/>
          <w:bCs/>
          <w:color w:val="000000" w:themeColor="text1"/>
          <w:sz w:val="28"/>
          <w:szCs w:val="28"/>
        </w:rPr>
        <w:t>Aim,</w:t>
      </w:r>
      <w:r w:rsidR="009449D8">
        <w:rPr>
          <w:rFonts w:ascii="Arial" w:hAnsi="Arial" w:cs="Arial"/>
          <w:b/>
          <w:bCs/>
          <w:color w:val="000000" w:themeColor="text1"/>
          <w:sz w:val="28"/>
          <w:szCs w:val="28"/>
        </w:rPr>
        <w:t xml:space="preserve"> </w:t>
      </w:r>
      <w:r w:rsidR="007D56BB" w:rsidRPr="007D56BB">
        <w:rPr>
          <w:rFonts w:ascii="Arial" w:hAnsi="Arial" w:cs="Arial"/>
          <w:b/>
          <w:bCs/>
          <w:color w:val="000000" w:themeColor="text1"/>
          <w:sz w:val="28"/>
          <w:szCs w:val="28"/>
        </w:rPr>
        <w:t>Objectives and Scope of the Project.</w:t>
      </w:r>
      <w:bookmarkEnd w:id="1"/>
    </w:p>
    <w:p w14:paraId="5FDDF0A8" w14:textId="77777777" w:rsidR="007D56BB" w:rsidRDefault="007D56BB" w:rsidP="009E7AB0">
      <w:pPr>
        <w:spacing w:line="360" w:lineRule="auto"/>
      </w:pPr>
    </w:p>
    <w:p w14:paraId="7BE823FC" w14:textId="1F3F4750" w:rsidR="00EC3796" w:rsidRPr="00F550BF" w:rsidRDefault="00EC3796" w:rsidP="00EC3796">
      <w:pPr>
        <w:spacing w:line="360" w:lineRule="auto"/>
        <w:ind w:firstLine="720"/>
        <w:rPr>
          <w:rFonts w:ascii="Arial" w:hAnsi="Arial" w:cs="Arial"/>
          <w:b/>
          <w:bCs/>
          <w:sz w:val="22"/>
          <w:szCs w:val="22"/>
        </w:rPr>
      </w:pPr>
      <w:r w:rsidRPr="00B94E83">
        <w:rPr>
          <w:rFonts w:ascii="Arial" w:hAnsi="Arial" w:cs="Arial"/>
          <w:i/>
          <w:iCs/>
          <w:noProof/>
          <w:sz w:val="22"/>
          <w:szCs w:val="22"/>
        </w:rPr>
        <w:drawing>
          <wp:anchor distT="0" distB="0" distL="114300" distR="114300" simplePos="0" relativeHeight="251658240" behindDoc="0" locked="0" layoutInCell="1" allowOverlap="1" wp14:anchorId="7103B42B" wp14:editId="0F0337C9">
            <wp:simplePos x="0" y="0"/>
            <wp:positionH relativeFrom="margin">
              <wp:align>right</wp:align>
            </wp:positionH>
            <wp:positionV relativeFrom="paragraph">
              <wp:posOffset>53975</wp:posOffset>
            </wp:positionV>
            <wp:extent cx="3632200" cy="2889250"/>
            <wp:effectExtent l="0" t="0" r="6350" b="0"/>
            <wp:wrapSquare wrapText="bothSides"/>
            <wp:docPr id="1130955940" name="Picture 3" descr="A group of cartoon characters with a dart and a targ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55940" name="Picture 3" descr="A group of cartoon characters with a dart and a targe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632200" cy="2889250"/>
                    </a:xfrm>
                    <a:prstGeom prst="rect">
                      <a:avLst/>
                    </a:prstGeom>
                  </pic:spPr>
                </pic:pic>
              </a:graphicData>
            </a:graphic>
          </wp:anchor>
        </w:drawing>
      </w:r>
      <w:r w:rsidRPr="00B94E83">
        <w:rPr>
          <w:rFonts w:ascii="Arial" w:hAnsi="Arial" w:cs="Arial"/>
          <w:i/>
          <w:iCs/>
          <w:sz w:val="22"/>
          <w:szCs w:val="22"/>
        </w:rPr>
        <w:t>The Clean Coventry Initiative</w:t>
      </w:r>
      <w:r>
        <w:rPr>
          <w:rFonts w:ascii="Arial" w:hAnsi="Arial" w:cs="Arial"/>
          <w:sz w:val="22"/>
          <w:szCs w:val="22"/>
        </w:rPr>
        <w:t xml:space="preserve">, </w:t>
      </w:r>
      <w:r w:rsidRPr="00EC3796">
        <w:rPr>
          <w:rFonts w:ascii="Arial" w:hAnsi="Arial" w:cs="Arial"/>
          <w:sz w:val="22"/>
          <w:szCs w:val="22"/>
        </w:rPr>
        <w:t>aims to transform Coventry into a cleaner, more attractive city by requiring local businesses and households to maintain cleanliness around their premises. In collaboration with Coventry Council and the government, this project will promote community pride, reduce public cleaning costs, and enhance the city's appeal to visitors and investors</w:t>
      </w:r>
      <w:sdt>
        <w:sdtPr>
          <w:rPr>
            <w:rFonts w:ascii="Arial" w:hAnsi="Arial" w:cs="Arial"/>
            <w:sz w:val="22"/>
            <w:szCs w:val="22"/>
          </w:rPr>
          <w:id w:val="1507707882"/>
          <w:citation/>
        </w:sdtPr>
        <w:sdtEndPr/>
        <w:sdtContent>
          <w:r w:rsidR="00343D36">
            <w:rPr>
              <w:rFonts w:ascii="Arial" w:hAnsi="Arial" w:cs="Arial"/>
              <w:sz w:val="22"/>
              <w:szCs w:val="22"/>
            </w:rPr>
            <w:fldChar w:fldCharType="begin"/>
          </w:r>
          <w:r w:rsidR="00343D36">
            <w:rPr>
              <w:rFonts w:ascii="Arial" w:hAnsi="Arial" w:cs="Arial"/>
              <w:sz w:val="22"/>
              <w:szCs w:val="22"/>
              <w:lang w:val="en-US"/>
            </w:rPr>
            <w:instrText xml:space="preserve"> CITATION Ben12 \l 1033 </w:instrText>
          </w:r>
          <w:r w:rsidR="00343D36">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(Ben Campkin, 2012)</w:t>
          </w:r>
          <w:r w:rsidR="00343D36">
            <w:rPr>
              <w:rFonts w:ascii="Arial" w:hAnsi="Arial" w:cs="Arial"/>
              <w:sz w:val="22"/>
              <w:szCs w:val="22"/>
            </w:rPr>
            <w:fldChar w:fldCharType="end"/>
          </w:r>
        </w:sdtContent>
      </w:sdt>
      <w:r w:rsidRPr="00EC3796">
        <w:rPr>
          <w:rFonts w:ascii="Arial" w:hAnsi="Arial" w:cs="Arial"/>
          <w:sz w:val="22"/>
          <w:szCs w:val="22"/>
        </w:rPr>
        <w:t>.</w:t>
      </w:r>
      <w:r w:rsidR="00F550BF">
        <w:rPr>
          <w:rFonts w:ascii="Arial" w:hAnsi="Arial" w:cs="Arial"/>
          <w:sz w:val="22"/>
          <w:szCs w:val="22"/>
        </w:rPr>
        <w:tab/>
      </w:r>
      <w:r w:rsidR="00F550BF">
        <w:rPr>
          <w:rFonts w:ascii="Arial" w:hAnsi="Arial" w:cs="Arial"/>
          <w:sz w:val="22"/>
          <w:szCs w:val="22"/>
        </w:rPr>
        <w:tab/>
      </w:r>
      <w:r w:rsidR="00F550BF">
        <w:rPr>
          <w:rFonts w:ascii="Arial" w:hAnsi="Arial" w:cs="Arial"/>
          <w:sz w:val="22"/>
          <w:szCs w:val="22"/>
        </w:rPr>
        <w:tab/>
      </w:r>
      <w:r w:rsidR="00F550BF">
        <w:rPr>
          <w:rFonts w:ascii="Arial" w:hAnsi="Arial" w:cs="Arial"/>
          <w:sz w:val="22"/>
          <w:szCs w:val="22"/>
        </w:rPr>
        <w:tab/>
      </w:r>
      <w:r w:rsidR="00F550BF">
        <w:rPr>
          <w:rFonts w:ascii="Arial" w:hAnsi="Arial" w:cs="Arial"/>
          <w:sz w:val="22"/>
          <w:szCs w:val="22"/>
        </w:rPr>
        <w:tab/>
      </w:r>
      <w:r w:rsidR="00F550BF">
        <w:rPr>
          <w:rFonts w:ascii="Arial" w:hAnsi="Arial" w:cs="Arial"/>
          <w:sz w:val="22"/>
          <w:szCs w:val="22"/>
        </w:rPr>
        <w:tab/>
      </w:r>
      <w:r w:rsidR="00F550BF" w:rsidRPr="00F550BF">
        <w:rPr>
          <w:rFonts w:ascii="Arial" w:hAnsi="Arial" w:cs="Arial"/>
          <w:b/>
          <w:bCs/>
          <w:sz w:val="22"/>
          <w:szCs w:val="22"/>
        </w:rPr>
        <w:t>Fig.1.</w:t>
      </w:r>
    </w:p>
    <w:p w14:paraId="13B97D86" w14:textId="120B0CE1" w:rsidR="00EC3796" w:rsidRPr="00EC3796" w:rsidRDefault="00EC3796" w:rsidP="00EC3796">
      <w:pPr>
        <w:spacing w:line="360" w:lineRule="auto"/>
        <w:rPr>
          <w:rFonts w:ascii="Arial" w:hAnsi="Arial" w:cs="Arial"/>
          <w:sz w:val="22"/>
          <w:szCs w:val="22"/>
        </w:rPr>
      </w:pPr>
    </w:p>
    <w:p w14:paraId="40A153B9" w14:textId="41F9D859" w:rsidR="00523B97" w:rsidRDefault="00EC3796" w:rsidP="00523B97">
      <w:pPr>
        <w:spacing w:line="360" w:lineRule="auto"/>
        <w:ind w:firstLine="720"/>
        <w:rPr>
          <w:rFonts w:ascii="Arial" w:hAnsi="Arial" w:cs="Arial"/>
          <w:sz w:val="22"/>
          <w:szCs w:val="22"/>
        </w:rPr>
      </w:pPr>
      <w:r w:rsidRPr="00EC3796">
        <w:rPr>
          <w:rFonts w:ascii="Arial" w:hAnsi="Arial" w:cs="Arial"/>
          <w:sz w:val="22"/>
          <w:szCs w:val="22"/>
        </w:rPr>
        <w:t>The initiative will involve a phased implementation plan, starting with pilot zones in high-traffic areas before expanding citywide. Local businesses will be encouraged to participate through incentives such as reduced business rates, public recognition awards, and promotional opportunities. Households will be motivated through community competitions, educational campaigns, and recycling programs to reduce waste.</w:t>
      </w:r>
      <w:r w:rsidRPr="00EC3796">
        <w:rPr>
          <w:rFonts w:ascii="Arial" w:hAnsi="Arial" w:cs="Arial"/>
          <w:noProof/>
          <w:sz w:val="22"/>
          <w:szCs w:val="22"/>
        </w:rPr>
        <w:t xml:space="preserve"> </w:t>
      </w:r>
      <w:r w:rsidR="00523B97" w:rsidRPr="00523B97">
        <w:rPr>
          <w:rFonts w:ascii="Arial" w:hAnsi="Arial" w:cs="Arial"/>
          <w:sz w:val="22"/>
          <w:szCs w:val="22"/>
        </w:rPr>
        <w:t xml:space="preserve">The aim of </w:t>
      </w:r>
      <w:r w:rsidR="00523B97" w:rsidRPr="00523B97">
        <w:rPr>
          <w:rFonts w:ascii="Arial" w:hAnsi="Arial" w:cs="Arial"/>
          <w:i/>
          <w:iCs/>
          <w:sz w:val="22"/>
          <w:szCs w:val="22"/>
        </w:rPr>
        <w:t>The Clean Coventry Initiative</w:t>
      </w:r>
      <w:r w:rsidR="00523B97" w:rsidRPr="00523B97">
        <w:rPr>
          <w:rFonts w:ascii="Arial" w:hAnsi="Arial" w:cs="Arial"/>
          <w:sz w:val="22"/>
          <w:szCs w:val="22"/>
        </w:rPr>
        <w:t xml:space="preserve"> is to inspire residents and businesses in Coventry, and the broader UK, to embrace their responsibility in maintaining the cleanliness of their surroundings. This initiative aims to foster a deep appreciation for the natural beauty of the country, emphasizing the importance of taking care of our environment, streets, and public spaces while instilling national pride and shared values</w:t>
      </w:r>
      <w:sdt>
        <w:sdtPr>
          <w:rPr>
            <w:rFonts w:ascii="Arial" w:hAnsi="Arial" w:cs="Arial"/>
            <w:sz w:val="22"/>
            <w:szCs w:val="22"/>
          </w:rPr>
          <w:id w:val="1393385770"/>
          <w:citation/>
        </w:sdtPr>
        <w:sdtEndPr/>
        <w:sdtContent>
          <w:r w:rsidR="00B036F4">
            <w:rPr>
              <w:rFonts w:ascii="Arial" w:hAnsi="Arial" w:cs="Arial"/>
              <w:sz w:val="22"/>
              <w:szCs w:val="22"/>
            </w:rPr>
            <w:fldChar w:fldCharType="begin"/>
          </w:r>
          <w:r w:rsidR="00B036F4">
            <w:rPr>
              <w:rFonts w:ascii="Arial" w:hAnsi="Arial" w:cs="Arial"/>
              <w:sz w:val="22"/>
              <w:szCs w:val="22"/>
              <w:lang w:val="en-US"/>
            </w:rPr>
            <w:instrText xml:space="preserve"> CITATION All08 \l 1033 </w:instrText>
          </w:r>
          <w:r w:rsidR="00B036F4">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(Allen Carlson, 2008)</w:t>
          </w:r>
          <w:r w:rsidR="00B036F4">
            <w:rPr>
              <w:rFonts w:ascii="Arial" w:hAnsi="Arial" w:cs="Arial"/>
              <w:sz w:val="22"/>
              <w:szCs w:val="22"/>
            </w:rPr>
            <w:fldChar w:fldCharType="end"/>
          </w:r>
        </w:sdtContent>
      </w:sdt>
      <w:r w:rsidR="00523B97" w:rsidRPr="00523B97">
        <w:rPr>
          <w:rFonts w:ascii="Arial" w:hAnsi="Arial" w:cs="Arial"/>
          <w:sz w:val="22"/>
          <w:szCs w:val="22"/>
        </w:rPr>
        <w:t>.</w:t>
      </w:r>
    </w:p>
    <w:p w14:paraId="5C1C9841" w14:textId="77777777" w:rsidR="002422CC" w:rsidRDefault="002422CC" w:rsidP="00523B97">
      <w:pPr>
        <w:spacing w:line="360" w:lineRule="auto"/>
        <w:ind w:firstLine="720"/>
        <w:rPr>
          <w:rFonts w:ascii="Arial" w:hAnsi="Arial" w:cs="Arial"/>
          <w:sz w:val="22"/>
          <w:szCs w:val="22"/>
        </w:rPr>
      </w:pPr>
    </w:p>
    <w:p w14:paraId="23E6E120" w14:textId="77777777" w:rsidR="002422CC" w:rsidRDefault="002422CC" w:rsidP="00523B97">
      <w:pPr>
        <w:spacing w:line="360" w:lineRule="auto"/>
        <w:ind w:firstLine="720"/>
        <w:rPr>
          <w:rFonts w:ascii="Arial" w:hAnsi="Arial" w:cs="Arial"/>
          <w:sz w:val="22"/>
          <w:szCs w:val="22"/>
        </w:rPr>
      </w:pPr>
    </w:p>
    <w:p w14:paraId="0E2AB1CA" w14:textId="77777777" w:rsidR="002422CC" w:rsidRDefault="002422CC" w:rsidP="00523B97">
      <w:pPr>
        <w:spacing w:line="360" w:lineRule="auto"/>
        <w:ind w:firstLine="720"/>
        <w:rPr>
          <w:rFonts w:ascii="Arial" w:hAnsi="Arial" w:cs="Arial"/>
          <w:sz w:val="22"/>
          <w:szCs w:val="22"/>
        </w:rPr>
      </w:pPr>
    </w:p>
    <w:p w14:paraId="14D8A53D" w14:textId="77777777" w:rsidR="002422CC" w:rsidRDefault="002422CC" w:rsidP="00523B97">
      <w:pPr>
        <w:spacing w:line="360" w:lineRule="auto"/>
        <w:ind w:firstLine="720"/>
        <w:rPr>
          <w:rFonts w:ascii="Arial" w:hAnsi="Arial" w:cs="Arial"/>
          <w:sz w:val="22"/>
          <w:szCs w:val="22"/>
        </w:rPr>
      </w:pPr>
    </w:p>
    <w:p w14:paraId="2C8FD057" w14:textId="77777777" w:rsidR="002422CC" w:rsidRDefault="002422CC" w:rsidP="00523B97">
      <w:pPr>
        <w:spacing w:line="360" w:lineRule="auto"/>
        <w:ind w:firstLine="720"/>
        <w:rPr>
          <w:rFonts w:ascii="Arial" w:hAnsi="Arial" w:cs="Arial"/>
          <w:sz w:val="22"/>
          <w:szCs w:val="22"/>
        </w:rPr>
      </w:pPr>
    </w:p>
    <w:p w14:paraId="12A0FFCC" w14:textId="720E8B86" w:rsidR="00374F52" w:rsidRPr="002422CC" w:rsidRDefault="002422CC" w:rsidP="002422CC">
      <w:pPr>
        <w:pStyle w:val="Heading2"/>
        <w:rPr>
          <w:rFonts w:ascii="Arial" w:hAnsi="Arial" w:cs="Arial"/>
          <w:b/>
          <w:bCs/>
          <w:noProof/>
          <w:color w:val="000000" w:themeColor="text1"/>
          <w:sz w:val="28"/>
          <w:szCs w:val="28"/>
        </w:rPr>
      </w:pPr>
      <w:bookmarkStart w:id="2" w:name="_Toc190977462"/>
      <w:r w:rsidRPr="002422CC">
        <w:rPr>
          <w:rFonts w:ascii="Arial" w:hAnsi="Arial" w:cs="Arial"/>
          <w:b/>
          <w:bCs/>
          <w:noProof/>
          <w:color w:val="000000" w:themeColor="text1"/>
          <w:sz w:val="28"/>
          <w:szCs w:val="28"/>
        </w:rPr>
        <w:lastRenderedPageBreak/>
        <w:t>2.1. Objectives:</w:t>
      </w:r>
      <w:bookmarkEnd w:id="2"/>
    </w:p>
    <w:p w14:paraId="7EB22A43" w14:textId="77777777" w:rsidR="000B6701" w:rsidRDefault="000B6701" w:rsidP="000B6701">
      <w:pPr>
        <w:rPr>
          <w:rFonts w:ascii="Arial" w:hAnsi="Arial" w:cs="Arial"/>
          <w:sz w:val="22"/>
          <w:szCs w:val="22"/>
        </w:rPr>
      </w:pPr>
    </w:p>
    <w:tbl>
      <w:tblPr>
        <w:tblStyle w:val="TableGrid"/>
        <w:tblW w:w="0" w:type="auto"/>
        <w:tblLook w:val="04A0" w:firstRow="1" w:lastRow="0" w:firstColumn="1" w:lastColumn="0" w:noHBand="0" w:noVBand="1"/>
      </w:tblPr>
      <w:tblGrid>
        <w:gridCol w:w="2515"/>
        <w:gridCol w:w="6501"/>
      </w:tblGrid>
      <w:tr w:rsidR="004D27AA" w14:paraId="10DF9A30" w14:textId="77777777" w:rsidTr="004D27AA">
        <w:tc>
          <w:tcPr>
            <w:tcW w:w="2515" w:type="dxa"/>
          </w:tcPr>
          <w:p w14:paraId="1558568A" w14:textId="68650610" w:rsidR="004D27AA" w:rsidRPr="00E22405" w:rsidRDefault="00A1275F" w:rsidP="00E22405">
            <w:pPr>
              <w:pStyle w:val="ListParagraph"/>
              <w:numPr>
                <w:ilvl w:val="0"/>
                <w:numId w:val="1"/>
              </w:numPr>
              <w:rPr>
                <w:rFonts w:ascii="Arial" w:hAnsi="Arial" w:cs="Arial"/>
                <w:b/>
                <w:bCs/>
                <w:i/>
                <w:iCs/>
                <w:sz w:val="22"/>
                <w:szCs w:val="22"/>
              </w:rPr>
            </w:pPr>
            <w:r w:rsidRPr="00E22405">
              <w:rPr>
                <w:rFonts w:ascii="Arial" w:hAnsi="Arial" w:cs="Arial"/>
                <w:b/>
                <w:bCs/>
                <w:i/>
                <w:iCs/>
                <w:sz w:val="22"/>
                <w:szCs w:val="22"/>
              </w:rPr>
              <w:t>Raise Awareness</w:t>
            </w:r>
          </w:p>
        </w:tc>
        <w:tc>
          <w:tcPr>
            <w:tcW w:w="6501" w:type="dxa"/>
          </w:tcPr>
          <w:p w14:paraId="74C19F07" w14:textId="77777777" w:rsidR="00A1275F" w:rsidRPr="00AE58CA" w:rsidRDefault="00A1275F" w:rsidP="00897E99">
            <w:pPr>
              <w:pStyle w:val="ListParagraph"/>
              <w:numPr>
                <w:ilvl w:val="0"/>
                <w:numId w:val="2"/>
              </w:numPr>
              <w:spacing w:line="360" w:lineRule="auto"/>
              <w:rPr>
                <w:rFonts w:ascii="Arial" w:hAnsi="Arial" w:cs="Arial"/>
                <w:sz w:val="22"/>
                <w:szCs w:val="22"/>
              </w:rPr>
            </w:pPr>
            <w:r w:rsidRPr="00AE58CA">
              <w:rPr>
                <w:rFonts w:ascii="Arial" w:hAnsi="Arial" w:cs="Arial"/>
                <w:sz w:val="22"/>
                <w:szCs w:val="22"/>
              </w:rPr>
              <w:t>Educate citizens and local businesses on the importance of keeping the streets and environment clean, showcasing how a cleaner city reflects a stronger, more unified community.</w:t>
            </w:r>
          </w:p>
          <w:p w14:paraId="78FCAF57" w14:textId="77777777" w:rsidR="004D27AA" w:rsidRPr="00AE58CA" w:rsidRDefault="004D27AA" w:rsidP="00897E99">
            <w:pPr>
              <w:spacing w:line="360" w:lineRule="auto"/>
              <w:rPr>
                <w:rFonts w:ascii="Arial" w:hAnsi="Arial" w:cs="Arial"/>
                <w:sz w:val="22"/>
                <w:szCs w:val="22"/>
              </w:rPr>
            </w:pPr>
          </w:p>
        </w:tc>
      </w:tr>
      <w:tr w:rsidR="004D27AA" w14:paraId="5C3B0CB2" w14:textId="77777777" w:rsidTr="004D27AA">
        <w:tc>
          <w:tcPr>
            <w:tcW w:w="2515" w:type="dxa"/>
          </w:tcPr>
          <w:p w14:paraId="6D2AE765" w14:textId="75B2D367" w:rsidR="004D27AA" w:rsidRPr="00E22405" w:rsidRDefault="00742D50" w:rsidP="00E22405">
            <w:pPr>
              <w:pStyle w:val="ListParagraph"/>
              <w:numPr>
                <w:ilvl w:val="0"/>
                <w:numId w:val="1"/>
              </w:numPr>
              <w:rPr>
                <w:rFonts w:ascii="Arial" w:hAnsi="Arial" w:cs="Arial"/>
                <w:b/>
                <w:bCs/>
                <w:i/>
                <w:iCs/>
                <w:sz w:val="22"/>
                <w:szCs w:val="22"/>
              </w:rPr>
            </w:pPr>
            <w:r w:rsidRPr="00E22405">
              <w:rPr>
                <w:rFonts w:ascii="Arial" w:hAnsi="Arial" w:cs="Arial"/>
                <w:b/>
                <w:bCs/>
                <w:i/>
                <w:iCs/>
                <w:sz w:val="22"/>
                <w:szCs w:val="22"/>
              </w:rPr>
              <w:t>Promote Responsibility:</w:t>
            </w:r>
          </w:p>
        </w:tc>
        <w:tc>
          <w:tcPr>
            <w:tcW w:w="6501" w:type="dxa"/>
          </w:tcPr>
          <w:p w14:paraId="21FC043B" w14:textId="61F76CE0" w:rsidR="004D27AA" w:rsidRPr="00AE58CA" w:rsidRDefault="00742D50" w:rsidP="00897E99">
            <w:pPr>
              <w:pStyle w:val="ListParagraph"/>
              <w:numPr>
                <w:ilvl w:val="0"/>
                <w:numId w:val="2"/>
              </w:numPr>
              <w:spacing w:line="360" w:lineRule="auto"/>
              <w:rPr>
                <w:rFonts w:ascii="Arial" w:hAnsi="Arial" w:cs="Arial"/>
                <w:sz w:val="22"/>
                <w:szCs w:val="22"/>
              </w:rPr>
            </w:pPr>
            <w:r w:rsidRPr="00AE58CA">
              <w:rPr>
                <w:rFonts w:ascii="Arial" w:hAnsi="Arial" w:cs="Arial"/>
                <w:sz w:val="22"/>
                <w:szCs w:val="22"/>
              </w:rPr>
              <w:t>Encourage individuals to take personal responsibility for keeping public spaces clean, from disposing of waste properly to participating in community cleanup events.</w:t>
            </w:r>
          </w:p>
        </w:tc>
      </w:tr>
      <w:tr w:rsidR="004D27AA" w14:paraId="1F5EE376" w14:textId="77777777" w:rsidTr="004D27AA">
        <w:tc>
          <w:tcPr>
            <w:tcW w:w="2515" w:type="dxa"/>
          </w:tcPr>
          <w:p w14:paraId="6062EA85" w14:textId="4CC86EE2" w:rsidR="004D27AA" w:rsidRPr="00E22405" w:rsidRDefault="00742D50" w:rsidP="00E22405">
            <w:pPr>
              <w:pStyle w:val="ListParagraph"/>
              <w:numPr>
                <w:ilvl w:val="0"/>
                <w:numId w:val="1"/>
              </w:numPr>
              <w:rPr>
                <w:rFonts w:ascii="Arial" w:hAnsi="Arial" w:cs="Arial"/>
                <w:b/>
                <w:bCs/>
                <w:i/>
                <w:iCs/>
                <w:sz w:val="22"/>
                <w:szCs w:val="22"/>
              </w:rPr>
            </w:pPr>
            <w:r w:rsidRPr="00E22405">
              <w:rPr>
                <w:rFonts w:ascii="Arial" w:hAnsi="Arial" w:cs="Arial"/>
                <w:b/>
                <w:bCs/>
                <w:i/>
                <w:iCs/>
                <w:sz w:val="22"/>
                <w:szCs w:val="22"/>
              </w:rPr>
              <w:t>Community Engagement:</w:t>
            </w:r>
          </w:p>
        </w:tc>
        <w:tc>
          <w:tcPr>
            <w:tcW w:w="6501" w:type="dxa"/>
          </w:tcPr>
          <w:p w14:paraId="4DCBD2B2" w14:textId="2357FB52" w:rsidR="004D27AA" w:rsidRPr="00AE58CA" w:rsidRDefault="00D365E5" w:rsidP="00897E99">
            <w:pPr>
              <w:pStyle w:val="ListParagraph"/>
              <w:numPr>
                <w:ilvl w:val="0"/>
                <w:numId w:val="2"/>
              </w:numPr>
              <w:spacing w:line="360" w:lineRule="auto"/>
              <w:rPr>
                <w:rFonts w:ascii="Arial" w:hAnsi="Arial" w:cs="Arial"/>
                <w:sz w:val="22"/>
                <w:szCs w:val="22"/>
              </w:rPr>
            </w:pPr>
            <w:r w:rsidRPr="00AE58CA">
              <w:rPr>
                <w:rFonts w:ascii="Arial" w:hAnsi="Arial" w:cs="Arial"/>
                <w:sz w:val="22"/>
                <w:szCs w:val="22"/>
              </w:rPr>
              <w:t>Foster collaboration between local authorities, businesses, and residents to create sustainable solutions for waste management, recycling, and the preservation of natural spaces</w:t>
            </w:r>
            <w:sdt>
              <w:sdtPr>
                <w:rPr>
                  <w:rFonts w:ascii="Arial" w:hAnsi="Arial" w:cs="Arial"/>
                  <w:sz w:val="22"/>
                  <w:szCs w:val="22"/>
                </w:rPr>
                <w:id w:val="-2042810296"/>
                <w:citation/>
              </w:sdtPr>
              <w:sdtEndPr/>
              <w:sdtContent>
                <w:r w:rsidR="00DF50D0">
                  <w:rPr>
                    <w:rFonts w:ascii="Arial" w:hAnsi="Arial" w:cs="Arial"/>
                    <w:sz w:val="22"/>
                    <w:szCs w:val="22"/>
                  </w:rPr>
                  <w:fldChar w:fldCharType="begin"/>
                </w:r>
                <w:r w:rsidR="00DF50D0">
                  <w:rPr>
                    <w:rFonts w:ascii="Arial" w:hAnsi="Arial" w:cs="Arial"/>
                    <w:sz w:val="22"/>
                    <w:szCs w:val="22"/>
                    <w:lang w:val="en-US"/>
                  </w:rPr>
                  <w:instrText xml:space="preserve"> CITATION Sus90 \l 1033 </w:instrText>
                </w:r>
                <w:r w:rsidR="00DF50D0">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(Sushil, 1990)</w:t>
                </w:r>
                <w:r w:rsidR="00DF50D0">
                  <w:rPr>
                    <w:rFonts w:ascii="Arial" w:hAnsi="Arial" w:cs="Arial"/>
                    <w:sz w:val="22"/>
                    <w:szCs w:val="22"/>
                  </w:rPr>
                  <w:fldChar w:fldCharType="end"/>
                </w:r>
              </w:sdtContent>
            </w:sdt>
            <w:r w:rsidRPr="00AE58CA">
              <w:rPr>
                <w:rFonts w:ascii="Arial" w:hAnsi="Arial" w:cs="Arial"/>
                <w:sz w:val="22"/>
                <w:szCs w:val="22"/>
              </w:rPr>
              <w:t>.</w:t>
            </w:r>
          </w:p>
        </w:tc>
      </w:tr>
      <w:tr w:rsidR="004D27AA" w14:paraId="2EAA596C" w14:textId="77777777" w:rsidTr="004D27AA">
        <w:tc>
          <w:tcPr>
            <w:tcW w:w="2515" w:type="dxa"/>
          </w:tcPr>
          <w:p w14:paraId="1648F5D2" w14:textId="2A7A4498" w:rsidR="004D27AA" w:rsidRPr="00E22405" w:rsidRDefault="00D365E5" w:rsidP="00E22405">
            <w:pPr>
              <w:pStyle w:val="ListParagraph"/>
              <w:numPr>
                <w:ilvl w:val="0"/>
                <w:numId w:val="1"/>
              </w:numPr>
              <w:rPr>
                <w:rFonts w:ascii="Arial" w:hAnsi="Arial" w:cs="Arial"/>
                <w:b/>
                <w:bCs/>
                <w:i/>
                <w:iCs/>
                <w:sz w:val="22"/>
                <w:szCs w:val="22"/>
              </w:rPr>
            </w:pPr>
            <w:r w:rsidRPr="00E22405">
              <w:rPr>
                <w:rFonts w:ascii="Arial" w:hAnsi="Arial" w:cs="Arial"/>
                <w:b/>
                <w:bCs/>
                <w:i/>
                <w:iCs/>
                <w:sz w:val="22"/>
                <w:szCs w:val="22"/>
              </w:rPr>
              <w:t>Pride in Local Environment:</w:t>
            </w:r>
          </w:p>
        </w:tc>
        <w:tc>
          <w:tcPr>
            <w:tcW w:w="6501" w:type="dxa"/>
          </w:tcPr>
          <w:p w14:paraId="2ED7BB6D" w14:textId="77777777" w:rsidR="00D365E5" w:rsidRPr="00AE58CA" w:rsidRDefault="00D365E5" w:rsidP="00897E99">
            <w:pPr>
              <w:pStyle w:val="ListParagraph"/>
              <w:numPr>
                <w:ilvl w:val="0"/>
                <w:numId w:val="2"/>
              </w:numPr>
              <w:spacing w:line="360" w:lineRule="auto"/>
              <w:rPr>
                <w:rFonts w:ascii="Arial" w:hAnsi="Arial" w:cs="Arial"/>
                <w:sz w:val="22"/>
                <w:szCs w:val="22"/>
              </w:rPr>
            </w:pPr>
            <w:r w:rsidRPr="00AE58CA">
              <w:rPr>
                <w:rFonts w:ascii="Arial" w:hAnsi="Arial" w:cs="Arial"/>
                <w:sz w:val="22"/>
                <w:szCs w:val="22"/>
              </w:rPr>
              <w:t>Inspire a sense of pride among citizens for their city, reinforcing that a cleaner environment directly impacts the quality of life and the nation's reputation.</w:t>
            </w:r>
          </w:p>
          <w:p w14:paraId="080B2580" w14:textId="77777777" w:rsidR="004D27AA" w:rsidRPr="00AE58CA" w:rsidRDefault="004D27AA" w:rsidP="00897E99">
            <w:pPr>
              <w:spacing w:line="360" w:lineRule="auto"/>
              <w:rPr>
                <w:rFonts w:ascii="Arial" w:hAnsi="Arial" w:cs="Arial"/>
                <w:sz w:val="22"/>
                <w:szCs w:val="22"/>
              </w:rPr>
            </w:pPr>
          </w:p>
        </w:tc>
      </w:tr>
      <w:tr w:rsidR="004D27AA" w14:paraId="08051BED" w14:textId="77777777" w:rsidTr="004D27AA">
        <w:tc>
          <w:tcPr>
            <w:tcW w:w="2515" w:type="dxa"/>
          </w:tcPr>
          <w:p w14:paraId="5835475E" w14:textId="628C6CFD" w:rsidR="004D27AA" w:rsidRPr="00E22405" w:rsidRDefault="00E22405" w:rsidP="00E22405">
            <w:pPr>
              <w:pStyle w:val="ListParagraph"/>
              <w:numPr>
                <w:ilvl w:val="0"/>
                <w:numId w:val="1"/>
              </w:numPr>
              <w:rPr>
                <w:rFonts w:ascii="Arial" w:hAnsi="Arial" w:cs="Arial"/>
                <w:b/>
                <w:bCs/>
                <w:i/>
                <w:iCs/>
                <w:sz w:val="22"/>
                <w:szCs w:val="22"/>
              </w:rPr>
            </w:pPr>
            <w:r w:rsidRPr="00E22405">
              <w:rPr>
                <w:rFonts w:ascii="Arial" w:hAnsi="Arial" w:cs="Arial"/>
                <w:b/>
                <w:bCs/>
                <w:i/>
                <w:iCs/>
                <w:sz w:val="22"/>
                <w:szCs w:val="22"/>
              </w:rPr>
              <w:t>Sustainability and Green Initiatives:</w:t>
            </w:r>
          </w:p>
        </w:tc>
        <w:tc>
          <w:tcPr>
            <w:tcW w:w="6501" w:type="dxa"/>
          </w:tcPr>
          <w:p w14:paraId="0EFFD7C3" w14:textId="693CE418" w:rsidR="004D27AA" w:rsidRPr="00AE58CA" w:rsidRDefault="00E22405" w:rsidP="00897E99">
            <w:pPr>
              <w:pStyle w:val="ListParagraph"/>
              <w:numPr>
                <w:ilvl w:val="0"/>
                <w:numId w:val="2"/>
              </w:numPr>
              <w:spacing w:line="360" w:lineRule="auto"/>
              <w:rPr>
                <w:rFonts w:ascii="Arial" w:hAnsi="Arial" w:cs="Arial"/>
                <w:sz w:val="22"/>
                <w:szCs w:val="22"/>
              </w:rPr>
            </w:pPr>
            <w:r w:rsidRPr="00AE58CA">
              <w:rPr>
                <w:rFonts w:ascii="Arial" w:hAnsi="Arial" w:cs="Arial"/>
                <w:sz w:val="22"/>
                <w:szCs w:val="22"/>
              </w:rPr>
              <w:t>Support green initiatives that contribute to reducing waste, promoting recycling, and ensuring sustainable practices are in place for future generations</w:t>
            </w:r>
            <w:sdt>
              <w:sdtPr>
                <w:rPr>
                  <w:rFonts w:ascii="Arial" w:hAnsi="Arial" w:cs="Arial"/>
                  <w:sz w:val="22"/>
                  <w:szCs w:val="22"/>
                </w:rPr>
                <w:id w:val="-1135256226"/>
                <w:citation/>
              </w:sdtPr>
              <w:sdtEndPr/>
              <w:sdtContent>
                <w:r w:rsidR="003F7069">
                  <w:rPr>
                    <w:rFonts w:ascii="Arial" w:hAnsi="Arial" w:cs="Arial"/>
                    <w:sz w:val="22"/>
                    <w:szCs w:val="22"/>
                  </w:rPr>
                  <w:fldChar w:fldCharType="begin"/>
                </w:r>
                <w:r w:rsidR="003F7069">
                  <w:rPr>
                    <w:rFonts w:ascii="Arial" w:hAnsi="Arial" w:cs="Arial"/>
                    <w:sz w:val="22"/>
                    <w:szCs w:val="22"/>
                    <w:lang w:val="en-US"/>
                  </w:rPr>
                  <w:instrText xml:space="preserve"> CITATION Sus90 \l 1033 </w:instrText>
                </w:r>
                <w:r w:rsidR="003F7069">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(Sushil, 1990)</w:t>
                </w:r>
                <w:r w:rsidR="003F7069">
                  <w:rPr>
                    <w:rFonts w:ascii="Arial" w:hAnsi="Arial" w:cs="Arial"/>
                    <w:sz w:val="22"/>
                    <w:szCs w:val="22"/>
                  </w:rPr>
                  <w:fldChar w:fldCharType="end"/>
                </w:r>
              </w:sdtContent>
            </w:sdt>
            <w:r w:rsidRPr="00AE58CA">
              <w:rPr>
                <w:rFonts w:ascii="Arial" w:hAnsi="Arial" w:cs="Arial"/>
                <w:sz w:val="22"/>
                <w:szCs w:val="22"/>
              </w:rPr>
              <w:t>.</w:t>
            </w:r>
          </w:p>
        </w:tc>
      </w:tr>
    </w:tbl>
    <w:p w14:paraId="22B7C4D9" w14:textId="77777777" w:rsidR="002422CC" w:rsidRDefault="002422CC" w:rsidP="000B6701">
      <w:pPr>
        <w:rPr>
          <w:rFonts w:ascii="Arial" w:hAnsi="Arial" w:cs="Arial"/>
          <w:sz w:val="22"/>
          <w:szCs w:val="22"/>
        </w:rPr>
      </w:pPr>
    </w:p>
    <w:p w14:paraId="1D0675DA" w14:textId="7EFF94E6" w:rsidR="00AE58CA" w:rsidRDefault="00AE58CA" w:rsidP="00AE58CA">
      <w:pPr>
        <w:pStyle w:val="Heading2"/>
        <w:rPr>
          <w:rFonts w:ascii="Arial" w:hAnsi="Arial" w:cs="Arial"/>
          <w:b/>
          <w:bCs/>
          <w:color w:val="000000" w:themeColor="text1"/>
          <w:sz w:val="28"/>
          <w:szCs w:val="28"/>
        </w:rPr>
      </w:pPr>
      <w:bookmarkStart w:id="3" w:name="_Toc190977463"/>
      <w:r w:rsidRPr="00AE58CA">
        <w:rPr>
          <w:rFonts w:ascii="Arial" w:hAnsi="Arial" w:cs="Arial"/>
          <w:b/>
          <w:bCs/>
          <w:color w:val="000000" w:themeColor="text1"/>
          <w:sz w:val="28"/>
          <w:szCs w:val="28"/>
        </w:rPr>
        <w:t>2.2. Scope of the Project:</w:t>
      </w:r>
      <w:bookmarkEnd w:id="3"/>
    </w:p>
    <w:p w14:paraId="31EB0883" w14:textId="77777777" w:rsidR="00896CEE" w:rsidRPr="00896CEE" w:rsidRDefault="00896CEE" w:rsidP="00896CEE"/>
    <w:tbl>
      <w:tblPr>
        <w:tblStyle w:val="TableGrid"/>
        <w:tblW w:w="0" w:type="auto"/>
        <w:tblLook w:val="04A0" w:firstRow="1" w:lastRow="0" w:firstColumn="1" w:lastColumn="0" w:noHBand="0" w:noVBand="1"/>
      </w:tblPr>
      <w:tblGrid>
        <w:gridCol w:w="2335"/>
        <w:gridCol w:w="6681"/>
      </w:tblGrid>
      <w:tr w:rsidR="00496FEB" w14:paraId="21CAEAD3" w14:textId="77777777" w:rsidTr="00496FEB">
        <w:tc>
          <w:tcPr>
            <w:tcW w:w="2335" w:type="dxa"/>
          </w:tcPr>
          <w:p w14:paraId="1AE6DD7F" w14:textId="3E388045" w:rsidR="00496FEB" w:rsidRPr="008762FC" w:rsidRDefault="00897E99" w:rsidP="008762FC">
            <w:pPr>
              <w:pStyle w:val="ListParagraph"/>
              <w:numPr>
                <w:ilvl w:val="0"/>
                <w:numId w:val="3"/>
              </w:numPr>
              <w:rPr>
                <w:rFonts w:ascii="Arial" w:hAnsi="Arial" w:cs="Arial"/>
                <w:b/>
                <w:bCs/>
                <w:i/>
                <w:iCs/>
                <w:sz w:val="22"/>
                <w:szCs w:val="22"/>
              </w:rPr>
            </w:pPr>
            <w:r w:rsidRPr="008762FC">
              <w:rPr>
                <w:rFonts w:ascii="Arial" w:hAnsi="Arial" w:cs="Arial"/>
                <w:b/>
                <w:bCs/>
                <w:i/>
                <w:iCs/>
                <w:sz w:val="22"/>
                <w:szCs w:val="22"/>
              </w:rPr>
              <w:t>Geographic Scope:</w:t>
            </w:r>
          </w:p>
        </w:tc>
        <w:tc>
          <w:tcPr>
            <w:tcW w:w="6681" w:type="dxa"/>
          </w:tcPr>
          <w:p w14:paraId="25CC183F" w14:textId="50ABDE44" w:rsidR="00496FEB" w:rsidRPr="008762FC" w:rsidRDefault="00DC7EBC"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t>The project will primarily focus on the city of Coventry but aims to expand to other areas of the UK over time as the model proves successful.</w:t>
            </w:r>
          </w:p>
        </w:tc>
      </w:tr>
      <w:tr w:rsidR="00496FEB" w14:paraId="747BA88C" w14:textId="77777777" w:rsidTr="00496FEB">
        <w:tc>
          <w:tcPr>
            <w:tcW w:w="2335" w:type="dxa"/>
          </w:tcPr>
          <w:p w14:paraId="009F7480" w14:textId="57B8630E" w:rsidR="00496FEB" w:rsidRPr="008762FC" w:rsidRDefault="00DC7EBC" w:rsidP="008762FC">
            <w:pPr>
              <w:pStyle w:val="ListParagraph"/>
              <w:numPr>
                <w:ilvl w:val="0"/>
                <w:numId w:val="3"/>
              </w:numPr>
              <w:rPr>
                <w:rFonts w:ascii="Arial" w:hAnsi="Arial" w:cs="Arial"/>
                <w:b/>
                <w:bCs/>
                <w:i/>
                <w:iCs/>
                <w:sz w:val="22"/>
                <w:szCs w:val="22"/>
              </w:rPr>
            </w:pPr>
            <w:r w:rsidRPr="008762FC">
              <w:rPr>
                <w:rFonts w:ascii="Arial" w:hAnsi="Arial" w:cs="Arial"/>
                <w:b/>
                <w:bCs/>
                <w:i/>
                <w:iCs/>
                <w:sz w:val="22"/>
                <w:szCs w:val="22"/>
              </w:rPr>
              <w:t>Target Audience:</w:t>
            </w:r>
          </w:p>
        </w:tc>
        <w:tc>
          <w:tcPr>
            <w:tcW w:w="6681" w:type="dxa"/>
          </w:tcPr>
          <w:p w14:paraId="00450FCC" w14:textId="2DDE595D" w:rsidR="00496FEB" w:rsidRPr="008762FC" w:rsidRDefault="00DC7EBC"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t>The initiative targets all age groups, residents, local businesses, schools, and community groups, encouraging them to take active roles in promoting a cleaner city.</w:t>
            </w:r>
          </w:p>
        </w:tc>
      </w:tr>
      <w:tr w:rsidR="00496FEB" w14:paraId="4ADB8BF3" w14:textId="77777777" w:rsidTr="00496FEB">
        <w:tc>
          <w:tcPr>
            <w:tcW w:w="2335" w:type="dxa"/>
          </w:tcPr>
          <w:p w14:paraId="46FE0B57" w14:textId="15ED0CB6" w:rsidR="00496FEB" w:rsidRPr="008762FC" w:rsidRDefault="00A40C08" w:rsidP="008762FC">
            <w:pPr>
              <w:pStyle w:val="ListParagraph"/>
              <w:numPr>
                <w:ilvl w:val="0"/>
                <w:numId w:val="3"/>
              </w:numPr>
              <w:rPr>
                <w:rFonts w:ascii="Arial" w:hAnsi="Arial" w:cs="Arial"/>
                <w:b/>
                <w:bCs/>
                <w:i/>
                <w:iCs/>
                <w:sz w:val="22"/>
                <w:szCs w:val="22"/>
              </w:rPr>
            </w:pPr>
            <w:r w:rsidRPr="008762FC">
              <w:rPr>
                <w:rFonts w:ascii="Arial" w:hAnsi="Arial" w:cs="Arial"/>
                <w:b/>
                <w:bCs/>
                <w:i/>
                <w:iCs/>
                <w:sz w:val="22"/>
                <w:szCs w:val="22"/>
              </w:rPr>
              <w:t>Activities and Programs:</w:t>
            </w:r>
          </w:p>
        </w:tc>
        <w:tc>
          <w:tcPr>
            <w:tcW w:w="6681" w:type="dxa"/>
          </w:tcPr>
          <w:p w14:paraId="2B8DACE1" w14:textId="77777777" w:rsidR="00A40C08" w:rsidRPr="008762FC" w:rsidRDefault="00A40C08"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t>Organizing regular street cleaning events and workshops on waste management.</w:t>
            </w:r>
          </w:p>
          <w:p w14:paraId="752E01A9" w14:textId="77777777" w:rsidR="00A40C08" w:rsidRPr="008762FC" w:rsidRDefault="00A40C08"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t>Educational campaigns in schools and local businesses about sustainable practices.</w:t>
            </w:r>
          </w:p>
          <w:p w14:paraId="0102AD01" w14:textId="77777777" w:rsidR="00A40C08" w:rsidRPr="008762FC" w:rsidRDefault="00A40C08"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lastRenderedPageBreak/>
              <w:t>Collaboration with local government bodies to improve waste collection and recycling systems.</w:t>
            </w:r>
          </w:p>
          <w:p w14:paraId="1B05DC27" w14:textId="1A6456C0" w:rsidR="00496FEB" w:rsidRPr="008762FC" w:rsidRDefault="00A40C08"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t>Launching an online platform for residents to report areas in need of attention, as well as organizing volunteer groups for cleanup efforts</w:t>
            </w:r>
            <w:sdt>
              <w:sdtPr>
                <w:rPr>
                  <w:rFonts w:ascii="Arial" w:hAnsi="Arial" w:cs="Arial"/>
                  <w:sz w:val="22"/>
                  <w:szCs w:val="22"/>
                </w:rPr>
                <w:id w:val="589509666"/>
                <w:citation/>
              </w:sdtPr>
              <w:sdtEndPr/>
              <w:sdtContent>
                <w:r w:rsidR="00355868">
                  <w:rPr>
                    <w:rFonts w:ascii="Arial" w:hAnsi="Arial" w:cs="Arial"/>
                    <w:sz w:val="22"/>
                    <w:szCs w:val="22"/>
                  </w:rPr>
                  <w:fldChar w:fldCharType="begin"/>
                </w:r>
                <w:r w:rsidR="00355868">
                  <w:rPr>
                    <w:rFonts w:ascii="Arial" w:hAnsi="Arial" w:cs="Arial"/>
                    <w:sz w:val="22"/>
                    <w:szCs w:val="22"/>
                    <w:lang w:val="en-US"/>
                  </w:rPr>
                  <w:instrText xml:space="preserve"> CITATION Hay94 \l 1033 </w:instrText>
                </w:r>
                <w:r w:rsidR="00355868">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(Hayden, 1994)</w:t>
                </w:r>
                <w:r w:rsidR="00355868">
                  <w:rPr>
                    <w:rFonts w:ascii="Arial" w:hAnsi="Arial" w:cs="Arial"/>
                    <w:sz w:val="22"/>
                    <w:szCs w:val="22"/>
                  </w:rPr>
                  <w:fldChar w:fldCharType="end"/>
                </w:r>
              </w:sdtContent>
            </w:sdt>
            <w:r w:rsidRPr="008762FC">
              <w:rPr>
                <w:rFonts w:ascii="Arial" w:hAnsi="Arial" w:cs="Arial"/>
                <w:sz w:val="22"/>
                <w:szCs w:val="22"/>
              </w:rPr>
              <w:t>.</w:t>
            </w:r>
          </w:p>
        </w:tc>
      </w:tr>
      <w:tr w:rsidR="00496FEB" w14:paraId="18B760C6" w14:textId="77777777" w:rsidTr="00496FEB">
        <w:tc>
          <w:tcPr>
            <w:tcW w:w="2335" w:type="dxa"/>
          </w:tcPr>
          <w:p w14:paraId="6394C390" w14:textId="3BA605A1" w:rsidR="00496FEB" w:rsidRPr="008762FC" w:rsidRDefault="00A40C08" w:rsidP="008762FC">
            <w:pPr>
              <w:pStyle w:val="ListParagraph"/>
              <w:numPr>
                <w:ilvl w:val="0"/>
                <w:numId w:val="3"/>
              </w:numPr>
              <w:rPr>
                <w:rFonts w:ascii="Arial" w:hAnsi="Arial" w:cs="Arial"/>
                <w:b/>
                <w:bCs/>
                <w:i/>
                <w:iCs/>
                <w:sz w:val="22"/>
                <w:szCs w:val="22"/>
              </w:rPr>
            </w:pPr>
            <w:r w:rsidRPr="008762FC">
              <w:rPr>
                <w:rFonts w:ascii="Arial" w:hAnsi="Arial" w:cs="Arial"/>
                <w:b/>
                <w:bCs/>
                <w:i/>
                <w:iCs/>
                <w:sz w:val="22"/>
                <w:szCs w:val="22"/>
              </w:rPr>
              <w:lastRenderedPageBreak/>
              <w:t>Time Frame:</w:t>
            </w:r>
          </w:p>
        </w:tc>
        <w:tc>
          <w:tcPr>
            <w:tcW w:w="6681" w:type="dxa"/>
          </w:tcPr>
          <w:p w14:paraId="0416085B" w14:textId="77777777" w:rsidR="00A40C08" w:rsidRPr="008762FC" w:rsidRDefault="00A40C08"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t>The project will launch with an initial focus on Coventry, with the first year dedicated to awareness-building and community engagement. As the initiative gains momentum, the goal is to expand to other cities in the UK by year three.</w:t>
            </w:r>
          </w:p>
          <w:p w14:paraId="5D1F66CB" w14:textId="77777777" w:rsidR="00496FEB" w:rsidRPr="00897E99" w:rsidRDefault="00496FEB" w:rsidP="008762FC">
            <w:pPr>
              <w:spacing w:line="360" w:lineRule="auto"/>
              <w:rPr>
                <w:rFonts w:ascii="Arial" w:hAnsi="Arial" w:cs="Arial"/>
                <w:sz w:val="22"/>
                <w:szCs w:val="22"/>
              </w:rPr>
            </w:pPr>
          </w:p>
        </w:tc>
      </w:tr>
      <w:tr w:rsidR="00496FEB" w14:paraId="3C283138" w14:textId="77777777" w:rsidTr="00496FEB">
        <w:tc>
          <w:tcPr>
            <w:tcW w:w="2335" w:type="dxa"/>
          </w:tcPr>
          <w:p w14:paraId="4E085C67" w14:textId="4AA04876" w:rsidR="00496FEB" w:rsidRPr="008762FC" w:rsidRDefault="008762FC" w:rsidP="008762FC">
            <w:pPr>
              <w:pStyle w:val="ListParagraph"/>
              <w:numPr>
                <w:ilvl w:val="0"/>
                <w:numId w:val="3"/>
              </w:numPr>
              <w:rPr>
                <w:rFonts w:ascii="Arial" w:hAnsi="Arial" w:cs="Arial"/>
                <w:b/>
                <w:bCs/>
                <w:i/>
                <w:iCs/>
                <w:sz w:val="22"/>
                <w:szCs w:val="22"/>
              </w:rPr>
            </w:pPr>
            <w:r w:rsidRPr="008762FC">
              <w:rPr>
                <w:rFonts w:ascii="Arial" w:hAnsi="Arial" w:cs="Arial"/>
                <w:b/>
                <w:bCs/>
                <w:i/>
                <w:iCs/>
                <w:sz w:val="22"/>
                <w:szCs w:val="22"/>
              </w:rPr>
              <w:t>Expected Impact:</w:t>
            </w:r>
          </w:p>
        </w:tc>
        <w:tc>
          <w:tcPr>
            <w:tcW w:w="6681" w:type="dxa"/>
          </w:tcPr>
          <w:p w14:paraId="31CDB868" w14:textId="0564000A" w:rsidR="00496FEB" w:rsidRPr="008762FC" w:rsidRDefault="008762FC" w:rsidP="008762FC">
            <w:pPr>
              <w:pStyle w:val="ListParagraph"/>
              <w:numPr>
                <w:ilvl w:val="0"/>
                <w:numId w:val="2"/>
              </w:numPr>
              <w:spacing w:line="360" w:lineRule="auto"/>
              <w:rPr>
                <w:rFonts w:ascii="Arial" w:hAnsi="Arial" w:cs="Arial"/>
                <w:sz w:val="22"/>
                <w:szCs w:val="22"/>
              </w:rPr>
            </w:pPr>
            <w:r w:rsidRPr="008762FC">
              <w:rPr>
                <w:rFonts w:ascii="Arial" w:hAnsi="Arial" w:cs="Arial"/>
                <w:sz w:val="22"/>
                <w:szCs w:val="22"/>
              </w:rPr>
              <w:t>By the end of the first year, the initiative aims to increase recycling rates, reduce littering, and involve a significant portion of the community in regular clean-up activities, ultimately contributing to a cleaner, greener environment.</w:t>
            </w:r>
          </w:p>
        </w:tc>
      </w:tr>
    </w:tbl>
    <w:p w14:paraId="4A735C99" w14:textId="77777777" w:rsidR="00515110" w:rsidRDefault="00515110" w:rsidP="00AE58CA"/>
    <w:p w14:paraId="3CADF947" w14:textId="77777777" w:rsidR="00302CBF" w:rsidRDefault="00302CBF" w:rsidP="00AE58CA"/>
    <w:p w14:paraId="0DFC5CA1" w14:textId="5BF32270" w:rsidR="00C157FC" w:rsidRDefault="00C157FC" w:rsidP="00FC7C25">
      <w:pPr>
        <w:pStyle w:val="Heading2"/>
        <w:rPr>
          <w:rFonts w:ascii="Arial" w:hAnsi="Arial" w:cs="Arial"/>
          <w:b/>
          <w:bCs/>
          <w:color w:val="000000" w:themeColor="text1"/>
          <w:sz w:val="28"/>
          <w:szCs w:val="28"/>
        </w:rPr>
      </w:pPr>
      <w:bookmarkStart w:id="4" w:name="_Toc190977464"/>
      <w:r w:rsidRPr="00C157FC">
        <w:rPr>
          <w:rFonts w:ascii="Arial" w:hAnsi="Arial" w:cs="Arial"/>
          <w:b/>
          <w:bCs/>
          <w:color w:val="000000" w:themeColor="text1"/>
          <w:sz w:val="28"/>
          <w:szCs w:val="28"/>
        </w:rPr>
        <w:t>3. The Project Plan</w:t>
      </w:r>
      <w:r w:rsidR="00FC7C25">
        <w:rPr>
          <w:rFonts w:ascii="Arial" w:hAnsi="Arial" w:cs="Arial"/>
          <w:b/>
          <w:bCs/>
          <w:color w:val="000000" w:themeColor="text1"/>
          <w:sz w:val="28"/>
          <w:szCs w:val="28"/>
        </w:rPr>
        <w:t>.</w:t>
      </w:r>
      <w:bookmarkEnd w:id="4"/>
    </w:p>
    <w:p w14:paraId="4BC0017D" w14:textId="77777777" w:rsidR="00302CBF" w:rsidRPr="00302CBF" w:rsidRDefault="00302CBF" w:rsidP="00302CBF"/>
    <w:p w14:paraId="568C2C10" w14:textId="4E0E9AB1" w:rsidR="00FC7C25" w:rsidRDefault="00FC7C25" w:rsidP="00FC7C25">
      <w:pPr>
        <w:pStyle w:val="Heading2"/>
        <w:rPr>
          <w:rFonts w:ascii="Arial" w:hAnsi="Arial" w:cs="Arial"/>
          <w:b/>
          <w:bCs/>
          <w:color w:val="000000" w:themeColor="text1"/>
          <w:sz w:val="28"/>
          <w:szCs w:val="28"/>
        </w:rPr>
      </w:pPr>
      <w:bookmarkStart w:id="5" w:name="_Toc190977465"/>
      <w:r w:rsidRPr="00FC7C25">
        <w:rPr>
          <w:rFonts w:ascii="Arial" w:hAnsi="Arial" w:cs="Arial"/>
          <w:b/>
          <w:bCs/>
          <w:color w:val="000000" w:themeColor="text1"/>
          <w:sz w:val="28"/>
          <w:szCs w:val="28"/>
        </w:rPr>
        <w:t>3.1.Project Outputs:</w:t>
      </w:r>
      <w:bookmarkEnd w:id="5"/>
    </w:p>
    <w:tbl>
      <w:tblPr>
        <w:tblStyle w:val="TableGrid"/>
        <w:tblW w:w="0" w:type="auto"/>
        <w:tblLook w:val="04A0" w:firstRow="1" w:lastRow="0" w:firstColumn="1" w:lastColumn="0" w:noHBand="0" w:noVBand="1"/>
      </w:tblPr>
      <w:tblGrid>
        <w:gridCol w:w="2367"/>
        <w:gridCol w:w="6649"/>
      </w:tblGrid>
      <w:tr w:rsidR="00BD7E7B" w14:paraId="197ED75C" w14:textId="77777777" w:rsidTr="00BD7E7B">
        <w:tc>
          <w:tcPr>
            <w:tcW w:w="2335" w:type="dxa"/>
          </w:tcPr>
          <w:p w14:paraId="1C072F3E" w14:textId="7046C9FD" w:rsidR="00BD7E7B" w:rsidRPr="00C571EB" w:rsidRDefault="0093096B" w:rsidP="00C571EB">
            <w:pPr>
              <w:pStyle w:val="ListParagraph"/>
              <w:numPr>
                <w:ilvl w:val="0"/>
                <w:numId w:val="4"/>
              </w:numPr>
              <w:rPr>
                <w:rFonts w:ascii="Arial" w:hAnsi="Arial" w:cs="Arial"/>
                <w:b/>
                <w:bCs/>
                <w:sz w:val="22"/>
                <w:szCs w:val="22"/>
              </w:rPr>
            </w:pPr>
            <w:r w:rsidRPr="00C571EB">
              <w:rPr>
                <w:rFonts w:ascii="Arial" w:hAnsi="Arial" w:cs="Arial"/>
                <w:b/>
                <w:bCs/>
                <w:sz w:val="22"/>
                <w:szCs w:val="22"/>
              </w:rPr>
              <w:t>Public Awareness Campaigns:</w:t>
            </w:r>
          </w:p>
        </w:tc>
        <w:tc>
          <w:tcPr>
            <w:tcW w:w="6681" w:type="dxa"/>
          </w:tcPr>
          <w:p w14:paraId="4EEF7B3F" w14:textId="704F9B39" w:rsidR="0093096B" w:rsidRPr="00C571EB" w:rsidRDefault="0093096B" w:rsidP="009F2CF4">
            <w:pPr>
              <w:pStyle w:val="ListParagraph"/>
              <w:numPr>
                <w:ilvl w:val="0"/>
                <w:numId w:val="2"/>
              </w:numPr>
              <w:spacing w:line="360" w:lineRule="auto"/>
              <w:rPr>
                <w:rFonts w:ascii="Arial" w:hAnsi="Arial" w:cs="Arial"/>
                <w:sz w:val="22"/>
                <w:szCs w:val="22"/>
              </w:rPr>
            </w:pPr>
            <w:r w:rsidRPr="009846C7">
              <w:rPr>
                <w:rFonts w:ascii="Arial" w:hAnsi="Arial" w:cs="Arial"/>
                <w:i/>
                <w:iCs/>
                <w:sz w:val="22"/>
                <w:szCs w:val="22"/>
              </w:rPr>
              <w:t>Educational Materials:</w:t>
            </w:r>
            <w:r w:rsidRPr="00C571EB">
              <w:rPr>
                <w:rFonts w:ascii="Arial" w:hAnsi="Arial" w:cs="Arial"/>
                <w:sz w:val="22"/>
                <w:szCs w:val="22"/>
              </w:rPr>
              <w:t xml:space="preserve"> Create visually appealing, easy-to-understand leaflets, infographics, and videos on waste management and environmental impact. Distribute these through social media platforms and community centres.</w:t>
            </w:r>
          </w:p>
          <w:p w14:paraId="5457F142" w14:textId="5BAAEE44" w:rsidR="0093096B" w:rsidRPr="00C571EB" w:rsidRDefault="0093096B" w:rsidP="009F2CF4">
            <w:pPr>
              <w:pStyle w:val="ListParagraph"/>
              <w:numPr>
                <w:ilvl w:val="0"/>
                <w:numId w:val="2"/>
              </w:numPr>
              <w:spacing w:line="360" w:lineRule="auto"/>
              <w:rPr>
                <w:rFonts w:ascii="Arial" w:hAnsi="Arial" w:cs="Arial"/>
                <w:sz w:val="22"/>
                <w:szCs w:val="22"/>
              </w:rPr>
            </w:pPr>
            <w:r w:rsidRPr="009846C7">
              <w:rPr>
                <w:rFonts w:ascii="Arial" w:hAnsi="Arial" w:cs="Arial"/>
                <w:i/>
                <w:iCs/>
                <w:sz w:val="22"/>
                <w:szCs w:val="22"/>
              </w:rPr>
              <w:t>Social Media Campaigns:</w:t>
            </w:r>
            <w:r w:rsidRPr="00C571EB">
              <w:rPr>
                <w:rFonts w:ascii="Arial" w:hAnsi="Arial" w:cs="Arial"/>
                <w:sz w:val="22"/>
                <w:szCs w:val="22"/>
              </w:rPr>
              <w:t xml:space="preserve"> Use platforms like Instagram, Facebook, and TikTok for awareness campaigns that promote clean communities and sustainability. Regular posts could feature tips for reducing waste or highlight local cleanup events</w:t>
            </w:r>
            <w:sdt>
              <w:sdtPr>
                <w:rPr>
                  <w:rFonts w:ascii="Arial" w:hAnsi="Arial" w:cs="Arial"/>
                  <w:sz w:val="22"/>
                  <w:szCs w:val="22"/>
                </w:rPr>
                <w:id w:val="1878738771"/>
                <w:citation/>
              </w:sdtPr>
              <w:sdtEndPr/>
              <w:sdtContent>
                <w:r w:rsidR="0091545F">
                  <w:rPr>
                    <w:rFonts w:ascii="Arial" w:hAnsi="Arial" w:cs="Arial"/>
                    <w:sz w:val="22"/>
                    <w:szCs w:val="22"/>
                  </w:rPr>
                  <w:fldChar w:fldCharType="begin"/>
                </w:r>
                <w:r w:rsidR="0091545F">
                  <w:rPr>
                    <w:rFonts w:ascii="Arial" w:hAnsi="Arial" w:cs="Arial"/>
                    <w:sz w:val="22"/>
                    <w:szCs w:val="22"/>
                    <w:lang w:val="en-US"/>
                  </w:rPr>
                  <w:instrText xml:space="preserve"> CITATION Fil21 \l 1033 </w:instrText>
                </w:r>
                <w:r w:rsidR="0091545F">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(Filer, 2021)</w:t>
                </w:r>
                <w:r w:rsidR="0091545F">
                  <w:rPr>
                    <w:rFonts w:ascii="Arial" w:hAnsi="Arial" w:cs="Arial"/>
                    <w:sz w:val="22"/>
                    <w:szCs w:val="22"/>
                  </w:rPr>
                  <w:fldChar w:fldCharType="end"/>
                </w:r>
              </w:sdtContent>
            </w:sdt>
            <w:r w:rsidRPr="00C571EB">
              <w:rPr>
                <w:rFonts w:ascii="Arial" w:hAnsi="Arial" w:cs="Arial"/>
                <w:sz w:val="22"/>
                <w:szCs w:val="22"/>
              </w:rPr>
              <w:t>.</w:t>
            </w:r>
          </w:p>
          <w:p w14:paraId="5AAC27C7" w14:textId="081CC711" w:rsidR="00BD7E7B" w:rsidRPr="00C571EB" w:rsidRDefault="00BD7E7B" w:rsidP="009F2CF4">
            <w:pPr>
              <w:pStyle w:val="ListParagraph"/>
              <w:spacing w:line="360" w:lineRule="auto"/>
              <w:rPr>
                <w:rFonts w:ascii="Arial" w:hAnsi="Arial" w:cs="Arial"/>
                <w:sz w:val="22"/>
                <w:szCs w:val="22"/>
              </w:rPr>
            </w:pPr>
          </w:p>
        </w:tc>
      </w:tr>
      <w:tr w:rsidR="00BD7E7B" w14:paraId="60A4EFDF" w14:textId="77777777" w:rsidTr="00BD7E7B">
        <w:tc>
          <w:tcPr>
            <w:tcW w:w="2335" w:type="dxa"/>
          </w:tcPr>
          <w:p w14:paraId="3218A4A3" w14:textId="1EA0C41C" w:rsidR="00BD7E7B" w:rsidRPr="00C571EB" w:rsidRDefault="0022739A" w:rsidP="00C571EB">
            <w:pPr>
              <w:pStyle w:val="ListParagraph"/>
              <w:numPr>
                <w:ilvl w:val="0"/>
                <w:numId w:val="4"/>
              </w:numPr>
              <w:rPr>
                <w:rFonts w:ascii="Arial" w:hAnsi="Arial" w:cs="Arial"/>
                <w:b/>
                <w:bCs/>
                <w:sz w:val="22"/>
                <w:szCs w:val="22"/>
              </w:rPr>
            </w:pPr>
            <w:r w:rsidRPr="00C571EB">
              <w:rPr>
                <w:rFonts w:ascii="Arial" w:hAnsi="Arial" w:cs="Arial"/>
                <w:b/>
                <w:bCs/>
                <w:sz w:val="22"/>
                <w:szCs w:val="22"/>
              </w:rPr>
              <w:t>Community Cleanup Events:</w:t>
            </w:r>
          </w:p>
        </w:tc>
        <w:tc>
          <w:tcPr>
            <w:tcW w:w="6681" w:type="dxa"/>
          </w:tcPr>
          <w:p w14:paraId="01104832" w14:textId="77777777" w:rsidR="0022739A" w:rsidRPr="00C571EB" w:rsidRDefault="0022739A" w:rsidP="009F2CF4">
            <w:pPr>
              <w:pStyle w:val="ListParagraph"/>
              <w:numPr>
                <w:ilvl w:val="0"/>
                <w:numId w:val="2"/>
              </w:numPr>
              <w:spacing w:line="360" w:lineRule="auto"/>
              <w:rPr>
                <w:rFonts w:ascii="Arial" w:hAnsi="Arial" w:cs="Arial"/>
                <w:sz w:val="22"/>
                <w:szCs w:val="22"/>
              </w:rPr>
            </w:pPr>
            <w:r w:rsidRPr="009846C7">
              <w:rPr>
                <w:rFonts w:ascii="Arial" w:hAnsi="Arial" w:cs="Arial"/>
                <w:i/>
                <w:iCs/>
                <w:sz w:val="22"/>
                <w:szCs w:val="22"/>
              </w:rPr>
              <w:t xml:space="preserve">Street Cleaning Days: </w:t>
            </w:r>
            <w:r w:rsidRPr="00C571EB">
              <w:rPr>
                <w:rFonts w:ascii="Arial" w:hAnsi="Arial" w:cs="Arial"/>
                <w:sz w:val="22"/>
                <w:szCs w:val="22"/>
              </w:rPr>
              <w:t xml:space="preserve">Organize these events monthly or quarterly, with local volunteers, schools, and businesses helping out. Promote the event through social media, local </w:t>
            </w:r>
            <w:r w:rsidRPr="00C571EB">
              <w:rPr>
                <w:rFonts w:ascii="Arial" w:hAnsi="Arial" w:cs="Arial"/>
                <w:sz w:val="22"/>
                <w:szCs w:val="22"/>
              </w:rPr>
              <w:lastRenderedPageBreak/>
              <w:t>newspapers, and word of mouth to ensure high participation.</w:t>
            </w:r>
          </w:p>
          <w:p w14:paraId="7670CE3D" w14:textId="02E9B3C6" w:rsidR="00BD7E7B" w:rsidRPr="00C571EB" w:rsidRDefault="0022739A" w:rsidP="009F2CF4">
            <w:pPr>
              <w:pStyle w:val="ListParagraph"/>
              <w:numPr>
                <w:ilvl w:val="0"/>
                <w:numId w:val="2"/>
              </w:numPr>
              <w:spacing w:line="360" w:lineRule="auto"/>
              <w:rPr>
                <w:rFonts w:ascii="Arial" w:hAnsi="Arial" w:cs="Arial"/>
                <w:sz w:val="22"/>
                <w:szCs w:val="22"/>
              </w:rPr>
            </w:pPr>
            <w:r w:rsidRPr="009846C7">
              <w:rPr>
                <w:rFonts w:ascii="Arial" w:hAnsi="Arial" w:cs="Arial"/>
                <w:i/>
                <w:iCs/>
                <w:sz w:val="22"/>
                <w:szCs w:val="22"/>
              </w:rPr>
              <w:t>"Clean Coventry Day":</w:t>
            </w:r>
            <w:r w:rsidRPr="00C571EB">
              <w:rPr>
                <w:rFonts w:ascii="Arial" w:hAnsi="Arial" w:cs="Arial"/>
                <w:sz w:val="22"/>
                <w:szCs w:val="22"/>
              </w:rPr>
              <w:t xml:space="preserve"> A city-wide initiative that involves coordinated efforts across </w:t>
            </w:r>
            <w:r w:rsidR="009846C7" w:rsidRPr="00C571EB">
              <w:rPr>
                <w:rFonts w:ascii="Arial" w:hAnsi="Arial" w:cs="Arial"/>
                <w:sz w:val="22"/>
                <w:szCs w:val="22"/>
              </w:rPr>
              <w:t>neighbourhoods</w:t>
            </w:r>
            <w:r w:rsidRPr="00C571EB">
              <w:rPr>
                <w:rFonts w:ascii="Arial" w:hAnsi="Arial" w:cs="Arial"/>
                <w:sz w:val="22"/>
                <w:szCs w:val="22"/>
              </w:rPr>
              <w:t>. It could be promoted as a fun, social event while also being educational on the importance of keeping the environment clean.</w:t>
            </w:r>
          </w:p>
        </w:tc>
      </w:tr>
      <w:tr w:rsidR="00BD7E7B" w14:paraId="743054EB" w14:textId="77777777" w:rsidTr="00BD7E7B">
        <w:tc>
          <w:tcPr>
            <w:tcW w:w="2335" w:type="dxa"/>
          </w:tcPr>
          <w:p w14:paraId="329325A4" w14:textId="10EF5A6E" w:rsidR="00BD7E7B" w:rsidRPr="00C571EB" w:rsidRDefault="0022739A" w:rsidP="00C571EB">
            <w:pPr>
              <w:pStyle w:val="ListParagraph"/>
              <w:numPr>
                <w:ilvl w:val="0"/>
                <w:numId w:val="4"/>
              </w:numPr>
              <w:rPr>
                <w:rFonts w:ascii="Arial" w:hAnsi="Arial" w:cs="Arial"/>
                <w:b/>
                <w:bCs/>
                <w:sz w:val="22"/>
                <w:szCs w:val="22"/>
              </w:rPr>
            </w:pPr>
            <w:r w:rsidRPr="00C571EB">
              <w:rPr>
                <w:rFonts w:ascii="Arial" w:hAnsi="Arial" w:cs="Arial"/>
                <w:b/>
                <w:bCs/>
                <w:sz w:val="22"/>
                <w:szCs w:val="22"/>
              </w:rPr>
              <w:lastRenderedPageBreak/>
              <w:t>Sustainability Programs:</w:t>
            </w:r>
          </w:p>
        </w:tc>
        <w:tc>
          <w:tcPr>
            <w:tcW w:w="6681" w:type="dxa"/>
          </w:tcPr>
          <w:p w14:paraId="5217C012" w14:textId="198504B1" w:rsidR="00BD7E7B" w:rsidRPr="00C571EB" w:rsidRDefault="00596749" w:rsidP="009F2CF4">
            <w:pPr>
              <w:pStyle w:val="ListParagraph"/>
              <w:numPr>
                <w:ilvl w:val="0"/>
                <w:numId w:val="2"/>
              </w:numPr>
              <w:spacing w:line="360" w:lineRule="auto"/>
              <w:rPr>
                <w:rFonts w:ascii="Arial" w:hAnsi="Arial" w:cs="Arial"/>
                <w:sz w:val="22"/>
                <w:szCs w:val="22"/>
              </w:rPr>
            </w:pPr>
            <w:r w:rsidRPr="00145EA4">
              <w:rPr>
                <w:rFonts w:ascii="Arial" w:hAnsi="Arial" w:cs="Arial"/>
                <w:i/>
                <w:iCs/>
                <w:sz w:val="22"/>
                <w:szCs w:val="22"/>
              </w:rPr>
              <w:t>Collaboration with Local Businesses:</w:t>
            </w:r>
            <w:r w:rsidRPr="00C571EB">
              <w:rPr>
                <w:rFonts w:ascii="Arial" w:hAnsi="Arial" w:cs="Arial"/>
                <w:sz w:val="22"/>
                <w:szCs w:val="22"/>
              </w:rPr>
              <w:t xml:space="preserve"> Encourage businesses to adopt sustainable practices such as offering discounts for customers who bring reusable bags or containers, or using more eco-friendly packaging.</w:t>
            </w:r>
          </w:p>
        </w:tc>
      </w:tr>
      <w:tr w:rsidR="00BD7E7B" w14:paraId="4EB938AF" w14:textId="77777777" w:rsidTr="00BD7E7B">
        <w:tc>
          <w:tcPr>
            <w:tcW w:w="2335" w:type="dxa"/>
          </w:tcPr>
          <w:p w14:paraId="7D36A82A" w14:textId="7A61F75D" w:rsidR="00BD7E7B" w:rsidRPr="00C571EB" w:rsidRDefault="00596749" w:rsidP="00C571EB">
            <w:pPr>
              <w:pStyle w:val="ListParagraph"/>
              <w:numPr>
                <w:ilvl w:val="0"/>
                <w:numId w:val="4"/>
              </w:numPr>
              <w:rPr>
                <w:rFonts w:ascii="Arial" w:hAnsi="Arial" w:cs="Arial"/>
                <w:b/>
                <w:bCs/>
                <w:sz w:val="22"/>
                <w:szCs w:val="22"/>
              </w:rPr>
            </w:pPr>
            <w:r w:rsidRPr="00C571EB">
              <w:rPr>
                <w:rFonts w:ascii="Arial" w:hAnsi="Arial" w:cs="Arial"/>
                <w:b/>
                <w:bCs/>
                <w:sz w:val="22"/>
                <w:szCs w:val="22"/>
              </w:rPr>
              <w:t>Partnership with Local Authorities:</w:t>
            </w:r>
          </w:p>
        </w:tc>
        <w:tc>
          <w:tcPr>
            <w:tcW w:w="6681" w:type="dxa"/>
          </w:tcPr>
          <w:p w14:paraId="003DE752" w14:textId="2D500FE5" w:rsidR="00596749" w:rsidRPr="00C571EB" w:rsidRDefault="00596749" w:rsidP="009F2CF4">
            <w:pPr>
              <w:pStyle w:val="ListParagraph"/>
              <w:numPr>
                <w:ilvl w:val="0"/>
                <w:numId w:val="2"/>
              </w:numPr>
              <w:spacing w:line="360" w:lineRule="auto"/>
              <w:rPr>
                <w:rFonts w:ascii="Arial" w:hAnsi="Arial" w:cs="Arial"/>
                <w:sz w:val="22"/>
                <w:szCs w:val="22"/>
              </w:rPr>
            </w:pPr>
            <w:r w:rsidRPr="00145EA4">
              <w:rPr>
                <w:rFonts w:ascii="Arial" w:hAnsi="Arial" w:cs="Arial"/>
                <w:i/>
                <w:iCs/>
                <w:sz w:val="22"/>
                <w:szCs w:val="22"/>
              </w:rPr>
              <w:t>Strengthening Partnerships:</w:t>
            </w:r>
            <w:r w:rsidRPr="00C571EB">
              <w:rPr>
                <w:rFonts w:ascii="Arial" w:hAnsi="Arial" w:cs="Arial"/>
                <w:sz w:val="22"/>
                <w:szCs w:val="22"/>
              </w:rPr>
              <w:t xml:space="preserve"> Work closely with local government to ensure that waste management practices align with community initiatives. This could involve meetings to discuss necessary changes or improvements in services</w:t>
            </w:r>
            <w:sdt>
              <w:sdtPr>
                <w:rPr>
                  <w:rFonts w:ascii="Arial" w:hAnsi="Arial" w:cs="Arial"/>
                  <w:sz w:val="22"/>
                  <w:szCs w:val="22"/>
                </w:rPr>
                <w:id w:val="1038551024"/>
                <w:citation/>
              </w:sdtPr>
              <w:sdtEndPr/>
              <w:sdtContent>
                <w:r w:rsidR="00AD7D29">
                  <w:rPr>
                    <w:rFonts w:ascii="Arial" w:hAnsi="Arial" w:cs="Arial"/>
                    <w:sz w:val="22"/>
                    <w:szCs w:val="22"/>
                  </w:rPr>
                  <w:fldChar w:fldCharType="begin"/>
                </w:r>
                <w:r w:rsidR="00AD7D29">
                  <w:rPr>
                    <w:rFonts w:ascii="Arial" w:hAnsi="Arial" w:cs="Arial"/>
                    <w:sz w:val="22"/>
                    <w:szCs w:val="22"/>
                    <w:lang w:val="en-US"/>
                  </w:rPr>
                  <w:instrText xml:space="preserve"> CITATION Ron10 \l 1033 </w:instrText>
                </w:r>
                <w:r w:rsidR="00AD7D29">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(Ron Hodges, 2010)</w:t>
                </w:r>
                <w:r w:rsidR="00AD7D29">
                  <w:rPr>
                    <w:rFonts w:ascii="Arial" w:hAnsi="Arial" w:cs="Arial"/>
                    <w:sz w:val="22"/>
                    <w:szCs w:val="22"/>
                  </w:rPr>
                  <w:fldChar w:fldCharType="end"/>
                </w:r>
              </w:sdtContent>
            </w:sdt>
            <w:r w:rsidRPr="00C571EB">
              <w:rPr>
                <w:rFonts w:ascii="Arial" w:hAnsi="Arial" w:cs="Arial"/>
                <w:sz w:val="22"/>
                <w:szCs w:val="22"/>
              </w:rPr>
              <w:t>.</w:t>
            </w:r>
          </w:p>
          <w:p w14:paraId="34DE4992" w14:textId="61DFE019" w:rsidR="00BD7E7B" w:rsidRPr="00C571EB" w:rsidRDefault="00596749" w:rsidP="009F2CF4">
            <w:pPr>
              <w:pStyle w:val="ListParagraph"/>
              <w:numPr>
                <w:ilvl w:val="0"/>
                <w:numId w:val="2"/>
              </w:numPr>
              <w:spacing w:line="360" w:lineRule="auto"/>
              <w:rPr>
                <w:rFonts w:ascii="Arial" w:hAnsi="Arial" w:cs="Arial"/>
                <w:sz w:val="22"/>
                <w:szCs w:val="22"/>
              </w:rPr>
            </w:pPr>
            <w:r w:rsidRPr="00145EA4">
              <w:rPr>
                <w:rFonts w:ascii="Arial" w:hAnsi="Arial" w:cs="Arial"/>
                <w:i/>
                <w:iCs/>
                <w:sz w:val="22"/>
                <w:szCs w:val="22"/>
              </w:rPr>
              <w:t>Improving Local Waste Collection Systems:</w:t>
            </w:r>
            <w:r w:rsidRPr="00C571EB">
              <w:rPr>
                <w:rFonts w:ascii="Arial" w:hAnsi="Arial" w:cs="Arial"/>
                <w:sz w:val="22"/>
                <w:szCs w:val="22"/>
              </w:rPr>
              <w:t xml:space="preserve"> Advocate for better waste collection services, like more frequent pickups in residential areas or larger recycling bins. This will make it easier for people to participate.</w:t>
            </w:r>
          </w:p>
        </w:tc>
      </w:tr>
      <w:tr w:rsidR="00BD7E7B" w14:paraId="0F882F88" w14:textId="77777777" w:rsidTr="00BD7E7B">
        <w:tc>
          <w:tcPr>
            <w:tcW w:w="2335" w:type="dxa"/>
          </w:tcPr>
          <w:p w14:paraId="32C078D4" w14:textId="136F9908" w:rsidR="00BD7E7B" w:rsidRPr="00C571EB" w:rsidRDefault="00C571EB" w:rsidP="00C571EB">
            <w:pPr>
              <w:pStyle w:val="ListParagraph"/>
              <w:numPr>
                <w:ilvl w:val="0"/>
                <w:numId w:val="4"/>
              </w:numPr>
              <w:rPr>
                <w:rFonts w:ascii="Arial" w:hAnsi="Arial" w:cs="Arial"/>
                <w:b/>
                <w:bCs/>
                <w:sz w:val="22"/>
                <w:szCs w:val="22"/>
              </w:rPr>
            </w:pPr>
            <w:r w:rsidRPr="00C571EB">
              <w:rPr>
                <w:rFonts w:ascii="Arial" w:hAnsi="Arial" w:cs="Arial"/>
                <w:b/>
                <w:bCs/>
                <w:sz w:val="22"/>
                <w:szCs w:val="22"/>
              </w:rPr>
              <w:t>Public Engagement Platform:</w:t>
            </w:r>
          </w:p>
        </w:tc>
        <w:tc>
          <w:tcPr>
            <w:tcW w:w="6681" w:type="dxa"/>
          </w:tcPr>
          <w:p w14:paraId="3EA712BE" w14:textId="039655FE" w:rsidR="00C571EB" w:rsidRPr="00C571EB" w:rsidRDefault="00C571EB" w:rsidP="009F2CF4">
            <w:pPr>
              <w:pStyle w:val="ListParagraph"/>
              <w:numPr>
                <w:ilvl w:val="0"/>
                <w:numId w:val="2"/>
              </w:numPr>
              <w:spacing w:line="360" w:lineRule="auto"/>
              <w:rPr>
                <w:rFonts w:ascii="Arial" w:hAnsi="Arial" w:cs="Arial"/>
                <w:sz w:val="22"/>
                <w:szCs w:val="22"/>
              </w:rPr>
            </w:pPr>
            <w:r w:rsidRPr="00145EA4">
              <w:rPr>
                <w:rFonts w:ascii="Arial" w:hAnsi="Arial" w:cs="Arial"/>
                <w:i/>
                <w:iCs/>
                <w:sz w:val="22"/>
                <w:szCs w:val="22"/>
              </w:rPr>
              <w:t>Website or App Development:</w:t>
            </w:r>
            <w:r w:rsidRPr="00C571EB">
              <w:rPr>
                <w:rFonts w:ascii="Arial" w:hAnsi="Arial" w:cs="Arial"/>
                <w:sz w:val="22"/>
                <w:szCs w:val="22"/>
              </w:rPr>
              <w:t xml:space="preserve"> Create a user-friendly platform where community members can report cleanliness issues, request clean-up help, or suggest areas that need attention. </w:t>
            </w:r>
          </w:p>
          <w:p w14:paraId="1CE81C08" w14:textId="2A86CE7A" w:rsidR="00BD7E7B" w:rsidRPr="00C571EB" w:rsidRDefault="00C571EB" w:rsidP="009F2CF4">
            <w:pPr>
              <w:pStyle w:val="ListParagraph"/>
              <w:numPr>
                <w:ilvl w:val="0"/>
                <w:numId w:val="2"/>
              </w:numPr>
              <w:spacing w:line="360" w:lineRule="auto"/>
              <w:rPr>
                <w:rFonts w:ascii="Arial" w:hAnsi="Arial" w:cs="Arial"/>
                <w:sz w:val="22"/>
                <w:szCs w:val="22"/>
              </w:rPr>
            </w:pPr>
            <w:r w:rsidRPr="00C51B82">
              <w:rPr>
                <w:rFonts w:ascii="Arial" w:hAnsi="Arial" w:cs="Arial"/>
                <w:i/>
                <w:iCs/>
                <w:sz w:val="22"/>
                <w:szCs w:val="22"/>
              </w:rPr>
              <w:t>Volunteer Database:</w:t>
            </w:r>
            <w:r w:rsidRPr="00C571EB">
              <w:rPr>
                <w:rFonts w:ascii="Arial" w:hAnsi="Arial" w:cs="Arial"/>
                <w:sz w:val="22"/>
                <w:szCs w:val="22"/>
              </w:rPr>
              <w:t xml:space="preserve"> Build a database for volunteers, allowing residents to sign up for upcoming clean-up events or other sustainability initiatives.</w:t>
            </w:r>
          </w:p>
        </w:tc>
      </w:tr>
    </w:tbl>
    <w:p w14:paraId="6CF32190" w14:textId="77777777" w:rsidR="00FC7C25" w:rsidRDefault="00FC7C25" w:rsidP="00FC7C25"/>
    <w:p w14:paraId="7A37B124" w14:textId="77777777" w:rsidR="00474FE2" w:rsidRDefault="00474FE2" w:rsidP="00FC7C25"/>
    <w:p w14:paraId="4BCCC11E" w14:textId="77777777" w:rsidR="00474FE2" w:rsidRDefault="00474FE2" w:rsidP="00FC7C25"/>
    <w:p w14:paraId="2EC9DC39" w14:textId="77777777" w:rsidR="00474FE2" w:rsidRDefault="00474FE2" w:rsidP="00FC7C25"/>
    <w:p w14:paraId="06ABBC68" w14:textId="77777777" w:rsidR="00474FE2" w:rsidRDefault="00474FE2" w:rsidP="00FC7C25"/>
    <w:p w14:paraId="71267E89" w14:textId="77777777" w:rsidR="00474FE2" w:rsidRDefault="00474FE2" w:rsidP="00FC7C25"/>
    <w:p w14:paraId="645E89AF" w14:textId="77777777" w:rsidR="00474FE2" w:rsidRDefault="00474FE2" w:rsidP="00FC7C25"/>
    <w:p w14:paraId="57D7A7F4" w14:textId="78C24CB3" w:rsidR="00911891" w:rsidRDefault="007A2BDE" w:rsidP="007A2BDE">
      <w:pPr>
        <w:pStyle w:val="Heading2"/>
        <w:rPr>
          <w:rFonts w:ascii="Arial" w:hAnsi="Arial" w:cs="Arial"/>
          <w:b/>
          <w:bCs/>
          <w:color w:val="000000" w:themeColor="text1"/>
          <w:sz w:val="28"/>
          <w:szCs w:val="28"/>
        </w:rPr>
      </w:pPr>
      <w:bookmarkStart w:id="6" w:name="_Toc190977466"/>
      <w:r w:rsidRPr="00A730A4">
        <w:rPr>
          <w:rFonts w:ascii="Arial" w:hAnsi="Arial" w:cs="Arial"/>
          <w:b/>
          <w:bCs/>
          <w:color w:val="000000" w:themeColor="text1"/>
          <w:sz w:val="28"/>
          <w:szCs w:val="28"/>
        </w:rPr>
        <w:lastRenderedPageBreak/>
        <w:t xml:space="preserve">3.2. </w:t>
      </w:r>
      <w:r w:rsidR="00A730A4" w:rsidRPr="00A730A4">
        <w:rPr>
          <w:rFonts w:ascii="Arial" w:hAnsi="Arial" w:cs="Arial"/>
          <w:b/>
          <w:bCs/>
          <w:color w:val="000000" w:themeColor="text1"/>
          <w:sz w:val="28"/>
          <w:szCs w:val="28"/>
        </w:rPr>
        <w:t>Activities Required to Deliver Outputs</w:t>
      </w:r>
      <w:r w:rsidR="00A730A4">
        <w:rPr>
          <w:rFonts w:ascii="Arial" w:hAnsi="Arial" w:cs="Arial"/>
          <w:b/>
          <w:bCs/>
          <w:color w:val="000000" w:themeColor="text1"/>
          <w:sz w:val="28"/>
          <w:szCs w:val="28"/>
        </w:rPr>
        <w:t>:</w:t>
      </w:r>
      <w:bookmarkEnd w:id="6"/>
    </w:p>
    <w:p w14:paraId="715CDDD0" w14:textId="77777777" w:rsidR="00474FE2" w:rsidRPr="00474FE2" w:rsidRDefault="00474FE2" w:rsidP="00474FE2"/>
    <w:p w14:paraId="10D557FF" w14:textId="46E21EBE" w:rsidR="00A730A4" w:rsidRDefault="001633A3" w:rsidP="00A730A4">
      <w:pPr>
        <w:rPr>
          <w:noProof/>
        </w:rPr>
      </w:pPr>
      <w:r>
        <w:rPr>
          <w:noProof/>
        </w:rPr>
        <w:drawing>
          <wp:inline distT="0" distB="0" distL="0" distR="0" wp14:anchorId="602E730A" wp14:editId="123C8C75">
            <wp:extent cx="5721350" cy="2305050"/>
            <wp:effectExtent l="0" t="0" r="12700" b="38100"/>
            <wp:docPr id="12678445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8405971" w14:textId="77777777" w:rsidR="00FB4CF9" w:rsidRDefault="00FB4CF9" w:rsidP="00FB4CF9"/>
    <w:p w14:paraId="6C14DB7F" w14:textId="49B624E6" w:rsidR="00474FE2" w:rsidRPr="008C7F1E" w:rsidRDefault="00127C33" w:rsidP="00127C33">
      <w:pPr>
        <w:pStyle w:val="Heading2"/>
        <w:rPr>
          <w:rFonts w:ascii="Arial" w:hAnsi="Arial" w:cs="Arial"/>
          <w:b/>
          <w:bCs/>
          <w:color w:val="000000" w:themeColor="text1"/>
          <w:sz w:val="28"/>
          <w:szCs w:val="28"/>
        </w:rPr>
      </w:pPr>
      <w:bookmarkStart w:id="7" w:name="_Toc190977467"/>
      <w:r w:rsidRPr="008C7F1E">
        <w:rPr>
          <w:rFonts w:ascii="Arial" w:hAnsi="Arial" w:cs="Arial"/>
          <w:b/>
          <w:bCs/>
          <w:color w:val="000000" w:themeColor="text1"/>
          <w:sz w:val="28"/>
          <w:szCs w:val="28"/>
        </w:rPr>
        <w:t xml:space="preserve">3.3. </w:t>
      </w:r>
      <w:r w:rsidR="008C7F1E" w:rsidRPr="008C7F1E">
        <w:rPr>
          <w:rFonts w:ascii="Arial" w:hAnsi="Arial" w:cs="Arial"/>
          <w:b/>
          <w:bCs/>
          <w:color w:val="000000" w:themeColor="text1"/>
          <w:sz w:val="28"/>
          <w:szCs w:val="28"/>
        </w:rPr>
        <w:t>Work Breakdown Structure (WBS):</w:t>
      </w:r>
      <w:bookmarkEnd w:id="7"/>
    </w:p>
    <w:p w14:paraId="4F4B3AC8" w14:textId="143B9001" w:rsidR="00FB4CF9" w:rsidRDefault="009B5450" w:rsidP="00FB4CF9">
      <w:pPr>
        <w:rPr>
          <w:noProof/>
        </w:rPr>
      </w:pPr>
      <w:r>
        <w:rPr>
          <w:noProof/>
        </w:rPr>
        <w:drawing>
          <wp:anchor distT="0" distB="0" distL="114300" distR="114300" simplePos="0" relativeHeight="251659264" behindDoc="0" locked="0" layoutInCell="1" allowOverlap="1" wp14:anchorId="3BB2ADAF" wp14:editId="4C103E25">
            <wp:simplePos x="0" y="0"/>
            <wp:positionH relativeFrom="margin">
              <wp:align>right</wp:align>
            </wp:positionH>
            <wp:positionV relativeFrom="paragraph">
              <wp:posOffset>316865</wp:posOffset>
            </wp:positionV>
            <wp:extent cx="2875915" cy="2766695"/>
            <wp:effectExtent l="0" t="0" r="635" b="0"/>
            <wp:wrapSquare wrapText="bothSides"/>
            <wp:docPr id="1918076146" name="Picture 5" descr="A diagram of work breakdown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076146" name="Picture 5" descr="A diagram of work breakdown structur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875915" cy="2766695"/>
                    </a:xfrm>
                    <a:prstGeom prst="rect">
                      <a:avLst/>
                    </a:prstGeom>
                  </pic:spPr>
                </pic:pic>
              </a:graphicData>
            </a:graphic>
            <wp14:sizeRelH relativeFrom="margin">
              <wp14:pctWidth>0</wp14:pctWidth>
            </wp14:sizeRelH>
            <wp14:sizeRelV relativeFrom="margin">
              <wp14:pctHeight>0</wp14:pctHeight>
            </wp14:sizeRelV>
          </wp:anchor>
        </w:drawing>
      </w:r>
    </w:p>
    <w:p w14:paraId="4576302E" w14:textId="64405CF8" w:rsidR="008C7F1E" w:rsidRDefault="008C7F1E" w:rsidP="009B5450">
      <w:pPr>
        <w:jc w:val="right"/>
        <w:rPr>
          <w:noProof/>
        </w:rPr>
      </w:pPr>
    </w:p>
    <w:p w14:paraId="682C9D41" w14:textId="33D65FAD" w:rsidR="00FB4CF9" w:rsidRPr="00F75748" w:rsidRDefault="00F75748" w:rsidP="00F75748">
      <w:pPr>
        <w:tabs>
          <w:tab w:val="left" w:pos="1780"/>
        </w:tabs>
        <w:spacing w:line="360" w:lineRule="auto"/>
        <w:rPr>
          <w:rFonts w:ascii="Arial" w:hAnsi="Arial" w:cs="Arial"/>
          <w:sz w:val="22"/>
          <w:szCs w:val="22"/>
        </w:rPr>
      </w:pPr>
      <w:r>
        <w:rPr>
          <w:rFonts w:ascii="Arial" w:hAnsi="Arial" w:cs="Arial"/>
          <w:sz w:val="22"/>
          <w:szCs w:val="22"/>
        </w:rPr>
        <w:tab/>
      </w:r>
      <w:r w:rsidR="00F15951" w:rsidRPr="00F75748">
        <w:rPr>
          <w:rFonts w:ascii="Arial" w:hAnsi="Arial" w:cs="Arial"/>
          <w:sz w:val="22"/>
          <w:szCs w:val="22"/>
        </w:rPr>
        <w:t xml:space="preserve">The Work Breakdown Structure </w:t>
      </w:r>
      <w:r w:rsidR="00F15951" w:rsidRPr="00F75748">
        <w:rPr>
          <w:rFonts w:ascii="Arial" w:hAnsi="Arial" w:cs="Arial"/>
          <w:b/>
          <w:bCs/>
          <w:sz w:val="22"/>
          <w:szCs w:val="22"/>
        </w:rPr>
        <w:t>(WBS)</w:t>
      </w:r>
      <w:r w:rsidR="00F15951" w:rsidRPr="00F75748">
        <w:rPr>
          <w:rFonts w:ascii="Arial" w:hAnsi="Arial" w:cs="Arial"/>
          <w:sz w:val="22"/>
          <w:szCs w:val="22"/>
        </w:rPr>
        <w:t xml:space="preserve"> for the </w:t>
      </w:r>
      <w:r w:rsidRPr="00F75748">
        <w:rPr>
          <w:rFonts w:ascii="Arial" w:hAnsi="Arial" w:cs="Arial"/>
          <w:b/>
          <w:bCs/>
          <w:i/>
          <w:iCs/>
          <w:sz w:val="22"/>
          <w:szCs w:val="22"/>
        </w:rPr>
        <w:t>,,</w:t>
      </w:r>
      <w:r w:rsidR="00F15951" w:rsidRPr="00F75748">
        <w:rPr>
          <w:rFonts w:ascii="Arial" w:hAnsi="Arial" w:cs="Arial"/>
          <w:b/>
          <w:bCs/>
          <w:i/>
          <w:iCs/>
          <w:sz w:val="22"/>
          <w:szCs w:val="22"/>
        </w:rPr>
        <w:t>Community Cleanliness Initiative</w:t>
      </w:r>
      <w:r w:rsidRPr="00F75748">
        <w:rPr>
          <w:rFonts w:ascii="Arial" w:hAnsi="Arial" w:cs="Arial"/>
          <w:b/>
          <w:bCs/>
          <w:i/>
          <w:iCs/>
          <w:sz w:val="22"/>
          <w:szCs w:val="22"/>
        </w:rPr>
        <w:t>’’</w:t>
      </w:r>
      <w:r w:rsidR="00F15951" w:rsidRPr="00F75748">
        <w:rPr>
          <w:rFonts w:ascii="Arial" w:hAnsi="Arial" w:cs="Arial"/>
          <w:b/>
          <w:bCs/>
          <w:i/>
          <w:iCs/>
          <w:sz w:val="22"/>
          <w:szCs w:val="22"/>
        </w:rPr>
        <w:t xml:space="preserve"> </w:t>
      </w:r>
      <w:r w:rsidR="00F1643D" w:rsidRPr="00F75748">
        <w:rPr>
          <w:rFonts w:ascii="Arial" w:hAnsi="Arial" w:cs="Arial"/>
          <w:sz w:val="22"/>
          <w:szCs w:val="22"/>
        </w:rPr>
        <w:t>figures</w:t>
      </w:r>
      <w:r w:rsidR="00F15951" w:rsidRPr="00F75748">
        <w:rPr>
          <w:rFonts w:ascii="Arial" w:hAnsi="Arial" w:cs="Arial"/>
          <w:sz w:val="22"/>
          <w:szCs w:val="22"/>
        </w:rPr>
        <w:t xml:space="preserve"> all key activities and tasks required to achieve the project’s objectives</w:t>
      </w:r>
      <w:sdt>
        <w:sdtPr>
          <w:rPr>
            <w:rFonts w:ascii="Arial" w:hAnsi="Arial" w:cs="Arial"/>
            <w:sz w:val="22"/>
            <w:szCs w:val="22"/>
          </w:rPr>
          <w:id w:val="412200688"/>
          <w:citation/>
        </w:sdtPr>
        <w:sdtEndPr/>
        <w:sdtContent>
          <w:r w:rsidR="00384FCE">
            <w:rPr>
              <w:rFonts w:ascii="Arial" w:hAnsi="Arial" w:cs="Arial"/>
              <w:sz w:val="22"/>
              <w:szCs w:val="22"/>
            </w:rPr>
            <w:fldChar w:fldCharType="begin"/>
          </w:r>
          <w:r w:rsidR="00384FCE">
            <w:rPr>
              <w:rFonts w:ascii="Arial" w:hAnsi="Arial" w:cs="Arial"/>
              <w:sz w:val="22"/>
              <w:szCs w:val="22"/>
              <w:lang w:val="en-US"/>
            </w:rPr>
            <w:instrText xml:space="preserve"> CITATION Vas16 \l 1033 </w:instrText>
          </w:r>
          <w:r w:rsidR="00384FCE">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(Vasile Zecheru, 2016)</w:t>
          </w:r>
          <w:r w:rsidR="00384FCE">
            <w:rPr>
              <w:rFonts w:ascii="Arial" w:hAnsi="Arial" w:cs="Arial"/>
              <w:sz w:val="22"/>
              <w:szCs w:val="22"/>
            </w:rPr>
            <w:fldChar w:fldCharType="end"/>
          </w:r>
        </w:sdtContent>
      </w:sdt>
      <w:r w:rsidR="00F15951" w:rsidRPr="00F75748">
        <w:rPr>
          <w:rFonts w:ascii="Arial" w:hAnsi="Arial" w:cs="Arial"/>
          <w:sz w:val="22"/>
          <w:szCs w:val="22"/>
        </w:rPr>
        <w:t>. It divides the project into five main phases:</w:t>
      </w:r>
    </w:p>
    <w:p w14:paraId="34404022" w14:textId="77777777" w:rsidR="00705446" w:rsidRDefault="00DA4C73" w:rsidP="00F75748">
      <w:pPr>
        <w:pStyle w:val="ListParagraph"/>
        <w:numPr>
          <w:ilvl w:val="0"/>
          <w:numId w:val="5"/>
        </w:numPr>
        <w:tabs>
          <w:tab w:val="left" w:pos="1780"/>
        </w:tabs>
        <w:spacing w:line="360" w:lineRule="auto"/>
        <w:rPr>
          <w:rFonts w:ascii="Arial" w:hAnsi="Arial" w:cs="Arial"/>
          <w:sz w:val="22"/>
          <w:szCs w:val="22"/>
        </w:rPr>
      </w:pPr>
      <w:r w:rsidRPr="00705446">
        <w:rPr>
          <w:rFonts w:ascii="Arial" w:hAnsi="Arial" w:cs="Arial"/>
          <w:sz w:val="22"/>
          <w:szCs w:val="22"/>
        </w:rPr>
        <w:t>Project Initiation</w:t>
      </w:r>
      <w:r w:rsidR="00705446">
        <w:rPr>
          <w:rFonts w:ascii="Arial" w:hAnsi="Arial" w:cs="Arial"/>
          <w:sz w:val="22"/>
          <w:szCs w:val="22"/>
        </w:rPr>
        <w:t>;</w:t>
      </w:r>
    </w:p>
    <w:p w14:paraId="5D26C5AA" w14:textId="77777777" w:rsidR="00705446" w:rsidRDefault="00DA4C73" w:rsidP="00F75748">
      <w:pPr>
        <w:pStyle w:val="ListParagraph"/>
        <w:numPr>
          <w:ilvl w:val="0"/>
          <w:numId w:val="5"/>
        </w:numPr>
        <w:tabs>
          <w:tab w:val="left" w:pos="1780"/>
        </w:tabs>
        <w:spacing w:line="360" w:lineRule="auto"/>
        <w:rPr>
          <w:rFonts w:ascii="Arial" w:hAnsi="Arial" w:cs="Arial"/>
          <w:sz w:val="22"/>
          <w:szCs w:val="22"/>
        </w:rPr>
      </w:pPr>
      <w:r w:rsidRPr="00705446">
        <w:rPr>
          <w:rFonts w:ascii="Arial" w:hAnsi="Arial" w:cs="Arial"/>
          <w:sz w:val="22"/>
          <w:szCs w:val="22"/>
        </w:rPr>
        <w:t>Public Awareness Campaign</w:t>
      </w:r>
      <w:r w:rsidR="00705446">
        <w:rPr>
          <w:rFonts w:ascii="Arial" w:hAnsi="Arial" w:cs="Arial"/>
          <w:sz w:val="22"/>
          <w:szCs w:val="22"/>
        </w:rPr>
        <w:t>;</w:t>
      </w:r>
    </w:p>
    <w:p w14:paraId="498E243F" w14:textId="77777777" w:rsidR="00705446" w:rsidRDefault="00DA4C73" w:rsidP="00F75748">
      <w:pPr>
        <w:pStyle w:val="ListParagraph"/>
        <w:numPr>
          <w:ilvl w:val="0"/>
          <w:numId w:val="5"/>
        </w:numPr>
        <w:tabs>
          <w:tab w:val="left" w:pos="1780"/>
        </w:tabs>
        <w:spacing w:line="360" w:lineRule="auto"/>
        <w:rPr>
          <w:rFonts w:ascii="Arial" w:hAnsi="Arial" w:cs="Arial"/>
          <w:sz w:val="22"/>
          <w:szCs w:val="22"/>
        </w:rPr>
      </w:pPr>
      <w:r w:rsidRPr="00705446">
        <w:rPr>
          <w:rFonts w:ascii="Arial" w:hAnsi="Arial" w:cs="Arial"/>
          <w:sz w:val="22"/>
          <w:szCs w:val="22"/>
        </w:rPr>
        <w:t>Community Engagement</w:t>
      </w:r>
      <w:r w:rsidR="00705446">
        <w:rPr>
          <w:rFonts w:ascii="Arial" w:hAnsi="Arial" w:cs="Arial"/>
          <w:sz w:val="22"/>
          <w:szCs w:val="22"/>
        </w:rPr>
        <w:t>;</w:t>
      </w:r>
    </w:p>
    <w:p w14:paraId="49767B32" w14:textId="77777777" w:rsidR="00705446" w:rsidRDefault="00F75748" w:rsidP="00F75748">
      <w:pPr>
        <w:pStyle w:val="ListParagraph"/>
        <w:numPr>
          <w:ilvl w:val="0"/>
          <w:numId w:val="5"/>
        </w:numPr>
        <w:tabs>
          <w:tab w:val="left" w:pos="1780"/>
        </w:tabs>
        <w:spacing w:line="360" w:lineRule="auto"/>
        <w:rPr>
          <w:rFonts w:ascii="Arial" w:hAnsi="Arial" w:cs="Arial"/>
          <w:sz w:val="22"/>
          <w:szCs w:val="22"/>
        </w:rPr>
      </w:pPr>
      <w:r w:rsidRPr="00705446">
        <w:rPr>
          <w:rFonts w:ascii="Arial" w:hAnsi="Arial" w:cs="Arial"/>
          <w:sz w:val="22"/>
          <w:szCs w:val="22"/>
        </w:rPr>
        <w:t>Partnerships and Resource Allocation</w:t>
      </w:r>
      <w:r w:rsidR="00705446">
        <w:rPr>
          <w:rFonts w:ascii="Arial" w:hAnsi="Arial" w:cs="Arial"/>
          <w:sz w:val="22"/>
          <w:szCs w:val="22"/>
        </w:rPr>
        <w:t>;</w:t>
      </w:r>
    </w:p>
    <w:p w14:paraId="5006D9B6" w14:textId="7F4C714D" w:rsidR="00F75748" w:rsidRPr="00705446" w:rsidRDefault="00F75748" w:rsidP="00F75748">
      <w:pPr>
        <w:pStyle w:val="ListParagraph"/>
        <w:numPr>
          <w:ilvl w:val="0"/>
          <w:numId w:val="5"/>
        </w:numPr>
        <w:tabs>
          <w:tab w:val="left" w:pos="1780"/>
        </w:tabs>
        <w:spacing w:line="360" w:lineRule="auto"/>
        <w:rPr>
          <w:rFonts w:ascii="Arial" w:hAnsi="Arial" w:cs="Arial"/>
          <w:sz w:val="22"/>
          <w:szCs w:val="22"/>
        </w:rPr>
      </w:pPr>
      <w:r w:rsidRPr="00705446">
        <w:rPr>
          <w:rFonts w:ascii="Arial" w:hAnsi="Arial" w:cs="Arial"/>
          <w:sz w:val="22"/>
          <w:szCs w:val="22"/>
        </w:rPr>
        <w:t>Sustainability Programs</w:t>
      </w:r>
      <w:r w:rsidR="00705446">
        <w:rPr>
          <w:rFonts w:ascii="Arial" w:hAnsi="Arial" w:cs="Arial"/>
          <w:sz w:val="22"/>
          <w:szCs w:val="22"/>
        </w:rPr>
        <w:t>.</w:t>
      </w:r>
      <w:r w:rsidR="00523B79">
        <w:rPr>
          <w:rFonts w:ascii="Arial" w:hAnsi="Arial" w:cs="Arial"/>
          <w:sz w:val="22"/>
          <w:szCs w:val="22"/>
        </w:rPr>
        <w:tab/>
      </w:r>
      <w:r w:rsidR="00523B79">
        <w:rPr>
          <w:rFonts w:ascii="Arial" w:hAnsi="Arial" w:cs="Arial"/>
          <w:sz w:val="22"/>
          <w:szCs w:val="22"/>
        </w:rPr>
        <w:tab/>
      </w:r>
      <w:r w:rsidR="00523B79">
        <w:rPr>
          <w:rFonts w:ascii="Arial" w:hAnsi="Arial" w:cs="Arial"/>
          <w:sz w:val="22"/>
          <w:szCs w:val="22"/>
        </w:rPr>
        <w:tab/>
      </w:r>
      <w:r w:rsidR="00523B79">
        <w:rPr>
          <w:rFonts w:ascii="Arial" w:hAnsi="Arial" w:cs="Arial"/>
          <w:sz w:val="22"/>
          <w:szCs w:val="22"/>
        </w:rPr>
        <w:tab/>
      </w:r>
      <w:r w:rsidR="00523B79">
        <w:rPr>
          <w:rFonts w:ascii="Arial" w:hAnsi="Arial" w:cs="Arial"/>
          <w:sz w:val="22"/>
          <w:szCs w:val="22"/>
        </w:rPr>
        <w:tab/>
      </w:r>
      <w:r w:rsidR="00523B79" w:rsidRPr="00523B79">
        <w:rPr>
          <w:rFonts w:ascii="Arial" w:hAnsi="Arial" w:cs="Arial"/>
          <w:b/>
          <w:bCs/>
          <w:sz w:val="22"/>
          <w:szCs w:val="22"/>
        </w:rPr>
        <w:t>Fig.2.</w:t>
      </w:r>
    </w:p>
    <w:p w14:paraId="651BB504" w14:textId="78A7EB64" w:rsidR="00F75748" w:rsidRDefault="00705446" w:rsidP="00F75748">
      <w:pPr>
        <w:tabs>
          <w:tab w:val="left" w:pos="1780"/>
        </w:tabs>
        <w:spacing w:line="360" w:lineRule="auto"/>
        <w:rPr>
          <w:rFonts w:ascii="Arial" w:hAnsi="Arial" w:cs="Arial"/>
          <w:sz w:val="22"/>
          <w:szCs w:val="22"/>
        </w:rPr>
      </w:pPr>
      <w:r>
        <w:rPr>
          <w:rFonts w:ascii="Arial" w:hAnsi="Arial" w:cs="Arial"/>
          <w:sz w:val="22"/>
          <w:szCs w:val="22"/>
        </w:rPr>
        <w:tab/>
      </w:r>
      <w:r w:rsidR="00F75748" w:rsidRPr="00F75748">
        <w:rPr>
          <w:rFonts w:ascii="Arial" w:hAnsi="Arial" w:cs="Arial"/>
          <w:sz w:val="22"/>
          <w:szCs w:val="22"/>
        </w:rPr>
        <w:t xml:space="preserve">The </w:t>
      </w:r>
      <w:r w:rsidR="00F75748" w:rsidRPr="00705446">
        <w:rPr>
          <w:rFonts w:ascii="Arial" w:hAnsi="Arial" w:cs="Arial"/>
          <w:b/>
          <w:bCs/>
          <w:sz w:val="22"/>
          <w:szCs w:val="22"/>
        </w:rPr>
        <w:t>WBS</w:t>
      </w:r>
      <w:r w:rsidR="00F75748" w:rsidRPr="00F75748">
        <w:rPr>
          <w:rFonts w:ascii="Arial" w:hAnsi="Arial" w:cs="Arial"/>
          <w:sz w:val="22"/>
          <w:szCs w:val="22"/>
        </w:rPr>
        <w:t xml:space="preserve"> ensures efficient planning, resource management, and milestone tracking, contributing to the project’s success in fostering a cleaner and greener community.</w:t>
      </w:r>
    </w:p>
    <w:p w14:paraId="5C54C19C" w14:textId="77777777" w:rsidR="00F1643D" w:rsidRDefault="00F1643D" w:rsidP="00F75748">
      <w:pPr>
        <w:tabs>
          <w:tab w:val="left" w:pos="1780"/>
        </w:tabs>
        <w:spacing w:line="360" w:lineRule="auto"/>
        <w:rPr>
          <w:rFonts w:ascii="Arial" w:hAnsi="Arial" w:cs="Arial"/>
          <w:sz w:val="22"/>
          <w:szCs w:val="22"/>
        </w:rPr>
      </w:pPr>
    </w:p>
    <w:p w14:paraId="136343E7" w14:textId="77777777" w:rsidR="00826EBC" w:rsidRDefault="00826EBC" w:rsidP="00F75748">
      <w:pPr>
        <w:tabs>
          <w:tab w:val="left" w:pos="1780"/>
        </w:tabs>
        <w:spacing w:line="360" w:lineRule="auto"/>
        <w:rPr>
          <w:rFonts w:ascii="Arial" w:hAnsi="Arial" w:cs="Arial"/>
          <w:sz w:val="22"/>
          <w:szCs w:val="22"/>
        </w:rPr>
      </w:pPr>
    </w:p>
    <w:p w14:paraId="30E58AC6" w14:textId="20815F66" w:rsidR="00826EBC" w:rsidRPr="005E3773" w:rsidRDefault="005E3773" w:rsidP="005E3773">
      <w:pPr>
        <w:tabs>
          <w:tab w:val="left" w:pos="1780"/>
        </w:tabs>
        <w:spacing w:line="360" w:lineRule="auto"/>
        <w:jc w:val="center"/>
        <w:rPr>
          <w:rFonts w:ascii="Arial" w:hAnsi="Arial" w:cs="Arial"/>
          <w:b/>
          <w:bCs/>
          <w:i/>
          <w:iCs/>
          <w:sz w:val="28"/>
          <w:szCs w:val="28"/>
        </w:rPr>
      </w:pPr>
      <w:r w:rsidRPr="005E3773">
        <w:rPr>
          <w:rFonts w:ascii="Arial" w:hAnsi="Arial" w:cs="Arial"/>
          <w:b/>
          <w:bCs/>
          <w:i/>
          <w:iCs/>
          <w:sz w:val="28"/>
          <w:szCs w:val="28"/>
        </w:rPr>
        <w:lastRenderedPageBreak/>
        <w:t>Work Breakdown Structure (WBS) for Community Cleanliness Initiative</w:t>
      </w:r>
      <w:r>
        <w:rPr>
          <w:rFonts w:ascii="Arial" w:hAnsi="Arial" w:cs="Arial"/>
          <w:b/>
          <w:bCs/>
          <w:i/>
          <w:iCs/>
          <w:sz w:val="28"/>
          <w:szCs w:val="28"/>
        </w:rPr>
        <w:t>:</w:t>
      </w:r>
    </w:p>
    <w:p w14:paraId="6B18A9CA" w14:textId="77777777" w:rsidR="00F1643D" w:rsidRDefault="00F1643D" w:rsidP="00F75748">
      <w:pPr>
        <w:tabs>
          <w:tab w:val="left" w:pos="1780"/>
        </w:tabs>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9016"/>
      </w:tblGrid>
      <w:tr w:rsidR="00826EBC" w14:paraId="452063B1" w14:textId="77777777" w:rsidTr="00826EBC">
        <w:tc>
          <w:tcPr>
            <w:tcW w:w="9016" w:type="dxa"/>
          </w:tcPr>
          <w:p w14:paraId="52F9683A" w14:textId="5A92D680" w:rsidR="00826EBC" w:rsidRPr="00B77B84" w:rsidRDefault="006B034D" w:rsidP="006B034D">
            <w:pPr>
              <w:tabs>
                <w:tab w:val="left" w:pos="1780"/>
              </w:tabs>
              <w:spacing w:line="360" w:lineRule="auto"/>
              <w:jc w:val="center"/>
              <w:rPr>
                <w:rFonts w:ascii="Arial" w:hAnsi="Arial" w:cs="Arial"/>
                <w:b/>
                <w:bCs/>
                <w:i/>
                <w:iCs/>
                <w:sz w:val="22"/>
                <w:szCs w:val="22"/>
                <w:u w:val="single"/>
              </w:rPr>
            </w:pPr>
            <w:r w:rsidRPr="00B77B84">
              <w:rPr>
                <w:rFonts w:ascii="Arial" w:hAnsi="Arial" w:cs="Arial"/>
                <w:b/>
                <w:bCs/>
                <w:i/>
                <w:iCs/>
                <w:sz w:val="22"/>
                <w:szCs w:val="22"/>
                <w:u w:val="single"/>
              </w:rPr>
              <w:t>Project Initiation</w:t>
            </w:r>
            <w:r w:rsidR="00706491" w:rsidRPr="00B77B84">
              <w:rPr>
                <w:rFonts w:ascii="Arial" w:hAnsi="Arial" w:cs="Arial"/>
                <w:b/>
                <w:bCs/>
                <w:i/>
                <w:iCs/>
                <w:sz w:val="22"/>
                <w:szCs w:val="22"/>
                <w:u w:val="single"/>
              </w:rPr>
              <w:t>:</w:t>
            </w:r>
          </w:p>
        </w:tc>
      </w:tr>
      <w:tr w:rsidR="00826EBC" w14:paraId="5FDF5252" w14:textId="77777777" w:rsidTr="00826EBC">
        <w:tc>
          <w:tcPr>
            <w:tcW w:w="9016" w:type="dxa"/>
          </w:tcPr>
          <w:p w14:paraId="06EE824E" w14:textId="30D6A272" w:rsidR="006B034D" w:rsidRPr="00706491" w:rsidRDefault="006B034D" w:rsidP="006B034D">
            <w:pPr>
              <w:pStyle w:val="ListParagraph"/>
              <w:numPr>
                <w:ilvl w:val="0"/>
                <w:numId w:val="6"/>
              </w:numPr>
              <w:tabs>
                <w:tab w:val="left" w:pos="1780"/>
              </w:tabs>
              <w:spacing w:line="360" w:lineRule="auto"/>
              <w:rPr>
                <w:rFonts w:ascii="Arial" w:hAnsi="Arial" w:cs="Arial"/>
                <w:b/>
                <w:bCs/>
                <w:sz w:val="22"/>
                <w:szCs w:val="22"/>
              </w:rPr>
            </w:pPr>
            <w:r w:rsidRPr="00706491">
              <w:rPr>
                <w:rFonts w:ascii="Arial" w:hAnsi="Arial" w:cs="Arial"/>
                <w:b/>
                <w:bCs/>
                <w:sz w:val="22"/>
                <w:szCs w:val="22"/>
              </w:rPr>
              <w:t>Stakeholder Identification</w:t>
            </w:r>
            <w:r w:rsidR="00706491">
              <w:rPr>
                <w:rFonts w:ascii="Arial" w:hAnsi="Arial" w:cs="Arial"/>
                <w:b/>
                <w:bCs/>
                <w:sz w:val="22"/>
                <w:szCs w:val="22"/>
              </w:rPr>
              <w:t>:</w:t>
            </w:r>
          </w:p>
          <w:p w14:paraId="0709AED3" w14:textId="77777777" w:rsidR="006B034D" w:rsidRPr="00706491" w:rsidRDefault="006B034D" w:rsidP="0024408B">
            <w:pPr>
              <w:pStyle w:val="ListParagraph"/>
              <w:tabs>
                <w:tab w:val="left" w:pos="1780"/>
              </w:tabs>
              <w:spacing w:line="360" w:lineRule="auto"/>
              <w:rPr>
                <w:rFonts w:ascii="Arial" w:hAnsi="Arial" w:cs="Arial"/>
                <w:sz w:val="22"/>
                <w:szCs w:val="22"/>
              </w:rPr>
            </w:pPr>
            <w:r w:rsidRPr="00EA7E00">
              <w:rPr>
                <w:rFonts w:ascii="Arial" w:hAnsi="Arial" w:cs="Arial"/>
                <w:sz w:val="22"/>
                <w:szCs w:val="22"/>
                <w:u w:val="single"/>
              </w:rPr>
              <w:t>Task:</w:t>
            </w:r>
            <w:r w:rsidRPr="00706491">
              <w:rPr>
                <w:rFonts w:ascii="Arial" w:hAnsi="Arial" w:cs="Arial"/>
                <w:sz w:val="22"/>
                <w:szCs w:val="22"/>
              </w:rPr>
              <w:t xml:space="preserve"> Identify key stakeholders (local authorities, businesses, community leaders).</w:t>
            </w:r>
          </w:p>
          <w:p w14:paraId="198488E1" w14:textId="77777777" w:rsidR="006B034D" w:rsidRPr="00706491" w:rsidRDefault="006B034D" w:rsidP="0024408B">
            <w:pPr>
              <w:pStyle w:val="ListParagraph"/>
              <w:tabs>
                <w:tab w:val="left" w:pos="1780"/>
              </w:tabs>
              <w:spacing w:line="360" w:lineRule="auto"/>
              <w:rPr>
                <w:rFonts w:ascii="Arial" w:hAnsi="Arial" w:cs="Arial"/>
                <w:sz w:val="22"/>
                <w:szCs w:val="22"/>
              </w:rPr>
            </w:pPr>
            <w:r w:rsidRPr="00EA7E00">
              <w:rPr>
                <w:rFonts w:ascii="Arial" w:hAnsi="Arial" w:cs="Arial"/>
                <w:sz w:val="22"/>
                <w:szCs w:val="22"/>
                <w:u w:val="single"/>
              </w:rPr>
              <w:t>Sub-task:</w:t>
            </w:r>
            <w:r w:rsidRPr="00706491">
              <w:rPr>
                <w:rFonts w:ascii="Arial" w:hAnsi="Arial" w:cs="Arial"/>
                <w:sz w:val="22"/>
                <w:szCs w:val="22"/>
              </w:rPr>
              <w:t xml:space="preserve"> Conduct stakeholder meetings/interviews.</w:t>
            </w:r>
          </w:p>
          <w:p w14:paraId="0C83EA5F" w14:textId="77777777" w:rsidR="006B034D" w:rsidRPr="00706491" w:rsidRDefault="006B034D" w:rsidP="00706491">
            <w:pPr>
              <w:pStyle w:val="ListParagraph"/>
              <w:numPr>
                <w:ilvl w:val="0"/>
                <w:numId w:val="7"/>
              </w:numPr>
              <w:tabs>
                <w:tab w:val="left" w:pos="1780"/>
              </w:tabs>
              <w:spacing w:line="360" w:lineRule="auto"/>
              <w:rPr>
                <w:rFonts w:ascii="Arial" w:hAnsi="Arial" w:cs="Arial"/>
                <w:sz w:val="22"/>
                <w:szCs w:val="22"/>
              </w:rPr>
            </w:pPr>
            <w:r w:rsidRPr="00706491">
              <w:rPr>
                <w:rFonts w:ascii="Arial" w:hAnsi="Arial" w:cs="Arial"/>
                <w:sz w:val="22"/>
                <w:szCs w:val="22"/>
              </w:rPr>
              <w:t>Milestone: Stakeholders list completed.</w:t>
            </w:r>
          </w:p>
          <w:p w14:paraId="3BC2EEB1" w14:textId="77777777" w:rsidR="006B034D" w:rsidRPr="00706491" w:rsidRDefault="006B034D" w:rsidP="00706491">
            <w:pPr>
              <w:pStyle w:val="ListParagraph"/>
              <w:numPr>
                <w:ilvl w:val="0"/>
                <w:numId w:val="7"/>
              </w:numPr>
              <w:tabs>
                <w:tab w:val="left" w:pos="1780"/>
              </w:tabs>
              <w:spacing w:line="360" w:lineRule="auto"/>
              <w:rPr>
                <w:rFonts w:ascii="Arial" w:hAnsi="Arial" w:cs="Arial"/>
                <w:sz w:val="22"/>
                <w:szCs w:val="22"/>
              </w:rPr>
            </w:pPr>
            <w:r w:rsidRPr="00706491">
              <w:rPr>
                <w:rFonts w:ascii="Arial" w:hAnsi="Arial" w:cs="Arial"/>
                <w:sz w:val="22"/>
                <w:szCs w:val="22"/>
              </w:rPr>
              <w:t xml:space="preserve">Timeline: </w:t>
            </w:r>
            <w:r w:rsidRPr="00B77B84">
              <w:rPr>
                <w:rFonts w:ascii="Arial" w:hAnsi="Arial" w:cs="Arial"/>
                <w:b/>
                <w:bCs/>
                <w:i/>
                <w:iCs/>
                <w:sz w:val="22"/>
                <w:szCs w:val="22"/>
              </w:rPr>
              <w:t>Week 1</w:t>
            </w:r>
          </w:p>
          <w:p w14:paraId="404BCE46" w14:textId="77777777" w:rsidR="006B034D" w:rsidRPr="00706491" w:rsidRDefault="006B034D" w:rsidP="00706491">
            <w:pPr>
              <w:pStyle w:val="ListParagraph"/>
              <w:numPr>
                <w:ilvl w:val="0"/>
                <w:numId w:val="7"/>
              </w:numPr>
              <w:tabs>
                <w:tab w:val="left" w:pos="1780"/>
              </w:tabs>
              <w:spacing w:line="360" w:lineRule="auto"/>
              <w:rPr>
                <w:rFonts w:ascii="Arial" w:hAnsi="Arial" w:cs="Arial"/>
                <w:sz w:val="22"/>
                <w:szCs w:val="22"/>
              </w:rPr>
            </w:pPr>
            <w:r w:rsidRPr="00706491">
              <w:rPr>
                <w:rFonts w:ascii="Arial" w:hAnsi="Arial" w:cs="Arial"/>
                <w:sz w:val="22"/>
                <w:szCs w:val="22"/>
              </w:rPr>
              <w:t>Resources: Project Manager, Research Team.</w:t>
            </w:r>
          </w:p>
          <w:p w14:paraId="0C72D4A0" w14:textId="681C8712" w:rsidR="006B034D" w:rsidRPr="00706491" w:rsidRDefault="006B034D" w:rsidP="006B034D">
            <w:pPr>
              <w:pStyle w:val="ListParagraph"/>
              <w:numPr>
                <w:ilvl w:val="0"/>
                <w:numId w:val="6"/>
              </w:numPr>
              <w:tabs>
                <w:tab w:val="left" w:pos="1780"/>
              </w:tabs>
              <w:spacing w:line="360" w:lineRule="auto"/>
              <w:rPr>
                <w:rFonts w:ascii="Arial" w:hAnsi="Arial" w:cs="Arial"/>
                <w:b/>
                <w:bCs/>
                <w:sz w:val="22"/>
                <w:szCs w:val="22"/>
              </w:rPr>
            </w:pPr>
            <w:r w:rsidRPr="00706491">
              <w:rPr>
                <w:rFonts w:ascii="Arial" w:hAnsi="Arial" w:cs="Arial"/>
                <w:b/>
                <w:bCs/>
                <w:sz w:val="22"/>
                <w:szCs w:val="22"/>
              </w:rPr>
              <w:t>Project Planning &amp; Approval</w:t>
            </w:r>
            <w:r w:rsidR="00981E99">
              <w:rPr>
                <w:rFonts w:ascii="Arial" w:hAnsi="Arial" w:cs="Arial"/>
                <w:b/>
                <w:bCs/>
                <w:sz w:val="22"/>
                <w:szCs w:val="22"/>
              </w:rPr>
              <w:t>:</w:t>
            </w:r>
          </w:p>
          <w:p w14:paraId="2C53A504" w14:textId="77777777" w:rsidR="006B034D" w:rsidRPr="00706491" w:rsidRDefault="006B034D" w:rsidP="0024408B">
            <w:pPr>
              <w:pStyle w:val="ListParagraph"/>
              <w:tabs>
                <w:tab w:val="left" w:pos="1780"/>
              </w:tabs>
              <w:spacing w:line="360" w:lineRule="auto"/>
              <w:rPr>
                <w:rFonts w:ascii="Arial" w:hAnsi="Arial" w:cs="Arial"/>
                <w:sz w:val="22"/>
                <w:szCs w:val="22"/>
              </w:rPr>
            </w:pPr>
            <w:r w:rsidRPr="00EA7E00">
              <w:rPr>
                <w:rFonts w:ascii="Arial" w:hAnsi="Arial" w:cs="Arial"/>
                <w:sz w:val="22"/>
                <w:szCs w:val="22"/>
                <w:u w:val="single"/>
              </w:rPr>
              <w:t>Task:</w:t>
            </w:r>
            <w:r w:rsidRPr="00706491">
              <w:rPr>
                <w:rFonts w:ascii="Arial" w:hAnsi="Arial" w:cs="Arial"/>
                <w:sz w:val="22"/>
                <w:szCs w:val="22"/>
              </w:rPr>
              <w:t xml:space="preserve"> Develop project charter and work plan.</w:t>
            </w:r>
          </w:p>
          <w:p w14:paraId="1FEE4859" w14:textId="77777777" w:rsidR="006B034D" w:rsidRPr="00706491" w:rsidRDefault="006B034D" w:rsidP="0024408B">
            <w:pPr>
              <w:pStyle w:val="ListParagraph"/>
              <w:tabs>
                <w:tab w:val="left" w:pos="1780"/>
              </w:tabs>
              <w:spacing w:line="360" w:lineRule="auto"/>
              <w:rPr>
                <w:rFonts w:ascii="Arial" w:hAnsi="Arial" w:cs="Arial"/>
                <w:sz w:val="22"/>
                <w:szCs w:val="22"/>
              </w:rPr>
            </w:pPr>
            <w:r w:rsidRPr="00EA7E00">
              <w:rPr>
                <w:rFonts w:ascii="Arial" w:hAnsi="Arial" w:cs="Arial"/>
                <w:sz w:val="22"/>
                <w:szCs w:val="22"/>
                <w:u w:val="single"/>
              </w:rPr>
              <w:t>Sub-task:</w:t>
            </w:r>
            <w:r w:rsidRPr="00706491">
              <w:rPr>
                <w:rFonts w:ascii="Arial" w:hAnsi="Arial" w:cs="Arial"/>
                <w:sz w:val="22"/>
                <w:szCs w:val="22"/>
              </w:rPr>
              <w:t xml:space="preserve"> Define scope, budget, and risk assessment.</w:t>
            </w:r>
          </w:p>
          <w:p w14:paraId="135A3329" w14:textId="77777777" w:rsidR="006B034D" w:rsidRPr="00706491" w:rsidRDefault="006B034D" w:rsidP="00706491">
            <w:pPr>
              <w:pStyle w:val="ListParagraph"/>
              <w:numPr>
                <w:ilvl w:val="0"/>
                <w:numId w:val="8"/>
              </w:numPr>
              <w:tabs>
                <w:tab w:val="left" w:pos="1780"/>
              </w:tabs>
              <w:spacing w:line="360" w:lineRule="auto"/>
              <w:rPr>
                <w:rFonts w:ascii="Arial" w:hAnsi="Arial" w:cs="Arial"/>
                <w:sz w:val="22"/>
                <w:szCs w:val="22"/>
              </w:rPr>
            </w:pPr>
            <w:r w:rsidRPr="00706491">
              <w:rPr>
                <w:rFonts w:ascii="Arial" w:hAnsi="Arial" w:cs="Arial"/>
                <w:sz w:val="22"/>
                <w:szCs w:val="22"/>
              </w:rPr>
              <w:t>Milestone: Project plan approved by stakeholders.</w:t>
            </w:r>
          </w:p>
          <w:p w14:paraId="0669618C" w14:textId="77777777" w:rsidR="006B034D" w:rsidRPr="00706491" w:rsidRDefault="006B034D" w:rsidP="00706491">
            <w:pPr>
              <w:pStyle w:val="ListParagraph"/>
              <w:numPr>
                <w:ilvl w:val="0"/>
                <w:numId w:val="8"/>
              </w:numPr>
              <w:tabs>
                <w:tab w:val="left" w:pos="1780"/>
              </w:tabs>
              <w:spacing w:line="360" w:lineRule="auto"/>
              <w:rPr>
                <w:rFonts w:ascii="Arial" w:hAnsi="Arial" w:cs="Arial"/>
                <w:sz w:val="22"/>
                <w:szCs w:val="22"/>
              </w:rPr>
            </w:pPr>
            <w:r w:rsidRPr="00706491">
              <w:rPr>
                <w:rFonts w:ascii="Arial" w:hAnsi="Arial" w:cs="Arial"/>
                <w:sz w:val="22"/>
                <w:szCs w:val="22"/>
              </w:rPr>
              <w:t xml:space="preserve">Timeline: </w:t>
            </w:r>
            <w:r w:rsidRPr="00B77B84">
              <w:rPr>
                <w:rFonts w:ascii="Arial" w:hAnsi="Arial" w:cs="Arial"/>
                <w:b/>
                <w:bCs/>
                <w:i/>
                <w:iCs/>
                <w:sz w:val="22"/>
                <w:szCs w:val="22"/>
              </w:rPr>
              <w:t>Week 2</w:t>
            </w:r>
          </w:p>
          <w:p w14:paraId="069D695A" w14:textId="13CFED70" w:rsidR="00826EBC" w:rsidRPr="00706491" w:rsidRDefault="006B034D" w:rsidP="00706491">
            <w:pPr>
              <w:pStyle w:val="ListParagraph"/>
              <w:numPr>
                <w:ilvl w:val="0"/>
                <w:numId w:val="8"/>
              </w:numPr>
              <w:tabs>
                <w:tab w:val="left" w:pos="1780"/>
              </w:tabs>
              <w:spacing w:line="360" w:lineRule="auto"/>
              <w:rPr>
                <w:rFonts w:ascii="Arial" w:hAnsi="Arial" w:cs="Arial"/>
                <w:sz w:val="22"/>
                <w:szCs w:val="22"/>
              </w:rPr>
            </w:pPr>
            <w:r w:rsidRPr="00706491">
              <w:rPr>
                <w:rFonts w:ascii="Arial" w:hAnsi="Arial" w:cs="Arial"/>
                <w:sz w:val="22"/>
                <w:szCs w:val="22"/>
              </w:rPr>
              <w:t>Resources: Project Manager, Admin Staff.</w:t>
            </w:r>
          </w:p>
        </w:tc>
      </w:tr>
      <w:tr w:rsidR="00826EBC" w14:paraId="07703094" w14:textId="77777777" w:rsidTr="00826EBC">
        <w:tc>
          <w:tcPr>
            <w:tcW w:w="9016" w:type="dxa"/>
          </w:tcPr>
          <w:p w14:paraId="15660F93" w14:textId="413FCBC1" w:rsidR="00826EBC" w:rsidRPr="00936754" w:rsidRDefault="00936754" w:rsidP="00936754">
            <w:pPr>
              <w:tabs>
                <w:tab w:val="left" w:pos="1780"/>
              </w:tabs>
              <w:spacing w:line="360" w:lineRule="auto"/>
              <w:jc w:val="center"/>
              <w:rPr>
                <w:rFonts w:ascii="Arial" w:hAnsi="Arial" w:cs="Arial"/>
                <w:b/>
                <w:bCs/>
                <w:i/>
                <w:iCs/>
                <w:sz w:val="22"/>
                <w:szCs w:val="22"/>
                <w:u w:val="single"/>
              </w:rPr>
            </w:pPr>
            <w:r w:rsidRPr="00936754">
              <w:rPr>
                <w:rFonts w:ascii="Arial" w:hAnsi="Arial" w:cs="Arial"/>
                <w:b/>
                <w:bCs/>
                <w:i/>
                <w:iCs/>
                <w:sz w:val="22"/>
                <w:szCs w:val="22"/>
                <w:u w:val="single"/>
              </w:rPr>
              <w:t>Public Awareness Campaign</w:t>
            </w:r>
          </w:p>
        </w:tc>
      </w:tr>
      <w:tr w:rsidR="00826EBC" w14:paraId="208D939A" w14:textId="77777777" w:rsidTr="00826EBC">
        <w:tc>
          <w:tcPr>
            <w:tcW w:w="9016" w:type="dxa"/>
          </w:tcPr>
          <w:p w14:paraId="0EF60C80" w14:textId="7B939733" w:rsidR="00981E99" w:rsidRPr="00981E99" w:rsidRDefault="00981E99" w:rsidP="00981E99">
            <w:pPr>
              <w:pStyle w:val="ListParagraph"/>
              <w:numPr>
                <w:ilvl w:val="0"/>
                <w:numId w:val="6"/>
              </w:numPr>
              <w:tabs>
                <w:tab w:val="left" w:pos="1780"/>
              </w:tabs>
              <w:spacing w:line="360" w:lineRule="auto"/>
              <w:rPr>
                <w:rFonts w:ascii="Arial" w:hAnsi="Arial" w:cs="Arial"/>
                <w:b/>
                <w:bCs/>
                <w:sz w:val="22"/>
                <w:szCs w:val="22"/>
              </w:rPr>
            </w:pPr>
            <w:r w:rsidRPr="00981E99">
              <w:rPr>
                <w:rFonts w:ascii="Arial" w:hAnsi="Arial" w:cs="Arial"/>
                <w:b/>
                <w:bCs/>
                <w:sz w:val="22"/>
                <w:szCs w:val="22"/>
              </w:rPr>
              <w:t>Content Creation</w:t>
            </w:r>
            <w:r>
              <w:rPr>
                <w:rFonts w:ascii="Arial" w:hAnsi="Arial" w:cs="Arial"/>
                <w:b/>
                <w:bCs/>
                <w:sz w:val="22"/>
                <w:szCs w:val="22"/>
              </w:rPr>
              <w:t>:</w:t>
            </w:r>
          </w:p>
          <w:p w14:paraId="104A54AF" w14:textId="77777777" w:rsidR="00981E99" w:rsidRPr="00981E99" w:rsidRDefault="00981E99" w:rsidP="0024408B">
            <w:pPr>
              <w:pStyle w:val="ListParagraph"/>
              <w:tabs>
                <w:tab w:val="left" w:pos="1780"/>
              </w:tabs>
              <w:spacing w:line="360" w:lineRule="auto"/>
              <w:rPr>
                <w:rFonts w:ascii="Arial" w:hAnsi="Arial" w:cs="Arial"/>
                <w:sz w:val="22"/>
                <w:szCs w:val="22"/>
              </w:rPr>
            </w:pPr>
            <w:r w:rsidRPr="00EA7E00">
              <w:rPr>
                <w:rFonts w:ascii="Arial" w:hAnsi="Arial" w:cs="Arial"/>
                <w:sz w:val="22"/>
                <w:szCs w:val="22"/>
                <w:u w:val="single"/>
              </w:rPr>
              <w:t xml:space="preserve">Task: </w:t>
            </w:r>
            <w:r w:rsidRPr="00981E99">
              <w:rPr>
                <w:rFonts w:ascii="Arial" w:hAnsi="Arial" w:cs="Arial"/>
                <w:sz w:val="22"/>
                <w:szCs w:val="22"/>
              </w:rPr>
              <w:t>Develop digital content (videos, graphics, blog posts).</w:t>
            </w:r>
          </w:p>
          <w:p w14:paraId="0E9F6A4F" w14:textId="77777777" w:rsidR="00981E99" w:rsidRPr="00EA7E00" w:rsidRDefault="00981E99" w:rsidP="00EA7E00">
            <w:pPr>
              <w:pStyle w:val="ListParagraph"/>
              <w:tabs>
                <w:tab w:val="left" w:pos="1780"/>
              </w:tabs>
              <w:spacing w:line="360" w:lineRule="auto"/>
              <w:rPr>
                <w:rFonts w:ascii="Arial" w:hAnsi="Arial" w:cs="Arial"/>
                <w:sz w:val="22"/>
                <w:szCs w:val="22"/>
                <w:u w:val="single"/>
              </w:rPr>
            </w:pPr>
            <w:r w:rsidRPr="00EA7E00">
              <w:rPr>
                <w:rFonts w:ascii="Arial" w:hAnsi="Arial" w:cs="Arial"/>
                <w:sz w:val="22"/>
                <w:szCs w:val="22"/>
                <w:u w:val="single"/>
              </w:rPr>
              <w:t>Sub-tasks:</w:t>
            </w:r>
          </w:p>
          <w:p w14:paraId="14BE1D09" w14:textId="77777777" w:rsidR="00981E99" w:rsidRPr="00981E99" w:rsidRDefault="00981E99" w:rsidP="00981E99">
            <w:pPr>
              <w:pStyle w:val="ListParagraph"/>
              <w:numPr>
                <w:ilvl w:val="0"/>
                <w:numId w:val="9"/>
              </w:numPr>
              <w:tabs>
                <w:tab w:val="left" w:pos="1780"/>
              </w:tabs>
              <w:spacing w:line="360" w:lineRule="auto"/>
              <w:rPr>
                <w:rFonts w:ascii="Arial" w:hAnsi="Arial" w:cs="Arial"/>
                <w:sz w:val="22"/>
                <w:szCs w:val="22"/>
              </w:rPr>
            </w:pPr>
            <w:r w:rsidRPr="00981E99">
              <w:rPr>
                <w:rFonts w:ascii="Arial" w:hAnsi="Arial" w:cs="Arial"/>
                <w:sz w:val="22"/>
                <w:szCs w:val="22"/>
              </w:rPr>
              <w:t>Write social media posts and blog articles.</w:t>
            </w:r>
          </w:p>
          <w:p w14:paraId="5C6CAEEB" w14:textId="77777777" w:rsidR="00981E99" w:rsidRPr="00981E99" w:rsidRDefault="00981E99" w:rsidP="00981E99">
            <w:pPr>
              <w:pStyle w:val="ListParagraph"/>
              <w:numPr>
                <w:ilvl w:val="0"/>
                <w:numId w:val="9"/>
              </w:numPr>
              <w:tabs>
                <w:tab w:val="left" w:pos="1780"/>
              </w:tabs>
              <w:spacing w:line="360" w:lineRule="auto"/>
              <w:rPr>
                <w:rFonts w:ascii="Arial" w:hAnsi="Arial" w:cs="Arial"/>
                <w:sz w:val="22"/>
                <w:szCs w:val="22"/>
              </w:rPr>
            </w:pPr>
            <w:r w:rsidRPr="00981E99">
              <w:rPr>
                <w:rFonts w:ascii="Arial" w:hAnsi="Arial" w:cs="Arial"/>
                <w:sz w:val="22"/>
                <w:szCs w:val="22"/>
              </w:rPr>
              <w:t>Design posters and leaflets for print distribution.</w:t>
            </w:r>
          </w:p>
          <w:p w14:paraId="507F669B" w14:textId="77777777" w:rsidR="00981E99" w:rsidRPr="00981E99" w:rsidRDefault="00981E99" w:rsidP="00981E99">
            <w:pPr>
              <w:pStyle w:val="ListParagraph"/>
              <w:numPr>
                <w:ilvl w:val="0"/>
                <w:numId w:val="9"/>
              </w:numPr>
              <w:tabs>
                <w:tab w:val="left" w:pos="1780"/>
              </w:tabs>
              <w:spacing w:line="360" w:lineRule="auto"/>
              <w:rPr>
                <w:rFonts w:ascii="Arial" w:hAnsi="Arial" w:cs="Arial"/>
                <w:sz w:val="22"/>
                <w:szCs w:val="22"/>
              </w:rPr>
            </w:pPr>
            <w:r w:rsidRPr="00981E99">
              <w:rPr>
                <w:rFonts w:ascii="Arial" w:hAnsi="Arial" w:cs="Arial"/>
                <w:sz w:val="22"/>
                <w:szCs w:val="22"/>
              </w:rPr>
              <w:t>Produce video clips for social media.</w:t>
            </w:r>
          </w:p>
          <w:p w14:paraId="42901E1A" w14:textId="77777777" w:rsidR="00981E99" w:rsidRPr="00981E99" w:rsidRDefault="00981E99" w:rsidP="00981E99">
            <w:pPr>
              <w:pStyle w:val="ListParagraph"/>
              <w:numPr>
                <w:ilvl w:val="0"/>
                <w:numId w:val="9"/>
              </w:numPr>
              <w:tabs>
                <w:tab w:val="left" w:pos="1780"/>
              </w:tabs>
              <w:spacing w:line="360" w:lineRule="auto"/>
              <w:rPr>
                <w:rFonts w:ascii="Arial" w:hAnsi="Arial" w:cs="Arial"/>
                <w:sz w:val="22"/>
                <w:szCs w:val="22"/>
              </w:rPr>
            </w:pPr>
            <w:r w:rsidRPr="00981E99">
              <w:rPr>
                <w:rFonts w:ascii="Arial" w:hAnsi="Arial" w:cs="Arial"/>
                <w:sz w:val="22"/>
                <w:szCs w:val="22"/>
              </w:rPr>
              <w:t>Milestone: Campaign materials ready for distribution.</w:t>
            </w:r>
          </w:p>
          <w:p w14:paraId="2DDFA476" w14:textId="77777777" w:rsidR="00981E99" w:rsidRPr="00981E99" w:rsidRDefault="00981E99" w:rsidP="00981E99">
            <w:pPr>
              <w:pStyle w:val="ListParagraph"/>
              <w:numPr>
                <w:ilvl w:val="0"/>
                <w:numId w:val="9"/>
              </w:numPr>
              <w:tabs>
                <w:tab w:val="left" w:pos="1780"/>
              </w:tabs>
              <w:spacing w:line="360" w:lineRule="auto"/>
              <w:rPr>
                <w:rFonts w:ascii="Arial" w:hAnsi="Arial" w:cs="Arial"/>
                <w:sz w:val="22"/>
                <w:szCs w:val="22"/>
              </w:rPr>
            </w:pPr>
            <w:r w:rsidRPr="00981E99">
              <w:rPr>
                <w:rFonts w:ascii="Arial" w:hAnsi="Arial" w:cs="Arial"/>
                <w:sz w:val="22"/>
                <w:szCs w:val="22"/>
              </w:rPr>
              <w:t xml:space="preserve">Timeline: </w:t>
            </w:r>
            <w:r w:rsidRPr="00EA7E00">
              <w:rPr>
                <w:rFonts w:ascii="Arial" w:hAnsi="Arial" w:cs="Arial"/>
                <w:b/>
                <w:bCs/>
                <w:i/>
                <w:iCs/>
                <w:sz w:val="22"/>
                <w:szCs w:val="22"/>
              </w:rPr>
              <w:t>Weeks 2–3</w:t>
            </w:r>
          </w:p>
          <w:p w14:paraId="77B5149C" w14:textId="77777777" w:rsidR="00981E99" w:rsidRPr="00981E99" w:rsidRDefault="00981E99" w:rsidP="00981E99">
            <w:pPr>
              <w:pStyle w:val="ListParagraph"/>
              <w:numPr>
                <w:ilvl w:val="0"/>
                <w:numId w:val="9"/>
              </w:numPr>
              <w:tabs>
                <w:tab w:val="left" w:pos="1780"/>
              </w:tabs>
              <w:spacing w:line="360" w:lineRule="auto"/>
              <w:rPr>
                <w:rFonts w:ascii="Arial" w:hAnsi="Arial" w:cs="Arial"/>
                <w:sz w:val="22"/>
                <w:szCs w:val="22"/>
              </w:rPr>
            </w:pPr>
            <w:r w:rsidRPr="00981E99">
              <w:rPr>
                <w:rFonts w:ascii="Arial" w:hAnsi="Arial" w:cs="Arial"/>
                <w:sz w:val="22"/>
                <w:szCs w:val="22"/>
              </w:rPr>
              <w:t>Resources: Social Media Manager, Graphic Designer, Copywriter.</w:t>
            </w:r>
          </w:p>
          <w:p w14:paraId="77900BF1" w14:textId="338CA76C" w:rsidR="00981E99" w:rsidRPr="002115E7" w:rsidRDefault="00981E99" w:rsidP="00981E99">
            <w:pPr>
              <w:pStyle w:val="ListParagraph"/>
              <w:numPr>
                <w:ilvl w:val="0"/>
                <w:numId w:val="6"/>
              </w:numPr>
              <w:tabs>
                <w:tab w:val="left" w:pos="1780"/>
              </w:tabs>
              <w:spacing w:line="360" w:lineRule="auto"/>
              <w:rPr>
                <w:rFonts w:ascii="Arial" w:hAnsi="Arial" w:cs="Arial"/>
                <w:b/>
                <w:bCs/>
                <w:sz w:val="22"/>
                <w:szCs w:val="22"/>
              </w:rPr>
            </w:pPr>
            <w:r w:rsidRPr="002115E7">
              <w:rPr>
                <w:rFonts w:ascii="Arial" w:hAnsi="Arial" w:cs="Arial"/>
                <w:b/>
                <w:bCs/>
                <w:sz w:val="22"/>
                <w:szCs w:val="22"/>
              </w:rPr>
              <w:t>Distribution and Launch</w:t>
            </w:r>
            <w:r w:rsidR="002115E7">
              <w:rPr>
                <w:rFonts w:ascii="Arial" w:hAnsi="Arial" w:cs="Arial"/>
                <w:b/>
                <w:bCs/>
                <w:sz w:val="22"/>
                <w:szCs w:val="22"/>
              </w:rPr>
              <w:t>:</w:t>
            </w:r>
          </w:p>
          <w:p w14:paraId="6C271D0D" w14:textId="77777777" w:rsidR="00981E99" w:rsidRPr="002115E7" w:rsidRDefault="00981E99" w:rsidP="0024408B">
            <w:pPr>
              <w:pStyle w:val="ListParagraph"/>
              <w:tabs>
                <w:tab w:val="left" w:pos="1780"/>
              </w:tabs>
              <w:spacing w:line="360" w:lineRule="auto"/>
              <w:rPr>
                <w:rFonts w:ascii="Arial" w:hAnsi="Arial" w:cs="Arial"/>
                <w:sz w:val="22"/>
                <w:szCs w:val="22"/>
              </w:rPr>
            </w:pPr>
            <w:r w:rsidRPr="00EA7E00">
              <w:rPr>
                <w:rFonts w:ascii="Arial" w:hAnsi="Arial" w:cs="Arial"/>
                <w:sz w:val="22"/>
                <w:szCs w:val="22"/>
                <w:u w:val="single"/>
              </w:rPr>
              <w:t>Task:</w:t>
            </w:r>
            <w:r w:rsidRPr="002115E7">
              <w:rPr>
                <w:rFonts w:ascii="Arial" w:hAnsi="Arial" w:cs="Arial"/>
                <w:sz w:val="22"/>
                <w:szCs w:val="22"/>
              </w:rPr>
              <w:t xml:space="preserve"> Launch public outreach through social media and local partnerships.</w:t>
            </w:r>
          </w:p>
          <w:p w14:paraId="33926958" w14:textId="77777777" w:rsidR="00981E99" w:rsidRPr="00EA7E00" w:rsidRDefault="00981E99" w:rsidP="00EA7E00">
            <w:pPr>
              <w:pStyle w:val="ListParagraph"/>
              <w:tabs>
                <w:tab w:val="left" w:pos="1780"/>
              </w:tabs>
              <w:spacing w:line="360" w:lineRule="auto"/>
              <w:rPr>
                <w:rFonts w:ascii="Arial" w:hAnsi="Arial" w:cs="Arial"/>
                <w:sz w:val="22"/>
                <w:szCs w:val="22"/>
                <w:u w:val="single"/>
              </w:rPr>
            </w:pPr>
            <w:r w:rsidRPr="00EA7E00">
              <w:rPr>
                <w:rFonts w:ascii="Arial" w:hAnsi="Arial" w:cs="Arial"/>
                <w:sz w:val="22"/>
                <w:szCs w:val="22"/>
                <w:u w:val="single"/>
              </w:rPr>
              <w:t>Sub-tasks:</w:t>
            </w:r>
          </w:p>
          <w:p w14:paraId="12E024EC" w14:textId="77777777" w:rsidR="00981E99" w:rsidRPr="002115E7" w:rsidRDefault="00981E99" w:rsidP="002115E7">
            <w:pPr>
              <w:pStyle w:val="ListParagraph"/>
              <w:numPr>
                <w:ilvl w:val="0"/>
                <w:numId w:val="10"/>
              </w:numPr>
              <w:tabs>
                <w:tab w:val="left" w:pos="1780"/>
              </w:tabs>
              <w:spacing w:line="360" w:lineRule="auto"/>
              <w:rPr>
                <w:rFonts w:ascii="Arial" w:hAnsi="Arial" w:cs="Arial"/>
                <w:sz w:val="22"/>
                <w:szCs w:val="22"/>
              </w:rPr>
            </w:pPr>
            <w:r w:rsidRPr="002115E7">
              <w:rPr>
                <w:rFonts w:ascii="Arial" w:hAnsi="Arial" w:cs="Arial"/>
                <w:sz w:val="22"/>
                <w:szCs w:val="22"/>
              </w:rPr>
              <w:t>Schedule and post content on social media platforms.</w:t>
            </w:r>
          </w:p>
          <w:p w14:paraId="3BF51DF1" w14:textId="77777777" w:rsidR="00981E99" w:rsidRPr="002115E7" w:rsidRDefault="00981E99" w:rsidP="002115E7">
            <w:pPr>
              <w:pStyle w:val="ListParagraph"/>
              <w:numPr>
                <w:ilvl w:val="0"/>
                <w:numId w:val="10"/>
              </w:numPr>
              <w:tabs>
                <w:tab w:val="left" w:pos="1780"/>
              </w:tabs>
              <w:spacing w:line="360" w:lineRule="auto"/>
              <w:rPr>
                <w:rFonts w:ascii="Arial" w:hAnsi="Arial" w:cs="Arial"/>
                <w:sz w:val="22"/>
                <w:szCs w:val="22"/>
              </w:rPr>
            </w:pPr>
            <w:r w:rsidRPr="002115E7">
              <w:rPr>
                <w:rFonts w:ascii="Arial" w:hAnsi="Arial" w:cs="Arial"/>
                <w:sz w:val="22"/>
                <w:szCs w:val="22"/>
              </w:rPr>
              <w:t>Distribute printed materials in high-traffic areas.</w:t>
            </w:r>
          </w:p>
          <w:p w14:paraId="458A86D5" w14:textId="77777777" w:rsidR="00981E99" w:rsidRPr="002115E7" w:rsidRDefault="00981E99" w:rsidP="002115E7">
            <w:pPr>
              <w:pStyle w:val="ListParagraph"/>
              <w:numPr>
                <w:ilvl w:val="0"/>
                <w:numId w:val="10"/>
              </w:numPr>
              <w:tabs>
                <w:tab w:val="left" w:pos="1780"/>
              </w:tabs>
              <w:spacing w:line="360" w:lineRule="auto"/>
              <w:rPr>
                <w:rFonts w:ascii="Arial" w:hAnsi="Arial" w:cs="Arial"/>
                <w:sz w:val="22"/>
                <w:szCs w:val="22"/>
              </w:rPr>
            </w:pPr>
            <w:r w:rsidRPr="002115E7">
              <w:rPr>
                <w:rFonts w:ascii="Arial" w:hAnsi="Arial" w:cs="Arial"/>
                <w:sz w:val="22"/>
                <w:szCs w:val="22"/>
              </w:rPr>
              <w:t>Collaborate with local influencers for outreach.</w:t>
            </w:r>
          </w:p>
          <w:p w14:paraId="6E6382E0" w14:textId="77777777" w:rsidR="00981E99" w:rsidRPr="002115E7" w:rsidRDefault="00981E99" w:rsidP="002115E7">
            <w:pPr>
              <w:pStyle w:val="ListParagraph"/>
              <w:numPr>
                <w:ilvl w:val="0"/>
                <w:numId w:val="10"/>
              </w:numPr>
              <w:tabs>
                <w:tab w:val="left" w:pos="1780"/>
              </w:tabs>
              <w:spacing w:line="360" w:lineRule="auto"/>
              <w:rPr>
                <w:rFonts w:ascii="Arial" w:hAnsi="Arial" w:cs="Arial"/>
                <w:sz w:val="22"/>
                <w:szCs w:val="22"/>
              </w:rPr>
            </w:pPr>
            <w:r w:rsidRPr="002115E7">
              <w:rPr>
                <w:rFonts w:ascii="Arial" w:hAnsi="Arial" w:cs="Arial"/>
                <w:sz w:val="22"/>
                <w:szCs w:val="22"/>
              </w:rPr>
              <w:t>Milestone: Campaign launch event completed.</w:t>
            </w:r>
          </w:p>
          <w:p w14:paraId="7AA0C1FC" w14:textId="77777777" w:rsidR="00981E99" w:rsidRPr="00EA7E00" w:rsidRDefault="00981E99" w:rsidP="00EA7E00">
            <w:pPr>
              <w:pStyle w:val="ListParagraph"/>
              <w:numPr>
                <w:ilvl w:val="0"/>
                <w:numId w:val="10"/>
              </w:numPr>
              <w:tabs>
                <w:tab w:val="left" w:pos="1780"/>
              </w:tabs>
              <w:spacing w:line="360" w:lineRule="auto"/>
              <w:rPr>
                <w:rFonts w:ascii="Arial" w:hAnsi="Arial" w:cs="Arial"/>
                <w:sz w:val="22"/>
                <w:szCs w:val="22"/>
              </w:rPr>
            </w:pPr>
            <w:r w:rsidRPr="00EA7E00">
              <w:rPr>
                <w:rFonts w:ascii="Arial" w:hAnsi="Arial" w:cs="Arial"/>
                <w:sz w:val="22"/>
                <w:szCs w:val="22"/>
              </w:rPr>
              <w:t xml:space="preserve">Timeline: </w:t>
            </w:r>
            <w:r w:rsidRPr="00EA7E00">
              <w:rPr>
                <w:rFonts w:ascii="Arial" w:hAnsi="Arial" w:cs="Arial"/>
                <w:b/>
                <w:bCs/>
                <w:i/>
                <w:iCs/>
                <w:sz w:val="22"/>
                <w:szCs w:val="22"/>
              </w:rPr>
              <w:t>Week 4</w:t>
            </w:r>
          </w:p>
          <w:p w14:paraId="76045DC0" w14:textId="043ECF12" w:rsidR="00826EBC" w:rsidRPr="00EA7E00" w:rsidRDefault="00981E99" w:rsidP="00EA7E00">
            <w:pPr>
              <w:pStyle w:val="ListParagraph"/>
              <w:numPr>
                <w:ilvl w:val="0"/>
                <w:numId w:val="10"/>
              </w:numPr>
              <w:tabs>
                <w:tab w:val="left" w:pos="1780"/>
              </w:tabs>
              <w:spacing w:line="360" w:lineRule="auto"/>
              <w:rPr>
                <w:rFonts w:ascii="Arial" w:hAnsi="Arial" w:cs="Arial"/>
                <w:sz w:val="22"/>
                <w:szCs w:val="22"/>
              </w:rPr>
            </w:pPr>
            <w:r w:rsidRPr="00EA7E00">
              <w:rPr>
                <w:rFonts w:ascii="Arial" w:hAnsi="Arial" w:cs="Arial"/>
                <w:sz w:val="22"/>
                <w:szCs w:val="22"/>
              </w:rPr>
              <w:lastRenderedPageBreak/>
              <w:t>Resources: Marketing Team, Local Businesses, Volunteers.</w:t>
            </w:r>
          </w:p>
        </w:tc>
      </w:tr>
      <w:tr w:rsidR="00826EBC" w14:paraId="08A0738C" w14:textId="77777777" w:rsidTr="00826EBC">
        <w:tc>
          <w:tcPr>
            <w:tcW w:w="9016" w:type="dxa"/>
          </w:tcPr>
          <w:p w14:paraId="7264305E" w14:textId="2E41E18E" w:rsidR="00826EBC" w:rsidRPr="00581101" w:rsidRDefault="00581101" w:rsidP="00581101">
            <w:pPr>
              <w:tabs>
                <w:tab w:val="left" w:pos="1780"/>
              </w:tabs>
              <w:spacing w:line="360" w:lineRule="auto"/>
              <w:jc w:val="center"/>
              <w:rPr>
                <w:rFonts w:ascii="Arial" w:hAnsi="Arial" w:cs="Arial"/>
                <w:b/>
                <w:bCs/>
                <w:i/>
                <w:iCs/>
                <w:sz w:val="22"/>
                <w:szCs w:val="22"/>
                <w:u w:val="single"/>
              </w:rPr>
            </w:pPr>
            <w:r w:rsidRPr="00581101">
              <w:rPr>
                <w:rFonts w:ascii="Arial" w:hAnsi="Arial" w:cs="Arial"/>
                <w:b/>
                <w:bCs/>
                <w:i/>
                <w:iCs/>
                <w:sz w:val="22"/>
                <w:szCs w:val="22"/>
                <w:u w:val="single"/>
              </w:rPr>
              <w:lastRenderedPageBreak/>
              <w:t>Community Engagement</w:t>
            </w:r>
            <w:r w:rsidR="000814B6">
              <w:rPr>
                <w:rFonts w:ascii="Arial" w:hAnsi="Arial" w:cs="Arial"/>
                <w:b/>
                <w:bCs/>
                <w:i/>
                <w:iCs/>
                <w:sz w:val="22"/>
                <w:szCs w:val="22"/>
                <w:u w:val="single"/>
              </w:rPr>
              <w:t>:</w:t>
            </w:r>
          </w:p>
        </w:tc>
      </w:tr>
      <w:tr w:rsidR="00826EBC" w14:paraId="7F2AA8FA" w14:textId="77777777" w:rsidTr="00826EBC">
        <w:tc>
          <w:tcPr>
            <w:tcW w:w="9016" w:type="dxa"/>
          </w:tcPr>
          <w:p w14:paraId="54455A30" w14:textId="308611CF" w:rsidR="000814B6" w:rsidRPr="000814B6" w:rsidRDefault="000814B6" w:rsidP="000814B6">
            <w:pPr>
              <w:pStyle w:val="ListParagraph"/>
              <w:numPr>
                <w:ilvl w:val="0"/>
                <w:numId w:val="6"/>
              </w:numPr>
              <w:tabs>
                <w:tab w:val="left" w:pos="1780"/>
              </w:tabs>
              <w:spacing w:line="360" w:lineRule="auto"/>
              <w:rPr>
                <w:rFonts w:ascii="Arial" w:hAnsi="Arial" w:cs="Arial"/>
                <w:b/>
                <w:bCs/>
                <w:sz w:val="22"/>
                <w:szCs w:val="22"/>
              </w:rPr>
            </w:pPr>
            <w:r w:rsidRPr="000814B6">
              <w:rPr>
                <w:rFonts w:ascii="Arial" w:hAnsi="Arial" w:cs="Arial"/>
                <w:b/>
                <w:bCs/>
                <w:sz w:val="22"/>
                <w:szCs w:val="22"/>
              </w:rPr>
              <w:t>Organize Cleanup Events</w:t>
            </w:r>
            <w:r>
              <w:rPr>
                <w:rFonts w:ascii="Arial" w:hAnsi="Arial" w:cs="Arial"/>
                <w:b/>
                <w:bCs/>
                <w:sz w:val="22"/>
                <w:szCs w:val="22"/>
              </w:rPr>
              <w:t>:</w:t>
            </w:r>
          </w:p>
          <w:p w14:paraId="03A1D40F" w14:textId="77777777" w:rsidR="000814B6" w:rsidRPr="000814B6" w:rsidRDefault="000814B6" w:rsidP="0024408B">
            <w:pPr>
              <w:pStyle w:val="ListParagraph"/>
              <w:tabs>
                <w:tab w:val="left" w:pos="1780"/>
              </w:tabs>
              <w:spacing w:line="360" w:lineRule="auto"/>
              <w:rPr>
                <w:rFonts w:ascii="Arial" w:hAnsi="Arial" w:cs="Arial"/>
                <w:sz w:val="22"/>
                <w:szCs w:val="22"/>
              </w:rPr>
            </w:pPr>
            <w:r w:rsidRPr="000814B6">
              <w:rPr>
                <w:rFonts w:ascii="Arial" w:hAnsi="Arial" w:cs="Arial"/>
                <w:sz w:val="22"/>
                <w:szCs w:val="22"/>
                <w:u w:val="single"/>
              </w:rPr>
              <w:t>Task:</w:t>
            </w:r>
            <w:r w:rsidRPr="000814B6">
              <w:rPr>
                <w:rFonts w:ascii="Arial" w:hAnsi="Arial" w:cs="Arial"/>
                <w:sz w:val="22"/>
                <w:szCs w:val="22"/>
              </w:rPr>
              <w:t xml:space="preserve"> Plan and prepare for community cleanup events.</w:t>
            </w:r>
          </w:p>
          <w:p w14:paraId="7250F726" w14:textId="77777777" w:rsidR="000814B6" w:rsidRPr="000814B6" w:rsidRDefault="000814B6" w:rsidP="000814B6">
            <w:pPr>
              <w:pStyle w:val="ListParagraph"/>
              <w:tabs>
                <w:tab w:val="left" w:pos="1780"/>
              </w:tabs>
              <w:spacing w:line="360" w:lineRule="auto"/>
              <w:rPr>
                <w:rFonts w:ascii="Arial" w:hAnsi="Arial" w:cs="Arial"/>
                <w:sz w:val="22"/>
                <w:szCs w:val="22"/>
                <w:u w:val="single"/>
              </w:rPr>
            </w:pPr>
            <w:r w:rsidRPr="000814B6">
              <w:rPr>
                <w:rFonts w:ascii="Arial" w:hAnsi="Arial" w:cs="Arial"/>
                <w:sz w:val="22"/>
                <w:szCs w:val="22"/>
                <w:u w:val="single"/>
              </w:rPr>
              <w:t>Sub-tasks:</w:t>
            </w:r>
          </w:p>
          <w:p w14:paraId="27265362" w14:textId="77777777" w:rsidR="000814B6" w:rsidRPr="000814B6" w:rsidRDefault="000814B6" w:rsidP="000814B6">
            <w:pPr>
              <w:pStyle w:val="ListParagraph"/>
              <w:numPr>
                <w:ilvl w:val="0"/>
                <w:numId w:val="11"/>
              </w:numPr>
              <w:tabs>
                <w:tab w:val="left" w:pos="1780"/>
              </w:tabs>
              <w:spacing w:line="360" w:lineRule="auto"/>
              <w:rPr>
                <w:rFonts w:ascii="Arial" w:hAnsi="Arial" w:cs="Arial"/>
                <w:sz w:val="22"/>
                <w:szCs w:val="22"/>
              </w:rPr>
            </w:pPr>
            <w:r w:rsidRPr="000814B6">
              <w:rPr>
                <w:rFonts w:ascii="Arial" w:hAnsi="Arial" w:cs="Arial"/>
                <w:sz w:val="22"/>
                <w:szCs w:val="22"/>
              </w:rPr>
              <w:t>Secure necessary permits from local authorities.</w:t>
            </w:r>
          </w:p>
          <w:p w14:paraId="0459A3B5" w14:textId="77777777" w:rsidR="000814B6" w:rsidRPr="000814B6" w:rsidRDefault="000814B6" w:rsidP="000814B6">
            <w:pPr>
              <w:pStyle w:val="ListParagraph"/>
              <w:numPr>
                <w:ilvl w:val="0"/>
                <w:numId w:val="11"/>
              </w:numPr>
              <w:tabs>
                <w:tab w:val="left" w:pos="1780"/>
              </w:tabs>
              <w:spacing w:line="360" w:lineRule="auto"/>
              <w:rPr>
                <w:rFonts w:ascii="Arial" w:hAnsi="Arial" w:cs="Arial"/>
                <w:sz w:val="22"/>
                <w:szCs w:val="22"/>
              </w:rPr>
            </w:pPr>
            <w:r w:rsidRPr="000814B6">
              <w:rPr>
                <w:rFonts w:ascii="Arial" w:hAnsi="Arial" w:cs="Arial"/>
                <w:sz w:val="22"/>
                <w:szCs w:val="22"/>
              </w:rPr>
              <w:t>Coordinate with local businesses for sponsorships.</w:t>
            </w:r>
          </w:p>
          <w:p w14:paraId="7DEA06B4" w14:textId="77777777" w:rsidR="000814B6" w:rsidRPr="000814B6" w:rsidRDefault="000814B6" w:rsidP="000814B6">
            <w:pPr>
              <w:pStyle w:val="ListParagraph"/>
              <w:numPr>
                <w:ilvl w:val="0"/>
                <w:numId w:val="11"/>
              </w:numPr>
              <w:tabs>
                <w:tab w:val="left" w:pos="1780"/>
              </w:tabs>
              <w:spacing w:line="360" w:lineRule="auto"/>
              <w:rPr>
                <w:rFonts w:ascii="Arial" w:hAnsi="Arial" w:cs="Arial"/>
                <w:sz w:val="22"/>
                <w:szCs w:val="22"/>
              </w:rPr>
            </w:pPr>
            <w:r w:rsidRPr="000814B6">
              <w:rPr>
                <w:rFonts w:ascii="Arial" w:hAnsi="Arial" w:cs="Arial"/>
                <w:sz w:val="22"/>
                <w:szCs w:val="22"/>
              </w:rPr>
              <w:t>Arrange tools, equipment, and supplies (gloves, trash bags, bins).</w:t>
            </w:r>
          </w:p>
          <w:p w14:paraId="16103130" w14:textId="77777777" w:rsidR="000814B6" w:rsidRPr="000814B6" w:rsidRDefault="000814B6" w:rsidP="000814B6">
            <w:pPr>
              <w:pStyle w:val="ListParagraph"/>
              <w:numPr>
                <w:ilvl w:val="0"/>
                <w:numId w:val="11"/>
              </w:numPr>
              <w:tabs>
                <w:tab w:val="left" w:pos="1780"/>
              </w:tabs>
              <w:spacing w:line="360" w:lineRule="auto"/>
              <w:rPr>
                <w:rFonts w:ascii="Arial" w:hAnsi="Arial" w:cs="Arial"/>
                <w:sz w:val="22"/>
                <w:szCs w:val="22"/>
              </w:rPr>
            </w:pPr>
            <w:r w:rsidRPr="000814B6">
              <w:rPr>
                <w:rFonts w:ascii="Arial" w:hAnsi="Arial" w:cs="Arial"/>
                <w:sz w:val="22"/>
                <w:szCs w:val="22"/>
              </w:rPr>
              <w:t>Recruit and confirm volunteers.</w:t>
            </w:r>
          </w:p>
          <w:p w14:paraId="063BB36A" w14:textId="77777777" w:rsidR="000814B6" w:rsidRPr="000814B6" w:rsidRDefault="000814B6" w:rsidP="000814B6">
            <w:pPr>
              <w:pStyle w:val="ListParagraph"/>
              <w:numPr>
                <w:ilvl w:val="0"/>
                <w:numId w:val="11"/>
              </w:numPr>
              <w:tabs>
                <w:tab w:val="left" w:pos="1780"/>
              </w:tabs>
              <w:spacing w:line="360" w:lineRule="auto"/>
              <w:rPr>
                <w:rFonts w:ascii="Arial" w:hAnsi="Arial" w:cs="Arial"/>
                <w:sz w:val="22"/>
                <w:szCs w:val="22"/>
              </w:rPr>
            </w:pPr>
            <w:r w:rsidRPr="000814B6">
              <w:rPr>
                <w:rFonts w:ascii="Arial" w:hAnsi="Arial" w:cs="Arial"/>
                <w:sz w:val="22"/>
                <w:szCs w:val="22"/>
              </w:rPr>
              <w:t>Milestone: First cleanup event planned and ready.</w:t>
            </w:r>
          </w:p>
          <w:p w14:paraId="3B5EAD18" w14:textId="77777777" w:rsidR="000814B6" w:rsidRPr="000814B6" w:rsidRDefault="000814B6" w:rsidP="000814B6">
            <w:pPr>
              <w:pStyle w:val="ListParagraph"/>
              <w:numPr>
                <w:ilvl w:val="0"/>
                <w:numId w:val="11"/>
              </w:numPr>
              <w:tabs>
                <w:tab w:val="left" w:pos="1780"/>
              </w:tabs>
              <w:spacing w:line="360" w:lineRule="auto"/>
              <w:rPr>
                <w:rFonts w:ascii="Arial" w:hAnsi="Arial" w:cs="Arial"/>
                <w:sz w:val="22"/>
                <w:szCs w:val="22"/>
              </w:rPr>
            </w:pPr>
            <w:r w:rsidRPr="000814B6">
              <w:rPr>
                <w:rFonts w:ascii="Arial" w:hAnsi="Arial" w:cs="Arial"/>
                <w:sz w:val="22"/>
                <w:szCs w:val="22"/>
              </w:rPr>
              <w:t xml:space="preserve">Timeline: </w:t>
            </w:r>
            <w:r w:rsidRPr="000814B6">
              <w:rPr>
                <w:rFonts w:ascii="Arial" w:hAnsi="Arial" w:cs="Arial"/>
                <w:b/>
                <w:bCs/>
                <w:i/>
                <w:iCs/>
                <w:sz w:val="22"/>
                <w:szCs w:val="22"/>
              </w:rPr>
              <w:t>Weeks 5–6</w:t>
            </w:r>
          </w:p>
          <w:p w14:paraId="3A23456A" w14:textId="77777777" w:rsidR="000814B6" w:rsidRPr="000814B6" w:rsidRDefault="000814B6" w:rsidP="000814B6">
            <w:pPr>
              <w:pStyle w:val="ListParagraph"/>
              <w:numPr>
                <w:ilvl w:val="0"/>
                <w:numId w:val="11"/>
              </w:numPr>
              <w:tabs>
                <w:tab w:val="left" w:pos="1780"/>
              </w:tabs>
              <w:spacing w:line="360" w:lineRule="auto"/>
              <w:rPr>
                <w:rFonts w:ascii="Arial" w:hAnsi="Arial" w:cs="Arial"/>
                <w:sz w:val="22"/>
                <w:szCs w:val="22"/>
              </w:rPr>
            </w:pPr>
            <w:r w:rsidRPr="000814B6">
              <w:rPr>
                <w:rFonts w:ascii="Arial" w:hAnsi="Arial" w:cs="Arial"/>
                <w:sz w:val="22"/>
                <w:szCs w:val="22"/>
              </w:rPr>
              <w:t>Resources: Event Coordinator, Local Volunteers, Suppliers.</w:t>
            </w:r>
          </w:p>
          <w:p w14:paraId="6276881D" w14:textId="5F6B5B9C" w:rsidR="000814B6" w:rsidRPr="000814B6" w:rsidRDefault="000814B6" w:rsidP="000814B6">
            <w:pPr>
              <w:pStyle w:val="ListParagraph"/>
              <w:numPr>
                <w:ilvl w:val="0"/>
                <w:numId w:val="6"/>
              </w:numPr>
              <w:tabs>
                <w:tab w:val="left" w:pos="1780"/>
              </w:tabs>
              <w:spacing w:line="360" w:lineRule="auto"/>
              <w:rPr>
                <w:rFonts w:ascii="Arial" w:hAnsi="Arial" w:cs="Arial"/>
                <w:b/>
                <w:bCs/>
                <w:sz w:val="22"/>
                <w:szCs w:val="22"/>
              </w:rPr>
            </w:pPr>
            <w:r w:rsidRPr="000814B6">
              <w:rPr>
                <w:rFonts w:ascii="Arial" w:hAnsi="Arial" w:cs="Arial"/>
                <w:b/>
                <w:bCs/>
                <w:sz w:val="22"/>
                <w:szCs w:val="22"/>
              </w:rPr>
              <w:t>Cleanup Day Execution</w:t>
            </w:r>
            <w:r>
              <w:rPr>
                <w:rFonts w:ascii="Arial" w:hAnsi="Arial" w:cs="Arial"/>
                <w:b/>
                <w:bCs/>
                <w:sz w:val="22"/>
                <w:szCs w:val="22"/>
              </w:rPr>
              <w:t>:</w:t>
            </w:r>
          </w:p>
          <w:p w14:paraId="7850BCD7" w14:textId="77777777" w:rsidR="000814B6" w:rsidRPr="000814B6" w:rsidRDefault="000814B6" w:rsidP="0024408B">
            <w:pPr>
              <w:pStyle w:val="ListParagraph"/>
              <w:tabs>
                <w:tab w:val="left" w:pos="1780"/>
              </w:tabs>
              <w:spacing w:line="360" w:lineRule="auto"/>
              <w:rPr>
                <w:rFonts w:ascii="Arial" w:hAnsi="Arial" w:cs="Arial"/>
                <w:sz w:val="22"/>
                <w:szCs w:val="22"/>
              </w:rPr>
            </w:pPr>
            <w:r w:rsidRPr="000814B6">
              <w:rPr>
                <w:rFonts w:ascii="Arial" w:hAnsi="Arial" w:cs="Arial"/>
                <w:sz w:val="22"/>
                <w:szCs w:val="22"/>
                <w:u w:val="single"/>
              </w:rPr>
              <w:t>Task:</w:t>
            </w:r>
            <w:r w:rsidRPr="000814B6">
              <w:rPr>
                <w:rFonts w:ascii="Arial" w:hAnsi="Arial" w:cs="Arial"/>
                <w:sz w:val="22"/>
                <w:szCs w:val="22"/>
              </w:rPr>
              <w:t xml:space="preserve"> Execute the community cleanup event.</w:t>
            </w:r>
          </w:p>
          <w:p w14:paraId="4C696B0E" w14:textId="77777777" w:rsidR="000814B6" w:rsidRPr="000814B6" w:rsidRDefault="000814B6" w:rsidP="000814B6">
            <w:pPr>
              <w:pStyle w:val="ListParagraph"/>
              <w:tabs>
                <w:tab w:val="left" w:pos="1780"/>
              </w:tabs>
              <w:spacing w:line="360" w:lineRule="auto"/>
              <w:rPr>
                <w:rFonts w:ascii="Arial" w:hAnsi="Arial" w:cs="Arial"/>
                <w:sz w:val="22"/>
                <w:szCs w:val="22"/>
                <w:u w:val="single"/>
              </w:rPr>
            </w:pPr>
            <w:r w:rsidRPr="000814B6">
              <w:rPr>
                <w:rFonts w:ascii="Arial" w:hAnsi="Arial" w:cs="Arial"/>
                <w:sz w:val="22"/>
                <w:szCs w:val="22"/>
                <w:u w:val="single"/>
              </w:rPr>
              <w:t>Sub-tasks:</w:t>
            </w:r>
          </w:p>
          <w:p w14:paraId="033CE81C" w14:textId="77777777" w:rsidR="000814B6" w:rsidRPr="000814B6" w:rsidRDefault="000814B6" w:rsidP="000814B6">
            <w:pPr>
              <w:pStyle w:val="ListParagraph"/>
              <w:numPr>
                <w:ilvl w:val="0"/>
                <w:numId w:val="12"/>
              </w:numPr>
              <w:tabs>
                <w:tab w:val="left" w:pos="1780"/>
              </w:tabs>
              <w:spacing w:line="360" w:lineRule="auto"/>
              <w:rPr>
                <w:rFonts w:ascii="Arial" w:hAnsi="Arial" w:cs="Arial"/>
                <w:sz w:val="22"/>
                <w:szCs w:val="22"/>
              </w:rPr>
            </w:pPr>
            <w:r w:rsidRPr="000814B6">
              <w:rPr>
                <w:rFonts w:ascii="Arial" w:hAnsi="Arial" w:cs="Arial"/>
                <w:sz w:val="22"/>
                <w:szCs w:val="22"/>
              </w:rPr>
              <w:t>Set up a registration booth for volunteers.</w:t>
            </w:r>
          </w:p>
          <w:p w14:paraId="52A11C7D" w14:textId="77777777" w:rsidR="000814B6" w:rsidRPr="000814B6" w:rsidRDefault="000814B6" w:rsidP="000814B6">
            <w:pPr>
              <w:pStyle w:val="ListParagraph"/>
              <w:numPr>
                <w:ilvl w:val="0"/>
                <w:numId w:val="12"/>
              </w:numPr>
              <w:tabs>
                <w:tab w:val="left" w:pos="1780"/>
              </w:tabs>
              <w:spacing w:line="360" w:lineRule="auto"/>
              <w:rPr>
                <w:rFonts w:ascii="Arial" w:hAnsi="Arial" w:cs="Arial"/>
                <w:sz w:val="22"/>
                <w:szCs w:val="22"/>
              </w:rPr>
            </w:pPr>
            <w:r w:rsidRPr="000814B6">
              <w:rPr>
                <w:rFonts w:ascii="Arial" w:hAnsi="Arial" w:cs="Arial"/>
                <w:sz w:val="22"/>
                <w:szCs w:val="22"/>
              </w:rPr>
              <w:t>Provide safety briefings and distribute supplies.</w:t>
            </w:r>
          </w:p>
          <w:p w14:paraId="09CEC899" w14:textId="77777777" w:rsidR="000814B6" w:rsidRPr="000814B6" w:rsidRDefault="000814B6" w:rsidP="000814B6">
            <w:pPr>
              <w:pStyle w:val="ListParagraph"/>
              <w:numPr>
                <w:ilvl w:val="0"/>
                <w:numId w:val="12"/>
              </w:numPr>
              <w:tabs>
                <w:tab w:val="left" w:pos="1780"/>
              </w:tabs>
              <w:spacing w:line="360" w:lineRule="auto"/>
              <w:rPr>
                <w:rFonts w:ascii="Arial" w:hAnsi="Arial" w:cs="Arial"/>
                <w:sz w:val="22"/>
                <w:szCs w:val="22"/>
              </w:rPr>
            </w:pPr>
            <w:r w:rsidRPr="000814B6">
              <w:rPr>
                <w:rFonts w:ascii="Arial" w:hAnsi="Arial" w:cs="Arial"/>
                <w:sz w:val="22"/>
                <w:szCs w:val="22"/>
              </w:rPr>
              <w:t>Oversee trash collection and recycling processes.</w:t>
            </w:r>
          </w:p>
          <w:p w14:paraId="5CF25040" w14:textId="77777777" w:rsidR="000814B6" w:rsidRPr="000814B6" w:rsidRDefault="000814B6" w:rsidP="000814B6">
            <w:pPr>
              <w:pStyle w:val="ListParagraph"/>
              <w:numPr>
                <w:ilvl w:val="0"/>
                <w:numId w:val="12"/>
              </w:numPr>
              <w:tabs>
                <w:tab w:val="left" w:pos="1780"/>
              </w:tabs>
              <w:spacing w:line="360" w:lineRule="auto"/>
              <w:rPr>
                <w:rFonts w:ascii="Arial" w:hAnsi="Arial" w:cs="Arial"/>
                <w:sz w:val="22"/>
                <w:szCs w:val="22"/>
              </w:rPr>
            </w:pPr>
            <w:r w:rsidRPr="000814B6">
              <w:rPr>
                <w:rFonts w:ascii="Arial" w:hAnsi="Arial" w:cs="Arial"/>
                <w:sz w:val="22"/>
                <w:szCs w:val="22"/>
              </w:rPr>
              <w:t>Milestone: Cleanup event concluded and results documented.</w:t>
            </w:r>
          </w:p>
          <w:p w14:paraId="56FD89B4" w14:textId="77777777" w:rsidR="000814B6" w:rsidRPr="000814B6" w:rsidRDefault="000814B6" w:rsidP="000814B6">
            <w:pPr>
              <w:pStyle w:val="ListParagraph"/>
              <w:numPr>
                <w:ilvl w:val="0"/>
                <w:numId w:val="12"/>
              </w:numPr>
              <w:tabs>
                <w:tab w:val="left" w:pos="1780"/>
              </w:tabs>
              <w:spacing w:line="360" w:lineRule="auto"/>
              <w:rPr>
                <w:rFonts w:ascii="Arial" w:hAnsi="Arial" w:cs="Arial"/>
                <w:sz w:val="22"/>
                <w:szCs w:val="22"/>
              </w:rPr>
            </w:pPr>
            <w:r w:rsidRPr="000814B6">
              <w:rPr>
                <w:rFonts w:ascii="Arial" w:hAnsi="Arial" w:cs="Arial"/>
                <w:sz w:val="22"/>
                <w:szCs w:val="22"/>
              </w:rPr>
              <w:t xml:space="preserve">Timeline: </w:t>
            </w:r>
            <w:r w:rsidRPr="000814B6">
              <w:rPr>
                <w:rFonts w:ascii="Arial" w:hAnsi="Arial" w:cs="Arial"/>
                <w:b/>
                <w:bCs/>
                <w:i/>
                <w:iCs/>
                <w:sz w:val="22"/>
                <w:szCs w:val="22"/>
              </w:rPr>
              <w:t>Week 6</w:t>
            </w:r>
          </w:p>
          <w:p w14:paraId="0E7D7CD5" w14:textId="5798B227" w:rsidR="00826EBC" w:rsidRPr="000814B6" w:rsidRDefault="000814B6" w:rsidP="000814B6">
            <w:pPr>
              <w:pStyle w:val="ListParagraph"/>
              <w:numPr>
                <w:ilvl w:val="0"/>
                <w:numId w:val="12"/>
              </w:numPr>
              <w:tabs>
                <w:tab w:val="left" w:pos="1780"/>
              </w:tabs>
              <w:spacing w:line="360" w:lineRule="auto"/>
              <w:rPr>
                <w:rFonts w:ascii="Arial" w:hAnsi="Arial" w:cs="Arial"/>
                <w:sz w:val="22"/>
                <w:szCs w:val="22"/>
              </w:rPr>
            </w:pPr>
            <w:r w:rsidRPr="000814B6">
              <w:rPr>
                <w:rFonts w:ascii="Arial" w:hAnsi="Arial" w:cs="Arial"/>
                <w:sz w:val="22"/>
                <w:szCs w:val="22"/>
              </w:rPr>
              <w:t>Resources: Volunteers, Event Staff, City Services.</w:t>
            </w:r>
          </w:p>
        </w:tc>
      </w:tr>
      <w:tr w:rsidR="00826EBC" w14:paraId="29FD0AA2" w14:textId="77777777" w:rsidTr="00826EBC">
        <w:tc>
          <w:tcPr>
            <w:tcW w:w="9016" w:type="dxa"/>
          </w:tcPr>
          <w:p w14:paraId="22A18877" w14:textId="5E93A848" w:rsidR="00826EBC" w:rsidRPr="00942E8A" w:rsidRDefault="00942E8A" w:rsidP="00942E8A">
            <w:pPr>
              <w:tabs>
                <w:tab w:val="left" w:pos="1780"/>
              </w:tabs>
              <w:spacing w:line="360" w:lineRule="auto"/>
              <w:jc w:val="center"/>
              <w:rPr>
                <w:rFonts w:ascii="Arial" w:hAnsi="Arial" w:cs="Arial"/>
                <w:b/>
                <w:bCs/>
                <w:i/>
                <w:iCs/>
                <w:sz w:val="22"/>
                <w:szCs w:val="22"/>
                <w:u w:val="single"/>
              </w:rPr>
            </w:pPr>
            <w:r w:rsidRPr="00942E8A">
              <w:rPr>
                <w:rFonts w:ascii="Arial" w:hAnsi="Arial" w:cs="Arial"/>
                <w:b/>
                <w:bCs/>
                <w:i/>
                <w:iCs/>
                <w:sz w:val="22"/>
                <w:szCs w:val="22"/>
                <w:u w:val="single"/>
              </w:rPr>
              <w:t>Partnerships and Resource Allocation:</w:t>
            </w:r>
          </w:p>
        </w:tc>
      </w:tr>
      <w:tr w:rsidR="00826EBC" w14:paraId="36594A28" w14:textId="77777777" w:rsidTr="00826EBC">
        <w:tc>
          <w:tcPr>
            <w:tcW w:w="9016" w:type="dxa"/>
          </w:tcPr>
          <w:p w14:paraId="16922D08" w14:textId="77A4DCD1" w:rsidR="00942E8A" w:rsidRPr="00942E8A" w:rsidRDefault="00942E8A" w:rsidP="00942E8A">
            <w:pPr>
              <w:pStyle w:val="ListParagraph"/>
              <w:numPr>
                <w:ilvl w:val="0"/>
                <w:numId w:val="6"/>
              </w:numPr>
              <w:tabs>
                <w:tab w:val="left" w:pos="1780"/>
              </w:tabs>
              <w:spacing w:line="360" w:lineRule="auto"/>
              <w:rPr>
                <w:rFonts w:ascii="Arial" w:hAnsi="Arial" w:cs="Arial"/>
                <w:b/>
                <w:bCs/>
                <w:sz w:val="22"/>
                <w:szCs w:val="22"/>
              </w:rPr>
            </w:pPr>
            <w:r w:rsidRPr="00942E8A">
              <w:rPr>
                <w:rFonts w:ascii="Arial" w:hAnsi="Arial" w:cs="Arial"/>
                <w:b/>
                <w:bCs/>
                <w:sz w:val="22"/>
                <w:szCs w:val="22"/>
              </w:rPr>
              <w:t>Meet with Local Authorities</w:t>
            </w:r>
            <w:r>
              <w:rPr>
                <w:rFonts w:ascii="Arial" w:hAnsi="Arial" w:cs="Arial"/>
                <w:b/>
                <w:bCs/>
                <w:sz w:val="22"/>
                <w:szCs w:val="22"/>
              </w:rPr>
              <w:t>:</w:t>
            </w:r>
          </w:p>
          <w:p w14:paraId="00D6496D" w14:textId="77777777" w:rsidR="00942E8A" w:rsidRPr="00942E8A" w:rsidRDefault="00942E8A" w:rsidP="0024408B">
            <w:pPr>
              <w:pStyle w:val="ListParagraph"/>
              <w:tabs>
                <w:tab w:val="left" w:pos="1780"/>
              </w:tabs>
              <w:spacing w:line="360" w:lineRule="auto"/>
              <w:rPr>
                <w:rFonts w:ascii="Arial" w:hAnsi="Arial" w:cs="Arial"/>
                <w:sz w:val="22"/>
                <w:szCs w:val="22"/>
              </w:rPr>
            </w:pPr>
            <w:r w:rsidRPr="00942E8A">
              <w:rPr>
                <w:rFonts w:ascii="Arial" w:hAnsi="Arial" w:cs="Arial"/>
                <w:sz w:val="22"/>
                <w:szCs w:val="22"/>
                <w:u w:val="single"/>
              </w:rPr>
              <w:t>Task:</w:t>
            </w:r>
            <w:r w:rsidRPr="00942E8A">
              <w:rPr>
                <w:rFonts w:ascii="Arial" w:hAnsi="Arial" w:cs="Arial"/>
                <w:sz w:val="22"/>
                <w:szCs w:val="22"/>
              </w:rPr>
              <w:t xml:space="preserve"> Discuss waste management plans and seek support.</w:t>
            </w:r>
          </w:p>
          <w:p w14:paraId="37CB92F2" w14:textId="77777777" w:rsidR="00942E8A" w:rsidRPr="00942E8A" w:rsidRDefault="00942E8A" w:rsidP="00942E8A">
            <w:pPr>
              <w:pStyle w:val="ListParagraph"/>
              <w:tabs>
                <w:tab w:val="left" w:pos="1780"/>
              </w:tabs>
              <w:spacing w:line="360" w:lineRule="auto"/>
              <w:rPr>
                <w:rFonts w:ascii="Arial" w:hAnsi="Arial" w:cs="Arial"/>
                <w:sz w:val="22"/>
                <w:szCs w:val="22"/>
                <w:u w:val="single"/>
              </w:rPr>
            </w:pPr>
            <w:r w:rsidRPr="00942E8A">
              <w:rPr>
                <w:rFonts w:ascii="Arial" w:hAnsi="Arial" w:cs="Arial"/>
                <w:sz w:val="22"/>
                <w:szCs w:val="22"/>
                <w:u w:val="single"/>
              </w:rPr>
              <w:t>Sub-tasks:</w:t>
            </w:r>
          </w:p>
          <w:p w14:paraId="17D1182C" w14:textId="77777777" w:rsidR="00942E8A" w:rsidRPr="00942E8A" w:rsidRDefault="00942E8A" w:rsidP="00942E8A">
            <w:pPr>
              <w:pStyle w:val="ListParagraph"/>
              <w:numPr>
                <w:ilvl w:val="0"/>
                <w:numId w:val="13"/>
              </w:numPr>
              <w:tabs>
                <w:tab w:val="left" w:pos="1780"/>
              </w:tabs>
              <w:spacing w:line="360" w:lineRule="auto"/>
              <w:rPr>
                <w:rFonts w:ascii="Arial" w:hAnsi="Arial" w:cs="Arial"/>
                <w:sz w:val="22"/>
                <w:szCs w:val="22"/>
              </w:rPr>
            </w:pPr>
            <w:r w:rsidRPr="00942E8A">
              <w:rPr>
                <w:rFonts w:ascii="Arial" w:hAnsi="Arial" w:cs="Arial"/>
                <w:sz w:val="22"/>
                <w:szCs w:val="22"/>
              </w:rPr>
              <w:t>Present project goals and expected outcomes.</w:t>
            </w:r>
          </w:p>
          <w:p w14:paraId="4B990F26" w14:textId="77777777" w:rsidR="00942E8A" w:rsidRPr="00942E8A" w:rsidRDefault="00942E8A" w:rsidP="00942E8A">
            <w:pPr>
              <w:pStyle w:val="ListParagraph"/>
              <w:numPr>
                <w:ilvl w:val="0"/>
                <w:numId w:val="13"/>
              </w:numPr>
              <w:tabs>
                <w:tab w:val="left" w:pos="1780"/>
              </w:tabs>
              <w:spacing w:line="360" w:lineRule="auto"/>
              <w:rPr>
                <w:rFonts w:ascii="Arial" w:hAnsi="Arial" w:cs="Arial"/>
                <w:sz w:val="22"/>
                <w:szCs w:val="22"/>
              </w:rPr>
            </w:pPr>
            <w:r w:rsidRPr="00942E8A">
              <w:rPr>
                <w:rFonts w:ascii="Arial" w:hAnsi="Arial" w:cs="Arial"/>
                <w:sz w:val="22"/>
                <w:szCs w:val="22"/>
              </w:rPr>
              <w:t>Negotiate responsibilities (e.g., waste collection, equipment provision).</w:t>
            </w:r>
          </w:p>
          <w:p w14:paraId="49E7035D" w14:textId="77777777" w:rsidR="00942E8A" w:rsidRPr="00942E8A" w:rsidRDefault="00942E8A" w:rsidP="00942E8A">
            <w:pPr>
              <w:pStyle w:val="ListParagraph"/>
              <w:numPr>
                <w:ilvl w:val="0"/>
                <w:numId w:val="13"/>
              </w:numPr>
              <w:tabs>
                <w:tab w:val="left" w:pos="1780"/>
              </w:tabs>
              <w:spacing w:line="360" w:lineRule="auto"/>
              <w:rPr>
                <w:rFonts w:ascii="Arial" w:hAnsi="Arial" w:cs="Arial"/>
                <w:sz w:val="22"/>
                <w:szCs w:val="22"/>
              </w:rPr>
            </w:pPr>
            <w:r w:rsidRPr="00942E8A">
              <w:rPr>
                <w:rFonts w:ascii="Arial" w:hAnsi="Arial" w:cs="Arial"/>
                <w:sz w:val="22"/>
                <w:szCs w:val="22"/>
              </w:rPr>
              <w:t>Milestone: Formal partnership agreement signed.</w:t>
            </w:r>
          </w:p>
          <w:p w14:paraId="3E78E977" w14:textId="77777777" w:rsidR="00942E8A" w:rsidRPr="00942E8A" w:rsidRDefault="00942E8A" w:rsidP="00942E8A">
            <w:pPr>
              <w:pStyle w:val="ListParagraph"/>
              <w:numPr>
                <w:ilvl w:val="0"/>
                <w:numId w:val="13"/>
              </w:numPr>
              <w:tabs>
                <w:tab w:val="left" w:pos="1780"/>
              </w:tabs>
              <w:spacing w:line="360" w:lineRule="auto"/>
              <w:rPr>
                <w:rFonts w:ascii="Arial" w:hAnsi="Arial" w:cs="Arial"/>
                <w:sz w:val="22"/>
                <w:szCs w:val="22"/>
              </w:rPr>
            </w:pPr>
            <w:r w:rsidRPr="00942E8A">
              <w:rPr>
                <w:rFonts w:ascii="Arial" w:hAnsi="Arial" w:cs="Arial"/>
                <w:sz w:val="22"/>
                <w:szCs w:val="22"/>
              </w:rPr>
              <w:t xml:space="preserve">Timeline: </w:t>
            </w:r>
            <w:r w:rsidRPr="00942E8A">
              <w:rPr>
                <w:rFonts w:ascii="Arial" w:hAnsi="Arial" w:cs="Arial"/>
                <w:b/>
                <w:bCs/>
                <w:i/>
                <w:iCs/>
                <w:sz w:val="22"/>
                <w:szCs w:val="22"/>
              </w:rPr>
              <w:t>Week 4</w:t>
            </w:r>
          </w:p>
          <w:p w14:paraId="3FA15C89" w14:textId="77777777" w:rsidR="00942E8A" w:rsidRPr="00942E8A" w:rsidRDefault="00942E8A" w:rsidP="00942E8A">
            <w:pPr>
              <w:pStyle w:val="ListParagraph"/>
              <w:numPr>
                <w:ilvl w:val="0"/>
                <w:numId w:val="13"/>
              </w:numPr>
              <w:tabs>
                <w:tab w:val="left" w:pos="1780"/>
              </w:tabs>
              <w:spacing w:line="360" w:lineRule="auto"/>
              <w:rPr>
                <w:rFonts w:ascii="Arial" w:hAnsi="Arial" w:cs="Arial"/>
                <w:sz w:val="22"/>
                <w:szCs w:val="22"/>
              </w:rPr>
            </w:pPr>
            <w:r w:rsidRPr="00942E8A">
              <w:rPr>
                <w:rFonts w:ascii="Arial" w:hAnsi="Arial" w:cs="Arial"/>
                <w:sz w:val="22"/>
                <w:szCs w:val="22"/>
              </w:rPr>
              <w:t>Resources: Project Manager, Local Government Representatives.</w:t>
            </w:r>
          </w:p>
          <w:p w14:paraId="271396A7" w14:textId="350DF9CF" w:rsidR="00942E8A" w:rsidRPr="00942E8A" w:rsidRDefault="00942E8A" w:rsidP="00942E8A">
            <w:pPr>
              <w:pStyle w:val="ListParagraph"/>
              <w:numPr>
                <w:ilvl w:val="0"/>
                <w:numId w:val="6"/>
              </w:numPr>
              <w:tabs>
                <w:tab w:val="left" w:pos="1780"/>
              </w:tabs>
              <w:spacing w:line="360" w:lineRule="auto"/>
              <w:rPr>
                <w:rFonts w:ascii="Arial" w:hAnsi="Arial" w:cs="Arial"/>
                <w:b/>
                <w:bCs/>
                <w:sz w:val="22"/>
                <w:szCs w:val="22"/>
              </w:rPr>
            </w:pPr>
            <w:r w:rsidRPr="00942E8A">
              <w:rPr>
                <w:rFonts w:ascii="Arial" w:hAnsi="Arial" w:cs="Arial"/>
                <w:b/>
                <w:bCs/>
                <w:sz w:val="22"/>
                <w:szCs w:val="22"/>
              </w:rPr>
              <w:t>Secure Sponsorships and Donations</w:t>
            </w:r>
            <w:r>
              <w:rPr>
                <w:rFonts w:ascii="Arial" w:hAnsi="Arial" w:cs="Arial"/>
                <w:b/>
                <w:bCs/>
                <w:sz w:val="22"/>
                <w:szCs w:val="22"/>
              </w:rPr>
              <w:t>:</w:t>
            </w:r>
          </w:p>
          <w:p w14:paraId="358756DE" w14:textId="77777777" w:rsidR="00942E8A" w:rsidRPr="00942E8A" w:rsidRDefault="00942E8A" w:rsidP="0024408B">
            <w:pPr>
              <w:pStyle w:val="ListParagraph"/>
              <w:tabs>
                <w:tab w:val="left" w:pos="1780"/>
              </w:tabs>
              <w:spacing w:line="360" w:lineRule="auto"/>
              <w:rPr>
                <w:rFonts w:ascii="Arial" w:hAnsi="Arial" w:cs="Arial"/>
                <w:sz w:val="22"/>
                <w:szCs w:val="22"/>
              </w:rPr>
            </w:pPr>
            <w:r w:rsidRPr="00942E8A">
              <w:rPr>
                <w:rFonts w:ascii="Arial" w:hAnsi="Arial" w:cs="Arial"/>
                <w:sz w:val="22"/>
                <w:szCs w:val="22"/>
                <w:u w:val="single"/>
              </w:rPr>
              <w:t>Task:</w:t>
            </w:r>
            <w:r w:rsidRPr="00942E8A">
              <w:rPr>
                <w:rFonts w:ascii="Arial" w:hAnsi="Arial" w:cs="Arial"/>
                <w:sz w:val="22"/>
                <w:szCs w:val="22"/>
              </w:rPr>
              <w:t xml:space="preserve"> Approach local businesses and organizations for sponsorships.</w:t>
            </w:r>
          </w:p>
          <w:p w14:paraId="241C4017" w14:textId="77777777" w:rsidR="00942E8A" w:rsidRPr="00942E8A" w:rsidRDefault="00942E8A" w:rsidP="00942E8A">
            <w:pPr>
              <w:pStyle w:val="ListParagraph"/>
              <w:tabs>
                <w:tab w:val="left" w:pos="1780"/>
              </w:tabs>
              <w:spacing w:line="360" w:lineRule="auto"/>
              <w:rPr>
                <w:rFonts w:ascii="Arial" w:hAnsi="Arial" w:cs="Arial"/>
                <w:sz w:val="22"/>
                <w:szCs w:val="22"/>
                <w:u w:val="single"/>
              </w:rPr>
            </w:pPr>
            <w:r w:rsidRPr="00942E8A">
              <w:rPr>
                <w:rFonts w:ascii="Arial" w:hAnsi="Arial" w:cs="Arial"/>
                <w:sz w:val="22"/>
                <w:szCs w:val="22"/>
                <w:u w:val="single"/>
              </w:rPr>
              <w:t>Sub-tasks:</w:t>
            </w:r>
          </w:p>
          <w:p w14:paraId="6AD38A18" w14:textId="77777777" w:rsidR="00942E8A" w:rsidRPr="00942E8A" w:rsidRDefault="00942E8A" w:rsidP="00942E8A">
            <w:pPr>
              <w:pStyle w:val="ListParagraph"/>
              <w:numPr>
                <w:ilvl w:val="0"/>
                <w:numId w:val="14"/>
              </w:numPr>
              <w:tabs>
                <w:tab w:val="left" w:pos="1780"/>
              </w:tabs>
              <w:spacing w:line="360" w:lineRule="auto"/>
              <w:rPr>
                <w:rFonts w:ascii="Arial" w:hAnsi="Arial" w:cs="Arial"/>
                <w:sz w:val="22"/>
                <w:szCs w:val="22"/>
              </w:rPr>
            </w:pPr>
            <w:r w:rsidRPr="00942E8A">
              <w:rPr>
                <w:rFonts w:ascii="Arial" w:hAnsi="Arial" w:cs="Arial"/>
                <w:sz w:val="22"/>
                <w:szCs w:val="22"/>
              </w:rPr>
              <w:t>Develop a sponsorship proposal.</w:t>
            </w:r>
          </w:p>
          <w:p w14:paraId="5065AF75" w14:textId="77777777" w:rsidR="00942E8A" w:rsidRPr="00942E8A" w:rsidRDefault="00942E8A" w:rsidP="00942E8A">
            <w:pPr>
              <w:pStyle w:val="ListParagraph"/>
              <w:numPr>
                <w:ilvl w:val="0"/>
                <w:numId w:val="14"/>
              </w:numPr>
              <w:tabs>
                <w:tab w:val="left" w:pos="1780"/>
              </w:tabs>
              <w:spacing w:line="360" w:lineRule="auto"/>
              <w:rPr>
                <w:rFonts w:ascii="Arial" w:hAnsi="Arial" w:cs="Arial"/>
                <w:sz w:val="22"/>
                <w:szCs w:val="22"/>
              </w:rPr>
            </w:pPr>
            <w:r w:rsidRPr="00942E8A">
              <w:rPr>
                <w:rFonts w:ascii="Arial" w:hAnsi="Arial" w:cs="Arial"/>
                <w:sz w:val="22"/>
                <w:szCs w:val="22"/>
              </w:rPr>
              <w:t>Offer promotional opportunities for sponsors (e.g., logo on banners).</w:t>
            </w:r>
          </w:p>
          <w:p w14:paraId="6808F557" w14:textId="77777777" w:rsidR="00942E8A" w:rsidRPr="00942E8A" w:rsidRDefault="00942E8A" w:rsidP="00942E8A">
            <w:pPr>
              <w:pStyle w:val="ListParagraph"/>
              <w:numPr>
                <w:ilvl w:val="0"/>
                <w:numId w:val="15"/>
              </w:numPr>
              <w:tabs>
                <w:tab w:val="left" w:pos="1780"/>
              </w:tabs>
              <w:spacing w:line="360" w:lineRule="auto"/>
              <w:rPr>
                <w:rFonts w:ascii="Arial" w:hAnsi="Arial" w:cs="Arial"/>
                <w:sz w:val="22"/>
                <w:szCs w:val="22"/>
              </w:rPr>
            </w:pPr>
            <w:r w:rsidRPr="00942E8A">
              <w:rPr>
                <w:rFonts w:ascii="Arial" w:hAnsi="Arial" w:cs="Arial"/>
                <w:sz w:val="22"/>
                <w:szCs w:val="22"/>
              </w:rPr>
              <w:lastRenderedPageBreak/>
              <w:t>Milestone: Sponsorship agreements signed.</w:t>
            </w:r>
          </w:p>
          <w:p w14:paraId="3AB902A4" w14:textId="77777777" w:rsidR="00942E8A" w:rsidRPr="00942E8A" w:rsidRDefault="00942E8A" w:rsidP="00942E8A">
            <w:pPr>
              <w:pStyle w:val="ListParagraph"/>
              <w:numPr>
                <w:ilvl w:val="0"/>
                <w:numId w:val="15"/>
              </w:numPr>
              <w:tabs>
                <w:tab w:val="left" w:pos="1780"/>
              </w:tabs>
              <w:spacing w:line="360" w:lineRule="auto"/>
              <w:rPr>
                <w:rFonts w:ascii="Arial" w:hAnsi="Arial" w:cs="Arial"/>
                <w:sz w:val="22"/>
                <w:szCs w:val="22"/>
              </w:rPr>
            </w:pPr>
            <w:r w:rsidRPr="00942E8A">
              <w:rPr>
                <w:rFonts w:ascii="Arial" w:hAnsi="Arial" w:cs="Arial"/>
                <w:sz w:val="22"/>
                <w:szCs w:val="22"/>
              </w:rPr>
              <w:t xml:space="preserve">Timeline: </w:t>
            </w:r>
            <w:r w:rsidRPr="00942E8A">
              <w:rPr>
                <w:rFonts w:ascii="Arial" w:hAnsi="Arial" w:cs="Arial"/>
                <w:b/>
                <w:bCs/>
                <w:i/>
                <w:iCs/>
                <w:sz w:val="22"/>
                <w:szCs w:val="22"/>
              </w:rPr>
              <w:t>Weeks 4–5</w:t>
            </w:r>
          </w:p>
          <w:p w14:paraId="6B8DB4AD" w14:textId="66A726F7" w:rsidR="00826EBC" w:rsidRPr="00942E8A" w:rsidRDefault="00942E8A" w:rsidP="00942E8A">
            <w:pPr>
              <w:pStyle w:val="ListParagraph"/>
              <w:numPr>
                <w:ilvl w:val="0"/>
                <w:numId w:val="15"/>
              </w:numPr>
              <w:tabs>
                <w:tab w:val="left" w:pos="1780"/>
              </w:tabs>
              <w:spacing w:line="360" w:lineRule="auto"/>
              <w:rPr>
                <w:rFonts w:ascii="Arial" w:hAnsi="Arial" w:cs="Arial"/>
                <w:sz w:val="22"/>
                <w:szCs w:val="22"/>
              </w:rPr>
            </w:pPr>
            <w:r w:rsidRPr="00942E8A">
              <w:rPr>
                <w:rFonts w:ascii="Arial" w:hAnsi="Arial" w:cs="Arial"/>
                <w:sz w:val="22"/>
                <w:szCs w:val="22"/>
              </w:rPr>
              <w:t>Resources: Business Development Team, Local Business Owners.</w:t>
            </w:r>
          </w:p>
        </w:tc>
      </w:tr>
      <w:tr w:rsidR="00826EBC" w14:paraId="0B339B04" w14:textId="77777777" w:rsidTr="00826EBC">
        <w:tc>
          <w:tcPr>
            <w:tcW w:w="9016" w:type="dxa"/>
          </w:tcPr>
          <w:p w14:paraId="1A7EBD5F" w14:textId="500DBAE2" w:rsidR="00826EBC" w:rsidRPr="00B1400B" w:rsidRDefault="00B1400B" w:rsidP="00B1400B">
            <w:pPr>
              <w:tabs>
                <w:tab w:val="left" w:pos="1780"/>
              </w:tabs>
              <w:spacing w:line="360" w:lineRule="auto"/>
              <w:jc w:val="center"/>
              <w:rPr>
                <w:rFonts w:ascii="Arial" w:hAnsi="Arial" w:cs="Arial"/>
                <w:b/>
                <w:bCs/>
                <w:i/>
                <w:iCs/>
                <w:sz w:val="22"/>
                <w:szCs w:val="22"/>
                <w:u w:val="single"/>
              </w:rPr>
            </w:pPr>
            <w:r w:rsidRPr="00B1400B">
              <w:rPr>
                <w:rFonts w:ascii="Arial" w:hAnsi="Arial" w:cs="Arial"/>
                <w:b/>
                <w:bCs/>
                <w:i/>
                <w:iCs/>
                <w:sz w:val="22"/>
                <w:szCs w:val="22"/>
                <w:u w:val="single"/>
              </w:rPr>
              <w:lastRenderedPageBreak/>
              <w:t>Sustainability Programs:</w:t>
            </w:r>
          </w:p>
        </w:tc>
      </w:tr>
      <w:tr w:rsidR="00826EBC" w14:paraId="707A9F90" w14:textId="77777777" w:rsidTr="00826EBC">
        <w:tc>
          <w:tcPr>
            <w:tcW w:w="9016" w:type="dxa"/>
          </w:tcPr>
          <w:p w14:paraId="61711282" w14:textId="4A53C9DC" w:rsidR="00E46313" w:rsidRPr="00E46313" w:rsidRDefault="00E46313" w:rsidP="00E46313">
            <w:pPr>
              <w:pStyle w:val="ListParagraph"/>
              <w:numPr>
                <w:ilvl w:val="0"/>
                <w:numId w:val="16"/>
              </w:numPr>
              <w:tabs>
                <w:tab w:val="left" w:pos="1780"/>
              </w:tabs>
              <w:spacing w:line="360" w:lineRule="auto"/>
              <w:rPr>
                <w:rFonts w:ascii="Arial" w:hAnsi="Arial" w:cs="Arial"/>
                <w:b/>
                <w:bCs/>
                <w:sz w:val="22"/>
                <w:szCs w:val="22"/>
              </w:rPr>
            </w:pPr>
            <w:r w:rsidRPr="00E46313">
              <w:rPr>
                <w:rFonts w:ascii="Arial" w:hAnsi="Arial" w:cs="Arial"/>
                <w:b/>
                <w:bCs/>
                <w:sz w:val="22"/>
                <w:szCs w:val="22"/>
              </w:rPr>
              <w:t>Workshops on Recycling and Sustainability</w:t>
            </w:r>
            <w:r>
              <w:rPr>
                <w:rFonts w:ascii="Arial" w:hAnsi="Arial" w:cs="Arial"/>
                <w:b/>
                <w:bCs/>
                <w:sz w:val="22"/>
                <w:szCs w:val="22"/>
              </w:rPr>
              <w:t>:</w:t>
            </w:r>
          </w:p>
          <w:p w14:paraId="49DFDDCB" w14:textId="77777777" w:rsidR="00E46313" w:rsidRPr="00E46313" w:rsidRDefault="00E46313" w:rsidP="00E46313">
            <w:pPr>
              <w:pStyle w:val="ListParagraph"/>
              <w:tabs>
                <w:tab w:val="left" w:pos="1780"/>
              </w:tabs>
              <w:spacing w:line="360" w:lineRule="auto"/>
              <w:rPr>
                <w:rFonts w:ascii="Arial" w:hAnsi="Arial" w:cs="Arial"/>
                <w:sz w:val="22"/>
                <w:szCs w:val="22"/>
              </w:rPr>
            </w:pPr>
            <w:r w:rsidRPr="00E46313">
              <w:rPr>
                <w:rFonts w:ascii="Arial" w:hAnsi="Arial" w:cs="Arial"/>
                <w:sz w:val="22"/>
                <w:szCs w:val="22"/>
                <w:u w:val="single"/>
              </w:rPr>
              <w:t>Task:</w:t>
            </w:r>
            <w:r w:rsidRPr="00E46313">
              <w:rPr>
                <w:rFonts w:ascii="Arial" w:hAnsi="Arial" w:cs="Arial"/>
                <w:sz w:val="22"/>
                <w:szCs w:val="22"/>
              </w:rPr>
              <w:t xml:space="preserve"> Organize educational workshops.</w:t>
            </w:r>
          </w:p>
          <w:p w14:paraId="2C4C830C" w14:textId="77777777" w:rsidR="00E46313" w:rsidRPr="00E46313" w:rsidRDefault="00E46313" w:rsidP="00E46313">
            <w:pPr>
              <w:pStyle w:val="ListParagraph"/>
              <w:tabs>
                <w:tab w:val="left" w:pos="1780"/>
              </w:tabs>
              <w:spacing w:line="360" w:lineRule="auto"/>
              <w:rPr>
                <w:rFonts w:ascii="Arial" w:hAnsi="Arial" w:cs="Arial"/>
                <w:sz w:val="22"/>
                <w:szCs w:val="22"/>
                <w:u w:val="single"/>
              </w:rPr>
            </w:pPr>
            <w:r w:rsidRPr="00E46313">
              <w:rPr>
                <w:rFonts w:ascii="Arial" w:hAnsi="Arial" w:cs="Arial"/>
                <w:sz w:val="22"/>
                <w:szCs w:val="22"/>
                <w:u w:val="single"/>
              </w:rPr>
              <w:t>Sub-tasks:</w:t>
            </w:r>
          </w:p>
          <w:p w14:paraId="0E4C3615" w14:textId="77777777" w:rsidR="00E46313" w:rsidRPr="00E46313" w:rsidRDefault="00E46313" w:rsidP="00E46313">
            <w:pPr>
              <w:pStyle w:val="ListParagraph"/>
              <w:numPr>
                <w:ilvl w:val="0"/>
                <w:numId w:val="17"/>
              </w:numPr>
              <w:tabs>
                <w:tab w:val="left" w:pos="1780"/>
              </w:tabs>
              <w:spacing w:line="360" w:lineRule="auto"/>
              <w:rPr>
                <w:rFonts w:ascii="Arial" w:hAnsi="Arial" w:cs="Arial"/>
                <w:sz w:val="22"/>
                <w:szCs w:val="22"/>
              </w:rPr>
            </w:pPr>
            <w:r w:rsidRPr="00E46313">
              <w:rPr>
                <w:rFonts w:ascii="Arial" w:hAnsi="Arial" w:cs="Arial"/>
                <w:sz w:val="22"/>
                <w:szCs w:val="22"/>
              </w:rPr>
              <w:t>Develop workshop materials and presentations.</w:t>
            </w:r>
          </w:p>
          <w:p w14:paraId="1CC38B7D" w14:textId="77777777" w:rsidR="00E46313" w:rsidRPr="00E46313" w:rsidRDefault="00E46313" w:rsidP="00E46313">
            <w:pPr>
              <w:pStyle w:val="ListParagraph"/>
              <w:numPr>
                <w:ilvl w:val="0"/>
                <w:numId w:val="17"/>
              </w:numPr>
              <w:tabs>
                <w:tab w:val="left" w:pos="1780"/>
              </w:tabs>
              <w:spacing w:line="360" w:lineRule="auto"/>
              <w:rPr>
                <w:rFonts w:ascii="Arial" w:hAnsi="Arial" w:cs="Arial"/>
                <w:sz w:val="22"/>
                <w:szCs w:val="22"/>
              </w:rPr>
            </w:pPr>
            <w:r w:rsidRPr="00E46313">
              <w:rPr>
                <w:rFonts w:ascii="Arial" w:hAnsi="Arial" w:cs="Arial"/>
                <w:sz w:val="22"/>
                <w:szCs w:val="22"/>
              </w:rPr>
              <w:t>Promote workshops through social media and local partners.</w:t>
            </w:r>
          </w:p>
          <w:p w14:paraId="14CAF54F" w14:textId="77777777" w:rsidR="00E46313" w:rsidRPr="00E46313" w:rsidRDefault="00E46313" w:rsidP="00E46313">
            <w:pPr>
              <w:pStyle w:val="ListParagraph"/>
              <w:numPr>
                <w:ilvl w:val="0"/>
                <w:numId w:val="17"/>
              </w:numPr>
              <w:tabs>
                <w:tab w:val="left" w:pos="1780"/>
              </w:tabs>
              <w:spacing w:line="360" w:lineRule="auto"/>
              <w:rPr>
                <w:rFonts w:ascii="Arial" w:hAnsi="Arial" w:cs="Arial"/>
                <w:sz w:val="22"/>
                <w:szCs w:val="22"/>
              </w:rPr>
            </w:pPr>
            <w:r w:rsidRPr="00E46313">
              <w:rPr>
                <w:rFonts w:ascii="Arial" w:hAnsi="Arial" w:cs="Arial"/>
                <w:sz w:val="22"/>
                <w:szCs w:val="22"/>
              </w:rPr>
              <w:t>Arrange a venue and equipment.</w:t>
            </w:r>
          </w:p>
          <w:p w14:paraId="49318255" w14:textId="77777777" w:rsidR="00E46313" w:rsidRPr="00E46313" w:rsidRDefault="00E46313" w:rsidP="00E46313">
            <w:pPr>
              <w:pStyle w:val="ListParagraph"/>
              <w:numPr>
                <w:ilvl w:val="0"/>
                <w:numId w:val="17"/>
              </w:numPr>
              <w:tabs>
                <w:tab w:val="left" w:pos="1780"/>
              </w:tabs>
              <w:spacing w:line="360" w:lineRule="auto"/>
              <w:rPr>
                <w:rFonts w:ascii="Arial" w:hAnsi="Arial" w:cs="Arial"/>
                <w:sz w:val="22"/>
                <w:szCs w:val="22"/>
              </w:rPr>
            </w:pPr>
            <w:r w:rsidRPr="00E46313">
              <w:rPr>
                <w:rFonts w:ascii="Arial" w:hAnsi="Arial" w:cs="Arial"/>
                <w:sz w:val="22"/>
                <w:szCs w:val="22"/>
              </w:rPr>
              <w:t>Milestone: First sustainability workshop conducted.</w:t>
            </w:r>
          </w:p>
          <w:p w14:paraId="0B61DE49" w14:textId="77777777" w:rsidR="00E46313" w:rsidRPr="00E46313" w:rsidRDefault="00E46313" w:rsidP="00E46313">
            <w:pPr>
              <w:pStyle w:val="ListParagraph"/>
              <w:numPr>
                <w:ilvl w:val="0"/>
                <w:numId w:val="17"/>
              </w:numPr>
              <w:tabs>
                <w:tab w:val="left" w:pos="1780"/>
              </w:tabs>
              <w:spacing w:line="360" w:lineRule="auto"/>
              <w:rPr>
                <w:rFonts w:ascii="Arial" w:hAnsi="Arial" w:cs="Arial"/>
                <w:sz w:val="22"/>
                <w:szCs w:val="22"/>
              </w:rPr>
            </w:pPr>
            <w:r w:rsidRPr="00E46313">
              <w:rPr>
                <w:rFonts w:ascii="Arial" w:hAnsi="Arial" w:cs="Arial"/>
                <w:sz w:val="22"/>
                <w:szCs w:val="22"/>
              </w:rPr>
              <w:t xml:space="preserve">Timeline: </w:t>
            </w:r>
            <w:r w:rsidRPr="00E46313">
              <w:rPr>
                <w:rFonts w:ascii="Arial" w:hAnsi="Arial" w:cs="Arial"/>
                <w:b/>
                <w:bCs/>
                <w:i/>
                <w:iCs/>
                <w:sz w:val="22"/>
                <w:szCs w:val="22"/>
              </w:rPr>
              <w:t>Week 7</w:t>
            </w:r>
          </w:p>
          <w:p w14:paraId="44993D1C" w14:textId="77777777" w:rsidR="00E46313" w:rsidRPr="00E46313" w:rsidRDefault="00E46313" w:rsidP="00E46313">
            <w:pPr>
              <w:pStyle w:val="ListParagraph"/>
              <w:numPr>
                <w:ilvl w:val="0"/>
                <w:numId w:val="17"/>
              </w:numPr>
              <w:tabs>
                <w:tab w:val="left" w:pos="1780"/>
              </w:tabs>
              <w:spacing w:line="360" w:lineRule="auto"/>
              <w:rPr>
                <w:rFonts w:ascii="Arial" w:hAnsi="Arial" w:cs="Arial"/>
                <w:sz w:val="22"/>
                <w:szCs w:val="22"/>
              </w:rPr>
            </w:pPr>
            <w:r w:rsidRPr="00E46313">
              <w:rPr>
                <w:rFonts w:ascii="Arial" w:hAnsi="Arial" w:cs="Arial"/>
                <w:sz w:val="22"/>
                <w:szCs w:val="22"/>
              </w:rPr>
              <w:t>Resources: Sustainability Expert, Event Coordinator.</w:t>
            </w:r>
          </w:p>
          <w:p w14:paraId="76C2C3E4" w14:textId="714A4FC7" w:rsidR="00E46313" w:rsidRPr="00E46313" w:rsidRDefault="00E46313" w:rsidP="00E46313">
            <w:pPr>
              <w:pStyle w:val="ListParagraph"/>
              <w:numPr>
                <w:ilvl w:val="0"/>
                <w:numId w:val="16"/>
              </w:numPr>
              <w:tabs>
                <w:tab w:val="left" w:pos="1780"/>
              </w:tabs>
              <w:spacing w:line="360" w:lineRule="auto"/>
              <w:rPr>
                <w:rFonts w:ascii="Arial" w:hAnsi="Arial" w:cs="Arial"/>
                <w:b/>
                <w:bCs/>
                <w:sz w:val="22"/>
                <w:szCs w:val="22"/>
              </w:rPr>
            </w:pPr>
            <w:r w:rsidRPr="00E46313">
              <w:rPr>
                <w:rFonts w:ascii="Arial" w:hAnsi="Arial" w:cs="Arial"/>
                <w:b/>
                <w:bCs/>
                <w:sz w:val="22"/>
                <w:szCs w:val="22"/>
              </w:rPr>
              <w:t>Recycling Drives and Green Initiatives</w:t>
            </w:r>
            <w:r>
              <w:rPr>
                <w:rFonts w:ascii="Arial" w:hAnsi="Arial" w:cs="Arial"/>
                <w:b/>
                <w:bCs/>
                <w:sz w:val="22"/>
                <w:szCs w:val="22"/>
              </w:rPr>
              <w:t>:</w:t>
            </w:r>
          </w:p>
          <w:p w14:paraId="28E202B5" w14:textId="77777777" w:rsidR="00E46313" w:rsidRPr="00E46313" w:rsidRDefault="00E46313" w:rsidP="00E46313">
            <w:pPr>
              <w:pStyle w:val="ListParagraph"/>
              <w:tabs>
                <w:tab w:val="left" w:pos="1780"/>
              </w:tabs>
              <w:spacing w:line="360" w:lineRule="auto"/>
              <w:rPr>
                <w:rFonts w:ascii="Arial" w:hAnsi="Arial" w:cs="Arial"/>
                <w:sz w:val="22"/>
                <w:szCs w:val="22"/>
              </w:rPr>
            </w:pPr>
            <w:r w:rsidRPr="00E46313">
              <w:rPr>
                <w:rFonts w:ascii="Arial" w:hAnsi="Arial" w:cs="Arial"/>
                <w:sz w:val="22"/>
                <w:szCs w:val="22"/>
                <w:u w:val="single"/>
              </w:rPr>
              <w:t>Task:</w:t>
            </w:r>
            <w:r w:rsidRPr="00E46313">
              <w:rPr>
                <w:rFonts w:ascii="Arial" w:hAnsi="Arial" w:cs="Arial"/>
                <w:sz w:val="22"/>
                <w:szCs w:val="22"/>
              </w:rPr>
              <w:t xml:space="preserve"> Implement recycling collection events.</w:t>
            </w:r>
          </w:p>
          <w:p w14:paraId="018E9D6B" w14:textId="77777777" w:rsidR="00E46313" w:rsidRPr="00E46313" w:rsidRDefault="00E46313" w:rsidP="00E46313">
            <w:pPr>
              <w:pStyle w:val="ListParagraph"/>
              <w:tabs>
                <w:tab w:val="left" w:pos="1780"/>
              </w:tabs>
              <w:spacing w:line="360" w:lineRule="auto"/>
              <w:rPr>
                <w:rFonts w:ascii="Arial" w:hAnsi="Arial" w:cs="Arial"/>
                <w:sz w:val="22"/>
                <w:szCs w:val="22"/>
                <w:u w:val="single"/>
              </w:rPr>
            </w:pPr>
            <w:r w:rsidRPr="00E46313">
              <w:rPr>
                <w:rFonts w:ascii="Arial" w:hAnsi="Arial" w:cs="Arial"/>
                <w:sz w:val="22"/>
                <w:szCs w:val="22"/>
                <w:u w:val="single"/>
              </w:rPr>
              <w:t>Sub-tasks:</w:t>
            </w:r>
          </w:p>
          <w:p w14:paraId="5739C62C" w14:textId="6F9AE1C0" w:rsidR="00E46313" w:rsidRPr="00E46313" w:rsidRDefault="00E46313" w:rsidP="00E46313">
            <w:pPr>
              <w:pStyle w:val="ListParagraph"/>
              <w:numPr>
                <w:ilvl w:val="0"/>
                <w:numId w:val="18"/>
              </w:numPr>
              <w:tabs>
                <w:tab w:val="left" w:pos="1780"/>
              </w:tabs>
              <w:spacing w:line="360" w:lineRule="auto"/>
              <w:rPr>
                <w:rFonts w:ascii="Arial" w:hAnsi="Arial" w:cs="Arial"/>
                <w:sz w:val="22"/>
                <w:szCs w:val="22"/>
              </w:rPr>
            </w:pPr>
            <w:r w:rsidRPr="00E46313">
              <w:rPr>
                <w:rFonts w:ascii="Arial" w:hAnsi="Arial" w:cs="Arial"/>
                <w:sz w:val="22"/>
                <w:szCs w:val="22"/>
              </w:rPr>
              <w:t>Set up collection points in neighbourhoods.</w:t>
            </w:r>
          </w:p>
          <w:p w14:paraId="5E745795" w14:textId="77777777" w:rsidR="00E46313" w:rsidRPr="00E46313" w:rsidRDefault="00E46313" w:rsidP="00E46313">
            <w:pPr>
              <w:pStyle w:val="ListParagraph"/>
              <w:numPr>
                <w:ilvl w:val="0"/>
                <w:numId w:val="18"/>
              </w:numPr>
              <w:tabs>
                <w:tab w:val="left" w:pos="1780"/>
              </w:tabs>
              <w:spacing w:line="360" w:lineRule="auto"/>
              <w:rPr>
                <w:rFonts w:ascii="Arial" w:hAnsi="Arial" w:cs="Arial"/>
                <w:sz w:val="22"/>
                <w:szCs w:val="22"/>
              </w:rPr>
            </w:pPr>
            <w:r w:rsidRPr="00E46313">
              <w:rPr>
                <w:rFonts w:ascii="Arial" w:hAnsi="Arial" w:cs="Arial"/>
                <w:sz w:val="22"/>
                <w:szCs w:val="22"/>
              </w:rPr>
              <w:t>Provide incentives for participation (e.g., discount coupons from sponsors).</w:t>
            </w:r>
          </w:p>
          <w:p w14:paraId="3050CD04" w14:textId="77777777" w:rsidR="00E46313" w:rsidRPr="00E46313" w:rsidRDefault="00E46313" w:rsidP="00E46313">
            <w:pPr>
              <w:pStyle w:val="ListParagraph"/>
              <w:numPr>
                <w:ilvl w:val="0"/>
                <w:numId w:val="18"/>
              </w:numPr>
              <w:tabs>
                <w:tab w:val="left" w:pos="1780"/>
              </w:tabs>
              <w:spacing w:line="360" w:lineRule="auto"/>
              <w:rPr>
                <w:rFonts w:ascii="Arial" w:hAnsi="Arial" w:cs="Arial"/>
                <w:sz w:val="22"/>
                <w:szCs w:val="22"/>
              </w:rPr>
            </w:pPr>
            <w:r w:rsidRPr="00E46313">
              <w:rPr>
                <w:rFonts w:ascii="Arial" w:hAnsi="Arial" w:cs="Arial"/>
                <w:sz w:val="22"/>
                <w:szCs w:val="22"/>
              </w:rPr>
              <w:t>Milestone: First recycling drive completed.</w:t>
            </w:r>
          </w:p>
          <w:p w14:paraId="26D5DCC9" w14:textId="77777777" w:rsidR="00E46313" w:rsidRPr="00E46313" w:rsidRDefault="00E46313" w:rsidP="00E46313">
            <w:pPr>
              <w:pStyle w:val="ListParagraph"/>
              <w:numPr>
                <w:ilvl w:val="0"/>
                <w:numId w:val="18"/>
              </w:numPr>
              <w:tabs>
                <w:tab w:val="left" w:pos="1780"/>
              </w:tabs>
              <w:spacing w:line="360" w:lineRule="auto"/>
              <w:rPr>
                <w:rFonts w:ascii="Arial" w:hAnsi="Arial" w:cs="Arial"/>
                <w:sz w:val="22"/>
                <w:szCs w:val="22"/>
              </w:rPr>
            </w:pPr>
            <w:r w:rsidRPr="00E46313">
              <w:rPr>
                <w:rFonts w:ascii="Arial" w:hAnsi="Arial" w:cs="Arial"/>
                <w:sz w:val="22"/>
                <w:szCs w:val="22"/>
              </w:rPr>
              <w:t xml:space="preserve">Timeline: </w:t>
            </w:r>
            <w:r w:rsidRPr="00E46313">
              <w:rPr>
                <w:rFonts w:ascii="Arial" w:hAnsi="Arial" w:cs="Arial"/>
                <w:b/>
                <w:bCs/>
                <w:i/>
                <w:iCs/>
                <w:sz w:val="22"/>
                <w:szCs w:val="22"/>
              </w:rPr>
              <w:t>Week 8</w:t>
            </w:r>
          </w:p>
          <w:p w14:paraId="55CE9017" w14:textId="7583C5AF" w:rsidR="00826EBC" w:rsidRPr="00E46313" w:rsidRDefault="00E46313" w:rsidP="00E46313">
            <w:pPr>
              <w:pStyle w:val="ListParagraph"/>
              <w:numPr>
                <w:ilvl w:val="0"/>
                <w:numId w:val="18"/>
              </w:numPr>
              <w:tabs>
                <w:tab w:val="left" w:pos="1780"/>
              </w:tabs>
              <w:spacing w:line="360" w:lineRule="auto"/>
              <w:rPr>
                <w:rFonts w:ascii="Arial" w:hAnsi="Arial" w:cs="Arial"/>
                <w:sz w:val="22"/>
                <w:szCs w:val="22"/>
              </w:rPr>
            </w:pPr>
            <w:r w:rsidRPr="00E46313">
              <w:rPr>
                <w:rFonts w:ascii="Arial" w:hAnsi="Arial" w:cs="Arial"/>
                <w:sz w:val="22"/>
                <w:szCs w:val="22"/>
              </w:rPr>
              <w:t>Resources: Volunteers, Recycling Companies, Local Businesses.</w:t>
            </w:r>
          </w:p>
        </w:tc>
      </w:tr>
    </w:tbl>
    <w:p w14:paraId="467AA26A" w14:textId="77777777" w:rsidR="00F1643D" w:rsidRDefault="00F1643D" w:rsidP="00F75748">
      <w:pPr>
        <w:tabs>
          <w:tab w:val="left" w:pos="1780"/>
        </w:tabs>
        <w:spacing w:line="360" w:lineRule="auto"/>
        <w:rPr>
          <w:rFonts w:ascii="Arial" w:hAnsi="Arial" w:cs="Arial"/>
          <w:sz w:val="22"/>
          <w:szCs w:val="22"/>
        </w:rPr>
      </w:pPr>
    </w:p>
    <w:p w14:paraId="1F8949DF" w14:textId="77777777" w:rsidR="00B914B9" w:rsidRDefault="00B914B9" w:rsidP="00F75748">
      <w:pPr>
        <w:tabs>
          <w:tab w:val="left" w:pos="1780"/>
        </w:tabs>
        <w:spacing w:line="360" w:lineRule="auto"/>
        <w:rPr>
          <w:rFonts w:ascii="Arial" w:hAnsi="Arial" w:cs="Arial"/>
          <w:sz w:val="22"/>
          <w:szCs w:val="22"/>
        </w:rPr>
      </w:pPr>
    </w:p>
    <w:p w14:paraId="584F2836" w14:textId="77777777" w:rsidR="00525E19" w:rsidRDefault="00525E19" w:rsidP="00F75748">
      <w:pPr>
        <w:tabs>
          <w:tab w:val="left" w:pos="1780"/>
        </w:tabs>
        <w:spacing w:line="360" w:lineRule="auto"/>
        <w:rPr>
          <w:rFonts w:ascii="Arial" w:hAnsi="Arial" w:cs="Arial"/>
          <w:sz w:val="22"/>
          <w:szCs w:val="22"/>
        </w:rPr>
      </w:pPr>
    </w:p>
    <w:p w14:paraId="30477FF9" w14:textId="77777777" w:rsidR="00525E19" w:rsidRDefault="00525E19" w:rsidP="00F75748">
      <w:pPr>
        <w:tabs>
          <w:tab w:val="left" w:pos="1780"/>
        </w:tabs>
        <w:spacing w:line="360" w:lineRule="auto"/>
        <w:rPr>
          <w:rFonts w:ascii="Arial" w:hAnsi="Arial" w:cs="Arial"/>
          <w:sz w:val="22"/>
          <w:szCs w:val="22"/>
        </w:rPr>
      </w:pPr>
    </w:p>
    <w:p w14:paraId="5F313CC4" w14:textId="77777777" w:rsidR="00525E19" w:rsidRDefault="00525E19" w:rsidP="00F75748">
      <w:pPr>
        <w:tabs>
          <w:tab w:val="left" w:pos="1780"/>
        </w:tabs>
        <w:spacing w:line="360" w:lineRule="auto"/>
        <w:rPr>
          <w:rFonts w:ascii="Arial" w:hAnsi="Arial" w:cs="Arial"/>
          <w:sz w:val="22"/>
          <w:szCs w:val="22"/>
        </w:rPr>
      </w:pPr>
    </w:p>
    <w:p w14:paraId="18EC0761" w14:textId="77777777" w:rsidR="00525E19" w:rsidRDefault="00525E19" w:rsidP="00F75748">
      <w:pPr>
        <w:tabs>
          <w:tab w:val="left" w:pos="1780"/>
        </w:tabs>
        <w:spacing w:line="360" w:lineRule="auto"/>
        <w:rPr>
          <w:rFonts w:ascii="Arial" w:hAnsi="Arial" w:cs="Arial"/>
          <w:sz w:val="22"/>
          <w:szCs w:val="22"/>
        </w:rPr>
      </w:pPr>
    </w:p>
    <w:p w14:paraId="09F30ED9" w14:textId="77777777" w:rsidR="00525E19" w:rsidRDefault="00525E19" w:rsidP="00F75748">
      <w:pPr>
        <w:tabs>
          <w:tab w:val="left" w:pos="1780"/>
        </w:tabs>
        <w:spacing w:line="360" w:lineRule="auto"/>
        <w:rPr>
          <w:rFonts w:ascii="Arial" w:hAnsi="Arial" w:cs="Arial"/>
          <w:sz w:val="22"/>
          <w:szCs w:val="22"/>
        </w:rPr>
      </w:pPr>
    </w:p>
    <w:p w14:paraId="625E5140" w14:textId="77777777" w:rsidR="00525E19" w:rsidRDefault="00525E19" w:rsidP="00F75748">
      <w:pPr>
        <w:tabs>
          <w:tab w:val="left" w:pos="1780"/>
        </w:tabs>
        <w:spacing w:line="360" w:lineRule="auto"/>
        <w:rPr>
          <w:rFonts w:ascii="Arial" w:hAnsi="Arial" w:cs="Arial"/>
          <w:sz w:val="22"/>
          <w:szCs w:val="22"/>
        </w:rPr>
      </w:pPr>
    </w:p>
    <w:p w14:paraId="17B4BD8B" w14:textId="77777777" w:rsidR="00525E19" w:rsidRDefault="00525E19" w:rsidP="00F75748">
      <w:pPr>
        <w:tabs>
          <w:tab w:val="left" w:pos="1780"/>
        </w:tabs>
        <w:spacing w:line="360" w:lineRule="auto"/>
        <w:rPr>
          <w:rFonts w:ascii="Arial" w:hAnsi="Arial" w:cs="Arial"/>
          <w:sz w:val="22"/>
          <w:szCs w:val="22"/>
        </w:rPr>
      </w:pPr>
    </w:p>
    <w:p w14:paraId="000F4FCE" w14:textId="77777777" w:rsidR="00525E19" w:rsidRDefault="00525E19" w:rsidP="00F75748">
      <w:pPr>
        <w:tabs>
          <w:tab w:val="left" w:pos="1780"/>
        </w:tabs>
        <w:spacing w:line="360" w:lineRule="auto"/>
        <w:rPr>
          <w:rFonts w:ascii="Arial" w:hAnsi="Arial" w:cs="Arial"/>
          <w:sz w:val="22"/>
          <w:szCs w:val="22"/>
        </w:rPr>
      </w:pPr>
    </w:p>
    <w:p w14:paraId="3C415C1D" w14:textId="77777777" w:rsidR="00525E19" w:rsidRDefault="00525E19" w:rsidP="00F75748">
      <w:pPr>
        <w:tabs>
          <w:tab w:val="left" w:pos="1780"/>
        </w:tabs>
        <w:spacing w:line="360" w:lineRule="auto"/>
        <w:rPr>
          <w:rFonts w:ascii="Arial" w:hAnsi="Arial" w:cs="Arial"/>
          <w:sz w:val="22"/>
          <w:szCs w:val="22"/>
        </w:rPr>
      </w:pPr>
    </w:p>
    <w:p w14:paraId="06A4365B" w14:textId="2DD633CA" w:rsidR="00525E19" w:rsidRDefault="00525E19" w:rsidP="00525E19">
      <w:pPr>
        <w:pStyle w:val="Heading2"/>
        <w:rPr>
          <w:rFonts w:ascii="Arial" w:hAnsi="Arial" w:cs="Arial"/>
          <w:b/>
          <w:bCs/>
          <w:color w:val="000000" w:themeColor="text1"/>
          <w:sz w:val="28"/>
          <w:szCs w:val="28"/>
        </w:rPr>
      </w:pPr>
      <w:bookmarkStart w:id="8" w:name="_Toc190977468"/>
      <w:r w:rsidRPr="00E718AC">
        <w:rPr>
          <w:rFonts w:ascii="Arial" w:hAnsi="Arial" w:cs="Arial"/>
          <w:b/>
          <w:bCs/>
          <w:color w:val="000000" w:themeColor="text1"/>
          <w:sz w:val="28"/>
          <w:szCs w:val="28"/>
        </w:rPr>
        <w:lastRenderedPageBreak/>
        <w:t>4.</w:t>
      </w:r>
      <w:r w:rsidR="00E718AC" w:rsidRPr="00E718AC">
        <w:rPr>
          <w:rFonts w:ascii="Arial" w:hAnsi="Arial" w:cs="Arial"/>
          <w:b/>
          <w:bCs/>
          <w:color w:val="000000" w:themeColor="text1"/>
          <w:sz w:val="28"/>
          <w:szCs w:val="28"/>
        </w:rPr>
        <w:t xml:space="preserve"> Deliverables and Milestones for Each Task:</w:t>
      </w:r>
      <w:bookmarkEnd w:id="8"/>
    </w:p>
    <w:p w14:paraId="37B94CC1" w14:textId="77777777" w:rsidR="00E718AC" w:rsidRDefault="00E718AC" w:rsidP="00E718AC"/>
    <w:tbl>
      <w:tblPr>
        <w:tblStyle w:val="TableGrid"/>
        <w:tblW w:w="0" w:type="auto"/>
        <w:tblLook w:val="04A0" w:firstRow="1" w:lastRow="0" w:firstColumn="1" w:lastColumn="0" w:noHBand="0" w:noVBand="1"/>
      </w:tblPr>
      <w:tblGrid>
        <w:gridCol w:w="2727"/>
        <w:gridCol w:w="1593"/>
        <w:gridCol w:w="1593"/>
        <w:gridCol w:w="1447"/>
        <w:gridCol w:w="1656"/>
      </w:tblGrid>
      <w:tr w:rsidR="007E1B33" w14:paraId="17722E02" w14:textId="77777777" w:rsidTr="007E1B33">
        <w:tc>
          <w:tcPr>
            <w:tcW w:w="1803" w:type="dxa"/>
          </w:tcPr>
          <w:p w14:paraId="23AF7D46" w14:textId="035EA689" w:rsidR="007E1B33" w:rsidRPr="00C141B6" w:rsidRDefault="00B1113F"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Task</w:t>
            </w:r>
          </w:p>
        </w:tc>
        <w:tc>
          <w:tcPr>
            <w:tcW w:w="1803" w:type="dxa"/>
          </w:tcPr>
          <w:p w14:paraId="1E65B375" w14:textId="09222A96" w:rsidR="007E1B33" w:rsidRPr="00C141B6" w:rsidRDefault="00C24519" w:rsidP="00C141B6">
            <w:pPr>
              <w:rPr>
                <w:rFonts w:ascii="Arial" w:hAnsi="Arial" w:cs="Arial"/>
                <w:b/>
                <w:bCs/>
                <w:sz w:val="22"/>
                <w:szCs w:val="22"/>
              </w:rPr>
            </w:pPr>
            <w:r w:rsidRPr="00C141B6">
              <w:rPr>
                <w:rFonts w:ascii="Arial" w:hAnsi="Arial" w:cs="Arial"/>
                <w:b/>
                <w:bCs/>
                <w:sz w:val="22"/>
                <w:szCs w:val="22"/>
              </w:rPr>
              <w:t>Deliverable</w:t>
            </w:r>
          </w:p>
        </w:tc>
        <w:tc>
          <w:tcPr>
            <w:tcW w:w="1803" w:type="dxa"/>
          </w:tcPr>
          <w:p w14:paraId="3EA25EDA" w14:textId="104BB27C" w:rsidR="007E1B33" w:rsidRPr="00C141B6" w:rsidRDefault="00C24519" w:rsidP="00C141B6">
            <w:pPr>
              <w:rPr>
                <w:rFonts w:ascii="Arial" w:hAnsi="Arial" w:cs="Arial"/>
                <w:b/>
                <w:bCs/>
                <w:sz w:val="22"/>
                <w:szCs w:val="22"/>
              </w:rPr>
            </w:pPr>
            <w:r w:rsidRPr="00C141B6">
              <w:rPr>
                <w:rFonts w:ascii="Arial" w:hAnsi="Arial" w:cs="Arial"/>
                <w:b/>
                <w:bCs/>
                <w:sz w:val="22"/>
                <w:szCs w:val="22"/>
              </w:rPr>
              <w:t>Milestone</w:t>
            </w:r>
          </w:p>
        </w:tc>
        <w:tc>
          <w:tcPr>
            <w:tcW w:w="1803" w:type="dxa"/>
          </w:tcPr>
          <w:p w14:paraId="761DB8BE" w14:textId="130C38EE" w:rsidR="007E1B33" w:rsidRPr="00C141B6" w:rsidRDefault="00C24519" w:rsidP="00C141B6">
            <w:pPr>
              <w:rPr>
                <w:rFonts w:ascii="Arial" w:hAnsi="Arial" w:cs="Arial"/>
                <w:b/>
                <w:bCs/>
                <w:sz w:val="22"/>
                <w:szCs w:val="22"/>
              </w:rPr>
            </w:pPr>
            <w:r w:rsidRPr="00C141B6">
              <w:rPr>
                <w:rFonts w:ascii="Arial" w:hAnsi="Arial" w:cs="Arial"/>
                <w:b/>
                <w:bCs/>
                <w:sz w:val="22"/>
                <w:szCs w:val="22"/>
              </w:rPr>
              <w:t>Timeline</w:t>
            </w:r>
          </w:p>
        </w:tc>
        <w:tc>
          <w:tcPr>
            <w:tcW w:w="1804" w:type="dxa"/>
          </w:tcPr>
          <w:p w14:paraId="6D455246" w14:textId="4B26FC2A" w:rsidR="007E1B33" w:rsidRPr="00C141B6" w:rsidRDefault="00C24519" w:rsidP="00C141B6">
            <w:pPr>
              <w:rPr>
                <w:rFonts w:ascii="Arial" w:hAnsi="Arial" w:cs="Arial"/>
                <w:b/>
                <w:bCs/>
                <w:sz w:val="22"/>
                <w:szCs w:val="22"/>
              </w:rPr>
            </w:pPr>
            <w:r w:rsidRPr="00C141B6">
              <w:rPr>
                <w:rFonts w:ascii="Arial" w:hAnsi="Arial" w:cs="Arial"/>
                <w:b/>
                <w:bCs/>
                <w:sz w:val="22"/>
                <w:szCs w:val="22"/>
              </w:rPr>
              <w:t>Resources Needed</w:t>
            </w:r>
          </w:p>
        </w:tc>
      </w:tr>
      <w:tr w:rsidR="007E1B33" w14:paraId="7A073525" w14:textId="77777777" w:rsidTr="007E1B33">
        <w:tc>
          <w:tcPr>
            <w:tcW w:w="1803" w:type="dxa"/>
          </w:tcPr>
          <w:p w14:paraId="125BCFD5" w14:textId="42F0B8F4" w:rsidR="007E1B33" w:rsidRPr="00C141B6" w:rsidRDefault="003C4B3B"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Stakeholder Identification</w:t>
            </w:r>
          </w:p>
        </w:tc>
        <w:tc>
          <w:tcPr>
            <w:tcW w:w="1803" w:type="dxa"/>
          </w:tcPr>
          <w:p w14:paraId="6740CE55" w14:textId="379AAFE2" w:rsidR="007E1B33" w:rsidRPr="005B78BD" w:rsidRDefault="00EA4F82" w:rsidP="00EA4F82">
            <w:pPr>
              <w:jc w:val="center"/>
              <w:rPr>
                <w:rFonts w:ascii="Arial" w:hAnsi="Arial" w:cs="Arial"/>
                <w:sz w:val="22"/>
                <w:szCs w:val="22"/>
              </w:rPr>
            </w:pPr>
            <w:r w:rsidRPr="005B78BD">
              <w:rPr>
                <w:rFonts w:ascii="Arial" w:hAnsi="Arial" w:cs="Arial"/>
                <w:sz w:val="22"/>
                <w:szCs w:val="22"/>
              </w:rPr>
              <w:t>Stakeholder list</w:t>
            </w:r>
          </w:p>
        </w:tc>
        <w:tc>
          <w:tcPr>
            <w:tcW w:w="1803" w:type="dxa"/>
          </w:tcPr>
          <w:p w14:paraId="3C38764F" w14:textId="3C5AF1BE" w:rsidR="007E1B33" w:rsidRPr="005B78BD" w:rsidRDefault="00EA4F82" w:rsidP="00EA4F82">
            <w:pPr>
              <w:jc w:val="center"/>
              <w:rPr>
                <w:rFonts w:ascii="Arial" w:hAnsi="Arial" w:cs="Arial"/>
                <w:sz w:val="22"/>
                <w:szCs w:val="22"/>
              </w:rPr>
            </w:pPr>
            <w:r w:rsidRPr="005B78BD">
              <w:rPr>
                <w:rFonts w:ascii="Arial" w:hAnsi="Arial" w:cs="Arial"/>
                <w:sz w:val="22"/>
                <w:szCs w:val="22"/>
              </w:rPr>
              <w:t>Stakeholder list complete</w:t>
            </w:r>
          </w:p>
        </w:tc>
        <w:tc>
          <w:tcPr>
            <w:tcW w:w="1803" w:type="dxa"/>
          </w:tcPr>
          <w:p w14:paraId="5D1F8FF6" w14:textId="5F8C3B8D" w:rsidR="007E1B33" w:rsidRPr="005B78BD" w:rsidRDefault="00EA4F82" w:rsidP="00EA4F82">
            <w:pPr>
              <w:jc w:val="center"/>
              <w:rPr>
                <w:rFonts w:ascii="Arial" w:hAnsi="Arial" w:cs="Arial"/>
                <w:i/>
                <w:iCs/>
                <w:sz w:val="22"/>
                <w:szCs w:val="22"/>
              </w:rPr>
            </w:pPr>
            <w:r w:rsidRPr="005B78BD">
              <w:rPr>
                <w:rFonts w:ascii="Arial" w:hAnsi="Arial" w:cs="Arial"/>
                <w:i/>
                <w:iCs/>
                <w:sz w:val="22"/>
                <w:szCs w:val="22"/>
              </w:rPr>
              <w:t>Week 1</w:t>
            </w:r>
          </w:p>
        </w:tc>
        <w:tc>
          <w:tcPr>
            <w:tcW w:w="1804" w:type="dxa"/>
          </w:tcPr>
          <w:p w14:paraId="1EE2B35A" w14:textId="1108B610" w:rsidR="007E1B33" w:rsidRPr="005B78BD" w:rsidRDefault="00EA4F82" w:rsidP="00EA4F82">
            <w:pPr>
              <w:jc w:val="center"/>
              <w:rPr>
                <w:rFonts w:ascii="Arial" w:hAnsi="Arial" w:cs="Arial"/>
                <w:sz w:val="22"/>
                <w:szCs w:val="22"/>
              </w:rPr>
            </w:pPr>
            <w:r w:rsidRPr="005B78BD">
              <w:rPr>
                <w:rFonts w:ascii="Arial" w:hAnsi="Arial" w:cs="Arial"/>
                <w:sz w:val="22"/>
                <w:szCs w:val="22"/>
              </w:rPr>
              <w:t>Manager, Research Team</w:t>
            </w:r>
          </w:p>
        </w:tc>
      </w:tr>
      <w:tr w:rsidR="007E1B33" w14:paraId="20BD0817" w14:textId="77777777" w:rsidTr="007E1B33">
        <w:tc>
          <w:tcPr>
            <w:tcW w:w="1803" w:type="dxa"/>
          </w:tcPr>
          <w:p w14:paraId="018EC827" w14:textId="6B14DA44" w:rsidR="007E1B33" w:rsidRPr="00C141B6" w:rsidRDefault="003C4B3B"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Content Creation</w:t>
            </w:r>
          </w:p>
        </w:tc>
        <w:tc>
          <w:tcPr>
            <w:tcW w:w="1803" w:type="dxa"/>
          </w:tcPr>
          <w:p w14:paraId="6E920457" w14:textId="77777777" w:rsidR="007E1B33" w:rsidRPr="005B78BD" w:rsidRDefault="00665948" w:rsidP="00665948">
            <w:pPr>
              <w:jc w:val="center"/>
              <w:rPr>
                <w:rFonts w:ascii="Arial" w:hAnsi="Arial" w:cs="Arial"/>
                <w:sz w:val="22"/>
                <w:szCs w:val="22"/>
              </w:rPr>
            </w:pPr>
            <w:r w:rsidRPr="005B78BD">
              <w:rPr>
                <w:rFonts w:ascii="Arial" w:hAnsi="Arial" w:cs="Arial"/>
                <w:sz w:val="22"/>
                <w:szCs w:val="22"/>
              </w:rPr>
              <w:t>Campaign materials</w:t>
            </w:r>
          </w:p>
          <w:p w14:paraId="5DA12F72" w14:textId="376BF1DF" w:rsidR="006114D7" w:rsidRPr="005B78BD" w:rsidRDefault="006114D7" w:rsidP="00665948">
            <w:pPr>
              <w:jc w:val="center"/>
              <w:rPr>
                <w:rFonts w:ascii="Arial" w:hAnsi="Arial" w:cs="Arial"/>
                <w:sz w:val="22"/>
                <w:szCs w:val="22"/>
              </w:rPr>
            </w:pPr>
            <w:r w:rsidRPr="005B78BD">
              <w:rPr>
                <w:rFonts w:ascii="Arial" w:hAnsi="Arial" w:cs="Arial"/>
                <w:sz w:val="22"/>
                <w:szCs w:val="22"/>
              </w:rPr>
              <w:t>(social media posts, flyers)</w:t>
            </w:r>
          </w:p>
        </w:tc>
        <w:tc>
          <w:tcPr>
            <w:tcW w:w="1803" w:type="dxa"/>
          </w:tcPr>
          <w:p w14:paraId="0BA619DC" w14:textId="1877718A" w:rsidR="007E1B33" w:rsidRPr="005B78BD" w:rsidRDefault="00665948" w:rsidP="00EA4F82">
            <w:pPr>
              <w:jc w:val="center"/>
              <w:rPr>
                <w:rFonts w:ascii="Arial" w:hAnsi="Arial" w:cs="Arial"/>
                <w:sz w:val="22"/>
                <w:szCs w:val="22"/>
              </w:rPr>
            </w:pPr>
            <w:r w:rsidRPr="005B78BD">
              <w:rPr>
                <w:rFonts w:ascii="Arial" w:hAnsi="Arial" w:cs="Arial"/>
                <w:sz w:val="22"/>
                <w:szCs w:val="22"/>
              </w:rPr>
              <w:t>Campaign materials ready</w:t>
            </w:r>
            <w:r w:rsidRPr="005B78BD">
              <w:rPr>
                <w:rFonts w:ascii="Arial" w:hAnsi="Arial" w:cs="Arial"/>
                <w:sz w:val="22"/>
                <w:szCs w:val="22"/>
              </w:rPr>
              <w:tab/>
            </w:r>
          </w:p>
        </w:tc>
        <w:tc>
          <w:tcPr>
            <w:tcW w:w="1803" w:type="dxa"/>
          </w:tcPr>
          <w:p w14:paraId="7E3ACC02" w14:textId="55B1AC12" w:rsidR="007E1B33" w:rsidRPr="005B78BD" w:rsidRDefault="00665948" w:rsidP="00EA4F82">
            <w:pPr>
              <w:jc w:val="center"/>
              <w:rPr>
                <w:rFonts w:ascii="Arial" w:hAnsi="Arial" w:cs="Arial"/>
                <w:i/>
                <w:iCs/>
                <w:sz w:val="22"/>
                <w:szCs w:val="22"/>
              </w:rPr>
            </w:pPr>
            <w:r w:rsidRPr="005B78BD">
              <w:rPr>
                <w:rFonts w:ascii="Arial" w:hAnsi="Arial" w:cs="Arial"/>
                <w:i/>
                <w:iCs/>
                <w:sz w:val="22"/>
                <w:szCs w:val="22"/>
              </w:rPr>
              <w:t>Week 3</w:t>
            </w:r>
          </w:p>
        </w:tc>
        <w:tc>
          <w:tcPr>
            <w:tcW w:w="1804" w:type="dxa"/>
          </w:tcPr>
          <w:p w14:paraId="30B166AF" w14:textId="5489967F" w:rsidR="007E1B33" w:rsidRPr="005B78BD" w:rsidRDefault="00665948" w:rsidP="00EA4F82">
            <w:pPr>
              <w:jc w:val="center"/>
              <w:rPr>
                <w:rFonts w:ascii="Arial" w:hAnsi="Arial" w:cs="Arial"/>
                <w:sz w:val="22"/>
                <w:szCs w:val="22"/>
              </w:rPr>
            </w:pPr>
            <w:r w:rsidRPr="005B78BD">
              <w:rPr>
                <w:rFonts w:ascii="Arial" w:hAnsi="Arial" w:cs="Arial"/>
                <w:sz w:val="22"/>
                <w:szCs w:val="22"/>
              </w:rPr>
              <w:t>Social Media Manager, Graphic Designer</w:t>
            </w:r>
          </w:p>
        </w:tc>
      </w:tr>
      <w:tr w:rsidR="007E1B33" w14:paraId="5C1DB764" w14:textId="77777777" w:rsidTr="007E1B33">
        <w:tc>
          <w:tcPr>
            <w:tcW w:w="1803" w:type="dxa"/>
          </w:tcPr>
          <w:p w14:paraId="0EEC1CE5" w14:textId="445A5282" w:rsidR="007E1B33" w:rsidRPr="00C141B6" w:rsidRDefault="003C4B3B"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Campaign Launch</w:t>
            </w:r>
          </w:p>
        </w:tc>
        <w:tc>
          <w:tcPr>
            <w:tcW w:w="1803" w:type="dxa"/>
          </w:tcPr>
          <w:p w14:paraId="131D3C0F" w14:textId="2FB3505D" w:rsidR="007E1B33" w:rsidRPr="005B78BD" w:rsidRDefault="0000773E" w:rsidP="00EA4F82">
            <w:pPr>
              <w:jc w:val="center"/>
              <w:rPr>
                <w:rFonts w:ascii="Arial" w:hAnsi="Arial" w:cs="Arial"/>
                <w:sz w:val="22"/>
                <w:szCs w:val="22"/>
              </w:rPr>
            </w:pPr>
            <w:r w:rsidRPr="005B78BD">
              <w:rPr>
                <w:rFonts w:ascii="Arial" w:hAnsi="Arial" w:cs="Arial"/>
                <w:sz w:val="22"/>
                <w:szCs w:val="22"/>
              </w:rPr>
              <w:t>Launch of the campaign</w:t>
            </w:r>
          </w:p>
        </w:tc>
        <w:tc>
          <w:tcPr>
            <w:tcW w:w="1803" w:type="dxa"/>
          </w:tcPr>
          <w:p w14:paraId="6395CE22" w14:textId="5B97232E" w:rsidR="007E1B33" w:rsidRPr="005B78BD" w:rsidRDefault="003F6283" w:rsidP="00EA4F82">
            <w:pPr>
              <w:jc w:val="center"/>
              <w:rPr>
                <w:rFonts w:ascii="Arial" w:hAnsi="Arial" w:cs="Arial"/>
                <w:sz w:val="22"/>
                <w:szCs w:val="22"/>
              </w:rPr>
            </w:pPr>
            <w:r w:rsidRPr="005B78BD">
              <w:rPr>
                <w:rFonts w:ascii="Arial" w:hAnsi="Arial" w:cs="Arial"/>
                <w:sz w:val="22"/>
                <w:szCs w:val="22"/>
              </w:rPr>
              <w:t>Campaign launch event</w:t>
            </w:r>
          </w:p>
        </w:tc>
        <w:tc>
          <w:tcPr>
            <w:tcW w:w="1803" w:type="dxa"/>
          </w:tcPr>
          <w:p w14:paraId="0511E185" w14:textId="6FABE4B5" w:rsidR="007E1B33" w:rsidRPr="005B78BD" w:rsidRDefault="003F6283" w:rsidP="00EA4F82">
            <w:pPr>
              <w:jc w:val="center"/>
              <w:rPr>
                <w:rFonts w:ascii="Arial" w:hAnsi="Arial" w:cs="Arial"/>
                <w:i/>
                <w:iCs/>
                <w:sz w:val="22"/>
                <w:szCs w:val="22"/>
              </w:rPr>
            </w:pPr>
            <w:r w:rsidRPr="005B78BD">
              <w:rPr>
                <w:rFonts w:ascii="Arial" w:hAnsi="Arial" w:cs="Arial"/>
                <w:i/>
                <w:iCs/>
                <w:sz w:val="22"/>
                <w:szCs w:val="22"/>
              </w:rPr>
              <w:t>Week 4</w:t>
            </w:r>
          </w:p>
        </w:tc>
        <w:tc>
          <w:tcPr>
            <w:tcW w:w="1804" w:type="dxa"/>
          </w:tcPr>
          <w:p w14:paraId="1A0565C3" w14:textId="35A90752" w:rsidR="007E1B33" w:rsidRPr="005B78BD" w:rsidRDefault="003F6283" w:rsidP="00EA4F82">
            <w:pPr>
              <w:jc w:val="center"/>
              <w:rPr>
                <w:rFonts w:ascii="Arial" w:hAnsi="Arial" w:cs="Arial"/>
                <w:sz w:val="22"/>
                <w:szCs w:val="22"/>
              </w:rPr>
            </w:pPr>
            <w:r w:rsidRPr="005B78BD">
              <w:rPr>
                <w:rFonts w:ascii="Arial" w:hAnsi="Arial" w:cs="Arial"/>
                <w:sz w:val="22"/>
                <w:szCs w:val="22"/>
              </w:rPr>
              <w:t>Marketing Team, Local Businesses</w:t>
            </w:r>
          </w:p>
        </w:tc>
      </w:tr>
      <w:tr w:rsidR="007E1B33" w14:paraId="551FBB1C" w14:textId="77777777" w:rsidTr="007E1B33">
        <w:tc>
          <w:tcPr>
            <w:tcW w:w="1803" w:type="dxa"/>
          </w:tcPr>
          <w:p w14:paraId="7B115117" w14:textId="146D7140" w:rsidR="007E1B33" w:rsidRPr="00C141B6" w:rsidRDefault="001365DE"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Organize Cleanup Events</w:t>
            </w:r>
          </w:p>
        </w:tc>
        <w:tc>
          <w:tcPr>
            <w:tcW w:w="1803" w:type="dxa"/>
          </w:tcPr>
          <w:p w14:paraId="6260D06C" w14:textId="5A1683CB" w:rsidR="007E1B33" w:rsidRPr="005B78BD" w:rsidRDefault="003F6283" w:rsidP="00EA4F82">
            <w:pPr>
              <w:jc w:val="center"/>
              <w:rPr>
                <w:rFonts w:ascii="Arial" w:hAnsi="Arial" w:cs="Arial"/>
                <w:sz w:val="22"/>
                <w:szCs w:val="22"/>
              </w:rPr>
            </w:pPr>
            <w:r w:rsidRPr="005B78BD">
              <w:rPr>
                <w:rFonts w:ascii="Arial" w:hAnsi="Arial" w:cs="Arial"/>
                <w:sz w:val="22"/>
                <w:szCs w:val="22"/>
              </w:rPr>
              <w:t>Event locations secured, materials gathered</w:t>
            </w:r>
          </w:p>
        </w:tc>
        <w:tc>
          <w:tcPr>
            <w:tcW w:w="1803" w:type="dxa"/>
          </w:tcPr>
          <w:p w14:paraId="37289CD2" w14:textId="166858CB" w:rsidR="007E1B33" w:rsidRPr="005B78BD" w:rsidRDefault="002254AA" w:rsidP="00EA4F82">
            <w:pPr>
              <w:jc w:val="center"/>
              <w:rPr>
                <w:rFonts w:ascii="Arial" w:hAnsi="Arial" w:cs="Arial"/>
                <w:sz w:val="22"/>
                <w:szCs w:val="22"/>
              </w:rPr>
            </w:pPr>
            <w:r w:rsidRPr="005B78BD">
              <w:rPr>
                <w:rFonts w:ascii="Arial" w:hAnsi="Arial" w:cs="Arial"/>
                <w:sz w:val="22"/>
                <w:szCs w:val="22"/>
              </w:rPr>
              <w:t>First cleanup event completed</w:t>
            </w:r>
          </w:p>
        </w:tc>
        <w:tc>
          <w:tcPr>
            <w:tcW w:w="1803" w:type="dxa"/>
          </w:tcPr>
          <w:p w14:paraId="2C14F91C" w14:textId="1114DE61" w:rsidR="007E1B33" w:rsidRPr="005B78BD" w:rsidRDefault="002254AA" w:rsidP="00EA4F82">
            <w:pPr>
              <w:jc w:val="center"/>
              <w:rPr>
                <w:rFonts w:ascii="Arial" w:hAnsi="Arial" w:cs="Arial"/>
                <w:i/>
                <w:iCs/>
                <w:sz w:val="22"/>
                <w:szCs w:val="22"/>
              </w:rPr>
            </w:pPr>
            <w:r w:rsidRPr="005B78BD">
              <w:rPr>
                <w:rFonts w:ascii="Arial" w:hAnsi="Arial" w:cs="Arial"/>
                <w:i/>
                <w:iCs/>
                <w:sz w:val="22"/>
                <w:szCs w:val="22"/>
              </w:rPr>
              <w:t>Week 6</w:t>
            </w:r>
          </w:p>
        </w:tc>
        <w:tc>
          <w:tcPr>
            <w:tcW w:w="1804" w:type="dxa"/>
          </w:tcPr>
          <w:p w14:paraId="3BA57253" w14:textId="67D89243" w:rsidR="007E1B33" w:rsidRPr="005B78BD" w:rsidRDefault="002254AA" w:rsidP="00EA4F82">
            <w:pPr>
              <w:jc w:val="center"/>
              <w:rPr>
                <w:rFonts w:ascii="Arial" w:hAnsi="Arial" w:cs="Arial"/>
                <w:sz w:val="22"/>
                <w:szCs w:val="22"/>
              </w:rPr>
            </w:pPr>
            <w:r w:rsidRPr="005B78BD">
              <w:rPr>
                <w:rFonts w:ascii="Arial" w:hAnsi="Arial" w:cs="Arial"/>
                <w:sz w:val="22"/>
                <w:szCs w:val="22"/>
              </w:rPr>
              <w:t>Event Coordinator, Volunteers</w:t>
            </w:r>
          </w:p>
        </w:tc>
      </w:tr>
      <w:tr w:rsidR="007E1B33" w14:paraId="55D34AB9" w14:textId="77777777" w:rsidTr="007E1B33">
        <w:tc>
          <w:tcPr>
            <w:tcW w:w="1803" w:type="dxa"/>
          </w:tcPr>
          <w:p w14:paraId="3D59FCA9" w14:textId="33A36AC5" w:rsidR="007E1B33" w:rsidRPr="00C141B6" w:rsidRDefault="001365DE"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Cleanup Day Execution</w:t>
            </w:r>
          </w:p>
        </w:tc>
        <w:tc>
          <w:tcPr>
            <w:tcW w:w="1803" w:type="dxa"/>
          </w:tcPr>
          <w:p w14:paraId="403EB0EB" w14:textId="12F9215B" w:rsidR="007E1B33" w:rsidRPr="005B78BD" w:rsidRDefault="002254AA" w:rsidP="00EA4F82">
            <w:pPr>
              <w:jc w:val="center"/>
              <w:rPr>
                <w:rFonts w:ascii="Arial" w:hAnsi="Arial" w:cs="Arial"/>
                <w:sz w:val="22"/>
                <w:szCs w:val="22"/>
              </w:rPr>
            </w:pPr>
            <w:r w:rsidRPr="005B78BD">
              <w:rPr>
                <w:rFonts w:ascii="Arial" w:hAnsi="Arial" w:cs="Arial"/>
                <w:sz w:val="22"/>
                <w:szCs w:val="22"/>
              </w:rPr>
              <w:t>Successful cleanup event</w:t>
            </w:r>
          </w:p>
        </w:tc>
        <w:tc>
          <w:tcPr>
            <w:tcW w:w="1803" w:type="dxa"/>
          </w:tcPr>
          <w:p w14:paraId="4015F2D3" w14:textId="5DC6B35C" w:rsidR="007E1B33" w:rsidRPr="005B78BD" w:rsidRDefault="007E298D" w:rsidP="00EA4F82">
            <w:pPr>
              <w:jc w:val="center"/>
              <w:rPr>
                <w:rFonts w:ascii="Arial" w:hAnsi="Arial" w:cs="Arial"/>
                <w:sz w:val="22"/>
                <w:szCs w:val="22"/>
              </w:rPr>
            </w:pPr>
            <w:r w:rsidRPr="005B78BD">
              <w:rPr>
                <w:rFonts w:ascii="Arial" w:hAnsi="Arial" w:cs="Arial"/>
                <w:sz w:val="22"/>
                <w:szCs w:val="22"/>
              </w:rPr>
              <w:t>Event completed</w:t>
            </w:r>
          </w:p>
        </w:tc>
        <w:tc>
          <w:tcPr>
            <w:tcW w:w="1803" w:type="dxa"/>
          </w:tcPr>
          <w:p w14:paraId="25115F1F" w14:textId="0118E0D8" w:rsidR="007E1B33" w:rsidRPr="005B78BD" w:rsidRDefault="007E298D" w:rsidP="00EA4F82">
            <w:pPr>
              <w:jc w:val="center"/>
              <w:rPr>
                <w:rFonts w:ascii="Arial" w:hAnsi="Arial" w:cs="Arial"/>
                <w:i/>
                <w:iCs/>
                <w:sz w:val="22"/>
                <w:szCs w:val="22"/>
              </w:rPr>
            </w:pPr>
            <w:r w:rsidRPr="005B78BD">
              <w:rPr>
                <w:rFonts w:ascii="Arial" w:hAnsi="Arial" w:cs="Arial"/>
                <w:i/>
                <w:iCs/>
                <w:sz w:val="22"/>
                <w:szCs w:val="22"/>
              </w:rPr>
              <w:t>Week 6</w:t>
            </w:r>
          </w:p>
        </w:tc>
        <w:tc>
          <w:tcPr>
            <w:tcW w:w="1804" w:type="dxa"/>
          </w:tcPr>
          <w:p w14:paraId="267AF344" w14:textId="4C2183F0" w:rsidR="007E1B33" w:rsidRPr="005B78BD" w:rsidRDefault="007E298D" w:rsidP="00EA4F82">
            <w:pPr>
              <w:jc w:val="center"/>
              <w:rPr>
                <w:rFonts w:ascii="Arial" w:hAnsi="Arial" w:cs="Arial"/>
                <w:sz w:val="22"/>
                <w:szCs w:val="22"/>
              </w:rPr>
            </w:pPr>
            <w:r w:rsidRPr="005B78BD">
              <w:rPr>
                <w:rFonts w:ascii="Arial" w:hAnsi="Arial" w:cs="Arial"/>
                <w:sz w:val="22"/>
                <w:szCs w:val="22"/>
              </w:rPr>
              <w:t>Volunteers, City Services</w:t>
            </w:r>
          </w:p>
        </w:tc>
      </w:tr>
      <w:tr w:rsidR="007E1B33" w14:paraId="208DA0C4" w14:textId="77777777" w:rsidTr="007E1B33">
        <w:tc>
          <w:tcPr>
            <w:tcW w:w="1803" w:type="dxa"/>
          </w:tcPr>
          <w:p w14:paraId="25E67EF0" w14:textId="1497FD2E" w:rsidR="007E1B33" w:rsidRPr="00C141B6" w:rsidRDefault="001365DE"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Meet with Local Authorities</w:t>
            </w:r>
          </w:p>
        </w:tc>
        <w:tc>
          <w:tcPr>
            <w:tcW w:w="1803" w:type="dxa"/>
          </w:tcPr>
          <w:p w14:paraId="16A08DF7" w14:textId="5878175D" w:rsidR="007E1B33" w:rsidRPr="005B78BD" w:rsidRDefault="007E298D" w:rsidP="00EA4F82">
            <w:pPr>
              <w:jc w:val="center"/>
              <w:rPr>
                <w:rFonts w:ascii="Arial" w:hAnsi="Arial" w:cs="Arial"/>
                <w:sz w:val="22"/>
                <w:szCs w:val="22"/>
              </w:rPr>
            </w:pPr>
            <w:r w:rsidRPr="005B78BD">
              <w:rPr>
                <w:rFonts w:ascii="Arial" w:hAnsi="Arial" w:cs="Arial"/>
                <w:sz w:val="22"/>
                <w:szCs w:val="22"/>
              </w:rPr>
              <w:t>Partnership agreement</w:t>
            </w:r>
          </w:p>
        </w:tc>
        <w:tc>
          <w:tcPr>
            <w:tcW w:w="1803" w:type="dxa"/>
          </w:tcPr>
          <w:p w14:paraId="2872E8DD" w14:textId="705481D0" w:rsidR="007E1B33" w:rsidRPr="005B78BD" w:rsidRDefault="004B5752" w:rsidP="00EA4F82">
            <w:pPr>
              <w:jc w:val="center"/>
              <w:rPr>
                <w:rFonts w:ascii="Arial" w:hAnsi="Arial" w:cs="Arial"/>
                <w:sz w:val="22"/>
                <w:szCs w:val="22"/>
              </w:rPr>
            </w:pPr>
            <w:r w:rsidRPr="005B78BD">
              <w:rPr>
                <w:rFonts w:ascii="Arial" w:hAnsi="Arial" w:cs="Arial"/>
                <w:sz w:val="22"/>
                <w:szCs w:val="22"/>
              </w:rPr>
              <w:t>Partnership signed</w:t>
            </w:r>
          </w:p>
        </w:tc>
        <w:tc>
          <w:tcPr>
            <w:tcW w:w="1803" w:type="dxa"/>
          </w:tcPr>
          <w:p w14:paraId="5B5C3F99" w14:textId="573370B4" w:rsidR="007E1B33" w:rsidRPr="005B78BD" w:rsidRDefault="004B5752" w:rsidP="00EA4F82">
            <w:pPr>
              <w:jc w:val="center"/>
              <w:rPr>
                <w:rFonts w:ascii="Arial" w:hAnsi="Arial" w:cs="Arial"/>
                <w:i/>
                <w:iCs/>
                <w:sz w:val="22"/>
                <w:szCs w:val="22"/>
              </w:rPr>
            </w:pPr>
            <w:r w:rsidRPr="005B78BD">
              <w:rPr>
                <w:rFonts w:ascii="Arial" w:hAnsi="Arial" w:cs="Arial"/>
                <w:i/>
                <w:iCs/>
                <w:sz w:val="22"/>
                <w:szCs w:val="22"/>
              </w:rPr>
              <w:t>Week 4</w:t>
            </w:r>
          </w:p>
        </w:tc>
        <w:tc>
          <w:tcPr>
            <w:tcW w:w="1804" w:type="dxa"/>
          </w:tcPr>
          <w:p w14:paraId="7D00BE33" w14:textId="4469256A" w:rsidR="007E1B33" w:rsidRPr="005B78BD" w:rsidRDefault="004B5752" w:rsidP="00EA4F82">
            <w:pPr>
              <w:jc w:val="center"/>
              <w:rPr>
                <w:rFonts w:ascii="Arial" w:hAnsi="Arial" w:cs="Arial"/>
                <w:sz w:val="22"/>
                <w:szCs w:val="22"/>
              </w:rPr>
            </w:pPr>
            <w:r w:rsidRPr="005B78BD">
              <w:rPr>
                <w:rFonts w:ascii="Arial" w:hAnsi="Arial" w:cs="Arial"/>
                <w:sz w:val="22"/>
                <w:szCs w:val="22"/>
              </w:rPr>
              <w:t>Project Manager, Local Authorities</w:t>
            </w:r>
          </w:p>
        </w:tc>
      </w:tr>
      <w:tr w:rsidR="007E1B33" w14:paraId="5124F62F" w14:textId="77777777" w:rsidTr="007E1B33">
        <w:tc>
          <w:tcPr>
            <w:tcW w:w="1803" w:type="dxa"/>
          </w:tcPr>
          <w:p w14:paraId="745D4AF4" w14:textId="58FDA7F0" w:rsidR="007E1B33" w:rsidRPr="00C141B6" w:rsidRDefault="001365DE" w:rsidP="00C141B6">
            <w:pPr>
              <w:pStyle w:val="ListParagraph"/>
              <w:numPr>
                <w:ilvl w:val="0"/>
                <w:numId w:val="20"/>
              </w:numPr>
              <w:rPr>
                <w:rFonts w:ascii="Arial" w:hAnsi="Arial" w:cs="Arial"/>
                <w:b/>
                <w:bCs/>
                <w:sz w:val="22"/>
                <w:szCs w:val="22"/>
              </w:rPr>
            </w:pPr>
            <w:r w:rsidRPr="00C141B6">
              <w:rPr>
                <w:rFonts w:ascii="Arial" w:hAnsi="Arial" w:cs="Arial"/>
                <w:b/>
                <w:bCs/>
                <w:sz w:val="22"/>
                <w:szCs w:val="22"/>
              </w:rPr>
              <w:t>Workshops on Sustainability</w:t>
            </w:r>
          </w:p>
        </w:tc>
        <w:tc>
          <w:tcPr>
            <w:tcW w:w="1803" w:type="dxa"/>
          </w:tcPr>
          <w:p w14:paraId="3A1164FB" w14:textId="4A5BF60C" w:rsidR="007E1B33" w:rsidRPr="005B78BD" w:rsidRDefault="004B5752" w:rsidP="00EA4F82">
            <w:pPr>
              <w:jc w:val="center"/>
              <w:rPr>
                <w:rFonts w:ascii="Arial" w:hAnsi="Arial" w:cs="Arial"/>
                <w:sz w:val="22"/>
                <w:szCs w:val="22"/>
              </w:rPr>
            </w:pPr>
            <w:r w:rsidRPr="005B78BD">
              <w:rPr>
                <w:rFonts w:ascii="Arial" w:hAnsi="Arial" w:cs="Arial"/>
                <w:sz w:val="22"/>
                <w:szCs w:val="22"/>
              </w:rPr>
              <w:t>Workshop sessions</w:t>
            </w:r>
          </w:p>
        </w:tc>
        <w:tc>
          <w:tcPr>
            <w:tcW w:w="1803" w:type="dxa"/>
          </w:tcPr>
          <w:p w14:paraId="485BD237" w14:textId="7896FCEE" w:rsidR="007E1B33" w:rsidRPr="005B78BD" w:rsidRDefault="007A624F" w:rsidP="00EA4F82">
            <w:pPr>
              <w:jc w:val="center"/>
              <w:rPr>
                <w:rFonts w:ascii="Arial" w:hAnsi="Arial" w:cs="Arial"/>
                <w:sz w:val="22"/>
                <w:szCs w:val="22"/>
              </w:rPr>
            </w:pPr>
            <w:r w:rsidRPr="005B78BD">
              <w:rPr>
                <w:rFonts w:ascii="Arial" w:hAnsi="Arial" w:cs="Arial"/>
                <w:sz w:val="22"/>
                <w:szCs w:val="22"/>
              </w:rPr>
              <w:t>First workshop held</w:t>
            </w:r>
          </w:p>
        </w:tc>
        <w:tc>
          <w:tcPr>
            <w:tcW w:w="1803" w:type="dxa"/>
          </w:tcPr>
          <w:p w14:paraId="059C6A71" w14:textId="738C04BC" w:rsidR="007E1B33" w:rsidRPr="005B78BD" w:rsidRDefault="007A624F" w:rsidP="00EA4F82">
            <w:pPr>
              <w:jc w:val="center"/>
              <w:rPr>
                <w:rFonts w:ascii="Arial" w:hAnsi="Arial" w:cs="Arial"/>
                <w:i/>
                <w:iCs/>
                <w:sz w:val="22"/>
                <w:szCs w:val="22"/>
              </w:rPr>
            </w:pPr>
            <w:r w:rsidRPr="005B78BD">
              <w:rPr>
                <w:rFonts w:ascii="Arial" w:hAnsi="Arial" w:cs="Arial"/>
                <w:i/>
                <w:iCs/>
                <w:sz w:val="22"/>
                <w:szCs w:val="22"/>
              </w:rPr>
              <w:t>Week 7</w:t>
            </w:r>
          </w:p>
        </w:tc>
        <w:tc>
          <w:tcPr>
            <w:tcW w:w="1804" w:type="dxa"/>
          </w:tcPr>
          <w:p w14:paraId="5CAC1816" w14:textId="56A56ECC" w:rsidR="007E1B33" w:rsidRPr="005B78BD" w:rsidRDefault="007A624F" w:rsidP="00EA4F82">
            <w:pPr>
              <w:jc w:val="center"/>
              <w:rPr>
                <w:rFonts w:ascii="Arial" w:hAnsi="Arial" w:cs="Arial"/>
                <w:sz w:val="22"/>
                <w:szCs w:val="22"/>
              </w:rPr>
            </w:pPr>
            <w:r w:rsidRPr="005B78BD">
              <w:rPr>
                <w:rFonts w:ascii="Arial" w:hAnsi="Arial" w:cs="Arial"/>
                <w:sz w:val="22"/>
                <w:szCs w:val="22"/>
              </w:rPr>
              <w:t>Sustainability Expert, Event Coordinator</w:t>
            </w:r>
          </w:p>
        </w:tc>
      </w:tr>
    </w:tbl>
    <w:p w14:paraId="6DF56228" w14:textId="77777777" w:rsidR="00E718AC" w:rsidRDefault="00E718AC" w:rsidP="00E718AC"/>
    <w:p w14:paraId="1980C0B3" w14:textId="42723A11" w:rsidR="00BE2D17" w:rsidRPr="00BE2D17" w:rsidRDefault="00BE2D17" w:rsidP="00BE2D17">
      <w:pPr>
        <w:pStyle w:val="Heading2"/>
        <w:rPr>
          <w:rFonts w:ascii="Arial" w:hAnsi="Arial" w:cs="Arial"/>
          <w:b/>
          <w:bCs/>
          <w:color w:val="auto"/>
          <w:sz w:val="28"/>
          <w:szCs w:val="28"/>
        </w:rPr>
      </w:pPr>
      <w:bookmarkStart w:id="9" w:name="_Toc190977469"/>
      <w:r w:rsidRPr="00BE2D17">
        <w:rPr>
          <w:rFonts w:ascii="Arial" w:hAnsi="Arial" w:cs="Arial"/>
          <w:b/>
          <w:bCs/>
          <w:color w:val="auto"/>
          <w:sz w:val="28"/>
          <w:szCs w:val="28"/>
        </w:rPr>
        <w:t>4.1.</w:t>
      </w:r>
      <w:r w:rsidRPr="00BE2D17">
        <w:rPr>
          <w:color w:val="auto"/>
        </w:rPr>
        <w:t xml:space="preserve"> </w:t>
      </w:r>
      <w:r w:rsidRPr="00BE2D17">
        <w:rPr>
          <w:rFonts w:ascii="Arial" w:hAnsi="Arial" w:cs="Arial"/>
          <w:b/>
          <w:bCs/>
          <w:color w:val="auto"/>
          <w:sz w:val="28"/>
          <w:szCs w:val="28"/>
        </w:rPr>
        <w:t>Personnel and Material:</w:t>
      </w:r>
      <w:bookmarkEnd w:id="9"/>
    </w:p>
    <w:p w14:paraId="2B2529CD" w14:textId="77777777" w:rsidR="00BE2D17" w:rsidRDefault="00BE2D17" w:rsidP="00E718AC"/>
    <w:tbl>
      <w:tblPr>
        <w:tblStyle w:val="TableGrid"/>
        <w:tblW w:w="0" w:type="auto"/>
        <w:tblLook w:val="04A0" w:firstRow="1" w:lastRow="0" w:firstColumn="1" w:lastColumn="0" w:noHBand="0" w:noVBand="1"/>
      </w:tblPr>
      <w:tblGrid>
        <w:gridCol w:w="4508"/>
        <w:gridCol w:w="4508"/>
      </w:tblGrid>
      <w:tr w:rsidR="00EA7624" w14:paraId="11E2AFB8" w14:textId="77777777" w:rsidTr="00EA7624">
        <w:tc>
          <w:tcPr>
            <w:tcW w:w="4508" w:type="dxa"/>
          </w:tcPr>
          <w:p w14:paraId="02231FF6" w14:textId="7DAD0D14" w:rsidR="00EA7624" w:rsidRPr="00097970" w:rsidRDefault="00FF3707" w:rsidP="00097970">
            <w:pPr>
              <w:pStyle w:val="ListParagraph"/>
              <w:numPr>
                <w:ilvl w:val="0"/>
                <w:numId w:val="16"/>
              </w:numPr>
              <w:spacing w:line="360" w:lineRule="auto"/>
              <w:jc w:val="center"/>
              <w:rPr>
                <w:rFonts w:ascii="Arial" w:hAnsi="Arial" w:cs="Arial"/>
                <w:b/>
                <w:bCs/>
                <w:sz w:val="22"/>
                <w:szCs w:val="22"/>
              </w:rPr>
            </w:pPr>
            <w:r w:rsidRPr="00097970">
              <w:rPr>
                <w:rFonts w:ascii="Arial" w:hAnsi="Arial" w:cs="Arial"/>
                <w:b/>
                <w:bCs/>
                <w:sz w:val="22"/>
                <w:szCs w:val="22"/>
              </w:rPr>
              <w:t>Resources Needed:</w:t>
            </w:r>
          </w:p>
        </w:tc>
        <w:tc>
          <w:tcPr>
            <w:tcW w:w="4508" w:type="dxa"/>
          </w:tcPr>
          <w:p w14:paraId="188DC59C" w14:textId="4EE33675" w:rsidR="00EA7624" w:rsidRPr="00097970" w:rsidRDefault="00FF3707" w:rsidP="00097970">
            <w:pPr>
              <w:pStyle w:val="ListParagraph"/>
              <w:numPr>
                <w:ilvl w:val="0"/>
                <w:numId w:val="16"/>
              </w:numPr>
              <w:spacing w:line="360" w:lineRule="auto"/>
              <w:jc w:val="center"/>
              <w:rPr>
                <w:rFonts w:ascii="Arial" w:hAnsi="Arial" w:cs="Arial"/>
                <w:b/>
                <w:bCs/>
                <w:sz w:val="22"/>
                <w:szCs w:val="22"/>
              </w:rPr>
            </w:pPr>
            <w:r w:rsidRPr="00097970">
              <w:rPr>
                <w:rFonts w:ascii="Arial" w:hAnsi="Arial" w:cs="Arial"/>
                <w:b/>
                <w:bCs/>
                <w:sz w:val="22"/>
                <w:szCs w:val="22"/>
              </w:rPr>
              <w:t>Material Resources:</w:t>
            </w:r>
          </w:p>
        </w:tc>
      </w:tr>
      <w:tr w:rsidR="00EA7624" w14:paraId="366B4E5E" w14:textId="77777777" w:rsidTr="00EA7624">
        <w:tc>
          <w:tcPr>
            <w:tcW w:w="4508" w:type="dxa"/>
          </w:tcPr>
          <w:p w14:paraId="1D793DB7" w14:textId="048AA724" w:rsidR="00FF3707" w:rsidRPr="00C50273" w:rsidRDefault="00FF3707"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Project Manager</w:t>
            </w:r>
            <w:r w:rsidR="00C50273">
              <w:rPr>
                <w:rFonts w:ascii="Arial" w:hAnsi="Arial" w:cs="Arial"/>
                <w:i/>
                <w:iCs/>
                <w:sz w:val="22"/>
                <w:szCs w:val="22"/>
              </w:rPr>
              <w:t>;</w:t>
            </w:r>
          </w:p>
          <w:p w14:paraId="4F416521" w14:textId="563ABE75" w:rsidR="00FF3707" w:rsidRPr="00C50273" w:rsidRDefault="00FF3707"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Event Coordinator</w:t>
            </w:r>
            <w:r w:rsidR="00C50273">
              <w:rPr>
                <w:rFonts w:ascii="Arial" w:hAnsi="Arial" w:cs="Arial"/>
                <w:i/>
                <w:iCs/>
                <w:sz w:val="22"/>
                <w:szCs w:val="22"/>
              </w:rPr>
              <w:t>;</w:t>
            </w:r>
          </w:p>
          <w:p w14:paraId="1AD1800D" w14:textId="26A9790E" w:rsidR="00FF3707" w:rsidRPr="00C50273" w:rsidRDefault="00FF3707"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Social Media Manager</w:t>
            </w:r>
            <w:r w:rsidR="00C50273">
              <w:rPr>
                <w:rFonts w:ascii="Arial" w:hAnsi="Arial" w:cs="Arial"/>
                <w:i/>
                <w:iCs/>
                <w:sz w:val="22"/>
                <w:szCs w:val="22"/>
              </w:rPr>
              <w:t>;</w:t>
            </w:r>
          </w:p>
          <w:p w14:paraId="722A3D20" w14:textId="4E95CCCD" w:rsidR="00FF3707" w:rsidRPr="00C50273" w:rsidRDefault="00FF3707"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Graphic Designer</w:t>
            </w:r>
            <w:r w:rsidR="00C50273">
              <w:rPr>
                <w:rFonts w:ascii="Arial" w:hAnsi="Arial" w:cs="Arial"/>
                <w:i/>
                <w:iCs/>
                <w:sz w:val="22"/>
                <w:szCs w:val="22"/>
              </w:rPr>
              <w:t>;</w:t>
            </w:r>
          </w:p>
          <w:p w14:paraId="5977DCA0" w14:textId="63DEAF95" w:rsidR="00FF3707" w:rsidRPr="00C50273" w:rsidRDefault="00FF3707"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Marketing Team</w:t>
            </w:r>
            <w:r w:rsidR="00C50273">
              <w:rPr>
                <w:rFonts w:ascii="Arial" w:hAnsi="Arial" w:cs="Arial"/>
                <w:i/>
                <w:iCs/>
                <w:sz w:val="22"/>
                <w:szCs w:val="22"/>
              </w:rPr>
              <w:t>;</w:t>
            </w:r>
          </w:p>
          <w:p w14:paraId="6657C475" w14:textId="7102E288" w:rsidR="00FF3707" w:rsidRPr="00C50273" w:rsidRDefault="00FF3707"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Volunteers</w:t>
            </w:r>
            <w:r w:rsidR="00C50273">
              <w:rPr>
                <w:rFonts w:ascii="Arial" w:hAnsi="Arial" w:cs="Arial"/>
                <w:i/>
                <w:iCs/>
                <w:sz w:val="22"/>
                <w:szCs w:val="22"/>
              </w:rPr>
              <w:t>;</w:t>
            </w:r>
          </w:p>
          <w:p w14:paraId="5018B0A4" w14:textId="16B981D5" w:rsidR="00FF3707" w:rsidRPr="00C50273" w:rsidRDefault="00FF3707"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Sustainability Expert</w:t>
            </w:r>
            <w:r w:rsidR="00C50273">
              <w:rPr>
                <w:rFonts w:ascii="Arial" w:hAnsi="Arial" w:cs="Arial"/>
                <w:i/>
                <w:iCs/>
                <w:sz w:val="22"/>
                <w:szCs w:val="22"/>
              </w:rPr>
              <w:t>;</w:t>
            </w:r>
          </w:p>
          <w:p w14:paraId="407BD93F" w14:textId="65B676C2" w:rsidR="00EA7624" w:rsidRPr="00C50273" w:rsidRDefault="00FF3707" w:rsidP="00C50273">
            <w:pPr>
              <w:pStyle w:val="ListParagraph"/>
              <w:numPr>
                <w:ilvl w:val="0"/>
                <w:numId w:val="20"/>
              </w:numPr>
              <w:spacing w:line="360" w:lineRule="auto"/>
              <w:rPr>
                <w:rFonts w:ascii="Arial" w:hAnsi="Arial" w:cs="Arial"/>
                <w:sz w:val="22"/>
                <w:szCs w:val="22"/>
              </w:rPr>
            </w:pPr>
            <w:r w:rsidRPr="00C50273">
              <w:rPr>
                <w:rFonts w:ascii="Arial" w:hAnsi="Arial" w:cs="Arial"/>
                <w:i/>
                <w:iCs/>
                <w:sz w:val="22"/>
                <w:szCs w:val="22"/>
              </w:rPr>
              <w:t>Local Businesses and Stakeholders</w:t>
            </w:r>
            <w:r w:rsidR="00C50273">
              <w:rPr>
                <w:rFonts w:ascii="Arial" w:hAnsi="Arial" w:cs="Arial"/>
                <w:i/>
                <w:iCs/>
                <w:sz w:val="22"/>
                <w:szCs w:val="22"/>
              </w:rPr>
              <w:t>.</w:t>
            </w:r>
          </w:p>
        </w:tc>
        <w:tc>
          <w:tcPr>
            <w:tcW w:w="4508" w:type="dxa"/>
          </w:tcPr>
          <w:p w14:paraId="03E05BE1" w14:textId="23F6DB07" w:rsidR="00C50273" w:rsidRPr="00C50273" w:rsidRDefault="00C50273"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Marketing materials (flyers, posters)</w:t>
            </w:r>
            <w:r>
              <w:rPr>
                <w:rFonts w:ascii="Arial" w:hAnsi="Arial" w:cs="Arial"/>
                <w:i/>
                <w:iCs/>
                <w:sz w:val="22"/>
                <w:szCs w:val="22"/>
              </w:rPr>
              <w:t>;</w:t>
            </w:r>
          </w:p>
          <w:p w14:paraId="51318467" w14:textId="503D5A42" w:rsidR="00C50273" w:rsidRPr="00C50273" w:rsidRDefault="00C50273"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Event supplies (cleaning tools, gloves, bags)</w:t>
            </w:r>
            <w:r>
              <w:rPr>
                <w:rFonts w:ascii="Arial" w:hAnsi="Arial" w:cs="Arial"/>
                <w:i/>
                <w:iCs/>
                <w:sz w:val="22"/>
                <w:szCs w:val="22"/>
              </w:rPr>
              <w:t>;</w:t>
            </w:r>
          </w:p>
          <w:p w14:paraId="73B15010" w14:textId="5CBC7117" w:rsidR="00C50273" w:rsidRPr="00C50273" w:rsidRDefault="00C50273" w:rsidP="00C50273">
            <w:pPr>
              <w:pStyle w:val="ListParagraph"/>
              <w:numPr>
                <w:ilvl w:val="0"/>
                <w:numId w:val="20"/>
              </w:numPr>
              <w:spacing w:line="360" w:lineRule="auto"/>
              <w:rPr>
                <w:rFonts w:ascii="Arial" w:hAnsi="Arial" w:cs="Arial"/>
                <w:i/>
                <w:iCs/>
                <w:sz w:val="22"/>
                <w:szCs w:val="22"/>
              </w:rPr>
            </w:pPr>
            <w:r w:rsidRPr="00C50273">
              <w:rPr>
                <w:rFonts w:ascii="Arial" w:hAnsi="Arial" w:cs="Arial"/>
                <w:i/>
                <w:iCs/>
                <w:sz w:val="22"/>
                <w:szCs w:val="22"/>
              </w:rPr>
              <w:t>Website or app development tools for the engagement platform</w:t>
            </w:r>
            <w:r>
              <w:rPr>
                <w:rFonts w:ascii="Arial" w:hAnsi="Arial" w:cs="Arial"/>
                <w:i/>
                <w:iCs/>
                <w:sz w:val="22"/>
                <w:szCs w:val="22"/>
              </w:rPr>
              <w:t>;</w:t>
            </w:r>
          </w:p>
          <w:p w14:paraId="6A4A1097" w14:textId="18F1AD1E" w:rsidR="00EA7624" w:rsidRPr="00C50273" w:rsidRDefault="00C50273" w:rsidP="00C50273">
            <w:pPr>
              <w:pStyle w:val="ListParagraph"/>
              <w:numPr>
                <w:ilvl w:val="0"/>
                <w:numId w:val="20"/>
              </w:numPr>
              <w:spacing w:line="360" w:lineRule="auto"/>
              <w:rPr>
                <w:rFonts w:ascii="Arial" w:hAnsi="Arial" w:cs="Arial"/>
                <w:sz w:val="22"/>
                <w:szCs w:val="22"/>
              </w:rPr>
            </w:pPr>
            <w:r w:rsidRPr="00C50273">
              <w:rPr>
                <w:rFonts w:ascii="Arial" w:hAnsi="Arial" w:cs="Arial"/>
                <w:i/>
                <w:iCs/>
                <w:sz w:val="22"/>
                <w:szCs w:val="22"/>
              </w:rPr>
              <w:t>Workshop materials</w:t>
            </w:r>
            <w:r>
              <w:rPr>
                <w:rFonts w:ascii="Arial" w:hAnsi="Arial" w:cs="Arial"/>
                <w:i/>
                <w:iCs/>
                <w:sz w:val="22"/>
                <w:szCs w:val="22"/>
              </w:rPr>
              <w:t>;</w:t>
            </w:r>
            <w:r w:rsidRPr="00C50273">
              <w:rPr>
                <w:rFonts w:ascii="Arial" w:hAnsi="Arial" w:cs="Arial"/>
                <w:i/>
                <w:iCs/>
                <w:sz w:val="22"/>
                <w:szCs w:val="22"/>
              </w:rPr>
              <w:t xml:space="preserve"> (presentation slides, handouts)</w:t>
            </w:r>
            <w:r>
              <w:rPr>
                <w:rFonts w:ascii="Arial" w:hAnsi="Arial" w:cs="Arial"/>
                <w:i/>
                <w:iCs/>
                <w:sz w:val="22"/>
                <w:szCs w:val="22"/>
              </w:rPr>
              <w:t>.</w:t>
            </w:r>
          </w:p>
        </w:tc>
      </w:tr>
    </w:tbl>
    <w:p w14:paraId="6ED946AA" w14:textId="2A768EA9" w:rsidR="006606AD" w:rsidRDefault="006606AD" w:rsidP="00E718AC"/>
    <w:p w14:paraId="1491E3A9" w14:textId="77777777" w:rsidR="006606AD" w:rsidRDefault="006606AD"/>
    <w:p w14:paraId="584EDFCA" w14:textId="6605480E" w:rsidR="006606AD" w:rsidRDefault="004B7740" w:rsidP="004B7740">
      <w:pPr>
        <w:pStyle w:val="Heading2"/>
        <w:rPr>
          <w:rFonts w:ascii="Arial" w:hAnsi="Arial" w:cs="Arial"/>
          <w:b/>
          <w:bCs/>
          <w:color w:val="auto"/>
          <w:sz w:val="28"/>
          <w:szCs w:val="28"/>
        </w:rPr>
      </w:pPr>
      <w:bookmarkStart w:id="10" w:name="_Toc190977470"/>
      <w:r w:rsidRPr="00227E56">
        <w:rPr>
          <w:rFonts w:ascii="Arial" w:hAnsi="Arial" w:cs="Arial"/>
          <w:b/>
          <w:bCs/>
          <w:color w:val="auto"/>
          <w:sz w:val="28"/>
          <w:szCs w:val="28"/>
        </w:rPr>
        <w:lastRenderedPageBreak/>
        <w:t xml:space="preserve">5.Planned budget for the </w:t>
      </w:r>
      <w:r w:rsidR="00227E56" w:rsidRPr="00227E56">
        <w:rPr>
          <w:rFonts w:ascii="Arial" w:hAnsi="Arial" w:cs="Arial"/>
          <w:b/>
          <w:bCs/>
          <w:color w:val="auto"/>
          <w:sz w:val="28"/>
          <w:szCs w:val="28"/>
        </w:rPr>
        <w:t>Project:</w:t>
      </w:r>
      <w:bookmarkEnd w:id="10"/>
    </w:p>
    <w:p w14:paraId="48DB297C" w14:textId="77777777" w:rsidR="00216673" w:rsidRDefault="00216673" w:rsidP="00216673"/>
    <w:p w14:paraId="087F633D" w14:textId="30A41C31" w:rsidR="00FB7DFB" w:rsidRDefault="00FB7DFB" w:rsidP="00A24D2F">
      <w:pPr>
        <w:spacing w:line="360" w:lineRule="auto"/>
        <w:ind w:firstLine="720"/>
        <w:rPr>
          <w:rFonts w:ascii="Arial" w:hAnsi="Arial" w:cs="Arial"/>
          <w:sz w:val="22"/>
          <w:szCs w:val="22"/>
        </w:rPr>
      </w:pPr>
      <w:r w:rsidRPr="00A24D2F">
        <w:rPr>
          <w:rFonts w:ascii="Arial" w:hAnsi="Arial" w:cs="Arial"/>
          <w:sz w:val="22"/>
          <w:szCs w:val="22"/>
        </w:rPr>
        <w:t xml:space="preserve">The </w:t>
      </w:r>
      <w:r w:rsidR="00A24D2F" w:rsidRPr="00A24D2F">
        <w:rPr>
          <w:rFonts w:ascii="Arial" w:hAnsi="Arial" w:cs="Arial"/>
          <w:i/>
          <w:iCs/>
          <w:sz w:val="22"/>
          <w:szCs w:val="22"/>
        </w:rPr>
        <w:t>,,</w:t>
      </w:r>
      <w:r w:rsidRPr="00A24D2F">
        <w:rPr>
          <w:rFonts w:ascii="Arial" w:hAnsi="Arial" w:cs="Arial"/>
          <w:i/>
          <w:iCs/>
          <w:sz w:val="22"/>
          <w:szCs w:val="22"/>
        </w:rPr>
        <w:t>Clean Coventry Initiative</w:t>
      </w:r>
      <w:r w:rsidR="00A24D2F" w:rsidRPr="00A24D2F">
        <w:rPr>
          <w:rFonts w:ascii="Arial" w:hAnsi="Arial" w:cs="Arial"/>
          <w:i/>
          <w:iCs/>
          <w:sz w:val="22"/>
          <w:szCs w:val="22"/>
        </w:rPr>
        <w:t>’’</w:t>
      </w:r>
      <w:r w:rsidRPr="00A24D2F">
        <w:rPr>
          <w:rFonts w:ascii="Arial" w:hAnsi="Arial" w:cs="Arial"/>
          <w:sz w:val="22"/>
          <w:szCs w:val="22"/>
        </w:rPr>
        <w:t xml:space="preserve"> budget </w:t>
      </w:r>
      <w:r w:rsidR="002747CE" w:rsidRPr="00A24D2F">
        <w:rPr>
          <w:rFonts w:ascii="Arial" w:hAnsi="Arial" w:cs="Arial"/>
          <w:sz w:val="22"/>
          <w:szCs w:val="22"/>
        </w:rPr>
        <w:t xml:space="preserve">provides a structured financial plan </w:t>
      </w:r>
      <w:r w:rsidR="00A24D2F" w:rsidRPr="00A24D2F">
        <w:rPr>
          <w:rFonts w:ascii="Arial" w:hAnsi="Arial" w:cs="Arial"/>
          <w:sz w:val="22"/>
          <w:szCs w:val="22"/>
        </w:rPr>
        <w:t>to</w:t>
      </w:r>
      <w:r w:rsidRPr="00A24D2F">
        <w:rPr>
          <w:rFonts w:ascii="Arial" w:hAnsi="Arial" w:cs="Arial"/>
          <w:sz w:val="22"/>
          <w:szCs w:val="22"/>
        </w:rPr>
        <w:t xml:space="preserve"> cover projected costs for marketing, resources, personnel, and event </w:t>
      </w:r>
      <w:r w:rsidR="00564526" w:rsidRPr="00A24D2F">
        <w:rPr>
          <w:rFonts w:ascii="Arial" w:hAnsi="Arial" w:cs="Arial"/>
          <w:sz w:val="22"/>
          <w:szCs w:val="22"/>
        </w:rPr>
        <w:t>implementation</w:t>
      </w:r>
      <w:r w:rsidR="00A24D2F" w:rsidRPr="00A24D2F">
        <w:rPr>
          <w:rFonts w:ascii="Arial" w:hAnsi="Arial" w:cs="Arial"/>
          <w:sz w:val="22"/>
          <w:szCs w:val="22"/>
        </w:rPr>
        <w:t>, to ensure the project’s smooth execution</w:t>
      </w:r>
      <w:sdt>
        <w:sdtPr>
          <w:rPr>
            <w:rFonts w:ascii="Arial" w:hAnsi="Arial" w:cs="Arial"/>
            <w:sz w:val="22"/>
            <w:szCs w:val="22"/>
          </w:rPr>
          <w:id w:val="-607817610"/>
          <w:citation/>
        </w:sdtPr>
        <w:sdtEndPr/>
        <w:sdtContent>
          <w:r w:rsidR="00F369E1">
            <w:rPr>
              <w:rFonts w:ascii="Arial" w:hAnsi="Arial" w:cs="Arial"/>
              <w:sz w:val="22"/>
              <w:szCs w:val="22"/>
            </w:rPr>
            <w:fldChar w:fldCharType="begin"/>
          </w:r>
          <w:r w:rsidR="00F369E1">
            <w:rPr>
              <w:rFonts w:ascii="Arial" w:hAnsi="Arial" w:cs="Arial"/>
              <w:sz w:val="22"/>
              <w:szCs w:val="22"/>
              <w:lang w:val="en-US"/>
            </w:rPr>
            <w:instrText xml:space="preserve"> CITATION Umb03 \l 1033 </w:instrText>
          </w:r>
          <w:r w:rsidR="00F369E1">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(Umble, 2003)</w:t>
          </w:r>
          <w:r w:rsidR="00F369E1">
            <w:rPr>
              <w:rFonts w:ascii="Arial" w:hAnsi="Arial" w:cs="Arial"/>
              <w:sz w:val="22"/>
              <w:szCs w:val="22"/>
            </w:rPr>
            <w:fldChar w:fldCharType="end"/>
          </w:r>
        </w:sdtContent>
      </w:sdt>
      <w:r w:rsidR="00A24D2F">
        <w:rPr>
          <w:rFonts w:ascii="Arial" w:hAnsi="Arial" w:cs="Arial"/>
          <w:sz w:val="22"/>
          <w:szCs w:val="22"/>
        </w:rPr>
        <w:t>:</w:t>
      </w:r>
    </w:p>
    <w:p w14:paraId="45B09A3B" w14:textId="617061B1" w:rsidR="00F669EE" w:rsidRPr="00F669EE" w:rsidRDefault="00B06113" w:rsidP="00F669EE">
      <w:pPr>
        <w:pStyle w:val="ListParagraph"/>
        <w:numPr>
          <w:ilvl w:val="0"/>
          <w:numId w:val="22"/>
        </w:numPr>
        <w:spacing w:line="360" w:lineRule="auto"/>
        <w:rPr>
          <w:rFonts w:ascii="Arial" w:hAnsi="Arial" w:cs="Arial"/>
          <w:b/>
          <w:bCs/>
          <w:sz w:val="22"/>
          <w:szCs w:val="22"/>
        </w:rPr>
      </w:pPr>
      <w:r w:rsidRPr="00B06113">
        <w:rPr>
          <w:rFonts w:ascii="Arial" w:hAnsi="Arial" w:cs="Arial"/>
          <w:b/>
          <w:bCs/>
          <w:sz w:val="22"/>
          <w:szCs w:val="22"/>
        </w:rPr>
        <w:t>Potential Funding Sources:</w:t>
      </w:r>
    </w:p>
    <w:p w14:paraId="7CB23F69" w14:textId="7656ECC2" w:rsidR="00B06113" w:rsidRPr="00B06113" w:rsidRDefault="00B06113" w:rsidP="00B06113">
      <w:pPr>
        <w:pStyle w:val="ListParagraph"/>
        <w:numPr>
          <w:ilvl w:val="0"/>
          <w:numId w:val="23"/>
        </w:numPr>
        <w:spacing w:line="360" w:lineRule="auto"/>
        <w:rPr>
          <w:rFonts w:ascii="Arial" w:hAnsi="Arial" w:cs="Arial"/>
          <w:i/>
          <w:iCs/>
          <w:sz w:val="22"/>
          <w:szCs w:val="22"/>
        </w:rPr>
      </w:pPr>
      <w:r w:rsidRPr="00B06113">
        <w:rPr>
          <w:rFonts w:ascii="Arial" w:hAnsi="Arial" w:cs="Arial"/>
          <w:i/>
          <w:iCs/>
          <w:sz w:val="22"/>
          <w:szCs w:val="22"/>
        </w:rPr>
        <w:t>Local government grants;</w:t>
      </w:r>
    </w:p>
    <w:p w14:paraId="5D37912F" w14:textId="7FC5D5F1" w:rsidR="00B06113" w:rsidRPr="00B06113" w:rsidRDefault="00B06113" w:rsidP="00B06113">
      <w:pPr>
        <w:pStyle w:val="ListParagraph"/>
        <w:numPr>
          <w:ilvl w:val="0"/>
          <w:numId w:val="23"/>
        </w:numPr>
        <w:spacing w:line="360" w:lineRule="auto"/>
        <w:rPr>
          <w:rFonts w:ascii="Arial" w:hAnsi="Arial" w:cs="Arial"/>
          <w:i/>
          <w:iCs/>
          <w:sz w:val="22"/>
          <w:szCs w:val="22"/>
        </w:rPr>
      </w:pPr>
      <w:r w:rsidRPr="00B06113">
        <w:rPr>
          <w:rFonts w:ascii="Arial" w:hAnsi="Arial" w:cs="Arial"/>
          <w:i/>
          <w:iCs/>
          <w:sz w:val="22"/>
          <w:szCs w:val="22"/>
        </w:rPr>
        <w:t>Sponsorship from local businesses;</w:t>
      </w:r>
    </w:p>
    <w:p w14:paraId="37C9A399" w14:textId="63AD8E56" w:rsidR="00B06113" w:rsidRPr="00B06113" w:rsidRDefault="00B06113" w:rsidP="00B06113">
      <w:pPr>
        <w:pStyle w:val="ListParagraph"/>
        <w:numPr>
          <w:ilvl w:val="0"/>
          <w:numId w:val="23"/>
        </w:numPr>
        <w:spacing w:line="360" w:lineRule="auto"/>
        <w:rPr>
          <w:rFonts w:ascii="Arial" w:hAnsi="Arial" w:cs="Arial"/>
          <w:i/>
          <w:iCs/>
          <w:sz w:val="22"/>
          <w:szCs w:val="22"/>
        </w:rPr>
      </w:pPr>
      <w:r w:rsidRPr="00B06113">
        <w:rPr>
          <w:rFonts w:ascii="Arial" w:hAnsi="Arial" w:cs="Arial"/>
          <w:i/>
          <w:iCs/>
          <w:sz w:val="22"/>
          <w:szCs w:val="22"/>
        </w:rPr>
        <w:t>Community fundraising &amp; donations;</w:t>
      </w:r>
    </w:p>
    <w:p w14:paraId="4D95F129" w14:textId="143A68F7" w:rsidR="00B06113" w:rsidRPr="00B06113" w:rsidRDefault="00B06113" w:rsidP="00B06113">
      <w:pPr>
        <w:pStyle w:val="ListParagraph"/>
        <w:numPr>
          <w:ilvl w:val="0"/>
          <w:numId w:val="23"/>
        </w:numPr>
        <w:spacing w:line="360" w:lineRule="auto"/>
        <w:rPr>
          <w:rFonts w:ascii="Arial" w:hAnsi="Arial" w:cs="Arial"/>
          <w:i/>
          <w:iCs/>
          <w:sz w:val="22"/>
          <w:szCs w:val="22"/>
        </w:rPr>
      </w:pPr>
      <w:r w:rsidRPr="00B06113">
        <w:rPr>
          <w:rFonts w:ascii="Arial" w:hAnsi="Arial" w:cs="Arial"/>
          <w:i/>
          <w:iCs/>
          <w:sz w:val="22"/>
          <w:szCs w:val="22"/>
        </w:rPr>
        <w:t>Crowdfunding campaigns;</w:t>
      </w:r>
    </w:p>
    <w:p w14:paraId="05389BD0" w14:textId="0593BE39" w:rsidR="00B06113" w:rsidRDefault="00B06113" w:rsidP="00B06113">
      <w:pPr>
        <w:pStyle w:val="ListParagraph"/>
        <w:numPr>
          <w:ilvl w:val="0"/>
          <w:numId w:val="23"/>
        </w:numPr>
        <w:spacing w:line="360" w:lineRule="auto"/>
        <w:rPr>
          <w:rFonts w:ascii="Arial" w:hAnsi="Arial" w:cs="Arial"/>
          <w:i/>
          <w:iCs/>
          <w:sz w:val="22"/>
          <w:szCs w:val="22"/>
        </w:rPr>
      </w:pPr>
      <w:r w:rsidRPr="00B06113">
        <w:rPr>
          <w:rFonts w:ascii="Arial" w:hAnsi="Arial" w:cs="Arial"/>
          <w:i/>
          <w:iCs/>
          <w:sz w:val="22"/>
          <w:szCs w:val="22"/>
        </w:rPr>
        <w:t>Environmental NGOs &amp; sustainability programs.</w:t>
      </w:r>
    </w:p>
    <w:p w14:paraId="50563D34" w14:textId="77777777" w:rsidR="00F669EE" w:rsidRPr="00B06113" w:rsidRDefault="00F669EE" w:rsidP="00F669EE">
      <w:pPr>
        <w:pStyle w:val="ListParagraph"/>
        <w:spacing w:line="360" w:lineRule="auto"/>
        <w:ind w:left="2160"/>
        <w:rPr>
          <w:rFonts w:ascii="Arial" w:hAnsi="Arial" w:cs="Arial"/>
          <w:i/>
          <w:iCs/>
          <w:sz w:val="22"/>
          <w:szCs w:val="22"/>
        </w:rPr>
      </w:pPr>
    </w:p>
    <w:tbl>
      <w:tblPr>
        <w:tblStyle w:val="TableGrid"/>
        <w:tblW w:w="0" w:type="auto"/>
        <w:tblLook w:val="04A0" w:firstRow="1" w:lastRow="0" w:firstColumn="1" w:lastColumn="0" w:noHBand="0" w:noVBand="1"/>
      </w:tblPr>
      <w:tblGrid>
        <w:gridCol w:w="3005"/>
        <w:gridCol w:w="3005"/>
        <w:gridCol w:w="3006"/>
      </w:tblGrid>
      <w:tr w:rsidR="00F0489C" w14:paraId="6DB1430C" w14:textId="77777777" w:rsidTr="00F0489C">
        <w:tc>
          <w:tcPr>
            <w:tcW w:w="3005" w:type="dxa"/>
          </w:tcPr>
          <w:p w14:paraId="794754D6" w14:textId="4770EAEA" w:rsidR="00F0489C" w:rsidRPr="0052009B" w:rsidRDefault="00280A79" w:rsidP="00216673">
            <w:pPr>
              <w:rPr>
                <w:rFonts w:ascii="Arial" w:hAnsi="Arial" w:cs="Arial"/>
                <w:b/>
                <w:bCs/>
                <w:i/>
                <w:iCs/>
                <w:sz w:val="22"/>
                <w:szCs w:val="22"/>
              </w:rPr>
            </w:pPr>
            <w:r w:rsidRPr="0052009B">
              <w:rPr>
                <w:rFonts w:ascii="Arial" w:hAnsi="Arial" w:cs="Arial"/>
                <w:b/>
                <w:bCs/>
                <w:i/>
                <w:iCs/>
                <w:sz w:val="22"/>
                <w:szCs w:val="22"/>
              </w:rPr>
              <w:t>Category:</w:t>
            </w:r>
          </w:p>
        </w:tc>
        <w:tc>
          <w:tcPr>
            <w:tcW w:w="3005" w:type="dxa"/>
          </w:tcPr>
          <w:p w14:paraId="408E9E90" w14:textId="093F9B69" w:rsidR="00F0489C" w:rsidRPr="0052009B" w:rsidRDefault="00280A79" w:rsidP="00216673">
            <w:pPr>
              <w:rPr>
                <w:rFonts w:ascii="Arial" w:hAnsi="Arial" w:cs="Arial"/>
                <w:b/>
                <w:bCs/>
                <w:i/>
                <w:iCs/>
                <w:sz w:val="22"/>
                <w:szCs w:val="22"/>
              </w:rPr>
            </w:pPr>
            <w:r w:rsidRPr="0052009B">
              <w:rPr>
                <w:rFonts w:ascii="Arial" w:hAnsi="Arial" w:cs="Arial"/>
                <w:b/>
                <w:bCs/>
                <w:i/>
                <w:iCs/>
                <w:sz w:val="22"/>
                <w:szCs w:val="22"/>
              </w:rPr>
              <w:t>Item:</w:t>
            </w:r>
          </w:p>
        </w:tc>
        <w:tc>
          <w:tcPr>
            <w:tcW w:w="3006" w:type="dxa"/>
          </w:tcPr>
          <w:p w14:paraId="3A65C7DD" w14:textId="105D69A1" w:rsidR="00F0489C" w:rsidRPr="0052009B" w:rsidRDefault="00280A79" w:rsidP="00216673">
            <w:pPr>
              <w:rPr>
                <w:rFonts w:ascii="Arial" w:hAnsi="Arial" w:cs="Arial"/>
                <w:b/>
                <w:bCs/>
                <w:i/>
                <w:iCs/>
                <w:sz w:val="22"/>
                <w:szCs w:val="22"/>
              </w:rPr>
            </w:pPr>
            <w:r w:rsidRPr="0052009B">
              <w:rPr>
                <w:rFonts w:ascii="Arial" w:hAnsi="Arial" w:cs="Arial"/>
                <w:b/>
                <w:bCs/>
                <w:i/>
                <w:iCs/>
                <w:sz w:val="22"/>
                <w:szCs w:val="22"/>
              </w:rPr>
              <w:t>Cost:</w:t>
            </w:r>
          </w:p>
        </w:tc>
      </w:tr>
      <w:tr w:rsidR="00F0489C" w14:paraId="5BB38E58" w14:textId="77777777" w:rsidTr="00F0489C">
        <w:tc>
          <w:tcPr>
            <w:tcW w:w="3005" w:type="dxa"/>
          </w:tcPr>
          <w:p w14:paraId="4466146D" w14:textId="37541C60" w:rsidR="00F0489C" w:rsidRPr="0052009B" w:rsidRDefault="00FF079F" w:rsidP="00216673">
            <w:pPr>
              <w:rPr>
                <w:rFonts w:ascii="Arial" w:hAnsi="Arial" w:cs="Arial"/>
                <w:b/>
                <w:bCs/>
                <w:i/>
                <w:iCs/>
                <w:sz w:val="22"/>
                <w:szCs w:val="22"/>
              </w:rPr>
            </w:pPr>
            <w:r w:rsidRPr="0052009B">
              <w:rPr>
                <w:rFonts w:ascii="Arial" w:hAnsi="Arial" w:cs="Arial"/>
                <w:b/>
                <w:bCs/>
                <w:i/>
                <w:iCs/>
                <w:sz w:val="22"/>
                <w:szCs w:val="22"/>
              </w:rPr>
              <w:t>Marketing &amp; Awareness</w:t>
            </w:r>
            <w:r w:rsidR="002C5360" w:rsidRPr="0052009B">
              <w:rPr>
                <w:rFonts w:ascii="Arial" w:hAnsi="Arial" w:cs="Arial"/>
                <w:b/>
                <w:bCs/>
                <w:i/>
                <w:iCs/>
                <w:sz w:val="22"/>
                <w:szCs w:val="22"/>
              </w:rPr>
              <w:t>:</w:t>
            </w:r>
          </w:p>
        </w:tc>
        <w:tc>
          <w:tcPr>
            <w:tcW w:w="3005" w:type="dxa"/>
          </w:tcPr>
          <w:p w14:paraId="1B2A7730" w14:textId="6C158CE0" w:rsidR="00F0489C" w:rsidRPr="0052009B" w:rsidRDefault="00FF079F" w:rsidP="00216673">
            <w:pPr>
              <w:rPr>
                <w:rFonts w:ascii="Arial" w:hAnsi="Arial" w:cs="Arial"/>
                <w:i/>
                <w:iCs/>
                <w:sz w:val="22"/>
                <w:szCs w:val="22"/>
              </w:rPr>
            </w:pPr>
            <w:r w:rsidRPr="0052009B">
              <w:rPr>
                <w:rFonts w:ascii="Arial" w:hAnsi="Arial" w:cs="Arial"/>
                <w:i/>
                <w:iCs/>
                <w:sz w:val="22"/>
                <w:szCs w:val="22"/>
              </w:rPr>
              <w:t>Printed materials (posters, leaflets, banners)</w:t>
            </w:r>
            <w:r w:rsidR="002C5360" w:rsidRPr="0052009B">
              <w:rPr>
                <w:rFonts w:ascii="Arial" w:hAnsi="Arial" w:cs="Arial"/>
                <w:i/>
                <w:iCs/>
                <w:sz w:val="22"/>
                <w:szCs w:val="22"/>
              </w:rPr>
              <w:t>;</w:t>
            </w:r>
          </w:p>
        </w:tc>
        <w:tc>
          <w:tcPr>
            <w:tcW w:w="3006" w:type="dxa"/>
          </w:tcPr>
          <w:p w14:paraId="472B1AE5" w14:textId="74D87E2B" w:rsidR="00F0489C" w:rsidRPr="0052009B" w:rsidRDefault="00FF079F" w:rsidP="00216673">
            <w:pPr>
              <w:rPr>
                <w:rFonts w:ascii="Arial" w:hAnsi="Arial" w:cs="Arial"/>
                <w:b/>
                <w:bCs/>
                <w:i/>
                <w:iCs/>
                <w:sz w:val="22"/>
                <w:szCs w:val="22"/>
              </w:rPr>
            </w:pPr>
            <w:r w:rsidRPr="0052009B">
              <w:rPr>
                <w:rFonts w:ascii="Arial" w:hAnsi="Arial" w:cs="Arial"/>
                <w:b/>
                <w:bCs/>
                <w:i/>
                <w:iCs/>
                <w:sz w:val="22"/>
                <w:szCs w:val="22"/>
              </w:rPr>
              <w:t>£1500</w:t>
            </w:r>
          </w:p>
        </w:tc>
      </w:tr>
      <w:tr w:rsidR="00F0489C" w14:paraId="1400D5E9" w14:textId="77777777" w:rsidTr="00F0489C">
        <w:tc>
          <w:tcPr>
            <w:tcW w:w="3005" w:type="dxa"/>
          </w:tcPr>
          <w:p w14:paraId="1268A6EE" w14:textId="77777777" w:rsidR="00F0489C" w:rsidRPr="0052009B" w:rsidRDefault="00F0489C" w:rsidP="00216673">
            <w:pPr>
              <w:rPr>
                <w:rFonts w:ascii="Arial" w:hAnsi="Arial" w:cs="Arial"/>
                <w:b/>
                <w:bCs/>
                <w:i/>
                <w:iCs/>
                <w:sz w:val="22"/>
                <w:szCs w:val="22"/>
              </w:rPr>
            </w:pPr>
          </w:p>
        </w:tc>
        <w:tc>
          <w:tcPr>
            <w:tcW w:w="3005" w:type="dxa"/>
          </w:tcPr>
          <w:p w14:paraId="53D8AD96" w14:textId="11CA5D3F" w:rsidR="00F0489C" w:rsidRPr="0052009B" w:rsidRDefault="000E316A" w:rsidP="00216673">
            <w:pPr>
              <w:rPr>
                <w:rFonts w:ascii="Arial" w:hAnsi="Arial" w:cs="Arial"/>
                <w:i/>
                <w:iCs/>
                <w:sz w:val="22"/>
                <w:szCs w:val="22"/>
              </w:rPr>
            </w:pPr>
            <w:r w:rsidRPr="0052009B">
              <w:rPr>
                <w:rFonts w:ascii="Arial" w:hAnsi="Arial" w:cs="Arial"/>
                <w:i/>
                <w:iCs/>
                <w:sz w:val="22"/>
                <w:szCs w:val="22"/>
              </w:rPr>
              <w:t>Social media advertising</w:t>
            </w:r>
            <w:r w:rsidR="002C5360" w:rsidRPr="0052009B">
              <w:rPr>
                <w:rFonts w:ascii="Arial" w:hAnsi="Arial" w:cs="Arial"/>
                <w:i/>
                <w:iCs/>
                <w:sz w:val="22"/>
                <w:szCs w:val="22"/>
              </w:rPr>
              <w:t>;</w:t>
            </w:r>
          </w:p>
        </w:tc>
        <w:tc>
          <w:tcPr>
            <w:tcW w:w="3006" w:type="dxa"/>
          </w:tcPr>
          <w:p w14:paraId="3A882504" w14:textId="2E460C6F" w:rsidR="00F0489C" w:rsidRPr="0052009B" w:rsidRDefault="000E316A" w:rsidP="00216673">
            <w:pPr>
              <w:rPr>
                <w:rFonts w:ascii="Arial" w:hAnsi="Arial" w:cs="Arial"/>
                <w:b/>
                <w:bCs/>
                <w:i/>
                <w:iCs/>
                <w:sz w:val="22"/>
                <w:szCs w:val="22"/>
              </w:rPr>
            </w:pPr>
            <w:r w:rsidRPr="0052009B">
              <w:rPr>
                <w:rFonts w:ascii="Arial" w:hAnsi="Arial" w:cs="Arial"/>
                <w:b/>
                <w:bCs/>
                <w:i/>
                <w:iCs/>
                <w:sz w:val="22"/>
                <w:szCs w:val="22"/>
              </w:rPr>
              <w:t>£1000</w:t>
            </w:r>
          </w:p>
        </w:tc>
      </w:tr>
      <w:tr w:rsidR="00F0489C" w14:paraId="0F2A35F5" w14:textId="77777777" w:rsidTr="00F0489C">
        <w:tc>
          <w:tcPr>
            <w:tcW w:w="3005" w:type="dxa"/>
          </w:tcPr>
          <w:p w14:paraId="7F1AFBBF" w14:textId="77777777" w:rsidR="00F0489C" w:rsidRPr="0052009B" w:rsidRDefault="00F0489C" w:rsidP="00216673">
            <w:pPr>
              <w:rPr>
                <w:rFonts w:ascii="Arial" w:hAnsi="Arial" w:cs="Arial"/>
                <w:b/>
                <w:bCs/>
                <w:i/>
                <w:iCs/>
                <w:sz w:val="22"/>
                <w:szCs w:val="22"/>
              </w:rPr>
            </w:pPr>
          </w:p>
        </w:tc>
        <w:tc>
          <w:tcPr>
            <w:tcW w:w="3005" w:type="dxa"/>
          </w:tcPr>
          <w:p w14:paraId="4938BFC1" w14:textId="1B67F4B5" w:rsidR="00F0489C" w:rsidRPr="0052009B" w:rsidRDefault="000E316A" w:rsidP="00216673">
            <w:pPr>
              <w:rPr>
                <w:rFonts w:ascii="Arial" w:hAnsi="Arial" w:cs="Arial"/>
                <w:i/>
                <w:iCs/>
                <w:sz w:val="22"/>
                <w:szCs w:val="22"/>
              </w:rPr>
            </w:pPr>
            <w:r w:rsidRPr="0052009B">
              <w:rPr>
                <w:rFonts w:ascii="Arial" w:hAnsi="Arial" w:cs="Arial"/>
                <w:i/>
                <w:iCs/>
                <w:sz w:val="22"/>
                <w:szCs w:val="22"/>
              </w:rPr>
              <w:t>Website/App development</w:t>
            </w:r>
            <w:r w:rsidR="002C5360" w:rsidRPr="0052009B">
              <w:rPr>
                <w:rFonts w:ascii="Arial" w:hAnsi="Arial" w:cs="Arial"/>
                <w:i/>
                <w:iCs/>
                <w:sz w:val="22"/>
                <w:szCs w:val="22"/>
              </w:rPr>
              <w:t>;</w:t>
            </w:r>
          </w:p>
        </w:tc>
        <w:tc>
          <w:tcPr>
            <w:tcW w:w="3006" w:type="dxa"/>
          </w:tcPr>
          <w:p w14:paraId="21212236" w14:textId="704B6081" w:rsidR="00F0489C" w:rsidRPr="0052009B" w:rsidRDefault="000E316A" w:rsidP="00216673">
            <w:pPr>
              <w:rPr>
                <w:rFonts w:ascii="Arial" w:hAnsi="Arial" w:cs="Arial"/>
                <w:b/>
                <w:bCs/>
                <w:i/>
                <w:iCs/>
                <w:sz w:val="22"/>
                <w:szCs w:val="22"/>
              </w:rPr>
            </w:pPr>
            <w:r w:rsidRPr="0052009B">
              <w:rPr>
                <w:rFonts w:ascii="Arial" w:hAnsi="Arial" w:cs="Arial"/>
                <w:b/>
                <w:bCs/>
                <w:i/>
                <w:iCs/>
                <w:sz w:val="22"/>
                <w:szCs w:val="22"/>
              </w:rPr>
              <w:t>£2500</w:t>
            </w:r>
          </w:p>
        </w:tc>
      </w:tr>
      <w:tr w:rsidR="00F0489C" w14:paraId="39068964" w14:textId="77777777" w:rsidTr="00F0489C">
        <w:tc>
          <w:tcPr>
            <w:tcW w:w="3005" w:type="dxa"/>
          </w:tcPr>
          <w:p w14:paraId="61649E4A" w14:textId="30D164D2" w:rsidR="00F0489C" w:rsidRPr="0052009B" w:rsidRDefault="002C5360" w:rsidP="00216673">
            <w:pPr>
              <w:rPr>
                <w:rFonts w:ascii="Arial" w:hAnsi="Arial" w:cs="Arial"/>
                <w:b/>
                <w:bCs/>
                <w:i/>
                <w:iCs/>
                <w:sz w:val="22"/>
                <w:szCs w:val="22"/>
              </w:rPr>
            </w:pPr>
            <w:r w:rsidRPr="0052009B">
              <w:rPr>
                <w:rFonts w:ascii="Arial" w:hAnsi="Arial" w:cs="Arial"/>
                <w:b/>
                <w:bCs/>
                <w:i/>
                <w:iCs/>
                <w:sz w:val="22"/>
                <w:szCs w:val="22"/>
              </w:rPr>
              <w:t>Cleanup Events:</w:t>
            </w:r>
          </w:p>
        </w:tc>
        <w:tc>
          <w:tcPr>
            <w:tcW w:w="3005" w:type="dxa"/>
          </w:tcPr>
          <w:p w14:paraId="6C19761D" w14:textId="71C357DC" w:rsidR="00F0489C" w:rsidRPr="0052009B" w:rsidRDefault="001C47CF" w:rsidP="00216673">
            <w:pPr>
              <w:rPr>
                <w:rFonts w:ascii="Arial" w:hAnsi="Arial" w:cs="Arial"/>
                <w:i/>
                <w:iCs/>
                <w:sz w:val="22"/>
                <w:szCs w:val="22"/>
              </w:rPr>
            </w:pPr>
            <w:r w:rsidRPr="0052009B">
              <w:rPr>
                <w:rFonts w:ascii="Arial" w:hAnsi="Arial" w:cs="Arial"/>
                <w:i/>
                <w:iCs/>
                <w:sz w:val="22"/>
                <w:szCs w:val="22"/>
              </w:rPr>
              <w:t>Cleaning tools (gloves, bags, bins, brooms);</w:t>
            </w:r>
          </w:p>
        </w:tc>
        <w:tc>
          <w:tcPr>
            <w:tcW w:w="3006" w:type="dxa"/>
          </w:tcPr>
          <w:p w14:paraId="27D532B1" w14:textId="2E103F90" w:rsidR="00F0489C" w:rsidRPr="0052009B" w:rsidRDefault="001C47CF" w:rsidP="00216673">
            <w:pPr>
              <w:rPr>
                <w:rFonts w:ascii="Arial" w:hAnsi="Arial" w:cs="Arial"/>
                <w:b/>
                <w:bCs/>
                <w:i/>
                <w:iCs/>
                <w:sz w:val="22"/>
                <w:szCs w:val="22"/>
              </w:rPr>
            </w:pPr>
            <w:r w:rsidRPr="0052009B">
              <w:rPr>
                <w:rFonts w:ascii="Arial" w:hAnsi="Arial" w:cs="Arial"/>
                <w:b/>
                <w:bCs/>
                <w:i/>
                <w:iCs/>
                <w:sz w:val="22"/>
                <w:szCs w:val="22"/>
              </w:rPr>
              <w:t>£3000</w:t>
            </w:r>
          </w:p>
        </w:tc>
      </w:tr>
      <w:tr w:rsidR="00F0489C" w14:paraId="44772866" w14:textId="77777777" w:rsidTr="00F0489C">
        <w:tc>
          <w:tcPr>
            <w:tcW w:w="3005" w:type="dxa"/>
          </w:tcPr>
          <w:p w14:paraId="4AD19A0B" w14:textId="77777777" w:rsidR="00F0489C" w:rsidRPr="0052009B" w:rsidRDefault="00F0489C" w:rsidP="00216673">
            <w:pPr>
              <w:rPr>
                <w:rFonts w:ascii="Arial" w:hAnsi="Arial" w:cs="Arial"/>
                <w:b/>
                <w:bCs/>
                <w:i/>
                <w:iCs/>
                <w:sz w:val="22"/>
                <w:szCs w:val="22"/>
              </w:rPr>
            </w:pPr>
          </w:p>
        </w:tc>
        <w:tc>
          <w:tcPr>
            <w:tcW w:w="3005" w:type="dxa"/>
          </w:tcPr>
          <w:p w14:paraId="660F743B" w14:textId="3BB4DA51" w:rsidR="00F0489C" w:rsidRPr="0052009B" w:rsidRDefault="001C47CF" w:rsidP="00216673">
            <w:pPr>
              <w:rPr>
                <w:rFonts w:ascii="Arial" w:hAnsi="Arial" w:cs="Arial"/>
                <w:i/>
                <w:iCs/>
                <w:sz w:val="22"/>
                <w:szCs w:val="22"/>
              </w:rPr>
            </w:pPr>
            <w:r w:rsidRPr="0052009B">
              <w:rPr>
                <w:rFonts w:ascii="Arial" w:hAnsi="Arial" w:cs="Arial"/>
                <w:i/>
                <w:iCs/>
                <w:sz w:val="22"/>
                <w:szCs w:val="22"/>
              </w:rPr>
              <w:t>Volunteer refreshments &amp; supplies;</w:t>
            </w:r>
          </w:p>
        </w:tc>
        <w:tc>
          <w:tcPr>
            <w:tcW w:w="3006" w:type="dxa"/>
          </w:tcPr>
          <w:p w14:paraId="79EAEC46" w14:textId="17730862" w:rsidR="00F0489C" w:rsidRPr="0052009B" w:rsidRDefault="001C47CF" w:rsidP="00216673">
            <w:pPr>
              <w:rPr>
                <w:rFonts w:ascii="Arial" w:hAnsi="Arial" w:cs="Arial"/>
                <w:b/>
                <w:bCs/>
                <w:i/>
                <w:iCs/>
                <w:sz w:val="22"/>
                <w:szCs w:val="22"/>
              </w:rPr>
            </w:pPr>
            <w:r w:rsidRPr="0052009B">
              <w:rPr>
                <w:rFonts w:ascii="Arial" w:hAnsi="Arial" w:cs="Arial"/>
                <w:b/>
                <w:bCs/>
                <w:i/>
                <w:iCs/>
                <w:sz w:val="22"/>
                <w:szCs w:val="22"/>
              </w:rPr>
              <w:t>£1500</w:t>
            </w:r>
          </w:p>
        </w:tc>
      </w:tr>
      <w:tr w:rsidR="00F0489C" w14:paraId="41E55B4A" w14:textId="77777777" w:rsidTr="00F0489C">
        <w:tc>
          <w:tcPr>
            <w:tcW w:w="3005" w:type="dxa"/>
          </w:tcPr>
          <w:p w14:paraId="2A55AB58" w14:textId="77777777" w:rsidR="00F0489C" w:rsidRPr="0052009B" w:rsidRDefault="00F0489C" w:rsidP="00216673">
            <w:pPr>
              <w:rPr>
                <w:rFonts w:ascii="Arial" w:hAnsi="Arial" w:cs="Arial"/>
                <w:b/>
                <w:bCs/>
                <w:i/>
                <w:iCs/>
                <w:sz w:val="22"/>
                <w:szCs w:val="22"/>
              </w:rPr>
            </w:pPr>
          </w:p>
        </w:tc>
        <w:tc>
          <w:tcPr>
            <w:tcW w:w="3005" w:type="dxa"/>
          </w:tcPr>
          <w:p w14:paraId="339B2417" w14:textId="4A7686AC" w:rsidR="00F0489C" w:rsidRPr="0052009B" w:rsidRDefault="00553B37" w:rsidP="00216673">
            <w:pPr>
              <w:rPr>
                <w:rFonts w:ascii="Arial" w:hAnsi="Arial" w:cs="Arial"/>
                <w:i/>
                <w:iCs/>
                <w:sz w:val="22"/>
                <w:szCs w:val="22"/>
              </w:rPr>
            </w:pPr>
            <w:r w:rsidRPr="0052009B">
              <w:rPr>
                <w:rFonts w:ascii="Arial" w:hAnsi="Arial" w:cs="Arial"/>
                <w:i/>
                <w:iCs/>
                <w:sz w:val="22"/>
                <w:szCs w:val="22"/>
              </w:rPr>
              <w:t>Event logistics (permits, first aid);</w:t>
            </w:r>
          </w:p>
        </w:tc>
        <w:tc>
          <w:tcPr>
            <w:tcW w:w="3006" w:type="dxa"/>
          </w:tcPr>
          <w:p w14:paraId="61C44704" w14:textId="16776467" w:rsidR="00F0489C" w:rsidRPr="0052009B" w:rsidRDefault="00553B37" w:rsidP="00216673">
            <w:pPr>
              <w:rPr>
                <w:rFonts w:ascii="Arial" w:hAnsi="Arial" w:cs="Arial"/>
                <w:b/>
                <w:bCs/>
                <w:i/>
                <w:iCs/>
                <w:sz w:val="22"/>
                <w:szCs w:val="22"/>
              </w:rPr>
            </w:pPr>
            <w:r w:rsidRPr="0052009B">
              <w:rPr>
                <w:rFonts w:ascii="Arial" w:hAnsi="Arial" w:cs="Arial"/>
                <w:b/>
                <w:bCs/>
                <w:i/>
                <w:iCs/>
                <w:sz w:val="22"/>
                <w:szCs w:val="22"/>
              </w:rPr>
              <w:t>£1500</w:t>
            </w:r>
          </w:p>
        </w:tc>
      </w:tr>
      <w:tr w:rsidR="00F0489C" w14:paraId="2491EACE" w14:textId="77777777" w:rsidTr="00F0489C">
        <w:tc>
          <w:tcPr>
            <w:tcW w:w="3005" w:type="dxa"/>
          </w:tcPr>
          <w:p w14:paraId="16EC02DF" w14:textId="17AD3CD3" w:rsidR="00F0489C" w:rsidRPr="0052009B" w:rsidRDefault="00553B37" w:rsidP="00216673">
            <w:pPr>
              <w:rPr>
                <w:rFonts w:ascii="Arial" w:hAnsi="Arial" w:cs="Arial"/>
                <w:b/>
                <w:bCs/>
                <w:i/>
                <w:iCs/>
                <w:sz w:val="22"/>
                <w:szCs w:val="22"/>
              </w:rPr>
            </w:pPr>
            <w:r w:rsidRPr="0052009B">
              <w:rPr>
                <w:rFonts w:ascii="Arial" w:hAnsi="Arial" w:cs="Arial"/>
                <w:b/>
                <w:bCs/>
                <w:i/>
                <w:iCs/>
                <w:sz w:val="22"/>
                <w:szCs w:val="22"/>
              </w:rPr>
              <w:t>Workshops &amp; Sustainability Programs:</w:t>
            </w:r>
          </w:p>
        </w:tc>
        <w:tc>
          <w:tcPr>
            <w:tcW w:w="3005" w:type="dxa"/>
          </w:tcPr>
          <w:p w14:paraId="7736E872" w14:textId="047F8793" w:rsidR="00F0489C" w:rsidRPr="0052009B" w:rsidRDefault="00813A4A" w:rsidP="00216673">
            <w:pPr>
              <w:rPr>
                <w:rFonts w:ascii="Arial" w:hAnsi="Arial" w:cs="Arial"/>
                <w:i/>
                <w:iCs/>
                <w:sz w:val="22"/>
                <w:szCs w:val="22"/>
              </w:rPr>
            </w:pPr>
            <w:r w:rsidRPr="0052009B">
              <w:rPr>
                <w:rFonts w:ascii="Arial" w:hAnsi="Arial" w:cs="Arial"/>
                <w:i/>
                <w:iCs/>
                <w:sz w:val="22"/>
                <w:szCs w:val="22"/>
              </w:rPr>
              <w:t>Workshop materials (presentations, handouts);</w:t>
            </w:r>
          </w:p>
        </w:tc>
        <w:tc>
          <w:tcPr>
            <w:tcW w:w="3006" w:type="dxa"/>
          </w:tcPr>
          <w:p w14:paraId="1080498A" w14:textId="2CA020D7" w:rsidR="00F0489C" w:rsidRPr="0052009B" w:rsidRDefault="00813A4A" w:rsidP="00216673">
            <w:pPr>
              <w:rPr>
                <w:rFonts w:ascii="Arial" w:hAnsi="Arial" w:cs="Arial"/>
                <w:b/>
                <w:bCs/>
                <w:i/>
                <w:iCs/>
                <w:sz w:val="22"/>
                <w:szCs w:val="22"/>
              </w:rPr>
            </w:pPr>
            <w:r w:rsidRPr="0052009B">
              <w:rPr>
                <w:rFonts w:ascii="Arial" w:hAnsi="Arial" w:cs="Arial"/>
                <w:b/>
                <w:bCs/>
                <w:i/>
                <w:iCs/>
                <w:sz w:val="22"/>
                <w:szCs w:val="22"/>
              </w:rPr>
              <w:t>£1000</w:t>
            </w:r>
          </w:p>
        </w:tc>
      </w:tr>
      <w:tr w:rsidR="00F0489C" w14:paraId="63E974B8" w14:textId="77777777" w:rsidTr="00F0489C">
        <w:tc>
          <w:tcPr>
            <w:tcW w:w="3005" w:type="dxa"/>
          </w:tcPr>
          <w:p w14:paraId="0CE9B91B" w14:textId="77777777" w:rsidR="00F0489C" w:rsidRPr="0052009B" w:rsidRDefault="00F0489C" w:rsidP="00216673">
            <w:pPr>
              <w:rPr>
                <w:rFonts w:ascii="Arial" w:hAnsi="Arial" w:cs="Arial"/>
                <w:b/>
                <w:bCs/>
                <w:i/>
                <w:iCs/>
                <w:sz w:val="22"/>
                <w:szCs w:val="22"/>
              </w:rPr>
            </w:pPr>
          </w:p>
        </w:tc>
        <w:tc>
          <w:tcPr>
            <w:tcW w:w="3005" w:type="dxa"/>
          </w:tcPr>
          <w:p w14:paraId="7D6EF33B" w14:textId="11F9435E" w:rsidR="00F0489C" w:rsidRPr="0052009B" w:rsidRDefault="00813A4A" w:rsidP="00216673">
            <w:pPr>
              <w:rPr>
                <w:rFonts w:ascii="Arial" w:hAnsi="Arial" w:cs="Arial"/>
                <w:i/>
                <w:iCs/>
                <w:sz w:val="22"/>
                <w:szCs w:val="22"/>
              </w:rPr>
            </w:pPr>
            <w:r w:rsidRPr="0052009B">
              <w:rPr>
                <w:rFonts w:ascii="Arial" w:hAnsi="Arial" w:cs="Arial"/>
                <w:i/>
                <w:iCs/>
                <w:sz w:val="22"/>
                <w:szCs w:val="22"/>
              </w:rPr>
              <w:t>Venue hire for workshops;</w:t>
            </w:r>
          </w:p>
        </w:tc>
        <w:tc>
          <w:tcPr>
            <w:tcW w:w="3006" w:type="dxa"/>
          </w:tcPr>
          <w:p w14:paraId="24762801" w14:textId="73E52208" w:rsidR="00F0489C" w:rsidRPr="0052009B" w:rsidRDefault="00813A4A" w:rsidP="00216673">
            <w:pPr>
              <w:rPr>
                <w:rFonts w:ascii="Arial" w:hAnsi="Arial" w:cs="Arial"/>
                <w:b/>
                <w:bCs/>
                <w:i/>
                <w:iCs/>
                <w:sz w:val="22"/>
                <w:szCs w:val="22"/>
              </w:rPr>
            </w:pPr>
            <w:r w:rsidRPr="0052009B">
              <w:rPr>
                <w:rFonts w:ascii="Arial" w:hAnsi="Arial" w:cs="Arial"/>
                <w:b/>
                <w:bCs/>
                <w:i/>
                <w:iCs/>
                <w:sz w:val="22"/>
                <w:szCs w:val="22"/>
              </w:rPr>
              <w:t>£2000</w:t>
            </w:r>
          </w:p>
        </w:tc>
      </w:tr>
      <w:tr w:rsidR="00F0489C" w14:paraId="6CEEB136" w14:textId="77777777" w:rsidTr="00F0489C">
        <w:tc>
          <w:tcPr>
            <w:tcW w:w="3005" w:type="dxa"/>
          </w:tcPr>
          <w:p w14:paraId="0E2FA631" w14:textId="6CFF6A47" w:rsidR="00F0489C" w:rsidRPr="0052009B" w:rsidRDefault="00F35B81" w:rsidP="00216673">
            <w:pPr>
              <w:rPr>
                <w:rFonts w:ascii="Arial" w:hAnsi="Arial" w:cs="Arial"/>
                <w:b/>
                <w:bCs/>
                <w:i/>
                <w:iCs/>
                <w:sz w:val="22"/>
                <w:szCs w:val="22"/>
              </w:rPr>
            </w:pPr>
            <w:r w:rsidRPr="0052009B">
              <w:rPr>
                <w:rFonts w:ascii="Arial" w:hAnsi="Arial" w:cs="Arial"/>
                <w:b/>
                <w:bCs/>
                <w:i/>
                <w:iCs/>
                <w:sz w:val="22"/>
                <w:szCs w:val="22"/>
              </w:rPr>
              <w:t>Personnel &amp; Administration:</w:t>
            </w:r>
          </w:p>
        </w:tc>
        <w:tc>
          <w:tcPr>
            <w:tcW w:w="3005" w:type="dxa"/>
          </w:tcPr>
          <w:p w14:paraId="55075621" w14:textId="5C73BDA0" w:rsidR="00F0489C" w:rsidRPr="0052009B" w:rsidRDefault="00F35B81" w:rsidP="00216673">
            <w:pPr>
              <w:rPr>
                <w:rFonts w:ascii="Arial" w:hAnsi="Arial" w:cs="Arial"/>
                <w:i/>
                <w:iCs/>
                <w:sz w:val="22"/>
                <w:szCs w:val="22"/>
              </w:rPr>
            </w:pPr>
            <w:r w:rsidRPr="0052009B">
              <w:rPr>
                <w:rFonts w:ascii="Arial" w:hAnsi="Arial" w:cs="Arial"/>
                <w:i/>
                <w:iCs/>
                <w:sz w:val="22"/>
                <w:szCs w:val="22"/>
              </w:rPr>
              <w:t>Project Manager (part-time);</w:t>
            </w:r>
          </w:p>
        </w:tc>
        <w:tc>
          <w:tcPr>
            <w:tcW w:w="3006" w:type="dxa"/>
          </w:tcPr>
          <w:p w14:paraId="15800FE6" w14:textId="70E8B695" w:rsidR="00F0489C" w:rsidRPr="0052009B" w:rsidRDefault="00F35B81" w:rsidP="00216673">
            <w:pPr>
              <w:rPr>
                <w:rFonts w:ascii="Arial" w:hAnsi="Arial" w:cs="Arial"/>
                <w:b/>
                <w:bCs/>
                <w:i/>
                <w:iCs/>
                <w:sz w:val="22"/>
                <w:szCs w:val="22"/>
              </w:rPr>
            </w:pPr>
            <w:r w:rsidRPr="0052009B">
              <w:rPr>
                <w:rFonts w:ascii="Arial" w:hAnsi="Arial" w:cs="Arial"/>
                <w:b/>
                <w:bCs/>
                <w:i/>
                <w:iCs/>
                <w:sz w:val="22"/>
                <w:szCs w:val="22"/>
              </w:rPr>
              <w:t>£5000</w:t>
            </w:r>
          </w:p>
        </w:tc>
      </w:tr>
      <w:tr w:rsidR="00F0489C" w14:paraId="131CBD7A" w14:textId="77777777" w:rsidTr="00F0489C">
        <w:tc>
          <w:tcPr>
            <w:tcW w:w="3005" w:type="dxa"/>
          </w:tcPr>
          <w:p w14:paraId="1C114979" w14:textId="77777777" w:rsidR="00F0489C" w:rsidRPr="0052009B" w:rsidRDefault="00F0489C" w:rsidP="00216673">
            <w:pPr>
              <w:rPr>
                <w:rFonts w:ascii="Arial" w:hAnsi="Arial" w:cs="Arial"/>
                <w:b/>
                <w:bCs/>
                <w:i/>
                <w:iCs/>
                <w:sz w:val="22"/>
                <w:szCs w:val="22"/>
              </w:rPr>
            </w:pPr>
          </w:p>
        </w:tc>
        <w:tc>
          <w:tcPr>
            <w:tcW w:w="3005" w:type="dxa"/>
          </w:tcPr>
          <w:p w14:paraId="5E3C6D50" w14:textId="53DD80A4" w:rsidR="00F0489C" w:rsidRPr="0052009B" w:rsidRDefault="009F16B6" w:rsidP="00216673">
            <w:pPr>
              <w:rPr>
                <w:rFonts w:ascii="Arial" w:hAnsi="Arial" w:cs="Arial"/>
                <w:i/>
                <w:iCs/>
                <w:sz w:val="22"/>
                <w:szCs w:val="22"/>
              </w:rPr>
            </w:pPr>
            <w:r w:rsidRPr="0052009B">
              <w:rPr>
                <w:rFonts w:ascii="Arial" w:hAnsi="Arial" w:cs="Arial"/>
                <w:i/>
                <w:iCs/>
                <w:sz w:val="22"/>
                <w:szCs w:val="22"/>
              </w:rPr>
              <w:t>Event Coordinator;</w:t>
            </w:r>
          </w:p>
        </w:tc>
        <w:tc>
          <w:tcPr>
            <w:tcW w:w="3006" w:type="dxa"/>
          </w:tcPr>
          <w:p w14:paraId="4F3A8568" w14:textId="68A91FC9" w:rsidR="00F0489C" w:rsidRPr="0052009B" w:rsidRDefault="009F16B6" w:rsidP="00216673">
            <w:pPr>
              <w:rPr>
                <w:rFonts w:ascii="Arial" w:hAnsi="Arial" w:cs="Arial"/>
                <w:b/>
                <w:bCs/>
                <w:i/>
                <w:iCs/>
                <w:sz w:val="22"/>
                <w:szCs w:val="22"/>
              </w:rPr>
            </w:pPr>
            <w:r w:rsidRPr="0052009B">
              <w:rPr>
                <w:rFonts w:ascii="Arial" w:hAnsi="Arial" w:cs="Arial"/>
                <w:b/>
                <w:bCs/>
                <w:i/>
                <w:iCs/>
                <w:sz w:val="22"/>
                <w:szCs w:val="22"/>
              </w:rPr>
              <w:t>£4500</w:t>
            </w:r>
          </w:p>
        </w:tc>
      </w:tr>
      <w:tr w:rsidR="00F0489C" w14:paraId="014A3403" w14:textId="77777777" w:rsidTr="00F0489C">
        <w:tc>
          <w:tcPr>
            <w:tcW w:w="3005" w:type="dxa"/>
          </w:tcPr>
          <w:p w14:paraId="509DAADD" w14:textId="77777777" w:rsidR="00F0489C" w:rsidRPr="0052009B" w:rsidRDefault="00F0489C" w:rsidP="00216673">
            <w:pPr>
              <w:rPr>
                <w:rFonts w:ascii="Arial" w:hAnsi="Arial" w:cs="Arial"/>
                <w:b/>
                <w:bCs/>
                <w:i/>
                <w:iCs/>
                <w:sz w:val="22"/>
                <w:szCs w:val="22"/>
              </w:rPr>
            </w:pPr>
          </w:p>
        </w:tc>
        <w:tc>
          <w:tcPr>
            <w:tcW w:w="3005" w:type="dxa"/>
          </w:tcPr>
          <w:p w14:paraId="4BB0CD4E" w14:textId="26FE8BCF" w:rsidR="00F0489C" w:rsidRPr="0052009B" w:rsidRDefault="009F16B6" w:rsidP="00216673">
            <w:pPr>
              <w:rPr>
                <w:rFonts w:ascii="Arial" w:hAnsi="Arial" w:cs="Arial"/>
                <w:i/>
                <w:iCs/>
                <w:sz w:val="22"/>
                <w:szCs w:val="22"/>
              </w:rPr>
            </w:pPr>
            <w:r w:rsidRPr="0052009B">
              <w:rPr>
                <w:rFonts w:ascii="Arial" w:hAnsi="Arial" w:cs="Arial"/>
                <w:i/>
                <w:iCs/>
                <w:sz w:val="22"/>
                <w:szCs w:val="22"/>
              </w:rPr>
              <w:t>Marketing &amp; Social Media Team;</w:t>
            </w:r>
          </w:p>
        </w:tc>
        <w:tc>
          <w:tcPr>
            <w:tcW w:w="3006" w:type="dxa"/>
          </w:tcPr>
          <w:p w14:paraId="58C10E30" w14:textId="3359BD63" w:rsidR="00F0489C" w:rsidRPr="0052009B" w:rsidRDefault="009F16B6" w:rsidP="00216673">
            <w:pPr>
              <w:rPr>
                <w:rFonts w:ascii="Arial" w:hAnsi="Arial" w:cs="Arial"/>
                <w:b/>
                <w:bCs/>
                <w:i/>
                <w:iCs/>
                <w:sz w:val="22"/>
                <w:szCs w:val="22"/>
              </w:rPr>
            </w:pPr>
            <w:r w:rsidRPr="0052009B">
              <w:rPr>
                <w:rFonts w:ascii="Arial" w:hAnsi="Arial" w:cs="Arial"/>
                <w:b/>
                <w:bCs/>
                <w:i/>
                <w:iCs/>
                <w:sz w:val="22"/>
                <w:szCs w:val="22"/>
              </w:rPr>
              <w:t>£4000</w:t>
            </w:r>
          </w:p>
        </w:tc>
      </w:tr>
      <w:tr w:rsidR="00F0489C" w14:paraId="70689918" w14:textId="77777777" w:rsidTr="00F0489C">
        <w:tc>
          <w:tcPr>
            <w:tcW w:w="3005" w:type="dxa"/>
          </w:tcPr>
          <w:p w14:paraId="16BA1223" w14:textId="71D41773" w:rsidR="00F0489C" w:rsidRPr="0052009B" w:rsidRDefault="0088576C" w:rsidP="00216673">
            <w:pPr>
              <w:rPr>
                <w:rFonts w:ascii="Arial" w:hAnsi="Arial" w:cs="Arial"/>
                <w:b/>
                <w:bCs/>
                <w:i/>
                <w:iCs/>
                <w:sz w:val="22"/>
                <w:szCs w:val="22"/>
              </w:rPr>
            </w:pPr>
            <w:r w:rsidRPr="0052009B">
              <w:rPr>
                <w:rFonts w:ascii="Arial" w:hAnsi="Arial" w:cs="Arial"/>
                <w:b/>
                <w:bCs/>
                <w:i/>
                <w:iCs/>
                <w:sz w:val="22"/>
                <w:szCs w:val="22"/>
              </w:rPr>
              <w:t>Partnership &amp; Collaboration:</w:t>
            </w:r>
          </w:p>
        </w:tc>
        <w:tc>
          <w:tcPr>
            <w:tcW w:w="3005" w:type="dxa"/>
          </w:tcPr>
          <w:p w14:paraId="1102A842" w14:textId="491E9A4C" w:rsidR="00F0489C" w:rsidRPr="0052009B" w:rsidRDefault="0013147D" w:rsidP="0013147D">
            <w:pPr>
              <w:rPr>
                <w:rFonts w:ascii="Arial" w:hAnsi="Arial" w:cs="Arial"/>
                <w:i/>
                <w:iCs/>
                <w:sz w:val="22"/>
                <w:szCs w:val="22"/>
              </w:rPr>
            </w:pPr>
            <w:r w:rsidRPr="0052009B">
              <w:rPr>
                <w:rFonts w:ascii="Arial" w:hAnsi="Arial" w:cs="Arial"/>
                <w:i/>
                <w:iCs/>
                <w:sz w:val="22"/>
                <w:szCs w:val="22"/>
              </w:rPr>
              <w:t>-</w:t>
            </w:r>
            <w:r w:rsidR="0088576C" w:rsidRPr="0052009B">
              <w:rPr>
                <w:rFonts w:ascii="Arial" w:hAnsi="Arial" w:cs="Arial"/>
                <w:i/>
                <w:iCs/>
                <w:sz w:val="22"/>
                <w:szCs w:val="22"/>
              </w:rPr>
              <w:t>Meetings &amp; outreach (travel, hospitality);</w:t>
            </w:r>
          </w:p>
          <w:p w14:paraId="7B568149" w14:textId="752E63DE" w:rsidR="0013147D" w:rsidRPr="0052009B" w:rsidRDefault="0013147D" w:rsidP="0013147D">
            <w:pPr>
              <w:rPr>
                <w:rFonts w:ascii="Arial" w:hAnsi="Arial" w:cs="Arial"/>
                <w:i/>
                <w:iCs/>
                <w:sz w:val="22"/>
                <w:szCs w:val="22"/>
              </w:rPr>
            </w:pPr>
            <w:r w:rsidRPr="0052009B">
              <w:rPr>
                <w:rFonts w:ascii="Arial" w:hAnsi="Arial" w:cs="Arial"/>
                <w:i/>
                <w:iCs/>
                <w:sz w:val="22"/>
                <w:szCs w:val="22"/>
              </w:rPr>
              <w:t>-Partnership agreements (legal/admin costs);</w:t>
            </w:r>
          </w:p>
        </w:tc>
        <w:tc>
          <w:tcPr>
            <w:tcW w:w="3006" w:type="dxa"/>
          </w:tcPr>
          <w:p w14:paraId="72443DCE" w14:textId="77777777" w:rsidR="00F0489C" w:rsidRPr="0052009B" w:rsidRDefault="0088576C" w:rsidP="00216673">
            <w:pPr>
              <w:rPr>
                <w:rFonts w:ascii="Arial" w:hAnsi="Arial" w:cs="Arial"/>
                <w:b/>
                <w:bCs/>
                <w:i/>
                <w:iCs/>
                <w:sz w:val="22"/>
                <w:szCs w:val="22"/>
              </w:rPr>
            </w:pPr>
            <w:r w:rsidRPr="0052009B">
              <w:rPr>
                <w:rFonts w:ascii="Arial" w:hAnsi="Arial" w:cs="Arial"/>
                <w:b/>
                <w:bCs/>
                <w:i/>
                <w:iCs/>
                <w:sz w:val="22"/>
                <w:szCs w:val="22"/>
              </w:rPr>
              <w:t>£1000</w:t>
            </w:r>
          </w:p>
          <w:p w14:paraId="1708ECBA" w14:textId="77777777" w:rsidR="0013147D" w:rsidRPr="0052009B" w:rsidRDefault="0013147D" w:rsidP="00216673">
            <w:pPr>
              <w:rPr>
                <w:rFonts w:ascii="Arial" w:hAnsi="Arial" w:cs="Arial"/>
                <w:b/>
                <w:bCs/>
                <w:i/>
                <w:iCs/>
                <w:sz w:val="22"/>
                <w:szCs w:val="22"/>
              </w:rPr>
            </w:pPr>
          </w:p>
          <w:p w14:paraId="40AAB82E" w14:textId="2CAAA006" w:rsidR="0013147D" w:rsidRPr="0052009B" w:rsidRDefault="0013147D" w:rsidP="00216673">
            <w:pPr>
              <w:rPr>
                <w:rFonts w:ascii="Arial" w:hAnsi="Arial" w:cs="Arial"/>
                <w:b/>
                <w:bCs/>
                <w:i/>
                <w:iCs/>
                <w:sz w:val="22"/>
                <w:szCs w:val="22"/>
              </w:rPr>
            </w:pPr>
            <w:r w:rsidRPr="0052009B">
              <w:rPr>
                <w:rFonts w:ascii="Arial" w:hAnsi="Arial" w:cs="Arial"/>
                <w:b/>
                <w:bCs/>
                <w:i/>
                <w:iCs/>
                <w:sz w:val="22"/>
                <w:szCs w:val="22"/>
              </w:rPr>
              <w:t>£1500</w:t>
            </w:r>
          </w:p>
        </w:tc>
      </w:tr>
      <w:tr w:rsidR="00F0489C" w14:paraId="2BC96D3B" w14:textId="77777777" w:rsidTr="00F0489C">
        <w:tc>
          <w:tcPr>
            <w:tcW w:w="3005" w:type="dxa"/>
          </w:tcPr>
          <w:p w14:paraId="77C62C7F" w14:textId="3899DB35" w:rsidR="00F0489C" w:rsidRPr="0052009B" w:rsidRDefault="003A4FAF" w:rsidP="00216673">
            <w:pPr>
              <w:rPr>
                <w:rFonts w:ascii="Arial" w:hAnsi="Arial" w:cs="Arial"/>
                <w:b/>
                <w:bCs/>
                <w:i/>
                <w:iCs/>
                <w:sz w:val="22"/>
                <w:szCs w:val="22"/>
              </w:rPr>
            </w:pPr>
            <w:r w:rsidRPr="0052009B">
              <w:rPr>
                <w:rFonts w:ascii="Arial" w:hAnsi="Arial" w:cs="Arial"/>
                <w:b/>
                <w:bCs/>
                <w:i/>
                <w:iCs/>
                <w:sz w:val="22"/>
                <w:szCs w:val="22"/>
              </w:rPr>
              <w:t>Miscellaneous:</w:t>
            </w:r>
          </w:p>
        </w:tc>
        <w:tc>
          <w:tcPr>
            <w:tcW w:w="3005" w:type="dxa"/>
          </w:tcPr>
          <w:p w14:paraId="08A5EADE" w14:textId="377DF171" w:rsidR="00F0489C" w:rsidRPr="0052009B" w:rsidRDefault="003A4FAF" w:rsidP="00216673">
            <w:pPr>
              <w:rPr>
                <w:rFonts w:ascii="Arial" w:hAnsi="Arial" w:cs="Arial"/>
                <w:i/>
                <w:iCs/>
                <w:sz w:val="22"/>
                <w:szCs w:val="22"/>
              </w:rPr>
            </w:pPr>
            <w:r w:rsidRPr="0052009B">
              <w:rPr>
                <w:rFonts w:ascii="Arial" w:hAnsi="Arial" w:cs="Arial"/>
                <w:i/>
                <w:iCs/>
                <w:sz w:val="22"/>
                <w:szCs w:val="22"/>
              </w:rPr>
              <w:t>Contingency fund (10% of total budget);</w:t>
            </w:r>
          </w:p>
        </w:tc>
        <w:tc>
          <w:tcPr>
            <w:tcW w:w="3006" w:type="dxa"/>
          </w:tcPr>
          <w:p w14:paraId="602FFB52" w14:textId="2C1AFC94" w:rsidR="00F0489C" w:rsidRPr="0052009B" w:rsidRDefault="0052009B" w:rsidP="00216673">
            <w:pPr>
              <w:rPr>
                <w:rFonts w:ascii="Arial" w:hAnsi="Arial" w:cs="Arial"/>
                <w:b/>
                <w:bCs/>
                <w:i/>
                <w:iCs/>
                <w:sz w:val="22"/>
                <w:szCs w:val="22"/>
              </w:rPr>
            </w:pPr>
            <w:r w:rsidRPr="0052009B">
              <w:rPr>
                <w:rFonts w:ascii="Arial" w:hAnsi="Arial" w:cs="Arial"/>
                <w:b/>
                <w:bCs/>
                <w:i/>
                <w:iCs/>
                <w:sz w:val="22"/>
                <w:szCs w:val="22"/>
              </w:rPr>
              <w:t>£3000</w:t>
            </w:r>
          </w:p>
        </w:tc>
      </w:tr>
      <w:tr w:rsidR="00F0489C" w14:paraId="4D9A3322" w14:textId="77777777" w:rsidTr="00F0489C">
        <w:tc>
          <w:tcPr>
            <w:tcW w:w="3005" w:type="dxa"/>
          </w:tcPr>
          <w:p w14:paraId="69702E3F" w14:textId="353F1BA9" w:rsidR="00F0489C" w:rsidRPr="0052009B" w:rsidRDefault="00CF3043" w:rsidP="00216673">
            <w:pPr>
              <w:rPr>
                <w:rFonts w:ascii="Arial" w:hAnsi="Arial" w:cs="Arial"/>
                <w:b/>
                <w:bCs/>
                <w:i/>
                <w:iCs/>
                <w:sz w:val="22"/>
                <w:szCs w:val="22"/>
              </w:rPr>
            </w:pPr>
            <w:r w:rsidRPr="0052009B">
              <w:rPr>
                <w:rFonts w:ascii="Arial" w:hAnsi="Arial" w:cs="Arial"/>
                <w:b/>
                <w:bCs/>
                <w:i/>
                <w:iCs/>
                <w:sz w:val="22"/>
                <w:szCs w:val="22"/>
              </w:rPr>
              <w:t>Estimated Cost:</w:t>
            </w:r>
          </w:p>
        </w:tc>
        <w:tc>
          <w:tcPr>
            <w:tcW w:w="3005" w:type="dxa"/>
          </w:tcPr>
          <w:p w14:paraId="0FAB2179" w14:textId="77777777" w:rsidR="00F0489C" w:rsidRPr="0052009B" w:rsidRDefault="00F0489C" w:rsidP="00216673">
            <w:pPr>
              <w:rPr>
                <w:rFonts w:ascii="Arial" w:hAnsi="Arial" w:cs="Arial"/>
                <w:i/>
                <w:iCs/>
                <w:sz w:val="22"/>
                <w:szCs w:val="22"/>
              </w:rPr>
            </w:pPr>
          </w:p>
        </w:tc>
        <w:tc>
          <w:tcPr>
            <w:tcW w:w="3006" w:type="dxa"/>
          </w:tcPr>
          <w:p w14:paraId="332FD8BA" w14:textId="2F83364E" w:rsidR="00F0489C" w:rsidRPr="0052009B" w:rsidRDefault="0052009B" w:rsidP="00216673">
            <w:pPr>
              <w:rPr>
                <w:rFonts w:ascii="Arial" w:hAnsi="Arial" w:cs="Arial"/>
                <w:b/>
                <w:bCs/>
                <w:i/>
                <w:iCs/>
                <w:sz w:val="22"/>
                <w:szCs w:val="22"/>
              </w:rPr>
            </w:pPr>
            <w:r w:rsidRPr="0052009B">
              <w:rPr>
                <w:rFonts w:ascii="Arial" w:hAnsi="Arial" w:cs="Arial"/>
                <w:b/>
                <w:bCs/>
                <w:i/>
                <w:iCs/>
                <w:sz w:val="22"/>
                <w:szCs w:val="22"/>
              </w:rPr>
              <w:t>£33000</w:t>
            </w:r>
          </w:p>
        </w:tc>
      </w:tr>
    </w:tbl>
    <w:p w14:paraId="3CAF6975" w14:textId="77777777" w:rsidR="00FB7DFB" w:rsidRPr="00216673" w:rsidRDefault="00FB7DFB" w:rsidP="00216673"/>
    <w:p w14:paraId="54DDB45D" w14:textId="77777777" w:rsidR="006606AD" w:rsidRDefault="006606AD"/>
    <w:p w14:paraId="0DE7D40B" w14:textId="77777777" w:rsidR="006606AD" w:rsidRDefault="006606AD"/>
    <w:p w14:paraId="7BDAD59F" w14:textId="7E12D3B4" w:rsidR="00D44FA5" w:rsidRDefault="00D44FA5" w:rsidP="00E718AC"/>
    <w:p w14:paraId="26EB6595" w14:textId="4B429860" w:rsidR="00D44FA5" w:rsidRDefault="006606AD" w:rsidP="00F333FF">
      <w:pPr>
        <w:pStyle w:val="Heading2"/>
        <w:rPr>
          <w:rFonts w:ascii="Arial" w:hAnsi="Arial" w:cs="Arial"/>
          <w:b/>
          <w:bCs/>
          <w:color w:val="auto"/>
          <w:sz w:val="28"/>
          <w:szCs w:val="28"/>
        </w:rPr>
      </w:pPr>
      <w:bookmarkStart w:id="11" w:name="_Toc190977471"/>
      <w:r>
        <w:rPr>
          <w:rFonts w:ascii="Arial" w:hAnsi="Arial" w:cs="Arial"/>
          <w:b/>
          <w:bCs/>
          <w:color w:val="auto"/>
          <w:sz w:val="28"/>
          <w:szCs w:val="28"/>
        </w:rPr>
        <w:lastRenderedPageBreak/>
        <w:t>6</w:t>
      </w:r>
      <w:r w:rsidR="00F333FF">
        <w:rPr>
          <w:rFonts w:ascii="Arial" w:hAnsi="Arial" w:cs="Arial"/>
          <w:b/>
          <w:bCs/>
          <w:color w:val="auto"/>
          <w:sz w:val="28"/>
          <w:szCs w:val="28"/>
        </w:rPr>
        <w:t>.Conclusion:</w:t>
      </w:r>
      <w:bookmarkEnd w:id="11"/>
    </w:p>
    <w:p w14:paraId="46A230C4" w14:textId="77777777" w:rsidR="00F333FF" w:rsidRDefault="00F333FF" w:rsidP="00F333FF"/>
    <w:p w14:paraId="29345658" w14:textId="28110E0A" w:rsidR="00840977" w:rsidRPr="00840977" w:rsidRDefault="00F15AED" w:rsidP="00840977">
      <w:pPr>
        <w:spacing w:line="360" w:lineRule="auto"/>
        <w:ind w:firstLine="720"/>
        <w:rPr>
          <w:rFonts w:ascii="Arial" w:hAnsi="Arial" w:cs="Arial"/>
          <w:sz w:val="22"/>
          <w:szCs w:val="22"/>
        </w:rPr>
      </w:pPr>
      <w:r w:rsidRPr="00F15AED">
        <w:rPr>
          <w:rFonts w:ascii="Arial" w:hAnsi="Arial" w:cs="Arial"/>
          <w:i/>
          <w:iCs/>
          <w:sz w:val="22"/>
          <w:szCs w:val="22"/>
        </w:rPr>
        <w:t>,,</w:t>
      </w:r>
      <w:r w:rsidR="00840977" w:rsidRPr="00F15AED">
        <w:rPr>
          <w:rFonts w:ascii="Arial" w:hAnsi="Arial" w:cs="Arial"/>
          <w:i/>
          <w:iCs/>
          <w:sz w:val="22"/>
          <w:szCs w:val="22"/>
        </w:rPr>
        <w:t>The Clean Coventry Initiative</w:t>
      </w:r>
      <w:r w:rsidRPr="00F15AED">
        <w:rPr>
          <w:rFonts w:ascii="Arial" w:hAnsi="Arial" w:cs="Arial"/>
          <w:i/>
          <w:iCs/>
          <w:sz w:val="22"/>
          <w:szCs w:val="22"/>
        </w:rPr>
        <w:t>’’</w:t>
      </w:r>
      <w:r w:rsidR="00840977" w:rsidRPr="00840977">
        <w:rPr>
          <w:rFonts w:ascii="Arial" w:hAnsi="Arial" w:cs="Arial"/>
          <w:sz w:val="22"/>
          <w:szCs w:val="22"/>
        </w:rPr>
        <w:t xml:space="preserve"> is designed to transform Coventry into a cleaner, more visually appealing city by encouraging local businesses and households to take responsibility for maintaining the cleanliness of their surroundings. In partnership with Coventry Council and the government, this project aims to foster community pride, lower public cleaning costs, and enhance the city’s attractiveness to both visitors and investors</w:t>
      </w:r>
      <w:sdt>
        <w:sdtPr>
          <w:rPr>
            <w:rFonts w:ascii="Arial" w:hAnsi="Arial" w:cs="Arial"/>
            <w:sz w:val="22"/>
            <w:szCs w:val="22"/>
          </w:rPr>
          <w:id w:val="-364751768"/>
          <w:citation/>
        </w:sdtPr>
        <w:sdtEndPr/>
        <w:sdtContent>
          <w:r w:rsidR="007B65A9">
            <w:rPr>
              <w:rFonts w:ascii="Arial" w:hAnsi="Arial" w:cs="Arial"/>
              <w:sz w:val="22"/>
              <w:szCs w:val="22"/>
            </w:rPr>
            <w:fldChar w:fldCharType="begin"/>
          </w:r>
          <w:r w:rsidR="007B65A9">
            <w:rPr>
              <w:rFonts w:ascii="Arial" w:hAnsi="Arial" w:cs="Arial"/>
              <w:sz w:val="22"/>
              <w:szCs w:val="22"/>
              <w:lang w:val="en-US"/>
            </w:rPr>
            <w:instrText xml:space="preserve"> CITATION Ros00 \l 1033 </w:instrText>
          </w:r>
          <w:r w:rsidR="007B65A9">
            <w:rPr>
              <w:rFonts w:ascii="Arial" w:hAnsi="Arial" w:cs="Arial"/>
              <w:sz w:val="22"/>
              <w:szCs w:val="22"/>
            </w:rPr>
            <w:fldChar w:fldCharType="separate"/>
          </w:r>
          <w:r w:rsidR="00A17494">
            <w:rPr>
              <w:rFonts w:ascii="Arial" w:hAnsi="Arial" w:cs="Arial"/>
              <w:noProof/>
              <w:sz w:val="22"/>
              <w:szCs w:val="22"/>
              <w:lang w:val="en-US"/>
            </w:rPr>
            <w:t xml:space="preserve"> </w:t>
          </w:r>
          <w:r w:rsidR="00A17494" w:rsidRPr="00A17494">
            <w:rPr>
              <w:rFonts w:ascii="Arial" w:hAnsi="Arial" w:cs="Arial"/>
              <w:noProof/>
              <w:sz w:val="22"/>
              <w:szCs w:val="22"/>
              <w:lang w:val="en-US"/>
            </w:rPr>
            <w:t>(Roseland, 2000)</w:t>
          </w:r>
          <w:r w:rsidR="007B65A9">
            <w:rPr>
              <w:rFonts w:ascii="Arial" w:hAnsi="Arial" w:cs="Arial"/>
              <w:sz w:val="22"/>
              <w:szCs w:val="22"/>
            </w:rPr>
            <w:fldChar w:fldCharType="end"/>
          </w:r>
        </w:sdtContent>
      </w:sdt>
      <w:r w:rsidR="00840977" w:rsidRPr="00840977">
        <w:rPr>
          <w:rFonts w:ascii="Arial" w:hAnsi="Arial" w:cs="Arial"/>
          <w:sz w:val="22"/>
          <w:szCs w:val="22"/>
        </w:rPr>
        <w:t>.</w:t>
      </w:r>
    </w:p>
    <w:p w14:paraId="662D7CD0" w14:textId="13E52E45" w:rsidR="00840977" w:rsidRPr="00840977" w:rsidRDefault="00840977" w:rsidP="00793DF9">
      <w:pPr>
        <w:spacing w:line="360" w:lineRule="auto"/>
        <w:ind w:firstLine="720"/>
        <w:rPr>
          <w:rFonts w:ascii="Arial" w:hAnsi="Arial" w:cs="Arial"/>
          <w:sz w:val="22"/>
          <w:szCs w:val="22"/>
        </w:rPr>
      </w:pPr>
      <w:r w:rsidRPr="00840977">
        <w:rPr>
          <w:rFonts w:ascii="Arial" w:hAnsi="Arial" w:cs="Arial"/>
          <w:sz w:val="22"/>
          <w:szCs w:val="22"/>
        </w:rPr>
        <w:t>The initiative will be implemented in phases, beginning with pilot areas in high-footfall locations before expanding across the city. Businesses will be incentivized to participate through benefits such as reduced business rates, recognition awards, and promotional opportunities. Meanwhile, households will be encouraged through educational campaigns, recycling initiatives, and community competitions to minimize waste.</w:t>
      </w:r>
      <w:r w:rsidR="00793DF9">
        <w:rPr>
          <w:rFonts w:ascii="Arial" w:hAnsi="Arial" w:cs="Arial"/>
          <w:sz w:val="22"/>
          <w:szCs w:val="22"/>
        </w:rPr>
        <w:t xml:space="preserve"> </w:t>
      </w:r>
      <w:r w:rsidRPr="00840977">
        <w:rPr>
          <w:rFonts w:ascii="Arial" w:hAnsi="Arial" w:cs="Arial"/>
          <w:sz w:val="22"/>
          <w:szCs w:val="22"/>
        </w:rPr>
        <w:t>Public participation is a key component, with activities such as volunteer-led clean-up events, school programs, and social media campaigns aimed at fostering a shared sense of responsibility. The initiative will also incorporate technology by launching a mobile app, enabling residents to report littering, track clean-up events, and engage with the community.</w:t>
      </w:r>
    </w:p>
    <w:p w14:paraId="20281201" w14:textId="4C659DD6" w:rsidR="00840977" w:rsidRPr="00840977" w:rsidRDefault="00840977" w:rsidP="00793DF9">
      <w:pPr>
        <w:spacing w:line="360" w:lineRule="auto"/>
        <w:ind w:firstLine="720"/>
        <w:rPr>
          <w:rFonts w:ascii="Arial" w:hAnsi="Arial" w:cs="Arial"/>
          <w:sz w:val="22"/>
          <w:szCs w:val="22"/>
        </w:rPr>
      </w:pPr>
      <w:r w:rsidRPr="00840977">
        <w:rPr>
          <w:rFonts w:ascii="Arial" w:hAnsi="Arial" w:cs="Arial"/>
          <w:sz w:val="22"/>
          <w:szCs w:val="22"/>
        </w:rPr>
        <w:t>To ensure accountability, Coventry Council will conduct regular inspections and provide transparent progress reports, with measurable goals like reducing litter by 30% within the first year</w:t>
      </w:r>
      <w:r w:rsidR="00793DF9">
        <w:rPr>
          <w:rFonts w:ascii="Arial" w:hAnsi="Arial" w:cs="Arial"/>
          <w:sz w:val="22"/>
          <w:szCs w:val="22"/>
        </w:rPr>
        <w:t>,</w:t>
      </w:r>
      <w:r w:rsidRPr="00840977">
        <w:rPr>
          <w:rFonts w:ascii="Arial" w:hAnsi="Arial" w:cs="Arial"/>
          <w:sz w:val="22"/>
          <w:szCs w:val="22"/>
        </w:rPr>
        <w:t xml:space="preserve"> and increasing public satisfaction. Businesses and </w:t>
      </w:r>
      <w:r w:rsidR="00793DF9" w:rsidRPr="00840977">
        <w:rPr>
          <w:rFonts w:ascii="Arial" w:hAnsi="Arial" w:cs="Arial"/>
          <w:sz w:val="22"/>
          <w:szCs w:val="22"/>
        </w:rPr>
        <w:t>neighbourhoods</w:t>
      </w:r>
      <w:r w:rsidRPr="00840977">
        <w:rPr>
          <w:rFonts w:ascii="Arial" w:hAnsi="Arial" w:cs="Arial"/>
          <w:sz w:val="22"/>
          <w:szCs w:val="22"/>
        </w:rPr>
        <w:t xml:space="preserve"> demonstrating outstanding efforts will be acknowledged through certificates and public recognition on council platforms.</w:t>
      </w:r>
      <w:r w:rsidR="00793DF9">
        <w:rPr>
          <w:rFonts w:ascii="Arial" w:hAnsi="Arial" w:cs="Arial"/>
          <w:sz w:val="22"/>
          <w:szCs w:val="22"/>
        </w:rPr>
        <w:t xml:space="preserve"> </w:t>
      </w:r>
      <w:r w:rsidRPr="00840977">
        <w:rPr>
          <w:rFonts w:ascii="Arial" w:hAnsi="Arial" w:cs="Arial"/>
          <w:sz w:val="22"/>
          <w:szCs w:val="22"/>
        </w:rPr>
        <w:t>For long-term sustainability, the initiative will integrate cleanliness measures into urban planning, including the installation of additional waste bins, recycling stations, and green spaces. Partnerships with waste management companies will further enhance recycling efforts and reduce landfill waste.</w:t>
      </w:r>
    </w:p>
    <w:p w14:paraId="40695F41" w14:textId="48D5FAAE" w:rsidR="00F333FF" w:rsidRPr="00840977" w:rsidRDefault="00840977" w:rsidP="00793DF9">
      <w:pPr>
        <w:spacing w:line="360" w:lineRule="auto"/>
        <w:ind w:firstLine="720"/>
        <w:rPr>
          <w:rFonts w:ascii="Arial" w:hAnsi="Arial" w:cs="Arial"/>
          <w:sz w:val="22"/>
          <w:szCs w:val="22"/>
        </w:rPr>
      </w:pPr>
      <w:r w:rsidRPr="00840977">
        <w:rPr>
          <w:rFonts w:ascii="Arial" w:hAnsi="Arial" w:cs="Arial"/>
          <w:sz w:val="22"/>
          <w:szCs w:val="22"/>
        </w:rPr>
        <w:t xml:space="preserve">Ultimately, the </w:t>
      </w:r>
      <w:r w:rsidR="00F15AED" w:rsidRPr="00F15AED">
        <w:rPr>
          <w:rFonts w:ascii="Arial" w:hAnsi="Arial" w:cs="Arial"/>
          <w:i/>
          <w:iCs/>
          <w:sz w:val="22"/>
          <w:szCs w:val="22"/>
        </w:rPr>
        <w:t>,,</w:t>
      </w:r>
      <w:r w:rsidRPr="00F15AED">
        <w:rPr>
          <w:rFonts w:ascii="Arial" w:hAnsi="Arial" w:cs="Arial"/>
          <w:i/>
          <w:iCs/>
          <w:sz w:val="22"/>
          <w:szCs w:val="22"/>
        </w:rPr>
        <w:t>Clean Coventry Initiative</w:t>
      </w:r>
      <w:r w:rsidR="00F15AED" w:rsidRPr="00F15AED">
        <w:rPr>
          <w:rFonts w:ascii="Arial" w:hAnsi="Arial" w:cs="Arial"/>
          <w:i/>
          <w:iCs/>
          <w:sz w:val="22"/>
          <w:szCs w:val="22"/>
        </w:rPr>
        <w:t>’’</w:t>
      </w:r>
      <w:r w:rsidRPr="00840977">
        <w:rPr>
          <w:rFonts w:ascii="Arial" w:hAnsi="Arial" w:cs="Arial"/>
          <w:sz w:val="22"/>
          <w:szCs w:val="22"/>
        </w:rPr>
        <w:t xml:space="preserve"> aims to create a lasting positive impact by improving the local environment, strengthening community connections, and boosting economic growth through increased tourism and investment.</w:t>
      </w:r>
    </w:p>
    <w:p w14:paraId="5F41ED59" w14:textId="77777777" w:rsidR="00D44FA5" w:rsidRDefault="00D44FA5" w:rsidP="00E718AC"/>
    <w:p w14:paraId="42B14D00" w14:textId="77777777" w:rsidR="00D44FA5" w:rsidRDefault="00D44FA5" w:rsidP="00E718AC"/>
    <w:p w14:paraId="371C79BE" w14:textId="77777777" w:rsidR="004E296A" w:rsidRDefault="004E296A" w:rsidP="00E718AC"/>
    <w:p w14:paraId="2BFBA73F" w14:textId="77777777" w:rsidR="004E296A" w:rsidRDefault="004E296A" w:rsidP="00E718AC"/>
    <w:p w14:paraId="287B87A8" w14:textId="77777777" w:rsidR="004E296A" w:rsidRDefault="004E296A" w:rsidP="00E718AC"/>
    <w:bookmarkStart w:id="12" w:name="_Toc190977472" w:displacedByCustomXml="next"/>
    <w:sdt>
      <w:sdtPr>
        <w:rPr>
          <w:rFonts w:asciiTheme="minorHAnsi" w:eastAsiaTheme="minorHAnsi" w:hAnsiTheme="minorHAnsi" w:cstheme="minorBidi"/>
          <w:color w:val="auto"/>
          <w:sz w:val="24"/>
          <w:szCs w:val="24"/>
        </w:rPr>
        <w:id w:val="-266231855"/>
        <w:docPartObj>
          <w:docPartGallery w:val="Bibliographies"/>
          <w:docPartUnique/>
        </w:docPartObj>
      </w:sdtPr>
      <w:sdtEndPr/>
      <w:sdtContent>
        <w:p w14:paraId="56D34DA9" w14:textId="475D29EB" w:rsidR="00EF10FF" w:rsidRPr="00EF10FF" w:rsidRDefault="00EF10FF">
          <w:pPr>
            <w:pStyle w:val="Heading1"/>
            <w:rPr>
              <w:rFonts w:ascii="Arial" w:hAnsi="Arial" w:cs="Arial"/>
              <w:b/>
              <w:bCs/>
              <w:color w:val="auto"/>
              <w:sz w:val="28"/>
              <w:szCs w:val="28"/>
            </w:rPr>
          </w:pPr>
          <w:r w:rsidRPr="00EF10FF">
            <w:rPr>
              <w:rFonts w:ascii="Arial" w:hAnsi="Arial" w:cs="Arial"/>
              <w:b/>
              <w:bCs/>
              <w:color w:val="auto"/>
              <w:sz w:val="28"/>
              <w:szCs w:val="28"/>
            </w:rPr>
            <w:t>7.Bibliography:</w:t>
          </w:r>
          <w:bookmarkEnd w:id="12"/>
        </w:p>
        <w:sdt>
          <w:sdtPr>
            <w:id w:val="111145805"/>
            <w:bibliography/>
          </w:sdtPr>
          <w:sdtEndPr/>
          <w:sdtContent>
            <w:p w14:paraId="705D0D79" w14:textId="77777777" w:rsidR="00A17494" w:rsidRDefault="00EF10FF" w:rsidP="00A17494">
              <w:pPr>
                <w:pStyle w:val="Bibliography"/>
                <w:rPr>
                  <w:noProof/>
                  <w:kern w:val="0"/>
                  <w14:ligatures w14:val="none"/>
                </w:rPr>
              </w:pPr>
              <w:r>
                <w:fldChar w:fldCharType="begin"/>
              </w:r>
              <w:r>
                <w:instrText xml:space="preserve"> BIBLIOGRAPHY </w:instrText>
              </w:r>
              <w:r>
                <w:fldChar w:fldCharType="separate"/>
              </w:r>
              <w:r w:rsidR="00A17494">
                <w:rPr>
                  <w:noProof/>
                </w:rPr>
                <w:t xml:space="preserve">Allen Carlson, S. L., 2008. </w:t>
              </w:r>
              <w:r w:rsidR="00A17494">
                <w:rPr>
                  <w:i/>
                  <w:iCs/>
                  <w:noProof/>
                </w:rPr>
                <w:t xml:space="preserve">Nature, Aesthetics, and Environmentalism: From Beauty to Duty. </w:t>
              </w:r>
              <w:r w:rsidR="00A17494">
                <w:rPr>
                  <w:noProof/>
                </w:rPr>
                <w:t>Columbia University Press: Columbia University Press, 2008.</w:t>
              </w:r>
            </w:p>
            <w:p w14:paraId="3CDABBD7" w14:textId="77777777" w:rsidR="00A17494" w:rsidRDefault="00A17494" w:rsidP="00A17494">
              <w:pPr>
                <w:pStyle w:val="Bibliography"/>
                <w:rPr>
                  <w:noProof/>
                </w:rPr>
              </w:pPr>
              <w:r>
                <w:rPr>
                  <w:noProof/>
                </w:rPr>
                <w:t xml:space="preserve">Ben Campkin, R. C., 2012. </w:t>
              </w:r>
              <w:r>
                <w:rPr>
                  <w:i/>
                  <w:iCs/>
                  <w:noProof/>
                </w:rPr>
                <w:t xml:space="preserve">Dirt: New Geographies of Cleanliness and Contamination. </w:t>
              </w:r>
              <w:r>
                <w:rPr>
                  <w:noProof/>
                </w:rPr>
                <w:t>London: Bloomsbury Publishing.</w:t>
              </w:r>
            </w:p>
            <w:p w14:paraId="2E64FBB3" w14:textId="77777777" w:rsidR="00A17494" w:rsidRDefault="00A17494" w:rsidP="00A17494">
              <w:pPr>
                <w:pStyle w:val="Bibliography"/>
                <w:rPr>
                  <w:noProof/>
                </w:rPr>
              </w:pPr>
              <w:r>
                <w:rPr>
                  <w:noProof/>
                </w:rPr>
                <w:t xml:space="preserve">Filer, J., 2021. Evaluating the Impact of Public Awareness Campaigns on Sustainable Practices. </w:t>
              </w:r>
              <w:r>
                <w:rPr>
                  <w:i/>
                  <w:iCs/>
                  <w:noProof/>
                </w:rPr>
                <w:t xml:space="preserve">Journal of Energy and Environmental Policy Options, </w:t>
              </w:r>
              <w:r>
                <w:rPr>
                  <w:noProof/>
                </w:rPr>
                <w:t>4(4), pp. 32-37.</w:t>
              </w:r>
            </w:p>
            <w:p w14:paraId="7318DEA3" w14:textId="77777777" w:rsidR="00A17494" w:rsidRDefault="00A17494" w:rsidP="00A17494">
              <w:pPr>
                <w:pStyle w:val="Bibliography"/>
                <w:rPr>
                  <w:noProof/>
                </w:rPr>
              </w:pPr>
              <w:r>
                <w:rPr>
                  <w:noProof/>
                </w:rPr>
                <w:t xml:space="preserve">Hayden, C., 1994. Partnership — Sop or Solution? Trying to Tackle Poverty Through Partnership in Wood End, Coventry. </w:t>
              </w:r>
              <w:r>
                <w:rPr>
                  <w:i/>
                  <w:iCs/>
                  <w:noProof/>
                </w:rPr>
                <w:t xml:space="preserve">Local Economy, </w:t>
              </w:r>
              <w:r>
                <w:rPr>
                  <w:noProof/>
                </w:rPr>
                <w:t>9(2), pp. 153 - 165.</w:t>
              </w:r>
            </w:p>
            <w:p w14:paraId="1C22008A" w14:textId="77777777" w:rsidR="00A17494" w:rsidRDefault="00A17494" w:rsidP="00A17494">
              <w:pPr>
                <w:pStyle w:val="Bibliography"/>
                <w:rPr>
                  <w:noProof/>
                </w:rPr>
              </w:pPr>
              <w:r>
                <w:rPr>
                  <w:i/>
                  <w:iCs/>
                  <w:noProof/>
                </w:rPr>
                <w:t xml:space="preserve">LOCAL AUTHORITY E-GOVERNMENT PARTNERSHIPS IN ENGLAND: A CASE STUDY </w:t>
              </w:r>
              <w:r>
                <w:rPr>
                  <w:noProof/>
                </w:rPr>
                <w:t xml:space="preserve">(25 January 2010) Ron Hodges, Suzana Grubnic. </w:t>
              </w:r>
            </w:p>
            <w:p w14:paraId="5F7B6235" w14:textId="77777777" w:rsidR="00A17494" w:rsidRDefault="00A17494" w:rsidP="00A17494">
              <w:pPr>
                <w:pStyle w:val="Bibliography"/>
                <w:rPr>
                  <w:noProof/>
                </w:rPr>
              </w:pPr>
              <w:r>
                <w:rPr>
                  <w:noProof/>
                </w:rPr>
                <w:t xml:space="preserve">Ron Hodges, S. G., 2010. </w:t>
              </w:r>
              <w:r>
                <w:rPr>
                  <w:i/>
                  <w:iCs/>
                  <w:noProof/>
                </w:rPr>
                <w:t xml:space="preserve">LOCAL AUTHORITY E-GOVERNMENT PARTNERSHIPS IN ENGLAND: A CASE STUDY, </w:t>
              </w:r>
              <w:r>
                <w:rPr>
                  <w:noProof/>
                </w:rPr>
                <w:t>Sheffield: Financial Accountability&amp;Management.</w:t>
              </w:r>
            </w:p>
            <w:p w14:paraId="1B736E50" w14:textId="77777777" w:rsidR="00A17494" w:rsidRDefault="00A17494" w:rsidP="00A17494">
              <w:pPr>
                <w:pStyle w:val="Bibliography"/>
                <w:rPr>
                  <w:noProof/>
                </w:rPr>
              </w:pPr>
              <w:r>
                <w:rPr>
                  <w:noProof/>
                </w:rPr>
                <w:t xml:space="preserve">Roseland, M., 2000. Sustainable community development: integrating environmental, economic, and social objectives. </w:t>
              </w:r>
              <w:r>
                <w:rPr>
                  <w:i/>
                  <w:iCs/>
                  <w:noProof/>
                </w:rPr>
                <w:t xml:space="preserve">Progress in Planning, </w:t>
              </w:r>
              <w:r>
                <w:rPr>
                  <w:noProof/>
                </w:rPr>
                <w:t>54(2), pp. 73-132.</w:t>
              </w:r>
            </w:p>
            <w:p w14:paraId="365BAB7C" w14:textId="77777777" w:rsidR="00A17494" w:rsidRDefault="00A17494" w:rsidP="00A17494">
              <w:pPr>
                <w:pStyle w:val="Bibliography"/>
                <w:rPr>
                  <w:noProof/>
                </w:rPr>
              </w:pPr>
              <w:r>
                <w:rPr>
                  <w:noProof/>
                </w:rPr>
                <w:t xml:space="preserve">Sushil, D., 1990. Waste Management: A Systems Perspective. </w:t>
              </w:r>
              <w:r>
                <w:rPr>
                  <w:i/>
                  <w:iCs/>
                  <w:noProof/>
                </w:rPr>
                <w:t xml:space="preserve">Industrial Management &amp; Data Systems, </w:t>
              </w:r>
              <w:r>
                <w:rPr>
                  <w:noProof/>
                </w:rPr>
                <w:t>90(5), pp. 1-67.</w:t>
              </w:r>
            </w:p>
            <w:p w14:paraId="75CE8544" w14:textId="77777777" w:rsidR="00A17494" w:rsidRDefault="00A17494" w:rsidP="00A17494">
              <w:pPr>
                <w:pStyle w:val="Bibliography"/>
                <w:rPr>
                  <w:noProof/>
                </w:rPr>
              </w:pPr>
              <w:r>
                <w:rPr>
                  <w:noProof/>
                </w:rPr>
                <w:t xml:space="preserve">Umble, E. J., 2003. Enterprise resource planning: Implementation procedures and critical success factors. </w:t>
              </w:r>
              <w:r>
                <w:rPr>
                  <w:i/>
                  <w:iCs/>
                  <w:noProof/>
                </w:rPr>
                <w:t xml:space="preserve">European Journal of Operational Research, </w:t>
              </w:r>
              <w:r>
                <w:rPr>
                  <w:noProof/>
                </w:rPr>
                <w:t>146(2), pp. 241-257.</w:t>
              </w:r>
            </w:p>
            <w:p w14:paraId="0EDB7E03" w14:textId="77777777" w:rsidR="00A17494" w:rsidRDefault="00A17494" w:rsidP="00A17494">
              <w:pPr>
                <w:pStyle w:val="Bibliography"/>
                <w:rPr>
                  <w:noProof/>
                </w:rPr>
              </w:pPr>
              <w:r>
                <w:rPr>
                  <w:noProof/>
                </w:rPr>
                <w:t xml:space="preserve">Vasile Zecheru, B. G. O., 2016. Work Breakdown Structure (WBS) in Project Management. </w:t>
              </w:r>
              <w:r>
                <w:rPr>
                  <w:i/>
                  <w:iCs/>
                  <w:noProof/>
                </w:rPr>
                <w:t xml:space="preserve">Revista de Management Comparat Internațional, </w:t>
              </w:r>
              <w:r>
                <w:rPr>
                  <w:noProof/>
                </w:rPr>
                <w:t>1(1), pp. 61-69.</w:t>
              </w:r>
            </w:p>
            <w:p w14:paraId="035731ED" w14:textId="1CE33197" w:rsidR="00EF10FF" w:rsidRDefault="00EF10FF" w:rsidP="00A17494">
              <w:r>
                <w:rPr>
                  <w:b/>
                  <w:bCs/>
                  <w:noProof/>
                </w:rPr>
                <w:fldChar w:fldCharType="end"/>
              </w:r>
            </w:p>
          </w:sdtContent>
        </w:sdt>
      </w:sdtContent>
    </w:sdt>
    <w:p w14:paraId="4DD5D45C" w14:textId="77777777" w:rsidR="004E296A" w:rsidRPr="00E718AC" w:rsidRDefault="004E296A" w:rsidP="00E718AC"/>
    <w:sectPr w:rsidR="004E296A" w:rsidRPr="00E718AC">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5621D" w14:textId="77777777" w:rsidR="00563837" w:rsidRDefault="00563837" w:rsidP="002F075C">
      <w:pPr>
        <w:spacing w:after="0" w:line="240" w:lineRule="auto"/>
      </w:pPr>
      <w:r>
        <w:separator/>
      </w:r>
    </w:p>
  </w:endnote>
  <w:endnote w:type="continuationSeparator" w:id="0">
    <w:p w14:paraId="008F4D72" w14:textId="77777777" w:rsidR="00563837" w:rsidRDefault="00563837" w:rsidP="002F0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9541970"/>
      <w:docPartObj>
        <w:docPartGallery w:val="Page Numbers (Bottom of Page)"/>
        <w:docPartUnique/>
      </w:docPartObj>
    </w:sdtPr>
    <w:sdtEndPr>
      <w:rPr>
        <w:noProof/>
      </w:rPr>
    </w:sdtEndPr>
    <w:sdtContent>
      <w:p w14:paraId="60D129D3" w14:textId="1D83BAB2" w:rsidR="002F075C" w:rsidRDefault="002F07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506C2E" w14:textId="77777777" w:rsidR="002F075C" w:rsidRDefault="002F0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27963" w14:textId="77777777" w:rsidR="00563837" w:rsidRDefault="00563837" w:rsidP="002F075C">
      <w:pPr>
        <w:spacing w:after="0" w:line="240" w:lineRule="auto"/>
      </w:pPr>
      <w:r>
        <w:separator/>
      </w:r>
    </w:p>
  </w:footnote>
  <w:footnote w:type="continuationSeparator" w:id="0">
    <w:p w14:paraId="7ED9711B" w14:textId="77777777" w:rsidR="00563837" w:rsidRDefault="00563837" w:rsidP="002F07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54079"/>
    <w:multiLevelType w:val="hybridMultilevel"/>
    <w:tmpl w:val="24A64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A1E2C"/>
    <w:multiLevelType w:val="hybridMultilevel"/>
    <w:tmpl w:val="6DCE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12302"/>
    <w:multiLevelType w:val="hybridMultilevel"/>
    <w:tmpl w:val="97981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FD3E2F"/>
    <w:multiLevelType w:val="hybridMultilevel"/>
    <w:tmpl w:val="799E49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10B48E7"/>
    <w:multiLevelType w:val="hybridMultilevel"/>
    <w:tmpl w:val="FA869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80B86"/>
    <w:multiLevelType w:val="hybridMultilevel"/>
    <w:tmpl w:val="A192041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DFE18E5"/>
    <w:multiLevelType w:val="hybridMultilevel"/>
    <w:tmpl w:val="9806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942420"/>
    <w:multiLevelType w:val="hybridMultilevel"/>
    <w:tmpl w:val="2AB27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87E32"/>
    <w:multiLevelType w:val="hybridMultilevel"/>
    <w:tmpl w:val="30A80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6704AA"/>
    <w:multiLevelType w:val="hybridMultilevel"/>
    <w:tmpl w:val="086C560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00E1277"/>
    <w:multiLevelType w:val="hybridMultilevel"/>
    <w:tmpl w:val="03D6A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2627A8"/>
    <w:multiLevelType w:val="hybridMultilevel"/>
    <w:tmpl w:val="2FBCA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5E04E1"/>
    <w:multiLevelType w:val="hybridMultilevel"/>
    <w:tmpl w:val="34D408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8A766F"/>
    <w:multiLevelType w:val="hybridMultilevel"/>
    <w:tmpl w:val="B58A1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762CED"/>
    <w:multiLevelType w:val="hybridMultilevel"/>
    <w:tmpl w:val="6EEA7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F46849"/>
    <w:multiLevelType w:val="hybridMultilevel"/>
    <w:tmpl w:val="322AD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267849"/>
    <w:multiLevelType w:val="hybridMultilevel"/>
    <w:tmpl w:val="D2489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317207"/>
    <w:multiLevelType w:val="hybridMultilevel"/>
    <w:tmpl w:val="B03C9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2F78D8"/>
    <w:multiLevelType w:val="hybridMultilevel"/>
    <w:tmpl w:val="95BCC3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7C5CAA"/>
    <w:multiLevelType w:val="hybridMultilevel"/>
    <w:tmpl w:val="086C560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A7E20AD"/>
    <w:multiLevelType w:val="hybridMultilevel"/>
    <w:tmpl w:val="2FBCA85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54708CD"/>
    <w:multiLevelType w:val="hybridMultilevel"/>
    <w:tmpl w:val="85AA2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AE0B10"/>
    <w:multiLevelType w:val="hybridMultilevel"/>
    <w:tmpl w:val="2F86B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666260"/>
    <w:multiLevelType w:val="hybridMultilevel"/>
    <w:tmpl w:val="8C68DD1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210458110">
    <w:abstractNumId w:val="11"/>
  </w:num>
  <w:num w:numId="2" w16cid:durableId="1111627026">
    <w:abstractNumId w:val="2"/>
  </w:num>
  <w:num w:numId="3" w16cid:durableId="1035230667">
    <w:abstractNumId w:val="5"/>
  </w:num>
  <w:num w:numId="4" w16cid:durableId="1008403941">
    <w:abstractNumId w:val="19"/>
  </w:num>
  <w:num w:numId="5" w16cid:durableId="323168842">
    <w:abstractNumId w:val="9"/>
  </w:num>
  <w:num w:numId="6" w16cid:durableId="1889342626">
    <w:abstractNumId w:val="12"/>
  </w:num>
  <w:num w:numId="7" w16cid:durableId="996568076">
    <w:abstractNumId w:val="13"/>
  </w:num>
  <w:num w:numId="8" w16cid:durableId="1180393840">
    <w:abstractNumId w:val="15"/>
  </w:num>
  <w:num w:numId="9" w16cid:durableId="272325929">
    <w:abstractNumId w:val="7"/>
  </w:num>
  <w:num w:numId="10" w16cid:durableId="1597011897">
    <w:abstractNumId w:val="10"/>
  </w:num>
  <w:num w:numId="11" w16cid:durableId="735400999">
    <w:abstractNumId w:val="8"/>
  </w:num>
  <w:num w:numId="12" w16cid:durableId="331181766">
    <w:abstractNumId w:val="17"/>
  </w:num>
  <w:num w:numId="13" w16cid:durableId="497575913">
    <w:abstractNumId w:val="1"/>
  </w:num>
  <w:num w:numId="14" w16cid:durableId="1332835078">
    <w:abstractNumId w:val="22"/>
  </w:num>
  <w:num w:numId="15" w16cid:durableId="163982505">
    <w:abstractNumId w:val="0"/>
  </w:num>
  <w:num w:numId="16" w16cid:durableId="1790977626">
    <w:abstractNumId w:val="21"/>
  </w:num>
  <w:num w:numId="17" w16cid:durableId="1959406001">
    <w:abstractNumId w:val="6"/>
  </w:num>
  <w:num w:numId="18" w16cid:durableId="1141926554">
    <w:abstractNumId w:val="16"/>
  </w:num>
  <w:num w:numId="19" w16cid:durableId="1372731885">
    <w:abstractNumId w:val="20"/>
  </w:num>
  <w:num w:numId="20" w16cid:durableId="2045517379">
    <w:abstractNumId w:val="3"/>
  </w:num>
  <w:num w:numId="21" w16cid:durableId="1548640803">
    <w:abstractNumId w:val="4"/>
  </w:num>
  <w:num w:numId="22" w16cid:durableId="443500661">
    <w:abstractNumId w:val="18"/>
  </w:num>
  <w:num w:numId="23" w16cid:durableId="597449279">
    <w:abstractNumId w:val="23"/>
  </w:num>
  <w:num w:numId="24" w16cid:durableId="20930391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BDB"/>
    <w:rsid w:val="0000773E"/>
    <w:rsid w:val="000814B6"/>
    <w:rsid w:val="00097970"/>
    <w:rsid w:val="000A0665"/>
    <w:rsid w:val="000B6701"/>
    <w:rsid w:val="000B749D"/>
    <w:rsid w:val="000C6EC7"/>
    <w:rsid w:val="000D786A"/>
    <w:rsid w:val="000E316A"/>
    <w:rsid w:val="00127C33"/>
    <w:rsid w:val="0013147D"/>
    <w:rsid w:val="001365DE"/>
    <w:rsid w:val="00145EA4"/>
    <w:rsid w:val="001633A3"/>
    <w:rsid w:val="001C47CF"/>
    <w:rsid w:val="001D0551"/>
    <w:rsid w:val="001D5871"/>
    <w:rsid w:val="002115E7"/>
    <w:rsid w:val="00216673"/>
    <w:rsid w:val="002254AA"/>
    <w:rsid w:val="0022739A"/>
    <w:rsid w:val="00227E56"/>
    <w:rsid w:val="002422CC"/>
    <w:rsid w:val="0024408B"/>
    <w:rsid w:val="002747CE"/>
    <w:rsid w:val="00280A79"/>
    <w:rsid w:val="00280E3C"/>
    <w:rsid w:val="00292D8C"/>
    <w:rsid w:val="002C5360"/>
    <w:rsid w:val="002F075C"/>
    <w:rsid w:val="00302CBF"/>
    <w:rsid w:val="00305BDB"/>
    <w:rsid w:val="00343D36"/>
    <w:rsid w:val="00355868"/>
    <w:rsid w:val="003715A5"/>
    <w:rsid w:val="00374F52"/>
    <w:rsid w:val="00384FCE"/>
    <w:rsid w:val="003A4FAF"/>
    <w:rsid w:val="003C4B3B"/>
    <w:rsid w:val="003D619C"/>
    <w:rsid w:val="003F6283"/>
    <w:rsid w:val="003F7069"/>
    <w:rsid w:val="00456CF9"/>
    <w:rsid w:val="00474852"/>
    <w:rsid w:val="00474FE2"/>
    <w:rsid w:val="00496FEB"/>
    <w:rsid w:val="004B5752"/>
    <w:rsid w:val="004B7740"/>
    <w:rsid w:val="004D27AA"/>
    <w:rsid w:val="004E296A"/>
    <w:rsid w:val="00515110"/>
    <w:rsid w:val="0052009B"/>
    <w:rsid w:val="00523B79"/>
    <w:rsid w:val="00523B97"/>
    <w:rsid w:val="00525E19"/>
    <w:rsid w:val="0053466C"/>
    <w:rsid w:val="005455CD"/>
    <w:rsid w:val="00553B37"/>
    <w:rsid w:val="00554E2C"/>
    <w:rsid w:val="00563837"/>
    <w:rsid w:val="00564526"/>
    <w:rsid w:val="00581101"/>
    <w:rsid w:val="005822EE"/>
    <w:rsid w:val="00587E3F"/>
    <w:rsid w:val="00596749"/>
    <w:rsid w:val="005B78BD"/>
    <w:rsid w:val="005E3773"/>
    <w:rsid w:val="006114D7"/>
    <w:rsid w:val="006606AD"/>
    <w:rsid w:val="00664060"/>
    <w:rsid w:val="00665948"/>
    <w:rsid w:val="006B034D"/>
    <w:rsid w:val="006B6D63"/>
    <w:rsid w:val="006C0E15"/>
    <w:rsid w:val="00705446"/>
    <w:rsid w:val="00706491"/>
    <w:rsid w:val="00742D50"/>
    <w:rsid w:val="0076122C"/>
    <w:rsid w:val="00774631"/>
    <w:rsid w:val="00790107"/>
    <w:rsid w:val="00793DF9"/>
    <w:rsid w:val="007A2BDE"/>
    <w:rsid w:val="007A617E"/>
    <w:rsid w:val="007A624F"/>
    <w:rsid w:val="007B65A9"/>
    <w:rsid w:val="007D56BB"/>
    <w:rsid w:val="007E1B33"/>
    <w:rsid w:val="007E298D"/>
    <w:rsid w:val="007E765D"/>
    <w:rsid w:val="007F609E"/>
    <w:rsid w:val="00804BB6"/>
    <w:rsid w:val="00813A4A"/>
    <w:rsid w:val="00826EBC"/>
    <w:rsid w:val="00840977"/>
    <w:rsid w:val="00875C0A"/>
    <w:rsid w:val="008762FC"/>
    <w:rsid w:val="00883B1A"/>
    <w:rsid w:val="0088576C"/>
    <w:rsid w:val="00896CEE"/>
    <w:rsid w:val="00897E99"/>
    <w:rsid w:val="008C7F1E"/>
    <w:rsid w:val="008D7031"/>
    <w:rsid w:val="00911891"/>
    <w:rsid w:val="0091545F"/>
    <w:rsid w:val="00927470"/>
    <w:rsid w:val="0093096B"/>
    <w:rsid w:val="00936754"/>
    <w:rsid w:val="00942E8A"/>
    <w:rsid w:val="009449D8"/>
    <w:rsid w:val="00981E99"/>
    <w:rsid w:val="009846C7"/>
    <w:rsid w:val="00994A70"/>
    <w:rsid w:val="009B5450"/>
    <w:rsid w:val="009E7AB0"/>
    <w:rsid w:val="009F16B6"/>
    <w:rsid w:val="009F2CF4"/>
    <w:rsid w:val="00A04A8A"/>
    <w:rsid w:val="00A1275F"/>
    <w:rsid w:val="00A15F43"/>
    <w:rsid w:val="00A17494"/>
    <w:rsid w:val="00A24D2F"/>
    <w:rsid w:val="00A40C08"/>
    <w:rsid w:val="00A52307"/>
    <w:rsid w:val="00A730A4"/>
    <w:rsid w:val="00AA47CF"/>
    <w:rsid w:val="00AB08F4"/>
    <w:rsid w:val="00AD58C8"/>
    <w:rsid w:val="00AD7D29"/>
    <w:rsid w:val="00AE58CA"/>
    <w:rsid w:val="00AF5C83"/>
    <w:rsid w:val="00B036F4"/>
    <w:rsid w:val="00B06113"/>
    <w:rsid w:val="00B1113F"/>
    <w:rsid w:val="00B1400B"/>
    <w:rsid w:val="00B52FF7"/>
    <w:rsid w:val="00B77B84"/>
    <w:rsid w:val="00B87D1B"/>
    <w:rsid w:val="00B914B9"/>
    <w:rsid w:val="00B94E83"/>
    <w:rsid w:val="00BD7E7B"/>
    <w:rsid w:val="00BE2D17"/>
    <w:rsid w:val="00C141B6"/>
    <w:rsid w:val="00C157FC"/>
    <w:rsid w:val="00C24519"/>
    <w:rsid w:val="00C50273"/>
    <w:rsid w:val="00C51B82"/>
    <w:rsid w:val="00C571EB"/>
    <w:rsid w:val="00CF3043"/>
    <w:rsid w:val="00D010D5"/>
    <w:rsid w:val="00D365E5"/>
    <w:rsid w:val="00D37141"/>
    <w:rsid w:val="00D44FA5"/>
    <w:rsid w:val="00D857AD"/>
    <w:rsid w:val="00D934D5"/>
    <w:rsid w:val="00DA4C73"/>
    <w:rsid w:val="00DC6833"/>
    <w:rsid w:val="00DC7EBC"/>
    <w:rsid w:val="00DE3CEB"/>
    <w:rsid w:val="00DF50D0"/>
    <w:rsid w:val="00E22405"/>
    <w:rsid w:val="00E46313"/>
    <w:rsid w:val="00E718AC"/>
    <w:rsid w:val="00E821A2"/>
    <w:rsid w:val="00EA4F82"/>
    <w:rsid w:val="00EA7624"/>
    <w:rsid w:val="00EA7E00"/>
    <w:rsid w:val="00EC3796"/>
    <w:rsid w:val="00EC41D8"/>
    <w:rsid w:val="00EF10FF"/>
    <w:rsid w:val="00F0489C"/>
    <w:rsid w:val="00F15951"/>
    <w:rsid w:val="00F15AED"/>
    <w:rsid w:val="00F1643D"/>
    <w:rsid w:val="00F333FF"/>
    <w:rsid w:val="00F35B81"/>
    <w:rsid w:val="00F369E1"/>
    <w:rsid w:val="00F550BF"/>
    <w:rsid w:val="00F669EE"/>
    <w:rsid w:val="00F751C2"/>
    <w:rsid w:val="00F75748"/>
    <w:rsid w:val="00F86066"/>
    <w:rsid w:val="00FB4CF9"/>
    <w:rsid w:val="00FB7DFB"/>
    <w:rsid w:val="00FC7C25"/>
    <w:rsid w:val="00FE150D"/>
    <w:rsid w:val="00FF079F"/>
    <w:rsid w:val="00FF3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72298"/>
  <w15:chartTrackingRefBased/>
  <w15:docId w15:val="{D5B12B10-7B7A-4CA1-9DE1-01FB3ADD7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B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5B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5B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B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B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B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B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B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B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B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5B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5B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B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B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B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B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B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BDB"/>
    <w:rPr>
      <w:rFonts w:eastAsiaTheme="majorEastAsia" w:cstheme="majorBidi"/>
      <w:color w:val="272727" w:themeColor="text1" w:themeTint="D8"/>
    </w:rPr>
  </w:style>
  <w:style w:type="paragraph" w:styleId="Title">
    <w:name w:val="Title"/>
    <w:basedOn w:val="Normal"/>
    <w:next w:val="Normal"/>
    <w:link w:val="TitleChar"/>
    <w:uiPriority w:val="10"/>
    <w:qFormat/>
    <w:rsid w:val="00305B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B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B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B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BDB"/>
    <w:pPr>
      <w:spacing w:before="160"/>
      <w:jc w:val="center"/>
    </w:pPr>
    <w:rPr>
      <w:i/>
      <w:iCs/>
      <w:color w:val="404040" w:themeColor="text1" w:themeTint="BF"/>
    </w:rPr>
  </w:style>
  <w:style w:type="character" w:customStyle="1" w:styleId="QuoteChar">
    <w:name w:val="Quote Char"/>
    <w:basedOn w:val="DefaultParagraphFont"/>
    <w:link w:val="Quote"/>
    <w:uiPriority w:val="29"/>
    <w:rsid w:val="00305BDB"/>
    <w:rPr>
      <w:i/>
      <w:iCs/>
      <w:color w:val="404040" w:themeColor="text1" w:themeTint="BF"/>
    </w:rPr>
  </w:style>
  <w:style w:type="paragraph" w:styleId="ListParagraph">
    <w:name w:val="List Paragraph"/>
    <w:basedOn w:val="Normal"/>
    <w:uiPriority w:val="34"/>
    <w:qFormat/>
    <w:rsid w:val="00305BDB"/>
    <w:pPr>
      <w:ind w:left="720"/>
      <w:contextualSpacing/>
    </w:pPr>
  </w:style>
  <w:style w:type="character" w:styleId="IntenseEmphasis">
    <w:name w:val="Intense Emphasis"/>
    <w:basedOn w:val="DefaultParagraphFont"/>
    <w:uiPriority w:val="21"/>
    <w:qFormat/>
    <w:rsid w:val="00305BDB"/>
    <w:rPr>
      <w:i/>
      <w:iCs/>
      <w:color w:val="0F4761" w:themeColor="accent1" w:themeShade="BF"/>
    </w:rPr>
  </w:style>
  <w:style w:type="paragraph" w:styleId="IntenseQuote">
    <w:name w:val="Intense Quote"/>
    <w:basedOn w:val="Normal"/>
    <w:next w:val="Normal"/>
    <w:link w:val="IntenseQuoteChar"/>
    <w:uiPriority w:val="30"/>
    <w:qFormat/>
    <w:rsid w:val="00305B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BDB"/>
    <w:rPr>
      <w:i/>
      <w:iCs/>
      <w:color w:val="0F4761" w:themeColor="accent1" w:themeShade="BF"/>
    </w:rPr>
  </w:style>
  <w:style w:type="character" w:styleId="IntenseReference">
    <w:name w:val="Intense Reference"/>
    <w:basedOn w:val="DefaultParagraphFont"/>
    <w:uiPriority w:val="32"/>
    <w:qFormat/>
    <w:rsid w:val="00305BDB"/>
    <w:rPr>
      <w:b/>
      <w:bCs/>
      <w:smallCaps/>
      <w:color w:val="0F4761" w:themeColor="accent1" w:themeShade="BF"/>
      <w:spacing w:val="5"/>
    </w:rPr>
  </w:style>
  <w:style w:type="paragraph" w:styleId="TOCHeading">
    <w:name w:val="TOC Heading"/>
    <w:basedOn w:val="Heading1"/>
    <w:next w:val="Normal"/>
    <w:uiPriority w:val="39"/>
    <w:unhideWhenUsed/>
    <w:qFormat/>
    <w:rsid w:val="00456CF9"/>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2F0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75C"/>
  </w:style>
  <w:style w:type="paragraph" w:styleId="Footer">
    <w:name w:val="footer"/>
    <w:basedOn w:val="Normal"/>
    <w:link w:val="FooterChar"/>
    <w:uiPriority w:val="99"/>
    <w:unhideWhenUsed/>
    <w:rsid w:val="002F0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75C"/>
  </w:style>
  <w:style w:type="table" w:styleId="TableGrid">
    <w:name w:val="Table Grid"/>
    <w:basedOn w:val="TableNormal"/>
    <w:uiPriority w:val="39"/>
    <w:rsid w:val="004D27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1113F"/>
    <w:rPr>
      <w:b/>
      <w:bCs/>
    </w:rPr>
  </w:style>
  <w:style w:type="paragraph" w:styleId="TOC2">
    <w:name w:val="toc 2"/>
    <w:basedOn w:val="Normal"/>
    <w:next w:val="Normal"/>
    <w:autoRedefine/>
    <w:uiPriority w:val="39"/>
    <w:unhideWhenUsed/>
    <w:rsid w:val="003D619C"/>
    <w:pPr>
      <w:spacing w:after="100"/>
      <w:ind w:left="240"/>
    </w:pPr>
  </w:style>
  <w:style w:type="paragraph" w:styleId="TOC1">
    <w:name w:val="toc 1"/>
    <w:basedOn w:val="Normal"/>
    <w:next w:val="Normal"/>
    <w:autoRedefine/>
    <w:uiPriority w:val="39"/>
    <w:unhideWhenUsed/>
    <w:rsid w:val="003D619C"/>
    <w:pPr>
      <w:spacing w:after="100"/>
    </w:pPr>
  </w:style>
  <w:style w:type="character" w:styleId="Hyperlink">
    <w:name w:val="Hyperlink"/>
    <w:basedOn w:val="DefaultParagraphFont"/>
    <w:uiPriority w:val="99"/>
    <w:unhideWhenUsed/>
    <w:rsid w:val="003D619C"/>
    <w:rPr>
      <w:color w:val="467886" w:themeColor="hyperlink"/>
      <w:u w:val="single"/>
    </w:rPr>
  </w:style>
  <w:style w:type="paragraph" w:styleId="Bibliography">
    <w:name w:val="Bibliography"/>
    <w:basedOn w:val="Normal"/>
    <w:next w:val="Normal"/>
    <w:uiPriority w:val="37"/>
    <w:unhideWhenUsed/>
    <w:rsid w:val="00A174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467634">
      <w:bodyDiv w:val="1"/>
      <w:marLeft w:val="0"/>
      <w:marRight w:val="0"/>
      <w:marTop w:val="0"/>
      <w:marBottom w:val="0"/>
      <w:divBdr>
        <w:top w:val="none" w:sz="0" w:space="0" w:color="auto"/>
        <w:left w:val="none" w:sz="0" w:space="0" w:color="auto"/>
        <w:bottom w:val="none" w:sz="0" w:space="0" w:color="auto"/>
        <w:right w:val="none" w:sz="0" w:space="0" w:color="auto"/>
      </w:divBdr>
    </w:div>
    <w:div w:id="165679670">
      <w:bodyDiv w:val="1"/>
      <w:marLeft w:val="0"/>
      <w:marRight w:val="0"/>
      <w:marTop w:val="0"/>
      <w:marBottom w:val="0"/>
      <w:divBdr>
        <w:top w:val="none" w:sz="0" w:space="0" w:color="auto"/>
        <w:left w:val="none" w:sz="0" w:space="0" w:color="auto"/>
        <w:bottom w:val="none" w:sz="0" w:space="0" w:color="auto"/>
        <w:right w:val="none" w:sz="0" w:space="0" w:color="auto"/>
      </w:divBdr>
    </w:div>
    <w:div w:id="167868641">
      <w:bodyDiv w:val="1"/>
      <w:marLeft w:val="0"/>
      <w:marRight w:val="0"/>
      <w:marTop w:val="0"/>
      <w:marBottom w:val="0"/>
      <w:divBdr>
        <w:top w:val="none" w:sz="0" w:space="0" w:color="auto"/>
        <w:left w:val="none" w:sz="0" w:space="0" w:color="auto"/>
        <w:bottom w:val="none" w:sz="0" w:space="0" w:color="auto"/>
        <w:right w:val="none" w:sz="0" w:space="0" w:color="auto"/>
      </w:divBdr>
    </w:div>
    <w:div w:id="171145640">
      <w:bodyDiv w:val="1"/>
      <w:marLeft w:val="0"/>
      <w:marRight w:val="0"/>
      <w:marTop w:val="0"/>
      <w:marBottom w:val="0"/>
      <w:divBdr>
        <w:top w:val="none" w:sz="0" w:space="0" w:color="auto"/>
        <w:left w:val="none" w:sz="0" w:space="0" w:color="auto"/>
        <w:bottom w:val="none" w:sz="0" w:space="0" w:color="auto"/>
        <w:right w:val="none" w:sz="0" w:space="0" w:color="auto"/>
      </w:divBdr>
    </w:div>
    <w:div w:id="187448614">
      <w:bodyDiv w:val="1"/>
      <w:marLeft w:val="0"/>
      <w:marRight w:val="0"/>
      <w:marTop w:val="0"/>
      <w:marBottom w:val="0"/>
      <w:divBdr>
        <w:top w:val="none" w:sz="0" w:space="0" w:color="auto"/>
        <w:left w:val="none" w:sz="0" w:space="0" w:color="auto"/>
        <w:bottom w:val="none" w:sz="0" w:space="0" w:color="auto"/>
        <w:right w:val="none" w:sz="0" w:space="0" w:color="auto"/>
      </w:divBdr>
    </w:div>
    <w:div w:id="191458931">
      <w:bodyDiv w:val="1"/>
      <w:marLeft w:val="0"/>
      <w:marRight w:val="0"/>
      <w:marTop w:val="0"/>
      <w:marBottom w:val="0"/>
      <w:divBdr>
        <w:top w:val="none" w:sz="0" w:space="0" w:color="auto"/>
        <w:left w:val="none" w:sz="0" w:space="0" w:color="auto"/>
        <w:bottom w:val="none" w:sz="0" w:space="0" w:color="auto"/>
        <w:right w:val="none" w:sz="0" w:space="0" w:color="auto"/>
      </w:divBdr>
    </w:div>
    <w:div w:id="201864071">
      <w:bodyDiv w:val="1"/>
      <w:marLeft w:val="0"/>
      <w:marRight w:val="0"/>
      <w:marTop w:val="0"/>
      <w:marBottom w:val="0"/>
      <w:divBdr>
        <w:top w:val="none" w:sz="0" w:space="0" w:color="auto"/>
        <w:left w:val="none" w:sz="0" w:space="0" w:color="auto"/>
        <w:bottom w:val="none" w:sz="0" w:space="0" w:color="auto"/>
        <w:right w:val="none" w:sz="0" w:space="0" w:color="auto"/>
      </w:divBdr>
    </w:div>
    <w:div w:id="240334917">
      <w:bodyDiv w:val="1"/>
      <w:marLeft w:val="0"/>
      <w:marRight w:val="0"/>
      <w:marTop w:val="0"/>
      <w:marBottom w:val="0"/>
      <w:divBdr>
        <w:top w:val="none" w:sz="0" w:space="0" w:color="auto"/>
        <w:left w:val="none" w:sz="0" w:space="0" w:color="auto"/>
        <w:bottom w:val="none" w:sz="0" w:space="0" w:color="auto"/>
        <w:right w:val="none" w:sz="0" w:space="0" w:color="auto"/>
      </w:divBdr>
    </w:div>
    <w:div w:id="408623348">
      <w:bodyDiv w:val="1"/>
      <w:marLeft w:val="0"/>
      <w:marRight w:val="0"/>
      <w:marTop w:val="0"/>
      <w:marBottom w:val="0"/>
      <w:divBdr>
        <w:top w:val="none" w:sz="0" w:space="0" w:color="auto"/>
        <w:left w:val="none" w:sz="0" w:space="0" w:color="auto"/>
        <w:bottom w:val="none" w:sz="0" w:space="0" w:color="auto"/>
        <w:right w:val="none" w:sz="0" w:space="0" w:color="auto"/>
      </w:divBdr>
    </w:div>
    <w:div w:id="410004472">
      <w:bodyDiv w:val="1"/>
      <w:marLeft w:val="0"/>
      <w:marRight w:val="0"/>
      <w:marTop w:val="0"/>
      <w:marBottom w:val="0"/>
      <w:divBdr>
        <w:top w:val="none" w:sz="0" w:space="0" w:color="auto"/>
        <w:left w:val="none" w:sz="0" w:space="0" w:color="auto"/>
        <w:bottom w:val="none" w:sz="0" w:space="0" w:color="auto"/>
        <w:right w:val="none" w:sz="0" w:space="0" w:color="auto"/>
      </w:divBdr>
    </w:div>
    <w:div w:id="428814204">
      <w:bodyDiv w:val="1"/>
      <w:marLeft w:val="0"/>
      <w:marRight w:val="0"/>
      <w:marTop w:val="0"/>
      <w:marBottom w:val="0"/>
      <w:divBdr>
        <w:top w:val="none" w:sz="0" w:space="0" w:color="auto"/>
        <w:left w:val="none" w:sz="0" w:space="0" w:color="auto"/>
        <w:bottom w:val="none" w:sz="0" w:space="0" w:color="auto"/>
        <w:right w:val="none" w:sz="0" w:space="0" w:color="auto"/>
      </w:divBdr>
    </w:div>
    <w:div w:id="465317562">
      <w:bodyDiv w:val="1"/>
      <w:marLeft w:val="0"/>
      <w:marRight w:val="0"/>
      <w:marTop w:val="0"/>
      <w:marBottom w:val="0"/>
      <w:divBdr>
        <w:top w:val="none" w:sz="0" w:space="0" w:color="auto"/>
        <w:left w:val="none" w:sz="0" w:space="0" w:color="auto"/>
        <w:bottom w:val="none" w:sz="0" w:space="0" w:color="auto"/>
        <w:right w:val="none" w:sz="0" w:space="0" w:color="auto"/>
      </w:divBdr>
    </w:div>
    <w:div w:id="467435205">
      <w:bodyDiv w:val="1"/>
      <w:marLeft w:val="0"/>
      <w:marRight w:val="0"/>
      <w:marTop w:val="0"/>
      <w:marBottom w:val="0"/>
      <w:divBdr>
        <w:top w:val="none" w:sz="0" w:space="0" w:color="auto"/>
        <w:left w:val="none" w:sz="0" w:space="0" w:color="auto"/>
        <w:bottom w:val="none" w:sz="0" w:space="0" w:color="auto"/>
        <w:right w:val="none" w:sz="0" w:space="0" w:color="auto"/>
      </w:divBdr>
    </w:div>
    <w:div w:id="505822888">
      <w:bodyDiv w:val="1"/>
      <w:marLeft w:val="0"/>
      <w:marRight w:val="0"/>
      <w:marTop w:val="0"/>
      <w:marBottom w:val="0"/>
      <w:divBdr>
        <w:top w:val="none" w:sz="0" w:space="0" w:color="auto"/>
        <w:left w:val="none" w:sz="0" w:space="0" w:color="auto"/>
        <w:bottom w:val="none" w:sz="0" w:space="0" w:color="auto"/>
        <w:right w:val="none" w:sz="0" w:space="0" w:color="auto"/>
      </w:divBdr>
    </w:div>
    <w:div w:id="535121684">
      <w:bodyDiv w:val="1"/>
      <w:marLeft w:val="0"/>
      <w:marRight w:val="0"/>
      <w:marTop w:val="0"/>
      <w:marBottom w:val="0"/>
      <w:divBdr>
        <w:top w:val="none" w:sz="0" w:space="0" w:color="auto"/>
        <w:left w:val="none" w:sz="0" w:space="0" w:color="auto"/>
        <w:bottom w:val="none" w:sz="0" w:space="0" w:color="auto"/>
        <w:right w:val="none" w:sz="0" w:space="0" w:color="auto"/>
      </w:divBdr>
    </w:div>
    <w:div w:id="612204300">
      <w:bodyDiv w:val="1"/>
      <w:marLeft w:val="0"/>
      <w:marRight w:val="0"/>
      <w:marTop w:val="0"/>
      <w:marBottom w:val="0"/>
      <w:divBdr>
        <w:top w:val="none" w:sz="0" w:space="0" w:color="auto"/>
        <w:left w:val="none" w:sz="0" w:space="0" w:color="auto"/>
        <w:bottom w:val="none" w:sz="0" w:space="0" w:color="auto"/>
        <w:right w:val="none" w:sz="0" w:space="0" w:color="auto"/>
      </w:divBdr>
    </w:div>
    <w:div w:id="612713188">
      <w:bodyDiv w:val="1"/>
      <w:marLeft w:val="0"/>
      <w:marRight w:val="0"/>
      <w:marTop w:val="0"/>
      <w:marBottom w:val="0"/>
      <w:divBdr>
        <w:top w:val="none" w:sz="0" w:space="0" w:color="auto"/>
        <w:left w:val="none" w:sz="0" w:space="0" w:color="auto"/>
        <w:bottom w:val="none" w:sz="0" w:space="0" w:color="auto"/>
        <w:right w:val="none" w:sz="0" w:space="0" w:color="auto"/>
      </w:divBdr>
    </w:div>
    <w:div w:id="688916609">
      <w:bodyDiv w:val="1"/>
      <w:marLeft w:val="0"/>
      <w:marRight w:val="0"/>
      <w:marTop w:val="0"/>
      <w:marBottom w:val="0"/>
      <w:divBdr>
        <w:top w:val="none" w:sz="0" w:space="0" w:color="auto"/>
        <w:left w:val="none" w:sz="0" w:space="0" w:color="auto"/>
        <w:bottom w:val="none" w:sz="0" w:space="0" w:color="auto"/>
        <w:right w:val="none" w:sz="0" w:space="0" w:color="auto"/>
      </w:divBdr>
    </w:div>
    <w:div w:id="696007633">
      <w:bodyDiv w:val="1"/>
      <w:marLeft w:val="0"/>
      <w:marRight w:val="0"/>
      <w:marTop w:val="0"/>
      <w:marBottom w:val="0"/>
      <w:divBdr>
        <w:top w:val="none" w:sz="0" w:space="0" w:color="auto"/>
        <w:left w:val="none" w:sz="0" w:space="0" w:color="auto"/>
        <w:bottom w:val="none" w:sz="0" w:space="0" w:color="auto"/>
        <w:right w:val="none" w:sz="0" w:space="0" w:color="auto"/>
      </w:divBdr>
    </w:div>
    <w:div w:id="727069196">
      <w:bodyDiv w:val="1"/>
      <w:marLeft w:val="0"/>
      <w:marRight w:val="0"/>
      <w:marTop w:val="0"/>
      <w:marBottom w:val="0"/>
      <w:divBdr>
        <w:top w:val="none" w:sz="0" w:space="0" w:color="auto"/>
        <w:left w:val="none" w:sz="0" w:space="0" w:color="auto"/>
        <w:bottom w:val="none" w:sz="0" w:space="0" w:color="auto"/>
        <w:right w:val="none" w:sz="0" w:space="0" w:color="auto"/>
      </w:divBdr>
    </w:div>
    <w:div w:id="732848371">
      <w:bodyDiv w:val="1"/>
      <w:marLeft w:val="0"/>
      <w:marRight w:val="0"/>
      <w:marTop w:val="0"/>
      <w:marBottom w:val="0"/>
      <w:divBdr>
        <w:top w:val="none" w:sz="0" w:space="0" w:color="auto"/>
        <w:left w:val="none" w:sz="0" w:space="0" w:color="auto"/>
        <w:bottom w:val="none" w:sz="0" w:space="0" w:color="auto"/>
        <w:right w:val="none" w:sz="0" w:space="0" w:color="auto"/>
      </w:divBdr>
    </w:div>
    <w:div w:id="762067958">
      <w:bodyDiv w:val="1"/>
      <w:marLeft w:val="0"/>
      <w:marRight w:val="0"/>
      <w:marTop w:val="0"/>
      <w:marBottom w:val="0"/>
      <w:divBdr>
        <w:top w:val="none" w:sz="0" w:space="0" w:color="auto"/>
        <w:left w:val="none" w:sz="0" w:space="0" w:color="auto"/>
        <w:bottom w:val="none" w:sz="0" w:space="0" w:color="auto"/>
        <w:right w:val="none" w:sz="0" w:space="0" w:color="auto"/>
      </w:divBdr>
    </w:div>
    <w:div w:id="818426495">
      <w:bodyDiv w:val="1"/>
      <w:marLeft w:val="0"/>
      <w:marRight w:val="0"/>
      <w:marTop w:val="0"/>
      <w:marBottom w:val="0"/>
      <w:divBdr>
        <w:top w:val="none" w:sz="0" w:space="0" w:color="auto"/>
        <w:left w:val="none" w:sz="0" w:space="0" w:color="auto"/>
        <w:bottom w:val="none" w:sz="0" w:space="0" w:color="auto"/>
        <w:right w:val="none" w:sz="0" w:space="0" w:color="auto"/>
      </w:divBdr>
    </w:div>
    <w:div w:id="859468380">
      <w:bodyDiv w:val="1"/>
      <w:marLeft w:val="0"/>
      <w:marRight w:val="0"/>
      <w:marTop w:val="0"/>
      <w:marBottom w:val="0"/>
      <w:divBdr>
        <w:top w:val="none" w:sz="0" w:space="0" w:color="auto"/>
        <w:left w:val="none" w:sz="0" w:space="0" w:color="auto"/>
        <w:bottom w:val="none" w:sz="0" w:space="0" w:color="auto"/>
        <w:right w:val="none" w:sz="0" w:space="0" w:color="auto"/>
      </w:divBdr>
    </w:div>
    <w:div w:id="916129257">
      <w:bodyDiv w:val="1"/>
      <w:marLeft w:val="0"/>
      <w:marRight w:val="0"/>
      <w:marTop w:val="0"/>
      <w:marBottom w:val="0"/>
      <w:divBdr>
        <w:top w:val="none" w:sz="0" w:space="0" w:color="auto"/>
        <w:left w:val="none" w:sz="0" w:space="0" w:color="auto"/>
        <w:bottom w:val="none" w:sz="0" w:space="0" w:color="auto"/>
        <w:right w:val="none" w:sz="0" w:space="0" w:color="auto"/>
      </w:divBdr>
    </w:div>
    <w:div w:id="935677256">
      <w:bodyDiv w:val="1"/>
      <w:marLeft w:val="0"/>
      <w:marRight w:val="0"/>
      <w:marTop w:val="0"/>
      <w:marBottom w:val="0"/>
      <w:divBdr>
        <w:top w:val="none" w:sz="0" w:space="0" w:color="auto"/>
        <w:left w:val="none" w:sz="0" w:space="0" w:color="auto"/>
        <w:bottom w:val="none" w:sz="0" w:space="0" w:color="auto"/>
        <w:right w:val="none" w:sz="0" w:space="0" w:color="auto"/>
      </w:divBdr>
    </w:div>
    <w:div w:id="952981819">
      <w:bodyDiv w:val="1"/>
      <w:marLeft w:val="0"/>
      <w:marRight w:val="0"/>
      <w:marTop w:val="0"/>
      <w:marBottom w:val="0"/>
      <w:divBdr>
        <w:top w:val="none" w:sz="0" w:space="0" w:color="auto"/>
        <w:left w:val="none" w:sz="0" w:space="0" w:color="auto"/>
        <w:bottom w:val="none" w:sz="0" w:space="0" w:color="auto"/>
        <w:right w:val="none" w:sz="0" w:space="0" w:color="auto"/>
      </w:divBdr>
    </w:div>
    <w:div w:id="984512106">
      <w:bodyDiv w:val="1"/>
      <w:marLeft w:val="0"/>
      <w:marRight w:val="0"/>
      <w:marTop w:val="0"/>
      <w:marBottom w:val="0"/>
      <w:divBdr>
        <w:top w:val="none" w:sz="0" w:space="0" w:color="auto"/>
        <w:left w:val="none" w:sz="0" w:space="0" w:color="auto"/>
        <w:bottom w:val="none" w:sz="0" w:space="0" w:color="auto"/>
        <w:right w:val="none" w:sz="0" w:space="0" w:color="auto"/>
      </w:divBdr>
    </w:div>
    <w:div w:id="1053231988">
      <w:bodyDiv w:val="1"/>
      <w:marLeft w:val="0"/>
      <w:marRight w:val="0"/>
      <w:marTop w:val="0"/>
      <w:marBottom w:val="0"/>
      <w:divBdr>
        <w:top w:val="none" w:sz="0" w:space="0" w:color="auto"/>
        <w:left w:val="none" w:sz="0" w:space="0" w:color="auto"/>
        <w:bottom w:val="none" w:sz="0" w:space="0" w:color="auto"/>
        <w:right w:val="none" w:sz="0" w:space="0" w:color="auto"/>
      </w:divBdr>
    </w:div>
    <w:div w:id="1090008005">
      <w:bodyDiv w:val="1"/>
      <w:marLeft w:val="0"/>
      <w:marRight w:val="0"/>
      <w:marTop w:val="0"/>
      <w:marBottom w:val="0"/>
      <w:divBdr>
        <w:top w:val="none" w:sz="0" w:space="0" w:color="auto"/>
        <w:left w:val="none" w:sz="0" w:space="0" w:color="auto"/>
        <w:bottom w:val="none" w:sz="0" w:space="0" w:color="auto"/>
        <w:right w:val="none" w:sz="0" w:space="0" w:color="auto"/>
      </w:divBdr>
    </w:div>
    <w:div w:id="1171263751">
      <w:bodyDiv w:val="1"/>
      <w:marLeft w:val="0"/>
      <w:marRight w:val="0"/>
      <w:marTop w:val="0"/>
      <w:marBottom w:val="0"/>
      <w:divBdr>
        <w:top w:val="none" w:sz="0" w:space="0" w:color="auto"/>
        <w:left w:val="none" w:sz="0" w:space="0" w:color="auto"/>
        <w:bottom w:val="none" w:sz="0" w:space="0" w:color="auto"/>
        <w:right w:val="none" w:sz="0" w:space="0" w:color="auto"/>
      </w:divBdr>
    </w:div>
    <w:div w:id="1174763639">
      <w:bodyDiv w:val="1"/>
      <w:marLeft w:val="0"/>
      <w:marRight w:val="0"/>
      <w:marTop w:val="0"/>
      <w:marBottom w:val="0"/>
      <w:divBdr>
        <w:top w:val="none" w:sz="0" w:space="0" w:color="auto"/>
        <w:left w:val="none" w:sz="0" w:space="0" w:color="auto"/>
        <w:bottom w:val="none" w:sz="0" w:space="0" w:color="auto"/>
        <w:right w:val="none" w:sz="0" w:space="0" w:color="auto"/>
      </w:divBdr>
    </w:div>
    <w:div w:id="1180240414">
      <w:bodyDiv w:val="1"/>
      <w:marLeft w:val="0"/>
      <w:marRight w:val="0"/>
      <w:marTop w:val="0"/>
      <w:marBottom w:val="0"/>
      <w:divBdr>
        <w:top w:val="none" w:sz="0" w:space="0" w:color="auto"/>
        <w:left w:val="none" w:sz="0" w:space="0" w:color="auto"/>
        <w:bottom w:val="none" w:sz="0" w:space="0" w:color="auto"/>
        <w:right w:val="none" w:sz="0" w:space="0" w:color="auto"/>
      </w:divBdr>
    </w:div>
    <w:div w:id="1211068164">
      <w:bodyDiv w:val="1"/>
      <w:marLeft w:val="0"/>
      <w:marRight w:val="0"/>
      <w:marTop w:val="0"/>
      <w:marBottom w:val="0"/>
      <w:divBdr>
        <w:top w:val="none" w:sz="0" w:space="0" w:color="auto"/>
        <w:left w:val="none" w:sz="0" w:space="0" w:color="auto"/>
        <w:bottom w:val="none" w:sz="0" w:space="0" w:color="auto"/>
        <w:right w:val="none" w:sz="0" w:space="0" w:color="auto"/>
      </w:divBdr>
    </w:div>
    <w:div w:id="1238714137">
      <w:bodyDiv w:val="1"/>
      <w:marLeft w:val="0"/>
      <w:marRight w:val="0"/>
      <w:marTop w:val="0"/>
      <w:marBottom w:val="0"/>
      <w:divBdr>
        <w:top w:val="none" w:sz="0" w:space="0" w:color="auto"/>
        <w:left w:val="none" w:sz="0" w:space="0" w:color="auto"/>
        <w:bottom w:val="none" w:sz="0" w:space="0" w:color="auto"/>
        <w:right w:val="none" w:sz="0" w:space="0" w:color="auto"/>
      </w:divBdr>
    </w:div>
    <w:div w:id="1297906650">
      <w:bodyDiv w:val="1"/>
      <w:marLeft w:val="0"/>
      <w:marRight w:val="0"/>
      <w:marTop w:val="0"/>
      <w:marBottom w:val="0"/>
      <w:divBdr>
        <w:top w:val="none" w:sz="0" w:space="0" w:color="auto"/>
        <w:left w:val="none" w:sz="0" w:space="0" w:color="auto"/>
        <w:bottom w:val="none" w:sz="0" w:space="0" w:color="auto"/>
        <w:right w:val="none" w:sz="0" w:space="0" w:color="auto"/>
      </w:divBdr>
    </w:div>
    <w:div w:id="1311790119">
      <w:bodyDiv w:val="1"/>
      <w:marLeft w:val="0"/>
      <w:marRight w:val="0"/>
      <w:marTop w:val="0"/>
      <w:marBottom w:val="0"/>
      <w:divBdr>
        <w:top w:val="none" w:sz="0" w:space="0" w:color="auto"/>
        <w:left w:val="none" w:sz="0" w:space="0" w:color="auto"/>
        <w:bottom w:val="none" w:sz="0" w:space="0" w:color="auto"/>
        <w:right w:val="none" w:sz="0" w:space="0" w:color="auto"/>
      </w:divBdr>
    </w:div>
    <w:div w:id="1348558221">
      <w:bodyDiv w:val="1"/>
      <w:marLeft w:val="0"/>
      <w:marRight w:val="0"/>
      <w:marTop w:val="0"/>
      <w:marBottom w:val="0"/>
      <w:divBdr>
        <w:top w:val="none" w:sz="0" w:space="0" w:color="auto"/>
        <w:left w:val="none" w:sz="0" w:space="0" w:color="auto"/>
        <w:bottom w:val="none" w:sz="0" w:space="0" w:color="auto"/>
        <w:right w:val="none" w:sz="0" w:space="0" w:color="auto"/>
      </w:divBdr>
    </w:div>
    <w:div w:id="1352604846">
      <w:bodyDiv w:val="1"/>
      <w:marLeft w:val="0"/>
      <w:marRight w:val="0"/>
      <w:marTop w:val="0"/>
      <w:marBottom w:val="0"/>
      <w:divBdr>
        <w:top w:val="none" w:sz="0" w:space="0" w:color="auto"/>
        <w:left w:val="none" w:sz="0" w:space="0" w:color="auto"/>
        <w:bottom w:val="none" w:sz="0" w:space="0" w:color="auto"/>
        <w:right w:val="none" w:sz="0" w:space="0" w:color="auto"/>
      </w:divBdr>
    </w:div>
    <w:div w:id="1425685895">
      <w:bodyDiv w:val="1"/>
      <w:marLeft w:val="0"/>
      <w:marRight w:val="0"/>
      <w:marTop w:val="0"/>
      <w:marBottom w:val="0"/>
      <w:divBdr>
        <w:top w:val="none" w:sz="0" w:space="0" w:color="auto"/>
        <w:left w:val="none" w:sz="0" w:space="0" w:color="auto"/>
        <w:bottom w:val="none" w:sz="0" w:space="0" w:color="auto"/>
        <w:right w:val="none" w:sz="0" w:space="0" w:color="auto"/>
      </w:divBdr>
    </w:div>
    <w:div w:id="1430276995">
      <w:bodyDiv w:val="1"/>
      <w:marLeft w:val="0"/>
      <w:marRight w:val="0"/>
      <w:marTop w:val="0"/>
      <w:marBottom w:val="0"/>
      <w:divBdr>
        <w:top w:val="none" w:sz="0" w:space="0" w:color="auto"/>
        <w:left w:val="none" w:sz="0" w:space="0" w:color="auto"/>
        <w:bottom w:val="none" w:sz="0" w:space="0" w:color="auto"/>
        <w:right w:val="none" w:sz="0" w:space="0" w:color="auto"/>
      </w:divBdr>
    </w:div>
    <w:div w:id="1445493493">
      <w:bodyDiv w:val="1"/>
      <w:marLeft w:val="0"/>
      <w:marRight w:val="0"/>
      <w:marTop w:val="0"/>
      <w:marBottom w:val="0"/>
      <w:divBdr>
        <w:top w:val="none" w:sz="0" w:space="0" w:color="auto"/>
        <w:left w:val="none" w:sz="0" w:space="0" w:color="auto"/>
        <w:bottom w:val="none" w:sz="0" w:space="0" w:color="auto"/>
        <w:right w:val="none" w:sz="0" w:space="0" w:color="auto"/>
      </w:divBdr>
    </w:div>
    <w:div w:id="1459569606">
      <w:bodyDiv w:val="1"/>
      <w:marLeft w:val="0"/>
      <w:marRight w:val="0"/>
      <w:marTop w:val="0"/>
      <w:marBottom w:val="0"/>
      <w:divBdr>
        <w:top w:val="none" w:sz="0" w:space="0" w:color="auto"/>
        <w:left w:val="none" w:sz="0" w:space="0" w:color="auto"/>
        <w:bottom w:val="none" w:sz="0" w:space="0" w:color="auto"/>
        <w:right w:val="none" w:sz="0" w:space="0" w:color="auto"/>
      </w:divBdr>
    </w:div>
    <w:div w:id="1513690473">
      <w:bodyDiv w:val="1"/>
      <w:marLeft w:val="0"/>
      <w:marRight w:val="0"/>
      <w:marTop w:val="0"/>
      <w:marBottom w:val="0"/>
      <w:divBdr>
        <w:top w:val="none" w:sz="0" w:space="0" w:color="auto"/>
        <w:left w:val="none" w:sz="0" w:space="0" w:color="auto"/>
        <w:bottom w:val="none" w:sz="0" w:space="0" w:color="auto"/>
        <w:right w:val="none" w:sz="0" w:space="0" w:color="auto"/>
      </w:divBdr>
    </w:div>
    <w:div w:id="1535969219">
      <w:bodyDiv w:val="1"/>
      <w:marLeft w:val="0"/>
      <w:marRight w:val="0"/>
      <w:marTop w:val="0"/>
      <w:marBottom w:val="0"/>
      <w:divBdr>
        <w:top w:val="none" w:sz="0" w:space="0" w:color="auto"/>
        <w:left w:val="none" w:sz="0" w:space="0" w:color="auto"/>
        <w:bottom w:val="none" w:sz="0" w:space="0" w:color="auto"/>
        <w:right w:val="none" w:sz="0" w:space="0" w:color="auto"/>
      </w:divBdr>
    </w:div>
    <w:div w:id="1552306555">
      <w:bodyDiv w:val="1"/>
      <w:marLeft w:val="0"/>
      <w:marRight w:val="0"/>
      <w:marTop w:val="0"/>
      <w:marBottom w:val="0"/>
      <w:divBdr>
        <w:top w:val="none" w:sz="0" w:space="0" w:color="auto"/>
        <w:left w:val="none" w:sz="0" w:space="0" w:color="auto"/>
        <w:bottom w:val="none" w:sz="0" w:space="0" w:color="auto"/>
        <w:right w:val="none" w:sz="0" w:space="0" w:color="auto"/>
      </w:divBdr>
    </w:div>
    <w:div w:id="1568758193">
      <w:bodyDiv w:val="1"/>
      <w:marLeft w:val="0"/>
      <w:marRight w:val="0"/>
      <w:marTop w:val="0"/>
      <w:marBottom w:val="0"/>
      <w:divBdr>
        <w:top w:val="none" w:sz="0" w:space="0" w:color="auto"/>
        <w:left w:val="none" w:sz="0" w:space="0" w:color="auto"/>
        <w:bottom w:val="none" w:sz="0" w:space="0" w:color="auto"/>
        <w:right w:val="none" w:sz="0" w:space="0" w:color="auto"/>
      </w:divBdr>
    </w:div>
    <w:div w:id="1634097006">
      <w:bodyDiv w:val="1"/>
      <w:marLeft w:val="0"/>
      <w:marRight w:val="0"/>
      <w:marTop w:val="0"/>
      <w:marBottom w:val="0"/>
      <w:divBdr>
        <w:top w:val="none" w:sz="0" w:space="0" w:color="auto"/>
        <w:left w:val="none" w:sz="0" w:space="0" w:color="auto"/>
        <w:bottom w:val="none" w:sz="0" w:space="0" w:color="auto"/>
        <w:right w:val="none" w:sz="0" w:space="0" w:color="auto"/>
      </w:divBdr>
    </w:div>
    <w:div w:id="1690642553">
      <w:bodyDiv w:val="1"/>
      <w:marLeft w:val="0"/>
      <w:marRight w:val="0"/>
      <w:marTop w:val="0"/>
      <w:marBottom w:val="0"/>
      <w:divBdr>
        <w:top w:val="none" w:sz="0" w:space="0" w:color="auto"/>
        <w:left w:val="none" w:sz="0" w:space="0" w:color="auto"/>
        <w:bottom w:val="none" w:sz="0" w:space="0" w:color="auto"/>
        <w:right w:val="none" w:sz="0" w:space="0" w:color="auto"/>
      </w:divBdr>
    </w:div>
    <w:div w:id="1705786302">
      <w:bodyDiv w:val="1"/>
      <w:marLeft w:val="0"/>
      <w:marRight w:val="0"/>
      <w:marTop w:val="0"/>
      <w:marBottom w:val="0"/>
      <w:divBdr>
        <w:top w:val="none" w:sz="0" w:space="0" w:color="auto"/>
        <w:left w:val="none" w:sz="0" w:space="0" w:color="auto"/>
        <w:bottom w:val="none" w:sz="0" w:space="0" w:color="auto"/>
        <w:right w:val="none" w:sz="0" w:space="0" w:color="auto"/>
      </w:divBdr>
    </w:div>
    <w:div w:id="1765539960">
      <w:bodyDiv w:val="1"/>
      <w:marLeft w:val="0"/>
      <w:marRight w:val="0"/>
      <w:marTop w:val="0"/>
      <w:marBottom w:val="0"/>
      <w:divBdr>
        <w:top w:val="none" w:sz="0" w:space="0" w:color="auto"/>
        <w:left w:val="none" w:sz="0" w:space="0" w:color="auto"/>
        <w:bottom w:val="none" w:sz="0" w:space="0" w:color="auto"/>
        <w:right w:val="none" w:sz="0" w:space="0" w:color="auto"/>
      </w:divBdr>
    </w:div>
    <w:div w:id="1797142168">
      <w:bodyDiv w:val="1"/>
      <w:marLeft w:val="0"/>
      <w:marRight w:val="0"/>
      <w:marTop w:val="0"/>
      <w:marBottom w:val="0"/>
      <w:divBdr>
        <w:top w:val="none" w:sz="0" w:space="0" w:color="auto"/>
        <w:left w:val="none" w:sz="0" w:space="0" w:color="auto"/>
        <w:bottom w:val="none" w:sz="0" w:space="0" w:color="auto"/>
        <w:right w:val="none" w:sz="0" w:space="0" w:color="auto"/>
      </w:divBdr>
    </w:div>
    <w:div w:id="1797530763">
      <w:bodyDiv w:val="1"/>
      <w:marLeft w:val="0"/>
      <w:marRight w:val="0"/>
      <w:marTop w:val="0"/>
      <w:marBottom w:val="0"/>
      <w:divBdr>
        <w:top w:val="none" w:sz="0" w:space="0" w:color="auto"/>
        <w:left w:val="none" w:sz="0" w:space="0" w:color="auto"/>
        <w:bottom w:val="none" w:sz="0" w:space="0" w:color="auto"/>
        <w:right w:val="none" w:sz="0" w:space="0" w:color="auto"/>
      </w:divBdr>
    </w:div>
    <w:div w:id="1804929476">
      <w:bodyDiv w:val="1"/>
      <w:marLeft w:val="0"/>
      <w:marRight w:val="0"/>
      <w:marTop w:val="0"/>
      <w:marBottom w:val="0"/>
      <w:divBdr>
        <w:top w:val="none" w:sz="0" w:space="0" w:color="auto"/>
        <w:left w:val="none" w:sz="0" w:space="0" w:color="auto"/>
        <w:bottom w:val="none" w:sz="0" w:space="0" w:color="auto"/>
        <w:right w:val="none" w:sz="0" w:space="0" w:color="auto"/>
      </w:divBdr>
    </w:div>
    <w:div w:id="1818182162">
      <w:bodyDiv w:val="1"/>
      <w:marLeft w:val="0"/>
      <w:marRight w:val="0"/>
      <w:marTop w:val="0"/>
      <w:marBottom w:val="0"/>
      <w:divBdr>
        <w:top w:val="none" w:sz="0" w:space="0" w:color="auto"/>
        <w:left w:val="none" w:sz="0" w:space="0" w:color="auto"/>
        <w:bottom w:val="none" w:sz="0" w:space="0" w:color="auto"/>
        <w:right w:val="none" w:sz="0" w:space="0" w:color="auto"/>
      </w:divBdr>
    </w:div>
    <w:div w:id="1857888899">
      <w:bodyDiv w:val="1"/>
      <w:marLeft w:val="0"/>
      <w:marRight w:val="0"/>
      <w:marTop w:val="0"/>
      <w:marBottom w:val="0"/>
      <w:divBdr>
        <w:top w:val="none" w:sz="0" w:space="0" w:color="auto"/>
        <w:left w:val="none" w:sz="0" w:space="0" w:color="auto"/>
        <w:bottom w:val="none" w:sz="0" w:space="0" w:color="auto"/>
        <w:right w:val="none" w:sz="0" w:space="0" w:color="auto"/>
      </w:divBdr>
    </w:div>
    <w:div w:id="1864977881">
      <w:bodyDiv w:val="1"/>
      <w:marLeft w:val="0"/>
      <w:marRight w:val="0"/>
      <w:marTop w:val="0"/>
      <w:marBottom w:val="0"/>
      <w:divBdr>
        <w:top w:val="none" w:sz="0" w:space="0" w:color="auto"/>
        <w:left w:val="none" w:sz="0" w:space="0" w:color="auto"/>
        <w:bottom w:val="none" w:sz="0" w:space="0" w:color="auto"/>
        <w:right w:val="none" w:sz="0" w:space="0" w:color="auto"/>
      </w:divBdr>
    </w:div>
    <w:div w:id="1873692005">
      <w:bodyDiv w:val="1"/>
      <w:marLeft w:val="0"/>
      <w:marRight w:val="0"/>
      <w:marTop w:val="0"/>
      <w:marBottom w:val="0"/>
      <w:divBdr>
        <w:top w:val="none" w:sz="0" w:space="0" w:color="auto"/>
        <w:left w:val="none" w:sz="0" w:space="0" w:color="auto"/>
        <w:bottom w:val="none" w:sz="0" w:space="0" w:color="auto"/>
        <w:right w:val="none" w:sz="0" w:space="0" w:color="auto"/>
      </w:divBdr>
    </w:div>
    <w:div w:id="1898006034">
      <w:bodyDiv w:val="1"/>
      <w:marLeft w:val="0"/>
      <w:marRight w:val="0"/>
      <w:marTop w:val="0"/>
      <w:marBottom w:val="0"/>
      <w:divBdr>
        <w:top w:val="none" w:sz="0" w:space="0" w:color="auto"/>
        <w:left w:val="none" w:sz="0" w:space="0" w:color="auto"/>
        <w:bottom w:val="none" w:sz="0" w:space="0" w:color="auto"/>
        <w:right w:val="none" w:sz="0" w:space="0" w:color="auto"/>
      </w:divBdr>
    </w:div>
    <w:div w:id="1908690692">
      <w:bodyDiv w:val="1"/>
      <w:marLeft w:val="0"/>
      <w:marRight w:val="0"/>
      <w:marTop w:val="0"/>
      <w:marBottom w:val="0"/>
      <w:divBdr>
        <w:top w:val="none" w:sz="0" w:space="0" w:color="auto"/>
        <w:left w:val="none" w:sz="0" w:space="0" w:color="auto"/>
        <w:bottom w:val="none" w:sz="0" w:space="0" w:color="auto"/>
        <w:right w:val="none" w:sz="0" w:space="0" w:color="auto"/>
      </w:divBdr>
    </w:div>
    <w:div w:id="1939018128">
      <w:bodyDiv w:val="1"/>
      <w:marLeft w:val="0"/>
      <w:marRight w:val="0"/>
      <w:marTop w:val="0"/>
      <w:marBottom w:val="0"/>
      <w:divBdr>
        <w:top w:val="none" w:sz="0" w:space="0" w:color="auto"/>
        <w:left w:val="none" w:sz="0" w:space="0" w:color="auto"/>
        <w:bottom w:val="none" w:sz="0" w:space="0" w:color="auto"/>
        <w:right w:val="none" w:sz="0" w:space="0" w:color="auto"/>
      </w:divBdr>
    </w:div>
    <w:div w:id="1951234081">
      <w:bodyDiv w:val="1"/>
      <w:marLeft w:val="0"/>
      <w:marRight w:val="0"/>
      <w:marTop w:val="0"/>
      <w:marBottom w:val="0"/>
      <w:divBdr>
        <w:top w:val="none" w:sz="0" w:space="0" w:color="auto"/>
        <w:left w:val="none" w:sz="0" w:space="0" w:color="auto"/>
        <w:bottom w:val="none" w:sz="0" w:space="0" w:color="auto"/>
        <w:right w:val="none" w:sz="0" w:space="0" w:color="auto"/>
      </w:divBdr>
    </w:div>
    <w:div w:id="2023777334">
      <w:bodyDiv w:val="1"/>
      <w:marLeft w:val="0"/>
      <w:marRight w:val="0"/>
      <w:marTop w:val="0"/>
      <w:marBottom w:val="0"/>
      <w:divBdr>
        <w:top w:val="none" w:sz="0" w:space="0" w:color="auto"/>
        <w:left w:val="none" w:sz="0" w:space="0" w:color="auto"/>
        <w:bottom w:val="none" w:sz="0" w:space="0" w:color="auto"/>
        <w:right w:val="none" w:sz="0" w:space="0" w:color="auto"/>
      </w:divBdr>
    </w:div>
    <w:div w:id="2050181545">
      <w:bodyDiv w:val="1"/>
      <w:marLeft w:val="0"/>
      <w:marRight w:val="0"/>
      <w:marTop w:val="0"/>
      <w:marBottom w:val="0"/>
      <w:divBdr>
        <w:top w:val="none" w:sz="0" w:space="0" w:color="auto"/>
        <w:left w:val="none" w:sz="0" w:space="0" w:color="auto"/>
        <w:bottom w:val="none" w:sz="0" w:space="0" w:color="auto"/>
        <w:right w:val="none" w:sz="0" w:space="0" w:color="auto"/>
      </w:divBdr>
    </w:div>
    <w:div w:id="2055617957">
      <w:bodyDiv w:val="1"/>
      <w:marLeft w:val="0"/>
      <w:marRight w:val="0"/>
      <w:marTop w:val="0"/>
      <w:marBottom w:val="0"/>
      <w:divBdr>
        <w:top w:val="none" w:sz="0" w:space="0" w:color="auto"/>
        <w:left w:val="none" w:sz="0" w:space="0" w:color="auto"/>
        <w:bottom w:val="none" w:sz="0" w:space="0" w:color="auto"/>
        <w:right w:val="none" w:sz="0" w:space="0" w:color="auto"/>
      </w:divBdr>
    </w:div>
    <w:div w:id="2085956351">
      <w:bodyDiv w:val="1"/>
      <w:marLeft w:val="0"/>
      <w:marRight w:val="0"/>
      <w:marTop w:val="0"/>
      <w:marBottom w:val="0"/>
      <w:divBdr>
        <w:top w:val="none" w:sz="0" w:space="0" w:color="auto"/>
        <w:left w:val="none" w:sz="0" w:space="0" w:color="auto"/>
        <w:bottom w:val="none" w:sz="0" w:space="0" w:color="auto"/>
        <w:right w:val="none" w:sz="0" w:space="0" w:color="auto"/>
      </w:divBdr>
    </w:div>
    <w:div w:id="2103063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4AF47C-CD7F-44D5-BD6C-9D003901BA7F}" type="doc">
      <dgm:prSet loTypeId="urn:microsoft.com/office/officeart/2005/8/layout/hierarchy4" loCatId="hierarchy" qsTypeId="urn:microsoft.com/office/officeart/2005/8/quickstyle/simple1" qsCatId="simple" csTypeId="urn:microsoft.com/office/officeart/2005/8/colors/accent6_1" csCatId="accent6" phldr="1"/>
      <dgm:spPr/>
      <dgm:t>
        <a:bodyPr/>
        <a:lstStyle/>
        <a:p>
          <a:endParaRPr lang="en-GB"/>
        </a:p>
      </dgm:t>
    </dgm:pt>
    <dgm:pt modelId="{DDE7887F-2CAE-40E9-A799-0A6C44A9C1CA}">
      <dgm:prSet phldrT="[Text]" custT="1"/>
      <dgm:spPr/>
      <dgm:t>
        <a:bodyPr/>
        <a:lstStyle/>
        <a:p>
          <a:pPr algn="ctr"/>
          <a:r>
            <a:rPr lang="en-GB" sz="1600" b="1" u="sng">
              <a:latin typeface="Arial" panose="020B0604020202020204" pitchFamily="34" charset="0"/>
              <a:cs typeface="Arial" panose="020B0604020202020204" pitchFamily="34" charset="0"/>
            </a:rPr>
            <a:t>Activities:</a:t>
          </a:r>
        </a:p>
      </dgm:t>
    </dgm:pt>
    <dgm:pt modelId="{FA86C95C-3FB2-4C92-9E86-778549473D8A}" type="parTrans" cxnId="{D9F01739-0B94-4775-9A14-0DF013765C30}">
      <dgm:prSet/>
      <dgm:spPr/>
      <dgm:t>
        <a:bodyPr/>
        <a:lstStyle/>
        <a:p>
          <a:pPr algn="ctr"/>
          <a:endParaRPr lang="en-GB"/>
        </a:p>
      </dgm:t>
    </dgm:pt>
    <dgm:pt modelId="{B01B9BFE-DDE0-4A2A-96D6-F29B1209BD27}" type="sibTrans" cxnId="{D9F01739-0B94-4775-9A14-0DF013765C30}">
      <dgm:prSet/>
      <dgm:spPr/>
      <dgm:t>
        <a:bodyPr/>
        <a:lstStyle/>
        <a:p>
          <a:pPr algn="ctr"/>
          <a:endParaRPr lang="en-GB"/>
        </a:p>
      </dgm:t>
    </dgm:pt>
    <dgm:pt modelId="{91B074F7-0C58-46BD-80F9-C244E4DFC9AF}">
      <dgm:prSet phldrT="[Text]" custT="1"/>
      <dgm:spPr/>
      <dgm:t>
        <a:bodyPr/>
        <a:lstStyle/>
        <a:p>
          <a:pPr algn="ctr"/>
          <a:r>
            <a:rPr lang="en-GB" sz="1600" i="0" u="sng">
              <a:latin typeface="Arial" panose="020B0604020202020204" pitchFamily="34" charset="0"/>
              <a:cs typeface="Arial" panose="020B0604020202020204" pitchFamily="34" charset="0"/>
            </a:rPr>
            <a:t>1.Planning and Preparation;</a:t>
          </a:r>
        </a:p>
      </dgm:t>
    </dgm:pt>
    <dgm:pt modelId="{B3C8E937-B62C-42D1-858A-925D5EC812C1}" type="parTrans" cxnId="{53678CDD-ED17-4734-9DF1-20A1ECD35C4C}">
      <dgm:prSet/>
      <dgm:spPr/>
      <dgm:t>
        <a:bodyPr/>
        <a:lstStyle/>
        <a:p>
          <a:pPr algn="ctr"/>
          <a:endParaRPr lang="en-GB"/>
        </a:p>
      </dgm:t>
    </dgm:pt>
    <dgm:pt modelId="{B111095D-445C-48BC-869E-5E2A5A12475F}" type="sibTrans" cxnId="{53678CDD-ED17-4734-9DF1-20A1ECD35C4C}">
      <dgm:prSet/>
      <dgm:spPr/>
      <dgm:t>
        <a:bodyPr/>
        <a:lstStyle/>
        <a:p>
          <a:pPr algn="ctr"/>
          <a:endParaRPr lang="en-GB"/>
        </a:p>
      </dgm:t>
    </dgm:pt>
    <dgm:pt modelId="{8E147681-6D4D-44DA-B71F-533292AD1C29}">
      <dgm:prSet phldrT="[Text]" custT="1"/>
      <dgm:spPr/>
      <dgm:t>
        <a:bodyPr/>
        <a:lstStyle/>
        <a:p>
          <a:pPr algn="ctr"/>
          <a:r>
            <a:rPr lang="en-GB" sz="1400" u="sng">
              <a:latin typeface="Arial" panose="020B0604020202020204" pitchFamily="34" charset="0"/>
              <a:cs typeface="Arial" panose="020B0604020202020204" pitchFamily="34" charset="0"/>
            </a:rPr>
            <a:t>3.Community Engagement and Cleanup Days;</a:t>
          </a:r>
        </a:p>
      </dgm:t>
    </dgm:pt>
    <dgm:pt modelId="{95512EAB-F0BF-4FFD-9F28-3E69E71E2302}" type="parTrans" cxnId="{71AE5BD0-7F9B-49DB-8C79-51C463B5AD38}">
      <dgm:prSet/>
      <dgm:spPr/>
      <dgm:t>
        <a:bodyPr/>
        <a:lstStyle/>
        <a:p>
          <a:pPr algn="ctr"/>
          <a:endParaRPr lang="en-GB"/>
        </a:p>
      </dgm:t>
    </dgm:pt>
    <dgm:pt modelId="{F61C8717-70C1-46E3-BAB3-A6CBB19FA77F}" type="sibTrans" cxnId="{71AE5BD0-7F9B-49DB-8C79-51C463B5AD38}">
      <dgm:prSet/>
      <dgm:spPr/>
      <dgm:t>
        <a:bodyPr/>
        <a:lstStyle/>
        <a:p>
          <a:pPr algn="ctr"/>
          <a:endParaRPr lang="en-GB"/>
        </a:p>
      </dgm:t>
    </dgm:pt>
    <dgm:pt modelId="{B9E78ACF-2C4F-41BC-8E59-B6243824D2B5}">
      <dgm:prSet phldrT="[Text]" custT="1"/>
      <dgm:spPr/>
      <dgm:t>
        <a:bodyPr/>
        <a:lstStyle/>
        <a:p>
          <a:pPr algn="ctr"/>
          <a:r>
            <a:rPr lang="en-GB" sz="1400" u="sng">
              <a:latin typeface="Arial" panose="020B0604020202020204" pitchFamily="34" charset="0"/>
              <a:cs typeface="Arial" panose="020B0604020202020204" pitchFamily="34" charset="0"/>
            </a:rPr>
            <a:t>4.Partnership and Resource Allocation;</a:t>
          </a:r>
        </a:p>
      </dgm:t>
    </dgm:pt>
    <dgm:pt modelId="{A279B730-FF7C-4BC5-B272-AFDA4AD0D619}" type="parTrans" cxnId="{73CBF6DF-9300-4339-8AB8-223E24C412A9}">
      <dgm:prSet/>
      <dgm:spPr/>
      <dgm:t>
        <a:bodyPr/>
        <a:lstStyle/>
        <a:p>
          <a:pPr algn="ctr"/>
          <a:endParaRPr lang="en-GB"/>
        </a:p>
      </dgm:t>
    </dgm:pt>
    <dgm:pt modelId="{5EF33A7A-99C3-421B-82DA-0EEF363AA52A}" type="sibTrans" cxnId="{73CBF6DF-9300-4339-8AB8-223E24C412A9}">
      <dgm:prSet/>
      <dgm:spPr/>
      <dgm:t>
        <a:bodyPr/>
        <a:lstStyle/>
        <a:p>
          <a:pPr algn="ctr"/>
          <a:endParaRPr lang="en-GB"/>
        </a:p>
      </dgm:t>
    </dgm:pt>
    <dgm:pt modelId="{0AA066D2-E65A-48B1-9A57-D51489A2FD24}">
      <dgm:prSet phldrT="[Text]" custT="1"/>
      <dgm:spPr/>
      <dgm:t>
        <a:bodyPr/>
        <a:lstStyle/>
        <a:p>
          <a:pPr algn="ctr"/>
          <a:r>
            <a:rPr lang="en-GB" sz="1400" u="sng">
              <a:latin typeface="Arial" panose="020B0604020202020204" pitchFamily="34" charset="0"/>
              <a:cs typeface="Arial" panose="020B0604020202020204" pitchFamily="34" charset="0"/>
            </a:rPr>
            <a:t>2.Awareness Campaign Launch;</a:t>
          </a:r>
        </a:p>
      </dgm:t>
    </dgm:pt>
    <dgm:pt modelId="{4A209F48-28B3-490E-9D1C-5F46E866F61C}" type="parTrans" cxnId="{3706E1AD-C7B5-4F90-8669-F84BEE817719}">
      <dgm:prSet/>
      <dgm:spPr/>
      <dgm:t>
        <a:bodyPr/>
        <a:lstStyle/>
        <a:p>
          <a:pPr algn="ctr"/>
          <a:endParaRPr lang="en-GB"/>
        </a:p>
      </dgm:t>
    </dgm:pt>
    <dgm:pt modelId="{406F5296-3D80-423E-BA39-169704CD64E7}" type="sibTrans" cxnId="{3706E1AD-C7B5-4F90-8669-F84BEE817719}">
      <dgm:prSet/>
      <dgm:spPr/>
      <dgm:t>
        <a:bodyPr/>
        <a:lstStyle/>
        <a:p>
          <a:pPr algn="ctr"/>
          <a:endParaRPr lang="en-GB"/>
        </a:p>
      </dgm:t>
    </dgm:pt>
    <dgm:pt modelId="{B0F97D4E-96C3-4459-A7B4-CC599B046C37}">
      <dgm:prSet phldrT="[Text]" custT="1"/>
      <dgm:spPr/>
      <dgm:t>
        <a:bodyPr/>
        <a:lstStyle/>
        <a:p>
          <a:pPr algn="ctr"/>
          <a:r>
            <a:rPr lang="en-GB" sz="1400" u="sng">
              <a:latin typeface="Arial" panose="020B0604020202020204" pitchFamily="34" charset="0"/>
              <a:cs typeface="Arial" panose="020B0604020202020204" pitchFamily="34" charset="0"/>
            </a:rPr>
            <a:t>5.Sustainability and Green Initiatives.</a:t>
          </a:r>
        </a:p>
      </dgm:t>
    </dgm:pt>
    <dgm:pt modelId="{77291549-9F78-4FD7-8118-0B7D5590950F}" type="parTrans" cxnId="{83E1B40B-BB3B-43DB-836C-9B9667AFE68F}">
      <dgm:prSet/>
      <dgm:spPr/>
      <dgm:t>
        <a:bodyPr/>
        <a:lstStyle/>
        <a:p>
          <a:pPr algn="ctr"/>
          <a:endParaRPr lang="en-GB"/>
        </a:p>
      </dgm:t>
    </dgm:pt>
    <dgm:pt modelId="{5BCE1758-602B-446E-85FA-D8CCD2D3BD7E}" type="sibTrans" cxnId="{83E1B40B-BB3B-43DB-836C-9B9667AFE68F}">
      <dgm:prSet/>
      <dgm:spPr/>
      <dgm:t>
        <a:bodyPr/>
        <a:lstStyle/>
        <a:p>
          <a:pPr algn="ctr"/>
          <a:endParaRPr lang="en-GB"/>
        </a:p>
      </dgm:t>
    </dgm:pt>
    <dgm:pt modelId="{4EFC96FC-D13B-477B-BBE9-43EAEFD44A3E}" type="pres">
      <dgm:prSet presAssocID="{A84AF47C-CD7F-44D5-BD6C-9D003901BA7F}" presName="Name0" presStyleCnt="0">
        <dgm:presLayoutVars>
          <dgm:chPref val="1"/>
          <dgm:dir/>
          <dgm:animOne val="branch"/>
          <dgm:animLvl val="lvl"/>
          <dgm:resizeHandles/>
        </dgm:presLayoutVars>
      </dgm:prSet>
      <dgm:spPr/>
    </dgm:pt>
    <dgm:pt modelId="{638704EE-B71D-4490-9BBE-417A0EBBB2D1}" type="pres">
      <dgm:prSet presAssocID="{DDE7887F-2CAE-40E9-A799-0A6C44A9C1CA}" presName="vertOne" presStyleCnt="0"/>
      <dgm:spPr/>
    </dgm:pt>
    <dgm:pt modelId="{45C6B58A-69B2-418C-9A2A-FDC2266FF32D}" type="pres">
      <dgm:prSet presAssocID="{DDE7887F-2CAE-40E9-A799-0A6C44A9C1CA}" presName="txOne" presStyleLbl="node0" presStyleIdx="0" presStyleCnt="1" custLinFactNeighborX="12" custLinFactNeighborY="-2316">
        <dgm:presLayoutVars>
          <dgm:chPref val="3"/>
        </dgm:presLayoutVars>
      </dgm:prSet>
      <dgm:spPr/>
    </dgm:pt>
    <dgm:pt modelId="{17BEDEB2-D8E7-4439-8144-BC1E1887FFB3}" type="pres">
      <dgm:prSet presAssocID="{DDE7887F-2CAE-40E9-A799-0A6C44A9C1CA}" presName="parTransOne" presStyleCnt="0"/>
      <dgm:spPr/>
    </dgm:pt>
    <dgm:pt modelId="{31E79C22-149A-4222-AC15-D78233C64664}" type="pres">
      <dgm:prSet presAssocID="{DDE7887F-2CAE-40E9-A799-0A6C44A9C1CA}" presName="horzOne" presStyleCnt="0"/>
      <dgm:spPr/>
    </dgm:pt>
    <dgm:pt modelId="{BB32852D-FE0A-4A6B-BF39-3E611028D587}" type="pres">
      <dgm:prSet presAssocID="{91B074F7-0C58-46BD-80F9-C244E4DFC9AF}" presName="vertTwo" presStyleCnt="0"/>
      <dgm:spPr/>
    </dgm:pt>
    <dgm:pt modelId="{AAC87DF7-4173-4C43-A06D-69BE992B213B}" type="pres">
      <dgm:prSet presAssocID="{91B074F7-0C58-46BD-80F9-C244E4DFC9AF}" presName="txTwo" presStyleLbl="node2" presStyleIdx="0" presStyleCnt="2">
        <dgm:presLayoutVars>
          <dgm:chPref val="3"/>
        </dgm:presLayoutVars>
      </dgm:prSet>
      <dgm:spPr/>
    </dgm:pt>
    <dgm:pt modelId="{AFE00380-AA90-4497-A578-2456CE203178}" type="pres">
      <dgm:prSet presAssocID="{91B074F7-0C58-46BD-80F9-C244E4DFC9AF}" presName="parTransTwo" presStyleCnt="0"/>
      <dgm:spPr/>
    </dgm:pt>
    <dgm:pt modelId="{F2E280A5-170D-4AF2-ABD8-4C04881C1100}" type="pres">
      <dgm:prSet presAssocID="{91B074F7-0C58-46BD-80F9-C244E4DFC9AF}" presName="horzTwo" presStyleCnt="0"/>
      <dgm:spPr/>
    </dgm:pt>
    <dgm:pt modelId="{73C13F55-201F-43F6-A55A-8D7D81DCBB59}" type="pres">
      <dgm:prSet presAssocID="{8E147681-6D4D-44DA-B71F-533292AD1C29}" presName="vertThree" presStyleCnt="0"/>
      <dgm:spPr/>
    </dgm:pt>
    <dgm:pt modelId="{B39D3F01-74A7-456E-B935-2DBAE9127713}" type="pres">
      <dgm:prSet presAssocID="{8E147681-6D4D-44DA-B71F-533292AD1C29}" presName="txThree" presStyleLbl="node3" presStyleIdx="0" presStyleCnt="3">
        <dgm:presLayoutVars>
          <dgm:chPref val="3"/>
        </dgm:presLayoutVars>
      </dgm:prSet>
      <dgm:spPr/>
    </dgm:pt>
    <dgm:pt modelId="{D027835F-A2F1-4AE2-91DB-D193DF4BD32D}" type="pres">
      <dgm:prSet presAssocID="{8E147681-6D4D-44DA-B71F-533292AD1C29}" presName="horzThree" presStyleCnt="0"/>
      <dgm:spPr/>
    </dgm:pt>
    <dgm:pt modelId="{47C8199A-A9E6-463D-83AE-D5F8828607A9}" type="pres">
      <dgm:prSet presAssocID="{F61C8717-70C1-46E3-BAB3-A6CBB19FA77F}" presName="sibSpaceThree" presStyleCnt="0"/>
      <dgm:spPr/>
    </dgm:pt>
    <dgm:pt modelId="{EEC68177-6780-4A91-8CEB-01B00CE6D99A}" type="pres">
      <dgm:prSet presAssocID="{B9E78ACF-2C4F-41BC-8E59-B6243824D2B5}" presName="vertThree" presStyleCnt="0"/>
      <dgm:spPr/>
    </dgm:pt>
    <dgm:pt modelId="{39B0F858-E26F-45B3-A78B-91440CDEF47F}" type="pres">
      <dgm:prSet presAssocID="{B9E78ACF-2C4F-41BC-8E59-B6243824D2B5}" presName="txThree" presStyleLbl="node3" presStyleIdx="1" presStyleCnt="3">
        <dgm:presLayoutVars>
          <dgm:chPref val="3"/>
        </dgm:presLayoutVars>
      </dgm:prSet>
      <dgm:spPr/>
    </dgm:pt>
    <dgm:pt modelId="{BC88E291-0595-44CA-A70B-328BE2842565}" type="pres">
      <dgm:prSet presAssocID="{B9E78ACF-2C4F-41BC-8E59-B6243824D2B5}" presName="horzThree" presStyleCnt="0"/>
      <dgm:spPr/>
    </dgm:pt>
    <dgm:pt modelId="{B54F1417-46FE-4DCD-9C5B-23C6A057F5A2}" type="pres">
      <dgm:prSet presAssocID="{B111095D-445C-48BC-869E-5E2A5A12475F}" presName="sibSpaceTwo" presStyleCnt="0"/>
      <dgm:spPr/>
    </dgm:pt>
    <dgm:pt modelId="{2A53B7FE-146A-4ACB-878A-B268A93B9855}" type="pres">
      <dgm:prSet presAssocID="{0AA066D2-E65A-48B1-9A57-D51489A2FD24}" presName="vertTwo" presStyleCnt="0"/>
      <dgm:spPr/>
    </dgm:pt>
    <dgm:pt modelId="{A950AB30-6E3C-411A-9692-A1ABE8832076}" type="pres">
      <dgm:prSet presAssocID="{0AA066D2-E65A-48B1-9A57-D51489A2FD24}" presName="txTwo" presStyleLbl="node2" presStyleIdx="1" presStyleCnt="2">
        <dgm:presLayoutVars>
          <dgm:chPref val="3"/>
        </dgm:presLayoutVars>
      </dgm:prSet>
      <dgm:spPr/>
    </dgm:pt>
    <dgm:pt modelId="{52DB99BD-620F-4F90-B444-9E2CC8E17FDD}" type="pres">
      <dgm:prSet presAssocID="{0AA066D2-E65A-48B1-9A57-D51489A2FD24}" presName="parTransTwo" presStyleCnt="0"/>
      <dgm:spPr/>
    </dgm:pt>
    <dgm:pt modelId="{A8208090-468F-42C4-9322-EBB7B1378E8E}" type="pres">
      <dgm:prSet presAssocID="{0AA066D2-E65A-48B1-9A57-D51489A2FD24}" presName="horzTwo" presStyleCnt="0"/>
      <dgm:spPr/>
    </dgm:pt>
    <dgm:pt modelId="{1C44E1AF-7A10-49C7-9E70-CF64C7D57F0D}" type="pres">
      <dgm:prSet presAssocID="{B0F97D4E-96C3-4459-A7B4-CC599B046C37}" presName="vertThree" presStyleCnt="0"/>
      <dgm:spPr/>
    </dgm:pt>
    <dgm:pt modelId="{D309C044-C464-4D9C-96AC-8531009D3988}" type="pres">
      <dgm:prSet presAssocID="{B0F97D4E-96C3-4459-A7B4-CC599B046C37}" presName="txThree" presStyleLbl="node3" presStyleIdx="2" presStyleCnt="3">
        <dgm:presLayoutVars>
          <dgm:chPref val="3"/>
        </dgm:presLayoutVars>
      </dgm:prSet>
      <dgm:spPr/>
    </dgm:pt>
    <dgm:pt modelId="{3BB682AA-73BC-428D-8C2B-668F1472C92E}" type="pres">
      <dgm:prSet presAssocID="{B0F97D4E-96C3-4459-A7B4-CC599B046C37}" presName="horzThree" presStyleCnt="0"/>
      <dgm:spPr/>
    </dgm:pt>
  </dgm:ptLst>
  <dgm:cxnLst>
    <dgm:cxn modelId="{F6210305-C028-4BF4-953C-C634B78CBFC7}" type="presOf" srcId="{A84AF47C-CD7F-44D5-BD6C-9D003901BA7F}" destId="{4EFC96FC-D13B-477B-BBE9-43EAEFD44A3E}" srcOrd="0" destOrd="0" presId="urn:microsoft.com/office/officeart/2005/8/layout/hierarchy4"/>
    <dgm:cxn modelId="{83E1B40B-BB3B-43DB-836C-9B9667AFE68F}" srcId="{0AA066D2-E65A-48B1-9A57-D51489A2FD24}" destId="{B0F97D4E-96C3-4459-A7B4-CC599B046C37}" srcOrd="0" destOrd="0" parTransId="{77291549-9F78-4FD7-8118-0B7D5590950F}" sibTransId="{5BCE1758-602B-446E-85FA-D8CCD2D3BD7E}"/>
    <dgm:cxn modelId="{D9F01739-0B94-4775-9A14-0DF013765C30}" srcId="{A84AF47C-CD7F-44D5-BD6C-9D003901BA7F}" destId="{DDE7887F-2CAE-40E9-A799-0A6C44A9C1CA}" srcOrd="0" destOrd="0" parTransId="{FA86C95C-3FB2-4C92-9E86-778549473D8A}" sibTransId="{B01B9BFE-DDE0-4A2A-96D6-F29B1209BD27}"/>
    <dgm:cxn modelId="{14705F66-1766-4E5A-8D1D-A150CBAAAAC5}" type="presOf" srcId="{8E147681-6D4D-44DA-B71F-533292AD1C29}" destId="{B39D3F01-74A7-456E-B935-2DBAE9127713}" srcOrd="0" destOrd="0" presId="urn:microsoft.com/office/officeart/2005/8/layout/hierarchy4"/>
    <dgm:cxn modelId="{4591C257-8BB3-4AB4-862E-0AF5FA95AAA2}" type="presOf" srcId="{91B074F7-0C58-46BD-80F9-C244E4DFC9AF}" destId="{AAC87DF7-4173-4C43-A06D-69BE992B213B}" srcOrd="0" destOrd="0" presId="urn:microsoft.com/office/officeart/2005/8/layout/hierarchy4"/>
    <dgm:cxn modelId="{E5E1107D-88C1-4D7E-862B-DA3E006B8984}" type="presOf" srcId="{DDE7887F-2CAE-40E9-A799-0A6C44A9C1CA}" destId="{45C6B58A-69B2-418C-9A2A-FDC2266FF32D}" srcOrd="0" destOrd="0" presId="urn:microsoft.com/office/officeart/2005/8/layout/hierarchy4"/>
    <dgm:cxn modelId="{D8F39689-F1DD-401B-95D3-3526A15AA536}" type="presOf" srcId="{B9E78ACF-2C4F-41BC-8E59-B6243824D2B5}" destId="{39B0F858-E26F-45B3-A78B-91440CDEF47F}" srcOrd="0" destOrd="0" presId="urn:microsoft.com/office/officeart/2005/8/layout/hierarchy4"/>
    <dgm:cxn modelId="{3706E1AD-C7B5-4F90-8669-F84BEE817719}" srcId="{DDE7887F-2CAE-40E9-A799-0A6C44A9C1CA}" destId="{0AA066D2-E65A-48B1-9A57-D51489A2FD24}" srcOrd="1" destOrd="0" parTransId="{4A209F48-28B3-490E-9D1C-5F46E866F61C}" sibTransId="{406F5296-3D80-423E-BA39-169704CD64E7}"/>
    <dgm:cxn modelId="{3EC218C9-4D56-48A9-9A52-6FD8728F4D05}" type="presOf" srcId="{0AA066D2-E65A-48B1-9A57-D51489A2FD24}" destId="{A950AB30-6E3C-411A-9692-A1ABE8832076}" srcOrd="0" destOrd="0" presId="urn:microsoft.com/office/officeart/2005/8/layout/hierarchy4"/>
    <dgm:cxn modelId="{71AE5BD0-7F9B-49DB-8C79-51C463B5AD38}" srcId="{91B074F7-0C58-46BD-80F9-C244E4DFC9AF}" destId="{8E147681-6D4D-44DA-B71F-533292AD1C29}" srcOrd="0" destOrd="0" parTransId="{95512EAB-F0BF-4FFD-9F28-3E69E71E2302}" sibTransId="{F61C8717-70C1-46E3-BAB3-A6CBB19FA77F}"/>
    <dgm:cxn modelId="{53678CDD-ED17-4734-9DF1-20A1ECD35C4C}" srcId="{DDE7887F-2CAE-40E9-A799-0A6C44A9C1CA}" destId="{91B074F7-0C58-46BD-80F9-C244E4DFC9AF}" srcOrd="0" destOrd="0" parTransId="{B3C8E937-B62C-42D1-858A-925D5EC812C1}" sibTransId="{B111095D-445C-48BC-869E-5E2A5A12475F}"/>
    <dgm:cxn modelId="{73CBF6DF-9300-4339-8AB8-223E24C412A9}" srcId="{91B074F7-0C58-46BD-80F9-C244E4DFC9AF}" destId="{B9E78ACF-2C4F-41BC-8E59-B6243824D2B5}" srcOrd="1" destOrd="0" parTransId="{A279B730-FF7C-4BC5-B272-AFDA4AD0D619}" sibTransId="{5EF33A7A-99C3-421B-82DA-0EEF363AA52A}"/>
    <dgm:cxn modelId="{5A9E01FD-B542-4F9C-A177-4980209B18DC}" type="presOf" srcId="{B0F97D4E-96C3-4459-A7B4-CC599B046C37}" destId="{D309C044-C464-4D9C-96AC-8531009D3988}" srcOrd="0" destOrd="0" presId="urn:microsoft.com/office/officeart/2005/8/layout/hierarchy4"/>
    <dgm:cxn modelId="{DD10CA21-055B-4171-A8FF-A9B5CF67A0F8}" type="presParOf" srcId="{4EFC96FC-D13B-477B-BBE9-43EAEFD44A3E}" destId="{638704EE-B71D-4490-9BBE-417A0EBBB2D1}" srcOrd="0" destOrd="0" presId="urn:microsoft.com/office/officeart/2005/8/layout/hierarchy4"/>
    <dgm:cxn modelId="{469D4CF2-C5D9-4016-8B58-2176E3035B1C}" type="presParOf" srcId="{638704EE-B71D-4490-9BBE-417A0EBBB2D1}" destId="{45C6B58A-69B2-418C-9A2A-FDC2266FF32D}" srcOrd="0" destOrd="0" presId="urn:microsoft.com/office/officeart/2005/8/layout/hierarchy4"/>
    <dgm:cxn modelId="{721B9899-6488-4A01-8778-E0FD2794D61A}" type="presParOf" srcId="{638704EE-B71D-4490-9BBE-417A0EBBB2D1}" destId="{17BEDEB2-D8E7-4439-8144-BC1E1887FFB3}" srcOrd="1" destOrd="0" presId="urn:microsoft.com/office/officeart/2005/8/layout/hierarchy4"/>
    <dgm:cxn modelId="{A6D7F257-9B0E-4F82-90A4-72A4C08B428D}" type="presParOf" srcId="{638704EE-B71D-4490-9BBE-417A0EBBB2D1}" destId="{31E79C22-149A-4222-AC15-D78233C64664}" srcOrd="2" destOrd="0" presId="urn:microsoft.com/office/officeart/2005/8/layout/hierarchy4"/>
    <dgm:cxn modelId="{D214E0D5-DAF4-4F6A-ABD6-D82E54CDC21B}" type="presParOf" srcId="{31E79C22-149A-4222-AC15-D78233C64664}" destId="{BB32852D-FE0A-4A6B-BF39-3E611028D587}" srcOrd="0" destOrd="0" presId="urn:microsoft.com/office/officeart/2005/8/layout/hierarchy4"/>
    <dgm:cxn modelId="{0A34B500-A066-4025-AF68-13E64371DFFF}" type="presParOf" srcId="{BB32852D-FE0A-4A6B-BF39-3E611028D587}" destId="{AAC87DF7-4173-4C43-A06D-69BE992B213B}" srcOrd="0" destOrd="0" presId="urn:microsoft.com/office/officeart/2005/8/layout/hierarchy4"/>
    <dgm:cxn modelId="{9D206256-521A-446A-8F32-0EDCD0EFAEE9}" type="presParOf" srcId="{BB32852D-FE0A-4A6B-BF39-3E611028D587}" destId="{AFE00380-AA90-4497-A578-2456CE203178}" srcOrd="1" destOrd="0" presId="urn:microsoft.com/office/officeart/2005/8/layout/hierarchy4"/>
    <dgm:cxn modelId="{BB0EBF53-6C10-4A59-917C-967C34A1294E}" type="presParOf" srcId="{BB32852D-FE0A-4A6B-BF39-3E611028D587}" destId="{F2E280A5-170D-4AF2-ABD8-4C04881C1100}" srcOrd="2" destOrd="0" presId="urn:microsoft.com/office/officeart/2005/8/layout/hierarchy4"/>
    <dgm:cxn modelId="{94EA7CF2-9BE8-444A-8189-C999DD093AEC}" type="presParOf" srcId="{F2E280A5-170D-4AF2-ABD8-4C04881C1100}" destId="{73C13F55-201F-43F6-A55A-8D7D81DCBB59}" srcOrd="0" destOrd="0" presId="urn:microsoft.com/office/officeart/2005/8/layout/hierarchy4"/>
    <dgm:cxn modelId="{3FF427FD-4355-4221-9A46-19135E8E4862}" type="presParOf" srcId="{73C13F55-201F-43F6-A55A-8D7D81DCBB59}" destId="{B39D3F01-74A7-456E-B935-2DBAE9127713}" srcOrd="0" destOrd="0" presId="urn:microsoft.com/office/officeart/2005/8/layout/hierarchy4"/>
    <dgm:cxn modelId="{EF500ED6-8DB1-4AC8-AAA7-5A655F3C3A78}" type="presParOf" srcId="{73C13F55-201F-43F6-A55A-8D7D81DCBB59}" destId="{D027835F-A2F1-4AE2-91DB-D193DF4BD32D}" srcOrd="1" destOrd="0" presId="urn:microsoft.com/office/officeart/2005/8/layout/hierarchy4"/>
    <dgm:cxn modelId="{D6EF12E5-0238-4DB7-A183-61FAAFE5268A}" type="presParOf" srcId="{F2E280A5-170D-4AF2-ABD8-4C04881C1100}" destId="{47C8199A-A9E6-463D-83AE-D5F8828607A9}" srcOrd="1" destOrd="0" presId="urn:microsoft.com/office/officeart/2005/8/layout/hierarchy4"/>
    <dgm:cxn modelId="{7B2A72D0-E0E3-4826-AF7A-8921D9BDFB14}" type="presParOf" srcId="{F2E280A5-170D-4AF2-ABD8-4C04881C1100}" destId="{EEC68177-6780-4A91-8CEB-01B00CE6D99A}" srcOrd="2" destOrd="0" presId="urn:microsoft.com/office/officeart/2005/8/layout/hierarchy4"/>
    <dgm:cxn modelId="{0C19AC02-645B-4020-8D22-322BEBE42EDF}" type="presParOf" srcId="{EEC68177-6780-4A91-8CEB-01B00CE6D99A}" destId="{39B0F858-E26F-45B3-A78B-91440CDEF47F}" srcOrd="0" destOrd="0" presId="urn:microsoft.com/office/officeart/2005/8/layout/hierarchy4"/>
    <dgm:cxn modelId="{FCE93A9D-FA97-4229-A246-378216D99758}" type="presParOf" srcId="{EEC68177-6780-4A91-8CEB-01B00CE6D99A}" destId="{BC88E291-0595-44CA-A70B-328BE2842565}" srcOrd="1" destOrd="0" presId="urn:microsoft.com/office/officeart/2005/8/layout/hierarchy4"/>
    <dgm:cxn modelId="{3C5DBDB0-3E30-48A8-9954-9FBC2FA5FCFE}" type="presParOf" srcId="{31E79C22-149A-4222-AC15-D78233C64664}" destId="{B54F1417-46FE-4DCD-9C5B-23C6A057F5A2}" srcOrd="1" destOrd="0" presId="urn:microsoft.com/office/officeart/2005/8/layout/hierarchy4"/>
    <dgm:cxn modelId="{E5248A96-10D8-4637-A2F4-9FDF4F32514F}" type="presParOf" srcId="{31E79C22-149A-4222-AC15-D78233C64664}" destId="{2A53B7FE-146A-4ACB-878A-B268A93B9855}" srcOrd="2" destOrd="0" presId="urn:microsoft.com/office/officeart/2005/8/layout/hierarchy4"/>
    <dgm:cxn modelId="{9A4590DF-45D7-406A-B0B6-0163D8CC4AD9}" type="presParOf" srcId="{2A53B7FE-146A-4ACB-878A-B268A93B9855}" destId="{A950AB30-6E3C-411A-9692-A1ABE8832076}" srcOrd="0" destOrd="0" presId="urn:microsoft.com/office/officeart/2005/8/layout/hierarchy4"/>
    <dgm:cxn modelId="{E78A2254-FAE4-4D3F-8757-67C2FFB5E697}" type="presParOf" srcId="{2A53B7FE-146A-4ACB-878A-B268A93B9855}" destId="{52DB99BD-620F-4F90-B444-9E2CC8E17FDD}" srcOrd="1" destOrd="0" presId="urn:microsoft.com/office/officeart/2005/8/layout/hierarchy4"/>
    <dgm:cxn modelId="{B087F222-EC2A-44BA-BF45-17FAEC8C8483}" type="presParOf" srcId="{2A53B7FE-146A-4ACB-878A-B268A93B9855}" destId="{A8208090-468F-42C4-9322-EBB7B1378E8E}" srcOrd="2" destOrd="0" presId="urn:microsoft.com/office/officeart/2005/8/layout/hierarchy4"/>
    <dgm:cxn modelId="{44742201-7383-468F-8308-CD9A2E85215E}" type="presParOf" srcId="{A8208090-468F-42C4-9322-EBB7B1378E8E}" destId="{1C44E1AF-7A10-49C7-9E70-CF64C7D57F0D}" srcOrd="0" destOrd="0" presId="urn:microsoft.com/office/officeart/2005/8/layout/hierarchy4"/>
    <dgm:cxn modelId="{8494720E-356A-4FF6-A65D-E0BAA5A7A893}" type="presParOf" srcId="{1C44E1AF-7A10-49C7-9E70-CF64C7D57F0D}" destId="{D309C044-C464-4D9C-96AC-8531009D3988}" srcOrd="0" destOrd="0" presId="urn:microsoft.com/office/officeart/2005/8/layout/hierarchy4"/>
    <dgm:cxn modelId="{7A3616B0-B13B-493D-9900-B1F0D2DC1015}" type="presParOf" srcId="{1C44E1AF-7A10-49C7-9E70-CF64C7D57F0D}" destId="{3BB682AA-73BC-428D-8C2B-668F1472C92E}" srcOrd="1" destOrd="0" presId="urn:microsoft.com/office/officeart/2005/8/layout/hierarchy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C6B58A-69B2-418C-9A2A-FDC2266FF32D}">
      <dsp:nvSpPr>
        <dsp:cNvPr id="0" name=""/>
        <dsp:cNvSpPr/>
      </dsp:nvSpPr>
      <dsp:spPr>
        <a:xfrm>
          <a:off x="1313" y="0"/>
          <a:ext cx="5720036" cy="702319"/>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u="sng" kern="1200">
              <a:latin typeface="Arial" panose="020B0604020202020204" pitchFamily="34" charset="0"/>
              <a:cs typeface="Arial" panose="020B0604020202020204" pitchFamily="34" charset="0"/>
            </a:rPr>
            <a:t>Activities:</a:t>
          </a:r>
        </a:p>
      </dsp:txBody>
      <dsp:txXfrm>
        <a:off x="21883" y="20570"/>
        <a:ext cx="5678896" cy="661179"/>
      </dsp:txXfrm>
    </dsp:sp>
    <dsp:sp modelId="{AAC87DF7-4173-4C43-A06D-69BE992B213B}">
      <dsp:nvSpPr>
        <dsp:cNvPr id="0" name=""/>
        <dsp:cNvSpPr/>
      </dsp:nvSpPr>
      <dsp:spPr>
        <a:xfrm>
          <a:off x="656" y="801365"/>
          <a:ext cx="3736505" cy="702319"/>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i="0" u="sng" kern="1200">
              <a:latin typeface="Arial" panose="020B0604020202020204" pitchFamily="34" charset="0"/>
              <a:cs typeface="Arial" panose="020B0604020202020204" pitchFamily="34" charset="0"/>
            </a:rPr>
            <a:t>1.Planning and Preparation;</a:t>
          </a:r>
        </a:p>
      </dsp:txBody>
      <dsp:txXfrm>
        <a:off x="21226" y="821935"/>
        <a:ext cx="3695365" cy="661179"/>
      </dsp:txXfrm>
    </dsp:sp>
    <dsp:sp modelId="{B39D3F01-74A7-456E-B935-2DBAE9127713}">
      <dsp:nvSpPr>
        <dsp:cNvPr id="0" name=""/>
        <dsp:cNvSpPr/>
      </dsp:nvSpPr>
      <dsp:spPr>
        <a:xfrm>
          <a:off x="656" y="1601305"/>
          <a:ext cx="1829826" cy="702319"/>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u="sng" kern="1200">
              <a:latin typeface="Arial" panose="020B0604020202020204" pitchFamily="34" charset="0"/>
              <a:cs typeface="Arial" panose="020B0604020202020204" pitchFamily="34" charset="0"/>
            </a:rPr>
            <a:t>3.Community Engagement and Cleanup Days;</a:t>
          </a:r>
        </a:p>
      </dsp:txBody>
      <dsp:txXfrm>
        <a:off x="21226" y="1621875"/>
        <a:ext cx="1788686" cy="661179"/>
      </dsp:txXfrm>
    </dsp:sp>
    <dsp:sp modelId="{39B0F858-E26F-45B3-A78B-91440CDEF47F}">
      <dsp:nvSpPr>
        <dsp:cNvPr id="0" name=""/>
        <dsp:cNvSpPr/>
      </dsp:nvSpPr>
      <dsp:spPr>
        <a:xfrm>
          <a:off x="1907335" y="1601305"/>
          <a:ext cx="1829826" cy="702319"/>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u="sng" kern="1200">
              <a:latin typeface="Arial" panose="020B0604020202020204" pitchFamily="34" charset="0"/>
              <a:cs typeface="Arial" panose="020B0604020202020204" pitchFamily="34" charset="0"/>
            </a:rPr>
            <a:t>4.Partnership and Resource Allocation;</a:t>
          </a:r>
        </a:p>
      </dsp:txBody>
      <dsp:txXfrm>
        <a:off x="1927905" y="1621875"/>
        <a:ext cx="1788686" cy="661179"/>
      </dsp:txXfrm>
    </dsp:sp>
    <dsp:sp modelId="{A950AB30-6E3C-411A-9692-A1ABE8832076}">
      <dsp:nvSpPr>
        <dsp:cNvPr id="0" name=""/>
        <dsp:cNvSpPr/>
      </dsp:nvSpPr>
      <dsp:spPr>
        <a:xfrm>
          <a:off x="3890867" y="801365"/>
          <a:ext cx="1829826" cy="702319"/>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u="sng" kern="1200">
              <a:latin typeface="Arial" panose="020B0604020202020204" pitchFamily="34" charset="0"/>
              <a:cs typeface="Arial" panose="020B0604020202020204" pitchFamily="34" charset="0"/>
            </a:rPr>
            <a:t>2.Awareness Campaign Launch;</a:t>
          </a:r>
        </a:p>
      </dsp:txBody>
      <dsp:txXfrm>
        <a:off x="3911437" y="821935"/>
        <a:ext cx="1788686" cy="661179"/>
      </dsp:txXfrm>
    </dsp:sp>
    <dsp:sp modelId="{D309C044-C464-4D9C-96AC-8531009D3988}">
      <dsp:nvSpPr>
        <dsp:cNvPr id="0" name=""/>
        <dsp:cNvSpPr/>
      </dsp:nvSpPr>
      <dsp:spPr>
        <a:xfrm>
          <a:off x="3890867" y="1601305"/>
          <a:ext cx="1829826" cy="702319"/>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u="sng" kern="1200">
              <a:latin typeface="Arial" panose="020B0604020202020204" pitchFamily="34" charset="0"/>
              <a:cs typeface="Arial" panose="020B0604020202020204" pitchFamily="34" charset="0"/>
            </a:rPr>
            <a:t>5.Sustainability and Green Initiatives.</a:t>
          </a:r>
        </a:p>
      </dsp:txBody>
      <dsp:txXfrm>
        <a:off x="3911437" y="1621875"/>
        <a:ext cx="1788686" cy="66117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Ben12</b:Tag>
    <b:SourceType>Book</b:SourceType>
    <b:Guid>{8A7DE468-E270-4E61-8BA9-0392320B5F91}</b:Guid>
    <b:Title>Dirt: New Geographies of Cleanliness and Contamination</b:Title>
    <b:Year>2012</b:Year>
    <b:Author>
      <b:Author>
        <b:NameList>
          <b:Person>
            <b:Last>Ben Campkin</b:Last>
            <b:First>Rosie</b:First>
            <b:Middle>Cox</b:Middle>
          </b:Person>
        </b:NameList>
      </b:Author>
    </b:Author>
    <b:City>London</b:City>
    <b:Publisher>Bloomsbury Publishing</b:Publisher>
    <b:RefOrder>1</b:RefOrder>
  </b:Source>
  <b:Source>
    <b:Tag>All08</b:Tag>
    <b:SourceType>Book</b:SourceType>
    <b:Guid>{509540FB-5B03-477C-810E-C208D70F05F0}</b:Guid>
    <b:Author>
      <b:Author>
        <b:NameList>
          <b:Person>
            <b:Last>Allen Carlson</b:Last>
            <b:First>Sheila</b:First>
            <b:Middle>Lintott</b:Middle>
          </b:Person>
        </b:NameList>
      </b:Author>
    </b:Author>
    <b:Title>Nature, Aesthetics, and Environmentalism: From Beauty to Duty</b:Title>
    <b:Year>2008</b:Year>
    <b:City>Columbia University Press</b:City>
    <b:Publisher>Columbia University Press, 2008</b:Publisher>
    <b:RefOrder>2</b:RefOrder>
  </b:Source>
  <b:Source>
    <b:Tag>Sus90</b:Tag>
    <b:SourceType>JournalArticle</b:SourceType>
    <b:Guid>{11313EB9-C643-483C-BDB0-303AE12D6715}</b:Guid>
    <b:Title>Waste Management: A Systems Perspective</b:Title>
    <b:Year>1990</b:Year>
    <b:Author>
      <b:Author>
        <b:NameList>
          <b:Person>
            <b:Last>Sushil</b:Last>
            <b:First>Dr</b:First>
          </b:Person>
        </b:NameList>
      </b:Author>
    </b:Author>
    <b:JournalName>Industrial Management &amp; Data Systems</b:JournalName>
    <b:Pages>1-67</b:Pages>
    <b:Volume>90</b:Volume>
    <b:Issue>5</b:Issue>
    <b:DOI>https://doi.org/10.1108/02635579010140584</b:DOI>
    <b:RefOrder>3</b:RefOrder>
  </b:Source>
  <b:Source>
    <b:Tag>Hay94</b:Tag>
    <b:SourceType>JournalArticle</b:SourceType>
    <b:Guid>{396006B9-357B-4B6F-A574-BB401332B3B5}</b:Guid>
    <b:Author>
      <b:Author>
        <b:NameList>
          <b:Person>
            <b:Last>Hayden</b:Last>
            <b:First>Carol</b:First>
          </b:Person>
        </b:NameList>
      </b:Author>
    </b:Author>
    <b:Title>Partnership — Sop or Solution? Trying to Tackle Poverty Through Partnership in Wood End, Coventry</b:Title>
    <b:JournalName>Local Economy</b:JournalName>
    <b:Year>1994</b:Year>
    <b:Pages>153 - 165</b:Pages>
    <b:Volume>9</b:Volume>
    <b:Issue>2</b:Issue>
    <b:DOI>https://doi.org/10.1080/02690949408726229</b:DOI>
    <b:RefOrder>4</b:RefOrder>
  </b:Source>
  <b:Source>
    <b:Tag>Fil21</b:Tag>
    <b:SourceType>JournalArticle</b:SourceType>
    <b:Guid>{8712078A-B2CC-49D1-BC05-80DCFC7F52C1}</b:Guid>
    <b:Author>
      <b:Author>
        <b:NameList>
          <b:Person>
            <b:Last>Filer</b:Last>
            <b:First>Jacob</b:First>
          </b:Person>
        </b:NameList>
      </b:Author>
    </b:Author>
    <b:Title>Evaluating the Impact of Public Awareness Campaigns on Sustainable Practices</b:Title>
    <b:JournalName>Journal of Energy and Environmental Policy Options</b:JournalName>
    <b:Year>2021</b:Year>
    <b:Pages>32-37</b:Pages>
    <b:Volume>4</b:Volume>
    <b:Issue>4</b:Issue>
    <b:URL>https://resdojournals.com/index.php/JEEPO/article/view/269</b:URL>
    <b:RefOrder>5</b:RefOrder>
  </b:Source>
  <b:Source>
    <b:Tag>LOC10</b:Tag>
    <b:SourceType>Case</b:SourceType>
    <b:Guid>{E8A30974-8677-4B43-9008-2B5785C74C48}</b:Guid>
    <b:Title>LOCAL AUTHORITY E-GOVERNMENT PARTNERSHIPS IN ENGLAND: A CASE STUDY</b:Title>
    <b:Year>25 January 2010</b:Year>
    <b:Reporter>Ron Hodges, Suzana Grubnic</b:Reporter>
    <b:DOI> https://doi.org/10.1111/j.1468-0408.2009.00490.x</b:DOI>
    <b:RefOrder>10</b:RefOrder>
  </b:Source>
  <b:Source>
    <b:Tag>Ron10</b:Tag>
    <b:SourceType>Report</b:SourceType>
    <b:Guid>{79E45864-3939-467D-BBDF-AF103B784A20}</b:Guid>
    <b:Title>LOCAL AUTHORITY E-GOVERNMENT PARTNERSHIPS IN ENGLAND: A CASE STUDY</b:Title>
    <b:Year>2010</b:Year>
    <b:Author>
      <b:Author>
        <b:NameList>
          <b:Person>
            <b:Last>Ron Hodges</b:Last>
            <b:First>Suzana</b:First>
            <b:Middle>Grubnic</b:Middle>
          </b:Person>
        </b:NameList>
      </b:Author>
    </b:Author>
    <b:Publisher>Financial Accountability&amp;Management</b:Publisher>
    <b:City>Sheffield</b:City>
    <b:DOI>https://doi.org/10.1111/j.1468-0408.2009.00490.x</b:DOI>
    <b:RefOrder>6</b:RefOrder>
  </b:Source>
  <b:Source>
    <b:Tag>Vas16</b:Tag>
    <b:SourceType>JournalArticle</b:SourceType>
    <b:Guid>{16CA36D3-E922-4C65-8801-9287EC123834}</b:Guid>
    <b:Title>Work Breakdown Structure (WBS) in Project Management</b:Title>
    <b:Year>2016</b:Year>
    <b:Author>
      <b:Author>
        <b:NameList>
          <b:Person>
            <b:Last>Vasile Zecheru</b:Last>
            <b:First>Bianca</b:First>
            <b:Middle>Georgiana Olaru</b:Middle>
          </b:Person>
        </b:NameList>
      </b:Author>
    </b:Author>
    <b:JournalName>Revista de Management Comparat Internațional</b:JournalName>
    <b:Pages>61-69</b:Pages>
    <b:Volume>1</b:Volume>
    <b:Issue>1</b:Issue>
    <b:URL>https://www.ceeol.com/search/article-detail?id=730106</b:URL>
    <b:RefOrder>7</b:RefOrder>
  </b:Source>
  <b:Source>
    <b:Tag>Umb03</b:Tag>
    <b:SourceType>JournalArticle</b:SourceType>
    <b:Guid>{6FAAE3C7-60AE-4B99-8660-BD20379AB3A1}</b:Guid>
    <b:Author>
      <b:Author>
        <b:NameList>
          <b:Person>
            <b:Last>Umble</b:Last>
            <b:First>Elisabeth</b:First>
            <b:Middle>J</b:Middle>
          </b:Person>
        </b:NameList>
      </b:Author>
    </b:Author>
    <b:Title>Enterprise resource planning: Implementation procedures and critical success factors</b:Title>
    <b:JournalName>European Journal of Operational Research</b:JournalName>
    <b:Year>2003</b:Year>
    <b:Pages>241-257</b:Pages>
    <b:Volume>146</b:Volume>
    <b:Issue>2</b:Issue>
    <b:DOI>https://doi.org/10.1016/S0377-2217(02)00547-7</b:DOI>
    <b:RefOrder>8</b:RefOrder>
  </b:Source>
  <b:Source>
    <b:Tag>Ros00</b:Tag>
    <b:SourceType>JournalArticle</b:SourceType>
    <b:Guid>{A93F6143-128C-49CA-B4AA-76E8AB9AF1C7}</b:Guid>
    <b:Author>
      <b:Author>
        <b:NameList>
          <b:Person>
            <b:Last>Roseland</b:Last>
            <b:First>Mark</b:First>
          </b:Person>
        </b:NameList>
      </b:Author>
    </b:Author>
    <b:Title>Sustainable community development: integrating environmental, economic, and social objectives</b:Title>
    <b:JournalName>Progress in Planning</b:JournalName>
    <b:Year>2000</b:Year>
    <b:Pages>73-132</b:Pages>
    <b:Volume>54</b:Volume>
    <b:Issue>2</b:Issue>
    <b:DOI>https://doi.org/10.1016/S0305-9006(00)00003-9</b:DOI>
    <b:RefOrder>9</b:RefOrder>
  </b:Source>
</b:Sources>
</file>

<file path=customXml/itemProps1.xml><?xml version="1.0" encoding="utf-8"?>
<ds:datastoreItem xmlns:ds="http://schemas.openxmlformats.org/officeDocument/2006/customXml" ds:itemID="{495561B4-F02F-4C78-9878-522D2B0D3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2878</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187</cp:revision>
  <dcterms:created xsi:type="dcterms:W3CDTF">2025-02-17T20:50:00Z</dcterms:created>
  <dcterms:modified xsi:type="dcterms:W3CDTF">2025-02-23T09:24:00Z</dcterms:modified>
</cp:coreProperties>
</file>