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AE9A9" w14:textId="77777777" w:rsidR="00A3238F" w:rsidRDefault="00A3238F" w:rsidP="00A3238F">
      <w:pPr>
        <w:jc w:val="center"/>
        <w:rPr>
          <w:b/>
          <w:bCs/>
          <w:sz w:val="38"/>
          <w:szCs w:val="38"/>
        </w:rPr>
      </w:pPr>
      <w:r w:rsidRPr="002C2F9E">
        <w:rPr>
          <w:b/>
          <w:bCs/>
          <w:sz w:val="38"/>
          <w:szCs w:val="38"/>
        </w:rPr>
        <w:t>University of Wales Trinity Saint David</w:t>
      </w:r>
    </w:p>
    <w:p w14:paraId="5AC2B3D0" w14:textId="77777777" w:rsidR="00A3238F" w:rsidRPr="002C2F9E" w:rsidRDefault="00A3238F" w:rsidP="00A3238F">
      <w:pPr>
        <w:jc w:val="center"/>
        <w:rPr>
          <w:b/>
          <w:bCs/>
          <w:sz w:val="38"/>
          <w:szCs w:val="38"/>
        </w:rPr>
      </w:pPr>
      <w:r w:rsidRPr="002C2F9E">
        <w:rPr>
          <w:b/>
          <w:bCs/>
          <w:sz w:val="38"/>
          <w:szCs w:val="38"/>
        </w:rPr>
        <w:t xml:space="preserve"> (London Campus)</w:t>
      </w:r>
    </w:p>
    <w:p w14:paraId="7A790DF9" w14:textId="77777777" w:rsidR="00A3238F" w:rsidRPr="002C2F9E" w:rsidRDefault="00A3238F" w:rsidP="00A3238F">
      <w:pPr>
        <w:jc w:val="center"/>
        <w:rPr>
          <w:b/>
          <w:bCs/>
          <w:sz w:val="38"/>
          <w:szCs w:val="38"/>
        </w:rPr>
      </w:pPr>
      <w:r w:rsidRPr="002C2F9E">
        <w:rPr>
          <w:b/>
          <w:bCs/>
          <w:sz w:val="38"/>
          <w:szCs w:val="38"/>
        </w:rPr>
        <w:t>Dissertation</w:t>
      </w:r>
    </w:p>
    <w:p w14:paraId="1119FA61" w14:textId="77777777" w:rsidR="00A3238F" w:rsidRDefault="00A3238F" w:rsidP="00A3238F">
      <w:pPr>
        <w:jc w:val="center"/>
        <w:rPr>
          <w:b/>
          <w:bCs/>
          <w:sz w:val="38"/>
          <w:szCs w:val="38"/>
        </w:rPr>
      </w:pPr>
      <w:r w:rsidRPr="002C2F9E">
        <w:rPr>
          <w:b/>
          <w:bCs/>
          <w:sz w:val="38"/>
          <w:szCs w:val="38"/>
        </w:rPr>
        <w:t>LCBB6000</w:t>
      </w:r>
    </w:p>
    <w:p w14:paraId="2CA70486" w14:textId="77777777" w:rsidR="00A3238F" w:rsidRDefault="00A3238F" w:rsidP="00A3238F">
      <w:pPr>
        <w:jc w:val="center"/>
        <w:rPr>
          <w:b/>
          <w:bCs/>
          <w:sz w:val="38"/>
          <w:szCs w:val="38"/>
        </w:rPr>
      </w:pPr>
      <w:r>
        <w:rPr>
          <w:b/>
          <w:bCs/>
          <w:sz w:val="38"/>
          <w:szCs w:val="38"/>
        </w:rPr>
        <w:t>BA(Hons) Business Management</w:t>
      </w:r>
    </w:p>
    <w:p w14:paraId="1E6565BE" w14:textId="77777777" w:rsidR="00A3238F" w:rsidRPr="002C2F9E" w:rsidRDefault="00A3238F" w:rsidP="00A3238F">
      <w:pPr>
        <w:jc w:val="center"/>
        <w:rPr>
          <w:b/>
          <w:bCs/>
          <w:sz w:val="38"/>
          <w:szCs w:val="38"/>
        </w:rPr>
      </w:pPr>
    </w:p>
    <w:p w14:paraId="32FCF46E" w14:textId="6BD1D111" w:rsidR="00A3238F" w:rsidRPr="00CD201C" w:rsidRDefault="00A3238F" w:rsidP="00A3238F">
      <w:pPr>
        <w:pStyle w:val="Title"/>
        <w:rPr>
          <w:i/>
          <w:iCs/>
          <w:sz w:val="40"/>
          <w:szCs w:val="40"/>
        </w:rPr>
      </w:pPr>
      <w:r w:rsidRPr="005E4FA3">
        <w:rPr>
          <w:i/>
          <w:iCs/>
          <w:sz w:val="40"/>
          <w:szCs w:val="40"/>
        </w:rPr>
        <w:t>What is the impact of TESLA vehicles on people’s life?</w:t>
      </w:r>
    </w:p>
    <w:p w14:paraId="2D39E199" w14:textId="593DE90E" w:rsidR="00A3238F" w:rsidRDefault="00A3238F" w:rsidP="00A3238F">
      <w:pPr>
        <w:pStyle w:val="Title"/>
      </w:pPr>
    </w:p>
    <w:p w14:paraId="3722B200" w14:textId="491383C4" w:rsidR="00D1226C" w:rsidRDefault="00D1226C" w:rsidP="00D1226C"/>
    <w:p w14:paraId="0CB2C0E9" w14:textId="77777777" w:rsidR="00D1226C" w:rsidRPr="00D1226C" w:rsidRDefault="00D1226C" w:rsidP="00D1226C"/>
    <w:p w14:paraId="480DED0F" w14:textId="77777777" w:rsidR="00D1226C" w:rsidRDefault="00A3238F" w:rsidP="00D1226C">
      <w:pPr>
        <w:pStyle w:val="Title"/>
        <w:rPr>
          <w:sz w:val="32"/>
          <w:szCs w:val="32"/>
        </w:rPr>
      </w:pPr>
      <w:r w:rsidRPr="00D1226C">
        <w:rPr>
          <w:sz w:val="32"/>
          <w:szCs w:val="32"/>
        </w:rPr>
        <w:t>Student Name: Vasile Penciuc</w:t>
      </w:r>
    </w:p>
    <w:p w14:paraId="63E16D25" w14:textId="1E308FEB" w:rsidR="00A3238F" w:rsidRPr="00D1226C" w:rsidRDefault="00A3238F" w:rsidP="00D1226C">
      <w:pPr>
        <w:pStyle w:val="Title"/>
        <w:rPr>
          <w:sz w:val="32"/>
          <w:szCs w:val="32"/>
        </w:rPr>
      </w:pPr>
      <w:r w:rsidRPr="00D1226C">
        <w:rPr>
          <w:sz w:val="32"/>
          <w:szCs w:val="32"/>
        </w:rPr>
        <w:t>Student ID: 1916918</w:t>
      </w:r>
    </w:p>
    <w:p w14:paraId="7D9208DD" w14:textId="594C2540" w:rsidR="007C1354" w:rsidRPr="00D1226C" w:rsidRDefault="007C1354" w:rsidP="00D1226C">
      <w:pPr>
        <w:jc w:val="center"/>
        <w:rPr>
          <w:b/>
          <w:bCs/>
          <w:sz w:val="32"/>
          <w:szCs w:val="32"/>
        </w:rPr>
      </w:pPr>
      <w:r w:rsidRPr="00D1226C">
        <w:rPr>
          <w:b/>
          <w:bCs/>
          <w:sz w:val="32"/>
          <w:szCs w:val="32"/>
        </w:rPr>
        <w:t xml:space="preserve">Tutor Name: Dr </w:t>
      </w:r>
      <w:proofErr w:type="spellStart"/>
      <w:r w:rsidRPr="00D1226C">
        <w:rPr>
          <w:b/>
          <w:bCs/>
          <w:sz w:val="32"/>
          <w:szCs w:val="32"/>
        </w:rPr>
        <w:t>Rexon</w:t>
      </w:r>
      <w:proofErr w:type="spellEnd"/>
      <w:r w:rsidRPr="00D1226C">
        <w:rPr>
          <w:b/>
          <w:bCs/>
          <w:sz w:val="32"/>
          <w:szCs w:val="32"/>
        </w:rPr>
        <w:t xml:space="preserve"> </w:t>
      </w:r>
      <w:proofErr w:type="spellStart"/>
      <w:r w:rsidRPr="00D1226C">
        <w:rPr>
          <w:b/>
          <w:bCs/>
          <w:sz w:val="32"/>
          <w:szCs w:val="32"/>
        </w:rPr>
        <w:t>Nting</w:t>
      </w:r>
      <w:proofErr w:type="spellEnd"/>
    </w:p>
    <w:p w14:paraId="5A25131C" w14:textId="77777777" w:rsidR="00A3238F" w:rsidRPr="00932826" w:rsidRDefault="00A3238F" w:rsidP="00A3238F">
      <w:pPr>
        <w:spacing w:after="160"/>
        <w:jc w:val="left"/>
        <w:rPr>
          <w:rFonts w:eastAsiaTheme="majorEastAsia" w:cstheme="majorBidi"/>
          <w:b/>
          <w:spacing w:val="-10"/>
          <w:kern w:val="28"/>
          <w:sz w:val="36"/>
          <w:szCs w:val="56"/>
        </w:rPr>
      </w:pPr>
      <w:r w:rsidRPr="00932826">
        <w:br w:type="page"/>
      </w:r>
    </w:p>
    <w:p w14:paraId="71BB7CCE" w14:textId="5B5AFDE0" w:rsidR="00F60DC1" w:rsidRPr="00932826" w:rsidRDefault="00F60DC1">
      <w:pPr>
        <w:spacing w:after="200" w:line="276" w:lineRule="auto"/>
        <w:jc w:val="left"/>
      </w:pPr>
    </w:p>
    <w:p w14:paraId="40AFE0C7" w14:textId="77777777" w:rsidR="00F60DC1" w:rsidRPr="00932826" w:rsidRDefault="007A20F4" w:rsidP="00536D5D">
      <w:pPr>
        <w:rPr>
          <w:b/>
          <w:bCs/>
        </w:rPr>
      </w:pPr>
      <w:r w:rsidRPr="00932826">
        <w:rPr>
          <w:b/>
          <w:bCs/>
        </w:rPr>
        <w:t>Declaration</w:t>
      </w:r>
    </w:p>
    <w:p w14:paraId="364EF91A" w14:textId="77777777" w:rsidR="00534F80" w:rsidRPr="00932826" w:rsidRDefault="007A20F4" w:rsidP="00253B0E">
      <w:r w:rsidRPr="00932826">
        <w:rPr>
          <w:lang w:val="en-IN" w:eastAsia="en-IN"/>
        </w:rPr>
        <w:t xml:space="preserve">I hereby declare that the </w:t>
      </w:r>
      <w:r w:rsidR="0070564D" w:rsidRPr="00932826">
        <w:rPr>
          <w:lang w:val="en-IN" w:eastAsia="en-IN"/>
        </w:rPr>
        <w:t>work</w:t>
      </w:r>
      <w:r w:rsidRPr="00932826">
        <w:rPr>
          <w:lang w:val="en-IN" w:eastAsia="en-IN"/>
        </w:rPr>
        <w:t xml:space="preserve"> </w:t>
      </w:r>
      <w:r w:rsidR="0070564D" w:rsidRPr="00932826">
        <w:rPr>
          <w:lang w:val="en-IN" w:eastAsia="en-IN"/>
        </w:rPr>
        <w:t>titled: w</w:t>
      </w:r>
      <w:r w:rsidR="0070564D" w:rsidRPr="00932826">
        <w:t xml:space="preserve">hat is the impact of TESLA vehicles on people’s life moving forward? </w:t>
      </w:r>
      <w:r w:rsidR="00536D5D" w:rsidRPr="00932826">
        <w:t xml:space="preserve">Case Study- Tesla </w:t>
      </w:r>
      <w:r w:rsidR="0070564D" w:rsidRPr="00932826">
        <w:t xml:space="preserve">has been carried out by me. No part of this dissertation was previously presented for another degree at this or </w:t>
      </w:r>
      <w:r w:rsidR="00253B0E" w:rsidRPr="00932826">
        <w:t>any</w:t>
      </w:r>
      <w:r w:rsidR="0070564D" w:rsidRPr="00932826">
        <w:t xml:space="preserve"> institution.</w:t>
      </w:r>
    </w:p>
    <w:p w14:paraId="0EB726E0" w14:textId="77777777" w:rsidR="00536D5D" w:rsidRPr="00932826" w:rsidRDefault="007A20F4" w:rsidP="00536D5D">
      <w:pPr>
        <w:rPr>
          <w:b/>
          <w:bCs/>
        </w:rPr>
      </w:pPr>
      <w:r w:rsidRPr="00932826">
        <w:rPr>
          <w:b/>
          <w:bCs/>
        </w:rPr>
        <w:t>Acknowledgements</w:t>
      </w:r>
    </w:p>
    <w:p w14:paraId="235B1D58" w14:textId="77777777" w:rsidR="00D529ED" w:rsidRPr="00932826" w:rsidRDefault="007A20F4" w:rsidP="000335A8">
      <w:r w:rsidRPr="00932826">
        <w:t>I am grateful towards my friends and family for their support, guidance, help, and believe in me that kept me encouraged</w:t>
      </w:r>
      <w:r w:rsidR="000335A8" w:rsidRPr="00932826">
        <w:t xml:space="preserve"> and inspired</w:t>
      </w:r>
      <w:r w:rsidRPr="00932826">
        <w:t xml:space="preserve">. I am thankful to my teachers or tutors without whose </w:t>
      </w:r>
      <w:r w:rsidR="000335A8" w:rsidRPr="00932826">
        <w:t>direction</w:t>
      </w:r>
      <w:r w:rsidRPr="00932826">
        <w:t xml:space="preserve"> this dissertation could not have been completed.</w:t>
      </w:r>
      <w:r w:rsidR="00FF7D5D" w:rsidRPr="00932826">
        <w:br w:type="page"/>
      </w:r>
    </w:p>
    <w:p w14:paraId="798174C2" w14:textId="77777777" w:rsidR="00D529ED" w:rsidRPr="00932826" w:rsidRDefault="007A20F4" w:rsidP="00045BEA">
      <w:pPr>
        <w:rPr>
          <w:b/>
          <w:bCs/>
        </w:rPr>
      </w:pPr>
      <w:r w:rsidRPr="00932826">
        <w:rPr>
          <w:b/>
          <w:bCs/>
        </w:rPr>
        <w:lastRenderedPageBreak/>
        <w:t>Abstract</w:t>
      </w:r>
    </w:p>
    <w:p w14:paraId="766934BA" w14:textId="63429C84" w:rsidR="007D1AF6" w:rsidRPr="00932826" w:rsidRDefault="007A20F4" w:rsidP="00F6549B">
      <w:r w:rsidRPr="00932826">
        <w:t xml:space="preserve">The research aims to </w:t>
      </w:r>
      <w:r w:rsidR="00C20CC8" w:rsidRPr="00932826">
        <w:t xml:space="preserve">analyse </w:t>
      </w:r>
      <w:r w:rsidR="005D5E7A" w:rsidRPr="00932826">
        <w:t xml:space="preserve">the </w:t>
      </w:r>
      <w:r w:rsidR="00C20CC8" w:rsidRPr="00932826">
        <w:t xml:space="preserve">impact of Tesla’s </w:t>
      </w:r>
      <w:r w:rsidR="00FF23CA" w:rsidRPr="00932826">
        <w:t>vehicles</w:t>
      </w:r>
      <w:r w:rsidR="00C20CC8" w:rsidRPr="00932826">
        <w:t xml:space="preserve"> on people. It has</w:t>
      </w:r>
      <w:r w:rsidR="00FF23CA" w:rsidRPr="00932826">
        <w:t xml:space="preserve"> been</w:t>
      </w:r>
      <w:r w:rsidR="00C20CC8" w:rsidRPr="00932826">
        <w:t xml:space="preserve"> important to conduct t</w:t>
      </w:r>
      <w:r w:rsidR="005D5E7A" w:rsidRPr="00932826">
        <w:t>his</w:t>
      </w:r>
      <w:r w:rsidR="00824804" w:rsidRPr="00932826">
        <w:t xml:space="preserve"> </w:t>
      </w:r>
      <w:r w:rsidR="00C20CC8" w:rsidRPr="00932826">
        <w:t>study to identify th</w:t>
      </w:r>
      <w:r w:rsidR="00824804" w:rsidRPr="00932826">
        <w:t>e</w:t>
      </w:r>
      <w:r w:rsidR="00C20CC8" w:rsidRPr="00932826">
        <w:t xml:space="preserve"> </w:t>
      </w:r>
      <w:r w:rsidR="00824804" w:rsidRPr="00932826">
        <w:t>significance</w:t>
      </w:r>
      <w:r w:rsidR="00C20CC8" w:rsidRPr="00932826">
        <w:t xml:space="preserve"> of electric </w:t>
      </w:r>
      <w:r w:rsidR="00824804" w:rsidRPr="00932826">
        <w:t>vehicles</w:t>
      </w:r>
      <w:r w:rsidR="00C20CC8" w:rsidRPr="00932826">
        <w:t>.</w:t>
      </w:r>
      <w:r w:rsidR="00FF23CA" w:rsidRPr="00932826">
        <w:t xml:space="preserve"> </w:t>
      </w:r>
      <w:r w:rsidR="00824804" w:rsidRPr="00932826">
        <w:t>Direct</w:t>
      </w:r>
      <w:r w:rsidR="00C20CC8" w:rsidRPr="00932826">
        <w:t xml:space="preserve"> sources </w:t>
      </w:r>
      <w:r w:rsidR="00824804" w:rsidRPr="00932826">
        <w:t>have been</w:t>
      </w:r>
      <w:r w:rsidR="00C20CC8" w:rsidRPr="00932826">
        <w:t xml:space="preserve"> employed to collect d</w:t>
      </w:r>
      <w:r w:rsidR="00824804" w:rsidRPr="00932826">
        <w:t>a</w:t>
      </w:r>
      <w:r w:rsidR="00C20CC8" w:rsidRPr="00932826">
        <w:t xml:space="preserve">ta that ensured originality of the dissertation. </w:t>
      </w:r>
      <w:r w:rsidR="00623E14" w:rsidRPr="00932826">
        <w:t xml:space="preserve"> Only secondary qualitative research methods have been utilised for the collection of data in this study. </w:t>
      </w:r>
      <w:r w:rsidR="00757BA1" w:rsidRPr="00932826">
        <w:t>Findings reveal the way ele</w:t>
      </w:r>
      <w:r w:rsidR="00984840" w:rsidRPr="00932826">
        <w:t>ctric vehicles of Tesla enhance</w:t>
      </w:r>
      <w:r w:rsidR="00757BA1" w:rsidRPr="00932826">
        <w:t xml:space="preserve"> consumer perception towards environment. T</w:t>
      </w:r>
      <w:r w:rsidR="00083239" w:rsidRPr="00932826">
        <w:t xml:space="preserve">he conclusion of the overall research results </w:t>
      </w:r>
      <w:r w:rsidR="00757BA1" w:rsidRPr="00932826">
        <w:t>highlight</w:t>
      </w:r>
      <w:r w:rsidR="00C710E1" w:rsidRPr="00932826">
        <w:t>s</w:t>
      </w:r>
      <w:r w:rsidR="00083239" w:rsidRPr="00932826">
        <w:t xml:space="preserve"> the link between the findings and research objectives. This chapter also suggests some measures for building consumer awareness in Tesla to meet the final research objective</w:t>
      </w:r>
      <w:r w:rsidR="00C710E1" w:rsidRPr="00932826">
        <w:t xml:space="preserve"> such as guest blogging, influencer marketing and search engine optimisation</w:t>
      </w:r>
      <w:r w:rsidR="00083239" w:rsidRPr="00932826">
        <w:t>.</w:t>
      </w:r>
      <w:r w:rsidR="00F6549B" w:rsidRPr="00932826">
        <w:t xml:space="preserve"> The findings could fill the literature gap by investigating the impact of Tesla’s vehicles on perception or attitude of consumers. In future research, there can be use of mixed approach by incorporating both interview and survey methods.</w:t>
      </w:r>
    </w:p>
    <w:p w14:paraId="3D18C652" w14:textId="77777777" w:rsidR="00045BEA" w:rsidRDefault="00045BEA" w:rsidP="00045BEA"/>
    <w:p w14:paraId="7A7D1047" w14:textId="1E6C0B12" w:rsidR="00D529ED" w:rsidRDefault="007A20F4">
      <w:pPr>
        <w:spacing w:after="200" w:line="276" w:lineRule="auto"/>
        <w:jc w:val="left"/>
      </w:pPr>
      <w:r>
        <w:br w:type="page"/>
      </w:r>
    </w:p>
    <w:p w14:paraId="081000F9" w14:textId="236E57AF" w:rsidR="002962EC" w:rsidRDefault="00E713F7" w:rsidP="00273DC3">
      <w:pPr>
        <w:spacing w:after="200" w:line="276" w:lineRule="auto"/>
        <w:jc w:val="center"/>
        <w:rPr>
          <w:b/>
          <w:bCs/>
        </w:rPr>
      </w:pPr>
      <w:r w:rsidRPr="00E713F7">
        <w:rPr>
          <w:b/>
          <w:bCs/>
        </w:rPr>
        <w:lastRenderedPageBreak/>
        <w:t>Table of Contents</w:t>
      </w:r>
    </w:p>
    <w:p w14:paraId="5B269097" w14:textId="77777777" w:rsidR="00F54CE6" w:rsidRDefault="00F54CE6" w:rsidP="00273DC3">
      <w:pPr>
        <w:spacing w:after="200" w:line="276" w:lineRule="auto"/>
        <w:jc w:val="center"/>
        <w:rPr>
          <w:b/>
          <w:bCs/>
        </w:rPr>
      </w:pPr>
    </w:p>
    <w:p w14:paraId="62694E49" w14:textId="3C4AD890" w:rsidR="005A5C43" w:rsidRPr="002962EC" w:rsidRDefault="005A5C43" w:rsidP="002962EC">
      <w:pPr>
        <w:spacing w:line="276" w:lineRule="auto"/>
        <w:jc w:val="left"/>
        <w:rPr>
          <w:b/>
          <w:bCs/>
        </w:rPr>
      </w:pPr>
      <w:r w:rsidRPr="00273DC3">
        <w:t>Chapter 1: Introduction</w:t>
      </w:r>
      <w:r>
        <w:t>…………………………………………………………………</w:t>
      </w:r>
      <w:r w:rsidR="00273DC3">
        <w:t>...</w:t>
      </w:r>
      <w:proofErr w:type="gramStart"/>
      <w:r>
        <w:t>…..</w:t>
      </w:r>
      <w:proofErr w:type="gramEnd"/>
      <w:r>
        <w:t>6</w:t>
      </w:r>
    </w:p>
    <w:p w14:paraId="4D09ACB5" w14:textId="3E5B4F6F" w:rsidR="005A5C43" w:rsidRDefault="005A5C43" w:rsidP="002962EC">
      <w:pPr>
        <w:pStyle w:val="ListParagraph"/>
        <w:numPr>
          <w:ilvl w:val="1"/>
          <w:numId w:val="17"/>
        </w:numPr>
        <w:spacing w:line="276" w:lineRule="auto"/>
        <w:jc w:val="left"/>
      </w:pPr>
      <w:r>
        <w:t>Introduction……………………………………………………………………</w:t>
      </w:r>
      <w:r w:rsidR="00273DC3">
        <w:t>...</w:t>
      </w:r>
      <w:r>
        <w:t>…...6</w:t>
      </w:r>
    </w:p>
    <w:p w14:paraId="6DFF4BFB" w14:textId="58C8AF04" w:rsidR="005A5C43" w:rsidRDefault="005A5C43" w:rsidP="002962EC">
      <w:pPr>
        <w:pStyle w:val="ListParagraph"/>
        <w:numPr>
          <w:ilvl w:val="1"/>
          <w:numId w:val="17"/>
        </w:numPr>
        <w:spacing w:line="276" w:lineRule="auto"/>
        <w:jc w:val="left"/>
      </w:pPr>
      <w:r>
        <w:t>Research background……………………………………………………………</w:t>
      </w:r>
      <w:r w:rsidR="00273DC3">
        <w:t>...</w:t>
      </w:r>
      <w:r>
        <w:t>…6</w:t>
      </w:r>
    </w:p>
    <w:p w14:paraId="7CDFCCC3" w14:textId="74617C82" w:rsidR="005A5C43" w:rsidRDefault="005A5C43" w:rsidP="002962EC">
      <w:pPr>
        <w:pStyle w:val="ListParagraph"/>
        <w:numPr>
          <w:ilvl w:val="1"/>
          <w:numId w:val="17"/>
        </w:numPr>
        <w:spacing w:line="276" w:lineRule="auto"/>
        <w:jc w:val="left"/>
      </w:pPr>
      <w:r>
        <w:t>Rationale and issue statement……………………………………………</w:t>
      </w:r>
      <w:r w:rsidR="00F55D6C">
        <w:t>…</w:t>
      </w:r>
      <w:r>
        <w:t>……</w:t>
      </w:r>
      <w:r w:rsidR="00273DC3">
        <w:t>..</w:t>
      </w:r>
      <w:r>
        <w:t>…7</w:t>
      </w:r>
    </w:p>
    <w:p w14:paraId="4A4C1F3B" w14:textId="7E941241" w:rsidR="005A5C43" w:rsidRDefault="00686916" w:rsidP="002962EC">
      <w:pPr>
        <w:pStyle w:val="ListParagraph"/>
        <w:numPr>
          <w:ilvl w:val="1"/>
          <w:numId w:val="17"/>
        </w:numPr>
        <w:spacing w:line="276" w:lineRule="auto"/>
        <w:jc w:val="left"/>
      </w:pPr>
      <w:proofErr w:type="spellStart"/>
      <w:r>
        <w:t>Reasearch</w:t>
      </w:r>
      <w:proofErr w:type="spellEnd"/>
      <w:r>
        <w:t xml:space="preserve"> aim, objectives and questions…………………………………………</w:t>
      </w:r>
      <w:proofErr w:type="gramStart"/>
      <w:r w:rsidR="00273DC3">
        <w:t>...</w:t>
      </w:r>
      <w:r>
        <w:t>..</w:t>
      </w:r>
      <w:proofErr w:type="gramEnd"/>
      <w:r>
        <w:t>7</w:t>
      </w:r>
    </w:p>
    <w:p w14:paraId="133335F3" w14:textId="6365C6BF" w:rsidR="00686916" w:rsidRDefault="00686916" w:rsidP="002962EC">
      <w:pPr>
        <w:pStyle w:val="ListParagraph"/>
        <w:numPr>
          <w:ilvl w:val="1"/>
          <w:numId w:val="17"/>
        </w:numPr>
        <w:spacing w:line="276" w:lineRule="auto"/>
        <w:jc w:val="left"/>
      </w:pPr>
      <w:r>
        <w:t>Importance of the topic…………………………</w:t>
      </w:r>
      <w:r w:rsidR="00273DC3">
        <w:t>.</w:t>
      </w:r>
      <w:r>
        <w:t>………………………………</w:t>
      </w:r>
      <w:r w:rsidR="00273DC3">
        <w:t>…..</w:t>
      </w:r>
      <w:r>
        <w:t>.7</w:t>
      </w:r>
    </w:p>
    <w:p w14:paraId="462E3BBB" w14:textId="31AB2ED5" w:rsidR="00686916" w:rsidRDefault="00686916" w:rsidP="002962EC">
      <w:pPr>
        <w:pStyle w:val="ListParagraph"/>
        <w:numPr>
          <w:ilvl w:val="1"/>
          <w:numId w:val="17"/>
        </w:numPr>
        <w:spacing w:line="276" w:lineRule="auto"/>
        <w:jc w:val="left"/>
      </w:pPr>
      <w:r>
        <w:t>Methodology………………………………………………………………………</w:t>
      </w:r>
      <w:r w:rsidR="00273DC3">
        <w:t>...</w:t>
      </w:r>
      <w:r>
        <w:t>.8</w:t>
      </w:r>
    </w:p>
    <w:p w14:paraId="37B14AF5" w14:textId="55B23EE3" w:rsidR="00686916" w:rsidRDefault="00686916" w:rsidP="002962EC">
      <w:pPr>
        <w:pStyle w:val="ListParagraph"/>
        <w:numPr>
          <w:ilvl w:val="1"/>
          <w:numId w:val="17"/>
        </w:numPr>
        <w:spacing w:line="276" w:lineRule="auto"/>
        <w:jc w:val="left"/>
      </w:pPr>
      <w:r>
        <w:t>Scope of the Study/ Demarcation…………………………………………………</w:t>
      </w:r>
      <w:proofErr w:type="gramStart"/>
      <w:r w:rsidR="00273DC3">
        <w:t>...</w:t>
      </w:r>
      <w:r>
        <w:t>..</w:t>
      </w:r>
      <w:proofErr w:type="gramEnd"/>
      <w:r>
        <w:t>8</w:t>
      </w:r>
    </w:p>
    <w:p w14:paraId="4CC6253F" w14:textId="2DDD5CD1" w:rsidR="00686916" w:rsidRDefault="00686916" w:rsidP="002962EC">
      <w:pPr>
        <w:pStyle w:val="ListParagraph"/>
        <w:numPr>
          <w:ilvl w:val="1"/>
          <w:numId w:val="17"/>
        </w:numPr>
        <w:spacing w:line="276" w:lineRule="auto"/>
        <w:jc w:val="left"/>
      </w:pPr>
      <w:r>
        <w:t>Structure of the Dissertation………………………………………………………….8</w:t>
      </w:r>
    </w:p>
    <w:p w14:paraId="2562B33D" w14:textId="3F90DBB1" w:rsidR="00F57CBF" w:rsidRDefault="00686916" w:rsidP="002962EC">
      <w:pPr>
        <w:pStyle w:val="ListParagraph"/>
        <w:numPr>
          <w:ilvl w:val="1"/>
          <w:numId w:val="17"/>
        </w:numPr>
        <w:spacing w:line="276" w:lineRule="auto"/>
        <w:jc w:val="left"/>
      </w:pPr>
      <w:r>
        <w:t>Summary of Chapter 1……………………………………………………………</w:t>
      </w:r>
      <w:proofErr w:type="gramStart"/>
      <w:r>
        <w:t>…..</w:t>
      </w:r>
      <w:proofErr w:type="gramEnd"/>
      <w:r>
        <w:t>8</w:t>
      </w:r>
    </w:p>
    <w:p w14:paraId="3348DA89" w14:textId="77777777" w:rsidR="002962EC" w:rsidRDefault="002962EC" w:rsidP="002962EC">
      <w:pPr>
        <w:pStyle w:val="ListParagraph"/>
        <w:spacing w:line="276" w:lineRule="auto"/>
        <w:ind w:left="780"/>
        <w:jc w:val="left"/>
      </w:pPr>
    </w:p>
    <w:p w14:paraId="2AFEA612" w14:textId="77777777" w:rsidR="00F57CBF" w:rsidRDefault="00686916" w:rsidP="002962EC">
      <w:pPr>
        <w:spacing w:line="276" w:lineRule="auto"/>
        <w:jc w:val="left"/>
      </w:pPr>
      <w:r>
        <w:t xml:space="preserve">Chapter 2: Literature Review………………………………………………………………….9 </w:t>
      </w:r>
      <w:r w:rsidR="00F57CBF">
        <w:t xml:space="preserve">                     </w:t>
      </w:r>
    </w:p>
    <w:p w14:paraId="00B2F88A" w14:textId="619F843E" w:rsidR="00686916" w:rsidRDefault="00F57CBF" w:rsidP="002962EC">
      <w:pPr>
        <w:spacing w:line="276" w:lineRule="auto"/>
        <w:jc w:val="left"/>
      </w:pPr>
      <w:r>
        <w:t xml:space="preserve">        </w:t>
      </w:r>
      <w:r w:rsidR="00686916">
        <w:t>2.1 Introduction………………………………………………………………………</w:t>
      </w:r>
      <w:proofErr w:type="gramStart"/>
      <w:r w:rsidR="00686916">
        <w:t>…..</w:t>
      </w:r>
      <w:proofErr w:type="gramEnd"/>
      <w:r w:rsidR="00686916">
        <w:t>9</w:t>
      </w:r>
    </w:p>
    <w:p w14:paraId="25F843C5" w14:textId="53C0890C" w:rsidR="00686916" w:rsidRDefault="00686916" w:rsidP="002962EC">
      <w:pPr>
        <w:spacing w:line="276" w:lineRule="auto"/>
        <w:jc w:val="left"/>
      </w:pPr>
      <w:r>
        <w:t xml:space="preserve">        2.2 UK’s automobile industry……………………………………………………………9</w:t>
      </w:r>
    </w:p>
    <w:p w14:paraId="1C566894" w14:textId="55417864" w:rsidR="00686916" w:rsidRDefault="00686916" w:rsidP="002962EC">
      <w:pPr>
        <w:spacing w:line="276" w:lineRule="auto"/>
        <w:jc w:val="left"/>
      </w:pPr>
      <w:r>
        <w:t xml:space="preserve">        2.3 Innovation in the automobile industry……………………………………………….9</w:t>
      </w:r>
    </w:p>
    <w:p w14:paraId="4BB48219" w14:textId="3D41EF6B" w:rsidR="00686916" w:rsidRDefault="00686916" w:rsidP="002962EC">
      <w:pPr>
        <w:spacing w:line="276" w:lineRule="auto"/>
        <w:jc w:val="left"/>
      </w:pPr>
      <w:r>
        <w:t xml:space="preserve">        2.4 Consumer perception towards electric vehicles…………………………………….11</w:t>
      </w:r>
    </w:p>
    <w:p w14:paraId="258AB56A" w14:textId="33E124CA" w:rsidR="00686916" w:rsidRDefault="00686916" w:rsidP="002962EC">
      <w:pPr>
        <w:spacing w:line="276" w:lineRule="auto"/>
        <w:jc w:val="left"/>
      </w:pPr>
      <w:r>
        <w:t xml:space="preserve">        2.5 Impact of tesla vehicle on people’s life…………………………………………</w:t>
      </w:r>
      <w:r w:rsidR="00F55D6C">
        <w:t>.</w:t>
      </w:r>
      <w:r>
        <w:t>….12</w:t>
      </w:r>
    </w:p>
    <w:p w14:paraId="5520AADA" w14:textId="78FC117F" w:rsidR="00686916" w:rsidRDefault="00686916" w:rsidP="002962EC">
      <w:pPr>
        <w:spacing w:line="276" w:lineRule="auto"/>
        <w:jc w:val="left"/>
      </w:pPr>
      <w:r>
        <w:t xml:space="preserve">        2.6 Theoretical Framework………………………………………………………</w:t>
      </w:r>
      <w:r w:rsidR="00F55D6C">
        <w:t>.</w:t>
      </w:r>
      <w:r>
        <w:t>…….12</w:t>
      </w:r>
    </w:p>
    <w:p w14:paraId="495DE360" w14:textId="7938351C" w:rsidR="00686916" w:rsidRDefault="00686916" w:rsidP="002962EC">
      <w:pPr>
        <w:spacing w:line="276" w:lineRule="auto"/>
        <w:jc w:val="left"/>
      </w:pPr>
      <w:r>
        <w:t xml:space="preserve">        2.7 Conceptual Framework…………………………………………………</w:t>
      </w:r>
      <w:r w:rsidR="00F55D6C">
        <w:t>.</w:t>
      </w:r>
      <w:r>
        <w:t>………….13</w:t>
      </w:r>
    </w:p>
    <w:p w14:paraId="570ED5ED" w14:textId="7C5A7CA9" w:rsidR="00686916" w:rsidRDefault="00686916" w:rsidP="002962EC">
      <w:pPr>
        <w:spacing w:line="276" w:lineRule="auto"/>
        <w:jc w:val="left"/>
      </w:pPr>
      <w:r>
        <w:t xml:space="preserve">        2.8 Previous studies and lessons learnt……………………………………………</w:t>
      </w:r>
      <w:r w:rsidR="00F55D6C">
        <w:t>.</w:t>
      </w:r>
      <w:r>
        <w:t>…...13</w:t>
      </w:r>
    </w:p>
    <w:p w14:paraId="5D6BEB5C" w14:textId="366D6B96" w:rsidR="00686916" w:rsidRDefault="00686916" w:rsidP="002962EC">
      <w:pPr>
        <w:spacing w:line="276" w:lineRule="auto"/>
        <w:jc w:val="left"/>
      </w:pPr>
      <w:r>
        <w:t xml:space="preserve">        2.9 Gaps </w:t>
      </w:r>
      <w:proofErr w:type="spellStart"/>
      <w:r>
        <w:t>identiefied</w:t>
      </w:r>
      <w:proofErr w:type="spellEnd"/>
      <w:r>
        <w:t xml:space="preserve"> to situate own research……………………………………</w:t>
      </w:r>
      <w:proofErr w:type="gramStart"/>
      <w:r>
        <w:t>…</w:t>
      </w:r>
      <w:r w:rsidR="00F55D6C">
        <w:t>.</w:t>
      </w:r>
      <w:r>
        <w:t>…..</w:t>
      </w:r>
      <w:proofErr w:type="gramEnd"/>
      <w:r>
        <w:t>14</w:t>
      </w:r>
    </w:p>
    <w:p w14:paraId="152438F4" w14:textId="0CF48D51" w:rsidR="00F57CBF" w:rsidRDefault="000D3651" w:rsidP="002962EC">
      <w:pPr>
        <w:spacing w:line="276" w:lineRule="auto"/>
        <w:jc w:val="left"/>
      </w:pPr>
      <w:r>
        <w:t xml:space="preserve">        2.10 Summary of Chapter 2………………………………………………………</w:t>
      </w:r>
      <w:r w:rsidR="00F55D6C">
        <w:t>.</w:t>
      </w:r>
      <w:r>
        <w:t>……14</w:t>
      </w:r>
    </w:p>
    <w:p w14:paraId="1CDE2436" w14:textId="77777777" w:rsidR="002962EC" w:rsidRDefault="002962EC" w:rsidP="002962EC">
      <w:pPr>
        <w:spacing w:line="276" w:lineRule="auto"/>
        <w:jc w:val="left"/>
      </w:pPr>
    </w:p>
    <w:p w14:paraId="31B52CA3" w14:textId="423F18E2" w:rsidR="000D3651" w:rsidRDefault="000D3651" w:rsidP="002962EC">
      <w:pPr>
        <w:spacing w:line="276" w:lineRule="auto"/>
        <w:jc w:val="left"/>
      </w:pPr>
      <w:r>
        <w:t>Chapter 3: Research Methods and Methodologies…………………………………………...15</w:t>
      </w:r>
    </w:p>
    <w:p w14:paraId="09AA79A6" w14:textId="0198AC8E" w:rsidR="000D3651" w:rsidRDefault="000D3651" w:rsidP="002962EC">
      <w:pPr>
        <w:spacing w:line="276" w:lineRule="auto"/>
        <w:jc w:val="left"/>
      </w:pPr>
      <w:r>
        <w:t xml:space="preserve">        3.1 Introduction……………………………………………………</w:t>
      </w:r>
      <w:r w:rsidR="00F55D6C">
        <w:t>...</w:t>
      </w:r>
      <w:r>
        <w:t>……….…………15</w:t>
      </w:r>
    </w:p>
    <w:p w14:paraId="22E6B72D" w14:textId="61DE435C" w:rsidR="000D3651" w:rsidRDefault="000D3651" w:rsidP="002962EC">
      <w:pPr>
        <w:spacing w:line="276" w:lineRule="auto"/>
        <w:jc w:val="left"/>
      </w:pPr>
      <w:r>
        <w:t xml:space="preserve">        3.2 Research philosophy………………………</w:t>
      </w:r>
      <w:r w:rsidR="00F55D6C">
        <w:t>…</w:t>
      </w:r>
      <w:r>
        <w:t>…………………………………</w:t>
      </w:r>
      <w:proofErr w:type="gramStart"/>
      <w:r>
        <w:t>…..</w:t>
      </w:r>
      <w:proofErr w:type="gramEnd"/>
      <w:r>
        <w:t>15</w:t>
      </w:r>
    </w:p>
    <w:p w14:paraId="7DD966CE" w14:textId="457486BB" w:rsidR="000D3651" w:rsidRDefault="000D3651" w:rsidP="002962EC">
      <w:pPr>
        <w:spacing w:line="276" w:lineRule="auto"/>
        <w:jc w:val="left"/>
      </w:pPr>
      <w:r>
        <w:t xml:space="preserve">        3.3 Research paradigm…………………………</w:t>
      </w:r>
      <w:r w:rsidR="00F55D6C">
        <w:t>…</w:t>
      </w:r>
      <w:r>
        <w:t>…………………………………….15</w:t>
      </w:r>
    </w:p>
    <w:p w14:paraId="48C932BD" w14:textId="1512DBFE" w:rsidR="000D3651" w:rsidRDefault="000D3651" w:rsidP="002962EC">
      <w:pPr>
        <w:spacing w:line="276" w:lineRule="auto"/>
        <w:jc w:val="left"/>
      </w:pPr>
      <w:r>
        <w:t xml:space="preserve">        3.4 Research approach……………………………</w:t>
      </w:r>
      <w:r w:rsidR="00F55D6C">
        <w:t>…</w:t>
      </w:r>
      <w:r>
        <w:t>……………………………</w:t>
      </w:r>
      <w:proofErr w:type="gramStart"/>
      <w:r>
        <w:t>…..</w:t>
      </w:r>
      <w:proofErr w:type="gramEnd"/>
      <w:r>
        <w:t>…16</w:t>
      </w:r>
    </w:p>
    <w:p w14:paraId="77D880D9" w14:textId="77777777" w:rsidR="00F55D6C" w:rsidRDefault="000D3651" w:rsidP="002962EC">
      <w:pPr>
        <w:spacing w:line="276" w:lineRule="auto"/>
        <w:jc w:val="left"/>
      </w:pPr>
      <w:r>
        <w:t xml:space="preserve">        3.5</w:t>
      </w:r>
      <w:r w:rsidR="00F55D6C">
        <w:t xml:space="preserve"> </w:t>
      </w:r>
      <w:r>
        <w:t>Research Methodology……………………………………………………</w:t>
      </w:r>
      <w:r w:rsidR="00F55D6C">
        <w:t>…...</w:t>
      </w:r>
      <w:r>
        <w:t>……16</w:t>
      </w:r>
      <w:r w:rsidR="00F55D6C">
        <w:t xml:space="preserve">  </w:t>
      </w:r>
    </w:p>
    <w:p w14:paraId="75216D28" w14:textId="378DBCA1" w:rsidR="000D3651" w:rsidRDefault="000D3651" w:rsidP="002962EC">
      <w:pPr>
        <w:spacing w:line="276" w:lineRule="auto"/>
        <w:jc w:val="left"/>
      </w:pPr>
      <w:r>
        <w:t xml:space="preserve">        3.6 Data collection and Data Analysis Tools………………………………</w:t>
      </w:r>
      <w:r w:rsidR="00F55D6C">
        <w:t>….</w:t>
      </w:r>
      <w:r>
        <w:t>………..1</w:t>
      </w:r>
      <w:r w:rsidR="00BB589C">
        <w:t>6</w:t>
      </w:r>
    </w:p>
    <w:p w14:paraId="6F3F5EAE" w14:textId="51654AD8" w:rsidR="000D3651" w:rsidRDefault="000D3651" w:rsidP="002962EC">
      <w:pPr>
        <w:spacing w:line="276" w:lineRule="auto"/>
        <w:jc w:val="left"/>
      </w:pPr>
      <w:r>
        <w:t xml:space="preserve">        3.7 Ethical considerations of the Research…………………………………</w:t>
      </w:r>
      <w:r w:rsidR="00F55D6C">
        <w:t>…</w:t>
      </w:r>
      <w:r>
        <w:t>………..17</w:t>
      </w:r>
    </w:p>
    <w:p w14:paraId="0F8B3B0D" w14:textId="111FDF8C" w:rsidR="00F57CBF" w:rsidRDefault="00F57CBF" w:rsidP="002962EC">
      <w:pPr>
        <w:spacing w:line="276" w:lineRule="auto"/>
        <w:jc w:val="left"/>
      </w:pPr>
      <w:r>
        <w:t xml:space="preserve">        </w:t>
      </w:r>
      <w:r w:rsidR="000D3651">
        <w:t>3.8 Summary of Chapter 3………………………………………………</w:t>
      </w:r>
      <w:r w:rsidR="00F55D6C">
        <w:t>…</w:t>
      </w:r>
      <w:r w:rsidR="000D3651">
        <w:t>…</w:t>
      </w:r>
      <w:r>
        <w:t>.</w:t>
      </w:r>
      <w:r w:rsidR="000D3651">
        <w:t>……</w:t>
      </w:r>
      <w:proofErr w:type="gramStart"/>
      <w:r w:rsidR="000D3651">
        <w:t>…..</w:t>
      </w:r>
      <w:proofErr w:type="gramEnd"/>
      <w:r w:rsidR="000D3651">
        <w:t>17</w:t>
      </w:r>
    </w:p>
    <w:p w14:paraId="0ECFAC9E" w14:textId="77777777" w:rsidR="002962EC" w:rsidRDefault="002962EC" w:rsidP="002962EC">
      <w:pPr>
        <w:spacing w:line="276" w:lineRule="auto"/>
        <w:jc w:val="left"/>
      </w:pPr>
    </w:p>
    <w:p w14:paraId="1BAA111C" w14:textId="77685A5B" w:rsidR="000D3651" w:rsidRDefault="000D3651" w:rsidP="002962EC">
      <w:pPr>
        <w:spacing w:line="276" w:lineRule="auto"/>
        <w:jc w:val="left"/>
      </w:pPr>
      <w:r>
        <w:t>Chapter 4: Data analysis and discussions……………………………………………………18</w:t>
      </w:r>
    </w:p>
    <w:p w14:paraId="795F5675" w14:textId="71C4D0E4" w:rsidR="000D3651" w:rsidRDefault="00F55D6C" w:rsidP="002962EC">
      <w:pPr>
        <w:spacing w:line="276" w:lineRule="auto"/>
        <w:jc w:val="left"/>
      </w:pPr>
      <w:r>
        <w:t xml:space="preserve">         </w:t>
      </w:r>
      <w:r w:rsidR="000D3651">
        <w:t>4.1 Introduction………………………………</w:t>
      </w:r>
      <w:r>
        <w:t>..</w:t>
      </w:r>
      <w:r w:rsidR="000D3651">
        <w:t>………………………………………18</w:t>
      </w:r>
    </w:p>
    <w:p w14:paraId="12EA9483" w14:textId="498517DD" w:rsidR="000D3651" w:rsidRDefault="00F55D6C" w:rsidP="002962EC">
      <w:pPr>
        <w:spacing w:line="276" w:lineRule="auto"/>
        <w:jc w:val="left"/>
      </w:pPr>
      <w:r>
        <w:t xml:space="preserve">         </w:t>
      </w:r>
      <w:r w:rsidR="000D3651">
        <w:t>4.2 Secondary research……………………………</w:t>
      </w:r>
      <w:proofErr w:type="gramStart"/>
      <w:r w:rsidR="000D3651">
        <w:t>…</w:t>
      </w:r>
      <w:r>
        <w:t>..</w:t>
      </w:r>
      <w:proofErr w:type="gramEnd"/>
      <w:r w:rsidR="000D3651">
        <w:t>……………………………….18</w:t>
      </w:r>
    </w:p>
    <w:p w14:paraId="79AC2095" w14:textId="737BD3DF" w:rsidR="000D3651" w:rsidRDefault="00F55D6C" w:rsidP="002962EC">
      <w:pPr>
        <w:spacing w:line="276" w:lineRule="auto"/>
        <w:jc w:val="left"/>
      </w:pPr>
      <w:r>
        <w:t xml:space="preserve">         </w:t>
      </w:r>
      <w:r w:rsidR="000D3651">
        <w:t>4.3 Discussions ……………………………………</w:t>
      </w:r>
      <w:proofErr w:type="gramStart"/>
      <w:r w:rsidR="000D3651">
        <w:t>…</w:t>
      </w:r>
      <w:r>
        <w:t>..</w:t>
      </w:r>
      <w:proofErr w:type="gramEnd"/>
      <w:r w:rsidR="000D3651">
        <w:t>………………………………19</w:t>
      </w:r>
    </w:p>
    <w:p w14:paraId="1F89729A" w14:textId="20D7B54F" w:rsidR="00F57CBF" w:rsidRDefault="00F55D6C" w:rsidP="002962EC">
      <w:pPr>
        <w:spacing w:line="276" w:lineRule="auto"/>
        <w:jc w:val="left"/>
      </w:pPr>
      <w:r>
        <w:t xml:space="preserve">         </w:t>
      </w:r>
      <w:r w:rsidR="000D3651">
        <w:t>4.4 Summary of Chapter 4……………………………</w:t>
      </w:r>
      <w:r>
        <w:t>...</w:t>
      </w:r>
      <w:r w:rsidR="000D3651">
        <w:t>………………………</w:t>
      </w:r>
      <w:r w:rsidR="00F57CBF">
        <w:t>...</w:t>
      </w:r>
      <w:r w:rsidR="000D3651">
        <w:t>……20</w:t>
      </w:r>
    </w:p>
    <w:p w14:paraId="0E534E40" w14:textId="33F48F26" w:rsidR="00273DC3" w:rsidRDefault="00273DC3" w:rsidP="002962EC">
      <w:pPr>
        <w:spacing w:line="276" w:lineRule="auto"/>
        <w:jc w:val="left"/>
      </w:pPr>
    </w:p>
    <w:p w14:paraId="48246C49" w14:textId="385B114D" w:rsidR="00F54CE6" w:rsidRDefault="00F54CE6" w:rsidP="002962EC">
      <w:pPr>
        <w:spacing w:line="276" w:lineRule="auto"/>
        <w:jc w:val="left"/>
      </w:pPr>
    </w:p>
    <w:p w14:paraId="18B37637" w14:textId="37CADB25" w:rsidR="00F54CE6" w:rsidRDefault="00F54CE6" w:rsidP="002962EC">
      <w:pPr>
        <w:spacing w:line="276" w:lineRule="auto"/>
        <w:jc w:val="left"/>
      </w:pPr>
    </w:p>
    <w:p w14:paraId="7C45F8FF" w14:textId="77777777" w:rsidR="00F54CE6" w:rsidRDefault="00F54CE6" w:rsidP="002962EC">
      <w:pPr>
        <w:spacing w:line="276" w:lineRule="auto"/>
        <w:jc w:val="left"/>
      </w:pPr>
    </w:p>
    <w:p w14:paraId="3FD3070F" w14:textId="5DFB1EE4" w:rsidR="000D3651" w:rsidRDefault="000D3651" w:rsidP="002962EC">
      <w:pPr>
        <w:spacing w:line="276" w:lineRule="auto"/>
        <w:jc w:val="left"/>
      </w:pPr>
      <w:r>
        <w:t>Chapter 5: Conclusions, Limitations and Recommendations……………………………</w:t>
      </w:r>
      <w:proofErr w:type="gramStart"/>
      <w:r>
        <w:t>…..</w:t>
      </w:r>
      <w:proofErr w:type="gramEnd"/>
      <w:r>
        <w:t>20</w:t>
      </w:r>
    </w:p>
    <w:p w14:paraId="05DD044C" w14:textId="2390EA4F" w:rsidR="000D3651" w:rsidRDefault="00F55D6C" w:rsidP="002962EC">
      <w:pPr>
        <w:spacing w:line="276" w:lineRule="auto"/>
        <w:jc w:val="left"/>
      </w:pPr>
      <w:r>
        <w:t xml:space="preserve">         </w:t>
      </w:r>
      <w:r w:rsidR="000D3651">
        <w:t>5.1 Introduction……</w:t>
      </w:r>
      <w:r>
        <w:t>...</w:t>
      </w:r>
      <w:r w:rsidR="000D3651">
        <w:t>…………………………………………………………………20</w:t>
      </w:r>
    </w:p>
    <w:p w14:paraId="3B881110" w14:textId="09EC8B29" w:rsidR="000D3651" w:rsidRDefault="000D3651" w:rsidP="002962EC">
      <w:pPr>
        <w:spacing w:line="276" w:lineRule="auto"/>
        <w:jc w:val="left"/>
      </w:pPr>
      <w:r>
        <w:t xml:space="preserve">  </w:t>
      </w:r>
      <w:r w:rsidR="00F55D6C">
        <w:t xml:space="preserve">       </w:t>
      </w:r>
      <w:r>
        <w:t>5.2 Conclusions………………………</w:t>
      </w:r>
      <w:r w:rsidR="00F55D6C">
        <w:t>...</w:t>
      </w:r>
      <w:r>
        <w:t>………………………………………………20</w:t>
      </w:r>
    </w:p>
    <w:p w14:paraId="1BAE8FC2" w14:textId="3DDFEA2F" w:rsidR="000D3651" w:rsidRDefault="00F55D6C" w:rsidP="002962EC">
      <w:pPr>
        <w:spacing w:line="276" w:lineRule="auto"/>
        <w:jc w:val="left"/>
      </w:pPr>
      <w:r>
        <w:t xml:space="preserve">      </w:t>
      </w:r>
      <w:r w:rsidR="002962EC">
        <w:t xml:space="preserve">  </w:t>
      </w:r>
      <w:r>
        <w:t xml:space="preserve"> </w:t>
      </w:r>
      <w:r w:rsidR="000D3651">
        <w:t>5.3 Conclusions on the research problem…………………………………</w:t>
      </w:r>
      <w:r>
        <w:t>…</w:t>
      </w:r>
      <w:r w:rsidR="002962EC">
        <w:t>…...</w:t>
      </w:r>
      <w:r w:rsidR="000D3651">
        <w:t>…….21</w:t>
      </w:r>
    </w:p>
    <w:p w14:paraId="681CB69E" w14:textId="16A10488" w:rsidR="000D3651" w:rsidRDefault="00F55D6C" w:rsidP="002962EC">
      <w:pPr>
        <w:spacing w:line="276" w:lineRule="auto"/>
        <w:jc w:val="left"/>
      </w:pPr>
      <w:r>
        <w:t xml:space="preserve">      </w:t>
      </w:r>
      <w:r w:rsidR="002962EC">
        <w:t xml:space="preserve">   </w:t>
      </w:r>
      <w:r w:rsidR="000D3651">
        <w:t>5.4 Summary of the research findings and outcomes………………………</w:t>
      </w:r>
      <w:r>
        <w:t>…..</w:t>
      </w:r>
      <w:r w:rsidR="00F57CBF">
        <w:t>.</w:t>
      </w:r>
      <w:r w:rsidR="000D3651">
        <w:t>……</w:t>
      </w:r>
      <w:r w:rsidR="002962EC">
        <w:t>..</w:t>
      </w:r>
      <w:r w:rsidR="000D3651">
        <w:t>.21</w:t>
      </w:r>
    </w:p>
    <w:p w14:paraId="6FF00895" w14:textId="6956BCAB" w:rsidR="000D3651" w:rsidRDefault="00F55D6C" w:rsidP="002962EC">
      <w:pPr>
        <w:spacing w:line="276" w:lineRule="auto"/>
        <w:jc w:val="left"/>
      </w:pPr>
      <w:r>
        <w:t xml:space="preserve">     </w:t>
      </w:r>
      <w:r w:rsidR="002962EC">
        <w:t xml:space="preserve">  </w:t>
      </w:r>
      <w:r>
        <w:t xml:space="preserve"> </w:t>
      </w:r>
      <w:r w:rsidR="002962EC">
        <w:t xml:space="preserve"> </w:t>
      </w:r>
      <w:r w:rsidR="000D3651">
        <w:t xml:space="preserve">5.5 Original contribution of </w:t>
      </w:r>
      <w:r w:rsidR="00F57CBF">
        <w:t>the Research…</w:t>
      </w:r>
      <w:proofErr w:type="gramStart"/>
      <w:r w:rsidR="00F57CBF">
        <w:t>…</w:t>
      </w:r>
      <w:r w:rsidR="002962EC">
        <w:t>..</w:t>
      </w:r>
      <w:proofErr w:type="gramEnd"/>
      <w:r w:rsidR="00F57CBF">
        <w:t>…………………………………</w:t>
      </w:r>
      <w:r>
        <w:t>…</w:t>
      </w:r>
      <w:r w:rsidR="002962EC">
        <w:t>….</w:t>
      </w:r>
      <w:r w:rsidR="00F57CBF">
        <w:t>21</w:t>
      </w:r>
    </w:p>
    <w:p w14:paraId="30E93CF4" w14:textId="7556E1BA" w:rsidR="00F55D6C" w:rsidRDefault="00F57CBF" w:rsidP="002962EC">
      <w:pPr>
        <w:spacing w:line="276" w:lineRule="auto"/>
        <w:jc w:val="left"/>
      </w:pPr>
      <w:r>
        <w:t xml:space="preserve"> </w:t>
      </w:r>
      <w:r w:rsidR="00F55D6C">
        <w:t xml:space="preserve">     </w:t>
      </w:r>
      <w:r w:rsidR="002962EC">
        <w:t xml:space="preserve">  </w:t>
      </w:r>
      <w:r w:rsidR="00273DC3">
        <w:t xml:space="preserve"> </w:t>
      </w:r>
      <w:r>
        <w:t>5.6</w:t>
      </w:r>
      <w:r w:rsidR="00273DC3">
        <w:t xml:space="preserve"> </w:t>
      </w:r>
      <w:r>
        <w:t>Limitations</w:t>
      </w:r>
      <w:proofErr w:type="gramStart"/>
      <w:r>
        <w:t>…</w:t>
      </w:r>
      <w:r w:rsidR="00273DC3">
        <w:t>..</w:t>
      </w:r>
      <w:proofErr w:type="gramEnd"/>
      <w:r>
        <w:t>…</w:t>
      </w:r>
      <w:r w:rsidR="002962EC">
        <w:t>...</w:t>
      </w:r>
      <w:r>
        <w:t>………………………………………………………</w:t>
      </w:r>
      <w:r w:rsidR="00F55D6C">
        <w:t>…..</w:t>
      </w:r>
      <w:r>
        <w:t>…….21</w:t>
      </w:r>
    </w:p>
    <w:p w14:paraId="11976608" w14:textId="0FA0A2DB" w:rsidR="00F57CBF" w:rsidRDefault="00F55D6C" w:rsidP="002962EC">
      <w:pPr>
        <w:spacing w:line="276" w:lineRule="auto"/>
        <w:jc w:val="left"/>
      </w:pPr>
      <w:r>
        <w:t xml:space="preserve">     </w:t>
      </w:r>
      <w:r w:rsidR="00273DC3">
        <w:t xml:space="preserve">   </w:t>
      </w:r>
      <w:r>
        <w:t xml:space="preserve"> </w:t>
      </w:r>
      <w:r w:rsidR="00F57CBF">
        <w:t>5.7 Recommendations………</w:t>
      </w:r>
      <w:r w:rsidR="00273DC3">
        <w:t>.</w:t>
      </w:r>
      <w:r w:rsidR="00F57CBF">
        <w:t>…………………………………………</w:t>
      </w:r>
      <w:r>
        <w:t>….</w:t>
      </w:r>
      <w:r w:rsidR="00F57CBF">
        <w:t>……</w:t>
      </w:r>
      <w:r>
        <w:t>.</w:t>
      </w:r>
      <w:r w:rsidR="00F57CBF">
        <w:t>…</w:t>
      </w:r>
      <w:proofErr w:type="gramStart"/>
      <w:r w:rsidR="00F57CBF">
        <w:t>…..</w:t>
      </w:r>
      <w:proofErr w:type="gramEnd"/>
      <w:r w:rsidR="00F57CBF">
        <w:t>22</w:t>
      </w:r>
    </w:p>
    <w:p w14:paraId="43247224" w14:textId="2B212FC1" w:rsidR="00F57CBF" w:rsidRDefault="00F55D6C" w:rsidP="002962EC">
      <w:pPr>
        <w:spacing w:line="276" w:lineRule="auto"/>
        <w:jc w:val="left"/>
      </w:pPr>
      <w:r>
        <w:t xml:space="preserve">    </w:t>
      </w:r>
      <w:r w:rsidR="00273DC3">
        <w:t xml:space="preserve">   </w:t>
      </w:r>
      <w:r>
        <w:t xml:space="preserve">  </w:t>
      </w:r>
      <w:r w:rsidR="00F57CBF">
        <w:t>5.8 Summary of Chapter 5…</w:t>
      </w:r>
      <w:r w:rsidR="00273DC3">
        <w:t>.</w:t>
      </w:r>
      <w:r w:rsidR="00F57CBF">
        <w:t>…………………………...…………………</w:t>
      </w:r>
      <w:r>
        <w:t>…..</w:t>
      </w:r>
      <w:r w:rsidR="00F57CBF">
        <w:t>………22</w:t>
      </w:r>
    </w:p>
    <w:p w14:paraId="1310B302" w14:textId="77777777" w:rsidR="00F57CBF" w:rsidRDefault="00F57CBF" w:rsidP="002962EC">
      <w:pPr>
        <w:spacing w:line="276" w:lineRule="auto"/>
        <w:jc w:val="left"/>
      </w:pPr>
    </w:p>
    <w:p w14:paraId="09D9CF60" w14:textId="4E78EC67" w:rsidR="00F57CBF" w:rsidRDefault="00F57CBF" w:rsidP="002962EC">
      <w:pPr>
        <w:spacing w:line="276" w:lineRule="auto"/>
        <w:jc w:val="left"/>
      </w:pPr>
      <w:r>
        <w:t>Reference List……………………………………………………………………….……</w:t>
      </w:r>
      <w:proofErr w:type="gramStart"/>
      <w:r>
        <w:t>…..</w:t>
      </w:r>
      <w:proofErr w:type="gramEnd"/>
      <w:r>
        <w:t>23</w:t>
      </w:r>
    </w:p>
    <w:p w14:paraId="04C6659D" w14:textId="2179E2F5" w:rsidR="00F57CBF" w:rsidRDefault="00F57CBF" w:rsidP="002962EC">
      <w:pPr>
        <w:spacing w:line="276" w:lineRule="auto"/>
        <w:jc w:val="left"/>
      </w:pPr>
      <w:r>
        <w:t>Terms of Glossary……………………………………………………………………………27</w:t>
      </w:r>
    </w:p>
    <w:p w14:paraId="2A51C9B9" w14:textId="5A739493" w:rsidR="00F57CBF" w:rsidRDefault="00F57CBF" w:rsidP="002962EC">
      <w:pPr>
        <w:spacing w:line="276" w:lineRule="auto"/>
        <w:jc w:val="left"/>
      </w:pPr>
      <w:r>
        <w:t>Appendix…………………………………………………………………………………</w:t>
      </w:r>
      <w:proofErr w:type="gramStart"/>
      <w:r>
        <w:t>…..</w:t>
      </w:r>
      <w:proofErr w:type="gramEnd"/>
      <w:r>
        <w:t>28</w:t>
      </w:r>
    </w:p>
    <w:p w14:paraId="53452D49" w14:textId="77777777" w:rsidR="000D3651" w:rsidRDefault="000D3651" w:rsidP="002962EC">
      <w:pPr>
        <w:spacing w:line="276" w:lineRule="auto"/>
        <w:jc w:val="left"/>
      </w:pPr>
    </w:p>
    <w:p w14:paraId="157B0504" w14:textId="4305092D" w:rsidR="000D3651" w:rsidRDefault="000D3651" w:rsidP="00686916">
      <w:pPr>
        <w:spacing w:after="200" w:line="276" w:lineRule="auto"/>
        <w:jc w:val="left"/>
      </w:pPr>
    </w:p>
    <w:p w14:paraId="333DE847" w14:textId="6904B8F8" w:rsidR="000D3651" w:rsidRDefault="000D3651" w:rsidP="00686916">
      <w:pPr>
        <w:spacing w:after="200" w:line="276" w:lineRule="auto"/>
        <w:jc w:val="left"/>
      </w:pPr>
    </w:p>
    <w:p w14:paraId="7538DF60" w14:textId="21DE6B8D" w:rsidR="000D3651" w:rsidRDefault="000D3651" w:rsidP="00686916">
      <w:pPr>
        <w:spacing w:after="200" w:line="276" w:lineRule="auto"/>
        <w:jc w:val="left"/>
      </w:pPr>
    </w:p>
    <w:p w14:paraId="6CD0B57F" w14:textId="1DCFA899" w:rsidR="000D3651" w:rsidRDefault="000D3651" w:rsidP="00686916">
      <w:pPr>
        <w:spacing w:after="200" w:line="276" w:lineRule="auto"/>
        <w:jc w:val="left"/>
      </w:pPr>
    </w:p>
    <w:p w14:paraId="4283B8F1" w14:textId="525ADAB4" w:rsidR="000D3651" w:rsidRDefault="000D3651" w:rsidP="00686916">
      <w:pPr>
        <w:spacing w:after="200" w:line="276" w:lineRule="auto"/>
        <w:jc w:val="left"/>
      </w:pPr>
    </w:p>
    <w:p w14:paraId="02850D7A" w14:textId="4562ABE1" w:rsidR="000D3651" w:rsidRDefault="000D3651" w:rsidP="00686916">
      <w:pPr>
        <w:spacing w:after="200" w:line="276" w:lineRule="auto"/>
        <w:jc w:val="left"/>
      </w:pPr>
    </w:p>
    <w:p w14:paraId="7568B72C" w14:textId="4D47FB0F" w:rsidR="000D3651" w:rsidRDefault="000D3651" w:rsidP="00686916">
      <w:pPr>
        <w:spacing w:after="200" w:line="276" w:lineRule="auto"/>
        <w:jc w:val="left"/>
      </w:pPr>
    </w:p>
    <w:p w14:paraId="55E2BF50" w14:textId="54488B55" w:rsidR="00315B1D" w:rsidRDefault="007A20F4" w:rsidP="005D5E7A">
      <w:pPr>
        <w:spacing w:after="200" w:line="276" w:lineRule="auto"/>
        <w:jc w:val="left"/>
        <w:rPr>
          <w:b/>
          <w:bCs/>
        </w:rPr>
      </w:pPr>
      <w:r w:rsidRPr="00610C70">
        <w:rPr>
          <w:b/>
          <w:bCs/>
        </w:rPr>
        <w:br w:type="page"/>
      </w:r>
    </w:p>
    <w:p w14:paraId="3EB1D217" w14:textId="77777777" w:rsidR="00BB589C" w:rsidRDefault="005D5E7A" w:rsidP="005D5E7A">
      <w:pPr>
        <w:spacing w:after="200" w:line="276" w:lineRule="auto"/>
        <w:jc w:val="left"/>
        <w:rPr>
          <w:b/>
          <w:bCs/>
          <w:sz w:val="28"/>
          <w:szCs w:val="28"/>
        </w:rPr>
      </w:pPr>
      <w:r w:rsidRPr="00BB589C">
        <w:rPr>
          <w:b/>
          <w:bCs/>
          <w:sz w:val="28"/>
          <w:szCs w:val="28"/>
        </w:rPr>
        <w:lastRenderedPageBreak/>
        <w:t>Chapter 1: Introduction</w:t>
      </w:r>
    </w:p>
    <w:p w14:paraId="76D24104" w14:textId="02BD9961" w:rsidR="00EE689D" w:rsidRPr="00BB589C" w:rsidRDefault="005D5E7A" w:rsidP="005D5E7A">
      <w:pPr>
        <w:spacing w:after="200" w:line="276" w:lineRule="auto"/>
        <w:jc w:val="left"/>
        <w:rPr>
          <w:b/>
          <w:bCs/>
          <w:sz w:val="28"/>
          <w:szCs w:val="28"/>
        </w:rPr>
      </w:pPr>
      <w:r w:rsidRPr="00932826">
        <w:rPr>
          <w:b/>
          <w:bCs/>
        </w:rPr>
        <w:t>1.1 Introduction</w:t>
      </w:r>
    </w:p>
    <w:p w14:paraId="7B15384D" w14:textId="455750C7" w:rsidR="00EE689D" w:rsidRPr="00932826" w:rsidRDefault="007A20F4" w:rsidP="00EE689D">
      <w:r w:rsidRPr="00932826">
        <w:t>The chosen research topic for this dissertation is Tesla vehicles’ impact on people's life.  In this research, the focus has been on identifying the way vehicle manufactured in the chosen business has influenced the life and future of people.</w:t>
      </w:r>
    </w:p>
    <w:p w14:paraId="6DEEB79F" w14:textId="7A07467E" w:rsidR="005D5E7A" w:rsidRPr="00932826" w:rsidRDefault="005D5E7A" w:rsidP="005D5E7A">
      <w:pPr>
        <w:rPr>
          <w:b/>
          <w:bCs/>
        </w:rPr>
      </w:pPr>
      <w:r w:rsidRPr="00932826">
        <w:rPr>
          <w:b/>
          <w:bCs/>
        </w:rPr>
        <w:t>1.2 Research background</w:t>
      </w:r>
    </w:p>
    <w:p w14:paraId="2C3E7852" w14:textId="7BCB9DDF" w:rsidR="00B05A27" w:rsidRPr="00932826" w:rsidRDefault="007A20F4" w:rsidP="00B05A27">
      <w:r w:rsidRPr="00932826">
        <w:t xml:space="preserve">Tesla manufactures </w:t>
      </w:r>
      <w:r w:rsidR="006B396D" w:rsidRPr="00932826">
        <w:t>a</w:t>
      </w:r>
      <w:r w:rsidRPr="00932826">
        <w:t>nd designs electric vehicles including t</w:t>
      </w:r>
      <w:r w:rsidR="00F22E64" w:rsidRPr="00932826">
        <w:t>r</w:t>
      </w:r>
      <w:r w:rsidR="006B396D" w:rsidRPr="00932826">
        <w:t>ucks and cars, solar panel</w:t>
      </w:r>
      <w:r w:rsidRPr="00932826">
        <w:t xml:space="preserve">s, solar roof tiles, </w:t>
      </w:r>
      <w:r w:rsidR="002173E7" w:rsidRPr="00932826">
        <w:t xml:space="preserve">battery </w:t>
      </w:r>
      <w:r w:rsidR="006B396D" w:rsidRPr="00932826">
        <w:t>energy</w:t>
      </w:r>
      <w:r w:rsidR="002173E7" w:rsidRPr="00932826">
        <w:t xml:space="preserve"> storage, and related goods</w:t>
      </w:r>
      <w:r w:rsidR="00C911C9" w:rsidRPr="00932826">
        <w:t xml:space="preserve"> (Tesla, 2022)</w:t>
      </w:r>
      <w:r w:rsidR="002173E7" w:rsidRPr="00932826">
        <w:t xml:space="preserve">. It </w:t>
      </w:r>
      <w:r w:rsidR="00D83A54" w:rsidRPr="00932826">
        <w:t>is</w:t>
      </w:r>
      <w:r w:rsidR="002173E7" w:rsidRPr="00932826">
        <w:t xml:space="preserve"> headquartered in A</w:t>
      </w:r>
      <w:r w:rsidR="006B396D" w:rsidRPr="00932826">
        <w:t xml:space="preserve">ustin, Texas. </w:t>
      </w:r>
      <w:r w:rsidR="007E7EA5" w:rsidRPr="00932826">
        <w:t>Tesla</w:t>
      </w:r>
      <w:r w:rsidR="006B396D" w:rsidRPr="00932826">
        <w:t xml:space="preserve"> was established </w:t>
      </w:r>
      <w:r w:rsidR="002173E7" w:rsidRPr="00932826">
        <w:t>in 2003 in the United States</w:t>
      </w:r>
      <w:r w:rsidR="009639DD" w:rsidRPr="00932826">
        <w:t xml:space="preserve"> and is </w:t>
      </w:r>
      <w:r w:rsidR="00D83A54" w:rsidRPr="00932826">
        <w:t>a publicly traded company. It is</w:t>
      </w:r>
      <w:r w:rsidR="009639DD" w:rsidRPr="00932826">
        <w:t xml:space="preserve"> </w:t>
      </w:r>
      <w:r w:rsidR="006B396D" w:rsidRPr="00932826">
        <w:t>found in the</w:t>
      </w:r>
      <w:r w:rsidR="005D5E7A" w:rsidRPr="00932826">
        <w:t xml:space="preserve"> 2020</w:t>
      </w:r>
      <w:r w:rsidR="006B396D" w:rsidRPr="00932826">
        <w:t xml:space="preserve"> </w:t>
      </w:r>
      <w:r w:rsidR="005D5E7A" w:rsidRPr="00932826">
        <w:t xml:space="preserve">Annual </w:t>
      </w:r>
      <w:r w:rsidR="006B396D" w:rsidRPr="00932826">
        <w:t>report, that T</w:t>
      </w:r>
      <w:r w:rsidR="009639DD" w:rsidRPr="00932826">
        <w:t xml:space="preserve">esla customers supported the acceleration of the transition to </w:t>
      </w:r>
      <w:r w:rsidR="00D83A54" w:rsidRPr="00932826">
        <w:t>sustainable</w:t>
      </w:r>
      <w:r w:rsidR="009639DD" w:rsidRPr="00932826">
        <w:t xml:space="preserve"> </w:t>
      </w:r>
      <w:r w:rsidR="00D83A54" w:rsidRPr="00932826">
        <w:t>e</w:t>
      </w:r>
      <w:r w:rsidR="009639DD" w:rsidRPr="00932826">
        <w:t>nergy globally by around 5 million metric tons of carbon dioxide emissions</w:t>
      </w:r>
      <w:r w:rsidR="00C911C9" w:rsidRPr="00932826">
        <w:t xml:space="preserve"> (Tesla, 2020)</w:t>
      </w:r>
      <w:r w:rsidR="00EE689D" w:rsidRPr="00932826">
        <w:t>.</w:t>
      </w:r>
      <w:r w:rsidR="00502AD2" w:rsidRPr="00932826">
        <w:t xml:space="preserve"> </w:t>
      </w:r>
      <w:r w:rsidRPr="00932826">
        <w:t xml:space="preserve">Tesla is known to have been defining the new era for the automobile industry. The company adopts and prefers to select approaches to manufacturing electric architectures and software that allow the firm to introduce innovation more quickly than its rivals leading the analysis to compare them with Apple (Taylor </w:t>
      </w:r>
      <w:r w:rsidRPr="00932826">
        <w:rPr>
          <w:i/>
          <w:iCs/>
        </w:rPr>
        <w:t>et al.,</w:t>
      </w:r>
      <w:r w:rsidRPr="00932826">
        <w:t xml:space="preserve"> 2020). Thus, Tesla has become one of the most valuable carmakers across the globe they have been using the Silicon Valley approach instead of following traditional manufacturing techniques. </w:t>
      </w:r>
    </w:p>
    <w:p w14:paraId="739ABB2D" w14:textId="600549BD" w:rsidR="00B05A27" w:rsidRPr="00932826" w:rsidRDefault="007A20F4" w:rsidP="00B05A27">
      <w:r w:rsidRPr="00932826">
        <w:t>According to Martinez (2021), it can be stated that Tesla as an automotive organisation serves as a driving force behind the biggest changes adopted by the automotive retail industry in recent times. According to the author, Tesla has acquired the position of the most valuable company in the automotive sector and its worth is twice that of Toyota Motor Corporation</w:t>
      </w:r>
      <w:r w:rsidR="00471751" w:rsidRPr="00932826">
        <w:t xml:space="preserve"> (Martinez,2021).</w:t>
      </w:r>
      <w:r w:rsidRPr="00932826">
        <w:t xml:space="preserve"> </w:t>
      </w:r>
    </w:p>
    <w:p w14:paraId="120BA1F0" w14:textId="77777777" w:rsidR="00B05A27" w:rsidRPr="00932826" w:rsidRDefault="007A20F4" w:rsidP="00B05A27">
      <w:r w:rsidRPr="00932826">
        <w:t>It is difficult to talk about electric vehicles without mentioning the name Tesla. The first electric vehicle model known as the Tesla Roadster has been the first mass-produced electrical car for travelling 320 kilometres which are nearly 200 miles with a single charge. The firm has become a poster child for its sustainability practices (Houser, 2017).  Currently, there has been a shift in Musk’s focus from just ensuring that Tesla is the best electric car to becoming the manufacturer of autonomous vehicles and much more like solar power generation.</w:t>
      </w:r>
    </w:p>
    <w:p w14:paraId="63503FF0" w14:textId="77777777" w:rsidR="007549E9" w:rsidRPr="00932826" w:rsidRDefault="007549E9" w:rsidP="00EE689D"/>
    <w:p w14:paraId="18B1CC88" w14:textId="77777777" w:rsidR="007549E9" w:rsidRPr="00932826" w:rsidRDefault="007549E9" w:rsidP="00EE689D"/>
    <w:p w14:paraId="780037EC" w14:textId="77777777" w:rsidR="007549E9" w:rsidRPr="00932826" w:rsidRDefault="007549E9" w:rsidP="00EE689D"/>
    <w:p w14:paraId="6EB89450" w14:textId="2D776AEF" w:rsidR="00471751" w:rsidRPr="00932826" w:rsidRDefault="00471751" w:rsidP="00471751">
      <w:pPr>
        <w:rPr>
          <w:b/>
          <w:bCs/>
        </w:rPr>
      </w:pPr>
      <w:bookmarkStart w:id="0" w:name="_Hlk122452881"/>
      <w:r w:rsidRPr="00932826">
        <w:rPr>
          <w:b/>
          <w:bCs/>
        </w:rPr>
        <w:lastRenderedPageBreak/>
        <w:t xml:space="preserve">1.3 Rationale and </w:t>
      </w:r>
      <w:r w:rsidR="006325A2" w:rsidRPr="00932826">
        <w:rPr>
          <w:b/>
          <w:bCs/>
        </w:rPr>
        <w:t>issue</w:t>
      </w:r>
      <w:r w:rsidRPr="00932826">
        <w:rPr>
          <w:b/>
          <w:bCs/>
        </w:rPr>
        <w:t xml:space="preserve"> statement</w:t>
      </w:r>
    </w:p>
    <w:bookmarkEnd w:id="0"/>
    <w:p w14:paraId="128AAA0B" w14:textId="2ED44748" w:rsidR="00EE689D" w:rsidRPr="00932826" w:rsidRDefault="007A20F4" w:rsidP="00EE689D">
      <w:r w:rsidRPr="00932826">
        <w:t>The majority of motorists belonging to the age range of 16 to 49 inform that they are likely to switch to electric cars within the upcoming decade (Gov, 2022). This can lead to the rejection or an end to the sales of hybrid, diesel and petrol-driven vans and cars. Such a move is significant for the UK automotive sector to achieve its aim of net zero within 2025.  Tesla is one such organisation which has been manufacturing electric vehicles and it is expected that the firm is impacting the world and its customers. This has been a motivation behind the selection of this research topic for exploration in this study</w:t>
      </w:r>
      <w:r w:rsidR="00F91EE8" w:rsidRPr="00932826">
        <w:t xml:space="preserve">.  </w:t>
      </w:r>
      <w:r w:rsidRPr="00932826">
        <w:t xml:space="preserve">The </w:t>
      </w:r>
      <w:r w:rsidR="006325A2" w:rsidRPr="00932826">
        <w:t>issue</w:t>
      </w:r>
      <w:r w:rsidRPr="00932826">
        <w:t xml:space="preserve"> in this research project is that Tesla’s vehicles have brought changes in the people</w:t>
      </w:r>
      <w:r w:rsidR="00471751" w:rsidRPr="00932826">
        <w:t>’s life</w:t>
      </w:r>
      <w:r w:rsidRPr="00932826">
        <w:t xml:space="preserve"> and somehow helped them in moving forward. It is considered an issue to be researched because as an electric car business, Tesla has accelerated changes in making use of sustainable energy. Currently, it is important to conduct an investigation on the topic of gaining better insights into the role of Tesla in people’s lives and society.</w:t>
      </w:r>
      <w:r w:rsidR="00041289" w:rsidRPr="00932826">
        <w:t xml:space="preserve"> </w:t>
      </w:r>
    </w:p>
    <w:p w14:paraId="653ADE28" w14:textId="73066331" w:rsidR="00052AE0" w:rsidRPr="00932826" w:rsidRDefault="00052AE0" w:rsidP="00EE689D">
      <w:pPr>
        <w:rPr>
          <w:b/>
          <w:bCs/>
        </w:rPr>
      </w:pPr>
      <w:r w:rsidRPr="00932826">
        <w:rPr>
          <w:b/>
          <w:bCs/>
        </w:rPr>
        <w:t>1.4 Research aim, objectives and questions</w:t>
      </w:r>
    </w:p>
    <w:p w14:paraId="5718312E" w14:textId="4434A7B0" w:rsidR="00052AE0" w:rsidRPr="00932826" w:rsidRDefault="00052AE0" w:rsidP="00EE689D">
      <w:pPr>
        <w:rPr>
          <w:b/>
          <w:bCs/>
        </w:rPr>
      </w:pPr>
      <w:r w:rsidRPr="00932826">
        <w:rPr>
          <w:b/>
          <w:bCs/>
        </w:rPr>
        <w:t>Aim</w:t>
      </w:r>
    </w:p>
    <w:p w14:paraId="4A97BF83" w14:textId="77777777" w:rsidR="00147FB9" w:rsidRPr="00932826" w:rsidRDefault="007A20F4" w:rsidP="00147FB9">
      <w:r w:rsidRPr="00932826">
        <w:t>The aim of this research study is to evaluate the implication of Tesla's vehicles on the progression of the life of people.</w:t>
      </w:r>
    </w:p>
    <w:p w14:paraId="3A9ADCB5" w14:textId="77777777" w:rsidR="00147FB9" w:rsidRPr="00932826" w:rsidRDefault="007A20F4" w:rsidP="00147FB9">
      <w:pPr>
        <w:rPr>
          <w:b/>
          <w:bCs/>
        </w:rPr>
      </w:pPr>
      <w:r w:rsidRPr="00932826">
        <w:rPr>
          <w:b/>
          <w:bCs/>
        </w:rPr>
        <w:t>Research objectives</w:t>
      </w:r>
    </w:p>
    <w:p w14:paraId="6211D69B" w14:textId="77777777" w:rsidR="00147FB9" w:rsidRPr="00932826" w:rsidRDefault="007A20F4" w:rsidP="00147FB9">
      <w:pPr>
        <w:pStyle w:val="ListParagraph"/>
        <w:numPr>
          <w:ilvl w:val="0"/>
          <w:numId w:val="6"/>
        </w:numPr>
      </w:pPr>
      <w:r w:rsidRPr="00932826">
        <w:t>To collect relevant data on Tesla’s vehicles and associated innovation</w:t>
      </w:r>
    </w:p>
    <w:p w14:paraId="6162E3C1" w14:textId="77777777" w:rsidR="00147FB9" w:rsidRPr="00932826" w:rsidRDefault="007A20F4" w:rsidP="00147FB9">
      <w:pPr>
        <w:pStyle w:val="ListParagraph"/>
        <w:numPr>
          <w:ilvl w:val="0"/>
          <w:numId w:val="6"/>
        </w:numPr>
      </w:pPr>
      <w:r w:rsidRPr="00932826">
        <w:t>To examine consumers' perception of Tesla’s vehicle</w:t>
      </w:r>
    </w:p>
    <w:p w14:paraId="29C84F16" w14:textId="7C1909C0" w:rsidR="00147FB9" w:rsidRPr="00932826" w:rsidRDefault="007A20F4" w:rsidP="00147FB9">
      <w:pPr>
        <w:pStyle w:val="ListParagraph"/>
        <w:numPr>
          <w:ilvl w:val="0"/>
          <w:numId w:val="6"/>
        </w:numPr>
      </w:pPr>
      <w:r w:rsidRPr="00932826">
        <w:t>To assess the implication of Tesla’s vehicle on people</w:t>
      </w:r>
      <w:r w:rsidR="00052AE0" w:rsidRPr="00932826">
        <w:t>’s life</w:t>
      </w:r>
    </w:p>
    <w:p w14:paraId="048ECF05" w14:textId="77777777" w:rsidR="00147FB9" w:rsidRPr="00932826" w:rsidRDefault="007A20F4" w:rsidP="00147FB9">
      <w:pPr>
        <w:pStyle w:val="ListParagraph"/>
        <w:numPr>
          <w:ilvl w:val="0"/>
          <w:numId w:val="6"/>
        </w:numPr>
      </w:pPr>
      <w:r w:rsidRPr="00932826">
        <w:t>To suggest strategies to Tesla to improvising consumer awareness</w:t>
      </w:r>
    </w:p>
    <w:p w14:paraId="75A8A5FD" w14:textId="77777777" w:rsidR="00147FB9" w:rsidRPr="00932826" w:rsidRDefault="007A20F4" w:rsidP="00147FB9">
      <w:pPr>
        <w:rPr>
          <w:b/>
          <w:bCs/>
        </w:rPr>
      </w:pPr>
      <w:r w:rsidRPr="00932826">
        <w:rPr>
          <w:b/>
          <w:bCs/>
        </w:rPr>
        <w:t>Research questions</w:t>
      </w:r>
    </w:p>
    <w:p w14:paraId="61F4DD6F" w14:textId="77777777" w:rsidR="00147FB9" w:rsidRPr="00932826" w:rsidRDefault="007A20F4" w:rsidP="00147FB9">
      <w:pPr>
        <w:pStyle w:val="ListParagraph"/>
        <w:numPr>
          <w:ilvl w:val="0"/>
          <w:numId w:val="5"/>
        </w:numPr>
      </w:pPr>
      <w:r w:rsidRPr="00932826">
        <w:t>What are the major aspects and innovations in Tesla's vehicles?</w:t>
      </w:r>
    </w:p>
    <w:p w14:paraId="09DFD55A" w14:textId="77777777" w:rsidR="00147FB9" w:rsidRPr="00932826" w:rsidRDefault="007A20F4" w:rsidP="00147FB9">
      <w:pPr>
        <w:pStyle w:val="ListParagraph"/>
        <w:numPr>
          <w:ilvl w:val="0"/>
          <w:numId w:val="5"/>
        </w:numPr>
      </w:pPr>
      <w:r w:rsidRPr="00932826">
        <w:t>What is the perception of customers regarding Tesla’s vehicles?</w:t>
      </w:r>
    </w:p>
    <w:p w14:paraId="6B0891FE" w14:textId="77777777" w:rsidR="00147FB9" w:rsidRPr="00932826" w:rsidRDefault="007A20F4" w:rsidP="00147FB9">
      <w:pPr>
        <w:pStyle w:val="ListParagraph"/>
        <w:numPr>
          <w:ilvl w:val="0"/>
          <w:numId w:val="5"/>
        </w:numPr>
      </w:pPr>
      <w:r w:rsidRPr="00932826">
        <w:t>In what way do Tesla’s vehicles influence the life of people?</w:t>
      </w:r>
    </w:p>
    <w:p w14:paraId="2403B1C9" w14:textId="05424F73" w:rsidR="00052AE0" w:rsidRPr="00932826" w:rsidRDefault="007A20F4" w:rsidP="00052AE0">
      <w:pPr>
        <w:pStyle w:val="ListParagraph"/>
        <w:numPr>
          <w:ilvl w:val="0"/>
          <w:numId w:val="5"/>
        </w:numPr>
      </w:pPr>
      <w:r w:rsidRPr="00932826">
        <w:t>Which strategies can be applied by Tesla to improvise customer awareness?</w:t>
      </w:r>
    </w:p>
    <w:p w14:paraId="4E0E8E37" w14:textId="64A765BA" w:rsidR="00052AE0" w:rsidRPr="00932826" w:rsidRDefault="00052AE0" w:rsidP="00052AE0">
      <w:pPr>
        <w:rPr>
          <w:b/>
          <w:bCs/>
        </w:rPr>
      </w:pPr>
      <w:r w:rsidRPr="00932826">
        <w:rPr>
          <w:b/>
          <w:bCs/>
        </w:rPr>
        <w:t>1.5 Importance of the topic</w:t>
      </w:r>
    </w:p>
    <w:p w14:paraId="076B3293" w14:textId="3C82FFF2" w:rsidR="00147FB9" w:rsidRPr="00932826" w:rsidRDefault="007A20F4" w:rsidP="00052AE0">
      <w:r w:rsidRPr="00932826">
        <w:t>This topic has been chosen to be investigated as it holds importance in analysing the way electric</w:t>
      </w:r>
      <w:r w:rsidR="000D0BEB" w:rsidRPr="00932826">
        <w:t xml:space="preserve"> </w:t>
      </w:r>
      <w:r w:rsidR="007E7EA5" w:rsidRPr="00932826">
        <w:t>cars influence the</w:t>
      </w:r>
      <w:r w:rsidRPr="00932826">
        <w:t xml:space="preserve"> life of people and bring a change globally.</w:t>
      </w:r>
      <w:r w:rsidR="007D0480" w:rsidRPr="00932826">
        <w:t xml:space="preserve"> By </w:t>
      </w:r>
      <w:r w:rsidR="000D0BEB" w:rsidRPr="00932826">
        <w:t>examining</w:t>
      </w:r>
      <w:r w:rsidR="007D0480" w:rsidRPr="00932826">
        <w:t xml:space="preserve"> this research area, there is the possibility of </w:t>
      </w:r>
      <w:r w:rsidR="000D0BEB" w:rsidRPr="00932826">
        <w:t>determining</w:t>
      </w:r>
      <w:r w:rsidR="007D0480" w:rsidRPr="00932826">
        <w:t xml:space="preserve"> the impa</w:t>
      </w:r>
      <w:r w:rsidR="000D0BEB" w:rsidRPr="00932826">
        <w:t>c</w:t>
      </w:r>
      <w:r w:rsidR="007D0480" w:rsidRPr="00932826">
        <w:t xml:space="preserve">t of the </w:t>
      </w:r>
      <w:r w:rsidR="000D0BEB" w:rsidRPr="00932826">
        <w:t>specific</w:t>
      </w:r>
      <w:r w:rsidR="007D0480" w:rsidRPr="00932826">
        <w:t xml:space="preserve"> business</w:t>
      </w:r>
      <w:r w:rsidR="000D0BEB" w:rsidRPr="00932826">
        <w:t xml:space="preserve"> </w:t>
      </w:r>
      <w:r w:rsidR="007D0480" w:rsidRPr="00932826">
        <w:t>on society.</w:t>
      </w:r>
      <w:r w:rsidR="002239ED" w:rsidRPr="00932826">
        <w:t xml:space="preserve"> </w:t>
      </w:r>
      <w:r w:rsidR="00B05A27" w:rsidRPr="00932826">
        <w:t xml:space="preserve">The section on this topic will follow providing suggestions to the firm with more </w:t>
      </w:r>
      <w:r w:rsidR="00B05A27" w:rsidRPr="00932826">
        <w:lastRenderedPageBreak/>
        <w:t>strategies that can help them improve their operations in the global market. Tesla’s capability of changing or impacting the people</w:t>
      </w:r>
      <w:r w:rsidR="00052AE0" w:rsidRPr="00932826">
        <w:t>’s life</w:t>
      </w:r>
      <w:r w:rsidR="00B05A27" w:rsidRPr="00932826">
        <w:t xml:space="preserve"> more positively shall be ensured by the same. </w:t>
      </w:r>
    </w:p>
    <w:p w14:paraId="71503C1B" w14:textId="0445BA8D" w:rsidR="00052AE0" w:rsidRPr="00932826" w:rsidRDefault="00052AE0" w:rsidP="00052AE0">
      <w:pPr>
        <w:rPr>
          <w:b/>
          <w:bCs/>
        </w:rPr>
      </w:pPr>
      <w:r w:rsidRPr="00932826">
        <w:rPr>
          <w:b/>
          <w:bCs/>
        </w:rPr>
        <w:t>1.6 Methodology</w:t>
      </w:r>
    </w:p>
    <w:p w14:paraId="6200EE7B" w14:textId="043BFB7A" w:rsidR="00147FB9" w:rsidRPr="00932826" w:rsidRDefault="007A20F4" w:rsidP="00052AE0">
      <w:r w:rsidRPr="00932826">
        <w:t>S</w:t>
      </w:r>
      <w:r w:rsidR="00A712F2" w:rsidRPr="00932826">
        <w:t xml:space="preserve">econdary sources are </w:t>
      </w:r>
      <w:r w:rsidR="00746147" w:rsidRPr="00932826">
        <w:t>selected</w:t>
      </w:r>
      <w:r w:rsidR="00A712F2" w:rsidRPr="00932826">
        <w:t xml:space="preserve"> to undertake the research</w:t>
      </w:r>
      <w:r w:rsidRPr="00932826">
        <w:t xml:space="preserve"> and find valid information concerning the phenomenon. For analysing the secondary data in this study, a thematic analysis was progressed to provide a holistic understanding of the impact of Tesla vehicles on </w:t>
      </w:r>
      <w:r w:rsidR="00052AE0" w:rsidRPr="00932826">
        <w:t>people’s life</w:t>
      </w:r>
      <w:r w:rsidRPr="00932826">
        <w:t xml:space="preserve">. </w:t>
      </w:r>
    </w:p>
    <w:p w14:paraId="18EFF0DE" w14:textId="163D14D5" w:rsidR="00052AE0" w:rsidRPr="00932826" w:rsidRDefault="00052AE0" w:rsidP="00052AE0">
      <w:pPr>
        <w:rPr>
          <w:b/>
          <w:bCs/>
        </w:rPr>
      </w:pPr>
      <w:r w:rsidRPr="00932826">
        <w:rPr>
          <w:b/>
          <w:bCs/>
        </w:rPr>
        <w:t>1.7 Scope of the Study/Demarcation</w:t>
      </w:r>
    </w:p>
    <w:p w14:paraId="4F96213B" w14:textId="2CEBE35B" w:rsidR="00147FB9" w:rsidRPr="00932826" w:rsidRDefault="007A20F4" w:rsidP="00052AE0">
      <w:r w:rsidRPr="00932826">
        <w:t>Advanced knowledge concerning the performance of Tesla in the global market has been ensured through the collection of data. The scope of this research is that it has collected secondary data about innovations in the automotive sector with respect to Tesla. The changes it has brought in the people</w:t>
      </w:r>
      <w:r w:rsidR="00052AE0" w:rsidRPr="00932826">
        <w:t>’s life</w:t>
      </w:r>
      <w:r w:rsidRPr="00932826">
        <w:t xml:space="preserve"> and strategies for further performance enhancement of the firm.  However, the major focus has been on the UK automotive sector as this study is conducted under the university of Wales. </w:t>
      </w:r>
    </w:p>
    <w:p w14:paraId="6B5FE94C" w14:textId="6A460301" w:rsidR="00052AE0" w:rsidRPr="00932826" w:rsidRDefault="00052AE0" w:rsidP="00052AE0">
      <w:pPr>
        <w:rPr>
          <w:b/>
          <w:bCs/>
        </w:rPr>
      </w:pPr>
      <w:r w:rsidRPr="00932826">
        <w:rPr>
          <w:b/>
          <w:bCs/>
        </w:rPr>
        <w:t>1.8 Structure of the Dissertation</w:t>
      </w:r>
    </w:p>
    <w:p w14:paraId="4D85A4AE" w14:textId="77777777" w:rsidR="00B05A27" w:rsidRPr="00932826" w:rsidRDefault="007A20F4" w:rsidP="00B05A27">
      <w:r w:rsidRPr="00932826">
        <w:t xml:space="preserve">In the </w:t>
      </w:r>
      <w:r w:rsidR="00F54A67" w:rsidRPr="00932826">
        <w:t xml:space="preserve">Chapter 2, </w:t>
      </w:r>
      <w:r w:rsidR="00486841" w:rsidRPr="00932826">
        <w:t xml:space="preserve">a </w:t>
      </w:r>
      <w:r w:rsidR="00F54A67" w:rsidRPr="00932826">
        <w:t xml:space="preserve">literature review has been </w:t>
      </w:r>
      <w:r w:rsidR="0043548E" w:rsidRPr="00932826">
        <w:t xml:space="preserve">provided </w:t>
      </w:r>
      <w:r w:rsidRPr="00932826">
        <w:t>which has involved documenting information from reliable published methods for understanding the concerned topic in detail</w:t>
      </w:r>
    </w:p>
    <w:p w14:paraId="26791DD5" w14:textId="38953394" w:rsidR="00AD42FA" w:rsidRPr="00932826" w:rsidRDefault="007A20F4" w:rsidP="00052AE0">
      <w:r w:rsidRPr="00932826">
        <w:t xml:space="preserve">This was </w:t>
      </w:r>
      <w:r w:rsidR="00F54A67" w:rsidRPr="00932826">
        <w:t>followed by research methodology in Chapter 3</w:t>
      </w:r>
      <w:r w:rsidRPr="00932826">
        <w:t xml:space="preserve"> where the used method for the collection of data and its analysis has been detailed. In Chapter 4 data analysis has been done using the thematic analysis method and a discussion was presented which involved mentioning whether the results obtained match the literature review or contradict the same. </w:t>
      </w:r>
      <w:r w:rsidR="00720CD8" w:rsidRPr="00932826">
        <w:t xml:space="preserve">Next in the </w:t>
      </w:r>
      <w:r w:rsidR="00F54A67" w:rsidRPr="00932826">
        <w:t>chapter 5 conclusion, limitations and recommendations are provided.</w:t>
      </w:r>
      <w:r w:rsidR="00720CD8" w:rsidRPr="00932826">
        <w:t xml:space="preserve"> </w:t>
      </w:r>
      <w:r w:rsidRPr="00932826">
        <w:t xml:space="preserve">This last chapter has been a determinant of the fact that the research has been capable of attaining the objectives as informed in this initial chapter of the dissertation. </w:t>
      </w:r>
    </w:p>
    <w:p w14:paraId="2A111B17" w14:textId="60DFC2A6" w:rsidR="00052AE0" w:rsidRPr="00932826" w:rsidRDefault="00052AE0" w:rsidP="00052AE0">
      <w:pPr>
        <w:rPr>
          <w:b/>
          <w:bCs/>
        </w:rPr>
      </w:pPr>
      <w:r w:rsidRPr="00932826">
        <w:rPr>
          <w:b/>
          <w:bCs/>
        </w:rPr>
        <w:t>1.9 Summary of Chapter 1</w:t>
      </w:r>
    </w:p>
    <w:p w14:paraId="5EEA109D" w14:textId="01E6E416" w:rsidR="00D529ED" w:rsidRPr="00932826" w:rsidRDefault="007A20F4" w:rsidP="00805416">
      <w:bookmarkStart w:id="1" w:name="_Hlk122452860"/>
      <w:r w:rsidRPr="00932826">
        <w:t>In Chapter 1 topic overview</w:t>
      </w:r>
      <w:r w:rsidR="00562BCE" w:rsidRPr="00932826">
        <w:t xml:space="preserve"> was provided along with a recognition of the</w:t>
      </w:r>
      <w:r w:rsidRPr="00932826">
        <w:t xml:space="preserve"> problem statement</w:t>
      </w:r>
      <w:r w:rsidR="00562BCE" w:rsidRPr="00932826">
        <w:t xml:space="preserve"> which has been the basis for research conduction.  Next</w:t>
      </w:r>
      <w:r w:rsidR="00DA17B8" w:rsidRPr="00932826">
        <w:t>,</w:t>
      </w:r>
      <w:r w:rsidR="00562BCE" w:rsidRPr="00932826">
        <w:t xml:space="preserve"> this chapter has communicated the research </w:t>
      </w:r>
      <w:r w:rsidRPr="00932826">
        <w:t>aim</w:t>
      </w:r>
      <w:r w:rsidR="00DA17B8" w:rsidRPr="00932826">
        <w:t xml:space="preserve">, objectives, and questions. The </w:t>
      </w:r>
      <w:r w:rsidRPr="00932826">
        <w:t>project structure and scope along with rationale are provided</w:t>
      </w:r>
      <w:r w:rsidR="00DA17B8" w:rsidRPr="00932826">
        <w:t xml:space="preserve"> </w:t>
      </w:r>
      <w:r w:rsidR="00494FC1" w:rsidRPr="00932826">
        <w:t>t</w:t>
      </w:r>
      <w:r w:rsidR="00DA17B8" w:rsidRPr="00932826">
        <w:t xml:space="preserve">o understand the motivation for conducting the study topic. </w:t>
      </w:r>
      <w:bookmarkEnd w:id="1"/>
    </w:p>
    <w:p w14:paraId="11C8DCC3" w14:textId="61C9E43B" w:rsidR="00805416" w:rsidRPr="00932826" w:rsidRDefault="00805416" w:rsidP="00805416"/>
    <w:p w14:paraId="19458F8A" w14:textId="1CA06E63" w:rsidR="00805416" w:rsidRPr="00932826" w:rsidRDefault="00805416" w:rsidP="00805416"/>
    <w:p w14:paraId="51B789DB" w14:textId="093071C0" w:rsidR="00805416" w:rsidRPr="00932826" w:rsidRDefault="00805416" w:rsidP="00805416"/>
    <w:p w14:paraId="22888867" w14:textId="6AE58CFD" w:rsidR="00805416" w:rsidRPr="00932826" w:rsidRDefault="00805416" w:rsidP="00805416"/>
    <w:p w14:paraId="035EC13F" w14:textId="77777777" w:rsidR="00805416" w:rsidRPr="00932826" w:rsidRDefault="00805416" w:rsidP="00805416"/>
    <w:p w14:paraId="5F29C011" w14:textId="262883C5" w:rsidR="00BB589C" w:rsidRPr="00BB589C" w:rsidRDefault="00805416" w:rsidP="00805416">
      <w:pPr>
        <w:rPr>
          <w:b/>
          <w:bCs/>
          <w:sz w:val="28"/>
          <w:szCs w:val="28"/>
          <w:lang w:val="en-IN"/>
        </w:rPr>
      </w:pPr>
      <w:r w:rsidRPr="00BB589C">
        <w:rPr>
          <w:b/>
          <w:bCs/>
          <w:sz w:val="28"/>
          <w:szCs w:val="28"/>
          <w:lang w:val="en-IN"/>
        </w:rPr>
        <w:lastRenderedPageBreak/>
        <w:t>Chapter 2: Literature Review</w:t>
      </w:r>
    </w:p>
    <w:p w14:paraId="548C3FC9" w14:textId="1BE26AC9" w:rsidR="004B3B98" w:rsidRPr="00932826" w:rsidRDefault="00805416" w:rsidP="00805416">
      <w:pPr>
        <w:rPr>
          <w:b/>
          <w:bCs/>
          <w:lang w:val="en-IN"/>
        </w:rPr>
      </w:pPr>
      <w:r w:rsidRPr="00932826">
        <w:rPr>
          <w:b/>
          <w:bCs/>
          <w:lang w:val="en-IN"/>
        </w:rPr>
        <w:t>2.1 Introduction</w:t>
      </w:r>
    </w:p>
    <w:p w14:paraId="16C829A9" w14:textId="070B8E31" w:rsidR="00805416" w:rsidRPr="00BB589C" w:rsidRDefault="007A20F4" w:rsidP="00805416">
      <w:pPr>
        <w:rPr>
          <w:lang w:val="en-IN"/>
        </w:rPr>
      </w:pPr>
      <w:r w:rsidRPr="00932826">
        <w:rPr>
          <w:lang w:val="en-IN"/>
        </w:rPr>
        <w:t xml:space="preserve">A literature review </w:t>
      </w:r>
      <w:r w:rsidR="000736D3" w:rsidRPr="00932826">
        <w:rPr>
          <w:lang w:val="en-IN"/>
        </w:rPr>
        <w:t>is</w:t>
      </w:r>
      <w:r w:rsidRPr="00932826">
        <w:rPr>
          <w:lang w:val="en-IN"/>
        </w:rPr>
        <w:t xml:space="preserve"> a method of </w:t>
      </w:r>
      <w:r w:rsidR="000736D3" w:rsidRPr="00932826">
        <w:rPr>
          <w:lang w:val="en-IN"/>
        </w:rPr>
        <w:t>research</w:t>
      </w:r>
      <w:r w:rsidRPr="00932826">
        <w:rPr>
          <w:lang w:val="en-IN"/>
        </w:rPr>
        <w:t xml:space="preserve"> </w:t>
      </w:r>
      <w:r w:rsidR="001230B8" w:rsidRPr="00932826">
        <w:rPr>
          <w:lang w:val="en-IN"/>
        </w:rPr>
        <w:t xml:space="preserve">that </w:t>
      </w:r>
      <w:r w:rsidRPr="00932826">
        <w:rPr>
          <w:lang w:val="en-IN"/>
        </w:rPr>
        <w:t>contributes t</w:t>
      </w:r>
      <w:r w:rsidR="000736D3" w:rsidRPr="00932826">
        <w:rPr>
          <w:lang w:val="en-IN"/>
        </w:rPr>
        <w:t>o</w:t>
      </w:r>
      <w:r w:rsidRPr="00932826">
        <w:rPr>
          <w:lang w:val="en-IN"/>
        </w:rPr>
        <w:t xml:space="preserve"> </w:t>
      </w:r>
      <w:r w:rsidR="000736D3" w:rsidRPr="00932826">
        <w:rPr>
          <w:lang w:val="en-IN"/>
        </w:rPr>
        <w:t>the methodological</w:t>
      </w:r>
      <w:r w:rsidRPr="00932826">
        <w:rPr>
          <w:lang w:val="en-IN"/>
        </w:rPr>
        <w:t xml:space="preserve">, conceptual, and thematic development of </w:t>
      </w:r>
      <w:r w:rsidR="001230B8" w:rsidRPr="00932826">
        <w:rPr>
          <w:lang w:val="en-IN"/>
        </w:rPr>
        <w:t xml:space="preserve">specific </w:t>
      </w:r>
      <w:r w:rsidR="000736D3" w:rsidRPr="00932826">
        <w:rPr>
          <w:lang w:val="en-IN"/>
        </w:rPr>
        <w:t>domains</w:t>
      </w:r>
      <w:r w:rsidRPr="00932826">
        <w:rPr>
          <w:lang w:val="en-IN"/>
        </w:rPr>
        <w:t xml:space="preserve">. Review papers are the evaluation of research studies </w:t>
      </w:r>
      <w:r w:rsidR="000736D3" w:rsidRPr="00932826">
        <w:rPr>
          <w:lang w:val="en-IN"/>
        </w:rPr>
        <w:t xml:space="preserve">including systematic and meta-analytical reviews. In this section, a literature review will be provided on </w:t>
      </w:r>
      <w:r w:rsidR="00CF4B50" w:rsidRPr="00932826">
        <w:rPr>
          <w:lang w:val="en-IN"/>
        </w:rPr>
        <w:t>the automobile sector of the United Kingdom with a specific focus on the way vehicles manufactured by Tesla impact people</w:t>
      </w:r>
      <w:r w:rsidR="00805416" w:rsidRPr="00932826">
        <w:rPr>
          <w:lang w:val="en-IN"/>
        </w:rPr>
        <w:t>’s life</w:t>
      </w:r>
      <w:r w:rsidR="00CF4B50" w:rsidRPr="00932826">
        <w:rPr>
          <w:lang w:val="en-IN"/>
        </w:rPr>
        <w:t>.</w:t>
      </w:r>
      <w:r w:rsidR="005E4C27" w:rsidRPr="00932826">
        <w:rPr>
          <w:lang w:val="en-IN"/>
        </w:rPr>
        <w:t xml:space="preserve"> </w:t>
      </w:r>
      <w:r w:rsidR="00973476" w:rsidRPr="00932826">
        <w:rPr>
          <w:lang w:val="en-IN"/>
        </w:rPr>
        <w:t>Consumer perception concerning electric vehicles will also be documented and a conceptual framework for the study will be done. Further, in this section of the literature review, a relevant theoretical background relating to the study will be detailed.</w:t>
      </w:r>
    </w:p>
    <w:p w14:paraId="62672B9D" w14:textId="1B88D84A" w:rsidR="00805416" w:rsidRPr="00932826" w:rsidRDefault="00805416" w:rsidP="00805416">
      <w:pPr>
        <w:rPr>
          <w:b/>
          <w:bCs/>
          <w:lang w:val="en-IN"/>
        </w:rPr>
      </w:pPr>
      <w:r w:rsidRPr="00932826">
        <w:rPr>
          <w:b/>
          <w:bCs/>
          <w:lang w:val="en-IN"/>
        </w:rPr>
        <w:t>2.2 UK’s automobile industry</w:t>
      </w:r>
    </w:p>
    <w:p w14:paraId="5C0B8853" w14:textId="77777777" w:rsidR="001230B8" w:rsidRPr="00932826" w:rsidRDefault="007A20F4" w:rsidP="00250465">
      <w:pPr>
        <w:rPr>
          <w:lang w:val="en-IN"/>
        </w:rPr>
      </w:pPr>
      <w:r w:rsidRPr="00932826">
        <w:rPr>
          <w:lang w:val="en-IN"/>
        </w:rPr>
        <w:t xml:space="preserve">The automobile industry of the UK contributes to </w:t>
      </w:r>
      <w:r w:rsidR="00C55A42" w:rsidRPr="00932826">
        <w:rPr>
          <w:lang w:val="en-IN"/>
        </w:rPr>
        <w:t>the</w:t>
      </w:r>
      <w:r w:rsidRPr="00932826">
        <w:rPr>
          <w:lang w:val="en-IN"/>
        </w:rPr>
        <w:t xml:space="preserve"> country’s </w:t>
      </w:r>
      <w:r w:rsidR="00C55A42" w:rsidRPr="00932826">
        <w:rPr>
          <w:lang w:val="en-IN"/>
        </w:rPr>
        <w:t>e</w:t>
      </w:r>
      <w:r w:rsidRPr="00932826">
        <w:rPr>
          <w:lang w:val="en-IN"/>
        </w:rPr>
        <w:t>conomy</w:t>
      </w:r>
      <w:r w:rsidR="00B95EE9" w:rsidRPr="00932826">
        <w:rPr>
          <w:lang w:val="en-IN"/>
        </w:rPr>
        <w:t xml:space="preserve">. Manufacturing of automobiles contributes to around 67 billion GBP turnover and 14 billion GBP value that is added to the economy of </w:t>
      </w:r>
      <w:r w:rsidR="00C55A42" w:rsidRPr="00932826">
        <w:rPr>
          <w:lang w:val="en-IN"/>
        </w:rPr>
        <w:t>the nation</w:t>
      </w:r>
      <w:r w:rsidR="00174CE8" w:rsidRPr="00932826">
        <w:rPr>
          <w:lang w:val="en-IN"/>
        </w:rPr>
        <w:t xml:space="preserve"> (</w:t>
      </w:r>
      <w:r w:rsidR="00C55A42" w:rsidRPr="00932826">
        <w:rPr>
          <w:lang w:val="en-IN"/>
        </w:rPr>
        <w:t>SMMT, 2021</w:t>
      </w:r>
      <w:r w:rsidR="00174CE8" w:rsidRPr="00932826">
        <w:rPr>
          <w:lang w:val="en-IN"/>
        </w:rPr>
        <w:t>)</w:t>
      </w:r>
      <w:r w:rsidR="00B95EE9" w:rsidRPr="00932826">
        <w:rPr>
          <w:lang w:val="en-IN"/>
        </w:rPr>
        <w:t>. Every year 3 bill</w:t>
      </w:r>
      <w:r w:rsidR="00C55A42" w:rsidRPr="00932826">
        <w:rPr>
          <w:lang w:val="en-IN"/>
        </w:rPr>
        <w:t>ion GBP is investe</w:t>
      </w:r>
      <w:r w:rsidR="00B95EE9" w:rsidRPr="00932826">
        <w:rPr>
          <w:lang w:val="en-IN"/>
        </w:rPr>
        <w:t>d</w:t>
      </w:r>
      <w:r w:rsidR="00C55A42" w:rsidRPr="00932826">
        <w:rPr>
          <w:lang w:val="en-IN"/>
        </w:rPr>
        <w:t xml:space="preserve"> </w:t>
      </w:r>
      <w:r w:rsidR="00B95EE9" w:rsidRPr="00932826">
        <w:rPr>
          <w:lang w:val="en-IN"/>
        </w:rPr>
        <w:t xml:space="preserve">in research and development in the </w:t>
      </w:r>
      <w:r w:rsidR="00C55A42" w:rsidRPr="00932826">
        <w:rPr>
          <w:lang w:val="en-IN"/>
        </w:rPr>
        <w:t>automobile</w:t>
      </w:r>
      <w:r w:rsidR="00B95EE9" w:rsidRPr="00932826">
        <w:rPr>
          <w:lang w:val="en-IN"/>
        </w:rPr>
        <w:t xml:space="preserve"> sector. This industry employs around 180,000 staff in manufacturing while 780,000 are employed </w:t>
      </w:r>
      <w:r w:rsidR="00CF1F5B" w:rsidRPr="00932826">
        <w:rPr>
          <w:lang w:val="en-IN"/>
        </w:rPr>
        <w:t xml:space="preserve">in </w:t>
      </w:r>
      <w:r w:rsidR="00C55A42" w:rsidRPr="00932826">
        <w:rPr>
          <w:lang w:val="en-IN"/>
        </w:rPr>
        <w:t>the</w:t>
      </w:r>
      <w:r w:rsidR="00CF1F5B" w:rsidRPr="00932826">
        <w:rPr>
          <w:lang w:val="en-IN"/>
        </w:rPr>
        <w:t xml:space="preserve"> wider industry. It accounts </w:t>
      </w:r>
      <w:r w:rsidR="00E522A3" w:rsidRPr="00932826">
        <w:rPr>
          <w:lang w:val="en-IN"/>
        </w:rPr>
        <w:t>for</w:t>
      </w:r>
      <w:r w:rsidR="00CF1F5B" w:rsidRPr="00932826">
        <w:rPr>
          <w:lang w:val="en-IN"/>
        </w:rPr>
        <w:t xml:space="preserve"> 10% of U</w:t>
      </w:r>
      <w:r w:rsidR="00C55A42" w:rsidRPr="00932826">
        <w:rPr>
          <w:lang w:val="en-IN"/>
        </w:rPr>
        <w:t>K</w:t>
      </w:r>
      <w:r w:rsidR="00CF1F5B" w:rsidRPr="00932826">
        <w:rPr>
          <w:lang w:val="en-IN"/>
        </w:rPr>
        <w:t xml:space="preserve"> exports and </w:t>
      </w:r>
      <w:r w:rsidR="00C55A42" w:rsidRPr="00932826">
        <w:rPr>
          <w:lang w:val="en-IN"/>
        </w:rPr>
        <w:t>vehicles</w:t>
      </w:r>
      <w:r w:rsidR="00CF1F5B" w:rsidRPr="00932826">
        <w:rPr>
          <w:lang w:val="en-IN"/>
        </w:rPr>
        <w:t xml:space="preserve"> are exported to more than 150 nations which leads to the generation of 77 billion GBP of trade. Around 30 </w:t>
      </w:r>
      <w:r w:rsidR="00C55A42" w:rsidRPr="00932826">
        <w:rPr>
          <w:lang w:val="en-IN"/>
        </w:rPr>
        <w:t>manufacturers</w:t>
      </w:r>
      <w:r w:rsidR="00CF1F5B" w:rsidRPr="00932826">
        <w:rPr>
          <w:lang w:val="en-IN"/>
        </w:rPr>
        <w:t xml:space="preserve"> are there in the industry that buil</w:t>
      </w:r>
      <w:r w:rsidR="00E522A3" w:rsidRPr="00932826">
        <w:rPr>
          <w:lang w:val="en-IN"/>
        </w:rPr>
        <w:t>t</w:t>
      </w:r>
      <w:r w:rsidR="00CF1F5B" w:rsidRPr="00932826">
        <w:rPr>
          <w:lang w:val="en-IN"/>
        </w:rPr>
        <w:t xml:space="preserve"> more than 70 models </w:t>
      </w:r>
      <w:r w:rsidR="00C55A42" w:rsidRPr="00932826">
        <w:rPr>
          <w:lang w:val="en-IN"/>
        </w:rPr>
        <w:t>supported</w:t>
      </w:r>
      <w:r w:rsidR="00174CE8" w:rsidRPr="00932826">
        <w:rPr>
          <w:lang w:val="en-IN"/>
        </w:rPr>
        <w:t xml:space="preserve"> by 2500 component </w:t>
      </w:r>
      <w:r w:rsidR="00C55A42" w:rsidRPr="00932826">
        <w:rPr>
          <w:lang w:val="en-IN"/>
        </w:rPr>
        <w:t>providers</w:t>
      </w:r>
      <w:r w:rsidR="00174CE8" w:rsidRPr="00932826">
        <w:rPr>
          <w:lang w:val="en-IN"/>
        </w:rPr>
        <w:t xml:space="preserve"> and skilled</w:t>
      </w:r>
      <w:r w:rsidR="00C55A42" w:rsidRPr="00932826">
        <w:rPr>
          <w:lang w:val="en-IN"/>
        </w:rPr>
        <w:t xml:space="preserve"> engineers</w:t>
      </w:r>
      <w:r w:rsidR="00174CE8" w:rsidRPr="00932826">
        <w:rPr>
          <w:lang w:val="en-IN"/>
        </w:rPr>
        <w:t xml:space="preserve">. 8 out of 10 cars of manufactured vehicles are exported to 140 markets globally. More than 859,000 cars, 1.6 million engines, and 72,913 </w:t>
      </w:r>
      <w:r w:rsidR="00C55A42" w:rsidRPr="00932826">
        <w:rPr>
          <w:lang w:val="en-IN"/>
        </w:rPr>
        <w:t>c</w:t>
      </w:r>
      <w:r w:rsidR="00174CE8" w:rsidRPr="00932826">
        <w:rPr>
          <w:lang w:val="en-IN"/>
        </w:rPr>
        <w:t xml:space="preserve">ommercial vehicles have been </w:t>
      </w:r>
      <w:r w:rsidR="00E522A3" w:rsidRPr="00932826">
        <w:rPr>
          <w:lang w:val="en-IN"/>
        </w:rPr>
        <w:t>produced</w:t>
      </w:r>
      <w:r w:rsidR="00174CE8" w:rsidRPr="00932826">
        <w:rPr>
          <w:lang w:val="en-IN"/>
        </w:rPr>
        <w:t xml:space="preserve"> in 2021 in the United Kingdom.</w:t>
      </w:r>
    </w:p>
    <w:p w14:paraId="308E6C80" w14:textId="70845DD6" w:rsidR="0021326B" w:rsidRPr="00932826" w:rsidRDefault="007A20F4" w:rsidP="0021326B">
      <w:pPr>
        <w:rPr>
          <w:lang w:val="en-IN"/>
        </w:rPr>
      </w:pPr>
      <w:r w:rsidRPr="00932826">
        <w:rPr>
          <w:lang w:val="en-IN"/>
        </w:rPr>
        <w:t xml:space="preserve">According to Statista (2022), England is the territory with the largest number of manufacturing </w:t>
      </w:r>
      <w:r w:rsidR="00655E22" w:rsidRPr="00932826">
        <w:rPr>
          <w:lang w:val="en-IN"/>
        </w:rPr>
        <w:t>employe</w:t>
      </w:r>
      <w:r w:rsidR="00D80E3B" w:rsidRPr="00932826">
        <w:rPr>
          <w:lang w:val="en-IN"/>
        </w:rPr>
        <w:t>e</w:t>
      </w:r>
      <w:r w:rsidR="00655E22" w:rsidRPr="00932826">
        <w:rPr>
          <w:lang w:val="en-IN"/>
        </w:rPr>
        <w:t xml:space="preserve">s </w:t>
      </w:r>
      <w:r w:rsidR="00D80E3B" w:rsidRPr="00932826">
        <w:rPr>
          <w:lang w:val="en-IN"/>
        </w:rPr>
        <w:t>of</w:t>
      </w:r>
      <w:r w:rsidR="00655E22" w:rsidRPr="00932826">
        <w:rPr>
          <w:lang w:val="en-IN"/>
        </w:rPr>
        <w:t xml:space="preserve"> automobiles in </w:t>
      </w:r>
      <w:r w:rsidR="00D80E3B" w:rsidRPr="00932826">
        <w:rPr>
          <w:lang w:val="en-IN"/>
        </w:rPr>
        <w:t>G</w:t>
      </w:r>
      <w:r w:rsidR="00655E22" w:rsidRPr="00932826">
        <w:rPr>
          <w:lang w:val="en-IN"/>
        </w:rPr>
        <w:t>reat Britain. 5</w:t>
      </w:r>
      <w:r w:rsidR="001230B8" w:rsidRPr="00932826">
        <w:rPr>
          <w:lang w:val="en-IN"/>
        </w:rPr>
        <w:t>0</w:t>
      </w:r>
      <w:r w:rsidR="00655E22" w:rsidRPr="00932826">
        <w:rPr>
          <w:lang w:val="en-IN"/>
        </w:rPr>
        <w:t xml:space="preserve">-64 years </w:t>
      </w:r>
      <w:r w:rsidR="00250465" w:rsidRPr="00932826">
        <w:rPr>
          <w:lang w:val="en-IN"/>
        </w:rPr>
        <w:t>group</w:t>
      </w:r>
      <w:r w:rsidR="00655E22" w:rsidRPr="00932826">
        <w:rPr>
          <w:lang w:val="en-IN"/>
        </w:rPr>
        <w:t xml:space="preserve"> spend</w:t>
      </w:r>
      <w:r w:rsidR="00250465" w:rsidRPr="00932826">
        <w:rPr>
          <w:lang w:val="en-IN"/>
        </w:rPr>
        <w:t xml:space="preserve"> </w:t>
      </w:r>
      <w:r w:rsidR="00655E22" w:rsidRPr="00932826">
        <w:rPr>
          <w:lang w:val="en-IN"/>
        </w:rPr>
        <w:t xml:space="preserve">most on diesel, petrol and other oils in </w:t>
      </w:r>
      <w:r w:rsidR="00250465" w:rsidRPr="00932826">
        <w:rPr>
          <w:lang w:val="en-IN"/>
        </w:rPr>
        <w:t>the</w:t>
      </w:r>
      <w:r w:rsidR="00655E22" w:rsidRPr="00932826">
        <w:rPr>
          <w:lang w:val="en-IN"/>
        </w:rPr>
        <w:t xml:space="preserve"> country. </w:t>
      </w:r>
      <w:r w:rsidR="00DE23B5" w:rsidRPr="00932826">
        <w:rPr>
          <w:lang w:val="en-IN"/>
        </w:rPr>
        <w:t xml:space="preserve">The EU car </w:t>
      </w:r>
      <w:r w:rsidR="00250465" w:rsidRPr="00932826">
        <w:rPr>
          <w:lang w:val="en-IN"/>
        </w:rPr>
        <w:t>imports from the UK have</w:t>
      </w:r>
      <w:r w:rsidR="00DE23B5" w:rsidRPr="00932826">
        <w:rPr>
          <w:lang w:val="en-IN"/>
        </w:rPr>
        <w:t xml:space="preserve"> </w:t>
      </w:r>
      <w:r w:rsidR="00250465" w:rsidRPr="00932826">
        <w:rPr>
          <w:lang w:val="en-IN"/>
        </w:rPr>
        <w:t>lessened</w:t>
      </w:r>
      <w:r w:rsidR="00DE23B5" w:rsidRPr="00932826">
        <w:rPr>
          <w:lang w:val="en-IN"/>
        </w:rPr>
        <w:t xml:space="preserve"> by more than 18% in 2020-2021 down to 7.6 billion Euros. As a result of the pandemic, United States </w:t>
      </w:r>
      <w:r w:rsidR="00D80E3B" w:rsidRPr="00932826">
        <w:rPr>
          <w:lang w:val="en-IN"/>
        </w:rPr>
        <w:t>imports from the UK</w:t>
      </w:r>
      <w:r w:rsidR="00DE23B5" w:rsidRPr="00932826">
        <w:rPr>
          <w:lang w:val="en-IN"/>
        </w:rPr>
        <w:t xml:space="preserve"> </w:t>
      </w:r>
      <w:r w:rsidR="00D80E3B" w:rsidRPr="00932826">
        <w:rPr>
          <w:lang w:val="en-IN"/>
        </w:rPr>
        <w:t>were</w:t>
      </w:r>
      <w:r w:rsidR="00DE23B5" w:rsidRPr="00932826">
        <w:rPr>
          <w:lang w:val="en-IN"/>
        </w:rPr>
        <w:t xml:space="preserve"> do</w:t>
      </w:r>
      <w:r w:rsidR="00D80E3B" w:rsidRPr="00932826">
        <w:rPr>
          <w:lang w:val="en-IN"/>
        </w:rPr>
        <w:t>w</w:t>
      </w:r>
      <w:r w:rsidR="00DE23B5" w:rsidRPr="00932826">
        <w:rPr>
          <w:lang w:val="en-IN"/>
        </w:rPr>
        <w:t>n by 2.14%</w:t>
      </w:r>
      <w:r w:rsidR="00D80E3B" w:rsidRPr="00932826">
        <w:rPr>
          <w:lang w:val="en-IN"/>
        </w:rPr>
        <w:t>.</w:t>
      </w:r>
      <w:r w:rsidR="00AA2CA9" w:rsidRPr="00932826">
        <w:rPr>
          <w:lang w:val="en-IN"/>
        </w:rPr>
        <w:t xml:space="preserve"> </w:t>
      </w:r>
      <w:bookmarkStart w:id="2" w:name="_Hlk122495857"/>
      <w:r w:rsidR="00EF4279" w:rsidRPr="00932826">
        <w:rPr>
          <w:lang w:val="en-IN"/>
        </w:rPr>
        <w:t xml:space="preserve">Additionally, </w:t>
      </w:r>
      <w:bookmarkEnd w:id="2"/>
      <w:r w:rsidR="0021326B" w:rsidRPr="00932826">
        <w:rPr>
          <w:lang w:val="en-IN"/>
        </w:rPr>
        <w:t xml:space="preserve">in 2020 and 2021 multiple challenges have been faced by the UK automotive industry. With the end of the Brexit transition, the industry grappled with trade rules newly imposed with passenger car destinations. This has been followed by a shortage of supply for semiconductor chips as an outcome of supply chain disruption occurring due to the Covid-19 pandemic. The same has been responsible for the drop in production by UK car production (Statista,2022). Thus, it can </w:t>
      </w:r>
      <w:r w:rsidR="0021326B" w:rsidRPr="00932826">
        <w:rPr>
          <w:lang w:val="en-IN"/>
        </w:rPr>
        <w:lastRenderedPageBreak/>
        <w:t xml:space="preserve">be understood that the automobile sector in the UK is a prominent and well-functioning industry which has witnessed issues due to the pandemic and Brexit. </w:t>
      </w:r>
    </w:p>
    <w:p w14:paraId="19E2A69F" w14:textId="5FBA3EE4" w:rsidR="006325A2" w:rsidRPr="00932826" w:rsidRDefault="007A20F4" w:rsidP="006325A2">
      <w:pPr>
        <w:rPr>
          <w:lang w:val="en-IN"/>
        </w:rPr>
      </w:pPr>
      <w:r w:rsidRPr="00932826">
        <w:rPr>
          <w:lang w:val="en-IN"/>
        </w:rPr>
        <w:t>In the opinion of the automotive council (2022), it can be stated that the UK automotive sector is built on a strong foundation with a history and heritage of cutting-edge engineering and innovation. The industry has a wide verse range of technologies and products. This sector is known to ship engines, vehicles, and components to over 150 nations globally. The automotive industry is the 2</w:t>
      </w:r>
      <w:r w:rsidRPr="00932826">
        <w:rPr>
          <w:vertAlign w:val="superscript"/>
          <w:lang w:val="en-IN"/>
        </w:rPr>
        <w:t>nd</w:t>
      </w:r>
      <w:r w:rsidRPr="00932826">
        <w:rPr>
          <w:lang w:val="en-IN"/>
        </w:rPr>
        <w:t xml:space="preserve"> largest sector concerning high expenditures for the purpose of research and development.  The collaboration of the government and the industry through the Automotive Council has been responsible for the success of the sector and it helps determine the correct conditions for future growth. There are genuine long-term prospects as the industry adopts goals of net zero emission for transition</w:t>
      </w:r>
      <w:r w:rsidR="00805416" w:rsidRPr="00932826">
        <w:rPr>
          <w:lang w:val="en-IN"/>
        </w:rPr>
        <w:t xml:space="preserve"> (Automotivecouncil,2022)</w:t>
      </w:r>
      <w:r w:rsidRPr="00932826">
        <w:rPr>
          <w:lang w:val="en-IN"/>
        </w:rPr>
        <w:t xml:space="preserve">. </w:t>
      </w:r>
    </w:p>
    <w:p w14:paraId="4437BF84" w14:textId="0076E2A0" w:rsidR="00805416" w:rsidRPr="00932826" w:rsidRDefault="00805416" w:rsidP="00805416">
      <w:pPr>
        <w:rPr>
          <w:b/>
          <w:bCs/>
          <w:lang w:val="en-IN"/>
        </w:rPr>
      </w:pPr>
      <w:r w:rsidRPr="00932826">
        <w:rPr>
          <w:b/>
          <w:bCs/>
          <w:lang w:val="en-IN"/>
        </w:rPr>
        <w:t>2.3 Innovation in the automobile industry</w:t>
      </w:r>
    </w:p>
    <w:p w14:paraId="66BB2CDB" w14:textId="3749B5DE" w:rsidR="00E90D4E" w:rsidRPr="00932826" w:rsidRDefault="00BD37DF" w:rsidP="00BF53CF">
      <w:pPr>
        <w:rPr>
          <w:lang w:val="en-IN"/>
        </w:rPr>
      </w:pPr>
      <w:r w:rsidRPr="00932826">
        <w:rPr>
          <w:lang w:val="en-IN"/>
        </w:rPr>
        <w:t>T</w:t>
      </w:r>
      <w:r w:rsidR="00FF7D5D" w:rsidRPr="00932826">
        <w:rPr>
          <w:lang w:val="en-IN"/>
        </w:rPr>
        <w:t xml:space="preserve">he innovation environment </w:t>
      </w:r>
      <w:r w:rsidR="004E1AFF" w:rsidRPr="00932826">
        <w:rPr>
          <w:lang w:val="en-IN"/>
        </w:rPr>
        <w:t>incorporates</w:t>
      </w:r>
      <w:r w:rsidR="00FF7D5D" w:rsidRPr="00932826">
        <w:rPr>
          <w:lang w:val="en-IN"/>
        </w:rPr>
        <w:t xml:space="preserve"> the external </w:t>
      </w:r>
      <w:r w:rsidR="004E1AFF" w:rsidRPr="00932826">
        <w:rPr>
          <w:lang w:val="en-IN"/>
        </w:rPr>
        <w:t>innovating environment and resource</w:t>
      </w:r>
      <w:r w:rsidR="00FF7D5D" w:rsidRPr="00932826">
        <w:rPr>
          <w:lang w:val="en-IN"/>
        </w:rPr>
        <w:t>s</w:t>
      </w:r>
      <w:r w:rsidR="004E1AFF" w:rsidRPr="00932826">
        <w:rPr>
          <w:lang w:val="en-IN"/>
        </w:rPr>
        <w:t xml:space="preserve"> </w:t>
      </w:r>
      <w:r w:rsidR="00FF7D5D" w:rsidRPr="00932826">
        <w:rPr>
          <w:lang w:val="en-IN"/>
        </w:rPr>
        <w:t xml:space="preserve">of innovation. The environment includes cultural, social </w:t>
      </w:r>
      <w:r w:rsidR="001230B8" w:rsidRPr="00932826">
        <w:rPr>
          <w:lang w:val="en-IN"/>
        </w:rPr>
        <w:t>and</w:t>
      </w:r>
      <w:r w:rsidR="00FF7D5D" w:rsidRPr="00932826">
        <w:rPr>
          <w:lang w:val="en-IN"/>
        </w:rPr>
        <w:t xml:space="preserve"> natural </w:t>
      </w:r>
      <w:r w:rsidR="004E1AFF" w:rsidRPr="00932826">
        <w:rPr>
          <w:lang w:val="en-IN"/>
        </w:rPr>
        <w:t>environment</w:t>
      </w:r>
      <w:r w:rsidR="00FF7D5D" w:rsidRPr="00932826">
        <w:rPr>
          <w:lang w:val="en-IN"/>
        </w:rPr>
        <w:t xml:space="preserve">s, legal </w:t>
      </w:r>
      <w:r w:rsidR="004E1AFF" w:rsidRPr="00932826">
        <w:rPr>
          <w:lang w:val="en-IN"/>
        </w:rPr>
        <w:t>framework</w:t>
      </w:r>
      <w:r w:rsidR="00FF7D5D" w:rsidRPr="00932826">
        <w:rPr>
          <w:lang w:val="en-IN"/>
        </w:rPr>
        <w:t xml:space="preserve"> and polic</w:t>
      </w:r>
      <w:r w:rsidR="004E1AFF" w:rsidRPr="00932826">
        <w:rPr>
          <w:lang w:val="en-IN"/>
        </w:rPr>
        <w:t>y</w:t>
      </w:r>
      <w:r w:rsidR="00FF7D5D" w:rsidRPr="00932826">
        <w:rPr>
          <w:lang w:val="en-IN"/>
        </w:rPr>
        <w:t xml:space="preserve"> environment inclu</w:t>
      </w:r>
      <w:r w:rsidR="004E1AFF" w:rsidRPr="00932826">
        <w:rPr>
          <w:lang w:val="en-IN"/>
        </w:rPr>
        <w:t>d</w:t>
      </w:r>
      <w:r w:rsidR="00FF7D5D" w:rsidRPr="00932826">
        <w:rPr>
          <w:lang w:val="en-IN"/>
        </w:rPr>
        <w:t>i</w:t>
      </w:r>
      <w:r w:rsidR="004E1AFF" w:rsidRPr="00932826">
        <w:rPr>
          <w:lang w:val="en-IN"/>
        </w:rPr>
        <w:t>n</w:t>
      </w:r>
      <w:r w:rsidR="00FF7D5D" w:rsidRPr="00932826">
        <w:rPr>
          <w:lang w:val="en-IN"/>
        </w:rPr>
        <w:t xml:space="preserve">g protection </w:t>
      </w:r>
      <w:r w:rsidR="004E1AFF" w:rsidRPr="00932826">
        <w:rPr>
          <w:lang w:val="en-IN"/>
        </w:rPr>
        <w:t>o</w:t>
      </w:r>
      <w:r w:rsidR="00FF7D5D" w:rsidRPr="00932826">
        <w:rPr>
          <w:lang w:val="en-IN"/>
        </w:rPr>
        <w:t>f intellectual</w:t>
      </w:r>
      <w:r w:rsidR="003B3711" w:rsidRPr="00932826">
        <w:rPr>
          <w:lang w:val="en-IN"/>
        </w:rPr>
        <w:t xml:space="preserve"> </w:t>
      </w:r>
      <w:r w:rsidR="004E1AFF" w:rsidRPr="00932826">
        <w:rPr>
          <w:lang w:val="en-IN"/>
        </w:rPr>
        <w:t>property</w:t>
      </w:r>
      <w:r w:rsidR="003B3711" w:rsidRPr="00932826">
        <w:rPr>
          <w:lang w:val="en-IN"/>
        </w:rPr>
        <w:t xml:space="preserve"> rights </w:t>
      </w:r>
      <w:r w:rsidR="004E1AFF" w:rsidRPr="00932826">
        <w:rPr>
          <w:lang w:val="en-IN"/>
        </w:rPr>
        <w:t>to stimulate</w:t>
      </w:r>
      <w:r w:rsidR="003B3711" w:rsidRPr="00932826">
        <w:rPr>
          <w:lang w:val="en-IN"/>
        </w:rPr>
        <w:t xml:space="preserve"> innovative ta</w:t>
      </w:r>
      <w:r w:rsidR="004E1AFF" w:rsidRPr="00932826">
        <w:rPr>
          <w:lang w:val="en-IN"/>
        </w:rPr>
        <w:t>l</w:t>
      </w:r>
      <w:r w:rsidR="003B3711" w:rsidRPr="00932826">
        <w:rPr>
          <w:lang w:val="en-IN"/>
        </w:rPr>
        <w:t xml:space="preserve">ents and intention of innovation. </w:t>
      </w:r>
      <w:r w:rsidR="004E1AFF" w:rsidRPr="00932826">
        <w:rPr>
          <w:lang w:val="en-IN"/>
        </w:rPr>
        <w:t>The ecological</w:t>
      </w:r>
      <w:r w:rsidR="003B3711" w:rsidRPr="00932826">
        <w:rPr>
          <w:lang w:val="en-IN"/>
        </w:rPr>
        <w:t xml:space="preserve"> </w:t>
      </w:r>
      <w:r w:rsidR="004E1AFF" w:rsidRPr="00932826">
        <w:rPr>
          <w:lang w:val="en-IN"/>
        </w:rPr>
        <w:t>environment</w:t>
      </w:r>
      <w:r w:rsidR="003B3711" w:rsidRPr="00932826">
        <w:rPr>
          <w:lang w:val="en-IN"/>
        </w:rPr>
        <w:t xml:space="preserve"> </w:t>
      </w:r>
      <w:r w:rsidR="004E1AFF" w:rsidRPr="00932826">
        <w:rPr>
          <w:lang w:val="en-IN"/>
        </w:rPr>
        <w:t>improve</w:t>
      </w:r>
      <w:r w:rsidR="003B3711" w:rsidRPr="00932826">
        <w:rPr>
          <w:lang w:val="en-IN"/>
        </w:rPr>
        <w:t>s</w:t>
      </w:r>
      <w:r w:rsidR="004E1AFF" w:rsidRPr="00932826">
        <w:rPr>
          <w:lang w:val="en-IN"/>
        </w:rPr>
        <w:t xml:space="preserve"> innovation</w:t>
      </w:r>
      <w:r w:rsidR="003B3711" w:rsidRPr="00932826">
        <w:rPr>
          <w:lang w:val="en-IN"/>
        </w:rPr>
        <w:t xml:space="preserve"> </w:t>
      </w:r>
      <w:r w:rsidR="004E1AFF" w:rsidRPr="00932826">
        <w:rPr>
          <w:lang w:val="en-IN"/>
        </w:rPr>
        <w:t>vitality</w:t>
      </w:r>
      <w:r w:rsidR="003B3711" w:rsidRPr="00932826">
        <w:rPr>
          <w:lang w:val="en-IN"/>
        </w:rPr>
        <w:t xml:space="preserve"> and </w:t>
      </w:r>
      <w:r w:rsidR="004E1AFF" w:rsidRPr="00932826">
        <w:rPr>
          <w:lang w:val="en-IN"/>
        </w:rPr>
        <w:t>sustain</w:t>
      </w:r>
      <w:r w:rsidR="003B3711" w:rsidRPr="00932826">
        <w:rPr>
          <w:lang w:val="en-IN"/>
        </w:rPr>
        <w:t xml:space="preserve">s innovation </w:t>
      </w:r>
      <w:r w:rsidR="004E1AFF" w:rsidRPr="00932826">
        <w:rPr>
          <w:lang w:val="en-IN"/>
        </w:rPr>
        <w:t>activities</w:t>
      </w:r>
      <w:r w:rsidR="003B3711" w:rsidRPr="00932826">
        <w:rPr>
          <w:lang w:val="en-IN"/>
        </w:rPr>
        <w:t xml:space="preserve">. </w:t>
      </w:r>
      <w:r w:rsidR="004E49B3" w:rsidRPr="00932826">
        <w:rPr>
          <w:lang w:val="en-IN"/>
        </w:rPr>
        <w:t>The resource of innovation is</w:t>
      </w:r>
      <w:r w:rsidR="003B3711" w:rsidRPr="00932826">
        <w:rPr>
          <w:lang w:val="en-IN"/>
        </w:rPr>
        <w:t xml:space="preserve"> talents, funds and upgrading. </w:t>
      </w:r>
      <w:r w:rsidR="004E1AFF" w:rsidRPr="00932826">
        <w:rPr>
          <w:lang w:val="en-IN"/>
        </w:rPr>
        <w:t>Sufficient</w:t>
      </w:r>
      <w:r w:rsidR="003B3711" w:rsidRPr="00932826">
        <w:rPr>
          <w:lang w:val="en-IN"/>
        </w:rPr>
        <w:t xml:space="preserve"> research funds, talents, </w:t>
      </w:r>
      <w:r w:rsidR="002B4A27" w:rsidRPr="00932826">
        <w:rPr>
          <w:lang w:val="en-IN"/>
        </w:rPr>
        <w:t>infrastructure</w:t>
      </w:r>
      <w:r w:rsidR="003B3711" w:rsidRPr="00932826">
        <w:rPr>
          <w:lang w:val="en-IN"/>
        </w:rPr>
        <w:t xml:space="preserve">, and information </w:t>
      </w:r>
      <w:r w:rsidR="002B4A27" w:rsidRPr="00932826">
        <w:rPr>
          <w:lang w:val="en-IN"/>
        </w:rPr>
        <w:t>networks</w:t>
      </w:r>
      <w:r w:rsidR="003B3711" w:rsidRPr="00932826">
        <w:rPr>
          <w:lang w:val="en-IN"/>
        </w:rPr>
        <w:t xml:space="preserve"> are</w:t>
      </w:r>
      <w:r w:rsidR="002B4A27" w:rsidRPr="00932826">
        <w:rPr>
          <w:lang w:val="en-IN"/>
        </w:rPr>
        <w:t xml:space="preserve"> </w:t>
      </w:r>
      <w:r w:rsidR="003B3711" w:rsidRPr="00932826">
        <w:rPr>
          <w:lang w:val="en-IN"/>
        </w:rPr>
        <w:t>important</w:t>
      </w:r>
      <w:r w:rsidR="004E1AFF" w:rsidRPr="00932826">
        <w:rPr>
          <w:lang w:val="en-IN"/>
        </w:rPr>
        <w:t xml:space="preserve">. Transformation and upgrading in the industry promote </w:t>
      </w:r>
      <w:r w:rsidR="002B4A27" w:rsidRPr="00932826">
        <w:rPr>
          <w:lang w:val="en-IN"/>
        </w:rPr>
        <w:t>the enhancement</w:t>
      </w:r>
      <w:r w:rsidR="004E1AFF" w:rsidRPr="00932826">
        <w:rPr>
          <w:lang w:val="en-IN"/>
        </w:rPr>
        <w:t xml:space="preserve"> of the </w:t>
      </w:r>
      <w:r w:rsidR="002B4A27" w:rsidRPr="00932826">
        <w:rPr>
          <w:lang w:val="en-IN"/>
        </w:rPr>
        <w:t>benefit</w:t>
      </w:r>
      <w:r w:rsidR="004E1AFF" w:rsidRPr="00932826">
        <w:rPr>
          <w:lang w:val="en-IN"/>
        </w:rPr>
        <w:t xml:space="preserve"> of</w:t>
      </w:r>
      <w:r w:rsidR="002B4A27" w:rsidRPr="00932826">
        <w:rPr>
          <w:lang w:val="en-IN"/>
        </w:rPr>
        <w:t xml:space="preserve"> </w:t>
      </w:r>
      <w:r w:rsidR="004E1AFF" w:rsidRPr="00932826">
        <w:rPr>
          <w:lang w:val="en-IN"/>
        </w:rPr>
        <w:t>offerings that generate innovative resources</w:t>
      </w:r>
      <w:r w:rsidRPr="00932826">
        <w:rPr>
          <w:lang w:val="en-IN"/>
        </w:rPr>
        <w:t xml:space="preserve"> (Zhou and Wang, 2019)</w:t>
      </w:r>
      <w:r w:rsidR="004E1AFF" w:rsidRPr="00932826">
        <w:rPr>
          <w:lang w:val="en-IN"/>
        </w:rPr>
        <w:t>.</w:t>
      </w:r>
      <w:r w:rsidR="00BF53CF" w:rsidRPr="00932826">
        <w:rPr>
          <w:lang w:val="en-IN"/>
        </w:rPr>
        <w:t xml:space="preserve"> </w:t>
      </w:r>
    </w:p>
    <w:p w14:paraId="35B4BB7B" w14:textId="0AB8C908" w:rsidR="00973476" w:rsidRPr="00932826" w:rsidRDefault="007A20F4" w:rsidP="00973476">
      <w:r w:rsidRPr="00932826">
        <w:rPr>
          <w:lang w:val="en-IN"/>
        </w:rPr>
        <w:t xml:space="preserve">Innovation in the automobile industry in the present times relates to using less harmful substances, adoption of technologies that help the conservation of technologies and several others. </w:t>
      </w:r>
      <w:r w:rsidRPr="00932826">
        <w:t xml:space="preserve">Agarwal </w:t>
      </w:r>
      <w:r w:rsidRPr="00932826">
        <w:rPr>
          <w:i/>
          <w:iCs/>
        </w:rPr>
        <w:t>et al</w:t>
      </w:r>
      <w:r w:rsidRPr="00932826">
        <w:t>. (2020), believe</w:t>
      </w:r>
      <w:r w:rsidR="00BD37DF" w:rsidRPr="00932826">
        <w:t>d</w:t>
      </w:r>
      <w:r w:rsidRPr="00932826">
        <w:t xml:space="preserve"> that issues of climatic change have been the major driver for innovation in the automotive sector across the globe. Automotive manufacturers have developed composite materials that are innovative for reducing fuel consumption by vehicles. Polypropylene is being used in manufacturing automobile parts like wheel covers and bumpers and this has replaced engineering plastics. The major reason for using the same is the ease of recyclability, weight reduction, improved mechanical performance and economic viability. This innovation is effective as this material can withstand humid and different temperature conditions and thus it is widely used in the manufacturing of automobile parts. </w:t>
      </w:r>
    </w:p>
    <w:p w14:paraId="71892311" w14:textId="77777777" w:rsidR="007E6C2E" w:rsidRPr="00932826" w:rsidRDefault="007A20F4" w:rsidP="001230B8">
      <w:pPr>
        <w:rPr>
          <w:lang w:val="en-IN"/>
        </w:rPr>
      </w:pPr>
      <w:r w:rsidRPr="00932826">
        <w:rPr>
          <w:lang w:val="en-IN"/>
        </w:rPr>
        <w:t xml:space="preserve">Additionally, </w:t>
      </w:r>
      <w:r w:rsidR="007F34A5" w:rsidRPr="00932826">
        <w:rPr>
          <w:shd w:val="clear" w:color="auto" w:fill="FFFFFF"/>
        </w:rPr>
        <w:t>Wang</w:t>
      </w:r>
      <w:r w:rsidR="007F34A5" w:rsidRPr="00932826">
        <w:rPr>
          <w:lang w:val="en-IN"/>
        </w:rPr>
        <w:t xml:space="preserve"> </w:t>
      </w:r>
      <w:r w:rsidR="007F34A5" w:rsidRPr="00932826">
        <w:rPr>
          <w:i/>
          <w:iCs/>
          <w:lang w:val="en-IN"/>
        </w:rPr>
        <w:t>et al.</w:t>
      </w:r>
      <w:r w:rsidR="007F34A5" w:rsidRPr="00932826">
        <w:rPr>
          <w:lang w:val="en-IN"/>
        </w:rPr>
        <w:t xml:space="preserve"> </w:t>
      </w:r>
      <w:r w:rsidRPr="00932826">
        <w:rPr>
          <w:lang w:val="en-IN"/>
        </w:rPr>
        <w:t>(</w:t>
      </w:r>
      <w:r w:rsidR="007F34A5" w:rsidRPr="00932826">
        <w:rPr>
          <w:lang w:val="en-IN"/>
        </w:rPr>
        <w:t>2019</w:t>
      </w:r>
      <w:r w:rsidRPr="00932826">
        <w:rPr>
          <w:lang w:val="en-IN"/>
        </w:rPr>
        <w:t xml:space="preserve">) have put forward that service innovation </w:t>
      </w:r>
      <w:r w:rsidR="004E49B3" w:rsidRPr="00932826">
        <w:rPr>
          <w:lang w:val="en-IN"/>
        </w:rPr>
        <w:t>improves</w:t>
      </w:r>
      <w:r w:rsidRPr="00932826">
        <w:rPr>
          <w:lang w:val="en-IN"/>
        </w:rPr>
        <w:t xml:space="preserve"> the abil</w:t>
      </w:r>
      <w:r w:rsidR="004E49B3" w:rsidRPr="00932826">
        <w:rPr>
          <w:lang w:val="en-IN"/>
        </w:rPr>
        <w:t>i</w:t>
      </w:r>
      <w:r w:rsidRPr="00932826">
        <w:rPr>
          <w:lang w:val="en-IN"/>
        </w:rPr>
        <w:t xml:space="preserve">ty to compete in </w:t>
      </w:r>
      <w:r w:rsidR="004E49B3" w:rsidRPr="00932826">
        <w:rPr>
          <w:lang w:val="en-IN"/>
        </w:rPr>
        <w:t>maintenance</w:t>
      </w:r>
      <w:r w:rsidRPr="00932826">
        <w:rPr>
          <w:lang w:val="en-IN"/>
        </w:rPr>
        <w:t xml:space="preserve"> and increases the number of consumers. </w:t>
      </w:r>
      <w:r w:rsidR="00DB53DA" w:rsidRPr="00932826">
        <w:rPr>
          <w:lang w:val="en-IN"/>
        </w:rPr>
        <w:t xml:space="preserve">Service innovation </w:t>
      </w:r>
      <w:r w:rsidR="00DB53DA" w:rsidRPr="00932826">
        <w:rPr>
          <w:lang w:val="en-IN"/>
        </w:rPr>
        <w:lastRenderedPageBreak/>
        <w:t xml:space="preserve">as per the view of the authors focuses on the extension </w:t>
      </w:r>
      <w:r w:rsidR="004E49B3" w:rsidRPr="00932826">
        <w:rPr>
          <w:lang w:val="en-IN"/>
        </w:rPr>
        <w:t>to</w:t>
      </w:r>
      <w:r w:rsidR="00DB53DA" w:rsidRPr="00932826">
        <w:rPr>
          <w:lang w:val="en-IN"/>
        </w:rPr>
        <w:t xml:space="preserve"> serve concepts and contributions by generating new ideas for meeting consumer demand. </w:t>
      </w:r>
      <w:r w:rsidR="004E49B3" w:rsidRPr="00932826">
        <w:rPr>
          <w:lang w:val="en-IN"/>
        </w:rPr>
        <w:t>The service in the automobile industry plays a crucial role in offering after-sales service for maintaining the vehicles. Service innovation is thus required in the automobile sector for improving and sustaining service quality to offer satisfaction and gain a competitive advantage in the market sustainably.</w:t>
      </w:r>
    </w:p>
    <w:p w14:paraId="3A722702" w14:textId="786059EC" w:rsidR="000C4E89" w:rsidRPr="00932826" w:rsidRDefault="007A20F4" w:rsidP="0026721E">
      <w:pPr>
        <w:rPr>
          <w:lang w:val="en-IN"/>
        </w:rPr>
      </w:pPr>
      <w:proofErr w:type="spellStart"/>
      <w:r w:rsidRPr="00932826">
        <w:rPr>
          <w:lang w:val="en-IN"/>
        </w:rPr>
        <w:t>Alam</w:t>
      </w:r>
      <w:proofErr w:type="spellEnd"/>
      <w:r w:rsidRPr="00932826">
        <w:rPr>
          <w:lang w:val="en-IN"/>
        </w:rPr>
        <w:t xml:space="preserve"> (2018) has furthermore stated that </w:t>
      </w:r>
      <w:r w:rsidR="00593446" w:rsidRPr="00932826">
        <w:rPr>
          <w:lang w:val="en-IN"/>
        </w:rPr>
        <w:t>innovation practice in the innovation strategy of the automobile industry is technology-</w:t>
      </w:r>
      <w:r w:rsidR="00A65F6F" w:rsidRPr="00932826">
        <w:rPr>
          <w:lang w:val="en-IN"/>
        </w:rPr>
        <w:t>related</w:t>
      </w:r>
      <w:r w:rsidR="00593446" w:rsidRPr="00932826">
        <w:rPr>
          <w:lang w:val="en-IN"/>
        </w:rPr>
        <w:t xml:space="preserve">, </w:t>
      </w:r>
      <w:r w:rsidR="00A65F6F" w:rsidRPr="00932826">
        <w:rPr>
          <w:lang w:val="en-IN"/>
        </w:rPr>
        <w:t>society</w:t>
      </w:r>
      <w:r w:rsidR="00593446" w:rsidRPr="00932826">
        <w:rPr>
          <w:lang w:val="en-IN"/>
        </w:rPr>
        <w:t>-related, and infrastructure-related.</w:t>
      </w:r>
      <w:r w:rsidR="00A65F6F" w:rsidRPr="00932826">
        <w:rPr>
          <w:lang w:val="en-IN"/>
        </w:rPr>
        <w:t xml:space="preserve"> </w:t>
      </w:r>
      <w:r w:rsidR="00593446" w:rsidRPr="00932826">
        <w:rPr>
          <w:lang w:val="en-IN"/>
        </w:rPr>
        <w:t xml:space="preserve">It </w:t>
      </w:r>
      <w:r w:rsidR="00A65F6F" w:rsidRPr="00932826">
        <w:rPr>
          <w:lang w:val="en-IN"/>
        </w:rPr>
        <w:t>is</w:t>
      </w:r>
      <w:r w:rsidR="00593446" w:rsidRPr="00932826">
        <w:rPr>
          <w:lang w:val="en-IN"/>
        </w:rPr>
        <w:t xml:space="preserve"> discussed that innovation is an effective source of competitive advantage and improvement in the quality of products, </w:t>
      </w:r>
      <w:r w:rsidR="00A65F6F" w:rsidRPr="00932826">
        <w:rPr>
          <w:lang w:val="en-IN"/>
        </w:rPr>
        <w:t>reliability</w:t>
      </w:r>
      <w:r w:rsidR="00593446" w:rsidRPr="00932826">
        <w:rPr>
          <w:lang w:val="en-IN"/>
        </w:rPr>
        <w:t xml:space="preserve"> of service, and innovation of the new product. It </w:t>
      </w:r>
      <w:r w:rsidR="00A65F6F" w:rsidRPr="00932826">
        <w:rPr>
          <w:lang w:val="en-IN"/>
        </w:rPr>
        <w:t>also</w:t>
      </w:r>
      <w:r w:rsidR="00593446" w:rsidRPr="00932826">
        <w:rPr>
          <w:lang w:val="en-IN"/>
        </w:rPr>
        <w:t xml:space="preserve"> </w:t>
      </w:r>
      <w:r w:rsidR="00A65F6F" w:rsidRPr="00932826">
        <w:rPr>
          <w:lang w:val="en-IN"/>
        </w:rPr>
        <w:t>impacts</w:t>
      </w:r>
      <w:r w:rsidR="00593446" w:rsidRPr="00932826">
        <w:rPr>
          <w:lang w:val="en-IN"/>
        </w:rPr>
        <w:t xml:space="preserve"> organisational </w:t>
      </w:r>
      <w:r w:rsidR="00A65F6F" w:rsidRPr="00932826">
        <w:rPr>
          <w:lang w:val="en-IN"/>
        </w:rPr>
        <w:t>sustainability.</w:t>
      </w:r>
      <w:r w:rsidR="001715F6" w:rsidRPr="00932826">
        <w:rPr>
          <w:lang w:val="en-IN"/>
        </w:rPr>
        <w:t xml:space="preserve"> Industrial dynamics and innovation patterns reveal that there is a trend for continuous improvement </w:t>
      </w:r>
      <w:r w:rsidR="001B67B6" w:rsidRPr="00932826">
        <w:rPr>
          <w:lang w:val="en-IN"/>
        </w:rPr>
        <w:t>based on</w:t>
      </w:r>
      <w:r w:rsidR="001715F6" w:rsidRPr="00932826">
        <w:rPr>
          <w:lang w:val="en-IN"/>
        </w:rPr>
        <w:t xml:space="preserve"> new technology adoption and process innovation</w:t>
      </w:r>
      <w:r w:rsidRPr="00932826">
        <w:rPr>
          <w:lang w:val="en-IN"/>
        </w:rPr>
        <w:t xml:space="preserve">.  </w:t>
      </w:r>
    </w:p>
    <w:p w14:paraId="7F755FBB" w14:textId="4ECBDF3E" w:rsidR="0026721E" w:rsidRPr="00932826" w:rsidRDefault="0026721E" w:rsidP="0026721E">
      <w:pPr>
        <w:rPr>
          <w:b/>
          <w:bCs/>
          <w:lang w:val="en-IN"/>
        </w:rPr>
      </w:pPr>
      <w:r w:rsidRPr="00932826">
        <w:rPr>
          <w:b/>
          <w:bCs/>
          <w:lang w:val="en-IN"/>
        </w:rPr>
        <w:t>2.4 Consumer perception towards electric vehicles</w:t>
      </w:r>
    </w:p>
    <w:p w14:paraId="484F59BC" w14:textId="0F2CF604" w:rsidR="00973476" w:rsidRPr="00932826" w:rsidRDefault="007A20F4" w:rsidP="00973476">
      <w:pPr>
        <w:rPr>
          <w:lang w:val="en-IN"/>
        </w:rPr>
      </w:pPr>
      <w:r w:rsidRPr="00932826">
        <w:rPr>
          <w:lang w:val="en-IN"/>
        </w:rPr>
        <w:t>Initially the concern and fear of people with respect to electric vehicles have been an outcome of their anxiety. They feared that inability of the electric vehicles to hold charge would result in not allowing the travellers to re</w:t>
      </w:r>
      <w:r w:rsidR="0026721E" w:rsidRPr="00932826">
        <w:rPr>
          <w:lang w:val="en-IN"/>
        </w:rPr>
        <w:t>a</w:t>
      </w:r>
      <w:r w:rsidRPr="00932826">
        <w:rPr>
          <w:lang w:val="en-IN"/>
        </w:rPr>
        <w:t>ch their desired destination. The fear was also related to the fact the low charges will not let them reach home. Thus, customers that are accustomed to using fuel-driven cars and gasoline engines with which they can easily avail for filing stations prevented the acceptance of EVs. However, the possibility of charging and recharging the battery of electric vehicles has enabled more customers to shift their preferences towards electric vehicles.</w:t>
      </w:r>
    </w:p>
    <w:p w14:paraId="27324B41" w14:textId="77777777" w:rsidR="00250465" w:rsidRPr="00932826" w:rsidRDefault="007A20F4" w:rsidP="007E6C2E">
      <w:pPr>
        <w:rPr>
          <w:lang w:val="en-IN"/>
        </w:rPr>
      </w:pPr>
      <w:r w:rsidRPr="00932826">
        <w:rPr>
          <w:lang w:val="en-IN"/>
        </w:rPr>
        <w:t xml:space="preserve">According to </w:t>
      </w:r>
      <w:r w:rsidR="003C3945" w:rsidRPr="00932826">
        <w:rPr>
          <w:shd w:val="clear" w:color="auto" w:fill="FFFFFF"/>
        </w:rPr>
        <w:t>Bhalla</w:t>
      </w:r>
      <w:r w:rsidR="003C3945" w:rsidRPr="00932826">
        <w:rPr>
          <w:lang w:val="en-IN"/>
        </w:rPr>
        <w:t xml:space="preserve"> </w:t>
      </w:r>
      <w:r w:rsidR="003C3945" w:rsidRPr="00932826">
        <w:rPr>
          <w:i/>
          <w:iCs/>
          <w:lang w:val="en-IN"/>
        </w:rPr>
        <w:t>et al.</w:t>
      </w:r>
      <w:r w:rsidR="003C3945" w:rsidRPr="00932826">
        <w:rPr>
          <w:lang w:val="en-IN"/>
        </w:rPr>
        <w:t xml:space="preserve"> </w:t>
      </w:r>
      <w:r w:rsidRPr="00932826">
        <w:rPr>
          <w:lang w:val="en-IN"/>
        </w:rPr>
        <w:t>(</w:t>
      </w:r>
      <w:r w:rsidR="003C3945" w:rsidRPr="00932826">
        <w:rPr>
          <w:lang w:val="en-IN"/>
        </w:rPr>
        <w:t>2018</w:t>
      </w:r>
      <w:r w:rsidRPr="00932826">
        <w:rPr>
          <w:lang w:val="en-IN"/>
        </w:rPr>
        <w:t>), different factors are associated w</w:t>
      </w:r>
      <w:r w:rsidR="008A6972" w:rsidRPr="00932826">
        <w:rPr>
          <w:lang w:val="en-IN"/>
        </w:rPr>
        <w:t>i</w:t>
      </w:r>
      <w:r w:rsidRPr="00932826">
        <w:rPr>
          <w:lang w:val="en-IN"/>
        </w:rPr>
        <w:t xml:space="preserve">th </w:t>
      </w:r>
      <w:r w:rsidR="008A6972" w:rsidRPr="00932826">
        <w:rPr>
          <w:lang w:val="en-IN"/>
        </w:rPr>
        <w:t>purchasing</w:t>
      </w:r>
      <w:r w:rsidRPr="00932826">
        <w:rPr>
          <w:lang w:val="en-IN"/>
        </w:rPr>
        <w:t xml:space="preserve"> decisions of customers related to </w:t>
      </w:r>
      <w:r w:rsidR="00404CF5" w:rsidRPr="00932826">
        <w:rPr>
          <w:lang w:val="en-IN"/>
        </w:rPr>
        <w:t>cars.</w:t>
      </w:r>
      <w:r w:rsidR="007E6C2E" w:rsidRPr="00932826">
        <w:rPr>
          <w:lang w:val="en-IN"/>
        </w:rPr>
        <w:t xml:space="preserve"> S</w:t>
      </w:r>
      <w:r w:rsidR="00404CF5" w:rsidRPr="00932826">
        <w:rPr>
          <w:lang w:val="en-IN"/>
        </w:rPr>
        <w:t>om</w:t>
      </w:r>
      <w:r w:rsidR="007E6C2E" w:rsidRPr="00932826">
        <w:rPr>
          <w:lang w:val="en-IN"/>
        </w:rPr>
        <w:t>e</w:t>
      </w:r>
      <w:r w:rsidR="00404CF5" w:rsidRPr="00932826">
        <w:rPr>
          <w:lang w:val="en-IN"/>
        </w:rPr>
        <w:t xml:space="preserve"> of them are individual </w:t>
      </w:r>
      <w:r w:rsidR="008A6972" w:rsidRPr="00932826">
        <w:rPr>
          <w:lang w:val="en-IN"/>
        </w:rPr>
        <w:t>perception</w:t>
      </w:r>
      <w:r w:rsidR="00404CF5" w:rsidRPr="00932826">
        <w:rPr>
          <w:lang w:val="en-IN"/>
        </w:rPr>
        <w:t xml:space="preserve">s like cost, </w:t>
      </w:r>
      <w:r w:rsidR="008A6972" w:rsidRPr="00932826">
        <w:rPr>
          <w:lang w:val="en-IN"/>
        </w:rPr>
        <w:t>technolog</w:t>
      </w:r>
      <w:r w:rsidR="00404CF5" w:rsidRPr="00932826">
        <w:rPr>
          <w:lang w:val="en-IN"/>
        </w:rPr>
        <w:t xml:space="preserve">ical advancement, environmental issues, </w:t>
      </w:r>
      <w:r w:rsidR="007E6C2E" w:rsidRPr="00932826">
        <w:rPr>
          <w:lang w:val="en-IN"/>
        </w:rPr>
        <w:t>t</w:t>
      </w:r>
      <w:r w:rsidR="00404CF5" w:rsidRPr="00932826">
        <w:rPr>
          <w:lang w:val="en-IN"/>
        </w:rPr>
        <w:t xml:space="preserve">rust, society </w:t>
      </w:r>
      <w:r w:rsidR="008A6972" w:rsidRPr="00932826">
        <w:rPr>
          <w:lang w:val="en-IN"/>
        </w:rPr>
        <w:t>acceptance</w:t>
      </w:r>
      <w:r w:rsidR="00404CF5" w:rsidRPr="00932826">
        <w:rPr>
          <w:lang w:val="en-IN"/>
        </w:rPr>
        <w:t xml:space="preserve"> and </w:t>
      </w:r>
      <w:r w:rsidR="008A6972" w:rsidRPr="00932826">
        <w:rPr>
          <w:lang w:val="en-IN"/>
        </w:rPr>
        <w:t>infrastructure</w:t>
      </w:r>
      <w:r w:rsidR="00404CF5" w:rsidRPr="00932826">
        <w:rPr>
          <w:lang w:val="en-IN"/>
        </w:rPr>
        <w:t xml:space="preserve">. Consumer trust and technological advancement are two of the major </w:t>
      </w:r>
      <w:r w:rsidR="008A6972" w:rsidRPr="00932826">
        <w:rPr>
          <w:lang w:val="en-IN"/>
        </w:rPr>
        <w:t>factors</w:t>
      </w:r>
      <w:r w:rsidR="00404CF5" w:rsidRPr="00932826">
        <w:rPr>
          <w:lang w:val="en-IN"/>
        </w:rPr>
        <w:t xml:space="preserve"> that affect the purchasing decision of consumers related to electric vehicles</w:t>
      </w:r>
      <w:r w:rsidR="008A6972" w:rsidRPr="00932826">
        <w:rPr>
          <w:lang w:val="en-IN"/>
        </w:rPr>
        <w:t>. The authors have stated</w:t>
      </w:r>
      <w:r w:rsidR="0006019E" w:rsidRPr="00932826">
        <w:rPr>
          <w:lang w:val="en-IN"/>
        </w:rPr>
        <w:t xml:space="preserve"> </w:t>
      </w:r>
      <w:r w:rsidR="008A6972" w:rsidRPr="00932826">
        <w:rPr>
          <w:lang w:val="en-IN"/>
        </w:rPr>
        <w:t xml:space="preserve">that for sales promotion of such vehicles </w:t>
      </w:r>
      <w:r w:rsidR="0006019E" w:rsidRPr="00932826">
        <w:rPr>
          <w:lang w:val="en-IN"/>
        </w:rPr>
        <w:t>government</w:t>
      </w:r>
      <w:r w:rsidR="008A6972" w:rsidRPr="00932826">
        <w:rPr>
          <w:lang w:val="en-IN"/>
        </w:rPr>
        <w:t xml:space="preserve"> has a leading part in creating environmental policy, lowering brand </w:t>
      </w:r>
      <w:r w:rsidR="0006019E" w:rsidRPr="00932826">
        <w:rPr>
          <w:lang w:val="en-IN"/>
        </w:rPr>
        <w:t>interest</w:t>
      </w:r>
      <w:r w:rsidR="008A6972" w:rsidRPr="00932826">
        <w:rPr>
          <w:lang w:val="en-IN"/>
        </w:rPr>
        <w:t xml:space="preserve"> rates, and subsiding the cost of vehicles.</w:t>
      </w:r>
      <w:r w:rsidR="00C67F72" w:rsidRPr="00932826">
        <w:rPr>
          <w:lang w:val="en-IN"/>
        </w:rPr>
        <w:t xml:space="preserve"> Supporting this,</w:t>
      </w:r>
      <w:r w:rsidR="00FB40C4" w:rsidRPr="00932826">
        <w:rPr>
          <w:lang w:val="en-IN"/>
        </w:rPr>
        <w:t xml:space="preserve"> </w:t>
      </w:r>
      <w:proofErr w:type="spellStart"/>
      <w:r w:rsidR="008C2E3D" w:rsidRPr="00932826">
        <w:rPr>
          <w:shd w:val="clear" w:color="auto" w:fill="FFFFFF"/>
        </w:rPr>
        <w:t>Secinaro</w:t>
      </w:r>
      <w:proofErr w:type="spellEnd"/>
      <w:r w:rsidR="008C2E3D" w:rsidRPr="00932826">
        <w:rPr>
          <w:lang w:val="en-IN"/>
        </w:rPr>
        <w:t xml:space="preserve"> </w:t>
      </w:r>
      <w:r w:rsidR="008C2E3D" w:rsidRPr="00932826">
        <w:rPr>
          <w:i/>
          <w:iCs/>
          <w:lang w:val="en-IN"/>
        </w:rPr>
        <w:t>et al.</w:t>
      </w:r>
      <w:r w:rsidR="008C2E3D" w:rsidRPr="00932826">
        <w:rPr>
          <w:lang w:val="en-IN"/>
        </w:rPr>
        <w:t xml:space="preserve"> </w:t>
      </w:r>
      <w:r w:rsidR="00C67F72" w:rsidRPr="00932826">
        <w:rPr>
          <w:lang w:val="en-IN"/>
        </w:rPr>
        <w:t>(</w:t>
      </w:r>
      <w:r w:rsidR="008C2E3D" w:rsidRPr="00932826">
        <w:rPr>
          <w:lang w:val="en-IN"/>
        </w:rPr>
        <w:t>2022</w:t>
      </w:r>
      <w:r w:rsidR="00C67F72" w:rsidRPr="00932826">
        <w:rPr>
          <w:lang w:val="en-IN"/>
        </w:rPr>
        <w:t>) have stated</w:t>
      </w:r>
      <w:r w:rsidR="00FB40C4" w:rsidRPr="00932826">
        <w:rPr>
          <w:lang w:val="en-IN"/>
        </w:rPr>
        <w:t xml:space="preserve"> </w:t>
      </w:r>
      <w:r w:rsidR="00C67F72" w:rsidRPr="00932826">
        <w:rPr>
          <w:lang w:val="en-IN"/>
        </w:rPr>
        <w:t xml:space="preserve">that </w:t>
      </w:r>
      <w:r w:rsidR="00FB40C4" w:rsidRPr="00932826">
        <w:rPr>
          <w:lang w:val="en-IN"/>
        </w:rPr>
        <w:t>purchasing</w:t>
      </w:r>
      <w:r w:rsidR="00C67F72" w:rsidRPr="00932826">
        <w:rPr>
          <w:lang w:val="en-IN"/>
        </w:rPr>
        <w:t xml:space="preserve"> intention of electric vehicles </w:t>
      </w:r>
      <w:r w:rsidR="00FB40C4" w:rsidRPr="00932826">
        <w:rPr>
          <w:lang w:val="en-IN"/>
        </w:rPr>
        <w:t>is</w:t>
      </w:r>
      <w:r w:rsidR="00C67F72" w:rsidRPr="00932826">
        <w:rPr>
          <w:lang w:val="en-IN"/>
        </w:rPr>
        <w:t xml:space="preserve"> triggered by factors such as environmental concer</w:t>
      </w:r>
      <w:r w:rsidR="00FB40C4" w:rsidRPr="00932826">
        <w:rPr>
          <w:lang w:val="en-IN"/>
        </w:rPr>
        <w:t>n</w:t>
      </w:r>
      <w:r w:rsidR="00C67F72" w:rsidRPr="00932826">
        <w:rPr>
          <w:lang w:val="en-IN"/>
        </w:rPr>
        <w:t xml:space="preserve">, </w:t>
      </w:r>
      <w:r w:rsidR="00FB40C4" w:rsidRPr="00932826">
        <w:rPr>
          <w:lang w:val="en-IN"/>
        </w:rPr>
        <w:t>price</w:t>
      </w:r>
      <w:r w:rsidR="00C67F72" w:rsidRPr="00932826">
        <w:rPr>
          <w:lang w:val="en-IN"/>
        </w:rPr>
        <w:t xml:space="preserve"> awareness,</w:t>
      </w:r>
      <w:r w:rsidR="00FB40C4" w:rsidRPr="00932826">
        <w:rPr>
          <w:lang w:val="en-IN"/>
        </w:rPr>
        <w:t xml:space="preserve"> </w:t>
      </w:r>
      <w:r w:rsidR="00C67F72" w:rsidRPr="00932826">
        <w:rPr>
          <w:lang w:val="en-IN"/>
        </w:rPr>
        <w:t xml:space="preserve">and </w:t>
      </w:r>
      <w:r w:rsidR="00FB40C4" w:rsidRPr="00932826">
        <w:rPr>
          <w:lang w:val="en-IN"/>
        </w:rPr>
        <w:t>consumer</w:t>
      </w:r>
      <w:r w:rsidR="00C67F72" w:rsidRPr="00932826">
        <w:rPr>
          <w:lang w:val="en-IN"/>
        </w:rPr>
        <w:t xml:space="preserve"> </w:t>
      </w:r>
      <w:r w:rsidR="00FB40C4" w:rsidRPr="00932826">
        <w:rPr>
          <w:lang w:val="en-IN"/>
        </w:rPr>
        <w:t>personality</w:t>
      </w:r>
      <w:r w:rsidR="00C67F72" w:rsidRPr="00932826">
        <w:rPr>
          <w:lang w:val="en-IN"/>
        </w:rPr>
        <w:t xml:space="preserve"> and perception. Government policy </w:t>
      </w:r>
      <w:r w:rsidR="00FB40C4" w:rsidRPr="00932826">
        <w:rPr>
          <w:lang w:val="en-IN"/>
        </w:rPr>
        <w:t>c</w:t>
      </w:r>
      <w:r w:rsidR="00C67F72" w:rsidRPr="00932826">
        <w:rPr>
          <w:lang w:val="en-IN"/>
        </w:rPr>
        <w:t xml:space="preserve">ars promote </w:t>
      </w:r>
      <w:r w:rsidR="00FB40C4" w:rsidRPr="00932826">
        <w:rPr>
          <w:lang w:val="en-IN"/>
        </w:rPr>
        <w:t>sustainable</w:t>
      </w:r>
      <w:r w:rsidR="00C67F72" w:rsidRPr="00932826">
        <w:rPr>
          <w:lang w:val="en-IN"/>
        </w:rPr>
        <w:t xml:space="preserve"> production and use. Policy related to green production and incentives </w:t>
      </w:r>
      <w:r w:rsidR="00FB40C4" w:rsidRPr="00932826">
        <w:rPr>
          <w:lang w:val="en-IN"/>
        </w:rPr>
        <w:t>contribute the consumer decision-making. Technological evolution is a factor behind the development of electric vehicles that also determines the value of such cars.</w:t>
      </w:r>
    </w:p>
    <w:p w14:paraId="5D96229B" w14:textId="75AE4466" w:rsidR="00046701" w:rsidRPr="00932826" w:rsidRDefault="007A20F4" w:rsidP="007B5C8B">
      <w:pPr>
        <w:rPr>
          <w:lang w:val="en-IN"/>
        </w:rPr>
      </w:pPr>
      <w:r w:rsidRPr="00932826">
        <w:rPr>
          <w:lang w:val="en-IN"/>
        </w:rPr>
        <w:lastRenderedPageBreak/>
        <w:t xml:space="preserve">Some of the major factors that are responsible for the purchase of electric vehicles as </w:t>
      </w:r>
      <w:r w:rsidR="001F2DA3" w:rsidRPr="00932826">
        <w:rPr>
          <w:lang w:val="en-IN"/>
        </w:rPr>
        <w:t xml:space="preserve">the </w:t>
      </w:r>
      <w:r w:rsidRPr="00932826">
        <w:rPr>
          <w:lang w:val="en-IN"/>
        </w:rPr>
        <w:t xml:space="preserve">perception of </w:t>
      </w:r>
      <w:proofErr w:type="gramStart"/>
      <w:r w:rsidRPr="00932826">
        <w:rPr>
          <w:lang w:val="en-IN"/>
        </w:rPr>
        <w:t>others</w:t>
      </w:r>
      <w:proofErr w:type="gramEnd"/>
      <w:r w:rsidRPr="00932826">
        <w:rPr>
          <w:lang w:val="en-IN"/>
        </w:rPr>
        <w:t xml:space="preserve"> customers and their positive attitude tow</w:t>
      </w:r>
      <w:r w:rsidR="00C03CA8" w:rsidRPr="00932826">
        <w:rPr>
          <w:lang w:val="en-IN"/>
        </w:rPr>
        <w:t xml:space="preserve">ard </w:t>
      </w:r>
      <w:r w:rsidR="00231CF1" w:rsidRPr="00932826">
        <w:rPr>
          <w:lang w:val="en-IN"/>
        </w:rPr>
        <w:t>electric vehicles</w:t>
      </w:r>
      <w:r w:rsidRPr="00932826">
        <w:rPr>
          <w:lang w:val="en-IN"/>
        </w:rPr>
        <w:t>. In the opinion of</w:t>
      </w:r>
      <w:r w:rsidR="000C39EA" w:rsidRPr="00932826">
        <w:rPr>
          <w:lang w:val="en-IN"/>
        </w:rPr>
        <w:t xml:space="preserve"> </w:t>
      </w:r>
      <w:r w:rsidR="000C39EA" w:rsidRPr="00932826">
        <w:rPr>
          <w:shd w:val="clear" w:color="auto" w:fill="FFFFFF"/>
        </w:rPr>
        <w:t>Tu and Yang, (2019),</w:t>
      </w:r>
      <w:r w:rsidR="000C39EA" w:rsidRPr="00932826">
        <w:rPr>
          <w:lang w:val="en-IN"/>
        </w:rPr>
        <w:t xml:space="preserve"> </w:t>
      </w:r>
      <w:r w:rsidRPr="00932826">
        <w:rPr>
          <w:lang w:val="en-IN"/>
        </w:rPr>
        <w:t>interpersonal influence arriving from interaction with family, advisors and friends leads to the selection of electric</w:t>
      </w:r>
      <w:r w:rsidR="00231CF1" w:rsidRPr="00932826">
        <w:rPr>
          <w:lang w:val="en-IN"/>
        </w:rPr>
        <w:t xml:space="preserve"> vehicles</w:t>
      </w:r>
      <w:r w:rsidRPr="00932826">
        <w:rPr>
          <w:lang w:val="en-IN"/>
        </w:rPr>
        <w:t xml:space="preserve"> by customers. </w:t>
      </w:r>
      <w:r w:rsidR="006A1A00" w:rsidRPr="00932826">
        <w:rPr>
          <w:lang w:val="en-IN"/>
        </w:rPr>
        <w:t xml:space="preserve">The serious thoughts of human </w:t>
      </w:r>
      <w:r w:rsidR="002C7B57" w:rsidRPr="00932826">
        <w:rPr>
          <w:lang w:val="en-IN"/>
        </w:rPr>
        <w:t>relating</w:t>
      </w:r>
      <w:r w:rsidR="006A1A00" w:rsidRPr="00932826">
        <w:rPr>
          <w:lang w:val="en-IN"/>
        </w:rPr>
        <w:t xml:space="preserve"> to </w:t>
      </w:r>
      <w:r w:rsidR="002C7B57" w:rsidRPr="00932826">
        <w:rPr>
          <w:lang w:val="en-IN"/>
        </w:rPr>
        <w:t>sustainable</w:t>
      </w:r>
      <w:r w:rsidR="006A1A00" w:rsidRPr="00932826">
        <w:rPr>
          <w:lang w:val="en-IN"/>
        </w:rPr>
        <w:t xml:space="preserve"> development and their concern for the environm</w:t>
      </w:r>
      <w:r w:rsidR="00231CF1" w:rsidRPr="00932826">
        <w:rPr>
          <w:lang w:val="en-IN"/>
        </w:rPr>
        <w:t xml:space="preserve">ent </w:t>
      </w:r>
      <w:r w:rsidR="00973476" w:rsidRPr="00932826">
        <w:rPr>
          <w:lang w:val="en-IN"/>
        </w:rPr>
        <w:t>have been</w:t>
      </w:r>
      <w:r w:rsidR="006A1A00" w:rsidRPr="00932826">
        <w:rPr>
          <w:lang w:val="en-IN"/>
        </w:rPr>
        <w:t xml:space="preserve"> responsible for the choice of electric vehicles. This is because one of the </w:t>
      </w:r>
      <w:r w:rsidR="002C7B57" w:rsidRPr="00932826">
        <w:rPr>
          <w:lang w:val="en-IN"/>
        </w:rPr>
        <w:t>solutions</w:t>
      </w:r>
      <w:r w:rsidR="006A1A00" w:rsidRPr="00932826">
        <w:rPr>
          <w:lang w:val="en-IN"/>
        </w:rPr>
        <w:t xml:space="preserve"> to the damage </w:t>
      </w:r>
      <w:r w:rsidR="00486841" w:rsidRPr="00932826">
        <w:rPr>
          <w:lang w:val="en-IN"/>
        </w:rPr>
        <w:t>caused</w:t>
      </w:r>
      <w:r w:rsidR="006A1A00" w:rsidRPr="00932826">
        <w:rPr>
          <w:lang w:val="en-IN"/>
        </w:rPr>
        <w:t xml:space="preserve"> to the ecological </w:t>
      </w:r>
      <w:r w:rsidR="002C7B57" w:rsidRPr="00932826">
        <w:rPr>
          <w:lang w:val="en-IN"/>
        </w:rPr>
        <w:t>environment</w:t>
      </w:r>
      <w:r w:rsidR="006A1A00" w:rsidRPr="00932826">
        <w:rPr>
          <w:lang w:val="en-IN"/>
        </w:rPr>
        <w:t xml:space="preserve"> is the </w:t>
      </w:r>
      <w:r w:rsidR="002C7B57" w:rsidRPr="00932826">
        <w:rPr>
          <w:lang w:val="en-IN"/>
        </w:rPr>
        <w:t xml:space="preserve">adoption of electric vehicles. </w:t>
      </w:r>
    </w:p>
    <w:p w14:paraId="3163C887" w14:textId="0887D39D" w:rsidR="007B5C8B" w:rsidRPr="00932826" w:rsidRDefault="007B5C8B" w:rsidP="007B5C8B">
      <w:pPr>
        <w:rPr>
          <w:b/>
          <w:bCs/>
          <w:lang w:val="en-IN"/>
        </w:rPr>
      </w:pPr>
      <w:r w:rsidRPr="00932826">
        <w:rPr>
          <w:b/>
          <w:bCs/>
          <w:lang w:val="en-IN"/>
        </w:rPr>
        <w:t>2.5 Impact of Tesla vehicles on people’s life</w:t>
      </w:r>
    </w:p>
    <w:p w14:paraId="7802F04B" w14:textId="042F1542" w:rsidR="00250465" w:rsidRPr="00932826" w:rsidRDefault="007A20F4" w:rsidP="003C38F0">
      <w:pPr>
        <w:rPr>
          <w:lang w:val="en-IN"/>
        </w:rPr>
      </w:pPr>
      <w:r w:rsidRPr="00932826">
        <w:rPr>
          <w:lang w:val="en-IN"/>
        </w:rPr>
        <w:t>In the</w:t>
      </w:r>
      <w:r w:rsidR="007B5C8B" w:rsidRPr="00932826">
        <w:rPr>
          <w:lang w:val="en-IN"/>
        </w:rPr>
        <w:t xml:space="preserve"> Annual</w:t>
      </w:r>
      <w:r w:rsidRPr="00932826">
        <w:rPr>
          <w:lang w:val="en-IN"/>
        </w:rPr>
        <w:t xml:space="preserve"> report of </w:t>
      </w:r>
      <w:r w:rsidR="003C38F0" w:rsidRPr="00932826">
        <w:rPr>
          <w:lang w:val="en-IN"/>
        </w:rPr>
        <w:t xml:space="preserve">Tesla </w:t>
      </w:r>
      <w:r w:rsidRPr="00932826">
        <w:rPr>
          <w:lang w:val="en-IN"/>
        </w:rPr>
        <w:t>(</w:t>
      </w:r>
      <w:r w:rsidR="003C38F0" w:rsidRPr="00932826">
        <w:rPr>
          <w:lang w:val="en-IN"/>
        </w:rPr>
        <w:t>2020</w:t>
      </w:r>
      <w:r w:rsidRPr="00932826">
        <w:rPr>
          <w:lang w:val="en-IN"/>
        </w:rPr>
        <w:t>), it is found that its vehicle fleet surpasses tens of millions of automobiles by 2030 and each of them can save tons of carbon dioxide from being emitted into the atmosphere every year of use.</w:t>
      </w:r>
      <w:r w:rsidR="00970C9D" w:rsidRPr="00932826">
        <w:rPr>
          <w:lang w:val="en-IN"/>
        </w:rPr>
        <w:t xml:space="preserve"> It is also observed that a high adoption rate of electric </w:t>
      </w:r>
      <w:r w:rsidR="00C736C1" w:rsidRPr="00932826">
        <w:rPr>
          <w:lang w:val="en-IN"/>
        </w:rPr>
        <w:t>vehicles</w:t>
      </w:r>
      <w:r w:rsidR="00970C9D" w:rsidRPr="00932826">
        <w:rPr>
          <w:lang w:val="en-IN"/>
        </w:rPr>
        <w:t xml:space="preserve"> is good for </w:t>
      </w:r>
      <w:r w:rsidR="00C736C1" w:rsidRPr="00932826">
        <w:rPr>
          <w:lang w:val="en-IN"/>
        </w:rPr>
        <w:t>the planet</w:t>
      </w:r>
      <w:r w:rsidR="00970C9D" w:rsidRPr="00932826">
        <w:rPr>
          <w:lang w:val="en-IN"/>
        </w:rPr>
        <w:t xml:space="preserve"> and t</w:t>
      </w:r>
      <w:r w:rsidR="00D63335" w:rsidRPr="00932826">
        <w:rPr>
          <w:lang w:val="en-IN"/>
        </w:rPr>
        <w:t>he next generations. In the vie</w:t>
      </w:r>
      <w:r w:rsidR="00970C9D" w:rsidRPr="00932826">
        <w:rPr>
          <w:lang w:val="en-IN"/>
        </w:rPr>
        <w:t>w</w:t>
      </w:r>
      <w:r w:rsidR="00D63335" w:rsidRPr="00932826">
        <w:rPr>
          <w:lang w:val="en-IN"/>
        </w:rPr>
        <w:t xml:space="preserve"> </w:t>
      </w:r>
      <w:r w:rsidR="00970C9D" w:rsidRPr="00932826">
        <w:rPr>
          <w:lang w:val="en-IN"/>
        </w:rPr>
        <w:t>of</w:t>
      </w:r>
      <w:r w:rsidR="00D63335" w:rsidRPr="00932826">
        <w:rPr>
          <w:lang w:val="en-IN"/>
        </w:rPr>
        <w:t xml:space="preserve"> Aguirre (2022</w:t>
      </w:r>
      <w:r w:rsidR="00970C9D" w:rsidRPr="00932826">
        <w:rPr>
          <w:lang w:val="en-IN"/>
        </w:rPr>
        <w:t xml:space="preserve">), the electric vehicle made </w:t>
      </w:r>
      <w:r w:rsidR="00D63335" w:rsidRPr="00932826">
        <w:rPr>
          <w:lang w:val="en-IN"/>
        </w:rPr>
        <w:t>by T</w:t>
      </w:r>
      <w:r w:rsidR="001D6256" w:rsidRPr="00932826">
        <w:rPr>
          <w:lang w:val="en-IN"/>
        </w:rPr>
        <w:t xml:space="preserve">esla has average </w:t>
      </w:r>
      <w:r w:rsidR="00D63335" w:rsidRPr="00932826">
        <w:rPr>
          <w:lang w:val="en-IN"/>
        </w:rPr>
        <w:t>combustion</w:t>
      </w:r>
      <w:r w:rsidR="001D6256" w:rsidRPr="00932826">
        <w:rPr>
          <w:lang w:val="en-IN"/>
        </w:rPr>
        <w:t xml:space="preserve"> of 450g of carbon dioxide every mi</w:t>
      </w:r>
      <w:r w:rsidR="00D63335" w:rsidRPr="00932826">
        <w:rPr>
          <w:lang w:val="en-IN"/>
        </w:rPr>
        <w:t>le</w:t>
      </w:r>
      <w:r w:rsidR="001D6256" w:rsidRPr="00932826">
        <w:rPr>
          <w:lang w:val="en-IN"/>
        </w:rPr>
        <w:t xml:space="preserve">. </w:t>
      </w:r>
      <w:r w:rsidR="00D63335" w:rsidRPr="00932826">
        <w:rPr>
          <w:lang w:val="en-IN"/>
        </w:rPr>
        <w:t>Conversely</w:t>
      </w:r>
      <w:r w:rsidR="001D6256" w:rsidRPr="00932826">
        <w:rPr>
          <w:lang w:val="en-IN"/>
        </w:rPr>
        <w:t>, model 3 emits 180g of ca</w:t>
      </w:r>
      <w:r w:rsidR="00D63335" w:rsidRPr="00932826">
        <w:rPr>
          <w:lang w:val="en-IN"/>
        </w:rPr>
        <w:t>rbon dioxide per mile when cha</w:t>
      </w:r>
      <w:r w:rsidR="001D6256" w:rsidRPr="00932826">
        <w:rPr>
          <w:lang w:val="en-IN"/>
        </w:rPr>
        <w:t xml:space="preserve">rged using the </w:t>
      </w:r>
      <w:r w:rsidR="00D63335" w:rsidRPr="00932826">
        <w:rPr>
          <w:lang w:val="en-IN"/>
        </w:rPr>
        <w:t>American</w:t>
      </w:r>
      <w:r w:rsidR="001D6256" w:rsidRPr="00932826">
        <w:rPr>
          <w:lang w:val="en-IN"/>
        </w:rPr>
        <w:t xml:space="preserve"> power grid. People save around 40 metric tons of carbon </w:t>
      </w:r>
      <w:r w:rsidR="00D63335" w:rsidRPr="00932826">
        <w:rPr>
          <w:lang w:val="en-IN"/>
        </w:rPr>
        <w:t>dioxide</w:t>
      </w:r>
      <w:r w:rsidR="001D6256" w:rsidRPr="00932826">
        <w:rPr>
          <w:lang w:val="en-IN"/>
        </w:rPr>
        <w:t xml:space="preserve"> over their lifetime for each pers</w:t>
      </w:r>
      <w:r w:rsidR="00D63335" w:rsidRPr="00932826">
        <w:rPr>
          <w:lang w:val="en-IN"/>
        </w:rPr>
        <w:t>o</w:t>
      </w:r>
      <w:r w:rsidR="001D6256" w:rsidRPr="00932826">
        <w:rPr>
          <w:lang w:val="en-IN"/>
        </w:rPr>
        <w:t xml:space="preserve">n who leaves gas cars for electric </w:t>
      </w:r>
      <w:r w:rsidR="00C736C1" w:rsidRPr="00932826">
        <w:rPr>
          <w:lang w:val="en-IN"/>
        </w:rPr>
        <w:t>vehicles</w:t>
      </w:r>
      <w:r w:rsidR="001D6256" w:rsidRPr="00932826">
        <w:rPr>
          <w:lang w:val="en-IN"/>
        </w:rPr>
        <w:t>. Its sales have saved the planet from about 80 million metric tons of carbon dioxide. Based o</w:t>
      </w:r>
      <w:r w:rsidR="00D63335" w:rsidRPr="00932826">
        <w:rPr>
          <w:lang w:val="en-IN"/>
        </w:rPr>
        <w:t>n a study, every 4000 metri</w:t>
      </w:r>
      <w:r w:rsidR="001D6256" w:rsidRPr="00932826">
        <w:rPr>
          <w:lang w:val="en-IN"/>
        </w:rPr>
        <w:t>c t</w:t>
      </w:r>
      <w:r w:rsidR="00D63335" w:rsidRPr="00932826">
        <w:rPr>
          <w:lang w:val="en-IN"/>
        </w:rPr>
        <w:t>o</w:t>
      </w:r>
      <w:r w:rsidR="001D6256" w:rsidRPr="00932826">
        <w:rPr>
          <w:lang w:val="en-IN"/>
        </w:rPr>
        <w:t>ns of emission can lead</w:t>
      </w:r>
      <w:r w:rsidR="00D63335" w:rsidRPr="00932826">
        <w:rPr>
          <w:lang w:val="en-IN"/>
        </w:rPr>
        <w:t xml:space="preserve"> </w:t>
      </w:r>
      <w:r w:rsidR="001D6256" w:rsidRPr="00932826">
        <w:rPr>
          <w:lang w:val="en-IN"/>
        </w:rPr>
        <w:t xml:space="preserve">to death, </w:t>
      </w:r>
      <w:r w:rsidR="00486841" w:rsidRPr="00932826">
        <w:rPr>
          <w:lang w:val="en-IN"/>
        </w:rPr>
        <w:t>which</w:t>
      </w:r>
      <w:r w:rsidR="001D6256" w:rsidRPr="00932826">
        <w:rPr>
          <w:lang w:val="en-IN"/>
        </w:rPr>
        <w:t xml:space="preserve"> means </w:t>
      </w:r>
      <w:r w:rsidR="00D63335" w:rsidRPr="00932826">
        <w:rPr>
          <w:lang w:val="en-IN"/>
        </w:rPr>
        <w:t>w</w:t>
      </w:r>
      <w:r w:rsidR="00C736C1" w:rsidRPr="00932826">
        <w:rPr>
          <w:lang w:val="en-IN"/>
        </w:rPr>
        <w:t>i</w:t>
      </w:r>
      <w:r w:rsidR="00D63335" w:rsidRPr="00932826">
        <w:rPr>
          <w:lang w:val="en-IN"/>
        </w:rPr>
        <w:t xml:space="preserve">th </w:t>
      </w:r>
      <w:r w:rsidR="00664951" w:rsidRPr="00932826">
        <w:rPr>
          <w:lang w:val="en-IN"/>
        </w:rPr>
        <w:t xml:space="preserve">the </w:t>
      </w:r>
      <w:r w:rsidR="00D63335" w:rsidRPr="00932826">
        <w:rPr>
          <w:lang w:val="en-IN"/>
        </w:rPr>
        <w:t>sakes of 10 million electric vehicles 120,000 lives have been saved.</w:t>
      </w:r>
    </w:p>
    <w:p w14:paraId="0202A052" w14:textId="66655617" w:rsidR="000C4E89" w:rsidRPr="00932826" w:rsidRDefault="007A20F4" w:rsidP="007B5C8B">
      <w:pPr>
        <w:rPr>
          <w:lang w:val="en-IN"/>
        </w:rPr>
      </w:pPr>
      <w:r w:rsidRPr="00932826">
        <w:rPr>
          <w:lang w:val="en-IN"/>
        </w:rPr>
        <w:t>Tesla has not only impacted people</w:t>
      </w:r>
      <w:r w:rsidR="007B5C8B" w:rsidRPr="00932826">
        <w:rPr>
          <w:lang w:val="en-IN"/>
        </w:rPr>
        <w:t>’s lives</w:t>
      </w:r>
      <w:r w:rsidRPr="00932826">
        <w:rPr>
          <w:lang w:val="en-IN"/>
        </w:rPr>
        <w:t xml:space="preserve"> but has changed the automotive industry totally. </w:t>
      </w:r>
      <w:r w:rsidR="00090317" w:rsidRPr="00932826">
        <w:rPr>
          <w:lang w:val="en-IN"/>
        </w:rPr>
        <w:t xml:space="preserve"> </w:t>
      </w:r>
      <w:r w:rsidR="00E410AB" w:rsidRPr="00932826">
        <w:rPr>
          <w:lang w:val="en-IN"/>
        </w:rPr>
        <w:t xml:space="preserve">Hawkins (2017) opined that it </w:t>
      </w:r>
      <w:r w:rsidR="00090317" w:rsidRPr="00932826">
        <w:rPr>
          <w:lang w:val="en-IN"/>
        </w:rPr>
        <w:t>is the innovations by Elon Musk with respect t</w:t>
      </w:r>
      <w:r w:rsidR="00664951" w:rsidRPr="00932826">
        <w:rPr>
          <w:lang w:val="en-IN"/>
        </w:rPr>
        <w:t xml:space="preserve">o </w:t>
      </w:r>
      <w:r w:rsidR="00090317" w:rsidRPr="00932826">
        <w:rPr>
          <w:lang w:val="en-IN"/>
        </w:rPr>
        <w:t xml:space="preserve">electric vehicles that </w:t>
      </w:r>
      <w:r w:rsidR="00664951" w:rsidRPr="00932826">
        <w:rPr>
          <w:lang w:val="en-IN"/>
        </w:rPr>
        <w:t xml:space="preserve">have </w:t>
      </w:r>
      <w:r w:rsidR="00E410AB" w:rsidRPr="00932826">
        <w:rPr>
          <w:lang w:val="en-IN"/>
        </w:rPr>
        <w:t>been</w:t>
      </w:r>
      <w:r w:rsidR="00090317" w:rsidRPr="00932826">
        <w:rPr>
          <w:lang w:val="en-IN"/>
        </w:rPr>
        <w:t xml:space="preserve"> respo</w:t>
      </w:r>
      <w:r w:rsidR="00E410AB" w:rsidRPr="00932826">
        <w:rPr>
          <w:lang w:val="en-IN"/>
        </w:rPr>
        <w:t>n</w:t>
      </w:r>
      <w:r w:rsidR="00090317" w:rsidRPr="00932826">
        <w:rPr>
          <w:lang w:val="en-IN"/>
        </w:rPr>
        <w:t xml:space="preserve">sible for Tesla’s rivals </w:t>
      </w:r>
      <w:r w:rsidR="00E410AB" w:rsidRPr="00932826">
        <w:rPr>
          <w:lang w:val="en-IN"/>
        </w:rPr>
        <w:t>embracing</w:t>
      </w:r>
      <w:r w:rsidR="00090317" w:rsidRPr="00932826">
        <w:rPr>
          <w:lang w:val="en-IN"/>
        </w:rPr>
        <w:t xml:space="preserve"> </w:t>
      </w:r>
      <w:r w:rsidR="00E410AB" w:rsidRPr="00932826">
        <w:rPr>
          <w:lang w:val="en-IN"/>
        </w:rPr>
        <w:t>electrification</w:t>
      </w:r>
      <w:r w:rsidR="00090317" w:rsidRPr="00932826">
        <w:rPr>
          <w:lang w:val="en-IN"/>
        </w:rPr>
        <w:t xml:space="preserve">. It is </w:t>
      </w:r>
      <w:r w:rsidR="00E410AB" w:rsidRPr="00932826">
        <w:rPr>
          <w:lang w:val="en-IN"/>
        </w:rPr>
        <w:t>expected</w:t>
      </w:r>
      <w:r w:rsidR="00090317" w:rsidRPr="00932826">
        <w:rPr>
          <w:lang w:val="en-IN"/>
        </w:rPr>
        <w:t xml:space="preserve"> that the innovations concerning </w:t>
      </w:r>
      <w:r w:rsidR="00E410AB" w:rsidRPr="00932826">
        <w:rPr>
          <w:lang w:val="en-IN"/>
        </w:rPr>
        <w:t>electric</w:t>
      </w:r>
      <w:r w:rsidR="00090317" w:rsidRPr="00932826">
        <w:rPr>
          <w:lang w:val="en-IN"/>
        </w:rPr>
        <w:t xml:space="preserve"> vehicles by Tesla would impact the entire </w:t>
      </w:r>
      <w:r w:rsidR="00E410AB" w:rsidRPr="00932826">
        <w:rPr>
          <w:lang w:val="en-IN"/>
        </w:rPr>
        <w:t>industry</w:t>
      </w:r>
      <w:r w:rsidR="00090317" w:rsidRPr="00932826">
        <w:rPr>
          <w:lang w:val="en-IN"/>
        </w:rPr>
        <w:t xml:space="preserve"> </w:t>
      </w:r>
      <w:r w:rsidR="00664951" w:rsidRPr="00932826">
        <w:rPr>
          <w:lang w:val="en-IN"/>
        </w:rPr>
        <w:t>and the</w:t>
      </w:r>
      <w:r w:rsidR="00090317" w:rsidRPr="00932826">
        <w:rPr>
          <w:lang w:val="en-IN"/>
        </w:rPr>
        <w:t xml:space="preserve"> preference of car purchasers. It has been estimated that nearly 54% of the cars on the planet earth would be </w:t>
      </w:r>
      <w:r w:rsidR="00E410AB" w:rsidRPr="00932826">
        <w:rPr>
          <w:lang w:val="en-IN"/>
        </w:rPr>
        <w:t xml:space="preserve">electric vehicles by 2040. </w:t>
      </w:r>
      <w:r w:rsidR="00DB1361" w:rsidRPr="00932826">
        <w:rPr>
          <w:lang w:val="en-IN"/>
        </w:rPr>
        <w:t xml:space="preserve">The Tesla cars are not only </w:t>
      </w:r>
      <w:r w:rsidR="008F1B99" w:rsidRPr="00932826">
        <w:rPr>
          <w:lang w:val="en-IN"/>
        </w:rPr>
        <w:t>de</w:t>
      </w:r>
      <w:r w:rsidR="00EC53A0" w:rsidRPr="00932826">
        <w:rPr>
          <w:lang w:val="en-IN"/>
        </w:rPr>
        <w:t>sirable</w:t>
      </w:r>
      <w:r w:rsidR="00DB1361" w:rsidRPr="00932826">
        <w:rPr>
          <w:lang w:val="en-IN"/>
        </w:rPr>
        <w:t xml:space="preserve"> but cool as well and </w:t>
      </w:r>
      <w:r w:rsidR="008F1B99" w:rsidRPr="00932826">
        <w:rPr>
          <w:lang w:val="en-IN"/>
        </w:rPr>
        <w:t xml:space="preserve">people remain lined up before new models are released by them. Tesla has impacted </w:t>
      </w:r>
      <w:r w:rsidR="00EC53A0" w:rsidRPr="00932826">
        <w:rPr>
          <w:lang w:val="en-IN"/>
        </w:rPr>
        <w:t xml:space="preserve">the </w:t>
      </w:r>
      <w:r w:rsidR="008F1B99" w:rsidRPr="00932826">
        <w:rPr>
          <w:lang w:val="en-IN"/>
        </w:rPr>
        <w:t>life of people by changing their preferences towards sustainable and eco-friendly cars over selecting traditional gasoline or fuel</w:t>
      </w:r>
      <w:r w:rsidR="00EC53A0" w:rsidRPr="00932826">
        <w:rPr>
          <w:lang w:val="en-IN"/>
        </w:rPr>
        <w:t>-</w:t>
      </w:r>
      <w:r w:rsidR="008F1B99" w:rsidRPr="00932826">
        <w:rPr>
          <w:lang w:val="en-IN"/>
        </w:rPr>
        <w:t xml:space="preserve">driven automobiles. </w:t>
      </w:r>
    </w:p>
    <w:p w14:paraId="091BA06E" w14:textId="0B48CD65" w:rsidR="007B5C8B" w:rsidRPr="00932826" w:rsidRDefault="007B5C8B" w:rsidP="007B5C8B">
      <w:pPr>
        <w:rPr>
          <w:b/>
          <w:bCs/>
          <w:lang w:val="en-IN"/>
        </w:rPr>
      </w:pPr>
      <w:r w:rsidRPr="00932826">
        <w:rPr>
          <w:b/>
          <w:bCs/>
          <w:lang w:val="en-IN"/>
        </w:rPr>
        <w:t>2.6 Theoretical framework</w:t>
      </w:r>
    </w:p>
    <w:p w14:paraId="0CFCAA7A" w14:textId="2A6A70F6" w:rsidR="00A22159" w:rsidRPr="00932826" w:rsidRDefault="006A6330" w:rsidP="006A6330">
      <w:pPr>
        <w:rPr>
          <w:lang w:val="en-IN"/>
        </w:rPr>
      </w:pPr>
      <w:r w:rsidRPr="00932826">
        <w:rPr>
          <w:lang w:val="en-IN"/>
        </w:rPr>
        <w:t>T</w:t>
      </w:r>
      <w:r w:rsidR="007A20F4" w:rsidRPr="00932826">
        <w:rPr>
          <w:lang w:val="en-IN"/>
        </w:rPr>
        <w:t>he black box model represents outputs and inputs or transfer characteristics by using analytical methods</w:t>
      </w:r>
      <w:r w:rsidRPr="00932826">
        <w:rPr>
          <w:lang w:val="en-IN"/>
        </w:rPr>
        <w:t xml:space="preserve"> and is the prominent theory in helping understand consumer behaviour</w:t>
      </w:r>
      <w:r w:rsidR="007A20F4" w:rsidRPr="00932826">
        <w:rPr>
          <w:lang w:val="en-IN"/>
        </w:rPr>
        <w:t xml:space="preserve">. </w:t>
      </w:r>
      <w:r w:rsidR="004E0CB1" w:rsidRPr="00932826">
        <w:rPr>
          <w:lang w:val="en-IN"/>
        </w:rPr>
        <w:t>Traditionally, the black box was</w:t>
      </w:r>
      <w:r w:rsidR="00B84F37" w:rsidRPr="00932826">
        <w:rPr>
          <w:lang w:val="en-IN"/>
        </w:rPr>
        <w:t xml:space="preserve"> </w:t>
      </w:r>
      <w:r w:rsidR="004E0CB1" w:rsidRPr="00932826">
        <w:rPr>
          <w:lang w:val="en-IN"/>
        </w:rPr>
        <w:t>employed t</w:t>
      </w:r>
      <w:r w:rsidR="00B84F37" w:rsidRPr="00932826">
        <w:rPr>
          <w:lang w:val="en-IN"/>
        </w:rPr>
        <w:t>o</w:t>
      </w:r>
      <w:r w:rsidR="004E0CB1" w:rsidRPr="00932826">
        <w:rPr>
          <w:lang w:val="en-IN"/>
        </w:rPr>
        <w:t xml:space="preserve"> </w:t>
      </w:r>
      <w:r w:rsidR="00B84F37" w:rsidRPr="00932826">
        <w:rPr>
          <w:lang w:val="en-IN"/>
        </w:rPr>
        <w:t>generate</w:t>
      </w:r>
      <w:r w:rsidR="004E0CB1" w:rsidRPr="00932826">
        <w:rPr>
          <w:lang w:val="en-IN"/>
        </w:rPr>
        <w:t xml:space="preserve"> </w:t>
      </w:r>
      <w:r w:rsidR="00B84F37" w:rsidRPr="00932826">
        <w:rPr>
          <w:lang w:val="en-IN"/>
        </w:rPr>
        <w:t>m</w:t>
      </w:r>
      <w:r w:rsidR="004E0CB1" w:rsidRPr="00932826">
        <w:rPr>
          <w:lang w:val="en-IN"/>
        </w:rPr>
        <w:t>ark</w:t>
      </w:r>
      <w:r w:rsidR="00B84F37" w:rsidRPr="00932826">
        <w:rPr>
          <w:lang w:val="en-IN"/>
        </w:rPr>
        <w:t>e</w:t>
      </w:r>
      <w:r w:rsidR="004E0CB1" w:rsidRPr="00932826">
        <w:rPr>
          <w:lang w:val="en-IN"/>
        </w:rPr>
        <w:t>ting data after sales or executi</w:t>
      </w:r>
      <w:r w:rsidR="00B84F37" w:rsidRPr="00932826">
        <w:rPr>
          <w:lang w:val="en-IN"/>
        </w:rPr>
        <w:t>o</w:t>
      </w:r>
      <w:r w:rsidR="004E0CB1" w:rsidRPr="00932826">
        <w:rPr>
          <w:lang w:val="en-IN"/>
        </w:rPr>
        <w:t xml:space="preserve">n of service. </w:t>
      </w:r>
      <w:r w:rsidR="00946100" w:rsidRPr="00932826">
        <w:rPr>
          <w:lang w:val="en-IN"/>
        </w:rPr>
        <w:t>Presently</w:t>
      </w:r>
      <w:r w:rsidR="004E0CB1" w:rsidRPr="00932826">
        <w:rPr>
          <w:lang w:val="en-IN"/>
        </w:rPr>
        <w:t xml:space="preserve">, this </w:t>
      </w:r>
      <w:r w:rsidR="00B84F37" w:rsidRPr="00932826">
        <w:rPr>
          <w:lang w:val="en-IN"/>
        </w:rPr>
        <w:t>method is</w:t>
      </w:r>
      <w:r w:rsidR="004E0CB1" w:rsidRPr="00932826">
        <w:rPr>
          <w:lang w:val="en-IN"/>
        </w:rPr>
        <w:t xml:space="preserve"> not </w:t>
      </w:r>
      <w:r w:rsidR="00B84F37" w:rsidRPr="00932826">
        <w:rPr>
          <w:lang w:val="en-IN"/>
        </w:rPr>
        <w:t>satisfactory</w:t>
      </w:r>
      <w:r w:rsidR="00B17FE7" w:rsidRPr="00932826">
        <w:rPr>
          <w:lang w:val="en-IN"/>
        </w:rPr>
        <w:t xml:space="preserve"> (</w:t>
      </w:r>
      <w:r w:rsidR="00B17FE7" w:rsidRPr="00932826">
        <w:rPr>
          <w:shd w:val="clear" w:color="auto" w:fill="FFFFFF"/>
        </w:rPr>
        <w:t xml:space="preserve">Panwar </w:t>
      </w:r>
      <w:r w:rsidR="00B17FE7" w:rsidRPr="00932826">
        <w:rPr>
          <w:i/>
          <w:iCs/>
          <w:shd w:val="clear" w:color="auto" w:fill="FFFFFF"/>
        </w:rPr>
        <w:t>et al</w:t>
      </w:r>
      <w:r w:rsidR="00B17FE7" w:rsidRPr="00932826">
        <w:rPr>
          <w:shd w:val="clear" w:color="auto" w:fill="FFFFFF"/>
        </w:rPr>
        <w:t>., 2019</w:t>
      </w:r>
      <w:r w:rsidR="00B17FE7" w:rsidRPr="00932826">
        <w:rPr>
          <w:lang w:val="en-IN"/>
        </w:rPr>
        <w:t>)</w:t>
      </w:r>
      <w:r w:rsidR="004E0CB1" w:rsidRPr="00932826">
        <w:rPr>
          <w:lang w:val="en-IN"/>
        </w:rPr>
        <w:t>. However</w:t>
      </w:r>
      <w:r w:rsidR="00946100" w:rsidRPr="00932826">
        <w:rPr>
          <w:lang w:val="en-IN"/>
        </w:rPr>
        <w:t>,</w:t>
      </w:r>
      <w:r w:rsidR="004E0CB1" w:rsidRPr="00932826">
        <w:rPr>
          <w:lang w:val="en-IN"/>
        </w:rPr>
        <w:t xml:space="preserve"> earlier </w:t>
      </w:r>
      <w:r w:rsidR="00B84F37" w:rsidRPr="00932826">
        <w:rPr>
          <w:lang w:val="en-IN"/>
        </w:rPr>
        <w:t xml:space="preserve">it </w:t>
      </w:r>
      <w:r w:rsidR="00B84F37" w:rsidRPr="00932826">
        <w:rPr>
          <w:lang w:val="en-IN"/>
        </w:rPr>
        <w:lastRenderedPageBreak/>
        <w:t>was a black box for companies between the post-purchase behaviour and information search in the buying process.</w:t>
      </w:r>
      <w:r w:rsidR="009E0974" w:rsidRPr="00932826">
        <w:rPr>
          <w:lang w:val="en-IN"/>
        </w:rPr>
        <w:t xml:space="preserve"> </w:t>
      </w:r>
      <w:r w:rsidR="008B013D" w:rsidRPr="00932826">
        <w:rPr>
          <w:lang w:val="en-IN"/>
        </w:rPr>
        <w:t>T</w:t>
      </w:r>
      <w:r w:rsidR="00D05E5C" w:rsidRPr="00932826">
        <w:t>he</w:t>
      </w:r>
      <w:r w:rsidR="00D05E5C" w:rsidRPr="00932826">
        <w:rPr>
          <w:lang w:val="en-IN"/>
        </w:rPr>
        <w:t xml:space="preserve"> back box model is also referred </w:t>
      </w:r>
      <w:r w:rsidR="00732403" w:rsidRPr="00932826">
        <w:rPr>
          <w:lang w:val="en-IN"/>
        </w:rPr>
        <w:t>to</w:t>
      </w:r>
      <w:r w:rsidR="00D05E5C" w:rsidRPr="00932826">
        <w:rPr>
          <w:lang w:val="en-IN"/>
        </w:rPr>
        <w:t xml:space="preserve"> as t</w:t>
      </w:r>
      <w:r w:rsidR="00732403" w:rsidRPr="00932826">
        <w:rPr>
          <w:lang w:val="en-IN"/>
        </w:rPr>
        <w:t>h</w:t>
      </w:r>
      <w:r w:rsidR="00D05E5C" w:rsidRPr="00932826">
        <w:rPr>
          <w:lang w:val="en-IN"/>
        </w:rPr>
        <w:t xml:space="preserve">e Stimulus-response Model. According to this model </w:t>
      </w:r>
      <w:r w:rsidR="00F3187D" w:rsidRPr="00932826">
        <w:rPr>
          <w:lang w:val="en-IN"/>
        </w:rPr>
        <w:t xml:space="preserve">buyer’s </w:t>
      </w:r>
      <w:r w:rsidR="00C72BB4" w:rsidRPr="00932826">
        <w:rPr>
          <w:lang w:val="en-IN"/>
        </w:rPr>
        <w:t>decision-making</w:t>
      </w:r>
      <w:r w:rsidR="00F3187D" w:rsidRPr="00932826">
        <w:rPr>
          <w:lang w:val="en-IN"/>
        </w:rPr>
        <w:t xml:space="preserve"> process and </w:t>
      </w:r>
      <w:r w:rsidR="00732403" w:rsidRPr="00932826">
        <w:rPr>
          <w:lang w:val="en-IN"/>
        </w:rPr>
        <w:t>characteristics</w:t>
      </w:r>
      <w:r w:rsidR="00F3187D" w:rsidRPr="00932826">
        <w:rPr>
          <w:lang w:val="en-IN"/>
        </w:rPr>
        <w:t xml:space="preserve"> </w:t>
      </w:r>
      <w:r w:rsidR="00C72BB4" w:rsidRPr="00932826">
        <w:rPr>
          <w:lang w:val="en-IN"/>
        </w:rPr>
        <w:t xml:space="preserve">of the buyers are affected by two factors which are environmental stimuli and marketing stimuli. </w:t>
      </w:r>
      <w:r w:rsidR="00BE1942" w:rsidRPr="00932826">
        <w:rPr>
          <w:lang w:val="en-IN"/>
        </w:rPr>
        <w:t xml:space="preserve">This model speaks that buyers' characteristics can be personal, psychological, cultural, or social. Next, this theory posits that there are four stages of decision making which are recognition of the problem, </w:t>
      </w:r>
      <w:r w:rsidR="00E05BB7" w:rsidRPr="00932826">
        <w:rPr>
          <w:lang w:val="en-IN"/>
        </w:rPr>
        <w:t xml:space="preserve">search </w:t>
      </w:r>
      <w:r w:rsidR="00664951" w:rsidRPr="00932826">
        <w:rPr>
          <w:lang w:val="en-IN"/>
        </w:rPr>
        <w:t>for</w:t>
      </w:r>
      <w:r w:rsidR="00E05BB7" w:rsidRPr="00932826">
        <w:rPr>
          <w:lang w:val="en-IN"/>
        </w:rPr>
        <w:t xml:space="preserve"> information, evaluating the alternatives and making purchase decisions. Lastly</w:t>
      </w:r>
      <w:r w:rsidR="00664951" w:rsidRPr="00932826">
        <w:rPr>
          <w:lang w:val="en-IN"/>
        </w:rPr>
        <w:t>,</w:t>
      </w:r>
      <w:r w:rsidR="00E05BB7" w:rsidRPr="00932826">
        <w:rPr>
          <w:lang w:val="en-IN"/>
        </w:rPr>
        <w:t xml:space="preserve"> there is a post-purchase behaviour where users can revise their view concerning a service or product based on certain criteria. </w:t>
      </w:r>
      <w:r w:rsidR="00ED54B1" w:rsidRPr="00932826">
        <w:rPr>
          <w:lang w:val="en-IN"/>
        </w:rPr>
        <w:t>Buyers’</w:t>
      </w:r>
      <w:r w:rsidR="00726674" w:rsidRPr="00932826">
        <w:rPr>
          <w:lang w:val="en-IN"/>
        </w:rPr>
        <w:t xml:space="preserve"> decision according to this model is not impulsive rather they make purchases when they are </w:t>
      </w:r>
      <w:r w:rsidR="00664951" w:rsidRPr="00932826">
        <w:rPr>
          <w:lang w:val="en-IN"/>
        </w:rPr>
        <w:t>well-informed</w:t>
      </w:r>
      <w:r w:rsidR="00726674" w:rsidRPr="00932826">
        <w:rPr>
          <w:lang w:val="en-IN"/>
        </w:rPr>
        <w:t xml:space="preserve"> and </w:t>
      </w:r>
      <w:r w:rsidR="00ED54B1" w:rsidRPr="00932826">
        <w:rPr>
          <w:lang w:val="en-IN"/>
        </w:rPr>
        <w:t>conscious</w:t>
      </w:r>
      <w:r w:rsidR="00726674" w:rsidRPr="00932826">
        <w:rPr>
          <w:lang w:val="en-IN"/>
        </w:rPr>
        <w:t xml:space="preserve">. </w:t>
      </w:r>
      <w:bookmarkStart w:id="3" w:name="_Hlk122450402"/>
    </w:p>
    <w:p w14:paraId="5BD9AEEA" w14:textId="1CD8DD4B" w:rsidR="006A6330" w:rsidRPr="00932826" w:rsidRDefault="006A6330" w:rsidP="006A6330">
      <w:pPr>
        <w:rPr>
          <w:b/>
          <w:bCs/>
          <w:lang w:val="en-IN"/>
        </w:rPr>
      </w:pPr>
      <w:r w:rsidRPr="00932826">
        <w:rPr>
          <w:b/>
          <w:bCs/>
          <w:lang w:val="en-IN"/>
        </w:rPr>
        <w:t>2.7 Conceptual Framework</w:t>
      </w:r>
    </w:p>
    <w:p w14:paraId="2E3C04EF" w14:textId="552F94C0" w:rsidR="00714517" w:rsidRPr="00932826" w:rsidRDefault="007A20F4" w:rsidP="00A22159">
      <w:pPr>
        <w:rPr>
          <w:shd w:val="clear" w:color="auto" w:fill="FFFFFF"/>
        </w:rPr>
      </w:pPr>
      <w:r w:rsidRPr="00932826">
        <w:rPr>
          <w:lang w:val="en-IN"/>
        </w:rPr>
        <w:t>The visual representation of the links between variables in a study is considered or named the conceptual framework of a study. It is possible to clarify the association among variables in forming a diagrammatic conceptual framework in a study</w:t>
      </w:r>
      <w:r w:rsidRPr="00932826">
        <w:rPr>
          <w:shd w:val="clear" w:color="auto" w:fill="FFFFFF"/>
        </w:rPr>
        <w:t xml:space="preserve">. The diagram below will represent the relation between the variables that are a part of this present research. </w:t>
      </w:r>
    </w:p>
    <w:p w14:paraId="5424B780" w14:textId="7DA41820" w:rsidR="0004419D" w:rsidRPr="00932826" w:rsidRDefault="00714517" w:rsidP="00A22159">
      <w:pPr>
        <w:rPr>
          <w:lang w:val="en-IN"/>
        </w:rPr>
      </w:pPr>
      <w:r w:rsidRPr="00932826">
        <w:rPr>
          <w:noProof/>
          <w:lang w:val="en-US"/>
        </w:rPr>
        <w:drawing>
          <wp:inline distT="0" distB="0" distL="0" distR="0" wp14:anchorId="4DDE3235" wp14:editId="290BA915">
            <wp:extent cx="5753100" cy="32001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91077" cy="3221240"/>
                    </a:xfrm>
                    <a:prstGeom prst="rect">
                      <a:avLst/>
                    </a:prstGeom>
                  </pic:spPr>
                </pic:pic>
              </a:graphicData>
            </a:graphic>
          </wp:inline>
        </w:drawing>
      </w:r>
    </w:p>
    <w:p w14:paraId="0C2A010B" w14:textId="77777777" w:rsidR="00714517" w:rsidRPr="00932826" w:rsidRDefault="00714517" w:rsidP="00714517">
      <w:pPr>
        <w:jc w:val="center"/>
        <w:rPr>
          <w:b/>
          <w:bCs/>
        </w:rPr>
      </w:pPr>
      <w:r w:rsidRPr="00932826">
        <w:rPr>
          <w:b/>
          <w:bCs/>
        </w:rPr>
        <w:t xml:space="preserve">Figure </w:t>
      </w:r>
      <w:r w:rsidRPr="00932826">
        <w:rPr>
          <w:b/>
          <w:bCs/>
        </w:rPr>
        <w:fldChar w:fldCharType="begin"/>
      </w:r>
      <w:r w:rsidRPr="00932826">
        <w:rPr>
          <w:b/>
          <w:bCs/>
        </w:rPr>
        <w:instrText xml:space="preserve"> SEQ Figure \* ARABIC </w:instrText>
      </w:r>
      <w:r w:rsidRPr="00932826">
        <w:rPr>
          <w:b/>
          <w:bCs/>
        </w:rPr>
        <w:fldChar w:fldCharType="separate"/>
      </w:r>
      <w:r w:rsidRPr="00932826">
        <w:rPr>
          <w:b/>
          <w:bCs/>
          <w:noProof/>
        </w:rPr>
        <w:t>1</w:t>
      </w:r>
      <w:r w:rsidRPr="00932826">
        <w:rPr>
          <w:b/>
          <w:bCs/>
        </w:rPr>
        <w:fldChar w:fldCharType="end"/>
      </w:r>
      <w:r w:rsidRPr="00932826">
        <w:rPr>
          <w:b/>
          <w:bCs/>
        </w:rPr>
        <w:t>: Conceptual Framework</w:t>
      </w:r>
    </w:p>
    <w:p w14:paraId="1945FF8E" w14:textId="62C6572C" w:rsidR="002358EF" w:rsidRPr="00932826" w:rsidRDefault="007A20F4" w:rsidP="008B013D">
      <w:pPr>
        <w:jc w:val="center"/>
        <w:rPr>
          <w:lang w:val="en-IN"/>
        </w:rPr>
      </w:pPr>
      <w:r w:rsidRPr="00932826">
        <w:rPr>
          <w:lang w:val="en-IN"/>
        </w:rPr>
        <w:t>(Source: Created by the learner)</w:t>
      </w:r>
      <w:bookmarkEnd w:id="3"/>
    </w:p>
    <w:p w14:paraId="14E5F041" w14:textId="05CBF229" w:rsidR="008B013D" w:rsidRPr="00932826" w:rsidRDefault="008B013D" w:rsidP="008B013D">
      <w:pPr>
        <w:rPr>
          <w:b/>
          <w:bCs/>
          <w:lang w:val="en-IN"/>
        </w:rPr>
      </w:pPr>
      <w:r w:rsidRPr="00932826">
        <w:rPr>
          <w:b/>
          <w:bCs/>
          <w:lang w:val="en-IN"/>
        </w:rPr>
        <w:t>2.8 Previous studies and lessons learnt</w:t>
      </w:r>
    </w:p>
    <w:p w14:paraId="49DB86B9" w14:textId="77280135" w:rsidR="002358EF" w:rsidRPr="00932826" w:rsidRDefault="007A20F4" w:rsidP="008B013D">
      <w:pPr>
        <w:rPr>
          <w:lang w:val="en-IN"/>
        </w:rPr>
      </w:pPr>
      <w:r w:rsidRPr="00932826">
        <w:rPr>
          <w:lang w:val="en-IN"/>
        </w:rPr>
        <w:t xml:space="preserve">From the </w:t>
      </w:r>
      <w:r w:rsidR="00B145FE" w:rsidRPr="00932826">
        <w:rPr>
          <w:lang w:val="en-IN"/>
        </w:rPr>
        <w:t>previous</w:t>
      </w:r>
      <w:r w:rsidRPr="00932826">
        <w:rPr>
          <w:lang w:val="en-IN"/>
        </w:rPr>
        <w:t xml:space="preserve"> studies discussed above it is learnt that black box model can help in understanding </w:t>
      </w:r>
      <w:r w:rsidR="00B145FE" w:rsidRPr="00932826">
        <w:rPr>
          <w:lang w:val="en-IN"/>
        </w:rPr>
        <w:t>c</w:t>
      </w:r>
      <w:r w:rsidRPr="00932826">
        <w:rPr>
          <w:lang w:val="en-IN"/>
        </w:rPr>
        <w:t>onsumer behaviour.</w:t>
      </w:r>
      <w:r w:rsidR="00B145FE" w:rsidRPr="00932826">
        <w:rPr>
          <w:lang w:val="en-IN"/>
        </w:rPr>
        <w:t xml:space="preserve"> Innovation in electric vehicles impact the automotive </w:t>
      </w:r>
      <w:r w:rsidR="00B145FE" w:rsidRPr="00932826">
        <w:rPr>
          <w:lang w:val="en-IN"/>
        </w:rPr>
        <w:lastRenderedPageBreak/>
        <w:t>sector and people have diverse opinions regarding Tesla’s vehicles.</w:t>
      </w:r>
      <w:r w:rsidR="003A4172" w:rsidRPr="00932826">
        <w:rPr>
          <w:lang w:val="en-IN"/>
        </w:rPr>
        <w:t xml:space="preserve"> </w:t>
      </w:r>
      <w:bookmarkStart w:id="4" w:name="_Hlk122450391"/>
      <w:r w:rsidR="003A4172" w:rsidRPr="00932826">
        <w:rPr>
          <w:lang w:val="en-IN"/>
        </w:rPr>
        <w:t xml:space="preserve">The fears and the reasons behind the selection of electric vehicles by customers have been important knowledge developed through this literature review. </w:t>
      </w:r>
      <w:bookmarkEnd w:id="4"/>
    </w:p>
    <w:p w14:paraId="083C09CF" w14:textId="44891BA7" w:rsidR="008B013D" w:rsidRPr="00932826" w:rsidRDefault="008B013D" w:rsidP="008B013D">
      <w:pPr>
        <w:rPr>
          <w:b/>
          <w:bCs/>
          <w:lang w:val="en-IN"/>
        </w:rPr>
      </w:pPr>
      <w:r w:rsidRPr="00932826">
        <w:rPr>
          <w:b/>
          <w:bCs/>
          <w:lang w:val="en-IN"/>
        </w:rPr>
        <w:t>2.9 Gaps identified to situate own research</w:t>
      </w:r>
    </w:p>
    <w:p w14:paraId="0860F59A" w14:textId="41DB3B77" w:rsidR="00B76A81" w:rsidRPr="00932826" w:rsidRDefault="007A20F4" w:rsidP="00A35324">
      <w:pPr>
        <w:rPr>
          <w:lang w:val="en-IN"/>
        </w:rPr>
      </w:pPr>
      <w:r w:rsidRPr="00932826">
        <w:rPr>
          <w:lang w:val="en-IN"/>
        </w:rPr>
        <w:t xml:space="preserve">Although the literature review has documented the background of the industry it has not involved stating the demand for cars in the UK. </w:t>
      </w:r>
      <w:r w:rsidR="008A3581" w:rsidRPr="00932826">
        <w:rPr>
          <w:lang w:val="en-IN"/>
        </w:rPr>
        <w:t xml:space="preserve">Insight into the same would have enabled </w:t>
      </w:r>
      <w:r w:rsidR="00557740" w:rsidRPr="00932826">
        <w:rPr>
          <w:lang w:val="en-IN"/>
        </w:rPr>
        <w:t xml:space="preserve">evaluation of </w:t>
      </w:r>
      <w:r w:rsidR="008A3581" w:rsidRPr="00932826">
        <w:rPr>
          <w:lang w:val="en-IN"/>
        </w:rPr>
        <w:t xml:space="preserve">the topic more efficiently. </w:t>
      </w:r>
      <w:r w:rsidR="00E20CDB" w:rsidRPr="00932826">
        <w:rPr>
          <w:lang w:val="en-IN"/>
        </w:rPr>
        <w:t>Rather the literature above has found consumer</w:t>
      </w:r>
      <w:r w:rsidR="00557740" w:rsidRPr="00932826">
        <w:rPr>
          <w:lang w:val="en-IN"/>
        </w:rPr>
        <w:t xml:space="preserve">’s </w:t>
      </w:r>
      <w:r w:rsidR="00E20CDB" w:rsidRPr="00932826">
        <w:rPr>
          <w:lang w:val="en-IN"/>
        </w:rPr>
        <w:t xml:space="preserve">perception about electric vehicles. The reason for such perceptions could not be included due to time constraints. </w:t>
      </w:r>
      <w:r w:rsidR="001227B8" w:rsidRPr="00932826">
        <w:rPr>
          <w:lang w:val="en-IN"/>
        </w:rPr>
        <w:t xml:space="preserve">Further, the gap can be attributed to the aspect that it has not involved documenting specifically the ways Tesla has played a role in changing the lives of people using automobiles from the firm. </w:t>
      </w:r>
    </w:p>
    <w:p w14:paraId="5629AEFA" w14:textId="19FFD7F6" w:rsidR="00A35324" w:rsidRPr="00932826" w:rsidRDefault="00A35324" w:rsidP="00A35324">
      <w:pPr>
        <w:rPr>
          <w:b/>
          <w:bCs/>
        </w:rPr>
      </w:pPr>
      <w:r w:rsidRPr="00932826">
        <w:rPr>
          <w:b/>
          <w:bCs/>
        </w:rPr>
        <w:t>2.10 Summary of Chapter 2</w:t>
      </w:r>
    </w:p>
    <w:p w14:paraId="0ABADAB5" w14:textId="12604D30" w:rsidR="00EE6C81" w:rsidRPr="00932826" w:rsidRDefault="007A20F4" w:rsidP="000003E0">
      <w:r w:rsidRPr="00932826">
        <w:t xml:space="preserve">This chapter </w:t>
      </w:r>
      <w:r w:rsidR="00B145FE" w:rsidRPr="00932826">
        <w:t xml:space="preserve">presented a literature review on the research area </w:t>
      </w:r>
      <w:r w:rsidR="000003E0" w:rsidRPr="00932826">
        <w:t>with</w:t>
      </w:r>
      <w:r w:rsidR="00B145FE" w:rsidRPr="00932826">
        <w:t xml:space="preserve"> a </w:t>
      </w:r>
      <w:r w:rsidR="000003E0" w:rsidRPr="00932826">
        <w:t>focus</w:t>
      </w:r>
      <w:r w:rsidR="00B145FE" w:rsidRPr="00932826">
        <w:t xml:space="preserve"> on Tesla’s vehicles</w:t>
      </w:r>
      <w:r w:rsidR="000003E0" w:rsidRPr="00932826">
        <w:t xml:space="preserve"> </w:t>
      </w:r>
      <w:r w:rsidR="00B145FE" w:rsidRPr="00932826">
        <w:t>on consumers.</w:t>
      </w:r>
      <w:r w:rsidR="000003E0" w:rsidRPr="00932826">
        <w:t xml:space="preserve"> </w:t>
      </w:r>
      <w:r w:rsidR="009E49BC" w:rsidRPr="00932826">
        <w:t xml:space="preserve">An industry background has been provided and </w:t>
      </w:r>
      <w:r w:rsidR="00664951" w:rsidRPr="00932826">
        <w:t>consumers’</w:t>
      </w:r>
      <w:r w:rsidR="009E49BC" w:rsidRPr="00932826">
        <w:t xml:space="preserve"> perception of electric vehicles has been </w:t>
      </w:r>
      <w:r w:rsidR="006C50D0" w:rsidRPr="00932826">
        <w:t>discussed.</w:t>
      </w:r>
      <w:r w:rsidRPr="00932826">
        <w:t xml:space="preserve"> </w:t>
      </w:r>
      <w:r w:rsidR="00973476" w:rsidRPr="00932826">
        <w:t xml:space="preserve">As an outcome of innovation in automobile technology sustainable goals are being supported by the industry. The advanced technology of vehicles and environmental concerns have been two dominant factors in the selection of electric vehicles. The negative impact on the environment through the selection of Tesla electric vehicles could be reduced and this in turn has reduced negative impacts on </w:t>
      </w:r>
      <w:r w:rsidR="00A35324" w:rsidRPr="00932826">
        <w:t>people’s</w:t>
      </w:r>
      <w:r w:rsidR="00973476" w:rsidRPr="00932826">
        <w:t xml:space="preserve"> health.</w:t>
      </w:r>
      <w:r w:rsidR="006C50D0" w:rsidRPr="00932826">
        <w:t xml:space="preserve"> The black</w:t>
      </w:r>
      <w:r w:rsidR="000003E0" w:rsidRPr="00932826">
        <w:t xml:space="preserve"> box model presented insights into consumer behaviour.</w:t>
      </w:r>
      <w:r w:rsidR="00FF7D5D" w:rsidRPr="00932826">
        <w:br w:type="page"/>
      </w:r>
    </w:p>
    <w:p w14:paraId="6EC71CFF" w14:textId="2D015A27" w:rsidR="00BB589C" w:rsidRPr="00BB589C" w:rsidRDefault="00A35324" w:rsidP="00A35324">
      <w:pPr>
        <w:rPr>
          <w:b/>
          <w:bCs/>
          <w:sz w:val="28"/>
          <w:szCs w:val="28"/>
          <w:lang w:val="en-IN"/>
        </w:rPr>
      </w:pPr>
      <w:bookmarkStart w:id="5" w:name="_Hlk122450342"/>
      <w:r w:rsidRPr="00BB589C">
        <w:rPr>
          <w:b/>
          <w:bCs/>
          <w:sz w:val="28"/>
          <w:szCs w:val="28"/>
          <w:lang w:val="en-IN"/>
        </w:rPr>
        <w:lastRenderedPageBreak/>
        <w:t>Chapter 3: Research Methods and Methodologies</w:t>
      </w:r>
    </w:p>
    <w:p w14:paraId="682492FE" w14:textId="2B0ADB68" w:rsidR="00EE6C81" w:rsidRPr="00932826" w:rsidRDefault="00A35324" w:rsidP="00A35324">
      <w:pPr>
        <w:rPr>
          <w:b/>
          <w:bCs/>
          <w:lang w:val="en-IN"/>
        </w:rPr>
      </w:pPr>
      <w:r w:rsidRPr="00932826">
        <w:rPr>
          <w:b/>
          <w:bCs/>
          <w:lang w:val="en-IN"/>
        </w:rPr>
        <w:t>3.1 Introduction</w:t>
      </w:r>
      <w:bookmarkEnd w:id="5"/>
    </w:p>
    <w:p w14:paraId="3E42A8E8" w14:textId="1090F21A" w:rsidR="006E5CAA" w:rsidRPr="00932826" w:rsidRDefault="007A20F4" w:rsidP="00A35324">
      <w:pPr>
        <w:rPr>
          <w:lang w:val="en-IN"/>
        </w:rPr>
      </w:pPr>
      <w:r w:rsidRPr="00932826">
        <w:rPr>
          <w:lang w:val="en-IN"/>
        </w:rPr>
        <w:t xml:space="preserve">Saunders’ research </w:t>
      </w:r>
      <w:r w:rsidR="00376CC3" w:rsidRPr="00932826">
        <w:rPr>
          <w:lang w:val="en-IN"/>
        </w:rPr>
        <w:t>onion</w:t>
      </w:r>
      <w:r w:rsidRPr="00932826">
        <w:rPr>
          <w:lang w:val="en-IN"/>
        </w:rPr>
        <w:t xml:space="preserve"> as a </w:t>
      </w:r>
      <w:r w:rsidR="00376CC3" w:rsidRPr="00932826">
        <w:rPr>
          <w:lang w:val="en-IN"/>
        </w:rPr>
        <w:t>framework</w:t>
      </w:r>
      <w:r w:rsidRPr="00932826">
        <w:rPr>
          <w:lang w:val="en-IN"/>
        </w:rPr>
        <w:t xml:space="preserve"> has been used to structure the research </w:t>
      </w:r>
      <w:r w:rsidR="00376CC3" w:rsidRPr="00932826">
        <w:rPr>
          <w:lang w:val="en-IN"/>
        </w:rPr>
        <w:t>methodology</w:t>
      </w:r>
      <w:r w:rsidRPr="00932826">
        <w:rPr>
          <w:lang w:val="en-IN"/>
        </w:rPr>
        <w:t xml:space="preserve"> and </w:t>
      </w:r>
      <w:r w:rsidR="00376CC3" w:rsidRPr="00932826">
        <w:rPr>
          <w:lang w:val="en-IN"/>
        </w:rPr>
        <w:t>select</w:t>
      </w:r>
      <w:r w:rsidRPr="00932826">
        <w:rPr>
          <w:lang w:val="en-IN"/>
        </w:rPr>
        <w:t xml:space="preserve"> the most</w:t>
      </w:r>
      <w:r w:rsidR="00376CC3" w:rsidRPr="00932826">
        <w:rPr>
          <w:lang w:val="en-IN"/>
        </w:rPr>
        <w:t xml:space="preserve"> appropriate</w:t>
      </w:r>
      <w:r w:rsidRPr="00932826">
        <w:rPr>
          <w:lang w:val="en-IN"/>
        </w:rPr>
        <w:t xml:space="preserve"> methods </w:t>
      </w:r>
      <w:r w:rsidR="00376CC3" w:rsidRPr="00932826">
        <w:rPr>
          <w:lang w:val="en-IN"/>
        </w:rPr>
        <w:t>for</w:t>
      </w:r>
      <w:r w:rsidRPr="00932826">
        <w:rPr>
          <w:lang w:val="en-IN"/>
        </w:rPr>
        <w:t xml:space="preserve"> </w:t>
      </w:r>
      <w:r w:rsidR="00376CC3" w:rsidRPr="00932826">
        <w:rPr>
          <w:lang w:val="en-IN"/>
        </w:rPr>
        <w:t>the</w:t>
      </w:r>
      <w:r w:rsidRPr="00932826">
        <w:rPr>
          <w:lang w:val="en-IN"/>
        </w:rPr>
        <w:t xml:space="preserve"> current research project. Justifications for the same will be added for realising the value and benefits of the used methodology in this study. The Saunders research opinion </w:t>
      </w:r>
      <w:r w:rsidR="00664951" w:rsidRPr="00932826">
        <w:rPr>
          <w:lang w:val="en-IN"/>
        </w:rPr>
        <w:t>comprises</w:t>
      </w:r>
      <w:r w:rsidRPr="00932826">
        <w:rPr>
          <w:lang w:val="en-IN"/>
        </w:rPr>
        <w:t xml:space="preserve"> of potential steps to be regarded for the data collection and acquiring knowledge in </w:t>
      </w:r>
      <w:r w:rsidR="006C50D0" w:rsidRPr="00932826">
        <w:rPr>
          <w:lang w:val="en-IN"/>
        </w:rPr>
        <w:t xml:space="preserve">this research </w:t>
      </w:r>
      <w:r w:rsidRPr="00932826">
        <w:rPr>
          <w:lang w:val="en-IN"/>
        </w:rPr>
        <w:t xml:space="preserve">therefore the framework was referred to. </w:t>
      </w:r>
    </w:p>
    <w:p w14:paraId="7A6126A6" w14:textId="0C3A5971" w:rsidR="00A35324" w:rsidRPr="00932826" w:rsidRDefault="00A35324" w:rsidP="00A35324">
      <w:pPr>
        <w:rPr>
          <w:b/>
          <w:bCs/>
          <w:lang w:val="en-IN"/>
        </w:rPr>
      </w:pPr>
      <w:r w:rsidRPr="00932826">
        <w:rPr>
          <w:b/>
          <w:bCs/>
          <w:lang w:val="en-IN"/>
        </w:rPr>
        <w:t>3.2 Research philosophy</w:t>
      </w:r>
    </w:p>
    <w:p w14:paraId="7ACB807A" w14:textId="3405FDB9" w:rsidR="00315608" w:rsidRPr="00932826" w:rsidRDefault="007A20F4" w:rsidP="00A35324">
      <w:pPr>
        <w:rPr>
          <w:lang w:val="en-IN"/>
        </w:rPr>
      </w:pPr>
      <w:r w:rsidRPr="00932826">
        <w:rPr>
          <w:lang w:val="en-IN"/>
        </w:rPr>
        <w:t>Interpretivism research philosophy was chosen for verification of the impact of Tesla vehicles on the life of people. An interpretivism research philosophy was used in this study which believes in exploring a studied phenomenon with the support of qualitative and social constructs (</w:t>
      </w:r>
      <w:proofErr w:type="spellStart"/>
      <w:r w:rsidRPr="00932826">
        <w:rPr>
          <w:shd w:val="clear" w:color="auto" w:fill="FFFFFF"/>
        </w:rPr>
        <w:t>Alharahsheh</w:t>
      </w:r>
      <w:proofErr w:type="spellEnd"/>
      <w:r w:rsidRPr="00932826">
        <w:rPr>
          <w:shd w:val="clear" w:color="auto" w:fill="FFFFFF"/>
        </w:rPr>
        <w:t xml:space="preserve"> and Pius,</w:t>
      </w:r>
      <w:r w:rsidR="006F179C">
        <w:rPr>
          <w:shd w:val="clear" w:color="auto" w:fill="FFFFFF"/>
        </w:rPr>
        <w:t xml:space="preserve"> </w:t>
      </w:r>
      <w:r w:rsidRPr="00932826">
        <w:rPr>
          <w:shd w:val="clear" w:color="auto" w:fill="FFFFFF"/>
        </w:rPr>
        <w:t>2020</w:t>
      </w:r>
      <w:r w:rsidRPr="00932826">
        <w:rPr>
          <w:lang w:val="en-IN"/>
        </w:rPr>
        <w:t xml:space="preserve">). The philosophical approach of interpretivism is known to focus on reasons and motives behind human behaviour and thus the same has been selected in this study. In-depth understanding is possible in interpretivism although chances of bias inclusion are high. Positivism only studies a topic through factual and logical knowledge development and thus it has been avoided in this study. Moreover, the positivist research approach is ineffective in relation to interpretivism and only helps gain an overview of the topic rather than emphasising depth and finding reasons behind obtained data. Thus, this study has focused on the elimination of the same. </w:t>
      </w:r>
    </w:p>
    <w:p w14:paraId="302F9533" w14:textId="28C63463" w:rsidR="00A35324" w:rsidRPr="00932826" w:rsidRDefault="00A35324" w:rsidP="00A35324">
      <w:pPr>
        <w:rPr>
          <w:b/>
          <w:bCs/>
          <w:lang w:val="en-IN"/>
        </w:rPr>
      </w:pPr>
      <w:r w:rsidRPr="00932826">
        <w:rPr>
          <w:b/>
          <w:bCs/>
          <w:lang w:val="en-IN"/>
        </w:rPr>
        <w:t>3.3 Research paradigm</w:t>
      </w:r>
    </w:p>
    <w:p w14:paraId="72F9DC55" w14:textId="3982F88A" w:rsidR="008A5E15" w:rsidRPr="00932826" w:rsidRDefault="007A20F4" w:rsidP="008A5E15">
      <w:pPr>
        <w:rPr>
          <w:lang w:val="en-IN"/>
        </w:rPr>
      </w:pPr>
      <w:r w:rsidRPr="00932826">
        <w:rPr>
          <w:lang w:val="en-IN"/>
        </w:rPr>
        <w:t xml:space="preserve">The epistemology paradigm </w:t>
      </w:r>
      <w:r w:rsidR="00A80202" w:rsidRPr="00932826">
        <w:rPr>
          <w:lang w:val="en-IN"/>
        </w:rPr>
        <w:t xml:space="preserve">has not been </w:t>
      </w:r>
      <w:r w:rsidRPr="00932826">
        <w:rPr>
          <w:lang w:val="en-IN"/>
        </w:rPr>
        <w:t>chosen for this dissertation. This epistemology deals with the ways knowledge is gathered and the sources considered for the same. It focuses on the approaches of rationalism and empiricism which have not been the basis of this study (</w:t>
      </w:r>
      <w:proofErr w:type="spellStart"/>
      <w:r w:rsidRPr="00932826">
        <w:rPr>
          <w:shd w:val="clear" w:color="auto" w:fill="FFFFFF"/>
        </w:rPr>
        <w:t>Žukauskas</w:t>
      </w:r>
      <w:proofErr w:type="spellEnd"/>
      <w:r w:rsidRPr="00932826">
        <w:rPr>
          <w:shd w:val="clear" w:color="auto" w:fill="FFFFFF"/>
        </w:rPr>
        <w:t xml:space="preserve"> </w:t>
      </w:r>
      <w:r w:rsidRPr="00932826">
        <w:rPr>
          <w:i/>
          <w:iCs/>
          <w:shd w:val="clear" w:color="auto" w:fill="FFFFFF"/>
        </w:rPr>
        <w:t>et al.,</w:t>
      </w:r>
      <w:r w:rsidRPr="00932826">
        <w:rPr>
          <w:shd w:val="clear" w:color="auto" w:fill="FFFFFF"/>
        </w:rPr>
        <w:t xml:space="preserve"> 2018</w:t>
      </w:r>
      <w:r w:rsidRPr="00932826">
        <w:rPr>
          <w:lang w:val="en-IN"/>
        </w:rPr>
        <w:t>). As ontology involves studying aspects already existing in the world and humans might acquire knowledge about the same this research has utilised this paradigm for understanding the ways Tesla has affected people</w:t>
      </w:r>
      <w:r w:rsidR="008A5E15" w:rsidRPr="00932826">
        <w:rPr>
          <w:lang w:val="en-IN"/>
        </w:rPr>
        <w:t>’s life</w:t>
      </w:r>
      <w:r w:rsidRPr="00932826">
        <w:rPr>
          <w:lang w:val="en-IN"/>
        </w:rPr>
        <w:t xml:space="preserve"> (</w:t>
      </w:r>
      <w:r w:rsidRPr="00932826">
        <w:rPr>
          <w:shd w:val="clear" w:color="auto" w:fill="FFFFFF"/>
        </w:rPr>
        <w:t>Kamal, 2019)</w:t>
      </w:r>
      <w:r w:rsidRPr="00932826">
        <w:rPr>
          <w:lang w:val="en-IN"/>
        </w:rPr>
        <w:t xml:space="preserve">. Secondary information is already sets of data that exist in the world and researchers search the same for communicating and developing knowledge about a phenomenon this study might be stated to have followed the secondary data gathering method. </w:t>
      </w:r>
    </w:p>
    <w:p w14:paraId="0F2A9DD2" w14:textId="4B49E487" w:rsidR="008A5E15" w:rsidRPr="00932826" w:rsidRDefault="008A5E15" w:rsidP="008A5E15">
      <w:pPr>
        <w:rPr>
          <w:b/>
          <w:bCs/>
          <w:lang w:val="en-IN"/>
        </w:rPr>
      </w:pPr>
      <w:r w:rsidRPr="00932826">
        <w:rPr>
          <w:b/>
          <w:bCs/>
          <w:lang w:val="en-IN"/>
        </w:rPr>
        <w:t>3.4 Research approach</w:t>
      </w:r>
    </w:p>
    <w:p w14:paraId="7975357B" w14:textId="7D00F1ED" w:rsidR="00E430C3" w:rsidRPr="00932826" w:rsidRDefault="007A20F4" w:rsidP="00E430C3">
      <w:pPr>
        <w:rPr>
          <w:lang w:val="en-IN"/>
        </w:rPr>
      </w:pPr>
      <w:r w:rsidRPr="00932826">
        <w:rPr>
          <w:lang w:val="en-IN"/>
        </w:rPr>
        <w:t>An inductive research approach was chosen for studying the impact of tesla vehicles on people</w:t>
      </w:r>
      <w:r w:rsidR="008A5E15" w:rsidRPr="00932826">
        <w:rPr>
          <w:lang w:val="en-IN"/>
        </w:rPr>
        <w:t>’s life</w:t>
      </w:r>
      <w:r w:rsidRPr="00932826">
        <w:rPr>
          <w:lang w:val="en-IN"/>
        </w:rPr>
        <w:t xml:space="preserve">. This is due to the fact inductive reasoning begins from observations for </w:t>
      </w:r>
      <w:r w:rsidRPr="00932826">
        <w:rPr>
          <w:lang w:val="en-IN"/>
        </w:rPr>
        <w:lastRenderedPageBreak/>
        <w:t>reaching generalisation (</w:t>
      </w:r>
      <w:proofErr w:type="spellStart"/>
      <w:r w:rsidRPr="00932826">
        <w:t>Woiceshyn</w:t>
      </w:r>
      <w:proofErr w:type="spellEnd"/>
      <w:r w:rsidRPr="00932826">
        <w:t xml:space="preserve">, and </w:t>
      </w:r>
      <w:proofErr w:type="spellStart"/>
      <w:r w:rsidRPr="00932826">
        <w:t>Daellenbach</w:t>
      </w:r>
      <w:proofErr w:type="spellEnd"/>
      <w:r w:rsidRPr="00932826">
        <w:t>, 2018)</w:t>
      </w:r>
      <w:r w:rsidRPr="00932826">
        <w:rPr>
          <w:lang w:val="en-IN"/>
        </w:rPr>
        <w:t xml:space="preserve">. The present study has focused on the case of Tesla and found information concerning the ways it has changed people’s life. It has been possible to find, multiple answers to the set research questions in this study with the help of an inductive method which would not have been possible using the deductive research approach. </w:t>
      </w:r>
    </w:p>
    <w:p w14:paraId="2EE7F949" w14:textId="708586CB" w:rsidR="008A5E15" w:rsidRPr="00932826" w:rsidRDefault="007A20F4" w:rsidP="008A5E15">
      <w:pPr>
        <w:rPr>
          <w:lang w:val="en-IN"/>
        </w:rPr>
      </w:pPr>
      <w:r w:rsidRPr="00932826">
        <w:rPr>
          <w:lang w:val="en-IN"/>
        </w:rPr>
        <w:t>In deductive research methods hypothesises are made and then the same is tested for refuting them or for acceptance (</w:t>
      </w:r>
      <w:r w:rsidRPr="00932826">
        <w:t>Pandey, 2021).</w:t>
      </w:r>
      <w:r w:rsidRPr="00932826">
        <w:rPr>
          <w:lang w:val="en-IN"/>
        </w:rPr>
        <w:t xml:space="preserve">  A deductive research approach in this study has been avoided as there is no chance of moving to specific findings in this study from existing theory. This research has only observed the case of Tesla and thus deductive approach could not be selected. The scope of creativity is also reduced when deductive research approach is selected avoiding the inductive research methods. Therefore, it can be stated that the benefits linked to the inductive method have allowed its inclusion in this study. </w:t>
      </w:r>
    </w:p>
    <w:p w14:paraId="33D3B934" w14:textId="75A10F5F" w:rsidR="008A5E15" w:rsidRPr="00932826" w:rsidRDefault="008A5E15" w:rsidP="008A5E15">
      <w:pPr>
        <w:rPr>
          <w:b/>
          <w:bCs/>
          <w:lang w:val="en-IN"/>
        </w:rPr>
      </w:pPr>
      <w:r w:rsidRPr="00932826">
        <w:rPr>
          <w:b/>
          <w:bCs/>
          <w:lang w:val="en-IN"/>
        </w:rPr>
        <w:t>3.5 Research Methodology</w:t>
      </w:r>
    </w:p>
    <w:p w14:paraId="2A168E46" w14:textId="6A43DC19" w:rsidR="00E430C3" w:rsidRPr="00932826" w:rsidRDefault="007A20F4" w:rsidP="00E430C3">
      <w:pPr>
        <w:rPr>
          <w:lang w:val="en-IN"/>
        </w:rPr>
      </w:pPr>
      <w:bookmarkStart w:id="6" w:name="_Hlk122450068"/>
      <w:r w:rsidRPr="00932826">
        <w:rPr>
          <w:lang w:val="en-IN"/>
        </w:rPr>
        <w:t>A mono method was considered for the collection of data in this research which adheres to selecting either a quantitative or qualitative data collection. Qualitative data collection was done in this study due to the greater possibility of acquiring data that provides in-depth knowledge for understanding the research phenomenon (</w:t>
      </w:r>
      <w:r w:rsidRPr="00932826">
        <w:rPr>
          <w:shd w:val="clear" w:color="auto" w:fill="FFFFFF"/>
        </w:rPr>
        <w:t>Rahman, 2020)</w:t>
      </w:r>
      <w:r w:rsidRPr="00932826">
        <w:rPr>
          <w:lang w:val="en-IN"/>
        </w:rPr>
        <w:t>. Rich data accumulation for understanding and describing complex phenomena with the support of qualitative data is possible. Quantitative data collection was not considered here because it would have led to the inclusion of statical analysis making the findings more factual but complex. In order to avoid the complexity, the same has been ignored for analysing the impact of Tesla vehicles on people</w:t>
      </w:r>
      <w:r w:rsidR="008A5E15" w:rsidRPr="00932826">
        <w:rPr>
          <w:lang w:val="en-IN"/>
        </w:rPr>
        <w:t>’s life</w:t>
      </w:r>
      <w:r w:rsidRPr="00932826">
        <w:rPr>
          <w:lang w:val="en-IN"/>
        </w:rPr>
        <w:t xml:space="preserve">.  </w:t>
      </w:r>
    </w:p>
    <w:p w14:paraId="0BC29BDE" w14:textId="3068E064" w:rsidR="007C45A9" w:rsidRPr="00932826" w:rsidRDefault="007A20F4" w:rsidP="00C972B2">
      <w:pPr>
        <w:rPr>
          <w:lang w:val="en-IN"/>
        </w:rPr>
      </w:pPr>
      <w:r w:rsidRPr="00932826">
        <w:rPr>
          <w:lang w:val="en-IN"/>
        </w:rPr>
        <w:t>Secondary data collection from sources that exist beforehand in the form of records like books, articles, websites, and journals have been selected here (</w:t>
      </w:r>
      <w:r w:rsidRPr="00932826">
        <w:rPr>
          <w:shd w:val="clear" w:color="auto" w:fill="FFFFFF"/>
        </w:rPr>
        <w:t>Ranjit, 2020)</w:t>
      </w:r>
      <w:r w:rsidRPr="00932826">
        <w:rPr>
          <w:lang w:val="en-IN"/>
        </w:rPr>
        <w:t xml:space="preserve">. The major cause which has led to the selection of a secondary approach in this study is that the reliability and validity of the research can be elevated with the collection of data from secondary sources. This happens when the data sources in secondary are </w:t>
      </w:r>
      <w:proofErr w:type="gramStart"/>
      <w:r w:rsidRPr="00932826">
        <w:rPr>
          <w:lang w:val="en-IN"/>
        </w:rPr>
        <w:t>authentic</w:t>
      </w:r>
      <w:proofErr w:type="gramEnd"/>
      <w:r w:rsidRPr="00932826">
        <w:rPr>
          <w:lang w:val="en-IN"/>
        </w:rPr>
        <w:t xml:space="preserve"> and the case has been similar for this study. Primary data collection although provides more accurate data </w:t>
      </w:r>
      <w:r w:rsidR="00E10495" w:rsidRPr="00932826">
        <w:rPr>
          <w:lang w:val="en-IN"/>
        </w:rPr>
        <w:t xml:space="preserve">however, this </w:t>
      </w:r>
      <w:r w:rsidRPr="00932826">
        <w:rPr>
          <w:lang w:val="en-IN"/>
        </w:rPr>
        <w:t>has been avoided as it might be expensive and time-consuming</w:t>
      </w:r>
      <w:r w:rsidR="008A5E15" w:rsidRPr="00932826">
        <w:rPr>
          <w:lang w:val="en-IN"/>
        </w:rPr>
        <w:t xml:space="preserve"> as due to the size of the company the research sample population should include </w:t>
      </w:r>
      <w:proofErr w:type="gramStart"/>
      <w:r w:rsidR="008A5E15" w:rsidRPr="00932826">
        <w:rPr>
          <w:lang w:val="en-IN"/>
        </w:rPr>
        <w:t>a large number of</w:t>
      </w:r>
      <w:proofErr w:type="gramEnd"/>
      <w:r w:rsidR="008A5E15" w:rsidRPr="00932826">
        <w:rPr>
          <w:lang w:val="en-IN"/>
        </w:rPr>
        <w:t xml:space="preserve"> Tesla vehicle owners</w:t>
      </w:r>
      <w:r w:rsidRPr="00932826">
        <w:rPr>
          <w:lang w:val="en-IN"/>
        </w:rPr>
        <w:t>.</w:t>
      </w:r>
    </w:p>
    <w:p w14:paraId="40DFE5C1" w14:textId="133248C0" w:rsidR="00C972B2" w:rsidRPr="00932826" w:rsidRDefault="00C972B2" w:rsidP="00C972B2">
      <w:pPr>
        <w:rPr>
          <w:b/>
          <w:bCs/>
          <w:lang w:val="en-IN"/>
        </w:rPr>
      </w:pPr>
      <w:r w:rsidRPr="00932826">
        <w:rPr>
          <w:b/>
          <w:bCs/>
          <w:lang w:val="en-IN"/>
        </w:rPr>
        <w:t>3.6 Data collection and Data Analysis Tools</w:t>
      </w:r>
    </w:p>
    <w:bookmarkEnd w:id="6"/>
    <w:p w14:paraId="43E23B23" w14:textId="77777777" w:rsidR="00E430C3" w:rsidRPr="00932826" w:rsidRDefault="007A20F4" w:rsidP="00E430C3">
      <w:pPr>
        <w:rPr>
          <w:lang w:val="en-IN"/>
        </w:rPr>
      </w:pPr>
      <w:r w:rsidRPr="00932826">
        <w:rPr>
          <w:lang w:val="en-IN"/>
        </w:rPr>
        <w:t xml:space="preserve">Data collection in this study has been done from articles and websites available on Google that are trustworthy such as company websites, newspaper articles and similar others. Such </w:t>
      </w:r>
      <w:r w:rsidRPr="00932826">
        <w:rPr>
          <w:lang w:val="en-IN"/>
        </w:rPr>
        <w:lastRenderedPageBreak/>
        <w:t>articles and websites have been considered for ensuring that the inclusion of wrong data from incorrect sources could be avoided.</w:t>
      </w:r>
    </w:p>
    <w:p w14:paraId="75DED67D" w14:textId="2351A221" w:rsidR="00082164" w:rsidRPr="00932826" w:rsidRDefault="007A20F4" w:rsidP="00C972B2">
      <w:r w:rsidRPr="00932826">
        <w:rPr>
          <w:lang w:val="en-IN"/>
        </w:rPr>
        <w:t xml:space="preserve">Statistical analysis could not be employed for analysing the data in this study as it involved gathering qualitative information concerning the phenomenon. The application of statistical analysis is known to be effective for remaining objective in the research approach and enhancing chances to generalise the findings. It was not deployed as the acquired information through secondary data has entirely been qualitative.  </w:t>
      </w:r>
      <w:r w:rsidR="00CA4D90" w:rsidRPr="00932826">
        <w:rPr>
          <w:lang w:val="en-IN"/>
        </w:rPr>
        <w:t>Thematic analysis has been utilised for the analysis of qualitative data, which is holistic and flexible</w:t>
      </w:r>
      <w:r w:rsidRPr="00932826">
        <w:rPr>
          <w:lang w:val="en-IN"/>
        </w:rPr>
        <w:t>. Themes have been formulated based on the phenomenon and this has followed the collection of appropriate information for each theme and systematically analysing of the findings by comparing the opinion of authors relating to them.</w:t>
      </w:r>
    </w:p>
    <w:p w14:paraId="35FA48A7" w14:textId="0828250D" w:rsidR="00C972B2" w:rsidRPr="00932826" w:rsidRDefault="00C972B2" w:rsidP="00C972B2">
      <w:pPr>
        <w:rPr>
          <w:b/>
          <w:bCs/>
          <w:lang w:val="en-IN"/>
        </w:rPr>
      </w:pPr>
      <w:r w:rsidRPr="00932826">
        <w:rPr>
          <w:b/>
          <w:bCs/>
          <w:lang w:val="en-IN"/>
        </w:rPr>
        <w:t>3.7 Ethical Considerations of the Research</w:t>
      </w:r>
    </w:p>
    <w:p w14:paraId="6627A4C8" w14:textId="6932B00E" w:rsidR="00526A69" w:rsidRPr="00046701" w:rsidRDefault="007A20F4" w:rsidP="00046701">
      <w:pPr>
        <w:rPr>
          <w:lang w:val="en-IN"/>
        </w:rPr>
      </w:pPr>
      <w:r w:rsidRPr="00932826">
        <w:rPr>
          <w:lang w:val="en-IN"/>
        </w:rPr>
        <w:t>Consideration of ethics refers to ensuring all authentic approaches have been referred to for the collection of data and there has been no harm caused to society while performing the plethora of activities under a study (</w:t>
      </w:r>
      <w:r w:rsidRPr="00932826">
        <w:rPr>
          <w:shd w:val="clear" w:color="auto" w:fill="FFFFFF"/>
        </w:rPr>
        <w:t>Bos, 2020)</w:t>
      </w:r>
      <w:r w:rsidRPr="00932826">
        <w:rPr>
          <w:lang w:val="en-IN"/>
        </w:rPr>
        <w:t xml:space="preserve">. Data Protection Act has been considered in collecting, processing, and storing data. The authors of the secondary sources have been acknowledged with the correct referencing style. Thus, credits have been appropriately given to the authors of the secondary sources used in this study. It has been ensured through this study that the included data is available on public platforms or forums like books, and the internet although included without permission the authors have been given recognition. </w:t>
      </w:r>
      <w:bookmarkStart w:id="7" w:name="_Hlk122453016"/>
    </w:p>
    <w:p w14:paraId="51360144" w14:textId="3AF8F808" w:rsidR="00046701" w:rsidRPr="00046701" w:rsidRDefault="00046701" w:rsidP="00046701">
      <w:pPr>
        <w:rPr>
          <w:b/>
          <w:bCs/>
        </w:rPr>
      </w:pPr>
      <w:r w:rsidRPr="00046701">
        <w:rPr>
          <w:b/>
          <w:bCs/>
        </w:rPr>
        <w:t>3.8 Summary of Chapter 3</w:t>
      </w:r>
    </w:p>
    <w:p w14:paraId="19E97C9A" w14:textId="77777777" w:rsidR="00526A69" w:rsidRPr="00932826" w:rsidRDefault="007A20F4" w:rsidP="003E1720">
      <w:r w:rsidRPr="00932826">
        <w:rPr>
          <w:lang w:val="en-IN"/>
        </w:rPr>
        <w:t xml:space="preserve">Chapter 3 presented </w:t>
      </w:r>
      <w:r w:rsidR="00664951" w:rsidRPr="00932826">
        <w:rPr>
          <w:lang w:val="en-IN"/>
        </w:rPr>
        <w:t xml:space="preserve">an </w:t>
      </w:r>
      <w:r w:rsidRPr="00932826">
        <w:rPr>
          <w:lang w:val="en-IN"/>
        </w:rPr>
        <w:t>evaluation of different research methods employed in this dissertation to undertake researc</w:t>
      </w:r>
      <w:r w:rsidR="001209A8" w:rsidRPr="00932826">
        <w:rPr>
          <w:lang w:val="en-IN"/>
        </w:rPr>
        <w:t xml:space="preserve">h. </w:t>
      </w:r>
      <w:r w:rsidR="00E430C3" w:rsidRPr="00932826">
        <w:rPr>
          <w:lang w:val="en-IN"/>
        </w:rPr>
        <w:t>From the above evaluation, it has been found that the collection of secondary data in this study was the focus and the same has been interpreted flowing a thematic analysis technique. In order to search for valid information data in this study has been gathered from valid sources like scholarly articles, authentic websites with authors and information from the website of the company</w:t>
      </w:r>
      <w:r w:rsidR="001209A8" w:rsidRPr="00932826">
        <w:rPr>
          <w:lang w:val="en-IN"/>
        </w:rPr>
        <w:t xml:space="preserve">. </w:t>
      </w:r>
      <w:r w:rsidRPr="00932826">
        <w:rPr>
          <w:lang w:val="en-IN"/>
        </w:rPr>
        <w:t xml:space="preserve">The rationale behind </w:t>
      </w:r>
      <w:r w:rsidR="003E1720" w:rsidRPr="00932826">
        <w:rPr>
          <w:lang w:val="en-IN"/>
        </w:rPr>
        <w:t>selecting</w:t>
      </w:r>
      <w:r w:rsidRPr="00932826">
        <w:rPr>
          <w:lang w:val="en-IN"/>
        </w:rPr>
        <w:t xml:space="preserve"> specific methods has been presented as well</w:t>
      </w:r>
      <w:r w:rsidR="001209A8" w:rsidRPr="00932826">
        <w:rPr>
          <w:lang w:val="en-IN"/>
        </w:rPr>
        <w:t xml:space="preserve">. </w:t>
      </w:r>
    </w:p>
    <w:p w14:paraId="075E9B8D" w14:textId="3D583847" w:rsidR="006D035A" w:rsidRPr="00932826" w:rsidRDefault="007A20F4" w:rsidP="00C972B2">
      <w:pPr>
        <w:spacing w:after="200" w:line="276" w:lineRule="auto"/>
        <w:jc w:val="left"/>
        <w:rPr>
          <w:rFonts w:eastAsiaTheme="majorEastAsia" w:cstheme="majorBidi"/>
          <w:b/>
          <w:bCs/>
          <w:szCs w:val="28"/>
          <w:lang w:val="en-IN"/>
        </w:rPr>
      </w:pPr>
      <w:r w:rsidRPr="00932826">
        <w:br w:type="page"/>
      </w:r>
      <w:bookmarkEnd w:id="7"/>
    </w:p>
    <w:p w14:paraId="6FF2DBB8" w14:textId="4441FA9E" w:rsidR="00BB589C" w:rsidRPr="00BB589C" w:rsidRDefault="00C972B2" w:rsidP="00C972B2">
      <w:pPr>
        <w:rPr>
          <w:b/>
          <w:bCs/>
          <w:sz w:val="28"/>
          <w:szCs w:val="28"/>
          <w:lang w:val="en-IN"/>
        </w:rPr>
      </w:pPr>
      <w:r w:rsidRPr="00BB589C">
        <w:rPr>
          <w:b/>
          <w:bCs/>
          <w:sz w:val="28"/>
          <w:szCs w:val="28"/>
          <w:lang w:val="en-IN"/>
        </w:rPr>
        <w:lastRenderedPageBreak/>
        <w:t>Chapter 4: Data analysis and discussions</w:t>
      </w:r>
    </w:p>
    <w:p w14:paraId="5382292B" w14:textId="4FBFDD38" w:rsidR="001F10E9" w:rsidRPr="00932826" w:rsidRDefault="00C972B2" w:rsidP="00C972B2">
      <w:pPr>
        <w:rPr>
          <w:b/>
          <w:bCs/>
          <w:lang w:val="en-IN"/>
        </w:rPr>
      </w:pPr>
      <w:r w:rsidRPr="00932826">
        <w:rPr>
          <w:b/>
          <w:bCs/>
          <w:lang w:val="en-IN"/>
        </w:rPr>
        <w:t>4.1 Introduction</w:t>
      </w:r>
    </w:p>
    <w:p w14:paraId="6F8796E0" w14:textId="5898E77F" w:rsidR="009F753E" w:rsidRPr="00932826" w:rsidRDefault="007A20F4" w:rsidP="009F753E">
      <w:r w:rsidRPr="00932826">
        <w:t xml:space="preserve">This chapter will document the collected secondary data </w:t>
      </w:r>
      <w:r w:rsidR="009F753E" w:rsidRPr="00932826">
        <w:t>from</w:t>
      </w:r>
      <w:r w:rsidRPr="00932826">
        <w:t xml:space="preserve"> scholarly articles and only trustworthy sites like the authentic company website has been trusted. Data has been documented in the form of themes and accordingly analysed. </w:t>
      </w:r>
      <w:bookmarkStart w:id="8" w:name="_Hlk122453063"/>
    </w:p>
    <w:p w14:paraId="1BDF1FD1" w14:textId="7A8C835E" w:rsidR="009F753E" w:rsidRPr="00932826" w:rsidRDefault="009F753E" w:rsidP="009F753E">
      <w:pPr>
        <w:rPr>
          <w:b/>
          <w:bCs/>
          <w:lang w:val="en-IN"/>
        </w:rPr>
      </w:pPr>
      <w:r w:rsidRPr="00932826">
        <w:rPr>
          <w:b/>
          <w:bCs/>
          <w:lang w:val="en-IN"/>
        </w:rPr>
        <w:t>4.2 Secondary research</w:t>
      </w:r>
    </w:p>
    <w:p w14:paraId="7308DBD8" w14:textId="0A8B0C6C" w:rsidR="001556A2" w:rsidRPr="00932826" w:rsidRDefault="001556A2" w:rsidP="001556A2">
      <w:pPr>
        <w:rPr>
          <w:b/>
          <w:bCs/>
          <w:i/>
          <w:iCs/>
          <w:lang w:val="en-IN"/>
        </w:rPr>
      </w:pPr>
      <w:bookmarkStart w:id="9" w:name="_Hlk122453268"/>
      <w:r w:rsidRPr="00932826">
        <w:rPr>
          <w:b/>
          <w:bCs/>
          <w:i/>
          <w:iCs/>
          <w:lang w:val="en-IN"/>
        </w:rPr>
        <w:t xml:space="preserve">Thematic Analysis </w:t>
      </w:r>
    </w:p>
    <w:p w14:paraId="60F78F5B" w14:textId="1E787B1B" w:rsidR="001556A2" w:rsidRPr="00932826" w:rsidRDefault="007A20F4" w:rsidP="00883876">
      <w:bookmarkStart w:id="10" w:name="_Hlk122453262"/>
      <w:bookmarkEnd w:id="8"/>
      <w:bookmarkEnd w:id="9"/>
      <w:r w:rsidRPr="00932826">
        <w:rPr>
          <w:b/>
          <w:bCs/>
          <w:lang w:val="en-IN"/>
        </w:rPr>
        <w:t>Theme 1:</w:t>
      </w:r>
      <w:r w:rsidR="00752A0D" w:rsidRPr="00932826">
        <w:rPr>
          <w:lang w:val="en-IN"/>
        </w:rPr>
        <w:t xml:space="preserve"> </w:t>
      </w:r>
      <w:r w:rsidR="001556A2" w:rsidRPr="00932826">
        <w:rPr>
          <w:b/>
          <w:bCs/>
          <w:lang w:val="en-IN"/>
        </w:rPr>
        <w:t>Key aspects and innovations of Tesla's vehicles</w:t>
      </w:r>
    </w:p>
    <w:bookmarkEnd w:id="10"/>
    <w:p w14:paraId="64E7A4E5" w14:textId="11395ED3" w:rsidR="00EE0233" w:rsidRPr="00932826" w:rsidRDefault="00752A0D" w:rsidP="00883876">
      <w:pPr>
        <w:rPr>
          <w:lang w:val="en-US"/>
        </w:rPr>
      </w:pPr>
      <w:r w:rsidRPr="00932826">
        <w:rPr>
          <w:lang w:val="en-IN"/>
        </w:rPr>
        <w:t xml:space="preserve">Shao </w:t>
      </w:r>
      <w:r w:rsidRPr="00932826">
        <w:rPr>
          <w:i/>
          <w:iCs/>
          <w:lang w:val="en-IN"/>
        </w:rPr>
        <w:t>et al.</w:t>
      </w:r>
      <w:r w:rsidRPr="00932826">
        <w:rPr>
          <w:lang w:val="en-IN"/>
        </w:rPr>
        <w:t xml:space="preserve"> (2021) have perceived that Tesla’s innovation is primarily focused on the business model and promotion development of electric vehicles. Technological innovation enables it to meet market demands. It follows architectural innovation not disruptive one for commercialisation purposes. Wang and Peng (2020) moreover asserted that Tesla uses </w:t>
      </w:r>
      <w:r w:rsidR="00883876" w:rsidRPr="00932826">
        <w:rPr>
          <w:lang w:val="en-IN"/>
        </w:rPr>
        <w:t>open</w:t>
      </w:r>
      <w:r w:rsidRPr="00932826">
        <w:rPr>
          <w:lang w:val="en-IN"/>
        </w:rPr>
        <w:t xml:space="preserve"> innovation with an </w:t>
      </w:r>
      <w:proofErr w:type="gramStart"/>
      <w:r w:rsidRPr="00932826">
        <w:rPr>
          <w:lang w:val="en-IN"/>
        </w:rPr>
        <w:t>open source</w:t>
      </w:r>
      <w:proofErr w:type="gramEnd"/>
      <w:r w:rsidRPr="00932826">
        <w:rPr>
          <w:lang w:val="en-IN"/>
        </w:rPr>
        <w:t xml:space="preserve"> strategy. This enables technology sharing for the development of gods and software.</w:t>
      </w:r>
      <w:r w:rsidR="009C6033" w:rsidRPr="00932826">
        <w:rPr>
          <w:lang w:val="en-IN"/>
        </w:rPr>
        <w:t xml:space="preserve"> </w:t>
      </w:r>
      <w:r w:rsidR="004F3591" w:rsidRPr="00932826">
        <w:rPr>
          <w:lang w:val="en-IN"/>
        </w:rPr>
        <w:t xml:space="preserve"> </w:t>
      </w:r>
      <w:r w:rsidR="004064C5" w:rsidRPr="00932826">
        <w:rPr>
          <w:lang w:val="en-US"/>
        </w:rPr>
        <w:t xml:space="preserve">The Tesla automotive vehicles have improved in terms of their safety with a five-star rating from </w:t>
      </w:r>
      <w:r w:rsidR="004064C5" w:rsidRPr="00932826">
        <w:rPr>
          <w:lang w:val="en-IN"/>
        </w:rPr>
        <w:t>Euro NCAP.  The innovations with respect to Model Y vehicles from Tesla have been far-side airbags, a monitoring system for drivers to avoid collision and several others. The airbags prevent any head injuries that might occur due to contact occupant-to-occupant (Tesla, 2022).</w:t>
      </w:r>
      <w:r w:rsidR="004064C5" w:rsidRPr="00932826">
        <w:rPr>
          <w:lang w:val="en-US"/>
        </w:rPr>
        <w:t xml:space="preserve"> </w:t>
      </w:r>
    </w:p>
    <w:p w14:paraId="292BC01A" w14:textId="77777777" w:rsidR="001C776F" w:rsidRPr="00932826" w:rsidRDefault="007A20F4" w:rsidP="001C776F">
      <w:bookmarkStart w:id="11" w:name="_Hlk122453275"/>
      <w:r w:rsidRPr="00932826">
        <w:rPr>
          <w:b/>
          <w:bCs/>
          <w:lang w:val="en-IN"/>
        </w:rPr>
        <w:t>Theme 2:</w:t>
      </w:r>
      <w:r w:rsidR="00AB4C1B" w:rsidRPr="00932826">
        <w:rPr>
          <w:lang w:val="en-IN"/>
        </w:rPr>
        <w:t xml:space="preserve"> </w:t>
      </w:r>
      <w:r w:rsidR="001C776F" w:rsidRPr="00932826">
        <w:rPr>
          <w:b/>
          <w:bCs/>
          <w:lang w:val="en-IN"/>
        </w:rPr>
        <w:t>Consumer perception of Tesla's vehicles</w:t>
      </w:r>
    </w:p>
    <w:bookmarkEnd w:id="11"/>
    <w:p w14:paraId="1AE189E4" w14:textId="5FFD0B5B" w:rsidR="00EE0233" w:rsidRPr="00932826" w:rsidRDefault="00AB4C1B" w:rsidP="00125A67">
      <w:r w:rsidRPr="00932826">
        <w:rPr>
          <w:shd w:val="clear" w:color="auto" w:fill="FFFFFF"/>
        </w:rPr>
        <w:t xml:space="preserve">Long </w:t>
      </w:r>
      <w:r w:rsidRPr="00932826">
        <w:rPr>
          <w:i/>
          <w:iCs/>
          <w:shd w:val="clear" w:color="auto" w:fill="FFFFFF"/>
        </w:rPr>
        <w:t>et al.</w:t>
      </w:r>
      <w:r w:rsidRPr="00932826">
        <w:rPr>
          <w:shd w:val="clear" w:color="auto" w:fill="FFFFFF"/>
        </w:rPr>
        <w:t xml:space="preserve"> (2019) have put forward that </w:t>
      </w:r>
      <w:r w:rsidR="00125A67" w:rsidRPr="00932826">
        <w:rPr>
          <w:shd w:val="clear" w:color="auto" w:fill="FFFFFF"/>
        </w:rPr>
        <w:t xml:space="preserve">consumers think Tesla is the representative of electric vehicles. </w:t>
      </w:r>
      <w:r w:rsidR="004064C5" w:rsidRPr="00932826">
        <w:rPr>
          <w:lang w:val="en-US"/>
        </w:rPr>
        <w:t>In the opinion of GS</w:t>
      </w:r>
      <w:r w:rsidR="004064C5" w:rsidRPr="00932826">
        <w:t xml:space="preserve"> and </w:t>
      </w:r>
      <w:r w:rsidR="004064C5" w:rsidRPr="00932826">
        <w:rPr>
          <w:shd w:val="clear" w:color="auto" w:fill="FFFFFF"/>
        </w:rPr>
        <w:t>LS (2020), it can be stated that customers feel Tesla is likely to lead the market for electric vehicles in the future. The cars from the company are perceived as eco-friendly and customers believe that is the largest automotive corporate with advanced EVs</w:t>
      </w:r>
      <w:r w:rsidRPr="00932826">
        <w:rPr>
          <w:shd w:val="clear" w:color="auto" w:fill="FFFFFF"/>
        </w:rPr>
        <w:t xml:space="preserve">. Business Standard (2022) reported that it is considered the most trusted brand for autonomous vehicles.  </w:t>
      </w:r>
    </w:p>
    <w:p w14:paraId="6ED80401" w14:textId="51061415" w:rsidR="001C776F" w:rsidRPr="00932826" w:rsidRDefault="007A20F4" w:rsidP="001C776F">
      <w:pPr>
        <w:rPr>
          <w:b/>
          <w:bCs/>
        </w:rPr>
      </w:pPr>
      <w:bookmarkStart w:id="12" w:name="_Hlk122453284"/>
      <w:r w:rsidRPr="00932826">
        <w:rPr>
          <w:b/>
          <w:bCs/>
          <w:lang w:val="en-IN"/>
        </w:rPr>
        <w:t>Theme 3:</w:t>
      </w:r>
      <w:r w:rsidR="00125A67" w:rsidRPr="00932826">
        <w:rPr>
          <w:b/>
          <w:bCs/>
          <w:lang w:val="en-IN"/>
        </w:rPr>
        <w:t xml:space="preserve"> </w:t>
      </w:r>
      <w:r w:rsidR="001C776F" w:rsidRPr="00932826">
        <w:rPr>
          <w:b/>
          <w:bCs/>
          <w:lang w:val="en-IN"/>
        </w:rPr>
        <w:t xml:space="preserve"> Impact of Tesla's vehicles on people</w:t>
      </w:r>
      <w:r w:rsidR="00B56C23" w:rsidRPr="00932826">
        <w:rPr>
          <w:b/>
          <w:bCs/>
          <w:lang w:val="en-IN"/>
        </w:rPr>
        <w:t>’s life</w:t>
      </w:r>
    </w:p>
    <w:bookmarkEnd w:id="12"/>
    <w:p w14:paraId="5973C000" w14:textId="7C01ED48" w:rsidR="00EE0233" w:rsidRPr="00932826" w:rsidRDefault="00125A67" w:rsidP="00125A67">
      <w:r w:rsidRPr="00932826">
        <w:rPr>
          <w:lang w:val="en-IN"/>
        </w:rPr>
        <w:t xml:space="preserve">In Tesla (2020), it is found that the customers help in accelerating the transition towards sustainable energy globally that reduces carbon emissions. Life of people is changed as </w:t>
      </w:r>
      <w:proofErr w:type="spellStart"/>
      <w:proofErr w:type="gramStart"/>
      <w:r w:rsidRPr="00932826">
        <w:rPr>
          <w:lang w:val="en-IN"/>
        </w:rPr>
        <w:t>Hause</w:t>
      </w:r>
      <w:proofErr w:type="spellEnd"/>
      <w:r w:rsidRPr="00932826">
        <w:rPr>
          <w:lang w:val="en-IN"/>
        </w:rPr>
        <w:t>(</w:t>
      </w:r>
      <w:proofErr w:type="gramEnd"/>
      <w:r w:rsidRPr="00932826">
        <w:rPr>
          <w:lang w:val="en-IN"/>
        </w:rPr>
        <w:t>2022) stated that the adoption of electric cars reduces the death rate induced by climate change.</w:t>
      </w:r>
      <w:r w:rsidR="009274C4" w:rsidRPr="00932826">
        <w:rPr>
          <w:lang w:val="en-US"/>
        </w:rPr>
        <w:t xml:space="preserve"> </w:t>
      </w:r>
      <w:r w:rsidR="004064C5" w:rsidRPr="00932826">
        <w:rPr>
          <w:lang w:val="en-US"/>
        </w:rPr>
        <w:t xml:space="preserve">According to </w:t>
      </w:r>
      <w:proofErr w:type="gramStart"/>
      <w:r w:rsidR="004064C5" w:rsidRPr="00932826">
        <w:t>Aguirre</w:t>
      </w:r>
      <w:r w:rsidR="004064C5" w:rsidRPr="00932826">
        <w:rPr>
          <w:lang w:val="en-US"/>
        </w:rPr>
        <w:t>(</w:t>
      </w:r>
      <w:proofErr w:type="gramEnd"/>
      <w:r w:rsidR="004064C5" w:rsidRPr="00932826">
        <w:rPr>
          <w:lang w:val="en-US"/>
        </w:rPr>
        <w:t>2022), Tesla has saved the planet earth already from 80 million metric tons of CO2 emissions. In the absence of the electric car revolution, there would be no option for customers other than selecting gas cars.</w:t>
      </w:r>
      <w:r w:rsidR="00B56C23" w:rsidRPr="00932826">
        <w:rPr>
          <w:lang w:val="en-US"/>
        </w:rPr>
        <w:t xml:space="preserve"> By</w:t>
      </w:r>
      <w:r w:rsidR="004064C5" w:rsidRPr="00932826">
        <w:rPr>
          <w:lang w:val="en-US"/>
        </w:rPr>
        <w:t xml:space="preserve"> us</w:t>
      </w:r>
      <w:r w:rsidR="00B56C23" w:rsidRPr="00932826">
        <w:rPr>
          <w:lang w:val="en-US"/>
        </w:rPr>
        <w:t>ing</w:t>
      </w:r>
      <w:r w:rsidR="004064C5" w:rsidRPr="00932826">
        <w:rPr>
          <w:lang w:val="en-US"/>
        </w:rPr>
        <w:t xml:space="preserve"> electric cars by customers</w:t>
      </w:r>
      <w:r w:rsidR="00B56C23" w:rsidRPr="00932826">
        <w:rPr>
          <w:lang w:val="en-US"/>
        </w:rPr>
        <w:t>, including</w:t>
      </w:r>
      <w:r w:rsidR="004064C5" w:rsidRPr="00932826">
        <w:rPr>
          <w:lang w:val="en-US"/>
        </w:rPr>
        <w:t xml:space="preserve"> new models from Tesla</w:t>
      </w:r>
      <w:r w:rsidR="00B56C23" w:rsidRPr="00932826">
        <w:rPr>
          <w:lang w:val="en-US"/>
        </w:rPr>
        <w:t xml:space="preserve"> instead of gas cars</w:t>
      </w:r>
      <w:r w:rsidR="004064C5" w:rsidRPr="00932826">
        <w:rPr>
          <w:lang w:val="en-US"/>
        </w:rPr>
        <w:t xml:space="preserve">, the survival rates of adults </w:t>
      </w:r>
      <w:r w:rsidR="004064C5" w:rsidRPr="00932826">
        <w:rPr>
          <w:lang w:val="en-US"/>
        </w:rPr>
        <w:lastRenderedPageBreak/>
        <w:t xml:space="preserve">and children have increased and the potentiality of positive impacts on the future generation has improved. Customers switching to EVs has reduced particulate matter and the atmospheric haze and this has positively affected human lives and the environment. </w:t>
      </w:r>
    </w:p>
    <w:p w14:paraId="2126D48E" w14:textId="48A7B54B" w:rsidR="001C776F" w:rsidRPr="00932826" w:rsidRDefault="007A20F4" w:rsidP="00406A24">
      <w:bookmarkStart w:id="13" w:name="_Hlk122453295"/>
      <w:r w:rsidRPr="00932826">
        <w:rPr>
          <w:b/>
          <w:bCs/>
          <w:lang w:val="en-IN"/>
        </w:rPr>
        <w:t>Theme 4:</w:t>
      </w:r>
      <w:r w:rsidR="00125A67" w:rsidRPr="00932826">
        <w:rPr>
          <w:lang w:val="en-IN"/>
        </w:rPr>
        <w:t xml:space="preserve"> </w:t>
      </w:r>
      <w:r w:rsidR="001C776F" w:rsidRPr="00932826">
        <w:rPr>
          <w:b/>
          <w:bCs/>
          <w:lang w:val="en-IN"/>
        </w:rPr>
        <w:t>Strategies for building consumer awareness</w:t>
      </w:r>
    </w:p>
    <w:bookmarkEnd w:id="13"/>
    <w:p w14:paraId="41EDA255" w14:textId="70F8EEBF" w:rsidR="000B6ACA" w:rsidRPr="00046701" w:rsidRDefault="00B56C23" w:rsidP="000B6ACA">
      <w:pPr>
        <w:rPr>
          <w:shd w:val="clear" w:color="auto" w:fill="FFFFFF"/>
        </w:rPr>
      </w:pPr>
      <w:r w:rsidRPr="00932826">
        <w:rPr>
          <w:lang w:val="en-IN"/>
        </w:rPr>
        <w:t>S</w:t>
      </w:r>
      <w:proofErr w:type="spellStart"/>
      <w:r w:rsidR="009D0FD5" w:rsidRPr="00932826">
        <w:rPr>
          <w:shd w:val="clear" w:color="auto" w:fill="FFFFFF"/>
        </w:rPr>
        <w:t>ocial</w:t>
      </w:r>
      <w:proofErr w:type="spellEnd"/>
      <w:r w:rsidR="009D0FD5" w:rsidRPr="00932826">
        <w:rPr>
          <w:shd w:val="clear" w:color="auto" w:fill="FFFFFF"/>
        </w:rPr>
        <w:t xml:space="preserve"> media communication i</w:t>
      </w:r>
      <w:r w:rsidR="003B0E40" w:rsidRPr="00932826">
        <w:rPr>
          <w:shd w:val="clear" w:color="auto" w:fill="FFFFFF"/>
        </w:rPr>
        <w:t xml:space="preserve">s </w:t>
      </w:r>
      <w:r w:rsidR="009D0FD5" w:rsidRPr="00932826">
        <w:rPr>
          <w:shd w:val="clear" w:color="auto" w:fill="FFFFFF"/>
        </w:rPr>
        <w:t>helpful</w:t>
      </w:r>
      <w:r w:rsidR="003B0E40" w:rsidRPr="00932826">
        <w:rPr>
          <w:shd w:val="clear" w:color="auto" w:fill="FFFFFF"/>
        </w:rPr>
        <w:t xml:space="preserve"> in </w:t>
      </w:r>
      <w:r w:rsidR="009D0FD5" w:rsidRPr="00932826">
        <w:rPr>
          <w:shd w:val="clear" w:color="auto" w:fill="FFFFFF"/>
        </w:rPr>
        <w:t>building</w:t>
      </w:r>
      <w:r w:rsidR="003B0E40" w:rsidRPr="00932826">
        <w:rPr>
          <w:shd w:val="clear" w:color="auto" w:fill="FFFFFF"/>
        </w:rPr>
        <w:t xml:space="preserve"> consumer awareness and decision-making. Liang</w:t>
      </w:r>
      <w:r w:rsidR="009D0FD5" w:rsidRPr="00932826">
        <w:rPr>
          <w:shd w:val="clear" w:color="auto" w:fill="FFFFFF"/>
        </w:rPr>
        <w:t xml:space="preserve"> (2022) ha</w:t>
      </w:r>
      <w:r w:rsidR="003B0E40" w:rsidRPr="00932826">
        <w:rPr>
          <w:shd w:val="clear" w:color="auto" w:fill="FFFFFF"/>
        </w:rPr>
        <w:t>s</w:t>
      </w:r>
      <w:r w:rsidR="009D0FD5" w:rsidRPr="00932826">
        <w:rPr>
          <w:shd w:val="clear" w:color="auto" w:fill="FFFFFF"/>
        </w:rPr>
        <w:t xml:space="preserve"> </w:t>
      </w:r>
      <w:r w:rsidR="003B0E40" w:rsidRPr="00932826">
        <w:rPr>
          <w:shd w:val="clear" w:color="auto" w:fill="FFFFFF"/>
        </w:rPr>
        <w:t xml:space="preserve">the view that </w:t>
      </w:r>
      <w:r w:rsidR="009D0FD5" w:rsidRPr="00932826">
        <w:rPr>
          <w:shd w:val="clear" w:color="auto" w:fill="FFFFFF"/>
        </w:rPr>
        <w:t>Tesla</w:t>
      </w:r>
      <w:r w:rsidR="003B0E40" w:rsidRPr="00932826">
        <w:rPr>
          <w:shd w:val="clear" w:color="auto" w:fill="FFFFFF"/>
        </w:rPr>
        <w:t>'s use of offline car experience</w:t>
      </w:r>
      <w:r w:rsidR="009D0FD5" w:rsidRPr="00932826">
        <w:rPr>
          <w:shd w:val="clear" w:color="auto" w:fill="FFFFFF"/>
        </w:rPr>
        <w:t xml:space="preserve"> in</w:t>
      </w:r>
      <w:r w:rsidR="003B0E40" w:rsidRPr="00932826">
        <w:rPr>
          <w:shd w:val="clear" w:color="auto" w:fill="FFFFFF"/>
        </w:rPr>
        <w:t xml:space="preserve"> stores as per the </w:t>
      </w:r>
      <w:r w:rsidR="009D0FD5" w:rsidRPr="00932826">
        <w:rPr>
          <w:shd w:val="clear" w:color="auto" w:fill="FFFFFF"/>
        </w:rPr>
        <w:t>hunger-marketing</w:t>
      </w:r>
      <w:r w:rsidR="003B0E40" w:rsidRPr="00932826">
        <w:rPr>
          <w:shd w:val="clear" w:color="auto" w:fill="FFFFFF"/>
        </w:rPr>
        <w:t xml:space="preserve"> model dev</w:t>
      </w:r>
      <w:r w:rsidR="009D0FD5" w:rsidRPr="00932826">
        <w:rPr>
          <w:shd w:val="clear" w:color="auto" w:fill="FFFFFF"/>
        </w:rPr>
        <w:t>e</w:t>
      </w:r>
      <w:r w:rsidR="003B0E40" w:rsidRPr="00932826">
        <w:rPr>
          <w:shd w:val="clear" w:color="auto" w:fill="FFFFFF"/>
        </w:rPr>
        <w:t>lop</w:t>
      </w:r>
      <w:r w:rsidR="009D0FD5" w:rsidRPr="00932826">
        <w:rPr>
          <w:shd w:val="clear" w:color="auto" w:fill="FFFFFF"/>
        </w:rPr>
        <w:t>s</w:t>
      </w:r>
      <w:r w:rsidR="003B0E40" w:rsidRPr="00932826">
        <w:rPr>
          <w:shd w:val="clear" w:color="auto" w:fill="FFFFFF"/>
        </w:rPr>
        <w:t xml:space="preserve"> their purchasing</w:t>
      </w:r>
      <w:r w:rsidR="009D0FD5" w:rsidRPr="00932826">
        <w:rPr>
          <w:shd w:val="clear" w:color="auto" w:fill="FFFFFF"/>
        </w:rPr>
        <w:t xml:space="preserve"> decisions</w:t>
      </w:r>
      <w:r w:rsidR="003B0E40" w:rsidRPr="00932826">
        <w:rPr>
          <w:shd w:val="clear" w:color="auto" w:fill="FFFFFF"/>
        </w:rPr>
        <w:t>. Customers in</w:t>
      </w:r>
      <w:r w:rsidR="009D0FD5" w:rsidRPr="00932826">
        <w:rPr>
          <w:shd w:val="clear" w:color="auto" w:fill="FFFFFF"/>
        </w:rPr>
        <w:t xml:space="preserve"> this</w:t>
      </w:r>
      <w:r w:rsidR="003B0E40" w:rsidRPr="00932826">
        <w:rPr>
          <w:shd w:val="clear" w:color="auto" w:fill="FFFFFF"/>
        </w:rPr>
        <w:t xml:space="preserve"> approach </w:t>
      </w:r>
      <w:r w:rsidR="009D0FD5" w:rsidRPr="00932826">
        <w:rPr>
          <w:shd w:val="clear" w:color="auto" w:fill="FFFFFF"/>
        </w:rPr>
        <w:t>were</w:t>
      </w:r>
      <w:r w:rsidR="003B0E40" w:rsidRPr="00932826">
        <w:rPr>
          <w:shd w:val="clear" w:color="auto" w:fill="FFFFFF"/>
        </w:rPr>
        <w:t xml:space="preserve"> </w:t>
      </w:r>
      <w:r w:rsidR="009D0FD5" w:rsidRPr="00932826">
        <w:rPr>
          <w:shd w:val="clear" w:color="auto" w:fill="FFFFFF"/>
        </w:rPr>
        <w:t>asked</w:t>
      </w:r>
      <w:r w:rsidR="003B0E40" w:rsidRPr="00932826">
        <w:rPr>
          <w:shd w:val="clear" w:color="auto" w:fill="FFFFFF"/>
        </w:rPr>
        <w:t xml:space="preserve"> to make a reservation a year befor</w:t>
      </w:r>
      <w:r w:rsidR="009D0FD5" w:rsidRPr="00932826">
        <w:rPr>
          <w:shd w:val="clear" w:color="auto" w:fill="FFFFFF"/>
        </w:rPr>
        <w:t>e</w:t>
      </w:r>
      <w:r w:rsidR="003B0E40" w:rsidRPr="00932826">
        <w:rPr>
          <w:shd w:val="clear" w:color="auto" w:fill="FFFFFF"/>
        </w:rPr>
        <w:t xml:space="preserve"> purchase to enhance the brand value</w:t>
      </w:r>
      <w:r w:rsidR="009D0FD5" w:rsidRPr="00932826">
        <w:rPr>
          <w:shd w:val="clear" w:color="auto" w:fill="FFFFFF"/>
        </w:rPr>
        <w:t>. This is quite opposed to the conventional large-scale marketing strategy.</w:t>
      </w:r>
    </w:p>
    <w:p w14:paraId="341973A0" w14:textId="26298EE6" w:rsidR="000B6ACA" w:rsidRPr="00932826" w:rsidRDefault="000B6ACA" w:rsidP="000B6ACA">
      <w:pPr>
        <w:rPr>
          <w:b/>
          <w:bCs/>
          <w:lang w:val="en-IN"/>
        </w:rPr>
      </w:pPr>
      <w:r w:rsidRPr="00932826">
        <w:rPr>
          <w:b/>
          <w:bCs/>
          <w:lang w:val="en-IN"/>
        </w:rPr>
        <w:t>4.3 Discussions</w:t>
      </w:r>
    </w:p>
    <w:p w14:paraId="1D7A59C9" w14:textId="77777777" w:rsidR="004064C5" w:rsidRPr="00932826" w:rsidRDefault="007A20F4" w:rsidP="004064C5">
      <w:pPr>
        <w:rPr>
          <w:lang w:val="en-IN"/>
        </w:rPr>
      </w:pPr>
      <w:r w:rsidRPr="00932826">
        <w:t xml:space="preserve">A discussion can be provided </w:t>
      </w:r>
      <w:r w:rsidR="00052B6E" w:rsidRPr="00932826">
        <w:t xml:space="preserve">based </w:t>
      </w:r>
      <w:r w:rsidRPr="00932826">
        <w:t xml:space="preserve">on the </w:t>
      </w:r>
      <w:r w:rsidR="00490FDD" w:rsidRPr="00932826">
        <w:t>results of secondary research by aligning the same with the literature review presented earlier in this research project.</w:t>
      </w:r>
      <w:r w:rsidR="00E051C0" w:rsidRPr="00932826">
        <w:t xml:space="preserve"> </w:t>
      </w:r>
      <w:r w:rsidRPr="00932826">
        <w:t xml:space="preserve"> </w:t>
      </w:r>
      <w:r w:rsidR="00097609" w:rsidRPr="00932826">
        <w:rPr>
          <w:lang w:val="en-IN"/>
        </w:rPr>
        <w:t xml:space="preserve">According to </w:t>
      </w:r>
      <w:r w:rsidR="00097609" w:rsidRPr="00932826">
        <w:rPr>
          <w:shd w:val="clear" w:color="auto" w:fill="FFFFFF"/>
        </w:rPr>
        <w:t>Bhalla</w:t>
      </w:r>
      <w:r w:rsidR="00097609" w:rsidRPr="00932826">
        <w:rPr>
          <w:lang w:val="en-IN"/>
        </w:rPr>
        <w:t xml:space="preserve"> </w:t>
      </w:r>
      <w:r w:rsidR="00097609" w:rsidRPr="00932826">
        <w:rPr>
          <w:i/>
          <w:iCs/>
          <w:lang w:val="en-IN"/>
        </w:rPr>
        <w:t>et al.</w:t>
      </w:r>
      <w:r w:rsidR="00097609" w:rsidRPr="00932826">
        <w:rPr>
          <w:lang w:val="en-IN"/>
        </w:rPr>
        <w:t xml:space="preserve"> (2018), consumer trust is one of the critical factors behind their purchasing behaviour. It </w:t>
      </w:r>
      <w:r w:rsidR="00087DE7" w:rsidRPr="00932826">
        <w:rPr>
          <w:lang w:val="en-IN"/>
        </w:rPr>
        <w:t>is</w:t>
      </w:r>
      <w:r w:rsidR="00097609" w:rsidRPr="00932826">
        <w:rPr>
          <w:lang w:val="en-IN"/>
        </w:rPr>
        <w:t xml:space="preserve"> found in the </w:t>
      </w:r>
      <w:r w:rsidR="000F55B8" w:rsidRPr="00932826">
        <w:rPr>
          <w:lang w:val="en-IN"/>
        </w:rPr>
        <w:t>secondary</w:t>
      </w:r>
      <w:r w:rsidR="00097609" w:rsidRPr="00932826">
        <w:rPr>
          <w:lang w:val="en-IN"/>
        </w:rPr>
        <w:t xml:space="preserve"> research that </w:t>
      </w:r>
      <w:r w:rsidR="00471A3E" w:rsidRPr="00932826">
        <w:rPr>
          <w:lang w:val="en-IN"/>
        </w:rPr>
        <w:t>customers consider Tesla as the most trusted brand</w:t>
      </w:r>
      <w:r w:rsidRPr="00932826">
        <w:t xml:space="preserve"> </w:t>
      </w:r>
      <w:proofErr w:type="spellStart"/>
      <w:r w:rsidR="00097609" w:rsidRPr="00932826">
        <w:rPr>
          <w:shd w:val="clear" w:color="auto" w:fill="FFFFFF"/>
        </w:rPr>
        <w:t>Secinaro</w:t>
      </w:r>
      <w:proofErr w:type="spellEnd"/>
      <w:r w:rsidR="00097609" w:rsidRPr="00932826">
        <w:rPr>
          <w:lang w:val="en-IN"/>
        </w:rPr>
        <w:t xml:space="preserve"> </w:t>
      </w:r>
      <w:r w:rsidR="00097609" w:rsidRPr="00932826">
        <w:rPr>
          <w:i/>
          <w:iCs/>
          <w:lang w:val="en-IN"/>
        </w:rPr>
        <w:t>et al.</w:t>
      </w:r>
      <w:r w:rsidR="00097609" w:rsidRPr="00932826">
        <w:rPr>
          <w:lang w:val="en-IN"/>
        </w:rPr>
        <w:t xml:space="preserve"> (2022) have p</w:t>
      </w:r>
      <w:r w:rsidR="00F639A6" w:rsidRPr="00932826">
        <w:rPr>
          <w:lang w:val="en-IN"/>
        </w:rPr>
        <w:t>u</w:t>
      </w:r>
      <w:r w:rsidR="00097609" w:rsidRPr="00932826">
        <w:rPr>
          <w:lang w:val="en-IN"/>
        </w:rPr>
        <w:t>t forward that environment</w:t>
      </w:r>
      <w:r w:rsidR="00F639A6" w:rsidRPr="00932826">
        <w:rPr>
          <w:lang w:val="en-IN"/>
        </w:rPr>
        <w:t>al</w:t>
      </w:r>
      <w:r w:rsidR="00097609" w:rsidRPr="00932826">
        <w:rPr>
          <w:lang w:val="en-IN"/>
        </w:rPr>
        <w:t xml:space="preserve"> </w:t>
      </w:r>
      <w:r w:rsidR="00F639A6" w:rsidRPr="00932826">
        <w:rPr>
          <w:lang w:val="en-IN"/>
        </w:rPr>
        <w:t>concerns</w:t>
      </w:r>
      <w:r w:rsidR="00097609" w:rsidRPr="00932826">
        <w:rPr>
          <w:lang w:val="en-IN"/>
        </w:rPr>
        <w:t xml:space="preserve"> trigger t</w:t>
      </w:r>
      <w:r w:rsidR="00F639A6" w:rsidRPr="00932826">
        <w:rPr>
          <w:lang w:val="en-IN"/>
        </w:rPr>
        <w:t>h</w:t>
      </w:r>
      <w:r w:rsidR="00097609" w:rsidRPr="00932826">
        <w:rPr>
          <w:lang w:val="en-IN"/>
        </w:rPr>
        <w:t xml:space="preserve">eir decision of </w:t>
      </w:r>
      <w:r w:rsidR="00F639A6" w:rsidRPr="00932826">
        <w:rPr>
          <w:lang w:val="en-IN"/>
        </w:rPr>
        <w:t>purchasing</w:t>
      </w:r>
      <w:r w:rsidR="00097609" w:rsidRPr="00932826">
        <w:rPr>
          <w:lang w:val="en-IN"/>
        </w:rPr>
        <w:t xml:space="preserve"> electric vehicles.</w:t>
      </w:r>
      <w:r w:rsidR="00052B6E" w:rsidRPr="00932826">
        <w:rPr>
          <w:lang w:val="en-IN"/>
        </w:rPr>
        <w:t xml:space="preserve">  </w:t>
      </w:r>
      <w:r w:rsidRPr="00932826">
        <w:rPr>
          <w:lang w:val="en-IN"/>
        </w:rPr>
        <w:t xml:space="preserve">The secondary data has found that major innovations have been in Tesla in the context of safety. Tesla has received a five-star rating from Euro NCAP and some of the safety aspects have been far-side airbags and monitoring systems for drivers to avoid collision and several others (Tesla, 2022). </w:t>
      </w:r>
    </w:p>
    <w:p w14:paraId="79D339B3" w14:textId="77777777" w:rsidR="00FD6570" w:rsidRPr="00932826" w:rsidRDefault="007A20F4" w:rsidP="00FD6570">
      <w:r w:rsidRPr="00932826">
        <w:rPr>
          <w:lang w:val="en-IN"/>
        </w:rPr>
        <w:t>The secondary resear</w:t>
      </w:r>
      <w:r w:rsidR="0061303F" w:rsidRPr="00932826">
        <w:rPr>
          <w:lang w:val="en-IN"/>
        </w:rPr>
        <w:t>c</w:t>
      </w:r>
      <w:r w:rsidRPr="00932826">
        <w:rPr>
          <w:lang w:val="en-IN"/>
        </w:rPr>
        <w:t xml:space="preserve">h </w:t>
      </w:r>
      <w:r w:rsidR="0061303F" w:rsidRPr="00932826">
        <w:rPr>
          <w:lang w:val="en-IN"/>
        </w:rPr>
        <w:t>results</w:t>
      </w:r>
      <w:r w:rsidRPr="00932826">
        <w:rPr>
          <w:lang w:val="en-IN"/>
        </w:rPr>
        <w:t xml:space="preserve"> also state that </w:t>
      </w:r>
      <w:r w:rsidR="00803AF7" w:rsidRPr="00932826">
        <w:rPr>
          <w:lang w:val="en-IN"/>
        </w:rPr>
        <w:t>concerns</w:t>
      </w:r>
      <w:r w:rsidRPr="00932826">
        <w:rPr>
          <w:lang w:val="en-IN"/>
        </w:rPr>
        <w:t xml:space="preserve"> towards sustainability and climate change have influenced</w:t>
      </w:r>
      <w:r w:rsidR="00803AF7" w:rsidRPr="00932826">
        <w:rPr>
          <w:lang w:val="en-IN"/>
        </w:rPr>
        <w:t xml:space="preserve"> </w:t>
      </w:r>
      <w:r w:rsidRPr="00932826">
        <w:rPr>
          <w:lang w:val="en-IN"/>
        </w:rPr>
        <w:t>the lif</w:t>
      </w:r>
      <w:r w:rsidR="00803AF7" w:rsidRPr="00932826">
        <w:rPr>
          <w:lang w:val="en-IN"/>
        </w:rPr>
        <w:t>e</w:t>
      </w:r>
      <w:r w:rsidRPr="00932826">
        <w:rPr>
          <w:lang w:val="en-IN"/>
        </w:rPr>
        <w:t xml:space="preserve"> of people</w:t>
      </w:r>
      <w:r w:rsidR="006001C0" w:rsidRPr="00932826">
        <w:rPr>
          <w:lang w:val="en-IN"/>
        </w:rPr>
        <w:t>.</w:t>
      </w:r>
      <w:r w:rsidR="00801746" w:rsidRPr="00932826">
        <w:rPr>
          <w:lang w:val="en-IN"/>
        </w:rPr>
        <w:t xml:space="preserve"> </w:t>
      </w:r>
      <w:r w:rsidRPr="00932826">
        <w:rPr>
          <w:lang w:val="en-IN"/>
        </w:rPr>
        <w:t xml:space="preserve">As per secondary data, Aguirre (2022) </w:t>
      </w:r>
      <w:r w:rsidRPr="00932826">
        <w:rPr>
          <w:lang w:val="en-US"/>
        </w:rPr>
        <w:t>customers switching to EVs have reduced particulate matter and the atmospheric haze and this has positively affected human lives and the environment</w:t>
      </w:r>
      <w:r w:rsidR="000B0EBC" w:rsidRPr="00932826">
        <w:rPr>
          <w:lang w:val="en-IN"/>
        </w:rPr>
        <w:t>. I</w:t>
      </w:r>
      <w:r w:rsidR="00E916F6" w:rsidRPr="00932826">
        <w:rPr>
          <w:lang w:val="en-IN"/>
        </w:rPr>
        <w:t xml:space="preserve">n the literature review </w:t>
      </w:r>
      <w:r w:rsidR="000B0EBC" w:rsidRPr="00932826">
        <w:rPr>
          <w:lang w:val="en-IN"/>
        </w:rPr>
        <w:t xml:space="preserve">it has been </w:t>
      </w:r>
      <w:r w:rsidR="00E916F6" w:rsidRPr="00932826">
        <w:rPr>
          <w:lang w:val="en-IN"/>
        </w:rPr>
        <w:t xml:space="preserve">discussed that the electric vehicles of Tesla </w:t>
      </w:r>
      <w:r w:rsidR="00FC7448" w:rsidRPr="00932826">
        <w:rPr>
          <w:lang w:val="en-IN"/>
        </w:rPr>
        <w:t xml:space="preserve">lead to a reduction in carbon dioxide emission that </w:t>
      </w:r>
      <w:r w:rsidR="00E47460" w:rsidRPr="00932826">
        <w:rPr>
          <w:lang w:val="en-IN"/>
        </w:rPr>
        <w:t>lessen</w:t>
      </w:r>
      <w:r w:rsidR="00FC7448" w:rsidRPr="00932826">
        <w:rPr>
          <w:lang w:val="en-IN"/>
        </w:rPr>
        <w:t xml:space="preserve">s the risk of deaths of </w:t>
      </w:r>
      <w:r w:rsidR="00E47460" w:rsidRPr="00932826">
        <w:rPr>
          <w:lang w:val="en-IN"/>
        </w:rPr>
        <w:t>thousands</w:t>
      </w:r>
      <w:r w:rsidR="00FC7448" w:rsidRPr="00932826">
        <w:rPr>
          <w:lang w:val="en-IN"/>
        </w:rPr>
        <w:t xml:space="preserve"> of peop</w:t>
      </w:r>
      <w:r w:rsidR="00E47460" w:rsidRPr="00932826">
        <w:rPr>
          <w:lang w:val="en-IN"/>
        </w:rPr>
        <w:t>l</w:t>
      </w:r>
      <w:r w:rsidR="00FC7448" w:rsidRPr="00932826">
        <w:rPr>
          <w:lang w:val="en-IN"/>
        </w:rPr>
        <w:t>e that could have been induced by climate change implications</w:t>
      </w:r>
      <w:r w:rsidR="000B0EBC" w:rsidRPr="00932826">
        <w:rPr>
          <w:lang w:val="en-IN"/>
        </w:rPr>
        <w:t xml:space="preserve">. </w:t>
      </w:r>
      <w:r w:rsidR="00FC7448" w:rsidRPr="00932826">
        <w:rPr>
          <w:lang w:val="en-IN"/>
        </w:rPr>
        <w:t>This is mentioned th</w:t>
      </w:r>
      <w:r w:rsidR="00E47460" w:rsidRPr="00932826">
        <w:rPr>
          <w:lang w:val="en-IN"/>
        </w:rPr>
        <w:t>at</w:t>
      </w:r>
      <w:r w:rsidR="00B809F7" w:rsidRPr="00932826">
        <w:rPr>
          <w:lang w:val="en-IN"/>
        </w:rPr>
        <w:t xml:space="preserve"> </w:t>
      </w:r>
      <w:r w:rsidR="00A9010C" w:rsidRPr="00932826">
        <w:rPr>
          <w:lang w:val="en-IN"/>
        </w:rPr>
        <w:t>the adoption of electric cars could</w:t>
      </w:r>
      <w:r w:rsidR="000A0CDE" w:rsidRPr="00932826">
        <w:rPr>
          <w:lang w:val="en-IN"/>
        </w:rPr>
        <w:t xml:space="preserve"> reduce the risk to the live</w:t>
      </w:r>
      <w:r w:rsidR="00A9010C" w:rsidRPr="00932826">
        <w:rPr>
          <w:lang w:val="en-IN"/>
        </w:rPr>
        <w:t>s</w:t>
      </w:r>
      <w:r w:rsidR="000A0CDE" w:rsidRPr="00932826">
        <w:rPr>
          <w:lang w:val="en-IN"/>
        </w:rPr>
        <w:t xml:space="preserve"> </w:t>
      </w:r>
      <w:r w:rsidRPr="00932826">
        <w:rPr>
          <w:lang w:val="en-IN"/>
        </w:rPr>
        <w:t xml:space="preserve">of people from climate </w:t>
      </w:r>
      <w:r w:rsidR="000B0EBC" w:rsidRPr="00932826">
        <w:rPr>
          <w:lang w:val="en-IN"/>
        </w:rPr>
        <w:t>change (Aguirre, 2022).</w:t>
      </w:r>
      <w:r w:rsidR="003579BF" w:rsidRPr="00932826">
        <w:rPr>
          <w:lang w:val="en-IN"/>
        </w:rPr>
        <w:t xml:space="preserve"> </w:t>
      </w:r>
      <w:r w:rsidRPr="00932826">
        <w:rPr>
          <w:lang w:val="en-IN"/>
        </w:rPr>
        <w:t xml:space="preserve">This implies that the findings from the literature review are parallel rather than supporting the obtained information in secondary research. </w:t>
      </w:r>
    </w:p>
    <w:p w14:paraId="005ED619" w14:textId="57F3F593" w:rsidR="00B05A27" w:rsidRPr="00932826" w:rsidRDefault="007A20F4" w:rsidP="000B6ACA">
      <w:pPr>
        <w:rPr>
          <w:shd w:val="clear" w:color="auto" w:fill="FFFFFF"/>
        </w:rPr>
      </w:pPr>
      <w:r w:rsidRPr="00932826">
        <w:rPr>
          <w:lang w:val="en-IN"/>
        </w:rPr>
        <w:t>T</w:t>
      </w:r>
      <w:r w:rsidR="00FF7D5D" w:rsidRPr="00932826">
        <w:rPr>
          <w:lang w:val="en-IN"/>
        </w:rPr>
        <w:t xml:space="preserve">he findings of </w:t>
      </w:r>
      <w:r w:rsidR="001A7C2D" w:rsidRPr="00932826">
        <w:rPr>
          <w:lang w:val="en-IN"/>
        </w:rPr>
        <w:t>secondary research</w:t>
      </w:r>
      <w:r w:rsidR="00FF7D5D" w:rsidRPr="00932826">
        <w:rPr>
          <w:lang w:val="en-IN"/>
        </w:rPr>
        <w:t xml:space="preserve"> </w:t>
      </w:r>
      <w:r w:rsidR="00526DD8" w:rsidRPr="00932826">
        <w:rPr>
          <w:lang w:val="en-IN"/>
        </w:rPr>
        <w:t xml:space="preserve">suggest that Tesla can make </w:t>
      </w:r>
      <w:r w:rsidR="00FF7D5D" w:rsidRPr="00932826">
        <w:rPr>
          <w:lang w:val="en-IN"/>
        </w:rPr>
        <w:t>use</w:t>
      </w:r>
      <w:r w:rsidR="00C95D0F" w:rsidRPr="00932826">
        <w:rPr>
          <w:lang w:val="en-IN"/>
        </w:rPr>
        <w:t xml:space="preserve"> </w:t>
      </w:r>
      <w:r w:rsidR="00FF7D5D" w:rsidRPr="00932826">
        <w:rPr>
          <w:lang w:val="en-IN"/>
        </w:rPr>
        <w:t xml:space="preserve">of social media marketing for enhancing consumer awareness. </w:t>
      </w:r>
      <w:r w:rsidR="001A7C2D" w:rsidRPr="00932826">
        <w:rPr>
          <w:lang w:val="en-IN"/>
        </w:rPr>
        <w:t xml:space="preserve">In the words of </w:t>
      </w:r>
      <w:r w:rsidR="001A7C2D" w:rsidRPr="00932826">
        <w:rPr>
          <w:shd w:val="clear" w:color="auto" w:fill="FFFFFF"/>
        </w:rPr>
        <w:t xml:space="preserve">Valentina and </w:t>
      </w:r>
      <w:proofErr w:type="spellStart"/>
      <w:r w:rsidR="001A7C2D" w:rsidRPr="00932826">
        <w:rPr>
          <w:shd w:val="clear" w:color="auto" w:fill="FFFFFF"/>
        </w:rPr>
        <w:t>Lupiyoadi</w:t>
      </w:r>
      <w:proofErr w:type="spellEnd"/>
      <w:r w:rsidR="001A7C2D" w:rsidRPr="00932826">
        <w:rPr>
          <w:shd w:val="clear" w:color="auto" w:fill="FFFFFF"/>
        </w:rPr>
        <w:t xml:space="preserve"> (2021) social media </w:t>
      </w:r>
      <w:r w:rsidR="000A0CDE" w:rsidRPr="00932826">
        <w:rPr>
          <w:shd w:val="clear" w:color="auto" w:fill="FFFFFF"/>
        </w:rPr>
        <w:t>communication</w:t>
      </w:r>
      <w:r w:rsidR="001A7C2D" w:rsidRPr="00932826">
        <w:rPr>
          <w:shd w:val="clear" w:color="auto" w:fill="FFFFFF"/>
        </w:rPr>
        <w:t xml:space="preserve"> </w:t>
      </w:r>
      <w:r w:rsidR="000A0CDE" w:rsidRPr="00932826">
        <w:rPr>
          <w:shd w:val="clear" w:color="auto" w:fill="FFFFFF"/>
        </w:rPr>
        <w:t>would be</w:t>
      </w:r>
      <w:r w:rsidR="001A7C2D" w:rsidRPr="00932826">
        <w:rPr>
          <w:shd w:val="clear" w:color="auto" w:fill="FFFFFF"/>
        </w:rPr>
        <w:t xml:space="preserve"> an effective strategy for building consumer awareness about a brand</w:t>
      </w:r>
      <w:r w:rsidR="00526DD8" w:rsidRPr="00932826">
        <w:rPr>
          <w:shd w:val="clear" w:color="auto" w:fill="FFFFFF"/>
        </w:rPr>
        <w:t xml:space="preserve">. </w:t>
      </w:r>
      <w:r w:rsidRPr="00932826">
        <w:rPr>
          <w:shd w:val="clear" w:color="auto" w:fill="FFFFFF"/>
        </w:rPr>
        <w:t xml:space="preserve">On the other hand, another beneficial strategy that can be employed by the company is offline car experience through reservation which can be provided prior to </w:t>
      </w:r>
      <w:r w:rsidRPr="00932826">
        <w:rPr>
          <w:shd w:val="clear" w:color="auto" w:fill="FFFFFF"/>
        </w:rPr>
        <w:lastRenderedPageBreak/>
        <w:t xml:space="preserve">making purchases of the car. This is known as the hunger approach for building value and brand awareness (Liang, 2022).  These exclusive findings in only evident from the secondary research in this study. </w:t>
      </w:r>
    </w:p>
    <w:p w14:paraId="537B6248" w14:textId="451FA906" w:rsidR="000B6ACA" w:rsidRPr="00932826" w:rsidRDefault="000B6ACA" w:rsidP="000B6ACA">
      <w:pPr>
        <w:rPr>
          <w:b/>
          <w:bCs/>
        </w:rPr>
      </w:pPr>
      <w:r w:rsidRPr="00932826">
        <w:rPr>
          <w:b/>
          <w:bCs/>
        </w:rPr>
        <w:t>4.4 Summary of Chapter 4</w:t>
      </w:r>
    </w:p>
    <w:p w14:paraId="5AEE7EF0" w14:textId="3EDDAE8D" w:rsidR="003C563E" w:rsidRPr="00932826" w:rsidRDefault="007A20F4" w:rsidP="000B6ACA">
      <w:r w:rsidRPr="00932826">
        <w:t xml:space="preserve">The gathering of information in this study has been only secondary and data collection has been done followed by interpreting or analysing each theme. In this chapter, the utilisation of thematic analysis has helped systematically produce the collected information. </w:t>
      </w:r>
    </w:p>
    <w:p w14:paraId="597E3D59" w14:textId="77777777" w:rsidR="000B6ACA" w:rsidRPr="00932826" w:rsidRDefault="000B6ACA" w:rsidP="000B6ACA">
      <w:pPr>
        <w:rPr>
          <w:rFonts w:eastAsiaTheme="majorEastAsia" w:cstheme="majorBidi"/>
          <w:b/>
          <w:bCs/>
          <w:szCs w:val="28"/>
          <w:lang w:val="en-IN"/>
        </w:rPr>
      </w:pPr>
    </w:p>
    <w:p w14:paraId="053045BE" w14:textId="290D2633" w:rsidR="000B6ACA" w:rsidRPr="00BB589C" w:rsidRDefault="000B6ACA" w:rsidP="000B6ACA">
      <w:pPr>
        <w:rPr>
          <w:b/>
          <w:bCs/>
          <w:sz w:val="28"/>
          <w:szCs w:val="28"/>
          <w:lang w:val="en-IN"/>
        </w:rPr>
      </w:pPr>
      <w:r w:rsidRPr="00BB589C">
        <w:rPr>
          <w:b/>
          <w:bCs/>
          <w:sz w:val="28"/>
          <w:szCs w:val="28"/>
          <w:lang w:val="en-IN"/>
        </w:rPr>
        <w:t>Chapter 5: Conclusions, Limitations and Recommendations</w:t>
      </w:r>
    </w:p>
    <w:p w14:paraId="542DB881" w14:textId="1AA2C95C" w:rsidR="000B6ACA" w:rsidRPr="00932826" w:rsidRDefault="000B6ACA" w:rsidP="000B6ACA">
      <w:pPr>
        <w:rPr>
          <w:b/>
          <w:bCs/>
        </w:rPr>
      </w:pPr>
      <w:r w:rsidRPr="00932826">
        <w:rPr>
          <w:b/>
          <w:bCs/>
        </w:rPr>
        <w:t>5.1 Introduction</w:t>
      </w:r>
    </w:p>
    <w:p w14:paraId="7E171492" w14:textId="18EBFE84" w:rsidR="000B6ACA" w:rsidRPr="00046701" w:rsidRDefault="007A20F4" w:rsidP="000B6ACA">
      <w:r w:rsidRPr="00932826">
        <w:t xml:space="preserve">In this chapter, key conclusions derived from the findings will be provided. Besides, possible limitations and recommendations to the company will be </w:t>
      </w:r>
      <w:r w:rsidR="008F298E" w:rsidRPr="00932826">
        <w:t>presented</w:t>
      </w:r>
      <w:r w:rsidRPr="00932826">
        <w:t>.</w:t>
      </w:r>
    </w:p>
    <w:p w14:paraId="47939C3D" w14:textId="339F373E" w:rsidR="000B6ACA" w:rsidRPr="00932826" w:rsidRDefault="000B6ACA" w:rsidP="000B6ACA">
      <w:pPr>
        <w:rPr>
          <w:b/>
          <w:bCs/>
        </w:rPr>
      </w:pPr>
      <w:r w:rsidRPr="00932826">
        <w:rPr>
          <w:b/>
          <w:bCs/>
        </w:rPr>
        <w:t>5.2 Conclusions</w:t>
      </w:r>
    </w:p>
    <w:p w14:paraId="65CFCB40" w14:textId="77777777" w:rsidR="000B1259" w:rsidRPr="00932826" w:rsidRDefault="007A20F4" w:rsidP="000A2EE4">
      <w:r w:rsidRPr="00932826">
        <w:t xml:space="preserve">Conclusions can be derived from the findings of secondary sources. In this section, it will be confirmed that the results of the research project could successfully meet the set research objectives. </w:t>
      </w:r>
      <w:r w:rsidR="00F219D8" w:rsidRPr="00932826">
        <w:t xml:space="preserve">The first research objective has been </w:t>
      </w:r>
      <w:r w:rsidR="00073A45" w:rsidRPr="00932826">
        <w:t>to collect data on Tesla’s ve</w:t>
      </w:r>
      <w:r w:rsidR="007E5687" w:rsidRPr="00932826">
        <w:t>h</w:t>
      </w:r>
      <w:r w:rsidR="00073A45" w:rsidRPr="00932826">
        <w:t xml:space="preserve">icle and associated innovation it could have been appropriately met with </w:t>
      </w:r>
      <w:r w:rsidR="007E5687" w:rsidRPr="00932826">
        <w:t>the</w:t>
      </w:r>
      <w:r w:rsidR="00073A45" w:rsidRPr="00932826">
        <w:t xml:space="preserve"> use of secondary research methods. </w:t>
      </w:r>
      <w:r w:rsidR="00831590" w:rsidRPr="00932826">
        <w:t xml:space="preserve">In the secondary research findings, it is </w:t>
      </w:r>
      <w:r w:rsidR="007E5687" w:rsidRPr="00932826">
        <w:t>observed that T</w:t>
      </w:r>
      <w:r w:rsidR="00831590" w:rsidRPr="00932826">
        <w:t xml:space="preserve">esla uses innovation </w:t>
      </w:r>
      <w:r w:rsidR="001F4E2F" w:rsidRPr="00932826">
        <w:t>i</w:t>
      </w:r>
      <w:r w:rsidR="00831590" w:rsidRPr="00932826">
        <w:t>n business</w:t>
      </w:r>
      <w:r w:rsidR="007E5687" w:rsidRPr="00932826">
        <w:t xml:space="preserve"> </w:t>
      </w:r>
      <w:r w:rsidR="00831590" w:rsidRPr="00932826">
        <w:t xml:space="preserve">model and promotion of products. </w:t>
      </w:r>
      <w:r w:rsidR="007E5687" w:rsidRPr="00932826">
        <w:t>Architectural</w:t>
      </w:r>
      <w:r w:rsidR="00831590" w:rsidRPr="00932826">
        <w:t xml:space="preserve"> </w:t>
      </w:r>
      <w:r w:rsidR="007E5687" w:rsidRPr="00932826">
        <w:t>innovation</w:t>
      </w:r>
      <w:r w:rsidR="00831590" w:rsidRPr="00932826">
        <w:t xml:space="preserve"> is used in its commercialisation strategy</w:t>
      </w:r>
      <w:r w:rsidR="003D7059" w:rsidRPr="00932826">
        <w:t xml:space="preserve"> besides open innovation</w:t>
      </w:r>
      <w:r w:rsidRPr="00932826">
        <w:t>.</w:t>
      </w:r>
      <w:r w:rsidR="00A957C8" w:rsidRPr="00932826">
        <w:t xml:space="preserve"> </w:t>
      </w:r>
      <w:r w:rsidR="00555643" w:rsidRPr="00932826">
        <w:t xml:space="preserve">The firm has improved its models in terms of their safety and prompted their innovation with respect to electrical vehicles and architectural improvement of the cars.  </w:t>
      </w:r>
      <w:proofErr w:type="gramStart"/>
      <w:r w:rsidR="00555643" w:rsidRPr="00932826">
        <w:t>In regards to</w:t>
      </w:r>
      <w:proofErr w:type="gramEnd"/>
      <w:r w:rsidR="00555643" w:rsidRPr="00932826">
        <w:t xml:space="preserve"> the second research objective, it is found that different consumers have varied perceptions about the vehicles of Tesla where the customers feel that they are eco-friendly and the future dominating brand for electric vehicles.</w:t>
      </w:r>
      <w:r w:rsidR="003D7059" w:rsidRPr="00932826">
        <w:t xml:space="preserve"> The secondary research posits that Tesla is considered </w:t>
      </w:r>
      <w:r w:rsidR="007E5687" w:rsidRPr="00932826">
        <w:t>the</w:t>
      </w:r>
      <w:r w:rsidR="003D7059" w:rsidRPr="00932826">
        <w:t xml:space="preserve"> most trusted </w:t>
      </w:r>
      <w:r w:rsidR="007E5687" w:rsidRPr="00932826">
        <w:t>brand</w:t>
      </w:r>
      <w:r w:rsidR="003D7059" w:rsidRPr="00932826">
        <w:t xml:space="preserve"> when it comes to </w:t>
      </w:r>
      <w:r w:rsidR="007E5687" w:rsidRPr="00932826">
        <w:t>autonomous</w:t>
      </w:r>
      <w:r w:rsidR="003D7059" w:rsidRPr="00932826">
        <w:t xml:space="preserve"> </w:t>
      </w:r>
      <w:r w:rsidR="007E5687" w:rsidRPr="00932826">
        <w:t>vehicles</w:t>
      </w:r>
      <w:r w:rsidRPr="00932826">
        <w:t>.</w:t>
      </w:r>
    </w:p>
    <w:p w14:paraId="39D22284" w14:textId="308FBB70" w:rsidR="007958BC" w:rsidRPr="00046701" w:rsidRDefault="007A20F4" w:rsidP="007958BC">
      <w:pPr>
        <w:rPr>
          <w:lang w:val="en-IN"/>
        </w:rPr>
      </w:pPr>
      <w:r w:rsidRPr="00932826">
        <w:t xml:space="preserve">To meet the third research </w:t>
      </w:r>
      <w:r w:rsidR="007E5687" w:rsidRPr="00932826">
        <w:t>objective</w:t>
      </w:r>
      <w:r w:rsidRPr="00932826">
        <w:t xml:space="preserve"> on the imp</w:t>
      </w:r>
      <w:r w:rsidR="007E5687" w:rsidRPr="00932826">
        <w:t>a</w:t>
      </w:r>
      <w:r w:rsidRPr="00932826">
        <w:t xml:space="preserve">ct of Tesla vehicles on the life of people it is </w:t>
      </w:r>
      <w:r w:rsidR="007E5687" w:rsidRPr="00932826">
        <w:t>found</w:t>
      </w:r>
      <w:r w:rsidRPr="00932826">
        <w:t xml:space="preserve"> that it </w:t>
      </w:r>
      <w:r w:rsidR="007E5687" w:rsidRPr="00932826">
        <w:t>accelerates</w:t>
      </w:r>
      <w:r w:rsidRPr="00932826">
        <w:t xml:space="preserve"> the use</w:t>
      </w:r>
      <w:r w:rsidR="007E5687" w:rsidRPr="00932826">
        <w:t xml:space="preserve"> </w:t>
      </w:r>
      <w:r w:rsidRPr="00932826">
        <w:t>of sustai</w:t>
      </w:r>
      <w:r w:rsidR="007E5687" w:rsidRPr="00932826">
        <w:t>na</w:t>
      </w:r>
      <w:r w:rsidRPr="00932826">
        <w:t xml:space="preserve">ble energy among the public. By adopting </w:t>
      </w:r>
      <w:r w:rsidR="007E5687" w:rsidRPr="00932826">
        <w:t xml:space="preserve">electric </w:t>
      </w:r>
      <w:r w:rsidR="000A2EE4" w:rsidRPr="00932826">
        <w:t>cars, customers hel</w:t>
      </w:r>
      <w:r w:rsidRPr="00932826">
        <w:t xml:space="preserve">p reduce the death rate that might have occurred as a result </w:t>
      </w:r>
      <w:r w:rsidR="00DC06E5" w:rsidRPr="00932826">
        <w:t>o</w:t>
      </w:r>
      <w:r w:rsidRPr="00932826">
        <w:t>f</w:t>
      </w:r>
      <w:r w:rsidR="000B6ACA" w:rsidRPr="00932826">
        <w:t xml:space="preserve"> pollution and</w:t>
      </w:r>
      <w:r w:rsidRPr="00932826">
        <w:t xml:space="preserve"> climate change. </w:t>
      </w:r>
      <w:r w:rsidR="00D67334" w:rsidRPr="00932826">
        <w:t xml:space="preserve">The vehicles also improve the </w:t>
      </w:r>
      <w:r w:rsidR="000A2EE4" w:rsidRPr="00932826">
        <w:t>experience</w:t>
      </w:r>
      <w:r w:rsidR="00D67334" w:rsidRPr="00932826">
        <w:t xml:space="preserve"> of customers with proper </w:t>
      </w:r>
      <w:r w:rsidR="000A2EE4" w:rsidRPr="00932826">
        <w:t>performance</w:t>
      </w:r>
      <w:r w:rsidR="00D67334" w:rsidRPr="00932826">
        <w:t xml:space="preserve"> and comfort level. </w:t>
      </w:r>
      <w:r w:rsidR="00555643" w:rsidRPr="00932826">
        <w:t>Atmospheric haze and particulate matter in the atmosphere have been reduced this has positively affected human lives and the environment simultaneously</w:t>
      </w:r>
      <w:r w:rsidR="0022246A" w:rsidRPr="00932826">
        <w:t xml:space="preserve">. </w:t>
      </w:r>
      <w:r w:rsidR="00D67334" w:rsidRPr="00932826">
        <w:t xml:space="preserve">Finally, the researcher could attain the last </w:t>
      </w:r>
      <w:r w:rsidR="000A2EE4" w:rsidRPr="00932826">
        <w:t>objective</w:t>
      </w:r>
      <w:r w:rsidR="00D67334" w:rsidRPr="00932826">
        <w:t xml:space="preserve"> by presenting some </w:t>
      </w:r>
      <w:r w:rsidR="000A2EE4" w:rsidRPr="00932826">
        <w:lastRenderedPageBreak/>
        <w:t>recommendations</w:t>
      </w:r>
      <w:r w:rsidR="00D67334" w:rsidRPr="00932826">
        <w:t xml:space="preserve"> to the </w:t>
      </w:r>
      <w:r w:rsidR="000A2EE4" w:rsidRPr="00932826">
        <w:t>business</w:t>
      </w:r>
      <w:r w:rsidR="00D67334" w:rsidRPr="00932826">
        <w:t xml:space="preserve"> for </w:t>
      </w:r>
      <w:r w:rsidR="000A2EE4" w:rsidRPr="00932826">
        <w:t xml:space="preserve">enhancing </w:t>
      </w:r>
      <w:r w:rsidR="00D67334" w:rsidRPr="00932826">
        <w:t xml:space="preserve">consumer </w:t>
      </w:r>
      <w:r w:rsidR="000A2EE4" w:rsidRPr="00932826">
        <w:t>awareness</w:t>
      </w:r>
      <w:r w:rsidR="00D67334" w:rsidRPr="00932826">
        <w:t xml:space="preserve">. In the secondary research, it is found that social media </w:t>
      </w:r>
      <w:r w:rsidR="000A2EE4" w:rsidRPr="00932826">
        <w:t>communication</w:t>
      </w:r>
      <w:r w:rsidR="00D67334" w:rsidRPr="00932826">
        <w:t xml:space="preserve"> and </w:t>
      </w:r>
      <w:r w:rsidR="007E5687" w:rsidRPr="00932826">
        <w:t>the hunger-mark</w:t>
      </w:r>
      <w:r w:rsidR="00280ADD" w:rsidRPr="00932826">
        <w:t>e</w:t>
      </w:r>
      <w:r w:rsidR="007E5687" w:rsidRPr="00932826">
        <w:t xml:space="preserve">ting model are the best </w:t>
      </w:r>
      <w:r w:rsidR="00280ADD" w:rsidRPr="00932826">
        <w:t>strategies</w:t>
      </w:r>
      <w:r w:rsidR="007E5687" w:rsidRPr="00932826">
        <w:t xml:space="preserve"> for raising awareness of customers.</w:t>
      </w:r>
      <w:r w:rsidR="007D4079" w:rsidRPr="00932826">
        <w:t xml:space="preserve"> </w:t>
      </w:r>
      <w:bookmarkStart w:id="14" w:name="_Hlk122451475"/>
      <w:r w:rsidR="00555643" w:rsidRPr="00932826">
        <w:t xml:space="preserve">Hunger marketing involves providing customers with the option to have an offline experience with the cars before they make a purchase of the same and this can be effective in </w:t>
      </w:r>
      <w:r w:rsidR="00555643" w:rsidRPr="00932826">
        <w:rPr>
          <w:lang w:val="en-IN"/>
        </w:rPr>
        <w:t>building brand awareness and value of Tesl</w:t>
      </w:r>
      <w:bookmarkEnd w:id="14"/>
      <w:r w:rsidR="007958BC" w:rsidRPr="00932826">
        <w:rPr>
          <w:lang w:val="en-IN"/>
        </w:rPr>
        <w:t>a.</w:t>
      </w:r>
    </w:p>
    <w:p w14:paraId="2D6F2916" w14:textId="5AF9A280" w:rsidR="007958BC" w:rsidRPr="00932826" w:rsidRDefault="007958BC" w:rsidP="007958BC">
      <w:pPr>
        <w:rPr>
          <w:b/>
          <w:bCs/>
        </w:rPr>
      </w:pPr>
      <w:r w:rsidRPr="00932826">
        <w:rPr>
          <w:b/>
          <w:bCs/>
        </w:rPr>
        <w:t>5.3 Conclusions on the research issue</w:t>
      </w:r>
    </w:p>
    <w:p w14:paraId="54D22813" w14:textId="151674FB" w:rsidR="007958BC" w:rsidRPr="00932826" w:rsidRDefault="007A20F4" w:rsidP="007958BC">
      <w:r w:rsidRPr="00932826">
        <w:t>It is found from the research findings that the research problem is addressed as it is identified that Tesla’s vehicle changes perception of people towards natural environment.</w:t>
      </w:r>
    </w:p>
    <w:p w14:paraId="531A5FCD" w14:textId="4A874569" w:rsidR="007958BC" w:rsidRPr="00932826" w:rsidRDefault="007958BC" w:rsidP="007958BC">
      <w:pPr>
        <w:rPr>
          <w:b/>
          <w:bCs/>
        </w:rPr>
      </w:pPr>
      <w:r w:rsidRPr="00932826">
        <w:rPr>
          <w:b/>
          <w:bCs/>
        </w:rPr>
        <w:t>5.4 Summary of the research findings and outcomes</w:t>
      </w:r>
    </w:p>
    <w:p w14:paraId="314BDBB6" w14:textId="19928AFE" w:rsidR="007958BC" w:rsidRPr="00932826" w:rsidRDefault="007A20F4" w:rsidP="007958BC">
      <w:r w:rsidRPr="00932826">
        <w:t xml:space="preserve">The secondary research findings in this study state that electric </w:t>
      </w:r>
      <w:r w:rsidR="00E9369D" w:rsidRPr="00932826">
        <w:t>vehicles</w:t>
      </w:r>
      <w:r w:rsidR="00A86AEC" w:rsidRPr="00932826">
        <w:t xml:space="preserve"> impact</w:t>
      </w:r>
      <w:r w:rsidRPr="00932826">
        <w:t xml:space="preserve"> </w:t>
      </w:r>
      <w:r w:rsidR="008D2F0F" w:rsidRPr="00932826">
        <w:t xml:space="preserve">the </w:t>
      </w:r>
      <w:r w:rsidRPr="00932826">
        <w:t>perception</w:t>
      </w:r>
      <w:r w:rsidR="00E9369D" w:rsidRPr="00932826">
        <w:t xml:space="preserve"> </w:t>
      </w:r>
      <w:r w:rsidRPr="00932826">
        <w:t xml:space="preserve">of consumers and make them more </w:t>
      </w:r>
      <w:r w:rsidR="00E9369D" w:rsidRPr="00932826">
        <w:t>concerned</w:t>
      </w:r>
      <w:r w:rsidRPr="00932826">
        <w:t xml:space="preserve"> about environmental </w:t>
      </w:r>
      <w:r w:rsidR="00E9369D" w:rsidRPr="00932826">
        <w:t>sustainability</w:t>
      </w:r>
      <w:r w:rsidRPr="00932826">
        <w:t xml:space="preserve">. </w:t>
      </w:r>
      <w:r w:rsidR="00555643" w:rsidRPr="00932826">
        <w:t>Additionally, people</w:t>
      </w:r>
      <w:r w:rsidR="007958BC" w:rsidRPr="00932826">
        <w:t>’s lives</w:t>
      </w:r>
      <w:r w:rsidR="00555643" w:rsidRPr="00932826">
        <w:t xml:space="preserve"> have been improved with innovative electric vehicles from Tesla which have reduced pollution resulting from harmful emissions of use gasoline automobiles and death rates</w:t>
      </w:r>
      <w:r w:rsidRPr="00932826">
        <w:t>.</w:t>
      </w:r>
      <w:r w:rsidR="00E9369D" w:rsidRPr="00932826">
        <w:t xml:space="preserve"> The research findings can be applied in </w:t>
      </w:r>
      <w:r w:rsidR="008D2F0F" w:rsidRPr="00932826">
        <w:t xml:space="preserve">the </w:t>
      </w:r>
      <w:r w:rsidR="00E9369D" w:rsidRPr="00932826">
        <w:t>automobile industry for enhancing consumer awareness towards electric vehicles.</w:t>
      </w:r>
    </w:p>
    <w:p w14:paraId="6E25EAE0" w14:textId="3DBE749E" w:rsidR="007958BC" w:rsidRPr="00932826" w:rsidRDefault="007958BC" w:rsidP="007958BC">
      <w:pPr>
        <w:rPr>
          <w:b/>
          <w:bCs/>
        </w:rPr>
      </w:pPr>
      <w:r w:rsidRPr="00932826">
        <w:rPr>
          <w:b/>
          <w:bCs/>
        </w:rPr>
        <w:t>5.5 Original Contribution of the Research</w:t>
      </w:r>
    </w:p>
    <w:p w14:paraId="2CC609A1" w14:textId="25EAE287" w:rsidR="007958BC" w:rsidRPr="00932826" w:rsidRDefault="007A20F4" w:rsidP="007958BC">
      <w:r w:rsidRPr="00932826">
        <w:t xml:space="preserve">The research contributed to fill </w:t>
      </w:r>
      <w:r w:rsidR="002D447D" w:rsidRPr="00932826">
        <w:t>t</w:t>
      </w:r>
      <w:r w:rsidRPr="00932826">
        <w:t>he gap in literature by investigating on Tesla’s vehicles and consumer behaviour.</w:t>
      </w:r>
      <w:r w:rsidR="002D447D" w:rsidRPr="00932826">
        <w:t xml:space="preserve"> The results can be considered in automobile industry to decide effective strategies for improving consumer awareness. In academics, th</w:t>
      </w:r>
      <w:r w:rsidR="00465FB9" w:rsidRPr="00932826">
        <w:t>i</w:t>
      </w:r>
      <w:r w:rsidR="002D447D" w:rsidRPr="00932826">
        <w:t>s study may be used as a basis of knowledge to conduct further research.</w:t>
      </w:r>
    </w:p>
    <w:p w14:paraId="083237F4" w14:textId="04903ECE" w:rsidR="007958BC" w:rsidRPr="00932826" w:rsidRDefault="007958BC" w:rsidP="007958BC">
      <w:pPr>
        <w:rPr>
          <w:b/>
          <w:bCs/>
        </w:rPr>
      </w:pPr>
      <w:r w:rsidRPr="00932826">
        <w:rPr>
          <w:b/>
          <w:bCs/>
        </w:rPr>
        <w:t>5.6 Limitations</w:t>
      </w:r>
    </w:p>
    <w:p w14:paraId="5EFDA0E7" w14:textId="07AC77FC" w:rsidR="00985828" w:rsidRDefault="007A20F4" w:rsidP="00046701">
      <w:r w:rsidRPr="00932826">
        <w:t xml:space="preserve">The limitations of this research are that it has not involved collecting information through primary data collection like surveys and questionnaires. This could have provided accurate information concerning customers’ perceptions and the impact of Tesla vehicles on their life. The objective standards of the study could have been improved using a survey and that might have elevated the chances of generalising research findings to the wider population making use of EVs from Tesla. </w:t>
      </w:r>
    </w:p>
    <w:p w14:paraId="2B4DE754" w14:textId="3343BC93" w:rsidR="00046701" w:rsidRPr="00046701" w:rsidRDefault="00046701" w:rsidP="00046701">
      <w:pPr>
        <w:rPr>
          <w:b/>
          <w:bCs/>
        </w:rPr>
      </w:pPr>
      <w:r w:rsidRPr="00046701">
        <w:rPr>
          <w:b/>
          <w:bCs/>
        </w:rPr>
        <w:t>5.7 Recommendations</w:t>
      </w:r>
    </w:p>
    <w:p w14:paraId="4312A3AC" w14:textId="77777777" w:rsidR="00985828" w:rsidRPr="00932826" w:rsidRDefault="007A20F4" w:rsidP="00985828">
      <w:r w:rsidRPr="00932826">
        <w:t>Some recommendations can be offered to Tesla to enable it to enhance cons</w:t>
      </w:r>
      <w:r w:rsidR="009B055C" w:rsidRPr="00932826">
        <w:t>umer awareness. They include:</w:t>
      </w:r>
    </w:p>
    <w:p w14:paraId="3D1DCA96" w14:textId="77777777" w:rsidR="00591C6B" w:rsidRPr="00932826" w:rsidRDefault="007A20F4" w:rsidP="009B055C">
      <w:pPr>
        <w:pStyle w:val="ListParagraph"/>
        <w:numPr>
          <w:ilvl w:val="0"/>
          <w:numId w:val="15"/>
        </w:numPr>
      </w:pPr>
      <w:r w:rsidRPr="00932826">
        <w:t xml:space="preserve">Search engine optimisation in marketing </w:t>
      </w:r>
      <w:r w:rsidR="009B055C" w:rsidRPr="00932826">
        <w:t>is</w:t>
      </w:r>
      <w:r w:rsidRPr="00932826">
        <w:t xml:space="preserve"> an effective st</w:t>
      </w:r>
      <w:r w:rsidR="009B055C" w:rsidRPr="00932826">
        <w:t>r</w:t>
      </w:r>
      <w:r w:rsidRPr="00932826">
        <w:t xml:space="preserve">ategy for leveraging organic traffic to a website through </w:t>
      </w:r>
      <w:r w:rsidR="009B055C" w:rsidRPr="00932826">
        <w:t>search engines</w:t>
      </w:r>
      <w:r w:rsidR="000B1259" w:rsidRPr="00932826">
        <w:t xml:space="preserve"> (</w:t>
      </w:r>
      <w:r w:rsidR="00930899" w:rsidRPr="00932826">
        <w:rPr>
          <w:shd w:val="clear" w:color="auto" w:fill="FFFFFF"/>
        </w:rPr>
        <w:t>Antony, 2019</w:t>
      </w:r>
      <w:r w:rsidR="000B1259" w:rsidRPr="00932826">
        <w:t>)</w:t>
      </w:r>
      <w:r w:rsidR="009B055C" w:rsidRPr="00932826">
        <w:t>. I</w:t>
      </w:r>
      <w:r w:rsidRPr="00932826">
        <w:t xml:space="preserve">t can be applied in Tesla to increase website traffic and conversion rate. By using SEO, consumers' </w:t>
      </w:r>
      <w:r w:rsidRPr="00932826">
        <w:lastRenderedPageBreak/>
        <w:t xml:space="preserve">visits to the website will be </w:t>
      </w:r>
      <w:r w:rsidR="009B055C" w:rsidRPr="00932826">
        <w:t>increased</w:t>
      </w:r>
      <w:r w:rsidRPr="00932826">
        <w:t xml:space="preserve"> which can trigger their purchasing </w:t>
      </w:r>
      <w:r w:rsidR="009B055C" w:rsidRPr="00932826">
        <w:t>decisions</w:t>
      </w:r>
      <w:r w:rsidRPr="00932826">
        <w:t xml:space="preserve"> with growing awareness of the brand and its products.</w:t>
      </w:r>
    </w:p>
    <w:p w14:paraId="3AF1B2CF" w14:textId="77777777" w:rsidR="00D86B3F" w:rsidRPr="00932826" w:rsidRDefault="007A20F4" w:rsidP="009B055C">
      <w:pPr>
        <w:pStyle w:val="ListParagraph"/>
        <w:numPr>
          <w:ilvl w:val="0"/>
          <w:numId w:val="15"/>
        </w:numPr>
      </w:pPr>
      <w:r w:rsidRPr="00932826">
        <w:t xml:space="preserve">Guest blogging </w:t>
      </w:r>
      <w:r w:rsidR="009B055C" w:rsidRPr="00932826">
        <w:t>involve</w:t>
      </w:r>
      <w:r w:rsidRPr="00932826">
        <w:t>s</w:t>
      </w:r>
      <w:r w:rsidR="009B055C" w:rsidRPr="00932826">
        <w:t xml:space="preserve"> </w:t>
      </w:r>
      <w:r w:rsidRPr="00932826">
        <w:t xml:space="preserve">a content marketing </w:t>
      </w:r>
      <w:r w:rsidR="009B055C" w:rsidRPr="00932826">
        <w:t>strategy, which</w:t>
      </w:r>
      <w:r w:rsidRPr="00932826">
        <w:t xml:space="preserve"> includes writing and making </w:t>
      </w:r>
      <w:r w:rsidR="009B055C" w:rsidRPr="00932826">
        <w:t>publish</w:t>
      </w:r>
      <w:r w:rsidRPr="00932826">
        <w:t>ing articles for another website</w:t>
      </w:r>
      <w:r w:rsidR="000B1259" w:rsidRPr="00932826">
        <w:t xml:space="preserve"> (</w:t>
      </w:r>
      <w:proofErr w:type="spellStart"/>
      <w:r w:rsidR="00930899" w:rsidRPr="00932826">
        <w:rPr>
          <w:shd w:val="clear" w:color="auto" w:fill="FFFFFF"/>
        </w:rPr>
        <w:t>Krasniak</w:t>
      </w:r>
      <w:proofErr w:type="spellEnd"/>
      <w:r w:rsidR="00930899" w:rsidRPr="00932826">
        <w:rPr>
          <w:shd w:val="clear" w:color="auto" w:fill="FFFFFF"/>
        </w:rPr>
        <w:t xml:space="preserve"> </w:t>
      </w:r>
      <w:r w:rsidR="00930899" w:rsidRPr="00932826">
        <w:rPr>
          <w:i/>
          <w:iCs/>
          <w:shd w:val="clear" w:color="auto" w:fill="FFFFFF"/>
        </w:rPr>
        <w:t>et al</w:t>
      </w:r>
      <w:r w:rsidR="00930899" w:rsidRPr="00932826">
        <w:rPr>
          <w:shd w:val="clear" w:color="auto" w:fill="FFFFFF"/>
        </w:rPr>
        <w:t>., 2021</w:t>
      </w:r>
      <w:r w:rsidR="000B1259" w:rsidRPr="00932826">
        <w:t>)</w:t>
      </w:r>
      <w:r w:rsidRPr="00932826">
        <w:t xml:space="preserve">. Guest bloggers can be invited to write about the brand and its offerings to raise </w:t>
      </w:r>
      <w:r w:rsidR="009B055C" w:rsidRPr="00932826">
        <w:t>awareness</w:t>
      </w:r>
      <w:r w:rsidRPr="00932826">
        <w:t xml:space="preserve"> among consumers.</w:t>
      </w:r>
    </w:p>
    <w:p w14:paraId="656592A1" w14:textId="77777777" w:rsidR="0063106D" w:rsidRPr="00932826" w:rsidRDefault="007A20F4" w:rsidP="009B055C">
      <w:pPr>
        <w:pStyle w:val="ListParagraph"/>
        <w:numPr>
          <w:ilvl w:val="0"/>
          <w:numId w:val="15"/>
        </w:numPr>
      </w:pPr>
      <w:r w:rsidRPr="00932826">
        <w:t xml:space="preserve">Social media marketing increases the </w:t>
      </w:r>
      <w:r w:rsidR="009B055C" w:rsidRPr="00932826">
        <w:t>p</w:t>
      </w:r>
      <w:r w:rsidRPr="00932826">
        <w:t>ower of social</w:t>
      </w:r>
      <w:r w:rsidR="009B055C" w:rsidRPr="00932826">
        <w:t xml:space="preserve"> </w:t>
      </w:r>
      <w:r w:rsidRPr="00932826">
        <w:t>media networks to attain mar</w:t>
      </w:r>
      <w:r w:rsidR="009B055C" w:rsidRPr="00932826">
        <w:t>k</w:t>
      </w:r>
      <w:r w:rsidRPr="00932826">
        <w:t>eting goals</w:t>
      </w:r>
      <w:r w:rsidR="00886C48" w:rsidRPr="00932826">
        <w:t xml:space="preserve"> (</w:t>
      </w:r>
      <w:r w:rsidR="00930899" w:rsidRPr="00932826">
        <w:rPr>
          <w:shd w:val="clear" w:color="auto" w:fill="FFFFFF"/>
        </w:rPr>
        <w:t xml:space="preserve">Wibowo </w:t>
      </w:r>
      <w:r w:rsidR="00930899" w:rsidRPr="00932826">
        <w:rPr>
          <w:i/>
          <w:iCs/>
          <w:shd w:val="clear" w:color="auto" w:fill="FFFFFF"/>
        </w:rPr>
        <w:t>et al</w:t>
      </w:r>
      <w:r w:rsidR="00930899" w:rsidRPr="00932826">
        <w:rPr>
          <w:shd w:val="clear" w:color="auto" w:fill="FFFFFF"/>
        </w:rPr>
        <w:t>., 2020</w:t>
      </w:r>
      <w:r w:rsidR="00886C48" w:rsidRPr="00932826">
        <w:t>)</w:t>
      </w:r>
      <w:r w:rsidRPr="00932826">
        <w:t xml:space="preserve">. </w:t>
      </w:r>
      <w:r w:rsidR="00D86B3F" w:rsidRPr="00932826">
        <w:t>Inf</w:t>
      </w:r>
      <w:r w:rsidR="00886C48" w:rsidRPr="00932826">
        <w:t>luencer marketing can be used a</w:t>
      </w:r>
      <w:r w:rsidR="00D86B3F" w:rsidRPr="00932826">
        <w:t>s a</w:t>
      </w:r>
      <w:r w:rsidR="00886C48" w:rsidRPr="00932826">
        <w:t xml:space="preserve"> </w:t>
      </w:r>
      <w:r w:rsidR="00D86B3F" w:rsidRPr="00932826">
        <w:t xml:space="preserve">part of the social media marketing that involves using creators </w:t>
      </w:r>
      <w:r w:rsidRPr="00932826">
        <w:t>to expand the reach on social media platforms. By using this, Tesla can engage with customers and improve their awareness of the bran</w:t>
      </w:r>
      <w:r w:rsidR="009B055C" w:rsidRPr="00932826">
        <w:t>d</w:t>
      </w:r>
      <w:r w:rsidRPr="00932826">
        <w:t>.</w:t>
      </w:r>
    </w:p>
    <w:p w14:paraId="31A18897" w14:textId="398AFB2B" w:rsidR="007958BC" w:rsidRPr="00BB589C" w:rsidRDefault="007A20F4" w:rsidP="00BB589C">
      <w:pPr>
        <w:pStyle w:val="ListParagraph"/>
        <w:numPr>
          <w:ilvl w:val="0"/>
          <w:numId w:val="15"/>
        </w:numPr>
        <w:rPr>
          <w:rFonts w:eastAsiaTheme="majorEastAsia" w:cstheme="majorBidi"/>
          <w:szCs w:val="28"/>
          <w:lang w:val="en-IN"/>
        </w:rPr>
      </w:pPr>
      <w:r w:rsidRPr="00932826">
        <w:t>Tesla can accelerate the use</w:t>
      </w:r>
      <w:r w:rsidR="009B055C" w:rsidRPr="00932826">
        <w:t xml:space="preserve"> </w:t>
      </w:r>
      <w:r w:rsidRPr="00932826">
        <w:t xml:space="preserve">of the hunger-marketing model in different markets for a varied group of customers to </w:t>
      </w:r>
      <w:r w:rsidR="009B055C" w:rsidRPr="00932826">
        <w:t>raise</w:t>
      </w:r>
      <w:r w:rsidRPr="00932826">
        <w:t xml:space="preserve"> brand value and awareness. This approach focuses on </w:t>
      </w:r>
      <w:r w:rsidR="009B055C" w:rsidRPr="00932826">
        <w:t>the emotions</w:t>
      </w:r>
      <w:r w:rsidRPr="00932826">
        <w:t xml:space="preserve"> of </w:t>
      </w:r>
      <w:r w:rsidR="009B055C" w:rsidRPr="00932826">
        <w:t>people</w:t>
      </w:r>
      <w:r w:rsidRPr="00932826">
        <w:t xml:space="preserve"> </w:t>
      </w:r>
      <w:r w:rsidR="009B055C" w:rsidRPr="00932826">
        <w:t>a</w:t>
      </w:r>
      <w:r w:rsidRPr="00932826">
        <w:t xml:space="preserve">s a psychological marketing </w:t>
      </w:r>
      <w:r w:rsidR="009B055C" w:rsidRPr="00932826">
        <w:t>strategy</w:t>
      </w:r>
      <w:r w:rsidR="00886C48" w:rsidRPr="00932826">
        <w:t xml:space="preserve"> (</w:t>
      </w:r>
      <w:r w:rsidR="00930899" w:rsidRPr="00932826">
        <w:rPr>
          <w:shd w:val="clear" w:color="auto" w:fill="FFFFFF"/>
        </w:rPr>
        <w:t xml:space="preserve">Zhang </w:t>
      </w:r>
      <w:r w:rsidR="00930899" w:rsidRPr="00932826">
        <w:rPr>
          <w:i/>
          <w:iCs/>
          <w:shd w:val="clear" w:color="auto" w:fill="FFFFFF"/>
        </w:rPr>
        <w:t>et al</w:t>
      </w:r>
      <w:r w:rsidR="00930899" w:rsidRPr="00932826">
        <w:rPr>
          <w:shd w:val="clear" w:color="auto" w:fill="FFFFFF"/>
        </w:rPr>
        <w:t>., 2022</w:t>
      </w:r>
      <w:r w:rsidR="00886C48" w:rsidRPr="00932826">
        <w:t>)</w:t>
      </w:r>
      <w:r w:rsidRPr="00932826">
        <w:t>. It can trigger t</w:t>
      </w:r>
      <w:r w:rsidR="009B055C" w:rsidRPr="00932826">
        <w:t>h</w:t>
      </w:r>
      <w:r w:rsidRPr="00932826">
        <w:t>eir desire</w:t>
      </w:r>
      <w:r w:rsidR="009B055C" w:rsidRPr="00932826">
        <w:t xml:space="preserve"> of buying the products.</w:t>
      </w:r>
    </w:p>
    <w:p w14:paraId="3C8CCD6C" w14:textId="3EC6E60D" w:rsidR="007958BC" w:rsidRPr="00932826" w:rsidRDefault="007958BC" w:rsidP="007958BC">
      <w:pPr>
        <w:rPr>
          <w:b/>
          <w:bCs/>
        </w:rPr>
      </w:pPr>
      <w:r w:rsidRPr="00932826">
        <w:rPr>
          <w:b/>
          <w:bCs/>
        </w:rPr>
        <w:t>5.8 Summary of Chapter 5</w:t>
      </w:r>
    </w:p>
    <w:p w14:paraId="2907E518" w14:textId="510AC4EE" w:rsidR="003F1FD0" w:rsidRPr="00932826" w:rsidRDefault="007A20F4" w:rsidP="003E3879">
      <w:pPr>
        <w:rPr>
          <w:szCs w:val="28"/>
          <w:lang w:val="en-IN"/>
        </w:rPr>
      </w:pPr>
      <w:r w:rsidRPr="00932826">
        <w:t>Major conclusions derived from the findings are related to electric vehicle</w:t>
      </w:r>
      <w:r w:rsidR="008C0C45" w:rsidRPr="00932826">
        <w:t>s</w:t>
      </w:r>
      <w:r w:rsidRPr="00932826">
        <w:t xml:space="preserve"> impact and strategies for further improvement in Tesla. However, limitations have occurred in research methods. The suggested recommendations can be applied in the business.</w:t>
      </w:r>
      <w:r w:rsidR="00FF7D5D" w:rsidRPr="00932826">
        <w:br w:type="page"/>
      </w:r>
    </w:p>
    <w:p w14:paraId="19D5BB9F" w14:textId="39F033ED" w:rsidR="00EF4279" w:rsidRPr="00FF3D16" w:rsidRDefault="003E3879" w:rsidP="00533F09">
      <w:pPr>
        <w:rPr>
          <w:b/>
          <w:bCs/>
          <w:lang w:val="en-IN"/>
        </w:rPr>
      </w:pPr>
      <w:r w:rsidRPr="00932826">
        <w:rPr>
          <w:b/>
          <w:bCs/>
          <w:lang w:val="en-IN"/>
        </w:rPr>
        <w:lastRenderedPageBreak/>
        <w:t>Reference List:</w:t>
      </w:r>
    </w:p>
    <w:p w14:paraId="378B7005" w14:textId="0A971A0A" w:rsidR="00EF4279" w:rsidRPr="00932826" w:rsidRDefault="00EF4279" w:rsidP="00533F09">
      <w:pPr>
        <w:rPr>
          <w:shd w:val="clear" w:color="auto" w:fill="FFFFFF"/>
        </w:rPr>
      </w:pPr>
      <w:r w:rsidRPr="00932826">
        <w:rPr>
          <w:shd w:val="clear" w:color="auto" w:fill="FFFFFF"/>
        </w:rPr>
        <w:t xml:space="preserve">Agarwal, J., Sahoo, S., Mohanty, S. and Nayak, S.K. (2020) </w:t>
      </w:r>
      <w:r w:rsidR="009F69F0">
        <w:rPr>
          <w:shd w:val="clear" w:color="auto" w:fill="FFFFFF"/>
        </w:rPr>
        <w:t>‘</w:t>
      </w:r>
      <w:r w:rsidRPr="00932826">
        <w:rPr>
          <w:shd w:val="clear" w:color="auto" w:fill="FFFFFF"/>
        </w:rPr>
        <w:t>Progress of novel techniques for lightweight automobile applications through innovative eco-friendly composite materials: A review</w:t>
      </w:r>
      <w:r w:rsidR="009F69F0">
        <w:rPr>
          <w:shd w:val="clear" w:color="auto" w:fill="FFFFFF"/>
        </w:rPr>
        <w:t>’,</w:t>
      </w:r>
      <w:r w:rsidRPr="00932826">
        <w:rPr>
          <w:shd w:val="clear" w:color="auto" w:fill="FFFFFF"/>
        </w:rPr>
        <w:t> </w:t>
      </w:r>
      <w:r w:rsidRPr="00932826">
        <w:rPr>
          <w:i/>
          <w:iCs/>
          <w:shd w:val="clear" w:color="auto" w:fill="FFFFFF"/>
        </w:rPr>
        <w:t>Journal of thermoplastic composite materials</w:t>
      </w:r>
      <w:r w:rsidRPr="00932826">
        <w:rPr>
          <w:shd w:val="clear" w:color="auto" w:fill="FFFFFF"/>
        </w:rPr>
        <w:t>, </w:t>
      </w:r>
      <w:r w:rsidRPr="00932826">
        <w:rPr>
          <w:i/>
          <w:iCs/>
          <w:shd w:val="clear" w:color="auto" w:fill="FFFFFF"/>
        </w:rPr>
        <w:t>33</w:t>
      </w:r>
      <w:r w:rsidRPr="00932826">
        <w:rPr>
          <w:shd w:val="clear" w:color="auto" w:fill="FFFFFF"/>
        </w:rPr>
        <w:t>(7), pp.978-1013.</w:t>
      </w:r>
    </w:p>
    <w:p w14:paraId="7B553E90" w14:textId="07A7B5B2" w:rsidR="00EF4279" w:rsidRPr="00932826" w:rsidRDefault="00EF4279" w:rsidP="00360424">
      <w:r w:rsidRPr="00932826">
        <w:t>Aguirre, J. (2022) </w:t>
      </w:r>
      <w:r w:rsidRPr="00932826">
        <w:rPr>
          <w:i/>
          <w:iCs/>
        </w:rPr>
        <w:t>Tesla and other EVs have already saved 120k lives says study</w:t>
      </w:r>
      <w:r w:rsidRPr="00932826">
        <w:t>, </w:t>
      </w:r>
      <w:proofErr w:type="gramStart"/>
      <w:r w:rsidRPr="00932826">
        <w:rPr>
          <w:i/>
          <w:iCs/>
        </w:rPr>
        <w:t>Not</w:t>
      </w:r>
      <w:proofErr w:type="gramEnd"/>
      <w:r w:rsidRPr="00932826">
        <w:rPr>
          <w:i/>
          <w:iCs/>
        </w:rPr>
        <w:t xml:space="preserve"> a Tesla App</w:t>
      </w:r>
      <w:r w:rsidRPr="00932826">
        <w:t>.</w:t>
      </w:r>
      <w:r w:rsidR="009F69F0">
        <w:t xml:space="preserve"> </w:t>
      </w:r>
      <w:r w:rsidR="00FF3D16">
        <w:rPr>
          <w:i/>
          <w:iCs/>
        </w:rPr>
        <w:t xml:space="preserve"> </w:t>
      </w:r>
      <w:r w:rsidRPr="00932826">
        <w:t xml:space="preserve">Available at: https://www.notateslaapp.com/news/860/tesla-and-other-evs-have-already-saved-120k-lives-says-study </w:t>
      </w:r>
      <w:r w:rsidR="009F69F0">
        <w:t>(</w:t>
      </w:r>
      <w:r w:rsidRPr="00932826">
        <w:t>Accessed</w:t>
      </w:r>
      <w:r w:rsidR="009F69F0">
        <w:t>:</w:t>
      </w:r>
      <w:r w:rsidRPr="00932826">
        <w:t xml:space="preserve"> 4 November 2022</w:t>
      </w:r>
      <w:r w:rsidR="009F69F0">
        <w:t>)</w:t>
      </w:r>
      <w:r w:rsidRPr="00932826">
        <w:t>.</w:t>
      </w:r>
    </w:p>
    <w:p w14:paraId="104E16D9" w14:textId="6FE8B8D2" w:rsidR="00EF4279" w:rsidRPr="00932826" w:rsidRDefault="00EF4279" w:rsidP="007F34A5">
      <w:pPr>
        <w:rPr>
          <w:shd w:val="clear" w:color="auto" w:fill="FFFFFF"/>
        </w:rPr>
      </w:pPr>
      <w:proofErr w:type="spellStart"/>
      <w:r w:rsidRPr="00932826">
        <w:rPr>
          <w:shd w:val="clear" w:color="auto" w:fill="FFFFFF"/>
        </w:rPr>
        <w:t>Alam</w:t>
      </w:r>
      <w:proofErr w:type="spellEnd"/>
      <w:r w:rsidRPr="00932826">
        <w:rPr>
          <w:shd w:val="clear" w:color="auto" w:fill="FFFFFF"/>
        </w:rPr>
        <w:t>,</w:t>
      </w:r>
      <w:r w:rsidR="009F69F0">
        <w:rPr>
          <w:shd w:val="clear" w:color="auto" w:fill="FFFFFF"/>
        </w:rPr>
        <w:t xml:space="preserve"> </w:t>
      </w:r>
      <w:r w:rsidRPr="00932826">
        <w:rPr>
          <w:shd w:val="clear" w:color="auto" w:fill="FFFFFF"/>
        </w:rPr>
        <w:t>C.M.</w:t>
      </w:r>
      <w:r w:rsidR="009F69F0">
        <w:rPr>
          <w:shd w:val="clear" w:color="auto" w:fill="FFFFFF"/>
        </w:rPr>
        <w:t xml:space="preserve"> </w:t>
      </w:r>
      <w:r w:rsidRPr="00932826">
        <w:rPr>
          <w:shd w:val="clear" w:color="auto" w:fill="FFFFFF"/>
        </w:rPr>
        <w:t xml:space="preserve">(2018) </w:t>
      </w:r>
      <w:r w:rsidR="009F69F0">
        <w:rPr>
          <w:shd w:val="clear" w:color="auto" w:fill="FFFFFF"/>
        </w:rPr>
        <w:t>‘</w:t>
      </w:r>
      <w:r w:rsidRPr="00932826">
        <w:rPr>
          <w:shd w:val="clear" w:color="auto" w:fill="FFFFFF"/>
        </w:rPr>
        <w:t>Innovation Strategies of Automobile Industry</w:t>
      </w:r>
      <w:r w:rsidR="009F69F0">
        <w:rPr>
          <w:shd w:val="clear" w:color="auto" w:fill="FFFFFF"/>
        </w:rPr>
        <w:t>’,</w:t>
      </w:r>
      <w:r w:rsidRPr="00932826">
        <w:rPr>
          <w:shd w:val="clear" w:color="auto" w:fill="FFFFFF"/>
        </w:rPr>
        <w:t> </w:t>
      </w:r>
      <w:r w:rsidRPr="00932826">
        <w:rPr>
          <w:i/>
          <w:iCs/>
          <w:shd w:val="clear" w:color="auto" w:fill="FFFFFF"/>
        </w:rPr>
        <w:t>Journal of Law and Political Science. Vol. XLVI No</w:t>
      </w:r>
      <w:r w:rsidRPr="00932826">
        <w:rPr>
          <w:shd w:val="clear" w:color="auto" w:fill="FFFFFF"/>
        </w:rPr>
        <w:t>, </w:t>
      </w:r>
      <w:r w:rsidRPr="00932826">
        <w:rPr>
          <w:i/>
          <w:iCs/>
          <w:shd w:val="clear" w:color="auto" w:fill="FFFFFF"/>
        </w:rPr>
        <w:t>1</w:t>
      </w:r>
      <w:r w:rsidRPr="00932826">
        <w:rPr>
          <w:shd w:val="clear" w:color="auto" w:fill="FFFFFF"/>
        </w:rPr>
        <w:t>, p.2.</w:t>
      </w:r>
    </w:p>
    <w:p w14:paraId="1ECF321D" w14:textId="02F51FF8" w:rsidR="00EF4279" w:rsidRPr="00932826" w:rsidRDefault="00EF4279" w:rsidP="00965E88">
      <w:pPr>
        <w:rPr>
          <w:shd w:val="clear" w:color="auto" w:fill="FFFFFF"/>
        </w:rPr>
      </w:pPr>
      <w:proofErr w:type="spellStart"/>
      <w:r w:rsidRPr="00932826">
        <w:rPr>
          <w:shd w:val="clear" w:color="auto" w:fill="FFFFFF"/>
        </w:rPr>
        <w:t>Alharahsheh</w:t>
      </w:r>
      <w:proofErr w:type="spellEnd"/>
      <w:r w:rsidRPr="00932826">
        <w:rPr>
          <w:shd w:val="clear" w:color="auto" w:fill="FFFFFF"/>
        </w:rPr>
        <w:t>, H.H. and Pius, A.</w:t>
      </w:r>
      <w:r w:rsidR="009F69F0">
        <w:rPr>
          <w:shd w:val="clear" w:color="auto" w:fill="FFFFFF"/>
        </w:rPr>
        <w:t xml:space="preserve"> </w:t>
      </w:r>
      <w:r w:rsidRPr="00932826">
        <w:rPr>
          <w:shd w:val="clear" w:color="auto" w:fill="FFFFFF"/>
        </w:rPr>
        <w:t xml:space="preserve">(2020) </w:t>
      </w:r>
      <w:r w:rsidR="00FF3D16">
        <w:rPr>
          <w:shd w:val="clear" w:color="auto" w:fill="FFFFFF"/>
        </w:rPr>
        <w:t>‘</w:t>
      </w:r>
      <w:r w:rsidRPr="00932826">
        <w:rPr>
          <w:shd w:val="clear" w:color="auto" w:fill="FFFFFF"/>
        </w:rPr>
        <w:t>A review of key paradigms: Positivism VS interpretivism</w:t>
      </w:r>
      <w:r w:rsidR="00FF3D16">
        <w:rPr>
          <w:shd w:val="clear" w:color="auto" w:fill="FFFFFF"/>
        </w:rPr>
        <w:t>’,</w:t>
      </w:r>
      <w:r w:rsidRPr="00932826">
        <w:rPr>
          <w:shd w:val="clear" w:color="auto" w:fill="FFFFFF"/>
        </w:rPr>
        <w:t> </w:t>
      </w:r>
      <w:r w:rsidRPr="00932826">
        <w:rPr>
          <w:i/>
          <w:iCs/>
          <w:shd w:val="clear" w:color="auto" w:fill="FFFFFF"/>
        </w:rPr>
        <w:t>Global Academic Journal of Humanities and Social Sciences</w:t>
      </w:r>
      <w:r w:rsidRPr="00932826">
        <w:rPr>
          <w:shd w:val="clear" w:color="auto" w:fill="FFFFFF"/>
        </w:rPr>
        <w:t>, </w:t>
      </w:r>
      <w:r w:rsidRPr="00932826">
        <w:rPr>
          <w:i/>
          <w:iCs/>
          <w:shd w:val="clear" w:color="auto" w:fill="FFFFFF"/>
        </w:rPr>
        <w:t>2</w:t>
      </w:r>
      <w:r w:rsidRPr="00932826">
        <w:rPr>
          <w:shd w:val="clear" w:color="auto" w:fill="FFFFFF"/>
        </w:rPr>
        <w:t>(3), pp.39-43.</w:t>
      </w:r>
    </w:p>
    <w:p w14:paraId="0DC24D9E" w14:textId="0159FC0A" w:rsidR="00EF4279" w:rsidRPr="00932826" w:rsidRDefault="00EF4279" w:rsidP="00965E88">
      <w:r w:rsidRPr="00932826">
        <w:rPr>
          <w:shd w:val="clear" w:color="auto" w:fill="FFFFFF"/>
        </w:rPr>
        <w:t>Antony, T.M.</w:t>
      </w:r>
      <w:r w:rsidR="00FF3D16">
        <w:rPr>
          <w:shd w:val="clear" w:color="auto" w:fill="FFFFFF"/>
        </w:rPr>
        <w:t xml:space="preserve"> </w:t>
      </w:r>
      <w:r w:rsidRPr="00932826">
        <w:rPr>
          <w:shd w:val="clear" w:color="auto" w:fill="FFFFFF"/>
        </w:rPr>
        <w:t xml:space="preserve">(2019) </w:t>
      </w:r>
      <w:r w:rsidR="00FF3D16">
        <w:rPr>
          <w:shd w:val="clear" w:color="auto" w:fill="FFFFFF"/>
        </w:rPr>
        <w:t>‘</w:t>
      </w:r>
      <w:r w:rsidRPr="00932826">
        <w:rPr>
          <w:shd w:val="clear" w:color="auto" w:fill="FFFFFF"/>
        </w:rPr>
        <w:t>A STUDY ON THE IMPACT OF SEARCH ENGINE OPTIMISATION ON THE BEHAVIOUR OF ONLINE BUYERS</w:t>
      </w:r>
      <w:r w:rsidR="00FF3D16">
        <w:rPr>
          <w:shd w:val="clear" w:color="auto" w:fill="FFFFFF"/>
        </w:rPr>
        <w:t>’, UGC Journal, 6(11), pp</w:t>
      </w:r>
      <w:r w:rsidR="00AD30C3">
        <w:rPr>
          <w:shd w:val="clear" w:color="auto" w:fill="FFFFFF"/>
        </w:rPr>
        <w:t>.</w:t>
      </w:r>
      <w:r w:rsidR="00FF3D16">
        <w:rPr>
          <w:shd w:val="clear" w:color="auto" w:fill="FFFFFF"/>
        </w:rPr>
        <w:t>43-41</w:t>
      </w:r>
      <w:r w:rsidR="00AD30C3">
        <w:rPr>
          <w:shd w:val="clear" w:color="auto" w:fill="FFFFFF"/>
        </w:rPr>
        <w:t>.</w:t>
      </w:r>
    </w:p>
    <w:p w14:paraId="72285A05" w14:textId="61995904" w:rsidR="00EF4279" w:rsidRPr="00932826" w:rsidRDefault="00EF4279" w:rsidP="00533F09">
      <w:proofErr w:type="spellStart"/>
      <w:r w:rsidRPr="00932826">
        <w:t>Automotivecouncil</w:t>
      </w:r>
      <w:proofErr w:type="spellEnd"/>
      <w:r w:rsidRPr="00932826">
        <w:t xml:space="preserve">, (2022) </w:t>
      </w:r>
      <w:r w:rsidRPr="00932826">
        <w:rPr>
          <w:i/>
          <w:iCs/>
        </w:rPr>
        <w:t>UK Automotive Sector:</w:t>
      </w:r>
      <w:r w:rsidR="00AD30C3">
        <w:rPr>
          <w:i/>
          <w:iCs/>
        </w:rPr>
        <w:t xml:space="preserve"> </w:t>
      </w:r>
      <w:r w:rsidRPr="00932826">
        <w:rPr>
          <w:i/>
          <w:iCs/>
        </w:rPr>
        <w:t>overview</w:t>
      </w:r>
      <w:r w:rsidRPr="00932826">
        <w:t xml:space="preserve"> (2022) Available at: https://www.automotivecouncil.co.uk/uk-automotive-sector/ </w:t>
      </w:r>
      <w:r w:rsidR="00AD30C3">
        <w:t>(</w:t>
      </w:r>
      <w:r w:rsidRPr="00932826">
        <w:t>Accessed</w:t>
      </w:r>
      <w:r w:rsidR="00AD30C3">
        <w:t xml:space="preserve">: </w:t>
      </w:r>
      <w:r w:rsidRPr="00932826">
        <w:t>20 December 2022</w:t>
      </w:r>
      <w:r w:rsidR="00AD30C3">
        <w:t>)</w:t>
      </w:r>
      <w:r w:rsidRPr="00932826">
        <w:t>.</w:t>
      </w:r>
    </w:p>
    <w:p w14:paraId="111277CB" w14:textId="6FDE40EF" w:rsidR="00EF4279" w:rsidRPr="00932826" w:rsidRDefault="00EF4279" w:rsidP="00E31B12">
      <w:pPr>
        <w:rPr>
          <w:shd w:val="clear" w:color="auto" w:fill="FFFFFF"/>
        </w:rPr>
      </w:pPr>
      <w:r w:rsidRPr="00932826">
        <w:rPr>
          <w:shd w:val="clear" w:color="auto" w:fill="FFFFFF"/>
        </w:rPr>
        <w:t xml:space="preserve">Bhalla, P., Ali, I.S. and Nazneen, A. (2018) </w:t>
      </w:r>
      <w:r w:rsidR="00AD30C3">
        <w:rPr>
          <w:shd w:val="clear" w:color="auto" w:fill="FFFFFF"/>
        </w:rPr>
        <w:t>‘</w:t>
      </w:r>
      <w:r w:rsidRPr="00932826">
        <w:rPr>
          <w:shd w:val="clear" w:color="auto" w:fill="FFFFFF"/>
        </w:rPr>
        <w:t>A study of consumer perception and purchase intention of electric vehicles</w:t>
      </w:r>
      <w:r w:rsidR="00AD30C3">
        <w:rPr>
          <w:shd w:val="clear" w:color="auto" w:fill="FFFFFF"/>
        </w:rPr>
        <w:t>’,</w:t>
      </w:r>
      <w:r w:rsidRPr="00932826">
        <w:rPr>
          <w:shd w:val="clear" w:color="auto" w:fill="FFFFFF"/>
        </w:rPr>
        <w:t> </w:t>
      </w:r>
      <w:r w:rsidRPr="00932826">
        <w:rPr>
          <w:i/>
          <w:iCs/>
          <w:shd w:val="clear" w:color="auto" w:fill="FFFFFF"/>
        </w:rPr>
        <w:t>European Journal of Scientific Research</w:t>
      </w:r>
      <w:r w:rsidRPr="00932826">
        <w:rPr>
          <w:shd w:val="clear" w:color="auto" w:fill="FFFFFF"/>
        </w:rPr>
        <w:t>, </w:t>
      </w:r>
      <w:r w:rsidRPr="00932826">
        <w:rPr>
          <w:i/>
          <w:iCs/>
          <w:shd w:val="clear" w:color="auto" w:fill="FFFFFF"/>
        </w:rPr>
        <w:t>149</w:t>
      </w:r>
      <w:r w:rsidRPr="00932826">
        <w:rPr>
          <w:shd w:val="clear" w:color="auto" w:fill="FFFFFF"/>
        </w:rPr>
        <w:t>(4), pp.362-368.</w:t>
      </w:r>
    </w:p>
    <w:p w14:paraId="0C8A5189" w14:textId="52F8D2B5" w:rsidR="00EF4279" w:rsidRPr="00932826" w:rsidRDefault="00EF4279" w:rsidP="001F10E9">
      <w:pPr>
        <w:rPr>
          <w:shd w:val="clear" w:color="auto" w:fill="FFFFFF"/>
        </w:rPr>
      </w:pPr>
      <w:bookmarkStart w:id="15" w:name="_Hlk122362994"/>
      <w:r w:rsidRPr="00932826">
        <w:rPr>
          <w:shd w:val="clear" w:color="auto" w:fill="FFFFFF"/>
        </w:rPr>
        <w:t>Bos, J., (2020</w:t>
      </w:r>
      <w:bookmarkEnd w:id="15"/>
      <w:r w:rsidRPr="00932826">
        <w:rPr>
          <w:shd w:val="clear" w:color="auto" w:fill="FFFFFF"/>
        </w:rPr>
        <w:t>) </w:t>
      </w:r>
      <w:r w:rsidRPr="00AD30C3">
        <w:rPr>
          <w:i/>
          <w:iCs/>
          <w:shd w:val="clear" w:color="auto" w:fill="FFFFFF"/>
        </w:rPr>
        <w:t>Research ethics for students in the social sciences</w:t>
      </w:r>
      <w:r w:rsidRPr="00932826">
        <w:rPr>
          <w:shd w:val="clear" w:color="auto" w:fill="FFFFFF"/>
        </w:rPr>
        <w:t> (p. 287). Springer Nature.</w:t>
      </w:r>
    </w:p>
    <w:p w14:paraId="31669D62" w14:textId="4311EB23" w:rsidR="00EF4279" w:rsidRPr="00932826" w:rsidRDefault="00EF4279" w:rsidP="00360424">
      <w:r w:rsidRPr="00932826">
        <w:t xml:space="preserve">Business Standard, (2022) </w:t>
      </w:r>
      <w:r w:rsidRPr="00932826">
        <w:rPr>
          <w:i/>
          <w:iCs/>
        </w:rPr>
        <w:t xml:space="preserve">Tesla named 'most trusted' brand developing </w:t>
      </w:r>
      <w:proofErr w:type="gramStart"/>
      <w:r w:rsidRPr="00932826">
        <w:rPr>
          <w:i/>
          <w:iCs/>
        </w:rPr>
        <w:t>fully-autonomous</w:t>
      </w:r>
      <w:proofErr w:type="gramEnd"/>
      <w:r w:rsidRPr="00932826">
        <w:rPr>
          <w:i/>
          <w:iCs/>
        </w:rPr>
        <w:t xml:space="preserve"> vehicles</w:t>
      </w:r>
      <w:r w:rsidR="00AD30C3">
        <w:rPr>
          <w:i/>
          <w:iCs/>
        </w:rPr>
        <w:t>.</w:t>
      </w:r>
      <w:r w:rsidRPr="00932826">
        <w:rPr>
          <w:i/>
          <w:iCs/>
        </w:rPr>
        <w:t xml:space="preserve"> </w:t>
      </w:r>
      <w:r w:rsidRPr="00932826">
        <w:t xml:space="preserve">Available at: https://www.business-standard.com/article/international/tesla-named-most-trusted-brand-developing-fully-autonomous-vehicles-122032000579_1.html </w:t>
      </w:r>
      <w:r w:rsidR="00AD30C3">
        <w:t>(</w:t>
      </w:r>
      <w:r w:rsidRPr="00932826">
        <w:t>Accessed</w:t>
      </w:r>
      <w:r w:rsidR="00AD30C3">
        <w:t>:</w:t>
      </w:r>
      <w:r w:rsidRPr="00932826">
        <w:t xml:space="preserve"> 4 November 2022</w:t>
      </w:r>
      <w:r w:rsidR="00AD30C3">
        <w:t>)</w:t>
      </w:r>
      <w:r w:rsidRPr="00932826">
        <w:t>.</w:t>
      </w:r>
    </w:p>
    <w:p w14:paraId="48B07D50" w14:textId="16663060" w:rsidR="00EF4279" w:rsidRPr="00932826" w:rsidRDefault="00EF4279" w:rsidP="003A4172">
      <w:r w:rsidRPr="00932826">
        <w:t xml:space="preserve">Forbes, (2021) </w:t>
      </w:r>
      <w:r w:rsidRPr="00932826">
        <w:rPr>
          <w:i/>
          <w:iCs/>
        </w:rPr>
        <w:t xml:space="preserve">As Attitudes Toward EVs Change, Automakers Learn </w:t>
      </w:r>
      <w:proofErr w:type="gramStart"/>
      <w:r w:rsidRPr="00932826">
        <w:rPr>
          <w:i/>
          <w:iCs/>
        </w:rPr>
        <w:t>To</w:t>
      </w:r>
      <w:proofErr w:type="gramEnd"/>
      <w:r w:rsidRPr="00932826">
        <w:rPr>
          <w:i/>
          <w:iCs/>
        </w:rPr>
        <w:t xml:space="preserve"> Think Beyond The Chassis</w:t>
      </w:r>
      <w:r w:rsidRPr="00932826">
        <w:t>, </w:t>
      </w:r>
      <w:r w:rsidRPr="00932826">
        <w:rPr>
          <w:i/>
          <w:iCs/>
        </w:rPr>
        <w:t>Forbes</w:t>
      </w:r>
      <w:r w:rsidRPr="00932826">
        <w:t xml:space="preserve">. Available at: https://www.forbes.com/sites/uhenergy/2021/08/02/as-attitudes-toward-evs-change-automakers-learn-to-think-beyond-the-chassis/?sh=457995124b55 </w:t>
      </w:r>
      <w:r w:rsidR="00AD30C3">
        <w:t>(</w:t>
      </w:r>
      <w:r w:rsidRPr="00932826">
        <w:t xml:space="preserve">Accessed </w:t>
      </w:r>
      <w:r w:rsidR="00AD30C3">
        <w:t>27</w:t>
      </w:r>
      <w:r w:rsidRPr="00932826">
        <w:t xml:space="preserve"> </w:t>
      </w:r>
      <w:r w:rsidR="00AD30C3">
        <w:t>Nov</w:t>
      </w:r>
      <w:r w:rsidRPr="00932826">
        <w:t>ember 2022</w:t>
      </w:r>
      <w:r w:rsidR="00AD30C3">
        <w:t>)</w:t>
      </w:r>
      <w:r w:rsidRPr="00932826">
        <w:t>.</w:t>
      </w:r>
    </w:p>
    <w:p w14:paraId="35C42F32" w14:textId="32DB9132" w:rsidR="00EF4279" w:rsidRPr="00932826" w:rsidRDefault="00EF4279" w:rsidP="003A4172">
      <w:r w:rsidRPr="00932826">
        <w:t>Gov, (2022)</w:t>
      </w:r>
      <w:r w:rsidR="00AD30C3">
        <w:t xml:space="preserve"> </w:t>
      </w:r>
      <w:r w:rsidRPr="00AD30C3">
        <w:rPr>
          <w:i/>
          <w:iCs/>
        </w:rPr>
        <w:t>Over half of younger drivers likely to switch to electric in next decade - Office for National Statistics (2022)</w:t>
      </w:r>
      <w:r w:rsidRPr="00932826">
        <w:t>.</w:t>
      </w:r>
      <w:r w:rsidR="00AD30C3">
        <w:t xml:space="preserve"> </w:t>
      </w:r>
      <w:r w:rsidRPr="00932826">
        <w:t xml:space="preserve">Available at: https://www.ons.gov.uk/economy/environmentalaccounts/articles/overhalfofyoungerdriverslikelytoswitchtoelectricinnextdecade/2021-10-25 </w:t>
      </w:r>
      <w:r w:rsidR="00AD30C3">
        <w:t>(</w:t>
      </w:r>
      <w:r w:rsidRPr="00932826">
        <w:t>Accessed 20 December 2022</w:t>
      </w:r>
      <w:r w:rsidR="00AD30C3">
        <w:t>)</w:t>
      </w:r>
      <w:r w:rsidRPr="00932826">
        <w:t>.</w:t>
      </w:r>
    </w:p>
    <w:p w14:paraId="42534F6E" w14:textId="172D006C" w:rsidR="00EF4279" w:rsidRPr="00932826" w:rsidRDefault="00EF4279" w:rsidP="00B93C7E">
      <w:pPr>
        <w:rPr>
          <w:shd w:val="clear" w:color="auto" w:fill="FFFFFF"/>
        </w:rPr>
      </w:pPr>
      <w:r w:rsidRPr="00932826">
        <w:rPr>
          <w:shd w:val="clear" w:color="auto" w:fill="FFFFFF"/>
        </w:rPr>
        <w:t>GS, G., and LS, R.</w:t>
      </w:r>
      <w:r w:rsidR="009008D0">
        <w:rPr>
          <w:shd w:val="clear" w:color="auto" w:fill="FFFFFF"/>
        </w:rPr>
        <w:t xml:space="preserve"> </w:t>
      </w:r>
      <w:r w:rsidRPr="00932826">
        <w:rPr>
          <w:shd w:val="clear" w:color="auto" w:fill="FFFFFF"/>
        </w:rPr>
        <w:t>(2020)</w:t>
      </w:r>
      <w:r w:rsidR="009008D0">
        <w:rPr>
          <w:shd w:val="clear" w:color="auto" w:fill="FFFFFF"/>
        </w:rPr>
        <w:t>’</w:t>
      </w:r>
      <w:r w:rsidRPr="00932826">
        <w:rPr>
          <w:shd w:val="clear" w:color="auto" w:fill="FFFFFF"/>
        </w:rPr>
        <w:t>Customer perception towards tesla electric car’s innovative</w:t>
      </w:r>
      <w:r w:rsidR="009008D0">
        <w:rPr>
          <w:shd w:val="clear" w:color="auto" w:fill="FFFFFF"/>
        </w:rPr>
        <w:t>’,</w:t>
      </w:r>
      <w:r w:rsidRPr="00932826">
        <w:rPr>
          <w:shd w:val="clear" w:color="auto" w:fill="FFFFFF"/>
        </w:rPr>
        <w:t> </w:t>
      </w:r>
      <w:r w:rsidRPr="00932826">
        <w:rPr>
          <w:i/>
          <w:iCs/>
          <w:shd w:val="clear" w:color="auto" w:fill="FFFFFF"/>
        </w:rPr>
        <w:t>Journal of Contemporary Issues in Business and Government| Vol</w:t>
      </w:r>
      <w:r w:rsidRPr="00932826">
        <w:rPr>
          <w:shd w:val="clear" w:color="auto" w:fill="FFFFFF"/>
        </w:rPr>
        <w:t>, </w:t>
      </w:r>
      <w:r w:rsidRPr="00932826">
        <w:rPr>
          <w:i/>
          <w:iCs/>
          <w:shd w:val="clear" w:color="auto" w:fill="FFFFFF"/>
        </w:rPr>
        <w:t>26</w:t>
      </w:r>
      <w:r w:rsidRPr="00932826">
        <w:rPr>
          <w:shd w:val="clear" w:color="auto" w:fill="FFFFFF"/>
        </w:rPr>
        <w:t>(2), p.522.</w:t>
      </w:r>
    </w:p>
    <w:p w14:paraId="111B06A1" w14:textId="5F36D5DE" w:rsidR="00EF4279" w:rsidRPr="00932826" w:rsidRDefault="00EF4279" w:rsidP="00CD0AF0">
      <w:proofErr w:type="spellStart"/>
      <w:r w:rsidRPr="00932826">
        <w:lastRenderedPageBreak/>
        <w:t>Hause</w:t>
      </w:r>
      <w:proofErr w:type="spellEnd"/>
      <w:r w:rsidRPr="00932826">
        <w:t>, B. (2022) </w:t>
      </w:r>
      <w:r w:rsidRPr="00932826">
        <w:rPr>
          <w:i/>
          <w:iCs/>
        </w:rPr>
        <w:t>Calculating the positive impact of electric car adoption</w:t>
      </w:r>
      <w:r w:rsidRPr="00932826">
        <w:t>, </w:t>
      </w:r>
      <w:r w:rsidRPr="00932826">
        <w:rPr>
          <w:i/>
          <w:iCs/>
        </w:rPr>
        <w:t xml:space="preserve">Ars </w:t>
      </w:r>
      <w:proofErr w:type="spellStart"/>
      <w:r w:rsidRPr="00932826">
        <w:rPr>
          <w:i/>
          <w:iCs/>
        </w:rPr>
        <w:t>Technica</w:t>
      </w:r>
      <w:proofErr w:type="spellEnd"/>
      <w:r w:rsidRPr="00932826">
        <w:t>.</w:t>
      </w:r>
      <w:r w:rsidRPr="00932826">
        <w:rPr>
          <w:i/>
          <w:iCs/>
        </w:rPr>
        <w:t xml:space="preserve"> </w:t>
      </w:r>
      <w:r w:rsidRPr="00932826">
        <w:t xml:space="preserve">Available at: https://arstechnica.com/cars/2022/07/how-many-lives-have-electric-cars-saved-from-climate-change/ </w:t>
      </w:r>
      <w:r w:rsidR="009008D0">
        <w:t>(</w:t>
      </w:r>
      <w:r w:rsidRPr="00932826">
        <w:t>Accessed</w:t>
      </w:r>
      <w:r w:rsidR="009008D0">
        <w:t>:</w:t>
      </w:r>
      <w:r w:rsidRPr="00932826">
        <w:t xml:space="preserve"> 4 November 2022</w:t>
      </w:r>
      <w:r w:rsidR="009008D0">
        <w:t>)</w:t>
      </w:r>
      <w:r w:rsidRPr="00932826">
        <w:t>.</w:t>
      </w:r>
    </w:p>
    <w:p w14:paraId="54DA15E5" w14:textId="22C878BE" w:rsidR="00EF4279" w:rsidRPr="00932826" w:rsidRDefault="00EF4279" w:rsidP="000C39EA">
      <w:r w:rsidRPr="00932826">
        <w:t xml:space="preserve">Hawkins, J. A. (2017) </w:t>
      </w:r>
      <w:r w:rsidRPr="009008D0">
        <w:rPr>
          <w:i/>
          <w:iCs/>
        </w:rPr>
        <w:t>How Tesla changed the auto industry forever</w:t>
      </w:r>
      <w:r w:rsidRPr="009008D0">
        <w:rPr>
          <w:i/>
          <w:iCs/>
          <w:lang w:val="en-IN"/>
        </w:rPr>
        <w:t>.</w:t>
      </w:r>
      <w:r w:rsidRPr="00932826">
        <w:rPr>
          <w:lang w:val="en-IN"/>
        </w:rPr>
        <w:t xml:space="preserve"> </w:t>
      </w:r>
      <w:r w:rsidRPr="00932826">
        <w:t xml:space="preserve">Available at: </w:t>
      </w:r>
      <w:r w:rsidRPr="00932826">
        <w:rPr>
          <w:shd w:val="clear" w:color="auto" w:fill="FFFFFF"/>
        </w:rPr>
        <w:t>https://www.theverge.com/2017/7/28/16059954/tesla-model-3-2017-auto-industry-influence-elon-musk</w:t>
      </w:r>
      <w:r w:rsidRPr="00932826">
        <w:t xml:space="preserve"> </w:t>
      </w:r>
      <w:r w:rsidR="009008D0">
        <w:t>(</w:t>
      </w:r>
      <w:r w:rsidRPr="00932826">
        <w:t>Accessed</w:t>
      </w:r>
      <w:r w:rsidR="009008D0">
        <w:t>:</w:t>
      </w:r>
      <w:r w:rsidRPr="00932826">
        <w:t xml:space="preserve"> </w:t>
      </w:r>
      <w:r w:rsidR="009008D0">
        <w:t>18</w:t>
      </w:r>
      <w:r w:rsidRPr="00932826">
        <w:t xml:space="preserve"> December 2022</w:t>
      </w:r>
      <w:r w:rsidR="009008D0">
        <w:t>)</w:t>
      </w:r>
      <w:r w:rsidRPr="00932826">
        <w:t>.</w:t>
      </w:r>
    </w:p>
    <w:p w14:paraId="47E679B9" w14:textId="79744F1C" w:rsidR="00EF4279" w:rsidRPr="00932826" w:rsidRDefault="00EF4279" w:rsidP="00533F09">
      <w:r w:rsidRPr="00932826">
        <w:t>Houser, K. (2017)</w:t>
      </w:r>
      <w:r w:rsidRPr="00932826">
        <w:rPr>
          <w:i/>
          <w:iCs/>
        </w:rPr>
        <w:t xml:space="preserve"> 7 Ways Tesla Is Changing Everything</w:t>
      </w:r>
      <w:r w:rsidRPr="00932826">
        <w:t xml:space="preserve"> (2022). Available at: https://futurism.com/ready-for-edit-7-ways-tesla-is-changing-everything </w:t>
      </w:r>
      <w:r w:rsidR="009008D0">
        <w:t>(</w:t>
      </w:r>
      <w:r w:rsidRPr="00932826">
        <w:t>Accessed 2</w:t>
      </w:r>
      <w:r w:rsidR="009008D0">
        <w:t>3</w:t>
      </w:r>
      <w:r w:rsidRPr="00932826">
        <w:t xml:space="preserve"> December 2022</w:t>
      </w:r>
      <w:r w:rsidR="009008D0">
        <w:t>)</w:t>
      </w:r>
      <w:r w:rsidRPr="00932826">
        <w:t>.</w:t>
      </w:r>
    </w:p>
    <w:p w14:paraId="6FD8935C" w14:textId="1192C33F" w:rsidR="00EF4279" w:rsidRPr="00932826" w:rsidRDefault="00EF4279" w:rsidP="0010059D">
      <w:pPr>
        <w:rPr>
          <w:rFonts w:eastAsiaTheme="majorEastAsia" w:cstheme="majorBidi"/>
          <w:b/>
          <w:bCs/>
          <w:szCs w:val="28"/>
          <w:shd w:val="clear" w:color="auto" w:fill="FFFFFF"/>
          <w:lang w:val="en-IN"/>
        </w:rPr>
      </w:pPr>
      <w:r w:rsidRPr="00932826">
        <w:rPr>
          <w:shd w:val="clear" w:color="auto" w:fill="FFFFFF"/>
        </w:rPr>
        <w:t xml:space="preserve">Kamal, S.S.L.B.A. (2019) </w:t>
      </w:r>
      <w:r w:rsidR="009008D0">
        <w:rPr>
          <w:shd w:val="clear" w:color="auto" w:fill="FFFFFF"/>
        </w:rPr>
        <w:t>‘</w:t>
      </w:r>
      <w:r w:rsidRPr="00932826">
        <w:rPr>
          <w:shd w:val="clear" w:color="auto" w:fill="FFFFFF"/>
        </w:rPr>
        <w:t>Research paradigm and the philosophical foundations of a qualitative study. </w:t>
      </w:r>
      <w:r w:rsidRPr="00932826">
        <w:rPr>
          <w:i/>
          <w:iCs/>
          <w:shd w:val="clear" w:color="auto" w:fill="FFFFFF"/>
        </w:rPr>
        <w:t>PEOPLE</w:t>
      </w:r>
      <w:r w:rsidR="009008D0">
        <w:rPr>
          <w:i/>
          <w:iCs/>
          <w:shd w:val="clear" w:color="auto" w:fill="FFFFFF"/>
        </w:rPr>
        <w:t>’</w:t>
      </w:r>
      <w:r w:rsidRPr="00932826">
        <w:rPr>
          <w:i/>
          <w:iCs/>
          <w:shd w:val="clear" w:color="auto" w:fill="FFFFFF"/>
        </w:rPr>
        <w:t xml:space="preserve"> International Journal of Social Sciences</w:t>
      </w:r>
      <w:r w:rsidRPr="00932826">
        <w:rPr>
          <w:shd w:val="clear" w:color="auto" w:fill="FFFFFF"/>
        </w:rPr>
        <w:t>, </w:t>
      </w:r>
      <w:r w:rsidRPr="00932826">
        <w:rPr>
          <w:i/>
          <w:iCs/>
          <w:shd w:val="clear" w:color="auto" w:fill="FFFFFF"/>
        </w:rPr>
        <w:t>4</w:t>
      </w:r>
      <w:r w:rsidRPr="00932826">
        <w:rPr>
          <w:shd w:val="clear" w:color="auto" w:fill="FFFFFF"/>
        </w:rPr>
        <w:t>(3), pp.1386-1394.</w:t>
      </w:r>
    </w:p>
    <w:p w14:paraId="4BC4AFDC" w14:textId="14E7E35D" w:rsidR="00EF4279" w:rsidRPr="00932826" w:rsidRDefault="00EF4279" w:rsidP="00965E88">
      <w:pPr>
        <w:rPr>
          <w:shd w:val="clear" w:color="auto" w:fill="FFFFFF"/>
        </w:rPr>
      </w:pPr>
      <w:proofErr w:type="spellStart"/>
      <w:r w:rsidRPr="00932826">
        <w:rPr>
          <w:shd w:val="clear" w:color="auto" w:fill="FFFFFF"/>
        </w:rPr>
        <w:t>Krasniak</w:t>
      </w:r>
      <w:proofErr w:type="spellEnd"/>
      <w:r w:rsidRPr="00932826">
        <w:rPr>
          <w:shd w:val="clear" w:color="auto" w:fill="FFFFFF"/>
        </w:rPr>
        <w:t>, M., Zimmerman, J. and Ng, D. (2021) </w:t>
      </w:r>
      <w:r w:rsidRPr="00932826">
        <w:rPr>
          <w:i/>
          <w:iCs/>
          <w:shd w:val="clear" w:color="auto" w:fill="FFFFFF"/>
        </w:rPr>
        <w:t>Social media marketing all-in-one for dummies</w:t>
      </w:r>
      <w:r w:rsidRPr="00932826">
        <w:rPr>
          <w:shd w:val="clear" w:color="auto" w:fill="FFFFFF"/>
        </w:rPr>
        <w:t>. John Wiley &amp; Sons.</w:t>
      </w:r>
    </w:p>
    <w:p w14:paraId="539B7252" w14:textId="1EBC968A" w:rsidR="00EF4279" w:rsidRPr="00932826" w:rsidRDefault="00EF4279" w:rsidP="00F603EF">
      <w:pPr>
        <w:rPr>
          <w:shd w:val="clear" w:color="auto" w:fill="FFFFFF"/>
        </w:rPr>
      </w:pPr>
      <w:r w:rsidRPr="00932826">
        <w:rPr>
          <w:shd w:val="clear" w:color="auto" w:fill="FFFFFF"/>
        </w:rPr>
        <w:t xml:space="preserve">Liang, J. (2022) </w:t>
      </w:r>
      <w:r w:rsidR="009008D0">
        <w:rPr>
          <w:shd w:val="clear" w:color="auto" w:fill="FFFFFF"/>
        </w:rPr>
        <w:t>‘</w:t>
      </w:r>
      <w:r w:rsidRPr="00932826">
        <w:rPr>
          <w:shd w:val="clear" w:color="auto" w:fill="FFFFFF"/>
        </w:rPr>
        <w:t>A Case Study of Marketing at Tesla Based on the 4V Theory</w:t>
      </w:r>
      <w:r w:rsidR="009008D0">
        <w:rPr>
          <w:shd w:val="clear" w:color="auto" w:fill="FFFFFF"/>
        </w:rPr>
        <w:t>’</w:t>
      </w:r>
      <w:r w:rsidRPr="00932826">
        <w:rPr>
          <w:shd w:val="clear" w:color="auto" w:fill="FFFFFF"/>
        </w:rPr>
        <w:t xml:space="preserve"> In </w:t>
      </w:r>
      <w:r w:rsidRPr="00932826">
        <w:rPr>
          <w:i/>
          <w:iCs/>
          <w:shd w:val="clear" w:color="auto" w:fill="FFFFFF"/>
        </w:rPr>
        <w:t>2022 7th International Conference on Social Sciences and Economic Development (ICSSED 2022)</w:t>
      </w:r>
      <w:r w:rsidRPr="00932826">
        <w:rPr>
          <w:shd w:val="clear" w:color="auto" w:fill="FFFFFF"/>
        </w:rPr>
        <w:t> (pp. 966-974). Atlantis Press.</w:t>
      </w:r>
    </w:p>
    <w:p w14:paraId="0D7DA71B" w14:textId="1D3B4F68" w:rsidR="00EF4279" w:rsidRPr="00932826" w:rsidRDefault="00EF4279" w:rsidP="00F603EF">
      <w:r w:rsidRPr="00932826">
        <w:rPr>
          <w:shd w:val="clear" w:color="auto" w:fill="FFFFFF"/>
        </w:rPr>
        <w:t xml:space="preserve">Long, Z., </w:t>
      </w:r>
      <w:proofErr w:type="spellStart"/>
      <w:r w:rsidRPr="00932826">
        <w:rPr>
          <w:shd w:val="clear" w:color="auto" w:fill="FFFFFF"/>
        </w:rPr>
        <w:t>Axsen</w:t>
      </w:r>
      <w:proofErr w:type="spellEnd"/>
      <w:r w:rsidRPr="00932826">
        <w:rPr>
          <w:shd w:val="clear" w:color="auto" w:fill="FFFFFF"/>
        </w:rPr>
        <w:t xml:space="preserve">, J., Miller, I. and </w:t>
      </w:r>
      <w:proofErr w:type="spellStart"/>
      <w:r w:rsidRPr="00932826">
        <w:rPr>
          <w:shd w:val="clear" w:color="auto" w:fill="FFFFFF"/>
        </w:rPr>
        <w:t>Kormos</w:t>
      </w:r>
      <w:proofErr w:type="spellEnd"/>
      <w:r w:rsidRPr="00932826">
        <w:rPr>
          <w:shd w:val="clear" w:color="auto" w:fill="FFFFFF"/>
        </w:rPr>
        <w:t>, C. (2019)</w:t>
      </w:r>
      <w:r w:rsidR="009008D0">
        <w:rPr>
          <w:shd w:val="clear" w:color="auto" w:fill="FFFFFF"/>
        </w:rPr>
        <w:t xml:space="preserve"> </w:t>
      </w:r>
      <w:r w:rsidR="003427AB">
        <w:rPr>
          <w:shd w:val="clear" w:color="auto" w:fill="FFFFFF"/>
        </w:rPr>
        <w:t>‘</w:t>
      </w:r>
      <w:r w:rsidRPr="00932826">
        <w:rPr>
          <w:shd w:val="clear" w:color="auto" w:fill="FFFFFF"/>
        </w:rPr>
        <w:t>What does Tesla mean to car buyers? Exploring the role of automotive brand in perceptions of battery electric vehicles</w:t>
      </w:r>
      <w:r w:rsidR="003427AB">
        <w:rPr>
          <w:shd w:val="clear" w:color="auto" w:fill="FFFFFF"/>
        </w:rPr>
        <w:t>’,</w:t>
      </w:r>
      <w:r w:rsidRPr="00932826">
        <w:rPr>
          <w:shd w:val="clear" w:color="auto" w:fill="FFFFFF"/>
        </w:rPr>
        <w:t> </w:t>
      </w:r>
      <w:r w:rsidRPr="00932826">
        <w:rPr>
          <w:i/>
          <w:iCs/>
          <w:shd w:val="clear" w:color="auto" w:fill="FFFFFF"/>
        </w:rPr>
        <w:t>Transportation Research Part A: Policy and Practice</w:t>
      </w:r>
      <w:r w:rsidRPr="00932826">
        <w:rPr>
          <w:shd w:val="clear" w:color="auto" w:fill="FFFFFF"/>
        </w:rPr>
        <w:t>, </w:t>
      </w:r>
      <w:r w:rsidRPr="00932826">
        <w:rPr>
          <w:i/>
          <w:iCs/>
          <w:shd w:val="clear" w:color="auto" w:fill="FFFFFF"/>
        </w:rPr>
        <w:t>129</w:t>
      </w:r>
      <w:r w:rsidRPr="00932826">
        <w:rPr>
          <w:shd w:val="clear" w:color="auto" w:fill="FFFFFF"/>
        </w:rPr>
        <w:t>, pp.185-204.</w:t>
      </w:r>
    </w:p>
    <w:p w14:paraId="28807F31" w14:textId="5CB9EFE0" w:rsidR="00EF4279" w:rsidRPr="00932826" w:rsidRDefault="00EF4279" w:rsidP="00533F09">
      <w:r w:rsidRPr="00932826">
        <w:t xml:space="preserve">Martinez, M. (2021) </w:t>
      </w:r>
      <w:r w:rsidRPr="00932826">
        <w:rPr>
          <w:i/>
          <w:iCs/>
        </w:rPr>
        <w:t>How Tesla blazed a trail in auto retail</w:t>
      </w:r>
      <w:r w:rsidRPr="00932826">
        <w:t xml:space="preserve"> (2021). Available at: https://www.autonews.com/retail/how-tesla-blazed-trail-auto-retail </w:t>
      </w:r>
      <w:r w:rsidR="003427AB">
        <w:t>(</w:t>
      </w:r>
      <w:r w:rsidRPr="00932826">
        <w:t>Accessed 20 December 2022</w:t>
      </w:r>
      <w:r w:rsidR="003427AB">
        <w:t>)</w:t>
      </w:r>
      <w:r w:rsidRPr="00932826">
        <w:t>.</w:t>
      </w:r>
    </w:p>
    <w:p w14:paraId="649C401C" w14:textId="44BC24B6" w:rsidR="00EF4279" w:rsidRPr="00932826" w:rsidRDefault="00EF4279" w:rsidP="00533F09">
      <w:pPr>
        <w:rPr>
          <w:shd w:val="clear" w:color="auto" w:fill="FFFFFF"/>
        </w:rPr>
      </w:pPr>
      <w:r w:rsidRPr="00932826">
        <w:rPr>
          <w:shd w:val="clear" w:color="auto" w:fill="FFFFFF"/>
        </w:rPr>
        <w:t>Pandey, P. and Pandey, M.M. (2021) </w:t>
      </w:r>
      <w:r w:rsidRPr="00932826">
        <w:rPr>
          <w:i/>
          <w:iCs/>
          <w:shd w:val="clear" w:color="auto" w:fill="FFFFFF"/>
        </w:rPr>
        <w:t>Research methodology tools and techniques</w:t>
      </w:r>
      <w:r w:rsidRPr="00932826">
        <w:rPr>
          <w:shd w:val="clear" w:color="auto" w:fill="FFFFFF"/>
        </w:rPr>
        <w:t xml:space="preserve">. Bridge </w:t>
      </w:r>
      <w:proofErr w:type="spellStart"/>
      <w:r w:rsidRPr="00932826">
        <w:rPr>
          <w:shd w:val="clear" w:color="auto" w:fill="FFFFFF"/>
        </w:rPr>
        <w:t>Center</w:t>
      </w:r>
      <w:proofErr w:type="spellEnd"/>
      <w:r w:rsidRPr="00932826">
        <w:rPr>
          <w:shd w:val="clear" w:color="auto" w:fill="FFFFFF"/>
        </w:rPr>
        <w:t>.</w:t>
      </w:r>
    </w:p>
    <w:p w14:paraId="59544CAF" w14:textId="4853C5D6" w:rsidR="00EF4279" w:rsidRPr="00932826" w:rsidRDefault="00EF4279" w:rsidP="00312AB1">
      <w:pPr>
        <w:rPr>
          <w:shd w:val="clear" w:color="auto" w:fill="FFFFFF"/>
        </w:rPr>
      </w:pPr>
      <w:r w:rsidRPr="00932826">
        <w:rPr>
          <w:shd w:val="clear" w:color="auto" w:fill="FFFFFF"/>
        </w:rPr>
        <w:t xml:space="preserve">Panwar, D., Anand, S., Ali, F. and </w:t>
      </w:r>
      <w:proofErr w:type="spellStart"/>
      <w:r w:rsidRPr="00932826">
        <w:rPr>
          <w:shd w:val="clear" w:color="auto" w:fill="FFFFFF"/>
        </w:rPr>
        <w:t>Singal</w:t>
      </w:r>
      <w:proofErr w:type="spellEnd"/>
      <w:r w:rsidRPr="00932826">
        <w:rPr>
          <w:shd w:val="clear" w:color="auto" w:fill="FFFFFF"/>
        </w:rPr>
        <w:t xml:space="preserve">, K. (2019) </w:t>
      </w:r>
      <w:r w:rsidR="003427AB">
        <w:rPr>
          <w:shd w:val="clear" w:color="auto" w:fill="FFFFFF"/>
        </w:rPr>
        <w:t>‘</w:t>
      </w:r>
      <w:r w:rsidRPr="00932826">
        <w:rPr>
          <w:shd w:val="clear" w:color="auto" w:fill="FFFFFF"/>
        </w:rPr>
        <w:t>Consumer decision making process models and their applications to market strategy</w:t>
      </w:r>
      <w:r w:rsidR="003427AB">
        <w:rPr>
          <w:shd w:val="clear" w:color="auto" w:fill="FFFFFF"/>
        </w:rPr>
        <w:t>,</w:t>
      </w:r>
      <w:r w:rsidRPr="00932826">
        <w:rPr>
          <w:shd w:val="clear" w:color="auto" w:fill="FFFFFF"/>
        </w:rPr>
        <w:t> </w:t>
      </w:r>
      <w:r w:rsidRPr="00932826">
        <w:rPr>
          <w:i/>
          <w:iCs/>
          <w:shd w:val="clear" w:color="auto" w:fill="FFFFFF"/>
        </w:rPr>
        <w:t>International Management Review</w:t>
      </w:r>
      <w:r w:rsidRPr="00932826">
        <w:rPr>
          <w:shd w:val="clear" w:color="auto" w:fill="FFFFFF"/>
        </w:rPr>
        <w:t>, </w:t>
      </w:r>
      <w:r w:rsidRPr="00932826">
        <w:rPr>
          <w:i/>
          <w:iCs/>
          <w:shd w:val="clear" w:color="auto" w:fill="FFFFFF"/>
        </w:rPr>
        <w:t>15</w:t>
      </w:r>
      <w:r w:rsidRPr="00932826">
        <w:rPr>
          <w:shd w:val="clear" w:color="auto" w:fill="FFFFFF"/>
        </w:rPr>
        <w:t>(1), pp.36-44.</w:t>
      </w:r>
    </w:p>
    <w:p w14:paraId="120EBF9A" w14:textId="30F0C74E" w:rsidR="00EF4279" w:rsidRPr="00932826" w:rsidRDefault="00EF4279" w:rsidP="000736D3">
      <w:pPr>
        <w:rPr>
          <w:shd w:val="clear" w:color="auto" w:fill="FFFFFF"/>
        </w:rPr>
      </w:pPr>
      <w:r w:rsidRPr="00932826">
        <w:rPr>
          <w:shd w:val="clear" w:color="auto" w:fill="FFFFFF"/>
        </w:rPr>
        <w:t xml:space="preserve">Paul, J. and </w:t>
      </w:r>
      <w:proofErr w:type="spellStart"/>
      <w:r w:rsidRPr="00932826">
        <w:rPr>
          <w:shd w:val="clear" w:color="auto" w:fill="FFFFFF"/>
        </w:rPr>
        <w:t>Criado</w:t>
      </w:r>
      <w:proofErr w:type="spellEnd"/>
      <w:r w:rsidRPr="00932826">
        <w:rPr>
          <w:shd w:val="clear" w:color="auto" w:fill="FFFFFF"/>
        </w:rPr>
        <w:t>, A.R. (2020</w:t>
      </w:r>
      <w:r w:rsidR="003427AB">
        <w:rPr>
          <w:shd w:val="clear" w:color="auto" w:fill="FFFFFF"/>
        </w:rPr>
        <w:t>)</w:t>
      </w:r>
      <w:r w:rsidRPr="00932826">
        <w:rPr>
          <w:shd w:val="clear" w:color="auto" w:fill="FFFFFF"/>
        </w:rPr>
        <w:t xml:space="preserve"> </w:t>
      </w:r>
      <w:r w:rsidR="003427AB">
        <w:rPr>
          <w:shd w:val="clear" w:color="auto" w:fill="FFFFFF"/>
        </w:rPr>
        <w:t>‘</w:t>
      </w:r>
      <w:r w:rsidRPr="00932826">
        <w:rPr>
          <w:shd w:val="clear" w:color="auto" w:fill="FFFFFF"/>
        </w:rPr>
        <w:t>The art of writing literature review: What do we know and what do we need to know?</w:t>
      </w:r>
      <w:r w:rsidR="003427AB">
        <w:rPr>
          <w:shd w:val="clear" w:color="auto" w:fill="FFFFFF"/>
        </w:rPr>
        <w:t>’</w:t>
      </w:r>
      <w:r w:rsidRPr="00932826">
        <w:rPr>
          <w:shd w:val="clear" w:color="auto" w:fill="FFFFFF"/>
        </w:rPr>
        <w:t> </w:t>
      </w:r>
      <w:r w:rsidRPr="00932826">
        <w:rPr>
          <w:i/>
          <w:iCs/>
          <w:shd w:val="clear" w:color="auto" w:fill="FFFFFF"/>
        </w:rPr>
        <w:t>International Business Review</w:t>
      </w:r>
      <w:r w:rsidRPr="00932826">
        <w:rPr>
          <w:shd w:val="clear" w:color="auto" w:fill="FFFFFF"/>
        </w:rPr>
        <w:t>, </w:t>
      </w:r>
      <w:r w:rsidRPr="00932826">
        <w:rPr>
          <w:i/>
          <w:iCs/>
          <w:shd w:val="clear" w:color="auto" w:fill="FFFFFF"/>
        </w:rPr>
        <w:t>29</w:t>
      </w:r>
      <w:r w:rsidRPr="00932826">
        <w:rPr>
          <w:shd w:val="clear" w:color="auto" w:fill="FFFFFF"/>
        </w:rPr>
        <w:t>(4), p.101717.</w:t>
      </w:r>
    </w:p>
    <w:p w14:paraId="5AD92B3E" w14:textId="264D380A" w:rsidR="00EF4279" w:rsidRPr="00932826" w:rsidRDefault="00EF4279" w:rsidP="00E5692D">
      <w:pPr>
        <w:rPr>
          <w:shd w:val="clear" w:color="auto" w:fill="FFFFFF"/>
        </w:rPr>
      </w:pPr>
      <w:r w:rsidRPr="00932826">
        <w:rPr>
          <w:shd w:val="clear" w:color="auto" w:fill="FFFFFF"/>
        </w:rPr>
        <w:t>Rahman, M.S. (20</w:t>
      </w:r>
      <w:r w:rsidR="003427AB">
        <w:rPr>
          <w:shd w:val="clear" w:color="auto" w:fill="FFFFFF"/>
        </w:rPr>
        <w:t>16</w:t>
      </w:r>
      <w:r w:rsidRPr="00932826">
        <w:rPr>
          <w:shd w:val="clear" w:color="auto" w:fill="FFFFFF"/>
        </w:rPr>
        <w:t xml:space="preserve">)  </w:t>
      </w:r>
      <w:r w:rsidR="003427AB">
        <w:rPr>
          <w:shd w:val="clear" w:color="auto" w:fill="FFFFFF"/>
        </w:rPr>
        <w:t>‘</w:t>
      </w:r>
      <w:r w:rsidRPr="00932826">
        <w:rPr>
          <w:shd w:val="clear" w:color="auto" w:fill="FFFFFF"/>
        </w:rPr>
        <w:t>The advantages and disadvantages of using qualitative and quantitative approaches and methods in language “testing and assessment” research: A literature review</w:t>
      </w:r>
      <w:r w:rsidR="003427AB">
        <w:rPr>
          <w:shd w:val="clear" w:color="auto" w:fill="FFFFFF"/>
        </w:rPr>
        <w:t>’</w:t>
      </w:r>
      <w:r w:rsidRPr="00932826">
        <w:rPr>
          <w:shd w:val="clear" w:color="auto" w:fill="FFFFFF"/>
        </w:rPr>
        <w:t>.</w:t>
      </w:r>
      <w:r w:rsidR="003427AB">
        <w:rPr>
          <w:shd w:val="clear" w:color="auto" w:fill="FFFFFF"/>
        </w:rPr>
        <w:t xml:space="preserve"> 6(1)</w:t>
      </w:r>
    </w:p>
    <w:p w14:paraId="585CE17C" w14:textId="6BE09382" w:rsidR="00EF4279" w:rsidRPr="00932826" w:rsidRDefault="00EF4279" w:rsidP="001F10E9">
      <w:pPr>
        <w:rPr>
          <w:shd w:val="clear" w:color="auto" w:fill="FFFFFF"/>
        </w:rPr>
      </w:pPr>
      <w:bookmarkStart w:id="16" w:name="_Hlk122363136"/>
      <w:r w:rsidRPr="00932826">
        <w:rPr>
          <w:shd w:val="clear" w:color="auto" w:fill="FFFFFF"/>
        </w:rPr>
        <w:t xml:space="preserve">Ranjit, </w:t>
      </w:r>
      <w:bookmarkEnd w:id="16"/>
      <w:r w:rsidRPr="00932826">
        <w:rPr>
          <w:shd w:val="clear" w:color="auto" w:fill="FFFFFF"/>
        </w:rPr>
        <w:t xml:space="preserve">K. (2020) </w:t>
      </w:r>
      <w:r w:rsidRPr="003427AB">
        <w:rPr>
          <w:i/>
          <w:iCs/>
          <w:shd w:val="clear" w:color="auto" w:fill="FFFFFF"/>
        </w:rPr>
        <w:t>Research methodology.</w:t>
      </w:r>
    </w:p>
    <w:p w14:paraId="7E432477" w14:textId="240FE9AE" w:rsidR="00EF4279" w:rsidRPr="00932826" w:rsidRDefault="00EF4279" w:rsidP="008C2E3D">
      <w:pPr>
        <w:rPr>
          <w:shd w:val="clear" w:color="auto" w:fill="FFFFFF"/>
        </w:rPr>
      </w:pPr>
      <w:proofErr w:type="spellStart"/>
      <w:r w:rsidRPr="00932826">
        <w:rPr>
          <w:shd w:val="clear" w:color="auto" w:fill="FFFFFF"/>
        </w:rPr>
        <w:lastRenderedPageBreak/>
        <w:t>Secinaro</w:t>
      </w:r>
      <w:proofErr w:type="spellEnd"/>
      <w:r w:rsidRPr="00932826">
        <w:rPr>
          <w:shd w:val="clear" w:color="auto" w:fill="FFFFFF"/>
        </w:rPr>
        <w:t xml:space="preserve">, S., Calandra, D., </w:t>
      </w:r>
      <w:proofErr w:type="spellStart"/>
      <w:r w:rsidRPr="00932826">
        <w:rPr>
          <w:shd w:val="clear" w:color="auto" w:fill="FFFFFF"/>
        </w:rPr>
        <w:t>Lanzalonga</w:t>
      </w:r>
      <w:proofErr w:type="spellEnd"/>
      <w:r w:rsidRPr="00932826">
        <w:rPr>
          <w:shd w:val="clear" w:color="auto" w:fill="FFFFFF"/>
        </w:rPr>
        <w:t xml:space="preserve">, F. and Ferraris, A. (2022) </w:t>
      </w:r>
      <w:r w:rsidR="003427AB">
        <w:rPr>
          <w:shd w:val="clear" w:color="auto" w:fill="FFFFFF"/>
        </w:rPr>
        <w:t>‘</w:t>
      </w:r>
      <w:r w:rsidRPr="00932826">
        <w:rPr>
          <w:shd w:val="clear" w:color="auto" w:fill="FFFFFF"/>
        </w:rPr>
        <w:t>Electric vehicles’ consumer behaviours: Mapping the field and providing a research agenda</w:t>
      </w:r>
      <w:r w:rsidR="003427AB">
        <w:rPr>
          <w:shd w:val="clear" w:color="auto" w:fill="FFFFFF"/>
        </w:rPr>
        <w:t>’,</w:t>
      </w:r>
      <w:r w:rsidRPr="00932826">
        <w:rPr>
          <w:shd w:val="clear" w:color="auto" w:fill="FFFFFF"/>
        </w:rPr>
        <w:t> </w:t>
      </w:r>
      <w:r w:rsidRPr="00932826">
        <w:rPr>
          <w:i/>
          <w:iCs/>
          <w:shd w:val="clear" w:color="auto" w:fill="FFFFFF"/>
        </w:rPr>
        <w:t>Journal of Business Research</w:t>
      </w:r>
      <w:r w:rsidRPr="00932826">
        <w:rPr>
          <w:shd w:val="clear" w:color="auto" w:fill="FFFFFF"/>
        </w:rPr>
        <w:t>, </w:t>
      </w:r>
      <w:r w:rsidRPr="00932826">
        <w:rPr>
          <w:i/>
          <w:iCs/>
          <w:shd w:val="clear" w:color="auto" w:fill="FFFFFF"/>
        </w:rPr>
        <w:t>150</w:t>
      </w:r>
      <w:r w:rsidRPr="00932826">
        <w:rPr>
          <w:shd w:val="clear" w:color="auto" w:fill="FFFFFF"/>
        </w:rPr>
        <w:t>, pp.399-416.</w:t>
      </w:r>
    </w:p>
    <w:p w14:paraId="70DAE1F0" w14:textId="53F941F9" w:rsidR="00EF4279" w:rsidRPr="00932826" w:rsidRDefault="00EF4279" w:rsidP="00F603EF">
      <w:r w:rsidRPr="00932826">
        <w:rPr>
          <w:shd w:val="clear" w:color="auto" w:fill="FFFFFF"/>
        </w:rPr>
        <w:t xml:space="preserve">Shao, X., Wang, Q. and Yang, H. (2021) </w:t>
      </w:r>
      <w:r w:rsidR="003427AB">
        <w:rPr>
          <w:shd w:val="clear" w:color="auto" w:fill="FFFFFF"/>
        </w:rPr>
        <w:t>‘</w:t>
      </w:r>
      <w:r w:rsidRPr="00932826">
        <w:rPr>
          <w:shd w:val="clear" w:color="auto" w:fill="FFFFFF"/>
        </w:rPr>
        <w:t>Business Analysis and Future Development of an Electric Vehicle Company</w:t>
      </w:r>
      <w:r w:rsidR="003427AB">
        <w:rPr>
          <w:shd w:val="clear" w:color="auto" w:fill="FFFFFF"/>
        </w:rPr>
        <w:t>—</w:t>
      </w:r>
      <w:r w:rsidRPr="00932826">
        <w:rPr>
          <w:shd w:val="clear" w:color="auto" w:fill="FFFFFF"/>
        </w:rPr>
        <w:t>Tesla</w:t>
      </w:r>
      <w:r w:rsidR="003427AB">
        <w:rPr>
          <w:shd w:val="clear" w:color="auto" w:fill="FFFFFF"/>
        </w:rPr>
        <w:t xml:space="preserve">’, </w:t>
      </w:r>
      <w:r w:rsidR="003427AB" w:rsidRPr="003427AB">
        <w:rPr>
          <w:i/>
          <w:iCs/>
          <w:shd w:val="clear" w:color="auto" w:fill="FFFFFF"/>
        </w:rPr>
        <w:t>Atlantis Press</w:t>
      </w:r>
      <w:r w:rsidR="003427AB">
        <w:rPr>
          <w:shd w:val="clear" w:color="auto" w:fill="FFFFFF"/>
        </w:rPr>
        <w:t>.</w:t>
      </w:r>
    </w:p>
    <w:p w14:paraId="181AA602" w14:textId="659B7CFD" w:rsidR="00EF4279" w:rsidRPr="00932826" w:rsidRDefault="00EF4279" w:rsidP="00360424">
      <w:r w:rsidRPr="00932826">
        <w:t xml:space="preserve">SMMT, (2021) </w:t>
      </w:r>
      <w:r w:rsidRPr="00932826">
        <w:rPr>
          <w:i/>
          <w:iCs/>
        </w:rPr>
        <w:t xml:space="preserve">UK Automotive </w:t>
      </w:r>
      <w:r w:rsidRPr="00932826">
        <w:t xml:space="preserve">Available at: https://www.smmt.co.uk/industry-topics/uk-automotive/ </w:t>
      </w:r>
      <w:r w:rsidR="003427AB">
        <w:t>(</w:t>
      </w:r>
      <w:r w:rsidRPr="00932826">
        <w:t>Accessed</w:t>
      </w:r>
      <w:r w:rsidR="003427AB">
        <w:t>:</w:t>
      </w:r>
      <w:r w:rsidRPr="00932826">
        <w:t xml:space="preserve"> 4 November 2022</w:t>
      </w:r>
      <w:r w:rsidR="003427AB">
        <w:t>)</w:t>
      </w:r>
      <w:r w:rsidRPr="00932826">
        <w:t>.</w:t>
      </w:r>
    </w:p>
    <w:p w14:paraId="515F4AE8" w14:textId="0C88DC63" w:rsidR="00EF4279" w:rsidRPr="00932826" w:rsidRDefault="00EF4279" w:rsidP="00EF4279">
      <w:r w:rsidRPr="00932826">
        <w:t>Statista, (2022)</w:t>
      </w:r>
      <w:r w:rsidRPr="00932826">
        <w:rPr>
          <w:i/>
          <w:iCs/>
        </w:rPr>
        <w:t xml:space="preserve"> Topic: Automotive Industry in the United Kingdom</w:t>
      </w:r>
      <w:r w:rsidRPr="00932826">
        <w:t xml:space="preserve"> (2022). Available at: https://www.statista.com/topics/1982/the-uk-automotive-industry/ </w:t>
      </w:r>
      <w:r w:rsidR="003427AB">
        <w:t>(</w:t>
      </w:r>
      <w:r w:rsidRPr="00932826">
        <w:t xml:space="preserve">Accessed </w:t>
      </w:r>
      <w:r w:rsidR="005515D6">
        <w:t>6</w:t>
      </w:r>
      <w:r w:rsidRPr="00932826">
        <w:t xml:space="preserve"> December 2022</w:t>
      </w:r>
      <w:r w:rsidR="003427AB">
        <w:t>)</w:t>
      </w:r>
      <w:r w:rsidRPr="00932826">
        <w:t>.</w:t>
      </w:r>
    </w:p>
    <w:p w14:paraId="35E099B2" w14:textId="0B7DA666" w:rsidR="00EF4279" w:rsidRPr="00932826" w:rsidRDefault="00EF4279" w:rsidP="00533F09">
      <w:r w:rsidRPr="00932826">
        <w:t>Taylor, E., Shirouzu, N., and White, J. (2020)</w:t>
      </w:r>
      <w:r w:rsidRPr="00932826">
        <w:rPr>
          <w:i/>
          <w:iCs/>
        </w:rPr>
        <w:t xml:space="preserve"> How Tesla defined a new era for the global auto industry. </w:t>
      </w:r>
      <w:r w:rsidRPr="00932826">
        <w:t>Available at: https://www.reuters.com/article/us-autos-tesla-newera-insight-idUSKCN24N0GB</w:t>
      </w:r>
      <w:r w:rsidRPr="00932826">
        <w:rPr>
          <w:shd w:val="clear" w:color="auto" w:fill="FFFFFF"/>
        </w:rPr>
        <w:t xml:space="preserve"> </w:t>
      </w:r>
      <w:r w:rsidR="005515D6">
        <w:t>(</w:t>
      </w:r>
      <w:r w:rsidRPr="00932826">
        <w:t>Accessed</w:t>
      </w:r>
      <w:r w:rsidR="005515D6">
        <w:t>:</w:t>
      </w:r>
      <w:r w:rsidRPr="00932826">
        <w:t xml:space="preserve"> </w:t>
      </w:r>
      <w:r w:rsidR="005515D6">
        <w:t>18</w:t>
      </w:r>
      <w:r w:rsidRPr="00932826">
        <w:t xml:space="preserve"> December 2022</w:t>
      </w:r>
      <w:r w:rsidR="005515D6">
        <w:t>)</w:t>
      </w:r>
      <w:r w:rsidRPr="00932826">
        <w:t>.</w:t>
      </w:r>
    </w:p>
    <w:p w14:paraId="04750EEB" w14:textId="349D116F" w:rsidR="00EF4279" w:rsidRPr="00932826" w:rsidRDefault="00EF4279" w:rsidP="00930545">
      <w:r w:rsidRPr="00932826">
        <w:t>Tesla, (2022)</w:t>
      </w:r>
      <w:r w:rsidRPr="00932826">
        <w:rPr>
          <w:i/>
          <w:iCs/>
        </w:rPr>
        <w:t xml:space="preserve"> Model Y Earns 5-Star Safety Rating </w:t>
      </w:r>
      <w:proofErr w:type="gramStart"/>
      <w:r w:rsidRPr="00932826">
        <w:rPr>
          <w:i/>
          <w:iCs/>
        </w:rPr>
        <w:t>From</w:t>
      </w:r>
      <w:proofErr w:type="gramEnd"/>
      <w:r w:rsidRPr="00932826">
        <w:rPr>
          <w:i/>
          <w:iCs/>
        </w:rPr>
        <w:t xml:space="preserve"> Euro NCAP | Tesla</w:t>
      </w:r>
      <w:r w:rsidRPr="00932826">
        <w:t xml:space="preserve"> (2022). Available at: https://www.tesla.com/blog/model-y-earns-5-star-safety-rating-euro-ncap </w:t>
      </w:r>
      <w:r w:rsidR="005515D6">
        <w:t>(</w:t>
      </w:r>
      <w:r w:rsidRPr="00932826">
        <w:t>Accessed</w:t>
      </w:r>
      <w:r w:rsidR="005515D6">
        <w:t>:</w:t>
      </w:r>
      <w:r w:rsidRPr="00932826">
        <w:t xml:space="preserve"> 20 December 2022</w:t>
      </w:r>
      <w:r w:rsidR="005515D6">
        <w:t>)</w:t>
      </w:r>
      <w:r w:rsidRPr="00932826">
        <w:t>.</w:t>
      </w:r>
    </w:p>
    <w:p w14:paraId="19CA0B44" w14:textId="3F1DC12E" w:rsidR="00EF4279" w:rsidRPr="00932826" w:rsidRDefault="00EF4279" w:rsidP="008B02A6">
      <w:r w:rsidRPr="00932826">
        <w:t xml:space="preserve">Tesla, (2020) </w:t>
      </w:r>
      <w:r w:rsidRPr="00932826">
        <w:rPr>
          <w:i/>
          <w:iCs/>
        </w:rPr>
        <w:t>2020 Impact Report</w:t>
      </w:r>
      <w:r w:rsidR="005515D6">
        <w:rPr>
          <w:i/>
          <w:iCs/>
        </w:rPr>
        <w:t>.</w:t>
      </w:r>
      <w:r w:rsidRPr="00932826">
        <w:rPr>
          <w:i/>
          <w:iCs/>
        </w:rPr>
        <w:t xml:space="preserve"> </w:t>
      </w:r>
      <w:r w:rsidRPr="00932826">
        <w:t xml:space="preserve">Available at: https://www.tesla.com/en_eu/impact-report/2020 </w:t>
      </w:r>
      <w:r w:rsidR="005515D6">
        <w:t>(</w:t>
      </w:r>
      <w:r w:rsidRPr="00932826">
        <w:t>Accessed</w:t>
      </w:r>
      <w:r w:rsidR="005515D6">
        <w:t>:</w:t>
      </w:r>
      <w:r w:rsidRPr="00932826">
        <w:t xml:space="preserve"> 4 November 2022</w:t>
      </w:r>
      <w:r w:rsidR="005515D6">
        <w:t>)</w:t>
      </w:r>
      <w:r w:rsidRPr="00932826">
        <w:t>.</w:t>
      </w:r>
    </w:p>
    <w:p w14:paraId="771EE486" w14:textId="21817B09" w:rsidR="00EF4279" w:rsidRPr="00932826" w:rsidRDefault="00EF4279" w:rsidP="00360424">
      <w:r w:rsidRPr="00932826">
        <w:t xml:space="preserve">Tesla, (2022) </w:t>
      </w:r>
      <w:r w:rsidRPr="00932826">
        <w:rPr>
          <w:i/>
          <w:iCs/>
        </w:rPr>
        <w:t>Electric Cars, Solar &amp; Clean Energy</w:t>
      </w:r>
      <w:r w:rsidR="005515D6">
        <w:rPr>
          <w:i/>
          <w:iCs/>
        </w:rPr>
        <w:t>.</w:t>
      </w:r>
      <w:r w:rsidRPr="00932826">
        <w:rPr>
          <w:i/>
          <w:iCs/>
        </w:rPr>
        <w:t xml:space="preserve"> </w:t>
      </w:r>
      <w:r w:rsidRPr="00932826">
        <w:t xml:space="preserve">Available at: https://www.tesla.com/ </w:t>
      </w:r>
      <w:r w:rsidR="005515D6">
        <w:t>(</w:t>
      </w:r>
      <w:r w:rsidRPr="00932826">
        <w:t>Accessed</w:t>
      </w:r>
      <w:r w:rsidR="005515D6">
        <w:t>:</w:t>
      </w:r>
      <w:r w:rsidRPr="00932826">
        <w:t xml:space="preserve"> 4 November 2022</w:t>
      </w:r>
      <w:r w:rsidR="005515D6">
        <w:t>)</w:t>
      </w:r>
      <w:r w:rsidRPr="00932826">
        <w:t>.</w:t>
      </w:r>
    </w:p>
    <w:p w14:paraId="7731EB0D" w14:textId="11E61999" w:rsidR="00EF4279" w:rsidRPr="00932826" w:rsidRDefault="00EF4279" w:rsidP="000C39EA">
      <w:pPr>
        <w:rPr>
          <w:shd w:val="clear" w:color="auto" w:fill="FFFFFF"/>
        </w:rPr>
      </w:pPr>
      <w:r w:rsidRPr="00932826">
        <w:rPr>
          <w:shd w:val="clear" w:color="auto" w:fill="FFFFFF"/>
        </w:rPr>
        <w:t xml:space="preserve">Tu, J.C. and Yang, C. (2019) </w:t>
      </w:r>
      <w:r w:rsidR="005515D6">
        <w:rPr>
          <w:shd w:val="clear" w:color="auto" w:fill="FFFFFF"/>
        </w:rPr>
        <w:t>‘</w:t>
      </w:r>
      <w:r w:rsidRPr="00932826">
        <w:rPr>
          <w:shd w:val="clear" w:color="auto" w:fill="FFFFFF"/>
        </w:rPr>
        <w:t>Key factors influencing consumers’ purchase of electric vehicles</w:t>
      </w:r>
      <w:r w:rsidR="005515D6">
        <w:rPr>
          <w:shd w:val="clear" w:color="auto" w:fill="FFFFFF"/>
        </w:rPr>
        <w:t>’,</w:t>
      </w:r>
      <w:r w:rsidRPr="00932826">
        <w:rPr>
          <w:shd w:val="clear" w:color="auto" w:fill="FFFFFF"/>
        </w:rPr>
        <w:t> </w:t>
      </w:r>
      <w:r w:rsidRPr="00932826">
        <w:rPr>
          <w:i/>
          <w:iCs/>
          <w:shd w:val="clear" w:color="auto" w:fill="FFFFFF"/>
        </w:rPr>
        <w:t>Sustainability</w:t>
      </w:r>
      <w:r w:rsidRPr="00932826">
        <w:rPr>
          <w:shd w:val="clear" w:color="auto" w:fill="FFFFFF"/>
        </w:rPr>
        <w:t>, </w:t>
      </w:r>
      <w:r w:rsidRPr="00932826">
        <w:rPr>
          <w:i/>
          <w:iCs/>
          <w:shd w:val="clear" w:color="auto" w:fill="FFFFFF"/>
        </w:rPr>
        <w:t>11</w:t>
      </w:r>
      <w:r w:rsidRPr="00932826">
        <w:rPr>
          <w:shd w:val="clear" w:color="auto" w:fill="FFFFFF"/>
        </w:rPr>
        <w:t>(14), p.3863.</w:t>
      </w:r>
    </w:p>
    <w:p w14:paraId="154E9418" w14:textId="276E2E1E" w:rsidR="003E3879" w:rsidRPr="005515D6" w:rsidRDefault="003E3879" w:rsidP="000C39EA">
      <w:r w:rsidRPr="00932826">
        <w:rPr>
          <w:shd w:val="clear" w:color="auto" w:fill="FFFFFF"/>
        </w:rPr>
        <w:t xml:space="preserve">Valentina, E. and </w:t>
      </w:r>
      <w:proofErr w:type="spellStart"/>
      <w:r w:rsidRPr="00932826">
        <w:rPr>
          <w:shd w:val="clear" w:color="auto" w:fill="FFFFFF"/>
        </w:rPr>
        <w:t>Lupiyoadi</w:t>
      </w:r>
      <w:proofErr w:type="spellEnd"/>
      <w:r w:rsidRPr="00932826">
        <w:rPr>
          <w:shd w:val="clear" w:color="auto" w:fill="FFFFFF"/>
        </w:rPr>
        <w:t xml:space="preserve">, R. (2021) The Implementation of Promotion through </w:t>
      </w:r>
      <w:proofErr w:type="gramStart"/>
      <w:r w:rsidRPr="00932826">
        <w:rPr>
          <w:shd w:val="clear" w:color="auto" w:fill="FFFFFF"/>
        </w:rPr>
        <w:t>Social Media</w:t>
      </w:r>
      <w:proofErr w:type="gramEnd"/>
      <w:r w:rsidRPr="00932826">
        <w:rPr>
          <w:shd w:val="clear" w:color="auto" w:fill="FFFFFF"/>
        </w:rPr>
        <w:t xml:space="preserve"> in Increasing Consumer Awareness and Purchase Intention</w:t>
      </w:r>
      <w:r w:rsidR="005515D6">
        <w:rPr>
          <w:shd w:val="clear" w:color="auto" w:fill="FFFFFF"/>
        </w:rPr>
        <w:t xml:space="preserve">’, </w:t>
      </w:r>
      <w:r w:rsidR="005515D6" w:rsidRPr="005515D6">
        <w:rPr>
          <w:i/>
          <w:iCs/>
          <w:shd w:val="clear" w:color="auto" w:fill="FFFFFF"/>
        </w:rPr>
        <w:t>International Journal of Scientific &amp; Engineering Research,</w:t>
      </w:r>
      <w:r w:rsidR="005515D6">
        <w:rPr>
          <w:shd w:val="clear" w:color="auto" w:fill="FFFFFF"/>
        </w:rPr>
        <w:t xml:space="preserve"> 10(7), pp. 746-750.</w:t>
      </w:r>
    </w:p>
    <w:p w14:paraId="6D8B3F39" w14:textId="3CC71381" w:rsidR="00EF4279" w:rsidRPr="00932826" w:rsidRDefault="00EF4279" w:rsidP="007F34A5">
      <w:pPr>
        <w:rPr>
          <w:shd w:val="clear" w:color="auto" w:fill="FFFFFF"/>
        </w:rPr>
      </w:pPr>
      <w:r w:rsidRPr="00932826">
        <w:rPr>
          <w:shd w:val="clear" w:color="auto" w:fill="FFFFFF"/>
        </w:rPr>
        <w:t xml:space="preserve">Wang, C.N., Day, J.D. and Farid, M. (2019) </w:t>
      </w:r>
      <w:r w:rsidR="005515D6">
        <w:rPr>
          <w:shd w:val="clear" w:color="auto" w:fill="FFFFFF"/>
        </w:rPr>
        <w:t>‘</w:t>
      </w:r>
      <w:r w:rsidRPr="00932826">
        <w:rPr>
          <w:shd w:val="clear" w:color="auto" w:fill="FFFFFF"/>
        </w:rPr>
        <w:t>Service innovation model of the automobile service industry</w:t>
      </w:r>
      <w:r w:rsidR="005515D6">
        <w:rPr>
          <w:shd w:val="clear" w:color="auto" w:fill="FFFFFF"/>
        </w:rPr>
        <w:t>’,</w:t>
      </w:r>
      <w:r w:rsidRPr="00932826">
        <w:rPr>
          <w:shd w:val="clear" w:color="auto" w:fill="FFFFFF"/>
        </w:rPr>
        <w:t> </w:t>
      </w:r>
      <w:r w:rsidRPr="00932826">
        <w:rPr>
          <w:i/>
          <w:iCs/>
          <w:shd w:val="clear" w:color="auto" w:fill="FFFFFF"/>
        </w:rPr>
        <w:t>Applied Sciences</w:t>
      </w:r>
      <w:r w:rsidRPr="00932826">
        <w:rPr>
          <w:shd w:val="clear" w:color="auto" w:fill="FFFFFF"/>
        </w:rPr>
        <w:t>, </w:t>
      </w:r>
      <w:r w:rsidRPr="00932826">
        <w:rPr>
          <w:i/>
          <w:iCs/>
          <w:shd w:val="clear" w:color="auto" w:fill="FFFFFF"/>
        </w:rPr>
        <w:t>9</w:t>
      </w:r>
      <w:r w:rsidRPr="00932826">
        <w:rPr>
          <w:shd w:val="clear" w:color="auto" w:fill="FFFFFF"/>
        </w:rPr>
        <w:t>(12), p.2403.</w:t>
      </w:r>
    </w:p>
    <w:p w14:paraId="12054DC5" w14:textId="2955DF7E" w:rsidR="00EF4279" w:rsidRPr="00932826" w:rsidRDefault="00EF4279" w:rsidP="00F603EF">
      <w:r w:rsidRPr="00932826">
        <w:rPr>
          <w:shd w:val="clear" w:color="auto" w:fill="FFFFFF"/>
        </w:rPr>
        <w:t xml:space="preserve">Wang, J. and Peng, X. (2020) </w:t>
      </w:r>
      <w:r w:rsidR="005515D6">
        <w:rPr>
          <w:shd w:val="clear" w:color="auto" w:fill="FFFFFF"/>
        </w:rPr>
        <w:t>‘</w:t>
      </w:r>
      <w:r w:rsidR="009F753E" w:rsidRPr="00932826">
        <w:rPr>
          <w:shd w:val="clear" w:color="auto" w:fill="FFFFFF"/>
        </w:rPr>
        <w:t>A</w:t>
      </w:r>
      <w:r w:rsidRPr="00932826">
        <w:rPr>
          <w:shd w:val="clear" w:color="auto" w:fill="FFFFFF"/>
        </w:rPr>
        <w:t xml:space="preserve"> study of </w:t>
      </w:r>
      <w:r w:rsidR="009F753E" w:rsidRPr="00932826">
        <w:rPr>
          <w:shd w:val="clear" w:color="auto" w:fill="FFFFFF"/>
        </w:rPr>
        <w:t>P</w:t>
      </w:r>
      <w:r w:rsidRPr="00932826">
        <w:rPr>
          <w:shd w:val="clear" w:color="auto" w:fill="FFFFFF"/>
        </w:rPr>
        <w:t xml:space="preserve">atent </w:t>
      </w:r>
      <w:proofErr w:type="gramStart"/>
      <w:r w:rsidR="009F753E" w:rsidRPr="00932826">
        <w:rPr>
          <w:shd w:val="clear" w:color="auto" w:fill="FFFFFF"/>
        </w:rPr>
        <w:t>O</w:t>
      </w:r>
      <w:r w:rsidRPr="00932826">
        <w:rPr>
          <w:shd w:val="clear" w:color="auto" w:fill="FFFFFF"/>
        </w:rPr>
        <w:t xml:space="preserve">pen </w:t>
      </w:r>
      <w:r w:rsidR="009F753E" w:rsidRPr="00932826">
        <w:rPr>
          <w:shd w:val="clear" w:color="auto" w:fill="FFFFFF"/>
        </w:rPr>
        <w:t>S</w:t>
      </w:r>
      <w:r w:rsidRPr="00932826">
        <w:rPr>
          <w:shd w:val="clear" w:color="auto" w:fill="FFFFFF"/>
        </w:rPr>
        <w:t>ource</w:t>
      </w:r>
      <w:proofErr w:type="gramEnd"/>
      <w:r w:rsidRPr="00932826">
        <w:rPr>
          <w:shd w:val="clear" w:color="auto" w:fill="FFFFFF"/>
        </w:rPr>
        <w:t xml:space="preserve"> </w:t>
      </w:r>
      <w:r w:rsidR="009F753E" w:rsidRPr="00932826">
        <w:rPr>
          <w:shd w:val="clear" w:color="auto" w:fill="FFFFFF"/>
        </w:rPr>
        <w:t>S</w:t>
      </w:r>
      <w:r w:rsidRPr="00932826">
        <w:rPr>
          <w:shd w:val="clear" w:color="auto" w:fill="FFFFFF"/>
        </w:rPr>
        <w:t xml:space="preserve">trategies based on </w:t>
      </w:r>
      <w:r w:rsidR="009F753E" w:rsidRPr="00932826">
        <w:rPr>
          <w:shd w:val="clear" w:color="auto" w:fill="FFFFFF"/>
        </w:rPr>
        <w:t>O</w:t>
      </w:r>
      <w:r w:rsidRPr="00932826">
        <w:rPr>
          <w:shd w:val="clear" w:color="auto" w:fill="FFFFFF"/>
        </w:rPr>
        <w:t xml:space="preserve">pen </w:t>
      </w:r>
      <w:r w:rsidR="009F753E" w:rsidRPr="00932826">
        <w:rPr>
          <w:shd w:val="clear" w:color="auto" w:fill="FFFFFF"/>
        </w:rPr>
        <w:t>I</w:t>
      </w:r>
      <w:r w:rsidRPr="00932826">
        <w:rPr>
          <w:shd w:val="clear" w:color="auto" w:fill="FFFFFF"/>
        </w:rPr>
        <w:t xml:space="preserve">nnovation: The </w:t>
      </w:r>
      <w:r w:rsidR="009F753E" w:rsidRPr="00932826">
        <w:rPr>
          <w:shd w:val="clear" w:color="auto" w:fill="FFFFFF"/>
        </w:rPr>
        <w:t>C</w:t>
      </w:r>
      <w:r w:rsidRPr="00932826">
        <w:rPr>
          <w:shd w:val="clear" w:color="auto" w:fill="FFFFFF"/>
        </w:rPr>
        <w:t xml:space="preserve">ase of </w:t>
      </w:r>
      <w:r w:rsidR="009F753E" w:rsidRPr="00932826">
        <w:rPr>
          <w:shd w:val="clear" w:color="auto" w:fill="FFFFFF"/>
        </w:rPr>
        <w:t>T</w:t>
      </w:r>
      <w:r w:rsidRPr="00932826">
        <w:rPr>
          <w:shd w:val="clear" w:color="auto" w:fill="FFFFFF"/>
        </w:rPr>
        <w:t>esla</w:t>
      </w:r>
      <w:r w:rsidR="005515D6">
        <w:rPr>
          <w:shd w:val="clear" w:color="auto" w:fill="FFFFFF"/>
        </w:rPr>
        <w:t>’,</w:t>
      </w:r>
      <w:r w:rsidRPr="00932826">
        <w:rPr>
          <w:shd w:val="clear" w:color="auto" w:fill="FFFFFF"/>
        </w:rPr>
        <w:t> </w:t>
      </w:r>
      <w:r w:rsidRPr="00932826">
        <w:rPr>
          <w:i/>
          <w:iCs/>
          <w:shd w:val="clear" w:color="auto" w:fill="FFFFFF"/>
        </w:rPr>
        <w:t>Open Journal of Social Sciences</w:t>
      </w:r>
      <w:r w:rsidRPr="00932826">
        <w:rPr>
          <w:shd w:val="clear" w:color="auto" w:fill="FFFFFF"/>
        </w:rPr>
        <w:t>, </w:t>
      </w:r>
      <w:r w:rsidRPr="00932826">
        <w:rPr>
          <w:i/>
          <w:iCs/>
          <w:shd w:val="clear" w:color="auto" w:fill="FFFFFF"/>
        </w:rPr>
        <w:t>8</w:t>
      </w:r>
      <w:r w:rsidRPr="00932826">
        <w:rPr>
          <w:shd w:val="clear" w:color="auto" w:fill="FFFFFF"/>
        </w:rPr>
        <w:t>(07), p.386.</w:t>
      </w:r>
    </w:p>
    <w:p w14:paraId="70852CF2" w14:textId="7E463C23" w:rsidR="00EF4279" w:rsidRPr="00932826" w:rsidRDefault="00EF4279" w:rsidP="00965E88">
      <w:pPr>
        <w:rPr>
          <w:shd w:val="clear" w:color="auto" w:fill="FFFFFF"/>
        </w:rPr>
      </w:pPr>
      <w:r w:rsidRPr="00932826">
        <w:rPr>
          <w:shd w:val="clear" w:color="auto" w:fill="FFFFFF"/>
        </w:rPr>
        <w:t xml:space="preserve">Wibowo, A., Chen, S.C., </w:t>
      </w:r>
      <w:proofErr w:type="spellStart"/>
      <w:r w:rsidRPr="00932826">
        <w:rPr>
          <w:shd w:val="clear" w:color="auto" w:fill="FFFFFF"/>
        </w:rPr>
        <w:t>Wiangin</w:t>
      </w:r>
      <w:proofErr w:type="spellEnd"/>
      <w:r w:rsidRPr="00932826">
        <w:rPr>
          <w:shd w:val="clear" w:color="auto" w:fill="FFFFFF"/>
        </w:rPr>
        <w:t xml:space="preserve">, U., Ma, Y. and </w:t>
      </w:r>
      <w:proofErr w:type="spellStart"/>
      <w:r w:rsidRPr="00932826">
        <w:rPr>
          <w:shd w:val="clear" w:color="auto" w:fill="FFFFFF"/>
        </w:rPr>
        <w:t>Ruangkanjanases</w:t>
      </w:r>
      <w:proofErr w:type="spellEnd"/>
      <w:r w:rsidRPr="00932826">
        <w:rPr>
          <w:shd w:val="clear" w:color="auto" w:fill="FFFFFF"/>
        </w:rPr>
        <w:t xml:space="preserve">, </w:t>
      </w:r>
      <w:proofErr w:type="gramStart"/>
      <w:r w:rsidRPr="00932826">
        <w:rPr>
          <w:shd w:val="clear" w:color="auto" w:fill="FFFFFF"/>
        </w:rPr>
        <w:t>A.(</w:t>
      </w:r>
      <w:proofErr w:type="gramEnd"/>
      <w:r w:rsidRPr="00932826">
        <w:rPr>
          <w:shd w:val="clear" w:color="auto" w:fill="FFFFFF"/>
        </w:rPr>
        <w:t xml:space="preserve">2020) </w:t>
      </w:r>
      <w:r w:rsidR="00CB74BC">
        <w:rPr>
          <w:shd w:val="clear" w:color="auto" w:fill="FFFFFF"/>
        </w:rPr>
        <w:t>‘</w:t>
      </w:r>
      <w:r w:rsidRPr="00932826">
        <w:rPr>
          <w:shd w:val="clear" w:color="auto" w:fill="FFFFFF"/>
        </w:rPr>
        <w:t xml:space="preserve">Customer </w:t>
      </w:r>
      <w:proofErr w:type="spellStart"/>
      <w:r w:rsidRPr="00932826">
        <w:rPr>
          <w:shd w:val="clear" w:color="auto" w:fill="FFFFFF"/>
        </w:rPr>
        <w:t>behavior</w:t>
      </w:r>
      <w:proofErr w:type="spellEnd"/>
      <w:r w:rsidRPr="00932826">
        <w:rPr>
          <w:shd w:val="clear" w:color="auto" w:fill="FFFFFF"/>
        </w:rPr>
        <w:t xml:space="preserve"> as an outcome of social media marketing: The role of social media marketing activity and customer experience</w:t>
      </w:r>
      <w:r w:rsidR="00CB74BC">
        <w:rPr>
          <w:shd w:val="clear" w:color="auto" w:fill="FFFFFF"/>
        </w:rPr>
        <w:t>’,</w:t>
      </w:r>
      <w:r w:rsidRPr="00932826">
        <w:rPr>
          <w:shd w:val="clear" w:color="auto" w:fill="FFFFFF"/>
        </w:rPr>
        <w:t> </w:t>
      </w:r>
      <w:r w:rsidRPr="00932826">
        <w:rPr>
          <w:i/>
          <w:iCs/>
          <w:shd w:val="clear" w:color="auto" w:fill="FFFFFF"/>
        </w:rPr>
        <w:t>Sustainability</w:t>
      </w:r>
      <w:r w:rsidRPr="00932826">
        <w:rPr>
          <w:shd w:val="clear" w:color="auto" w:fill="FFFFFF"/>
        </w:rPr>
        <w:t>, </w:t>
      </w:r>
      <w:r w:rsidRPr="00932826">
        <w:rPr>
          <w:i/>
          <w:iCs/>
          <w:shd w:val="clear" w:color="auto" w:fill="FFFFFF"/>
        </w:rPr>
        <w:t>13</w:t>
      </w:r>
      <w:r w:rsidRPr="00932826">
        <w:rPr>
          <w:shd w:val="clear" w:color="auto" w:fill="FFFFFF"/>
        </w:rPr>
        <w:t>(1), p.189.</w:t>
      </w:r>
    </w:p>
    <w:p w14:paraId="401A2A76" w14:textId="1246306C" w:rsidR="00EF4279" w:rsidRPr="00932826" w:rsidRDefault="00EF4279" w:rsidP="001F10E9">
      <w:pPr>
        <w:rPr>
          <w:b/>
          <w:bCs/>
        </w:rPr>
      </w:pPr>
      <w:bookmarkStart w:id="17" w:name="_Hlk122363196"/>
      <w:proofErr w:type="spellStart"/>
      <w:r w:rsidRPr="00932826">
        <w:lastRenderedPageBreak/>
        <w:t>Woiceshyn</w:t>
      </w:r>
      <w:proofErr w:type="spellEnd"/>
      <w:r w:rsidRPr="00932826">
        <w:t xml:space="preserve">, J. and </w:t>
      </w:r>
      <w:proofErr w:type="spellStart"/>
      <w:r w:rsidRPr="00932826">
        <w:t>Daellenbach</w:t>
      </w:r>
      <w:proofErr w:type="spellEnd"/>
      <w:r w:rsidRPr="00932826">
        <w:t>, U. (2018</w:t>
      </w:r>
      <w:bookmarkEnd w:id="17"/>
      <w:r w:rsidRPr="00932826">
        <w:t xml:space="preserve">) </w:t>
      </w:r>
      <w:r w:rsidR="00CB74BC">
        <w:t>‘</w:t>
      </w:r>
      <w:r w:rsidRPr="00932826">
        <w:t>Evaluating inductive vs deductive research in management studies: Implications for authors, editors, and reviewers</w:t>
      </w:r>
      <w:r w:rsidR="00CB74BC">
        <w:t>’,</w:t>
      </w:r>
      <w:r w:rsidRPr="00932826">
        <w:t> </w:t>
      </w:r>
      <w:r w:rsidRPr="00932826">
        <w:rPr>
          <w:i/>
        </w:rPr>
        <w:t>Qualitative research in organizations and management: An International Journal, 13</w:t>
      </w:r>
      <w:r w:rsidRPr="00932826">
        <w:t>(2), pp.183-195</w:t>
      </w:r>
      <w:r w:rsidRPr="00932826">
        <w:rPr>
          <w:rFonts w:ascii="Arial" w:hAnsi="Arial" w:cs="Arial"/>
          <w:sz w:val="20"/>
          <w:szCs w:val="20"/>
          <w:shd w:val="clear" w:color="auto" w:fill="FFFFFF"/>
        </w:rPr>
        <w:t>.</w:t>
      </w:r>
    </w:p>
    <w:p w14:paraId="1B7BEC64" w14:textId="0E9A8AB2" w:rsidR="0022538D" w:rsidRPr="00932826" w:rsidRDefault="00EF4279" w:rsidP="007F34A5">
      <w:pPr>
        <w:rPr>
          <w:shd w:val="clear" w:color="auto" w:fill="FFFFFF"/>
        </w:rPr>
      </w:pPr>
      <w:r w:rsidRPr="00932826">
        <w:rPr>
          <w:shd w:val="clear" w:color="auto" w:fill="FFFFFF"/>
        </w:rPr>
        <w:t xml:space="preserve">Zhang, Z., Zhang, N. and Wang, J. (2022) </w:t>
      </w:r>
      <w:r w:rsidR="00CB74BC">
        <w:rPr>
          <w:shd w:val="clear" w:color="auto" w:fill="FFFFFF"/>
        </w:rPr>
        <w:t>‘</w:t>
      </w:r>
      <w:r w:rsidRPr="00932826">
        <w:rPr>
          <w:shd w:val="clear" w:color="auto" w:fill="FFFFFF"/>
        </w:rPr>
        <w:t xml:space="preserve">The Influencing Factors on Impulse Buying </w:t>
      </w:r>
      <w:proofErr w:type="spellStart"/>
      <w:r w:rsidRPr="00932826">
        <w:rPr>
          <w:shd w:val="clear" w:color="auto" w:fill="FFFFFF"/>
        </w:rPr>
        <w:t>Behavior</w:t>
      </w:r>
      <w:proofErr w:type="spellEnd"/>
      <w:r w:rsidRPr="00932826">
        <w:rPr>
          <w:shd w:val="clear" w:color="auto" w:fill="FFFFFF"/>
        </w:rPr>
        <w:t xml:space="preserve"> of Consumers under the Mode of Hunger Marketing in Live Commerce</w:t>
      </w:r>
      <w:r w:rsidR="00CB74BC">
        <w:rPr>
          <w:shd w:val="clear" w:color="auto" w:fill="FFFFFF"/>
        </w:rPr>
        <w:t>’,</w:t>
      </w:r>
      <w:r w:rsidRPr="00932826">
        <w:rPr>
          <w:shd w:val="clear" w:color="auto" w:fill="FFFFFF"/>
        </w:rPr>
        <w:t> </w:t>
      </w:r>
      <w:r w:rsidRPr="00932826">
        <w:rPr>
          <w:i/>
          <w:iCs/>
          <w:shd w:val="clear" w:color="auto" w:fill="FFFFFF"/>
        </w:rPr>
        <w:t>Sustainability</w:t>
      </w:r>
      <w:r w:rsidRPr="00932826">
        <w:rPr>
          <w:shd w:val="clear" w:color="auto" w:fill="FFFFFF"/>
        </w:rPr>
        <w:t>, </w:t>
      </w:r>
      <w:r w:rsidRPr="00932826">
        <w:rPr>
          <w:i/>
          <w:iCs/>
          <w:shd w:val="clear" w:color="auto" w:fill="FFFFFF"/>
        </w:rPr>
        <w:t>14</w:t>
      </w:r>
      <w:r w:rsidRPr="00932826">
        <w:rPr>
          <w:shd w:val="clear" w:color="auto" w:fill="FFFFFF"/>
        </w:rPr>
        <w:t>(4), p.2122.</w:t>
      </w:r>
    </w:p>
    <w:p w14:paraId="46DBD618" w14:textId="5B5072BB" w:rsidR="00EF4279" w:rsidRPr="00932826" w:rsidRDefault="00EF4279" w:rsidP="007F34A5">
      <w:r w:rsidRPr="00932826">
        <w:rPr>
          <w:shd w:val="clear" w:color="auto" w:fill="FFFFFF"/>
        </w:rPr>
        <w:t>Zhou, M. and Wang, J. (</w:t>
      </w:r>
      <w:r w:rsidR="00CB74BC">
        <w:rPr>
          <w:shd w:val="clear" w:color="auto" w:fill="FFFFFF"/>
        </w:rPr>
        <w:t>2019,</w:t>
      </w:r>
      <w:r w:rsidRPr="00932826">
        <w:rPr>
          <w:shd w:val="clear" w:color="auto" w:fill="FFFFFF"/>
        </w:rPr>
        <w:t xml:space="preserve"> December) </w:t>
      </w:r>
      <w:r w:rsidR="00CB74BC">
        <w:rPr>
          <w:shd w:val="clear" w:color="auto" w:fill="FFFFFF"/>
        </w:rPr>
        <w:t>‘</w:t>
      </w:r>
      <w:r w:rsidRPr="00932826">
        <w:rPr>
          <w:shd w:val="clear" w:color="auto" w:fill="FFFFFF"/>
        </w:rPr>
        <w:t>Research on the Impact of Innovation Ecosystem on the Upgrade of Automobile Industry</w:t>
      </w:r>
      <w:r w:rsidR="00CB74BC">
        <w:rPr>
          <w:shd w:val="clear" w:color="auto" w:fill="FFFFFF"/>
        </w:rPr>
        <w:t>’</w:t>
      </w:r>
      <w:r w:rsidRPr="00932826">
        <w:rPr>
          <w:shd w:val="clear" w:color="auto" w:fill="FFFFFF"/>
        </w:rPr>
        <w:t xml:space="preserve"> In </w:t>
      </w:r>
      <w:r w:rsidRPr="00932826">
        <w:rPr>
          <w:i/>
          <w:iCs/>
          <w:shd w:val="clear" w:color="auto" w:fill="FFFFFF"/>
        </w:rPr>
        <w:t>Fourth International Conference on Economic and Business Management (FEBM 2019)</w:t>
      </w:r>
      <w:r w:rsidRPr="00932826">
        <w:rPr>
          <w:shd w:val="clear" w:color="auto" w:fill="FFFFFF"/>
        </w:rPr>
        <w:t> (pp. 200-204). Atlantis Press.</w:t>
      </w:r>
    </w:p>
    <w:p w14:paraId="7AB13FC4" w14:textId="37ADF24F" w:rsidR="00EF4279" w:rsidRPr="00932826" w:rsidRDefault="00EF4279" w:rsidP="003A4172">
      <w:pPr>
        <w:rPr>
          <w:shd w:val="clear" w:color="auto" w:fill="FFFFFF"/>
        </w:rPr>
      </w:pPr>
      <w:proofErr w:type="spellStart"/>
      <w:r w:rsidRPr="00932826">
        <w:rPr>
          <w:shd w:val="clear" w:color="auto" w:fill="FFFFFF"/>
        </w:rPr>
        <w:t>Žukauskas</w:t>
      </w:r>
      <w:proofErr w:type="spellEnd"/>
      <w:r w:rsidRPr="00932826">
        <w:rPr>
          <w:shd w:val="clear" w:color="auto" w:fill="FFFFFF"/>
        </w:rPr>
        <w:t xml:space="preserve">, P., </w:t>
      </w:r>
      <w:proofErr w:type="spellStart"/>
      <w:r w:rsidRPr="00932826">
        <w:rPr>
          <w:shd w:val="clear" w:color="auto" w:fill="FFFFFF"/>
        </w:rPr>
        <w:t>Vveinhardt</w:t>
      </w:r>
      <w:proofErr w:type="spellEnd"/>
      <w:r w:rsidRPr="00932826">
        <w:rPr>
          <w:shd w:val="clear" w:color="auto" w:fill="FFFFFF"/>
        </w:rPr>
        <w:t xml:space="preserve">, J. and </w:t>
      </w:r>
      <w:proofErr w:type="spellStart"/>
      <w:r w:rsidRPr="00932826">
        <w:rPr>
          <w:shd w:val="clear" w:color="auto" w:fill="FFFFFF"/>
        </w:rPr>
        <w:t>Andriukaitienė</w:t>
      </w:r>
      <w:proofErr w:type="spellEnd"/>
      <w:r w:rsidRPr="00932826">
        <w:rPr>
          <w:shd w:val="clear" w:color="auto" w:fill="FFFFFF"/>
        </w:rPr>
        <w:t>, R. (2018)</w:t>
      </w:r>
      <w:r w:rsidR="00CB74BC">
        <w:rPr>
          <w:shd w:val="clear" w:color="auto" w:fill="FFFFFF"/>
        </w:rPr>
        <w:t>’</w:t>
      </w:r>
      <w:r w:rsidRPr="00932826">
        <w:rPr>
          <w:shd w:val="clear" w:color="auto" w:fill="FFFFFF"/>
        </w:rPr>
        <w:t>Philosophy and paradigm of scientific research</w:t>
      </w:r>
      <w:r w:rsidR="00CB74BC">
        <w:rPr>
          <w:shd w:val="clear" w:color="auto" w:fill="FFFFFF"/>
        </w:rPr>
        <w:t>’,</w:t>
      </w:r>
      <w:r w:rsidRPr="00932826">
        <w:rPr>
          <w:shd w:val="clear" w:color="auto" w:fill="FFFFFF"/>
        </w:rPr>
        <w:t> </w:t>
      </w:r>
      <w:r w:rsidRPr="00932826">
        <w:rPr>
          <w:i/>
          <w:iCs/>
          <w:shd w:val="clear" w:color="auto" w:fill="FFFFFF"/>
        </w:rPr>
        <w:t>Management culture and corporate social responsibility</w:t>
      </w:r>
      <w:r w:rsidRPr="00932826">
        <w:rPr>
          <w:shd w:val="clear" w:color="auto" w:fill="FFFFFF"/>
        </w:rPr>
        <w:t>, </w:t>
      </w:r>
      <w:r w:rsidRPr="00932826">
        <w:rPr>
          <w:i/>
          <w:iCs/>
          <w:shd w:val="clear" w:color="auto" w:fill="FFFFFF"/>
        </w:rPr>
        <w:t>121</w:t>
      </w:r>
      <w:r w:rsidRPr="00932826">
        <w:rPr>
          <w:shd w:val="clear" w:color="auto" w:fill="FFFFFF"/>
        </w:rPr>
        <w:t>.</w:t>
      </w:r>
    </w:p>
    <w:p w14:paraId="6AD401F9" w14:textId="77777777" w:rsidR="003A4172" w:rsidRPr="00932826" w:rsidRDefault="007A20F4" w:rsidP="0010059D">
      <w:pPr>
        <w:rPr>
          <w:rFonts w:eastAsiaTheme="majorEastAsia" w:cstheme="majorBidi"/>
          <w:b/>
          <w:bCs/>
          <w:szCs w:val="28"/>
          <w:shd w:val="clear" w:color="auto" w:fill="FFFFFF"/>
          <w:lang w:val="en-IN"/>
        </w:rPr>
      </w:pPr>
      <w:r w:rsidRPr="00932826">
        <w:rPr>
          <w:shd w:val="clear" w:color="auto" w:fill="FFFFFF"/>
        </w:rPr>
        <w:br w:type="page"/>
      </w:r>
    </w:p>
    <w:p w14:paraId="625C8C04" w14:textId="77777777" w:rsidR="00965E88" w:rsidRPr="00932826" w:rsidRDefault="007A20F4" w:rsidP="00465FB9">
      <w:pPr>
        <w:pStyle w:val="Heading1"/>
        <w:rPr>
          <w:color w:val="auto"/>
          <w:shd w:val="clear" w:color="auto" w:fill="FFFFFF"/>
        </w:rPr>
      </w:pPr>
      <w:bookmarkStart w:id="18" w:name="_Toc122453391"/>
      <w:r w:rsidRPr="00932826">
        <w:rPr>
          <w:color w:val="auto"/>
          <w:shd w:val="clear" w:color="auto" w:fill="FFFFFF"/>
        </w:rPr>
        <w:lastRenderedPageBreak/>
        <w:t>Terms of Glossary</w:t>
      </w:r>
      <w:bookmarkEnd w:id="18"/>
    </w:p>
    <w:p w14:paraId="13745849" w14:textId="77777777" w:rsidR="00E7518E" w:rsidRPr="00932826" w:rsidRDefault="007A20F4" w:rsidP="00E7518E">
      <w:r w:rsidRPr="00932826">
        <w:t>Electric vehicles: They use one or more electric motors for propulsion</w:t>
      </w:r>
    </w:p>
    <w:p w14:paraId="716BB265" w14:textId="77777777" w:rsidR="001600C1" w:rsidRPr="00932826" w:rsidRDefault="007A20F4" w:rsidP="002D4166">
      <w:pPr>
        <w:rPr>
          <w:rFonts w:eastAsiaTheme="majorEastAsia" w:cstheme="majorBidi"/>
          <w:szCs w:val="28"/>
          <w:lang w:val="en-IN"/>
        </w:rPr>
      </w:pPr>
      <w:r w:rsidRPr="00932826">
        <w:t>Consumer behaviour: St</w:t>
      </w:r>
      <w:r w:rsidR="002D4166" w:rsidRPr="00932826">
        <w:t>u</w:t>
      </w:r>
      <w:r w:rsidRPr="00932826">
        <w:t xml:space="preserve">dy of activities associated with consumer </w:t>
      </w:r>
      <w:r w:rsidR="002D4166" w:rsidRPr="00932826">
        <w:t>purchase</w:t>
      </w:r>
      <w:r w:rsidRPr="00932826">
        <w:t xml:space="preserve">, use </w:t>
      </w:r>
      <w:r w:rsidR="002D4166" w:rsidRPr="00932826">
        <w:t>or disposal or products and services</w:t>
      </w:r>
      <w:r w:rsidR="00FF7D5D" w:rsidRPr="00932826">
        <w:br w:type="page"/>
      </w:r>
    </w:p>
    <w:p w14:paraId="4BA7D0A4" w14:textId="77777777" w:rsidR="00B17FE7" w:rsidRPr="00932826" w:rsidRDefault="007A20F4" w:rsidP="00312AB1">
      <w:pPr>
        <w:pStyle w:val="Heading1"/>
        <w:rPr>
          <w:color w:val="auto"/>
        </w:rPr>
      </w:pPr>
      <w:bookmarkStart w:id="19" w:name="_Toc122453392"/>
      <w:r w:rsidRPr="00932826">
        <w:rPr>
          <w:color w:val="auto"/>
        </w:rPr>
        <w:lastRenderedPageBreak/>
        <w:t>Appendix</w:t>
      </w:r>
      <w:bookmarkEnd w:id="19"/>
    </w:p>
    <w:p w14:paraId="7FFBF878" w14:textId="77777777" w:rsidR="00C958C5" w:rsidRPr="00932826" w:rsidRDefault="00C958C5" w:rsidP="00C958C5">
      <w:pPr>
        <w:keepNext/>
        <w:jc w:val="center"/>
      </w:pPr>
    </w:p>
    <w:p w14:paraId="00780C15" w14:textId="77777777" w:rsidR="00406A24" w:rsidRPr="00932826" w:rsidRDefault="007A20F4" w:rsidP="00C958C5">
      <w:pPr>
        <w:rPr>
          <w:b/>
          <w:bCs/>
          <w:lang w:val="en-IN"/>
        </w:rPr>
      </w:pPr>
      <w:r w:rsidRPr="00932826">
        <w:rPr>
          <w:b/>
          <w:bCs/>
          <w:lang w:val="en-IN"/>
        </w:rPr>
        <w:t>Secondary research</w:t>
      </w:r>
    </w:p>
    <w:tbl>
      <w:tblPr>
        <w:tblStyle w:val="TableGrid"/>
        <w:tblW w:w="9478" w:type="dxa"/>
        <w:tblLook w:val="04A0" w:firstRow="1" w:lastRow="0" w:firstColumn="1" w:lastColumn="0" w:noHBand="0" w:noVBand="1"/>
      </w:tblPr>
      <w:tblGrid>
        <w:gridCol w:w="1336"/>
        <w:gridCol w:w="2202"/>
        <w:gridCol w:w="1388"/>
        <w:gridCol w:w="1297"/>
        <w:gridCol w:w="3255"/>
      </w:tblGrid>
      <w:tr w:rsidR="00932826" w:rsidRPr="00932826" w14:paraId="0CAAB355" w14:textId="77777777" w:rsidTr="00CB74BC">
        <w:tc>
          <w:tcPr>
            <w:tcW w:w="1336" w:type="dxa"/>
            <w:shd w:val="clear" w:color="auto" w:fill="FBD4B4" w:themeFill="accent6" w:themeFillTint="66"/>
          </w:tcPr>
          <w:p w14:paraId="1874381B" w14:textId="77777777" w:rsidR="00406A24" w:rsidRPr="00932826" w:rsidRDefault="007A20F4" w:rsidP="00087FDA">
            <w:pPr>
              <w:rPr>
                <w:b/>
                <w:bCs/>
                <w:sz w:val="24"/>
                <w:szCs w:val="24"/>
                <w:lang w:val="en-IN"/>
              </w:rPr>
            </w:pPr>
            <w:r w:rsidRPr="00932826">
              <w:rPr>
                <w:b/>
                <w:bCs/>
                <w:sz w:val="24"/>
                <w:szCs w:val="24"/>
                <w:lang w:val="en-IN"/>
              </w:rPr>
              <w:t>Themes</w:t>
            </w:r>
          </w:p>
        </w:tc>
        <w:tc>
          <w:tcPr>
            <w:tcW w:w="2314" w:type="dxa"/>
            <w:shd w:val="clear" w:color="auto" w:fill="FBD4B4" w:themeFill="accent6" w:themeFillTint="66"/>
          </w:tcPr>
          <w:p w14:paraId="3D99194F" w14:textId="77777777" w:rsidR="00406A24" w:rsidRPr="00932826" w:rsidRDefault="007A20F4" w:rsidP="00087FDA">
            <w:pPr>
              <w:rPr>
                <w:b/>
                <w:bCs/>
                <w:sz w:val="24"/>
                <w:szCs w:val="24"/>
                <w:lang w:val="en-IN"/>
              </w:rPr>
            </w:pPr>
            <w:r w:rsidRPr="00932826">
              <w:rPr>
                <w:b/>
                <w:bCs/>
                <w:sz w:val="24"/>
                <w:szCs w:val="24"/>
                <w:lang w:val="en-IN"/>
              </w:rPr>
              <w:t>Sources</w:t>
            </w:r>
          </w:p>
        </w:tc>
        <w:tc>
          <w:tcPr>
            <w:tcW w:w="1418" w:type="dxa"/>
            <w:shd w:val="clear" w:color="auto" w:fill="FBD4B4" w:themeFill="accent6" w:themeFillTint="66"/>
          </w:tcPr>
          <w:p w14:paraId="356CC534" w14:textId="77777777" w:rsidR="00406A24" w:rsidRPr="00932826" w:rsidRDefault="007A20F4" w:rsidP="00087FDA">
            <w:pPr>
              <w:rPr>
                <w:b/>
                <w:bCs/>
                <w:sz w:val="24"/>
                <w:szCs w:val="24"/>
                <w:lang w:val="en-IN"/>
              </w:rPr>
            </w:pPr>
            <w:r w:rsidRPr="00932826">
              <w:rPr>
                <w:b/>
                <w:bCs/>
                <w:sz w:val="24"/>
                <w:szCs w:val="24"/>
                <w:lang w:val="en-IN"/>
              </w:rPr>
              <w:t>Authors</w:t>
            </w:r>
          </w:p>
        </w:tc>
        <w:tc>
          <w:tcPr>
            <w:tcW w:w="852" w:type="dxa"/>
            <w:shd w:val="clear" w:color="auto" w:fill="FBD4B4" w:themeFill="accent6" w:themeFillTint="66"/>
          </w:tcPr>
          <w:p w14:paraId="28D6216D" w14:textId="77777777" w:rsidR="00406A24" w:rsidRPr="00932826" w:rsidRDefault="007A20F4" w:rsidP="00087FDA">
            <w:pPr>
              <w:rPr>
                <w:b/>
                <w:bCs/>
                <w:sz w:val="24"/>
                <w:szCs w:val="24"/>
                <w:lang w:val="en-IN"/>
              </w:rPr>
            </w:pPr>
            <w:r w:rsidRPr="00932826">
              <w:rPr>
                <w:b/>
                <w:bCs/>
                <w:sz w:val="24"/>
                <w:szCs w:val="24"/>
                <w:lang w:val="en-IN"/>
              </w:rPr>
              <w:t>Year of publishing</w:t>
            </w:r>
          </w:p>
        </w:tc>
        <w:tc>
          <w:tcPr>
            <w:tcW w:w="3558" w:type="dxa"/>
            <w:shd w:val="clear" w:color="auto" w:fill="FBD4B4" w:themeFill="accent6" w:themeFillTint="66"/>
          </w:tcPr>
          <w:p w14:paraId="39CD1BA7" w14:textId="77777777" w:rsidR="00406A24" w:rsidRPr="00932826" w:rsidRDefault="007A20F4" w:rsidP="00087FDA">
            <w:pPr>
              <w:rPr>
                <w:b/>
                <w:bCs/>
                <w:sz w:val="24"/>
                <w:szCs w:val="24"/>
                <w:lang w:val="en-IN"/>
              </w:rPr>
            </w:pPr>
            <w:r w:rsidRPr="00932826">
              <w:rPr>
                <w:b/>
                <w:bCs/>
                <w:sz w:val="24"/>
                <w:szCs w:val="24"/>
                <w:lang w:val="en-IN"/>
              </w:rPr>
              <w:t>Major findings</w:t>
            </w:r>
          </w:p>
        </w:tc>
      </w:tr>
      <w:tr w:rsidR="00932826" w:rsidRPr="00932826" w14:paraId="17392427" w14:textId="77777777" w:rsidTr="00CB74BC">
        <w:tc>
          <w:tcPr>
            <w:tcW w:w="1336" w:type="dxa"/>
            <w:vMerge w:val="restart"/>
          </w:tcPr>
          <w:p w14:paraId="0BAE794E" w14:textId="77777777" w:rsidR="00406A24" w:rsidRPr="00932826" w:rsidRDefault="007A20F4" w:rsidP="00087FDA">
            <w:pPr>
              <w:rPr>
                <w:sz w:val="24"/>
                <w:szCs w:val="24"/>
                <w:lang w:val="en-IN"/>
              </w:rPr>
            </w:pPr>
            <w:r w:rsidRPr="00932826">
              <w:rPr>
                <w:sz w:val="24"/>
                <w:szCs w:val="24"/>
                <w:lang w:val="en-IN"/>
              </w:rPr>
              <w:t>Theme 1:</w:t>
            </w:r>
          </w:p>
          <w:p w14:paraId="3F706C5E" w14:textId="77777777" w:rsidR="00406A24" w:rsidRPr="00932826" w:rsidRDefault="007A20F4" w:rsidP="00087FDA">
            <w:pPr>
              <w:rPr>
                <w:sz w:val="24"/>
                <w:szCs w:val="24"/>
                <w:lang w:val="en-IN"/>
              </w:rPr>
            </w:pPr>
            <w:r w:rsidRPr="00932826">
              <w:rPr>
                <w:sz w:val="24"/>
                <w:szCs w:val="24"/>
                <w:lang w:val="en-IN"/>
              </w:rPr>
              <w:t>Key aspects and innovations of Tesla's vehicles</w:t>
            </w:r>
          </w:p>
        </w:tc>
        <w:tc>
          <w:tcPr>
            <w:tcW w:w="2314" w:type="dxa"/>
          </w:tcPr>
          <w:p w14:paraId="56FA337B" w14:textId="77777777" w:rsidR="00406A24" w:rsidRPr="00932826" w:rsidRDefault="007A20F4" w:rsidP="00087FDA">
            <w:pPr>
              <w:rPr>
                <w:sz w:val="24"/>
                <w:szCs w:val="24"/>
                <w:lang w:val="en-IN"/>
              </w:rPr>
            </w:pPr>
            <w:r w:rsidRPr="00932826">
              <w:rPr>
                <w:sz w:val="24"/>
                <w:szCs w:val="24"/>
                <w:shd w:val="clear" w:color="auto" w:fill="FFFFFF"/>
              </w:rPr>
              <w:t>Business Analysis and Future Development of an Electric Vehicle Company--Tesla.</w:t>
            </w:r>
          </w:p>
        </w:tc>
        <w:tc>
          <w:tcPr>
            <w:tcW w:w="1418" w:type="dxa"/>
          </w:tcPr>
          <w:p w14:paraId="5795CDA6" w14:textId="27358290" w:rsidR="00406A24" w:rsidRPr="00932826" w:rsidRDefault="007A20F4" w:rsidP="00087FDA">
            <w:pPr>
              <w:rPr>
                <w:sz w:val="24"/>
                <w:szCs w:val="24"/>
                <w:lang w:val="en-IN"/>
              </w:rPr>
            </w:pPr>
            <w:r w:rsidRPr="00932826">
              <w:rPr>
                <w:sz w:val="24"/>
                <w:szCs w:val="24"/>
                <w:shd w:val="clear" w:color="auto" w:fill="FFFFFF"/>
              </w:rPr>
              <w:t>Shao, X., Wang, Q. and Yang, H.</w:t>
            </w:r>
          </w:p>
        </w:tc>
        <w:tc>
          <w:tcPr>
            <w:tcW w:w="852" w:type="dxa"/>
          </w:tcPr>
          <w:p w14:paraId="28FF3C96" w14:textId="77777777" w:rsidR="00406A24" w:rsidRPr="00932826" w:rsidRDefault="007A20F4" w:rsidP="00087FDA">
            <w:pPr>
              <w:rPr>
                <w:sz w:val="24"/>
                <w:szCs w:val="24"/>
                <w:lang w:val="en-IN"/>
              </w:rPr>
            </w:pPr>
            <w:r w:rsidRPr="00932826">
              <w:rPr>
                <w:sz w:val="24"/>
                <w:szCs w:val="24"/>
                <w:shd w:val="clear" w:color="auto" w:fill="FFFFFF"/>
              </w:rPr>
              <w:t>2021</w:t>
            </w:r>
          </w:p>
        </w:tc>
        <w:tc>
          <w:tcPr>
            <w:tcW w:w="3558" w:type="dxa"/>
          </w:tcPr>
          <w:p w14:paraId="62C413D1" w14:textId="77777777" w:rsidR="00406A24" w:rsidRPr="00932826" w:rsidRDefault="007A20F4" w:rsidP="00087FDA">
            <w:pPr>
              <w:rPr>
                <w:sz w:val="24"/>
                <w:szCs w:val="24"/>
                <w:lang w:val="en-IN"/>
              </w:rPr>
            </w:pPr>
            <w:r w:rsidRPr="00932826">
              <w:rPr>
                <w:sz w:val="24"/>
                <w:szCs w:val="24"/>
                <w:lang w:val="en-IN"/>
              </w:rPr>
              <w:t>Current innovation at Tesla focuses mostly on research of business models and electric vehicle promotion development. It is at the forefront of technological innovation, and subversive innovation by leading the demand. Architectural innovation is followed in the commercialisation strategy instead of disruptive innovation.</w:t>
            </w:r>
          </w:p>
        </w:tc>
      </w:tr>
      <w:tr w:rsidR="00932826" w:rsidRPr="00932826" w14:paraId="4A474138" w14:textId="77777777" w:rsidTr="00CB74BC">
        <w:tc>
          <w:tcPr>
            <w:tcW w:w="1336" w:type="dxa"/>
            <w:vMerge/>
          </w:tcPr>
          <w:p w14:paraId="062C9CE0" w14:textId="77777777" w:rsidR="00406A24" w:rsidRPr="00932826" w:rsidRDefault="00406A24" w:rsidP="00087FDA">
            <w:pPr>
              <w:rPr>
                <w:sz w:val="24"/>
                <w:szCs w:val="24"/>
                <w:lang w:val="en-IN"/>
              </w:rPr>
            </w:pPr>
          </w:p>
        </w:tc>
        <w:tc>
          <w:tcPr>
            <w:tcW w:w="2314" w:type="dxa"/>
          </w:tcPr>
          <w:p w14:paraId="788AF365" w14:textId="55CF1C2C" w:rsidR="00406A24" w:rsidRPr="00932826" w:rsidRDefault="007A20F4" w:rsidP="00087FDA">
            <w:pPr>
              <w:rPr>
                <w:sz w:val="24"/>
                <w:szCs w:val="24"/>
                <w:lang w:val="en-IN"/>
              </w:rPr>
            </w:pPr>
            <w:r w:rsidRPr="00932826">
              <w:rPr>
                <w:sz w:val="24"/>
                <w:szCs w:val="24"/>
                <w:shd w:val="clear" w:color="auto" w:fill="FFFFFF"/>
              </w:rPr>
              <w:t xml:space="preserve">A study of patent </w:t>
            </w:r>
            <w:proofErr w:type="gramStart"/>
            <w:r w:rsidRPr="00932826">
              <w:rPr>
                <w:sz w:val="24"/>
                <w:szCs w:val="24"/>
                <w:shd w:val="clear" w:color="auto" w:fill="FFFFFF"/>
              </w:rPr>
              <w:t>open source</w:t>
            </w:r>
            <w:proofErr w:type="gramEnd"/>
            <w:r w:rsidRPr="00932826">
              <w:rPr>
                <w:sz w:val="24"/>
                <w:szCs w:val="24"/>
                <w:shd w:val="clear" w:color="auto" w:fill="FFFFFF"/>
              </w:rPr>
              <w:t xml:space="preserve"> strategies based on open innovation: The case of </w:t>
            </w:r>
            <w:r w:rsidR="00CB74BC">
              <w:rPr>
                <w:sz w:val="24"/>
                <w:szCs w:val="24"/>
                <w:shd w:val="clear" w:color="auto" w:fill="FFFFFF"/>
              </w:rPr>
              <w:t>T</w:t>
            </w:r>
            <w:r w:rsidRPr="00932826">
              <w:rPr>
                <w:sz w:val="24"/>
                <w:szCs w:val="24"/>
                <w:shd w:val="clear" w:color="auto" w:fill="FFFFFF"/>
              </w:rPr>
              <w:t>esla.</w:t>
            </w:r>
          </w:p>
        </w:tc>
        <w:tc>
          <w:tcPr>
            <w:tcW w:w="1418" w:type="dxa"/>
          </w:tcPr>
          <w:p w14:paraId="05A86879" w14:textId="2B058FAF" w:rsidR="00406A24" w:rsidRPr="00932826" w:rsidRDefault="007A20F4" w:rsidP="00087FDA">
            <w:pPr>
              <w:rPr>
                <w:sz w:val="24"/>
                <w:szCs w:val="24"/>
                <w:lang w:val="en-IN"/>
              </w:rPr>
            </w:pPr>
            <w:r w:rsidRPr="00932826">
              <w:rPr>
                <w:sz w:val="24"/>
                <w:szCs w:val="24"/>
                <w:shd w:val="clear" w:color="auto" w:fill="FFFFFF"/>
              </w:rPr>
              <w:t>Wang, J. and Peng, X.</w:t>
            </w:r>
          </w:p>
        </w:tc>
        <w:tc>
          <w:tcPr>
            <w:tcW w:w="852" w:type="dxa"/>
          </w:tcPr>
          <w:p w14:paraId="28BCAA52" w14:textId="77777777" w:rsidR="00406A24" w:rsidRPr="00932826" w:rsidRDefault="007A20F4" w:rsidP="00087FDA">
            <w:pPr>
              <w:rPr>
                <w:sz w:val="24"/>
                <w:szCs w:val="24"/>
                <w:lang w:val="en-IN"/>
              </w:rPr>
            </w:pPr>
            <w:r w:rsidRPr="00932826">
              <w:rPr>
                <w:sz w:val="24"/>
                <w:szCs w:val="24"/>
                <w:shd w:val="clear" w:color="auto" w:fill="FFFFFF"/>
              </w:rPr>
              <w:t>2020</w:t>
            </w:r>
          </w:p>
        </w:tc>
        <w:tc>
          <w:tcPr>
            <w:tcW w:w="3558" w:type="dxa"/>
          </w:tcPr>
          <w:p w14:paraId="68DEE6C0" w14:textId="2DD3BB1A" w:rsidR="00406A24" w:rsidRPr="00932826" w:rsidRDefault="007A20F4" w:rsidP="00087FDA">
            <w:pPr>
              <w:rPr>
                <w:sz w:val="24"/>
                <w:szCs w:val="24"/>
                <w:lang w:val="en-IN"/>
              </w:rPr>
            </w:pPr>
            <w:r w:rsidRPr="00932826">
              <w:rPr>
                <w:sz w:val="24"/>
                <w:szCs w:val="24"/>
                <w:lang w:val="en-IN"/>
              </w:rPr>
              <w:t xml:space="preserve">Open innovation is implemented in Tesla as it is representative of </w:t>
            </w:r>
            <w:r w:rsidR="00046701" w:rsidRPr="00932826">
              <w:rPr>
                <w:sz w:val="24"/>
                <w:szCs w:val="24"/>
                <w:lang w:val="en-IN"/>
              </w:rPr>
              <w:t>open-source</w:t>
            </w:r>
            <w:r w:rsidRPr="00932826">
              <w:rPr>
                <w:sz w:val="24"/>
                <w:szCs w:val="24"/>
                <w:lang w:val="en-IN"/>
              </w:rPr>
              <w:t xml:space="preserve"> strategy. Patent open source is the leading support for technology sharing which is developed by sharing software and goods open source.</w:t>
            </w:r>
          </w:p>
        </w:tc>
      </w:tr>
      <w:tr w:rsidR="00932826" w:rsidRPr="00932826" w14:paraId="3C83B455" w14:textId="77777777" w:rsidTr="00CB74BC">
        <w:trPr>
          <w:trHeight w:val="1225"/>
        </w:trPr>
        <w:tc>
          <w:tcPr>
            <w:tcW w:w="1336" w:type="dxa"/>
          </w:tcPr>
          <w:p w14:paraId="2A9DE9A5" w14:textId="77777777" w:rsidR="00406A24" w:rsidRPr="00932826" w:rsidRDefault="00406A24" w:rsidP="00087FDA">
            <w:pPr>
              <w:rPr>
                <w:lang w:val="en-IN"/>
              </w:rPr>
            </w:pPr>
          </w:p>
        </w:tc>
        <w:tc>
          <w:tcPr>
            <w:tcW w:w="2314" w:type="dxa"/>
          </w:tcPr>
          <w:p w14:paraId="071932CA" w14:textId="77777777" w:rsidR="00406A24" w:rsidRPr="00932826" w:rsidRDefault="007A20F4" w:rsidP="00087FDA">
            <w:pPr>
              <w:rPr>
                <w:sz w:val="24"/>
                <w:szCs w:val="24"/>
                <w:shd w:val="clear" w:color="auto" w:fill="FFFFFF"/>
              </w:rPr>
            </w:pPr>
            <w:r w:rsidRPr="00932826">
              <w:rPr>
                <w:sz w:val="24"/>
                <w:szCs w:val="24"/>
              </w:rPr>
              <w:t xml:space="preserve">Model Y Earns 5-Star Safety Rating </w:t>
            </w:r>
            <w:proofErr w:type="gramStart"/>
            <w:r w:rsidRPr="00932826">
              <w:rPr>
                <w:sz w:val="24"/>
                <w:szCs w:val="24"/>
              </w:rPr>
              <w:t>From</w:t>
            </w:r>
            <w:proofErr w:type="gramEnd"/>
            <w:r w:rsidRPr="00932826">
              <w:rPr>
                <w:sz w:val="24"/>
                <w:szCs w:val="24"/>
              </w:rPr>
              <w:t xml:space="preserve"> Euro NCAP</w:t>
            </w:r>
          </w:p>
        </w:tc>
        <w:tc>
          <w:tcPr>
            <w:tcW w:w="1418" w:type="dxa"/>
          </w:tcPr>
          <w:p w14:paraId="6CBE2CAC" w14:textId="02A132EB" w:rsidR="00406A24" w:rsidRPr="00932826" w:rsidRDefault="007A20F4" w:rsidP="00087FDA">
            <w:pPr>
              <w:rPr>
                <w:sz w:val="24"/>
                <w:szCs w:val="24"/>
                <w:shd w:val="clear" w:color="auto" w:fill="FFFFFF"/>
              </w:rPr>
            </w:pPr>
            <w:r w:rsidRPr="00932826">
              <w:rPr>
                <w:sz w:val="24"/>
                <w:szCs w:val="24"/>
              </w:rPr>
              <w:t>Tesla</w:t>
            </w:r>
          </w:p>
        </w:tc>
        <w:tc>
          <w:tcPr>
            <w:tcW w:w="852" w:type="dxa"/>
          </w:tcPr>
          <w:p w14:paraId="56C4B2A7" w14:textId="77777777" w:rsidR="00406A24" w:rsidRPr="00932826" w:rsidRDefault="007A20F4" w:rsidP="00087FDA">
            <w:pPr>
              <w:rPr>
                <w:sz w:val="24"/>
                <w:szCs w:val="24"/>
                <w:shd w:val="clear" w:color="auto" w:fill="FFFFFF"/>
              </w:rPr>
            </w:pPr>
            <w:r w:rsidRPr="00932826">
              <w:rPr>
                <w:sz w:val="24"/>
                <w:szCs w:val="24"/>
              </w:rPr>
              <w:t>2022</w:t>
            </w:r>
          </w:p>
        </w:tc>
        <w:tc>
          <w:tcPr>
            <w:tcW w:w="3558" w:type="dxa"/>
          </w:tcPr>
          <w:p w14:paraId="3EF44BC1" w14:textId="77777777" w:rsidR="000C3F77" w:rsidRPr="00932826" w:rsidRDefault="000C3F77" w:rsidP="000C3F77">
            <w:pPr>
              <w:rPr>
                <w:sz w:val="24"/>
                <w:szCs w:val="24"/>
                <w:lang w:val="en-IN"/>
              </w:rPr>
            </w:pPr>
            <w:r w:rsidRPr="00932826">
              <w:rPr>
                <w:sz w:val="24"/>
                <w:szCs w:val="24"/>
                <w:lang w:val="en-IN"/>
              </w:rPr>
              <w:t xml:space="preserve">Tesla has improved their cars in terms of safety. A </w:t>
            </w:r>
            <w:r w:rsidRPr="00932826">
              <w:rPr>
                <w:lang w:val="en-IN"/>
              </w:rPr>
              <w:t>five-star</w:t>
            </w:r>
            <w:r w:rsidRPr="00932826">
              <w:rPr>
                <w:sz w:val="24"/>
                <w:szCs w:val="24"/>
                <w:lang w:val="en-IN"/>
              </w:rPr>
              <w:t xml:space="preserve"> rating for the same has been acquired where Tesla scored the highest for Euro NCAP. Some of the innovations in their model Y have been </w:t>
            </w:r>
            <w:r w:rsidRPr="00932826">
              <w:rPr>
                <w:lang w:val="en-IN"/>
              </w:rPr>
              <w:t>far-</w:t>
            </w:r>
            <w:r w:rsidRPr="00932826">
              <w:rPr>
                <w:lang w:val="en-IN"/>
              </w:rPr>
              <w:lastRenderedPageBreak/>
              <w:t>side</w:t>
            </w:r>
            <w:r w:rsidRPr="00932826">
              <w:rPr>
                <w:sz w:val="24"/>
                <w:szCs w:val="24"/>
                <w:lang w:val="en-IN"/>
              </w:rPr>
              <w:t xml:space="preserve"> airbags, </w:t>
            </w:r>
            <w:r w:rsidRPr="00932826">
              <w:rPr>
                <w:lang w:val="en-IN"/>
              </w:rPr>
              <w:t xml:space="preserve">a </w:t>
            </w:r>
            <w:r w:rsidRPr="00932826">
              <w:rPr>
                <w:sz w:val="24"/>
                <w:szCs w:val="24"/>
                <w:lang w:val="en-IN"/>
              </w:rPr>
              <w:t xml:space="preserve">monitoring system for drivers to avoid collision and several others.  The airbags are placed between the front seats and this helps prevent any head injuries that might occur due to contact occupant-to-occupant. </w:t>
            </w:r>
          </w:p>
          <w:p w14:paraId="5306875C" w14:textId="036E7111" w:rsidR="00406A24" w:rsidRPr="00932826" w:rsidRDefault="00406A24" w:rsidP="00087FDA">
            <w:pPr>
              <w:rPr>
                <w:sz w:val="24"/>
                <w:szCs w:val="24"/>
                <w:lang w:val="en-IN"/>
              </w:rPr>
            </w:pPr>
          </w:p>
        </w:tc>
      </w:tr>
      <w:tr w:rsidR="00932826" w:rsidRPr="00932826" w14:paraId="0FF9DCD4" w14:textId="77777777" w:rsidTr="00CB74BC">
        <w:tc>
          <w:tcPr>
            <w:tcW w:w="1336" w:type="dxa"/>
            <w:vMerge w:val="restart"/>
          </w:tcPr>
          <w:p w14:paraId="23A9E78A" w14:textId="77777777" w:rsidR="00406A24" w:rsidRPr="00932826" w:rsidRDefault="007A20F4" w:rsidP="00087FDA">
            <w:pPr>
              <w:rPr>
                <w:sz w:val="24"/>
                <w:szCs w:val="24"/>
                <w:lang w:val="en-IN"/>
              </w:rPr>
            </w:pPr>
            <w:r w:rsidRPr="00932826">
              <w:rPr>
                <w:sz w:val="24"/>
                <w:szCs w:val="24"/>
                <w:lang w:val="en-IN"/>
              </w:rPr>
              <w:lastRenderedPageBreak/>
              <w:t>Theme 2:</w:t>
            </w:r>
          </w:p>
          <w:p w14:paraId="4824579F" w14:textId="77777777" w:rsidR="00406A24" w:rsidRPr="00932826" w:rsidRDefault="007A20F4" w:rsidP="00087FDA">
            <w:pPr>
              <w:rPr>
                <w:sz w:val="24"/>
                <w:szCs w:val="24"/>
                <w:lang w:val="en-IN"/>
              </w:rPr>
            </w:pPr>
            <w:r w:rsidRPr="00932826">
              <w:rPr>
                <w:sz w:val="24"/>
                <w:szCs w:val="24"/>
                <w:lang w:val="en-IN"/>
              </w:rPr>
              <w:t>Consumer perception of Tesla's vehicles</w:t>
            </w:r>
          </w:p>
        </w:tc>
        <w:tc>
          <w:tcPr>
            <w:tcW w:w="2314" w:type="dxa"/>
          </w:tcPr>
          <w:p w14:paraId="35425B55" w14:textId="77777777" w:rsidR="00406A24" w:rsidRPr="00932826" w:rsidRDefault="007A20F4" w:rsidP="00087FDA">
            <w:pPr>
              <w:rPr>
                <w:sz w:val="24"/>
                <w:szCs w:val="24"/>
                <w:lang w:val="en-IN"/>
              </w:rPr>
            </w:pPr>
            <w:r w:rsidRPr="00932826">
              <w:rPr>
                <w:sz w:val="24"/>
                <w:szCs w:val="24"/>
                <w:shd w:val="clear" w:color="auto" w:fill="FFFFFF"/>
              </w:rPr>
              <w:t>What does Tesla mean to car buyers? Exploring the role of automotive brands in perceptions of battery electric vehicles.</w:t>
            </w:r>
          </w:p>
        </w:tc>
        <w:tc>
          <w:tcPr>
            <w:tcW w:w="1418" w:type="dxa"/>
          </w:tcPr>
          <w:p w14:paraId="4DB6AD49" w14:textId="7D2B1811" w:rsidR="00406A24" w:rsidRPr="00932826" w:rsidRDefault="007A20F4" w:rsidP="00087FDA">
            <w:pPr>
              <w:rPr>
                <w:sz w:val="24"/>
                <w:szCs w:val="24"/>
                <w:lang w:val="en-IN"/>
              </w:rPr>
            </w:pPr>
            <w:r w:rsidRPr="00932826">
              <w:rPr>
                <w:sz w:val="24"/>
                <w:szCs w:val="24"/>
                <w:shd w:val="clear" w:color="auto" w:fill="FFFFFF"/>
              </w:rPr>
              <w:t xml:space="preserve">Long, Z., </w:t>
            </w:r>
            <w:proofErr w:type="spellStart"/>
            <w:r w:rsidRPr="00932826">
              <w:rPr>
                <w:sz w:val="24"/>
                <w:szCs w:val="24"/>
                <w:shd w:val="clear" w:color="auto" w:fill="FFFFFF"/>
              </w:rPr>
              <w:t>Axsen</w:t>
            </w:r>
            <w:proofErr w:type="spellEnd"/>
            <w:r w:rsidRPr="00932826">
              <w:rPr>
                <w:sz w:val="24"/>
                <w:szCs w:val="24"/>
                <w:shd w:val="clear" w:color="auto" w:fill="FFFFFF"/>
              </w:rPr>
              <w:t xml:space="preserve">, J., Miller, I. and </w:t>
            </w:r>
            <w:proofErr w:type="spellStart"/>
            <w:r w:rsidRPr="00932826">
              <w:rPr>
                <w:sz w:val="24"/>
                <w:szCs w:val="24"/>
                <w:shd w:val="clear" w:color="auto" w:fill="FFFFFF"/>
              </w:rPr>
              <w:t>Kormos</w:t>
            </w:r>
            <w:proofErr w:type="spellEnd"/>
            <w:r w:rsidRPr="00932826">
              <w:rPr>
                <w:sz w:val="24"/>
                <w:szCs w:val="24"/>
                <w:shd w:val="clear" w:color="auto" w:fill="FFFFFF"/>
              </w:rPr>
              <w:t>, C.</w:t>
            </w:r>
          </w:p>
        </w:tc>
        <w:tc>
          <w:tcPr>
            <w:tcW w:w="852" w:type="dxa"/>
          </w:tcPr>
          <w:p w14:paraId="7422A873" w14:textId="77777777" w:rsidR="00406A24" w:rsidRPr="00932826" w:rsidRDefault="007A20F4" w:rsidP="00087FDA">
            <w:pPr>
              <w:rPr>
                <w:sz w:val="24"/>
                <w:szCs w:val="24"/>
                <w:lang w:val="en-IN"/>
              </w:rPr>
            </w:pPr>
            <w:r w:rsidRPr="00932826">
              <w:rPr>
                <w:sz w:val="24"/>
                <w:szCs w:val="24"/>
                <w:shd w:val="clear" w:color="auto" w:fill="FFFFFF"/>
              </w:rPr>
              <w:t>2019</w:t>
            </w:r>
          </w:p>
        </w:tc>
        <w:tc>
          <w:tcPr>
            <w:tcW w:w="3558" w:type="dxa"/>
          </w:tcPr>
          <w:p w14:paraId="70A5494C" w14:textId="77777777" w:rsidR="00406A24" w:rsidRPr="00932826" w:rsidRDefault="007A20F4" w:rsidP="00087FDA">
            <w:pPr>
              <w:rPr>
                <w:sz w:val="24"/>
                <w:szCs w:val="24"/>
                <w:lang w:val="en-IN"/>
              </w:rPr>
            </w:pPr>
            <w:r w:rsidRPr="00932826">
              <w:rPr>
                <w:sz w:val="24"/>
                <w:szCs w:val="24"/>
                <w:lang w:val="en-IN"/>
              </w:rPr>
              <w:t>It is found that customers perceive Tesla as representative of battery electric vehicles.</w:t>
            </w:r>
          </w:p>
        </w:tc>
      </w:tr>
      <w:tr w:rsidR="00932826" w:rsidRPr="00932826" w14:paraId="5E7A8F28" w14:textId="77777777" w:rsidTr="00CB74BC">
        <w:tc>
          <w:tcPr>
            <w:tcW w:w="1336" w:type="dxa"/>
            <w:vMerge/>
          </w:tcPr>
          <w:p w14:paraId="7F9959FF" w14:textId="77777777" w:rsidR="00406A24" w:rsidRPr="00932826" w:rsidRDefault="00406A24" w:rsidP="00087FDA">
            <w:pPr>
              <w:rPr>
                <w:sz w:val="24"/>
                <w:szCs w:val="24"/>
                <w:lang w:val="en-IN"/>
              </w:rPr>
            </w:pPr>
          </w:p>
        </w:tc>
        <w:tc>
          <w:tcPr>
            <w:tcW w:w="2314" w:type="dxa"/>
          </w:tcPr>
          <w:p w14:paraId="391E998D" w14:textId="77777777" w:rsidR="00406A24" w:rsidRPr="00932826" w:rsidRDefault="007A20F4" w:rsidP="00087FDA">
            <w:pPr>
              <w:rPr>
                <w:sz w:val="24"/>
                <w:szCs w:val="24"/>
              </w:rPr>
            </w:pPr>
            <w:r w:rsidRPr="00932826">
              <w:rPr>
                <w:i/>
                <w:iCs/>
                <w:sz w:val="24"/>
                <w:szCs w:val="24"/>
              </w:rPr>
              <w:t>Tesla was named 'most trusted' brand developing fully-autonomous vehicles</w:t>
            </w:r>
            <w:r w:rsidRPr="00932826">
              <w:rPr>
                <w:sz w:val="24"/>
                <w:szCs w:val="24"/>
              </w:rPr>
              <w:t>.</w:t>
            </w:r>
          </w:p>
        </w:tc>
        <w:tc>
          <w:tcPr>
            <w:tcW w:w="1418" w:type="dxa"/>
          </w:tcPr>
          <w:p w14:paraId="65F59142" w14:textId="77777777" w:rsidR="00406A24" w:rsidRPr="00932826" w:rsidRDefault="007A20F4" w:rsidP="00087FDA">
            <w:pPr>
              <w:rPr>
                <w:sz w:val="24"/>
                <w:szCs w:val="24"/>
                <w:lang w:val="en-IN"/>
              </w:rPr>
            </w:pPr>
            <w:r w:rsidRPr="00932826">
              <w:rPr>
                <w:sz w:val="24"/>
                <w:szCs w:val="24"/>
              </w:rPr>
              <w:t>Business Standard</w:t>
            </w:r>
          </w:p>
        </w:tc>
        <w:tc>
          <w:tcPr>
            <w:tcW w:w="852" w:type="dxa"/>
          </w:tcPr>
          <w:p w14:paraId="18D2856B" w14:textId="77777777" w:rsidR="00406A24" w:rsidRPr="00932826" w:rsidRDefault="007A20F4" w:rsidP="00087FDA">
            <w:pPr>
              <w:rPr>
                <w:sz w:val="24"/>
                <w:szCs w:val="24"/>
                <w:lang w:val="en-IN"/>
              </w:rPr>
            </w:pPr>
            <w:r w:rsidRPr="00932826">
              <w:rPr>
                <w:sz w:val="24"/>
                <w:szCs w:val="24"/>
              </w:rPr>
              <w:t>2022</w:t>
            </w:r>
          </w:p>
        </w:tc>
        <w:tc>
          <w:tcPr>
            <w:tcW w:w="3558" w:type="dxa"/>
          </w:tcPr>
          <w:p w14:paraId="5F5517AF" w14:textId="77777777" w:rsidR="00406A24" w:rsidRPr="00932826" w:rsidRDefault="007A20F4" w:rsidP="00087FDA">
            <w:pPr>
              <w:rPr>
                <w:sz w:val="24"/>
                <w:szCs w:val="24"/>
                <w:lang w:val="en-IN"/>
              </w:rPr>
            </w:pPr>
            <w:r w:rsidRPr="00932826">
              <w:rPr>
                <w:sz w:val="24"/>
                <w:szCs w:val="24"/>
                <w:lang w:val="en-IN"/>
              </w:rPr>
              <w:t>Consumers perceive Tesla as the most trusted brand among fully autonomous vehicles.</w:t>
            </w:r>
          </w:p>
        </w:tc>
      </w:tr>
      <w:tr w:rsidR="00932826" w:rsidRPr="00932826" w14:paraId="4EFBF418" w14:textId="77777777" w:rsidTr="00CB74BC">
        <w:tc>
          <w:tcPr>
            <w:tcW w:w="1336" w:type="dxa"/>
          </w:tcPr>
          <w:p w14:paraId="1ED2D1AB" w14:textId="77777777" w:rsidR="00406A24" w:rsidRPr="00932826" w:rsidRDefault="00406A24" w:rsidP="00087FDA">
            <w:pPr>
              <w:rPr>
                <w:lang w:val="en-IN"/>
              </w:rPr>
            </w:pPr>
          </w:p>
        </w:tc>
        <w:tc>
          <w:tcPr>
            <w:tcW w:w="2314" w:type="dxa"/>
          </w:tcPr>
          <w:p w14:paraId="18C24253" w14:textId="3BC7008E" w:rsidR="00406A24" w:rsidRPr="00932826" w:rsidRDefault="007A20F4" w:rsidP="00087FDA">
            <w:pPr>
              <w:rPr>
                <w:i/>
                <w:iCs/>
                <w:sz w:val="24"/>
                <w:szCs w:val="24"/>
              </w:rPr>
            </w:pPr>
            <w:r w:rsidRPr="00932826">
              <w:rPr>
                <w:sz w:val="24"/>
                <w:szCs w:val="24"/>
                <w:shd w:val="clear" w:color="auto" w:fill="FFFFFF"/>
              </w:rPr>
              <w:t xml:space="preserve">Customer perception towards </w:t>
            </w:r>
            <w:r w:rsidR="00CB74BC">
              <w:rPr>
                <w:sz w:val="24"/>
                <w:szCs w:val="24"/>
                <w:shd w:val="clear" w:color="auto" w:fill="FFFFFF"/>
              </w:rPr>
              <w:t>T</w:t>
            </w:r>
            <w:r w:rsidRPr="00932826">
              <w:rPr>
                <w:sz w:val="24"/>
                <w:szCs w:val="24"/>
                <w:shd w:val="clear" w:color="auto" w:fill="FFFFFF"/>
              </w:rPr>
              <w:t xml:space="preserve">esla electric </w:t>
            </w:r>
            <w:proofErr w:type="gramStart"/>
            <w:r w:rsidRPr="00932826">
              <w:rPr>
                <w:sz w:val="24"/>
                <w:szCs w:val="24"/>
                <w:shd w:val="clear" w:color="auto" w:fill="FFFFFF"/>
              </w:rPr>
              <w:t>car’s</w:t>
            </w:r>
            <w:proofErr w:type="gramEnd"/>
            <w:r w:rsidRPr="00932826">
              <w:rPr>
                <w:sz w:val="24"/>
                <w:szCs w:val="24"/>
                <w:shd w:val="clear" w:color="auto" w:fill="FFFFFF"/>
              </w:rPr>
              <w:t xml:space="preserve"> innovative. </w:t>
            </w:r>
          </w:p>
        </w:tc>
        <w:tc>
          <w:tcPr>
            <w:tcW w:w="1418" w:type="dxa"/>
          </w:tcPr>
          <w:p w14:paraId="6F771C47" w14:textId="77777777" w:rsidR="00406A24" w:rsidRPr="00932826" w:rsidRDefault="007A20F4" w:rsidP="00087FDA">
            <w:pPr>
              <w:rPr>
                <w:sz w:val="24"/>
                <w:szCs w:val="24"/>
              </w:rPr>
            </w:pPr>
            <w:r w:rsidRPr="00932826">
              <w:rPr>
                <w:sz w:val="24"/>
                <w:szCs w:val="24"/>
                <w:shd w:val="clear" w:color="auto" w:fill="FFFFFF"/>
              </w:rPr>
              <w:t>GS, G., and LS, R.</w:t>
            </w:r>
          </w:p>
        </w:tc>
        <w:tc>
          <w:tcPr>
            <w:tcW w:w="852" w:type="dxa"/>
          </w:tcPr>
          <w:p w14:paraId="4784BD7D" w14:textId="77777777" w:rsidR="00406A24" w:rsidRPr="00932826" w:rsidRDefault="007A20F4" w:rsidP="00087FDA">
            <w:pPr>
              <w:rPr>
                <w:sz w:val="24"/>
                <w:szCs w:val="24"/>
              </w:rPr>
            </w:pPr>
            <w:r w:rsidRPr="00932826">
              <w:rPr>
                <w:sz w:val="24"/>
                <w:szCs w:val="24"/>
                <w:shd w:val="clear" w:color="auto" w:fill="FFFFFF"/>
              </w:rPr>
              <w:t>2020</w:t>
            </w:r>
          </w:p>
        </w:tc>
        <w:tc>
          <w:tcPr>
            <w:tcW w:w="3558" w:type="dxa"/>
          </w:tcPr>
          <w:p w14:paraId="6BDE7E05" w14:textId="77777777" w:rsidR="00860575" w:rsidRPr="00932826" w:rsidRDefault="00860575" w:rsidP="00860575">
            <w:pPr>
              <w:rPr>
                <w:sz w:val="24"/>
                <w:szCs w:val="24"/>
                <w:lang w:val="en-IN"/>
              </w:rPr>
            </w:pPr>
            <w:r w:rsidRPr="00932826">
              <w:rPr>
                <w:sz w:val="24"/>
                <w:szCs w:val="24"/>
                <w:lang w:val="en-IN"/>
              </w:rPr>
              <w:t xml:space="preserve">The authors have found that customers feel that Tesla as a brand for electric cars will lead the market in future. Some of the </w:t>
            </w:r>
            <w:r w:rsidRPr="00932826">
              <w:rPr>
                <w:lang w:val="en-IN"/>
              </w:rPr>
              <w:t>key</w:t>
            </w:r>
            <w:r w:rsidRPr="00932826">
              <w:rPr>
                <w:sz w:val="24"/>
                <w:szCs w:val="24"/>
                <w:lang w:val="en-IN"/>
              </w:rPr>
              <w:t xml:space="preserve"> </w:t>
            </w:r>
            <w:r w:rsidRPr="00932826">
              <w:rPr>
                <w:lang w:val="en-IN"/>
              </w:rPr>
              <w:t>factors</w:t>
            </w:r>
            <w:r w:rsidRPr="00932826">
              <w:rPr>
                <w:sz w:val="24"/>
                <w:szCs w:val="24"/>
                <w:lang w:val="en-IN"/>
              </w:rPr>
              <w:t xml:space="preserve"> that </w:t>
            </w:r>
            <w:r w:rsidRPr="00932826">
              <w:rPr>
                <w:lang w:val="en-IN"/>
              </w:rPr>
              <w:t>drive</w:t>
            </w:r>
            <w:r w:rsidRPr="00932826">
              <w:rPr>
                <w:sz w:val="24"/>
                <w:szCs w:val="24"/>
                <w:lang w:val="en-IN"/>
              </w:rPr>
              <w:t xml:space="preserve"> demand for Tesla </w:t>
            </w:r>
            <w:r w:rsidRPr="00932826">
              <w:rPr>
                <w:lang w:val="en-IN"/>
              </w:rPr>
              <w:t>EVs</w:t>
            </w:r>
            <w:r w:rsidRPr="00932826">
              <w:rPr>
                <w:sz w:val="24"/>
                <w:szCs w:val="24"/>
                <w:lang w:val="en-IN"/>
              </w:rPr>
              <w:t xml:space="preserve"> </w:t>
            </w:r>
            <w:r w:rsidRPr="00932826">
              <w:rPr>
                <w:lang w:val="en-IN"/>
              </w:rPr>
              <w:t>are</w:t>
            </w:r>
            <w:r w:rsidRPr="00932826">
              <w:rPr>
                <w:sz w:val="24"/>
                <w:szCs w:val="24"/>
                <w:lang w:val="en-IN"/>
              </w:rPr>
              <w:t xml:space="preserve"> the gasoline cost, availability of battery charging stations for cars and appeal </w:t>
            </w:r>
            <w:r w:rsidRPr="00932826">
              <w:rPr>
                <w:lang w:val="en-IN"/>
              </w:rPr>
              <w:t>to</w:t>
            </w:r>
            <w:r w:rsidRPr="00932826">
              <w:rPr>
                <w:sz w:val="24"/>
                <w:szCs w:val="24"/>
                <w:lang w:val="en-IN"/>
              </w:rPr>
              <w:t xml:space="preserve"> </w:t>
            </w:r>
            <w:r w:rsidRPr="00932826">
              <w:rPr>
                <w:lang w:val="en-IN"/>
              </w:rPr>
              <w:t xml:space="preserve">the </w:t>
            </w:r>
            <w:r w:rsidRPr="00932826">
              <w:rPr>
                <w:sz w:val="24"/>
                <w:szCs w:val="24"/>
                <w:lang w:val="en-IN"/>
              </w:rPr>
              <w:t xml:space="preserve">green movement. As per </w:t>
            </w:r>
            <w:r w:rsidRPr="00932826">
              <w:rPr>
                <w:lang w:val="en-IN"/>
              </w:rPr>
              <w:t>the</w:t>
            </w:r>
            <w:r w:rsidRPr="00932826">
              <w:rPr>
                <w:sz w:val="24"/>
                <w:szCs w:val="24"/>
                <w:lang w:val="en-IN"/>
              </w:rPr>
              <w:t xml:space="preserve"> customers</w:t>
            </w:r>
            <w:r w:rsidRPr="00932826">
              <w:rPr>
                <w:lang w:val="en-IN"/>
              </w:rPr>
              <w:t>,</w:t>
            </w:r>
            <w:r w:rsidRPr="00932826">
              <w:rPr>
                <w:sz w:val="24"/>
                <w:szCs w:val="24"/>
                <w:lang w:val="en-IN"/>
              </w:rPr>
              <w:t xml:space="preserve"> it is one of the </w:t>
            </w:r>
            <w:r w:rsidRPr="00932826">
              <w:rPr>
                <w:sz w:val="24"/>
                <w:szCs w:val="24"/>
                <w:lang w:val="en-IN"/>
              </w:rPr>
              <w:lastRenderedPageBreak/>
              <w:t xml:space="preserve">largest corporate successful with their advanced electric vehicles and the automobiles from Tesla are perceived to be eco-friendly. </w:t>
            </w:r>
          </w:p>
          <w:p w14:paraId="4A663B40" w14:textId="582A5A7E" w:rsidR="00406A24" w:rsidRPr="00932826" w:rsidRDefault="00406A24" w:rsidP="00087FDA">
            <w:pPr>
              <w:rPr>
                <w:sz w:val="24"/>
                <w:szCs w:val="24"/>
                <w:lang w:val="en-IN"/>
              </w:rPr>
            </w:pPr>
          </w:p>
        </w:tc>
      </w:tr>
      <w:tr w:rsidR="00932826" w:rsidRPr="00932826" w14:paraId="15E652F8" w14:textId="77777777" w:rsidTr="00CB74BC">
        <w:tc>
          <w:tcPr>
            <w:tcW w:w="1336" w:type="dxa"/>
          </w:tcPr>
          <w:p w14:paraId="32D02180" w14:textId="77777777" w:rsidR="00406A24" w:rsidRPr="00932826" w:rsidRDefault="007A20F4" w:rsidP="00087FDA">
            <w:pPr>
              <w:rPr>
                <w:sz w:val="24"/>
                <w:szCs w:val="24"/>
                <w:lang w:val="en-IN"/>
              </w:rPr>
            </w:pPr>
            <w:r w:rsidRPr="00932826">
              <w:rPr>
                <w:sz w:val="24"/>
                <w:szCs w:val="24"/>
                <w:lang w:val="en-IN"/>
              </w:rPr>
              <w:lastRenderedPageBreak/>
              <w:t>Theme 3:</w:t>
            </w:r>
          </w:p>
          <w:p w14:paraId="75A1EABD" w14:textId="77777777" w:rsidR="00406A24" w:rsidRPr="00932826" w:rsidRDefault="007A20F4" w:rsidP="00087FDA">
            <w:pPr>
              <w:rPr>
                <w:sz w:val="24"/>
                <w:szCs w:val="24"/>
                <w:lang w:val="en-IN"/>
              </w:rPr>
            </w:pPr>
            <w:r w:rsidRPr="00932826">
              <w:rPr>
                <w:sz w:val="24"/>
                <w:szCs w:val="24"/>
                <w:lang w:val="en-IN"/>
              </w:rPr>
              <w:t>Impact of Tesla's vehicles on the life of people</w:t>
            </w:r>
          </w:p>
        </w:tc>
        <w:tc>
          <w:tcPr>
            <w:tcW w:w="2314" w:type="dxa"/>
          </w:tcPr>
          <w:p w14:paraId="5FB73A30" w14:textId="3681DEE0" w:rsidR="00406A24" w:rsidRPr="00932826" w:rsidRDefault="007A20F4" w:rsidP="00087FDA">
            <w:pPr>
              <w:rPr>
                <w:sz w:val="24"/>
                <w:szCs w:val="24"/>
              </w:rPr>
            </w:pPr>
            <w:r w:rsidRPr="00932826">
              <w:rPr>
                <w:sz w:val="24"/>
                <w:szCs w:val="24"/>
              </w:rPr>
              <w:t xml:space="preserve"> </w:t>
            </w:r>
            <w:r w:rsidRPr="00932826">
              <w:rPr>
                <w:i/>
                <w:iCs/>
                <w:sz w:val="24"/>
                <w:szCs w:val="24"/>
              </w:rPr>
              <w:t>2020 Impact Report</w:t>
            </w:r>
          </w:p>
        </w:tc>
        <w:tc>
          <w:tcPr>
            <w:tcW w:w="1418" w:type="dxa"/>
          </w:tcPr>
          <w:p w14:paraId="13402213" w14:textId="77777777" w:rsidR="00406A24" w:rsidRPr="00932826" w:rsidRDefault="007A20F4" w:rsidP="00087FDA">
            <w:pPr>
              <w:rPr>
                <w:sz w:val="24"/>
                <w:szCs w:val="24"/>
                <w:lang w:val="en-IN"/>
              </w:rPr>
            </w:pPr>
            <w:r w:rsidRPr="00932826">
              <w:rPr>
                <w:sz w:val="24"/>
                <w:szCs w:val="24"/>
              </w:rPr>
              <w:t>Tesla </w:t>
            </w:r>
          </w:p>
        </w:tc>
        <w:tc>
          <w:tcPr>
            <w:tcW w:w="852" w:type="dxa"/>
          </w:tcPr>
          <w:p w14:paraId="1E67F631" w14:textId="77777777" w:rsidR="00406A24" w:rsidRPr="00932826" w:rsidRDefault="007A20F4" w:rsidP="00087FDA">
            <w:pPr>
              <w:rPr>
                <w:sz w:val="24"/>
                <w:szCs w:val="24"/>
                <w:lang w:val="en-IN"/>
              </w:rPr>
            </w:pPr>
            <w:r w:rsidRPr="00932826">
              <w:rPr>
                <w:sz w:val="24"/>
                <w:szCs w:val="24"/>
              </w:rPr>
              <w:t>2020</w:t>
            </w:r>
          </w:p>
        </w:tc>
        <w:tc>
          <w:tcPr>
            <w:tcW w:w="3558" w:type="dxa"/>
          </w:tcPr>
          <w:p w14:paraId="155C6DA0" w14:textId="77777777" w:rsidR="00406A24" w:rsidRPr="00932826" w:rsidRDefault="007A20F4" w:rsidP="00087FDA">
            <w:pPr>
              <w:rPr>
                <w:sz w:val="24"/>
                <w:szCs w:val="24"/>
                <w:lang w:val="en-IN"/>
              </w:rPr>
            </w:pPr>
            <w:r w:rsidRPr="00932826">
              <w:rPr>
                <w:sz w:val="24"/>
                <w:szCs w:val="24"/>
                <w:lang w:val="en-IN"/>
              </w:rPr>
              <w:t>Tesla customers support the acceleration of the global transition to sustainable energy by preventing 5 million metric tons of carbon dioxide emissions.</w:t>
            </w:r>
          </w:p>
        </w:tc>
      </w:tr>
      <w:tr w:rsidR="00932826" w:rsidRPr="00932826" w14:paraId="0DBAD24D" w14:textId="77777777" w:rsidTr="00CB74BC">
        <w:tc>
          <w:tcPr>
            <w:tcW w:w="1336" w:type="dxa"/>
          </w:tcPr>
          <w:p w14:paraId="40099E47" w14:textId="77777777" w:rsidR="00406A24" w:rsidRPr="00932826" w:rsidRDefault="00406A24" w:rsidP="00087FDA">
            <w:pPr>
              <w:rPr>
                <w:lang w:val="en-IN"/>
              </w:rPr>
            </w:pPr>
          </w:p>
        </w:tc>
        <w:tc>
          <w:tcPr>
            <w:tcW w:w="2314" w:type="dxa"/>
          </w:tcPr>
          <w:p w14:paraId="4C09EDBF" w14:textId="77777777" w:rsidR="00406A24" w:rsidRPr="00932826" w:rsidRDefault="007A20F4" w:rsidP="00087FDA">
            <w:pPr>
              <w:rPr>
                <w:rFonts w:eastAsia="Times New Roman"/>
                <w:sz w:val="24"/>
                <w:szCs w:val="24"/>
                <w:lang w:val="en-IN"/>
              </w:rPr>
            </w:pPr>
            <w:r w:rsidRPr="00932826">
              <w:rPr>
                <w:sz w:val="24"/>
                <w:szCs w:val="24"/>
              </w:rPr>
              <w:t xml:space="preserve">Tesla and other EVs have already saved 120k lives </w:t>
            </w:r>
            <w:proofErr w:type="gramStart"/>
            <w:r w:rsidRPr="00932826">
              <w:rPr>
                <w:sz w:val="24"/>
                <w:szCs w:val="24"/>
              </w:rPr>
              <w:t>says</w:t>
            </w:r>
            <w:proofErr w:type="gramEnd"/>
            <w:r w:rsidRPr="00932826">
              <w:rPr>
                <w:sz w:val="24"/>
                <w:szCs w:val="24"/>
              </w:rPr>
              <w:t xml:space="preserve"> study, Not a Tesla App.</w:t>
            </w:r>
          </w:p>
          <w:p w14:paraId="33F29E11" w14:textId="77777777" w:rsidR="00406A24" w:rsidRPr="00932826" w:rsidRDefault="00406A24" w:rsidP="00087FDA">
            <w:pPr>
              <w:rPr>
                <w:sz w:val="24"/>
                <w:szCs w:val="24"/>
              </w:rPr>
            </w:pPr>
          </w:p>
        </w:tc>
        <w:tc>
          <w:tcPr>
            <w:tcW w:w="1418" w:type="dxa"/>
          </w:tcPr>
          <w:p w14:paraId="7DA6B84E" w14:textId="60FBAC07" w:rsidR="00406A24" w:rsidRPr="00932826" w:rsidRDefault="007A20F4" w:rsidP="00087FDA">
            <w:pPr>
              <w:rPr>
                <w:sz w:val="24"/>
                <w:szCs w:val="24"/>
              </w:rPr>
            </w:pPr>
            <w:r w:rsidRPr="00932826">
              <w:rPr>
                <w:sz w:val="24"/>
                <w:szCs w:val="24"/>
              </w:rPr>
              <w:t>Aguirre, J.</w:t>
            </w:r>
          </w:p>
        </w:tc>
        <w:tc>
          <w:tcPr>
            <w:tcW w:w="852" w:type="dxa"/>
          </w:tcPr>
          <w:p w14:paraId="7FF98922" w14:textId="49603E90" w:rsidR="00406A24" w:rsidRPr="00932826" w:rsidRDefault="007A20F4" w:rsidP="00087FDA">
            <w:pPr>
              <w:rPr>
                <w:sz w:val="24"/>
                <w:szCs w:val="24"/>
              </w:rPr>
            </w:pPr>
            <w:r w:rsidRPr="00932826">
              <w:rPr>
                <w:sz w:val="24"/>
                <w:szCs w:val="24"/>
              </w:rPr>
              <w:t xml:space="preserve"> 2022</w:t>
            </w:r>
          </w:p>
        </w:tc>
        <w:tc>
          <w:tcPr>
            <w:tcW w:w="3558" w:type="dxa"/>
          </w:tcPr>
          <w:p w14:paraId="718552C4" w14:textId="77777777" w:rsidR="00860575" w:rsidRPr="00932826" w:rsidRDefault="00860575" w:rsidP="00860575">
            <w:pPr>
              <w:rPr>
                <w:sz w:val="24"/>
                <w:szCs w:val="24"/>
                <w:lang w:val="en-IN"/>
              </w:rPr>
            </w:pPr>
            <w:r w:rsidRPr="00932826">
              <w:rPr>
                <w:sz w:val="24"/>
                <w:szCs w:val="24"/>
                <w:lang w:val="en-IN"/>
              </w:rPr>
              <w:t xml:space="preserve">Tesla has been able to save the planet from about 80 million metric tons of CO2. In the absence of </w:t>
            </w:r>
            <w:r w:rsidRPr="00932826">
              <w:rPr>
                <w:lang w:val="en-IN"/>
              </w:rPr>
              <w:t xml:space="preserve">the </w:t>
            </w:r>
            <w:r w:rsidRPr="00932826">
              <w:rPr>
                <w:sz w:val="24"/>
                <w:szCs w:val="24"/>
                <w:lang w:val="en-IN"/>
              </w:rPr>
              <w:t xml:space="preserve">electric revolution, the possibility of customers making use of gas cars would have been high. This has increased the survival rates of children and adults and is likely to have a positive impact on the new generations. Particulate </w:t>
            </w:r>
            <w:r w:rsidRPr="00932826">
              <w:rPr>
                <w:lang w:val="en-IN"/>
              </w:rPr>
              <w:t>matter</w:t>
            </w:r>
            <w:r w:rsidRPr="00932826">
              <w:rPr>
                <w:sz w:val="24"/>
                <w:szCs w:val="24"/>
                <w:lang w:val="en-IN"/>
              </w:rPr>
              <w:t xml:space="preserve"> and haze in the atmosphere have been reduced as a result of customers switching to EV cars leading to </w:t>
            </w:r>
            <w:r w:rsidRPr="00932826">
              <w:rPr>
                <w:lang w:val="en-IN"/>
              </w:rPr>
              <w:t xml:space="preserve">a </w:t>
            </w:r>
            <w:r w:rsidRPr="00932826">
              <w:rPr>
                <w:sz w:val="24"/>
                <w:szCs w:val="24"/>
                <w:lang w:val="en-IN"/>
              </w:rPr>
              <w:t xml:space="preserve">positive impact on the environment and thus human lives. </w:t>
            </w:r>
          </w:p>
          <w:p w14:paraId="230EE6D9" w14:textId="15C63FAB" w:rsidR="00406A24" w:rsidRPr="00932826" w:rsidRDefault="00406A24" w:rsidP="00087FDA">
            <w:pPr>
              <w:rPr>
                <w:sz w:val="24"/>
                <w:szCs w:val="24"/>
                <w:lang w:val="en-IN"/>
              </w:rPr>
            </w:pPr>
          </w:p>
        </w:tc>
      </w:tr>
      <w:tr w:rsidR="00932826" w:rsidRPr="00932826" w14:paraId="2C33AED3" w14:textId="77777777" w:rsidTr="00CB74BC">
        <w:tc>
          <w:tcPr>
            <w:tcW w:w="1336" w:type="dxa"/>
          </w:tcPr>
          <w:p w14:paraId="532281AE" w14:textId="77777777" w:rsidR="00406A24" w:rsidRPr="00932826" w:rsidRDefault="00406A24" w:rsidP="00087FDA">
            <w:pPr>
              <w:rPr>
                <w:sz w:val="24"/>
                <w:szCs w:val="24"/>
                <w:lang w:val="en-IN"/>
              </w:rPr>
            </w:pPr>
          </w:p>
        </w:tc>
        <w:tc>
          <w:tcPr>
            <w:tcW w:w="2314" w:type="dxa"/>
          </w:tcPr>
          <w:p w14:paraId="6DD5C268" w14:textId="77777777" w:rsidR="00406A24" w:rsidRPr="00932826" w:rsidRDefault="007A20F4" w:rsidP="00087FDA">
            <w:pPr>
              <w:rPr>
                <w:sz w:val="24"/>
                <w:szCs w:val="24"/>
              </w:rPr>
            </w:pPr>
            <w:r w:rsidRPr="00932826">
              <w:rPr>
                <w:i/>
                <w:iCs/>
                <w:sz w:val="24"/>
                <w:szCs w:val="24"/>
              </w:rPr>
              <w:t xml:space="preserve">Calculating the positive impact of </w:t>
            </w:r>
            <w:r w:rsidRPr="00932826">
              <w:rPr>
                <w:i/>
                <w:iCs/>
                <w:sz w:val="24"/>
                <w:szCs w:val="24"/>
              </w:rPr>
              <w:lastRenderedPageBreak/>
              <w:t>electric car adoption</w:t>
            </w:r>
            <w:r w:rsidRPr="00932826">
              <w:rPr>
                <w:sz w:val="24"/>
                <w:szCs w:val="24"/>
              </w:rPr>
              <w:t>, </w:t>
            </w:r>
            <w:r w:rsidRPr="00932826">
              <w:rPr>
                <w:i/>
                <w:iCs/>
                <w:sz w:val="24"/>
                <w:szCs w:val="24"/>
              </w:rPr>
              <w:t xml:space="preserve">Ars </w:t>
            </w:r>
            <w:proofErr w:type="spellStart"/>
            <w:r w:rsidRPr="00932826">
              <w:rPr>
                <w:i/>
                <w:iCs/>
                <w:sz w:val="24"/>
                <w:szCs w:val="24"/>
              </w:rPr>
              <w:t>Technica</w:t>
            </w:r>
            <w:proofErr w:type="spellEnd"/>
            <w:r w:rsidRPr="00932826">
              <w:rPr>
                <w:sz w:val="24"/>
                <w:szCs w:val="24"/>
              </w:rPr>
              <w:t>.</w:t>
            </w:r>
          </w:p>
        </w:tc>
        <w:tc>
          <w:tcPr>
            <w:tcW w:w="1418" w:type="dxa"/>
          </w:tcPr>
          <w:p w14:paraId="3C8FF396" w14:textId="77777777" w:rsidR="00406A24" w:rsidRPr="00932826" w:rsidRDefault="007A20F4" w:rsidP="00087FDA">
            <w:pPr>
              <w:rPr>
                <w:sz w:val="24"/>
                <w:szCs w:val="24"/>
                <w:lang w:val="en-IN"/>
              </w:rPr>
            </w:pPr>
            <w:proofErr w:type="spellStart"/>
            <w:r w:rsidRPr="00932826">
              <w:rPr>
                <w:sz w:val="24"/>
                <w:szCs w:val="24"/>
              </w:rPr>
              <w:lastRenderedPageBreak/>
              <w:t>Hause</w:t>
            </w:r>
            <w:proofErr w:type="spellEnd"/>
            <w:r w:rsidRPr="00932826">
              <w:rPr>
                <w:sz w:val="24"/>
                <w:szCs w:val="24"/>
              </w:rPr>
              <w:t>, B.</w:t>
            </w:r>
          </w:p>
        </w:tc>
        <w:tc>
          <w:tcPr>
            <w:tcW w:w="852" w:type="dxa"/>
          </w:tcPr>
          <w:p w14:paraId="7980993B" w14:textId="77777777" w:rsidR="00406A24" w:rsidRPr="00932826" w:rsidRDefault="007A20F4" w:rsidP="00087FDA">
            <w:pPr>
              <w:rPr>
                <w:sz w:val="24"/>
                <w:szCs w:val="24"/>
                <w:lang w:val="en-IN"/>
              </w:rPr>
            </w:pPr>
            <w:r w:rsidRPr="00932826">
              <w:rPr>
                <w:sz w:val="24"/>
                <w:szCs w:val="24"/>
              </w:rPr>
              <w:t>2022</w:t>
            </w:r>
          </w:p>
        </w:tc>
        <w:tc>
          <w:tcPr>
            <w:tcW w:w="3558" w:type="dxa"/>
          </w:tcPr>
          <w:p w14:paraId="5583612C" w14:textId="77777777" w:rsidR="00406A24" w:rsidRPr="00932826" w:rsidRDefault="007A20F4" w:rsidP="00087FDA">
            <w:pPr>
              <w:rPr>
                <w:sz w:val="24"/>
                <w:szCs w:val="24"/>
                <w:lang w:val="en-IN"/>
              </w:rPr>
            </w:pPr>
            <w:r w:rsidRPr="00932826">
              <w:rPr>
                <w:sz w:val="24"/>
                <w:szCs w:val="24"/>
                <w:lang w:val="en-IN"/>
              </w:rPr>
              <w:t xml:space="preserve">It is observed that the adoption of electric cars, around 2 </w:t>
            </w:r>
            <w:r w:rsidRPr="00932826">
              <w:rPr>
                <w:sz w:val="24"/>
                <w:szCs w:val="24"/>
                <w:lang w:val="en-IN"/>
              </w:rPr>
              <w:lastRenderedPageBreak/>
              <w:t xml:space="preserve">million of them by customers could reduce deaths of 20000 from climate change. </w:t>
            </w:r>
          </w:p>
        </w:tc>
      </w:tr>
      <w:tr w:rsidR="00932826" w:rsidRPr="00932826" w14:paraId="21A0A1B7" w14:textId="77777777" w:rsidTr="00CB74BC">
        <w:tc>
          <w:tcPr>
            <w:tcW w:w="1336" w:type="dxa"/>
            <w:vMerge w:val="restart"/>
          </w:tcPr>
          <w:p w14:paraId="55C6A653" w14:textId="77777777" w:rsidR="00406A24" w:rsidRPr="00932826" w:rsidRDefault="007A20F4" w:rsidP="00087FDA">
            <w:pPr>
              <w:rPr>
                <w:sz w:val="24"/>
                <w:szCs w:val="24"/>
                <w:lang w:val="en-IN"/>
              </w:rPr>
            </w:pPr>
            <w:r w:rsidRPr="00932826">
              <w:rPr>
                <w:sz w:val="24"/>
                <w:szCs w:val="24"/>
                <w:lang w:val="en-IN"/>
              </w:rPr>
              <w:lastRenderedPageBreak/>
              <w:t>Theme 4:</w:t>
            </w:r>
          </w:p>
          <w:p w14:paraId="40E7978B" w14:textId="77777777" w:rsidR="00406A24" w:rsidRPr="00932826" w:rsidRDefault="007A20F4" w:rsidP="00087FDA">
            <w:pPr>
              <w:rPr>
                <w:sz w:val="24"/>
                <w:szCs w:val="24"/>
                <w:lang w:val="en-IN"/>
              </w:rPr>
            </w:pPr>
            <w:r w:rsidRPr="00932826">
              <w:rPr>
                <w:sz w:val="24"/>
                <w:szCs w:val="24"/>
                <w:lang w:val="en-IN"/>
              </w:rPr>
              <w:t>Strategies for building consumer awareness</w:t>
            </w:r>
          </w:p>
        </w:tc>
        <w:tc>
          <w:tcPr>
            <w:tcW w:w="2314" w:type="dxa"/>
          </w:tcPr>
          <w:p w14:paraId="0FAD7DB9" w14:textId="77777777" w:rsidR="00406A24" w:rsidRPr="00932826" w:rsidRDefault="007A20F4" w:rsidP="00087FDA">
            <w:pPr>
              <w:rPr>
                <w:sz w:val="24"/>
                <w:szCs w:val="24"/>
                <w:lang w:val="en-IN"/>
              </w:rPr>
            </w:pPr>
            <w:r w:rsidRPr="00932826">
              <w:rPr>
                <w:sz w:val="24"/>
                <w:szCs w:val="24"/>
                <w:shd w:val="clear" w:color="auto" w:fill="FFFFFF"/>
              </w:rPr>
              <w:t>The Implementation of Promotion through Social Media in Increasing Consumer Awareness and Purchase Intention.</w:t>
            </w:r>
          </w:p>
        </w:tc>
        <w:tc>
          <w:tcPr>
            <w:tcW w:w="1418" w:type="dxa"/>
          </w:tcPr>
          <w:p w14:paraId="0DBCEDF7" w14:textId="0C4CF98D" w:rsidR="00406A24" w:rsidRPr="00932826" w:rsidRDefault="007A20F4" w:rsidP="00087FDA">
            <w:pPr>
              <w:rPr>
                <w:sz w:val="24"/>
                <w:szCs w:val="24"/>
                <w:lang w:val="en-IN"/>
              </w:rPr>
            </w:pPr>
            <w:r w:rsidRPr="00932826">
              <w:rPr>
                <w:sz w:val="24"/>
                <w:szCs w:val="24"/>
                <w:shd w:val="clear" w:color="auto" w:fill="FFFFFF"/>
              </w:rPr>
              <w:t xml:space="preserve">Valentina, E. and </w:t>
            </w:r>
            <w:proofErr w:type="spellStart"/>
            <w:r w:rsidRPr="00932826">
              <w:rPr>
                <w:sz w:val="24"/>
                <w:szCs w:val="24"/>
                <w:shd w:val="clear" w:color="auto" w:fill="FFFFFF"/>
              </w:rPr>
              <w:t>Lupiyoadi</w:t>
            </w:r>
            <w:proofErr w:type="spellEnd"/>
            <w:r w:rsidRPr="00932826">
              <w:rPr>
                <w:sz w:val="24"/>
                <w:szCs w:val="24"/>
                <w:shd w:val="clear" w:color="auto" w:fill="FFFFFF"/>
              </w:rPr>
              <w:t>, R.</w:t>
            </w:r>
          </w:p>
        </w:tc>
        <w:tc>
          <w:tcPr>
            <w:tcW w:w="852" w:type="dxa"/>
          </w:tcPr>
          <w:p w14:paraId="2401C259" w14:textId="4CCB8896" w:rsidR="00406A24" w:rsidRPr="00932826" w:rsidRDefault="007A20F4" w:rsidP="00087FDA">
            <w:pPr>
              <w:rPr>
                <w:sz w:val="24"/>
                <w:szCs w:val="24"/>
                <w:lang w:val="en-IN"/>
              </w:rPr>
            </w:pPr>
            <w:r w:rsidRPr="00932826">
              <w:rPr>
                <w:sz w:val="24"/>
                <w:szCs w:val="24"/>
                <w:shd w:val="clear" w:color="auto" w:fill="FFFFFF"/>
              </w:rPr>
              <w:t>2021</w:t>
            </w:r>
          </w:p>
        </w:tc>
        <w:tc>
          <w:tcPr>
            <w:tcW w:w="3558" w:type="dxa"/>
          </w:tcPr>
          <w:p w14:paraId="72898AD9" w14:textId="77777777" w:rsidR="00406A24" w:rsidRPr="00932826" w:rsidRDefault="007A20F4" w:rsidP="00087FDA">
            <w:pPr>
              <w:rPr>
                <w:sz w:val="24"/>
                <w:szCs w:val="24"/>
                <w:lang w:val="en-IN"/>
              </w:rPr>
            </w:pPr>
            <w:r w:rsidRPr="00932826">
              <w:rPr>
                <w:sz w:val="24"/>
                <w:szCs w:val="24"/>
                <w:lang w:val="en-IN"/>
              </w:rPr>
              <w:t>Social media as a communication strategy helps in raising customer awareness besides developing the decision-making process of a business.</w:t>
            </w:r>
          </w:p>
        </w:tc>
      </w:tr>
      <w:tr w:rsidR="00370928" w:rsidRPr="00932826" w14:paraId="4D265D28" w14:textId="77777777" w:rsidTr="00CB74BC">
        <w:tc>
          <w:tcPr>
            <w:tcW w:w="1336" w:type="dxa"/>
            <w:vMerge/>
          </w:tcPr>
          <w:p w14:paraId="2A68BF20" w14:textId="77777777" w:rsidR="00406A24" w:rsidRPr="00932826" w:rsidRDefault="00406A24" w:rsidP="00087FDA">
            <w:pPr>
              <w:rPr>
                <w:sz w:val="24"/>
                <w:szCs w:val="24"/>
                <w:lang w:val="en-IN"/>
              </w:rPr>
            </w:pPr>
          </w:p>
        </w:tc>
        <w:tc>
          <w:tcPr>
            <w:tcW w:w="2314" w:type="dxa"/>
          </w:tcPr>
          <w:p w14:paraId="0F78F9B5" w14:textId="77777777" w:rsidR="00406A24" w:rsidRPr="00932826" w:rsidRDefault="007A20F4" w:rsidP="00087FDA">
            <w:pPr>
              <w:rPr>
                <w:sz w:val="24"/>
                <w:szCs w:val="24"/>
                <w:lang w:val="en-IN"/>
              </w:rPr>
            </w:pPr>
            <w:r w:rsidRPr="00932826">
              <w:rPr>
                <w:sz w:val="24"/>
                <w:szCs w:val="24"/>
                <w:shd w:val="clear" w:color="auto" w:fill="FFFFFF"/>
              </w:rPr>
              <w:t>A Case Study of Marketing at Tesla Based on the 4V Theory.</w:t>
            </w:r>
          </w:p>
        </w:tc>
        <w:tc>
          <w:tcPr>
            <w:tcW w:w="1418" w:type="dxa"/>
          </w:tcPr>
          <w:p w14:paraId="2F104862" w14:textId="000E4488" w:rsidR="00406A24" w:rsidRPr="00932826" w:rsidRDefault="007A20F4" w:rsidP="00087FDA">
            <w:pPr>
              <w:rPr>
                <w:sz w:val="24"/>
                <w:szCs w:val="24"/>
                <w:lang w:val="en-IN"/>
              </w:rPr>
            </w:pPr>
            <w:r w:rsidRPr="00932826">
              <w:rPr>
                <w:sz w:val="24"/>
                <w:szCs w:val="24"/>
                <w:shd w:val="clear" w:color="auto" w:fill="FFFFFF"/>
              </w:rPr>
              <w:t>Liang, J.</w:t>
            </w:r>
          </w:p>
        </w:tc>
        <w:tc>
          <w:tcPr>
            <w:tcW w:w="852" w:type="dxa"/>
          </w:tcPr>
          <w:p w14:paraId="1EB590D9" w14:textId="276130D0" w:rsidR="00406A24" w:rsidRPr="00932826" w:rsidRDefault="007A20F4" w:rsidP="00087FDA">
            <w:pPr>
              <w:rPr>
                <w:sz w:val="24"/>
                <w:szCs w:val="24"/>
                <w:lang w:val="en-IN"/>
              </w:rPr>
            </w:pPr>
            <w:r w:rsidRPr="00932826">
              <w:rPr>
                <w:sz w:val="24"/>
                <w:szCs w:val="24"/>
                <w:shd w:val="clear" w:color="auto" w:fill="FFFFFF"/>
              </w:rPr>
              <w:t>2022</w:t>
            </w:r>
          </w:p>
        </w:tc>
        <w:tc>
          <w:tcPr>
            <w:tcW w:w="3558" w:type="dxa"/>
          </w:tcPr>
          <w:p w14:paraId="3682A5FB" w14:textId="77777777" w:rsidR="00406A24" w:rsidRPr="00932826" w:rsidRDefault="007A20F4" w:rsidP="00087FDA">
            <w:pPr>
              <w:keepNext/>
              <w:rPr>
                <w:sz w:val="24"/>
                <w:szCs w:val="24"/>
                <w:lang w:val="en-IN"/>
              </w:rPr>
            </w:pPr>
            <w:r w:rsidRPr="00932826">
              <w:rPr>
                <w:sz w:val="24"/>
                <w:szCs w:val="24"/>
                <w:lang w:val="en-IN"/>
              </w:rPr>
              <w:t>Tesla has adopted an offline car experience and customers were told to make a reservation a year prior to purchasing after store experience to build brand awareness and value. This model is known as the hunger approach which is opposed to the traditional large-scale marketing approach.</w:t>
            </w:r>
          </w:p>
        </w:tc>
      </w:tr>
    </w:tbl>
    <w:p w14:paraId="7FEA8650" w14:textId="6D458A35" w:rsidR="00C958C5" w:rsidRPr="00932826" w:rsidRDefault="00C958C5" w:rsidP="007B22D6">
      <w:pPr>
        <w:spacing w:after="200" w:line="276" w:lineRule="auto"/>
        <w:jc w:val="left"/>
        <w:rPr>
          <w:b/>
          <w:bCs/>
          <w:lang w:val="en-IN"/>
        </w:rPr>
      </w:pPr>
    </w:p>
    <w:sectPr w:rsidR="00C958C5" w:rsidRPr="00932826" w:rsidSect="00315B1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5003A" w14:textId="77777777" w:rsidR="00011956" w:rsidRDefault="00011956">
      <w:pPr>
        <w:spacing w:line="240" w:lineRule="auto"/>
      </w:pPr>
      <w:r>
        <w:separator/>
      </w:r>
    </w:p>
  </w:endnote>
  <w:endnote w:type="continuationSeparator" w:id="0">
    <w:p w14:paraId="065D6403" w14:textId="77777777" w:rsidR="00011956" w:rsidRDefault="000119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5722"/>
      <w:docPartObj>
        <w:docPartGallery w:val="Page Numbers (Bottom of Page)"/>
        <w:docPartUnique/>
      </w:docPartObj>
    </w:sdtPr>
    <w:sdtContent>
      <w:p w14:paraId="2704774B" w14:textId="3B0BED6E" w:rsidR="002D4166" w:rsidRDefault="007A20F4">
        <w:pPr>
          <w:pStyle w:val="Footer"/>
          <w:jc w:val="right"/>
        </w:pPr>
        <w:r>
          <w:fldChar w:fldCharType="begin"/>
        </w:r>
        <w:r>
          <w:instrText xml:space="preserve"> PAGE   \* MERGEFORMAT </w:instrText>
        </w:r>
        <w:r>
          <w:fldChar w:fldCharType="separate"/>
        </w:r>
        <w:r w:rsidR="001551D8">
          <w:rPr>
            <w:noProof/>
          </w:rPr>
          <w:t>10</w:t>
        </w:r>
        <w:r>
          <w:rPr>
            <w:noProof/>
          </w:rPr>
          <w:fldChar w:fldCharType="end"/>
        </w:r>
      </w:p>
    </w:sdtContent>
  </w:sdt>
  <w:p w14:paraId="71614D36" w14:textId="77777777" w:rsidR="002D4166" w:rsidRDefault="002D4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58AEC" w14:textId="77777777" w:rsidR="00011956" w:rsidRDefault="00011956">
      <w:pPr>
        <w:spacing w:line="240" w:lineRule="auto"/>
      </w:pPr>
      <w:r>
        <w:separator/>
      </w:r>
    </w:p>
  </w:footnote>
  <w:footnote w:type="continuationSeparator" w:id="0">
    <w:p w14:paraId="4D34B8E1" w14:textId="77777777" w:rsidR="00011956" w:rsidRDefault="000119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639CE7C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9FD5C1A"/>
    <w:multiLevelType w:val="hybridMultilevel"/>
    <w:tmpl w:val="1DA21CB2"/>
    <w:lvl w:ilvl="0" w:tplc="8A88EFDA">
      <w:start w:val="1"/>
      <w:numFmt w:val="bullet"/>
      <w:lvlText w:val=""/>
      <w:lvlJc w:val="left"/>
      <w:pPr>
        <w:ind w:left="720" w:hanging="360"/>
      </w:pPr>
      <w:rPr>
        <w:rFonts w:ascii="Symbol" w:hAnsi="Symbol" w:hint="default"/>
      </w:rPr>
    </w:lvl>
    <w:lvl w:ilvl="1" w:tplc="1EC606E0" w:tentative="1">
      <w:start w:val="1"/>
      <w:numFmt w:val="bullet"/>
      <w:lvlText w:val="o"/>
      <w:lvlJc w:val="left"/>
      <w:pPr>
        <w:ind w:left="1440" w:hanging="360"/>
      </w:pPr>
      <w:rPr>
        <w:rFonts w:ascii="Courier New" w:hAnsi="Courier New" w:cs="Courier New" w:hint="default"/>
      </w:rPr>
    </w:lvl>
    <w:lvl w:ilvl="2" w:tplc="110AFC8A" w:tentative="1">
      <w:start w:val="1"/>
      <w:numFmt w:val="bullet"/>
      <w:lvlText w:val=""/>
      <w:lvlJc w:val="left"/>
      <w:pPr>
        <w:ind w:left="2160" w:hanging="360"/>
      </w:pPr>
      <w:rPr>
        <w:rFonts w:ascii="Wingdings" w:hAnsi="Wingdings" w:hint="default"/>
      </w:rPr>
    </w:lvl>
    <w:lvl w:ilvl="3" w:tplc="EAA6A9E4" w:tentative="1">
      <w:start w:val="1"/>
      <w:numFmt w:val="bullet"/>
      <w:lvlText w:val=""/>
      <w:lvlJc w:val="left"/>
      <w:pPr>
        <w:ind w:left="2880" w:hanging="360"/>
      </w:pPr>
      <w:rPr>
        <w:rFonts w:ascii="Symbol" w:hAnsi="Symbol" w:hint="default"/>
      </w:rPr>
    </w:lvl>
    <w:lvl w:ilvl="4" w:tplc="2D1E258E" w:tentative="1">
      <w:start w:val="1"/>
      <w:numFmt w:val="bullet"/>
      <w:lvlText w:val="o"/>
      <w:lvlJc w:val="left"/>
      <w:pPr>
        <w:ind w:left="3600" w:hanging="360"/>
      </w:pPr>
      <w:rPr>
        <w:rFonts w:ascii="Courier New" w:hAnsi="Courier New" w:cs="Courier New" w:hint="default"/>
      </w:rPr>
    </w:lvl>
    <w:lvl w:ilvl="5" w:tplc="45E6DD58" w:tentative="1">
      <w:start w:val="1"/>
      <w:numFmt w:val="bullet"/>
      <w:lvlText w:val=""/>
      <w:lvlJc w:val="left"/>
      <w:pPr>
        <w:ind w:left="4320" w:hanging="360"/>
      </w:pPr>
      <w:rPr>
        <w:rFonts w:ascii="Wingdings" w:hAnsi="Wingdings" w:hint="default"/>
      </w:rPr>
    </w:lvl>
    <w:lvl w:ilvl="6" w:tplc="1974F122" w:tentative="1">
      <w:start w:val="1"/>
      <w:numFmt w:val="bullet"/>
      <w:lvlText w:val=""/>
      <w:lvlJc w:val="left"/>
      <w:pPr>
        <w:ind w:left="5040" w:hanging="360"/>
      </w:pPr>
      <w:rPr>
        <w:rFonts w:ascii="Symbol" w:hAnsi="Symbol" w:hint="default"/>
      </w:rPr>
    </w:lvl>
    <w:lvl w:ilvl="7" w:tplc="5E74F90C" w:tentative="1">
      <w:start w:val="1"/>
      <w:numFmt w:val="bullet"/>
      <w:lvlText w:val="o"/>
      <w:lvlJc w:val="left"/>
      <w:pPr>
        <w:ind w:left="5760" w:hanging="360"/>
      </w:pPr>
      <w:rPr>
        <w:rFonts w:ascii="Courier New" w:hAnsi="Courier New" w:cs="Courier New" w:hint="default"/>
      </w:rPr>
    </w:lvl>
    <w:lvl w:ilvl="8" w:tplc="E4DC5544" w:tentative="1">
      <w:start w:val="1"/>
      <w:numFmt w:val="bullet"/>
      <w:lvlText w:val=""/>
      <w:lvlJc w:val="left"/>
      <w:pPr>
        <w:ind w:left="6480" w:hanging="360"/>
      </w:pPr>
      <w:rPr>
        <w:rFonts w:ascii="Wingdings" w:hAnsi="Wingdings" w:hint="default"/>
      </w:rPr>
    </w:lvl>
  </w:abstractNum>
  <w:abstractNum w:abstractNumId="2" w15:restartNumberingAfterBreak="0">
    <w:nsid w:val="1B7512B7"/>
    <w:multiLevelType w:val="hybridMultilevel"/>
    <w:tmpl w:val="37CE5EB4"/>
    <w:lvl w:ilvl="0" w:tplc="DA44DF86">
      <w:start w:val="1"/>
      <w:numFmt w:val="bullet"/>
      <w:lvlText w:val=""/>
      <w:lvlJc w:val="left"/>
      <w:pPr>
        <w:ind w:left="720" w:hanging="360"/>
      </w:pPr>
      <w:rPr>
        <w:rFonts w:ascii="Symbol" w:hAnsi="Symbol" w:hint="default"/>
      </w:rPr>
    </w:lvl>
    <w:lvl w:ilvl="1" w:tplc="B32C34D2" w:tentative="1">
      <w:start w:val="1"/>
      <w:numFmt w:val="bullet"/>
      <w:lvlText w:val="o"/>
      <w:lvlJc w:val="left"/>
      <w:pPr>
        <w:ind w:left="1440" w:hanging="360"/>
      </w:pPr>
      <w:rPr>
        <w:rFonts w:ascii="Courier New" w:hAnsi="Courier New" w:cs="Courier New" w:hint="default"/>
      </w:rPr>
    </w:lvl>
    <w:lvl w:ilvl="2" w:tplc="DE82CE88" w:tentative="1">
      <w:start w:val="1"/>
      <w:numFmt w:val="bullet"/>
      <w:lvlText w:val=""/>
      <w:lvlJc w:val="left"/>
      <w:pPr>
        <w:ind w:left="2160" w:hanging="360"/>
      </w:pPr>
      <w:rPr>
        <w:rFonts w:ascii="Wingdings" w:hAnsi="Wingdings" w:hint="default"/>
      </w:rPr>
    </w:lvl>
    <w:lvl w:ilvl="3" w:tplc="C854C7BC" w:tentative="1">
      <w:start w:val="1"/>
      <w:numFmt w:val="bullet"/>
      <w:lvlText w:val=""/>
      <w:lvlJc w:val="left"/>
      <w:pPr>
        <w:ind w:left="2880" w:hanging="360"/>
      </w:pPr>
      <w:rPr>
        <w:rFonts w:ascii="Symbol" w:hAnsi="Symbol" w:hint="default"/>
      </w:rPr>
    </w:lvl>
    <w:lvl w:ilvl="4" w:tplc="10F01AC8" w:tentative="1">
      <w:start w:val="1"/>
      <w:numFmt w:val="bullet"/>
      <w:lvlText w:val="o"/>
      <w:lvlJc w:val="left"/>
      <w:pPr>
        <w:ind w:left="3600" w:hanging="360"/>
      </w:pPr>
      <w:rPr>
        <w:rFonts w:ascii="Courier New" w:hAnsi="Courier New" w:cs="Courier New" w:hint="default"/>
      </w:rPr>
    </w:lvl>
    <w:lvl w:ilvl="5" w:tplc="F0C44FD4" w:tentative="1">
      <w:start w:val="1"/>
      <w:numFmt w:val="bullet"/>
      <w:lvlText w:val=""/>
      <w:lvlJc w:val="left"/>
      <w:pPr>
        <w:ind w:left="4320" w:hanging="360"/>
      </w:pPr>
      <w:rPr>
        <w:rFonts w:ascii="Wingdings" w:hAnsi="Wingdings" w:hint="default"/>
      </w:rPr>
    </w:lvl>
    <w:lvl w:ilvl="6" w:tplc="C75454D0" w:tentative="1">
      <w:start w:val="1"/>
      <w:numFmt w:val="bullet"/>
      <w:lvlText w:val=""/>
      <w:lvlJc w:val="left"/>
      <w:pPr>
        <w:ind w:left="5040" w:hanging="360"/>
      </w:pPr>
      <w:rPr>
        <w:rFonts w:ascii="Symbol" w:hAnsi="Symbol" w:hint="default"/>
      </w:rPr>
    </w:lvl>
    <w:lvl w:ilvl="7" w:tplc="2E7EEAE2" w:tentative="1">
      <w:start w:val="1"/>
      <w:numFmt w:val="bullet"/>
      <w:lvlText w:val="o"/>
      <w:lvlJc w:val="left"/>
      <w:pPr>
        <w:ind w:left="5760" w:hanging="360"/>
      </w:pPr>
      <w:rPr>
        <w:rFonts w:ascii="Courier New" w:hAnsi="Courier New" w:cs="Courier New" w:hint="default"/>
      </w:rPr>
    </w:lvl>
    <w:lvl w:ilvl="8" w:tplc="87E283B0" w:tentative="1">
      <w:start w:val="1"/>
      <w:numFmt w:val="bullet"/>
      <w:lvlText w:val=""/>
      <w:lvlJc w:val="left"/>
      <w:pPr>
        <w:ind w:left="6480" w:hanging="360"/>
      </w:pPr>
      <w:rPr>
        <w:rFonts w:ascii="Wingdings" w:hAnsi="Wingdings" w:hint="default"/>
      </w:rPr>
    </w:lvl>
  </w:abstractNum>
  <w:abstractNum w:abstractNumId="3" w15:restartNumberingAfterBreak="0">
    <w:nsid w:val="1C191EBB"/>
    <w:multiLevelType w:val="hybridMultilevel"/>
    <w:tmpl w:val="67D825D0"/>
    <w:lvl w:ilvl="0" w:tplc="A4FE0E7C">
      <w:start w:val="1"/>
      <w:numFmt w:val="bullet"/>
      <w:lvlText w:val=""/>
      <w:lvlJc w:val="left"/>
      <w:pPr>
        <w:ind w:left="720" w:hanging="360"/>
      </w:pPr>
      <w:rPr>
        <w:rFonts w:ascii="Symbol" w:hAnsi="Symbol" w:hint="default"/>
      </w:rPr>
    </w:lvl>
    <w:lvl w:ilvl="1" w:tplc="256CF7F2" w:tentative="1">
      <w:start w:val="1"/>
      <w:numFmt w:val="bullet"/>
      <w:lvlText w:val="o"/>
      <w:lvlJc w:val="left"/>
      <w:pPr>
        <w:ind w:left="1440" w:hanging="360"/>
      </w:pPr>
      <w:rPr>
        <w:rFonts w:ascii="Courier New" w:hAnsi="Courier New" w:cs="Courier New" w:hint="default"/>
      </w:rPr>
    </w:lvl>
    <w:lvl w:ilvl="2" w:tplc="BBEE1078" w:tentative="1">
      <w:start w:val="1"/>
      <w:numFmt w:val="bullet"/>
      <w:lvlText w:val=""/>
      <w:lvlJc w:val="left"/>
      <w:pPr>
        <w:ind w:left="2160" w:hanging="360"/>
      </w:pPr>
      <w:rPr>
        <w:rFonts w:ascii="Wingdings" w:hAnsi="Wingdings" w:hint="default"/>
      </w:rPr>
    </w:lvl>
    <w:lvl w:ilvl="3" w:tplc="06B25834" w:tentative="1">
      <w:start w:val="1"/>
      <w:numFmt w:val="bullet"/>
      <w:lvlText w:val=""/>
      <w:lvlJc w:val="left"/>
      <w:pPr>
        <w:ind w:left="2880" w:hanging="360"/>
      </w:pPr>
      <w:rPr>
        <w:rFonts w:ascii="Symbol" w:hAnsi="Symbol" w:hint="default"/>
      </w:rPr>
    </w:lvl>
    <w:lvl w:ilvl="4" w:tplc="453A5024" w:tentative="1">
      <w:start w:val="1"/>
      <w:numFmt w:val="bullet"/>
      <w:lvlText w:val="o"/>
      <w:lvlJc w:val="left"/>
      <w:pPr>
        <w:ind w:left="3600" w:hanging="360"/>
      </w:pPr>
      <w:rPr>
        <w:rFonts w:ascii="Courier New" w:hAnsi="Courier New" w:cs="Courier New" w:hint="default"/>
      </w:rPr>
    </w:lvl>
    <w:lvl w:ilvl="5" w:tplc="E474C1F0" w:tentative="1">
      <w:start w:val="1"/>
      <w:numFmt w:val="bullet"/>
      <w:lvlText w:val=""/>
      <w:lvlJc w:val="left"/>
      <w:pPr>
        <w:ind w:left="4320" w:hanging="360"/>
      </w:pPr>
      <w:rPr>
        <w:rFonts w:ascii="Wingdings" w:hAnsi="Wingdings" w:hint="default"/>
      </w:rPr>
    </w:lvl>
    <w:lvl w:ilvl="6" w:tplc="C04EE12C" w:tentative="1">
      <w:start w:val="1"/>
      <w:numFmt w:val="bullet"/>
      <w:lvlText w:val=""/>
      <w:lvlJc w:val="left"/>
      <w:pPr>
        <w:ind w:left="5040" w:hanging="360"/>
      </w:pPr>
      <w:rPr>
        <w:rFonts w:ascii="Symbol" w:hAnsi="Symbol" w:hint="default"/>
      </w:rPr>
    </w:lvl>
    <w:lvl w:ilvl="7" w:tplc="E3CA3C1A" w:tentative="1">
      <w:start w:val="1"/>
      <w:numFmt w:val="bullet"/>
      <w:lvlText w:val="o"/>
      <w:lvlJc w:val="left"/>
      <w:pPr>
        <w:ind w:left="5760" w:hanging="360"/>
      </w:pPr>
      <w:rPr>
        <w:rFonts w:ascii="Courier New" w:hAnsi="Courier New" w:cs="Courier New" w:hint="default"/>
      </w:rPr>
    </w:lvl>
    <w:lvl w:ilvl="8" w:tplc="0E62304C" w:tentative="1">
      <w:start w:val="1"/>
      <w:numFmt w:val="bullet"/>
      <w:lvlText w:val=""/>
      <w:lvlJc w:val="left"/>
      <w:pPr>
        <w:ind w:left="6480" w:hanging="360"/>
      </w:pPr>
      <w:rPr>
        <w:rFonts w:ascii="Wingdings" w:hAnsi="Wingdings" w:hint="default"/>
      </w:rPr>
    </w:lvl>
  </w:abstractNum>
  <w:abstractNum w:abstractNumId="4" w15:restartNumberingAfterBreak="0">
    <w:nsid w:val="1F1637BF"/>
    <w:multiLevelType w:val="hybridMultilevel"/>
    <w:tmpl w:val="986047B4"/>
    <w:lvl w:ilvl="0" w:tplc="B2BC539E">
      <w:start w:val="1"/>
      <w:numFmt w:val="bullet"/>
      <w:lvlText w:val=""/>
      <w:lvlJc w:val="left"/>
      <w:pPr>
        <w:ind w:left="720" w:hanging="360"/>
      </w:pPr>
      <w:rPr>
        <w:rFonts w:ascii="Symbol" w:hAnsi="Symbol" w:hint="default"/>
      </w:rPr>
    </w:lvl>
    <w:lvl w:ilvl="1" w:tplc="547CA762" w:tentative="1">
      <w:start w:val="1"/>
      <w:numFmt w:val="bullet"/>
      <w:lvlText w:val="o"/>
      <w:lvlJc w:val="left"/>
      <w:pPr>
        <w:ind w:left="1440" w:hanging="360"/>
      </w:pPr>
      <w:rPr>
        <w:rFonts w:ascii="Courier New" w:hAnsi="Courier New" w:cs="Courier New" w:hint="default"/>
      </w:rPr>
    </w:lvl>
    <w:lvl w:ilvl="2" w:tplc="D9C05388" w:tentative="1">
      <w:start w:val="1"/>
      <w:numFmt w:val="bullet"/>
      <w:lvlText w:val=""/>
      <w:lvlJc w:val="left"/>
      <w:pPr>
        <w:ind w:left="2160" w:hanging="360"/>
      </w:pPr>
      <w:rPr>
        <w:rFonts w:ascii="Wingdings" w:hAnsi="Wingdings" w:hint="default"/>
      </w:rPr>
    </w:lvl>
    <w:lvl w:ilvl="3" w:tplc="0104411E" w:tentative="1">
      <w:start w:val="1"/>
      <w:numFmt w:val="bullet"/>
      <w:lvlText w:val=""/>
      <w:lvlJc w:val="left"/>
      <w:pPr>
        <w:ind w:left="2880" w:hanging="360"/>
      </w:pPr>
      <w:rPr>
        <w:rFonts w:ascii="Symbol" w:hAnsi="Symbol" w:hint="default"/>
      </w:rPr>
    </w:lvl>
    <w:lvl w:ilvl="4" w:tplc="8BB2B7B4" w:tentative="1">
      <w:start w:val="1"/>
      <w:numFmt w:val="bullet"/>
      <w:lvlText w:val="o"/>
      <w:lvlJc w:val="left"/>
      <w:pPr>
        <w:ind w:left="3600" w:hanging="360"/>
      </w:pPr>
      <w:rPr>
        <w:rFonts w:ascii="Courier New" w:hAnsi="Courier New" w:cs="Courier New" w:hint="default"/>
      </w:rPr>
    </w:lvl>
    <w:lvl w:ilvl="5" w:tplc="F7228650" w:tentative="1">
      <w:start w:val="1"/>
      <w:numFmt w:val="bullet"/>
      <w:lvlText w:val=""/>
      <w:lvlJc w:val="left"/>
      <w:pPr>
        <w:ind w:left="4320" w:hanging="360"/>
      </w:pPr>
      <w:rPr>
        <w:rFonts w:ascii="Wingdings" w:hAnsi="Wingdings" w:hint="default"/>
      </w:rPr>
    </w:lvl>
    <w:lvl w:ilvl="6" w:tplc="275C4B46" w:tentative="1">
      <w:start w:val="1"/>
      <w:numFmt w:val="bullet"/>
      <w:lvlText w:val=""/>
      <w:lvlJc w:val="left"/>
      <w:pPr>
        <w:ind w:left="5040" w:hanging="360"/>
      </w:pPr>
      <w:rPr>
        <w:rFonts w:ascii="Symbol" w:hAnsi="Symbol" w:hint="default"/>
      </w:rPr>
    </w:lvl>
    <w:lvl w:ilvl="7" w:tplc="1D5A6DD4" w:tentative="1">
      <w:start w:val="1"/>
      <w:numFmt w:val="bullet"/>
      <w:lvlText w:val="o"/>
      <w:lvlJc w:val="left"/>
      <w:pPr>
        <w:ind w:left="5760" w:hanging="360"/>
      </w:pPr>
      <w:rPr>
        <w:rFonts w:ascii="Courier New" w:hAnsi="Courier New" w:cs="Courier New" w:hint="default"/>
      </w:rPr>
    </w:lvl>
    <w:lvl w:ilvl="8" w:tplc="D206B874" w:tentative="1">
      <w:start w:val="1"/>
      <w:numFmt w:val="bullet"/>
      <w:lvlText w:val=""/>
      <w:lvlJc w:val="left"/>
      <w:pPr>
        <w:ind w:left="6480" w:hanging="360"/>
      </w:pPr>
      <w:rPr>
        <w:rFonts w:ascii="Wingdings" w:hAnsi="Wingdings" w:hint="default"/>
      </w:rPr>
    </w:lvl>
  </w:abstractNum>
  <w:abstractNum w:abstractNumId="5" w15:restartNumberingAfterBreak="0">
    <w:nsid w:val="29C22AD2"/>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1622FD3"/>
    <w:multiLevelType w:val="hybridMultilevel"/>
    <w:tmpl w:val="FB14C0EE"/>
    <w:lvl w:ilvl="0" w:tplc="FB687D3A">
      <w:start w:val="1"/>
      <w:numFmt w:val="bullet"/>
      <w:lvlText w:val=""/>
      <w:lvlJc w:val="left"/>
      <w:pPr>
        <w:ind w:left="720" w:hanging="360"/>
      </w:pPr>
      <w:rPr>
        <w:rFonts w:ascii="Symbol" w:hAnsi="Symbol" w:hint="default"/>
      </w:rPr>
    </w:lvl>
    <w:lvl w:ilvl="1" w:tplc="9CD88444" w:tentative="1">
      <w:start w:val="1"/>
      <w:numFmt w:val="bullet"/>
      <w:lvlText w:val="o"/>
      <w:lvlJc w:val="left"/>
      <w:pPr>
        <w:ind w:left="1440" w:hanging="360"/>
      </w:pPr>
      <w:rPr>
        <w:rFonts w:ascii="Courier New" w:hAnsi="Courier New" w:cs="Courier New" w:hint="default"/>
      </w:rPr>
    </w:lvl>
    <w:lvl w:ilvl="2" w:tplc="B4B403F6" w:tentative="1">
      <w:start w:val="1"/>
      <w:numFmt w:val="bullet"/>
      <w:lvlText w:val=""/>
      <w:lvlJc w:val="left"/>
      <w:pPr>
        <w:ind w:left="2160" w:hanging="360"/>
      </w:pPr>
      <w:rPr>
        <w:rFonts w:ascii="Wingdings" w:hAnsi="Wingdings" w:hint="default"/>
      </w:rPr>
    </w:lvl>
    <w:lvl w:ilvl="3" w:tplc="6832D612" w:tentative="1">
      <w:start w:val="1"/>
      <w:numFmt w:val="bullet"/>
      <w:lvlText w:val=""/>
      <w:lvlJc w:val="left"/>
      <w:pPr>
        <w:ind w:left="2880" w:hanging="360"/>
      </w:pPr>
      <w:rPr>
        <w:rFonts w:ascii="Symbol" w:hAnsi="Symbol" w:hint="default"/>
      </w:rPr>
    </w:lvl>
    <w:lvl w:ilvl="4" w:tplc="F3A0FFC0" w:tentative="1">
      <w:start w:val="1"/>
      <w:numFmt w:val="bullet"/>
      <w:lvlText w:val="o"/>
      <w:lvlJc w:val="left"/>
      <w:pPr>
        <w:ind w:left="3600" w:hanging="360"/>
      </w:pPr>
      <w:rPr>
        <w:rFonts w:ascii="Courier New" w:hAnsi="Courier New" w:cs="Courier New" w:hint="default"/>
      </w:rPr>
    </w:lvl>
    <w:lvl w:ilvl="5" w:tplc="0EC4C46A" w:tentative="1">
      <w:start w:val="1"/>
      <w:numFmt w:val="bullet"/>
      <w:lvlText w:val=""/>
      <w:lvlJc w:val="left"/>
      <w:pPr>
        <w:ind w:left="4320" w:hanging="360"/>
      </w:pPr>
      <w:rPr>
        <w:rFonts w:ascii="Wingdings" w:hAnsi="Wingdings" w:hint="default"/>
      </w:rPr>
    </w:lvl>
    <w:lvl w:ilvl="6" w:tplc="CC5C8628" w:tentative="1">
      <w:start w:val="1"/>
      <w:numFmt w:val="bullet"/>
      <w:lvlText w:val=""/>
      <w:lvlJc w:val="left"/>
      <w:pPr>
        <w:ind w:left="5040" w:hanging="360"/>
      </w:pPr>
      <w:rPr>
        <w:rFonts w:ascii="Symbol" w:hAnsi="Symbol" w:hint="default"/>
      </w:rPr>
    </w:lvl>
    <w:lvl w:ilvl="7" w:tplc="4B3E04A2" w:tentative="1">
      <w:start w:val="1"/>
      <w:numFmt w:val="bullet"/>
      <w:lvlText w:val="o"/>
      <w:lvlJc w:val="left"/>
      <w:pPr>
        <w:ind w:left="5760" w:hanging="360"/>
      </w:pPr>
      <w:rPr>
        <w:rFonts w:ascii="Courier New" w:hAnsi="Courier New" w:cs="Courier New" w:hint="default"/>
      </w:rPr>
    </w:lvl>
    <w:lvl w:ilvl="8" w:tplc="0C6E49C0" w:tentative="1">
      <w:start w:val="1"/>
      <w:numFmt w:val="bullet"/>
      <w:lvlText w:val=""/>
      <w:lvlJc w:val="left"/>
      <w:pPr>
        <w:ind w:left="6480" w:hanging="360"/>
      </w:pPr>
      <w:rPr>
        <w:rFonts w:ascii="Wingdings" w:hAnsi="Wingdings" w:hint="default"/>
      </w:rPr>
    </w:lvl>
  </w:abstractNum>
  <w:abstractNum w:abstractNumId="7" w15:restartNumberingAfterBreak="0">
    <w:nsid w:val="33F86B2A"/>
    <w:multiLevelType w:val="multilevel"/>
    <w:tmpl w:val="68DEA7C8"/>
    <w:lvl w:ilvl="0">
      <w:start w:val="1"/>
      <w:numFmt w:val="decimal"/>
      <w:lvlText w:val="%1."/>
      <w:lvlJc w:val="left"/>
      <w:pPr>
        <w:ind w:left="720" w:hanging="360"/>
      </w:pPr>
    </w:lvl>
    <w:lvl w:ilvl="1">
      <w:start w:val="1"/>
      <w:numFmt w:val="decimal"/>
      <w:isLgl/>
      <w:lvlText w:val="%1.%2"/>
      <w:lvlJc w:val="left"/>
      <w:pPr>
        <w:ind w:left="720" w:hanging="360"/>
      </w:pPr>
      <w:rPr>
        <w:rFonts w:hint="default"/>
        <w:color w:val="002060"/>
      </w:rPr>
    </w:lvl>
    <w:lvl w:ilvl="2">
      <w:start w:val="1"/>
      <w:numFmt w:val="decimal"/>
      <w:isLgl/>
      <w:lvlText w:val="%1.%2.%3"/>
      <w:lvlJc w:val="left"/>
      <w:pPr>
        <w:ind w:left="1080" w:hanging="720"/>
      </w:pPr>
      <w:rPr>
        <w:rFonts w:hint="default"/>
        <w:color w:val="002060"/>
      </w:rPr>
    </w:lvl>
    <w:lvl w:ilvl="3">
      <w:start w:val="1"/>
      <w:numFmt w:val="decimal"/>
      <w:isLgl/>
      <w:lvlText w:val="%1.%2.%3.%4"/>
      <w:lvlJc w:val="left"/>
      <w:pPr>
        <w:ind w:left="1080" w:hanging="720"/>
      </w:pPr>
      <w:rPr>
        <w:rFonts w:hint="default"/>
        <w:color w:val="002060"/>
      </w:rPr>
    </w:lvl>
    <w:lvl w:ilvl="4">
      <w:start w:val="1"/>
      <w:numFmt w:val="decimal"/>
      <w:isLgl/>
      <w:lvlText w:val="%1.%2.%3.%4.%5"/>
      <w:lvlJc w:val="left"/>
      <w:pPr>
        <w:ind w:left="1440" w:hanging="1080"/>
      </w:pPr>
      <w:rPr>
        <w:rFonts w:hint="default"/>
        <w:color w:val="002060"/>
      </w:rPr>
    </w:lvl>
    <w:lvl w:ilvl="5">
      <w:start w:val="1"/>
      <w:numFmt w:val="decimal"/>
      <w:isLgl/>
      <w:lvlText w:val="%1.%2.%3.%4.%5.%6"/>
      <w:lvlJc w:val="left"/>
      <w:pPr>
        <w:ind w:left="1440" w:hanging="1080"/>
      </w:pPr>
      <w:rPr>
        <w:rFonts w:hint="default"/>
        <w:color w:val="002060"/>
      </w:rPr>
    </w:lvl>
    <w:lvl w:ilvl="6">
      <w:start w:val="1"/>
      <w:numFmt w:val="decimal"/>
      <w:isLgl/>
      <w:lvlText w:val="%1.%2.%3.%4.%5.%6.%7"/>
      <w:lvlJc w:val="left"/>
      <w:pPr>
        <w:ind w:left="1800" w:hanging="1440"/>
      </w:pPr>
      <w:rPr>
        <w:rFonts w:hint="default"/>
        <w:color w:val="002060"/>
      </w:rPr>
    </w:lvl>
    <w:lvl w:ilvl="7">
      <w:start w:val="1"/>
      <w:numFmt w:val="decimal"/>
      <w:isLgl/>
      <w:lvlText w:val="%1.%2.%3.%4.%5.%6.%7.%8"/>
      <w:lvlJc w:val="left"/>
      <w:pPr>
        <w:ind w:left="1800" w:hanging="1440"/>
      </w:pPr>
      <w:rPr>
        <w:rFonts w:hint="default"/>
        <w:color w:val="002060"/>
      </w:rPr>
    </w:lvl>
    <w:lvl w:ilvl="8">
      <w:start w:val="1"/>
      <w:numFmt w:val="decimal"/>
      <w:isLgl/>
      <w:lvlText w:val="%1.%2.%3.%4.%5.%6.%7.%8.%9"/>
      <w:lvlJc w:val="left"/>
      <w:pPr>
        <w:ind w:left="2160" w:hanging="1800"/>
      </w:pPr>
      <w:rPr>
        <w:rFonts w:hint="default"/>
        <w:color w:val="002060"/>
      </w:rPr>
    </w:lvl>
  </w:abstractNum>
  <w:abstractNum w:abstractNumId="8" w15:restartNumberingAfterBreak="0">
    <w:nsid w:val="39D25F23"/>
    <w:multiLevelType w:val="hybridMultilevel"/>
    <w:tmpl w:val="064A82D8"/>
    <w:lvl w:ilvl="0" w:tplc="7C8C72C2">
      <w:start w:val="1"/>
      <w:numFmt w:val="bullet"/>
      <w:lvlText w:val=""/>
      <w:lvlJc w:val="left"/>
      <w:pPr>
        <w:ind w:left="720" w:hanging="360"/>
      </w:pPr>
      <w:rPr>
        <w:rFonts w:ascii="Symbol" w:hAnsi="Symbol" w:hint="default"/>
      </w:rPr>
    </w:lvl>
    <w:lvl w:ilvl="1" w:tplc="F9526D26" w:tentative="1">
      <w:start w:val="1"/>
      <w:numFmt w:val="bullet"/>
      <w:lvlText w:val="o"/>
      <w:lvlJc w:val="left"/>
      <w:pPr>
        <w:ind w:left="1440" w:hanging="360"/>
      </w:pPr>
      <w:rPr>
        <w:rFonts w:ascii="Courier New" w:hAnsi="Courier New" w:cs="Courier New" w:hint="default"/>
      </w:rPr>
    </w:lvl>
    <w:lvl w:ilvl="2" w:tplc="EBEA161E" w:tentative="1">
      <w:start w:val="1"/>
      <w:numFmt w:val="bullet"/>
      <w:lvlText w:val=""/>
      <w:lvlJc w:val="left"/>
      <w:pPr>
        <w:ind w:left="2160" w:hanging="360"/>
      </w:pPr>
      <w:rPr>
        <w:rFonts w:ascii="Wingdings" w:hAnsi="Wingdings" w:hint="default"/>
      </w:rPr>
    </w:lvl>
    <w:lvl w:ilvl="3" w:tplc="BD60AE26" w:tentative="1">
      <w:start w:val="1"/>
      <w:numFmt w:val="bullet"/>
      <w:lvlText w:val=""/>
      <w:lvlJc w:val="left"/>
      <w:pPr>
        <w:ind w:left="2880" w:hanging="360"/>
      </w:pPr>
      <w:rPr>
        <w:rFonts w:ascii="Symbol" w:hAnsi="Symbol" w:hint="default"/>
      </w:rPr>
    </w:lvl>
    <w:lvl w:ilvl="4" w:tplc="9566E6A0" w:tentative="1">
      <w:start w:val="1"/>
      <w:numFmt w:val="bullet"/>
      <w:lvlText w:val="o"/>
      <w:lvlJc w:val="left"/>
      <w:pPr>
        <w:ind w:left="3600" w:hanging="360"/>
      </w:pPr>
      <w:rPr>
        <w:rFonts w:ascii="Courier New" w:hAnsi="Courier New" w:cs="Courier New" w:hint="default"/>
      </w:rPr>
    </w:lvl>
    <w:lvl w:ilvl="5" w:tplc="18B098D8" w:tentative="1">
      <w:start w:val="1"/>
      <w:numFmt w:val="bullet"/>
      <w:lvlText w:val=""/>
      <w:lvlJc w:val="left"/>
      <w:pPr>
        <w:ind w:left="4320" w:hanging="360"/>
      </w:pPr>
      <w:rPr>
        <w:rFonts w:ascii="Wingdings" w:hAnsi="Wingdings" w:hint="default"/>
      </w:rPr>
    </w:lvl>
    <w:lvl w:ilvl="6" w:tplc="FCF0358A" w:tentative="1">
      <w:start w:val="1"/>
      <w:numFmt w:val="bullet"/>
      <w:lvlText w:val=""/>
      <w:lvlJc w:val="left"/>
      <w:pPr>
        <w:ind w:left="5040" w:hanging="360"/>
      </w:pPr>
      <w:rPr>
        <w:rFonts w:ascii="Symbol" w:hAnsi="Symbol" w:hint="default"/>
      </w:rPr>
    </w:lvl>
    <w:lvl w:ilvl="7" w:tplc="3CB0B6E2" w:tentative="1">
      <w:start w:val="1"/>
      <w:numFmt w:val="bullet"/>
      <w:lvlText w:val="o"/>
      <w:lvlJc w:val="left"/>
      <w:pPr>
        <w:ind w:left="5760" w:hanging="360"/>
      </w:pPr>
      <w:rPr>
        <w:rFonts w:ascii="Courier New" w:hAnsi="Courier New" w:cs="Courier New" w:hint="default"/>
      </w:rPr>
    </w:lvl>
    <w:lvl w:ilvl="8" w:tplc="802A4850" w:tentative="1">
      <w:start w:val="1"/>
      <w:numFmt w:val="bullet"/>
      <w:lvlText w:val=""/>
      <w:lvlJc w:val="left"/>
      <w:pPr>
        <w:ind w:left="6480" w:hanging="360"/>
      </w:pPr>
      <w:rPr>
        <w:rFonts w:ascii="Wingdings" w:hAnsi="Wingdings" w:hint="default"/>
      </w:rPr>
    </w:lvl>
  </w:abstractNum>
  <w:abstractNum w:abstractNumId="9" w15:restartNumberingAfterBreak="0">
    <w:nsid w:val="627204C3"/>
    <w:multiLevelType w:val="hybridMultilevel"/>
    <w:tmpl w:val="A976C902"/>
    <w:lvl w:ilvl="0" w:tplc="E3F85FF2">
      <w:start w:val="1"/>
      <w:numFmt w:val="bullet"/>
      <w:lvlText w:val=""/>
      <w:lvlJc w:val="left"/>
      <w:pPr>
        <w:ind w:left="720" w:hanging="360"/>
      </w:pPr>
      <w:rPr>
        <w:rFonts w:ascii="Symbol" w:hAnsi="Symbol" w:hint="default"/>
      </w:rPr>
    </w:lvl>
    <w:lvl w:ilvl="1" w:tplc="5D946F86" w:tentative="1">
      <w:start w:val="1"/>
      <w:numFmt w:val="bullet"/>
      <w:lvlText w:val="o"/>
      <w:lvlJc w:val="left"/>
      <w:pPr>
        <w:ind w:left="1440" w:hanging="360"/>
      </w:pPr>
      <w:rPr>
        <w:rFonts w:ascii="Courier New" w:hAnsi="Courier New" w:cs="Courier New" w:hint="default"/>
      </w:rPr>
    </w:lvl>
    <w:lvl w:ilvl="2" w:tplc="C8D62F4E" w:tentative="1">
      <w:start w:val="1"/>
      <w:numFmt w:val="bullet"/>
      <w:lvlText w:val=""/>
      <w:lvlJc w:val="left"/>
      <w:pPr>
        <w:ind w:left="2160" w:hanging="360"/>
      </w:pPr>
      <w:rPr>
        <w:rFonts w:ascii="Wingdings" w:hAnsi="Wingdings" w:hint="default"/>
      </w:rPr>
    </w:lvl>
    <w:lvl w:ilvl="3" w:tplc="31107A4A" w:tentative="1">
      <w:start w:val="1"/>
      <w:numFmt w:val="bullet"/>
      <w:lvlText w:val=""/>
      <w:lvlJc w:val="left"/>
      <w:pPr>
        <w:ind w:left="2880" w:hanging="360"/>
      </w:pPr>
      <w:rPr>
        <w:rFonts w:ascii="Symbol" w:hAnsi="Symbol" w:hint="default"/>
      </w:rPr>
    </w:lvl>
    <w:lvl w:ilvl="4" w:tplc="0942842C" w:tentative="1">
      <w:start w:val="1"/>
      <w:numFmt w:val="bullet"/>
      <w:lvlText w:val="o"/>
      <w:lvlJc w:val="left"/>
      <w:pPr>
        <w:ind w:left="3600" w:hanging="360"/>
      </w:pPr>
      <w:rPr>
        <w:rFonts w:ascii="Courier New" w:hAnsi="Courier New" w:cs="Courier New" w:hint="default"/>
      </w:rPr>
    </w:lvl>
    <w:lvl w:ilvl="5" w:tplc="13B8CCC2" w:tentative="1">
      <w:start w:val="1"/>
      <w:numFmt w:val="bullet"/>
      <w:lvlText w:val=""/>
      <w:lvlJc w:val="left"/>
      <w:pPr>
        <w:ind w:left="4320" w:hanging="360"/>
      </w:pPr>
      <w:rPr>
        <w:rFonts w:ascii="Wingdings" w:hAnsi="Wingdings" w:hint="default"/>
      </w:rPr>
    </w:lvl>
    <w:lvl w:ilvl="6" w:tplc="EDDCB4A2" w:tentative="1">
      <w:start w:val="1"/>
      <w:numFmt w:val="bullet"/>
      <w:lvlText w:val=""/>
      <w:lvlJc w:val="left"/>
      <w:pPr>
        <w:ind w:left="5040" w:hanging="360"/>
      </w:pPr>
      <w:rPr>
        <w:rFonts w:ascii="Symbol" w:hAnsi="Symbol" w:hint="default"/>
      </w:rPr>
    </w:lvl>
    <w:lvl w:ilvl="7" w:tplc="50C27FA0" w:tentative="1">
      <w:start w:val="1"/>
      <w:numFmt w:val="bullet"/>
      <w:lvlText w:val="o"/>
      <w:lvlJc w:val="left"/>
      <w:pPr>
        <w:ind w:left="5760" w:hanging="360"/>
      </w:pPr>
      <w:rPr>
        <w:rFonts w:ascii="Courier New" w:hAnsi="Courier New" w:cs="Courier New" w:hint="default"/>
      </w:rPr>
    </w:lvl>
    <w:lvl w:ilvl="8" w:tplc="A120C870" w:tentative="1">
      <w:start w:val="1"/>
      <w:numFmt w:val="bullet"/>
      <w:lvlText w:val=""/>
      <w:lvlJc w:val="left"/>
      <w:pPr>
        <w:ind w:left="6480" w:hanging="360"/>
      </w:pPr>
      <w:rPr>
        <w:rFonts w:ascii="Wingdings" w:hAnsi="Wingdings" w:hint="default"/>
      </w:rPr>
    </w:lvl>
  </w:abstractNum>
  <w:abstractNum w:abstractNumId="10" w15:restartNumberingAfterBreak="0">
    <w:nsid w:val="62A34F35"/>
    <w:multiLevelType w:val="hybridMultilevel"/>
    <w:tmpl w:val="DF78B008"/>
    <w:lvl w:ilvl="0" w:tplc="5F84BFD0">
      <w:start w:val="1"/>
      <w:numFmt w:val="bullet"/>
      <w:lvlText w:val=""/>
      <w:lvlJc w:val="left"/>
      <w:pPr>
        <w:ind w:left="720" w:hanging="360"/>
      </w:pPr>
      <w:rPr>
        <w:rFonts w:ascii="Symbol" w:hAnsi="Symbol" w:hint="default"/>
      </w:rPr>
    </w:lvl>
    <w:lvl w:ilvl="1" w:tplc="42484FEA" w:tentative="1">
      <w:start w:val="1"/>
      <w:numFmt w:val="bullet"/>
      <w:lvlText w:val="o"/>
      <w:lvlJc w:val="left"/>
      <w:pPr>
        <w:ind w:left="1440" w:hanging="360"/>
      </w:pPr>
      <w:rPr>
        <w:rFonts w:ascii="Courier New" w:hAnsi="Courier New" w:cs="Courier New" w:hint="default"/>
      </w:rPr>
    </w:lvl>
    <w:lvl w:ilvl="2" w:tplc="5C7A177C" w:tentative="1">
      <w:start w:val="1"/>
      <w:numFmt w:val="bullet"/>
      <w:lvlText w:val=""/>
      <w:lvlJc w:val="left"/>
      <w:pPr>
        <w:ind w:left="2160" w:hanging="360"/>
      </w:pPr>
      <w:rPr>
        <w:rFonts w:ascii="Wingdings" w:hAnsi="Wingdings" w:hint="default"/>
      </w:rPr>
    </w:lvl>
    <w:lvl w:ilvl="3" w:tplc="36CED53C" w:tentative="1">
      <w:start w:val="1"/>
      <w:numFmt w:val="bullet"/>
      <w:lvlText w:val=""/>
      <w:lvlJc w:val="left"/>
      <w:pPr>
        <w:ind w:left="2880" w:hanging="360"/>
      </w:pPr>
      <w:rPr>
        <w:rFonts w:ascii="Symbol" w:hAnsi="Symbol" w:hint="default"/>
      </w:rPr>
    </w:lvl>
    <w:lvl w:ilvl="4" w:tplc="FFDAFE12" w:tentative="1">
      <w:start w:val="1"/>
      <w:numFmt w:val="bullet"/>
      <w:lvlText w:val="o"/>
      <w:lvlJc w:val="left"/>
      <w:pPr>
        <w:ind w:left="3600" w:hanging="360"/>
      </w:pPr>
      <w:rPr>
        <w:rFonts w:ascii="Courier New" w:hAnsi="Courier New" w:cs="Courier New" w:hint="default"/>
      </w:rPr>
    </w:lvl>
    <w:lvl w:ilvl="5" w:tplc="84C27CC6" w:tentative="1">
      <w:start w:val="1"/>
      <w:numFmt w:val="bullet"/>
      <w:lvlText w:val=""/>
      <w:lvlJc w:val="left"/>
      <w:pPr>
        <w:ind w:left="4320" w:hanging="360"/>
      </w:pPr>
      <w:rPr>
        <w:rFonts w:ascii="Wingdings" w:hAnsi="Wingdings" w:hint="default"/>
      </w:rPr>
    </w:lvl>
    <w:lvl w:ilvl="6" w:tplc="4FA86F5E" w:tentative="1">
      <w:start w:val="1"/>
      <w:numFmt w:val="bullet"/>
      <w:lvlText w:val=""/>
      <w:lvlJc w:val="left"/>
      <w:pPr>
        <w:ind w:left="5040" w:hanging="360"/>
      </w:pPr>
      <w:rPr>
        <w:rFonts w:ascii="Symbol" w:hAnsi="Symbol" w:hint="default"/>
      </w:rPr>
    </w:lvl>
    <w:lvl w:ilvl="7" w:tplc="C13A798A" w:tentative="1">
      <w:start w:val="1"/>
      <w:numFmt w:val="bullet"/>
      <w:lvlText w:val="o"/>
      <w:lvlJc w:val="left"/>
      <w:pPr>
        <w:ind w:left="5760" w:hanging="360"/>
      </w:pPr>
      <w:rPr>
        <w:rFonts w:ascii="Courier New" w:hAnsi="Courier New" w:cs="Courier New" w:hint="default"/>
      </w:rPr>
    </w:lvl>
    <w:lvl w:ilvl="8" w:tplc="38AA3500" w:tentative="1">
      <w:start w:val="1"/>
      <w:numFmt w:val="bullet"/>
      <w:lvlText w:val=""/>
      <w:lvlJc w:val="left"/>
      <w:pPr>
        <w:ind w:left="6480" w:hanging="360"/>
      </w:pPr>
      <w:rPr>
        <w:rFonts w:ascii="Wingdings" w:hAnsi="Wingdings" w:hint="default"/>
      </w:rPr>
    </w:lvl>
  </w:abstractNum>
  <w:abstractNum w:abstractNumId="11" w15:restartNumberingAfterBreak="0">
    <w:nsid w:val="7150502B"/>
    <w:multiLevelType w:val="hybridMultilevel"/>
    <w:tmpl w:val="81DE82CE"/>
    <w:lvl w:ilvl="0" w:tplc="F8F68B94">
      <w:start w:val="1"/>
      <w:numFmt w:val="bullet"/>
      <w:lvlText w:val=""/>
      <w:lvlJc w:val="left"/>
      <w:pPr>
        <w:ind w:left="720" w:hanging="360"/>
      </w:pPr>
      <w:rPr>
        <w:rFonts w:ascii="Symbol" w:hAnsi="Symbol" w:hint="default"/>
      </w:rPr>
    </w:lvl>
    <w:lvl w:ilvl="1" w:tplc="33BE4E8C" w:tentative="1">
      <w:start w:val="1"/>
      <w:numFmt w:val="bullet"/>
      <w:lvlText w:val="o"/>
      <w:lvlJc w:val="left"/>
      <w:pPr>
        <w:ind w:left="1440" w:hanging="360"/>
      </w:pPr>
      <w:rPr>
        <w:rFonts w:ascii="Courier New" w:hAnsi="Courier New" w:cs="Courier New" w:hint="default"/>
      </w:rPr>
    </w:lvl>
    <w:lvl w:ilvl="2" w:tplc="D8444DD8" w:tentative="1">
      <w:start w:val="1"/>
      <w:numFmt w:val="bullet"/>
      <w:lvlText w:val=""/>
      <w:lvlJc w:val="left"/>
      <w:pPr>
        <w:ind w:left="2160" w:hanging="360"/>
      </w:pPr>
      <w:rPr>
        <w:rFonts w:ascii="Wingdings" w:hAnsi="Wingdings" w:hint="default"/>
      </w:rPr>
    </w:lvl>
    <w:lvl w:ilvl="3" w:tplc="D50A7B20" w:tentative="1">
      <w:start w:val="1"/>
      <w:numFmt w:val="bullet"/>
      <w:lvlText w:val=""/>
      <w:lvlJc w:val="left"/>
      <w:pPr>
        <w:ind w:left="2880" w:hanging="360"/>
      </w:pPr>
      <w:rPr>
        <w:rFonts w:ascii="Symbol" w:hAnsi="Symbol" w:hint="default"/>
      </w:rPr>
    </w:lvl>
    <w:lvl w:ilvl="4" w:tplc="F98C1DA0" w:tentative="1">
      <w:start w:val="1"/>
      <w:numFmt w:val="bullet"/>
      <w:lvlText w:val="o"/>
      <w:lvlJc w:val="left"/>
      <w:pPr>
        <w:ind w:left="3600" w:hanging="360"/>
      </w:pPr>
      <w:rPr>
        <w:rFonts w:ascii="Courier New" w:hAnsi="Courier New" w:cs="Courier New" w:hint="default"/>
      </w:rPr>
    </w:lvl>
    <w:lvl w:ilvl="5" w:tplc="EC82F4A4" w:tentative="1">
      <w:start w:val="1"/>
      <w:numFmt w:val="bullet"/>
      <w:lvlText w:val=""/>
      <w:lvlJc w:val="left"/>
      <w:pPr>
        <w:ind w:left="4320" w:hanging="360"/>
      </w:pPr>
      <w:rPr>
        <w:rFonts w:ascii="Wingdings" w:hAnsi="Wingdings" w:hint="default"/>
      </w:rPr>
    </w:lvl>
    <w:lvl w:ilvl="6" w:tplc="EB26C78E" w:tentative="1">
      <w:start w:val="1"/>
      <w:numFmt w:val="bullet"/>
      <w:lvlText w:val=""/>
      <w:lvlJc w:val="left"/>
      <w:pPr>
        <w:ind w:left="5040" w:hanging="360"/>
      </w:pPr>
      <w:rPr>
        <w:rFonts w:ascii="Symbol" w:hAnsi="Symbol" w:hint="default"/>
      </w:rPr>
    </w:lvl>
    <w:lvl w:ilvl="7" w:tplc="27601216" w:tentative="1">
      <w:start w:val="1"/>
      <w:numFmt w:val="bullet"/>
      <w:lvlText w:val="o"/>
      <w:lvlJc w:val="left"/>
      <w:pPr>
        <w:ind w:left="5760" w:hanging="360"/>
      </w:pPr>
      <w:rPr>
        <w:rFonts w:ascii="Courier New" w:hAnsi="Courier New" w:cs="Courier New" w:hint="default"/>
      </w:rPr>
    </w:lvl>
    <w:lvl w:ilvl="8" w:tplc="48E4A53C" w:tentative="1">
      <w:start w:val="1"/>
      <w:numFmt w:val="bullet"/>
      <w:lvlText w:val=""/>
      <w:lvlJc w:val="left"/>
      <w:pPr>
        <w:ind w:left="6480" w:hanging="360"/>
      </w:pPr>
      <w:rPr>
        <w:rFonts w:ascii="Wingdings" w:hAnsi="Wingdings" w:hint="default"/>
      </w:rPr>
    </w:lvl>
  </w:abstractNum>
  <w:abstractNum w:abstractNumId="12" w15:restartNumberingAfterBreak="0">
    <w:nsid w:val="736F38D7"/>
    <w:multiLevelType w:val="multilevel"/>
    <w:tmpl w:val="91C819AA"/>
    <w:lvl w:ilvl="0">
      <w:start w:val="1"/>
      <w:numFmt w:val="decimal"/>
      <w:lvlText w:val="%1"/>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3" w15:restartNumberingAfterBreak="0">
    <w:nsid w:val="7F244F2C"/>
    <w:multiLevelType w:val="hybridMultilevel"/>
    <w:tmpl w:val="45EA6D34"/>
    <w:lvl w:ilvl="0" w:tplc="B314A55A">
      <w:start w:val="1"/>
      <w:numFmt w:val="bullet"/>
      <w:lvlText w:val=""/>
      <w:lvlJc w:val="left"/>
      <w:pPr>
        <w:ind w:left="720" w:hanging="360"/>
      </w:pPr>
      <w:rPr>
        <w:rFonts w:ascii="Symbol" w:hAnsi="Symbol" w:hint="default"/>
      </w:rPr>
    </w:lvl>
    <w:lvl w:ilvl="1" w:tplc="20582D46" w:tentative="1">
      <w:start w:val="1"/>
      <w:numFmt w:val="bullet"/>
      <w:lvlText w:val="o"/>
      <w:lvlJc w:val="left"/>
      <w:pPr>
        <w:ind w:left="1440" w:hanging="360"/>
      </w:pPr>
      <w:rPr>
        <w:rFonts w:ascii="Courier New" w:hAnsi="Courier New" w:cs="Courier New" w:hint="default"/>
      </w:rPr>
    </w:lvl>
    <w:lvl w:ilvl="2" w:tplc="3F701F06" w:tentative="1">
      <w:start w:val="1"/>
      <w:numFmt w:val="bullet"/>
      <w:lvlText w:val=""/>
      <w:lvlJc w:val="left"/>
      <w:pPr>
        <w:ind w:left="2160" w:hanging="360"/>
      </w:pPr>
      <w:rPr>
        <w:rFonts w:ascii="Wingdings" w:hAnsi="Wingdings" w:hint="default"/>
      </w:rPr>
    </w:lvl>
    <w:lvl w:ilvl="3" w:tplc="6AC6BA90" w:tentative="1">
      <w:start w:val="1"/>
      <w:numFmt w:val="bullet"/>
      <w:lvlText w:val=""/>
      <w:lvlJc w:val="left"/>
      <w:pPr>
        <w:ind w:left="2880" w:hanging="360"/>
      </w:pPr>
      <w:rPr>
        <w:rFonts w:ascii="Symbol" w:hAnsi="Symbol" w:hint="default"/>
      </w:rPr>
    </w:lvl>
    <w:lvl w:ilvl="4" w:tplc="A76077F2" w:tentative="1">
      <w:start w:val="1"/>
      <w:numFmt w:val="bullet"/>
      <w:lvlText w:val="o"/>
      <w:lvlJc w:val="left"/>
      <w:pPr>
        <w:ind w:left="3600" w:hanging="360"/>
      </w:pPr>
      <w:rPr>
        <w:rFonts w:ascii="Courier New" w:hAnsi="Courier New" w:cs="Courier New" w:hint="default"/>
      </w:rPr>
    </w:lvl>
    <w:lvl w:ilvl="5" w:tplc="DCCE4F54" w:tentative="1">
      <w:start w:val="1"/>
      <w:numFmt w:val="bullet"/>
      <w:lvlText w:val=""/>
      <w:lvlJc w:val="left"/>
      <w:pPr>
        <w:ind w:left="4320" w:hanging="360"/>
      </w:pPr>
      <w:rPr>
        <w:rFonts w:ascii="Wingdings" w:hAnsi="Wingdings" w:hint="default"/>
      </w:rPr>
    </w:lvl>
    <w:lvl w:ilvl="6" w:tplc="D466F1E6" w:tentative="1">
      <w:start w:val="1"/>
      <w:numFmt w:val="bullet"/>
      <w:lvlText w:val=""/>
      <w:lvlJc w:val="left"/>
      <w:pPr>
        <w:ind w:left="5040" w:hanging="360"/>
      </w:pPr>
      <w:rPr>
        <w:rFonts w:ascii="Symbol" w:hAnsi="Symbol" w:hint="default"/>
      </w:rPr>
    </w:lvl>
    <w:lvl w:ilvl="7" w:tplc="909C25BA" w:tentative="1">
      <w:start w:val="1"/>
      <w:numFmt w:val="bullet"/>
      <w:lvlText w:val="o"/>
      <w:lvlJc w:val="left"/>
      <w:pPr>
        <w:ind w:left="5760" w:hanging="360"/>
      </w:pPr>
      <w:rPr>
        <w:rFonts w:ascii="Courier New" w:hAnsi="Courier New" w:cs="Courier New" w:hint="default"/>
      </w:rPr>
    </w:lvl>
    <w:lvl w:ilvl="8" w:tplc="D6F2AA12" w:tentative="1">
      <w:start w:val="1"/>
      <w:numFmt w:val="bullet"/>
      <w:lvlText w:val=""/>
      <w:lvlJc w:val="left"/>
      <w:pPr>
        <w:ind w:left="6480" w:hanging="360"/>
      </w:pPr>
      <w:rPr>
        <w:rFonts w:ascii="Wingdings" w:hAnsi="Wingdings" w:hint="default"/>
      </w:rPr>
    </w:lvl>
  </w:abstractNum>
  <w:num w:numId="1" w16cid:durableId="191572919">
    <w:abstractNumId w:val="5"/>
  </w:num>
  <w:num w:numId="2" w16cid:durableId="1072702032">
    <w:abstractNumId w:val="5"/>
  </w:num>
  <w:num w:numId="3" w16cid:durableId="1958684437">
    <w:abstractNumId w:val="5"/>
  </w:num>
  <w:num w:numId="4" w16cid:durableId="1199972545">
    <w:abstractNumId w:val="5"/>
  </w:num>
  <w:num w:numId="5" w16cid:durableId="1525437261">
    <w:abstractNumId w:val="7"/>
  </w:num>
  <w:num w:numId="6" w16cid:durableId="1230966809">
    <w:abstractNumId w:val="11"/>
  </w:num>
  <w:num w:numId="7" w16cid:durableId="1643923210">
    <w:abstractNumId w:val="13"/>
  </w:num>
  <w:num w:numId="8" w16cid:durableId="801966404">
    <w:abstractNumId w:val="8"/>
  </w:num>
  <w:num w:numId="9" w16cid:durableId="160706555">
    <w:abstractNumId w:val="3"/>
  </w:num>
  <w:num w:numId="10" w16cid:durableId="952788681">
    <w:abstractNumId w:val="2"/>
  </w:num>
  <w:num w:numId="11" w16cid:durableId="1406495630">
    <w:abstractNumId w:val="4"/>
  </w:num>
  <w:num w:numId="12" w16cid:durableId="535772841">
    <w:abstractNumId w:val="1"/>
  </w:num>
  <w:num w:numId="13" w16cid:durableId="1685135441">
    <w:abstractNumId w:val="6"/>
  </w:num>
  <w:num w:numId="14" w16cid:durableId="1516503460">
    <w:abstractNumId w:val="9"/>
  </w:num>
  <w:num w:numId="15" w16cid:durableId="2004431087">
    <w:abstractNumId w:val="10"/>
  </w:num>
  <w:num w:numId="16" w16cid:durableId="699622276">
    <w:abstractNumId w:val="0"/>
  </w:num>
  <w:num w:numId="17" w16cid:durableId="193701110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xMLKwsDQzNDY0tTRV0lEKTi0uzszPAykwqgUAE6Me0SwAAAA="/>
  </w:docVars>
  <w:rsids>
    <w:rsidRoot w:val="00D529ED"/>
    <w:rsid w:val="000003E0"/>
    <w:rsid w:val="000016C4"/>
    <w:rsid w:val="000041D5"/>
    <w:rsid w:val="00005232"/>
    <w:rsid w:val="00005A3F"/>
    <w:rsid w:val="00005C80"/>
    <w:rsid w:val="00006443"/>
    <w:rsid w:val="00006DF9"/>
    <w:rsid w:val="00011956"/>
    <w:rsid w:val="00013234"/>
    <w:rsid w:val="00014E86"/>
    <w:rsid w:val="0001775C"/>
    <w:rsid w:val="00024CBF"/>
    <w:rsid w:val="0002653A"/>
    <w:rsid w:val="000267F1"/>
    <w:rsid w:val="0003217A"/>
    <w:rsid w:val="000335A8"/>
    <w:rsid w:val="00035C4B"/>
    <w:rsid w:val="00036D7E"/>
    <w:rsid w:val="00041289"/>
    <w:rsid w:val="000430F3"/>
    <w:rsid w:val="0004419D"/>
    <w:rsid w:val="00045B87"/>
    <w:rsid w:val="00045BEA"/>
    <w:rsid w:val="00046701"/>
    <w:rsid w:val="00050A8D"/>
    <w:rsid w:val="00051A95"/>
    <w:rsid w:val="00052AE0"/>
    <w:rsid w:val="00052B6E"/>
    <w:rsid w:val="000573A6"/>
    <w:rsid w:val="000575DF"/>
    <w:rsid w:val="0006019E"/>
    <w:rsid w:val="00060863"/>
    <w:rsid w:val="00060E59"/>
    <w:rsid w:val="00060EEB"/>
    <w:rsid w:val="000629E8"/>
    <w:rsid w:val="00062B5D"/>
    <w:rsid w:val="000633E3"/>
    <w:rsid w:val="0007329E"/>
    <w:rsid w:val="000736D3"/>
    <w:rsid w:val="00073A45"/>
    <w:rsid w:val="00073DB6"/>
    <w:rsid w:val="00075316"/>
    <w:rsid w:val="000818F3"/>
    <w:rsid w:val="00082164"/>
    <w:rsid w:val="00082E6E"/>
    <w:rsid w:val="00083239"/>
    <w:rsid w:val="000874AB"/>
    <w:rsid w:val="00087DE7"/>
    <w:rsid w:val="00087FDA"/>
    <w:rsid w:val="00090317"/>
    <w:rsid w:val="0009088F"/>
    <w:rsid w:val="000914F2"/>
    <w:rsid w:val="00092501"/>
    <w:rsid w:val="00093314"/>
    <w:rsid w:val="00093A12"/>
    <w:rsid w:val="00093C99"/>
    <w:rsid w:val="00095B71"/>
    <w:rsid w:val="00096BF8"/>
    <w:rsid w:val="00097609"/>
    <w:rsid w:val="000A0600"/>
    <w:rsid w:val="000A0CDE"/>
    <w:rsid w:val="000A2EE4"/>
    <w:rsid w:val="000A32E0"/>
    <w:rsid w:val="000A592F"/>
    <w:rsid w:val="000A6696"/>
    <w:rsid w:val="000B0EBC"/>
    <w:rsid w:val="000B1259"/>
    <w:rsid w:val="000B476A"/>
    <w:rsid w:val="000B6ACA"/>
    <w:rsid w:val="000B7FBF"/>
    <w:rsid w:val="000C045C"/>
    <w:rsid w:val="000C11C7"/>
    <w:rsid w:val="000C39EA"/>
    <w:rsid w:val="000C3C7E"/>
    <w:rsid w:val="000C3F77"/>
    <w:rsid w:val="000C4372"/>
    <w:rsid w:val="000C4A0B"/>
    <w:rsid w:val="000C4E89"/>
    <w:rsid w:val="000C6EB7"/>
    <w:rsid w:val="000C7682"/>
    <w:rsid w:val="000D0BEB"/>
    <w:rsid w:val="000D3651"/>
    <w:rsid w:val="000D5C1C"/>
    <w:rsid w:val="000D5E18"/>
    <w:rsid w:val="000E2B66"/>
    <w:rsid w:val="000E46F6"/>
    <w:rsid w:val="000E5EF4"/>
    <w:rsid w:val="000E6754"/>
    <w:rsid w:val="000E67BF"/>
    <w:rsid w:val="000E6DA5"/>
    <w:rsid w:val="000F08BE"/>
    <w:rsid w:val="000F1867"/>
    <w:rsid w:val="000F2B04"/>
    <w:rsid w:val="000F2DB0"/>
    <w:rsid w:val="000F3A8D"/>
    <w:rsid w:val="000F42FB"/>
    <w:rsid w:val="000F55B8"/>
    <w:rsid w:val="000F72C5"/>
    <w:rsid w:val="0010059D"/>
    <w:rsid w:val="00104385"/>
    <w:rsid w:val="00111083"/>
    <w:rsid w:val="00111959"/>
    <w:rsid w:val="00117A6C"/>
    <w:rsid w:val="001209A8"/>
    <w:rsid w:val="00121C3C"/>
    <w:rsid w:val="001227B8"/>
    <w:rsid w:val="001230B8"/>
    <w:rsid w:val="00123BCE"/>
    <w:rsid w:val="00124F2B"/>
    <w:rsid w:val="00125A67"/>
    <w:rsid w:val="00125F68"/>
    <w:rsid w:val="0012694C"/>
    <w:rsid w:val="00131FAF"/>
    <w:rsid w:val="00132C03"/>
    <w:rsid w:val="001339E0"/>
    <w:rsid w:val="00133CA4"/>
    <w:rsid w:val="0013534C"/>
    <w:rsid w:val="001363A9"/>
    <w:rsid w:val="00137A9E"/>
    <w:rsid w:val="001448E9"/>
    <w:rsid w:val="00144ED8"/>
    <w:rsid w:val="00145940"/>
    <w:rsid w:val="00147FB9"/>
    <w:rsid w:val="001507D2"/>
    <w:rsid w:val="00150A21"/>
    <w:rsid w:val="00153991"/>
    <w:rsid w:val="00154408"/>
    <w:rsid w:val="00154572"/>
    <w:rsid w:val="00154C61"/>
    <w:rsid w:val="001551D8"/>
    <w:rsid w:val="001555D8"/>
    <w:rsid w:val="001556A2"/>
    <w:rsid w:val="00155B35"/>
    <w:rsid w:val="00156870"/>
    <w:rsid w:val="00157A8B"/>
    <w:rsid w:val="001600C1"/>
    <w:rsid w:val="00161A5B"/>
    <w:rsid w:val="00161E9B"/>
    <w:rsid w:val="001642D0"/>
    <w:rsid w:val="00165298"/>
    <w:rsid w:val="00165F3F"/>
    <w:rsid w:val="00167E3F"/>
    <w:rsid w:val="001715F6"/>
    <w:rsid w:val="0017312D"/>
    <w:rsid w:val="001744EF"/>
    <w:rsid w:val="00174CE8"/>
    <w:rsid w:val="00175815"/>
    <w:rsid w:val="00176125"/>
    <w:rsid w:val="00180A3D"/>
    <w:rsid w:val="0018299B"/>
    <w:rsid w:val="00184B47"/>
    <w:rsid w:val="00185053"/>
    <w:rsid w:val="00185EFC"/>
    <w:rsid w:val="0018790E"/>
    <w:rsid w:val="00187AF5"/>
    <w:rsid w:val="00187CF4"/>
    <w:rsid w:val="00191C8E"/>
    <w:rsid w:val="00194130"/>
    <w:rsid w:val="0019605A"/>
    <w:rsid w:val="001A3512"/>
    <w:rsid w:val="001A48C3"/>
    <w:rsid w:val="001A6861"/>
    <w:rsid w:val="001A7A15"/>
    <w:rsid w:val="001A7C2D"/>
    <w:rsid w:val="001B0D7A"/>
    <w:rsid w:val="001B2A69"/>
    <w:rsid w:val="001B56C6"/>
    <w:rsid w:val="001B6536"/>
    <w:rsid w:val="001B67B6"/>
    <w:rsid w:val="001B6CD8"/>
    <w:rsid w:val="001C05DD"/>
    <w:rsid w:val="001C0CCA"/>
    <w:rsid w:val="001C1608"/>
    <w:rsid w:val="001C1C62"/>
    <w:rsid w:val="001C4BB0"/>
    <w:rsid w:val="001C5B32"/>
    <w:rsid w:val="001C776F"/>
    <w:rsid w:val="001D3267"/>
    <w:rsid w:val="001D42DD"/>
    <w:rsid w:val="001D48D9"/>
    <w:rsid w:val="001D6256"/>
    <w:rsid w:val="001E2653"/>
    <w:rsid w:val="001E26FC"/>
    <w:rsid w:val="001E2CD1"/>
    <w:rsid w:val="001E2FF7"/>
    <w:rsid w:val="001E3A10"/>
    <w:rsid w:val="001E3F18"/>
    <w:rsid w:val="001E5B6F"/>
    <w:rsid w:val="001F10E9"/>
    <w:rsid w:val="001F1B6E"/>
    <w:rsid w:val="001F1D3B"/>
    <w:rsid w:val="001F1E40"/>
    <w:rsid w:val="001F298C"/>
    <w:rsid w:val="001F2DA3"/>
    <w:rsid w:val="001F4386"/>
    <w:rsid w:val="001F4E2F"/>
    <w:rsid w:val="001F54A0"/>
    <w:rsid w:val="001F56A0"/>
    <w:rsid w:val="001F61F5"/>
    <w:rsid w:val="001F76B2"/>
    <w:rsid w:val="001F7A7E"/>
    <w:rsid w:val="00201743"/>
    <w:rsid w:val="0020320B"/>
    <w:rsid w:val="002059F5"/>
    <w:rsid w:val="00211A71"/>
    <w:rsid w:val="002124AA"/>
    <w:rsid w:val="0021326B"/>
    <w:rsid w:val="00213457"/>
    <w:rsid w:val="002173E7"/>
    <w:rsid w:val="002174C0"/>
    <w:rsid w:val="00221DCF"/>
    <w:rsid w:val="0022246A"/>
    <w:rsid w:val="0022328E"/>
    <w:rsid w:val="002239ED"/>
    <w:rsid w:val="002243A0"/>
    <w:rsid w:val="00225298"/>
    <w:rsid w:val="0022538D"/>
    <w:rsid w:val="00225FF6"/>
    <w:rsid w:val="00227800"/>
    <w:rsid w:val="00227ACF"/>
    <w:rsid w:val="00230FCF"/>
    <w:rsid w:val="002314D9"/>
    <w:rsid w:val="002315B4"/>
    <w:rsid w:val="00231651"/>
    <w:rsid w:val="002316C8"/>
    <w:rsid w:val="00231CF1"/>
    <w:rsid w:val="002335C5"/>
    <w:rsid w:val="00234458"/>
    <w:rsid w:val="002358EF"/>
    <w:rsid w:val="00235D30"/>
    <w:rsid w:val="00236F36"/>
    <w:rsid w:val="00237312"/>
    <w:rsid w:val="00242388"/>
    <w:rsid w:val="002427A6"/>
    <w:rsid w:val="002440D3"/>
    <w:rsid w:val="002443A9"/>
    <w:rsid w:val="00250465"/>
    <w:rsid w:val="00253B0E"/>
    <w:rsid w:val="0025737E"/>
    <w:rsid w:val="0026721E"/>
    <w:rsid w:val="00270207"/>
    <w:rsid w:val="00270FDC"/>
    <w:rsid w:val="0027226F"/>
    <w:rsid w:val="002729F3"/>
    <w:rsid w:val="00273780"/>
    <w:rsid w:val="00273DC3"/>
    <w:rsid w:val="00273E20"/>
    <w:rsid w:val="0027469F"/>
    <w:rsid w:val="002808F8"/>
    <w:rsid w:val="00280ADD"/>
    <w:rsid w:val="00293E83"/>
    <w:rsid w:val="002956D8"/>
    <w:rsid w:val="00296193"/>
    <w:rsid w:val="002962EC"/>
    <w:rsid w:val="0029640A"/>
    <w:rsid w:val="002A0F09"/>
    <w:rsid w:val="002A3A3B"/>
    <w:rsid w:val="002A534C"/>
    <w:rsid w:val="002A61DF"/>
    <w:rsid w:val="002A7D5D"/>
    <w:rsid w:val="002B4A27"/>
    <w:rsid w:val="002B5118"/>
    <w:rsid w:val="002C2F9E"/>
    <w:rsid w:val="002C3000"/>
    <w:rsid w:val="002C58DB"/>
    <w:rsid w:val="002C7B57"/>
    <w:rsid w:val="002D18CF"/>
    <w:rsid w:val="002D4166"/>
    <w:rsid w:val="002D447D"/>
    <w:rsid w:val="002D44FB"/>
    <w:rsid w:val="002D488C"/>
    <w:rsid w:val="002D4B67"/>
    <w:rsid w:val="002D5DE9"/>
    <w:rsid w:val="002E5FED"/>
    <w:rsid w:val="002E6F89"/>
    <w:rsid w:val="002E7912"/>
    <w:rsid w:val="002F02F4"/>
    <w:rsid w:val="002F1960"/>
    <w:rsid w:val="002F1BC6"/>
    <w:rsid w:val="002F34D8"/>
    <w:rsid w:val="00301490"/>
    <w:rsid w:val="00301C9C"/>
    <w:rsid w:val="00312A15"/>
    <w:rsid w:val="00312AB1"/>
    <w:rsid w:val="003148AB"/>
    <w:rsid w:val="00314D82"/>
    <w:rsid w:val="003150A1"/>
    <w:rsid w:val="00315608"/>
    <w:rsid w:val="00315B1D"/>
    <w:rsid w:val="00317DE3"/>
    <w:rsid w:val="00320DD0"/>
    <w:rsid w:val="00321F8A"/>
    <w:rsid w:val="00322C41"/>
    <w:rsid w:val="003248F1"/>
    <w:rsid w:val="00325067"/>
    <w:rsid w:val="00325BB0"/>
    <w:rsid w:val="00326774"/>
    <w:rsid w:val="003304EE"/>
    <w:rsid w:val="00332C73"/>
    <w:rsid w:val="00334736"/>
    <w:rsid w:val="00334BA0"/>
    <w:rsid w:val="003350D1"/>
    <w:rsid w:val="00340FD8"/>
    <w:rsid w:val="003427AB"/>
    <w:rsid w:val="0035006B"/>
    <w:rsid w:val="00350843"/>
    <w:rsid w:val="00350965"/>
    <w:rsid w:val="00351B3F"/>
    <w:rsid w:val="00353829"/>
    <w:rsid w:val="00354AC6"/>
    <w:rsid w:val="00357283"/>
    <w:rsid w:val="003579BF"/>
    <w:rsid w:val="00357A5E"/>
    <w:rsid w:val="00360424"/>
    <w:rsid w:val="00361A76"/>
    <w:rsid w:val="00363A19"/>
    <w:rsid w:val="00365A91"/>
    <w:rsid w:val="00370928"/>
    <w:rsid w:val="00372025"/>
    <w:rsid w:val="00374148"/>
    <w:rsid w:val="00376CC3"/>
    <w:rsid w:val="00383F1A"/>
    <w:rsid w:val="003865FD"/>
    <w:rsid w:val="00387B1A"/>
    <w:rsid w:val="00390350"/>
    <w:rsid w:val="003956B9"/>
    <w:rsid w:val="00397B78"/>
    <w:rsid w:val="003A4172"/>
    <w:rsid w:val="003A45DE"/>
    <w:rsid w:val="003A6F7A"/>
    <w:rsid w:val="003A70E2"/>
    <w:rsid w:val="003B03C5"/>
    <w:rsid w:val="003B0E40"/>
    <w:rsid w:val="003B1573"/>
    <w:rsid w:val="003B1E68"/>
    <w:rsid w:val="003B2E18"/>
    <w:rsid w:val="003B3711"/>
    <w:rsid w:val="003B3D9D"/>
    <w:rsid w:val="003B3FC5"/>
    <w:rsid w:val="003B4519"/>
    <w:rsid w:val="003B5B8B"/>
    <w:rsid w:val="003C2B61"/>
    <w:rsid w:val="003C38F0"/>
    <w:rsid w:val="003C3945"/>
    <w:rsid w:val="003C3F84"/>
    <w:rsid w:val="003C4550"/>
    <w:rsid w:val="003C53AC"/>
    <w:rsid w:val="003C563E"/>
    <w:rsid w:val="003C66ED"/>
    <w:rsid w:val="003C683A"/>
    <w:rsid w:val="003D0EFB"/>
    <w:rsid w:val="003D2810"/>
    <w:rsid w:val="003D2BBE"/>
    <w:rsid w:val="003D44AA"/>
    <w:rsid w:val="003D7059"/>
    <w:rsid w:val="003D7D74"/>
    <w:rsid w:val="003E1720"/>
    <w:rsid w:val="003E3879"/>
    <w:rsid w:val="003E3ED7"/>
    <w:rsid w:val="003E46FE"/>
    <w:rsid w:val="003E5221"/>
    <w:rsid w:val="003E6DEB"/>
    <w:rsid w:val="003F123D"/>
    <w:rsid w:val="003F18B7"/>
    <w:rsid w:val="003F1EEE"/>
    <w:rsid w:val="003F1FD0"/>
    <w:rsid w:val="003F3C28"/>
    <w:rsid w:val="003F4299"/>
    <w:rsid w:val="003F62E2"/>
    <w:rsid w:val="003F6EA0"/>
    <w:rsid w:val="003F708E"/>
    <w:rsid w:val="004015B0"/>
    <w:rsid w:val="00402323"/>
    <w:rsid w:val="0040418F"/>
    <w:rsid w:val="00404521"/>
    <w:rsid w:val="00404CF5"/>
    <w:rsid w:val="0040607C"/>
    <w:rsid w:val="004064C5"/>
    <w:rsid w:val="00406A24"/>
    <w:rsid w:val="00407B14"/>
    <w:rsid w:val="00414012"/>
    <w:rsid w:val="00414FBE"/>
    <w:rsid w:val="004167B1"/>
    <w:rsid w:val="00424E6C"/>
    <w:rsid w:val="00425C5D"/>
    <w:rsid w:val="00427630"/>
    <w:rsid w:val="0043270C"/>
    <w:rsid w:val="004331D7"/>
    <w:rsid w:val="00433AD2"/>
    <w:rsid w:val="00434639"/>
    <w:rsid w:val="0043548E"/>
    <w:rsid w:val="0043594A"/>
    <w:rsid w:val="00441300"/>
    <w:rsid w:val="0044212E"/>
    <w:rsid w:val="004432B7"/>
    <w:rsid w:val="00445397"/>
    <w:rsid w:val="0045462E"/>
    <w:rsid w:val="004562AB"/>
    <w:rsid w:val="00457C14"/>
    <w:rsid w:val="00457C76"/>
    <w:rsid w:val="004621EB"/>
    <w:rsid w:val="00462A26"/>
    <w:rsid w:val="00462E82"/>
    <w:rsid w:val="00465658"/>
    <w:rsid w:val="00465FB9"/>
    <w:rsid w:val="00466932"/>
    <w:rsid w:val="00471751"/>
    <w:rsid w:val="00471A3E"/>
    <w:rsid w:val="004729AF"/>
    <w:rsid w:val="00476D11"/>
    <w:rsid w:val="00480C11"/>
    <w:rsid w:val="00480CC2"/>
    <w:rsid w:val="00481AB2"/>
    <w:rsid w:val="00481CCD"/>
    <w:rsid w:val="004867C9"/>
    <w:rsid w:val="00486841"/>
    <w:rsid w:val="00487442"/>
    <w:rsid w:val="00487F46"/>
    <w:rsid w:val="00490FDD"/>
    <w:rsid w:val="0049196F"/>
    <w:rsid w:val="00492485"/>
    <w:rsid w:val="00494FC1"/>
    <w:rsid w:val="004A09EE"/>
    <w:rsid w:val="004A0E96"/>
    <w:rsid w:val="004A1017"/>
    <w:rsid w:val="004A1409"/>
    <w:rsid w:val="004A49FD"/>
    <w:rsid w:val="004A6939"/>
    <w:rsid w:val="004A714F"/>
    <w:rsid w:val="004B2C8B"/>
    <w:rsid w:val="004B2F7A"/>
    <w:rsid w:val="004B3B98"/>
    <w:rsid w:val="004B4AB9"/>
    <w:rsid w:val="004B4ECF"/>
    <w:rsid w:val="004C195E"/>
    <w:rsid w:val="004C3F03"/>
    <w:rsid w:val="004C43CC"/>
    <w:rsid w:val="004C60D6"/>
    <w:rsid w:val="004D2A19"/>
    <w:rsid w:val="004D2D6A"/>
    <w:rsid w:val="004D531F"/>
    <w:rsid w:val="004E0BE3"/>
    <w:rsid w:val="004E0CB1"/>
    <w:rsid w:val="004E1AFF"/>
    <w:rsid w:val="004E2CAA"/>
    <w:rsid w:val="004E4127"/>
    <w:rsid w:val="004E4997"/>
    <w:rsid w:val="004E49B3"/>
    <w:rsid w:val="004F1371"/>
    <w:rsid w:val="004F3591"/>
    <w:rsid w:val="004F7FB6"/>
    <w:rsid w:val="005001C3"/>
    <w:rsid w:val="00502AD2"/>
    <w:rsid w:val="00506AF6"/>
    <w:rsid w:val="00506FFC"/>
    <w:rsid w:val="00507FCB"/>
    <w:rsid w:val="00510A34"/>
    <w:rsid w:val="00517BC6"/>
    <w:rsid w:val="00520F83"/>
    <w:rsid w:val="00520FFF"/>
    <w:rsid w:val="005212E6"/>
    <w:rsid w:val="00521450"/>
    <w:rsid w:val="005217F1"/>
    <w:rsid w:val="0052415B"/>
    <w:rsid w:val="005251A3"/>
    <w:rsid w:val="005255F8"/>
    <w:rsid w:val="00525741"/>
    <w:rsid w:val="00526A69"/>
    <w:rsid w:val="00526DD8"/>
    <w:rsid w:val="00527702"/>
    <w:rsid w:val="00527B70"/>
    <w:rsid w:val="0053027D"/>
    <w:rsid w:val="00533DC1"/>
    <w:rsid w:val="00533F09"/>
    <w:rsid w:val="00534F80"/>
    <w:rsid w:val="00535617"/>
    <w:rsid w:val="00535CF2"/>
    <w:rsid w:val="00536D5D"/>
    <w:rsid w:val="005373D1"/>
    <w:rsid w:val="0053748B"/>
    <w:rsid w:val="00542C99"/>
    <w:rsid w:val="00542EA5"/>
    <w:rsid w:val="00544C69"/>
    <w:rsid w:val="0054573E"/>
    <w:rsid w:val="005464B1"/>
    <w:rsid w:val="00550377"/>
    <w:rsid w:val="00550841"/>
    <w:rsid w:val="005515D6"/>
    <w:rsid w:val="0055345C"/>
    <w:rsid w:val="00555643"/>
    <w:rsid w:val="00555804"/>
    <w:rsid w:val="00556A48"/>
    <w:rsid w:val="00556F8B"/>
    <w:rsid w:val="00557740"/>
    <w:rsid w:val="0056021C"/>
    <w:rsid w:val="00562BCE"/>
    <w:rsid w:val="005640DB"/>
    <w:rsid w:val="00571583"/>
    <w:rsid w:val="00574292"/>
    <w:rsid w:val="0057572D"/>
    <w:rsid w:val="00575A55"/>
    <w:rsid w:val="00580A7C"/>
    <w:rsid w:val="005834A2"/>
    <w:rsid w:val="00586853"/>
    <w:rsid w:val="00587CA9"/>
    <w:rsid w:val="005919BA"/>
    <w:rsid w:val="00591C6B"/>
    <w:rsid w:val="00592E29"/>
    <w:rsid w:val="00593446"/>
    <w:rsid w:val="00595A71"/>
    <w:rsid w:val="00597BDF"/>
    <w:rsid w:val="005A0FC8"/>
    <w:rsid w:val="005A350C"/>
    <w:rsid w:val="005A5C43"/>
    <w:rsid w:val="005A5F4E"/>
    <w:rsid w:val="005B0712"/>
    <w:rsid w:val="005B09B2"/>
    <w:rsid w:val="005B1213"/>
    <w:rsid w:val="005B4553"/>
    <w:rsid w:val="005B5254"/>
    <w:rsid w:val="005B66B0"/>
    <w:rsid w:val="005C193A"/>
    <w:rsid w:val="005C4B8C"/>
    <w:rsid w:val="005C5026"/>
    <w:rsid w:val="005C5EFC"/>
    <w:rsid w:val="005C6943"/>
    <w:rsid w:val="005D0920"/>
    <w:rsid w:val="005D1FA7"/>
    <w:rsid w:val="005D471D"/>
    <w:rsid w:val="005D5BF4"/>
    <w:rsid w:val="005D5E7A"/>
    <w:rsid w:val="005D7020"/>
    <w:rsid w:val="005D759B"/>
    <w:rsid w:val="005D79BA"/>
    <w:rsid w:val="005D7A04"/>
    <w:rsid w:val="005E139A"/>
    <w:rsid w:val="005E4248"/>
    <w:rsid w:val="005E4A37"/>
    <w:rsid w:val="005E4C27"/>
    <w:rsid w:val="005E5707"/>
    <w:rsid w:val="005E5B45"/>
    <w:rsid w:val="005F0B5A"/>
    <w:rsid w:val="005F1A3A"/>
    <w:rsid w:val="005F2639"/>
    <w:rsid w:val="005F2EC8"/>
    <w:rsid w:val="005F36E3"/>
    <w:rsid w:val="005F3F6B"/>
    <w:rsid w:val="005F5BF0"/>
    <w:rsid w:val="005F6354"/>
    <w:rsid w:val="005F6E1C"/>
    <w:rsid w:val="005F7568"/>
    <w:rsid w:val="005F7D35"/>
    <w:rsid w:val="005F7D3C"/>
    <w:rsid w:val="006001C0"/>
    <w:rsid w:val="00601C8A"/>
    <w:rsid w:val="00602567"/>
    <w:rsid w:val="00602E9D"/>
    <w:rsid w:val="00606E94"/>
    <w:rsid w:val="00606FF8"/>
    <w:rsid w:val="006079F7"/>
    <w:rsid w:val="00610C70"/>
    <w:rsid w:val="00610F59"/>
    <w:rsid w:val="006124E9"/>
    <w:rsid w:val="0061303F"/>
    <w:rsid w:val="006225B3"/>
    <w:rsid w:val="00623E14"/>
    <w:rsid w:val="006260E8"/>
    <w:rsid w:val="00626162"/>
    <w:rsid w:val="00626344"/>
    <w:rsid w:val="00630CFE"/>
    <w:rsid w:val="0063106D"/>
    <w:rsid w:val="0063197B"/>
    <w:rsid w:val="006325A2"/>
    <w:rsid w:val="00635850"/>
    <w:rsid w:val="00635B55"/>
    <w:rsid w:val="006425A7"/>
    <w:rsid w:val="00643C35"/>
    <w:rsid w:val="00644AAE"/>
    <w:rsid w:val="00647361"/>
    <w:rsid w:val="00651164"/>
    <w:rsid w:val="006511C1"/>
    <w:rsid w:val="00651AE6"/>
    <w:rsid w:val="00653747"/>
    <w:rsid w:val="0065583D"/>
    <w:rsid w:val="00655E22"/>
    <w:rsid w:val="0065766B"/>
    <w:rsid w:val="00664951"/>
    <w:rsid w:val="00665E5B"/>
    <w:rsid w:val="006707BB"/>
    <w:rsid w:val="006750EF"/>
    <w:rsid w:val="00676881"/>
    <w:rsid w:val="0067787C"/>
    <w:rsid w:val="00682F02"/>
    <w:rsid w:val="00683782"/>
    <w:rsid w:val="0068389F"/>
    <w:rsid w:val="00684B43"/>
    <w:rsid w:val="006861F3"/>
    <w:rsid w:val="00686916"/>
    <w:rsid w:val="0069015C"/>
    <w:rsid w:val="00692A57"/>
    <w:rsid w:val="00694649"/>
    <w:rsid w:val="0069562A"/>
    <w:rsid w:val="00696301"/>
    <w:rsid w:val="006A08F9"/>
    <w:rsid w:val="006A1A00"/>
    <w:rsid w:val="006A1AB6"/>
    <w:rsid w:val="006A1B64"/>
    <w:rsid w:val="006A3C36"/>
    <w:rsid w:val="006A6330"/>
    <w:rsid w:val="006A7D88"/>
    <w:rsid w:val="006B181E"/>
    <w:rsid w:val="006B2C72"/>
    <w:rsid w:val="006B396D"/>
    <w:rsid w:val="006B3B17"/>
    <w:rsid w:val="006B6BCD"/>
    <w:rsid w:val="006B6BE0"/>
    <w:rsid w:val="006B775F"/>
    <w:rsid w:val="006B7E29"/>
    <w:rsid w:val="006C0506"/>
    <w:rsid w:val="006C3D70"/>
    <w:rsid w:val="006C50D0"/>
    <w:rsid w:val="006D035A"/>
    <w:rsid w:val="006D2F6E"/>
    <w:rsid w:val="006D3D92"/>
    <w:rsid w:val="006D6174"/>
    <w:rsid w:val="006E1250"/>
    <w:rsid w:val="006E4B8E"/>
    <w:rsid w:val="006E5CAA"/>
    <w:rsid w:val="006E63DF"/>
    <w:rsid w:val="006E6A5E"/>
    <w:rsid w:val="006F16BA"/>
    <w:rsid w:val="006F179C"/>
    <w:rsid w:val="006F2690"/>
    <w:rsid w:val="006F38A7"/>
    <w:rsid w:val="006F67C8"/>
    <w:rsid w:val="00700C14"/>
    <w:rsid w:val="0070119F"/>
    <w:rsid w:val="00701AFA"/>
    <w:rsid w:val="00704BB8"/>
    <w:rsid w:val="0070564D"/>
    <w:rsid w:val="0070730F"/>
    <w:rsid w:val="00707860"/>
    <w:rsid w:val="00707CF2"/>
    <w:rsid w:val="00710F13"/>
    <w:rsid w:val="007110D0"/>
    <w:rsid w:val="00713794"/>
    <w:rsid w:val="00714517"/>
    <w:rsid w:val="00717603"/>
    <w:rsid w:val="007203D6"/>
    <w:rsid w:val="00720CD8"/>
    <w:rsid w:val="00720D94"/>
    <w:rsid w:val="00723D0C"/>
    <w:rsid w:val="00726674"/>
    <w:rsid w:val="007273AB"/>
    <w:rsid w:val="007319C9"/>
    <w:rsid w:val="00731E25"/>
    <w:rsid w:val="00731F58"/>
    <w:rsid w:val="00732403"/>
    <w:rsid w:val="0073361E"/>
    <w:rsid w:val="00740A34"/>
    <w:rsid w:val="00741B83"/>
    <w:rsid w:val="00744EA2"/>
    <w:rsid w:val="00746147"/>
    <w:rsid w:val="007462A6"/>
    <w:rsid w:val="00746A54"/>
    <w:rsid w:val="00747CE6"/>
    <w:rsid w:val="0075106B"/>
    <w:rsid w:val="007511A3"/>
    <w:rsid w:val="00752A0D"/>
    <w:rsid w:val="00752F40"/>
    <w:rsid w:val="0075328F"/>
    <w:rsid w:val="007537E4"/>
    <w:rsid w:val="007549E9"/>
    <w:rsid w:val="00754D91"/>
    <w:rsid w:val="007559C3"/>
    <w:rsid w:val="00757BA1"/>
    <w:rsid w:val="00760A99"/>
    <w:rsid w:val="00761C3C"/>
    <w:rsid w:val="007625D6"/>
    <w:rsid w:val="007628EE"/>
    <w:rsid w:val="00765C60"/>
    <w:rsid w:val="007664DF"/>
    <w:rsid w:val="00770289"/>
    <w:rsid w:val="00772298"/>
    <w:rsid w:val="00772618"/>
    <w:rsid w:val="007841D1"/>
    <w:rsid w:val="00784696"/>
    <w:rsid w:val="00786AFC"/>
    <w:rsid w:val="00787BEC"/>
    <w:rsid w:val="00790946"/>
    <w:rsid w:val="00790FBF"/>
    <w:rsid w:val="00791219"/>
    <w:rsid w:val="007921A8"/>
    <w:rsid w:val="00792901"/>
    <w:rsid w:val="007958BC"/>
    <w:rsid w:val="00797694"/>
    <w:rsid w:val="007976DD"/>
    <w:rsid w:val="00797733"/>
    <w:rsid w:val="007A0DE1"/>
    <w:rsid w:val="007A20F4"/>
    <w:rsid w:val="007A4202"/>
    <w:rsid w:val="007A42A3"/>
    <w:rsid w:val="007B0737"/>
    <w:rsid w:val="007B22D6"/>
    <w:rsid w:val="007B2607"/>
    <w:rsid w:val="007B5C8B"/>
    <w:rsid w:val="007B6F29"/>
    <w:rsid w:val="007C1354"/>
    <w:rsid w:val="007C33F4"/>
    <w:rsid w:val="007C3965"/>
    <w:rsid w:val="007C45A9"/>
    <w:rsid w:val="007C5F05"/>
    <w:rsid w:val="007C7B9C"/>
    <w:rsid w:val="007D0480"/>
    <w:rsid w:val="007D09A9"/>
    <w:rsid w:val="007D1253"/>
    <w:rsid w:val="007D1AF6"/>
    <w:rsid w:val="007D4079"/>
    <w:rsid w:val="007D72E0"/>
    <w:rsid w:val="007E11EF"/>
    <w:rsid w:val="007E2EC1"/>
    <w:rsid w:val="007E3E25"/>
    <w:rsid w:val="007E4EFC"/>
    <w:rsid w:val="007E5687"/>
    <w:rsid w:val="007E6C2E"/>
    <w:rsid w:val="007E7EA5"/>
    <w:rsid w:val="007F34A5"/>
    <w:rsid w:val="007F5080"/>
    <w:rsid w:val="007F58A0"/>
    <w:rsid w:val="007F5DBF"/>
    <w:rsid w:val="007F7283"/>
    <w:rsid w:val="0080070A"/>
    <w:rsid w:val="00800BFA"/>
    <w:rsid w:val="00800FFF"/>
    <w:rsid w:val="00801746"/>
    <w:rsid w:val="00803115"/>
    <w:rsid w:val="0080339D"/>
    <w:rsid w:val="00803AF7"/>
    <w:rsid w:val="00805416"/>
    <w:rsid w:val="00810164"/>
    <w:rsid w:val="00811AF1"/>
    <w:rsid w:val="00812320"/>
    <w:rsid w:val="00816946"/>
    <w:rsid w:val="0081731C"/>
    <w:rsid w:val="00817F5D"/>
    <w:rsid w:val="00823043"/>
    <w:rsid w:val="008243C6"/>
    <w:rsid w:val="00824804"/>
    <w:rsid w:val="0083085D"/>
    <w:rsid w:val="00831590"/>
    <w:rsid w:val="00834BA9"/>
    <w:rsid w:val="008356AD"/>
    <w:rsid w:val="00841B26"/>
    <w:rsid w:val="008421E0"/>
    <w:rsid w:val="008428CF"/>
    <w:rsid w:val="008453C2"/>
    <w:rsid w:val="008527F3"/>
    <w:rsid w:val="008531AC"/>
    <w:rsid w:val="008536ED"/>
    <w:rsid w:val="008556CF"/>
    <w:rsid w:val="0085698A"/>
    <w:rsid w:val="0085735A"/>
    <w:rsid w:val="00860575"/>
    <w:rsid w:val="0086230F"/>
    <w:rsid w:val="0086315B"/>
    <w:rsid w:val="00863188"/>
    <w:rsid w:val="0086377E"/>
    <w:rsid w:val="00873C44"/>
    <w:rsid w:val="00874378"/>
    <w:rsid w:val="0087507C"/>
    <w:rsid w:val="00875932"/>
    <w:rsid w:val="00875A91"/>
    <w:rsid w:val="00882A92"/>
    <w:rsid w:val="00883876"/>
    <w:rsid w:val="008865C1"/>
    <w:rsid w:val="00886C48"/>
    <w:rsid w:val="008871D8"/>
    <w:rsid w:val="008927CE"/>
    <w:rsid w:val="00892F52"/>
    <w:rsid w:val="008A3581"/>
    <w:rsid w:val="008A386B"/>
    <w:rsid w:val="008A5E15"/>
    <w:rsid w:val="008A6972"/>
    <w:rsid w:val="008A72FF"/>
    <w:rsid w:val="008A7B17"/>
    <w:rsid w:val="008B013D"/>
    <w:rsid w:val="008B02A6"/>
    <w:rsid w:val="008B0D48"/>
    <w:rsid w:val="008B1ACE"/>
    <w:rsid w:val="008B278C"/>
    <w:rsid w:val="008B3F6C"/>
    <w:rsid w:val="008B58BC"/>
    <w:rsid w:val="008C0C45"/>
    <w:rsid w:val="008C0E3E"/>
    <w:rsid w:val="008C2E3D"/>
    <w:rsid w:val="008C7552"/>
    <w:rsid w:val="008D2F0F"/>
    <w:rsid w:val="008D6B28"/>
    <w:rsid w:val="008E04DD"/>
    <w:rsid w:val="008E08FB"/>
    <w:rsid w:val="008E26F6"/>
    <w:rsid w:val="008E2C33"/>
    <w:rsid w:val="008E36B7"/>
    <w:rsid w:val="008E3A82"/>
    <w:rsid w:val="008E559B"/>
    <w:rsid w:val="008E5766"/>
    <w:rsid w:val="008E5FA6"/>
    <w:rsid w:val="008E7A31"/>
    <w:rsid w:val="008E7BC6"/>
    <w:rsid w:val="008F02FA"/>
    <w:rsid w:val="008F0C55"/>
    <w:rsid w:val="008F184F"/>
    <w:rsid w:val="008F1B99"/>
    <w:rsid w:val="008F2812"/>
    <w:rsid w:val="008F298E"/>
    <w:rsid w:val="008F2FB6"/>
    <w:rsid w:val="008F3222"/>
    <w:rsid w:val="008F5E38"/>
    <w:rsid w:val="008F602F"/>
    <w:rsid w:val="009008D0"/>
    <w:rsid w:val="00904C38"/>
    <w:rsid w:val="0090513C"/>
    <w:rsid w:val="009060FD"/>
    <w:rsid w:val="00910DC3"/>
    <w:rsid w:val="00913822"/>
    <w:rsid w:val="0091430D"/>
    <w:rsid w:val="00915558"/>
    <w:rsid w:val="009209CF"/>
    <w:rsid w:val="009274C4"/>
    <w:rsid w:val="009300AF"/>
    <w:rsid w:val="00930545"/>
    <w:rsid w:val="00930899"/>
    <w:rsid w:val="009319C4"/>
    <w:rsid w:val="00932826"/>
    <w:rsid w:val="009365A3"/>
    <w:rsid w:val="00940572"/>
    <w:rsid w:val="009409C9"/>
    <w:rsid w:val="009413A5"/>
    <w:rsid w:val="00942096"/>
    <w:rsid w:val="009425D8"/>
    <w:rsid w:val="0094436B"/>
    <w:rsid w:val="00944ABB"/>
    <w:rsid w:val="00945210"/>
    <w:rsid w:val="00946100"/>
    <w:rsid w:val="00951394"/>
    <w:rsid w:val="00952ABD"/>
    <w:rsid w:val="009539F2"/>
    <w:rsid w:val="0095658D"/>
    <w:rsid w:val="00957E59"/>
    <w:rsid w:val="0096150B"/>
    <w:rsid w:val="00962339"/>
    <w:rsid w:val="009639DD"/>
    <w:rsid w:val="00965657"/>
    <w:rsid w:val="00965C2F"/>
    <w:rsid w:val="00965CEE"/>
    <w:rsid w:val="00965E88"/>
    <w:rsid w:val="00966119"/>
    <w:rsid w:val="009672AC"/>
    <w:rsid w:val="00970C9D"/>
    <w:rsid w:val="00971147"/>
    <w:rsid w:val="009716D6"/>
    <w:rsid w:val="00973476"/>
    <w:rsid w:val="00973761"/>
    <w:rsid w:val="00974504"/>
    <w:rsid w:val="00974DA1"/>
    <w:rsid w:val="009752F6"/>
    <w:rsid w:val="00975347"/>
    <w:rsid w:val="00975783"/>
    <w:rsid w:val="00975959"/>
    <w:rsid w:val="00981B13"/>
    <w:rsid w:val="009824DD"/>
    <w:rsid w:val="009839D7"/>
    <w:rsid w:val="00984840"/>
    <w:rsid w:val="00984D39"/>
    <w:rsid w:val="00985828"/>
    <w:rsid w:val="0099012D"/>
    <w:rsid w:val="009963F8"/>
    <w:rsid w:val="009A0328"/>
    <w:rsid w:val="009A0B45"/>
    <w:rsid w:val="009A2CDB"/>
    <w:rsid w:val="009A3423"/>
    <w:rsid w:val="009A6B0E"/>
    <w:rsid w:val="009B055C"/>
    <w:rsid w:val="009B185F"/>
    <w:rsid w:val="009B48AE"/>
    <w:rsid w:val="009B684D"/>
    <w:rsid w:val="009B6A3F"/>
    <w:rsid w:val="009C552B"/>
    <w:rsid w:val="009C5695"/>
    <w:rsid w:val="009C589E"/>
    <w:rsid w:val="009C6033"/>
    <w:rsid w:val="009C71E1"/>
    <w:rsid w:val="009D0518"/>
    <w:rsid w:val="009D0BD8"/>
    <w:rsid w:val="009D0FD5"/>
    <w:rsid w:val="009D294D"/>
    <w:rsid w:val="009D2DDD"/>
    <w:rsid w:val="009D34C2"/>
    <w:rsid w:val="009D39EB"/>
    <w:rsid w:val="009D40BC"/>
    <w:rsid w:val="009D418C"/>
    <w:rsid w:val="009D475B"/>
    <w:rsid w:val="009D5603"/>
    <w:rsid w:val="009D6D94"/>
    <w:rsid w:val="009D73C5"/>
    <w:rsid w:val="009E0974"/>
    <w:rsid w:val="009E0A2C"/>
    <w:rsid w:val="009E240F"/>
    <w:rsid w:val="009E49BC"/>
    <w:rsid w:val="009E7092"/>
    <w:rsid w:val="009F0335"/>
    <w:rsid w:val="009F19E0"/>
    <w:rsid w:val="009F1D70"/>
    <w:rsid w:val="009F4053"/>
    <w:rsid w:val="009F69F0"/>
    <w:rsid w:val="009F753E"/>
    <w:rsid w:val="00A04E2B"/>
    <w:rsid w:val="00A07458"/>
    <w:rsid w:val="00A07588"/>
    <w:rsid w:val="00A07B58"/>
    <w:rsid w:val="00A07BD5"/>
    <w:rsid w:val="00A07D37"/>
    <w:rsid w:val="00A142BC"/>
    <w:rsid w:val="00A145F4"/>
    <w:rsid w:val="00A14E45"/>
    <w:rsid w:val="00A170C5"/>
    <w:rsid w:val="00A17472"/>
    <w:rsid w:val="00A179E5"/>
    <w:rsid w:val="00A17C1C"/>
    <w:rsid w:val="00A17F1C"/>
    <w:rsid w:val="00A17F78"/>
    <w:rsid w:val="00A22159"/>
    <w:rsid w:val="00A23873"/>
    <w:rsid w:val="00A24AC5"/>
    <w:rsid w:val="00A257F1"/>
    <w:rsid w:val="00A2655F"/>
    <w:rsid w:val="00A26E8E"/>
    <w:rsid w:val="00A3238F"/>
    <w:rsid w:val="00A3250D"/>
    <w:rsid w:val="00A3280C"/>
    <w:rsid w:val="00A3446C"/>
    <w:rsid w:val="00A35324"/>
    <w:rsid w:val="00A36514"/>
    <w:rsid w:val="00A409D8"/>
    <w:rsid w:val="00A41266"/>
    <w:rsid w:val="00A41E8D"/>
    <w:rsid w:val="00A42A8D"/>
    <w:rsid w:val="00A42D58"/>
    <w:rsid w:val="00A44D5C"/>
    <w:rsid w:val="00A512D8"/>
    <w:rsid w:val="00A51FB1"/>
    <w:rsid w:val="00A53818"/>
    <w:rsid w:val="00A54226"/>
    <w:rsid w:val="00A56096"/>
    <w:rsid w:val="00A56349"/>
    <w:rsid w:val="00A60204"/>
    <w:rsid w:val="00A604B7"/>
    <w:rsid w:val="00A60A9D"/>
    <w:rsid w:val="00A6398A"/>
    <w:rsid w:val="00A652A6"/>
    <w:rsid w:val="00A6579F"/>
    <w:rsid w:val="00A65DB7"/>
    <w:rsid w:val="00A65F6F"/>
    <w:rsid w:val="00A66DF7"/>
    <w:rsid w:val="00A712F2"/>
    <w:rsid w:val="00A80202"/>
    <w:rsid w:val="00A80249"/>
    <w:rsid w:val="00A8602A"/>
    <w:rsid w:val="00A86ADD"/>
    <w:rsid w:val="00A86AEC"/>
    <w:rsid w:val="00A9010C"/>
    <w:rsid w:val="00A9131E"/>
    <w:rsid w:val="00A93CE6"/>
    <w:rsid w:val="00A957C8"/>
    <w:rsid w:val="00A962D2"/>
    <w:rsid w:val="00A9681E"/>
    <w:rsid w:val="00AA2A8E"/>
    <w:rsid w:val="00AA2CA9"/>
    <w:rsid w:val="00AA5F6D"/>
    <w:rsid w:val="00AA660D"/>
    <w:rsid w:val="00AA68CC"/>
    <w:rsid w:val="00AA6CA8"/>
    <w:rsid w:val="00AA7608"/>
    <w:rsid w:val="00AA7EEC"/>
    <w:rsid w:val="00AB3505"/>
    <w:rsid w:val="00AB48B9"/>
    <w:rsid w:val="00AB4C1B"/>
    <w:rsid w:val="00AB6CCA"/>
    <w:rsid w:val="00AB76E3"/>
    <w:rsid w:val="00AC47F6"/>
    <w:rsid w:val="00AC4A44"/>
    <w:rsid w:val="00AC4B17"/>
    <w:rsid w:val="00AC5912"/>
    <w:rsid w:val="00AC7D1C"/>
    <w:rsid w:val="00AD0706"/>
    <w:rsid w:val="00AD30C3"/>
    <w:rsid w:val="00AD42FA"/>
    <w:rsid w:val="00AD6361"/>
    <w:rsid w:val="00AE208F"/>
    <w:rsid w:val="00AF0370"/>
    <w:rsid w:val="00AF317C"/>
    <w:rsid w:val="00AF38D8"/>
    <w:rsid w:val="00AF4301"/>
    <w:rsid w:val="00AF430D"/>
    <w:rsid w:val="00B00C38"/>
    <w:rsid w:val="00B01578"/>
    <w:rsid w:val="00B03BD3"/>
    <w:rsid w:val="00B04F43"/>
    <w:rsid w:val="00B05A27"/>
    <w:rsid w:val="00B06385"/>
    <w:rsid w:val="00B06C3F"/>
    <w:rsid w:val="00B10967"/>
    <w:rsid w:val="00B10BFC"/>
    <w:rsid w:val="00B12547"/>
    <w:rsid w:val="00B129BC"/>
    <w:rsid w:val="00B132AB"/>
    <w:rsid w:val="00B13C5E"/>
    <w:rsid w:val="00B13E11"/>
    <w:rsid w:val="00B145FE"/>
    <w:rsid w:val="00B17D12"/>
    <w:rsid w:val="00B17FE7"/>
    <w:rsid w:val="00B2153F"/>
    <w:rsid w:val="00B21E36"/>
    <w:rsid w:val="00B21FC4"/>
    <w:rsid w:val="00B25485"/>
    <w:rsid w:val="00B25F20"/>
    <w:rsid w:val="00B31026"/>
    <w:rsid w:val="00B40418"/>
    <w:rsid w:val="00B410D6"/>
    <w:rsid w:val="00B42F0E"/>
    <w:rsid w:val="00B4312E"/>
    <w:rsid w:val="00B50EB3"/>
    <w:rsid w:val="00B56C17"/>
    <w:rsid w:val="00B56C23"/>
    <w:rsid w:val="00B5775B"/>
    <w:rsid w:val="00B630FD"/>
    <w:rsid w:val="00B6395F"/>
    <w:rsid w:val="00B67333"/>
    <w:rsid w:val="00B71E42"/>
    <w:rsid w:val="00B72E31"/>
    <w:rsid w:val="00B73F1F"/>
    <w:rsid w:val="00B742E1"/>
    <w:rsid w:val="00B74C39"/>
    <w:rsid w:val="00B751B6"/>
    <w:rsid w:val="00B75E4B"/>
    <w:rsid w:val="00B76A81"/>
    <w:rsid w:val="00B7777B"/>
    <w:rsid w:val="00B809F7"/>
    <w:rsid w:val="00B82A90"/>
    <w:rsid w:val="00B83EED"/>
    <w:rsid w:val="00B83EFA"/>
    <w:rsid w:val="00B84F37"/>
    <w:rsid w:val="00B84FA9"/>
    <w:rsid w:val="00B85739"/>
    <w:rsid w:val="00B875E8"/>
    <w:rsid w:val="00B90037"/>
    <w:rsid w:val="00B900A4"/>
    <w:rsid w:val="00B90DC9"/>
    <w:rsid w:val="00B91D8B"/>
    <w:rsid w:val="00B93829"/>
    <w:rsid w:val="00B93C7E"/>
    <w:rsid w:val="00B95EE9"/>
    <w:rsid w:val="00B95FA8"/>
    <w:rsid w:val="00BA1305"/>
    <w:rsid w:val="00BA4849"/>
    <w:rsid w:val="00BA4A03"/>
    <w:rsid w:val="00BA4AD7"/>
    <w:rsid w:val="00BA6B97"/>
    <w:rsid w:val="00BB07BA"/>
    <w:rsid w:val="00BB1465"/>
    <w:rsid w:val="00BB2F15"/>
    <w:rsid w:val="00BB5537"/>
    <w:rsid w:val="00BB589C"/>
    <w:rsid w:val="00BB7747"/>
    <w:rsid w:val="00BC1E78"/>
    <w:rsid w:val="00BC3227"/>
    <w:rsid w:val="00BC64A7"/>
    <w:rsid w:val="00BD0C7A"/>
    <w:rsid w:val="00BD13CB"/>
    <w:rsid w:val="00BD37DF"/>
    <w:rsid w:val="00BE0743"/>
    <w:rsid w:val="00BE1942"/>
    <w:rsid w:val="00BE610B"/>
    <w:rsid w:val="00BF1C83"/>
    <w:rsid w:val="00BF53CF"/>
    <w:rsid w:val="00BF5702"/>
    <w:rsid w:val="00BF69A3"/>
    <w:rsid w:val="00BF747F"/>
    <w:rsid w:val="00C00F33"/>
    <w:rsid w:val="00C01763"/>
    <w:rsid w:val="00C03560"/>
    <w:rsid w:val="00C03CA8"/>
    <w:rsid w:val="00C0478E"/>
    <w:rsid w:val="00C058F3"/>
    <w:rsid w:val="00C06299"/>
    <w:rsid w:val="00C0666E"/>
    <w:rsid w:val="00C06CE8"/>
    <w:rsid w:val="00C07B89"/>
    <w:rsid w:val="00C07C92"/>
    <w:rsid w:val="00C14342"/>
    <w:rsid w:val="00C149D8"/>
    <w:rsid w:val="00C16AD3"/>
    <w:rsid w:val="00C16EDC"/>
    <w:rsid w:val="00C20585"/>
    <w:rsid w:val="00C20CC8"/>
    <w:rsid w:val="00C2269B"/>
    <w:rsid w:val="00C30D7F"/>
    <w:rsid w:val="00C32F3D"/>
    <w:rsid w:val="00C36084"/>
    <w:rsid w:val="00C3682B"/>
    <w:rsid w:val="00C379DA"/>
    <w:rsid w:val="00C37ABB"/>
    <w:rsid w:val="00C41C8B"/>
    <w:rsid w:val="00C4412E"/>
    <w:rsid w:val="00C44500"/>
    <w:rsid w:val="00C47411"/>
    <w:rsid w:val="00C541E7"/>
    <w:rsid w:val="00C55225"/>
    <w:rsid w:val="00C55320"/>
    <w:rsid w:val="00C55A42"/>
    <w:rsid w:val="00C5650B"/>
    <w:rsid w:val="00C56FE7"/>
    <w:rsid w:val="00C57624"/>
    <w:rsid w:val="00C6091F"/>
    <w:rsid w:val="00C609EA"/>
    <w:rsid w:val="00C6106B"/>
    <w:rsid w:val="00C63026"/>
    <w:rsid w:val="00C63B12"/>
    <w:rsid w:val="00C64925"/>
    <w:rsid w:val="00C67DDD"/>
    <w:rsid w:val="00C67F72"/>
    <w:rsid w:val="00C7086D"/>
    <w:rsid w:val="00C70E4B"/>
    <w:rsid w:val="00C710E1"/>
    <w:rsid w:val="00C72BB4"/>
    <w:rsid w:val="00C72D93"/>
    <w:rsid w:val="00C72FC3"/>
    <w:rsid w:val="00C736C1"/>
    <w:rsid w:val="00C73DA9"/>
    <w:rsid w:val="00C806F6"/>
    <w:rsid w:val="00C80F45"/>
    <w:rsid w:val="00C81A59"/>
    <w:rsid w:val="00C842B8"/>
    <w:rsid w:val="00C8742C"/>
    <w:rsid w:val="00C911C9"/>
    <w:rsid w:val="00C91CE2"/>
    <w:rsid w:val="00C9237E"/>
    <w:rsid w:val="00C93337"/>
    <w:rsid w:val="00C93348"/>
    <w:rsid w:val="00C94ED0"/>
    <w:rsid w:val="00C958C5"/>
    <w:rsid w:val="00C95D0F"/>
    <w:rsid w:val="00C972B2"/>
    <w:rsid w:val="00CA0232"/>
    <w:rsid w:val="00CA0F1E"/>
    <w:rsid w:val="00CA4D90"/>
    <w:rsid w:val="00CA58D0"/>
    <w:rsid w:val="00CA644A"/>
    <w:rsid w:val="00CA6BCE"/>
    <w:rsid w:val="00CB041D"/>
    <w:rsid w:val="00CB170B"/>
    <w:rsid w:val="00CB2E1A"/>
    <w:rsid w:val="00CB733F"/>
    <w:rsid w:val="00CB74BC"/>
    <w:rsid w:val="00CB7C77"/>
    <w:rsid w:val="00CC292A"/>
    <w:rsid w:val="00CC4EEB"/>
    <w:rsid w:val="00CC74F0"/>
    <w:rsid w:val="00CD0AF0"/>
    <w:rsid w:val="00CD24FF"/>
    <w:rsid w:val="00CE0793"/>
    <w:rsid w:val="00CE2204"/>
    <w:rsid w:val="00CE2646"/>
    <w:rsid w:val="00CE392D"/>
    <w:rsid w:val="00CE74FD"/>
    <w:rsid w:val="00CE77AF"/>
    <w:rsid w:val="00CF071D"/>
    <w:rsid w:val="00CF1F5B"/>
    <w:rsid w:val="00CF2F0C"/>
    <w:rsid w:val="00CF4B50"/>
    <w:rsid w:val="00CF623F"/>
    <w:rsid w:val="00CF65BE"/>
    <w:rsid w:val="00CF695C"/>
    <w:rsid w:val="00D01A0A"/>
    <w:rsid w:val="00D05E5C"/>
    <w:rsid w:val="00D06FC8"/>
    <w:rsid w:val="00D112BB"/>
    <w:rsid w:val="00D118F8"/>
    <w:rsid w:val="00D1226C"/>
    <w:rsid w:val="00D142EF"/>
    <w:rsid w:val="00D22513"/>
    <w:rsid w:val="00D22E9F"/>
    <w:rsid w:val="00D27FF7"/>
    <w:rsid w:val="00D33E37"/>
    <w:rsid w:val="00D342A5"/>
    <w:rsid w:val="00D34FAF"/>
    <w:rsid w:val="00D365D4"/>
    <w:rsid w:val="00D41576"/>
    <w:rsid w:val="00D42492"/>
    <w:rsid w:val="00D44A78"/>
    <w:rsid w:val="00D450C2"/>
    <w:rsid w:val="00D45E48"/>
    <w:rsid w:val="00D45F91"/>
    <w:rsid w:val="00D51077"/>
    <w:rsid w:val="00D51F94"/>
    <w:rsid w:val="00D529ED"/>
    <w:rsid w:val="00D55C80"/>
    <w:rsid w:val="00D6040D"/>
    <w:rsid w:val="00D62A8F"/>
    <w:rsid w:val="00D63335"/>
    <w:rsid w:val="00D652BF"/>
    <w:rsid w:val="00D67334"/>
    <w:rsid w:val="00D67AC8"/>
    <w:rsid w:val="00D738A2"/>
    <w:rsid w:val="00D74511"/>
    <w:rsid w:val="00D74F50"/>
    <w:rsid w:val="00D767FA"/>
    <w:rsid w:val="00D77373"/>
    <w:rsid w:val="00D77F44"/>
    <w:rsid w:val="00D80E3B"/>
    <w:rsid w:val="00D82772"/>
    <w:rsid w:val="00D828F6"/>
    <w:rsid w:val="00D82FB2"/>
    <w:rsid w:val="00D83492"/>
    <w:rsid w:val="00D83A54"/>
    <w:rsid w:val="00D86B3F"/>
    <w:rsid w:val="00D90408"/>
    <w:rsid w:val="00D91A6F"/>
    <w:rsid w:val="00D92B23"/>
    <w:rsid w:val="00D938B9"/>
    <w:rsid w:val="00D939DD"/>
    <w:rsid w:val="00D96449"/>
    <w:rsid w:val="00D97531"/>
    <w:rsid w:val="00DA0B64"/>
    <w:rsid w:val="00DA0F4D"/>
    <w:rsid w:val="00DA17B8"/>
    <w:rsid w:val="00DA2906"/>
    <w:rsid w:val="00DA3624"/>
    <w:rsid w:val="00DA51F0"/>
    <w:rsid w:val="00DA6907"/>
    <w:rsid w:val="00DB1361"/>
    <w:rsid w:val="00DB2099"/>
    <w:rsid w:val="00DB34DE"/>
    <w:rsid w:val="00DB53DA"/>
    <w:rsid w:val="00DB6327"/>
    <w:rsid w:val="00DB6F40"/>
    <w:rsid w:val="00DC053F"/>
    <w:rsid w:val="00DC06E5"/>
    <w:rsid w:val="00DC13AD"/>
    <w:rsid w:val="00DC41C7"/>
    <w:rsid w:val="00DC693B"/>
    <w:rsid w:val="00DC7F8F"/>
    <w:rsid w:val="00DD0E4F"/>
    <w:rsid w:val="00DD105B"/>
    <w:rsid w:val="00DD51FA"/>
    <w:rsid w:val="00DD5CC0"/>
    <w:rsid w:val="00DD6BF1"/>
    <w:rsid w:val="00DD7DF2"/>
    <w:rsid w:val="00DE0450"/>
    <w:rsid w:val="00DE23B5"/>
    <w:rsid w:val="00DE52A4"/>
    <w:rsid w:val="00DE7EAF"/>
    <w:rsid w:val="00DF11A7"/>
    <w:rsid w:val="00DF1D44"/>
    <w:rsid w:val="00DF5C2F"/>
    <w:rsid w:val="00DF6AFC"/>
    <w:rsid w:val="00E007F9"/>
    <w:rsid w:val="00E01CE6"/>
    <w:rsid w:val="00E02051"/>
    <w:rsid w:val="00E051C0"/>
    <w:rsid w:val="00E05374"/>
    <w:rsid w:val="00E05BB7"/>
    <w:rsid w:val="00E05FF3"/>
    <w:rsid w:val="00E06377"/>
    <w:rsid w:val="00E069C2"/>
    <w:rsid w:val="00E10495"/>
    <w:rsid w:val="00E10B75"/>
    <w:rsid w:val="00E12769"/>
    <w:rsid w:val="00E135D5"/>
    <w:rsid w:val="00E20CDB"/>
    <w:rsid w:val="00E2119E"/>
    <w:rsid w:val="00E251B0"/>
    <w:rsid w:val="00E266CD"/>
    <w:rsid w:val="00E2772C"/>
    <w:rsid w:val="00E30CDC"/>
    <w:rsid w:val="00E31B12"/>
    <w:rsid w:val="00E325B0"/>
    <w:rsid w:val="00E34E3B"/>
    <w:rsid w:val="00E3611C"/>
    <w:rsid w:val="00E369CC"/>
    <w:rsid w:val="00E37C51"/>
    <w:rsid w:val="00E40172"/>
    <w:rsid w:val="00E410AB"/>
    <w:rsid w:val="00E41A7F"/>
    <w:rsid w:val="00E41D61"/>
    <w:rsid w:val="00E42520"/>
    <w:rsid w:val="00E430C3"/>
    <w:rsid w:val="00E432E4"/>
    <w:rsid w:val="00E449D9"/>
    <w:rsid w:val="00E47460"/>
    <w:rsid w:val="00E475B8"/>
    <w:rsid w:val="00E522A3"/>
    <w:rsid w:val="00E547A5"/>
    <w:rsid w:val="00E5692D"/>
    <w:rsid w:val="00E57E58"/>
    <w:rsid w:val="00E61B8F"/>
    <w:rsid w:val="00E67063"/>
    <w:rsid w:val="00E67912"/>
    <w:rsid w:val="00E702EA"/>
    <w:rsid w:val="00E70902"/>
    <w:rsid w:val="00E713F7"/>
    <w:rsid w:val="00E73F17"/>
    <w:rsid w:val="00E7518E"/>
    <w:rsid w:val="00E75293"/>
    <w:rsid w:val="00E755C1"/>
    <w:rsid w:val="00E76445"/>
    <w:rsid w:val="00E76A9E"/>
    <w:rsid w:val="00E77825"/>
    <w:rsid w:val="00E82C1F"/>
    <w:rsid w:val="00E856A7"/>
    <w:rsid w:val="00E85991"/>
    <w:rsid w:val="00E90D4E"/>
    <w:rsid w:val="00E916F6"/>
    <w:rsid w:val="00E921FD"/>
    <w:rsid w:val="00E934DC"/>
    <w:rsid w:val="00E9369D"/>
    <w:rsid w:val="00E9605A"/>
    <w:rsid w:val="00E96804"/>
    <w:rsid w:val="00E97C65"/>
    <w:rsid w:val="00EA02A0"/>
    <w:rsid w:val="00EA0CE4"/>
    <w:rsid w:val="00EA39B4"/>
    <w:rsid w:val="00EA48DD"/>
    <w:rsid w:val="00EA66B1"/>
    <w:rsid w:val="00EB7FA3"/>
    <w:rsid w:val="00EC37AD"/>
    <w:rsid w:val="00EC53A0"/>
    <w:rsid w:val="00EC74CE"/>
    <w:rsid w:val="00ED12A4"/>
    <w:rsid w:val="00ED2105"/>
    <w:rsid w:val="00ED37DD"/>
    <w:rsid w:val="00ED4B4D"/>
    <w:rsid w:val="00ED54B1"/>
    <w:rsid w:val="00EE0233"/>
    <w:rsid w:val="00EE0D4A"/>
    <w:rsid w:val="00EE4C8C"/>
    <w:rsid w:val="00EE5D2D"/>
    <w:rsid w:val="00EE6065"/>
    <w:rsid w:val="00EE66C6"/>
    <w:rsid w:val="00EE689D"/>
    <w:rsid w:val="00EE6C81"/>
    <w:rsid w:val="00EF3CCD"/>
    <w:rsid w:val="00EF4279"/>
    <w:rsid w:val="00EF4F20"/>
    <w:rsid w:val="00EF64BF"/>
    <w:rsid w:val="00F00916"/>
    <w:rsid w:val="00F01BC7"/>
    <w:rsid w:val="00F024DC"/>
    <w:rsid w:val="00F06897"/>
    <w:rsid w:val="00F107AC"/>
    <w:rsid w:val="00F14D40"/>
    <w:rsid w:val="00F165B3"/>
    <w:rsid w:val="00F2012A"/>
    <w:rsid w:val="00F20798"/>
    <w:rsid w:val="00F208B4"/>
    <w:rsid w:val="00F219D8"/>
    <w:rsid w:val="00F22E64"/>
    <w:rsid w:val="00F2385D"/>
    <w:rsid w:val="00F23E27"/>
    <w:rsid w:val="00F3187D"/>
    <w:rsid w:val="00F321F0"/>
    <w:rsid w:val="00F32FD9"/>
    <w:rsid w:val="00F348C3"/>
    <w:rsid w:val="00F35E09"/>
    <w:rsid w:val="00F41B73"/>
    <w:rsid w:val="00F41F22"/>
    <w:rsid w:val="00F46A1A"/>
    <w:rsid w:val="00F50786"/>
    <w:rsid w:val="00F51FBD"/>
    <w:rsid w:val="00F535BF"/>
    <w:rsid w:val="00F54A67"/>
    <w:rsid w:val="00F54CE6"/>
    <w:rsid w:val="00F55D6C"/>
    <w:rsid w:val="00F57723"/>
    <w:rsid w:val="00F57CBF"/>
    <w:rsid w:val="00F603EF"/>
    <w:rsid w:val="00F60DC1"/>
    <w:rsid w:val="00F612BD"/>
    <w:rsid w:val="00F63315"/>
    <w:rsid w:val="00F639A6"/>
    <w:rsid w:val="00F6549B"/>
    <w:rsid w:val="00F67A59"/>
    <w:rsid w:val="00F715D4"/>
    <w:rsid w:val="00F741C0"/>
    <w:rsid w:val="00F771DD"/>
    <w:rsid w:val="00F77F4F"/>
    <w:rsid w:val="00F8015C"/>
    <w:rsid w:val="00F815BA"/>
    <w:rsid w:val="00F81B1A"/>
    <w:rsid w:val="00F82D12"/>
    <w:rsid w:val="00F83D6C"/>
    <w:rsid w:val="00F91EE8"/>
    <w:rsid w:val="00F91FD0"/>
    <w:rsid w:val="00F9314A"/>
    <w:rsid w:val="00F93219"/>
    <w:rsid w:val="00F95BF6"/>
    <w:rsid w:val="00F95CE2"/>
    <w:rsid w:val="00FA20FE"/>
    <w:rsid w:val="00FA28F5"/>
    <w:rsid w:val="00FA2D0B"/>
    <w:rsid w:val="00FA7D6A"/>
    <w:rsid w:val="00FB03B3"/>
    <w:rsid w:val="00FB122C"/>
    <w:rsid w:val="00FB40C4"/>
    <w:rsid w:val="00FC399B"/>
    <w:rsid w:val="00FC5229"/>
    <w:rsid w:val="00FC7448"/>
    <w:rsid w:val="00FD0326"/>
    <w:rsid w:val="00FD10B0"/>
    <w:rsid w:val="00FD3313"/>
    <w:rsid w:val="00FD5403"/>
    <w:rsid w:val="00FD5D61"/>
    <w:rsid w:val="00FD6570"/>
    <w:rsid w:val="00FE3B73"/>
    <w:rsid w:val="00FE48A6"/>
    <w:rsid w:val="00FE6E20"/>
    <w:rsid w:val="00FF23CA"/>
    <w:rsid w:val="00FF3D16"/>
    <w:rsid w:val="00FF7D5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5449C"/>
  <w15:docId w15:val="{2D1D4741-B31E-49C9-A201-3AEE991CB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9ED"/>
    <w:pPr>
      <w:spacing w:after="0" w:line="360" w:lineRule="auto"/>
      <w:jc w:val="both"/>
    </w:pPr>
    <w:rPr>
      <w:rFonts w:ascii="Times New Roman" w:eastAsiaTheme="minorHAnsi" w:hAnsi="Times New Roman"/>
      <w:sz w:val="24"/>
      <w:szCs w:val="24"/>
      <w:lang w:val="en-GB"/>
    </w:rPr>
  </w:style>
  <w:style w:type="paragraph" w:styleId="Heading1">
    <w:name w:val="heading 1"/>
    <w:basedOn w:val="Normal"/>
    <w:next w:val="Normal"/>
    <w:link w:val="Heading1Char"/>
    <w:uiPriority w:val="9"/>
    <w:qFormat/>
    <w:rsid w:val="009A2CDB"/>
    <w:pPr>
      <w:keepNext/>
      <w:keepLines/>
      <w:spacing w:before="480"/>
      <w:outlineLvl w:val="0"/>
    </w:pPr>
    <w:rPr>
      <w:rFonts w:eastAsiaTheme="majorEastAsia" w:cstheme="majorBidi"/>
      <w:b/>
      <w:bCs/>
      <w:color w:val="000000" w:themeColor="text1"/>
      <w:szCs w:val="28"/>
      <w:lang w:val="en-IN"/>
    </w:rPr>
  </w:style>
  <w:style w:type="paragraph" w:styleId="Heading2">
    <w:name w:val="heading 2"/>
    <w:basedOn w:val="Normal"/>
    <w:next w:val="Normal"/>
    <w:link w:val="Heading2Char"/>
    <w:uiPriority w:val="9"/>
    <w:unhideWhenUsed/>
    <w:qFormat/>
    <w:rsid w:val="00792901"/>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8E7A31"/>
    <w:pPr>
      <w:keepNext/>
      <w:keepLines/>
      <w:widowControl w:val="0"/>
      <w:autoSpaceDE w:val="0"/>
      <w:autoSpaceDN w:val="0"/>
      <w:spacing w:before="200"/>
      <w:outlineLvl w:val="2"/>
    </w:pPr>
    <w:rPr>
      <w:rFonts w:eastAsiaTheme="majorEastAsia" w:cstheme="majorBidi"/>
      <w:b/>
      <w:bCs/>
      <w:color w:val="000000" w:themeColor="text1"/>
      <w:szCs w:val="22"/>
    </w:rPr>
  </w:style>
  <w:style w:type="paragraph" w:styleId="Heading4">
    <w:name w:val="heading 4"/>
    <w:basedOn w:val="Normal"/>
    <w:next w:val="Normal"/>
    <w:link w:val="Heading4Char"/>
    <w:uiPriority w:val="9"/>
    <w:unhideWhenUsed/>
    <w:qFormat/>
    <w:rsid w:val="003C563E"/>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CDB"/>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792901"/>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2729F3"/>
    <w:pPr>
      <w:widowControl w:val="0"/>
      <w:autoSpaceDE w:val="0"/>
      <w:autoSpaceDN w:val="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2729F3"/>
    <w:rPr>
      <w:rFonts w:ascii="Times New Roman" w:eastAsiaTheme="majorEastAsia" w:hAnsi="Times New Roman" w:cstheme="majorBidi"/>
      <w:b/>
      <w:spacing w:val="-10"/>
      <w:kern w:val="28"/>
      <w:sz w:val="36"/>
      <w:szCs w:val="56"/>
    </w:rPr>
  </w:style>
  <w:style w:type="character" w:customStyle="1" w:styleId="Heading3Char">
    <w:name w:val="Heading 3 Char"/>
    <w:basedOn w:val="DefaultParagraphFont"/>
    <w:link w:val="Heading3"/>
    <w:uiPriority w:val="9"/>
    <w:rsid w:val="008E7A31"/>
    <w:rPr>
      <w:rFonts w:ascii="Times New Roman" w:eastAsiaTheme="majorEastAsia" w:hAnsi="Times New Roman" w:cstheme="majorBidi"/>
      <w:b/>
      <w:bCs/>
      <w:color w:val="000000" w:themeColor="text1"/>
      <w:sz w:val="24"/>
      <w:lang w:val="en-GB"/>
    </w:rPr>
  </w:style>
  <w:style w:type="paragraph" w:styleId="Header">
    <w:name w:val="header"/>
    <w:basedOn w:val="Normal"/>
    <w:link w:val="HeaderChar"/>
    <w:uiPriority w:val="99"/>
    <w:semiHidden/>
    <w:unhideWhenUsed/>
    <w:rsid w:val="00D529E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529ED"/>
    <w:rPr>
      <w:rFonts w:ascii="Times New Roman" w:eastAsiaTheme="minorHAnsi" w:hAnsi="Times New Roman"/>
      <w:sz w:val="24"/>
      <w:szCs w:val="24"/>
      <w:lang w:val="en-GB"/>
    </w:rPr>
  </w:style>
  <w:style w:type="paragraph" w:styleId="Footer">
    <w:name w:val="footer"/>
    <w:basedOn w:val="Normal"/>
    <w:link w:val="FooterChar"/>
    <w:uiPriority w:val="99"/>
    <w:unhideWhenUsed/>
    <w:rsid w:val="00D529ED"/>
    <w:pPr>
      <w:tabs>
        <w:tab w:val="center" w:pos="4513"/>
        <w:tab w:val="right" w:pos="9026"/>
      </w:tabs>
      <w:spacing w:line="240" w:lineRule="auto"/>
    </w:pPr>
  </w:style>
  <w:style w:type="character" w:customStyle="1" w:styleId="FooterChar">
    <w:name w:val="Footer Char"/>
    <w:basedOn w:val="DefaultParagraphFont"/>
    <w:link w:val="Footer"/>
    <w:uiPriority w:val="99"/>
    <w:rsid w:val="00D529ED"/>
    <w:rPr>
      <w:rFonts w:ascii="Times New Roman" w:eastAsiaTheme="minorHAnsi" w:hAnsi="Times New Roman"/>
      <w:sz w:val="24"/>
      <w:szCs w:val="24"/>
      <w:lang w:val="en-GB"/>
    </w:rPr>
  </w:style>
  <w:style w:type="paragraph" w:styleId="ListParagraph">
    <w:name w:val="List Paragraph"/>
    <w:basedOn w:val="Normal"/>
    <w:uiPriority w:val="34"/>
    <w:qFormat/>
    <w:rsid w:val="00D44A78"/>
    <w:pPr>
      <w:ind w:left="720"/>
      <w:contextualSpacing/>
    </w:pPr>
  </w:style>
  <w:style w:type="character" w:customStyle="1" w:styleId="Heading4Char">
    <w:name w:val="Heading 4 Char"/>
    <w:basedOn w:val="DefaultParagraphFont"/>
    <w:link w:val="Heading4"/>
    <w:uiPriority w:val="9"/>
    <w:rsid w:val="003C563E"/>
    <w:rPr>
      <w:rFonts w:asciiTheme="majorHAnsi" w:eastAsiaTheme="majorEastAsia" w:hAnsiTheme="majorHAnsi" w:cstheme="majorBidi"/>
      <w:b/>
      <w:bCs/>
      <w:i/>
      <w:iCs/>
      <w:color w:val="4F81BD" w:themeColor="accent1"/>
      <w:sz w:val="24"/>
      <w:szCs w:val="24"/>
      <w:lang w:val="en-GB"/>
    </w:rPr>
  </w:style>
  <w:style w:type="table" w:styleId="TableGrid">
    <w:name w:val="Table Grid"/>
    <w:basedOn w:val="TableNormal"/>
    <w:uiPriority w:val="59"/>
    <w:rsid w:val="00AE2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250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067"/>
    <w:rPr>
      <w:rFonts w:ascii="Tahoma" w:eastAsiaTheme="minorHAnsi" w:hAnsi="Tahoma" w:cs="Tahoma"/>
      <w:sz w:val="16"/>
      <w:szCs w:val="16"/>
      <w:lang w:val="en-GB"/>
    </w:rPr>
  </w:style>
  <w:style w:type="paragraph" w:styleId="Caption">
    <w:name w:val="caption"/>
    <w:basedOn w:val="Normal"/>
    <w:next w:val="Normal"/>
    <w:uiPriority w:val="35"/>
    <w:unhideWhenUsed/>
    <w:qFormat/>
    <w:rsid w:val="00A23873"/>
    <w:pPr>
      <w:spacing w:after="200" w:line="240" w:lineRule="auto"/>
    </w:pPr>
    <w:rPr>
      <w:b/>
      <w:bCs/>
      <w:color w:val="4F81BD" w:themeColor="accent1"/>
      <w:sz w:val="18"/>
      <w:szCs w:val="18"/>
    </w:rPr>
  </w:style>
  <w:style w:type="paragraph" w:styleId="TOCHeading">
    <w:name w:val="TOC Heading"/>
    <w:basedOn w:val="Heading1"/>
    <w:next w:val="Normal"/>
    <w:uiPriority w:val="39"/>
    <w:unhideWhenUsed/>
    <w:qFormat/>
    <w:rsid w:val="001600C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600C1"/>
    <w:pPr>
      <w:spacing w:after="100"/>
    </w:pPr>
  </w:style>
  <w:style w:type="paragraph" w:styleId="TOC2">
    <w:name w:val="toc 2"/>
    <w:basedOn w:val="Normal"/>
    <w:next w:val="Normal"/>
    <w:autoRedefine/>
    <w:uiPriority w:val="39"/>
    <w:unhideWhenUsed/>
    <w:rsid w:val="001600C1"/>
    <w:pPr>
      <w:spacing w:after="100"/>
      <w:ind w:left="240"/>
    </w:pPr>
  </w:style>
  <w:style w:type="character" w:styleId="Hyperlink">
    <w:name w:val="Hyperlink"/>
    <w:basedOn w:val="DefaultParagraphFont"/>
    <w:uiPriority w:val="99"/>
    <w:unhideWhenUsed/>
    <w:rsid w:val="001600C1"/>
    <w:rPr>
      <w:color w:val="0000FF" w:themeColor="hyperlink"/>
      <w:u w:val="single"/>
    </w:rPr>
  </w:style>
  <w:style w:type="paragraph" w:styleId="ListBullet">
    <w:name w:val="List Bullet"/>
    <w:basedOn w:val="Normal"/>
    <w:uiPriority w:val="99"/>
    <w:unhideWhenUsed/>
    <w:rsid w:val="00FF7D5D"/>
    <w:pPr>
      <w:numPr>
        <w:numId w:val="16"/>
      </w:numPr>
      <w:contextualSpacing/>
    </w:pPr>
  </w:style>
  <w:style w:type="paragraph" w:customStyle="1" w:styleId="NormalWeb1">
    <w:name w:val="Normal (Web)1"/>
    <w:basedOn w:val="Normal"/>
    <w:uiPriority w:val="99"/>
    <w:rsid w:val="007976DD"/>
    <w:pPr>
      <w:spacing w:line="240" w:lineRule="auto"/>
      <w:jc w:val="left"/>
    </w:pPr>
    <w:rPr>
      <w:rFonts w:eastAsia="Calibri" w:cs="Times New Roman"/>
      <w:lang w:eastAsia="en-GB"/>
    </w:rPr>
  </w:style>
  <w:style w:type="character" w:customStyle="1" w:styleId="nw1">
    <w:name w:val="nw1"/>
    <w:uiPriority w:val="99"/>
    <w:rsid w:val="007976DD"/>
  </w:style>
  <w:style w:type="character" w:customStyle="1" w:styleId="hps">
    <w:name w:val="hps"/>
    <w:rsid w:val="005F7D3C"/>
  </w:style>
  <w:style w:type="character" w:customStyle="1" w:styleId="shorttext">
    <w:name w:val="short_text"/>
    <w:rsid w:val="005F7D3C"/>
  </w:style>
  <w:style w:type="character" w:customStyle="1" w:styleId="apple-style-span">
    <w:name w:val="apple-style-span"/>
    <w:rsid w:val="005F7D3C"/>
  </w:style>
  <w:style w:type="paragraph" w:styleId="NormalWeb">
    <w:name w:val="Normal (Web)"/>
    <w:basedOn w:val="Normal"/>
    <w:uiPriority w:val="99"/>
    <w:semiHidden/>
    <w:unhideWhenUsed/>
    <w:rsid w:val="00526A69"/>
    <w:pPr>
      <w:spacing w:before="100" w:beforeAutospacing="1" w:after="100" w:afterAutospacing="1" w:line="240" w:lineRule="auto"/>
      <w:jc w:val="left"/>
    </w:pPr>
    <w:rPr>
      <w:rFonts w:eastAsia="Times New Roman" w:cs="Times New Roman"/>
      <w:lang w:val="en-IN" w:eastAsia="en-IN"/>
    </w:rPr>
  </w:style>
  <w:style w:type="paragraph" w:styleId="TableofFigures">
    <w:name w:val="table of figures"/>
    <w:basedOn w:val="Normal"/>
    <w:next w:val="Normal"/>
    <w:uiPriority w:val="99"/>
    <w:unhideWhenUsed/>
    <w:rsid w:val="006425A7"/>
  </w:style>
  <w:style w:type="character" w:styleId="Emphasis">
    <w:name w:val="Emphasis"/>
    <w:basedOn w:val="DefaultParagraphFont"/>
    <w:uiPriority w:val="20"/>
    <w:qFormat/>
    <w:rsid w:val="001F4386"/>
    <w:rPr>
      <w:i/>
      <w:iCs/>
    </w:rPr>
  </w:style>
  <w:style w:type="character" w:customStyle="1" w:styleId="text-blurple">
    <w:name w:val="text-blurple"/>
    <w:basedOn w:val="DefaultParagraphFont"/>
    <w:rsid w:val="000C39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290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6687E81-D9F7-4EFC-978F-34A84DF40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2230</TotalTime>
  <Pages>31</Pages>
  <Words>7698</Words>
  <Characters>49272</Characters>
  <Application>Microsoft Office Word</Application>
  <DocSecurity>0</DocSecurity>
  <Lines>1026</Lines>
  <Paragraphs>491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Penciuc</cp:lastModifiedBy>
  <cp:revision>67</cp:revision>
  <dcterms:created xsi:type="dcterms:W3CDTF">2022-11-21T12:49:00Z</dcterms:created>
  <dcterms:modified xsi:type="dcterms:W3CDTF">2023-01-10T20:39:00Z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645aa6ca333db216201f434c82383dc6f83f4f53b6ba18adc016e7cbeea9bd4f</vt:lpwstr>
  </property>
</Properties>
</file>