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78503C15" w:rsidR="005B3914" w:rsidRDefault="5A68E367">
      <w:r>
        <w:t xml:space="preserve">Name: Pruthuvi </w:t>
      </w:r>
      <w:r w:rsidR="00A00F8D">
        <w:t xml:space="preserve">Ranasinghe </w:t>
      </w:r>
    </w:p>
    <w:p w14:paraId="7F2CA508" w14:textId="275C3DE4" w:rsidR="5A68E367" w:rsidRDefault="5A68E367">
      <w:r>
        <w:t>Student ID: 2318359</w:t>
      </w:r>
      <w:r w:rsidR="2E85F8FC">
        <w:t xml:space="preserve">    </w:t>
      </w:r>
    </w:p>
    <w:p w14:paraId="2935B917" w14:textId="37A56BD8" w:rsidR="502B1423" w:rsidRDefault="502B1423">
      <w:r>
        <w:t>Lecturer: Dr said Usman</w:t>
      </w:r>
    </w:p>
    <w:p w14:paraId="7596B345" w14:textId="09C730D0" w:rsidR="502B1423" w:rsidRDefault="502B1423">
      <w:r>
        <w:t>Module code:</w:t>
      </w:r>
      <w:r w:rsidR="004675D1">
        <w:t xml:space="preserve"> </w:t>
      </w:r>
      <w:r w:rsidR="003474C4">
        <w:t>LCBB6014</w:t>
      </w:r>
    </w:p>
    <w:p w14:paraId="4D48A54A" w14:textId="686E96FC" w:rsidR="007B48E4" w:rsidRDefault="007B48E4">
      <w:r>
        <w:t xml:space="preserve">University of </w:t>
      </w:r>
      <w:r w:rsidR="00452FBA">
        <w:t xml:space="preserve">Wales trinity saint David </w:t>
      </w:r>
    </w:p>
    <w:p w14:paraId="4D3D8697" w14:textId="00A8D31A" w:rsidR="70FA9948" w:rsidRDefault="70FA9948"/>
    <w:p w14:paraId="4346F908" w14:textId="11F73251" w:rsidR="502B1423" w:rsidRDefault="502B1423">
      <w:r>
        <w:t xml:space="preserve"> </w:t>
      </w:r>
    </w:p>
    <w:p w14:paraId="298F6DEE" w14:textId="4756DC1D" w:rsidR="4A03CD32" w:rsidRDefault="4A03CD32"/>
    <w:p w14:paraId="6B72A89D" w14:textId="298F92A8" w:rsidR="4A03CD32" w:rsidRDefault="4A03CD32"/>
    <w:p w14:paraId="16CEB29A" w14:textId="7BECC9E0" w:rsidR="4A03CD32" w:rsidRDefault="4A03CD32"/>
    <w:p w14:paraId="3329928F" w14:textId="284CE4AC" w:rsidR="4A03CD32" w:rsidRDefault="4A03CD32"/>
    <w:p w14:paraId="0B812FB0" w14:textId="3839C315" w:rsidR="4A03CD32" w:rsidRDefault="4A03CD32"/>
    <w:p w14:paraId="161A2F3A" w14:textId="0D42E861" w:rsidR="4A03CD32" w:rsidRDefault="4A03CD32"/>
    <w:p w14:paraId="7593EF1E" w14:textId="445B7C4F" w:rsidR="4A03CD32" w:rsidRDefault="4A03CD32"/>
    <w:p w14:paraId="17FD0E8A" w14:textId="564C9448" w:rsidR="4A03CD32" w:rsidRDefault="4A03CD32"/>
    <w:p w14:paraId="12FD041E" w14:textId="029DD2BC" w:rsidR="4A03CD32" w:rsidRDefault="4A03CD32"/>
    <w:p w14:paraId="38270148" w14:textId="3A14B453" w:rsidR="4A03CD32" w:rsidRDefault="4A03CD32"/>
    <w:p w14:paraId="5A04D10C" w14:textId="6D2BFB10" w:rsidR="4A03CD32" w:rsidRDefault="4A03CD32"/>
    <w:p w14:paraId="27188BDC" w14:textId="1F1E7279" w:rsidR="4A03CD32" w:rsidRDefault="4A03CD32"/>
    <w:p w14:paraId="528AB710" w14:textId="131E6151" w:rsidR="4A03CD32" w:rsidRDefault="4A03CD32"/>
    <w:p w14:paraId="6606A16C" w14:textId="50D021FB" w:rsidR="4A03CD32" w:rsidRDefault="4A03CD32"/>
    <w:p w14:paraId="77577484" w14:textId="6AC137CC" w:rsidR="4A03CD32" w:rsidRDefault="4A03CD32"/>
    <w:p w14:paraId="485FCA02" w14:textId="0640E449" w:rsidR="4A03CD32" w:rsidRDefault="4A03CD32"/>
    <w:p w14:paraId="6F837B9C" w14:textId="52AE1F86" w:rsidR="4A03CD32" w:rsidRDefault="4A03CD32"/>
    <w:p w14:paraId="31D31D8B" w14:textId="218093D0" w:rsidR="4A03CD32" w:rsidRDefault="4A03CD32"/>
    <w:p w14:paraId="408601AB" w14:textId="0A9E2CF9" w:rsidR="4A03CD32" w:rsidRDefault="4A03CD32"/>
    <w:p w14:paraId="32582A92" w14:textId="1E39981C" w:rsidR="4A03CD32" w:rsidRDefault="4A03CD32"/>
    <w:p w14:paraId="65F6CF5C" w14:textId="58661B64" w:rsidR="4A03CD32" w:rsidRDefault="4A03CD32"/>
    <w:p w14:paraId="5C69CB93" w14:textId="4FAA5669" w:rsidR="4A03CD32" w:rsidRDefault="4A03CD32"/>
    <w:p w14:paraId="1BF8A39B" w14:textId="77777777" w:rsidR="009466C7" w:rsidRDefault="009466C7"/>
    <w:p w14:paraId="21B086EA" w14:textId="77777777" w:rsidR="00FA3CFC" w:rsidRDefault="00FA3CFC">
      <w:pPr>
        <w:rPr>
          <w:rFonts w:ascii="Calibri" w:hAnsi="Calibri" w:cs="Calibri"/>
          <w:b/>
          <w:bCs/>
        </w:rPr>
      </w:pPr>
    </w:p>
    <w:p w14:paraId="53638D5B" w14:textId="77777777" w:rsidR="00FA3CFC" w:rsidRDefault="00FA3CFC">
      <w:pPr>
        <w:rPr>
          <w:rFonts w:ascii="Calibri" w:hAnsi="Calibri" w:cs="Calibri"/>
          <w:b/>
          <w:bCs/>
        </w:rPr>
      </w:pPr>
    </w:p>
    <w:p w14:paraId="0E987D4C" w14:textId="77777777" w:rsidR="00FA3CFC" w:rsidRDefault="00FA3CFC">
      <w:pPr>
        <w:rPr>
          <w:rFonts w:ascii="Calibri" w:hAnsi="Calibri" w:cs="Calibri"/>
          <w:b/>
          <w:bCs/>
        </w:rPr>
      </w:pPr>
    </w:p>
    <w:p w14:paraId="54A7CD5E" w14:textId="77777777" w:rsidR="00FA3CFC" w:rsidRDefault="00FA3CFC">
      <w:pPr>
        <w:rPr>
          <w:rFonts w:ascii="Calibri" w:hAnsi="Calibri" w:cs="Calibri"/>
          <w:b/>
          <w:bCs/>
        </w:rPr>
      </w:pPr>
    </w:p>
    <w:p w14:paraId="43296594" w14:textId="77777777" w:rsidR="00FA3CFC" w:rsidRDefault="00FA3CFC">
      <w:pPr>
        <w:rPr>
          <w:rFonts w:ascii="Calibri" w:hAnsi="Calibri" w:cs="Calibri"/>
          <w:b/>
          <w:bCs/>
        </w:rPr>
      </w:pPr>
    </w:p>
    <w:p w14:paraId="505A9F95" w14:textId="77777777" w:rsidR="00FA3CFC" w:rsidRDefault="00FA3CFC">
      <w:pPr>
        <w:rPr>
          <w:rFonts w:ascii="Calibri" w:hAnsi="Calibri" w:cs="Calibri"/>
          <w:b/>
          <w:bCs/>
        </w:rPr>
      </w:pPr>
    </w:p>
    <w:p w14:paraId="511F9585" w14:textId="77777777" w:rsidR="00FA3CFC" w:rsidRDefault="00FA3CFC">
      <w:pPr>
        <w:rPr>
          <w:rFonts w:ascii="Calibri" w:hAnsi="Calibri" w:cs="Calibri"/>
          <w:b/>
          <w:bCs/>
        </w:rPr>
      </w:pPr>
    </w:p>
    <w:p w14:paraId="04699353" w14:textId="77777777" w:rsidR="00FA3CFC" w:rsidRDefault="00FA3CFC">
      <w:pPr>
        <w:rPr>
          <w:rFonts w:ascii="Calibri" w:hAnsi="Calibri" w:cs="Calibri"/>
          <w:b/>
          <w:bCs/>
        </w:rPr>
      </w:pPr>
    </w:p>
    <w:p w14:paraId="42FE1E82" w14:textId="77777777" w:rsidR="00FA3CFC" w:rsidRDefault="00FA3CFC">
      <w:pPr>
        <w:rPr>
          <w:rFonts w:ascii="Calibri" w:hAnsi="Calibri" w:cs="Calibri"/>
          <w:b/>
          <w:bCs/>
        </w:rPr>
      </w:pPr>
    </w:p>
    <w:p w14:paraId="57B0A886" w14:textId="77777777" w:rsidR="00FA3CFC" w:rsidRDefault="00FA3CFC">
      <w:pPr>
        <w:rPr>
          <w:rFonts w:ascii="Calibri" w:hAnsi="Calibri" w:cs="Calibri"/>
          <w:b/>
          <w:bCs/>
        </w:rPr>
      </w:pPr>
    </w:p>
    <w:p w14:paraId="77049F8A" w14:textId="77777777" w:rsidR="00FA3CFC" w:rsidRDefault="00FA3CFC">
      <w:pPr>
        <w:rPr>
          <w:rFonts w:ascii="Calibri" w:hAnsi="Calibri" w:cs="Calibri"/>
          <w:b/>
          <w:bCs/>
        </w:rPr>
      </w:pPr>
    </w:p>
    <w:p w14:paraId="6F0631D6" w14:textId="77777777" w:rsidR="00FA3CFC" w:rsidRPr="00B80A4D" w:rsidRDefault="00FA3CFC">
      <w:pPr>
        <w:rPr>
          <w:rFonts w:ascii="Calibri" w:hAnsi="Calibri" w:cs="Calibri"/>
          <w:b/>
          <w:bCs/>
        </w:rPr>
      </w:pPr>
    </w:p>
    <w:p w14:paraId="17C75557" w14:textId="371C0C91" w:rsidR="5F3C8B3C" w:rsidRPr="00B80A4D" w:rsidRDefault="00137C51">
      <w:pPr>
        <w:rPr>
          <w:rFonts w:ascii="Calibri" w:hAnsi="Calibri" w:cs="Calibri"/>
          <w:sz w:val="40"/>
          <w:szCs w:val="40"/>
        </w:rPr>
      </w:pPr>
      <w:r w:rsidRPr="00B80A4D">
        <w:rPr>
          <w:rFonts w:ascii="Calibri" w:hAnsi="Calibri" w:cs="Calibri"/>
          <w:b/>
          <w:bCs/>
          <w:sz w:val="40"/>
          <w:szCs w:val="40"/>
        </w:rPr>
        <w:t>Dissertation</w:t>
      </w:r>
      <w:r w:rsidR="56857077" w:rsidRPr="00B80A4D">
        <w:rPr>
          <w:rFonts w:ascii="Calibri" w:hAnsi="Calibri" w:cs="Calibri"/>
          <w:b/>
          <w:bCs/>
          <w:sz w:val="40"/>
          <w:szCs w:val="40"/>
        </w:rPr>
        <w:t xml:space="preserve"> </w:t>
      </w:r>
      <w:r w:rsidR="00981469" w:rsidRPr="00B80A4D">
        <w:rPr>
          <w:rFonts w:ascii="Calibri" w:hAnsi="Calibri" w:cs="Calibri"/>
          <w:b/>
          <w:bCs/>
          <w:sz w:val="40"/>
          <w:szCs w:val="40"/>
        </w:rPr>
        <w:t>title</w:t>
      </w:r>
      <w:r w:rsidR="00981469" w:rsidRPr="00B80A4D">
        <w:rPr>
          <w:rFonts w:ascii="Calibri" w:hAnsi="Calibri" w:cs="Calibri"/>
          <w:sz w:val="40"/>
          <w:szCs w:val="40"/>
        </w:rPr>
        <w:t>:</w:t>
      </w:r>
      <w:r w:rsidR="56857077" w:rsidRPr="00B80A4D">
        <w:rPr>
          <w:rFonts w:ascii="Calibri" w:hAnsi="Calibri" w:cs="Calibri"/>
          <w:sz w:val="40"/>
          <w:szCs w:val="40"/>
        </w:rPr>
        <w:t xml:space="preserve"> </w:t>
      </w:r>
      <w:r w:rsidR="4AAAA288" w:rsidRPr="00B80A4D">
        <w:rPr>
          <w:rFonts w:ascii="Calibri" w:hAnsi="Calibri" w:cs="Calibri"/>
          <w:sz w:val="40"/>
          <w:szCs w:val="40"/>
        </w:rPr>
        <w:t xml:space="preserve">An exploration </w:t>
      </w:r>
      <w:r w:rsidR="6786537A" w:rsidRPr="00B80A4D">
        <w:rPr>
          <w:rFonts w:ascii="Calibri" w:hAnsi="Calibri" w:cs="Calibri"/>
          <w:sz w:val="40"/>
          <w:szCs w:val="40"/>
        </w:rPr>
        <w:t>of the negative impact</w:t>
      </w:r>
      <w:r w:rsidR="000A7BB9">
        <w:rPr>
          <w:rFonts w:ascii="Calibri" w:hAnsi="Calibri" w:cs="Calibri"/>
          <w:sz w:val="40"/>
          <w:szCs w:val="40"/>
        </w:rPr>
        <w:t>s</w:t>
      </w:r>
      <w:r w:rsidR="6786537A" w:rsidRPr="00B80A4D">
        <w:rPr>
          <w:rFonts w:ascii="Calibri" w:hAnsi="Calibri" w:cs="Calibri"/>
          <w:sz w:val="40"/>
          <w:szCs w:val="40"/>
        </w:rPr>
        <w:t xml:space="preserve"> of artificial</w:t>
      </w:r>
      <w:r w:rsidR="38C4B59E" w:rsidRPr="00B80A4D">
        <w:rPr>
          <w:rFonts w:ascii="Calibri" w:hAnsi="Calibri" w:cs="Calibri"/>
          <w:sz w:val="40"/>
          <w:szCs w:val="40"/>
        </w:rPr>
        <w:t xml:space="preserve"> intelligence on marketing </w:t>
      </w:r>
      <w:r w:rsidRPr="00B80A4D">
        <w:rPr>
          <w:rFonts w:ascii="Calibri" w:hAnsi="Calibri" w:cs="Calibri"/>
          <w:sz w:val="40"/>
          <w:szCs w:val="40"/>
        </w:rPr>
        <w:t>practices</w:t>
      </w:r>
      <w:r w:rsidR="38C4B59E" w:rsidRPr="00B80A4D">
        <w:rPr>
          <w:rFonts w:ascii="Calibri" w:hAnsi="Calibri" w:cs="Calibri"/>
          <w:sz w:val="40"/>
          <w:szCs w:val="40"/>
        </w:rPr>
        <w:t xml:space="preserve"> of large organizations on </w:t>
      </w:r>
      <w:r w:rsidR="0086696D" w:rsidRPr="00B80A4D">
        <w:rPr>
          <w:rFonts w:ascii="Calibri" w:hAnsi="Calibri" w:cs="Calibri"/>
          <w:sz w:val="40"/>
          <w:szCs w:val="40"/>
        </w:rPr>
        <w:t>consumer</w:t>
      </w:r>
      <w:r w:rsidR="38C4B59E" w:rsidRPr="00B80A4D">
        <w:rPr>
          <w:rFonts w:ascii="Calibri" w:hAnsi="Calibri" w:cs="Calibri"/>
          <w:sz w:val="40"/>
          <w:szCs w:val="40"/>
        </w:rPr>
        <w:t xml:space="preserve"> trust.</w:t>
      </w:r>
    </w:p>
    <w:p w14:paraId="67ECF5BA" w14:textId="0CD78272" w:rsidR="577413B8" w:rsidRPr="003F2077" w:rsidRDefault="577413B8">
      <w:pPr>
        <w:rPr>
          <w:rFonts w:ascii="Calibri" w:hAnsi="Calibri" w:cs="Calibri"/>
        </w:rPr>
      </w:pPr>
    </w:p>
    <w:p w14:paraId="3463F1DE" w14:textId="77777777" w:rsidR="00EB172C" w:rsidRDefault="00EB172C">
      <w:pPr>
        <w:rPr>
          <w:rFonts w:ascii="Calibri" w:hAnsi="Calibri" w:cs="Calibri"/>
          <w:b/>
          <w:bCs/>
        </w:rPr>
      </w:pPr>
    </w:p>
    <w:p w14:paraId="0CB137FC" w14:textId="77777777" w:rsidR="00EB172C" w:rsidRDefault="00EB172C">
      <w:pPr>
        <w:rPr>
          <w:rFonts w:ascii="Calibri" w:hAnsi="Calibri" w:cs="Calibri"/>
          <w:b/>
          <w:bCs/>
        </w:rPr>
      </w:pPr>
    </w:p>
    <w:p w14:paraId="4F142A21" w14:textId="77777777" w:rsidR="00EB172C" w:rsidRDefault="00EB172C">
      <w:pPr>
        <w:rPr>
          <w:rFonts w:ascii="Calibri" w:hAnsi="Calibri" w:cs="Calibri"/>
          <w:b/>
          <w:bCs/>
        </w:rPr>
      </w:pPr>
    </w:p>
    <w:p w14:paraId="63D318BD" w14:textId="77777777" w:rsidR="00EB172C" w:rsidRDefault="00EB172C">
      <w:pPr>
        <w:rPr>
          <w:rFonts w:ascii="Calibri" w:hAnsi="Calibri" w:cs="Calibri"/>
          <w:b/>
          <w:bCs/>
        </w:rPr>
      </w:pPr>
    </w:p>
    <w:p w14:paraId="39FE328C" w14:textId="77777777" w:rsidR="00EB172C" w:rsidRDefault="00EB172C">
      <w:pPr>
        <w:rPr>
          <w:rFonts w:ascii="Calibri" w:hAnsi="Calibri" w:cs="Calibri"/>
          <w:b/>
          <w:bCs/>
        </w:rPr>
      </w:pPr>
    </w:p>
    <w:p w14:paraId="41217341" w14:textId="77777777" w:rsidR="00EB172C" w:rsidRDefault="00EB172C">
      <w:pPr>
        <w:rPr>
          <w:rFonts w:ascii="Calibri" w:hAnsi="Calibri" w:cs="Calibri"/>
          <w:b/>
          <w:bCs/>
        </w:rPr>
      </w:pPr>
    </w:p>
    <w:p w14:paraId="1284B668" w14:textId="369EF325" w:rsidR="00B8214A" w:rsidRDefault="00C43C64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 xml:space="preserve">Declaration form </w:t>
      </w:r>
    </w:p>
    <w:p w14:paraId="6F4075CD" w14:textId="04F73E82" w:rsidR="00EB172C" w:rsidRDefault="001C3ABF">
      <w:pPr>
        <w:rPr>
          <w:rFonts w:ascii="Calibri" w:hAnsi="Calibri" w:cs="Calibri"/>
        </w:rPr>
      </w:pPr>
      <w:r>
        <w:rPr>
          <w:rFonts w:ascii="Calibri" w:hAnsi="Calibri" w:cs="Calibri"/>
        </w:rPr>
        <w:t>I, Pruthuvi Ranasinghe Arachchige</w:t>
      </w:r>
      <w:r w:rsidR="002307E3">
        <w:rPr>
          <w:rFonts w:ascii="Calibri" w:hAnsi="Calibri" w:cs="Calibri"/>
        </w:rPr>
        <w:t xml:space="preserve">, declare that this dissertation has been composed by </w:t>
      </w:r>
      <w:r w:rsidR="004043EB">
        <w:rPr>
          <w:rFonts w:ascii="Calibri" w:hAnsi="Calibri" w:cs="Calibri"/>
        </w:rPr>
        <w:t>myself, that the work contained her</w:t>
      </w:r>
      <w:r w:rsidR="00877148">
        <w:rPr>
          <w:rFonts w:ascii="Calibri" w:hAnsi="Calibri" w:cs="Calibri"/>
        </w:rPr>
        <w:t xml:space="preserve">ein is entirely my own except where it is stated </w:t>
      </w:r>
      <w:r w:rsidR="003F6633">
        <w:rPr>
          <w:rFonts w:ascii="Calibri" w:hAnsi="Calibri" w:cs="Calibri"/>
        </w:rPr>
        <w:t xml:space="preserve">otherwise in </w:t>
      </w:r>
      <w:r w:rsidR="00A83167">
        <w:rPr>
          <w:rFonts w:ascii="Calibri" w:hAnsi="Calibri" w:cs="Calibri"/>
        </w:rPr>
        <w:t>text, and</w:t>
      </w:r>
      <w:r w:rsidR="003F6633">
        <w:rPr>
          <w:rFonts w:ascii="Calibri" w:hAnsi="Calibri" w:cs="Calibri"/>
        </w:rPr>
        <w:t xml:space="preserve"> that this work has not been submitted for any other </w:t>
      </w:r>
      <w:r w:rsidR="001733C6">
        <w:rPr>
          <w:rFonts w:ascii="Calibri" w:hAnsi="Calibri" w:cs="Calibri"/>
        </w:rPr>
        <w:t xml:space="preserve">degree or qualification, in whole or in part, except as </w:t>
      </w:r>
      <w:r w:rsidR="00184BBA">
        <w:rPr>
          <w:rFonts w:ascii="Calibri" w:hAnsi="Calibri" w:cs="Calibri"/>
        </w:rPr>
        <w:t>specified.</w:t>
      </w:r>
      <w:r w:rsidR="00A83167">
        <w:rPr>
          <w:rFonts w:ascii="Calibri" w:hAnsi="Calibri" w:cs="Calibri"/>
        </w:rPr>
        <w:t xml:space="preserve"> </w:t>
      </w:r>
    </w:p>
    <w:p w14:paraId="5BBC64BC" w14:textId="1FA3BAAF" w:rsidR="00A83167" w:rsidRDefault="00A83167">
      <w:pPr>
        <w:rPr>
          <w:rFonts w:ascii="Calibri" w:hAnsi="Calibri" w:cs="Calibri"/>
        </w:rPr>
      </w:pPr>
      <w:r>
        <w:rPr>
          <w:rFonts w:ascii="Calibri" w:hAnsi="Calibri" w:cs="Calibri"/>
        </w:rPr>
        <w:t>Signature: Pruthuvi</w:t>
      </w:r>
    </w:p>
    <w:p w14:paraId="76BF2E78" w14:textId="4119DB09" w:rsidR="00A83167" w:rsidRPr="001C3ABF" w:rsidRDefault="00A83167">
      <w:pPr>
        <w:rPr>
          <w:rFonts w:ascii="Calibri" w:hAnsi="Calibri" w:cs="Calibri"/>
        </w:rPr>
      </w:pPr>
      <w:r>
        <w:rPr>
          <w:rFonts w:ascii="Calibri" w:hAnsi="Calibri" w:cs="Calibri"/>
        </w:rPr>
        <w:t>Date: 19/08/2026</w:t>
      </w:r>
    </w:p>
    <w:p w14:paraId="305E6A27" w14:textId="77777777" w:rsidR="00EB172C" w:rsidRDefault="00EB172C">
      <w:pPr>
        <w:rPr>
          <w:rFonts w:ascii="Calibri" w:hAnsi="Calibri" w:cs="Calibri"/>
          <w:b/>
          <w:bCs/>
        </w:rPr>
      </w:pPr>
    </w:p>
    <w:p w14:paraId="7A6DB07E" w14:textId="77777777" w:rsidR="00EB172C" w:rsidRDefault="00EB172C">
      <w:pPr>
        <w:rPr>
          <w:rFonts w:ascii="Calibri" w:hAnsi="Calibri" w:cs="Calibri"/>
          <w:b/>
          <w:bCs/>
        </w:rPr>
      </w:pPr>
    </w:p>
    <w:p w14:paraId="1A7EA98A" w14:textId="77777777" w:rsidR="00EB172C" w:rsidRDefault="00EB172C">
      <w:pPr>
        <w:rPr>
          <w:rFonts w:ascii="Calibri" w:hAnsi="Calibri" w:cs="Calibri"/>
          <w:b/>
          <w:bCs/>
        </w:rPr>
      </w:pPr>
    </w:p>
    <w:p w14:paraId="558E160E" w14:textId="77777777" w:rsidR="00EB172C" w:rsidRDefault="00EB172C">
      <w:pPr>
        <w:rPr>
          <w:rFonts w:ascii="Calibri" w:hAnsi="Calibri" w:cs="Calibri"/>
          <w:b/>
          <w:bCs/>
        </w:rPr>
      </w:pPr>
    </w:p>
    <w:p w14:paraId="5A785392" w14:textId="29B1E542" w:rsidR="00EB172C" w:rsidRDefault="00EB172C" w:rsidP="70FA9948">
      <w:pPr>
        <w:rPr>
          <w:rFonts w:ascii="Calibri" w:hAnsi="Calibri" w:cs="Calibri"/>
          <w:b/>
          <w:bCs/>
        </w:rPr>
      </w:pPr>
    </w:p>
    <w:p w14:paraId="72C6BC9E" w14:textId="32389700" w:rsidR="00EB172C" w:rsidRDefault="00EB172C" w:rsidP="70FA9948">
      <w:pPr>
        <w:rPr>
          <w:rFonts w:ascii="Calibri" w:hAnsi="Calibri" w:cs="Calibri"/>
          <w:b/>
          <w:bCs/>
        </w:rPr>
      </w:pPr>
    </w:p>
    <w:p w14:paraId="6E01F04F" w14:textId="381EAF71" w:rsidR="00EB172C" w:rsidRDefault="00EB172C" w:rsidP="70FA9948">
      <w:pPr>
        <w:rPr>
          <w:rFonts w:ascii="Calibri" w:hAnsi="Calibri" w:cs="Calibri"/>
          <w:b/>
          <w:bCs/>
        </w:rPr>
      </w:pPr>
    </w:p>
    <w:p w14:paraId="4CBF7584" w14:textId="109E9C7A" w:rsidR="00EB172C" w:rsidRDefault="00EB172C" w:rsidP="70FA9948">
      <w:pPr>
        <w:rPr>
          <w:rFonts w:ascii="Calibri" w:hAnsi="Calibri" w:cs="Calibri"/>
          <w:b/>
          <w:bCs/>
        </w:rPr>
      </w:pPr>
    </w:p>
    <w:p w14:paraId="76202AF6" w14:textId="484CFFF7" w:rsidR="00EB172C" w:rsidRDefault="00EB172C" w:rsidP="70FA9948">
      <w:pPr>
        <w:rPr>
          <w:rFonts w:ascii="Calibri" w:hAnsi="Calibri" w:cs="Calibri"/>
          <w:b/>
          <w:bCs/>
        </w:rPr>
      </w:pPr>
    </w:p>
    <w:p w14:paraId="05635305" w14:textId="06E8AD69" w:rsidR="00EB172C" w:rsidRDefault="00EB172C" w:rsidP="70FA9948">
      <w:pPr>
        <w:rPr>
          <w:rFonts w:ascii="Calibri" w:hAnsi="Calibri" w:cs="Calibri"/>
          <w:b/>
          <w:bCs/>
        </w:rPr>
      </w:pPr>
    </w:p>
    <w:p w14:paraId="5718359F" w14:textId="07700F86" w:rsidR="00EB172C" w:rsidRDefault="00EB172C" w:rsidP="70FA9948">
      <w:pPr>
        <w:rPr>
          <w:rFonts w:ascii="Calibri" w:hAnsi="Calibri" w:cs="Calibri"/>
          <w:b/>
          <w:bCs/>
        </w:rPr>
      </w:pPr>
    </w:p>
    <w:p w14:paraId="1416AF0E" w14:textId="0C2A1863" w:rsidR="00EB172C" w:rsidRDefault="00EB172C" w:rsidP="70FA9948">
      <w:pPr>
        <w:rPr>
          <w:rFonts w:ascii="Calibri" w:hAnsi="Calibri" w:cs="Calibri"/>
          <w:b/>
          <w:bCs/>
        </w:rPr>
      </w:pPr>
    </w:p>
    <w:p w14:paraId="6A32B37B" w14:textId="6535D339" w:rsidR="00EB172C" w:rsidRDefault="00EB172C" w:rsidP="70FA9948">
      <w:pPr>
        <w:rPr>
          <w:rFonts w:ascii="Calibri" w:hAnsi="Calibri" w:cs="Calibri"/>
          <w:b/>
          <w:bCs/>
        </w:rPr>
      </w:pPr>
    </w:p>
    <w:p w14:paraId="4B48DD6B" w14:textId="68A41EC5" w:rsidR="00EB172C" w:rsidRDefault="00EB172C" w:rsidP="70FA9948">
      <w:pPr>
        <w:rPr>
          <w:rFonts w:ascii="Calibri" w:hAnsi="Calibri" w:cs="Calibri"/>
          <w:b/>
          <w:bCs/>
        </w:rPr>
      </w:pPr>
    </w:p>
    <w:p w14:paraId="0B53115B" w14:textId="18C5A482" w:rsidR="00EB172C" w:rsidRDefault="00EB172C" w:rsidP="70FA9948">
      <w:pPr>
        <w:rPr>
          <w:rFonts w:ascii="Calibri" w:hAnsi="Calibri" w:cs="Calibri"/>
          <w:b/>
          <w:bCs/>
        </w:rPr>
      </w:pPr>
    </w:p>
    <w:p w14:paraId="086A4A8C" w14:textId="05903B68" w:rsidR="00EB172C" w:rsidRDefault="00EB172C" w:rsidP="70FA9948">
      <w:pPr>
        <w:rPr>
          <w:rFonts w:ascii="Calibri" w:hAnsi="Calibri" w:cs="Calibri"/>
          <w:b/>
          <w:bCs/>
        </w:rPr>
      </w:pPr>
    </w:p>
    <w:p w14:paraId="5F1F6451" w14:textId="500A96D4" w:rsidR="00EB172C" w:rsidRDefault="00EB172C" w:rsidP="70FA9948">
      <w:pPr>
        <w:rPr>
          <w:rFonts w:ascii="Calibri" w:hAnsi="Calibri" w:cs="Calibri"/>
          <w:b/>
          <w:bCs/>
        </w:rPr>
      </w:pPr>
    </w:p>
    <w:p w14:paraId="12162989" w14:textId="0ED56A62" w:rsidR="00EB172C" w:rsidRDefault="00EB172C" w:rsidP="70FA9948">
      <w:pPr>
        <w:rPr>
          <w:rFonts w:ascii="Calibri" w:hAnsi="Calibri" w:cs="Calibri"/>
          <w:b/>
          <w:bCs/>
        </w:rPr>
      </w:pPr>
    </w:p>
    <w:p w14:paraId="11B8AD76" w14:textId="4F48EB04" w:rsidR="00EB172C" w:rsidRDefault="00EB172C" w:rsidP="70FA9948">
      <w:pPr>
        <w:rPr>
          <w:rFonts w:ascii="Calibri" w:hAnsi="Calibri" w:cs="Calibri"/>
          <w:b/>
          <w:bCs/>
        </w:rPr>
      </w:pPr>
    </w:p>
    <w:p w14:paraId="3DCEBFD6" w14:textId="77777777" w:rsidR="00A83167" w:rsidRDefault="00A83167" w:rsidP="70FA9948">
      <w:pPr>
        <w:rPr>
          <w:rFonts w:ascii="Calibri" w:hAnsi="Calibri" w:cs="Calibri"/>
          <w:b/>
          <w:bCs/>
        </w:rPr>
      </w:pPr>
    </w:p>
    <w:p w14:paraId="6A25CCA9" w14:textId="47CD1CD5" w:rsidR="00EB172C" w:rsidRDefault="00C43C64" w:rsidP="70FA994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Acknowledg</w:t>
      </w:r>
      <w:r w:rsidR="002C1FC6">
        <w:rPr>
          <w:rFonts w:ascii="Calibri" w:hAnsi="Calibri" w:cs="Calibri"/>
          <w:b/>
          <w:bCs/>
        </w:rPr>
        <w:t xml:space="preserve">ments </w:t>
      </w:r>
    </w:p>
    <w:p w14:paraId="0F24C9A9" w14:textId="1F5BF420" w:rsidR="009E1BA7" w:rsidRDefault="00184BBA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I would like </w:t>
      </w:r>
      <w:r w:rsidR="005E08A5">
        <w:rPr>
          <w:rFonts w:ascii="Calibri" w:hAnsi="Calibri" w:cs="Calibri"/>
        </w:rPr>
        <w:t>to express my gratitude to my supervisor</w:t>
      </w:r>
      <w:r w:rsidR="00F10994">
        <w:rPr>
          <w:rFonts w:ascii="Calibri" w:hAnsi="Calibri" w:cs="Calibri"/>
        </w:rPr>
        <w:t>, Dr said Usman</w:t>
      </w:r>
      <w:r w:rsidR="00D83DCE">
        <w:rPr>
          <w:rFonts w:ascii="Calibri" w:hAnsi="Calibri" w:cs="Calibri"/>
        </w:rPr>
        <w:t xml:space="preserve"> for </w:t>
      </w:r>
      <w:r w:rsidR="001B698A">
        <w:rPr>
          <w:rFonts w:ascii="Calibri" w:hAnsi="Calibri" w:cs="Calibri"/>
        </w:rPr>
        <w:t>his</w:t>
      </w:r>
      <w:r w:rsidR="00D83DCE">
        <w:rPr>
          <w:rFonts w:ascii="Calibri" w:hAnsi="Calibri" w:cs="Calibri"/>
        </w:rPr>
        <w:t xml:space="preserve"> invaluable guidance, constructive guidance, constructive </w:t>
      </w:r>
      <w:r w:rsidR="002C1FC6">
        <w:rPr>
          <w:rFonts w:ascii="Calibri" w:hAnsi="Calibri" w:cs="Calibri"/>
        </w:rPr>
        <w:t>feedback,</w:t>
      </w:r>
      <w:r w:rsidR="009E1BA7">
        <w:rPr>
          <w:rFonts w:ascii="Calibri" w:hAnsi="Calibri" w:cs="Calibri"/>
        </w:rPr>
        <w:t xml:space="preserve"> and encouragement research journey.</w:t>
      </w:r>
    </w:p>
    <w:p w14:paraId="22B1BE61" w14:textId="77777777" w:rsidR="00163EBE" w:rsidRDefault="009E1BA7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I</w:t>
      </w:r>
      <w:r w:rsidR="00B649F0">
        <w:rPr>
          <w:rFonts w:ascii="Calibri" w:hAnsi="Calibri" w:cs="Calibri"/>
        </w:rPr>
        <w:t xml:space="preserve"> am also grateful for the university of Wales trinity saint David for providing </w:t>
      </w:r>
      <w:r w:rsidR="003B149C">
        <w:rPr>
          <w:rFonts w:ascii="Calibri" w:hAnsi="Calibri" w:cs="Calibri"/>
        </w:rPr>
        <w:t>the necessary resources and research facilities</w:t>
      </w:r>
      <w:r w:rsidR="00163EBE">
        <w:rPr>
          <w:rFonts w:ascii="Calibri" w:hAnsi="Calibri" w:cs="Calibri"/>
        </w:rPr>
        <w:t xml:space="preserve">. </w:t>
      </w:r>
    </w:p>
    <w:p w14:paraId="6B4625CB" w14:textId="77777777" w:rsidR="00120D2D" w:rsidRDefault="00163EBE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A special thanks to my classm</w:t>
      </w:r>
      <w:r w:rsidR="00A166B4">
        <w:rPr>
          <w:rFonts w:ascii="Calibri" w:hAnsi="Calibri" w:cs="Calibri"/>
        </w:rPr>
        <w:t>ates</w:t>
      </w:r>
      <w:r>
        <w:rPr>
          <w:rFonts w:ascii="Calibri" w:hAnsi="Calibri" w:cs="Calibri"/>
        </w:rPr>
        <w:t xml:space="preserve"> </w:t>
      </w:r>
      <w:r w:rsidR="00A166B4">
        <w:rPr>
          <w:rFonts w:ascii="Calibri" w:hAnsi="Calibri" w:cs="Calibri"/>
        </w:rPr>
        <w:t xml:space="preserve">for their insightful discussions and </w:t>
      </w:r>
      <w:r w:rsidR="00120D2D">
        <w:rPr>
          <w:rFonts w:ascii="Calibri" w:hAnsi="Calibri" w:cs="Calibri"/>
        </w:rPr>
        <w:t>support.</w:t>
      </w:r>
    </w:p>
    <w:p w14:paraId="7774C5B3" w14:textId="7E3DA6F6" w:rsidR="00A82003" w:rsidRDefault="002C1FC6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Lastly,</w:t>
      </w:r>
      <w:r w:rsidR="00120D2D">
        <w:rPr>
          <w:rFonts w:ascii="Calibri" w:hAnsi="Calibri" w:cs="Calibri"/>
        </w:rPr>
        <w:t xml:space="preserve"> I am </w:t>
      </w:r>
      <w:r w:rsidR="00A82003">
        <w:rPr>
          <w:rFonts w:ascii="Calibri" w:hAnsi="Calibri" w:cs="Calibri"/>
        </w:rPr>
        <w:t>immensely thankful</w:t>
      </w:r>
      <w:r w:rsidR="00120D2D">
        <w:rPr>
          <w:rFonts w:ascii="Calibri" w:hAnsi="Calibri" w:cs="Calibri"/>
        </w:rPr>
        <w:t xml:space="preserve"> to my </w:t>
      </w:r>
      <w:r w:rsidR="003102EB">
        <w:rPr>
          <w:rFonts w:ascii="Calibri" w:hAnsi="Calibri" w:cs="Calibri"/>
        </w:rPr>
        <w:t xml:space="preserve">family and friends </w:t>
      </w:r>
      <w:r w:rsidR="00647FE1">
        <w:rPr>
          <w:rFonts w:ascii="Calibri" w:hAnsi="Calibri" w:cs="Calibri"/>
        </w:rPr>
        <w:t>for their unwavering encouragement and patience through the process</w:t>
      </w:r>
      <w:r w:rsidR="00A82003">
        <w:rPr>
          <w:rFonts w:ascii="Calibri" w:hAnsi="Calibri" w:cs="Calibri"/>
        </w:rPr>
        <w:t>. Their support has been a constant source of motivation.</w:t>
      </w:r>
      <w:r w:rsidR="00647FE1">
        <w:rPr>
          <w:rFonts w:ascii="Calibri" w:hAnsi="Calibri" w:cs="Calibri"/>
        </w:rPr>
        <w:t xml:space="preserve"> </w:t>
      </w:r>
    </w:p>
    <w:p w14:paraId="17C50054" w14:textId="77777777" w:rsidR="00A82003" w:rsidRDefault="00A82003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Pruthuvi Ranasinghe Arachchige </w:t>
      </w:r>
    </w:p>
    <w:p w14:paraId="0D403DC7" w14:textId="623F901D" w:rsidR="00EB172C" w:rsidRPr="00184BBA" w:rsidRDefault="00A82003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19</w:t>
      </w:r>
      <w:r w:rsidR="002C1FC6">
        <w:rPr>
          <w:rFonts w:ascii="Calibri" w:hAnsi="Calibri" w:cs="Calibri"/>
        </w:rPr>
        <w:t>/08/2026</w:t>
      </w:r>
      <w:r w:rsidR="00120D2D">
        <w:rPr>
          <w:rFonts w:ascii="Calibri" w:hAnsi="Calibri" w:cs="Calibri"/>
        </w:rPr>
        <w:t xml:space="preserve"> </w:t>
      </w:r>
      <w:r w:rsidR="00B649F0">
        <w:rPr>
          <w:rFonts w:ascii="Calibri" w:hAnsi="Calibri" w:cs="Calibri"/>
        </w:rPr>
        <w:t xml:space="preserve"> </w:t>
      </w:r>
      <w:r w:rsidR="005E08A5">
        <w:rPr>
          <w:rFonts w:ascii="Calibri" w:hAnsi="Calibri" w:cs="Calibri"/>
        </w:rPr>
        <w:t xml:space="preserve"> </w:t>
      </w:r>
    </w:p>
    <w:p w14:paraId="30191311" w14:textId="5F9AC351" w:rsidR="00EB172C" w:rsidRDefault="00EB172C" w:rsidP="70FA9948">
      <w:pPr>
        <w:rPr>
          <w:rFonts w:ascii="Calibri" w:hAnsi="Calibri" w:cs="Calibri"/>
          <w:b/>
          <w:bCs/>
        </w:rPr>
      </w:pPr>
    </w:p>
    <w:p w14:paraId="645CE5AA" w14:textId="79465E85" w:rsidR="00EB172C" w:rsidRDefault="00EB172C" w:rsidP="70FA9948">
      <w:pPr>
        <w:rPr>
          <w:rFonts w:ascii="Calibri" w:hAnsi="Calibri" w:cs="Calibri"/>
          <w:b/>
          <w:bCs/>
        </w:rPr>
      </w:pPr>
    </w:p>
    <w:p w14:paraId="65ABF33D" w14:textId="202FCC71" w:rsidR="00EB172C" w:rsidRDefault="00EB172C" w:rsidP="70FA9948">
      <w:pPr>
        <w:rPr>
          <w:rFonts w:ascii="Calibri" w:hAnsi="Calibri" w:cs="Calibri"/>
          <w:b/>
          <w:bCs/>
        </w:rPr>
      </w:pPr>
    </w:p>
    <w:p w14:paraId="4BBF08C3" w14:textId="721D4AC3" w:rsidR="00EB172C" w:rsidRDefault="00EB172C" w:rsidP="70FA9948">
      <w:pPr>
        <w:rPr>
          <w:rFonts w:ascii="Calibri" w:hAnsi="Calibri" w:cs="Calibri"/>
          <w:b/>
          <w:bCs/>
        </w:rPr>
      </w:pPr>
    </w:p>
    <w:p w14:paraId="1E4CACBB" w14:textId="78F26EF3" w:rsidR="00EB172C" w:rsidRDefault="00EB172C" w:rsidP="70FA9948">
      <w:pPr>
        <w:rPr>
          <w:rFonts w:ascii="Calibri" w:hAnsi="Calibri" w:cs="Calibri"/>
          <w:b/>
          <w:bCs/>
        </w:rPr>
      </w:pPr>
    </w:p>
    <w:p w14:paraId="2ED62D16" w14:textId="7E27449D" w:rsidR="00EB172C" w:rsidRDefault="00EB172C" w:rsidP="70FA9948">
      <w:pPr>
        <w:rPr>
          <w:rFonts w:ascii="Calibri" w:hAnsi="Calibri" w:cs="Calibri"/>
          <w:b/>
          <w:bCs/>
        </w:rPr>
      </w:pPr>
    </w:p>
    <w:p w14:paraId="4BAE5D1E" w14:textId="120F653C" w:rsidR="00EB172C" w:rsidRDefault="00EB172C" w:rsidP="70FA9948">
      <w:pPr>
        <w:rPr>
          <w:rFonts w:ascii="Calibri" w:hAnsi="Calibri" w:cs="Calibri"/>
          <w:b/>
          <w:bCs/>
        </w:rPr>
      </w:pPr>
    </w:p>
    <w:p w14:paraId="2CF95C25" w14:textId="2E403E46" w:rsidR="00EB172C" w:rsidRDefault="00EB172C" w:rsidP="70FA9948">
      <w:pPr>
        <w:rPr>
          <w:rFonts w:ascii="Calibri" w:hAnsi="Calibri" w:cs="Calibri"/>
          <w:b/>
          <w:bCs/>
        </w:rPr>
      </w:pPr>
    </w:p>
    <w:p w14:paraId="377253D1" w14:textId="58DCA405" w:rsidR="00EB172C" w:rsidRDefault="00EB172C" w:rsidP="70FA9948">
      <w:pPr>
        <w:rPr>
          <w:rFonts w:ascii="Calibri" w:hAnsi="Calibri" w:cs="Calibri"/>
          <w:b/>
          <w:bCs/>
        </w:rPr>
      </w:pPr>
    </w:p>
    <w:p w14:paraId="5A8C69C1" w14:textId="1BC6A7DF" w:rsidR="00EB172C" w:rsidRDefault="00EB172C" w:rsidP="70FA9948">
      <w:pPr>
        <w:rPr>
          <w:rFonts w:ascii="Calibri" w:hAnsi="Calibri" w:cs="Calibri"/>
          <w:b/>
          <w:bCs/>
        </w:rPr>
      </w:pPr>
    </w:p>
    <w:p w14:paraId="4BE526C5" w14:textId="035D7272" w:rsidR="00EB172C" w:rsidRDefault="00EB172C" w:rsidP="70FA9948">
      <w:pPr>
        <w:rPr>
          <w:rFonts w:ascii="Calibri" w:hAnsi="Calibri" w:cs="Calibri"/>
          <w:b/>
          <w:bCs/>
        </w:rPr>
      </w:pPr>
    </w:p>
    <w:p w14:paraId="1235AF1B" w14:textId="39330ADA" w:rsidR="00EB172C" w:rsidRDefault="00EB172C" w:rsidP="70FA9948">
      <w:pPr>
        <w:rPr>
          <w:rFonts w:ascii="Calibri" w:hAnsi="Calibri" w:cs="Calibri"/>
          <w:b/>
          <w:bCs/>
        </w:rPr>
      </w:pPr>
    </w:p>
    <w:p w14:paraId="57C720A7" w14:textId="387E8AC6" w:rsidR="00EB172C" w:rsidRDefault="00EB172C" w:rsidP="70FA9948">
      <w:pPr>
        <w:rPr>
          <w:rFonts w:ascii="Calibri" w:hAnsi="Calibri" w:cs="Calibri"/>
          <w:b/>
          <w:bCs/>
        </w:rPr>
      </w:pPr>
    </w:p>
    <w:p w14:paraId="02C56A68" w14:textId="30A10D15" w:rsidR="00EB172C" w:rsidRDefault="00EB172C" w:rsidP="70FA9948">
      <w:pPr>
        <w:rPr>
          <w:rFonts w:ascii="Calibri" w:hAnsi="Calibri" w:cs="Calibri"/>
          <w:b/>
          <w:bCs/>
        </w:rPr>
      </w:pPr>
    </w:p>
    <w:p w14:paraId="0759C886" w14:textId="26F6E769" w:rsidR="00EB172C" w:rsidRDefault="00EB172C" w:rsidP="70FA9948">
      <w:pPr>
        <w:rPr>
          <w:rFonts w:ascii="Calibri" w:hAnsi="Calibri" w:cs="Calibri"/>
          <w:b/>
          <w:bCs/>
        </w:rPr>
      </w:pPr>
    </w:p>
    <w:p w14:paraId="4EF93E57" w14:textId="68A79BFD" w:rsidR="00EB172C" w:rsidRDefault="00EB172C" w:rsidP="70FA9948">
      <w:pPr>
        <w:rPr>
          <w:rFonts w:ascii="Calibri" w:hAnsi="Calibri" w:cs="Calibri"/>
          <w:b/>
          <w:bCs/>
        </w:rPr>
      </w:pPr>
    </w:p>
    <w:p w14:paraId="3C1C2695" w14:textId="098EB58D" w:rsidR="00EB172C" w:rsidRPr="00B8214A" w:rsidRDefault="2D84DE71" w:rsidP="70FA9948">
      <w:pPr>
        <w:rPr>
          <w:rFonts w:ascii="Calibri" w:hAnsi="Calibri" w:cs="Calibri"/>
          <w:b/>
          <w:bCs/>
          <w:sz w:val="21"/>
          <w:szCs w:val="21"/>
        </w:rPr>
      </w:pPr>
      <w:r w:rsidRPr="00B8214A">
        <w:rPr>
          <w:rFonts w:ascii="Calibri" w:hAnsi="Calibri" w:cs="Calibri"/>
          <w:b/>
          <w:bCs/>
          <w:sz w:val="21"/>
          <w:szCs w:val="21"/>
        </w:rPr>
        <w:lastRenderedPageBreak/>
        <w:t xml:space="preserve">Table of contents </w:t>
      </w:r>
    </w:p>
    <w:p w14:paraId="2E24523E" w14:textId="31752653" w:rsidR="00EB172C" w:rsidRPr="00B8214A" w:rsidRDefault="2D84DE71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Abstract </w:t>
      </w:r>
      <w:r w:rsidRPr="00B8214A">
        <w:rPr>
          <w:rFonts w:ascii="Calibri" w:hAnsi="Calibri" w:cs="Calibri"/>
          <w:b/>
          <w:bCs/>
          <w:sz w:val="21"/>
          <w:szCs w:val="21"/>
        </w:rPr>
        <w:t xml:space="preserve">     .....................................................................................................................  </w:t>
      </w:r>
      <w:r w:rsidRPr="00B8214A">
        <w:rPr>
          <w:rFonts w:ascii="Calibri" w:hAnsi="Calibri" w:cs="Calibri"/>
          <w:sz w:val="21"/>
          <w:szCs w:val="21"/>
        </w:rPr>
        <w:t xml:space="preserve">pg </w:t>
      </w:r>
      <w:r w:rsidR="1DB8DF70" w:rsidRPr="00B8214A">
        <w:rPr>
          <w:rFonts w:ascii="Calibri" w:hAnsi="Calibri" w:cs="Calibri"/>
          <w:sz w:val="21"/>
          <w:szCs w:val="21"/>
        </w:rPr>
        <w:t>7</w:t>
      </w:r>
    </w:p>
    <w:p w14:paraId="35EC5339" w14:textId="6189F314" w:rsidR="00EB172C" w:rsidRPr="00B8214A" w:rsidRDefault="2D84DE71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Introduction .......................................................................................................................... pg </w:t>
      </w:r>
      <w:r w:rsidR="59DF6BF2" w:rsidRPr="00B8214A">
        <w:rPr>
          <w:rFonts w:ascii="Calibri" w:hAnsi="Calibri" w:cs="Calibri"/>
          <w:sz w:val="21"/>
          <w:szCs w:val="21"/>
        </w:rPr>
        <w:t>8</w:t>
      </w:r>
    </w:p>
    <w:p w14:paraId="043B9771" w14:textId="4554CA76" w:rsidR="00EB172C" w:rsidRPr="00B8214A" w:rsidRDefault="2D84DE71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Literature review .................................................................................................................. pg </w:t>
      </w:r>
      <w:r w:rsidR="25D340E1" w:rsidRPr="00B8214A">
        <w:rPr>
          <w:rFonts w:ascii="Calibri" w:hAnsi="Calibri" w:cs="Calibri"/>
          <w:sz w:val="21"/>
          <w:szCs w:val="21"/>
        </w:rPr>
        <w:t>9</w:t>
      </w:r>
    </w:p>
    <w:p w14:paraId="2FE82DB0" w14:textId="567E92DD" w:rsidR="00EB172C" w:rsidRPr="00B8214A" w:rsidRDefault="2D84DE71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Methodology ........................................................................................................................ pg </w:t>
      </w:r>
      <w:r w:rsidR="0217D062" w:rsidRPr="00B8214A">
        <w:rPr>
          <w:rFonts w:ascii="Calibri" w:hAnsi="Calibri" w:cs="Calibri"/>
          <w:sz w:val="21"/>
          <w:szCs w:val="21"/>
        </w:rPr>
        <w:t>1</w:t>
      </w:r>
      <w:r w:rsidR="00062E2E" w:rsidRPr="00B8214A">
        <w:rPr>
          <w:rFonts w:ascii="Calibri" w:hAnsi="Calibri" w:cs="Calibri"/>
          <w:sz w:val="21"/>
          <w:szCs w:val="21"/>
        </w:rPr>
        <w:t>4</w:t>
      </w:r>
    </w:p>
    <w:p w14:paraId="694BC6DC" w14:textId="39EE9474" w:rsidR="00EB172C" w:rsidRPr="00B8214A" w:rsidRDefault="2D84DE71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>Analysis of findings ................................................................................................................pg 1</w:t>
      </w:r>
      <w:r w:rsidR="004C0719" w:rsidRPr="00B8214A">
        <w:rPr>
          <w:rFonts w:ascii="Calibri" w:hAnsi="Calibri" w:cs="Calibri"/>
          <w:sz w:val="21"/>
          <w:szCs w:val="21"/>
        </w:rPr>
        <w:t>8</w:t>
      </w:r>
    </w:p>
    <w:p w14:paraId="504CCCCD" w14:textId="7A9AB37A" w:rsidR="00EB172C" w:rsidRPr="00B8214A" w:rsidRDefault="2D84DE71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>Findings 1 .............................................................................................................................. pg 1</w:t>
      </w:r>
      <w:r w:rsidR="004C0719" w:rsidRPr="00B8214A">
        <w:rPr>
          <w:rFonts w:ascii="Calibri" w:hAnsi="Calibri" w:cs="Calibri"/>
          <w:sz w:val="21"/>
          <w:szCs w:val="21"/>
        </w:rPr>
        <w:t>8</w:t>
      </w:r>
    </w:p>
    <w:p w14:paraId="5D77C5C4" w14:textId="2052DEDC" w:rsidR="00EB172C" w:rsidRPr="00B8214A" w:rsidRDefault="02457A54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1 ................................................................................................................................ pg 1</w:t>
      </w:r>
      <w:r w:rsidR="004C0719" w:rsidRPr="00B8214A">
        <w:rPr>
          <w:rFonts w:ascii="Calibri" w:hAnsi="Calibri" w:cs="Calibri"/>
          <w:sz w:val="21"/>
          <w:szCs w:val="21"/>
        </w:rPr>
        <w:t>8</w:t>
      </w:r>
    </w:p>
    <w:p w14:paraId="4A58FA38" w14:textId="7C923F2A" w:rsidR="00EB172C" w:rsidRPr="00B8214A" w:rsidRDefault="02457A54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2 ................................................................................................................................ pg 2</w:t>
      </w:r>
      <w:r w:rsidR="7477D90E" w:rsidRPr="00B8214A">
        <w:rPr>
          <w:rFonts w:ascii="Calibri" w:hAnsi="Calibri" w:cs="Calibri"/>
          <w:sz w:val="21"/>
          <w:szCs w:val="21"/>
        </w:rPr>
        <w:t>1</w:t>
      </w:r>
    </w:p>
    <w:p w14:paraId="4B3AEE50" w14:textId="6DE84215" w:rsidR="00EB172C" w:rsidRPr="00B8214A" w:rsidRDefault="5E594B24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3 ................................................................................................................................ pg 2</w:t>
      </w:r>
      <w:r w:rsidR="2791503B" w:rsidRPr="00B8214A">
        <w:rPr>
          <w:rFonts w:ascii="Calibri" w:hAnsi="Calibri" w:cs="Calibri"/>
          <w:sz w:val="21"/>
          <w:szCs w:val="21"/>
        </w:rPr>
        <w:t>3</w:t>
      </w:r>
    </w:p>
    <w:p w14:paraId="4F4BD7FD" w14:textId="1F34D371" w:rsidR="00EB172C" w:rsidRPr="00B8214A" w:rsidRDefault="2D84DE71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Finding 1 comparison ........................................................................................................... pg  </w:t>
      </w:r>
      <w:r w:rsidR="65F047DC" w:rsidRPr="00B8214A">
        <w:rPr>
          <w:rFonts w:ascii="Calibri" w:hAnsi="Calibri" w:cs="Calibri"/>
          <w:sz w:val="21"/>
          <w:szCs w:val="21"/>
        </w:rPr>
        <w:t>2</w:t>
      </w:r>
      <w:r w:rsidR="6B58439D" w:rsidRPr="00B8214A">
        <w:rPr>
          <w:rFonts w:ascii="Calibri" w:hAnsi="Calibri" w:cs="Calibri"/>
          <w:sz w:val="21"/>
          <w:szCs w:val="21"/>
        </w:rPr>
        <w:t>4</w:t>
      </w:r>
    </w:p>
    <w:p w14:paraId="624564BE" w14:textId="307091CE" w:rsidR="00EB172C" w:rsidRPr="00B8214A" w:rsidRDefault="3C54D61A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Findings 2 ............................................................................................................................. pg </w:t>
      </w:r>
      <w:r w:rsidR="4C84A9D7" w:rsidRPr="00B8214A">
        <w:rPr>
          <w:rFonts w:ascii="Calibri" w:hAnsi="Calibri" w:cs="Calibri"/>
          <w:sz w:val="21"/>
          <w:szCs w:val="21"/>
        </w:rPr>
        <w:t>2</w:t>
      </w:r>
      <w:r w:rsidR="1632E5FA" w:rsidRPr="00B8214A">
        <w:rPr>
          <w:rFonts w:ascii="Calibri" w:hAnsi="Calibri" w:cs="Calibri"/>
          <w:sz w:val="21"/>
          <w:szCs w:val="21"/>
        </w:rPr>
        <w:t>5</w:t>
      </w:r>
    </w:p>
    <w:p w14:paraId="48E68A52" w14:textId="6A2BCB3D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1 ............................................................................................................................... pg 2</w:t>
      </w:r>
      <w:r w:rsidR="525BC6C6" w:rsidRPr="00B8214A">
        <w:rPr>
          <w:rFonts w:ascii="Calibri" w:hAnsi="Calibri" w:cs="Calibri"/>
          <w:sz w:val="21"/>
          <w:szCs w:val="21"/>
        </w:rPr>
        <w:t>5</w:t>
      </w:r>
    </w:p>
    <w:p w14:paraId="7ABE2706" w14:textId="5223A1D2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2 ............................................................................................................................... pg 2</w:t>
      </w:r>
      <w:r w:rsidR="2150500A" w:rsidRPr="00B8214A">
        <w:rPr>
          <w:rFonts w:ascii="Calibri" w:hAnsi="Calibri" w:cs="Calibri"/>
          <w:sz w:val="21"/>
          <w:szCs w:val="21"/>
        </w:rPr>
        <w:t>8</w:t>
      </w:r>
    </w:p>
    <w:p w14:paraId="01B27F50" w14:textId="052C73F1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3   .............................................................................................................................. pg 2</w:t>
      </w:r>
      <w:r w:rsidR="1328E837" w:rsidRPr="00B8214A">
        <w:rPr>
          <w:rFonts w:ascii="Calibri" w:hAnsi="Calibri" w:cs="Calibri"/>
          <w:sz w:val="21"/>
          <w:szCs w:val="21"/>
        </w:rPr>
        <w:t>9</w:t>
      </w:r>
    </w:p>
    <w:p w14:paraId="2244E69C" w14:textId="2EAFCAA0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Findings 2 comparison ......................................................................................................... pg </w:t>
      </w:r>
      <w:r w:rsidR="6E234F7A" w:rsidRPr="00B8214A">
        <w:rPr>
          <w:rFonts w:ascii="Calibri" w:hAnsi="Calibri" w:cs="Calibri"/>
          <w:sz w:val="21"/>
          <w:szCs w:val="21"/>
        </w:rPr>
        <w:t>30</w:t>
      </w:r>
    </w:p>
    <w:p w14:paraId="72E7327A" w14:textId="19649F3B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>Findings 3 ............................................................................................................................. pg 3</w:t>
      </w:r>
      <w:r w:rsidR="2BD1296C" w:rsidRPr="00B8214A">
        <w:rPr>
          <w:rFonts w:ascii="Calibri" w:hAnsi="Calibri" w:cs="Calibri"/>
          <w:sz w:val="21"/>
          <w:szCs w:val="21"/>
        </w:rPr>
        <w:t>1</w:t>
      </w:r>
    </w:p>
    <w:p w14:paraId="765A2A0E" w14:textId="0CA28C74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1 ................................................................................................................................pg 3</w:t>
      </w:r>
      <w:r w:rsidR="57C58DCF" w:rsidRPr="00B8214A">
        <w:rPr>
          <w:rFonts w:ascii="Calibri" w:hAnsi="Calibri" w:cs="Calibri"/>
          <w:sz w:val="21"/>
          <w:szCs w:val="21"/>
        </w:rPr>
        <w:t>1</w:t>
      </w:r>
    </w:p>
    <w:p w14:paraId="4801208F" w14:textId="32609F3C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2 ................................................................................................................................ pg 3</w:t>
      </w:r>
      <w:r w:rsidR="18AE732A" w:rsidRPr="00B8214A">
        <w:rPr>
          <w:rFonts w:ascii="Calibri" w:hAnsi="Calibri" w:cs="Calibri"/>
          <w:sz w:val="21"/>
          <w:szCs w:val="21"/>
        </w:rPr>
        <w:t>4</w:t>
      </w:r>
    </w:p>
    <w:p w14:paraId="201C4294" w14:textId="464E21AD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3 ................................................................................................................................ pg 3</w:t>
      </w:r>
      <w:r w:rsidR="436A5551" w:rsidRPr="00B8214A">
        <w:rPr>
          <w:rFonts w:ascii="Calibri" w:hAnsi="Calibri" w:cs="Calibri"/>
          <w:sz w:val="21"/>
          <w:szCs w:val="21"/>
        </w:rPr>
        <w:t>5</w:t>
      </w:r>
    </w:p>
    <w:p w14:paraId="78DBB30F" w14:textId="7BAEF266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>Finding 3 comparison.........................................................................................................</w:t>
      </w:r>
      <w:r w:rsidR="6F42F63D" w:rsidRPr="00B8214A">
        <w:rPr>
          <w:rFonts w:ascii="Calibri" w:hAnsi="Calibri" w:cs="Calibri"/>
          <w:sz w:val="21"/>
          <w:szCs w:val="21"/>
        </w:rPr>
        <w:t>.....</w:t>
      </w:r>
      <w:r w:rsidRPr="00B8214A">
        <w:rPr>
          <w:rFonts w:ascii="Calibri" w:hAnsi="Calibri" w:cs="Calibri"/>
          <w:sz w:val="21"/>
          <w:szCs w:val="21"/>
        </w:rPr>
        <w:t>pg 3</w:t>
      </w:r>
      <w:r w:rsidR="4473A057" w:rsidRPr="00B8214A">
        <w:rPr>
          <w:rFonts w:ascii="Calibri" w:hAnsi="Calibri" w:cs="Calibri"/>
          <w:sz w:val="21"/>
          <w:szCs w:val="21"/>
        </w:rPr>
        <w:t>6</w:t>
      </w:r>
    </w:p>
    <w:p w14:paraId="5EAFA3B1" w14:textId="3A8289D1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>Findings 4 ............................................................................................................................. pg 3</w:t>
      </w:r>
      <w:r w:rsidR="06B82BD1" w:rsidRPr="00B8214A">
        <w:rPr>
          <w:rFonts w:ascii="Calibri" w:hAnsi="Calibri" w:cs="Calibri"/>
          <w:sz w:val="21"/>
          <w:szCs w:val="21"/>
        </w:rPr>
        <w:t>7</w:t>
      </w:r>
    </w:p>
    <w:p w14:paraId="6F030826" w14:textId="507E1EB9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1 ............................................................................................................................... pg 3</w:t>
      </w:r>
      <w:r w:rsidR="00DC5585" w:rsidRPr="00B8214A">
        <w:rPr>
          <w:rFonts w:ascii="Calibri" w:hAnsi="Calibri" w:cs="Calibri"/>
          <w:sz w:val="21"/>
          <w:szCs w:val="21"/>
        </w:rPr>
        <w:t>7</w:t>
      </w:r>
    </w:p>
    <w:p w14:paraId="0C4E8403" w14:textId="5A350D1F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 Figure 2 ............................................................................................................................... pg 3</w:t>
      </w:r>
      <w:r w:rsidR="73C080A8" w:rsidRPr="00B8214A">
        <w:rPr>
          <w:rFonts w:ascii="Calibri" w:hAnsi="Calibri" w:cs="Calibri"/>
          <w:sz w:val="21"/>
          <w:szCs w:val="21"/>
        </w:rPr>
        <w:t>9</w:t>
      </w:r>
    </w:p>
    <w:p w14:paraId="7AD2CC0E" w14:textId="3BED21B5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 xml:space="preserve">Finding 4 comparisons.......................................................................................................... pg </w:t>
      </w:r>
      <w:r w:rsidR="7B094597" w:rsidRPr="00B8214A">
        <w:rPr>
          <w:rFonts w:ascii="Calibri" w:hAnsi="Calibri" w:cs="Calibri"/>
          <w:sz w:val="21"/>
          <w:szCs w:val="21"/>
        </w:rPr>
        <w:t>40</w:t>
      </w:r>
    </w:p>
    <w:p w14:paraId="336A0943" w14:textId="7D086516" w:rsidR="00DC5585" w:rsidRPr="00B8214A" w:rsidRDefault="002A23CB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>Conclusion ……………………………………………………………………………………………………………………… pg 41</w:t>
      </w:r>
    </w:p>
    <w:p w14:paraId="33A81E6B" w14:textId="5886DD6A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>References .......................................................................................................................... pg 4</w:t>
      </w:r>
      <w:r w:rsidR="5429FA27" w:rsidRPr="00B8214A">
        <w:rPr>
          <w:rFonts w:ascii="Calibri" w:hAnsi="Calibri" w:cs="Calibri"/>
          <w:sz w:val="21"/>
          <w:szCs w:val="21"/>
        </w:rPr>
        <w:t>2</w:t>
      </w:r>
    </w:p>
    <w:p w14:paraId="7946F38A" w14:textId="2872284B" w:rsidR="00EB172C" w:rsidRPr="00B8214A" w:rsidRDefault="4C84A9D7" w:rsidP="70FA9948">
      <w:pPr>
        <w:rPr>
          <w:rFonts w:ascii="Calibri" w:hAnsi="Calibri" w:cs="Calibri"/>
          <w:sz w:val="21"/>
          <w:szCs w:val="21"/>
        </w:rPr>
      </w:pPr>
      <w:r w:rsidRPr="00B8214A">
        <w:rPr>
          <w:rFonts w:ascii="Calibri" w:hAnsi="Calibri" w:cs="Calibri"/>
          <w:sz w:val="21"/>
          <w:szCs w:val="21"/>
        </w:rPr>
        <w:t>Appendices .......................................................................................................................... pg 4</w:t>
      </w:r>
      <w:r w:rsidR="5F908DD8" w:rsidRPr="00B8214A">
        <w:rPr>
          <w:rFonts w:ascii="Calibri" w:hAnsi="Calibri" w:cs="Calibri"/>
          <w:sz w:val="21"/>
          <w:szCs w:val="21"/>
        </w:rPr>
        <w:t>7</w:t>
      </w:r>
    </w:p>
    <w:p w14:paraId="1733E035" w14:textId="77777777" w:rsidR="002A23CB" w:rsidRDefault="002A23CB" w:rsidP="70FA9948">
      <w:pPr>
        <w:rPr>
          <w:rFonts w:ascii="Calibri" w:hAnsi="Calibri" w:cs="Calibri"/>
          <w:b/>
          <w:bCs/>
        </w:rPr>
      </w:pPr>
    </w:p>
    <w:p w14:paraId="544ED2BA" w14:textId="24316D1E" w:rsidR="00EB172C" w:rsidRDefault="5E830D60" w:rsidP="70FA9948">
      <w:r w:rsidRPr="70FA9948">
        <w:rPr>
          <w:rFonts w:ascii="Calibri" w:hAnsi="Calibri" w:cs="Calibri"/>
          <w:b/>
          <w:bCs/>
        </w:rPr>
        <w:t>The table of figures</w:t>
      </w:r>
    </w:p>
    <w:p w14:paraId="4629F8DD" w14:textId="771D1740" w:rsidR="00EB172C" w:rsidRDefault="006E117F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Figure 1 ……………………………………………………………………………………………………………………….. pg 47</w:t>
      </w:r>
    </w:p>
    <w:p w14:paraId="72FFBB5F" w14:textId="4417C3F7" w:rsidR="006E117F" w:rsidRDefault="006E117F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Figure 2 ……………………………………………………………………………………………………………………….. pg </w:t>
      </w:r>
      <w:r w:rsidR="001665FE">
        <w:rPr>
          <w:rFonts w:ascii="Calibri" w:hAnsi="Calibri" w:cs="Calibri"/>
        </w:rPr>
        <w:t>48</w:t>
      </w:r>
    </w:p>
    <w:p w14:paraId="63DD9D7E" w14:textId="7C213D83" w:rsidR="001665FE" w:rsidRDefault="001665FE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Figure 3 ……………………………………………………………………………………………………………………….. pg 48</w:t>
      </w:r>
    </w:p>
    <w:p w14:paraId="5086857F" w14:textId="79448FF6" w:rsidR="001665FE" w:rsidRDefault="001665FE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Figure 4 ………………………………………………………………………………………………………………………</w:t>
      </w:r>
      <w:r w:rsidR="005F1B91">
        <w:rPr>
          <w:rFonts w:ascii="Calibri" w:hAnsi="Calibri" w:cs="Calibri"/>
        </w:rPr>
        <w:t>..</w:t>
      </w:r>
      <w:r>
        <w:rPr>
          <w:rFonts w:ascii="Calibri" w:hAnsi="Calibri" w:cs="Calibri"/>
        </w:rPr>
        <w:t xml:space="preserve"> </w:t>
      </w:r>
      <w:r w:rsidR="005F1B91">
        <w:rPr>
          <w:rFonts w:ascii="Calibri" w:hAnsi="Calibri" w:cs="Calibri"/>
        </w:rPr>
        <w:t>pg 44</w:t>
      </w:r>
    </w:p>
    <w:p w14:paraId="694FB8F4" w14:textId="61BAD91E" w:rsidR="005F1B91" w:rsidRDefault="005F1B91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Figure 5 ……………………………………………………………………………………………………………………….. pg </w:t>
      </w:r>
      <w:r w:rsidR="00331818">
        <w:rPr>
          <w:rFonts w:ascii="Calibri" w:hAnsi="Calibri" w:cs="Calibri"/>
        </w:rPr>
        <w:t>50</w:t>
      </w:r>
    </w:p>
    <w:p w14:paraId="1AAB8399" w14:textId="30F8006D" w:rsidR="00331818" w:rsidRDefault="00331818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Figure 6 ……………………………………………………………………………………………………………………….. pg 51</w:t>
      </w:r>
    </w:p>
    <w:p w14:paraId="554CC324" w14:textId="6848B2F5" w:rsidR="00331818" w:rsidRDefault="00331818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Figure 7 ……………………………………………………………………………………………………………………….. pg </w:t>
      </w:r>
      <w:r w:rsidR="00526793">
        <w:rPr>
          <w:rFonts w:ascii="Calibri" w:hAnsi="Calibri" w:cs="Calibri"/>
        </w:rPr>
        <w:t>52</w:t>
      </w:r>
    </w:p>
    <w:p w14:paraId="344E0826" w14:textId="033F3B73" w:rsidR="00526793" w:rsidRDefault="00526793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Figure 8 ………………………………………………………………………………………………………………………. pg 53</w:t>
      </w:r>
    </w:p>
    <w:p w14:paraId="26E11293" w14:textId="5BBA9D78" w:rsidR="00526793" w:rsidRDefault="00526793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Figure 9 ………………………………………………………………………………………………………………………. pg </w:t>
      </w:r>
      <w:r w:rsidR="001959E9">
        <w:rPr>
          <w:rFonts w:ascii="Calibri" w:hAnsi="Calibri" w:cs="Calibri"/>
        </w:rPr>
        <w:t>54</w:t>
      </w:r>
    </w:p>
    <w:p w14:paraId="79D29DAC" w14:textId="509EF47F" w:rsidR="001959E9" w:rsidRDefault="001959E9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Figure 10 ……………………………………………………………………………………………………………………… pg 55</w:t>
      </w:r>
    </w:p>
    <w:p w14:paraId="624FCE50" w14:textId="53E992E5" w:rsidR="001959E9" w:rsidRDefault="001959E9" w:rsidP="70FA9948">
      <w:pPr>
        <w:rPr>
          <w:rFonts w:ascii="Calibri" w:hAnsi="Calibri" w:cs="Calibri"/>
        </w:rPr>
      </w:pPr>
      <w:r>
        <w:rPr>
          <w:rFonts w:ascii="Calibri" w:hAnsi="Calibri" w:cs="Calibri"/>
        </w:rPr>
        <w:t>Figure 11 ……………………………………………………………………………………………………………………… pg 56</w:t>
      </w:r>
    </w:p>
    <w:p w14:paraId="03186FE2" w14:textId="38A0B1FC" w:rsidR="00EB172C" w:rsidRDefault="00EB172C" w:rsidP="70FA9948">
      <w:pPr>
        <w:rPr>
          <w:rFonts w:ascii="Calibri" w:hAnsi="Calibri" w:cs="Calibri"/>
          <w:b/>
          <w:bCs/>
        </w:rPr>
      </w:pPr>
    </w:p>
    <w:p w14:paraId="67720F85" w14:textId="4FB14677" w:rsidR="00EB172C" w:rsidRDefault="00EB172C" w:rsidP="70FA9948">
      <w:pPr>
        <w:rPr>
          <w:rFonts w:ascii="Calibri" w:hAnsi="Calibri" w:cs="Calibri"/>
          <w:b/>
          <w:bCs/>
        </w:rPr>
      </w:pPr>
    </w:p>
    <w:p w14:paraId="37BA1D88" w14:textId="3773D9B6" w:rsidR="00EB172C" w:rsidRDefault="00EB172C" w:rsidP="70FA9948">
      <w:pPr>
        <w:rPr>
          <w:rFonts w:ascii="Calibri" w:hAnsi="Calibri" w:cs="Calibri"/>
          <w:b/>
          <w:bCs/>
        </w:rPr>
      </w:pPr>
    </w:p>
    <w:p w14:paraId="1A81760A" w14:textId="7B669B1D" w:rsidR="00EB172C" w:rsidRDefault="00EB172C" w:rsidP="70FA9948">
      <w:pPr>
        <w:rPr>
          <w:rFonts w:ascii="Calibri" w:hAnsi="Calibri" w:cs="Calibri"/>
          <w:b/>
          <w:bCs/>
        </w:rPr>
      </w:pPr>
    </w:p>
    <w:p w14:paraId="42D73238" w14:textId="1E02BAAA" w:rsidR="00EB172C" w:rsidRDefault="00EB172C" w:rsidP="70FA9948">
      <w:pPr>
        <w:rPr>
          <w:rFonts w:ascii="Calibri" w:hAnsi="Calibri" w:cs="Calibri"/>
          <w:b/>
          <w:bCs/>
        </w:rPr>
      </w:pPr>
    </w:p>
    <w:p w14:paraId="36E514F5" w14:textId="7E9A3308" w:rsidR="00EB172C" w:rsidRDefault="00EB172C" w:rsidP="70FA9948">
      <w:pPr>
        <w:rPr>
          <w:rFonts w:ascii="Calibri" w:hAnsi="Calibri" w:cs="Calibri"/>
          <w:b/>
          <w:bCs/>
        </w:rPr>
      </w:pPr>
    </w:p>
    <w:p w14:paraId="7C5AF001" w14:textId="3299C922" w:rsidR="00EB172C" w:rsidRDefault="00EB172C" w:rsidP="70FA9948">
      <w:pPr>
        <w:rPr>
          <w:rFonts w:ascii="Calibri" w:hAnsi="Calibri" w:cs="Calibri"/>
          <w:b/>
          <w:bCs/>
        </w:rPr>
      </w:pPr>
    </w:p>
    <w:p w14:paraId="6C05AD70" w14:textId="14665E4A" w:rsidR="00EB172C" w:rsidRDefault="00EB172C" w:rsidP="70FA9948">
      <w:pPr>
        <w:rPr>
          <w:rFonts w:ascii="Calibri" w:hAnsi="Calibri" w:cs="Calibri"/>
          <w:b/>
          <w:bCs/>
        </w:rPr>
      </w:pPr>
    </w:p>
    <w:p w14:paraId="441C916E" w14:textId="0AC2C5F7" w:rsidR="00EB172C" w:rsidRDefault="00EB172C" w:rsidP="70FA9948">
      <w:pPr>
        <w:rPr>
          <w:rFonts w:ascii="Calibri" w:hAnsi="Calibri" w:cs="Calibri"/>
          <w:b/>
          <w:bCs/>
        </w:rPr>
      </w:pPr>
    </w:p>
    <w:p w14:paraId="0DFA4499" w14:textId="74545662" w:rsidR="00EB172C" w:rsidRDefault="00EB172C" w:rsidP="70FA9948">
      <w:pPr>
        <w:rPr>
          <w:rFonts w:ascii="Calibri" w:hAnsi="Calibri" w:cs="Calibri"/>
          <w:b/>
          <w:bCs/>
        </w:rPr>
      </w:pPr>
    </w:p>
    <w:p w14:paraId="12112526" w14:textId="5EC3BA97" w:rsidR="00EB172C" w:rsidRDefault="00EB172C" w:rsidP="70FA9948">
      <w:pPr>
        <w:rPr>
          <w:rFonts w:ascii="Calibri" w:hAnsi="Calibri" w:cs="Calibri"/>
          <w:b/>
          <w:bCs/>
        </w:rPr>
      </w:pPr>
    </w:p>
    <w:p w14:paraId="4E8BEB15" w14:textId="11E13C58" w:rsidR="00EB172C" w:rsidRDefault="00EB172C" w:rsidP="70FA9948">
      <w:pPr>
        <w:rPr>
          <w:rFonts w:ascii="Calibri" w:hAnsi="Calibri" w:cs="Calibri"/>
          <w:b/>
          <w:bCs/>
        </w:rPr>
      </w:pPr>
    </w:p>
    <w:p w14:paraId="0A6D622D" w14:textId="78DACC3D" w:rsidR="00EB172C" w:rsidRDefault="00EB172C" w:rsidP="70FA9948">
      <w:pPr>
        <w:rPr>
          <w:rFonts w:ascii="Calibri" w:hAnsi="Calibri" w:cs="Calibri"/>
          <w:b/>
          <w:bCs/>
        </w:rPr>
      </w:pPr>
    </w:p>
    <w:p w14:paraId="238B6EF4" w14:textId="3ECE3DF0" w:rsidR="00EB172C" w:rsidRDefault="00FA3CFC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lastRenderedPageBreak/>
        <w:t xml:space="preserve">Abstract </w:t>
      </w:r>
    </w:p>
    <w:p w14:paraId="6963D789" w14:textId="52EBEB8A" w:rsidR="002D7BE6" w:rsidRDefault="0040144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dissertation explores the negative </w:t>
      </w:r>
      <w:r w:rsidR="00241D13">
        <w:rPr>
          <w:rFonts w:ascii="Calibri" w:hAnsi="Calibri" w:cs="Calibri"/>
        </w:rPr>
        <w:t xml:space="preserve">impacts of AI on the marketing practices </w:t>
      </w:r>
      <w:r w:rsidR="00C20944">
        <w:rPr>
          <w:rFonts w:ascii="Calibri" w:hAnsi="Calibri" w:cs="Calibri"/>
        </w:rPr>
        <w:t xml:space="preserve">of large organizations and its effects on consumer trust. The </w:t>
      </w:r>
      <w:r w:rsidR="00871376">
        <w:rPr>
          <w:rFonts w:ascii="Calibri" w:hAnsi="Calibri" w:cs="Calibri"/>
        </w:rPr>
        <w:t xml:space="preserve">research analyzes existing literature on AI marketing, concentrating </w:t>
      </w:r>
      <w:r w:rsidR="00214A40">
        <w:rPr>
          <w:rFonts w:ascii="Calibri" w:hAnsi="Calibri" w:cs="Calibri"/>
        </w:rPr>
        <w:t>on privacy</w:t>
      </w:r>
      <w:r w:rsidR="00056A0D">
        <w:rPr>
          <w:rFonts w:ascii="Calibri" w:hAnsi="Calibri" w:cs="Calibri"/>
        </w:rPr>
        <w:t xml:space="preserve"> concerns, perceived risk, transparency, bias </w:t>
      </w:r>
      <w:r w:rsidR="006D75E7">
        <w:rPr>
          <w:rFonts w:ascii="Calibri" w:hAnsi="Calibri" w:cs="Calibri"/>
        </w:rPr>
        <w:t>personalization,</w:t>
      </w:r>
      <w:r w:rsidR="00845433">
        <w:rPr>
          <w:rFonts w:ascii="Calibri" w:hAnsi="Calibri" w:cs="Calibri"/>
        </w:rPr>
        <w:t xml:space="preserve"> and consumer engagement.</w:t>
      </w:r>
      <w:r w:rsidR="006D75E7">
        <w:rPr>
          <w:rFonts w:ascii="Calibri" w:hAnsi="Calibri" w:cs="Calibri"/>
        </w:rPr>
        <w:t xml:space="preserve"> </w:t>
      </w:r>
      <w:r w:rsidR="005852CB">
        <w:rPr>
          <w:rFonts w:ascii="Calibri" w:hAnsi="Calibri" w:cs="Calibri"/>
        </w:rPr>
        <w:t xml:space="preserve">The findings suggest that AI can </w:t>
      </w:r>
      <w:r w:rsidR="00F964B7">
        <w:rPr>
          <w:rFonts w:ascii="Calibri" w:hAnsi="Calibri" w:cs="Calibri"/>
        </w:rPr>
        <w:t>enhance</w:t>
      </w:r>
      <w:r w:rsidR="005852CB">
        <w:rPr>
          <w:rFonts w:ascii="Calibri" w:hAnsi="Calibri" w:cs="Calibri"/>
        </w:rPr>
        <w:t xml:space="preserve"> </w:t>
      </w:r>
      <w:r w:rsidR="00F964B7">
        <w:rPr>
          <w:rFonts w:ascii="Calibri" w:hAnsi="Calibri" w:cs="Calibri"/>
        </w:rPr>
        <w:t>marketing efficiency</w:t>
      </w:r>
      <w:r w:rsidR="008E7B7F">
        <w:rPr>
          <w:rFonts w:ascii="Calibri" w:hAnsi="Calibri" w:cs="Calibri"/>
        </w:rPr>
        <w:t xml:space="preserve"> and </w:t>
      </w:r>
      <w:r w:rsidR="003736A7">
        <w:rPr>
          <w:rFonts w:ascii="Calibri" w:hAnsi="Calibri" w:cs="Calibri"/>
        </w:rPr>
        <w:t>personalization.</w:t>
      </w:r>
      <w:r w:rsidR="00E84D16">
        <w:rPr>
          <w:rFonts w:ascii="Calibri" w:hAnsi="Calibri" w:cs="Calibri"/>
        </w:rPr>
        <w:t xml:space="preserve"> </w:t>
      </w:r>
      <w:r w:rsidR="00080093">
        <w:rPr>
          <w:rFonts w:ascii="Calibri" w:hAnsi="Calibri" w:cs="Calibri"/>
        </w:rPr>
        <w:t xml:space="preserve">Its </w:t>
      </w:r>
      <w:r w:rsidR="00272C61">
        <w:rPr>
          <w:rFonts w:ascii="Calibri" w:hAnsi="Calibri" w:cs="Calibri"/>
        </w:rPr>
        <w:t xml:space="preserve">use can cultivate problems for Privacy </w:t>
      </w:r>
      <w:r w:rsidR="00AA3ED2">
        <w:rPr>
          <w:rFonts w:ascii="Calibri" w:hAnsi="Calibri" w:cs="Calibri"/>
        </w:rPr>
        <w:t xml:space="preserve">and surveillance </w:t>
      </w:r>
      <w:r w:rsidR="00B9719D">
        <w:rPr>
          <w:rFonts w:ascii="Calibri" w:hAnsi="Calibri" w:cs="Calibri"/>
        </w:rPr>
        <w:t>concerns. P</w:t>
      </w:r>
      <w:r w:rsidR="0086196F">
        <w:rPr>
          <w:rFonts w:ascii="Calibri" w:hAnsi="Calibri" w:cs="Calibri"/>
        </w:rPr>
        <w:t xml:space="preserve">oor transparency can make consumers </w:t>
      </w:r>
      <w:r w:rsidR="00D22B01">
        <w:rPr>
          <w:rFonts w:ascii="Calibri" w:hAnsi="Calibri" w:cs="Calibri"/>
        </w:rPr>
        <w:t xml:space="preserve">more wary </w:t>
      </w:r>
      <w:r w:rsidR="00D557C2">
        <w:rPr>
          <w:rFonts w:ascii="Calibri" w:hAnsi="Calibri" w:cs="Calibri"/>
        </w:rPr>
        <w:t xml:space="preserve">about how their data is being used. </w:t>
      </w:r>
      <w:r w:rsidR="001155F0">
        <w:rPr>
          <w:rFonts w:ascii="Calibri" w:hAnsi="Calibri" w:cs="Calibri"/>
        </w:rPr>
        <w:t xml:space="preserve">Algorithmic bias may also add </w:t>
      </w:r>
      <w:r w:rsidR="000C34A2">
        <w:rPr>
          <w:rFonts w:ascii="Calibri" w:hAnsi="Calibri" w:cs="Calibri"/>
        </w:rPr>
        <w:t xml:space="preserve">to unfair treatment </w:t>
      </w:r>
      <w:r w:rsidR="00300059">
        <w:rPr>
          <w:rFonts w:ascii="Calibri" w:hAnsi="Calibri" w:cs="Calibri"/>
        </w:rPr>
        <w:t>and discrimination. Overall</w:t>
      </w:r>
      <w:r w:rsidR="43743653" w:rsidRPr="70FA9948">
        <w:rPr>
          <w:rFonts w:ascii="Calibri" w:hAnsi="Calibri" w:cs="Calibri"/>
        </w:rPr>
        <w:t>,</w:t>
      </w:r>
      <w:r w:rsidR="00300059">
        <w:rPr>
          <w:rFonts w:ascii="Calibri" w:hAnsi="Calibri" w:cs="Calibri"/>
        </w:rPr>
        <w:t xml:space="preserve"> the findings </w:t>
      </w:r>
      <w:r w:rsidR="6C9DD722" w:rsidRPr="70FA9948">
        <w:rPr>
          <w:rFonts w:ascii="Calibri" w:hAnsi="Calibri" w:cs="Calibri"/>
        </w:rPr>
        <w:t>suggest</w:t>
      </w:r>
      <w:r w:rsidR="00300059">
        <w:rPr>
          <w:rFonts w:ascii="Calibri" w:hAnsi="Calibri" w:cs="Calibri"/>
        </w:rPr>
        <w:t xml:space="preserve"> that AI </w:t>
      </w:r>
      <w:r w:rsidR="001A78C9">
        <w:rPr>
          <w:rFonts w:ascii="Calibri" w:hAnsi="Calibri" w:cs="Calibri"/>
        </w:rPr>
        <w:t xml:space="preserve">can strengthen consumer </w:t>
      </w:r>
      <w:r w:rsidR="12811B5B" w:rsidRPr="70FA9948">
        <w:rPr>
          <w:rFonts w:ascii="Calibri" w:hAnsi="Calibri" w:cs="Calibri"/>
        </w:rPr>
        <w:t>relationships</w:t>
      </w:r>
      <w:r w:rsidR="001A78C9">
        <w:rPr>
          <w:rFonts w:ascii="Calibri" w:hAnsi="Calibri" w:cs="Calibri"/>
        </w:rPr>
        <w:t xml:space="preserve"> when used correctly, however </w:t>
      </w:r>
      <w:r w:rsidR="000D2602">
        <w:rPr>
          <w:rFonts w:ascii="Calibri" w:hAnsi="Calibri" w:cs="Calibri"/>
        </w:rPr>
        <w:t>poor management of data, privacy</w:t>
      </w:r>
      <w:r w:rsidR="175F610E" w:rsidRPr="70FA9948">
        <w:rPr>
          <w:rFonts w:ascii="Calibri" w:hAnsi="Calibri" w:cs="Calibri"/>
        </w:rPr>
        <w:t>,</w:t>
      </w:r>
      <w:r w:rsidR="000D2602">
        <w:rPr>
          <w:rFonts w:ascii="Calibri" w:hAnsi="Calibri" w:cs="Calibri"/>
        </w:rPr>
        <w:t xml:space="preserve"> and a lack of transparency can negatively impact </w:t>
      </w:r>
      <w:r w:rsidR="002D7BE6">
        <w:rPr>
          <w:rFonts w:ascii="Calibri" w:hAnsi="Calibri" w:cs="Calibri"/>
        </w:rPr>
        <w:t>consumer trust</w:t>
      </w:r>
      <w:r w:rsidR="004C5842">
        <w:rPr>
          <w:rFonts w:ascii="Calibri" w:hAnsi="Calibri" w:cs="Calibri"/>
        </w:rPr>
        <w:t xml:space="preserve"> </w:t>
      </w:r>
      <w:r w:rsidR="003D19D3">
        <w:rPr>
          <w:rFonts w:ascii="Calibri" w:hAnsi="Calibri" w:cs="Calibri"/>
        </w:rPr>
        <w:t xml:space="preserve">(Jenson, 2025). </w:t>
      </w:r>
    </w:p>
    <w:p w14:paraId="04A17591" w14:textId="4B86FDB8" w:rsidR="00FA3CFC" w:rsidRPr="00401441" w:rsidRDefault="002D7BE6">
      <w:pPr>
        <w:rPr>
          <w:rFonts w:ascii="Calibri" w:hAnsi="Calibri" w:cs="Calibri"/>
        </w:rPr>
      </w:pPr>
      <w:r w:rsidRPr="003A5B8A">
        <w:rPr>
          <w:rFonts w:ascii="Calibri" w:hAnsi="Calibri" w:cs="Calibri"/>
          <w:b/>
          <w:bCs/>
        </w:rPr>
        <w:t xml:space="preserve">Key </w:t>
      </w:r>
      <w:r w:rsidR="003A5B8A" w:rsidRPr="003A5B8A">
        <w:rPr>
          <w:rFonts w:ascii="Calibri" w:hAnsi="Calibri" w:cs="Calibri"/>
          <w:b/>
          <w:bCs/>
        </w:rPr>
        <w:t>words</w:t>
      </w:r>
      <w:r w:rsidR="003A5B8A">
        <w:rPr>
          <w:rFonts w:ascii="Calibri" w:hAnsi="Calibri" w:cs="Calibri"/>
        </w:rPr>
        <w:t>:</w:t>
      </w:r>
      <w:r>
        <w:rPr>
          <w:rFonts w:ascii="Calibri" w:hAnsi="Calibri" w:cs="Calibri"/>
        </w:rPr>
        <w:t xml:space="preserve"> Artificial intelligence, </w:t>
      </w:r>
      <w:r w:rsidR="003A5B8A">
        <w:rPr>
          <w:rFonts w:ascii="Calibri" w:hAnsi="Calibri" w:cs="Calibri"/>
        </w:rPr>
        <w:t>large</w:t>
      </w:r>
      <w:r>
        <w:rPr>
          <w:rFonts w:ascii="Calibri" w:hAnsi="Calibri" w:cs="Calibri"/>
        </w:rPr>
        <w:t xml:space="preserve"> organizations, </w:t>
      </w:r>
      <w:r w:rsidR="000B314D">
        <w:rPr>
          <w:rFonts w:ascii="Calibri" w:hAnsi="Calibri" w:cs="Calibri"/>
        </w:rPr>
        <w:t xml:space="preserve">privacy, </w:t>
      </w:r>
      <w:r w:rsidR="003D19D3">
        <w:rPr>
          <w:rFonts w:ascii="Calibri" w:hAnsi="Calibri" w:cs="Calibri"/>
        </w:rPr>
        <w:t>transparency,</w:t>
      </w:r>
      <w:r w:rsidR="000B314D">
        <w:rPr>
          <w:rFonts w:ascii="Calibri" w:hAnsi="Calibri" w:cs="Calibri"/>
        </w:rPr>
        <w:t xml:space="preserve"> and discrimination. </w:t>
      </w:r>
      <w:r w:rsidR="001155F0">
        <w:rPr>
          <w:rFonts w:ascii="Calibri" w:hAnsi="Calibri" w:cs="Calibri"/>
        </w:rPr>
        <w:t xml:space="preserve"> </w:t>
      </w:r>
      <w:r w:rsidR="00F964B7">
        <w:rPr>
          <w:rFonts w:ascii="Calibri" w:hAnsi="Calibri" w:cs="Calibri"/>
        </w:rPr>
        <w:t xml:space="preserve"> </w:t>
      </w:r>
      <w:r w:rsidR="00845433">
        <w:rPr>
          <w:rFonts w:ascii="Calibri" w:hAnsi="Calibri" w:cs="Calibri"/>
        </w:rPr>
        <w:t xml:space="preserve"> </w:t>
      </w:r>
    </w:p>
    <w:p w14:paraId="3A47D9D5" w14:textId="77777777" w:rsidR="00EB172C" w:rsidRDefault="00EB172C">
      <w:pPr>
        <w:rPr>
          <w:rFonts w:ascii="Calibri" w:hAnsi="Calibri" w:cs="Calibri"/>
          <w:b/>
          <w:bCs/>
        </w:rPr>
      </w:pPr>
    </w:p>
    <w:p w14:paraId="55127E0E" w14:textId="77777777" w:rsidR="00EB172C" w:rsidRDefault="00EB172C">
      <w:pPr>
        <w:rPr>
          <w:rFonts w:ascii="Calibri" w:hAnsi="Calibri" w:cs="Calibri"/>
          <w:b/>
          <w:bCs/>
        </w:rPr>
      </w:pPr>
    </w:p>
    <w:p w14:paraId="2036FE2E" w14:textId="77777777" w:rsidR="00EB172C" w:rsidRDefault="00EB172C">
      <w:pPr>
        <w:rPr>
          <w:rFonts w:ascii="Calibri" w:hAnsi="Calibri" w:cs="Calibri"/>
          <w:b/>
          <w:bCs/>
        </w:rPr>
      </w:pPr>
    </w:p>
    <w:p w14:paraId="43164AD9" w14:textId="77777777" w:rsidR="00EB172C" w:rsidRDefault="00EB172C">
      <w:pPr>
        <w:rPr>
          <w:rFonts w:ascii="Calibri" w:hAnsi="Calibri" w:cs="Calibri"/>
          <w:b/>
          <w:bCs/>
        </w:rPr>
      </w:pPr>
    </w:p>
    <w:p w14:paraId="0CDD61FD" w14:textId="77777777" w:rsidR="00EB172C" w:rsidRDefault="00EB172C">
      <w:pPr>
        <w:rPr>
          <w:rFonts w:ascii="Calibri" w:hAnsi="Calibri" w:cs="Calibri"/>
          <w:b/>
          <w:bCs/>
        </w:rPr>
      </w:pPr>
    </w:p>
    <w:p w14:paraId="6A1B0F8C" w14:textId="77777777" w:rsidR="00EB172C" w:rsidRDefault="00EB172C">
      <w:pPr>
        <w:rPr>
          <w:rFonts w:ascii="Calibri" w:hAnsi="Calibri" w:cs="Calibri"/>
          <w:b/>
          <w:bCs/>
        </w:rPr>
      </w:pPr>
    </w:p>
    <w:p w14:paraId="79BC4759" w14:textId="77777777" w:rsidR="00EB172C" w:rsidRDefault="00EB172C">
      <w:pPr>
        <w:rPr>
          <w:rFonts w:ascii="Calibri" w:hAnsi="Calibri" w:cs="Calibri"/>
          <w:b/>
          <w:bCs/>
        </w:rPr>
      </w:pPr>
    </w:p>
    <w:p w14:paraId="67AD396F" w14:textId="77777777" w:rsidR="00EB172C" w:rsidRDefault="00EB172C">
      <w:pPr>
        <w:rPr>
          <w:rFonts w:ascii="Calibri" w:hAnsi="Calibri" w:cs="Calibri"/>
          <w:b/>
          <w:bCs/>
        </w:rPr>
      </w:pPr>
    </w:p>
    <w:p w14:paraId="2747BE6C" w14:textId="77777777" w:rsidR="00EB172C" w:rsidRDefault="00EB172C">
      <w:pPr>
        <w:rPr>
          <w:rFonts w:ascii="Calibri" w:hAnsi="Calibri" w:cs="Calibri"/>
          <w:b/>
          <w:bCs/>
        </w:rPr>
      </w:pPr>
    </w:p>
    <w:p w14:paraId="5144C356" w14:textId="77777777" w:rsidR="00EB172C" w:rsidRDefault="00EB172C">
      <w:pPr>
        <w:rPr>
          <w:rFonts w:ascii="Calibri" w:hAnsi="Calibri" w:cs="Calibri"/>
          <w:b/>
          <w:bCs/>
        </w:rPr>
      </w:pPr>
    </w:p>
    <w:p w14:paraId="5776E3C3" w14:textId="77777777" w:rsidR="00EB172C" w:rsidRDefault="00EB172C">
      <w:pPr>
        <w:rPr>
          <w:rFonts w:ascii="Calibri" w:hAnsi="Calibri" w:cs="Calibri"/>
          <w:b/>
          <w:bCs/>
        </w:rPr>
      </w:pPr>
    </w:p>
    <w:p w14:paraId="44CAED83" w14:textId="28187BA9" w:rsidR="00EB172C" w:rsidRDefault="00EB172C">
      <w:pPr>
        <w:rPr>
          <w:rFonts w:ascii="Calibri" w:hAnsi="Calibri" w:cs="Calibri"/>
          <w:b/>
          <w:bCs/>
        </w:rPr>
      </w:pPr>
    </w:p>
    <w:p w14:paraId="3AF18376" w14:textId="77777777" w:rsidR="002C1FC6" w:rsidRDefault="002C1FC6">
      <w:pPr>
        <w:rPr>
          <w:rFonts w:ascii="Calibri" w:hAnsi="Calibri" w:cs="Calibri"/>
          <w:b/>
          <w:bCs/>
        </w:rPr>
      </w:pPr>
    </w:p>
    <w:p w14:paraId="5968E78E" w14:textId="77777777" w:rsidR="002C1FC6" w:rsidRDefault="002C1FC6">
      <w:pPr>
        <w:rPr>
          <w:rFonts w:ascii="Calibri" w:hAnsi="Calibri" w:cs="Calibri"/>
          <w:b/>
          <w:bCs/>
        </w:rPr>
      </w:pPr>
    </w:p>
    <w:p w14:paraId="0981DE8B" w14:textId="77777777" w:rsidR="002C1FC6" w:rsidRDefault="002C1FC6">
      <w:pPr>
        <w:rPr>
          <w:rFonts w:ascii="Calibri" w:hAnsi="Calibri" w:cs="Calibri"/>
          <w:b/>
          <w:bCs/>
        </w:rPr>
      </w:pPr>
    </w:p>
    <w:p w14:paraId="6D0A9B50" w14:textId="77777777" w:rsidR="002C1FC6" w:rsidRDefault="002C1FC6">
      <w:pPr>
        <w:rPr>
          <w:rFonts w:ascii="Calibri" w:hAnsi="Calibri" w:cs="Calibri"/>
          <w:b/>
          <w:bCs/>
        </w:rPr>
      </w:pPr>
    </w:p>
    <w:p w14:paraId="3AE249A1" w14:textId="67409C9E" w:rsidR="00FA3CFC" w:rsidRDefault="00FA3CFC">
      <w:pPr>
        <w:rPr>
          <w:rFonts w:ascii="Calibri" w:hAnsi="Calibri" w:cs="Calibri"/>
          <w:b/>
          <w:bCs/>
        </w:rPr>
      </w:pPr>
    </w:p>
    <w:p w14:paraId="6C455A2D" w14:textId="4A90BCD3" w:rsidR="00294BCC" w:rsidRDefault="00294BCC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lastRenderedPageBreak/>
        <w:t xml:space="preserve">Introduction </w:t>
      </w:r>
    </w:p>
    <w:p w14:paraId="054FFE9D" w14:textId="49A233BC" w:rsidR="00EF4794" w:rsidRDefault="002C6F8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Artificial intelligence has undeniably </w:t>
      </w:r>
      <w:r w:rsidR="001C317A">
        <w:rPr>
          <w:rFonts w:ascii="Calibri" w:hAnsi="Calibri" w:cs="Calibri"/>
        </w:rPr>
        <w:t>altered how organizations</w:t>
      </w:r>
      <w:r w:rsidR="5F7B6E19" w:rsidRPr="70FA9948">
        <w:rPr>
          <w:rFonts w:ascii="Calibri" w:hAnsi="Calibri" w:cs="Calibri"/>
        </w:rPr>
        <w:t>,</w:t>
      </w:r>
      <w:r w:rsidR="001C317A">
        <w:rPr>
          <w:rFonts w:ascii="Calibri" w:hAnsi="Calibri" w:cs="Calibri"/>
        </w:rPr>
        <w:t xml:space="preserve"> </w:t>
      </w:r>
      <w:r w:rsidR="00722112">
        <w:rPr>
          <w:rFonts w:ascii="Calibri" w:hAnsi="Calibri" w:cs="Calibri"/>
        </w:rPr>
        <w:t>especially</w:t>
      </w:r>
      <w:r w:rsidR="001C317A">
        <w:rPr>
          <w:rFonts w:ascii="Calibri" w:hAnsi="Calibri" w:cs="Calibri"/>
        </w:rPr>
        <w:t xml:space="preserve"> </w:t>
      </w:r>
      <w:r w:rsidR="00D13A4F">
        <w:rPr>
          <w:rFonts w:ascii="Calibri" w:hAnsi="Calibri" w:cs="Calibri"/>
        </w:rPr>
        <w:t>large organizations</w:t>
      </w:r>
      <w:r w:rsidR="353AE467" w:rsidRPr="70FA9948">
        <w:rPr>
          <w:rFonts w:ascii="Calibri" w:hAnsi="Calibri" w:cs="Calibri"/>
        </w:rPr>
        <w:t>,</w:t>
      </w:r>
      <w:r w:rsidR="00D13A4F">
        <w:rPr>
          <w:rFonts w:ascii="Calibri" w:hAnsi="Calibri" w:cs="Calibri"/>
        </w:rPr>
        <w:t xml:space="preserve"> </w:t>
      </w:r>
      <w:r w:rsidR="00804896">
        <w:rPr>
          <w:rFonts w:ascii="Calibri" w:hAnsi="Calibri" w:cs="Calibri"/>
        </w:rPr>
        <w:t xml:space="preserve">perform marketing, enabling them to examine </w:t>
      </w:r>
      <w:r w:rsidR="002F7092">
        <w:rPr>
          <w:rFonts w:ascii="Calibri" w:hAnsi="Calibri" w:cs="Calibri"/>
        </w:rPr>
        <w:t xml:space="preserve">vast consumer data, personalize </w:t>
      </w:r>
      <w:r w:rsidR="004E2D78">
        <w:rPr>
          <w:rFonts w:ascii="Calibri" w:hAnsi="Calibri" w:cs="Calibri"/>
        </w:rPr>
        <w:t>recommendations</w:t>
      </w:r>
      <w:r w:rsidR="248E16D2" w:rsidRPr="70FA9948">
        <w:rPr>
          <w:rFonts w:ascii="Calibri" w:hAnsi="Calibri" w:cs="Calibri"/>
        </w:rPr>
        <w:t>,</w:t>
      </w:r>
      <w:r w:rsidR="004E2D78">
        <w:rPr>
          <w:rFonts w:ascii="Calibri" w:hAnsi="Calibri" w:cs="Calibri"/>
        </w:rPr>
        <w:t xml:space="preserve"> </w:t>
      </w:r>
      <w:r w:rsidR="009D153A">
        <w:rPr>
          <w:rFonts w:ascii="Calibri" w:hAnsi="Calibri" w:cs="Calibri"/>
        </w:rPr>
        <w:t>and automate recommendations.</w:t>
      </w:r>
      <w:r w:rsidR="00D45463">
        <w:rPr>
          <w:rFonts w:ascii="Calibri" w:hAnsi="Calibri" w:cs="Calibri"/>
        </w:rPr>
        <w:t xml:space="preserve"> </w:t>
      </w:r>
      <w:r w:rsidR="00824BEE">
        <w:rPr>
          <w:rFonts w:ascii="Calibri" w:hAnsi="Calibri" w:cs="Calibri"/>
        </w:rPr>
        <w:t xml:space="preserve">Whilst these </w:t>
      </w:r>
      <w:r w:rsidR="003E22E1">
        <w:rPr>
          <w:rFonts w:ascii="Calibri" w:hAnsi="Calibri" w:cs="Calibri"/>
        </w:rPr>
        <w:t>can</w:t>
      </w:r>
      <w:r w:rsidR="00824BEE">
        <w:rPr>
          <w:rFonts w:ascii="Calibri" w:hAnsi="Calibri" w:cs="Calibri"/>
        </w:rPr>
        <w:t xml:space="preserve"> </w:t>
      </w:r>
      <w:r w:rsidR="00763985">
        <w:rPr>
          <w:rFonts w:ascii="Calibri" w:hAnsi="Calibri" w:cs="Calibri"/>
        </w:rPr>
        <w:t xml:space="preserve">strengthen </w:t>
      </w:r>
      <w:r w:rsidR="00824BEE">
        <w:rPr>
          <w:rFonts w:ascii="Calibri" w:hAnsi="Calibri" w:cs="Calibri"/>
        </w:rPr>
        <w:t>efficiency</w:t>
      </w:r>
      <w:r w:rsidR="00763985">
        <w:rPr>
          <w:rFonts w:ascii="Calibri" w:hAnsi="Calibri" w:cs="Calibri"/>
        </w:rPr>
        <w:t xml:space="preserve"> and customer </w:t>
      </w:r>
      <w:r w:rsidR="0076494C">
        <w:rPr>
          <w:rFonts w:ascii="Calibri" w:hAnsi="Calibri" w:cs="Calibri"/>
        </w:rPr>
        <w:t>experiences</w:t>
      </w:r>
      <w:r w:rsidR="008A5BF3">
        <w:rPr>
          <w:rFonts w:ascii="Calibri" w:hAnsi="Calibri" w:cs="Calibri"/>
        </w:rPr>
        <w:t xml:space="preserve">. They can also </w:t>
      </w:r>
      <w:r w:rsidR="00551C13">
        <w:rPr>
          <w:rFonts w:ascii="Calibri" w:hAnsi="Calibri" w:cs="Calibri"/>
        </w:rPr>
        <w:t xml:space="preserve">create concerns about privacy, </w:t>
      </w:r>
      <w:r w:rsidR="003E22E1">
        <w:rPr>
          <w:rFonts w:ascii="Calibri" w:hAnsi="Calibri" w:cs="Calibri"/>
        </w:rPr>
        <w:t>transparency,</w:t>
      </w:r>
      <w:r w:rsidR="00551C13">
        <w:rPr>
          <w:rFonts w:ascii="Calibri" w:hAnsi="Calibri" w:cs="Calibri"/>
        </w:rPr>
        <w:t xml:space="preserve"> an</w:t>
      </w:r>
      <w:r w:rsidR="00E13DC2">
        <w:rPr>
          <w:rFonts w:ascii="Calibri" w:hAnsi="Calibri" w:cs="Calibri"/>
        </w:rPr>
        <w:t>d</w:t>
      </w:r>
      <w:r w:rsidR="002319FE">
        <w:rPr>
          <w:rFonts w:ascii="Calibri" w:hAnsi="Calibri" w:cs="Calibri"/>
        </w:rPr>
        <w:t xml:space="preserve"> discrimination. The purpose of this </w:t>
      </w:r>
      <w:r w:rsidR="00290C1F">
        <w:rPr>
          <w:rFonts w:ascii="Calibri" w:hAnsi="Calibri" w:cs="Calibri"/>
        </w:rPr>
        <w:t>dissertation is to</w:t>
      </w:r>
      <w:r w:rsidR="00640A66">
        <w:rPr>
          <w:rFonts w:ascii="Calibri" w:hAnsi="Calibri" w:cs="Calibri"/>
        </w:rPr>
        <w:t xml:space="preserve"> explore </w:t>
      </w:r>
      <w:r w:rsidR="003E22E1">
        <w:rPr>
          <w:rFonts w:ascii="Calibri" w:hAnsi="Calibri" w:cs="Calibri"/>
        </w:rPr>
        <w:t xml:space="preserve">how artificial intelligence is altering </w:t>
      </w:r>
      <w:r w:rsidR="006E4094">
        <w:rPr>
          <w:rFonts w:ascii="Calibri" w:hAnsi="Calibri" w:cs="Calibri"/>
        </w:rPr>
        <w:t xml:space="preserve">marketing practices </w:t>
      </w:r>
      <w:r w:rsidR="002716C1">
        <w:rPr>
          <w:rFonts w:ascii="Calibri" w:hAnsi="Calibri" w:cs="Calibri"/>
        </w:rPr>
        <w:t xml:space="preserve">and the potential </w:t>
      </w:r>
      <w:r w:rsidR="00562A77">
        <w:rPr>
          <w:rFonts w:ascii="Calibri" w:hAnsi="Calibri" w:cs="Calibri"/>
        </w:rPr>
        <w:t xml:space="preserve">consequences of </w:t>
      </w:r>
      <w:r w:rsidR="00D902D3">
        <w:rPr>
          <w:rFonts w:ascii="Calibri" w:hAnsi="Calibri" w:cs="Calibri"/>
        </w:rPr>
        <w:t xml:space="preserve">Artificial intelligence in marketing practices </w:t>
      </w:r>
      <w:r w:rsidR="000774DF">
        <w:rPr>
          <w:rFonts w:ascii="Calibri" w:hAnsi="Calibri" w:cs="Calibri"/>
        </w:rPr>
        <w:t xml:space="preserve">especially by large organizations. The structure of the dissertation will involve three main chapters which will be methodology, literature review and </w:t>
      </w:r>
      <w:r w:rsidR="00AF6F53">
        <w:rPr>
          <w:rFonts w:ascii="Calibri" w:hAnsi="Calibri" w:cs="Calibri"/>
        </w:rPr>
        <w:t xml:space="preserve">analysis of </w:t>
      </w:r>
      <w:r w:rsidR="0054198E">
        <w:rPr>
          <w:rFonts w:ascii="Calibri" w:hAnsi="Calibri" w:cs="Calibri"/>
        </w:rPr>
        <w:t>findings.</w:t>
      </w:r>
      <w:r w:rsidR="00732477">
        <w:rPr>
          <w:rFonts w:ascii="Calibri" w:hAnsi="Calibri" w:cs="Calibri"/>
        </w:rPr>
        <w:t xml:space="preserve"> The literature review will examine the research from </w:t>
      </w:r>
      <w:r w:rsidR="00364DA4">
        <w:rPr>
          <w:rFonts w:ascii="Calibri" w:hAnsi="Calibri" w:cs="Calibri"/>
        </w:rPr>
        <w:t xml:space="preserve">several </w:t>
      </w:r>
      <w:r w:rsidR="00732477">
        <w:rPr>
          <w:rFonts w:ascii="Calibri" w:hAnsi="Calibri" w:cs="Calibri"/>
        </w:rPr>
        <w:t xml:space="preserve">other </w:t>
      </w:r>
      <w:r w:rsidR="00162E7D">
        <w:rPr>
          <w:rFonts w:ascii="Calibri" w:hAnsi="Calibri" w:cs="Calibri"/>
        </w:rPr>
        <w:t>authors. The</w:t>
      </w:r>
      <w:r w:rsidR="006C6F00">
        <w:rPr>
          <w:rFonts w:ascii="Calibri" w:hAnsi="Calibri" w:cs="Calibri"/>
        </w:rPr>
        <w:t xml:space="preserve"> literature review will also explain how the research connects and </w:t>
      </w:r>
      <w:r w:rsidR="00532A68">
        <w:rPr>
          <w:rFonts w:ascii="Calibri" w:hAnsi="Calibri" w:cs="Calibri"/>
        </w:rPr>
        <w:t>a comparison from all the authors</w:t>
      </w:r>
      <w:r w:rsidR="00C94202">
        <w:rPr>
          <w:rFonts w:ascii="Calibri" w:hAnsi="Calibri" w:cs="Calibri"/>
        </w:rPr>
        <w:t xml:space="preserve">. </w:t>
      </w:r>
      <w:r w:rsidR="00AF6F53">
        <w:rPr>
          <w:rFonts w:ascii="Calibri" w:hAnsi="Calibri" w:cs="Calibri"/>
        </w:rPr>
        <w:t xml:space="preserve"> The analysis of findings will include four findings with several the</w:t>
      </w:r>
      <w:r w:rsidR="0054198E">
        <w:rPr>
          <w:rFonts w:ascii="Calibri" w:hAnsi="Calibri" w:cs="Calibri"/>
        </w:rPr>
        <w:t xml:space="preserve">mes and figures in each finding and a comparison of the figures in each </w:t>
      </w:r>
      <w:r w:rsidR="00162E7D">
        <w:rPr>
          <w:rFonts w:ascii="Calibri" w:hAnsi="Calibri" w:cs="Calibri"/>
        </w:rPr>
        <w:t>findings</w:t>
      </w:r>
      <w:r w:rsidR="007D0C7A">
        <w:rPr>
          <w:rFonts w:ascii="Calibri" w:hAnsi="Calibri" w:cs="Calibri"/>
        </w:rPr>
        <w:t xml:space="preserve"> (Jansen, 202</w:t>
      </w:r>
      <w:r w:rsidR="00CF422C">
        <w:rPr>
          <w:rFonts w:ascii="Calibri" w:hAnsi="Calibri" w:cs="Calibri"/>
        </w:rPr>
        <w:t>5</w:t>
      </w:r>
      <w:r w:rsidR="007D0C7A">
        <w:rPr>
          <w:rFonts w:ascii="Calibri" w:hAnsi="Calibri" w:cs="Calibri"/>
        </w:rPr>
        <w:t>).</w:t>
      </w:r>
      <w:r w:rsidR="0054198E">
        <w:rPr>
          <w:rFonts w:ascii="Calibri" w:hAnsi="Calibri" w:cs="Calibri"/>
        </w:rPr>
        <w:t xml:space="preserve">  </w:t>
      </w:r>
      <w:r w:rsidR="002319FE">
        <w:rPr>
          <w:rFonts w:ascii="Calibri" w:hAnsi="Calibri" w:cs="Calibri"/>
        </w:rPr>
        <w:t xml:space="preserve"> </w:t>
      </w:r>
    </w:p>
    <w:p w14:paraId="7B718B20" w14:textId="36189EC8" w:rsidR="00EF4794" w:rsidRDefault="00EF4794">
      <w:pPr>
        <w:rPr>
          <w:rFonts w:ascii="Calibri" w:hAnsi="Calibri" w:cs="Calibri"/>
        </w:rPr>
      </w:pPr>
      <w:r>
        <w:rPr>
          <w:rFonts w:ascii="Calibri" w:hAnsi="Calibri" w:cs="Calibri"/>
        </w:rPr>
        <w:t>The main research</w:t>
      </w:r>
      <w:r w:rsidR="00277646">
        <w:rPr>
          <w:rFonts w:ascii="Calibri" w:hAnsi="Calibri" w:cs="Calibri"/>
        </w:rPr>
        <w:t xml:space="preserve"> aim is to </w:t>
      </w:r>
      <w:r w:rsidR="00B16777">
        <w:rPr>
          <w:rFonts w:ascii="Calibri" w:hAnsi="Calibri" w:cs="Calibri"/>
        </w:rPr>
        <w:t xml:space="preserve">critically investigate how large organizations </w:t>
      </w:r>
      <w:r w:rsidR="00280A92">
        <w:rPr>
          <w:rFonts w:ascii="Calibri" w:hAnsi="Calibri" w:cs="Calibri"/>
        </w:rPr>
        <w:t>use artificial intelligence in marketing practices</w:t>
      </w:r>
      <w:r w:rsidR="00A21C00">
        <w:rPr>
          <w:rFonts w:ascii="Calibri" w:hAnsi="Calibri" w:cs="Calibri"/>
        </w:rPr>
        <w:t xml:space="preserve">. </w:t>
      </w:r>
      <w:r w:rsidR="005B4BAB">
        <w:rPr>
          <w:rFonts w:ascii="Calibri" w:hAnsi="Calibri" w:cs="Calibri"/>
        </w:rPr>
        <w:t xml:space="preserve">The first research objective is to identify and </w:t>
      </w:r>
      <w:r w:rsidR="008F73CD">
        <w:rPr>
          <w:rFonts w:ascii="Calibri" w:hAnsi="Calibri" w:cs="Calibri"/>
        </w:rPr>
        <w:t>classify the AI</w:t>
      </w:r>
      <w:r w:rsidR="1D415D58" w:rsidRPr="70FA9948">
        <w:rPr>
          <w:rFonts w:ascii="Calibri" w:hAnsi="Calibri" w:cs="Calibri"/>
        </w:rPr>
        <w:t>-</w:t>
      </w:r>
      <w:r w:rsidR="008F73CD">
        <w:rPr>
          <w:rFonts w:ascii="Calibri" w:hAnsi="Calibri" w:cs="Calibri"/>
        </w:rPr>
        <w:t xml:space="preserve">driven systems that </w:t>
      </w:r>
      <w:r w:rsidR="51A3DFBB" w:rsidRPr="70FA9948">
        <w:rPr>
          <w:rFonts w:ascii="Calibri" w:hAnsi="Calibri" w:cs="Calibri"/>
        </w:rPr>
        <w:t>are</w:t>
      </w:r>
      <w:r w:rsidR="008F73CD">
        <w:rPr>
          <w:rFonts w:ascii="Calibri" w:hAnsi="Calibri" w:cs="Calibri"/>
        </w:rPr>
        <w:t xml:space="preserve"> deployed </w:t>
      </w:r>
      <w:r w:rsidR="00007BA1">
        <w:rPr>
          <w:rFonts w:ascii="Calibri" w:hAnsi="Calibri" w:cs="Calibri"/>
        </w:rPr>
        <w:t>by large organizations in their marketing practices.</w:t>
      </w:r>
      <w:r w:rsidR="00FF3C1E">
        <w:rPr>
          <w:rFonts w:ascii="Calibri" w:hAnsi="Calibri" w:cs="Calibri"/>
        </w:rPr>
        <w:t xml:space="preserve"> </w:t>
      </w:r>
      <w:r w:rsidR="008F2CED">
        <w:rPr>
          <w:rFonts w:ascii="Calibri" w:hAnsi="Calibri" w:cs="Calibri"/>
        </w:rPr>
        <w:t xml:space="preserve">The second research objective is to analyze </w:t>
      </w:r>
      <w:r w:rsidR="1A84D4A3" w:rsidRPr="70FA9948">
        <w:rPr>
          <w:rFonts w:ascii="Calibri" w:hAnsi="Calibri" w:cs="Calibri"/>
        </w:rPr>
        <w:t xml:space="preserve">what </w:t>
      </w:r>
      <w:r w:rsidR="19D89D2B" w:rsidRPr="70FA9948">
        <w:rPr>
          <w:rFonts w:ascii="Calibri" w:hAnsi="Calibri" w:cs="Calibri"/>
        </w:rPr>
        <w:t>drive</w:t>
      </w:r>
      <w:r w:rsidR="61B88CE4" w:rsidRPr="70FA9948">
        <w:rPr>
          <w:rFonts w:ascii="Calibri" w:hAnsi="Calibri" w:cs="Calibri"/>
        </w:rPr>
        <w:t>s</w:t>
      </w:r>
      <w:r w:rsidR="00B07228">
        <w:rPr>
          <w:rFonts w:ascii="Calibri" w:hAnsi="Calibri" w:cs="Calibri"/>
        </w:rPr>
        <w:t xml:space="preserve"> large organizations </w:t>
      </w:r>
      <w:r w:rsidR="7EEFE42E" w:rsidRPr="70FA9948">
        <w:rPr>
          <w:rFonts w:ascii="Calibri" w:hAnsi="Calibri" w:cs="Calibri"/>
        </w:rPr>
        <w:t>to</w:t>
      </w:r>
      <w:r w:rsidR="28A9A659" w:rsidRPr="70FA9948">
        <w:rPr>
          <w:rFonts w:ascii="Calibri" w:hAnsi="Calibri" w:cs="Calibri"/>
        </w:rPr>
        <w:t xml:space="preserve"> </w:t>
      </w:r>
      <w:r w:rsidR="00D54B05">
        <w:rPr>
          <w:rFonts w:ascii="Calibri" w:hAnsi="Calibri" w:cs="Calibri"/>
        </w:rPr>
        <w:t>integrate</w:t>
      </w:r>
      <w:r w:rsidR="00994D1A">
        <w:rPr>
          <w:rFonts w:ascii="Calibri" w:hAnsi="Calibri" w:cs="Calibri"/>
        </w:rPr>
        <w:t xml:space="preserve"> AI </w:t>
      </w:r>
      <w:r w:rsidR="00D54B05">
        <w:rPr>
          <w:rFonts w:ascii="Calibri" w:hAnsi="Calibri" w:cs="Calibri"/>
        </w:rPr>
        <w:t xml:space="preserve">into their systems. </w:t>
      </w:r>
      <w:r w:rsidR="00FF3C1E">
        <w:rPr>
          <w:rFonts w:ascii="Calibri" w:hAnsi="Calibri" w:cs="Calibri"/>
        </w:rPr>
        <w:t xml:space="preserve">The </w:t>
      </w:r>
      <w:r w:rsidR="008F2CED">
        <w:rPr>
          <w:rFonts w:ascii="Calibri" w:hAnsi="Calibri" w:cs="Calibri"/>
        </w:rPr>
        <w:t>third</w:t>
      </w:r>
      <w:r w:rsidR="00FF3C1E">
        <w:rPr>
          <w:rFonts w:ascii="Calibri" w:hAnsi="Calibri" w:cs="Calibri"/>
        </w:rPr>
        <w:t xml:space="preserve"> research objective is to </w:t>
      </w:r>
      <w:r w:rsidR="00B05D7B">
        <w:rPr>
          <w:rFonts w:ascii="Calibri" w:hAnsi="Calibri" w:cs="Calibri"/>
        </w:rPr>
        <w:t xml:space="preserve">analyze </w:t>
      </w:r>
      <w:r w:rsidR="00F849BB">
        <w:rPr>
          <w:rFonts w:ascii="Calibri" w:hAnsi="Calibri" w:cs="Calibri"/>
        </w:rPr>
        <w:t xml:space="preserve">the ethical implications of </w:t>
      </w:r>
      <w:r w:rsidR="008F2CED">
        <w:rPr>
          <w:rFonts w:ascii="Calibri" w:hAnsi="Calibri" w:cs="Calibri"/>
        </w:rPr>
        <w:t>AI adoptions</w:t>
      </w:r>
      <w:r w:rsidR="005C1BE4">
        <w:rPr>
          <w:rFonts w:ascii="Calibri" w:hAnsi="Calibri" w:cs="Calibri"/>
        </w:rPr>
        <w:t xml:space="preserve"> on the relationship between large organizations and their consumers</w:t>
      </w:r>
      <w:r w:rsidR="1CF49D79" w:rsidRPr="70FA9948">
        <w:rPr>
          <w:rFonts w:ascii="Calibri" w:hAnsi="Calibri" w:cs="Calibri"/>
        </w:rPr>
        <w:t>.</w:t>
      </w:r>
      <w:r w:rsidR="009E1648">
        <w:rPr>
          <w:rFonts w:ascii="Calibri" w:hAnsi="Calibri" w:cs="Calibri"/>
        </w:rPr>
        <w:t xml:space="preserve"> </w:t>
      </w:r>
      <w:r w:rsidR="00EC48FC">
        <w:rPr>
          <w:rFonts w:ascii="Calibri" w:hAnsi="Calibri" w:cs="Calibri"/>
        </w:rPr>
        <w:t xml:space="preserve"> </w:t>
      </w:r>
    </w:p>
    <w:p w14:paraId="5A538554" w14:textId="77777777" w:rsidR="00162E7D" w:rsidRDefault="00162E7D">
      <w:pPr>
        <w:rPr>
          <w:rFonts w:ascii="Calibri" w:hAnsi="Calibri" w:cs="Calibri"/>
        </w:rPr>
      </w:pPr>
    </w:p>
    <w:p w14:paraId="4D1DF118" w14:textId="77777777" w:rsidR="00720EA1" w:rsidRDefault="00720EA1">
      <w:pPr>
        <w:rPr>
          <w:rFonts w:ascii="Calibri" w:hAnsi="Calibri" w:cs="Calibri"/>
        </w:rPr>
      </w:pPr>
    </w:p>
    <w:p w14:paraId="56C4AAA3" w14:textId="77777777" w:rsidR="00720EA1" w:rsidRDefault="00720EA1">
      <w:pPr>
        <w:rPr>
          <w:rFonts w:ascii="Calibri" w:hAnsi="Calibri" w:cs="Calibri"/>
        </w:rPr>
      </w:pPr>
    </w:p>
    <w:p w14:paraId="2BC984D3" w14:textId="77777777" w:rsidR="00720EA1" w:rsidRDefault="00720EA1">
      <w:pPr>
        <w:rPr>
          <w:rFonts w:ascii="Calibri" w:hAnsi="Calibri" w:cs="Calibri"/>
        </w:rPr>
      </w:pPr>
    </w:p>
    <w:p w14:paraId="33E15C31" w14:textId="77777777" w:rsidR="00720EA1" w:rsidRDefault="00720EA1">
      <w:pPr>
        <w:rPr>
          <w:rFonts w:ascii="Calibri" w:hAnsi="Calibri" w:cs="Calibri"/>
        </w:rPr>
      </w:pPr>
    </w:p>
    <w:p w14:paraId="328463E8" w14:textId="77777777" w:rsidR="00720EA1" w:rsidRPr="004C0E9C" w:rsidRDefault="00720EA1">
      <w:pPr>
        <w:rPr>
          <w:rFonts w:ascii="Calibri" w:hAnsi="Calibri" w:cs="Calibri"/>
        </w:rPr>
      </w:pPr>
    </w:p>
    <w:p w14:paraId="37629145" w14:textId="77777777" w:rsidR="00294BCC" w:rsidRDefault="00294BCC">
      <w:pPr>
        <w:rPr>
          <w:rFonts w:ascii="Calibri" w:hAnsi="Calibri" w:cs="Calibri"/>
          <w:b/>
          <w:bCs/>
        </w:rPr>
      </w:pPr>
    </w:p>
    <w:p w14:paraId="5207D7A7" w14:textId="77777777" w:rsidR="00294BCC" w:rsidRDefault="00294BCC">
      <w:pPr>
        <w:rPr>
          <w:rFonts w:ascii="Calibri" w:hAnsi="Calibri" w:cs="Calibri"/>
          <w:b/>
          <w:bCs/>
        </w:rPr>
      </w:pPr>
    </w:p>
    <w:p w14:paraId="34EDFA67" w14:textId="77777777" w:rsidR="00294BCC" w:rsidRDefault="00294BCC">
      <w:pPr>
        <w:rPr>
          <w:rFonts w:ascii="Calibri" w:hAnsi="Calibri" w:cs="Calibri"/>
          <w:b/>
          <w:bCs/>
        </w:rPr>
      </w:pPr>
    </w:p>
    <w:p w14:paraId="6E92D9A7" w14:textId="77777777" w:rsidR="00294BCC" w:rsidRDefault="00294BCC">
      <w:pPr>
        <w:rPr>
          <w:rFonts w:ascii="Calibri" w:hAnsi="Calibri" w:cs="Calibri"/>
          <w:b/>
          <w:bCs/>
        </w:rPr>
      </w:pPr>
    </w:p>
    <w:p w14:paraId="3E91F546" w14:textId="77777777" w:rsidR="00294BCC" w:rsidRDefault="00294BCC">
      <w:pPr>
        <w:rPr>
          <w:rFonts w:ascii="Calibri" w:hAnsi="Calibri" w:cs="Calibri"/>
          <w:b/>
          <w:bCs/>
        </w:rPr>
      </w:pPr>
    </w:p>
    <w:p w14:paraId="1812B3F0" w14:textId="77777777" w:rsidR="00294BCC" w:rsidRDefault="00294BCC">
      <w:pPr>
        <w:rPr>
          <w:rFonts w:ascii="Calibri" w:hAnsi="Calibri" w:cs="Calibri"/>
          <w:b/>
          <w:bCs/>
        </w:rPr>
      </w:pPr>
    </w:p>
    <w:p w14:paraId="78EDEC85" w14:textId="77777777" w:rsidR="00294BCC" w:rsidRDefault="00294BCC">
      <w:pPr>
        <w:rPr>
          <w:rFonts w:ascii="Calibri" w:hAnsi="Calibri" w:cs="Calibri"/>
          <w:b/>
          <w:bCs/>
        </w:rPr>
      </w:pPr>
    </w:p>
    <w:p w14:paraId="7F8C09E0" w14:textId="453585FF" w:rsidR="1A977CE6" w:rsidRPr="003F2077" w:rsidRDefault="1A977CE6">
      <w:pPr>
        <w:rPr>
          <w:rFonts w:ascii="Calibri" w:hAnsi="Calibri" w:cs="Calibri"/>
          <w:b/>
          <w:bCs/>
        </w:rPr>
      </w:pPr>
      <w:r w:rsidRPr="003F2077">
        <w:rPr>
          <w:rFonts w:ascii="Calibri" w:hAnsi="Calibri" w:cs="Calibri"/>
          <w:b/>
          <w:bCs/>
        </w:rPr>
        <w:t xml:space="preserve">Literature review </w:t>
      </w:r>
    </w:p>
    <w:p w14:paraId="05A5504C" w14:textId="074F315A" w:rsidR="005B0DF7" w:rsidRDefault="005B0DF7">
      <w:pPr>
        <w:rPr>
          <w:rFonts w:ascii="Calibri" w:hAnsi="Calibri" w:cs="Calibri"/>
          <w:b/>
          <w:bCs/>
        </w:rPr>
      </w:pPr>
      <w:r w:rsidRPr="00550F07">
        <w:rPr>
          <w:rFonts w:ascii="Calibri" w:hAnsi="Calibri" w:cs="Calibri"/>
          <w:b/>
          <w:bCs/>
        </w:rPr>
        <w:t>Introdu</w:t>
      </w:r>
      <w:r w:rsidR="00550F07" w:rsidRPr="00550F07">
        <w:rPr>
          <w:rFonts w:ascii="Calibri" w:hAnsi="Calibri" w:cs="Calibri"/>
          <w:b/>
          <w:bCs/>
        </w:rPr>
        <w:t xml:space="preserve">ction </w:t>
      </w:r>
    </w:p>
    <w:p w14:paraId="3537D069" w14:textId="7978DAB4" w:rsidR="00A83904" w:rsidRDefault="00897BA7">
      <w:pPr>
        <w:rPr>
          <w:rFonts w:ascii="Calibri" w:hAnsi="Calibri" w:cs="Calibri"/>
        </w:rPr>
      </w:pPr>
      <w:r w:rsidRPr="003F2077">
        <w:rPr>
          <w:rFonts w:ascii="Calibri" w:hAnsi="Calibri" w:cs="Calibri"/>
        </w:rPr>
        <w:t xml:space="preserve">According to research </w:t>
      </w:r>
      <w:r w:rsidR="001B1729">
        <w:rPr>
          <w:rFonts w:ascii="Calibri" w:hAnsi="Calibri" w:cs="Calibri"/>
        </w:rPr>
        <w:t>A</w:t>
      </w:r>
      <w:r w:rsidR="19FACD04" w:rsidRPr="003F2077">
        <w:rPr>
          <w:rFonts w:ascii="Calibri" w:hAnsi="Calibri" w:cs="Calibri"/>
        </w:rPr>
        <w:t xml:space="preserve">rtificial intelligence has </w:t>
      </w:r>
      <w:r w:rsidR="5A5AB96F" w:rsidRPr="003F2077">
        <w:rPr>
          <w:rFonts w:ascii="Calibri" w:hAnsi="Calibri" w:cs="Calibri"/>
        </w:rPr>
        <w:t xml:space="preserve">developed into </w:t>
      </w:r>
      <w:r w:rsidR="00137C51" w:rsidRPr="003F2077">
        <w:rPr>
          <w:rFonts w:ascii="Calibri" w:hAnsi="Calibri" w:cs="Calibri"/>
        </w:rPr>
        <w:t>an</w:t>
      </w:r>
      <w:r w:rsidR="5A5AB96F" w:rsidRPr="003F2077">
        <w:rPr>
          <w:rFonts w:ascii="Calibri" w:hAnsi="Calibri" w:cs="Calibri"/>
        </w:rPr>
        <w:t xml:space="preserve"> </w:t>
      </w:r>
      <w:r w:rsidR="0D9C6E70" w:rsidRPr="70FA9948">
        <w:rPr>
          <w:rFonts w:ascii="Calibri" w:hAnsi="Calibri" w:cs="Calibri"/>
        </w:rPr>
        <w:t>increasingly</w:t>
      </w:r>
      <w:r w:rsidR="5A5AB96F" w:rsidRPr="003F2077">
        <w:rPr>
          <w:rFonts w:ascii="Calibri" w:hAnsi="Calibri" w:cs="Calibri"/>
        </w:rPr>
        <w:t xml:space="preserve"> </w:t>
      </w:r>
      <w:r w:rsidR="1B04344A" w:rsidRPr="003F2077">
        <w:rPr>
          <w:rFonts w:ascii="Calibri" w:hAnsi="Calibri" w:cs="Calibri"/>
        </w:rPr>
        <w:t xml:space="preserve">crucial part of modern </w:t>
      </w:r>
      <w:r w:rsidR="00137C51" w:rsidRPr="003F2077">
        <w:rPr>
          <w:rFonts w:ascii="Calibri" w:hAnsi="Calibri" w:cs="Calibri"/>
        </w:rPr>
        <w:t>business</w:t>
      </w:r>
      <w:r w:rsidR="7DC3234B" w:rsidRPr="003F2077">
        <w:rPr>
          <w:rFonts w:ascii="Calibri" w:hAnsi="Calibri" w:cs="Calibri"/>
        </w:rPr>
        <w:t xml:space="preserve"> operation</w:t>
      </w:r>
      <w:r w:rsidR="002F097E" w:rsidRPr="003F2077">
        <w:rPr>
          <w:rFonts w:ascii="Calibri" w:hAnsi="Calibri" w:cs="Calibri"/>
        </w:rPr>
        <w:t>s</w:t>
      </w:r>
      <w:r w:rsidR="516AFF2D" w:rsidRPr="70FA9948">
        <w:rPr>
          <w:rFonts w:ascii="Calibri" w:hAnsi="Calibri" w:cs="Calibri"/>
        </w:rPr>
        <w:t>,</w:t>
      </w:r>
      <w:r w:rsidR="7DC3234B" w:rsidRPr="003F2077">
        <w:rPr>
          <w:rFonts w:ascii="Calibri" w:hAnsi="Calibri" w:cs="Calibri"/>
        </w:rPr>
        <w:t xml:space="preserve"> </w:t>
      </w:r>
      <w:r w:rsidR="00137C51" w:rsidRPr="003F2077">
        <w:rPr>
          <w:rFonts w:ascii="Calibri" w:hAnsi="Calibri" w:cs="Calibri"/>
        </w:rPr>
        <w:t>especially</w:t>
      </w:r>
      <w:r w:rsidR="7DC3234B" w:rsidRPr="003F2077">
        <w:rPr>
          <w:rFonts w:ascii="Calibri" w:hAnsi="Calibri" w:cs="Calibri"/>
        </w:rPr>
        <w:t xml:space="preserve"> in marketing. In </w:t>
      </w:r>
      <w:r w:rsidR="5D642742" w:rsidRPr="003F2077">
        <w:rPr>
          <w:rFonts w:ascii="Calibri" w:hAnsi="Calibri" w:cs="Calibri"/>
        </w:rPr>
        <w:t xml:space="preserve">the last decades, large organizations </w:t>
      </w:r>
      <w:r w:rsidR="520EFA83" w:rsidRPr="003F2077">
        <w:rPr>
          <w:rFonts w:ascii="Calibri" w:hAnsi="Calibri" w:cs="Calibri"/>
        </w:rPr>
        <w:t xml:space="preserve">have invested large amounts of </w:t>
      </w:r>
      <w:r w:rsidR="00137C51" w:rsidRPr="003F2077">
        <w:rPr>
          <w:rFonts w:ascii="Calibri" w:hAnsi="Calibri" w:cs="Calibri"/>
        </w:rPr>
        <w:t>capital</w:t>
      </w:r>
      <w:r w:rsidR="520EFA83" w:rsidRPr="003F2077">
        <w:rPr>
          <w:rFonts w:ascii="Calibri" w:hAnsi="Calibri" w:cs="Calibri"/>
        </w:rPr>
        <w:t xml:space="preserve"> </w:t>
      </w:r>
      <w:r w:rsidR="1BE52F2D" w:rsidRPr="003F2077">
        <w:rPr>
          <w:rFonts w:ascii="Calibri" w:hAnsi="Calibri" w:cs="Calibri"/>
        </w:rPr>
        <w:t xml:space="preserve">in AI technologies to </w:t>
      </w:r>
      <w:r w:rsidR="00137C51" w:rsidRPr="003F2077">
        <w:rPr>
          <w:rFonts w:ascii="Calibri" w:hAnsi="Calibri" w:cs="Calibri"/>
        </w:rPr>
        <w:t>enhance</w:t>
      </w:r>
      <w:r w:rsidR="1BE52F2D" w:rsidRPr="003F2077">
        <w:rPr>
          <w:rFonts w:ascii="Calibri" w:hAnsi="Calibri" w:cs="Calibri"/>
        </w:rPr>
        <w:t xml:space="preserve"> customer engagement</w:t>
      </w:r>
      <w:r w:rsidR="7B5C4D0F" w:rsidRPr="003F2077">
        <w:rPr>
          <w:rFonts w:ascii="Calibri" w:hAnsi="Calibri" w:cs="Calibri"/>
        </w:rPr>
        <w:t xml:space="preserve"> and predict customer </w:t>
      </w:r>
      <w:r w:rsidR="00137C51" w:rsidRPr="003F2077">
        <w:rPr>
          <w:rFonts w:ascii="Calibri" w:hAnsi="Calibri" w:cs="Calibri"/>
        </w:rPr>
        <w:t>behavior</w:t>
      </w:r>
      <w:r w:rsidR="7B5C4D0F" w:rsidRPr="003F2077">
        <w:rPr>
          <w:rFonts w:ascii="Calibri" w:hAnsi="Calibri" w:cs="Calibri"/>
        </w:rPr>
        <w:t xml:space="preserve"> more accurately</w:t>
      </w:r>
      <w:r w:rsidR="75E870EE" w:rsidRPr="003F2077">
        <w:rPr>
          <w:rFonts w:ascii="Calibri" w:hAnsi="Calibri" w:cs="Calibri"/>
        </w:rPr>
        <w:t>.</w:t>
      </w:r>
      <w:r w:rsidR="002618EF" w:rsidRPr="003F2077">
        <w:rPr>
          <w:rFonts w:ascii="Calibri" w:hAnsi="Calibri" w:cs="Calibri"/>
        </w:rPr>
        <w:t xml:space="preserve"> </w:t>
      </w:r>
      <w:r w:rsidR="00C00150" w:rsidRPr="003F2077">
        <w:rPr>
          <w:rFonts w:ascii="Calibri" w:hAnsi="Calibri" w:cs="Calibri"/>
        </w:rPr>
        <w:t xml:space="preserve">AI technologies </w:t>
      </w:r>
      <w:r w:rsidR="00AB6A9C" w:rsidRPr="003F2077">
        <w:rPr>
          <w:rFonts w:ascii="Calibri" w:hAnsi="Calibri" w:cs="Calibri"/>
        </w:rPr>
        <w:t xml:space="preserve">like </w:t>
      </w:r>
      <w:r w:rsidR="00137C51" w:rsidRPr="003F2077">
        <w:rPr>
          <w:rFonts w:ascii="Calibri" w:hAnsi="Calibri" w:cs="Calibri"/>
        </w:rPr>
        <w:t>personalized</w:t>
      </w:r>
      <w:r w:rsidR="00AB6A9C" w:rsidRPr="003F2077">
        <w:rPr>
          <w:rFonts w:ascii="Calibri" w:hAnsi="Calibri" w:cs="Calibri"/>
        </w:rPr>
        <w:t xml:space="preserve"> </w:t>
      </w:r>
      <w:r w:rsidR="00137C51" w:rsidRPr="003F2077">
        <w:rPr>
          <w:rFonts w:ascii="Calibri" w:hAnsi="Calibri" w:cs="Calibri"/>
        </w:rPr>
        <w:t>marketing,</w:t>
      </w:r>
      <w:r w:rsidR="00AB6A9C" w:rsidRPr="003F2077">
        <w:rPr>
          <w:rFonts w:ascii="Calibri" w:hAnsi="Calibri" w:cs="Calibri"/>
        </w:rPr>
        <w:t xml:space="preserve"> predicative </w:t>
      </w:r>
      <w:r w:rsidR="00A47986" w:rsidRPr="003F2077">
        <w:rPr>
          <w:rFonts w:ascii="Calibri" w:hAnsi="Calibri" w:cs="Calibri"/>
        </w:rPr>
        <w:t>analytics,</w:t>
      </w:r>
      <w:r w:rsidR="00E85AEB" w:rsidRPr="003F2077">
        <w:rPr>
          <w:rFonts w:ascii="Calibri" w:hAnsi="Calibri" w:cs="Calibri"/>
        </w:rPr>
        <w:t xml:space="preserve"> and AI chatbots</w:t>
      </w:r>
      <w:r w:rsidR="00AE2FB3" w:rsidRPr="003F2077">
        <w:rPr>
          <w:rFonts w:ascii="Calibri" w:hAnsi="Calibri" w:cs="Calibri"/>
        </w:rPr>
        <w:t xml:space="preserve"> are </w:t>
      </w:r>
      <w:r w:rsidR="00A5259A" w:rsidRPr="003F2077">
        <w:rPr>
          <w:rFonts w:ascii="Calibri" w:hAnsi="Calibri" w:cs="Calibri"/>
        </w:rPr>
        <w:t xml:space="preserve">used </w:t>
      </w:r>
      <w:r w:rsidR="2E354A67" w:rsidRPr="70FA9948">
        <w:rPr>
          <w:rFonts w:ascii="Calibri" w:hAnsi="Calibri" w:cs="Calibri"/>
        </w:rPr>
        <w:t>every day</w:t>
      </w:r>
      <w:r w:rsidR="00A5259A" w:rsidRPr="003F2077">
        <w:rPr>
          <w:rFonts w:ascii="Calibri" w:hAnsi="Calibri" w:cs="Calibri"/>
        </w:rPr>
        <w:t xml:space="preserve"> to support marketing and improve overall</w:t>
      </w:r>
      <w:r w:rsidR="00EE26DA" w:rsidRPr="003F2077">
        <w:rPr>
          <w:rFonts w:ascii="Calibri" w:hAnsi="Calibri" w:cs="Calibri"/>
        </w:rPr>
        <w:t xml:space="preserve"> organizational </w:t>
      </w:r>
      <w:r w:rsidR="003F5793" w:rsidRPr="003F2077">
        <w:rPr>
          <w:rFonts w:ascii="Calibri" w:hAnsi="Calibri" w:cs="Calibri"/>
        </w:rPr>
        <w:t xml:space="preserve">performance. </w:t>
      </w:r>
      <w:r w:rsidR="00A47986" w:rsidRPr="003F2077">
        <w:rPr>
          <w:rFonts w:ascii="Calibri" w:hAnsi="Calibri" w:cs="Calibri"/>
        </w:rPr>
        <w:t>However,</w:t>
      </w:r>
      <w:r w:rsidR="009D3190" w:rsidRPr="003F2077">
        <w:rPr>
          <w:rFonts w:ascii="Calibri" w:hAnsi="Calibri" w:cs="Calibri"/>
        </w:rPr>
        <w:t xml:space="preserve"> </w:t>
      </w:r>
      <w:r w:rsidR="000946EF" w:rsidRPr="003F2077">
        <w:rPr>
          <w:rFonts w:ascii="Calibri" w:hAnsi="Calibri" w:cs="Calibri"/>
        </w:rPr>
        <w:t xml:space="preserve">the increasing use </w:t>
      </w:r>
      <w:r w:rsidR="009B5A1B" w:rsidRPr="003F2077">
        <w:rPr>
          <w:rFonts w:ascii="Calibri" w:hAnsi="Calibri" w:cs="Calibri"/>
        </w:rPr>
        <w:t xml:space="preserve">of AI in marketing has raised concerns </w:t>
      </w:r>
      <w:r w:rsidR="00137C51" w:rsidRPr="003F2077">
        <w:rPr>
          <w:rFonts w:ascii="Calibri" w:hAnsi="Calibri" w:cs="Calibri"/>
        </w:rPr>
        <w:t>whether</w:t>
      </w:r>
      <w:r w:rsidR="00364971" w:rsidRPr="003F2077">
        <w:rPr>
          <w:rFonts w:ascii="Calibri" w:hAnsi="Calibri" w:cs="Calibri"/>
        </w:rPr>
        <w:t xml:space="preserve"> </w:t>
      </w:r>
      <w:r w:rsidR="002F097E" w:rsidRPr="003F2077">
        <w:rPr>
          <w:rFonts w:ascii="Calibri" w:hAnsi="Calibri" w:cs="Calibri"/>
        </w:rPr>
        <w:t xml:space="preserve">AI may have damaged </w:t>
      </w:r>
      <w:r w:rsidR="00137C51" w:rsidRPr="003F2077">
        <w:rPr>
          <w:rFonts w:ascii="Calibri" w:hAnsi="Calibri" w:cs="Calibri"/>
        </w:rPr>
        <w:t>consumer</w:t>
      </w:r>
      <w:r w:rsidR="002F097E" w:rsidRPr="003F2077">
        <w:rPr>
          <w:rFonts w:ascii="Calibri" w:hAnsi="Calibri" w:cs="Calibri"/>
        </w:rPr>
        <w:t xml:space="preserve"> trust rather than improved it </w:t>
      </w:r>
      <w:r w:rsidR="00A83904" w:rsidRPr="003F2077">
        <w:rPr>
          <w:rFonts w:ascii="Calibri" w:hAnsi="Calibri" w:cs="Calibri"/>
        </w:rPr>
        <w:t xml:space="preserve">(Herrman, 2022). </w:t>
      </w:r>
    </w:p>
    <w:p w14:paraId="35D7DCC5" w14:textId="6A98F255" w:rsidR="00FA07AE" w:rsidRDefault="5D4E9DA6">
      <w:pPr>
        <w:rPr>
          <w:rFonts w:ascii="Calibri" w:hAnsi="Calibri" w:cs="Calibri"/>
        </w:rPr>
      </w:pPr>
      <w:r w:rsidRPr="70FA9948">
        <w:rPr>
          <w:rFonts w:ascii="Calibri" w:hAnsi="Calibri" w:cs="Calibri"/>
        </w:rPr>
        <w:t>The</w:t>
      </w:r>
      <w:r w:rsidR="00FA07AE">
        <w:rPr>
          <w:rFonts w:ascii="Calibri" w:hAnsi="Calibri" w:cs="Calibri"/>
        </w:rPr>
        <w:t xml:space="preserve"> </w:t>
      </w:r>
      <w:r w:rsidR="001A57AC">
        <w:rPr>
          <w:rFonts w:ascii="Calibri" w:hAnsi="Calibri" w:cs="Calibri"/>
        </w:rPr>
        <w:t>inclusion of</w:t>
      </w:r>
      <w:r w:rsidR="0068575F">
        <w:rPr>
          <w:rFonts w:ascii="Calibri" w:hAnsi="Calibri" w:cs="Calibri"/>
        </w:rPr>
        <w:t xml:space="preserve"> artificial intelligence</w:t>
      </w:r>
      <w:r w:rsidR="00D074BA">
        <w:rPr>
          <w:rFonts w:ascii="Calibri" w:hAnsi="Calibri" w:cs="Calibri"/>
        </w:rPr>
        <w:t xml:space="preserve"> into marketing practices </w:t>
      </w:r>
      <w:r w:rsidR="008C30DE">
        <w:rPr>
          <w:rFonts w:ascii="Calibri" w:hAnsi="Calibri" w:cs="Calibri"/>
        </w:rPr>
        <w:t xml:space="preserve">has </w:t>
      </w:r>
      <w:r w:rsidR="00E267E8" w:rsidRPr="00F83B11">
        <w:rPr>
          <w:rFonts w:ascii="Calibri" w:hAnsi="Calibri" w:cs="Calibri"/>
        </w:rPr>
        <w:t>significantly</w:t>
      </w:r>
      <w:r w:rsidR="00E267E8">
        <w:rPr>
          <w:rFonts w:ascii="Calibri" w:hAnsi="Calibri" w:cs="Calibri"/>
        </w:rPr>
        <w:t xml:space="preserve"> altered</w:t>
      </w:r>
      <w:r w:rsidR="00BA5AB8">
        <w:rPr>
          <w:rFonts w:ascii="Calibri" w:hAnsi="Calibri" w:cs="Calibri"/>
        </w:rPr>
        <w:t xml:space="preserve"> how large </w:t>
      </w:r>
      <w:r w:rsidR="00F83B11">
        <w:rPr>
          <w:rFonts w:ascii="Calibri" w:hAnsi="Calibri" w:cs="Calibri"/>
        </w:rPr>
        <w:t>organizations</w:t>
      </w:r>
      <w:r w:rsidR="00BA5AB8">
        <w:rPr>
          <w:rFonts w:ascii="Calibri" w:hAnsi="Calibri" w:cs="Calibri"/>
        </w:rPr>
        <w:t xml:space="preserve"> like Google</w:t>
      </w:r>
      <w:r w:rsidR="00AE6409">
        <w:rPr>
          <w:rFonts w:ascii="Calibri" w:hAnsi="Calibri" w:cs="Calibri"/>
        </w:rPr>
        <w:t xml:space="preserve"> connect with </w:t>
      </w:r>
      <w:r w:rsidR="001E702F">
        <w:rPr>
          <w:rFonts w:ascii="Calibri" w:hAnsi="Calibri" w:cs="Calibri"/>
        </w:rPr>
        <w:t xml:space="preserve">their consumers. Artificial </w:t>
      </w:r>
      <w:r w:rsidR="4A8CA4B3" w:rsidRPr="70FA9948">
        <w:rPr>
          <w:rFonts w:ascii="Calibri" w:hAnsi="Calibri" w:cs="Calibri"/>
        </w:rPr>
        <w:t>intelligence is</w:t>
      </w:r>
      <w:r w:rsidR="001E702F">
        <w:rPr>
          <w:rFonts w:ascii="Calibri" w:hAnsi="Calibri" w:cs="Calibri"/>
        </w:rPr>
        <w:t xml:space="preserve"> now widely </w:t>
      </w:r>
      <w:r w:rsidR="00C25402">
        <w:rPr>
          <w:rFonts w:ascii="Calibri" w:hAnsi="Calibri" w:cs="Calibri"/>
        </w:rPr>
        <w:t>employed to examine consumer behavior and predict purchasing decisions</w:t>
      </w:r>
      <w:r w:rsidR="002A7C7A">
        <w:rPr>
          <w:rFonts w:ascii="Calibri" w:hAnsi="Calibri" w:cs="Calibri"/>
        </w:rPr>
        <w:t xml:space="preserve"> and </w:t>
      </w:r>
      <w:r w:rsidR="00641D27">
        <w:rPr>
          <w:rFonts w:ascii="Calibri" w:hAnsi="Calibri" w:cs="Calibri"/>
        </w:rPr>
        <w:t xml:space="preserve">consumer communication. </w:t>
      </w:r>
      <w:r w:rsidR="004C5E7A">
        <w:rPr>
          <w:rFonts w:ascii="Calibri" w:hAnsi="Calibri" w:cs="Calibri"/>
        </w:rPr>
        <w:t xml:space="preserve">As marketing practices </w:t>
      </w:r>
      <w:r w:rsidR="003673BD">
        <w:rPr>
          <w:rFonts w:ascii="Calibri" w:hAnsi="Calibri" w:cs="Calibri"/>
        </w:rPr>
        <w:t xml:space="preserve">become </w:t>
      </w:r>
      <w:r w:rsidR="004C5505">
        <w:rPr>
          <w:rFonts w:ascii="Calibri" w:hAnsi="Calibri" w:cs="Calibri"/>
        </w:rPr>
        <w:t xml:space="preserve">affected </w:t>
      </w:r>
      <w:r w:rsidR="00113D96">
        <w:rPr>
          <w:rFonts w:ascii="Calibri" w:hAnsi="Calibri" w:cs="Calibri"/>
        </w:rPr>
        <w:t xml:space="preserve">by </w:t>
      </w:r>
      <w:r w:rsidR="000B492B">
        <w:rPr>
          <w:rFonts w:ascii="Calibri" w:hAnsi="Calibri" w:cs="Calibri"/>
        </w:rPr>
        <w:t>automated systems</w:t>
      </w:r>
      <w:r w:rsidR="00E554A4">
        <w:rPr>
          <w:rFonts w:ascii="Calibri" w:hAnsi="Calibri" w:cs="Calibri"/>
        </w:rPr>
        <w:t xml:space="preserve">, </w:t>
      </w:r>
      <w:r w:rsidR="00E65E18">
        <w:rPr>
          <w:rFonts w:ascii="Calibri" w:hAnsi="Calibri" w:cs="Calibri"/>
        </w:rPr>
        <w:t>questions</w:t>
      </w:r>
      <w:r w:rsidR="00EE1F04">
        <w:rPr>
          <w:rFonts w:ascii="Calibri" w:hAnsi="Calibri" w:cs="Calibri"/>
        </w:rPr>
        <w:t xml:space="preserve"> </w:t>
      </w:r>
      <w:r w:rsidR="00057C14">
        <w:rPr>
          <w:rFonts w:ascii="Calibri" w:hAnsi="Calibri" w:cs="Calibri"/>
        </w:rPr>
        <w:t xml:space="preserve">regarding </w:t>
      </w:r>
      <w:r w:rsidR="006746F1">
        <w:rPr>
          <w:rFonts w:ascii="Calibri" w:hAnsi="Calibri" w:cs="Calibri"/>
        </w:rPr>
        <w:t>transparency, privacy</w:t>
      </w:r>
      <w:r w:rsidR="00057C14">
        <w:rPr>
          <w:rFonts w:ascii="Calibri" w:hAnsi="Calibri" w:cs="Calibri"/>
        </w:rPr>
        <w:t xml:space="preserve"> and fairness about equal treatment</w:t>
      </w:r>
      <w:r w:rsidR="00BE6524">
        <w:rPr>
          <w:rFonts w:ascii="Calibri" w:hAnsi="Calibri" w:cs="Calibri"/>
        </w:rPr>
        <w:t xml:space="preserve">, and the legitimacy </w:t>
      </w:r>
      <w:r w:rsidR="005E1B6F">
        <w:rPr>
          <w:rFonts w:ascii="Calibri" w:hAnsi="Calibri" w:cs="Calibri"/>
        </w:rPr>
        <w:t xml:space="preserve">of consumer relationships </w:t>
      </w:r>
      <w:r w:rsidR="00476546">
        <w:rPr>
          <w:rFonts w:ascii="Calibri" w:hAnsi="Calibri" w:cs="Calibri"/>
        </w:rPr>
        <w:t>with large organizations have become increasi</w:t>
      </w:r>
      <w:r w:rsidR="006746F1">
        <w:rPr>
          <w:rFonts w:ascii="Calibri" w:hAnsi="Calibri" w:cs="Calibri"/>
        </w:rPr>
        <w:t>ngly important</w:t>
      </w:r>
      <w:r w:rsidR="79D19322" w:rsidRPr="70FA9948">
        <w:rPr>
          <w:rFonts w:ascii="Calibri" w:hAnsi="Calibri" w:cs="Calibri"/>
        </w:rPr>
        <w:t xml:space="preserve"> (Herman,2022). </w:t>
      </w:r>
      <w:r w:rsidR="006746F1">
        <w:rPr>
          <w:rFonts w:ascii="Calibri" w:hAnsi="Calibri" w:cs="Calibri"/>
        </w:rPr>
        <w:t xml:space="preserve"> </w:t>
      </w:r>
      <w:r w:rsidR="006D1809">
        <w:rPr>
          <w:rFonts w:ascii="Calibri" w:hAnsi="Calibri" w:cs="Calibri"/>
        </w:rPr>
        <w:t xml:space="preserve"> </w:t>
      </w:r>
      <w:r w:rsidR="00BA5AB8">
        <w:rPr>
          <w:rFonts w:ascii="Calibri" w:hAnsi="Calibri" w:cs="Calibri"/>
        </w:rPr>
        <w:t xml:space="preserve"> </w:t>
      </w:r>
      <w:r w:rsidR="0068575F">
        <w:rPr>
          <w:rFonts w:ascii="Calibri" w:hAnsi="Calibri" w:cs="Calibri"/>
        </w:rPr>
        <w:t xml:space="preserve"> </w:t>
      </w:r>
    </w:p>
    <w:p w14:paraId="30509BA1" w14:textId="77777777" w:rsidR="004C1EB4" w:rsidRDefault="004C1EB4">
      <w:pPr>
        <w:rPr>
          <w:rFonts w:ascii="Calibri" w:hAnsi="Calibri" w:cs="Calibri"/>
        </w:rPr>
      </w:pPr>
    </w:p>
    <w:p w14:paraId="2C6305F1" w14:textId="19CDE0CC" w:rsidR="00EB70C6" w:rsidRPr="00AD1BC0" w:rsidRDefault="00EB70C6">
      <w:pPr>
        <w:rPr>
          <w:rFonts w:ascii="Calibri" w:hAnsi="Calibri" w:cs="Calibri"/>
          <w:b/>
          <w:bCs/>
        </w:rPr>
      </w:pPr>
      <w:r w:rsidRPr="00AD1BC0">
        <w:rPr>
          <w:rFonts w:ascii="Calibri" w:hAnsi="Calibri" w:cs="Calibri"/>
          <w:b/>
          <w:bCs/>
        </w:rPr>
        <w:t xml:space="preserve">Transparency and </w:t>
      </w:r>
      <w:r w:rsidR="00AD1BC0" w:rsidRPr="00AD1BC0">
        <w:rPr>
          <w:rFonts w:ascii="Calibri" w:hAnsi="Calibri" w:cs="Calibri"/>
          <w:b/>
          <w:bCs/>
        </w:rPr>
        <w:t>privacy</w:t>
      </w:r>
    </w:p>
    <w:p w14:paraId="2F8E3E5A" w14:textId="41E126B8" w:rsidR="2D46ADCC" w:rsidRDefault="00313DCE">
      <w:pPr>
        <w:rPr>
          <w:rFonts w:ascii="Calibri" w:hAnsi="Calibri" w:cs="Calibri"/>
          <w:color w:val="000000"/>
        </w:rPr>
      </w:pPr>
      <w:r w:rsidRPr="003F2077">
        <w:rPr>
          <w:rFonts w:ascii="Calibri" w:hAnsi="Calibri" w:cs="Calibri"/>
        </w:rPr>
        <w:t xml:space="preserve">One of the main concerns is </w:t>
      </w:r>
      <w:bookmarkStart w:id="0" w:name="_Int_PrK6KcVB"/>
      <w:r w:rsidRPr="003F2077">
        <w:rPr>
          <w:rFonts w:ascii="Calibri" w:hAnsi="Calibri" w:cs="Calibri"/>
        </w:rPr>
        <w:t>a lack</w:t>
      </w:r>
      <w:bookmarkEnd w:id="0"/>
      <w:r w:rsidRPr="003F2077">
        <w:rPr>
          <w:rFonts w:ascii="Calibri" w:hAnsi="Calibri" w:cs="Calibri"/>
        </w:rPr>
        <w:t xml:space="preserve"> of transparency</w:t>
      </w:r>
      <w:r w:rsidR="00330E0D" w:rsidRPr="003F2077">
        <w:rPr>
          <w:rFonts w:ascii="Calibri" w:hAnsi="Calibri" w:cs="Calibri"/>
        </w:rPr>
        <w:t xml:space="preserve">. This is </w:t>
      </w:r>
      <w:r w:rsidR="00827C5C" w:rsidRPr="003F2077">
        <w:rPr>
          <w:rFonts w:ascii="Calibri" w:hAnsi="Calibri" w:cs="Calibri"/>
        </w:rPr>
        <w:t>becau</w:t>
      </w:r>
      <w:r w:rsidR="00597F1C" w:rsidRPr="003F2077">
        <w:rPr>
          <w:rFonts w:ascii="Calibri" w:hAnsi="Calibri" w:cs="Calibri"/>
        </w:rPr>
        <w:t xml:space="preserve">se </w:t>
      </w:r>
      <w:r w:rsidR="00E90DD1" w:rsidRPr="003F2077">
        <w:rPr>
          <w:rFonts w:ascii="Calibri" w:hAnsi="Calibri" w:cs="Calibri"/>
        </w:rPr>
        <w:t>AI systems</w:t>
      </w:r>
      <w:r w:rsidR="19DCAB34" w:rsidRPr="70FA9948">
        <w:rPr>
          <w:rFonts w:ascii="Calibri" w:hAnsi="Calibri" w:cs="Calibri"/>
        </w:rPr>
        <w:t>,</w:t>
      </w:r>
      <w:r w:rsidR="00E90DD1" w:rsidRPr="003F2077">
        <w:rPr>
          <w:rFonts w:ascii="Calibri" w:hAnsi="Calibri" w:cs="Calibri"/>
        </w:rPr>
        <w:t xml:space="preserve"> </w:t>
      </w:r>
      <w:r w:rsidR="00137C51" w:rsidRPr="003F2077">
        <w:rPr>
          <w:rFonts w:ascii="Calibri" w:hAnsi="Calibri" w:cs="Calibri"/>
        </w:rPr>
        <w:t>particularly</w:t>
      </w:r>
      <w:r w:rsidR="001A5564" w:rsidRPr="003F2077">
        <w:rPr>
          <w:rFonts w:ascii="Calibri" w:hAnsi="Calibri" w:cs="Calibri"/>
        </w:rPr>
        <w:t xml:space="preserve"> the ones used by large organizations</w:t>
      </w:r>
      <w:r w:rsidR="275C1C2F" w:rsidRPr="70FA9948">
        <w:rPr>
          <w:rFonts w:ascii="Calibri" w:hAnsi="Calibri" w:cs="Calibri"/>
        </w:rPr>
        <w:t>,</w:t>
      </w:r>
      <w:r w:rsidR="001A5564" w:rsidRPr="003F2077">
        <w:rPr>
          <w:rFonts w:ascii="Calibri" w:hAnsi="Calibri" w:cs="Calibri"/>
        </w:rPr>
        <w:t xml:space="preserve"> </w:t>
      </w:r>
      <w:r w:rsidR="00302048" w:rsidRPr="003F2077">
        <w:rPr>
          <w:rFonts w:ascii="Calibri" w:hAnsi="Calibri" w:cs="Calibri"/>
        </w:rPr>
        <w:t xml:space="preserve">are often </w:t>
      </w:r>
      <w:r w:rsidR="297163B3" w:rsidRPr="70FA9948">
        <w:rPr>
          <w:rFonts w:ascii="Calibri" w:hAnsi="Calibri" w:cs="Calibri"/>
        </w:rPr>
        <w:t>too</w:t>
      </w:r>
      <w:r w:rsidR="17657614" w:rsidRPr="70FA9948">
        <w:rPr>
          <w:rFonts w:ascii="Calibri" w:hAnsi="Calibri" w:cs="Calibri"/>
        </w:rPr>
        <w:t xml:space="preserve"> </w:t>
      </w:r>
      <w:r w:rsidR="002605B5" w:rsidRPr="003F2077">
        <w:rPr>
          <w:rFonts w:ascii="Calibri" w:hAnsi="Calibri" w:cs="Calibri"/>
        </w:rPr>
        <w:t xml:space="preserve">complex. Consumers of large organizations </w:t>
      </w:r>
      <w:r w:rsidR="00ED00FF" w:rsidRPr="003F2077">
        <w:rPr>
          <w:rFonts w:ascii="Calibri" w:hAnsi="Calibri" w:cs="Calibri"/>
        </w:rPr>
        <w:t xml:space="preserve">are often unaware </w:t>
      </w:r>
      <w:r w:rsidR="00A86CB0" w:rsidRPr="003F2077">
        <w:rPr>
          <w:rFonts w:ascii="Calibri" w:hAnsi="Calibri" w:cs="Calibri"/>
        </w:rPr>
        <w:t xml:space="preserve">or completely unable to understand </w:t>
      </w:r>
      <w:r w:rsidR="00887D3C" w:rsidRPr="003F2077">
        <w:rPr>
          <w:rFonts w:ascii="Calibri" w:hAnsi="Calibri" w:cs="Calibri"/>
        </w:rPr>
        <w:t xml:space="preserve">the complex </w:t>
      </w:r>
      <w:r w:rsidR="00FB77C5" w:rsidRPr="003F2077">
        <w:rPr>
          <w:rFonts w:ascii="Calibri" w:hAnsi="Calibri" w:cs="Calibri"/>
        </w:rPr>
        <w:t>AI systems used by large organizations</w:t>
      </w:r>
      <w:r w:rsidR="00FB2A52" w:rsidRPr="003F2077">
        <w:rPr>
          <w:rFonts w:ascii="Calibri" w:hAnsi="Calibri" w:cs="Calibri"/>
        </w:rPr>
        <w:t>. This would lead</w:t>
      </w:r>
      <w:r w:rsidR="27206A34" w:rsidRPr="70FA9948">
        <w:rPr>
          <w:rFonts w:ascii="Calibri" w:hAnsi="Calibri" w:cs="Calibri"/>
        </w:rPr>
        <w:t xml:space="preserve"> to</w:t>
      </w:r>
      <w:r w:rsidR="00FB2A52" w:rsidRPr="003F2077">
        <w:rPr>
          <w:rFonts w:ascii="Calibri" w:hAnsi="Calibri" w:cs="Calibri"/>
        </w:rPr>
        <w:t xml:space="preserve"> distrust and </w:t>
      </w:r>
      <w:r w:rsidR="00DE074A" w:rsidRPr="003F2077">
        <w:rPr>
          <w:rFonts w:ascii="Calibri" w:hAnsi="Calibri" w:cs="Calibri"/>
        </w:rPr>
        <w:t xml:space="preserve">suspicion </w:t>
      </w:r>
      <w:r w:rsidR="00137C51" w:rsidRPr="003F2077">
        <w:rPr>
          <w:rFonts w:ascii="Calibri" w:hAnsi="Calibri" w:cs="Calibri"/>
        </w:rPr>
        <w:t>especially</w:t>
      </w:r>
      <w:r w:rsidR="00DE074A" w:rsidRPr="003F2077">
        <w:rPr>
          <w:rFonts w:ascii="Calibri" w:hAnsi="Calibri" w:cs="Calibri"/>
        </w:rPr>
        <w:t xml:space="preserve"> when marketing messages </w:t>
      </w:r>
      <w:r w:rsidR="00DA2005" w:rsidRPr="003F2077">
        <w:rPr>
          <w:rFonts w:ascii="Calibri" w:hAnsi="Calibri" w:cs="Calibri"/>
        </w:rPr>
        <w:t xml:space="preserve">present </w:t>
      </w:r>
      <w:r w:rsidR="00137C51" w:rsidRPr="003F2077">
        <w:rPr>
          <w:rFonts w:ascii="Calibri" w:hAnsi="Calibri" w:cs="Calibri"/>
        </w:rPr>
        <w:t>themselves</w:t>
      </w:r>
      <w:r w:rsidR="00DA2005" w:rsidRPr="003F2077">
        <w:rPr>
          <w:rFonts w:ascii="Calibri" w:hAnsi="Calibri" w:cs="Calibri"/>
        </w:rPr>
        <w:t xml:space="preserve"> as </w:t>
      </w:r>
      <w:r w:rsidR="00137C51" w:rsidRPr="003F2077">
        <w:rPr>
          <w:rFonts w:ascii="Calibri" w:hAnsi="Calibri" w:cs="Calibri"/>
        </w:rPr>
        <w:t>personalized</w:t>
      </w:r>
      <w:r w:rsidR="006A1548" w:rsidRPr="003F2077">
        <w:rPr>
          <w:rFonts w:ascii="Calibri" w:hAnsi="Calibri" w:cs="Calibri"/>
        </w:rPr>
        <w:t xml:space="preserve"> (Naz, </w:t>
      </w:r>
      <w:r w:rsidR="007D15A0" w:rsidRPr="003F2077">
        <w:rPr>
          <w:rFonts w:ascii="Calibri" w:hAnsi="Calibri" w:cs="Calibri"/>
        </w:rPr>
        <w:t>2025)</w:t>
      </w:r>
      <w:r w:rsidR="00D33148" w:rsidRPr="003F2077">
        <w:rPr>
          <w:rFonts w:ascii="Calibri" w:hAnsi="Calibri" w:cs="Calibri"/>
        </w:rPr>
        <w:t xml:space="preserve">. </w:t>
      </w:r>
      <w:r w:rsidR="003E5A6D" w:rsidRPr="003F2077">
        <w:rPr>
          <w:rFonts w:ascii="Calibri" w:hAnsi="Calibri" w:cs="Calibri"/>
        </w:rPr>
        <w:t xml:space="preserve">Another major concern is privacy. This is because large scale AI harvesting of </w:t>
      </w:r>
      <w:r w:rsidR="00137C51" w:rsidRPr="003F2077">
        <w:rPr>
          <w:rFonts w:ascii="Calibri" w:hAnsi="Calibri" w:cs="Calibri"/>
        </w:rPr>
        <w:t>personal</w:t>
      </w:r>
      <w:r w:rsidR="003E5A6D" w:rsidRPr="003F2077">
        <w:rPr>
          <w:rFonts w:ascii="Calibri" w:hAnsi="Calibri" w:cs="Calibri"/>
        </w:rPr>
        <w:t xml:space="preserve"> data </w:t>
      </w:r>
      <w:r w:rsidR="005A5640" w:rsidRPr="003F2077">
        <w:rPr>
          <w:rFonts w:ascii="Calibri" w:hAnsi="Calibri" w:cs="Calibri"/>
        </w:rPr>
        <w:t xml:space="preserve">by large organizations </w:t>
      </w:r>
      <w:r w:rsidR="00176E74" w:rsidRPr="003F2077">
        <w:rPr>
          <w:rFonts w:ascii="Calibri" w:hAnsi="Calibri" w:cs="Calibri"/>
        </w:rPr>
        <w:t xml:space="preserve">can make consumers uneasy </w:t>
      </w:r>
      <w:r w:rsidR="00EE42F3" w:rsidRPr="003F2077">
        <w:rPr>
          <w:rFonts w:ascii="Calibri" w:hAnsi="Calibri" w:cs="Calibri"/>
        </w:rPr>
        <w:t xml:space="preserve">about how the </w:t>
      </w:r>
      <w:r w:rsidR="00137C51" w:rsidRPr="003F2077">
        <w:rPr>
          <w:rFonts w:ascii="Calibri" w:hAnsi="Calibri" w:cs="Calibri"/>
        </w:rPr>
        <w:t>personal</w:t>
      </w:r>
      <w:r w:rsidR="00EE42F3" w:rsidRPr="003F2077">
        <w:rPr>
          <w:rFonts w:ascii="Calibri" w:hAnsi="Calibri" w:cs="Calibri"/>
        </w:rPr>
        <w:t xml:space="preserve"> information is </w:t>
      </w:r>
      <w:r w:rsidR="00137C51" w:rsidRPr="003F2077">
        <w:rPr>
          <w:rFonts w:ascii="Calibri" w:hAnsi="Calibri" w:cs="Calibri"/>
        </w:rPr>
        <w:t xml:space="preserve">used, </w:t>
      </w:r>
      <w:r w:rsidR="00A47986" w:rsidRPr="003F2077">
        <w:rPr>
          <w:rFonts w:ascii="Calibri" w:hAnsi="Calibri" w:cs="Calibri"/>
        </w:rPr>
        <w:t>stored,</w:t>
      </w:r>
      <w:r w:rsidR="000468D1" w:rsidRPr="003F2077">
        <w:rPr>
          <w:rFonts w:ascii="Calibri" w:hAnsi="Calibri" w:cs="Calibri"/>
        </w:rPr>
        <w:t xml:space="preserve"> or shared</w:t>
      </w:r>
      <w:r w:rsidR="002959CD" w:rsidRPr="003F2077">
        <w:rPr>
          <w:rFonts w:ascii="Calibri" w:hAnsi="Calibri" w:cs="Calibri"/>
        </w:rPr>
        <w:t xml:space="preserve">. Research suggests </w:t>
      </w:r>
      <w:r w:rsidR="362FA6AD" w:rsidRPr="70FA9948">
        <w:rPr>
          <w:rFonts w:ascii="Calibri" w:hAnsi="Calibri" w:cs="Calibri"/>
        </w:rPr>
        <w:t>that</w:t>
      </w:r>
      <w:r w:rsidR="7067B5C2" w:rsidRPr="70FA9948">
        <w:rPr>
          <w:rFonts w:ascii="Calibri" w:hAnsi="Calibri" w:cs="Calibri"/>
        </w:rPr>
        <w:t xml:space="preserve"> the biggest worry </w:t>
      </w:r>
      <w:r w:rsidR="0A56BA8C" w:rsidRPr="70FA9948">
        <w:rPr>
          <w:rFonts w:ascii="Calibri" w:hAnsi="Calibri" w:cs="Calibri"/>
        </w:rPr>
        <w:t xml:space="preserve">of </w:t>
      </w:r>
      <w:r w:rsidR="002959CD" w:rsidRPr="003F2077">
        <w:rPr>
          <w:rFonts w:ascii="Calibri" w:hAnsi="Calibri" w:cs="Calibri"/>
        </w:rPr>
        <w:t xml:space="preserve">consumers </w:t>
      </w:r>
      <w:r w:rsidR="54FED686" w:rsidRPr="70FA9948">
        <w:rPr>
          <w:rFonts w:ascii="Calibri" w:hAnsi="Calibri" w:cs="Calibri"/>
        </w:rPr>
        <w:t>is</w:t>
      </w:r>
      <w:r w:rsidR="002959CD" w:rsidRPr="003F2077">
        <w:rPr>
          <w:rFonts w:ascii="Calibri" w:hAnsi="Calibri" w:cs="Calibri"/>
        </w:rPr>
        <w:t xml:space="preserve"> </w:t>
      </w:r>
      <w:r w:rsidR="00937354" w:rsidRPr="003F2077">
        <w:rPr>
          <w:rFonts w:ascii="Calibri" w:hAnsi="Calibri" w:cs="Calibri"/>
        </w:rPr>
        <w:t xml:space="preserve">data </w:t>
      </w:r>
      <w:r w:rsidR="00137C51" w:rsidRPr="003F2077">
        <w:rPr>
          <w:rFonts w:ascii="Calibri" w:hAnsi="Calibri" w:cs="Calibri"/>
        </w:rPr>
        <w:t>breaches</w:t>
      </w:r>
      <w:r w:rsidR="009876AC" w:rsidRPr="003F2077">
        <w:rPr>
          <w:rFonts w:ascii="Calibri" w:hAnsi="Calibri" w:cs="Calibri"/>
        </w:rPr>
        <w:t xml:space="preserve"> and </w:t>
      </w:r>
      <w:r w:rsidR="009876AC" w:rsidRPr="70FA9948">
        <w:rPr>
          <w:rFonts w:ascii="Calibri" w:hAnsi="Calibri" w:cs="Calibri"/>
          <w:color w:val="000000" w:themeColor="text1"/>
        </w:rPr>
        <w:t>surveillance</w:t>
      </w:r>
      <w:r w:rsidR="00CB0E85" w:rsidRPr="70FA9948">
        <w:rPr>
          <w:rFonts w:ascii="Calibri" w:hAnsi="Calibri" w:cs="Calibri"/>
          <w:color w:val="000000" w:themeColor="text1"/>
        </w:rPr>
        <w:t xml:space="preserve">. Data </w:t>
      </w:r>
      <w:r w:rsidR="00137C51" w:rsidRPr="70FA9948">
        <w:rPr>
          <w:rFonts w:ascii="Calibri" w:hAnsi="Calibri" w:cs="Calibri"/>
          <w:color w:val="000000" w:themeColor="text1"/>
        </w:rPr>
        <w:t>breaches</w:t>
      </w:r>
      <w:r w:rsidR="00CB0E85" w:rsidRPr="70FA9948">
        <w:rPr>
          <w:rFonts w:ascii="Calibri" w:hAnsi="Calibri" w:cs="Calibri"/>
          <w:color w:val="000000" w:themeColor="text1"/>
        </w:rPr>
        <w:t xml:space="preserve"> and surveillance would make </w:t>
      </w:r>
      <w:r w:rsidR="00137C51" w:rsidRPr="70FA9948">
        <w:rPr>
          <w:rFonts w:ascii="Calibri" w:hAnsi="Calibri" w:cs="Calibri"/>
          <w:color w:val="000000" w:themeColor="text1"/>
        </w:rPr>
        <w:t>consumers</w:t>
      </w:r>
      <w:r w:rsidR="00E06171" w:rsidRPr="70FA9948">
        <w:rPr>
          <w:rFonts w:ascii="Calibri" w:hAnsi="Calibri" w:cs="Calibri"/>
          <w:color w:val="000000" w:themeColor="text1"/>
        </w:rPr>
        <w:t xml:space="preserve"> less </w:t>
      </w:r>
      <w:r w:rsidR="00137C51" w:rsidRPr="70FA9948">
        <w:rPr>
          <w:rFonts w:ascii="Calibri" w:hAnsi="Calibri" w:cs="Calibri"/>
          <w:color w:val="000000" w:themeColor="text1"/>
        </w:rPr>
        <w:t>trusting</w:t>
      </w:r>
      <w:r w:rsidR="00E06171" w:rsidRPr="70FA9948">
        <w:rPr>
          <w:rFonts w:ascii="Calibri" w:hAnsi="Calibri" w:cs="Calibri"/>
          <w:color w:val="000000" w:themeColor="text1"/>
        </w:rPr>
        <w:t xml:space="preserve"> of large </w:t>
      </w:r>
      <w:r w:rsidR="00137C51" w:rsidRPr="70FA9948">
        <w:rPr>
          <w:rFonts w:ascii="Calibri" w:hAnsi="Calibri" w:cs="Calibri"/>
          <w:color w:val="000000" w:themeColor="text1"/>
        </w:rPr>
        <w:t>organizations</w:t>
      </w:r>
      <w:r w:rsidR="007D15A0" w:rsidRPr="70FA9948">
        <w:rPr>
          <w:rFonts w:ascii="Calibri" w:hAnsi="Calibri" w:cs="Calibri"/>
          <w:color w:val="000000" w:themeColor="text1"/>
        </w:rPr>
        <w:t xml:space="preserve"> (</w:t>
      </w:r>
      <w:r w:rsidR="00B86A2A" w:rsidRPr="70FA9948">
        <w:rPr>
          <w:rFonts w:ascii="Calibri" w:hAnsi="Calibri" w:cs="Calibri"/>
          <w:color w:val="000000" w:themeColor="text1"/>
        </w:rPr>
        <w:t>Mogaji, 2022).</w:t>
      </w:r>
    </w:p>
    <w:p w14:paraId="47C67EDA" w14:textId="77777777" w:rsidR="00FA3CFC" w:rsidRDefault="00FA3CFC">
      <w:pPr>
        <w:rPr>
          <w:rFonts w:ascii="Calibri" w:hAnsi="Calibri" w:cs="Calibri"/>
          <w:b/>
          <w:bCs/>
          <w:color w:val="000000"/>
        </w:rPr>
      </w:pPr>
    </w:p>
    <w:p w14:paraId="00CE7A15" w14:textId="369798C7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3CF7BB6B" w14:textId="77777777" w:rsidR="002C1FC6" w:rsidRDefault="002C1FC6">
      <w:pPr>
        <w:rPr>
          <w:rFonts w:ascii="Calibri" w:hAnsi="Calibri" w:cs="Calibri"/>
          <w:b/>
          <w:bCs/>
          <w:color w:val="000000"/>
        </w:rPr>
      </w:pPr>
    </w:p>
    <w:p w14:paraId="121C29D3" w14:textId="77777777" w:rsidR="001976AA" w:rsidRDefault="001976AA">
      <w:pPr>
        <w:rPr>
          <w:rFonts w:ascii="Calibri" w:hAnsi="Calibri" w:cs="Calibri"/>
          <w:b/>
          <w:bCs/>
          <w:color w:val="000000"/>
        </w:rPr>
      </w:pPr>
    </w:p>
    <w:p w14:paraId="46DF0002" w14:textId="2BFFDF09" w:rsidR="00AD1BC0" w:rsidRPr="00923397" w:rsidRDefault="00AD1BC0">
      <w:pPr>
        <w:rPr>
          <w:rFonts w:ascii="Calibri" w:hAnsi="Calibri" w:cs="Calibri"/>
          <w:b/>
          <w:bCs/>
          <w:color w:val="000000"/>
        </w:rPr>
      </w:pPr>
      <w:r w:rsidRPr="00923397">
        <w:rPr>
          <w:rFonts w:ascii="Calibri" w:hAnsi="Calibri" w:cs="Calibri"/>
          <w:b/>
          <w:bCs/>
          <w:color w:val="000000"/>
        </w:rPr>
        <w:lastRenderedPageBreak/>
        <w:t xml:space="preserve">Manipulation of behavior and consumer alienation  </w:t>
      </w:r>
    </w:p>
    <w:p w14:paraId="3A34FC43" w14:textId="2925AB16" w:rsidR="00B34DB4" w:rsidRDefault="008E2D8C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Another major concern is </w:t>
      </w:r>
      <w:r w:rsidR="00F95521" w:rsidRPr="70FA9948">
        <w:rPr>
          <w:rFonts w:ascii="Calibri" w:hAnsi="Calibri" w:cs="Calibri"/>
          <w:color w:val="000000" w:themeColor="text1"/>
        </w:rPr>
        <w:t xml:space="preserve">the manipulation of </w:t>
      </w:r>
      <w:r w:rsidR="00137C51" w:rsidRPr="70FA9948">
        <w:rPr>
          <w:rFonts w:ascii="Calibri" w:hAnsi="Calibri" w:cs="Calibri"/>
          <w:color w:val="000000" w:themeColor="text1"/>
        </w:rPr>
        <w:t>behavior</w:t>
      </w:r>
      <w:r w:rsidR="00F95521" w:rsidRPr="70FA9948">
        <w:rPr>
          <w:rFonts w:ascii="Calibri" w:hAnsi="Calibri" w:cs="Calibri"/>
          <w:color w:val="000000" w:themeColor="text1"/>
        </w:rPr>
        <w:t xml:space="preserve">. This is because </w:t>
      </w:r>
      <w:r w:rsidR="005D439F" w:rsidRPr="70FA9948">
        <w:rPr>
          <w:rFonts w:ascii="Calibri" w:hAnsi="Calibri" w:cs="Calibri"/>
          <w:color w:val="000000" w:themeColor="text1"/>
        </w:rPr>
        <w:t xml:space="preserve">AI systems </w:t>
      </w:r>
      <w:r w:rsidR="00961D3D" w:rsidRPr="70FA9948">
        <w:rPr>
          <w:rFonts w:ascii="Calibri" w:hAnsi="Calibri" w:cs="Calibri"/>
          <w:color w:val="000000" w:themeColor="text1"/>
        </w:rPr>
        <w:t>c</w:t>
      </w:r>
      <w:r w:rsidR="00E54AD2" w:rsidRPr="70FA9948">
        <w:rPr>
          <w:rFonts w:ascii="Calibri" w:hAnsi="Calibri" w:cs="Calibri"/>
          <w:color w:val="000000" w:themeColor="text1"/>
        </w:rPr>
        <w:t>ould</w:t>
      </w:r>
      <w:r w:rsidR="00961D3D" w:rsidRPr="70FA9948">
        <w:rPr>
          <w:rFonts w:ascii="Calibri" w:hAnsi="Calibri" w:cs="Calibri"/>
          <w:color w:val="000000" w:themeColor="text1"/>
        </w:rPr>
        <w:t xml:space="preserve"> use </w:t>
      </w:r>
      <w:r w:rsidR="00137C51" w:rsidRPr="70FA9948">
        <w:rPr>
          <w:rFonts w:ascii="Calibri" w:hAnsi="Calibri" w:cs="Calibri"/>
          <w:color w:val="000000" w:themeColor="text1"/>
        </w:rPr>
        <w:t>psychological</w:t>
      </w:r>
      <w:r w:rsidR="00961D3D" w:rsidRPr="70FA9948">
        <w:rPr>
          <w:rFonts w:ascii="Calibri" w:hAnsi="Calibri" w:cs="Calibri"/>
          <w:color w:val="000000" w:themeColor="text1"/>
        </w:rPr>
        <w:t xml:space="preserve"> </w:t>
      </w:r>
      <w:r w:rsidR="00385021" w:rsidRPr="70FA9948">
        <w:rPr>
          <w:rFonts w:ascii="Calibri" w:hAnsi="Calibri" w:cs="Calibri"/>
          <w:color w:val="000000" w:themeColor="text1"/>
        </w:rPr>
        <w:t>profiling and person</w:t>
      </w:r>
      <w:r w:rsidR="00504C46" w:rsidRPr="70FA9948">
        <w:rPr>
          <w:rFonts w:ascii="Calibri" w:hAnsi="Calibri" w:cs="Calibri"/>
          <w:color w:val="000000" w:themeColor="text1"/>
        </w:rPr>
        <w:t>alized</w:t>
      </w:r>
      <w:r w:rsidR="00385021" w:rsidRPr="70FA9948">
        <w:rPr>
          <w:rFonts w:ascii="Calibri" w:hAnsi="Calibri" w:cs="Calibri"/>
          <w:color w:val="000000" w:themeColor="text1"/>
        </w:rPr>
        <w:t xml:space="preserve"> ads</w:t>
      </w:r>
      <w:r w:rsidR="003C2021" w:rsidRPr="70FA9948">
        <w:rPr>
          <w:rFonts w:ascii="Calibri" w:hAnsi="Calibri" w:cs="Calibri"/>
          <w:color w:val="000000" w:themeColor="text1"/>
        </w:rPr>
        <w:t xml:space="preserve"> to influence </w:t>
      </w:r>
      <w:r w:rsidR="5FC5EA76" w:rsidRPr="70FA9948">
        <w:rPr>
          <w:rFonts w:ascii="Calibri" w:hAnsi="Calibri" w:cs="Calibri"/>
          <w:color w:val="000000" w:themeColor="text1"/>
        </w:rPr>
        <w:t>consumers'</w:t>
      </w:r>
      <w:r w:rsidR="003477DB" w:rsidRPr="70FA9948">
        <w:rPr>
          <w:rFonts w:ascii="Calibri" w:hAnsi="Calibri" w:cs="Calibri"/>
          <w:color w:val="000000" w:themeColor="text1"/>
        </w:rPr>
        <w:t xml:space="preserve"> purchasing</w:t>
      </w:r>
      <w:r w:rsidR="1886DAA6" w:rsidRPr="70FA9948">
        <w:rPr>
          <w:rFonts w:ascii="Calibri" w:hAnsi="Calibri" w:cs="Calibri"/>
          <w:color w:val="000000" w:themeColor="text1"/>
        </w:rPr>
        <w:t>,</w:t>
      </w:r>
      <w:r w:rsidR="00D42BDC" w:rsidRPr="70FA9948">
        <w:rPr>
          <w:rFonts w:ascii="Calibri" w:hAnsi="Calibri" w:cs="Calibri"/>
          <w:color w:val="000000" w:themeColor="text1"/>
        </w:rPr>
        <w:t xml:space="preserve"> </w:t>
      </w:r>
      <w:r w:rsidR="00A47986" w:rsidRPr="70FA9948">
        <w:rPr>
          <w:rFonts w:ascii="Calibri" w:hAnsi="Calibri" w:cs="Calibri"/>
          <w:color w:val="000000" w:themeColor="text1"/>
        </w:rPr>
        <w:t>often</w:t>
      </w:r>
      <w:r w:rsidR="00D42BDC" w:rsidRPr="70FA9948">
        <w:rPr>
          <w:rFonts w:ascii="Calibri" w:hAnsi="Calibri" w:cs="Calibri"/>
          <w:color w:val="000000" w:themeColor="text1"/>
        </w:rPr>
        <w:t xml:space="preserve"> in a way </w:t>
      </w:r>
      <w:r w:rsidR="009279F7" w:rsidRPr="70FA9948">
        <w:rPr>
          <w:rFonts w:ascii="Calibri" w:hAnsi="Calibri" w:cs="Calibri"/>
          <w:color w:val="000000" w:themeColor="text1"/>
        </w:rPr>
        <w:t xml:space="preserve">that is not </w:t>
      </w:r>
      <w:r w:rsidR="00F92B21" w:rsidRPr="70FA9948">
        <w:rPr>
          <w:rFonts w:ascii="Calibri" w:hAnsi="Calibri" w:cs="Calibri"/>
          <w:color w:val="000000" w:themeColor="text1"/>
        </w:rPr>
        <w:t xml:space="preserve">in their best </w:t>
      </w:r>
      <w:r w:rsidR="00137C51" w:rsidRPr="70FA9948">
        <w:rPr>
          <w:rFonts w:ascii="Calibri" w:hAnsi="Calibri" w:cs="Calibri"/>
          <w:color w:val="000000" w:themeColor="text1"/>
        </w:rPr>
        <w:t>interests</w:t>
      </w:r>
      <w:r w:rsidR="00F92B21" w:rsidRPr="70FA9948">
        <w:rPr>
          <w:rFonts w:ascii="Calibri" w:hAnsi="Calibri" w:cs="Calibri"/>
          <w:color w:val="000000" w:themeColor="text1"/>
        </w:rPr>
        <w:t xml:space="preserve">. </w:t>
      </w:r>
      <w:r w:rsidR="000B6D93" w:rsidRPr="70FA9948">
        <w:rPr>
          <w:rFonts w:ascii="Calibri" w:hAnsi="Calibri" w:cs="Calibri"/>
          <w:color w:val="000000" w:themeColor="text1"/>
        </w:rPr>
        <w:t xml:space="preserve">This </w:t>
      </w:r>
      <w:r w:rsidR="00137C51" w:rsidRPr="70FA9948">
        <w:rPr>
          <w:rFonts w:ascii="Calibri" w:hAnsi="Calibri" w:cs="Calibri"/>
          <w:color w:val="000000" w:themeColor="text1"/>
        </w:rPr>
        <w:t>manipulation</w:t>
      </w:r>
      <w:r w:rsidR="000B6D93" w:rsidRPr="70FA9948">
        <w:rPr>
          <w:rFonts w:ascii="Calibri" w:hAnsi="Calibri" w:cs="Calibri"/>
          <w:color w:val="000000" w:themeColor="text1"/>
        </w:rPr>
        <w:t xml:space="preserve"> </w:t>
      </w:r>
      <w:r w:rsidR="00321C40" w:rsidRPr="70FA9948">
        <w:rPr>
          <w:rFonts w:ascii="Calibri" w:hAnsi="Calibri" w:cs="Calibri"/>
          <w:color w:val="000000" w:themeColor="text1"/>
        </w:rPr>
        <w:t xml:space="preserve">would make consumers feel </w:t>
      </w:r>
      <w:r w:rsidR="002F4723" w:rsidRPr="70FA9948">
        <w:rPr>
          <w:rFonts w:ascii="Calibri" w:hAnsi="Calibri" w:cs="Calibri"/>
          <w:color w:val="000000" w:themeColor="text1"/>
        </w:rPr>
        <w:t>like they are being taken advantage of</w:t>
      </w:r>
      <w:r w:rsidR="00B86A2A" w:rsidRPr="70FA9948">
        <w:rPr>
          <w:rFonts w:ascii="Calibri" w:hAnsi="Calibri" w:cs="Calibri"/>
          <w:color w:val="000000" w:themeColor="text1"/>
        </w:rPr>
        <w:t xml:space="preserve"> (Barari,</w:t>
      </w:r>
      <w:r w:rsidR="009466C7" w:rsidRPr="70FA9948">
        <w:rPr>
          <w:rFonts w:ascii="Calibri" w:hAnsi="Calibri" w:cs="Calibri"/>
          <w:color w:val="000000" w:themeColor="text1"/>
        </w:rPr>
        <w:t>2024)</w:t>
      </w:r>
      <w:r w:rsidR="002F4723" w:rsidRPr="70FA9948">
        <w:rPr>
          <w:rFonts w:ascii="Calibri" w:hAnsi="Calibri" w:cs="Calibri"/>
          <w:color w:val="000000" w:themeColor="text1"/>
        </w:rPr>
        <w:t xml:space="preserve">. </w:t>
      </w:r>
      <w:r w:rsidR="00153FAA" w:rsidRPr="70FA9948">
        <w:rPr>
          <w:rFonts w:ascii="Calibri" w:hAnsi="Calibri" w:cs="Calibri"/>
          <w:color w:val="000000" w:themeColor="text1"/>
        </w:rPr>
        <w:t>Another main concern</w:t>
      </w:r>
      <w:r w:rsidR="00343C24" w:rsidRPr="70FA9948">
        <w:rPr>
          <w:rFonts w:ascii="Calibri" w:hAnsi="Calibri" w:cs="Calibri"/>
          <w:color w:val="000000" w:themeColor="text1"/>
        </w:rPr>
        <w:t xml:space="preserve"> is</w:t>
      </w:r>
      <w:r w:rsidR="00981469" w:rsidRPr="70FA9948">
        <w:rPr>
          <w:rFonts w:ascii="Calibri" w:hAnsi="Calibri" w:cs="Calibri"/>
          <w:color w:val="000000" w:themeColor="text1"/>
        </w:rPr>
        <w:t xml:space="preserve"> consumer alienation. This is </w:t>
      </w:r>
      <w:r w:rsidR="00D4635C" w:rsidRPr="70FA9948">
        <w:rPr>
          <w:rFonts w:ascii="Calibri" w:hAnsi="Calibri" w:cs="Calibri"/>
          <w:color w:val="000000" w:themeColor="text1"/>
        </w:rPr>
        <w:t xml:space="preserve">because </w:t>
      </w:r>
      <w:r w:rsidR="00B96FC8" w:rsidRPr="70FA9948">
        <w:rPr>
          <w:rFonts w:ascii="Calibri" w:hAnsi="Calibri" w:cs="Calibri"/>
          <w:color w:val="000000" w:themeColor="text1"/>
        </w:rPr>
        <w:t xml:space="preserve">when AI systems </w:t>
      </w:r>
      <w:r w:rsidR="1B6ADDB4" w:rsidRPr="70FA9948">
        <w:rPr>
          <w:rFonts w:ascii="Calibri" w:hAnsi="Calibri" w:cs="Calibri"/>
          <w:color w:val="000000" w:themeColor="text1"/>
        </w:rPr>
        <w:t>replace</w:t>
      </w:r>
      <w:r w:rsidR="002F2CBE" w:rsidRPr="70FA9948">
        <w:rPr>
          <w:rFonts w:ascii="Calibri" w:hAnsi="Calibri" w:cs="Calibri"/>
          <w:color w:val="000000" w:themeColor="text1"/>
        </w:rPr>
        <w:t xml:space="preserve"> human </w:t>
      </w:r>
      <w:r w:rsidR="00574912" w:rsidRPr="70FA9948">
        <w:rPr>
          <w:rFonts w:ascii="Calibri" w:hAnsi="Calibri" w:cs="Calibri"/>
          <w:color w:val="000000" w:themeColor="text1"/>
        </w:rPr>
        <w:t>interaction,</w:t>
      </w:r>
      <w:r w:rsidR="002F2CBE" w:rsidRPr="70FA9948">
        <w:rPr>
          <w:rFonts w:ascii="Calibri" w:hAnsi="Calibri" w:cs="Calibri"/>
          <w:color w:val="000000" w:themeColor="text1"/>
        </w:rPr>
        <w:t xml:space="preserve"> </w:t>
      </w:r>
      <w:r w:rsidR="00901FE3" w:rsidRPr="70FA9948">
        <w:rPr>
          <w:rFonts w:ascii="Calibri" w:hAnsi="Calibri" w:cs="Calibri"/>
          <w:color w:val="000000" w:themeColor="text1"/>
        </w:rPr>
        <w:t xml:space="preserve">consumers often </w:t>
      </w:r>
      <w:r w:rsidR="00AC5BC5" w:rsidRPr="70FA9948">
        <w:rPr>
          <w:rFonts w:ascii="Calibri" w:hAnsi="Calibri" w:cs="Calibri"/>
          <w:color w:val="000000" w:themeColor="text1"/>
        </w:rPr>
        <w:t xml:space="preserve">feel </w:t>
      </w:r>
      <w:r w:rsidR="00BC22BB" w:rsidRPr="70FA9948">
        <w:rPr>
          <w:rFonts w:ascii="Calibri" w:hAnsi="Calibri" w:cs="Calibri"/>
          <w:color w:val="000000" w:themeColor="text1"/>
        </w:rPr>
        <w:t xml:space="preserve">detached and </w:t>
      </w:r>
      <w:r w:rsidR="0068304B" w:rsidRPr="70FA9948">
        <w:rPr>
          <w:rFonts w:ascii="Calibri" w:hAnsi="Calibri" w:cs="Calibri"/>
          <w:color w:val="000000" w:themeColor="text1"/>
        </w:rPr>
        <w:t>undervalued</w:t>
      </w:r>
      <w:r w:rsidR="000D16C8" w:rsidRPr="70FA9948">
        <w:rPr>
          <w:rFonts w:ascii="Calibri" w:hAnsi="Calibri" w:cs="Calibri"/>
          <w:color w:val="000000" w:themeColor="text1"/>
        </w:rPr>
        <w:t xml:space="preserve">. </w:t>
      </w:r>
      <w:r w:rsidR="002B67BC" w:rsidRPr="70FA9948">
        <w:rPr>
          <w:rFonts w:ascii="Calibri" w:hAnsi="Calibri" w:cs="Calibri"/>
          <w:color w:val="000000" w:themeColor="text1"/>
        </w:rPr>
        <w:t>Research suggests t</w:t>
      </w:r>
      <w:r w:rsidR="000D16C8" w:rsidRPr="70FA9948">
        <w:rPr>
          <w:rFonts w:ascii="Calibri" w:hAnsi="Calibri" w:cs="Calibri"/>
          <w:color w:val="000000" w:themeColor="text1"/>
        </w:rPr>
        <w:t xml:space="preserve">his impersonal approach </w:t>
      </w:r>
      <w:r w:rsidR="002B67BC" w:rsidRPr="70FA9948">
        <w:rPr>
          <w:rFonts w:ascii="Calibri" w:hAnsi="Calibri" w:cs="Calibri"/>
          <w:color w:val="000000" w:themeColor="text1"/>
        </w:rPr>
        <w:t xml:space="preserve">could make consumers </w:t>
      </w:r>
      <w:r w:rsidR="6FF5B012" w:rsidRPr="70FA9948">
        <w:rPr>
          <w:rFonts w:ascii="Calibri" w:hAnsi="Calibri" w:cs="Calibri"/>
          <w:color w:val="000000" w:themeColor="text1"/>
        </w:rPr>
        <w:t>feel</w:t>
      </w:r>
      <w:r w:rsidR="00B00E3D" w:rsidRPr="70FA9948">
        <w:rPr>
          <w:rFonts w:ascii="Calibri" w:hAnsi="Calibri" w:cs="Calibri"/>
          <w:color w:val="000000" w:themeColor="text1"/>
        </w:rPr>
        <w:t xml:space="preserve"> estranged and would often lead consumers </w:t>
      </w:r>
      <w:r w:rsidR="29C15496" w:rsidRPr="70FA9948">
        <w:rPr>
          <w:rFonts w:ascii="Calibri" w:hAnsi="Calibri" w:cs="Calibri"/>
          <w:color w:val="000000" w:themeColor="text1"/>
        </w:rPr>
        <w:t>to lose</w:t>
      </w:r>
      <w:r w:rsidR="000D7052" w:rsidRPr="70FA9948">
        <w:rPr>
          <w:rFonts w:ascii="Calibri" w:hAnsi="Calibri" w:cs="Calibri"/>
          <w:color w:val="000000" w:themeColor="text1"/>
        </w:rPr>
        <w:t xml:space="preserve"> trust in any </w:t>
      </w:r>
      <w:r w:rsidR="00651167" w:rsidRPr="70FA9948">
        <w:rPr>
          <w:rFonts w:ascii="Calibri" w:hAnsi="Calibri" w:cs="Calibri"/>
          <w:color w:val="000000" w:themeColor="text1"/>
        </w:rPr>
        <w:t xml:space="preserve">organization. Another major concern is </w:t>
      </w:r>
      <w:r w:rsidR="00EB1E0C" w:rsidRPr="70FA9948">
        <w:rPr>
          <w:rFonts w:ascii="Calibri" w:hAnsi="Calibri" w:cs="Calibri"/>
          <w:color w:val="000000" w:themeColor="text1"/>
        </w:rPr>
        <w:t>algorithmic</w:t>
      </w:r>
      <w:r w:rsidR="00513343" w:rsidRPr="70FA9948">
        <w:rPr>
          <w:rFonts w:ascii="Calibri" w:hAnsi="Calibri" w:cs="Calibri"/>
          <w:color w:val="000000" w:themeColor="text1"/>
        </w:rPr>
        <w:t xml:space="preserve"> bias</w:t>
      </w:r>
      <w:r w:rsidR="00EB1E0C" w:rsidRPr="70FA9948">
        <w:rPr>
          <w:rFonts w:ascii="Calibri" w:hAnsi="Calibri" w:cs="Calibri"/>
          <w:color w:val="000000" w:themeColor="text1"/>
        </w:rPr>
        <w:t xml:space="preserve"> and ethics. This is because </w:t>
      </w:r>
      <w:r w:rsidR="00193CF6" w:rsidRPr="70FA9948">
        <w:rPr>
          <w:rFonts w:ascii="Calibri" w:hAnsi="Calibri" w:cs="Calibri"/>
          <w:color w:val="000000" w:themeColor="text1"/>
        </w:rPr>
        <w:t xml:space="preserve">research suggests bias </w:t>
      </w:r>
      <w:r w:rsidR="779DA4ED" w:rsidRPr="70FA9948">
        <w:rPr>
          <w:rFonts w:ascii="Calibri" w:hAnsi="Calibri" w:cs="Calibri"/>
          <w:color w:val="000000" w:themeColor="text1"/>
        </w:rPr>
        <w:t>arise</w:t>
      </w:r>
      <w:r w:rsidR="00C51DEB" w:rsidRPr="70FA9948">
        <w:rPr>
          <w:rFonts w:ascii="Calibri" w:hAnsi="Calibri" w:cs="Calibri"/>
          <w:color w:val="000000" w:themeColor="text1"/>
        </w:rPr>
        <w:t xml:space="preserve"> when AI systems </w:t>
      </w:r>
      <w:r w:rsidR="00C219B7" w:rsidRPr="70FA9948">
        <w:rPr>
          <w:rFonts w:ascii="Calibri" w:hAnsi="Calibri" w:cs="Calibri"/>
          <w:color w:val="000000" w:themeColor="text1"/>
        </w:rPr>
        <w:t xml:space="preserve">make choices </w:t>
      </w:r>
      <w:r w:rsidR="002A6988" w:rsidRPr="70FA9948">
        <w:rPr>
          <w:rFonts w:ascii="Calibri" w:hAnsi="Calibri" w:cs="Calibri"/>
          <w:color w:val="000000" w:themeColor="text1"/>
        </w:rPr>
        <w:t xml:space="preserve">based on </w:t>
      </w:r>
      <w:r w:rsidR="00F713EC" w:rsidRPr="70FA9948">
        <w:rPr>
          <w:rFonts w:ascii="Calibri" w:hAnsi="Calibri" w:cs="Calibri"/>
          <w:color w:val="000000" w:themeColor="text1"/>
        </w:rPr>
        <w:t xml:space="preserve">data or information that mirrors existing </w:t>
      </w:r>
      <w:r w:rsidR="00F77907" w:rsidRPr="70FA9948">
        <w:rPr>
          <w:rFonts w:ascii="Calibri" w:hAnsi="Calibri" w:cs="Calibri"/>
          <w:color w:val="000000" w:themeColor="text1"/>
        </w:rPr>
        <w:t xml:space="preserve">prejudices or unfair </w:t>
      </w:r>
      <w:r w:rsidR="006A16AF" w:rsidRPr="70FA9948">
        <w:rPr>
          <w:rFonts w:ascii="Calibri" w:hAnsi="Calibri" w:cs="Calibri"/>
          <w:color w:val="000000" w:themeColor="text1"/>
        </w:rPr>
        <w:t>stereotypes.</w:t>
      </w:r>
      <w:r w:rsidR="00F77907" w:rsidRPr="70FA9948">
        <w:rPr>
          <w:rFonts w:ascii="Calibri" w:hAnsi="Calibri" w:cs="Calibri"/>
          <w:color w:val="000000" w:themeColor="text1"/>
        </w:rPr>
        <w:t xml:space="preserve"> </w:t>
      </w:r>
      <w:r w:rsidR="001F2982" w:rsidRPr="70FA9948">
        <w:rPr>
          <w:rFonts w:ascii="Calibri" w:hAnsi="Calibri" w:cs="Calibri"/>
          <w:color w:val="000000" w:themeColor="text1"/>
        </w:rPr>
        <w:t>This</w:t>
      </w:r>
      <w:r w:rsidR="004D33B2" w:rsidRPr="70FA9948">
        <w:rPr>
          <w:rFonts w:ascii="Calibri" w:hAnsi="Calibri" w:cs="Calibri"/>
          <w:color w:val="000000" w:themeColor="text1"/>
        </w:rPr>
        <w:t xml:space="preserve"> can lead to unfair or discriminatory outcomes </w:t>
      </w:r>
      <w:r w:rsidR="002F07DB" w:rsidRPr="70FA9948">
        <w:rPr>
          <w:rFonts w:ascii="Calibri" w:hAnsi="Calibri" w:cs="Calibri"/>
          <w:color w:val="000000" w:themeColor="text1"/>
        </w:rPr>
        <w:t xml:space="preserve">in marketing such as </w:t>
      </w:r>
      <w:r w:rsidR="006A1548" w:rsidRPr="70FA9948">
        <w:rPr>
          <w:rFonts w:ascii="Calibri" w:hAnsi="Calibri" w:cs="Calibri"/>
          <w:color w:val="000000" w:themeColor="text1"/>
        </w:rPr>
        <w:t>targeting or excluding certain minority groups</w:t>
      </w:r>
      <w:r w:rsidR="009466C7" w:rsidRPr="70FA9948">
        <w:rPr>
          <w:rFonts w:ascii="Calibri" w:hAnsi="Calibri" w:cs="Calibri"/>
          <w:color w:val="000000" w:themeColor="text1"/>
        </w:rPr>
        <w:t xml:space="preserve"> (Pe</w:t>
      </w:r>
      <w:r w:rsidR="00113829" w:rsidRPr="70FA9948">
        <w:rPr>
          <w:rFonts w:ascii="Calibri" w:hAnsi="Calibri" w:cs="Calibri"/>
          <w:color w:val="000000" w:themeColor="text1"/>
        </w:rPr>
        <w:t>ltier,2024).</w:t>
      </w:r>
    </w:p>
    <w:p w14:paraId="2B8101CD" w14:textId="77777777" w:rsidR="00B34DB4" w:rsidRDefault="00B34DB4">
      <w:pPr>
        <w:rPr>
          <w:rFonts w:ascii="Calibri" w:hAnsi="Calibri" w:cs="Calibri"/>
          <w:color w:val="000000"/>
        </w:rPr>
      </w:pPr>
    </w:p>
    <w:p w14:paraId="4AC9F140" w14:textId="7814B919" w:rsidR="00294BCC" w:rsidRPr="00B34DB4" w:rsidRDefault="00B21690">
      <w:pPr>
        <w:rPr>
          <w:rFonts w:ascii="Calibri" w:hAnsi="Calibri" w:cs="Calibri"/>
          <w:color w:val="000000"/>
        </w:rPr>
      </w:pPr>
      <w:r w:rsidRPr="00EB17A1">
        <w:rPr>
          <w:rFonts w:ascii="Calibri" w:hAnsi="Calibri" w:cs="Calibri"/>
          <w:b/>
          <w:bCs/>
          <w:color w:val="000000" w:themeColor="text1"/>
        </w:rPr>
        <w:t>Illegitimate</w:t>
      </w:r>
      <w:r w:rsidR="00EB17A1" w:rsidRPr="00EB17A1">
        <w:rPr>
          <w:rFonts w:ascii="Calibri" w:hAnsi="Calibri" w:cs="Calibri"/>
          <w:b/>
          <w:bCs/>
          <w:color w:val="000000" w:themeColor="text1"/>
        </w:rPr>
        <w:t xml:space="preserve"> relationships of data and poor data </w:t>
      </w:r>
      <w:r w:rsidR="00B35D5C">
        <w:rPr>
          <w:rFonts w:ascii="Calibri" w:hAnsi="Calibri" w:cs="Calibri"/>
          <w:b/>
          <w:bCs/>
          <w:color w:val="000000" w:themeColor="text1"/>
        </w:rPr>
        <w:t xml:space="preserve">quality </w:t>
      </w:r>
    </w:p>
    <w:p w14:paraId="56C691C2" w14:textId="7FD4DE70" w:rsidR="00B45193" w:rsidRPr="003F2077" w:rsidRDefault="00B10425">
      <w:pPr>
        <w:rPr>
          <w:rFonts w:ascii="Calibri" w:hAnsi="Calibri" w:cs="Calibri"/>
          <w:color w:val="000000"/>
        </w:rPr>
      </w:pPr>
      <w:r w:rsidRPr="003F2077">
        <w:rPr>
          <w:rFonts w:ascii="Calibri" w:hAnsi="Calibri" w:cs="Calibri"/>
          <w:color w:val="000000" w:themeColor="text1"/>
        </w:rPr>
        <w:t>Another major concern</w:t>
      </w:r>
      <w:r w:rsidR="002E787A" w:rsidRPr="003F2077">
        <w:rPr>
          <w:rFonts w:ascii="Calibri" w:hAnsi="Calibri" w:cs="Calibri"/>
          <w:color w:val="000000" w:themeColor="text1"/>
        </w:rPr>
        <w:t xml:space="preserve"> is </w:t>
      </w:r>
      <w:r w:rsidR="00CA7F90" w:rsidRPr="003F2077">
        <w:rPr>
          <w:rFonts w:ascii="Calibri" w:hAnsi="Calibri" w:cs="Calibri"/>
          <w:color w:val="000000" w:themeColor="text1"/>
        </w:rPr>
        <w:t>illegitimate</w:t>
      </w:r>
      <w:r w:rsidR="00FA4E8E" w:rsidRPr="003F2077">
        <w:rPr>
          <w:rFonts w:ascii="Calibri" w:hAnsi="Calibri" w:cs="Calibri"/>
          <w:color w:val="000000" w:themeColor="text1"/>
        </w:rPr>
        <w:t xml:space="preserve"> relationship</w:t>
      </w:r>
      <w:r w:rsidR="00CA7F90" w:rsidRPr="003F2077">
        <w:rPr>
          <w:rFonts w:ascii="Calibri" w:hAnsi="Calibri" w:cs="Calibri"/>
          <w:color w:val="000000" w:themeColor="text1"/>
        </w:rPr>
        <w:t xml:space="preserve">s </w:t>
      </w:r>
      <w:r w:rsidR="3F961641" w:rsidRPr="70FA9948">
        <w:rPr>
          <w:rFonts w:ascii="Calibri" w:hAnsi="Calibri" w:cs="Calibri"/>
          <w:color w:val="000000" w:themeColor="text1"/>
        </w:rPr>
        <w:t>with</w:t>
      </w:r>
      <w:r w:rsidR="00CA7F90" w:rsidRPr="003F2077">
        <w:rPr>
          <w:rFonts w:ascii="Calibri" w:hAnsi="Calibri" w:cs="Calibri"/>
          <w:color w:val="000000" w:themeColor="text1"/>
        </w:rPr>
        <w:t xml:space="preserve"> data. This is because </w:t>
      </w:r>
      <w:r w:rsidR="001C4661" w:rsidRPr="003F2077">
        <w:rPr>
          <w:rFonts w:ascii="Calibri" w:hAnsi="Calibri" w:cs="Calibri"/>
          <w:color w:val="000000" w:themeColor="text1"/>
        </w:rPr>
        <w:t xml:space="preserve">AI may </w:t>
      </w:r>
      <w:r w:rsidR="00386A88" w:rsidRPr="003F2077">
        <w:rPr>
          <w:rFonts w:ascii="Calibri" w:hAnsi="Calibri" w:cs="Calibri"/>
          <w:color w:val="000000" w:themeColor="text1"/>
        </w:rPr>
        <w:t>receive misleading</w:t>
      </w:r>
      <w:r w:rsidR="007342D0" w:rsidRPr="003F2077">
        <w:rPr>
          <w:rFonts w:ascii="Calibri" w:hAnsi="Calibri" w:cs="Calibri"/>
          <w:color w:val="000000" w:themeColor="text1"/>
        </w:rPr>
        <w:t xml:space="preserve"> or false </w:t>
      </w:r>
      <w:r w:rsidR="005031BC" w:rsidRPr="003F2077">
        <w:rPr>
          <w:rFonts w:ascii="Calibri" w:hAnsi="Calibri" w:cs="Calibri"/>
          <w:color w:val="000000" w:themeColor="text1"/>
        </w:rPr>
        <w:t>data in big data sets</w:t>
      </w:r>
      <w:r w:rsidR="003300C1" w:rsidRPr="003F2077">
        <w:rPr>
          <w:rFonts w:ascii="Calibri" w:hAnsi="Calibri" w:cs="Calibri"/>
          <w:color w:val="000000" w:themeColor="text1"/>
        </w:rPr>
        <w:t xml:space="preserve"> harvested by large organizations such as Microsoft or google.</w:t>
      </w:r>
      <w:r w:rsidR="00A224F6" w:rsidRPr="003F2077">
        <w:rPr>
          <w:rFonts w:ascii="Calibri" w:hAnsi="Calibri" w:cs="Calibri"/>
          <w:color w:val="000000" w:themeColor="text1"/>
        </w:rPr>
        <w:t xml:space="preserve"> </w:t>
      </w:r>
      <w:r w:rsidR="00D236EF" w:rsidRPr="003F2077">
        <w:rPr>
          <w:rFonts w:ascii="Calibri" w:hAnsi="Calibri" w:cs="Calibri"/>
          <w:color w:val="000000" w:themeColor="text1"/>
        </w:rPr>
        <w:t xml:space="preserve">This </w:t>
      </w:r>
      <w:r w:rsidR="00BD46C8" w:rsidRPr="003F2077">
        <w:rPr>
          <w:rFonts w:ascii="Calibri" w:hAnsi="Calibri" w:cs="Calibri"/>
          <w:color w:val="000000" w:themeColor="text1"/>
        </w:rPr>
        <w:t>could lead</w:t>
      </w:r>
      <w:r w:rsidR="00D236EF" w:rsidRPr="003F2077">
        <w:rPr>
          <w:rFonts w:ascii="Calibri" w:hAnsi="Calibri" w:cs="Calibri"/>
          <w:color w:val="000000" w:themeColor="text1"/>
        </w:rPr>
        <w:t xml:space="preserve"> to </w:t>
      </w:r>
      <w:r w:rsidR="00D77218" w:rsidRPr="003F2077">
        <w:rPr>
          <w:rFonts w:ascii="Calibri" w:hAnsi="Calibri" w:cs="Calibri"/>
          <w:color w:val="000000" w:themeColor="text1"/>
        </w:rPr>
        <w:t>any organizations</w:t>
      </w:r>
      <w:r w:rsidR="0A313FF9" w:rsidRPr="70FA9948">
        <w:rPr>
          <w:rFonts w:ascii="Calibri" w:hAnsi="Calibri" w:cs="Calibri"/>
          <w:color w:val="000000" w:themeColor="text1"/>
        </w:rPr>
        <w:t>,</w:t>
      </w:r>
      <w:r w:rsidR="00D77218" w:rsidRPr="003F2077">
        <w:rPr>
          <w:rFonts w:ascii="Calibri" w:hAnsi="Calibri" w:cs="Calibri"/>
          <w:color w:val="000000" w:themeColor="text1"/>
        </w:rPr>
        <w:t xml:space="preserve"> </w:t>
      </w:r>
      <w:r w:rsidR="00FF57C0" w:rsidRPr="003F2077">
        <w:rPr>
          <w:rFonts w:ascii="Calibri" w:hAnsi="Calibri" w:cs="Calibri"/>
          <w:color w:val="000000" w:themeColor="text1"/>
        </w:rPr>
        <w:t>especially large organizations</w:t>
      </w:r>
      <w:r w:rsidR="2458AD1D" w:rsidRPr="70FA9948">
        <w:rPr>
          <w:rFonts w:ascii="Calibri" w:hAnsi="Calibri" w:cs="Calibri"/>
          <w:color w:val="000000" w:themeColor="text1"/>
        </w:rPr>
        <w:t>,</w:t>
      </w:r>
      <w:r w:rsidR="00FF57C0" w:rsidRPr="003F2077">
        <w:rPr>
          <w:rFonts w:ascii="Calibri" w:hAnsi="Calibri" w:cs="Calibri"/>
          <w:color w:val="000000" w:themeColor="text1"/>
        </w:rPr>
        <w:t xml:space="preserve"> </w:t>
      </w:r>
      <w:r w:rsidR="00737FBE" w:rsidRPr="003F2077">
        <w:rPr>
          <w:rFonts w:ascii="Calibri" w:hAnsi="Calibri" w:cs="Calibri"/>
          <w:color w:val="000000" w:themeColor="text1"/>
        </w:rPr>
        <w:t xml:space="preserve">to </w:t>
      </w:r>
      <w:r w:rsidR="005B4A23" w:rsidRPr="003F2077">
        <w:rPr>
          <w:rFonts w:ascii="Calibri" w:hAnsi="Calibri" w:cs="Calibri"/>
          <w:color w:val="000000" w:themeColor="text1"/>
        </w:rPr>
        <w:t xml:space="preserve">perform marketing actions that feel irrelevant or </w:t>
      </w:r>
      <w:r w:rsidR="00E15916" w:rsidRPr="003F2077">
        <w:rPr>
          <w:rFonts w:ascii="Calibri" w:hAnsi="Calibri" w:cs="Calibri"/>
          <w:color w:val="000000" w:themeColor="text1"/>
        </w:rPr>
        <w:t>outdated</w:t>
      </w:r>
      <w:r w:rsidR="005B4A23" w:rsidRPr="003F2077">
        <w:rPr>
          <w:rFonts w:ascii="Calibri" w:hAnsi="Calibri" w:cs="Calibri"/>
          <w:color w:val="000000" w:themeColor="text1"/>
        </w:rPr>
        <w:t xml:space="preserve"> </w:t>
      </w:r>
      <w:r w:rsidR="00371A55" w:rsidRPr="003F2077">
        <w:rPr>
          <w:rFonts w:ascii="Calibri" w:hAnsi="Calibri" w:cs="Calibri"/>
          <w:color w:val="000000" w:themeColor="text1"/>
        </w:rPr>
        <w:t xml:space="preserve">to </w:t>
      </w:r>
      <w:r w:rsidR="00F541ED" w:rsidRPr="003F2077">
        <w:rPr>
          <w:rFonts w:ascii="Calibri" w:hAnsi="Calibri" w:cs="Calibri"/>
          <w:color w:val="000000" w:themeColor="text1"/>
        </w:rPr>
        <w:t xml:space="preserve">consumers. This would </w:t>
      </w:r>
      <w:r w:rsidR="00E80112" w:rsidRPr="003F2077">
        <w:rPr>
          <w:rFonts w:ascii="Calibri" w:hAnsi="Calibri" w:cs="Calibri"/>
          <w:color w:val="000000" w:themeColor="text1"/>
        </w:rPr>
        <w:t xml:space="preserve">inevitably </w:t>
      </w:r>
      <w:r w:rsidR="00BD46C8" w:rsidRPr="003F2077">
        <w:rPr>
          <w:rFonts w:ascii="Calibri" w:hAnsi="Calibri" w:cs="Calibri"/>
          <w:color w:val="000000" w:themeColor="text1"/>
        </w:rPr>
        <w:t>lead</w:t>
      </w:r>
      <w:r w:rsidR="00E80112" w:rsidRPr="003F2077">
        <w:rPr>
          <w:rFonts w:ascii="Calibri" w:hAnsi="Calibri" w:cs="Calibri"/>
          <w:color w:val="000000" w:themeColor="text1"/>
        </w:rPr>
        <w:t xml:space="preserve"> to consumers</w:t>
      </w:r>
      <w:r w:rsidR="009B5BB7" w:rsidRPr="003F2077">
        <w:rPr>
          <w:rFonts w:ascii="Calibri" w:hAnsi="Calibri" w:cs="Calibri"/>
          <w:color w:val="000000" w:themeColor="text1"/>
        </w:rPr>
        <w:t xml:space="preserve"> losing</w:t>
      </w:r>
      <w:r w:rsidR="00E80112" w:rsidRPr="003F2077">
        <w:rPr>
          <w:rFonts w:ascii="Calibri" w:hAnsi="Calibri" w:cs="Calibri"/>
          <w:color w:val="000000" w:themeColor="text1"/>
        </w:rPr>
        <w:t xml:space="preserve"> trust</w:t>
      </w:r>
      <w:r w:rsidR="000C5339" w:rsidRPr="003F2077">
        <w:rPr>
          <w:rFonts w:ascii="Calibri" w:hAnsi="Calibri" w:cs="Calibri"/>
          <w:color w:val="000000" w:themeColor="text1"/>
        </w:rPr>
        <w:t xml:space="preserve"> in organizations especially if consumers </w:t>
      </w:r>
      <w:r w:rsidR="003B2EB2" w:rsidRPr="003F2077">
        <w:rPr>
          <w:rFonts w:ascii="Calibri" w:hAnsi="Calibri" w:cs="Calibri"/>
          <w:color w:val="000000" w:themeColor="text1"/>
        </w:rPr>
        <w:t xml:space="preserve">could detect that large organizations </w:t>
      </w:r>
      <w:r w:rsidR="0004386E" w:rsidRPr="003F2077">
        <w:rPr>
          <w:rFonts w:ascii="Calibri" w:hAnsi="Calibri" w:cs="Calibri"/>
          <w:color w:val="000000" w:themeColor="text1"/>
        </w:rPr>
        <w:t xml:space="preserve">are making marketing decisions based on </w:t>
      </w:r>
      <w:r w:rsidR="00054F23" w:rsidRPr="003F2077">
        <w:rPr>
          <w:rFonts w:ascii="Calibri" w:hAnsi="Calibri" w:cs="Calibri"/>
          <w:color w:val="000000" w:themeColor="text1"/>
        </w:rPr>
        <w:t xml:space="preserve">false </w:t>
      </w:r>
      <w:r w:rsidR="32E89D08" w:rsidRPr="70FA9948">
        <w:rPr>
          <w:rFonts w:ascii="Calibri" w:hAnsi="Calibri" w:cs="Calibri"/>
          <w:color w:val="000000" w:themeColor="text1"/>
        </w:rPr>
        <w:t>data</w:t>
      </w:r>
      <w:r w:rsidR="00DD3712" w:rsidRPr="003F2077">
        <w:rPr>
          <w:rFonts w:ascii="Calibri" w:hAnsi="Calibri" w:cs="Calibri"/>
          <w:color w:val="000000" w:themeColor="text1"/>
        </w:rPr>
        <w:t xml:space="preserve"> (De </w:t>
      </w:r>
      <w:r w:rsidR="00E15916" w:rsidRPr="003F2077">
        <w:rPr>
          <w:rFonts w:ascii="Calibri" w:hAnsi="Calibri" w:cs="Calibri"/>
          <w:color w:val="000000" w:themeColor="text1"/>
        </w:rPr>
        <w:t>bruyn,</w:t>
      </w:r>
      <w:r w:rsidR="00DD3712" w:rsidRPr="003F2077">
        <w:rPr>
          <w:rFonts w:ascii="Calibri" w:hAnsi="Calibri" w:cs="Calibri"/>
          <w:color w:val="000000" w:themeColor="text1"/>
        </w:rPr>
        <w:t xml:space="preserve"> </w:t>
      </w:r>
      <w:r w:rsidR="00BA5532" w:rsidRPr="003F2077">
        <w:rPr>
          <w:rFonts w:ascii="Calibri" w:hAnsi="Calibri" w:cs="Calibri"/>
          <w:color w:val="000000" w:themeColor="text1"/>
        </w:rPr>
        <w:t xml:space="preserve">2020). </w:t>
      </w:r>
      <w:r w:rsidR="00054F23" w:rsidRPr="003F2077">
        <w:rPr>
          <w:rFonts w:ascii="Calibri" w:hAnsi="Calibri" w:cs="Calibri"/>
          <w:color w:val="000000" w:themeColor="text1"/>
        </w:rPr>
        <w:t xml:space="preserve"> </w:t>
      </w:r>
      <w:r w:rsidR="008D700B" w:rsidRPr="003F2077">
        <w:rPr>
          <w:rFonts w:ascii="Calibri" w:hAnsi="Calibri" w:cs="Calibri"/>
          <w:color w:val="000000" w:themeColor="text1"/>
        </w:rPr>
        <w:t>Another major concern</w:t>
      </w:r>
      <w:r w:rsidR="0050398A" w:rsidRPr="003F2077">
        <w:rPr>
          <w:rFonts w:ascii="Calibri" w:hAnsi="Calibri" w:cs="Calibri"/>
          <w:color w:val="000000" w:themeColor="text1"/>
        </w:rPr>
        <w:t xml:space="preserve"> is</w:t>
      </w:r>
      <w:r w:rsidR="009D2E76" w:rsidRPr="003F2077">
        <w:rPr>
          <w:rFonts w:ascii="Calibri" w:hAnsi="Calibri" w:cs="Calibri"/>
          <w:color w:val="000000" w:themeColor="text1"/>
        </w:rPr>
        <w:t xml:space="preserve"> </w:t>
      </w:r>
      <w:r w:rsidR="00F75934" w:rsidRPr="003F2077">
        <w:rPr>
          <w:rFonts w:ascii="Calibri" w:hAnsi="Calibri" w:cs="Calibri"/>
          <w:color w:val="000000" w:themeColor="text1"/>
        </w:rPr>
        <w:t xml:space="preserve">poor data </w:t>
      </w:r>
      <w:r w:rsidR="00B35D5C">
        <w:rPr>
          <w:rFonts w:ascii="Calibri" w:hAnsi="Calibri" w:cs="Calibri"/>
          <w:color w:val="000000" w:themeColor="text1"/>
        </w:rPr>
        <w:t>quality</w:t>
      </w:r>
      <w:r w:rsidR="00F75934" w:rsidRPr="003F2077">
        <w:rPr>
          <w:rFonts w:ascii="Calibri" w:hAnsi="Calibri" w:cs="Calibri"/>
          <w:color w:val="000000" w:themeColor="text1"/>
        </w:rPr>
        <w:t xml:space="preserve">. This is because </w:t>
      </w:r>
      <w:r w:rsidR="00CC7BB0" w:rsidRPr="003F2077">
        <w:rPr>
          <w:rFonts w:ascii="Calibri" w:hAnsi="Calibri" w:cs="Calibri"/>
          <w:color w:val="000000" w:themeColor="text1"/>
        </w:rPr>
        <w:t xml:space="preserve">if the data sets </w:t>
      </w:r>
      <w:r w:rsidR="00A94803" w:rsidRPr="003F2077">
        <w:rPr>
          <w:rFonts w:ascii="Calibri" w:hAnsi="Calibri" w:cs="Calibri"/>
          <w:color w:val="000000" w:themeColor="text1"/>
        </w:rPr>
        <w:t xml:space="preserve">harvested by large organizations </w:t>
      </w:r>
      <w:r w:rsidR="42413BCB" w:rsidRPr="003F2077">
        <w:rPr>
          <w:rFonts w:ascii="Calibri" w:hAnsi="Calibri" w:cs="Calibri"/>
          <w:color w:val="000000" w:themeColor="text1"/>
        </w:rPr>
        <w:t xml:space="preserve">could </w:t>
      </w:r>
      <w:r w:rsidR="00386A88" w:rsidRPr="003F2077">
        <w:rPr>
          <w:rFonts w:ascii="Calibri" w:hAnsi="Calibri" w:cs="Calibri"/>
          <w:color w:val="000000" w:themeColor="text1"/>
        </w:rPr>
        <w:t xml:space="preserve">be </w:t>
      </w:r>
      <w:r w:rsidR="00047E6A" w:rsidRPr="003F2077">
        <w:rPr>
          <w:rFonts w:ascii="Calibri" w:hAnsi="Calibri" w:cs="Calibri"/>
          <w:color w:val="000000" w:themeColor="text1"/>
        </w:rPr>
        <w:t xml:space="preserve">poorly </w:t>
      </w:r>
      <w:r w:rsidR="00640C7F" w:rsidRPr="003F2077">
        <w:rPr>
          <w:rFonts w:ascii="Calibri" w:hAnsi="Calibri" w:cs="Calibri"/>
          <w:color w:val="000000" w:themeColor="text1"/>
        </w:rPr>
        <w:t>organized</w:t>
      </w:r>
      <w:r w:rsidR="4D367695" w:rsidRPr="0D842524">
        <w:rPr>
          <w:rFonts w:ascii="Calibri" w:hAnsi="Calibri" w:cs="Calibri"/>
          <w:color w:val="000000" w:themeColor="text1"/>
        </w:rPr>
        <w:t>,</w:t>
      </w:r>
      <w:r w:rsidR="00047E6A" w:rsidRPr="003F2077">
        <w:rPr>
          <w:rFonts w:ascii="Calibri" w:hAnsi="Calibri" w:cs="Calibri"/>
          <w:color w:val="000000" w:themeColor="text1"/>
        </w:rPr>
        <w:t xml:space="preserve"> </w:t>
      </w:r>
      <w:r w:rsidR="00640C7F" w:rsidRPr="003F2077">
        <w:rPr>
          <w:rFonts w:ascii="Calibri" w:hAnsi="Calibri" w:cs="Calibri"/>
          <w:color w:val="000000" w:themeColor="text1"/>
        </w:rPr>
        <w:t xml:space="preserve">marketing messages may </w:t>
      </w:r>
      <w:r w:rsidR="00386A88" w:rsidRPr="003F2077">
        <w:rPr>
          <w:rFonts w:ascii="Calibri" w:hAnsi="Calibri" w:cs="Calibri"/>
          <w:color w:val="000000" w:themeColor="text1"/>
        </w:rPr>
        <w:t>be unclear</w:t>
      </w:r>
      <w:r w:rsidR="000C246F" w:rsidRPr="003F2077">
        <w:rPr>
          <w:rFonts w:ascii="Calibri" w:hAnsi="Calibri" w:cs="Calibri"/>
          <w:color w:val="000000" w:themeColor="text1"/>
        </w:rPr>
        <w:t>. This would harm consumer trust since</w:t>
      </w:r>
      <w:r w:rsidR="00AC1599" w:rsidRPr="003F2077">
        <w:rPr>
          <w:rFonts w:ascii="Calibri" w:hAnsi="Calibri" w:cs="Calibri"/>
          <w:color w:val="000000" w:themeColor="text1"/>
        </w:rPr>
        <w:t xml:space="preserve"> they may feel </w:t>
      </w:r>
      <w:r w:rsidR="00324329" w:rsidRPr="003F2077">
        <w:rPr>
          <w:rFonts w:ascii="Calibri" w:hAnsi="Calibri" w:cs="Calibri"/>
          <w:color w:val="000000" w:themeColor="text1"/>
        </w:rPr>
        <w:t>frustrated or confused (</w:t>
      </w:r>
      <w:r w:rsidR="00E15916" w:rsidRPr="003F2077">
        <w:rPr>
          <w:rFonts w:ascii="Calibri" w:hAnsi="Calibri" w:cs="Calibri"/>
          <w:color w:val="000000" w:themeColor="text1"/>
        </w:rPr>
        <w:t>Schiessl,</w:t>
      </w:r>
      <w:r w:rsidR="00324329" w:rsidRPr="003F2077">
        <w:rPr>
          <w:rFonts w:ascii="Calibri" w:hAnsi="Calibri" w:cs="Calibri"/>
          <w:color w:val="000000" w:themeColor="text1"/>
        </w:rPr>
        <w:t xml:space="preserve"> </w:t>
      </w:r>
      <w:r w:rsidR="00B45193" w:rsidRPr="003F2077">
        <w:rPr>
          <w:rFonts w:ascii="Calibri" w:hAnsi="Calibri" w:cs="Calibri"/>
          <w:color w:val="000000" w:themeColor="text1"/>
        </w:rPr>
        <w:t>2022).</w:t>
      </w:r>
      <w:r w:rsidR="000C246F" w:rsidRPr="003F2077">
        <w:rPr>
          <w:rFonts w:ascii="Calibri" w:hAnsi="Calibri" w:cs="Calibri"/>
          <w:color w:val="000000" w:themeColor="text1"/>
        </w:rPr>
        <w:t xml:space="preserve"> </w:t>
      </w:r>
      <w:r w:rsidR="00640C7F" w:rsidRPr="003F2077">
        <w:rPr>
          <w:rFonts w:ascii="Calibri" w:hAnsi="Calibri" w:cs="Calibri"/>
          <w:color w:val="000000" w:themeColor="text1"/>
        </w:rPr>
        <w:t xml:space="preserve"> </w:t>
      </w:r>
    </w:p>
    <w:p w14:paraId="1F165E28" w14:textId="77777777" w:rsidR="001115DB" w:rsidRDefault="001115DB">
      <w:pPr>
        <w:rPr>
          <w:rFonts w:ascii="Calibri" w:hAnsi="Calibri" w:cs="Calibri"/>
          <w:b/>
          <w:bCs/>
          <w:color w:val="000000"/>
        </w:rPr>
      </w:pPr>
    </w:p>
    <w:p w14:paraId="7DAC1F1B" w14:textId="1A7BEBEB" w:rsidR="00A95A14" w:rsidRPr="007B6DF6" w:rsidRDefault="007D4F37">
      <w:pPr>
        <w:rPr>
          <w:rFonts w:ascii="Calibri" w:hAnsi="Calibri" w:cs="Calibri"/>
          <w:b/>
          <w:bCs/>
          <w:color w:val="000000"/>
        </w:rPr>
      </w:pPr>
      <w:r w:rsidRPr="007B6DF6">
        <w:rPr>
          <w:rFonts w:ascii="Calibri" w:hAnsi="Calibri" w:cs="Calibri"/>
          <w:b/>
          <w:bCs/>
          <w:color w:val="000000"/>
        </w:rPr>
        <w:t xml:space="preserve">Deceptive pricing </w:t>
      </w:r>
      <w:r w:rsidR="007B6DF6" w:rsidRPr="007B6DF6">
        <w:rPr>
          <w:rFonts w:ascii="Calibri" w:hAnsi="Calibri" w:cs="Calibri"/>
          <w:b/>
          <w:bCs/>
          <w:color w:val="000000"/>
        </w:rPr>
        <w:t xml:space="preserve">and over automation </w:t>
      </w:r>
    </w:p>
    <w:p w14:paraId="43FD3AD7" w14:textId="5654ECD3" w:rsidR="00622B85" w:rsidRPr="003F2077" w:rsidRDefault="00A95A14">
      <w:pPr>
        <w:rPr>
          <w:rFonts w:ascii="Calibri" w:hAnsi="Calibri" w:cs="Calibri"/>
          <w:color w:val="000000"/>
        </w:rPr>
      </w:pPr>
      <w:r w:rsidRPr="003F2077">
        <w:rPr>
          <w:rFonts w:ascii="Calibri" w:hAnsi="Calibri" w:cs="Calibri"/>
          <w:color w:val="000000" w:themeColor="text1"/>
        </w:rPr>
        <w:t>Another major concern is</w:t>
      </w:r>
      <w:r w:rsidR="00C340E1" w:rsidRPr="003F2077">
        <w:rPr>
          <w:rFonts w:ascii="Calibri" w:hAnsi="Calibri" w:cs="Calibri"/>
          <w:color w:val="000000" w:themeColor="text1"/>
        </w:rPr>
        <w:t xml:space="preserve"> </w:t>
      </w:r>
      <w:r w:rsidR="00FB6F92" w:rsidRPr="003F2077">
        <w:rPr>
          <w:rFonts w:ascii="Calibri" w:hAnsi="Calibri" w:cs="Calibri"/>
          <w:color w:val="000000" w:themeColor="text1"/>
        </w:rPr>
        <w:t>dece</w:t>
      </w:r>
      <w:r w:rsidR="00477993" w:rsidRPr="003F2077">
        <w:rPr>
          <w:rFonts w:ascii="Calibri" w:hAnsi="Calibri" w:cs="Calibri"/>
          <w:color w:val="000000" w:themeColor="text1"/>
        </w:rPr>
        <w:t>ptive pricing</w:t>
      </w:r>
      <w:r w:rsidR="00440CB0" w:rsidRPr="003F2077">
        <w:rPr>
          <w:rFonts w:ascii="Calibri" w:hAnsi="Calibri" w:cs="Calibri"/>
          <w:color w:val="000000" w:themeColor="text1"/>
        </w:rPr>
        <w:t xml:space="preserve">. This is because </w:t>
      </w:r>
      <w:r w:rsidR="008D2736" w:rsidRPr="003F2077">
        <w:rPr>
          <w:rFonts w:ascii="Calibri" w:hAnsi="Calibri" w:cs="Calibri"/>
          <w:color w:val="000000" w:themeColor="text1"/>
        </w:rPr>
        <w:t xml:space="preserve">AI powered </w:t>
      </w:r>
      <w:r w:rsidR="00841F9E" w:rsidRPr="003F2077">
        <w:rPr>
          <w:rFonts w:ascii="Calibri" w:hAnsi="Calibri" w:cs="Calibri"/>
          <w:color w:val="000000" w:themeColor="text1"/>
        </w:rPr>
        <w:t xml:space="preserve">pricing </w:t>
      </w:r>
      <w:r w:rsidR="512C9D89" w:rsidRPr="0D842524">
        <w:rPr>
          <w:rFonts w:ascii="Calibri" w:hAnsi="Calibri" w:cs="Calibri"/>
          <w:color w:val="000000" w:themeColor="text1"/>
        </w:rPr>
        <w:t>c</w:t>
      </w:r>
      <w:r w:rsidR="480CFCCF" w:rsidRPr="0D842524">
        <w:rPr>
          <w:rFonts w:ascii="Calibri" w:hAnsi="Calibri" w:cs="Calibri"/>
          <w:color w:val="000000" w:themeColor="text1"/>
        </w:rPr>
        <w:t>ould</w:t>
      </w:r>
      <w:r w:rsidR="0029455C" w:rsidRPr="003F2077">
        <w:rPr>
          <w:rFonts w:ascii="Calibri" w:hAnsi="Calibri" w:cs="Calibri"/>
          <w:color w:val="000000" w:themeColor="text1"/>
        </w:rPr>
        <w:t xml:space="preserve"> mean different </w:t>
      </w:r>
      <w:r w:rsidR="00B73795" w:rsidRPr="003F2077">
        <w:rPr>
          <w:rFonts w:ascii="Calibri" w:hAnsi="Calibri" w:cs="Calibri"/>
          <w:color w:val="000000" w:themeColor="text1"/>
        </w:rPr>
        <w:t xml:space="preserve">consumers </w:t>
      </w:r>
      <w:r w:rsidR="4E8E72A6" w:rsidRPr="003F2077">
        <w:rPr>
          <w:rFonts w:ascii="Calibri" w:hAnsi="Calibri" w:cs="Calibri"/>
          <w:color w:val="000000" w:themeColor="text1"/>
        </w:rPr>
        <w:t>c</w:t>
      </w:r>
      <w:r w:rsidR="2FA3F922" w:rsidRPr="003F2077">
        <w:rPr>
          <w:rFonts w:ascii="Calibri" w:hAnsi="Calibri" w:cs="Calibri"/>
          <w:color w:val="000000" w:themeColor="text1"/>
        </w:rPr>
        <w:t>ould</w:t>
      </w:r>
      <w:r w:rsidR="00B73795" w:rsidRPr="003F2077">
        <w:rPr>
          <w:rFonts w:ascii="Calibri" w:hAnsi="Calibri" w:cs="Calibri"/>
          <w:color w:val="000000" w:themeColor="text1"/>
        </w:rPr>
        <w:t xml:space="preserve"> </w:t>
      </w:r>
      <w:r w:rsidR="00650F20" w:rsidRPr="003F2077">
        <w:rPr>
          <w:rFonts w:ascii="Calibri" w:hAnsi="Calibri" w:cs="Calibri"/>
          <w:color w:val="000000" w:themeColor="text1"/>
        </w:rPr>
        <w:t xml:space="preserve">get </w:t>
      </w:r>
      <w:r w:rsidR="00E006D2" w:rsidRPr="003F2077">
        <w:rPr>
          <w:rFonts w:ascii="Calibri" w:hAnsi="Calibri" w:cs="Calibri"/>
          <w:color w:val="000000" w:themeColor="text1"/>
        </w:rPr>
        <w:t>different pri</w:t>
      </w:r>
      <w:r w:rsidR="00F87DA5" w:rsidRPr="003F2077">
        <w:rPr>
          <w:rFonts w:ascii="Calibri" w:hAnsi="Calibri" w:cs="Calibri"/>
          <w:color w:val="000000" w:themeColor="text1"/>
        </w:rPr>
        <w:t xml:space="preserve">ce tags for the same product or service based on their personal data </w:t>
      </w:r>
      <w:r w:rsidR="007F6469" w:rsidRPr="003F2077">
        <w:rPr>
          <w:rFonts w:ascii="Calibri" w:hAnsi="Calibri" w:cs="Calibri"/>
          <w:color w:val="000000" w:themeColor="text1"/>
        </w:rPr>
        <w:t xml:space="preserve">such as purchasing patten and online </w:t>
      </w:r>
      <w:r w:rsidR="004E7E35" w:rsidRPr="003F2077">
        <w:rPr>
          <w:rFonts w:ascii="Calibri" w:hAnsi="Calibri" w:cs="Calibri"/>
          <w:color w:val="000000" w:themeColor="text1"/>
        </w:rPr>
        <w:t xml:space="preserve">conduct. </w:t>
      </w:r>
      <w:r w:rsidR="000F1EDB" w:rsidRPr="003F2077">
        <w:rPr>
          <w:rFonts w:ascii="Calibri" w:hAnsi="Calibri" w:cs="Calibri"/>
          <w:color w:val="000000" w:themeColor="text1"/>
        </w:rPr>
        <w:t>If the consumers of any large organization</w:t>
      </w:r>
      <w:r w:rsidR="001235B7" w:rsidRPr="003F2077">
        <w:rPr>
          <w:rFonts w:ascii="Calibri" w:hAnsi="Calibri" w:cs="Calibri"/>
          <w:color w:val="000000" w:themeColor="text1"/>
        </w:rPr>
        <w:t>s</w:t>
      </w:r>
      <w:r w:rsidR="4E64CDB1" w:rsidRPr="70FA9948">
        <w:rPr>
          <w:rFonts w:ascii="Calibri" w:hAnsi="Calibri" w:cs="Calibri"/>
          <w:color w:val="000000" w:themeColor="text1"/>
        </w:rPr>
        <w:t>,</w:t>
      </w:r>
      <w:r w:rsidR="00364978" w:rsidRPr="003F2077">
        <w:rPr>
          <w:rFonts w:ascii="Calibri" w:hAnsi="Calibri" w:cs="Calibri"/>
          <w:color w:val="000000" w:themeColor="text1"/>
        </w:rPr>
        <w:t xml:space="preserve"> especially marketplaces such as Amazon or </w:t>
      </w:r>
      <w:r w:rsidR="006B57F3" w:rsidRPr="003F2077">
        <w:rPr>
          <w:rFonts w:ascii="Calibri" w:hAnsi="Calibri" w:cs="Calibri"/>
          <w:color w:val="000000" w:themeColor="text1"/>
        </w:rPr>
        <w:t>eBay</w:t>
      </w:r>
      <w:r w:rsidR="7B56B98A" w:rsidRPr="70FA9948">
        <w:rPr>
          <w:rFonts w:ascii="Calibri" w:hAnsi="Calibri" w:cs="Calibri"/>
          <w:color w:val="000000" w:themeColor="text1"/>
        </w:rPr>
        <w:t>,</w:t>
      </w:r>
      <w:r w:rsidR="006B57F3" w:rsidRPr="003F2077">
        <w:rPr>
          <w:rFonts w:ascii="Calibri" w:hAnsi="Calibri" w:cs="Calibri"/>
          <w:color w:val="000000" w:themeColor="text1"/>
        </w:rPr>
        <w:t xml:space="preserve"> became</w:t>
      </w:r>
      <w:r w:rsidR="000F1EDB" w:rsidRPr="003F2077">
        <w:rPr>
          <w:rFonts w:ascii="Calibri" w:hAnsi="Calibri" w:cs="Calibri"/>
          <w:color w:val="000000" w:themeColor="text1"/>
        </w:rPr>
        <w:t xml:space="preserve"> aware </w:t>
      </w:r>
      <w:r w:rsidR="006646C9" w:rsidRPr="003F2077">
        <w:rPr>
          <w:rFonts w:ascii="Calibri" w:hAnsi="Calibri" w:cs="Calibri"/>
          <w:color w:val="000000" w:themeColor="text1"/>
        </w:rPr>
        <w:t xml:space="preserve">that </w:t>
      </w:r>
      <w:r w:rsidR="00364978" w:rsidRPr="003F2077">
        <w:rPr>
          <w:rFonts w:ascii="Calibri" w:hAnsi="Calibri" w:cs="Calibri"/>
          <w:color w:val="000000" w:themeColor="text1"/>
        </w:rPr>
        <w:t>other consumers</w:t>
      </w:r>
      <w:r w:rsidR="006B57F3" w:rsidRPr="003F2077">
        <w:rPr>
          <w:rFonts w:ascii="Calibri" w:hAnsi="Calibri" w:cs="Calibri"/>
          <w:color w:val="000000" w:themeColor="text1"/>
        </w:rPr>
        <w:t xml:space="preserve"> </w:t>
      </w:r>
      <w:r w:rsidR="1D8EC30F" w:rsidRPr="70FA9948">
        <w:rPr>
          <w:rFonts w:ascii="Calibri" w:hAnsi="Calibri" w:cs="Calibri"/>
          <w:color w:val="000000" w:themeColor="text1"/>
        </w:rPr>
        <w:t>got</w:t>
      </w:r>
      <w:r w:rsidR="006B57F3" w:rsidRPr="003F2077">
        <w:rPr>
          <w:rFonts w:ascii="Calibri" w:hAnsi="Calibri" w:cs="Calibri"/>
          <w:color w:val="000000" w:themeColor="text1"/>
        </w:rPr>
        <w:t xml:space="preserve"> a lower price tag</w:t>
      </w:r>
      <w:r w:rsidR="006646C9" w:rsidRPr="003F2077">
        <w:rPr>
          <w:rFonts w:ascii="Calibri" w:hAnsi="Calibri" w:cs="Calibri"/>
          <w:color w:val="000000" w:themeColor="text1"/>
        </w:rPr>
        <w:t xml:space="preserve"> for the same product or </w:t>
      </w:r>
      <w:r w:rsidR="00386A88" w:rsidRPr="003F2077">
        <w:rPr>
          <w:rFonts w:ascii="Calibri" w:hAnsi="Calibri" w:cs="Calibri"/>
          <w:color w:val="000000" w:themeColor="text1"/>
        </w:rPr>
        <w:t>service or</w:t>
      </w:r>
      <w:r w:rsidR="00171013" w:rsidRPr="003F2077">
        <w:rPr>
          <w:rFonts w:ascii="Calibri" w:hAnsi="Calibri" w:cs="Calibri"/>
          <w:color w:val="000000" w:themeColor="text1"/>
        </w:rPr>
        <w:t xml:space="preserve"> if they saw the price tag increase over time</w:t>
      </w:r>
      <w:r w:rsidR="001E2B62" w:rsidRPr="003F2077">
        <w:rPr>
          <w:rFonts w:ascii="Calibri" w:hAnsi="Calibri" w:cs="Calibri"/>
          <w:color w:val="000000" w:themeColor="text1"/>
        </w:rPr>
        <w:t xml:space="preserve">. Consumers </w:t>
      </w:r>
      <w:r w:rsidR="004A7A43" w:rsidRPr="003F2077">
        <w:rPr>
          <w:rFonts w:ascii="Calibri" w:hAnsi="Calibri" w:cs="Calibri"/>
          <w:color w:val="000000" w:themeColor="text1"/>
        </w:rPr>
        <w:t xml:space="preserve">of large </w:t>
      </w:r>
      <w:r w:rsidR="00FF7ACA" w:rsidRPr="003F2077">
        <w:rPr>
          <w:rFonts w:ascii="Calibri" w:hAnsi="Calibri" w:cs="Calibri"/>
          <w:color w:val="000000" w:themeColor="text1"/>
        </w:rPr>
        <w:t>organizations such as amazon or eBay</w:t>
      </w:r>
      <w:r w:rsidR="009472A2" w:rsidRPr="003F2077">
        <w:rPr>
          <w:rFonts w:ascii="Calibri" w:hAnsi="Calibri" w:cs="Calibri"/>
          <w:color w:val="000000" w:themeColor="text1"/>
        </w:rPr>
        <w:t xml:space="preserve"> might see this pricing as unfair. Which might lead to </w:t>
      </w:r>
      <w:r w:rsidR="00E15916" w:rsidRPr="003F2077">
        <w:rPr>
          <w:rFonts w:ascii="Calibri" w:hAnsi="Calibri" w:cs="Calibri"/>
          <w:color w:val="000000" w:themeColor="text1"/>
        </w:rPr>
        <w:t xml:space="preserve">consumers losing trust in </w:t>
      </w:r>
      <w:r w:rsidR="00DD5CFE" w:rsidRPr="003F2077">
        <w:rPr>
          <w:rFonts w:ascii="Calibri" w:hAnsi="Calibri" w:cs="Calibri"/>
          <w:color w:val="000000" w:themeColor="text1"/>
        </w:rPr>
        <w:t>organizations</w:t>
      </w:r>
      <w:r w:rsidR="00657E2B" w:rsidRPr="003F2077">
        <w:rPr>
          <w:rFonts w:ascii="Calibri" w:hAnsi="Calibri" w:cs="Calibri"/>
          <w:color w:val="000000" w:themeColor="text1"/>
        </w:rPr>
        <w:t xml:space="preserve"> (</w:t>
      </w:r>
      <w:r w:rsidR="00386A88" w:rsidRPr="003F2077">
        <w:rPr>
          <w:rFonts w:ascii="Calibri" w:hAnsi="Calibri" w:cs="Calibri"/>
          <w:color w:val="000000" w:themeColor="text1"/>
        </w:rPr>
        <w:t>Gao,</w:t>
      </w:r>
      <w:r w:rsidR="009D6485" w:rsidRPr="003F2077">
        <w:rPr>
          <w:rFonts w:ascii="Calibri" w:hAnsi="Calibri" w:cs="Calibri"/>
          <w:color w:val="000000" w:themeColor="text1"/>
        </w:rPr>
        <w:t xml:space="preserve"> 2023). </w:t>
      </w:r>
      <w:r w:rsidR="00B841F7" w:rsidRPr="003F2077">
        <w:rPr>
          <w:rFonts w:ascii="Calibri" w:hAnsi="Calibri" w:cs="Calibri"/>
          <w:color w:val="000000" w:themeColor="text1"/>
        </w:rPr>
        <w:t xml:space="preserve">Another major concern </w:t>
      </w:r>
      <w:r w:rsidR="006B5D98" w:rsidRPr="003F2077">
        <w:rPr>
          <w:rFonts w:ascii="Calibri" w:hAnsi="Calibri" w:cs="Calibri"/>
          <w:color w:val="000000" w:themeColor="text1"/>
        </w:rPr>
        <w:t xml:space="preserve">is </w:t>
      </w:r>
      <w:r w:rsidR="00A833B4" w:rsidRPr="003F2077">
        <w:rPr>
          <w:rFonts w:ascii="Calibri" w:hAnsi="Calibri" w:cs="Calibri"/>
          <w:color w:val="000000" w:themeColor="text1"/>
        </w:rPr>
        <w:t>over automation.</w:t>
      </w:r>
      <w:r w:rsidR="000D0A44" w:rsidRPr="003F2077">
        <w:rPr>
          <w:rFonts w:ascii="Calibri" w:hAnsi="Calibri" w:cs="Calibri"/>
          <w:color w:val="000000" w:themeColor="text1"/>
        </w:rPr>
        <w:t xml:space="preserve"> According to research </w:t>
      </w:r>
      <w:r w:rsidR="00FB05C1" w:rsidRPr="003F2077">
        <w:rPr>
          <w:rFonts w:ascii="Calibri" w:hAnsi="Calibri" w:cs="Calibri"/>
          <w:color w:val="000000" w:themeColor="text1"/>
        </w:rPr>
        <w:t xml:space="preserve">over automation </w:t>
      </w:r>
      <w:r w:rsidR="00447E72" w:rsidRPr="003F2077">
        <w:rPr>
          <w:rFonts w:ascii="Calibri" w:hAnsi="Calibri" w:cs="Calibri"/>
          <w:color w:val="000000" w:themeColor="text1"/>
        </w:rPr>
        <w:t xml:space="preserve">like depending </w:t>
      </w:r>
      <w:r w:rsidR="005260B3" w:rsidRPr="003F2077">
        <w:rPr>
          <w:rFonts w:ascii="Calibri" w:hAnsi="Calibri" w:cs="Calibri"/>
          <w:color w:val="000000" w:themeColor="text1"/>
        </w:rPr>
        <w:t xml:space="preserve">significantly </w:t>
      </w:r>
      <w:r w:rsidR="00D32C11" w:rsidRPr="003F2077">
        <w:rPr>
          <w:rFonts w:ascii="Calibri" w:hAnsi="Calibri" w:cs="Calibri"/>
          <w:color w:val="000000" w:themeColor="text1"/>
        </w:rPr>
        <w:t xml:space="preserve">on AI systems such as AI chatbots </w:t>
      </w:r>
      <w:r w:rsidR="00E35B14" w:rsidRPr="003F2077">
        <w:rPr>
          <w:rFonts w:ascii="Calibri" w:hAnsi="Calibri" w:cs="Calibri"/>
          <w:color w:val="000000" w:themeColor="text1"/>
        </w:rPr>
        <w:t xml:space="preserve">or other automated systems without </w:t>
      </w:r>
      <w:r w:rsidR="00E35B14" w:rsidRPr="003F2077">
        <w:rPr>
          <w:rFonts w:ascii="Calibri" w:hAnsi="Calibri" w:cs="Calibri"/>
          <w:color w:val="000000" w:themeColor="text1"/>
        </w:rPr>
        <w:lastRenderedPageBreak/>
        <w:t>human systems c</w:t>
      </w:r>
      <w:r w:rsidR="005C4DAF" w:rsidRPr="003F2077">
        <w:rPr>
          <w:rFonts w:ascii="Calibri" w:hAnsi="Calibri" w:cs="Calibri"/>
          <w:color w:val="000000" w:themeColor="text1"/>
        </w:rPr>
        <w:t xml:space="preserve">ould make </w:t>
      </w:r>
      <w:r w:rsidR="006E3A19" w:rsidRPr="003F2077">
        <w:rPr>
          <w:rFonts w:ascii="Calibri" w:hAnsi="Calibri" w:cs="Calibri"/>
          <w:color w:val="000000" w:themeColor="text1"/>
        </w:rPr>
        <w:t>consumers feel undervalued</w:t>
      </w:r>
      <w:r w:rsidR="009B598A" w:rsidRPr="003F2077">
        <w:rPr>
          <w:rFonts w:ascii="Calibri" w:hAnsi="Calibri" w:cs="Calibri"/>
          <w:color w:val="000000" w:themeColor="text1"/>
        </w:rPr>
        <w:t xml:space="preserve"> since AI systems often cannot fix complex or unique problems </w:t>
      </w:r>
      <w:r w:rsidR="00520F78" w:rsidRPr="003F2077">
        <w:rPr>
          <w:rFonts w:ascii="Calibri" w:hAnsi="Calibri" w:cs="Calibri"/>
          <w:color w:val="000000" w:themeColor="text1"/>
        </w:rPr>
        <w:t xml:space="preserve">that consumers might </w:t>
      </w:r>
      <w:r w:rsidR="00E40E89" w:rsidRPr="003F2077">
        <w:rPr>
          <w:rFonts w:ascii="Calibri" w:hAnsi="Calibri" w:cs="Calibri"/>
          <w:color w:val="000000" w:themeColor="text1"/>
        </w:rPr>
        <w:t>have. This</w:t>
      </w:r>
      <w:r w:rsidR="00A72A66" w:rsidRPr="003F2077">
        <w:rPr>
          <w:rFonts w:ascii="Calibri" w:hAnsi="Calibri" w:cs="Calibri"/>
          <w:color w:val="000000" w:themeColor="text1"/>
        </w:rPr>
        <w:t xml:space="preserve"> is because when interactions</w:t>
      </w:r>
      <w:r w:rsidR="006D2454" w:rsidRPr="003F2077">
        <w:rPr>
          <w:rFonts w:ascii="Calibri" w:hAnsi="Calibri" w:cs="Calibri"/>
          <w:color w:val="000000" w:themeColor="text1"/>
        </w:rPr>
        <w:t xml:space="preserve"> between customers and businesses </w:t>
      </w:r>
      <w:r w:rsidR="00A72A66" w:rsidRPr="003F2077">
        <w:rPr>
          <w:rFonts w:ascii="Calibri" w:hAnsi="Calibri" w:cs="Calibri"/>
          <w:color w:val="000000" w:themeColor="text1"/>
        </w:rPr>
        <w:t xml:space="preserve">lack human </w:t>
      </w:r>
      <w:r w:rsidR="006D2454" w:rsidRPr="003F2077">
        <w:rPr>
          <w:rFonts w:ascii="Calibri" w:hAnsi="Calibri" w:cs="Calibri"/>
          <w:color w:val="000000" w:themeColor="text1"/>
        </w:rPr>
        <w:t>touch</w:t>
      </w:r>
      <w:r w:rsidR="0077636A" w:rsidRPr="003F2077">
        <w:rPr>
          <w:rFonts w:ascii="Calibri" w:hAnsi="Calibri" w:cs="Calibri"/>
          <w:color w:val="000000" w:themeColor="text1"/>
        </w:rPr>
        <w:t>, consumers might see the organizat</w:t>
      </w:r>
      <w:r w:rsidR="002D200A" w:rsidRPr="003F2077">
        <w:rPr>
          <w:rFonts w:ascii="Calibri" w:hAnsi="Calibri" w:cs="Calibri"/>
          <w:color w:val="000000" w:themeColor="text1"/>
        </w:rPr>
        <w:t>ions as impersonal which would lead to eroding trust in the organization</w:t>
      </w:r>
      <w:r w:rsidR="005F2B4C" w:rsidRPr="003F2077">
        <w:rPr>
          <w:rFonts w:ascii="Calibri" w:hAnsi="Calibri" w:cs="Calibri"/>
          <w:color w:val="000000" w:themeColor="text1"/>
        </w:rPr>
        <w:t xml:space="preserve"> (Saura,2021).</w:t>
      </w:r>
    </w:p>
    <w:p w14:paraId="52ABC8A0" w14:textId="1166EC7C" w:rsidR="00A95A14" w:rsidRPr="003F2077" w:rsidRDefault="006D2454" w:rsidP="12F7FF53">
      <w:pPr>
        <w:rPr>
          <w:rFonts w:ascii="Calibri" w:hAnsi="Calibri" w:cs="Calibri"/>
          <w:color w:val="000000" w:themeColor="text1"/>
        </w:rPr>
      </w:pPr>
      <w:r w:rsidRPr="003F2077">
        <w:rPr>
          <w:rFonts w:ascii="Calibri" w:hAnsi="Calibri" w:cs="Calibri"/>
          <w:color w:val="000000" w:themeColor="text1"/>
        </w:rPr>
        <w:t xml:space="preserve"> </w:t>
      </w:r>
    </w:p>
    <w:p w14:paraId="266EFBEB" w14:textId="7B3AE255" w:rsidR="732AA2EB" w:rsidRPr="003F2077" w:rsidRDefault="732AA2EB" w:rsidP="732AA2EB">
      <w:pPr>
        <w:rPr>
          <w:rFonts w:ascii="Calibri" w:hAnsi="Calibri" w:cs="Calibri"/>
          <w:color w:val="000000" w:themeColor="text1"/>
        </w:rPr>
      </w:pPr>
    </w:p>
    <w:p w14:paraId="2DA97377" w14:textId="1312A800" w:rsidR="00280742" w:rsidRPr="00280742" w:rsidRDefault="00280742" w:rsidP="732AA2EB">
      <w:pPr>
        <w:rPr>
          <w:rFonts w:ascii="Calibri" w:hAnsi="Calibri" w:cs="Calibri"/>
          <w:b/>
          <w:bCs/>
          <w:color w:val="000000" w:themeColor="text1"/>
        </w:rPr>
      </w:pPr>
      <w:r w:rsidRPr="00280742">
        <w:rPr>
          <w:rFonts w:ascii="Calibri" w:hAnsi="Calibri" w:cs="Calibri"/>
          <w:b/>
          <w:bCs/>
          <w:color w:val="000000" w:themeColor="text1"/>
        </w:rPr>
        <w:t xml:space="preserve">Connections </w:t>
      </w:r>
    </w:p>
    <w:p w14:paraId="2E9B54DE" w14:textId="07AD6A96" w:rsidR="008C3CBA" w:rsidRDefault="0041516C" w:rsidP="732AA2EB">
      <w:pPr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t xml:space="preserve">The existing literature </w:t>
      </w:r>
      <w:r w:rsidR="00D033C9">
        <w:rPr>
          <w:rFonts w:ascii="Calibri" w:hAnsi="Calibri" w:cs="Calibri"/>
          <w:color w:val="000000" w:themeColor="text1"/>
        </w:rPr>
        <w:t xml:space="preserve">indicates </w:t>
      </w:r>
      <w:r w:rsidR="000D0405">
        <w:rPr>
          <w:rFonts w:ascii="Calibri" w:hAnsi="Calibri" w:cs="Calibri"/>
          <w:color w:val="000000" w:themeColor="text1"/>
        </w:rPr>
        <w:t xml:space="preserve">the negative effects of </w:t>
      </w:r>
      <w:r w:rsidR="00E441B9">
        <w:rPr>
          <w:rFonts w:ascii="Calibri" w:hAnsi="Calibri" w:cs="Calibri"/>
          <w:color w:val="000000" w:themeColor="text1"/>
        </w:rPr>
        <w:t>Artificial</w:t>
      </w:r>
      <w:r w:rsidR="000D0405">
        <w:rPr>
          <w:rFonts w:ascii="Calibri" w:hAnsi="Calibri" w:cs="Calibri"/>
          <w:color w:val="000000" w:themeColor="text1"/>
        </w:rPr>
        <w:t xml:space="preserve"> intelligence in marketing </w:t>
      </w:r>
      <w:r w:rsidR="00E441B9">
        <w:rPr>
          <w:rFonts w:ascii="Calibri" w:hAnsi="Calibri" w:cs="Calibri"/>
          <w:color w:val="000000" w:themeColor="text1"/>
        </w:rPr>
        <w:t>practices</w:t>
      </w:r>
      <w:r w:rsidR="00C001F2">
        <w:rPr>
          <w:rFonts w:ascii="Calibri" w:hAnsi="Calibri" w:cs="Calibri"/>
          <w:color w:val="000000" w:themeColor="text1"/>
        </w:rPr>
        <w:t xml:space="preserve"> </w:t>
      </w:r>
      <w:r w:rsidR="00405125">
        <w:rPr>
          <w:rFonts w:ascii="Calibri" w:hAnsi="Calibri" w:cs="Calibri"/>
          <w:color w:val="000000" w:themeColor="text1"/>
        </w:rPr>
        <w:t>on consumer trusts</w:t>
      </w:r>
      <w:r w:rsidR="000830D0">
        <w:rPr>
          <w:rFonts w:ascii="Calibri" w:hAnsi="Calibri" w:cs="Calibri"/>
          <w:color w:val="000000" w:themeColor="text1"/>
        </w:rPr>
        <w:t xml:space="preserve"> are strongly </w:t>
      </w:r>
      <w:r w:rsidR="00775FC0">
        <w:rPr>
          <w:rFonts w:ascii="Calibri" w:hAnsi="Calibri" w:cs="Calibri"/>
          <w:color w:val="000000" w:themeColor="text1"/>
        </w:rPr>
        <w:t xml:space="preserve">connected instead of </w:t>
      </w:r>
      <w:r w:rsidR="00300141">
        <w:rPr>
          <w:rFonts w:ascii="Calibri" w:hAnsi="Calibri" w:cs="Calibri"/>
          <w:color w:val="000000" w:themeColor="text1"/>
        </w:rPr>
        <w:t xml:space="preserve">them </w:t>
      </w:r>
      <w:r w:rsidR="00096E80">
        <w:rPr>
          <w:rFonts w:ascii="Calibri" w:hAnsi="Calibri" w:cs="Calibri"/>
          <w:color w:val="000000" w:themeColor="text1"/>
        </w:rPr>
        <w:t>existing as separate issues.</w:t>
      </w:r>
      <w:r w:rsidR="00621FD0">
        <w:rPr>
          <w:rFonts w:ascii="Calibri" w:hAnsi="Calibri" w:cs="Calibri"/>
          <w:color w:val="000000" w:themeColor="text1"/>
        </w:rPr>
        <w:t xml:space="preserve"> A frequent </w:t>
      </w:r>
      <w:r w:rsidR="00E25993">
        <w:rPr>
          <w:rFonts w:ascii="Calibri" w:hAnsi="Calibri" w:cs="Calibri"/>
          <w:color w:val="000000" w:themeColor="text1"/>
        </w:rPr>
        <w:t xml:space="preserve">theme across many studies </w:t>
      </w:r>
      <w:r w:rsidR="00B91E9A">
        <w:rPr>
          <w:rFonts w:ascii="Calibri" w:hAnsi="Calibri" w:cs="Calibri"/>
          <w:color w:val="000000" w:themeColor="text1"/>
        </w:rPr>
        <w:t xml:space="preserve">is that transparency </w:t>
      </w:r>
      <w:r w:rsidR="00DF6A18">
        <w:rPr>
          <w:rFonts w:ascii="Calibri" w:hAnsi="Calibri" w:cs="Calibri"/>
          <w:color w:val="000000" w:themeColor="text1"/>
        </w:rPr>
        <w:t xml:space="preserve">underpins many of the other issues. When large businesses </w:t>
      </w:r>
      <w:r w:rsidR="00E13337">
        <w:rPr>
          <w:rFonts w:ascii="Calibri" w:hAnsi="Calibri" w:cs="Calibri"/>
          <w:color w:val="000000" w:themeColor="text1"/>
        </w:rPr>
        <w:t xml:space="preserve">fail to clearly </w:t>
      </w:r>
      <w:r w:rsidR="00E441B9">
        <w:rPr>
          <w:rFonts w:ascii="Calibri" w:hAnsi="Calibri" w:cs="Calibri"/>
          <w:color w:val="000000" w:themeColor="text1"/>
        </w:rPr>
        <w:t>explain</w:t>
      </w:r>
      <w:r w:rsidR="00E13337">
        <w:rPr>
          <w:rFonts w:ascii="Calibri" w:hAnsi="Calibri" w:cs="Calibri"/>
          <w:color w:val="000000" w:themeColor="text1"/>
        </w:rPr>
        <w:t xml:space="preserve"> how Artificial intelligence systems </w:t>
      </w:r>
      <w:r w:rsidR="000A126D">
        <w:rPr>
          <w:rFonts w:ascii="Calibri" w:hAnsi="Calibri" w:cs="Calibri"/>
          <w:color w:val="000000" w:themeColor="text1"/>
        </w:rPr>
        <w:t xml:space="preserve">make </w:t>
      </w:r>
      <w:r w:rsidR="00E441B9">
        <w:rPr>
          <w:rFonts w:ascii="Calibri" w:hAnsi="Calibri" w:cs="Calibri"/>
          <w:color w:val="000000" w:themeColor="text1"/>
        </w:rPr>
        <w:t>decisions</w:t>
      </w:r>
      <w:r w:rsidR="000A126D">
        <w:rPr>
          <w:rFonts w:ascii="Calibri" w:hAnsi="Calibri" w:cs="Calibri"/>
          <w:color w:val="000000" w:themeColor="text1"/>
        </w:rPr>
        <w:t xml:space="preserve"> or use </w:t>
      </w:r>
      <w:r w:rsidR="0ED6891A" w:rsidRPr="70FA9948">
        <w:rPr>
          <w:rFonts w:ascii="Calibri" w:hAnsi="Calibri" w:cs="Calibri"/>
          <w:color w:val="000000" w:themeColor="text1"/>
        </w:rPr>
        <w:t>consumers'</w:t>
      </w:r>
      <w:r w:rsidR="000A126D">
        <w:rPr>
          <w:rFonts w:ascii="Calibri" w:hAnsi="Calibri" w:cs="Calibri"/>
          <w:color w:val="000000" w:themeColor="text1"/>
        </w:rPr>
        <w:t xml:space="preserve"> data, individual consumers </w:t>
      </w:r>
      <w:r w:rsidR="005734A5">
        <w:rPr>
          <w:rFonts w:ascii="Calibri" w:hAnsi="Calibri" w:cs="Calibri"/>
          <w:color w:val="000000" w:themeColor="text1"/>
        </w:rPr>
        <w:t xml:space="preserve">may become </w:t>
      </w:r>
      <w:r w:rsidR="00826CA2">
        <w:rPr>
          <w:rFonts w:ascii="Calibri" w:hAnsi="Calibri" w:cs="Calibri"/>
          <w:color w:val="000000" w:themeColor="text1"/>
        </w:rPr>
        <w:t xml:space="preserve">doubtful about the </w:t>
      </w:r>
      <w:r w:rsidR="00384CF5">
        <w:rPr>
          <w:rFonts w:ascii="Calibri" w:hAnsi="Calibri" w:cs="Calibri"/>
          <w:color w:val="000000" w:themeColor="text1"/>
        </w:rPr>
        <w:t>impart</w:t>
      </w:r>
      <w:r w:rsidR="009A479C">
        <w:rPr>
          <w:rFonts w:ascii="Calibri" w:hAnsi="Calibri" w:cs="Calibri"/>
          <w:color w:val="000000" w:themeColor="text1"/>
        </w:rPr>
        <w:t>iality</w:t>
      </w:r>
      <w:r w:rsidR="00384CF5">
        <w:rPr>
          <w:rFonts w:ascii="Calibri" w:hAnsi="Calibri" w:cs="Calibri"/>
          <w:color w:val="000000" w:themeColor="text1"/>
        </w:rPr>
        <w:t xml:space="preserve"> of</w:t>
      </w:r>
      <w:r w:rsidR="00833832">
        <w:rPr>
          <w:rFonts w:ascii="Calibri" w:hAnsi="Calibri" w:cs="Calibri"/>
          <w:color w:val="000000" w:themeColor="text1"/>
        </w:rPr>
        <w:t xml:space="preserve"> marketing </w:t>
      </w:r>
      <w:r w:rsidR="00E441B9">
        <w:rPr>
          <w:rFonts w:ascii="Calibri" w:hAnsi="Calibri" w:cs="Calibri"/>
          <w:color w:val="000000" w:themeColor="text1"/>
        </w:rPr>
        <w:t>practices</w:t>
      </w:r>
      <w:r w:rsidR="00833832">
        <w:rPr>
          <w:rFonts w:ascii="Calibri" w:hAnsi="Calibri" w:cs="Calibri"/>
          <w:color w:val="000000" w:themeColor="text1"/>
        </w:rPr>
        <w:t xml:space="preserve"> by big businesses. </w:t>
      </w:r>
      <w:r w:rsidR="00333958">
        <w:rPr>
          <w:rFonts w:ascii="Calibri" w:hAnsi="Calibri" w:cs="Calibri"/>
          <w:color w:val="000000" w:themeColor="text1"/>
        </w:rPr>
        <w:t xml:space="preserve">This lack of </w:t>
      </w:r>
      <w:r w:rsidR="00E441B9">
        <w:rPr>
          <w:rFonts w:ascii="Calibri" w:hAnsi="Calibri" w:cs="Calibri"/>
          <w:color w:val="000000" w:themeColor="text1"/>
        </w:rPr>
        <w:t>understanding</w:t>
      </w:r>
      <w:r w:rsidR="00333958">
        <w:rPr>
          <w:rFonts w:ascii="Calibri" w:hAnsi="Calibri" w:cs="Calibri"/>
          <w:color w:val="000000" w:themeColor="text1"/>
        </w:rPr>
        <w:t xml:space="preserve"> </w:t>
      </w:r>
      <w:r w:rsidR="00B12EAC">
        <w:rPr>
          <w:rFonts w:ascii="Calibri" w:hAnsi="Calibri" w:cs="Calibri"/>
          <w:color w:val="000000" w:themeColor="text1"/>
        </w:rPr>
        <w:t xml:space="preserve">can increase concerns </w:t>
      </w:r>
      <w:r w:rsidR="00E441B9">
        <w:rPr>
          <w:rFonts w:ascii="Calibri" w:hAnsi="Calibri" w:cs="Calibri"/>
          <w:color w:val="000000" w:themeColor="text1"/>
        </w:rPr>
        <w:t>surrounding</w:t>
      </w:r>
      <w:r w:rsidR="00B12EAC">
        <w:rPr>
          <w:rFonts w:ascii="Calibri" w:hAnsi="Calibri" w:cs="Calibri"/>
          <w:color w:val="000000" w:themeColor="text1"/>
        </w:rPr>
        <w:t xml:space="preserve"> privacy</w:t>
      </w:r>
      <w:r w:rsidR="003B3F76">
        <w:rPr>
          <w:rFonts w:ascii="Calibri" w:hAnsi="Calibri" w:cs="Calibri"/>
          <w:color w:val="000000" w:themeColor="text1"/>
        </w:rPr>
        <w:t xml:space="preserve"> and</w:t>
      </w:r>
      <w:r w:rsidR="00B12EAC">
        <w:rPr>
          <w:rFonts w:ascii="Calibri" w:hAnsi="Calibri" w:cs="Calibri"/>
          <w:color w:val="000000" w:themeColor="text1"/>
        </w:rPr>
        <w:t xml:space="preserve"> person</w:t>
      </w:r>
      <w:r w:rsidR="003B3F76">
        <w:rPr>
          <w:rFonts w:ascii="Calibri" w:hAnsi="Calibri" w:cs="Calibri"/>
          <w:color w:val="000000" w:themeColor="text1"/>
        </w:rPr>
        <w:t>alized pricing</w:t>
      </w:r>
      <w:r w:rsidR="001B101E">
        <w:rPr>
          <w:rFonts w:ascii="Calibri" w:hAnsi="Calibri" w:cs="Calibri"/>
          <w:color w:val="000000" w:themeColor="text1"/>
        </w:rPr>
        <w:t xml:space="preserve"> (</w:t>
      </w:r>
      <w:r w:rsidR="001B101E" w:rsidRPr="70FA9948">
        <w:rPr>
          <w:rFonts w:ascii="Calibri" w:hAnsi="Calibri" w:cs="Calibri"/>
        </w:rPr>
        <w:t xml:space="preserve">Bhargava, </w:t>
      </w:r>
      <w:r w:rsidR="005000EE" w:rsidRPr="70FA9948">
        <w:rPr>
          <w:rFonts w:ascii="Calibri" w:hAnsi="Calibri" w:cs="Calibri"/>
        </w:rPr>
        <w:t>2021).</w:t>
      </w:r>
    </w:p>
    <w:p w14:paraId="7B99CDF3" w14:textId="5DDA99D7" w:rsidR="005B64BB" w:rsidRDefault="00842E64" w:rsidP="732AA2EB">
      <w:pPr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t xml:space="preserve">Privacy is </w:t>
      </w:r>
      <w:r w:rsidR="00972C52">
        <w:rPr>
          <w:rFonts w:ascii="Calibri" w:hAnsi="Calibri" w:cs="Calibri"/>
          <w:color w:val="000000" w:themeColor="text1"/>
        </w:rPr>
        <w:t>frequently</w:t>
      </w:r>
      <w:r w:rsidR="00B257F8">
        <w:rPr>
          <w:rFonts w:ascii="Calibri" w:hAnsi="Calibri" w:cs="Calibri"/>
          <w:color w:val="000000" w:themeColor="text1"/>
        </w:rPr>
        <w:t xml:space="preserve"> </w:t>
      </w:r>
      <w:r w:rsidR="00E441B9">
        <w:rPr>
          <w:rFonts w:ascii="Calibri" w:hAnsi="Calibri" w:cs="Calibri"/>
          <w:color w:val="000000" w:themeColor="text1"/>
        </w:rPr>
        <w:t>recognized</w:t>
      </w:r>
      <w:r w:rsidR="00B257F8">
        <w:rPr>
          <w:rFonts w:ascii="Calibri" w:hAnsi="Calibri" w:cs="Calibri"/>
          <w:color w:val="000000" w:themeColor="text1"/>
        </w:rPr>
        <w:t xml:space="preserve"> </w:t>
      </w:r>
      <w:r w:rsidR="006374A1">
        <w:rPr>
          <w:rFonts w:ascii="Calibri" w:hAnsi="Calibri" w:cs="Calibri"/>
          <w:color w:val="000000" w:themeColor="text1"/>
        </w:rPr>
        <w:t xml:space="preserve">as one </w:t>
      </w:r>
      <w:r w:rsidR="00050FF6">
        <w:rPr>
          <w:rFonts w:ascii="Calibri" w:hAnsi="Calibri" w:cs="Calibri"/>
          <w:color w:val="000000" w:themeColor="text1"/>
        </w:rPr>
        <w:t xml:space="preserve">of the </w:t>
      </w:r>
      <w:r w:rsidR="00AF7BFB">
        <w:rPr>
          <w:rFonts w:ascii="Calibri" w:hAnsi="Calibri" w:cs="Calibri"/>
          <w:color w:val="000000" w:themeColor="text1"/>
        </w:rPr>
        <w:t xml:space="preserve">biggest challenges </w:t>
      </w:r>
      <w:r w:rsidR="00526795">
        <w:rPr>
          <w:rFonts w:ascii="Calibri" w:hAnsi="Calibri" w:cs="Calibri"/>
          <w:color w:val="000000" w:themeColor="text1"/>
        </w:rPr>
        <w:t>related to AI</w:t>
      </w:r>
      <w:r w:rsidR="4532F556" w:rsidRPr="70FA9948">
        <w:rPr>
          <w:rFonts w:ascii="Calibri" w:hAnsi="Calibri" w:cs="Calibri"/>
          <w:color w:val="000000" w:themeColor="text1"/>
        </w:rPr>
        <w:t>-</w:t>
      </w:r>
      <w:r w:rsidR="00E441B9">
        <w:rPr>
          <w:rFonts w:ascii="Calibri" w:hAnsi="Calibri" w:cs="Calibri"/>
          <w:color w:val="000000" w:themeColor="text1"/>
        </w:rPr>
        <w:t>driven marketing</w:t>
      </w:r>
      <w:r w:rsidR="00526795">
        <w:rPr>
          <w:rFonts w:ascii="Calibri" w:hAnsi="Calibri" w:cs="Calibri"/>
          <w:color w:val="000000" w:themeColor="text1"/>
        </w:rPr>
        <w:t>. Large organizations</w:t>
      </w:r>
      <w:r w:rsidR="0068765F">
        <w:rPr>
          <w:rFonts w:ascii="Calibri" w:hAnsi="Calibri" w:cs="Calibri"/>
          <w:color w:val="000000" w:themeColor="text1"/>
        </w:rPr>
        <w:t xml:space="preserve"> such as Google and </w:t>
      </w:r>
      <w:r w:rsidR="00E441B9">
        <w:rPr>
          <w:rFonts w:ascii="Calibri" w:hAnsi="Calibri" w:cs="Calibri"/>
          <w:color w:val="000000" w:themeColor="text1"/>
        </w:rPr>
        <w:t>Amazon depend</w:t>
      </w:r>
      <w:r w:rsidR="005D3C23">
        <w:rPr>
          <w:rFonts w:ascii="Calibri" w:hAnsi="Calibri" w:cs="Calibri"/>
          <w:color w:val="000000" w:themeColor="text1"/>
        </w:rPr>
        <w:t xml:space="preserve"> on </w:t>
      </w:r>
      <w:r w:rsidR="00C00075">
        <w:rPr>
          <w:rFonts w:ascii="Calibri" w:hAnsi="Calibri" w:cs="Calibri"/>
          <w:color w:val="000000" w:themeColor="text1"/>
        </w:rPr>
        <w:t xml:space="preserve">vast amounts of personal data to </w:t>
      </w:r>
      <w:r w:rsidR="008E5459">
        <w:rPr>
          <w:rFonts w:ascii="Calibri" w:hAnsi="Calibri" w:cs="Calibri"/>
          <w:color w:val="000000" w:themeColor="text1"/>
        </w:rPr>
        <w:t>person</w:t>
      </w:r>
      <w:r w:rsidR="00A665B0">
        <w:rPr>
          <w:rFonts w:ascii="Calibri" w:hAnsi="Calibri" w:cs="Calibri"/>
          <w:color w:val="000000" w:themeColor="text1"/>
        </w:rPr>
        <w:t xml:space="preserve">alize services and </w:t>
      </w:r>
      <w:r w:rsidR="00E441B9">
        <w:rPr>
          <w:rFonts w:ascii="Calibri" w:hAnsi="Calibri" w:cs="Calibri"/>
          <w:color w:val="000000" w:themeColor="text1"/>
        </w:rPr>
        <w:t>advertisements</w:t>
      </w:r>
      <w:r w:rsidR="00071EE3">
        <w:rPr>
          <w:rFonts w:ascii="Calibri" w:hAnsi="Calibri" w:cs="Calibri"/>
          <w:color w:val="000000" w:themeColor="text1"/>
        </w:rPr>
        <w:t>. Many consumers of large organiza</w:t>
      </w:r>
      <w:r w:rsidR="007A5CB2">
        <w:rPr>
          <w:rFonts w:ascii="Calibri" w:hAnsi="Calibri" w:cs="Calibri"/>
          <w:color w:val="000000" w:themeColor="text1"/>
        </w:rPr>
        <w:t xml:space="preserve">tions might enjoy tailored </w:t>
      </w:r>
      <w:r w:rsidR="00E441B9">
        <w:rPr>
          <w:rFonts w:ascii="Calibri" w:hAnsi="Calibri" w:cs="Calibri"/>
          <w:color w:val="000000" w:themeColor="text1"/>
        </w:rPr>
        <w:t>experiences</w:t>
      </w:r>
      <w:r w:rsidR="00AE3EE2">
        <w:rPr>
          <w:rFonts w:ascii="Calibri" w:hAnsi="Calibri" w:cs="Calibri"/>
          <w:color w:val="000000" w:themeColor="text1"/>
        </w:rPr>
        <w:t xml:space="preserve">. </w:t>
      </w:r>
      <w:r w:rsidR="551405B1" w:rsidRPr="70FA9948">
        <w:rPr>
          <w:rFonts w:ascii="Calibri" w:hAnsi="Calibri" w:cs="Calibri"/>
          <w:color w:val="000000" w:themeColor="text1"/>
        </w:rPr>
        <w:t>However, m</w:t>
      </w:r>
      <w:r w:rsidR="170F0369" w:rsidRPr="70FA9948">
        <w:rPr>
          <w:rFonts w:ascii="Calibri" w:hAnsi="Calibri" w:cs="Calibri"/>
          <w:color w:val="000000" w:themeColor="text1"/>
        </w:rPr>
        <w:t>any</w:t>
      </w:r>
      <w:r w:rsidR="00AE3EE2">
        <w:rPr>
          <w:rFonts w:ascii="Calibri" w:hAnsi="Calibri" w:cs="Calibri"/>
          <w:color w:val="000000" w:themeColor="text1"/>
        </w:rPr>
        <w:t xml:space="preserve"> </w:t>
      </w:r>
      <w:r w:rsidR="00E441B9">
        <w:rPr>
          <w:rFonts w:ascii="Calibri" w:hAnsi="Calibri" w:cs="Calibri"/>
          <w:color w:val="000000" w:themeColor="text1"/>
        </w:rPr>
        <w:t>researchers</w:t>
      </w:r>
      <w:r w:rsidR="00AE3EE2">
        <w:rPr>
          <w:rFonts w:ascii="Calibri" w:hAnsi="Calibri" w:cs="Calibri"/>
          <w:color w:val="000000" w:themeColor="text1"/>
        </w:rPr>
        <w:t xml:space="preserve"> </w:t>
      </w:r>
      <w:r w:rsidR="2DB2A98E" w:rsidRPr="70FA9948">
        <w:rPr>
          <w:rFonts w:ascii="Calibri" w:hAnsi="Calibri" w:cs="Calibri"/>
          <w:color w:val="000000" w:themeColor="text1"/>
        </w:rPr>
        <w:t>suggest</w:t>
      </w:r>
      <w:r w:rsidR="00AD1A9B">
        <w:rPr>
          <w:rFonts w:ascii="Calibri" w:hAnsi="Calibri" w:cs="Calibri"/>
          <w:color w:val="000000" w:themeColor="text1"/>
        </w:rPr>
        <w:t xml:space="preserve"> </w:t>
      </w:r>
      <w:r w:rsidR="0054027A">
        <w:rPr>
          <w:rFonts w:ascii="Calibri" w:hAnsi="Calibri" w:cs="Calibri"/>
          <w:color w:val="000000" w:themeColor="text1"/>
        </w:rPr>
        <w:t xml:space="preserve">that these benefits are often </w:t>
      </w:r>
      <w:r w:rsidR="001E1C29">
        <w:rPr>
          <w:rFonts w:ascii="Calibri" w:hAnsi="Calibri" w:cs="Calibri"/>
          <w:color w:val="000000" w:themeColor="text1"/>
        </w:rPr>
        <w:t xml:space="preserve">overshadowed by </w:t>
      </w:r>
      <w:r w:rsidR="001D5C91">
        <w:rPr>
          <w:rFonts w:ascii="Calibri" w:hAnsi="Calibri" w:cs="Calibri"/>
          <w:color w:val="000000" w:themeColor="text1"/>
        </w:rPr>
        <w:t xml:space="preserve">concerns about how their data is </w:t>
      </w:r>
      <w:r w:rsidR="00E441B9">
        <w:rPr>
          <w:rFonts w:ascii="Calibri" w:hAnsi="Calibri" w:cs="Calibri"/>
          <w:color w:val="000000" w:themeColor="text1"/>
        </w:rPr>
        <w:t>collected,</w:t>
      </w:r>
      <w:r w:rsidR="001D5C91">
        <w:rPr>
          <w:rFonts w:ascii="Calibri" w:hAnsi="Calibri" w:cs="Calibri"/>
          <w:color w:val="000000" w:themeColor="text1"/>
        </w:rPr>
        <w:t xml:space="preserve"> </w:t>
      </w:r>
      <w:r w:rsidR="000B01A5">
        <w:rPr>
          <w:rFonts w:ascii="Calibri" w:hAnsi="Calibri" w:cs="Calibri"/>
          <w:color w:val="000000" w:themeColor="text1"/>
        </w:rPr>
        <w:t>stored,</w:t>
      </w:r>
      <w:r w:rsidR="001D5C91">
        <w:rPr>
          <w:rFonts w:ascii="Calibri" w:hAnsi="Calibri" w:cs="Calibri"/>
          <w:color w:val="000000" w:themeColor="text1"/>
        </w:rPr>
        <w:t xml:space="preserve"> and used by large organizations such as Google and Meta. </w:t>
      </w:r>
      <w:r w:rsidR="00E21DB0">
        <w:rPr>
          <w:rFonts w:ascii="Calibri" w:hAnsi="Calibri" w:cs="Calibri"/>
          <w:color w:val="000000" w:themeColor="text1"/>
        </w:rPr>
        <w:t>This creates a massive tension between</w:t>
      </w:r>
      <w:r w:rsidR="00F63D63">
        <w:rPr>
          <w:rFonts w:ascii="Calibri" w:hAnsi="Calibri" w:cs="Calibri"/>
          <w:color w:val="000000" w:themeColor="text1"/>
        </w:rPr>
        <w:t xml:space="preserve"> the </w:t>
      </w:r>
      <w:r w:rsidR="003B6EA2">
        <w:rPr>
          <w:rFonts w:ascii="Calibri" w:hAnsi="Calibri" w:cs="Calibri"/>
          <w:color w:val="000000" w:themeColor="text1"/>
        </w:rPr>
        <w:t xml:space="preserve">comforts of personalization and </w:t>
      </w:r>
      <w:r w:rsidR="005B64BB">
        <w:rPr>
          <w:rFonts w:ascii="Calibri" w:hAnsi="Calibri" w:cs="Calibri"/>
          <w:color w:val="000000" w:themeColor="text1"/>
        </w:rPr>
        <w:t>the desire to maintain privacy</w:t>
      </w:r>
      <w:r w:rsidR="00280B1E">
        <w:rPr>
          <w:rFonts w:ascii="Calibri" w:hAnsi="Calibri" w:cs="Calibri"/>
          <w:color w:val="000000" w:themeColor="text1"/>
        </w:rPr>
        <w:t xml:space="preserve"> (Rogers, </w:t>
      </w:r>
      <w:r w:rsidR="00282836">
        <w:rPr>
          <w:rFonts w:ascii="Calibri" w:hAnsi="Calibri" w:cs="Calibri"/>
          <w:color w:val="000000" w:themeColor="text1"/>
        </w:rPr>
        <w:t>2025).</w:t>
      </w:r>
    </w:p>
    <w:p w14:paraId="33A0E508" w14:textId="50821517" w:rsidR="00085E05" w:rsidRDefault="00E441B9" w:rsidP="732AA2EB">
      <w:pPr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t>Multiple</w:t>
      </w:r>
      <w:r w:rsidR="00B6141E">
        <w:rPr>
          <w:rFonts w:ascii="Calibri" w:hAnsi="Calibri" w:cs="Calibri"/>
          <w:color w:val="000000" w:themeColor="text1"/>
        </w:rPr>
        <w:t xml:space="preserve"> authors of </w:t>
      </w:r>
      <w:r w:rsidR="0003276F">
        <w:rPr>
          <w:rFonts w:ascii="Calibri" w:hAnsi="Calibri" w:cs="Calibri"/>
          <w:color w:val="000000" w:themeColor="text1"/>
        </w:rPr>
        <w:t xml:space="preserve">journals have noted saying </w:t>
      </w:r>
      <w:r w:rsidR="00A8193F">
        <w:rPr>
          <w:rFonts w:ascii="Calibri" w:hAnsi="Calibri" w:cs="Calibri"/>
          <w:color w:val="000000" w:themeColor="text1"/>
        </w:rPr>
        <w:t xml:space="preserve">AI can improve </w:t>
      </w:r>
      <w:r w:rsidR="4C20EA87" w:rsidRPr="70FA9948">
        <w:rPr>
          <w:rFonts w:ascii="Calibri" w:hAnsi="Calibri" w:cs="Calibri"/>
          <w:color w:val="000000" w:themeColor="text1"/>
        </w:rPr>
        <w:t>organizations'</w:t>
      </w:r>
      <w:r w:rsidR="00A8193F">
        <w:rPr>
          <w:rFonts w:ascii="Calibri" w:hAnsi="Calibri" w:cs="Calibri"/>
          <w:color w:val="000000" w:themeColor="text1"/>
        </w:rPr>
        <w:t xml:space="preserve"> </w:t>
      </w:r>
      <w:r w:rsidR="0026370A">
        <w:rPr>
          <w:rFonts w:ascii="Calibri" w:hAnsi="Calibri" w:cs="Calibri"/>
          <w:color w:val="000000" w:themeColor="text1"/>
        </w:rPr>
        <w:t>marketing effi</w:t>
      </w:r>
      <w:r w:rsidR="005934EF">
        <w:rPr>
          <w:rFonts w:ascii="Calibri" w:hAnsi="Calibri" w:cs="Calibri"/>
          <w:color w:val="000000" w:themeColor="text1"/>
        </w:rPr>
        <w:t>ciency</w:t>
      </w:r>
      <w:r w:rsidR="006B5989">
        <w:rPr>
          <w:rFonts w:ascii="Calibri" w:hAnsi="Calibri" w:cs="Calibri"/>
          <w:color w:val="000000" w:themeColor="text1"/>
        </w:rPr>
        <w:t xml:space="preserve">. </w:t>
      </w:r>
      <w:r w:rsidR="5E35F966" w:rsidRPr="70FA9948">
        <w:rPr>
          <w:rFonts w:ascii="Calibri" w:hAnsi="Calibri" w:cs="Calibri"/>
          <w:color w:val="000000" w:themeColor="text1"/>
        </w:rPr>
        <w:t>This is because</w:t>
      </w:r>
      <w:r w:rsidR="006B5989">
        <w:rPr>
          <w:rFonts w:ascii="Calibri" w:hAnsi="Calibri" w:cs="Calibri"/>
          <w:color w:val="000000" w:themeColor="text1"/>
        </w:rPr>
        <w:t xml:space="preserve"> </w:t>
      </w:r>
      <w:r>
        <w:rPr>
          <w:rFonts w:ascii="Calibri" w:hAnsi="Calibri" w:cs="Calibri"/>
          <w:color w:val="000000" w:themeColor="text1"/>
        </w:rPr>
        <w:t>Artificial</w:t>
      </w:r>
      <w:r w:rsidR="006B5989">
        <w:rPr>
          <w:rFonts w:ascii="Calibri" w:hAnsi="Calibri" w:cs="Calibri"/>
          <w:color w:val="000000" w:themeColor="text1"/>
        </w:rPr>
        <w:t xml:space="preserve"> intelligence</w:t>
      </w:r>
      <w:r w:rsidR="0037533D">
        <w:rPr>
          <w:rFonts w:ascii="Calibri" w:hAnsi="Calibri" w:cs="Calibri"/>
          <w:color w:val="000000" w:themeColor="text1"/>
        </w:rPr>
        <w:t xml:space="preserve"> permits businesses </w:t>
      </w:r>
      <w:r w:rsidR="000D3F92">
        <w:rPr>
          <w:rFonts w:ascii="Calibri" w:hAnsi="Calibri" w:cs="Calibri"/>
          <w:color w:val="000000" w:themeColor="text1"/>
        </w:rPr>
        <w:t xml:space="preserve">to persuade </w:t>
      </w:r>
      <w:r>
        <w:rPr>
          <w:rFonts w:ascii="Calibri" w:hAnsi="Calibri" w:cs="Calibri"/>
          <w:color w:val="000000" w:themeColor="text1"/>
        </w:rPr>
        <w:t>consumer</w:t>
      </w:r>
      <w:r w:rsidR="000D3F92">
        <w:rPr>
          <w:rFonts w:ascii="Calibri" w:hAnsi="Calibri" w:cs="Calibri"/>
          <w:color w:val="000000" w:themeColor="text1"/>
        </w:rPr>
        <w:t xml:space="preserve"> </w:t>
      </w:r>
      <w:r>
        <w:rPr>
          <w:rFonts w:ascii="Calibri" w:hAnsi="Calibri" w:cs="Calibri"/>
          <w:color w:val="000000" w:themeColor="text1"/>
        </w:rPr>
        <w:t>behavior</w:t>
      </w:r>
      <w:r w:rsidR="000D3F92">
        <w:rPr>
          <w:rFonts w:ascii="Calibri" w:hAnsi="Calibri" w:cs="Calibri"/>
          <w:color w:val="000000" w:themeColor="text1"/>
        </w:rPr>
        <w:t xml:space="preserve"> more </w:t>
      </w:r>
      <w:r>
        <w:rPr>
          <w:rFonts w:ascii="Calibri" w:hAnsi="Calibri" w:cs="Calibri"/>
          <w:color w:val="000000" w:themeColor="text1"/>
        </w:rPr>
        <w:t>effectively</w:t>
      </w:r>
      <w:r w:rsidR="000D3F92">
        <w:rPr>
          <w:rFonts w:ascii="Calibri" w:hAnsi="Calibri" w:cs="Calibri"/>
          <w:color w:val="000000" w:themeColor="text1"/>
        </w:rPr>
        <w:t xml:space="preserve"> through personalized </w:t>
      </w:r>
      <w:r w:rsidR="0014018F">
        <w:rPr>
          <w:rFonts w:ascii="Calibri" w:hAnsi="Calibri" w:cs="Calibri"/>
          <w:color w:val="000000" w:themeColor="text1"/>
        </w:rPr>
        <w:t xml:space="preserve">recommendations. </w:t>
      </w:r>
      <w:r w:rsidR="00B21690">
        <w:rPr>
          <w:rFonts w:ascii="Calibri" w:hAnsi="Calibri" w:cs="Calibri"/>
          <w:color w:val="000000" w:themeColor="text1"/>
        </w:rPr>
        <w:t>However,</w:t>
      </w:r>
      <w:r w:rsidR="00396030">
        <w:rPr>
          <w:rFonts w:ascii="Calibri" w:hAnsi="Calibri" w:cs="Calibri"/>
          <w:color w:val="000000" w:themeColor="text1"/>
        </w:rPr>
        <w:t xml:space="preserve"> m</w:t>
      </w:r>
      <w:r w:rsidR="0014018F">
        <w:rPr>
          <w:rFonts w:ascii="Calibri" w:hAnsi="Calibri" w:cs="Calibri"/>
          <w:color w:val="000000" w:themeColor="text1"/>
        </w:rPr>
        <w:t xml:space="preserve">any </w:t>
      </w:r>
      <w:r>
        <w:rPr>
          <w:rFonts w:ascii="Calibri" w:hAnsi="Calibri" w:cs="Calibri"/>
          <w:color w:val="000000" w:themeColor="text1"/>
        </w:rPr>
        <w:t>researchers</w:t>
      </w:r>
      <w:r w:rsidR="0014018F">
        <w:rPr>
          <w:rFonts w:ascii="Calibri" w:hAnsi="Calibri" w:cs="Calibri"/>
          <w:color w:val="000000" w:themeColor="text1"/>
        </w:rPr>
        <w:t xml:space="preserve"> </w:t>
      </w:r>
      <w:r w:rsidR="00936C44">
        <w:rPr>
          <w:rFonts w:ascii="Calibri" w:hAnsi="Calibri" w:cs="Calibri"/>
          <w:color w:val="000000" w:themeColor="text1"/>
        </w:rPr>
        <w:t xml:space="preserve">and academics </w:t>
      </w:r>
      <w:r w:rsidR="12B01D0C" w:rsidRPr="70FA9948">
        <w:rPr>
          <w:rFonts w:ascii="Calibri" w:hAnsi="Calibri" w:cs="Calibri"/>
          <w:color w:val="000000" w:themeColor="text1"/>
        </w:rPr>
        <w:t>advocate</w:t>
      </w:r>
      <w:r w:rsidR="0062188F">
        <w:rPr>
          <w:rFonts w:ascii="Calibri" w:hAnsi="Calibri" w:cs="Calibri"/>
          <w:color w:val="000000" w:themeColor="text1"/>
        </w:rPr>
        <w:t xml:space="preserve"> </w:t>
      </w:r>
      <w:r w:rsidR="00BC0E3F">
        <w:rPr>
          <w:rFonts w:ascii="Calibri" w:hAnsi="Calibri" w:cs="Calibri"/>
          <w:color w:val="000000" w:themeColor="text1"/>
        </w:rPr>
        <w:t xml:space="preserve">that AI </w:t>
      </w:r>
      <w:r w:rsidR="00647B1A">
        <w:rPr>
          <w:rFonts w:ascii="Calibri" w:hAnsi="Calibri" w:cs="Calibri"/>
          <w:color w:val="000000" w:themeColor="text1"/>
        </w:rPr>
        <w:t xml:space="preserve">might influence </w:t>
      </w:r>
      <w:r w:rsidR="00223184">
        <w:rPr>
          <w:rFonts w:ascii="Calibri" w:hAnsi="Calibri" w:cs="Calibri"/>
          <w:color w:val="000000" w:themeColor="text1"/>
        </w:rPr>
        <w:t xml:space="preserve">consumer purchases </w:t>
      </w:r>
      <w:r w:rsidR="00F81843">
        <w:rPr>
          <w:rFonts w:ascii="Calibri" w:hAnsi="Calibri" w:cs="Calibri"/>
          <w:color w:val="000000" w:themeColor="text1"/>
        </w:rPr>
        <w:t xml:space="preserve">in a </w:t>
      </w:r>
      <w:r w:rsidR="361596F7" w:rsidRPr="70FA9948">
        <w:rPr>
          <w:rFonts w:ascii="Calibri" w:hAnsi="Calibri" w:cs="Calibri"/>
          <w:color w:val="000000" w:themeColor="text1"/>
        </w:rPr>
        <w:t>way</w:t>
      </w:r>
      <w:r w:rsidR="00F81843">
        <w:rPr>
          <w:rFonts w:ascii="Calibri" w:hAnsi="Calibri" w:cs="Calibri"/>
          <w:color w:val="000000" w:themeColor="text1"/>
        </w:rPr>
        <w:t xml:space="preserve"> that </w:t>
      </w:r>
      <w:r>
        <w:rPr>
          <w:rFonts w:ascii="Calibri" w:hAnsi="Calibri" w:cs="Calibri"/>
          <w:color w:val="000000" w:themeColor="text1"/>
        </w:rPr>
        <w:t>primarily</w:t>
      </w:r>
      <w:r w:rsidR="00F81843">
        <w:rPr>
          <w:rFonts w:ascii="Calibri" w:hAnsi="Calibri" w:cs="Calibri"/>
          <w:color w:val="000000" w:themeColor="text1"/>
        </w:rPr>
        <w:t xml:space="preserve"> </w:t>
      </w:r>
      <w:r w:rsidR="00497B34">
        <w:rPr>
          <w:rFonts w:ascii="Calibri" w:hAnsi="Calibri" w:cs="Calibri"/>
          <w:color w:val="000000" w:themeColor="text1"/>
        </w:rPr>
        <w:t xml:space="preserve">benefits big businesses rather than individual consumers. </w:t>
      </w:r>
      <w:r w:rsidR="00C0746F">
        <w:rPr>
          <w:rFonts w:ascii="Calibri" w:hAnsi="Calibri" w:cs="Calibri"/>
          <w:color w:val="000000" w:themeColor="text1"/>
        </w:rPr>
        <w:t xml:space="preserve">This is strongly connected </w:t>
      </w:r>
      <w:r w:rsidR="00011FDD">
        <w:rPr>
          <w:rFonts w:ascii="Calibri" w:hAnsi="Calibri" w:cs="Calibri"/>
          <w:color w:val="000000" w:themeColor="text1"/>
        </w:rPr>
        <w:t xml:space="preserve">to the concern of </w:t>
      </w:r>
      <w:r w:rsidR="429D0857" w:rsidRPr="70FA9948">
        <w:rPr>
          <w:rFonts w:ascii="Calibri" w:hAnsi="Calibri" w:cs="Calibri"/>
          <w:color w:val="000000" w:themeColor="text1"/>
        </w:rPr>
        <w:t>algorithmic</w:t>
      </w:r>
      <w:r w:rsidR="00011FDD">
        <w:rPr>
          <w:rFonts w:ascii="Calibri" w:hAnsi="Calibri" w:cs="Calibri"/>
          <w:color w:val="000000" w:themeColor="text1"/>
        </w:rPr>
        <w:t xml:space="preserve"> </w:t>
      </w:r>
      <w:r w:rsidR="00B21690">
        <w:rPr>
          <w:rFonts w:ascii="Calibri" w:hAnsi="Calibri" w:cs="Calibri"/>
          <w:color w:val="000000" w:themeColor="text1"/>
        </w:rPr>
        <w:t>bias,</w:t>
      </w:r>
      <w:r w:rsidR="00D57C5E">
        <w:rPr>
          <w:rFonts w:ascii="Calibri" w:hAnsi="Calibri" w:cs="Calibri"/>
          <w:color w:val="000000" w:themeColor="text1"/>
        </w:rPr>
        <w:t xml:space="preserve"> where AI systems can mirror bias </w:t>
      </w:r>
      <w:r w:rsidR="000B65BD">
        <w:rPr>
          <w:rFonts w:ascii="Calibri" w:hAnsi="Calibri" w:cs="Calibri"/>
          <w:color w:val="000000" w:themeColor="text1"/>
        </w:rPr>
        <w:t>presented in data sets which results</w:t>
      </w:r>
      <w:r w:rsidR="00326344">
        <w:rPr>
          <w:rFonts w:ascii="Calibri" w:hAnsi="Calibri" w:cs="Calibri"/>
          <w:color w:val="000000" w:themeColor="text1"/>
        </w:rPr>
        <w:t xml:space="preserve"> in </w:t>
      </w:r>
      <w:r w:rsidR="00B21690">
        <w:rPr>
          <w:rFonts w:ascii="Calibri" w:hAnsi="Calibri" w:cs="Calibri"/>
          <w:color w:val="000000" w:themeColor="text1"/>
        </w:rPr>
        <w:t>discriminatory</w:t>
      </w:r>
      <w:r w:rsidR="00326344">
        <w:rPr>
          <w:rFonts w:ascii="Calibri" w:hAnsi="Calibri" w:cs="Calibri"/>
          <w:color w:val="000000" w:themeColor="text1"/>
        </w:rPr>
        <w:t xml:space="preserve"> </w:t>
      </w:r>
      <w:r w:rsidR="00B21690">
        <w:rPr>
          <w:rFonts w:ascii="Calibri" w:hAnsi="Calibri" w:cs="Calibri"/>
          <w:color w:val="000000" w:themeColor="text1"/>
        </w:rPr>
        <w:t>marketing</w:t>
      </w:r>
      <w:r w:rsidR="00326344">
        <w:rPr>
          <w:rFonts w:ascii="Calibri" w:hAnsi="Calibri" w:cs="Calibri"/>
          <w:color w:val="000000" w:themeColor="text1"/>
        </w:rPr>
        <w:t xml:space="preserve"> </w:t>
      </w:r>
      <w:r w:rsidR="00B21690">
        <w:rPr>
          <w:rFonts w:ascii="Calibri" w:hAnsi="Calibri" w:cs="Calibri"/>
          <w:color w:val="000000" w:themeColor="text1"/>
        </w:rPr>
        <w:t>practices</w:t>
      </w:r>
      <w:r w:rsidR="00326344">
        <w:rPr>
          <w:rFonts w:ascii="Calibri" w:hAnsi="Calibri" w:cs="Calibri"/>
          <w:color w:val="000000" w:themeColor="text1"/>
        </w:rPr>
        <w:t xml:space="preserve"> </w:t>
      </w:r>
      <w:r w:rsidR="006A2C41">
        <w:rPr>
          <w:rFonts w:ascii="Calibri" w:hAnsi="Calibri" w:cs="Calibri"/>
          <w:color w:val="000000" w:themeColor="text1"/>
        </w:rPr>
        <w:t xml:space="preserve">that </w:t>
      </w:r>
      <w:r w:rsidR="31BB4280" w:rsidRPr="70FA9948">
        <w:rPr>
          <w:rFonts w:ascii="Calibri" w:hAnsi="Calibri" w:cs="Calibri"/>
          <w:color w:val="000000" w:themeColor="text1"/>
        </w:rPr>
        <w:t>break</w:t>
      </w:r>
      <w:r w:rsidR="006A2C41">
        <w:rPr>
          <w:rFonts w:ascii="Calibri" w:hAnsi="Calibri" w:cs="Calibri"/>
          <w:color w:val="000000" w:themeColor="text1"/>
        </w:rPr>
        <w:t xml:space="preserve"> perceptions of impartiality.</w:t>
      </w:r>
      <w:r w:rsidR="008F0223">
        <w:rPr>
          <w:rFonts w:ascii="Calibri" w:hAnsi="Calibri" w:cs="Calibri"/>
          <w:color w:val="000000" w:themeColor="text1"/>
        </w:rPr>
        <w:t xml:space="preserve"> This is </w:t>
      </w:r>
      <w:r w:rsidR="008E2C3F">
        <w:rPr>
          <w:rFonts w:ascii="Calibri" w:hAnsi="Calibri" w:cs="Calibri"/>
          <w:color w:val="000000" w:themeColor="text1"/>
        </w:rPr>
        <w:t>strongly connected</w:t>
      </w:r>
      <w:r w:rsidR="00F307C8">
        <w:rPr>
          <w:rFonts w:ascii="Calibri" w:hAnsi="Calibri" w:cs="Calibri"/>
          <w:color w:val="000000" w:themeColor="text1"/>
        </w:rPr>
        <w:t xml:space="preserve"> to </w:t>
      </w:r>
      <w:r w:rsidR="00822795">
        <w:rPr>
          <w:rFonts w:ascii="Calibri" w:hAnsi="Calibri" w:cs="Calibri"/>
          <w:color w:val="000000" w:themeColor="text1"/>
        </w:rPr>
        <w:t>poor</w:t>
      </w:r>
      <w:r w:rsidR="00F307C8">
        <w:rPr>
          <w:rFonts w:ascii="Calibri" w:hAnsi="Calibri" w:cs="Calibri"/>
          <w:color w:val="000000" w:themeColor="text1"/>
        </w:rPr>
        <w:t xml:space="preserve"> data quality</w:t>
      </w:r>
      <w:r w:rsidR="00E831B1">
        <w:rPr>
          <w:rFonts w:ascii="Calibri" w:hAnsi="Calibri" w:cs="Calibri"/>
          <w:color w:val="000000" w:themeColor="text1"/>
        </w:rPr>
        <w:t xml:space="preserve"> </w:t>
      </w:r>
      <w:r w:rsidR="00F068AE">
        <w:rPr>
          <w:rFonts w:ascii="Calibri" w:hAnsi="Calibri" w:cs="Calibri"/>
          <w:color w:val="000000" w:themeColor="text1"/>
        </w:rPr>
        <w:t xml:space="preserve">with academics broadly </w:t>
      </w:r>
      <w:r w:rsidR="00B51F77">
        <w:rPr>
          <w:rFonts w:ascii="Calibri" w:hAnsi="Calibri" w:cs="Calibri"/>
          <w:color w:val="000000" w:themeColor="text1"/>
        </w:rPr>
        <w:t xml:space="preserve">agreeing that </w:t>
      </w:r>
      <w:r w:rsidR="00DE16C2">
        <w:rPr>
          <w:rFonts w:ascii="Calibri" w:hAnsi="Calibri" w:cs="Calibri"/>
          <w:color w:val="000000" w:themeColor="text1"/>
        </w:rPr>
        <w:t>false</w:t>
      </w:r>
      <w:r w:rsidR="00B51F77">
        <w:rPr>
          <w:rFonts w:ascii="Calibri" w:hAnsi="Calibri" w:cs="Calibri"/>
          <w:color w:val="000000" w:themeColor="text1"/>
        </w:rPr>
        <w:t xml:space="preserve"> or outdated </w:t>
      </w:r>
      <w:r w:rsidR="00DE16C2">
        <w:rPr>
          <w:rFonts w:ascii="Calibri" w:hAnsi="Calibri" w:cs="Calibri"/>
          <w:color w:val="000000" w:themeColor="text1"/>
        </w:rPr>
        <w:t xml:space="preserve">information leads </w:t>
      </w:r>
      <w:r w:rsidR="00696E89">
        <w:rPr>
          <w:rFonts w:ascii="Calibri" w:hAnsi="Calibri" w:cs="Calibri"/>
          <w:color w:val="000000" w:themeColor="text1"/>
        </w:rPr>
        <w:t xml:space="preserve">to </w:t>
      </w:r>
      <w:r w:rsidR="5232E4A8" w:rsidRPr="70FA9948">
        <w:rPr>
          <w:rFonts w:ascii="Calibri" w:hAnsi="Calibri" w:cs="Calibri"/>
          <w:color w:val="000000" w:themeColor="text1"/>
        </w:rPr>
        <w:t>irrelevant</w:t>
      </w:r>
      <w:r w:rsidR="00085E05">
        <w:rPr>
          <w:rFonts w:ascii="Calibri" w:hAnsi="Calibri" w:cs="Calibri"/>
          <w:color w:val="000000" w:themeColor="text1"/>
        </w:rPr>
        <w:t xml:space="preserve"> marketing and further eroding consumer trust</w:t>
      </w:r>
      <w:r w:rsidR="002248A1">
        <w:rPr>
          <w:rFonts w:ascii="Calibri" w:hAnsi="Calibri" w:cs="Calibri"/>
          <w:color w:val="000000" w:themeColor="text1"/>
        </w:rPr>
        <w:t xml:space="preserve"> (Oc, 2023). </w:t>
      </w:r>
    </w:p>
    <w:p w14:paraId="0F366148" w14:textId="4C0512B3" w:rsidR="70FA9948" w:rsidRDefault="70FA9948" w:rsidP="70FA9948">
      <w:pPr>
        <w:rPr>
          <w:rFonts w:ascii="Calibri" w:hAnsi="Calibri" w:cs="Calibri"/>
          <w:color w:val="000000" w:themeColor="text1"/>
        </w:rPr>
      </w:pPr>
    </w:p>
    <w:p w14:paraId="2BB2A5EB" w14:textId="0ADA7D66" w:rsidR="70FA9948" w:rsidRDefault="70FA9948" w:rsidP="70FA9948">
      <w:pPr>
        <w:rPr>
          <w:rFonts w:ascii="Calibri" w:hAnsi="Calibri" w:cs="Calibri"/>
          <w:color w:val="000000" w:themeColor="text1"/>
        </w:rPr>
      </w:pPr>
    </w:p>
    <w:p w14:paraId="6DD0E620" w14:textId="571C5568" w:rsidR="00085E05" w:rsidRDefault="00CE21DF" w:rsidP="732AA2EB">
      <w:pPr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lastRenderedPageBreak/>
        <w:t>Academic</w:t>
      </w:r>
      <w:r w:rsidR="00E017AD">
        <w:rPr>
          <w:rFonts w:ascii="Calibri" w:hAnsi="Calibri" w:cs="Calibri"/>
          <w:color w:val="000000" w:themeColor="text1"/>
        </w:rPr>
        <w:t xml:space="preserve"> studies </w:t>
      </w:r>
      <w:r w:rsidR="6109957A" w:rsidRPr="70FA9948">
        <w:rPr>
          <w:rFonts w:ascii="Calibri" w:hAnsi="Calibri" w:cs="Calibri"/>
          <w:color w:val="000000" w:themeColor="text1"/>
        </w:rPr>
        <w:t>indicate</w:t>
      </w:r>
      <w:r w:rsidR="000535CB">
        <w:rPr>
          <w:rFonts w:ascii="Calibri" w:hAnsi="Calibri" w:cs="Calibri"/>
          <w:color w:val="000000" w:themeColor="text1"/>
        </w:rPr>
        <w:t xml:space="preserve"> </w:t>
      </w:r>
      <w:r w:rsidR="003B57A7">
        <w:rPr>
          <w:rFonts w:ascii="Calibri" w:hAnsi="Calibri" w:cs="Calibri"/>
          <w:color w:val="000000" w:themeColor="text1"/>
        </w:rPr>
        <w:t xml:space="preserve">that while AI chatbots can enhance operational </w:t>
      </w:r>
      <w:r w:rsidR="000535CB">
        <w:rPr>
          <w:rFonts w:ascii="Calibri" w:hAnsi="Calibri" w:cs="Calibri"/>
          <w:color w:val="000000" w:themeColor="text1"/>
        </w:rPr>
        <w:t>effici</w:t>
      </w:r>
      <w:r w:rsidR="008D00C8">
        <w:rPr>
          <w:rFonts w:ascii="Calibri" w:hAnsi="Calibri" w:cs="Calibri"/>
          <w:color w:val="000000" w:themeColor="text1"/>
        </w:rPr>
        <w:t>ency</w:t>
      </w:r>
      <w:r w:rsidR="0085353A">
        <w:rPr>
          <w:rFonts w:ascii="Calibri" w:hAnsi="Calibri" w:cs="Calibri"/>
          <w:color w:val="000000" w:themeColor="text1"/>
        </w:rPr>
        <w:t xml:space="preserve"> when </w:t>
      </w:r>
      <w:r w:rsidR="00175DF7">
        <w:rPr>
          <w:rFonts w:ascii="Calibri" w:hAnsi="Calibri" w:cs="Calibri"/>
          <w:color w:val="000000" w:themeColor="text1"/>
        </w:rPr>
        <w:t xml:space="preserve">solving routine enquires, extreme </w:t>
      </w:r>
      <w:r w:rsidR="009E7F11">
        <w:rPr>
          <w:rFonts w:ascii="Calibri" w:hAnsi="Calibri" w:cs="Calibri"/>
          <w:color w:val="000000" w:themeColor="text1"/>
        </w:rPr>
        <w:t xml:space="preserve">automation </w:t>
      </w:r>
      <w:r w:rsidR="00100177">
        <w:rPr>
          <w:rFonts w:ascii="Calibri" w:hAnsi="Calibri" w:cs="Calibri"/>
          <w:color w:val="000000" w:themeColor="text1"/>
        </w:rPr>
        <w:t xml:space="preserve">often leaves </w:t>
      </w:r>
      <w:r w:rsidR="008B4B07">
        <w:rPr>
          <w:rFonts w:ascii="Calibri" w:hAnsi="Calibri" w:cs="Calibri"/>
          <w:color w:val="000000" w:themeColor="text1"/>
        </w:rPr>
        <w:t xml:space="preserve">consumers feeling undervalued especially when dealing with complex </w:t>
      </w:r>
      <w:r w:rsidR="00C34A98">
        <w:rPr>
          <w:rFonts w:ascii="Calibri" w:hAnsi="Calibri" w:cs="Calibri"/>
          <w:color w:val="000000" w:themeColor="text1"/>
        </w:rPr>
        <w:t xml:space="preserve">issues that </w:t>
      </w:r>
      <w:r w:rsidR="00CF1254">
        <w:rPr>
          <w:rFonts w:ascii="Calibri" w:hAnsi="Calibri" w:cs="Calibri"/>
          <w:color w:val="000000" w:themeColor="text1"/>
        </w:rPr>
        <w:t>needs</w:t>
      </w:r>
      <w:r w:rsidR="00C34A98">
        <w:rPr>
          <w:rFonts w:ascii="Calibri" w:hAnsi="Calibri" w:cs="Calibri"/>
          <w:color w:val="000000" w:themeColor="text1"/>
        </w:rPr>
        <w:t xml:space="preserve"> </w:t>
      </w:r>
      <w:r w:rsidR="00CF1254">
        <w:rPr>
          <w:rFonts w:ascii="Calibri" w:hAnsi="Calibri" w:cs="Calibri"/>
          <w:color w:val="000000" w:themeColor="text1"/>
        </w:rPr>
        <w:t xml:space="preserve">human empathy or human </w:t>
      </w:r>
      <w:r w:rsidR="00D47773">
        <w:rPr>
          <w:rFonts w:ascii="Calibri" w:hAnsi="Calibri" w:cs="Calibri"/>
          <w:color w:val="000000" w:themeColor="text1"/>
        </w:rPr>
        <w:t>judgement.</w:t>
      </w:r>
      <w:r w:rsidR="008D00C8">
        <w:rPr>
          <w:rFonts w:ascii="Calibri" w:hAnsi="Calibri" w:cs="Calibri"/>
          <w:color w:val="000000" w:themeColor="text1"/>
        </w:rPr>
        <w:t xml:space="preserve"> </w:t>
      </w:r>
      <w:r w:rsidR="00BC54B6">
        <w:rPr>
          <w:rFonts w:ascii="Calibri" w:hAnsi="Calibri" w:cs="Calibri"/>
          <w:color w:val="000000" w:themeColor="text1"/>
        </w:rPr>
        <w:t>This feeling of alienation</w:t>
      </w:r>
      <w:r w:rsidR="00791093">
        <w:rPr>
          <w:rFonts w:ascii="Calibri" w:hAnsi="Calibri" w:cs="Calibri"/>
          <w:color w:val="000000" w:themeColor="text1"/>
        </w:rPr>
        <w:t xml:space="preserve"> is further strengthened by concerns </w:t>
      </w:r>
      <w:r w:rsidR="00D34876">
        <w:rPr>
          <w:rFonts w:ascii="Calibri" w:hAnsi="Calibri" w:cs="Calibri"/>
          <w:color w:val="000000" w:themeColor="text1"/>
        </w:rPr>
        <w:t xml:space="preserve">surrounding AI driven </w:t>
      </w:r>
      <w:r w:rsidR="00785323">
        <w:rPr>
          <w:rFonts w:ascii="Calibri" w:hAnsi="Calibri" w:cs="Calibri"/>
          <w:color w:val="000000" w:themeColor="text1"/>
        </w:rPr>
        <w:t xml:space="preserve">personalized pricing, where </w:t>
      </w:r>
      <w:r w:rsidR="00BC54B6">
        <w:rPr>
          <w:rFonts w:ascii="Calibri" w:hAnsi="Calibri" w:cs="Calibri"/>
          <w:color w:val="000000" w:themeColor="text1"/>
        </w:rPr>
        <w:t>consumers may be offered different price tags for products depending on their online behavior.</w:t>
      </w:r>
      <w:r w:rsidR="000B66E7">
        <w:rPr>
          <w:rFonts w:ascii="Calibri" w:hAnsi="Calibri" w:cs="Calibri"/>
          <w:color w:val="000000" w:themeColor="text1"/>
        </w:rPr>
        <w:t xml:space="preserve"> Even though many academics </w:t>
      </w:r>
      <w:r w:rsidR="005A72AA">
        <w:rPr>
          <w:rFonts w:ascii="Calibri" w:hAnsi="Calibri" w:cs="Calibri"/>
          <w:color w:val="000000" w:themeColor="text1"/>
        </w:rPr>
        <w:t xml:space="preserve">perceive acceptable dynamic pricing and unethical </w:t>
      </w:r>
      <w:r w:rsidR="00EE7381">
        <w:rPr>
          <w:rFonts w:ascii="Calibri" w:hAnsi="Calibri" w:cs="Calibri"/>
          <w:color w:val="000000" w:themeColor="text1"/>
        </w:rPr>
        <w:t xml:space="preserve">personalized </w:t>
      </w:r>
      <w:r w:rsidR="005A72AA">
        <w:rPr>
          <w:rFonts w:ascii="Calibri" w:hAnsi="Calibri" w:cs="Calibri"/>
          <w:color w:val="000000" w:themeColor="text1"/>
        </w:rPr>
        <w:t>pricing</w:t>
      </w:r>
      <w:r w:rsidR="00D55F0E">
        <w:rPr>
          <w:rFonts w:ascii="Calibri" w:hAnsi="Calibri" w:cs="Calibri"/>
          <w:color w:val="000000" w:themeColor="text1"/>
        </w:rPr>
        <w:t xml:space="preserve">. </w:t>
      </w:r>
      <w:r w:rsidR="00DF4C09">
        <w:rPr>
          <w:rFonts w:ascii="Calibri" w:hAnsi="Calibri" w:cs="Calibri"/>
          <w:color w:val="000000" w:themeColor="text1"/>
        </w:rPr>
        <w:t xml:space="preserve">Almost </w:t>
      </w:r>
      <w:r w:rsidR="006634F5">
        <w:rPr>
          <w:rFonts w:ascii="Calibri" w:hAnsi="Calibri" w:cs="Calibri"/>
          <w:color w:val="000000" w:themeColor="text1"/>
        </w:rPr>
        <w:t>all academics and researchers can agree</w:t>
      </w:r>
      <w:r w:rsidR="00BF2A07">
        <w:rPr>
          <w:rFonts w:ascii="Calibri" w:hAnsi="Calibri" w:cs="Calibri"/>
          <w:color w:val="000000" w:themeColor="text1"/>
        </w:rPr>
        <w:t xml:space="preserve"> that pricing </w:t>
      </w:r>
      <w:r w:rsidR="008B34C8">
        <w:rPr>
          <w:rFonts w:ascii="Calibri" w:hAnsi="Calibri" w:cs="Calibri"/>
          <w:color w:val="000000" w:themeColor="text1"/>
        </w:rPr>
        <w:t>practices identified as unfair will erode consumer trust signi</w:t>
      </w:r>
      <w:r w:rsidR="007538F2">
        <w:rPr>
          <w:rFonts w:ascii="Calibri" w:hAnsi="Calibri" w:cs="Calibri"/>
          <w:color w:val="000000" w:themeColor="text1"/>
        </w:rPr>
        <w:t>ficantly</w:t>
      </w:r>
      <w:r w:rsidR="00617ADE">
        <w:rPr>
          <w:rFonts w:ascii="Calibri" w:hAnsi="Calibri" w:cs="Calibri"/>
          <w:color w:val="000000" w:themeColor="text1"/>
        </w:rPr>
        <w:t xml:space="preserve">. </w:t>
      </w:r>
      <w:r w:rsidR="00732833">
        <w:rPr>
          <w:rFonts w:ascii="Calibri" w:hAnsi="Calibri" w:cs="Calibri"/>
          <w:color w:val="000000" w:themeColor="text1"/>
        </w:rPr>
        <w:t>Overall,</w:t>
      </w:r>
      <w:r w:rsidR="00B548BF">
        <w:rPr>
          <w:rFonts w:ascii="Calibri" w:hAnsi="Calibri" w:cs="Calibri"/>
          <w:color w:val="000000" w:themeColor="text1"/>
        </w:rPr>
        <w:t xml:space="preserve"> the existing literature</w:t>
      </w:r>
      <w:r w:rsidR="00AB2C0F">
        <w:rPr>
          <w:rFonts w:ascii="Calibri" w:hAnsi="Calibri" w:cs="Calibri"/>
          <w:color w:val="000000" w:themeColor="text1"/>
        </w:rPr>
        <w:t xml:space="preserve"> </w:t>
      </w:r>
      <w:r w:rsidR="3572CE2B" w:rsidRPr="70FA9948">
        <w:rPr>
          <w:rFonts w:ascii="Calibri" w:hAnsi="Calibri" w:cs="Calibri"/>
          <w:color w:val="000000" w:themeColor="text1"/>
        </w:rPr>
        <w:t>shows</w:t>
      </w:r>
      <w:r w:rsidR="00B00874">
        <w:rPr>
          <w:rFonts w:ascii="Calibri" w:hAnsi="Calibri" w:cs="Calibri"/>
          <w:color w:val="000000" w:themeColor="text1"/>
        </w:rPr>
        <w:t xml:space="preserve"> broad </w:t>
      </w:r>
      <w:r w:rsidR="00AB2C0F">
        <w:rPr>
          <w:rFonts w:ascii="Calibri" w:hAnsi="Calibri" w:cs="Calibri"/>
          <w:color w:val="000000" w:themeColor="text1"/>
        </w:rPr>
        <w:t>agreement that transpa</w:t>
      </w:r>
      <w:r w:rsidR="00566921">
        <w:rPr>
          <w:rFonts w:ascii="Calibri" w:hAnsi="Calibri" w:cs="Calibri"/>
          <w:color w:val="000000" w:themeColor="text1"/>
        </w:rPr>
        <w:t>rency, ethical data use</w:t>
      </w:r>
      <w:r w:rsidR="00C76ED5">
        <w:rPr>
          <w:rFonts w:ascii="Calibri" w:hAnsi="Calibri" w:cs="Calibri"/>
          <w:color w:val="000000" w:themeColor="text1"/>
        </w:rPr>
        <w:t xml:space="preserve"> and</w:t>
      </w:r>
      <w:r w:rsidR="001C45CA">
        <w:rPr>
          <w:rFonts w:ascii="Calibri" w:hAnsi="Calibri" w:cs="Calibri"/>
          <w:color w:val="000000" w:themeColor="text1"/>
        </w:rPr>
        <w:t xml:space="preserve"> maintaining human i</w:t>
      </w:r>
      <w:r w:rsidR="00DC38F8">
        <w:rPr>
          <w:rFonts w:ascii="Calibri" w:hAnsi="Calibri" w:cs="Calibri"/>
          <w:color w:val="000000" w:themeColor="text1"/>
        </w:rPr>
        <w:t>nvolvement</w:t>
      </w:r>
      <w:r w:rsidR="001C45CA">
        <w:rPr>
          <w:rFonts w:ascii="Calibri" w:hAnsi="Calibri" w:cs="Calibri"/>
          <w:color w:val="000000" w:themeColor="text1"/>
        </w:rPr>
        <w:t xml:space="preserve"> to some </w:t>
      </w:r>
      <w:r w:rsidR="00B65D8D">
        <w:rPr>
          <w:rFonts w:ascii="Calibri" w:hAnsi="Calibri" w:cs="Calibri"/>
          <w:color w:val="000000" w:themeColor="text1"/>
        </w:rPr>
        <w:t>degrees</w:t>
      </w:r>
      <w:r w:rsidR="001C45CA">
        <w:rPr>
          <w:rFonts w:ascii="Calibri" w:hAnsi="Calibri" w:cs="Calibri"/>
          <w:color w:val="000000" w:themeColor="text1"/>
        </w:rPr>
        <w:t xml:space="preserve"> </w:t>
      </w:r>
      <w:r w:rsidR="00C92F22">
        <w:rPr>
          <w:rFonts w:ascii="Calibri" w:hAnsi="Calibri" w:cs="Calibri"/>
          <w:color w:val="000000" w:themeColor="text1"/>
        </w:rPr>
        <w:t>are crucial for preserving trust in AI enabled marketing</w:t>
      </w:r>
      <w:r w:rsidR="00E42D8F">
        <w:rPr>
          <w:rFonts w:ascii="Calibri" w:hAnsi="Calibri" w:cs="Calibri"/>
          <w:color w:val="000000" w:themeColor="text1"/>
        </w:rPr>
        <w:t xml:space="preserve"> (Cheng,2022). </w:t>
      </w:r>
    </w:p>
    <w:p w14:paraId="43CFDE74" w14:textId="249627AF" w:rsidR="008648B3" w:rsidRPr="00D47773" w:rsidRDefault="00B51F77" w:rsidP="732AA2EB">
      <w:pPr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t xml:space="preserve"> </w:t>
      </w:r>
      <w:r w:rsidR="00280742" w:rsidRPr="00280742">
        <w:rPr>
          <w:rFonts w:ascii="Calibri" w:hAnsi="Calibri" w:cs="Calibri"/>
          <w:b/>
          <w:bCs/>
          <w:color w:val="000000" w:themeColor="text1"/>
        </w:rPr>
        <w:t xml:space="preserve">Comparison </w:t>
      </w:r>
    </w:p>
    <w:p w14:paraId="0F3136C4" w14:textId="252BBE66" w:rsidR="00A95A14" w:rsidRPr="003F2077" w:rsidRDefault="11AC5AFB">
      <w:pPr>
        <w:rPr>
          <w:rFonts w:ascii="Calibri" w:hAnsi="Calibri" w:cs="Calibri"/>
          <w:color w:val="000000"/>
        </w:rPr>
      </w:pPr>
      <w:r w:rsidRPr="003F2077">
        <w:rPr>
          <w:rFonts w:ascii="Calibri" w:hAnsi="Calibri" w:cs="Calibri"/>
          <w:color w:val="000000" w:themeColor="text1"/>
        </w:rPr>
        <w:t xml:space="preserve">The </w:t>
      </w:r>
      <w:r w:rsidR="00124720" w:rsidRPr="003F2077">
        <w:rPr>
          <w:rFonts w:ascii="Calibri" w:hAnsi="Calibri" w:cs="Calibri"/>
          <w:color w:val="000000" w:themeColor="text1"/>
        </w:rPr>
        <w:t>multiple</w:t>
      </w:r>
      <w:r w:rsidRPr="003F2077">
        <w:rPr>
          <w:rFonts w:ascii="Calibri" w:hAnsi="Calibri" w:cs="Calibri"/>
          <w:color w:val="000000" w:themeColor="text1"/>
        </w:rPr>
        <w:t xml:space="preserve"> concerns identified in the literature</w:t>
      </w:r>
      <w:r w:rsidR="36C2825F" w:rsidRPr="003F2077">
        <w:rPr>
          <w:rFonts w:ascii="Calibri" w:hAnsi="Calibri" w:cs="Calibri"/>
          <w:color w:val="000000" w:themeColor="text1"/>
        </w:rPr>
        <w:t xml:space="preserve"> are connected by one central issue. Which </w:t>
      </w:r>
      <w:r w:rsidR="00CF5CAD" w:rsidRPr="003F2077">
        <w:rPr>
          <w:rFonts w:ascii="Calibri" w:hAnsi="Calibri" w:cs="Calibri"/>
          <w:color w:val="000000" w:themeColor="text1"/>
        </w:rPr>
        <w:t>are</w:t>
      </w:r>
      <w:r w:rsidR="36C2825F" w:rsidRPr="003F2077">
        <w:rPr>
          <w:rFonts w:ascii="Calibri" w:hAnsi="Calibri" w:cs="Calibri"/>
          <w:color w:val="000000" w:themeColor="text1"/>
        </w:rPr>
        <w:t xml:space="preserve"> consumers losing trust in </w:t>
      </w:r>
      <w:r w:rsidR="45266F80" w:rsidRPr="003F2077">
        <w:rPr>
          <w:rFonts w:ascii="Calibri" w:hAnsi="Calibri" w:cs="Calibri"/>
          <w:color w:val="000000" w:themeColor="text1"/>
        </w:rPr>
        <w:t xml:space="preserve">large </w:t>
      </w:r>
      <w:r w:rsidR="00FD05C9" w:rsidRPr="003F2077">
        <w:rPr>
          <w:rFonts w:ascii="Calibri" w:hAnsi="Calibri" w:cs="Calibri"/>
          <w:color w:val="000000" w:themeColor="text1"/>
        </w:rPr>
        <w:t>orga</w:t>
      </w:r>
      <w:r w:rsidR="00FD05C9">
        <w:rPr>
          <w:rFonts w:ascii="Calibri" w:hAnsi="Calibri" w:cs="Calibri"/>
          <w:color w:val="000000" w:themeColor="text1"/>
        </w:rPr>
        <w:t>nizations</w:t>
      </w:r>
      <w:r w:rsidR="45266F80" w:rsidRPr="003F2077">
        <w:rPr>
          <w:rFonts w:ascii="Calibri" w:hAnsi="Calibri" w:cs="Calibri"/>
          <w:color w:val="000000" w:themeColor="text1"/>
        </w:rPr>
        <w:t xml:space="preserve"> that use AI in marketing. </w:t>
      </w:r>
      <w:r w:rsidR="00160662" w:rsidRPr="003F2077">
        <w:rPr>
          <w:rFonts w:ascii="Calibri" w:hAnsi="Calibri" w:cs="Calibri"/>
          <w:color w:val="000000" w:themeColor="text1"/>
        </w:rPr>
        <w:t>However,</w:t>
      </w:r>
      <w:r w:rsidR="45266F80" w:rsidRPr="003F2077">
        <w:rPr>
          <w:rFonts w:ascii="Calibri" w:hAnsi="Calibri" w:cs="Calibri"/>
          <w:color w:val="000000" w:themeColor="text1"/>
        </w:rPr>
        <w:t xml:space="preserve"> some concerns appear </w:t>
      </w:r>
      <w:r w:rsidR="0777A157" w:rsidRPr="003F2077">
        <w:rPr>
          <w:rFonts w:ascii="Calibri" w:hAnsi="Calibri" w:cs="Calibri"/>
          <w:color w:val="000000" w:themeColor="text1"/>
        </w:rPr>
        <w:t xml:space="preserve">more than other </w:t>
      </w:r>
      <w:r w:rsidR="00FD05C9" w:rsidRPr="003F2077">
        <w:rPr>
          <w:rFonts w:ascii="Calibri" w:hAnsi="Calibri" w:cs="Calibri"/>
          <w:color w:val="000000" w:themeColor="text1"/>
        </w:rPr>
        <w:t>concerns</w:t>
      </w:r>
      <w:r w:rsidR="0777A157" w:rsidRPr="003F2077">
        <w:rPr>
          <w:rFonts w:ascii="Calibri" w:hAnsi="Calibri" w:cs="Calibri"/>
          <w:color w:val="000000" w:themeColor="text1"/>
        </w:rPr>
        <w:t xml:space="preserve">. </w:t>
      </w:r>
      <w:r w:rsidR="00FD05C9" w:rsidRPr="003F2077">
        <w:rPr>
          <w:rFonts w:ascii="Calibri" w:hAnsi="Calibri" w:cs="Calibri"/>
          <w:color w:val="000000" w:themeColor="text1"/>
        </w:rPr>
        <w:t>Transparency</w:t>
      </w:r>
      <w:r w:rsidR="0E3009F4" w:rsidRPr="003F2077">
        <w:rPr>
          <w:rFonts w:ascii="Calibri" w:hAnsi="Calibri" w:cs="Calibri"/>
          <w:color w:val="000000" w:themeColor="text1"/>
        </w:rPr>
        <w:t xml:space="preserve"> and privacy </w:t>
      </w:r>
      <w:r w:rsidR="00C855A7" w:rsidRPr="003F2077">
        <w:rPr>
          <w:rFonts w:ascii="Calibri" w:hAnsi="Calibri" w:cs="Calibri"/>
          <w:color w:val="000000" w:themeColor="text1"/>
        </w:rPr>
        <w:t>arise</w:t>
      </w:r>
      <w:r w:rsidR="1D1AD0D5" w:rsidRPr="003F2077">
        <w:rPr>
          <w:rFonts w:ascii="Calibri" w:hAnsi="Calibri" w:cs="Calibri"/>
          <w:color w:val="000000" w:themeColor="text1"/>
        </w:rPr>
        <w:t xml:space="preserve"> as</w:t>
      </w:r>
      <w:r w:rsidR="0E3009F4" w:rsidRPr="003F2077">
        <w:rPr>
          <w:rFonts w:ascii="Calibri" w:hAnsi="Calibri" w:cs="Calibri"/>
          <w:color w:val="000000" w:themeColor="text1"/>
        </w:rPr>
        <w:t xml:space="preserve"> the </w:t>
      </w:r>
      <w:r w:rsidR="00FD05C9" w:rsidRPr="003F2077">
        <w:rPr>
          <w:rFonts w:ascii="Calibri" w:hAnsi="Calibri" w:cs="Calibri"/>
          <w:color w:val="000000" w:themeColor="text1"/>
        </w:rPr>
        <w:t>dominant</w:t>
      </w:r>
      <w:r w:rsidR="0E3009F4" w:rsidRPr="003F2077">
        <w:rPr>
          <w:rFonts w:ascii="Calibri" w:hAnsi="Calibri" w:cs="Calibri"/>
          <w:color w:val="000000" w:themeColor="text1"/>
        </w:rPr>
        <w:t xml:space="preserve"> and </w:t>
      </w:r>
      <w:r w:rsidR="278D2178" w:rsidRPr="003F2077">
        <w:rPr>
          <w:rFonts w:ascii="Calibri" w:hAnsi="Calibri" w:cs="Calibri"/>
          <w:color w:val="000000" w:themeColor="text1"/>
        </w:rPr>
        <w:t>most frequently discussed issues in</w:t>
      </w:r>
      <w:r w:rsidR="00F00320">
        <w:rPr>
          <w:rFonts w:ascii="Calibri" w:hAnsi="Calibri" w:cs="Calibri"/>
          <w:color w:val="000000" w:themeColor="text1"/>
        </w:rPr>
        <w:t xml:space="preserve"> existing</w:t>
      </w:r>
      <w:r w:rsidR="278D2178" w:rsidRPr="003F2077">
        <w:rPr>
          <w:rFonts w:ascii="Calibri" w:hAnsi="Calibri" w:cs="Calibri"/>
          <w:color w:val="000000" w:themeColor="text1"/>
        </w:rPr>
        <w:t xml:space="preserve"> literature</w:t>
      </w:r>
      <w:r w:rsidR="4E8C09FB" w:rsidRPr="003F2077">
        <w:rPr>
          <w:rFonts w:ascii="Calibri" w:hAnsi="Calibri" w:cs="Calibri"/>
          <w:color w:val="000000" w:themeColor="text1"/>
        </w:rPr>
        <w:t xml:space="preserve">. Consumers of large organizations often do not comprehend </w:t>
      </w:r>
      <w:r w:rsidR="300C077E" w:rsidRPr="003F2077">
        <w:rPr>
          <w:rFonts w:ascii="Calibri" w:hAnsi="Calibri" w:cs="Calibri"/>
          <w:color w:val="000000" w:themeColor="text1"/>
        </w:rPr>
        <w:t xml:space="preserve">how AI systems make </w:t>
      </w:r>
      <w:r w:rsidR="00160662" w:rsidRPr="003F2077">
        <w:rPr>
          <w:rFonts w:ascii="Calibri" w:hAnsi="Calibri" w:cs="Calibri"/>
          <w:color w:val="000000" w:themeColor="text1"/>
        </w:rPr>
        <w:t>choices</w:t>
      </w:r>
      <w:r w:rsidR="626CECD9" w:rsidRPr="70FA9948">
        <w:rPr>
          <w:rFonts w:ascii="Calibri" w:hAnsi="Calibri" w:cs="Calibri"/>
          <w:color w:val="000000" w:themeColor="text1"/>
        </w:rPr>
        <w:t>,</w:t>
      </w:r>
      <w:r w:rsidR="00160662" w:rsidRPr="003F2077">
        <w:rPr>
          <w:rFonts w:ascii="Calibri" w:hAnsi="Calibri" w:cs="Calibri"/>
          <w:color w:val="000000" w:themeColor="text1"/>
        </w:rPr>
        <w:t xml:space="preserve"> and</w:t>
      </w:r>
      <w:r w:rsidR="300C077E" w:rsidRPr="003F2077">
        <w:rPr>
          <w:rFonts w:ascii="Calibri" w:hAnsi="Calibri" w:cs="Calibri"/>
          <w:color w:val="000000" w:themeColor="text1"/>
        </w:rPr>
        <w:t xml:space="preserve"> this lack of transparency increases concerns abou</w:t>
      </w:r>
      <w:r w:rsidR="46141746" w:rsidRPr="003F2077">
        <w:rPr>
          <w:rFonts w:ascii="Calibri" w:hAnsi="Calibri" w:cs="Calibri"/>
          <w:color w:val="000000" w:themeColor="text1"/>
        </w:rPr>
        <w:t xml:space="preserve">t how personal data is collected and used. </w:t>
      </w:r>
      <w:r w:rsidR="2C8E4E6C" w:rsidRPr="003F2077">
        <w:rPr>
          <w:rFonts w:ascii="Calibri" w:hAnsi="Calibri" w:cs="Calibri"/>
          <w:color w:val="000000" w:themeColor="text1"/>
        </w:rPr>
        <w:t xml:space="preserve">Research </w:t>
      </w:r>
      <w:r w:rsidR="00C855A7" w:rsidRPr="003F2077">
        <w:rPr>
          <w:rFonts w:ascii="Calibri" w:hAnsi="Calibri" w:cs="Calibri"/>
          <w:color w:val="000000" w:themeColor="text1"/>
        </w:rPr>
        <w:t>suggests</w:t>
      </w:r>
      <w:r w:rsidR="2C8E4E6C" w:rsidRPr="003F2077">
        <w:rPr>
          <w:rFonts w:ascii="Calibri" w:hAnsi="Calibri" w:cs="Calibri"/>
          <w:color w:val="000000" w:themeColor="text1"/>
        </w:rPr>
        <w:t xml:space="preserve"> that when consumers feel uncertain about AI process</w:t>
      </w:r>
      <w:r w:rsidR="0431B083" w:rsidRPr="003F2077">
        <w:rPr>
          <w:rFonts w:ascii="Calibri" w:hAnsi="Calibri" w:cs="Calibri"/>
          <w:color w:val="000000" w:themeColor="text1"/>
        </w:rPr>
        <w:t xml:space="preserve">es, they become more </w:t>
      </w:r>
      <w:r w:rsidR="20E84C75" w:rsidRPr="003F2077">
        <w:rPr>
          <w:rFonts w:ascii="Calibri" w:hAnsi="Calibri" w:cs="Calibri"/>
          <w:color w:val="000000" w:themeColor="text1"/>
        </w:rPr>
        <w:t xml:space="preserve">skeptical of organizations and less </w:t>
      </w:r>
      <w:r w:rsidR="0EABBFB7" w:rsidRPr="003F2077">
        <w:rPr>
          <w:rFonts w:ascii="Calibri" w:hAnsi="Calibri" w:cs="Calibri"/>
          <w:color w:val="000000" w:themeColor="text1"/>
        </w:rPr>
        <w:t>willing to trust them</w:t>
      </w:r>
      <w:r w:rsidR="004548E3" w:rsidRPr="003F2077">
        <w:rPr>
          <w:rFonts w:ascii="Calibri" w:hAnsi="Calibri" w:cs="Calibri"/>
          <w:color w:val="000000" w:themeColor="text1"/>
        </w:rPr>
        <w:t xml:space="preserve"> (Wang,2026).</w:t>
      </w:r>
    </w:p>
    <w:p w14:paraId="30970B31" w14:textId="0B0EA42C" w:rsidR="0630669D" w:rsidRPr="003F2077" w:rsidRDefault="0630669D" w:rsidP="5F86D235">
      <w:pPr>
        <w:rPr>
          <w:rFonts w:ascii="Calibri" w:hAnsi="Calibri" w:cs="Calibri"/>
          <w:color w:val="000000" w:themeColor="text1"/>
        </w:rPr>
      </w:pPr>
      <w:r w:rsidRPr="003F2077">
        <w:rPr>
          <w:rFonts w:ascii="Calibri" w:hAnsi="Calibri" w:cs="Calibri"/>
          <w:color w:val="000000" w:themeColor="text1"/>
        </w:rPr>
        <w:t xml:space="preserve">Concerns such as </w:t>
      </w:r>
      <w:r w:rsidR="00FD05C9" w:rsidRPr="003F2077">
        <w:rPr>
          <w:rFonts w:ascii="Calibri" w:hAnsi="Calibri" w:cs="Calibri"/>
          <w:color w:val="000000" w:themeColor="text1"/>
        </w:rPr>
        <w:t>behavioral</w:t>
      </w:r>
      <w:r w:rsidRPr="003F2077">
        <w:rPr>
          <w:rFonts w:ascii="Calibri" w:hAnsi="Calibri" w:cs="Calibri"/>
          <w:color w:val="000000" w:themeColor="text1"/>
        </w:rPr>
        <w:t xml:space="preserve"> manipulation, deceptive pricing</w:t>
      </w:r>
      <w:r w:rsidR="694543B3" w:rsidRPr="70FA9948">
        <w:rPr>
          <w:rFonts w:ascii="Calibri" w:hAnsi="Calibri" w:cs="Calibri"/>
          <w:color w:val="000000" w:themeColor="text1"/>
        </w:rPr>
        <w:t>,</w:t>
      </w:r>
      <w:r w:rsidRPr="003F2077">
        <w:rPr>
          <w:rFonts w:ascii="Calibri" w:hAnsi="Calibri" w:cs="Calibri"/>
          <w:color w:val="000000" w:themeColor="text1"/>
        </w:rPr>
        <w:t xml:space="preserve"> and algo</w:t>
      </w:r>
      <w:r w:rsidR="00B17167">
        <w:rPr>
          <w:rFonts w:ascii="Calibri" w:hAnsi="Calibri" w:cs="Calibri"/>
          <w:color w:val="000000" w:themeColor="text1"/>
        </w:rPr>
        <w:t>rithmic</w:t>
      </w:r>
      <w:r w:rsidRPr="003F2077">
        <w:rPr>
          <w:rFonts w:ascii="Calibri" w:hAnsi="Calibri" w:cs="Calibri"/>
          <w:color w:val="000000" w:themeColor="text1"/>
        </w:rPr>
        <w:t xml:space="preserve"> bias can be grouped together</w:t>
      </w:r>
      <w:r w:rsidR="03AC383D" w:rsidRPr="003F2077">
        <w:rPr>
          <w:rFonts w:ascii="Calibri" w:hAnsi="Calibri" w:cs="Calibri"/>
          <w:color w:val="000000" w:themeColor="text1"/>
        </w:rPr>
        <w:t xml:space="preserve"> as ethical concerns.</w:t>
      </w:r>
      <w:r w:rsidR="6B672984" w:rsidRPr="003F2077">
        <w:rPr>
          <w:rFonts w:ascii="Calibri" w:hAnsi="Calibri" w:cs="Calibri"/>
          <w:color w:val="000000" w:themeColor="text1"/>
        </w:rPr>
        <w:t xml:space="preserve"> While </w:t>
      </w:r>
      <w:r w:rsidR="00FD05C9" w:rsidRPr="003F2077">
        <w:rPr>
          <w:rFonts w:ascii="Calibri" w:hAnsi="Calibri" w:cs="Calibri"/>
          <w:color w:val="000000" w:themeColor="text1"/>
        </w:rPr>
        <w:t>behavior</w:t>
      </w:r>
      <w:r w:rsidR="6B672984" w:rsidRPr="003F2077">
        <w:rPr>
          <w:rFonts w:ascii="Calibri" w:hAnsi="Calibri" w:cs="Calibri"/>
          <w:color w:val="000000" w:themeColor="text1"/>
        </w:rPr>
        <w:t xml:space="preserve"> manipulation centers on influencing </w:t>
      </w:r>
      <w:r w:rsidR="00FD05C9" w:rsidRPr="003F2077">
        <w:rPr>
          <w:rFonts w:ascii="Calibri" w:hAnsi="Calibri" w:cs="Calibri"/>
          <w:color w:val="000000" w:themeColor="text1"/>
        </w:rPr>
        <w:t>consumer</w:t>
      </w:r>
      <w:r w:rsidR="6B672984" w:rsidRPr="003F2077">
        <w:rPr>
          <w:rFonts w:ascii="Calibri" w:hAnsi="Calibri" w:cs="Calibri"/>
          <w:color w:val="000000" w:themeColor="text1"/>
        </w:rPr>
        <w:t xml:space="preserve"> d</w:t>
      </w:r>
      <w:r w:rsidR="3EAEABBF" w:rsidRPr="003F2077">
        <w:rPr>
          <w:rFonts w:ascii="Calibri" w:hAnsi="Calibri" w:cs="Calibri"/>
          <w:color w:val="000000" w:themeColor="text1"/>
        </w:rPr>
        <w:t xml:space="preserve">ecisions through </w:t>
      </w:r>
      <w:r w:rsidR="00FD05C9" w:rsidRPr="003F2077">
        <w:rPr>
          <w:rFonts w:ascii="Calibri" w:hAnsi="Calibri" w:cs="Calibri"/>
          <w:color w:val="000000" w:themeColor="text1"/>
        </w:rPr>
        <w:t>personalization</w:t>
      </w:r>
      <w:r w:rsidR="3EAEABBF" w:rsidRPr="003F2077">
        <w:rPr>
          <w:rFonts w:ascii="Calibri" w:hAnsi="Calibri" w:cs="Calibri"/>
          <w:color w:val="000000" w:themeColor="text1"/>
        </w:rPr>
        <w:t xml:space="preserve"> and profiling, deceptive pr</w:t>
      </w:r>
      <w:r w:rsidR="5798F7D8" w:rsidRPr="003F2077">
        <w:rPr>
          <w:rFonts w:ascii="Calibri" w:hAnsi="Calibri" w:cs="Calibri"/>
          <w:color w:val="000000" w:themeColor="text1"/>
        </w:rPr>
        <w:t xml:space="preserve">icing </w:t>
      </w:r>
      <w:r w:rsidR="00FD05C9" w:rsidRPr="003F2077">
        <w:rPr>
          <w:rFonts w:ascii="Calibri" w:hAnsi="Calibri" w:cs="Calibri"/>
          <w:color w:val="000000" w:themeColor="text1"/>
        </w:rPr>
        <w:t>involves</w:t>
      </w:r>
      <w:r w:rsidR="3A1D7E93" w:rsidRPr="003F2077">
        <w:rPr>
          <w:rFonts w:ascii="Calibri" w:hAnsi="Calibri" w:cs="Calibri"/>
          <w:color w:val="000000" w:themeColor="text1"/>
        </w:rPr>
        <w:t xml:space="preserve"> giving consumers different price tags based on their profiling </w:t>
      </w:r>
      <w:r w:rsidR="3D82F7AD" w:rsidRPr="003F2077">
        <w:rPr>
          <w:rFonts w:ascii="Calibri" w:hAnsi="Calibri" w:cs="Calibri"/>
          <w:color w:val="000000" w:themeColor="text1"/>
        </w:rPr>
        <w:t>and algo</w:t>
      </w:r>
      <w:r w:rsidR="00B17167">
        <w:rPr>
          <w:rFonts w:ascii="Calibri" w:hAnsi="Calibri" w:cs="Calibri"/>
          <w:color w:val="000000" w:themeColor="text1"/>
        </w:rPr>
        <w:t>rithmic</w:t>
      </w:r>
      <w:r w:rsidR="3D82F7AD" w:rsidRPr="003F2077">
        <w:rPr>
          <w:rFonts w:ascii="Calibri" w:hAnsi="Calibri" w:cs="Calibri"/>
          <w:color w:val="000000" w:themeColor="text1"/>
        </w:rPr>
        <w:t xml:space="preserve"> bias results in </w:t>
      </w:r>
      <w:r w:rsidR="00FD05C9" w:rsidRPr="003F2077">
        <w:rPr>
          <w:rFonts w:ascii="Calibri" w:hAnsi="Calibri" w:cs="Calibri"/>
          <w:color w:val="000000" w:themeColor="text1"/>
        </w:rPr>
        <w:t>prejudiced</w:t>
      </w:r>
      <w:r w:rsidR="5E50671B" w:rsidRPr="003F2077">
        <w:rPr>
          <w:rFonts w:ascii="Calibri" w:hAnsi="Calibri" w:cs="Calibri"/>
          <w:color w:val="000000" w:themeColor="text1"/>
        </w:rPr>
        <w:t xml:space="preserve"> treatment of certain groups of people. Although these</w:t>
      </w:r>
      <w:r w:rsidR="34AF4117" w:rsidRPr="003F2077">
        <w:rPr>
          <w:rFonts w:ascii="Calibri" w:hAnsi="Calibri" w:cs="Calibri"/>
          <w:color w:val="000000" w:themeColor="text1"/>
        </w:rPr>
        <w:t xml:space="preserve"> concerns </w:t>
      </w:r>
      <w:r w:rsidR="7FD3BD80" w:rsidRPr="70FA9948">
        <w:rPr>
          <w:rFonts w:ascii="Calibri" w:hAnsi="Calibri" w:cs="Calibri"/>
          <w:color w:val="000000" w:themeColor="text1"/>
        </w:rPr>
        <w:t xml:space="preserve">might </w:t>
      </w:r>
      <w:r w:rsidR="34AF4117" w:rsidRPr="003F2077">
        <w:rPr>
          <w:rFonts w:ascii="Calibri" w:hAnsi="Calibri" w:cs="Calibri"/>
          <w:color w:val="000000" w:themeColor="text1"/>
        </w:rPr>
        <w:t xml:space="preserve">vary in </w:t>
      </w:r>
      <w:r w:rsidR="00FD05C9" w:rsidRPr="003F2077">
        <w:rPr>
          <w:rFonts w:ascii="Calibri" w:hAnsi="Calibri" w:cs="Calibri"/>
          <w:color w:val="000000" w:themeColor="text1"/>
        </w:rPr>
        <w:t>practice</w:t>
      </w:r>
      <w:r w:rsidR="46B8B728" w:rsidRPr="003F2077">
        <w:rPr>
          <w:rFonts w:ascii="Calibri" w:hAnsi="Calibri" w:cs="Calibri"/>
          <w:color w:val="000000" w:themeColor="text1"/>
        </w:rPr>
        <w:t xml:space="preserve">. They all </w:t>
      </w:r>
      <w:r w:rsidR="00FD05C9" w:rsidRPr="003F2077">
        <w:rPr>
          <w:rFonts w:ascii="Calibri" w:hAnsi="Calibri" w:cs="Calibri"/>
          <w:color w:val="000000" w:themeColor="text1"/>
        </w:rPr>
        <w:t>build</w:t>
      </w:r>
      <w:r w:rsidR="17F6FAC1" w:rsidRPr="003F2077">
        <w:rPr>
          <w:rFonts w:ascii="Calibri" w:hAnsi="Calibri" w:cs="Calibri"/>
          <w:color w:val="000000" w:themeColor="text1"/>
        </w:rPr>
        <w:t xml:space="preserve"> perceptions</w:t>
      </w:r>
      <w:r w:rsidR="42A19715" w:rsidRPr="003F2077">
        <w:rPr>
          <w:rFonts w:ascii="Calibri" w:hAnsi="Calibri" w:cs="Calibri"/>
          <w:color w:val="000000" w:themeColor="text1"/>
        </w:rPr>
        <w:t xml:space="preserve"> of unfairness and </w:t>
      </w:r>
      <w:r w:rsidR="00FD05C9" w:rsidRPr="003F2077">
        <w:rPr>
          <w:rFonts w:ascii="Calibri" w:hAnsi="Calibri" w:cs="Calibri"/>
          <w:color w:val="000000" w:themeColor="text1"/>
        </w:rPr>
        <w:t>exploitation</w:t>
      </w:r>
      <w:r w:rsidR="42A19715" w:rsidRPr="003F2077">
        <w:rPr>
          <w:rFonts w:ascii="Calibri" w:hAnsi="Calibri" w:cs="Calibri"/>
          <w:color w:val="000000" w:themeColor="text1"/>
        </w:rPr>
        <w:t xml:space="preserve">, which research </w:t>
      </w:r>
      <w:r w:rsidR="498F4E65" w:rsidRPr="70FA9948">
        <w:rPr>
          <w:rFonts w:ascii="Calibri" w:hAnsi="Calibri" w:cs="Calibri"/>
          <w:color w:val="000000" w:themeColor="text1"/>
        </w:rPr>
        <w:t>suggests</w:t>
      </w:r>
      <w:r w:rsidR="42A19715" w:rsidRPr="003F2077">
        <w:rPr>
          <w:rFonts w:ascii="Calibri" w:hAnsi="Calibri" w:cs="Calibri"/>
          <w:color w:val="000000" w:themeColor="text1"/>
        </w:rPr>
        <w:t xml:space="preserve"> are major </w:t>
      </w:r>
      <w:r w:rsidR="3B8ED9DF" w:rsidRPr="003F2077">
        <w:rPr>
          <w:rFonts w:ascii="Calibri" w:hAnsi="Calibri" w:cs="Calibri"/>
          <w:color w:val="000000" w:themeColor="text1"/>
        </w:rPr>
        <w:t>factors of the erosion of consumer trust</w:t>
      </w:r>
      <w:r w:rsidR="001D027C" w:rsidRPr="003F2077">
        <w:rPr>
          <w:rFonts w:ascii="Calibri" w:hAnsi="Calibri" w:cs="Calibri"/>
          <w:color w:val="000000" w:themeColor="text1"/>
        </w:rPr>
        <w:t xml:space="preserve"> (Giacomo,2025).</w:t>
      </w:r>
      <w:r w:rsidR="3B8ED9DF" w:rsidRPr="003F2077">
        <w:rPr>
          <w:rFonts w:ascii="Calibri" w:hAnsi="Calibri" w:cs="Calibri"/>
          <w:color w:val="000000" w:themeColor="text1"/>
        </w:rPr>
        <w:t xml:space="preserve"> </w:t>
      </w:r>
      <w:r w:rsidR="5C93C92E" w:rsidRPr="003F2077">
        <w:rPr>
          <w:rFonts w:ascii="Calibri" w:hAnsi="Calibri" w:cs="Calibri"/>
          <w:color w:val="000000" w:themeColor="text1"/>
        </w:rPr>
        <w:t>Consumer alienation and over automation are closely related. Over dependence on AI chatbots and AI systems would reduce human interaction</w:t>
      </w:r>
      <w:r w:rsidR="7C40FB89" w:rsidRPr="003F2077">
        <w:rPr>
          <w:rFonts w:ascii="Calibri" w:hAnsi="Calibri" w:cs="Calibri"/>
          <w:color w:val="000000" w:themeColor="text1"/>
        </w:rPr>
        <w:t>, making consumers feel ignored or unde</w:t>
      </w:r>
      <w:r w:rsidR="2F1725B7" w:rsidRPr="003F2077">
        <w:rPr>
          <w:rFonts w:ascii="Calibri" w:hAnsi="Calibri" w:cs="Calibri"/>
          <w:color w:val="000000" w:themeColor="text1"/>
        </w:rPr>
        <w:t xml:space="preserve">rappreciated. Recent research shows that many consumers of large </w:t>
      </w:r>
      <w:r w:rsidR="00FD05C9" w:rsidRPr="003F2077">
        <w:rPr>
          <w:rFonts w:ascii="Calibri" w:hAnsi="Calibri" w:cs="Calibri"/>
          <w:color w:val="000000" w:themeColor="text1"/>
        </w:rPr>
        <w:t>organizations</w:t>
      </w:r>
      <w:r w:rsidR="320EA5FB" w:rsidRPr="003F2077">
        <w:rPr>
          <w:rFonts w:ascii="Calibri" w:hAnsi="Calibri" w:cs="Calibri"/>
          <w:color w:val="000000" w:themeColor="text1"/>
        </w:rPr>
        <w:t xml:space="preserve"> still prefer human support for complex issues and view excessive automation negatively</w:t>
      </w:r>
      <w:r w:rsidR="001D027C" w:rsidRPr="003F2077">
        <w:rPr>
          <w:rFonts w:ascii="Calibri" w:hAnsi="Calibri" w:cs="Calibri"/>
          <w:color w:val="000000" w:themeColor="text1"/>
        </w:rPr>
        <w:t xml:space="preserve"> (Giacomo,2025).</w:t>
      </w:r>
      <w:r w:rsidR="37D8BC12" w:rsidRPr="003F2077">
        <w:rPr>
          <w:rFonts w:ascii="Calibri" w:hAnsi="Calibri" w:cs="Calibri"/>
          <w:color w:val="000000" w:themeColor="text1"/>
        </w:rPr>
        <w:t xml:space="preserve"> </w:t>
      </w:r>
    </w:p>
    <w:p w14:paraId="4021FE71" w14:textId="0F026254" w:rsidR="00894EA5" w:rsidRPr="003F2077" w:rsidRDefault="00894EA5" w:rsidP="70FA9948">
      <w:pPr>
        <w:rPr>
          <w:rFonts w:ascii="Calibri" w:hAnsi="Calibri" w:cs="Calibri"/>
          <w:color w:val="000000" w:themeColor="text1"/>
        </w:rPr>
      </w:pPr>
    </w:p>
    <w:p w14:paraId="5F4AA68E" w14:textId="42A25B25" w:rsidR="00894EA5" w:rsidRPr="003F2077" w:rsidRDefault="00894EA5" w:rsidP="70FA9948">
      <w:pPr>
        <w:rPr>
          <w:rFonts w:ascii="Calibri" w:hAnsi="Calibri" w:cs="Calibri"/>
          <w:color w:val="000000" w:themeColor="text1"/>
        </w:rPr>
      </w:pPr>
    </w:p>
    <w:p w14:paraId="5E0DE445" w14:textId="4ACB240C" w:rsidR="00894EA5" w:rsidRPr="003F2077" w:rsidRDefault="37D8BC12" w:rsidP="5F86D235">
      <w:pPr>
        <w:rPr>
          <w:rFonts w:ascii="Calibri" w:hAnsi="Calibri" w:cs="Calibri"/>
          <w:color w:val="000000" w:themeColor="text1"/>
        </w:rPr>
      </w:pPr>
      <w:r w:rsidRPr="003F2077">
        <w:rPr>
          <w:rFonts w:ascii="Calibri" w:hAnsi="Calibri" w:cs="Calibri"/>
          <w:color w:val="000000" w:themeColor="text1"/>
        </w:rPr>
        <w:t>The last two themes</w:t>
      </w:r>
      <w:r w:rsidR="131A7CA3" w:rsidRPr="70FA9948">
        <w:rPr>
          <w:rFonts w:ascii="Calibri" w:hAnsi="Calibri" w:cs="Calibri"/>
          <w:color w:val="000000" w:themeColor="text1"/>
        </w:rPr>
        <w:t>,</w:t>
      </w:r>
      <w:r w:rsidRPr="003F2077">
        <w:rPr>
          <w:rFonts w:ascii="Calibri" w:hAnsi="Calibri" w:cs="Calibri"/>
          <w:color w:val="000000" w:themeColor="text1"/>
        </w:rPr>
        <w:t xml:space="preserve"> which </w:t>
      </w:r>
      <w:r w:rsidR="29BD684C" w:rsidRPr="70FA9948">
        <w:rPr>
          <w:rFonts w:ascii="Calibri" w:hAnsi="Calibri" w:cs="Calibri"/>
          <w:color w:val="000000" w:themeColor="text1"/>
        </w:rPr>
        <w:t>are</w:t>
      </w:r>
      <w:r w:rsidRPr="003F2077">
        <w:rPr>
          <w:rFonts w:ascii="Calibri" w:hAnsi="Calibri" w:cs="Calibri"/>
          <w:color w:val="000000" w:themeColor="text1"/>
        </w:rPr>
        <w:t xml:space="preserve"> illegitimate </w:t>
      </w:r>
      <w:r w:rsidR="29BD684C" w:rsidRPr="70FA9948">
        <w:rPr>
          <w:rFonts w:ascii="Calibri" w:hAnsi="Calibri" w:cs="Calibri"/>
          <w:color w:val="000000" w:themeColor="text1"/>
        </w:rPr>
        <w:t>relationships</w:t>
      </w:r>
      <w:r w:rsidR="7CA6C2BE" w:rsidRPr="70FA9948">
        <w:rPr>
          <w:rFonts w:ascii="Calibri" w:hAnsi="Calibri" w:cs="Calibri"/>
          <w:color w:val="000000" w:themeColor="text1"/>
        </w:rPr>
        <w:t xml:space="preserve"> </w:t>
      </w:r>
      <w:r w:rsidR="05B52B6E" w:rsidRPr="70FA9948">
        <w:rPr>
          <w:rFonts w:ascii="Calibri" w:hAnsi="Calibri" w:cs="Calibri"/>
          <w:color w:val="000000" w:themeColor="text1"/>
        </w:rPr>
        <w:t>with</w:t>
      </w:r>
      <w:r w:rsidRPr="003F2077">
        <w:rPr>
          <w:rFonts w:ascii="Calibri" w:hAnsi="Calibri" w:cs="Calibri"/>
          <w:color w:val="000000" w:themeColor="text1"/>
        </w:rPr>
        <w:t xml:space="preserve"> data and poor data </w:t>
      </w:r>
      <w:r w:rsidR="006753EB">
        <w:rPr>
          <w:rFonts w:ascii="Calibri" w:hAnsi="Calibri" w:cs="Calibri"/>
          <w:color w:val="000000" w:themeColor="text1"/>
        </w:rPr>
        <w:t>quality</w:t>
      </w:r>
      <w:r w:rsidR="0C8DEE02" w:rsidRPr="003F2077">
        <w:rPr>
          <w:rFonts w:ascii="Calibri" w:hAnsi="Calibri" w:cs="Calibri"/>
          <w:color w:val="000000" w:themeColor="text1"/>
        </w:rPr>
        <w:t xml:space="preserve">, </w:t>
      </w:r>
      <w:r w:rsidR="4B3622A1" w:rsidRPr="70FA9948">
        <w:rPr>
          <w:rFonts w:ascii="Calibri" w:hAnsi="Calibri" w:cs="Calibri"/>
          <w:color w:val="000000" w:themeColor="text1"/>
        </w:rPr>
        <w:t>focus</w:t>
      </w:r>
      <w:r w:rsidR="0C8DEE02" w:rsidRPr="003F2077">
        <w:rPr>
          <w:rFonts w:ascii="Calibri" w:hAnsi="Calibri" w:cs="Calibri"/>
          <w:color w:val="000000" w:themeColor="text1"/>
        </w:rPr>
        <w:t xml:space="preserve"> on data quality. </w:t>
      </w:r>
      <w:r w:rsidR="04B3E156" w:rsidRPr="70FA9948">
        <w:rPr>
          <w:rFonts w:ascii="Calibri" w:hAnsi="Calibri" w:cs="Calibri"/>
          <w:color w:val="000000" w:themeColor="text1"/>
        </w:rPr>
        <w:t>Ill</w:t>
      </w:r>
      <w:r w:rsidR="0C8DEE02" w:rsidRPr="003F2077">
        <w:rPr>
          <w:rFonts w:ascii="Calibri" w:hAnsi="Calibri" w:cs="Calibri"/>
          <w:color w:val="000000" w:themeColor="text1"/>
        </w:rPr>
        <w:t xml:space="preserve"> managed</w:t>
      </w:r>
      <w:r w:rsidR="36B6AFA3" w:rsidRPr="003F2077">
        <w:rPr>
          <w:rFonts w:ascii="Calibri" w:hAnsi="Calibri" w:cs="Calibri"/>
          <w:color w:val="000000" w:themeColor="text1"/>
        </w:rPr>
        <w:t xml:space="preserve">, </w:t>
      </w:r>
      <w:r w:rsidR="00386A88" w:rsidRPr="003F2077">
        <w:rPr>
          <w:rFonts w:ascii="Calibri" w:hAnsi="Calibri" w:cs="Calibri"/>
          <w:color w:val="000000" w:themeColor="text1"/>
        </w:rPr>
        <w:t>inaccurate,</w:t>
      </w:r>
      <w:r w:rsidR="36B6AFA3" w:rsidRPr="003F2077">
        <w:rPr>
          <w:rFonts w:ascii="Calibri" w:hAnsi="Calibri" w:cs="Calibri"/>
          <w:color w:val="000000" w:themeColor="text1"/>
        </w:rPr>
        <w:t xml:space="preserve"> or outdated data can steer </w:t>
      </w:r>
      <w:r w:rsidR="00160662" w:rsidRPr="003F2077">
        <w:rPr>
          <w:rFonts w:ascii="Calibri" w:hAnsi="Calibri" w:cs="Calibri"/>
          <w:color w:val="000000" w:themeColor="text1"/>
        </w:rPr>
        <w:t>large organizations</w:t>
      </w:r>
      <w:r w:rsidR="6BFEBDA4" w:rsidRPr="003F2077">
        <w:rPr>
          <w:rFonts w:ascii="Calibri" w:hAnsi="Calibri" w:cs="Calibri"/>
          <w:color w:val="000000" w:themeColor="text1"/>
        </w:rPr>
        <w:t xml:space="preserve"> to </w:t>
      </w:r>
      <w:r w:rsidR="6BFEBDA4" w:rsidRPr="003F2077">
        <w:rPr>
          <w:rFonts w:ascii="Calibri" w:hAnsi="Calibri" w:cs="Calibri"/>
          <w:color w:val="000000" w:themeColor="text1"/>
        </w:rPr>
        <w:lastRenderedPageBreak/>
        <w:t xml:space="preserve">create </w:t>
      </w:r>
      <w:r w:rsidR="00160662" w:rsidRPr="003F2077">
        <w:rPr>
          <w:rFonts w:ascii="Calibri" w:hAnsi="Calibri" w:cs="Calibri"/>
          <w:color w:val="000000" w:themeColor="text1"/>
        </w:rPr>
        <w:t>irrelevant</w:t>
      </w:r>
      <w:r w:rsidR="6BFEBDA4" w:rsidRPr="003F2077">
        <w:rPr>
          <w:rFonts w:ascii="Calibri" w:hAnsi="Calibri" w:cs="Calibri"/>
          <w:color w:val="000000" w:themeColor="text1"/>
        </w:rPr>
        <w:t xml:space="preserve"> marketing messages and </w:t>
      </w:r>
      <w:r w:rsidR="00FD05C9" w:rsidRPr="003F2077">
        <w:rPr>
          <w:rFonts w:ascii="Calibri" w:hAnsi="Calibri" w:cs="Calibri"/>
          <w:color w:val="000000" w:themeColor="text1"/>
        </w:rPr>
        <w:t>unsuccessful</w:t>
      </w:r>
      <w:r w:rsidR="6BFEBDA4" w:rsidRPr="003F2077">
        <w:rPr>
          <w:rFonts w:ascii="Calibri" w:hAnsi="Calibri" w:cs="Calibri"/>
          <w:color w:val="000000" w:themeColor="text1"/>
        </w:rPr>
        <w:t xml:space="preserve"> personalization.</w:t>
      </w:r>
      <w:r w:rsidR="1D621C68" w:rsidRPr="003F2077">
        <w:rPr>
          <w:rFonts w:ascii="Calibri" w:hAnsi="Calibri" w:cs="Calibri"/>
          <w:color w:val="000000" w:themeColor="text1"/>
        </w:rPr>
        <w:t xml:space="preserve"> They can make</w:t>
      </w:r>
      <w:r w:rsidR="36F13FFA" w:rsidRPr="003F2077">
        <w:rPr>
          <w:rFonts w:ascii="Calibri" w:hAnsi="Calibri" w:cs="Calibri"/>
          <w:color w:val="000000" w:themeColor="text1"/>
        </w:rPr>
        <w:t xml:space="preserve"> organizations</w:t>
      </w:r>
      <w:r w:rsidR="2CFFB0E7" w:rsidRPr="70FA9948">
        <w:rPr>
          <w:rFonts w:ascii="Calibri" w:hAnsi="Calibri" w:cs="Calibri"/>
          <w:color w:val="000000" w:themeColor="text1"/>
        </w:rPr>
        <w:t>,</w:t>
      </w:r>
      <w:r w:rsidR="36F13FFA" w:rsidRPr="003F2077">
        <w:rPr>
          <w:rFonts w:ascii="Calibri" w:hAnsi="Calibri" w:cs="Calibri"/>
          <w:color w:val="000000" w:themeColor="text1"/>
        </w:rPr>
        <w:t xml:space="preserve"> </w:t>
      </w:r>
      <w:r w:rsidR="00160662" w:rsidRPr="003F2077">
        <w:rPr>
          <w:rFonts w:ascii="Calibri" w:hAnsi="Calibri" w:cs="Calibri"/>
          <w:color w:val="000000" w:themeColor="text1"/>
        </w:rPr>
        <w:t>especially</w:t>
      </w:r>
      <w:r w:rsidR="36F13FFA" w:rsidRPr="003F2077">
        <w:rPr>
          <w:rFonts w:ascii="Calibri" w:hAnsi="Calibri" w:cs="Calibri"/>
          <w:color w:val="000000" w:themeColor="text1"/>
        </w:rPr>
        <w:t xml:space="preserve"> large organizations</w:t>
      </w:r>
      <w:r w:rsidR="71A7B5C0" w:rsidRPr="70FA9948">
        <w:rPr>
          <w:rFonts w:ascii="Calibri" w:hAnsi="Calibri" w:cs="Calibri"/>
          <w:color w:val="000000" w:themeColor="text1"/>
        </w:rPr>
        <w:t>,</w:t>
      </w:r>
      <w:r w:rsidR="36F13FFA" w:rsidRPr="003F2077">
        <w:rPr>
          <w:rFonts w:ascii="Calibri" w:hAnsi="Calibri" w:cs="Calibri"/>
          <w:color w:val="000000" w:themeColor="text1"/>
        </w:rPr>
        <w:t xml:space="preserve"> </w:t>
      </w:r>
      <w:r w:rsidR="0B254D78" w:rsidRPr="003F2077">
        <w:rPr>
          <w:rFonts w:ascii="Calibri" w:hAnsi="Calibri" w:cs="Calibri"/>
          <w:color w:val="000000" w:themeColor="text1"/>
        </w:rPr>
        <w:t>loo</w:t>
      </w:r>
      <w:r w:rsidR="00160662" w:rsidRPr="003F2077">
        <w:rPr>
          <w:rFonts w:ascii="Calibri" w:hAnsi="Calibri" w:cs="Calibri"/>
          <w:color w:val="000000" w:themeColor="text1"/>
        </w:rPr>
        <w:t xml:space="preserve">k </w:t>
      </w:r>
      <w:r w:rsidR="007378C0" w:rsidRPr="003F2077">
        <w:rPr>
          <w:rFonts w:ascii="Calibri" w:hAnsi="Calibri" w:cs="Calibri"/>
          <w:color w:val="000000" w:themeColor="text1"/>
        </w:rPr>
        <w:t>incapable and</w:t>
      </w:r>
      <w:r w:rsidR="00A73D89" w:rsidRPr="003F2077">
        <w:rPr>
          <w:rFonts w:ascii="Calibri" w:hAnsi="Calibri" w:cs="Calibri"/>
          <w:color w:val="000000" w:themeColor="text1"/>
        </w:rPr>
        <w:t xml:space="preserve"> unreliable</w:t>
      </w:r>
      <w:r w:rsidR="0060290B" w:rsidRPr="003F2077">
        <w:rPr>
          <w:rFonts w:ascii="Calibri" w:hAnsi="Calibri" w:cs="Calibri"/>
          <w:color w:val="000000" w:themeColor="text1"/>
        </w:rPr>
        <w:t xml:space="preserve"> (Chinnici, 202</w:t>
      </w:r>
      <w:r w:rsidR="00FB1763" w:rsidRPr="003F2077">
        <w:rPr>
          <w:rFonts w:ascii="Calibri" w:hAnsi="Calibri" w:cs="Calibri"/>
          <w:color w:val="000000" w:themeColor="text1"/>
        </w:rPr>
        <w:t>5).</w:t>
      </w:r>
      <w:r w:rsidR="00A73D89" w:rsidRPr="003F2077">
        <w:rPr>
          <w:rFonts w:ascii="Calibri" w:hAnsi="Calibri" w:cs="Calibri"/>
          <w:color w:val="000000" w:themeColor="text1"/>
        </w:rPr>
        <w:t xml:space="preserve"> </w:t>
      </w:r>
    </w:p>
    <w:p w14:paraId="67CC7D24" w14:textId="6B6BDA26" w:rsidR="004D5DB6" w:rsidRPr="00AE0739" w:rsidRDefault="00386A88">
      <w:pPr>
        <w:rPr>
          <w:rFonts w:ascii="Calibri" w:hAnsi="Calibri" w:cs="Calibri"/>
          <w:color w:val="000000" w:themeColor="text1"/>
        </w:rPr>
      </w:pPr>
      <w:r w:rsidRPr="003F2077">
        <w:rPr>
          <w:rFonts w:ascii="Calibri" w:hAnsi="Calibri" w:cs="Calibri"/>
          <w:color w:val="000000" w:themeColor="text1"/>
        </w:rPr>
        <w:t>Overall,</w:t>
      </w:r>
      <w:r w:rsidR="00894EA5" w:rsidRPr="003F2077">
        <w:rPr>
          <w:rFonts w:ascii="Calibri" w:hAnsi="Calibri" w:cs="Calibri"/>
          <w:color w:val="000000" w:themeColor="text1"/>
        </w:rPr>
        <w:t xml:space="preserve"> the </w:t>
      </w:r>
      <w:r w:rsidR="00B71E5D" w:rsidRPr="003F2077">
        <w:rPr>
          <w:rFonts w:ascii="Calibri" w:hAnsi="Calibri" w:cs="Calibri"/>
          <w:color w:val="000000" w:themeColor="text1"/>
        </w:rPr>
        <w:t xml:space="preserve">existing </w:t>
      </w:r>
      <w:r w:rsidR="00894EA5" w:rsidRPr="003F2077">
        <w:rPr>
          <w:rFonts w:ascii="Calibri" w:hAnsi="Calibri" w:cs="Calibri"/>
          <w:color w:val="000000" w:themeColor="text1"/>
        </w:rPr>
        <w:t>literature and research suggest</w:t>
      </w:r>
      <w:r w:rsidRPr="003F2077">
        <w:rPr>
          <w:rFonts w:ascii="Calibri" w:hAnsi="Calibri" w:cs="Calibri"/>
          <w:color w:val="000000" w:themeColor="text1"/>
        </w:rPr>
        <w:t xml:space="preserve"> that a lack of transparency and a lack of privacy </w:t>
      </w:r>
      <w:r w:rsidR="139ECB3D" w:rsidRPr="70FA9948">
        <w:rPr>
          <w:rFonts w:ascii="Calibri" w:hAnsi="Calibri" w:cs="Calibri"/>
          <w:color w:val="000000" w:themeColor="text1"/>
        </w:rPr>
        <w:t>are</w:t>
      </w:r>
      <w:r w:rsidRPr="003F2077">
        <w:rPr>
          <w:rFonts w:ascii="Calibri" w:hAnsi="Calibri" w:cs="Calibri"/>
          <w:color w:val="000000" w:themeColor="text1"/>
        </w:rPr>
        <w:t xml:space="preserve"> the</w:t>
      </w:r>
      <w:r w:rsidR="007B44B2" w:rsidRPr="003F2077">
        <w:rPr>
          <w:rFonts w:ascii="Calibri" w:hAnsi="Calibri" w:cs="Calibri"/>
          <w:color w:val="000000" w:themeColor="text1"/>
        </w:rPr>
        <w:t xml:space="preserve"> </w:t>
      </w:r>
      <w:r w:rsidR="00B71E5D" w:rsidRPr="003F2077">
        <w:rPr>
          <w:rFonts w:ascii="Calibri" w:hAnsi="Calibri" w:cs="Calibri"/>
          <w:color w:val="000000" w:themeColor="text1"/>
        </w:rPr>
        <w:t>fundamental reasons</w:t>
      </w:r>
      <w:r w:rsidR="004730A6" w:rsidRPr="003F2077">
        <w:rPr>
          <w:rFonts w:ascii="Calibri" w:hAnsi="Calibri" w:cs="Calibri"/>
          <w:color w:val="000000" w:themeColor="text1"/>
        </w:rPr>
        <w:t xml:space="preserve"> </w:t>
      </w:r>
      <w:r w:rsidR="00276493" w:rsidRPr="003F2077">
        <w:rPr>
          <w:rFonts w:ascii="Calibri" w:hAnsi="Calibri" w:cs="Calibri"/>
          <w:color w:val="000000" w:themeColor="text1"/>
        </w:rPr>
        <w:t xml:space="preserve">why consumer trust continues </w:t>
      </w:r>
      <w:r w:rsidR="524743C2" w:rsidRPr="70FA9948">
        <w:rPr>
          <w:rFonts w:ascii="Calibri" w:hAnsi="Calibri" w:cs="Calibri"/>
          <w:color w:val="000000" w:themeColor="text1"/>
        </w:rPr>
        <w:t xml:space="preserve">to </w:t>
      </w:r>
      <w:r w:rsidR="00276493" w:rsidRPr="003F2077">
        <w:rPr>
          <w:rFonts w:ascii="Calibri" w:hAnsi="Calibri" w:cs="Calibri"/>
          <w:color w:val="000000" w:themeColor="text1"/>
        </w:rPr>
        <w:t>erode</w:t>
      </w:r>
      <w:r w:rsidR="000E33D7" w:rsidRPr="003F2077">
        <w:rPr>
          <w:rFonts w:ascii="Calibri" w:hAnsi="Calibri" w:cs="Calibri"/>
          <w:color w:val="000000" w:themeColor="text1"/>
        </w:rPr>
        <w:t>. Whilst ethical concerns</w:t>
      </w:r>
      <w:r w:rsidR="00E83B6C" w:rsidRPr="003F2077">
        <w:rPr>
          <w:rFonts w:ascii="Calibri" w:hAnsi="Calibri" w:cs="Calibri"/>
          <w:color w:val="000000" w:themeColor="text1"/>
        </w:rPr>
        <w:t>, automation and poor data management act as add</w:t>
      </w:r>
      <w:r w:rsidR="00037585" w:rsidRPr="003F2077">
        <w:rPr>
          <w:rFonts w:ascii="Calibri" w:hAnsi="Calibri" w:cs="Calibri"/>
          <w:color w:val="000000" w:themeColor="text1"/>
        </w:rPr>
        <w:t>itional factors that reduce and erode consumer trust.</w:t>
      </w:r>
      <w:r w:rsidR="00BC6E30" w:rsidRPr="003F2077">
        <w:rPr>
          <w:rFonts w:ascii="Calibri" w:hAnsi="Calibri" w:cs="Calibri"/>
          <w:color w:val="000000" w:themeColor="text1"/>
        </w:rPr>
        <w:t xml:space="preserve"> Together</w:t>
      </w:r>
      <w:r w:rsidR="7579009F" w:rsidRPr="70FA9948">
        <w:rPr>
          <w:rFonts w:ascii="Calibri" w:hAnsi="Calibri" w:cs="Calibri"/>
          <w:color w:val="000000" w:themeColor="text1"/>
        </w:rPr>
        <w:t>,</w:t>
      </w:r>
      <w:r w:rsidR="00BC6E30" w:rsidRPr="003F2077">
        <w:rPr>
          <w:rFonts w:ascii="Calibri" w:hAnsi="Calibri" w:cs="Calibri"/>
          <w:color w:val="000000" w:themeColor="text1"/>
        </w:rPr>
        <w:t xml:space="preserve"> these themes and concerns </w:t>
      </w:r>
      <w:r w:rsidR="00D705C6" w:rsidRPr="003F2077">
        <w:rPr>
          <w:rFonts w:ascii="Calibri" w:hAnsi="Calibri" w:cs="Calibri"/>
          <w:color w:val="000000" w:themeColor="text1"/>
        </w:rPr>
        <w:t xml:space="preserve">showcase that consumers </w:t>
      </w:r>
      <w:r w:rsidR="00A02D3D" w:rsidRPr="003F2077">
        <w:rPr>
          <w:rFonts w:ascii="Calibri" w:hAnsi="Calibri" w:cs="Calibri"/>
          <w:color w:val="000000" w:themeColor="text1"/>
        </w:rPr>
        <w:t>are mostly likely to trust</w:t>
      </w:r>
      <w:r w:rsidR="00966B96" w:rsidRPr="003F2077">
        <w:rPr>
          <w:rFonts w:ascii="Calibri" w:hAnsi="Calibri" w:cs="Calibri"/>
          <w:color w:val="000000" w:themeColor="text1"/>
        </w:rPr>
        <w:t xml:space="preserve"> the organizations that use Artificial intelligence</w:t>
      </w:r>
      <w:r w:rsidR="00DF579F" w:rsidRPr="003F2077">
        <w:rPr>
          <w:rFonts w:ascii="Calibri" w:hAnsi="Calibri" w:cs="Calibri"/>
          <w:color w:val="000000" w:themeColor="text1"/>
        </w:rPr>
        <w:t xml:space="preserve"> in a transparent</w:t>
      </w:r>
      <w:r w:rsidR="00742BA5" w:rsidRPr="003F2077">
        <w:rPr>
          <w:rFonts w:ascii="Calibri" w:hAnsi="Calibri" w:cs="Calibri"/>
          <w:color w:val="000000" w:themeColor="text1"/>
        </w:rPr>
        <w:t xml:space="preserve">, </w:t>
      </w:r>
      <w:r w:rsidR="00DE59EC" w:rsidRPr="003F2077">
        <w:rPr>
          <w:rFonts w:ascii="Calibri" w:hAnsi="Calibri" w:cs="Calibri"/>
          <w:color w:val="000000" w:themeColor="text1"/>
        </w:rPr>
        <w:t>unbiased,</w:t>
      </w:r>
      <w:r w:rsidR="00742BA5" w:rsidRPr="003F2077">
        <w:rPr>
          <w:rFonts w:ascii="Calibri" w:hAnsi="Calibri" w:cs="Calibri"/>
          <w:color w:val="000000" w:themeColor="text1"/>
        </w:rPr>
        <w:t xml:space="preserve"> </w:t>
      </w:r>
      <w:r w:rsidR="00732833" w:rsidRPr="003F2077">
        <w:rPr>
          <w:rFonts w:ascii="Calibri" w:hAnsi="Calibri" w:cs="Calibri"/>
          <w:color w:val="000000" w:themeColor="text1"/>
        </w:rPr>
        <w:t>accountable,</w:t>
      </w:r>
      <w:r w:rsidR="00764FE8" w:rsidRPr="003F2077">
        <w:rPr>
          <w:rFonts w:ascii="Calibri" w:hAnsi="Calibri" w:cs="Calibri"/>
          <w:color w:val="000000" w:themeColor="text1"/>
        </w:rPr>
        <w:t xml:space="preserve"> and human center manner</w:t>
      </w:r>
      <w:r w:rsidR="00FB1763" w:rsidRPr="003F2077">
        <w:rPr>
          <w:rFonts w:ascii="Calibri" w:hAnsi="Calibri" w:cs="Calibri"/>
          <w:color w:val="000000" w:themeColor="text1"/>
        </w:rPr>
        <w:t xml:space="preserve"> (</w:t>
      </w:r>
      <w:r w:rsidR="003F2077" w:rsidRPr="003F2077">
        <w:rPr>
          <w:rFonts w:ascii="Calibri" w:hAnsi="Calibri" w:cs="Calibri"/>
          <w:color w:val="000000" w:themeColor="text1"/>
        </w:rPr>
        <w:t>Chinnici,</w:t>
      </w:r>
      <w:r w:rsidR="00FB1763" w:rsidRPr="003F2077">
        <w:rPr>
          <w:rFonts w:ascii="Calibri" w:hAnsi="Calibri" w:cs="Calibri"/>
          <w:color w:val="000000" w:themeColor="text1"/>
        </w:rPr>
        <w:t xml:space="preserve"> 2025).</w:t>
      </w:r>
      <w:r w:rsidR="00764FE8" w:rsidRPr="003F2077">
        <w:rPr>
          <w:rFonts w:ascii="Calibri" w:hAnsi="Calibri" w:cs="Calibri"/>
          <w:color w:val="000000" w:themeColor="text1"/>
        </w:rPr>
        <w:t xml:space="preserve"> </w:t>
      </w:r>
      <w:r w:rsidR="00966B96" w:rsidRPr="003F2077">
        <w:rPr>
          <w:rFonts w:ascii="Calibri" w:hAnsi="Calibri" w:cs="Calibri"/>
          <w:color w:val="000000" w:themeColor="text1"/>
        </w:rPr>
        <w:t xml:space="preserve"> </w:t>
      </w:r>
      <w:r w:rsidR="000E33D7" w:rsidRPr="003F2077">
        <w:rPr>
          <w:rFonts w:ascii="Calibri" w:hAnsi="Calibri" w:cs="Calibri"/>
          <w:color w:val="000000" w:themeColor="text1"/>
        </w:rPr>
        <w:t xml:space="preserve"> </w:t>
      </w:r>
      <w:r w:rsidR="00B71E5D" w:rsidRPr="003F2077">
        <w:rPr>
          <w:rFonts w:ascii="Calibri" w:hAnsi="Calibri" w:cs="Calibri"/>
          <w:color w:val="000000" w:themeColor="text1"/>
        </w:rPr>
        <w:t xml:space="preserve"> </w:t>
      </w:r>
      <w:r w:rsidRPr="003F2077">
        <w:rPr>
          <w:rFonts w:ascii="Calibri" w:hAnsi="Calibri" w:cs="Calibri"/>
          <w:color w:val="000000" w:themeColor="text1"/>
        </w:rPr>
        <w:t xml:space="preserve"> </w:t>
      </w:r>
      <w:r w:rsidR="007378C0" w:rsidRPr="003F2077">
        <w:rPr>
          <w:rFonts w:ascii="Calibri" w:hAnsi="Calibri" w:cs="Calibri"/>
          <w:color w:val="000000" w:themeColor="text1"/>
        </w:rPr>
        <w:t xml:space="preserve"> </w:t>
      </w:r>
      <w:r w:rsidR="00160662" w:rsidRPr="003F2077">
        <w:rPr>
          <w:rFonts w:ascii="Calibri" w:hAnsi="Calibri" w:cs="Calibri"/>
          <w:color w:val="000000" w:themeColor="text1"/>
        </w:rPr>
        <w:t xml:space="preserve"> </w:t>
      </w:r>
      <w:r w:rsidR="0B254D78" w:rsidRPr="003F2077">
        <w:rPr>
          <w:rFonts w:ascii="Calibri" w:hAnsi="Calibri" w:cs="Calibri"/>
          <w:color w:val="000000" w:themeColor="text1"/>
        </w:rPr>
        <w:t xml:space="preserve"> </w:t>
      </w:r>
    </w:p>
    <w:p w14:paraId="313F56C4" w14:textId="77777777" w:rsidR="00593B05" w:rsidRDefault="00593B0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26EFC188" w14:textId="77777777" w:rsidR="000E70D7" w:rsidRDefault="000E70D7">
      <w:pPr>
        <w:rPr>
          <w:rFonts w:ascii="Calibri" w:hAnsi="Calibri" w:cs="Calibri"/>
          <w:b/>
          <w:bCs/>
          <w:color w:val="00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AF16C4" w14:paraId="70352FD9" w14:textId="77777777" w:rsidTr="00AF16C4">
        <w:tc>
          <w:tcPr>
            <w:tcW w:w="4675" w:type="dxa"/>
          </w:tcPr>
          <w:p w14:paraId="71FC6B97" w14:textId="773A0A5C" w:rsidR="00AF16C4" w:rsidRDefault="00AF16C4">
            <w:pPr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 xml:space="preserve">Research gaps </w:t>
            </w:r>
          </w:p>
        </w:tc>
        <w:tc>
          <w:tcPr>
            <w:tcW w:w="4675" w:type="dxa"/>
          </w:tcPr>
          <w:p w14:paraId="7BB880E1" w14:textId="4D0C899F" w:rsidR="00AF16C4" w:rsidRDefault="00AF16C4">
            <w:pPr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 xml:space="preserve">Sources </w:t>
            </w:r>
          </w:p>
        </w:tc>
      </w:tr>
      <w:tr w:rsidR="00AF16C4" w14:paraId="0CA60F2C" w14:textId="77777777" w:rsidTr="00AF16C4">
        <w:tc>
          <w:tcPr>
            <w:tcW w:w="4675" w:type="dxa"/>
          </w:tcPr>
          <w:p w14:paraId="43797844" w14:textId="672E99A2" w:rsidR="00AF16C4" w:rsidRPr="003F1032" w:rsidRDefault="003F103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negative effects </w:t>
            </w:r>
            <w:r w:rsidR="001B3E1A">
              <w:rPr>
                <w:rFonts w:ascii="Calibri" w:hAnsi="Calibri" w:cs="Calibri"/>
                <w:color w:val="000000"/>
              </w:rPr>
              <w:t xml:space="preserve">of Artificial intelligence in marketing practices. </w:t>
            </w:r>
          </w:p>
        </w:tc>
        <w:tc>
          <w:tcPr>
            <w:tcW w:w="4675" w:type="dxa"/>
          </w:tcPr>
          <w:p w14:paraId="260799DA" w14:textId="26FA20A5" w:rsidR="00AF16C4" w:rsidRPr="00A03392" w:rsidRDefault="00A0339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(Zhang, 2025). </w:t>
            </w:r>
          </w:p>
        </w:tc>
      </w:tr>
      <w:tr w:rsidR="00AF16C4" w14:paraId="5CF45860" w14:textId="77777777" w:rsidTr="00AF16C4">
        <w:tc>
          <w:tcPr>
            <w:tcW w:w="4675" w:type="dxa"/>
          </w:tcPr>
          <w:p w14:paraId="59A0CFB1" w14:textId="644DB046" w:rsidR="00AF16C4" w:rsidRPr="00580D52" w:rsidRDefault="00580D5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There is a lack of focus on large organizations </w:t>
            </w:r>
            <w:r w:rsidR="00A43E38">
              <w:rPr>
                <w:rFonts w:ascii="Calibri" w:hAnsi="Calibri" w:cs="Calibri"/>
                <w:color w:val="000000"/>
              </w:rPr>
              <w:t xml:space="preserve">specifically. </w:t>
            </w:r>
          </w:p>
        </w:tc>
        <w:tc>
          <w:tcPr>
            <w:tcW w:w="4675" w:type="dxa"/>
          </w:tcPr>
          <w:p w14:paraId="094CA8CC" w14:textId="44F98C56" w:rsidR="00AF16C4" w:rsidRPr="000E7AEF" w:rsidRDefault="000E7AEF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(Mu, 2025).</w:t>
            </w:r>
          </w:p>
        </w:tc>
      </w:tr>
      <w:tr w:rsidR="00AF16C4" w14:paraId="591F0CBA" w14:textId="77777777" w:rsidTr="00AF16C4">
        <w:tc>
          <w:tcPr>
            <w:tcW w:w="4675" w:type="dxa"/>
          </w:tcPr>
          <w:p w14:paraId="24EF328B" w14:textId="0423C467" w:rsidR="00AF16C4" w:rsidRPr="00F95D92" w:rsidRDefault="00F95D9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Long terms </w:t>
            </w:r>
            <w:r w:rsidR="00794D0B">
              <w:rPr>
                <w:rFonts w:ascii="Calibri" w:hAnsi="Calibri" w:cs="Calibri"/>
                <w:color w:val="000000"/>
              </w:rPr>
              <w:t xml:space="preserve">effects </w:t>
            </w:r>
            <w:r>
              <w:rPr>
                <w:rFonts w:ascii="Calibri" w:hAnsi="Calibri" w:cs="Calibri"/>
                <w:color w:val="000000"/>
              </w:rPr>
              <w:t xml:space="preserve">of artificial intelligence in marketing </w:t>
            </w:r>
          </w:p>
        </w:tc>
        <w:tc>
          <w:tcPr>
            <w:tcW w:w="4675" w:type="dxa"/>
          </w:tcPr>
          <w:p w14:paraId="0772C5E8" w14:textId="22E7BD41" w:rsidR="00AF16C4" w:rsidRPr="00EC15DD" w:rsidRDefault="00EC15DD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(Marinchak,2018).</w:t>
            </w:r>
          </w:p>
        </w:tc>
      </w:tr>
    </w:tbl>
    <w:p w14:paraId="3027F013" w14:textId="77777777" w:rsidR="00AF16C4" w:rsidRDefault="00AF16C4">
      <w:pPr>
        <w:rPr>
          <w:rFonts w:ascii="Calibri" w:hAnsi="Calibri" w:cs="Calibri"/>
          <w:b/>
          <w:bCs/>
          <w:color w:val="000000"/>
        </w:rPr>
      </w:pPr>
    </w:p>
    <w:p w14:paraId="68F0DB6B" w14:textId="6F21AFD1" w:rsidR="00686EBD" w:rsidRDefault="00596E09">
      <w:pPr>
        <w:rPr>
          <w:rFonts w:ascii="Calibri" w:hAnsi="Calibri" w:cs="Calibri"/>
          <w:b/>
          <w:bCs/>
          <w:color w:val="000000"/>
        </w:rPr>
      </w:pPr>
      <w:r>
        <w:rPr>
          <w:rFonts w:ascii="Calibri" w:hAnsi="Calibri" w:cs="Calibri"/>
          <w:b/>
          <w:bCs/>
          <w:color w:val="000000"/>
        </w:rPr>
        <w:t xml:space="preserve">Chapter </w:t>
      </w:r>
      <w:r w:rsidR="00C92F22">
        <w:rPr>
          <w:rFonts w:ascii="Calibri" w:hAnsi="Calibri" w:cs="Calibri"/>
          <w:b/>
          <w:bCs/>
          <w:color w:val="000000"/>
        </w:rPr>
        <w:t xml:space="preserve">Conclusion </w:t>
      </w:r>
    </w:p>
    <w:p w14:paraId="7AB6342B" w14:textId="709A91E3" w:rsidR="00971F52" w:rsidRDefault="004764A7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>In this chapter</w:t>
      </w:r>
      <w:r w:rsidR="00167117" w:rsidRPr="70FA9948">
        <w:rPr>
          <w:rFonts w:ascii="Calibri" w:hAnsi="Calibri" w:cs="Calibri"/>
          <w:color w:val="000000" w:themeColor="text1"/>
        </w:rPr>
        <w:t>, the finding</w:t>
      </w:r>
      <w:r w:rsidR="00745176" w:rsidRPr="70FA9948">
        <w:rPr>
          <w:rFonts w:ascii="Calibri" w:hAnsi="Calibri" w:cs="Calibri"/>
          <w:color w:val="000000" w:themeColor="text1"/>
        </w:rPr>
        <w:t>s of this chapter ha</w:t>
      </w:r>
      <w:r w:rsidR="00C47F05" w:rsidRPr="70FA9948">
        <w:rPr>
          <w:rFonts w:ascii="Calibri" w:hAnsi="Calibri" w:cs="Calibri"/>
          <w:color w:val="000000" w:themeColor="text1"/>
        </w:rPr>
        <w:t xml:space="preserve">ve been gathered </w:t>
      </w:r>
      <w:r w:rsidR="00961AD3" w:rsidRPr="70FA9948">
        <w:rPr>
          <w:rFonts w:ascii="Calibri" w:hAnsi="Calibri" w:cs="Calibri"/>
          <w:color w:val="000000" w:themeColor="text1"/>
        </w:rPr>
        <w:t xml:space="preserve">to investigate how the growing use </w:t>
      </w:r>
      <w:r w:rsidR="004C3D7C" w:rsidRPr="70FA9948">
        <w:rPr>
          <w:rFonts w:ascii="Calibri" w:hAnsi="Calibri" w:cs="Calibri"/>
          <w:color w:val="000000" w:themeColor="text1"/>
        </w:rPr>
        <w:t xml:space="preserve">of artificial intelligence in the marketing </w:t>
      </w:r>
      <w:r w:rsidR="00EF452F" w:rsidRPr="70FA9948">
        <w:rPr>
          <w:rFonts w:ascii="Calibri" w:hAnsi="Calibri" w:cs="Calibri"/>
          <w:color w:val="000000" w:themeColor="text1"/>
        </w:rPr>
        <w:t>practices</w:t>
      </w:r>
      <w:r w:rsidR="00FF56BA" w:rsidRPr="70FA9948">
        <w:rPr>
          <w:rFonts w:ascii="Calibri" w:hAnsi="Calibri" w:cs="Calibri"/>
          <w:color w:val="000000" w:themeColor="text1"/>
        </w:rPr>
        <w:t xml:space="preserve"> </w:t>
      </w:r>
      <w:r w:rsidR="00EF452F" w:rsidRPr="70FA9948">
        <w:rPr>
          <w:rFonts w:ascii="Calibri" w:hAnsi="Calibri" w:cs="Calibri"/>
          <w:color w:val="000000" w:themeColor="text1"/>
        </w:rPr>
        <w:t xml:space="preserve">can be harmful </w:t>
      </w:r>
      <w:r w:rsidR="00FF56BA" w:rsidRPr="70FA9948">
        <w:rPr>
          <w:rFonts w:ascii="Calibri" w:hAnsi="Calibri" w:cs="Calibri"/>
          <w:color w:val="000000" w:themeColor="text1"/>
        </w:rPr>
        <w:t>to</w:t>
      </w:r>
      <w:r w:rsidR="00EF452F" w:rsidRPr="70FA9948">
        <w:rPr>
          <w:rFonts w:ascii="Calibri" w:hAnsi="Calibri" w:cs="Calibri"/>
          <w:color w:val="000000" w:themeColor="text1"/>
        </w:rPr>
        <w:t xml:space="preserve"> </w:t>
      </w:r>
      <w:r w:rsidR="2CBF5544" w:rsidRPr="70FA9948">
        <w:rPr>
          <w:rFonts w:ascii="Calibri" w:hAnsi="Calibri" w:cs="Calibri"/>
          <w:color w:val="000000" w:themeColor="text1"/>
        </w:rPr>
        <w:t>consumer</w:t>
      </w:r>
      <w:r w:rsidR="00EF452F" w:rsidRPr="70FA9948">
        <w:rPr>
          <w:rFonts w:ascii="Calibri" w:hAnsi="Calibri" w:cs="Calibri"/>
          <w:color w:val="000000" w:themeColor="text1"/>
        </w:rPr>
        <w:t xml:space="preserve"> trust. </w:t>
      </w:r>
      <w:r w:rsidR="00CC0D07" w:rsidRPr="70FA9948">
        <w:rPr>
          <w:rFonts w:ascii="Calibri" w:hAnsi="Calibri" w:cs="Calibri"/>
          <w:color w:val="000000" w:themeColor="text1"/>
        </w:rPr>
        <w:t xml:space="preserve">While </w:t>
      </w:r>
      <w:r w:rsidR="00BE1661" w:rsidRPr="70FA9948">
        <w:rPr>
          <w:rFonts w:ascii="Calibri" w:hAnsi="Calibri" w:cs="Calibri"/>
          <w:color w:val="000000" w:themeColor="text1"/>
        </w:rPr>
        <w:t>many researchers agree that Artificial intelligence</w:t>
      </w:r>
      <w:r w:rsidR="00C65348" w:rsidRPr="70FA9948">
        <w:rPr>
          <w:rFonts w:ascii="Calibri" w:hAnsi="Calibri" w:cs="Calibri"/>
          <w:color w:val="000000" w:themeColor="text1"/>
        </w:rPr>
        <w:t xml:space="preserve"> </w:t>
      </w:r>
      <w:r w:rsidR="000F145F" w:rsidRPr="70FA9948">
        <w:rPr>
          <w:rFonts w:ascii="Calibri" w:hAnsi="Calibri" w:cs="Calibri"/>
          <w:color w:val="000000" w:themeColor="text1"/>
        </w:rPr>
        <w:t xml:space="preserve">offers many operational </w:t>
      </w:r>
      <w:r w:rsidR="00191012" w:rsidRPr="70FA9948">
        <w:rPr>
          <w:rFonts w:ascii="Calibri" w:hAnsi="Calibri" w:cs="Calibri"/>
          <w:color w:val="000000" w:themeColor="text1"/>
        </w:rPr>
        <w:t>strengths such as increasing effi</w:t>
      </w:r>
      <w:r w:rsidR="00013C04" w:rsidRPr="70FA9948">
        <w:rPr>
          <w:rFonts w:ascii="Calibri" w:hAnsi="Calibri" w:cs="Calibri"/>
          <w:color w:val="000000" w:themeColor="text1"/>
        </w:rPr>
        <w:t>ciency</w:t>
      </w:r>
      <w:r w:rsidR="00191012" w:rsidRPr="70FA9948">
        <w:rPr>
          <w:rFonts w:ascii="Calibri" w:hAnsi="Calibri" w:cs="Calibri"/>
          <w:color w:val="000000" w:themeColor="text1"/>
        </w:rPr>
        <w:t xml:space="preserve"> and automation. </w:t>
      </w:r>
      <w:r w:rsidR="00013C04" w:rsidRPr="70FA9948">
        <w:rPr>
          <w:rFonts w:ascii="Calibri" w:hAnsi="Calibri" w:cs="Calibri"/>
          <w:color w:val="000000" w:themeColor="text1"/>
        </w:rPr>
        <w:t xml:space="preserve">There is incredibly strong evidence </w:t>
      </w:r>
      <w:r w:rsidR="00EA0266" w:rsidRPr="70FA9948">
        <w:rPr>
          <w:rFonts w:ascii="Calibri" w:hAnsi="Calibri" w:cs="Calibri"/>
          <w:color w:val="000000" w:themeColor="text1"/>
        </w:rPr>
        <w:t>that these strengths often carry concerns</w:t>
      </w:r>
      <w:r w:rsidR="00160E34" w:rsidRPr="70FA9948">
        <w:rPr>
          <w:rFonts w:ascii="Calibri" w:hAnsi="Calibri" w:cs="Calibri"/>
          <w:color w:val="000000" w:themeColor="text1"/>
        </w:rPr>
        <w:t xml:space="preserve"> that could harm or even </w:t>
      </w:r>
      <w:r w:rsidR="00FD50ED" w:rsidRPr="70FA9948">
        <w:rPr>
          <w:rFonts w:ascii="Calibri" w:hAnsi="Calibri" w:cs="Calibri"/>
          <w:color w:val="000000" w:themeColor="text1"/>
        </w:rPr>
        <w:t>permanently</w:t>
      </w:r>
      <w:r w:rsidR="00160E34" w:rsidRPr="70FA9948">
        <w:rPr>
          <w:rFonts w:ascii="Calibri" w:hAnsi="Calibri" w:cs="Calibri"/>
          <w:color w:val="000000" w:themeColor="text1"/>
        </w:rPr>
        <w:t xml:space="preserve"> damage relationships between businesses and consumers</w:t>
      </w:r>
      <w:r w:rsidR="00FD50ED" w:rsidRPr="70FA9948">
        <w:rPr>
          <w:rFonts w:ascii="Calibri" w:hAnsi="Calibri" w:cs="Calibri"/>
          <w:color w:val="000000" w:themeColor="text1"/>
        </w:rPr>
        <w:t xml:space="preserve">. </w:t>
      </w:r>
      <w:r w:rsidR="00353249" w:rsidRPr="70FA9948">
        <w:rPr>
          <w:rFonts w:ascii="Calibri" w:hAnsi="Calibri" w:cs="Calibri"/>
          <w:color w:val="000000" w:themeColor="text1"/>
        </w:rPr>
        <w:t xml:space="preserve">The main concerns are </w:t>
      </w:r>
      <w:r w:rsidR="00BA79D5" w:rsidRPr="70FA9948">
        <w:rPr>
          <w:rFonts w:ascii="Calibri" w:hAnsi="Calibri" w:cs="Calibri"/>
          <w:color w:val="000000" w:themeColor="text1"/>
        </w:rPr>
        <w:t>transparency</w:t>
      </w:r>
      <w:r w:rsidR="00383269" w:rsidRPr="70FA9948">
        <w:rPr>
          <w:rFonts w:ascii="Calibri" w:hAnsi="Calibri" w:cs="Calibri"/>
          <w:color w:val="000000" w:themeColor="text1"/>
        </w:rPr>
        <w:t xml:space="preserve"> and</w:t>
      </w:r>
      <w:r w:rsidR="00BA79D5" w:rsidRPr="70FA9948">
        <w:rPr>
          <w:rFonts w:ascii="Calibri" w:hAnsi="Calibri" w:cs="Calibri"/>
          <w:color w:val="000000" w:themeColor="text1"/>
        </w:rPr>
        <w:t xml:space="preserve"> lack of privacy</w:t>
      </w:r>
      <w:r w:rsidR="00383269" w:rsidRPr="70FA9948">
        <w:rPr>
          <w:rFonts w:ascii="Calibri" w:hAnsi="Calibri" w:cs="Calibri"/>
          <w:color w:val="000000" w:themeColor="text1"/>
        </w:rPr>
        <w:t xml:space="preserve">. These concerns can </w:t>
      </w:r>
      <w:r w:rsidR="00AF3AFA" w:rsidRPr="70FA9948">
        <w:rPr>
          <w:rFonts w:ascii="Calibri" w:hAnsi="Calibri" w:cs="Calibri"/>
          <w:color w:val="000000" w:themeColor="text1"/>
        </w:rPr>
        <w:t>make most consumers of organizations uncertain about how their</w:t>
      </w:r>
      <w:r w:rsidR="00EB2FD1" w:rsidRPr="70FA9948">
        <w:rPr>
          <w:rFonts w:ascii="Calibri" w:hAnsi="Calibri" w:cs="Calibri"/>
          <w:color w:val="000000" w:themeColor="text1"/>
        </w:rPr>
        <w:t xml:space="preserve"> </w:t>
      </w:r>
      <w:r w:rsidR="00A87860" w:rsidRPr="70FA9948">
        <w:rPr>
          <w:rFonts w:ascii="Calibri" w:hAnsi="Calibri" w:cs="Calibri"/>
          <w:color w:val="000000" w:themeColor="text1"/>
        </w:rPr>
        <w:t xml:space="preserve">personal data is being stored and </w:t>
      </w:r>
      <w:r w:rsidR="00B71F5B" w:rsidRPr="70FA9948">
        <w:rPr>
          <w:rFonts w:ascii="Calibri" w:hAnsi="Calibri" w:cs="Calibri"/>
          <w:color w:val="000000" w:themeColor="text1"/>
        </w:rPr>
        <w:t>used</w:t>
      </w:r>
      <w:r w:rsidR="000E70D7" w:rsidRPr="70FA9948">
        <w:rPr>
          <w:rFonts w:ascii="Calibri" w:hAnsi="Calibri" w:cs="Calibri"/>
          <w:color w:val="000000" w:themeColor="text1"/>
        </w:rPr>
        <w:t xml:space="preserve"> (Cheng, 2022).</w:t>
      </w:r>
    </w:p>
    <w:p w14:paraId="0EF36602" w14:textId="02085348" w:rsidR="00C92F22" w:rsidRPr="00C92F22" w:rsidRDefault="00C41425">
      <w:pPr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T</w:t>
      </w:r>
      <w:r w:rsidR="00971F52">
        <w:rPr>
          <w:rFonts w:ascii="Calibri" w:hAnsi="Calibri" w:cs="Calibri"/>
          <w:color w:val="000000"/>
        </w:rPr>
        <w:t xml:space="preserve">he </w:t>
      </w:r>
      <w:r w:rsidR="004B2444">
        <w:rPr>
          <w:rFonts w:ascii="Calibri" w:hAnsi="Calibri" w:cs="Calibri"/>
          <w:color w:val="000000"/>
        </w:rPr>
        <w:t>existing literature</w:t>
      </w:r>
      <w:r w:rsidR="00971F52">
        <w:rPr>
          <w:rFonts w:ascii="Calibri" w:hAnsi="Calibri" w:cs="Calibri"/>
          <w:color w:val="000000"/>
        </w:rPr>
        <w:t xml:space="preserve"> </w:t>
      </w:r>
      <w:r w:rsidR="004B2444">
        <w:rPr>
          <w:rFonts w:ascii="Calibri" w:hAnsi="Calibri" w:cs="Calibri"/>
          <w:color w:val="000000"/>
        </w:rPr>
        <w:t xml:space="preserve">proposes </w:t>
      </w:r>
      <w:r w:rsidR="00971F52">
        <w:rPr>
          <w:rFonts w:ascii="Calibri" w:hAnsi="Calibri" w:cs="Calibri"/>
          <w:color w:val="000000"/>
        </w:rPr>
        <w:t xml:space="preserve">that </w:t>
      </w:r>
      <w:r w:rsidR="00F511CF">
        <w:rPr>
          <w:rFonts w:ascii="Calibri" w:hAnsi="Calibri" w:cs="Calibri"/>
          <w:color w:val="000000"/>
        </w:rPr>
        <w:t>Artificial</w:t>
      </w:r>
      <w:r w:rsidR="004B2444">
        <w:rPr>
          <w:rFonts w:ascii="Calibri" w:hAnsi="Calibri" w:cs="Calibri"/>
          <w:color w:val="000000"/>
        </w:rPr>
        <w:t xml:space="preserve"> intelligence </w:t>
      </w:r>
      <w:r w:rsidR="00F511CF">
        <w:rPr>
          <w:rFonts w:ascii="Calibri" w:hAnsi="Calibri" w:cs="Calibri"/>
          <w:color w:val="000000"/>
        </w:rPr>
        <w:t>itself is not the leading cause of the erosion of consumer trust</w:t>
      </w:r>
      <w:r w:rsidR="005B0A58">
        <w:rPr>
          <w:rFonts w:ascii="Calibri" w:hAnsi="Calibri" w:cs="Calibri"/>
          <w:color w:val="000000"/>
        </w:rPr>
        <w:t xml:space="preserve">. </w:t>
      </w:r>
      <w:r w:rsidR="009C6B58">
        <w:rPr>
          <w:rFonts w:ascii="Calibri" w:hAnsi="Calibri" w:cs="Calibri"/>
          <w:color w:val="000000"/>
        </w:rPr>
        <w:t>Alternatively,</w:t>
      </w:r>
      <w:r w:rsidR="00902862">
        <w:rPr>
          <w:rFonts w:ascii="Calibri" w:hAnsi="Calibri" w:cs="Calibri"/>
          <w:color w:val="000000"/>
        </w:rPr>
        <w:t xml:space="preserve"> trust is</w:t>
      </w:r>
      <w:r w:rsidR="009C6B58">
        <w:rPr>
          <w:rFonts w:ascii="Calibri" w:hAnsi="Calibri" w:cs="Calibri"/>
          <w:color w:val="000000"/>
        </w:rPr>
        <w:t xml:space="preserve"> affected</w:t>
      </w:r>
      <w:r w:rsidR="00434492">
        <w:rPr>
          <w:rFonts w:ascii="Calibri" w:hAnsi="Calibri" w:cs="Calibri"/>
          <w:color w:val="000000"/>
        </w:rPr>
        <w:t xml:space="preserve"> by how </w:t>
      </w:r>
      <w:r w:rsidR="00F7152B">
        <w:rPr>
          <w:rFonts w:ascii="Calibri" w:hAnsi="Calibri" w:cs="Calibri"/>
          <w:color w:val="000000"/>
        </w:rPr>
        <w:t>responsibly organizations cultivate</w:t>
      </w:r>
      <w:r w:rsidR="006450BF">
        <w:rPr>
          <w:rFonts w:ascii="Calibri" w:hAnsi="Calibri" w:cs="Calibri"/>
          <w:color w:val="000000"/>
        </w:rPr>
        <w:t xml:space="preserve"> and apply their AI systems </w:t>
      </w:r>
      <w:r w:rsidR="00207672">
        <w:rPr>
          <w:rFonts w:ascii="Calibri" w:hAnsi="Calibri" w:cs="Calibri"/>
          <w:color w:val="000000"/>
        </w:rPr>
        <w:t xml:space="preserve">to their marketing practices. In order to gain long term consumer </w:t>
      </w:r>
      <w:r w:rsidR="00C80E0A">
        <w:rPr>
          <w:rFonts w:ascii="Calibri" w:hAnsi="Calibri" w:cs="Calibri"/>
          <w:color w:val="000000"/>
        </w:rPr>
        <w:t>trust,</w:t>
      </w:r>
      <w:r w:rsidR="004114AF">
        <w:rPr>
          <w:rFonts w:ascii="Calibri" w:hAnsi="Calibri" w:cs="Calibri"/>
          <w:color w:val="000000"/>
        </w:rPr>
        <w:t xml:space="preserve"> large organizations should </w:t>
      </w:r>
      <w:r w:rsidR="00435A95">
        <w:rPr>
          <w:rFonts w:ascii="Calibri" w:hAnsi="Calibri" w:cs="Calibri"/>
          <w:color w:val="000000"/>
        </w:rPr>
        <w:t xml:space="preserve">give more importance to </w:t>
      </w:r>
      <w:r>
        <w:rPr>
          <w:rFonts w:ascii="Calibri" w:hAnsi="Calibri" w:cs="Calibri"/>
          <w:color w:val="000000"/>
        </w:rPr>
        <w:t>transparency</w:t>
      </w:r>
      <w:r w:rsidR="00C80E0A">
        <w:rPr>
          <w:rFonts w:ascii="Calibri" w:hAnsi="Calibri" w:cs="Calibri"/>
          <w:color w:val="000000"/>
        </w:rPr>
        <w:t xml:space="preserve">, ethical decisions </w:t>
      </w:r>
      <w:r w:rsidR="00326BFD">
        <w:rPr>
          <w:rFonts w:ascii="Calibri" w:hAnsi="Calibri" w:cs="Calibri"/>
          <w:color w:val="000000"/>
        </w:rPr>
        <w:t xml:space="preserve">making </w:t>
      </w:r>
      <w:r w:rsidR="00FF6281">
        <w:rPr>
          <w:rFonts w:ascii="Calibri" w:hAnsi="Calibri" w:cs="Calibri"/>
          <w:color w:val="000000"/>
        </w:rPr>
        <w:t xml:space="preserve">and </w:t>
      </w:r>
      <w:r w:rsidR="00081032">
        <w:rPr>
          <w:rFonts w:ascii="Calibri" w:hAnsi="Calibri" w:cs="Calibri"/>
          <w:color w:val="000000"/>
        </w:rPr>
        <w:t>proper human oversight.</w:t>
      </w:r>
      <w:r w:rsidR="00930DBB">
        <w:rPr>
          <w:rFonts w:ascii="Calibri" w:hAnsi="Calibri" w:cs="Calibri"/>
          <w:color w:val="000000"/>
        </w:rPr>
        <w:t xml:space="preserve"> Through </w:t>
      </w:r>
      <w:r w:rsidR="0021397C">
        <w:rPr>
          <w:rFonts w:ascii="Calibri" w:hAnsi="Calibri" w:cs="Calibri"/>
          <w:color w:val="000000"/>
        </w:rPr>
        <w:t>balancing technological advancements with ethical business practices</w:t>
      </w:r>
      <w:r w:rsidR="00391AC3">
        <w:rPr>
          <w:rFonts w:ascii="Calibri" w:hAnsi="Calibri" w:cs="Calibri"/>
          <w:color w:val="000000"/>
        </w:rPr>
        <w:t>, organizations especially large organizations</w:t>
      </w:r>
      <w:r w:rsidR="0021397C">
        <w:rPr>
          <w:rFonts w:ascii="Calibri" w:hAnsi="Calibri" w:cs="Calibri"/>
          <w:color w:val="000000"/>
        </w:rPr>
        <w:t xml:space="preserve"> </w:t>
      </w:r>
      <w:r w:rsidR="003746F4">
        <w:rPr>
          <w:rFonts w:ascii="Calibri" w:hAnsi="Calibri" w:cs="Calibri"/>
          <w:color w:val="000000"/>
        </w:rPr>
        <w:t xml:space="preserve">are more likely to strengthen consumer trust while continuing </w:t>
      </w:r>
      <w:r w:rsidR="00732833">
        <w:rPr>
          <w:rFonts w:ascii="Calibri" w:hAnsi="Calibri" w:cs="Calibri"/>
          <w:color w:val="000000"/>
        </w:rPr>
        <w:t>to benefit from AI powered marketing practices</w:t>
      </w:r>
      <w:r w:rsidR="000E70D7">
        <w:rPr>
          <w:rFonts w:ascii="Calibri" w:hAnsi="Calibri" w:cs="Calibri"/>
          <w:color w:val="000000"/>
        </w:rPr>
        <w:t xml:space="preserve"> (Cheng, 2022).</w:t>
      </w:r>
      <w:r w:rsidR="00732833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 xml:space="preserve"> </w:t>
      </w:r>
      <w:r w:rsidR="00902862">
        <w:rPr>
          <w:rFonts w:ascii="Calibri" w:hAnsi="Calibri" w:cs="Calibri"/>
          <w:color w:val="000000"/>
        </w:rPr>
        <w:t xml:space="preserve"> </w:t>
      </w:r>
      <w:r w:rsidR="00F511CF">
        <w:rPr>
          <w:rFonts w:ascii="Calibri" w:hAnsi="Calibri" w:cs="Calibri"/>
          <w:color w:val="000000"/>
        </w:rPr>
        <w:t xml:space="preserve"> </w:t>
      </w:r>
      <w:r w:rsidR="00160E34">
        <w:rPr>
          <w:rFonts w:ascii="Calibri" w:hAnsi="Calibri" w:cs="Calibri"/>
          <w:color w:val="000000"/>
        </w:rPr>
        <w:t xml:space="preserve"> </w:t>
      </w:r>
      <w:r w:rsidR="00C65348">
        <w:rPr>
          <w:rFonts w:ascii="Calibri" w:hAnsi="Calibri" w:cs="Calibri"/>
          <w:color w:val="000000"/>
        </w:rPr>
        <w:t xml:space="preserve"> </w:t>
      </w:r>
      <w:r w:rsidR="00BE1661">
        <w:rPr>
          <w:rFonts w:ascii="Calibri" w:hAnsi="Calibri" w:cs="Calibri"/>
          <w:color w:val="000000"/>
        </w:rPr>
        <w:t xml:space="preserve"> </w:t>
      </w:r>
    </w:p>
    <w:p w14:paraId="28350A1C" w14:textId="5810AFA9" w:rsidR="00B10425" w:rsidRPr="004D5DB6" w:rsidRDefault="0061637C">
      <w:pPr>
        <w:rPr>
          <w:rFonts w:ascii="Helvetica" w:hAnsi="Helvetica" w:cs="Helvetica"/>
          <w:color w:val="000000"/>
        </w:rPr>
      </w:pPr>
      <w:r w:rsidRPr="70FA9948">
        <w:rPr>
          <w:rFonts w:ascii="Calibri" w:hAnsi="Calibri" w:cs="Calibri"/>
          <w:b/>
          <w:color w:val="000000" w:themeColor="text1"/>
        </w:rPr>
        <w:lastRenderedPageBreak/>
        <w:t xml:space="preserve">Methodology </w:t>
      </w:r>
    </w:p>
    <w:p w14:paraId="60FDB2F8" w14:textId="76BC804F" w:rsidR="005B2671" w:rsidRDefault="00143674">
      <w:pPr>
        <w:rPr>
          <w:rFonts w:ascii="Calibri" w:hAnsi="Calibri" w:cs="Calibri"/>
          <w:b/>
          <w:bCs/>
          <w:color w:val="000000"/>
        </w:rPr>
      </w:pPr>
      <w:r w:rsidRPr="00731C34">
        <w:rPr>
          <w:rFonts w:ascii="Calibri" w:hAnsi="Calibri" w:cs="Calibri"/>
          <w:b/>
          <w:bCs/>
          <w:color w:val="000000"/>
        </w:rPr>
        <w:t>Introduction</w:t>
      </w:r>
    </w:p>
    <w:p w14:paraId="562CC30D" w14:textId="1E2B1E22" w:rsidR="00731C34" w:rsidRPr="00DB18E6" w:rsidRDefault="002934CA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This chapter </w:t>
      </w:r>
      <w:r w:rsidR="0DFC9810" w:rsidRPr="70FA9948">
        <w:rPr>
          <w:rFonts w:ascii="Calibri" w:hAnsi="Calibri" w:cs="Calibri"/>
          <w:color w:val="000000" w:themeColor="text1"/>
        </w:rPr>
        <w:t xml:space="preserve">has </w:t>
      </w:r>
      <w:r w:rsidR="086D9398" w:rsidRPr="70FA9948">
        <w:rPr>
          <w:rFonts w:ascii="Calibri" w:hAnsi="Calibri" w:cs="Calibri"/>
          <w:color w:val="000000" w:themeColor="text1"/>
        </w:rPr>
        <w:t>establish</w:t>
      </w:r>
      <w:r w:rsidR="13C3CE16" w:rsidRPr="70FA9948">
        <w:rPr>
          <w:rFonts w:ascii="Calibri" w:hAnsi="Calibri" w:cs="Calibri"/>
          <w:color w:val="000000" w:themeColor="text1"/>
        </w:rPr>
        <w:t>ed</w:t>
      </w:r>
      <w:r w:rsidRPr="70FA9948">
        <w:rPr>
          <w:rFonts w:ascii="Calibri" w:hAnsi="Calibri" w:cs="Calibri"/>
          <w:color w:val="000000" w:themeColor="text1"/>
        </w:rPr>
        <w:t xml:space="preserve"> </w:t>
      </w:r>
      <w:r w:rsidR="000453B3" w:rsidRPr="70FA9948">
        <w:rPr>
          <w:rFonts w:ascii="Calibri" w:hAnsi="Calibri" w:cs="Calibri"/>
          <w:color w:val="000000" w:themeColor="text1"/>
        </w:rPr>
        <w:t>the methodological framework use</w:t>
      </w:r>
      <w:r w:rsidR="00AB1246" w:rsidRPr="70FA9948">
        <w:rPr>
          <w:rFonts w:ascii="Calibri" w:hAnsi="Calibri" w:cs="Calibri"/>
          <w:color w:val="000000" w:themeColor="text1"/>
        </w:rPr>
        <w:t>d</w:t>
      </w:r>
      <w:r w:rsidR="000453B3" w:rsidRPr="70FA9948">
        <w:rPr>
          <w:rFonts w:ascii="Calibri" w:hAnsi="Calibri" w:cs="Calibri"/>
          <w:color w:val="000000" w:themeColor="text1"/>
        </w:rPr>
        <w:t xml:space="preserve"> in this study</w:t>
      </w:r>
      <w:r w:rsidR="00AB1246" w:rsidRPr="70FA9948">
        <w:rPr>
          <w:rFonts w:ascii="Calibri" w:hAnsi="Calibri" w:cs="Calibri"/>
          <w:color w:val="000000" w:themeColor="text1"/>
        </w:rPr>
        <w:t xml:space="preserve"> to explore the </w:t>
      </w:r>
      <w:r w:rsidR="00C13D7E" w:rsidRPr="70FA9948">
        <w:rPr>
          <w:rFonts w:ascii="Calibri" w:hAnsi="Calibri" w:cs="Calibri"/>
          <w:color w:val="000000" w:themeColor="text1"/>
        </w:rPr>
        <w:t>n</w:t>
      </w:r>
      <w:r w:rsidR="00AB1246" w:rsidRPr="70FA9948">
        <w:rPr>
          <w:rFonts w:ascii="Calibri" w:hAnsi="Calibri" w:cs="Calibri"/>
          <w:color w:val="000000" w:themeColor="text1"/>
        </w:rPr>
        <w:t xml:space="preserve">egative </w:t>
      </w:r>
      <w:r w:rsidR="00C13D7E" w:rsidRPr="70FA9948">
        <w:rPr>
          <w:rFonts w:ascii="Calibri" w:hAnsi="Calibri" w:cs="Calibri"/>
          <w:color w:val="000000" w:themeColor="text1"/>
        </w:rPr>
        <w:t xml:space="preserve">impact of </w:t>
      </w:r>
      <w:r w:rsidR="007A4FA5" w:rsidRPr="70FA9948">
        <w:rPr>
          <w:rFonts w:ascii="Calibri" w:hAnsi="Calibri" w:cs="Calibri"/>
          <w:color w:val="000000" w:themeColor="text1"/>
        </w:rPr>
        <w:t>a</w:t>
      </w:r>
      <w:r w:rsidR="00C13D7E" w:rsidRPr="70FA9948">
        <w:rPr>
          <w:rFonts w:ascii="Calibri" w:hAnsi="Calibri" w:cs="Calibri"/>
          <w:color w:val="000000" w:themeColor="text1"/>
        </w:rPr>
        <w:t>rtificial intelligence</w:t>
      </w:r>
      <w:r w:rsidR="00E1345B" w:rsidRPr="70FA9948">
        <w:rPr>
          <w:rFonts w:ascii="Calibri" w:hAnsi="Calibri" w:cs="Calibri"/>
          <w:color w:val="000000" w:themeColor="text1"/>
        </w:rPr>
        <w:t xml:space="preserve"> on the marketing practices </w:t>
      </w:r>
      <w:r w:rsidR="007B53D8" w:rsidRPr="70FA9948">
        <w:rPr>
          <w:rFonts w:ascii="Calibri" w:hAnsi="Calibri" w:cs="Calibri"/>
          <w:color w:val="000000" w:themeColor="text1"/>
        </w:rPr>
        <w:t xml:space="preserve">of large organizations on </w:t>
      </w:r>
      <w:r w:rsidR="3C0A4C42" w:rsidRPr="70FA9948">
        <w:rPr>
          <w:rFonts w:ascii="Calibri" w:hAnsi="Calibri" w:cs="Calibri"/>
          <w:color w:val="000000" w:themeColor="text1"/>
        </w:rPr>
        <w:t>consumer</w:t>
      </w:r>
      <w:r w:rsidR="007B53D8" w:rsidRPr="70FA9948">
        <w:rPr>
          <w:rFonts w:ascii="Calibri" w:hAnsi="Calibri" w:cs="Calibri"/>
          <w:color w:val="000000" w:themeColor="text1"/>
        </w:rPr>
        <w:t xml:space="preserve"> trust.</w:t>
      </w:r>
      <w:r w:rsidR="00384045" w:rsidRPr="70FA9948">
        <w:rPr>
          <w:rFonts w:ascii="Calibri" w:hAnsi="Calibri" w:cs="Calibri"/>
          <w:color w:val="000000" w:themeColor="text1"/>
        </w:rPr>
        <w:t xml:space="preserve"> This chapter </w:t>
      </w:r>
      <w:r w:rsidR="6CBE15D9" w:rsidRPr="70FA9948">
        <w:rPr>
          <w:rFonts w:ascii="Calibri" w:hAnsi="Calibri" w:cs="Calibri"/>
          <w:color w:val="000000" w:themeColor="text1"/>
        </w:rPr>
        <w:t>has</w:t>
      </w:r>
      <w:r w:rsidR="00324DDD" w:rsidRPr="70FA9948">
        <w:rPr>
          <w:rFonts w:ascii="Calibri" w:hAnsi="Calibri" w:cs="Calibri"/>
          <w:color w:val="000000" w:themeColor="text1"/>
        </w:rPr>
        <w:t xml:space="preserve"> </w:t>
      </w:r>
      <w:r w:rsidR="0031502E" w:rsidRPr="70FA9948">
        <w:rPr>
          <w:rFonts w:ascii="Calibri" w:hAnsi="Calibri" w:cs="Calibri"/>
          <w:color w:val="000000" w:themeColor="text1"/>
        </w:rPr>
        <w:t>provided</w:t>
      </w:r>
      <w:r w:rsidR="00324DDD" w:rsidRPr="70FA9948">
        <w:rPr>
          <w:rFonts w:ascii="Calibri" w:hAnsi="Calibri" w:cs="Calibri"/>
          <w:color w:val="000000" w:themeColor="text1"/>
        </w:rPr>
        <w:t xml:space="preserve"> </w:t>
      </w:r>
      <w:r w:rsidR="00045B53" w:rsidRPr="70FA9948">
        <w:rPr>
          <w:rFonts w:ascii="Calibri" w:hAnsi="Calibri" w:cs="Calibri"/>
          <w:color w:val="000000" w:themeColor="text1"/>
        </w:rPr>
        <w:t>an</w:t>
      </w:r>
      <w:r w:rsidR="009511A4" w:rsidRPr="70FA9948">
        <w:rPr>
          <w:rFonts w:ascii="Calibri" w:hAnsi="Calibri" w:cs="Calibri"/>
          <w:color w:val="000000" w:themeColor="text1"/>
        </w:rPr>
        <w:t xml:space="preserve"> organized </w:t>
      </w:r>
      <w:r w:rsidR="00045B53" w:rsidRPr="70FA9948">
        <w:rPr>
          <w:rFonts w:ascii="Calibri" w:hAnsi="Calibri" w:cs="Calibri"/>
          <w:color w:val="000000" w:themeColor="text1"/>
        </w:rPr>
        <w:t>explanation of the research</w:t>
      </w:r>
      <w:r w:rsidR="00B779E7" w:rsidRPr="70FA9948">
        <w:rPr>
          <w:rFonts w:ascii="Calibri" w:hAnsi="Calibri" w:cs="Calibri"/>
          <w:color w:val="000000" w:themeColor="text1"/>
        </w:rPr>
        <w:t xml:space="preserve"> process</w:t>
      </w:r>
      <w:r w:rsidR="00E3789B" w:rsidRPr="70FA9948">
        <w:rPr>
          <w:rFonts w:ascii="Calibri" w:hAnsi="Calibri" w:cs="Calibri"/>
          <w:color w:val="000000" w:themeColor="text1"/>
        </w:rPr>
        <w:t xml:space="preserve">, </w:t>
      </w:r>
      <w:r w:rsidR="008C79E4" w:rsidRPr="70FA9948">
        <w:rPr>
          <w:rFonts w:ascii="Calibri" w:hAnsi="Calibri" w:cs="Calibri"/>
          <w:color w:val="000000" w:themeColor="text1"/>
        </w:rPr>
        <w:t xml:space="preserve">defining the </w:t>
      </w:r>
      <w:r w:rsidR="00F91530" w:rsidRPr="70FA9948">
        <w:rPr>
          <w:rFonts w:ascii="Calibri" w:hAnsi="Calibri" w:cs="Calibri"/>
          <w:color w:val="000000" w:themeColor="text1"/>
        </w:rPr>
        <w:t>philosophical</w:t>
      </w:r>
      <w:r w:rsidR="00062C65" w:rsidRPr="70FA9948">
        <w:rPr>
          <w:rFonts w:ascii="Calibri" w:hAnsi="Calibri" w:cs="Calibri"/>
          <w:color w:val="000000" w:themeColor="text1"/>
        </w:rPr>
        <w:t xml:space="preserve"> </w:t>
      </w:r>
      <w:r w:rsidR="00605DBC" w:rsidRPr="70FA9948">
        <w:rPr>
          <w:rFonts w:ascii="Calibri" w:hAnsi="Calibri" w:cs="Calibri"/>
          <w:color w:val="000000" w:themeColor="text1"/>
        </w:rPr>
        <w:t>presumptions</w:t>
      </w:r>
      <w:r w:rsidR="00D03EFA" w:rsidRPr="70FA9948">
        <w:rPr>
          <w:rFonts w:ascii="Calibri" w:hAnsi="Calibri" w:cs="Calibri"/>
          <w:color w:val="000000" w:themeColor="text1"/>
        </w:rPr>
        <w:t>,</w:t>
      </w:r>
      <w:r w:rsidR="00605DBC" w:rsidRPr="70FA9948">
        <w:rPr>
          <w:rFonts w:ascii="Calibri" w:hAnsi="Calibri" w:cs="Calibri"/>
          <w:color w:val="000000" w:themeColor="text1"/>
        </w:rPr>
        <w:t xml:space="preserve"> research approach, </w:t>
      </w:r>
      <w:r w:rsidR="00273F09" w:rsidRPr="70FA9948">
        <w:rPr>
          <w:rFonts w:ascii="Calibri" w:hAnsi="Calibri" w:cs="Calibri"/>
          <w:color w:val="000000" w:themeColor="text1"/>
        </w:rPr>
        <w:t>research design, data sources, methods of analysis</w:t>
      </w:r>
      <w:r w:rsidR="20EC2B39" w:rsidRPr="70FA9948">
        <w:rPr>
          <w:rFonts w:ascii="Calibri" w:hAnsi="Calibri" w:cs="Calibri"/>
          <w:color w:val="000000" w:themeColor="text1"/>
        </w:rPr>
        <w:t>,</w:t>
      </w:r>
      <w:r w:rsidR="00FD5165" w:rsidRPr="70FA9948">
        <w:rPr>
          <w:rFonts w:ascii="Calibri" w:hAnsi="Calibri" w:cs="Calibri"/>
          <w:color w:val="000000" w:themeColor="text1"/>
        </w:rPr>
        <w:t xml:space="preserve"> and ethical considerations that </w:t>
      </w:r>
      <w:r w:rsidR="34AF2DDA" w:rsidRPr="70FA9948">
        <w:rPr>
          <w:rFonts w:ascii="Calibri" w:hAnsi="Calibri" w:cs="Calibri"/>
          <w:color w:val="000000" w:themeColor="text1"/>
        </w:rPr>
        <w:t>reinforce</w:t>
      </w:r>
      <w:r w:rsidR="00E27F46" w:rsidRPr="70FA9948">
        <w:rPr>
          <w:rFonts w:ascii="Calibri" w:hAnsi="Calibri" w:cs="Calibri"/>
          <w:color w:val="000000" w:themeColor="text1"/>
        </w:rPr>
        <w:t xml:space="preserve"> </w:t>
      </w:r>
      <w:r w:rsidR="00037320" w:rsidRPr="70FA9948">
        <w:rPr>
          <w:rFonts w:ascii="Calibri" w:hAnsi="Calibri" w:cs="Calibri"/>
          <w:color w:val="000000" w:themeColor="text1"/>
        </w:rPr>
        <w:t xml:space="preserve">the study. </w:t>
      </w:r>
      <w:r w:rsidR="00605DBC" w:rsidRPr="70FA9948">
        <w:rPr>
          <w:rFonts w:ascii="Calibri" w:hAnsi="Calibri" w:cs="Calibri"/>
          <w:color w:val="000000" w:themeColor="text1"/>
        </w:rPr>
        <w:t xml:space="preserve"> </w:t>
      </w:r>
      <w:r w:rsidR="00CE10B6" w:rsidRPr="70FA9948">
        <w:rPr>
          <w:rFonts w:ascii="Calibri" w:hAnsi="Calibri" w:cs="Calibri"/>
          <w:color w:val="000000" w:themeColor="text1"/>
        </w:rPr>
        <w:t xml:space="preserve">Creating a </w:t>
      </w:r>
      <w:r w:rsidR="008F7499" w:rsidRPr="70FA9948">
        <w:rPr>
          <w:rFonts w:ascii="Calibri" w:hAnsi="Calibri" w:cs="Calibri"/>
          <w:color w:val="000000" w:themeColor="text1"/>
        </w:rPr>
        <w:t xml:space="preserve">strong </w:t>
      </w:r>
      <w:r w:rsidR="002D10A2" w:rsidRPr="70FA9948">
        <w:rPr>
          <w:rFonts w:ascii="Calibri" w:hAnsi="Calibri" w:cs="Calibri"/>
          <w:color w:val="000000" w:themeColor="text1"/>
        </w:rPr>
        <w:t>methodological framework</w:t>
      </w:r>
      <w:r w:rsidR="00ED602B" w:rsidRPr="70FA9948">
        <w:rPr>
          <w:rFonts w:ascii="Calibri" w:hAnsi="Calibri" w:cs="Calibri"/>
          <w:color w:val="000000" w:themeColor="text1"/>
        </w:rPr>
        <w:t xml:space="preserve"> is crucial </w:t>
      </w:r>
      <w:r w:rsidR="00E96CC7" w:rsidRPr="70FA9948">
        <w:rPr>
          <w:rFonts w:ascii="Calibri" w:hAnsi="Calibri" w:cs="Calibri"/>
          <w:color w:val="000000" w:themeColor="text1"/>
        </w:rPr>
        <w:t xml:space="preserve">since it shows that the research in the study </w:t>
      </w:r>
      <w:r w:rsidR="00E60ABC" w:rsidRPr="70FA9948">
        <w:rPr>
          <w:rFonts w:ascii="Calibri" w:hAnsi="Calibri" w:cs="Calibri"/>
          <w:color w:val="000000" w:themeColor="text1"/>
        </w:rPr>
        <w:t>has been designed</w:t>
      </w:r>
      <w:r w:rsidR="00627CB7" w:rsidRPr="70FA9948">
        <w:rPr>
          <w:rFonts w:ascii="Calibri" w:hAnsi="Calibri" w:cs="Calibri"/>
          <w:color w:val="000000" w:themeColor="text1"/>
        </w:rPr>
        <w:t xml:space="preserve"> sys</w:t>
      </w:r>
      <w:r w:rsidR="001549E3" w:rsidRPr="70FA9948">
        <w:rPr>
          <w:rFonts w:ascii="Calibri" w:hAnsi="Calibri" w:cs="Calibri"/>
          <w:color w:val="000000" w:themeColor="text1"/>
        </w:rPr>
        <w:t xml:space="preserve">temically </w:t>
      </w:r>
      <w:r w:rsidR="0017752B" w:rsidRPr="70FA9948">
        <w:rPr>
          <w:rFonts w:ascii="Calibri" w:hAnsi="Calibri" w:cs="Calibri"/>
          <w:color w:val="000000" w:themeColor="text1"/>
        </w:rPr>
        <w:t xml:space="preserve">and </w:t>
      </w:r>
      <w:r w:rsidR="00590780" w:rsidRPr="70FA9948">
        <w:rPr>
          <w:rFonts w:ascii="Calibri" w:hAnsi="Calibri" w:cs="Calibri"/>
          <w:color w:val="000000" w:themeColor="text1"/>
        </w:rPr>
        <w:t xml:space="preserve">this chapter </w:t>
      </w:r>
      <w:r w:rsidR="0031502E">
        <w:rPr>
          <w:rFonts w:ascii="Calibri" w:hAnsi="Calibri" w:cs="Calibri"/>
          <w:color w:val="000000" w:themeColor="text1"/>
        </w:rPr>
        <w:t>has</w:t>
      </w:r>
      <w:r w:rsidR="00590780" w:rsidRPr="70FA9948">
        <w:rPr>
          <w:rFonts w:ascii="Calibri" w:hAnsi="Calibri" w:cs="Calibri"/>
          <w:color w:val="000000" w:themeColor="text1"/>
        </w:rPr>
        <w:t xml:space="preserve"> </w:t>
      </w:r>
      <w:r w:rsidR="0031502E" w:rsidRPr="70FA9948">
        <w:rPr>
          <w:rFonts w:ascii="Calibri" w:hAnsi="Calibri" w:cs="Calibri"/>
          <w:color w:val="000000" w:themeColor="text1"/>
        </w:rPr>
        <w:t>shown</w:t>
      </w:r>
      <w:r w:rsidR="00590780" w:rsidRPr="70FA9948">
        <w:rPr>
          <w:rFonts w:ascii="Calibri" w:hAnsi="Calibri" w:cs="Calibri"/>
          <w:color w:val="000000" w:themeColor="text1"/>
        </w:rPr>
        <w:t xml:space="preserve"> </w:t>
      </w:r>
      <w:r w:rsidR="00F250CA" w:rsidRPr="70FA9948">
        <w:rPr>
          <w:rFonts w:ascii="Calibri" w:hAnsi="Calibri" w:cs="Calibri"/>
          <w:color w:val="000000" w:themeColor="text1"/>
        </w:rPr>
        <w:t xml:space="preserve">why </w:t>
      </w:r>
      <w:r w:rsidR="00670F54" w:rsidRPr="70FA9948">
        <w:rPr>
          <w:rFonts w:ascii="Calibri" w:hAnsi="Calibri" w:cs="Calibri"/>
          <w:color w:val="000000" w:themeColor="text1"/>
        </w:rPr>
        <w:t xml:space="preserve">particular </w:t>
      </w:r>
      <w:r w:rsidR="00F5075D" w:rsidRPr="70FA9948">
        <w:rPr>
          <w:rFonts w:ascii="Calibri" w:hAnsi="Calibri" w:cs="Calibri"/>
          <w:color w:val="000000" w:themeColor="text1"/>
        </w:rPr>
        <w:t xml:space="preserve">methodological </w:t>
      </w:r>
      <w:r w:rsidR="00015B70" w:rsidRPr="70FA9948">
        <w:rPr>
          <w:rFonts w:ascii="Calibri" w:hAnsi="Calibri" w:cs="Calibri"/>
          <w:color w:val="000000" w:themeColor="text1"/>
        </w:rPr>
        <w:t xml:space="preserve">selections </w:t>
      </w:r>
      <w:r w:rsidR="0057422F" w:rsidRPr="70FA9948">
        <w:rPr>
          <w:rFonts w:ascii="Calibri" w:hAnsi="Calibri" w:cs="Calibri"/>
          <w:color w:val="000000" w:themeColor="text1"/>
        </w:rPr>
        <w:t>are suitable for this study.</w:t>
      </w:r>
      <w:r w:rsidR="001C1D3A" w:rsidRPr="70FA9948">
        <w:rPr>
          <w:rFonts w:ascii="Calibri" w:hAnsi="Calibri" w:cs="Calibri"/>
          <w:color w:val="000000" w:themeColor="text1"/>
        </w:rPr>
        <w:t xml:space="preserve"> </w:t>
      </w:r>
      <w:r w:rsidR="00914BFA" w:rsidRPr="70FA9948">
        <w:rPr>
          <w:rFonts w:ascii="Calibri" w:hAnsi="Calibri" w:cs="Calibri"/>
          <w:color w:val="000000" w:themeColor="text1"/>
        </w:rPr>
        <w:t xml:space="preserve">By </w:t>
      </w:r>
      <w:r w:rsidR="00D22E66" w:rsidRPr="70FA9948">
        <w:rPr>
          <w:rFonts w:ascii="Calibri" w:hAnsi="Calibri" w:cs="Calibri"/>
          <w:color w:val="000000" w:themeColor="text1"/>
        </w:rPr>
        <w:t xml:space="preserve">clearly explaining the </w:t>
      </w:r>
      <w:r w:rsidR="008822C0" w:rsidRPr="70FA9948">
        <w:rPr>
          <w:rFonts w:ascii="Calibri" w:hAnsi="Calibri" w:cs="Calibri"/>
          <w:color w:val="000000" w:themeColor="text1"/>
        </w:rPr>
        <w:t>structure and the precise research process in this</w:t>
      </w:r>
      <w:r w:rsidR="00DC49CC" w:rsidRPr="70FA9948">
        <w:rPr>
          <w:rFonts w:ascii="Calibri" w:hAnsi="Calibri" w:cs="Calibri"/>
          <w:color w:val="000000" w:themeColor="text1"/>
        </w:rPr>
        <w:t xml:space="preserve"> study</w:t>
      </w:r>
      <w:r w:rsidR="00C774E3" w:rsidRPr="70FA9948">
        <w:rPr>
          <w:rFonts w:ascii="Calibri" w:hAnsi="Calibri" w:cs="Calibri"/>
          <w:color w:val="000000" w:themeColor="text1"/>
        </w:rPr>
        <w:t xml:space="preserve">. This chapter </w:t>
      </w:r>
      <w:r w:rsidR="0031502E">
        <w:rPr>
          <w:rFonts w:ascii="Calibri" w:hAnsi="Calibri" w:cs="Calibri"/>
          <w:color w:val="000000" w:themeColor="text1"/>
        </w:rPr>
        <w:t>has</w:t>
      </w:r>
      <w:r w:rsidR="00C774E3" w:rsidRPr="70FA9948">
        <w:rPr>
          <w:rFonts w:ascii="Calibri" w:hAnsi="Calibri" w:cs="Calibri"/>
          <w:color w:val="000000" w:themeColor="text1"/>
        </w:rPr>
        <w:t xml:space="preserve"> </w:t>
      </w:r>
      <w:r w:rsidR="0031502E" w:rsidRPr="70FA9948">
        <w:rPr>
          <w:rFonts w:ascii="Calibri" w:hAnsi="Calibri" w:cs="Calibri"/>
          <w:color w:val="000000" w:themeColor="text1"/>
        </w:rPr>
        <w:t>strengthened</w:t>
      </w:r>
      <w:r w:rsidR="00C774E3" w:rsidRPr="70FA9948">
        <w:rPr>
          <w:rFonts w:ascii="Calibri" w:hAnsi="Calibri" w:cs="Calibri"/>
          <w:color w:val="000000" w:themeColor="text1"/>
        </w:rPr>
        <w:t xml:space="preserve"> the </w:t>
      </w:r>
      <w:r w:rsidR="002C75CF" w:rsidRPr="70FA9948">
        <w:rPr>
          <w:rFonts w:ascii="Calibri" w:hAnsi="Calibri" w:cs="Calibri"/>
          <w:color w:val="000000" w:themeColor="text1"/>
        </w:rPr>
        <w:t xml:space="preserve">openness </w:t>
      </w:r>
      <w:r w:rsidR="00C774E3" w:rsidRPr="70FA9948">
        <w:rPr>
          <w:rFonts w:ascii="Calibri" w:hAnsi="Calibri" w:cs="Calibri"/>
          <w:color w:val="000000" w:themeColor="text1"/>
        </w:rPr>
        <w:t xml:space="preserve">and </w:t>
      </w:r>
      <w:r w:rsidR="00DA1B99" w:rsidRPr="70FA9948">
        <w:rPr>
          <w:rFonts w:ascii="Calibri" w:hAnsi="Calibri" w:cs="Calibri"/>
          <w:color w:val="000000" w:themeColor="text1"/>
        </w:rPr>
        <w:t>cre</w:t>
      </w:r>
      <w:r w:rsidR="00B5022C" w:rsidRPr="70FA9948">
        <w:rPr>
          <w:rFonts w:ascii="Calibri" w:hAnsi="Calibri" w:cs="Calibri"/>
          <w:color w:val="000000" w:themeColor="text1"/>
        </w:rPr>
        <w:t>dibility</w:t>
      </w:r>
      <w:r w:rsidR="002B07A0" w:rsidRPr="70FA9948">
        <w:rPr>
          <w:rFonts w:ascii="Calibri" w:hAnsi="Calibri" w:cs="Calibri"/>
          <w:color w:val="000000" w:themeColor="text1"/>
        </w:rPr>
        <w:t xml:space="preserve"> of the study</w:t>
      </w:r>
      <w:r w:rsidR="004C1EB4" w:rsidRPr="70FA9948">
        <w:rPr>
          <w:rFonts w:ascii="Calibri" w:hAnsi="Calibri" w:cs="Calibri"/>
          <w:color w:val="000000" w:themeColor="text1"/>
        </w:rPr>
        <w:t xml:space="preserve"> while allowing readers to understand how the conclusions and results have been made in the study</w:t>
      </w:r>
      <w:r w:rsidR="003931E2" w:rsidRPr="70FA9948">
        <w:rPr>
          <w:rFonts w:ascii="Calibri" w:hAnsi="Calibri" w:cs="Calibri"/>
          <w:color w:val="000000" w:themeColor="text1"/>
        </w:rPr>
        <w:t xml:space="preserve"> (</w:t>
      </w:r>
      <w:r w:rsidR="00007A92" w:rsidRPr="70FA9948">
        <w:rPr>
          <w:rFonts w:ascii="Calibri" w:hAnsi="Calibri" w:cs="Calibri"/>
          <w:color w:val="000000" w:themeColor="text1"/>
        </w:rPr>
        <w:t>Clarke, 2021).</w:t>
      </w:r>
      <w:r w:rsidR="004C1EB4" w:rsidRPr="70FA9948">
        <w:rPr>
          <w:rFonts w:ascii="Calibri" w:hAnsi="Calibri" w:cs="Calibri"/>
          <w:color w:val="000000" w:themeColor="text1"/>
        </w:rPr>
        <w:t xml:space="preserve"> </w:t>
      </w:r>
      <w:r w:rsidR="008822C0" w:rsidRPr="70FA9948">
        <w:rPr>
          <w:rFonts w:ascii="Calibri" w:hAnsi="Calibri" w:cs="Calibri"/>
          <w:color w:val="000000" w:themeColor="text1"/>
        </w:rPr>
        <w:t xml:space="preserve"> </w:t>
      </w:r>
      <w:r w:rsidR="00E60ABC" w:rsidRPr="70FA9948">
        <w:rPr>
          <w:rFonts w:ascii="Calibri" w:hAnsi="Calibri" w:cs="Calibri"/>
          <w:color w:val="000000" w:themeColor="text1"/>
        </w:rPr>
        <w:t xml:space="preserve"> </w:t>
      </w:r>
      <w:r w:rsidR="002D10A2" w:rsidRPr="70FA9948">
        <w:rPr>
          <w:rFonts w:ascii="Calibri" w:hAnsi="Calibri" w:cs="Calibri"/>
          <w:color w:val="000000" w:themeColor="text1"/>
        </w:rPr>
        <w:t xml:space="preserve"> </w:t>
      </w:r>
      <w:r w:rsidR="00D03EFA" w:rsidRPr="70FA9948">
        <w:rPr>
          <w:rFonts w:ascii="Calibri" w:hAnsi="Calibri" w:cs="Calibri"/>
          <w:color w:val="000000" w:themeColor="text1"/>
        </w:rPr>
        <w:t xml:space="preserve"> </w:t>
      </w:r>
      <w:r w:rsidR="00045B53" w:rsidRPr="70FA9948">
        <w:rPr>
          <w:rFonts w:ascii="Calibri" w:hAnsi="Calibri" w:cs="Calibri"/>
          <w:color w:val="000000" w:themeColor="text1"/>
        </w:rPr>
        <w:t xml:space="preserve"> </w:t>
      </w:r>
      <w:r w:rsidR="00C13D7E" w:rsidRPr="70FA9948">
        <w:rPr>
          <w:rFonts w:ascii="Calibri" w:hAnsi="Calibri" w:cs="Calibri"/>
          <w:color w:val="000000" w:themeColor="text1"/>
        </w:rPr>
        <w:t xml:space="preserve"> </w:t>
      </w:r>
      <w:r w:rsidR="000453B3" w:rsidRPr="70FA9948">
        <w:rPr>
          <w:rFonts w:ascii="Calibri" w:hAnsi="Calibri" w:cs="Calibri"/>
          <w:color w:val="000000" w:themeColor="text1"/>
        </w:rPr>
        <w:t xml:space="preserve"> </w:t>
      </w:r>
      <w:r w:rsidR="00DB18E6" w:rsidRPr="70FA9948">
        <w:rPr>
          <w:rFonts w:ascii="Calibri" w:hAnsi="Calibri" w:cs="Calibri"/>
          <w:color w:val="000000" w:themeColor="text1"/>
        </w:rPr>
        <w:t xml:space="preserve"> </w:t>
      </w:r>
    </w:p>
    <w:p w14:paraId="2731E0F0" w14:textId="50001494" w:rsidR="007A4BC8" w:rsidRDefault="007A4BC8">
      <w:pPr>
        <w:rPr>
          <w:rFonts w:ascii="Calibri" w:hAnsi="Calibri" w:cs="Calibri"/>
          <w:b/>
          <w:bCs/>
          <w:color w:val="000000"/>
        </w:rPr>
      </w:pPr>
      <w:r w:rsidRPr="00143674">
        <w:rPr>
          <w:rFonts w:ascii="Calibri" w:hAnsi="Calibri" w:cs="Calibri"/>
          <w:b/>
          <w:bCs/>
          <w:color w:val="000000"/>
        </w:rPr>
        <w:t xml:space="preserve">Research </w:t>
      </w:r>
      <w:r w:rsidR="00E9656A" w:rsidRPr="00143674">
        <w:rPr>
          <w:rFonts w:ascii="Calibri" w:hAnsi="Calibri" w:cs="Calibri"/>
          <w:b/>
          <w:bCs/>
          <w:color w:val="000000"/>
        </w:rPr>
        <w:t xml:space="preserve">approach </w:t>
      </w:r>
    </w:p>
    <w:p w14:paraId="548D5FF2" w14:textId="0423998E" w:rsidR="001D0143" w:rsidRDefault="004D5DB6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>The study</w:t>
      </w:r>
      <w:r w:rsidR="008C590D" w:rsidRPr="70FA9948">
        <w:rPr>
          <w:rFonts w:ascii="Calibri" w:hAnsi="Calibri" w:cs="Calibri"/>
          <w:color w:val="000000" w:themeColor="text1"/>
        </w:rPr>
        <w:t xml:space="preserve"> </w:t>
      </w:r>
      <w:r w:rsidR="1B0A5961" w:rsidRPr="70FA9948">
        <w:rPr>
          <w:rFonts w:ascii="Calibri" w:hAnsi="Calibri" w:cs="Calibri"/>
          <w:color w:val="000000" w:themeColor="text1"/>
        </w:rPr>
        <w:t>has</w:t>
      </w:r>
      <w:r w:rsidR="3FC1057E" w:rsidRPr="70FA9948">
        <w:rPr>
          <w:rFonts w:ascii="Calibri" w:hAnsi="Calibri" w:cs="Calibri"/>
          <w:color w:val="000000" w:themeColor="text1"/>
        </w:rPr>
        <w:t xml:space="preserve"> </w:t>
      </w:r>
      <w:r w:rsidR="202FEFD9" w:rsidRPr="70FA9948">
        <w:rPr>
          <w:rFonts w:ascii="Calibri" w:hAnsi="Calibri" w:cs="Calibri"/>
          <w:color w:val="000000" w:themeColor="text1"/>
        </w:rPr>
        <w:t>implemented</w:t>
      </w:r>
      <w:r w:rsidR="008C590D" w:rsidRPr="70FA9948">
        <w:rPr>
          <w:rFonts w:ascii="Calibri" w:hAnsi="Calibri" w:cs="Calibri"/>
          <w:color w:val="000000" w:themeColor="text1"/>
        </w:rPr>
        <w:t xml:space="preserve"> </w:t>
      </w:r>
      <w:r w:rsidR="00177221" w:rsidRPr="70FA9948">
        <w:rPr>
          <w:rFonts w:ascii="Calibri" w:hAnsi="Calibri" w:cs="Calibri"/>
          <w:color w:val="000000" w:themeColor="text1"/>
        </w:rPr>
        <w:t>an</w:t>
      </w:r>
      <w:r w:rsidR="00B33D1F" w:rsidRPr="70FA9948">
        <w:rPr>
          <w:rFonts w:ascii="Calibri" w:hAnsi="Calibri" w:cs="Calibri"/>
          <w:color w:val="000000" w:themeColor="text1"/>
        </w:rPr>
        <w:t xml:space="preserve"> inductive research </w:t>
      </w:r>
      <w:r w:rsidR="00B821C2" w:rsidRPr="70FA9948">
        <w:rPr>
          <w:rFonts w:ascii="Calibri" w:hAnsi="Calibri" w:cs="Calibri"/>
          <w:color w:val="000000" w:themeColor="text1"/>
        </w:rPr>
        <w:t>approach</w:t>
      </w:r>
      <w:r w:rsidR="00B33D1F" w:rsidRPr="70FA9948">
        <w:rPr>
          <w:rFonts w:ascii="Calibri" w:hAnsi="Calibri" w:cs="Calibri"/>
          <w:color w:val="000000" w:themeColor="text1"/>
        </w:rPr>
        <w:t xml:space="preserve"> to </w:t>
      </w:r>
      <w:r w:rsidR="000B28E8" w:rsidRPr="70FA9948">
        <w:rPr>
          <w:rFonts w:ascii="Calibri" w:hAnsi="Calibri" w:cs="Calibri"/>
          <w:color w:val="000000" w:themeColor="text1"/>
        </w:rPr>
        <w:t>examine</w:t>
      </w:r>
      <w:r w:rsidR="00CC2FB1" w:rsidRPr="70FA9948">
        <w:rPr>
          <w:rFonts w:ascii="Calibri" w:hAnsi="Calibri" w:cs="Calibri"/>
          <w:color w:val="000000" w:themeColor="text1"/>
        </w:rPr>
        <w:t xml:space="preserve"> </w:t>
      </w:r>
      <w:r w:rsidR="00B821C2" w:rsidRPr="70FA9948">
        <w:rPr>
          <w:rFonts w:ascii="Calibri" w:hAnsi="Calibri" w:cs="Calibri"/>
          <w:color w:val="000000" w:themeColor="text1"/>
        </w:rPr>
        <w:t xml:space="preserve">the negative impact of Artificial </w:t>
      </w:r>
      <w:r w:rsidR="00351A22" w:rsidRPr="70FA9948">
        <w:rPr>
          <w:rFonts w:ascii="Calibri" w:hAnsi="Calibri" w:cs="Calibri"/>
          <w:color w:val="000000" w:themeColor="text1"/>
        </w:rPr>
        <w:t>intelligence on marketing practices within large organizations</w:t>
      </w:r>
      <w:r w:rsidR="004D65C8" w:rsidRPr="70FA9948">
        <w:rPr>
          <w:rFonts w:ascii="Calibri" w:hAnsi="Calibri" w:cs="Calibri"/>
          <w:color w:val="000000" w:themeColor="text1"/>
        </w:rPr>
        <w:t xml:space="preserve"> and its effects on consumer trust. </w:t>
      </w:r>
      <w:r w:rsidR="00DD6477" w:rsidRPr="70FA9948">
        <w:rPr>
          <w:rFonts w:ascii="Calibri" w:hAnsi="Calibri" w:cs="Calibri"/>
          <w:color w:val="000000" w:themeColor="text1"/>
        </w:rPr>
        <w:t xml:space="preserve">The inductive approach is considered </w:t>
      </w:r>
      <w:r w:rsidR="0001212F" w:rsidRPr="70FA9948">
        <w:rPr>
          <w:rFonts w:ascii="Calibri" w:hAnsi="Calibri" w:cs="Calibri"/>
          <w:color w:val="000000" w:themeColor="text1"/>
        </w:rPr>
        <w:t xml:space="preserve">a suitable approach for this study since </w:t>
      </w:r>
      <w:r w:rsidR="00ED14C9" w:rsidRPr="70FA9948">
        <w:rPr>
          <w:rFonts w:ascii="Calibri" w:hAnsi="Calibri" w:cs="Calibri"/>
          <w:color w:val="000000" w:themeColor="text1"/>
        </w:rPr>
        <w:t xml:space="preserve">this study seeks to </w:t>
      </w:r>
      <w:r w:rsidR="000F6CEF" w:rsidRPr="70FA9948">
        <w:rPr>
          <w:rFonts w:ascii="Calibri" w:hAnsi="Calibri" w:cs="Calibri"/>
          <w:color w:val="000000" w:themeColor="text1"/>
        </w:rPr>
        <w:t>establish and develop</w:t>
      </w:r>
      <w:r w:rsidR="00351A22" w:rsidRPr="70FA9948">
        <w:rPr>
          <w:rFonts w:ascii="Calibri" w:hAnsi="Calibri" w:cs="Calibri"/>
          <w:color w:val="000000" w:themeColor="text1"/>
        </w:rPr>
        <w:t xml:space="preserve"> </w:t>
      </w:r>
      <w:r w:rsidR="00CF5CAD" w:rsidRPr="70FA9948">
        <w:rPr>
          <w:rFonts w:ascii="Calibri" w:hAnsi="Calibri" w:cs="Calibri"/>
          <w:color w:val="000000" w:themeColor="text1"/>
        </w:rPr>
        <w:t xml:space="preserve">an </w:t>
      </w:r>
      <w:r w:rsidR="000865A8" w:rsidRPr="70FA9948">
        <w:rPr>
          <w:rFonts w:ascii="Calibri" w:hAnsi="Calibri" w:cs="Calibri"/>
          <w:color w:val="000000" w:themeColor="text1"/>
        </w:rPr>
        <w:t>understanding</w:t>
      </w:r>
      <w:r w:rsidR="00174998" w:rsidRPr="70FA9948">
        <w:rPr>
          <w:rFonts w:ascii="Calibri" w:hAnsi="Calibri" w:cs="Calibri"/>
          <w:color w:val="000000" w:themeColor="text1"/>
        </w:rPr>
        <w:t xml:space="preserve"> of </w:t>
      </w:r>
      <w:r w:rsidR="00503C80" w:rsidRPr="70FA9948">
        <w:rPr>
          <w:rFonts w:ascii="Calibri" w:hAnsi="Calibri" w:cs="Calibri"/>
          <w:color w:val="000000" w:themeColor="text1"/>
        </w:rPr>
        <w:t xml:space="preserve">contemporary </w:t>
      </w:r>
      <w:r w:rsidR="502B1537" w:rsidRPr="70FA9948">
        <w:rPr>
          <w:rFonts w:ascii="Calibri" w:hAnsi="Calibri" w:cs="Calibri"/>
          <w:color w:val="000000" w:themeColor="text1"/>
        </w:rPr>
        <w:t>issues</w:t>
      </w:r>
      <w:r w:rsidR="00503C80" w:rsidRPr="70FA9948">
        <w:rPr>
          <w:rFonts w:ascii="Calibri" w:hAnsi="Calibri" w:cs="Calibri"/>
          <w:color w:val="000000" w:themeColor="text1"/>
        </w:rPr>
        <w:t xml:space="preserve"> rather than</w:t>
      </w:r>
      <w:r w:rsidR="008971A6" w:rsidRPr="70FA9948">
        <w:rPr>
          <w:rFonts w:ascii="Calibri" w:hAnsi="Calibri" w:cs="Calibri"/>
          <w:color w:val="000000" w:themeColor="text1"/>
        </w:rPr>
        <w:t xml:space="preserve"> testing a prede</w:t>
      </w:r>
      <w:r w:rsidR="007D587B" w:rsidRPr="70FA9948">
        <w:rPr>
          <w:rFonts w:ascii="Calibri" w:hAnsi="Calibri" w:cs="Calibri"/>
          <w:color w:val="000000" w:themeColor="text1"/>
        </w:rPr>
        <w:t>termined theory or hypothesis.</w:t>
      </w:r>
      <w:r w:rsidR="00702781" w:rsidRPr="70FA9948">
        <w:rPr>
          <w:rFonts w:ascii="Calibri" w:hAnsi="Calibri" w:cs="Calibri"/>
          <w:color w:val="000000" w:themeColor="text1"/>
        </w:rPr>
        <w:t xml:space="preserve"> In</w:t>
      </w:r>
      <w:r w:rsidR="0DBC2459" w:rsidRPr="70FA9948">
        <w:rPr>
          <w:rFonts w:ascii="Calibri" w:hAnsi="Calibri" w:cs="Calibri"/>
          <w:color w:val="000000" w:themeColor="text1"/>
        </w:rPr>
        <w:t xml:space="preserve"> </w:t>
      </w:r>
      <w:r w:rsidR="5D56BC06" w:rsidRPr="70FA9948">
        <w:rPr>
          <w:rFonts w:ascii="Calibri" w:hAnsi="Calibri" w:cs="Calibri"/>
          <w:color w:val="000000" w:themeColor="text1"/>
        </w:rPr>
        <w:t>an</w:t>
      </w:r>
      <w:r w:rsidR="00702781" w:rsidRPr="70FA9948">
        <w:rPr>
          <w:rFonts w:ascii="Calibri" w:hAnsi="Calibri" w:cs="Calibri"/>
          <w:color w:val="000000" w:themeColor="text1"/>
        </w:rPr>
        <w:t xml:space="preserve"> indu</w:t>
      </w:r>
      <w:r w:rsidR="005519C9" w:rsidRPr="70FA9948">
        <w:rPr>
          <w:rFonts w:ascii="Calibri" w:hAnsi="Calibri" w:cs="Calibri"/>
          <w:color w:val="000000" w:themeColor="text1"/>
        </w:rPr>
        <w:t xml:space="preserve">ctive </w:t>
      </w:r>
      <w:r w:rsidR="00840BFD" w:rsidRPr="70FA9948">
        <w:rPr>
          <w:rFonts w:ascii="Calibri" w:hAnsi="Calibri" w:cs="Calibri"/>
          <w:color w:val="000000" w:themeColor="text1"/>
        </w:rPr>
        <w:t>approach,</w:t>
      </w:r>
      <w:r w:rsidR="0013242E" w:rsidRPr="70FA9948">
        <w:rPr>
          <w:rFonts w:ascii="Calibri" w:hAnsi="Calibri" w:cs="Calibri"/>
          <w:color w:val="000000" w:themeColor="text1"/>
        </w:rPr>
        <w:t xml:space="preserve"> patterns, </w:t>
      </w:r>
      <w:r w:rsidR="00676573" w:rsidRPr="70FA9948">
        <w:rPr>
          <w:rFonts w:ascii="Calibri" w:hAnsi="Calibri" w:cs="Calibri"/>
          <w:color w:val="000000" w:themeColor="text1"/>
        </w:rPr>
        <w:t>themes,</w:t>
      </w:r>
      <w:r w:rsidR="005D7A1A" w:rsidRPr="70FA9948">
        <w:rPr>
          <w:rFonts w:ascii="Calibri" w:hAnsi="Calibri" w:cs="Calibri"/>
          <w:color w:val="000000" w:themeColor="text1"/>
        </w:rPr>
        <w:t xml:space="preserve"> and relationships between data are </w:t>
      </w:r>
      <w:r w:rsidR="00911C29" w:rsidRPr="70FA9948">
        <w:rPr>
          <w:rFonts w:ascii="Calibri" w:hAnsi="Calibri" w:cs="Calibri"/>
          <w:color w:val="000000" w:themeColor="text1"/>
        </w:rPr>
        <w:t>recognized</w:t>
      </w:r>
      <w:r w:rsidR="00C03283" w:rsidRPr="70FA9948">
        <w:rPr>
          <w:rFonts w:ascii="Calibri" w:hAnsi="Calibri" w:cs="Calibri"/>
          <w:color w:val="000000" w:themeColor="text1"/>
        </w:rPr>
        <w:t xml:space="preserve"> </w:t>
      </w:r>
      <w:r w:rsidR="001D2670" w:rsidRPr="70FA9948">
        <w:rPr>
          <w:rFonts w:ascii="Calibri" w:hAnsi="Calibri" w:cs="Calibri"/>
          <w:color w:val="000000" w:themeColor="text1"/>
        </w:rPr>
        <w:t xml:space="preserve">through </w:t>
      </w:r>
      <w:r w:rsidR="00744874" w:rsidRPr="70FA9948">
        <w:rPr>
          <w:rFonts w:ascii="Calibri" w:hAnsi="Calibri" w:cs="Calibri"/>
          <w:color w:val="000000" w:themeColor="text1"/>
        </w:rPr>
        <w:t xml:space="preserve">the </w:t>
      </w:r>
      <w:r w:rsidR="000E61F3" w:rsidRPr="70FA9948">
        <w:rPr>
          <w:rFonts w:ascii="Calibri" w:hAnsi="Calibri" w:cs="Calibri"/>
          <w:color w:val="000000" w:themeColor="text1"/>
        </w:rPr>
        <w:t xml:space="preserve">evaluation of </w:t>
      </w:r>
      <w:r w:rsidR="00FC1013" w:rsidRPr="70FA9948">
        <w:rPr>
          <w:rFonts w:ascii="Calibri" w:hAnsi="Calibri" w:cs="Calibri"/>
          <w:color w:val="000000" w:themeColor="text1"/>
        </w:rPr>
        <w:t xml:space="preserve">collected </w:t>
      </w:r>
      <w:r w:rsidR="00C855A7" w:rsidRPr="70FA9948">
        <w:rPr>
          <w:rFonts w:ascii="Calibri" w:hAnsi="Calibri" w:cs="Calibri"/>
          <w:color w:val="000000" w:themeColor="text1"/>
        </w:rPr>
        <w:t>data and</w:t>
      </w:r>
      <w:r w:rsidR="00F86BB8" w:rsidRPr="70FA9948">
        <w:rPr>
          <w:rFonts w:ascii="Calibri" w:hAnsi="Calibri" w:cs="Calibri"/>
          <w:color w:val="000000" w:themeColor="text1"/>
        </w:rPr>
        <w:t xml:space="preserve"> </w:t>
      </w:r>
      <w:r w:rsidR="00AB60BE" w:rsidRPr="70FA9948">
        <w:rPr>
          <w:rFonts w:ascii="Calibri" w:hAnsi="Calibri" w:cs="Calibri"/>
          <w:color w:val="000000" w:themeColor="text1"/>
        </w:rPr>
        <w:t>afterwards the data would be</w:t>
      </w:r>
      <w:r w:rsidR="00911C29" w:rsidRPr="70FA9948">
        <w:rPr>
          <w:rFonts w:ascii="Calibri" w:hAnsi="Calibri" w:cs="Calibri"/>
          <w:color w:val="000000" w:themeColor="text1"/>
        </w:rPr>
        <w:t xml:space="preserve"> </w:t>
      </w:r>
      <w:r w:rsidR="00D1662F" w:rsidRPr="70FA9948">
        <w:rPr>
          <w:rFonts w:ascii="Calibri" w:hAnsi="Calibri" w:cs="Calibri"/>
          <w:color w:val="000000" w:themeColor="text1"/>
        </w:rPr>
        <w:t>verified</w:t>
      </w:r>
      <w:r w:rsidR="00AB60BE" w:rsidRPr="70FA9948">
        <w:rPr>
          <w:rFonts w:ascii="Calibri" w:hAnsi="Calibri" w:cs="Calibri"/>
          <w:color w:val="000000" w:themeColor="text1"/>
        </w:rPr>
        <w:t xml:space="preserve">. </w:t>
      </w:r>
      <w:r w:rsidR="00FC1013" w:rsidRPr="70FA9948">
        <w:rPr>
          <w:rFonts w:ascii="Calibri" w:hAnsi="Calibri" w:cs="Calibri"/>
          <w:color w:val="000000" w:themeColor="text1"/>
        </w:rPr>
        <w:t>This</w:t>
      </w:r>
      <w:r w:rsidR="00BC40D6">
        <w:rPr>
          <w:rFonts w:ascii="Calibri" w:hAnsi="Calibri" w:cs="Calibri"/>
          <w:color w:val="000000" w:themeColor="text1"/>
        </w:rPr>
        <w:t xml:space="preserve"> has</w:t>
      </w:r>
      <w:r w:rsidR="00FC1013" w:rsidRPr="70FA9948">
        <w:rPr>
          <w:rFonts w:ascii="Calibri" w:hAnsi="Calibri" w:cs="Calibri"/>
          <w:color w:val="000000" w:themeColor="text1"/>
        </w:rPr>
        <w:t xml:space="preserve"> allow</w:t>
      </w:r>
      <w:r w:rsidR="00BC40D6">
        <w:rPr>
          <w:rFonts w:ascii="Calibri" w:hAnsi="Calibri" w:cs="Calibri"/>
          <w:color w:val="000000" w:themeColor="text1"/>
        </w:rPr>
        <w:t>ed</w:t>
      </w:r>
      <w:r w:rsidR="00FC1013" w:rsidRPr="70FA9948">
        <w:rPr>
          <w:rFonts w:ascii="Calibri" w:hAnsi="Calibri" w:cs="Calibri"/>
          <w:color w:val="000000" w:themeColor="text1"/>
        </w:rPr>
        <w:t xml:space="preserve"> conclusions </w:t>
      </w:r>
      <w:r w:rsidR="004B2961" w:rsidRPr="70FA9948">
        <w:rPr>
          <w:rFonts w:ascii="Calibri" w:hAnsi="Calibri" w:cs="Calibri"/>
          <w:color w:val="000000" w:themeColor="text1"/>
        </w:rPr>
        <w:t>to</w:t>
      </w:r>
      <w:r w:rsidR="003B72D7" w:rsidRPr="70FA9948">
        <w:rPr>
          <w:rFonts w:ascii="Calibri" w:hAnsi="Calibri" w:cs="Calibri"/>
          <w:color w:val="000000" w:themeColor="text1"/>
        </w:rPr>
        <w:t xml:space="preserve"> naturally</w:t>
      </w:r>
      <w:r w:rsidR="004B2961" w:rsidRPr="70FA9948">
        <w:rPr>
          <w:rFonts w:ascii="Calibri" w:hAnsi="Calibri" w:cs="Calibri"/>
          <w:color w:val="000000" w:themeColor="text1"/>
        </w:rPr>
        <w:t xml:space="preserve"> </w:t>
      </w:r>
      <w:r w:rsidR="003B72D7" w:rsidRPr="70FA9948">
        <w:rPr>
          <w:rFonts w:ascii="Calibri" w:hAnsi="Calibri" w:cs="Calibri"/>
          <w:color w:val="000000" w:themeColor="text1"/>
        </w:rPr>
        <w:t>come to fruition</w:t>
      </w:r>
      <w:r w:rsidR="006E188D" w:rsidRPr="70FA9948">
        <w:rPr>
          <w:rFonts w:ascii="Calibri" w:hAnsi="Calibri" w:cs="Calibri"/>
          <w:color w:val="000000" w:themeColor="text1"/>
        </w:rPr>
        <w:t xml:space="preserve"> from the data</w:t>
      </w:r>
      <w:r w:rsidR="000A656C" w:rsidRPr="70FA9948">
        <w:rPr>
          <w:rFonts w:ascii="Calibri" w:hAnsi="Calibri" w:cs="Calibri"/>
          <w:color w:val="000000" w:themeColor="text1"/>
        </w:rPr>
        <w:t xml:space="preserve"> (Brown,202</w:t>
      </w:r>
      <w:r w:rsidR="00B905CD" w:rsidRPr="70FA9948">
        <w:rPr>
          <w:rFonts w:ascii="Calibri" w:hAnsi="Calibri" w:cs="Calibri"/>
          <w:color w:val="000000" w:themeColor="text1"/>
        </w:rPr>
        <w:t>5</w:t>
      </w:r>
      <w:r w:rsidR="000A656C" w:rsidRPr="70FA9948">
        <w:rPr>
          <w:rFonts w:ascii="Calibri" w:hAnsi="Calibri" w:cs="Calibri"/>
          <w:color w:val="000000" w:themeColor="text1"/>
        </w:rPr>
        <w:t>)</w:t>
      </w:r>
      <w:r w:rsidR="00B905CD" w:rsidRPr="70FA9948">
        <w:rPr>
          <w:rFonts w:ascii="Calibri" w:hAnsi="Calibri" w:cs="Calibri"/>
          <w:color w:val="000000" w:themeColor="text1"/>
        </w:rPr>
        <w:t>.</w:t>
      </w:r>
    </w:p>
    <w:p w14:paraId="4C8A67D6" w14:textId="69A6CD35" w:rsidR="00E9656A" w:rsidRPr="00143674" w:rsidRDefault="00E9656A">
      <w:pPr>
        <w:rPr>
          <w:rFonts w:ascii="Calibri" w:hAnsi="Calibri" w:cs="Calibri"/>
          <w:b/>
          <w:bCs/>
          <w:color w:val="000000"/>
        </w:rPr>
      </w:pPr>
      <w:r w:rsidRPr="00143674">
        <w:rPr>
          <w:rFonts w:ascii="Calibri" w:hAnsi="Calibri" w:cs="Calibri"/>
          <w:b/>
          <w:bCs/>
          <w:color w:val="000000"/>
        </w:rPr>
        <w:t xml:space="preserve">Research philosophy </w:t>
      </w:r>
    </w:p>
    <w:p w14:paraId="4B677E08" w14:textId="557D6048" w:rsidR="008E507F" w:rsidRDefault="00840BFD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The research </w:t>
      </w:r>
      <w:r w:rsidR="007844C4" w:rsidRPr="70FA9948">
        <w:rPr>
          <w:rFonts w:ascii="Calibri" w:hAnsi="Calibri" w:cs="Calibri"/>
          <w:color w:val="000000" w:themeColor="text1"/>
        </w:rPr>
        <w:t xml:space="preserve">philosophy </w:t>
      </w:r>
      <w:r w:rsidR="00877314" w:rsidRPr="70FA9948">
        <w:rPr>
          <w:rFonts w:ascii="Calibri" w:hAnsi="Calibri" w:cs="Calibri"/>
          <w:color w:val="000000" w:themeColor="text1"/>
        </w:rPr>
        <w:t xml:space="preserve">used in this study </w:t>
      </w:r>
      <w:r w:rsidR="17AEEEB1" w:rsidRPr="70FA9948">
        <w:rPr>
          <w:rFonts w:ascii="Calibri" w:hAnsi="Calibri" w:cs="Calibri"/>
          <w:color w:val="000000" w:themeColor="text1"/>
        </w:rPr>
        <w:t>is</w:t>
      </w:r>
      <w:r w:rsidR="00877314" w:rsidRPr="70FA9948">
        <w:rPr>
          <w:rFonts w:ascii="Calibri" w:hAnsi="Calibri" w:cs="Calibri"/>
          <w:color w:val="000000" w:themeColor="text1"/>
        </w:rPr>
        <w:t xml:space="preserve"> </w:t>
      </w:r>
      <w:r w:rsidR="00F62E5F" w:rsidRPr="70FA9948">
        <w:rPr>
          <w:rFonts w:ascii="Calibri" w:hAnsi="Calibri" w:cs="Calibri"/>
          <w:color w:val="000000" w:themeColor="text1"/>
        </w:rPr>
        <w:t>interpretivist</w:t>
      </w:r>
      <w:r w:rsidR="00BB29E4" w:rsidRPr="70FA9948">
        <w:rPr>
          <w:rFonts w:ascii="Calibri" w:hAnsi="Calibri" w:cs="Calibri"/>
          <w:color w:val="000000" w:themeColor="text1"/>
        </w:rPr>
        <w:t xml:space="preserve"> philosophy</w:t>
      </w:r>
      <w:r w:rsidR="00F62E5F" w:rsidRPr="70FA9948">
        <w:rPr>
          <w:rFonts w:ascii="Calibri" w:hAnsi="Calibri" w:cs="Calibri"/>
          <w:color w:val="000000" w:themeColor="text1"/>
        </w:rPr>
        <w:t>.</w:t>
      </w:r>
      <w:r w:rsidR="00C74CC9" w:rsidRPr="70FA9948">
        <w:rPr>
          <w:rFonts w:ascii="Calibri" w:hAnsi="Calibri" w:cs="Calibri"/>
          <w:color w:val="000000" w:themeColor="text1"/>
        </w:rPr>
        <w:t xml:space="preserve"> </w:t>
      </w:r>
      <w:r w:rsidR="00527B66" w:rsidRPr="70FA9948">
        <w:rPr>
          <w:rFonts w:ascii="Calibri" w:hAnsi="Calibri" w:cs="Calibri"/>
          <w:color w:val="000000" w:themeColor="text1"/>
        </w:rPr>
        <w:t xml:space="preserve">The interpretivist philosophy </w:t>
      </w:r>
      <w:r w:rsidR="00AA6872" w:rsidRPr="70FA9948">
        <w:rPr>
          <w:rFonts w:ascii="Calibri" w:hAnsi="Calibri" w:cs="Calibri"/>
          <w:color w:val="000000" w:themeColor="text1"/>
        </w:rPr>
        <w:t xml:space="preserve">is </w:t>
      </w:r>
      <w:r w:rsidR="00725BE0" w:rsidRPr="70FA9948">
        <w:rPr>
          <w:rFonts w:ascii="Calibri" w:hAnsi="Calibri" w:cs="Calibri"/>
          <w:color w:val="000000" w:themeColor="text1"/>
        </w:rPr>
        <w:t xml:space="preserve">established on the belief </w:t>
      </w:r>
      <w:r w:rsidR="00572496" w:rsidRPr="70FA9948">
        <w:rPr>
          <w:rFonts w:ascii="Calibri" w:hAnsi="Calibri" w:cs="Calibri"/>
          <w:color w:val="000000" w:themeColor="text1"/>
        </w:rPr>
        <w:t xml:space="preserve">that reality is </w:t>
      </w:r>
      <w:r w:rsidR="00C855A7" w:rsidRPr="70FA9948">
        <w:rPr>
          <w:rFonts w:ascii="Calibri" w:hAnsi="Calibri" w:cs="Calibri"/>
          <w:color w:val="000000" w:themeColor="text1"/>
        </w:rPr>
        <w:t>socially constructed and that individuals</w:t>
      </w:r>
      <w:r w:rsidR="000C697E" w:rsidRPr="70FA9948">
        <w:rPr>
          <w:rFonts w:ascii="Calibri" w:hAnsi="Calibri" w:cs="Calibri"/>
          <w:color w:val="000000" w:themeColor="text1"/>
        </w:rPr>
        <w:t xml:space="preserve"> </w:t>
      </w:r>
      <w:r w:rsidR="0014693E" w:rsidRPr="70FA9948">
        <w:rPr>
          <w:rFonts w:ascii="Calibri" w:hAnsi="Calibri" w:cs="Calibri"/>
          <w:color w:val="000000" w:themeColor="text1"/>
        </w:rPr>
        <w:t>create</w:t>
      </w:r>
      <w:r w:rsidR="000C697E" w:rsidRPr="70FA9948">
        <w:rPr>
          <w:rFonts w:ascii="Calibri" w:hAnsi="Calibri" w:cs="Calibri"/>
          <w:color w:val="000000" w:themeColor="text1"/>
        </w:rPr>
        <w:t xml:space="preserve"> </w:t>
      </w:r>
      <w:r w:rsidR="0014693E" w:rsidRPr="70FA9948">
        <w:rPr>
          <w:rFonts w:ascii="Calibri" w:hAnsi="Calibri" w:cs="Calibri"/>
          <w:color w:val="000000" w:themeColor="text1"/>
        </w:rPr>
        <w:t>their own</w:t>
      </w:r>
      <w:r w:rsidR="00275865" w:rsidRPr="70FA9948">
        <w:rPr>
          <w:rFonts w:ascii="Calibri" w:hAnsi="Calibri" w:cs="Calibri"/>
          <w:color w:val="000000" w:themeColor="text1"/>
        </w:rPr>
        <w:t xml:space="preserve"> meaning and understanding </w:t>
      </w:r>
      <w:r w:rsidR="39AE8DE5" w:rsidRPr="70FA9948">
        <w:rPr>
          <w:rFonts w:ascii="Calibri" w:hAnsi="Calibri" w:cs="Calibri"/>
          <w:color w:val="000000" w:themeColor="text1"/>
        </w:rPr>
        <w:t>based on</w:t>
      </w:r>
      <w:r w:rsidR="4A3004A6" w:rsidRPr="70FA9948">
        <w:rPr>
          <w:rFonts w:ascii="Calibri" w:hAnsi="Calibri" w:cs="Calibri"/>
          <w:color w:val="000000" w:themeColor="text1"/>
        </w:rPr>
        <w:t xml:space="preserve"> the </w:t>
      </w:r>
      <w:r w:rsidR="00275865" w:rsidRPr="70FA9948">
        <w:rPr>
          <w:rFonts w:ascii="Calibri" w:hAnsi="Calibri" w:cs="Calibri"/>
          <w:color w:val="000000" w:themeColor="text1"/>
        </w:rPr>
        <w:t>basis o</w:t>
      </w:r>
      <w:r w:rsidR="00F902C4" w:rsidRPr="70FA9948">
        <w:rPr>
          <w:rFonts w:ascii="Calibri" w:hAnsi="Calibri" w:cs="Calibri"/>
          <w:color w:val="000000" w:themeColor="text1"/>
        </w:rPr>
        <w:t>f</w:t>
      </w:r>
      <w:r w:rsidR="00275865" w:rsidRPr="70FA9948">
        <w:rPr>
          <w:rFonts w:ascii="Calibri" w:hAnsi="Calibri" w:cs="Calibri"/>
          <w:color w:val="000000" w:themeColor="text1"/>
        </w:rPr>
        <w:t xml:space="preserve"> own</w:t>
      </w:r>
      <w:r w:rsidR="00F902C4" w:rsidRPr="70FA9948">
        <w:rPr>
          <w:rFonts w:ascii="Calibri" w:hAnsi="Calibri" w:cs="Calibri"/>
          <w:color w:val="000000" w:themeColor="text1"/>
        </w:rPr>
        <w:t xml:space="preserve"> personal </w:t>
      </w:r>
      <w:r w:rsidR="006E596F" w:rsidRPr="70FA9948">
        <w:rPr>
          <w:rFonts w:ascii="Calibri" w:hAnsi="Calibri" w:cs="Calibri"/>
          <w:color w:val="000000" w:themeColor="text1"/>
        </w:rPr>
        <w:t>experiences, understandings,</w:t>
      </w:r>
      <w:r w:rsidR="00D75BED" w:rsidRPr="70FA9948">
        <w:rPr>
          <w:rFonts w:ascii="Calibri" w:hAnsi="Calibri" w:cs="Calibri"/>
          <w:color w:val="000000" w:themeColor="text1"/>
        </w:rPr>
        <w:t xml:space="preserve"> and </w:t>
      </w:r>
      <w:r w:rsidR="00903A0E" w:rsidRPr="70FA9948">
        <w:rPr>
          <w:rFonts w:ascii="Calibri" w:hAnsi="Calibri" w:cs="Calibri"/>
          <w:color w:val="000000" w:themeColor="text1"/>
        </w:rPr>
        <w:t>cultural norms</w:t>
      </w:r>
      <w:r w:rsidR="00846675" w:rsidRPr="70FA9948">
        <w:rPr>
          <w:rFonts w:ascii="Calibri" w:hAnsi="Calibri" w:cs="Calibri"/>
          <w:color w:val="000000" w:themeColor="text1"/>
        </w:rPr>
        <w:t xml:space="preserve">. Unlike </w:t>
      </w:r>
      <w:r w:rsidR="008D44C6" w:rsidRPr="70FA9948">
        <w:rPr>
          <w:rFonts w:ascii="Calibri" w:hAnsi="Calibri" w:cs="Calibri"/>
          <w:color w:val="000000" w:themeColor="text1"/>
        </w:rPr>
        <w:t>positivist</w:t>
      </w:r>
      <w:r w:rsidR="00846675" w:rsidRPr="70FA9948">
        <w:rPr>
          <w:rFonts w:ascii="Calibri" w:hAnsi="Calibri" w:cs="Calibri"/>
          <w:color w:val="000000" w:themeColor="text1"/>
        </w:rPr>
        <w:t xml:space="preserve"> </w:t>
      </w:r>
      <w:r w:rsidR="008D44C6" w:rsidRPr="70FA9948">
        <w:rPr>
          <w:rFonts w:ascii="Calibri" w:hAnsi="Calibri" w:cs="Calibri"/>
          <w:color w:val="000000" w:themeColor="text1"/>
        </w:rPr>
        <w:t>app</w:t>
      </w:r>
      <w:r w:rsidR="006E596F" w:rsidRPr="70FA9948">
        <w:rPr>
          <w:rFonts w:ascii="Calibri" w:hAnsi="Calibri" w:cs="Calibri"/>
          <w:color w:val="000000" w:themeColor="text1"/>
        </w:rPr>
        <w:t>roaches</w:t>
      </w:r>
      <w:r w:rsidR="00956C72" w:rsidRPr="70FA9948">
        <w:rPr>
          <w:rFonts w:ascii="Calibri" w:hAnsi="Calibri" w:cs="Calibri"/>
          <w:color w:val="000000" w:themeColor="text1"/>
        </w:rPr>
        <w:t xml:space="preserve">, which </w:t>
      </w:r>
      <w:r w:rsidR="6A540698" w:rsidRPr="70FA9948">
        <w:rPr>
          <w:rFonts w:ascii="Calibri" w:hAnsi="Calibri" w:cs="Calibri"/>
          <w:color w:val="000000" w:themeColor="text1"/>
        </w:rPr>
        <w:t>concentrate</w:t>
      </w:r>
      <w:r w:rsidR="00956C72" w:rsidRPr="70FA9948">
        <w:rPr>
          <w:rFonts w:ascii="Calibri" w:hAnsi="Calibri" w:cs="Calibri"/>
          <w:color w:val="000000" w:themeColor="text1"/>
        </w:rPr>
        <w:t xml:space="preserve"> </w:t>
      </w:r>
      <w:r w:rsidR="00852AD7" w:rsidRPr="70FA9948">
        <w:rPr>
          <w:rFonts w:ascii="Calibri" w:hAnsi="Calibri" w:cs="Calibri"/>
          <w:color w:val="000000" w:themeColor="text1"/>
        </w:rPr>
        <w:t xml:space="preserve">on objective </w:t>
      </w:r>
      <w:r w:rsidR="006F2577" w:rsidRPr="70FA9948">
        <w:rPr>
          <w:rFonts w:ascii="Calibri" w:hAnsi="Calibri" w:cs="Calibri"/>
          <w:color w:val="000000" w:themeColor="text1"/>
        </w:rPr>
        <w:t>measurement</w:t>
      </w:r>
      <w:r w:rsidR="00CA3F21" w:rsidRPr="70FA9948">
        <w:rPr>
          <w:rFonts w:ascii="Calibri" w:hAnsi="Calibri" w:cs="Calibri"/>
          <w:color w:val="000000" w:themeColor="text1"/>
        </w:rPr>
        <w:t xml:space="preserve"> and statistical testing</w:t>
      </w:r>
      <w:r w:rsidR="00454052" w:rsidRPr="70FA9948">
        <w:rPr>
          <w:rFonts w:ascii="Calibri" w:hAnsi="Calibri" w:cs="Calibri"/>
          <w:color w:val="000000" w:themeColor="text1"/>
        </w:rPr>
        <w:t xml:space="preserve">. </w:t>
      </w:r>
      <w:r w:rsidR="00531E6B" w:rsidRPr="70FA9948">
        <w:rPr>
          <w:rFonts w:ascii="Calibri" w:hAnsi="Calibri" w:cs="Calibri"/>
          <w:color w:val="000000" w:themeColor="text1"/>
        </w:rPr>
        <w:t>Interpretivist</w:t>
      </w:r>
      <w:r w:rsidR="008366A8" w:rsidRPr="70FA9948">
        <w:rPr>
          <w:rFonts w:ascii="Calibri" w:hAnsi="Calibri" w:cs="Calibri"/>
          <w:color w:val="000000" w:themeColor="text1"/>
        </w:rPr>
        <w:t xml:space="preserve"> </w:t>
      </w:r>
      <w:r w:rsidR="00B9240D" w:rsidRPr="70FA9948">
        <w:rPr>
          <w:rFonts w:ascii="Calibri" w:hAnsi="Calibri" w:cs="Calibri"/>
          <w:color w:val="000000" w:themeColor="text1"/>
        </w:rPr>
        <w:t>philosophy</w:t>
      </w:r>
      <w:r w:rsidR="00D033B3" w:rsidRPr="70FA9948">
        <w:rPr>
          <w:rFonts w:ascii="Calibri" w:hAnsi="Calibri" w:cs="Calibri"/>
          <w:color w:val="000000" w:themeColor="text1"/>
        </w:rPr>
        <w:t xml:space="preserve"> </w:t>
      </w:r>
      <w:r w:rsidR="00C50385" w:rsidRPr="70FA9948">
        <w:rPr>
          <w:rFonts w:ascii="Calibri" w:hAnsi="Calibri" w:cs="Calibri"/>
          <w:color w:val="000000" w:themeColor="text1"/>
        </w:rPr>
        <w:t xml:space="preserve">pursues </w:t>
      </w:r>
      <w:r w:rsidR="58F595C4" w:rsidRPr="70FA9948">
        <w:rPr>
          <w:rFonts w:ascii="Calibri" w:hAnsi="Calibri" w:cs="Calibri"/>
          <w:color w:val="000000" w:themeColor="text1"/>
        </w:rPr>
        <w:t>understanding of</w:t>
      </w:r>
      <w:r w:rsidR="00C50385" w:rsidRPr="70FA9948">
        <w:rPr>
          <w:rFonts w:ascii="Calibri" w:hAnsi="Calibri" w:cs="Calibri"/>
          <w:color w:val="000000" w:themeColor="text1"/>
        </w:rPr>
        <w:t xml:space="preserve"> </w:t>
      </w:r>
      <w:r w:rsidR="00C91C9A" w:rsidRPr="70FA9948">
        <w:rPr>
          <w:rFonts w:ascii="Calibri" w:hAnsi="Calibri" w:cs="Calibri"/>
          <w:color w:val="000000" w:themeColor="text1"/>
        </w:rPr>
        <w:t xml:space="preserve">how people </w:t>
      </w:r>
      <w:r w:rsidR="00BC06CB" w:rsidRPr="70FA9948">
        <w:rPr>
          <w:rFonts w:ascii="Calibri" w:hAnsi="Calibri" w:cs="Calibri"/>
          <w:color w:val="000000" w:themeColor="text1"/>
        </w:rPr>
        <w:t xml:space="preserve">see, </w:t>
      </w:r>
      <w:r w:rsidR="000A745A" w:rsidRPr="70FA9948">
        <w:rPr>
          <w:rFonts w:ascii="Calibri" w:hAnsi="Calibri" w:cs="Calibri"/>
          <w:color w:val="000000" w:themeColor="text1"/>
        </w:rPr>
        <w:t>decipher,</w:t>
      </w:r>
      <w:r w:rsidR="00732B20" w:rsidRPr="70FA9948">
        <w:rPr>
          <w:rFonts w:ascii="Calibri" w:hAnsi="Calibri" w:cs="Calibri"/>
          <w:color w:val="000000" w:themeColor="text1"/>
        </w:rPr>
        <w:t xml:space="preserve"> and </w:t>
      </w:r>
      <w:r w:rsidR="00736984" w:rsidRPr="70FA9948">
        <w:rPr>
          <w:rFonts w:ascii="Calibri" w:hAnsi="Calibri" w:cs="Calibri"/>
          <w:color w:val="000000" w:themeColor="text1"/>
        </w:rPr>
        <w:t xml:space="preserve">make sense of </w:t>
      </w:r>
      <w:r w:rsidR="004F4C4D" w:rsidRPr="70FA9948">
        <w:rPr>
          <w:rFonts w:ascii="Calibri" w:hAnsi="Calibri" w:cs="Calibri"/>
          <w:color w:val="000000" w:themeColor="text1"/>
        </w:rPr>
        <w:t xml:space="preserve">a specific </w:t>
      </w:r>
      <w:r w:rsidR="008D48E7" w:rsidRPr="70FA9948">
        <w:rPr>
          <w:rFonts w:ascii="Calibri" w:hAnsi="Calibri" w:cs="Calibri"/>
          <w:color w:val="000000" w:themeColor="text1"/>
        </w:rPr>
        <w:t xml:space="preserve">event. </w:t>
      </w:r>
      <w:r w:rsidR="00094F61" w:rsidRPr="70FA9948">
        <w:rPr>
          <w:rFonts w:ascii="Calibri" w:hAnsi="Calibri" w:cs="Calibri"/>
          <w:color w:val="000000" w:themeColor="text1"/>
        </w:rPr>
        <w:t>Hence</w:t>
      </w:r>
      <w:r w:rsidR="7633843A" w:rsidRPr="70FA9948">
        <w:rPr>
          <w:rFonts w:ascii="Calibri" w:hAnsi="Calibri" w:cs="Calibri"/>
          <w:color w:val="000000" w:themeColor="text1"/>
        </w:rPr>
        <w:t>,</w:t>
      </w:r>
      <w:r w:rsidR="00094F61" w:rsidRPr="70FA9948">
        <w:rPr>
          <w:rFonts w:ascii="Calibri" w:hAnsi="Calibri" w:cs="Calibri"/>
          <w:color w:val="000000" w:themeColor="text1"/>
        </w:rPr>
        <w:t xml:space="preserve"> the </w:t>
      </w:r>
      <w:r w:rsidR="002B74CF" w:rsidRPr="70FA9948">
        <w:rPr>
          <w:rFonts w:ascii="Calibri" w:hAnsi="Calibri" w:cs="Calibri"/>
          <w:color w:val="000000" w:themeColor="text1"/>
        </w:rPr>
        <w:t>interpretivist</w:t>
      </w:r>
      <w:r w:rsidR="00B47D50" w:rsidRPr="70FA9948">
        <w:rPr>
          <w:rFonts w:ascii="Calibri" w:hAnsi="Calibri" w:cs="Calibri"/>
          <w:color w:val="000000" w:themeColor="text1"/>
        </w:rPr>
        <w:t xml:space="preserve"> </w:t>
      </w:r>
      <w:r w:rsidR="00AA3C8A" w:rsidRPr="70FA9948">
        <w:rPr>
          <w:rFonts w:ascii="Calibri" w:hAnsi="Calibri" w:cs="Calibri"/>
          <w:color w:val="000000" w:themeColor="text1"/>
        </w:rPr>
        <w:t>philosophy</w:t>
      </w:r>
      <w:r w:rsidR="00B47D50" w:rsidRPr="70FA9948">
        <w:rPr>
          <w:rFonts w:ascii="Calibri" w:hAnsi="Calibri" w:cs="Calibri"/>
          <w:color w:val="000000" w:themeColor="text1"/>
        </w:rPr>
        <w:t xml:space="preserve"> is </w:t>
      </w:r>
      <w:r w:rsidR="009049DF" w:rsidRPr="70FA9948">
        <w:rPr>
          <w:rFonts w:ascii="Calibri" w:hAnsi="Calibri" w:cs="Calibri"/>
          <w:color w:val="000000" w:themeColor="text1"/>
        </w:rPr>
        <w:t xml:space="preserve">especially </w:t>
      </w:r>
      <w:r w:rsidR="00AA3C8A" w:rsidRPr="70FA9948">
        <w:rPr>
          <w:rFonts w:ascii="Calibri" w:hAnsi="Calibri" w:cs="Calibri"/>
          <w:color w:val="000000" w:themeColor="text1"/>
        </w:rPr>
        <w:t xml:space="preserve">fitting </w:t>
      </w:r>
      <w:r w:rsidR="00312AE7" w:rsidRPr="70FA9948">
        <w:rPr>
          <w:rFonts w:ascii="Calibri" w:hAnsi="Calibri" w:cs="Calibri"/>
          <w:color w:val="000000" w:themeColor="text1"/>
        </w:rPr>
        <w:t xml:space="preserve">for </w:t>
      </w:r>
      <w:r w:rsidR="006C24AC" w:rsidRPr="70FA9948">
        <w:rPr>
          <w:rFonts w:ascii="Calibri" w:hAnsi="Calibri" w:cs="Calibri"/>
          <w:color w:val="000000" w:themeColor="text1"/>
        </w:rPr>
        <w:t xml:space="preserve">how consumers trust could be negatively impacted </w:t>
      </w:r>
      <w:r w:rsidR="007541FC" w:rsidRPr="70FA9948">
        <w:rPr>
          <w:rFonts w:ascii="Calibri" w:hAnsi="Calibri" w:cs="Calibri"/>
          <w:color w:val="000000" w:themeColor="text1"/>
        </w:rPr>
        <w:t>by AI in marketing practices by large organizations.</w:t>
      </w:r>
      <w:r w:rsidR="006D7376" w:rsidRPr="70FA9948">
        <w:rPr>
          <w:rFonts w:ascii="Calibri" w:hAnsi="Calibri" w:cs="Calibri"/>
          <w:color w:val="000000" w:themeColor="text1"/>
        </w:rPr>
        <w:t xml:space="preserve"> This is because trust is </w:t>
      </w:r>
      <w:r w:rsidR="00E23674">
        <w:rPr>
          <w:rFonts w:ascii="Calibri" w:hAnsi="Calibri" w:cs="Calibri"/>
          <w:color w:val="000000" w:themeColor="text1"/>
        </w:rPr>
        <w:t xml:space="preserve">not a </w:t>
      </w:r>
      <w:r w:rsidR="00347CE1" w:rsidRPr="70FA9948">
        <w:rPr>
          <w:rFonts w:ascii="Calibri" w:hAnsi="Calibri" w:cs="Calibri"/>
          <w:color w:val="000000" w:themeColor="text1"/>
        </w:rPr>
        <w:t xml:space="preserve">universally measurable concept but </w:t>
      </w:r>
      <w:r w:rsidR="005C276C" w:rsidRPr="70FA9948">
        <w:rPr>
          <w:rFonts w:ascii="Calibri" w:hAnsi="Calibri" w:cs="Calibri"/>
          <w:color w:val="000000" w:themeColor="text1"/>
        </w:rPr>
        <w:t xml:space="preserve">instead a </w:t>
      </w:r>
      <w:r w:rsidR="00D76B01" w:rsidRPr="70FA9948">
        <w:rPr>
          <w:rFonts w:ascii="Calibri" w:hAnsi="Calibri" w:cs="Calibri"/>
          <w:color w:val="000000" w:themeColor="text1"/>
        </w:rPr>
        <w:t>subjective p</w:t>
      </w:r>
      <w:r w:rsidR="001F53FF" w:rsidRPr="70FA9948">
        <w:rPr>
          <w:rFonts w:ascii="Calibri" w:hAnsi="Calibri" w:cs="Calibri"/>
          <w:color w:val="000000" w:themeColor="text1"/>
        </w:rPr>
        <w:t xml:space="preserve">erception </w:t>
      </w:r>
      <w:r w:rsidR="008E507F" w:rsidRPr="70FA9948">
        <w:rPr>
          <w:rFonts w:ascii="Calibri" w:hAnsi="Calibri" w:cs="Calibri"/>
          <w:color w:val="000000" w:themeColor="text1"/>
        </w:rPr>
        <w:t>that differs from individual to individual</w:t>
      </w:r>
      <w:r w:rsidR="006243D3" w:rsidRPr="70FA9948">
        <w:rPr>
          <w:rFonts w:ascii="Calibri" w:hAnsi="Calibri" w:cs="Calibri"/>
          <w:color w:val="000000" w:themeColor="text1"/>
        </w:rPr>
        <w:t xml:space="preserve"> (</w:t>
      </w:r>
      <w:r w:rsidR="00254C4A" w:rsidRPr="70FA9948">
        <w:rPr>
          <w:rFonts w:ascii="Calibri" w:hAnsi="Calibri" w:cs="Calibri"/>
          <w:color w:val="000000" w:themeColor="text1"/>
        </w:rPr>
        <w:t>Jenson,2025).</w:t>
      </w:r>
      <w:r w:rsidR="008E507F" w:rsidRPr="70FA9948">
        <w:rPr>
          <w:rFonts w:ascii="Calibri" w:hAnsi="Calibri" w:cs="Calibri"/>
          <w:color w:val="000000" w:themeColor="text1"/>
        </w:rPr>
        <w:t xml:space="preserve"> </w:t>
      </w:r>
    </w:p>
    <w:p w14:paraId="130BDEBB" w14:textId="77777777" w:rsidR="000A5CEF" w:rsidRDefault="000A5CEF">
      <w:pPr>
        <w:rPr>
          <w:rFonts w:ascii="Calibri" w:hAnsi="Calibri" w:cs="Calibri"/>
          <w:b/>
          <w:bCs/>
          <w:color w:val="000000"/>
        </w:rPr>
      </w:pPr>
    </w:p>
    <w:p w14:paraId="18238F73" w14:textId="358038B2" w:rsidR="00E9656A" w:rsidRPr="00143674" w:rsidRDefault="00E9656A">
      <w:pPr>
        <w:rPr>
          <w:rFonts w:ascii="Calibri" w:hAnsi="Calibri" w:cs="Calibri"/>
          <w:b/>
          <w:bCs/>
          <w:color w:val="000000"/>
        </w:rPr>
      </w:pPr>
      <w:r w:rsidRPr="00143674">
        <w:rPr>
          <w:rFonts w:ascii="Calibri" w:hAnsi="Calibri" w:cs="Calibri"/>
          <w:b/>
          <w:bCs/>
          <w:color w:val="000000"/>
        </w:rPr>
        <w:lastRenderedPageBreak/>
        <w:t>Research design</w:t>
      </w:r>
    </w:p>
    <w:p w14:paraId="40B3337F" w14:textId="043FAA60" w:rsidR="00897821" w:rsidRDefault="00D12618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The research design </w:t>
      </w:r>
      <w:r w:rsidR="003B7938" w:rsidRPr="70FA9948">
        <w:rPr>
          <w:rFonts w:ascii="Calibri" w:hAnsi="Calibri" w:cs="Calibri"/>
          <w:color w:val="000000" w:themeColor="text1"/>
        </w:rPr>
        <w:t xml:space="preserve">for this study </w:t>
      </w:r>
      <w:r w:rsidR="602CE7CA" w:rsidRPr="70FA9948">
        <w:rPr>
          <w:rFonts w:ascii="Calibri" w:hAnsi="Calibri" w:cs="Calibri"/>
          <w:color w:val="000000" w:themeColor="text1"/>
        </w:rPr>
        <w:t>is</w:t>
      </w:r>
      <w:r w:rsidR="003B7938" w:rsidRPr="70FA9948">
        <w:rPr>
          <w:rFonts w:ascii="Calibri" w:hAnsi="Calibri" w:cs="Calibri"/>
          <w:color w:val="000000" w:themeColor="text1"/>
        </w:rPr>
        <w:t xml:space="preserve"> a </w:t>
      </w:r>
      <w:r w:rsidR="00F82063" w:rsidRPr="70FA9948">
        <w:rPr>
          <w:rFonts w:ascii="Calibri" w:hAnsi="Calibri" w:cs="Calibri"/>
          <w:color w:val="000000" w:themeColor="text1"/>
        </w:rPr>
        <w:t xml:space="preserve">qualitative research design </w:t>
      </w:r>
      <w:r w:rsidR="004C1683" w:rsidRPr="70FA9948">
        <w:rPr>
          <w:rFonts w:ascii="Calibri" w:hAnsi="Calibri" w:cs="Calibri"/>
          <w:color w:val="000000" w:themeColor="text1"/>
        </w:rPr>
        <w:t xml:space="preserve">based </w:t>
      </w:r>
      <w:r w:rsidR="00CD29B5" w:rsidRPr="70FA9948">
        <w:rPr>
          <w:rFonts w:ascii="Calibri" w:hAnsi="Calibri" w:cs="Calibri"/>
          <w:color w:val="000000" w:themeColor="text1"/>
        </w:rPr>
        <w:t xml:space="preserve">completely on </w:t>
      </w:r>
      <w:r w:rsidR="00561824" w:rsidRPr="70FA9948">
        <w:rPr>
          <w:rFonts w:ascii="Calibri" w:hAnsi="Calibri" w:cs="Calibri"/>
          <w:color w:val="000000" w:themeColor="text1"/>
        </w:rPr>
        <w:t>the use of secondary data</w:t>
      </w:r>
      <w:r w:rsidR="00860004" w:rsidRPr="70FA9948">
        <w:rPr>
          <w:rFonts w:ascii="Calibri" w:hAnsi="Calibri" w:cs="Calibri"/>
          <w:color w:val="000000" w:themeColor="text1"/>
        </w:rPr>
        <w:t xml:space="preserve">. This </w:t>
      </w:r>
      <w:r w:rsidR="00A70EDC" w:rsidRPr="70FA9948">
        <w:rPr>
          <w:rFonts w:ascii="Calibri" w:hAnsi="Calibri" w:cs="Calibri"/>
          <w:color w:val="000000" w:themeColor="text1"/>
        </w:rPr>
        <w:t xml:space="preserve">research design is </w:t>
      </w:r>
      <w:r w:rsidR="00FA1892" w:rsidRPr="70FA9948">
        <w:rPr>
          <w:rFonts w:ascii="Calibri" w:hAnsi="Calibri" w:cs="Calibri"/>
          <w:color w:val="000000" w:themeColor="text1"/>
        </w:rPr>
        <w:t xml:space="preserve">considered </w:t>
      </w:r>
      <w:r w:rsidR="00567B58" w:rsidRPr="70FA9948">
        <w:rPr>
          <w:rFonts w:ascii="Calibri" w:hAnsi="Calibri" w:cs="Calibri"/>
          <w:color w:val="000000" w:themeColor="text1"/>
        </w:rPr>
        <w:t>fitting</w:t>
      </w:r>
      <w:r w:rsidR="006660F1" w:rsidRPr="70FA9948">
        <w:rPr>
          <w:rFonts w:ascii="Calibri" w:hAnsi="Calibri" w:cs="Calibri"/>
          <w:color w:val="000000" w:themeColor="text1"/>
        </w:rPr>
        <w:t xml:space="preserve"> </w:t>
      </w:r>
      <w:r w:rsidR="007E104B" w:rsidRPr="70FA9948">
        <w:rPr>
          <w:rFonts w:ascii="Calibri" w:hAnsi="Calibri" w:cs="Calibri"/>
          <w:color w:val="000000" w:themeColor="text1"/>
        </w:rPr>
        <w:t xml:space="preserve">for this study since the </w:t>
      </w:r>
      <w:r w:rsidR="00B21FC7" w:rsidRPr="70FA9948">
        <w:rPr>
          <w:rFonts w:ascii="Calibri" w:hAnsi="Calibri" w:cs="Calibri"/>
          <w:color w:val="000000" w:themeColor="text1"/>
        </w:rPr>
        <w:t xml:space="preserve">main </w:t>
      </w:r>
      <w:r w:rsidR="00F065D9" w:rsidRPr="70FA9948">
        <w:rPr>
          <w:rFonts w:ascii="Calibri" w:hAnsi="Calibri" w:cs="Calibri"/>
          <w:color w:val="000000" w:themeColor="text1"/>
        </w:rPr>
        <w:t>inten</w:t>
      </w:r>
      <w:r w:rsidR="00F76FE1" w:rsidRPr="70FA9948">
        <w:rPr>
          <w:rFonts w:ascii="Calibri" w:hAnsi="Calibri" w:cs="Calibri"/>
          <w:color w:val="000000" w:themeColor="text1"/>
        </w:rPr>
        <w:t>tion</w:t>
      </w:r>
      <w:r w:rsidR="007E104B" w:rsidRPr="70FA9948">
        <w:rPr>
          <w:rFonts w:ascii="Calibri" w:hAnsi="Calibri" w:cs="Calibri"/>
          <w:color w:val="000000" w:themeColor="text1"/>
        </w:rPr>
        <w:t xml:space="preserve"> of the study </w:t>
      </w:r>
      <w:r w:rsidR="00AB0E6B" w:rsidRPr="70FA9948">
        <w:rPr>
          <w:rFonts w:ascii="Calibri" w:hAnsi="Calibri" w:cs="Calibri"/>
          <w:color w:val="000000" w:themeColor="text1"/>
        </w:rPr>
        <w:t xml:space="preserve">is </w:t>
      </w:r>
      <w:r w:rsidR="008E1667" w:rsidRPr="70FA9948">
        <w:rPr>
          <w:rFonts w:ascii="Calibri" w:hAnsi="Calibri" w:cs="Calibri"/>
          <w:color w:val="000000" w:themeColor="text1"/>
        </w:rPr>
        <w:t>to analyze an</w:t>
      </w:r>
      <w:r w:rsidR="004834EC" w:rsidRPr="70FA9948">
        <w:rPr>
          <w:rFonts w:ascii="Calibri" w:hAnsi="Calibri" w:cs="Calibri"/>
          <w:color w:val="000000" w:themeColor="text1"/>
        </w:rPr>
        <w:t xml:space="preserve">d </w:t>
      </w:r>
      <w:r w:rsidR="008C608D" w:rsidRPr="70FA9948">
        <w:rPr>
          <w:rFonts w:ascii="Calibri" w:hAnsi="Calibri" w:cs="Calibri"/>
          <w:color w:val="000000" w:themeColor="text1"/>
        </w:rPr>
        <w:t xml:space="preserve">interpret existing </w:t>
      </w:r>
      <w:r w:rsidR="008B2FE0" w:rsidRPr="70FA9948">
        <w:rPr>
          <w:rFonts w:ascii="Calibri" w:hAnsi="Calibri" w:cs="Calibri"/>
          <w:color w:val="000000" w:themeColor="text1"/>
        </w:rPr>
        <w:t xml:space="preserve">data on the way Artificial intelligence </w:t>
      </w:r>
      <w:r w:rsidR="00A35EBA" w:rsidRPr="70FA9948">
        <w:rPr>
          <w:rFonts w:ascii="Calibri" w:hAnsi="Calibri" w:cs="Calibri"/>
          <w:color w:val="000000" w:themeColor="text1"/>
        </w:rPr>
        <w:t xml:space="preserve">impacts </w:t>
      </w:r>
      <w:r w:rsidR="00EB0142" w:rsidRPr="70FA9948">
        <w:rPr>
          <w:rFonts w:ascii="Calibri" w:hAnsi="Calibri" w:cs="Calibri"/>
          <w:color w:val="000000" w:themeColor="text1"/>
        </w:rPr>
        <w:t xml:space="preserve">the marketing practices </w:t>
      </w:r>
      <w:r w:rsidR="0001380D" w:rsidRPr="70FA9948">
        <w:rPr>
          <w:rFonts w:ascii="Calibri" w:hAnsi="Calibri" w:cs="Calibri"/>
          <w:color w:val="000000" w:themeColor="text1"/>
        </w:rPr>
        <w:t>of large</w:t>
      </w:r>
      <w:r w:rsidR="00E86D43" w:rsidRPr="70FA9948">
        <w:rPr>
          <w:rFonts w:ascii="Calibri" w:hAnsi="Calibri" w:cs="Calibri"/>
          <w:color w:val="000000" w:themeColor="text1"/>
        </w:rPr>
        <w:t xml:space="preserve"> </w:t>
      </w:r>
      <w:r w:rsidR="00F32EB6" w:rsidRPr="70FA9948">
        <w:rPr>
          <w:rFonts w:ascii="Calibri" w:hAnsi="Calibri" w:cs="Calibri"/>
          <w:color w:val="000000" w:themeColor="text1"/>
        </w:rPr>
        <w:t>organizations and</w:t>
      </w:r>
      <w:r w:rsidR="008F0A82" w:rsidRPr="70FA9948">
        <w:rPr>
          <w:rFonts w:ascii="Calibri" w:hAnsi="Calibri" w:cs="Calibri"/>
          <w:color w:val="000000" w:themeColor="text1"/>
        </w:rPr>
        <w:t xml:space="preserve"> how these practices </w:t>
      </w:r>
      <w:r w:rsidR="003D7AAE" w:rsidRPr="70FA9948">
        <w:rPr>
          <w:rFonts w:ascii="Calibri" w:hAnsi="Calibri" w:cs="Calibri"/>
          <w:color w:val="000000" w:themeColor="text1"/>
        </w:rPr>
        <w:t xml:space="preserve">may affect </w:t>
      </w:r>
      <w:r w:rsidR="00F32EB6" w:rsidRPr="70FA9948">
        <w:rPr>
          <w:rFonts w:ascii="Calibri" w:hAnsi="Calibri" w:cs="Calibri"/>
          <w:color w:val="000000" w:themeColor="text1"/>
        </w:rPr>
        <w:t>consumer’s</w:t>
      </w:r>
      <w:r w:rsidR="003D7AAE" w:rsidRPr="70FA9948">
        <w:rPr>
          <w:rFonts w:ascii="Calibri" w:hAnsi="Calibri" w:cs="Calibri"/>
          <w:color w:val="000000" w:themeColor="text1"/>
        </w:rPr>
        <w:t xml:space="preserve"> trust. </w:t>
      </w:r>
      <w:r w:rsidR="00D57DA5" w:rsidRPr="70FA9948">
        <w:rPr>
          <w:rFonts w:ascii="Calibri" w:hAnsi="Calibri" w:cs="Calibri"/>
          <w:color w:val="000000" w:themeColor="text1"/>
        </w:rPr>
        <w:t xml:space="preserve">Instead of </w:t>
      </w:r>
      <w:r w:rsidR="00F32EB6" w:rsidRPr="70FA9948">
        <w:rPr>
          <w:rFonts w:ascii="Calibri" w:hAnsi="Calibri" w:cs="Calibri"/>
          <w:color w:val="000000" w:themeColor="text1"/>
        </w:rPr>
        <w:t>gathering</w:t>
      </w:r>
      <w:r w:rsidR="0062688D" w:rsidRPr="70FA9948">
        <w:rPr>
          <w:rFonts w:ascii="Calibri" w:hAnsi="Calibri" w:cs="Calibri"/>
          <w:color w:val="000000" w:themeColor="text1"/>
        </w:rPr>
        <w:t xml:space="preserve"> </w:t>
      </w:r>
      <w:r w:rsidR="00674AB1" w:rsidRPr="70FA9948">
        <w:rPr>
          <w:rFonts w:ascii="Calibri" w:hAnsi="Calibri" w:cs="Calibri"/>
          <w:color w:val="000000" w:themeColor="text1"/>
        </w:rPr>
        <w:t xml:space="preserve">new data </w:t>
      </w:r>
      <w:r w:rsidR="00420EFB" w:rsidRPr="70FA9948">
        <w:rPr>
          <w:rFonts w:ascii="Calibri" w:hAnsi="Calibri" w:cs="Calibri"/>
          <w:color w:val="000000" w:themeColor="text1"/>
        </w:rPr>
        <w:t xml:space="preserve">from </w:t>
      </w:r>
      <w:r w:rsidR="00B86D51" w:rsidRPr="70FA9948">
        <w:rPr>
          <w:rFonts w:ascii="Calibri" w:hAnsi="Calibri" w:cs="Calibri"/>
          <w:color w:val="000000" w:themeColor="text1"/>
        </w:rPr>
        <w:t>participants,</w:t>
      </w:r>
      <w:r w:rsidR="00247B8D" w:rsidRPr="70FA9948">
        <w:rPr>
          <w:rFonts w:ascii="Calibri" w:hAnsi="Calibri" w:cs="Calibri"/>
          <w:color w:val="000000" w:themeColor="text1"/>
        </w:rPr>
        <w:t xml:space="preserve"> the study </w:t>
      </w:r>
      <w:r w:rsidR="000F5AFE">
        <w:rPr>
          <w:rFonts w:ascii="Calibri" w:hAnsi="Calibri" w:cs="Calibri"/>
          <w:color w:val="000000" w:themeColor="text1"/>
        </w:rPr>
        <w:t>had</w:t>
      </w:r>
      <w:r w:rsidR="00023DC9" w:rsidRPr="70FA9948">
        <w:rPr>
          <w:rFonts w:ascii="Calibri" w:hAnsi="Calibri" w:cs="Calibri"/>
          <w:color w:val="000000" w:themeColor="text1"/>
        </w:rPr>
        <w:t xml:space="preserve"> </w:t>
      </w:r>
      <w:r w:rsidR="002F3C4D" w:rsidRPr="70FA9948">
        <w:rPr>
          <w:rFonts w:ascii="Calibri" w:hAnsi="Calibri" w:cs="Calibri"/>
          <w:color w:val="000000" w:themeColor="text1"/>
        </w:rPr>
        <w:t>collect</w:t>
      </w:r>
      <w:r w:rsidR="000F5AFE">
        <w:rPr>
          <w:rFonts w:ascii="Calibri" w:hAnsi="Calibri" w:cs="Calibri"/>
          <w:color w:val="000000" w:themeColor="text1"/>
        </w:rPr>
        <w:t>ed</w:t>
      </w:r>
      <w:r w:rsidR="00CF48AB" w:rsidRPr="70FA9948">
        <w:rPr>
          <w:rFonts w:ascii="Calibri" w:hAnsi="Calibri" w:cs="Calibri"/>
          <w:color w:val="000000" w:themeColor="text1"/>
        </w:rPr>
        <w:t xml:space="preserve"> evidence that has already been </w:t>
      </w:r>
      <w:r w:rsidR="00B919E5" w:rsidRPr="70FA9948">
        <w:rPr>
          <w:rFonts w:ascii="Calibri" w:hAnsi="Calibri" w:cs="Calibri"/>
          <w:color w:val="000000" w:themeColor="text1"/>
        </w:rPr>
        <w:t xml:space="preserve">released by </w:t>
      </w:r>
      <w:r w:rsidR="004F1AE7" w:rsidRPr="70FA9948">
        <w:rPr>
          <w:rFonts w:ascii="Calibri" w:hAnsi="Calibri" w:cs="Calibri"/>
          <w:color w:val="000000" w:themeColor="text1"/>
        </w:rPr>
        <w:t>credible</w:t>
      </w:r>
      <w:r w:rsidR="00B919E5" w:rsidRPr="70FA9948">
        <w:rPr>
          <w:rFonts w:ascii="Calibri" w:hAnsi="Calibri" w:cs="Calibri"/>
          <w:color w:val="000000" w:themeColor="text1"/>
        </w:rPr>
        <w:t xml:space="preserve"> academics, industry </w:t>
      </w:r>
      <w:r w:rsidR="00E35567" w:rsidRPr="70FA9948">
        <w:rPr>
          <w:rFonts w:ascii="Calibri" w:hAnsi="Calibri" w:cs="Calibri"/>
          <w:color w:val="000000" w:themeColor="text1"/>
        </w:rPr>
        <w:t>repo</w:t>
      </w:r>
      <w:r w:rsidR="00E35567">
        <w:rPr>
          <w:rFonts w:ascii="Calibri" w:hAnsi="Calibri" w:cs="Calibri"/>
          <w:color w:val="000000" w:themeColor="text1"/>
        </w:rPr>
        <w:t>rts,</w:t>
      </w:r>
      <w:r w:rsidR="00B919E5" w:rsidRPr="70FA9948">
        <w:rPr>
          <w:rFonts w:ascii="Calibri" w:hAnsi="Calibri" w:cs="Calibri"/>
          <w:color w:val="000000" w:themeColor="text1"/>
        </w:rPr>
        <w:t xml:space="preserve"> </w:t>
      </w:r>
      <w:r w:rsidR="004F1AE7" w:rsidRPr="70FA9948">
        <w:rPr>
          <w:rFonts w:ascii="Calibri" w:hAnsi="Calibri" w:cs="Calibri"/>
          <w:color w:val="000000" w:themeColor="text1"/>
        </w:rPr>
        <w:t>recognized organizations. This</w:t>
      </w:r>
      <w:r w:rsidR="000F5AFE">
        <w:rPr>
          <w:rFonts w:ascii="Calibri" w:hAnsi="Calibri" w:cs="Calibri"/>
          <w:color w:val="000000" w:themeColor="text1"/>
        </w:rPr>
        <w:t xml:space="preserve"> has </w:t>
      </w:r>
      <w:r w:rsidR="00656590" w:rsidRPr="70FA9948">
        <w:rPr>
          <w:rFonts w:ascii="Calibri" w:hAnsi="Calibri" w:cs="Calibri"/>
          <w:color w:val="000000" w:themeColor="text1"/>
        </w:rPr>
        <w:t>permit</w:t>
      </w:r>
      <w:r w:rsidR="00656590">
        <w:rPr>
          <w:rFonts w:ascii="Calibri" w:hAnsi="Calibri" w:cs="Calibri"/>
          <w:color w:val="000000" w:themeColor="text1"/>
        </w:rPr>
        <w:t>ted</w:t>
      </w:r>
      <w:r w:rsidR="00F9595E" w:rsidRPr="70FA9948">
        <w:rPr>
          <w:rFonts w:ascii="Calibri" w:hAnsi="Calibri" w:cs="Calibri"/>
          <w:color w:val="000000" w:themeColor="text1"/>
        </w:rPr>
        <w:t xml:space="preserve"> </w:t>
      </w:r>
      <w:r w:rsidR="004F7922" w:rsidRPr="70FA9948">
        <w:rPr>
          <w:rFonts w:ascii="Calibri" w:hAnsi="Calibri" w:cs="Calibri"/>
          <w:color w:val="000000" w:themeColor="text1"/>
        </w:rPr>
        <w:t xml:space="preserve">for a </w:t>
      </w:r>
      <w:r w:rsidR="00030C38" w:rsidRPr="70FA9948">
        <w:rPr>
          <w:rFonts w:ascii="Calibri" w:hAnsi="Calibri" w:cs="Calibri"/>
          <w:color w:val="000000" w:themeColor="text1"/>
        </w:rPr>
        <w:t xml:space="preserve">broad understanding </w:t>
      </w:r>
      <w:r w:rsidR="00C747AA" w:rsidRPr="70FA9948">
        <w:rPr>
          <w:rFonts w:ascii="Calibri" w:hAnsi="Calibri" w:cs="Calibri"/>
          <w:color w:val="000000" w:themeColor="text1"/>
        </w:rPr>
        <w:t xml:space="preserve">of the topic by </w:t>
      </w:r>
      <w:r w:rsidR="58ED50FE" w:rsidRPr="70FA9948">
        <w:rPr>
          <w:rFonts w:ascii="Calibri" w:hAnsi="Calibri" w:cs="Calibri"/>
          <w:color w:val="000000" w:themeColor="text1"/>
        </w:rPr>
        <w:t>comparing</w:t>
      </w:r>
      <w:r w:rsidR="00C747AA" w:rsidRPr="70FA9948">
        <w:rPr>
          <w:rFonts w:ascii="Calibri" w:hAnsi="Calibri" w:cs="Calibri"/>
          <w:color w:val="000000" w:themeColor="text1"/>
        </w:rPr>
        <w:t xml:space="preserve"> different </w:t>
      </w:r>
      <w:r w:rsidR="00281905" w:rsidRPr="70FA9948">
        <w:rPr>
          <w:rFonts w:ascii="Calibri" w:hAnsi="Calibri" w:cs="Calibri"/>
          <w:color w:val="000000" w:themeColor="text1"/>
        </w:rPr>
        <w:t xml:space="preserve">viewpoints </w:t>
      </w:r>
      <w:r w:rsidR="00CE135B" w:rsidRPr="70FA9948">
        <w:rPr>
          <w:rFonts w:ascii="Calibri" w:hAnsi="Calibri" w:cs="Calibri"/>
          <w:color w:val="000000" w:themeColor="text1"/>
        </w:rPr>
        <w:t xml:space="preserve">and </w:t>
      </w:r>
      <w:r w:rsidR="00C81A7D" w:rsidRPr="70FA9948">
        <w:rPr>
          <w:rFonts w:ascii="Calibri" w:hAnsi="Calibri" w:cs="Calibri"/>
          <w:color w:val="000000" w:themeColor="text1"/>
        </w:rPr>
        <w:t xml:space="preserve">findings </w:t>
      </w:r>
      <w:r w:rsidR="003407F7" w:rsidRPr="70FA9948">
        <w:rPr>
          <w:rFonts w:ascii="Calibri" w:hAnsi="Calibri" w:cs="Calibri"/>
          <w:color w:val="000000" w:themeColor="text1"/>
        </w:rPr>
        <w:t xml:space="preserve">from </w:t>
      </w:r>
      <w:r w:rsidR="00057687" w:rsidRPr="70FA9948">
        <w:rPr>
          <w:rFonts w:ascii="Calibri" w:hAnsi="Calibri" w:cs="Calibri"/>
          <w:color w:val="000000" w:themeColor="text1"/>
        </w:rPr>
        <w:t>prior studies and research</w:t>
      </w:r>
      <w:r w:rsidR="009A4921" w:rsidRPr="70FA9948">
        <w:rPr>
          <w:rFonts w:ascii="Calibri" w:hAnsi="Calibri" w:cs="Calibri"/>
          <w:color w:val="000000" w:themeColor="text1"/>
        </w:rPr>
        <w:t xml:space="preserve"> (</w:t>
      </w:r>
      <w:r w:rsidR="00DD22B0" w:rsidRPr="70FA9948">
        <w:rPr>
          <w:rFonts w:ascii="Calibri" w:hAnsi="Calibri" w:cs="Calibri"/>
          <w:color w:val="000000" w:themeColor="text1"/>
        </w:rPr>
        <w:t>Bets, 2025).</w:t>
      </w:r>
    </w:p>
    <w:p w14:paraId="208A2D6E" w14:textId="6448584F" w:rsidR="00B34DB4" w:rsidRPr="00143674" w:rsidRDefault="00143674">
      <w:pPr>
        <w:rPr>
          <w:rFonts w:ascii="Calibri" w:hAnsi="Calibri" w:cs="Calibri"/>
          <w:b/>
          <w:bCs/>
          <w:color w:val="000000"/>
        </w:rPr>
      </w:pPr>
      <w:r w:rsidRPr="00143674">
        <w:rPr>
          <w:rFonts w:ascii="Calibri" w:hAnsi="Calibri" w:cs="Calibri"/>
          <w:b/>
          <w:bCs/>
          <w:color w:val="000000"/>
        </w:rPr>
        <w:t xml:space="preserve">The secondary data </w:t>
      </w:r>
    </w:p>
    <w:p w14:paraId="1D4E1C0B" w14:textId="71DA88F5" w:rsidR="00CD442C" w:rsidRDefault="001F3F98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>The inclusion</w:t>
      </w:r>
      <w:r w:rsidR="001105C9" w:rsidRPr="70FA9948">
        <w:rPr>
          <w:rFonts w:ascii="Calibri" w:hAnsi="Calibri" w:cs="Calibri"/>
          <w:color w:val="000000" w:themeColor="text1"/>
        </w:rPr>
        <w:t xml:space="preserve"> criteria </w:t>
      </w:r>
      <w:r w:rsidR="00F56875" w:rsidRPr="70FA9948">
        <w:rPr>
          <w:rFonts w:ascii="Calibri" w:hAnsi="Calibri" w:cs="Calibri"/>
          <w:color w:val="000000" w:themeColor="text1"/>
        </w:rPr>
        <w:t xml:space="preserve">in this study </w:t>
      </w:r>
      <w:r w:rsidR="0D49FBAF" w:rsidRPr="70FA9948">
        <w:rPr>
          <w:rFonts w:ascii="Calibri" w:hAnsi="Calibri" w:cs="Calibri"/>
          <w:color w:val="000000" w:themeColor="text1"/>
        </w:rPr>
        <w:t>are</w:t>
      </w:r>
      <w:r w:rsidR="3E460C43" w:rsidRPr="70FA9948">
        <w:rPr>
          <w:rFonts w:ascii="Calibri" w:hAnsi="Calibri" w:cs="Calibri"/>
          <w:color w:val="000000" w:themeColor="text1"/>
        </w:rPr>
        <w:t xml:space="preserve"> </w:t>
      </w:r>
      <w:r w:rsidR="79E45330" w:rsidRPr="70FA9948">
        <w:rPr>
          <w:rFonts w:ascii="Calibri" w:hAnsi="Calibri" w:cs="Calibri"/>
          <w:color w:val="000000" w:themeColor="text1"/>
        </w:rPr>
        <w:t>to</w:t>
      </w:r>
      <w:r w:rsidR="0009530E" w:rsidRPr="70FA9948">
        <w:rPr>
          <w:rFonts w:ascii="Calibri" w:hAnsi="Calibri" w:cs="Calibri"/>
          <w:color w:val="000000" w:themeColor="text1"/>
        </w:rPr>
        <w:t xml:space="preserve"> incorporate </w:t>
      </w:r>
      <w:r w:rsidR="0008566C" w:rsidRPr="70FA9948">
        <w:rPr>
          <w:rFonts w:ascii="Calibri" w:hAnsi="Calibri" w:cs="Calibri"/>
          <w:color w:val="000000" w:themeColor="text1"/>
        </w:rPr>
        <w:t xml:space="preserve">peer reviewed journals, academic books, industry </w:t>
      </w:r>
      <w:r w:rsidR="00C2332B" w:rsidRPr="70FA9948">
        <w:rPr>
          <w:rFonts w:ascii="Calibri" w:hAnsi="Calibri" w:cs="Calibri"/>
          <w:color w:val="000000" w:themeColor="text1"/>
        </w:rPr>
        <w:t>reports</w:t>
      </w:r>
      <w:r w:rsidR="00BD571B" w:rsidRPr="70FA9948">
        <w:rPr>
          <w:rFonts w:ascii="Calibri" w:hAnsi="Calibri" w:cs="Calibri"/>
          <w:color w:val="000000" w:themeColor="text1"/>
        </w:rPr>
        <w:t xml:space="preserve">, government sources </w:t>
      </w:r>
      <w:r w:rsidR="00521621" w:rsidRPr="70FA9948">
        <w:rPr>
          <w:rFonts w:ascii="Calibri" w:hAnsi="Calibri" w:cs="Calibri"/>
          <w:color w:val="000000" w:themeColor="text1"/>
        </w:rPr>
        <w:t>and other data from other credible online sources</w:t>
      </w:r>
      <w:r w:rsidR="00D042D1" w:rsidRPr="70FA9948">
        <w:rPr>
          <w:rFonts w:ascii="Calibri" w:hAnsi="Calibri" w:cs="Calibri"/>
          <w:color w:val="000000" w:themeColor="text1"/>
        </w:rPr>
        <w:t xml:space="preserve">. </w:t>
      </w:r>
      <w:r w:rsidR="00B40164" w:rsidRPr="70FA9948">
        <w:rPr>
          <w:rFonts w:ascii="Calibri" w:hAnsi="Calibri" w:cs="Calibri"/>
          <w:color w:val="000000" w:themeColor="text1"/>
        </w:rPr>
        <w:t xml:space="preserve">Academic data bases </w:t>
      </w:r>
      <w:r w:rsidR="00D566E0">
        <w:rPr>
          <w:rFonts w:ascii="Calibri" w:hAnsi="Calibri" w:cs="Calibri"/>
          <w:color w:val="000000" w:themeColor="text1"/>
        </w:rPr>
        <w:t>like</w:t>
      </w:r>
      <w:r w:rsidR="00971997" w:rsidRPr="70FA9948">
        <w:rPr>
          <w:rFonts w:ascii="Calibri" w:hAnsi="Calibri" w:cs="Calibri"/>
          <w:color w:val="000000" w:themeColor="text1"/>
        </w:rPr>
        <w:t xml:space="preserve"> Google</w:t>
      </w:r>
      <w:r w:rsidR="00B40164" w:rsidRPr="70FA9948">
        <w:rPr>
          <w:rFonts w:ascii="Calibri" w:hAnsi="Calibri" w:cs="Calibri"/>
          <w:color w:val="000000" w:themeColor="text1"/>
        </w:rPr>
        <w:t xml:space="preserve"> </w:t>
      </w:r>
      <w:r w:rsidR="368E6D25" w:rsidRPr="70FA9948">
        <w:rPr>
          <w:rFonts w:ascii="Calibri" w:hAnsi="Calibri" w:cs="Calibri"/>
          <w:color w:val="000000" w:themeColor="text1"/>
        </w:rPr>
        <w:t>Scholar</w:t>
      </w:r>
      <w:r w:rsidR="00EF7F74" w:rsidRPr="70FA9948">
        <w:rPr>
          <w:rFonts w:ascii="Calibri" w:hAnsi="Calibri" w:cs="Calibri"/>
          <w:color w:val="000000" w:themeColor="text1"/>
        </w:rPr>
        <w:t xml:space="preserve">, </w:t>
      </w:r>
      <w:r w:rsidR="00B31C69" w:rsidRPr="70FA9948">
        <w:rPr>
          <w:rFonts w:ascii="Calibri" w:hAnsi="Calibri" w:cs="Calibri"/>
          <w:color w:val="000000" w:themeColor="text1"/>
        </w:rPr>
        <w:t>S</w:t>
      </w:r>
      <w:r w:rsidR="00EF7F74" w:rsidRPr="70FA9948">
        <w:rPr>
          <w:rFonts w:ascii="Calibri" w:hAnsi="Calibri" w:cs="Calibri"/>
          <w:color w:val="000000" w:themeColor="text1"/>
        </w:rPr>
        <w:t xml:space="preserve">cience </w:t>
      </w:r>
      <w:r w:rsidR="30194A6E" w:rsidRPr="70FA9948">
        <w:rPr>
          <w:rFonts w:ascii="Calibri" w:hAnsi="Calibri" w:cs="Calibri"/>
          <w:color w:val="000000" w:themeColor="text1"/>
        </w:rPr>
        <w:t>Direct</w:t>
      </w:r>
      <w:r w:rsidR="00B31C69" w:rsidRPr="70FA9948">
        <w:rPr>
          <w:rFonts w:ascii="Calibri" w:hAnsi="Calibri" w:cs="Calibri"/>
          <w:color w:val="000000" w:themeColor="text1"/>
        </w:rPr>
        <w:t>, Emerald insight</w:t>
      </w:r>
      <w:r w:rsidR="00034A0F" w:rsidRPr="70FA9948">
        <w:rPr>
          <w:rFonts w:ascii="Calibri" w:hAnsi="Calibri" w:cs="Calibri"/>
          <w:color w:val="000000" w:themeColor="text1"/>
        </w:rPr>
        <w:t xml:space="preserve"> </w:t>
      </w:r>
      <w:r w:rsidR="00971997" w:rsidRPr="70FA9948">
        <w:rPr>
          <w:rFonts w:ascii="Calibri" w:hAnsi="Calibri" w:cs="Calibri"/>
          <w:color w:val="000000" w:themeColor="text1"/>
        </w:rPr>
        <w:t>and SpringerLink</w:t>
      </w:r>
      <w:r w:rsidR="007C040C" w:rsidRPr="70FA9948">
        <w:rPr>
          <w:rFonts w:ascii="Calibri" w:hAnsi="Calibri" w:cs="Calibri"/>
          <w:color w:val="000000" w:themeColor="text1"/>
        </w:rPr>
        <w:t xml:space="preserve">. </w:t>
      </w:r>
      <w:r w:rsidR="00971997" w:rsidRPr="70FA9948">
        <w:rPr>
          <w:rFonts w:ascii="Calibri" w:hAnsi="Calibri" w:cs="Calibri"/>
          <w:color w:val="000000" w:themeColor="text1"/>
        </w:rPr>
        <w:t>Furthermore,</w:t>
      </w:r>
      <w:r w:rsidR="00C631C4" w:rsidRPr="70FA9948">
        <w:rPr>
          <w:rFonts w:ascii="Calibri" w:hAnsi="Calibri" w:cs="Calibri"/>
          <w:color w:val="000000" w:themeColor="text1"/>
        </w:rPr>
        <w:t xml:space="preserve"> </w:t>
      </w:r>
      <w:r w:rsidR="00971997" w:rsidRPr="70FA9948">
        <w:rPr>
          <w:rFonts w:ascii="Calibri" w:hAnsi="Calibri" w:cs="Calibri"/>
          <w:color w:val="000000" w:themeColor="text1"/>
        </w:rPr>
        <w:t xml:space="preserve">industry reports created and released </w:t>
      </w:r>
      <w:r w:rsidR="003C0018" w:rsidRPr="70FA9948">
        <w:rPr>
          <w:rFonts w:ascii="Calibri" w:hAnsi="Calibri" w:cs="Calibri"/>
          <w:color w:val="000000" w:themeColor="text1"/>
        </w:rPr>
        <w:t xml:space="preserve">by </w:t>
      </w:r>
      <w:r w:rsidR="008377A9" w:rsidRPr="70FA9948">
        <w:rPr>
          <w:rFonts w:ascii="Calibri" w:hAnsi="Calibri" w:cs="Calibri"/>
          <w:color w:val="000000" w:themeColor="text1"/>
        </w:rPr>
        <w:t xml:space="preserve">credible </w:t>
      </w:r>
      <w:r w:rsidR="003C0018" w:rsidRPr="70FA9948">
        <w:rPr>
          <w:rFonts w:ascii="Calibri" w:hAnsi="Calibri" w:cs="Calibri"/>
          <w:color w:val="000000" w:themeColor="text1"/>
        </w:rPr>
        <w:t>organization</w:t>
      </w:r>
      <w:r w:rsidR="0089734D" w:rsidRPr="70FA9948">
        <w:rPr>
          <w:rFonts w:ascii="Calibri" w:hAnsi="Calibri" w:cs="Calibri"/>
          <w:color w:val="000000" w:themeColor="text1"/>
        </w:rPr>
        <w:t>s</w:t>
      </w:r>
      <w:r w:rsidR="003C0018" w:rsidRPr="70FA9948">
        <w:rPr>
          <w:rFonts w:ascii="Calibri" w:hAnsi="Calibri" w:cs="Calibri"/>
          <w:color w:val="000000" w:themeColor="text1"/>
        </w:rPr>
        <w:t xml:space="preserve"> s</w:t>
      </w:r>
      <w:r w:rsidR="00352135" w:rsidRPr="70FA9948">
        <w:rPr>
          <w:rFonts w:ascii="Calibri" w:hAnsi="Calibri" w:cs="Calibri"/>
          <w:color w:val="000000" w:themeColor="text1"/>
        </w:rPr>
        <w:t xml:space="preserve">uch as Deloitte, PwC, McKinsey &amp; company, and </w:t>
      </w:r>
      <w:r w:rsidR="0014589A" w:rsidRPr="70FA9948">
        <w:rPr>
          <w:rFonts w:ascii="Calibri" w:hAnsi="Calibri" w:cs="Calibri"/>
          <w:color w:val="000000" w:themeColor="text1"/>
        </w:rPr>
        <w:t xml:space="preserve">IBM </w:t>
      </w:r>
      <w:r w:rsidR="009E54C1">
        <w:rPr>
          <w:rFonts w:ascii="Calibri" w:hAnsi="Calibri" w:cs="Calibri"/>
          <w:color w:val="000000" w:themeColor="text1"/>
        </w:rPr>
        <w:t>has been</w:t>
      </w:r>
      <w:r w:rsidR="0014589A" w:rsidRPr="70FA9948">
        <w:rPr>
          <w:rFonts w:ascii="Calibri" w:hAnsi="Calibri" w:cs="Calibri"/>
          <w:color w:val="000000" w:themeColor="text1"/>
        </w:rPr>
        <w:t xml:space="preserve"> </w:t>
      </w:r>
      <w:r w:rsidR="002B11CC" w:rsidRPr="70FA9948">
        <w:rPr>
          <w:rFonts w:ascii="Calibri" w:hAnsi="Calibri" w:cs="Calibri"/>
          <w:color w:val="000000" w:themeColor="text1"/>
        </w:rPr>
        <w:t>examined thoroughly</w:t>
      </w:r>
      <w:r w:rsidR="0014589A" w:rsidRPr="70FA9948">
        <w:rPr>
          <w:rFonts w:ascii="Calibri" w:hAnsi="Calibri" w:cs="Calibri"/>
          <w:color w:val="000000" w:themeColor="text1"/>
        </w:rPr>
        <w:t xml:space="preserve"> to provide </w:t>
      </w:r>
      <w:r w:rsidR="002B11CC" w:rsidRPr="70FA9948">
        <w:rPr>
          <w:rFonts w:ascii="Calibri" w:hAnsi="Calibri" w:cs="Calibri"/>
          <w:color w:val="000000" w:themeColor="text1"/>
        </w:rPr>
        <w:t>the latest</w:t>
      </w:r>
      <w:r w:rsidR="0014589A" w:rsidRPr="70FA9948">
        <w:rPr>
          <w:rFonts w:ascii="Calibri" w:hAnsi="Calibri" w:cs="Calibri"/>
          <w:color w:val="000000" w:themeColor="text1"/>
        </w:rPr>
        <w:t xml:space="preserve"> </w:t>
      </w:r>
      <w:r w:rsidR="00C85292" w:rsidRPr="70FA9948">
        <w:rPr>
          <w:rFonts w:ascii="Calibri" w:hAnsi="Calibri" w:cs="Calibri"/>
          <w:color w:val="000000" w:themeColor="text1"/>
        </w:rPr>
        <w:t>insights into</w:t>
      </w:r>
      <w:r w:rsidR="00B55C1D" w:rsidRPr="70FA9948">
        <w:rPr>
          <w:rFonts w:ascii="Calibri" w:hAnsi="Calibri" w:cs="Calibri"/>
          <w:color w:val="000000" w:themeColor="text1"/>
        </w:rPr>
        <w:t xml:space="preserve"> how AI is </w:t>
      </w:r>
      <w:r w:rsidR="00762D61" w:rsidRPr="70FA9948">
        <w:rPr>
          <w:rFonts w:ascii="Calibri" w:hAnsi="Calibri" w:cs="Calibri"/>
          <w:color w:val="000000" w:themeColor="text1"/>
        </w:rPr>
        <w:t xml:space="preserve">being </w:t>
      </w:r>
      <w:r w:rsidR="0099627B" w:rsidRPr="70FA9948">
        <w:rPr>
          <w:rFonts w:ascii="Calibri" w:hAnsi="Calibri" w:cs="Calibri"/>
          <w:color w:val="000000" w:themeColor="text1"/>
        </w:rPr>
        <w:t xml:space="preserve">implemented in marketing practices </w:t>
      </w:r>
      <w:r w:rsidR="00604633" w:rsidRPr="70FA9948">
        <w:rPr>
          <w:rFonts w:ascii="Calibri" w:hAnsi="Calibri" w:cs="Calibri"/>
          <w:color w:val="000000" w:themeColor="text1"/>
        </w:rPr>
        <w:t xml:space="preserve">and the challenges it creates </w:t>
      </w:r>
      <w:r w:rsidR="00056701" w:rsidRPr="70FA9948">
        <w:rPr>
          <w:rFonts w:ascii="Calibri" w:hAnsi="Calibri" w:cs="Calibri"/>
          <w:color w:val="000000" w:themeColor="text1"/>
        </w:rPr>
        <w:t>for</w:t>
      </w:r>
      <w:r w:rsidR="00604633" w:rsidRPr="70FA9948">
        <w:rPr>
          <w:rFonts w:ascii="Calibri" w:hAnsi="Calibri" w:cs="Calibri"/>
          <w:color w:val="000000" w:themeColor="text1"/>
        </w:rPr>
        <w:t xml:space="preserve"> both large organizations and </w:t>
      </w:r>
      <w:r w:rsidR="00056701" w:rsidRPr="70FA9948">
        <w:rPr>
          <w:rFonts w:ascii="Calibri" w:hAnsi="Calibri" w:cs="Calibri"/>
          <w:color w:val="000000" w:themeColor="text1"/>
        </w:rPr>
        <w:t>consumers</w:t>
      </w:r>
      <w:r w:rsidR="00C24E2E" w:rsidRPr="70FA9948">
        <w:rPr>
          <w:rFonts w:ascii="Calibri" w:hAnsi="Calibri" w:cs="Calibri"/>
          <w:color w:val="000000" w:themeColor="text1"/>
        </w:rPr>
        <w:t xml:space="preserve">. </w:t>
      </w:r>
      <w:r w:rsidR="00FA69B5" w:rsidRPr="70FA9948">
        <w:rPr>
          <w:rFonts w:ascii="Calibri" w:hAnsi="Calibri" w:cs="Calibri"/>
          <w:color w:val="000000" w:themeColor="text1"/>
        </w:rPr>
        <w:t xml:space="preserve">The latest publications </w:t>
      </w:r>
      <w:r w:rsidR="00AC33FD">
        <w:rPr>
          <w:rFonts w:ascii="Calibri" w:hAnsi="Calibri" w:cs="Calibri"/>
          <w:color w:val="000000" w:themeColor="text1"/>
        </w:rPr>
        <w:t>have</w:t>
      </w:r>
      <w:r w:rsidR="009E54C1">
        <w:rPr>
          <w:rFonts w:ascii="Calibri" w:hAnsi="Calibri" w:cs="Calibri"/>
          <w:color w:val="000000" w:themeColor="text1"/>
        </w:rPr>
        <w:t xml:space="preserve"> been </w:t>
      </w:r>
      <w:r w:rsidR="00AE7030" w:rsidRPr="70FA9948">
        <w:rPr>
          <w:rFonts w:ascii="Calibri" w:hAnsi="Calibri" w:cs="Calibri"/>
          <w:color w:val="000000" w:themeColor="text1"/>
        </w:rPr>
        <w:t>the preferred choice of sources of information in this study</w:t>
      </w:r>
      <w:r w:rsidR="00897821" w:rsidRPr="70FA9948">
        <w:rPr>
          <w:rFonts w:ascii="Calibri" w:hAnsi="Calibri" w:cs="Calibri"/>
          <w:color w:val="000000" w:themeColor="text1"/>
        </w:rPr>
        <w:t>.</w:t>
      </w:r>
      <w:r w:rsidR="00AE7030" w:rsidRPr="70FA9948">
        <w:rPr>
          <w:rFonts w:ascii="Calibri" w:hAnsi="Calibri" w:cs="Calibri"/>
          <w:color w:val="000000" w:themeColor="text1"/>
        </w:rPr>
        <w:t xml:space="preserve"> This is done </w:t>
      </w:r>
      <w:r w:rsidR="00957239" w:rsidRPr="70FA9948">
        <w:rPr>
          <w:rFonts w:ascii="Calibri" w:hAnsi="Calibri" w:cs="Calibri"/>
          <w:color w:val="000000" w:themeColor="text1"/>
        </w:rPr>
        <w:t xml:space="preserve">so that the study can mirror and be up to date with </w:t>
      </w:r>
      <w:r w:rsidR="00897821" w:rsidRPr="70FA9948">
        <w:rPr>
          <w:rFonts w:ascii="Calibri" w:hAnsi="Calibri" w:cs="Calibri"/>
          <w:color w:val="000000" w:themeColor="text1"/>
        </w:rPr>
        <w:t>rapid development of artificial intelligence</w:t>
      </w:r>
      <w:r w:rsidR="00E72DF6" w:rsidRPr="70FA9948">
        <w:rPr>
          <w:rFonts w:ascii="Calibri" w:hAnsi="Calibri" w:cs="Calibri"/>
          <w:color w:val="000000" w:themeColor="text1"/>
        </w:rPr>
        <w:t xml:space="preserve"> (Bennett, </w:t>
      </w:r>
      <w:r w:rsidR="00A92783" w:rsidRPr="70FA9948">
        <w:rPr>
          <w:rFonts w:ascii="Calibri" w:hAnsi="Calibri" w:cs="Calibri"/>
          <w:color w:val="000000" w:themeColor="text1"/>
        </w:rPr>
        <w:t>2020).</w:t>
      </w:r>
      <w:r w:rsidR="00CD442C" w:rsidRPr="70FA9948">
        <w:rPr>
          <w:rFonts w:ascii="Calibri" w:hAnsi="Calibri" w:cs="Calibri"/>
          <w:color w:val="000000" w:themeColor="text1"/>
        </w:rPr>
        <w:t xml:space="preserve"> </w:t>
      </w:r>
    </w:p>
    <w:p w14:paraId="6AFE87CD" w14:textId="46817264" w:rsidR="00143674" w:rsidRPr="00143674" w:rsidRDefault="00143674">
      <w:pPr>
        <w:rPr>
          <w:rFonts w:ascii="Calibri" w:hAnsi="Calibri" w:cs="Calibri"/>
          <w:b/>
          <w:bCs/>
          <w:color w:val="000000"/>
        </w:rPr>
      </w:pPr>
      <w:r w:rsidRPr="70FA9948">
        <w:rPr>
          <w:rFonts w:ascii="Calibri" w:hAnsi="Calibri" w:cs="Calibri"/>
          <w:b/>
          <w:color w:val="000000" w:themeColor="text1"/>
        </w:rPr>
        <w:t xml:space="preserve">Data analysis method </w:t>
      </w:r>
    </w:p>
    <w:p w14:paraId="25E8CC68" w14:textId="2A535906" w:rsidR="00AB5F6B" w:rsidRDefault="001515CB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The data analysis method </w:t>
      </w:r>
      <w:r w:rsidR="00386E34" w:rsidRPr="70FA9948">
        <w:rPr>
          <w:rFonts w:ascii="Calibri" w:hAnsi="Calibri" w:cs="Calibri"/>
          <w:color w:val="000000" w:themeColor="text1"/>
        </w:rPr>
        <w:t xml:space="preserve">in this </w:t>
      </w:r>
      <w:r w:rsidR="00760DA6" w:rsidRPr="70FA9948">
        <w:rPr>
          <w:rFonts w:ascii="Calibri" w:hAnsi="Calibri" w:cs="Calibri"/>
          <w:color w:val="000000" w:themeColor="text1"/>
        </w:rPr>
        <w:t>study</w:t>
      </w:r>
      <w:r w:rsidR="00386E34" w:rsidRPr="70FA9948">
        <w:rPr>
          <w:rFonts w:ascii="Calibri" w:hAnsi="Calibri" w:cs="Calibri"/>
          <w:color w:val="000000" w:themeColor="text1"/>
        </w:rPr>
        <w:t xml:space="preserve"> </w:t>
      </w:r>
      <w:r w:rsidR="00ED1BD3" w:rsidRPr="70FA9948">
        <w:rPr>
          <w:rFonts w:ascii="Calibri" w:hAnsi="Calibri" w:cs="Calibri"/>
          <w:color w:val="000000" w:themeColor="text1"/>
        </w:rPr>
        <w:t xml:space="preserve">is </w:t>
      </w:r>
      <w:r w:rsidR="0E116800" w:rsidRPr="70FA9948">
        <w:rPr>
          <w:rFonts w:ascii="Calibri" w:hAnsi="Calibri" w:cs="Calibri"/>
          <w:color w:val="000000" w:themeColor="text1"/>
        </w:rPr>
        <w:t xml:space="preserve">a </w:t>
      </w:r>
      <w:r w:rsidR="00ED1BD3" w:rsidRPr="70FA9948">
        <w:rPr>
          <w:rFonts w:ascii="Calibri" w:hAnsi="Calibri" w:cs="Calibri"/>
          <w:color w:val="000000" w:themeColor="text1"/>
        </w:rPr>
        <w:t>the</w:t>
      </w:r>
      <w:r w:rsidR="00760DA6" w:rsidRPr="70FA9948">
        <w:rPr>
          <w:rFonts w:ascii="Calibri" w:hAnsi="Calibri" w:cs="Calibri"/>
          <w:color w:val="000000" w:themeColor="text1"/>
        </w:rPr>
        <w:t>matic analysis</w:t>
      </w:r>
      <w:r w:rsidR="0035112A" w:rsidRPr="70FA9948">
        <w:rPr>
          <w:rFonts w:ascii="Calibri" w:hAnsi="Calibri" w:cs="Calibri"/>
          <w:color w:val="000000" w:themeColor="text1"/>
        </w:rPr>
        <w:t xml:space="preserve">. The thematic analysis is a qualitative approach </w:t>
      </w:r>
      <w:r w:rsidR="005C6531" w:rsidRPr="70FA9948">
        <w:rPr>
          <w:rFonts w:ascii="Calibri" w:hAnsi="Calibri" w:cs="Calibri"/>
          <w:color w:val="000000" w:themeColor="text1"/>
        </w:rPr>
        <w:t xml:space="preserve">used to </w:t>
      </w:r>
      <w:r w:rsidR="00601237" w:rsidRPr="70FA9948">
        <w:rPr>
          <w:rFonts w:ascii="Calibri" w:hAnsi="Calibri" w:cs="Calibri"/>
          <w:color w:val="000000" w:themeColor="text1"/>
        </w:rPr>
        <w:t>consistently</w:t>
      </w:r>
      <w:r w:rsidR="00145866" w:rsidRPr="70FA9948">
        <w:rPr>
          <w:rFonts w:ascii="Calibri" w:hAnsi="Calibri" w:cs="Calibri"/>
          <w:color w:val="000000" w:themeColor="text1"/>
        </w:rPr>
        <w:t xml:space="preserve"> identify, </w:t>
      </w:r>
      <w:r w:rsidR="001928B6" w:rsidRPr="70FA9948">
        <w:rPr>
          <w:rFonts w:ascii="Calibri" w:hAnsi="Calibri" w:cs="Calibri"/>
          <w:color w:val="000000" w:themeColor="text1"/>
        </w:rPr>
        <w:t>organize,</w:t>
      </w:r>
      <w:r w:rsidR="00145866" w:rsidRPr="70FA9948">
        <w:rPr>
          <w:rFonts w:ascii="Calibri" w:hAnsi="Calibri" w:cs="Calibri"/>
          <w:color w:val="000000" w:themeColor="text1"/>
        </w:rPr>
        <w:t xml:space="preserve"> and interpret </w:t>
      </w:r>
      <w:r w:rsidR="009D587C" w:rsidRPr="70FA9948">
        <w:rPr>
          <w:rFonts w:ascii="Calibri" w:hAnsi="Calibri" w:cs="Calibri"/>
          <w:color w:val="000000" w:themeColor="text1"/>
        </w:rPr>
        <w:t xml:space="preserve">patterns of meaning </w:t>
      </w:r>
      <w:r w:rsidR="003C2861" w:rsidRPr="70FA9948">
        <w:rPr>
          <w:rFonts w:ascii="Calibri" w:hAnsi="Calibri" w:cs="Calibri"/>
          <w:color w:val="000000" w:themeColor="text1"/>
        </w:rPr>
        <w:t>in a dataset</w:t>
      </w:r>
      <w:r w:rsidR="0077194F" w:rsidRPr="70FA9948">
        <w:rPr>
          <w:rFonts w:ascii="Calibri" w:hAnsi="Calibri" w:cs="Calibri"/>
          <w:color w:val="000000" w:themeColor="text1"/>
        </w:rPr>
        <w:t xml:space="preserve">. This method of data analysis </w:t>
      </w:r>
      <w:r w:rsidR="0097071A">
        <w:rPr>
          <w:rFonts w:ascii="Calibri" w:hAnsi="Calibri" w:cs="Calibri"/>
          <w:color w:val="000000" w:themeColor="text1"/>
        </w:rPr>
        <w:t>has been</w:t>
      </w:r>
      <w:r w:rsidR="00336ED5" w:rsidRPr="70FA9948">
        <w:rPr>
          <w:rFonts w:ascii="Calibri" w:hAnsi="Calibri" w:cs="Calibri"/>
          <w:color w:val="000000" w:themeColor="text1"/>
        </w:rPr>
        <w:t xml:space="preserve"> </w:t>
      </w:r>
      <w:r w:rsidR="4354F776" w:rsidRPr="70FA9948">
        <w:rPr>
          <w:rFonts w:ascii="Calibri" w:hAnsi="Calibri" w:cs="Calibri"/>
          <w:color w:val="000000" w:themeColor="text1"/>
        </w:rPr>
        <w:t>fit</w:t>
      </w:r>
      <w:r w:rsidR="0097071A">
        <w:rPr>
          <w:rFonts w:ascii="Calibri" w:hAnsi="Calibri" w:cs="Calibri"/>
          <w:color w:val="000000" w:themeColor="text1"/>
        </w:rPr>
        <w:t>ting</w:t>
      </w:r>
      <w:r w:rsidR="001928B6" w:rsidRPr="70FA9948">
        <w:rPr>
          <w:rFonts w:ascii="Calibri" w:hAnsi="Calibri" w:cs="Calibri"/>
          <w:color w:val="000000" w:themeColor="text1"/>
        </w:rPr>
        <w:t xml:space="preserve"> for exploring </w:t>
      </w:r>
      <w:r w:rsidR="008725A3" w:rsidRPr="70FA9948">
        <w:rPr>
          <w:rFonts w:ascii="Calibri" w:hAnsi="Calibri" w:cs="Calibri"/>
          <w:color w:val="000000" w:themeColor="text1"/>
        </w:rPr>
        <w:t xml:space="preserve">the negative impacts of AI in marketing practices and how these marketing practices affect </w:t>
      </w:r>
      <w:r w:rsidR="5D620840" w:rsidRPr="70FA9948">
        <w:rPr>
          <w:rFonts w:ascii="Calibri" w:hAnsi="Calibri" w:cs="Calibri"/>
          <w:color w:val="000000" w:themeColor="text1"/>
        </w:rPr>
        <w:t>consumer</w:t>
      </w:r>
      <w:r w:rsidR="008725A3" w:rsidRPr="70FA9948">
        <w:rPr>
          <w:rFonts w:ascii="Calibri" w:hAnsi="Calibri" w:cs="Calibri"/>
          <w:color w:val="000000" w:themeColor="text1"/>
        </w:rPr>
        <w:t xml:space="preserve"> trust</w:t>
      </w:r>
      <w:r w:rsidR="00F2431A" w:rsidRPr="70FA9948">
        <w:rPr>
          <w:rFonts w:ascii="Calibri" w:hAnsi="Calibri" w:cs="Calibri"/>
          <w:color w:val="000000" w:themeColor="text1"/>
        </w:rPr>
        <w:t>.</w:t>
      </w:r>
      <w:r w:rsidR="008725A3" w:rsidRPr="70FA9948">
        <w:rPr>
          <w:rFonts w:ascii="Calibri" w:hAnsi="Calibri" w:cs="Calibri"/>
          <w:color w:val="000000" w:themeColor="text1"/>
        </w:rPr>
        <w:t xml:space="preserve"> </w:t>
      </w:r>
      <w:r w:rsidR="00FA2182" w:rsidRPr="70FA9948">
        <w:rPr>
          <w:rFonts w:ascii="Calibri" w:hAnsi="Calibri" w:cs="Calibri"/>
          <w:color w:val="000000" w:themeColor="text1"/>
        </w:rPr>
        <w:t xml:space="preserve">Considering the </w:t>
      </w:r>
      <w:r w:rsidR="009149EA" w:rsidRPr="70FA9948">
        <w:rPr>
          <w:rFonts w:ascii="Calibri" w:hAnsi="Calibri" w:cs="Calibri"/>
          <w:color w:val="000000" w:themeColor="text1"/>
        </w:rPr>
        <w:t>scope and the exp</w:t>
      </w:r>
      <w:r w:rsidR="00550DE0" w:rsidRPr="70FA9948">
        <w:rPr>
          <w:rFonts w:ascii="Calibri" w:hAnsi="Calibri" w:cs="Calibri"/>
          <w:color w:val="000000" w:themeColor="text1"/>
        </w:rPr>
        <w:t xml:space="preserve">loratory nature of the </w:t>
      </w:r>
      <w:r w:rsidR="00AB5F6B" w:rsidRPr="70FA9948">
        <w:rPr>
          <w:rFonts w:ascii="Calibri" w:hAnsi="Calibri" w:cs="Calibri"/>
          <w:color w:val="000000" w:themeColor="text1"/>
        </w:rPr>
        <w:t>study,</w:t>
      </w:r>
      <w:r w:rsidR="00550DE0" w:rsidRPr="70FA9948">
        <w:rPr>
          <w:rFonts w:ascii="Calibri" w:hAnsi="Calibri" w:cs="Calibri"/>
          <w:color w:val="000000" w:themeColor="text1"/>
        </w:rPr>
        <w:t xml:space="preserve"> The Thematic </w:t>
      </w:r>
      <w:r w:rsidR="00D52AE1" w:rsidRPr="70FA9948">
        <w:rPr>
          <w:rFonts w:ascii="Calibri" w:hAnsi="Calibri" w:cs="Calibri"/>
          <w:color w:val="000000" w:themeColor="text1"/>
        </w:rPr>
        <w:t xml:space="preserve">analysis </w:t>
      </w:r>
      <w:r w:rsidR="00824519">
        <w:rPr>
          <w:rFonts w:ascii="Calibri" w:hAnsi="Calibri" w:cs="Calibri"/>
          <w:color w:val="000000" w:themeColor="text1"/>
        </w:rPr>
        <w:t xml:space="preserve">has </w:t>
      </w:r>
      <w:r w:rsidR="009E122E" w:rsidRPr="70FA9948">
        <w:rPr>
          <w:rFonts w:ascii="Calibri" w:hAnsi="Calibri" w:cs="Calibri"/>
          <w:color w:val="000000" w:themeColor="text1"/>
        </w:rPr>
        <w:t>prov</w:t>
      </w:r>
      <w:r w:rsidR="00666A4C" w:rsidRPr="70FA9948">
        <w:rPr>
          <w:rFonts w:ascii="Calibri" w:hAnsi="Calibri" w:cs="Calibri"/>
          <w:color w:val="000000" w:themeColor="text1"/>
        </w:rPr>
        <w:t>ide</w:t>
      </w:r>
      <w:r w:rsidR="00824519">
        <w:rPr>
          <w:rFonts w:ascii="Calibri" w:hAnsi="Calibri" w:cs="Calibri"/>
          <w:color w:val="000000" w:themeColor="text1"/>
        </w:rPr>
        <w:t>d</w:t>
      </w:r>
      <w:r w:rsidR="00666A4C" w:rsidRPr="70FA9948">
        <w:rPr>
          <w:rFonts w:ascii="Calibri" w:hAnsi="Calibri" w:cs="Calibri"/>
          <w:color w:val="000000" w:themeColor="text1"/>
        </w:rPr>
        <w:t xml:space="preserve"> what the study requires. Which is a flexible </w:t>
      </w:r>
      <w:r w:rsidR="00AE463A" w:rsidRPr="70FA9948">
        <w:rPr>
          <w:rFonts w:ascii="Calibri" w:hAnsi="Calibri" w:cs="Calibri"/>
          <w:color w:val="000000" w:themeColor="text1"/>
        </w:rPr>
        <w:t xml:space="preserve">and yet </w:t>
      </w:r>
      <w:r w:rsidR="003E0436" w:rsidRPr="70FA9948">
        <w:rPr>
          <w:rFonts w:ascii="Calibri" w:hAnsi="Calibri" w:cs="Calibri"/>
          <w:color w:val="000000" w:themeColor="text1"/>
        </w:rPr>
        <w:t>structured framework for analyz</w:t>
      </w:r>
      <w:r w:rsidR="00126A97" w:rsidRPr="70FA9948">
        <w:rPr>
          <w:rFonts w:ascii="Calibri" w:hAnsi="Calibri" w:cs="Calibri"/>
          <w:color w:val="000000" w:themeColor="text1"/>
        </w:rPr>
        <w:t xml:space="preserve">ing subjective </w:t>
      </w:r>
      <w:r w:rsidR="00AB5F6B" w:rsidRPr="70FA9948">
        <w:rPr>
          <w:rFonts w:ascii="Calibri" w:hAnsi="Calibri" w:cs="Calibri"/>
          <w:color w:val="000000" w:themeColor="text1"/>
        </w:rPr>
        <w:t>experiences,</w:t>
      </w:r>
      <w:r w:rsidR="00E71CB3" w:rsidRPr="70FA9948">
        <w:rPr>
          <w:rFonts w:ascii="Calibri" w:hAnsi="Calibri" w:cs="Calibri"/>
          <w:color w:val="000000" w:themeColor="text1"/>
        </w:rPr>
        <w:t xml:space="preserve"> personal perceptions</w:t>
      </w:r>
      <w:r w:rsidR="00F230D2" w:rsidRPr="70FA9948">
        <w:rPr>
          <w:rFonts w:ascii="Calibri" w:hAnsi="Calibri" w:cs="Calibri"/>
          <w:color w:val="000000" w:themeColor="text1"/>
        </w:rPr>
        <w:t xml:space="preserve"> and attitudes expressed </w:t>
      </w:r>
      <w:r w:rsidR="000175BF" w:rsidRPr="70FA9948">
        <w:rPr>
          <w:rFonts w:ascii="Calibri" w:hAnsi="Calibri" w:cs="Calibri"/>
          <w:color w:val="000000" w:themeColor="text1"/>
        </w:rPr>
        <w:t xml:space="preserve">by participants </w:t>
      </w:r>
      <w:r w:rsidR="00E71952" w:rsidRPr="70FA9948">
        <w:rPr>
          <w:rFonts w:ascii="Calibri" w:hAnsi="Calibri" w:cs="Calibri"/>
          <w:color w:val="000000" w:themeColor="text1"/>
        </w:rPr>
        <w:t>in qualita</w:t>
      </w:r>
      <w:r w:rsidR="00AB5F6B" w:rsidRPr="70FA9948">
        <w:rPr>
          <w:rFonts w:ascii="Calibri" w:hAnsi="Calibri" w:cs="Calibri"/>
          <w:color w:val="000000" w:themeColor="text1"/>
        </w:rPr>
        <w:t>tive data sources</w:t>
      </w:r>
      <w:r w:rsidR="00F44311" w:rsidRPr="70FA9948">
        <w:rPr>
          <w:rFonts w:ascii="Calibri" w:hAnsi="Calibri" w:cs="Calibri"/>
          <w:color w:val="000000" w:themeColor="text1"/>
        </w:rPr>
        <w:t xml:space="preserve"> (</w:t>
      </w:r>
      <w:r w:rsidR="00832A20" w:rsidRPr="70FA9948">
        <w:rPr>
          <w:rFonts w:ascii="Calibri" w:hAnsi="Calibri" w:cs="Calibri"/>
          <w:color w:val="000000" w:themeColor="text1"/>
        </w:rPr>
        <w:t xml:space="preserve">Delve, </w:t>
      </w:r>
      <w:r w:rsidR="00C667F7" w:rsidRPr="70FA9948">
        <w:rPr>
          <w:rFonts w:ascii="Calibri" w:hAnsi="Calibri" w:cs="Calibri"/>
          <w:color w:val="000000" w:themeColor="text1"/>
        </w:rPr>
        <w:t xml:space="preserve">ND). </w:t>
      </w:r>
    </w:p>
    <w:p w14:paraId="306DB205" w14:textId="5B0D436B" w:rsidR="00143674" w:rsidRPr="00143674" w:rsidRDefault="00143674">
      <w:pPr>
        <w:rPr>
          <w:rFonts w:ascii="Calibri" w:hAnsi="Calibri" w:cs="Calibri"/>
          <w:b/>
          <w:bCs/>
          <w:color w:val="000000"/>
        </w:rPr>
      </w:pPr>
      <w:r w:rsidRPr="70FA9948">
        <w:rPr>
          <w:rFonts w:ascii="Calibri" w:hAnsi="Calibri" w:cs="Calibri"/>
          <w:b/>
          <w:color w:val="000000" w:themeColor="text1"/>
        </w:rPr>
        <w:t xml:space="preserve">The Ethics </w:t>
      </w:r>
    </w:p>
    <w:p w14:paraId="6AA92150" w14:textId="66FF531E" w:rsidR="001F71F7" w:rsidRDefault="00E71CB3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The </w:t>
      </w:r>
      <w:r w:rsidR="00CF4DD2" w:rsidRPr="70FA9948">
        <w:rPr>
          <w:rFonts w:ascii="Calibri" w:hAnsi="Calibri" w:cs="Calibri"/>
          <w:color w:val="000000" w:themeColor="text1"/>
        </w:rPr>
        <w:t>ethical considerations in this study</w:t>
      </w:r>
      <w:r w:rsidR="00683972" w:rsidRPr="70FA9948">
        <w:rPr>
          <w:rFonts w:ascii="Calibri" w:hAnsi="Calibri" w:cs="Calibri"/>
          <w:color w:val="000000" w:themeColor="text1"/>
        </w:rPr>
        <w:t xml:space="preserve"> are primarily centered around</w:t>
      </w:r>
      <w:r w:rsidR="005521EF" w:rsidRPr="70FA9948">
        <w:rPr>
          <w:rFonts w:ascii="Calibri" w:hAnsi="Calibri" w:cs="Calibri"/>
          <w:color w:val="000000" w:themeColor="text1"/>
        </w:rPr>
        <w:t xml:space="preserve"> </w:t>
      </w:r>
      <w:r w:rsidR="002D50F3" w:rsidRPr="70FA9948">
        <w:rPr>
          <w:rFonts w:ascii="Calibri" w:hAnsi="Calibri" w:cs="Calibri"/>
          <w:color w:val="000000" w:themeColor="text1"/>
        </w:rPr>
        <w:t>upholding academic integrity</w:t>
      </w:r>
      <w:r w:rsidR="0036422B" w:rsidRPr="70FA9948">
        <w:rPr>
          <w:rFonts w:ascii="Calibri" w:hAnsi="Calibri" w:cs="Calibri"/>
          <w:color w:val="000000" w:themeColor="text1"/>
        </w:rPr>
        <w:t xml:space="preserve"> and the </w:t>
      </w:r>
      <w:r w:rsidR="00B467CB" w:rsidRPr="70FA9948">
        <w:rPr>
          <w:rFonts w:ascii="Calibri" w:hAnsi="Calibri" w:cs="Calibri"/>
          <w:color w:val="000000" w:themeColor="text1"/>
        </w:rPr>
        <w:t>responsible use of secondary data</w:t>
      </w:r>
      <w:r w:rsidR="694CC20F" w:rsidRPr="70FA9948">
        <w:rPr>
          <w:rFonts w:ascii="Calibri" w:hAnsi="Calibri" w:cs="Calibri"/>
          <w:color w:val="000000" w:themeColor="text1"/>
        </w:rPr>
        <w:t>. This</w:t>
      </w:r>
      <w:r w:rsidR="59F404CF" w:rsidRPr="70FA9948">
        <w:rPr>
          <w:rFonts w:ascii="Calibri" w:hAnsi="Calibri" w:cs="Calibri"/>
          <w:color w:val="000000" w:themeColor="text1"/>
        </w:rPr>
        <w:t xml:space="preserve"> </w:t>
      </w:r>
      <w:r w:rsidR="00C05FEB" w:rsidRPr="70FA9948">
        <w:rPr>
          <w:rFonts w:ascii="Calibri" w:hAnsi="Calibri" w:cs="Calibri"/>
          <w:color w:val="000000" w:themeColor="text1"/>
        </w:rPr>
        <w:t xml:space="preserve">means all sources of academic material </w:t>
      </w:r>
      <w:r w:rsidR="2722DD36" w:rsidRPr="70FA9948">
        <w:rPr>
          <w:rFonts w:ascii="Calibri" w:hAnsi="Calibri" w:cs="Calibri"/>
          <w:color w:val="000000" w:themeColor="text1"/>
        </w:rPr>
        <w:t>ha</w:t>
      </w:r>
      <w:r w:rsidR="00BC56DF">
        <w:rPr>
          <w:rFonts w:ascii="Calibri" w:hAnsi="Calibri" w:cs="Calibri"/>
          <w:color w:val="000000" w:themeColor="text1"/>
        </w:rPr>
        <w:t>s</w:t>
      </w:r>
      <w:r w:rsidR="5088D57D" w:rsidRPr="70FA9948">
        <w:rPr>
          <w:rFonts w:ascii="Calibri" w:hAnsi="Calibri" w:cs="Calibri"/>
          <w:color w:val="000000" w:themeColor="text1"/>
        </w:rPr>
        <w:t xml:space="preserve"> </w:t>
      </w:r>
      <w:r w:rsidR="496092B7" w:rsidRPr="70FA9948">
        <w:rPr>
          <w:rFonts w:ascii="Calibri" w:hAnsi="Calibri" w:cs="Calibri"/>
          <w:color w:val="000000" w:themeColor="text1"/>
        </w:rPr>
        <w:t>been</w:t>
      </w:r>
      <w:r w:rsidR="0098404E" w:rsidRPr="70FA9948">
        <w:rPr>
          <w:rFonts w:ascii="Calibri" w:hAnsi="Calibri" w:cs="Calibri"/>
          <w:color w:val="000000" w:themeColor="text1"/>
        </w:rPr>
        <w:t xml:space="preserve"> referenced </w:t>
      </w:r>
      <w:r w:rsidR="006D0DA6" w:rsidRPr="70FA9948">
        <w:rPr>
          <w:rFonts w:ascii="Calibri" w:hAnsi="Calibri" w:cs="Calibri"/>
          <w:color w:val="000000" w:themeColor="text1"/>
        </w:rPr>
        <w:t xml:space="preserve">accurately using </w:t>
      </w:r>
      <w:r w:rsidR="00AB7794" w:rsidRPr="70FA9948">
        <w:rPr>
          <w:rFonts w:ascii="Calibri" w:hAnsi="Calibri" w:cs="Calibri"/>
          <w:color w:val="000000" w:themeColor="text1"/>
        </w:rPr>
        <w:t xml:space="preserve">Harvard </w:t>
      </w:r>
      <w:r w:rsidR="5E062926" w:rsidRPr="70FA9948">
        <w:rPr>
          <w:rFonts w:ascii="Calibri" w:hAnsi="Calibri" w:cs="Calibri"/>
          <w:color w:val="000000" w:themeColor="text1"/>
        </w:rPr>
        <w:t>reference</w:t>
      </w:r>
      <w:r w:rsidR="34B0A956" w:rsidRPr="70FA9948">
        <w:rPr>
          <w:rFonts w:ascii="Calibri" w:hAnsi="Calibri" w:cs="Calibri"/>
          <w:color w:val="000000" w:themeColor="text1"/>
        </w:rPr>
        <w:t>.</w:t>
      </w:r>
      <w:r w:rsidR="00D941A6" w:rsidRPr="70FA9948">
        <w:rPr>
          <w:rFonts w:ascii="Calibri" w:hAnsi="Calibri" w:cs="Calibri"/>
          <w:color w:val="000000" w:themeColor="text1"/>
        </w:rPr>
        <w:t xml:space="preserve"> As previously </w:t>
      </w:r>
      <w:r w:rsidR="004A38E3" w:rsidRPr="70FA9948">
        <w:rPr>
          <w:rFonts w:ascii="Calibri" w:hAnsi="Calibri" w:cs="Calibri"/>
          <w:color w:val="000000" w:themeColor="text1"/>
        </w:rPr>
        <w:t>mentioned,</w:t>
      </w:r>
      <w:r w:rsidR="00D941A6" w:rsidRPr="70FA9948">
        <w:rPr>
          <w:rFonts w:ascii="Calibri" w:hAnsi="Calibri" w:cs="Calibri"/>
          <w:color w:val="000000" w:themeColor="text1"/>
        </w:rPr>
        <w:t xml:space="preserve"> </w:t>
      </w:r>
      <w:r w:rsidR="003F1E56" w:rsidRPr="70FA9948">
        <w:rPr>
          <w:rFonts w:ascii="Calibri" w:hAnsi="Calibri" w:cs="Calibri"/>
          <w:color w:val="000000" w:themeColor="text1"/>
        </w:rPr>
        <w:t xml:space="preserve">this study </w:t>
      </w:r>
      <w:r w:rsidR="00616230">
        <w:rPr>
          <w:rFonts w:ascii="Calibri" w:hAnsi="Calibri" w:cs="Calibri"/>
          <w:color w:val="000000" w:themeColor="text1"/>
        </w:rPr>
        <w:t>has</w:t>
      </w:r>
      <w:r w:rsidR="003F1E56" w:rsidRPr="70FA9948">
        <w:rPr>
          <w:rFonts w:ascii="Calibri" w:hAnsi="Calibri" w:cs="Calibri"/>
          <w:color w:val="000000" w:themeColor="text1"/>
        </w:rPr>
        <w:t xml:space="preserve"> only use</w:t>
      </w:r>
      <w:r w:rsidR="00616230">
        <w:rPr>
          <w:rFonts w:ascii="Calibri" w:hAnsi="Calibri" w:cs="Calibri"/>
          <w:color w:val="000000" w:themeColor="text1"/>
        </w:rPr>
        <w:t>d</w:t>
      </w:r>
      <w:r w:rsidR="003F1E56" w:rsidRPr="70FA9948">
        <w:rPr>
          <w:rFonts w:ascii="Calibri" w:hAnsi="Calibri" w:cs="Calibri"/>
          <w:color w:val="000000" w:themeColor="text1"/>
        </w:rPr>
        <w:t xml:space="preserve"> secondary information </w:t>
      </w:r>
      <w:r w:rsidR="004A6AF6" w:rsidRPr="70FA9948">
        <w:rPr>
          <w:rFonts w:ascii="Calibri" w:hAnsi="Calibri" w:cs="Calibri"/>
          <w:color w:val="000000" w:themeColor="text1"/>
        </w:rPr>
        <w:t xml:space="preserve">which includes academic </w:t>
      </w:r>
      <w:r w:rsidR="0048428F" w:rsidRPr="70FA9948">
        <w:rPr>
          <w:rFonts w:ascii="Calibri" w:hAnsi="Calibri" w:cs="Calibri"/>
          <w:color w:val="000000" w:themeColor="text1"/>
        </w:rPr>
        <w:t>journals,</w:t>
      </w:r>
      <w:r w:rsidR="004A6AF6" w:rsidRPr="70FA9948">
        <w:rPr>
          <w:rFonts w:ascii="Calibri" w:hAnsi="Calibri" w:cs="Calibri"/>
          <w:color w:val="000000" w:themeColor="text1"/>
        </w:rPr>
        <w:t xml:space="preserve"> industry reports</w:t>
      </w:r>
      <w:r w:rsidR="52CB7F76" w:rsidRPr="70FA9948">
        <w:rPr>
          <w:rFonts w:ascii="Calibri" w:hAnsi="Calibri" w:cs="Calibri"/>
          <w:color w:val="000000" w:themeColor="text1"/>
        </w:rPr>
        <w:t>,</w:t>
      </w:r>
      <w:r w:rsidR="004A6AF6" w:rsidRPr="70FA9948">
        <w:rPr>
          <w:rFonts w:ascii="Calibri" w:hAnsi="Calibri" w:cs="Calibri"/>
          <w:color w:val="000000" w:themeColor="text1"/>
        </w:rPr>
        <w:t xml:space="preserve"> and information from online sources.</w:t>
      </w:r>
      <w:r w:rsidR="006E7BF4" w:rsidRPr="70FA9948">
        <w:rPr>
          <w:rFonts w:ascii="Calibri" w:hAnsi="Calibri" w:cs="Calibri"/>
          <w:color w:val="000000" w:themeColor="text1"/>
        </w:rPr>
        <w:t xml:space="preserve"> There </w:t>
      </w:r>
      <w:r w:rsidR="00E35567">
        <w:rPr>
          <w:rFonts w:ascii="Calibri" w:hAnsi="Calibri" w:cs="Calibri"/>
          <w:color w:val="000000" w:themeColor="text1"/>
        </w:rPr>
        <w:t>are</w:t>
      </w:r>
      <w:r w:rsidR="006E7BF4" w:rsidRPr="70FA9948">
        <w:rPr>
          <w:rFonts w:ascii="Calibri" w:hAnsi="Calibri" w:cs="Calibri"/>
          <w:color w:val="000000" w:themeColor="text1"/>
        </w:rPr>
        <w:t xml:space="preserve"> no human participants</w:t>
      </w:r>
      <w:r w:rsidR="0048428F" w:rsidRPr="70FA9948">
        <w:rPr>
          <w:rFonts w:ascii="Calibri" w:hAnsi="Calibri" w:cs="Calibri"/>
          <w:color w:val="000000" w:themeColor="text1"/>
        </w:rPr>
        <w:t xml:space="preserve"> in this </w:t>
      </w:r>
      <w:r w:rsidR="004A38E3" w:rsidRPr="70FA9948">
        <w:rPr>
          <w:rFonts w:ascii="Calibri" w:hAnsi="Calibri" w:cs="Calibri"/>
          <w:color w:val="000000" w:themeColor="text1"/>
        </w:rPr>
        <w:t>study</w:t>
      </w:r>
      <w:r w:rsidR="00B1649F" w:rsidRPr="70FA9948">
        <w:rPr>
          <w:rFonts w:ascii="Calibri" w:hAnsi="Calibri" w:cs="Calibri"/>
          <w:color w:val="000000" w:themeColor="text1"/>
        </w:rPr>
        <w:t xml:space="preserve">. Which </w:t>
      </w:r>
      <w:r w:rsidR="00B1649F" w:rsidRPr="70FA9948">
        <w:rPr>
          <w:rFonts w:ascii="Calibri" w:hAnsi="Calibri" w:cs="Calibri"/>
          <w:color w:val="000000" w:themeColor="text1"/>
        </w:rPr>
        <w:lastRenderedPageBreak/>
        <w:t xml:space="preserve">means </w:t>
      </w:r>
      <w:r w:rsidR="00C4103B" w:rsidRPr="70FA9948">
        <w:rPr>
          <w:rFonts w:ascii="Calibri" w:hAnsi="Calibri" w:cs="Calibri"/>
          <w:color w:val="000000" w:themeColor="text1"/>
        </w:rPr>
        <w:t xml:space="preserve">there </w:t>
      </w:r>
      <w:r w:rsidR="00722DB9">
        <w:rPr>
          <w:rFonts w:ascii="Calibri" w:hAnsi="Calibri" w:cs="Calibri"/>
          <w:color w:val="000000" w:themeColor="text1"/>
        </w:rPr>
        <w:t>is</w:t>
      </w:r>
      <w:r w:rsidR="00C4103B" w:rsidRPr="70FA9948">
        <w:rPr>
          <w:rFonts w:ascii="Calibri" w:hAnsi="Calibri" w:cs="Calibri"/>
          <w:color w:val="000000" w:themeColor="text1"/>
        </w:rPr>
        <w:t xml:space="preserve"> no ethical risks like informed consent, </w:t>
      </w:r>
      <w:r w:rsidR="00D63CC1" w:rsidRPr="70FA9948">
        <w:rPr>
          <w:rFonts w:ascii="Calibri" w:hAnsi="Calibri" w:cs="Calibri"/>
          <w:color w:val="000000" w:themeColor="text1"/>
        </w:rPr>
        <w:t>confidentiality,</w:t>
      </w:r>
      <w:r w:rsidR="001966E7" w:rsidRPr="70FA9948">
        <w:rPr>
          <w:rFonts w:ascii="Calibri" w:hAnsi="Calibri" w:cs="Calibri"/>
          <w:color w:val="000000" w:themeColor="text1"/>
        </w:rPr>
        <w:t xml:space="preserve"> or data protectio</w:t>
      </w:r>
      <w:r w:rsidR="00D278C0" w:rsidRPr="70FA9948">
        <w:rPr>
          <w:rFonts w:ascii="Calibri" w:hAnsi="Calibri" w:cs="Calibri"/>
          <w:color w:val="000000" w:themeColor="text1"/>
        </w:rPr>
        <w:t xml:space="preserve">ns under </w:t>
      </w:r>
      <w:r w:rsidR="00F17B75" w:rsidRPr="70FA9948">
        <w:rPr>
          <w:rFonts w:ascii="Calibri" w:hAnsi="Calibri" w:cs="Calibri"/>
          <w:color w:val="000000" w:themeColor="text1"/>
        </w:rPr>
        <w:t>UK GDPR requirements</w:t>
      </w:r>
      <w:r w:rsidR="00D63CC1" w:rsidRPr="70FA9948">
        <w:rPr>
          <w:rFonts w:ascii="Calibri" w:hAnsi="Calibri" w:cs="Calibri"/>
          <w:color w:val="000000" w:themeColor="text1"/>
        </w:rPr>
        <w:t xml:space="preserve">. </w:t>
      </w:r>
      <w:r w:rsidR="006E7BF4" w:rsidRPr="70FA9948">
        <w:rPr>
          <w:rFonts w:ascii="Calibri" w:hAnsi="Calibri" w:cs="Calibri"/>
          <w:color w:val="000000" w:themeColor="text1"/>
        </w:rPr>
        <w:t xml:space="preserve"> </w:t>
      </w:r>
      <w:r w:rsidR="007371CA" w:rsidRPr="70FA9948">
        <w:rPr>
          <w:rFonts w:ascii="Calibri" w:hAnsi="Calibri" w:cs="Calibri"/>
          <w:color w:val="000000" w:themeColor="text1"/>
        </w:rPr>
        <w:t xml:space="preserve">This secondary </w:t>
      </w:r>
      <w:r w:rsidR="00DF5E2E" w:rsidRPr="70FA9948">
        <w:rPr>
          <w:rFonts w:ascii="Calibri" w:hAnsi="Calibri" w:cs="Calibri"/>
          <w:color w:val="000000" w:themeColor="text1"/>
        </w:rPr>
        <w:t xml:space="preserve">research approach ensures compliance with ethical </w:t>
      </w:r>
      <w:r w:rsidR="00865DA9" w:rsidRPr="70FA9948">
        <w:rPr>
          <w:rFonts w:ascii="Calibri" w:hAnsi="Calibri" w:cs="Calibri"/>
          <w:color w:val="000000" w:themeColor="text1"/>
        </w:rPr>
        <w:t>standards while maintain</w:t>
      </w:r>
      <w:r w:rsidR="00917C42" w:rsidRPr="70FA9948">
        <w:rPr>
          <w:rFonts w:ascii="Calibri" w:hAnsi="Calibri" w:cs="Calibri"/>
          <w:color w:val="000000" w:themeColor="text1"/>
        </w:rPr>
        <w:t xml:space="preserve">ing academic </w:t>
      </w:r>
      <w:r w:rsidR="00D2342F" w:rsidRPr="70FA9948">
        <w:rPr>
          <w:rFonts w:ascii="Calibri" w:hAnsi="Calibri" w:cs="Calibri"/>
          <w:color w:val="000000" w:themeColor="text1"/>
        </w:rPr>
        <w:t>precision and</w:t>
      </w:r>
      <w:r w:rsidR="00A90A11" w:rsidRPr="70FA9948">
        <w:rPr>
          <w:rFonts w:ascii="Calibri" w:hAnsi="Calibri" w:cs="Calibri"/>
          <w:color w:val="000000" w:themeColor="text1"/>
        </w:rPr>
        <w:t xml:space="preserve"> </w:t>
      </w:r>
      <w:r w:rsidR="00D2342F" w:rsidRPr="70FA9948">
        <w:rPr>
          <w:rFonts w:ascii="Calibri" w:hAnsi="Calibri" w:cs="Calibri"/>
          <w:color w:val="000000" w:themeColor="text1"/>
        </w:rPr>
        <w:t>method</w:t>
      </w:r>
      <w:r w:rsidR="000B74C1" w:rsidRPr="70FA9948">
        <w:rPr>
          <w:rFonts w:ascii="Calibri" w:hAnsi="Calibri" w:cs="Calibri"/>
          <w:color w:val="000000" w:themeColor="text1"/>
        </w:rPr>
        <w:t>ologically consisten</w:t>
      </w:r>
      <w:r w:rsidR="0079054D" w:rsidRPr="70FA9948">
        <w:rPr>
          <w:rFonts w:ascii="Calibri" w:hAnsi="Calibri" w:cs="Calibri"/>
          <w:color w:val="000000" w:themeColor="text1"/>
        </w:rPr>
        <w:t>t throughout the study</w:t>
      </w:r>
      <w:r w:rsidR="00E31EBD" w:rsidRPr="70FA9948">
        <w:rPr>
          <w:rFonts w:ascii="Calibri" w:hAnsi="Calibri" w:cs="Calibri"/>
          <w:color w:val="000000" w:themeColor="text1"/>
        </w:rPr>
        <w:t xml:space="preserve"> (Saunders, 2023). </w:t>
      </w:r>
      <w:r w:rsidR="0079054D" w:rsidRPr="70FA9948">
        <w:rPr>
          <w:rFonts w:ascii="Calibri" w:hAnsi="Calibri" w:cs="Calibri"/>
          <w:color w:val="000000" w:themeColor="text1"/>
        </w:rPr>
        <w:t xml:space="preserve"> </w:t>
      </w:r>
      <w:r w:rsidR="004A6AF6" w:rsidRPr="70FA9948">
        <w:rPr>
          <w:rFonts w:ascii="Calibri" w:hAnsi="Calibri" w:cs="Calibri"/>
          <w:color w:val="000000" w:themeColor="text1"/>
        </w:rPr>
        <w:t xml:space="preserve"> </w:t>
      </w:r>
      <w:r w:rsidR="00683972" w:rsidRPr="70FA9948">
        <w:rPr>
          <w:rFonts w:ascii="Calibri" w:hAnsi="Calibri" w:cs="Calibri"/>
          <w:color w:val="000000" w:themeColor="text1"/>
        </w:rPr>
        <w:t xml:space="preserve"> </w:t>
      </w:r>
      <w:r w:rsidR="00CF4DD2" w:rsidRPr="70FA9948">
        <w:rPr>
          <w:rFonts w:ascii="Calibri" w:hAnsi="Calibri" w:cs="Calibri"/>
          <w:color w:val="000000" w:themeColor="text1"/>
        </w:rPr>
        <w:t xml:space="preserve"> </w:t>
      </w:r>
    </w:p>
    <w:p w14:paraId="4CF7FBF9" w14:textId="089AE239" w:rsidR="00AE3F42" w:rsidRDefault="00AE3F42">
      <w:pPr>
        <w:rPr>
          <w:rFonts w:ascii="Calibri" w:hAnsi="Calibri" w:cs="Calibri"/>
          <w:b/>
          <w:bCs/>
          <w:color w:val="000000"/>
        </w:rPr>
      </w:pPr>
      <w:r w:rsidRPr="00AE3F42">
        <w:rPr>
          <w:rFonts w:ascii="Calibri" w:hAnsi="Calibri" w:cs="Calibri"/>
          <w:b/>
          <w:bCs/>
          <w:color w:val="000000"/>
        </w:rPr>
        <w:t>Data collections</w:t>
      </w:r>
      <w:r w:rsidR="00607A1F">
        <w:rPr>
          <w:rFonts w:ascii="Calibri" w:hAnsi="Calibri" w:cs="Calibri"/>
          <w:b/>
          <w:bCs/>
          <w:color w:val="000000"/>
        </w:rPr>
        <w:t xml:space="preserve"> and the limitations of primary data  </w:t>
      </w:r>
    </w:p>
    <w:p w14:paraId="2814C3E5" w14:textId="11EB24A9" w:rsidR="006746F1" w:rsidRDefault="23B5071E" w:rsidP="70FA9948">
      <w:pPr>
        <w:rPr>
          <w:rFonts w:ascii="Calibri" w:hAnsi="Calibri" w:cs="Calibri"/>
          <w:color w:val="000000" w:themeColor="text1"/>
        </w:rPr>
      </w:pPr>
      <w:r w:rsidRPr="001C148E">
        <w:rPr>
          <w:rFonts w:ascii="Calibri" w:hAnsi="Calibri" w:cs="Calibri"/>
          <w:color w:val="000000"/>
        </w:rPr>
        <w:t xml:space="preserve">The collection of secondary data </w:t>
      </w:r>
      <w:r w:rsidR="1AAEB12A" w:rsidRPr="001C148E">
        <w:rPr>
          <w:rFonts w:ascii="Calibri" w:hAnsi="Calibri" w:cs="Calibri"/>
          <w:color w:val="000000"/>
        </w:rPr>
        <w:t xml:space="preserve">for this study </w:t>
      </w:r>
      <w:r w:rsidR="2C3792ED" w:rsidRPr="70FA9948">
        <w:rPr>
          <w:rFonts w:ascii="Calibri" w:hAnsi="Calibri" w:cs="Calibri"/>
          <w:color w:val="000000" w:themeColor="text1"/>
        </w:rPr>
        <w:t>is</w:t>
      </w:r>
      <w:r w:rsidR="1AAEB12A" w:rsidRPr="70FA9948">
        <w:rPr>
          <w:rFonts w:ascii="Calibri" w:hAnsi="Calibri" w:cs="Calibri"/>
          <w:color w:val="000000" w:themeColor="text1"/>
        </w:rPr>
        <w:t xml:space="preserve"> taken through a </w:t>
      </w:r>
      <w:r w:rsidR="5508592F" w:rsidRPr="70FA9948">
        <w:rPr>
          <w:rFonts w:ascii="Calibri" w:hAnsi="Calibri" w:cs="Calibri"/>
          <w:color w:val="000000" w:themeColor="text1"/>
        </w:rPr>
        <w:t xml:space="preserve">structure and ethical </w:t>
      </w:r>
      <w:r w:rsidR="4A59E0DF" w:rsidRPr="70FA9948">
        <w:rPr>
          <w:rFonts w:ascii="Calibri" w:hAnsi="Calibri" w:cs="Calibri"/>
          <w:color w:val="000000" w:themeColor="text1"/>
        </w:rPr>
        <w:t>procedure</w:t>
      </w:r>
      <w:r w:rsidR="28F47ADB" w:rsidRPr="70FA9948">
        <w:rPr>
          <w:rFonts w:ascii="Calibri" w:hAnsi="Calibri" w:cs="Calibri"/>
          <w:color w:val="000000" w:themeColor="text1"/>
        </w:rPr>
        <w:t xml:space="preserve"> to make sure that the data </w:t>
      </w:r>
      <w:r w:rsidR="41158B64" w:rsidRPr="70FA9948">
        <w:rPr>
          <w:rFonts w:ascii="Calibri" w:hAnsi="Calibri" w:cs="Calibri"/>
          <w:color w:val="000000" w:themeColor="text1"/>
        </w:rPr>
        <w:t xml:space="preserve">collected and used in this study is </w:t>
      </w:r>
      <w:r w:rsidR="50D7F9E4" w:rsidRPr="70FA9948">
        <w:rPr>
          <w:rFonts w:ascii="Calibri" w:hAnsi="Calibri" w:cs="Calibri"/>
          <w:color w:val="000000" w:themeColor="text1"/>
        </w:rPr>
        <w:t xml:space="preserve">dependable, </w:t>
      </w:r>
      <w:r w:rsidR="57554E1E" w:rsidRPr="70FA9948">
        <w:rPr>
          <w:rFonts w:ascii="Calibri" w:hAnsi="Calibri" w:cs="Calibri"/>
          <w:color w:val="000000" w:themeColor="text1"/>
        </w:rPr>
        <w:t>relevant,</w:t>
      </w:r>
      <w:r w:rsidR="752F4548" w:rsidRPr="70FA9948">
        <w:rPr>
          <w:rFonts w:ascii="Calibri" w:hAnsi="Calibri" w:cs="Calibri"/>
          <w:color w:val="000000" w:themeColor="text1"/>
        </w:rPr>
        <w:t xml:space="preserve"> and appropriate for addressing </w:t>
      </w:r>
      <w:r w:rsidR="46537F9F" w:rsidRPr="70FA9948">
        <w:rPr>
          <w:rFonts w:ascii="Calibri" w:hAnsi="Calibri" w:cs="Calibri"/>
          <w:color w:val="000000" w:themeColor="text1"/>
        </w:rPr>
        <w:t xml:space="preserve">the main research aims and objectives. The study </w:t>
      </w:r>
      <w:r w:rsidR="4B51A2A2" w:rsidRPr="70FA9948">
        <w:rPr>
          <w:rFonts w:ascii="Calibri" w:hAnsi="Calibri" w:cs="Calibri"/>
          <w:color w:val="000000" w:themeColor="text1"/>
        </w:rPr>
        <w:t>has</w:t>
      </w:r>
      <w:r w:rsidR="46537F9F" w:rsidRPr="70FA9948">
        <w:rPr>
          <w:rFonts w:ascii="Calibri" w:hAnsi="Calibri" w:cs="Calibri"/>
          <w:color w:val="000000" w:themeColor="text1"/>
        </w:rPr>
        <w:t xml:space="preserve"> </w:t>
      </w:r>
      <w:r w:rsidR="2341C455" w:rsidRPr="70FA9948">
        <w:rPr>
          <w:rFonts w:ascii="Calibri" w:hAnsi="Calibri" w:cs="Calibri"/>
          <w:color w:val="000000" w:themeColor="text1"/>
        </w:rPr>
        <w:t>applied</w:t>
      </w:r>
      <w:r w:rsidR="6043294F" w:rsidRPr="70FA9948">
        <w:rPr>
          <w:rFonts w:ascii="Calibri" w:hAnsi="Calibri" w:cs="Calibri"/>
          <w:color w:val="000000" w:themeColor="text1"/>
        </w:rPr>
        <w:t xml:space="preserve"> a </w:t>
      </w:r>
      <w:r w:rsidR="0C44942C" w:rsidRPr="70FA9948">
        <w:rPr>
          <w:rFonts w:ascii="Calibri" w:hAnsi="Calibri" w:cs="Calibri"/>
          <w:color w:val="000000" w:themeColor="text1"/>
        </w:rPr>
        <w:t>wide range of cre</w:t>
      </w:r>
      <w:r w:rsidR="027C5B9D" w:rsidRPr="70FA9948">
        <w:rPr>
          <w:rFonts w:ascii="Calibri" w:hAnsi="Calibri" w:cs="Calibri"/>
          <w:color w:val="000000" w:themeColor="text1"/>
        </w:rPr>
        <w:t>dible</w:t>
      </w:r>
      <w:r w:rsidR="0C44942C" w:rsidRPr="70FA9948">
        <w:rPr>
          <w:rFonts w:ascii="Calibri" w:hAnsi="Calibri" w:cs="Calibri"/>
          <w:color w:val="000000" w:themeColor="text1"/>
        </w:rPr>
        <w:t xml:space="preserve"> sou</w:t>
      </w:r>
      <w:r w:rsidR="027C5B9D" w:rsidRPr="70FA9948">
        <w:rPr>
          <w:rFonts w:ascii="Calibri" w:hAnsi="Calibri" w:cs="Calibri"/>
          <w:color w:val="000000" w:themeColor="text1"/>
        </w:rPr>
        <w:t>rces. Which include</w:t>
      </w:r>
      <w:r w:rsidR="07537A78" w:rsidRPr="70FA9948">
        <w:rPr>
          <w:rFonts w:ascii="Calibri" w:hAnsi="Calibri" w:cs="Calibri"/>
          <w:color w:val="000000" w:themeColor="text1"/>
        </w:rPr>
        <w:t>s peer reviewed academic</w:t>
      </w:r>
      <w:r w:rsidR="2ABFB385" w:rsidRPr="70FA9948">
        <w:rPr>
          <w:rFonts w:ascii="Calibri" w:hAnsi="Calibri" w:cs="Calibri"/>
          <w:color w:val="000000" w:themeColor="text1"/>
        </w:rPr>
        <w:t>, jou</w:t>
      </w:r>
      <w:r w:rsidR="3B809203" w:rsidRPr="70FA9948">
        <w:rPr>
          <w:rFonts w:ascii="Calibri" w:hAnsi="Calibri" w:cs="Calibri"/>
          <w:color w:val="000000" w:themeColor="text1"/>
        </w:rPr>
        <w:t xml:space="preserve">rnals, </w:t>
      </w:r>
      <w:r w:rsidR="2359A1B8" w:rsidRPr="70FA9948">
        <w:rPr>
          <w:rFonts w:ascii="Calibri" w:hAnsi="Calibri" w:cs="Calibri"/>
          <w:color w:val="000000" w:themeColor="text1"/>
        </w:rPr>
        <w:t>scholarly</w:t>
      </w:r>
      <w:r w:rsidR="3B809203" w:rsidRPr="70FA9948">
        <w:rPr>
          <w:rFonts w:ascii="Calibri" w:hAnsi="Calibri" w:cs="Calibri"/>
          <w:color w:val="000000" w:themeColor="text1"/>
        </w:rPr>
        <w:t xml:space="preserve"> books, </w:t>
      </w:r>
      <w:r w:rsidR="2359A1B8" w:rsidRPr="70FA9948">
        <w:rPr>
          <w:rFonts w:ascii="Calibri" w:hAnsi="Calibri" w:cs="Calibri"/>
          <w:color w:val="000000" w:themeColor="text1"/>
        </w:rPr>
        <w:t>industry reports and government publications</w:t>
      </w:r>
      <w:r w:rsidR="65168467" w:rsidRPr="70FA9948">
        <w:rPr>
          <w:rFonts w:ascii="Calibri" w:hAnsi="Calibri" w:cs="Calibri"/>
          <w:color w:val="000000" w:themeColor="text1"/>
        </w:rPr>
        <w:t xml:space="preserve"> and respectable online sources. </w:t>
      </w:r>
      <w:r w:rsidR="50B7FC90" w:rsidRPr="70FA9948">
        <w:rPr>
          <w:rFonts w:ascii="Calibri" w:hAnsi="Calibri" w:cs="Calibri"/>
          <w:color w:val="000000" w:themeColor="text1"/>
        </w:rPr>
        <w:t>Every source of information</w:t>
      </w:r>
      <w:r w:rsidR="49738C12" w:rsidRPr="70FA9948">
        <w:rPr>
          <w:rFonts w:ascii="Calibri" w:hAnsi="Calibri" w:cs="Calibri"/>
          <w:color w:val="000000" w:themeColor="text1"/>
        </w:rPr>
        <w:t xml:space="preserve"> </w:t>
      </w:r>
      <w:r w:rsidR="5B2537FC" w:rsidRPr="70FA9948">
        <w:rPr>
          <w:rFonts w:ascii="Calibri" w:hAnsi="Calibri" w:cs="Calibri"/>
          <w:color w:val="000000" w:themeColor="text1"/>
        </w:rPr>
        <w:t>has</w:t>
      </w:r>
      <w:r w:rsidR="49738C12" w:rsidRPr="70FA9948">
        <w:rPr>
          <w:rFonts w:ascii="Calibri" w:hAnsi="Calibri" w:cs="Calibri"/>
          <w:color w:val="000000" w:themeColor="text1"/>
        </w:rPr>
        <w:t xml:space="preserve"> </w:t>
      </w:r>
      <w:r w:rsidR="692E3866" w:rsidRPr="70FA9948">
        <w:rPr>
          <w:rFonts w:ascii="Calibri" w:hAnsi="Calibri" w:cs="Calibri"/>
          <w:color w:val="000000" w:themeColor="text1"/>
        </w:rPr>
        <w:t>been</w:t>
      </w:r>
      <w:r w:rsidR="49738C12" w:rsidRPr="70FA9948">
        <w:rPr>
          <w:rFonts w:ascii="Calibri" w:hAnsi="Calibri" w:cs="Calibri"/>
          <w:color w:val="000000" w:themeColor="text1"/>
        </w:rPr>
        <w:t xml:space="preserve"> </w:t>
      </w:r>
      <w:r w:rsidR="475687E5" w:rsidRPr="70FA9948">
        <w:rPr>
          <w:rFonts w:ascii="Calibri" w:hAnsi="Calibri" w:cs="Calibri"/>
          <w:color w:val="202124"/>
        </w:rPr>
        <w:t xml:space="preserve">meticulously </w:t>
      </w:r>
      <w:r w:rsidR="36A2C28E" w:rsidRPr="70FA9948">
        <w:rPr>
          <w:rFonts w:ascii="Calibri" w:hAnsi="Calibri" w:cs="Calibri"/>
          <w:color w:val="202124"/>
        </w:rPr>
        <w:t xml:space="preserve">examined and assessed in terms of its </w:t>
      </w:r>
      <w:r w:rsidR="3A2CC216" w:rsidRPr="70FA9948">
        <w:rPr>
          <w:rFonts w:ascii="Calibri" w:hAnsi="Calibri" w:cs="Calibri"/>
          <w:color w:val="202124"/>
        </w:rPr>
        <w:t>credibility,</w:t>
      </w:r>
      <w:r w:rsidR="36A2C28E" w:rsidRPr="70FA9948">
        <w:rPr>
          <w:rFonts w:ascii="Calibri" w:hAnsi="Calibri" w:cs="Calibri"/>
          <w:color w:val="202124"/>
        </w:rPr>
        <w:t xml:space="preserve"> </w:t>
      </w:r>
      <w:r w:rsidR="57554E1E" w:rsidRPr="70FA9948">
        <w:rPr>
          <w:rFonts w:ascii="Calibri" w:hAnsi="Calibri" w:cs="Calibri"/>
          <w:color w:val="202124"/>
        </w:rPr>
        <w:t>relevance,</w:t>
      </w:r>
      <w:r w:rsidR="3A2CC216" w:rsidRPr="70FA9948">
        <w:rPr>
          <w:rFonts w:ascii="Calibri" w:hAnsi="Calibri" w:cs="Calibri"/>
          <w:color w:val="202124"/>
        </w:rPr>
        <w:t xml:space="preserve"> and date of publication</w:t>
      </w:r>
      <w:r w:rsidR="5963EEC5" w:rsidRPr="70FA9948">
        <w:rPr>
          <w:rFonts w:ascii="Calibri" w:hAnsi="Calibri" w:cs="Calibri"/>
          <w:color w:val="202124"/>
        </w:rPr>
        <w:t xml:space="preserve"> and its contributions to understanding</w:t>
      </w:r>
      <w:r w:rsidR="1679765B" w:rsidRPr="70FA9948">
        <w:rPr>
          <w:rFonts w:ascii="Calibri" w:hAnsi="Calibri" w:cs="Calibri"/>
          <w:color w:val="202124"/>
        </w:rPr>
        <w:t xml:space="preserve"> </w:t>
      </w:r>
      <w:r w:rsidR="73607005" w:rsidRPr="70FA9948">
        <w:rPr>
          <w:rFonts w:ascii="Calibri" w:hAnsi="Calibri" w:cs="Calibri"/>
          <w:color w:val="202124"/>
        </w:rPr>
        <w:t xml:space="preserve">the connections between </w:t>
      </w:r>
      <w:r w:rsidR="453D234E" w:rsidRPr="70FA9948">
        <w:rPr>
          <w:rFonts w:ascii="Calibri" w:hAnsi="Calibri" w:cs="Calibri"/>
          <w:color w:val="202124"/>
        </w:rPr>
        <w:t xml:space="preserve">artificial intelligence, </w:t>
      </w:r>
      <w:r w:rsidR="50714A2B" w:rsidRPr="70FA9948">
        <w:rPr>
          <w:rFonts w:ascii="Calibri" w:hAnsi="Calibri" w:cs="Calibri"/>
          <w:color w:val="202124"/>
        </w:rPr>
        <w:t>marketing,</w:t>
      </w:r>
      <w:r w:rsidR="453D234E" w:rsidRPr="70FA9948">
        <w:rPr>
          <w:rFonts w:ascii="Calibri" w:hAnsi="Calibri" w:cs="Calibri"/>
          <w:color w:val="202124"/>
        </w:rPr>
        <w:t xml:space="preserve"> and consumer trust.</w:t>
      </w:r>
      <w:r w:rsidR="3A2CC216" w:rsidRPr="70FA9948">
        <w:rPr>
          <w:rFonts w:ascii="Calibri" w:hAnsi="Calibri" w:cs="Calibri"/>
          <w:color w:val="202124"/>
        </w:rPr>
        <w:t xml:space="preserve"> </w:t>
      </w:r>
      <w:r w:rsidR="5A8136EF" w:rsidRPr="70FA9948">
        <w:rPr>
          <w:rFonts w:ascii="Calibri" w:hAnsi="Calibri" w:cs="Calibri"/>
          <w:color w:val="202124"/>
        </w:rPr>
        <w:t>The study</w:t>
      </w:r>
      <w:r w:rsidR="0D53D2BC" w:rsidRPr="70FA9948">
        <w:rPr>
          <w:rFonts w:ascii="Calibri" w:hAnsi="Calibri" w:cs="Calibri"/>
          <w:color w:val="202124"/>
        </w:rPr>
        <w:t xml:space="preserve"> has</w:t>
      </w:r>
      <w:r w:rsidR="5A8136EF" w:rsidRPr="70FA9948">
        <w:rPr>
          <w:rFonts w:ascii="Calibri" w:hAnsi="Calibri" w:cs="Calibri"/>
          <w:color w:val="202124"/>
        </w:rPr>
        <w:t xml:space="preserve"> </w:t>
      </w:r>
      <w:r w:rsidR="197129B2" w:rsidRPr="70FA9948">
        <w:rPr>
          <w:rFonts w:ascii="Calibri" w:hAnsi="Calibri" w:cs="Calibri"/>
          <w:color w:val="202124"/>
        </w:rPr>
        <w:t>made</w:t>
      </w:r>
      <w:r w:rsidR="5A8136EF" w:rsidRPr="70FA9948">
        <w:rPr>
          <w:rFonts w:ascii="Calibri" w:hAnsi="Calibri" w:cs="Calibri"/>
          <w:color w:val="202124"/>
        </w:rPr>
        <w:t xml:space="preserve"> sure </w:t>
      </w:r>
      <w:r w:rsidR="5963EEC5" w:rsidRPr="70FA9948">
        <w:rPr>
          <w:rFonts w:ascii="Calibri" w:hAnsi="Calibri" w:cs="Calibri"/>
          <w:color w:val="000000" w:themeColor="text1"/>
        </w:rPr>
        <w:t xml:space="preserve">all </w:t>
      </w:r>
      <w:r w:rsidR="28B10B84" w:rsidRPr="70FA9948">
        <w:rPr>
          <w:rFonts w:ascii="Calibri" w:hAnsi="Calibri" w:cs="Calibri"/>
          <w:color w:val="000000" w:themeColor="text1"/>
        </w:rPr>
        <w:t>information</w:t>
      </w:r>
      <w:r w:rsidR="1A903807" w:rsidRPr="70FA9948">
        <w:rPr>
          <w:rFonts w:ascii="Calibri" w:hAnsi="Calibri" w:cs="Calibri"/>
          <w:color w:val="000000" w:themeColor="text1"/>
        </w:rPr>
        <w:t xml:space="preserve"> </w:t>
      </w:r>
      <w:r w:rsidR="50714A2B" w:rsidRPr="70FA9948">
        <w:rPr>
          <w:rFonts w:ascii="Calibri" w:hAnsi="Calibri" w:cs="Calibri"/>
          <w:color w:val="000000" w:themeColor="text1"/>
        </w:rPr>
        <w:t>will be secured</w:t>
      </w:r>
      <w:r w:rsidR="71B18719" w:rsidRPr="70FA9948">
        <w:rPr>
          <w:rFonts w:ascii="Calibri" w:hAnsi="Calibri" w:cs="Calibri"/>
          <w:color w:val="000000" w:themeColor="text1"/>
        </w:rPr>
        <w:t xml:space="preserve"> from existing sources</w:t>
      </w:r>
      <w:r w:rsidR="654AE3A5" w:rsidRPr="70FA9948">
        <w:rPr>
          <w:rFonts w:ascii="Calibri" w:hAnsi="Calibri" w:cs="Calibri"/>
          <w:color w:val="000000" w:themeColor="text1"/>
        </w:rPr>
        <w:t xml:space="preserve"> is accurately referenced and </w:t>
      </w:r>
      <w:r w:rsidR="2657401B" w:rsidRPr="70FA9948">
        <w:rPr>
          <w:rFonts w:ascii="Calibri" w:hAnsi="Calibri" w:cs="Calibri"/>
          <w:color w:val="000000" w:themeColor="text1"/>
        </w:rPr>
        <w:t>app</w:t>
      </w:r>
      <w:r w:rsidR="370F94DC" w:rsidRPr="70FA9948">
        <w:rPr>
          <w:rFonts w:ascii="Calibri" w:hAnsi="Calibri" w:cs="Calibri"/>
          <w:color w:val="000000" w:themeColor="text1"/>
        </w:rPr>
        <w:t>ropriately acknowledged</w:t>
      </w:r>
      <w:r w:rsidR="56D86F46" w:rsidRPr="70FA9948">
        <w:rPr>
          <w:rFonts w:ascii="Calibri" w:hAnsi="Calibri" w:cs="Calibri"/>
          <w:color w:val="000000" w:themeColor="text1"/>
        </w:rPr>
        <w:t xml:space="preserve"> (She</w:t>
      </w:r>
      <w:r w:rsidR="19AF27C6" w:rsidRPr="70FA9948">
        <w:rPr>
          <w:rFonts w:ascii="Calibri" w:hAnsi="Calibri" w:cs="Calibri"/>
          <w:color w:val="000000" w:themeColor="text1"/>
        </w:rPr>
        <w:t>th, 2026).</w:t>
      </w:r>
    </w:p>
    <w:p w14:paraId="43B34F34" w14:textId="7EA6FCCD" w:rsidR="00D33B5C" w:rsidRDefault="00C9651F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This study </w:t>
      </w:r>
      <w:r w:rsidR="422794B1" w:rsidRPr="70FA9948">
        <w:rPr>
          <w:rFonts w:ascii="Calibri" w:hAnsi="Calibri" w:cs="Calibri"/>
          <w:color w:val="000000" w:themeColor="text1"/>
        </w:rPr>
        <w:t>has</w:t>
      </w:r>
      <w:r w:rsidR="531EEC9F" w:rsidRPr="70FA9948">
        <w:rPr>
          <w:rFonts w:ascii="Calibri" w:hAnsi="Calibri" w:cs="Calibri"/>
          <w:color w:val="000000" w:themeColor="text1"/>
        </w:rPr>
        <w:t xml:space="preserve"> </w:t>
      </w:r>
      <w:r w:rsidR="11275C59" w:rsidRPr="70FA9948">
        <w:rPr>
          <w:rFonts w:ascii="Calibri" w:hAnsi="Calibri" w:cs="Calibri"/>
          <w:color w:val="000000" w:themeColor="text1"/>
        </w:rPr>
        <w:t>adopted</w:t>
      </w:r>
      <w:r w:rsidRPr="70FA9948">
        <w:rPr>
          <w:rFonts w:ascii="Calibri" w:hAnsi="Calibri" w:cs="Calibri"/>
          <w:color w:val="000000" w:themeColor="text1"/>
        </w:rPr>
        <w:t xml:space="preserve"> a qualitative approach </w:t>
      </w:r>
      <w:r w:rsidR="005F4013" w:rsidRPr="70FA9948">
        <w:rPr>
          <w:rFonts w:ascii="Calibri" w:hAnsi="Calibri" w:cs="Calibri"/>
          <w:color w:val="000000" w:themeColor="text1"/>
        </w:rPr>
        <w:t xml:space="preserve">based on secondary </w:t>
      </w:r>
      <w:r w:rsidR="009049E1" w:rsidRPr="70FA9948">
        <w:rPr>
          <w:rFonts w:ascii="Calibri" w:hAnsi="Calibri" w:cs="Calibri"/>
          <w:color w:val="000000" w:themeColor="text1"/>
        </w:rPr>
        <w:t>data;</w:t>
      </w:r>
      <w:r w:rsidR="001A2713" w:rsidRPr="70FA9948">
        <w:rPr>
          <w:rFonts w:ascii="Calibri" w:hAnsi="Calibri" w:cs="Calibri"/>
          <w:color w:val="000000" w:themeColor="text1"/>
        </w:rPr>
        <w:t xml:space="preserve"> the study </w:t>
      </w:r>
      <w:r w:rsidR="00026F98">
        <w:rPr>
          <w:rFonts w:ascii="Calibri" w:hAnsi="Calibri" w:cs="Calibri"/>
          <w:color w:val="000000" w:themeColor="text1"/>
        </w:rPr>
        <w:t>has</w:t>
      </w:r>
      <w:r w:rsidR="001A2713" w:rsidRPr="70FA9948">
        <w:rPr>
          <w:rFonts w:ascii="Calibri" w:hAnsi="Calibri" w:cs="Calibri"/>
          <w:color w:val="000000" w:themeColor="text1"/>
        </w:rPr>
        <w:t xml:space="preserve"> examine</w:t>
      </w:r>
      <w:r w:rsidR="00026F98">
        <w:rPr>
          <w:rFonts w:ascii="Calibri" w:hAnsi="Calibri" w:cs="Calibri"/>
          <w:color w:val="000000" w:themeColor="text1"/>
        </w:rPr>
        <w:t>d</w:t>
      </w:r>
      <w:r w:rsidR="001A2713" w:rsidRPr="70FA9948">
        <w:rPr>
          <w:rFonts w:ascii="Calibri" w:hAnsi="Calibri" w:cs="Calibri"/>
          <w:color w:val="000000" w:themeColor="text1"/>
        </w:rPr>
        <w:t xml:space="preserve"> </w:t>
      </w:r>
      <w:r w:rsidR="00BB1EB7" w:rsidRPr="70FA9948">
        <w:rPr>
          <w:rFonts w:ascii="Calibri" w:hAnsi="Calibri" w:cs="Calibri"/>
          <w:color w:val="000000" w:themeColor="text1"/>
        </w:rPr>
        <w:t xml:space="preserve">existing knowledge through thematic analysis. This </w:t>
      </w:r>
      <w:r w:rsidR="6F7B6F12" w:rsidRPr="70FA9948">
        <w:rPr>
          <w:rFonts w:ascii="Calibri" w:hAnsi="Calibri" w:cs="Calibri"/>
          <w:color w:val="000000" w:themeColor="text1"/>
        </w:rPr>
        <w:t>has</w:t>
      </w:r>
      <w:r w:rsidR="3156FE83" w:rsidRPr="70FA9948">
        <w:rPr>
          <w:rFonts w:ascii="Calibri" w:hAnsi="Calibri" w:cs="Calibri"/>
          <w:color w:val="000000" w:themeColor="text1"/>
        </w:rPr>
        <w:t xml:space="preserve"> </w:t>
      </w:r>
      <w:r w:rsidR="4912DC0D" w:rsidRPr="70FA9948">
        <w:rPr>
          <w:rFonts w:ascii="Calibri" w:hAnsi="Calibri" w:cs="Calibri"/>
          <w:color w:val="000000" w:themeColor="text1"/>
        </w:rPr>
        <w:t>included</w:t>
      </w:r>
      <w:r w:rsidR="00F97CDF" w:rsidRPr="70FA9948">
        <w:rPr>
          <w:rFonts w:ascii="Calibri" w:hAnsi="Calibri" w:cs="Calibri"/>
          <w:color w:val="000000" w:themeColor="text1"/>
        </w:rPr>
        <w:t xml:space="preserve"> recognizing </w:t>
      </w:r>
      <w:r w:rsidR="000A4AA1" w:rsidRPr="70FA9948">
        <w:rPr>
          <w:rFonts w:ascii="Calibri" w:hAnsi="Calibri" w:cs="Calibri"/>
          <w:color w:val="000000" w:themeColor="text1"/>
        </w:rPr>
        <w:t xml:space="preserve">recurring ideas, </w:t>
      </w:r>
      <w:r w:rsidR="004D2BCB" w:rsidRPr="70FA9948">
        <w:rPr>
          <w:rFonts w:ascii="Calibri" w:hAnsi="Calibri" w:cs="Calibri"/>
          <w:color w:val="000000" w:themeColor="text1"/>
        </w:rPr>
        <w:t>patterns,</w:t>
      </w:r>
      <w:r w:rsidR="000A4AA1" w:rsidRPr="70FA9948">
        <w:rPr>
          <w:rFonts w:ascii="Calibri" w:hAnsi="Calibri" w:cs="Calibri"/>
          <w:color w:val="000000" w:themeColor="text1"/>
        </w:rPr>
        <w:t xml:space="preserve"> and themes</w:t>
      </w:r>
      <w:r w:rsidR="001D3605" w:rsidRPr="70FA9948">
        <w:rPr>
          <w:rFonts w:ascii="Calibri" w:hAnsi="Calibri" w:cs="Calibri"/>
          <w:color w:val="000000" w:themeColor="text1"/>
        </w:rPr>
        <w:t xml:space="preserve"> within the </w:t>
      </w:r>
      <w:r w:rsidR="00E50008" w:rsidRPr="70FA9948">
        <w:rPr>
          <w:rFonts w:ascii="Calibri" w:hAnsi="Calibri" w:cs="Calibri"/>
          <w:color w:val="000000" w:themeColor="text1"/>
        </w:rPr>
        <w:t>chosen literature</w:t>
      </w:r>
      <w:r w:rsidR="009049E1" w:rsidRPr="70FA9948">
        <w:rPr>
          <w:rFonts w:ascii="Calibri" w:hAnsi="Calibri" w:cs="Calibri"/>
          <w:color w:val="000000" w:themeColor="text1"/>
        </w:rPr>
        <w:t xml:space="preserve"> </w:t>
      </w:r>
      <w:r w:rsidR="00BC56DF">
        <w:rPr>
          <w:rFonts w:ascii="Calibri" w:hAnsi="Calibri" w:cs="Calibri"/>
          <w:color w:val="000000" w:themeColor="text1"/>
        </w:rPr>
        <w:t>has</w:t>
      </w:r>
      <w:r w:rsidR="009049E1" w:rsidRPr="70FA9948">
        <w:rPr>
          <w:rFonts w:ascii="Calibri" w:hAnsi="Calibri" w:cs="Calibri"/>
          <w:color w:val="000000" w:themeColor="text1"/>
        </w:rPr>
        <w:t xml:space="preserve"> cultivate</w:t>
      </w:r>
      <w:r w:rsidR="00BC56DF">
        <w:rPr>
          <w:rFonts w:ascii="Calibri" w:hAnsi="Calibri" w:cs="Calibri"/>
          <w:color w:val="000000" w:themeColor="text1"/>
        </w:rPr>
        <w:t>d</w:t>
      </w:r>
      <w:r w:rsidR="009049E1" w:rsidRPr="70FA9948">
        <w:rPr>
          <w:rFonts w:ascii="Calibri" w:hAnsi="Calibri" w:cs="Calibri"/>
          <w:color w:val="000000" w:themeColor="text1"/>
        </w:rPr>
        <w:t xml:space="preserve"> a deeper understanding</w:t>
      </w:r>
      <w:r w:rsidR="009C39D8" w:rsidRPr="70FA9948">
        <w:rPr>
          <w:rFonts w:ascii="Calibri" w:hAnsi="Calibri" w:cs="Calibri"/>
          <w:color w:val="000000" w:themeColor="text1"/>
        </w:rPr>
        <w:t xml:space="preserve"> of how artificial intelligence </w:t>
      </w:r>
      <w:r w:rsidR="001F2A47" w:rsidRPr="70FA9948">
        <w:rPr>
          <w:rFonts w:ascii="Calibri" w:hAnsi="Calibri" w:cs="Calibri"/>
          <w:color w:val="000000" w:themeColor="text1"/>
        </w:rPr>
        <w:t xml:space="preserve">may negatively influence consumer trust withing marketing practices of large organizations. </w:t>
      </w:r>
      <w:r w:rsidR="00C60404" w:rsidRPr="70FA9948">
        <w:rPr>
          <w:rFonts w:ascii="Calibri" w:hAnsi="Calibri" w:cs="Calibri"/>
          <w:color w:val="000000" w:themeColor="text1"/>
        </w:rPr>
        <w:t xml:space="preserve">The </w:t>
      </w:r>
      <w:r w:rsidR="00236A32" w:rsidRPr="70FA9948">
        <w:rPr>
          <w:rFonts w:ascii="Calibri" w:hAnsi="Calibri" w:cs="Calibri"/>
          <w:color w:val="000000" w:themeColor="text1"/>
        </w:rPr>
        <w:t xml:space="preserve">evaluation of existing </w:t>
      </w:r>
      <w:r w:rsidR="006734B6" w:rsidRPr="70FA9948">
        <w:rPr>
          <w:rFonts w:ascii="Calibri" w:hAnsi="Calibri" w:cs="Calibri"/>
          <w:color w:val="000000" w:themeColor="text1"/>
        </w:rPr>
        <w:t xml:space="preserve">information </w:t>
      </w:r>
      <w:r w:rsidR="73DC52D2" w:rsidRPr="70FA9948">
        <w:rPr>
          <w:rFonts w:ascii="Calibri" w:hAnsi="Calibri" w:cs="Calibri"/>
          <w:color w:val="000000" w:themeColor="text1"/>
        </w:rPr>
        <w:t xml:space="preserve">has </w:t>
      </w:r>
      <w:r w:rsidR="5A70CE7D" w:rsidRPr="70FA9948">
        <w:rPr>
          <w:rFonts w:ascii="Calibri" w:hAnsi="Calibri" w:cs="Calibri"/>
          <w:color w:val="000000" w:themeColor="text1"/>
        </w:rPr>
        <w:t>been conducted</w:t>
      </w:r>
      <w:r w:rsidR="006734B6" w:rsidRPr="70FA9948">
        <w:rPr>
          <w:rFonts w:ascii="Calibri" w:hAnsi="Calibri" w:cs="Calibri"/>
          <w:color w:val="000000" w:themeColor="text1"/>
        </w:rPr>
        <w:t xml:space="preserve"> </w:t>
      </w:r>
      <w:r w:rsidR="00547C4F" w:rsidRPr="70FA9948">
        <w:rPr>
          <w:rFonts w:ascii="Calibri" w:hAnsi="Calibri" w:cs="Calibri"/>
          <w:color w:val="000000" w:themeColor="text1"/>
        </w:rPr>
        <w:t xml:space="preserve">without </w:t>
      </w:r>
      <w:r w:rsidR="00BA52CC" w:rsidRPr="70FA9948">
        <w:rPr>
          <w:rFonts w:ascii="Calibri" w:hAnsi="Calibri" w:cs="Calibri"/>
          <w:color w:val="000000" w:themeColor="text1"/>
        </w:rPr>
        <w:t>bias or prejudice</w:t>
      </w:r>
      <w:r w:rsidR="00890FD1" w:rsidRPr="70FA9948">
        <w:rPr>
          <w:rFonts w:ascii="Calibri" w:hAnsi="Calibri" w:cs="Calibri"/>
          <w:color w:val="000000" w:themeColor="text1"/>
        </w:rPr>
        <w:t>d</w:t>
      </w:r>
      <w:r w:rsidR="00D57145" w:rsidRPr="70FA9948">
        <w:rPr>
          <w:rFonts w:ascii="Calibri" w:hAnsi="Calibri" w:cs="Calibri"/>
          <w:color w:val="000000" w:themeColor="text1"/>
        </w:rPr>
        <w:t xml:space="preserve"> to con</w:t>
      </w:r>
      <w:r w:rsidR="0088525B" w:rsidRPr="70FA9948">
        <w:rPr>
          <w:rFonts w:ascii="Calibri" w:hAnsi="Calibri" w:cs="Calibri"/>
          <w:color w:val="000000" w:themeColor="text1"/>
        </w:rPr>
        <w:t>trasting</w:t>
      </w:r>
      <w:r w:rsidR="00D57145" w:rsidRPr="70FA9948">
        <w:rPr>
          <w:rFonts w:ascii="Calibri" w:hAnsi="Calibri" w:cs="Calibri"/>
          <w:color w:val="000000" w:themeColor="text1"/>
        </w:rPr>
        <w:t xml:space="preserve"> perspectives </w:t>
      </w:r>
      <w:r w:rsidR="003D4FA8" w:rsidRPr="70FA9948">
        <w:rPr>
          <w:rFonts w:ascii="Calibri" w:hAnsi="Calibri" w:cs="Calibri"/>
          <w:color w:val="000000" w:themeColor="text1"/>
        </w:rPr>
        <w:t xml:space="preserve">and findings </w:t>
      </w:r>
      <w:r w:rsidR="0056644C" w:rsidRPr="70FA9948">
        <w:rPr>
          <w:rFonts w:ascii="Calibri" w:hAnsi="Calibri" w:cs="Calibri"/>
          <w:color w:val="000000" w:themeColor="text1"/>
        </w:rPr>
        <w:t xml:space="preserve">presented within the </w:t>
      </w:r>
      <w:r w:rsidR="004624F2" w:rsidRPr="70FA9948">
        <w:rPr>
          <w:rFonts w:ascii="Calibri" w:hAnsi="Calibri" w:cs="Calibri"/>
          <w:color w:val="000000" w:themeColor="text1"/>
        </w:rPr>
        <w:t xml:space="preserve">existing </w:t>
      </w:r>
      <w:r w:rsidR="0056644C" w:rsidRPr="70FA9948">
        <w:rPr>
          <w:rFonts w:ascii="Calibri" w:hAnsi="Calibri" w:cs="Calibri"/>
          <w:color w:val="000000" w:themeColor="text1"/>
        </w:rPr>
        <w:t>literature</w:t>
      </w:r>
      <w:r w:rsidR="00211156" w:rsidRPr="70FA9948">
        <w:rPr>
          <w:rFonts w:ascii="Calibri" w:hAnsi="Calibri" w:cs="Calibri"/>
          <w:color w:val="000000" w:themeColor="text1"/>
        </w:rPr>
        <w:t xml:space="preserve"> (Adams, </w:t>
      </w:r>
      <w:r w:rsidR="00050F20" w:rsidRPr="70FA9948">
        <w:rPr>
          <w:rFonts w:ascii="Calibri" w:hAnsi="Calibri" w:cs="Calibri"/>
          <w:color w:val="000000" w:themeColor="text1"/>
        </w:rPr>
        <w:t>2007).</w:t>
      </w:r>
    </w:p>
    <w:p w14:paraId="57B3A7BD" w14:textId="20F8D491" w:rsidR="00FD2FAA" w:rsidRDefault="00D33B5C">
      <w:pPr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The </w:t>
      </w:r>
      <w:r w:rsidR="008541B1" w:rsidRPr="008541B1">
        <w:rPr>
          <w:rFonts w:ascii="Calibri" w:hAnsi="Calibri" w:cs="Calibri"/>
          <w:color w:val="000000"/>
        </w:rPr>
        <w:t>utilization</w:t>
      </w:r>
      <w:r w:rsidR="008541B1">
        <w:rPr>
          <w:rFonts w:ascii="Calibri" w:hAnsi="Calibri" w:cs="Calibri"/>
          <w:color w:val="000000"/>
        </w:rPr>
        <w:t xml:space="preserve"> of primary data in this study was </w:t>
      </w:r>
      <w:r w:rsidR="00860BC8">
        <w:rPr>
          <w:rFonts w:ascii="Calibri" w:hAnsi="Calibri" w:cs="Calibri"/>
          <w:color w:val="000000"/>
        </w:rPr>
        <w:t>considered, however</w:t>
      </w:r>
      <w:r w:rsidR="002F7CCD">
        <w:rPr>
          <w:rFonts w:ascii="Calibri" w:hAnsi="Calibri" w:cs="Calibri"/>
          <w:color w:val="000000"/>
        </w:rPr>
        <w:t xml:space="preserve"> it was not chosen for this study</w:t>
      </w:r>
      <w:r w:rsidR="00CE59C9">
        <w:rPr>
          <w:rFonts w:ascii="Calibri" w:hAnsi="Calibri" w:cs="Calibri"/>
          <w:color w:val="000000"/>
        </w:rPr>
        <w:t xml:space="preserve">. Since gathering qualitive primary data </w:t>
      </w:r>
      <w:r w:rsidR="00E913B6">
        <w:rPr>
          <w:rFonts w:ascii="Calibri" w:hAnsi="Calibri" w:cs="Calibri"/>
          <w:color w:val="000000"/>
        </w:rPr>
        <w:t xml:space="preserve">through interviews or focus groups would </w:t>
      </w:r>
      <w:r w:rsidR="00033163">
        <w:rPr>
          <w:rFonts w:ascii="Calibri" w:hAnsi="Calibri" w:cs="Calibri"/>
          <w:color w:val="000000"/>
        </w:rPr>
        <w:t>need</w:t>
      </w:r>
      <w:r w:rsidR="00E913B6">
        <w:rPr>
          <w:rFonts w:ascii="Calibri" w:hAnsi="Calibri" w:cs="Calibri"/>
          <w:color w:val="000000"/>
        </w:rPr>
        <w:t xml:space="preserve"> </w:t>
      </w:r>
      <w:r w:rsidR="00BF2415">
        <w:rPr>
          <w:rFonts w:ascii="Calibri" w:hAnsi="Calibri" w:cs="Calibri"/>
          <w:color w:val="000000"/>
        </w:rPr>
        <w:t>considera</w:t>
      </w:r>
      <w:r w:rsidR="00033163">
        <w:rPr>
          <w:rFonts w:ascii="Calibri" w:hAnsi="Calibri" w:cs="Calibri"/>
          <w:color w:val="000000"/>
        </w:rPr>
        <w:t xml:space="preserve">ble </w:t>
      </w:r>
      <w:r w:rsidR="00813E13">
        <w:rPr>
          <w:rFonts w:ascii="Calibri" w:hAnsi="Calibri" w:cs="Calibri"/>
          <w:color w:val="000000"/>
        </w:rPr>
        <w:t xml:space="preserve">time to </w:t>
      </w:r>
      <w:r w:rsidR="009D0837">
        <w:rPr>
          <w:rFonts w:ascii="Calibri" w:hAnsi="Calibri" w:cs="Calibri"/>
          <w:color w:val="000000"/>
        </w:rPr>
        <w:t xml:space="preserve">design research instruments, </w:t>
      </w:r>
      <w:r w:rsidR="00017BE1">
        <w:rPr>
          <w:rFonts w:ascii="Calibri" w:hAnsi="Calibri" w:cs="Calibri"/>
          <w:color w:val="000000"/>
        </w:rPr>
        <w:t xml:space="preserve">acquire ethical approval, </w:t>
      </w:r>
      <w:r w:rsidR="0057331D">
        <w:rPr>
          <w:rFonts w:ascii="Calibri" w:hAnsi="Calibri" w:cs="Calibri"/>
          <w:color w:val="000000"/>
        </w:rPr>
        <w:t>recruit suitable and willing part</w:t>
      </w:r>
      <w:r w:rsidR="00B13CE1">
        <w:rPr>
          <w:rFonts w:ascii="Calibri" w:hAnsi="Calibri" w:cs="Calibri"/>
          <w:color w:val="000000"/>
        </w:rPr>
        <w:t xml:space="preserve">icipants, </w:t>
      </w:r>
      <w:r w:rsidR="008F2A13">
        <w:rPr>
          <w:rFonts w:ascii="Calibri" w:hAnsi="Calibri" w:cs="Calibri"/>
          <w:color w:val="000000"/>
        </w:rPr>
        <w:t xml:space="preserve">perform </w:t>
      </w:r>
      <w:r w:rsidR="00277134">
        <w:rPr>
          <w:rFonts w:ascii="Calibri" w:hAnsi="Calibri" w:cs="Calibri"/>
          <w:color w:val="000000"/>
        </w:rPr>
        <w:t>interviews,</w:t>
      </w:r>
      <w:r w:rsidR="006A7FF1">
        <w:rPr>
          <w:rFonts w:ascii="Calibri" w:hAnsi="Calibri" w:cs="Calibri"/>
          <w:color w:val="000000"/>
        </w:rPr>
        <w:t xml:space="preserve"> and examine findings</w:t>
      </w:r>
      <w:r w:rsidR="005F5870">
        <w:rPr>
          <w:rFonts w:ascii="Calibri" w:hAnsi="Calibri" w:cs="Calibri"/>
          <w:color w:val="000000"/>
        </w:rPr>
        <w:t xml:space="preserve"> (Den</w:t>
      </w:r>
      <w:r w:rsidR="006B7AB4">
        <w:rPr>
          <w:rFonts w:ascii="Calibri" w:hAnsi="Calibri" w:cs="Calibri"/>
          <w:color w:val="000000"/>
        </w:rPr>
        <w:t>scombe, 2012).</w:t>
      </w:r>
      <w:r w:rsidR="001E22A8">
        <w:rPr>
          <w:rFonts w:ascii="Calibri" w:hAnsi="Calibri" w:cs="Calibri"/>
          <w:color w:val="000000"/>
        </w:rPr>
        <w:t xml:space="preserve"> Considering the time available for this</w:t>
      </w:r>
      <w:r w:rsidR="00583788">
        <w:rPr>
          <w:rFonts w:ascii="Calibri" w:hAnsi="Calibri" w:cs="Calibri"/>
          <w:color w:val="000000"/>
        </w:rPr>
        <w:t xml:space="preserve"> study</w:t>
      </w:r>
      <w:r w:rsidR="00F53836">
        <w:rPr>
          <w:rFonts w:ascii="Calibri" w:hAnsi="Calibri" w:cs="Calibri"/>
          <w:color w:val="000000"/>
        </w:rPr>
        <w:t xml:space="preserve">, the </w:t>
      </w:r>
      <w:r w:rsidR="00252936">
        <w:rPr>
          <w:rFonts w:ascii="Calibri" w:hAnsi="Calibri" w:cs="Calibri"/>
          <w:color w:val="000000"/>
        </w:rPr>
        <w:t>procedures mentioned before</w:t>
      </w:r>
      <w:r w:rsidR="008902AB">
        <w:rPr>
          <w:rFonts w:ascii="Calibri" w:hAnsi="Calibri" w:cs="Calibri"/>
          <w:color w:val="000000"/>
        </w:rPr>
        <w:t xml:space="preserve"> would </w:t>
      </w:r>
      <w:r w:rsidR="000F6CF1" w:rsidRPr="000F6CF1">
        <w:rPr>
          <w:rFonts w:ascii="Calibri" w:hAnsi="Calibri" w:cs="Calibri"/>
          <w:color w:val="000000"/>
        </w:rPr>
        <w:t>significantly</w:t>
      </w:r>
      <w:r w:rsidR="008902AB">
        <w:rPr>
          <w:rFonts w:ascii="Calibri" w:hAnsi="Calibri" w:cs="Calibri"/>
          <w:color w:val="000000"/>
        </w:rPr>
        <w:t xml:space="preserve"> lessen</w:t>
      </w:r>
      <w:r w:rsidR="00891645">
        <w:rPr>
          <w:rFonts w:ascii="Calibri" w:hAnsi="Calibri" w:cs="Calibri"/>
          <w:color w:val="000000"/>
        </w:rPr>
        <w:t xml:space="preserve"> the</w:t>
      </w:r>
      <w:r w:rsidR="006D1F14">
        <w:rPr>
          <w:rFonts w:ascii="Calibri" w:hAnsi="Calibri" w:cs="Calibri"/>
          <w:color w:val="000000"/>
        </w:rPr>
        <w:t xml:space="preserve"> quality of a detailed </w:t>
      </w:r>
      <w:r w:rsidR="00581458">
        <w:rPr>
          <w:rFonts w:ascii="Calibri" w:hAnsi="Calibri" w:cs="Calibri"/>
          <w:color w:val="000000"/>
        </w:rPr>
        <w:t>analysis and examination of the research topic.</w:t>
      </w:r>
      <w:r w:rsidR="000A5CEF">
        <w:rPr>
          <w:rFonts w:ascii="Calibri" w:hAnsi="Calibri" w:cs="Calibri"/>
          <w:color w:val="000000"/>
        </w:rPr>
        <w:t xml:space="preserve"> </w:t>
      </w:r>
      <w:r w:rsidR="004A5C5A">
        <w:rPr>
          <w:rFonts w:ascii="Calibri" w:hAnsi="Calibri" w:cs="Calibri"/>
          <w:color w:val="000000"/>
        </w:rPr>
        <w:t>Furthermore,</w:t>
      </w:r>
      <w:r w:rsidR="000A5CEF">
        <w:rPr>
          <w:rFonts w:ascii="Calibri" w:hAnsi="Calibri" w:cs="Calibri"/>
          <w:color w:val="000000"/>
        </w:rPr>
        <w:t xml:space="preserve"> </w:t>
      </w:r>
      <w:r w:rsidR="00457AD8">
        <w:rPr>
          <w:rFonts w:ascii="Calibri" w:hAnsi="Calibri" w:cs="Calibri"/>
          <w:color w:val="000000"/>
        </w:rPr>
        <w:t xml:space="preserve">acquiring </w:t>
      </w:r>
      <w:r w:rsidR="00FA131E">
        <w:rPr>
          <w:rFonts w:ascii="Calibri" w:hAnsi="Calibri" w:cs="Calibri"/>
          <w:color w:val="000000"/>
        </w:rPr>
        <w:t>access</w:t>
      </w:r>
      <w:r w:rsidR="00457AD8">
        <w:rPr>
          <w:rFonts w:ascii="Calibri" w:hAnsi="Calibri" w:cs="Calibri"/>
          <w:color w:val="000000"/>
        </w:rPr>
        <w:t xml:space="preserve"> </w:t>
      </w:r>
      <w:r w:rsidR="00CC61DA">
        <w:rPr>
          <w:rFonts w:ascii="Calibri" w:hAnsi="Calibri" w:cs="Calibri"/>
          <w:color w:val="000000"/>
        </w:rPr>
        <w:t xml:space="preserve">to marketing professionals </w:t>
      </w:r>
      <w:r w:rsidR="006930CB">
        <w:rPr>
          <w:rFonts w:ascii="Calibri" w:hAnsi="Calibri" w:cs="Calibri"/>
          <w:color w:val="000000"/>
        </w:rPr>
        <w:t xml:space="preserve">operating in large organizations might demonstrate </w:t>
      </w:r>
      <w:r w:rsidR="00FA131E">
        <w:rPr>
          <w:rFonts w:ascii="Calibri" w:hAnsi="Calibri" w:cs="Calibri"/>
          <w:color w:val="000000"/>
        </w:rPr>
        <w:t>to be</w:t>
      </w:r>
      <w:r w:rsidR="00710993">
        <w:rPr>
          <w:rFonts w:ascii="Calibri" w:hAnsi="Calibri" w:cs="Calibri"/>
          <w:color w:val="000000"/>
        </w:rPr>
        <w:t xml:space="preserve"> challenging</w:t>
      </w:r>
      <w:r w:rsidR="00BC56DF">
        <w:rPr>
          <w:rFonts w:ascii="Calibri" w:hAnsi="Calibri" w:cs="Calibri"/>
          <w:color w:val="000000"/>
        </w:rPr>
        <w:t xml:space="preserve"> </w:t>
      </w:r>
      <w:r w:rsidR="006B7AB4">
        <w:rPr>
          <w:rFonts w:ascii="Calibri" w:hAnsi="Calibri" w:cs="Calibri"/>
          <w:color w:val="000000"/>
        </w:rPr>
        <w:t>(Denscombe, 2012).</w:t>
      </w:r>
    </w:p>
    <w:p w14:paraId="59B03420" w14:textId="2242D4EF" w:rsidR="00D33B5C" w:rsidRDefault="002A714F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>D</w:t>
      </w:r>
      <w:r w:rsidR="00C33C03" w:rsidRPr="70FA9948">
        <w:rPr>
          <w:rFonts w:ascii="Calibri" w:hAnsi="Calibri" w:cs="Calibri"/>
          <w:color w:val="000000" w:themeColor="text1"/>
        </w:rPr>
        <w:t>epending</w:t>
      </w:r>
      <w:r w:rsidR="00F2229F" w:rsidRPr="70FA9948">
        <w:rPr>
          <w:rFonts w:ascii="Calibri" w:hAnsi="Calibri" w:cs="Calibri"/>
          <w:color w:val="000000" w:themeColor="text1"/>
        </w:rPr>
        <w:t xml:space="preserve"> on secondary data </w:t>
      </w:r>
      <w:r w:rsidR="00EF02BB" w:rsidRPr="70FA9948">
        <w:rPr>
          <w:rFonts w:ascii="Calibri" w:hAnsi="Calibri" w:cs="Calibri"/>
          <w:color w:val="000000" w:themeColor="text1"/>
        </w:rPr>
        <w:t xml:space="preserve">therefore </w:t>
      </w:r>
      <w:r w:rsidR="00B50C79">
        <w:rPr>
          <w:rFonts w:ascii="Calibri" w:hAnsi="Calibri" w:cs="Calibri"/>
          <w:color w:val="000000" w:themeColor="text1"/>
        </w:rPr>
        <w:t>has given</w:t>
      </w:r>
      <w:r w:rsidR="002D2C2B" w:rsidRPr="70FA9948">
        <w:rPr>
          <w:rFonts w:ascii="Calibri" w:hAnsi="Calibri" w:cs="Calibri"/>
          <w:color w:val="000000" w:themeColor="text1"/>
        </w:rPr>
        <w:t xml:space="preserve"> a </w:t>
      </w:r>
      <w:r w:rsidR="006343F5" w:rsidRPr="70FA9948">
        <w:rPr>
          <w:rFonts w:ascii="Calibri" w:hAnsi="Calibri" w:cs="Calibri"/>
          <w:color w:val="000000" w:themeColor="text1"/>
        </w:rPr>
        <w:t xml:space="preserve">far more practical and </w:t>
      </w:r>
      <w:r w:rsidR="00073294" w:rsidRPr="70FA9948">
        <w:rPr>
          <w:rFonts w:ascii="Calibri" w:hAnsi="Calibri" w:cs="Calibri"/>
          <w:color w:val="000000" w:themeColor="text1"/>
        </w:rPr>
        <w:t>suitable alternative</w:t>
      </w:r>
      <w:r w:rsidR="00FB11C3" w:rsidRPr="70FA9948">
        <w:rPr>
          <w:rFonts w:ascii="Calibri" w:hAnsi="Calibri" w:cs="Calibri"/>
          <w:color w:val="000000" w:themeColor="text1"/>
        </w:rPr>
        <w:t xml:space="preserve">, as </w:t>
      </w:r>
      <w:r w:rsidR="70BC33A0" w:rsidRPr="70FA9948">
        <w:rPr>
          <w:rFonts w:ascii="Calibri" w:hAnsi="Calibri" w:cs="Calibri"/>
          <w:color w:val="000000" w:themeColor="text1"/>
        </w:rPr>
        <w:t>it</w:t>
      </w:r>
      <w:r w:rsidR="00BE5D64" w:rsidRPr="70FA9948">
        <w:rPr>
          <w:rFonts w:ascii="Calibri" w:hAnsi="Calibri" w:cs="Calibri"/>
          <w:color w:val="000000" w:themeColor="text1"/>
        </w:rPr>
        <w:t xml:space="preserve"> permits</w:t>
      </w:r>
      <w:r w:rsidR="00FB11C3" w:rsidRPr="70FA9948">
        <w:rPr>
          <w:rFonts w:ascii="Calibri" w:hAnsi="Calibri" w:cs="Calibri"/>
          <w:color w:val="000000" w:themeColor="text1"/>
        </w:rPr>
        <w:t xml:space="preserve"> </w:t>
      </w:r>
      <w:r w:rsidR="00BF2CB6" w:rsidRPr="70FA9948">
        <w:rPr>
          <w:rFonts w:ascii="Calibri" w:hAnsi="Calibri" w:cs="Calibri"/>
          <w:color w:val="000000" w:themeColor="text1"/>
        </w:rPr>
        <w:t>the study to draw</w:t>
      </w:r>
      <w:r w:rsidR="005847C3" w:rsidRPr="70FA9948">
        <w:rPr>
          <w:rFonts w:ascii="Calibri" w:hAnsi="Calibri" w:cs="Calibri"/>
          <w:color w:val="000000" w:themeColor="text1"/>
        </w:rPr>
        <w:t xml:space="preserve"> </w:t>
      </w:r>
      <w:r w:rsidR="00BE5D64" w:rsidRPr="70FA9948">
        <w:rPr>
          <w:rFonts w:ascii="Calibri" w:hAnsi="Calibri" w:cs="Calibri"/>
          <w:color w:val="000000" w:themeColor="text1"/>
        </w:rPr>
        <w:t xml:space="preserve">upon a wide range </w:t>
      </w:r>
      <w:r w:rsidRPr="70FA9948">
        <w:rPr>
          <w:rFonts w:ascii="Calibri" w:hAnsi="Calibri" w:cs="Calibri"/>
          <w:color w:val="000000" w:themeColor="text1"/>
        </w:rPr>
        <w:t>of existing</w:t>
      </w:r>
      <w:r w:rsidR="000F594E" w:rsidRPr="70FA9948">
        <w:rPr>
          <w:rFonts w:ascii="Calibri" w:hAnsi="Calibri" w:cs="Calibri"/>
          <w:color w:val="000000" w:themeColor="text1"/>
        </w:rPr>
        <w:t xml:space="preserve"> literature and data</w:t>
      </w:r>
      <w:r w:rsidR="00850E75" w:rsidRPr="70FA9948">
        <w:rPr>
          <w:rFonts w:ascii="Calibri" w:hAnsi="Calibri" w:cs="Calibri"/>
          <w:color w:val="000000" w:themeColor="text1"/>
        </w:rPr>
        <w:t xml:space="preserve"> from con</w:t>
      </w:r>
      <w:r w:rsidR="00214F3D" w:rsidRPr="70FA9948">
        <w:rPr>
          <w:rFonts w:ascii="Calibri" w:hAnsi="Calibri" w:cs="Calibri"/>
          <w:color w:val="000000" w:themeColor="text1"/>
        </w:rPr>
        <w:t xml:space="preserve">trasting </w:t>
      </w:r>
      <w:r w:rsidR="00850E75" w:rsidRPr="70FA9948">
        <w:rPr>
          <w:rFonts w:ascii="Calibri" w:hAnsi="Calibri" w:cs="Calibri"/>
          <w:color w:val="000000" w:themeColor="text1"/>
        </w:rPr>
        <w:t>context</w:t>
      </w:r>
      <w:r w:rsidR="000A26D5" w:rsidRPr="70FA9948">
        <w:rPr>
          <w:rFonts w:ascii="Calibri" w:hAnsi="Calibri" w:cs="Calibri"/>
          <w:color w:val="000000" w:themeColor="text1"/>
        </w:rPr>
        <w:t xml:space="preserve">s </w:t>
      </w:r>
      <w:r w:rsidR="00D45214" w:rsidRPr="70FA9948">
        <w:rPr>
          <w:rFonts w:ascii="Calibri" w:hAnsi="Calibri" w:cs="Calibri"/>
          <w:color w:val="000000" w:themeColor="text1"/>
        </w:rPr>
        <w:t xml:space="preserve">whilst </w:t>
      </w:r>
      <w:r w:rsidR="00895E8A" w:rsidRPr="70FA9948">
        <w:rPr>
          <w:rFonts w:ascii="Calibri" w:hAnsi="Calibri" w:cs="Calibri"/>
          <w:color w:val="000000" w:themeColor="text1"/>
        </w:rPr>
        <w:t xml:space="preserve">performing a </w:t>
      </w:r>
      <w:r w:rsidR="003225E2" w:rsidRPr="70FA9948">
        <w:rPr>
          <w:rFonts w:ascii="Calibri" w:hAnsi="Calibri" w:cs="Calibri"/>
          <w:color w:val="000000" w:themeColor="text1"/>
        </w:rPr>
        <w:t xml:space="preserve">very detailed </w:t>
      </w:r>
      <w:r w:rsidR="00EC47F1" w:rsidRPr="70FA9948">
        <w:rPr>
          <w:rFonts w:ascii="Calibri" w:hAnsi="Calibri" w:cs="Calibri"/>
          <w:color w:val="000000" w:themeColor="text1"/>
        </w:rPr>
        <w:t xml:space="preserve">thematic analysis. Even though the study cannot </w:t>
      </w:r>
      <w:r w:rsidR="004C0441" w:rsidRPr="70FA9948">
        <w:rPr>
          <w:rFonts w:ascii="Calibri" w:hAnsi="Calibri" w:cs="Calibri"/>
          <w:color w:val="000000" w:themeColor="text1"/>
        </w:rPr>
        <w:t xml:space="preserve">impact </w:t>
      </w:r>
      <w:r w:rsidR="00E059CA" w:rsidRPr="70FA9948">
        <w:rPr>
          <w:rFonts w:ascii="Calibri" w:hAnsi="Calibri" w:cs="Calibri"/>
          <w:color w:val="000000" w:themeColor="text1"/>
        </w:rPr>
        <w:t>how the original data was collected</w:t>
      </w:r>
      <w:r w:rsidR="00B74CC0" w:rsidRPr="70FA9948">
        <w:rPr>
          <w:rFonts w:ascii="Calibri" w:hAnsi="Calibri" w:cs="Calibri"/>
          <w:color w:val="000000" w:themeColor="text1"/>
        </w:rPr>
        <w:t xml:space="preserve">, </w:t>
      </w:r>
      <w:r w:rsidR="00311EF5" w:rsidRPr="70FA9948">
        <w:rPr>
          <w:rFonts w:ascii="Calibri" w:hAnsi="Calibri" w:cs="Calibri"/>
          <w:color w:val="000000" w:themeColor="text1"/>
        </w:rPr>
        <w:t xml:space="preserve">critically </w:t>
      </w:r>
      <w:r w:rsidR="00B50C79" w:rsidRPr="70FA9948">
        <w:rPr>
          <w:rFonts w:ascii="Calibri" w:hAnsi="Calibri" w:cs="Calibri"/>
          <w:color w:val="000000" w:themeColor="text1"/>
        </w:rPr>
        <w:t>examining,</w:t>
      </w:r>
      <w:r w:rsidR="00311EF5" w:rsidRPr="70FA9948">
        <w:rPr>
          <w:rFonts w:ascii="Calibri" w:hAnsi="Calibri" w:cs="Calibri"/>
          <w:color w:val="000000" w:themeColor="text1"/>
        </w:rPr>
        <w:t xml:space="preserve"> and evaluating and </w:t>
      </w:r>
      <w:r w:rsidR="00311EF5" w:rsidRPr="70FA9948">
        <w:rPr>
          <w:rFonts w:ascii="Calibri" w:hAnsi="Calibri" w:cs="Calibri"/>
          <w:color w:val="000000" w:themeColor="text1"/>
        </w:rPr>
        <w:lastRenderedPageBreak/>
        <w:t xml:space="preserve">comparing various </w:t>
      </w:r>
      <w:r w:rsidR="000F47EB" w:rsidRPr="70FA9948">
        <w:rPr>
          <w:rFonts w:ascii="Calibri" w:hAnsi="Calibri" w:cs="Calibri"/>
          <w:color w:val="000000" w:themeColor="text1"/>
        </w:rPr>
        <w:t xml:space="preserve">sources with contrasting views </w:t>
      </w:r>
      <w:r w:rsidR="00B50C79">
        <w:rPr>
          <w:rFonts w:ascii="Calibri" w:hAnsi="Calibri" w:cs="Calibri"/>
          <w:color w:val="000000" w:themeColor="text1"/>
        </w:rPr>
        <w:t>has</w:t>
      </w:r>
      <w:r w:rsidR="000F47EB" w:rsidRPr="70FA9948">
        <w:rPr>
          <w:rFonts w:ascii="Calibri" w:hAnsi="Calibri" w:cs="Calibri"/>
          <w:color w:val="000000" w:themeColor="text1"/>
        </w:rPr>
        <w:t xml:space="preserve"> help</w:t>
      </w:r>
      <w:r w:rsidR="00616230">
        <w:rPr>
          <w:rFonts w:ascii="Calibri" w:hAnsi="Calibri" w:cs="Calibri"/>
          <w:color w:val="000000" w:themeColor="text1"/>
        </w:rPr>
        <w:t>ed</w:t>
      </w:r>
      <w:r w:rsidR="000F47EB" w:rsidRPr="70FA9948">
        <w:rPr>
          <w:rFonts w:ascii="Calibri" w:hAnsi="Calibri" w:cs="Calibri"/>
          <w:color w:val="000000" w:themeColor="text1"/>
        </w:rPr>
        <w:t xml:space="preserve"> improve the overall </w:t>
      </w:r>
      <w:r w:rsidR="006C313A" w:rsidRPr="70FA9948">
        <w:rPr>
          <w:rFonts w:ascii="Calibri" w:hAnsi="Calibri" w:cs="Calibri"/>
          <w:color w:val="000000" w:themeColor="text1"/>
        </w:rPr>
        <w:t>quality, credibility and trustworthiness of the finding and study</w:t>
      </w:r>
      <w:r w:rsidR="0001322D" w:rsidRPr="70FA9948">
        <w:rPr>
          <w:rFonts w:ascii="Calibri" w:hAnsi="Calibri" w:cs="Calibri"/>
          <w:color w:val="000000" w:themeColor="text1"/>
        </w:rPr>
        <w:t xml:space="preserve"> </w:t>
      </w:r>
      <w:r w:rsidR="00E14467" w:rsidRPr="70FA9948">
        <w:rPr>
          <w:rFonts w:ascii="Calibri" w:hAnsi="Calibri" w:cs="Calibri"/>
          <w:color w:val="000000" w:themeColor="text1"/>
        </w:rPr>
        <w:t>(</w:t>
      </w:r>
      <w:r w:rsidR="00134F7A" w:rsidRPr="70FA9948">
        <w:rPr>
          <w:rFonts w:ascii="Calibri" w:hAnsi="Calibri" w:cs="Calibri"/>
          <w:color w:val="000000" w:themeColor="text1"/>
        </w:rPr>
        <w:t>Duignan, 2016).</w:t>
      </w:r>
    </w:p>
    <w:p w14:paraId="138D91BC" w14:textId="72E8CBC0" w:rsidR="001A3342" w:rsidRDefault="005A4A7F">
      <w:pPr>
        <w:rPr>
          <w:rFonts w:ascii="Calibri" w:hAnsi="Calibri" w:cs="Calibri"/>
          <w:b/>
          <w:bCs/>
          <w:color w:val="000000"/>
        </w:rPr>
      </w:pPr>
      <w:r w:rsidRPr="70FA9948">
        <w:rPr>
          <w:rFonts w:ascii="Calibri" w:hAnsi="Calibri" w:cs="Calibri"/>
          <w:b/>
          <w:color w:val="000000" w:themeColor="text1"/>
        </w:rPr>
        <w:t xml:space="preserve">Chapter </w:t>
      </w:r>
      <w:r w:rsidR="001F71F7" w:rsidRPr="70FA9948">
        <w:rPr>
          <w:rFonts w:ascii="Calibri" w:hAnsi="Calibri" w:cs="Calibri"/>
          <w:b/>
          <w:color w:val="000000" w:themeColor="text1"/>
        </w:rPr>
        <w:t xml:space="preserve">Conclusion </w:t>
      </w:r>
    </w:p>
    <w:p w14:paraId="362F66FE" w14:textId="5BA72F47" w:rsidR="00CC2FB1" w:rsidRDefault="76504F3F">
      <w:r w:rsidRPr="70FA9948">
        <w:rPr>
          <w:rFonts w:ascii="Calibri" w:hAnsi="Calibri" w:cs="Calibri"/>
          <w:color w:val="000000" w:themeColor="text1"/>
        </w:rPr>
        <w:t>This chapter</w:t>
      </w:r>
      <w:r w:rsidR="16B3D750" w:rsidRPr="70FA9948">
        <w:rPr>
          <w:rFonts w:ascii="Calibri" w:hAnsi="Calibri" w:cs="Calibri"/>
          <w:color w:val="000000" w:themeColor="text1"/>
        </w:rPr>
        <w:t xml:space="preserve"> </w:t>
      </w:r>
      <w:r w:rsidR="523F8116" w:rsidRPr="70FA9948">
        <w:rPr>
          <w:rFonts w:ascii="Calibri" w:hAnsi="Calibri" w:cs="Calibri"/>
          <w:color w:val="000000" w:themeColor="text1"/>
        </w:rPr>
        <w:t>h</w:t>
      </w:r>
      <w:r w:rsidR="32E6A24B" w:rsidRPr="70FA9948">
        <w:rPr>
          <w:rFonts w:ascii="Calibri" w:hAnsi="Calibri" w:cs="Calibri"/>
          <w:color w:val="000000" w:themeColor="text1"/>
        </w:rPr>
        <w:t xml:space="preserve">as </w:t>
      </w:r>
      <w:r w:rsidR="20EE22C4" w:rsidRPr="70FA9948">
        <w:rPr>
          <w:rFonts w:ascii="Calibri" w:hAnsi="Calibri" w:cs="Calibri"/>
          <w:color w:val="000000" w:themeColor="text1"/>
        </w:rPr>
        <w:t>stated the</w:t>
      </w:r>
      <w:r w:rsidR="52EF69A6" w:rsidRPr="70FA9948">
        <w:rPr>
          <w:rFonts w:ascii="Calibri" w:hAnsi="Calibri" w:cs="Calibri"/>
          <w:color w:val="000000" w:themeColor="text1"/>
        </w:rPr>
        <w:t xml:space="preserve"> approach</w:t>
      </w:r>
      <w:r w:rsidR="1A40E8D6" w:rsidRPr="70FA9948">
        <w:rPr>
          <w:rFonts w:ascii="Calibri" w:hAnsi="Calibri" w:cs="Calibri"/>
          <w:color w:val="000000" w:themeColor="text1"/>
        </w:rPr>
        <w:t xml:space="preserve"> this study </w:t>
      </w:r>
      <w:r w:rsidR="00616230">
        <w:rPr>
          <w:rFonts w:ascii="Calibri" w:hAnsi="Calibri" w:cs="Calibri"/>
          <w:color w:val="000000" w:themeColor="text1"/>
        </w:rPr>
        <w:t>has</w:t>
      </w:r>
      <w:r w:rsidR="52EF69A6" w:rsidRPr="70FA9948">
        <w:rPr>
          <w:rFonts w:ascii="Calibri" w:hAnsi="Calibri" w:cs="Calibri"/>
          <w:color w:val="000000" w:themeColor="text1"/>
        </w:rPr>
        <w:t xml:space="preserve"> use</w:t>
      </w:r>
      <w:r w:rsidR="00616230">
        <w:rPr>
          <w:rFonts w:ascii="Calibri" w:hAnsi="Calibri" w:cs="Calibri"/>
          <w:color w:val="000000" w:themeColor="text1"/>
        </w:rPr>
        <w:t>d</w:t>
      </w:r>
      <w:r w:rsidR="52EF69A6" w:rsidRPr="70FA9948">
        <w:rPr>
          <w:rFonts w:ascii="Calibri" w:hAnsi="Calibri" w:cs="Calibri"/>
          <w:color w:val="000000" w:themeColor="text1"/>
        </w:rPr>
        <w:t xml:space="preserve"> to explore how artificial intelligence negatively </w:t>
      </w:r>
      <w:r w:rsidR="6103E3CE" w:rsidRPr="70FA9948">
        <w:rPr>
          <w:rFonts w:ascii="Calibri" w:hAnsi="Calibri" w:cs="Calibri"/>
          <w:color w:val="000000" w:themeColor="text1"/>
        </w:rPr>
        <w:t>impact</w:t>
      </w:r>
      <w:r w:rsidR="0060096B">
        <w:rPr>
          <w:rFonts w:ascii="Calibri" w:hAnsi="Calibri" w:cs="Calibri"/>
          <w:color w:val="000000" w:themeColor="text1"/>
        </w:rPr>
        <w:t>s</w:t>
      </w:r>
      <w:r w:rsidR="6103E3CE" w:rsidRPr="70FA9948">
        <w:rPr>
          <w:rFonts w:ascii="Calibri" w:hAnsi="Calibri" w:cs="Calibri"/>
          <w:color w:val="000000" w:themeColor="text1"/>
        </w:rPr>
        <w:t xml:space="preserve"> marketing </w:t>
      </w:r>
      <w:r w:rsidR="33095278" w:rsidRPr="70FA9948">
        <w:rPr>
          <w:rFonts w:ascii="Calibri" w:hAnsi="Calibri" w:cs="Calibri"/>
          <w:color w:val="000000" w:themeColor="text1"/>
        </w:rPr>
        <w:t xml:space="preserve">practices in </w:t>
      </w:r>
      <w:r w:rsidR="5426643A" w:rsidRPr="70FA9948">
        <w:rPr>
          <w:rFonts w:ascii="Calibri" w:hAnsi="Calibri" w:cs="Calibri"/>
          <w:color w:val="000000" w:themeColor="text1"/>
        </w:rPr>
        <w:t>organizations,</w:t>
      </w:r>
      <w:r w:rsidR="33095278" w:rsidRPr="70FA9948">
        <w:rPr>
          <w:rFonts w:ascii="Calibri" w:hAnsi="Calibri" w:cs="Calibri"/>
          <w:color w:val="000000" w:themeColor="text1"/>
        </w:rPr>
        <w:t xml:space="preserve"> especially large organizations</w:t>
      </w:r>
      <w:r w:rsidR="769E7017" w:rsidRPr="70FA9948">
        <w:rPr>
          <w:rFonts w:ascii="Calibri" w:hAnsi="Calibri" w:cs="Calibri"/>
          <w:color w:val="000000" w:themeColor="text1"/>
        </w:rPr>
        <w:t xml:space="preserve"> and how they impact consumer trust.</w:t>
      </w:r>
      <w:r w:rsidR="166E192F" w:rsidRPr="70FA9948">
        <w:rPr>
          <w:rFonts w:ascii="Calibri" w:hAnsi="Calibri" w:cs="Calibri"/>
          <w:color w:val="000000" w:themeColor="text1"/>
        </w:rPr>
        <w:t xml:space="preserve"> </w:t>
      </w:r>
      <w:r w:rsidR="2E0ED07F" w:rsidRPr="70FA9948">
        <w:rPr>
          <w:rFonts w:ascii="Calibri" w:hAnsi="Calibri" w:cs="Calibri"/>
          <w:color w:val="000000" w:themeColor="text1"/>
        </w:rPr>
        <w:t xml:space="preserve">The usage of </w:t>
      </w:r>
      <w:r w:rsidR="4C74DF6D" w:rsidRPr="70FA9948">
        <w:rPr>
          <w:rFonts w:ascii="Calibri" w:hAnsi="Calibri" w:cs="Calibri"/>
          <w:color w:val="000000" w:themeColor="text1"/>
        </w:rPr>
        <w:t>an</w:t>
      </w:r>
      <w:r w:rsidR="2E0ED07F" w:rsidRPr="70FA9948">
        <w:rPr>
          <w:rFonts w:ascii="Calibri" w:hAnsi="Calibri" w:cs="Calibri"/>
          <w:color w:val="000000" w:themeColor="text1"/>
        </w:rPr>
        <w:t xml:space="preserve"> inductive approach and inter</w:t>
      </w:r>
      <w:r w:rsidR="1CFEF52D" w:rsidRPr="70FA9948">
        <w:rPr>
          <w:rFonts w:ascii="Calibri" w:hAnsi="Calibri" w:cs="Calibri"/>
          <w:color w:val="000000" w:themeColor="text1"/>
        </w:rPr>
        <w:t>pretivist</w:t>
      </w:r>
      <w:r w:rsidR="2E0ED07F" w:rsidRPr="70FA9948">
        <w:rPr>
          <w:rFonts w:ascii="Calibri" w:hAnsi="Calibri" w:cs="Calibri"/>
          <w:color w:val="000000" w:themeColor="text1"/>
        </w:rPr>
        <w:t xml:space="preserve"> philosophy </w:t>
      </w:r>
      <w:r w:rsidR="00B50C79">
        <w:rPr>
          <w:rFonts w:ascii="Calibri" w:hAnsi="Calibri" w:cs="Calibri"/>
          <w:color w:val="000000" w:themeColor="text1"/>
        </w:rPr>
        <w:t>has</w:t>
      </w:r>
      <w:r w:rsidR="58EE8950" w:rsidRPr="70FA9948">
        <w:rPr>
          <w:rFonts w:ascii="Calibri" w:hAnsi="Calibri" w:cs="Calibri"/>
          <w:color w:val="000000" w:themeColor="text1"/>
        </w:rPr>
        <w:t xml:space="preserve"> </w:t>
      </w:r>
      <w:r w:rsidR="00B50C79" w:rsidRPr="70FA9948">
        <w:rPr>
          <w:rFonts w:ascii="Calibri" w:hAnsi="Calibri" w:cs="Calibri"/>
          <w:color w:val="000000" w:themeColor="text1"/>
        </w:rPr>
        <w:t>permit</w:t>
      </w:r>
      <w:r w:rsidR="00B50C79">
        <w:rPr>
          <w:rFonts w:ascii="Calibri" w:hAnsi="Calibri" w:cs="Calibri"/>
          <w:color w:val="000000" w:themeColor="text1"/>
        </w:rPr>
        <w:t>ted</w:t>
      </w:r>
      <w:r w:rsidR="58EE8950" w:rsidRPr="70FA9948">
        <w:rPr>
          <w:rFonts w:ascii="Calibri" w:hAnsi="Calibri" w:cs="Calibri"/>
          <w:color w:val="000000" w:themeColor="text1"/>
        </w:rPr>
        <w:t xml:space="preserve"> the study to investigate already existing perspectives </w:t>
      </w:r>
      <w:r w:rsidR="14E66779" w:rsidRPr="70FA9948">
        <w:rPr>
          <w:rFonts w:ascii="Calibri" w:hAnsi="Calibri" w:cs="Calibri"/>
          <w:color w:val="000000" w:themeColor="text1"/>
        </w:rPr>
        <w:t xml:space="preserve">and </w:t>
      </w:r>
      <w:r w:rsidR="0121D68C" w:rsidRPr="70FA9948">
        <w:rPr>
          <w:rFonts w:ascii="Calibri" w:hAnsi="Calibri" w:cs="Calibri"/>
          <w:color w:val="000000" w:themeColor="text1"/>
        </w:rPr>
        <w:t xml:space="preserve">create a greater understanding </w:t>
      </w:r>
      <w:r w:rsidR="114F212A" w:rsidRPr="70FA9948">
        <w:rPr>
          <w:rFonts w:ascii="Calibri" w:hAnsi="Calibri" w:cs="Calibri"/>
          <w:color w:val="000000" w:themeColor="text1"/>
        </w:rPr>
        <w:t>of the relationship between AI powered marketing and consumer</w:t>
      </w:r>
      <w:r w:rsidR="4C74DF6D" w:rsidRPr="70FA9948">
        <w:rPr>
          <w:rFonts w:ascii="Calibri" w:hAnsi="Calibri" w:cs="Calibri"/>
          <w:color w:val="000000" w:themeColor="text1"/>
        </w:rPr>
        <w:t>s</w:t>
      </w:r>
      <w:r w:rsidR="114F212A" w:rsidRPr="70FA9948">
        <w:rPr>
          <w:rFonts w:ascii="Calibri" w:hAnsi="Calibri" w:cs="Calibri"/>
          <w:color w:val="000000" w:themeColor="text1"/>
        </w:rPr>
        <w:t>.</w:t>
      </w:r>
      <w:r w:rsidR="77E31BA3" w:rsidRPr="70FA9948">
        <w:rPr>
          <w:rFonts w:ascii="Calibri" w:hAnsi="Calibri" w:cs="Calibri"/>
          <w:color w:val="000000" w:themeColor="text1"/>
        </w:rPr>
        <w:t xml:space="preserve"> </w:t>
      </w:r>
      <w:r w:rsidR="50A3A4F6" w:rsidRPr="70FA9948">
        <w:rPr>
          <w:rFonts w:ascii="Calibri" w:hAnsi="Calibri" w:cs="Calibri"/>
          <w:color w:val="000000" w:themeColor="text1"/>
        </w:rPr>
        <w:t>Furthermore,</w:t>
      </w:r>
      <w:r w:rsidR="77E31BA3" w:rsidRPr="70FA9948">
        <w:rPr>
          <w:rFonts w:ascii="Calibri" w:hAnsi="Calibri" w:cs="Calibri"/>
          <w:color w:val="000000" w:themeColor="text1"/>
        </w:rPr>
        <w:t xml:space="preserve"> a qualitative research design </w:t>
      </w:r>
      <w:r w:rsidR="2B783372" w:rsidRPr="70FA9948">
        <w:rPr>
          <w:rFonts w:ascii="Calibri" w:hAnsi="Calibri" w:cs="Calibri"/>
          <w:color w:val="000000" w:themeColor="text1"/>
        </w:rPr>
        <w:t>grounded on secondary data</w:t>
      </w:r>
      <w:r w:rsidR="6E9DF948" w:rsidRPr="70FA9948">
        <w:rPr>
          <w:rFonts w:ascii="Calibri" w:hAnsi="Calibri" w:cs="Calibri"/>
          <w:color w:val="000000" w:themeColor="text1"/>
        </w:rPr>
        <w:t xml:space="preserve"> </w:t>
      </w:r>
      <w:r w:rsidR="00B50C79">
        <w:rPr>
          <w:rFonts w:ascii="Calibri" w:hAnsi="Calibri" w:cs="Calibri"/>
          <w:color w:val="000000" w:themeColor="text1"/>
        </w:rPr>
        <w:t xml:space="preserve">has </w:t>
      </w:r>
      <w:r w:rsidR="00B50C79" w:rsidRPr="70FA9948">
        <w:rPr>
          <w:rFonts w:ascii="Calibri" w:hAnsi="Calibri" w:cs="Calibri"/>
          <w:color w:val="000000" w:themeColor="text1"/>
        </w:rPr>
        <w:t>given</w:t>
      </w:r>
      <w:r w:rsidR="6E9DF948" w:rsidRPr="70FA9948">
        <w:rPr>
          <w:rFonts w:ascii="Calibri" w:hAnsi="Calibri" w:cs="Calibri"/>
          <w:color w:val="000000" w:themeColor="text1"/>
        </w:rPr>
        <w:t xml:space="preserve"> the chance to </w:t>
      </w:r>
      <w:r w:rsidR="1A40E8D6" w:rsidRPr="70FA9948">
        <w:rPr>
          <w:rFonts w:ascii="Calibri" w:hAnsi="Calibri" w:cs="Calibri"/>
          <w:color w:val="000000" w:themeColor="text1"/>
        </w:rPr>
        <w:t xml:space="preserve">examine </w:t>
      </w:r>
      <w:r w:rsidR="206A79F9" w:rsidRPr="70FA9948">
        <w:rPr>
          <w:rFonts w:ascii="Calibri" w:hAnsi="Calibri" w:cs="Calibri"/>
          <w:color w:val="000000" w:themeColor="text1"/>
        </w:rPr>
        <w:t xml:space="preserve">academic knowledge </w:t>
      </w:r>
      <w:r w:rsidR="4F95CF19" w:rsidRPr="70FA9948">
        <w:rPr>
          <w:rFonts w:ascii="Calibri" w:hAnsi="Calibri" w:cs="Calibri"/>
          <w:color w:val="000000" w:themeColor="text1"/>
        </w:rPr>
        <w:t>from online sources</w:t>
      </w:r>
      <w:r w:rsidR="206F4F54" w:rsidRPr="70FA9948">
        <w:rPr>
          <w:rFonts w:ascii="Calibri" w:hAnsi="Calibri" w:cs="Calibri"/>
          <w:color w:val="000000" w:themeColor="text1"/>
        </w:rPr>
        <w:t xml:space="preserve">. A thematic approach in research </w:t>
      </w:r>
      <w:r w:rsidR="00F910CB">
        <w:rPr>
          <w:rFonts w:ascii="Calibri" w:hAnsi="Calibri" w:cs="Calibri"/>
          <w:color w:val="000000" w:themeColor="text1"/>
        </w:rPr>
        <w:t>has</w:t>
      </w:r>
      <w:r w:rsidR="3F856AB7" w:rsidRPr="70FA9948">
        <w:rPr>
          <w:rFonts w:ascii="Calibri" w:hAnsi="Calibri" w:cs="Calibri"/>
          <w:color w:val="000000" w:themeColor="text1"/>
        </w:rPr>
        <w:t xml:space="preserve"> </w:t>
      </w:r>
      <w:r w:rsidR="2B45F1AF" w:rsidRPr="70FA9948">
        <w:rPr>
          <w:rFonts w:ascii="Calibri" w:hAnsi="Calibri" w:cs="Calibri"/>
          <w:color w:val="000000" w:themeColor="text1"/>
        </w:rPr>
        <w:t>aid</w:t>
      </w:r>
      <w:r w:rsidR="00F910CB">
        <w:rPr>
          <w:rFonts w:ascii="Calibri" w:hAnsi="Calibri" w:cs="Calibri"/>
          <w:color w:val="000000" w:themeColor="text1"/>
        </w:rPr>
        <w:t>ed</w:t>
      </w:r>
      <w:r w:rsidR="2B45F1AF" w:rsidRPr="70FA9948">
        <w:rPr>
          <w:rFonts w:ascii="Calibri" w:hAnsi="Calibri" w:cs="Calibri"/>
          <w:color w:val="000000" w:themeColor="text1"/>
        </w:rPr>
        <w:t xml:space="preserve"> in</w:t>
      </w:r>
      <w:r w:rsidR="3F856AB7" w:rsidRPr="70FA9948">
        <w:rPr>
          <w:rFonts w:ascii="Calibri" w:hAnsi="Calibri" w:cs="Calibri"/>
          <w:color w:val="000000" w:themeColor="text1"/>
        </w:rPr>
        <w:t xml:space="preserve"> </w:t>
      </w:r>
      <w:r w:rsidR="762003C0" w:rsidRPr="70FA9948">
        <w:rPr>
          <w:rFonts w:ascii="Calibri" w:hAnsi="Calibri" w:cs="Calibri"/>
          <w:color w:val="000000" w:themeColor="text1"/>
        </w:rPr>
        <w:t xml:space="preserve">recognizing </w:t>
      </w:r>
      <w:r w:rsidR="4301236F" w:rsidRPr="70FA9948">
        <w:rPr>
          <w:rFonts w:ascii="Calibri" w:hAnsi="Calibri" w:cs="Calibri"/>
          <w:color w:val="000000" w:themeColor="text1"/>
        </w:rPr>
        <w:t xml:space="preserve">patterns and themes from the </w:t>
      </w:r>
      <w:r w:rsidR="551F2F1C" w:rsidRPr="70FA9948">
        <w:rPr>
          <w:rFonts w:ascii="Calibri" w:hAnsi="Calibri" w:cs="Calibri"/>
          <w:color w:val="000000" w:themeColor="text1"/>
        </w:rPr>
        <w:t xml:space="preserve">data </w:t>
      </w:r>
      <w:r w:rsidR="00FC4F65" w:rsidRPr="70FA9948">
        <w:rPr>
          <w:rFonts w:ascii="Calibri" w:hAnsi="Calibri" w:cs="Calibri"/>
          <w:color w:val="000000" w:themeColor="text1"/>
        </w:rPr>
        <w:t>gathered</w:t>
      </w:r>
      <w:r w:rsidR="00FC4F65">
        <w:rPr>
          <w:rFonts w:ascii="Calibri" w:hAnsi="Calibri" w:cs="Calibri"/>
          <w:color w:val="000000" w:themeColor="text1"/>
        </w:rPr>
        <w:t>. Overall</w:t>
      </w:r>
      <w:r w:rsidR="367A2617" w:rsidRPr="70FA9948">
        <w:rPr>
          <w:rFonts w:ascii="Calibri" w:hAnsi="Calibri" w:cs="Calibri"/>
          <w:color w:val="000000" w:themeColor="text1"/>
        </w:rPr>
        <w:t>,</w:t>
      </w:r>
      <w:r w:rsidR="660680F0" w:rsidRPr="70FA9948">
        <w:rPr>
          <w:rFonts w:ascii="Calibri" w:hAnsi="Calibri" w:cs="Calibri"/>
          <w:color w:val="000000" w:themeColor="text1"/>
        </w:rPr>
        <w:t xml:space="preserve"> </w:t>
      </w:r>
      <w:r w:rsidR="54ADEF8E" w:rsidRPr="70FA9948">
        <w:rPr>
          <w:rFonts w:ascii="Calibri" w:hAnsi="Calibri" w:cs="Calibri"/>
          <w:color w:val="000000" w:themeColor="text1"/>
        </w:rPr>
        <w:t xml:space="preserve">this methodology has created </w:t>
      </w:r>
      <w:r w:rsidR="00AC33FD" w:rsidRPr="70FA9948">
        <w:rPr>
          <w:rFonts w:ascii="Calibri" w:hAnsi="Calibri" w:cs="Calibri"/>
          <w:color w:val="000000" w:themeColor="text1"/>
        </w:rPr>
        <w:t>an</w:t>
      </w:r>
      <w:r w:rsidR="54ADEF8E" w:rsidRPr="70FA9948">
        <w:rPr>
          <w:rFonts w:ascii="Calibri" w:hAnsi="Calibri" w:cs="Calibri"/>
          <w:color w:val="000000" w:themeColor="text1"/>
        </w:rPr>
        <w:t xml:space="preserve"> app</w:t>
      </w:r>
      <w:r w:rsidR="2F980741" w:rsidRPr="70FA9948">
        <w:rPr>
          <w:rFonts w:ascii="Calibri" w:hAnsi="Calibri" w:cs="Calibri"/>
          <w:color w:val="000000" w:themeColor="text1"/>
        </w:rPr>
        <w:t>ropriate</w:t>
      </w:r>
      <w:r w:rsidR="54ADEF8E" w:rsidRPr="70FA9948">
        <w:rPr>
          <w:rFonts w:ascii="Calibri" w:hAnsi="Calibri" w:cs="Calibri"/>
          <w:color w:val="000000" w:themeColor="text1"/>
        </w:rPr>
        <w:t xml:space="preserve"> foundation for the study</w:t>
      </w:r>
      <w:r w:rsidR="03DDB806" w:rsidRPr="70FA9948">
        <w:rPr>
          <w:rFonts w:ascii="Calibri" w:hAnsi="Calibri" w:cs="Calibri"/>
          <w:color w:val="000000" w:themeColor="text1"/>
        </w:rPr>
        <w:t xml:space="preserve"> (Dunigan, 2016). </w:t>
      </w:r>
      <w:r w:rsidR="54ADEF8E" w:rsidRPr="70FA9948">
        <w:rPr>
          <w:rFonts w:ascii="Calibri" w:hAnsi="Calibri" w:cs="Calibri"/>
          <w:color w:val="000000" w:themeColor="text1"/>
        </w:rPr>
        <w:t xml:space="preserve"> </w:t>
      </w:r>
      <w:r w:rsidR="4301236F" w:rsidRPr="70FA9948">
        <w:rPr>
          <w:rFonts w:ascii="Calibri" w:hAnsi="Calibri" w:cs="Calibri"/>
          <w:color w:val="000000" w:themeColor="text1"/>
        </w:rPr>
        <w:t xml:space="preserve"> </w:t>
      </w:r>
      <w:r w:rsidR="2B783372" w:rsidRPr="70FA9948">
        <w:rPr>
          <w:rFonts w:ascii="Calibri" w:hAnsi="Calibri" w:cs="Calibri"/>
          <w:color w:val="000000" w:themeColor="text1"/>
        </w:rPr>
        <w:t xml:space="preserve"> </w:t>
      </w:r>
      <w:r w:rsidRPr="70FA9948">
        <w:rPr>
          <w:rFonts w:ascii="Calibri" w:hAnsi="Calibri" w:cs="Calibri"/>
          <w:color w:val="000000" w:themeColor="text1"/>
        </w:rPr>
        <w:t xml:space="preserve"> </w:t>
      </w:r>
      <w:r w:rsidR="70DE4D15" w:rsidRPr="70FA9948">
        <w:rPr>
          <w:rFonts w:ascii="Calibri" w:hAnsi="Calibri" w:cs="Calibri"/>
          <w:color w:val="000000" w:themeColor="text1"/>
        </w:rPr>
        <w:t xml:space="preserve"> </w:t>
      </w:r>
    </w:p>
    <w:p w14:paraId="5DDF4614" w14:textId="22AA6EC6" w:rsidR="00CC2FB1" w:rsidRDefault="00CC2FB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2840E42C" w14:textId="1A68174B" w:rsidR="00CC2FB1" w:rsidRDefault="00CC2FB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6143BCEE" w14:textId="796E355C" w:rsidR="00CC2FB1" w:rsidRDefault="00CC2FB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509AD5F9" w14:textId="3C7610B9" w:rsidR="00CC2FB1" w:rsidRDefault="00CC2FB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6F9D8A58" w14:textId="4A254CE7" w:rsidR="00CC2FB1" w:rsidRDefault="00CC2FB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548DA748" w14:textId="386570E5" w:rsidR="00CC2FB1" w:rsidRDefault="00CC2FB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559E9A2D" w14:textId="1E17BE3D" w:rsidR="00CC2FB1" w:rsidRDefault="00CC2FB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78DBE591" w14:textId="77777777" w:rsidR="00432809" w:rsidRDefault="00432809">
      <w:pPr>
        <w:rPr>
          <w:rFonts w:ascii="Calibri" w:hAnsi="Calibri" w:cs="Calibri"/>
          <w:b/>
          <w:color w:val="000000" w:themeColor="text1"/>
        </w:rPr>
      </w:pPr>
    </w:p>
    <w:p w14:paraId="3442BDF4" w14:textId="77777777" w:rsidR="00432809" w:rsidRDefault="00432809">
      <w:pPr>
        <w:rPr>
          <w:rFonts w:ascii="Calibri" w:hAnsi="Calibri" w:cs="Calibri"/>
          <w:b/>
          <w:color w:val="000000" w:themeColor="text1"/>
        </w:rPr>
      </w:pPr>
    </w:p>
    <w:p w14:paraId="22C1073A" w14:textId="77777777" w:rsidR="00432809" w:rsidRDefault="00432809">
      <w:pPr>
        <w:rPr>
          <w:rFonts w:ascii="Calibri" w:hAnsi="Calibri" w:cs="Calibri"/>
          <w:b/>
          <w:color w:val="000000" w:themeColor="text1"/>
        </w:rPr>
      </w:pPr>
    </w:p>
    <w:p w14:paraId="288BE514" w14:textId="77777777" w:rsidR="00432809" w:rsidRDefault="00432809">
      <w:pPr>
        <w:rPr>
          <w:rFonts w:ascii="Calibri" w:hAnsi="Calibri" w:cs="Calibri"/>
          <w:b/>
          <w:color w:val="000000" w:themeColor="text1"/>
        </w:rPr>
      </w:pPr>
    </w:p>
    <w:p w14:paraId="3FAEE4FC" w14:textId="77777777" w:rsidR="00432809" w:rsidRDefault="00432809">
      <w:pPr>
        <w:rPr>
          <w:rFonts w:ascii="Calibri" w:hAnsi="Calibri" w:cs="Calibri"/>
          <w:b/>
          <w:color w:val="000000" w:themeColor="text1"/>
        </w:rPr>
      </w:pPr>
    </w:p>
    <w:p w14:paraId="3B40AB53" w14:textId="77777777" w:rsidR="00432809" w:rsidRDefault="00432809">
      <w:pPr>
        <w:rPr>
          <w:rFonts w:ascii="Calibri" w:hAnsi="Calibri" w:cs="Calibri"/>
          <w:b/>
          <w:color w:val="000000" w:themeColor="text1"/>
        </w:rPr>
      </w:pPr>
    </w:p>
    <w:p w14:paraId="0EB35923" w14:textId="77777777" w:rsidR="00432809" w:rsidRDefault="00432809">
      <w:pPr>
        <w:rPr>
          <w:rFonts w:ascii="Calibri" w:hAnsi="Calibri" w:cs="Calibri"/>
          <w:b/>
          <w:color w:val="000000" w:themeColor="text1"/>
        </w:rPr>
      </w:pPr>
    </w:p>
    <w:p w14:paraId="752D72EB" w14:textId="77777777" w:rsidR="00432809" w:rsidRDefault="00432809">
      <w:pPr>
        <w:rPr>
          <w:rFonts w:ascii="Calibri" w:hAnsi="Calibri" w:cs="Calibri"/>
          <w:b/>
          <w:color w:val="000000" w:themeColor="text1"/>
        </w:rPr>
      </w:pPr>
    </w:p>
    <w:p w14:paraId="3DEEAA11" w14:textId="77777777" w:rsidR="00432809" w:rsidRDefault="00432809">
      <w:pPr>
        <w:rPr>
          <w:rFonts w:ascii="Calibri" w:hAnsi="Calibri" w:cs="Calibri"/>
          <w:b/>
          <w:color w:val="000000" w:themeColor="text1"/>
        </w:rPr>
      </w:pPr>
    </w:p>
    <w:p w14:paraId="7DC25317" w14:textId="6B9E9608" w:rsidR="00CC2FB1" w:rsidRDefault="009D0ED6">
      <w:pPr>
        <w:rPr>
          <w:rFonts w:ascii="Calibri" w:hAnsi="Calibri" w:cs="Calibri"/>
          <w:b/>
          <w:bCs/>
          <w:color w:val="000000"/>
        </w:rPr>
      </w:pPr>
      <w:r w:rsidRPr="70FA9948">
        <w:rPr>
          <w:rFonts w:ascii="Calibri" w:hAnsi="Calibri" w:cs="Calibri"/>
          <w:b/>
          <w:color w:val="000000" w:themeColor="text1"/>
        </w:rPr>
        <w:t xml:space="preserve">Analysis for results and findings </w:t>
      </w:r>
    </w:p>
    <w:p w14:paraId="3322F853" w14:textId="77777777" w:rsidR="00F73F13" w:rsidRDefault="00F73F13">
      <w:pPr>
        <w:rPr>
          <w:rFonts w:ascii="Calibri" w:hAnsi="Calibri" w:cs="Calibri"/>
          <w:b/>
          <w:bCs/>
          <w:color w:val="000000"/>
        </w:rPr>
      </w:pPr>
    </w:p>
    <w:p w14:paraId="6A6A5D38" w14:textId="4E6661F3" w:rsidR="0002354E" w:rsidRDefault="009C1860">
      <w:pPr>
        <w:rPr>
          <w:rFonts w:ascii="Calibri" w:hAnsi="Calibri" w:cs="Calibri"/>
          <w:b/>
          <w:bCs/>
          <w:color w:val="000000"/>
        </w:rPr>
      </w:pPr>
      <w:r w:rsidRPr="70FA9948">
        <w:rPr>
          <w:rFonts w:ascii="Calibri" w:hAnsi="Calibri" w:cs="Calibri"/>
          <w:b/>
          <w:color w:val="000000" w:themeColor="text1"/>
        </w:rPr>
        <w:t>Fi</w:t>
      </w:r>
      <w:r w:rsidR="001B5368" w:rsidRPr="70FA9948">
        <w:rPr>
          <w:rFonts w:ascii="Calibri" w:hAnsi="Calibri" w:cs="Calibri"/>
          <w:b/>
          <w:color w:val="000000" w:themeColor="text1"/>
        </w:rPr>
        <w:t>ndings 1</w:t>
      </w:r>
    </w:p>
    <w:p w14:paraId="774D67B3" w14:textId="01AECE0E" w:rsidR="00360FDF" w:rsidRDefault="0032410E">
      <w:pPr>
        <w:rPr>
          <w:rFonts w:ascii="Calibri" w:hAnsi="Calibri" w:cs="Calibri"/>
          <w:b/>
          <w:bCs/>
          <w:color w:val="000000"/>
        </w:rPr>
      </w:pPr>
      <w:r>
        <w:rPr>
          <w:rFonts w:ascii="Calibri" w:hAnsi="Calibri" w:cs="Calibri"/>
          <w:b/>
          <w:bCs/>
          <w:color w:val="000000"/>
        </w:rPr>
        <w:t xml:space="preserve">Figure 1 </w:t>
      </w:r>
    </w:p>
    <w:p w14:paraId="0AA75F12" w14:textId="4B80F88E" w:rsidR="00360FDF" w:rsidRDefault="00360FDF">
      <w:pPr>
        <w:rPr>
          <w:rFonts w:ascii="Calibri" w:hAnsi="Calibri" w:cs="Calibri"/>
          <w:b/>
          <w:bCs/>
          <w:color w:val="000000"/>
        </w:rPr>
      </w:pPr>
    </w:p>
    <w:p w14:paraId="276C2421" w14:textId="0BCB4864" w:rsidR="005F6257" w:rsidRPr="007D6714" w:rsidRDefault="006D49EF" w:rsidP="005F6257">
      <w:pPr>
        <w:rPr>
          <w:rFonts w:ascii="Calibri" w:hAnsi="Calibri" w:cs="Calibri"/>
          <w:b/>
          <w:color w:val="000000"/>
        </w:rPr>
      </w:pPr>
      <w:r w:rsidRPr="00CE30CB">
        <w:rPr>
          <w:rFonts w:ascii="Calibri" w:hAnsi="Calibri" w:cs="Calibri"/>
          <w:color w:val="000000"/>
        </w:rPr>
        <w:t xml:space="preserve">The table </w:t>
      </w:r>
      <w:r w:rsidR="003F0A27" w:rsidRPr="00CE30CB">
        <w:rPr>
          <w:rFonts w:ascii="Calibri" w:hAnsi="Calibri" w:cs="Calibri"/>
          <w:color w:val="000000"/>
        </w:rPr>
        <w:t xml:space="preserve">above shows the </w:t>
      </w:r>
      <w:r w:rsidR="0049323A" w:rsidRPr="00CE30CB">
        <w:rPr>
          <w:rFonts w:ascii="Calibri" w:hAnsi="Calibri" w:cs="Calibri"/>
          <w:color w:val="000000"/>
        </w:rPr>
        <w:t xml:space="preserve">four main </w:t>
      </w:r>
      <w:r w:rsidR="000B5ED3" w:rsidRPr="00CE30CB">
        <w:rPr>
          <w:rFonts w:ascii="Calibri" w:hAnsi="Calibri" w:cs="Calibri"/>
          <w:color w:val="000000"/>
        </w:rPr>
        <w:t>components</w:t>
      </w:r>
      <w:r w:rsidR="5D56F24B" w:rsidRPr="00CE30CB">
        <w:rPr>
          <w:rFonts w:ascii="Calibri" w:hAnsi="Calibri" w:cs="Calibri"/>
          <w:color w:val="000000"/>
        </w:rPr>
        <w:t xml:space="preserve"> </w:t>
      </w:r>
      <w:r w:rsidR="007D6714">
        <w:rPr>
          <w:rFonts w:ascii="Calibri" w:hAnsi="Calibri" w:cs="Calibri"/>
          <w:color w:val="000000"/>
        </w:rPr>
        <w:t>(</w:t>
      </w:r>
      <w:r w:rsidR="007D6714" w:rsidRPr="70FA9948">
        <w:rPr>
          <w:rFonts w:ascii="Calibri" w:hAnsi="Calibri" w:cs="Calibri"/>
          <w:color w:val="000000" w:themeColor="text1"/>
        </w:rPr>
        <w:t xml:space="preserve">Please refer to </w:t>
      </w:r>
      <w:r w:rsidR="007D6714" w:rsidRPr="70FA9948">
        <w:rPr>
          <w:rFonts w:ascii="Calibri" w:hAnsi="Calibri" w:cs="Calibri"/>
          <w:color w:val="3A3A3A" w:themeColor="background2" w:themeShade="40"/>
          <w:sz w:val="23"/>
          <w:szCs w:val="23"/>
        </w:rPr>
        <w:t>Appendices</w:t>
      </w:r>
      <w:r w:rsidR="007D6714" w:rsidRPr="70FA9948">
        <w:rPr>
          <w:rFonts w:ascii="Calibri" w:hAnsi="Calibri" w:cs="Calibri"/>
          <w:color w:val="000000" w:themeColor="text1"/>
        </w:rPr>
        <w:t xml:space="preserve"> 1)</w:t>
      </w:r>
      <w:r w:rsidR="00E5566B" w:rsidRPr="70FA9948">
        <w:rPr>
          <w:rFonts w:ascii="Calibri" w:hAnsi="Calibri" w:cs="Calibri"/>
          <w:color w:val="000000" w:themeColor="text1"/>
        </w:rPr>
        <w:t xml:space="preserve">. The four main </w:t>
      </w:r>
      <w:r w:rsidR="004C7083" w:rsidRPr="70FA9948">
        <w:rPr>
          <w:rFonts w:ascii="Calibri" w:hAnsi="Calibri" w:cs="Calibri"/>
          <w:color w:val="000000" w:themeColor="text1"/>
        </w:rPr>
        <w:t>components are</w:t>
      </w:r>
      <w:r w:rsidR="00FE2722" w:rsidRPr="70FA9948">
        <w:rPr>
          <w:rFonts w:ascii="Calibri" w:hAnsi="Calibri" w:cs="Calibri"/>
          <w:color w:val="000000" w:themeColor="text1"/>
        </w:rPr>
        <w:t xml:space="preserve"> </w:t>
      </w:r>
      <w:r w:rsidR="003D2ADD" w:rsidRPr="70FA9948">
        <w:rPr>
          <w:rFonts w:ascii="Calibri" w:hAnsi="Calibri" w:cs="Calibri"/>
          <w:color w:val="000000" w:themeColor="text1"/>
        </w:rPr>
        <w:t xml:space="preserve">Privacy concern, </w:t>
      </w:r>
      <w:r w:rsidR="00FB4D4D" w:rsidRPr="70FA9948">
        <w:rPr>
          <w:rFonts w:ascii="Calibri" w:hAnsi="Calibri" w:cs="Calibri"/>
          <w:color w:val="000000" w:themeColor="text1"/>
        </w:rPr>
        <w:t>perceived</w:t>
      </w:r>
      <w:r w:rsidR="003D2ADD" w:rsidRPr="70FA9948">
        <w:rPr>
          <w:rFonts w:ascii="Calibri" w:hAnsi="Calibri" w:cs="Calibri"/>
          <w:color w:val="000000" w:themeColor="text1"/>
        </w:rPr>
        <w:t xml:space="preserve"> risk, customer </w:t>
      </w:r>
      <w:r w:rsidR="00FB4D4D" w:rsidRPr="70FA9948">
        <w:rPr>
          <w:rFonts w:ascii="Calibri" w:hAnsi="Calibri" w:cs="Calibri"/>
          <w:color w:val="000000" w:themeColor="text1"/>
        </w:rPr>
        <w:t>alienation</w:t>
      </w:r>
      <w:r w:rsidR="00A850F8" w:rsidRPr="70FA9948">
        <w:rPr>
          <w:rFonts w:ascii="Calibri" w:hAnsi="Calibri" w:cs="Calibri"/>
          <w:color w:val="000000" w:themeColor="text1"/>
        </w:rPr>
        <w:t xml:space="preserve"> and</w:t>
      </w:r>
      <w:r w:rsidR="00FB4D4D" w:rsidRPr="70FA9948">
        <w:rPr>
          <w:rFonts w:ascii="Calibri" w:hAnsi="Calibri" w:cs="Calibri"/>
          <w:color w:val="000000" w:themeColor="text1"/>
        </w:rPr>
        <w:t xml:space="preserve"> uniqueness neglect</w:t>
      </w:r>
      <w:r w:rsidR="00497DE7" w:rsidRPr="70FA9948">
        <w:rPr>
          <w:rFonts w:ascii="Calibri" w:hAnsi="Calibri" w:cs="Calibri"/>
          <w:color w:val="000000" w:themeColor="text1"/>
        </w:rPr>
        <w:t xml:space="preserve">. </w:t>
      </w:r>
      <w:r w:rsidR="00245075" w:rsidRPr="70FA9948">
        <w:rPr>
          <w:rFonts w:ascii="Calibri" w:hAnsi="Calibri" w:cs="Calibri"/>
          <w:color w:val="000000" w:themeColor="text1"/>
        </w:rPr>
        <w:t xml:space="preserve">The </w:t>
      </w:r>
      <w:r w:rsidR="005F0A20" w:rsidRPr="70FA9948">
        <w:rPr>
          <w:rFonts w:ascii="Calibri" w:hAnsi="Calibri" w:cs="Calibri"/>
          <w:color w:val="000000" w:themeColor="text1"/>
        </w:rPr>
        <w:t xml:space="preserve">components shown in the table above are closely linked to </w:t>
      </w:r>
      <w:r w:rsidR="12CEAFC5" w:rsidRPr="70FA9948">
        <w:rPr>
          <w:rFonts w:ascii="Calibri" w:hAnsi="Calibri" w:cs="Calibri"/>
          <w:color w:val="000000" w:themeColor="text1"/>
        </w:rPr>
        <w:t>consumer</w:t>
      </w:r>
      <w:r w:rsidR="00620F89" w:rsidRPr="70FA9948">
        <w:rPr>
          <w:rFonts w:ascii="Calibri" w:hAnsi="Calibri" w:cs="Calibri"/>
          <w:color w:val="000000" w:themeColor="text1"/>
        </w:rPr>
        <w:t xml:space="preserve"> trust. </w:t>
      </w:r>
      <w:r w:rsidR="005D657C" w:rsidRPr="70FA9948">
        <w:rPr>
          <w:rFonts w:ascii="Calibri" w:hAnsi="Calibri" w:cs="Calibri"/>
          <w:color w:val="000000" w:themeColor="text1"/>
        </w:rPr>
        <w:t xml:space="preserve"> </w:t>
      </w:r>
      <w:r w:rsidR="009A15BF" w:rsidRPr="70FA9948">
        <w:rPr>
          <w:rFonts w:ascii="Calibri" w:hAnsi="Calibri" w:cs="Calibri"/>
          <w:color w:val="000000" w:themeColor="text1"/>
        </w:rPr>
        <w:t>The table show</w:t>
      </w:r>
      <w:r w:rsidR="008C142F" w:rsidRPr="70FA9948">
        <w:rPr>
          <w:rFonts w:ascii="Calibri" w:hAnsi="Calibri" w:cs="Calibri"/>
          <w:color w:val="000000" w:themeColor="text1"/>
        </w:rPr>
        <w:t xml:space="preserve">n above </w:t>
      </w:r>
      <w:r w:rsidR="0066667C" w:rsidRPr="70FA9948">
        <w:rPr>
          <w:rFonts w:ascii="Calibri" w:hAnsi="Calibri" w:cs="Calibri"/>
          <w:color w:val="000000" w:themeColor="text1"/>
        </w:rPr>
        <w:t xml:space="preserve">gives </w:t>
      </w:r>
      <w:r w:rsidR="00524A28" w:rsidRPr="70FA9948">
        <w:rPr>
          <w:rFonts w:ascii="Calibri" w:hAnsi="Calibri" w:cs="Calibri"/>
          <w:color w:val="000000" w:themeColor="text1"/>
        </w:rPr>
        <w:t xml:space="preserve">the </w:t>
      </w:r>
      <w:r w:rsidR="00213C66" w:rsidRPr="70FA9948">
        <w:rPr>
          <w:rFonts w:ascii="Calibri" w:hAnsi="Calibri" w:cs="Calibri"/>
          <w:color w:val="000000" w:themeColor="text1"/>
        </w:rPr>
        <w:t xml:space="preserve">foundation </w:t>
      </w:r>
      <w:r w:rsidR="004B514E" w:rsidRPr="70FA9948">
        <w:rPr>
          <w:rFonts w:ascii="Calibri" w:hAnsi="Calibri" w:cs="Calibri"/>
          <w:color w:val="000000" w:themeColor="text1"/>
        </w:rPr>
        <w:t>to comprehending how specific negative aspects of artificial intelligence</w:t>
      </w:r>
      <w:r w:rsidR="00243EC0" w:rsidRPr="70FA9948">
        <w:rPr>
          <w:rFonts w:ascii="Calibri" w:hAnsi="Calibri" w:cs="Calibri"/>
          <w:color w:val="000000" w:themeColor="text1"/>
        </w:rPr>
        <w:t xml:space="preserve"> in marketing practices can</w:t>
      </w:r>
      <w:r w:rsidR="002C6E12" w:rsidRPr="70FA9948">
        <w:rPr>
          <w:rFonts w:ascii="Calibri" w:hAnsi="Calibri" w:cs="Calibri"/>
          <w:color w:val="000000" w:themeColor="text1"/>
        </w:rPr>
        <w:t xml:space="preserve"> erode and per</w:t>
      </w:r>
      <w:r w:rsidR="001F3872" w:rsidRPr="70FA9948">
        <w:rPr>
          <w:rFonts w:ascii="Calibri" w:hAnsi="Calibri" w:cs="Calibri"/>
          <w:color w:val="000000" w:themeColor="text1"/>
        </w:rPr>
        <w:t xml:space="preserve">manents </w:t>
      </w:r>
      <w:r w:rsidR="002C6E12" w:rsidRPr="70FA9948">
        <w:rPr>
          <w:rFonts w:ascii="Calibri" w:hAnsi="Calibri" w:cs="Calibri"/>
          <w:color w:val="000000" w:themeColor="text1"/>
        </w:rPr>
        <w:t>damage consumer trust</w:t>
      </w:r>
      <w:r w:rsidR="00921AF7" w:rsidRPr="70FA9948">
        <w:rPr>
          <w:rFonts w:ascii="Calibri" w:hAnsi="Calibri" w:cs="Calibri"/>
          <w:color w:val="000000" w:themeColor="text1"/>
        </w:rPr>
        <w:t xml:space="preserve"> </w:t>
      </w:r>
      <w:r w:rsidR="00E56FAE" w:rsidRPr="70FA9948">
        <w:rPr>
          <w:rFonts w:ascii="Calibri" w:hAnsi="Calibri" w:cs="Calibri"/>
          <w:color w:val="000000" w:themeColor="text1"/>
        </w:rPr>
        <w:t>b</w:t>
      </w:r>
      <w:r w:rsidR="00514C45" w:rsidRPr="70FA9948">
        <w:rPr>
          <w:rFonts w:ascii="Calibri" w:hAnsi="Calibri" w:cs="Calibri"/>
          <w:color w:val="000000" w:themeColor="text1"/>
        </w:rPr>
        <w:t xml:space="preserve">y clearing </w:t>
      </w:r>
      <w:r w:rsidR="00DF7BA8" w:rsidRPr="70FA9948">
        <w:rPr>
          <w:rFonts w:ascii="Calibri" w:hAnsi="Calibri" w:cs="Calibri"/>
          <w:color w:val="000000" w:themeColor="text1"/>
        </w:rPr>
        <w:t xml:space="preserve">explaining each of the negative </w:t>
      </w:r>
      <w:r w:rsidR="005F6257" w:rsidRPr="70FA9948">
        <w:rPr>
          <w:rFonts w:ascii="Calibri" w:hAnsi="Calibri" w:cs="Calibri"/>
          <w:color w:val="000000" w:themeColor="text1"/>
        </w:rPr>
        <w:t xml:space="preserve">components. All four factors are shown to negatively affect </w:t>
      </w:r>
      <w:r w:rsidR="4AFD2840" w:rsidRPr="70FA9948">
        <w:rPr>
          <w:rFonts w:ascii="Calibri" w:hAnsi="Calibri" w:cs="Calibri"/>
          <w:color w:val="000000" w:themeColor="text1"/>
        </w:rPr>
        <w:t>consumer</w:t>
      </w:r>
      <w:r w:rsidR="005F6257" w:rsidRPr="70FA9948">
        <w:rPr>
          <w:rFonts w:ascii="Calibri" w:hAnsi="Calibri" w:cs="Calibri"/>
          <w:color w:val="000000" w:themeColor="text1"/>
        </w:rPr>
        <w:t xml:space="preserve"> trust</w:t>
      </w:r>
      <w:r w:rsidR="000C37AC" w:rsidRPr="70FA9948">
        <w:rPr>
          <w:rFonts w:ascii="Calibri" w:hAnsi="Calibri" w:cs="Calibri"/>
          <w:color w:val="000000" w:themeColor="text1"/>
        </w:rPr>
        <w:t xml:space="preserve"> </w:t>
      </w:r>
      <w:r w:rsidR="0042132F" w:rsidRPr="70FA9948">
        <w:rPr>
          <w:rFonts w:ascii="Calibri" w:hAnsi="Calibri" w:cs="Calibri"/>
          <w:color w:val="000000" w:themeColor="text1"/>
        </w:rPr>
        <w:t>considerably.</w:t>
      </w:r>
      <w:r w:rsidR="005F6257" w:rsidRPr="70FA9948">
        <w:rPr>
          <w:rFonts w:ascii="Calibri" w:hAnsi="Calibri" w:cs="Calibri"/>
          <w:color w:val="000000" w:themeColor="text1"/>
        </w:rPr>
        <w:t xml:space="preserve"> The negative impacts detected in the table shown above</w:t>
      </w:r>
      <w:r w:rsidR="02DA95B5" w:rsidRPr="70FA9948">
        <w:rPr>
          <w:rFonts w:ascii="Calibri" w:hAnsi="Calibri" w:cs="Calibri"/>
          <w:color w:val="000000" w:themeColor="text1"/>
        </w:rPr>
        <w:t>,</w:t>
      </w:r>
      <w:r w:rsidR="005F6257" w:rsidRPr="70FA9948">
        <w:rPr>
          <w:rFonts w:ascii="Calibri" w:hAnsi="Calibri" w:cs="Calibri"/>
          <w:color w:val="000000" w:themeColor="text1"/>
        </w:rPr>
        <w:t xml:space="preserve"> especially privacy and perceived risk</w:t>
      </w:r>
      <w:r w:rsidR="2D65C19C" w:rsidRPr="70FA9948">
        <w:rPr>
          <w:rFonts w:ascii="Calibri" w:hAnsi="Calibri" w:cs="Calibri"/>
          <w:color w:val="000000" w:themeColor="text1"/>
        </w:rPr>
        <w:t>,</w:t>
      </w:r>
      <w:r w:rsidR="005F6257" w:rsidRPr="70FA9948">
        <w:rPr>
          <w:rFonts w:ascii="Calibri" w:hAnsi="Calibri" w:cs="Calibri"/>
          <w:color w:val="000000" w:themeColor="text1"/>
        </w:rPr>
        <w:t xml:space="preserve"> are highly applicable to large organizations</w:t>
      </w:r>
      <w:r w:rsidR="0046552A" w:rsidRPr="70FA9948">
        <w:rPr>
          <w:rFonts w:ascii="Calibri" w:hAnsi="Calibri" w:cs="Calibri"/>
          <w:color w:val="000000" w:themeColor="text1"/>
        </w:rPr>
        <w:t xml:space="preserve"> (Barari, 2024).</w:t>
      </w:r>
    </w:p>
    <w:p w14:paraId="5ECFD79B" w14:textId="7AB2DCC1" w:rsidR="003A6D55" w:rsidRPr="00CE30CB" w:rsidRDefault="002C6E12">
      <w:pPr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 </w:t>
      </w:r>
      <w:r w:rsidR="004B514E">
        <w:rPr>
          <w:rFonts w:ascii="Calibri" w:hAnsi="Calibri" w:cs="Calibri"/>
          <w:color w:val="000000"/>
        </w:rPr>
        <w:t xml:space="preserve"> </w:t>
      </w:r>
    </w:p>
    <w:p w14:paraId="3F0FF44A" w14:textId="3BC6A19D" w:rsidR="006D49EF" w:rsidRPr="00F95B43" w:rsidRDefault="006D49EF" w:rsidP="006D49EF">
      <w:pPr>
        <w:rPr>
          <w:rFonts w:ascii="Calibri" w:hAnsi="Calibri" w:cs="Calibri"/>
          <w:b/>
          <w:bCs/>
          <w:color w:val="000000"/>
        </w:rPr>
      </w:pPr>
      <w:r w:rsidRPr="00F95B43">
        <w:rPr>
          <w:rFonts w:ascii="Calibri" w:hAnsi="Calibri" w:cs="Calibri"/>
          <w:b/>
          <w:bCs/>
          <w:color w:val="000000"/>
        </w:rPr>
        <w:t xml:space="preserve">Privacy concerns </w:t>
      </w:r>
    </w:p>
    <w:p w14:paraId="621BA295" w14:textId="6DAD7E98" w:rsidR="006D49EF" w:rsidRPr="00A94E06" w:rsidRDefault="006D49EF" w:rsidP="006D49EF">
      <w:pPr>
        <w:rPr>
          <w:rFonts w:ascii="Calibri" w:hAnsi="Calibri" w:cs="Calibri"/>
          <w:color w:val="000000"/>
        </w:rPr>
      </w:pPr>
      <w:r w:rsidRPr="00A94E06">
        <w:rPr>
          <w:rFonts w:ascii="Calibri" w:hAnsi="Calibri" w:cs="Calibri"/>
          <w:color w:val="000000"/>
        </w:rPr>
        <w:t xml:space="preserve">Privacy concerns </w:t>
      </w:r>
      <w:r w:rsidR="4AB26956" w:rsidRPr="70FA9948">
        <w:rPr>
          <w:rFonts w:ascii="Calibri" w:hAnsi="Calibri" w:cs="Calibri"/>
          <w:color w:val="000000" w:themeColor="text1"/>
        </w:rPr>
        <w:t>are</w:t>
      </w:r>
      <w:r w:rsidRPr="70FA9948">
        <w:rPr>
          <w:rFonts w:ascii="Calibri" w:hAnsi="Calibri" w:cs="Calibri"/>
          <w:color w:val="000000" w:themeColor="text1"/>
        </w:rPr>
        <w:t xml:space="preserve"> one of the main negative </w:t>
      </w:r>
      <w:r w:rsidR="006B1353" w:rsidRPr="70FA9948">
        <w:rPr>
          <w:rFonts w:ascii="Calibri" w:hAnsi="Calibri" w:cs="Calibri"/>
          <w:color w:val="000000" w:themeColor="text1"/>
        </w:rPr>
        <w:t>factors</w:t>
      </w:r>
      <w:r w:rsidR="003D6195" w:rsidRPr="70FA9948">
        <w:rPr>
          <w:rFonts w:ascii="Calibri" w:hAnsi="Calibri" w:cs="Calibri"/>
          <w:color w:val="000000" w:themeColor="text1"/>
        </w:rPr>
        <w:t xml:space="preserve"> of AI in marketing </w:t>
      </w:r>
      <w:r w:rsidR="000E47A7" w:rsidRPr="70FA9948">
        <w:rPr>
          <w:rFonts w:ascii="Calibri" w:hAnsi="Calibri" w:cs="Calibri"/>
          <w:color w:val="000000" w:themeColor="text1"/>
        </w:rPr>
        <w:t>practices</w:t>
      </w:r>
      <w:r w:rsidR="00B32795" w:rsidRPr="70FA9948">
        <w:rPr>
          <w:rFonts w:ascii="Calibri" w:hAnsi="Calibri" w:cs="Calibri"/>
          <w:color w:val="000000" w:themeColor="text1"/>
        </w:rPr>
        <w:t xml:space="preserve"> (Please refer to </w:t>
      </w:r>
      <w:r w:rsidR="00904F30" w:rsidRPr="70FA9948">
        <w:rPr>
          <w:rFonts w:ascii="Calibri" w:hAnsi="Calibri" w:cs="Calibri"/>
          <w:sz w:val="23"/>
          <w:szCs w:val="23"/>
        </w:rPr>
        <w:t>Appendices 1).</w:t>
      </w:r>
      <w:r w:rsidRPr="70FA9948">
        <w:rPr>
          <w:rFonts w:ascii="Calibri" w:hAnsi="Calibri" w:cs="Calibri"/>
          <w:color w:val="000000" w:themeColor="text1"/>
        </w:rPr>
        <w:t xml:space="preserve"> This is because when </w:t>
      </w:r>
      <w:r w:rsidR="5B18F72A" w:rsidRPr="70FA9948">
        <w:rPr>
          <w:rFonts w:ascii="Calibri" w:hAnsi="Calibri" w:cs="Calibri"/>
          <w:color w:val="000000" w:themeColor="text1"/>
        </w:rPr>
        <w:t>consumers</w:t>
      </w:r>
      <w:r w:rsidRPr="70FA9948">
        <w:rPr>
          <w:rFonts w:ascii="Calibri" w:hAnsi="Calibri" w:cs="Calibri"/>
          <w:color w:val="000000" w:themeColor="text1"/>
        </w:rPr>
        <w:t xml:space="preserve"> feel uneasy </w:t>
      </w:r>
      <w:r w:rsidR="491AC5C3" w:rsidRPr="70FA9948">
        <w:rPr>
          <w:rFonts w:ascii="Calibri" w:hAnsi="Calibri" w:cs="Calibri"/>
          <w:color w:val="000000" w:themeColor="text1"/>
        </w:rPr>
        <w:t>about</w:t>
      </w:r>
      <w:r w:rsidRPr="70FA9948">
        <w:rPr>
          <w:rFonts w:ascii="Calibri" w:hAnsi="Calibri" w:cs="Calibri"/>
          <w:color w:val="000000" w:themeColor="text1"/>
        </w:rPr>
        <w:t xml:space="preserve"> how their personal data is being harvested, stored, and used by </w:t>
      </w:r>
      <w:r w:rsidR="16A9FB07" w:rsidRPr="70FA9948">
        <w:rPr>
          <w:rFonts w:ascii="Calibri" w:hAnsi="Calibri" w:cs="Calibri"/>
          <w:color w:val="000000" w:themeColor="text1"/>
        </w:rPr>
        <w:t>an organization.</w:t>
      </w:r>
      <w:r w:rsidRPr="70FA9948">
        <w:rPr>
          <w:rFonts w:ascii="Calibri" w:hAnsi="Calibri" w:cs="Calibri"/>
          <w:color w:val="000000" w:themeColor="text1"/>
        </w:rPr>
        <w:t xml:space="preserve"> The consumer would lose their trust in their brand or service. When large organizations such as google and Facebook utilize artificial intelligence for marketing practices, they regularly harvest and examine a large amount of personal data from its consumers. In case consumers believe their personal data is being used without clear permission and transparency, the consumers </w:t>
      </w:r>
      <w:r w:rsidR="46B325F4" w:rsidRPr="70FA9948">
        <w:rPr>
          <w:rFonts w:ascii="Calibri" w:hAnsi="Calibri" w:cs="Calibri"/>
          <w:color w:val="000000" w:themeColor="text1"/>
        </w:rPr>
        <w:t>often</w:t>
      </w:r>
      <w:r w:rsidRPr="70FA9948">
        <w:rPr>
          <w:rFonts w:ascii="Calibri" w:hAnsi="Calibri" w:cs="Calibri"/>
          <w:color w:val="000000" w:themeColor="text1"/>
        </w:rPr>
        <w:t xml:space="preserve"> become suspicious. Which would indicate that privacy worries like data breaches, unapproved </w:t>
      </w:r>
      <w:r w:rsidR="006B1353" w:rsidRPr="70FA9948">
        <w:rPr>
          <w:rFonts w:ascii="Calibri" w:hAnsi="Calibri" w:cs="Calibri"/>
          <w:color w:val="000000" w:themeColor="text1"/>
        </w:rPr>
        <w:t>sharing,</w:t>
      </w:r>
      <w:r w:rsidRPr="70FA9948">
        <w:rPr>
          <w:rFonts w:ascii="Calibri" w:hAnsi="Calibri" w:cs="Calibri"/>
          <w:color w:val="000000" w:themeColor="text1"/>
        </w:rPr>
        <w:t xml:space="preserve"> and even vague organizational data policies. These concerns can precisely lead to the corrosion </w:t>
      </w:r>
      <w:r w:rsidR="4B528B49" w:rsidRPr="70FA9948">
        <w:rPr>
          <w:rFonts w:ascii="Calibri" w:hAnsi="Calibri" w:cs="Calibri"/>
          <w:color w:val="000000" w:themeColor="text1"/>
        </w:rPr>
        <w:t>of</w:t>
      </w:r>
      <w:r w:rsidR="16A9FB07" w:rsidRPr="70FA9948">
        <w:rPr>
          <w:rFonts w:ascii="Calibri" w:hAnsi="Calibri" w:cs="Calibri"/>
          <w:color w:val="000000" w:themeColor="text1"/>
        </w:rPr>
        <w:t xml:space="preserve"> </w:t>
      </w:r>
      <w:r w:rsidRPr="70FA9948">
        <w:rPr>
          <w:rFonts w:ascii="Calibri" w:hAnsi="Calibri" w:cs="Calibri"/>
          <w:color w:val="000000" w:themeColor="text1"/>
        </w:rPr>
        <w:t xml:space="preserve">the trust </w:t>
      </w:r>
      <w:r w:rsidR="15C79521" w:rsidRPr="70FA9948">
        <w:rPr>
          <w:rFonts w:ascii="Calibri" w:hAnsi="Calibri" w:cs="Calibri"/>
          <w:color w:val="000000" w:themeColor="text1"/>
        </w:rPr>
        <w:t>consumers</w:t>
      </w:r>
      <w:r w:rsidRPr="70FA9948">
        <w:rPr>
          <w:rFonts w:ascii="Calibri" w:hAnsi="Calibri" w:cs="Calibri"/>
          <w:color w:val="000000" w:themeColor="text1"/>
        </w:rPr>
        <w:t xml:space="preserve"> have in the business. Consumers may fear that their personal information could be misused or even soled without their permission. Which </w:t>
      </w:r>
      <w:r w:rsidR="4E327F81" w:rsidRPr="70FA9948">
        <w:rPr>
          <w:rFonts w:ascii="Calibri" w:hAnsi="Calibri" w:cs="Calibri"/>
          <w:color w:val="000000" w:themeColor="text1"/>
        </w:rPr>
        <w:t>makes</w:t>
      </w:r>
      <w:r w:rsidRPr="70FA9948">
        <w:rPr>
          <w:rFonts w:ascii="Calibri" w:hAnsi="Calibri" w:cs="Calibri"/>
          <w:color w:val="000000" w:themeColor="text1"/>
        </w:rPr>
        <w:t xml:space="preserve"> them significantly less likely to trust in their brand and product</w:t>
      </w:r>
      <w:r w:rsidR="00904F30" w:rsidRPr="70FA9948">
        <w:rPr>
          <w:rFonts w:ascii="Calibri" w:hAnsi="Calibri" w:cs="Calibri"/>
          <w:color w:val="000000" w:themeColor="text1"/>
        </w:rPr>
        <w:t xml:space="preserve"> (Barari,2024).</w:t>
      </w:r>
    </w:p>
    <w:p w14:paraId="44CB8A62" w14:textId="77777777" w:rsidR="006D49EF" w:rsidRDefault="006D49EF">
      <w:pPr>
        <w:rPr>
          <w:rFonts w:ascii="Calibri" w:hAnsi="Calibri" w:cs="Calibri"/>
          <w:b/>
          <w:bCs/>
          <w:color w:val="000000"/>
        </w:rPr>
      </w:pPr>
    </w:p>
    <w:p w14:paraId="4DB2ADBD" w14:textId="77777777" w:rsidR="00904F30" w:rsidRDefault="00904F30">
      <w:pPr>
        <w:rPr>
          <w:rFonts w:ascii="Calibri" w:hAnsi="Calibri" w:cs="Calibri"/>
          <w:b/>
          <w:bCs/>
          <w:color w:val="000000"/>
        </w:rPr>
      </w:pPr>
    </w:p>
    <w:p w14:paraId="126F1EE2" w14:textId="77777777" w:rsidR="00904F30" w:rsidRDefault="00904F30">
      <w:pPr>
        <w:rPr>
          <w:rFonts w:ascii="Calibri" w:hAnsi="Calibri" w:cs="Calibri"/>
          <w:b/>
          <w:bCs/>
          <w:color w:val="000000"/>
        </w:rPr>
      </w:pPr>
    </w:p>
    <w:p w14:paraId="4B20219B" w14:textId="77777777" w:rsidR="00904F30" w:rsidRDefault="00904F30">
      <w:pPr>
        <w:rPr>
          <w:rFonts w:ascii="Calibri" w:hAnsi="Calibri" w:cs="Calibri"/>
          <w:b/>
          <w:bCs/>
          <w:color w:val="000000"/>
        </w:rPr>
      </w:pPr>
    </w:p>
    <w:p w14:paraId="27D3586C" w14:textId="77777777" w:rsidR="00904F30" w:rsidRDefault="00904F30">
      <w:pPr>
        <w:rPr>
          <w:rFonts w:ascii="Calibri" w:hAnsi="Calibri" w:cs="Calibri"/>
          <w:b/>
          <w:bCs/>
          <w:color w:val="000000"/>
        </w:rPr>
      </w:pPr>
    </w:p>
    <w:p w14:paraId="27FC5C51" w14:textId="2AB61F16" w:rsidR="000B5878" w:rsidRPr="00D552F0" w:rsidRDefault="0018161F">
      <w:pPr>
        <w:rPr>
          <w:rFonts w:ascii="Calibri" w:hAnsi="Calibri" w:cs="Calibri"/>
          <w:b/>
          <w:bCs/>
          <w:color w:val="000000"/>
        </w:rPr>
      </w:pPr>
      <w:r w:rsidRPr="00D552F0">
        <w:rPr>
          <w:rFonts w:ascii="Calibri" w:hAnsi="Calibri" w:cs="Calibri"/>
          <w:b/>
          <w:bCs/>
          <w:color w:val="000000"/>
        </w:rPr>
        <w:t>Perceived risk</w:t>
      </w:r>
    </w:p>
    <w:p w14:paraId="592C4195" w14:textId="55587D2F" w:rsidR="00F9369D" w:rsidRDefault="00FC01A2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lastRenderedPageBreak/>
        <w:t xml:space="preserve">Perceived risk </w:t>
      </w:r>
      <w:r w:rsidR="007B2B6F" w:rsidRPr="70FA9948">
        <w:rPr>
          <w:rFonts w:ascii="Calibri" w:hAnsi="Calibri" w:cs="Calibri"/>
          <w:color w:val="000000" w:themeColor="text1"/>
        </w:rPr>
        <w:t xml:space="preserve">is one of the </w:t>
      </w:r>
      <w:r w:rsidR="00B36C1D" w:rsidRPr="70FA9948">
        <w:rPr>
          <w:rFonts w:ascii="Calibri" w:hAnsi="Calibri" w:cs="Calibri"/>
          <w:color w:val="000000" w:themeColor="text1"/>
        </w:rPr>
        <w:t xml:space="preserve">main </w:t>
      </w:r>
      <w:r w:rsidR="008D77D2" w:rsidRPr="70FA9948">
        <w:rPr>
          <w:rFonts w:ascii="Calibri" w:hAnsi="Calibri" w:cs="Calibri"/>
          <w:color w:val="000000" w:themeColor="text1"/>
        </w:rPr>
        <w:t>neg</w:t>
      </w:r>
      <w:r w:rsidR="006D49EF" w:rsidRPr="70FA9948">
        <w:rPr>
          <w:rFonts w:ascii="Calibri" w:hAnsi="Calibri" w:cs="Calibri"/>
          <w:color w:val="000000" w:themeColor="text1"/>
        </w:rPr>
        <w:t xml:space="preserve">ative </w:t>
      </w:r>
      <w:r w:rsidR="00A94E06" w:rsidRPr="70FA9948">
        <w:rPr>
          <w:rFonts w:ascii="Calibri" w:hAnsi="Calibri" w:cs="Calibri"/>
          <w:color w:val="000000" w:themeColor="text1"/>
        </w:rPr>
        <w:t>effects</w:t>
      </w:r>
      <w:r w:rsidR="003D6195" w:rsidRPr="70FA9948">
        <w:rPr>
          <w:rFonts w:ascii="Calibri" w:hAnsi="Calibri" w:cs="Calibri"/>
          <w:color w:val="000000" w:themeColor="text1"/>
        </w:rPr>
        <w:t xml:space="preserve"> of AI in marketing practices </w:t>
      </w:r>
      <w:r w:rsidR="003876CC" w:rsidRPr="70FA9948">
        <w:rPr>
          <w:rFonts w:ascii="Calibri" w:hAnsi="Calibri" w:cs="Calibri"/>
          <w:color w:val="000000" w:themeColor="text1"/>
        </w:rPr>
        <w:t>(Please refer to appendices 1)</w:t>
      </w:r>
      <w:r w:rsidR="00DC6EA3" w:rsidRPr="70FA9948">
        <w:rPr>
          <w:rFonts w:ascii="Calibri" w:hAnsi="Calibri" w:cs="Calibri"/>
          <w:color w:val="000000" w:themeColor="text1"/>
        </w:rPr>
        <w:t>.</w:t>
      </w:r>
      <w:r w:rsidR="00A94E06" w:rsidRPr="70FA9948">
        <w:rPr>
          <w:rFonts w:ascii="Calibri" w:hAnsi="Calibri" w:cs="Calibri"/>
          <w:color w:val="000000" w:themeColor="text1"/>
        </w:rPr>
        <w:t xml:space="preserve"> </w:t>
      </w:r>
      <w:r w:rsidR="00DC6EA3" w:rsidRPr="70FA9948">
        <w:rPr>
          <w:rFonts w:ascii="Calibri" w:hAnsi="Calibri" w:cs="Calibri"/>
          <w:color w:val="000000" w:themeColor="text1"/>
        </w:rPr>
        <w:t>T</w:t>
      </w:r>
      <w:r w:rsidR="00A94E06" w:rsidRPr="70FA9948">
        <w:rPr>
          <w:rFonts w:ascii="Calibri" w:hAnsi="Calibri" w:cs="Calibri"/>
          <w:color w:val="000000" w:themeColor="text1"/>
        </w:rPr>
        <w:t>his</w:t>
      </w:r>
      <w:r w:rsidR="0068030C" w:rsidRPr="70FA9948">
        <w:rPr>
          <w:rFonts w:ascii="Calibri" w:hAnsi="Calibri" w:cs="Calibri"/>
          <w:color w:val="000000" w:themeColor="text1"/>
        </w:rPr>
        <w:t xml:space="preserve"> </w:t>
      </w:r>
      <w:r w:rsidR="005F72A1" w:rsidRPr="70FA9948">
        <w:rPr>
          <w:rFonts w:ascii="Calibri" w:hAnsi="Calibri" w:cs="Calibri"/>
          <w:color w:val="000000" w:themeColor="text1"/>
        </w:rPr>
        <w:t xml:space="preserve">indicates that when consumers feel </w:t>
      </w:r>
      <w:r w:rsidR="00A66434" w:rsidRPr="70FA9948">
        <w:rPr>
          <w:rFonts w:ascii="Calibri" w:hAnsi="Calibri" w:cs="Calibri"/>
          <w:color w:val="000000" w:themeColor="text1"/>
        </w:rPr>
        <w:t xml:space="preserve">doubtful </w:t>
      </w:r>
      <w:r w:rsidR="0047141D" w:rsidRPr="70FA9948">
        <w:rPr>
          <w:rFonts w:ascii="Calibri" w:hAnsi="Calibri" w:cs="Calibri"/>
          <w:color w:val="000000" w:themeColor="text1"/>
        </w:rPr>
        <w:t xml:space="preserve">or </w:t>
      </w:r>
      <w:r w:rsidR="009544A5" w:rsidRPr="70FA9948">
        <w:rPr>
          <w:rFonts w:ascii="Calibri" w:hAnsi="Calibri" w:cs="Calibri"/>
          <w:color w:val="000000" w:themeColor="text1"/>
        </w:rPr>
        <w:t xml:space="preserve">have anxiety about the negative consequences </w:t>
      </w:r>
      <w:r w:rsidR="00861CE7" w:rsidRPr="70FA9948">
        <w:rPr>
          <w:rFonts w:ascii="Calibri" w:hAnsi="Calibri" w:cs="Calibri"/>
          <w:color w:val="000000" w:themeColor="text1"/>
        </w:rPr>
        <w:t>from marketing practices driven by Artificial intelligence</w:t>
      </w:r>
      <w:r w:rsidR="00E42547" w:rsidRPr="70FA9948">
        <w:rPr>
          <w:rFonts w:ascii="Calibri" w:hAnsi="Calibri" w:cs="Calibri"/>
          <w:color w:val="000000" w:themeColor="text1"/>
        </w:rPr>
        <w:t xml:space="preserve"> such as bias or misuse</w:t>
      </w:r>
      <w:r w:rsidR="00B06382" w:rsidRPr="70FA9948">
        <w:rPr>
          <w:rFonts w:ascii="Calibri" w:hAnsi="Calibri" w:cs="Calibri"/>
          <w:color w:val="000000" w:themeColor="text1"/>
        </w:rPr>
        <w:t xml:space="preserve">. The trust of </w:t>
      </w:r>
      <w:r w:rsidR="00DC2362" w:rsidRPr="70FA9948">
        <w:rPr>
          <w:rFonts w:ascii="Calibri" w:hAnsi="Calibri" w:cs="Calibri"/>
          <w:color w:val="000000" w:themeColor="text1"/>
        </w:rPr>
        <w:t>consumers</w:t>
      </w:r>
      <w:r w:rsidR="00B06382" w:rsidRPr="70FA9948">
        <w:rPr>
          <w:rFonts w:ascii="Calibri" w:hAnsi="Calibri" w:cs="Calibri"/>
          <w:color w:val="000000" w:themeColor="text1"/>
        </w:rPr>
        <w:t xml:space="preserve"> can erode</w:t>
      </w:r>
      <w:r w:rsidR="061AA2C8" w:rsidRPr="70FA9948">
        <w:rPr>
          <w:rFonts w:ascii="Calibri" w:hAnsi="Calibri" w:cs="Calibri"/>
          <w:color w:val="000000" w:themeColor="text1"/>
        </w:rPr>
        <w:t>.</w:t>
      </w:r>
      <w:r w:rsidR="0052456E" w:rsidRPr="70FA9948">
        <w:rPr>
          <w:rFonts w:ascii="Calibri" w:hAnsi="Calibri" w:cs="Calibri"/>
          <w:color w:val="000000" w:themeColor="text1"/>
        </w:rPr>
        <w:t xml:space="preserve"> For large organizations </w:t>
      </w:r>
      <w:r w:rsidR="006D49EF" w:rsidRPr="70FA9948">
        <w:rPr>
          <w:rFonts w:ascii="Calibri" w:hAnsi="Calibri" w:cs="Calibri"/>
          <w:color w:val="000000" w:themeColor="text1"/>
        </w:rPr>
        <w:t>t</w:t>
      </w:r>
      <w:r w:rsidR="00145682" w:rsidRPr="70FA9948">
        <w:rPr>
          <w:rFonts w:ascii="Calibri" w:hAnsi="Calibri" w:cs="Calibri"/>
          <w:color w:val="000000" w:themeColor="text1"/>
        </w:rPr>
        <w:t>his negative factor</w:t>
      </w:r>
      <w:r w:rsidR="002C7716" w:rsidRPr="70FA9948">
        <w:rPr>
          <w:rFonts w:ascii="Calibri" w:hAnsi="Calibri" w:cs="Calibri"/>
          <w:color w:val="000000" w:themeColor="text1"/>
        </w:rPr>
        <w:t xml:space="preserve"> </w:t>
      </w:r>
      <w:r w:rsidR="00E8615C" w:rsidRPr="70FA9948">
        <w:rPr>
          <w:rFonts w:ascii="Calibri" w:hAnsi="Calibri" w:cs="Calibri"/>
          <w:color w:val="000000" w:themeColor="text1"/>
        </w:rPr>
        <w:t>becomes m</w:t>
      </w:r>
      <w:r w:rsidR="0011435E" w:rsidRPr="70FA9948">
        <w:rPr>
          <w:rFonts w:ascii="Calibri" w:hAnsi="Calibri" w:cs="Calibri"/>
          <w:color w:val="000000" w:themeColor="text1"/>
        </w:rPr>
        <w:t>uch more impactful due to the enormous scales</w:t>
      </w:r>
      <w:r w:rsidR="00145682" w:rsidRPr="70FA9948">
        <w:rPr>
          <w:rFonts w:ascii="Calibri" w:hAnsi="Calibri" w:cs="Calibri"/>
          <w:color w:val="000000" w:themeColor="text1"/>
        </w:rPr>
        <w:t xml:space="preserve"> at which the harvest consumer information</w:t>
      </w:r>
      <w:r w:rsidR="0052456E" w:rsidRPr="70FA9948">
        <w:rPr>
          <w:rFonts w:ascii="Calibri" w:hAnsi="Calibri" w:cs="Calibri"/>
          <w:color w:val="000000" w:themeColor="text1"/>
        </w:rPr>
        <w:t xml:space="preserve"> </w:t>
      </w:r>
      <w:r w:rsidR="008A31B8" w:rsidRPr="70FA9948">
        <w:rPr>
          <w:rFonts w:ascii="Calibri" w:hAnsi="Calibri" w:cs="Calibri"/>
          <w:color w:val="000000" w:themeColor="text1"/>
        </w:rPr>
        <w:t xml:space="preserve">and </w:t>
      </w:r>
      <w:r w:rsidR="003C2F89" w:rsidRPr="70FA9948">
        <w:rPr>
          <w:rFonts w:ascii="Calibri" w:hAnsi="Calibri" w:cs="Calibri"/>
          <w:color w:val="000000" w:themeColor="text1"/>
        </w:rPr>
        <w:t xml:space="preserve">apply systems driven by Artificial intelligence </w:t>
      </w:r>
      <w:r w:rsidR="00D71C77" w:rsidRPr="70FA9948">
        <w:rPr>
          <w:rFonts w:ascii="Calibri" w:hAnsi="Calibri" w:cs="Calibri"/>
          <w:color w:val="000000" w:themeColor="text1"/>
        </w:rPr>
        <w:t xml:space="preserve">across marketing </w:t>
      </w:r>
      <w:r w:rsidR="00317317" w:rsidRPr="70FA9948">
        <w:rPr>
          <w:rFonts w:ascii="Calibri" w:hAnsi="Calibri" w:cs="Calibri"/>
          <w:color w:val="000000" w:themeColor="text1"/>
        </w:rPr>
        <w:t>practices</w:t>
      </w:r>
      <w:r w:rsidR="00D71C77" w:rsidRPr="70FA9948">
        <w:rPr>
          <w:rFonts w:ascii="Calibri" w:hAnsi="Calibri" w:cs="Calibri"/>
          <w:color w:val="000000" w:themeColor="text1"/>
        </w:rPr>
        <w:t xml:space="preserve"> such as </w:t>
      </w:r>
      <w:r w:rsidR="00317317" w:rsidRPr="70FA9948">
        <w:rPr>
          <w:rFonts w:ascii="Calibri" w:hAnsi="Calibri" w:cs="Calibri"/>
          <w:color w:val="000000" w:themeColor="text1"/>
        </w:rPr>
        <w:t xml:space="preserve">targeted advertising, customer </w:t>
      </w:r>
      <w:r w:rsidR="00591282" w:rsidRPr="70FA9948">
        <w:rPr>
          <w:rFonts w:ascii="Calibri" w:hAnsi="Calibri" w:cs="Calibri"/>
          <w:color w:val="000000" w:themeColor="text1"/>
        </w:rPr>
        <w:t xml:space="preserve">profiling and </w:t>
      </w:r>
      <w:r w:rsidR="000D5C68" w:rsidRPr="70FA9948">
        <w:rPr>
          <w:rFonts w:ascii="Calibri" w:hAnsi="Calibri" w:cs="Calibri"/>
          <w:color w:val="000000" w:themeColor="text1"/>
        </w:rPr>
        <w:t>personalized recommendations.</w:t>
      </w:r>
      <w:r w:rsidR="00B12B56" w:rsidRPr="70FA9948">
        <w:rPr>
          <w:rFonts w:ascii="Calibri" w:hAnsi="Calibri" w:cs="Calibri"/>
          <w:color w:val="000000" w:themeColor="text1"/>
        </w:rPr>
        <w:t xml:space="preserve"> These large businesses </w:t>
      </w:r>
      <w:r w:rsidR="00AF63A3" w:rsidRPr="70FA9948">
        <w:rPr>
          <w:rFonts w:ascii="Calibri" w:hAnsi="Calibri" w:cs="Calibri"/>
          <w:color w:val="000000" w:themeColor="text1"/>
        </w:rPr>
        <w:t>often</w:t>
      </w:r>
      <w:r w:rsidR="00CA0626" w:rsidRPr="70FA9948">
        <w:rPr>
          <w:rFonts w:ascii="Calibri" w:hAnsi="Calibri" w:cs="Calibri"/>
          <w:color w:val="000000" w:themeColor="text1"/>
        </w:rPr>
        <w:t xml:space="preserve"> have bigger </w:t>
      </w:r>
      <w:r w:rsidR="00846E0A" w:rsidRPr="70FA9948">
        <w:rPr>
          <w:rFonts w:ascii="Calibri" w:hAnsi="Calibri" w:cs="Calibri"/>
          <w:color w:val="000000" w:themeColor="text1"/>
        </w:rPr>
        <w:t>visibility and influence within the market</w:t>
      </w:r>
      <w:r w:rsidR="00A7048E" w:rsidRPr="70FA9948">
        <w:rPr>
          <w:rFonts w:ascii="Calibri" w:hAnsi="Calibri" w:cs="Calibri"/>
          <w:color w:val="000000" w:themeColor="text1"/>
        </w:rPr>
        <w:t xml:space="preserve">, </w:t>
      </w:r>
      <w:r w:rsidR="00E07DC5" w:rsidRPr="70FA9948">
        <w:rPr>
          <w:rFonts w:ascii="Calibri" w:hAnsi="Calibri" w:cs="Calibri"/>
          <w:color w:val="000000" w:themeColor="text1"/>
        </w:rPr>
        <w:t>every concern relating to data misuse. Bias or even a lack of transparency</w:t>
      </w:r>
      <w:r w:rsidR="00D7683C" w:rsidRPr="70FA9948">
        <w:rPr>
          <w:rFonts w:ascii="Calibri" w:hAnsi="Calibri" w:cs="Calibri"/>
          <w:color w:val="000000" w:themeColor="text1"/>
        </w:rPr>
        <w:t xml:space="preserve"> can </w:t>
      </w:r>
      <w:r w:rsidR="184FFACE" w:rsidRPr="70FA9948">
        <w:rPr>
          <w:rFonts w:ascii="Calibri" w:hAnsi="Calibri" w:cs="Calibri"/>
          <w:color w:val="000000" w:themeColor="text1"/>
        </w:rPr>
        <w:t>have</w:t>
      </w:r>
      <w:r w:rsidR="3A4F34A2" w:rsidRPr="70FA9948">
        <w:rPr>
          <w:rFonts w:ascii="Calibri" w:hAnsi="Calibri" w:cs="Calibri"/>
          <w:color w:val="000000" w:themeColor="text1"/>
        </w:rPr>
        <w:t xml:space="preserve"> </w:t>
      </w:r>
      <w:r w:rsidR="444F1D57" w:rsidRPr="70FA9948">
        <w:rPr>
          <w:rFonts w:ascii="Calibri" w:hAnsi="Calibri" w:cs="Calibri"/>
          <w:color w:val="000000" w:themeColor="text1"/>
        </w:rPr>
        <w:t>a</w:t>
      </w:r>
      <w:r w:rsidR="00D7683C" w:rsidRPr="70FA9948">
        <w:rPr>
          <w:rFonts w:ascii="Calibri" w:hAnsi="Calibri" w:cs="Calibri"/>
          <w:color w:val="000000" w:themeColor="text1"/>
        </w:rPr>
        <w:t xml:space="preserve"> </w:t>
      </w:r>
      <w:r w:rsidR="00701155" w:rsidRPr="70FA9948">
        <w:rPr>
          <w:rFonts w:ascii="Calibri" w:hAnsi="Calibri" w:cs="Calibri"/>
          <w:color w:val="000000" w:themeColor="text1"/>
        </w:rPr>
        <w:t xml:space="preserve">significant negative impact on </w:t>
      </w:r>
      <w:r w:rsidR="3E0DC16B" w:rsidRPr="70FA9948">
        <w:rPr>
          <w:rFonts w:ascii="Calibri" w:hAnsi="Calibri" w:cs="Calibri"/>
          <w:color w:val="000000" w:themeColor="text1"/>
        </w:rPr>
        <w:t>consumer</w:t>
      </w:r>
      <w:r w:rsidR="00701155" w:rsidRPr="70FA9948">
        <w:rPr>
          <w:rFonts w:ascii="Calibri" w:hAnsi="Calibri" w:cs="Calibri"/>
          <w:color w:val="000000" w:themeColor="text1"/>
        </w:rPr>
        <w:t xml:space="preserve"> trust</w:t>
      </w:r>
      <w:r w:rsidR="00904F30" w:rsidRPr="70FA9948">
        <w:rPr>
          <w:rFonts w:ascii="Calibri" w:hAnsi="Calibri" w:cs="Calibri"/>
          <w:color w:val="000000" w:themeColor="text1"/>
        </w:rPr>
        <w:t xml:space="preserve"> (</w:t>
      </w:r>
      <w:r w:rsidR="00A50244" w:rsidRPr="70FA9948">
        <w:rPr>
          <w:rFonts w:ascii="Calibri" w:hAnsi="Calibri" w:cs="Calibri"/>
          <w:color w:val="000000" w:themeColor="text1"/>
        </w:rPr>
        <w:t>Barari</w:t>
      </w:r>
      <w:r w:rsidR="00904F30" w:rsidRPr="70FA9948">
        <w:rPr>
          <w:rFonts w:ascii="Calibri" w:hAnsi="Calibri" w:cs="Calibri"/>
          <w:color w:val="000000" w:themeColor="text1"/>
        </w:rPr>
        <w:t>, 2024)</w:t>
      </w:r>
      <w:r w:rsidR="00A50244" w:rsidRPr="70FA9948">
        <w:rPr>
          <w:rFonts w:ascii="Calibri" w:hAnsi="Calibri" w:cs="Calibri"/>
          <w:color w:val="000000" w:themeColor="text1"/>
        </w:rPr>
        <w:t>.</w:t>
      </w:r>
    </w:p>
    <w:p w14:paraId="36C4CCF0" w14:textId="0E761BAA" w:rsidR="00516DD2" w:rsidRDefault="00422536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>Furthermore,</w:t>
      </w:r>
      <w:r w:rsidR="00701155" w:rsidRPr="70FA9948">
        <w:rPr>
          <w:rFonts w:ascii="Calibri" w:hAnsi="Calibri" w:cs="Calibri"/>
          <w:color w:val="000000" w:themeColor="text1"/>
        </w:rPr>
        <w:t xml:space="preserve"> </w:t>
      </w:r>
      <w:r w:rsidR="009B0002" w:rsidRPr="70FA9948">
        <w:rPr>
          <w:rFonts w:ascii="Calibri" w:hAnsi="Calibri" w:cs="Calibri"/>
          <w:color w:val="000000" w:themeColor="text1"/>
        </w:rPr>
        <w:t xml:space="preserve">consumers of large organizations </w:t>
      </w:r>
      <w:r w:rsidR="001809BF" w:rsidRPr="70FA9948">
        <w:rPr>
          <w:rFonts w:ascii="Calibri" w:hAnsi="Calibri" w:cs="Calibri"/>
          <w:color w:val="000000" w:themeColor="text1"/>
        </w:rPr>
        <w:t xml:space="preserve">are </w:t>
      </w:r>
      <w:r w:rsidR="00E563C3" w:rsidRPr="70FA9948">
        <w:rPr>
          <w:rFonts w:ascii="Calibri" w:hAnsi="Calibri" w:cs="Calibri"/>
          <w:color w:val="000000" w:themeColor="text1"/>
        </w:rPr>
        <w:t xml:space="preserve">more than </w:t>
      </w:r>
      <w:r w:rsidR="001809BF" w:rsidRPr="70FA9948">
        <w:rPr>
          <w:rFonts w:ascii="Calibri" w:hAnsi="Calibri" w:cs="Calibri"/>
          <w:color w:val="000000" w:themeColor="text1"/>
        </w:rPr>
        <w:t xml:space="preserve">likely to </w:t>
      </w:r>
      <w:r w:rsidR="00921D46" w:rsidRPr="70FA9948">
        <w:rPr>
          <w:rFonts w:ascii="Calibri" w:hAnsi="Calibri" w:cs="Calibri"/>
          <w:color w:val="000000" w:themeColor="text1"/>
        </w:rPr>
        <w:t xml:space="preserve">link accountability for Artificial intelligence with the businesses themselves </w:t>
      </w:r>
      <w:r w:rsidR="00E563C3" w:rsidRPr="70FA9948">
        <w:rPr>
          <w:rFonts w:ascii="Calibri" w:hAnsi="Calibri" w:cs="Calibri"/>
          <w:color w:val="000000" w:themeColor="text1"/>
        </w:rPr>
        <w:t>instead of the technology itself</w:t>
      </w:r>
      <w:r w:rsidRPr="70FA9948">
        <w:rPr>
          <w:rFonts w:ascii="Calibri" w:hAnsi="Calibri" w:cs="Calibri"/>
          <w:color w:val="000000" w:themeColor="text1"/>
        </w:rPr>
        <w:t>. This is because large organizations</w:t>
      </w:r>
      <w:r w:rsidR="00A95602" w:rsidRPr="70FA9948">
        <w:rPr>
          <w:rFonts w:ascii="Calibri" w:hAnsi="Calibri" w:cs="Calibri"/>
          <w:color w:val="000000" w:themeColor="text1"/>
        </w:rPr>
        <w:t xml:space="preserve"> </w:t>
      </w:r>
      <w:r w:rsidR="009F519F" w:rsidRPr="70FA9948">
        <w:rPr>
          <w:rFonts w:ascii="Calibri" w:hAnsi="Calibri" w:cs="Calibri"/>
          <w:color w:val="000000" w:themeColor="text1"/>
        </w:rPr>
        <w:t xml:space="preserve">create strategic </w:t>
      </w:r>
      <w:r w:rsidR="004A03C3" w:rsidRPr="70FA9948">
        <w:rPr>
          <w:rFonts w:ascii="Calibri" w:hAnsi="Calibri" w:cs="Calibri"/>
          <w:color w:val="000000" w:themeColor="text1"/>
        </w:rPr>
        <w:t xml:space="preserve">choices regarding how artificial intelligence is developed </w:t>
      </w:r>
      <w:r w:rsidR="00A35EE3" w:rsidRPr="70FA9948">
        <w:rPr>
          <w:rFonts w:ascii="Calibri" w:hAnsi="Calibri" w:cs="Calibri"/>
          <w:color w:val="000000" w:themeColor="text1"/>
        </w:rPr>
        <w:t>and</w:t>
      </w:r>
      <w:r w:rsidRPr="70FA9948">
        <w:rPr>
          <w:rFonts w:ascii="Calibri" w:hAnsi="Calibri" w:cs="Calibri"/>
          <w:color w:val="000000" w:themeColor="text1"/>
        </w:rPr>
        <w:t xml:space="preserve"> </w:t>
      </w:r>
      <w:r w:rsidR="00A35EE3" w:rsidRPr="70FA9948">
        <w:rPr>
          <w:rFonts w:ascii="Calibri" w:hAnsi="Calibri" w:cs="Calibri"/>
          <w:color w:val="000000" w:themeColor="text1"/>
        </w:rPr>
        <w:t xml:space="preserve">applied in their organizations. </w:t>
      </w:r>
      <w:r w:rsidR="00E563C3" w:rsidRPr="70FA9948">
        <w:rPr>
          <w:rFonts w:ascii="Calibri" w:hAnsi="Calibri" w:cs="Calibri"/>
          <w:color w:val="000000" w:themeColor="text1"/>
        </w:rPr>
        <w:t xml:space="preserve"> </w:t>
      </w:r>
      <w:r w:rsidR="00DB4754" w:rsidRPr="70FA9948">
        <w:rPr>
          <w:rFonts w:ascii="Calibri" w:hAnsi="Calibri" w:cs="Calibri"/>
          <w:color w:val="000000" w:themeColor="text1"/>
        </w:rPr>
        <w:t>Consequently</w:t>
      </w:r>
      <w:r w:rsidR="005265AA" w:rsidRPr="70FA9948">
        <w:rPr>
          <w:rFonts w:ascii="Calibri" w:hAnsi="Calibri" w:cs="Calibri"/>
          <w:color w:val="000000" w:themeColor="text1"/>
        </w:rPr>
        <w:t xml:space="preserve">, perceived risk can not only harm the wider acceptance of </w:t>
      </w:r>
      <w:r w:rsidR="00287F74" w:rsidRPr="70FA9948">
        <w:rPr>
          <w:rFonts w:ascii="Calibri" w:hAnsi="Calibri" w:cs="Calibri"/>
          <w:color w:val="000000" w:themeColor="text1"/>
        </w:rPr>
        <w:t>marketing practices</w:t>
      </w:r>
      <w:r w:rsidR="009C216A" w:rsidRPr="70FA9948">
        <w:rPr>
          <w:rFonts w:ascii="Calibri" w:hAnsi="Calibri" w:cs="Calibri"/>
          <w:color w:val="000000" w:themeColor="text1"/>
        </w:rPr>
        <w:t xml:space="preserve"> driven by artificial intelligence </w:t>
      </w:r>
      <w:r w:rsidR="007F2634" w:rsidRPr="70FA9948">
        <w:rPr>
          <w:rFonts w:ascii="Calibri" w:hAnsi="Calibri" w:cs="Calibri"/>
          <w:color w:val="000000" w:themeColor="text1"/>
        </w:rPr>
        <w:t>but also the wider</w:t>
      </w:r>
      <w:r w:rsidR="00353B65" w:rsidRPr="70FA9948">
        <w:rPr>
          <w:rFonts w:ascii="Calibri" w:hAnsi="Calibri" w:cs="Calibri"/>
          <w:color w:val="000000" w:themeColor="text1"/>
        </w:rPr>
        <w:t xml:space="preserve"> perceptions of the businesses themselves </w:t>
      </w:r>
      <w:r w:rsidR="00FA5D86" w:rsidRPr="70FA9948">
        <w:rPr>
          <w:rFonts w:ascii="Calibri" w:hAnsi="Calibri" w:cs="Calibri"/>
          <w:color w:val="000000" w:themeColor="text1"/>
        </w:rPr>
        <w:t xml:space="preserve">regarding organizational </w:t>
      </w:r>
      <w:r w:rsidR="008A31E2" w:rsidRPr="70FA9948">
        <w:rPr>
          <w:rFonts w:ascii="Calibri" w:hAnsi="Calibri" w:cs="Calibri"/>
          <w:color w:val="000000" w:themeColor="text1"/>
        </w:rPr>
        <w:t xml:space="preserve">dependability and the ethical responsibilities. </w:t>
      </w:r>
      <w:r w:rsidR="004E6012" w:rsidRPr="70FA9948">
        <w:rPr>
          <w:rFonts w:ascii="Calibri" w:hAnsi="Calibri" w:cs="Calibri"/>
          <w:color w:val="000000" w:themeColor="text1"/>
        </w:rPr>
        <w:t>This</w:t>
      </w:r>
      <w:r w:rsidR="5619E662" w:rsidRPr="70FA9948">
        <w:rPr>
          <w:rFonts w:ascii="Calibri" w:hAnsi="Calibri" w:cs="Calibri"/>
          <w:color w:val="000000" w:themeColor="text1"/>
        </w:rPr>
        <w:t xml:space="preserve"> </w:t>
      </w:r>
      <w:r w:rsidR="4F37A103" w:rsidRPr="70FA9948">
        <w:rPr>
          <w:rFonts w:ascii="Calibri" w:hAnsi="Calibri" w:cs="Calibri"/>
          <w:color w:val="000000" w:themeColor="text1"/>
        </w:rPr>
        <w:t>will</w:t>
      </w:r>
      <w:r w:rsidR="004E6012" w:rsidRPr="70FA9948">
        <w:rPr>
          <w:rFonts w:ascii="Calibri" w:hAnsi="Calibri" w:cs="Calibri"/>
          <w:color w:val="000000" w:themeColor="text1"/>
        </w:rPr>
        <w:t xml:space="preserve"> </w:t>
      </w:r>
      <w:r w:rsidR="00992CD3" w:rsidRPr="70FA9948">
        <w:rPr>
          <w:rFonts w:ascii="Calibri" w:hAnsi="Calibri" w:cs="Calibri"/>
          <w:color w:val="000000" w:themeColor="text1"/>
        </w:rPr>
        <w:t xml:space="preserve">put the spotlight on the importance </w:t>
      </w:r>
      <w:r w:rsidR="76056CC4" w:rsidRPr="70FA9948">
        <w:rPr>
          <w:rFonts w:ascii="Calibri" w:hAnsi="Calibri" w:cs="Calibri"/>
          <w:color w:val="000000" w:themeColor="text1"/>
        </w:rPr>
        <w:t>of</w:t>
      </w:r>
      <w:r w:rsidR="007070C1" w:rsidRPr="70FA9948">
        <w:rPr>
          <w:rFonts w:ascii="Calibri" w:hAnsi="Calibri" w:cs="Calibri"/>
          <w:color w:val="000000" w:themeColor="text1"/>
        </w:rPr>
        <w:t xml:space="preserve"> </w:t>
      </w:r>
      <w:r w:rsidR="00281BEF" w:rsidRPr="70FA9948">
        <w:rPr>
          <w:rFonts w:ascii="Calibri" w:hAnsi="Calibri" w:cs="Calibri"/>
          <w:color w:val="000000" w:themeColor="text1"/>
        </w:rPr>
        <w:t xml:space="preserve">sustaining consumer trust. Which requires </w:t>
      </w:r>
      <w:r w:rsidR="00F52360" w:rsidRPr="70FA9948">
        <w:rPr>
          <w:rFonts w:ascii="Calibri" w:hAnsi="Calibri" w:cs="Calibri"/>
          <w:color w:val="000000" w:themeColor="text1"/>
        </w:rPr>
        <w:t>large businesses to apply Artificial intelligence</w:t>
      </w:r>
      <w:r w:rsidR="005D33CB" w:rsidRPr="70FA9948">
        <w:rPr>
          <w:rFonts w:ascii="Calibri" w:hAnsi="Calibri" w:cs="Calibri"/>
          <w:color w:val="000000" w:themeColor="text1"/>
        </w:rPr>
        <w:t xml:space="preserve"> in a transparent, </w:t>
      </w:r>
      <w:r w:rsidR="00D70D65" w:rsidRPr="70FA9948">
        <w:rPr>
          <w:rFonts w:ascii="Calibri" w:hAnsi="Calibri" w:cs="Calibri"/>
          <w:color w:val="000000" w:themeColor="text1"/>
        </w:rPr>
        <w:t>accountable,</w:t>
      </w:r>
      <w:r w:rsidR="005D33CB" w:rsidRPr="70FA9948">
        <w:rPr>
          <w:rFonts w:ascii="Calibri" w:hAnsi="Calibri" w:cs="Calibri"/>
          <w:color w:val="000000" w:themeColor="text1"/>
        </w:rPr>
        <w:t xml:space="preserve"> and responsible manner</w:t>
      </w:r>
      <w:r w:rsidR="003C4F6A" w:rsidRPr="70FA9948">
        <w:rPr>
          <w:rFonts w:ascii="Calibri" w:hAnsi="Calibri" w:cs="Calibri"/>
          <w:color w:val="000000" w:themeColor="text1"/>
        </w:rPr>
        <w:t xml:space="preserve"> (Paul</w:t>
      </w:r>
      <w:r w:rsidR="00E86123" w:rsidRPr="70FA9948">
        <w:rPr>
          <w:rFonts w:ascii="Calibri" w:hAnsi="Calibri" w:cs="Calibri"/>
          <w:color w:val="000000" w:themeColor="text1"/>
        </w:rPr>
        <w:t>at,2026).</w:t>
      </w:r>
    </w:p>
    <w:p w14:paraId="38018D76" w14:textId="77777777" w:rsidR="00516DD2" w:rsidRPr="003E3734" w:rsidRDefault="00516DD2">
      <w:pPr>
        <w:rPr>
          <w:rFonts w:ascii="Calibri" w:hAnsi="Calibri" w:cs="Calibri"/>
          <w:color w:val="000000"/>
        </w:rPr>
      </w:pPr>
    </w:p>
    <w:p w14:paraId="24B2558F" w14:textId="75286972" w:rsidR="00DC4C1A" w:rsidRPr="003E3734" w:rsidRDefault="00DC4C1A">
      <w:pPr>
        <w:rPr>
          <w:rFonts w:ascii="Calibri" w:hAnsi="Calibri" w:cs="Calibri"/>
          <w:b/>
          <w:bCs/>
          <w:color w:val="000000"/>
          <w:sz w:val="23"/>
          <w:szCs w:val="23"/>
        </w:rPr>
      </w:pPr>
      <w:r w:rsidRPr="70FA9948">
        <w:rPr>
          <w:rFonts w:ascii="Calibri" w:hAnsi="Calibri" w:cs="Calibri"/>
          <w:b/>
          <w:color w:val="000000" w:themeColor="text1"/>
          <w:sz w:val="23"/>
          <w:szCs w:val="23"/>
        </w:rPr>
        <w:t>Customer alienation</w:t>
      </w:r>
    </w:p>
    <w:p w14:paraId="260922BD" w14:textId="24BF64F8" w:rsidR="009068AD" w:rsidRPr="003E3734" w:rsidRDefault="00EC569B">
      <w:pPr>
        <w:rPr>
          <w:rFonts w:ascii="Calibri" w:hAnsi="Calibri" w:cs="Calibri"/>
          <w:color w:val="000000"/>
          <w:sz w:val="23"/>
          <w:szCs w:val="23"/>
        </w:rPr>
      </w:pPr>
      <w:r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Customer alienation </w:t>
      </w:r>
      <w:r w:rsidR="00820B59" w:rsidRPr="70FA9948">
        <w:rPr>
          <w:rFonts w:ascii="Calibri" w:hAnsi="Calibri" w:cs="Calibri"/>
          <w:color w:val="000000" w:themeColor="text1"/>
          <w:sz w:val="23"/>
          <w:szCs w:val="23"/>
        </w:rPr>
        <w:t>is also one of the negative effects of AI in marketing practices</w:t>
      </w:r>
      <w:r w:rsidR="003876C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(Please refer to </w:t>
      </w:r>
      <w:r w:rsidR="00703F53" w:rsidRPr="70FA9948">
        <w:rPr>
          <w:rFonts w:ascii="Calibri" w:hAnsi="Calibri" w:cs="Calibri"/>
          <w:color w:val="000000" w:themeColor="text1"/>
          <w:sz w:val="23"/>
          <w:szCs w:val="23"/>
        </w:rPr>
        <w:t>appendices 1</w:t>
      </w:r>
      <w:r w:rsidR="592096A4" w:rsidRPr="70FA9948">
        <w:rPr>
          <w:rFonts w:ascii="Calibri" w:hAnsi="Calibri" w:cs="Calibri"/>
          <w:color w:val="000000" w:themeColor="text1"/>
          <w:sz w:val="23"/>
          <w:szCs w:val="23"/>
        </w:rPr>
        <w:t>).</w:t>
      </w:r>
      <w:r w:rsidR="04499D77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0E47A7" w:rsidRPr="70FA9948">
        <w:rPr>
          <w:rFonts w:ascii="Calibri" w:hAnsi="Calibri" w:cs="Calibri"/>
          <w:color w:val="000000" w:themeColor="text1"/>
          <w:sz w:val="23"/>
          <w:szCs w:val="23"/>
        </w:rPr>
        <w:t>H</w:t>
      </w:r>
      <w:r w:rsidR="00AA605B" w:rsidRPr="70FA9948">
        <w:rPr>
          <w:rFonts w:ascii="Calibri" w:hAnsi="Calibri" w:cs="Calibri"/>
          <w:color w:val="000000" w:themeColor="text1"/>
          <w:sz w:val="23"/>
          <w:szCs w:val="23"/>
        </w:rPr>
        <w:t>owever</w:t>
      </w:r>
      <w:r w:rsidR="04499D77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00AA605B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t</w:t>
      </w:r>
      <w:r w:rsidR="00AC24CA" w:rsidRPr="70FA9948">
        <w:rPr>
          <w:rFonts w:ascii="Calibri" w:hAnsi="Calibri" w:cs="Calibri"/>
          <w:color w:val="000000" w:themeColor="text1"/>
          <w:sz w:val="23"/>
          <w:szCs w:val="23"/>
        </w:rPr>
        <w:t>he</w:t>
      </w:r>
      <w:r w:rsidR="00AA605B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impact </w:t>
      </w:r>
      <w:r w:rsidR="00AC24CA" w:rsidRPr="70FA9948">
        <w:rPr>
          <w:rFonts w:ascii="Calibri" w:hAnsi="Calibri" w:cs="Calibri"/>
          <w:color w:val="000000" w:themeColor="text1"/>
          <w:sz w:val="23"/>
          <w:szCs w:val="23"/>
        </w:rPr>
        <w:t>of customer alienation</w:t>
      </w:r>
      <w:r w:rsidR="00AA605B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is smaller</w:t>
      </w:r>
      <w:r w:rsidR="002624C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compared to perceived risk and privacy concerns. </w:t>
      </w:r>
      <w:r w:rsidR="00BD2F1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Customer alienation </w:t>
      </w:r>
      <w:r w:rsidR="00555502" w:rsidRPr="70FA9948">
        <w:rPr>
          <w:rFonts w:ascii="Calibri" w:hAnsi="Calibri" w:cs="Calibri"/>
          <w:color w:val="000000" w:themeColor="text1"/>
          <w:sz w:val="23"/>
          <w:szCs w:val="23"/>
        </w:rPr>
        <w:t>indicates</w:t>
      </w:r>
      <w:r w:rsidR="005A4DAB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the loss of human touch in </w:t>
      </w:r>
      <w:r w:rsidR="00B122A8" w:rsidRPr="70FA9948">
        <w:rPr>
          <w:rFonts w:ascii="Calibri" w:hAnsi="Calibri" w:cs="Calibri"/>
          <w:color w:val="000000" w:themeColor="text1"/>
          <w:sz w:val="23"/>
          <w:szCs w:val="23"/>
        </w:rPr>
        <w:t>customer support</w:t>
      </w:r>
      <w:r w:rsidR="00E636B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AA3DC6" w:rsidRPr="70FA9948">
        <w:rPr>
          <w:rFonts w:ascii="Calibri" w:hAnsi="Calibri" w:cs="Calibri"/>
          <w:color w:val="000000" w:themeColor="text1"/>
          <w:sz w:val="23"/>
          <w:szCs w:val="23"/>
        </w:rPr>
        <w:t>interactions. This finding</w:t>
      </w:r>
      <w:r w:rsidR="00B5026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is </w:t>
      </w:r>
      <w:r w:rsidR="00846849" w:rsidRPr="70FA9948">
        <w:rPr>
          <w:rFonts w:ascii="Calibri" w:hAnsi="Calibri" w:cs="Calibri"/>
          <w:color w:val="000000" w:themeColor="text1"/>
          <w:sz w:val="23"/>
          <w:szCs w:val="23"/>
        </w:rPr>
        <w:t>specifically relevant to large organizations</w:t>
      </w:r>
      <w:r w:rsidR="0077474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, as </w:t>
      </w:r>
      <w:r w:rsidR="00280968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they are </w:t>
      </w:r>
      <w:r w:rsidR="00343EF6" w:rsidRPr="70FA9948">
        <w:rPr>
          <w:rFonts w:ascii="Calibri" w:hAnsi="Calibri" w:cs="Calibri"/>
          <w:color w:val="000000" w:themeColor="text1"/>
          <w:sz w:val="23"/>
          <w:szCs w:val="23"/>
        </w:rPr>
        <w:t>expected to apply technologies powered by artificial intelligence</w:t>
      </w:r>
      <w:r w:rsidR="003B7E13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across various marketing f</w:t>
      </w:r>
      <w:r w:rsidR="004A2652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unctions to </w:t>
      </w:r>
      <w:r w:rsidR="005A2BD4" w:rsidRPr="70FA9948">
        <w:rPr>
          <w:rFonts w:ascii="Calibri" w:hAnsi="Calibri" w:cs="Calibri"/>
          <w:color w:val="000000" w:themeColor="text1"/>
          <w:sz w:val="23"/>
          <w:szCs w:val="23"/>
        </w:rPr>
        <w:t>enhance</w:t>
      </w:r>
      <w:r w:rsidR="004A2652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5A2BD4" w:rsidRPr="70FA9948">
        <w:rPr>
          <w:rFonts w:ascii="Calibri" w:hAnsi="Calibri" w:cs="Calibri"/>
          <w:color w:val="000000" w:themeColor="text1"/>
          <w:sz w:val="23"/>
          <w:szCs w:val="23"/>
        </w:rPr>
        <w:t>efficiency, lower costs and manage large volumes of customer interactions</w:t>
      </w:r>
      <w:r w:rsidR="005F342D" w:rsidRPr="70FA9948">
        <w:rPr>
          <w:rFonts w:ascii="Calibri" w:hAnsi="Calibri" w:cs="Calibri"/>
          <w:color w:val="000000" w:themeColor="text1"/>
          <w:sz w:val="23"/>
          <w:szCs w:val="23"/>
        </w:rPr>
        <w:t>. Some examples of this</w:t>
      </w:r>
      <w:r w:rsidR="0079758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inclu</w:t>
      </w:r>
      <w:r w:rsidR="00CA551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de chatbots powered by artificial intelligence, </w:t>
      </w:r>
      <w:r w:rsidR="000B2F41" w:rsidRPr="70FA9948">
        <w:rPr>
          <w:rFonts w:ascii="Calibri" w:hAnsi="Calibri" w:cs="Calibri"/>
          <w:color w:val="000000" w:themeColor="text1"/>
          <w:sz w:val="23"/>
          <w:szCs w:val="23"/>
        </w:rPr>
        <w:t>customer service that is robotized</w:t>
      </w:r>
      <w:r w:rsidR="6BD892EA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000B2F4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D9072B" w:rsidRPr="70FA9948">
        <w:rPr>
          <w:rFonts w:ascii="Calibri" w:hAnsi="Calibri" w:cs="Calibri"/>
          <w:color w:val="000000" w:themeColor="text1"/>
          <w:sz w:val="23"/>
          <w:szCs w:val="23"/>
        </w:rPr>
        <w:t>and personalized advertising</w:t>
      </w:r>
      <w:r w:rsidR="0029301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. While </w:t>
      </w:r>
      <w:r w:rsidR="00F5107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it is true that technologies powered by artificial intelligence </w:t>
      </w:r>
      <w:r w:rsidR="006F1291" w:rsidRPr="70FA9948">
        <w:rPr>
          <w:rFonts w:ascii="Calibri" w:hAnsi="Calibri" w:cs="Calibri"/>
          <w:color w:val="000000" w:themeColor="text1"/>
          <w:sz w:val="23"/>
          <w:szCs w:val="23"/>
        </w:rPr>
        <w:t>can improve organizational performance and send quicker responses</w:t>
      </w:r>
      <w:r w:rsidR="001E296E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. Research suggests that </w:t>
      </w:r>
      <w:r w:rsidR="00567FE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extreme reliance on automation might leave </w:t>
      </w:r>
      <w:r w:rsidR="008A0935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consumers feelings that their </w:t>
      </w:r>
      <w:r w:rsidR="00684AE5" w:rsidRPr="70FA9948">
        <w:rPr>
          <w:rFonts w:ascii="Calibri" w:hAnsi="Calibri" w:cs="Calibri"/>
          <w:color w:val="000000" w:themeColor="text1"/>
          <w:sz w:val="23"/>
          <w:szCs w:val="23"/>
        </w:rPr>
        <w:t>ind</w:t>
      </w:r>
      <w:r w:rsidR="001A74A8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ividuals needs and worries </w:t>
      </w:r>
      <w:r w:rsidR="00D151F9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are not completely </w:t>
      </w:r>
      <w:r w:rsidR="001A69E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grasped by large </w:t>
      </w:r>
      <w:r w:rsidR="7F26111B" w:rsidRPr="70FA9948">
        <w:rPr>
          <w:rFonts w:ascii="Calibri" w:hAnsi="Calibri" w:cs="Calibri"/>
          <w:color w:val="000000" w:themeColor="text1"/>
          <w:sz w:val="23"/>
          <w:szCs w:val="23"/>
        </w:rPr>
        <w:t>organizations</w:t>
      </w:r>
      <w:r w:rsidR="009068A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such as Google and Meta</w:t>
      </w:r>
      <w:r w:rsidR="001A69E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who use their data</w:t>
      </w:r>
      <w:r w:rsidR="00F8415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(Barari,2024). </w:t>
      </w:r>
    </w:p>
    <w:p w14:paraId="495F10CF" w14:textId="63A0694E" w:rsidR="0042132F" w:rsidRDefault="00375EA9">
      <w:pPr>
        <w:rPr>
          <w:rFonts w:ascii="Calibri" w:hAnsi="Calibri" w:cs="Calibri"/>
          <w:color w:val="000000"/>
          <w:sz w:val="23"/>
          <w:szCs w:val="23"/>
        </w:rPr>
      </w:pPr>
      <w:r w:rsidRPr="70FA9948">
        <w:rPr>
          <w:rFonts w:ascii="Calibri" w:hAnsi="Calibri" w:cs="Calibri"/>
          <w:color w:val="000000" w:themeColor="text1"/>
          <w:sz w:val="23"/>
          <w:szCs w:val="23"/>
        </w:rPr>
        <w:t>As a direct consequence of this</w:t>
      </w:r>
      <w:r w:rsidR="54877D06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056F9A4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833E6D0" w:rsidRPr="70FA9948">
        <w:rPr>
          <w:rFonts w:ascii="Calibri" w:hAnsi="Calibri" w:cs="Calibri"/>
          <w:color w:val="000000" w:themeColor="text1"/>
          <w:sz w:val="23"/>
          <w:szCs w:val="23"/>
        </w:rPr>
        <w:t>consumers</w:t>
      </w:r>
      <w:r w:rsidR="00765755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of large organizations </w:t>
      </w:r>
      <w:r w:rsidR="00A435BE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may cultivate a much </w:t>
      </w:r>
      <w:r w:rsidR="00810AA5" w:rsidRPr="70FA9948">
        <w:rPr>
          <w:rFonts w:ascii="Calibri" w:hAnsi="Calibri" w:cs="Calibri"/>
          <w:color w:val="000000" w:themeColor="text1"/>
          <w:sz w:val="23"/>
          <w:szCs w:val="23"/>
        </w:rPr>
        <w:t>weaker emotional link with the business</w:t>
      </w:r>
      <w:r w:rsidR="009B597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. Which would directly </w:t>
      </w:r>
      <w:r w:rsidR="000707F1" w:rsidRPr="70FA9948">
        <w:rPr>
          <w:rFonts w:ascii="Calibri" w:hAnsi="Calibri" w:cs="Calibri"/>
          <w:color w:val="000000" w:themeColor="text1"/>
          <w:sz w:val="23"/>
          <w:szCs w:val="23"/>
        </w:rPr>
        <w:t>lead</w:t>
      </w:r>
      <w:r w:rsidR="009B597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to </w:t>
      </w:r>
      <w:r w:rsidR="00744071" w:rsidRPr="70FA9948">
        <w:rPr>
          <w:rFonts w:ascii="Calibri" w:hAnsi="Calibri" w:cs="Calibri"/>
          <w:color w:val="000000" w:themeColor="text1"/>
          <w:sz w:val="23"/>
          <w:szCs w:val="23"/>
        </w:rPr>
        <w:t>fragile</w:t>
      </w:r>
      <w:r w:rsidR="009B597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trust </w:t>
      </w:r>
      <w:r w:rsidR="009515D0" w:rsidRPr="70FA9948">
        <w:rPr>
          <w:rFonts w:ascii="Calibri" w:hAnsi="Calibri" w:cs="Calibri"/>
          <w:color w:val="000000" w:themeColor="text1"/>
          <w:sz w:val="23"/>
          <w:szCs w:val="23"/>
        </w:rPr>
        <w:t>and</w:t>
      </w:r>
      <w:r w:rsidR="0074407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lower levels of </w:t>
      </w:r>
      <w:r w:rsidR="00744071" w:rsidRPr="70FA9948">
        <w:rPr>
          <w:rFonts w:ascii="Calibri" w:hAnsi="Calibri" w:cs="Calibri"/>
          <w:color w:val="000000" w:themeColor="text1"/>
          <w:sz w:val="23"/>
          <w:szCs w:val="23"/>
        </w:rPr>
        <w:lastRenderedPageBreak/>
        <w:t xml:space="preserve">brand </w:t>
      </w:r>
      <w:r w:rsidR="0086066B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loyalty. This is particularly </w:t>
      </w:r>
      <w:r w:rsidR="238620CD" w:rsidRPr="70FA9948">
        <w:rPr>
          <w:rFonts w:ascii="Calibri" w:hAnsi="Calibri" w:cs="Calibri"/>
          <w:color w:val="000000" w:themeColor="text1"/>
          <w:sz w:val="23"/>
          <w:szCs w:val="23"/>
        </w:rPr>
        <w:t>important</w:t>
      </w:r>
      <w:r w:rsidR="00F210F7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810809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in </w:t>
      </w:r>
      <w:r w:rsidR="0007134E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scenarios and situations where </w:t>
      </w:r>
      <w:r w:rsidR="66DD903E" w:rsidRPr="70FA9948">
        <w:rPr>
          <w:rFonts w:ascii="Calibri" w:hAnsi="Calibri" w:cs="Calibri"/>
          <w:color w:val="000000" w:themeColor="text1"/>
          <w:sz w:val="23"/>
          <w:szCs w:val="23"/>
        </w:rPr>
        <w:t>customers need</w:t>
      </w:r>
      <w:r w:rsidR="00B75E75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reassurances and human empathy</w:t>
      </w:r>
      <w:r w:rsidR="002D721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with difficult and unique </w:t>
      </w:r>
      <w:r w:rsidR="007316A5" w:rsidRPr="70FA9948">
        <w:rPr>
          <w:rFonts w:ascii="Calibri" w:hAnsi="Calibri" w:cs="Calibri"/>
          <w:color w:val="000000" w:themeColor="text1"/>
          <w:sz w:val="23"/>
          <w:szCs w:val="23"/>
        </w:rPr>
        <w:t>issues</w:t>
      </w:r>
      <w:r w:rsidR="0008650B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(Edelson,2026)</w:t>
      </w:r>
      <w:r w:rsidR="0063604C" w:rsidRPr="70FA9948">
        <w:rPr>
          <w:rFonts w:ascii="Calibri" w:hAnsi="Calibri" w:cs="Calibri"/>
          <w:color w:val="000000" w:themeColor="text1"/>
          <w:sz w:val="23"/>
          <w:szCs w:val="23"/>
        </w:rPr>
        <w:t>.</w:t>
      </w:r>
      <w:r w:rsidR="00522FA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</w:p>
    <w:p w14:paraId="3D746705" w14:textId="2EA27941" w:rsidR="00534D05" w:rsidRDefault="0042132F">
      <w:pPr>
        <w:rPr>
          <w:rFonts w:ascii="Calibri" w:hAnsi="Calibri" w:cs="Calibri"/>
          <w:b/>
          <w:bCs/>
          <w:color w:val="000000"/>
        </w:rPr>
      </w:pPr>
      <w:r w:rsidRPr="70FA9948">
        <w:rPr>
          <w:rFonts w:ascii="Calibri" w:hAnsi="Calibri" w:cs="Calibri"/>
          <w:b/>
          <w:color w:val="000000" w:themeColor="text1"/>
        </w:rPr>
        <w:t xml:space="preserve">Uniqueness neglect </w:t>
      </w:r>
    </w:p>
    <w:p w14:paraId="0083C9E7" w14:textId="1D7174B6" w:rsidR="00622F14" w:rsidRDefault="003C669C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The modern systems powered by artificial intelligence </w:t>
      </w:r>
      <w:r w:rsidR="000A7974" w:rsidRPr="70FA9948">
        <w:rPr>
          <w:rFonts w:ascii="Calibri" w:hAnsi="Calibri" w:cs="Calibri"/>
          <w:color w:val="000000" w:themeColor="text1"/>
        </w:rPr>
        <w:t xml:space="preserve">used organizations </w:t>
      </w:r>
      <w:r w:rsidR="00A71FFB" w:rsidRPr="70FA9948">
        <w:rPr>
          <w:rFonts w:ascii="Calibri" w:hAnsi="Calibri" w:cs="Calibri"/>
          <w:color w:val="000000" w:themeColor="text1"/>
        </w:rPr>
        <w:t xml:space="preserve">often </w:t>
      </w:r>
      <w:r w:rsidR="007C0413" w:rsidRPr="70FA9948">
        <w:rPr>
          <w:rFonts w:ascii="Calibri" w:hAnsi="Calibri" w:cs="Calibri"/>
          <w:color w:val="000000" w:themeColor="text1"/>
        </w:rPr>
        <w:t>utilize</w:t>
      </w:r>
      <w:r w:rsidR="00A71FFB" w:rsidRPr="70FA9948">
        <w:rPr>
          <w:rFonts w:ascii="Calibri" w:hAnsi="Calibri" w:cs="Calibri"/>
          <w:color w:val="000000" w:themeColor="text1"/>
        </w:rPr>
        <w:t xml:space="preserve"> general patterns in data</w:t>
      </w:r>
      <w:r w:rsidR="00067B3E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067B3E" w:rsidRPr="00067B3E">
        <w:rPr>
          <w:rFonts w:ascii="Calibri" w:hAnsi="Calibri" w:cs="Calibri"/>
          <w:sz w:val="23"/>
          <w:szCs w:val="23"/>
        </w:rPr>
        <w:t>(Please refer to appendices 1)</w:t>
      </w:r>
      <w:r w:rsidR="00067B3E" w:rsidRPr="70FA9948">
        <w:rPr>
          <w:rFonts w:ascii="Calibri" w:hAnsi="Calibri" w:cs="Calibri"/>
          <w:color w:val="000000" w:themeColor="text1"/>
        </w:rPr>
        <w:t xml:space="preserve"> </w:t>
      </w:r>
      <w:r w:rsidR="007C0413" w:rsidRPr="70FA9948">
        <w:rPr>
          <w:rFonts w:ascii="Calibri" w:hAnsi="Calibri" w:cs="Calibri"/>
          <w:color w:val="000000" w:themeColor="text1"/>
        </w:rPr>
        <w:t xml:space="preserve">. The systems that </w:t>
      </w:r>
      <w:r w:rsidR="5C4618C3" w:rsidRPr="70FA9948">
        <w:rPr>
          <w:rFonts w:ascii="Calibri" w:hAnsi="Calibri" w:cs="Calibri"/>
          <w:color w:val="000000" w:themeColor="text1"/>
        </w:rPr>
        <w:t>are</w:t>
      </w:r>
      <w:r w:rsidR="007C0413" w:rsidRPr="70FA9948">
        <w:rPr>
          <w:rFonts w:ascii="Calibri" w:hAnsi="Calibri" w:cs="Calibri"/>
          <w:color w:val="000000" w:themeColor="text1"/>
        </w:rPr>
        <w:t xml:space="preserve"> powered by artificial intelligence </w:t>
      </w:r>
      <w:r w:rsidR="00D62366" w:rsidRPr="70FA9948">
        <w:rPr>
          <w:rFonts w:ascii="Calibri" w:hAnsi="Calibri" w:cs="Calibri"/>
          <w:color w:val="000000" w:themeColor="text1"/>
        </w:rPr>
        <w:t xml:space="preserve">might not identify individual consumer needs. </w:t>
      </w:r>
      <w:r w:rsidR="00951CDA" w:rsidRPr="70FA9948">
        <w:rPr>
          <w:rFonts w:ascii="Calibri" w:hAnsi="Calibri" w:cs="Calibri"/>
          <w:color w:val="000000" w:themeColor="text1"/>
        </w:rPr>
        <w:t xml:space="preserve">This absence </w:t>
      </w:r>
      <w:r w:rsidR="0058771A" w:rsidRPr="70FA9948">
        <w:rPr>
          <w:rFonts w:ascii="Calibri" w:hAnsi="Calibri" w:cs="Calibri"/>
          <w:color w:val="000000" w:themeColor="text1"/>
        </w:rPr>
        <w:t>of per</w:t>
      </w:r>
      <w:r w:rsidR="00F9039D" w:rsidRPr="70FA9948">
        <w:rPr>
          <w:rFonts w:ascii="Calibri" w:hAnsi="Calibri" w:cs="Calibri"/>
          <w:color w:val="000000" w:themeColor="text1"/>
        </w:rPr>
        <w:t xml:space="preserve">sonalization </w:t>
      </w:r>
      <w:r w:rsidR="00E06584" w:rsidRPr="70FA9948">
        <w:rPr>
          <w:rFonts w:ascii="Calibri" w:hAnsi="Calibri" w:cs="Calibri"/>
          <w:color w:val="000000" w:themeColor="text1"/>
        </w:rPr>
        <w:t xml:space="preserve">can make </w:t>
      </w:r>
      <w:r w:rsidR="003C0A23" w:rsidRPr="70FA9948">
        <w:rPr>
          <w:rFonts w:ascii="Calibri" w:hAnsi="Calibri" w:cs="Calibri"/>
          <w:color w:val="000000" w:themeColor="text1"/>
        </w:rPr>
        <w:t xml:space="preserve">consumers </w:t>
      </w:r>
      <w:r w:rsidR="009A2A4A" w:rsidRPr="70FA9948">
        <w:rPr>
          <w:rFonts w:ascii="Calibri" w:hAnsi="Calibri" w:cs="Calibri"/>
          <w:color w:val="000000" w:themeColor="text1"/>
        </w:rPr>
        <w:t>feel like another statistic</w:t>
      </w:r>
      <w:r w:rsidR="00A06F32" w:rsidRPr="70FA9948">
        <w:rPr>
          <w:rFonts w:ascii="Calibri" w:hAnsi="Calibri" w:cs="Calibri"/>
          <w:color w:val="000000" w:themeColor="text1"/>
        </w:rPr>
        <w:t xml:space="preserve">. Which </w:t>
      </w:r>
      <w:r w:rsidR="003503C8" w:rsidRPr="70FA9948">
        <w:rPr>
          <w:rFonts w:ascii="Calibri" w:hAnsi="Calibri" w:cs="Calibri"/>
          <w:color w:val="000000" w:themeColor="text1"/>
        </w:rPr>
        <w:t>inevitably</w:t>
      </w:r>
      <w:r w:rsidR="00A06F32" w:rsidRPr="70FA9948">
        <w:rPr>
          <w:rFonts w:ascii="Calibri" w:hAnsi="Calibri" w:cs="Calibri"/>
          <w:color w:val="000000" w:themeColor="text1"/>
        </w:rPr>
        <w:t xml:space="preserve"> leads to </w:t>
      </w:r>
      <w:r w:rsidR="003503C8" w:rsidRPr="70FA9948">
        <w:rPr>
          <w:rFonts w:ascii="Calibri" w:hAnsi="Calibri" w:cs="Calibri"/>
          <w:color w:val="000000" w:themeColor="text1"/>
        </w:rPr>
        <w:t>dissatisfaction and less trust</w:t>
      </w:r>
      <w:r w:rsidR="00C711C1" w:rsidRPr="70FA9948">
        <w:rPr>
          <w:rFonts w:ascii="Calibri" w:hAnsi="Calibri" w:cs="Calibri"/>
          <w:color w:val="000000" w:themeColor="text1"/>
        </w:rPr>
        <w:t>, which leads to lower chances of buying p</w:t>
      </w:r>
      <w:r w:rsidR="007A46AA" w:rsidRPr="70FA9948">
        <w:rPr>
          <w:rFonts w:ascii="Calibri" w:hAnsi="Calibri" w:cs="Calibri"/>
          <w:color w:val="000000" w:themeColor="text1"/>
        </w:rPr>
        <w:t xml:space="preserve">roducts or services and </w:t>
      </w:r>
      <w:r w:rsidR="002C3F4B" w:rsidRPr="70FA9948">
        <w:rPr>
          <w:rFonts w:ascii="Calibri" w:hAnsi="Calibri" w:cs="Calibri"/>
          <w:color w:val="000000" w:themeColor="text1"/>
        </w:rPr>
        <w:t>preserving customer loyalty.</w:t>
      </w:r>
      <w:r w:rsidR="00BF16FC" w:rsidRPr="70FA9948">
        <w:rPr>
          <w:rFonts w:ascii="Calibri" w:hAnsi="Calibri" w:cs="Calibri"/>
          <w:color w:val="000000" w:themeColor="text1"/>
        </w:rPr>
        <w:t xml:space="preserve"> This </w:t>
      </w:r>
      <w:r w:rsidR="00825B05" w:rsidRPr="70FA9948">
        <w:rPr>
          <w:rFonts w:ascii="Calibri" w:hAnsi="Calibri" w:cs="Calibri"/>
          <w:color w:val="000000" w:themeColor="text1"/>
        </w:rPr>
        <w:t xml:space="preserve">absence of individual recognition can have a negative </w:t>
      </w:r>
      <w:r w:rsidR="000E3587" w:rsidRPr="70FA9948">
        <w:rPr>
          <w:rFonts w:ascii="Calibri" w:hAnsi="Calibri" w:cs="Calibri"/>
          <w:color w:val="000000" w:themeColor="text1"/>
        </w:rPr>
        <w:t xml:space="preserve">effect on how customers see a brand </w:t>
      </w:r>
      <w:r w:rsidR="4BC95A15" w:rsidRPr="70FA9948">
        <w:rPr>
          <w:rFonts w:ascii="Calibri" w:hAnsi="Calibri" w:cs="Calibri"/>
          <w:color w:val="000000" w:themeColor="text1"/>
        </w:rPr>
        <w:t>of</w:t>
      </w:r>
      <w:r w:rsidR="000E3587" w:rsidRPr="70FA9948">
        <w:rPr>
          <w:rFonts w:ascii="Calibri" w:hAnsi="Calibri" w:cs="Calibri"/>
          <w:color w:val="000000" w:themeColor="text1"/>
        </w:rPr>
        <w:t xml:space="preserve"> </w:t>
      </w:r>
      <w:r w:rsidR="00F96C18" w:rsidRPr="70FA9948">
        <w:rPr>
          <w:rFonts w:ascii="Calibri" w:hAnsi="Calibri" w:cs="Calibri"/>
          <w:color w:val="000000" w:themeColor="text1"/>
        </w:rPr>
        <w:t>organizations</w:t>
      </w:r>
      <w:r w:rsidR="0053458C" w:rsidRPr="70FA9948">
        <w:rPr>
          <w:rFonts w:ascii="Calibri" w:hAnsi="Calibri" w:cs="Calibri"/>
          <w:color w:val="000000" w:themeColor="text1"/>
        </w:rPr>
        <w:t xml:space="preserve">. For large </w:t>
      </w:r>
      <w:r w:rsidR="00241E47" w:rsidRPr="70FA9948">
        <w:rPr>
          <w:rFonts w:ascii="Calibri" w:hAnsi="Calibri" w:cs="Calibri"/>
          <w:color w:val="000000" w:themeColor="text1"/>
        </w:rPr>
        <w:t>organizations</w:t>
      </w:r>
      <w:r w:rsidR="00A758C1" w:rsidRPr="70FA9948">
        <w:rPr>
          <w:rFonts w:ascii="Calibri" w:hAnsi="Calibri" w:cs="Calibri"/>
          <w:color w:val="000000" w:themeColor="text1"/>
        </w:rPr>
        <w:t xml:space="preserve">, this </w:t>
      </w:r>
      <w:r w:rsidR="00CD351C" w:rsidRPr="70FA9948">
        <w:rPr>
          <w:rFonts w:ascii="Calibri" w:hAnsi="Calibri" w:cs="Calibri"/>
          <w:color w:val="000000" w:themeColor="text1"/>
        </w:rPr>
        <w:t xml:space="preserve">concern is considerably worrying because </w:t>
      </w:r>
      <w:r w:rsidR="0A3EDF86" w:rsidRPr="70FA9948">
        <w:rPr>
          <w:rFonts w:ascii="Calibri" w:hAnsi="Calibri" w:cs="Calibri"/>
          <w:color w:val="000000" w:themeColor="text1"/>
        </w:rPr>
        <w:t>system</w:t>
      </w:r>
      <w:r w:rsidR="20917E3F" w:rsidRPr="70FA9948">
        <w:rPr>
          <w:rFonts w:ascii="Calibri" w:hAnsi="Calibri" w:cs="Calibri"/>
          <w:color w:val="000000" w:themeColor="text1"/>
        </w:rPr>
        <w:t>s</w:t>
      </w:r>
      <w:r w:rsidR="00CD351C" w:rsidRPr="70FA9948">
        <w:rPr>
          <w:rFonts w:ascii="Calibri" w:hAnsi="Calibri" w:cs="Calibri"/>
          <w:color w:val="000000" w:themeColor="text1"/>
        </w:rPr>
        <w:t xml:space="preserve"> powered by Artificial intelligence </w:t>
      </w:r>
      <w:r w:rsidR="008E3F06" w:rsidRPr="70FA9948">
        <w:rPr>
          <w:rFonts w:ascii="Calibri" w:hAnsi="Calibri" w:cs="Calibri"/>
          <w:color w:val="000000" w:themeColor="text1"/>
        </w:rPr>
        <w:t xml:space="preserve">are created </w:t>
      </w:r>
      <w:r w:rsidR="00EE56A0" w:rsidRPr="70FA9948">
        <w:rPr>
          <w:rFonts w:ascii="Calibri" w:hAnsi="Calibri" w:cs="Calibri"/>
          <w:color w:val="000000" w:themeColor="text1"/>
        </w:rPr>
        <w:t xml:space="preserve">to </w:t>
      </w:r>
      <w:r w:rsidR="14FF83C1" w:rsidRPr="70FA9948">
        <w:rPr>
          <w:rFonts w:ascii="Calibri" w:hAnsi="Calibri" w:cs="Calibri"/>
          <w:color w:val="000000" w:themeColor="text1"/>
        </w:rPr>
        <w:t>examine</w:t>
      </w:r>
      <w:r w:rsidR="00465860" w:rsidRPr="70FA9948">
        <w:rPr>
          <w:rFonts w:ascii="Calibri" w:hAnsi="Calibri" w:cs="Calibri"/>
          <w:color w:val="000000" w:themeColor="text1"/>
        </w:rPr>
        <w:t xml:space="preserve"> a very large amounts of customers at the same time</w:t>
      </w:r>
      <w:r w:rsidR="00456C43" w:rsidRPr="70FA9948">
        <w:rPr>
          <w:rFonts w:ascii="Calibri" w:hAnsi="Calibri" w:cs="Calibri"/>
          <w:color w:val="000000" w:themeColor="text1"/>
        </w:rPr>
        <w:t xml:space="preserve">. While </w:t>
      </w:r>
      <w:r w:rsidR="003A394E" w:rsidRPr="70FA9948">
        <w:rPr>
          <w:rFonts w:ascii="Calibri" w:hAnsi="Calibri" w:cs="Calibri"/>
          <w:color w:val="000000" w:themeColor="text1"/>
        </w:rPr>
        <w:t xml:space="preserve">AI might reduce overall operating costs </w:t>
      </w:r>
      <w:r w:rsidR="002741DF" w:rsidRPr="70FA9948">
        <w:rPr>
          <w:rFonts w:ascii="Calibri" w:hAnsi="Calibri" w:cs="Calibri"/>
          <w:color w:val="000000" w:themeColor="text1"/>
        </w:rPr>
        <w:t xml:space="preserve">and increase operation speed. It might also </w:t>
      </w:r>
      <w:r w:rsidR="00B91926" w:rsidRPr="70FA9948">
        <w:rPr>
          <w:rFonts w:ascii="Calibri" w:hAnsi="Calibri" w:cs="Calibri"/>
          <w:color w:val="000000" w:themeColor="text1"/>
        </w:rPr>
        <w:t xml:space="preserve">create and generate </w:t>
      </w:r>
      <w:r w:rsidR="00A67F27" w:rsidRPr="70FA9948">
        <w:rPr>
          <w:rFonts w:ascii="Calibri" w:hAnsi="Calibri" w:cs="Calibri"/>
          <w:color w:val="000000" w:themeColor="text1"/>
        </w:rPr>
        <w:t>conversions that consumers find impersonal or repetitive</w:t>
      </w:r>
      <w:r w:rsidR="00646E37" w:rsidRPr="70FA9948">
        <w:rPr>
          <w:rFonts w:ascii="Calibri" w:hAnsi="Calibri" w:cs="Calibri"/>
          <w:color w:val="000000" w:themeColor="text1"/>
        </w:rPr>
        <w:t xml:space="preserve"> </w:t>
      </w:r>
      <w:r w:rsidR="00646E37" w:rsidRPr="70FA9948">
        <w:rPr>
          <w:rFonts w:ascii="Calibri" w:hAnsi="Calibri" w:cs="Calibri"/>
          <w:color w:val="000000" w:themeColor="text1"/>
          <w:sz w:val="23"/>
          <w:szCs w:val="23"/>
        </w:rPr>
        <w:t>(Barari,2024).</w:t>
      </w:r>
    </w:p>
    <w:p w14:paraId="0E494F17" w14:textId="200676B0" w:rsidR="00543F34" w:rsidRDefault="00C32521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This belief can negatively influence consumer trust </w:t>
      </w:r>
      <w:r w:rsidR="000702BE" w:rsidRPr="70FA9948">
        <w:rPr>
          <w:rFonts w:ascii="Calibri" w:hAnsi="Calibri" w:cs="Calibri"/>
          <w:color w:val="000000" w:themeColor="text1"/>
        </w:rPr>
        <w:t xml:space="preserve">for large </w:t>
      </w:r>
      <w:r w:rsidR="00A140CA" w:rsidRPr="70FA9948">
        <w:rPr>
          <w:rFonts w:ascii="Calibri" w:hAnsi="Calibri" w:cs="Calibri"/>
          <w:color w:val="000000" w:themeColor="text1"/>
        </w:rPr>
        <w:t xml:space="preserve">organizations. This is because when </w:t>
      </w:r>
      <w:r w:rsidR="00C070D3" w:rsidRPr="70FA9948">
        <w:rPr>
          <w:rFonts w:ascii="Calibri" w:hAnsi="Calibri" w:cs="Calibri"/>
          <w:color w:val="000000" w:themeColor="text1"/>
        </w:rPr>
        <w:t xml:space="preserve">customers believe that a company </w:t>
      </w:r>
      <w:r w:rsidR="7E715FBF" w:rsidRPr="70FA9948">
        <w:rPr>
          <w:rFonts w:ascii="Calibri" w:hAnsi="Calibri" w:cs="Calibri"/>
          <w:color w:val="000000" w:themeColor="text1"/>
        </w:rPr>
        <w:t>gives</w:t>
      </w:r>
      <w:r w:rsidR="00C070D3" w:rsidRPr="70FA9948">
        <w:rPr>
          <w:rFonts w:ascii="Calibri" w:hAnsi="Calibri" w:cs="Calibri"/>
          <w:color w:val="000000" w:themeColor="text1"/>
        </w:rPr>
        <w:t xml:space="preserve"> more importance to </w:t>
      </w:r>
      <w:r w:rsidR="00DD2F22" w:rsidRPr="70FA9948">
        <w:rPr>
          <w:rFonts w:ascii="Calibri" w:hAnsi="Calibri" w:cs="Calibri"/>
          <w:color w:val="000000" w:themeColor="text1"/>
        </w:rPr>
        <w:t>automated decision making</w:t>
      </w:r>
      <w:r w:rsidR="002B1CD4" w:rsidRPr="70FA9948">
        <w:rPr>
          <w:rFonts w:ascii="Calibri" w:hAnsi="Calibri" w:cs="Calibri"/>
          <w:color w:val="000000" w:themeColor="text1"/>
        </w:rPr>
        <w:t xml:space="preserve"> over </w:t>
      </w:r>
      <w:r w:rsidR="00160F02" w:rsidRPr="70FA9948">
        <w:rPr>
          <w:rFonts w:ascii="Calibri" w:hAnsi="Calibri" w:cs="Calibri"/>
          <w:color w:val="000000" w:themeColor="text1"/>
        </w:rPr>
        <w:t xml:space="preserve">honest understanding, customers of large businesses might see marketing </w:t>
      </w:r>
      <w:r w:rsidR="000707F1" w:rsidRPr="70FA9948">
        <w:rPr>
          <w:rFonts w:ascii="Calibri" w:hAnsi="Calibri" w:cs="Calibri"/>
          <w:color w:val="000000" w:themeColor="text1"/>
        </w:rPr>
        <w:t>communication as</w:t>
      </w:r>
      <w:r w:rsidR="00160F02" w:rsidRPr="70FA9948">
        <w:rPr>
          <w:rFonts w:ascii="Calibri" w:hAnsi="Calibri" w:cs="Calibri"/>
          <w:color w:val="000000" w:themeColor="text1"/>
        </w:rPr>
        <w:t xml:space="preserve"> impersonal</w:t>
      </w:r>
      <w:r w:rsidR="000D1D7E" w:rsidRPr="70FA9948">
        <w:rPr>
          <w:rFonts w:ascii="Calibri" w:hAnsi="Calibri" w:cs="Calibri"/>
          <w:color w:val="000000" w:themeColor="text1"/>
        </w:rPr>
        <w:t xml:space="preserve"> or manipulative. This can </w:t>
      </w:r>
      <w:r w:rsidR="00F34029" w:rsidRPr="70FA9948">
        <w:rPr>
          <w:rFonts w:ascii="Calibri" w:hAnsi="Calibri" w:cs="Calibri"/>
          <w:color w:val="000000" w:themeColor="text1"/>
        </w:rPr>
        <w:t xml:space="preserve">considerably lessen the emotional link </w:t>
      </w:r>
      <w:r w:rsidR="007E504A" w:rsidRPr="70FA9948">
        <w:rPr>
          <w:rFonts w:ascii="Calibri" w:hAnsi="Calibri" w:cs="Calibri"/>
          <w:color w:val="000000" w:themeColor="text1"/>
        </w:rPr>
        <w:t xml:space="preserve">between customers and businesses, which is a crucial ingredient to </w:t>
      </w:r>
      <w:r w:rsidR="00590FF3" w:rsidRPr="70FA9948">
        <w:rPr>
          <w:rFonts w:ascii="Calibri" w:hAnsi="Calibri" w:cs="Calibri"/>
          <w:color w:val="000000" w:themeColor="text1"/>
        </w:rPr>
        <w:t>cultivating long</w:t>
      </w:r>
      <w:r w:rsidR="191BBE74" w:rsidRPr="70FA9948">
        <w:rPr>
          <w:rFonts w:ascii="Calibri" w:hAnsi="Calibri" w:cs="Calibri"/>
          <w:color w:val="000000" w:themeColor="text1"/>
        </w:rPr>
        <w:t>-</w:t>
      </w:r>
      <w:r w:rsidR="00590FF3" w:rsidRPr="70FA9948">
        <w:rPr>
          <w:rFonts w:ascii="Calibri" w:hAnsi="Calibri" w:cs="Calibri"/>
          <w:color w:val="000000" w:themeColor="text1"/>
        </w:rPr>
        <w:t>term customer loyalty</w:t>
      </w:r>
      <w:r w:rsidR="00812E6C" w:rsidRPr="70FA9948">
        <w:rPr>
          <w:rFonts w:ascii="Calibri" w:hAnsi="Calibri" w:cs="Calibri"/>
          <w:color w:val="000000" w:themeColor="text1"/>
        </w:rPr>
        <w:t xml:space="preserve"> (Labrecque, </w:t>
      </w:r>
      <w:r w:rsidR="00CE7C93" w:rsidRPr="70FA9948">
        <w:rPr>
          <w:rFonts w:ascii="Calibri" w:hAnsi="Calibri" w:cs="Calibri"/>
          <w:color w:val="000000" w:themeColor="text1"/>
        </w:rPr>
        <w:t xml:space="preserve">2024). </w:t>
      </w:r>
      <w:r w:rsidR="00590FF3" w:rsidRPr="70FA9948">
        <w:rPr>
          <w:rFonts w:ascii="Calibri" w:hAnsi="Calibri" w:cs="Calibri"/>
          <w:color w:val="000000" w:themeColor="text1"/>
        </w:rPr>
        <w:t xml:space="preserve"> </w:t>
      </w:r>
    </w:p>
    <w:p w14:paraId="21CBA3CD" w14:textId="036A499F" w:rsidR="00A8322D" w:rsidRDefault="00A8322D">
      <w:pPr>
        <w:rPr>
          <w:rFonts w:ascii="Calibri" w:hAnsi="Calibri" w:cs="Calibri"/>
          <w:b/>
          <w:color w:val="000000" w:themeColor="text1"/>
        </w:rPr>
      </w:pPr>
    </w:p>
    <w:p w14:paraId="1AD5B878" w14:textId="7A185BCD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0F211ACE" w14:textId="7919273B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14089090" w14:textId="4C832367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728FDE43" w14:textId="63A19600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37CAE95B" w14:textId="0E23AA30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47599A1C" w14:textId="4FEAC814" w:rsidR="00263A61" w:rsidRDefault="00263A61">
      <w:pPr>
        <w:rPr>
          <w:rFonts w:ascii="Calibri" w:hAnsi="Calibri" w:cs="Calibri"/>
          <w:b/>
          <w:color w:val="000000" w:themeColor="text1"/>
        </w:rPr>
      </w:pPr>
    </w:p>
    <w:p w14:paraId="20560B05" w14:textId="2946EF3A" w:rsidR="00263A61" w:rsidRDefault="00263A61">
      <w:pPr>
        <w:rPr>
          <w:rFonts w:ascii="Calibri" w:hAnsi="Calibri" w:cs="Calibri"/>
          <w:b/>
          <w:color w:val="000000" w:themeColor="text1"/>
        </w:rPr>
      </w:pPr>
    </w:p>
    <w:p w14:paraId="58C14854" w14:textId="38532BB3" w:rsidR="00263A61" w:rsidRDefault="00263A61">
      <w:pPr>
        <w:rPr>
          <w:rFonts w:ascii="Calibri" w:hAnsi="Calibri" w:cs="Calibri"/>
          <w:b/>
          <w:color w:val="000000" w:themeColor="text1"/>
        </w:rPr>
      </w:pPr>
    </w:p>
    <w:p w14:paraId="07C23859" w14:textId="688A96BB" w:rsidR="00B82234" w:rsidRDefault="00B82234">
      <w:pPr>
        <w:rPr>
          <w:rFonts w:ascii="Calibri" w:hAnsi="Calibri" w:cs="Calibri"/>
          <w:b/>
          <w:color w:val="000000" w:themeColor="text1"/>
        </w:rPr>
      </w:pPr>
    </w:p>
    <w:p w14:paraId="4984F744" w14:textId="4124C3FA" w:rsidR="005278B0" w:rsidRDefault="00080109">
      <w:pPr>
        <w:rPr>
          <w:rFonts w:ascii="Calibri" w:hAnsi="Calibri" w:cs="Calibri"/>
          <w:b/>
          <w:color w:val="000000"/>
        </w:rPr>
      </w:pPr>
      <w:r w:rsidRPr="70FA9948">
        <w:rPr>
          <w:rFonts w:ascii="Calibri" w:hAnsi="Calibri" w:cs="Calibri"/>
          <w:b/>
          <w:color w:val="000000" w:themeColor="text1"/>
        </w:rPr>
        <w:t>Figure 2</w:t>
      </w:r>
    </w:p>
    <w:p w14:paraId="7CEFD120" w14:textId="77777777" w:rsidR="00263A61" w:rsidRDefault="00263A61">
      <w:pPr>
        <w:rPr>
          <w:rFonts w:ascii="Calibri" w:hAnsi="Calibri" w:cs="Calibri"/>
          <w:color w:val="000000"/>
        </w:rPr>
      </w:pPr>
    </w:p>
    <w:p w14:paraId="5B20CC2F" w14:textId="440BE1CB" w:rsidR="00263A61" w:rsidRDefault="00B9444E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>The second</w:t>
      </w:r>
      <w:r w:rsidR="00CC60A1" w:rsidRPr="70FA9948">
        <w:rPr>
          <w:rFonts w:ascii="Calibri" w:hAnsi="Calibri" w:cs="Calibri"/>
          <w:color w:val="000000" w:themeColor="text1"/>
        </w:rPr>
        <w:t xml:space="preserve"> f</w:t>
      </w:r>
      <w:r w:rsidR="00692FAB" w:rsidRPr="70FA9948">
        <w:rPr>
          <w:rFonts w:ascii="Calibri" w:hAnsi="Calibri" w:cs="Calibri"/>
          <w:color w:val="000000" w:themeColor="text1"/>
        </w:rPr>
        <w:t>i</w:t>
      </w:r>
      <w:r w:rsidR="00CC60A1" w:rsidRPr="70FA9948">
        <w:rPr>
          <w:rFonts w:ascii="Calibri" w:hAnsi="Calibri" w:cs="Calibri"/>
          <w:color w:val="000000" w:themeColor="text1"/>
        </w:rPr>
        <w:t xml:space="preserve">gure in finding </w:t>
      </w:r>
      <w:r w:rsidR="000F5F19" w:rsidRPr="70FA9948">
        <w:rPr>
          <w:rFonts w:ascii="Calibri" w:hAnsi="Calibri" w:cs="Calibri"/>
          <w:color w:val="000000" w:themeColor="text1"/>
        </w:rPr>
        <w:t>1</w:t>
      </w:r>
      <w:r w:rsidR="00CC60A1" w:rsidRPr="70FA9948">
        <w:rPr>
          <w:rFonts w:ascii="Calibri" w:hAnsi="Calibri" w:cs="Calibri"/>
          <w:color w:val="000000" w:themeColor="text1"/>
        </w:rPr>
        <w:t xml:space="preserve"> </w:t>
      </w:r>
      <w:r w:rsidR="00FB45EA" w:rsidRPr="70FA9948">
        <w:rPr>
          <w:rFonts w:ascii="Calibri" w:hAnsi="Calibri" w:cs="Calibri"/>
          <w:color w:val="000000" w:themeColor="text1"/>
        </w:rPr>
        <w:t xml:space="preserve">shows several </w:t>
      </w:r>
      <w:r w:rsidR="004B717E" w:rsidRPr="70FA9948">
        <w:rPr>
          <w:rFonts w:ascii="Calibri" w:hAnsi="Calibri" w:cs="Calibri"/>
          <w:color w:val="000000" w:themeColor="text1"/>
        </w:rPr>
        <w:t>benefit</w:t>
      </w:r>
      <w:r w:rsidR="00B45024" w:rsidRPr="70FA9948">
        <w:rPr>
          <w:rFonts w:ascii="Calibri" w:hAnsi="Calibri" w:cs="Calibri"/>
          <w:color w:val="000000" w:themeColor="text1"/>
        </w:rPr>
        <w:t>s</w:t>
      </w:r>
      <w:r w:rsidR="000F5F19" w:rsidRPr="70FA9948">
        <w:rPr>
          <w:rFonts w:ascii="Calibri" w:hAnsi="Calibri" w:cs="Calibri"/>
          <w:color w:val="000000" w:themeColor="text1"/>
        </w:rPr>
        <w:t xml:space="preserve"> </w:t>
      </w:r>
      <w:r w:rsidR="00C23CF1" w:rsidRPr="70FA9948">
        <w:rPr>
          <w:rFonts w:ascii="Calibri" w:hAnsi="Calibri" w:cs="Calibri"/>
          <w:color w:val="000000" w:themeColor="text1"/>
        </w:rPr>
        <w:t>o</w:t>
      </w:r>
      <w:r w:rsidR="001E4062" w:rsidRPr="70FA9948">
        <w:rPr>
          <w:rFonts w:ascii="Calibri" w:hAnsi="Calibri" w:cs="Calibri"/>
          <w:color w:val="000000" w:themeColor="text1"/>
        </w:rPr>
        <w:t>f</w:t>
      </w:r>
      <w:r w:rsidR="00C23CF1" w:rsidRPr="70FA9948">
        <w:rPr>
          <w:rFonts w:ascii="Calibri" w:hAnsi="Calibri" w:cs="Calibri"/>
          <w:color w:val="000000" w:themeColor="text1"/>
        </w:rPr>
        <w:t xml:space="preserve"> artificial intelligence </w:t>
      </w:r>
      <w:r w:rsidR="001E4062" w:rsidRPr="70FA9948">
        <w:rPr>
          <w:rFonts w:ascii="Calibri" w:hAnsi="Calibri" w:cs="Calibri"/>
          <w:color w:val="000000" w:themeColor="text1"/>
        </w:rPr>
        <w:t xml:space="preserve">in marketing practices. Advantages </w:t>
      </w:r>
      <w:r w:rsidR="00D91B9F" w:rsidRPr="70FA9948">
        <w:rPr>
          <w:rFonts w:ascii="Calibri" w:hAnsi="Calibri" w:cs="Calibri"/>
          <w:color w:val="000000" w:themeColor="text1"/>
        </w:rPr>
        <w:t>such as eff</w:t>
      </w:r>
      <w:r w:rsidR="00C81C20" w:rsidRPr="70FA9948">
        <w:rPr>
          <w:rFonts w:ascii="Calibri" w:hAnsi="Calibri" w:cs="Calibri"/>
          <w:color w:val="000000" w:themeColor="text1"/>
        </w:rPr>
        <w:t>iciency</w:t>
      </w:r>
      <w:r w:rsidR="000E1AED" w:rsidRPr="70FA9948">
        <w:rPr>
          <w:rFonts w:ascii="Calibri" w:hAnsi="Calibri" w:cs="Calibri"/>
          <w:color w:val="000000" w:themeColor="text1"/>
        </w:rPr>
        <w:t xml:space="preserve">, </w:t>
      </w:r>
      <w:r w:rsidR="009B1CFD" w:rsidRPr="70FA9948">
        <w:rPr>
          <w:rFonts w:ascii="Calibri" w:hAnsi="Calibri" w:cs="Calibri"/>
          <w:color w:val="000000" w:themeColor="text1"/>
        </w:rPr>
        <w:t>accuracy,</w:t>
      </w:r>
      <w:r w:rsidR="006033F0" w:rsidRPr="70FA9948">
        <w:rPr>
          <w:rFonts w:ascii="Calibri" w:hAnsi="Calibri" w:cs="Calibri"/>
          <w:color w:val="000000" w:themeColor="text1"/>
        </w:rPr>
        <w:t xml:space="preserve"> availability</w:t>
      </w:r>
      <w:r w:rsidR="58B1DF99" w:rsidRPr="70FA9948">
        <w:rPr>
          <w:rFonts w:ascii="Calibri" w:hAnsi="Calibri" w:cs="Calibri"/>
          <w:color w:val="000000" w:themeColor="text1"/>
        </w:rPr>
        <w:t>,</w:t>
      </w:r>
      <w:r w:rsidR="006C1DB2" w:rsidRPr="70FA9948">
        <w:rPr>
          <w:rFonts w:ascii="Calibri" w:hAnsi="Calibri" w:cs="Calibri"/>
          <w:color w:val="000000" w:themeColor="text1"/>
        </w:rPr>
        <w:t xml:space="preserve"> and cost reductions </w:t>
      </w:r>
      <w:r w:rsidR="00067B3E" w:rsidRPr="70FA9948">
        <w:rPr>
          <w:rFonts w:ascii="Calibri" w:hAnsi="Calibri" w:cs="Calibri"/>
          <w:color w:val="000000" w:themeColor="text1"/>
        </w:rPr>
        <w:t>(Please refer to appendices 2</w:t>
      </w:r>
      <w:r w:rsidR="250D34AF" w:rsidRPr="70FA9948">
        <w:rPr>
          <w:rFonts w:ascii="Calibri" w:hAnsi="Calibri" w:cs="Calibri"/>
          <w:color w:val="000000" w:themeColor="text1"/>
        </w:rPr>
        <w:t>).</w:t>
      </w:r>
      <w:r w:rsidR="006033F0" w:rsidRPr="70FA9948">
        <w:rPr>
          <w:rFonts w:ascii="Calibri" w:hAnsi="Calibri" w:cs="Calibri"/>
          <w:color w:val="000000" w:themeColor="text1"/>
        </w:rPr>
        <w:t xml:space="preserve"> These </w:t>
      </w:r>
      <w:r w:rsidR="00B6218B" w:rsidRPr="70FA9948">
        <w:rPr>
          <w:rFonts w:ascii="Calibri" w:hAnsi="Calibri" w:cs="Calibri"/>
          <w:color w:val="000000" w:themeColor="text1"/>
        </w:rPr>
        <w:t>four</w:t>
      </w:r>
      <w:r w:rsidR="006033F0" w:rsidRPr="70FA9948">
        <w:rPr>
          <w:rFonts w:ascii="Calibri" w:hAnsi="Calibri" w:cs="Calibri"/>
          <w:color w:val="000000" w:themeColor="text1"/>
        </w:rPr>
        <w:t xml:space="preserve"> advantages are closely connected to the increasing consumer </w:t>
      </w:r>
      <w:r w:rsidR="002E5E78" w:rsidRPr="70FA9948">
        <w:rPr>
          <w:rFonts w:ascii="Calibri" w:hAnsi="Calibri" w:cs="Calibri"/>
          <w:color w:val="000000" w:themeColor="text1"/>
        </w:rPr>
        <w:t>trust.</w:t>
      </w:r>
      <w:r w:rsidR="006033F0" w:rsidRPr="70FA9948">
        <w:rPr>
          <w:rFonts w:ascii="Calibri" w:hAnsi="Calibri" w:cs="Calibri"/>
          <w:color w:val="000000" w:themeColor="text1"/>
        </w:rPr>
        <w:t xml:space="preserve"> </w:t>
      </w:r>
      <w:r w:rsidR="00D91B9F" w:rsidRPr="70FA9948">
        <w:rPr>
          <w:rFonts w:ascii="Calibri" w:hAnsi="Calibri" w:cs="Calibri"/>
          <w:color w:val="000000" w:themeColor="text1"/>
        </w:rPr>
        <w:t xml:space="preserve"> </w:t>
      </w:r>
      <w:r w:rsidR="00344BC9" w:rsidRPr="70FA9948">
        <w:rPr>
          <w:rFonts w:ascii="Calibri" w:hAnsi="Calibri" w:cs="Calibri"/>
          <w:color w:val="000000" w:themeColor="text1"/>
        </w:rPr>
        <w:t xml:space="preserve">The </w:t>
      </w:r>
      <w:r w:rsidR="00BD71E2" w:rsidRPr="70FA9948">
        <w:rPr>
          <w:rFonts w:ascii="Calibri" w:hAnsi="Calibri" w:cs="Calibri"/>
          <w:color w:val="000000" w:themeColor="text1"/>
        </w:rPr>
        <w:t>findings</w:t>
      </w:r>
      <w:r w:rsidR="00344BC9" w:rsidRPr="70FA9948">
        <w:rPr>
          <w:rFonts w:ascii="Calibri" w:hAnsi="Calibri" w:cs="Calibri"/>
          <w:color w:val="000000" w:themeColor="text1"/>
        </w:rPr>
        <w:t xml:space="preserve"> </w:t>
      </w:r>
      <w:r w:rsidR="0ECEB82D" w:rsidRPr="70FA9948">
        <w:rPr>
          <w:rFonts w:ascii="Calibri" w:hAnsi="Calibri" w:cs="Calibri"/>
          <w:color w:val="000000" w:themeColor="text1"/>
        </w:rPr>
        <w:t>show</w:t>
      </w:r>
      <w:r w:rsidR="00344BC9" w:rsidRPr="70FA9948">
        <w:rPr>
          <w:rFonts w:ascii="Calibri" w:hAnsi="Calibri" w:cs="Calibri"/>
          <w:color w:val="000000" w:themeColor="text1"/>
        </w:rPr>
        <w:t xml:space="preserve"> that </w:t>
      </w:r>
      <w:r w:rsidRPr="70FA9948">
        <w:rPr>
          <w:rFonts w:ascii="Calibri" w:hAnsi="Calibri" w:cs="Calibri"/>
          <w:color w:val="000000" w:themeColor="text1"/>
        </w:rPr>
        <w:t xml:space="preserve">organizations </w:t>
      </w:r>
      <w:r w:rsidR="00952C0B" w:rsidRPr="70FA9948">
        <w:rPr>
          <w:rFonts w:ascii="Calibri" w:hAnsi="Calibri" w:cs="Calibri"/>
          <w:color w:val="000000" w:themeColor="text1"/>
        </w:rPr>
        <w:t>who use artificial intelligence</w:t>
      </w:r>
      <w:r w:rsidR="00BD71E2" w:rsidRPr="70FA9948">
        <w:rPr>
          <w:rFonts w:ascii="Calibri" w:hAnsi="Calibri" w:cs="Calibri"/>
          <w:color w:val="000000" w:themeColor="text1"/>
        </w:rPr>
        <w:t xml:space="preserve"> in marketing practices typically </w:t>
      </w:r>
      <w:r w:rsidR="467EAC3B" w:rsidRPr="70FA9948">
        <w:rPr>
          <w:rFonts w:ascii="Calibri" w:hAnsi="Calibri" w:cs="Calibri"/>
          <w:color w:val="000000" w:themeColor="text1"/>
        </w:rPr>
        <w:t>become</w:t>
      </w:r>
      <w:r w:rsidR="00BD71E2" w:rsidRPr="70FA9948">
        <w:rPr>
          <w:rFonts w:ascii="Calibri" w:hAnsi="Calibri" w:cs="Calibri"/>
          <w:color w:val="000000" w:themeColor="text1"/>
        </w:rPr>
        <w:t xml:space="preserve"> far more efficient</w:t>
      </w:r>
      <w:r w:rsidR="00836DE4" w:rsidRPr="70FA9948">
        <w:rPr>
          <w:rFonts w:ascii="Calibri" w:hAnsi="Calibri" w:cs="Calibri"/>
          <w:color w:val="000000" w:themeColor="text1"/>
        </w:rPr>
        <w:t xml:space="preserve"> in managing and using consumer data.</w:t>
      </w:r>
      <w:r w:rsidR="00BD71E2" w:rsidRPr="70FA9948">
        <w:rPr>
          <w:rFonts w:ascii="Calibri" w:hAnsi="Calibri" w:cs="Calibri"/>
          <w:color w:val="000000" w:themeColor="text1"/>
        </w:rPr>
        <w:t xml:space="preserve"> </w:t>
      </w:r>
      <w:r w:rsidR="002C0E5D" w:rsidRPr="70FA9948">
        <w:rPr>
          <w:rFonts w:ascii="Calibri" w:hAnsi="Calibri" w:cs="Calibri"/>
          <w:color w:val="000000" w:themeColor="text1"/>
        </w:rPr>
        <w:t>This</w:t>
      </w:r>
      <w:r w:rsidR="7B28BE4B" w:rsidRPr="70FA9948">
        <w:rPr>
          <w:rFonts w:ascii="Calibri" w:hAnsi="Calibri" w:cs="Calibri"/>
          <w:color w:val="000000" w:themeColor="text1"/>
        </w:rPr>
        <w:t xml:space="preserve"> </w:t>
      </w:r>
      <w:r w:rsidR="319361C1" w:rsidRPr="70FA9948">
        <w:rPr>
          <w:rFonts w:ascii="Calibri" w:hAnsi="Calibri" w:cs="Calibri"/>
          <w:color w:val="000000" w:themeColor="text1"/>
        </w:rPr>
        <w:t>is</w:t>
      </w:r>
      <w:r w:rsidR="002C0E5D" w:rsidRPr="70FA9948">
        <w:rPr>
          <w:rFonts w:ascii="Calibri" w:hAnsi="Calibri" w:cs="Calibri"/>
          <w:color w:val="000000" w:themeColor="text1"/>
        </w:rPr>
        <w:t xml:space="preserve"> </w:t>
      </w:r>
      <w:r w:rsidR="00CB2907" w:rsidRPr="70FA9948">
        <w:rPr>
          <w:rFonts w:ascii="Calibri" w:hAnsi="Calibri" w:cs="Calibri"/>
          <w:color w:val="000000" w:themeColor="text1"/>
        </w:rPr>
        <w:t>especially relevant</w:t>
      </w:r>
      <w:r w:rsidR="002C0E5D" w:rsidRPr="70FA9948">
        <w:rPr>
          <w:rFonts w:ascii="Calibri" w:hAnsi="Calibri" w:cs="Calibri"/>
          <w:color w:val="000000" w:themeColor="text1"/>
        </w:rPr>
        <w:t xml:space="preserve"> to large organizations since they manage </w:t>
      </w:r>
      <w:r w:rsidR="007251E6" w:rsidRPr="70FA9948">
        <w:rPr>
          <w:rFonts w:ascii="Calibri" w:hAnsi="Calibri" w:cs="Calibri"/>
          <w:color w:val="000000" w:themeColor="text1"/>
        </w:rPr>
        <w:t>millions of consumers data</w:t>
      </w:r>
      <w:r w:rsidR="00CB2907" w:rsidRPr="70FA9948">
        <w:rPr>
          <w:rFonts w:ascii="Calibri" w:hAnsi="Calibri" w:cs="Calibri"/>
          <w:color w:val="000000" w:themeColor="text1"/>
        </w:rPr>
        <w:t xml:space="preserve"> (Yau, 2021). </w:t>
      </w:r>
      <w:r w:rsidR="007251E6" w:rsidRPr="70FA9948">
        <w:rPr>
          <w:rFonts w:ascii="Calibri" w:hAnsi="Calibri" w:cs="Calibri"/>
          <w:color w:val="000000" w:themeColor="text1"/>
        </w:rPr>
        <w:t xml:space="preserve"> </w:t>
      </w:r>
    </w:p>
    <w:p w14:paraId="25C04438" w14:textId="77777777" w:rsidR="00CE7C93" w:rsidRDefault="00CE7C93">
      <w:pPr>
        <w:rPr>
          <w:rFonts w:ascii="Calibri" w:hAnsi="Calibri" w:cs="Calibri"/>
          <w:b/>
          <w:bCs/>
          <w:color w:val="000000"/>
        </w:rPr>
      </w:pPr>
    </w:p>
    <w:p w14:paraId="702A7E07" w14:textId="29365DFC" w:rsidR="006201F3" w:rsidRDefault="006201F3">
      <w:pPr>
        <w:rPr>
          <w:rFonts w:ascii="Calibri" w:hAnsi="Calibri" w:cs="Calibri"/>
          <w:b/>
          <w:bCs/>
          <w:color w:val="000000"/>
        </w:rPr>
      </w:pPr>
      <w:r w:rsidRPr="006201F3">
        <w:rPr>
          <w:rFonts w:ascii="Calibri" w:hAnsi="Calibri" w:cs="Calibri"/>
          <w:b/>
          <w:bCs/>
          <w:color w:val="000000"/>
        </w:rPr>
        <w:t xml:space="preserve">Efficiency </w:t>
      </w:r>
    </w:p>
    <w:p w14:paraId="3E89E217" w14:textId="43094D95" w:rsidR="00B97E9D" w:rsidRDefault="00ED782E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Current research suggests that artificial intelligence </w:t>
      </w:r>
      <w:r w:rsidR="00CB2907" w:rsidRPr="70FA9948">
        <w:rPr>
          <w:rFonts w:ascii="Calibri" w:hAnsi="Calibri" w:cs="Calibri"/>
          <w:color w:val="000000" w:themeColor="text1"/>
        </w:rPr>
        <w:t xml:space="preserve">in marketing practices can </w:t>
      </w:r>
      <w:r w:rsidR="00180896" w:rsidRPr="70FA9948">
        <w:rPr>
          <w:rFonts w:ascii="Calibri" w:hAnsi="Calibri" w:cs="Calibri"/>
          <w:color w:val="000000" w:themeColor="text1"/>
        </w:rPr>
        <w:t xml:space="preserve">automate </w:t>
      </w:r>
      <w:r w:rsidR="00E93DAF" w:rsidRPr="70FA9948">
        <w:rPr>
          <w:rFonts w:ascii="Calibri" w:hAnsi="Calibri" w:cs="Calibri"/>
          <w:color w:val="000000" w:themeColor="text1"/>
        </w:rPr>
        <w:t>recurring tasks in ma</w:t>
      </w:r>
      <w:r w:rsidR="003B072B" w:rsidRPr="70FA9948">
        <w:rPr>
          <w:rFonts w:ascii="Calibri" w:hAnsi="Calibri" w:cs="Calibri"/>
          <w:color w:val="000000" w:themeColor="text1"/>
        </w:rPr>
        <w:t xml:space="preserve">rketing </w:t>
      </w:r>
      <w:r w:rsidR="007127A7" w:rsidRPr="70FA9948">
        <w:rPr>
          <w:rFonts w:ascii="Calibri" w:hAnsi="Calibri" w:cs="Calibri"/>
          <w:color w:val="000000" w:themeColor="text1"/>
        </w:rPr>
        <w:t xml:space="preserve">like data collection, </w:t>
      </w:r>
      <w:r w:rsidR="004C6948" w:rsidRPr="70FA9948">
        <w:rPr>
          <w:rFonts w:ascii="Calibri" w:hAnsi="Calibri" w:cs="Calibri"/>
          <w:color w:val="000000" w:themeColor="text1"/>
        </w:rPr>
        <w:t>analysis,</w:t>
      </w:r>
      <w:r w:rsidR="007127A7" w:rsidRPr="70FA9948">
        <w:rPr>
          <w:rFonts w:ascii="Calibri" w:hAnsi="Calibri" w:cs="Calibri"/>
          <w:color w:val="000000" w:themeColor="text1"/>
        </w:rPr>
        <w:t xml:space="preserve"> and processing</w:t>
      </w:r>
      <w:r w:rsidR="00641C47" w:rsidRPr="70FA9948">
        <w:rPr>
          <w:rFonts w:ascii="Calibri" w:hAnsi="Calibri" w:cs="Calibri"/>
          <w:color w:val="000000" w:themeColor="text1"/>
        </w:rPr>
        <w:t xml:space="preserve"> (</w:t>
      </w:r>
      <w:r w:rsidR="008C58DA" w:rsidRPr="70FA9948">
        <w:rPr>
          <w:rFonts w:ascii="Calibri" w:hAnsi="Calibri" w:cs="Calibri"/>
          <w:color w:val="000000" w:themeColor="text1"/>
        </w:rPr>
        <w:t>Please</w:t>
      </w:r>
      <w:r w:rsidR="00641C47" w:rsidRPr="70FA9948">
        <w:rPr>
          <w:rFonts w:ascii="Calibri" w:hAnsi="Calibri" w:cs="Calibri"/>
          <w:color w:val="000000" w:themeColor="text1"/>
        </w:rPr>
        <w:t xml:space="preserve"> refer to appen</w:t>
      </w:r>
      <w:r w:rsidR="008C58DA" w:rsidRPr="70FA9948">
        <w:rPr>
          <w:rFonts w:ascii="Calibri" w:hAnsi="Calibri" w:cs="Calibri"/>
          <w:color w:val="000000" w:themeColor="text1"/>
        </w:rPr>
        <w:t>dices</w:t>
      </w:r>
      <w:r w:rsidR="00641C47" w:rsidRPr="70FA9948">
        <w:rPr>
          <w:rFonts w:ascii="Calibri" w:hAnsi="Calibri" w:cs="Calibri"/>
          <w:color w:val="000000" w:themeColor="text1"/>
        </w:rPr>
        <w:t xml:space="preserve"> 2)</w:t>
      </w:r>
      <w:r w:rsidR="007127A7" w:rsidRPr="70FA9948">
        <w:rPr>
          <w:rFonts w:ascii="Calibri" w:hAnsi="Calibri" w:cs="Calibri"/>
          <w:color w:val="000000" w:themeColor="text1"/>
        </w:rPr>
        <w:t xml:space="preserve">. This </w:t>
      </w:r>
      <w:r w:rsidR="005A1525" w:rsidRPr="70FA9948">
        <w:rPr>
          <w:rFonts w:ascii="Calibri" w:hAnsi="Calibri" w:cs="Calibri"/>
          <w:color w:val="000000" w:themeColor="text1"/>
        </w:rPr>
        <w:t>naturally lessens the chances of human error</w:t>
      </w:r>
      <w:r w:rsidR="00DD7369" w:rsidRPr="70FA9948">
        <w:rPr>
          <w:rFonts w:ascii="Calibri" w:hAnsi="Calibri" w:cs="Calibri"/>
          <w:color w:val="000000" w:themeColor="text1"/>
        </w:rPr>
        <w:t xml:space="preserve"> and rapidly </w:t>
      </w:r>
      <w:r w:rsidR="009B4244" w:rsidRPr="70FA9948">
        <w:rPr>
          <w:rFonts w:ascii="Calibri" w:hAnsi="Calibri" w:cs="Calibri"/>
          <w:color w:val="000000" w:themeColor="text1"/>
        </w:rPr>
        <w:t xml:space="preserve">accelerates response times. Which </w:t>
      </w:r>
      <w:r w:rsidR="12AA33D2" w:rsidRPr="70FA9948">
        <w:rPr>
          <w:rFonts w:ascii="Calibri" w:hAnsi="Calibri" w:cs="Calibri"/>
          <w:color w:val="000000" w:themeColor="text1"/>
        </w:rPr>
        <w:t>ensures</w:t>
      </w:r>
      <w:r w:rsidR="009B4244" w:rsidRPr="70FA9948">
        <w:rPr>
          <w:rFonts w:ascii="Calibri" w:hAnsi="Calibri" w:cs="Calibri"/>
          <w:color w:val="000000" w:themeColor="text1"/>
        </w:rPr>
        <w:t xml:space="preserve"> customers </w:t>
      </w:r>
      <w:r w:rsidR="009E3C13" w:rsidRPr="70FA9948">
        <w:rPr>
          <w:rFonts w:ascii="Calibri" w:hAnsi="Calibri" w:cs="Calibri"/>
          <w:color w:val="000000" w:themeColor="text1"/>
        </w:rPr>
        <w:t>receive timely and accurate information</w:t>
      </w:r>
      <w:r w:rsidR="00C461FB" w:rsidRPr="70FA9948">
        <w:rPr>
          <w:rFonts w:ascii="Calibri" w:hAnsi="Calibri" w:cs="Calibri"/>
          <w:color w:val="000000" w:themeColor="text1"/>
        </w:rPr>
        <w:t xml:space="preserve">. When </w:t>
      </w:r>
      <w:r w:rsidR="31E75F82" w:rsidRPr="70FA9948">
        <w:rPr>
          <w:rFonts w:ascii="Calibri" w:hAnsi="Calibri" w:cs="Calibri"/>
          <w:color w:val="000000" w:themeColor="text1"/>
        </w:rPr>
        <w:t>consumers</w:t>
      </w:r>
      <w:r w:rsidR="00C461FB" w:rsidRPr="70FA9948">
        <w:rPr>
          <w:rFonts w:ascii="Calibri" w:hAnsi="Calibri" w:cs="Calibri"/>
          <w:color w:val="000000" w:themeColor="text1"/>
        </w:rPr>
        <w:t xml:space="preserve"> of large organizations </w:t>
      </w:r>
      <w:r w:rsidR="00054FD7" w:rsidRPr="70FA9948">
        <w:rPr>
          <w:rFonts w:ascii="Calibri" w:hAnsi="Calibri" w:cs="Calibri"/>
          <w:color w:val="000000" w:themeColor="text1"/>
        </w:rPr>
        <w:t xml:space="preserve">see the services of the business become more consistent and </w:t>
      </w:r>
      <w:r w:rsidR="0043479C" w:rsidRPr="70FA9948">
        <w:rPr>
          <w:rFonts w:ascii="Calibri" w:hAnsi="Calibri" w:cs="Calibri"/>
          <w:color w:val="000000" w:themeColor="text1"/>
        </w:rPr>
        <w:t>quicker, their trust in the brand of the business is more than likely to increase</w:t>
      </w:r>
      <w:r w:rsidR="00277E46" w:rsidRPr="70FA9948">
        <w:rPr>
          <w:rFonts w:ascii="Calibri" w:hAnsi="Calibri" w:cs="Calibri"/>
          <w:color w:val="000000" w:themeColor="text1"/>
        </w:rPr>
        <w:t xml:space="preserve"> (Yau,2021). </w:t>
      </w:r>
      <w:r w:rsidR="00B45024" w:rsidRPr="70FA9948">
        <w:rPr>
          <w:rFonts w:ascii="Calibri" w:hAnsi="Calibri" w:cs="Calibri"/>
          <w:color w:val="000000" w:themeColor="text1"/>
        </w:rPr>
        <w:t>The effi</w:t>
      </w:r>
      <w:r w:rsidR="00D22C52" w:rsidRPr="70FA9948">
        <w:rPr>
          <w:rFonts w:ascii="Calibri" w:hAnsi="Calibri" w:cs="Calibri"/>
          <w:color w:val="000000" w:themeColor="text1"/>
        </w:rPr>
        <w:t>ciency benefits of artificial intelligence</w:t>
      </w:r>
      <w:r w:rsidR="00AC6122" w:rsidRPr="70FA9948">
        <w:rPr>
          <w:rFonts w:ascii="Calibri" w:hAnsi="Calibri" w:cs="Calibri"/>
          <w:color w:val="000000" w:themeColor="text1"/>
        </w:rPr>
        <w:t xml:space="preserve"> are particularly </w:t>
      </w:r>
      <w:r w:rsidR="004B1877" w:rsidRPr="70FA9948">
        <w:rPr>
          <w:rFonts w:ascii="Calibri" w:hAnsi="Calibri" w:cs="Calibri"/>
          <w:color w:val="000000" w:themeColor="text1"/>
        </w:rPr>
        <w:t xml:space="preserve">precious </w:t>
      </w:r>
      <w:r w:rsidR="00EE4187" w:rsidRPr="70FA9948">
        <w:rPr>
          <w:rFonts w:ascii="Calibri" w:hAnsi="Calibri" w:cs="Calibri"/>
          <w:color w:val="000000" w:themeColor="text1"/>
        </w:rPr>
        <w:t xml:space="preserve">for large organizations since </w:t>
      </w:r>
      <w:r w:rsidR="00F01124" w:rsidRPr="70FA9948">
        <w:rPr>
          <w:rFonts w:ascii="Calibri" w:hAnsi="Calibri" w:cs="Calibri"/>
          <w:color w:val="000000" w:themeColor="text1"/>
        </w:rPr>
        <w:t xml:space="preserve">they manage </w:t>
      </w:r>
      <w:r w:rsidR="00420C99" w:rsidRPr="70FA9948">
        <w:rPr>
          <w:rFonts w:ascii="Calibri" w:hAnsi="Calibri" w:cs="Calibri"/>
          <w:color w:val="000000" w:themeColor="text1"/>
        </w:rPr>
        <w:t xml:space="preserve">vast </w:t>
      </w:r>
      <w:r w:rsidR="00E30B43" w:rsidRPr="70FA9948">
        <w:rPr>
          <w:rFonts w:ascii="Calibri" w:hAnsi="Calibri" w:cs="Calibri"/>
          <w:color w:val="000000" w:themeColor="text1"/>
        </w:rPr>
        <w:t>amounts of marketing data and large amounts of customer interactions</w:t>
      </w:r>
      <w:r w:rsidR="001722BB" w:rsidRPr="70FA9948">
        <w:rPr>
          <w:rFonts w:ascii="Calibri" w:hAnsi="Calibri" w:cs="Calibri"/>
          <w:color w:val="000000" w:themeColor="text1"/>
        </w:rPr>
        <w:t xml:space="preserve">.  </w:t>
      </w:r>
      <w:r w:rsidR="00A23532" w:rsidRPr="70FA9948">
        <w:rPr>
          <w:rFonts w:ascii="Calibri" w:hAnsi="Calibri" w:cs="Calibri"/>
          <w:color w:val="000000" w:themeColor="text1"/>
        </w:rPr>
        <w:t>A</w:t>
      </w:r>
      <w:r w:rsidR="003E71BB" w:rsidRPr="70FA9948">
        <w:rPr>
          <w:rFonts w:ascii="Calibri" w:hAnsi="Calibri" w:cs="Calibri"/>
          <w:color w:val="000000" w:themeColor="text1"/>
        </w:rPr>
        <w:t xml:space="preserve">utomating tasks such as data analysis and </w:t>
      </w:r>
      <w:r w:rsidR="00A315A0" w:rsidRPr="70FA9948">
        <w:rPr>
          <w:rFonts w:ascii="Calibri" w:hAnsi="Calibri" w:cs="Calibri"/>
          <w:color w:val="000000" w:themeColor="text1"/>
        </w:rPr>
        <w:t xml:space="preserve">campaign management </w:t>
      </w:r>
      <w:r w:rsidR="00A23532" w:rsidRPr="70FA9948">
        <w:rPr>
          <w:rFonts w:ascii="Calibri" w:hAnsi="Calibri" w:cs="Calibri"/>
          <w:color w:val="000000" w:themeColor="text1"/>
        </w:rPr>
        <w:t xml:space="preserve">permits </w:t>
      </w:r>
      <w:r w:rsidR="0E5F3DC3" w:rsidRPr="70FA9948">
        <w:rPr>
          <w:rFonts w:ascii="Calibri" w:hAnsi="Calibri" w:cs="Calibri"/>
          <w:color w:val="000000" w:themeColor="text1"/>
        </w:rPr>
        <w:t>organizations</w:t>
      </w:r>
      <w:r w:rsidR="0016088E" w:rsidRPr="70FA9948">
        <w:rPr>
          <w:rFonts w:ascii="Calibri" w:hAnsi="Calibri" w:cs="Calibri"/>
          <w:color w:val="000000" w:themeColor="text1"/>
        </w:rPr>
        <w:t xml:space="preserve"> to perform </w:t>
      </w:r>
      <w:r w:rsidR="00FC7CFC" w:rsidRPr="70FA9948">
        <w:rPr>
          <w:rFonts w:ascii="Calibri" w:hAnsi="Calibri" w:cs="Calibri"/>
          <w:color w:val="000000" w:themeColor="text1"/>
        </w:rPr>
        <w:t xml:space="preserve">faster </w:t>
      </w:r>
      <w:r w:rsidR="000865EA" w:rsidRPr="70FA9948">
        <w:rPr>
          <w:rFonts w:ascii="Calibri" w:hAnsi="Calibri" w:cs="Calibri"/>
          <w:color w:val="000000" w:themeColor="text1"/>
        </w:rPr>
        <w:t xml:space="preserve">and more </w:t>
      </w:r>
      <w:r w:rsidR="0079361B" w:rsidRPr="70FA9948">
        <w:rPr>
          <w:rFonts w:ascii="Calibri" w:hAnsi="Calibri" w:cs="Calibri"/>
          <w:color w:val="000000" w:themeColor="text1"/>
        </w:rPr>
        <w:t>efficient strategy choices. As a result</w:t>
      </w:r>
      <w:r w:rsidR="00E73BD4" w:rsidRPr="70FA9948">
        <w:rPr>
          <w:rFonts w:ascii="Calibri" w:hAnsi="Calibri" w:cs="Calibri"/>
          <w:color w:val="000000" w:themeColor="text1"/>
        </w:rPr>
        <w:t xml:space="preserve">, </w:t>
      </w:r>
      <w:r w:rsidR="00CB79AE" w:rsidRPr="70FA9948">
        <w:rPr>
          <w:rFonts w:ascii="Calibri" w:hAnsi="Calibri" w:cs="Calibri"/>
          <w:color w:val="000000" w:themeColor="text1"/>
        </w:rPr>
        <w:t xml:space="preserve">services that are effective </w:t>
      </w:r>
      <w:r w:rsidR="007A502E" w:rsidRPr="70FA9948">
        <w:rPr>
          <w:rFonts w:ascii="Calibri" w:hAnsi="Calibri" w:cs="Calibri"/>
          <w:color w:val="000000" w:themeColor="text1"/>
        </w:rPr>
        <w:t xml:space="preserve">can reinforce and grown consumer </w:t>
      </w:r>
      <w:r w:rsidR="00001414" w:rsidRPr="70FA9948">
        <w:rPr>
          <w:rFonts w:ascii="Calibri" w:hAnsi="Calibri" w:cs="Calibri"/>
          <w:color w:val="000000" w:themeColor="text1"/>
        </w:rPr>
        <w:t xml:space="preserve">trust and </w:t>
      </w:r>
      <w:r w:rsidR="00807F40" w:rsidRPr="70FA9948">
        <w:rPr>
          <w:rFonts w:ascii="Calibri" w:hAnsi="Calibri" w:cs="Calibri"/>
          <w:color w:val="000000" w:themeColor="text1"/>
        </w:rPr>
        <w:t xml:space="preserve">loyalty to </w:t>
      </w:r>
      <w:r w:rsidR="00221689" w:rsidRPr="70FA9948">
        <w:rPr>
          <w:rFonts w:ascii="Calibri" w:hAnsi="Calibri" w:cs="Calibri"/>
          <w:color w:val="000000" w:themeColor="text1"/>
        </w:rPr>
        <w:t>the brands of the organization</w:t>
      </w:r>
      <w:r w:rsidR="00CE7C93" w:rsidRPr="70FA9948">
        <w:rPr>
          <w:rFonts w:ascii="Calibri" w:hAnsi="Calibri" w:cs="Calibri"/>
          <w:color w:val="000000" w:themeColor="text1"/>
        </w:rPr>
        <w:t xml:space="preserve"> (Yau,2021).</w:t>
      </w:r>
      <w:r w:rsidR="00221689" w:rsidRPr="70FA9948">
        <w:rPr>
          <w:rFonts w:ascii="Calibri" w:hAnsi="Calibri" w:cs="Calibri"/>
          <w:color w:val="000000" w:themeColor="text1"/>
        </w:rPr>
        <w:t xml:space="preserve"> </w:t>
      </w:r>
    </w:p>
    <w:p w14:paraId="03F0AC20" w14:textId="46EDA48D" w:rsidR="00B82234" w:rsidRDefault="00B82234">
      <w:pPr>
        <w:rPr>
          <w:rFonts w:ascii="Calibri" w:hAnsi="Calibri" w:cs="Calibri"/>
          <w:color w:val="000000"/>
        </w:rPr>
      </w:pPr>
    </w:p>
    <w:p w14:paraId="2913285A" w14:textId="6E9FCFB8" w:rsidR="00B97E9D" w:rsidRDefault="00B97E9D">
      <w:pPr>
        <w:rPr>
          <w:rFonts w:ascii="Calibri" w:hAnsi="Calibri" w:cs="Calibri"/>
          <w:b/>
          <w:bCs/>
          <w:color w:val="000000"/>
        </w:rPr>
      </w:pPr>
      <w:r w:rsidRPr="00B97E9D">
        <w:rPr>
          <w:rFonts w:ascii="Calibri" w:hAnsi="Calibri" w:cs="Calibri"/>
          <w:b/>
          <w:bCs/>
          <w:color w:val="000000"/>
        </w:rPr>
        <w:t xml:space="preserve">Accuracy </w:t>
      </w:r>
    </w:p>
    <w:p w14:paraId="1756F2F9" w14:textId="266B1E11" w:rsidR="00B97E9D" w:rsidRDefault="00F63464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Research suggests </w:t>
      </w:r>
      <w:r w:rsidR="00614A78" w:rsidRPr="70FA9948">
        <w:rPr>
          <w:rFonts w:ascii="Calibri" w:hAnsi="Calibri" w:cs="Calibri"/>
          <w:color w:val="000000" w:themeColor="text1"/>
        </w:rPr>
        <w:t xml:space="preserve">that </w:t>
      </w:r>
      <w:r w:rsidR="251814D1" w:rsidRPr="70FA9948">
        <w:rPr>
          <w:rFonts w:ascii="Calibri" w:hAnsi="Calibri" w:cs="Calibri"/>
          <w:color w:val="000000" w:themeColor="text1"/>
        </w:rPr>
        <w:t>businesses</w:t>
      </w:r>
      <w:r w:rsidR="556A7B20" w:rsidRPr="70FA9948">
        <w:rPr>
          <w:rFonts w:ascii="Calibri" w:hAnsi="Calibri" w:cs="Calibri"/>
          <w:color w:val="000000" w:themeColor="text1"/>
        </w:rPr>
        <w:t xml:space="preserve"> </w:t>
      </w:r>
      <w:r w:rsidR="00AF63A3">
        <w:rPr>
          <w:rFonts w:ascii="Calibri" w:hAnsi="Calibri" w:cs="Calibri"/>
          <w:color w:val="000000" w:themeColor="text1"/>
        </w:rPr>
        <w:t>who</w:t>
      </w:r>
      <w:r w:rsidR="00EC0AA1" w:rsidRPr="70FA9948">
        <w:rPr>
          <w:rFonts w:ascii="Calibri" w:hAnsi="Calibri" w:cs="Calibri"/>
          <w:color w:val="000000" w:themeColor="text1"/>
        </w:rPr>
        <w:t xml:space="preserve"> </w:t>
      </w:r>
      <w:r w:rsidR="29252EF3" w:rsidRPr="70FA9948">
        <w:rPr>
          <w:rFonts w:ascii="Calibri" w:hAnsi="Calibri" w:cs="Calibri"/>
          <w:color w:val="000000" w:themeColor="text1"/>
        </w:rPr>
        <w:t>utilize</w:t>
      </w:r>
      <w:r w:rsidR="00B6218B" w:rsidRPr="70FA9948">
        <w:rPr>
          <w:rFonts w:ascii="Calibri" w:hAnsi="Calibri" w:cs="Calibri"/>
          <w:color w:val="000000" w:themeColor="text1"/>
        </w:rPr>
        <w:t xml:space="preserve"> artificial intelligence </w:t>
      </w:r>
      <w:r w:rsidR="00276549" w:rsidRPr="70FA9948">
        <w:rPr>
          <w:rFonts w:ascii="Calibri" w:hAnsi="Calibri" w:cs="Calibri"/>
          <w:color w:val="000000" w:themeColor="text1"/>
        </w:rPr>
        <w:t>in marketing practices to examine large volumes of</w:t>
      </w:r>
      <w:r w:rsidR="00802F20" w:rsidRPr="70FA9948">
        <w:rPr>
          <w:rFonts w:ascii="Calibri" w:hAnsi="Calibri" w:cs="Calibri"/>
          <w:color w:val="000000" w:themeColor="text1"/>
        </w:rPr>
        <w:t xml:space="preserve"> </w:t>
      </w:r>
      <w:r w:rsidR="0015322B" w:rsidRPr="70FA9948">
        <w:rPr>
          <w:rFonts w:ascii="Calibri" w:hAnsi="Calibri" w:cs="Calibri"/>
          <w:color w:val="000000" w:themeColor="text1"/>
        </w:rPr>
        <w:t xml:space="preserve">consumer data would more than likely </w:t>
      </w:r>
      <w:r w:rsidR="00A74444" w:rsidRPr="70FA9948">
        <w:rPr>
          <w:rFonts w:ascii="Calibri" w:hAnsi="Calibri" w:cs="Calibri"/>
          <w:color w:val="000000" w:themeColor="text1"/>
        </w:rPr>
        <w:t>improve</w:t>
      </w:r>
      <w:r w:rsidR="00660BAE" w:rsidRPr="70FA9948">
        <w:rPr>
          <w:rFonts w:ascii="Calibri" w:hAnsi="Calibri" w:cs="Calibri"/>
          <w:color w:val="000000" w:themeColor="text1"/>
        </w:rPr>
        <w:t xml:space="preserve"> the </w:t>
      </w:r>
      <w:r w:rsidR="00AE3D04" w:rsidRPr="70FA9948">
        <w:rPr>
          <w:rFonts w:ascii="Calibri" w:hAnsi="Calibri" w:cs="Calibri"/>
          <w:color w:val="000000" w:themeColor="text1"/>
        </w:rPr>
        <w:t>precision</w:t>
      </w:r>
      <w:r w:rsidR="00D56339" w:rsidRPr="70FA9948">
        <w:rPr>
          <w:rFonts w:ascii="Calibri" w:hAnsi="Calibri" w:cs="Calibri"/>
          <w:color w:val="000000" w:themeColor="text1"/>
        </w:rPr>
        <w:t xml:space="preserve"> </w:t>
      </w:r>
      <w:r w:rsidR="00AE3D04" w:rsidRPr="70FA9948">
        <w:rPr>
          <w:rFonts w:ascii="Calibri" w:hAnsi="Calibri" w:cs="Calibri"/>
          <w:color w:val="000000" w:themeColor="text1"/>
        </w:rPr>
        <w:t>of marketing choices</w:t>
      </w:r>
      <w:r w:rsidR="008C58DA" w:rsidRPr="70FA9948">
        <w:rPr>
          <w:rFonts w:ascii="Calibri" w:hAnsi="Calibri" w:cs="Calibri"/>
          <w:color w:val="000000" w:themeColor="text1"/>
        </w:rPr>
        <w:t xml:space="preserve"> (please refer to appendices 2</w:t>
      </w:r>
      <w:r w:rsidR="00C26987" w:rsidRPr="70FA9948">
        <w:rPr>
          <w:rFonts w:ascii="Calibri" w:hAnsi="Calibri" w:cs="Calibri"/>
          <w:color w:val="000000" w:themeColor="text1"/>
        </w:rPr>
        <w:t>)</w:t>
      </w:r>
      <w:r w:rsidR="001654FC" w:rsidRPr="70FA9948">
        <w:rPr>
          <w:rFonts w:ascii="Calibri" w:hAnsi="Calibri" w:cs="Calibri"/>
          <w:color w:val="000000" w:themeColor="text1"/>
        </w:rPr>
        <w:t xml:space="preserve">. Correct recommendations </w:t>
      </w:r>
      <w:r w:rsidR="00800C42" w:rsidRPr="70FA9948">
        <w:rPr>
          <w:rFonts w:ascii="Calibri" w:hAnsi="Calibri" w:cs="Calibri"/>
          <w:color w:val="000000" w:themeColor="text1"/>
        </w:rPr>
        <w:t xml:space="preserve">and marketing actions </w:t>
      </w:r>
      <w:r w:rsidR="00E97426" w:rsidRPr="70FA9948">
        <w:rPr>
          <w:rFonts w:ascii="Calibri" w:hAnsi="Calibri" w:cs="Calibri"/>
          <w:color w:val="000000" w:themeColor="text1"/>
        </w:rPr>
        <w:t xml:space="preserve">would more than likely make customers of businesses feel understood and </w:t>
      </w:r>
      <w:r w:rsidR="000C4AD0" w:rsidRPr="70FA9948">
        <w:rPr>
          <w:rFonts w:ascii="Calibri" w:hAnsi="Calibri" w:cs="Calibri"/>
          <w:color w:val="000000" w:themeColor="text1"/>
        </w:rPr>
        <w:t xml:space="preserve">valued, which would reinforce and grow </w:t>
      </w:r>
      <w:r w:rsidR="7C13FE91" w:rsidRPr="70FA9948">
        <w:rPr>
          <w:rFonts w:ascii="Calibri" w:hAnsi="Calibri" w:cs="Calibri"/>
          <w:color w:val="000000" w:themeColor="text1"/>
        </w:rPr>
        <w:t>consumers'</w:t>
      </w:r>
      <w:r w:rsidR="000C4AD0" w:rsidRPr="70FA9948">
        <w:rPr>
          <w:rFonts w:ascii="Calibri" w:hAnsi="Calibri" w:cs="Calibri"/>
          <w:color w:val="000000" w:themeColor="text1"/>
        </w:rPr>
        <w:t xml:space="preserve"> trust</w:t>
      </w:r>
      <w:r w:rsidR="002D6773" w:rsidRPr="70FA9948">
        <w:rPr>
          <w:rFonts w:ascii="Calibri" w:hAnsi="Calibri" w:cs="Calibri"/>
          <w:color w:val="000000" w:themeColor="text1"/>
        </w:rPr>
        <w:t xml:space="preserve"> in the brand of business.</w:t>
      </w:r>
      <w:r w:rsidR="005D4820" w:rsidRPr="70FA9948">
        <w:rPr>
          <w:rFonts w:ascii="Calibri" w:hAnsi="Calibri" w:cs="Calibri"/>
          <w:color w:val="000000" w:themeColor="text1"/>
        </w:rPr>
        <w:t xml:space="preserve"> Large organizations </w:t>
      </w:r>
      <w:r w:rsidR="00593755" w:rsidRPr="70FA9948">
        <w:rPr>
          <w:rFonts w:ascii="Calibri" w:hAnsi="Calibri" w:cs="Calibri"/>
          <w:color w:val="000000" w:themeColor="text1"/>
        </w:rPr>
        <w:t>benefit</w:t>
      </w:r>
      <w:r w:rsidR="00C04B57" w:rsidRPr="70FA9948">
        <w:rPr>
          <w:rFonts w:ascii="Calibri" w:hAnsi="Calibri" w:cs="Calibri"/>
          <w:color w:val="000000" w:themeColor="text1"/>
        </w:rPr>
        <w:t xml:space="preserve"> from AI</w:t>
      </w:r>
      <w:r w:rsidR="008B309C" w:rsidRPr="70FA9948">
        <w:rPr>
          <w:rFonts w:ascii="Calibri" w:hAnsi="Calibri" w:cs="Calibri"/>
          <w:color w:val="000000" w:themeColor="text1"/>
        </w:rPr>
        <w:t xml:space="preserve"> since</w:t>
      </w:r>
      <w:r w:rsidR="00D67B55" w:rsidRPr="70FA9948">
        <w:rPr>
          <w:rFonts w:ascii="Calibri" w:hAnsi="Calibri" w:cs="Calibri"/>
          <w:color w:val="000000" w:themeColor="text1"/>
        </w:rPr>
        <w:t xml:space="preserve"> artificial intelligence </w:t>
      </w:r>
      <w:r w:rsidR="00130090" w:rsidRPr="70FA9948">
        <w:rPr>
          <w:rFonts w:ascii="Calibri" w:hAnsi="Calibri" w:cs="Calibri"/>
          <w:color w:val="000000" w:themeColor="text1"/>
        </w:rPr>
        <w:t xml:space="preserve">enables far </w:t>
      </w:r>
      <w:r w:rsidR="00FF5312" w:rsidRPr="70FA9948">
        <w:rPr>
          <w:rFonts w:ascii="Calibri" w:hAnsi="Calibri" w:cs="Calibri"/>
          <w:color w:val="000000" w:themeColor="text1"/>
        </w:rPr>
        <w:t xml:space="preserve">more precise recommendations and personalized </w:t>
      </w:r>
      <w:r w:rsidR="00593755" w:rsidRPr="70FA9948">
        <w:rPr>
          <w:rFonts w:ascii="Calibri" w:hAnsi="Calibri" w:cs="Calibri"/>
          <w:color w:val="000000" w:themeColor="text1"/>
        </w:rPr>
        <w:t>marketing.</w:t>
      </w:r>
      <w:r w:rsidR="00FF5312" w:rsidRPr="70FA9948">
        <w:rPr>
          <w:rFonts w:ascii="Calibri" w:hAnsi="Calibri" w:cs="Calibri"/>
          <w:color w:val="000000" w:themeColor="text1"/>
        </w:rPr>
        <w:t xml:space="preserve"> which helps </w:t>
      </w:r>
      <w:r w:rsidR="00857B39" w:rsidRPr="70FA9948">
        <w:rPr>
          <w:rFonts w:ascii="Calibri" w:hAnsi="Calibri" w:cs="Calibri"/>
          <w:color w:val="000000" w:themeColor="text1"/>
        </w:rPr>
        <w:t xml:space="preserve">customers feel recognized and support more informed choices about </w:t>
      </w:r>
      <w:r w:rsidR="000963CA" w:rsidRPr="70FA9948">
        <w:rPr>
          <w:rFonts w:ascii="Calibri" w:hAnsi="Calibri" w:cs="Calibri"/>
          <w:color w:val="000000" w:themeColor="text1"/>
        </w:rPr>
        <w:t>marketing strategy</w:t>
      </w:r>
      <w:r w:rsidR="00067B3E" w:rsidRPr="70FA9948">
        <w:rPr>
          <w:rFonts w:ascii="Calibri" w:hAnsi="Calibri" w:cs="Calibri"/>
          <w:color w:val="000000" w:themeColor="text1"/>
        </w:rPr>
        <w:t xml:space="preserve"> (Yau,2026).</w:t>
      </w:r>
    </w:p>
    <w:p w14:paraId="7A232A08" w14:textId="77777777" w:rsidR="00067B3E" w:rsidRDefault="00067B3E">
      <w:pPr>
        <w:rPr>
          <w:rFonts w:ascii="Calibri" w:hAnsi="Calibri" w:cs="Calibri"/>
          <w:b/>
          <w:bCs/>
          <w:color w:val="000000"/>
        </w:rPr>
      </w:pPr>
    </w:p>
    <w:p w14:paraId="1411EFD2" w14:textId="20D0809F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1BECA073" w14:textId="57F8AD74" w:rsidR="002D6773" w:rsidRDefault="00581527">
      <w:pPr>
        <w:rPr>
          <w:rFonts w:ascii="Calibri" w:hAnsi="Calibri" w:cs="Calibri"/>
          <w:b/>
          <w:bCs/>
          <w:color w:val="000000"/>
        </w:rPr>
      </w:pPr>
      <w:r w:rsidRPr="00581527">
        <w:rPr>
          <w:rFonts w:ascii="Calibri" w:hAnsi="Calibri" w:cs="Calibri"/>
          <w:b/>
          <w:bCs/>
          <w:color w:val="000000"/>
        </w:rPr>
        <w:t xml:space="preserve">Availability </w:t>
      </w:r>
    </w:p>
    <w:p w14:paraId="57D1B6B8" w14:textId="2388A230" w:rsidR="00657F3E" w:rsidRDefault="00A4371A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lastRenderedPageBreak/>
        <w:t xml:space="preserve">Modern systems </w:t>
      </w:r>
      <w:r w:rsidR="2118891E" w:rsidRPr="70FA9948">
        <w:rPr>
          <w:rFonts w:ascii="Calibri" w:hAnsi="Calibri" w:cs="Calibri"/>
          <w:color w:val="000000" w:themeColor="text1"/>
        </w:rPr>
        <w:t>are</w:t>
      </w:r>
      <w:r w:rsidRPr="70FA9948">
        <w:rPr>
          <w:rFonts w:ascii="Calibri" w:hAnsi="Calibri" w:cs="Calibri"/>
          <w:color w:val="000000" w:themeColor="text1"/>
        </w:rPr>
        <w:t xml:space="preserve"> driven by artificial intelligence</w:t>
      </w:r>
      <w:r w:rsidR="00A476FF" w:rsidRPr="70FA9948">
        <w:rPr>
          <w:rFonts w:ascii="Calibri" w:hAnsi="Calibri" w:cs="Calibri"/>
          <w:color w:val="000000" w:themeColor="text1"/>
        </w:rPr>
        <w:t xml:space="preserve"> which</w:t>
      </w:r>
      <w:r w:rsidRPr="70FA9948">
        <w:rPr>
          <w:rFonts w:ascii="Calibri" w:hAnsi="Calibri" w:cs="Calibri"/>
          <w:color w:val="000000" w:themeColor="text1"/>
        </w:rPr>
        <w:t xml:space="preserve"> operate</w:t>
      </w:r>
      <w:r w:rsidR="00A476FF" w:rsidRPr="70FA9948">
        <w:rPr>
          <w:rFonts w:ascii="Calibri" w:hAnsi="Calibri" w:cs="Calibri"/>
          <w:color w:val="000000" w:themeColor="text1"/>
        </w:rPr>
        <w:t>s</w:t>
      </w:r>
      <w:r w:rsidRPr="70FA9948">
        <w:rPr>
          <w:rFonts w:ascii="Calibri" w:hAnsi="Calibri" w:cs="Calibri"/>
          <w:color w:val="000000" w:themeColor="text1"/>
        </w:rPr>
        <w:t xml:space="preserve"> </w:t>
      </w:r>
      <w:r w:rsidR="004879D6" w:rsidRPr="70FA9948">
        <w:rPr>
          <w:rFonts w:ascii="Calibri" w:hAnsi="Calibri" w:cs="Calibri"/>
          <w:color w:val="000000" w:themeColor="text1"/>
        </w:rPr>
        <w:t>all day and every day without breaks</w:t>
      </w:r>
      <w:r w:rsidR="7957AA03" w:rsidRPr="70FA9948">
        <w:rPr>
          <w:rFonts w:ascii="Calibri" w:hAnsi="Calibri" w:cs="Calibri"/>
          <w:color w:val="000000" w:themeColor="text1"/>
        </w:rPr>
        <w:t xml:space="preserve"> </w:t>
      </w:r>
      <w:r w:rsidR="00C07760" w:rsidRPr="70FA9948">
        <w:rPr>
          <w:rFonts w:ascii="Calibri" w:hAnsi="Calibri" w:cs="Calibri"/>
          <w:color w:val="000000" w:themeColor="text1"/>
        </w:rPr>
        <w:t>(Please refer to appendices 2)</w:t>
      </w:r>
      <w:r w:rsidR="004879D6" w:rsidRPr="70FA9948">
        <w:rPr>
          <w:rFonts w:ascii="Calibri" w:hAnsi="Calibri" w:cs="Calibri"/>
          <w:color w:val="000000" w:themeColor="text1"/>
        </w:rPr>
        <w:t xml:space="preserve">. Which means </w:t>
      </w:r>
      <w:r w:rsidR="006105A1" w:rsidRPr="70FA9948">
        <w:rPr>
          <w:rFonts w:ascii="Calibri" w:hAnsi="Calibri" w:cs="Calibri"/>
          <w:color w:val="000000" w:themeColor="text1"/>
        </w:rPr>
        <w:t xml:space="preserve">consumers </w:t>
      </w:r>
      <w:r w:rsidR="00724B11" w:rsidRPr="70FA9948">
        <w:rPr>
          <w:rFonts w:ascii="Calibri" w:hAnsi="Calibri" w:cs="Calibri"/>
          <w:color w:val="000000" w:themeColor="text1"/>
        </w:rPr>
        <w:t xml:space="preserve">can interact and engage </w:t>
      </w:r>
      <w:r w:rsidR="00AB26C7" w:rsidRPr="70FA9948">
        <w:rPr>
          <w:rFonts w:ascii="Calibri" w:hAnsi="Calibri" w:cs="Calibri"/>
          <w:color w:val="000000" w:themeColor="text1"/>
        </w:rPr>
        <w:t xml:space="preserve">with the business at any time they want. </w:t>
      </w:r>
      <w:r w:rsidR="00C15CD4" w:rsidRPr="70FA9948">
        <w:rPr>
          <w:rFonts w:ascii="Calibri" w:hAnsi="Calibri" w:cs="Calibri"/>
          <w:color w:val="000000" w:themeColor="text1"/>
        </w:rPr>
        <w:t xml:space="preserve"> This </w:t>
      </w:r>
      <w:r w:rsidR="00F144EA" w:rsidRPr="70FA9948">
        <w:rPr>
          <w:rFonts w:ascii="Calibri" w:hAnsi="Calibri" w:cs="Calibri"/>
          <w:color w:val="000000" w:themeColor="text1"/>
        </w:rPr>
        <w:t xml:space="preserve">perpetual </w:t>
      </w:r>
      <w:r w:rsidR="00C15CD4" w:rsidRPr="70FA9948">
        <w:rPr>
          <w:rFonts w:ascii="Calibri" w:hAnsi="Calibri" w:cs="Calibri"/>
          <w:color w:val="000000" w:themeColor="text1"/>
        </w:rPr>
        <w:t>availability</w:t>
      </w:r>
      <w:r w:rsidR="00C640E6" w:rsidRPr="70FA9948">
        <w:rPr>
          <w:rFonts w:ascii="Calibri" w:hAnsi="Calibri" w:cs="Calibri"/>
          <w:color w:val="000000" w:themeColor="text1"/>
        </w:rPr>
        <w:t xml:space="preserve"> ensures that consumers </w:t>
      </w:r>
      <w:r w:rsidR="006C1C38" w:rsidRPr="70FA9948">
        <w:rPr>
          <w:rFonts w:ascii="Calibri" w:hAnsi="Calibri" w:cs="Calibri"/>
          <w:color w:val="000000" w:themeColor="text1"/>
        </w:rPr>
        <w:t xml:space="preserve">think that </w:t>
      </w:r>
      <w:r w:rsidR="00657F3E" w:rsidRPr="70FA9948">
        <w:rPr>
          <w:rFonts w:ascii="Calibri" w:hAnsi="Calibri" w:cs="Calibri"/>
          <w:color w:val="000000" w:themeColor="text1"/>
        </w:rPr>
        <w:t xml:space="preserve">the business </w:t>
      </w:r>
      <w:r w:rsidR="00085562" w:rsidRPr="70FA9948">
        <w:rPr>
          <w:rFonts w:ascii="Calibri" w:hAnsi="Calibri" w:cs="Calibri"/>
          <w:color w:val="000000" w:themeColor="text1"/>
        </w:rPr>
        <w:t>is always dependable and responsive</w:t>
      </w:r>
      <w:r w:rsidR="00657F3E" w:rsidRPr="70FA9948">
        <w:rPr>
          <w:rFonts w:ascii="Calibri" w:hAnsi="Calibri" w:cs="Calibri"/>
          <w:color w:val="000000" w:themeColor="text1"/>
        </w:rPr>
        <w:t xml:space="preserve"> which would grow consumer trust.</w:t>
      </w:r>
      <w:r w:rsidR="009123F3" w:rsidRPr="70FA9948">
        <w:rPr>
          <w:rFonts w:ascii="Calibri" w:hAnsi="Calibri" w:cs="Calibri"/>
          <w:color w:val="000000" w:themeColor="text1"/>
        </w:rPr>
        <w:t xml:space="preserve"> Large organizations </w:t>
      </w:r>
      <w:r w:rsidR="00B2422D" w:rsidRPr="70FA9948">
        <w:rPr>
          <w:rFonts w:ascii="Calibri" w:hAnsi="Calibri" w:cs="Calibri"/>
          <w:color w:val="000000" w:themeColor="text1"/>
        </w:rPr>
        <w:t xml:space="preserve">would more than likely </w:t>
      </w:r>
      <w:r w:rsidR="234EBCCF" w:rsidRPr="70FA9948">
        <w:rPr>
          <w:rFonts w:ascii="Calibri" w:hAnsi="Calibri" w:cs="Calibri"/>
          <w:color w:val="000000" w:themeColor="text1"/>
        </w:rPr>
        <w:t>profit</w:t>
      </w:r>
      <w:r w:rsidR="00B2422D" w:rsidRPr="70FA9948">
        <w:rPr>
          <w:rFonts w:ascii="Calibri" w:hAnsi="Calibri" w:cs="Calibri"/>
          <w:color w:val="000000" w:themeColor="text1"/>
        </w:rPr>
        <w:t xml:space="preserve"> </w:t>
      </w:r>
      <w:r w:rsidR="00871C76" w:rsidRPr="70FA9948">
        <w:rPr>
          <w:rFonts w:ascii="Calibri" w:hAnsi="Calibri" w:cs="Calibri"/>
          <w:color w:val="000000" w:themeColor="text1"/>
        </w:rPr>
        <w:t xml:space="preserve">from AI systems that </w:t>
      </w:r>
      <w:r w:rsidR="79577C17" w:rsidRPr="70FA9948">
        <w:rPr>
          <w:rFonts w:ascii="Calibri" w:hAnsi="Calibri" w:cs="Calibri"/>
          <w:color w:val="000000" w:themeColor="text1"/>
        </w:rPr>
        <w:t>continue</w:t>
      </w:r>
      <w:r w:rsidR="00314C83" w:rsidRPr="70FA9948">
        <w:rPr>
          <w:rFonts w:ascii="Calibri" w:hAnsi="Calibri" w:cs="Calibri"/>
          <w:color w:val="000000" w:themeColor="text1"/>
        </w:rPr>
        <w:t xml:space="preserve"> to stay available all </w:t>
      </w:r>
      <w:r w:rsidR="00226B3D" w:rsidRPr="70FA9948">
        <w:rPr>
          <w:rFonts w:ascii="Calibri" w:hAnsi="Calibri" w:cs="Calibri"/>
          <w:color w:val="000000" w:themeColor="text1"/>
        </w:rPr>
        <w:t xml:space="preserve">day. This perpetual </w:t>
      </w:r>
      <w:r w:rsidR="00CF4A99" w:rsidRPr="70FA9948">
        <w:rPr>
          <w:rFonts w:ascii="Calibri" w:hAnsi="Calibri" w:cs="Calibri"/>
          <w:color w:val="000000" w:themeColor="text1"/>
        </w:rPr>
        <w:t>service would strengthen accessibility</w:t>
      </w:r>
      <w:r w:rsidR="00F45F97" w:rsidRPr="70FA9948">
        <w:rPr>
          <w:rFonts w:ascii="Calibri" w:hAnsi="Calibri" w:cs="Calibri"/>
          <w:color w:val="000000" w:themeColor="text1"/>
        </w:rPr>
        <w:t xml:space="preserve"> despite different time zones</w:t>
      </w:r>
      <w:r w:rsidR="00CF4A99" w:rsidRPr="70FA9948">
        <w:rPr>
          <w:rFonts w:ascii="Calibri" w:hAnsi="Calibri" w:cs="Calibri"/>
          <w:color w:val="000000" w:themeColor="text1"/>
        </w:rPr>
        <w:t xml:space="preserve"> and </w:t>
      </w:r>
      <w:r w:rsidR="002F625D" w:rsidRPr="70FA9948">
        <w:rPr>
          <w:rFonts w:ascii="Calibri" w:hAnsi="Calibri" w:cs="Calibri"/>
          <w:color w:val="000000" w:themeColor="text1"/>
        </w:rPr>
        <w:t>beliefs of reliability</w:t>
      </w:r>
      <w:r w:rsidR="00B40A08" w:rsidRPr="70FA9948">
        <w:rPr>
          <w:rFonts w:ascii="Calibri" w:hAnsi="Calibri" w:cs="Calibri"/>
          <w:color w:val="000000" w:themeColor="text1"/>
        </w:rPr>
        <w:t xml:space="preserve"> which would directly increase consumer trust</w:t>
      </w:r>
      <w:r w:rsidR="00067B3E" w:rsidRPr="70FA9948">
        <w:rPr>
          <w:rFonts w:ascii="Calibri" w:hAnsi="Calibri" w:cs="Calibri"/>
          <w:color w:val="000000" w:themeColor="text1"/>
        </w:rPr>
        <w:t xml:space="preserve"> (Yau,2026). </w:t>
      </w:r>
    </w:p>
    <w:p w14:paraId="6AEC6976" w14:textId="77777777" w:rsidR="00CE7C93" w:rsidRDefault="00CE7C93">
      <w:pPr>
        <w:rPr>
          <w:rFonts w:ascii="Calibri" w:hAnsi="Calibri" w:cs="Calibri"/>
          <w:b/>
          <w:bCs/>
          <w:color w:val="000000"/>
        </w:rPr>
      </w:pPr>
    </w:p>
    <w:p w14:paraId="5BEF3E32" w14:textId="2AE51B98" w:rsidR="0087107F" w:rsidRDefault="005473D6">
      <w:pPr>
        <w:rPr>
          <w:rFonts w:ascii="Calibri" w:hAnsi="Calibri" w:cs="Calibri"/>
          <w:b/>
          <w:bCs/>
          <w:color w:val="000000"/>
        </w:rPr>
      </w:pPr>
      <w:r w:rsidRPr="005473D6">
        <w:rPr>
          <w:rFonts w:ascii="Calibri" w:hAnsi="Calibri" w:cs="Calibri"/>
          <w:b/>
          <w:bCs/>
          <w:color w:val="000000"/>
        </w:rPr>
        <w:t xml:space="preserve">Cost reductions </w:t>
      </w:r>
      <w:r w:rsidR="00C15CD4" w:rsidRPr="005473D6">
        <w:rPr>
          <w:rFonts w:ascii="Calibri" w:hAnsi="Calibri" w:cs="Calibri"/>
          <w:b/>
          <w:bCs/>
          <w:color w:val="000000"/>
        </w:rPr>
        <w:t xml:space="preserve"> </w:t>
      </w:r>
    </w:p>
    <w:p w14:paraId="0246B5E6" w14:textId="41C5E604" w:rsidR="005473D6" w:rsidRPr="00E66BFF" w:rsidRDefault="00E66BFF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 xml:space="preserve">Systems operated by </w:t>
      </w:r>
      <w:r w:rsidR="00F94B97" w:rsidRPr="70FA9948">
        <w:rPr>
          <w:rFonts w:ascii="Calibri" w:hAnsi="Calibri" w:cs="Calibri"/>
          <w:color w:val="000000" w:themeColor="text1"/>
        </w:rPr>
        <w:t>artificial inte</w:t>
      </w:r>
      <w:r w:rsidR="00AE0510" w:rsidRPr="70FA9948">
        <w:rPr>
          <w:rFonts w:ascii="Calibri" w:hAnsi="Calibri" w:cs="Calibri"/>
          <w:color w:val="000000" w:themeColor="text1"/>
        </w:rPr>
        <w:t xml:space="preserve">lligence generally </w:t>
      </w:r>
      <w:r w:rsidR="00CE7C93" w:rsidRPr="70FA9948">
        <w:rPr>
          <w:rFonts w:ascii="Calibri" w:hAnsi="Calibri" w:cs="Calibri"/>
          <w:color w:val="000000" w:themeColor="text1"/>
        </w:rPr>
        <w:t>lower</w:t>
      </w:r>
      <w:r w:rsidR="00AF63A3">
        <w:rPr>
          <w:rFonts w:ascii="Calibri" w:hAnsi="Calibri" w:cs="Calibri"/>
          <w:color w:val="000000" w:themeColor="text1"/>
        </w:rPr>
        <w:t>s</w:t>
      </w:r>
      <w:r w:rsidR="002935FF" w:rsidRPr="70FA9948">
        <w:rPr>
          <w:rFonts w:ascii="Calibri" w:hAnsi="Calibri" w:cs="Calibri"/>
          <w:color w:val="000000" w:themeColor="text1"/>
        </w:rPr>
        <w:t xml:space="preserve"> the overall operational costs of handling </w:t>
      </w:r>
      <w:r w:rsidR="0024094E" w:rsidRPr="70FA9948">
        <w:rPr>
          <w:rFonts w:ascii="Calibri" w:hAnsi="Calibri" w:cs="Calibri"/>
          <w:color w:val="000000" w:themeColor="text1"/>
        </w:rPr>
        <w:t>and using data management</w:t>
      </w:r>
      <w:r w:rsidR="00C455B0" w:rsidRPr="70FA9948">
        <w:rPr>
          <w:rFonts w:ascii="Calibri" w:hAnsi="Calibri" w:cs="Calibri"/>
          <w:color w:val="000000" w:themeColor="text1"/>
        </w:rPr>
        <w:t xml:space="preserve"> (Please refer to appendices 2)</w:t>
      </w:r>
      <w:r w:rsidR="0024094E" w:rsidRPr="70FA9948">
        <w:rPr>
          <w:rFonts w:ascii="Calibri" w:hAnsi="Calibri" w:cs="Calibri"/>
          <w:color w:val="000000" w:themeColor="text1"/>
        </w:rPr>
        <w:t xml:space="preserve">. </w:t>
      </w:r>
      <w:r w:rsidR="005009F7" w:rsidRPr="70FA9948">
        <w:rPr>
          <w:rFonts w:ascii="Calibri" w:hAnsi="Calibri" w:cs="Calibri"/>
          <w:color w:val="000000" w:themeColor="text1"/>
        </w:rPr>
        <w:t xml:space="preserve">This would allow businesses to invest more capital </w:t>
      </w:r>
      <w:r w:rsidR="00411756" w:rsidRPr="70FA9948">
        <w:rPr>
          <w:rFonts w:ascii="Calibri" w:hAnsi="Calibri" w:cs="Calibri"/>
          <w:color w:val="000000" w:themeColor="text1"/>
        </w:rPr>
        <w:t xml:space="preserve">in customer relationships and robust data </w:t>
      </w:r>
      <w:r w:rsidR="00CE7C93" w:rsidRPr="70FA9948">
        <w:rPr>
          <w:rFonts w:ascii="Calibri" w:hAnsi="Calibri" w:cs="Calibri"/>
          <w:color w:val="000000" w:themeColor="text1"/>
        </w:rPr>
        <w:t>protection</w:t>
      </w:r>
      <w:r w:rsidR="00411756" w:rsidRPr="70FA9948">
        <w:rPr>
          <w:rFonts w:ascii="Calibri" w:hAnsi="Calibri" w:cs="Calibri"/>
          <w:color w:val="000000" w:themeColor="text1"/>
        </w:rPr>
        <w:t xml:space="preserve"> </w:t>
      </w:r>
      <w:r w:rsidR="00DC756B" w:rsidRPr="70FA9948">
        <w:rPr>
          <w:rFonts w:ascii="Calibri" w:hAnsi="Calibri" w:cs="Calibri"/>
          <w:color w:val="000000" w:themeColor="text1"/>
        </w:rPr>
        <w:t xml:space="preserve">against modern malware. When </w:t>
      </w:r>
      <w:r w:rsidR="00CE7C93" w:rsidRPr="70FA9948">
        <w:rPr>
          <w:rFonts w:ascii="Calibri" w:hAnsi="Calibri" w:cs="Calibri"/>
          <w:color w:val="000000" w:themeColor="text1"/>
        </w:rPr>
        <w:t>consumers</w:t>
      </w:r>
      <w:r w:rsidR="00DC756B" w:rsidRPr="70FA9948">
        <w:rPr>
          <w:rFonts w:ascii="Calibri" w:hAnsi="Calibri" w:cs="Calibri"/>
          <w:color w:val="000000" w:themeColor="text1"/>
        </w:rPr>
        <w:t xml:space="preserve"> know that their personal information </w:t>
      </w:r>
      <w:r w:rsidR="615196B2" w:rsidRPr="70FA9948">
        <w:rPr>
          <w:rFonts w:ascii="Calibri" w:hAnsi="Calibri" w:cs="Calibri"/>
          <w:color w:val="000000" w:themeColor="text1"/>
        </w:rPr>
        <w:t xml:space="preserve">is </w:t>
      </w:r>
      <w:r w:rsidR="00DC756B" w:rsidRPr="70FA9948">
        <w:rPr>
          <w:rFonts w:ascii="Calibri" w:hAnsi="Calibri" w:cs="Calibri"/>
          <w:color w:val="000000" w:themeColor="text1"/>
        </w:rPr>
        <w:t>safely protected</w:t>
      </w:r>
      <w:r w:rsidR="007C06FF" w:rsidRPr="70FA9948">
        <w:rPr>
          <w:rFonts w:ascii="Calibri" w:hAnsi="Calibri" w:cs="Calibri"/>
          <w:color w:val="000000" w:themeColor="text1"/>
        </w:rPr>
        <w:t>, their trust would almost certainly grow</w:t>
      </w:r>
      <w:r w:rsidR="00D05D64" w:rsidRPr="70FA9948">
        <w:rPr>
          <w:rFonts w:ascii="Calibri" w:hAnsi="Calibri" w:cs="Calibri"/>
          <w:color w:val="000000" w:themeColor="text1"/>
        </w:rPr>
        <w:t xml:space="preserve">. </w:t>
      </w:r>
      <w:r w:rsidR="00DF1125" w:rsidRPr="70FA9948">
        <w:rPr>
          <w:rFonts w:ascii="Calibri" w:hAnsi="Calibri" w:cs="Calibri"/>
          <w:color w:val="000000" w:themeColor="text1"/>
        </w:rPr>
        <w:t xml:space="preserve">Within large organizations, AI </w:t>
      </w:r>
      <w:r w:rsidR="00080109" w:rsidRPr="70FA9948">
        <w:rPr>
          <w:rFonts w:ascii="Calibri" w:hAnsi="Calibri" w:cs="Calibri"/>
          <w:color w:val="000000" w:themeColor="text1"/>
        </w:rPr>
        <w:t>lessen</w:t>
      </w:r>
      <w:r w:rsidR="00C86039" w:rsidRPr="70FA9948">
        <w:rPr>
          <w:rFonts w:ascii="Calibri" w:hAnsi="Calibri" w:cs="Calibri"/>
          <w:color w:val="000000" w:themeColor="text1"/>
        </w:rPr>
        <w:t>s</w:t>
      </w:r>
      <w:r w:rsidR="00080109" w:rsidRPr="70FA9948">
        <w:rPr>
          <w:rFonts w:ascii="Calibri" w:hAnsi="Calibri" w:cs="Calibri"/>
          <w:color w:val="000000" w:themeColor="text1"/>
        </w:rPr>
        <w:t xml:space="preserve"> data management </w:t>
      </w:r>
      <w:r w:rsidR="00C86039" w:rsidRPr="70FA9948">
        <w:rPr>
          <w:rFonts w:ascii="Calibri" w:hAnsi="Calibri" w:cs="Calibri"/>
          <w:color w:val="000000" w:themeColor="text1"/>
        </w:rPr>
        <w:t xml:space="preserve">costs which directly permits large organizations to invest </w:t>
      </w:r>
      <w:r w:rsidR="0016781B" w:rsidRPr="70FA9948">
        <w:rPr>
          <w:rFonts w:ascii="Calibri" w:hAnsi="Calibri" w:cs="Calibri"/>
          <w:color w:val="000000" w:themeColor="text1"/>
        </w:rPr>
        <w:t xml:space="preserve">heavily in data </w:t>
      </w:r>
      <w:r w:rsidR="00CE7C93" w:rsidRPr="70FA9948">
        <w:rPr>
          <w:rFonts w:ascii="Calibri" w:hAnsi="Calibri" w:cs="Calibri"/>
          <w:color w:val="000000" w:themeColor="text1"/>
        </w:rPr>
        <w:t>protection</w:t>
      </w:r>
      <w:r w:rsidR="0016781B" w:rsidRPr="70FA9948">
        <w:rPr>
          <w:rFonts w:ascii="Calibri" w:hAnsi="Calibri" w:cs="Calibri"/>
          <w:color w:val="000000" w:themeColor="text1"/>
        </w:rPr>
        <w:t xml:space="preserve"> and </w:t>
      </w:r>
      <w:r w:rsidR="00895039" w:rsidRPr="70FA9948">
        <w:rPr>
          <w:rFonts w:ascii="Calibri" w:hAnsi="Calibri" w:cs="Calibri"/>
          <w:color w:val="000000" w:themeColor="text1"/>
        </w:rPr>
        <w:t>operational performance</w:t>
      </w:r>
      <w:r w:rsidR="00067B3E" w:rsidRPr="70FA9948">
        <w:rPr>
          <w:rFonts w:ascii="Calibri" w:hAnsi="Calibri" w:cs="Calibri"/>
          <w:color w:val="000000" w:themeColor="text1"/>
        </w:rPr>
        <w:t xml:space="preserve"> (Yau,2026)</w:t>
      </w:r>
      <w:r w:rsidR="00895039" w:rsidRPr="70FA9948">
        <w:rPr>
          <w:rFonts w:ascii="Calibri" w:hAnsi="Calibri" w:cs="Calibri"/>
          <w:color w:val="000000" w:themeColor="text1"/>
        </w:rPr>
        <w:t xml:space="preserve"> </w:t>
      </w:r>
      <w:r w:rsidR="00C57B12" w:rsidRPr="70FA9948">
        <w:rPr>
          <w:rFonts w:ascii="Calibri" w:hAnsi="Calibri" w:cs="Calibri"/>
          <w:color w:val="000000" w:themeColor="text1"/>
        </w:rPr>
        <w:t xml:space="preserve"> </w:t>
      </w:r>
    </w:p>
    <w:p w14:paraId="06621EEA" w14:textId="77777777" w:rsidR="00581527" w:rsidRPr="00581527" w:rsidRDefault="00581527">
      <w:pPr>
        <w:rPr>
          <w:rFonts w:ascii="Calibri" w:hAnsi="Calibri" w:cs="Calibri"/>
          <w:color w:val="000000"/>
        </w:rPr>
      </w:pPr>
    </w:p>
    <w:p w14:paraId="323AFFB0" w14:textId="77777777" w:rsidR="00581527" w:rsidRPr="00F63464" w:rsidRDefault="00581527">
      <w:pPr>
        <w:rPr>
          <w:rFonts w:ascii="Calibri" w:hAnsi="Calibri" w:cs="Calibri"/>
          <w:color w:val="000000"/>
        </w:rPr>
      </w:pPr>
    </w:p>
    <w:p w14:paraId="3B2577AE" w14:textId="77777777" w:rsidR="00C07760" w:rsidRDefault="00C07760">
      <w:pPr>
        <w:rPr>
          <w:rFonts w:ascii="Calibri" w:hAnsi="Calibri" w:cs="Calibri"/>
          <w:color w:val="000000"/>
        </w:rPr>
      </w:pPr>
    </w:p>
    <w:p w14:paraId="21E2A9AE" w14:textId="77777777" w:rsidR="00C07760" w:rsidRPr="00F63464" w:rsidRDefault="00C07760">
      <w:pPr>
        <w:rPr>
          <w:rFonts w:ascii="Calibri" w:hAnsi="Calibri" w:cs="Calibri"/>
          <w:color w:val="000000"/>
        </w:rPr>
      </w:pPr>
    </w:p>
    <w:p w14:paraId="6BA3BF78" w14:textId="1311B32B" w:rsidR="006201F3" w:rsidRPr="00ED782E" w:rsidRDefault="00DD7369">
      <w:pPr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 </w:t>
      </w:r>
    </w:p>
    <w:p w14:paraId="22BD45D9" w14:textId="77777777" w:rsidR="00B44716" w:rsidRDefault="00B44716">
      <w:pPr>
        <w:rPr>
          <w:rFonts w:ascii="Calibri" w:hAnsi="Calibri" w:cs="Calibri"/>
          <w:b/>
          <w:bCs/>
          <w:color w:val="000000"/>
        </w:rPr>
      </w:pPr>
    </w:p>
    <w:p w14:paraId="5A18C10C" w14:textId="36F1598D" w:rsidR="00263A61" w:rsidRPr="00137DC6" w:rsidRDefault="00263A6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2B303115" w14:textId="0A1EF22F" w:rsidR="00263A61" w:rsidRPr="00137DC6" w:rsidRDefault="00263A6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55211CD4" w14:textId="0CD3F23D" w:rsidR="00263A61" w:rsidRPr="00137DC6" w:rsidRDefault="00263A6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4422E0FE" w14:textId="5DF0E04E" w:rsidR="00263A61" w:rsidRPr="00137DC6" w:rsidRDefault="00263A6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3A36AE85" w14:textId="239C5FBB" w:rsidR="00263A61" w:rsidRPr="00137DC6" w:rsidRDefault="00263A6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1D01F1ED" w14:textId="18AD7558" w:rsidR="00263A61" w:rsidRPr="00137DC6" w:rsidRDefault="00263A61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6004DB7E" w14:textId="6B089DF9" w:rsidR="00263A61" w:rsidRPr="00137DC6" w:rsidRDefault="00CC706C">
      <w:pPr>
        <w:rPr>
          <w:rFonts w:ascii="Calibri" w:hAnsi="Calibri" w:cs="Calibri"/>
          <w:b/>
          <w:bCs/>
          <w:color w:val="000000"/>
        </w:rPr>
      </w:pPr>
      <w:r w:rsidRPr="70FA9948">
        <w:rPr>
          <w:rFonts w:ascii="Calibri" w:hAnsi="Calibri" w:cs="Calibri"/>
          <w:b/>
          <w:color w:val="000000" w:themeColor="text1"/>
        </w:rPr>
        <w:t xml:space="preserve">Figure </w:t>
      </w:r>
      <w:r w:rsidR="00137DC6" w:rsidRPr="70FA9948">
        <w:rPr>
          <w:rFonts w:ascii="Calibri" w:hAnsi="Calibri" w:cs="Calibri"/>
          <w:b/>
          <w:color w:val="000000" w:themeColor="text1"/>
        </w:rPr>
        <w:t xml:space="preserve">3 </w:t>
      </w:r>
    </w:p>
    <w:p w14:paraId="0C72FD9D" w14:textId="4CB8E5D5" w:rsidR="00263A61" w:rsidRDefault="00263A61">
      <w:pPr>
        <w:rPr>
          <w:rFonts w:ascii="Calibri" w:hAnsi="Calibri" w:cs="Calibri"/>
          <w:color w:val="000000"/>
        </w:rPr>
      </w:pPr>
    </w:p>
    <w:p w14:paraId="6B38C102" w14:textId="7DB5420C" w:rsidR="006F416B" w:rsidRPr="006F416B" w:rsidRDefault="006F416B">
      <w:pPr>
        <w:rPr>
          <w:rFonts w:ascii="Calibri" w:hAnsi="Calibri" w:cs="Calibri"/>
          <w:color w:val="000000"/>
        </w:rPr>
      </w:pPr>
      <w:r w:rsidRPr="70FA9948">
        <w:rPr>
          <w:rFonts w:ascii="Calibri" w:hAnsi="Calibri" w:cs="Calibri"/>
          <w:color w:val="000000" w:themeColor="text1"/>
        </w:rPr>
        <w:t>The third figure shown in finding 1</w:t>
      </w:r>
      <w:r w:rsidR="000B6E72" w:rsidRPr="70FA9948">
        <w:rPr>
          <w:rFonts w:ascii="Calibri" w:hAnsi="Calibri" w:cs="Calibri"/>
          <w:color w:val="000000" w:themeColor="text1"/>
        </w:rPr>
        <w:t xml:space="preserve"> </w:t>
      </w:r>
      <w:r w:rsidR="00F70A05" w:rsidRPr="70FA9948">
        <w:rPr>
          <w:rFonts w:ascii="Calibri" w:hAnsi="Calibri" w:cs="Calibri"/>
          <w:color w:val="000000" w:themeColor="text1"/>
        </w:rPr>
        <w:t>show</w:t>
      </w:r>
      <w:r w:rsidR="000B6E72" w:rsidRPr="70FA9948">
        <w:rPr>
          <w:rFonts w:ascii="Calibri" w:hAnsi="Calibri" w:cs="Calibri"/>
          <w:color w:val="000000" w:themeColor="text1"/>
        </w:rPr>
        <w:t xml:space="preserve"> that the</w:t>
      </w:r>
      <w:r w:rsidR="008D5946" w:rsidRPr="70FA9948">
        <w:rPr>
          <w:rFonts w:ascii="Calibri" w:hAnsi="Calibri" w:cs="Calibri"/>
          <w:color w:val="000000" w:themeColor="text1"/>
        </w:rPr>
        <w:t>re</w:t>
      </w:r>
      <w:r w:rsidR="000B6E72" w:rsidRPr="70FA9948">
        <w:rPr>
          <w:rFonts w:ascii="Calibri" w:hAnsi="Calibri" w:cs="Calibri"/>
          <w:color w:val="000000" w:themeColor="text1"/>
        </w:rPr>
        <w:t xml:space="preserve"> are human limitations</w:t>
      </w:r>
      <w:r w:rsidR="0038735F" w:rsidRPr="70FA9948">
        <w:rPr>
          <w:rFonts w:ascii="Calibri" w:hAnsi="Calibri" w:cs="Calibri"/>
          <w:color w:val="000000" w:themeColor="text1"/>
        </w:rPr>
        <w:t xml:space="preserve"> in business marketing. This is because human subjectivity </w:t>
      </w:r>
      <w:r w:rsidR="00AF0937" w:rsidRPr="70FA9948">
        <w:rPr>
          <w:rFonts w:ascii="Calibri" w:hAnsi="Calibri" w:cs="Calibri"/>
          <w:color w:val="000000" w:themeColor="text1"/>
        </w:rPr>
        <w:t xml:space="preserve">frequently </w:t>
      </w:r>
      <w:r w:rsidR="00496833" w:rsidRPr="70FA9948">
        <w:rPr>
          <w:rFonts w:ascii="Calibri" w:hAnsi="Calibri" w:cs="Calibri"/>
          <w:color w:val="000000" w:themeColor="text1"/>
        </w:rPr>
        <w:t xml:space="preserve">leads to </w:t>
      </w:r>
      <w:r w:rsidR="00DD7AE5" w:rsidRPr="70FA9948">
        <w:rPr>
          <w:rFonts w:ascii="Calibri" w:hAnsi="Calibri" w:cs="Calibri"/>
          <w:color w:val="000000" w:themeColor="text1"/>
        </w:rPr>
        <w:t>biased choices, false predictions</w:t>
      </w:r>
      <w:r w:rsidR="775A0773" w:rsidRPr="70FA9948">
        <w:rPr>
          <w:rFonts w:ascii="Calibri" w:hAnsi="Calibri" w:cs="Calibri"/>
          <w:color w:val="000000" w:themeColor="text1"/>
        </w:rPr>
        <w:t>,</w:t>
      </w:r>
      <w:r w:rsidR="00DD7AE5" w:rsidRPr="70FA9948">
        <w:rPr>
          <w:rFonts w:ascii="Calibri" w:hAnsi="Calibri" w:cs="Calibri"/>
          <w:color w:val="000000" w:themeColor="text1"/>
        </w:rPr>
        <w:t xml:space="preserve"> </w:t>
      </w:r>
      <w:r w:rsidR="003325BB" w:rsidRPr="70FA9948">
        <w:rPr>
          <w:rFonts w:ascii="Calibri" w:hAnsi="Calibri" w:cs="Calibri"/>
          <w:color w:val="000000" w:themeColor="text1"/>
        </w:rPr>
        <w:t xml:space="preserve">and wasted capital. Systems driven by artificial intelligence </w:t>
      </w:r>
      <w:r w:rsidR="00414C4B" w:rsidRPr="70FA9948">
        <w:rPr>
          <w:rFonts w:ascii="Calibri" w:hAnsi="Calibri" w:cs="Calibri"/>
          <w:color w:val="000000" w:themeColor="text1"/>
        </w:rPr>
        <w:t>super</w:t>
      </w:r>
      <w:r w:rsidR="002273BF" w:rsidRPr="70FA9948">
        <w:rPr>
          <w:rFonts w:ascii="Calibri" w:hAnsi="Calibri" w:cs="Calibri"/>
          <w:color w:val="000000" w:themeColor="text1"/>
        </w:rPr>
        <w:t xml:space="preserve">sedes intuition with </w:t>
      </w:r>
      <w:r w:rsidR="00C8253B" w:rsidRPr="70FA9948">
        <w:rPr>
          <w:rFonts w:ascii="Calibri" w:hAnsi="Calibri" w:cs="Calibri"/>
          <w:color w:val="000000" w:themeColor="text1"/>
        </w:rPr>
        <w:t xml:space="preserve">data driven analysis, which ensures effective marketing practices are based on </w:t>
      </w:r>
      <w:r w:rsidR="00684C01" w:rsidRPr="70FA9948">
        <w:rPr>
          <w:rFonts w:ascii="Calibri" w:hAnsi="Calibri" w:cs="Calibri"/>
          <w:color w:val="000000" w:themeColor="text1"/>
        </w:rPr>
        <w:t>information</w:t>
      </w:r>
      <w:r w:rsidR="00E051E6" w:rsidRPr="70FA9948">
        <w:rPr>
          <w:rFonts w:ascii="Calibri" w:hAnsi="Calibri" w:cs="Calibri"/>
          <w:color w:val="000000" w:themeColor="text1"/>
        </w:rPr>
        <w:t xml:space="preserve"> </w:t>
      </w:r>
      <w:r w:rsidR="00425456" w:rsidRPr="70FA9948">
        <w:rPr>
          <w:rFonts w:ascii="Calibri" w:hAnsi="Calibri" w:cs="Calibri"/>
          <w:color w:val="000000" w:themeColor="text1"/>
        </w:rPr>
        <w:t>rather than</w:t>
      </w:r>
      <w:r w:rsidR="00F301E4" w:rsidRPr="70FA9948">
        <w:rPr>
          <w:rFonts w:ascii="Calibri" w:hAnsi="Calibri" w:cs="Calibri"/>
          <w:color w:val="000000" w:themeColor="text1"/>
        </w:rPr>
        <w:t xml:space="preserve"> guesswork. </w:t>
      </w:r>
      <w:r w:rsidR="006D2F21" w:rsidRPr="70FA9948">
        <w:rPr>
          <w:rFonts w:ascii="Calibri" w:hAnsi="Calibri" w:cs="Calibri"/>
          <w:color w:val="000000" w:themeColor="text1"/>
        </w:rPr>
        <w:t xml:space="preserve">Negotiation </w:t>
      </w:r>
      <w:r w:rsidR="005A1077" w:rsidRPr="70FA9948">
        <w:rPr>
          <w:rFonts w:ascii="Calibri" w:hAnsi="Calibri" w:cs="Calibri"/>
          <w:color w:val="000000" w:themeColor="text1"/>
        </w:rPr>
        <w:t>inefficiency</w:t>
      </w:r>
      <w:r w:rsidR="006D2F21" w:rsidRPr="70FA9948">
        <w:rPr>
          <w:rFonts w:ascii="Calibri" w:hAnsi="Calibri" w:cs="Calibri"/>
          <w:color w:val="000000" w:themeColor="text1"/>
        </w:rPr>
        <w:t xml:space="preserve"> is a</w:t>
      </w:r>
      <w:r w:rsidR="00A50284" w:rsidRPr="70FA9948">
        <w:rPr>
          <w:rFonts w:ascii="Calibri" w:hAnsi="Calibri" w:cs="Calibri"/>
          <w:color w:val="000000" w:themeColor="text1"/>
        </w:rPr>
        <w:t xml:space="preserve"> major challenge created by cultural gaps</w:t>
      </w:r>
      <w:r w:rsidR="005A1077" w:rsidRPr="70FA9948">
        <w:rPr>
          <w:rFonts w:ascii="Calibri" w:hAnsi="Calibri" w:cs="Calibri"/>
          <w:color w:val="000000" w:themeColor="text1"/>
        </w:rPr>
        <w:t xml:space="preserve"> and conf</w:t>
      </w:r>
      <w:r w:rsidR="00190CD5" w:rsidRPr="70FA9948">
        <w:rPr>
          <w:rFonts w:ascii="Calibri" w:hAnsi="Calibri" w:cs="Calibri"/>
          <w:color w:val="000000" w:themeColor="text1"/>
        </w:rPr>
        <w:t xml:space="preserve">licting </w:t>
      </w:r>
      <w:r w:rsidR="00B76625" w:rsidRPr="70FA9948">
        <w:rPr>
          <w:rFonts w:ascii="Calibri" w:hAnsi="Calibri" w:cs="Calibri"/>
          <w:color w:val="000000" w:themeColor="text1"/>
        </w:rPr>
        <w:t>interests</w:t>
      </w:r>
      <w:r w:rsidR="0093361C" w:rsidRPr="70FA9948">
        <w:rPr>
          <w:rFonts w:ascii="Calibri" w:hAnsi="Calibri" w:cs="Calibri"/>
          <w:color w:val="000000" w:themeColor="text1"/>
        </w:rPr>
        <w:t>. It is also g</w:t>
      </w:r>
      <w:r w:rsidR="00243724" w:rsidRPr="70FA9948">
        <w:rPr>
          <w:rFonts w:ascii="Calibri" w:hAnsi="Calibri" w:cs="Calibri"/>
          <w:color w:val="000000" w:themeColor="text1"/>
        </w:rPr>
        <w:t xml:space="preserve">reatly </w:t>
      </w:r>
      <w:r w:rsidR="00CB6031">
        <w:rPr>
          <w:rFonts w:ascii="Calibri" w:hAnsi="Calibri" w:cs="Calibri"/>
          <w:color w:val="000000" w:themeColor="text1"/>
        </w:rPr>
        <w:t xml:space="preserve">enhanced </w:t>
      </w:r>
      <w:r w:rsidR="00CB6031" w:rsidRPr="70FA9948">
        <w:rPr>
          <w:rFonts w:ascii="Calibri" w:hAnsi="Calibri" w:cs="Calibri"/>
          <w:color w:val="000000" w:themeColor="text1"/>
        </w:rPr>
        <w:t>by</w:t>
      </w:r>
      <w:r w:rsidR="00243724" w:rsidRPr="70FA9948">
        <w:rPr>
          <w:rFonts w:ascii="Calibri" w:hAnsi="Calibri" w:cs="Calibri"/>
          <w:color w:val="000000" w:themeColor="text1"/>
        </w:rPr>
        <w:t xml:space="preserve"> AI</w:t>
      </w:r>
      <w:r w:rsidR="00440504" w:rsidRPr="70FA9948">
        <w:rPr>
          <w:rFonts w:ascii="Calibri" w:hAnsi="Calibri" w:cs="Calibri"/>
          <w:color w:val="000000" w:themeColor="text1"/>
        </w:rPr>
        <w:t xml:space="preserve">. Intelligent agents </w:t>
      </w:r>
      <w:r w:rsidR="00CB6031">
        <w:rPr>
          <w:rFonts w:ascii="Calibri" w:hAnsi="Calibri" w:cs="Calibri"/>
          <w:color w:val="000000" w:themeColor="text1"/>
        </w:rPr>
        <w:t xml:space="preserve">who </w:t>
      </w:r>
      <w:r w:rsidR="00440504" w:rsidRPr="70FA9948">
        <w:rPr>
          <w:rFonts w:ascii="Calibri" w:hAnsi="Calibri" w:cs="Calibri"/>
          <w:color w:val="000000" w:themeColor="text1"/>
        </w:rPr>
        <w:t xml:space="preserve">can </w:t>
      </w:r>
      <w:r w:rsidR="009C6744" w:rsidRPr="70FA9948">
        <w:rPr>
          <w:rFonts w:ascii="Calibri" w:hAnsi="Calibri" w:cs="Calibri"/>
          <w:color w:val="000000" w:themeColor="text1"/>
        </w:rPr>
        <w:t>neg</w:t>
      </w:r>
      <w:r w:rsidR="00684C01" w:rsidRPr="70FA9948">
        <w:rPr>
          <w:rFonts w:ascii="Calibri" w:hAnsi="Calibri" w:cs="Calibri"/>
          <w:color w:val="000000" w:themeColor="text1"/>
        </w:rPr>
        <w:t>otiate</w:t>
      </w:r>
      <w:r w:rsidR="009C6744" w:rsidRPr="70FA9948">
        <w:rPr>
          <w:rFonts w:ascii="Calibri" w:hAnsi="Calibri" w:cs="Calibri"/>
          <w:color w:val="000000" w:themeColor="text1"/>
        </w:rPr>
        <w:t xml:space="preserve"> and monitor </w:t>
      </w:r>
      <w:r w:rsidR="001B7355" w:rsidRPr="70FA9948">
        <w:rPr>
          <w:rFonts w:ascii="Calibri" w:hAnsi="Calibri" w:cs="Calibri"/>
          <w:color w:val="000000" w:themeColor="text1"/>
        </w:rPr>
        <w:t xml:space="preserve">several </w:t>
      </w:r>
      <w:r w:rsidR="000460F7" w:rsidRPr="70FA9948">
        <w:rPr>
          <w:rFonts w:ascii="Calibri" w:hAnsi="Calibri" w:cs="Calibri"/>
          <w:color w:val="000000" w:themeColor="text1"/>
        </w:rPr>
        <w:t>trans</w:t>
      </w:r>
      <w:r w:rsidR="00697903" w:rsidRPr="70FA9948">
        <w:rPr>
          <w:rFonts w:ascii="Calibri" w:hAnsi="Calibri" w:cs="Calibri"/>
          <w:color w:val="000000" w:themeColor="text1"/>
        </w:rPr>
        <w:t>actions</w:t>
      </w:r>
      <w:r w:rsidR="000460F7" w:rsidRPr="70FA9948">
        <w:rPr>
          <w:rFonts w:ascii="Calibri" w:hAnsi="Calibri" w:cs="Calibri"/>
          <w:color w:val="000000" w:themeColor="text1"/>
        </w:rPr>
        <w:t xml:space="preserve"> at the same time and reach agreements fast.</w:t>
      </w:r>
      <w:r w:rsidR="0023729E" w:rsidRPr="70FA9948">
        <w:rPr>
          <w:rFonts w:ascii="Calibri" w:hAnsi="Calibri" w:cs="Calibri"/>
          <w:color w:val="000000" w:themeColor="text1"/>
        </w:rPr>
        <w:t xml:space="preserve"> This lessens the risk</w:t>
      </w:r>
      <w:r w:rsidR="00BF4289" w:rsidRPr="70FA9948">
        <w:rPr>
          <w:rFonts w:ascii="Calibri" w:hAnsi="Calibri" w:cs="Calibri"/>
          <w:color w:val="000000" w:themeColor="text1"/>
        </w:rPr>
        <w:t xml:space="preserve">s of biased treatment or misunderstandings, making the </w:t>
      </w:r>
      <w:r w:rsidR="00B3149A" w:rsidRPr="70FA9948">
        <w:rPr>
          <w:rFonts w:ascii="Calibri" w:hAnsi="Calibri" w:cs="Calibri"/>
          <w:color w:val="000000" w:themeColor="text1"/>
        </w:rPr>
        <w:t xml:space="preserve">negotiations process more transparent </w:t>
      </w:r>
      <w:r w:rsidR="00FC7233" w:rsidRPr="70FA9948">
        <w:rPr>
          <w:rFonts w:ascii="Calibri" w:hAnsi="Calibri" w:cs="Calibri"/>
          <w:color w:val="000000" w:themeColor="text1"/>
        </w:rPr>
        <w:t>for customers</w:t>
      </w:r>
      <w:r w:rsidR="00C455B0" w:rsidRPr="70FA9948">
        <w:rPr>
          <w:rFonts w:ascii="Calibri" w:hAnsi="Calibri" w:cs="Calibri"/>
          <w:color w:val="000000" w:themeColor="text1"/>
        </w:rPr>
        <w:t xml:space="preserve"> (Chen, 2022). </w:t>
      </w:r>
      <w:r w:rsidR="00440504" w:rsidRPr="70FA9948">
        <w:rPr>
          <w:rFonts w:ascii="Calibri" w:hAnsi="Calibri" w:cs="Calibri"/>
          <w:color w:val="000000" w:themeColor="text1"/>
        </w:rPr>
        <w:t xml:space="preserve"> </w:t>
      </w:r>
      <w:r w:rsidR="00A50284" w:rsidRPr="70FA9948">
        <w:rPr>
          <w:rFonts w:ascii="Calibri" w:hAnsi="Calibri" w:cs="Calibri"/>
          <w:color w:val="000000" w:themeColor="text1"/>
        </w:rPr>
        <w:t xml:space="preserve"> </w:t>
      </w:r>
      <w:r w:rsidR="00952AE4" w:rsidRPr="70FA9948">
        <w:rPr>
          <w:rFonts w:ascii="Calibri" w:hAnsi="Calibri" w:cs="Calibri"/>
          <w:color w:val="000000" w:themeColor="text1"/>
        </w:rPr>
        <w:t xml:space="preserve"> </w:t>
      </w:r>
      <w:r w:rsidR="00425456" w:rsidRPr="70FA9948">
        <w:rPr>
          <w:rFonts w:ascii="Calibri" w:hAnsi="Calibri" w:cs="Calibri"/>
          <w:color w:val="000000" w:themeColor="text1"/>
        </w:rPr>
        <w:t xml:space="preserve"> </w:t>
      </w:r>
      <w:r w:rsidR="000B6E72" w:rsidRPr="70FA9948">
        <w:rPr>
          <w:rFonts w:ascii="Calibri" w:hAnsi="Calibri" w:cs="Calibri"/>
          <w:color w:val="000000" w:themeColor="text1"/>
        </w:rPr>
        <w:t xml:space="preserve"> </w:t>
      </w:r>
    </w:p>
    <w:p w14:paraId="473B58A6" w14:textId="5F77B435" w:rsidR="00DD5A6F" w:rsidRPr="003E3734" w:rsidRDefault="00A16B45">
      <w:pPr>
        <w:rPr>
          <w:rFonts w:ascii="Calibri" w:hAnsi="Calibri" w:cs="Calibri"/>
          <w:b/>
          <w:bCs/>
          <w:color w:val="000000"/>
        </w:rPr>
      </w:pPr>
      <w:r w:rsidRPr="003E3734">
        <w:rPr>
          <w:rFonts w:ascii="Calibri" w:hAnsi="Calibri" w:cs="Calibri"/>
          <w:b/>
          <w:bCs/>
          <w:color w:val="000000"/>
        </w:rPr>
        <w:t xml:space="preserve"> </w:t>
      </w:r>
    </w:p>
    <w:p w14:paraId="674F285E" w14:textId="77777777" w:rsidR="00C455B0" w:rsidRDefault="00C455B0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0B9A561B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22FC3929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75856020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6FC2D3C3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4120F1BD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5B24C120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424F6A87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291A3301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059C77DD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79CC0610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758D6201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2F229E41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3B6C6C89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3062340C" w14:textId="77777777" w:rsidR="00B76D86" w:rsidRDefault="00B76D86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37F3A3E9" w14:textId="14DAC827" w:rsidR="70FA9948" w:rsidRDefault="70FA9948" w:rsidP="70FA9948">
      <w:pPr>
        <w:rPr>
          <w:rFonts w:ascii="Helvetica" w:hAnsi="Helvetica" w:cs="Helvetica"/>
          <w:b/>
          <w:bCs/>
          <w:color w:val="000000" w:themeColor="text1"/>
          <w:sz w:val="23"/>
          <w:szCs w:val="23"/>
        </w:rPr>
      </w:pPr>
    </w:p>
    <w:p w14:paraId="0B9B9710" w14:textId="1ECD447E" w:rsidR="70FA9948" w:rsidRDefault="70FA9948" w:rsidP="70FA9948">
      <w:pPr>
        <w:rPr>
          <w:rFonts w:ascii="Helvetica" w:hAnsi="Helvetica" w:cs="Helvetica"/>
          <w:b/>
          <w:bCs/>
          <w:color w:val="000000" w:themeColor="text1"/>
          <w:sz w:val="23"/>
          <w:szCs w:val="23"/>
        </w:rPr>
      </w:pPr>
    </w:p>
    <w:p w14:paraId="2C6FD99F" w14:textId="566B5A52" w:rsidR="70FA9948" w:rsidRDefault="70FA9948" w:rsidP="70FA9948">
      <w:pPr>
        <w:rPr>
          <w:rFonts w:ascii="Helvetica" w:hAnsi="Helvetica" w:cs="Helvetica"/>
          <w:b/>
          <w:bCs/>
          <w:color w:val="000000" w:themeColor="text1"/>
          <w:sz w:val="23"/>
          <w:szCs w:val="23"/>
        </w:rPr>
      </w:pPr>
    </w:p>
    <w:p w14:paraId="62F856F3" w14:textId="6C3D4319" w:rsidR="70FA9948" w:rsidRDefault="70FA9948" w:rsidP="70FA9948">
      <w:pPr>
        <w:rPr>
          <w:rFonts w:ascii="Helvetica" w:hAnsi="Helvetica" w:cs="Helvetica"/>
          <w:b/>
          <w:bCs/>
          <w:color w:val="000000" w:themeColor="text1"/>
          <w:sz w:val="23"/>
          <w:szCs w:val="23"/>
        </w:rPr>
      </w:pPr>
    </w:p>
    <w:p w14:paraId="16BB7406" w14:textId="498C8F4C" w:rsidR="0042132F" w:rsidRDefault="00523621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  <w:r>
        <w:rPr>
          <w:rFonts w:ascii="Helvetica" w:hAnsi="Helvetica" w:cs="Helvetica"/>
          <w:b/>
          <w:bCs/>
          <w:color w:val="000000"/>
          <w:sz w:val="23"/>
          <w:szCs w:val="23"/>
        </w:rPr>
        <w:lastRenderedPageBreak/>
        <w:t xml:space="preserve">Finding 1 </w:t>
      </w:r>
      <w:r w:rsidR="00FC7233" w:rsidRPr="00EC241D">
        <w:rPr>
          <w:rFonts w:ascii="Helvetica" w:hAnsi="Helvetica" w:cs="Helvetica"/>
          <w:b/>
          <w:bCs/>
          <w:color w:val="000000"/>
          <w:sz w:val="23"/>
          <w:szCs w:val="23"/>
        </w:rPr>
        <w:t xml:space="preserve">Comparison </w:t>
      </w:r>
    </w:p>
    <w:p w14:paraId="60BD6878" w14:textId="77777777" w:rsidR="00EC241D" w:rsidRDefault="00EC241D">
      <w:pPr>
        <w:rPr>
          <w:rFonts w:ascii="Helvetica" w:hAnsi="Helvetica" w:cs="Helvetica"/>
          <w:b/>
          <w:bCs/>
          <w:color w:val="000000"/>
          <w:sz w:val="23"/>
          <w:szCs w:val="23"/>
        </w:rPr>
      </w:pPr>
    </w:p>
    <w:p w14:paraId="17854142" w14:textId="66277ED5" w:rsidR="008E6FC3" w:rsidRDefault="008E6FC3">
      <w:pPr>
        <w:rPr>
          <w:rFonts w:ascii="Calibri" w:hAnsi="Calibri" w:cs="Calibri"/>
          <w:color w:val="000000"/>
          <w:sz w:val="23"/>
          <w:szCs w:val="23"/>
        </w:rPr>
      </w:pPr>
      <w:r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The three </w:t>
      </w:r>
      <w:r w:rsidR="002B3007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findings </w:t>
      </w:r>
      <w:r w:rsidR="005C54E0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shown above all </w:t>
      </w:r>
      <w:r w:rsidR="00D21407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acknowledge </w:t>
      </w:r>
      <w:r w:rsidR="004060E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that artificial intelligence </w:t>
      </w:r>
      <w:r w:rsidR="00D13A25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has become </w:t>
      </w:r>
      <w:r w:rsidR="2B87B33B" w:rsidRPr="70FA9948">
        <w:rPr>
          <w:rFonts w:ascii="Calibri" w:hAnsi="Calibri" w:cs="Calibri"/>
          <w:color w:val="000000" w:themeColor="text1"/>
          <w:sz w:val="23"/>
          <w:szCs w:val="23"/>
        </w:rPr>
        <w:t>a</w:t>
      </w:r>
      <w:r w:rsidR="00F13CA5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crucial part of marketing within large organizations</w:t>
      </w:r>
      <w:r w:rsidR="00E36AF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. They also recognize that AI </w:t>
      </w:r>
      <w:r w:rsidR="00B9654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has </w:t>
      </w:r>
      <w:r w:rsidR="50947DF9" w:rsidRPr="70FA9948">
        <w:rPr>
          <w:rFonts w:ascii="Calibri" w:hAnsi="Calibri" w:cs="Calibri"/>
          <w:color w:val="000000" w:themeColor="text1"/>
          <w:sz w:val="23"/>
          <w:szCs w:val="23"/>
        </w:rPr>
        <w:t>an</w:t>
      </w:r>
      <w:r w:rsidR="00B9654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impact on consumer trust</w:t>
      </w:r>
      <w:r w:rsidR="007D58A3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. </w:t>
      </w:r>
      <w:r w:rsidR="00540C75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A regular theme across the findings </w:t>
      </w:r>
      <w:r w:rsidR="00BE7BA8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that AI has become </w:t>
      </w:r>
      <w:r w:rsidR="48B7AB78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a </w:t>
      </w:r>
      <w:r w:rsidR="007338B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crucial part </w:t>
      </w:r>
      <w:r w:rsidR="03F3FBEB" w:rsidRPr="70FA9948">
        <w:rPr>
          <w:rFonts w:ascii="Calibri" w:hAnsi="Calibri" w:cs="Calibri"/>
          <w:color w:val="000000" w:themeColor="text1"/>
          <w:sz w:val="23"/>
          <w:szCs w:val="23"/>
        </w:rPr>
        <w:t>of</w:t>
      </w:r>
      <w:r w:rsidR="007338B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how organizations </w:t>
      </w:r>
      <w:r w:rsidR="00AD5092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engage with their customer base. </w:t>
      </w:r>
      <w:r w:rsidR="00025164" w:rsidRPr="70FA9948">
        <w:rPr>
          <w:rFonts w:ascii="Calibri" w:hAnsi="Calibri" w:cs="Calibri"/>
          <w:color w:val="000000" w:themeColor="text1"/>
          <w:sz w:val="23"/>
          <w:szCs w:val="23"/>
        </w:rPr>
        <w:t>However,</w:t>
      </w:r>
      <w:r w:rsidR="00DA0BA8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they differ </w:t>
      </w:r>
      <w:r w:rsidR="00B92965" w:rsidRPr="70FA9948">
        <w:rPr>
          <w:rFonts w:ascii="Calibri" w:hAnsi="Calibri" w:cs="Calibri"/>
          <w:color w:val="000000" w:themeColor="text1"/>
          <w:sz w:val="23"/>
          <w:szCs w:val="23"/>
        </w:rPr>
        <w:t>in whether these advancements strengthen or erode consumer trust</w:t>
      </w:r>
      <w:r w:rsidR="00EB58F5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(Barari,2024). </w:t>
      </w:r>
    </w:p>
    <w:p w14:paraId="745886D9" w14:textId="2E7B6813" w:rsidR="00E873D0" w:rsidRDefault="00376B1D">
      <w:pPr>
        <w:rPr>
          <w:rFonts w:ascii="Calibri" w:hAnsi="Calibri" w:cs="Calibri"/>
          <w:color w:val="000000"/>
          <w:sz w:val="23"/>
          <w:szCs w:val="23"/>
        </w:rPr>
      </w:pPr>
      <w:r w:rsidRPr="70FA9948">
        <w:rPr>
          <w:rFonts w:ascii="Calibri" w:hAnsi="Calibri" w:cs="Calibri"/>
          <w:color w:val="000000" w:themeColor="text1"/>
          <w:sz w:val="23"/>
          <w:szCs w:val="23"/>
        </w:rPr>
        <w:t>The first finding</w:t>
      </w:r>
      <w:r w:rsidR="00A66C2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4D0AF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mostly </w:t>
      </w:r>
      <w:r w:rsidR="00BF2835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concentrates </w:t>
      </w:r>
      <w:r w:rsidR="004D0AF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on the </w:t>
      </w:r>
      <w:r w:rsidR="00BF2835" w:rsidRPr="70FA9948">
        <w:rPr>
          <w:rFonts w:ascii="Calibri" w:hAnsi="Calibri" w:cs="Calibri"/>
          <w:color w:val="000000" w:themeColor="text1"/>
          <w:sz w:val="23"/>
          <w:szCs w:val="23"/>
        </w:rPr>
        <w:t>negative effects</w:t>
      </w:r>
      <w:r w:rsidR="004D0AF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of AI </w:t>
      </w:r>
      <w:r w:rsidR="00CF695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in </w:t>
      </w:r>
      <w:r w:rsidR="005864E8" w:rsidRPr="70FA9948">
        <w:rPr>
          <w:rFonts w:ascii="Calibri" w:hAnsi="Calibri" w:cs="Calibri"/>
          <w:color w:val="000000" w:themeColor="text1"/>
          <w:sz w:val="23"/>
          <w:szCs w:val="23"/>
        </w:rPr>
        <w:t>marketing.</w:t>
      </w:r>
      <w:r w:rsidR="00CF695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5864E8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It claims that privacy concerns. Perceived risks, </w:t>
      </w:r>
      <w:r w:rsidR="001B48F8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customer alienation and uniqueness neglect are </w:t>
      </w:r>
      <w:r w:rsidR="00556CB8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primary reasons why </w:t>
      </w:r>
      <w:r w:rsidR="00B8017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consumers of </w:t>
      </w:r>
      <w:r w:rsidR="009F352F" w:rsidRPr="70FA9948">
        <w:rPr>
          <w:rFonts w:ascii="Calibri" w:hAnsi="Calibri" w:cs="Calibri"/>
          <w:color w:val="000000" w:themeColor="text1"/>
          <w:sz w:val="23"/>
          <w:szCs w:val="23"/>
        </w:rPr>
        <w:t>organizations</w:t>
      </w:r>
      <w:r w:rsidR="00B8017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lose their </w:t>
      </w:r>
      <w:r w:rsidR="009F352F" w:rsidRPr="70FA9948">
        <w:rPr>
          <w:rFonts w:ascii="Calibri" w:hAnsi="Calibri" w:cs="Calibri"/>
          <w:color w:val="000000" w:themeColor="text1"/>
          <w:sz w:val="23"/>
          <w:szCs w:val="23"/>
        </w:rPr>
        <w:t>trust in</w:t>
      </w:r>
      <w:r w:rsidR="005864E8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9F352F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organizations. </w:t>
      </w:r>
      <w:r w:rsidR="007C5070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Consumers may become </w:t>
      </w:r>
      <w:r w:rsidR="00DD0297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wary </w:t>
      </w:r>
      <w:r w:rsidR="5E4F15BA" w:rsidRPr="70FA9948">
        <w:rPr>
          <w:rFonts w:ascii="Calibri" w:hAnsi="Calibri" w:cs="Calibri"/>
          <w:color w:val="000000" w:themeColor="text1"/>
          <w:sz w:val="23"/>
          <w:szCs w:val="23"/>
        </w:rPr>
        <w:t>about</w:t>
      </w:r>
      <w:r w:rsidR="006A28A7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how their </w:t>
      </w:r>
      <w:r w:rsidR="0005020D" w:rsidRPr="70FA9948">
        <w:rPr>
          <w:rFonts w:ascii="Calibri" w:hAnsi="Calibri" w:cs="Calibri"/>
          <w:color w:val="000000" w:themeColor="text1"/>
          <w:sz w:val="23"/>
          <w:szCs w:val="23"/>
        </w:rPr>
        <w:t>personal data</w:t>
      </w:r>
      <w:r w:rsidR="006A28A7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is being stored and used. Whilst </w:t>
      </w:r>
      <w:r w:rsidR="008523C0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anxiety about bias or inaccurate </w:t>
      </w:r>
      <w:r w:rsidR="00A85C4C" w:rsidRPr="70FA9948">
        <w:rPr>
          <w:rFonts w:ascii="Calibri" w:hAnsi="Calibri" w:cs="Calibri"/>
          <w:color w:val="000000" w:themeColor="text1"/>
          <w:sz w:val="23"/>
          <w:szCs w:val="23"/>
        </w:rPr>
        <w:t>data</w:t>
      </w:r>
      <w:r w:rsidR="0005020D" w:rsidRPr="70FA9948">
        <w:rPr>
          <w:rFonts w:ascii="Calibri" w:hAnsi="Calibri" w:cs="Calibri"/>
          <w:color w:val="000000" w:themeColor="text1"/>
          <w:sz w:val="23"/>
          <w:szCs w:val="23"/>
        </w:rPr>
        <w:t>. The findings also show that replacing human interaction</w:t>
      </w:r>
      <w:r w:rsidR="00384930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with AI systems </w:t>
      </w:r>
      <w:r w:rsidR="00E873D0" w:rsidRPr="70FA9948">
        <w:rPr>
          <w:rFonts w:ascii="Calibri" w:hAnsi="Calibri" w:cs="Calibri"/>
          <w:color w:val="000000" w:themeColor="text1"/>
          <w:sz w:val="23"/>
          <w:szCs w:val="23"/>
        </w:rPr>
        <w:t>can reduce satisfaction and trust</w:t>
      </w:r>
      <w:r w:rsidR="00EB58F5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(Barari,2024). </w:t>
      </w:r>
    </w:p>
    <w:p w14:paraId="578AF67F" w14:textId="77777777" w:rsidR="008C06BA" w:rsidRDefault="008C06BA">
      <w:pPr>
        <w:rPr>
          <w:rFonts w:ascii="Calibri" w:hAnsi="Calibri" w:cs="Calibri"/>
          <w:color w:val="000000"/>
          <w:sz w:val="23"/>
          <w:szCs w:val="23"/>
        </w:rPr>
      </w:pPr>
    </w:p>
    <w:p w14:paraId="5E0D7038" w14:textId="231DED3F" w:rsidR="00620891" w:rsidRDefault="00C82198">
      <w:pPr>
        <w:rPr>
          <w:rFonts w:ascii="Calibri" w:hAnsi="Calibri" w:cs="Calibri"/>
          <w:color w:val="000000"/>
          <w:sz w:val="23"/>
          <w:szCs w:val="23"/>
        </w:rPr>
      </w:pPr>
      <w:r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By contrast, figure 2 </w:t>
      </w:r>
      <w:r w:rsidR="00D420F6" w:rsidRPr="70FA9948">
        <w:rPr>
          <w:rFonts w:ascii="Calibri" w:hAnsi="Calibri" w:cs="Calibri"/>
          <w:color w:val="000000" w:themeColor="text1"/>
          <w:sz w:val="23"/>
          <w:szCs w:val="23"/>
        </w:rPr>
        <w:t>shows AI as</w:t>
      </w:r>
      <w:r w:rsidR="00DC60C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7DB2BD4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a </w:t>
      </w:r>
      <w:r w:rsidR="00DC60C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help for both organizations and consumers </w:t>
      </w:r>
      <w:r w:rsidR="00766FE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alike. It claims that AI enhances </w:t>
      </w:r>
      <w:r w:rsidR="00BF36E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operational efficiency </w:t>
      </w:r>
      <w:r w:rsidR="002F608A" w:rsidRPr="70FA9948">
        <w:rPr>
          <w:rFonts w:ascii="Calibri" w:hAnsi="Calibri" w:cs="Calibri"/>
          <w:color w:val="000000" w:themeColor="text1"/>
          <w:sz w:val="23"/>
          <w:szCs w:val="23"/>
        </w:rPr>
        <w:t>by mechanizing recurring tasks</w:t>
      </w:r>
      <w:r w:rsidR="004562F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, increases accuracy when examining </w:t>
      </w:r>
      <w:r w:rsidR="009E3C31" w:rsidRPr="70FA9948">
        <w:rPr>
          <w:rFonts w:ascii="Calibri" w:hAnsi="Calibri" w:cs="Calibri"/>
          <w:color w:val="000000" w:themeColor="text1"/>
          <w:sz w:val="23"/>
          <w:szCs w:val="23"/>
        </w:rPr>
        <w:t>consumer data</w:t>
      </w:r>
      <w:r w:rsidR="01D7373A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009E3C3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and </w:t>
      </w:r>
      <w:r w:rsidR="4051152A" w:rsidRPr="70FA9948">
        <w:rPr>
          <w:rFonts w:ascii="Calibri" w:hAnsi="Calibri" w:cs="Calibri"/>
          <w:color w:val="000000" w:themeColor="text1"/>
          <w:sz w:val="23"/>
          <w:szCs w:val="23"/>
        </w:rPr>
        <w:t>gives</w:t>
      </w:r>
      <w:r w:rsidR="009E3C3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perpetual availability to consumers</w:t>
      </w:r>
      <w:r w:rsidR="596C8188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009E3C3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and reduces overall costs.</w:t>
      </w:r>
      <w:r w:rsidR="00D80117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These advancements </w:t>
      </w:r>
      <w:r w:rsidR="001E38DC" w:rsidRPr="70FA9948">
        <w:rPr>
          <w:rFonts w:ascii="Calibri" w:hAnsi="Calibri" w:cs="Calibri"/>
          <w:color w:val="000000" w:themeColor="text1"/>
          <w:sz w:val="23"/>
          <w:szCs w:val="23"/>
        </w:rPr>
        <w:t>are supposed to create more reliable and personalized</w:t>
      </w:r>
      <w:r w:rsidR="00535E1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experiences. Which </w:t>
      </w:r>
      <w:r w:rsidR="00D9399B" w:rsidRPr="70FA9948">
        <w:rPr>
          <w:rFonts w:ascii="Calibri" w:hAnsi="Calibri" w:cs="Calibri"/>
          <w:color w:val="000000" w:themeColor="text1"/>
          <w:sz w:val="23"/>
          <w:szCs w:val="23"/>
        </w:rPr>
        <w:t>eventually</w:t>
      </w:r>
      <w:r w:rsidR="00535E1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strengthens </w:t>
      </w:r>
      <w:r w:rsidR="00D9399B" w:rsidRPr="70FA9948">
        <w:rPr>
          <w:rFonts w:ascii="Calibri" w:hAnsi="Calibri" w:cs="Calibri"/>
          <w:color w:val="000000" w:themeColor="text1"/>
          <w:sz w:val="23"/>
          <w:szCs w:val="23"/>
        </w:rPr>
        <w:t>trust in large organizations</w:t>
      </w:r>
      <w:r w:rsidR="0003009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. </w:t>
      </w:r>
      <w:r w:rsidR="001464E6" w:rsidRPr="70FA9948">
        <w:rPr>
          <w:rFonts w:ascii="Calibri" w:hAnsi="Calibri" w:cs="Calibri"/>
          <w:color w:val="000000" w:themeColor="text1"/>
          <w:sz w:val="23"/>
          <w:szCs w:val="23"/>
        </w:rPr>
        <w:t>Likewise</w:t>
      </w:r>
      <w:r w:rsidR="2BB2C514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001464E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figure 3 </w:t>
      </w:r>
      <w:r w:rsidR="009613A9" w:rsidRPr="70FA9948">
        <w:rPr>
          <w:rFonts w:ascii="Calibri" w:hAnsi="Calibri" w:cs="Calibri"/>
          <w:color w:val="000000" w:themeColor="text1"/>
          <w:sz w:val="23"/>
          <w:szCs w:val="23"/>
        </w:rPr>
        <w:t>shows the benefits of AI in marketing</w:t>
      </w:r>
      <w:r w:rsidR="75E03D86" w:rsidRPr="70FA9948">
        <w:rPr>
          <w:rFonts w:ascii="Calibri" w:hAnsi="Calibri" w:cs="Calibri"/>
          <w:color w:val="000000" w:themeColor="text1"/>
          <w:sz w:val="23"/>
          <w:szCs w:val="23"/>
        </w:rPr>
        <w:t>;</w:t>
      </w:r>
      <w:r w:rsidR="009613A9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however</w:t>
      </w:r>
      <w:r w:rsidR="57CC1BDB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00404E0E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it centers around overcoming human weakness. </w:t>
      </w:r>
      <w:r w:rsidR="008F0A0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It claims </w:t>
      </w:r>
      <w:r w:rsidR="00026E47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that AI lessens subjective choice </w:t>
      </w:r>
      <w:r w:rsidR="00821C00" w:rsidRPr="70FA9948">
        <w:rPr>
          <w:rFonts w:ascii="Calibri" w:hAnsi="Calibri" w:cs="Calibri"/>
          <w:color w:val="000000" w:themeColor="text1"/>
          <w:sz w:val="23"/>
          <w:szCs w:val="23"/>
        </w:rPr>
        <w:t>depending on data rather than intuition</w:t>
      </w:r>
      <w:r w:rsidR="00B85DE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and </w:t>
      </w:r>
      <w:r w:rsidR="253D0B41" w:rsidRPr="70FA9948">
        <w:rPr>
          <w:rFonts w:ascii="Calibri" w:hAnsi="Calibri" w:cs="Calibri"/>
          <w:color w:val="000000" w:themeColor="text1"/>
          <w:sz w:val="23"/>
          <w:szCs w:val="23"/>
        </w:rPr>
        <w:t>improves</w:t>
      </w:r>
      <w:r w:rsidR="00B85DE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negotiation</w:t>
      </w:r>
      <w:r w:rsidR="0013300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. Whilst reducing </w:t>
      </w:r>
      <w:r w:rsidR="00620891" w:rsidRPr="70FA9948">
        <w:rPr>
          <w:rFonts w:ascii="Calibri" w:hAnsi="Calibri" w:cs="Calibri"/>
          <w:color w:val="000000" w:themeColor="text1"/>
          <w:sz w:val="23"/>
          <w:szCs w:val="23"/>
        </w:rPr>
        <w:t>bias</w:t>
      </w:r>
      <w:r w:rsidR="008C06B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8C06BA" w:rsidRPr="70FA9948">
        <w:rPr>
          <w:rFonts w:ascii="Calibri" w:hAnsi="Calibri" w:cs="Calibri"/>
          <w:color w:val="000000" w:themeColor="text1"/>
        </w:rPr>
        <w:t>(Yau,2021).</w:t>
      </w:r>
    </w:p>
    <w:p w14:paraId="267E06B3" w14:textId="0B1E3563" w:rsidR="001C4D28" w:rsidRDefault="001C4D28">
      <w:pPr>
        <w:rPr>
          <w:rFonts w:ascii="Calibri" w:hAnsi="Calibri" w:cs="Calibri"/>
          <w:color w:val="000000"/>
          <w:sz w:val="23"/>
          <w:szCs w:val="23"/>
        </w:rPr>
      </w:pPr>
      <w:r w:rsidRPr="70FA9948">
        <w:rPr>
          <w:rFonts w:ascii="Calibri" w:hAnsi="Calibri" w:cs="Calibri"/>
          <w:color w:val="000000" w:themeColor="text1"/>
          <w:sz w:val="23"/>
          <w:szCs w:val="23"/>
        </w:rPr>
        <w:t>Overall</w:t>
      </w:r>
      <w:r w:rsidR="106448EF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26A72B0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69DE7BEA" w:rsidRPr="70FA9948">
        <w:rPr>
          <w:rFonts w:ascii="Calibri" w:hAnsi="Calibri" w:cs="Calibri"/>
          <w:color w:val="000000" w:themeColor="text1"/>
          <w:sz w:val="23"/>
          <w:szCs w:val="23"/>
        </w:rPr>
        <w:t>despite</w:t>
      </w:r>
      <w:r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their differences</w:t>
      </w:r>
      <w:r w:rsidR="36D69A6E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26A72B0C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2A72AD4D" w:rsidRPr="70FA9948">
        <w:rPr>
          <w:rFonts w:ascii="Calibri" w:hAnsi="Calibri" w:cs="Calibri"/>
          <w:color w:val="000000" w:themeColor="text1"/>
          <w:sz w:val="23"/>
          <w:szCs w:val="23"/>
        </w:rPr>
        <w:t>figures</w:t>
      </w:r>
      <w:r w:rsidR="3ED5630D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2A3A77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2 and 3 agree that AI has </w:t>
      </w:r>
      <w:r w:rsidR="009A5133" w:rsidRPr="70FA9948">
        <w:rPr>
          <w:rFonts w:ascii="Calibri" w:hAnsi="Calibri" w:cs="Calibri"/>
          <w:color w:val="000000" w:themeColor="text1"/>
          <w:sz w:val="23"/>
          <w:szCs w:val="23"/>
        </w:rPr>
        <w:t>the power to reinforce consumer trust by l</w:t>
      </w:r>
      <w:r w:rsidR="002F31B7" w:rsidRPr="70FA9948">
        <w:rPr>
          <w:rFonts w:ascii="Calibri" w:hAnsi="Calibri" w:cs="Calibri"/>
          <w:color w:val="000000" w:themeColor="text1"/>
          <w:sz w:val="23"/>
          <w:szCs w:val="23"/>
        </w:rPr>
        <w:t>owering errors, enhancing consistency</w:t>
      </w:r>
      <w:r w:rsidR="0AA3CBFB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00036059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and </w:t>
      </w:r>
      <w:r w:rsidR="2B9C430A" w:rsidRPr="70FA9948">
        <w:rPr>
          <w:rFonts w:ascii="Calibri" w:hAnsi="Calibri" w:cs="Calibri"/>
          <w:color w:val="000000" w:themeColor="text1"/>
          <w:sz w:val="23"/>
          <w:szCs w:val="23"/>
        </w:rPr>
        <w:t>making</w:t>
      </w:r>
      <w:r w:rsidR="00036059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marketing more effective</w:t>
      </w:r>
      <w:r w:rsidR="001E4943" w:rsidRPr="70FA9948">
        <w:rPr>
          <w:rFonts w:ascii="Calibri" w:hAnsi="Calibri" w:cs="Calibri"/>
          <w:color w:val="000000" w:themeColor="text1"/>
          <w:sz w:val="23"/>
          <w:szCs w:val="23"/>
        </w:rPr>
        <w:t>, but this contrasts directly with fi</w:t>
      </w:r>
      <w:r w:rsidR="002161FF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gure 1. Which claims AI might </w:t>
      </w:r>
      <w:r w:rsidR="00B30C99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erode </w:t>
      </w:r>
      <w:r w:rsidR="004B0C6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trust since </w:t>
      </w:r>
      <w:r w:rsidR="1B4D7B9D" w:rsidRPr="70FA9948">
        <w:rPr>
          <w:rFonts w:ascii="Calibri" w:hAnsi="Calibri" w:cs="Calibri"/>
          <w:color w:val="000000" w:themeColor="text1"/>
          <w:sz w:val="23"/>
          <w:szCs w:val="23"/>
        </w:rPr>
        <w:t>consumers</w:t>
      </w:r>
      <w:r w:rsidR="16DF04E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4B0C6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would still be worried </w:t>
      </w:r>
      <w:r w:rsidR="6A4FF93C" w:rsidRPr="70FA9948">
        <w:rPr>
          <w:rFonts w:ascii="Calibri" w:hAnsi="Calibri" w:cs="Calibri"/>
          <w:color w:val="000000" w:themeColor="text1"/>
          <w:sz w:val="23"/>
          <w:szCs w:val="23"/>
        </w:rPr>
        <w:t>about</w:t>
      </w:r>
      <w:r w:rsidR="16DF04E6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</w:t>
      </w:r>
      <w:r w:rsidR="004F0A0F" w:rsidRPr="70FA9948">
        <w:rPr>
          <w:rFonts w:ascii="Calibri" w:hAnsi="Calibri" w:cs="Calibri"/>
          <w:color w:val="000000" w:themeColor="text1"/>
          <w:sz w:val="23"/>
          <w:szCs w:val="23"/>
        </w:rPr>
        <w:t>privacy, bias</w:t>
      </w:r>
      <w:r w:rsidR="50AF9B48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004B0C6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and </w:t>
      </w:r>
      <w:r w:rsidR="004F0A0F" w:rsidRPr="70FA9948">
        <w:rPr>
          <w:rFonts w:ascii="Calibri" w:hAnsi="Calibri" w:cs="Calibri"/>
          <w:color w:val="000000" w:themeColor="text1"/>
          <w:sz w:val="23"/>
          <w:szCs w:val="23"/>
        </w:rPr>
        <w:t>the loss of human interaction.  Hence</w:t>
      </w:r>
      <w:r w:rsidR="6E270E89" w:rsidRPr="70FA9948">
        <w:rPr>
          <w:rFonts w:ascii="Calibri" w:hAnsi="Calibri" w:cs="Calibri"/>
          <w:color w:val="000000" w:themeColor="text1"/>
          <w:sz w:val="23"/>
          <w:szCs w:val="23"/>
        </w:rPr>
        <w:t>,</w:t>
      </w:r>
      <w:r w:rsidR="004F0A0F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all three figures </w:t>
      </w:r>
      <w:r w:rsidR="009670E9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acknowledge that AI massively affects marketing practices </w:t>
      </w:r>
      <w:r w:rsidR="00857AF2" w:rsidRPr="70FA9948">
        <w:rPr>
          <w:rFonts w:ascii="Calibri" w:hAnsi="Calibri" w:cs="Calibri"/>
          <w:color w:val="000000" w:themeColor="text1"/>
          <w:sz w:val="23"/>
          <w:szCs w:val="23"/>
        </w:rPr>
        <w:t>and consumer trusts</w:t>
      </w:r>
      <w:r w:rsidR="22B8285A" w:rsidRPr="70FA9948">
        <w:rPr>
          <w:rFonts w:ascii="Calibri" w:hAnsi="Calibri" w:cs="Calibri"/>
          <w:color w:val="000000" w:themeColor="text1"/>
          <w:sz w:val="23"/>
          <w:szCs w:val="23"/>
        </w:rPr>
        <w:t>. The</w:t>
      </w:r>
      <w:r w:rsidR="00857AF2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figures disagree </w:t>
      </w:r>
      <w:r w:rsidR="00F3190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on </w:t>
      </w:r>
      <w:r w:rsidR="5755924F" w:rsidRPr="70FA9948">
        <w:rPr>
          <w:rFonts w:ascii="Calibri" w:hAnsi="Calibri" w:cs="Calibri"/>
          <w:color w:val="000000" w:themeColor="text1"/>
          <w:sz w:val="23"/>
          <w:szCs w:val="23"/>
        </w:rPr>
        <w:t>whether</w:t>
      </w:r>
      <w:r w:rsidR="00F31901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AI in marketing is harmful or beneficial to the consumers</w:t>
      </w:r>
      <w:r w:rsidR="008C06BA" w:rsidRPr="70FA9948">
        <w:rPr>
          <w:rFonts w:ascii="Calibri" w:hAnsi="Calibri" w:cs="Calibri"/>
          <w:color w:val="000000" w:themeColor="text1"/>
          <w:sz w:val="23"/>
          <w:szCs w:val="23"/>
        </w:rPr>
        <w:t xml:space="preserve"> (Chen,2022). </w:t>
      </w:r>
    </w:p>
    <w:p w14:paraId="1BCAE992" w14:textId="77777777" w:rsidR="00635D16" w:rsidRDefault="00635D16">
      <w:pPr>
        <w:rPr>
          <w:rFonts w:ascii="Calibri" w:hAnsi="Calibri" w:cs="Calibri"/>
          <w:color w:val="000000"/>
          <w:sz w:val="23"/>
          <w:szCs w:val="23"/>
        </w:rPr>
      </w:pPr>
    </w:p>
    <w:p w14:paraId="6DEBAADB" w14:textId="77777777" w:rsidR="00620891" w:rsidRDefault="00620891">
      <w:pPr>
        <w:rPr>
          <w:rFonts w:ascii="Calibri" w:hAnsi="Calibri" w:cs="Calibri"/>
          <w:color w:val="000000"/>
          <w:sz w:val="23"/>
          <w:szCs w:val="23"/>
        </w:rPr>
      </w:pPr>
    </w:p>
    <w:p w14:paraId="553DF36E" w14:textId="4496F2C1" w:rsidR="00376B1D" w:rsidRPr="008E6FC3" w:rsidRDefault="00D9399B">
      <w:pPr>
        <w:rPr>
          <w:rFonts w:ascii="Calibri" w:hAnsi="Calibri" w:cs="Calibri"/>
          <w:color w:val="000000"/>
          <w:sz w:val="23"/>
          <w:szCs w:val="23"/>
        </w:rPr>
      </w:pPr>
      <w:r>
        <w:rPr>
          <w:rFonts w:ascii="Calibri" w:hAnsi="Calibri" w:cs="Calibri"/>
          <w:color w:val="000000"/>
          <w:sz w:val="23"/>
          <w:szCs w:val="23"/>
        </w:rPr>
        <w:t xml:space="preserve"> </w:t>
      </w:r>
      <w:r w:rsidR="009E3C31">
        <w:rPr>
          <w:rFonts w:ascii="Calibri" w:hAnsi="Calibri" w:cs="Calibri"/>
          <w:color w:val="000000"/>
          <w:sz w:val="23"/>
          <w:szCs w:val="23"/>
        </w:rPr>
        <w:t xml:space="preserve"> </w:t>
      </w:r>
    </w:p>
    <w:p w14:paraId="34273160" w14:textId="77777777" w:rsidR="00DC4C1A" w:rsidRPr="00EA48F0" w:rsidRDefault="00DC4C1A">
      <w:pPr>
        <w:rPr>
          <w:rFonts w:ascii="Calibri" w:hAnsi="Calibri" w:cs="Calibri"/>
          <w:color w:val="000000"/>
        </w:rPr>
      </w:pPr>
    </w:p>
    <w:p w14:paraId="27610889" w14:textId="77777777" w:rsidR="00C20B53" w:rsidRDefault="00C20B53">
      <w:pPr>
        <w:rPr>
          <w:rFonts w:ascii="Calibri" w:hAnsi="Calibri" w:cs="Calibri"/>
          <w:b/>
          <w:bCs/>
          <w:color w:val="000000"/>
        </w:rPr>
      </w:pPr>
    </w:p>
    <w:p w14:paraId="03EA9071" w14:textId="0F78C66D" w:rsidR="00731B2E" w:rsidRPr="00B76D86" w:rsidRDefault="000D59BF">
      <w:pPr>
        <w:rPr>
          <w:rFonts w:ascii="Calibri" w:hAnsi="Calibri" w:cs="Calibri"/>
          <w:color w:val="000000"/>
        </w:rPr>
      </w:pPr>
      <w:r w:rsidRPr="00E666E5">
        <w:rPr>
          <w:rFonts w:ascii="Calibri" w:hAnsi="Calibri" w:cs="Calibri"/>
          <w:b/>
          <w:bCs/>
          <w:color w:val="000000"/>
        </w:rPr>
        <w:lastRenderedPageBreak/>
        <w:t>Fi</w:t>
      </w:r>
      <w:r w:rsidR="001B5368" w:rsidRPr="00E666E5">
        <w:rPr>
          <w:rFonts w:ascii="Calibri" w:hAnsi="Calibri" w:cs="Calibri"/>
          <w:b/>
          <w:bCs/>
          <w:color w:val="000000"/>
        </w:rPr>
        <w:t xml:space="preserve">nding 2 </w:t>
      </w:r>
    </w:p>
    <w:p w14:paraId="7E09CCF5" w14:textId="77777777" w:rsidR="00E01026" w:rsidRDefault="00E01026">
      <w:pPr>
        <w:rPr>
          <w:rFonts w:ascii="Calibri" w:hAnsi="Calibri" w:cs="Calibri"/>
          <w:color w:val="000000"/>
        </w:rPr>
      </w:pPr>
    </w:p>
    <w:p w14:paraId="41341A3E" w14:textId="24B9680E" w:rsidR="00E01026" w:rsidRPr="00E666E5" w:rsidRDefault="00E01026">
      <w:pPr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Figure 1 </w:t>
      </w:r>
    </w:p>
    <w:p w14:paraId="4A7BC060" w14:textId="1A23FF5B" w:rsidR="000D59BF" w:rsidRDefault="000D59BF">
      <w:pPr>
        <w:rPr>
          <w:rFonts w:ascii="Helvetica" w:hAnsi="Helvetica" w:cs="Helvetica"/>
          <w:b/>
          <w:bCs/>
          <w:color w:val="000000"/>
        </w:rPr>
      </w:pPr>
    </w:p>
    <w:p w14:paraId="603D9C18" w14:textId="0D73CB96" w:rsidR="00B76D86" w:rsidRDefault="00217DB7" w:rsidP="00B76D86">
      <w:pPr>
        <w:rPr>
          <w:rFonts w:ascii="Helvetica" w:hAnsi="Helvetica" w:cs="Helvetica"/>
          <w:b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table </w:t>
      </w:r>
      <w:r w:rsidR="0015689F">
        <w:rPr>
          <w:rFonts w:ascii="Calibri" w:hAnsi="Calibri" w:cs="Calibri"/>
          <w:bCs/>
          <w:color w:val="000000" w:themeColor="text1"/>
        </w:rPr>
        <w:t xml:space="preserve">shows </w:t>
      </w:r>
      <w:r w:rsidR="001862FD">
        <w:rPr>
          <w:rFonts w:ascii="Calibri" w:hAnsi="Calibri" w:cs="Calibri"/>
          <w:bCs/>
          <w:color w:val="000000" w:themeColor="text1"/>
        </w:rPr>
        <w:t>different themes</w:t>
      </w:r>
      <w:r w:rsidR="00B76D86">
        <w:rPr>
          <w:rFonts w:ascii="Calibri" w:hAnsi="Calibri" w:cs="Calibri"/>
          <w:bCs/>
          <w:color w:val="000000" w:themeColor="text1"/>
        </w:rPr>
        <w:t xml:space="preserve"> (Please refer to </w:t>
      </w:r>
      <w:r w:rsidR="0095756E">
        <w:rPr>
          <w:rFonts w:ascii="Calibri" w:hAnsi="Calibri" w:cs="Calibri"/>
          <w:bCs/>
          <w:color w:val="000000" w:themeColor="text1"/>
        </w:rPr>
        <w:t>appendices 4)</w:t>
      </w:r>
      <w:r w:rsidR="00CF6204">
        <w:rPr>
          <w:rFonts w:ascii="Calibri" w:hAnsi="Calibri" w:cs="Calibri"/>
          <w:bCs/>
          <w:color w:val="000000" w:themeColor="text1"/>
        </w:rPr>
        <w:t xml:space="preserve">. Themes </w:t>
      </w:r>
      <w:r w:rsidR="00AF0913">
        <w:rPr>
          <w:rFonts w:ascii="Calibri" w:hAnsi="Calibri" w:cs="Calibri"/>
          <w:bCs/>
          <w:color w:val="000000" w:themeColor="text1"/>
        </w:rPr>
        <w:t xml:space="preserve">like transparency and </w:t>
      </w:r>
      <w:r w:rsidR="00835C9D">
        <w:rPr>
          <w:rFonts w:ascii="Calibri" w:hAnsi="Calibri" w:cs="Calibri"/>
          <w:bCs/>
          <w:color w:val="000000" w:themeColor="text1"/>
        </w:rPr>
        <w:t>explain ability</w:t>
      </w:r>
      <w:r w:rsidR="00EA38BD">
        <w:rPr>
          <w:rFonts w:ascii="Calibri" w:hAnsi="Calibri" w:cs="Calibri"/>
          <w:bCs/>
          <w:color w:val="000000" w:themeColor="text1"/>
        </w:rPr>
        <w:t xml:space="preserve">, protecting </w:t>
      </w:r>
      <w:r w:rsidR="4366228D" w:rsidRPr="70FA9948">
        <w:rPr>
          <w:rFonts w:ascii="Calibri" w:hAnsi="Calibri" w:cs="Calibri"/>
          <w:color w:val="000000" w:themeColor="text1"/>
        </w:rPr>
        <w:t>consumers'</w:t>
      </w:r>
      <w:r w:rsidR="00EA38BD">
        <w:rPr>
          <w:rFonts w:ascii="Calibri" w:hAnsi="Calibri" w:cs="Calibri"/>
          <w:bCs/>
          <w:color w:val="000000" w:themeColor="text1"/>
        </w:rPr>
        <w:t xml:space="preserve"> privacy and autonomy</w:t>
      </w:r>
      <w:r w:rsidR="701EF7C8" w:rsidRPr="70FA9948">
        <w:rPr>
          <w:rFonts w:ascii="Calibri" w:hAnsi="Calibri" w:cs="Calibri"/>
          <w:color w:val="000000" w:themeColor="text1"/>
        </w:rPr>
        <w:t>,</w:t>
      </w:r>
      <w:r w:rsidR="00EA38BD">
        <w:rPr>
          <w:rFonts w:ascii="Calibri" w:hAnsi="Calibri" w:cs="Calibri"/>
          <w:bCs/>
          <w:color w:val="000000" w:themeColor="text1"/>
        </w:rPr>
        <w:t xml:space="preserve"> and promoting fairness and </w:t>
      </w:r>
      <w:r w:rsidR="00835C9D">
        <w:rPr>
          <w:rFonts w:ascii="Calibri" w:hAnsi="Calibri" w:cs="Calibri"/>
          <w:bCs/>
          <w:color w:val="000000" w:themeColor="text1"/>
        </w:rPr>
        <w:t xml:space="preserve">nondiscrimination. Themes that are </w:t>
      </w:r>
      <w:r w:rsidR="00D2701D">
        <w:rPr>
          <w:rFonts w:ascii="Calibri" w:hAnsi="Calibri" w:cs="Calibri"/>
          <w:bCs/>
          <w:color w:val="000000" w:themeColor="text1"/>
        </w:rPr>
        <w:t xml:space="preserve">very closely </w:t>
      </w:r>
      <w:r w:rsidR="00D7126B">
        <w:rPr>
          <w:rFonts w:ascii="Calibri" w:hAnsi="Calibri" w:cs="Calibri"/>
          <w:bCs/>
          <w:color w:val="000000" w:themeColor="text1"/>
        </w:rPr>
        <w:t xml:space="preserve">connected </w:t>
      </w:r>
      <w:r w:rsidR="00621D40">
        <w:rPr>
          <w:rFonts w:ascii="Calibri" w:hAnsi="Calibri" w:cs="Calibri"/>
          <w:bCs/>
          <w:color w:val="000000" w:themeColor="text1"/>
        </w:rPr>
        <w:t xml:space="preserve">to </w:t>
      </w:r>
      <w:r w:rsidR="28FE2B45" w:rsidRPr="70FA9948">
        <w:rPr>
          <w:rFonts w:ascii="Calibri" w:hAnsi="Calibri" w:cs="Calibri"/>
          <w:color w:val="000000" w:themeColor="text1"/>
        </w:rPr>
        <w:t>consumer</w:t>
      </w:r>
      <w:r w:rsidR="2B7C07D3" w:rsidRPr="70FA9948">
        <w:rPr>
          <w:rFonts w:ascii="Calibri" w:hAnsi="Calibri" w:cs="Calibri"/>
          <w:color w:val="000000" w:themeColor="text1"/>
        </w:rPr>
        <w:t xml:space="preserve"> </w:t>
      </w:r>
      <w:r w:rsidR="00621D40">
        <w:rPr>
          <w:rFonts w:ascii="Calibri" w:hAnsi="Calibri" w:cs="Calibri"/>
          <w:bCs/>
          <w:color w:val="000000" w:themeColor="text1"/>
        </w:rPr>
        <w:t>trust</w:t>
      </w:r>
      <w:r w:rsidR="284896B8" w:rsidRPr="70FA9948">
        <w:rPr>
          <w:rFonts w:ascii="Calibri" w:hAnsi="Calibri" w:cs="Calibri"/>
          <w:color w:val="000000" w:themeColor="text1"/>
        </w:rPr>
        <w:t xml:space="preserve"> are important.</w:t>
      </w:r>
      <w:r w:rsidR="00621D40">
        <w:rPr>
          <w:rFonts w:ascii="Calibri" w:hAnsi="Calibri" w:cs="Calibri"/>
          <w:bCs/>
          <w:color w:val="000000" w:themeColor="text1"/>
        </w:rPr>
        <w:t xml:space="preserve"> If organizational systems powered by artificial intelligence </w:t>
      </w:r>
      <w:r w:rsidR="05680C93" w:rsidRPr="70FA9948">
        <w:rPr>
          <w:rFonts w:ascii="Calibri" w:hAnsi="Calibri" w:cs="Calibri"/>
          <w:color w:val="000000" w:themeColor="text1"/>
        </w:rPr>
        <w:t>do</w:t>
      </w:r>
      <w:r w:rsidR="0004749B">
        <w:rPr>
          <w:rFonts w:ascii="Calibri" w:hAnsi="Calibri" w:cs="Calibri"/>
          <w:bCs/>
          <w:color w:val="000000" w:themeColor="text1"/>
        </w:rPr>
        <w:t xml:space="preserve"> not possess </w:t>
      </w:r>
      <w:r w:rsidR="00E37F6E">
        <w:rPr>
          <w:rFonts w:ascii="Calibri" w:hAnsi="Calibri" w:cs="Calibri"/>
          <w:bCs/>
          <w:color w:val="000000" w:themeColor="text1"/>
        </w:rPr>
        <w:t xml:space="preserve">full transparency or </w:t>
      </w:r>
      <w:r w:rsidR="00911539">
        <w:rPr>
          <w:rFonts w:ascii="Calibri" w:hAnsi="Calibri" w:cs="Calibri"/>
          <w:bCs/>
          <w:color w:val="000000" w:themeColor="text1"/>
        </w:rPr>
        <w:t xml:space="preserve">if any organization </w:t>
      </w:r>
      <w:r w:rsidR="1393443C" w:rsidRPr="70FA9948">
        <w:rPr>
          <w:rFonts w:ascii="Calibri" w:hAnsi="Calibri" w:cs="Calibri"/>
          <w:color w:val="000000" w:themeColor="text1"/>
        </w:rPr>
        <w:t>has</w:t>
      </w:r>
      <w:r w:rsidR="00911539">
        <w:rPr>
          <w:rFonts w:ascii="Calibri" w:hAnsi="Calibri" w:cs="Calibri"/>
          <w:bCs/>
          <w:color w:val="000000" w:themeColor="text1"/>
        </w:rPr>
        <w:t xml:space="preserve"> failed to provide clear clarification on how </w:t>
      </w:r>
      <w:r w:rsidR="004579C9">
        <w:rPr>
          <w:rFonts w:ascii="Calibri" w:hAnsi="Calibri" w:cs="Calibri"/>
          <w:bCs/>
          <w:color w:val="000000" w:themeColor="text1"/>
        </w:rPr>
        <w:t xml:space="preserve">decisions are made regarding the </w:t>
      </w:r>
      <w:r w:rsidR="274D11FA" w:rsidRPr="70FA9948">
        <w:rPr>
          <w:rFonts w:ascii="Calibri" w:hAnsi="Calibri" w:cs="Calibri"/>
          <w:color w:val="000000" w:themeColor="text1"/>
        </w:rPr>
        <w:t>consumer's</w:t>
      </w:r>
      <w:r w:rsidR="5C0B98C0" w:rsidRPr="70FA9948">
        <w:rPr>
          <w:rFonts w:ascii="Calibri" w:hAnsi="Calibri" w:cs="Calibri"/>
          <w:color w:val="000000" w:themeColor="text1"/>
        </w:rPr>
        <w:t xml:space="preserve"> </w:t>
      </w:r>
      <w:r w:rsidR="004579C9">
        <w:rPr>
          <w:rFonts w:ascii="Calibri" w:hAnsi="Calibri" w:cs="Calibri"/>
          <w:bCs/>
          <w:color w:val="000000" w:themeColor="text1"/>
        </w:rPr>
        <w:t xml:space="preserve">personal data. </w:t>
      </w:r>
      <w:r w:rsidR="3AD1BECE" w:rsidRPr="70FA9948">
        <w:rPr>
          <w:rFonts w:ascii="Calibri" w:hAnsi="Calibri" w:cs="Calibri"/>
          <w:color w:val="000000" w:themeColor="text1"/>
        </w:rPr>
        <w:t>Consumers</w:t>
      </w:r>
      <w:r w:rsidR="00544AFB">
        <w:rPr>
          <w:rFonts w:ascii="Calibri" w:hAnsi="Calibri" w:cs="Calibri"/>
          <w:bCs/>
          <w:color w:val="000000" w:themeColor="text1"/>
        </w:rPr>
        <w:t xml:space="preserve"> more often would feel</w:t>
      </w:r>
      <w:r w:rsidR="00423AC8">
        <w:rPr>
          <w:rFonts w:ascii="Calibri" w:hAnsi="Calibri" w:cs="Calibri"/>
          <w:bCs/>
          <w:color w:val="000000" w:themeColor="text1"/>
        </w:rPr>
        <w:t xml:space="preserve"> </w:t>
      </w:r>
      <w:r w:rsidR="00A95B24">
        <w:rPr>
          <w:rFonts w:ascii="Calibri" w:hAnsi="Calibri" w:cs="Calibri"/>
          <w:bCs/>
          <w:color w:val="000000" w:themeColor="text1"/>
        </w:rPr>
        <w:t>skeptical</w:t>
      </w:r>
      <w:r w:rsidR="002319FA">
        <w:rPr>
          <w:rFonts w:ascii="Calibri" w:hAnsi="Calibri" w:cs="Calibri"/>
          <w:bCs/>
          <w:color w:val="000000" w:themeColor="text1"/>
        </w:rPr>
        <w:t xml:space="preserve"> or </w:t>
      </w:r>
      <w:r w:rsidR="00A95B24">
        <w:rPr>
          <w:rFonts w:ascii="Calibri" w:hAnsi="Calibri" w:cs="Calibri"/>
          <w:bCs/>
          <w:color w:val="000000" w:themeColor="text1"/>
        </w:rPr>
        <w:t xml:space="preserve">distrustful, which would directly </w:t>
      </w:r>
      <w:r w:rsidR="009B0264">
        <w:rPr>
          <w:rFonts w:ascii="Calibri" w:hAnsi="Calibri" w:cs="Calibri"/>
          <w:bCs/>
          <w:color w:val="000000" w:themeColor="text1"/>
        </w:rPr>
        <w:t>lessen and erode their trust in marketing practices</w:t>
      </w:r>
      <w:r w:rsidR="00D668BF">
        <w:rPr>
          <w:rFonts w:ascii="Calibri" w:hAnsi="Calibri" w:cs="Calibri"/>
          <w:bCs/>
          <w:color w:val="000000" w:themeColor="text1"/>
        </w:rPr>
        <w:t>.</w:t>
      </w:r>
      <w:r w:rsidR="00C23EC5">
        <w:rPr>
          <w:rFonts w:ascii="Calibri" w:hAnsi="Calibri" w:cs="Calibri"/>
          <w:bCs/>
          <w:color w:val="000000" w:themeColor="text1"/>
        </w:rPr>
        <w:t xml:space="preserve"> The negative factors demonstrated in finding 2</w:t>
      </w:r>
      <w:r w:rsidR="00831CDB">
        <w:rPr>
          <w:rFonts w:ascii="Calibri" w:hAnsi="Calibri" w:cs="Calibri"/>
          <w:bCs/>
          <w:color w:val="000000" w:themeColor="text1"/>
        </w:rPr>
        <w:t xml:space="preserve"> </w:t>
      </w:r>
      <w:r w:rsidR="1CD38BDE" w:rsidRPr="70FA9948">
        <w:rPr>
          <w:rFonts w:ascii="Calibri" w:hAnsi="Calibri" w:cs="Calibri"/>
          <w:color w:val="000000" w:themeColor="text1"/>
        </w:rPr>
        <w:t>refer</w:t>
      </w:r>
      <w:r w:rsidR="00831CDB">
        <w:rPr>
          <w:rFonts w:ascii="Calibri" w:hAnsi="Calibri" w:cs="Calibri"/>
          <w:bCs/>
          <w:color w:val="000000" w:themeColor="text1"/>
        </w:rPr>
        <w:t xml:space="preserve"> to concerns such </w:t>
      </w:r>
      <w:r w:rsidR="0076421E">
        <w:rPr>
          <w:rFonts w:ascii="Calibri" w:hAnsi="Calibri" w:cs="Calibri"/>
          <w:bCs/>
          <w:color w:val="000000" w:themeColor="text1"/>
        </w:rPr>
        <w:t xml:space="preserve">as unfair treatment and protecting the privacy of </w:t>
      </w:r>
      <w:r w:rsidR="1FA16FF3" w:rsidRPr="70FA9948">
        <w:rPr>
          <w:rFonts w:ascii="Calibri" w:hAnsi="Calibri" w:cs="Calibri"/>
          <w:color w:val="000000" w:themeColor="text1"/>
        </w:rPr>
        <w:t>consumer</w:t>
      </w:r>
      <w:r w:rsidR="0076421E">
        <w:rPr>
          <w:rFonts w:ascii="Calibri" w:hAnsi="Calibri" w:cs="Calibri"/>
          <w:bCs/>
          <w:color w:val="000000" w:themeColor="text1"/>
        </w:rPr>
        <w:t xml:space="preserve"> trust. </w:t>
      </w:r>
      <w:r w:rsidR="00597E6A">
        <w:rPr>
          <w:rFonts w:ascii="Calibri" w:hAnsi="Calibri" w:cs="Calibri"/>
          <w:bCs/>
          <w:color w:val="000000" w:themeColor="text1"/>
        </w:rPr>
        <w:t>T</w:t>
      </w:r>
      <w:r w:rsidR="004B1951">
        <w:rPr>
          <w:rFonts w:ascii="Calibri" w:hAnsi="Calibri" w:cs="Calibri"/>
          <w:bCs/>
          <w:color w:val="000000" w:themeColor="text1"/>
        </w:rPr>
        <w:t xml:space="preserve">hese almost </w:t>
      </w:r>
      <w:r w:rsidR="00F045A9">
        <w:rPr>
          <w:rFonts w:ascii="Calibri" w:hAnsi="Calibri" w:cs="Calibri"/>
          <w:bCs/>
          <w:color w:val="000000" w:themeColor="text1"/>
        </w:rPr>
        <w:t>certainly</w:t>
      </w:r>
      <w:r w:rsidR="004B1951">
        <w:rPr>
          <w:rFonts w:ascii="Calibri" w:hAnsi="Calibri" w:cs="Calibri"/>
          <w:bCs/>
          <w:color w:val="000000" w:themeColor="text1"/>
        </w:rPr>
        <w:t xml:space="preserve"> lead to </w:t>
      </w:r>
      <w:r w:rsidR="00F045A9">
        <w:rPr>
          <w:rFonts w:ascii="Calibri" w:hAnsi="Calibri" w:cs="Calibri"/>
          <w:bCs/>
          <w:color w:val="000000" w:themeColor="text1"/>
        </w:rPr>
        <w:t xml:space="preserve">consumers feeling </w:t>
      </w:r>
      <w:r w:rsidR="00495434">
        <w:rPr>
          <w:rFonts w:ascii="Calibri" w:hAnsi="Calibri" w:cs="Calibri"/>
          <w:bCs/>
          <w:color w:val="000000" w:themeColor="text1"/>
        </w:rPr>
        <w:t>abused or unjustly treated</w:t>
      </w:r>
      <w:r w:rsidR="000F3795">
        <w:rPr>
          <w:rFonts w:ascii="Calibri" w:hAnsi="Calibri" w:cs="Calibri"/>
          <w:bCs/>
          <w:color w:val="000000" w:themeColor="text1"/>
        </w:rPr>
        <w:t xml:space="preserve"> which would further erode consumer trust</w:t>
      </w:r>
      <w:r w:rsidR="00B76D86">
        <w:rPr>
          <w:rFonts w:ascii="Calibri" w:hAnsi="Calibri" w:cs="Calibri"/>
          <w:bCs/>
          <w:color w:val="000000" w:themeColor="text1"/>
        </w:rPr>
        <w:t xml:space="preserve"> (Naz ,2025)</w:t>
      </w:r>
      <w:r w:rsidR="000F3795">
        <w:rPr>
          <w:rFonts w:ascii="Calibri" w:hAnsi="Calibri" w:cs="Calibri"/>
          <w:bCs/>
          <w:color w:val="000000" w:themeColor="text1"/>
        </w:rPr>
        <w:t xml:space="preserve">. </w:t>
      </w:r>
      <w:r w:rsidR="00C23EC5">
        <w:rPr>
          <w:rFonts w:ascii="Calibri" w:hAnsi="Calibri" w:cs="Calibri"/>
          <w:bCs/>
          <w:color w:val="000000" w:themeColor="text1"/>
        </w:rPr>
        <w:t xml:space="preserve"> </w:t>
      </w:r>
      <w:r w:rsidR="000B0262">
        <w:rPr>
          <w:rFonts w:ascii="Calibri" w:hAnsi="Calibri" w:cs="Calibri"/>
          <w:bCs/>
          <w:color w:val="000000" w:themeColor="text1"/>
        </w:rPr>
        <w:t xml:space="preserve">For </w:t>
      </w:r>
      <w:r w:rsidR="001B6832">
        <w:rPr>
          <w:rFonts w:ascii="Calibri" w:hAnsi="Calibri" w:cs="Calibri"/>
          <w:bCs/>
          <w:color w:val="000000" w:themeColor="text1"/>
        </w:rPr>
        <w:t>instance,</w:t>
      </w:r>
      <w:r w:rsidR="000B0262">
        <w:rPr>
          <w:rFonts w:ascii="Calibri" w:hAnsi="Calibri" w:cs="Calibri"/>
          <w:bCs/>
          <w:color w:val="000000" w:themeColor="text1"/>
        </w:rPr>
        <w:t xml:space="preserve"> </w:t>
      </w:r>
      <w:r w:rsidR="00143F1A">
        <w:rPr>
          <w:rFonts w:ascii="Calibri" w:hAnsi="Calibri" w:cs="Calibri"/>
          <w:bCs/>
          <w:color w:val="000000" w:themeColor="text1"/>
        </w:rPr>
        <w:t xml:space="preserve">if consumers of any business think that </w:t>
      </w:r>
      <w:r w:rsidR="00C455EC">
        <w:rPr>
          <w:rFonts w:ascii="Calibri" w:hAnsi="Calibri" w:cs="Calibri"/>
          <w:bCs/>
          <w:color w:val="000000" w:themeColor="text1"/>
        </w:rPr>
        <w:t xml:space="preserve">Artificial intelligence is being utilized </w:t>
      </w:r>
      <w:r w:rsidR="005F2511">
        <w:rPr>
          <w:rFonts w:ascii="Calibri" w:hAnsi="Calibri" w:cs="Calibri"/>
          <w:bCs/>
          <w:color w:val="000000" w:themeColor="text1"/>
        </w:rPr>
        <w:t xml:space="preserve">to </w:t>
      </w:r>
      <w:r w:rsidR="009311D5">
        <w:rPr>
          <w:rFonts w:ascii="Calibri" w:hAnsi="Calibri" w:cs="Calibri"/>
          <w:bCs/>
          <w:color w:val="000000" w:themeColor="text1"/>
        </w:rPr>
        <w:t xml:space="preserve">deceive them </w:t>
      </w:r>
      <w:r w:rsidR="00112A3F">
        <w:rPr>
          <w:rFonts w:ascii="Calibri" w:hAnsi="Calibri" w:cs="Calibri"/>
          <w:bCs/>
          <w:color w:val="000000" w:themeColor="text1"/>
        </w:rPr>
        <w:t>and even unknowingly influence their purchasing choices</w:t>
      </w:r>
      <w:r w:rsidR="00B0748E">
        <w:rPr>
          <w:rFonts w:ascii="Calibri" w:hAnsi="Calibri" w:cs="Calibri"/>
          <w:bCs/>
          <w:color w:val="000000" w:themeColor="text1"/>
        </w:rPr>
        <w:t xml:space="preserve"> or if their personal data is being used </w:t>
      </w:r>
      <w:r w:rsidR="00CE6A64">
        <w:rPr>
          <w:rFonts w:ascii="Calibri" w:hAnsi="Calibri" w:cs="Calibri"/>
          <w:bCs/>
          <w:color w:val="000000" w:themeColor="text1"/>
        </w:rPr>
        <w:t xml:space="preserve">without proper consent. Research suggests that consumers would </w:t>
      </w:r>
      <w:r w:rsidR="006D00BF">
        <w:rPr>
          <w:rFonts w:ascii="Calibri" w:hAnsi="Calibri" w:cs="Calibri"/>
          <w:bCs/>
          <w:color w:val="000000" w:themeColor="text1"/>
        </w:rPr>
        <w:t xml:space="preserve">almost </w:t>
      </w:r>
      <w:r w:rsidR="00493E67">
        <w:rPr>
          <w:rFonts w:ascii="Calibri" w:hAnsi="Calibri" w:cs="Calibri"/>
          <w:bCs/>
          <w:color w:val="000000" w:themeColor="text1"/>
        </w:rPr>
        <w:t>certainly lose trust and confidence in the business</w:t>
      </w:r>
      <w:r w:rsidR="001D69E3">
        <w:rPr>
          <w:rFonts w:ascii="Calibri" w:hAnsi="Calibri" w:cs="Calibri"/>
          <w:bCs/>
          <w:color w:val="000000" w:themeColor="text1"/>
        </w:rPr>
        <w:t>.</w:t>
      </w:r>
      <w:r w:rsidR="00112A3F">
        <w:rPr>
          <w:rFonts w:ascii="Calibri" w:hAnsi="Calibri" w:cs="Calibri"/>
          <w:bCs/>
          <w:color w:val="000000" w:themeColor="text1"/>
        </w:rPr>
        <w:t xml:space="preserve"> </w:t>
      </w:r>
      <w:r w:rsidR="00A75DB3">
        <w:rPr>
          <w:rFonts w:ascii="Calibri" w:hAnsi="Calibri" w:cs="Calibri"/>
          <w:bCs/>
          <w:color w:val="000000" w:themeColor="text1"/>
        </w:rPr>
        <w:t xml:space="preserve">The figure/table 2 </w:t>
      </w:r>
      <w:r w:rsidR="00D566AD">
        <w:rPr>
          <w:rFonts w:ascii="Calibri" w:hAnsi="Calibri" w:cs="Calibri"/>
          <w:bCs/>
          <w:color w:val="000000" w:themeColor="text1"/>
        </w:rPr>
        <w:t xml:space="preserve">also highlights the importance </w:t>
      </w:r>
      <w:r w:rsidR="00DD7EA1">
        <w:rPr>
          <w:rFonts w:ascii="Calibri" w:hAnsi="Calibri" w:cs="Calibri"/>
          <w:bCs/>
          <w:color w:val="000000" w:themeColor="text1"/>
        </w:rPr>
        <w:t>of ethical practices</w:t>
      </w:r>
      <w:r w:rsidR="00834E11">
        <w:rPr>
          <w:rFonts w:ascii="Calibri" w:hAnsi="Calibri" w:cs="Calibri"/>
          <w:bCs/>
          <w:color w:val="000000" w:themeColor="text1"/>
        </w:rPr>
        <w:t xml:space="preserve"> that organizations</w:t>
      </w:r>
      <w:r w:rsidR="03710C7C" w:rsidRPr="70FA9948">
        <w:rPr>
          <w:rFonts w:ascii="Calibri" w:hAnsi="Calibri" w:cs="Calibri"/>
          <w:color w:val="000000" w:themeColor="text1"/>
        </w:rPr>
        <w:t>,</w:t>
      </w:r>
      <w:r w:rsidR="00834E11">
        <w:rPr>
          <w:rFonts w:ascii="Calibri" w:hAnsi="Calibri" w:cs="Calibri"/>
          <w:bCs/>
          <w:color w:val="000000" w:themeColor="text1"/>
        </w:rPr>
        <w:t xml:space="preserve"> specifically large organizations such as Google and Meta</w:t>
      </w:r>
      <w:r w:rsidR="6C449D34" w:rsidRPr="70FA9948">
        <w:rPr>
          <w:rFonts w:ascii="Calibri" w:hAnsi="Calibri" w:cs="Calibri"/>
          <w:color w:val="000000" w:themeColor="text1"/>
        </w:rPr>
        <w:t>,</w:t>
      </w:r>
      <w:r w:rsidR="00834E11">
        <w:rPr>
          <w:rFonts w:ascii="Calibri" w:hAnsi="Calibri" w:cs="Calibri"/>
          <w:bCs/>
          <w:color w:val="000000" w:themeColor="text1"/>
        </w:rPr>
        <w:t xml:space="preserve"> use Artificial intelligence </w:t>
      </w:r>
      <w:r w:rsidR="006E2994">
        <w:rPr>
          <w:rFonts w:ascii="Calibri" w:hAnsi="Calibri" w:cs="Calibri"/>
          <w:bCs/>
          <w:color w:val="000000" w:themeColor="text1"/>
        </w:rPr>
        <w:t xml:space="preserve">regularly in their </w:t>
      </w:r>
      <w:r w:rsidR="008E2C94">
        <w:rPr>
          <w:rFonts w:ascii="Calibri" w:hAnsi="Calibri" w:cs="Calibri"/>
          <w:bCs/>
          <w:color w:val="000000" w:themeColor="text1"/>
        </w:rPr>
        <w:t xml:space="preserve">activities. Ethical practices like regular audits, </w:t>
      </w:r>
      <w:r w:rsidR="00B81402">
        <w:rPr>
          <w:rFonts w:ascii="Calibri" w:hAnsi="Calibri" w:cs="Calibri"/>
          <w:bCs/>
          <w:color w:val="000000" w:themeColor="text1"/>
        </w:rPr>
        <w:t>understandable communication</w:t>
      </w:r>
      <w:r w:rsidR="28B0DCC3" w:rsidRPr="70FA9948">
        <w:rPr>
          <w:rFonts w:ascii="Calibri" w:hAnsi="Calibri" w:cs="Calibri"/>
          <w:color w:val="000000" w:themeColor="text1"/>
        </w:rPr>
        <w:t>,</w:t>
      </w:r>
      <w:r w:rsidR="00B31C18">
        <w:rPr>
          <w:rFonts w:ascii="Calibri" w:hAnsi="Calibri" w:cs="Calibri"/>
          <w:bCs/>
          <w:color w:val="000000" w:themeColor="text1"/>
        </w:rPr>
        <w:t xml:space="preserve"> and honor consumer autonomy and privacy.</w:t>
      </w:r>
      <w:r w:rsidR="00300EC2">
        <w:rPr>
          <w:rFonts w:ascii="Calibri" w:hAnsi="Calibri" w:cs="Calibri"/>
          <w:bCs/>
          <w:color w:val="000000" w:themeColor="text1"/>
        </w:rPr>
        <w:t xml:space="preserve"> These ethical practices </w:t>
      </w:r>
      <w:r w:rsidR="00301AD4">
        <w:rPr>
          <w:rFonts w:ascii="Calibri" w:hAnsi="Calibri" w:cs="Calibri"/>
          <w:bCs/>
          <w:color w:val="000000" w:themeColor="text1"/>
        </w:rPr>
        <w:t xml:space="preserve">are proposed as ways to </w:t>
      </w:r>
      <w:r w:rsidR="00DC040D">
        <w:rPr>
          <w:rFonts w:ascii="Calibri" w:hAnsi="Calibri" w:cs="Calibri"/>
          <w:bCs/>
          <w:color w:val="000000" w:themeColor="text1"/>
        </w:rPr>
        <w:t xml:space="preserve">neutralize negative effects </w:t>
      </w:r>
      <w:r w:rsidR="000B0414">
        <w:rPr>
          <w:rFonts w:ascii="Calibri" w:hAnsi="Calibri" w:cs="Calibri"/>
          <w:bCs/>
          <w:color w:val="000000" w:themeColor="text1"/>
        </w:rPr>
        <w:t>on consumer trust done by system powered by artificial intelligence</w:t>
      </w:r>
      <w:r w:rsidR="00794D0B">
        <w:rPr>
          <w:rFonts w:ascii="Calibri" w:hAnsi="Calibri" w:cs="Calibri"/>
          <w:bCs/>
          <w:color w:val="000000" w:themeColor="text1"/>
        </w:rPr>
        <w:t xml:space="preserve"> and help </w:t>
      </w:r>
      <w:r w:rsidR="001B6832">
        <w:rPr>
          <w:rFonts w:ascii="Calibri" w:hAnsi="Calibri" w:cs="Calibri"/>
          <w:bCs/>
          <w:color w:val="000000" w:themeColor="text1"/>
        </w:rPr>
        <w:t>reconstruct or preserve trust</w:t>
      </w:r>
      <w:r w:rsidR="00B76D86">
        <w:rPr>
          <w:rFonts w:ascii="Helvetica" w:hAnsi="Helvetica" w:cs="Helvetica"/>
          <w:b/>
          <w:color w:val="000000" w:themeColor="text1"/>
        </w:rPr>
        <w:t xml:space="preserve"> </w:t>
      </w:r>
      <w:r w:rsidR="00B76D86" w:rsidRPr="70FA9948">
        <w:rPr>
          <w:rFonts w:ascii="Calibri" w:hAnsi="Calibri" w:cs="Calibri"/>
          <w:color w:val="000000" w:themeColor="text1"/>
        </w:rPr>
        <w:t>(Naz,2025).</w:t>
      </w:r>
    </w:p>
    <w:p w14:paraId="76897B88" w14:textId="369A2A19" w:rsidR="00D668BF" w:rsidRPr="00B76D86" w:rsidRDefault="00B76D86">
      <w:pPr>
        <w:rPr>
          <w:rFonts w:ascii="Calibri" w:hAnsi="Calibri" w:cs="Calibri"/>
          <w:color w:val="000000"/>
        </w:rPr>
      </w:pPr>
      <w:r>
        <w:rPr>
          <w:rFonts w:ascii="Calibri" w:hAnsi="Calibri" w:cs="Calibri"/>
          <w:bCs/>
          <w:color w:val="000000" w:themeColor="text1"/>
        </w:rPr>
        <w:t xml:space="preserve"> </w:t>
      </w:r>
      <w:r w:rsidR="001B6832">
        <w:rPr>
          <w:rFonts w:ascii="Calibri" w:hAnsi="Calibri" w:cs="Calibri"/>
          <w:bCs/>
          <w:color w:val="000000" w:themeColor="text1"/>
        </w:rPr>
        <w:t xml:space="preserve"> </w:t>
      </w:r>
    </w:p>
    <w:p w14:paraId="219038F4" w14:textId="77777777" w:rsidR="00795A65" w:rsidRDefault="00795A65">
      <w:pPr>
        <w:rPr>
          <w:rFonts w:ascii="Calibri" w:hAnsi="Calibri" w:cs="Calibri"/>
          <w:bCs/>
          <w:color w:val="000000" w:themeColor="text1"/>
        </w:rPr>
      </w:pPr>
    </w:p>
    <w:p w14:paraId="6777DE82" w14:textId="77777777" w:rsidR="00B76D86" w:rsidRDefault="00B76D86">
      <w:pPr>
        <w:rPr>
          <w:rFonts w:ascii="Calibri" w:hAnsi="Calibri" w:cs="Calibri"/>
          <w:bCs/>
          <w:color w:val="000000" w:themeColor="text1"/>
        </w:rPr>
      </w:pPr>
    </w:p>
    <w:p w14:paraId="23E20526" w14:textId="77777777" w:rsidR="00B76D86" w:rsidRDefault="00B76D86">
      <w:pPr>
        <w:rPr>
          <w:rFonts w:ascii="Calibri" w:hAnsi="Calibri" w:cs="Calibri"/>
          <w:bCs/>
          <w:color w:val="000000" w:themeColor="text1"/>
        </w:rPr>
      </w:pPr>
    </w:p>
    <w:p w14:paraId="70FC790D" w14:textId="77777777" w:rsidR="00B76D86" w:rsidRDefault="00B76D86">
      <w:pPr>
        <w:rPr>
          <w:rFonts w:ascii="Calibri" w:hAnsi="Calibri" w:cs="Calibri"/>
          <w:bCs/>
          <w:color w:val="000000" w:themeColor="text1"/>
        </w:rPr>
      </w:pPr>
    </w:p>
    <w:p w14:paraId="06546C4D" w14:textId="77777777" w:rsidR="00B76D86" w:rsidRDefault="00B76D86">
      <w:pPr>
        <w:rPr>
          <w:rFonts w:ascii="Calibri" w:hAnsi="Calibri" w:cs="Calibri"/>
          <w:bCs/>
          <w:color w:val="000000" w:themeColor="text1"/>
        </w:rPr>
      </w:pPr>
    </w:p>
    <w:p w14:paraId="6D8310FD" w14:textId="77777777" w:rsidR="00B76D86" w:rsidRDefault="00B76D86">
      <w:pPr>
        <w:rPr>
          <w:rFonts w:ascii="Calibri" w:hAnsi="Calibri" w:cs="Calibri"/>
          <w:bCs/>
          <w:color w:val="000000" w:themeColor="text1"/>
        </w:rPr>
      </w:pPr>
    </w:p>
    <w:p w14:paraId="1AC9A45D" w14:textId="77777777" w:rsidR="00B6295B" w:rsidRDefault="00B6295B">
      <w:pPr>
        <w:rPr>
          <w:rFonts w:ascii="Calibri" w:hAnsi="Calibri" w:cs="Calibri"/>
          <w:b/>
          <w:color w:val="000000" w:themeColor="text1"/>
        </w:rPr>
      </w:pPr>
    </w:p>
    <w:p w14:paraId="2E32EAC9" w14:textId="77777777" w:rsidR="00B6295B" w:rsidRDefault="00B6295B">
      <w:pPr>
        <w:rPr>
          <w:rFonts w:ascii="Calibri" w:hAnsi="Calibri" w:cs="Calibri"/>
          <w:b/>
          <w:color w:val="000000" w:themeColor="text1"/>
        </w:rPr>
      </w:pPr>
    </w:p>
    <w:p w14:paraId="4905CD41" w14:textId="77777777" w:rsidR="00B6295B" w:rsidRDefault="00B6295B">
      <w:pPr>
        <w:rPr>
          <w:rFonts w:ascii="Calibri" w:hAnsi="Calibri" w:cs="Calibri"/>
          <w:b/>
          <w:color w:val="000000" w:themeColor="text1"/>
        </w:rPr>
      </w:pPr>
    </w:p>
    <w:p w14:paraId="3CE06A71" w14:textId="7265DE15" w:rsidR="00795A65" w:rsidRDefault="00795A65">
      <w:pPr>
        <w:rPr>
          <w:rFonts w:ascii="Calibri" w:hAnsi="Calibri" w:cs="Calibri"/>
          <w:b/>
          <w:color w:val="000000" w:themeColor="text1"/>
        </w:rPr>
      </w:pPr>
      <w:r w:rsidRPr="00293CFC">
        <w:rPr>
          <w:rFonts w:ascii="Calibri" w:hAnsi="Calibri" w:cs="Calibri"/>
          <w:b/>
          <w:color w:val="000000" w:themeColor="text1"/>
        </w:rPr>
        <w:t>Transparency and explain ability</w:t>
      </w:r>
    </w:p>
    <w:p w14:paraId="39E94E69" w14:textId="579FE08C" w:rsidR="005E5B14" w:rsidRDefault="00380526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On the occasion that </w:t>
      </w:r>
      <w:r w:rsidR="006E7F79">
        <w:rPr>
          <w:rFonts w:ascii="Calibri" w:hAnsi="Calibri" w:cs="Calibri"/>
          <w:bCs/>
          <w:color w:val="000000" w:themeColor="text1"/>
        </w:rPr>
        <w:t xml:space="preserve">systems powered by artificial intelligence </w:t>
      </w:r>
      <w:r w:rsidR="00186940">
        <w:rPr>
          <w:rFonts w:ascii="Calibri" w:hAnsi="Calibri" w:cs="Calibri"/>
          <w:bCs/>
          <w:color w:val="000000" w:themeColor="text1"/>
        </w:rPr>
        <w:t>are not transparent</w:t>
      </w:r>
      <w:r w:rsidR="3CC52275" w:rsidRPr="70FA9948">
        <w:rPr>
          <w:rFonts w:ascii="Calibri" w:hAnsi="Calibri" w:cs="Calibri"/>
          <w:color w:val="000000" w:themeColor="text1"/>
        </w:rPr>
        <w:t>,</w:t>
      </w:r>
      <w:r w:rsidR="00186940">
        <w:rPr>
          <w:rFonts w:ascii="Calibri" w:hAnsi="Calibri" w:cs="Calibri"/>
          <w:bCs/>
          <w:color w:val="000000" w:themeColor="text1"/>
        </w:rPr>
        <w:t xml:space="preserve"> </w:t>
      </w:r>
      <w:r w:rsidR="00726A8C">
        <w:rPr>
          <w:rFonts w:ascii="Calibri" w:hAnsi="Calibri" w:cs="Calibri"/>
          <w:bCs/>
          <w:color w:val="000000" w:themeColor="text1"/>
        </w:rPr>
        <w:t xml:space="preserve">or the decisions made by organizations are </w:t>
      </w:r>
      <w:r w:rsidR="007A3D95">
        <w:rPr>
          <w:rFonts w:ascii="Calibri" w:hAnsi="Calibri" w:cs="Calibri"/>
          <w:bCs/>
          <w:color w:val="000000" w:themeColor="text1"/>
        </w:rPr>
        <w:t>difficult to explain</w:t>
      </w:r>
      <w:r w:rsidR="005E479A">
        <w:rPr>
          <w:rFonts w:ascii="Calibri" w:hAnsi="Calibri" w:cs="Calibri"/>
          <w:bCs/>
          <w:color w:val="000000" w:themeColor="text1"/>
        </w:rPr>
        <w:t xml:space="preserve"> (please refer to appendices 4)</w:t>
      </w:r>
      <w:r w:rsidR="007A3D95">
        <w:rPr>
          <w:rFonts w:ascii="Calibri" w:hAnsi="Calibri" w:cs="Calibri"/>
          <w:bCs/>
          <w:color w:val="000000" w:themeColor="text1"/>
        </w:rPr>
        <w:t>.</w:t>
      </w:r>
      <w:r w:rsidR="00EE522B">
        <w:rPr>
          <w:rFonts w:ascii="Calibri" w:hAnsi="Calibri" w:cs="Calibri"/>
          <w:bCs/>
          <w:color w:val="000000" w:themeColor="text1"/>
        </w:rPr>
        <w:t xml:space="preserve"> </w:t>
      </w:r>
      <w:r w:rsidR="006A0322">
        <w:rPr>
          <w:rFonts w:ascii="Calibri" w:hAnsi="Calibri" w:cs="Calibri"/>
          <w:bCs/>
          <w:color w:val="000000" w:themeColor="text1"/>
        </w:rPr>
        <w:t xml:space="preserve">Consumers of a business </w:t>
      </w:r>
      <w:r w:rsidR="008C7186">
        <w:rPr>
          <w:rFonts w:ascii="Calibri" w:hAnsi="Calibri" w:cs="Calibri"/>
          <w:bCs/>
          <w:color w:val="000000" w:themeColor="text1"/>
        </w:rPr>
        <w:t xml:space="preserve">may </w:t>
      </w:r>
      <w:r w:rsidR="00DC0F9A">
        <w:rPr>
          <w:rFonts w:ascii="Calibri" w:hAnsi="Calibri" w:cs="Calibri"/>
          <w:bCs/>
          <w:color w:val="000000" w:themeColor="text1"/>
        </w:rPr>
        <w:t xml:space="preserve">be unable to understand it or feel like they </w:t>
      </w:r>
      <w:r w:rsidR="54547CFF" w:rsidRPr="70FA9948">
        <w:rPr>
          <w:rFonts w:ascii="Calibri" w:hAnsi="Calibri" w:cs="Calibri"/>
          <w:color w:val="000000" w:themeColor="text1"/>
        </w:rPr>
        <w:t xml:space="preserve">have </w:t>
      </w:r>
      <w:r w:rsidR="00DC0F9A">
        <w:rPr>
          <w:rFonts w:ascii="Calibri" w:hAnsi="Calibri" w:cs="Calibri"/>
          <w:bCs/>
          <w:color w:val="000000" w:themeColor="text1"/>
        </w:rPr>
        <w:t>been deceived.</w:t>
      </w:r>
      <w:r w:rsidR="00DE520F">
        <w:rPr>
          <w:rFonts w:ascii="Calibri" w:hAnsi="Calibri" w:cs="Calibri"/>
          <w:bCs/>
          <w:color w:val="000000" w:themeColor="text1"/>
        </w:rPr>
        <w:t xml:space="preserve"> This feeling and sense of</w:t>
      </w:r>
      <w:r w:rsidR="00EC3E1E">
        <w:rPr>
          <w:rFonts w:ascii="Calibri" w:hAnsi="Calibri" w:cs="Calibri"/>
          <w:bCs/>
          <w:color w:val="000000" w:themeColor="text1"/>
        </w:rPr>
        <w:t xml:space="preserve"> vagueness and am</w:t>
      </w:r>
      <w:r w:rsidR="00B62C55">
        <w:rPr>
          <w:rFonts w:ascii="Calibri" w:hAnsi="Calibri" w:cs="Calibri"/>
          <w:bCs/>
          <w:color w:val="000000" w:themeColor="text1"/>
        </w:rPr>
        <w:t xml:space="preserve">biguity can make </w:t>
      </w:r>
      <w:r w:rsidR="00987151">
        <w:rPr>
          <w:rFonts w:ascii="Calibri" w:hAnsi="Calibri" w:cs="Calibri"/>
          <w:bCs/>
          <w:color w:val="000000" w:themeColor="text1"/>
        </w:rPr>
        <w:t xml:space="preserve">consumers of any organization especially large organization who use </w:t>
      </w:r>
      <w:r w:rsidR="0090476B">
        <w:rPr>
          <w:rFonts w:ascii="Calibri" w:hAnsi="Calibri" w:cs="Calibri"/>
          <w:bCs/>
          <w:color w:val="000000" w:themeColor="text1"/>
        </w:rPr>
        <w:t xml:space="preserve">Artificial intelligence to collect data feel </w:t>
      </w:r>
      <w:r w:rsidR="00A349D3">
        <w:rPr>
          <w:rFonts w:ascii="Calibri" w:hAnsi="Calibri" w:cs="Calibri"/>
          <w:bCs/>
          <w:color w:val="000000" w:themeColor="text1"/>
        </w:rPr>
        <w:t xml:space="preserve">suspicious and </w:t>
      </w:r>
      <w:r w:rsidR="007B0FB8">
        <w:rPr>
          <w:rFonts w:ascii="Calibri" w:hAnsi="Calibri" w:cs="Calibri"/>
          <w:bCs/>
          <w:color w:val="000000" w:themeColor="text1"/>
        </w:rPr>
        <w:t>wary</w:t>
      </w:r>
      <w:r w:rsidR="0095756E">
        <w:rPr>
          <w:rFonts w:ascii="Calibri" w:hAnsi="Calibri" w:cs="Calibri"/>
          <w:bCs/>
          <w:color w:val="000000" w:themeColor="text1"/>
        </w:rPr>
        <w:t xml:space="preserve"> (Naz,2026).</w:t>
      </w:r>
    </w:p>
    <w:p w14:paraId="68472DA2" w14:textId="77777777" w:rsidR="00C20B53" w:rsidRDefault="00C20B53">
      <w:pPr>
        <w:rPr>
          <w:rFonts w:ascii="Calibri" w:hAnsi="Calibri" w:cs="Calibri"/>
          <w:bCs/>
          <w:color w:val="000000" w:themeColor="text1"/>
        </w:rPr>
      </w:pPr>
    </w:p>
    <w:p w14:paraId="0E106C86" w14:textId="6FD654E4" w:rsidR="001324C7" w:rsidRDefault="00487EF9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findings </w:t>
      </w:r>
      <w:r w:rsidR="001F106E">
        <w:rPr>
          <w:rFonts w:ascii="Calibri" w:hAnsi="Calibri" w:cs="Calibri"/>
          <w:bCs/>
          <w:color w:val="000000" w:themeColor="text1"/>
        </w:rPr>
        <w:t xml:space="preserve">suggest that </w:t>
      </w:r>
      <w:r w:rsidR="00EA144E">
        <w:rPr>
          <w:rFonts w:ascii="Calibri" w:hAnsi="Calibri" w:cs="Calibri"/>
          <w:bCs/>
          <w:color w:val="000000" w:themeColor="text1"/>
        </w:rPr>
        <w:t>transparency</w:t>
      </w:r>
      <w:r w:rsidR="001F106E">
        <w:rPr>
          <w:rFonts w:ascii="Calibri" w:hAnsi="Calibri" w:cs="Calibri"/>
          <w:bCs/>
          <w:color w:val="000000" w:themeColor="text1"/>
        </w:rPr>
        <w:t xml:space="preserve"> </w:t>
      </w:r>
      <w:r w:rsidR="00EA144E">
        <w:rPr>
          <w:rFonts w:ascii="Calibri" w:hAnsi="Calibri" w:cs="Calibri"/>
          <w:bCs/>
          <w:color w:val="000000" w:themeColor="text1"/>
        </w:rPr>
        <w:t>and explain ability might play a crucial role</w:t>
      </w:r>
      <w:r w:rsidR="007C365E">
        <w:rPr>
          <w:rFonts w:ascii="Calibri" w:hAnsi="Calibri" w:cs="Calibri"/>
          <w:bCs/>
          <w:color w:val="000000" w:themeColor="text1"/>
        </w:rPr>
        <w:t xml:space="preserve"> in </w:t>
      </w:r>
      <w:r w:rsidR="00146CAE">
        <w:rPr>
          <w:rFonts w:ascii="Calibri" w:hAnsi="Calibri" w:cs="Calibri"/>
          <w:bCs/>
          <w:color w:val="000000" w:themeColor="text1"/>
        </w:rPr>
        <w:t xml:space="preserve">constructing consumer trust </w:t>
      </w:r>
      <w:r w:rsidR="00F66932">
        <w:rPr>
          <w:rFonts w:ascii="Calibri" w:hAnsi="Calibri" w:cs="Calibri"/>
          <w:bCs/>
          <w:color w:val="000000" w:themeColor="text1"/>
        </w:rPr>
        <w:t xml:space="preserve">when large </w:t>
      </w:r>
      <w:r w:rsidR="00A85D98">
        <w:rPr>
          <w:rFonts w:ascii="Calibri" w:hAnsi="Calibri" w:cs="Calibri"/>
          <w:bCs/>
          <w:color w:val="000000" w:themeColor="text1"/>
        </w:rPr>
        <w:t>organizations</w:t>
      </w:r>
      <w:r w:rsidR="00F66932">
        <w:rPr>
          <w:rFonts w:ascii="Calibri" w:hAnsi="Calibri" w:cs="Calibri"/>
          <w:bCs/>
          <w:color w:val="000000" w:themeColor="text1"/>
        </w:rPr>
        <w:t xml:space="preserve"> </w:t>
      </w:r>
      <w:r w:rsidR="000F7C75">
        <w:rPr>
          <w:rFonts w:ascii="Calibri" w:hAnsi="Calibri" w:cs="Calibri"/>
          <w:bCs/>
          <w:color w:val="000000" w:themeColor="text1"/>
        </w:rPr>
        <w:t xml:space="preserve">such as Google and Amazon employ artificial intelligence </w:t>
      </w:r>
      <w:r w:rsidR="00ED0895">
        <w:rPr>
          <w:rFonts w:ascii="Calibri" w:hAnsi="Calibri" w:cs="Calibri"/>
          <w:bCs/>
          <w:color w:val="000000" w:themeColor="text1"/>
        </w:rPr>
        <w:t>inside their marketing practices</w:t>
      </w:r>
      <w:r w:rsidR="00155F14">
        <w:rPr>
          <w:rFonts w:ascii="Calibri" w:hAnsi="Calibri" w:cs="Calibri"/>
          <w:bCs/>
          <w:color w:val="000000" w:themeColor="text1"/>
        </w:rPr>
        <w:t xml:space="preserve">. </w:t>
      </w:r>
      <w:r w:rsidR="00673FF2">
        <w:rPr>
          <w:rFonts w:ascii="Calibri" w:hAnsi="Calibri" w:cs="Calibri"/>
          <w:bCs/>
          <w:color w:val="000000" w:themeColor="text1"/>
        </w:rPr>
        <w:t xml:space="preserve">Modern </w:t>
      </w:r>
      <w:r w:rsidR="00155F14">
        <w:rPr>
          <w:rFonts w:ascii="Calibri" w:hAnsi="Calibri" w:cs="Calibri"/>
          <w:bCs/>
          <w:color w:val="000000" w:themeColor="text1"/>
        </w:rPr>
        <w:t>Systems powered by Artificial intelligence</w:t>
      </w:r>
      <w:r w:rsidR="00175707">
        <w:rPr>
          <w:rFonts w:ascii="Calibri" w:hAnsi="Calibri" w:cs="Calibri"/>
          <w:bCs/>
          <w:color w:val="000000" w:themeColor="text1"/>
        </w:rPr>
        <w:t xml:space="preserve"> </w:t>
      </w:r>
      <w:r w:rsidR="006941B8">
        <w:rPr>
          <w:rFonts w:ascii="Calibri" w:hAnsi="Calibri" w:cs="Calibri"/>
          <w:bCs/>
          <w:color w:val="000000" w:themeColor="text1"/>
        </w:rPr>
        <w:t xml:space="preserve">are </w:t>
      </w:r>
      <w:r w:rsidR="009F2432">
        <w:rPr>
          <w:rFonts w:ascii="Calibri" w:hAnsi="Calibri" w:cs="Calibri"/>
          <w:bCs/>
          <w:color w:val="000000" w:themeColor="text1"/>
        </w:rPr>
        <w:t>very much ca</w:t>
      </w:r>
      <w:r w:rsidR="00C85546">
        <w:rPr>
          <w:rFonts w:ascii="Calibri" w:hAnsi="Calibri" w:cs="Calibri"/>
          <w:bCs/>
          <w:color w:val="000000" w:themeColor="text1"/>
        </w:rPr>
        <w:t xml:space="preserve">pable </w:t>
      </w:r>
      <w:r w:rsidR="008717BD">
        <w:rPr>
          <w:rFonts w:ascii="Calibri" w:hAnsi="Calibri" w:cs="Calibri"/>
          <w:bCs/>
          <w:color w:val="000000" w:themeColor="text1"/>
        </w:rPr>
        <w:t>of making difficult</w:t>
      </w:r>
      <w:r w:rsidR="00673FF2">
        <w:rPr>
          <w:rFonts w:ascii="Calibri" w:hAnsi="Calibri" w:cs="Calibri"/>
          <w:bCs/>
          <w:color w:val="000000" w:themeColor="text1"/>
        </w:rPr>
        <w:t xml:space="preserve"> choices, however consumers are </w:t>
      </w:r>
      <w:r w:rsidR="00F21B49">
        <w:rPr>
          <w:rFonts w:ascii="Calibri" w:hAnsi="Calibri" w:cs="Calibri"/>
          <w:bCs/>
          <w:color w:val="000000" w:themeColor="text1"/>
        </w:rPr>
        <w:t>rarely gi</w:t>
      </w:r>
      <w:r w:rsidR="00632867">
        <w:rPr>
          <w:rFonts w:ascii="Calibri" w:hAnsi="Calibri" w:cs="Calibri"/>
          <w:bCs/>
          <w:color w:val="000000" w:themeColor="text1"/>
        </w:rPr>
        <w:t>ven a simple explanation on how these choices are made</w:t>
      </w:r>
      <w:r w:rsidR="00876E51">
        <w:rPr>
          <w:rFonts w:ascii="Calibri" w:hAnsi="Calibri" w:cs="Calibri"/>
          <w:bCs/>
          <w:color w:val="000000" w:themeColor="text1"/>
        </w:rPr>
        <w:t xml:space="preserve">. </w:t>
      </w:r>
      <w:r w:rsidR="00A76B23">
        <w:rPr>
          <w:rFonts w:ascii="Calibri" w:hAnsi="Calibri" w:cs="Calibri"/>
          <w:bCs/>
          <w:color w:val="000000" w:themeColor="text1"/>
        </w:rPr>
        <w:t xml:space="preserve">When large organizations are unsuccessful </w:t>
      </w:r>
      <w:r w:rsidR="0019680D">
        <w:rPr>
          <w:rFonts w:ascii="Calibri" w:hAnsi="Calibri" w:cs="Calibri"/>
          <w:bCs/>
          <w:color w:val="000000" w:themeColor="text1"/>
        </w:rPr>
        <w:t xml:space="preserve">to give simple explanations </w:t>
      </w:r>
      <w:r w:rsidR="00D52AAD">
        <w:rPr>
          <w:rFonts w:ascii="Calibri" w:hAnsi="Calibri" w:cs="Calibri"/>
          <w:bCs/>
          <w:color w:val="000000" w:themeColor="text1"/>
        </w:rPr>
        <w:t xml:space="preserve">to the average consumer about choices made for their personal data. </w:t>
      </w:r>
      <w:r w:rsidR="0023459A">
        <w:rPr>
          <w:rFonts w:ascii="Calibri" w:hAnsi="Calibri" w:cs="Calibri"/>
          <w:bCs/>
          <w:color w:val="000000" w:themeColor="text1"/>
        </w:rPr>
        <w:t xml:space="preserve">Consumers might feel </w:t>
      </w:r>
      <w:r w:rsidR="009C1156">
        <w:rPr>
          <w:rFonts w:ascii="Calibri" w:hAnsi="Calibri" w:cs="Calibri"/>
          <w:bCs/>
          <w:color w:val="000000" w:themeColor="text1"/>
        </w:rPr>
        <w:t xml:space="preserve">unsure about how their </w:t>
      </w:r>
      <w:r w:rsidR="00F72C24">
        <w:rPr>
          <w:rFonts w:ascii="Calibri" w:hAnsi="Calibri" w:cs="Calibri"/>
          <w:bCs/>
          <w:color w:val="000000" w:themeColor="text1"/>
        </w:rPr>
        <w:t xml:space="preserve">personal data is being </w:t>
      </w:r>
      <w:r w:rsidR="00E208D6">
        <w:rPr>
          <w:rFonts w:ascii="Calibri" w:hAnsi="Calibri" w:cs="Calibri"/>
          <w:bCs/>
          <w:color w:val="000000" w:themeColor="text1"/>
        </w:rPr>
        <w:t xml:space="preserve">harvested, </w:t>
      </w:r>
      <w:r w:rsidR="00B76915">
        <w:rPr>
          <w:rFonts w:ascii="Calibri" w:hAnsi="Calibri" w:cs="Calibri"/>
          <w:bCs/>
          <w:color w:val="000000" w:themeColor="text1"/>
        </w:rPr>
        <w:t>examined,</w:t>
      </w:r>
      <w:r w:rsidR="00E208D6">
        <w:rPr>
          <w:rFonts w:ascii="Calibri" w:hAnsi="Calibri" w:cs="Calibri"/>
          <w:bCs/>
          <w:color w:val="000000" w:themeColor="text1"/>
        </w:rPr>
        <w:t xml:space="preserve"> and used</w:t>
      </w:r>
      <w:r w:rsidR="00C403DB">
        <w:rPr>
          <w:rFonts w:ascii="Calibri" w:hAnsi="Calibri" w:cs="Calibri"/>
          <w:bCs/>
          <w:color w:val="000000" w:themeColor="text1"/>
        </w:rPr>
        <w:t xml:space="preserve">. This </w:t>
      </w:r>
      <w:r w:rsidR="00F80AB8">
        <w:rPr>
          <w:rFonts w:ascii="Calibri" w:hAnsi="Calibri" w:cs="Calibri"/>
          <w:bCs/>
          <w:color w:val="000000" w:themeColor="text1"/>
        </w:rPr>
        <w:t xml:space="preserve">feeling of unsureness can </w:t>
      </w:r>
      <w:r w:rsidR="00B76915">
        <w:rPr>
          <w:rFonts w:ascii="Calibri" w:hAnsi="Calibri" w:cs="Calibri"/>
          <w:bCs/>
          <w:color w:val="000000" w:themeColor="text1"/>
        </w:rPr>
        <w:t>produce feelings of suspicion and reduce con</w:t>
      </w:r>
      <w:r w:rsidR="00C062F2">
        <w:rPr>
          <w:rFonts w:ascii="Calibri" w:hAnsi="Calibri" w:cs="Calibri"/>
          <w:bCs/>
          <w:color w:val="000000" w:themeColor="text1"/>
        </w:rPr>
        <w:t>fidence in the organization.</w:t>
      </w:r>
      <w:r w:rsidR="00F37D25">
        <w:rPr>
          <w:rFonts w:ascii="Calibri" w:hAnsi="Calibri" w:cs="Calibri"/>
          <w:bCs/>
          <w:color w:val="000000" w:themeColor="text1"/>
        </w:rPr>
        <w:t xml:space="preserve"> The issue is especially relevant to large organizations such as Google</w:t>
      </w:r>
      <w:r w:rsidR="00525835">
        <w:rPr>
          <w:rFonts w:ascii="Calibri" w:hAnsi="Calibri" w:cs="Calibri"/>
          <w:bCs/>
          <w:color w:val="000000" w:themeColor="text1"/>
        </w:rPr>
        <w:t xml:space="preserve"> because they </w:t>
      </w:r>
      <w:r w:rsidR="00260A34">
        <w:rPr>
          <w:rFonts w:ascii="Calibri" w:hAnsi="Calibri" w:cs="Calibri"/>
          <w:bCs/>
          <w:color w:val="000000" w:themeColor="text1"/>
        </w:rPr>
        <w:t xml:space="preserve">usually have access to vast amounts of personal data </w:t>
      </w:r>
      <w:r w:rsidR="00567204">
        <w:rPr>
          <w:rFonts w:ascii="Calibri" w:hAnsi="Calibri" w:cs="Calibri"/>
          <w:bCs/>
          <w:color w:val="000000" w:themeColor="text1"/>
        </w:rPr>
        <w:t>collected from websites, mobile apps,</w:t>
      </w:r>
      <w:r w:rsidR="001A73EA">
        <w:rPr>
          <w:rFonts w:ascii="Calibri" w:hAnsi="Calibri" w:cs="Calibri"/>
          <w:bCs/>
          <w:color w:val="000000" w:themeColor="text1"/>
        </w:rPr>
        <w:t xml:space="preserve"> loyalty programs, and social media platforms.</w:t>
      </w:r>
      <w:r w:rsidR="001C547D">
        <w:rPr>
          <w:rFonts w:ascii="Calibri" w:hAnsi="Calibri" w:cs="Calibri"/>
          <w:bCs/>
          <w:color w:val="000000" w:themeColor="text1"/>
        </w:rPr>
        <w:t xml:space="preserve"> This permits large organizations </w:t>
      </w:r>
      <w:r w:rsidR="00E04D7E">
        <w:rPr>
          <w:rFonts w:ascii="Calibri" w:hAnsi="Calibri" w:cs="Calibri"/>
          <w:bCs/>
          <w:color w:val="000000" w:themeColor="text1"/>
        </w:rPr>
        <w:t xml:space="preserve">to produce </w:t>
      </w:r>
      <w:r w:rsidR="00647369">
        <w:rPr>
          <w:rFonts w:ascii="Calibri" w:hAnsi="Calibri" w:cs="Calibri"/>
          <w:bCs/>
          <w:color w:val="000000" w:themeColor="text1"/>
        </w:rPr>
        <w:t>personalized</w:t>
      </w:r>
      <w:r w:rsidR="000C41E3">
        <w:rPr>
          <w:rFonts w:ascii="Calibri" w:hAnsi="Calibri" w:cs="Calibri"/>
          <w:bCs/>
          <w:color w:val="000000" w:themeColor="text1"/>
        </w:rPr>
        <w:t xml:space="preserve"> </w:t>
      </w:r>
      <w:r w:rsidR="00647369">
        <w:rPr>
          <w:rFonts w:ascii="Calibri" w:hAnsi="Calibri" w:cs="Calibri"/>
          <w:bCs/>
          <w:color w:val="000000" w:themeColor="text1"/>
        </w:rPr>
        <w:t>marketing</w:t>
      </w:r>
      <w:r w:rsidR="001C7168">
        <w:rPr>
          <w:rFonts w:ascii="Calibri" w:hAnsi="Calibri" w:cs="Calibri"/>
          <w:bCs/>
          <w:color w:val="000000" w:themeColor="text1"/>
        </w:rPr>
        <w:t xml:space="preserve"> </w:t>
      </w:r>
      <w:r w:rsidR="28B9E47B" w:rsidRPr="70FA9948">
        <w:rPr>
          <w:rFonts w:ascii="Calibri" w:hAnsi="Calibri" w:cs="Calibri"/>
          <w:color w:val="000000" w:themeColor="text1"/>
        </w:rPr>
        <w:t>through</w:t>
      </w:r>
      <w:r w:rsidR="001C7168">
        <w:rPr>
          <w:rFonts w:ascii="Calibri" w:hAnsi="Calibri" w:cs="Calibri"/>
          <w:bCs/>
          <w:color w:val="000000" w:themeColor="text1"/>
        </w:rPr>
        <w:t xml:space="preserve"> alg</w:t>
      </w:r>
      <w:r w:rsidR="006E2CED">
        <w:rPr>
          <w:rFonts w:ascii="Calibri" w:hAnsi="Calibri" w:cs="Calibri"/>
          <w:bCs/>
          <w:color w:val="000000" w:themeColor="text1"/>
        </w:rPr>
        <w:t>orithms powered by artificial intelligence</w:t>
      </w:r>
      <w:r w:rsidR="007C3297">
        <w:rPr>
          <w:rFonts w:ascii="Calibri" w:hAnsi="Calibri" w:cs="Calibri"/>
          <w:bCs/>
          <w:color w:val="000000" w:themeColor="text1"/>
        </w:rPr>
        <w:t xml:space="preserve">. Whilst </w:t>
      </w:r>
      <w:r w:rsidR="00A62200">
        <w:rPr>
          <w:rFonts w:ascii="Calibri" w:hAnsi="Calibri" w:cs="Calibri"/>
          <w:bCs/>
          <w:color w:val="000000" w:themeColor="text1"/>
        </w:rPr>
        <w:t xml:space="preserve">these </w:t>
      </w:r>
      <w:r w:rsidR="00D50C46">
        <w:rPr>
          <w:rFonts w:ascii="Calibri" w:hAnsi="Calibri" w:cs="Calibri"/>
          <w:bCs/>
          <w:color w:val="000000" w:themeColor="text1"/>
        </w:rPr>
        <w:t>algorithms can</w:t>
      </w:r>
      <w:r w:rsidR="00A62200">
        <w:rPr>
          <w:rFonts w:ascii="Calibri" w:hAnsi="Calibri" w:cs="Calibri"/>
          <w:bCs/>
          <w:color w:val="000000" w:themeColor="text1"/>
        </w:rPr>
        <w:t xml:space="preserve"> improve </w:t>
      </w:r>
      <w:r w:rsidR="00B546EE">
        <w:rPr>
          <w:rFonts w:ascii="Calibri" w:hAnsi="Calibri" w:cs="Calibri"/>
          <w:bCs/>
          <w:color w:val="000000" w:themeColor="text1"/>
        </w:rPr>
        <w:t xml:space="preserve">marketing </w:t>
      </w:r>
      <w:r w:rsidR="00FC1948">
        <w:rPr>
          <w:rFonts w:ascii="Calibri" w:hAnsi="Calibri" w:cs="Calibri"/>
          <w:bCs/>
          <w:color w:val="000000" w:themeColor="text1"/>
        </w:rPr>
        <w:t>effectiveness, they can produce concerns if th</w:t>
      </w:r>
      <w:r w:rsidR="00C23E2B">
        <w:rPr>
          <w:rFonts w:ascii="Calibri" w:hAnsi="Calibri" w:cs="Calibri"/>
          <w:bCs/>
          <w:color w:val="000000" w:themeColor="text1"/>
        </w:rPr>
        <w:t>e consumers of large organizations</w:t>
      </w:r>
      <w:r w:rsidR="00BA4F97">
        <w:rPr>
          <w:rFonts w:ascii="Calibri" w:hAnsi="Calibri" w:cs="Calibri"/>
          <w:bCs/>
          <w:color w:val="000000" w:themeColor="text1"/>
        </w:rPr>
        <w:t xml:space="preserve"> have the belief that the organizations </w:t>
      </w:r>
      <w:r w:rsidR="0090094C">
        <w:rPr>
          <w:rFonts w:ascii="Calibri" w:hAnsi="Calibri" w:cs="Calibri"/>
          <w:bCs/>
          <w:color w:val="000000" w:themeColor="text1"/>
        </w:rPr>
        <w:t>that they buy products or services</w:t>
      </w:r>
      <w:r w:rsidR="00934EB5">
        <w:rPr>
          <w:rFonts w:ascii="Calibri" w:hAnsi="Calibri" w:cs="Calibri"/>
          <w:bCs/>
          <w:color w:val="000000" w:themeColor="text1"/>
        </w:rPr>
        <w:t xml:space="preserve"> are utilizing their personal data without </w:t>
      </w:r>
      <w:r w:rsidR="005E5B14">
        <w:rPr>
          <w:rFonts w:ascii="Calibri" w:hAnsi="Calibri" w:cs="Calibri"/>
          <w:bCs/>
          <w:color w:val="000000" w:themeColor="text1"/>
        </w:rPr>
        <w:t xml:space="preserve">clear transparency or permission. </w:t>
      </w:r>
      <w:r w:rsidR="612EC057" w:rsidRPr="70FA9948">
        <w:rPr>
          <w:rFonts w:ascii="Calibri" w:hAnsi="Calibri" w:cs="Calibri"/>
          <w:color w:val="000000" w:themeColor="text1"/>
        </w:rPr>
        <w:t>Consequently</w:t>
      </w:r>
      <w:r w:rsidR="42C5B29A" w:rsidRPr="70FA9948">
        <w:rPr>
          <w:rFonts w:ascii="Calibri" w:hAnsi="Calibri" w:cs="Calibri"/>
          <w:color w:val="000000" w:themeColor="text1"/>
        </w:rPr>
        <w:t>,</w:t>
      </w:r>
      <w:r w:rsidR="00A8596F">
        <w:rPr>
          <w:rFonts w:ascii="Calibri" w:hAnsi="Calibri" w:cs="Calibri"/>
          <w:bCs/>
          <w:color w:val="000000" w:themeColor="text1"/>
        </w:rPr>
        <w:t xml:space="preserve"> consumers may begin to question whether organizations are acting </w:t>
      </w:r>
      <w:r w:rsidR="00734F5A">
        <w:rPr>
          <w:rFonts w:ascii="Calibri" w:hAnsi="Calibri" w:cs="Calibri"/>
          <w:bCs/>
          <w:color w:val="000000" w:themeColor="text1"/>
        </w:rPr>
        <w:t xml:space="preserve">in their best interests </w:t>
      </w:r>
      <w:r w:rsidR="002E005F">
        <w:rPr>
          <w:rFonts w:ascii="Calibri" w:hAnsi="Calibri" w:cs="Calibri"/>
          <w:bCs/>
          <w:color w:val="000000" w:themeColor="text1"/>
        </w:rPr>
        <w:t xml:space="preserve">or giving more priority to profit over ethical data </w:t>
      </w:r>
      <w:r w:rsidR="00312905">
        <w:rPr>
          <w:rFonts w:ascii="Calibri" w:hAnsi="Calibri" w:cs="Calibri"/>
          <w:bCs/>
          <w:color w:val="000000" w:themeColor="text1"/>
        </w:rPr>
        <w:t>practices</w:t>
      </w:r>
      <w:r w:rsidR="0095756E">
        <w:rPr>
          <w:rFonts w:ascii="Calibri" w:hAnsi="Calibri" w:cs="Calibri"/>
          <w:bCs/>
          <w:color w:val="000000" w:themeColor="text1"/>
        </w:rPr>
        <w:t xml:space="preserve"> (Naz,2026).  </w:t>
      </w:r>
      <w:r w:rsidR="00B546EE">
        <w:rPr>
          <w:rFonts w:ascii="Calibri" w:hAnsi="Calibri" w:cs="Calibri"/>
          <w:bCs/>
          <w:color w:val="000000" w:themeColor="text1"/>
        </w:rPr>
        <w:t xml:space="preserve"> </w:t>
      </w:r>
    </w:p>
    <w:p w14:paraId="062AAF44" w14:textId="77777777" w:rsidR="00C20B53" w:rsidRDefault="00C20B53">
      <w:pPr>
        <w:rPr>
          <w:rFonts w:ascii="Calibri" w:hAnsi="Calibri" w:cs="Calibri"/>
          <w:bCs/>
          <w:color w:val="000000" w:themeColor="text1"/>
        </w:rPr>
      </w:pPr>
    </w:p>
    <w:p w14:paraId="4212E6FB" w14:textId="77777777" w:rsidR="00C20B53" w:rsidRDefault="00C20B53">
      <w:pPr>
        <w:rPr>
          <w:rFonts w:ascii="Calibri" w:hAnsi="Calibri" w:cs="Calibri"/>
          <w:bCs/>
          <w:color w:val="000000" w:themeColor="text1"/>
        </w:rPr>
      </w:pPr>
    </w:p>
    <w:p w14:paraId="071C8B5E" w14:textId="06710666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4E3F2776" w14:textId="7DA3375A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20FC8020" w14:textId="19DCB3E0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5E9744C5" w14:textId="2A8D9365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5F0873C6" w14:textId="77777777" w:rsidR="00B6295B" w:rsidRDefault="00B6295B">
      <w:pPr>
        <w:rPr>
          <w:rFonts w:ascii="Calibri" w:hAnsi="Calibri" w:cs="Calibri"/>
          <w:b/>
          <w:color w:val="000000" w:themeColor="text1"/>
        </w:rPr>
      </w:pPr>
    </w:p>
    <w:p w14:paraId="2E730E83" w14:textId="7EA019BD" w:rsidR="004428B7" w:rsidRDefault="004428B7">
      <w:pPr>
        <w:rPr>
          <w:rFonts w:ascii="Calibri" w:hAnsi="Calibri" w:cs="Calibri"/>
          <w:b/>
          <w:color w:val="000000" w:themeColor="text1"/>
        </w:rPr>
      </w:pPr>
      <w:r w:rsidRPr="004428B7">
        <w:rPr>
          <w:rFonts w:ascii="Calibri" w:hAnsi="Calibri" w:cs="Calibri"/>
          <w:b/>
          <w:color w:val="000000" w:themeColor="text1"/>
        </w:rPr>
        <w:lastRenderedPageBreak/>
        <w:t>Protecting consumers privacy and autonomy</w:t>
      </w:r>
    </w:p>
    <w:p w14:paraId="29728D4B" w14:textId="6F288814" w:rsidR="00B8587C" w:rsidRDefault="00C227F9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In the event </w:t>
      </w:r>
      <w:r w:rsidR="00E20150">
        <w:rPr>
          <w:rFonts w:ascii="Calibri" w:hAnsi="Calibri" w:cs="Calibri"/>
          <w:bCs/>
          <w:color w:val="000000" w:themeColor="text1"/>
        </w:rPr>
        <w:t xml:space="preserve">that marketing driven by artificial intelligence harvests or uses personal data from consumers </w:t>
      </w:r>
      <w:r w:rsidR="004B0026">
        <w:rPr>
          <w:rFonts w:ascii="Calibri" w:hAnsi="Calibri" w:cs="Calibri"/>
          <w:bCs/>
          <w:color w:val="000000" w:themeColor="text1"/>
        </w:rPr>
        <w:t xml:space="preserve">without </w:t>
      </w:r>
      <w:r w:rsidR="00E333B2">
        <w:rPr>
          <w:rFonts w:ascii="Calibri" w:hAnsi="Calibri" w:cs="Calibri"/>
          <w:bCs/>
          <w:color w:val="000000" w:themeColor="text1"/>
        </w:rPr>
        <w:t xml:space="preserve">explicit and clear consent </w:t>
      </w:r>
      <w:r w:rsidR="00637619">
        <w:rPr>
          <w:rFonts w:ascii="Calibri" w:hAnsi="Calibri" w:cs="Calibri"/>
          <w:bCs/>
          <w:color w:val="000000" w:themeColor="text1"/>
        </w:rPr>
        <w:t xml:space="preserve">or appropriate safeguards, consumers of any business especially large organizations </w:t>
      </w:r>
      <w:r w:rsidR="00AB709F">
        <w:rPr>
          <w:rFonts w:ascii="Calibri" w:hAnsi="Calibri" w:cs="Calibri"/>
          <w:bCs/>
          <w:color w:val="000000" w:themeColor="text1"/>
        </w:rPr>
        <w:t xml:space="preserve">may </w:t>
      </w:r>
      <w:r w:rsidR="005E304E">
        <w:rPr>
          <w:rFonts w:ascii="Calibri" w:hAnsi="Calibri" w:cs="Calibri"/>
          <w:bCs/>
          <w:color w:val="000000" w:themeColor="text1"/>
        </w:rPr>
        <w:t xml:space="preserve">get the impression or the belief that </w:t>
      </w:r>
      <w:r w:rsidR="006D5BE7">
        <w:rPr>
          <w:rFonts w:ascii="Calibri" w:hAnsi="Calibri" w:cs="Calibri"/>
          <w:bCs/>
          <w:color w:val="000000" w:themeColor="text1"/>
        </w:rPr>
        <w:t>their privacy is being attacked</w:t>
      </w:r>
      <w:r w:rsidR="00087798">
        <w:rPr>
          <w:rFonts w:ascii="Calibri" w:hAnsi="Calibri" w:cs="Calibri"/>
          <w:bCs/>
          <w:color w:val="000000" w:themeColor="text1"/>
        </w:rPr>
        <w:t xml:space="preserve"> (Please refer to appendices 4)</w:t>
      </w:r>
      <w:r w:rsidR="006D5BE7">
        <w:rPr>
          <w:rFonts w:ascii="Calibri" w:hAnsi="Calibri" w:cs="Calibri"/>
          <w:bCs/>
          <w:color w:val="000000" w:themeColor="text1"/>
        </w:rPr>
        <w:t xml:space="preserve">. Research suggests that </w:t>
      </w:r>
      <w:r w:rsidR="00E50A96">
        <w:rPr>
          <w:rFonts w:ascii="Calibri" w:hAnsi="Calibri" w:cs="Calibri"/>
          <w:bCs/>
          <w:color w:val="000000" w:themeColor="text1"/>
        </w:rPr>
        <w:t xml:space="preserve">consumers who have the </w:t>
      </w:r>
      <w:r w:rsidR="00B74D91">
        <w:rPr>
          <w:rFonts w:ascii="Calibri" w:hAnsi="Calibri" w:cs="Calibri"/>
          <w:bCs/>
          <w:color w:val="000000" w:themeColor="text1"/>
        </w:rPr>
        <w:t xml:space="preserve">belief that privacy and autonomy is being attacked </w:t>
      </w:r>
      <w:r w:rsidR="00D80FE2">
        <w:rPr>
          <w:rFonts w:ascii="Calibri" w:hAnsi="Calibri" w:cs="Calibri"/>
          <w:bCs/>
          <w:color w:val="000000" w:themeColor="text1"/>
        </w:rPr>
        <w:t xml:space="preserve">may lead to feelings of </w:t>
      </w:r>
      <w:r w:rsidR="008023A2">
        <w:rPr>
          <w:rFonts w:ascii="Calibri" w:hAnsi="Calibri" w:cs="Calibri"/>
          <w:bCs/>
          <w:color w:val="000000" w:themeColor="text1"/>
        </w:rPr>
        <w:t xml:space="preserve">vulnerability, </w:t>
      </w:r>
      <w:r w:rsidR="007B0FB8">
        <w:rPr>
          <w:rFonts w:ascii="Calibri" w:hAnsi="Calibri" w:cs="Calibri"/>
          <w:bCs/>
          <w:color w:val="000000" w:themeColor="text1"/>
        </w:rPr>
        <w:t>powerlessness,</w:t>
      </w:r>
      <w:r w:rsidR="00294BB6">
        <w:rPr>
          <w:rFonts w:ascii="Calibri" w:hAnsi="Calibri" w:cs="Calibri"/>
          <w:bCs/>
          <w:color w:val="000000" w:themeColor="text1"/>
        </w:rPr>
        <w:t xml:space="preserve"> </w:t>
      </w:r>
      <w:r w:rsidR="00CF388A">
        <w:rPr>
          <w:rFonts w:ascii="Calibri" w:hAnsi="Calibri" w:cs="Calibri"/>
          <w:bCs/>
          <w:color w:val="000000" w:themeColor="text1"/>
        </w:rPr>
        <w:t>and helplessness</w:t>
      </w:r>
      <w:r w:rsidR="73312570" w:rsidRPr="70FA9948">
        <w:rPr>
          <w:rFonts w:ascii="Calibri" w:hAnsi="Calibri" w:cs="Calibri"/>
          <w:color w:val="000000" w:themeColor="text1"/>
        </w:rPr>
        <w:t xml:space="preserve"> </w:t>
      </w:r>
      <w:r w:rsidR="0095756E">
        <w:rPr>
          <w:rFonts w:ascii="Calibri" w:hAnsi="Calibri" w:cs="Calibri"/>
          <w:bCs/>
          <w:color w:val="000000" w:themeColor="text1"/>
        </w:rPr>
        <w:t>(Naz,2026).</w:t>
      </w:r>
    </w:p>
    <w:p w14:paraId="35B26890" w14:textId="71801A44" w:rsidR="000B390B" w:rsidRDefault="00E13D33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These concerns are </w:t>
      </w:r>
      <w:r w:rsidR="00C328E5">
        <w:rPr>
          <w:rFonts w:ascii="Calibri" w:hAnsi="Calibri" w:cs="Calibri"/>
          <w:bCs/>
          <w:color w:val="000000" w:themeColor="text1"/>
        </w:rPr>
        <w:t>especially relevant</w:t>
      </w:r>
      <w:r>
        <w:rPr>
          <w:rFonts w:ascii="Calibri" w:hAnsi="Calibri" w:cs="Calibri"/>
          <w:bCs/>
          <w:color w:val="000000" w:themeColor="text1"/>
        </w:rPr>
        <w:t xml:space="preserve"> for large organizations because</w:t>
      </w:r>
      <w:r w:rsidR="00556BDA">
        <w:rPr>
          <w:rFonts w:ascii="Calibri" w:hAnsi="Calibri" w:cs="Calibri"/>
          <w:bCs/>
          <w:color w:val="000000" w:themeColor="text1"/>
        </w:rPr>
        <w:t xml:space="preserve"> </w:t>
      </w:r>
      <w:r w:rsidR="083A3C91" w:rsidRPr="70FA9948">
        <w:rPr>
          <w:rFonts w:ascii="Calibri" w:hAnsi="Calibri" w:cs="Calibri"/>
          <w:color w:val="000000" w:themeColor="text1"/>
        </w:rPr>
        <w:t xml:space="preserve">they are </w:t>
      </w:r>
      <w:r w:rsidR="00C328E5">
        <w:rPr>
          <w:rFonts w:ascii="Calibri" w:hAnsi="Calibri" w:cs="Calibri"/>
          <w:bCs/>
          <w:color w:val="000000" w:themeColor="text1"/>
        </w:rPr>
        <w:t>unlike small or medium</w:t>
      </w:r>
      <w:r w:rsidR="1406C5E6" w:rsidRPr="70FA9948">
        <w:rPr>
          <w:rFonts w:ascii="Calibri" w:hAnsi="Calibri" w:cs="Calibri"/>
          <w:color w:val="000000" w:themeColor="text1"/>
        </w:rPr>
        <w:t>-</w:t>
      </w:r>
      <w:r w:rsidR="00C328E5">
        <w:rPr>
          <w:rFonts w:ascii="Calibri" w:hAnsi="Calibri" w:cs="Calibri"/>
          <w:bCs/>
          <w:color w:val="000000" w:themeColor="text1"/>
        </w:rPr>
        <w:t xml:space="preserve">size organizations. Large </w:t>
      </w:r>
      <w:r w:rsidR="008F1024">
        <w:rPr>
          <w:rFonts w:ascii="Calibri" w:hAnsi="Calibri" w:cs="Calibri"/>
          <w:bCs/>
          <w:color w:val="000000" w:themeColor="text1"/>
        </w:rPr>
        <w:t>organizations</w:t>
      </w:r>
      <w:r w:rsidR="00C328E5">
        <w:rPr>
          <w:rFonts w:ascii="Calibri" w:hAnsi="Calibri" w:cs="Calibri"/>
          <w:bCs/>
          <w:color w:val="000000" w:themeColor="text1"/>
        </w:rPr>
        <w:t xml:space="preserve"> </w:t>
      </w:r>
      <w:r w:rsidR="00B8045B">
        <w:rPr>
          <w:rFonts w:ascii="Calibri" w:hAnsi="Calibri" w:cs="Calibri"/>
          <w:bCs/>
          <w:color w:val="000000" w:themeColor="text1"/>
        </w:rPr>
        <w:t>such as Amazon and Meta are multinational business</w:t>
      </w:r>
      <w:r w:rsidR="0009535D">
        <w:rPr>
          <w:rFonts w:ascii="Calibri" w:hAnsi="Calibri" w:cs="Calibri"/>
          <w:bCs/>
          <w:color w:val="000000" w:themeColor="text1"/>
        </w:rPr>
        <w:t>es</w:t>
      </w:r>
      <w:r w:rsidR="60BDD2BB" w:rsidRPr="70FA9948">
        <w:rPr>
          <w:rFonts w:ascii="Calibri" w:hAnsi="Calibri" w:cs="Calibri"/>
          <w:color w:val="000000" w:themeColor="text1"/>
        </w:rPr>
        <w:t>,</w:t>
      </w:r>
      <w:r w:rsidR="0009535D">
        <w:rPr>
          <w:rFonts w:ascii="Calibri" w:hAnsi="Calibri" w:cs="Calibri"/>
          <w:bCs/>
          <w:color w:val="000000" w:themeColor="text1"/>
        </w:rPr>
        <w:t xml:space="preserve"> and important digital platforms </w:t>
      </w:r>
      <w:r w:rsidR="000B4AD6">
        <w:rPr>
          <w:rFonts w:ascii="Calibri" w:hAnsi="Calibri" w:cs="Calibri"/>
          <w:bCs/>
          <w:color w:val="000000" w:themeColor="text1"/>
        </w:rPr>
        <w:t>typically</w:t>
      </w:r>
      <w:r w:rsidR="001025C2">
        <w:rPr>
          <w:rFonts w:ascii="Calibri" w:hAnsi="Calibri" w:cs="Calibri"/>
          <w:bCs/>
          <w:color w:val="000000" w:themeColor="text1"/>
        </w:rPr>
        <w:t xml:space="preserve"> have access </w:t>
      </w:r>
      <w:r w:rsidR="000B4AD6">
        <w:rPr>
          <w:rFonts w:ascii="Calibri" w:hAnsi="Calibri" w:cs="Calibri"/>
          <w:bCs/>
          <w:color w:val="000000" w:themeColor="text1"/>
        </w:rPr>
        <w:t xml:space="preserve">to </w:t>
      </w:r>
      <w:r w:rsidR="00A86B51">
        <w:rPr>
          <w:rFonts w:ascii="Calibri" w:hAnsi="Calibri" w:cs="Calibri"/>
          <w:bCs/>
          <w:color w:val="000000" w:themeColor="text1"/>
        </w:rPr>
        <w:t xml:space="preserve">vast amounts of personal consumers data gathered from multiple </w:t>
      </w:r>
      <w:r w:rsidR="00481D0A">
        <w:rPr>
          <w:rFonts w:ascii="Calibri" w:hAnsi="Calibri" w:cs="Calibri"/>
          <w:bCs/>
          <w:color w:val="000000" w:themeColor="text1"/>
        </w:rPr>
        <w:t xml:space="preserve">sources like </w:t>
      </w:r>
      <w:r w:rsidR="00CE395A">
        <w:rPr>
          <w:rFonts w:ascii="Calibri" w:hAnsi="Calibri" w:cs="Calibri"/>
          <w:bCs/>
          <w:color w:val="000000" w:themeColor="text1"/>
        </w:rPr>
        <w:t xml:space="preserve">online </w:t>
      </w:r>
      <w:r w:rsidR="00705CB7">
        <w:rPr>
          <w:rFonts w:ascii="Calibri" w:hAnsi="Calibri" w:cs="Calibri"/>
          <w:bCs/>
          <w:color w:val="000000" w:themeColor="text1"/>
        </w:rPr>
        <w:t>behavior</w:t>
      </w:r>
      <w:r w:rsidR="00CE395A">
        <w:rPr>
          <w:rFonts w:ascii="Calibri" w:hAnsi="Calibri" w:cs="Calibri"/>
          <w:bCs/>
          <w:color w:val="000000" w:themeColor="text1"/>
        </w:rPr>
        <w:t>, purchasing</w:t>
      </w:r>
      <w:r w:rsidR="00AA18A9">
        <w:rPr>
          <w:rFonts w:ascii="Calibri" w:hAnsi="Calibri" w:cs="Calibri"/>
          <w:bCs/>
          <w:color w:val="000000" w:themeColor="text1"/>
        </w:rPr>
        <w:t xml:space="preserve"> history and interactions </w:t>
      </w:r>
      <w:r w:rsidR="003C5C50">
        <w:rPr>
          <w:rFonts w:ascii="Calibri" w:hAnsi="Calibri" w:cs="Calibri"/>
          <w:bCs/>
          <w:color w:val="000000" w:themeColor="text1"/>
        </w:rPr>
        <w:t xml:space="preserve">with digital services from the business. </w:t>
      </w:r>
      <w:r w:rsidR="0042788C">
        <w:rPr>
          <w:rFonts w:ascii="Calibri" w:hAnsi="Calibri" w:cs="Calibri"/>
          <w:bCs/>
          <w:color w:val="000000" w:themeColor="text1"/>
        </w:rPr>
        <w:t xml:space="preserve">As a consequence, consumers may view these businesses </w:t>
      </w:r>
      <w:r w:rsidR="00190C15">
        <w:rPr>
          <w:rFonts w:ascii="Calibri" w:hAnsi="Calibri" w:cs="Calibri"/>
          <w:bCs/>
          <w:color w:val="000000" w:themeColor="text1"/>
        </w:rPr>
        <w:t xml:space="preserve">as </w:t>
      </w:r>
      <w:r w:rsidR="00911244">
        <w:rPr>
          <w:rFonts w:ascii="Calibri" w:hAnsi="Calibri" w:cs="Calibri"/>
          <w:bCs/>
          <w:color w:val="000000" w:themeColor="text1"/>
        </w:rPr>
        <w:t>having</w:t>
      </w:r>
      <w:r w:rsidR="00CC40EC">
        <w:rPr>
          <w:rFonts w:ascii="Calibri" w:hAnsi="Calibri" w:cs="Calibri"/>
          <w:bCs/>
          <w:color w:val="000000" w:themeColor="text1"/>
        </w:rPr>
        <w:t xml:space="preserve"> too much control and power over their personal data. When marketing practices driven by </w:t>
      </w:r>
      <w:r w:rsidR="00083619">
        <w:rPr>
          <w:rFonts w:ascii="Calibri" w:hAnsi="Calibri" w:cs="Calibri"/>
          <w:bCs/>
          <w:color w:val="000000" w:themeColor="text1"/>
        </w:rPr>
        <w:t>Artificial intelligence</w:t>
      </w:r>
      <w:r w:rsidR="00F951F1">
        <w:rPr>
          <w:rFonts w:ascii="Calibri" w:hAnsi="Calibri" w:cs="Calibri"/>
          <w:bCs/>
          <w:color w:val="000000" w:themeColor="text1"/>
        </w:rPr>
        <w:t xml:space="preserve"> </w:t>
      </w:r>
      <w:r w:rsidR="00185F51">
        <w:rPr>
          <w:rFonts w:ascii="Calibri" w:hAnsi="Calibri" w:cs="Calibri"/>
          <w:bCs/>
          <w:color w:val="000000" w:themeColor="text1"/>
        </w:rPr>
        <w:t>emerge intrusive or</w:t>
      </w:r>
      <w:r w:rsidR="006C4E8D">
        <w:rPr>
          <w:rFonts w:ascii="Calibri" w:hAnsi="Calibri" w:cs="Calibri"/>
          <w:bCs/>
          <w:color w:val="000000" w:themeColor="text1"/>
        </w:rPr>
        <w:t xml:space="preserve"> too conce</w:t>
      </w:r>
      <w:r w:rsidR="000A6462">
        <w:rPr>
          <w:rFonts w:ascii="Calibri" w:hAnsi="Calibri" w:cs="Calibri"/>
          <w:bCs/>
          <w:color w:val="000000" w:themeColor="text1"/>
        </w:rPr>
        <w:t>ntrated on swaying</w:t>
      </w:r>
      <w:r w:rsidR="00D944BE">
        <w:rPr>
          <w:rFonts w:ascii="Calibri" w:hAnsi="Calibri" w:cs="Calibri"/>
          <w:bCs/>
          <w:color w:val="000000" w:themeColor="text1"/>
        </w:rPr>
        <w:t xml:space="preserve"> </w:t>
      </w:r>
      <w:r w:rsidR="00000A2C">
        <w:rPr>
          <w:rFonts w:ascii="Calibri" w:hAnsi="Calibri" w:cs="Calibri"/>
          <w:bCs/>
          <w:color w:val="000000" w:themeColor="text1"/>
        </w:rPr>
        <w:t xml:space="preserve">online </w:t>
      </w:r>
      <w:r w:rsidR="00EE7CE7">
        <w:rPr>
          <w:rFonts w:ascii="Calibri" w:hAnsi="Calibri" w:cs="Calibri"/>
          <w:bCs/>
          <w:color w:val="000000" w:themeColor="text1"/>
        </w:rPr>
        <w:t>behavior</w:t>
      </w:r>
      <w:r w:rsidR="003B7358">
        <w:rPr>
          <w:rFonts w:ascii="Calibri" w:hAnsi="Calibri" w:cs="Calibri"/>
          <w:bCs/>
          <w:color w:val="000000" w:themeColor="text1"/>
        </w:rPr>
        <w:t xml:space="preserve"> in customers. Individual consumers may cultivate </w:t>
      </w:r>
      <w:r w:rsidR="00EE7CE7">
        <w:rPr>
          <w:rFonts w:ascii="Calibri" w:hAnsi="Calibri" w:cs="Calibri"/>
          <w:bCs/>
          <w:color w:val="000000" w:themeColor="text1"/>
        </w:rPr>
        <w:t xml:space="preserve">a </w:t>
      </w:r>
      <w:r w:rsidR="00F24A15">
        <w:rPr>
          <w:rFonts w:ascii="Calibri" w:hAnsi="Calibri" w:cs="Calibri"/>
          <w:bCs/>
          <w:color w:val="000000" w:themeColor="text1"/>
        </w:rPr>
        <w:t>perception</w:t>
      </w:r>
      <w:r w:rsidR="00EE7CE7">
        <w:rPr>
          <w:rFonts w:ascii="Calibri" w:hAnsi="Calibri" w:cs="Calibri"/>
          <w:bCs/>
          <w:color w:val="000000" w:themeColor="text1"/>
        </w:rPr>
        <w:t xml:space="preserve"> of lessened autonomy</w:t>
      </w:r>
      <w:r w:rsidR="00867C29">
        <w:rPr>
          <w:rFonts w:ascii="Calibri" w:hAnsi="Calibri" w:cs="Calibri"/>
          <w:bCs/>
          <w:color w:val="000000" w:themeColor="text1"/>
        </w:rPr>
        <w:t xml:space="preserve"> (Naz, 2026). </w:t>
      </w:r>
      <w:r w:rsidR="00185F51">
        <w:rPr>
          <w:rFonts w:ascii="Calibri" w:hAnsi="Calibri" w:cs="Calibri"/>
          <w:bCs/>
          <w:color w:val="000000" w:themeColor="text1"/>
        </w:rPr>
        <w:t xml:space="preserve"> </w:t>
      </w:r>
    </w:p>
    <w:p w14:paraId="30CC46D2" w14:textId="77777777" w:rsidR="006410B1" w:rsidRDefault="006410B1">
      <w:pPr>
        <w:rPr>
          <w:rFonts w:ascii="Calibri" w:hAnsi="Calibri" w:cs="Calibri"/>
          <w:b/>
          <w:color w:val="000000" w:themeColor="text1"/>
        </w:rPr>
      </w:pPr>
    </w:p>
    <w:p w14:paraId="062AE5F9" w14:textId="437E940E" w:rsidR="00655A27" w:rsidRDefault="004C3514">
      <w:pPr>
        <w:rPr>
          <w:rFonts w:ascii="Calibri" w:hAnsi="Calibri" w:cs="Calibri"/>
          <w:b/>
          <w:color w:val="000000" w:themeColor="text1"/>
        </w:rPr>
      </w:pPr>
      <w:r w:rsidRPr="00CB6542">
        <w:rPr>
          <w:rFonts w:ascii="Calibri" w:hAnsi="Calibri" w:cs="Calibri"/>
          <w:b/>
          <w:color w:val="000000" w:themeColor="text1"/>
        </w:rPr>
        <w:t xml:space="preserve">Protecting fairness and nondiscrimination </w:t>
      </w:r>
    </w:p>
    <w:p w14:paraId="094545A7" w14:textId="453E60CE" w:rsidR="0046728A" w:rsidRDefault="00E726FB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>Modern day system</w:t>
      </w:r>
      <w:r w:rsidR="004268C8">
        <w:rPr>
          <w:rFonts w:ascii="Calibri" w:hAnsi="Calibri" w:cs="Calibri"/>
          <w:bCs/>
          <w:color w:val="000000" w:themeColor="text1"/>
        </w:rPr>
        <w:t>s</w:t>
      </w:r>
      <w:r>
        <w:rPr>
          <w:rFonts w:ascii="Calibri" w:hAnsi="Calibri" w:cs="Calibri"/>
          <w:bCs/>
          <w:color w:val="000000" w:themeColor="text1"/>
        </w:rPr>
        <w:t xml:space="preserve"> </w:t>
      </w:r>
      <w:r w:rsidR="00871574">
        <w:rPr>
          <w:rFonts w:ascii="Calibri" w:hAnsi="Calibri" w:cs="Calibri"/>
          <w:bCs/>
          <w:color w:val="000000" w:themeColor="text1"/>
        </w:rPr>
        <w:t xml:space="preserve">lead by artificial intelligence can </w:t>
      </w:r>
      <w:r w:rsidR="00574EEA">
        <w:rPr>
          <w:rFonts w:ascii="Calibri" w:hAnsi="Calibri" w:cs="Calibri"/>
          <w:bCs/>
          <w:color w:val="000000" w:themeColor="text1"/>
        </w:rPr>
        <w:t xml:space="preserve">accidentally </w:t>
      </w:r>
      <w:r w:rsidR="00094DC9">
        <w:rPr>
          <w:rFonts w:ascii="Calibri" w:hAnsi="Calibri" w:cs="Calibri"/>
          <w:bCs/>
          <w:color w:val="000000" w:themeColor="text1"/>
        </w:rPr>
        <w:t xml:space="preserve">strengthen existing biases and hence </w:t>
      </w:r>
      <w:r w:rsidR="00271098">
        <w:rPr>
          <w:rFonts w:ascii="Calibri" w:hAnsi="Calibri" w:cs="Calibri"/>
          <w:bCs/>
          <w:color w:val="000000" w:themeColor="text1"/>
        </w:rPr>
        <w:t xml:space="preserve">be prejudice against certain minority groups that has been historically </w:t>
      </w:r>
      <w:r w:rsidR="0093046B">
        <w:rPr>
          <w:rFonts w:ascii="Calibri" w:hAnsi="Calibri" w:cs="Calibri"/>
          <w:bCs/>
          <w:color w:val="000000" w:themeColor="text1"/>
        </w:rPr>
        <w:t>discriminated</w:t>
      </w:r>
      <w:r w:rsidR="00F301A0">
        <w:rPr>
          <w:rFonts w:ascii="Calibri" w:hAnsi="Calibri" w:cs="Calibri"/>
          <w:bCs/>
          <w:color w:val="000000" w:themeColor="text1"/>
        </w:rPr>
        <w:t xml:space="preserve"> against</w:t>
      </w:r>
      <w:r w:rsidR="005E479A">
        <w:rPr>
          <w:rFonts w:ascii="Calibri" w:hAnsi="Calibri" w:cs="Calibri"/>
          <w:bCs/>
          <w:color w:val="000000" w:themeColor="text1"/>
        </w:rPr>
        <w:t xml:space="preserve"> (Please refer to appendices </w:t>
      </w:r>
      <w:r w:rsidR="00087798">
        <w:rPr>
          <w:rFonts w:ascii="Calibri" w:hAnsi="Calibri" w:cs="Calibri"/>
          <w:bCs/>
          <w:color w:val="000000" w:themeColor="text1"/>
        </w:rPr>
        <w:t>4)</w:t>
      </w:r>
      <w:r w:rsidR="00F301A0">
        <w:rPr>
          <w:rFonts w:ascii="Calibri" w:hAnsi="Calibri" w:cs="Calibri"/>
          <w:bCs/>
          <w:color w:val="000000" w:themeColor="text1"/>
        </w:rPr>
        <w:t>.</w:t>
      </w:r>
      <w:r w:rsidR="00271098">
        <w:rPr>
          <w:rFonts w:ascii="Calibri" w:hAnsi="Calibri" w:cs="Calibri"/>
          <w:bCs/>
          <w:color w:val="000000" w:themeColor="text1"/>
        </w:rPr>
        <w:t xml:space="preserve"> </w:t>
      </w:r>
      <w:r w:rsidR="00F301A0">
        <w:rPr>
          <w:rFonts w:ascii="Calibri" w:hAnsi="Calibri" w:cs="Calibri"/>
          <w:bCs/>
          <w:color w:val="000000" w:themeColor="text1"/>
        </w:rPr>
        <w:t>I</w:t>
      </w:r>
      <w:r w:rsidR="0093046B">
        <w:rPr>
          <w:rFonts w:ascii="Calibri" w:hAnsi="Calibri" w:cs="Calibri"/>
          <w:bCs/>
          <w:color w:val="000000" w:themeColor="text1"/>
        </w:rPr>
        <w:t xml:space="preserve">f the system </w:t>
      </w:r>
      <w:r w:rsidR="003377E9">
        <w:rPr>
          <w:rFonts w:ascii="Calibri" w:hAnsi="Calibri" w:cs="Calibri"/>
          <w:bCs/>
          <w:color w:val="000000" w:themeColor="text1"/>
        </w:rPr>
        <w:t>is</w:t>
      </w:r>
      <w:r w:rsidR="0093046B">
        <w:rPr>
          <w:rFonts w:ascii="Calibri" w:hAnsi="Calibri" w:cs="Calibri"/>
          <w:bCs/>
          <w:color w:val="000000" w:themeColor="text1"/>
        </w:rPr>
        <w:t xml:space="preserve"> not carefully controlled and managed</w:t>
      </w:r>
      <w:r w:rsidR="00330E1C">
        <w:rPr>
          <w:rFonts w:ascii="Calibri" w:hAnsi="Calibri" w:cs="Calibri"/>
          <w:bCs/>
          <w:color w:val="000000" w:themeColor="text1"/>
        </w:rPr>
        <w:t>,</w:t>
      </w:r>
      <w:r w:rsidR="0093046B">
        <w:rPr>
          <w:rFonts w:ascii="Calibri" w:hAnsi="Calibri" w:cs="Calibri"/>
          <w:bCs/>
          <w:color w:val="000000" w:themeColor="text1"/>
        </w:rPr>
        <w:t xml:space="preserve"> </w:t>
      </w:r>
      <w:r w:rsidR="007719BA">
        <w:rPr>
          <w:rFonts w:ascii="Calibri" w:hAnsi="Calibri" w:cs="Calibri"/>
          <w:bCs/>
          <w:color w:val="000000" w:themeColor="text1"/>
        </w:rPr>
        <w:t xml:space="preserve">Customers of </w:t>
      </w:r>
      <w:r w:rsidR="002D64B8">
        <w:rPr>
          <w:rFonts w:ascii="Calibri" w:hAnsi="Calibri" w:cs="Calibri"/>
          <w:bCs/>
          <w:color w:val="000000" w:themeColor="text1"/>
        </w:rPr>
        <w:t xml:space="preserve">a business </w:t>
      </w:r>
      <w:r w:rsidR="00330E1C">
        <w:rPr>
          <w:rFonts w:ascii="Calibri" w:hAnsi="Calibri" w:cs="Calibri"/>
          <w:bCs/>
          <w:color w:val="000000" w:themeColor="text1"/>
        </w:rPr>
        <w:t>might</w:t>
      </w:r>
      <w:r w:rsidR="002D64B8">
        <w:rPr>
          <w:rFonts w:ascii="Calibri" w:hAnsi="Calibri" w:cs="Calibri"/>
          <w:bCs/>
          <w:color w:val="000000" w:themeColor="text1"/>
        </w:rPr>
        <w:t xml:space="preserve"> notice </w:t>
      </w:r>
      <w:r w:rsidR="00AF73C2">
        <w:rPr>
          <w:rFonts w:ascii="Calibri" w:hAnsi="Calibri" w:cs="Calibri"/>
          <w:bCs/>
          <w:color w:val="000000" w:themeColor="text1"/>
        </w:rPr>
        <w:t>unfair treatment or bias</w:t>
      </w:r>
      <w:r w:rsidR="00C24B20">
        <w:rPr>
          <w:rFonts w:ascii="Calibri" w:hAnsi="Calibri" w:cs="Calibri"/>
          <w:bCs/>
          <w:color w:val="000000" w:themeColor="text1"/>
        </w:rPr>
        <w:t xml:space="preserve"> and</w:t>
      </w:r>
      <w:r w:rsidR="00AF73C2">
        <w:rPr>
          <w:rFonts w:ascii="Calibri" w:hAnsi="Calibri" w:cs="Calibri"/>
          <w:bCs/>
          <w:color w:val="000000" w:themeColor="text1"/>
        </w:rPr>
        <w:t xml:space="preserve"> </w:t>
      </w:r>
      <w:r w:rsidR="00A669E0">
        <w:rPr>
          <w:rFonts w:ascii="Calibri" w:hAnsi="Calibri" w:cs="Calibri"/>
          <w:bCs/>
          <w:color w:val="000000" w:themeColor="text1"/>
        </w:rPr>
        <w:t xml:space="preserve">may </w:t>
      </w:r>
      <w:r w:rsidR="00180C89">
        <w:rPr>
          <w:rFonts w:ascii="Calibri" w:hAnsi="Calibri" w:cs="Calibri"/>
          <w:bCs/>
          <w:color w:val="000000" w:themeColor="text1"/>
        </w:rPr>
        <w:t xml:space="preserve">sense </w:t>
      </w:r>
      <w:r w:rsidR="00625733">
        <w:rPr>
          <w:rFonts w:ascii="Calibri" w:hAnsi="Calibri" w:cs="Calibri"/>
          <w:bCs/>
          <w:color w:val="000000" w:themeColor="text1"/>
        </w:rPr>
        <w:t xml:space="preserve">they </w:t>
      </w:r>
      <w:r w:rsidR="00E81777">
        <w:rPr>
          <w:rFonts w:ascii="Calibri" w:hAnsi="Calibri" w:cs="Calibri"/>
          <w:bCs/>
          <w:color w:val="000000" w:themeColor="text1"/>
        </w:rPr>
        <w:t>are being alienated.</w:t>
      </w:r>
      <w:r w:rsidR="002E3D8D">
        <w:rPr>
          <w:rFonts w:ascii="Calibri" w:hAnsi="Calibri" w:cs="Calibri"/>
          <w:bCs/>
          <w:color w:val="000000" w:themeColor="text1"/>
        </w:rPr>
        <w:t xml:space="preserve"> This would inevitably erode trust </w:t>
      </w:r>
      <w:r w:rsidR="00FA5B78">
        <w:rPr>
          <w:rFonts w:ascii="Calibri" w:hAnsi="Calibri" w:cs="Calibri"/>
          <w:bCs/>
          <w:color w:val="000000" w:themeColor="text1"/>
        </w:rPr>
        <w:t xml:space="preserve">in </w:t>
      </w:r>
      <w:r w:rsidR="00A80FD8">
        <w:rPr>
          <w:rFonts w:ascii="Calibri" w:hAnsi="Calibri" w:cs="Calibri"/>
          <w:bCs/>
          <w:color w:val="000000" w:themeColor="text1"/>
        </w:rPr>
        <w:t xml:space="preserve">brands of businesses and marketing practices driven by artificial intelligence. </w:t>
      </w:r>
      <w:r w:rsidR="00FB38F3">
        <w:rPr>
          <w:rFonts w:ascii="Calibri" w:hAnsi="Calibri" w:cs="Calibri"/>
          <w:bCs/>
          <w:color w:val="000000" w:themeColor="text1"/>
        </w:rPr>
        <w:t xml:space="preserve">When </w:t>
      </w:r>
      <w:r w:rsidR="00EA0E81">
        <w:rPr>
          <w:rFonts w:ascii="Calibri" w:hAnsi="Calibri" w:cs="Calibri"/>
          <w:bCs/>
          <w:color w:val="000000" w:themeColor="text1"/>
        </w:rPr>
        <w:t>businesses fail to recognize</w:t>
      </w:r>
      <w:r w:rsidR="00A63743">
        <w:rPr>
          <w:rFonts w:ascii="Calibri" w:hAnsi="Calibri" w:cs="Calibri"/>
          <w:bCs/>
          <w:color w:val="000000" w:themeColor="text1"/>
        </w:rPr>
        <w:t xml:space="preserve"> and right</w:t>
      </w:r>
      <w:r w:rsidR="00EA0E81">
        <w:rPr>
          <w:rFonts w:ascii="Calibri" w:hAnsi="Calibri" w:cs="Calibri"/>
          <w:bCs/>
          <w:color w:val="000000" w:themeColor="text1"/>
        </w:rPr>
        <w:t xml:space="preserve"> </w:t>
      </w:r>
      <w:r w:rsidR="00A63743">
        <w:rPr>
          <w:rFonts w:ascii="Calibri" w:hAnsi="Calibri" w:cs="Calibri"/>
          <w:bCs/>
          <w:color w:val="000000" w:themeColor="text1"/>
        </w:rPr>
        <w:t>these biases</w:t>
      </w:r>
      <w:r w:rsidR="00543DB9">
        <w:rPr>
          <w:rFonts w:ascii="Calibri" w:hAnsi="Calibri" w:cs="Calibri"/>
          <w:bCs/>
          <w:color w:val="000000" w:themeColor="text1"/>
        </w:rPr>
        <w:t xml:space="preserve">, artificial intelligence might </w:t>
      </w:r>
      <w:r w:rsidR="00F4788C">
        <w:rPr>
          <w:rFonts w:ascii="Calibri" w:hAnsi="Calibri" w:cs="Calibri"/>
          <w:bCs/>
          <w:color w:val="000000" w:themeColor="text1"/>
        </w:rPr>
        <w:t>harm certain groups based on socioeconomic</w:t>
      </w:r>
      <w:r w:rsidR="00336EBD">
        <w:rPr>
          <w:rFonts w:ascii="Calibri" w:hAnsi="Calibri" w:cs="Calibri"/>
          <w:bCs/>
          <w:color w:val="000000" w:themeColor="text1"/>
        </w:rPr>
        <w:t xml:space="preserve">s and </w:t>
      </w:r>
      <w:r w:rsidR="0046728A">
        <w:rPr>
          <w:rFonts w:ascii="Calibri" w:hAnsi="Calibri" w:cs="Calibri"/>
          <w:bCs/>
          <w:color w:val="000000" w:themeColor="text1"/>
        </w:rPr>
        <w:t>ethnicity</w:t>
      </w:r>
      <w:r w:rsidR="0095756E">
        <w:rPr>
          <w:rFonts w:ascii="Calibri" w:hAnsi="Calibri" w:cs="Calibri"/>
          <w:bCs/>
          <w:color w:val="000000" w:themeColor="text1"/>
        </w:rPr>
        <w:t xml:space="preserve"> (Naz,2026).</w:t>
      </w:r>
    </w:p>
    <w:p w14:paraId="2FE9D381" w14:textId="215106E2" w:rsidR="00AB0995" w:rsidRDefault="0046728A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This issue </w:t>
      </w:r>
      <w:r w:rsidR="007B33A1">
        <w:rPr>
          <w:rFonts w:ascii="Calibri" w:hAnsi="Calibri" w:cs="Calibri"/>
          <w:bCs/>
          <w:color w:val="000000" w:themeColor="text1"/>
        </w:rPr>
        <w:t xml:space="preserve">is very applicable to large organizations </w:t>
      </w:r>
      <w:r w:rsidR="009818B3">
        <w:rPr>
          <w:rFonts w:ascii="Calibri" w:hAnsi="Calibri" w:cs="Calibri"/>
          <w:bCs/>
          <w:color w:val="000000" w:themeColor="text1"/>
        </w:rPr>
        <w:t>such as Google and eBay since</w:t>
      </w:r>
      <w:r w:rsidR="003C067F">
        <w:rPr>
          <w:rFonts w:ascii="Calibri" w:hAnsi="Calibri" w:cs="Calibri"/>
          <w:bCs/>
          <w:color w:val="000000" w:themeColor="text1"/>
        </w:rPr>
        <w:t xml:space="preserve"> </w:t>
      </w:r>
      <w:r w:rsidR="0037157D">
        <w:rPr>
          <w:rFonts w:ascii="Calibri" w:hAnsi="Calibri" w:cs="Calibri"/>
          <w:bCs/>
          <w:color w:val="000000" w:themeColor="text1"/>
        </w:rPr>
        <w:t xml:space="preserve">they </w:t>
      </w:r>
      <w:r w:rsidR="00B94BD5">
        <w:rPr>
          <w:rFonts w:ascii="Calibri" w:hAnsi="Calibri" w:cs="Calibri"/>
          <w:bCs/>
          <w:color w:val="000000" w:themeColor="text1"/>
        </w:rPr>
        <w:t>typically</w:t>
      </w:r>
      <w:r w:rsidR="0037157D">
        <w:rPr>
          <w:rFonts w:ascii="Calibri" w:hAnsi="Calibri" w:cs="Calibri"/>
          <w:bCs/>
          <w:color w:val="000000" w:themeColor="text1"/>
        </w:rPr>
        <w:t xml:space="preserve"> </w:t>
      </w:r>
      <w:r w:rsidR="000E1884">
        <w:rPr>
          <w:rFonts w:ascii="Calibri" w:hAnsi="Calibri" w:cs="Calibri"/>
          <w:bCs/>
          <w:color w:val="000000" w:themeColor="text1"/>
        </w:rPr>
        <w:t xml:space="preserve">work on a far larger scale </w:t>
      </w:r>
      <w:r w:rsidR="00B94BD5">
        <w:rPr>
          <w:rFonts w:ascii="Calibri" w:hAnsi="Calibri" w:cs="Calibri"/>
          <w:bCs/>
          <w:color w:val="000000" w:themeColor="text1"/>
        </w:rPr>
        <w:t xml:space="preserve">than any ordinary business. This is because </w:t>
      </w:r>
      <w:r w:rsidR="00FA3A3C">
        <w:rPr>
          <w:rFonts w:ascii="Calibri" w:hAnsi="Calibri" w:cs="Calibri"/>
          <w:bCs/>
          <w:color w:val="000000" w:themeColor="text1"/>
        </w:rPr>
        <w:t xml:space="preserve">they </w:t>
      </w:r>
      <w:r w:rsidR="00AD1F17">
        <w:rPr>
          <w:rFonts w:ascii="Calibri" w:hAnsi="Calibri" w:cs="Calibri"/>
          <w:bCs/>
          <w:color w:val="000000" w:themeColor="text1"/>
        </w:rPr>
        <w:t>regularly</w:t>
      </w:r>
      <w:r w:rsidR="006567AC">
        <w:rPr>
          <w:rFonts w:ascii="Calibri" w:hAnsi="Calibri" w:cs="Calibri"/>
          <w:bCs/>
          <w:color w:val="000000" w:themeColor="text1"/>
        </w:rPr>
        <w:t xml:space="preserve"> </w:t>
      </w:r>
      <w:r w:rsidR="00306095">
        <w:rPr>
          <w:rFonts w:ascii="Calibri" w:hAnsi="Calibri" w:cs="Calibri"/>
          <w:bCs/>
          <w:color w:val="000000" w:themeColor="text1"/>
        </w:rPr>
        <w:t>depend on artificial intelligence</w:t>
      </w:r>
      <w:r w:rsidR="002D3184">
        <w:rPr>
          <w:rFonts w:ascii="Calibri" w:hAnsi="Calibri" w:cs="Calibri"/>
          <w:bCs/>
          <w:color w:val="000000" w:themeColor="text1"/>
        </w:rPr>
        <w:t xml:space="preserve"> </w:t>
      </w:r>
      <w:r w:rsidR="004308E0">
        <w:rPr>
          <w:rFonts w:ascii="Calibri" w:hAnsi="Calibri" w:cs="Calibri"/>
          <w:bCs/>
          <w:color w:val="000000" w:themeColor="text1"/>
        </w:rPr>
        <w:t>to handle marketing practices sometimes at a global scale.</w:t>
      </w:r>
      <w:r w:rsidR="00AB291C">
        <w:rPr>
          <w:rFonts w:ascii="Calibri" w:hAnsi="Calibri" w:cs="Calibri"/>
          <w:bCs/>
          <w:color w:val="000000" w:themeColor="text1"/>
        </w:rPr>
        <w:t xml:space="preserve"> </w:t>
      </w:r>
      <w:r w:rsidR="003970FD">
        <w:rPr>
          <w:rFonts w:ascii="Calibri" w:hAnsi="Calibri" w:cs="Calibri"/>
          <w:bCs/>
          <w:color w:val="000000" w:themeColor="text1"/>
        </w:rPr>
        <w:t xml:space="preserve">While </w:t>
      </w:r>
      <w:r w:rsidR="00AB291C">
        <w:rPr>
          <w:rFonts w:ascii="Calibri" w:hAnsi="Calibri" w:cs="Calibri"/>
          <w:bCs/>
          <w:color w:val="000000" w:themeColor="text1"/>
        </w:rPr>
        <w:t xml:space="preserve">Research indicates that </w:t>
      </w:r>
      <w:r w:rsidR="003970FD">
        <w:rPr>
          <w:rFonts w:ascii="Calibri" w:hAnsi="Calibri" w:cs="Calibri"/>
          <w:bCs/>
          <w:color w:val="000000" w:themeColor="text1"/>
        </w:rPr>
        <w:t xml:space="preserve">AI </w:t>
      </w:r>
      <w:r w:rsidR="00A23966">
        <w:rPr>
          <w:rFonts w:ascii="Calibri" w:hAnsi="Calibri" w:cs="Calibri"/>
          <w:bCs/>
          <w:color w:val="000000" w:themeColor="text1"/>
        </w:rPr>
        <w:t xml:space="preserve">can Improve overall </w:t>
      </w:r>
      <w:r w:rsidR="00941ED9">
        <w:rPr>
          <w:rFonts w:ascii="Calibri" w:hAnsi="Calibri" w:cs="Calibri"/>
          <w:bCs/>
          <w:color w:val="000000" w:themeColor="text1"/>
        </w:rPr>
        <w:t xml:space="preserve">efficiency </w:t>
      </w:r>
      <w:r w:rsidR="00A23966">
        <w:rPr>
          <w:rFonts w:ascii="Calibri" w:hAnsi="Calibri" w:cs="Calibri"/>
          <w:bCs/>
          <w:color w:val="000000" w:themeColor="text1"/>
        </w:rPr>
        <w:t>and</w:t>
      </w:r>
      <w:r w:rsidR="002F2951">
        <w:rPr>
          <w:rFonts w:ascii="Calibri" w:hAnsi="Calibri" w:cs="Calibri"/>
          <w:bCs/>
          <w:color w:val="000000" w:themeColor="text1"/>
        </w:rPr>
        <w:t xml:space="preserve"> </w:t>
      </w:r>
      <w:r w:rsidR="004D57C8">
        <w:rPr>
          <w:rFonts w:ascii="Calibri" w:hAnsi="Calibri" w:cs="Calibri"/>
          <w:bCs/>
          <w:color w:val="000000" w:themeColor="text1"/>
        </w:rPr>
        <w:t>allow businesses to produce targeted marketing campaigns</w:t>
      </w:r>
      <w:r w:rsidR="00F24852">
        <w:rPr>
          <w:rFonts w:ascii="Calibri" w:hAnsi="Calibri" w:cs="Calibri"/>
          <w:bCs/>
          <w:color w:val="000000" w:themeColor="text1"/>
        </w:rPr>
        <w:t xml:space="preserve">, they can </w:t>
      </w:r>
      <w:r w:rsidR="00AE5286">
        <w:rPr>
          <w:rFonts w:ascii="Calibri" w:hAnsi="Calibri" w:cs="Calibri"/>
          <w:bCs/>
          <w:color w:val="000000" w:themeColor="text1"/>
        </w:rPr>
        <w:t xml:space="preserve">also </w:t>
      </w:r>
      <w:r w:rsidR="00691737">
        <w:rPr>
          <w:rFonts w:ascii="Calibri" w:hAnsi="Calibri" w:cs="Calibri"/>
          <w:bCs/>
          <w:color w:val="000000" w:themeColor="text1"/>
        </w:rPr>
        <w:t xml:space="preserve">raise </w:t>
      </w:r>
      <w:r w:rsidR="00A11E1E">
        <w:rPr>
          <w:rFonts w:ascii="Calibri" w:hAnsi="Calibri" w:cs="Calibri"/>
          <w:bCs/>
          <w:color w:val="000000" w:themeColor="text1"/>
        </w:rPr>
        <w:t xml:space="preserve">the possible effect of a </w:t>
      </w:r>
      <w:r w:rsidR="008F7BAF">
        <w:rPr>
          <w:rFonts w:ascii="Calibri" w:hAnsi="Calibri" w:cs="Calibri"/>
          <w:bCs/>
          <w:color w:val="000000" w:themeColor="text1"/>
        </w:rPr>
        <w:t>algorithms</w:t>
      </w:r>
      <w:r w:rsidR="00A11E1E">
        <w:rPr>
          <w:rFonts w:ascii="Calibri" w:hAnsi="Calibri" w:cs="Calibri"/>
          <w:bCs/>
          <w:color w:val="000000" w:themeColor="text1"/>
        </w:rPr>
        <w:t xml:space="preserve"> that is bias</w:t>
      </w:r>
      <w:r w:rsidR="008F7BAF">
        <w:rPr>
          <w:rFonts w:ascii="Calibri" w:hAnsi="Calibri" w:cs="Calibri"/>
          <w:bCs/>
          <w:color w:val="000000" w:themeColor="text1"/>
        </w:rPr>
        <w:t xml:space="preserve">. A sole </w:t>
      </w:r>
      <w:r w:rsidR="00BE2390">
        <w:rPr>
          <w:rFonts w:ascii="Calibri" w:hAnsi="Calibri" w:cs="Calibri"/>
          <w:bCs/>
          <w:color w:val="000000" w:themeColor="text1"/>
        </w:rPr>
        <w:t>error inside system driven by artificial intelligence</w:t>
      </w:r>
      <w:r w:rsidR="00DB0C4F">
        <w:rPr>
          <w:rFonts w:ascii="Calibri" w:hAnsi="Calibri" w:cs="Calibri"/>
          <w:bCs/>
          <w:color w:val="000000" w:themeColor="text1"/>
        </w:rPr>
        <w:t xml:space="preserve"> can impact a </w:t>
      </w:r>
      <w:r w:rsidR="00B22C6E">
        <w:rPr>
          <w:rFonts w:ascii="Calibri" w:hAnsi="Calibri" w:cs="Calibri"/>
          <w:bCs/>
          <w:color w:val="000000" w:themeColor="text1"/>
        </w:rPr>
        <w:t xml:space="preserve">considerable number </w:t>
      </w:r>
      <w:r w:rsidR="00270F06">
        <w:rPr>
          <w:rFonts w:ascii="Calibri" w:hAnsi="Calibri" w:cs="Calibri"/>
          <w:bCs/>
          <w:color w:val="000000" w:themeColor="text1"/>
        </w:rPr>
        <w:t xml:space="preserve">of customers. This would make </w:t>
      </w:r>
      <w:r w:rsidR="00615D90">
        <w:rPr>
          <w:rFonts w:ascii="Calibri" w:hAnsi="Calibri" w:cs="Calibri"/>
          <w:bCs/>
          <w:color w:val="000000" w:themeColor="text1"/>
        </w:rPr>
        <w:t xml:space="preserve">the consequences of error far more damaging and significant </w:t>
      </w:r>
      <w:r w:rsidR="00AB0995">
        <w:rPr>
          <w:rFonts w:ascii="Calibri" w:hAnsi="Calibri" w:cs="Calibri"/>
          <w:bCs/>
          <w:color w:val="000000" w:themeColor="text1"/>
        </w:rPr>
        <w:t>that it would for small businesses</w:t>
      </w:r>
      <w:r w:rsidR="00867C29">
        <w:rPr>
          <w:rFonts w:ascii="Calibri" w:hAnsi="Calibri" w:cs="Calibri"/>
          <w:bCs/>
          <w:color w:val="000000" w:themeColor="text1"/>
        </w:rPr>
        <w:t xml:space="preserve"> (Naz,2026). </w:t>
      </w:r>
      <w:r w:rsidR="00AB0995">
        <w:rPr>
          <w:rFonts w:ascii="Calibri" w:hAnsi="Calibri" w:cs="Calibri"/>
          <w:bCs/>
          <w:color w:val="000000" w:themeColor="text1"/>
        </w:rPr>
        <w:t xml:space="preserve"> </w:t>
      </w:r>
    </w:p>
    <w:p w14:paraId="018C500E" w14:textId="77777777" w:rsidR="00893BA5" w:rsidRDefault="00893BA5">
      <w:pPr>
        <w:rPr>
          <w:rFonts w:ascii="Calibri" w:hAnsi="Calibri" w:cs="Calibri"/>
          <w:bCs/>
          <w:color w:val="000000" w:themeColor="text1"/>
        </w:rPr>
      </w:pPr>
    </w:p>
    <w:p w14:paraId="760D5177" w14:textId="0DE25B0A" w:rsidR="00E01026" w:rsidRDefault="00E01026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Figure 2 </w:t>
      </w:r>
    </w:p>
    <w:p w14:paraId="3D364566" w14:textId="77777777" w:rsidR="00690675" w:rsidRDefault="00690675">
      <w:pPr>
        <w:rPr>
          <w:rFonts w:ascii="Calibri" w:hAnsi="Calibri" w:cs="Calibri"/>
          <w:bCs/>
          <w:color w:val="000000" w:themeColor="text1"/>
        </w:rPr>
      </w:pPr>
    </w:p>
    <w:p w14:paraId="1AF08DC3" w14:textId="64B25310" w:rsidR="00293CFC" w:rsidRPr="00705CB1" w:rsidRDefault="003315A6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>The</w:t>
      </w:r>
      <w:r w:rsidR="00AE5E3F">
        <w:rPr>
          <w:rFonts w:ascii="Calibri" w:hAnsi="Calibri" w:cs="Calibri"/>
          <w:bCs/>
          <w:color w:val="000000" w:themeColor="text1"/>
        </w:rPr>
        <w:t xml:space="preserve"> second figure </w:t>
      </w:r>
      <w:r w:rsidR="00362CC1">
        <w:rPr>
          <w:rFonts w:ascii="Calibri" w:hAnsi="Calibri" w:cs="Calibri"/>
          <w:bCs/>
          <w:color w:val="000000" w:themeColor="text1"/>
        </w:rPr>
        <w:t xml:space="preserve">in findings 2 shows that </w:t>
      </w:r>
      <w:r w:rsidR="00143CE3">
        <w:rPr>
          <w:rFonts w:ascii="Calibri" w:hAnsi="Calibri" w:cs="Calibri"/>
          <w:bCs/>
          <w:color w:val="000000" w:themeColor="text1"/>
        </w:rPr>
        <w:t xml:space="preserve">AI chatbots </w:t>
      </w:r>
      <w:r w:rsidR="00424A90">
        <w:rPr>
          <w:rFonts w:ascii="Calibri" w:hAnsi="Calibri" w:cs="Calibri"/>
          <w:bCs/>
          <w:color w:val="000000" w:themeColor="text1"/>
        </w:rPr>
        <w:t>can</w:t>
      </w:r>
      <w:r w:rsidR="00B805BF">
        <w:rPr>
          <w:rFonts w:ascii="Calibri" w:hAnsi="Calibri" w:cs="Calibri"/>
          <w:bCs/>
          <w:color w:val="000000" w:themeColor="text1"/>
        </w:rPr>
        <w:t xml:space="preserve"> be</w:t>
      </w:r>
      <w:r w:rsidR="00424A90">
        <w:rPr>
          <w:rFonts w:ascii="Calibri" w:hAnsi="Calibri" w:cs="Calibri"/>
          <w:bCs/>
          <w:color w:val="000000" w:themeColor="text1"/>
        </w:rPr>
        <w:t xml:space="preserve"> </w:t>
      </w:r>
      <w:r w:rsidR="1A39F146" w:rsidRPr="70FA9948">
        <w:rPr>
          <w:rFonts w:ascii="Calibri" w:hAnsi="Calibri" w:cs="Calibri"/>
          <w:color w:val="000000" w:themeColor="text1"/>
        </w:rPr>
        <w:t>used</w:t>
      </w:r>
      <w:r w:rsidR="00424A90">
        <w:rPr>
          <w:rFonts w:ascii="Calibri" w:hAnsi="Calibri" w:cs="Calibri"/>
          <w:bCs/>
          <w:color w:val="000000" w:themeColor="text1"/>
        </w:rPr>
        <w:t xml:space="preserve"> by or</w:t>
      </w:r>
      <w:r w:rsidR="004E37D3">
        <w:rPr>
          <w:rFonts w:ascii="Calibri" w:hAnsi="Calibri" w:cs="Calibri"/>
          <w:bCs/>
          <w:color w:val="000000" w:themeColor="text1"/>
        </w:rPr>
        <w:t>ganizations to strengthen c</w:t>
      </w:r>
      <w:r w:rsidR="00DF6C65">
        <w:rPr>
          <w:rFonts w:ascii="Calibri" w:hAnsi="Calibri" w:cs="Calibri"/>
          <w:bCs/>
          <w:color w:val="000000" w:themeColor="text1"/>
        </w:rPr>
        <w:t xml:space="preserve">onsumer engagement and service </w:t>
      </w:r>
      <w:r w:rsidR="00D62215">
        <w:rPr>
          <w:rFonts w:ascii="Calibri" w:hAnsi="Calibri" w:cs="Calibri"/>
          <w:bCs/>
          <w:color w:val="000000" w:themeColor="text1"/>
        </w:rPr>
        <w:t>productiv</w:t>
      </w:r>
      <w:r w:rsidR="00BE0FF5">
        <w:rPr>
          <w:rFonts w:ascii="Calibri" w:hAnsi="Calibri" w:cs="Calibri"/>
          <w:bCs/>
          <w:color w:val="000000" w:themeColor="text1"/>
        </w:rPr>
        <w:t>ity</w:t>
      </w:r>
      <w:r w:rsidR="00087798">
        <w:rPr>
          <w:rFonts w:ascii="Calibri" w:hAnsi="Calibri" w:cs="Calibri"/>
          <w:bCs/>
          <w:color w:val="000000" w:themeColor="text1"/>
        </w:rPr>
        <w:t xml:space="preserve"> (Please refer to </w:t>
      </w:r>
      <w:r w:rsidR="00A74D37">
        <w:rPr>
          <w:rFonts w:ascii="Calibri" w:hAnsi="Calibri" w:cs="Calibri"/>
          <w:bCs/>
          <w:color w:val="000000" w:themeColor="text1"/>
        </w:rPr>
        <w:t>appendices 5)</w:t>
      </w:r>
      <w:r w:rsidR="00BE0FF5">
        <w:rPr>
          <w:rFonts w:ascii="Calibri" w:hAnsi="Calibri" w:cs="Calibri"/>
          <w:bCs/>
          <w:color w:val="000000" w:themeColor="text1"/>
        </w:rPr>
        <w:t xml:space="preserve">. </w:t>
      </w:r>
      <w:r w:rsidR="00187FB1">
        <w:rPr>
          <w:rFonts w:ascii="Calibri" w:hAnsi="Calibri" w:cs="Calibri"/>
          <w:bCs/>
          <w:color w:val="000000" w:themeColor="text1"/>
        </w:rPr>
        <w:t xml:space="preserve">In some industries like </w:t>
      </w:r>
      <w:r w:rsidR="002E2356">
        <w:rPr>
          <w:rFonts w:ascii="Calibri" w:hAnsi="Calibri" w:cs="Calibri"/>
          <w:bCs/>
          <w:color w:val="000000" w:themeColor="text1"/>
        </w:rPr>
        <w:t>insurance</w:t>
      </w:r>
      <w:r w:rsidR="00E6233A">
        <w:rPr>
          <w:rFonts w:ascii="Calibri" w:hAnsi="Calibri" w:cs="Calibri"/>
          <w:bCs/>
          <w:color w:val="000000" w:themeColor="text1"/>
        </w:rPr>
        <w:t>,</w:t>
      </w:r>
      <w:r w:rsidR="00187FB1">
        <w:rPr>
          <w:rFonts w:ascii="Calibri" w:hAnsi="Calibri" w:cs="Calibri"/>
          <w:bCs/>
          <w:color w:val="000000" w:themeColor="text1"/>
        </w:rPr>
        <w:t xml:space="preserve"> chatbots manage </w:t>
      </w:r>
      <w:r w:rsidR="002E2356">
        <w:rPr>
          <w:rFonts w:ascii="Calibri" w:hAnsi="Calibri" w:cs="Calibri"/>
          <w:bCs/>
          <w:color w:val="000000" w:themeColor="text1"/>
        </w:rPr>
        <w:t>inquiries, policy renewals</w:t>
      </w:r>
      <w:r w:rsidR="02A6D66A" w:rsidRPr="70FA9948">
        <w:rPr>
          <w:rFonts w:ascii="Calibri" w:hAnsi="Calibri" w:cs="Calibri"/>
          <w:color w:val="000000" w:themeColor="text1"/>
        </w:rPr>
        <w:t>,</w:t>
      </w:r>
      <w:r w:rsidR="002E2356">
        <w:rPr>
          <w:rFonts w:ascii="Calibri" w:hAnsi="Calibri" w:cs="Calibri"/>
          <w:bCs/>
          <w:color w:val="000000" w:themeColor="text1"/>
        </w:rPr>
        <w:t xml:space="preserve"> and </w:t>
      </w:r>
      <w:r w:rsidR="6EB5D1C5" w:rsidRPr="70FA9948">
        <w:rPr>
          <w:rFonts w:ascii="Calibri" w:hAnsi="Calibri" w:cs="Calibri"/>
          <w:color w:val="000000" w:themeColor="text1"/>
        </w:rPr>
        <w:t>give</w:t>
      </w:r>
      <w:r w:rsidR="00383816">
        <w:rPr>
          <w:rFonts w:ascii="Calibri" w:hAnsi="Calibri" w:cs="Calibri"/>
          <w:bCs/>
          <w:color w:val="000000" w:themeColor="text1"/>
        </w:rPr>
        <w:t xml:space="preserve"> </w:t>
      </w:r>
      <w:r w:rsidR="00B012D0">
        <w:rPr>
          <w:rFonts w:ascii="Calibri" w:hAnsi="Calibri" w:cs="Calibri"/>
          <w:bCs/>
          <w:color w:val="000000" w:themeColor="text1"/>
        </w:rPr>
        <w:t xml:space="preserve">steady or responsive service </w:t>
      </w:r>
      <w:r w:rsidR="00AE1C6B">
        <w:rPr>
          <w:rFonts w:ascii="Calibri" w:hAnsi="Calibri" w:cs="Calibri"/>
          <w:bCs/>
          <w:color w:val="000000" w:themeColor="text1"/>
        </w:rPr>
        <w:t xml:space="preserve">experiences. One benefit of AI chatbots </w:t>
      </w:r>
      <w:r w:rsidR="07CCCB71" w:rsidRPr="70FA9948">
        <w:rPr>
          <w:rFonts w:ascii="Calibri" w:hAnsi="Calibri" w:cs="Calibri"/>
          <w:color w:val="000000" w:themeColor="text1"/>
        </w:rPr>
        <w:t>is</w:t>
      </w:r>
      <w:r w:rsidR="00AE1C6B">
        <w:rPr>
          <w:rFonts w:ascii="Calibri" w:hAnsi="Calibri" w:cs="Calibri"/>
          <w:bCs/>
          <w:color w:val="000000" w:themeColor="text1"/>
        </w:rPr>
        <w:t xml:space="preserve"> that</w:t>
      </w:r>
      <w:r w:rsidR="0009342C">
        <w:rPr>
          <w:rFonts w:ascii="Calibri" w:hAnsi="Calibri" w:cs="Calibri"/>
          <w:bCs/>
          <w:color w:val="000000" w:themeColor="text1"/>
        </w:rPr>
        <w:t xml:space="preserve"> they </w:t>
      </w:r>
      <w:r w:rsidR="00D7159B">
        <w:rPr>
          <w:rFonts w:ascii="Calibri" w:hAnsi="Calibri" w:cs="Calibri"/>
          <w:bCs/>
          <w:color w:val="000000" w:themeColor="text1"/>
        </w:rPr>
        <w:t>learn from customer interactions</w:t>
      </w:r>
      <w:r w:rsidR="00C95A26">
        <w:rPr>
          <w:rFonts w:ascii="Calibri" w:hAnsi="Calibri" w:cs="Calibri"/>
          <w:bCs/>
          <w:color w:val="000000" w:themeColor="text1"/>
        </w:rPr>
        <w:t xml:space="preserve"> through </w:t>
      </w:r>
      <w:r w:rsidR="4711E342" w:rsidRPr="70FA9948">
        <w:rPr>
          <w:rFonts w:ascii="Calibri" w:hAnsi="Calibri" w:cs="Calibri"/>
          <w:color w:val="000000" w:themeColor="text1"/>
        </w:rPr>
        <w:t>helping</w:t>
      </w:r>
      <w:r w:rsidR="005C7BB9">
        <w:rPr>
          <w:rFonts w:ascii="Calibri" w:hAnsi="Calibri" w:cs="Calibri"/>
          <w:bCs/>
          <w:color w:val="000000" w:themeColor="text1"/>
        </w:rPr>
        <w:t xml:space="preserve"> and targeted product </w:t>
      </w:r>
      <w:r w:rsidR="55BF37FC" w:rsidRPr="70FA9948">
        <w:rPr>
          <w:rFonts w:ascii="Calibri" w:hAnsi="Calibri" w:cs="Calibri"/>
          <w:color w:val="000000" w:themeColor="text1"/>
        </w:rPr>
        <w:t>recommendations</w:t>
      </w:r>
      <w:r w:rsidR="7329ACEE" w:rsidRPr="70FA9948">
        <w:rPr>
          <w:rFonts w:ascii="Calibri" w:hAnsi="Calibri" w:cs="Calibri"/>
          <w:color w:val="000000" w:themeColor="text1"/>
        </w:rPr>
        <w:t>.</w:t>
      </w:r>
      <w:r w:rsidR="007C0C82">
        <w:rPr>
          <w:rFonts w:ascii="Calibri" w:hAnsi="Calibri" w:cs="Calibri"/>
          <w:bCs/>
          <w:color w:val="000000" w:themeColor="text1"/>
        </w:rPr>
        <w:t xml:space="preserve"> They mechanize tasks like </w:t>
      </w:r>
      <w:r w:rsidR="003320FF">
        <w:rPr>
          <w:rFonts w:ascii="Calibri" w:hAnsi="Calibri" w:cs="Calibri"/>
          <w:bCs/>
          <w:color w:val="000000" w:themeColor="text1"/>
        </w:rPr>
        <w:t>email campaigns and ad targeting.</w:t>
      </w:r>
      <w:r w:rsidR="00B81BA5">
        <w:rPr>
          <w:rFonts w:ascii="Calibri" w:hAnsi="Calibri" w:cs="Calibri"/>
          <w:bCs/>
          <w:color w:val="000000" w:themeColor="text1"/>
        </w:rPr>
        <w:t xml:space="preserve"> </w:t>
      </w:r>
      <w:r w:rsidR="006216FC">
        <w:rPr>
          <w:rFonts w:ascii="Calibri" w:hAnsi="Calibri" w:cs="Calibri"/>
          <w:bCs/>
          <w:color w:val="000000" w:themeColor="text1"/>
        </w:rPr>
        <w:t>This would strengthen operational efficiency and</w:t>
      </w:r>
      <w:r w:rsidR="006C7862">
        <w:rPr>
          <w:rFonts w:ascii="Calibri" w:hAnsi="Calibri" w:cs="Calibri"/>
          <w:bCs/>
          <w:color w:val="000000" w:themeColor="text1"/>
        </w:rPr>
        <w:t xml:space="preserve"> </w:t>
      </w:r>
      <w:r w:rsidR="008B1020">
        <w:rPr>
          <w:rFonts w:ascii="Calibri" w:hAnsi="Calibri" w:cs="Calibri"/>
          <w:bCs/>
          <w:color w:val="000000" w:themeColor="text1"/>
        </w:rPr>
        <w:t xml:space="preserve">allow </w:t>
      </w:r>
      <w:r w:rsidR="7C481DAE" w:rsidRPr="70FA9948">
        <w:rPr>
          <w:rFonts w:ascii="Calibri" w:hAnsi="Calibri" w:cs="Calibri"/>
          <w:color w:val="000000" w:themeColor="text1"/>
        </w:rPr>
        <w:t>businesses</w:t>
      </w:r>
      <w:r w:rsidR="008B1020">
        <w:rPr>
          <w:rFonts w:ascii="Calibri" w:hAnsi="Calibri" w:cs="Calibri"/>
          <w:bCs/>
          <w:color w:val="000000" w:themeColor="text1"/>
        </w:rPr>
        <w:t xml:space="preserve"> to focus o</w:t>
      </w:r>
      <w:r w:rsidR="00A87A4B">
        <w:rPr>
          <w:rFonts w:ascii="Calibri" w:hAnsi="Calibri" w:cs="Calibri"/>
          <w:bCs/>
          <w:color w:val="000000" w:themeColor="text1"/>
        </w:rPr>
        <w:t xml:space="preserve">n developing trust </w:t>
      </w:r>
      <w:r w:rsidR="00A603A7">
        <w:rPr>
          <w:rFonts w:ascii="Calibri" w:hAnsi="Calibri" w:cs="Calibri"/>
          <w:bCs/>
          <w:color w:val="000000" w:themeColor="text1"/>
        </w:rPr>
        <w:t xml:space="preserve">among consumers. </w:t>
      </w:r>
      <w:r w:rsidR="00741902">
        <w:rPr>
          <w:rFonts w:ascii="Calibri" w:hAnsi="Calibri" w:cs="Calibri"/>
          <w:bCs/>
          <w:color w:val="000000" w:themeColor="text1"/>
        </w:rPr>
        <w:t>Also,</w:t>
      </w:r>
      <w:r w:rsidR="008F2E69">
        <w:rPr>
          <w:rFonts w:ascii="Calibri" w:hAnsi="Calibri" w:cs="Calibri"/>
          <w:bCs/>
          <w:color w:val="000000" w:themeColor="text1"/>
        </w:rPr>
        <w:t xml:space="preserve"> automation and </w:t>
      </w:r>
      <w:r w:rsidR="004A48A1">
        <w:rPr>
          <w:rFonts w:ascii="Calibri" w:hAnsi="Calibri" w:cs="Calibri"/>
          <w:bCs/>
          <w:color w:val="000000" w:themeColor="text1"/>
        </w:rPr>
        <w:t xml:space="preserve">personalization can make consumers feel </w:t>
      </w:r>
      <w:r w:rsidR="00023EA4">
        <w:rPr>
          <w:rFonts w:ascii="Calibri" w:hAnsi="Calibri" w:cs="Calibri"/>
          <w:bCs/>
          <w:color w:val="000000" w:themeColor="text1"/>
        </w:rPr>
        <w:t>properly understood and cherished, which is important for building trust.</w:t>
      </w:r>
      <w:r w:rsidR="00CA7195">
        <w:rPr>
          <w:rFonts w:ascii="Calibri" w:hAnsi="Calibri" w:cs="Calibri"/>
          <w:bCs/>
          <w:color w:val="000000" w:themeColor="text1"/>
        </w:rPr>
        <w:t xml:space="preserve"> Another benefit </w:t>
      </w:r>
      <w:r w:rsidR="0072342F">
        <w:rPr>
          <w:rFonts w:ascii="Calibri" w:hAnsi="Calibri" w:cs="Calibri"/>
          <w:bCs/>
          <w:color w:val="000000" w:themeColor="text1"/>
        </w:rPr>
        <w:t>is data</w:t>
      </w:r>
      <w:r w:rsidR="7BBA4645" w:rsidRPr="70FA9948">
        <w:rPr>
          <w:rFonts w:ascii="Calibri" w:hAnsi="Calibri" w:cs="Calibri"/>
          <w:color w:val="000000" w:themeColor="text1"/>
        </w:rPr>
        <w:t>-</w:t>
      </w:r>
      <w:r w:rsidR="0072342F">
        <w:rPr>
          <w:rFonts w:ascii="Calibri" w:hAnsi="Calibri" w:cs="Calibri"/>
          <w:bCs/>
          <w:color w:val="000000" w:themeColor="text1"/>
        </w:rPr>
        <w:t xml:space="preserve">driven insights. This is because analytics from chatbots </w:t>
      </w:r>
      <w:r w:rsidR="2739B707" w:rsidRPr="70FA9948">
        <w:rPr>
          <w:rFonts w:ascii="Calibri" w:hAnsi="Calibri" w:cs="Calibri"/>
          <w:color w:val="000000" w:themeColor="text1"/>
        </w:rPr>
        <w:t>provide</w:t>
      </w:r>
      <w:r w:rsidR="00616AAF">
        <w:rPr>
          <w:rFonts w:ascii="Calibri" w:hAnsi="Calibri" w:cs="Calibri"/>
          <w:bCs/>
          <w:color w:val="000000" w:themeColor="text1"/>
        </w:rPr>
        <w:t xml:space="preserve"> valuable insights into online behavior </w:t>
      </w:r>
      <w:r w:rsidR="00EA20C3">
        <w:rPr>
          <w:rFonts w:ascii="Calibri" w:hAnsi="Calibri" w:cs="Calibri"/>
          <w:bCs/>
          <w:color w:val="000000" w:themeColor="text1"/>
        </w:rPr>
        <w:t xml:space="preserve">and preferences. </w:t>
      </w:r>
      <w:r w:rsidR="00F20979">
        <w:rPr>
          <w:rFonts w:ascii="Calibri" w:hAnsi="Calibri" w:cs="Calibri"/>
          <w:bCs/>
          <w:color w:val="000000" w:themeColor="text1"/>
        </w:rPr>
        <w:t xml:space="preserve">Marketers </w:t>
      </w:r>
      <w:r w:rsidR="005A6C39">
        <w:rPr>
          <w:rFonts w:ascii="Calibri" w:hAnsi="Calibri" w:cs="Calibri"/>
          <w:bCs/>
          <w:color w:val="000000" w:themeColor="text1"/>
        </w:rPr>
        <w:t>of large</w:t>
      </w:r>
      <w:r w:rsidR="00566CCC">
        <w:rPr>
          <w:rFonts w:ascii="Calibri" w:hAnsi="Calibri" w:cs="Calibri"/>
          <w:bCs/>
          <w:color w:val="000000" w:themeColor="text1"/>
        </w:rPr>
        <w:t xml:space="preserve"> </w:t>
      </w:r>
      <w:r w:rsidR="00F20979">
        <w:rPr>
          <w:rFonts w:ascii="Calibri" w:hAnsi="Calibri" w:cs="Calibri"/>
          <w:bCs/>
          <w:color w:val="000000" w:themeColor="text1"/>
        </w:rPr>
        <w:t xml:space="preserve">organizations could </w:t>
      </w:r>
      <w:r w:rsidR="00C66BE5">
        <w:rPr>
          <w:rFonts w:ascii="Calibri" w:hAnsi="Calibri" w:cs="Calibri"/>
          <w:bCs/>
          <w:color w:val="000000" w:themeColor="text1"/>
        </w:rPr>
        <w:t>utilize this information to create campaigns that are more relevant and engaging</w:t>
      </w:r>
      <w:r w:rsidR="00621636">
        <w:rPr>
          <w:rFonts w:ascii="Calibri" w:hAnsi="Calibri" w:cs="Calibri"/>
          <w:bCs/>
          <w:color w:val="000000" w:themeColor="text1"/>
        </w:rPr>
        <w:t xml:space="preserve">, which further enhances </w:t>
      </w:r>
      <w:r w:rsidR="00891FEF">
        <w:rPr>
          <w:rFonts w:ascii="Calibri" w:hAnsi="Calibri" w:cs="Calibri"/>
          <w:bCs/>
          <w:color w:val="000000" w:themeColor="text1"/>
        </w:rPr>
        <w:t>customer business relationships</w:t>
      </w:r>
      <w:r w:rsidR="00E144DE">
        <w:rPr>
          <w:rFonts w:ascii="Calibri" w:hAnsi="Calibri" w:cs="Calibri"/>
          <w:bCs/>
          <w:color w:val="000000" w:themeColor="text1"/>
        </w:rPr>
        <w:t xml:space="preserve">. Consistent data informed interactions can increase </w:t>
      </w:r>
      <w:r w:rsidR="00A6065C">
        <w:rPr>
          <w:rFonts w:ascii="Calibri" w:hAnsi="Calibri" w:cs="Calibri"/>
          <w:bCs/>
          <w:color w:val="000000" w:themeColor="text1"/>
        </w:rPr>
        <w:t>customer trust in the brand of the business</w:t>
      </w:r>
      <w:r w:rsidR="00087798">
        <w:rPr>
          <w:rFonts w:ascii="Calibri" w:hAnsi="Calibri" w:cs="Calibri"/>
          <w:bCs/>
          <w:color w:val="000000" w:themeColor="text1"/>
        </w:rPr>
        <w:t xml:space="preserve"> (Iddris,2026). </w:t>
      </w:r>
      <w:r w:rsidR="00621636">
        <w:rPr>
          <w:rFonts w:ascii="Calibri" w:hAnsi="Calibri" w:cs="Calibri"/>
          <w:bCs/>
          <w:color w:val="000000" w:themeColor="text1"/>
        </w:rPr>
        <w:t xml:space="preserve"> </w:t>
      </w:r>
      <w:r w:rsidR="006216FC">
        <w:rPr>
          <w:rFonts w:ascii="Calibri" w:hAnsi="Calibri" w:cs="Calibri"/>
          <w:bCs/>
          <w:color w:val="000000" w:themeColor="text1"/>
        </w:rPr>
        <w:t xml:space="preserve"> </w:t>
      </w:r>
      <w:r w:rsidR="003320FF">
        <w:rPr>
          <w:rFonts w:ascii="Calibri" w:hAnsi="Calibri" w:cs="Calibri"/>
          <w:bCs/>
          <w:color w:val="000000" w:themeColor="text1"/>
        </w:rPr>
        <w:t xml:space="preserve"> </w:t>
      </w:r>
      <w:r w:rsidR="00545731">
        <w:rPr>
          <w:rFonts w:ascii="Calibri" w:hAnsi="Calibri" w:cs="Calibri"/>
          <w:bCs/>
          <w:color w:val="000000" w:themeColor="text1"/>
        </w:rPr>
        <w:t xml:space="preserve"> </w:t>
      </w:r>
      <w:r w:rsidR="0090476B">
        <w:rPr>
          <w:rFonts w:ascii="Calibri" w:hAnsi="Calibri" w:cs="Calibri"/>
          <w:bCs/>
          <w:color w:val="000000" w:themeColor="text1"/>
        </w:rPr>
        <w:t xml:space="preserve"> </w:t>
      </w:r>
      <w:r w:rsidR="00DE520F">
        <w:rPr>
          <w:rFonts w:ascii="Calibri" w:hAnsi="Calibri" w:cs="Calibri"/>
          <w:bCs/>
          <w:color w:val="000000" w:themeColor="text1"/>
        </w:rPr>
        <w:t xml:space="preserve"> </w:t>
      </w:r>
      <w:r w:rsidR="007A3D95">
        <w:rPr>
          <w:rFonts w:ascii="Calibri" w:hAnsi="Calibri" w:cs="Calibri"/>
          <w:bCs/>
          <w:color w:val="000000" w:themeColor="text1"/>
        </w:rPr>
        <w:t xml:space="preserve"> </w:t>
      </w:r>
    </w:p>
    <w:p w14:paraId="655011FE" w14:textId="171C57C1" w:rsidR="002E5E78" w:rsidRDefault="002E5E78">
      <w:pPr>
        <w:rPr>
          <w:rFonts w:ascii="Calibri" w:hAnsi="Calibri" w:cs="Calibri"/>
          <w:b/>
          <w:color w:val="000000" w:themeColor="text1"/>
        </w:rPr>
      </w:pPr>
    </w:p>
    <w:p w14:paraId="7A7552EF" w14:textId="77777777" w:rsidR="00867C29" w:rsidRDefault="00867C29">
      <w:pPr>
        <w:rPr>
          <w:rFonts w:ascii="Calibri" w:hAnsi="Calibri" w:cs="Calibri"/>
          <w:b/>
          <w:color w:val="000000" w:themeColor="text1"/>
        </w:rPr>
      </w:pPr>
    </w:p>
    <w:p w14:paraId="5EF2FA60" w14:textId="77777777" w:rsidR="00867C29" w:rsidRDefault="00867C29">
      <w:pPr>
        <w:rPr>
          <w:rFonts w:ascii="Calibri" w:hAnsi="Calibri" w:cs="Calibri"/>
          <w:b/>
          <w:color w:val="000000" w:themeColor="text1"/>
        </w:rPr>
      </w:pPr>
    </w:p>
    <w:p w14:paraId="74D74DF1" w14:textId="77777777" w:rsidR="00867C29" w:rsidRDefault="00867C29">
      <w:pPr>
        <w:rPr>
          <w:rFonts w:ascii="Calibri" w:hAnsi="Calibri" w:cs="Calibri"/>
          <w:b/>
          <w:color w:val="000000" w:themeColor="text1"/>
        </w:rPr>
      </w:pPr>
    </w:p>
    <w:p w14:paraId="693C86FB" w14:textId="77777777" w:rsidR="00867C29" w:rsidRDefault="00867C29">
      <w:pPr>
        <w:rPr>
          <w:rFonts w:ascii="Calibri" w:hAnsi="Calibri" w:cs="Calibri"/>
          <w:b/>
          <w:color w:val="000000" w:themeColor="text1"/>
        </w:rPr>
      </w:pPr>
    </w:p>
    <w:p w14:paraId="45D904D3" w14:textId="77777777" w:rsidR="00867C29" w:rsidRDefault="00867C29">
      <w:pPr>
        <w:rPr>
          <w:rFonts w:ascii="Calibri" w:hAnsi="Calibri" w:cs="Calibri"/>
          <w:b/>
          <w:color w:val="000000" w:themeColor="text1"/>
        </w:rPr>
      </w:pPr>
    </w:p>
    <w:p w14:paraId="212A1B88" w14:textId="77777777" w:rsidR="00867C29" w:rsidRDefault="00867C29">
      <w:pPr>
        <w:rPr>
          <w:rFonts w:ascii="Calibri" w:hAnsi="Calibri" w:cs="Calibri"/>
          <w:b/>
          <w:color w:val="000000" w:themeColor="text1"/>
        </w:rPr>
      </w:pPr>
    </w:p>
    <w:p w14:paraId="26B8894A" w14:textId="77777777" w:rsidR="00867C29" w:rsidRDefault="00867C29">
      <w:pPr>
        <w:rPr>
          <w:rFonts w:ascii="Calibri" w:hAnsi="Calibri" w:cs="Calibri"/>
          <w:b/>
          <w:color w:val="000000" w:themeColor="text1"/>
        </w:rPr>
      </w:pPr>
    </w:p>
    <w:p w14:paraId="589DAD3E" w14:textId="77777777" w:rsidR="00867C29" w:rsidRDefault="00867C29">
      <w:pPr>
        <w:rPr>
          <w:rFonts w:ascii="Calibri" w:hAnsi="Calibri" w:cs="Calibri"/>
          <w:b/>
          <w:color w:val="000000" w:themeColor="text1"/>
        </w:rPr>
      </w:pPr>
    </w:p>
    <w:p w14:paraId="4F0E7BE6" w14:textId="77777777" w:rsidR="00867C29" w:rsidRDefault="00867C29">
      <w:pPr>
        <w:rPr>
          <w:rFonts w:ascii="Calibri" w:hAnsi="Calibri" w:cs="Calibri"/>
          <w:b/>
          <w:color w:val="000000" w:themeColor="text1"/>
        </w:rPr>
      </w:pPr>
    </w:p>
    <w:p w14:paraId="0B519F6A" w14:textId="77777777" w:rsidR="00867C29" w:rsidRDefault="00867C29">
      <w:pPr>
        <w:rPr>
          <w:rFonts w:ascii="Calibri" w:hAnsi="Calibri" w:cs="Calibri"/>
          <w:b/>
          <w:color w:val="000000" w:themeColor="text1"/>
        </w:rPr>
      </w:pPr>
    </w:p>
    <w:p w14:paraId="209CEFBC" w14:textId="77777777" w:rsidR="00A47A33" w:rsidRDefault="00A47A33">
      <w:pPr>
        <w:rPr>
          <w:rFonts w:ascii="Calibri" w:hAnsi="Calibri" w:cs="Calibri"/>
          <w:b/>
          <w:color w:val="000000" w:themeColor="text1"/>
        </w:rPr>
      </w:pPr>
    </w:p>
    <w:p w14:paraId="57FDEB98" w14:textId="77777777" w:rsidR="00A47A33" w:rsidRDefault="00A47A33">
      <w:pPr>
        <w:rPr>
          <w:rFonts w:ascii="Calibri" w:hAnsi="Calibri" w:cs="Calibri"/>
          <w:b/>
          <w:color w:val="000000" w:themeColor="text1"/>
        </w:rPr>
      </w:pPr>
    </w:p>
    <w:p w14:paraId="2397C78E" w14:textId="77777777" w:rsidR="00A47A33" w:rsidRDefault="00A47A33">
      <w:pPr>
        <w:rPr>
          <w:rFonts w:ascii="Calibri" w:hAnsi="Calibri" w:cs="Calibri"/>
          <w:b/>
          <w:color w:val="000000" w:themeColor="text1"/>
        </w:rPr>
      </w:pPr>
    </w:p>
    <w:p w14:paraId="33B9D7FE" w14:textId="4344059A" w:rsidR="002516BF" w:rsidRDefault="00E01026">
      <w:pPr>
        <w:rPr>
          <w:rFonts w:ascii="Calibri" w:hAnsi="Calibri" w:cs="Calibri"/>
          <w:b/>
          <w:color w:val="000000" w:themeColor="text1"/>
        </w:rPr>
      </w:pPr>
      <w:r>
        <w:rPr>
          <w:rFonts w:ascii="Calibri" w:hAnsi="Calibri" w:cs="Calibri"/>
          <w:b/>
          <w:color w:val="000000" w:themeColor="text1"/>
        </w:rPr>
        <w:lastRenderedPageBreak/>
        <w:t xml:space="preserve">Figure 3 </w:t>
      </w:r>
    </w:p>
    <w:p w14:paraId="71B2AAAE" w14:textId="5AAD0796" w:rsidR="00651527" w:rsidRPr="009D04B5" w:rsidRDefault="00D6512D">
      <w:pPr>
        <w:rPr>
          <w:rFonts w:ascii="Calibri" w:hAnsi="Calibri" w:cs="Calibri"/>
          <w:color w:val="000000"/>
        </w:rPr>
      </w:pPr>
      <w:r>
        <w:rPr>
          <w:rFonts w:ascii="Calibri" w:hAnsi="Calibri" w:cs="Calibri"/>
          <w:b/>
          <w:color w:val="000000" w:themeColor="text1"/>
        </w:rPr>
        <w:t xml:space="preserve">                                     </w:t>
      </w:r>
      <w:r w:rsidRPr="70FA9948">
        <w:rPr>
          <w:rFonts w:ascii="Calibri" w:hAnsi="Calibri" w:cs="Calibri"/>
          <w:b/>
          <w:color w:val="000000" w:themeColor="text1"/>
        </w:rPr>
        <w:t xml:space="preserve">                                                                                                   </w:t>
      </w:r>
      <w:r w:rsidRPr="70FA9948">
        <w:rPr>
          <w:rFonts w:ascii="Calibri" w:hAnsi="Calibri" w:cs="Calibri"/>
          <w:color w:val="000000" w:themeColor="text1"/>
        </w:rPr>
        <w:t xml:space="preserve">                                    </w:t>
      </w:r>
      <w:r w:rsidR="005F603E">
        <w:rPr>
          <w:rFonts w:ascii="Calibri" w:hAnsi="Calibri" w:cs="Calibri"/>
          <w:bCs/>
          <w:color w:val="000000" w:themeColor="text1"/>
        </w:rPr>
        <w:t>The third figure</w:t>
      </w:r>
      <w:r w:rsidR="00245E12">
        <w:rPr>
          <w:rFonts w:ascii="Calibri" w:hAnsi="Calibri" w:cs="Calibri"/>
          <w:bCs/>
          <w:color w:val="000000" w:themeColor="text1"/>
        </w:rPr>
        <w:t xml:space="preserve"> in findings 2 focuses on </w:t>
      </w:r>
      <w:r w:rsidR="00DD7731">
        <w:rPr>
          <w:rFonts w:ascii="Calibri" w:hAnsi="Calibri" w:cs="Calibri"/>
          <w:bCs/>
          <w:color w:val="000000" w:themeColor="text1"/>
        </w:rPr>
        <w:t xml:space="preserve">how </w:t>
      </w:r>
      <w:r w:rsidR="00973CF6">
        <w:rPr>
          <w:rFonts w:ascii="Calibri" w:hAnsi="Calibri" w:cs="Calibri"/>
          <w:bCs/>
          <w:color w:val="000000" w:themeColor="text1"/>
        </w:rPr>
        <w:t>AI technologies f</w:t>
      </w:r>
      <w:r w:rsidR="00D1324F">
        <w:rPr>
          <w:rFonts w:ascii="Calibri" w:hAnsi="Calibri" w:cs="Calibri"/>
          <w:bCs/>
          <w:color w:val="000000" w:themeColor="text1"/>
        </w:rPr>
        <w:t xml:space="preserve">orms </w:t>
      </w:r>
      <w:r w:rsidR="00E57E83">
        <w:rPr>
          <w:rFonts w:ascii="Calibri" w:hAnsi="Calibri" w:cs="Calibri"/>
          <w:bCs/>
          <w:color w:val="000000" w:themeColor="text1"/>
        </w:rPr>
        <w:t>consumer trust</w:t>
      </w:r>
      <w:r w:rsidR="00A74D37">
        <w:rPr>
          <w:rFonts w:ascii="Calibri" w:hAnsi="Calibri" w:cs="Calibri"/>
          <w:bCs/>
          <w:color w:val="000000" w:themeColor="text1"/>
        </w:rPr>
        <w:t xml:space="preserve"> (Please refer to appendices 6)</w:t>
      </w:r>
      <w:r w:rsidR="00E57E83">
        <w:rPr>
          <w:rFonts w:ascii="Calibri" w:hAnsi="Calibri" w:cs="Calibri"/>
          <w:bCs/>
          <w:color w:val="000000" w:themeColor="text1"/>
        </w:rPr>
        <w:t>. It also focuses on the psychological aspects and social aspects</w:t>
      </w:r>
      <w:r w:rsidR="5A69D41C" w:rsidRPr="70FA9948">
        <w:rPr>
          <w:rFonts w:ascii="Calibri" w:hAnsi="Calibri" w:cs="Calibri"/>
          <w:color w:val="000000" w:themeColor="text1"/>
        </w:rPr>
        <w:t>,</w:t>
      </w:r>
      <w:r w:rsidR="00E57E83">
        <w:rPr>
          <w:rFonts w:ascii="Calibri" w:hAnsi="Calibri" w:cs="Calibri"/>
          <w:bCs/>
          <w:color w:val="000000" w:themeColor="text1"/>
        </w:rPr>
        <w:t xml:space="preserve"> not just </w:t>
      </w:r>
      <w:r w:rsidR="0032270F">
        <w:rPr>
          <w:rFonts w:ascii="Calibri" w:hAnsi="Calibri" w:cs="Calibri"/>
          <w:bCs/>
          <w:color w:val="000000" w:themeColor="text1"/>
        </w:rPr>
        <w:t>technology itself.</w:t>
      </w:r>
      <w:r w:rsidR="00ED7738">
        <w:rPr>
          <w:rFonts w:ascii="Calibri" w:hAnsi="Calibri" w:cs="Calibri"/>
          <w:bCs/>
          <w:color w:val="000000" w:themeColor="text1"/>
        </w:rPr>
        <w:t xml:space="preserve"> It emphasizes that </w:t>
      </w:r>
      <w:r w:rsidR="002A10DA">
        <w:rPr>
          <w:rFonts w:ascii="Calibri" w:hAnsi="Calibri" w:cs="Calibri"/>
          <w:bCs/>
          <w:color w:val="000000" w:themeColor="text1"/>
        </w:rPr>
        <w:t xml:space="preserve">trust is a muti layered </w:t>
      </w:r>
      <w:r w:rsidR="00CC1444">
        <w:rPr>
          <w:rFonts w:ascii="Calibri" w:hAnsi="Calibri" w:cs="Calibri"/>
          <w:bCs/>
          <w:color w:val="000000" w:themeColor="text1"/>
        </w:rPr>
        <w:t xml:space="preserve">construct </w:t>
      </w:r>
      <w:r w:rsidR="007108EB">
        <w:rPr>
          <w:rFonts w:ascii="Calibri" w:hAnsi="Calibri" w:cs="Calibri"/>
          <w:bCs/>
          <w:color w:val="000000" w:themeColor="text1"/>
        </w:rPr>
        <w:t>swayed</w:t>
      </w:r>
      <w:r w:rsidR="00A743D9">
        <w:rPr>
          <w:rFonts w:ascii="Calibri" w:hAnsi="Calibri" w:cs="Calibri"/>
          <w:bCs/>
          <w:color w:val="000000" w:themeColor="text1"/>
        </w:rPr>
        <w:t xml:space="preserve"> by </w:t>
      </w:r>
      <w:r w:rsidR="007108EB">
        <w:rPr>
          <w:rFonts w:ascii="Calibri" w:hAnsi="Calibri" w:cs="Calibri"/>
          <w:bCs/>
          <w:color w:val="000000" w:themeColor="text1"/>
        </w:rPr>
        <w:t xml:space="preserve">communication with </w:t>
      </w:r>
      <w:r w:rsidR="00A06FBD">
        <w:rPr>
          <w:rFonts w:ascii="Calibri" w:hAnsi="Calibri" w:cs="Calibri"/>
          <w:bCs/>
          <w:color w:val="000000" w:themeColor="text1"/>
        </w:rPr>
        <w:t>AI systems. There are two key factors t</w:t>
      </w:r>
      <w:r w:rsidR="00CC4BAF">
        <w:rPr>
          <w:rFonts w:ascii="Calibri" w:hAnsi="Calibri" w:cs="Calibri"/>
          <w:bCs/>
          <w:color w:val="000000" w:themeColor="text1"/>
        </w:rPr>
        <w:t xml:space="preserve">hat </w:t>
      </w:r>
      <w:r w:rsidR="74077DA7" w:rsidRPr="70FA9948">
        <w:rPr>
          <w:rFonts w:ascii="Calibri" w:hAnsi="Calibri" w:cs="Calibri"/>
          <w:color w:val="000000" w:themeColor="text1"/>
        </w:rPr>
        <w:t>drive</w:t>
      </w:r>
      <w:r w:rsidR="00CC4BAF">
        <w:rPr>
          <w:rFonts w:ascii="Calibri" w:hAnsi="Calibri" w:cs="Calibri"/>
          <w:bCs/>
          <w:color w:val="000000" w:themeColor="text1"/>
        </w:rPr>
        <w:t xml:space="preserve"> consumer trust </w:t>
      </w:r>
      <w:r w:rsidR="00E876B6">
        <w:rPr>
          <w:rFonts w:ascii="Calibri" w:hAnsi="Calibri" w:cs="Calibri"/>
          <w:bCs/>
          <w:color w:val="000000" w:themeColor="text1"/>
        </w:rPr>
        <w:t xml:space="preserve">in AI in marketing </w:t>
      </w:r>
      <w:r w:rsidR="00DC796E">
        <w:rPr>
          <w:rFonts w:ascii="Calibri" w:hAnsi="Calibri" w:cs="Calibri"/>
          <w:bCs/>
          <w:color w:val="000000" w:themeColor="text1"/>
        </w:rPr>
        <w:t>practices,</w:t>
      </w:r>
      <w:r w:rsidR="002C2B20">
        <w:rPr>
          <w:rFonts w:ascii="Calibri" w:hAnsi="Calibri" w:cs="Calibri"/>
          <w:bCs/>
          <w:color w:val="000000" w:themeColor="text1"/>
        </w:rPr>
        <w:t xml:space="preserve"> which are </w:t>
      </w:r>
      <w:r w:rsidR="000663B9">
        <w:rPr>
          <w:rFonts w:ascii="Calibri" w:hAnsi="Calibri" w:cs="Calibri"/>
          <w:bCs/>
          <w:color w:val="000000" w:themeColor="text1"/>
        </w:rPr>
        <w:t xml:space="preserve">anthropomorphism </w:t>
      </w:r>
      <w:r w:rsidR="00AA1E55">
        <w:rPr>
          <w:rFonts w:ascii="Calibri" w:hAnsi="Calibri" w:cs="Calibri"/>
          <w:bCs/>
          <w:color w:val="000000" w:themeColor="text1"/>
        </w:rPr>
        <w:t>and emotional engagement</w:t>
      </w:r>
      <w:r w:rsidR="00A74D37">
        <w:rPr>
          <w:rFonts w:ascii="Calibri" w:hAnsi="Calibri" w:cs="Calibri"/>
          <w:bCs/>
          <w:color w:val="000000" w:themeColor="text1"/>
        </w:rPr>
        <w:t xml:space="preserve"> </w:t>
      </w:r>
      <w:r w:rsidR="005807B5">
        <w:rPr>
          <w:rFonts w:ascii="Calibri" w:hAnsi="Calibri" w:cs="Calibri"/>
          <w:bCs/>
          <w:color w:val="000000" w:themeColor="text1"/>
        </w:rPr>
        <w:t>(</w:t>
      </w:r>
      <w:r w:rsidR="005807B5" w:rsidRPr="70FA9948">
        <w:rPr>
          <w:rFonts w:ascii="Calibri" w:hAnsi="Calibri" w:cs="Calibri"/>
          <w:color w:val="000000" w:themeColor="text1"/>
        </w:rPr>
        <w:t>Żyminkowska</w:t>
      </w:r>
      <w:r w:rsidR="00A74D37" w:rsidRPr="70FA9948">
        <w:rPr>
          <w:rFonts w:ascii="Calibri" w:hAnsi="Calibri" w:cs="Calibri"/>
          <w:color w:val="000000" w:themeColor="text1"/>
        </w:rPr>
        <w:t>,2025).</w:t>
      </w:r>
    </w:p>
    <w:p w14:paraId="09643CEC" w14:textId="77777777" w:rsidR="009D04B5" w:rsidRDefault="009D04B5">
      <w:pPr>
        <w:rPr>
          <w:rFonts w:ascii="Calibri" w:hAnsi="Calibri" w:cs="Calibri"/>
          <w:b/>
          <w:color w:val="000000" w:themeColor="text1"/>
        </w:rPr>
      </w:pPr>
    </w:p>
    <w:p w14:paraId="7DD222C4" w14:textId="406F5031" w:rsidR="00651527" w:rsidRDefault="00651527">
      <w:pPr>
        <w:rPr>
          <w:rFonts w:ascii="Calibri" w:hAnsi="Calibri" w:cs="Calibri"/>
          <w:b/>
          <w:color w:val="000000" w:themeColor="text1"/>
        </w:rPr>
      </w:pPr>
      <w:r w:rsidRPr="00651527">
        <w:rPr>
          <w:rFonts w:ascii="Calibri" w:hAnsi="Calibri" w:cs="Calibri"/>
          <w:b/>
          <w:color w:val="000000" w:themeColor="text1"/>
        </w:rPr>
        <w:t>Anthropomorphism</w:t>
      </w:r>
    </w:p>
    <w:p w14:paraId="260FB3A0" w14:textId="0A17FD07" w:rsidR="001678AD" w:rsidRDefault="004139C2">
      <w:pPr>
        <w:rPr>
          <w:rFonts w:ascii="Calibri" w:hAnsi="Calibri" w:cs="Calibri"/>
          <w:b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Research </w:t>
      </w:r>
      <w:r w:rsidR="006849F6">
        <w:rPr>
          <w:rFonts w:ascii="Calibri" w:hAnsi="Calibri" w:cs="Calibri"/>
          <w:bCs/>
          <w:color w:val="000000" w:themeColor="text1"/>
        </w:rPr>
        <w:t>suggests</w:t>
      </w:r>
      <w:r>
        <w:rPr>
          <w:rFonts w:ascii="Calibri" w:hAnsi="Calibri" w:cs="Calibri"/>
          <w:bCs/>
          <w:color w:val="000000" w:themeColor="text1"/>
        </w:rPr>
        <w:t xml:space="preserve"> that when </w:t>
      </w:r>
      <w:r w:rsidR="000D37F2">
        <w:rPr>
          <w:rFonts w:ascii="Calibri" w:hAnsi="Calibri" w:cs="Calibri"/>
          <w:bCs/>
          <w:color w:val="000000" w:themeColor="text1"/>
        </w:rPr>
        <w:t>AI system</w:t>
      </w:r>
      <w:r w:rsidR="009A611F">
        <w:rPr>
          <w:rFonts w:ascii="Calibri" w:hAnsi="Calibri" w:cs="Calibri"/>
          <w:bCs/>
          <w:color w:val="000000" w:themeColor="text1"/>
        </w:rPr>
        <w:t xml:space="preserve">s </w:t>
      </w:r>
      <w:r w:rsidR="000D37F2">
        <w:rPr>
          <w:rFonts w:ascii="Calibri" w:hAnsi="Calibri" w:cs="Calibri"/>
          <w:bCs/>
          <w:color w:val="000000" w:themeColor="text1"/>
        </w:rPr>
        <w:t xml:space="preserve">behave </w:t>
      </w:r>
      <w:r w:rsidR="5024E31B" w:rsidRPr="70FA9948">
        <w:rPr>
          <w:rFonts w:ascii="Calibri" w:hAnsi="Calibri" w:cs="Calibri"/>
          <w:color w:val="000000" w:themeColor="text1"/>
        </w:rPr>
        <w:t xml:space="preserve">more </w:t>
      </w:r>
      <w:r w:rsidR="000D37F2">
        <w:rPr>
          <w:rFonts w:ascii="Calibri" w:hAnsi="Calibri" w:cs="Calibri"/>
          <w:bCs/>
          <w:color w:val="000000" w:themeColor="text1"/>
        </w:rPr>
        <w:t>like a human</w:t>
      </w:r>
      <w:r w:rsidR="71802527" w:rsidRPr="70FA9948">
        <w:rPr>
          <w:rFonts w:ascii="Calibri" w:hAnsi="Calibri" w:cs="Calibri"/>
          <w:color w:val="000000" w:themeColor="text1"/>
        </w:rPr>
        <w:t>,</w:t>
      </w:r>
      <w:r w:rsidR="009A611F">
        <w:rPr>
          <w:rFonts w:ascii="Calibri" w:hAnsi="Calibri" w:cs="Calibri"/>
          <w:bCs/>
          <w:color w:val="000000" w:themeColor="text1"/>
        </w:rPr>
        <w:t xml:space="preserve"> </w:t>
      </w:r>
      <w:r w:rsidR="004C3624">
        <w:rPr>
          <w:rFonts w:ascii="Calibri" w:hAnsi="Calibri" w:cs="Calibri"/>
          <w:bCs/>
          <w:color w:val="000000" w:themeColor="text1"/>
        </w:rPr>
        <w:t xml:space="preserve">AI systems tend to become more relatable and </w:t>
      </w:r>
      <w:r w:rsidR="006849F6">
        <w:rPr>
          <w:rFonts w:ascii="Calibri" w:hAnsi="Calibri" w:cs="Calibri"/>
          <w:bCs/>
          <w:color w:val="000000" w:themeColor="text1"/>
        </w:rPr>
        <w:t>trustworthy</w:t>
      </w:r>
      <w:r w:rsidR="002B629C">
        <w:rPr>
          <w:rFonts w:ascii="Calibri" w:hAnsi="Calibri" w:cs="Calibri"/>
          <w:bCs/>
          <w:color w:val="000000" w:themeColor="text1"/>
        </w:rPr>
        <w:t xml:space="preserve"> to consumers. </w:t>
      </w:r>
      <w:r w:rsidR="005865B9">
        <w:rPr>
          <w:rFonts w:ascii="Calibri" w:hAnsi="Calibri" w:cs="Calibri"/>
          <w:bCs/>
          <w:color w:val="000000" w:themeColor="text1"/>
        </w:rPr>
        <w:t xml:space="preserve">Perceived kindness and human behavior or even </w:t>
      </w:r>
      <w:r w:rsidR="49225FF8" w:rsidRPr="70FA9948">
        <w:rPr>
          <w:rFonts w:ascii="Calibri" w:hAnsi="Calibri" w:cs="Calibri"/>
          <w:color w:val="000000" w:themeColor="text1"/>
        </w:rPr>
        <w:t>human</w:t>
      </w:r>
      <w:r w:rsidR="21C2E0DB" w:rsidRPr="70FA9948">
        <w:rPr>
          <w:rFonts w:ascii="Calibri" w:hAnsi="Calibri" w:cs="Calibri"/>
          <w:color w:val="000000" w:themeColor="text1"/>
        </w:rPr>
        <w:t xml:space="preserve"> </w:t>
      </w:r>
      <w:r w:rsidR="005865B9">
        <w:rPr>
          <w:rFonts w:ascii="Calibri" w:hAnsi="Calibri" w:cs="Calibri"/>
          <w:bCs/>
          <w:color w:val="000000" w:themeColor="text1"/>
        </w:rPr>
        <w:t xml:space="preserve">looks </w:t>
      </w:r>
      <w:r w:rsidR="003D009B">
        <w:rPr>
          <w:rFonts w:ascii="Calibri" w:hAnsi="Calibri" w:cs="Calibri"/>
          <w:bCs/>
          <w:color w:val="000000" w:themeColor="text1"/>
        </w:rPr>
        <w:t>can inspire consumers to communicate and engage</w:t>
      </w:r>
      <w:r w:rsidR="00130378">
        <w:rPr>
          <w:rFonts w:ascii="Calibri" w:hAnsi="Calibri" w:cs="Calibri"/>
          <w:bCs/>
          <w:color w:val="000000" w:themeColor="text1"/>
        </w:rPr>
        <w:t xml:space="preserve">. </w:t>
      </w:r>
      <w:r w:rsidR="00716BF6">
        <w:rPr>
          <w:rFonts w:ascii="Calibri" w:hAnsi="Calibri" w:cs="Calibri"/>
          <w:bCs/>
          <w:color w:val="000000" w:themeColor="text1"/>
        </w:rPr>
        <w:t xml:space="preserve">Which </w:t>
      </w:r>
      <w:r w:rsidR="072EFB91" w:rsidRPr="70FA9948">
        <w:rPr>
          <w:rFonts w:ascii="Calibri" w:hAnsi="Calibri" w:cs="Calibri"/>
          <w:color w:val="000000" w:themeColor="text1"/>
        </w:rPr>
        <w:t>bolsters</w:t>
      </w:r>
      <w:r w:rsidR="006A2A93">
        <w:rPr>
          <w:rFonts w:ascii="Calibri" w:hAnsi="Calibri" w:cs="Calibri"/>
          <w:bCs/>
          <w:color w:val="000000" w:themeColor="text1"/>
        </w:rPr>
        <w:t xml:space="preserve"> </w:t>
      </w:r>
      <w:r w:rsidR="00B46886">
        <w:rPr>
          <w:rFonts w:ascii="Calibri" w:hAnsi="Calibri" w:cs="Calibri"/>
          <w:bCs/>
          <w:color w:val="000000" w:themeColor="text1"/>
        </w:rPr>
        <w:t>co</w:t>
      </w:r>
      <w:r w:rsidR="003457F3">
        <w:rPr>
          <w:rFonts w:ascii="Calibri" w:hAnsi="Calibri" w:cs="Calibri"/>
          <w:bCs/>
          <w:color w:val="000000" w:themeColor="text1"/>
        </w:rPr>
        <w:t>nsumer trust</w:t>
      </w:r>
      <w:r w:rsidR="007D02F7">
        <w:rPr>
          <w:rFonts w:ascii="Calibri" w:hAnsi="Calibri" w:cs="Calibri"/>
          <w:bCs/>
          <w:color w:val="000000" w:themeColor="text1"/>
        </w:rPr>
        <w:t xml:space="preserve"> and communication. This means </w:t>
      </w:r>
      <w:r w:rsidR="00864EE2">
        <w:rPr>
          <w:rFonts w:ascii="Calibri" w:hAnsi="Calibri" w:cs="Calibri"/>
          <w:bCs/>
          <w:color w:val="000000" w:themeColor="text1"/>
        </w:rPr>
        <w:t xml:space="preserve">that the more </w:t>
      </w:r>
      <w:r w:rsidR="0091331B">
        <w:rPr>
          <w:rFonts w:ascii="Calibri" w:hAnsi="Calibri" w:cs="Calibri"/>
          <w:bCs/>
          <w:color w:val="000000" w:themeColor="text1"/>
        </w:rPr>
        <w:t>human AI systems appear</w:t>
      </w:r>
      <w:r w:rsidR="70F3470D" w:rsidRPr="70FA9948">
        <w:rPr>
          <w:rFonts w:ascii="Calibri" w:hAnsi="Calibri" w:cs="Calibri"/>
          <w:color w:val="000000" w:themeColor="text1"/>
        </w:rPr>
        <w:t>,</w:t>
      </w:r>
      <w:r w:rsidR="0091331B">
        <w:rPr>
          <w:rFonts w:ascii="Calibri" w:hAnsi="Calibri" w:cs="Calibri"/>
          <w:bCs/>
          <w:color w:val="000000" w:themeColor="text1"/>
        </w:rPr>
        <w:t xml:space="preserve"> the likely they will engage with it</w:t>
      </w:r>
      <w:r w:rsidR="00A74D37">
        <w:rPr>
          <w:rFonts w:ascii="Calibri" w:hAnsi="Calibri" w:cs="Calibri"/>
          <w:bCs/>
          <w:color w:val="000000" w:themeColor="text1"/>
        </w:rPr>
        <w:t xml:space="preserve"> (</w:t>
      </w:r>
      <w:r w:rsidR="00A74D37" w:rsidRPr="70FA9948">
        <w:rPr>
          <w:rFonts w:ascii="Calibri" w:hAnsi="Calibri" w:cs="Calibri"/>
          <w:color w:val="000000" w:themeColor="text1"/>
        </w:rPr>
        <w:t>Żyminkowska,2025).</w:t>
      </w:r>
      <w:r w:rsidR="005865B9">
        <w:rPr>
          <w:rFonts w:ascii="Calibri" w:hAnsi="Calibri" w:cs="Calibri"/>
          <w:bCs/>
          <w:color w:val="000000" w:themeColor="text1"/>
        </w:rPr>
        <w:t xml:space="preserve"> </w:t>
      </w:r>
      <w:r w:rsidR="00651527" w:rsidRPr="00651527">
        <w:rPr>
          <w:rFonts w:ascii="Calibri" w:hAnsi="Calibri" w:cs="Calibri"/>
          <w:b/>
          <w:color w:val="000000" w:themeColor="text1"/>
        </w:rPr>
        <w:t xml:space="preserve"> </w:t>
      </w:r>
      <w:r w:rsidR="00AA1E55" w:rsidRPr="00651527">
        <w:rPr>
          <w:rFonts w:ascii="Calibri" w:hAnsi="Calibri" w:cs="Calibri"/>
          <w:b/>
          <w:color w:val="000000" w:themeColor="text1"/>
        </w:rPr>
        <w:t xml:space="preserve"> </w:t>
      </w:r>
    </w:p>
    <w:p w14:paraId="4359C00E" w14:textId="33AD9A92" w:rsidR="0091331B" w:rsidRDefault="0091331B">
      <w:pPr>
        <w:rPr>
          <w:rFonts w:ascii="Calibri" w:hAnsi="Calibri" w:cs="Calibri"/>
          <w:b/>
          <w:color w:val="000000" w:themeColor="text1"/>
        </w:rPr>
      </w:pPr>
      <w:r>
        <w:rPr>
          <w:rFonts w:ascii="Calibri" w:hAnsi="Calibri" w:cs="Calibri"/>
          <w:b/>
          <w:color w:val="000000" w:themeColor="text1"/>
        </w:rPr>
        <w:t xml:space="preserve">Emotional engagement </w:t>
      </w:r>
    </w:p>
    <w:p w14:paraId="64921CA7" w14:textId="74F7B76A" w:rsidR="002516BF" w:rsidRDefault="0086643F">
      <w:pPr>
        <w:rPr>
          <w:rFonts w:ascii="Calibri" w:hAnsi="Calibri" w:cs="Calibri"/>
          <w:b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Research highlights that </w:t>
      </w:r>
      <w:r w:rsidR="00955606">
        <w:rPr>
          <w:rFonts w:ascii="Calibri" w:hAnsi="Calibri" w:cs="Calibri"/>
          <w:bCs/>
          <w:color w:val="000000" w:themeColor="text1"/>
        </w:rPr>
        <w:t xml:space="preserve">AI systems that </w:t>
      </w:r>
      <w:r w:rsidR="00B87D0E">
        <w:rPr>
          <w:rFonts w:ascii="Calibri" w:hAnsi="Calibri" w:cs="Calibri"/>
          <w:bCs/>
          <w:color w:val="000000" w:themeColor="text1"/>
        </w:rPr>
        <w:t xml:space="preserve">provoke </w:t>
      </w:r>
      <w:r w:rsidR="00820519">
        <w:rPr>
          <w:rFonts w:ascii="Calibri" w:hAnsi="Calibri" w:cs="Calibri"/>
          <w:bCs/>
          <w:color w:val="000000" w:themeColor="text1"/>
        </w:rPr>
        <w:t>positive</w:t>
      </w:r>
      <w:r w:rsidR="00B87D0E">
        <w:rPr>
          <w:rFonts w:ascii="Calibri" w:hAnsi="Calibri" w:cs="Calibri"/>
          <w:bCs/>
          <w:color w:val="000000" w:themeColor="text1"/>
        </w:rPr>
        <w:t xml:space="preserve"> emotions such as awe or </w:t>
      </w:r>
      <w:r w:rsidR="001076C4">
        <w:rPr>
          <w:rFonts w:ascii="Calibri" w:hAnsi="Calibri" w:cs="Calibri"/>
          <w:bCs/>
          <w:color w:val="000000" w:themeColor="text1"/>
        </w:rPr>
        <w:t>fulfillment</w:t>
      </w:r>
      <w:r w:rsidR="00093733">
        <w:rPr>
          <w:rFonts w:ascii="Calibri" w:hAnsi="Calibri" w:cs="Calibri"/>
          <w:bCs/>
          <w:color w:val="000000" w:themeColor="text1"/>
        </w:rPr>
        <w:t xml:space="preserve"> will cultivate</w:t>
      </w:r>
      <w:r w:rsidR="00820519">
        <w:rPr>
          <w:rFonts w:ascii="Calibri" w:hAnsi="Calibri" w:cs="Calibri"/>
          <w:bCs/>
          <w:color w:val="000000" w:themeColor="text1"/>
        </w:rPr>
        <w:t xml:space="preserve"> stronger relationships with consumers. </w:t>
      </w:r>
      <w:r w:rsidR="00D42A80">
        <w:rPr>
          <w:rFonts w:ascii="Calibri" w:hAnsi="Calibri" w:cs="Calibri"/>
          <w:bCs/>
          <w:color w:val="000000" w:themeColor="text1"/>
        </w:rPr>
        <w:t>Digital voice assistants</w:t>
      </w:r>
      <w:r w:rsidR="00E367FF">
        <w:rPr>
          <w:rFonts w:ascii="Calibri" w:hAnsi="Calibri" w:cs="Calibri"/>
          <w:bCs/>
          <w:color w:val="000000" w:themeColor="text1"/>
        </w:rPr>
        <w:t>, when seen as human like and component</w:t>
      </w:r>
      <w:r w:rsidR="008006AC">
        <w:rPr>
          <w:rFonts w:ascii="Calibri" w:hAnsi="Calibri" w:cs="Calibri"/>
          <w:bCs/>
          <w:color w:val="000000" w:themeColor="text1"/>
        </w:rPr>
        <w:t xml:space="preserve">, </w:t>
      </w:r>
      <w:r w:rsidR="006D0528">
        <w:rPr>
          <w:rFonts w:ascii="Calibri" w:hAnsi="Calibri" w:cs="Calibri"/>
          <w:bCs/>
          <w:color w:val="000000" w:themeColor="text1"/>
        </w:rPr>
        <w:t xml:space="preserve">create long term loyalty to the brand of the </w:t>
      </w:r>
      <w:r w:rsidR="001678AD">
        <w:rPr>
          <w:rFonts w:ascii="Calibri" w:hAnsi="Calibri" w:cs="Calibri"/>
          <w:bCs/>
          <w:color w:val="000000" w:themeColor="text1"/>
        </w:rPr>
        <w:t>business and positive responses.</w:t>
      </w:r>
      <w:r w:rsidR="00B8662C">
        <w:rPr>
          <w:rFonts w:ascii="Calibri" w:hAnsi="Calibri" w:cs="Calibri"/>
          <w:bCs/>
          <w:color w:val="000000" w:themeColor="text1"/>
        </w:rPr>
        <w:t xml:space="preserve"> Also</w:t>
      </w:r>
      <w:r w:rsidR="7B2C15B1" w:rsidRPr="70FA9948">
        <w:rPr>
          <w:rFonts w:ascii="Calibri" w:hAnsi="Calibri" w:cs="Calibri"/>
          <w:color w:val="000000" w:themeColor="text1"/>
        </w:rPr>
        <w:t>,</w:t>
      </w:r>
      <w:r w:rsidR="00B8662C">
        <w:rPr>
          <w:rFonts w:ascii="Calibri" w:hAnsi="Calibri" w:cs="Calibri"/>
          <w:bCs/>
          <w:color w:val="000000" w:themeColor="text1"/>
        </w:rPr>
        <w:t xml:space="preserve"> </w:t>
      </w:r>
      <w:r w:rsidR="009C3CE0">
        <w:rPr>
          <w:rFonts w:ascii="Calibri" w:hAnsi="Calibri" w:cs="Calibri"/>
          <w:bCs/>
          <w:color w:val="000000" w:themeColor="text1"/>
        </w:rPr>
        <w:t xml:space="preserve">it can lead to </w:t>
      </w:r>
      <w:r w:rsidR="00F53231">
        <w:rPr>
          <w:rFonts w:ascii="Calibri" w:hAnsi="Calibri" w:cs="Calibri"/>
          <w:bCs/>
          <w:color w:val="000000" w:themeColor="text1"/>
        </w:rPr>
        <w:t>recurring purchases</w:t>
      </w:r>
      <w:r w:rsidR="009C3CE0">
        <w:rPr>
          <w:rFonts w:ascii="Calibri" w:hAnsi="Calibri" w:cs="Calibri"/>
          <w:bCs/>
          <w:color w:val="000000" w:themeColor="text1"/>
        </w:rPr>
        <w:t xml:space="preserve"> and even brand advocacy. Emotional </w:t>
      </w:r>
      <w:r w:rsidR="009C0D9B">
        <w:rPr>
          <w:rFonts w:ascii="Calibri" w:hAnsi="Calibri" w:cs="Calibri"/>
          <w:bCs/>
          <w:color w:val="000000" w:themeColor="text1"/>
        </w:rPr>
        <w:t>connections made through customers feel con</w:t>
      </w:r>
      <w:r w:rsidR="00F53231">
        <w:rPr>
          <w:rFonts w:ascii="Calibri" w:hAnsi="Calibri" w:cs="Calibri"/>
          <w:bCs/>
          <w:color w:val="000000" w:themeColor="text1"/>
        </w:rPr>
        <w:t>nected</w:t>
      </w:r>
      <w:r w:rsidR="009C0D9B">
        <w:rPr>
          <w:rFonts w:ascii="Calibri" w:hAnsi="Calibri" w:cs="Calibri"/>
          <w:bCs/>
          <w:color w:val="000000" w:themeColor="text1"/>
        </w:rPr>
        <w:t xml:space="preserve"> and </w:t>
      </w:r>
      <w:r w:rsidR="00F53231">
        <w:rPr>
          <w:rFonts w:ascii="Calibri" w:hAnsi="Calibri" w:cs="Calibri"/>
          <w:bCs/>
          <w:color w:val="000000" w:themeColor="text1"/>
        </w:rPr>
        <w:t>valued, which is crucial for trust</w:t>
      </w:r>
      <w:r w:rsidR="00A74D37">
        <w:rPr>
          <w:rFonts w:ascii="Calibri" w:hAnsi="Calibri" w:cs="Calibri"/>
          <w:bCs/>
          <w:color w:val="000000" w:themeColor="text1"/>
        </w:rPr>
        <w:t xml:space="preserve"> (</w:t>
      </w:r>
      <w:r w:rsidR="00A74D37" w:rsidRPr="70FA9948">
        <w:rPr>
          <w:rFonts w:ascii="Calibri" w:hAnsi="Calibri" w:cs="Calibri"/>
          <w:color w:val="000000" w:themeColor="text1"/>
        </w:rPr>
        <w:t>Żyminkowska,2025).</w:t>
      </w:r>
      <w:r w:rsidR="001678AD">
        <w:rPr>
          <w:rFonts w:ascii="Calibri" w:hAnsi="Calibri" w:cs="Calibri"/>
          <w:bCs/>
          <w:color w:val="000000" w:themeColor="text1"/>
        </w:rPr>
        <w:t xml:space="preserve"> </w:t>
      </w:r>
      <w:r w:rsidR="00093733">
        <w:rPr>
          <w:rFonts w:ascii="Calibri" w:hAnsi="Calibri" w:cs="Calibri"/>
          <w:bCs/>
          <w:color w:val="000000" w:themeColor="text1"/>
        </w:rPr>
        <w:t xml:space="preserve"> </w:t>
      </w:r>
      <w:r w:rsidR="0021381B">
        <w:rPr>
          <w:rFonts w:ascii="Calibri" w:hAnsi="Calibri" w:cs="Calibri"/>
          <w:bCs/>
          <w:color w:val="000000" w:themeColor="text1"/>
        </w:rPr>
        <w:t xml:space="preserve"> </w:t>
      </w:r>
      <w:r w:rsidR="00D6512D">
        <w:rPr>
          <w:rFonts w:ascii="Calibri" w:hAnsi="Calibri" w:cs="Calibri"/>
          <w:b/>
          <w:color w:val="000000" w:themeColor="text1"/>
        </w:rPr>
        <w:t xml:space="preserve">                                                                                                                                           </w:t>
      </w:r>
    </w:p>
    <w:p w14:paraId="1CA1DF4E" w14:textId="77777777" w:rsidR="009D04B5" w:rsidRDefault="009D04B5">
      <w:pPr>
        <w:rPr>
          <w:rFonts w:ascii="Calibri" w:hAnsi="Calibri" w:cs="Calibri"/>
          <w:b/>
          <w:color w:val="000000" w:themeColor="text1"/>
        </w:rPr>
      </w:pPr>
    </w:p>
    <w:p w14:paraId="70CDFBB6" w14:textId="77777777" w:rsidR="009D04B5" w:rsidRDefault="009D04B5">
      <w:pPr>
        <w:rPr>
          <w:rFonts w:ascii="Calibri" w:hAnsi="Calibri" w:cs="Calibri"/>
          <w:b/>
          <w:color w:val="000000" w:themeColor="text1"/>
        </w:rPr>
      </w:pPr>
    </w:p>
    <w:p w14:paraId="5CB75611" w14:textId="77777777" w:rsidR="009D04B5" w:rsidRDefault="009D04B5">
      <w:pPr>
        <w:rPr>
          <w:rFonts w:ascii="Calibri" w:hAnsi="Calibri" w:cs="Calibri"/>
          <w:b/>
          <w:color w:val="000000" w:themeColor="text1"/>
        </w:rPr>
      </w:pPr>
    </w:p>
    <w:p w14:paraId="0DD1AA3C" w14:textId="77777777" w:rsidR="009D04B5" w:rsidRDefault="009D04B5">
      <w:pPr>
        <w:rPr>
          <w:rFonts w:ascii="Calibri" w:hAnsi="Calibri" w:cs="Calibri"/>
          <w:b/>
          <w:color w:val="000000" w:themeColor="text1"/>
        </w:rPr>
      </w:pPr>
    </w:p>
    <w:p w14:paraId="24ACBE1D" w14:textId="77777777" w:rsidR="009D04B5" w:rsidRDefault="009D04B5">
      <w:pPr>
        <w:rPr>
          <w:rFonts w:ascii="Calibri" w:hAnsi="Calibri" w:cs="Calibri"/>
          <w:b/>
          <w:color w:val="000000" w:themeColor="text1"/>
        </w:rPr>
      </w:pPr>
    </w:p>
    <w:p w14:paraId="10A28F99" w14:textId="77777777" w:rsidR="009D04B5" w:rsidRDefault="009D04B5">
      <w:pPr>
        <w:rPr>
          <w:rFonts w:ascii="Calibri" w:hAnsi="Calibri" w:cs="Calibri"/>
          <w:b/>
          <w:color w:val="000000" w:themeColor="text1"/>
        </w:rPr>
      </w:pPr>
    </w:p>
    <w:p w14:paraId="05AE6E88" w14:textId="77777777" w:rsidR="009D04B5" w:rsidRDefault="009D04B5">
      <w:pPr>
        <w:rPr>
          <w:rFonts w:ascii="Calibri" w:hAnsi="Calibri" w:cs="Calibri"/>
          <w:b/>
          <w:color w:val="000000" w:themeColor="text1"/>
        </w:rPr>
      </w:pPr>
    </w:p>
    <w:p w14:paraId="37DE7200" w14:textId="77777777" w:rsidR="00B120F6" w:rsidRDefault="00B120F6">
      <w:pPr>
        <w:rPr>
          <w:rFonts w:ascii="Calibri" w:hAnsi="Calibri" w:cs="Calibri"/>
          <w:b/>
          <w:color w:val="000000" w:themeColor="text1"/>
        </w:rPr>
      </w:pPr>
    </w:p>
    <w:p w14:paraId="043A4711" w14:textId="77777777" w:rsidR="00465BFC" w:rsidRDefault="00465BFC">
      <w:pPr>
        <w:rPr>
          <w:rFonts w:ascii="Calibri" w:hAnsi="Calibri" w:cs="Calibri"/>
          <w:b/>
          <w:color w:val="000000" w:themeColor="text1"/>
        </w:rPr>
      </w:pPr>
    </w:p>
    <w:p w14:paraId="35ED148C" w14:textId="01005144" w:rsidR="00D109DB" w:rsidRDefault="00057D72">
      <w:pPr>
        <w:rPr>
          <w:rFonts w:ascii="Calibri" w:hAnsi="Calibri" w:cs="Calibri"/>
          <w:b/>
          <w:color w:val="000000" w:themeColor="text1"/>
        </w:rPr>
      </w:pPr>
      <w:r>
        <w:rPr>
          <w:rFonts w:ascii="Calibri" w:hAnsi="Calibri" w:cs="Calibri"/>
          <w:b/>
          <w:color w:val="000000" w:themeColor="text1"/>
        </w:rPr>
        <w:lastRenderedPageBreak/>
        <w:t xml:space="preserve">Findings 2 comparison </w:t>
      </w:r>
    </w:p>
    <w:p w14:paraId="51CD7C10" w14:textId="5AF283C7" w:rsidR="008858C9" w:rsidRDefault="00BD0668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three findings provide different </w:t>
      </w:r>
      <w:r w:rsidR="00B21165">
        <w:rPr>
          <w:rFonts w:ascii="Calibri" w:hAnsi="Calibri" w:cs="Calibri"/>
          <w:bCs/>
          <w:color w:val="000000" w:themeColor="text1"/>
        </w:rPr>
        <w:t>outlooks</w:t>
      </w:r>
      <w:r w:rsidR="00217388">
        <w:rPr>
          <w:rFonts w:ascii="Calibri" w:hAnsi="Calibri" w:cs="Calibri"/>
          <w:bCs/>
          <w:color w:val="000000" w:themeColor="text1"/>
        </w:rPr>
        <w:t xml:space="preserve"> on how AI has impacted consumer trust in marketing practices </w:t>
      </w:r>
      <w:r w:rsidR="00026B1D">
        <w:rPr>
          <w:rFonts w:ascii="Calibri" w:hAnsi="Calibri" w:cs="Calibri"/>
          <w:bCs/>
          <w:color w:val="000000" w:themeColor="text1"/>
        </w:rPr>
        <w:t>of organizations and especially large organizations</w:t>
      </w:r>
      <w:r w:rsidR="00F515AA">
        <w:rPr>
          <w:rFonts w:ascii="Calibri" w:hAnsi="Calibri" w:cs="Calibri"/>
          <w:bCs/>
          <w:color w:val="000000" w:themeColor="text1"/>
        </w:rPr>
        <w:t xml:space="preserve">. The first finding </w:t>
      </w:r>
      <w:r w:rsidR="00D1222E">
        <w:rPr>
          <w:rFonts w:ascii="Calibri" w:hAnsi="Calibri" w:cs="Calibri"/>
          <w:bCs/>
          <w:color w:val="000000" w:themeColor="text1"/>
        </w:rPr>
        <w:t xml:space="preserve">mainly centers on risks linked to AI, </w:t>
      </w:r>
      <w:r w:rsidR="003913EE">
        <w:rPr>
          <w:rFonts w:ascii="Calibri" w:hAnsi="Calibri" w:cs="Calibri"/>
          <w:bCs/>
          <w:color w:val="000000" w:themeColor="text1"/>
        </w:rPr>
        <w:t xml:space="preserve">particularly </w:t>
      </w:r>
      <w:r w:rsidR="002F012A">
        <w:rPr>
          <w:rFonts w:ascii="Calibri" w:hAnsi="Calibri" w:cs="Calibri"/>
          <w:bCs/>
          <w:color w:val="000000" w:themeColor="text1"/>
        </w:rPr>
        <w:t>on a</w:t>
      </w:r>
      <w:r w:rsidR="00D1222E">
        <w:rPr>
          <w:rFonts w:ascii="Calibri" w:hAnsi="Calibri" w:cs="Calibri"/>
          <w:bCs/>
          <w:color w:val="000000" w:themeColor="text1"/>
        </w:rPr>
        <w:t xml:space="preserve"> lack of transparent</w:t>
      </w:r>
      <w:r w:rsidR="003913EE">
        <w:rPr>
          <w:rFonts w:ascii="Calibri" w:hAnsi="Calibri" w:cs="Calibri"/>
          <w:bCs/>
          <w:color w:val="000000" w:themeColor="text1"/>
        </w:rPr>
        <w:t>, privacy concerns and discrimination</w:t>
      </w:r>
      <w:r w:rsidR="00330FD7">
        <w:rPr>
          <w:rFonts w:ascii="Calibri" w:hAnsi="Calibri" w:cs="Calibri"/>
          <w:bCs/>
          <w:color w:val="000000" w:themeColor="text1"/>
        </w:rPr>
        <w:t xml:space="preserve">. Whilst the second and third </w:t>
      </w:r>
      <w:r w:rsidR="008D3F18">
        <w:rPr>
          <w:rFonts w:ascii="Calibri" w:hAnsi="Calibri" w:cs="Calibri"/>
          <w:bCs/>
          <w:color w:val="000000" w:themeColor="text1"/>
        </w:rPr>
        <w:t>findings highlights methods where AI can improv</w:t>
      </w:r>
      <w:r w:rsidR="00AC1809">
        <w:rPr>
          <w:rFonts w:ascii="Calibri" w:hAnsi="Calibri" w:cs="Calibri"/>
          <w:bCs/>
          <w:color w:val="000000" w:themeColor="text1"/>
        </w:rPr>
        <w:t>e</w:t>
      </w:r>
      <w:r w:rsidR="00C66986">
        <w:rPr>
          <w:rFonts w:ascii="Calibri" w:hAnsi="Calibri" w:cs="Calibri"/>
          <w:bCs/>
          <w:color w:val="000000" w:themeColor="text1"/>
        </w:rPr>
        <w:t xml:space="preserve"> consumer experience and even trust</w:t>
      </w:r>
      <w:r w:rsidR="005807B5">
        <w:rPr>
          <w:rFonts w:ascii="Calibri" w:hAnsi="Calibri" w:cs="Calibri"/>
          <w:bCs/>
          <w:color w:val="000000" w:themeColor="text1"/>
        </w:rPr>
        <w:t xml:space="preserve"> (Naz,2026).</w:t>
      </w:r>
    </w:p>
    <w:p w14:paraId="272F65D2" w14:textId="76E5E314" w:rsidR="00267046" w:rsidRDefault="008858C9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first and second findings both </w:t>
      </w:r>
      <w:r w:rsidR="002F6738">
        <w:rPr>
          <w:rFonts w:ascii="Calibri" w:hAnsi="Calibri" w:cs="Calibri"/>
          <w:bCs/>
          <w:color w:val="000000" w:themeColor="text1"/>
        </w:rPr>
        <w:t xml:space="preserve">acknowledge that AI </w:t>
      </w:r>
      <w:r w:rsidR="00170449">
        <w:rPr>
          <w:rFonts w:ascii="Calibri" w:hAnsi="Calibri" w:cs="Calibri"/>
          <w:bCs/>
          <w:color w:val="000000" w:themeColor="text1"/>
        </w:rPr>
        <w:t xml:space="preserve">is a crucial part of AI marketing. The second source </w:t>
      </w:r>
      <w:r w:rsidR="00F46BBF">
        <w:rPr>
          <w:rFonts w:ascii="Calibri" w:hAnsi="Calibri" w:cs="Calibri"/>
          <w:bCs/>
          <w:color w:val="000000" w:themeColor="text1"/>
        </w:rPr>
        <w:t xml:space="preserve">suggests </w:t>
      </w:r>
      <w:r w:rsidR="004C131A">
        <w:rPr>
          <w:rFonts w:ascii="Calibri" w:hAnsi="Calibri" w:cs="Calibri"/>
          <w:bCs/>
          <w:color w:val="000000" w:themeColor="text1"/>
        </w:rPr>
        <w:t xml:space="preserve">that </w:t>
      </w:r>
      <w:r w:rsidR="002F6738">
        <w:rPr>
          <w:rFonts w:ascii="Calibri" w:hAnsi="Calibri" w:cs="Calibri"/>
          <w:bCs/>
          <w:color w:val="000000" w:themeColor="text1"/>
        </w:rPr>
        <w:t xml:space="preserve">analyzing </w:t>
      </w:r>
      <w:r w:rsidR="005D6F8C">
        <w:rPr>
          <w:rFonts w:ascii="Calibri" w:hAnsi="Calibri" w:cs="Calibri"/>
          <w:bCs/>
          <w:color w:val="000000" w:themeColor="text1"/>
        </w:rPr>
        <w:t xml:space="preserve">consumer data can aid organizations to </w:t>
      </w:r>
      <w:r w:rsidR="00360B5C">
        <w:rPr>
          <w:rFonts w:ascii="Calibri" w:hAnsi="Calibri" w:cs="Calibri"/>
          <w:bCs/>
          <w:color w:val="000000" w:themeColor="text1"/>
        </w:rPr>
        <w:t xml:space="preserve">understand consumer preferences and generate more relevant </w:t>
      </w:r>
      <w:r w:rsidR="008B4E30">
        <w:rPr>
          <w:rFonts w:ascii="Calibri" w:hAnsi="Calibri" w:cs="Calibri"/>
          <w:bCs/>
          <w:color w:val="000000" w:themeColor="text1"/>
        </w:rPr>
        <w:t xml:space="preserve">marketing. This </w:t>
      </w:r>
      <w:r w:rsidR="007F174C">
        <w:rPr>
          <w:rFonts w:ascii="Calibri" w:hAnsi="Calibri" w:cs="Calibri"/>
          <w:bCs/>
          <w:color w:val="000000" w:themeColor="text1"/>
        </w:rPr>
        <w:t xml:space="preserve">would enhance consumer service and trust. </w:t>
      </w:r>
      <w:r w:rsidR="00267046">
        <w:rPr>
          <w:rFonts w:ascii="Calibri" w:hAnsi="Calibri" w:cs="Calibri"/>
          <w:bCs/>
          <w:color w:val="000000" w:themeColor="text1"/>
        </w:rPr>
        <w:t>However,</w:t>
      </w:r>
      <w:r w:rsidR="00C361EC">
        <w:rPr>
          <w:rFonts w:ascii="Calibri" w:hAnsi="Calibri" w:cs="Calibri"/>
          <w:bCs/>
          <w:color w:val="000000" w:themeColor="text1"/>
        </w:rPr>
        <w:t xml:space="preserve"> </w:t>
      </w:r>
      <w:r w:rsidR="00D97B15">
        <w:rPr>
          <w:rFonts w:ascii="Calibri" w:hAnsi="Calibri" w:cs="Calibri"/>
          <w:bCs/>
          <w:color w:val="000000" w:themeColor="text1"/>
        </w:rPr>
        <w:t xml:space="preserve">the first finding </w:t>
      </w:r>
      <w:r w:rsidR="00856A1D">
        <w:rPr>
          <w:rFonts w:ascii="Calibri" w:hAnsi="Calibri" w:cs="Calibri"/>
          <w:bCs/>
          <w:color w:val="000000" w:themeColor="text1"/>
        </w:rPr>
        <w:t xml:space="preserve">emphasizes the risk </w:t>
      </w:r>
      <w:r w:rsidR="00202961">
        <w:rPr>
          <w:rFonts w:ascii="Calibri" w:hAnsi="Calibri" w:cs="Calibri"/>
          <w:bCs/>
          <w:color w:val="000000" w:themeColor="text1"/>
        </w:rPr>
        <w:t xml:space="preserve">of harvesting and using personal data from </w:t>
      </w:r>
      <w:r w:rsidR="3ADC88EB" w:rsidRPr="70FA9948">
        <w:rPr>
          <w:rFonts w:ascii="Calibri" w:hAnsi="Calibri" w:cs="Calibri"/>
          <w:color w:val="000000" w:themeColor="text1"/>
        </w:rPr>
        <w:t>consumers</w:t>
      </w:r>
      <w:r w:rsidR="28C39363" w:rsidRPr="70FA9948">
        <w:rPr>
          <w:rFonts w:ascii="Calibri" w:hAnsi="Calibri" w:cs="Calibri"/>
          <w:color w:val="000000" w:themeColor="text1"/>
        </w:rPr>
        <w:t>.</w:t>
      </w:r>
      <w:r w:rsidR="00202961">
        <w:rPr>
          <w:rFonts w:ascii="Calibri" w:hAnsi="Calibri" w:cs="Calibri"/>
          <w:bCs/>
          <w:color w:val="000000" w:themeColor="text1"/>
        </w:rPr>
        <w:t xml:space="preserve">  Consumers may feel </w:t>
      </w:r>
      <w:r w:rsidR="006C64C8">
        <w:rPr>
          <w:rFonts w:ascii="Calibri" w:hAnsi="Calibri" w:cs="Calibri"/>
          <w:bCs/>
          <w:color w:val="000000" w:themeColor="text1"/>
        </w:rPr>
        <w:t>that their privacy has been attacked if organizations</w:t>
      </w:r>
      <w:r w:rsidR="6507D896" w:rsidRPr="70FA9948">
        <w:rPr>
          <w:rFonts w:ascii="Calibri" w:hAnsi="Calibri" w:cs="Calibri"/>
          <w:color w:val="000000" w:themeColor="text1"/>
        </w:rPr>
        <w:t>,</w:t>
      </w:r>
      <w:r w:rsidR="005F0146">
        <w:rPr>
          <w:rFonts w:ascii="Calibri" w:hAnsi="Calibri" w:cs="Calibri"/>
          <w:bCs/>
          <w:color w:val="000000" w:themeColor="text1"/>
        </w:rPr>
        <w:t xml:space="preserve"> particularly large organizations</w:t>
      </w:r>
      <w:r w:rsidR="4B894176" w:rsidRPr="70FA9948">
        <w:rPr>
          <w:rFonts w:ascii="Calibri" w:hAnsi="Calibri" w:cs="Calibri"/>
          <w:color w:val="000000" w:themeColor="text1"/>
        </w:rPr>
        <w:t>,</w:t>
      </w:r>
      <w:r w:rsidR="003C73E5">
        <w:rPr>
          <w:rFonts w:ascii="Calibri" w:hAnsi="Calibri" w:cs="Calibri"/>
          <w:bCs/>
          <w:color w:val="000000" w:themeColor="text1"/>
        </w:rPr>
        <w:t xml:space="preserve"> </w:t>
      </w:r>
      <w:r w:rsidR="00720CE7">
        <w:rPr>
          <w:rFonts w:ascii="Calibri" w:hAnsi="Calibri" w:cs="Calibri"/>
          <w:bCs/>
          <w:color w:val="000000" w:themeColor="text1"/>
        </w:rPr>
        <w:t>utilize their data with clear consent. Hence</w:t>
      </w:r>
      <w:r w:rsidR="00DC9CF2" w:rsidRPr="70FA9948">
        <w:rPr>
          <w:rFonts w:ascii="Calibri" w:hAnsi="Calibri" w:cs="Calibri"/>
          <w:color w:val="000000" w:themeColor="text1"/>
        </w:rPr>
        <w:t>,</w:t>
      </w:r>
      <w:r w:rsidR="00720CE7">
        <w:rPr>
          <w:rFonts w:ascii="Calibri" w:hAnsi="Calibri" w:cs="Calibri"/>
          <w:bCs/>
          <w:color w:val="000000" w:themeColor="text1"/>
        </w:rPr>
        <w:t xml:space="preserve"> data </w:t>
      </w:r>
      <w:r w:rsidR="009344D0">
        <w:rPr>
          <w:rFonts w:ascii="Calibri" w:hAnsi="Calibri" w:cs="Calibri"/>
          <w:bCs/>
          <w:color w:val="000000" w:themeColor="text1"/>
        </w:rPr>
        <w:t xml:space="preserve">can either bolster or erode trust </w:t>
      </w:r>
      <w:r w:rsidR="00267046">
        <w:rPr>
          <w:rFonts w:ascii="Calibri" w:hAnsi="Calibri" w:cs="Calibri"/>
          <w:bCs/>
          <w:color w:val="000000" w:themeColor="text1"/>
        </w:rPr>
        <w:t>depending on</w:t>
      </w:r>
      <w:r w:rsidR="009344D0">
        <w:rPr>
          <w:rFonts w:ascii="Calibri" w:hAnsi="Calibri" w:cs="Calibri"/>
          <w:bCs/>
          <w:color w:val="000000" w:themeColor="text1"/>
        </w:rPr>
        <w:t xml:space="preserve"> whether consumers believe it is used responsibly</w:t>
      </w:r>
      <w:r w:rsidR="005807B5">
        <w:rPr>
          <w:rFonts w:ascii="Calibri" w:hAnsi="Calibri" w:cs="Calibri"/>
          <w:bCs/>
          <w:color w:val="000000" w:themeColor="text1"/>
        </w:rPr>
        <w:t xml:space="preserve"> (Iddris,2026).         </w:t>
      </w:r>
    </w:p>
    <w:p w14:paraId="6B920355" w14:textId="511BAC30" w:rsidR="00463B85" w:rsidRDefault="00463B85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</w:t>
      </w:r>
      <w:r w:rsidR="004C6DBD">
        <w:rPr>
          <w:rFonts w:ascii="Calibri" w:hAnsi="Calibri" w:cs="Calibri"/>
          <w:bCs/>
          <w:color w:val="000000" w:themeColor="text1"/>
        </w:rPr>
        <w:t xml:space="preserve">second and third are more similar because they both recognize </w:t>
      </w:r>
      <w:r w:rsidR="00161648">
        <w:rPr>
          <w:rFonts w:ascii="Calibri" w:hAnsi="Calibri" w:cs="Calibri"/>
          <w:bCs/>
          <w:color w:val="000000" w:themeColor="text1"/>
        </w:rPr>
        <w:t xml:space="preserve">AI as a way of </w:t>
      </w:r>
      <w:r w:rsidR="00946F15">
        <w:rPr>
          <w:rFonts w:ascii="Calibri" w:hAnsi="Calibri" w:cs="Calibri"/>
          <w:bCs/>
          <w:color w:val="000000" w:themeColor="text1"/>
        </w:rPr>
        <w:t xml:space="preserve">enhancing </w:t>
      </w:r>
      <w:r w:rsidR="3688937E" w:rsidRPr="70FA9948">
        <w:rPr>
          <w:rFonts w:ascii="Calibri" w:hAnsi="Calibri" w:cs="Calibri"/>
          <w:color w:val="000000" w:themeColor="text1"/>
        </w:rPr>
        <w:t>consumer</w:t>
      </w:r>
      <w:r w:rsidR="00161648">
        <w:rPr>
          <w:rFonts w:ascii="Calibri" w:hAnsi="Calibri" w:cs="Calibri"/>
          <w:bCs/>
          <w:color w:val="000000" w:themeColor="text1"/>
        </w:rPr>
        <w:t xml:space="preserve"> </w:t>
      </w:r>
      <w:r w:rsidR="000668A1">
        <w:rPr>
          <w:rFonts w:ascii="Calibri" w:hAnsi="Calibri" w:cs="Calibri"/>
          <w:bCs/>
          <w:color w:val="000000" w:themeColor="text1"/>
        </w:rPr>
        <w:t>trust.</w:t>
      </w:r>
      <w:r w:rsidR="00B858F5">
        <w:rPr>
          <w:rFonts w:ascii="Calibri" w:hAnsi="Calibri" w:cs="Calibri"/>
          <w:bCs/>
          <w:color w:val="000000" w:themeColor="text1"/>
        </w:rPr>
        <w:t xml:space="preserve"> The second finding concentrates on </w:t>
      </w:r>
      <w:r w:rsidR="00946F15">
        <w:rPr>
          <w:rFonts w:ascii="Calibri" w:hAnsi="Calibri" w:cs="Calibri"/>
          <w:bCs/>
          <w:color w:val="000000" w:themeColor="text1"/>
        </w:rPr>
        <w:t xml:space="preserve">practical benefits </w:t>
      </w:r>
      <w:r w:rsidR="00A92600">
        <w:rPr>
          <w:rFonts w:ascii="Calibri" w:hAnsi="Calibri" w:cs="Calibri"/>
          <w:bCs/>
          <w:color w:val="000000" w:themeColor="text1"/>
        </w:rPr>
        <w:t xml:space="preserve">such as faster customer service, </w:t>
      </w:r>
      <w:r w:rsidR="00B056F9">
        <w:rPr>
          <w:rFonts w:ascii="Calibri" w:hAnsi="Calibri" w:cs="Calibri"/>
          <w:bCs/>
          <w:color w:val="000000" w:themeColor="text1"/>
        </w:rPr>
        <w:t>automation,</w:t>
      </w:r>
      <w:r w:rsidR="00A92600">
        <w:rPr>
          <w:rFonts w:ascii="Calibri" w:hAnsi="Calibri" w:cs="Calibri"/>
          <w:bCs/>
          <w:color w:val="000000" w:themeColor="text1"/>
        </w:rPr>
        <w:t xml:space="preserve"> and personalization</w:t>
      </w:r>
      <w:r w:rsidR="00B50479">
        <w:rPr>
          <w:rFonts w:ascii="Calibri" w:hAnsi="Calibri" w:cs="Calibri"/>
          <w:bCs/>
          <w:color w:val="000000" w:themeColor="text1"/>
        </w:rPr>
        <w:t xml:space="preserve">. The third findings </w:t>
      </w:r>
      <w:r w:rsidR="00B056F9">
        <w:rPr>
          <w:rFonts w:ascii="Calibri" w:hAnsi="Calibri" w:cs="Calibri"/>
          <w:bCs/>
          <w:color w:val="000000" w:themeColor="text1"/>
        </w:rPr>
        <w:t>focus</w:t>
      </w:r>
      <w:r w:rsidR="00530774">
        <w:rPr>
          <w:rFonts w:ascii="Calibri" w:hAnsi="Calibri" w:cs="Calibri"/>
          <w:bCs/>
          <w:color w:val="000000" w:themeColor="text1"/>
        </w:rPr>
        <w:t xml:space="preserve"> on the emotional side of AI, suggests </w:t>
      </w:r>
      <w:r w:rsidR="00FD0EEB">
        <w:rPr>
          <w:rFonts w:ascii="Calibri" w:hAnsi="Calibri" w:cs="Calibri"/>
          <w:bCs/>
          <w:color w:val="000000" w:themeColor="text1"/>
        </w:rPr>
        <w:t>that human</w:t>
      </w:r>
      <w:r w:rsidR="0ABE5570" w:rsidRPr="70FA9948">
        <w:rPr>
          <w:rFonts w:ascii="Calibri" w:hAnsi="Calibri" w:cs="Calibri"/>
          <w:color w:val="000000" w:themeColor="text1"/>
        </w:rPr>
        <w:t>-</w:t>
      </w:r>
      <w:r w:rsidR="00FD0EEB">
        <w:rPr>
          <w:rFonts w:ascii="Calibri" w:hAnsi="Calibri" w:cs="Calibri"/>
          <w:bCs/>
          <w:color w:val="000000" w:themeColor="text1"/>
        </w:rPr>
        <w:t xml:space="preserve">like </w:t>
      </w:r>
      <w:r w:rsidR="00B222EC">
        <w:rPr>
          <w:rFonts w:ascii="Calibri" w:hAnsi="Calibri" w:cs="Calibri"/>
          <w:bCs/>
          <w:color w:val="000000" w:themeColor="text1"/>
        </w:rPr>
        <w:t>behavior</w:t>
      </w:r>
      <w:r w:rsidR="00FD0EEB">
        <w:rPr>
          <w:rFonts w:ascii="Calibri" w:hAnsi="Calibri" w:cs="Calibri"/>
          <w:bCs/>
          <w:color w:val="000000" w:themeColor="text1"/>
        </w:rPr>
        <w:t xml:space="preserve"> and characteristics </w:t>
      </w:r>
      <w:r w:rsidR="00B222EC">
        <w:rPr>
          <w:rFonts w:ascii="Calibri" w:hAnsi="Calibri" w:cs="Calibri"/>
          <w:bCs/>
          <w:color w:val="000000" w:themeColor="text1"/>
        </w:rPr>
        <w:t xml:space="preserve">and emotional engagement can </w:t>
      </w:r>
      <w:r w:rsidR="00A95232">
        <w:rPr>
          <w:rFonts w:ascii="Calibri" w:hAnsi="Calibri" w:cs="Calibri"/>
          <w:bCs/>
          <w:color w:val="000000" w:themeColor="text1"/>
        </w:rPr>
        <w:t xml:space="preserve">make consumers feel more </w:t>
      </w:r>
      <w:r w:rsidR="0062553F">
        <w:rPr>
          <w:rFonts w:ascii="Calibri" w:hAnsi="Calibri" w:cs="Calibri"/>
          <w:bCs/>
          <w:color w:val="000000" w:themeColor="text1"/>
        </w:rPr>
        <w:t>comfortable</w:t>
      </w:r>
      <w:r w:rsidR="00A95232">
        <w:rPr>
          <w:rFonts w:ascii="Calibri" w:hAnsi="Calibri" w:cs="Calibri"/>
          <w:bCs/>
          <w:color w:val="000000" w:themeColor="text1"/>
        </w:rPr>
        <w:t xml:space="preserve"> and </w:t>
      </w:r>
      <w:r w:rsidR="0062553F">
        <w:rPr>
          <w:rFonts w:ascii="Calibri" w:hAnsi="Calibri" w:cs="Calibri"/>
          <w:bCs/>
          <w:color w:val="000000" w:themeColor="text1"/>
        </w:rPr>
        <w:t>more likely to engage with the brand</w:t>
      </w:r>
      <w:r w:rsidR="005807B5">
        <w:rPr>
          <w:rFonts w:ascii="Calibri" w:hAnsi="Calibri" w:cs="Calibri"/>
          <w:bCs/>
          <w:color w:val="000000" w:themeColor="text1"/>
        </w:rPr>
        <w:t xml:space="preserve"> (</w:t>
      </w:r>
      <w:r w:rsidR="005807B5" w:rsidRPr="70FA9948">
        <w:rPr>
          <w:rFonts w:ascii="Calibri" w:hAnsi="Calibri" w:cs="Calibri"/>
          <w:color w:val="000000" w:themeColor="text1"/>
        </w:rPr>
        <w:t>Żyminkowska,2025).</w:t>
      </w:r>
    </w:p>
    <w:p w14:paraId="0DFAADCB" w14:textId="562D3F6D" w:rsidR="0062553F" w:rsidRDefault="007E71F4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Overall, the sources show that AI </w:t>
      </w:r>
      <w:r w:rsidR="005E08D0">
        <w:rPr>
          <w:rFonts w:ascii="Calibri" w:hAnsi="Calibri" w:cs="Calibri"/>
          <w:bCs/>
          <w:color w:val="000000" w:themeColor="text1"/>
        </w:rPr>
        <w:t xml:space="preserve">itself is not harmful to consumer trust. </w:t>
      </w:r>
      <w:r w:rsidR="0033475D">
        <w:rPr>
          <w:rFonts w:ascii="Calibri" w:hAnsi="Calibri" w:cs="Calibri"/>
          <w:bCs/>
          <w:color w:val="000000" w:themeColor="text1"/>
        </w:rPr>
        <w:t>However,</w:t>
      </w:r>
      <w:r w:rsidR="005E08D0">
        <w:rPr>
          <w:rFonts w:ascii="Calibri" w:hAnsi="Calibri" w:cs="Calibri"/>
          <w:bCs/>
          <w:color w:val="000000" w:themeColor="text1"/>
        </w:rPr>
        <w:t xml:space="preserve"> it </w:t>
      </w:r>
      <w:r w:rsidR="009E65DD">
        <w:rPr>
          <w:rFonts w:ascii="Calibri" w:hAnsi="Calibri" w:cs="Calibri"/>
          <w:bCs/>
          <w:color w:val="000000" w:themeColor="text1"/>
        </w:rPr>
        <w:t>impacts</w:t>
      </w:r>
      <w:r w:rsidR="005E08D0">
        <w:rPr>
          <w:rFonts w:ascii="Calibri" w:hAnsi="Calibri" w:cs="Calibri"/>
          <w:bCs/>
          <w:color w:val="000000" w:themeColor="text1"/>
        </w:rPr>
        <w:t xml:space="preserve"> heavily </w:t>
      </w:r>
      <w:r w:rsidR="295DC81F" w:rsidRPr="70FA9948">
        <w:rPr>
          <w:rFonts w:ascii="Calibri" w:hAnsi="Calibri" w:cs="Calibri"/>
          <w:color w:val="000000" w:themeColor="text1"/>
        </w:rPr>
        <w:t>depending</w:t>
      </w:r>
      <w:r w:rsidR="001D3678">
        <w:rPr>
          <w:rFonts w:ascii="Calibri" w:hAnsi="Calibri" w:cs="Calibri"/>
          <w:bCs/>
          <w:color w:val="000000" w:themeColor="text1"/>
        </w:rPr>
        <w:t xml:space="preserve"> on how organizations handle data. </w:t>
      </w:r>
      <w:r w:rsidR="0033475D">
        <w:rPr>
          <w:rFonts w:ascii="Calibri" w:hAnsi="Calibri" w:cs="Calibri"/>
          <w:bCs/>
          <w:color w:val="000000" w:themeColor="text1"/>
        </w:rPr>
        <w:t xml:space="preserve">AI can enhance engagement and service. </w:t>
      </w:r>
      <w:r w:rsidR="009E65DD">
        <w:rPr>
          <w:rFonts w:ascii="Calibri" w:hAnsi="Calibri" w:cs="Calibri"/>
          <w:bCs/>
          <w:color w:val="000000" w:themeColor="text1"/>
        </w:rPr>
        <w:t>However,</w:t>
      </w:r>
      <w:r w:rsidR="000B29F8">
        <w:rPr>
          <w:rFonts w:ascii="Calibri" w:hAnsi="Calibri" w:cs="Calibri"/>
          <w:bCs/>
          <w:color w:val="000000" w:themeColor="text1"/>
        </w:rPr>
        <w:t xml:space="preserve"> these benefits may be lost </w:t>
      </w:r>
      <w:r w:rsidR="009E65DD">
        <w:rPr>
          <w:rFonts w:ascii="Calibri" w:hAnsi="Calibri" w:cs="Calibri"/>
          <w:bCs/>
          <w:color w:val="000000" w:themeColor="text1"/>
        </w:rPr>
        <w:t>when organizations</w:t>
      </w:r>
      <w:r w:rsidR="001A017D">
        <w:rPr>
          <w:rFonts w:ascii="Calibri" w:hAnsi="Calibri" w:cs="Calibri"/>
          <w:bCs/>
          <w:color w:val="000000" w:themeColor="text1"/>
        </w:rPr>
        <w:t xml:space="preserve"> particularly large </w:t>
      </w:r>
      <w:r w:rsidR="001E3AD9">
        <w:rPr>
          <w:rFonts w:ascii="Calibri" w:hAnsi="Calibri" w:cs="Calibri"/>
          <w:bCs/>
          <w:color w:val="000000" w:themeColor="text1"/>
        </w:rPr>
        <w:t xml:space="preserve">organizations </w:t>
      </w:r>
      <w:r w:rsidR="1F0825ED" w:rsidRPr="70FA9948">
        <w:rPr>
          <w:rFonts w:ascii="Calibri" w:hAnsi="Calibri" w:cs="Calibri"/>
          <w:color w:val="000000" w:themeColor="text1"/>
        </w:rPr>
        <w:t>are</w:t>
      </w:r>
      <w:r w:rsidR="007E2E88">
        <w:rPr>
          <w:rFonts w:ascii="Calibri" w:hAnsi="Calibri" w:cs="Calibri"/>
          <w:bCs/>
          <w:color w:val="000000" w:themeColor="text1"/>
        </w:rPr>
        <w:t xml:space="preserve"> unable to protect privacy, provide transparency and guarantee equal treatment</w:t>
      </w:r>
      <w:r w:rsidR="005807B5">
        <w:rPr>
          <w:rFonts w:ascii="Calibri" w:hAnsi="Calibri" w:cs="Calibri"/>
          <w:bCs/>
          <w:color w:val="000000" w:themeColor="text1"/>
        </w:rPr>
        <w:t xml:space="preserve"> </w:t>
      </w:r>
      <w:r w:rsidR="001A017D">
        <w:rPr>
          <w:rFonts w:ascii="Calibri" w:hAnsi="Calibri" w:cs="Calibri"/>
          <w:bCs/>
          <w:color w:val="000000" w:themeColor="text1"/>
        </w:rPr>
        <w:t xml:space="preserve"> </w:t>
      </w:r>
      <w:r w:rsidR="007E2E88">
        <w:rPr>
          <w:rFonts w:ascii="Calibri" w:hAnsi="Calibri" w:cs="Calibri"/>
          <w:bCs/>
          <w:color w:val="000000" w:themeColor="text1"/>
        </w:rPr>
        <w:t xml:space="preserve"> </w:t>
      </w:r>
    </w:p>
    <w:p w14:paraId="64D9901A" w14:textId="255583E1" w:rsidR="00267046" w:rsidRDefault="00267046">
      <w:pPr>
        <w:rPr>
          <w:rFonts w:ascii="Calibri" w:hAnsi="Calibri" w:cs="Calibri"/>
          <w:bCs/>
          <w:color w:val="000000" w:themeColor="text1"/>
        </w:rPr>
      </w:pPr>
    </w:p>
    <w:p w14:paraId="448DB6D3" w14:textId="17F82EFD" w:rsidR="00D109DB" w:rsidRDefault="005F0146">
      <w:pPr>
        <w:rPr>
          <w:rFonts w:ascii="Calibri" w:hAnsi="Calibri" w:cs="Calibri"/>
          <w:b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 </w:t>
      </w:r>
      <w:r w:rsidR="007F174C">
        <w:rPr>
          <w:rFonts w:ascii="Calibri" w:hAnsi="Calibri" w:cs="Calibri"/>
          <w:bCs/>
          <w:color w:val="000000" w:themeColor="text1"/>
        </w:rPr>
        <w:t xml:space="preserve"> </w:t>
      </w:r>
      <w:r w:rsidR="00AC1809">
        <w:rPr>
          <w:rFonts w:ascii="Calibri" w:hAnsi="Calibri" w:cs="Calibri"/>
          <w:bCs/>
          <w:color w:val="000000" w:themeColor="text1"/>
        </w:rPr>
        <w:t xml:space="preserve"> </w:t>
      </w:r>
    </w:p>
    <w:p w14:paraId="4EED4623" w14:textId="77777777" w:rsidR="00D109DB" w:rsidRDefault="00D109DB">
      <w:pPr>
        <w:rPr>
          <w:rFonts w:ascii="Calibri" w:hAnsi="Calibri" w:cs="Calibri"/>
          <w:b/>
          <w:color w:val="000000" w:themeColor="text1"/>
        </w:rPr>
      </w:pPr>
    </w:p>
    <w:p w14:paraId="5BA75CB5" w14:textId="77777777" w:rsidR="005D47B3" w:rsidRDefault="005D47B3">
      <w:pPr>
        <w:rPr>
          <w:rFonts w:ascii="Calibri" w:hAnsi="Calibri" w:cs="Calibri"/>
          <w:b/>
          <w:color w:val="000000" w:themeColor="text1"/>
        </w:rPr>
      </w:pPr>
    </w:p>
    <w:p w14:paraId="72C7A15B" w14:textId="77777777" w:rsidR="001079B4" w:rsidRDefault="001079B4">
      <w:pPr>
        <w:rPr>
          <w:rFonts w:ascii="Calibri" w:hAnsi="Calibri" w:cs="Calibri"/>
          <w:b/>
          <w:color w:val="000000" w:themeColor="text1"/>
        </w:rPr>
      </w:pPr>
    </w:p>
    <w:p w14:paraId="082E950D" w14:textId="77777777" w:rsidR="001079B4" w:rsidRDefault="001079B4">
      <w:pPr>
        <w:rPr>
          <w:rFonts w:ascii="Calibri" w:hAnsi="Calibri" w:cs="Calibri"/>
          <w:b/>
          <w:color w:val="000000" w:themeColor="text1"/>
        </w:rPr>
      </w:pPr>
    </w:p>
    <w:p w14:paraId="70240956" w14:textId="77777777" w:rsidR="00593600" w:rsidRDefault="00593600">
      <w:pPr>
        <w:rPr>
          <w:rFonts w:ascii="Calibri" w:hAnsi="Calibri" w:cs="Calibri"/>
          <w:b/>
          <w:color w:val="000000" w:themeColor="text1"/>
        </w:rPr>
      </w:pPr>
    </w:p>
    <w:p w14:paraId="61003527" w14:textId="77777777" w:rsidR="00B80A4D" w:rsidRDefault="00B80A4D">
      <w:pPr>
        <w:rPr>
          <w:rFonts w:ascii="Calibri" w:hAnsi="Calibri" w:cs="Calibri"/>
          <w:b/>
          <w:color w:val="000000" w:themeColor="text1"/>
        </w:rPr>
      </w:pPr>
    </w:p>
    <w:p w14:paraId="62055226" w14:textId="36384335" w:rsidR="00B51091" w:rsidRDefault="001B5368">
      <w:pPr>
        <w:rPr>
          <w:rFonts w:ascii="Calibri" w:hAnsi="Calibri" w:cs="Calibri"/>
          <w:b/>
          <w:color w:val="000000" w:themeColor="text1"/>
        </w:rPr>
      </w:pPr>
      <w:r w:rsidRPr="00E666E5">
        <w:rPr>
          <w:rFonts w:ascii="Calibri" w:hAnsi="Calibri" w:cs="Calibri"/>
          <w:b/>
          <w:color w:val="000000" w:themeColor="text1"/>
        </w:rPr>
        <w:lastRenderedPageBreak/>
        <w:t xml:space="preserve">Finding 3 </w:t>
      </w:r>
    </w:p>
    <w:p w14:paraId="3539F54C" w14:textId="143AB81A" w:rsidR="009C6C18" w:rsidRPr="00E666E5" w:rsidRDefault="009C6C18">
      <w:pPr>
        <w:rPr>
          <w:rFonts w:ascii="Calibri" w:hAnsi="Calibri" w:cs="Calibri"/>
          <w:b/>
          <w:color w:val="000000" w:themeColor="text1"/>
        </w:rPr>
      </w:pPr>
      <w:r>
        <w:rPr>
          <w:rFonts w:ascii="Calibri" w:hAnsi="Calibri" w:cs="Calibri"/>
          <w:b/>
          <w:color w:val="000000" w:themeColor="text1"/>
        </w:rPr>
        <w:t xml:space="preserve">Figure 1 </w:t>
      </w:r>
    </w:p>
    <w:p w14:paraId="653F3148" w14:textId="58A5AC81" w:rsidR="000002F6" w:rsidRPr="00593600" w:rsidRDefault="002D0C79">
      <w:pPr>
        <w:rPr>
          <w:rFonts w:ascii="Helvetica" w:hAnsi="Helvetica" w:cs="Helvetica"/>
          <w:b/>
          <w:color w:val="000000" w:themeColor="text1"/>
        </w:rPr>
      </w:pPr>
      <w:r w:rsidRPr="00307563">
        <w:rPr>
          <w:rFonts w:ascii="Calibri" w:hAnsi="Calibri" w:cs="Calibri"/>
          <w:bCs/>
          <w:color w:val="000000" w:themeColor="text1"/>
        </w:rPr>
        <w:t>The figure</w:t>
      </w:r>
      <w:r w:rsidR="00422CBE">
        <w:rPr>
          <w:rFonts w:ascii="Calibri" w:hAnsi="Calibri" w:cs="Calibri"/>
          <w:bCs/>
          <w:color w:val="000000" w:themeColor="text1"/>
        </w:rPr>
        <w:t xml:space="preserve"> in findings </w:t>
      </w:r>
      <w:r w:rsidR="009945BF">
        <w:rPr>
          <w:rFonts w:ascii="Calibri" w:hAnsi="Calibri" w:cs="Calibri"/>
          <w:bCs/>
          <w:color w:val="000000" w:themeColor="text1"/>
        </w:rPr>
        <w:t>3</w:t>
      </w:r>
      <w:r w:rsidR="009945BF" w:rsidRPr="00307563">
        <w:rPr>
          <w:rFonts w:ascii="Calibri" w:hAnsi="Calibri" w:cs="Calibri"/>
          <w:bCs/>
          <w:color w:val="000000" w:themeColor="text1"/>
        </w:rPr>
        <w:t xml:space="preserve"> </w:t>
      </w:r>
      <w:r w:rsidR="00E73AC0">
        <w:rPr>
          <w:rFonts w:ascii="Helvetica" w:hAnsi="Helvetica" w:cs="Helvetica"/>
          <w:bCs/>
          <w:color w:val="000000" w:themeColor="text1"/>
        </w:rPr>
        <w:t>shows</w:t>
      </w:r>
      <w:r w:rsidR="00524EAD">
        <w:rPr>
          <w:rFonts w:ascii="Calibri" w:hAnsi="Calibri" w:cs="Calibri"/>
          <w:bCs/>
          <w:color w:val="000000" w:themeColor="text1"/>
        </w:rPr>
        <w:t xml:space="preserve"> </w:t>
      </w:r>
      <w:r w:rsidR="009D4417">
        <w:rPr>
          <w:rFonts w:ascii="Calibri" w:hAnsi="Calibri" w:cs="Calibri"/>
          <w:bCs/>
          <w:color w:val="000000" w:themeColor="text1"/>
        </w:rPr>
        <w:t>three</w:t>
      </w:r>
      <w:r w:rsidR="00524EAD">
        <w:rPr>
          <w:rFonts w:ascii="Calibri" w:hAnsi="Calibri" w:cs="Calibri"/>
          <w:bCs/>
          <w:color w:val="000000" w:themeColor="text1"/>
        </w:rPr>
        <w:t xml:space="preserve"> different </w:t>
      </w:r>
      <w:r w:rsidR="00086B25">
        <w:rPr>
          <w:rFonts w:ascii="Calibri" w:hAnsi="Calibri" w:cs="Calibri"/>
          <w:bCs/>
          <w:color w:val="000000" w:themeColor="text1"/>
        </w:rPr>
        <w:t xml:space="preserve">negative impacts of </w:t>
      </w:r>
      <w:r w:rsidR="00061C41">
        <w:rPr>
          <w:rFonts w:ascii="Calibri" w:hAnsi="Calibri" w:cs="Calibri"/>
          <w:bCs/>
          <w:color w:val="000000" w:themeColor="text1"/>
        </w:rPr>
        <w:t xml:space="preserve">marketing practices </w:t>
      </w:r>
      <w:r w:rsidR="008E5111">
        <w:rPr>
          <w:rFonts w:ascii="Calibri" w:hAnsi="Calibri" w:cs="Calibri"/>
          <w:bCs/>
          <w:color w:val="000000" w:themeColor="text1"/>
        </w:rPr>
        <w:t>lead by artificial intelligence</w:t>
      </w:r>
      <w:r w:rsidR="004564F6">
        <w:rPr>
          <w:rFonts w:ascii="Calibri" w:hAnsi="Calibri" w:cs="Calibri"/>
          <w:bCs/>
          <w:color w:val="000000" w:themeColor="text1"/>
        </w:rPr>
        <w:t xml:space="preserve"> (Please refer to appendices 7)</w:t>
      </w:r>
      <w:r w:rsidR="00B27E30">
        <w:rPr>
          <w:rFonts w:ascii="Calibri" w:hAnsi="Calibri" w:cs="Calibri"/>
          <w:bCs/>
          <w:color w:val="000000" w:themeColor="text1"/>
        </w:rPr>
        <w:t>. The t</w:t>
      </w:r>
      <w:r w:rsidR="007749BE">
        <w:rPr>
          <w:rFonts w:ascii="Calibri" w:hAnsi="Calibri" w:cs="Calibri"/>
          <w:bCs/>
          <w:color w:val="000000" w:themeColor="text1"/>
        </w:rPr>
        <w:t>hree</w:t>
      </w:r>
      <w:r w:rsidR="00B27E30">
        <w:rPr>
          <w:rFonts w:ascii="Calibri" w:hAnsi="Calibri" w:cs="Calibri"/>
          <w:bCs/>
          <w:color w:val="000000" w:themeColor="text1"/>
        </w:rPr>
        <w:t xml:space="preserve"> </w:t>
      </w:r>
      <w:r w:rsidR="000A270A">
        <w:rPr>
          <w:rFonts w:ascii="Calibri" w:hAnsi="Calibri" w:cs="Calibri"/>
          <w:bCs/>
          <w:color w:val="000000" w:themeColor="text1"/>
        </w:rPr>
        <w:t xml:space="preserve">main impacts are privacy </w:t>
      </w:r>
      <w:r w:rsidR="007749BE">
        <w:rPr>
          <w:rFonts w:ascii="Calibri" w:hAnsi="Calibri" w:cs="Calibri"/>
          <w:bCs/>
          <w:color w:val="000000" w:themeColor="text1"/>
        </w:rPr>
        <w:t>issues,</w:t>
      </w:r>
      <w:r w:rsidR="00422CBE">
        <w:rPr>
          <w:rFonts w:ascii="Calibri" w:hAnsi="Calibri" w:cs="Calibri"/>
          <w:bCs/>
          <w:color w:val="000000" w:themeColor="text1"/>
        </w:rPr>
        <w:t xml:space="preserve"> Transparency and accountability, </w:t>
      </w:r>
      <w:r w:rsidR="004763A7">
        <w:rPr>
          <w:rFonts w:ascii="Calibri" w:hAnsi="Calibri" w:cs="Calibri"/>
          <w:bCs/>
          <w:color w:val="000000" w:themeColor="text1"/>
        </w:rPr>
        <w:t>Discrimination,</w:t>
      </w:r>
      <w:r w:rsidR="00422CBE">
        <w:rPr>
          <w:rFonts w:ascii="Calibri" w:hAnsi="Calibri" w:cs="Calibri"/>
          <w:bCs/>
          <w:color w:val="000000" w:themeColor="text1"/>
        </w:rPr>
        <w:t xml:space="preserve"> and bias.  </w:t>
      </w:r>
      <w:r w:rsidR="009945BF">
        <w:rPr>
          <w:rFonts w:ascii="Calibri" w:hAnsi="Calibri" w:cs="Calibri"/>
          <w:bCs/>
          <w:color w:val="000000" w:themeColor="text1"/>
        </w:rPr>
        <w:t xml:space="preserve">All three </w:t>
      </w:r>
      <w:r w:rsidR="00953656">
        <w:rPr>
          <w:rFonts w:ascii="Calibri" w:hAnsi="Calibri" w:cs="Calibri"/>
          <w:bCs/>
          <w:color w:val="000000" w:themeColor="text1"/>
        </w:rPr>
        <w:t xml:space="preserve">negative effects are very closely linked to consumer </w:t>
      </w:r>
      <w:r w:rsidR="00491CEF">
        <w:rPr>
          <w:rFonts w:ascii="Calibri" w:hAnsi="Calibri" w:cs="Calibri"/>
          <w:bCs/>
          <w:color w:val="000000" w:themeColor="text1"/>
        </w:rPr>
        <w:t>trust.</w:t>
      </w:r>
      <w:r w:rsidR="00953656">
        <w:rPr>
          <w:rFonts w:ascii="Calibri" w:hAnsi="Calibri" w:cs="Calibri"/>
          <w:bCs/>
          <w:color w:val="000000" w:themeColor="text1"/>
        </w:rPr>
        <w:t xml:space="preserve"> </w:t>
      </w:r>
      <w:r w:rsidR="006A3DD1">
        <w:rPr>
          <w:rFonts w:ascii="Calibri" w:hAnsi="Calibri" w:cs="Calibri"/>
          <w:bCs/>
          <w:color w:val="000000" w:themeColor="text1"/>
        </w:rPr>
        <w:t xml:space="preserve">The findings </w:t>
      </w:r>
      <w:r w:rsidR="009E2B17">
        <w:rPr>
          <w:rFonts w:ascii="Calibri" w:hAnsi="Calibri" w:cs="Calibri"/>
          <w:bCs/>
          <w:color w:val="000000" w:themeColor="text1"/>
        </w:rPr>
        <w:t>show</w:t>
      </w:r>
      <w:r w:rsidR="00150C2A">
        <w:rPr>
          <w:rFonts w:ascii="Calibri" w:hAnsi="Calibri" w:cs="Calibri"/>
          <w:bCs/>
          <w:color w:val="000000" w:themeColor="text1"/>
        </w:rPr>
        <w:t xml:space="preserve"> how organizations </w:t>
      </w:r>
      <w:r w:rsidR="00386BBD">
        <w:rPr>
          <w:rFonts w:ascii="Calibri" w:hAnsi="Calibri" w:cs="Calibri"/>
          <w:bCs/>
          <w:color w:val="000000" w:themeColor="text1"/>
        </w:rPr>
        <w:t xml:space="preserve">who depend on large scale data collection </w:t>
      </w:r>
      <w:r w:rsidR="008F3270">
        <w:rPr>
          <w:rFonts w:ascii="Calibri" w:hAnsi="Calibri" w:cs="Calibri"/>
          <w:bCs/>
          <w:color w:val="000000" w:themeColor="text1"/>
        </w:rPr>
        <w:t xml:space="preserve">for marketing practices powered by artificial intelligence automatically </w:t>
      </w:r>
      <w:r w:rsidR="262DDF5C" w:rsidRPr="70FA9948">
        <w:rPr>
          <w:rFonts w:ascii="Calibri" w:hAnsi="Calibri" w:cs="Calibri"/>
          <w:color w:val="000000" w:themeColor="text1"/>
        </w:rPr>
        <w:t>create</w:t>
      </w:r>
      <w:r w:rsidR="008F3270">
        <w:rPr>
          <w:rFonts w:ascii="Calibri" w:hAnsi="Calibri" w:cs="Calibri"/>
          <w:bCs/>
          <w:color w:val="000000" w:themeColor="text1"/>
        </w:rPr>
        <w:t xml:space="preserve"> considerable privacy concerns</w:t>
      </w:r>
      <w:r w:rsidR="00253DB9">
        <w:rPr>
          <w:rFonts w:ascii="Calibri" w:hAnsi="Calibri" w:cs="Calibri"/>
          <w:bCs/>
          <w:color w:val="000000" w:themeColor="text1"/>
        </w:rPr>
        <w:t xml:space="preserve">. Particularly </w:t>
      </w:r>
      <w:r w:rsidR="006671CB">
        <w:rPr>
          <w:rFonts w:ascii="Calibri" w:hAnsi="Calibri" w:cs="Calibri"/>
          <w:bCs/>
          <w:color w:val="000000" w:themeColor="text1"/>
        </w:rPr>
        <w:t xml:space="preserve">on how the personal data </w:t>
      </w:r>
      <w:r w:rsidR="007A08C3">
        <w:rPr>
          <w:rFonts w:ascii="Calibri" w:hAnsi="Calibri" w:cs="Calibri"/>
          <w:bCs/>
          <w:color w:val="000000" w:themeColor="text1"/>
        </w:rPr>
        <w:t xml:space="preserve">from customers </w:t>
      </w:r>
      <w:r w:rsidR="00916363">
        <w:rPr>
          <w:rFonts w:ascii="Calibri" w:hAnsi="Calibri" w:cs="Calibri"/>
          <w:bCs/>
          <w:color w:val="000000" w:themeColor="text1"/>
        </w:rPr>
        <w:t xml:space="preserve">is collected, </w:t>
      </w:r>
      <w:r w:rsidR="009E2B17">
        <w:rPr>
          <w:rFonts w:ascii="Calibri" w:hAnsi="Calibri" w:cs="Calibri"/>
          <w:bCs/>
          <w:color w:val="000000" w:themeColor="text1"/>
        </w:rPr>
        <w:t>kept,</w:t>
      </w:r>
      <w:r w:rsidR="00916363">
        <w:rPr>
          <w:rFonts w:ascii="Calibri" w:hAnsi="Calibri" w:cs="Calibri"/>
          <w:bCs/>
          <w:color w:val="000000" w:themeColor="text1"/>
        </w:rPr>
        <w:t xml:space="preserve"> and used by the business.</w:t>
      </w:r>
      <w:r w:rsidR="000740B9">
        <w:rPr>
          <w:rFonts w:ascii="Calibri" w:hAnsi="Calibri" w:cs="Calibri"/>
          <w:bCs/>
          <w:color w:val="000000" w:themeColor="text1"/>
        </w:rPr>
        <w:t xml:space="preserve"> The finding shown above also </w:t>
      </w:r>
      <w:r w:rsidR="008850F6">
        <w:rPr>
          <w:rFonts w:ascii="Calibri" w:hAnsi="Calibri" w:cs="Calibri"/>
          <w:bCs/>
          <w:color w:val="000000" w:themeColor="text1"/>
        </w:rPr>
        <w:t>explain</w:t>
      </w:r>
      <w:r w:rsidR="00E964E3">
        <w:rPr>
          <w:rFonts w:ascii="Calibri" w:hAnsi="Calibri" w:cs="Calibri"/>
          <w:bCs/>
          <w:color w:val="000000" w:themeColor="text1"/>
        </w:rPr>
        <w:t xml:space="preserve">s </w:t>
      </w:r>
      <w:r w:rsidR="69284562" w:rsidRPr="70FA9948">
        <w:rPr>
          <w:rFonts w:ascii="Calibri" w:hAnsi="Calibri" w:cs="Calibri"/>
          <w:color w:val="000000" w:themeColor="text1"/>
        </w:rPr>
        <w:t xml:space="preserve">the </w:t>
      </w:r>
      <w:r w:rsidR="5B7C542E" w:rsidRPr="70FA9948">
        <w:rPr>
          <w:rFonts w:ascii="Calibri" w:hAnsi="Calibri" w:cs="Calibri"/>
          <w:color w:val="000000" w:themeColor="text1"/>
        </w:rPr>
        <w:t>need</w:t>
      </w:r>
      <w:r w:rsidR="00E964E3">
        <w:rPr>
          <w:rFonts w:ascii="Calibri" w:hAnsi="Calibri" w:cs="Calibri"/>
          <w:bCs/>
          <w:color w:val="000000" w:themeColor="text1"/>
        </w:rPr>
        <w:t xml:space="preserve"> </w:t>
      </w:r>
      <w:r w:rsidR="00BA01B8">
        <w:rPr>
          <w:rFonts w:ascii="Calibri" w:hAnsi="Calibri" w:cs="Calibri"/>
          <w:bCs/>
          <w:color w:val="000000" w:themeColor="text1"/>
        </w:rPr>
        <w:t>for transparency and accountability fo</w:t>
      </w:r>
      <w:r w:rsidR="004626E9">
        <w:rPr>
          <w:rFonts w:ascii="Calibri" w:hAnsi="Calibri" w:cs="Calibri"/>
          <w:bCs/>
          <w:color w:val="000000" w:themeColor="text1"/>
        </w:rPr>
        <w:t xml:space="preserve">r organizations </w:t>
      </w:r>
      <w:r w:rsidR="00E2092D">
        <w:rPr>
          <w:rFonts w:ascii="Calibri" w:hAnsi="Calibri" w:cs="Calibri"/>
          <w:bCs/>
          <w:color w:val="000000" w:themeColor="text1"/>
        </w:rPr>
        <w:t xml:space="preserve">who use artificial intelligence in marketing </w:t>
      </w:r>
      <w:r w:rsidR="00BF5C08">
        <w:rPr>
          <w:rFonts w:ascii="Calibri" w:hAnsi="Calibri" w:cs="Calibri"/>
          <w:bCs/>
          <w:color w:val="000000" w:themeColor="text1"/>
        </w:rPr>
        <w:t>practices</w:t>
      </w:r>
      <w:r w:rsidR="00A90068">
        <w:rPr>
          <w:rFonts w:ascii="Calibri" w:hAnsi="Calibri" w:cs="Calibri"/>
          <w:bCs/>
          <w:color w:val="000000" w:themeColor="text1"/>
        </w:rPr>
        <w:t xml:space="preserve">. </w:t>
      </w:r>
      <w:r w:rsidR="00A25753">
        <w:rPr>
          <w:rFonts w:ascii="Calibri" w:hAnsi="Calibri" w:cs="Calibri"/>
          <w:bCs/>
          <w:color w:val="000000" w:themeColor="text1"/>
        </w:rPr>
        <w:t xml:space="preserve">Highlighting the significance of </w:t>
      </w:r>
      <w:r w:rsidR="00F71D95">
        <w:rPr>
          <w:rFonts w:ascii="Calibri" w:hAnsi="Calibri" w:cs="Calibri"/>
          <w:bCs/>
          <w:color w:val="000000" w:themeColor="text1"/>
        </w:rPr>
        <w:t xml:space="preserve">businesses </w:t>
      </w:r>
      <w:r w:rsidR="009C6D50">
        <w:rPr>
          <w:rFonts w:ascii="Calibri" w:hAnsi="Calibri" w:cs="Calibri"/>
          <w:bCs/>
          <w:color w:val="000000" w:themeColor="text1"/>
        </w:rPr>
        <w:t xml:space="preserve">clearly clarifying </w:t>
      </w:r>
      <w:r w:rsidR="00746297">
        <w:rPr>
          <w:rFonts w:ascii="Calibri" w:hAnsi="Calibri" w:cs="Calibri"/>
          <w:bCs/>
          <w:color w:val="000000" w:themeColor="text1"/>
        </w:rPr>
        <w:t>how system and algo</w:t>
      </w:r>
      <w:r w:rsidR="00736918">
        <w:rPr>
          <w:rFonts w:ascii="Calibri" w:hAnsi="Calibri" w:cs="Calibri"/>
          <w:bCs/>
          <w:color w:val="000000" w:themeColor="text1"/>
        </w:rPr>
        <w:t xml:space="preserve">rithms </w:t>
      </w:r>
      <w:r w:rsidR="00746297">
        <w:rPr>
          <w:rFonts w:ascii="Calibri" w:hAnsi="Calibri" w:cs="Calibri"/>
          <w:bCs/>
          <w:color w:val="000000" w:themeColor="text1"/>
        </w:rPr>
        <w:t xml:space="preserve">powered by artificial intelligence </w:t>
      </w:r>
      <w:r w:rsidR="007377B2">
        <w:rPr>
          <w:rFonts w:ascii="Calibri" w:hAnsi="Calibri" w:cs="Calibri"/>
          <w:bCs/>
          <w:color w:val="000000" w:themeColor="text1"/>
        </w:rPr>
        <w:t>make choices and how the personal data from consumers are being used</w:t>
      </w:r>
      <w:r w:rsidR="004564F6">
        <w:rPr>
          <w:rFonts w:ascii="Calibri" w:hAnsi="Calibri" w:cs="Calibri"/>
          <w:bCs/>
          <w:color w:val="000000" w:themeColor="text1"/>
        </w:rPr>
        <w:t xml:space="preserve"> </w:t>
      </w:r>
      <w:r w:rsidR="004564F6" w:rsidRPr="004564F6">
        <w:rPr>
          <w:rFonts w:ascii="Calibri" w:hAnsi="Calibri" w:cs="Calibri"/>
          <w:bCs/>
        </w:rPr>
        <w:t>(Madanchian,2024).</w:t>
      </w:r>
      <w:r w:rsidR="007377B2" w:rsidRPr="004564F6">
        <w:rPr>
          <w:rFonts w:ascii="Calibri" w:hAnsi="Calibri" w:cs="Calibri"/>
          <w:bCs/>
        </w:rPr>
        <w:t xml:space="preserve"> </w:t>
      </w:r>
      <w:r w:rsidR="00916363" w:rsidRPr="004564F6">
        <w:rPr>
          <w:rFonts w:ascii="Calibri" w:hAnsi="Calibri" w:cs="Calibri"/>
          <w:bCs/>
        </w:rPr>
        <w:t xml:space="preserve"> </w:t>
      </w:r>
    </w:p>
    <w:p w14:paraId="75876665" w14:textId="414C0FD3" w:rsidR="004D478F" w:rsidRDefault="009B5793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Another major </w:t>
      </w:r>
      <w:r w:rsidR="5C3F03B4" w:rsidRPr="70FA9948">
        <w:rPr>
          <w:rFonts w:ascii="Calibri" w:hAnsi="Calibri" w:cs="Calibri"/>
          <w:color w:val="000000" w:themeColor="text1"/>
        </w:rPr>
        <w:t>concern</w:t>
      </w:r>
      <w:r>
        <w:rPr>
          <w:rFonts w:ascii="Calibri" w:hAnsi="Calibri" w:cs="Calibri"/>
          <w:bCs/>
          <w:color w:val="000000" w:themeColor="text1"/>
        </w:rPr>
        <w:t xml:space="preserve"> that the finding con</w:t>
      </w:r>
      <w:r w:rsidR="009C731A">
        <w:rPr>
          <w:rFonts w:ascii="Calibri" w:hAnsi="Calibri" w:cs="Calibri"/>
          <w:bCs/>
          <w:color w:val="000000" w:themeColor="text1"/>
        </w:rPr>
        <w:t>centrates</w:t>
      </w:r>
      <w:r>
        <w:rPr>
          <w:rFonts w:ascii="Calibri" w:hAnsi="Calibri" w:cs="Calibri"/>
          <w:bCs/>
          <w:color w:val="000000" w:themeColor="text1"/>
        </w:rPr>
        <w:t xml:space="preserve"> on</w:t>
      </w:r>
      <w:r w:rsidR="001069B1">
        <w:rPr>
          <w:rFonts w:ascii="Calibri" w:hAnsi="Calibri" w:cs="Calibri"/>
          <w:bCs/>
          <w:color w:val="000000" w:themeColor="text1"/>
        </w:rPr>
        <w:t xml:space="preserve"> is the risk of </w:t>
      </w:r>
      <w:r w:rsidR="00C07121">
        <w:rPr>
          <w:rFonts w:ascii="Calibri" w:hAnsi="Calibri" w:cs="Calibri"/>
          <w:bCs/>
          <w:color w:val="000000" w:themeColor="text1"/>
        </w:rPr>
        <w:t>discrimination and bias in modern systems of artificial intelligence</w:t>
      </w:r>
      <w:r w:rsidR="00716A41">
        <w:rPr>
          <w:rFonts w:ascii="Calibri" w:hAnsi="Calibri" w:cs="Calibri"/>
          <w:bCs/>
          <w:color w:val="000000" w:themeColor="text1"/>
        </w:rPr>
        <w:t xml:space="preserve">. The </w:t>
      </w:r>
      <w:r w:rsidR="35740C6A" w:rsidRPr="70FA9948">
        <w:rPr>
          <w:rFonts w:ascii="Calibri" w:hAnsi="Calibri" w:cs="Calibri"/>
          <w:color w:val="000000" w:themeColor="text1"/>
        </w:rPr>
        <w:t>findings</w:t>
      </w:r>
      <w:r w:rsidR="009A0515">
        <w:rPr>
          <w:rFonts w:ascii="Calibri" w:hAnsi="Calibri" w:cs="Calibri"/>
          <w:bCs/>
          <w:color w:val="000000" w:themeColor="text1"/>
        </w:rPr>
        <w:t xml:space="preserve"> shown above </w:t>
      </w:r>
      <w:r w:rsidR="005C7111">
        <w:rPr>
          <w:rFonts w:ascii="Calibri" w:hAnsi="Calibri" w:cs="Calibri"/>
          <w:bCs/>
          <w:color w:val="000000" w:themeColor="text1"/>
        </w:rPr>
        <w:t>clarify that</w:t>
      </w:r>
      <w:r w:rsidR="00F64A78">
        <w:rPr>
          <w:rFonts w:ascii="Calibri" w:hAnsi="Calibri" w:cs="Calibri"/>
          <w:bCs/>
          <w:color w:val="000000" w:themeColor="text1"/>
        </w:rPr>
        <w:t xml:space="preserve"> </w:t>
      </w:r>
      <w:r w:rsidR="00207A92">
        <w:rPr>
          <w:rFonts w:ascii="Calibri" w:hAnsi="Calibri" w:cs="Calibri"/>
          <w:bCs/>
          <w:color w:val="000000" w:themeColor="text1"/>
        </w:rPr>
        <w:t>if modern</w:t>
      </w:r>
      <w:r w:rsidR="005C7111">
        <w:rPr>
          <w:rFonts w:ascii="Calibri" w:hAnsi="Calibri" w:cs="Calibri"/>
          <w:bCs/>
          <w:color w:val="000000" w:themeColor="text1"/>
        </w:rPr>
        <w:t xml:space="preserve"> models driven by artificial intelligence </w:t>
      </w:r>
      <w:r w:rsidR="00FF5EB8">
        <w:rPr>
          <w:rFonts w:ascii="Calibri" w:hAnsi="Calibri" w:cs="Calibri"/>
          <w:bCs/>
          <w:color w:val="000000" w:themeColor="text1"/>
        </w:rPr>
        <w:t xml:space="preserve">trained from bias or incomplete data, the models can </w:t>
      </w:r>
      <w:r w:rsidR="004673DE">
        <w:rPr>
          <w:rFonts w:ascii="Calibri" w:hAnsi="Calibri" w:cs="Calibri"/>
          <w:bCs/>
          <w:color w:val="000000" w:themeColor="text1"/>
        </w:rPr>
        <w:t xml:space="preserve">inadvertently </w:t>
      </w:r>
      <w:r w:rsidR="000E38CC">
        <w:rPr>
          <w:rFonts w:ascii="Calibri" w:hAnsi="Calibri" w:cs="Calibri"/>
          <w:bCs/>
          <w:color w:val="000000" w:themeColor="text1"/>
        </w:rPr>
        <w:t xml:space="preserve">strengthen </w:t>
      </w:r>
      <w:r w:rsidR="008962B4">
        <w:rPr>
          <w:rFonts w:ascii="Calibri" w:hAnsi="Calibri" w:cs="Calibri"/>
          <w:bCs/>
          <w:color w:val="000000" w:themeColor="text1"/>
        </w:rPr>
        <w:t xml:space="preserve">unjust targeting or excluding certain groups who were historically </w:t>
      </w:r>
      <w:r w:rsidR="009B5FBD">
        <w:rPr>
          <w:rFonts w:ascii="Calibri" w:hAnsi="Calibri" w:cs="Calibri"/>
          <w:bCs/>
          <w:color w:val="000000" w:themeColor="text1"/>
        </w:rPr>
        <w:t>oppressed</w:t>
      </w:r>
      <w:r w:rsidR="008270E1">
        <w:rPr>
          <w:rFonts w:ascii="Calibri" w:hAnsi="Calibri" w:cs="Calibri"/>
          <w:bCs/>
          <w:color w:val="000000" w:themeColor="text1"/>
        </w:rPr>
        <w:t xml:space="preserve">. Which almost certainly leads to ethical and </w:t>
      </w:r>
      <w:r w:rsidR="006C4AA3">
        <w:rPr>
          <w:rFonts w:ascii="Calibri" w:hAnsi="Calibri" w:cs="Calibri"/>
          <w:bCs/>
          <w:color w:val="000000" w:themeColor="text1"/>
        </w:rPr>
        <w:t>potentially</w:t>
      </w:r>
      <w:r w:rsidR="00C65D08">
        <w:rPr>
          <w:rFonts w:ascii="Calibri" w:hAnsi="Calibri" w:cs="Calibri"/>
          <w:bCs/>
          <w:color w:val="000000" w:themeColor="text1"/>
        </w:rPr>
        <w:t xml:space="preserve"> </w:t>
      </w:r>
      <w:r w:rsidR="008270E1">
        <w:rPr>
          <w:rFonts w:ascii="Calibri" w:hAnsi="Calibri" w:cs="Calibri"/>
          <w:bCs/>
          <w:color w:val="000000" w:themeColor="text1"/>
        </w:rPr>
        <w:t xml:space="preserve">legal </w:t>
      </w:r>
      <w:r w:rsidR="00C65D08">
        <w:rPr>
          <w:rFonts w:ascii="Calibri" w:hAnsi="Calibri" w:cs="Calibri"/>
          <w:bCs/>
          <w:color w:val="000000" w:themeColor="text1"/>
        </w:rPr>
        <w:t>challenges</w:t>
      </w:r>
      <w:r w:rsidR="004564F6">
        <w:rPr>
          <w:rFonts w:ascii="Calibri" w:hAnsi="Calibri" w:cs="Calibri"/>
          <w:bCs/>
          <w:color w:val="000000" w:themeColor="text1"/>
        </w:rPr>
        <w:t xml:space="preserve"> </w:t>
      </w:r>
      <w:r w:rsidR="004564F6" w:rsidRPr="004564F6">
        <w:rPr>
          <w:rFonts w:ascii="Calibri" w:hAnsi="Calibri" w:cs="Calibri"/>
          <w:bCs/>
        </w:rPr>
        <w:t xml:space="preserve">(Madanchian,2024).  </w:t>
      </w:r>
      <w:r w:rsidR="004564F6">
        <w:rPr>
          <w:rFonts w:ascii="Calibri" w:hAnsi="Calibri" w:cs="Calibri"/>
          <w:bCs/>
          <w:color w:val="000000" w:themeColor="text1"/>
        </w:rPr>
        <w:t xml:space="preserve"> </w:t>
      </w:r>
    </w:p>
    <w:p w14:paraId="06F2092C" w14:textId="494377D9" w:rsidR="00E23485" w:rsidRDefault="00E23485">
      <w:pPr>
        <w:rPr>
          <w:rFonts w:ascii="Calibri" w:hAnsi="Calibri" w:cs="Calibri"/>
          <w:b/>
          <w:color w:val="000000" w:themeColor="text1"/>
        </w:rPr>
      </w:pPr>
      <w:r w:rsidRPr="00E23485">
        <w:rPr>
          <w:rFonts w:ascii="Calibri" w:hAnsi="Calibri" w:cs="Calibri"/>
          <w:b/>
          <w:color w:val="000000" w:themeColor="text1"/>
        </w:rPr>
        <w:t>Privacy issues</w:t>
      </w:r>
    </w:p>
    <w:p w14:paraId="40CE7DCA" w14:textId="56F3C490" w:rsidR="004C61AB" w:rsidRDefault="00B81C02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Modern marketing practices powered by artificial intelligence </w:t>
      </w:r>
      <w:r w:rsidR="00E93AAF">
        <w:rPr>
          <w:rFonts w:ascii="Calibri" w:hAnsi="Calibri" w:cs="Calibri"/>
          <w:bCs/>
          <w:color w:val="000000" w:themeColor="text1"/>
        </w:rPr>
        <w:t xml:space="preserve">heavily </w:t>
      </w:r>
      <w:r w:rsidR="3CFCC7C9" w:rsidRPr="70FA9948">
        <w:rPr>
          <w:rFonts w:ascii="Calibri" w:hAnsi="Calibri" w:cs="Calibri"/>
          <w:color w:val="000000" w:themeColor="text1"/>
        </w:rPr>
        <w:t>count</w:t>
      </w:r>
      <w:r w:rsidR="002E2756">
        <w:rPr>
          <w:rFonts w:ascii="Calibri" w:hAnsi="Calibri" w:cs="Calibri"/>
          <w:bCs/>
          <w:color w:val="000000" w:themeColor="text1"/>
        </w:rPr>
        <w:t xml:space="preserve"> on harvesting large volumes of consumer data</w:t>
      </w:r>
      <w:r w:rsidR="006830A3">
        <w:rPr>
          <w:rFonts w:ascii="Calibri" w:hAnsi="Calibri" w:cs="Calibri"/>
          <w:bCs/>
          <w:color w:val="000000" w:themeColor="text1"/>
        </w:rPr>
        <w:t>, which can</w:t>
      </w:r>
      <w:r w:rsidR="00E54568">
        <w:rPr>
          <w:rFonts w:ascii="Calibri" w:hAnsi="Calibri" w:cs="Calibri"/>
          <w:bCs/>
          <w:color w:val="000000" w:themeColor="text1"/>
        </w:rPr>
        <w:t xml:space="preserve"> </w:t>
      </w:r>
      <w:r w:rsidR="00F90B6F">
        <w:rPr>
          <w:rFonts w:ascii="Calibri" w:hAnsi="Calibri" w:cs="Calibri"/>
          <w:bCs/>
          <w:color w:val="000000" w:themeColor="text1"/>
        </w:rPr>
        <w:t>invade</w:t>
      </w:r>
      <w:r w:rsidR="006830A3">
        <w:rPr>
          <w:rFonts w:ascii="Calibri" w:hAnsi="Calibri" w:cs="Calibri"/>
          <w:bCs/>
          <w:color w:val="000000" w:themeColor="text1"/>
        </w:rPr>
        <w:t xml:space="preserve"> privacy</w:t>
      </w:r>
      <w:r w:rsidR="004564F6">
        <w:rPr>
          <w:rFonts w:ascii="Calibri" w:hAnsi="Calibri" w:cs="Calibri"/>
          <w:bCs/>
          <w:color w:val="000000" w:themeColor="text1"/>
        </w:rPr>
        <w:t xml:space="preserve"> (Please refer to appendices </w:t>
      </w:r>
      <w:r w:rsidR="00DE77A3">
        <w:rPr>
          <w:rFonts w:ascii="Calibri" w:hAnsi="Calibri" w:cs="Calibri"/>
          <w:bCs/>
          <w:color w:val="000000" w:themeColor="text1"/>
        </w:rPr>
        <w:t>7)</w:t>
      </w:r>
      <w:r w:rsidR="006830A3">
        <w:rPr>
          <w:rFonts w:ascii="Calibri" w:hAnsi="Calibri" w:cs="Calibri"/>
          <w:bCs/>
          <w:color w:val="000000" w:themeColor="text1"/>
        </w:rPr>
        <w:t xml:space="preserve">. </w:t>
      </w:r>
      <w:r w:rsidR="002E2756">
        <w:rPr>
          <w:rFonts w:ascii="Calibri" w:hAnsi="Calibri" w:cs="Calibri"/>
          <w:bCs/>
          <w:color w:val="000000" w:themeColor="text1"/>
        </w:rPr>
        <w:t xml:space="preserve"> </w:t>
      </w:r>
      <w:r w:rsidR="003836D9">
        <w:rPr>
          <w:rFonts w:ascii="Calibri" w:hAnsi="Calibri" w:cs="Calibri"/>
          <w:bCs/>
          <w:color w:val="000000" w:themeColor="text1"/>
        </w:rPr>
        <w:t xml:space="preserve">Personal </w:t>
      </w:r>
      <w:r w:rsidR="00A74FA8">
        <w:rPr>
          <w:rFonts w:ascii="Calibri" w:hAnsi="Calibri" w:cs="Calibri"/>
          <w:bCs/>
          <w:color w:val="000000" w:themeColor="text1"/>
        </w:rPr>
        <w:t xml:space="preserve">consumer data utilization </w:t>
      </w:r>
      <w:r w:rsidR="00704C1A">
        <w:rPr>
          <w:rFonts w:ascii="Calibri" w:hAnsi="Calibri" w:cs="Calibri"/>
          <w:bCs/>
          <w:color w:val="000000" w:themeColor="text1"/>
        </w:rPr>
        <w:t xml:space="preserve">in </w:t>
      </w:r>
      <w:r w:rsidR="00F40F45">
        <w:rPr>
          <w:rFonts w:ascii="Calibri" w:hAnsi="Calibri" w:cs="Calibri"/>
          <w:bCs/>
          <w:color w:val="000000" w:themeColor="text1"/>
        </w:rPr>
        <w:t xml:space="preserve">marketing practices powered by artificial intelligence </w:t>
      </w:r>
      <w:r w:rsidR="00DB5954">
        <w:rPr>
          <w:rFonts w:ascii="Calibri" w:hAnsi="Calibri" w:cs="Calibri"/>
          <w:bCs/>
          <w:color w:val="000000" w:themeColor="text1"/>
        </w:rPr>
        <w:t xml:space="preserve">has recently come under </w:t>
      </w:r>
      <w:r w:rsidR="001A1BB4">
        <w:rPr>
          <w:rFonts w:ascii="Calibri" w:hAnsi="Calibri" w:cs="Calibri"/>
          <w:bCs/>
          <w:color w:val="000000" w:themeColor="text1"/>
        </w:rPr>
        <w:t xml:space="preserve">a lot of </w:t>
      </w:r>
      <w:r w:rsidR="00632ACD">
        <w:rPr>
          <w:rFonts w:ascii="Calibri" w:hAnsi="Calibri" w:cs="Calibri"/>
          <w:bCs/>
          <w:color w:val="000000" w:themeColor="text1"/>
        </w:rPr>
        <w:t xml:space="preserve">scrutiny, especially in </w:t>
      </w:r>
      <w:r w:rsidR="008912B0">
        <w:rPr>
          <w:rFonts w:ascii="Calibri" w:hAnsi="Calibri" w:cs="Calibri"/>
          <w:bCs/>
          <w:color w:val="000000" w:themeColor="text1"/>
        </w:rPr>
        <w:t xml:space="preserve">delicate industries like heath and finance. </w:t>
      </w:r>
      <w:r w:rsidR="00180A24">
        <w:rPr>
          <w:rFonts w:ascii="Calibri" w:hAnsi="Calibri" w:cs="Calibri"/>
          <w:bCs/>
          <w:color w:val="000000" w:themeColor="text1"/>
        </w:rPr>
        <w:t xml:space="preserve">Research </w:t>
      </w:r>
      <w:r w:rsidR="7AB47EB2" w:rsidRPr="70FA9948">
        <w:rPr>
          <w:rFonts w:ascii="Calibri" w:hAnsi="Calibri" w:cs="Calibri"/>
          <w:color w:val="000000" w:themeColor="text1"/>
        </w:rPr>
        <w:t>suggests</w:t>
      </w:r>
      <w:r w:rsidR="00180A24">
        <w:rPr>
          <w:rFonts w:ascii="Calibri" w:hAnsi="Calibri" w:cs="Calibri"/>
          <w:bCs/>
          <w:color w:val="000000" w:themeColor="text1"/>
        </w:rPr>
        <w:t xml:space="preserve"> </w:t>
      </w:r>
      <w:r w:rsidR="00862414">
        <w:rPr>
          <w:rFonts w:ascii="Calibri" w:hAnsi="Calibri" w:cs="Calibri"/>
          <w:bCs/>
          <w:color w:val="000000" w:themeColor="text1"/>
        </w:rPr>
        <w:t>that it is</w:t>
      </w:r>
      <w:r w:rsidR="006F271E">
        <w:rPr>
          <w:rFonts w:ascii="Calibri" w:hAnsi="Calibri" w:cs="Calibri"/>
          <w:bCs/>
          <w:color w:val="000000" w:themeColor="text1"/>
        </w:rPr>
        <w:t xml:space="preserve"> very important for business</w:t>
      </w:r>
      <w:r w:rsidR="00E36373">
        <w:rPr>
          <w:rFonts w:ascii="Calibri" w:hAnsi="Calibri" w:cs="Calibri"/>
          <w:bCs/>
          <w:color w:val="000000" w:themeColor="text1"/>
        </w:rPr>
        <w:t>es</w:t>
      </w:r>
      <w:r w:rsidR="006F271E">
        <w:rPr>
          <w:rFonts w:ascii="Calibri" w:hAnsi="Calibri" w:cs="Calibri"/>
          <w:bCs/>
          <w:color w:val="000000" w:themeColor="text1"/>
        </w:rPr>
        <w:t xml:space="preserve"> to have clear </w:t>
      </w:r>
      <w:r w:rsidR="002C5685">
        <w:rPr>
          <w:rFonts w:ascii="Calibri" w:hAnsi="Calibri" w:cs="Calibri"/>
          <w:bCs/>
          <w:color w:val="000000" w:themeColor="text1"/>
        </w:rPr>
        <w:t xml:space="preserve">consent, easy to opt out choices and very </w:t>
      </w:r>
      <w:r w:rsidR="000D7C2C">
        <w:rPr>
          <w:rFonts w:ascii="Calibri" w:hAnsi="Calibri" w:cs="Calibri"/>
          <w:bCs/>
          <w:color w:val="000000" w:themeColor="text1"/>
        </w:rPr>
        <w:t xml:space="preserve">robust data protections against modern malware. </w:t>
      </w:r>
      <w:r w:rsidR="00B848E1">
        <w:rPr>
          <w:rFonts w:ascii="Calibri" w:hAnsi="Calibri" w:cs="Calibri"/>
          <w:bCs/>
          <w:color w:val="000000" w:themeColor="text1"/>
        </w:rPr>
        <w:t>Also,</w:t>
      </w:r>
      <w:r w:rsidR="00B9338C">
        <w:rPr>
          <w:rFonts w:ascii="Calibri" w:hAnsi="Calibri" w:cs="Calibri"/>
          <w:bCs/>
          <w:color w:val="000000" w:themeColor="text1"/>
        </w:rPr>
        <w:t xml:space="preserve"> obey current laws regarding personal data such as G</w:t>
      </w:r>
      <w:r w:rsidR="00A409EA">
        <w:rPr>
          <w:rFonts w:ascii="Calibri" w:hAnsi="Calibri" w:cs="Calibri"/>
          <w:bCs/>
          <w:color w:val="000000" w:themeColor="text1"/>
        </w:rPr>
        <w:t>DPR and CCPA.</w:t>
      </w:r>
      <w:r w:rsidR="00944722">
        <w:rPr>
          <w:rFonts w:ascii="Calibri" w:hAnsi="Calibri" w:cs="Calibri"/>
          <w:bCs/>
          <w:color w:val="000000" w:themeColor="text1"/>
        </w:rPr>
        <w:t xml:space="preserve"> </w:t>
      </w:r>
      <w:r w:rsidR="00BB63E0">
        <w:rPr>
          <w:rFonts w:ascii="Calibri" w:hAnsi="Calibri" w:cs="Calibri"/>
          <w:bCs/>
          <w:color w:val="000000" w:themeColor="text1"/>
        </w:rPr>
        <w:t xml:space="preserve">These regulations </w:t>
      </w:r>
      <w:r w:rsidR="00FB3CF5">
        <w:rPr>
          <w:rFonts w:ascii="Calibri" w:hAnsi="Calibri" w:cs="Calibri"/>
          <w:bCs/>
          <w:color w:val="000000" w:themeColor="text1"/>
        </w:rPr>
        <w:t>emphasize</w:t>
      </w:r>
      <w:r w:rsidR="000D514C">
        <w:rPr>
          <w:rFonts w:ascii="Calibri" w:hAnsi="Calibri" w:cs="Calibri"/>
          <w:bCs/>
          <w:color w:val="000000" w:themeColor="text1"/>
        </w:rPr>
        <w:t xml:space="preserve"> </w:t>
      </w:r>
      <w:r w:rsidR="0091339A">
        <w:rPr>
          <w:rFonts w:ascii="Calibri" w:hAnsi="Calibri" w:cs="Calibri"/>
          <w:bCs/>
          <w:color w:val="000000" w:themeColor="text1"/>
        </w:rPr>
        <w:t xml:space="preserve">the need for </w:t>
      </w:r>
      <w:r w:rsidR="0003381C">
        <w:rPr>
          <w:rFonts w:ascii="Calibri" w:hAnsi="Calibri" w:cs="Calibri"/>
          <w:bCs/>
          <w:color w:val="000000" w:themeColor="text1"/>
        </w:rPr>
        <w:t>clear consent and effective security measures</w:t>
      </w:r>
      <w:r w:rsidR="003B37A2">
        <w:rPr>
          <w:rFonts w:ascii="Calibri" w:hAnsi="Calibri" w:cs="Calibri"/>
          <w:bCs/>
          <w:color w:val="000000" w:themeColor="text1"/>
        </w:rPr>
        <w:t xml:space="preserve">. The inability to obey these laws </w:t>
      </w:r>
      <w:r w:rsidR="00B4790F">
        <w:rPr>
          <w:rFonts w:ascii="Calibri" w:hAnsi="Calibri" w:cs="Calibri"/>
          <w:bCs/>
          <w:color w:val="000000" w:themeColor="text1"/>
        </w:rPr>
        <w:t xml:space="preserve">would lead to financial fines and damage to the reputation of </w:t>
      </w:r>
      <w:r w:rsidR="00FB3CF5">
        <w:rPr>
          <w:rFonts w:ascii="Calibri" w:hAnsi="Calibri" w:cs="Calibri"/>
          <w:bCs/>
          <w:color w:val="000000" w:themeColor="text1"/>
        </w:rPr>
        <w:t xml:space="preserve">the business. </w:t>
      </w:r>
      <w:r w:rsidR="00944722">
        <w:rPr>
          <w:rFonts w:ascii="Calibri" w:hAnsi="Calibri" w:cs="Calibri"/>
          <w:bCs/>
          <w:color w:val="000000" w:themeColor="text1"/>
        </w:rPr>
        <w:t xml:space="preserve">The dangers </w:t>
      </w:r>
      <w:r w:rsidR="000B153E">
        <w:rPr>
          <w:rFonts w:ascii="Calibri" w:hAnsi="Calibri" w:cs="Calibri"/>
          <w:bCs/>
          <w:color w:val="000000" w:themeColor="text1"/>
        </w:rPr>
        <w:t>of misuse of personal sensitive data such as financial or health data</w:t>
      </w:r>
      <w:r w:rsidR="00A97046">
        <w:rPr>
          <w:rFonts w:ascii="Calibri" w:hAnsi="Calibri" w:cs="Calibri"/>
          <w:bCs/>
          <w:color w:val="000000" w:themeColor="text1"/>
        </w:rPr>
        <w:t xml:space="preserve">, </w:t>
      </w:r>
      <w:r w:rsidR="002A425B">
        <w:rPr>
          <w:rFonts w:ascii="Calibri" w:hAnsi="Calibri" w:cs="Calibri"/>
          <w:bCs/>
          <w:color w:val="000000" w:themeColor="text1"/>
        </w:rPr>
        <w:t>demands all organizations</w:t>
      </w:r>
      <w:r w:rsidR="000B153E">
        <w:rPr>
          <w:rFonts w:ascii="Calibri" w:hAnsi="Calibri" w:cs="Calibri"/>
          <w:bCs/>
          <w:color w:val="000000" w:themeColor="text1"/>
        </w:rPr>
        <w:t xml:space="preserve"> </w:t>
      </w:r>
      <w:r w:rsidR="00116A66">
        <w:rPr>
          <w:rFonts w:ascii="Calibri" w:hAnsi="Calibri" w:cs="Calibri"/>
          <w:bCs/>
          <w:color w:val="000000" w:themeColor="text1"/>
        </w:rPr>
        <w:t xml:space="preserve">employ </w:t>
      </w:r>
      <w:r w:rsidR="00B848E1">
        <w:rPr>
          <w:rFonts w:ascii="Calibri" w:hAnsi="Calibri" w:cs="Calibri"/>
          <w:bCs/>
          <w:color w:val="000000" w:themeColor="text1"/>
        </w:rPr>
        <w:t>rigid data protections measures</w:t>
      </w:r>
      <w:r w:rsidR="004564F6">
        <w:rPr>
          <w:rFonts w:ascii="Calibri" w:hAnsi="Calibri" w:cs="Calibri"/>
          <w:bCs/>
          <w:color w:val="000000" w:themeColor="text1"/>
        </w:rPr>
        <w:t xml:space="preserve"> </w:t>
      </w:r>
      <w:r w:rsidR="004564F6" w:rsidRPr="004564F6">
        <w:rPr>
          <w:rFonts w:ascii="Calibri" w:hAnsi="Calibri" w:cs="Calibri"/>
          <w:bCs/>
        </w:rPr>
        <w:t xml:space="preserve">(Madanchian,2024).  </w:t>
      </w:r>
    </w:p>
    <w:p w14:paraId="32B57A98" w14:textId="77777777" w:rsidR="004564F6" w:rsidRDefault="004564F6">
      <w:pPr>
        <w:rPr>
          <w:rFonts w:ascii="Calibri" w:hAnsi="Calibri" w:cs="Calibri"/>
          <w:bCs/>
          <w:color w:val="000000" w:themeColor="text1"/>
        </w:rPr>
      </w:pPr>
    </w:p>
    <w:p w14:paraId="2DFB307F" w14:textId="77777777" w:rsidR="002608F1" w:rsidRDefault="002608F1">
      <w:pPr>
        <w:rPr>
          <w:rFonts w:ascii="Calibri" w:hAnsi="Calibri" w:cs="Calibri"/>
          <w:bCs/>
          <w:color w:val="000000" w:themeColor="text1"/>
        </w:rPr>
      </w:pPr>
    </w:p>
    <w:p w14:paraId="0E207222" w14:textId="77777777" w:rsidR="002608F1" w:rsidRDefault="002608F1">
      <w:pPr>
        <w:rPr>
          <w:rFonts w:ascii="Calibri" w:hAnsi="Calibri" w:cs="Calibri"/>
          <w:bCs/>
          <w:color w:val="000000" w:themeColor="text1"/>
        </w:rPr>
      </w:pPr>
    </w:p>
    <w:p w14:paraId="53553992" w14:textId="188053ED" w:rsidR="00E23485" w:rsidRDefault="0029533C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lastRenderedPageBreak/>
        <w:t xml:space="preserve">For </w:t>
      </w:r>
      <w:r w:rsidR="00FC77D0">
        <w:rPr>
          <w:rFonts w:ascii="Calibri" w:hAnsi="Calibri" w:cs="Calibri"/>
          <w:bCs/>
          <w:color w:val="000000" w:themeColor="text1"/>
        </w:rPr>
        <w:t>large organizations</w:t>
      </w:r>
      <w:r w:rsidR="3DE391CC" w:rsidRPr="70FA9948">
        <w:rPr>
          <w:rFonts w:ascii="Calibri" w:hAnsi="Calibri" w:cs="Calibri"/>
          <w:color w:val="000000" w:themeColor="text1"/>
        </w:rPr>
        <w:t>,</w:t>
      </w:r>
      <w:r w:rsidR="00FC77D0">
        <w:rPr>
          <w:rFonts w:ascii="Calibri" w:hAnsi="Calibri" w:cs="Calibri"/>
          <w:bCs/>
          <w:color w:val="000000" w:themeColor="text1"/>
        </w:rPr>
        <w:t xml:space="preserve"> especially those who operate in sensitive areas such health and finance</w:t>
      </w:r>
      <w:r w:rsidR="00555FE8">
        <w:rPr>
          <w:rFonts w:ascii="Calibri" w:hAnsi="Calibri" w:cs="Calibri"/>
          <w:bCs/>
          <w:color w:val="000000" w:themeColor="text1"/>
        </w:rPr>
        <w:t>. Large organizations such as</w:t>
      </w:r>
      <w:r w:rsidR="006A3311">
        <w:rPr>
          <w:rFonts w:ascii="Calibri" w:hAnsi="Calibri" w:cs="Calibri"/>
          <w:bCs/>
          <w:color w:val="000000" w:themeColor="text1"/>
        </w:rPr>
        <w:t xml:space="preserve"> HSBC bank</w:t>
      </w:r>
      <w:r w:rsidR="00D50299">
        <w:rPr>
          <w:rFonts w:ascii="Calibri" w:hAnsi="Calibri" w:cs="Calibri"/>
          <w:bCs/>
          <w:color w:val="000000" w:themeColor="text1"/>
        </w:rPr>
        <w:t xml:space="preserve"> and health insurances business</w:t>
      </w:r>
      <w:r w:rsidR="006A3311">
        <w:rPr>
          <w:rFonts w:ascii="Calibri" w:hAnsi="Calibri" w:cs="Calibri"/>
          <w:bCs/>
          <w:color w:val="000000" w:themeColor="text1"/>
        </w:rPr>
        <w:t xml:space="preserve"> have</w:t>
      </w:r>
      <w:r w:rsidR="00D50299">
        <w:rPr>
          <w:rFonts w:ascii="Calibri" w:hAnsi="Calibri" w:cs="Calibri"/>
          <w:bCs/>
          <w:color w:val="000000" w:themeColor="text1"/>
        </w:rPr>
        <w:t xml:space="preserve"> access </w:t>
      </w:r>
      <w:r w:rsidR="008D2DEC">
        <w:rPr>
          <w:rFonts w:ascii="Calibri" w:hAnsi="Calibri" w:cs="Calibri"/>
          <w:bCs/>
          <w:color w:val="000000" w:themeColor="text1"/>
        </w:rPr>
        <w:t xml:space="preserve">to personal consumer data such as financial </w:t>
      </w:r>
      <w:r w:rsidR="000F22BE">
        <w:rPr>
          <w:rFonts w:ascii="Calibri" w:hAnsi="Calibri" w:cs="Calibri"/>
          <w:bCs/>
          <w:color w:val="000000" w:themeColor="text1"/>
        </w:rPr>
        <w:t xml:space="preserve">data, purchasing behavior and health </w:t>
      </w:r>
      <w:r w:rsidR="005616CB">
        <w:rPr>
          <w:rFonts w:ascii="Calibri" w:hAnsi="Calibri" w:cs="Calibri"/>
          <w:bCs/>
          <w:color w:val="000000" w:themeColor="text1"/>
        </w:rPr>
        <w:t>related data.</w:t>
      </w:r>
      <w:r w:rsidR="00D60FD6">
        <w:rPr>
          <w:rFonts w:ascii="Calibri" w:hAnsi="Calibri" w:cs="Calibri"/>
          <w:bCs/>
          <w:color w:val="000000" w:themeColor="text1"/>
        </w:rPr>
        <w:t xml:space="preserve"> The impact of </w:t>
      </w:r>
      <w:r w:rsidR="004B6E1A">
        <w:rPr>
          <w:rFonts w:ascii="Calibri" w:hAnsi="Calibri" w:cs="Calibri"/>
          <w:bCs/>
          <w:color w:val="000000" w:themeColor="text1"/>
        </w:rPr>
        <w:t xml:space="preserve">privacy issues </w:t>
      </w:r>
      <w:r w:rsidR="00021781">
        <w:rPr>
          <w:rFonts w:ascii="Calibri" w:hAnsi="Calibri" w:cs="Calibri"/>
          <w:bCs/>
          <w:color w:val="000000" w:themeColor="text1"/>
        </w:rPr>
        <w:t xml:space="preserve">on </w:t>
      </w:r>
      <w:r w:rsidR="00AF36C3">
        <w:rPr>
          <w:rFonts w:ascii="Calibri" w:hAnsi="Calibri" w:cs="Calibri"/>
          <w:bCs/>
          <w:color w:val="000000" w:themeColor="text1"/>
        </w:rPr>
        <w:t xml:space="preserve">consumer trust </w:t>
      </w:r>
      <w:r w:rsidR="006058F4">
        <w:rPr>
          <w:rFonts w:ascii="Calibri" w:hAnsi="Calibri" w:cs="Calibri"/>
          <w:bCs/>
          <w:color w:val="000000" w:themeColor="text1"/>
        </w:rPr>
        <w:t xml:space="preserve">is </w:t>
      </w:r>
      <w:r w:rsidR="00670CA3">
        <w:rPr>
          <w:rFonts w:ascii="Calibri" w:hAnsi="Calibri" w:cs="Calibri"/>
          <w:bCs/>
          <w:color w:val="000000" w:themeColor="text1"/>
        </w:rPr>
        <w:t>especially</w:t>
      </w:r>
      <w:r w:rsidR="006058F4">
        <w:rPr>
          <w:rFonts w:ascii="Calibri" w:hAnsi="Calibri" w:cs="Calibri"/>
          <w:bCs/>
          <w:color w:val="000000" w:themeColor="text1"/>
        </w:rPr>
        <w:t xml:space="preserve"> </w:t>
      </w:r>
      <w:r w:rsidR="00670CA3">
        <w:rPr>
          <w:rFonts w:ascii="Calibri" w:hAnsi="Calibri" w:cs="Calibri"/>
          <w:bCs/>
          <w:color w:val="000000" w:themeColor="text1"/>
        </w:rPr>
        <w:t xml:space="preserve">essential </w:t>
      </w:r>
      <w:r w:rsidR="00235266">
        <w:rPr>
          <w:rFonts w:ascii="Calibri" w:hAnsi="Calibri" w:cs="Calibri"/>
          <w:bCs/>
          <w:color w:val="000000" w:themeColor="text1"/>
        </w:rPr>
        <w:t>since large organizations</w:t>
      </w:r>
      <w:r w:rsidR="0BC05451" w:rsidRPr="70FA9948">
        <w:rPr>
          <w:rFonts w:ascii="Calibri" w:hAnsi="Calibri" w:cs="Calibri"/>
          <w:color w:val="000000" w:themeColor="text1"/>
        </w:rPr>
        <w:t>,</w:t>
      </w:r>
      <w:r w:rsidR="00235266">
        <w:rPr>
          <w:rFonts w:ascii="Calibri" w:hAnsi="Calibri" w:cs="Calibri"/>
          <w:bCs/>
          <w:color w:val="000000" w:themeColor="text1"/>
        </w:rPr>
        <w:t xml:space="preserve"> especially who operate in finance or healthcare</w:t>
      </w:r>
      <w:r w:rsidR="00546D9F">
        <w:rPr>
          <w:rFonts w:ascii="Calibri" w:hAnsi="Calibri" w:cs="Calibri"/>
          <w:bCs/>
          <w:color w:val="000000" w:themeColor="text1"/>
        </w:rPr>
        <w:t>,</w:t>
      </w:r>
      <w:r w:rsidR="00235266">
        <w:rPr>
          <w:rFonts w:ascii="Calibri" w:hAnsi="Calibri" w:cs="Calibri"/>
          <w:bCs/>
          <w:color w:val="000000" w:themeColor="text1"/>
        </w:rPr>
        <w:t xml:space="preserve"> handle millions </w:t>
      </w:r>
      <w:r w:rsidR="00073DAF">
        <w:rPr>
          <w:rFonts w:ascii="Calibri" w:hAnsi="Calibri" w:cs="Calibri"/>
          <w:bCs/>
          <w:color w:val="000000" w:themeColor="text1"/>
        </w:rPr>
        <w:t xml:space="preserve">across different regions and countries. On the event that consumers </w:t>
      </w:r>
      <w:r w:rsidR="00F96A82">
        <w:rPr>
          <w:rFonts w:ascii="Calibri" w:hAnsi="Calibri" w:cs="Calibri"/>
          <w:bCs/>
          <w:color w:val="000000" w:themeColor="text1"/>
        </w:rPr>
        <w:t xml:space="preserve">think </w:t>
      </w:r>
      <w:r w:rsidR="00C215C1">
        <w:rPr>
          <w:rFonts w:ascii="Calibri" w:hAnsi="Calibri" w:cs="Calibri"/>
          <w:bCs/>
          <w:color w:val="000000" w:themeColor="text1"/>
        </w:rPr>
        <w:t>that their personal data is being used with clear consent</w:t>
      </w:r>
      <w:r w:rsidR="00E12F0E">
        <w:rPr>
          <w:rFonts w:ascii="Calibri" w:hAnsi="Calibri" w:cs="Calibri"/>
          <w:bCs/>
          <w:color w:val="000000" w:themeColor="text1"/>
        </w:rPr>
        <w:t xml:space="preserve">, their trust </w:t>
      </w:r>
      <w:r w:rsidR="007107DA">
        <w:rPr>
          <w:rFonts w:ascii="Calibri" w:hAnsi="Calibri" w:cs="Calibri"/>
          <w:bCs/>
          <w:color w:val="000000" w:themeColor="text1"/>
        </w:rPr>
        <w:t xml:space="preserve">in the business would almost certainly erode. </w:t>
      </w:r>
      <w:r w:rsidR="00F566C3">
        <w:rPr>
          <w:rFonts w:ascii="Calibri" w:hAnsi="Calibri" w:cs="Calibri"/>
          <w:bCs/>
          <w:color w:val="000000" w:themeColor="text1"/>
        </w:rPr>
        <w:t>The misuse</w:t>
      </w:r>
      <w:r w:rsidR="00B25227">
        <w:rPr>
          <w:rFonts w:ascii="Calibri" w:hAnsi="Calibri" w:cs="Calibri"/>
          <w:bCs/>
          <w:color w:val="000000" w:themeColor="text1"/>
        </w:rPr>
        <w:t xml:space="preserve">, </w:t>
      </w:r>
      <w:r w:rsidR="00DB0659">
        <w:rPr>
          <w:rFonts w:ascii="Calibri" w:hAnsi="Calibri" w:cs="Calibri"/>
          <w:bCs/>
          <w:color w:val="000000" w:themeColor="text1"/>
        </w:rPr>
        <w:t>exposure,</w:t>
      </w:r>
      <w:r w:rsidR="00B25227">
        <w:rPr>
          <w:rFonts w:ascii="Calibri" w:hAnsi="Calibri" w:cs="Calibri"/>
          <w:bCs/>
          <w:color w:val="000000" w:themeColor="text1"/>
        </w:rPr>
        <w:t xml:space="preserve"> or even unapproved </w:t>
      </w:r>
      <w:r w:rsidR="00627F54">
        <w:rPr>
          <w:rFonts w:ascii="Calibri" w:hAnsi="Calibri" w:cs="Calibri"/>
          <w:bCs/>
          <w:color w:val="000000" w:themeColor="text1"/>
        </w:rPr>
        <w:t xml:space="preserve">sharing of the </w:t>
      </w:r>
      <w:r w:rsidR="049D09C7" w:rsidRPr="70FA9948">
        <w:rPr>
          <w:rFonts w:ascii="Calibri" w:hAnsi="Calibri" w:cs="Calibri"/>
          <w:color w:val="000000" w:themeColor="text1"/>
        </w:rPr>
        <w:t>consumers'</w:t>
      </w:r>
      <w:r w:rsidR="00627F54">
        <w:rPr>
          <w:rFonts w:ascii="Calibri" w:hAnsi="Calibri" w:cs="Calibri"/>
          <w:bCs/>
          <w:color w:val="000000" w:themeColor="text1"/>
        </w:rPr>
        <w:t xml:space="preserve"> data</w:t>
      </w:r>
      <w:r w:rsidR="00B16925">
        <w:rPr>
          <w:rFonts w:ascii="Calibri" w:hAnsi="Calibri" w:cs="Calibri"/>
          <w:bCs/>
          <w:color w:val="000000" w:themeColor="text1"/>
        </w:rPr>
        <w:t xml:space="preserve"> would </w:t>
      </w:r>
      <w:r w:rsidR="00B85F5F">
        <w:rPr>
          <w:rFonts w:ascii="Calibri" w:hAnsi="Calibri" w:cs="Calibri"/>
          <w:bCs/>
          <w:color w:val="000000" w:themeColor="text1"/>
        </w:rPr>
        <w:t xml:space="preserve">give rise to </w:t>
      </w:r>
      <w:r w:rsidR="00754300">
        <w:rPr>
          <w:rFonts w:ascii="Calibri" w:hAnsi="Calibri" w:cs="Calibri"/>
          <w:bCs/>
          <w:color w:val="000000" w:themeColor="text1"/>
        </w:rPr>
        <w:t xml:space="preserve">very severe </w:t>
      </w:r>
      <w:r w:rsidR="008B077B">
        <w:rPr>
          <w:rFonts w:ascii="Calibri" w:hAnsi="Calibri" w:cs="Calibri"/>
          <w:bCs/>
          <w:color w:val="000000" w:themeColor="text1"/>
        </w:rPr>
        <w:t>negative outcomes for the individual consumer</w:t>
      </w:r>
      <w:r w:rsidR="00680BC2">
        <w:rPr>
          <w:rFonts w:ascii="Calibri" w:hAnsi="Calibri" w:cs="Calibri"/>
          <w:bCs/>
          <w:color w:val="000000" w:themeColor="text1"/>
        </w:rPr>
        <w:t xml:space="preserve">. Whilst causing significant damage or </w:t>
      </w:r>
      <w:r w:rsidR="00AF3CA4">
        <w:rPr>
          <w:rFonts w:ascii="Calibri" w:hAnsi="Calibri" w:cs="Calibri"/>
          <w:bCs/>
          <w:color w:val="000000" w:themeColor="text1"/>
        </w:rPr>
        <w:t>sometimes even permanent damage to</w:t>
      </w:r>
      <w:r w:rsidR="00680BC2">
        <w:rPr>
          <w:rFonts w:ascii="Calibri" w:hAnsi="Calibri" w:cs="Calibri"/>
          <w:bCs/>
          <w:color w:val="000000" w:themeColor="text1"/>
        </w:rPr>
        <w:t xml:space="preserve"> the organization</w:t>
      </w:r>
      <w:r w:rsidR="00546D9F" w:rsidRPr="004564F6">
        <w:rPr>
          <w:rFonts w:ascii="Calibri" w:hAnsi="Calibri" w:cs="Calibri"/>
          <w:bCs/>
        </w:rPr>
        <w:t xml:space="preserve"> (</w:t>
      </w:r>
      <w:r w:rsidR="004564F6" w:rsidRPr="004564F6">
        <w:rPr>
          <w:rFonts w:ascii="Calibri" w:hAnsi="Calibri" w:cs="Calibri"/>
          <w:bCs/>
        </w:rPr>
        <w:t xml:space="preserve">Madanchian,2024).  </w:t>
      </w:r>
      <w:r w:rsidR="00664A57">
        <w:rPr>
          <w:rFonts w:ascii="Calibri" w:hAnsi="Calibri" w:cs="Calibri"/>
          <w:bCs/>
          <w:color w:val="000000" w:themeColor="text1"/>
        </w:rPr>
        <w:t xml:space="preserve"> </w:t>
      </w:r>
      <w:r w:rsidR="00680BC2">
        <w:rPr>
          <w:rFonts w:ascii="Calibri" w:hAnsi="Calibri" w:cs="Calibri"/>
          <w:bCs/>
          <w:color w:val="000000" w:themeColor="text1"/>
        </w:rPr>
        <w:t xml:space="preserve"> </w:t>
      </w:r>
      <w:r w:rsidR="00627F54">
        <w:rPr>
          <w:rFonts w:ascii="Calibri" w:hAnsi="Calibri" w:cs="Calibri"/>
          <w:bCs/>
          <w:color w:val="000000" w:themeColor="text1"/>
        </w:rPr>
        <w:t xml:space="preserve"> </w:t>
      </w:r>
      <w:r w:rsidR="00235266">
        <w:rPr>
          <w:rFonts w:ascii="Calibri" w:hAnsi="Calibri" w:cs="Calibri"/>
          <w:bCs/>
          <w:color w:val="000000" w:themeColor="text1"/>
        </w:rPr>
        <w:t xml:space="preserve"> </w:t>
      </w:r>
    </w:p>
    <w:p w14:paraId="02D5D0D5" w14:textId="60F4146E" w:rsidR="005D01A1" w:rsidRDefault="005D01A1">
      <w:pPr>
        <w:rPr>
          <w:rFonts w:ascii="Calibri" w:hAnsi="Calibri" w:cs="Calibri"/>
          <w:bCs/>
          <w:color w:val="000000" w:themeColor="text1"/>
        </w:rPr>
      </w:pPr>
      <w:r w:rsidRPr="005D01A1">
        <w:rPr>
          <w:rFonts w:ascii="Calibri" w:hAnsi="Calibri" w:cs="Calibri"/>
          <w:b/>
          <w:color w:val="000000" w:themeColor="text1"/>
        </w:rPr>
        <w:t>Transparency and accountability</w:t>
      </w:r>
    </w:p>
    <w:p w14:paraId="42D36076" w14:textId="3EA2EEC0" w:rsidR="00FA25C3" w:rsidRDefault="00C02EA7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Current research </w:t>
      </w:r>
      <w:r w:rsidR="00D46349">
        <w:rPr>
          <w:rFonts w:ascii="Calibri" w:hAnsi="Calibri" w:cs="Calibri"/>
          <w:bCs/>
          <w:color w:val="000000" w:themeColor="text1"/>
        </w:rPr>
        <w:t xml:space="preserve">suggests that there is </w:t>
      </w:r>
      <w:r w:rsidR="00CD2BD4">
        <w:rPr>
          <w:rFonts w:ascii="Calibri" w:hAnsi="Calibri" w:cs="Calibri"/>
          <w:bCs/>
          <w:color w:val="000000" w:themeColor="text1"/>
        </w:rPr>
        <w:t>an</w:t>
      </w:r>
      <w:r w:rsidR="00D46349">
        <w:rPr>
          <w:rFonts w:ascii="Calibri" w:hAnsi="Calibri" w:cs="Calibri"/>
          <w:bCs/>
          <w:color w:val="000000" w:themeColor="text1"/>
        </w:rPr>
        <w:t xml:space="preserve"> increasing </w:t>
      </w:r>
      <w:r w:rsidR="003D3D62">
        <w:rPr>
          <w:rFonts w:ascii="Calibri" w:hAnsi="Calibri" w:cs="Calibri"/>
          <w:bCs/>
          <w:color w:val="000000" w:themeColor="text1"/>
        </w:rPr>
        <w:t xml:space="preserve">demand for transparency and accountability about </w:t>
      </w:r>
      <w:r w:rsidR="005804CE">
        <w:rPr>
          <w:rFonts w:ascii="Calibri" w:hAnsi="Calibri" w:cs="Calibri"/>
          <w:bCs/>
          <w:color w:val="000000" w:themeColor="text1"/>
        </w:rPr>
        <w:t xml:space="preserve">how </w:t>
      </w:r>
      <w:r w:rsidR="003D3D62">
        <w:rPr>
          <w:rFonts w:ascii="Calibri" w:hAnsi="Calibri" w:cs="Calibri"/>
          <w:bCs/>
          <w:color w:val="000000" w:themeColor="text1"/>
        </w:rPr>
        <w:t>exactly algo</w:t>
      </w:r>
      <w:r w:rsidR="00D8194B">
        <w:rPr>
          <w:rFonts w:ascii="Calibri" w:hAnsi="Calibri" w:cs="Calibri"/>
          <w:bCs/>
          <w:color w:val="000000" w:themeColor="text1"/>
        </w:rPr>
        <w:t>rithms</w:t>
      </w:r>
      <w:r w:rsidR="003D3D62">
        <w:rPr>
          <w:rFonts w:ascii="Calibri" w:hAnsi="Calibri" w:cs="Calibri"/>
          <w:bCs/>
          <w:color w:val="000000" w:themeColor="text1"/>
        </w:rPr>
        <w:t xml:space="preserve"> </w:t>
      </w:r>
      <w:r w:rsidR="00546D9F">
        <w:rPr>
          <w:rFonts w:ascii="Calibri" w:hAnsi="Calibri" w:cs="Calibri"/>
          <w:bCs/>
          <w:color w:val="000000" w:themeColor="text1"/>
        </w:rPr>
        <w:t>driving</w:t>
      </w:r>
      <w:r w:rsidR="003D3D62">
        <w:rPr>
          <w:rFonts w:ascii="Calibri" w:hAnsi="Calibri" w:cs="Calibri"/>
          <w:bCs/>
          <w:color w:val="000000" w:themeColor="text1"/>
        </w:rPr>
        <w:t xml:space="preserve"> by artificial intelligence</w:t>
      </w:r>
      <w:r w:rsidR="00AC4396">
        <w:rPr>
          <w:rFonts w:ascii="Calibri" w:hAnsi="Calibri" w:cs="Calibri"/>
          <w:bCs/>
          <w:color w:val="000000" w:themeColor="text1"/>
        </w:rPr>
        <w:t xml:space="preserve"> work</w:t>
      </w:r>
      <w:r w:rsidR="003D3D62">
        <w:rPr>
          <w:rFonts w:ascii="Calibri" w:hAnsi="Calibri" w:cs="Calibri"/>
          <w:bCs/>
          <w:color w:val="000000" w:themeColor="text1"/>
        </w:rPr>
        <w:t xml:space="preserve"> </w:t>
      </w:r>
      <w:r w:rsidR="00D8194B">
        <w:rPr>
          <w:rFonts w:ascii="Calibri" w:hAnsi="Calibri" w:cs="Calibri"/>
          <w:bCs/>
          <w:color w:val="000000" w:themeColor="text1"/>
        </w:rPr>
        <w:t xml:space="preserve">and how </w:t>
      </w:r>
      <w:r w:rsidR="00CD2BD4">
        <w:rPr>
          <w:rFonts w:ascii="Calibri" w:hAnsi="Calibri" w:cs="Calibri"/>
          <w:bCs/>
          <w:color w:val="000000" w:themeColor="text1"/>
        </w:rPr>
        <w:t>decision-making</w:t>
      </w:r>
      <w:r w:rsidR="00D932AC">
        <w:rPr>
          <w:rFonts w:ascii="Calibri" w:hAnsi="Calibri" w:cs="Calibri"/>
          <w:bCs/>
          <w:color w:val="000000" w:themeColor="text1"/>
        </w:rPr>
        <w:t xml:space="preserve"> processes </w:t>
      </w:r>
      <w:r w:rsidR="00D37499">
        <w:rPr>
          <w:rFonts w:ascii="Calibri" w:hAnsi="Calibri" w:cs="Calibri"/>
          <w:bCs/>
          <w:color w:val="000000" w:themeColor="text1"/>
        </w:rPr>
        <w:t>work</w:t>
      </w:r>
      <w:r w:rsidR="00D932AC">
        <w:rPr>
          <w:rFonts w:ascii="Calibri" w:hAnsi="Calibri" w:cs="Calibri"/>
          <w:bCs/>
          <w:color w:val="000000" w:themeColor="text1"/>
        </w:rPr>
        <w:t xml:space="preserve"> in marketing practices</w:t>
      </w:r>
      <w:r w:rsidR="00DE77A3">
        <w:rPr>
          <w:rFonts w:ascii="Calibri" w:hAnsi="Calibri" w:cs="Calibri"/>
          <w:bCs/>
          <w:color w:val="000000" w:themeColor="text1"/>
        </w:rPr>
        <w:t xml:space="preserve"> (Please refer to appendices 7)</w:t>
      </w:r>
      <w:r w:rsidR="004E08DD">
        <w:rPr>
          <w:rFonts w:ascii="Calibri" w:hAnsi="Calibri" w:cs="Calibri"/>
          <w:bCs/>
          <w:color w:val="000000" w:themeColor="text1"/>
        </w:rPr>
        <w:t xml:space="preserve">. </w:t>
      </w:r>
      <w:r w:rsidR="0016704F">
        <w:rPr>
          <w:rFonts w:ascii="Calibri" w:hAnsi="Calibri" w:cs="Calibri"/>
          <w:bCs/>
          <w:color w:val="000000" w:themeColor="text1"/>
        </w:rPr>
        <w:t>Current</w:t>
      </w:r>
      <w:r w:rsidR="00693765">
        <w:rPr>
          <w:rFonts w:ascii="Calibri" w:hAnsi="Calibri" w:cs="Calibri"/>
          <w:bCs/>
          <w:color w:val="000000" w:themeColor="text1"/>
        </w:rPr>
        <w:t xml:space="preserve"> research agrees that transparency is </w:t>
      </w:r>
      <w:r w:rsidR="00CD2BD4">
        <w:rPr>
          <w:rFonts w:ascii="Calibri" w:hAnsi="Calibri" w:cs="Calibri"/>
          <w:bCs/>
          <w:color w:val="000000" w:themeColor="text1"/>
        </w:rPr>
        <w:t>a</w:t>
      </w:r>
      <w:r w:rsidR="00693765">
        <w:rPr>
          <w:rFonts w:ascii="Calibri" w:hAnsi="Calibri" w:cs="Calibri"/>
          <w:bCs/>
          <w:color w:val="000000" w:themeColor="text1"/>
        </w:rPr>
        <w:t xml:space="preserve"> f</w:t>
      </w:r>
      <w:r w:rsidR="0016704F">
        <w:rPr>
          <w:rFonts w:ascii="Calibri" w:hAnsi="Calibri" w:cs="Calibri"/>
          <w:bCs/>
          <w:color w:val="000000" w:themeColor="text1"/>
        </w:rPr>
        <w:t>oundational</w:t>
      </w:r>
      <w:r w:rsidR="00DB7398">
        <w:rPr>
          <w:rFonts w:ascii="Calibri" w:hAnsi="Calibri" w:cs="Calibri"/>
          <w:bCs/>
          <w:color w:val="000000" w:themeColor="text1"/>
        </w:rPr>
        <w:t xml:space="preserve"> part for cultivating </w:t>
      </w:r>
      <w:r w:rsidR="00070CCD">
        <w:rPr>
          <w:rFonts w:ascii="Calibri" w:hAnsi="Calibri" w:cs="Calibri"/>
          <w:bCs/>
          <w:color w:val="000000" w:themeColor="text1"/>
        </w:rPr>
        <w:t xml:space="preserve">trust in consumers and </w:t>
      </w:r>
      <w:r w:rsidR="00787451">
        <w:rPr>
          <w:rFonts w:ascii="Calibri" w:hAnsi="Calibri" w:cs="Calibri"/>
          <w:bCs/>
          <w:color w:val="000000" w:themeColor="text1"/>
        </w:rPr>
        <w:t xml:space="preserve">guaranteeing </w:t>
      </w:r>
      <w:r w:rsidR="003C3367">
        <w:rPr>
          <w:rFonts w:ascii="Calibri" w:hAnsi="Calibri" w:cs="Calibri"/>
          <w:bCs/>
          <w:color w:val="000000" w:themeColor="text1"/>
        </w:rPr>
        <w:t>ethical data practices</w:t>
      </w:r>
      <w:r w:rsidR="004512D1">
        <w:rPr>
          <w:rFonts w:ascii="Calibri" w:hAnsi="Calibri" w:cs="Calibri"/>
          <w:bCs/>
          <w:color w:val="000000" w:themeColor="text1"/>
        </w:rPr>
        <w:t xml:space="preserve">. </w:t>
      </w:r>
      <w:r w:rsidR="002608F1">
        <w:rPr>
          <w:rFonts w:ascii="Calibri" w:hAnsi="Calibri" w:cs="Calibri"/>
          <w:bCs/>
          <w:color w:val="000000" w:themeColor="text1"/>
        </w:rPr>
        <w:t>All</w:t>
      </w:r>
      <w:r w:rsidR="000C3BE9">
        <w:rPr>
          <w:rFonts w:ascii="Calibri" w:hAnsi="Calibri" w:cs="Calibri"/>
          <w:bCs/>
          <w:color w:val="000000" w:themeColor="text1"/>
        </w:rPr>
        <w:t xml:space="preserve"> business</w:t>
      </w:r>
      <w:r w:rsidR="00C715E0">
        <w:rPr>
          <w:rFonts w:ascii="Calibri" w:hAnsi="Calibri" w:cs="Calibri"/>
          <w:bCs/>
          <w:color w:val="000000" w:themeColor="text1"/>
        </w:rPr>
        <w:t>es</w:t>
      </w:r>
      <w:r w:rsidR="000C3BE9">
        <w:rPr>
          <w:rFonts w:ascii="Calibri" w:hAnsi="Calibri" w:cs="Calibri"/>
          <w:bCs/>
          <w:color w:val="000000" w:themeColor="text1"/>
        </w:rPr>
        <w:t xml:space="preserve"> </w:t>
      </w:r>
      <w:r w:rsidR="00C715E0">
        <w:rPr>
          <w:rFonts w:ascii="Calibri" w:hAnsi="Calibri" w:cs="Calibri"/>
          <w:bCs/>
          <w:color w:val="000000" w:themeColor="text1"/>
        </w:rPr>
        <w:t>are</w:t>
      </w:r>
      <w:r w:rsidR="000C3BE9">
        <w:rPr>
          <w:rFonts w:ascii="Calibri" w:hAnsi="Calibri" w:cs="Calibri"/>
          <w:bCs/>
          <w:color w:val="000000" w:themeColor="text1"/>
        </w:rPr>
        <w:t xml:space="preserve"> expected to </w:t>
      </w:r>
      <w:r w:rsidR="00D00F6A">
        <w:rPr>
          <w:rFonts w:ascii="Calibri" w:hAnsi="Calibri" w:cs="Calibri"/>
          <w:bCs/>
          <w:color w:val="000000" w:themeColor="text1"/>
        </w:rPr>
        <w:t xml:space="preserve">clearly clarify </w:t>
      </w:r>
      <w:r w:rsidR="005336E5">
        <w:rPr>
          <w:rFonts w:ascii="Calibri" w:hAnsi="Calibri" w:cs="Calibri"/>
          <w:bCs/>
          <w:color w:val="000000" w:themeColor="text1"/>
        </w:rPr>
        <w:t xml:space="preserve">how they manage </w:t>
      </w:r>
      <w:r w:rsidR="00B242C7">
        <w:rPr>
          <w:rFonts w:ascii="Calibri" w:hAnsi="Calibri" w:cs="Calibri"/>
          <w:bCs/>
          <w:color w:val="000000" w:themeColor="text1"/>
        </w:rPr>
        <w:t xml:space="preserve">customer </w:t>
      </w:r>
      <w:r w:rsidR="005336E5">
        <w:rPr>
          <w:rFonts w:ascii="Calibri" w:hAnsi="Calibri" w:cs="Calibri"/>
          <w:bCs/>
          <w:color w:val="000000" w:themeColor="text1"/>
        </w:rPr>
        <w:t xml:space="preserve">data </w:t>
      </w:r>
      <w:r w:rsidR="00B242C7">
        <w:rPr>
          <w:rFonts w:ascii="Calibri" w:hAnsi="Calibri" w:cs="Calibri"/>
          <w:bCs/>
          <w:color w:val="000000" w:themeColor="text1"/>
        </w:rPr>
        <w:t xml:space="preserve">and reasoning behind recommendations produced by artificial intelligence </w:t>
      </w:r>
      <w:r w:rsidR="001743B1">
        <w:rPr>
          <w:rFonts w:ascii="Calibri" w:hAnsi="Calibri" w:cs="Calibri"/>
          <w:bCs/>
          <w:color w:val="000000" w:themeColor="text1"/>
        </w:rPr>
        <w:t xml:space="preserve">or advertisements that are targeted. </w:t>
      </w:r>
      <w:r w:rsidR="001B416C">
        <w:rPr>
          <w:rFonts w:ascii="Calibri" w:hAnsi="Calibri" w:cs="Calibri"/>
          <w:bCs/>
          <w:color w:val="000000" w:themeColor="text1"/>
        </w:rPr>
        <w:t xml:space="preserve">Consumers are becoming </w:t>
      </w:r>
      <w:r w:rsidR="00546D9F">
        <w:rPr>
          <w:rFonts w:ascii="Calibri" w:hAnsi="Calibri" w:cs="Calibri"/>
          <w:bCs/>
          <w:color w:val="000000" w:themeColor="text1"/>
        </w:rPr>
        <w:t>increasingly</w:t>
      </w:r>
      <w:r w:rsidR="001B416C">
        <w:rPr>
          <w:rFonts w:ascii="Calibri" w:hAnsi="Calibri" w:cs="Calibri"/>
          <w:bCs/>
          <w:color w:val="000000" w:themeColor="text1"/>
        </w:rPr>
        <w:t xml:space="preserve"> aware </w:t>
      </w:r>
      <w:r w:rsidR="00481971">
        <w:rPr>
          <w:rFonts w:ascii="Calibri" w:hAnsi="Calibri" w:cs="Calibri"/>
          <w:bCs/>
          <w:color w:val="000000" w:themeColor="text1"/>
        </w:rPr>
        <w:t xml:space="preserve">that their purchasing </w:t>
      </w:r>
      <w:r w:rsidR="009F051D">
        <w:rPr>
          <w:rFonts w:ascii="Calibri" w:hAnsi="Calibri" w:cs="Calibri"/>
          <w:bCs/>
          <w:color w:val="000000" w:themeColor="text1"/>
        </w:rPr>
        <w:t xml:space="preserve">history, online </w:t>
      </w:r>
      <w:r w:rsidR="00AA3D35">
        <w:rPr>
          <w:rFonts w:ascii="Calibri" w:hAnsi="Calibri" w:cs="Calibri"/>
          <w:bCs/>
          <w:color w:val="000000" w:themeColor="text1"/>
        </w:rPr>
        <w:t>actions,</w:t>
      </w:r>
      <w:r w:rsidR="009F051D">
        <w:rPr>
          <w:rFonts w:ascii="Calibri" w:hAnsi="Calibri" w:cs="Calibri"/>
          <w:bCs/>
          <w:color w:val="000000" w:themeColor="text1"/>
        </w:rPr>
        <w:t xml:space="preserve"> and personal data are being examined by </w:t>
      </w:r>
      <w:r w:rsidR="00745670">
        <w:rPr>
          <w:rFonts w:ascii="Calibri" w:hAnsi="Calibri" w:cs="Calibri"/>
          <w:bCs/>
          <w:color w:val="000000" w:themeColor="text1"/>
        </w:rPr>
        <w:t>systems powered by artificial intelligence</w:t>
      </w:r>
      <w:r w:rsidR="00BA5A15">
        <w:rPr>
          <w:rFonts w:ascii="Calibri" w:hAnsi="Calibri" w:cs="Calibri"/>
          <w:bCs/>
          <w:color w:val="000000" w:themeColor="text1"/>
        </w:rPr>
        <w:t xml:space="preserve">. </w:t>
      </w:r>
      <w:r w:rsidR="008C2A73">
        <w:rPr>
          <w:rFonts w:ascii="Calibri" w:hAnsi="Calibri" w:cs="Calibri"/>
          <w:bCs/>
          <w:color w:val="000000" w:themeColor="text1"/>
        </w:rPr>
        <w:t xml:space="preserve">Yet many consumers </w:t>
      </w:r>
      <w:r w:rsidR="004E22C7">
        <w:rPr>
          <w:rFonts w:ascii="Calibri" w:hAnsi="Calibri" w:cs="Calibri"/>
          <w:bCs/>
          <w:color w:val="000000" w:themeColor="text1"/>
        </w:rPr>
        <w:t xml:space="preserve">remain </w:t>
      </w:r>
      <w:r w:rsidR="00162936">
        <w:rPr>
          <w:rFonts w:ascii="Calibri" w:hAnsi="Calibri" w:cs="Calibri"/>
          <w:bCs/>
          <w:color w:val="000000" w:themeColor="text1"/>
        </w:rPr>
        <w:t xml:space="preserve">ignorant </w:t>
      </w:r>
      <w:r w:rsidR="000F205C">
        <w:rPr>
          <w:rFonts w:ascii="Calibri" w:hAnsi="Calibri" w:cs="Calibri"/>
          <w:bCs/>
          <w:color w:val="000000" w:themeColor="text1"/>
        </w:rPr>
        <w:t xml:space="preserve">on how modern algorithms </w:t>
      </w:r>
      <w:r w:rsidR="008A56CD">
        <w:rPr>
          <w:rFonts w:ascii="Calibri" w:hAnsi="Calibri" w:cs="Calibri"/>
          <w:bCs/>
          <w:color w:val="000000" w:themeColor="text1"/>
        </w:rPr>
        <w:t xml:space="preserve">lead by artificial </w:t>
      </w:r>
      <w:r w:rsidR="003C393F">
        <w:rPr>
          <w:rFonts w:ascii="Calibri" w:hAnsi="Calibri" w:cs="Calibri"/>
          <w:bCs/>
          <w:color w:val="000000" w:themeColor="text1"/>
        </w:rPr>
        <w:t xml:space="preserve">intelligence </w:t>
      </w:r>
      <w:r w:rsidR="00D333FE">
        <w:rPr>
          <w:rFonts w:ascii="Calibri" w:hAnsi="Calibri" w:cs="Calibri"/>
          <w:bCs/>
          <w:color w:val="000000" w:themeColor="text1"/>
        </w:rPr>
        <w:t xml:space="preserve">make choices </w:t>
      </w:r>
      <w:r w:rsidR="00E55616">
        <w:rPr>
          <w:rFonts w:ascii="Calibri" w:hAnsi="Calibri" w:cs="Calibri"/>
          <w:bCs/>
          <w:color w:val="000000" w:themeColor="text1"/>
        </w:rPr>
        <w:t xml:space="preserve">or how their personal data provides </w:t>
      </w:r>
      <w:r w:rsidR="00C54241">
        <w:rPr>
          <w:rFonts w:ascii="Calibri" w:hAnsi="Calibri" w:cs="Calibri"/>
          <w:bCs/>
          <w:color w:val="000000" w:themeColor="text1"/>
        </w:rPr>
        <w:t xml:space="preserve">the creation of personalized marketing outcomes. </w:t>
      </w:r>
      <w:r w:rsidR="00517C82">
        <w:rPr>
          <w:rFonts w:ascii="Calibri" w:hAnsi="Calibri" w:cs="Calibri"/>
          <w:bCs/>
          <w:color w:val="000000" w:themeColor="text1"/>
        </w:rPr>
        <w:t xml:space="preserve">This absence of </w:t>
      </w:r>
      <w:r w:rsidR="00FF05A9">
        <w:rPr>
          <w:rFonts w:ascii="Calibri" w:hAnsi="Calibri" w:cs="Calibri"/>
          <w:bCs/>
          <w:color w:val="000000" w:themeColor="text1"/>
        </w:rPr>
        <w:t xml:space="preserve">comprehension can cultivate </w:t>
      </w:r>
      <w:r w:rsidR="00C2697B">
        <w:rPr>
          <w:rFonts w:ascii="Calibri" w:hAnsi="Calibri" w:cs="Calibri"/>
          <w:bCs/>
          <w:color w:val="000000" w:themeColor="text1"/>
        </w:rPr>
        <w:t>perceptions</w:t>
      </w:r>
      <w:r w:rsidR="00CE7757">
        <w:rPr>
          <w:rFonts w:ascii="Calibri" w:hAnsi="Calibri" w:cs="Calibri"/>
          <w:bCs/>
          <w:color w:val="000000" w:themeColor="text1"/>
        </w:rPr>
        <w:t xml:space="preserve"> of uncertainty </w:t>
      </w:r>
      <w:r w:rsidR="005C5A6E">
        <w:rPr>
          <w:rFonts w:ascii="Calibri" w:hAnsi="Calibri" w:cs="Calibri"/>
          <w:bCs/>
          <w:color w:val="000000" w:themeColor="text1"/>
        </w:rPr>
        <w:t>and erode confidence in the brand or the business.</w:t>
      </w:r>
      <w:r w:rsidR="000659C9">
        <w:rPr>
          <w:rFonts w:ascii="Calibri" w:hAnsi="Calibri" w:cs="Calibri"/>
          <w:bCs/>
          <w:color w:val="000000" w:themeColor="text1"/>
        </w:rPr>
        <w:t xml:space="preserve"> Hence, large organizations </w:t>
      </w:r>
      <w:r w:rsidR="00790765">
        <w:rPr>
          <w:rFonts w:ascii="Calibri" w:hAnsi="Calibri" w:cs="Calibri"/>
          <w:bCs/>
          <w:color w:val="000000" w:themeColor="text1"/>
        </w:rPr>
        <w:t xml:space="preserve">should give </w:t>
      </w:r>
      <w:r w:rsidR="00936C3B">
        <w:rPr>
          <w:rFonts w:ascii="Calibri" w:hAnsi="Calibri" w:cs="Calibri"/>
          <w:bCs/>
          <w:color w:val="000000" w:themeColor="text1"/>
        </w:rPr>
        <w:t xml:space="preserve">far </w:t>
      </w:r>
      <w:r w:rsidR="00C052A5">
        <w:rPr>
          <w:rFonts w:ascii="Calibri" w:hAnsi="Calibri" w:cs="Calibri"/>
          <w:bCs/>
          <w:color w:val="000000" w:themeColor="text1"/>
        </w:rPr>
        <w:t>clearer</w:t>
      </w:r>
      <w:r w:rsidR="00936C3B">
        <w:rPr>
          <w:rFonts w:ascii="Calibri" w:hAnsi="Calibri" w:cs="Calibri"/>
          <w:bCs/>
          <w:color w:val="000000" w:themeColor="text1"/>
        </w:rPr>
        <w:t xml:space="preserve"> on how their </w:t>
      </w:r>
      <w:r w:rsidR="004B3CBF">
        <w:rPr>
          <w:rFonts w:ascii="Calibri" w:hAnsi="Calibri" w:cs="Calibri"/>
          <w:bCs/>
          <w:color w:val="000000" w:themeColor="text1"/>
        </w:rPr>
        <w:t xml:space="preserve">consumer data is </w:t>
      </w:r>
      <w:r w:rsidR="00FA25C3">
        <w:rPr>
          <w:rFonts w:ascii="Calibri" w:hAnsi="Calibri" w:cs="Calibri"/>
          <w:bCs/>
          <w:color w:val="000000" w:themeColor="text1"/>
        </w:rPr>
        <w:t>gathered,</w:t>
      </w:r>
      <w:r w:rsidR="004B3CBF">
        <w:rPr>
          <w:rFonts w:ascii="Calibri" w:hAnsi="Calibri" w:cs="Calibri"/>
          <w:bCs/>
          <w:color w:val="000000" w:themeColor="text1"/>
        </w:rPr>
        <w:t xml:space="preserve"> how algorithms driven by artificial intelligence </w:t>
      </w:r>
      <w:r w:rsidR="00506DF9">
        <w:rPr>
          <w:rFonts w:ascii="Calibri" w:hAnsi="Calibri" w:cs="Calibri"/>
          <w:bCs/>
          <w:color w:val="000000" w:themeColor="text1"/>
        </w:rPr>
        <w:t>work</w:t>
      </w:r>
      <w:r w:rsidR="004564F6">
        <w:rPr>
          <w:rFonts w:ascii="Calibri" w:hAnsi="Calibri" w:cs="Calibri"/>
          <w:bCs/>
          <w:color w:val="000000" w:themeColor="text1"/>
        </w:rPr>
        <w:t xml:space="preserve"> </w:t>
      </w:r>
      <w:r w:rsidR="004564F6" w:rsidRPr="004564F6">
        <w:rPr>
          <w:rFonts w:ascii="Calibri" w:hAnsi="Calibri" w:cs="Calibri"/>
          <w:bCs/>
        </w:rPr>
        <w:t>(Madanchian,</w:t>
      </w:r>
      <w:r w:rsidR="083108DE" w:rsidRPr="70FA9948">
        <w:rPr>
          <w:rFonts w:ascii="Calibri" w:hAnsi="Calibri" w:cs="Calibri"/>
        </w:rPr>
        <w:t xml:space="preserve"> </w:t>
      </w:r>
      <w:r w:rsidR="004564F6" w:rsidRPr="004564F6">
        <w:rPr>
          <w:rFonts w:ascii="Calibri" w:hAnsi="Calibri" w:cs="Calibri"/>
          <w:bCs/>
        </w:rPr>
        <w:t xml:space="preserve">2024).  </w:t>
      </w:r>
    </w:p>
    <w:p w14:paraId="0ACDEAE9" w14:textId="08503C22" w:rsidR="008D736F" w:rsidRDefault="008D736F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For large </w:t>
      </w:r>
      <w:r w:rsidR="003D4AE2">
        <w:rPr>
          <w:rFonts w:ascii="Calibri" w:hAnsi="Calibri" w:cs="Calibri"/>
          <w:bCs/>
          <w:color w:val="000000" w:themeColor="text1"/>
        </w:rPr>
        <w:t xml:space="preserve">organizations, showing accountability </w:t>
      </w:r>
      <w:r w:rsidR="002003F7">
        <w:rPr>
          <w:rFonts w:ascii="Calibri" w:hAnsi="Calibri" w:cs="Calibri"/>
          <w:bCs/>
          <w:color w:val="000000" w:themeColor="text1"/>
        </w:rPr>
        <w:t xml:space="preserve">requires far more than just </w:t>
      </w:r>
      <w:r w:rsidR="000E6A45">
        <w:rPr>
          <w:rFonts w:ascii="Calibri" w:hAnsi="Calibri" w:cs="Calibri"/>
          <w:bCs/>
          <w:color w:val="000000" w:themeColor="text1"/>
        </w:rPr>
        <w:t xml:space="preserve">obeying </w:t>
      </w:r>
      <w:r w:rsidR="00F35F3E">
        <w:rPr>
          <w:rFonts w:ascii="Calibri" w:hAnsi="Calibri" w:cs="Calibri"/>
          <w:bCs/>
          <w:color w:val="000000" w:themeColor="text1"/>
        </w:rPr>
        <w:t>data protection laws such as GDPR. Large organizations such as Amazon and Meta</w:t>
      </w:r>
      <w:r w:rsidR="00D75404">
        <w:rPr>
          <w:rFonts w:ascii="Calibri" w:hAnsi="Calibri" w:cs="Calibri"/>
          <w:bCs/>
          <w:color w:val="000000" w:themeColor="text1"/>
        </w:rPr>
        <w:t xml:space="preserve"> </w:t>
      </w:r>
      <w:r w:rsidR="00546D9F">
        <w:rPr>
          <w:rFonts w:ascii="Calibri" w:hAnsi="Calibri" w:cs="Calibri"/>
          <w:bCs/>
          <w:color w:val="000000" w:themeColor="text1"/>
        </w:rPr>
        <w:t>need</w:t>
      </w:r>
      <w:r w:rsidR="00D75404">
        <w:rPr>
          <w:rFonts w:ascii="Calibri" w:hAnsi="Calibri" w:cs="Calibri"/>
          <w:bCs/>
          <w:color w:val="000000" w:themeColor="text1"/>
        </w:rPr>
        <w:t xml:space="preserve"> to actively cultivate ethical </w:t>
      </w:r>
      <w:r w:rsidR="001276B3">
        <w:rPr>
          <w:rFonts w:ascii="Calibri" w:hAnsi="Calibri" w:cs="Calibri"/>
          <w:bCs/>
          <w:color w:val="000000" w:themeColor="text1"/>
        </w:rPr>
        <w:t xml:space="preserve">artificial intelligence </w:t>
      </w:r>
      <w:r w:rsidR="00E6072C">
        <w:rPr>
          <w:rFonts w:ascii="Calibri" w:hAnsi="Calibri" w:cs="Calibri"/>
          <w:bCs/>
          <w:color w:val="000000" w:themeColor="text1"/>
        </w:rPr>
        <w:t xml:space="preserve">management practices in business operations. </w:t>
      </w:r>
      <w:r w:rsidR="00400F23">
        <w:rPr>
          <w:rFonts w:ascii="Calibri" w:hAnsi="Calibri" w:cs="Calibri"/>
          <w:bCs/>
          <w:color w:val="000000" w:themeColor="text1"/>
        </w:rPr>
        <w:t xml:space="preserve">Which means large </w:t>
      </w:r>
      <w:r w:rsidR="41018E55" w:rsidRPr="70FA9948">
        <w:rPr>
          <w:rFonts w:ascii="Calibri" w:hAnsi="Calibri" w:cs="Calibri"/>
          <w:color w:val="000000" w:themeColor="text1"/>
        </w:rPr>
        <w:t>organizations need</w:t>
      </w:r>
      <w:r w:rsidR="00EA3414">
        <w:rPr>
          <w:rFonts w:ascii="Calibri" w:hAnsi="Calibri" w:cs="Calibri"/>
          <w:bCs/>
          <w:color w:val="000000" w:themeColor="text1"/>
        </w:rPr>
        <w:t xml:space="preserve"> to give </w:t>
      </w:r>
      <w:r w:rsidR="004F6D58">
        <w:rPr>
          <w:rFonts w:ascii="Calibri" w:hAnsi="Calibri" w:cs="Calibri"/>
          <w:bCs/>
          <w:color w:val="000000" w:themeColor="text1"/>
        </w:rPr>
        <w:t xml:space="preserve">consumers </w:t>
      </w:r>
      <w:r w:rsidR="003B65D0">
        <w:rPr>
          <w:rFonts w:ascii="Calibri" w:hAnsi="Calibri" w:cs="Calibri"/>
          <w:bCs/>
          <w:color w:val="000000" w:themeColor="text1"/>
        </w:rPr>
        <w:t>reachable</w:t>
      </w:r>
      <w:r w:rsidR="004F6D58">
        <w:rPr>
          <w:rFonts w:ascii="Calibri" w:hAnsi="Calibri" w:cs="Calibri"/>
          <w:bCs/>
          <w:color w:val="000000" w:themeColor="text1"/>
        </w:rPr>
        <w:t xml:space="preserve"> information about the u</w:t>
      </w:r>
      <w:r w:rsidR="003B65D0">
        <w:rPr>
          <w:rFonts w:ascii="Calibri" w:hAnsi="Calibri" w:cs="Calibri"/>
          <w:bCs/>
          <w:color w:val="000000" w:themeColor="text1"/>
        </w:rPr>
        <w:t xml:space="preserve">sage of artificial intelligence, making sure that </w:t>
      </w:r>
      <w:r w:rsidR="00D64596">
        <w:rPr>
          <w:rFonts w:ascii="Calibri" w:hAnsi="Calibri" w:cs="Calibri"/>
          <w:bCs/>
          <w:color w:val="000000" w:themeColor="text1"/>
        </w:rPr>
        <w:t xml:space="preserve">there is human oversight </w:t>
      </w:r>
      <w:r w:rsidR="00B60631">
        <w:rPr>
          <w:rFonts w:ascii="Calibri" w:hAnsi="Calibri" w:cs="Calibri"/>
          <w:bCs/>
          <w:color w:val="000000" w:themeColor="text1"/>
        </w:rPr>
        <w:t xml:space="preserve">over </w:t>
      </w:r>
      <w:r w:rsidR="00811AA9">
        <w:rPr>
          <w:rFonts w:ascii="Calibri" w:hAnsi="Calibri" w:cs="Calibri"/>
          <w:bCs/>
          <w:color w:val="000000" w:themeColor="text1"/>
        </w:rPr>
        <w:t>choices made by artificial intelligence and correct any biases within algori</w:t>
      </w:r>
      <w:r w:rsidR="002F71C8">
        <w:rPr>
          <w:rFonts w:ascii="Calibri" w:hAnsi="Calibri" w:cs="Calibri"/>
          <w:bCs/>
          <w:color w:val="000000" w:themeColor="text1"/>
        </w:rPr>
        <w:t>thms.</w:t>
      </w:r>
      <w:r w:rsidR="00280642">
        <w:rPr>
          <w:rFonts w:ascii="Calibri" w:hAnsi="Calibri" w:cs="Calibri"/>
          <w:bCs/>
          <w:color w:val="000000" w:themeColor="text1"/>
        </w:rPr>
        <w:t xml:space="preserve"> </w:t>
      </w:r>
      <w:r w:rsidR="008A26AB">
        <w:rPr>
          <w:rFonts w:ascii="Calibri" w:hAnsi="Calibri" w:cs="Calibri"/>
          <w:bCs/>
          <w:color w:val="000000" w:themeColor="text1"/>
        </w:rPr>
        <w:t xml:space="preserve">By implementing </w:t>
      </w:r>
      <w:r w:rsidR="0049154B">
        <w:rPr>
          <w:rFonts w:ascii="Calibri" w:hAnsi="Calibri" w:cs="Calibri"/>
          <w:bCs/>
          <w:color w:val="000000" w:themeColor="text1"/>
        </w:rPr>
        <w:t>transparent AI practices, large organizations</w:t>
      </w:r>
      <w:r w:rsidR="00506AE6">
        <w:rPr>
          <w:rFonts w:ascii="Calibri" w:hAnsi="Calibri" w:cs="Calibri"/>
          <w:bCs/>
          <w:color w:val="000000" w:themeColor="text1"/>
        </w:rPr>
        <w:t xml:space="preserve"> can </w:t>
      </w:r>
      <w:r w:rsidR="000B6AF5">
        <w:rPr>
          <w:rFonts w:ascii="Calibri" w:hAnsi="Calibri" w:cs="Calibri"/>
          <w:bCs/>
          <w:color w:val="000000" w:themeColor="text1"/>
        </w:rPr>
        <w:t xml:space="preserve">reinforce </w:t>
      </w:r>
      <w:r w:rsidR="00727F10">
        <w:rPr>
          <w:rFonts w:ascii="Calibri" w:hAnsi="Calibri" w:cs="Calibri"/>
          <w:bCs/>
          <w:color w:val="000000" w:themeColor="text1"/>
        </w:rPr>
        <w:t xml:space="preserve">consumer trust and show that technological advancement is being used </w:t>
      </w:r>
      <w:r w:rsidR="00B85156">
        <w:rPr>
          <w:rFonts w:ascii="Calibri" w:hAnsi="Calibri" w:cs="Calibri"/>
          <w:bCs/>
          <w:color w:val="000000" w:themeColor="text1"/>
        </w:rPr>
        <w:t>ethically in the organization</w:t>
      </w:r>
      <w:r w:rsidR="004564F6">
        <w:rPr>
          <w:rFonts w:ascii="Calibri" w:hAnsi="Calibri" w:cs="Calibri"/>
          <w:bCs/>
          <w:color w:val="000000" w:themeColor="text1"/>
        </w:rPr>
        <w:t xml:space="preserve"> </w:t>
      </w:r>
      <w:r w:rsidR="004564F6" w:rsidRPr="004564F6">
        <w:rPr>
          <w:rFonts w:ascii="Calibri" w:hAnsi="Calibri" w:cs="Calibri"/>
          <w:bCs/>
        </w:rPr>
        <w:t xml:space="preserve">(Madanchian,2024). </w:t>
      </w:r>
      <w:r w:rsidR="00727F10" w:rsidRPr="004564F6">
        <w:rPr>
          <w:rFonts w:ascii="Calibri" w:hAnsi="Calibri" w:cs="Calibri"/>
        </w:rPr>
        <w:t xml:space="preserve"> </w:t>
      </w:r>
      <w:r w:rsidR="0049154B">
        <w:rPr>
          <w:rFonts w:ascii="Calibri" w:hAnsi="Calibri" w:cs="Calibri"/>
          <w:bCs/>
          <w:color w:val="000000" w:themeColor="text1"/>
        </w:rPr>
        <w:t xml:space="preserve">  </w:t>
      </w:r>
      <w:r w:rsidR="00F35F3E">
        <w:rPr>
          <w:rFonts w:ascii="Calibri" w:hAnsi="Calibri" w:cs="Calibri"/>
          <w:bCs/>
          <w:color w:val="000000" w:themeColor="text1"/>
        </w:rPr>
        <w:t xml:space="preserve"> </w:t>
      </w:r>
      <w:r w:rsidR="003D4AE2">
        <w:rPr>
          <w:rFonts w:ascii="Calibri" w:hAnsi="Calibri" w:cs="Calibri"/>
          <w:bCs/>
          <w:color w:val="000000" w:themeColor="text1"/>
        </w:rPr>
        <w:t xml:space="preserve"> </w:t>
      </w:r>
    </w:p>
    <w:p w14:paraId="63CF68F2" w14:textId="77777777" w:rsidR="00F37E0D" w:rsidRDefault="00F37E0D">
      <w:pPr>
        <w:rPr>
          <w:rFonts w:ascii="Calibri" w:hAnsi="Calibri" w:cs="Calibri"/>
          <w:b/>
          <w:color w:val="000000" w:themeColor="text1"/>
        </w:rPr>
      </w:pPr>
    </w:p>
    <w:p w14:paraId="34928B10" w14:textId="77777777" w:rsidR="00C44339" w:rsidRDefault="00C44339">
      <w:pPr>
        <w:rPr>
          <w:rFonts w:ascii="Calibri" w:hAnsi="Calibri" w:cs="Calibri"/>
          <w:b/>
          <w:color w:val="000000" w:themeColor="text1"/>
        </w:rPr>
      </w:pPr>
    </w:p>
    <w:p w14:paraId="73CC1F7B" w14:textId="77777777" w:rsidR="00E827FF" w:rsidRDefault="00E827FF">
      <w:pPr>
        <w:rPr>
          <w:rFonts w:ascii="Calibri" w:hAnsi="Calibri" w:cs="Calibri"/>
          <w:b/>
          <w:color w:val="000000" w:themeColor="text1"/>
        </w:rPr>
      </w:pPr>
    </w:p>
    <w:p w14:paraId="0D601B39" w14:textId="6F128559" w:rsidR="00494328" w:rsidRDefault="00494328">
      <w:pPr>
        <w:rPr>
          <w:rFonts w:ascii="Calibri" w:hAnsi="Calibri" w:cs="Calibri"/>
          <w:b/>
          <w:color w:val="000000" w:themeColor="text1"/>
        </w:rPr>
      </w:pPr>
      <w:r w:rsidRPr="00494328">
        <w:rPr>
          <w:rFonts w:ascii="Calibri" w:hAnsi="Calibri" w:cs="Calibri"/>
          <w:b/>
          <w:color w:val="000000" w:themeColor="text1"/>
        </w:rPr>
        <w:t xml:space="preserve">Discrimination and bias </w:t>
      </w:r>
    </w:p>
    <w:p w14:paraId="38D9B2A6" w14:textId="78BCAC94" w:rsidR="00BA663F" w:rsidRDefault="009C2B65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Current research </w:t>
      </w:r>
      <w:r w:rsidR="00CE5B45">
        <w:rPr>
          <w:rFonts w:ascii="Calibri" w:hAnsi="Calibri" w:cs="Calibri"/>
          <w:bCs/>
          <w:color w:val="000000" w:themeColor="text1"/>
        </w:rPr>
        <w:t xml:space="preserve">and literature </w:t>
      </w:r>
      <w:r w:rsidR="00E63506">
        <w:rPr>
          <w:rFonts w:ascii="Calibri" w:hAnsi="Calibri" w:cs="Calibri"/>
          <w:bCs/>
          <w:color w:val="000000" w:themeColor="text1"/>
        </w:rPr>
        <w:t>warn</w:t>
      </w:r>
      <w:r w:rsidR="00D540DC">
        <w:rPr>
          <w:rFonts w:ascii="Calibri" w:hAnsi="Calibri" w:cs="Calibri"/>
          <w:bCs/>
          <w:color w:val="000000" w:themeColor="text1"/>
        </w:rPr>
        <w:t xml:space="preserve"> that algorithms powered by artificial intelligence</w:t>
      </w:r>
      <w:r w:rsidR="005F7703">
        <w:rPr>
          <w:rFonts w:ascii="Calibri" w:hAnsi="Calibri" w:cs="Calibri"/>
          <w:bCs/>
          <w:color w:val="000000" w:themeColor="text1"/>
        </w:rPr>
        <w:t xml:space="preserve"> can </w:t>
      </w:r>
      <w:r w:rsidR="00927D95">
        <w:rPr>
          <w:rFonts w:ascii="Calibri" w:hAnsi="Calibri" w:cs="Calibri"/>
          <w:bCs/>
          <w:color w:val="000000" w:themeColor="text1"/>
        </w:rPr>
        <w:t xml:space="preserve">accidentally strengthen existing biases if the </w:t>
      </w:r>
      <w:r w:rsidR="00DA26C0">
        <w:rPr>
          <w:rFonts w:ascii="Calibri" w:hAnsi="Calibri" w:cs="Calibri"/>
          <w:bCs/>
          <w:color w:val="000000" w:themeColor="text1"/>
        </w:rPr>
        <w:t>algorithm</w:t>
      </w:r>
      <w:r w:rsidR="00694FC6">
        <w:rPr>
          <w:rFonts w:ascii="Calibri" w:hAnsi="Calibri" w:cs="Calibri"/>
          <w:bCs/>
          <w:color w:val="000000" w:themeColor="text1"/>
        </w:rPr>
        <w:t xml:space="preserve"> is </w:t>
      </w:r>
      <w:r w:rsidR="00250C95">
        <w:rPr>
          <w:rFonts w:ascii="Calibri" w:hAnsi="Calibri" w:cs="Calibri"/>
          <w:bCs/>
          <w:color w:val="000000" w:themeColor="text1"/>
        </w:rPr>
        <w:t xml:space="preserve">trained </w:t>
      </w:r>
      <w:r w:rsidR="00D65301">
        <w:rPr>
          <w:rFonts w:ascii="Calibri" w:hAnsi="Calibri" w:cs="Calibri"/>
          <w:bCs/>
          <w:color w:val="000000" w:themeColor="text1"/>
        </w:rPr>
        <w:t>on false or incomplete data</w:t>
      </w:r>
      <w:r w:rsidR="00CD5690">
        <w:rPr>
          <w:rFonts w:ascii="Calibri" w:hAnsi="Calibri" w:cs="Calibri"/>
          <w:bCs/>
          <w:color w:val="000000" w:themeColor="text1"/>
        </w:rPr>
        <w:t xml:space="preserve">. This would result in </w:t>
      </w:r>
      <w:r w:rsidR="002149B2">
        <w:rPr>
          <w:rFonts w:ascii="Calibri" w:hAnsi="Calibri" w:cs="Calibri"/>
          <w:bCs/>
          <w:color w:val="000000" w:themeColor="text1"/>
        </w:rPr>
        <w:t xml:space="preserve">biased targeting or </w:t>
      </w:r>
      <w:r w:rsidR="00E63506">
        <w:rPr>
          <w:rFonts w:ascii="Calibri" w:hAnsi="Calibri" w:cs="Calibri"/>
          <w:bCs/>
          <w:color w:val="000000" w:themeColor="text1"/>
        </w:rPr>
        <w:t>excluding</w:t>
      </w:r>
      <w:r w:rsidR="002149B2">
        <w:rPr>
          <w:rFonts w:ascii="Calibri" w:hAnsi="Calibri" w:cs="Calibri"/>
          <w:bCs/>
          <w:color w:val="000000" w:themeColor="text1"/>
        </w:rPr>
        <w:t xml:space="preserve"> certain minority groups that </w:t>
      </w:r>
      <w:r w:rsidR="00546D9F">
        <w:rPr>
          <w:rFonts w:ascii="Calibri" w:hAnsi="Calibri" w:cs="Calibri"/>
          <w:bCs/>
          <w:color w:val="000000" w:themeColor="text1"/>
        </w:rPr>
        <w:t>have</w:t>
      </w:r>
      <w:r w:rsidR="002149B2">
        <w:rPr>
          <w:rFonts w:ascii="Calibri" w:hAnsi="Calibri" w:cs="Calibri"/>
          <w:bCs/>
          <w:color w:val="000000" w:themeColor="text1"/>
        </w:rPr>
        <w:t xml:space="preserve"> been </w:t>
      </w:r>
      <w:r w:rsidR="00E63506">
        <w:rPr>
          <w:rFonts w:ascii="Calibri" w:hAnsi="Calibri" w:cs="Calibri"/>
          <w:bCs/>
          <w:color w:val="000000" w:themeColor="text1"/>
        </w:rPr>
        <w:t>historically</w:t>
      </w:r>
      <w:r w:rsidR="002149B2">
        <w:rPr>
          <w:rFonts w:ascii="Calibri" w:hAnsi="Calibri" w:cs="Calibri"/>
          <w:bCs/>
          <w:color w:val="000000" w:themeColor="text1"/>
        </w:rPr>
        <w:t xml:space="preserve"> </w:t>
      </w:r>
      <w:r w:rsidR="00E63506">
        <w:rPr>
          <w:rFonts w:ascii="Calibri" w:hAnsi="Calibri" w:cs="Calibri"/>
          <w:bCs/>
          <w:color w:val="000000" w:themeColor="text1"/>
        </w:rPr>
        <w:t xml:space="preserve">oppressed. </w:t>
      </w:r>
      <w:r w:rsidR="00B2686A">
        <w:rPr>
          <w:rFonts w:ascii="Calibri" w:hAnsi="Calibri" w:cs="Calibri"/>
          <w:bCs/>
          <w:color w:val="000000" w:themeColor="text1"/>
        </w:rPr>
        <w:t xml:space="preserve">Which is both </w:t>
      </w:r>
      <w:r w:rsidR="00A7296D">
        <w:rPr>
          <w:rFonts w:ascii="Calibri" w:hAnsi="Calibri" w:cs="Calibri"/>
          <w:bCs/>
          <w:color w:val="000000" w:themeColor="text1"/>
        </w:rPr>
        <w:t xml:space="preserve">immoral and discriminatory. </w:t>
      </w:r>
      <w:r w:rsidR="002B4B3F">
        <w:rPr>
          <w:rFonts w:ascii="Calibri" w:hAnsi="Calibri" w:cs="Calibri"/>
          <w:bCs/>
          <w:color w:val="000000" w:themeColor="text1"/>
        </w:rPr>
        <w:t xml:space="preserve">Research </w:t>
      </w:r>
      <w:r w:rsidR="002C5966">
        <w:rPr>
          <w:rFonts w:ascii="Calibri" w:hAnsi="Calibri" w:cs="Calibri"/>
          <w:bCs/>
          <w:color w:val="000000" w:themeColor="text1"/>
        </w:rPr>
        <w:t xml:space="preserve">highlights the crucial significance </w:t>
      </w:r>
      <w:r w:rsidR="00A22399">
        <w:rPr>
          <w:rFonts w:ascii="Calibri" w:hAnsi="Calibri" w:cs="Calibri"/>
          <w:bCs/>
          <w:color w:val="000000" w:themeColor="text1"/>
        </w:rPr>
        <w:t xml:space="preserve">of testing </w:t>
      </w:r>
      <w:r w:rsidR="00017243">
        <w:rPr>
          <w:rFonts w:ascii="Calibri" w:hAnsi="Calibri" w:cs="Calibri"/>
          <w:bCs/>
          <w:color w:val="000000" w:themeColor="text1"/>
        </w:rPr>
        <w:t xml:space="preserve">algorithms and correcting any bias found in the algorithms </w:t>
      </w:r>
      <w:r w:rsidR="006D5E8C">
        <w:rPr>
          <w:rFonts w:ascii="Calibri" w:hAnsi="Calibri" w:cs="Calibri"/>
          <w:bCs/>
          <w:color w:val="000000" w:themeColor="text1"/>
        </w:rPr>
        <w:t xml:space="preserve">to produce </w:t>
      </w:r>
      <w:r w:rsidR="4B7F6347" w:rsidRPr="70FA9948">
        <w:rPr>
          <w:rFonts w:ascii="Calibri" w:hAnsi="Calibri" w:cs="Calibri"/>
          <w:color w:val="000000" w:themeColor="text1"/>
        </w:rPr>
        <w:t>an</w:t>
      </w:r>
      <w:r w:rsidR="006D5E8C">
        <w:rPr>
          <w:rFonts w:ascii="Calibri" w:hAnsi="Calibri" w:cs="Calibri"/>
          <w:bCs/>
          <w:color w:val="000000" w:themeColor="text1"/>
        </w:rPr>
        <w:t xml:space="preserve"> </w:t>
      </w:r>
      <w:r w:rsidR="00DD4B58">
        <w:rPr>
          <w:rFonts w:ascii="Calibri" w:hAnsi="Calibri" w:cs="Calibri"/>
          <w:bCs/>
          <w:color w:val="000000" w:themeColor="text1"/>
        </w:rPr>
        <w:t xml:space="preserve">unbiased and inclusive marketing </w:t>
      </w:r>
      <w:r w:rsidR="009C2825">
        <w:rPr>
          <w:rFonts w:ascii="Calibri" w:hAnsi="Calibri" w:cs="Calibri"/>
          <w:bCs/>
          <w:color w:val="000000" w:themeColor="text1"/>
        </w:rPr>
        <w:t xml:space="preserve">environment in business. </w:t>
      </w:r>
      <w:r w:rsidR="003372B6">
        <w:rPr>
          <w:rFonts w:ascii="Calibri" w:hAnsi="Calibri" w:cs="Calibri"/>
          <w:bCs/>
          <w:color w:val="000000" w:themeColor="text1"/>
        </w:rPr>
        <w:t xml:space="preserve">Managing and correcting these biases </w:t>
      </w:r>
      <w:r w:rsidR="002809DE">
        <w:rPr>
          <w:rFonts w:ascii="Calibri" w:hAnsi="Calibri" w:cs="Calibri"/>
          <w:bCs/>
          <w:color w:val="000000" w:themeColor="text1"/>
        </w:rPr>
        <w:t xml:space="preserve">is </w:t>
      </w:r>
      <w:r w:rsidR="00293A43">
        <w:rPr>
          <w:rFonts w:ascii="Calibri" w:hAnsi="Calibri" w:cs="Calibri"/>
          <w:bCs/>
          <w:color w:val="000000" w:themeColor="text1"/>
        </w:rPr>
        <w:t>essential for respecting all consumer demographics</w:t>
      </w:r>
      <w:r w:rsidR="005322D7">
        <w:rPr>
          <w:rFonts w:ascii="Calibri" w:hAnsi="Calibri" w:cs="Calibri"/>
          <w:bCs/>
          <w:color w:val="000000" w:themeColor="text1"/>
        </w:rPr>
        <w:t xml:space="preserve"> and maintaining </w:t>
      </w:r>
      <w:r w:rsidR="00664F11">
        <w:rPr>
          <w:rFonts w:ascii="Calibri" w:hAnsi="Calibri" w:cs="Calibri"/>
          <w:bCs/>
          <w:color w:val="000000" w:themeColor="text1"/>
        </w:rPr>
        <w:t>equality in</w:t>
      </w:r>
      <w:r w:rsidR="005322D7">
        <w:rPr>
          <w:rFonts w:ascii="Calibri" w:hAnsi="Calibri" w:cs="Calibri"/>
          <w:bCs/>
          <w:color w:val="000000" w:themeColor="text1"/>
        </w:rPr>
        <w:t xml:space="preserve"> marketing</w:t>
      </w:r>
      <w:r w:rsidR="004564F6">
        <w:rPr>
          <w:rFonts w:ascii="Calibri" w:hAnsi="Calibri" w:cs="Calibri"/>
          <w:bCs/>
          <w:color w:val="000000" w:themeColor="text1"/>
        </w:rPr>
        <w:t xml:space="preserve"> </w:t>
      </w:r>
      <w:r w:rsidR="004564F6" w:rsidRPr="004564F6">
        <w:rPr>
          <w:rFonts w:ascii="Calibri" w:hAnsi="Calibri" w:cs="Calibri"/>
          <w:bCs/>
        </w:rPr>
        <w:t xml:space="preserve">(Madanchian,2024). </w:t>
      </w:r>
      <w:r w:rsidR="005322D7" w:rsidRPr="004564F6">
        <w:rPr>
          <w:rFonts w:ascii="Calibri" w:hAnsi="Calibri" w:cs="Calibri"/>
        </w:rPr>
        <w:t xml:space="preserve"> </w:t>
      </w:r>
      <w:r w:rsidR="00293A43">
        <w:rPr>
          <w:rFonts w:ascii="Calibri" w:hAnsi="Calibri" w:cs="Calibri"/>
          <w:bCs/>
          <w:color w:val="000000" w:themeColor="text1"/>
        </w:rPr>
        <w:t xml:space="preserve"> </w:t>
      </w:r>
    </w:p>
    <w:p w14:paraId="5FFEDA8D" w14:textId="32738183" w:rsidR="00DE3E14" w:rsidRDefault="00542DB6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</w:t>
      </w:r>
      <w:r w:rsidR="00C92C6F">
        <w:rPr>
          <w:rFonts w:ascii="Calibri" w:hAnsi="Calibri" w:cs="Calibri"/>
          <w:bCs/>
          <w:color w:val="000000" w:themeColor="text1"/>
        </w:rPr>
        <w:t>consequences of discrimination and bias</w:t>
      </w:r>
      <w:r w:rsidR="00706CD8">
        <w:rPr>
          <w:rFonts w:ascii="Calibri" w:hAnsi="Calibri" w:cs="Calibri"/>
          <w:bCs/>
          <w:color w:val="000000" w:themeColor="text1"/>
        </w:rPr>
        <w:t xml:space="preserve"> are especially </w:t>
      </w:r>
      <w:r w:rsidR="006F0651">
        <w:rPr>
          <w:rFonts w:ascii="Calibri" w:hAnsi="Calibri" w:cs="Calibri"/>
          <w:bCs/>
          <w:color w:val="000000" w:themeColor="text1"/>
        </w:rPr>
        <w:t>important for large organizations. This is because large organization</w:t>
      </w:r>
      <w:r w:rsidR="00F90B6F">
        <w:rPr>
          <w:rFonts w:ascii="Calibri" w:hAnsi="Calibri" w:cs="Calibri"/>
          <w:bCs/>
          <w:color w:val="000000" w:themeColor="text1"/>
        </w:rPr>
        <w:t>s</w:t>
      </w:r>
      <w:r w:rsidR="006F0651">
        <w:rPr>
          <w:rFonts w:ascii="Calibri" w:hAnsi="Calibri" w:cs="Calibri"/>
          <w:bCs/>
          <w:color w:val="000000" w:themeColor="text1"/>
        </w:rPr>
        <w:t xml:space="preserve"> such as Google and Meta </w:t>
      </w:r>
      <w:r w:rsidR="00E41CE3">
        <w:rPr>
          <w:rFonts w:ascii="Calibri" w:hAnsi="Calibri" w:cs="Calibri"/>
          <w:bCs/>
          <w:color w:val="000000" w:themeColor="text1"/>
        </w:rPr>
        <w:t xml:space="preserve">typically </w:t>
      </w:r>
      <w:r w:rsidR="00776429">
        <w:rPr>
          <w:rFonts w:ascii="Calibri" w:hAnsi="Calibri" w:cs="Calibri"/>
          <w:bCs/>
          <w:color w:val="000000" w:themeColor="text1"/>
        </w:rPr>
        <w:t xml:space="preserve">work </w:t>
      </w:r>
      <w:r w:rsidR="00F90B6F">
        <w:rPr>
          <w:rFonts w:ascii="Calibri" w:hAnsi="Calibri" w:cs="Calibri"/>
          <w:bCs/>
          <w:color w:val="000000" w:themeColor="text1"/>
        </w:rPr>
        <w:t xml:space="preserve">on a far greater scale than any small business. </w:t>
      </w:r>
      <w:r w:rsidR="00FB1CDB">
        <w:rPr>
          <w:rFonts w:ascii="Calibri" w:hAnsi="Calibri" w:cs="Calibri"/>
          <w:bCs/>
          <w:color w:val="000000" w:themeColor="text1"/>
        </w:rPr>
        <w:t xml:space="preserve">Large businesses who operate in multiple countries </w:t>
      </w:r>
      <w:r w:rsidR="00924140">
        <w:rPr>
          <w:rFonts w:ascii="Calibri" w:hAnsi="Calibri" w:cs="Calibri"/>
          <w:bCs/>
          <w:color w:val="000000" w:themeColor="text1"/>
        </w:rPr>
        <w:t>often</w:t>
      </w:r>
      <w:r w:rsidR="00821000">
        <w:rPr>
          <w:rFonts w:ascii="Calibri" w:hAnsi="Calibri" w:cs="Calibri"/>
          <w:bCs/>
          <w:color w:val="000000" w:themeColor="text1"/>
        </w:rPr>
        <w:t xml:space="preserve"> </w:t>
      </w:r>
      <w:r w:rsidR="00546D9F">
        <w:rPr>
          <w:rFonts w:ascii="Calibri" w:hAnsi="Calibri" w:cs="Calibri"/>
          <w:bCs/>
          <w:color w:val="000000" w:themeColor="text1"/>
        </w:rPr>
        <w:t>use</w:t>
      </w:r>
      <w:r w:rsidR="005779F2">
        <w:rPr>
          <w:rFonts w:ascii="Calibri" w:hAnsi="Calibri" w:cs="Calibri"/>
          <w:bCs/>
          <w:color w:val="000000" w:themeColor="text1"/>
        </w:rPr>
        <w:t xml:space="preserve"> artificial intelligence to produce </w:t>
      </w:r>
      <w:r w:rsidR="00BA3C74">
        <w:rPr>
          <w:rFonts w:ascii="Calibri" w:hAnsi="Calibri" w:cs="Calibri"/>
          <w:bCs/>
          <w:color w:val="000000" w:themeColor="text1"/>
        </w:rPr>
        <w:t xml:space="preserve">automated marketing choices </w:t>
      </w:r>
      <w:r w:rsidR="00DE16DB">
        <w:rPr>
          <w:rFonts w:ascii="Calibri" w:hAnsi="Calibri" w:cs="Calibri"/>
          <w:bCs/>
          <w:color w:val="000000" w:themeColor="text1"/>
        </w:rPr>
        <w:t xml:space="preserve">across multiple countries and regions that </w:t>
      </w:r>
      <w:r w:rsidR="00B30613">
        <w:rPr>
          <w:rFonts w:ascii="Calibri" w:hAnsi="Calibri" w:cs="Calibri"/>
          <w:bCs/>
          <w:color w:val="000000" w:themeColor="text1"/>
        </w:rPr>
        <w:t xml:space="preserve">sometimes have different </w:t>
      </w:r>
      <w:r w:rsidR="008765C4">
        <w:rPr>
          <w:rFonts w:ascii="Calibri" w:hAnsi="Calibri" w:cs="Calibri"/>
          <w:bCs/>
          <w:color w:val="000000" w:themeColor="text1"/>
        </w:rPr>
        <w:t>culture</w:t>
      </w:r>
      <w:r w:rsidR="00BD472F">
        <w:rPr>
          <w:rFonts w:ascii="Calibri" w:hAnsi="Calibri" w:cs="Calibri"/>
          <w:bCs/>
          <w:color w:val="000000" w:themeColor="text1"/>
        </w:rPr>
        <w:t>s</w:t>
      </w:r>
      <w:r w:rsidR="00E21D5F">
        <w:rPr>
          <w:rFonts w:ascii="Calibri" w:hAnsi="Calibri" w:cs="Calibri"/>
          <w:bCs/>
          <w:color w:val="000000" w:themeColor="text1"/>
        </w:rPr>
        <w:t xml:space="preserve"> and</w:t>
      </w:r>
      <w:r w:rsidR="00BD472F">
        <w:rPr>
          <w:rFonts w:ascii="Calibri" w:hAnsi="Calibri" w:cs="Calibri"/>
          <w:bCs/>
          <w:color w:val="000000" w:themeColor="text1"/>
        </w:rPr>
        <w:t xml:space="preserve"> </w:t>
      </w:r>
      <w:r w:rsidR="00C17EDB">
        <w:rPr>
          <w:rFonts w:ascii="Calibri" w:hAnsi="Calibri" w:cs="Calibri"/>
          <w:bCs/>
          <w:color w:val="000000" w:themeColor="text1"/>
        </w:rPr>
        <w:t>norms</w:t>
      </w:r>
      <w:r w:rsidR="00E0360F">
        <w:rPr>
          <w:rFonts w:ascii="Calibri" w:hAnsi="Calibri" w:cs="Calibri"/>
          <w:bCs/>
          <w:color w:val="000000" w:themeColor="text1"/>
        </w:rPr>
        <w:t xml:space="preserve">. </w:t>
      </w:r>
      <w:r w:rsidR="0095516B">
        <w:rPr>
          <w:rFonts w:ascii="Calibri" w:hAnsi="Calibri" w:cs="Calibri"/>
          <w:bCs/>
          <w:color w:val="000000" w:themeColor="text1"/>
        </w:rPr>
        <w:t>Therefore,</w:t>
      </w:r>
      <w:r w:rsidR="00E0360F">
        <w:rPr>
          <w:rFonts w:ascii="Calibri" w:hAnsi="Calibri" w:cs="Calibri"/>
          <w:bCs/>
          <w:color w:val="000000" w:themeColor="text1"/>
        </w:rPr>
        <w:t xml:space="preserve"> even </w:t>
      </w:r>
      <w:r w:rsidR="00775902">
        <w:rPr>
          <w:rFonts w:ascii="Calibri" w:hAnsi="Calibri" w:cs="Calibri"/>
          <w:bCs/>
          <w:color w:val="000000" w:themeColor="text1"/>
        </w:rPr>
        <w:t xml:space="preserve">any level of bias in </w:t>
      </w:r>
      <w:r w:rsidR="008A206C">
        <w:rPr>
          <w:rFonts w:ascii="Calibri" w:hAnsi="Calibri" w:cs="Calibri"/>
          <w:bCs/>
          <w:color w:val="000000" w:themeColor="text1"/>
        </w:rPr>
        <w:t>an</w:t>
      </w:r>
      <w:r w:rsidR="00775902">
        <w:rPr>
          <w:rFonts w:ascii="Calibri" w:hAnsi="Calibri" w:cs="Calibri"/>
          <w:bCs/>
          <w:color w:val="000000" w:themeColor="text1"/>
        </w:rPr>
        <w:t xml:space="preserve"> </w:t>
      </w:r>
      <w:r w:rsidR="008A206C">
        <w:rPr>
          <w:rFonts w:ascii="Calibri" w:hAnsi="Calibri" w:cs="Calibri"/>
          <w:bCs/>
          <w:color w:val="000000" w:themeColor="text1"/>
        </w:rPr>
        <w:t>algorithm</w:t>
      </w:r>
      <w:r w:rsidR="00775902">
        <w:rPr>
          <w:rFonts w:ascii="Calibri" w:hAnsi="Calibri" w:cs="Calibri"/>
          <w:bCs/>
          <w:color w:val="000000" w:themeColor="text1"/>
        </w:rPr>
        <w:t xml:space="preserve"> </w:t>
      </w:r>
      <w:r w:rsidR="00095724">
        <w:rPr>
          <w:rFonts w:ascii="Calibri" w:hAnsi="Calibri" w:cs="Calibri"/>
          <w:bCs/>
          <w:color w:val="000000" w:themeColor="text1"/>
        </w:rPr>
        <w:t xml:space="preserve">can </w:t>
      </w:r>
      <w:r w:rsidR="00701974">
        <w:rPr>
          <w:rFonts w:ascii="Calibri" w:hAnsi="Calibri" w:cs="Calibri"/>
          <w:bCs/>
          <w:color w:val="000000" w:themeColor="text1"/>
        </w:rPr>
        <w:t xml:space="preserve">affect a significant number of consumers since large organizations make millions </w:t>
      </w:r>
      <w:r w:rsidR="00BA7EC7">
        <w:rPr>
          <w:rFonts w:ascii="Calibri" w:hAnsi="Calibri" w:cs="Calibri"/>
          <w:bCs/>
          <w:color w:val="000000" w:themeColor="text1"/>
        </w:rPr>
        <w:t>of marketing decisions.</w:t>
      </w:r>
      <w:r w:rsidR="008765C4">
        <w:rPr>
          <w:rFonts w:ascii="Calibri" w:hAnsi="Calibri" w:cs="Calibri"/>
          <w:bCs/>
          <w:color w:val="000000" w:themeColor="text1"/>
        </w:rPr>
        <w:t xml:space="preserve"> </w:t>
      </w:r>
      <w:r w:rsidR="00E21D5F">
        <w:rPr>
          <w:rFonts w:ascii="Calibri" w:hAnsi="Calibri" w:cs="Calibri"/>
          <w:bCs/>
          <w:color w:val="000000" w:themeColor="text1"/>
        </w:rPr>
        <w:t xml:space="preserve"> </w:t>
      </w:r>
      <w:r w:rsidR="00CE254A">
        <w:rPr>
          <w:rFonts w:ascii="Calibri" w:hAnsi="Calibri" w:cs="Calibri"/>
          <w:bCs/>
          <w:color w:val="000000" w:themeColor="text1"/>
        </w:rPr>
        <w:t>According to research</w:t>
      </w:r>
      <w:r w:rsidR="00546D9F">
        <w:rPr>
          <w:rFonts w:ascii="Calibri" w:hAnsi="Calibri" w:cs="Calibri"/>
          <w:bCs/>
          <w:color w:val="000000" w:themeColor="text1"/>
        </w:rPr>
        <w:t>,</w:t>
      </w:r>
      <w:r w:rsidR="00CE254A">
        <w:rPr>
          <w:rFonts w:ascii="Calibri" w:hAnsi="Calibri" w:cs="Calibri"/>
          <w:bCs/>
          <w:color w:val="000000" w:themeColor="text1"/>
        </w:rPr>
        <w:t xml:space="preserve"> </w:t>
      </w:r>
      <w:r w:rsidR="00C11179">
        <w:rPr>
          <w:rFonts w:ascii="Calibri" w:hAnsi="Calibri" w:cs="Calibri"/>
          <w:bCs/>
          <w:color w:val="000000" w:themeColor="text1"/>
        </w:rPr>
        <w:t xml:space="preserve">biased algorithms could </w:t>
      </w:r>
      <w:r w:rsidR="006D4D83">
        <w:rPr>
          <w:rFonts w:ascii="Calibri" w:hAnsi="Calibri" w:cs="Calibri"/>
          <w:bCs/>
          <w:color w:val="000000" w:themeColor="text1"/>
        </w:rPr>
        <w:t xml:space="preserve">target </w:t>
      </w:r>
      <w:r w:rsidR="008A206C">
        <w:rPr>
          <w:rFonts w:ascii="Calibri" w:hAnsi="Calibri" w:cs="Calibri"/>
          <w:bCs/>
          <w:color w:val="000000" w:themeColor="text1"/>
        </w:rPr>
        <w:t>expensive products or financial services</w:t>
      </w:r>
      <w:r w:rsidR="00CA675C">
        <w:rPr>
          <w:rFonts w:ascii="Calibri" w:hAnsi="Calibri" w:cs="Calibri"/>
          <w:bCs/>
          <w:color w:val="000000" w:themeColor="text1"/>
        </w:rPr>
        <w:t xml:space="preserve"> to certain demographics</w:t>
      </w:r>
      <w:r w:rsidR="00E2453C">
        <w:rPr>
          <w:rFonts w:ascii="Calibri" w:hAnsi="Calibri" w:cs="Calibri"/>
          <w:bCs/>
          <w:color w:val="000000" w:themeColor="text1"/>
        </w:rPr>
        <w:t xml:space="preserve">. Whilst </w:t>
      </w:r>
      <w:r w:rsidR="000D5D59">
        <w:rPr>
          <w:rFonts w:ascii="Calibri" w:hAnsi="Calibri" w:cs="Calibri"/>
          <w:bCs/>
          <w:color w:val="000000" w:themeColor="text1"/>
        </w:rPr>
        <w:t xml:space="preserve">restricting </w:t>
      </w:r>
      <w:r w:rsidR="00FE4BE4">
        <w:rPr>
          <w:rFonts w:ascii="Calibri" w:hAnsi="Calibri" w:cs="Calibri"/>
          <w:bCs/>
          <w:color w:val="000000" w:themeColor="text1"/>
        </w:rPr>
        <w:t xml:space="preserve">opportunities for other groups based on gender, </w:t>
      </w:r>
      <w:r w:rsidR="00F73A69">
        <w:rPr>
          <w:rFonts w:ascii="Calibri" w:hAnsi="Calibri" w:cs="Calibri"/>
          <w:bCs/>
          <w:color w:val="000000" w:themeColor="text1"/>
        </w:rPr>
        <w:t xml:space="preserve">religion, </w:t>
      </w:r>
      <w:r w:rsidR="00DE3E14">
        <w:rPr>
          <w:rFonts w:ascii="Calibri" w:hAnsi="Calibri" w:cs="Calibri"/>
          <w:bCs/>
          <w:color w:val="000000" w:themeColor="text1"/>
        </w:rPr>
        <w:t>ethnicity,</w:t>
      </w:r>
      <w:r w:rsidR="00F73A69">
        <w:rPr>
          <w:rFonts w:ascii="Calibri" w:hAnsi="Calibri" w:cs="Calibri"/>
          <w:bCs/>
          <w:color w:val="000000" w:themeColor="text1"/>
        </w:rPr>
        <w:t xml:space="preserve"> or socioeconomic background. Business practices such as this would </w:t>
      </w:r>
      <w:r w:rsidR="00F83653">
        <w:rPr>
          <w:rFonts w:ascii="Calibri" w:hAnsi="Calibri" w:cs="Calibri"/>
          <w:bCs/>
          <w:color w:val="000000" w:themeColor="text1"/>
        </w:rPr>
        <w:t xml:space="preserve">produce ethical issues and could lead consumers to </w:t>
      </w:r>
      <w:r w:rsidR="00DE3E14">
        <w:rPr>
          <w:rFonts w:ascii="Calibri" w:hAnsi="Calibri" w:cs="Calibri"/>
          <w:bCs/>
          <w:color w:val="000000" w:themeColor="text1"/>
        </w:rPr>
        <w:t>question if the business is treating them fairly</w:t>
      </w:r>
      <w:r w:rsidR="004564F6">
        <w:rPr>
          <w:rFonts w:ascii="Calibri" w:hAnsi="Calibri" w:cs="Calibri"/>
          <w:bCs/>
          <w:color w:val="000000" w:themeColor="text1"/>
        </w:rPr>
        <w:t xml:space="preserve"> </w:t>
      </w:r>
      <w:r w:rsidR="004564F6" w:rsidRPr="004564F6">
        <w:rPr>
          <w:rFonts w:ascii="Calibri" w:hAnsi="Calibri" w:cs="Calibri"/>
          <w:bCs/>
        </w:rPr>
        <w:t xml:space="preserve">(Madanchian,2024).  </w:t>
      </w:r>
    </w:p>
    <w:p w14:paraId="2354BB69" w14:textId="2515976C" w:rsidR="001A026B" w:rsidRDefault="001A026B">
      <w:pPr>
        <w:rPr>
          <w:rFonts w:ascii="Calibri" w:hAnsi="Calibri" w:cs="Calibri"/>
          <w:bCs/>
          <w:color w:val="000000" w:themeColor="text1"/>
        </w:rPr>
      </w:pPr>
    </w:p>
    <w:p w14:paraId="12984089" w14:textId="77777777" w:rsidR="0024094E" w:rsidRDefault="00463C1A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 </w:t>
      </w:r>
      <w:r w:rsidR="0079604C">
        <w:rPr>
          <w:rFonts w:ascii="Calibri" w:hAnsi="Calibri" w:cs="Calibri"/>
          <w:bCs/>
          <w:color w:val="000000" w:themeColor="text1"/>
        </w:rPr>
        <w:t xml:space="preserve"> </w:t>
      </w:r>
    </w:p>
    <w:p w14:paraId="28D12DBD" w14:textId="77777777" w:rsidR="0024094E" w:rsidRDefault="0024094E">
      <w:pPr>
        <w:rPr>
          <w:rFonts w:ascii="Calibri" w:hAnsi="Calibri" w:cs="Calibri"/>
          <w:bCs/>
          <w:color w:val="000000" w:themeColor="text1"/>
        </w:rPr>
      </w:pPr>
    </w:p>
    <w:p w14:paraId="1EAB83DF" w14:textId="77777777" w:rsidR="0024094E" w:rsidRDefault="0024094E">
      <w:pPr>
        <w:rPr>
          <w:rFonts w:ascii="Calibri" w:hAnsi="Calibri" w:cs="Calibri"/>
          <w:bCs/>
          <w:color w:val="000000" w:themeColor="text1"/>
        </w:rPr>
      </w:pPr>
    </w:p>
    <w:p w14:paraId="454AC75B" w14:textId="77777777" w:rsidR="0024094E" w:rsidRDefault="0024094E">
      <w:pPr>
        <w:rPr>
          <w:rFonts w:ascii="Calibri" w:hAnsi="Calibri" w:cs="Calibri"/>
          <w:bCs/>
          <w:color w:val="000000" w:themeColor="text1"/>
        </w:rPr>
      </w:pPr>
    </w:p>
    <w:p w14:paraId="7A27B995" w14:textId="77777777" w:rsidR="0024094E" w:rsidRDefault="0024094E">
      <w:pPr>
        <w:rPr>
          <w:rFonts w:ascii="Calibri" w:hAnsi="Calibri" w:cs="Calibri"/>
          <w:bCs/>
          <w:color w:val="000000" w:themeColor="text1"/>
        </w:rPr>
      </w:pPr>
    </w:p>
    <w:p w14:paraId="785D5CEF" w14:textId="77777777" w:rsidR="0024094E" w:rsidRDefault="0024094E">
      <w:pPr>
        <w:rPr>
          <w:rFonts w:ascii="Calibri" w:hAnsi="Calibri" w:cs="Calibri"/>
          <w:bCs/>
          <w:color w:val="000000" w:themeColor="text1"/>
        </w:rPr>
      </w:pPr>
    </w:p>
    <w:p w14:paraId="4C7C2DB4" w14:textId="77777777" w:rsidR="0024094E" w:rsidRDefault="0024094E">
      <w:pPr>
        <w:rPr>
          <w:rFonts w:ascii="Calibri" w:hAnsi="Calibri" w:cs="Calibri"/>
          <w:bCs/>
          <w:color w:val="000000" w:themeColor="text1"/>
        </w:rPr>
      </w:pPr>
    </w:p>
    <w:p w14:paraId="2D615E96" w14:textId="77777777" w:rsidR="0024094E" w:rsidRDefault="0024094E">
      <w:pPr>
        <w:rPr>
          <w:rFonts w:ascii="Calibri" w:hAnsi="Calibri" w:cs="Calibri"/>
          <w:bCs/>
          <w:color w:val="000000" w:themeColor="text1"/>
        </w:rPr>
      </w:pPr>
    </w:p>
    <w:p w14:paraId="71C17201" w14:textId="2D1F0694" w:rsidR="0024094E" w:rsidRDefault="0024094E">
      <w:pPr>
        <w:rPr>
          <w:rFonts w:ascii="Calibri" w:hAnsi="Calibri" w:cs="Calibri"/>
          <w:bCs/>
          <w:color w:val="000000" w:themeColor="text1"/>
        </w:rPr>
      </w:pPr>
    </w:p>
    <w:p w14:paraId="4B31791C" w14:textId="49DF4E2B" w:rsidR="0024094E" w:rsidRPr="008F6F2A" w:rsidRDefault="6A403372" w:rsidP="70FA9948">
      <w:r w:rsidRPr="70FA9948">
        <w:rPr>
          <w:rFonts w:ascii="Calibri" w:hAnsi="Calibri" w:cs="Calibri"/>
          <w:color w:val="000000" w:themeColor="text1"/>
        </w:rPr>
        <w:lastRenderedPageBreak/>
        <w:t xml:space="preserve"> </w:t>
      </w:r>
      <w:r w:rsidR="02BD0ED5" w:rsidRPr="70FA9948">
        <w:rPr>
          <w:rFonts w:ascii="Calibri" w:hAnsi="Calibri" w:cs="Calibri"/>
          <w:color w:val="000000" w:themeColor="text1"/>
        </w:rPr>
        <w:t xml:space="preserve"> </w:t>
      </w:r>
    </w:p>
    <w:p w14:paraId="03FD17CD" w14:textId="11F9C3C4" w:rsidR="0024094E" w:rsidRPr="008F6F2A" w:rsidRDefault="009C6C18">
      <w:pPr>
        <w:rPr>
          <w:rFonts w:ascii="Calibri" w:hAnsi="Calibri" w:cs="Calibri"/>
          <w:b/>
          <w:color w:val="000000" w:themeColor="text1"/>
        </w:rPr>
      </w:pPr>
      <w:r w:rsidRPr="009C6C18">
        <w:rPr>
          <w:rFonts w:ascii="Calibri" w:hAnsi="Calibri" w:cs="Calibri"/>
          <w:b/>
          <w:color w:val="000000" w:themeColor="text1"/>
        </w:rPr>
        <w:t>Figure 2</w:t>
      </w:r>
    </w:p>
    <w:p w14:paraId="7BB6ABE7" w14:textId="77777777" w:rsidR="0024094E" w:rsidRDefault="0024094E">
      <w:pPr>
        <w:rPr>
          <w:rFonts w:ascii="Calibri" w:hAnsi="Calibri" w:cs="Calibri"/>
          <w:bCs/>
          <w:color w:val="000000" w:themeColor="text1"/>
        </w:rPr>
      </w:pPr>
    </w:p>
    <w:p w14:paraId="53650C9E" w14:textId="04046FFE" w:rsidR="00D20C39" w:rsidRDefault="00077EFD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second </w:t>
      </w:r>
      <w:r w:rsidR="00275EF9">
        <w:rPr>
          <w:rFonts w:ascii="Calibri" w:hAnsi="Calibri" w:cs="Calibri"/>
          <w:bCs/>
          <w:color w:val="000000" w:themeColor="text1"/>
        </w:rPr>
        <w:t xml:space="preserve">figure </w:t>
      </w:r>
      <w:r w:rsidR="00FB6777">
        <w:rPr>
          <w:rFonts w:ascii="Calibri" w:hAnsi="Calibri" w:cs="Calibri"/>
          <w:bCs/>
          <w:color w:val="000000" w:themeColor="text1"/>
        </w:rPr>
        <w:t xml:space="preserve">in finding </w:t>
      </w:r>
      <w:r w:rsidR="00207119">
        <w:rPr>
          <w:rFonts w:ascii="Calibri" w:hAnsi="Calibri" w:cs="Calibri"/>
          <w:bCs/>
          <w:color w:val="000000" w:themeColor="text1"/>
        </w:rPr>
        <w:t>3 suggests</w:t>
      </w:r>
      <w:r w:rsidR="001A5B2B">
        <w:rPr>
          <w:rFonts w:ascii="Calibri" w:hAnsi="Calibri" w:cs="Calibri"/>
          <w:bCs/>
          <w:color w:val="000000" w:themeColor="text1"/>
        </w:rPr>
        <w:t xml:space="preserve"> that AI is changing how businesses </w:t>
      </w:r>
      <w:r w:rsidR="00A46593">
        <w:rPr>
          <w:rFonts w:ascii="Calibri" w:hAnsi="Calibri" w:cs="Calibri"/>
          <w:bCs/>
          <w:color w:val="000000" w:themeColor="text1"/>
        </w:rPr>
        <w:t xml:space="preserve">interact with </w:t>
      </w:r>
      <w:r w:rsidR="00D667C9">
        <w:rPr>
          <w:rFonts w:ascii="Calibri" w:hAnsi="Calibri" w:cs="Calibri"/>
          <w:bCs/>
          <w:color w:val="000000" w:themeColor="text1"/>
        </w:rPr>
        <w:t>consumers</w:t>
      </w:r>
      <w:r w:rsidR="001F58BE">
        <w:rPr>
          <w:rFonts w:ascii="Calibri" w:hAnsi="Calibri" w:cs="Calibri"/>
          <w:bCs/>
          <w:color w:val="000000" w:themeColor="text1"/>
        </w:rPr>
        <w:t xml:space="preserve">. </w:t>
      </w:r>
      <w:r w:rsidR="001727C8">
        <w:rPr>
          <w:rFonts w:ascii="Calibri" w:hAnsi="Calibri" w:cs="Calibri"/>
          <w:bCs/>
          <w:color w:val="000000" w:themeColor="text1"/>
        </w:rPr>
        <w:t xml:space="preserve">AI tools </w:t>
      </w:r>
      <w:r w:rsidR="00FF6975">
        <w:rPr>
          <w:rFonts w:ascii="Calibri" w:hAnsi="Calibri" w:cs="Calibri"/>
          <w:bCs/>
          <w:color w:val="000000" w:themeColor="text1"/>
        </w:rPr>
        <w:t>aid organizations</w:t>
      </w:r>
      <w:r w:rsidR="00546D9F">
        <w:rPr>
          <w:rFonts w:ascii="Calibri" w:hAnsi="Calibri" w:cs="Calibri"/>
          <w:bCs/>
          <w:color w:val="000000" w:themeColor="text1"/>
        </w:rPr>
        <w:t>,</w:t>
      </w:r>
      <w:r w:rsidR="00FF6975">
        <w:rPr>
          <w:rFonts w:ascii="Calibri" w:hAnsi="Calibri" w:cs="Calibri"/>
          <w:bCs/>
          <w:color w:val="000000" w:themeColor="text1"/>
        </w:rPr>
        <w:t xml:space="preserve"> especially large organizations</w:t>
      </w:r>
      <w:r w:rsidR="00546D9F">
        <w:rPr>
          <w:rFonts w:ascii="Calibri" w:hAnsi="Calibri" w:cs="Calibri"/>
          <w:bCs/>
          <w:color w:val="000000" w:themeColor="text1"/>
        </w:rPr>
        <w:t>,</w:t>
      </w:r>
      <w:r w:rsidR="00FF6975">
        <w:rPr>
          <w:rFonts w:ascii="Calibri" w:hAnsi="Calibri" w:cs="Calibri"/>
          <w:bCs/>
          <w:color w:val="000000" w:themeColor="text1"/>
        </w:rPr>
        <w:t xml:space="preserve"> </w:t>
      </w:r>
      <w:r w:rsidR="00740DD7">
        <w:rPr>
          <w:rFonts w:ascii="Calibri" w:hAnsi="Calibri" w:cs="Calibri"/>
          <w:bCs/>
          <w:color w:val="000000" w:themeColor="text1"/>
        </w:rPr>
        <w:t>to comprehend consumer demands and preferences</w:t>
      </w:r>
      <w:r w:rsidR="005715C4">
        <w:rPr>
          <w:rFonts w:ascii="Calibri" w:hAnsi="Calibri" w:cs="Calibri"/>
          <w:bCs/>
          <w:color w:val="000000" w:themeColor="text1"/>
        </w:rPr>
        <w:t xml:space="preserve">, </w:t>
      </w:r>
      <w:r w:rsidR="00571914">
        <w:rPr>
          <w:rFonts w:ascii="Calibri" w:hAnsi="Calibri" w:cs="Calibri"/>
          <w:bCs/>
          <w:color w:val="000000" w:themeColor="text1"/>
        </w:rPr>
        <w:t>permitting them to</w:t>
      </w:r>
      <w:r w:rsidR="00311626">
        <w:rPr>
          <w:rFonts w:ascii="Calibri" w:hAnsi="Calibri" w:cs="Calibri"/>
          <w:bCs/>
          <w:color w:val="000000" w:themeColor="text1"/>
        </w:rPr>
        <w:t xml:space="preserve"> personalize their offering </w:t>
      </w:r>
      <w:r w:rsidR="004A0611">
        <w:rPr>
          <w:rFonts w:ascii="Calibri" w:hAnsi="Calibri" w:cs="Calibri"/>
          <w:bCs/>
          <w:color w:val="000000" w:themeColor="text1"/>
        </w:rPr>
        <w:t xml:space="preserve">on services and </w:t>
      </w:r>
      <w:r w:rsidR="00D0030C">
        <w:rPr>
          <w:rFonts w:ascii="Calibri" w:hAnsi="Calibri" w:cs="Calibri"/>
          <w:bCs/>
          <w:color w:val="000000" w:themeColor="text1"/>
        </w:rPr>
        <w:t>products. Which would permit them to build</w:t>
      </w:r>
      <w:r w:rsidR="00DB4799">
        <w:rPr>
          <w:rFonts w:ascii="Calibri" w:hAnsi="Calibri" w:cs="Calibri"/>
          <w:bCs/>
          <w:color w:val="000000" w:themeColor="text1"/>
        </w:rPr>
        <w:t xml:space="preserve"> </w:t>
      </w:r>
      <w:r w:rsidR="00516B6E">
        <w:rPr>
          <w:rFonts w:ascii="Calibri" w:hAnsi="Calibri" w:cs="Calibri"/>
          <w:bCs/>
          <w:color w:val="000000" w:themeColor="text1"/>
        </w:rPr>
        <w:t xml:space="preserve">trust with </w:t>
      </w:r>
      <w:r w:rsidR="00546D9F">
        <w:rPr>
          <w:rFonts w:ascii="Calibri" w:hAnsi="Calibri" w:cs="Calibri"/>
          <w:bCs/>
          <w:color w:val="000000" w:themeColor="text1"/>
        </w:rPr>
        <w:t>consumers</w:t>
      </w:r>
      <w:r w:rsidR="00516B6E">
        <w:rPr>
          <w:rFonts w:ascii="Calibri" w:hAnsi="Calibri" w:cs="Calibri"/>
          <w:bCs/>
          <w:color w:val="000000" w:themeColor="text1"/>
        </w:rPr>
        <w:t xml:space="preserve">. </w:t>
      </w:r>
      <w:r w:rsidR="00434BEE">
        <w:rPr>
          <w:rFonts w:ascii="Calibri" w:hAnsi="Calibri" w:cs="Calibri"/>
          <w:bCs/>
          <w:color w:val="000000" w:themeColor="text1"/>
        </w:rPr>
        <w:t xml:space="preserve">There are </w:t>
      </w:r>
      <w:r w:rsidR="0037033B">
        <w:rPr>
          <w:rFonts w:ascii="Calibri" w:hAnsi="Calibri" w:cs="Calibri"/>
          <w:bCs/>
          <w:color w:val="000000" w:themeColor="text1"/>
        </w:rPr>
        <w:t>a few</w:t>
      </w:r>
      <w:r w:rsidR="00434BEE">
        <w:rPr>
          <w:rFonts w:ascii="Calibri" w:hAnsi="Calibri" w:cs="Calibri"/>
          <w:bCs/>
          <w:color w:val="000000" w:themeColor="text1"/>
        </w:rPr>
        <w:t xml:space="preserve"> </w:t>
      </w:r>
      <w:r w:rsidR="00BC0AC3">
        <w:rPr>
          <w:rFonts w:ascii="Calibri" w:hAnsi="Calibri" w:cs="Calibri"/>
          <w:bCs/>
          <w:color w:val="000000" w:themeColor="text1"/>
        </w:rPr>
        <w:t>main positive effects of AI in marketing practices on</w:t>
      </w:r>
      <w:r w:rsidR="00471831">
        <w:rPr>
          <w:rFonts w:ascii="Calibri" w:hAnsi="Calibri" w:cs="Calibri"/>
          <w:bCs/>
          <w:color w:val="000000" w:themeColor="text1"/>
        </w:rPr>
        <w:t xml:space="preserve"> consumer trust. Which </w:t>
      </w:r>
      <w:r w:rsidR="00013DEC">
        <w:rPr>
          <w:rFonts w:ascii="Calibri" w:hAnsi="Calibri" w:cs="Calibri"/>
          <w:bCs/>
          <w:color w:val="000000" w:themeColor="text1"/>
        </w:rPr>
        <w:t>is</w:t>
      </w:r>
      <w:r w:rsidR="00471831">
        <w:rPr>
          <w:rFonts w:ascii="Calibri" w:hAnsi="Calibri" w:cs="Calibri"/>
          <w:bCs/>
          <w:color w:val="000000" w:themeColor="text1"/>
        </w:rPr>
        <w:t xml:space="preserve"> </w:t>
      </w:r>
      <w:r w:rsidR="0037033B">
        <w:rPr>
          <w:rFonts w:ascii="Calibri" w:hAnsi="Calibri" w:cs="Calibri"/>
          <w:bCs/>
          <w:color w:val="000000" w:themeColor="text1"/>
        </w:rPr>
        <w:t>automation, data analytics</w:t>
      </w:r>
      <w:r w:rsidR="43B52866" w:rsidRPr="70FA9948">
        <w:rPr>
          <w:rFonts w:ascii="Calibri" w:hAnsi="Calibri" w:cs="Calibri"/>
          <w:color w:val="000000" w:themeColor="text1"/>
        </w:rPr>
        <w:t>,</w:t>
      </w:r>
      <w:r w:rsidR="0037033B">
        <w:rPr>
          <w:rFonts w:ascii="Calibri" w:hAnsi="Calibri" w:cs="Calibri"/>
          <w:bCs/>
          <w:color w:val="000000" w:themeColor="text1"/>
        </w:rPr>
        <w:t xml:space="preserve"> and </w:t>
      </w:r>
      <w:r w:rsidR="00D20C39">
        <w:rPr>
          <w:rFonts w:ascii="Calibri" w:hAnsi="Calibri" w:cs="Calibri"/>
          <w:bCs/>
          <w:color w:val="000000" w:themeColor="text1"/>
        </w:rPr>
        <w:t>personalization</w:t>
      </w:r>
      <w:r w:rsidR="008F6F2A">
        <w:rPr>
          <w:rFonts w:ascii="Calibri" w:hAnsi="Calibri" w:cs="Calibri"/>
          <w:bCs/>
          <w:color w:val="000000" w:themeColor="text1"/>
        </w:rPr>
        <w:t xml:space="preserve"> (Strategic , 2024).</w:t>
      </w:r>
    </w:p>
    <w:p w14:paraId="4D7FEA63" w14:textId="77777777" w:rsidR="00207119" w:rsidRDefault="0037033B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  </w:t>
      </w:r>
      <w:r w:rsidR="00BC0AC3">
        <w:rPr>
          <w:rFonts w:ascii="Calibri" w:hAnsi="Calibri" w:cs="Calibri"/>
          <w:bCs/>
          <w:color w:val="000000" w:themeColor="text1"/>
        </w:rPr>
        <w:t xml:space="preserve"> </w:t>
      </w:r>
    </w:p>
    <w:p w14:paraId="2693E504" w14:textId="77777777" w:rsidR="005F5F12" w:rsidRDefault="006B39DD">
      <w:pPr>
        <w:rPr>
          <w:rFonts w:ascii="Calibri" w:hAnsi="Calibri" w:cs="Calibri"/>
          <w:bCs/>
          <w:color w:val="000000" w:themeColor="text1"/>
        </w:rPr>
      </w:pPr>
      <w:r w:rsidRPr="005F5F12">
        <w:rPr>
          <w:rFonts w:ascii="Calibri" w:hAnsi="Calibri" w:cs="Calibri"/>
          <w:b/>
          <w:color w:val="000000" w:themeColor="text1"/>
        </w:rPr>
        <w:t xml:space="preserve">Automation </w:t>
      </w:r>
    </w:p>
    <w:p w14:paraId="20BF3D1C" w14:textId="555F7EBA" w:rsidR="0024094E" w:rsidRDefault="001042AE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>Research suggests</w:t>
      </w:r>
      <w:r w:rsidR="24E25853" w:rsidRPr="70FA9948">
        <w:rPr>
          <w:rFonts w:ascii="Calibri" w:hAnsi="Calibri" w:cs="Calibri"/>
          <w:color w:val="000000" w:themeColor="text1"/>
        </w:rPr>
        <w:t xml:space="preserve"> that</w:t>
      </w:r>
      <w:r>
        <w:rPr>
          <w:rFonts w:ascii="Calibri" w:hAnsi="Calibri" w:cs="Calibri"/>
          <w:bCs/>
          <w:color w:val="000000" w:themeColor="text1"/>
        </w:rPr>
        <w:t xml:space="preserve"> </w:t>
      </w:r>
      <w:r w:rsidR="002F1148">
        <w:rPr>
          <w:rFonts w:ascii="Calibri" w:hAnsi="Calibri" w:cs="Calibri"/>
          <w:bCs/>
          <w:color w:val="000000" w:themeColor="text1"/>
        </w:rPr>
        <w:t xml:space="preserve">AI is being used to perform </w:t>
      </w:r>
      <w:r w:rsidR="00960550">
        <w:rPr>
          <w:rFonts w:ascii="Calibri" w:hAnsi="Calibri" w:cs="Calibri"/>
          <w:bCs/>
          <w:color w:val="000000" w:themeColor="text1"/>
        </w:rPr>
        <w:t>mechanical tasks such as</w:t>
      </w:r>
      <w:r w:rsidR="009D2CB0">
        <w:rPr>
          <w:rFonts w:ascii="Calibri" w:hAnsi="Calibri" w:cs="Calibri"/>
          <w:bCs/>
          <w:color w:val="000000" w:themeColor="text1"/>
        </w:rPr>
        <w:t xml:space="preserve"> </w:t>
      </w:r>
      <w:r w:rsidR="00073CC3">
        <w:rPr>
          <w:rFonts w:ascii="Calibri" w:hAnsi="Calibri" w:cs="Calibri"/>
          <w:bCs/>
          <w:color w:val="000000" w:themeColor="text1"/>
        </w:rPr>
        <w:t xml:space="preserve">email campaigning and customer segmentation. </w:t>
      </w:r>
      <w:r w:rsidR="00D57757">
        <w:rPr>
          <w:rFonts w:ascii="Calibri" w:hAnsi="Calibri" w:cs="Calibri"/>
          <w:bCs/>
          <w:color w:val="000000" w:themeColor="text1"/>
        </w:rPr>
        <w:t>This not only</w:t>
      </w:r>
      <w:r w:rsidR="00511302">
        <w:rPr>
          <w:rFonts w:ascii="Calibri" w:hAnsi="Calibri" w:cs="Calibri"/>
          <w:bCs/>
          <w:color w:val="000000" w:themeColor="text1"/>
        </w:rPr>
        <w:t xml:space="preserve"> preserves</w:t>
      </w:r>
      <w:r w:rsidR="00D57757">
        <w:rPr>
          <w:rFonts w:ascii="Calibri" w:hAnsi="Calibri" w:cs="Calibri"/>
          <w:bCs/>
          <w:color w:val="000000" w:themeColor="text1"/>
        </w:rPr>
        <w:t xml:space="preserve"> </w:t>
      </w:r>
      <w:r w:rsidR="0023534D">
        <w:rPr>
          <w:rFonts w:ascii="Calibri" w:hAnsi="Calibri" w:cs="Calibri"/>
          <w:bCs/>
          <w:color w:val="000000" w:themeColor="text1"/>
        </w:rPr>
        <w:t>time</w:t>
      </w:r>
      <w:r w:rsidR="001862E4">
        <w:rPr>
          <w:rFonts w:ascii="Calibri" w:hAnsi="Calibri" w:cs="Calibri"/>
          <w:bCs/>
          <w:color w:val="000000" w:themeColor="text1"/>
        </w:rPr>
        <w:t xml:space="preserve"> but also </w:t>
      </w:r>
      <w:r w:rsidR="005740F4">
        <w:rPr>
          <w:rFonts w:ascii="Calibri" w:hAnsi="Calibri" w:cs="Calibri"/>
          <w:bCs/>
          <w:color w:val="000000" w:themeColor="text1"/>
        </w:rPr>
        <w:t xml:space="preserve">reduces human error, permitting marketers to focus on creative and </w:t>
      </w:r>
      <w:r w:rsidR="003F1FAE">
        <w:rPr>
          <w:rFonts w:ascii="Calibri" w:hAnsi="Calibri" w:cs="Calibri"/>
          <w:bCs/>
          <w:color w:val="000000" w:themeColor="text1"/>
        </w:rPr>
        <w:t xml:space="preserve">marketing strategy. </w:t>
      </w:r>
      <w:r w:rsidR="005D4A57">
        <w:rPr>
          <w:rFonts w:ascii="Calibri" w:hAnsi="Calibri" w:cs="Calibri"/>
          <w:bCs/>
          <w:color w:val="000000" w:themeColor="text1"/>
        </w:rPr>
        <w:t>Automation</w:t>
      </w:r>
      <w:r w:rsidR="005018E7">
        <w:rPr>
          <w:rFonts w:ascii="Calibri" w:hAnsi="Calibri" w:cs="Calibri"/>
          <w:bCs/>
          <w:color w:val="000000" w:themeColor="text1"/>
        </w:rPr>
        <w:t xml:space="preserve"> in marketing leads </w:t>
      </w:r>
      <w:r w:rsidR="005D4A57">
        <w:rPr>
          <w:rFonts w:ascii="Calibri" w:hAnsi="Calibri" w:cs="Calibri"/>
          <w:bCs/>
          <w:color w:val="000000" w:themeColor="text1"/>
        </w:rPr>
        <w:t xml:space="preserve">to strengthened </w:t>
      </w:r>
      <w:r w:rsidR="00C665A9">
        <w:rPr>
          <w:rFonts w:ascii="Calibri" w:hAnsi="Calibri" w:cs="Calibri"/>
          <w:bCs/>
          <w:color w:val="000000" w:themeColor="text1"/>
        </w:rPr>
        <w:t xml:space="preserve">efficiency </w:t>
      </w:r>
      <w:r w:rsidR="004E40A3">
        <w:rPr>
          <w:rFonts w:ascii="Calibri" w:hAnsi="Calibri" w:cs="Calibri"/>
          <w:bCs/>
          <w:color w:val="000000" w:themeColor="text1"/>
        </w:rPr>
        <w:t xml:space="preserve">and permits marketers in </w:t>
      </w:r>
      <w:r w:rsidR="0096690E">
        <w:rPr>
          <w:rFonts w:ascii="Calibri" w:hAnsi="Calibri" w:cs="Calibri"/>
          <w:bCs/>
          <w:color w:val="000000" w:themeColor="text1"/>
        </w:rPr>
        <w:t>organizations</w:t>
      </w:r>
      <w:r w:rsidR="004E40A3">
        <w:rPr>
          <w:rFonts w:ascii="Calibri" w:hAnsi="Calibri" w:cs="Calibri"/>
          <w:bCs/>
          <w:color w:val="000000" w:themeColor="text1"/>
        </w:rPr>
        <w:t xml:space="preserve"> to focus on </w:t>
      </w:r>
      <w:r w:rsidR="0096690E">
        <w:rPr>
          <w:rFonts w:ascii="Calibri" w:hAnsi="Calibri" w:cs="Calibri"/>
          <w:bCs/>
          <w:color w:val="000000" w:themeColor="text1"/>
        </w:rPr>
        <w:t>more high value operations</w:t>
      </w:r>
      <w:r w:rsidR="008F6F2A">
        <w:rPr>
          <w:rFonts w:ascii="Calibri" w:hAnsi="Calibri" w:cs="Calibri"/>
          <w:bCs/>
          <w:color w:val="000000" w:themeColor="text1"/>
        </w:rPr>
        <w:t xml:space="preserve"> (Strategic, 2024).</w:t>
      </w:r>
      <w:r w:rsidR="0096690E">
        <w:rPr>
          <w:rFonts w:ascii="Calibri" w:hAnsi="Calibri" w:cs="Calibri"/>
          <w:bCs/>
          <w:color w:val="000000" w:themeColor="text1"/>
        </w:rPr>
        <w:t xml:space="preserve"> </w:t>
      </w:r>
    </w:p>
    <w:p w14:paraId="78CBF8CD" w14:textId="7639F420" w:rsidR="0096690E" w:rsidRPr="0096690E" w:rsidRDefault="0096690E">
      <w:pPr>
        <w:rPr>
          <w:rFonts w:ascii="Calibri" w:hAnsi="Calibri" w:cs="Calibri"/>
          <w:b/>
          <w:color w:val="000000" w:themeColor="text1"/>
        </w:rPr>
      </w:pPr>
      <w:r w:rsidRPr="0096690E">
        <w:rPr>
          <w:rFonts w:ascii="Calibri" w:hAnsi="Calibri" w:cs="Calibri"/>
          <w:b/>
          <w:color w:val="000000" w:themeColor="text1"/>
        </w:rPr>
        <w:t xml:space="preserve">Data analytics </w:t>
      </w:r>
    </w:p>
    <w:p w14:paraId="5B8A464E" w14:textId="54DAE8D5" w:rsidR="00495AB7" w:rsidRDefault="00F31E82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AI that </w:t>
      </w:r>
      <w:r w:rsidR="00012557">
        <w:rPr>
          <w:rFonts w:ascii="Calibri" w:hAnsi="Calibri" w:cs="Calibri"/>
          <w:bCs/>
          <w:color w:val="000000" w:themeColor="text1"/>
        </w:rPr>
        <w:t xml:space="preserve">handles and analyzes </w:t>
      </w:r>
      <w:r w:rsidR="00BA5CF8">
        <w:rPr>
          <w:rFonts w:ascii="Calibri" w:hAnsi="Calibri" w:cs="Calibri"/>
          <w:bCs/>
          <w:color w:val="000000" w:themeColor="text1"/>
        </w:rPr>
        <w:t xml:space="preserve">vast amounts of </w:t>
      </w:r>
      <w:r w:rsidR="00A91CF8">
        <w:rPr>
          <w:rFonts w:ascii="Calibri" w:hAnsi="Calibri" w:cs="Calibri"/>
          <w:bCs/>
          <w:color w:val="000000" w:themeColor="text1"/>
        </w:rPr>
        <w:t>customer</w:t>
      </w:r>
      <w:r w:rsidR="008429E7">
        <w:rPr>
          <w:rFonts w:ascii="Calibri" w:hAnsi="Calibri" w:cs="Calibri"/>
          <w:bCs/>
          <w:color w:val="000000" w:themeColor="text1"/>
        </w:rPr>
        <w:t xml:space="preserve"> </w:t>
      </w:r>
      <w:r w:rsidR="00965B59">
        <w:rPr>
          <w:rFonts w:ascii="Calibri" w:hAnsi="Calibri" w:cs="Calibri"/>
          <w:bCs/>
          <w:color w:val="000000" w:themeColor="text1"/>
        </w:rPr>
        <w:t xml:space="preserve">and market data, recognizing patterns and trends that would </w:t>
      </w:r>
      <w:r w:rsidR="004F7093">
        <w:rPr>
          <w:rFonts w:ascii="Calibri" w:hAnsi="Calibri" w:cs="Calibri"/>
          <w:bCs/>
          <w:color w:val="000000" w:themeColor="text1"/>
        </w:rPr>
        <w:t xml:space="preserve">be hard for humans to identify. </w:t>
      </w:r>
      <w:r w:rsidR="004F7D91">
        <w:rPr>
          <w:rFonts w:ascii="Calibri" w:hAnsi="Calibri" w:cs="Calibri"/>
          <w:bCs/>
          <w:color w:val="000000" w:themeColor="text1"/>
        </w:rPr>
        <w:t>Marketers of organizations</w:t>
      </w:r>
      <w:r w:rsidR="0023534D">
        <w:rPr>
          <w:rFonts w:ascii="Calibri" w:hAnsi="Calibri" w:cs="Calibri"/>
          <w:bCs/>
          <w:color w:val="000000" w:themeColor="text1"/>
        </w:rPr>
        <w:t>,</w:t>
      </w:r>
      <w:r w:rsidR="004F7D91">
        <w:rPr>
          <w:rFonts w:ascii="Calibri" w:hAnsi="Calibri" w:cs="Calibri"/>
          <w:bCs/>
          <w:color w:val="000000" w:themeColor="text1"/>
        </w:rPr>
        <w:t xml:space="preserve"> </w:t>
      </w:r>
      <w:r w:rsidR="00483CBC">
        <w:rPr>
          <w:rFonts w:ascii="Calibri" w:hAnsi="Calibri" w:cs="Calibri"/>
          <w:bCs/>
          <w:color w:val="000000" w:themeColor="text1"/>
        </w:rPr>
        <w:t>especially large</w:t>
      </w:r>
      <w:r w:rsidR="004F7D91">
        <w:rPr>
          <w:rFonts w:ascii="Calibri" w:hAnsi="Calibri" w:cs="Calibri"/>
          <w:bCs/>
          <w:color w:val="000000" w:themeColor="text1"/>
        </w:rPr>
        <w:t xml:space="preserve"> organizations</w:t>
      </w:r>
      <w:r w:rsidR="008F6F2A">
        <w:rPr>
          <w:rFonts w:ascii="Calibri" w:hAnsi="Calibri" w:cs="Calibri"/>
          <w:bCs/>
          <w:color w:val="000000" w:themeColor="text1"/>
        </w:rPr>
        <w:t>,</w:t>
      </w:r>
      <w:r w:rsidR="00650CA2">
        <w:rPr>
          <w:rFonts w:ascii="Calibri" w:hAnsi="Calibri" w:cs="Calibri"/>
          <w:bCs/>
          <w:color w:val="000000" w:themeColor="text1"/>
        </w:rPr>
        <w:t xml:space="preserve"> utilize </w:t>
      </w:r>
      <w:r w:rsidR="00AE7A87">
        <w:rPr>
          <w:rFonts w:ascii="Calibri" w:hAnsi="Calibri" w:cs="Calibri"/>
          <w:bCs/>
          <w:color w:val="000000" w:themeColor="text1"/>
        </w:rPr>
        <w:t xml:space="preserve">these insights to </w:t>
      </w:r>
      <w:r w:rsidR="004C599B">
        <w:rPr>
          <w:rFonts w:ascii="Calibri" w:hAnsi="Calibri" w:cs="Calibri"/>
          <w:bCs/>
          <w:color w:val="000000" w:themeColor="text1"/>
        </w:rPr>
        <w:t xml:space="preserve">segment </w:t>
      </w:r>
      <w:r w:rsidR="004E7208">
        <w:rPr>
          <w:rFonts w:ascii="Calibri" w:hAnsi="Calibri" w:cs="Calibri"/>
          <w:bCs/>
          <w:color w:val="000000" w:themeColor="text1"/>
        </w:rPr>
        <w:t>consumers by age, location</w:t>
      </w:r>
      <w:r w:rsidR="4CDCEF9B" w:rsidRPr="70FA9948">
        <w:rPr>
          <w:rFonts w:ascii="Calibri" w:hAnsi="Calibri" w:cs="Calibri"/>
          <w:color w:val="000000" w:themeColor="text1"/>
        </w:rPr>
        <w:t>,</w:t>
      </w:r>
      <w:r w:rsidR="004E7208">
        <w:rPr>
          <w:rFonts w:ascii="Calibri" w:hAnsi="Calibri" w:cs="Calibri"/>
          <w:bCs/>
          <w:color w:val="000000" w:themeColor="text1"/>
        </w:rPr>
        <w:t xml:space="preserve"> and </w:t>
      </w:r>
      <w:r w:rsidR="00AA4582">
        <w:rPr>
          <w:rFonts w:ascii="Calibri" w:hAnsi="Calibri" w:cs="Calibri"/>
          <w:bCs/>
          <w:color w:val="000000" w:themeColor="text1"/>
        </w:rPr>
        <w:t xml:space="preserve">purchasing behavior. </w:t>
      </w:r>
      <w:r w:rsidR="00483CBC">
        <w:rPr>
          <w:rFonts w:ascii="Calibri" w:hAnsi="Calibri" w:cs="Calibri"/>
          <w:bCs/>
          <w:color w:val="000000" w:themeColor="text1"/>
        </w:rPr>
        <w:t xml:space="preserve"> </w:t>
      </w:r>
      <w:r w:rsidR="006F1F38">
        <w:rPr>
          <w:rFonts w:ascii="Calibri" w:hAnsi="Calibri" w:cs="Calibri"/>
          <w:bCs/>
          <w:color w:val="000000" w:themeColor="text1"/>
        </w:rPr>
        <w:t xml:space="preserve">AI analytics </w:t>
      </w:r>
      <w:r w:rsidR="00944BE1">
        <w:rPr>
          <w:rFonts w:ascii="Calibri" w:hAnsi="Calibri" w:cs="Calibri"/>
          <w:bCs/>
          <w:color w:val="000000" w:themeColor="text1"/>
        </w:rPr>
        <w:t xml:space="preserve">would permit quick corrections in marketing </w:t>
      </w:r>
      <w:r w:rsidR="0072638B">
        <w:rPr>
          <w:rFonts w:ascii="Calibri" w:hAnsi="Calibri" w:cs="Calibri"/>
          <w:bCs/>
          <w:color w:val="000000" w:themeColor="text1"/>
        </w:rPr>
        <w:t xml:space="preserve">camping, </w:t>
      </w:r>
      <w:r w:rsidR="00F62F1A">
        <w:rPr>
          <w:rFonts w:ascii="Calibri" w:hAnsi="Calibri" w:cs="Calibri"/>
          <w:bCs/>
          <w:color w:val="000000" w:themeColor="text1"/>
        </w:rPr>
        <w:t xml:space="preserve">guaranteeing </w:t>
      </w:r>
      <w:r w:rsidR="00D91AF8">
        <w:rPr>
          <w:rFonts w:ascii="Calibri" w:hAnsi="Calibri" w:cs="Calibri"/>
          <w:bCs/>
          <w:color w:val="000000" w:themeColor="text1"/>
        </w:rPr>
        <w:t xml:space="preserve">resources </w:t>
      </w:r>
      <w:r w:rsidR="003934F0">
        <w:rPr>
          <w:rFonts w:ascii="Calibri" w:hAnsi="Calibri" w:cs="Calibri"/>
          <w:bCs/>
          <w:color w:val="000000" w:themeColor="text1"/>
        </w:rPr>
        <w:t>are allocated correctly</w:t>
      </w:r>
      <w:r w:rsidR="35524480" w:rsidRPr="70FA9948">
        <w:rPr>
          <w:rFonts w:ascii="Calibri" w:hAnsi="Calibri" w:cs="Calibri"/>
          <w:color w:val="000000" w:themeColor="text1"/>
        </w:rPr>
        <w:t>,</w:t>
      </w:r>
      <w:r w:rsidR="003934F0">
        <w:rPr>
          <w:rFonts w:ascii="Calibri" w:hAnsi="Calibri" w:cs="Calibri"/>
          <w:bCs/>
          <w:color w:val="000000" w:themeColor="text1"/>
        </w:rPr>
        <w:t xml:space="preserve"> </w:t>
      </w:r>
      <w:r w:rsidR="00495AB7">
        <w:rPr>
          <w:rFonts w:ascii="Calibri" w:hAnsi="Calibri" w:cs="Calibri"/>
          <w:bCs/>
          <w:color w:val="000000" w:themeColor="text1"/>
        </w:rPr>
        <w:t>and marketing stay up to date</w:t>
      </w:r>
      <w:r w:rsidR="008F6F2A">
        <w:rPr>
          <w:rFonts w:ascii="Calibri" w:hAnsi="Calibri" w:cs="Calibri"/>
          <w:bCs/>
          <w:color w:val="000000" w:themeColor="text1"/>
        </w:rPr>
        <w:t xml:space="preserve"> (Strategic, 2024).</w:t>
      </w:r>
      <w:r w:rsidR="00495AB7">
        <w:rPr>
          <w:rFonts w:ascii="Calibri" w:hAnsi="Calibri" w:cs="Calibri"/>
          <w:bCs/>
          <w:color w:val="000000" w:themeColor="text1"/>
        </w:rPr>
        <w:t xml:space="preserve"> </w:t>
      </w:r>
    </w:p>
    <w:p w14:paraId="32995EA6" w14:textId="77777777" w:rsidR="00D10885" w:rsidRDefault="00D10885">
      <w:pPr>
        <w:rPr>
          <w:rFonts w:ascii="Calibri" w:hAnsi="Calibri" w:cs="Calibri"/>
          <w:b/>
          <w:color w:val="000000" w:themeColor="text1"/>
        </w:rPr>
      </w:pPr>
      <w:r w:rsidRPr="00D10885">
        <w:rPr>
          <w:rFonts w:ascii="Calibri" w:hAnsi="Calibri" w:cs="Calibri"/>
          <w:b/>
          <w:color w:val="000000" w:themeColor="text1"/>
        </w:rPr>
        <w:t xml:space="preserve">Personalization </w:t>
      </w:r>
    </w:p>
    <w:p w14:paraId="223B7972" w14:textId="1558EA08" w:rsidR="0024094E" w:rsidRDefault="005943D2">
      <w:r>
        <w:rPr>
          <w:rFonts w:ascii="Calibri" w:hAnsi="Calibri" w:cs="Calibri"/>
          <w:bCs/>
          <w:color w:val="000000" w:themeColor="text1"/>
        </w:rPr>
        <w:t xml:space="preserve">AI in </w:t>
      </w:r>
      <w:r w:rsidR="00D27741">
        <w:rPr>
          <w:rFonts w:ascii="Calibri" w:hAnsi="Calibri" w:cs="Calibri"/>
          <w:bCs/>
          <w:color w:val="000000" w:themeColor="text1"/>
        </w:rPr>
        <w:t>marketing systems</w:t>
      </w:r>
      <w:r w:rsidR="003B56C9">
        <w:rPr>
          <w:rFonts w:ascii="Calibri" w:hAnsi="Calibri" w:cs="Calibri"/>
          <w:bCs/>
          <w:color w:val="000000" w:themeColor="text1"/>
        </w:rPr>
        <w:t xml:space="preserve"> permits marketers in organizations</w:t>
      </w:r>
      <w:r w:rsidR="0023534D">
        <w:rPr>
          <w:rFonts w:ascii="Calibri" w:hAnsi="Calibri" w:cs="Calibri"/>
          <w:bCs/>
          <w:color w:val="000000" w:themeColor="text1"/>
        </w:rPr>
        <w:t>,</w:t>
      </w:r>
      <w:r w:rsidR="003B56C9">
        <w:rPr>
          <w:rFonts w:ascii="Calibri" w:hAnsi="Calibri" w:cs="Calibri"/>
          <w:bCs/>
          <w:color w:val="000000" w:themeColor="text1"/>
        </w:rPr>
        <w:t xml:space="preserve"> particularly large </w:t>
      </w:r>
      <w:r w:rsidR="00462582">
        <w:rPr>
          <w:rFonts w:ascii="Calibri" w:hAnsi="Calibri" w:cs="Calibri"/>
          <w:bCs/>
          <w:color w:val="000000" w:themeColor="text1"/>
        </w:rPr>
        <w:t>organizations</w:t>
      </w:r>
      <w:r w:rsidR="0023534D">
        <w:rPr>
          <w:rFonts w:ascii="Calibri" w:hAnsi="Calibri" w:cs="Calibri"/>
          <w:bCs/>
          <w:color w:val="000000" w:themeColor="text1"/>
        </w:rPr>
        <w:t>,</w:t>
      </w:r>
      <w:r w:rsidR="003B56C9">
        <w:rPr>
          <w:rFonts w:ascii="Calibri" w:hAnsi="Calibri" w:cs="Calibri"/>
          <w:bCs/>
          <w:color w:val="000000" w:themeColor="text1"/>
        </w:rPr>
        <w:t xml:space="preserve"> </w:t>
      </w:r>
      <w:r w:rsidR="00462582">
        <w:rPr>
          <w:rFonts w:ascii="Calibri" w:hAnsi="Calibri" w:cs="Calibri"/>
          <w:bCs/>
          <w:color w:val="000000" w:themeColor="text1"/>
        </w:rPr>
        <w:t xml:space="preserve">to produce </w:t>
      </w:r>
      <w:r w:rsidR="005D506D">
        <w:rPr>
          <w:rFonts w:ascii="Calibri" w:hAnsi="Calibri" w:cs="Calibri"/>
          <w:bCs/>
          <w:color w:val="000000" w:themeColor="text1"/>
        </w:rPr>
        <w:t>extremely personalized marketing campaigns</w:t>
      </w:r>
      <w:r w:rsidR="00E01139">
        <w:rPr>
          <w:rFonts w:ascii="Calibri" w:hAnsi="Calibri" w:cs="Calibri"/>
          <w:bCs/>
          <w:color w:val="000000" w:themeColor="text1"/>
        </w:rPr>
        <w:t xml:space="preserve">, by examining </w:t>
      </w:r>
      <w:r w:rsidR="00D20016">
        <w:rPr>
          <w:rFonts w:ascii="Calibri" w:hAnsi="Calibri" w:cs="Calibri"/>
          <w:bCs/>
          <w:color w:val="000000" w:themeColor="text1"/>
        </w:rPr>
        <w:t>customer preferences and behavior</w:t>
      </w:r>
      <w:r w:rsidR="007D2C85">
        <w:rPr>
          <w:rFonts w:ascii="Calibri" w:hAnsi="Calibri" w:cs="Calibri"/>
          <w:bCs/>
          <w:color w:val="000000" w:themeColor="text1"/>
        </w:rPr>
        <w:t>.</w:t>
      </w:r>
      <w:r w:rsidR="00996712">
        <w:rPr>
          <w:rFonts w:ascii="Calibri" w:hAnsi="Calibri" w:cs="Calibri"/>
          <w:bCs/>
          <w:color w:val="000000" w:themeColor="text1"/>
        </w:rPr>
        <w:t xml:space="preserve"> </w:t>
      </w:r>
      <w:r w:rsidR="0052011E">
        <w:rPr>
          <w:rFonts w:ascii="Calibri" w:hAnsi="Calibri" w:cs="Calibri"/>
          <w:bCs/>
          <w:color w:val="000000" w:themeColor="text1"/>
        </w:rPr>
        <w:t>Therefore</w:t>
      </w:r>
      <w:r w:rsidR="00B40D13">
        <w:rPr>
          <w:rFonts w:ascii="Calibri" w:hAnsi="Calibri" w:cs="Calibri"/>
          <w:bCs/>
          <w:color w:val="000000" w:themeColor="text1"/>
        </w:rPr>
        <w:t>,</w:t>
      </w:r>
      <w:r w:rsidR="005210C9">
        <w:rPr>
          <w:rFonts w:ascii="Calibri" w:hAnsi="Calibri" w:cs="Calibri"/>
          <w:bCs/>
          <w:color w:val="000000" w:themeColor="text1"/>
        </w:rPr>
        <w:t xml:space="preserve"> this would produce</w:t>
      </w:r>
      <w:r w:rsidR="00B40D13">
        <w:rPr>
          <w:rFonts w:ascii="Calibri" w:hAnsi="Calibri" w:cs="Calibri"/>
          <w:bCs/>
          <w:color w:val="000000" w:themeColor="text1"/>
        </w:rPr>
        <w:t xml:space="preserve"> tailored content and </w:t>
      </w:r>
      <w:r w:rsidR="006D7CF9">
        <w:rPr>
          <w:rFonts w:ascii="Calibri" w:hAnsi="Calibri" w:cs="Calibri"/>
          <w:bCs/>
          <w:color w:val="000000" w:themeColor="text1"/>
        </w:rPr>
        <w:t>recommendations, which would more than likely increase</w:t>
      </w:r>
      <w:r w:rsidR="007D7EF0">
        <w:rPr>
          <w:rFonts w:ascii="Calibri" w:hAnsi="Calibri" w:cs="Calibri"/>
          <w:bCs/>
          <w:color w:val="000000" w:themeColor="text1"/>
        </w:rPr>
        <w:t xml:space="preserve"> and strengthen</w:t>
      </w:r>
      <w:r w:rsidR="006D7CF9">
        <w:rPr>
          <w:rFonts w:ascii="Calibri" w:hAnsi="Calibri" w:cs="Calibri"/>
          <w:bCs/>
          <w:color w:val="000000" w:themeColor="text1"/>
        </w:rPr>
        <w:t xml:space="preserve"> </w:t>
      </w:r>
      <w:r w:rsidR="00A1068C">
        <w:rPr>
          <w:rFonts w:ascii="Calibri" w:hAnsi="Calibri" w:cs="Calibri"/>
          <w:bCs/>
          <w:color w:val="000000" w:themeColor="text1"/>
        </w:rPr>
        <w:t>customer communication and satisfaction</w:t>
      </w:r>
      <w:r w:rsidR="006A7A3A">
        <w:rPr>
          <w:rFonts w:ascii="Calibri" w:hAnsi="Calibri" w:cs="Calibri"/>
          <w:bCs/>
          <w:color w:val="000000" w:themeColor="text1"/>
        </w:rPr>
        <w:t xml:space="preserve">. </w:t>
      </w:r>
      <w:r w:rsidR="007D7EF0">
        <w:rPr>
          <w:rFonts w:ascii="Calibri" w:hAnsi="Calibri" w:cs="Calibri"/>
          <w:bCs/>
          <w:color w:val="000000" w:themeColor="text1"/>
        </w:rPr>
        <w:t xml:space="preserve">Research suggests </w:t>
      </w:r>
      <w:r w:rsidR="006B72C8">
        <w:rPr>
          <w:rFonts w:ascii="Calibri" w:hAnsi="Calibri" w:cs="Calibri"/>
          <w:bCs/>
          <w:color w:val="000000" w:themeColor="text1"/>
        </w:rPr>
        <w:t>person</w:t>
      </w:r>
      <w:r w:rsidR="00E87C2E">
        <w:rPr>
          <w:rFonts w:ascii="Calibri" w:hAnsi="Calibri" w:cs="Calibri"/>
          <w:bCs/>
          <w:color w:val="000000" w:themeColor="text1"/>
        </w:rPr>
        <w:t>alization</w:t>
      </w:r>
      <w:r w:rsidR="006B72C8">
        <w:rPr>
          <w:rFonts w:ascii="Calibri" w:hAnsi="Calibri" w:cs="Calibri"/>
          <w:bCs/>
          <w:color w:val="000000" w:themeColor="text1"/>
        </w:rPr>
        <w:t xml:space="preserve"> aids in cultivating stronger </w:t>
      </w:r>
      <w:r w:rsidR="00E87C2E">
        <w:rPr>
          <w:rFonts w:ascii="Calibri" w:hAnsi="Calibri" w:cs="Calibri"/>
          <w:bCs/>
          <w:color w:val="000000" w:themeColor="text1"/>
        </w:rPr>
        <w:t>customer trust and loyalty</w:t>
      </w:r>
      <w:r w:rsidR="008F6F2A">
        <w:rPr>
          <w:rFonts w:ascii="Calibri" w:hAnsi="Calibri" w:cs="Calibri"/>
          <w:bCs/>
          <w:color w:val="000000" w:themeColor="text1"/>
        </w:rPr>
        <w:t xml:space="preserve"> (</w:t>
      </w:r>
      <w:r w:rsidR="0023534D">
        <w:rPr>
          <w:rFonts w:ascii="Calibri" w:hAnsi="Calibri" w:cs="Calibri"/>
          <w:bCs/>
          <w:color w:val="000000" w:themeColor="text1"/>
        </w:rPr>
        <w:t>Strategic,</w:t>
      </w:r>
      <w:r w:rsidR="008F6F2A">
        <w:rPr>
          <w:rFonts w:ascii="Calibri" w:hAnsi="Calibri" w:cs="Calibri"/>
          <w:bCs/>
          <w:color w:val="000000" w:themeColor="text1"/>
        </w:rPr>
        <w:t xml:space="preserve"> 2024).</w:t>
      </w:r>
      <w:r w:rsidR="00E87C2E">
        <w:rPr>
          <w:rFonts w:ascii="Calibri" w:hAnsi="Calibri" w:cs="Calibri"/>
          <w:bCs/>
          <w:color w:val="000000" w:themeColor="text1"/>
        </w:rPr>
        <w:t xml:space="preserve"> </w:t>
      </w:r>
      <w:r w:rsidR="005D506D">
        <w:rPr>
          <w:rFonts w:ascii="Calibri" w:hAnsi="Calibri" w:cs="Calibri"/>
          <w:bCs/>
          <w:color w:val="000000" w:themeColor="text1"/>
        </w:rPr>
        <w:t xml:space="preserve"> </w:t>
      </w:r>
      <w:r w:rsidR="00495AB7" w:rsidRPr="00D10885">
        <w:rPr>
          <w:rFonts w:ascii="Calibri" w:hAnsi="Calibri" w:cs="Calibri"/>
          <w:b/>
          <w:color w:val="000000" w:themeColor="text1"/>
        </w:rPr>
        <w:t xml:space="preserve"> </w:t>
      </w:r>
      <w:r w:rsidR="00944BE1" w:rsidRPr="00D10885">
        <w:rPr>
          <w:rFonts w:ascii="Calibri" w:hAnsi="Calibri" w:cs="Calibri"/>
          <w:b/>
          <w:color w:val="000000" w:themeColor="text1"/>
        </w:rPr>
        <w:t xml:space="preserve"> </w:t>
      </w:r>
      <w:r w:rsidR="004C599B" w:rsidRPr="00D10885">
        <w:rPr>
          <w:rFonts w:ascii="Calibri" w:hAnsi="Calibri" w:cs="Calibri"/>
          <w:b/>
          <w:color w:val="000000" w:themeColor="text1"/>
        </w:rPr>
        <w:t xml:space="preserve"> </w:t>
      </w:r>
      <w:r w:rsidR="004F7D91" w:rsidRPr="00D10885">
        <w:rPr>
          <w:rFonts w:ascii="Calibri" w:hAnsi="Calibri" w:cs="Calibri"/>
          <w:b/>
          <w:color w:val="000000" w:themeColor="text1"/>
        </w:rPr>
        <w:t xml:space="preserve"> </w:t>
      </w:r>
      <w:r w:rsidR="004F7093" w:rsidRPr="00D10885">
        <w:rPr>
          <w:rFonts w:ascii="Calibri" w:hAnsi="Calibri" w:cs="Calibri"/>
          <w:b/>
          <w:color w:val="000000" w:themeColor="text1"/>
        </w:rPr>
        <w:t xml:space="preserve"> </w:t>
      </w:r>
    </w:p>
    <w:p w14:paraId="146F4E81" w14:textId="77777777" w:rsidR="00E337AA" w:rsidRDefault="00E337AA">
      <w:pPr>
        <w:rPr>
          <w:rFonts w:ascii="Calibri" w:hAnsi="Calibri" w:cs="Calibri"/>
          <w:b/>
          <w:color w:val="000000" w:themeColor="text1"/>
        </w:rPr>
      </w:pPr>
    </w:p>
    <w:p w14:paraId="250BB18F" w14:textId="77777777" w:rsidR="00E337AA" w:rsidRDefault="00E337AA">
      <w:pPr>
        <w:rPr>
          <w:rFonts w:ascii="Calibri" w:hAnsi="Calibri" w:cs="Calibri"/>
          <w:b/>
          <w:color w:val="000000" w:themeColor="text1"/>
        </w:rPr>
      </w:pPr>
    </w:p>
    <w:p w14:paraId="1C5A9CEB" w14:textId="77777777" w:rsidR="002608F1" w:rsidRDefault="002608F1">
      <w:pPr>
        <w:rPr>
          <w:rFonts w:ascii="Calibri" w:hAnsi="Calibri" w:cs="Calibri"/>
          <w:b/>
          <w:color w:val="000000" w:themeColor="text1"/>
        </w:rPr>
      </w:pPr>
    </w:p>
    <w:p w14:paraId="640C6C8B" w14:textId="21F3ADAD" w:rsidR="00E5120B" w:rsidRDefault="007E794F">
      <w:pPr>
        <w:rPr>
          <w:rFonts w:ascii="Calibri" w:hAnsi="Calibri" w:cs="Calibri"/>
          <w:b/>
          <w:color w:val="000000" w:themeColor="text1"/>
        </w:rPr>
      </w:pPr>
      <w:r w:rsidRPr="70FA9948">
        <w:rPr>
          <w:rFonts w:ascii="Calibri" w:hAnsi="Calibri" w:cs="Calibri"/>
          <w:b/>
          <w:color w:val="000000" w:themeColor="text1"/>
        </w:rPr>
        <w:lastRenderedPageBreak/>
        <w:t>Figure 3</w:t>
      </w:r>
    </w:p>
    <w:p w14:paraId="05956897" w14:textId="77777777" w:rsidR="007E794F" w:rsidRDefault="007E794F">
      <w:pPr>
        <w:rPr>
          <w:rFonts w:ascii="Calibri" w:hAnsi="Calibri" w:cs="Calibri"/>
          <w:bCs/>
          <w:color w:val="000000" w:themeColor="text1"/>
        </w:rPr>
      </w:pPr>
    </w:p>
    <w:p w14:paraId="5F45E9B4" w14:textId="4CC698C8" w:rsidR="00E5120B" w:rsidRDefault="0014684D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</w:t>
      </w:r>
      <w:r w:rsidR="00FE514E">
        <w:rPr>
          <w:rFonts w:ascii="Calibri" w:hAnsi="Calibri" w:cs="Calibri"/>
          <w:bCs/>
          <w:color w:val="000000" w:themeColor="text1"/>
        </w:rPr>
        <w:t>third figure in finding 3 s</w:t>
      </w:r>
      <w:r w:rsidR="003A1B31">
        <w:rPr>
          <w:rFonts w:ascii="Calibri" w:hAnsi="Calibri" w:cs="Calibri"/>
          <w:bCs/>
          <w:color w:val="000000" w:themeColor="text1"/>
        </w:rPr>
        <w:t xml:space="preserve">uggests that AI technologies </w:t>
      </w:r>
      <w:r w:rsidR="00204C4D">
        <w:rPr>
          <w:rFonts w:ascii="Calibri" w:hAnsi="Calibri" w:cs="Calibri"/>
          <w:bCs/>
          <w:color w:val="000000" w:themeColor="text1"/>
        </w:rPr>
        <w:t>aids</w:t>
      </w:r>
      <w:r w:rsidR="003938EA">
        <w:rPr>
          <w:rFonts w:ascii="Calibri" w:hAnsi="Calibri" w:cs="Calibri"/>
          <w:bCs/>
          <w:color w:val="000000" w:themeColor="text1"/>
        </w:rPr>
        <w:t xml:space="preserve"> marketers in organizations</w:t>
      </w:r>
      <w:r w:rsidR="00780B9B">
        <w:rPr>
          <w:rFonts w:ascii="Calibri" w:hAnsi="Calibri" w:cs="Calibri"/>
          <w:bCs/>
          <w:color w:val="000000" w:themeColor="text1"/>
        </w:rPr>
        <w:t xml:space="preserve"> to examine</w:t>
      </w:r>
      <w:r w:rsidR="00204C4D">
        <w:rPr>
          <w:rFonts w:ascii="Calibri" w:hAnsi="Calibri" w:cs="Calibri"/>
          <w:bCs/>
          <w:color w:val="000000" w:themeColor="text1"/>
        </w:rPr>
        <w:t xml:space="preserve"> both </w:t>
      </w:r>
      <w:r w:rsidR="00780B9B">
        <w:rPr>
          <w:rFonts w:ascii="Calibri" w:hAnsi="Calibri" w:cs="Calibri"/>
          <w:bCs/>
          <w:color w:val="000000" w:themeColor="text1"/>
        </w:rPr>
        <w:t xml:space="preserve">structured and </w:t>
      </w:r>
      <w:r w:rsidR="00B421A3">
        <w:rPr>
          <w:rFonts w:ascii="Calibri" w:hAnsi="Calibri" w:cs="Calibri"/>
          <w:bCs/>
          <w:color w:val="000000" w:themeColor="text1"/>
        </w:rPr>
        <w:t>un</w:t>
      </w:r>
      <w:r w:rsidR="00780B9B">
        <w:rPr>
          <w:rFonts w:ascii="Calibri" w:hAnsi="Calibri" w:cs="Calibri"/>
          <w:bCs/>
          <w:color w:val="000000" w:themeColor="text1"/>
        </w:rPr>
        <w:t xml:space="preserve">structured </w:t>
      </w:r>
      <w:r w:rsidR="002B31B5">
        <w:rPr>
          <w:rFonts w:ascii="Calibri" w:hAnsi="Calibri" w:cs="Calibri"/>
          <w:bCs/>
          <w:color w:val="000000" w:themeColor="text1"/>
        </w:rPr>
        <w:t xml:space="preserve">consumer data such preferences and online behavior. </w:t>
      </w:r>
      <w:r w:rsidR="00666BA1">
        <w:rPr>
          <w:rFonts w:ascii="Calibri" w:hAnsi="Calibri" w:cs="Calibri"/>
          <w:bCs/>
          <w:color w:val="000000" w:themeColor="text1"/>
        </w:rPr>
        <w:t xml:space="preserve">This would </w:t>
      </w:r>
      <w:r w:rsidR="00D04EE3">
        <w:rPr>
          <w:rFonts w:ascii="Calibri" w:hAnsi="Calibri" w:cs="Calibri"/>
          <w:bCs/>
          <w:color w:val="000000" w:themeColor="text1"/>
        </w:rPr>
        <w:t xml:space="preserve">permit </w:t>
      </w:r>
      <w:r w:rsidR="00546D9F">
        <w:rPr>
          <w:rFonts w:ascii="Calibri" w:hAnsi="Calibri" w:cs="Calibri"/>
          <w:bCs/>
          <w:color w:val="000000" w:themeColor="text1"/>
        </w:rPr>
        <w:t>organizations</w:t>
      </w:r>
      <w:r w:rsidR="00EB754E">
        <w:rPr>
          <w:rFonts w:ascii="Calibri" w:hAnsi="Calibri" w:cs="Calibri"/>
          <w:bCs/>
          <w:color w:val="000000" w:themeColor="text1"/>
        </w:rPr>
        <w:t xml:space="preserve"> particularly</w:t>
      </w:r>
      <w:r w:rsidR="00E36B92">
        <w:rPr>
          <w:rFonts w:ascii="Calibri" w:hAnsi="Calibri" w:cs="Calibri"/>
          <w:bCs/>
          <w:color w:val="000000" w:themeColor="text1"/>
        </w:rPr>
        <w:t xml:space="preserve"> large </w:t>
      </w:r>
      <w:r w:rsidR="0441051E" w:rsidRPr="70FA9948">
        <w:rPr>
          <w:rFonts w:ascii="Calibri" w:hAnsi="Calibri" w:cs="Calibri"/>
          <w:color w:val="000000" w:themeColor="text1"/>
        </w:rPr>
        <w:t>in</w:t>
      </w:r>
      <w:r w:rsidR="600FFBBD" w:rsidRPr="70FA9948">
        <w:rPr>
          <w:rFonts w:ascii="Calibri" w:hAnsi="Calibri" w:cs="Calibri"/>
          <w:color w:val="000000" w:themeColor="text1"/>
        </w:rPr>
        <w:t xml:space="preserve"> </w:t>
      </w:r>
      <w:r w:rsidR="00E36B92">
        <w:rPr>
          <w:rFonts w:ascii="Calibri" w:hAnsi="Calibri" w:cs="Calibri"/>
          <w:bCs/>
          <w:color w:val="000000" w:themeColor="text1"/>
        </w:rPr>
        <w:t>organizations</w:t>
      </w:r>
      <w:r w:rsidR="00EB754E">
        <w:rPr>
          <w:rFonts w:ascii="Calibri" w:hAnsi="Calibri" w:cs="Calibri"/>
          <w:bCs/>
          <w:color w:val="000000" w:themeColor="text1"/>
        </w:rPr>
        <w:t xml:space="preserve"> to</w:t>
      </w:r>
      <w:r w:rsidR="00EC74C6">
        <w:rPr>
          <w:rFonts w:ascii="Calibri" w:hAnsi="Calibri" w:cs="Calibri"/>
          <w:bCs/>
          <w:color w:val="000000" w:themeColor="text1"/>
        </w:rPr>
        <w:t xml:space="preserve"> </w:t>
      </w:r>
      <w:r w:rsidR="00E36B92">
        <w:rPr>
          <w:rFonts w:ascii="Calibri" w:hAnsi="Calibri" w:cs="Calibri"/>
          <w:bCs/>
          <w:color w:val="000000" w:themeColor="text1"/>
        </w:rPr>
        <w:t>construct</w:t>
      </w:r>
      <w:r w:rsidR="008F1A64">
        <w:rPr>
          <w:rFonts w:ascii="Calibri" w:hAnsi="Calibri" w:cs="Calibri"/>
          <w:bCs/>
          <w:color w:val="000000" w:themeColor="text1"/>
        </w:rPr>
        <w:t xml:space="preserve"> highly </w:t>
      </w:r>
      <w:r w:rsidR="00654187">
        <w:rPr>
          <w:rFonts w:ascii="Calibri" w:hAnsi="Calibri" w:cs="Calibri"/>
          <w:bCs/>
          <w:color w:val="000000" w:themeColor="text1"/>
        </w:rPr>
        <w:t xml:space="preserve">advanced </w:t>
      </w:r>
      <w:r w:rsidR="00DB761F">
        <w:rPr>
          <w:rFonts w:ascii="Calibri" w:hAnsi="Calibri" w:cs="Calibri"/>
          <w:bCs/>
          <w:color w:val="000000" w:themeColor="text1"/>
        </w:rPr>
        <w:t xml:space="preserve">customer profiles and bring personized </w:t>
      </w:r>
      <w:r w:rsidR="00C62025">
        <w:rPr>
          <w:rFonts w:ascii="Calibri" w:hAnsi="Calibri" w:cs="Calibri"/>
          <w:bCs/>
          <w:color w:val="000000" w:themeColor="text1"/>
        </w:rPr>
        <w:t xml:space="preserve">services, which can make </w:t>
      </w:r>
      <w:r w:rsidR="00CB7C0B">
        <w:rPr>
          <w:rFonts w:ascii="Calibri" w:hAnsi="Calibri" w:cs="Calibri"/>
          <w:bCs/>
          <w:color w:val="000000" w:themeColor="text1"/>
        </w:rPr>
        <w:t xml:space="preserve">consumers feel </w:t>
      </w:r>
      <w:r w:rsidR="00F232DD">
        <w:rPr>
          <w:rFonts w:ascii="Calibri" w:hAnsi="Calibri" w:cs="Calibri"/>
          <w:bCs/>
          <w:color w:val="000000" w:themeColor="text1"/>
        </w:rPr>
        <w:t>valued</w:t>
      </w:r>
      <w:r w:rsidR="0023534D">
        <w:rPr>
          <w:rFonts w:ascii="Calibri" w:hAnsi="Calibri" w:cs="Calibri"/>
          <w:bCs/>
          <w:color w:val="000000" w:themeColor="text1"/>
        </w:rPr>
        <w:t xml:space="preserve"> (Please refer to appendices 9)</w:t>
      </w:r>
      <w:r w:rsidR="00F232DD">
        <w:rPr>
          <w:rFonts w:ascii="Calibri" w:hAnsi="Calibri" w:cs="Calibri"/>
          <w:bCs/>
          <w:color w:val="000000" w:themeColor="text1"/>
        </w:rPr>
        <w:t>.</w:t>
      </w:r>
      <w:r w:rsidR="00E36B92">
        <w:rPr>
          <w:rFonts w:ascii="Calibri" w:hAnsi="Calibri" w:cs="Calibri"/>
          <w:bCs/>
          <w:color w:val="000000" w:themeColor="text1"/>
        </w:rPr>
        <w:t xml:space="preserve"> </w:t>
      </w:r>
      <w:r w:rsidR="00E72B28">
        <w:rPr>
          <w:rFonts w:ascii="Calibri" w:hAnsi="Calibri" w:cs="Calibri"/>
          <w:bCs/>
          <w:color w:val="000000" w:themeColor="text1"/>
        </w:rPr>
        <w:t xml:space="preserve">Modern AI models </w:t>
      </w:r>
      <w:r w:rsidR="00426349">
        <w:rPr>
          <w:rFonts w:ascii="Calibri" w:hAnsi="Calibri" w:cs="Calibri"/>
          <w:bCs/>
          <w:color w:val="000000" w:themeColor="text1"/>
        </w:rPr>
        <w:t xml:space="preserve">are being utilized to </w:t>
      </w:r>
      <w:r w:rsidR="000D2DD9">
        <w:rPr>
          <w:rFonts w:ascii="Calibri" w:hAnsi="Calibri" w:cs="Calibri"/>
          <w:bCs/>
          <w:color w:val="000000" w:themeColor="text1"/>
        </w:rPr>
        <w:t xml:space="preserve">separate customers </w:t>
      </w:r>
      <w:r w:rsidR="00546D9F">
        <w:rPr>
          <w:rFonts w:ascii="Calibri" w:hAnsi="Calibri" w:cs="Calibri"/>
          <w:bCs/>
          <w:color w:val="000000" w:themeColor="text1"/>
        </w:rPr>
        <w:t>from</w:t>
      </w:r>
      <w:r w:rsidR="009423C3">
        <w:rPr>
          <w:rFonts w:ascii="Calibri" w:hAnsi="Calibri" w:cs="Calibri"/>
          <w:bCs/>
          <w:color w:val="000000" w:themeColor="text1"/>
        </w:rPr>
        <w:t xml:space="preserve"> their</w:t>
      </w:r>
      <w:r w:rsidR="00AB3300">
        <w:rPr>
          <w:rFonts w:ascii="Calibri" w:hAnsi="Calibri" w:cs="Calibri"/>
          <w:bCs/>
          <w:color w:val="000000" w:themeColor="text1"/>
        </w:rPr>
        <w:t xml:space="preserve"> purchasing history</w:t>
      </w:r>
      <w:r w:rsidR="00517EE3">
        <w:rPr>
          <w:rFonts w:ascii="Calibri" w:hAnsi="Calibri" w:cs="Calibri"/>
          <w:bCs/>
          <w:color w:val="000000" w:themeColor="text1"/>
        </w:rPr>
        <w:t xml:space="preserve"> and </w:t>
      </w:r>
      <w:r w:rsidR="00754956">
        <w:rPr>
          <w:rFonts w:ascii="Calibri" w:hAnsi="Calibri" w:cs="Calibri"/>
          <w:bCs/>
          <w:color w:val="000000" w:themeColor="text1"/>
        </w:rPr>
        <w:t xml:space="preserve">online behavior. </w:t>
      </w:r>
      <w:r w:rsidR="2755A0DB" w:rsidRPr="70FA9948">
        <w:rPr>
          <w:rFonts w:ascii="Calibri" w:hAnsi="Calibri" w:cs="Calibri"/>
          <w:color w:val="000000" w:themeColor="text1"/>
        </w:rPr>
        <w:t>Focusing</w:t>
      </w:r>
      <w:r w:rsidR="00A85F5B">
        <w:rPr>
          <w:rFonts w:ascii="Calibri" w:hAnsi="Calibri" w:cs="Calibri"/>
          <w:bCs/>
          <w:color w:val="000000" w:themeColor="text1"/>
        </w:rPr>
        <w:t xml:space="preserve"> on groups of customers with </w:t>
      </w:r>
      <w:r w:rsidR="0000210E">
        <w:rPr>
          <w:rFonts w:ascii="Calibri" w:hAnsi="Calibri" w:cs="Calibri"/>
          <w:bCs/>
          <w:color w:val="000000" w:themeColor="text1"/>
        </w:rPr>
        <w:t xml:space="preserve">specific retention </w:t>
      </w:r>
      <w:r w:rsidR="00C762D9">
        <w:rPr>
          <w:rFonts w:ascii="Calibri" w:hAnsi="Calibri" w:cs="Calibri"/>
          <w:bCs/>
          <w:color w:val="000000" w:themeColor="text1"/>
        </w:rPr>
        <w:t xml:space="preserve">strategies </w:t>
      </w:r>
      <w:r w:rsidR="00AF75C6">
        <w:rPr>
          <w:rFonts w:ascii="Calibri" w:hAnsi="Calibri" w:cs="Calibri"/>
          <w:bCs/>
          <w:color w:val="000000" w:themeColor="text1"/>
        </w:rPr>
        <w:t xml:space="preserve">like special offers, specific </w:t>
      </w:r>
      <w:r w:rsidR="002A50A4">
        <w:rPr>
          <w:rFonts w:ascii="Calibri" w:hAnsi="Calibri" w:cs="Calibri"/>
          <w:bCs/>
          <w:color w:val="000000" w:themeColor="text1"/>
        </w:rPr>
        <w:t>rewards,</w:t>
      </w:r>
      <w:r w:rsidR="00AF75C6">
        <w:rPr>
          <w:rFonts w:ascii="Calibri" w:hAnsi="Calibri" w:cs="Calibri"/>
          <w:bCs/>
          <w:color w:val="000000" w:themeColor="text1"/>
        </w:rPr>
        <w:t xml:space="preserve"> a</w:t>
      </w:r>
      <w:r w:rsidR="00E63BC4">
        <w:rPr>
          <w:rFonts w:ascii="Calibri" w:hAnsi="Calibri" w:cs="Calibri"/>
          <w:bCs/>
          <w:color w:val="000000" w:themeColor="text1"/>
        </w:rPr>
        <w:t xml:space="preserve">nd support. Organizations can show that </w:t>
      </w:r>
      <w:r w:rsidR="002A50A4">
        <w:rPr>
          <w:rFonts w:ascii="Calibri" w:hAnsi="Calibri" w:cs="Calibri"/>
          <w:bCs/>
          <w:color w:val="000000" w:themeColor="text1"/>
        </w:rPr>
        <w:t xml:space="preserve">they </w:t>
      </w:r>
      <w:r w:rsidR="00E63BC4">
        <w:rPr>
          <w:rFonts w:ascii="Calibri" w:hAnsi="Calibri" w:cs="Calibri"/>
          <w:bCs/>
          <w:color w:val="000000" w:themeColor="text1"/>
        </w:rPr>
        <w:t xml:space="preserve">are </w:t>
      </w:r>
      <w:r w:rsidR="00C4067D">
        <w:rPr>
          <w:rFonts w:ascii="Calibri" w:hAnsi="Calibri" w:cs="Calibri"/>
          <w:bCs/>
          <w:color w:val="000000" w:themeColor="text1"/>
        </w:rPr>
        <w:t>dependable</w:t>
      </w:r>
      <w:r w:rsidR="00BA1F57">
        <w:rPr>
          <w:rFonts w:ascii="Calibri" w:hAnsi="Calibri" w:cs="Calibri"/>
          <w:bCs/>
          <w:color w:val="000000" w:themeColor="text1"/>
        </w:rPr>
        <w:t xml:space="preserve"> </w:t>
      </w:r>
      <w:r w:rsidR="00C4067D">
        <w:rPr>
          <w:rFonts w:ascii="Calibri" w:hAnsi="Calibri" w:cs="Calibri"/>
          <w:bCs/>
          <w:color w:val="000000" w:themeColor="text1"/>
        </w:rPr>
        <w:t>and deliciated</w:t>
      </w:r>
      <w:r w:rsidR="00595175">
        <w:rPr>
          <w:rFonts w:ascii="Calibri" w:hAnsi="Calibri" w:cs="Calibri"/>
          <w:bCs/>
          <w:color w:val="000000" w:themeColor="text1"/>
        </w:rPr>
        <w:t xml:space="preserve">, which are crucial to cultivating consumer trust. </w:t>
      </w:r>
      <w:r w:rsidR="0079273E">
        <w:rPr>
          <w:rFonts w:ascii="Calibri" w:hAnsi="Calibri" w:cs="Calibri"/>
          <w:bCs/>
          <w:color w:val="000000" w:themeColor="text1"/>
        </w:rPr>
        <w:t>Furthermore,</w:t>
      </w:r>
      <w:r w:rsidR="00FF1BDA">
        <w:rPr>
          <w:rFonts w:ascii="Calibri" w:hAnsi="Calibri" w:cs="Calibri"/>
          <w:bCs/>
          <w:color w:val="000000" w:themeColor="text1"/>
        </w:rPr>
        <w:t xml:space="preserve"> </w:t>
      </w:r>
      <w:r w:rsidR="0079273E">
        <w:rPr>
          <w:rFonts w:ascii="Calibri" w:hAnsi="Calibri" w:cs="Calibri"/>
          <w:bCs/>
          <w:color w:val="000000" w:themeColor="text1"/>
        </w:rPr>
        <w:t>s</w:t>
      </w:r>
      <w:r w:rsidR="00FF1BDA">
        <w:rPr>
          <w:rFonts w:ascii="Calibri" w:hAnsi="Calibri" w:cs="Calibri"/>
          <w:bCs/>
          <w:color w:val="000000" w:themeColor="text1"/>
        </w:rPr>
        <w:t xml:space="preserve">ystems that </w:t>
      </w:r>
      <w:r w:rsidR="00546D9F">
        <w:rPr>
          <w:rFonts w:ascii="Calibri" w:hAnsi="Calibri" w:cs="Calibri"/>
          <w:bCs/>
          <w:color w:val="000000" w:themeColor="text1"/>
        </w:rPr>
        <w:t xml:space="preserve">are </w:t>
      </w:r>
      <w:r w:rsidR="00FF1BDA">
        <w:rPr>
          <w:rFonts w:ascii="Calibri" w:hAnsi="Calibri" w:cs="Calibri"/>
          <w:bCs/>
          <w:color w:val="000000" w:themeColor="text1"/>
        </w:rPr>
        <w:t xml:space="preserve">driven by AI can </w:t>
      </w:r>
      <w:r w:rsidR="007E1491">
        <w:rPr>
          <w:rFonts w:ascii="Calibri" w:hAnsi="Calibri" w:cs="Calibri"/>
          <w:bCs/>
          <w:color w:val="000000" w:themeColor="text1"/>
        </w:rPr>
        <w:t xml:space="preserve">generate responses </w:t>
      </w:r>
      <w:r w:rsidR="000F64C4">
        <w:rPr>
          <w:rFonts w:ascii="Calibri" w:hAnsi="Calibri" w:cs="Calibri"/>
          <w:bCs/>
          <w:color w:val="000000" w:themeColor="text1"/>
        </w:rPr>
        <w:t xml:space="preserve">and </w:t>
      </w:r>
      <w:r w:rsidR="00186EB1">
        <w:rPr>
          <w:rFonts w:ascii="Calibri" w:hAnsi="Calibri" w:cs="Calibri"/>
          <w:bCs/>
          <w:color w:val="000000" w:themeColor="text1"/>
        </w:rPr>
        <w:t>give precise information</w:t>
      </w:r>
      <w:r w:rsidR="000F64C4">
        <w:rPr>
          <w:rFonts w:ascii="Calibri" w:hAnsi="Calibri" w:cs="Calibri"/>
          <w:bCs/>
          <w:color w:val="000000" w:themeColor="text1"/>
        </w:rPr>
        <w:t xml:space="preserve">. This would </w:t>
      </w:r>
      <w:r w:rsidR="00CA2279">
        <w:rPr>
          <w:rFonts w:ascii="Calibri" w:hAnsi="Calibri" w:cs="Calibri"/>
          <w:bCs/>
          <w:color w:val="000000" w:themeColor="text1"/>
        </w:rPr>
        <w:t xml:space="preserve">decrease </w:t>
      </w:r>
      <w:r w:rsidR="00BF3DB7">
        <w:rPr>
          <w:rFonts w:ascii="Calibri" w:hAnsi="Calibri" w:cs="Calibri"/>
          <w:bCs/>
          <w:color w:val="000000" w:themeColor="text1"/>
        </w:rPr>
        <w:t xml:space="preserve">human errors and guarantee </w:t>
      </w:r>
      <w:r w:rsidR="006403E2">
        <w:rPr>
          <w:rFonts w:ascii="Calibri" w:hAnsi="Calibri" w:cs="Calibri"/>
          <w:bCs/>
          <w:color w:val="000000" w:themeColor="text1"/>
        </w:rPr>
        <w:t xml:space="preserve">consistency. </w:t>
      </w:r>
      <w:r w:rsidR="00422B9E">
        <w:rPr>
          <w:rFonts w:ascii="Calibri" w:hAnsi="Calibri" w:cs="Calibri"/>
          <w:bCs/>
          <w:color w:val="000000" w:themeColor="text1"/>
        </w:rPr>
        <w:t xml:space="preserve">Marketing systems driven by AI can help preserve existing </w:t>
      </w:r>
      <w:r w:rsidR="00546D9F">
        <w:rPr>
          <w:rFonts w:ascii="Calibri" w:hAnsi="Calibri" w:cs="Calibri"/>
          <w:bCs/>
          <w:color w:val="000000" w:themeColor="text1"/>
        </w:rPr>
        <w:t>customers</w:t>
      </w:r>
      <w:r w:rsidR="007442E6">
        <w:rPr>
          <w:rFonts w:ascii="Calibri" w:hAnsi="Calibri" w:cs="Calibri"/>
          <w:bCs/>
          <w:color w:val="000000" w:themeColor="text1"/>
        </w:rPr>
        <w:t xml:space="preserve"> by </w:t>
      </w:r>
      <w:r w:rsidR="007D1255">
        <w:rPr>
          <w:rFonts w:ascii="Calibri" w:hAnsi="Calibri" w:cs="Calibri"/>
          <w:bCs/>
          <w:color w:val="000000" w:themeColor="text1"/>
        </w:rPr>
        <w:t>inte</w:t>
      </w:r>
      <w:r w:rsidR="00262EEE">
        <w:rPr>
          <w:rFonts w:ascii="Calibri" w:hAnsi="Calibri" w:cs="Calibri"/>
          <w:bCs/>
          <w:color w:val="000000" w:themeColor="text1"/>
        </w:rPr>
        <w:t xml:space="preserve">rvening before </w:t>
      </w:r>
      <w:r w:rsidR="002363FB">
        <w:rPr>
          <w:rFonts w:ascii="Calibri" w:hAnsi="Calibri" w:cs="Calibri"/>
          <w:bCs/>
          <w:color w:val="000000" w:themeColor="text1"/>
        </w:rPr>
        <w:t xml:space="preserve">issues </w:t>
      </w:r>
      <w:r w:rsidR="007256B9">
        <w:rPr>
          <w:rFonts w:ascii="Calibri" w:hAnsi="Calibri" w:cs="Calibri"/>
          <w:bCs/>
          <w:color w:val="000000" w:themeColor="text1"/>
        </w:rPr>
        <w:t>arise. Therefore, c</w:t>
      </w:r>
      <w:r w:rsidR="006403E2">
        <w:rPr>
          <w:rFonts w:ascii="Calibri" w:hAnsi="Calibri" w:cs="Calibri"/>
          <w:bCs/>
          <w:color w:val="000000" w:themeColor="text1"/>
        </w:rPr>
        <w:t xml:space="preserve">onsumers who </w:t>
      </w:r>
      <w:r w:rsidR="00546D9F">
        <w:rPr>
          <w:rFonts w:ascii="Calibri" w:hAnsi="Calibri" w:cs="Calibri"/>
          <w:bCs/>
          <w:color w:val="000000" w:themeColor="text1"/>
        </w:rPr>
        <w:t>have</w:t>
      </w:r>
      <w:r w:rsidR="006403E2">
        <w:rPr>
          <w:rFonts w:ascii="Calibri" w:hAnsi="Calibri" w:cs="Calibri"/>
          <w:bCs/>
          <w:color w:val="000000" w:themeColor="text1"/>
        </w:rPr>
        <w:t xml:space="preserve"> more positive experience </w:t>
      </w:r>
      <w:r w:rsidR="30C5B7F0" w:rsidRPr="70FA9948">
        <w:rPr>
          <w:rFonts w:ascii="Calibri" w:hAnsi="Calibri" w:cs="Calibri"/>
          <w:color w:val="000000" w:themeColor="text1"/>
        </w:rPr>
        <w:t>are</w:t>
      </w:r>
      <w:r w:rsidR="00DB6597">
        <w:rPr>
          <w:rFonts w:ascii="Calibri" w:hAnsi="Calibri" w:cs="Calibri"/>
          <w:bCs/>
          <w:color w:val="000000" w:themeColor="text1"/>
        </w:rPr>
        <w:t xml:space="preserve"> far more likely to recommend a service or product of a business to another individual</w:t>
      </w:r>
      <w:r w:rsidR="0023534D">
        <w:rPr>
          <w:rFonts w:ascii="Calibri" w:hAnsi="Calibri" w:cs="Calibri"/>
          <w:bCs/>
          <w:color w:val="000000" w:themeColor="text1"/>
        </w:rPr>
        <w:t xml:space="preserve"> (Han, 2021). </w:t>
      </w:r>
      <w:r w:rsidR="00DB6597">
        <w:rPr>
          <w:rFonts w:ascii="Calibri" w:hAnsi="Calibri" w:cs="Calibri"/>
          <w:bCs/>
          <w:color w:val="000000" w:themeColor="text1"/>
        </w:rPr>
        <w:t xml:space="preserve"> </w:t>
      </w:r>
      <w:r w:rsidR="006403E2">
        <w:rPr>
          <w:rFonts w:ascii="Calibri" w:hAnsi="Calibri" w:cs="Calibri"/>
          <w:bCs/>
          <w:color w:val="000000" w:themeColor="text1"/>
        </w:rPr>
        <w:t xml:space="preserve"> </w:t>
      </w:r>
      <w:r w:rsidR="007E1491">
        <w:rPr>
          <w:rFonts w:ascii="Calibri" w:hAnsi="Calibri" w:cs="Calibri"/>
          <w:bCs/>
          <w:color w:val="000000" w:themeColor="text1"/>
        </w:rPr>
        <w:t xml:space="preserve"> </w:t>
      </w:r>
    </w:p>
    <w:p w14:paraId="27E451C6" w14:textId="77777777" w:rsidR="00E5120B" w:rsidRDefault="00E5120B">
      <w:pPr>
        <w:rPr>
          <w:rFonts w:ascii="Calibri" w:hAnsi="Calibri" w:cs="Calibri"/>
          <w:bCs/>
          <w:color w:val="000000" w:themeColor="text1"/>
        </w:rPr>
      </w:pPr>
    </w:p>
    <w:p w14:paraId="75842B9D" w14:textId="2BE61617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71967568" w14:textId="1407BADE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1AE39BA1" w14:textId="14776A1C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24C66C01" w14:textId="07411218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3C10F7DE" w14:textId="4F01997B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3156BBCE" w14:textId="62618B52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2D41D40F" w14:textId="0EF2DEC4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4F346206" w14:textId="4860D41C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784C37EF" w14:textId="1B1621D0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2A7BDAB8" w14:textId="3EF2B089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32631A2A" w14:textId="052C1740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5B0DA673" w14:textId="738B5461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2CFF0354" w14:textId="4899E1C1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113902EA" w14:textId="015EE565" w:rsidR="70FA9948" w:rsidRDefault="70FA9948" w:rsidP="70FA9948">
      <w:pPr>
        <w:rPr>
          <w:rFonts w:ascii="Calibri" w:hAnsi="Calibri" w:cs="Calibri"/>
          <w:b/>
          <w:bCs/>
          <w:color w:val="000000" w:themeColor="text1"/>
        </w:rPr>
      </w:pPr>
    </w:p>
    <w:p w14:paraId="188856F8" w14:textId="7F62E5BF" w:rsidR="00E5120B" w:rsidRPr="00F043AE" w:rsidRDefault="00F043AE">
      <w:pPr>
        <w:rPr>
          <w:rFonts w:ascii="Calibri" w:hAnsi="Calibri" w:cs="Calibri"/>
          <w:bCs/>
          <w:color w:val="000000" w:themeColor="text1"/>
        </w:rPr>
      </w:pPr>
      <w:r w:rsidRPr="00F043AE">
        <w:rPr>
          <w:rFonts w:ascii="Calibri" w:hAnsi="Calibri" w:cs="Calibri"/>
          <w:b/>
          <w:color w:val="000000" w:themeColor="text1"/>
        </w:rPr>
        <w:lastRenderedPageBreak/>
        <w:t xml:space="preserve">Finding 3 </w:t>
      </w:r>
      <w:r w:rsidR="00546D9F" w:rsidRPr="00F043AE">
        <w:rPr>
          <w:rFonts w:ascii="Calibri" w:hAnsi="Calibri" w:cs="Calibri"/>
          <w:b/>
          <w:color w:val="000000" w:themeColor="text1"/>
        </w:rPr>
        <w:t>comparisons</w:t>
      </w:r>
      <w:r w:rsidRPr="00F043AE">
        <w:rPr>
          <w:rFonts w:ascii="Calibri" w:hAnsi="Calibri" w:cs="Calibri"/>
          <w:bCs/>
          <w:color w:val="000000" w:themeColor="text1"/>
        </w:rPr>
        <w:t xml:space="preserve"> </w:t>
      </w:r>
    </w:p>
    <w:p w14:paraId="1376C0A6" w14:textId="34815EEA" w:rsidR="00AA7802" w:rsidRDefault="00304D3E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three findings </w:t>
      </w:r>
      <w:r w:rsidR="001A3027">
        <w:rPr>
          <w:rFonts w:ascii="Calibri" w:hAnsi="Calibri" w:cs="Calibri"/>
          <w:bCs/>
          <w:color w:val="000000" w:themeColor="text1"/>
        </w:rPr>
        <w:t xml:space="preserve">demonstrate different, however connecting </w:t>
      </w:r>
      <w:r w:rsidR="004D6EC9">
        <w:rPr>
          <w:rFonts w:ascii="Calibri" w:hAnsi="Calibri" w:cs="Calibri"/>
          <w:bCs/>
          <w:color w:val="000000" w:themeColor="text1"/>
        </w:rPr>
        <w:t>viewpoints</w:t>
      </w:r>
      <w:r w:rsidR="00BD5FE9">
        <w:rPr>
          <w:rFonts w:ascii="Calibri" w:hAnsi="Calibri" w:cs="Calibri"/>
          <w:bCs/>
          <w:color w:val="000000" w:themeColor="text1"/>
        </w:rPr>
        <w:t xml:space="preserve"> </w:t>
      </w:r>
      <w:r w:rsidR="002E7720">
        <w:rPr>
          <w:rFonts w:ascii="Calibri" w:hAnsi="Calibri" w:cs="Calibri"/>
          <w:bCs/>
          <w:color w:val="000000" w:themeColor="text1"/>
        </w:rPr>
        <w:t xml:space="preserve">on the impact and influence of AI in </w:t>
      </w:r>
      <w:r w:rsidR="000764BC">
        <w:rPr>
          <w:rFonts w:ascii="Calibri" w:hAnsi="Calibri" w:cs="Calibri"/>
          <w:bCs/>
          <w:color w:val="000000" w:themeColor="text1"/>
        </w:rPr>
        <w:t>marketing practices and consumer trust. The second and third findings</w:t>
      </w:r>
      <w:r w:rsidR="00C05D31">
        <w:rPr>
          <w:rFonts w:ascii="Calibri" w:hAnsi="Calibri" w:cs="Calibri"/>
          <w:bCs/>
          <w:color w:val="000000" w:themeColor="text1"/>
        </w:rPr>
        <w:t xml:space="preserve"> </w:t>
      </w:r>
      <w:r w:rsidR="00354FBE">
        <w:rPr>
          <w:rFonts w:ascii="Calibri" w:hAnsi="Calibri" w:cs="Calibri"/>
          <w:bCs/>
          <w:color w:val="000000" w:themeColor="text1"/>
        </w:rPr>
        <w:t xml:space="preserve">mostly </w:t>
      </w:r>
      <w:r w:rsidR="00546D9F">
        <w:rPr>
          <w:rFonts w:ascii="Calibri" w:hAnsi="Calibri" w:cs="Calibri"/>
          <w:bCs/>
          <w:color w:val="000000" w:themeColor="text1"/>
        </w:rPr>
        <w:t>highlight</w:t>
      </w:r>
      <w:r w:rsidR="0069630A">
        <w:rPr>
          <w:rFonts w:ascii="Calibri" w:hAnsi="Calibri" w:cs="Calibri"/>
          <w:bCs/>
          <w:color w:val="000000" w:themeColor="text1"/>
        </w:rPr>
        <w:t xml:space="preserve"> the benefits of AI in marketing such as</w:t>
      </w:r>
      <w:r w:rsidR="000764BC">
        <w:rPr>
          <w:rFonts w:ascii="Calibri" w:hAnsi="Calibri" w:cs="Calibri"/>
          <w:bCs/>
          <w:color w:val="000000" w:themeColor="text1"/>
        </w:rPr>
        <w:t xml:space="preserve"> </w:t>
      </w:r>
      <w:r w:rsidR="00546D9F">
        <w:rPr>
          <w:rFonts w:ascii="Calibri" w:hAnsi="Calibri" w:cs="Calibri"/>
          <w:bCs/>
          <w:color w:val="000000" w:themeColor="text1"/>
        </w:rPr>
        <w:t>enhancing</w:t>
      </w:r>
      <w:r w:rsidR="008061AD">
        <w:rPr>
          <w:rFonts w:ascii="Calibri" w:hAnsi="Calibri" w:cs="Calibri"/>
          <w:bCs/>
          <w:color w:val="000000" w:themeColor="text1"/>
        </w:rPr>
        <w:t xml:space="preserve"> efficiency</w:t>
      </w:r>
      <w:r w:rsidR="00500550">
        <w:rPr>
          <w:rFonts w:ascii="Calibri" w:hAnsi="Calibri" w:cs="Calibri"/>
          <w:bCs/>
          <w:color w:val="000000" w:themeColor="text1"/>
        </w:rPr>
        <w:t xml:space="preserve"> and </w:t>
      </w:r>
      <w:r w:rsidR="00546D9F">
        <w:rPr>
          <w:rFonts w:ascii="Calibri" w:hAnsi="Calibri" w:cs="Calibri"/>
          <w:bCs/>
          <w:color w:val="000000" w:themeColor="text1"/>
        </w:rPr>
        <w:t>examining</w:t>
      </w:r>
      <w:r w:rsidR="00500550">
        <w:rPr>
          <w:rFonts w:ascii="Calibri" w:hAnsi="Calibri" w:cs="Calibri"/>
          <w:bCs/>
          <w:color w:val="000000" w:themeColor="text1"/>
        </w:rPr>
        <w:t xml:space="preserve"> </w:t>
      </w:r>
      <w:r w:rsidR="00E06C07">
        <w:rPr>
          <w:rFonts w:ascii="Calibri" w:hAnsi="Calibri" w:cs="Calibri"/>
          <w:bCs/>
          <w:color w:val="000000" w:themeColor="text1"/>
        </w:rPr>
        <w:t xml:space="preserve">vast amounts of data. </w:t>
      </w:r>
      <w:r w:rsidR="001B67C8">
        <w:rPr>
          <w:rFonts w:ascii="Calibri" w:hAnsi="Calibri" w:cs="Calibri"/>
          <w:bCs/>
          <w:color w:val="000000" w:themeColor="text1"/>
        </w:rPr>
        <w:t>Both findings</w:t>
      </w:r>
      <w:r w:rsidR="00354FBE">
        <w:rPr>
          <w:rFonts w:ascii="Calibri" w:hAnsi="Calibri" w:cs="Calibri"/>
          <w:bCs/>
          <w:color w:val="000000" w:themeColor="text1"/>
        </w:rPr>
        <w:t xml:space="preserve"> </w:t>
      </w:r>
      <w:r w:rsidR="00406CBD">
        <w:rPr>
          <w:rFonts w:ascii="Calibri" w:hAnsi="Calibri" w:cs="Calibri"/>
          <w:bCs/>
          <w:color w:val="000000" w:themeColor="text1"/>
        </w:rPr>
        <w:t>propose</w:t>
      </w:r>
      <w:r w:rsidR="00FB546F">
        <w:rPr>
          <w:rFonts w:ascii="Calibri" w:hAnsi="Calibri" w:cs="Calibri"/>
          <w:bCs/>
          <w:color w:val="000000" w:themeColor="text1"/>
        </w:rPr>
        <w:t xml:space="preserve"> </w:t>
      </w:r>
      <w:r w:rsidR="009912D9">
        <w:rPr>
          <w:rFonts w:ascii="Calibri" w:hAnsi="Calibri" w:cs="Calibri"/>
          <w:bCs/>
          <w:color w:val="000000" w:themeColor="text1"/>
        </w:rPr>
        <w:t xml:space="preserve">that </w:t>
      </w:r>
      <w:r w:rsidR="00015D74">
        <w:rPr>
          <w:rFonts w:ascii="Calibri" w:hAnsi="Calibri" w:cs="Calibri"/>
          <w:bCs/>
          <w:color w:val="000000" w:themeColor="text1"/>
        </w:rPr>
        <w:t xml:space="preserve">comprehending </w:t>
      </w:r>
      <w:r w:rsidR="00546D9F">
        <w:rPr>
          <w:rFonts w:ascii="Calibri" w:hAnsi="Calibri" w:cs="Calibri"/>
          <w:bCs/>
          <w:color w:val="000000" w:themeColor="text1"/>
        </w:rPr>
        <w:t>consumers’</w:t>
      </w:r>
      <w:r w:rsidR="00FF3D47">
        <w:rPr>
          <w:rFonts w:ascii="Calibri" w:hAnsi="Calibri" w:cs="Calibri"/>
          <w:bCs/>
          <w:color w:val="000000" w:themeColor="text1"/>
        </w:rPr>
        <w:t xml:space="preserve"> </w:t>
      </w:r>
      <w:r w:rsidR="00F81C14">
        <w:rPr>
          <w:rFonts w:ascii="Calibri" w:hAnsi="Calibri" w:cs="Calibri"/>
          <w:bCs/>
          <w:color w:val="000000" w:themeColor="text1"/>
        </w:rPr>
        <w:t xml:space="preserve">preferences </w:t>
      </w:r>
      <w:r w:rsidR="00E87582">
        <w:rPr>
          <w:rFonts w:ascii="Calibri" w:hAnsi="Calibri" w:cs="Calibri"/>
          <w:bCs/>
          <w:color w:val="000000" w:themeColor="text1"/>
        </w:rPr>
        <w:t>is important for organizations to provide</w:t>
      </w:r>
      <w:r w:rsidR="00400D7C">
        <w:rPr>
          <w:rFonts w:ascii="Calibri" w:hAnsi="Calibri" w:cs="Calibri"/>
          <w:bCs/>
          <w:color w:val="000000" w:themeColor="text1"/>
        </w:rPr>
        <w:t xml:space="preserve"> more relevant services.</w:t>
      </w:r>
    </w:p>
    <w:p w14:paraId="0D2C019E" w14:textId="332CABDD" w:rsidR="0041215F" w:rsidRDefault="00406CBD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>However,</w:t>
      </w:r>
      <w:r w:rsidR="00AA7802">
        <w:rPr>
          <w:rFonts w:ascii="Calibri" w:hAnsi="Calibri" w:cs="Calibri"/>
          <w:bCs/>
          <w:color w:val="000000" w:themeColor="text1"/>
        </w:rPr>
        <w:t xml:space="preserve"> in con</w:t>
      </w:r>
      <w:r w:rsidR="00FF1377">
        <w:rPr>
          <w:rFonts w:ascii="Calibri" w:hAnsi="Calibri" w:cs="Calibri"/>
          <w:bCs/>
          <w:color w:val="000000" w:themeColor="text1"/>
        </w:rPr>
        <w:t xml:space="preserve">trast </w:t>
      </w:r>
      <w:r w:rsidR="005536BA">
        <w:rPr>
          <w:rFonts w:ascii="Calibri" w:hAnsi="Calibri" w:cs="Calibri"/>
          <w:bCs/>
          <w:color w:val="000000" w:themeColor="text1"/>
        </w:rPr>
        <w:t xml:space="preserve">the first findings </w:t>
      </w:r>
      <w:r w:rsidR="00083D92">
        <w:rPr>
          <w:rFonts w:ascii="Calibri" w:hAnsi="Calibri" w:cs="Calibri"/>
          <w:bCs/>
          <w:color w:val="000000" w:themeColor="text1"/>
        </w:rPr>
        <w:t>concentrate</w:t>
      </w:r>
      <w:r w:rsidR="005536BA">
        <w:rPr>
          <w:rFonts w:ascii="Calibri" w:hAnsi="Calibri" w:cs="Calibri"/>
          <w:bCs/>
          <w:color w:val="000000" w:themeColor="text1"/>
        </w:rPr>
        <w:t xml:space="preserve"> on the negative </w:t>
      </w:r>
      <w:r w:rsidR="00EA16AD">
        <w:rPr>
          <w:rFonts w:ascii="Calibri" w:hAnsi="Calibri" w:cs="Calibri"/>
          <w:bCs/>
          <w:color w:val="000000" w:themeColor="text1"/>
        </w:rPr>
        <w:t xml:space="preserve">effects of AI </w:t>
      </w:r>
      <w:r w:rsidR="00546D9F">
        <w:rPr>
          <w:rFonts w:ascii="Calibri" w:hAnsi="Calibri" w:cs="Calibri"/>
          <w:bCs/>
          <w:color w:val="000000" w:themeColor="text1"/>
        </w:rPr>
        <w:t>on</w:t>
      </w:r>
      <w:r w:rsidR="00EA16AD">
        <w:rPr>
          <w:rFonts w:ascii="Calibri" w:hAnsi="Calibri" w:cs="Calibri"/>
          <w:bCs/>
          <w:color w:val="000000" w:themeColor="text1"/>
        </w:rPr>
        <w:t xml:space="preserve"> marketing practices. </w:t>
      </w:r>
      <w:r w:rsidR="00CF6A07">
        <w:rPr>
          <w:rFonts w:ascii="Calibri" w:hAnsi="Calibri" w:cs="Calibri"/>
          <w:bCs/>
          <w:color w:val="000000" w:themeColor="text1"/>
        </w:rPr>
        <w:t xml:space="preserve">Even though the first findings </w:t>
      </w:r>
      <w:r w:rsidR="00083D92">
        <w:rPr>
          <w:rFonts w:ascii="Calibri" w:hAnsi="Calibri" w:cs="Calibri"/>
          <w:bCs/>
          <w:color w:val="000000" w:themeColor="text1"/>
        </w:rPr>
        <w:t>acknowledge</w:t>
      </w:r>
      <w:r w:rsidR="00CF6A07">
        <w:rPr>
          <w:rFonts w:ascii="Calibri" w:hAnsi="Calibri" w:cs="Calibri"/>
          <w:bCs/>
          <w:color w:val="000000" w:themeColor="text1"/>
        </w:rPr>
        <w:t xml:space="preserve"> the </w:t>
      </w:r>
      <w:r w:rsidR="00215F6B">
        <w:rPr>
          <w:rFonts w:ascii="Calibri" w:hAnsi="Calibri" w:cs="Calibri"/>
          <w:bCs/>
          <w:color w:val="000000" w:themeColor="text1"/>
        </w:rPr>
        <w:t xml:space="preserve">importance of </w:t>
      </w:r>
      <w:r w:rsidR="009B5F26">
        <w:rPr>
          <w:rFonts w:ascii="Calibri" w:hAnsi="Calibri" w:cs="Calibri"/>
          <w:bCs/>
          <w:color w:val="000000" w:themeColor="text1"/>
        </w:rPr>
        <w:t>AI in marketing practices</w:t>
      </w:r>
      <w:r w:rsidR="00620BF5">
        <w:rPr>
          <w:rFonts w:ascii="Calibri" w:hAnsi="Calibri" w:cs="Calibri"/>
          <w:bCs/>
          <w:color w:val="000000" w:themeColor="text1"/>
        </w:rPr>
        <w:t xml:space="preserve">, it emphasizes how </w:t>
      </w:r>
      <w:r w:rsidR="00AF4107">
        <w:rPr>
          <w:rFonts w:ascii="Calibri" w:hAnsi="Calibri" w:cs="Calibri"/>
          <w:bCs/>
          <w:color w:val="000000" w:themeColor="text1"/>
        </w:rPr>
        <w:t xml:space="preserve">extensive data collections </w:t>
      </w:r>
      <w:r w:rsidR="00BE33CE">
        <w:rPr>
          <w:rFonts w:ascii="Calibri" w:hAnsi="Calibri" w:cs="Calibri"/>
          <w:bCs/>
          <w:color w:val="000000" w:themeColor="text1"/>
        </w:rPr>
        <w:t xml:space="preserve">can produce privacy issues. </w:t>
      </w:r>
      <w:r w:rsidR="00073EBF">
        <w:rPr>
          <w:rFonts w:ascii="Calibri" w:hAnsi="Calibri" w:cs="Calibri"/>
          <w:bCs/>
          <w:color w:val="000000" w:themeColor="text1"/>
        </w:rPr>
        <w:t xml:space="preserve">It also asserts that </w:t>
      </w:r>
      <w:r w:rsidR="00546D9F">
        <w:rPr>
          <w:rFonts w:ascii="Calibri" w:hAnsi="Calibri" w:cs="Calibri"/>
          <w:bCs/>
          <w:color w:val="000000" w:themeColor="text1"/>
        </w:rPr>
        <w:t>organizations,</w:t>
      </w:r>
      <w:r w:rsidR="00FA122A">
        <w:rPr>
          <w:rFonts w:ascii="Calibri" w:hAnsi="Calibri" w:cs="Calibri"/>
          <w:bCs/>
          <w:color w:val="000000" w:themeColor="text1"/>
        </w:rPr>
        <w:t xml:space="preserve"> </w:t>
      </w:r>
      <w:r w:rsidR="003A2E1D">
        <w:rPr>
          <w:rFonts w:ascii="Calibri" w:hAnsi="Calibri" w:cs="Calibri"/>
          <w:bCs/>
          <w:color w:val="000000" w:themeColor="text1"/>
        </w:rPr>
        <w:t xml:space="preserve">particularly </w:t>
      </w:r>
      <w:r w:rsidR="00FA122A">
        <w:rPr>
          <w:rFonts w:ascii="Calibri" w:hAnsi="Calibri" w:cs="Calibri"/>
          <w:bCs/>
          <w:color w:val="000000" w:themeColor="text1"/>
        </w:rPr>
        <w:t xml:space="preserve">large </w:t>
      </w:r>
      <w:r w:rsidR="00546D9F">
        <w:rPr>
          <w:rFonts w:ascii="Calibri" w:hAnsi="Calibri" w:cs="Calibri"/>
          <w:bCs/>
          <w:color w:val="000000" w:themeColor="text1"/>
        </w:rPr>
        <w:t>organizations,</w:t>
      </w:r>
      <w:r w:rsidR="0003559D">
        <w:rPr>
          <w:rFonts w:ascii="Calibri" w:hAnsi="Calibri" w:cs="Calibri"/>
          <w:bCs/>
          <w:color w:val="000000" w:themeColor="text1"/>
        </w:rPr>
        <w:t xml:space="preserve"> need to </w:t>
      </w:r>
      <w:r w:rsidR="00F022DB">
        <w:rPr>
          <w:rFonts w:ascii="Calibri" w:hAnsi="Calibri" w:cs="Calibri"/>
          <w:bCs/>
          <w:color w:val="000000" w:themeColor="text1"/>
        </w:rPr>
        <w:t>clearly explain how AI systems are</w:t>
      </w:r>
      <w:r w:rsidR="0041215F">
        <w:rPr>
          <w:rFonts w:ascii="Calibri" w:hAnsi="Calibri" w:cs="Calibri"/>
          <w:bCs/>
          <w:color w:val="000000" w:themeColor="text1"/>
        </w:rPr>
        <w:t xml:space="preserve"> </w:t>
      </w:r>
      <w:r w:rsidR="001C3FEE">
        <w:rPr>
          <w:rFonts w:ascii="Calibri" w:hAnsi="Calibri" w:cs="Calibri"/>
          <w:bCs/>
          <w:color w:val="000000" w:themeColor="text1"/>
        </w:rPr>
        <w:t>used</w:t>
      </w:r>
      <w:r w:rsidR="0041215F">
        <w:rPr>
          <w:rFonts w:ascii="Calibri" w:hAnsi="Calibri" w:cs="Calibri"/>
          <w:bCs/>
          <w:color w:val="000000" w:themeColor="text1"/>
        </w:rPr>
        <w:t xml:space="preserve"> </w:t>
      </w:r>
      <w:r w:rsidR="00546D9F">
        <w:rPr>
          <w:rFonts w:ascii="Calibri" w:hAnsi="Calibri" w:cs="Calibri"/>
          <w:bCs/>
          <w:color w:val="000000" w:themeColor="text1"/>
        </w:rPr>
        <w:t>in</w:t>
      </w:r>
      <w:r w:rsidR="0041215F">
        <w:rPr>
          <w:rFonts w:ascii="Calibri" w:hAnsi="Calibri" w:cs="Calibri"/>
          <w:bCs/>
          <w:color w:val="000000" w:themeColor="text1"/>
        </w:rPr>
        <w:t xml:space="preserve"> consumer data. </w:t>
      </w:r>
      <w:r w:rsidR="001C3FEE">
        <w:rPr>
          <w:rFonts w:ascii="Calibri" w:hAnsi="Calibri" w:cs="Calibri"/>
          <w:bCs/>
          <w:color w:val="000000" w:themeColor="text1"/>
        </w:rPr>
        <w:t>Furthermore,</w:t>
      </w:r>
      <w:r w:rsidR="0041215F">
        <w:rPr>
          <w:rFonts w:ascii="Calibri" w:hAnsi="Calibri" w:cs="Calibri"/>
          <w:bCs/>
          <w:color w:val="000000" w:themeColor="text1"/>
        </w:rPr>
        <w:t xml:space="preserve"> it also explains </w:t>
      </w:r>
      <w:r w:rsidR="00C859D2">
        <w:rPr>
          <w:rFonts w:ascii="Calibri" w:hAnsi="Calibri" w:cs="Calibri"/>
          <w:bCs/>
          <w:color w:val="000000" w:themeColor="text1"/>
        </w:rPr>
        <w:t>that there is a chance that AI powered algorithms</w:t>
      </w:r>
      <w:r w:rsidR="0044338D">
        <w:rPr>
          <w:rFonts w:ascii="Calibri" w:hAnsi="Calibri" w:cs="Calibri"/>
          <w:bCs/>
          <w:color w:val="000000" w:themeColor="text1"/>
        </w:rPr>
        <w:t xml:space="preserve"> </w:t>
      </w:r>
      <w:r w:rsidR="034EC498" w:rsidRPr="70FA9948">
        <w:rPr>
          <w:rFonts w:ascii="Calibri" w:hAnsi="Calibri" w:cs="Calibri"/>
          <w:color w:val="000000" w:themeColor="text1"/>
        </w:rPr>
        <w:t>duplicate</w:t>
      </w:r>
      <w:r w:rsidR="0044338D">
        <w:rPr>
          <w:rFonts w:ascii="Calibri" w:hAnsi="Calibri" w:cs="Calibri"/>
          <w:bCs/>
          <w:color w:val="000000" w:themeColor="text1"/>
        </w:rPr>
        <w:t xml:space="preserve"> e</w:t>
      </w:r>
      <w:r w:rsidR="007D0709">
        <w:rPr>
          <w:rFonts w:ascii="Calibri" w:hAnsi="Calibri" w:cs="Calibri"/>
          <w:bCs/>
          <w:color w:val="000000" w:themeColor="text1"/>
        </w:rPr>
        <w:t xml:space="preserve">xisting biases that </w:t>
      </w:r>
      <w:r w:rsidR="00546D9F">
        <w:rPr>
          <w:rFonts w:ascii="Calibri" w:hAnsi="Calibri" w:cs="Calibri"/>
          <w:bCs/>
          <w:color w:val="000000" w:themeColor="text1"/>
        </w:rPr>
        <w:t>were</w:t>
      </w:r>
      <w:r w:rsidR="007D0709">
        <w:rPr>
          <w:rFonts w:ascii="Calibri" w:hAnsi="Calibri" w:cs="Calibri"/>
          <w:bCs/>
          <w:color w:val="000000" w:themeColor="text1"/>
        </w:rPr>
        <w:t xml:space="preserve"> already in false or incomplete data. </w:t>
      </w:r>
    </w:p>
    <w:p w14:paraId="0BC24B9B" w14:textId="62562BEA" w:rsidR="00C93978" w:rsidRDefault="00C93978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Overall, the three sources </w:t>
      </w:r>
      <w:r w:rsidR="00546D9F">
        <w:rPr>
          <w:rFonts w:ascii="Calibri" w:hAnsi="Calibri" w:cs="Calibri"/>
          <w:bCs/>
          <w:color w:val="000000" w:themeColor="text1"/>
        </w:rPr>
        <w:t>propose</w:t>
      </w:r>
      <w:r w:rsidR="00DB260D">
        <w:rPr>
          <w:rFonts w:ascii="Calibri" w:hAnsi="Calibri" w:cs="Calibri"/>
          <w:bCs/>
          <w:color w:val="000000" w:themeColor="text1"/>
        </w:rPr>
        <w:t xml:space="preserve"> that AI </w:t>
      </w:r>
      <w:r w:rsidR="00042F08">
        <w:rPr>
          <w:rFonts w:ascii="Calibri" w:hAnsi="Calibri" w:cs="Calibri"/>
          <w:bCs/>
          <w:color w:val="000000" w:themeColor="text1"/>
        </w:rPr>
        <w:t xml:space="preserve">does </w:t>
      </w:r>
      <w:r w:rsidR="00817AC2">
        <w:rPr>
          <w:rFonts w:ascii="Calibri" w:hAnsi="Calibri" w:cs="Calibri"/>
          <w:bCs/>
          <w:color w:val="000000" w:themeColor="text1"/>
        </w:rPr>
        <w:t xml:space="preserve">naturally </w:t>
      </w:r>
      <w:r w:rsidR="00242D58">
        <w:rPr>
          <w:rFonts w:ascii="Calibri" w:hAnsi="Calibri" w:cs="Calibri"/>
          <w:bCs/>
          <w:color w:val="000000" w:themeColor="text1"/>
        </w:rPr>
        <w:t xml:space="preserve">increase or decrease </w:t>
      </w:r>
      <w:r w:rsidR="00D50889">
        <w:rPr>
          <w:rFonts w:ascii="Calibri" w:hAnsi="Calibri" w:cs="Calibri"/>
          <w:bCs/>
          <w:color w:val="000000" w:themeColor="text1"/>
        </w:rPr>
        <w:t>consumer trust</w:t>
      </w:r>
      <w:r w:rsidR="00AE5D4B">
        <w:rPr>
          <w:rFonts w:ascii="Calibri" w:hAnsi="Calibri" w:cs="Calibri"/>
          <w:bCs/>
          <w:color w:val="000000" w:themeColor="text1"/>
        </w:rPr>
        <w:t xml:space="preserve">. </w:t>
      </w:r>
      <w:r w:rsidR="00861FC9">
        <w:rPr>
          <w:rFonts w:ascii="Calibri" w:hAnsi="Calibri" w:cs="Calibri"/>
          <w:bCs/>
          <w:color w:val="000000" w:themeColor="text1"/>
        </w:rPr>
        <w:t xml:space="preserve">Rather its effect </w:t>
      </w:r>
      <w:r w:rsidR="00A90EA7">
        <w:rPr>
          <w:rFonts w:ascii="Calibri" w:hAnsi="Calibri" w:cs="Calibri"/>
          <w:bCs/>
          <w:color w:val="000000" w:themeColor="text1"/>
        </w:rPr>
        <w:t>largely hinges on how organizations implement it</w:t>
      </w:r>
      <w:r w:rsidR="00516DC6">
        <w:rPr>
          <w:rFonts w:ascii="Calibri" w:hAnsi="Calibri" w:cs="Calibri"/>
          <w:bCs/>
          <w:color w:val="000000" w:themeColor="text1"/>
        </w:rPr>
        <w:t>. Efficiency and personalization may strengthen trust</w:t>
      </w:r>
      <w:r w:rsidR="00546D9F">
        <w:rPr>
          <w:rFonts w:ascii="Calibri" w:hAnsi="Calibri" w:cs="Calibri"/>
          <w:bCs/>
          <w:color w:val="000000" w:themeColor="text1"/>
        </w:rPr>
        <w:t>;</w:t>
      </w:r>
      <w:r w:rsidR="00124D92">
        <w:rPr>
          <w:rFonts w:ascii="Calibri" w:hAnsi="Calibri" w:cs="Calibri"/>
          <w:bCs/>
          <w:color w:val="000000" w:themeColor="text1"/>
        </w:rPr>
        <w:t xml:space="preserve"> however</w:t>
      </w:r>
      <w:r w:rsidR="00546D9F">
        <w:rPr>
          <w:rFonts w:ascii="Calibri" w:hAnsi="Calibri" w:cs="Calibri"/>
          <w:bCs/>
          <w:color w:val="000000" w:themeColor="text1"/>
        </w:rPr>
        <w:t>,</w:t>
      </w:r>
      <w:r w:rsidR="00F2433B">
        <w:rPr>
          <w:rFonts w:ascii="Calibri" w:hAnsi="Calibri" w:cs="Calibri"/>
          <w:bCs/>
          <w:color w:val="000000" w:themeColor="text1"/>
        </w:rPr>
        <w:t xml:space="preserve"> privacy issues and</w:t>
      </w:r>
      <w:r w:rsidR="00492CED">
        <w:rPr>
          <w:rFonts w:ascii="Calibri" w:hAnsi="Calibri" w:cs="Calibri"/>
          <w:bCs/>
          <w:color w:val="000000" w:themeColor="text1"/>
        </w:rPr>
        <w:t xml:space="preserve"> </w:t>
      </w:r>
      <w:r w:rsidR="00826C84">
        <w:rPr>
          <w:rFonts w:ascii="Calibri" w:hAnsi="Calibri" w:cs="Calibri"/>
          <w:bCs/>
          <w:color w:val="000000" w:themeColor="text1"/>
        </w:rPr>
        <w:t>bias</w:t>
      </w:r>
      <w:r w:rsidR="000B5151">
        <w:rPr>
          <w:rFonts w:ascii="Calibri" w:hAnsi="Calibri" w:cs="Calibri"/>
          <w:bCs/>
          <w:color w:val="000000" w:themeColor="text1"/>
        </w:rPr>
        <w:t xml:space="preserve"> can erode the benefits</w:t>
      </w:r>
      <w:r w:rsidR="00754BFC">
        <w:rPr>
          <w:rFonts w:ascii="Calibri" w:hAnsi="Calibri" w:cs="Calibri"/>
          <w:bCs/>
          <w:color w:val="000000" w:themeColor="text1"/>
        </w:rPr>
        <w:t xml:space="preserve"> and weaken</w:t>
      </w:r>
      <w:r w:rsidR="00BE2A19">
        <w:rPr>
          <w:rFonts w:ascii="Calibri" w:hAnsi="Calibri" w:cs="Calibri"/>
          <w:bCs/>
          <w:color w:val="000000" w:themeColor="text1"/>
        </w:rPr>
        <w:t xml:space="preserve">. </w:t>
      </w:r>
      <w:r w:rsidR="00754BFC">
        <w:rPr>
          <w:rFonts w:ascii="Calibri" w:hAnsi="Calibri" w:cs="Calibri"/>
          <w:bCs/>
          <w:color w:val="000000" w:themeColor="text1"/>
        </w:rPr>
        <w:t xml:space="preserve"> </w:t>
      </w:r>
      <w:r w:rsidR="00F2433B">
        <w:rPr>
          <w:rFonts w:ascii="Calibri" w:hAnsi="Calibri" w:cs="Calibri"/>
          <w:bCs/>
          <w:color w:val="000000" w:themeColor="text1"/>
        </w:rPr>
        <w:t xml:space="preserve"> </w:t>
      </w:r>
      <w:r w:rsidR="00124D92">
        <w:rPr>
          <w:rFonts w:ascii="Calibri" w:hAnsi="Calibri" w:cs="Calibri"/>
          <w:bCs/>
          <w:color w:val="000000" w:themeColor="text1"/>
        </w:rPr>
        <w:t xml:space="preserve"> </w:t>
      </w:r>
    </w:p>
    <w:p w14:paraId="754C5AFF" w14:textId="4979CD30" w:rsidR="0007418E" w:rsidRPr="0007418E" w:rsidRDefault="0007418E">
      <w:pPr>
        <w:rPr>
          <w:rFonts w:ascii="Helvetica" w:hAnsi="Helvetica" w:cs="Helvetica"/>
          <w:b/>
          <w:color w:val="000000" w:themeColor="text1"/>
        </w:rPr>
      </w:pPr>
    </w:p>
    <w:p w14:paraId="55E85079" w14:textId="0F662AA0" w:rsidR="00DD22B0" w:rsidRPr="0007418E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52267281" w14:textId="1B842858" w:rsidR="00DD22B0" w:rsidRPr="0007418E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2235D348" w14:textId="0E930B13" w:rsidR="00DD22B0" w:rsidRPr="0007418E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77D74906" w14:textId="2206A986" w:rsidR="00DD22B0" w:rsidRPr="0007418E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46CD34D6" w14:textId="181F118D" w:rsidR="00DD22B0" w:rsidRPr="0007418E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50557EB5" w14:textId="0F0A2374" w:rsidR="00DD22B0" w:rsidRPr="0007418E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4C30AAD6" w14:textId="275A70B6" w:rsidR="00DD22B0" w:rsidRPr="0007418E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72C780B2" w14:textId="423D5A41" w:rsidR="00DD22B0" w:rsidRPr="0007418E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7C914AB2" w14:textId="0ECED9B4" w:rsidR="00DD22B0" w:rsidRPr="0007418E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04C30BF2" w14:textId="5B60363B" w:rsidR="00DD22B0" w:rsidRPr="0007418E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05734483" w14:textId="7BEDCF0A" w:rsidR="00DD22B0" w:rsidRDefault="00DD22B0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2480E3C8" w14:textId="77777777" w:rsidR="00500593" w:rsidRDefault="00500593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0058F932" w14:textId="77777777" w:rsidR="00500593" w:rsidRPr="0007418E" w:rsidRDefault="00500593" w:rsidP="70FA9948">
      <w:pPr>
        <w:rPr>
          <w:rFonts w:ascii="Helvetica" w:hAnsi="Helvetica" w:cs="Helvetica"/>
          <w:b/>
          <w:bCs/>
          <w:color w:val="000000" w:themeColor="text1"/>
        </w:rPr>
      </w:pPr>
    </w:p>
    <w:p w14:paraId="6985F840" w14:textId="7F6C8A9E" w:rsidR="00DD22B0" w:rsidRPr="0007418E" w:rsidRDefault="00660D04">
      <w:pPr>
        <w:rPr>
          <w:rFonts w:ascii="Calibri" w:hAnsi="Calibri" w:cs="Calibri"/>
          <w:bCs/>
          <w:color w:val="000000" w:themeColor="text1"/>
        </w:rPr>
      </w:pPr>
      <w:r>
        <w:rPr>
          <w:rFonts w:ascii="Helvetica" w:hAnsi="Helvetica" w:cs="Helvetica"/>
          <w:b/>
          <w:color w:val="000000" w:themeColor="text1"/>
        </w:rPr>
        <w:lastRenderedPageBreak/>
        <w:t>Finding 4</w:t>
      </w:r>
    </w:p>
    <w:p w14:paraId="304693DD" w14:textId="77777777" w:rsidR="00660AED" w:rsidRDefault="00660AED">
      <w:pPr>
        <w:rPr>
          <w:rFonts w:ascii="Helvetica" w:hAnsi="Helvetica" w:cs="Helvetica"/>
          <w:b/>
          <w:color w:val="000000" w:themeColor="text1"/>
        </w:rPr>
      </w:pPr>
    </w:p>
    <w:p w14:paraId="7ACA7436" w14:textId="7E671490" w:rsidR="00660AED" w:rsidRPr="00660AED" w:rsidRDefault="00660AED">
      <w:pPr>
        <w:rPr>
          <w:rFonts w:ascii="Calibri" w:hAnsi="Calibri" w:cs="Calibri"/>
          <w:b/>
          <w:color w:val="000000" w:themeColor="text1"/>
        </w:rPr>
      </w:pPr>
      <w:r w:rsidRPr="70FA9948">
        <w:rPr>
          <w:rFonts w:ascii="Calibri" w:hAnsi="Calibri" w:cs="Calibri"/>
          <w:b/>
          <w:color w:val="000000" w:themeColor="text1"/>
        </w:rPr>
        <w:t xml:space="preserve">Figure 1 </w:t>
      </w:r>
    </w:p>
    <w:p w14:paraId="5267F8AA" w14:textId="77777777" w:rsidR="00DD22B0" w:rsidRDefault="00DD22B0">
      <w:pPr>
        <w:rPr>
          <w:rFonts w:ascii="Helvetica" w:hAnsi="Helvetica" w:cs="Helvetica"/>
          <w:b/>
          <w:color w:val="000000" w:themeColor="text1"/>
        </w:rPr>
      </w:pPr>
    </w:p>
    <w:p w14:paraId="08056714" w14:textId="423AD643" w:rsidR="004A6720" w:rsidRDefault="00D87D0F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</w:t>
      </w:r>
      <w:r w:rsidR="005D3B7B">
        <w:rPr>
          <w:rFonts w:ascii="Calibri" w:hAnsi="Calibri" w:cs="Calibri"/>
          <w:bCs/>
          <w:color w:val="000000" w:themeColor="text1"/>
        </w:rPr>
        <w:t xml:space="preserve">figure in findings 4 shows three negative impacts </w:t>
      </w:r>
      <w:r w:rsidR="00601C21">
        <w:rPr>
          <w:rFonts w:ascii="Calibri" w:hAnsi="Calibri" w:cs="Calibri"/>
          <w:bCs/>
          <w:color w:val="000000" w:themeColor="text1"/>
        </w:rPr>
        <w:t>of artificial intelligence in marketing practices</w:t>
      </w:r>
      <w:r w:rsidR="00676DC2">
        <w:rPr>
          <w:rFonts w:ascii="Calibri" w:hAnsi="Calibri" w:cs="Calibri"/>
          <w:bCs/>
          <w:color w:val="000000" w:themeColor="text1"/>
        </w:rPr>
        <w:t xml:space="preserve"> (Please refer to appendices 10</w:t>
      </w:r>
      <w:r w:rsidR="00601C21">
        <w:rPr>
          <w:rFonts w:ascii="Calibri" w:hAnsi="Calibri" w:cs="Calibri"/>
          <w:bCs/>
          <w:color w:val="000000" w:themeColor="text1"/>
        </w:rPr>
        <w:t>. The three main</w:t>
      </w:r>
      <w:r w:rsidR="00057533">
        <w:rPr>
          <w:rFonts w:ascii="Calibri" w:hAnsi="Calibri" w:cs="Calibri"/>
          <w:bCs/>
          <w:color w:val="000000" w:themeColor="text1"/>
        </w:rPr>
        <w:t xml:space="preserve"> negative effects are </w:t>
      </w:r>
      <w:r w:rsidR="0001073F">
        <w:rPr>
          <w:rFonts w:ascii="Calibri" w:hAnsi="Calibri" w:cs="Calibri"/>
          <w:bCs/>
          <w:color w:val="000000" w:themeColor="text1"/>
        </w:rPr>
        <w:t>algorithms bias and discrimination</w:t>
      </w:r>
      <w:r w:rsidR="006A7230">
        <w:rPr>
          <w:rFonts w:ascii="Calibri" w:hAnsi="Calibri" w:cs="Calibri"/>
          <w:bCs/>
          <w:color w:val="000000" w:themeColor="text1"/>
        </w:rPr>
        <w:t xml:space="preserve">, loss of trust </w:t>
      </w:r>
      <w:r w:rsidR="005E176B">
        <w:rPr>
          <w:rFonts w:ascii="Calibri" w:hAnsi="Calibri" w:cs="Calibri"/>
          <w:bCs/>
          <w:color w:val="000000" w:themeColor="text1"/>
        </w:rPr>
        <w:t>and authenticity</w:t>
      </w:r>
      <w:r w:rsidR="006A7230">
        <w:rPr>
          <w:rFonts w:ascii="Calibri" w:hAnsi="Calibri" w:cs="Calibri"/>
          <w:bCs/>
          <w:color w:val="000000" w:themeColor="text1"/>
        </w:rPr>
        <w:t xml:space="preserve">, </w:t>
      </w:r>
      <w:r w:rsidR="005E176B">
        <w:rPr>
          <w:rFonts w:ascii="Calibri" w:hAnsi="Calibri" w:cs="Calibri"/>
          <w:bCs/>
          <w:color w:val="000000" w:themeColor="text1"/>
        </w:rPr>
        <w:t>privacy,</w:t>
      </w:r>
      <w:r w:rsidR="006A7230">
        <w:rPr>
          <w:rFonts w:ascii="Calibri" w:hAnsi="Calibri" w:cs="Calibri"/>
          <w:bCs/>
          <w:color w:val="000000" w:themeColor="text1"/>
        </w:rPr>
        <w:t xml:space="preserve"> and sur</w:t>
      </w:r>
      <w:r w:rsidR="00BE558D">
        <w:rPr>
          <w:rFonts w:ascii="Calibri" w:hAnsi="Calibri" w:cs="Calibri"/>
          <w:bCs/>
          <w:color w:val="000000" w:themeColor="text1"/>
        </w:rPr>
        <w:t>veillance.</w:t>
      </w:r>
      <w:r w:rsidR="00B3519A">
        <w:rPr>
          <w:rFonts w:ascii="Calibri" w:hAnsi="Calibri" w:cs="Calibri"/>
          <w:bCs/>
          <w:color w:val="000000" w:themeColor="text1"/>
        </w:rPr>
        <w:t xml:space="preserve"> The figure </w:t>
      </w:r>
      <w:r w:rsidR="006E2538">
        <w:rPr>
          <w:rFonts w:ascii="Calibri" w:hAnsi="Calibri" w:cs="Calibri"/>
          <w:bCs/>
          <w:color w:val="000000" w:themeColor="text1"/>
        </w:rPr>
        <w:t xml:space="preserve">in findings 4 shows that </w:t>
      </w:r>
      <w:r w:rsidR="00747C03">
        <w:rPr>
          <w:rFonts w:ascii="Calibri" w:hAnsi="Calibri" w:cs="Calibri"/>
          <w:bCs/>
          <w:color w:val="000000" w:themeColor="text1"/>
        </w:rPr>
        <w:t xml:space="preserve">artificial intelligence </w:t>
      </w:r>
      <w:r w:rsidR="00697844">
        <w:rPr>
          <w:rFonts w:ascii="Calibri" w:hAnsi="Calibri" w:cs="Calibri"/>
          <w:bCs/>
          <w:color w:val="000000" w:themeColor="text1"/>
        </w:rPr>
        <w:t xml:space="preserve">in marketing has been </w:t>
      </w:r>
      <w:r w:rsidR="00F219FE">
        <w:rPr>
          <w:rFonts w:ascii="Calibri" w:hAnsi="Calibri" w:cs="Calibri"/>
          <w:bCs/>
          <w:color w:val="000000" w:themeColor="text1"/>
        </w:rPr>
        <w:t>revolutionary</w:t>
      </w:r>
      <w:r w:rsidR="0099098D">
        <w:rPr>
          <w:rFonts w:ascii="Calibri" w:hAnsi="Calibri" w:cs="Calibri"/>
          <w:bCs/>
          <w:color w:val="000000" w:themeColor="text1"/>
        </w:rPr>
        <w:t xml:space="preserve">. This is because AI technologies such as machine learning and generative artificial intelligence </w:t>
      </w:r>
      <w:r w:rsidR="00CA31D2">
        <w:rPr>
          <w:rFonts w:ascii="Calibri" w:hAnsi="Calibri" w:cs="Calibri"/>
          <w:bCs/>
          <w:color w:val="000000" w:themeColor="text1"/>
        </w:rPr>
        <w:t xml:space="preserve">have vastly improved </w:t>
      </w:r>
      <w:r w:rsidR="007C0468">
        <w:rPr>
          <w:rFonts w:ascii="Calibri" w:hAnsi="Calibri" w:cs="Calibri"/>
          <w:bCs/>
          <w:color w:val="000000" w:themeColor="text1"/>
        </w:rPr>
        <w:t>operational effi</w:t>
      </w:r>
      <w:r w:rsidR="009D0EAA">
        <w:rPr>
          <w:rFonts w:ascii="Calibri" w:hAnsi="Calibri" w:cs="Calibri"/>
          <w:bCs/>
          <w:color w:val="000000" w:themeColor="text1"/>
        </w:rPr>
        <w:t>ciency</w:t>
      </w:r>
      <w:r w:rsidR="007C0468">
        <w:rPr>
          <w:rFonts w:ascii="Calibri" w:hAnsi="Calibri" w:cs="Calibri"/>
          <w:bCs/>
          <w:color w:val="000000" w:themeColor="text1"/>
        </w:rPr>
        <w:t xml:space="preserve"> and strategic decision making</w:t>
      </w:r>
      <w:r w:rsidR="009D0EAA">
        <w:rPr>
          <w:rFonts w:ascii="Calibri" w:hAnsi="Calibri" w:cs="Calibri"/>
          <w:bCs/>
          <w:color w:val="000000" w:themeColor="text1"/>
        </w:rPr>
        <w:t xml:space="preserve">. </w:t>
      </w:r>
      <w:r w:rsidR="00F1379A">
        <w:rPr>
          <w:rFonts w:ascii="Calibri" w:hAnsi="Calibri" w:cs="Calibri"/>
          <w:bCs/>
          <w:color w:val="000000" w:themeColor="text1"/>
        </w:rPr>
        <w:t>However,</w:t>
      </w:r>
      <w:r w:rsidR="009D0EAA">
        <w:rPr>
          <w:rFonts w:ascii="Calibri" w:hAnsi="Calibri" w:cs="Calibri"/>
          <w:bCs/>
          <w:color w:val="000000" w:themeColor="text1"/>
        </w:rPr>
        <w:t xml:space="preserve"> these advancements </w:t>
      </w:r>
      <w:r w:rsidR="00F23D42">
        <w:rPr>
          <w:rFonts w:ascii="Calibri" w:hAnsi="Calibri" w:cs="Calibri"/>
          <w:bCs/>
          <w:color w:val="000000" w:themeColor="text1"/>
        </w:rPr>
        <w:t>bring</w:t>
      </w:r>
      <w:r w:rsidR="009D0EAA">
        <w:rPr>
          <w:rFonts w:ascii="Calibri" w:hAnsi="Calibri" w:cs="Calibri"/>
          <w:bCs/>
          <w:color w:val="000000" w:themeColor="text1"/>
        </w:rPr>
        <w:t xml:space="preserve"> a</w:t>
      </w:r>
      <w:r w:rsidR="00A5425B">
        <w:rPr>
          <w:rFonts w:ascii="Calibri" w:hAnsi="Calibri" w:cs="Calibri"/>
          <w:bCs/>
          <w:color w:val="000000" w:themeColor="text1"/>
        </w:rPr>
        <w:t xml:space="preserve">long </w:t>
      </w:r>
      <w:r w:rsidR="002E2987">
        <w:rPr>
          <w:rFonts w:ascii="Calibri" w:hAnsi="Calibri" w:cs="Calibri"/>
          <w:bCs/>
          <w:color w:val="000000" w:themeColor="text1"/>
        </w:rPr>
        <w:t>negative effects</w:t>
      </w:r>
      <w:r w:rsidR="00546D9F">
        <w:rPr>
          <w:rFonts w:ascii="Calibri" w:hAnsi="Calibri" w:cs="Calibri"/>
          <w:bCs/>
          <w:color w:val="000000" w:themeColor="text1"/>
        </w:rPr>
        <w:t xml:space="preserve"> (</w:t>
      </w:r>
      <w:r w:rsidR="00546D9F" w:rsidRPr="00546D9F">
        <w:rPr>
          <w:rFonts w:ascii="Calibri" w:hAnsi="Calibri" w:cs="Calibri"/>
          <w:bCs/>
          <w:color w:val="000000" w:themeColor="text1"/>
        </w:rPr>
        <w:t>Borimnejad, 2026)</w:t>
      </w:r>
      <w:r w:rsidR="00546D9F">
        <w:rPr>
          <w:rFonts w:ascii="Calibri" w:hAnsi="Calibri" w:cs="Calibri"/>
          <w:bCs/>
          <w:color w:val="000000" w:themeColor="text1"/>
        </w:rPr>
        <w:t xml:space="preserve">. </w:t>
      </w:r>
    </w:p>
    <w:p w14:paraId="32367F69" w14:textId="77777777" w:rsidR="00A63DBA" w:rsidRDefault="00A63DBA">
      <w:pPr>
        <w:rPr>
          <w:rFonts w:ascii="Calibri" w:hAnsi="Calibri" w:cs="Calibri"/>
          <w:b/>
          <w:color w:val="000000" w:themeColor="text1"/>
        </w:rPr>
      </w:pPr>
    </w:p>
    <w:p w14:paraId="72CEC020" w14:textId="4D182454" w:rsidR="004A6720" w:rsidRDefault="004A6720">
      <w:pPr>
        <w:rPr>
          <w:rFonts w:ascii="Calibri" w:hAnsi="Calibri" w:cs="Calibri"/>
          <w:b/>
          <w:color w:val="000000" w:themeColor="text1"/>
        </w:rPr>
      </w:pPr>
      <w:r w:rsidRPr="00DC171A">
        <w:rPr>
          <w:rFonts w:ascii="Calibri" w:hAnsi="Calibri" w:cs="Calibri"/>
          <w:b/>
          <w:color w:val="000000" w:themeColor="text1"/>
        </w:rPr>
        <w:t xml:space="preserve">Algorithms bias and discrimination </w:t>
      </w:r>
    </w:p>
    <w:p w14:paraId="5B9492BA" w14:textId="3E0590D6" w:rsidR="00DC171A" w:rsidRPr="00EE51CE" w:rsidRDefault="00EE51CE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Modern systems </w:t>
      </w:r>
      <w:r w:rsidR="005F59EF">
        <w:rPr>
          <w:rFonts w:ascii="Calibri" w:hAnsi="Calibri" w:cs="Calibri"/>
          <w:bCs/>
          <w:color w:val="000000" w:themeColor="text1"/>
        </w:rPr>
        <w:t xml:space="preserve">driven by artificial intelligence can </w:t>
      </w:r>
      <w:r w:rsidR="006A3E95">
        <w:rPr>
          <w:rFonts w:ascii="Calibri" w:hAnsi="Calibri" w:cs="Calibri"/>
          <w:bCs/>
          <w:color w:val="000000" w:themeColor="text1"/>
        </w:rPr>
        <w:t>unknowingly</w:t>
      </w:r>
      <w:r w:rsidR="00D56615">
        <w:rPr>
          <w:rFonts w:ascii="Calibri" w:hAnsi="Calibri" w:cs="Calibri"/>
          <w:bCs/>
          <w:color w:val="000000" w:themeColor="text1"/>
        </w:rPr>
        <w:t xml:space="preserve"> inherent and </w:t>
      </w:r>
      <w:r w:rsidR="006A3E95">
        <w:rPr>
          <w:rFonts w:ascii="Calibri" w:hAnsi="Calibri" w:cs="Calibri"/>
          <w:bCs/>
          <w:color w:val="000000" w:themeColor="text1"/>
        </w:rPr>
        <w:t>boost biases already in their training data</w:t>
      </w:r>
      <w:r w:rsidR="00676DC2">
        <w:rPr>
          <w:rFonts w:ascii="Calibri" w:hAnsi="Calibri" w:cs="Calibri"/>
          <w:bCs/>
          <w:color w:val="000000" w:themeColor="text1"/>
        </w:rPr>
        <w:t xml:space="preserve"> (Please refer to appendices 10</w:t>
      </w:r>
      <w:r w:rsidR="006A3E95">
        <w:rPr>
          <w:rFonts w:ascii="Calibri" w:hAnsi="Calibri" w:cs="Calibri"/>
          <w:bCs/>
          <w:color w:val="000000" w:themeColor="text1"/>
        </w:rPr>
        <w:t>.</w:t>
      </w:r>
      <w:r w:rsidR="00765231">
        <w:rPr>
          <w:rFonts w:ascii="Calibri" w:hAnsi="Calibri" w:cs="Calibri"/>
          <w:bCs/>
          <w:color w:val="000000" w:themeColor="text1"/>
        </w:rPr>
        <w:t xml:space="preserve"> </w:t>
      </w:r>
      <w:r w:rsidR="00DE008B">
        <w:rPr>
          <w:rFonts w:ascii="Calibri" w:hAnsi="Calibri" w:cs="Calibri"/>
          <w:bCs/>
          <w:color w:val="000000" w:themeColor="text1"/>
        </w:rPr>
        <w:t xml:space="preserve">This would result </w:t>
      </w:r>
      <w:r w:rsidR="00BC55C8">
        <w:rPr>
          <w:rFonts w:ascii="Calibri" w:hAnsi="Calibri" w:cs="Calibri"/>
          <w:bCs/>
          <w:color w:val="000000" w:themeColor="text1"/>
        </w:rPr>
        <w:t xml:space="preserve">in unfair or discriminatory practices like excluding certain minority groups </w:t>
      </w:r>
      <w:r w:rsidR="009E0ED1">
        <w:rPr>
          <w:rFonts w:ascii="Calibri" w:hAnsi="Calibri" w:cs="Calibri"/>
          <w:bCs/>
          <w:color w:val="000000" w:themeColor="text1"/>
        </w:rPr>
        <w:t xml:space="preserve">from certain services and products </w:t>
      </w:r>
      <w:r w:rsidR="00BC55C8">
        <w:rPr>
          <w:rFonts w:ascii="Calibri" w:hAnsi="Calibri" w:cs="Calibri"/>
          <w:bCs/>
          <w:color w:val="000000" w:themeColor="text1"/>
        </w:rPr>
        <w:t xml:space="preserve">based on </w:t>
      </w:r>
      <w:r w:rsidR="00633BCE">
        <w:rPr>
          <w:rFonts w:ascii="Calibri" w:hAnsi="Calibri" w:cs="Calibri"/>
          <w:bCs/>
          <w:color w:val="000000" w:themeColor="text1"/>
        </w:rPr>
        <w:t xml:space="preserve">gender, ethnicity, </w:t>
      </w:r>
      <w:r w:rsidR="00AD5FB3">
        <w:rPr>
          <w:rFonts w:ascii="Calibri" w:hAnsi="Calibri" w:cs="Calibri"/>
          <w:bCs/>
          <w:color w:val="000000" w:themeColor="text1"/>
        </w:rPr>
        <w:t>religion,</w:t>
      </w:r>
      <w:r w:rsidR="00633BCE">
        <w:rPr>
          <w:rFonts w:ascii="Calibri" w:hAnsi="Calibri" w:cs="Calibri"/>
          <w:bCs/>
          <w:color w:val="000000" w:themeColor="text1"/>
        </w:rPr>
        <w:t xml:space="preserve"> and age.  </w:t>
      </w:r>
      <w:r w:rsidR="00FB6C1F">
        <w:rPr>
          <w:rFonts w:ascii="Calibri" w:hAnsi="Calibri" w:cs="Calibri"/>
          <w:bCs/>
          <w:color w:val="000000" w:themeColor="text1"/>
        </w:rPr>
        <w:t xml:space="preserve">This is </w:t>
      </w:r>
      <w:r w:rsidR="004F3C81">
        <w:rPr>
          <w:rFonts w:ascii="Calibri" w:hAnsi="Calibri" w:cs="Calibri"/>
          <w:bCs/>
          <w:color w:val="000000" w:themeColor="text1"/>
        </w:rPr>
        <w:t xml:space="preserve">a concern especially </w:t>
      </w:r>
      <w:r w:rsidR="00016605">
        <w:rPr>
          <w:rFonts w:ascii="Calibri" w:hAnsi="Calibri" w:cs="Calibri"/>
          <w:bCs/>
          <w:color w:val="000000" w:themeColor="text1"/>
        </w:rPr>
        <w:t xml:space="preserve">important </w:t>
      </w:r>
      <w:r w:rsidR="00A049E3">
        <w:rPr>
          <w:rFonts w:ascii="Calibri" w:hAnsi="Calibri" w:cs="Calibri"/>
          <w:bCs/>
          <w:color w:val="000000" w:themeColor="text1"/>
        </w:rPr>
        <w:t xml:space="preserve">for large organizations. This is because </w:t>
      </w:r>
      <w:r w:rsidR="00EC266E">
        <w:rPr>
          <w:rFonts w:ascii="Calibri" w:hAnsi="Calibri" w:cs="Calibri"/>
          <w:bCs/>
          <w:color w:val="000000" w:themeColor="text1"/>
        </w:rPr>
        <w:t xml:space="preserve">large businesses like Google and Amazon </w:t>
      </w:r>
      <w:r w:rsidR="391AA999" w:rsidRPr="70FA9948">
        <w:rPr>
          <w:rFonts w:ascii="Calibri" w:hAnsi="Calibri" w:cs="Calibri"/>
          <w:color w:val="000000" w:themeColor="text1"/>
        </w:rPr>
        <w:t>handle</w:t>
      </w:r>
      <w:r w:rsidR="000243E0">
        <w:rPr>
          <w:rFonts w:ascii="Calibri" w:hAnsi="Calibri" w:cs="Calibri"/>
          <w:bCs/>
          <w:color w:val="000000" w:themeColor="text1"/>
        </w:rPr>
        <w:t xml:space="preserve"> </w:t>
      </w:r>
      <w:r w:rsidR="00C11527">
        <w:rPr>
          <w:rFonts w:ascii="Calibri" w:hAnsi="Calibri" w:cs="Calibri"/>
          <w:bCs/>
          <w:color w:val="000000" w:themeColor="text1"/>
        </w:rPr>
        <w:t>personal data from hundreds of millions of users around the world</w:t>
      </w:r>
      <w:r w:rsidR="004710DF">
        <w:rPr>
          <w:rFonts w:ascii="Calibri" w:hAnsi="Calibri" w:cs="Calibri"/>
          <w:bCs/>
          <w:color w:val="000000" w:themeColor="text1"/>
        </w:rPr>
        <w:t xml:space="preserve">. Any biased </w:t>
      </w:r>
      <w:r w:rsidR="00316873">
        <w:rPr>
          <w:rFonts w:ascii="Calibri" w:hAnsi="Calibri" w:cs="Calibri"/>
          <w:bCs/>
          <w:color w:val="000000" w:themeColor="text1"/>
        </w:rPr>
        <w:t xml:space="preserve">result </w:t>
      </w:r>
      <w:r w:rsidR="00930675">
        <w:rPr>
          <w:rFonts w:ascii="Calibri" w:hAnsi="Calibri" w:cs="Calibri"/>
          <w:bCs/>
          <w:color w:val="000000" w:themeColor="text1"/>
        </w:rPr>
        <w:t xml:space="preserve">can affect a much wider </w:t>
      </w:r>
      <w:r w:rsidR="00F35B52">
        <w:rPr>
          <w:rFonts w:ascii="Calibri" w:hAnsi="Calibri" w:cs="Calibri"/>
          <w:bCs/>
          <w:color w:val="000000" w:themeColor="text1"/>
        </w:rPr>
        <w:t>n</w:t>
      </w:r>
      <w:r w:rsidR="00A764C9">
        <w:rPr>
          <w:rFonts w:ascii="Calibri" w:hAnsi="Calibri" w:cs="Calibri"/>
          <w:bCs/>
          <w:color w:val="000000" w:themeColor="text1"/>
        </w:rPr>
        <w:t xml:space="preserve">umber of consumers than those created by small </w:t>
      </w:r>
      <w:r w:rsidR="008923AF">
        <w:rPr>
          <w:rFonts w:ascii="Calibri" w:hAnsi="Calibri" w:cs="Calibri"/>
          <w:bCs/>
          <w:color w:val="000000" w:themeColor="text1"/>
        </w:rPr>
        <w:t>organizations.</w:t>
      </w:r>
      <w:r w:rsidR="00A764C9">
        <w:rPr>
          <w:rFonts w:ascii="Calibri" w:hAnsi="Calibri" w:cs="Calibri"/>
          <w:bCs/>
          <w:color w:val="000000" w:themeColor="text1"/>
        </w:rPr>
        <w:t xml:space="preserve"> </w:t>
      </w:r>
      <w:r w:rsidR="009B6459">
        <w:rPr>
          <w:rFonts w:ascii="Calibri" w:hAnsi="Calibri" w:cs="Calibri"/>
          <w:bCs/>
          <w:color w:val="000000" w:themeColor="text1"/>
        </w:rPr>
        <w:t xml:space="preserve">The moment </w:t>
      </w:r>
      <w:r w:rsidR="00FE510A">
        <w:rPr>
          <w:rFonts w:ascii="Calibri" w:hAnsi="Calibri" w:cs="Calibri"/>
          <w:bCs/>
          <w:color w:val="000000" w:themeColor="text1"/>
        </w:rPr>
        <w:t xml:space="preserve">consumer </w:t>
      </w:r>
      <w:r w:rsidR="008923AF">
        <w:rPr>
          <w:rFonts w:ascii="Calibri" w:hAnsi="Calibri" w:cs="Calibri"/>
          <w:bCs/>
          <w:color w:val="000000" w:themeColor="text1"/>
        </w:rPr>
        <w:t>thinks</w:t>
      </w:r>
      <w:r w:rsidR="00FE510A">
        <w:rPr>
          <w:rFonts w:ascii="Calibri" w:hAnsi="Calibri" w:cs="Calibri"/>
          <w:bCs/>
          <w:color w:val="000000" w:themeColor="text1"/>
        </w:rPr>
        <w:t xml:space="preserve"> that </w:t>
      </w:r>
      <w:r w:rsidR="00F31BB6">
        <w:rPr>
          <w:rFonts w:ascii="Calibri" w:hAnsi="Calibri" w:cs="Calibri"/>
          <w:bCs/>
          <w:color w:val="000000" w:themeColor="text1"/>
        </w:rPr>
        <w:t xml:space="preserve">marketing practices driven by artificial intelligence is </w:t>
      </w:r>
      <w:r w:rsidR="008C4355">
        <w:rPr>
          <w:rFonts w:ascii="Calibri" w:hAnsi="Calibri" w:cs="Calibri"/>
          <w:bCs/>
          <w:color w:val="000000" w:themeColor="text1"/>
        </w:rPr>
        <w:t>biased or discriminatory</w:t>
      </w:r>
      <w:r w:rsidR="001F3BFB">
        <w:rPr>
          <w:rFonts w:ascii="Calibri" w:hAnsi="Calibri" w:cs="Calibri"/>
          <w:bCs/>
          <w:color w:val="000000" w:themeColor="text1"/>
        </w:rPr>
        <w:t xml:space="preserve">, their trust </w:t>
      </w:r>
      <w:r w:rsidR="00020ED4">
        <w:rPr>
          <w:rFonts w:ascii="Calibri" w:hAnsi="Calibri" w:cs="Calibri"/>
          <w:bCs/>
          <w:color w:val="000000" w:themeColor="text1"/>
        </w:rPr>
        <w:t xml:space="preserve">in both AI technologies and </w:t>
      </w:r>
      <w:r w:rsidR="003226B5">
        <w:rPr>
          <w:rFonts w:ascii="Calibri" w:hAnsi="Calibri" w:cs="Calibri"/>
          <w:bCs/>
          <w:color w:val="000000" w:themeColor="text1"/>
        </w:rPr>
        <w:t>the brand of the business would significantly decline</w:t>
      </w:r>
      <w:r w:rsidR="00900B49">
        <w:rPr>
          <w:rFonts w:ascii="Calibri" w:hAnsi="Calibri" w:cs="Calibri"/>
          <w:bCs/>
          <w:color w:val="000000" w:themeColor="text1"/>
        </w:rPr>
        <w:t xml:space="preserve">. This erosion in trust can </w:t>
      </w:r>
      <w:r w:rsidR="005E0824" w:rsidRPr="003B240A">
        <w:rPr>
          <w:rFonts w:ascii="Calibri" w:hAnsi="Calibri" w:cs="Calibri"/>
          <w:bCs/>
          <w:color w:val="000000" w:themeColor="text1"/>
        </w:rPr>
        <w:t>permanent</w:t>
      </w:r>
      <w:r w:rsidR="005E0824">
        <w:rPr>
          <w:rFonts w:ascii="Calibri" w:hAnsi="Calibri" w:cs="Calibri"/>
          <w:bCs/>
          <w:color w:val="000000" w:themeColor="text1"/>
        </w:rPr>
        <w:t>ly damage</w:t>
      </w:r>
      <w:r w:rsidR="00900B49">
        <w:rPr>
          <w:rFonts w:ascii="Calibri" w:hAnsi="Calibri" w:cs="Calibri"/>
          <w:bCs/>
          <w:color w:val="000000" w:themeColor="text1"/>
        </w:rPr>
        <w:t xml:space="preserve"> </w:t>
      </w:r>
      <w:r w:rsidR="001D554E">
        <w:rPr>
          <w:rFonts w:ascii="Calibri" w:hAnsi="Calibri" w:cs="Calibri"/>
          <w:bCs/>
          <w:color w:val="000000" w:themeColor="text1"/>
        </w:rPr>
        <w:t xml:space="preserve">how the public sees the organization and </w:t>
      </w:r>
      <w:r w:rsidR="61E76642" w:rsidRPr="70FA9948">
        <w:rPr>
          <w:rFonts w:ascii="Calibri" w:hAnsi="Calibri" w:cs="Calibri"/>
          <w:color w:val="000000" w:themeColor="text1"/>
        </w:rPr>
        <w:t>deters</w:t>
      </w:r>
      <w:r w:rsidR="0017594E">
        <w:rPr>
          <w:rFonts w:ascii="Calibri" w:hAnsi="Calibri" w:cs="Calibri"/>
          <w:bCs/>
          <w:color w:val="000000" w:themeColor="text1"/>
        </w:rPr>
        <w:t xml:space="preserve"> </w:t>
      </w:r>
      <w:r w:rsidR="00201608">
        <w:rPr>
          <w:rFonts w:ascii="Calibri" w:hAnsi="Calibri" w:cs="Calibri"/>
          <w:bCs/>
          <w:color w:val="000000" w:themeColor="text1"/>
        </w:rPr>
        <w:t>any parti</w:t>
      </w:r>
      <w:r w:rsidR="004229E6">
        <w:rPr>
          <w:rFonts w:ascii="Calibri" w:hAnsi="Calibri" w:cs="Calibri"/>
          <w:bCs/>
          <w:color w:val="000000" w:themeColor="text1"/>
        </w:rPr>
        <w:t>cipation with personalized marketing</w:t>
      </w:r>
      <w:r w:rsidR="003B240A">
        <w:rPr>
          <w:rFonts w:ascii="Calibri" w:hAnsi="Calibri" w:cs="Calibri"/>
          <w:bCs/>
          <w:color w:val="000000" w:themeColor="text1"/>
        </w:rPr>
        <w:t>.</w:t>
      </w:r>
      <w:r w:rsidR="008C4355">
        <w:rPr>
          <w:rFonts w:ascii="Calibri" w:hAnsi="Calibri" w:cs="Calibri"/>
          <w:bCs/>
          <w:color w:val="000000" w:themeColor="text1"/>
        </w:rPr>
        <w:t xml:space="preserve"> </w:t>
      </w:r>
      <w:r w:rsidR="003B240A">
        <w:rPr>
          <w:rFonts w:ascii="Calibri" w:hAnsi="Calibri" w:cs="Calibri"/>
          <w:bCs/>
          <w:color w:val="000000" w:themeColor="text1"/>
        </w:rPr>
        <w:t xml:space="preserve">Hence </w:t>
      </w:r>
      <w:r w:rsidR="00BF09BB">
        <w:rPr>
          <w:rFonts w:ascii="Calibri" w:hAnsi="Calibri" w:cs="Calibri"/>
          <w:bCs/>
          <w:color w:val="000000" w:themeColor="text1"/>
        </w:rPr>
        <w:t>large organizations should ensure that</w:t>
      </w:r>
      <w:r w:rsidR="0041685A">
        <w:rPr>
          <w:rFonts w:ascii="Calibri" w:hAnsi="Calibri" w:cs="Calibri"/>
          <w:bCs/>
          <w:color w:val="000000" w:themeColor="text1"/>
        </w:rPr>
        <w:t xml:space="preserve"> systems run by artificial intelligence should be frequently monitored and </w:t>
      </w:r>
      <w:r w:rsidR="005E0824">
        <w:rPr>
          <w:rFonts w:ascii="Calibri" w:hAnsi="Calibri" w:cs="Calibri"/>
          <w:bCs/>
          <w:color w:val="000000" w:themeColor="text1"/>
        </w:rPr>
        <w:t>updated to minimize bias and preserve consumer trust</w:t>
      </w:r>
      <w:r w:rsidR="00546D9F">
        <w:rPr>
          <w:rFonts w:ascii="Calibri" w:hAnsi="Calibri" w:cs="Calibri"/>
          <w:bCs/>
          <w:color w:val="000000" w:themeColor="text1"/>
        </w:rPr>
        <w:t xml:space="preserve"> (</w:t>
      </w:r>
      <w:r w:rsidR="00546D9F" w:rsidRPr="00546D9F">
        <w:rPr>
          <w:rFonts w:ascii="Calibri" w:hAnsi="Calibri" w:cs="Calibri"/>
          <w:bCs/>
          <w:color w:val="000000" w:themeColor="text1"/>
        </w:rPr>
        <w:t>Borimnejad, 2026)</w:t>
      </w:r>
      <w:r w:rsidR="00546D9F">
        <w:rPr>
          <w:rFonts w:ascii="Calibri" w:hAnsi="Calibri" w:cs="Calibri"/>
          <w:bCs/>
          <w:color w:val="000000" w:themeColor="text1"/>
        </w:rPr>
        <w:t xml:space="preserve">. </w:t>
      </w:r>
    </w:p>
    <w:p w14:paraId="3D1F86BF" w14:textId="77777777" w:rsidR="00DC171A" w:rsidRPr="00DC171A" w:rsidRDefault="00DC171A">
      <w:pPr>
        <w:rPr>
          <w:rFonts w:ascii="Calibri" w:hAnsi="Calibri" w:cs="Calibri"/>
          <w:bCs/>
          <w:color w:val="000000" w:themeColor="text1"/>
        </w:rPr>
      </w:pPr>
    </w:p>
    <w:p w14:paraId="54FBFD43" w14:textId="77777777" w:rsidR="004A6720" w:rsidRDefault="004A6720">
      <w:pPr>
        <w:rPr>
          <w:rFonts w:ascii="Calibri" w:hAnsi="Calibri" w:cs="Calibri"/>
          <w:bCs/>
          <w:color w:val="000000" w:themeColor="text1"/>
        </w:rPr>
      </w:pPr>
    </w:p>
    <w:p w14:paraId="6F48BAB6" w14:textId="77777777" w:rsidR="004A6720" w:rsidRDefault="004A6720">
      <w:pPr>
        <w:rPr>
          <w:rFonts w:ascii="Calibri" w:hAnsi="Calibri" w:cs="Calibri"/>
          <w:b/>
          <w:color w:val="000000" w:themeColor="text1"/>
        </w:rPr>
      </w:pPr>
    </w:p>
    <w:p w14:paraId="4623C63B" w14:textId="77777777" w:rsidR="00C23EC5" w:rsidRDefault="00C23EC5">
      <w:pPr>
        <w:rPr>
          <w:rFonts w:ascii="Calibri" w:hAnsi="Calibri" w:cs="Calibri"/>
          <w:b/>
          <w:color w:val="000000" w:themeColor="text1"/>
        </w:rPr>
      </w:pPr>
    </w:p>
    <w:p w14:paraId="122254FC" w14:textId="36F9C01C" w:rsidR="0007418E" w:rsidRDefault="0007418E">
      <w:pPr>
        <w:rPr>
          <w:rFonts w:ascii="Calibri" w:hAnsi="Calibri" w:cs="Calibri"/>
          <w:b/>
          <w:color w:val="000000" w:themeColor="text1"/>
        </w:rPr>
      </w:pPr>
    </w:p>
    <w:p w14:paraId="64F92BCC" w14:textId="77777777" w:rsidR="006362C6" w:rsidRDefault="006362C6">
      <w:pPr>
        <w:rPr>
          <w:rFonts w:ascii="Calibri" w:hAnsi="Calibri" w:cs="Calibri"/>
          <w:b/>
          <w:color w:val="000000" w:themeColor="text1"/>
        </w:rPr>
      </w:pPr>
    </w:p>
    <w:p w14:paraId="7C49399A" w14:textId="0614BF3D" w:rsidR="003454F0" w:rsidRDefault="00760E6E">
      <w:pPr>
        <w:rPr>
          <w:rFonts w:ascii="Calibri" w:hAnsi="Calibri" w:cs="Calibri"/>
          <w:b/>
          <w:color w:val="000000" w:themeColor="text1"/>
        </w:rPr>
      </w:pPr>
      <w:r>
        <w:rPr>
          <w:rFonts w:ascii="Calibri" w:hAnsi="Calibri" w:cs="Calibri"/>
          <w:b/>
          <w:color w:val="000000" w:themeColor="text1"/>
        </w:rPr>
        <w:lastRenderedPageBreak/>
        <w:t>Loss of trust and auth</w:t>
      </w:r>
      <w:r w:rsidR="003454F0">
        <w:rPr>
          <w:rFonts w:ascii="Calibri" w:hAnsi="Calibri" w:cs="Calibri"/>
          <w:b/>
          <w:color w:val="000000" w:themeColor="text1"/>
        </w:rPr>
        <w:t>enticity</w:t>
      </w:r>
    </w:p>
    <w:p w14:paraId="2F1775A2" w14:textId="12336973" w:rsidR="00A464E5" w:rsidRDefault="000B7DE8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Current </w:t>
      </w:r>
      <w:r w:rsidR="00F771D3">
        <w:rPr>
          <w:rFonts w:ascii="Calibri" w:hAnsi="Calibri" w:cs="Calibri"/>
          <w:bCs/>
          <w:color w:val="000000" w:themeColor="text1"/>
        </w:rPr>
        <w:t xml:space="preserve">research suggests that </w:t>
      </w:r>
      <w:r w:rsidR="11071EC2" w:rsidRPr="70FA9948">
        <w:rPr>
          <w:rFonts w:ascii="Calibri" w:hAnsi="Calibri" w:cs="Calibri"/>
          <w:color w:val="000000" w:themeColor="text1"/>
        </w:rPr>
        <w:t>in</w:t>
      </w:r>
      <w:r w:rsidR="00F771D3">
        <w:rPr>
          <w:rFonts w:ascii="Calibri" w:hAnsi="Calibri" w:cs="Calibri"/>
          <w:bCs/>
          <w:color w:val="000000" w:themeColor="text1"/>
        </w:rPr>
        <w:t xml:space="preserve"> the event consumers </w:t>
      </w:r>
      <w:r w:rsidR="00676DC2">
        <w:rPr>
          <w:rFonts w:ascii="Calibri" w:hAnsi="Calibri" w:cs="Calibri"/>
          <w:bCs/>
          <w:color w:val="000000" w:themeColor="text1"/>
        </w:rPr>
        <w:t>become</w:t>
      </w:r>
      <w:r w:rsidR="009E3D13">
        <w:rPr>
          <w:rFonts w:ascii="Calibri" w:hAnsi="Calibri" w:cs="Calibri"/>
          <w:bCs/>
          <w:color w:val="000000" w:themeColor="text1"/>
        </w:rPr>
        <w:t xml:space="preserve"> aware that the marketing content </w:t>
      </w:r>
      <w:r w:rsidR="00523A3A">
        <w:rPr>
          <w:rFonts w:ascii="Calibri" w:hAnsi="Calibri" w:cs="Calibri"/>
          <w:bCs/>
          <w:color w:val="000000" w:themeColor="text1"/>
        </w:rPr>
        <w:t xml:space="preserve">from a business </w:t>
      </w:r>
      <w:r w:rsidR="00273F95">
        <w:rPr>
          <w:rFonts w:ascii="Calibri" w:hAnsi="Calibri" w:cs="Calibri"/>
          <w:bCs/>
          <w:color w:val="000000" w:themeColor="text1"/>
        </w:rPr>
        <w:t>is generated by AI</w:t>
      </w:r>
      <w:r w:rsidR="00676DC2">
        <w:rPr>
          <w:rFonts w:ascii="Calibri" w:hAnsi="Calibri" w:cs="Calibri"/>
          <w:bCs/>
          <w:color w:val="000000" w:themeColor="text1"/>
        </w:rPr>
        <w:t xml:space="preserve"> (Please refer to appendices 10)</w:t>
      </w:r>
      <w:r w:rsidR="00273F95">
        <w:rPr>
          <w:rFonts w:ascii="Calibri" w:hAnsi="Calibri" w:cs="Calibri"/>
          <w:bCs/>
          <w:color w:val="000000" w:themeColor="text1"/>
        </w:rPr>
        <w:t xml:space="preserve">. The </w:t>
      </w:r>
      <w:r w:rsidR="00676DC2">
        <w:rPr>
          <w:rFonts w:ascii="Calibri" w:hAnsi="Calibri" w:cs="Calibri"/>
          <w:bCs/>
          <w:color w:val="000000" w:themeColor="text1"/>
        </w:rPr>
        <w:t>consumers’</w:t>
      </w:r>
      <w:r w:rsidR="00273F95">
        <w:rPr>
          <w:rFonts w:ascii="Calibri" w:hAnsi="Calibri" w:cs="Calibri"/>
          <w:bCs/>
          <w:color w:val="000000" w:themeColor="text1"/>
        </w:rPr>
        <w:t xml:space="preserve"> </w:t>
      </w:r>
      <w:r w:rsidR="00B60136">
        <w:rPr>
          <w:rFonts w:ascii="Calibri" w:hAnsi="Calibri" w:cs="Calibri"/>
          <w:bCs/>
          <w:color w:val="000000" w:themeColor="text1"/>
        </w:rPr>
        <w:t>loyalty can erode</w:t>
      </w:r>
      <w:r w:rsidR="096EB472" w:rsidRPr="70FA9948">
        <w:rPr>
          <w:rFonts w:ascii="Calibri" w:hAnsi="Calibri" w:cs="Calibri"/>
          <w:color w:val="000000" w:themeColor="text1"/>
        </w:rPr>
        <w:t>,</w:t>
      </w:r>
      <w:r w:rsidR="00B60136">
        <w:rPr>
          <w:rFonts w:ascii="Calibri" w:hAnsi="Calibri" w:cs="Calibri"/>
          <w:bCs/>
          <w:color w:val="000000" w:themeColor="text1"/>
        </w:rPr>
        <w:t xml:space="preserve"> and the likelihood </w:t>
      </w:r>
      <w:r w:rsidR="002132CA">
        <w:rPr>
          <w:rFonts w:ascii="Calibri" w:hAnsi="Calibri" w:cs="Calibri"/>
          <w:bCs/>
          <w:color w:val="000000" w:themeColor="text1"/>
        </w:rPr>
        <w:t xml:space="preserve">of them </w:t>
      </w:r>
      <w:r w:rsidR="002E185B">
        <w:rPr>
          <w:rFonts w:ascii="Calibri" w:hAnsi="Calibri" w:cs="Calibri"/>
          <w:bCs/>
          <w:color w:val="000000" w:themeColor="text1"/>
        </w:rPr>
        <w:t>recommending</w:t>
      </w:r>
      <w:r w:rsidR="002132CA">
        <w:rPr>
          <w:rFonts w:ascii="Calibri" w:hAnsi="Calibri" w:cs="Calibri"/>
          <w:bCs/>
          <w:color w:val="000000" w:themeColor="text1"/>
        </w:rPr>
        <w:t xml:space="preserve"> the product or service of the business can decrease. </w:t>
      </w:r>
      <w:r w:rsidR="00B91CB5">
        <w:rPr>
          <w:rFonts w:ascii="Calibri" w:hAnsi="Calibri" w:cs="Calibri"/>
          <w:bCs/>
          <w:color w:val="000000" w:themeColor="text1"/>
        </w:rPr>
        <w:t xml:space="preserve">Obscure </w:t>
      </w:r>
      <w:r w:rsidR="00685D3F">
        <w:rPr>
          <w:rFonts w:ascii="Calibri" w:hAnsi="Calibri" w:cs="Calibri"/>
          <w:bCs/>
          <w:color w:val="000000" w:themeColor="text1"/>
        </w:rPr>
        <w:t xml:space="preserve">choices made by artificial intelligence </w:t>
      </w:r>
      <w:r w:rsidR="00BA49DE">
        <w:rPr>
          <w:rFonts w:ascii="Calibri" w:hAnsi="Calibri" w:cs="Calibri"/>
          <w:bCs/>
          <w:color w:val="000000" w:themeColor="text1"/>
        </w:rPr>
        <w:t xml:space="preserve">can decrease accountability </w:t>
      </w:r>
      <w:r w:rsidR="00112422">
        <w:rPr>
          <w:rFonts w:ascii="Calibri" w:hAnsi="Calibri" w:cs="Calibri"/>
          <w:bCs/>
          <w:color w:val="000000" w:themeColor="text1"/>
        </w:rPr>
        <w:t xml:space="preserve">and can produce a </w:t>
      </w:r>
      <w:r w:rsidR="0062182B">
        <w:rPr>
          <w:rFonts w:ascii="Calibri" w:hAnsi="Calibri" w:cs="Calibri"/>
          <w:bCs/>
          <w:color w:val="000000" w:themeColor="text1"/>
        </w:rPr>
        <w:t xml:space="preserve">profound erosion </w:t>
      </w:r>
      <w:r w:rsidR="00201BB7">
        <w:rPr>
          <w:rFonts w:ascii="Calibri" w:hAnsi="Calibri" w:cs="Calibri"/>
          <w:bCs/>
          <w:color w:val="000000" w:themeColor="text1"/>
        </w:rPr>
        <w:t xml:space="preserve">of consumer confidence between businesses and consumers. </w:t>
      </w:r>
      <w:r w:rsidR="00394186">
        <w:rPr>
          <w:rFonts w:ascii="Calibri" w:hAnsi="Calibri" w:cs="Calibri"/>
          <w:bCs/>
          <w:color w:val="000000" w:themeColor="text1"/>
        </w:rPr>
        <w:t xml:space="preserve">The impact </w:t>
      </w:r>
      <w:r w:rsidR="00652E28">
        <w:rPr>
          <w:rFonts w:ascii="Calibri" w:hAnsi="Calibri" w:cs="Calibri"/>
          <w:bCs/>
          <w:color w:val="000000" w:themeColor="text1"/>
        </w:rPr>
        <w:t>is</w:t>
      </w:r>
      <w:r w:rsidR="000827AB">
        <w:rPr>
          <w:rFonts w:ascii="Calibri" w:hAnsi="Calibri" w:cs="Calibri"/>
          <w:bCs/>
          <w:color w:val="000000" w:themeColor="text1"/>
        </w:rPr>
        <w:t xml:space="preserve"> particularly</w:t>
      </w:r>
      <w:r w:rsidR="00652E28">
        <w:rPr>
          <w:rFonts w:ascii="Calibri" w:hAnsi="Calibri" w:cs="Calibri"/>
          <w:bCs/>
          <w:color w:val="000000" w:themeColor="text1"/>
        </w:rPr>
        <w:t xml:space="preserve"> significant for large </w:t>
      </w:r>
      <w:r w:rsidR="00267F40">
        <w:rPr>
          <w:rFonts w:ascii="Calibri" w:hAnsi="Calibri" w:cs="Calibri"/>
          <w:bCs/>
          <w:color w:val="000000" w:themeColor="text1"/>
        </w:rPr>
        <w:t>organizations</w:t>
      </w:r>
      <w:r w:rsidR="003F7A3D">
        <w:rPr>
          <w:rFonts w:ascii="Calibri" w:hAnsi="Calibri" w:cs="Calibri"/>
          <w:bCs/>
          <w:color w:val="000000" w:themeColor="text1"/>
        </w:rPr>
        <w:t xml:space="preserve">, where success is </w:t>
      </w:r>
      <w:r w:rsidR="009D0D50">
        <w:rPr>
          <w:rFonts w:ascii="Calibri" w:hAnsi="Calibri" w:cs="Calibri"/>
          <w:bCs/>
          <w:color w:val="000000" w:themeColor="text1"/>
        </w:rPr>
        <w:t>judged b</w:t>
      </w:r>
      <w:r w:rsidR="00267F40">
        <w:rPr>
          <w:rFonts w:ascii="Calibri" w:hAnsi="Calibri" w:cs="Calibri"/>
          <w:bCs/>
          <w:color w:val="000000" w:themeColor="text1"/>
        </w:rPr>
        <w:t xml:space="preserve">y preserving a </w:t>
      </w:r>
      <w:r w:rsidR="00653910">
        <w:rPr>
          <w:rFonts w:ascii="Calibri" w:hAnsi="Calibri" w:cs="Calibri"/>
          <w:bCs/>
          <w:color w:val="000000" w:themeColor="text1"/>
        </w:rPr>
        <w:t>long-term relationship</w:t>
      </w:r>
      <w:r w:rsidR="00267F40">
        <w:rPr>
          <w:rFonts w:ascii="Calibri" w:hAnsi="Calibri" w:cs="Calibri"/>
          <w:bCs/>
          <w:color w:val="000000" w:themeColor="text1"/>
        </w:rPr>
        <w:t xml:space="preserve"> and </w:t>
      </w:r>
      <w:r w:rsidR="005A49BB">
        <w:rPr>
          <w:rFonts w:ascii="Calibri" w:hAnsi="Calibri" w:cs="Calibri"/>
          <w:bCs/>
          <w:color w:val="000000" w:themeColor="text1"/>
        </w:rPr>
        <w:t>a good public image.</w:t>
      </w:r>
      <w:r w:rsidR="005D1EDB">
        <w:rPr>
          <w:rFonts w:ascii="Calibri" w:hAnsi="Calibri" w:cs="Calibri"/>
          <w:bCs/>
          <w:color w:val="000000" w:themeColor="text1"/>
        </w:rPr>
        <w:t xml:space="preserve"> Whilst artificial intelligence </w:t>
      </w:r>
      <w:r w:rsidR="005E6955">
        <w:rPr>
          <w:rFonts w:ascii="Calibri" w:hAnsi="Calibri" w:cs="Calibri"/>
          <w:bCs/>
          <w:color w:val="000000" w:themeColor="text1"/>
        </w:rPr>
        <w:t>allows large organizations</w:t>
      </w:r>
      <w:r w:rsidR="00DF521A">
        <w:rPr>
          <w:rFonts w:ascii="Calibri" w:hAnsi="Calibri" w:cs="Calibri"/>
          <w:bCs/>
          <w:color w:val="000000" w:themeColor="text1"/>
        </w:rPr>
        <w:t xml:space="preserve"> </w:t>
      </w:r>
      <w:r w:rsidR="00892CB5">
        <w:rPr>
          <w:rFonts w:ascii="Calibri" w:hAnsi="Calibri" w:cs="Calibri"/>
          <w:bCs/>
          <w:color w:val="000000" w:themeColor="text1"/>
        </w:rPr>
        <w:t>to generate</w:t>
      </w:r>
      <w:r w:rsidR="00DF4720">
        <w:rPr>
          <w:rFonts w:ascii="Calibri" w:hAnsi="Calibri" w:cs="Calibri"/>
          <w:bCs/>
          <w:color w:val="000000" w:themeColor="text1"/>
        </w:rPr>
        <w:t xml:space="preserve"> marketing</w:t>
      </w:r>
      <w:r w:rsidR="24293E76" w:rsidRPr="70FA9948">
        <w:rPr>
          <w:rFonts w:ascii="Calibri" w:hAnsi="Calibri" w:cs="Calibri"/>
          <w:color w:val="000000" w:themeColor="text1"/>
        </w:rPr>
        <w:t>,</w:t>
      </w:r>
      <w:r w:rsidR="00DF4720">
        <w:rPr>
          <w:rFonts w:ascii="Calibri" w:hAnsi="Calibri" w:cs="Calibri"/>
          <w:bCs/>
          <w:color w:val="000000" w:themeColor="text1"/>
        </w:rPr>
        <w:t xml:space="preserve"> that is </w:t>
      </w:r>
      <w:r w:rsidR="0068719F">
        <w:rPr>
          <w:rFonts w:ascii="Calibri" w:hAnsi="Calibri" w:cs="Calibri"/>
          <w:bCs/>
          <w:color w:val="000000" w:themeColor="text1"/>
        </w:rPr>
        <w:t>personalized on</w:t>
      </w:r>
      <w:r w:rsidR="00DF4720">
        <w:rPr>
          <w:rFonts w:ascii="Calibri" w:hAnsi="Calibri" w:cs="Calibri"/>
          <w:bCs/>
          <w:color w:val="000000" w:themeColor="text1"/>
        </w:rPr>
        <w:t xml:space="preserve"> a grand scale</w:t>
      </w:r>
      <w:r w:rsidR="003E7B33">
        <w:rPr>
          <w:rFonts w:ascii="Calibri" w:hAnsi="Calibri" w:cs="Calibri"/>
          <w:bCs/>
          <w:color w:val="000000" w:themeColor="text1"/>
        </w:rPr>
        <w:t xml:space="preserve">. </w:t>
      </w:r>
      <w:r w:rsidR="0068719F">
        <w:rPr>
          <w:rFonts w:ascii="Calibri" w:hAnsi="Calibri" w:cs="Calibri"/>
          <w:bCs/>
          <w:color w:val="000000" w:themeColor="text1"/>
        </w:rPr>
        <w:t>However,</w:t>
      </w:r>
      <w:r w:rsidR="00B737CA">
        <w:rPr>
          <w:rFonts w:ascii="Calibri" w:hAnsi="Calibri" w:cs="Calibri"/>
          <w:bCs/>
          <w:color w:val="000000" w:themeColor="text1"/>
        </w:rPr>
        <w:t xml:space="preserve"> over dependence </w:t>
      </w:r>
      <w:r w:rsidR="00353617">
        <w:rPr>
          <w:rFonts w:ascii="Calibri" w:hAnsi="Calibri" w:cs="Calibri"/>
          <w:bCs/>
          <w:color w:val="000000" w:themeColor="text1"/>
        </w:rPr>
        <w:t xml:space="preserve">on automated marketing can make </w:t>
      </w:r>
      <w:r w:rsidR="00CE6214">
        <w:rPr>
          <w:rFonts w:ascii="Calibri" w:hAnsi="Calibri" w:cs="Calibri"/>
          <w:bCs/>
          <w:color w:val="000000" w:themeColor="text1"/>
        </w:rPr>
        <w:t xml:space="preserve">communication feel </w:t>
      </w:r>
      <w:r w:rsidR="0068719F">
        <w:rPr>
          <w:rFonts w:ascii="Calibri" w:hAnsi="Calibri" w:cs="Calibri"/>
          <w:bCs/>
          <w:color w:val="000000" w:themeColor="text1"/>
        </w:rPr>
        <w:t>detached and driven by machine</w:t>
      </w:r>
      <w:r w:rsidR="007D7774">
        <w:rPr>
          <w:rFonts w:ascii="Calibri" w:hAnsi="Calibri" w:cs="Calibri"/>
          <w:bCs/>
          <w:color w:val="000000" w:themeColor="text1"/>
        </w:rPr>
        <w:t>s</w:t>
      </w:r>
      <w:r w:rsidR="0068719F">
        <w:rPr>
          <w:rFonts w:ascii="Calibri" w:hAnsi="Calibri" w:cs="Calibri"/>
          <w:bCs/>
          <w:color w:val="000000" w:themeColor="text1"/>
        </w:rPr>
        <w:t xml:space="preserve"> </w:t>
      </w:r>
      <w:r w:rsidR="007D7774">
        <w:rPr>
          <w:rFonts w:ascii="Calibri" w:hAnsi="Calibri" w:cs="Calibri"/>
          <w:bCs/>
          <w:color w:val="000000" w:themeColor="text1"/>
        </w:rPr>
        <w:t xml:space="preserve">rather than real customer engagement. </w:t>
      </w:r>
      <w:r w:rsidR="00C13F78">
        <w:rPr>
          <w:rFonts w:ascii="Calibri" w:hAnsi="Calibri" w:cs="Calibri"/>
          <w:bCs/>
          <w:color w:val="000000" w:themeColor="text1"/>
        </w:rPr>
        <w:t>Furthermore,</w:t>
      </w:r>
      <w:r w:rsidR="007D7774">
        <w:rPr>
          <w:rFonts w:ascii="Calibri" w:hAnsi="Calibri" w:cs="Calibri"/>
          <w:bCs/>
          <w:color w:val="000000" w:themeColor="text1"/>
        </w:rPr>
        <w:t xml:space="preserve"> </w:t>
      </w:r>
      <w:r w:rsidR="000632D6">
        <w:rPr>
          <w:rFonts w:ascii="Calibri" w:hAnsi="Calibri" w:cs="Calibri"/>
          <w:bCs/>
          <w:color w:val="000000" w:themeColor="text1"/>
        </w:rPr>
        <w:t xml:space="preserve">the lack of transparency that </w:t>
      </w:r>
      <w:r w:rsidR="00EF2712">
        <w:rPr>
          <w:rFonts w:ascii="Calibri" w:hAnsi="Calibri" w:cs="Calibri"/>
          <w:bCs/>
          <w:color w:val="000000" w:themeColor="text1"/>
        </w:rPr>
        <w:t>surrounds the method of how</w:t>
      </w:r>
      <w:r w:rsidR="00D2357D">
        <w:rPr>
          <w:rFonts w:ascii="Calibri" w:hAnsi="Calibri" w:cs="Calibri"/>
          <w:bCs/>
          <w:color w:val="000000" w:themeColor="text1"/>
        </w:rPr>
        <w:t xml:space="preserve"> artificial intelligence produces personal recommendations and </w:t>
      </w:r>
      <w:r w:rsidR="00C13F78">
        <w:rPr>
          <w:rFonts w:ascii="Calibri" w:hAnsi="Calibri" w:cs="Calibri"/>
          <w:bCs/>
          <w:color w:val="000000" w:themeColor="text1"/>
        </w:rPr>
        <w:t xml:space="preserve">messages can make it </w:t>
      </w:r>
      <w:r w:rsidR="00280B76">
        <w:rPr>
          <w:rFonts w:ascii="Calibri" w:hAnsi="Calibri" w:cs="Calibri"/>
          <w:bCs/>
          <w:color w:val="000000" w:themeColor="text1"/>
        </w:rPr>
        <w:t xml:space="preserve">hard for businesses </w:t>
      </w:r>
      <w:r w:rsidR="00A23B31">
        <w:rPr>
          <w:rFonts w:ascii="Calibri" w:hAnsi="Calibri" w:cs="Calibri"/>
          <w:bCs/>
          <w:color w:val="000000" w:themeColor="text1"/>
        </w:rPr>
        <w:t>to clarify and justify their choices if or when mistakes happen.</w:t>
      </w:r>
      <w:r w:rsidR="00146C37">
        <w:rPr>
          <w:rFonts w:ascii="Calibri" w:hAnsi="Calibri" w:cs="Calibri"/>
          <w:bCs/>
          <w:color w:val="000000" w:themeColor="text1"/>
        </w:rPr>
        <w:t xml:space="preserve"> </w:t>
      </w:r>
      <w:r w:rsidR="00332A1B">
        <w:rPr>
          <w:rFonts w:ascii="Calibri" w:hAnsi="Calibri" w:cs="Calibri"/>
          <w:bCs/>
          <w:color w:val="000000" w:themeColor="text1"/>
        </w:rPr>
        <w:t>Therefore,</w:t>
      </w:r>
      <w:r w:rsidR="00146C37">
        <w:rPr>
          <w:rFonts w:ascii="Calibri" w:hAnsi="Calibri" w:cs="Calibri"/>
          <w:bCs/>
          <w:color w:val="000000" w:themeColor="text1"/>
        </w:rPr>
        <w:t xml:space="preserve"> as a result consumers might lose </w:t>
      </w:r>
      <w:r w:rsidR="000959CC">
        <w:rPr>
          <w:rFonts w:ascii="Calibri" w:hAnsi="Calibri" w:cs="Calibri"/>
          <w:bCs/>
          <w:color w:val="000000" w:themeColor="text1"/>
        </w:rPr>
        <w:t>their trust in the brand of the organization</w:t>
      </w:r>
      <w:r w:rsidR="00546D9F">
        <w:rPr>
          <w:rFonts w:ascii="Calibri" w:hAnsi="Calibri" w:cs="Calibri"/>
          <w:bCs/>
          <w:color w:val="000000" w:themeColor="text1"/>
        </w:rPr>
        <w:t xml:space="preserve"> </w:t>
      </w:r>
      <w:r w:rsidR="00676DC2">
        <w:rPr>
          <w:rFonts w:ascii="Calibri" w:hAnsi="Calibri" w:cs="Calibri"/>
          <w:bCs/>
          <w:color w:val="000000" w:themeColor="text1"/>
        </w:rPr>
        <w:t>(</w:t>
      </w:r>
      <w:r w:rsidR="00676DC2" w:rsidRPr="00546D9F">
        <w:rPr>
          <w:rFonts w:ascii="Calibri" w:hAnsi="Calibri" w:cs="Calibri"/>
          <w:bCs/>
          <w:color w:val="000000" w:themeColor="text1"/>
        </w:rPr>
        <w:t>Borimnejad, 2026</w:t>
      </w:r>
      <w:r w:rsidR="00A17174" w:rsidRPr="00546D9F">
        <w:rPr>
          <w:rFonts w:ascii="Calibri" w:hAnsi="Calibri" w:cs="Calibri"/>
          <w:bCs/>
          <w:color w:val="000000" w:themeColor="text1"/>
        </w:rPr>
        <w:t>)</w:t>
      </w:r>
      <w:r w:rsidR="00A17174">
        <w:rPr>
          <w:rFonts w:ascii="Calibri" w:hAnsi="Calibri" w:cs="Calibri"/>
          <w:bCs/>
          <w:color w:val="000000" w:themeColor="text1"/>
        </w:rPr>
        <w:t>.</w:t>
      </w:r>
      <w:r w:rsidR="00EF2712">
        <w:rPr>
          <w:rFonts w:ascii="Calibri" w:hAnsi="Calibri" w:cs="Calibri"/>
          <w:bCs/>
          <w:color w:val="000000" w:themeColor="text1"/>
        </w:rPr>
        <w:t xml:space="preserve"> </w:t>
      </w:r>
      <w:r w:rsidR="007D7774">
        <w:rPr>
          <w:rFonts w:ascii="Calibri" w:hAnsi="Calibri" w:cs="Calibri"/>
          <w:bCs/>
          <w:color w:val="000000" w:themeColor="text1"/>
        </w:rPr>
        <w:t xml:space="preserve"> </w:t>
      </w:r>
      <w:r w:rsidR="0068719F">
        <w:rPr>
          <w:rFonts w:ascii="Calibri" w:hAnsi="Calibri" w:cs="Calibri"/>
          <w:bCs/>
          <w:color w:val="000000" w:themeColor="text1"/>
        </w:rPr>
        <w:t xml:space="preserve"> </w:t>
      </w:r>
      <w:r w:rsidR="00DF4720">
        <w:rPr>
          <w:rFonts w:ascii="Calibri" w:hAnsi="Calibri" w:cs="Calibri"/>
          <w:bCs/>
          <w:color w:val="000000" w:themeColor="text1"/>
        </w:rPr>
        <w:t xml:space="preserve"> </w:t>
      </w:r>
      <w:r w:rsidR="005E6955">
        <w:rPr>
          <w:rFonts w:ascii="Calibri" w:hAnsi="Calibri" w:cs="Calibri"/>
          <w:bCs/>
          <w:color w:val="000000" w:themeColor="text1"/>
        </w:rPr>
        <w:t xml:space="preserve"> </w:t>
      </w:r>
    </w:p>
    <w:p w14:paraId="7CC12975" w14:textId="77777777" w:rsidR="00D5370F" w:rsidRDefault="00D5370F">
      <w:pPr>
        <w:rPr>
          <w:rFonts w:ascii="Calibri" w:hAnsi="Calibri" w:cs="Calibri"/>
          <w:b/>
          <w:color w:val="000000" w:themeColor="text1"/>
        </w:rPr>
      </w:pPr>
    </w:p>
    <w:p w14:paraId="667E2BD1" w14:textId="072BDED8" w:rsidR="00C23EC5" w:rsidRDefault="00083402">
      <w:pPr>
        <w:rPr>
          <w:rFonts w:ascii="Calibri" w:hAnsi="Calibri" w:cs="Calibri"/>
          <w:b/>
          <w:color w:val="000000" w:themeColor="text1"/>
        </w:rPr>
      </w:pPr>
      <w:r w:rsidRPr="00083402">
        <w:rPr>
          <w:rFonts w:ascii="Calibri" w:hAnsi="Calibri" w:cs="Calibri"/>
          <w:b/>
          <w:color w:val="000000" w:themeColor="text1"/>
        </w:rPr>
        <w:t xml:space="preserve">Privacy and surveillance </w:t>
      </w:r>
      <w:r w:rsidR="003454F0" w:rsidRPr="00083402">
        <w:rPr>
          <w:rFonts w:ascii="Calibri" w:hAnsi="Calibri" w:cs="Calibri"/>
          <w:b/>
          <w:color w:val="000000" w:themeColor="text1"/>
        </w:rPr>
        <w:t xml:space="preserve"> </w:t>
      </w:r>
    </w:p>
    <w:p w14:paraId="0540E02C" w14:textId="29BA6F69" w:rsidR="00411D04" w:rsidRPr="00411D04" w:rsidRDefault="00411D04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Current research </w:t>
      </w:r>
      <w:r w:rsidR="00BE2AF8">
        <w:rPr>
          <w:rFonts w:ascii="Calibri" w:hAnsi="Calibri" w:cs="Calibri"/>
          <w:bCs/>
          <w:color w:val="000000" w:themeColor="text1"/>
        </w:rPr>
        <w:t xml:space="preserve">suggests that over dependence on artificial intelligence </w:t>
      </w:r>
      <w:r w:rsidR="00E55461">
        <w:rPr>
          <w:rFonts w:ascii="Calibri" w:hAnsi="Calibri" w:cs="Calibri"/>
          <w:bCs/>
          <w:color w:val="000000" w:themeColor="text1"/>
        </w:rPr>
        <w:t xml:space="preserve">on large scale data collection from consumers produces serious </w:t>
      </w:r>
      <w:r w:rsidR="00AA0A1C">
        <w:rPr>
          <w:rFonts w:ascii="Calibri" w:hAnsi="Calibri" w:cs="Calibri"/>
          <w:bCs/>
          <w:color w:val="000000" w:themeColor="text1"/>
        </w:rPr>
        <w:t>privacy issues</w:t>
      </w:r>
      <w:r w:rsidR="00676DC2">
        <w:rPr>
          <w:rFonts w:ascii="Calibri" w:hAnsi="Calibri" w:cs="Calibri"/>
          <w:bCs/>
          <w:color w:val="000000" w:themeColor="text1"/>
        </w:rPr>
        <w:t xml:space="preserve"> (Please refer to</w:t>
      </w:r>
      <w:r w:rsidR="00CC798B">
        <w:rPr>
          <w:rFonts w:ascii="Calibri" w:hAnsi="Calibri" w:cs="Calibri"/>
          <w:bCs/>
          <w:color w:val="000000" w:themeColor="text1"/>
        </w:rPr>
        <w:t xml:space="preserve"> appendices 10)</w:t>
      </w:r>
      <w:r w:rsidR="00AA0A1C">
        <w:rPr>
          <w:rFonts w:ascii="Calibri" w:hAnsi="Calibri" w:cs="Calibri"/>
          <w:bCs/>
          <w:color w:val="000000" w:themeColor="text1"/>
        </w:rPr>
        <w:t xml:space="preserve">. While </w:t>
      </w:r>
      <w:r w:rsidR="00565D07">
        <w:rPr>
          <w:rFonts w:ascii="Calibri" w:hAnsi="Calibri" w:cs="Calibri"/>
          <w:bCs/>
          <w:color w:val="000000" w:themeColor="text1"/>
        </w:rPr>
        <w:t>digital</w:t>
      </w:r>
      <w:r w:rsidR="00AA0A1C">
        <w:rPr>
          <w:rFonts w:ascii="Calibri" w:hAnsi="Calibri" w:cs="Calibri"/>
          <w:bCs/>
          <w:color w:val="000000" w:themeColor="text1"/>
        </w:rPr>
        <w:t xml:space="preserve"> tracking </w:t>
      </w:r>
      <w:r w:rsidR="00565D07">
        <w:rPr>
          <w:rFonts w:ascii="Calibri" w:hAnsi="Calibri" w:cs="Calibri"/>
          <w:bCs/>
          <w:color w:val="000000" w:themeColor="text1"/>
        </w:rPr>
        <w:t xml:space="preserve">can enhance overall operational </w:t>
      </w:r>
      <w:r w:rsidR="00A36DB6">
        <w:rPr>
          <w:rFonts w:ascii="Calibri" w:hAnsi="Calibri" w:cs="Calibri"/>
          <w:bCs/>
          <w:color w:val="000000" w:themeColor="text1"/>
        </w:rPr>
        <w:t xml:space="preserve">efficiency, </w:t>
      </w:r>
      <w:r w:rsidR="00A131D8">
        <w:rPr>
          <w:rFonts w:ascii="Calibri" w:hAnsi="Calibri" w:cs="Calibri"/>
          <w:bCs/>
          <w:color w:val="000000" w:themeColor="text1"/>
        </w:rPr>
        <w:t>it</w:t>
      </w:r>
      <w:r w:rsidR="00A36DB6">
        <w:rPr>
          <w:rFonts w:ascii="Calibri" w:hAnsi="Calibri" w:cs="Calibri"/>
          <w:bCs/>
          <w:color w:val="000000" w:themeColor="text1"/>
        </w:rPr>
        <w:t xml:space="preserve"> also </w:t>
      </w:r>
      <w:r w:rsidR="00A131D8">
        <w:rPr>
          <w:rFonts w:ascii="Calibri" w:hAnsi="Calibri" w:cs="Calibri"/>
          <w:bCs/>
          <w:color w:val="000000" w:themeColor="text1"/>
        </w:rPr>
        <w:t xml:space="preserve">endangers consumer autonomy. </w:t>
      </w:r>
      <w:r w:rsidR="00611BF6">
        <w:rPr>
          <w:rFonts w:ascii="Calibri" w:hAnsi="Calibri" w:cs="Calibri"/>
          <w:bCs/>
          <w:color w:val="000000" w:themeColor="text1"/>
        </w:rPr>
        <w:t xml:space="preserve">For large organizations such as </w:t>
      </w:r>
      <w:r w:rsidR="00411CF6">
        <w:rPr>
          <w:rFonts w:ascii="Calibri" w:hAnsi="Calibri" w:cs="Calibri"/>
          <w:bCs/>
          <w:color w:val="000000" w:themeColor="text1"/>
        </w:rPr>
        <w:t>Amazon and Apple</w:t>
      </w:r>
      <w:r w:rsidR="00F87316">
        <w:rPr>
          <w:rFonts w:ascii="Calibri" w:hAnsi="Calibri" w:cs="Calibri"/>
          <w:bCs/>
          <w:color w:val="000000" w:themeColor="text1"/>
        </w:rPr>
        <w:t>, the scale of data collection is far larger than any small business or organization.</w:t>
      </w:r>
      <w:r w:rsidR="000A1A3D">
        <w:rPr>
          <w:rFonts w:ascii="Calibri" w:hAnsi="Calibri" w:cs="Calibri"/>
          <w:bCs/>
          <w:color w:val="000000" w:themeColor="text1"/>
        </w:rPr>
        <w:t xml:space="preserve"> This is because large businesses and organizations typically</w:t>
      </w:r>
      <w:r w:rsidR="00AF6D68">
        <w:rPr>
          <w:rFonts w:ascii="Calibri" w:hAnsi="Calibri" w:cs="Calibri"/>
          <w:bCs/>
          <w:color w:val="000000" w:themeColor="text1"/>
        </w:rPr>
        <w:t xml:space="preserve"> have a</w:t>
      </w:r>
      <w:r w:rsidR="009A317F">
        <w:rPr>
          <w:rFonts w:ascii="Calibri" w:hAnsi="Calibri" w:cs="Calibri"/>
          <w:bCs/>
          <w:color w:val="000000" w:themeColor="text1"/>
        </w:rPr>
        <w:t xml:space="preserve"> large consumers base and have access to</w:t>
      </w:r>
      <w:r w:rsidR="00134F8C">
        <w:rPr>
          <w:rFonts w:ascii="Calibri" w:hAnsi="Calibri" w:cs="Calibri"/>
          <w:bCs/>
          <w:color w:val="000000" w:themeColor="text1"/>
        </w:rPr>
        <w:t xml:space="preserve"> sophisticated </w:t>
      </w:r>
      <w:r w:rsidR="009A317F">
        <w:rPr>
          <w:rFonts w:ascii="Calibri" w:hAnsi="Calibri" w:cs="Calibri"/>
          <w:bCs/>
          <w:color w:val="000000" w:themeColor="text1"/>
        </w:rPr>
        <w:t>AI technologies</w:t>
      </w:r>
      <w:r w:rsidR="0006480B">
        <w:rPr>
          <w:rFonts w:ascii="Calibri" w:hAnsi="Calibri" w:cs="Calibri"/>
          <w:bCs/>
          <w:color w:val="000000" w:themeColor="text1"/>
        </w:rPr>
        <w:t xml:space="preserve">. </w:t>
      </w:r>
      <w:r w:rsidR="00F4520E">
        <w:rPr>
          <w:rFonts w:ascii="Calibri" w:hAnsi="Calibri" w:cs="Calibri"/>
          <w:bCs/>
          <w:color w:val="000000" w:themeColor="text1"/>
        </w:rPr>
        <w:t>Because of</w:t>
      </w:r>
      <w:r w:rsidR="0080692D">
        <w:rPr>
          <w:rFonts w:ascii="Calibri" w:hAnsi="Calibri" w:cs="Calibri"/>
          <w:bCs/>
          <w:color w:val="000000" w:themeColor="text1"/>
        </w:rPr>
        <w:t xml:space="preserve"> this</w:t>
      </w:r>
      <w:r w:rsidR="00496E91">
        <w:rPr>
          <w:rFonts w:ascii="Calibri" w:hAnsi="Calibri" w:cs="Calibri"/>
          <w:bCs/>
          <w:color w:val="000000" w:themeColor="text1"/>
        </w:rPr>
        <w:t>,</w:t>
      </w:r>
      <w:r w:rsidR="0080692D">
        <w:rPr>
          <w:rFonts w:ascii="Calibri" w:hAnsi="Calibri" w:cs="Calibri"/>
          <w:bCs/>
          <w:color w:val="000000" w:themeColor="text1"/>
        </w:rPr>
        <w:t xml:space="preserve"> </w:t>
      </w:r>
      <w:r w:rsidR="00351FA0">
        <w:rPr>
          <w:rFonts w:ascii="Calibri" w:hAnsi="Calibri" w:cs="Calibri"/>
          <w:bCs/>
          <w:color w:val="000000" w:themeColor="text1"/>
        </w:rPr>
        <w:t xml:space="preserve">consumers of large organizations may see these </w:t>
      </w:r>
      <w:r w:rsidR="00E56FDD">
        <w:rPr>
          <w:rFonts w:ascii="Calibri" w:hAnsi="Calibri" w:cs="Calibri"/>
          <w:bCs/>
          <w:color w:val="000000" w:themeColor="text1"/>
        </w:rPr>
        <w:t>organizations</w:t>
      </w:r>
      <w:r w:rsidR="00351FA0">
        <w:rPr>
          <w:rFonts w:ascii="Calibri" w:hAnsi="Calibri" w:cs="Calibri"/>
          <w:bCs/>
          <w:color w:val="000000" w:themeColor="text1"/>
        </w:rPr>
        <w:t xml:space="preserve"> </w:t>
      </w:r>
      <w:r w:rsidR="006243B4">
        <w:rPr>
          <w:rFonts w:ascii="Calibri" w:hAnsi="Calibri" w:cs="Calibri"/>
          <w:bCs/>
          <w:color w:val="000000" w:themeColor="text1"/>
        </w:rPr>
        <w:t xml:space="preserve">engaging in </w:t>
      </w:r>
      <w:r w:rsidR="003A5399">
        <w:rPr>
          <w:rFonts w:ascii="Calibri" w:hAnsi="Calibri" w:cs="Calibri"/>
          <w:bCs/>
          <w:color w:val="000000" w:themeColor="text1"/>
        </w:rPr>
        <w:t>extreme surveillance</w:t>
      </w:r>
      <w:r w:rsidR="000E09F6">
        <w:rPr>
          <w:rFonts w:ascii="Calibri" w:hAnsi="Calibri" w:cs="Calibri"/>
          <w:bCs/>
          <w:color w:val="000000" w:themeColor="text1"/>
        </w:rPr>
        <w:t xml:space="preserve">, especially when data collections </w:t>
      </w:r>
      <w:r w:rsidR="006D2633">
        <w:rPr>
          <w:rFonts w:ascii="Calibri" w:hAnsi="Calibri" w:cs="Calibri"/>
          <w:bCs/>
          <w:color w:val="000000" w:themeColor="text1"/>
        </w:rPr>
        <w:t>are not clearly explained</w:t>
      </w:r>
      <w:r w:rsidR="00676DC2">
        <w:rPr>
          <w:rFonts w:ascii="Calibri" w:hAnsi="Calibri" w:cs="Calibri"/>
          <w:bCs/>
          <w:color w:val="000000" w:themeColor="text1"/>
        </w:rPr>
        <w:t xml:space="preserve"> (</w:t>
      </w:r>
      <w:r w:rsidR="00676DC2" w:rsidRPr="00546D9F">
        <w:rPr>
          <w:rFonts w:ascii="Calibri" w:hAnsi="Calibri" w:cs="Calibri"/>
          <w:bCs/>
          <w:color w:val="000000" w:themeColor="text1"/>
        </w:rPr>
        <w:t>Borimnejad, 2026)</w:t>
      </w:r>
      <w:r w:rsidR="00676DC2">
        <w:rPr>
          <w:rFonts w:ascii="Calibri" w:hAnsi="Calibri" w:cs="Calibri"/>
          <w:bCs/>
          <w:color w:val="000000" w:themeColor="text1"/>
        </w:rPr>
        <w:t xml:space="preserve">. </w:t>
      </w:r>
    </w:p>
    <w:p w14:paraId="400E6F97" w14:textId="77777777" w:rsidR="0068537D" w:rsidRDefault="0068537D">
      <w:pPr>
        <w:rPr>
          <w:rFonts w:ascii="Calibri" w:hAnsi="Calibri" w:cs="Calibri"/>
          <w:bCs/>
          <w:color w:val="000000" w:themeColor="text1"/>
        </w:rPr>
      </w:pPr>
    </w:p>
    <w:p w14:paraId="00C7E7D2" w14:textId="77777777" w:rsidR="0068537D" w:rsidRDefault="0068537D">
      <w:pPr>
        <w:rPr>
          <w:rFonts w:ascii="Calibri" w:hAnsi="Calibri" w:cs="Calibri"/>
          <w:bCs/>
          <w:color w:val="000000" w:themeColor="text1"/>
        </w:rPr>
      </w:pPr>
    </w:p>
    <w:p w14:paraId="14A6E86A" w14:textId="77777777" w:rsidR="0068537D" w:rsidRDefault="0068537D">
      <w:pPr>
        <w:rPr>
          <w:rFonts w:ascii="Calibri" w:hAnsi="Calibri" w:cs="Calibri"/>
          <w:bCs/>
          <w:color w:val="000000" w:themeColor="text1"/>
        </w:rPr>
      </w:pPr>
    </w:p>
    <w:p w14:paraId="3A8CB3B7" w14:textId="77777777" w:rsidR="0068537D" w:rsidRDefault="0068537D">
      <w:pPr>
        <w:rPr>
          <w:rFonts w:ascii="Calibri" w:hAnsi="Calibri" w:cs="Calibri"/>
          <w:bCs/>
          <w:color w:val="000000" w:themeColor="text1"/>
        </w:rPr>
      </w:pPr>
    </w:p>
    <w:p w14:paraId="590BB0F8" w14:textId="77777777" w:rsidR="0068537D" w:rsidRDefault="0068537D">
      <w:pPr>
        <w:rPr>
          <w:rFonts w:ascii="Calibri" w:hAnsi="Calibri" w:cs="Calibri"/>
          <w:bCs/>
          <w:color w:val="000000" w:themeColor="text1"/>
        </w:rPr>
      </w:pPr>
    </w:p>
    <w:p w14:paraId="446C43AD" w14:textId="77777777" w:rsidR="0068537D" w:rsidRDefault="0068537D">
      <w:pPr>
        <w:rPr>
          <w:rFonts w:ascii="Calibri" w:hAnsi="Calibri" w:cs="Calibri"/>
          <w:bCs/>
          <w:color w:val="000000" w:themeColor="text1"/>
        </w:rPr>
      </w:pPr>
    </w:p>
    <w:p w14:paraId="68291ACD" w14:textId="77777777" w:rsidR="00BA6974" w:rsidRDefault="00BA6974">
      <w:pPr>
        <w:rPr>
          <w:rFonts w:ascii="Calibri" w:hAnsi="Calibri" w:cs="Calibri"/>
          <w:b/>
          <w:color w:val="000000" w:themeColor="text1"/>
        </w:rPr>
      </w:pPr>
    </w:p>
    <w:p w14:paraId="1C0B2CD7" w14:textId="68282BE7" w:rsidR="00C23EC5" w:rsidRPr="0068537D" w:rsidRDefault="00660AED">
      <w:pPr>
        <w:rPr>
          <w:rFonts w:ascii="Calibri" w:hAnsi="Calibri" w:cs="Calibri"/>
          <w:b/>
          <w:color w:val="000000" w:themeColor="text1"/>
        </w:rPr>
      </w:pPr>
      <w:r w:rsidRPr="0068537D">
        <w:rPr>
          <w:rFonts w:ascii="Calibri" w:hAnsi="Calibri" w:cs="Calibri"/>
          <w:b/>
          <w:color w:val="000000" w:themeColor="text1"/>
        </w:rPr>
        <w:lastRenderedPageBreak/>
        <w:t xml:space="preserve">Figure 2 </w:t>
      </w:r>
    </w:p>
    <w:p w14:paraId="6257407D" w14:textId="3F79E136" w:rsidR="00DD3376" w:rsidRPr="00593600" w:rsidRDefault="00325616">
      <w:pPr>
        <w:rPr>
          <w:rFonts w:ascii="Helvetica" w:hAnsi="Helvetica" w:cs="Helvetica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second </w:t>
      </w:r>
      <w:r w:rsidR="00D41DD4">
        <w:rPr>
          <w:rFonts w:ascii="Calibri" w:hAnsi="Calibri" w:cs="Calibri"/>
          <w:bCs/>
          <w:color w:val="000000" w:themeColor="text1"/>
        </w:rPr>
        <w:t xml:space="preserve">figure in findings </w:t>
      </w:r>
      <w:r w:rsidR="00BF00FA">
        <w:rPr>
          <w:rFonts w:ascii="Calibri" w:hAnsi="Calibri" w:cs="Calibri"/>
          <w:bCs/>
          <w:color w:val="000000" w:themeColor="text1"/>
        </w:rPr>
        <w:t>4</w:t>
      </w:r>
      <w:r w:rsidR="00D41DD4">
        <w:rPr>
          <w:rFonts w:ascii="Calibri" w:hAnsi="Calibri" w:cs="Calibri"/>
          <w:bCs/>
          <w:color w:val="000000" w:themeColor="text1"/>
        </w:rPr>
        <w:t xml:space="preserve"> demonstrates </w:t>
      </w:r>
      <w:r w:rsidR="00403F6E">
        <w:rPr>
          <w:rFonts w:ascii="Calibri" w:hAnsi="Calibri" w:cs="Calibri"/>
          <w:bCs/>
          <w:color w:val="000000" w:themeColor="text1"/>
        </w:rPr>
        <w:t xml:space="preserve">AI as </w:t>
      </w:r>
      <w:r w:rsidR="2A99DB57" w:rsidRPr="70FA9948">
        <w:rPr>
          <w:rFonts w:ascii="Calibri" w:hAnsi="Calibri" w:cs="Calibri"/>
          <w:color w:val="000000" w:themeColor="text1"/>
        </w:rPr>
        <w:t>an</w:t>
      </w:r>
      <w:r w:rsidR="00403F6E">
        <w:rPr>
          <w:rFonts w:ascii="Calibri" w:hAnsi="Calibri" w:cs="Calibri"/>
          <w:bCs/>
          <w:color w:val="000000" w:themeColor="text1"/>
        </w:rPr>
        <w:t xml:space="preserve"> instrument that helps </w:t>
      </w:r>
      <w:r w:rsidR="000F51F3">
        <w:rPr>
          <w:rFonts w:ascii="Calibri" w:hAnsi="Calibri" w:cs="Calibri"/>
          <w:bCs/>
          <w:color w:val="000000" w:themeColor="text1"/>
        </w:rPr>
        <w:t>organizations</w:t>
      </w:r>
      <w:r w:rsidR="00C53028">
        <w:rPr>
          <w:rFonts w:ascii="Calibri" w:hAnsi="Calibri" w:cs="Calibri"/>
          <w:bCs/>
          <w:color w:val="000000" w:themeColor="text1"/>
        </w:rPr>
        <w:t>,</w:t>
      </w:r>
      <w:r w:rsidR="000F51F3">
        <w:rPr>
          <w:rFonts w:ascii="Calibri" w:hAnsi="Calibri" w:cs="Calibri"/>
          <w:bCs/>
          <w:color w:val="000000" w:themeColor="text1"/>
        </w:rPr>
        <w:t xml:space="preserve"> especially large </w:t>
      </w:r>
      <w:r w:rsidR="00B16410">
        <w:rPr>
          <w:rFonts w:ascii="Calibri" w:hAnsi="Calibri" w:cs="Calibri"/>
          <w:bCs/>
          <w:color w:val="000000" w:themeColor="text1"/>
        </w:rPr>
        <w:t>organizations</w:t>
      </w:r>
      <w:r w:rsidR="00C53028">
        <w:rPr>
          <w:rFonts w:ascii="Calibri" w:hAnsi="Calibri" w:cs="Calibri"/>
          <w:bCs/>
          <w:color w:val="000000" w:themeColor="text1"/>
        </w:rPr>
        <w:t>,</w:t>
      </w:r>
      <w:r w:rsidR="002F74B5">
        <w:rPr>
          <w:rFonts w:ascii="Calibri" w:hAnsi="Calibri" w:cs="Calibri"/>
          <w:bCs/>
          <w:color w:val="000000" w:themeColor="text1"/>
        </w:rPr>
        <w:t xml:space="preserve"> collect and</w:t>
      </w:r>
      <w:r w:rsidR="000F51F3">
        <w:rPr>
          <w:rFonts w:ascii="Calibri" w:hAnsi="Calibri" w:cs="Calibri"/>
          <w:bCs/>
          <w:color w:val="000000" w:themeColor="text1"/>
        </w:rPr>
        <w:t xml:space="preserve"> examine </w:t>
      </w:r>
      <w:r w:rsidR="00B16410">
        <w:rPr>
          <w:rFonts w:ascii="Calibri" w:hAnsi="Calibri" w:cs="Calibri"/>
          <w:bCs/>
          <w:color w:val="000000" w:themeColor="text1"/>
        </w:rPr>
        <w:t xml:space="preserve">vast amounts of customer data so they can </w:t>
      </w:r>
      <w:r w:rsidR="00340978">
        <w:rPr>
          <w:rFonts w:ascii="Calibri" w:hAnsi="Calibri" w:cs="Calibri"/>
          <w:bCs/>
          <w:color w:val="000000" w:themeColor="text1"/>
        </w:rPr>
        <w:t xml:space="preserve">produce </w:t>
      </w:r>
      <w:r w:rsidR="00597926">
        <w:rPr>
          <w:rFonts w:ascii="Calibri" w:hAnsi="Calibri" w:cs="Calibri"/>
          <w:bCs/>
          <w:color w:val="000000" w:themeColor="text1"/>
        </w:rPr>
        <w:t>more targeted plans for different groups of customers.</w:t>
      </w:r>
      <w:r w:rsidR="00143A8E">
        <w:rPr>
          <w:rFonts w:ascii="Calibri" w:hAnsi="Calibri" w:cs="Calibri"/>
          <w:bCs/>
          <w:color w:val="000000" w:themeColor="text1"/>
        </w:rPr>
        <w:t xml:space="preserve"> </w:t>
      </w:r>
      <w:r w:rsidR="000B5B82">
        <w:rPr>
          <w:rFonts w:ascii="Calibri" w:hAnsi="Calibri" w:cs="Calibri"/>
          <w:bCs/>
          <w:color w:val="000000" w:themeColor="text1"/>
        </w:rPr>
        <w:t xml:space="preserve">AI systems </w:t>
      </w:r>
      <w:r w:rsidR="00C53028">
        <w:rPr>
          <w:rFonts w:ascii="Calibri" w:hAnsi="Calibri" w:cs="Calibri"/>
          <w:bCs/>
          <w:color w:val="000000" w:themeColor="text1"/>
        </w:rPr>
        <w:t>study</w:t>
      </w:r>
      <w:r w:rsidR="008E7203">
        <w:rPr>
          <w:rFonts w:ascii="Calibri" w:hAnsi="Calibri" w:cs="Calibri"/>
          <w:bCs/>
          <w:color w:val="000000" w:themeColor="text1"/>
        </w:rPr>
        <w:t xml:space="preserve"> customer behavior and then </w:t>
      </w:r>
      <w:r w:rsidR="00C53028">
        <w:rPr>
          <w:rFonts w:ascii="Calibri" w:hAnsi="Calibri" w:cs="Calibri"/>
          <w:bCs/>
          <w:color w:val="000000" w:themeColor="text1"/>
        </w:rPr>
        <w:t>suggest</w:t>
      </w:r>
      <w:r w:rsidR="008E7203">
        <w:rPr>
          <w:rFonts w:ascii="Calibri" w:hAnsi="Calibri" w:cs="Calibri"/>
          <w:bCs/>
          <w:color w:val="000000" w:themeColor="text1"/>
        </w:rPr>
        <w:t xml:space="preserve"> </w:t>
      </w:r>
      <w:r w:rsidR="00C53028">
        <w:rPr>
          <w:rFonts w:ascii="Calibri" w:hAnsi="Calibri" w:cs="Calibri"/>
          <w:bCs/>
          <w:color w:val="000000" w:themeColor="text1"/>
        </w:rPr>
        <w:t>products</w:t>
      </w:r>
      <w:r w:rsidR="008E7203">
        <w:rPr>
          <w:rFonts w:ascii="Calibri" w:hAnsi="Calibri" w:cs="Calibri"/>
          <w:bCs/>
          <w:color w:val="000000" w:themeColor="text1"/>
        </w:rPr>
        <w:t xml:space="preserve"> </w:t>
      </w:r>
      <w:r w:rsidR="009838A5">
        <w:rPr>
          <w:rFonts w:ascii="Calibri" w:hAnsi="Calibri" w:cs="Calibri"/>
          <w:bCs/>
          <w:color w:val="000000" w:themeColor="text1"/>
        </w:rPr>
        <w:t>or content that fit what customers are likely to want</w:t>
      </w:r>
      <w:r w:rsidR="00E55128">
        <w:rPr>
          <w:rFonts w:ascii="Calibri" w:hAnsi="Calibri" w:cs="Calibri"/>
          <w:bCs/>
          <w:color w:val="000000" w:themeColor="text1"/>
        </w:rPr>
        <w:t xml:space="preserve"> and need.</w:t>
      </w:r>
      <w:r w:rsidR="009805F3">
        <w:rPr>
          <w:rFonts w:ascii="Calibri" w:hAnsi="Calibri" w:cs="Calibri"/>
          <w:bCs/>
          <w:color w:val="000000" w:themeColor="text1"/>
        </w:rPr>
        <w:t xml:space="preserve"> This strategy is</w:t>
      </w:r>
      <w:r w:rsidR="0067681B">
        <w:rPr>
          <w:rFonts w:ascii="Calibri" w:hAnsi="Calibri" w:cs="Calibri"/>
          <w:bCs/>
          <w:color w:val="000000" w:themeColor="text1"/>
        </w:rPr>
        <w:t xml:space="preserve"> effective because consumers now </w:t>
      </w:r>
      <w:r w:rsidR="00DF2026">
        <w:rPr>
          <w:rFonts w:ascii="Calibri" w:hAnsi="Calibri" w:cs="Calibri"/>
          <w:bCs/>
          <w:color w:val="000000" w:themeColor="text1"/>
        </w:rPr>
        <w:t>want</w:t>
      </w:r>
      <w:r w:rsidR="0067681B">
        <w:rPr>
          <w:rFonts w:ascii="Calibri" w:hAnsi="Calibri" w:cs="Calibri"/>
          <w:bCs/>
          <w:color w:val="000000" w:themeColor="text1"/>
        </w:rPr>
        <w:t xml:space="preserve"> personalized</w:t>
      </w:r>
      <w:r w:rsidR="00DF2026">
        <w:rPr>
          <w:rFonts w:ascii="Calibri" w:hAnsi="Calibri" w:cs="Calibri"/>
          <w:bCs/>
          <w:color w:val="000000" w:themeColor="text1"/>
        </w:rPr>
        <w:t xml:space="preserve"> services and products, and AI aids marketers in organizations</w:t>
      </w:r>
      <w:r w:rsidR="320616CE" w:rsidRPr="70FA9948">
        <w:rPr>
          <w:rFonts w:ascii="Calibri" w:hAnsi="Calibri" w:cs="Calibri"/>
          <w:color w:val="000000" w:themeColor="text1"/>
        </w:rPr>
        <w:t>,</w:t>
      </w:r>
      <w:r w:rsidR="00DF2026">
        <w:rPr>
          <w:rFonts w:ascii="Calibri" w:hAnsi="Calibri" w:cs="Calibri"/>
          <w:bCs/>
          <w:color w:val="000000" w:themeColor="text1"/>
        </w:rPr>
        <w:t xml:space="preserve"> particularly large organizations</w:t>
      </w:r>
      <w:r w:rsidR="4F371884" w:rsidRPr="70FA9948">
        <w:rPr>
          <w:rFonts w:ascii="Calibri" w:hAnsi="Calibri" w:cs="Calibri"/>
          <w:color w:val="000000" w:themeColor="text1"/>
        </w:rPr>
        <w:t>,</w:t>
      </w:r>
      <w:r w:rsidR="00CC3FE3">
        <w:rPr>
          <w:rFonts w:ascii="Calibri" w:hAnsi="Calibri" w:cs="Calibri"/>
          <w:bCs/>
          <w:color w:val="000000" w:themeColor="text1"/>
        </w:rPr>
        <w:t xml:space="preserve"> to</w:t>
      </w:r>
      <w:r w:rsidR="00EE2827">
        <w:rPr>
          <w:rFonts w:ascii="Calibri" w:hAnsi="Calibri" w:cs="Calibri"/>
          <w:bCs/>
          <w:color w:val="000000" w:themeColor="text1"/>
        </w:rPr>
        <w:t xml:space="preserve"> </w:t>
      </w:r>
      <w:r w:rsidR="00BD44DC">
        <w:rPr>
          <w:rFonts w:ascii="Calibri" w:hAnsi="Calibri" w:cs="Calibri"/>
          <w:bCs/>
          <w:color w:val="000000" w:themeColor="text1"/>
        </w:rPr>
        <w:t xml:space="preserve">respond </w:t>
      </w:r>
      <w:r w:rsidR="00FF3652">
        <w:rPr>
          <w:rFonts w:ascii="Calibri" w:hAnsi="Calibri" w:cs="Calibri"/>
          <w:bCs/>
          <w:color w:val="000000" w:themeColor="text1"/>
        </w:rPr>
        <w:t xml:space="preserve">quickly. </w:t>
      </w:r>
      <w:r w:rsidR="00AF0ECC">
        <w:rPr>
          <w:rFonts w:ascii="Calibri" w:hAnsi="Calibri" w:cs="Calibri"/>
          <w:bCs/>
          <w:color w:val="000000" w:themeColor="text1"/>
        </w:rPr>
        <w:t xml:space="preserve">The findings also suggest </w:t>
      </w:r>
      <w:r w:rsidR="00E04B61">
        <w:rPr>
          <w:rFonts w:ascii="Calibri" w:hAnsi="Calibri" w:cs="Calibri"/>
          <w:bCs/>
          <w:color w:val="000000" w:themeColor="text1"/>
        </w:rPr>
        <w:t xml:space="preserve">that </w:t>
      </w:r>
      <w:r w:rsidR="00BC0EF8">
        <w:rPr>
          <w:rFonts w:ascii="Calibri" w:hAnsi="Calibri" w:cs="Calibri"/>
          <w:bCs/>
          <w:color w:val="000000" w:themeColor="text1"/>
        </w:rPr>
        <w:t xml:space="preserve">AI enhances </w:t>
      </w:r>
      <w:r w:rsidR="00302E11">
        <w:rPr>
          <w:rFonts w:ascii="Calibri" w:hAnsi="Calibri" w:cs="Calibri"/>
          <w:bCs/>
          <w:color w:val="000000" w:themeColor="text1"/>
        </w:rPr>
        <w:t xml:space="preserve">customer engagement by </w:t>
      </w:r>
      <w:r w:rsidR="007C5CD3">
        <w:rPr>
          <w:rFonts w:ascii="Calibri" w:hAnsi="Calibri" w:cs="Calibri"/>
          <w:bCs/>
          <w:color w:val="000000" w:themeColor="text1"/>
        </w:rPr>
        <w:t xml:space="preserve">mapping out </w:t>
      </w:r>
      <w:r w:rsidR="0015387C">
        <w:rPr>
          <w:rFonts w:ascii="Calibri" w:hAnsi="Calibri" w:cs="Calibri"/>
          <w:bCs/>
          <w:color w:val="000000" w:themeColor="text1"/>
        </w:rPr>
        <w:t>consumer behavior, which would allow marketers in organizations</w:t>
      </w:r>
      <w:r w:rsidR="2CF49B56" w:rsidRPr="70FA9948">
        <w:rPr>
          <w:rFonts w:ascii="Calibri" w:hAnsi="Calibri" w:cs="Calibri"/>
          <w:color w:val="000000" w:themeColor="text1"/>
        </w:rPr>
        <w:t>,</w:t>
      </w:r>
      <w:r w:rsidR="0015387C">
        <w:rPr>
          <w:rFonts w:ascii="Calibri" w:hAnsi="Calibri" w:cs="Calibri"/>
          <w:bCs/>
          <w:color w:val="000000" w:themeColor="text1"/>
        </w:rPr>
        <w:t xml:space="preserve"> particularly large organizations</w:t>
      </w:r>
      <w:r w:rsidR="2301E573" w:rsidRPr="70FA9948">
        <w:rPr>
          <w:rFonts w:ascii="Calibri" w:hAnsi="Calibri" w:cs="Calibri"/>
          <w:color w:val="000000" w:themeColor="text1"/>
        </w:rPr>
        <w:t>,</w:t>
      </w:r>
      <w:r w:rsidR="0015387C">
        <w:rPr>
          <w:rFonts w:ascii="Calibri" w:hAnsi="Calibri" w:cs="Calibri"/>
          <w:bCs/>
          <w:color w:val="000000" w:themeColor="text1"/>
        </w:rPr>
        <w:t xml:space="preserve"> </w:t>
      </w:r>
      <w:r w:rsidR="007810DF">
        <w:rPr>
          <w:rFonts w:ascii="Calibri" w:hAnsi="Calibri" w:cs="Calibri"/>
          <w:bCs/>
          <w:color w:val="000000" w:themeColor="text1"/>
        </w:rPr>
        <w:t>to produce more tailored gifts.</w:t>
      </w:r>
      <w:r w:rsidR="00F8087E">
        <w:rPr>
          <w:rFonts w:ascii="Calibri" w:hAnsi="Calibri" w:cs="Calibri"/>
          <w:bCs/>
          <w:color w:val="000000" w:themeColor="text1"/>
        </w:rPr>
        <w:t xml:space="preserve"> </w:t>
      </w:r>
      <w:r w:rsidR="00CE5D24">
        <w:rPr>
          <w:rFonts w:ascii="Calibri" w:hAnsi="Calibri" w:cs="Calibri"/>
          <w:bCs/>
          <w:color w:val="000000" w:themeColor="text1"/>
        </w:rPr>
        <w:t>Research suggests</w:t>
      </w:r>
      <w:r w:rsidR="1213F368" w:rsidRPr="70FA9948">
        <w:rPr>
          <w:rFonts w:ascii="Calibri" w:hAnsi="Calibri" w:cs="Calibri"/>
          <w:color w:val="000000" w:themeColor="text1"/>
        </w:rPr>
        <w:t xml:space="preserve"> that</w:t>
      </w:r>
      <w:r w:rsidR="00CE5D24">
        <w:rPr>
          <w:rFonts w:ascii="Calibri" w:hAnsi="Calibri" w:cs="Calibri"/>
          <w:bCs/>
          <w:color w:val="000000" w:themeColor="text1"/>
        </w:rPr>
        <w:t xml:space="preserve"> AI can aid </w:t>
      </w:r>
      <w:r w:rsidR="00FD62DB">
        <w:rPr>
          <w:rFonts w:ascii="Calibri" w:hAnsi="Calibri" w:cs="Calibri"/>
          <w:bCs/>
          <w:color w:val="000000" w:themeColor="text1"/>
        </w:rPr>
        <w:t>organizations</w:t>
      </w:r>
      <w:r w:rsidR="007D71C4">
        <w:rPr>
          <w:rFonts w:ascii="Calibri" w:hAnsi="Calibri" w:cs="Calibri"/>
          <w:bCs/>
          <w:color w:val="000000" w:themeColor="text1"/>
        </w:rPr>
        <w:t xml:space="preserve"> </w:t>
      </w:r>
      <w:r w:rsidR="00C53028">
        <w:rPr>
          <w:rFonts w:ascii="Calibri" w:hAnsi="Calibri" w:cs="Calibri"/>
          <w:bCs/>
          <w:color w:val="000000" w:themeColor="text1"/>
        </w:rPr>
        <w:t xml:space="preserve">to </w:t>
      </w:r>
      <w:r w:rsidR="007D71C4">
        <w:rPr>
          <w:rFonts w:ascii="Calibri" w:hAnsi="Calibri" w:cs="Calibri"/>
          <w:bCs/>
          <w:color w:val="000000" w:themeColor="text1"/>
        </w:rPr>
        <w:t xml:space="preserve">refine operations and adjust campaigns </w:t>
      </w:r>
      <w:r w:rsidR="007F2440">
        <w:rPr>
          <w:rFonts w:ascii="Calibri" w:hAnsi="Calibri" w:cs="Calibri"/>
          <w:bCs/>
          <w:color w:val="000000" w:themeColor="text1"/>
        </w:rPr>
        <w:t>whilst they are workin</w:t>
      </w:r>
      <w:r w:rsidR="00B12E58">
        <w:rPr>
          <w:rFonts w:ascii="Calibri" w:hAnsi="Calibri" w:cs="Calibri"/>
          <w:bCs/>
          <w:color w:val="000000" w:themeColor="text1"/>
        </w:rPr>
        <w:t xml:space="preserve">g, which makes marketing more effective and </w:t>
      </w:r>
      <w:r w:rsidR="00D05596">
        <w:rPr>
          <w:rFonts w:ascii="Calibri" w:hAnsi="Calibri" w:cs="Calibri"/>
          <w:bCs/>
          <w:color w:val="000000" w:themeColor="text1"/>
        </w:rPr>
        <w:t>responsive</w:t>
      </w:r>
      <w:r w:rsidR="00B12E58">
        <w:rPr>
          <w:rFonts w:ascii="Calibri" w:hAnsi="Calibri" w:cs="Calibri"/>
          <w:bCs/>
          <w:color w:val="000000" w:themeColor="text1"/>
        </w:rPr>
        <w:t xml:space="preserve"> </w:t>
      </w:r>
      <w:r w:rsidR="00D05596">
        <w:rPr>
          <w:rFonts w:ascii="Calibri" w:hAnsi="Calibri" w:cs="Calibri"/>
          <w:bCs/>
          <w:color w:val="000000" w:themeColor="text1"/>
        </w:rPr>
        <w:t>to any changes in overall consumer activity</w:t>
      </w:r>
      <w:r w:rsidR="00A17174">
        <w:rPr>
          <w:rFonts w:ascii="Calibri" w:hAnsi="Calibri" w:cs="Calibri"/>
          <w:bCs/>
          <w:color w:val="000000" w:themeColor="text1"/>
        </w:rPr>
        <w:t xml:space="preserve"> </w:t>
      </w:r>
      <w:r w:rsidR="00A17174" w:rsidRPr="00A17174">
        <w:rPr>
          <w:rFonts w:ascii="Calibri" w:hAnsi="Calibri" w:cs="Calibri"/>
          <w:bCs/>
          <w:color w:val="000000" w:themeColor="text1"/>
        </w:rPr>
        <w:t>(</w:t>
      </w:r>
      <w:r w:rsidR="00A17174" w:rsidRPr="00A17174">
        <w:rPr>
          <w:rFonts w:ascii="Calibri" w:hAnsi="Calibri" w:cs="Calibri"/>
          <w:bCs/>
        </w:rPr>
        <w:t>Bayeri, 2025).</w:t>
      </w:r>
      <w:r w:rsidR="00D05596">
        <w:rPr>
          <w:rFonts w:ascii="Calibri" w:hAnsi="Calibri" w:cs="Calibri"/>
          <w:sz w:val="22"/>
          <w:szCs w:val="22"/>
        </w:rPr>
        <w:t xml:space="preserve"> </w:t>
      </w:r>
      <w:r w:rsidR="007810DF">
        <w:rPr>
          <w:rFonts w:ascii="Calibri" w:hAnsi="Calibri" w:cs="Calibri"/>
          <w:bCs/>
          <w:color w:val="000000" w:themeColor="text1"/>
        </w:rPr>
        <w:t xml:space="preserve"> </w:t>
      </w:r>
      <w:r w:rsidR="0067681B">
        <w:rPr>
          <w:rFonts w:ascii="Calibri" w:hAnsi="Calibri" w:cs="Calibri"/>
          <w:bCs/>
          <w:color w:val="000000" w:themeColor="text1"/>
        </w:rPr>
        <w:t xml:space="preserve"> </w:t>
      </w:r>
      <w:r w:rsidR="009805F3">
        <w:rPr>
          <w:rFonts w:ascii="Calibri" w:hAnsi="Calibri" w:cs="Calibri"/>
          <w:bCs/>
          <w:color w:val="000000" w:themeColor="text1"/>
        </w:rPr>
        <w:t xml:space="preserve"> </w:t>
      </w:r>
    </w:p>
    <w:p w14:paraId="6A6BA433" w14:textId="77777777" w:rsidR="00CC798B" w:rsidRDefault="00CC798B">
      <w:pPr>
        <w:rPr>
          <w:rFonts w:ascii="Calibri" w:hAnsi="Calibri" w:cs="Calibri"/>
          <w:b/>
          <w:color w:val="000000" w:themeColor="text1"/>
        </w:rPr>
      </w:pPr>
    </w:p>
    <w:p w14:paraId="7B34528A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0132A822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43A75CC9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29426C46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68FA76CB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485666B6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1E93C9E2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7A492EB1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314F83AF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6988413E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32D40C26" w14:textId="77777777" w:rsidR="00A17174" w:rsidRDefault="00A17174">
      <w:pPr>
        <w:rPr>
          <w:rFonts w:ascii="Calibri" w:hAnsi="Calibri" w:cs="Calibri"/>
          <w:b/>
          <w:color w:val="000000" w:themeColor="text1"/>
        </w:rPr>
      </w:pPr>
    </w:p>
    <w:p w14:paraId="57DDAAD2" w14:textId="2A8B20FC" w:rsidR="00593600" w:rsidRDefault="00593600">
      <w:pPr>
        <w:rPr>
          <w:rFonts w:ascii="Calibri" w:hAnsi="Calibri" w:cs="Calibri"/>
          <w:b/>
          <w:color w:val="000000" w:themeColor="text1"/>
        </w:rPr>
      </w:pPr>
    </w:p>
    <w:p w14:paraId="6508227E" w14:textId="2F86F4E4" w:rsidR="00593600" w:rsidRDefault="00593600">
      <w:pPr>
        <w:rPr>
          <w:rFonts w:ascii="Calibri" w:hAnsi="Calibri" w:cs="Calibri"/>
          <w:b/>
          <w:color w:val="000000" w:themeColor="text1"/>
        </w:rPr>
      </w:pPr>
    </w:p>
    <w:p w14:paraId="2884C01D" w14:textId="7072E746" w:rsidR="00593600" w:rsidRDefault="00593600">
      <w:pPr>
        <w:rPr>
          <w:rFonts w:ascii="Calibri" w:hAnsi="Calibri" w:cs="Calibri"/>
          <w:b/>
          <w:color w:val="000000" w:themeColor="text1"/>
        </w:rPr>
      </w:pPr>
    </w:p>
    <w:p w14:paraId="35751BB2" w14:textId="72DA2EF9" w:rsidR="00593600" w:rsidRDefault="00593600">
      <w:pPr>
        <w:rPr>
          <w:rFonts w:ascii="Calibri" w:hAnsi="Calibri" w:cs="Calibri"/>
          <w:b/>
          <w:color w:val="000000" w:themeColor="text1"/>
        </w:rPr>
      </w:pPr>
    </w:p>
    <w:p w14:paraId="38160B35" w14:textId="48B3C44E" w:rsidR="00593600" w:rsidRDefault="00593600">
      <w:pPr>
        <w:rPr>
          <w:rFonts w:ascii="Calibri" w:hAnsi="Calibri" w:cs="Calibri"/>
          <w:b/>
          <w:color w:val="000000" w:themeColor="text1"/>
        </w:rPr>
      </w:pPr>
    </w:p>
    <w:p w14:paraId="01C9ED1D" w14:textId="0EFE487A" w:rsidR="004A26B1" w:rsidRDefault="004A26B1">
      <w:pPr>
        <w:rPr>
          <w:rFonts w:ascii="Calibri" w:hAnsi="Calibri" w:cs="Calibri"/>
          <w:b/>
          <w:color w:val="000000" w:themeColor="text1"/>
        </w:rPr>
      </w:pPr>
      <w:r w:rsidRPr="004A26B1">
        <w:rPr>
          <w:rFonts w:ascii="Calibri" w:hAnsi="Calibri" w:cs="Calibri"/>
          <w:b/>
          <w:color w:val="000000" w:themeColor="text1"/>
        </w:rPr>
        <w:lastRenderedPageBreak/>
        <w:t xml:space="preserve">Finding 4 comparisons </w:t>
      </w:r>
    </w:p>
    <w:p w14:paraId="12E3444F" w14:textId="4AD009AA" w:rsidR="001A783E" w:rsidRDefault="00942EA9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Both sources </w:t>
      </w:r>
      <w:r w:rsidR="00CF4F05">
        <w:rPr>
          <w:rFonts w:ascii="Calibri" w:hAnsi="Calibri" w:cs="Calibri"/>
          <w:bCs/>
          <w:color w:val="000000" w:themeColor="text1"/>
        </w:rPr>
        <w:t xml:space="preserve">acknowledge </w:t>
      </w:r>
      <w:r w:rsidR="00F500FB">
        <w:rPr>
          <w:rFonts w:ascii="Calibri" w:hAnsi="Calibri" w:cs="Calibri"/>
          <w:bCs/>
          <w:color w:val="000000" w:themeColor="text1"/>
        </w:rPr>
        <w:t>that artificial intelligence</w:t>
      </w:r>
      <w:r w:rsidR="00EE0516">
        <w:rPr>
          <w:rFonts w:ascii="Calibri" w:hAnsi="Calibri" w:cs="Calibri"/>
          <w:bCs/>
          <w:color w:val="000000" w:themeColor="text1"/>
        </w:rPr>
        <w:t xml:space="preserve"> has become crucial in marketing practices </w:t>
      </w:r>
      <w:r w:rsidR="009F6B6C">
        <w:rPr>
          <w:rFonts w:ascii="Calibri" w:hAnsi="Calibri" w:cs="Calibri"/>
          <w:bCs/>
          <w:color w:val="000000" w:themeColor="text1"/>
        </w:rPr>
        <w:t xml:space="preserve">of large </w:t>
      </w:r>
      <w:r w:rsidR="0064242F">
        <w:rPr>
          <w:rFonts w:ascii="Calibri" w:hAnsi="Calibri" w:cs="Calibri"/>
          <w:bCs/>
          <w:color w:val="000000" w:themeColor="text1"/>
        </w:rPr>
        <w:t>organizations,</w:t>
      </w:r>
      <w:r w:rsidR="00A3537C">
        <w:rPr>
          <w:rFonts w:ascii="Calibri" w:hAnsi="Calibri" w:cs="Calibri"/>
          <w:bCs/>
          <w:color w:val="000000" w:themeColor="text1"/>
        </w:rPr>
        <w:t xml:space="preserve"> through </w:t>
      </w:r>
      <w:r w:rsidR="00036F8E">
        <w:rPr>
          <w:rFonts w:ascii="Calibri" w:hAnsi="Calibri" w:cs="Calibri"/>
          <w:bCs/>
          <w:color w:val="000000" w:themeColor="text1"/>
        </w:rPr>
        <w:t>harvesting and examining consumer data. However</w:t>
      </w:r>
      <w:r w:rsidR="00F46F77">
        <w:rPr>
          <w:rFonts w:ascii="Calibri" w:hAnsi="Calibri" w:cs="Calibri"/>
          <w:bCs/>
          <w:color w:val="000000" w:themeColor="text1"/>
        </w:rPr>
        <w:t>, they differ in how</w:t>
      </w:r>
      <w:r w:rsidR="0064242F">
        <w:rPr>
          <w:rFonts w:ascii="Calibri" w:hAnsi="Calibri" w:cs="Calibri"/>
          <w:bCs/>
          <w:color w:val="000000" w:themeColor="text1"/>
        </w:rPr>
        <w:t xml:space="preserve"> they view the effects of</w:t>
      </w:r>
      <w:r w:rsidR="00A81516">
        <w:rPr>
          <w:rFonts w:ascii="Calibri" w:hAnsi="Calibri" w:cs="Calibri"/>
          <w:bCs/>
          <w:color w:val="000000" w:themeColor="text1"/>
        </w:rPr>
        <w:t xml:space="preserve"> AI on consumer trust. </w:t>
      </w:r>
      <w:r w:rsidR="00C53028">
        <w:rPr>
          <w:rFonts w:ascii="Calibri" w:hAnsi="Calibri" w:cs="Calibri"/>
          <w:bCs/>
          <w:color w:val="000000" w:themeColor="text1"/>
        </w:rPr>
        <w:t>The</w:t>
      </w:r>
      <w:r w:rsidR="00BE65D6">
        <w:rPr>
          <w:rFonts w:ascii="Calibri" w:hAnsi="Calibri" w:cs="Calibri"/>
          <w:bCs/>
          <w:color w:val="000000" w:themeColor="text1"/>
        </w:rPr>
        <w:t xml:space="preserve"> second findings mostly </w:t>
      </w:r>
      <w:r w:rsidR="00C53028">
        <w:rPr>
          <w:rFonts w:ascii="Calibri" w:hAnsi="Calibri" w:cs="Calibri"/>
          <w:bCs/>
          <w:color w:val="000000" w:themeColor="text1"/>
        </w:rPr>
        <w:t>focus</w:t>
      </w:r>
      <w:r w:rsidR="00153F67">
        <w:rPr>
          <w:rFonts w:ascii="Calibri" w:hAnsi="Calibri" w:cs="Calibri"/>
          <w:bCs/>
          <w:color w:val="000000" w:themeColor="text1"/>
        </w:rPr>
        <w:t xml:space="preserve"> on the positive effects of </w:t>
      </w:r>
      <w:r w:rsidR="00C53028">
        <w:rPr>
          <w:rFonts w:ascii="Calibri" w:hAnsi="Calibri" w:cs="Calibri"/>
          <w:bCs/>
          <w:color w:val="000000" w:themeColor="text1"/>
        </w:rPr>
        <w:t xml:space="preserve">AI on consumer trust. It suggests that </w:t>
      </w:r>
      <w:r w:rsidR="003A0D68">
        <w:rPr>
          <w:rFonts w:ascii="Calibri" w:hAnsi="Calibri" w:cs="Calibri"/>
          <w:bCs/>
          <w:color w:val="000000" w:themeColor="text1"/>
        </w:rPr>
        <w:t>examin</w:t>
      </w:r>
      <w:r w:rsidR="0090720B">
        <w:rPr>
          <w:rFonts w:ascii="Calibri" w:hAnsi="Calibri" w:cs="Calibri"/>
          <w:bCs/>
          <w:color w:val="000000" w:themeColor="text1"/>
        </w:rPr>
        <w:t xml:space="preserve">ing consumer behavior </w:t>
      </w:r>
      <w:r w:rsidR="00903A15">
        <w:rPr>
          <w:rFonts w:ascii="Calibri" w:hAnsi="Calibri" w:cs="Calibri"/>
          <w:bCs/>
          <w:color w:val="000000" w:themeColor="text1"/>
        </w:rPr>
        <w:t xml:space="preserve">allows organizations </w:t>
      </w:r>
      <w:r w:rsidR="009474BF">
        <w:rPr>
          <w:rFonts w:ascii="Calibri" w:hAnsi="Calibri" w:cs="Calibri"/>
          <w:bCs/>
          <w:color w:val="000000" w:themeColor="text1"/>
        </w:rPr>
        <w:t xml:space="preserve">to produce </w:t>
      </w:r>
      <w:r w:rsidR="00B70644">
        <w:rPr>
          <w:rFonts w:ascii="Calibri" w:hAnsi="Calibri" w:cs="Calibri"/>
          <w:bCs/>
          <w:color w:val="000000" w:themeColor="text1"/>
        </w:rPr>
        <w:t>more personalized campaigns</w:t>
      </w:r>
      <w:r w:rsidR="0082069D">
        <w:rPr>
          <w:rFonts w:ascii="Calibri" w:hAnsi="Calibri" w:cs="Calibri"/>
          <w:bCs/>
          <w:color w:val="000000" w:themeColor="text1"/>
        </w:rPr>
        <w:t xml:space="preserve"> and better customer </w:t>
      </w:r>
      <w:r w:rsidR="0043248B">
        <w:rPr>
          <w:rFonts w:ascii="Calibri" w:hAnsi="Calibri" w:cs="Calibri"/>
          <w:bCs/>
          <w:color w:val="000000" w:themeColor="text1"/>
        </w:rPr>
        <w:t>experience</w:t>
      </w:r>
      <w:r w:rsidR="00642F27">
        <w:rPr>
          <w:rFonts w:ascii="Calibri" w:hAnsi="Calibri" w:cs="Calibri"/>
          <w:bCs/>
          <w:color w:val="000000" w:themeColor="text1"/>
        </w:rPr>
        <w:t xml:space="preserve">. Whilst </w:t>
      </w:r>
      <w:r w:rsidR="0043248B">
        <w:rPr>
          <w:rFonts w:ascii="Calibri" w:hAnsi="Calibri" w:cs="Calibri"/>
          <w:bCs/>
          <w:color w:val="000000" w:themeColor="text1"/>
        </w:rPr>
        <w:t xml:space="preserve">source 1 </w:t>
      </w:r>
      <w:r w:rsidR="001A56E7">
        <w:rPr>
          <w:rFonts w:ascii="Calibri" w:hAnsi="Calibri" w:cs="Calibri"/>
          <w:bCs/>
          <w:color w:val="000000" w:themeColor="text1"/>
        </w:rPr>
        <w:t xml:space="preserve">emphasizes the risks connected </w:t>
      </w:r>
      <w:r w:rsidR="00AF28AA">
        <w:rPr>
          <w:rFonts w:ascii="Calibri" w:hAnsi="Calibri" w:cs="Calibri"/>
          <w:bCs/>
          <w:color w:val="000000" w:themeColor="text1"/>
        </w:rPr>
        <w:t xml:space="preserve">with harvesting </w:t>
      </w:r>
      <w:r w:rsidR="00384896">
        <w:rPr>
          <w:rFonts w:ascii="Calibri" w:hAnsi="Calibri" w:cs="Calibri"/>
          <w:bCs/>
          <w:color w:val="000000" w:themeColor="text1"/>
        </w:rPr>
        <w:t xml:space="preserve">and using personal information especially issues regarding </w:t>
      </w:r>
      <w:r w:rsidR="001A783E">
        <w:rPr>
          <w:rFonts w:ascii="Calibri" w:hAnsi="Calibri" w:cs="Calibri"/>
          <w:bCs/>
          <w:color w:val="000000" w:themeColor="text1"/>
        </w:rPr>
        <w:t>privacy, surveillance and consumer autonomy</w:t>
      </w:r>
      <w:r w:rsidR="00A17174">
        <w:rPr>
          <w:rFonts w:ascii="Calibri" w:hAnsi="Calibri" w:cs="Calibri"/>
          <w:bCs/>
          <w:color w:val="000000" w:themeColor="text1"/>
        </w:rPr>
        <w:t xml:space="preserve"> (</w:t>
      </w:r>
      <w:r w:rsidR="00A17174" w:rsidRPr="00546D9F">
        <w:rPr>
          <w:rFonts w:ascii="Calibri" w:hAnsi="Calibri" w:cs="Calibri"/>
          <w:bCs/>
          <w:color w:val="000000" w:themeColor="text1"/>
        </w:rPr>
        <w:t>Borimnejad, 2026)</w:t>
      </w:r>
      <w:r w:rsidR="00A17174">
        <w:rPr>
          <w:rFonts w:ascii="Calibri" w:hAnsi="Calibri" w:cs="Calibri"/>
          <w:bCs/>
          <w:color w:val="000000" w:themeColor="text1"/>
        </w:rPr>
        <w:t>.</w:t>
      </w:r>
    </w:p>
    <w:p w14:paraId="4DE76C3A" w14:textId="6D55CD5E" w:rsidR="003408DA" w:rsidRDefault="001A783E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The sources also differ in how they </w:t>
      </w:r>
      <w:r w:rsidR="00040BA7">
        <w:rPr>
          <w:rFonts w:ascii="Calibri" w:hAnsi="Calibri" w:cs="Calibri"/>
          <w:bCs/>
          <w:color w:val="000000" w:themeColor="text1"/>
        </w:rPr>
        <w:t>approach consumer trust. The second finding</w:t>
      </w:r>
      <w:r w:rsidR="00FE60FF">
        <w:rPr>
          <w:rFonts w:ascii="Calibri" w:hAnsi="Calibri" w:cs="Calibri"/>
          <w:bCs/>
          <w:color w:val="000000" w:themeColor="text1"/>
        </w:rPr>
        <w:t xml:space="preserve">s suggest that effective personalization can strengthen consumer engagement </w:t>
      </w:r>
      <w:r w:rsidR="00B953BD">
        <w:rPr>
          <w:rFonts w:ascii="Calibri" w:hAnsi="Calibri" w:cs="Calibri"/>
          <w:bCs/>
          <w:color w:val="000000" w:themeColor="text1"/>
        </w:rPr>
        <w:t xml:space="preserve">and make </w:t>
      </w:r>
      <w:r w:rsidR="004C3AEA">
        <w:rPr>
          <w:rFonts w:ascii="Calibri" w:hAnsi="Calibri" w:cs="Calibri"/>
          <w:bCs/>
          <w:color w:val="000000" w:themeColor="text1"/>
        </w:rPr>
        <w:t xml:space="preserve">marketing more effective </w:t>
      </w:r>
      <w:r w:rsidR="5687882C" w:rsidRPr="70FA9948">
        <w:rPr>
          <w:rFonts w:ascii="Calibri" w:hAnsi="Calibri" w:cs="Calibri"/>
          <w:color w:val="000000" w:themeColor="text1"/>
        </w:rPr>
        <w:t>for</w:t>
      </w:r>
      <w:r w:rsidR="004C41EA">
        <w:rPr>
          <w:rFonts w:ascii="Calibri" w:hAnsi="Calibri" w:cs="Calibri"/>
          <w:bCs/>
          <w:color w:val="000000" w:themeColor="text1"/>
        </w:rPr>
        <w:t xml:space="preserve"> consumers. In contrast</w:t>
      </w:r>
      <w:r w:rsidR="76E2A24D" w:rsidRPr="70FA9948">
        <w:rPr>
          <w:rFonts w:ascii="Calibri" w:hAnsi="Calibri" w:cs="Calibri"/>
          <w:color w:val="000000" w:themeColor="text1"/>
        </w:rPr>
        <w:t>,</w:t>
      </w:r>
      <w:r w:rsidR="004C41EA">
        <w:rPr>
          <w:rFonts w:ascii="Calibri" w:hAnsi="Calibri" w:cs="Calibri"/>
          <w:bCs/>
          <w:color w:val="000000" w:themeColor="text1"/>
        </w:rPr>
        <w:t xml:space="preserve"> the first findings </w:t>
      </w:r>
      <w:r w:rsidR="008110A3">
        <w:rPr>
          <w:rFonts w:ascii="Calibri" w:hAnsi="Calibri" w:cs="Calibri"/>
          <w:bCs/>
          <w:color w:val="000000" w:themeColor="text1"/>
        </w:rPr>
        <w:t>assert</w:t>
      </w:r>
      <w:r w:rsidR="00EF7A57">
        <w:rPr>
          <w:rFonts w:ascii="Calibri" w:hAnsi="Calibri" w:cs="Calibri"/>
          <w:bCs/>
          <w:color w:val="000000" w:themeColor="text1"/>
        </w:rPr>
        <w:t xml:space="preserve"> </w:t>
      </w:r>
      <w:r w:rsidR="00070A6E">
        <w:rPr>
          <w:rFonts w:ascii="Calibri" w:hAnsi="Calibri" w:cs="Calibri"/>
          <w:bCs/>
          <w:color w:val="000000" w:themeColor="text1"/>
        </w:rPr>
        <w:t xml:space="preserve">that when consumers </w:t>
      </w:r>
      <w:r w:rsidR="007D6F7B">
        <w:rPr>
          <w:rFonts w:ascii="Calibri" w:hAnsi="Calibri" w:cs="Calibri"/>
          <w:bCs/>
          <w:color w:val="000000" w:themeColor="text1"/>
        </w:rPr>
        <w:t xml:space="preserve">think that their data </w:t>
      </w:r>
      <w:r w:rsidR="000F5114">
        <w:rPr>
          <w:rFonts w:ascii="Calibri" w:hAnsi="Calibri" w:cs="Calibri"/>
          <w:bCs/>
          <w:color w:val="000000" w:themeColor="text1"/>
        </w:rPr>
        <w:t>is being used</w:t>
      </w:r>
      <w:r w:rsidR="00113A4D">
        <w:rPr>
          <w:rFonts w:ascii="Calibri" w:hAnsi="Calibri" w:cs="Calibri"/>
          <w:bCs/>
          <w:color w:val="000000" w:themeColor="text1"/>
        </w:rPr>
        <w:t xml:space="preserve"> </w:t>
      </w:r>
      <w:r w:rsidR="00113A4D" w:rsidRPr="00113A4D">
        <w:rPr>
          <w:rFonts w:ascii="Calibri" w:hAnsi="Calibri" w:cs="Calibri"/>
          <w:bCs/>
          <w:color w:val="000000" w:themeColor="text1"/>
        </w:rPr>
        <w:t>inappropriately</w:t>
      </w:r>
      <w:r w:rsidR="00FC7A52">
        <w:rPr>
          <w:rFonts w:ascii="Calibri" w:hAnsi="Calibri" w:cs="Calibri"/>
          <w:bCs/>
          <w:color w:val="000000" w:themeColor="text1"/>
        </w:rPr>
        <w:t xml:space="preserve">, their trust in the brand of the organization might decline. </w:t>
      </w:r>
      <w:r w:rsidR="00BE642A">
        <w:rPr>
          <w:rFonts w:ascii="Calibri" w:hAnsi="Calibri" w:cs="Calibri"/>
          <w:bCs/>
          <w:color w:val="000000" w:themeColor="text1"/>
        </w:rPr>
        <w:t>It identifies other concerns such</w:t>
      </w:r>
      <w:r w:rsidR="00670877">
        <w:rPr>
          <w:rFonts w:ascii="Calibri" w:hAnsi="Calibri" w:cs="Calibri"/>
          <w:bCs/>
          <w:color w:val="000000" w:themeColor="text1"/>
        </w:rPr>
        <w:t xml:space="preserve"> as bias</w:t>
      </w:r>
      <w:r w:rsidR="4A34713B" w:rsidRPr="70FA9948">
        <w:rPr>
          <w:rFonts w:ascii="Calibri" w:hAnsi="Calibri" w:cs="Calibri"/>
          <w:color w:val="000000" w:themeColor="text1"/>
        </w:rPr>
        <w:t>,</w:t>
      </w:r>
      <w:r w:rsidR="00670877">
        <w:rPr>
          <w:rFonts w:ascii="Calibri" w:hAnsi="Calibri" w:cs="Calibri"/>
          <w:bCs/>
          <w:color w:val="000000" w:themeColor="text1"/>
        </w:rPr>
        <w:t xml:space="preserve"> and </w:t>
      </w:r>
      <w:r w:rsidR="005A2A23">
        <w:rPr>
          <w:rFonts w:ascii="Calibri" w:hAnsi="Calibri" w:cs="Calibri"/>
          <w:bCs/>
          <w:color w:val="000000" w:themeColor="text1"/>
        </w:rPr>
        <w:t xml:space="preserve">the </w:t>
      </w:r>
      <w:r w:rsidR="003408DA">
        <w:rPr>
          <w:rFonts w:ascii="Calibri" w:hAnsi="Calibri" w:cs="Calibri"/>
          <w:bCs/>
          <w:color w:val="000000" w:themeColor="text1"/>
        </w:rPr>
        <w:t xml:space="preserve">reduced </w:t>
      </w:r>
      <w:r w:rsidR="003408DA" w:rsidRPr="00044B91">
        <w:rPr>
          <w:rFonts w:ascii="Calibri" w:hAnsi="Calibri" w:cs="Calibri"/>
          <w:bCs/>
          <w:color w:val="000000" w:themeColor="text1"/>
        </w:rPr>
        <w:t>legitimacy</w:t>
      </w:r>
      <w:r w:rsidR="00044B91">
        <w:rPr>
          <w:rFonts w:ascii="Calibri" w:hAnsi="Calibri" w:cs="Calibri"/>
          <w:bCs/>
          <w:color w:val="000000" w:themeColor="text1"/>
        </w:rPr>
        <w:t xml:space="preserve"> </w:t>
      </w:r>
      <w:r w:rsidR="00053E88">
        <w:rPr>
          <w:rFonts w:ascii="Calibri" w:hAnsi="Calibri" w:cs="Calibri"/>
          <w:bCs/>
          <w:color w:val="000000" w:themeColor="text1"/>
        </w:rPr>
        <w:t>of AI generated marketing</w:t>
      </w:r>
      <w:r w:rsidR="00044B91">
        <w:rPr>
          <w:rFonts w:ascii="Calibri" w:hAnsi="Calibri" w:cs="Calibri"/>
          <w:bCs/>
          <w:color w:val="000000" w:themeColor="text1"/>
        </w:rPr>
        <w:t xml:space="preserve"> content</w:t>
      </w:r>
      <w:r w:rsidR="00A17174">
        <w:rPr>
          <w:rFonts w:ascii="Calibri" w:hAnsi="Calibri" w:cs="Calibri"/>
          <w:bCs/>
          <w:color w:val="000000" w:themeColor="text1"/>
        </w:rPr>
        <w:t xml:space="preserve"> </w:t>
      </w:r>
      <w:r w:rsidR="00A17174" w:rsidRPr="00A17174">
        <w:rPr>
          <w:rFonts w:ascii="Calibri" w:hAnsi="Calibri" w:cs="Calibri"/>
          <w:bCs/>
          <w:color w:val="000000" w:themeColor="text1"/>
        </w:rPr>
        <w:t>(</w:t>
      </w:r>
      <w:r w:rsidR="00A17174" w:rsidRPr="00A17174">
        <w:rPr>
          <w:rFonts w:ascii="Calibri" w:hAnsi="Calibri" w:cs="Calibri"/>
          <w:bCs/>
        </w:rPr>
        <w:t>Bayeri, 2025).</w:t>
      </w:r>
      <w:r w:rsidR="00A17174">
        <w:rPr>
          <w:rFonts w:ascii="Calibri" w:hAnsi="Calibri" w:cs="Calibri"/>
          <w:bCs/>
          <w:sz w:val="22"/>
          <w:szCs w:val="22"/>
        </w:rPr>
        <w:t xml:space="preserve"> </w:t>
      </w:r>
      <w:r w:rsidR="00A17174">
        <w:rPr>
          <w:rFonts w:ascii="Calibri" w:hAnsi="Calibri" w:cs="Calibri"/>
          <w:bCs/>
          <w:color w:val="000000" w:themeColor="text1"/>
        </w:rPr>
        <w:t xml:space="preserve">   </w:t>
      </w:r>
      <w:r w:rsidR="00044B91">
        <w:rPr>
          <w:rFonts w:ascii="Calibri" w:hAnsi="Calibri" w:cs="Calibri"/>
          <w:bCs/>
          <w:color w:val="000000" w:themeColor="text1"/>
        </w:rPr>
        <w:t xml:space="preserve"> </w:t>
      </w:r>
    </w:p>
    <w:p w14:paraId="5018F296" w14:textId="32CA894C" w:rsidR="004A26B1" w:rsidRPr="00942EA9" w:rsidRDefault="003408DA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Overall, the sources </w:t>
      </w:r>
      <w:r w:rsidR="10353BD8" w:rsidRPr="70FA9948">
        <w:rPr>
          <w:rFonts w:ascii="Calibri" w:hAnsi="Calibri" w:cs="Calibri"/>
          <w:color w:val="000000" w:themeColor="text1"/>
        </w:rPr>
        <w:t>suggest</w:t>
      </w:r>
      <w:r>
        <w:rPr>
          <w:rFonts w:ascii="Calibri" w:hAnsi="Calibri" w:cs="Calibri"/>
          <w:bCs/>
          <w:color w:val="000000" w:themeColor="text1"/>
        </w:rPr>
        <w:t xml:space="preserve"> that AI </w:t>
      </w:r>
      <w:r w:rsidR="00F761F5">
        <w:rPr>
          <w:rFonts w:ascii="Calibri" w:hAnsi="Calibri" w:cs="Calibri"/>
          <w:bCs/>
          <w:color w:val="000000" w:themeColor="text1"/>
        </w:rPr>
        <w:t xml:space="preserve">could provide major advantages to large </w:t>
      </w:r>
      <w:r w:rsidR="00EE3051">
        <w:rPr>
          <w:rFonts w:ascii="Calibri" w:hAnsi="Calibri" w:cs="Calibri"/>
          <w:bCs/>
          <w:color w:val="000000" w:themeColor="text1"/>
        </w:rPr>
        <w:t>organizations</w:t>
      </w:r>
      <w:r w:rsidR="0E70A551" w:rsidRPr="70FA9948">
        <w:rPr>
          <w:rFonts w:ascii="Calibri" w:hAnsi="Calibri" w:cs="Calibri"/>
          <w:color w:val="000000" w:themeColor="text1"/>
        </w:rPr>
        <w:t>;</w:t>
      </w:r>
      <w:r w:rsidR="00EE3051">
        <w:rPr>
          <w:rFonts w:ascii="Calibri" w:hAnsi="Calibri" w:cs="Calibri"/>
          <w:bCs/>
          <w:color w:val="000000" w:themeColor="text1"/>
        </w:rPr>
        <w:t xml:space="preserve"> however</w:t>
      </w:r>
      <w:r w:rsidR="77E775D8" w:rsidRPr="70FA9948">
        <w:rPr>
          <w:rFonts w:ascii="Calibri" w:hAnsi="Calibri" w:cs="Calibri"/>
          <w:color w:val="000000" w:themeColor="text1"/>
        </w:rPr>
        <w:t>,</w:t>
      </w:r>
      <w:r w:rsidR="00EE3051">
        <w:rPr>
          <w:rFonts w:ascii="Calibri" w:hAnsi="Calibri" w:cs="Calibri"/>
          <w:bCs/>
          <w:color w:val="000000" w:themeColor="text1"/>
        </w:rPr>
        <w:t xml:space="preserve"> these advantages may come at the cost of consumer trust. </w:t>
      </w:r>
      <w:r w:rsidR="00FB118B">
        <w:rPr>
          <w:rFonts w:ascii="Calibri" w:hAnsi="Calibri" w:cs="Calibri"/>
          <w:bCs/>
          <w:color w:val="000000" w:themeColor="text1"/>
        </w:rPr>
        <w:t>When AI is being used without sufficient transparency</w:t>
      </w:r>
      <w:r w:rsidR="00764D53">
        <w:rPr>
          <w:rFonts w:ascii="Calibri" w:hAnsi="Calibri" w:cs="Calibri"/>
          <w:bCs/>
          <w:color w:val="000000" w:themeColor="text1"/>
        </w:rPr>
        <w:t xml:space="preserve"> and fairness towards consumers</w:t>
      </w:r>
      <w:r w:rsidR="00A17174">
        <w:rPr>
          <w:rFonts w:ascii="Calibri" w:hAnsi="Calibri" w:cs="Calibri"/>
          <w:bCs/>
          <w:color w:val="000000" w:themeColor="text1"/>
        </w:rPr>
        <w:t xml:space="preserve"> </w:t>
      </w:r>
      <w:r w:rsidR="00A17174" w:rsidRPr="00A17174">
        <w:rPr>
          <w:rFonts w:ascii="Calibri" w:hAnsi="Calibri" w:cs="Calibri"/>
          <w:bCs/>
          <w:color w:val="000000" w:themeColor="text1"/>
        </w:rPr>
        <w:t>(</w:t>
      </w:r>
      <w:r w:rsidR="00A17174" w:rsidRPr="00A17174">
        <w:rPr>
          <w:rFonts w:ascii="Calibri" w:hAnsi="Calibri" w:cs="Calibri"/>
          <w:bCs/>
        </w:rPr>
        <w:t>Bayeri, 2025).</w:t>
      </w:r>
      <w:r w:rsidR="00A17174">
        <w:rPr>
          <w:rFonts w:ascii="Calibri" w:hAnsi="Calibri" w:cs="Calibri"/>
          <w:bCs/>
          <w:sz w:val="22"/>
          <w:szCs w:val="22"/>
        </w:rPr>
        <w:t xml:space="preserve"> </w:t>
      </w:r>
      <w:r w:rsidR="00A17174">
        <w:rPr>
          <w:rFonts w:ascii="Calibri" w:hAnsi="Calibri" w:cs="Calibri"/>
          <w:bCs/>
          <w:color w:val="000000" w:themeColor="text1"/>
        </w:rPr>
        <w:t xml:space="preserve">   </w:t>
      </w:r>
      <w:r w:rsidR="00764D53">
        <w:rPr>
          <w:rFonts w:ascii="Calibri" w:hAnsi="Calibri" w:cs="Calibri"/>
          <w:bCs/>
          <w:color w:val="000000" w:themeColor="text1"/>
        </w:rPr>
        <w:t xml:space="preserve"> </w:t>
      </w:r>
      <w:r w:rsidR="00BE642A">
        <w:rPr>
          <w:rFonts w:ascii="Calibri" w:hAnsi="Calibri" w:cs="Calibri"/>
          <w:bCs/>
          <w:color w:val="000000" w:themeColor="text1"/>
        </w:rPr>
        <w:t xml:space="preserve"> </w:t>
      </w:r>
      <w:r w:rsidR="00F500FB">
        <w:rPr>
          <w:rFonts w:ascii="Calibri" w:hAnsi="Calibri" w:cs="Calibri"/>
          <w:bCs/>
          <w:color w:val="000000" w:themeColor="text1"/>
        </w:rPr>
        <w:t xml:space="preserve"> </w:t>
      </w:r>
    </w:p>
    <w:p w14:paraId="4B2983AD" w14:textId="60A70078" w:rsidR="00C23EC5" w:rsidRPr="00325616" w:rsidRDefault="008E7203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 </w:t>
      </w:r>
    </w:p>
    <w:p w14:paraId="12AA61BF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6EF03E3A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61A8AC93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30DA13EC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2C69DB11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219E62C2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22DA3111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38EB4D49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53B89019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547C3D5B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7363BEE1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6814E1DE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55857431" w14:textId="77777777" w:rsidR="00593600" w:rsidRDefault="00593600">
      <w:pPr>
        <w:rPr>
          <w:rFonts w:ascii="Calibri" w:hAnsi="Calibri" w:cs="Calibri"/>
          <w:b/>
          <w:color w:val="000000" w:themeColor="text1"/>
          <w:sz w:val="22"/>
          <w:szCs w:val="22"/>
        </w:rPr>
      </w:pPr>
    </w:p>
    <w:p w14:paraId="23F50E29" w14:textId="7BC76658" w:rsidR="006E1DD7" w:rsidRPr="00D46556" w:rsidRDefault="006E1DD7">
      <w:pPr>
        <w:rPr>
          <w:rFonts w:ascii="Calibri" w:hAnsi="Calibri" w:cs="Calibri"/>
          <w:b/>
          <w:color w:val="000000" w:themeColor="text1"/>
          <w:sz w:val="22"/>
          <w:szCs w:val="22"/>
        </w:rPr>
      </w:pPr>
      <w:r w:rsidRPr="00D46556">
        <w:rPr>
          <w:rFonts w:ascii="Calibri" w:hAnsi="Calibri" w:cs="Calibri"/>
          <w:b/>
          <w:color w:val="000000" w:themeColor="text1"/>
          <w:sz w:val="22"/>
          <w:szCs w:val="22"/>
        </w:rPr>
        <w:lastRenderedPageBreak/>
        <w:t>Conclusion and discussion</w:t>
      </w:r>
    </w:p>
    <w:p w14:paraId="5F3E7908" w14:textId="5CDC9E05" w:rsidR="00EB10C6" w:rsidRDefault="00EE0F5C">
      <w:pPr>
        <w:rPr>
          <w:rFonts w:ascii="Calibri" w:hAnsi="Calibri" w:cs="Calibri"/>
          <w:bCs/>
          <w:color w:val="000000" w:themeColor="text1"/>
        </w:rPr>
      </w:pPr>
      <w:r w:rsidRPr="00D46556">
        <w:rPr>
          <w:rFonts w:ascii="Calibri" w:hAnsi="Calibri" w:cs="Calibri"/>
          <w:bCs/>
          <w:color w:val="000000" w:themeColor="text1"/>
        </w:rPr>
        <w:t>In conclusion</w:t>
      </w:r>
      <w:r w:rsidR="0441BB2F" w:rsidRPr="70FA9948">
        <w:rPr>
          <w:rFonts w:ascii="Calibri" w:hAnsi="Calibri" w:cs="Calibri"/>
          <w:color w:val="000000" w:themeColor="text1"/>
        </w:rPr>
        <w:t>,</w:t>
      </w:r>
      <w:r w:rsidRPr="00D46556">
        <w:rPr>
          <w:rFonts w:ascii="Calibri" w:hAnsi="Calibri" w:cs="Calibri"/>
          <w:bCs/>
          <w:color w:val="000000" w:themeColor="text1"/>
        </w:rPr>
        <w:t xml:space="preserve"> this </w:t>
      </w:r>
      <w:r w:rsidR="00AA44E4" w:rsidRPr="00D46556">
        <w:rPr>
          <w:rFonts w:ascii="Calibri" w:hAnsi="Calibri" w:cs="Calibri"/>
          <w:bCs/>
          <w:color w:val="000000" w:themeColor="text1"/>
        </w:rPr>
        <w:t xml:space="preserve">research document demonstrates that Artificial intelligence has </w:t>
      </w:r>
      <w:r w:rsidR="00B45085" w:rsidRPr="00D46556">
        <w:rPr>
          <w:rFonts w:ascii="Calibri" w:hAnsi="Calibri" w:cs="Calibri"/>
          <w:bCs/>
          <w:color w:val="000000" w:themeColor="text1"/>
        </w:rPr>
        <w:t>both positive and negative</w:t>
      </w:r>
      <w:r w:rsidR="00B71414">
        <w:rPr>
          <w:rFonts w:ascii="Calibri" w:hAnsi="Calibri" w:cs="Calibri"/>
          <w:bCs/>
          <w:color w:val="000000" w:themeColor="text1"/>
        </w:rPr>
        <w:t xml:space="preserve"> impacts</w:t>
      </w:r>
      <w:r w:rsidR="008055EA">
        <w:rPr>
          <w:rFonts w:ascii="Calibri" w:hAnsi="Calibri" w:cs="Calibri"/>
          <w:bCs/>
          <w:color w:val="000000" w:themeColor="text1"/>
        </w:rPr>
        <w:t xml:space="preserve"> </w:t>
      </w:r>
      <w:r w:rsidR="001B698A">
        <w:rPr>
          <w:rFonts w:ascii="Calibri" w:hAnsi="Calibri" w:cs="Calibri"/>
          <w:bCs/>
          <w:color w:val="000000" w:themeColor="text1"/>
        </w:rPr>
        <w:t xml:space="preserve">on </w:t>
      </w:r>
      <w:r w:rsidR="001B698A" w:rsidRPr="00D46556">
        <w:rPr>
          <w:rFonts w:ascii="Calibri" w:hAnsi="Calibri" w:cs="Calibri"/>
          <w:bCs/>
          <w:color w:val="000000" w:themeColor="text1"/>
        </w:rPr>
        <w:t>consumer</w:t>
      </w:r>
      <w:r w:rsidR="00B940F6" w:rsidRPr="00D46556">
        <w:rPr>
          <w:rFonts w:ascii="Calibri" w:hAnsi="Calibri" w:cs="Calibri"/>
          <w:bCs/>
          <w:color w:val="000000" w:themeColor="text1"/>
        </w:rPr>
        <w:t xml:space="preserve"> trust in the marketing </w:t>
      </w:r>
      <w:r w:rsidR="002D1DB7" w:rsidRPr="00D46556">
        <w:rPr>
          <w:rFonts w:ascii="Calibri" w:hAnsi="Calibri" w:cs="Calibri"/>
          <w:bCs/>
          <w:color w:val="000000" w:themeColor="text1"/>
        </w:rPr>
        <w:t xml:space="preserve">practices </w:t>
      </w:r>
      <w:r w:rsidR="002C1C68">
        <w:rPr>
          <w:rFonts w:ascii="Calibri" w:hAnsi="Calibri" w:cs="Calibri"/>
          <w:bCs/>
          <w:color w:val="000000" w:themeColor="text1"/>
        </w:rPr>
        <w:t xml:space="preserve">within </w:t>
      </w:r>
      <w:r w:rsidR="00D60CAA" w:rsidRPr="00D46556">
        <w:rPr>
          <w:rFonts w:ascii="Calibri" w:hAnsi="Calibri" w:cs="Calibri"/>
          <w:bCs/>
          <w:color w:val="000000" w:themeColor="text1"/>
        </w:rPr>
        <w:t xml:space="preserve">large organizations. </w:t>
      </w:r>
      <w:r w:rsidR="00D46556">
        <w:rPr>
          <w:rFonts w:ascii="Calibri" w:hAnsi="Calibri" w:cs="Calibri"/>
          <w:bCs/>
          <w:color w:val="000000" w:themeColor="text1"/>
        </w:rPr>
        <w:t xml:space="preserve">AI can strengthen the </w:t>
      </w:r>
      <w:r w:rsidR="003E5CDD">
        <w:rPr>
          <w:rFonts w:ascii="Calibri" w:hAnsi="Calibri" w:cs="Calibri"/>
          <w:bCs/>
          <w:color w:val="000000" w:themeColor="text1"/>
        </w:rPr>
        <w:t>efficiency</w:t>
      </w:r>
      <w:r w:rsidR="00D46556">
        <w:rPr>
          <w:rFonts w:ascii="Calibri" w:hAnsi="Calibri" w:cs="Calibri"/>
          <w:bCs/>
          <w:color w:val="000000" w:themeColor="text1"/>
        </w:rPr>
        <w:t xml:space="preserve"> </w:t>
      </w:r>
      <w:r w:rsidR="003E5CDD">
        <w:rPr>
          <w:rFonts w:ascii="Calibri" w:hAnsi="Calibri" w:cs="Calibri"/>
          <w:bCs/>
          <w:color w:val="000000" w:themeColor="text1"/>
        </w:rPr>
        <w:t xml:space="preserve">and accuracy of operations. </w:t>
      </w:r>
      <w:r w:rsidR="00B2714B">
        <w:rPr>
          <w:rFonts w:ascii="Calibri" w:hAnsi="Calibri" w:cs="Calibri"/>
          <w:bCs/>
          <w:color w:val="000000" w:themeColor="text1"/>
        </w:rPr>
        <w:t>Nonetheless</w:t>
      </w:r>
      <w:r w:rsidR="6FF3F727" w:rsidRPr="70FA9948">
        <w:rPr>
          <w:rFonts w:ascii="Calibri" w:hAnsi="Calibri" w:cs="Calibri"/>
          <w:color w:val="000000" w:themeColor="text1"/>
        </w:rPr>
        <w:t>,</w:t>
      </w:r>
      <w:r w:rsidR="00CD0856">
        <w:rPr>
          <w:rFonts w:ascii="Calibri" w:hAnsi="Calibri" w:cs="Calibri"/>
          <w:bCs/>
          <w:color w:val="000000" w:themeColor="text1"/>
        </w:rPr>
        <w:t xml:space="preserve"> </w:t>
      </w:r>
      <w:r w:rsidR="000B1C21">
        <w:rPr>
          <w:rFonts w:ascii="Calibri" w:hAnsi="Calibri" w:cs="Calibri"/>
          <w:bCs/>
          <w:color w:val="000000" w:themeColor="text1"/>
        </w:rPr>
        <w:t xml:space="preserve">these advantages </w:t>
      </w:r>
      <w:r w:rsidR="00157570">
        <w:rPr>
          <w:rFonts w:ascii="Calibri" w:hAnsi="Calibri" w:cs="Calibri"/>
          <w:bCs/>
          <w:color w:val="000000" w:themeColor="text1"/>
        </w:rPr>
        <w:t>do</w:t>
      </w:r>
      <w:r w:rsidR="002C1C68">
        <w:rPr>
          <w:rFonts w:ascii="Calibri" w:hAnsi="Calibri" w:cs="Calibri"/>
          <w:bCs/>
          <w:color w:val="000000" w:themeColor="text1"/>
        </w:rPr>
        <w:t xml:space="preserve"> </w:t>
      </w:r>
      <w:r w:rsidR="00157570">
        <w:rPr>
          <w:rFonts w:ascii="Calibri" w:hAnsi="Calibri" w:cs="Calibri"/>
          <w:bCs/>
          <w:color w:val="000000" w:themeColor="text1"/>
        </w:rPr>
        <w:t>not mean</w:t>
      </w:r>
      <w:r w:rsidR="000B1C21">
        <w:rPr>
          <w:rFonts w:ascii="Calibri" w:hAnsi="Calibri" w:cs="Calibri"/>
          <w:bCs/>
          <w:color w:val="000000" w:themeColor="text1"/>
        </w:rPr>
        <w:t xml:space="preserve"> </w:t>
      </w:r>
      <w:r w:rsidR="00E349FA">
        <w:rPr>
          <w:rFonts w:ascii="Calibri" w:hAnsi="Calibri" w:cs="Calibri"/>
          <w:bCs/>
          <w:color w:val="000000" w:themeColor="text1"/>
        </w:rPr>
        <w:t xml:space="preserve">consumers will </w:t>
      </w:r>
      <w:r w:rsidR="00A97B71">
        <w:rPr>
          <w:rFonts w:ascii="Calibri" w:hAnsi="Calibri" w:cs="Calibri"/>
          <w:bCs/>
          <w:color w:val="000000" w:themeColor="text1"/>
        </w:rPr>
        <w:t>naturally</w:t>
      </w:r>
      <w:r w:rsidR="00E349FA">
        <w:rPr>
          <w:rFonts w:ascii="Calibri" w:hAnsi="Calibri" w:cs="Calibri"/>
          <w:bCs/>
          <w:color w:val="000000" w:themeColor="text1"/>
        </w:rPr>
        <w:t xml:space="preserve"> </w:t>
      </w:r>
      <w:r w:rsidR="00A97B71">
        <w:rPr>
          <w:rFonts w:ascii="Calibri" w:hAnsi="Calibri" w:cs="Calibri"/>
          <w:bCs/>
          <w:color w:val="000000" w:themeColor="text1"/>
        </w:rPr>
        <w:t xml:space="preserve">trust brands more. </w:t>
      </w:r>
      <w:r w:rsidR="005246CD">
        <w:rPr>
          <w:rFonts w:ascii="Calibri" w:hAnsi="Calibri" w:cs="Calibri"/>
          <w:bCs/>
          <w:color w:val="000000" w:themeColor="text1"/>
        </w:rPr>
        <w:t>Rather the effect</w:t>
      </w:r>
      <w:r w:rsidR="006E2B7D">
        <w:rPr>
          <w:rFonts w:ascii="Calibri" w:hAnsi="Calibri" w:cs="Calibri"/>
          <w:bCs/>
          <w:color w:val="000000" w:themeColor="text1"/>
        </w:rPr>
        <w:t>s</w:t>
      </w:r>
      <w:r w:rsidR="005246CD">
        <w:rPr>
          <w:rFonts w:ascii="Calibri" w:hAnsi="Calibri" w:cs="Calibri"/>
          <w:bCs/>
          <w:color w:val="000000" w:themeColor="text1"/>
        </w:rPr>
        <w:t xml:space="preserve"> </w:t>
      </w:r>
      <w:r w:rsidR="006E2B7D">
        <w:rPr>
          <w:rFonts w:ascii="Calibri" w:hAnsi="Calibri" w:cs="Calibri"/>
          <w:bCs/>
          <w:color w:val="000000" w:themeColor="text1"/>
        </w:rPr>
        <w:t xml:space="preserve">of AI hinges on how </w:t>
      </w:r>
      <w:r w:rsidR="00EB10C6">
        <w:rPr>
          <w:rFonts w:ascii="Calibri" w:hAnsi="Calibri" w:cs="Calibri"/>
          <w:bCs/>
          <w:color w:val="000000" w:themeColor="text1"/>
        </w:rPr>
        <w:t>consumers</w:t>
      </w:r>
      <w:r w:rsidR="00157570">
        <w:rPr>
          <w:rFonts w:ascii="Calibri" w:hAnsi="Calibri" w:cs="Calibri"/>
          <w:bCs/>
          <w:color w:val="000000" w:themeColor="text1"/>
        </w:rPr>
        <w:t xml:space="preserve"> will experience</w:t>
      </w:r>
      <w:r w:rsidR="003223DE">
        <w:rPr>
          <w:rFonts w:ascii="Calibri" w:hAnsi="Calibri" w:cs="Calibri"/>
          <w:bCs/>
          <w:color w:val="000000" w:themeColor="text1"/>
        </w:rPr>
        <w:t xml:space="preserve"> it and if they think it is being used </w:t>
      </w:r>
      <w:r w:rsidR="00EB10C6">
        <w:rPr>
          <w:rFonts w:ascii="Calibri" w:hAnsi="Calibri" w:cs="Calibri"/>
          <w:bCs/>
          <w:color w:val="000000" w:themeColor="text1"/>
        </w:rPr>
        <w:t>fairly</w:t>
      </w:r>
      <w:r w:rsidR="001D27DD">
        <w:rPr>
          <w:rFonts w:ascii="Calibri" w:hAnsi="Calibri" w:cs="Calibri"/>
          <w:bCs/>
          <w:color w:val="000000" w:themeColor="text1"/>
        </w:rPr>
        <w:t xml:space="preserve"> (Niininen,2022). </w:t>
      </w:r>
    </w:p>
    <w:p w14:paraId="0338B5F5" w14:textId="63E648C1" w:rsidR="004A267F" w:rsidRDefault="00700FA6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One of the most important issues identified across </w:t>
      </w:r>
      <w:r w:rsidR="0039386E">
        <w:rPr>
          <w:rFonts w:ascii="Calibri" w:hAnsi="Calibri" w:cs="Calibri"/>
          <w:bCs/>
          <w:color w:val="000000" w:themeColor="text1"/>
        </w:rPr>
        <w:t xml:space="preserve">the findings is privacy.  Large organizations </w:t>
      </w:r>
      <w:r w:rsidR="006D1037">
        <w:rPr>
          <w:rFonts w:ascii="Calibri" w:hAnsi="Calibri" w:cs="Calibri"/>
          <w:bCs/>
          <w:color w:val="000000" w:themeColor="text1"/>
        </w:rPr>
        <w:t xml:space="preserve">depend on </w:t>
      </w:r>
      <w:r w:rsidR="00157570">
        <w:rPr>
          <w:rFonts w:ascii="Calibri" w:hAnsi="Calibri" w:cs="Calibri"/>
          <w:bCs/>
          <w:color w:val="000000" w:themeColor="text1"/>
        </w:rPr>
        <w:t>vast</w:t>
      </w:r>
      <w:r w:rsidR="006D1037">
        <w:rPr>
          <w:rFonts w:ascii="Calibri" w:hAnsi="Calibri" w:cs="Calibri"/>
          <w:bCs/>
          <w:color w:val="000000" w:themeColor="text1"/>
        </w:rPr>
        <w:t xml:space="preserve"> amounts of consumer data to </w:t>
      </w:r>
      <w:r w:rsidR="008F33DF">
        <w:rPr>
          <w:rFonts w:ascii="Calibri" w:hAnsi="Calibri" w:cs="Calibri"/>
          <w:bCs/>
          <w:color w:val="000000" w:themeColor="text1"/>
        </w:rPr>
        <w:t>give</w:t>
      </w:r>
      <w:r w:rsidR="00041F89">
        <w:rPr>
          <w:rFonts w:ascii="Calibri" w:hAnsi="Calibri" w:cs="Calibri"/>
          <w:bCs/>
          <w:color w:val="000000" w:themeColor="text1"/>
        </w:rPr>
        <w:t xml:space="preserve"> </w:t>
      </w:r>
      <w:r w:rsidR="000D1C36">
        <w:rPr>
          <w:rFonts w:ascii="Calibri" w:hAnsi="Calibri" w:cs="Calibri"/>
          <w:bCs/>
          <w:color w:val="000000" w:themeColor="text1"/>
        </w:rPr>
        <w:t xml:space="preserve">recommendations, </w:t>
      </w:r>
      <w:r w:rsidR="008F33DF">
        <w:rPr>
          <w:rFonts w:ascii="Calibri" w:hAnsi="Calibri" w:cs="Calibri"/>
          <w:bCs/>
          <w:color w:val="000000" w:themeColor="text1"/>
        </w:rPr>
        <w:t>targeted advertising</w:t>
      </w:r>
      <w:r w:rsidR="2768B690" w:rsidRPr="70FA9948">
        <w:rPr>
          <w:rFonts w:ascii="Calibri" w:hAnsi="Calibri" w:cs="Calibri"/>
          <w:color w:val="000000" w:themeColor="text1"/>
        </w:rPr>
        <w:t>,</w:t>
      </w:r>
      <w:r w:rsidR="008F33DF">
        <w:rPr>
          <w:rFonts w:ascii="Calibri" w:hAnsi="Calibri" w:cs="Calibri"/>
          <w:bCs/>
          <w:color w:val="000000" w:themeColor="text1"/>
        </w:rPr>
        <w:t xml:space="preserve"> and enhanced services. </w:t>
      </w:r>
      <w:r w:rsidR="00CA6C6B">
        <w:rPr>
          <w:rFonts w:ascii="Calibri" w:hAnsi="Calibri" w:cs="Calibri"/>
          <w:bCs/>
          <w:color w:val="000000" w:themeColor="text1"/>
        </w:rPr>
        <w:t xml:space="preserve">Even though </w:t>
      </w:r>
      <w:r w:rsidR="006411B6">
        <w:rPr>
          <w:rFonts w:ascii="Calibri" w:hAnsi="Calibri" w:cs="Calibri"/>
          <w:bCs/>
          <w:color w:val="000000" w:themeColor="text1"/>
        </w:rPr>
        <w:t xml:space="preserve">this can make marketing more effective, </w:t>
      </w:r>
      <w:r w:rsidR="7230993D" w:rsidRPr="70FA9948">
        <w:rPr>
          <w:rFonts w:ascii="Calibri" w:hAnsi="Calibri" w:cs="Calibri"/>
          <w:color w:val="000000" w:themeColor="text1"/>
        </w:rPr>
        <w:t>consumers</w:t>
      </w:r>
      <w:r w:rsidR="006411B6">
        <w:rPr>
          <w:rFonts w:ascii="Calibri" w:hAnsi="Calibri" w:cs="Calibri"/>
          <w:bCs/>
          <w:color w:val="000000" w:themeColor="text1"/>
        </w:rPr>
        <w:t xml:space="preserve"> might become </w:t>
      </w:r>
      <w:r w:rsidR="006B6B35">
        <w:rPr>
          <w:rFonts w:ascii="Calibri" w:hAnsi="Calibri" w:cs="Calibri"/>
          <w:bCs/>
          <w:color w:val="000000" w:themeColor="text1"/>
        </w:rPr>
        <w:t>uneasy</w:t>
      </w:r>
      <w:r w:rsidR="00077983">
        <w:rPr>
          <w:rFonts w:ascii="Calibri" w:hAnsi="Calibri" w:cs="Calibri"/>
          <w:bCs/>
          <w:color w:val="000000" w:themeColor="text1"/>
        </w:rPr>
        <w:t xml:space="preserve"> when they are uncertain about how their </w:t>
      </w:r>
      <w:r w:rsidR="00CD167B">
        <w:rPr>
          <w:rFonts w:ascii="Calibri" w:hAnsi="Calibri" w:cs="Calibri"/>
          <w:bCs/>
          <w:color w:val="000000" w:themeColor="text1"/>
        </w:rPr>
        <w:t xml:space="preserve">data is used. This </w:t>
      </w:r>
      <w:r w:rsidR="00CB4526">
        <w:rPr>
          <w:rFonts w:ascii="Calibri" w:hAnsi="Calibri" w:cs="Calibri"/>
          <w:bCs/>
          <w:color w:val="000000" w:themeColor="text1"/>
        </w:rPr>
        <w:t>will</w:t>
      </w:r>
      <w:r w:rsidR="00CD167B">
        <w:rPr>
          <w:rFonts w:ascii="Calibri" w:hAnsi="Calibri" w:cs="Calibri"/>
          <w:bCs/>
          <w:color w:val="000000" w:themeColor="text1"/>
        </w:rPr>
        <w:t xml:space="preserve"> create a feeling of </w:t>
      </w:r>
      <w:r w:rsidR="008F7CC5">
        <w:rPr>
          <w:rFonts w:ascii="Calibri" w:hAnsi="Calibri" w:cs="Calibri"/>
          <w:bCs/>
          <w:color w:val="000000" w:themeColor="text1"/>
        </w:rPr>
        <w:t>surv</w:t>
      </w:r>
      <w:r w:rsidR="00AA5310">
        <w:rPr>
          <w:rFonts w:ascii="Calibri" w:hAnsi="Calibri" w:cs="Calibri"/>
          <w:bCs/>
          <w:color w:val="000000" w:themeColor="text1"/>
        </w:rPr>
        <w:t>eillance, which would weaken trust</w:t>
      </w:r>
      <w:r w:rsidR="00B106AE">
        <w:rPr>
          <w:rFonts w:ascii="Calibri" w:hAnsi="Calibri" w:cs="Calibri"/>
          <w:bCs/>
          <w:color w:val="000000" w:themeColor="text1"/>
        </w:rPr>
        <w:t xml:space="preserve">. </w:t>
      </w:r>
      <w:r w:rsidR="001C4B7D">
        <w:rPr>
          <w:rFonts w:ascii="Calibri" w:hAnsi="Calibri" w:cs="Calibri"/>
          <w:bCs/>
          <w:color w:val="000000" w:themeColor="text1"/>
        </w:rPr>
        <w:t xml:space="preserve">The findings </w:t>
      </w:r>
      <w:r w:rsidR="001B698A">
        <w:rPr>
          <w:rFonts w:ascii="Calibri" w:hAnsi="Calibri" w:cs="Calibri"/>
          <w:bCs/>
          <w:color w:val="000000" w:themeColor="text1"/>
        </w:rPr>
        <w:t>have</w:t>
      </w:r>
      <w:r w:rsidR="001C4B7D">
        <w:rPr>
          <w:rFonts w:ascii="Calibri" w:hAnsi="Calibri" w:cs="Calibri"/>
          <w:bCs/>
          <w:color w:val="000000" w:themeColor="text1"/>
        </w:rPr>
        <w:t xml:space="preserve"> demonstrate</w:t>
      </w:r>
      <w:r w:rsidR="00C64CB4">
        <w:rPr>
          <w:rFonts w:ascii="Calibri" w:hAnsi="Calibri" w:cs="Calibri"/>
          <w:bCs/>
          <w:color w:val="000000" w:themeColor="text1"/>
        </w:rPr>
        <w:t>d</w:t>
      </w:r>
      <w:r w:rsidR="001C4B7D">
        <w:rPr>
          <w:rFonts w:ascii="Calibri" w:hAnsi="Calibri" w:cs="Calibri"/>
          <w:bCs/>
          <w:color w:val="000000" w:themeColor="text1"/>
        </w:rPr>
        <w:t xml:space="preserve"> </w:t>
      </w:r>
      <w:r w:rsidR="00F069DD">
        <w:rPr>
          <w:rFonts w:ascii="Calibri" w:hAnsi="Calibri" w:cs="Calibri"/>
          <w:bCs/>
          <w:color w:val="000000" w:themeColor="text1"/>
        </w:rPr>
        <w:t xml:space="preserve">a lack of </w:t>
      </w:r>
      <w:r w:rsidR="00B0518F">
        <w:rPr>
          <w:rFonts w:ascii="Calibri" w:hAnsi="Calibri" w:cs="Calibri"/>
          <w:bCs/>
          <w:color w:val="000000" w:themeColor="text1"/>
        </w:rPr>
        <w:t>transparency can cultivate</w:t>
      </w:r>
      <w:r w:rsidR="00EE4E60">
        <w:rPr>
          <w:rFonts w:ascii="Calibri" w:hAnsi="Calibri" w:cs="Calibri"/>
          <w:bCs/>
          <w:color w:val="000000" w:themeColor="text1"/>
        </w:rPr>
        <w:t xml:space="preserve"> similar issues. This is when consumers do not </w:t>
      </w:r>
      <w:r w:rsidR="00B76A72">
        <w:rPr>
          <w:rFonts w:ascii="Calibri" w:hAnsi="Calibri" w:cs="Calibri"/>
          <w:bCs/>
          <w:color w:val="000000" w:themeColor="text1"/>
        </w:rPr>
        <w:t xml:space="preserve">understand how </w:t>
      </w:r>
      <w:r w:rsidR="00B72499">
        <w:rPr>
          <w:rFonts w:ascii="Calibri" w:hAnsi="Calibri" w:cs="Calibri"/>
          <w:bCs/>
          <w:color w:val="000000" w:themeColor="text1"/>
        </w:rPr>
        <w:t xml:space="preserve">AI </w:t>
      </w:r>
      <w:r w:rsidR="00CF6ADD">
        <w:rPr>
          <w:rFonts w:ascii="Calibri" w:hAnsi="Calibri" w:cs="Calibri"/>
          <w:bCs/>
          <w:color w:val="000000" w:themeColor="text1"/>
        </w:rPr>
        <w:t>make</w:t>
      </w:r>
      <w:r w:rsidR="00D43096">
        <w:rPr>
          <w:rFonts w:ascii="Calibri" w:hAnsi="Calibri" w:cs="Calibri"/>
          <w:bCs/>
          <w:color w:val="000000" w:themeColor="text1"/>
        </w:rPr>
        <w:t>s</w:t>
      </w:r>
      <w:r w:rsidR="00CF6ADD">
        <w:rPr>
          <w:rFonts w:ascii="Calibri" w:hAnsi="Calibri" w:cs="Calibri"/>
          <w:bCs/>
          <w:color w:val="000000" w:themeColor="text1"/>
        </w:rPr>
        <w:t xml:space="preserve"> certain marketing choices or why they are </w:t>
      </w:r>
      <w:r w:rsidR="004B5A65">
        <w:rPr>
          <w:rFonts w:ascii="Calibri" w:hAnsi="Calibri" w:cs="Calibri"/>
          <w:bCs/>
          <w:color w:val="000000" w:themeColor="text1"/>
        </w:rPr>
        <w:t>getting certain adv</w:t>
      </w:r>
      <w:r w:rsidR="00AA0C10">
        <w:rPr>
          <w:rFonts w:ascii="Calibri" w:hAnsi="Calibri" w:cs="Calibri"/>
          <w:bCs/>
          <w:color w:val="000000" w:themeColor="text1"/>
        </w:rPr>
        <w:t xml:space="preserve">ertisements, they might become more </w:t>
      </w:r>
      <w:r w:rsidR="004A267F">
        <w:rPr>
          <w:rFonts w:ascii="Calibri" w:hAnsi="Calibri" w:cs="Calibri"/>
          <w:bCs/>
          <w:color w:val="000000" w:themeColor="text1"/>
        </w:rPr>
        <w:t xml:space="preserve">skeptical </w:t>
      </w:r>
      <w:r w:rsidR="00027725">
        <w:rPr>
          <w:rFonts w:ascii="Calibri" w:hAnsi="Calibri" w:cs="Calibri"/>
          <w:bCs/>
          <w:color w:val="000000" w:themeColor="text1"/>
        </w:rPr>
        <w:t>in</w:t>
      </w:r>
      <w:r w:rsidR="004A267F">
        <w:rPr>
          <w:rFonts w:ascii="Calibri" w:hAnsi="Calibri" w:cs="Calibri"/>
          <w:bCs/>
          <w:color w:val="000000" w:themeColor="text1"/>
        </w:rPr>
        <w:t xml:space="preserve"> the brand of the organization</w:t>
      </w:r>
      <w:r w:rsidR="001D27DD">
        <w:rPr>
          <w:rFonts w:ascii="Calibri" w:hAnsi="Calibri" w:cs="Calibri"/>
          <w:bCs/>
          <w:color w:val="000000" w:themeColor="text1"/>
        </w:rPr>
        <w:t xml:space="preserve"> (Ni</w:t>
      </w:r>
      <w:r w:rsidR="00606176">
        <w:rPr>
          <w:rFonts w:ascii="Calibri" w:hAnsi="Calibri" w:cs="Calibri"/>
          <w:bCs/>
          <w:color w:val="000000" w:themeColor="text1"/>
        </w:rPr>
        <w:t xml:space="preserve">ininen,2022). </w:t>
      </w:r>
    </w:p>
    <w:p w14:paraId="2905FE61" w14:textId="205860AB" w:rsidR="007B229B" w:rsidRDefault="00FC2833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 xml:space="preserve">Another major concern </w:t>
      </w:r>
      <w:r w:rsidR="00A101EE">
        <w:rPr>
          <w:rFonts w:ascii="Calibri" w:hAnsi="Calibri" w:cs="Calibri"/>
          <w:bCs/>
          <w:color w:val="000000" w:themeColor="text1"/>
        </w:rPr>
        <w:t xml:space="preserve">is fairness and bias. This is because </w:t>
      </w:r>
      <w:r w:rsidR="00C940F6">
        <w:rPr>
          <w:rFonts w:ascii="Calibri" w:hAnsi="Calibri" w:cs="Calibri"/>
          <w:bCs/>
          <w:color w:val="000000" w:themeColor="text1"/>
        </w:rPr>
        <w:t xml:space="preserve">AI systems can generate </w:t>
      </w:r>
      <w:r w:rsidR="003240A4">
        <w:rPr>
          <w:rFonts w:ascii="Calibri" w:hAnsi="Calibri" w:cs="Calibri"/>
          <w:bCs/>
          <w:color w:val="000000" w:themeColor="text1"/>
        </w:rPr>
        <w:t>or reinforce already present biases in data</w:t>
      </w:r>
      <w:r w:rsidR="00956D2A">
        <w:rPr>
          <w:rFonts w:ascii="Calibri" w:hAnsi="Calibri" w:cs="Calibri"/>
          <w:bCs/>
          <w:color w:val="000000" w:themeColor="text1"/>
        </w:rPr>
        <w:t>sets</w:t>
      </w:r>
      <w:r w:rsidR="003240A4">
        <w:rPr>
          <w:rFonts w:ascii="Calibri" w:hAnsi="Calibri" w:cs="Calibri"/>
          <w:bCs/>
          <w:color w:val="000000" w:themeColor="text1"/>
        </w:rPr>
        <w:t xml:space="preserve"> used to train them. </w:t>
      </w:r>
      <w:r w:rsidR="00A26363">
        <w:rPr>
          <w:rFonts w:ascii="Calibri" w:hAnsi="Calibri" w:cs="Calibri"/>
          <w:bCs/>
          <w:color w:val="000000" w:themeColor="text1"/>
        </w:rPr>
        <w:t xml:space="preserve">For large organizations </w:t>
      </w:r>
      <w:r w:rsidR="000B400F">
        <w:rPr>
          <w:rFonts w:ascii="Calibri" w:hAnsi="Calibri" w:cs="Calibri"/>
          <w:bCs/>
          <w:color w:val="000000" w:themeColor="text1"/>
        </w:rPr>
        <w:t xml:space="preserve">who typically operate </w:t>
      </w:r>
      <w:r w:rsidR="00DB6B65">
        <w:rPr>
          <w:rFonts w:ascii="Calibri" w:hAnsi="Calibri" w:cs="Calibri"/>
          <w:bCs/>
          <w:color w:val="000000" w:themeColor="text1"/>
        </w:rPr>
        <w:t>across many countries and culture</w:t>
      </w:r>
      <w:r w:rsidR="00401CB7">
        <w:rPr>
          <w:rFonts w:ascii="Calibri" w:hAnsi="Calibri" w:cs="Calibri"/>
          <w:bCs/>
          <w:color w:val="000000" w:themeColor="text1"/>
        </w:rPr>
        <w:t>s, this can massively damage their reputation</w:t>
      </w:r>
      <w:r w:rsidR="0014187D">
        <w:rPr>
          <w:rFonts w:ascii="Calibri" w:hAnsi="Calibri" w:cs="Calibri"/>
          <w:bCs/>
          <w:color w:val="000000" w:themeColor="text1"/>
        </w:rPr>
        <w:t xml:space="preserve">. Unfair treatment may cause some consumers to feel </w:t>
      </w:r>
      <w:r w:rsidR="00E3610E">
        <w:rPr>
          <w:rFonts w:ascii="Calibri" w:hAnsi="Calibri" w:cs="Calibri"/>
          <w:bCs/>
          <w:color w:val="000000" w:themeColor="text1"/>
        </w:rPr>
        <w:t xml:space="preserve">excluded </w:t>
      </w:r>
      <w:r w:rsidR="0082230A">
        <w:rPr>
          <w:rFonts w:ascii="Calibri" w:hAnsi="Calibri" w:cs="Calibri"/>
          <w:bCs/>
          <w:color w:val="000000" w:themeColor="text1"/>
        </w:rPr>
        <w:t>and can damage both trust and reputation</w:t>
      </w:r>
      <w:r w:rsidR="00956D2A">
        <w:rPr>
          <w:rFonts w:ascii="Calibri" w:hAnsi="Calibri" w:cs="Calibri"/>
          <w:bCs/>
          <w:color w:val="000000" w:themeColor="text1"/>
        </w:rPr>
        <w:t xml:space="preserve"> in the brand of the organizations</w:t>
      </w:r>
      <w:r w:rsidR="00606176">
        <w:rPr>
          <w:rFonts w:ascii="Calibri" w:hAnsi="Calibri" w:cs="Calibri"/>
          <w:bCs/>
          <w:color w:val="000000" w:themeColor="text1"/>
        </w:rPr>
        <w:t xml:space="preserve"> (Niininen,2022). </w:t>
      </w:r>
    </w:p>
    <w:p w14:paraId="06DD9C8F" w14:textId="3EF6CD26" w:rsidR="00BD2F60" w:rsidRDefault="00BD2F60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>How</w:t>
      </w:r>
      <w:r w:rsidR="001960EB">
        <w:rPr>
          <w:rFonts w:ascii="Calibri" w:hAnsi="Calibri" w:cs="Calibri"/>
          <w:bCs/>
          <w:color w:val="000000" w:themeColor="text1"/>
        </w:rPr>
        <w:t>ever</w:t>
      </w:r>
      <w:r w:rsidR="7F253F9D" w:rsidRPr="70FA9948">
        <w:rPr>
          <w:rFonts w:ascii="Calibri" w:hAnsi="Calibri" w:cs="Calibri"/>
          <w:color w:val="000000" w:themeColor="text1"/>
        </w:rPr>
        <w:t>,</w:t>
      </w:r>
      <w:r w:rsidR="001960EB">
        <w:rPr>
          <w:rFonts w:ascii="Calibri" w:hAnsi="Calibri" w:cs="Calibri"/>
          <w:bCs/>
          <w:color w:val="000000" w:themeColor="text1"/>
        </w:rPr>
        <w:t xml:space="preserve"> simultaneously, the findings </w:t>
      </w:r>
      <w:r w:rsidR="00812471">
        <w:rPr>
          <w:rFonts w:ascii="Calibri" w:hAnsi="Calibri" w:cs="Calibri"/>
          <w:bCs/>
          <w:color w:val="000000" w:themeColor="text1"/>
        </w:rPr>
        <w:t xml:space="preserve">show that marketing systems driven by AI can </w:t>
      </w:r>
      <w:r w:rsidR="001D27DD">
        <w:rPr>
          <w:rFonts w:ascii="Calibri" w:hAnsi="Calibri" w:cs="Calibri"/>
          <w:bCs/>
          <w:color w:val="000000" w:themeColor="text1"/>
        </w:rPr>
        <w:t>enhance</w:t>
      </w:r>
      <w:r w:rsidR="00812471">
        <w:rPr>
          <w:rFonts w:ascii="Calibri" w:hAnsi="Calibri" w:cs="Calibri"/>
          <w:bCs/>
          <w:color w:val="000000" w:themeColor="text1"/>
        </w:rPr>
        <w:t xml:space="preserve"> consumer trust</w:t>
      </w:r>
      <w:r w:rsidR="00A210CB">
        <w:rPr>
          <w:rFonts w:ascii="Calibri" w:hAnsi="Calibri" w:cs="Calibri"/>
          <w:bCs/>
          <w:color w:val="000000" w:themeColor="text1"/>
        </w:rPr>
        <w:t xml:space="preserve"> when it is applied correctly.</w:t>
      </w:r>
      <w:r w:rsidR="00A25B29">
        <w:rPr>
          <w:rFonts w:ascii="Calibri" w:hAnsi="Calibri" w:cs="Calibri"/>
          <w:bCs/>
          <w:color w:val="000000" w:themeColor="text1"/>
        </w:rPr>
        <w:t xml:space="preserve"> Automation </w:t>
      </w:r>
      <w:r w:rsidR="00B71414">
        <w:rPr>
          <w:rFonts w:ascii="Calibri" w:hAnsi="Calibri" w:cs="Calibri"/>
          <w:bCs/>
          <w:color w:val="000000" w:themeColor="text1"/>
        </w:rPr>
        <w:t>will</w:t>
      </w:r>
      <w:r w:rsidR="00A25B29">
        <w:rPr>
          <w:rFonts w:ascii="Calibri" w:hAnsi="Calibri" w:cs="Calibri"/>
          <w:bCs/>
          <w:color w:val="000000" w:themeColor="text1"/>
        </w:rPr>
        <w:t xml:space="preserve"> decrease human error </w:t>
      </w:r>
      <w:r w:rsidR="002148C5">
        <w:rPr>
          <w:rFonts w:ascii="Calibri" w:hAnsi="Calibri" w:cs="Calibri"/>
          <w:bCs/>
          <w:color w:val="000000" w:themeColor="text1"/>
        </w:rPr>
        <w:t xml:space="preserve">and improve </w:t>
      </w:r>
      <w:r w:rsidR="001D27DD">
        <w:rPr>
          <w:rFonts w:ascii="Calibri" w:hAnsi="Calibri" w:cs="Calibri"/>
          <w:bCs/>
          <w:color w:val="000000" w:themeColor="text1"/>
        </w:rPr>
        <w:t>response</w:t>
      </w:r>
      <w:r w:rsidR="002148C5">
        <w:rPr>
          <w:rFonts w:ascii="Calibri" w:hAnsi="Calibri" w:cs="Calibri"/>
          <w:bCs/>
          <w:color w:val="000000" w:themeColor="text1"/>
        </w:rPr>
        <w:t xml:space="preserve"> times</w:t>
      </w:r>
      <w:r w:rsidR="00F6057C">
        <w:rPr>
          <w:rFonts w:ascii="Calibri" w:hAnsi="Calibri" w:cs="Calibri"/>
          <w:bCs/>
          <w:color w:val="000000" w:themeColor="text1"/>
        </w:rPr>
        <w:t xml:space="preserve">. </w:t>
      </w:r>
      <w:r w:rsidR="001E4C65">
        <w:rPr>
          <w:rFonts w:ascii="Calibri" w:hAnsi="Calibri" w:cs="Calibri"/>
          <w:bCs/>
          <w:color w:val="000000" w:themeColor="text1"/>
        </w:rPr>
        <w:t xml:space="preserve">AI </w:t>
      </w:r>
      <w:r w:rsidR="00F6057C">
        <w:rPr>
          <w:rFonts w:ascii="Calibri" w:hAnsi="Calibri" w:cs="Calibri"/>
          <w:bCs/>
          <w:color w:val="000000" w:themeColor="text1"/>
        </w:rPr>
        <w:t xml:space="preserve">Technologies such as data analytics can </w:t>
      </w:r>
      <w:r w:rsidR="001D27DD">
        <w:rPr>
          <w:rFonts w:ascii="Calibri" w:hAnsi="Calibri" w:cs="Calibri"/>
          <w:bCs/>
          <w:color w:val="000000" w:themeColor="text1"/>
        </w:rPr>
        <w:t>assist</w:t>
      </w:r>
      <w:r w:rsidR="00FA3AB1">
        <w:rPr>
          <w:rFonts w:ascii="Calibri" w:hAnsi="Calibri" w:cs="Calibri"/>
          <w:bCs/>
          <w:color w:val="000000" w:themeColor="text1"/>
        </w:rPr>
        <w:t xml:space="preserve"> organizations </w:t>
      </w:r>
      <w:r w:rsidR="001D27DD">
        <w:rPr>
          <w:rFonts w:ascii="Calibri" w:hAnsi="Calibri" w:cs="Calibri"/>
          <w:bCs/>
          <w:color w:val="000000" w:themeColor="text1"/>
        </w:rPr>
        <w:t>particularly</w:t>
      </w:r>
      <w:r w:rsidR="00FA3AB1">
        <w:rPr>
          <w:rFonts w:ascii="Calibri" w:hAnsi="Calibri" w:cs="Calibri"/>
          <w:bCs/>
          <w:color w:val="000000" w:themeColor="text1"/>
        </w:rPr>
        <w:t xml:space="preserve"> large organizations</w:t>
      </w:r>
      <w:r w:rsidR="04549C25" w:rsidRPr="70FA9948">
        <w:rPr>
          <w:rFonts w:ascii="Calibri" w:hAnsi="Calibri" w:cs="Calibri"/>
          <w:color w:val="000000" w:themeColor="text1"/>
        </w:rPr>
        <w:t>,</w:t>
      </w:r>
      <w:r w:rsidR="00FA3AB1">
        <w:rPr>
          <w:rFonts w:ascii="Calibri" w:hAnsi="Calibri" w:cs="Calibri"/>
          <w:bCs/>
          <w:color w:val="000000" w:themeColor="text1"/>
        </w:rPr>
        <w:t xml:space="preserve"> </w:t>
      </w:r>
      <w:r w:rsidR="008617CE">
        <w:rPr>
          <w:rFonts w:ascii="Calibri" w:hAnsi="Calibri" w:cs="Calibri"/>
          <w:bCs/>
          <w:color w:val="000000" w:themeColor="text1"/>
        </w:rPr>
        <w:t xml:space="preserve">to understand </w:t>
      </w:r>
      <w:r w:rsidR="001D27DD">
        <w:rPr>
          <w:rFonts w:ascii="Calibri" w:hAnsi="Calibri" w:cs="Calibri"/>
          <w:bCs/>
          <w:color w:val="000000" w:themeColor="text1"/>
        </w:rPr>
        <w:t>consumers</w:t>
      </w:r>
      <w:r w:rsidR="008617CE">
        <w:rPr>
          <w:rFonts w:ascii="Calibri" w:hAnsi="Calibri" w:cs="Calibri"/>
          <w:bCs/>
          <w:color w:val="000000" w:themeColor="text1"/>
        </w:rPr>
        <w:t xml:space="preserve"> more</w:t>
      </w:r>
      <w:r w:rsidR="001E4C65">
        <w:rPr>
          <w:rFonts w:ascii="Calibri" w:hAnsi="Calibri" w:cs="Calibri"/>
          <w:bCs/>
          <w:color w:val="000000" w:themeColor="text1"/>
        </w:rPr>
        <w:t xml:space="preserve"> effectively</w:t>
      </w:r>
      <w:r w:rsidR="008617CE">
        <w:rPr>
          <w:rFonts w:ascii="Calibri" w:hAnsi="Calibri" w:cs="Calibri"/>
          <w:bCs/>
          <w:color w:val="000000" w:themeColor="text1"/>
        </w:rPr>
        <w:t xml:space="preserve"> </w:t>
      </w:r>
      <w:r w:rsidR="00CD0756">
        <w:rPr>
          <w:rFonts w:ascii="Calibri" w:hAnsi="Calibri" w:cs="Calibri"/>
          <w:bCs/>
          <w:color w:val="000000" w:themeColor="text1"/>
        </w:rPr>
        <w:t xml:space="preserve">and give more relevant products </w:t>
      </w:r>
      <w:r w:rsidR="001D27DD">
        <w:rPr>
          <w:rFonts w:ascii="Calibri" w:hAnsi="Calibri" w:cs="Calibri"/>
          <w:bCs/>
          <w:color w:val="000000" w:themeColor="text1"/>
        </w:rPr>
        <w:t>or</w:t>
      </w:r>
      <w:r w:rsidR="00CD0756">
        <w:rPr>
          <w:rFonts w:ascii="Calibri" w:hAnsi="Calibri" w:cs="Calibri"/>
          <w:bCs/>
          <w:color w:val="000000" w:themeColor="text1"/>
        </w:rPr>
        <w:t xml:space="preserve"> services. Chatbots </w:t>
      </w:r>
      <w:r w:rsidR="009369A3">
        <w:rPr>
          <w:rFonts w:ascii="Calibri" w:hAnsi="Calibri" w:cs="Calibri"/>
          <w:bCs/>
          <w:color w:val="000000" w:themeColor="text1"/>
        </w:rPr>
        <w:t xml:space="preserve">powered by AI </w:t>
      </w:r>
      <w:r w:rsidR="003F07CF">
        <w:rPr>
          <w:rFonts w:ascii="Calibri" w:hAnsi="Calibri" w:cs="Calibri"/>
          <w:bCs/>
          <w:color w:val="000000" w:themeColor="text1"/>
        </w:rPr>
        <w:t xml:space="preserve">can </w:t>
      </w:r>
      <w:r w:rsidR="007E6D1E">
        <w:rPr>
          <w:rFonts w:ascii="Calibri" w:hAnsi="Calibri" w:cs="Calibri"/>
          <w:bCs/>
          <w:color w:val="000000" w:themeColor="text1"/>
        </w:rPr>
        <w:t xml:space="preserve">boost </w:t>
      </w:r>
      <w:r w:rsidR="001D27DD">
        <w:rPr>
          <w:rFonts w:ascii="Calibri" w:hAnsi="Calibri" w:cs="Calibri"/>
          <w:bCs/>
          <w:color w:val="000000" w:themeColor="text1"/>
        </w:rPr>
        <w:t>accessibility</w:t>
      </w:r>
      <w:r w:rsidR="001E4C65">
        <w:rPr>
          <w:rFonts w:ascii="Calibri" w:hAnsi="Calibri" w:cs="Calibri"/>
          <w:bCs/>
          <w:color w:val="000000" w:themeColor="text1"/>
        </w:rPr>
        <w:t xml:space="preserve"> in business</w:t>
      </w:r>
      <w:r w:rsidR="00FB6D58">
        <w:rPr>
          <w:rFonts w:ascii="Calibri" w:hAnsi="Calibri" w:cs="Calibri"/>
          <w:bCs/>
          <w:color w:val="000000" w:themeColor="text1"/>
        </w:rPr>
        <w:t xml:space="preserve">. </w:t>
      </w:r>
      <w:r w:rsidR="001D27DD">
        <w:rPr>
          <w:rFonts w:ascii="Calibri" w:hAnsi="Calibri" w:cs="Calibri"/>
          <w:bCs/>
          <w:color w:val="000000" w:themeColor="text1"/>
        </w:rPr>
        <w:t>Moreover,</w:t>
      </w:r>
      <w:r w:rsidR="004C36AD">
        <w:rPr>
          <w:rFonts w:ascii="Calibri" w:hAnsi="Calibri" w:cs="Calibri"/>
          <w:bCs/>
          <w:color w:val="000000" w:themeColor="text1"/>
        </w:rPr>
        <w:t xml:space="preserve"> human like traits </w:t>
      </w:r>
      <w:r w:rsidR="00B779C4">
        <w:rPr>
          <w:rFonts w:ascii="Calibri" w:hAnsi="Calibri" w:cs="Calibri"/>
          <w:bCs/>
          <w:color w:val="000000" w:themeColor="text1"/>
        </w:rPr>
        <w:t xml:space="preserve">and emotional </w:t>
      </w:r>
      <w:r w:rsidR="001D27DD">
        <w:rPr>
          <w:rFonts w:ascii="Calibri" w:hAnsi="Calibri" w:cs="Calibri"/>
          <w:bCs/>
          <w:color w:val="000000" w:themeColor="text1"/>
        </w:rPr>
        <w:t>engagement</w:t>
      </w:r>
      <w:r w:rsidR="001E4C65">
        <w:rPr>
          <w:rFonts w:ascii="Calibri" w:hAnsi="Calibri" w:cs="Calibri"/>
          <w:bCs/>
          <w:color w:val="000000" w:themeColor="text1"/>
        </w:rPr>
        <w:t xml:space="preserve"> in AI</w:t>
      </w:r>
      <w:r w:rsidR="00FD7D38">
        <w:rPr>
          <w:rFonts w:ascii="Calibri" w:hAnsi="Calibri" w:cs="Calibri"/>
          <w:bCs/>
          <w:color w:val="000000" w:themeColor="text1"/>
        </w:rPr>
        <w:t xml:space="preserve"> </w:t>
      </w:r>
      <w:r w:rsidR="0027065D">
        <w:rPr>
          <w:rFonts w:ascii="Calibri" w:hAnsi="Calibri" w:cs="Calibri"/>
          <w:bCs/>
          <w:color w:val="000000" w:themeColor="text1"/>
        </w:rPr>
        <w:t>can</w:t>
      </w:r>
      <w:r w:rsidR="00FD7D38">
        <w:rPr>
          <w:rFonts w:ascii="Calibri" w:hAnsi="Calibri" w:cs="Calibri"/>
          <w:bCs/>
          <w:color w:val="000000" w:themeColor="text1"/>
        </w:rPr>
        <w:t xml:space="preserve"> make consumers more friendly and willing to </w:t>
      </w:r>
      <w:r w:rsidR="001D27DD">
        <w:rPr>
          <w:rFonts w:ascii="Calibri" w:hAnsi="Calibri" w:cs="Calibri"/>
          <w:bCs/>
          <w:color w:val="000000" w:themeColor="text1"/>
        </w:rPr>
        <w:t>communicate</w:t>
      </w:r>
      <w:r w:rsidR="00606176">
        <w:rPr>
          <w:rFonts w:ascii="Calibri" w:hAnsi="Calibri" w:cs="Calibri"/>
          <w:bCs/>
          <w:color w:val="000000" w:themeColor="text1"/>
        </w:rPr>
        <w:t xml:space="preserve"> (Niininen,2022). </w:t>
      </w:r>
    </w:p>
    <w:p w14:paraId="2DAAE8E6" w14:textId="755AC43E" w:rsidR="00D16B06" w:rsidRDefault="00345179">
      <w:pPr>
        <w:rPr>
          <w:rFonts w:ascii="Calibri" w:hAnsi="Calibri" w:cs="Calibri"/>
          <w:bCs/>
          <w:color w:val="000000" w:themeColor="text1"/>
        </w:rPr>
      </w:pPr>
      <w:r>
        <w:rPr>
          <w:rFonts w:ascii="Calibri" w:hAnsi="Calibri" w:cs="Calibri"/>
          <w:bCs/>
          <w:color w:val="000000" w:themeColor="text1"/>
        </w:rPr>
        <w:t>Therefore</w:t>
      </w:r>
      <w:r w:rsidR="00037287">
        <w:rPr>
          <w:rFonts w:ascii="Calibri" w:hAnsi="Calibri" w:cs="Calibri"/>
          <w:bCs/>
          <w:color w:val="000000" w:themeColor="text1"/>
        </w:rPr>
        <w:t xml:space="preserve">, the findings </w:t>
      </w:r>
      <w:r w:rsidR="00B80624">
        <w:rPr>
          <w:rFonts w:ascii="Calibri" w:hAnsi="Calibri" w:cs="Calibri"/>
          <w:bCs/>
          <w:color w:val="000000" w:themeColor="text1"/>
        </w:rPr>
        <w:t xml:space="preserve">suggest </w:t>
      </w:r>
      <w:r w:rsidR="000D5A30">
        <w:rPr>
          <w:rFonts w:ascii="Calibri" w:hAnsi="Calibri" w:cs="Calibri"/>
          <w:bCs/>
          <w:color w:val="000000" w:themeColor="text1"/>
        </w:rPr>
        <w:t xml:space="preserve">that the </w:t>
      </w:r>
      <w:r w:rsidR="004D09F3">
        <w:rPr>
          <w:rFonts w:ascii="Calibri" w:hAnsi="Calibri" w:cs="Calibri"/>
          <w:bCs/>
          <w:color w:val="000000" w:themeColor="text1"/>
        </w:rPr>
        <w:t xml:space="preserve">key </w:t>
      </w:r>
      <w:r w:rsidR="682FD362" w:rsidRPr="70FA9948">
        <w:rPr>
          <w:rFonts w:ascii="Calibri" w:hAnsi="Calibri" w:cs="Calibri"/>
          <w:color w:val="000000" w:themeColor="text1"/>
        </w:rPr>
        <w:t>issue</w:t>
      </w:r>
      <w:r w:rsidR="004D09F3">
        <w:rPr>
          <w:rFonts w:ascii="Calibri" w:hAnsi="Calibri" w:cs="Calibri"/>
          <w:bCs/>
          <w:color w:val="000000" w:themeColor="text1"/>
        </w:rPr>
        <w:t xml:space="preserve"> is not </w:t>
      </w:r>
      <w:r w:rsidR="001D27DD">
        <w:rPr>
          <w:rFonts w:ascii="Calibri" w:hAnsi="Calibri" w:cs="Calibri"/>
          <w:bCs/>
          <w:color w:val="000000" w:themeColor="text1"/>
        </w:rPr>
        <w:t>Artificial</w:t>
      </w:r>
      <w:r w:rsidR="004D09F3">
        <w:rPr>
          <w:rFonts w:ascii="Calibri" w:hAnsi="Calibri" w:cs="Calibri"/>
          <w:bCs/>
          <w:color w:val="000000" w:themeColor="text1"/>
        </w:rPr>
        <w:t xml:space="preserve"> intelligence </w:t>
      </w:r>
      <w:r w:rsidR="00DA1E0A">
        <w:rPr>
          <w:rFonts w:ascii="Calibri" w:hAnsi="Calibri" w:cs="Calibri"/>
          <w:bCs/>
          <w:color w:val="000000" w:themeColor="text1"/>
        </w:rPr>
        <w:t xml:space="preserve">but how organizations manage </w:t>
      </w:r>
      <w:r w:rsidR="00472C3B">
        <w:rPr>
          <w:rFonts w:ascii="Calibri" w:hAnsi="Calibri" w:cs="Calibri"/>
          <w:bCs/>
          <w:color w:val="000000" w:themeColor="text1"/>
        </w:rPr>
        <w:t xml:space="preserve">and apply the technology. Large </w:t>
      </w:r>
      <w:r w:rsidR="00E64193">
        <w:rPr>
          <w:rFonts w:ascii="Calibri" w:hAnsi="Calibri" w:cs="Calibri"/>
          <w:bCs/>
          <w:color w:val="000000" w:themeColor="text1"/>
        </w:rPr>
        <w:t xml:space="preserve">organizations </w:t>
      </w:r>
      <w:r w:rsidR="00C940E6">
        <w:rPr>
          <w:rFonts w:ascii="Calibri" w:hAnsi="Calibri" w:cs="Calibri"/>
          <w:bCs/>
          <w:color w:val="000000" w:themeColor="text1"/>
        </w:rPr>
        <w:t xml:space="preserve">must </w:t>
      </w:r>
      <w:r w:rsidR="00E625FC">
        <w:rPr>
          <w:rFonts w:ascii="Calibri" w:hAnsi="Calibri" w:cs="Calibri"/>
          <w:bCs/>
          <w:color w:val="000000" w:themeColor="text1"/>
        </w:rPr>
        <w:t xml:space="preserve">create a balance between the benefits of AI technologies with consumer </w:t>
      </w:r>
      <w:r w:rsidR="001D27DD">
        <w:rPr>
          <w:rFonts w:ascii="Calibri" w:hAnsi="Calibri" w:cs="Calibri"/>
          <w:bCs/>
          <w:color w:val="000000" w:themeColor="text1"/>
        </w:rPr>
        <w:t>expectations</w:t>
      </w:r>
      <w:r w:rsidR="002E285A">
        <w:rPr>
          <w:rFonts w:ascii="Calibri" w:hAnsi="Calibri" w:cs="Calibri"/>
          <w:bCs/>
          <w:color w:val="000000" w:themeColor="text1"/>
        </w:rPr>
        <w:t xml:space="preserve"> with privacy, </w:t>
      </w:r>
      <w:r w:rsidR="001D27DD">
        <w:rPr>
          <w:rFonts w:ascii="Calibri" w:hAnsi="Calibri" w:cs="Calibri"/>
          <w:bCs/>
          <w:color w:val="000000" w:themeColor="text1"/>
        </w:rPr>
        <w:t>transparency,</w:t>
      </w:r>
      <w:r w:rsidR="002E285A">
        <w:rPr>
          <w:rFonts w:ascii="Calibri" w:hAnsi="Calibri" w:cs="Calibri"/>
          <w:bCs/>
          <w:color w:val="000000" w:themeColor="text1"/>
        </w:rPr>
        <w:t xml:space="preserve"> and </w:t>
      </w:r>
      <w:r w:rsidR="00A30334">
        <w:rPr>
          <w:rFonts w:ascii="Calibri" w:hAnsi="Calibri" w:cs="Calibri"/>
          <w:bCs/>
          <w:color w:val="000000" w:themeColor="text1"/>
        </w:rPr>
        <w:t xml:space="preserve">fairness. </w:t>
      </w:r>
      <w:r w:rsidR="007A2D4D">
        <w:rPr>
          <w:rFonts w:ascii="Calibri" w:hAnsi="Calibri" w:cs="Calibri"/>
          <w:bCs/>
          <w:color w:val="000000" w:themeColor="text1"/>
        </w:rPr>
        <w:t xml:space="preserve">This is balance is crucial </w:t>
      </w:r>
      <w:r w:rsidR="00850AEC">
        <w:rPr>
          <w:rFonts w:ascii="Calibri" w:hAnsi="Calibri" w:cs="Calibri"/>
          <w:bCs/>
          <w:color w:val="000000" w:themeColor="text1"/>
        </w:rPr>
        <w:t xml:space="preserve">if large organizations want to benefit from </w:t>
      </w:r>
      <w:r w:rsidR="00C45B83">
        <w:rPr>
          <w:rFonts w:ascii="Calibri" w:hAnsi="Calibri" w:cs="Calibri"/>
          <w:bCs/>
          <w:color w:val="000000" w:themeColor="text1"/>
        </w:rPr>
        <w:t xml:space="preserve">AI without harming long term relationships with their </w:t>
      </w:r>
      <w:r w:rsidR="001D27DD">
        <w:rPr>
          <w:rFonts w:ascii="Calibri" w:hAnsi="Calibri" w:cs="Calibri"/>
          <w:bCs/>
          <w:color w:val="000000" w:themeColor="text1"/>
        </w:rPr>
        <w:t>customer’s</w:t>
      </w:r>
      <w:r w:rsidR="00C45B83">
        <w:rPr>
          <w:rFonts w:ascii="Calibri" w:hAnsi="Calibri" w:cs="Calibri"/>
          <w:bCs/>
          <w:color w:val="000000" w:themeColor="text1"/>
        </w:rPr>
        <w:t xml:space="preserve"> base</w:t>
      </w:r>
      <w:r w:rsidR="00606176">
        <w:rPr>
          <w:rFonts w:ascii="Calibri" w:hAnsi="Calibri" w:cs="Calibri"/>
          <w:bCs/>
          <w:color w:val="000000" w:themeColor="text1"/>
        </w:rPr>
        <w:t xml:space="preserve"> (Nii</w:t>
      </w:r>
      <w:r w:rsidR="00B363B1">
        <w:rPr>
          <w:rFonts w:ascii="Calibri" w:hAnsi="Calibri" w:cs="Calibri"/>
          <w:bCs/>
          <w:color w:val="000000" w:themeColor="text1"/>
        </w:rPr>
        <w:t>ninen,2022).</w:t>
      </w:r>
      <w:r w:rsidR="00C45B83">
        <w:rPr>
          <w:rFonts w:ascii="Calibri" w:hAnsi="Calibri" w:cs="Calibri"/>
          <w:bCs/>
          <w:color w:val="000000" w:themeColor="text1"/>
        </w:rPr>
        <w:t xml:space="preserve"> </w:t>
      </w:r>
    </w:p>
    <w:p w14:paraId="22AA7B2F" w14:textId="3C0B2A22" w:rsidR="00C23EC5" w:rsidRDefault="00C23EC5">
      <w:pPr>
        <w:rPr>
          <w:rFonts w:ascii="Helvetica" w:hAnsi="Helvetica" w:cs="Helvetica"/>
          <w:b/>
          <w:color w:val="000000" w:themeColor="text1"/>
        </w:rPr>
      </w:pPr>
    </w:p>
    <w:p w14:paraId="3E41B14F" w14:textId="77777777" w:rsidR="00C23EC5" w:rsidRDefault="00C23EC5">
      <w:pPr>
        <w:rPr>
          <w:rFonts w:ascii="Helvetica" w:hAnsi="Helvetica" w:cs="Helvetica"/>
          <w:b/>
          <w:color w:val="000000" w:themeColor="text1"/>
        </w:rPr>
      </w:pPr>
    </w:p>
    <w:p w14:paraId="0F5A7EAD" w14:textId="77777777" w:rsidR="00C23EC5" w:rsidRDefault="00C23EC5">
      <w:pPr>
        <w:rPr>
          <w:rFonts w:ascii="Helvetica" w:hAnsi="Helvetica" w:cs="Helvetica"/>
          <w:b/>
          <w:color w:val="000000" w:themeColor="text1"/>
        </w:rPr>
      </w:pPr>
    </w:p>
    <w:p w14:paraId="120E5A2C" w14:textId="77777777" w:rsidR="00C23EC5" w:rsidRDefault="00C23EC5">
      <w:pPr>
        <w:rPr>
          <w:rFonts w:ascii="Helvetica" w:hAnsi="Helvetica" w:cs="Helvetica"/>
          <w:b/>
          <w:color w:val="000000" w:themeColor="text1"/>
        </w:rPr>
      </w:pPr>
    </w:p>
    <w:p w14:paraId="44D0AA6A" w14:textId="4BFE78B3" w:rsidR="008114B4" w:rsidRPr="00113829" w:rsidRDefault="008114B4">
      <w:pPr>
        <w:rPr>
          <w:rFonts w:ascii="Helvetica" w:hAnsi="Helvetica" w:cs="Helvetica"/>
          <w:b/>
          <w:bCs/>
          <w:color w:val="000000"/>
        </w:rPr>
      </w:pPr>
      <w:r w:rsidRPr="732AA2EB">
        <w:rPr>
          <w:rFonts w:ascii="Helvetica" w:hAnsi="Helvetica" w:cs="Helvetica"/>
          <w:b/>
          <w:color w:val="000000" w:themeColor="text1"/>
        </w:rPr>
        <w:t xml:space="preserve">References </w:t>
      </w:r>
    </w:p>
    <w:p w14:paraId="4D91E640" w14:textId="775334F6" w:rsidR="00382845" w:rsidRDefault="00382845" w:rsidP="00A16215">
      <w:pPr>
        <w:rPr>
          <w:rFonts w:ascii="Calibri" w:hAnsi="Calibri" w:cs="Calibri"/>
          <w:shd w:val="clear" w:color="auto" w:fill="FFFFFF"/>
        </w:rPr>
      </w:pPr>
      <w:r w:rsidRPr="70FA9948">
        <w:rPr>
          <w:rFonts w:ascii="Calibri" w:hAnsi="Calibri" w:cs="Calibri"/>
          <w:shd w:val="clear" w:color="auto" w:fill="FFFFFF"/>
        </w:rPr>
        <w:t>Adams, J., Khan, H. T. A., &amp; Raeside, R. (2007). </w:t>
      </w:r>
      <w:r w:rsidRPr="70FA9948">
        <w:rPr>
          <w:rFonts w:ascii="Calibri" w:hAnsi="Calibri" w:cs="Calibri"/>
          <w:i/>
          <w:shd w:val="clear" w:color="auto" w:fill="FFFFFF"/>
        </w:rPr>
        <w:t>Research methods for business and social science students</w:t>
      </w:r>
      <w:r w:rsidRPr="70FA9948">
        <w:rPr>
          <w:rFonts w:ascii="Calibri" w:hAnsi="Calibri" w:cs="Calibri"/>
          <w:shd w:val="clear" w:color="auto" w:fill="FFFFFF"/>
        </w:rPr>
        <w:t> (Second edition.). Sage Publications.</w:t>
      </w:r>
    </w:p>
    <w:p w14:paraId="7F9B982C" w14:textId="713B127E" w:rsidR="00A16215" w:rsidRDefault="00A16215" w:rsidP="00A16215">
      <w:pPr>
        <w:rPr>
          <w:rFonts w:ascii="Calibri" w:hAnsi="Calibri" w:cs="Calibri"/>
          <w:shd w:val="clear" w:color="auto" w:fill="FFFFFF"/>
        </w:rPr>
      </w:pPr>
      <w:r w:rsidRPr="00113829">
        <w:rPr>
          <w:rFonts w:ascii="Calibri" w:hAnsi="Calibri" w:cs="Calibri"/>
          <w:shd w:val="clear" w:color="auto" w:fill="FFFFFF"/>
        </w:rPr>
        <w:t>Barari, M. </w:t>
      </w:r>
      <w:r w:rsidRPr="00113829">
        <w:rPr>
          <w:rFonts w:ascii="Calibri" w:hAnsi="Calibri" w:cs="Calibri"/>
          <w:i/>
          <w:iCs/>
          <w:shd w:val="clear" w:color="auto" w:fill="FFFFFF"/>
        </w:rPr>
        <w:t>et al.</w:t>
      </w:r>
      <w:r w:rsidRPr="00113829">
        <w:rPr>
          <w:rFonts w:ascii="Calibri" w:hAnsi="Calibri" w:cs="Calibri"/>
          <w:shd w:val="clear" w:color="auto" w:fill="FFFFFF"/>
        </w:rPr>
        <w:t> (2024) “The dark side of artificial intelligence in marketing: meta-analytics review,” </w:t>
      </w:r>
      <w:r w:rsidRPr="00113829">
        <w:rPr>
          <w:rFonts w:ascii="Calibri" w:hAnsi="Calibri" w:cs="Calibri"/>
          <w:i/>
          <w:iCs/>
          <w:shd w:val="clear" w:color="auto" w:fill="FFFFFF"/>
        </w:rPr>
        <w:t>Marketing intelligence &amp; planning</w:t>
      </w:r>
      <w:r w:rsidRPr="00113829">
        <w:rPr>
          <w:rFonts w:ascii="Calibri" w:hAnsi="Calibri" w:cs="Calibri"/>
          <w:shd w:val="clear" w:color="auto" w:fill="FFFFFF"/>
        </w:rPr>
        <w:t xml:space="preserve">, 42(7), pp. 1234–1256. Available at: </w:t>
      </w:r>
      <w:hyperlink r:id="rId7" w:history="1">
        <w:r w:rsidRPr="00113829">
          <w:rPr>
            <w:rStyle w:val="Hyperlink"/>
            <w:rFonts w:ascii="Calibri" w:hAnsi="Calibri" w:cs="Calibri"/>
            <w:shd w:val="clear" w:color="auto" w:fill="FFFFFF"/>
          </w:rPr>
          <w:t>https://doi.org/10.1108/MIP-09-2023-0494</w:t>
        </w:r>
      </w:hyperlink>
      <w:r w:rsidRPr="00113829">
        <w:rPr>
          <w:rFonts w:ascii="Calibri" w:hAnsi="Calibri" w:cs="Calibri"/>
          <w:shd w:val="clear" w:color="auto" w:fill="FFFFFF"/>
        </w:rPr>
        <w:t>.</w:t>
      </w:r>
    </w:p>
    <w:p w14:paraId="6B7EA0C5" w14:textId="6F2514B2" w:rsidR="00205998" w:rsidRDefault="005B48B1" w:rsidP="00A1621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5B48B1">
        <w:rPr>
          <w:rFonts w:ascii="Calibri" w:hAnsi="Calibri" w:cs="Calibri"/>
          <w:shd w:val="clear" w:color="auto" w:fill="FFFFFF"/>
        </w:rPr>
        <w:t>Beyari, H. and Hashem, T. (2025) “The Role of Artificial Intelligence in Personalizing Social Media Marketing Strategies for Enhanced Customer Experience,” </w:t>
      </w:r>
      <w:r w:rsidRPr="005B48B1">
        <w:rPr>
          <w:rFonts w:ascii="Calibri" w:hAnsi="Calibri" w:cs="Calibri"/>
          <w:i/>
          <w:iCs/>
          <w:shd w:val="clear" w:color="auto" w:fill="FFFFFF"/>
        </w:rPr>
        <w:t>Behavioral sciences</w:t>
      </w:r>
      <w:r w:rsidRPr="005B48B1">
        <w:rPr>
          <w:rFonts w:ascii="Calibri" w:hAnsi="Calibri" w:cs="Calibri"/>
          <w:shd w:val="clear" w:color="auto" w:fill="FFFFFF"/>
        </w:rPr>
        <w:t xml:space="preserve">, 15(5), p. 700. Available at: </w:t>
      </w:r>
      <w:hyperlink r:id="rId8" w:history="1">
        <w:r w:rsidRPr="00F305AD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https://doi.org/10.3390/bs15050700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3D516A91" w14:textId="3FD0C3B0" w:rsidR="00A16215" w:rsidRDefault="00A16215" w:rsidP="00A16215">
      <w:r>
        <w:t xml:space="preserve">Bennetts, K.,(2020). </w:t>
      </w:r>
      <w:r w:rsidRPr="008D0311">
        <w:rPr>
          <w:b/>
          <w:bCs/>
        </w:rPr>
        <w:t>Write Your Dissertation using secondary research</w:t>
      </w:r>
      <w:r>
        <w:t xml:space="preserve">. </w:t>
      </w:r>
      <w:hyperlink r:id="rId9" w:history="1">
        <w:r>
          <w:rPr>
            <w:rStyle w:val="Hyperlink"/>
          </w:rPr>
          <w:t>Write Your Dissertation Using Only Secondary Research (ivoryresearch.com)</w:t>
        </w:r>
      </w:hyperlink>
      <w:r>
        <w:t xml:space="preserve"> . (Accessed on 11/07/2026).</w:t>
      </w:r>
    </w:p>
    <w:p w14:paraId="3E40CF2F" w14:textId="77777777" w:rsidR="00A16215" w:rsidRDefault="00A16215" w:rsidP="00A16215">
      <w:r>
        <w:t xml:space="preserve">Bets, A.,(2025). </w:t>
      </w:r>
      <w:r w:rsidRPr="009D4984">
        <w:rPr>
          <w:b/>
          <w:bCs/>
        </w:rPr>
        <w:t>How to Write a research design: Example &amp; Steps</w:t>
      </w:r>
      <w:r>
        <w:t xml:space="preserve">. </w:t>
      </w:r>
      <w:hyperlink r:id="rId10" w:history="1">
        <w:r>
          <w:rPr>
            <w:rStyle w:val="Hyperlink"/>
          </w:rPr>
          <w:t>How to Write a Research Design: Examples &amp; Steps - ResearchProspect</w:t>
        </w:r>
      </w:hyperlink>
      <w:r>
        <w:t xml:space="preserve"> . (Accessed on 11/07/2026).  </w:t>
      </w:r>
    </w:p>
    <w:p w14:paraId="703A877F" w14:textId="77777777" w:rsidR="00A16215" w:rsidRDefault="00A16215" w:rsidP="00A1621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6D26B0">
        <w:rPr>
          <w:rFonts w:ascii="Calibri" w:hAnsi="Calibri" w:cs="Calibri"/>
        </w:rPr>
        <w:t xml:space="preserve">Brown, D., (2025). </w:t>
      </w:r>
      <w:r w:rsidRPr="006D26B0">
        <w:rPr>
          <w:rFonts w:ascii="Calibri" w:hAnsi="Calibri" w:cs="Calibri"/>
          <w:b/>
          <w:bCs/>
        </w:rPr>
        <w:t>Dissertation Research Methods</w:t>
      </w:r>
      <w:r w:rsidRPr="006D26B0">
        <w:rPr>
          <w:rFonts w:ascii="Calibri" w:hAnsi="Calibri" w:cs="Calibri"/>
        </w:rPr>
        <w:t xml:space="preserve">. </w:t>
      </w:r>
      <w:hyperlink r:id="rId11" w:history="1">
        <w:r w:rsidRPr="006D26B0">
          <w:rPr>
            <w:rStyle w:val="Hyperlink"/>
            <w:rFonts w:ascii="Calibri" w:hAnsi="Calibri" w:cs="Calibri"/>
          </w:rPr>
          <w:t>Research Methods for Dissertation with Its Types &amp; Examples (workingment.com)</w:t>
        </w:r>
      </w:hyperlink>
      <w:r w:rsidRPr="006D26B0">
        <w:rPr>
          <w:rFonts w:ascii="Calibri" w:hAnsi="Calibri" w:cs="Calibri"/>
        </w:rPr>
        <w:t xml:space="preserve"> . (Accessed on 11/07/2026)</w:t>
      </w:r>
      <w:r w:rsidRPr="006D26B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69E35AC6" w14:textId="06830074" w:rsidR="001B101E" w:rsidRDefault="001B101E" w:rsidP="00A16215">
      <w:pPr>
        <w:rPr>
          <w:rFonts w:ascii="Calibri" w:hAnsi="Calibri" w:cs="Calibri"/>
          <w:shd w:val="clear" w:color="auto" w:fill="FFFFFF"/>
        </w:rPr>
      </w:pPr>
      <w:r w:rsidRPr="001B101E">
        <w:rPr>
          <w:rFonts w:ascii="Calibri" w:hAnsi="Calibri" w:cs="Calibri"/>
          <w:shd w:val="clear" w:color="auto" w:fill="FFFFFF"/>
        </w:rPr>
        <w:t>Bhargava, C. and Sharma, P.K. (eds.) (2021) </w:t>
      </w:r>
      <w:r w:rsidRPr="001B101E">
        <w:rPr>
          <w:rFonts w:ascii="Calibri" w:hAnsi="Calibri" w:cs="Calibri"/>
          <w:i/>
          <w:iCs/>
          <w:shd w:val="clear" w:color="auto" w:fill="FFFFFF"/>
        </w:rPr>
        <w:t>Artificial Intelligence : Fundamentals and Applications</w:t>
      </w:r>
      <w:r w:rsidRPr="001B101E">
        <w:rPr>
          <w:rFonts w:ascii="Calibri" w:hAnsi="Calibri" w:cs="Calibri"/>
          <w:shd w:val="clear" w:color="auto" w:fill="FFFFFF"/>
        </w:rPr>
        <w:t>. First edition. Boca Raton, FL: CRC Press.</w:t>
      </w:r>
    </w:p>
    <w:p w14:paraId="72B21444" w14:textId="63373871" w:rsidR="0096579C" w:rsidRDefault="0096579C" w:rsidP="00A1621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96579C">
        <w:rPr>
          <w:rFonts w:ascii="Calibri" w:hAnsi="Calibri" w:cs="Calibri"/>
          <w:shd w:val="clear" w:color="auto" w:fill="FFFFFF"/>
        </w:rPr>
        <w:t>Borimnejad, H. and Borimnejad, V. (2026) “Emerging trends challenges and research opportunities in artificial intelligence applications in marketing,” </w:t>
      </w:r>
      <w:r w:rsidRPr="0096579C">
        <w:rPr>
          <w:rFonts w:ascii="Calibri" w:hAnsi="Calibri" w:cs="Calibri"/>
          <w:i/>
          <w:iCs/>
          <w:shd w:val="clear" w:color="auto" w:fill="FFFFFF"/>
        </w:rPr>
        <w:t>Discover Artificial Intelligence</w:t>
      </w:r>
      <w:r w:rsidRPr="0096579C">
        <w:rPr>
          <w:rFonts w:ascii="Calibri" w:hAnsi="Calibri" w:cs="Calibri"/>
          <w:shd w:val="clear" w:color="auto" w:fill="FFFFFF"/>
        </w:rPr>
        <w:t>, 6(1). Available at:</w:t>
      </w:r>
      <w:r w:rsidRPr="0096579C">
        <w:rPr>
          <w:rFonts w:ascii="Source Sans Pro" w:hAnsi="Source Sans Pro"/>
          <w:sz w:val="23"/>
          <w:szCs w:val="23"/>
          <w:shd w:val="clear" w:color="auto" w:fill="FFFFFF"/>
        </w:rPr>
        <w:t xml:space="preserve"> </w:t>
      </w:r>
      <w:hyperlink r:id="rId12" w:history="1">
        <w:r w:rsidRPr="00F3164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https://doi.org/10.1007/s44163-025-00705-y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77C30635" w14:textId="77777777" w:rsidR="00A16215" w:rsidRDefault="00A16215" w:rsidP="00A16215">
      <w:r w:rsidRPr="0066698C">
        <w:rPr>
          <w:rFonts w:ascii="Calibri" w:hAnsi="Calibri" w:cs="Calibri"/>
          <w:sz w:val="23"/>
          <w:szCs w:val="23"/>
          <w:shd w:val="clear" w:color="auto" w:fill="FFFFFF"/>
        </w:rPr>
        <w:t>Clarke, V.,(2021</w:t>
      </w:r>
      <w:r w:rsidRPr="00682B80">
        <w:rPr>
          <w:rFonts w:ascii="Calibri" w:hAnsi="Calibri" w:cs="Calibri"/>
          <w:sz w:val="23"/>
          <w:szCs w:val="23"/>
          <w:shd w:val="clear" w:color="auto" w:fill="FFFFFF"/>
        </w:rPr>
        <w:t>)</w:t>
      </w:r>
      <w:r w:rsidRPr="00682B80">
        <w:rPr>
          <w:rFonts w:ascii="Calibri" w:hAnsi="Calibri" w:cs="Calibri"/>
          <w:b/>
          <w:bCs/>
          <w:sz w:val="23"/>
          <w:szCs w:val="23"/>
          <w:shd w:val="clear" w:color="auto" w:fill="FFFFFF"/>
        </w:rPr>
        <w:t>. tips-on-writing-a-qualitative-dissertation-or-thesis-from-braun-clarke-part-2</w:t>
      </w:r>
      <w:r>
        <w:rPr>
          <w:rFonts w:ascii="Calibri" w:hAnsi="Calibri" w:cs="Calibri"/>
          <w:sz w:val="23"/>
          <w:szCs w:val="23"/>
          <w:shd w:val="clear" w:color="auto" w:fill="FFFFFF"/>
        </w:rPr>
        <w:t xml:space="preserve">. </w:t>
      </w:r>
      <w:hyperlink r:id="rId13" w:history="1">
        <w:r>
          <w:rPr>
            <w:rStyle w:val="Hyperlink"/>
          </w:rPr>
          <w:t>Tips on writing a qualitative dissertation or thesis, from Braun &amp; Clarke - Part 2 - edpsy.org.uk</w:t>
        </w:r>
      </w:hyperlink>
      <w:r>
        <w:t xml:space="preserve"> . (Accessed on 11/07/2026)</w:t>
      </w:r>
    </w:p>
    <w:p w14:paraId="7B1E70BB" w14:textId="77777777" w:rsidR="00A16215" w:rsidRDefault="00A16215" w:rsidP="00A1621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Chinnici, P.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et al.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(2025) “How will artificial intelligence drive marketing in the beverage industry? - A bibliometric literature review,”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Future foods : a dedicated journal for sustainability in food science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12. Available at: </w:t>
      </w:r>
      <w:hyperlink r:id="rId14" w:history="1">
        <w:r w:rsidRPr="00C416ED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https://doi.org/10.1016/j.fufo.2025.100704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0A2DE585" w14:textId="14FA9942" w:rsidR="006F3FED" w:rsidRDefault="006F3FED" w:rsidP="00A1621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6F3FED">
        <w:rPr>
          <w:rFonts w:ascii="Calibri" w:hAnsi="Calibri" w:cs="Calibri"/>
          <w:shd w:val="clear" w:color="auto" w:fill="FFFFFF"/>
        </w:rPr>
        <w:t>Cheng, Y. and Jiang, H. (2022) “Customer–brand relationship in the era of artificial intelligence: understanding the role of chatbot marketing efforts,” </w:t>
      </w:r>
      <w:r w:rsidRPr="006F3FED">
        <w:rPr>
          <w:rFonts w:ascii="Calibri" w:hAnsi="Calibri" w:cs="Calibri"/>
          <w:i/>
          <w:iCs/>
          <w:shd w:val="clear" w:color="auto" w:fill="FFFFFF"/>
        </w:rPr>
        <w:t>The journal of product &amp; brand management</w:t>
      </w:r>
      <w:r w:rsidRPr="006F3FED">
        <w:rPr>
          <w:rFonts w:ascii="Calibri" w:hAnsi="Calibri" w:cs="Calibri"/>
          <w:shd w:val="clear" w:color="auto" w:fill="FFFFFF"/>
        </w:rPr>
        <w:t>, 31(2), pp. 252–264. Available at:</w:t>
      </w:r>
      <w:r w:rsidRPr="006F3FED">
        <w:rPr>
          <w:rFonts w:ascii="Source Sans Pro" w:hAnsi="Source Sans Pro"/>
          <w:sz w:val="23"/>
          <w:szCs w:val="23"/>
          <w:shd w:val="clear" w:color="auto" w:fill="FFFFFF"/>
        </w:rPr>
        <w:t xml:space="preserve"> </w:t>
      </w:r>
      <w:hyperlink r:id="rId15" w:history="1">
        <w:r w:rsidRPr="001D576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https://doi.org/10.1108/JPBM-05-2020-2907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734957BF" w14:textId="643EA6A8" w:rsidR="00AD21DD" w:rsidRDefault="00AD21DD" w:rsidP="00A1621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AD21DD">
        <w:rPr>
          <w:rFonts w:ascii="Calibri" w:hAnsi="Calibri" w:cs="Calibri"/>
          <w:sz w:val="23"/>
          <w:szCs w:val="23"/>
          <w:shd w:val="clear" w:color="auto" w:fill="FFFFFF"/>
        </w:rPr>
        <w:lastRenderedPageBreak/>
        <w:t>Chen, L., Jiang, M., Jia, F., &amp; Liu, G. (2022). Artificial intelligence adoption in business-to-business marketing: toward a conceptual framework. </w:t>
      </w:r>
      <w:r w:rsidRPr="00AD21DD">
        <w:rPr>
          <w:rFonts w:ascii="Calibri" w:hAnsi="Calibri" w:cs="Calibri"/>
          <w:i/>
          <w:iCs/>
          <w:sz w:val="23"/>
          <w:szCs w:val="23"/>
          <w:shd w:val="clear" w:color="auto" w:fill="FFFFFF"/>
        </w:rPr>
        <w:t>The Journal of Business &amp; Industrial Marketing</w:t>
      </w:r>
      <w:r w:rsidRPr="00AD21DD">
        <w:rPr>
          <w:rFonts w:ascii="Calibri" w:hAnsi="Calibri" w:cs="Calibri"/>
          <w:sz w:val="23"/>
          <w:szCs w:val="23"/>
          <w:shd w:val="clear" w:color="auto" w:fill="FFFFFF"/>
        </w:rPr>
        <w:t>, </w:t>
      </w:r>
      <w:r w:rsidRPr="00AD21DD">
        <w:rPr>
          <w:rFonts w:ascii="Calibri" w:hAnsi="Calibri" w:cs="Calibri"/>
          <w:i/>
          <w:iCs/>
          <w:sz w:val="23"/>
          <w:szCs w:val="23"/>
          <w:shd w:val="clear" w:color="auto" w:fill="FFFFFF"/>
        </w:rPr>
        <w:t>37</w:t>
      </w:r>
      <w:r w:rsidRPr="00AD21DD">
        <w:rPr>
          <w:rFonts w:ascii="Calibri" w:hAnsi="Calibri" w:cs="Calibri"/>
          <w:sz w:val="23"/>
          <w:szCs w:val="23"/>
          <w:shd w:val="clear" w:color="auto" w:fill="FFFFFF"/>
        </w:rPr>
        <w:t>(5), 1025–1044.</w:t>
      </w:r>
      <w:r w:rsidRPr="00AD21DD">
        <w:rPr>
          <w:rFonts w:ascii="Source Sans Pro" w:hAnsi="Source Sans Pro"/>
          <w:sz w:val="23"/>
          <w:szCs w:val="23"/>
          <w:shd w:val="clear" w:color="auto" w:fill="FFFFFF"/>
        </w:rPr>
        <w:t xml:space="preserve"> </w:t>
      </w:r>
      <w:hyperlink r:id="rId16" w:history="1">
        <w:r w:rsidRPr="00001E40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https://doi.org/10.1108/JBIM-09-2020-0448</w:t>
        </w:r>
      </w:hyperlink>
    </w:p>
    <w:p w14:paraId="175DF901" w14:textId="77777777" w:rsidR="00AD21DD" w:rsidRDefault="00AD21DD" w:rsidP="00A1621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5B02102" w14:textId="77777777" w:rsidR="00A16215" w:rsidRDefault="00A16215" w:rsidP="00A16215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 Bruyn, A.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et al.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(2020) “Artificial Intelligence and Marketing: Pitfalls and Opportunities,”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interactive marketing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51(1), pp. 91–105. Available at: </w:t>
      </w:r>
      <w:hyperlink r:id="rId17" w:history="1">
        <w:r w:rsidRPr="00542E91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https://doi.org/10.1016/j.intmar.2020.04.007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612CDFF9" w14:textId="1084FC08" w:rsidR="005F5870" w:rsidRPr="005F5870" w:rsidRDefault="005F5870" w:rsidP="00A16215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  <w:r w:rsidRPr="005F5870">
        <w:rPr>
          <w:rFonts w:ascii="Calibri" w:hAnsi="Calibri" w:cs="Calibri"/>
          <w:color w:val="3A3A3A"/>
          <w:sz w:val="23"/>
          <w:szCs w:val="23"/>
          <w:shd w:val="clear" w:color="auto" w:fill="FFFFFF"/>
        </w:rPr>
        <w:t>Denscombe, M. (2012). </w:t>
      </w:r>
      <w:r w:rsidRPr="005F5870">
        <w:rPr>
          <w:rFonts w:ascii="Calibri" w:hAnsi="Calibri" w:cs="Calibri"/>
          <w:i/>
          <w:iCs/>
          <w:color w:val="3A3A3A"/>
          <w:sz w:val="23"/>
          <w:szCs w:val="23"/>
          <w:shd w:val="clear" w:color="auto" w:fill="FFFFFF"/>
        </w:rPr>
        <w:t>Research proposals : a practical guide</w:t>
      </w:r>
      <w:r w:rsidRPr="005F5870">
        <w:rPr>
          <w:rFonts w:ascii="Calibri" w:hAnsi="Calibri" w:cs="Calibri"/>
          <w:color w:val="3A3A3A"/>
          <w:sz w:val="23"/>
          <w:szCs w:val="23"/>
          <w:shd w:val="clear" w:color="auto" w:fill="FFFFFF"/>
        </w:rPr>
        <w:t>. McGraw Hill Open University Press.</w:t>
      </w:r>
    </w:p>
    <w:p w14:paraId="0AC86BB9" w14:textId="2C857EBD" w:rsidR="00A16215" w:rsidRDefault="00A16215" w:rsidP="00A16215">
      <w:r w:rsidRPr="00A16215">
        <w:t xml:space="preserve">Delve., ND. </w:t>
      </w:r>
      <w:r w:rsidRPr="009D4984">
        <w:rPr>
          <w:b/>
          <w:bCs/>
        </w:rPr>
        <w:t>How to Do Thematic analysis in Qualitative Research</w:t>
      </w:r>
      <w:r w:rsidRPr="00A16215">
        <w:t xml:space="preserve">. </w:t>
      </w:r>
      <w:hyperlink r:id="rId18" w:history="1">
        <w:r w:rsidRPr="00A16215">
          <w:rPr>
            <w:rStyle w:val="Hyperlink"/>
          </w:rPr>
          <w:t>How to Do Thematic Analysis in Qualitative Research (delvetool.com)</w:t>
        </w:r>
      </w:hyperlink>
      <w:r w:rsidRPr="00A16215">
        <w:t xml:space="preserve"> . (Accessed on 11/07/2026) </w:t>
      </w:r>
    </w:p>
    <w:p w14:paraId="5B650032" w14:textId="1C83B022" w:rsidR="00E14467" w:rsidRDefault="00E14467" w:rsidP="00A16215">
      <w:pPr>
        <w:rPr>
          <w:rFonts w:ascii="Calibri" w:hAnsi="Calibri" w:cs="Calibri"/>
          <w:color w:val="3A3A3A"/>
          <w:shd w:val="clear" w:color="auto" w:fill="FFFFFF"/>
        </w:rPr>
      </w:pPr>
      <w:r w:rsidRPr="00E14467">
        <w:rPr>
          <w:rFonts w:ascii="Calibri" w:hAnsi="Calibri" w:cs="Calibri"/>
          <w:color w:val="3A3A3A"/>
          <w:shd w:val="clear" w:color="auto" w:fill="FFFFFF"/>
        </w:rPr>
        <w:t>Duignan, J. (2016) </w:t>
      </w:r>
      <w:r w:rsidRPr="00E14467">
        <w:rPr>
          <w:rFonts w:ascii="Calibri" w:hAnsi="Calibri" w:cs="Calibri"/>
          <w:i/>
          <w:iCs/>
          <w:color w:val="3A3A3A"/>
          <w:shd w:val="clear" w:color="auto" w:fill="FFFFFF"/>
        </w:rPr>
        <w:t>A dictionary of business research methods</w:t>
      </w:r>
      <w:r w:rsidRPr="00E14467">
        <w:rPr>
          <w:rFonts w:ascii="Calibri" w:hAnsi="Calibri" w:cs="Calibri"/>
          <w:color w:val="3A3A3A"/>
          <w:shd w:val="clear" w:color="auto" w:fill="FFFFFF"/>
        </w:rPr>
        <w:t>. Oxford: Oxford University Press.</w:t>
      </w:r>
    </w:p>
    <w:p w14:paraId="16A77A5F" w14:textId="3F9507D7" w:rsidR="0063604C" w:rsidRPr="00646E37" w:rsidRDefault="0063604C" w:rsidP="0063604C">
      <w:pPr>
        <w:rPr>
          <w:rFonts w:ascii="Calibri" w:hAnsi="Calibri" w:cs="Calibri"/>
          <w:color w:val="3A3A3A"/>
          <w:shd w:val="clear" w:color="auto" w:fill="FFFFFF"/>
          <w:lang w:val="en-GB"/>
        </w:rPr>
      </w:pPr>
      <w:r>
        <w:rPr>
          <w:rFonts w:ascii="Calibri" w:hAnsi="Calibri" w:cs="Calibri"/>
          <w:color w:val="3A3A3A"/>
          <w:shd w:val="clear" w:color="auto" w:fill="FFFFFF"/>
        </w:rPr>
        <w:t xml:space="preserve">Edelson, S.,(2026). </w:t>
      </w:r>
      <w:r w:rsidRPr="0063604C">
        <w:rPr>
          <w:rFonts w:ascii="Calibri" w:hAnsi="Calibri" w:cs="Calibri"/>
          <w:b/>
          <w:bCs/>
          <w:shd w:val="clear" w:color="auto" w:fill="FFFFFF"/>
          <w:lang w:val="en-GB"/>
        </w:rPr>
        <w:t>Why Consumers Are Frustrated With AI And What Retailers Can Do About It</w:t>
      </w:r>
      <w:r>
        <w:rPr>
          <w:rFonts w:ascii="Calibri" w:hAnsi="Calibri" w:cs="Calibri"/>
          <w:b/>
          <w:bCs/>
          <w:shd w:val="clear" w:color="auto" w:fill="FFFFFF"/>
          <w:lang w:val="en-GB"/>
        </w:rPr>
        <w:t xml:space="preserve">. </w:t>
      </w:r>
      <w:hyperlink r:id="rId19" w:history="1">
        <w:r w:rsidR="00646E37" w:rsidRPr="00646E37">
          <w:rPr>
            <w:rStyle w:val="Hyperlink"/>
            <w:rFonts w:ascii="Calibri" w:hAnsi="Calibri" w:cs="Calibri"/>
            <w:b/>
            <w:bCs/>
            <w:shd w:val="clear" w:color="auto" w:fill="FFFFFF"/>
          </w:rPr>
          <w:t>Why Consumers Are Frustrated With AI And What Retailers Can Do About It</w:t>
        </w:r>
      </w:hyperlink>
      <w:r w:rsidR="00646E37">
        <w:rPr>
          <w:rFonts w:ascii="Calibri" w:hAnsi="Calibri" w:cs="Calibri"/>
          <w:b/>
          <w:bCs/>
          <w:shd w:val="clear" w:color="auto" w:fill="FFFFFF"/>
          <w:lang w:val="en-GB"/>
        </w:rPr>
        <w:t xml:space="preserve"> .  </w:t>
      </w:r>
      <w:r w:rsidR="00646E37">
        <w:rPr>
          <w:rFonts w:ascii="Calibri" w:hAnsi="Calibri" w:cs="Calibri"/>
          <w:shd w:val="clear" w:color="auto" w:fill="FFFFFF"/>
          <w:lang w:val="en-GB"/>
        </w:rPr>
        <w:t>(Accessed on 14/06/2026).</w:t>
      </w:r>
    </w:p>
    <w:p w14:paraId="4494F228" w14:textId="07DC4C01" w:rsidR="0004405B" w:rsidRDefault="0004405B" w:rsidP="0048589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04405B">
        <w:rPr>
          <w:rFonts w:ascii="Calibri" w:hAnsi="Calibri" w:cs="Calibri"/>
          <w:shd w:val="clear" w:color="auto" w:fill="FFFFFF"/>
        </w:rPr>
        <w:t>Evans, W.D., Bardus, M. and French, J. (2024) “A vision of the future: Harnessing artificial intelligence for strategic social marketing,” </w:t>
      </w:r>
      <w:r w:rsidRPr="0004405B">
        <w:rPr>
          <w:rFonts w:ascii="Calibri" w:hAnsi="Calibri" w:cs="Calibri"/>
          <w:i/>
          <w:iCs/>
          <w:shd w:val="clear" w:color="auto" w:fill="FFFFFF"/>
        </w:rPr>
        <w:t>Businesses</w:t>
      </w:r>
      <w:r w:rsidRPr="0004405B">
        <w:rPr>
          <w:rFonts w:ascii="Calibri" w:hAnsi="Calibri" w:cs="Calibri"/>
          <w:shd w:val="clear" w:color="auto" w:fill="FFFFFF"/>
        </w:rPr>
        <w:t xml:space="preserve">, 4(2), pp. 196–210. Available at: </w:t>
      </w:r>
      <w:hyperlink r:id="rId20" w:history="1">
        <w:r w:rsidRPr="001D576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https://doi.org/10.3390/businesses4020013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36441E70" w14:textId="211AB0B0" w:rsidR="00485892" w:rsidRDefault="00485892" w:rsidP="0048589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04405B">
        <w:rPr>
          <w:rFonts w:ascii="Calibri" w:hAnsi="Calibri" w:cs="Calibri"/>
          <w:shd w:val="clear" w:color="auto" w:fill="FFFFFF"/>
        </w:rPr>
        <w:t>Gao, Y. and Liu, H. (2023) “Artificial intelligence-enabled personalization in interactive marketing: a customer journey perspective,” </w:t>
      </w:r>
      <w:r w:rsidRPr="0004405B">
        <w:rPr>
          <w:rFonts w:ascii="Calibri" w:hAnsi="Calibri" w:cs="Calibri"/>
          <w:i/>
          <w:iCs/>
          <w:shd w:val="clear" w:color="auto" w:fill="FFFFFF"/>
        </w:rPr>
        <w:t>Journal of research in interactive marketing</w:t>
      </w:r>
      <w:r w:rsidRPr="0004405B">
        <w:rPr>
          <w:rFonts w:ascii="Calibri" w:hAnsi="Calibri" w:cs="Calibri"/>
          <w:shd w:val="clear" w:color="auto" w:fill="FFFFFF"/>
        </w:rPr>
        <w:t>, 17(5), pp. 663–680. Available at:</w:t>
      </w:r>
      <w:r w:rsidRPr="0004405B">
        <w:rPr>
          <w:rFonts w:ascii="Source Sans Pro" w:hAnsi="Source Sans Pro"/>
          <w:sz w:val="23"/>
          <w:szCs w:val="23"/>
          <w:shd w:val="clear" w:color="auto" w:fill="FFFFFF"/>
        </w:rPr>
        <w:t xml:space="preserve"> </w:t>
      </w:r>
      <w:hyperlink r:id="rId21" w:history="1">
        <w:r w:rsidRPr="00542E91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https://doi.org/10.1108/JRIM-01-2022-0023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3ACB13B" w14:textId="77777777" w:rsidR="007D66A2" w:rsidRDefault="007D66A2" w:rsidP="007D66A2">
      <w:pPr>
        <w:rPr>
          <w:rFonts w:ascii="Calibri" w:hAnsi="Calibri" w:cs="Calibri"/>
          <w:shd w:val="clear" w:color="auto" w:fill="FFFFFF"/>
        </w:rPr>
      </w:pPr>
      <w:r w:rsidRPr="00113829">
        <w:rPr>
          <w:rFonts w:ascii="Calibri" w:hAnsi="Calibri" w:cs="Calibri"/>
          <w:shd w:val="clear" w:color="auto" w:fill="FFFFFF"/>
        </w:rPr>
        <w:t>Hermann, E. (2022) “Leveraging Artificial Intelligence in Marketing for Social Good—An Ethical Perspective,” </w:t>
      </w:r>
      <w:r w:rsidRPr="00113829">
        <w:rPr>
          <w:rFonts w:ascii="Calibri" w:hAnsi="Calibri" w:cs="Calibri"/>
          <w:i/>
          <w:iCs/>
          <w:shd w:val="clear" w:color="auto" w:fill="FFFFFF"/>
        </w:rPr>
        <w:t>Journal of business ethics</w:t>
      </w:r>
      <w:r w:rsidRPr="00113829">
        <w:rPr>
          <w:rFonts w:ascii="Calibri" w:hAnsi="Calibri" w:cs="Calibri"/>
          <w:shd w:val="clear" w:color="auto" w:fill="FFFFFF"/>
        </w:rPr>
        <w:t xml:space="preserve">, 179(1), pp. 43–61. Available at: </w:t>
      </w:r>
      <w:hyperlink r:id="rId22" w:history="1">
        <w:r w:rsidRPr="00113829">
          <w:rPr>
            <w:rStyle w:val="Hyperlink"/>
            <w:rFonts w:ascii="Calibri" w:hAnsi="Calibri" w:cs="Calibri"/>
            <w:shd w:val="clear" w:color="auto" w:fill="FFFFFF"/>
          </w:rPr>
          <w:t>https://doi.org/10.1007/s10551-021-04843-y</w:t>
        </w:r>
      </w:hyperlink>
      <w:r w:rsidRPr="00113829">
        <w:rPr>
          <w:rFonts w:ascii="Calibri" w:hAnsi="Calibri" w:cs="Calibri"/>
          <w:shd w:val="clear" w:color="auto" w:fill="FFFFFF"/>
        </w:rPr>
        <w:t>.</w:t>
      </w:r>
    </w:p>
    <w:p w14:paraId="4A680665" w14:textId="67097D39" w:rsidR="004A552B" w:rsidRDefault="00383220" w:rsidP="007D66A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383220">
        <w:rPr>
          <w:rFonts w:ascii="Calibri" w:hAnsi="Calibri" w:cs="Calibri"/>
          <w:shd w:val="clear" w:color="auto" w:fill="FFFFFF"/>
        </w:rPr>
        <w:t>Han, R. </w:t>
      </w:r>
      <w:r w:rsidRPr="00383220">
        <w:rPr>
          <w:rFonts w:ascii="Calibri" w:hAnsi="Calibri" w:cs="Calibri"/>
          <w:i/>
          <w:iCs/>
          <w:shd w:val="clear" w:color="auto" w:fill="FFFFFF"/>
        </w:rPr>
        <w:t>et al.</w:t>
      </w:r>
      <w:r w:rsidRPr="00383220">
        <w:rPr>
          <w:rFonts w:ascii="Calibri" w:hAnsi="Calibri" w:cs="Calibri"/>
          <w:shd w:val="clear" w:color="auto" w:fill="FFFFFF"/>
        </w:rPr>
        <w:t> (2021) “Artificial intelligence in business-to-business marketing: a bibliometric analysis of current research status, development and future directions,” </w:t>
      </w:r>
      <w:r w:rsidRPr="00383220">
        <w:rPr>
          <w:rFonts w:ascii="Calibri" w:hAnsi="Calibri" w:cs="Calibri"/>
          <w:i/>
          <w:iCs/>
          <w:shd w:val="clear" w:color="auto" w:fill="FFFFFF"/>
        </w:rPr>
        <w:t>Industrial management + data systems</w:t>
      </w:r>
      <w:r w:rsidRPr="00383220">
        <w:rPr>
          <w:rFonts w:ascii="Calibri" w:hAnsi="Calibri" w:cs="Calibri"/>
          <w:shd w:val="clear" w:color="auto" w:fill="FFFFFF"/>
        </w:rPr>
        <w:t>, 121(12), pp. 2467–2497. Available at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: </w:t>
      </w:r>
      <w:hyperlink r:id="rId23" w:history="1">
        <w:r w:rsidRPr="00F305AD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https://doi.org/10.1108/IMDS-05-2021-0300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31CC43D" w14:textId="2EB676DA" w:rsidR="006275AA" w:rsidRDefault="00677795" w:rsidP="007D66A2">
      <w:pPr>
        <w:rPr>
          <w:rFonts w:ascii="Calibri" w:hAnsi="Calibri" w:cs="Calibri"/>
          <w:shd w:val="clear" w:color="auto" w:fill="FFFFFF"/>
        </w:rPr>
      </w:pPr>
      <w:r w:rsidRPr="00677795">
        <w:rPr>
          <w:rFonts w:ascii="Calibri" w:hAnsi="Calibri" w:cs="Calibri"/>
          <w:shd w:val="clear" w:color="auto" w:fill="FFFFFF"/>
        </w:rPr>
        <w:t>Iddris, F., Agyapong, K., Amuzu, E., Mohammed, S. A., &amp; Aikins, E. (2026). Boosting insurance sales performance with marketing strategy: the power of artificial intelligence, chatbot engagement and machine learning. </w:t>
      </w:r>
      <w:r w:rsidRPr="00677795">
        <w:rPr>
          <w:rFonts w:ascii="Calibri" w:hAnsi="Calibri" w:cs="Calibri"/>
          <w:i/>
          <w:iCs/>
          <w:shd w:val="clear" w:color="auto" w:fill="FFFFFF"/>
        </w:rPr>
        <w:t>Journal of Electronic Business &amp; Digital Economics</w:t>
      </w:r>
      <w:r w:rsidRPr="00677795">
        <w:rPr>
          <w:rFonts w:ascii="Calibri" w:hAnsi="Calibri" w:cs="Calibri"/>
          <w:shd w:val="clear" w:color="auto" w:fill="FFFFFF"/>
        </w:rPr>
        <w:t>, </w:t>
      </w:r>
      <w:r w:rsidRPr="00677795">
        <w:rPr>
          <w:rFonts w:ascii="Calibri" w:hAnsi="Calibri" w:cs="Calibri"/>
          <w:i/>
          <w:iCs/>
          <w:shd w:val="clear" w:color="auto" w:fill="FFFFFF"/>
        </w:rPr>
        <w:t>5</w:t>
      </w:r>
      <w:r w:rsidRPr="00677795">
        <w:rPr>
          <w:rFonts w:ascii="Calibri" w:hAnsi="Calibri" w:cs="Calibri"/>
          <w:shd w:val="clear" w:color="auto" w:fill="FFFFFF"/>
        </w:rPr>
        <w:t xml:space="preserve">(1), 19–42. </w:t>
      </w:r>
      <w:hyperlink r:id="rId24" w:history="1">
        <w:r w:rsidRPr="00001E40">
          <w:rPr>
            <w:rStyle w:val="Hyperlink"/>
            <w:rFonts w:ascii="Calibri" w:hAnsi="Calibri" w:cs="Calibri"/>
            <w:shd w:val="clear" w:color="auto" w:fill="FFFFFF"/>
          </w:rPr>
          <w:t>https://doi.org/10.1108/JEBDE-12-2024-0054</w:t>
        </w:r>
      </w:hyperlink>
      <w:r>
        <w:rPr>
          <w:rFonts w:ascii="Calibri" w:hAnsi="Calibri" w:cs="Calibri"/>
          <w:shd w:val="clear" w:color="auto" w:fill="FFFFFF"/>
        </w:rPr>
        <w:t xml:space="preserve"> </w:t>
      </w:r>
    </w:p>
    <w:p w14:paraId="4EAFCD30" w14:textId="77777777" w:rsidR="007D66A2" w:rsidRDefault="007D66A2" w:rsidP="007D66A2"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Jenson, D., (2025</w:t>
      </w:r>
      <w:r w:rsidRPr="00EC699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). </w:t>
      </w:r>
      <w:r w:rsidRPr="00EC699E">
        <w:rPr>
          <w:rFonts w:ascii="Source Sans Pro" w:hAnsi="Source Sans Pro"/>
          <w:b/>
          <w:bCs/>
          <w:color w:val="3A3A3A"/>
          <w:sz w:val="23"/>
          <w:szCs w:val="23"/>
          <w:shd w:val="clear" w:color="auto" w:fill="FFFFFF"/>
        </w:rPr>
        <w:t>What is Research Philosophy</w:t>
      </w:r>
      <w:r>
        <w:t xml:space="preserve">. </w:t>
      </w:r>
      <w:hyperlink r:id="rId25">
        <w:r w:rsidR="171E21F8" w:rsidRPr="058C1C7B">
          <w:rPr>
            <w:rStyle w:val="Hyperlink"/>
          </w:rPr>
          <w:t>Research Philosophy &amp; Paradigms: Positivism, Interpretivism &amp; Pragmatism - Grad Coach</w:t>
        </w:r>
      </w:hyperlink>
      <w:r w:rsidR="171E21F8">
        <w:t xml:space="preserve">.  </w:t>
      </w:r>
      <w:r>
        <w:t>(Accessed on 11/07/2026).</w:t>
      </w:r>
    </w:p>
    <w:p w14:paraId="53DBB3C0" w14:textId="120836CB" w:rsidR="00CF422C" w:rsidRDefault="00CF422C" w:rsidP="007D66A2">
      <w:r>
        <w:t xml:space="preserve">Jenson, </w:t>
      </w:r>
      <w:r w:rsidR="00904434">
        <w:t>D., (</w:t>
      </w:r>
      <w:r w:rsidR="006A2945">
        <w:t xml:space="preserve">2025). </w:t>
      </w:r>
      <w:r w:rsidR="006A2945" w:rsidRPr="005E554F">
        <w:rPr>
          <w:b/>
          <w:bCs/>
        </w:rPr>
        <w:t>Writing your dissertation introduction</w:t>
      </w:r>
      <w:r w:rsidR="006A2945">
        <w:t xml:space="preserve">. </w:t>
      </w:r>
      <w:hyperlink r:id="rId26" w:history="1">
        <w:r w:rsidR="005E554F">
          <w:rPr>
            <w:rStyle w:val="Hyperlink"/>
          </w:rPr>
          <w:t>How To Write A Dissertation Introduction Chapter - Grad Coach</w:t>
        </w:r>
      </w:hyperlink>
      <w:r w:rsidR="005E554F">
        <w:t xml:space="preserve"> . (Accessed on 17/08/2026).</w:t>
      </w:r>
    </w:p>
    <w:p w14:paraId="311C3349" w14:textId="3516ABE6" w:rsidR="00F9726F" w:rsidRDefault="00F9726F" w:rsidP="007D66A2">
      <w:r>
        <w:t xml:space="preserve">Jenson, </w:t>
      </w:r>
      <w:r w:rsidR="00904434">
        <w:t>D., (</w:t>
      </w:r>
      <w:r>
        <w:t xml:space="preserve">2025). </w:t>
      </w:r>
      <w:r w:rsidRPr="00904434">
        <w:rPr>
          <w:rFonts w:ascii="Calibri" w:hAnsi="Calibri" w:cs="Calibri"/>
          <w:b/>
          <w:bCs/>
        </w:rPr>
        <w:t>The dissertation</w:t>
      </w:r>
      <w:r w:rsidR="00DA64F6" w:rsidRPr="00904434">
        <w:rPr>
          <w:rFonts w:ascii="Calibri" w:hAnsi="Calibri" w:cs="Calibri"/>
          <w:b/>
          <w:bCs/>
        </w:rPr>
        <w:t>/thesis abstract</w:t>
      </w:r>
      <w:r w:rsidR="00DA64F6" w:rsidRPr="00904434">
        <w:rPr>
          <w:b/>
          <w:bCs/>
        </w:rPr>
        <w:t>.</w:t>
      </w:r>
      <w:r w:rsidR="00DA64F6">
        <w:t xml:space="preserve"> </w:t>
      </w:r>
      <w:hyperlink r:id="rId27" w:history="1">
        <w:r w:rsidR="00904434">
          <w:rPr>
            <w:rStyle w:val="Hyperlink"/>
          </w:rPr>
          <w:t>How To Write A Dissertation Abstract (With Examples) - Grad Coach</w:t>
        </w:r>
      </w:hyperlink>
      <w:r w:rsidR="00904434">
        <w:t xml:space="preserve"> . (Accessed on 17/08/2026)</w:t>
      </w:r>
    </w:p>
    <w:p w14:paraId="1ED8922A" w14:textId="66631137" w:rsidR="00EC0FF5" w:rsidRDefault="00EC0FF5" w:rsidP="007D66A2">
      <w:r>
        <w:t>Labre</w:t>
      </w:r>
      <w:r w:rsidR="00517B0A">
        <w:t xml:space="preserve">cque, </w:t>
      </w:r>
      <w:r w:rsidR="00904434">
        <w:t>L., (</w:t>
      </w:r>
      <w:r w:rsidR="00517B0A">
        <w:t>2024</w:t>
      </w:r>
      <w:r w:rsidR="00517B0A" w:rsidRPr="00740CEA">
        <w:rPr>
          <w:b/>
          <w:bCs/>
        </w:rPr>
        <w:t xml:space="preserve">). </w:t>
      </w:r>
      <w:r w:rsidR="00642B9A" w:rsidRPr="00740CEA">
        <w:rPr>
          <w:rFonts w:ascii="Calibri" w:hAnsi="Calibri" w:cs="Calibri"/>
          <w:b/>
          <w:bCs/>
        </w:rPr>
        <w:t>AI has been a boon for marketing, but the dark side of using algorithms to sell products and brands is little studied</w:t>
      </w:r>
      <w:r w:rsidR="00642B9A">
        <w:rPr>
          <w:rFonts w:ascii="Calibri" w:hAnsi="Calibri" w:cs="Calibri"/>
        </w:rPr>
        <w:t xml:space="preserve">. </w:t>
      </w:r>
      <w:hyperlink r:id="rId28" w:history="1">
        <w:r w:rsidR="00740CEA" w:rsidRPr="00740CEA">
          <w:rPr>
            <w:rStyle w:val="Hyperlink"/>
            <w:rFonts w:ascii="Calibri" w:hAnsi="Calibri" w:cs="Calibri"/>
          </w:rPr>
          <w:t>AI has been a boon for marketing, but the dark side of using algorithms to sell products and brands is little studied</w:t>
        </w:r>
      </w:hyperlink>
      <w:r w:rsidR="00740CEA">
        <w:rPr>
          <w:rFonts w:ascii="Calibri" w:hAnsi="Calibri" w:cs="Calibri"/>
        </w:rPr>
        <w:t xml:space="preserve"> . (Accessed on 14/08/2026). </w:t>
      </w:r>
    </w:p>
    <w:p w14:paraId="78858E50" w14:textId="77777777" w:rsidR="00AD7F10" w:rsidRDefault="7D7FBD78" w:rsidP="007D66A2">
      <w:r w:rsidRPr="058C1C7B"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  <w:t xml:space="preserve">Madanchian, M. (2024) “The Impact of Artificial Intelligence Marketing on E-Commerce Sales,” </w:t>
      </w:r>
      <w:r w:rsidRPr="058C1C7B">
        <w:rPr>
          <w:rFonts w:ascii="Source Sans Pro" w:eastAsia="Source Sans Pro" w:hAnsi="Source Sans Pro" w:cs="Source Sans Pro"/>
          <w:i/>
          <w:iCs/>
          <w:color w:val="3A3A3A" w:themeColor="background2" w:themeShade="40"/>
          <w:sz w:val="22"/>
          <w:szCs w:val="22"/>
        </w:rPr>
        <w:t>Systems (Basel)</w:t>
      </w:r>
      <w:r w:rsidRPr="058C1C7B"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  <w:t xml:space="preserve">, 12(10), p. 429. Available at: </w:t>
      </w:r>
      <w:hyperlink r:id="rId29">
        <w:r w:rsidRPr="058C1C7B">
          <w:rPr>
            <w:rStyle w:val="Hyperlink"/>
          </w:rPr>
          <w:t>https://doi.org/10.3390/systems12100429</w:t>
        </w:r>
      </w:hyperlink>
      <w:r w:rsidRPr="058C1C7B"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  <w:t>.</w:t>
      </w:r>
    </w:p>
    <w:p w14:paraId="0A32C17E" w14:textId="75D1465F" w:rsidR="00FF15DC" w:rsidRPr="00AD7F10" w:rsidRDefault="00F974E0" w:rsidP="007D66A2">
      <w:r w:rsidRPr="058C1C7B">
        <w:rPr>
          <w:rFonts w:ascii="Calibri" w:hAnsi="Calibri" w:cs="Calibri"/>
        </w:rPr>
        <w:t>Marinchak, C.M., Forrest, E. and Hoanca, B. (2018) “Artificial Intelligence: Redefining Marketing Management and the Customer Experience,” </w:t>
      </w:r>
      <w:r w:rsidRPr="058C1C7B">
        <w:rPr>
          <w:rFonts w:ascii="Calibri" w:hAnsi="Calibri" w:cs="Calibri"/>
          <w:i/>
        </w:rPr>
        <w:t>International journal of e-entrepreneurship and innovation</w:t>
      </w:r>
      <w:r w:rsidRPr="058C1C7B">
        <w:rPr>
          <w:rFonts w:ascii="Calibri" w:hAnsi="Calibri" w:cs="Calibri"/>
        </w:rPr>
        <w:t>, 8(2), pp. 14–24. Available at:</w:t>
      </w:r>
      <w:r w:rsidRPr="058C1C7B">
        <w:rPr>
          <w:rFonts w:ascii="Source Sans Pro" w:hAnsi="Source Sans Pro"/>
          <w:sz w:val="23"/>
          <w:szCs w:val="23"/>
        </w:rPr>
        <w:t xml:space="preserve"> </w:t>
      </w:r>
      <w:hyperlink r:id="rId30">
        <w:r w:rsidR="794912E4" w:rsidRPr="058C1C7B">
          <w:rPr>
            <w:rStyle w:val="Hyperlink"/>
            <w:rFonts w:ascii="Source Sans Pro" w:hAnsi="Source Sans Pro"/>
            <w:sz w:val="23"/>
            <w:szCs w:val="23"/>
          </w:rPr>
          <w:t>https://doi.org/10.4018/IJEEI.2018070102</w:t>
        </w:r>
      </w:hyperlink>
      <w:r w:rsidR="794912E4" w:rsidRPr="058C1C7B">
        <w:rPr>
          <w:rFonts w:ascii="Source Sans Pro" w:hAnsi="Source Sans Pro"/>
          <w:color w:val="3A3A3A" w:themeColor="background2" w:themeShade="40"/>
          <w:sz w:val="23"/>
          <w:szCs w:val="23"/>
        </w:rPr>
        <w:t>.</w:t>
      </w:r>
    </w:p>
    <w:p w14:paraId="694668FE" w14:textId="77777777" w:rsidR="007D66A2" w:rsidRDefault="007D66A2" w:rsidP="007D66A2">
      <w:pPr>
        <w:rPr>
          <w:rFonts w:ascii="Calibri" w:hAnsi="Calibri" w:cs="Calibri"/>
          <w:shd w:val="clear" w:color="auto" w:fill="FFFFFF"/>
        </w:rPr>
      </w:pPr>
      <w:r w:rsidRPr="00113829">
        <w:rPr>
          <w:rFonts w:ascii="Calibri" w:hAnsi="Calibri" w:cs="Calibri"/>
          <w:shd w:val="clear" w:color="auto" w:fill="FFFFFF"/>
        </w:rPr>
        <w:t>Mogaji, E. and Nguyen, N.P. (2022) “Managers’ understanding of artificial intelligence in relation to marketing financial services: insights from a cross-country study,” </w:t>
      </w:r>
      <w:r w:rsidRPr="00113829">
        <w:rPr>
          <w:rFonts w:ascii="Calibri" w:hAnsi="Calibri" w:cs="Calibri"/>
          <w:i/>
          <w:iCs/>
          <w:shd w:val="clear" w:color="auto" w:fill="FFFFFF"/>
        </w:rPr>
        <w:t>International journal of bank marketing</w:t>
      </w:r>
      <w:r w:rsidRPr="00113829">
        <w:rPr>
          <w:rFonts w:ascii="Calibri" w:hAnsi="Calibri" w:cs="Calibri"/>
          <w:shd w:val="clear" w:color="auto" w:fill="FFFFFF"/>
        </w:rPr>
        <w:t xml:space="preserve">, 40(6), pp. 1272–1298. Available at: </w:t>
      </w:r>
      <w:hyperlink r:id="rId31" w:history="1">
        <w:r w:rsidRPr="00113829">
          <w:rPr>
            <w:rStyle w:val="Hyperlink"/>
            <w:rFonts w:ascii="Calibri" w:hAnsi="Calibri" w:cs="Calibri"/>
            <w:shd w:val="clear" w:color="auto" w:fill="FFFFFF"/>
          </w:rPr>
          <w:t>https://doi.org/10.1108/IJBM-09-2021-0440</w:t>
        </w:r>
      </w:hyperlink>
      <w:r w:rsidRPr="00113829">
        <w:rPr>
          <w:rFonts w:ascii="Calibri" w:hAnsi="Calibri" w:cs="Calibri"/>
          <w:shd w:val="clear" w:color="auto" w:fill="FFFFFF"/>
        </w:rPr>
        <w:t>.</w:t>
      </w:r>
    </w:p>
    <w:p w14:paraId="11235786" w14:textId="1B133DA9" w:rsidR="008B184E" w:rsidRDefault="008B184E" w:rsidP="007D66A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8B184E">
        <w:rPr>
          <w:rFonts w:ascii="Calibri" w:hAnsi="Calibri" w:cs="Calibri"/>
          <w:shd w:val="clear" w:color="auto" w:fill="FFFFFF"/>
        </w:rPr>
        <w:t>Mu, J. and Zhang, J.Z. (2025) “Artificial intelligence marketing usage and firm performance,” </w:t>
      </w:r>
      <w:r w:rsidRPr="008B184E">
        <w:rPr>
          <w:rFonts w:ascii="Calibri" w:hAnsi="Calibri" w:cs="Calibri"/>
          <w:i/>
          <w:iCs/>
          <w:shd w:val="clear" w:color="auto" w:fill="FFFFFF"/>
        </w:rPr>
        <w:t>Journal of the Academy of Marketing Science</w:t>
      </w:r>
      <w:r w:rsidRPr="008B184E">
        <w:rPr>
          <w:rFonts w:ascii="Calibri" w:hAnsi="Calibri" w:cs="Calibri"/>
          <w:shd w:val="clear" w:color="auto" w:fill="FFFFFF"/>
        </w:rPr>
        <w:t xml:space="preserve">, 53(4), pp. 1081–1134. Available at: </w:t>
      </w:r>
      <w:hyperlink r:id="rId32" w:history="1">
        <w:r w:rsidRPr="00A8726D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https://doi.org/10.1007/s11747-024-01076-z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7558DCBA" w14:textId="722C6E42" w:rsidR="00431C3B" w:rsidRDefault="00431C3B" w:rsidP="007D66A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431C3B">
        <w:rPr>
          <w:rFonts w:ascii="Calibri" w:hAnsi="Calibri" w:cs="Calibri"/>
          <w:shd w:val="clear" w:color="auto" w:fill="FFFFFF"/>
        </w:rPr>
        <w:t>Narang, U., Sachdev, V. and Liu, R. (2025) “When AI Wears Many Hats: The Role of Generative Artificial Intelligence in Marketing Education,” </w:t>
      </w:r>
      <w:r w:rsidRPr="00431C3B">
        <w:rPr>
          <w:rFonts w:ascii="Calibri" w:hAnsi="Calibri" w:cs="Calibri"/>
          <w:i/>
          <w:iCs/>
          <w:shd w:val="clear" w:color="auto" w:fill="FFFFFF"/>
        </w:rPr>
        <w:t>Journal of public policy &amp; marketing</w:t>
      </w:r>
      <w:r w:rsidRPr="00431C3B">
        <w:rPr>
          <w:rFonts w:ascii="Calibri" w:hAnsi="Calibri" w:cs="Calibri"/>
          <w:shd w:val="clear" w:color="auto" w:fill="FFFFFF"/>
        </w:rPr>
        <w:t xml:space="preserve">, 44(3), pp. 473–489. Available at: </w:t>
      </w:r>
      <w:hyperlink r:id="rId33" w:history="1">
        <w:r w:rsidRPr="00A8726D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https://doi.org/10.1177/07439156251328237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6208B49B" w14:textId="229DD2E5" w:rsidR="00573D5F" w:rsidRDefault="00573D5F">
      <w:pPr>
        <w:rPr>
          <w:rFonts w:ascii="Calibri" w:hAnsi="Calibri" w:cs="Calibri"/>
          <w:shd w:val="clear" w:color="auto" w:fill="FFFFFF"/>
        </w:rPr>
      </w:pPr>
      <w:r w:rsidRPr="00113829">
        <w:rPr>
          <w:rFonts w:ascii="Calibri" w:hAnsi="Calibri" w:cs="Calibri"/>
          <w:shd w:val="clear" w:color="auto" w:fill="FFFFFF"/>
        </w:rPr>
        <w:t>Naz, H. and Kashif, M. (2025) “Artificial intelligence and predictive marketing: an ethical framework from managers’ perspective,” </w:t>
      </w:r>
      <w:r w:rsidRPr="00113829">
        <w:rPr>
          <w:rFonts w:ascii="Calibri" w:hAnsi="Calibri" w:cs="Calibri"/>
          <w:i/>
          <w:iCs/>
          <w:shd w:val="clear" w:color="auto" w:fill="FFFFFF"/>
        </w:rPr>
        <w:t>Spanish journal of marketing-ESIC</w:t>
      </w:r>
      <w:r w:rsidRPr="00113829">
        <w:rPr>
          <w:rFonts w:ascii="Calibri" w:hAnsi="Calibri" w:cs="Calibri"/>
          <w:shd w:val="clear" w:color="auto" w:fill="FFFFFF"/>
        </w:rPr>
        <w:t xml:space="preserve">, 29(1), pp. 22–45. Available at: </w:t>
      </w:r>
      <w:hyperlink r:id="rId34" w:history="1">
        <w:r w:rsidRPr="00113829">
          <w:rPr>
            <w:rStyle w:val="Hyperlink"/>
            <w:rFonts w:ascii="Calibri" w:hAnsi="Calibri" w:cs="Calibri"/>
            <w:shd w:val="clear" w:color="auto" w:fill="FFFFFF"/>
          </w:rPr>
          <w:t>https://doi.org/10.1108/SJME-06-2023-0154</w:t>
        </w:r>
      </w:hyperlink>
      <w:r w:rsidRPr="00113829">
        <w:rPr>
          <w:rFonts w:ascii="Calibri" w:hAnsi="Calibri" w:cs="Calibri"/>
          <w:shd w:val="clear" w:color="auto" w:fill="FFFFFF"/>
        </w:rPr>
        <w:t>.</w:t>
      </w:r>
    </w:p>
    <w:p w14:paraId="1A78C791" w14:textId="0B0CBBB1" w:rsidR="004C5842" w:rsidRPr="004C5842" w:rsidRDefault="004C5842">
      <w:pPr>
        <w:rPr>
          <w:rFonts w:ascii="Calibri" w:hAnsi="Calibri" w:cs="Calibri"/>
          <w:shd w:val="clear" w:color="auto" w:fill="FFFFFF"/>
        </w:rPr>
      </w:pPr>
      <w:r w:rsidRPr="004C5842">
        <w:rPr>
          <w:rFonts w:ascii="Calibri" w:hAnsi="Calibri" w:cs="Calibri"/>
          <w:shd w:val="clear" w:color="auto" w:fill="FFFFFF"/>
        </w:rPr>
        <w:t>Niininen, O. (2022) </w:t>
      </w:r>
      <w:r w:rsidRPr="004C5842">
        <w:rPr>
          <w:rFonts w:ascii="Calibri" w:hAnsi="Calibri" w:cs="Calibri"/>
          <w:i/>
          <w:iCs/>
          <w:shd w:val="clear" w:color="auto" w:fill="FFFFFF"/>
        </w:rPr>
        <w:t>Contemporary issues in digital marketing</w:t>
      </w:r>
      <w:r w:rsidRPr="004C5842">
        <w:rPr>
          <w:rFonts w:ascii="Calibri" w:hAnsi="Calibri" w:cs="Calibri"/>
          <w:shd w:val="clear" w:color="auto" w:fill="FFFFFF"/>
        </w:rPr>
        <w:t>. 1st ed. Edited by O. Niininen. London ; Taylor &amp; Francis. Available at: https://doi.org/10.4324/9781003093909.</w:t>
      </w:r>
    </w:p>
    <w:p w14:paraId="153370A6" w14:textId="3BA09B20" w:rsidR="009E39E2" w:rsidRDefault="009E39E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9E39E2">
        <w:rPr>
          <w:rFonts w:ascii="Calibri" w:hAnsi="Calibri" w:cs="Calibri"/>
          <w:shd w:val="clear" w:color="auto" w:fill="FFFFFF"/>
        </w:rPr>
        <w:t>Oc, Y. </w:t>
      </w:r>
      <w:r w:rsidRPr="009E39E2">
        <w:rPr>
          <w:rFonts w:ascii="Calibri" w:hAnsi="Calibri" w:cs="Calibri"/>
          <w:i/>
          <w:iCs/>
          <w:shd w:val="clear" w:color="auto" w:fill="FFFFFF"/>
        </w:rPr>
        <w:t>et al.</w:t>
      </w:r>
      <w:r w:rsidRPr="009E39E2">
        <w:rPr>
          <w:rFonts w:ascii="Calibri" w:hAnsi="Calibri" w:cs="Calibri"/>
          <w:shd w:val="clear" w:color="auto" w:fill="FFFFFF"/>
        </w:rPr>
        <w:t> (2023) “Luxury is what you say: Analyzing electronic word‐of‐mouth marketing of luxury products using artificial intelligence and machine learning,” </w:t>
      </w:r>
      <w:r w:rsidRPr="009E39E2">
        <w:rPr>
          <w:rFonts w:ascii="Calibri" w:hAnsi="Calibri" w:cs="Calibri"/>
          <w:i/>
          <w:iCs/>
          <w:shd w:val="clear" w:color="auto" w:fill="FFFFFF"/>
        </w:rPr>
        <w:t>Psychology &amp; marketing</w:t>
      </w:r>
      <w:r w:rsidRPr="009E39E2">
        <w:rPr>
          <w:rFonts w:ascii="Calibri" w:hAnsi="Calibri" w:cs="Calibri"/>
          <w:shd w:val="clear" w:color="auto" w:fill="FFFFFF"/>
        </w:rPr>
        <w:t>, 40(9), pp. 1704–1719. Available at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: </w:t>
      </w:r>
      <w:hyperlink r:id="rId35" w:history="1">
        <w:r w:rsidRPr="001D576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https://doi.org/10.1002/mar.21831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0B2550FF" w14:textId="77777777" w:rsidR="007D66A2" w:rsidRDefault="007D66A2" w:rsidP="007D66A2">
      <w:pPr>
        <w:rPr>
          <w:rFonts w:ascii="Source Sans Pro" w:hAnsi="Source Sans Pro"/>
          <w:color w:val="3A3A3A"/>
          <w:shd w:val="clear" w:color="auto" w:fill="FFFFFF"/>
        </w:rPr>
      </w:pPr>
      <w:r w:rsidRPr="00137E86">
        <w:rPr>
          <w:rFonts w:ascii="Calibri" w:hAnsi="Calibri" w:cs="Calibri"/>
          <w:color w:val="3A3A3A"/>
          <w:shd w:val="clear" w:color="auto" w:fill="FFFFFF"/>
        </w:rPr>
        <w:lastRenderedPageBreak/>
        <w:t>Peltier, J.W., Dahl, A.J. and Schibrowsky, J.A. (2024) “Artificial intelligence in interactive marketing: a conceptual framework and research agenda,” </w:t>
      </w:r>
      <w:r w:rsidRPr="00137E86">
        <w:rPr>
          <w:rFonts w:ascii="Calibri" w:hAnsi="Calibri" w:cs="Calibri"/>
          <w:i/>
          <w:iCs/>
          <w:color w:val="3A3A3A"/>
          <w:shd w:val="clear" w:color="auto" w:fill="FFFFFF"/>
        </w:rPr>
        <w:t>Journal of research in interactive marketing</w:t>
      </w:r>
      <w:r w:rsidRPr="00137E86">
        <w:rPr>
          <w:rFonts w:ascii="Calibri" w:hAnsi="Calibri" w:cs="Calibri"/>
          <w:color w:val="3A3A3A"/>
          <w:shd w:val="clear" w:color="auto" w:fill="FFFFFF"/>
        </w:rPr>
        <w:t>, 18(1), pp. 54–90. Available at:</w:t>
      </w:r>
      <w:r w:rsidRPr="00113829">
        <w:rPr>
          <w:rFonts w:ascii="Source Sans Pro" w:hAnsi="Source Sans Pro"/>
          <w:color w:val="3A3A3A"/>
          <w:shd w:val="clear" w:color="auto" w:fill="FFFFFF"/>
        </w:rPr>
        <w:t xml:space="preserve"> </w:t>
      </w:r>
      <w:hyperlink r:id="rId36" w:history="1">
        <w:r w:rsidRPr="004A5BDB">
          <w:rPr>
            <w:rStyle w:val="Hyperlink"/>
            <w:rFonts w:ascii="Source Sans Pro" w:hAnsi="Source Sans Pro"/>
            <w:shd w:val="clear" w:color="auto" w:fill="FFFFFF"/>
          </w:rPr>
          <w:t>https://doi.org/10.1108/JRIM-01-2023-0030</w:t>
        </w:r>
      </w:hyperlink>
      <w:r w:rsidRPr="00113829">
        <w:rPr>
          <w:rFonts w:ascii="Source Sans Pro" w:hAnsi="Source Sans Pro"/>
          <w:color w:val="3A3A3A"/>
          <w:shd w:val="clear" w:color="auto" w:fill="FFFFFF"/>
        </w:rPr>
        <w:t>.</w:t>
      </w:r>
    </w:p>
    <w:p w14:paraId="7C0BA4D7" w14:textId="2EAC8845" w:rsidR="00DC79ED" w:rsidRPr="00DC79ED" w:rsidRDefault="00E86123" w:rsidP="00DC79ED">
      <w:pPr>
        <w:rPr>
          <w:rFonts w:ascii="Source Sans Pro" w:hAnsi="Source Sans Pro"/>
          <w:color w:val="3A3A3A"/>
          <w:shd w:val="clear" w:color="auto" w:fill="FFFFFF"/>
        </w:rPr>
      </w:pPr>
      <w:r>
        <w:rPr>
          <w:rFonts w:ascii="Source Sans Pro" w:hAnsi="Source Sans Pro"/>
          <w:color w:val="3A3A3A"/>
          <w:shd w:val="clear" w:color="auto" w:fill="FFFFFF"/>
        </w:rPr>
        <w:t xml:space="preserve">Paulat, </w:t>
      </w:r>
      <w:r w:rsidR="00DC79ED">
        <w:rPr>
          <w:rFonts w:ascii="Source Sans Pro" w:hAnsi="Source Sans Pro"/>
          <w:color w:val="3A3A3A"/>
          <w:shd w:val="clear" w:color="auto" w:fill="FFFFFF"/>
        </w:rPr>
        <w:t xml:space="preserve">E.,(2026). </w:t>
      </w:r>
      <w:r w:rsidR="00DC79ED" w:rsidRPr="00F8415C">
        <w:rPr>
          <w:rFonts w:ascii="Calibri" w:hAnsi="Calibri" w:cs="Calibri"/>
          <w:b/>
          <w:bCs/>
          <w:shd w:val="clear" w:color="auto" w:fill="FFFFFF"/>
          <w:lang w:val="en-GB"/>
        </w:rPr>
        <w:t>How AI data privacy concerns are reshaping data governance.</w:t>
      </w:r>
      <w:r w:rsidR="00DC79ED">
        <w:rPr>
          <w:rFonts w:ascii="Calibri" w:hAnsi="Calibri" w:cs="Calibri"/>
          <w:shd w:val="clear" w:color="auto" w:fill="FFFFFF"/>
          <w:lang w:val="en-GB"/>
        </w:rPr>
        <w:t xml:space="preserve"> </w:t>
      </w:r>
      <w:hyperlink r:id="rId37" w:history="1">
        <w:r w:rsidR="00F8415C" w:rsidRPr="00F8415C">
          <w:rPr>
            <w:rStyle w:val="Hyperlink"/>
            <w:rFonts w:ascii="Calibri" w:hAnsi="Calibri" w:cs="Calibri"/>
            <w:shd w:val="clear" w:color="auto" w:fill="FFFFFF"/>
          </w:rPr>
          <w:t>AI Is Creating New Data Privacy Risks for Your Business</w:t>
        </w:r>
      </w:hyperlink>
      <w:r w:rsidR="00F8415C">
        <w:rPr>
          <w:rFonts w:ascii="Calibri" w:hAnsi="Calibri" w:cs="Calibri"/>
          <w:shd w:val="clear" w:color="auto" w:fill="FFFFFF"/>
          <w:lang w:val="en-GB"/>
        </w:rPr>
        <w:t xml:space="preserve"> . (Accessed on 14/08/2026). </w:t>
      </w:r>
    </w:p>
    <w:p w14:paraId="335AE26E" w14:textId="6564E6CE" w:rsidR="00280B1E" w:rsidRDefault="00280B1E" w:rsidP="007D66A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280B1E">
        <w:rPr>
          <w:rFonts w:ascii="Calibri" w:hAnsi="Calibri" w:cs="Calibri"/>
          <w:shd w:val="clear" w:color="auto" w:fill="FFFFFF"/>
        </w:rPr>
        <w:t>Rogers, P.P., Allen, C. and Busby, A. (2025) “Marketing Educators and Artificial Intelligence: A Perspective on Productivity and Innovation,” </w:t>
      </w:r>
      <w:r w:rsidRPr="00280B1E">
        <w:rPr>
          <w:rFonts w:ascii="Calibri" w:hAnsi="Calibri" w:cs="Calibri"/>
          <w:i/>
          <w:iCs/>
          <w:shd w:val="clear" w:color="auto" w:fill="FFFFFF"/>
        </w:rPr>
        <w:t>Journal of marketing education</w:t>
      </w:r>
      <w:r w:rsidRPr="00280B1E">
        <w:rPr>
          <w:rFonts w:ascii="Calibri" w:hAnsi="Calibri" w:cs="Calibri"/>
          <w:shd w:val="clear" w:color="auto" w:fill="FFFFFF"/>
        </w:rPr>
        <w:t>, 47(2), pp. 156–169. Available at:</w:t>
      </w:r>
      <w:r w:rsidRPr="00280B1E">
        <w:rPr>
          <w:rFonts w:ascii="Source Sans Pro" w:hAnsi="Source Sans Pro"/>
          <w:sz w:val="23"/>
          <w:szCs w:val="23"/>
          <w:shd w:val="clear" w:color="auto" w:fill="FFFFFF"/>
        </w:rPr>
        <w:t xml:space="preserve"> </w:t>
      </w:r>
      <w:hyperlink r:id="rId38" w:history="1">
        <w:r w:rsidRPr="001D576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https://doi.org/10.1177/02734753241299095</w:t>
        </w:r>
      </w:hyperlink>
    </w:p>
    <w:p w14:paraId="55B8B89F" w14:textId="121969C4" w:rsidR="00485892" w:rsidRDefault="00485892" w:rsidP="0048589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04405B">
        <w:rPr>
          <w:rFonts w:ascii="Calibri" w:hAnsi="Calibri" w:cs="Calibri"/>
          <w:shd w:val="clear" w:color="auto" w:fill="FFFFFF"/>
        </w:rPr>
        <w:t>Saura, J.R., Ribeiro-Soriano, D. and Palacios-Marqués, D. (2021) “Setting B2B digital marketing in artificial intelligence-based CRMs: A review and directions for future research,” </w:t>
      </w:r>
      <w:r w:rsidRPr="0004405B">
        <w:rPr>
          <w:rFonts w:ascii="Calibri" w:hAnsi="Calibri" w:cs="Calibri"/>
          <w:i/>
          <w:iCs/>
          <w:shd w:val="clear" w:color="auto" w:fill="FFFFFF"/>
        </w:rPr>
        <w:t>Industrial marketing management</w:t>
      </w:r>
      <w:r w:rsidRPr="0004405B">
        <w:rPr>
          <w:rFonts w:ascii="Calibri" w:hAnsi="Calibri" w:cs="Calibri"/>
          <w:shd w:val="clear" w:color="auto" w:fill="FFFFFF"/>
        </w:rPr>
        <w:t>, 98, pp. 161–178. Available at:</w:t>
      </w:r>
      <w:r w:rsidRPr="0004405B">
        <w:rPr>
          <w:rFonts w:ascii="Calibri" w:hAnsi="Calibri" w:cs="Calibri"/>
          <w:sz w:val="23"/>
          <w:szCs w:val="23"/>
          <w:shd w:val="clear" w:color="auto" w:fill="FFFFFF"/>
        </w:rPr>
        <w:t xml:space="preserve"> </w:t>
      </w:r>
      <w:hyperlink r:id="rId39" w:history="1">
        <w:r w:rsidRPr="00C416ED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https://doi.org/10.1016/j.indmarman.2021.08.006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7E183EAA" w14:textId="6CB93136" w:rsidR="00E147A9" w:rsidRPr="0004405B" w:rsidRDefault="00E31EBD" w:rsidP="00485892">
      <w:pPr>
        <w:rPr>
          <w:rFonts w:ascii="Calibri" w:hAnsi="Calibri" w:cs="Calibri"/>
          <w:shd w:val="clear" w:color="auto" w:fill="FFFFFF"/>
        </w:rPr>
      </w:pPr>
      <w:r w:rsidRPr="0004405B">
        <w:rPr>
          <w:rFonts w:ascii="Calibri" w:hAnsi="Calibri" w:cs="Calibri"/>
          <w:shd w:val="clear" w:color="auto" w:fill="FFFFFF"/>
        </w:rPr>
        <w:t>Saunders, M. N. K., Lewis, P., &amp; Thornhill, A. (2023). </w:t>
      </w:r>
      <w:r w:rsidRPr="0004405B">
        <w:rPr>
          <w:rFonts w:ascii="Calibri" w:hAnsi="Calibri" w:cs="Calibri"/>
          <w:i/>
          <w:iCs/>
          <w:shd w:val="clear" w:color="auto" w:fill="FFFFFF"/>
        </w:rPr>
        <w:t>Research methods for business students</w:t>
      </w:r>
      <w:r w:rsidRPr="0004405B">
        <w:rPr>
          <w:rFonts w:ascii="Calibri" w:hAnsi="Calibri" w:cs="Calibri"/>
          <w:shd w:val="clear" w:color="auto" w:fill="FFFFFF"/>
        </w:rPr>
        <w:t> (Ninth edition.). Pearson Education Limited.</w:t>
      </w:r>
    </w:p>
    <w:p w14:paraId="514BD03C" w14:textId="77777777" w:rsidR="00485892" w:rsidRDefault="00485892" w:rsidP="0048589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137E86">
        <w:rPr>
          <w:rFonts w:ascii="Calibri" w:hAnsi="Calibri" w:cs="Calibri"/>
          <w:shd w:val="clear" w:color="auto" w:fill="FFFFFF"/>
        </w:rPr>
        <w:t>Schiessl, D., Dias, H.B.A. and Korelo, J.C. (2022) “Artificial intelligence in marketing: a network analysis and future agenda,” </w:t>
      </w:r>
      <w:r w:rsidRPr="00137E86">
        <w:rPr>
          <w:rFonts w:ascii="Calibri" w:hAnsi="Calibri" w:cs="Calibri"/>
          <w:i/>
          <w:iCs/>
          <w:shd w:val="clear" w:color="auto" w:fill="FFFFFF"/>
        </w:rPr>
        <w:t>Journal of marketing analytics</w:t>
      </w:r>
      <w:r w:rsidRPr="00137E86">
        <w:rPr>
          <w:rFonts w:ascii="Calibri" w:hAnsi="Calibri" w:cs="Calibri"/>
          <w:shd w:val="clear" w:color="auto" w:fill="FFFFFF"/>
        </w:rPr>
        <w:t xml:space="preserve">, 10(3), pp. 207–218. Available at: </w:t>
      </w:r>
      <w:hyperlink r:id="rId40" w:history="1">
        <w:r w:rsidRPr="00542E91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https://doi.org/10.1057/s41270-021-00143-6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3AFAC26F" w14:textId="5DB8CE46" w:rsidR="00BC2703" w:rsidRPr="00BC2703" w:rsidRDefault="00BC2703" w:rsidP="00485892">
      <w:pPr>
        <w:rPr>
          <w:rFonts w:ascii="Calibri" w:hAnsi="Calibri" w:cs="Calibri"/>
          <w:shd w:val="clear" w:color="auto" w:fill="FFFFFF"/>
        </w:rPr>
      </w:pPr>
      <w:r w:rsidRPr="00BC2703">
        <w:rPr>
          <w:rFonts w:ascii="Calibri" w:hAnsi="Calibri" w:cs="Calibri"/>
          <w:shd w:val="clear" w:color="auto" w:fill="FFFFFF"/>
        </w:rPr>
        <w:t>Saluja, S. (ed.) (2024) </w:t>
      </w:r>
      <w:r w:rsidRPr="00BC2703">
        <w:rPr>
          <w:rFonts w:ascii="Calibri" w:hAnsi="Calibri" w:cs="Calibri"/>
          <w:i/>
          <w:iCs/>
          <w:shd w:val="clear" w:color="auto" w:fill="FFFFFF"/>
        </w:rPr>
        <w:t>Ethical AI and Data Management Strategies in Marketing</w:t>
      </w:r>
      <w:r w:rsidRPr="00BC2703">
        <w:rPr>
          <w:rFonts w:ascii="Calibri" w:hAnsi="Calibri" w:cs="Calibri"/>
          <w:shd w:val="clear" w:color="auto" w:fill="FFFFFF"/>
        </w:rPr>
        <w:t>. First edition. Hershey, PA: IGI Global.</w:t>
      </w:r>
    </w:p>
    <w:p w14:paraId="51D786AB" w14:textId="1749EA82" w:rsidR="00A21AA1" w:rsidRDefault="00A21AA1" w:rsidP="0048589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A21AA1">
        <w:rPr>
          <w:rFonts w:ascii="Calibri" w:hAnsi="Calibri" w:cs="Calibri"/>
          <w:i/>
          <w:iCs/>
          <w:shd w:val="clear" w:color="auto" w:fill="FFFFFF"/>
        </w:rPr>
        <w:t>Strategic Direction (Bradford, England)</w:t>
      </w:r>
      <w:r w:rsidRPr="00A21AA1">
        <w:rPr>
          <w:rFonts w:ascii="Calibri" w:hAnsi="Calibri" w:cs="Calibri"/>
          <w:shd w:val="clear" w:color="auto" w:fill="FFFFFF"/>
        </w:rPr>
        <w:t> (2024) “The impact of artificial intelligence on marketing strategies,” 40(8), pp. 11–13. Available at:</w:t>
      </w:r>
      <w:r w:rsidRPr="00A21AA1">
        <w:rPr>
          <w:rFonts w:ascii="Source Sans Pro" w:hAnsi="Source Sans Pro"/>
          <w:sz w:val="23"/>
          <w:szCs w:val="23"/>
          <w:shd w:val="clear" w:color="auto" w:fill="FFFFFF"/>
        </w:rPr>
        <w:t xml:space="preserve"> </w:t>
      </w:r>
      <w:hyperlink r:id="rId41" w:history="1">
        <w:r w:rsidRPr="00F305AD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https://doi.org/10.1108/SD-09-2024-0148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1148F130" w14:textId="602B6093" w:rsidR="00F5504A" w:rsidRDefault="00F5504A" w:rsidP="0048589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Sheth, U.,(</w:t>
      </w:r>
      <w:r w:rsidR="00200A2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2026). </w:t>
      </w:r>
      <w:r w:rsidR="00200A20" w:rsidRPr="009D4984">
        <w:rPr>
          <w:rFonts w:ascii="Source Sans Pro" w:hAnsi="Source Sans Pro"/>
          <w:b/>
          <w:bCs/>
          <w:color w:val="3A3A3A"/>
          <w:sz w:val="23"/>
          <w:szCs w:val="23"/>
          <w:shd w:val="clear" w:color="auto" w:fill="FFFFFF"/>
        </w:rPr>
        <w:t xml:space="preserve">Qualitative data collections methods: Seven methods &amp; </w:t>
      </w:r>
      <w:r w:rsidR="009D4984" w:rsidRPr="009D4984">
        <w:rPr>
          <w:rFonts w:ascii="Source Sans Pro" w:hAnsi="Source Sans Pro"/>
          <w:b/>
          <w:bCs/>
          <w:color w:val="3A3A3A"/>
          <w:sz w:val="23"/>
          <w:szCs w:val="23"/>
          <w:shd w:val="clear" w:color="auto" w:fill="FFFFFF"/>
        </w:rPr>
        <w:t>Tools</w:t>
      </w:r>
      <w:r w:rsidR="009D498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 w:rsidR="00200A2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42" w:history="1">
        <w:r w:rsidR="009D4984">
          <w:rPr>
            <w:rStyle w:val="Hyperlink"/>
          </w:rPr>
          <w:t>Qualitative Data Collection Methods: Seven Methods &amp; Tools (sopact.com)</w:t>
        </w:r>
      </w:hyperlink>
      <w:r w:rsidR="009D4984">
        <w:t xml:space="preserve"> . (Accessed on 17/07/2026)</w:t>
      </w:r>
    </w:p>
    <w:p w14:paraId="564CB5AC" w14:textId="0D780A26" w:rsidR="00495913" w:rsidRDefault="004548E3"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Wang, W. and Li, Z. (2026) “The Evolution of Artificial Intelligence in Marketing: A Bibliometric Analysis of Three Decades (1992–2025),”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Informatics (Basel)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13(5), p. 67. Available at: </w:t>
      </w:r>
      <w:hyperlink r:id="rId43" w:history="1">
        <w:r w:rsidRPr="00C416ED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https://doi.org/10.3390/informatics13050067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78EA1B79" w14:textId="007261ED" w:rsidR="2BAACA94" w:rsidRDefault="2BAACA94" w:rsidP="646C1AE5">
      <w:pPr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</w:pPr>
      <w:r w:rsidRPr="00E666E5">
        <w:rPr>
          <w:rFonts w:ascii="Calibri" w:eastAsia="Source Sans Pro" w:hAnsi="Calibri" w:cs="Calibri"/>
          <w:color w:val="3A3A3A" w:themeColor="background2" w:themeShade="40"/>
        </w:rPr>
        <w:t xml:space="preserve">Yau, K.-L.A., Saad, N.M. and Chong, Y.-W. (2021) “Artificial Intelligence Marketing (AIM) for Enhancing Customer Relationships,” </w:t>
      </w:r>
      <w:r w:rsidRPr="00E666E5">
        <w:rPr>
          <w:rFonts w:ascii="Calibri" w:eastAsia="Source Sans Pro" w:hAnsi="Calibri" w:cs="Calibri"/>
          <w:i/>
          <w:iCs/>
          <w:color w:val="3A3A3A" w:themeColor="background2" w:themeShade="40"/>
        </w:rPr>
        <w:t>Applied sciences</w:t>
      </w:r>
      <w:r w:rsidRPr="00E666E5">
        <w:rPr>
          <w:rFonts w:ascii="Calibri" w:eastAsia="Source Sans Pro" w:hAnsi="Calibri" w:cs="Calibri"/>
          <w:color w:val="3A3A3A" w:themeColor="background2" w:themeShade="40"/>
        </w:rPr>
        <w:t xml:space="preserve">, 11(18), p. 8562. Available at: </w:t>
      </w:r>
      <w:hyperlink r:id="rId44">
        <w:r w:rsidRPr="646C1AE5">
          <w:rPr>
            <w:rStyle w:val="Hyperlink"/>
          </w:rPr>
          <w:t>https://doi.org/10.3390/app11188562</w:t>
        </w:r>
      </w:hyperlink>
      <w:r w:rsidRPr="646C1AE5"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  <w:t>.</w:t>
      </w:r>
    </w:p>
    <w:p w14:paraId="36F9A421" w14:textId="1818CA6F" w:rsidR="004548E3" w:rsidRDefault="001D027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Zatini Giacomo (2025) “Conditions of use and impacts of artificial intelligence in marketing practices: a mixed-method literature review,”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Italian Journal of Marketing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2025(3), pp. 293–329. Available at: </w:t>
      </w:r>
      <w:hyperlink r:id="rId45" w:history="1">
        <w:r w:rsidRPr="00C416ED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https://doi.org/10.1007/s43039-025-00117-x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1F13F65F" w14:textId="77777777" w:rsidR="002369BC" w:rsidRDefault="002369B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26B922F5" w14:textId="2EFF4FB6" w:rsidR="00674AA4" w:rsidRDefault="00674AA4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674AA4">
        <w:rPr>
          <w:rFonts w:ascii="Calibri" w:hAnsi="Calibri" w:cs="Calibri"/>
          <w:sz w:val="23"/>
          <w:szCs w:val="23"/>
          <w:shd w:val="clear" w:color="auto" w:fill="FFFFFF"/>
        </w:rPr>
        <w:t>Zhang, W. and Agnihotri, R. (2025) “Artificial intelligence for business and marketing: a customer-centric approach,” </w:t>
      </w:r>
      <w:r w:rsidRPr="00674AA4">
        <w:rPr>
          <w:rFonts w:ascii="Calibri" w:hAnsi="Calibri" w:cs="Calibri"/>
          <w:i/>
          <w:iCs/>
          <w:sz w:val="23"/>
          <w:szCs w:val="23"/>
          <w:shd w:val="clear" w:color="auto" w:fill="FFFFFF"/>
        </w:rPr>
        <w:t>Journal of marketing theory and practice</w:t>
      </w:r>
      <w:r w:rsidRPr="00674AA4">
        <w:rPr>
          <w:rFonts w:ascii="Calibri" w:hAnsi="Calibri" w:cs="Calibri"/>
          <w:sz w:val="23"/>
          <w:szCs w:val="23"/>
          <w:shd w:val="clear" w:color="auto" w:fill="FFFFFF"/>
        </w:rPr>
        <w:t xml:space="preserve">, 33(2), pp. 151–155. Available at: </w:t>
      </w:r>
      <w:hyperlink r:id="rId46" w:history="1">
        <w:r w:rsidRPr="00A8726D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https://doi.org/10.1080/10696679.2024.2332692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6205B7F3" w14:textId="77777777" w:rsidR="002369BC" w:rsidRDefault="002369B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5DA1A3A" w14:textId="01B027E9" w:rsidR="002369BC" w:rsidRDefault="002369B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2369B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Żyminkowska, K., &amp; Zachurzok-Srebrny, E. (2025). The Role of Artificial Intelligence in Customer Engagement and Social Media Marketing—Implications from a Systematic Review for the Tourism and Hospitality Sectors. </w:t>
      </w:r>
      <w:r w:rsidRPr="002369B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Theoretical and Applied Electronic Commerce Research</w:t>
      </w:r>
      <w:r w:rsidRPr="002369B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 </w:t>
      </w:r>
      <w:r w:rsidRPr="002369B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20</w:t>
      </w:r>
      <w:r w:rsidRPr="002369B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(3), 184. </w:t>
      </w:r>
      <w:hyperlink r:id="rId47" w:history="1">
        <w:r w:rsidRPr="00056B06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https://doi.org/10.3390/jtaer20030184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784C4D01" w14:textId="77777777" w:rsidR="0082222C" w:rsidRDefault="0082222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3B6C904D" w14:textId="77777777" w:rsidR="00067B3E" w:rsidRDefault="00067B3E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4E1C3D32" w14:textId="77777777" w:rsidR="00067B3E" w:rsidRDefault="00067B3E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251AC788" w14:textId="77777777" w:rsidR="00067B3E" w:rsidRDefault="00067B3E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411EBBA0" w14:textId="77777777" w:rsidR="00067B3E" w:rsidRDefault="00067B3E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43B2BF4F" w14:textId="77777777" w:rsidR="00067B3E" w:rsidRDefault="00067B3E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3DBC797C" w14:textId="77777777" w:rsidR="00067B3E" w:rsidRDefault="00067B3E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04CDB22F" w14:textId="77777777" w:rsidR="00067B3E" w:rsidRDefault="00067B3E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5072661E" w14:textId="77777777" w:rsidR="00067B3E" w:rsidRDefault="00067B3E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7A7E1FC8" w14:textId="77777777" w:rsidR="00BC2703" w:rsidRDefault="00BC2703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447DA45D" w14:textId="77777777" w:rsidR="00BC2703" w:rsidRDefault="00BC2703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5113C472" w14:textId="77777777" w:rsidR="00BC2703" w:rsidRDefault="00BC2703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62952730" w14:textId="77777777" w:rsidR="00BC2703" w:rsidRDefault="00BC2703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0D2C6253" w14:textId="77777777" w:rsidR="00BC2703" w:rsidRDefault="00BC2703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69A2D009" w14:textId="77777777" w:rsidR="00BC2703" w:rsidRDefault="00BC2703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5608BF65" w14:textId="2DBCFD60" w:rsidR="70FA9948" w:rsidRDefault="70FA9948" w:rsidP="70FA9948">
      <w:pPr>
        <w:rPr>
          <w:rFonts w:ascii="Calibri" w:hAnsi="Calibri" w:cs="Calibri"/>
          <w:b/>
          <w:bCs/>
          <w:color w:val="3A3A3A" w:themeColor="background2" w:themeShade="40"/>
          <w:sz w:val="23"/>
          <w:szCs w:val="23"/>
        </w:rPr>
      </w:pPr>
    </w:p>
    <w:p w14:paraId="3B12D7A1" w14:textId="54834E21" w:rsidR="70FA9948" w:rsidRDefault="70FA9948" w:rsidP="70FA9948">
      <w:pPr>
        <w:rPr>
          <w:rFonts w:ascii="Calibri" w:hAnsi="Calibri" w:cs="Calibri"/>
          <w:b/>
          <w:bCs/>
          <w:color w:val="3A3A3A" w:themeColor="background2" w:themeShade="40"/>
          <w:sz w:val="23"/>
          <w:szCs w:val="23"/>
        </w:rPr>
      </w:pPr>
    </w:p>
    <w:p w14:paraId="7D6ADC09" w14:textId="6C5DF800" w:rsidR="70FA9948" w:rsidRDefault="70FA9948" w:rsidP="70FA9948">
      <w:pPr>
        <w:rPr>
          <w:rFonts w:ascii="Calibri" w:hAnsi="Calibri" w:cs="Calibri"/>
          <w:b/>
          <w:bCs/>
          <w:color w:val="3A3A3A" w:themeColor="background2" w:themeShade="40"/>
          <w:sz w:val="23"/>
          <w:szCs w:val="23"/>
        </w:rPr>
      </w:pPr>
    </w:p>
    <w:p w14:paraId="1197FA8D" w14:textId="5B0EE862" w:rsidR="70FA9948" w:rsidRDefault="70FA9948" w:rsidP="70FA9948">
      <w:pPr>
        <w:rPr>
          <w:rFonts w:ascii="Calibri" w:hAnsi="Calibri" w:cs="Calibri"/>
          <w:b/>
          <w:bCs/>
          <w:color w:val="3A3A3A" w:themeColor="background2" w:themeShade="40"/>
          <w:sz w:val="23"/>
          <w:szCs w:val="23"/>
        </w:rPr>
      </w:pPr>
    </w:p>
    <w:p w14:paraId="36C4A5C8" w14:textId="7AC4C412" w:rsidR="0082222C" w:rsidRDefault="00DA461A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  <w:r w:rsidRPr="00DA461A"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  <w:lastRenderedPageBreak/>
        <w:t>Append</w:t>
      </w:r>
      <w:r w:rsidR="00A562D0"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  <w:t xml:space="preserve">ices </w:t>
      </w:r>
    </w:p>
    <w:p w14:paraId="52A5F2C1" w14:textId="3F777E7A" w:rsidR="007D6714" w:rsidRPr="007D6714" w:rsidRDefault="007D6714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  <w:r w:rsidRPr="007D6714">
        <w:rPr>
          <w:rFonts w:ascii="Calibri" w:hAnsi="Calibri" w:cs="Calibri"/>
          <w:color w:val="3A3A3A"/>
          <w:sz w:val="23"/>
          <w:szCs w:val="23"/>
          <w:shd w:val="clear" w:color="auto" w:fill="FFFFFF"/>
        </w:rPr>
        <w:t xml:space="preserve">Appendices 1 </w:t>
      </w:r>
    </w:p>
    <w:p w14:paraId="23C1D902" w14:textId="16082DBB" w:rsidR="007D6714" w:rsidRDefault="007D6714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  <w:r>
        <w:rPr>
          <w:rFonts w:ascii="Calibri" w:hAnsi="Calibri" w:cs="Calibri"/>
          <w:b/>
          <w:bCs/>
          <w:noProof/>
          <w:color w:val="3A3A3A"/>
          <w:sz w:val="23"/>
          <w:szCs w:val="23"/>
          <w:shd w:val="clear" w:color="auto" w:fill="FFFFFF"/>
        </w:rPr>
        <w:drawing>
          <wp:inline distT="0" distB="0" distL="0" distR="0" wp14:anchorId="635D5362" wp14:editId="40CD10BE">
            <wp:extent cx="4468495" cy="3420110"/>
            <wp:effectExtent l="0" t="0" r="8255" b="8890"/>
            <wp:docPr id="4522911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8495" cy="34201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F90C0D" w14:textId="77777777" w:rsidR="00067B3E" w:rsidRDefault="00067B3E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3B195683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0E605932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43F3A98D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56597C02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47AB84B0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2B7DCE4C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414A9D51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24D574C6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5585D409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28F8CF24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7074B599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48145B88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691244B0" w14:textId="77777777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2F4AA150" w14:textId="20A93674" w:rsid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  <w:r w:rsidRPr="00263A61">
        <w:rPr>
          <w:rFonts w:ascii="Calibri" w:hAnsi="Calibri" w:cs="Calibri"/>
          <w:noProof/>
          <w:color w:val="000000"/>
        </w:rPr>
        <w:drawing>
          <wp:anchor distT="0" distB="0" distL="114300" distR="114300" simplePos="0" relativeHeight="251658240" behindDoc="0" locked="0" layoutInCell="1" allowOverlap="1" wp14:anchorId="19FD1241" wp14:editId="2F9D8F59">
            <wp:simplePos x="0" y="0"/>
            <wp:positionH relativeFrom="margin">
              <wp:align>left</wp:align>
            </wp:positionH>
            <wp:positionV relativeFrom="paragraph">
              <wp:posOffset>304800</wp:posOffset>
            </wp:positionV>
            <wp:extent cx="5010150" cy="3126105"/>
            <wp:effectExtent l="0" t="0" r="0" b="0"/>
            <wp:wrapNone/>
            <wp:docPr id="24502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0244" name="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150" cy="3126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Pr="00067B3E">
        <w:rPr>
          <w:rFonts w:ascii="Calibri" w:hAnsi="Calibri" w:cs="Calibri"/>
          <w:color w:val="3A3A3A"/>
          <w:sz w:val="23"/>
          <w:szCs w:val="23"/>
          <w:shd w:val="clear" w:color="auto" w:fill="FFFFFF"/>
        </w:rPr>
        <w:t xml:space="preserve">Appendices 2 </w:t>
      </w:r>
    </w:p>
    <w:p w14:paraId="23E81119" w14:textId="71CE18DB" w:rsidR="00067B3E" w:rsidRPr="00067B3E" w:rsidRDefault="00067B3E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64EF9892" w14:textId="77777777" w:rsidR="00A562D0" w:rsidRDefault="00A562D0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12CFCAF4" w14:textId="77777777" w:rsidR="00DA461A" w:rsidRPr="00DA461A" w:rsidRDefault="00DA461A">
      <w:pPr>
        <w:rPr>
          <w:rFonts w:ascii="Calibri" w:hAnsi="Calibri" w:cs="Calibri"/>
          <w:b/>
          <w:bCs/>
          <w:color w:val="3A3A3A"/>
          <w:sz w:val="23"/>
          <w:szCs w:val="23"/>
          <w:shd w:val="clear" w:color="auto" w:fill="FFFFFF"/>
        </w:rPr>
      </w:pPr>
    </w:p>
    <w:p w14:paraId="355900E5" w14:textId="77777777" w:rsidR="00DA461A" w:rsidRPr="0082222C" w:rsidRDefault="00DA461A">
      <w:pPr>
        <w:rPr>
          <w:rFonts w:ascii="Calibri" w:hAnsi="Calibri" w:cs="Calibri"/>
          <w:color w:val="3A3A3A"/>
          <w:sz w:val="23"/>
          <w:szCs w:val="23"/>
          <w:shd w:val="clear" w:color="auto" w:fill="FFFFFF"/>
        </w:rPr>
      </w:pPr>
    </w:p>
    <w:p w14:paraId="0834BFC8" w14:textId="77777777" w:rsidR="002369BC" w:rsidRDefault="002369B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C98D643" w14:textId="77777777" w:rsidR="00674AA4" w:rsidRDefault="00674AA4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4C5C8AAE" w14:textId="77777777" w:rsidR="00C629AC" w:rsidRDefault="00C629AC"/>
    <w:p w14:paraId="527180B3" w14:textId="77777777" w:rsidR="008D21D2" w:rsidRDefault="008D21D2"/>
    <w:p w14:paraId="47B2BF2D" w14:textId="77777777" w:rsidR="00012AF1" w:rsidRDefault="00012AF1"/>
    <w:p w14:paraId="300DC08C" w14:textId="362A3C8C" w:rsidR="003F531E" w:rsidRDefault="00067B3E" w:rsidP="00067B3E">
      <w:pPr>
        <w:tabs>
          <w:tab w:val="left" w:pos="8130"/>
        </w:tabs>
      </w:pPr>
      <w:r>
        <w:tab/>
      </w:r>
    </w:p>
    <w:p w14:paraId="74C94B6C" w14:textId="77777777" w:rsidR="00067B3E" w:rsidRDefault="00067B3E" w:rsidP="00067B3E">
      <w:pPr>
        <w:tabs>
          <w:tab w:val="left" w:pos="8130"/>
        </w:tabs>
      </w:pPr>
    </w:p>
    <w:p w14:paraId="0AA9ECA2" w14:textId="105584FF" w:rsidR="00067B3E" w:rsidRDefault="00067B3E" w:rsidP="00067B3E">
      <w:pPr>
        <w:tabs>
          <w:tab w:val="left" w:pos="8130"/>
        </w:tabs>
      </w:pPr>
      <w:r>
        <w:t xml:space="preserve">Appendices 3 </w:t>
      </w:r>
    </w:p>
    <w:p w14:paraId="52CBB9F4" w14:textId="6C55F192" w:rsidR="00C758AB" w:rsidRDefault="008A15E4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C455B0" w:rsidRPr="00A323F9">
        <w:rPr>
          <w:rFonts w:ascii="Calibri" w:hAnsi="Calibri" w:cs="Calibri"/>
          <w:noProof/>
          <w:color w:val="000000"/>
        </w:rPr>
        <w:drawing>
          <wp:anchor distT="0" distB="0" distL="114300" distR="114300" simplePos="0" relativeHeight="251658241" behindDoc="0" locked="0" layoutInCell="1" allowOverlap="1" wp14:anchorId="38215C09" wp14:editId="72D4919E">
            <wp:simplePos x="0" y="0"/>
            <wp:positionH relativeFrom="margin">
              <wp:posOffset>0</wp:posOffset>
            </wp:positionH>
            <wp:positionV relativeFrom="paragraph">
              <wp:posOffset>-635</wp:posOffset>
            </wp:positionV>
            <wp:extent cx="5943600" cy="4229735"/>
            <wp:effectExtent l="0" t="0" r="0" b="0"/>
            <wp:wrapNone/>
            <wp:docPr id="13511671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167199" name="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297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9D5536" w14:textId="77777777" w:rsidR="0060290B" w:rsidRDefault="0060290B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54441295" w14:textId="77777777" w:rsidR="001D027C" w:rsidRPr="00137E86" w:rsidRDefault="001D027C">
      <w:pPr>
        <w:rPr>
          <w:rFonts w:ascii="Calibri" w:hAnsi="Calibri" w:cs="Calibri"/>
          <w:shd w:val="clear" w:color="auto" w:fill="FFFFFF"/>
        </w:rPr>
      </w:pPr>
    </w:p>
    <w:p w14:paraId="51B743AD" w14:textId="77777777" w:rsidR="00657E2B" w:rsidRDefault="00657E2B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399C4CAC" w14:textId="77777777" w:rsidR="00DD3712" w:rsidRPr="00113829" w:rsidRDefault="00DD3712">
      <w:pPr>
        <w:rPr>
          <w:rFonts w:ascii="Calibri" w:hAnsi="Calibri" w:cs="Calibri"/>
          <w:shd w:val="clear" w:color="auto" w:fill="FFFFFF"/>
        </w:rPr>
      </w:pPr>
    </w:p>
    <w:p w14:paraId="0088A075" w14:textId="77777777" w:rsidR="00046551" w:rsidRPr="00046551" w:rsidRDefault="00046551">
      <w:pPr>
        <w:rPr>
          <w:rFonts w:ascii="Calibri" w:hAnsi="Calibri" w:cs="Calibri"/>
          <w:sz w:val="23"/>
          <w:szCs w:val="23"/>
          <w:shd w:val="clear" w:color="auto" w:fill="FFFFFF"/>
        </w:rPr>
      </w:pPr>
    </w:p>
    <w:p w14:paraId="297A6AB2" w14:textId="77777777" w:rsidR="00B3007F" w:rsidRPr="00B3007F" w:rsidRDefault="00B3007F">
      <w:pPr>
        <w:rPr>
          <w:rFonts w:ascii="Calibri" w:hAnsi="Calibri" w:cs="Calibri"/>
          <w:sz w:val="23"/>
          <w:szCs w:val="23"/>
          <w:shd w:val="clear" w:color="auto" w:fill="FFFFFF"/>
        </w:rPr>
      </w:pPr>
    </w:p>
    <w:p w14:paraId="58EF316E" w14:textId="77777777" w:rsidR="00573D5F" w:rsidRDefault="00573D5F">
      <w:pPr>
        <w:rPr>
          <w:rFonts w:ascii="Calibri" w:hAnsi="Calibri" w:cs="Calibri"/>
        </w:rPr>
      </w:pPr>
    </w:p>
    <w:p w14:paraId="094103A6" w14:textId="77777777" w:rsidR="00B76D86" w:rsidRDefault="00B76D86">
      <w:pPr>
        <w:rPr>
          <w:rFonts w:ascii="Calibri" w:hAnsi="Calibri" w:cs="Calibri"/>
        </w:rPr>
      </w:pPr>
    </w:p>
    <w:p w14:paraId="16329999" w14:textId="77777777" w:rsidR="00B76D86" w:rsidRDefault="00B76D86">
      <w:pPr>
        <w:rPr>
          <w:rFonts w:ascii="Calibri" w:hAnsi="Calibri" w:cs="Calibri"/>
        </w:rPr>
      </w:pPr>
    </w:p>
    <w:p w14:paraId="31A6C2D6" w14:textId="77777777" w:rsidR="00B76D86" w:rsidRDefault="00B76D86">
      <w:pPr>
        <w:rPr>
          <w:rFonts w:ascii="Calibri" w:hAnsi="Calibri" w:cs="Calibri"/>
        </w:rPr>
      </w:pPr>
    </w:p>
    <w:p w14:paraId="7B3FC527" w14:textId="77777777" w:rsidR="00B76D86" w:rsidRDefault="00B76D86">
      <w:pPr>
        <w:rPr>
          <w:rFonts w:ascii="Calibri" w:hAnsi="Calibri" w:cs="Calibri"/>
        </w:rPr>
      </w:pPr>
    </w:p>
    <w:p w14:paraId="1104D928" w14:textId="77777777" w:rsidR="00B76D86" w:rsidRDefault="00B76D86">
      <w:pPr>
        <w:rPr>
          <w:rFonts w:ascii="Calibri" w:hAnsi="Calibri" w:cs="Calibri"/>
        </w:rPr>
      </w:pPr>
    </w:p>
    <w:p w14:paraId="79D848E7" w14:textId="5F3D14E9" w:rsidR="00B76D86" w:rsidRDefault="00B76D86">
      <w:pPr>
        <w:rPr>
          <w:rFonts w:ascii="Calibri" w:hAnsi="Calibri" w:cs="Calibri"/>
        </w:rPr>
      </w:pPr>
      <w:r>
        <w:rPr>
          <w:rFonts w:ascii="Calibri" w:hAnsi="Calibri" w:cs="Calibri"/>
        </w:rPr>
        <w:t>Appendices 4</w:t>
      </w:r>
    </w:p>
    <w:p w14:paraId="5F80953D" w14:textId="77777777" w:rsidR="00B76D86" w:rsidRDefault="00B76D86">
      <w:pPr>
        <w:rPr>
          <w:rFonts w:ascii="Calibri" w:hAnsi="Calibri" w:cs="Calibri"/>
        </w:rPr>
      </w:pPr>
    </w:p>
    <w:p w14:paraId="4F73FDF7" w14:textId="2FE2DBA0" w:rsidR="00B76D86" w:rsidRDefault="00B76D86">
      <w:pPr>
        <w:rPr>
          <w:rFonts w:ascii="Calibri" w:hAnsi="Calibri" w:cs="Calibri"/>
        </w:rPr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2D105C5F" wp14:editId="67B47AC8">
            <wp:simplePos x="0" y="0"/>
            <wp:positionH relativeFrom="margin">
              <wp:posOffset>0</wp:posOffset>
            </wp:positionH>
            <wp:positionV relativeFrom="paragraph">
              <wp:posOffset>-635</wp:posOffset>
            </wp:positionV>
            <wp:extent cx="2959392" cy="5543550"/>
            <wp:effectExtent l="0" t="0" r="0" b="0"/>
            <wp:wrapNone/>
            <wp:docPr id="1570517272" name="Picture 1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517272" name="Picture 1" descr="A screenshot of a web page&#10;&#10;Description automatically generated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9392" cy="5543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3A6D56D" w14:textId="77777777" w:rsidR="00867C29" w:rsidRPr="00867C29" w:rsidRDefault="00867C29" w:rsidP="00867C29">
      <w:pPr>
        <w:rPr>
          <w:rFonts w:ascii="Calibri" w:hAnsi="Calibri" w:cs="Calibri"/>
        </w:rPr>
      </w:pPr>
    </w:p>
    <w:p w14:paraId="2F853820" w14:textId="77777777" w:rsidR="00867C29" w:rsidRPr="00867C29" w:rsidRDefault="00867C29" w:rsidP="00867C29">
      <w:pPr>
        <w:rPr>
          <w:rFonts w:ascii="Calibri" w:hAnsi="Calibri" w:cs="Calibri"/>
        </w:rPr>
      </w:pPr>
    </w:p>
    <w:p w14:paraId="000DBA62" w14:textId="77777777" w:rsidR="00867C29" w:rsidRPr="00867C29" w:rsidRDefault="00867C29" w:rsidP="00867C29">
      <w:pPr>
        <w:rPr>
          <w:rFonts w:ascii="Calibri" w:hAnsi="Calibri" w:cs="Calibri"/>
        </w:rPr>
      </w:pPr>
    </w:p>
    <w:p w14:paraId="7604C680" w14:textId="77777777" w:rsidR="00867C29" w:rsidRPr="00867C29" w:rsidRDefault="00867C29" w:rsidP="00867C29">
      <w:pPr>
        <w:rPr>
          <w:rFonts w:ascii="Calibri" w:hAnsi="Calibri" w:cs="Calibri"/>
        </w:rPr>
      </w:pPr>
    </w:p>
    <w:p w14:paraId="2349FD37" w14:textId="77777777" w:rsidR="00867C29" w:rsidRPr="00867C29" w:rsidRDefault="00867C29" w:rsidP="00867C29">
      <w:pPr>
        <w:rPr>
          <w:rFonts w:ascii="Calibri" w:hAnsi="Calibri" w:cs="Calibri"/>
        </w:rPr>
      </w:pPr>
    </w:p>
    <w:p w14:paraId="2945FF4D" w14:textId="77777777" w:rsidR="00867C29" w:rsidRPr="00867C29" w:rsidRDefault="00867C29" w:rsidP="00867C29">
      <w:pPr>
        <w:rPr>
          <w:rFonts w:ascii="Calibri" w:hAnsi="Calibri" w:cs="Calibri"/>
        </w:rPr>
      </w:pPr>
    </w:p>
    <w:p w14:paraId="664B9E3E" w14:textId="77777777" w:rsidR="00867C29" w:rsidRPr="00867C29" w:rsidRDefault="00867C29" w:rsidP="00867C29">
      <w:pPr>
        <w:rPr>
          <w:rFonts w:ascii="Calibri" w:hAnsi="Calibri" w:cs="Calibri"/>
        </w:rPr>
      </w:pPr>
    </w:p>
    <w:p w14:paraId="4700AFBA" w14:textId="77777777" w:rsidR="00867C29" w:rsidRPr="00867C29" w:rsidRDefault="00867C29" w:rsidP="00867C29">
      <w:pPr>
        <w:rPr>
          <w:rFonts w:ascii="Calibri" w:hAnsi="Calibri" w:cs="Calibri"/>
        </w:rPr>
      </w:pPr>
    </w:p>
    <w:p w14:paraId="563CA843" w14:textId="77777777" w:rsidR="00867C29" w:rsidRPr="00867C29" w:rsidRDefault="00867C29" w:rsidP="00867C29">
      <w:pPr>
        <w:rPr>
          <w:rFonts w:ascii="Calibri" w:hAnsi="Calibri" w:cs="Calibri"/>
        </w:rPr>
      </w:pPr>
    </w:p>
    <w:p w14:paraId="31E99279" w14:textId="77777777" w:rsidR="00867C29" w:rsidRPr="00867C29" w:rsidRDefault="00867C29" w:rsidP="00867C29">
      <w:pPr>
        <w:rPr>
          <w:rFonts w:ascii="Calibri" w:hAnsi="Calibri" w:cs="Calibri"/>
        </w:rPr>
      </w:pPr>
    </w:p>
    <w:p w14:paraId="1A725C19" w14:textId="77777777" w:rsidR="00867C29" w:rsidRPr="00867C29" w:rsidRDefault="00867C29" w:rsidP="00867C29">
      <w:pPr>
        <w:rPr>
          <w:rFonts w:ascii="Calibri" w:hAnsi="Calibri" w:cs="Calibri"/>
        </w:rPr>
      </w:pPr>
    </w:p>
    <w:p w14:paraId="3A727AF2" w14:textId="77777777" w:rsidR="00867C29" w:rsidRPr="00867C29" w:rsidRDefault="00867C29" w:rsidP="00867C29">
      <w:pPr>
        <w:rPr>
          <w:rFonts w:ascii="Calibri" w:hAnsi="Calibri" w:cs="Calibri"/>
        </w:rPr>
      </w:pPr>
    </w:p>
    <w:p w14:paraId="319CAF4F" w14:textId="77777777" w:rsidR="00867C29" w:rsidRPr="00867C29" w:rsidRDefault="00867C29" w:rsidP="00867C29">
      <w:pPr>
        <w:rPr>
          <w:rFonts w:ascii="Calibri" w:hAnsi="Calibri" w:cs="Calibri"/>
        </w:rPr>
      </w:pPr>
    </w:p>
    <w:p w14:paraId="4BA64284" w14:textId="77777777" w:rsidR="00867C29" w:rsidRPr="00867C29" w:rsidRDefault="00867C29" w:rsidP="00867C29">
      <w:pPr>
        <w:rPr>
          <w:rFonts w:ascii="Calibri" w:hAnsi="Calibri" w:cs="Calibri"/>
        </w:rPr>
      </w:pPr>
    </w:p>
    <w:p w14:paraId="31E478C3" w14:textId="77777777" w:rsidR="00867C29" w:rsidRPr="00867C29" w:rsidRDefault="00867C29" w:rsidP="00867C29">
      <w:pPr>
        <w:rPr>
          <w:rFonts w:ascii="Calibri" w:hAnsi="Calibri" w:cs="Calibri"/>
        </w:rPr>
      </w:pPr>
    </w:p>
    <w:p w14:paraId="17217D63" w14:textId="77777777" w:rsidR="00867C29" w:rsidRPr="00867C29" w:rsidRDefault="00867C29" w:rsidP="00867C29">
      <w:pPr>
        <w:rPr>
          <w:rFonts w:ascii="Calibri" w:hAnsi="Calibri" w:cs="Calibri"/>
        </w:rPr>
      </w:pPr>
    </w:p>
    <w:p w14:paraId="33F0FDB8" w14:textId="77777777" w:rsidR="00867C29" w:rsidRPr="00867C29" w:rsidRDefault="00867C29" w:rsidP="00867C29">
      <w:pPr>
        <w:rPr>
          <w:rFonts w:ascii="Calibri" w:hAnsi="Calibri" w:cs="Calibri"/>
        </w:rPr>
      </w:pPr>
    </w:p>
    <w:p w14:paraId="6C9F061C" w14:textId="77777777" w:rsidR="00867C29" w:rsidRDefault="00867C29" w:rsidP="00867C29">
      <w:pPr>
        <w:rPr>
          <w:rFonts w:ascii="Calibri" w:hAnsi="Calibri" w:cs="Calibri"/>
        </w:rPr>
      </w:pPr>
    </w:p>
    <w:p w14:paraId="2507F78B" w14:textId="77777777" w:rsidR="00867C29" w:rsidRDefault="00867C29" w:rsidP="00867C29">
      <w:pPr>
        <w:rPr>
          <w:rFonts w:ascii="Calibri" w:hAnsi="Calibri" w:cs="Calibri"/>
        </w:rPr>
      </w:pPr>
    </w:p>
    <w:p w14:paraId="2F05F09F" w14:textId="77777777" w:rsidR="00867C29" w:rsidRDefault="00867C29" w:rsidP="00867C29">
      <w:pPr>
        <w:rPr>
          <w:rFonts w:ascii="Calibri" w:hAnsi="Calibri" w:cs="Calibri"/>
        </w:rPr>
      </w:pPr>
    </w:p>
    <w:p w14:paraId="43B3F482" w14:textId="77777777" w:rsidR="00867C29" w:rsidRDefault="00867C29" w:rsidP="00867C29">
      <w:pPr>
        <w:rPr>
          <w:rFonts w:ascii="Calibri" w:hAnsi="Calibri" w:cs="Calibri"/>
        </w:rPr>
      </w:pPr>
    </w:p>
    <w:p w14:paraId="54841432" w14:textId="77777777" w:rsidR="00867C29" w:rsidRDefault="00867C29" w:rsidP="00867C29">
      <w:pPr>
        <w:rPr>
          <w:rFonts w:ascii="Calibri" w:hAnsi="Calibri" w:cs="Calibri"/>
        </w:rPr>
      </w:pPr>
    </w:p>
    <w:p w14:paraId="4403A0FD" w14:textId="77777777" w:rsidR="00867C29" w:rsidRDefault="00867C29" w:rsidP="00867C29">
      <w:pPr>
        <w:rPr>
          <w:rFonts w:ascii="Calibri" w:hAnsi="Calibri" w:cs="Calibri"/>
        </w:rPr>
      </w:pPr>
    </w:p>
    <w:p w14:paraId="50BFF901" w14:textId="77777777" w:rsidR="00A74D37" w:rsidRDefault="00A74D37" w:rsidP="00867C29">
      <w:pPr>
        <w:rPr>
          <w:rFonts w:ascii="Calibri" w:hAnsi="Calibri" w:cs="Calibri"/>
        </w:rPr>
      </w:pPr>
    </w:p>
    <w:p w14:paraId="78CFF691" w14:textId="63A1C99A" w:rsidR="00867C29" w:rsidRDefault="00867C29" w:rsidP="00867C2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Appendices </w:t>
      </w:r>
      <w:r w:rsidR="005E479A">
        <w:rPr>
          <w:rFonts w:ascii="Calibri" w:hAnsi="Calibri" w:cs="Calibri"/>
        </w:rPr>
        <w:t>5</w:t>
      </w:r>
    </w:p>
    <w:p w14:paraId="64321EF0" w14:textId="77777777" w:rsidR="004564F6" w:rsidRDefault="005E479A" w:rsidP="00867C29">
      <w:pPr>
        <w:rPr>
          <w:rFonts w:ascii="Calibri" w:hAnsi="Calibri" w:cs="Calibri"/>
        </w:rPr>
      </w:pPr>
      <w:r w:rsidRPr="00690675">
        <w:rPr>
          <w:rFonts w:ascii="Calibri" w:hAnsi="Calibri" w:cs="Calibri"/>
          <w:bCs/>
          <w:noProof/>
          <w:color w:val="000000" w:themeColor="text1"/>
        </w:rPr>
        <w:drawing>
          <wp:anchor distT="0" distB="0" distL="114300" distR="114300" simplePos="0" relativeHeight="251658243" behindDoc="0" locked="0" layoutInCell="1" allowOverlap="1" wp14:anchorId="3E5A2513" wp14:editId="756E08CB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943600" cy="3340735"/>
            <wp:effectExtent l="0" t="0" r="0" b="0"/>
            <wp:wrapSquare wrapText="bothSides"/>
            <wp:docPr id="5663932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393264" name="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7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74D37">
        <w:rPr>
          <w:rFonts w:ascii="Calibri" w:hAnsi="Calibri" w:cs="Calibri"/>
        </w:rPr>
        <w:br w:type="textWrapping" w:clear="all"/>
      </w:r>
    </w:p>
    <w:p w14:paraId="4AD61C1E" w14:textId="77777777" w:rsidR="004564F6" w:rsidRDefault="004564F6" w:rsidP="00867C29">
      <w:pPr>
        <w:rPr>
          <w:rFonts w:ascii="Calibri" w:hAnsi="Calibri" w:cs="Calibri"/>
        </w:rPr>
      </w:pPr>
    </w:p>
    <w:p w14:paraId="3B45A43B" w14:textId="77777777" w:rsidR="004564F6" w:rsidRDefault="004564F6" w:rsidP="00867C29">
      <w:pPr>
        <w:rPr>
          <w:rFonts w:ascii="Calibri" w:hAnsi="Calibri" w:cs="Calibri"/>
        </w:rPr>
      </w:pPr>
    </w:p>
    <w:p w14:paraId="7942A8A2" w14:textId="77777777" w:rsidR="004564F6" w:rsidRDefault="004564F6" w:rsidP="00867C29">
      <w:pPr>
        <w:rPr>
          <w:rFonts w:ascii="Calibri" w:hAnsi="Calibri" w:cs="Calibri"/>
        </w:rPr>
      </w:pPr>
    </w:p>
    <w:p w14:paraId="43F498A9" w14:textId="77777777" w:rsidR="004564F6" w:rsidRDefault="004564F6" w:rsidP="00867C29">
      <w:pPr>
        <w:rPr>
          <w:rFonts w:ascii="Calibri" w:hAnsi="Calibri" w:cs="Calibri"/>
        </w:rPr>
      </w:pPr>
    </w:p>
    <w:p w14:paraId="792AA8DF" w14:textId="77777777" w:rsidR="004564F6" w:rsidRDefault="004564F6" w:rsidP="00867C29">
      <w:pPr>
        <w:rPr>
          <w:rFonts w:ascii="Calibri" w:hAnsi="Calibri" w:cs="Calibri"/>
        </w:rPr>
      </w:pPr>
    </w:p>
    <w:p w14:paraId="572EB897" w14:textId="77777777" w:rsidR="004564F6" w:rsidRDefault="004564F6" w:rsidP="00867C29">
      <w:pPr>
        <w:rPr>
          <w:rFonts w:ascii="Calibri" w:hAnsi="Calibri" w:cs="Calibri"/>
        </w:rPr>
      </w:pPr>
    </w:p>
    <w:p w14:paraId="7822A080" w14:textId="77777777" w:rsidR="004564F6" w:rsidRDefault="004564F6" w:rsidP="00867C29">
      <w:pPr>
        <w:rPr>
          <w:rFonts w:ascii="Calibri" w:hAnsi="Calibri" w:cs="Calibri"/>
        </w:rPr>
      </w:pPr>
    </w:p>
    <w:p w14:paraId="7F6C679A" w14:textId="77777777" w:rsidR="004564F6" w:rsidRDefault="004564F6" w:rsidP="00867C29">
      <w:pPr>
        <w:rPr>
          <w:rFonts w:ascii="Calibri" w:hAnsi="Calibri" w:cs="Calibri"/>
        </w:rPr>
      </w:pPr>
    </w:p>
    <w:p w14:paraId="3CAA24DE" w14:textId="77777777" w:rsidR="004564F6" w:rsidRDefault="004564F6" w:rsidP="00867C29">
      <w:pPr>
        <w:rPr>
          <w:rFonts w:ascii="Calibri" w:hAnsi="Calibri" w:cs="Calibri"/>
        </w:rPr>
      </w:pPr>
    </w:p>
    <w:p w14:paraId="6ED7A78F" w14:textId="77777777" w:rsidR="004564F6" w:rsidRDefault="004564F6" w:rsidP="00867C29">
      <w:pPr>
        <w:rPr>
          <w:rFonts w:ascii="Calibri" w:hAnsi="Calibri" w:cs="Calibri"/>
        </w:rPr>
      </w:pPr>
    </w:p>
    <w:p w14:paraId="6A157872" w14:textId="77777777" w:rsidR="004564F6" w:rsidRDefault="004564F6" w:rsidP="00867C29">
      <w:pPr>
        <w:rPr>
          <w:rFonts w:ascii="Calibri" w:hAnsi="Calibri" w:cs="Calibri"/>
        </w:rPr>
      </w:pPr>
    </w:p>
    <w:p w14:paraId="177B4565" w14:textId="77777777" w:rsidR="004564F6" w:rsidRDefault="004564F6" w:rsidP="00867C29">
      <w:pPr>
        <w:rPr>
          <w:rFonts w:ascii="Calibri" w:hAnsi="Calibri" w:cs="Calibri"/>
        </w:rPr>
      </w:pPr>
    </w:p>
    <w:p w14:paraId="3B223F62" w14:textId="54BAA5E6" w:rsidR="005E479A" w:rsidRDefault="00A74D37" w:rsidP="00867C29">
      <w:pPr>
        <w:rPr>
          <w:rFonts w:ascii="Calibri" w:hAnsi="Calibri" w:cs="Calibri"/>
        </w:rPr>
      </w:pPr>
      <w:r>
        <w:rPr>
          <w:rFonts w:ascii="Calibri" w:hAnsi="Calibri" w:cs="Calibri"/>
        </w:rPr>
        <w:t>Appendices 6</w:t>
      </w:r>
    </w:p>
    <w:p w14:paraId="7634CD52" w14:textId="62B5C3AA" w:rsidR="00A74D37" w:rsidRDefault="00A74D37" w:rsidP="00867C29">
      <w:pPr>
        <w:rPr>
          <w:rFonts w:ascii="Calibri" w:hAnsi="Calibri" w:cs="Calibri"/>
        </w:rPr>
      </w:pPr>
      <w:r>
        <w:rPr>
          <w:rFonts w:ascii="Calibri" w:hAnsi="Calibri" w:cs="Calibri"/>
          <w:b/>
          <w:noProof/>
          <w:color w:val="000000" w:themeColor="text1"/>
        </w:rPr>
        <w:drawing>
          <wp:inline distT="0" distB="0" distL="0" distR="0" wp14:anchorId="72203AC7" wp14:editId="597BE551">
            <wp:extent cx="5395064" cy="3806687"/>
            <wp:effectExtent l="0" t="0" r="0" b="3810"/>
            <wp:docPr id="11662841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4618" cy="381342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507582" w14:textId="77777777" w:rsidR="004564F6" w:rsidRDefault="004564F6" w:rsidP="00867C29">
      <w:pPr>
        <w:rPr>
          <w:rFonts w:ascii="Calibri" w:hAnsi="Calibri" w:cs="Calibri"/>
        </w:rPr>
      </w:pPr>
    </w:p>
    <w:p w14:paraId="13D8CF3C" w14:textId="77777777" w:rsidR="004564F6" w:rsidRDefault="004564F6" w:rsidP="00867C29">
      <w:pPr>
        <w:rPr>
          <w:rFonts w:ascii="Calibri" w:hAnsi="Calibri" w:cs="Calibri"/>
        </w:rPr>
      </w:pPr>
    </w:p>
    <w:p w14:paraId="40E1C7E3" w14:textId="77777777" w:rsidR="004564F6" w:rsidRDefault="004564F6" w:rsidP="00867C29">
      <w:pPr>
        <w:rPr>
          <w:rFonts w:ascii="Calibri" w:hAnsi="Calibri" w:cs="Calibri"/>
        </w:rPr>
      </w:pPr>
    </w:p>
    <w:p w14:paraId="0A0FA957" w14:textId="77777777" w:rsidR="004564F6" w:rsidRDefault="004564F6" w:rsidP="00867C29">
      <w:pPr>
        <w:rPr>
          <w:rFonts w:ascii="Calibri" w:hAnsi="Calibri" w:cs="Calibri"/>
        </w:rPr>
      </w:pPr>
    </w:p>
    <w:p w14:paraId="52155679" w14:textId="77777777" w:rsidR="004564F6" w:rsidRDefault="004564F6" w:rsidP="00867C29">
      <w:pPr>
        <w:rPr>
          <w:rFonts w:ascii="Calibri" w:hAnsi="Calibri" w:cs="Calibri"/>
        </w:rPr>
      </w:pPr>
    </w:p>
    <w:p w14:paraId="6D90C5E6" w14:textId="77777777" w:rsidR="004564F6" w:rsidRDefault="004564F6" w:rsidP="00867C29">
      <w:pPr>
        <w:rPr>
          <w:rFonts w:ascii="Calibri" w:hAnsi="Calibri" w:cs="Calibri"/>
        </w:rPr>
      </w:pPr>
    </w:p>
    <w:p w14:paraId="662E7A43" w14:textId="77777777" w:rsidR="004564F6" w:rsidRDefault="004564F6" w:rsidP="00867C29">
      <w:pPr>
        <w:rPr>
          <w:rFonts w:ascii="Calibri" w:hAnsi="Calibri" w:cs="Calibri"/>
        </w:rPr>
      </w:pPr>
    </w:p>
    <w:p w14:paraId="6B2AD918" w14:textId="77777777" w:rsidR="004564F6" w:rsidRDefault="004564F6" w:rsidP="00867C29">
      <w:pPr>
        <w:rPr>
          <w:rFonts w:ascii="Calibri" w:hAnsi="Calibri" w:cs="Calibri"/>
        </w:rPr>
      </w:pPr>
    </w:p>
    <w:p w14:paraId="10BB5549" w14:textId="77777777" w:rsidR="004564F6" w:rsidRDefault="004564F6" w:rsidP="00867C29">
      <w:pPr>
        <w:rPr>
          <w:rFonts w:ascii="Calibri" w:hAnsi="Calibri" w:cs="Calibri"/>
        </w:rPr>
      </w:pPr>
    </w:p>
    <w:p w14:paraId="52560AD9" w14:textId="77777777" w:rsidR="004564F6" w:rsidRDefault="004564F6" w:rsidP="00867C29">
      <w:pPr>
        <w:rPr>
          <w:rFonts w:ascii="Calibri" w:hAnsi="Calibri" w:cs="Calibri"/>
        </w:rPr>
      </w:pPr>
    </w:p>
    <w:p w14:paraId="5A5437D3" w14:textId="77777777" w:rsidR="004564F6" w:rsidRDefault="004564F6" w:rsidP="00867C29">
      <w:pPr>
        <w:rPr>
          <w:rFonts w:ascii="Calibri" w:hAnsi="Calibri" w:cs="Calibri"/>
        </w:rPr>
      </w:pPr>
    </w:p>
    <w:p w14:paraId="3694F1A7" w14:textId="77777777" w:rsidR="004564F6" w:rsidRDefault="004564F6" w:rsidP="00867C29">
      <w:pPr>
        <w:rPr>
          <w:rFonts w:ascii="Calibri" w:hAnsi="Calibri" w:cs="Calibri"/>
        </w:rPr>
      </w:pPr>
    </w:p>
    <w:p w14:paraId="02FBCACE" w14:textId="6BEE7896" w:rsidR="004564F6" w:rsidRDefault="004564F6" w:rsidP="00867C29">
      <w:pPr>
        <w:rPr>
          <w:rFonts w:ascii="Calibri" w:hAnsi="Calibri" w:cs="Calibri"/>
        </w:rPr>
      </w:pPr>
      <w:r>
        <w:rPr>
          <w:rFonts w:ascii="Calibri" w:hAnsi="Calibri" w:cs="Calibri"/>
        </w:rPr>
        <w:t>Appendices 7</w:t>
      </w:r>
    </w:p>
    <w:p w14:paraId="3C039F55" w14:textId="72045BAA" w:rsidR="004564F6" w:rsidRDefault="004564F6" w:rsidP="00867C29">
      <w:pPr>
        <w:rPr>
          <w:rFonts w:ascii="Calibri" w:hAnsi="Calibri" w:cs="Calibri"/>
        </w:rPr>
      </w:pPr>
      <w:r>
        <w:rPr>
          <w:noProof/>
        </w:rPr>
        <w:drawing>
          <wp:anchor distT="0" distB="0" distL="114300" distR="114300" simplePos="0" relativeHeight="251658244" behindDoc="0" locked="0" layoutInCell="1" allowOverlap="1" wp14:anchorId="2C3D7628" wp14:editId="4CEA9780">
            <wp:simplePos x="0" y="0"/>
            <wp:positionH relativeFrom="margin">
              <wp:posOffset>0</wp:posOffset>
            </wp:positionH>
            <wp:positionV relativeFrom="paragraph">
              <wp:posOffset>0</wp:posOffset>
            </wp:positionV>
            <wp:extent cx="4191363" cy="4621696"/>
            <wp:effectExtent l="0" t="0" r="0" b="7620"/>
            <wp:wrapNone/>
            <wp:docPr id="1760721519" name="Picture 1" descr="A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721519" name="Picture 1" descr="A white text on a white background&#10;&#10;Description automatically generated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6505" cy="46383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18413A" w14:textId="77777777" w:rsidR="004564F6" w:rsidRPr="004564F6" w:rsidRDefault="004564F6" w:rsidP="004564F6">
      <w:pPr>
        <w:rPr>
          <w:rFonts w:ascii="Calibri" w:hAnsi="Calibri" w:cs="Calibri"/>
        </w:rPr>
      </w:pPr>
    </w:p>
    <w:p w14:paraId="67E63E0D" w14:textId="77777777" w:rsidR="004564F6" w:rsidRPr="004564F6" w:rsidRDefault="004564F6" w:rsidP="004564F6">
      <w:pPr>
        <w:rPr>
          <w:rFonts w:ascii="Calibri" w:hAnsi="Calibri" w:cs="Calibri"/>
        </w:rPr>
      </w:pPr>
    </w:p>
    <w:p w14:paraId="77C97CC5" w14:textId="77777777" w:rsidR="004564F6" w:rsidRPr="004564F6" w:rsidRDefault="004564F6" w:rsidP="004564F6">
      <w:pPr>
        <w:rPr>
          <w:rFonts w:ascii="Calibri" w:hAnsi="Calibri" w:cs="Calibri"/>
        </w:rPr>
      </w:pPr>
    </w:p>
    <w:p w14:paraId="17EE68C9" w14:textId="77777777" w:rsidR="004564F6" w:rsidRPr="004564F6" w:rsidRDefault="004564F6" w:rsidP="004564F6">
      <w:pPr>
        <w:rPr>
          <w:rFonts w:ascii="Calibri" w:hAnsi="Calibri" w:cs="Calibri"/>
        </w:rPr>
      </w:pPr>
    </w:p>
    <w:p w14:paraId="3C7B0D29" w14:textId="77777777" w:rsidR="004564F6" w:rsidRPr="004564F6" w:rsidRDefault="004564F6" w:rsidP="004564F6">
      <w:pPr>
        <w:rPr>
          <w:rFonts w:ascii="Calibri" w:hAnsi="Calibri" w:cs="Calibri"/>
        </w:rPr>
      </w:pPr>
    </w:p>
    <w:p w14:paraId="4844B823" w14:textId="77777777" w:rsidR="004564F6" w:rsidRPr="004564F6" w:rsidRDefault="004564F6" w:rsidP="004564F6">
      <w:pPr>
        <w:rPr>
          <w:rFonts w:ascii="Calibri" w:hAnsi="Calibri" w:cs="Calibri"/>
        </w:rPr>
      </w:pPr>
    </w:p>
    <w:p w14:paraId="615C3167" w14:textId="77777777" w:rsidR="004564F6" w:rsidRPr="004564F6" w:rsidRDefault="004564F6" w:rsidP="004564F6">
      <w:pPr>
        <w:rPr>
          <w:rFonts w:ascii="Calibri" w:hAnsi="Calibri" w:cs="Calibri"/>
        </w:rPr>
      </w:pPr>
    </w:p>
    <w:p w14:paraId="3C1B219A" w14:textId="77777777" w:rsidR="004564F6" w:rsidRPr="004564F6" w:rsidRDefault="004564F6" w:rsidP="004564F6">
      <w:pPr>
        <w:rPr>
          <w:rFonts w:ascii="Calibri" w:hAnsi="Calibri" w:cs="Calibri"/>
        </w:rPr>
      </w:pPr>
    </w:p>
    <w:p w14:paraId="20B4795D" w14:textId="77777777" w:rsidR="004564F6" w:rsidRPr="004564F6" w:rsidRDefault="004564F6" w:rsidP="004564F6">
      <w:pPr>
        <w:rPr>
          <w:rFonts w:ascii="Calibri" w:hAnsi="Calibri" w:cs="Calibri"/>
        </w:rPr>
      </w:pPr>
    </w:p>
    <w:p w14:paraId="1A9F0CC6" w14:textId="77777777" w:rsidR="004564F6" w:rsidRPr="004564F6" w:rsidRDefault="004564F6" w:rsidP="004564F6">
      <w:pPr>
        <w:rPr>
          <w:rFonts w:ascii="Calibri" w:hAnsi="Calibri" w:cs="Calibri"/>
        </w:rPr>
      </w:pPr>
    </w:p>
    <w:p w14:paraId="0A2F1844" w14:textId="77777777" w:rsidR="004564F6" w:rsidRPr="004564F6" w:rsidRDefault="004564F6" w:rsidP="004564F6">
      <w:pPr>
        <w:rPr>
          <w:rFonts w:ascii="Calibri" w:hAnsi="Calibri" w:cs="Calibri"/>
        </w:rPr>
      </w:pPr>
    </w:p>
    <w:p w14:paraId="06C2C1CC" w14:textId="77777777" w:rsidR="004564F6" w:rsidRPr="004564F6" w:rsidRDefault="004564F6" w:rsidP="004564F6">
      <w:pPr>
        <w:rPr>
          <w:rFonts w:ascii="Calibri" w:hAnsi="Calibri" w:cs="Calibri"/>
        </w:rPr>
      </w:pPr>
    </w:p>
    <w:p w14:paraId="7C072B98" w14:textId="3A20533D" w:rsidR="004564F6" w:rsidRDefault="004564F6" w:rsidP="004564F6">
      <w:pPr>
        <w:tabs>
          <w:tab w:val="left" w:pos="6720"/>
        </w:tabs>
        <w:rPr>
          <w:rFonts w:ascii="Calibri" w:hAnsi="Calibri" w:cs="Calibri"/>
        </w:rPr>
      </w:pPr>
      <w:r>
        <w:rPr>
          <w:rFonts w:ascii="Calibri" w:hAnsi="Calibri" w:cs="Calibri"/>
        </w:rPr>
        <w:tab/>
      </w:r>
    </w:p>
    <w:p w14:paraId="250FAF89" w14:textId="77777777" w:rsidR="004564F6" w:rsidRDefault="004564F6" w:rsidP="004564F6">
      <w:pPr>
        <w:tabs>
          <w:tab w:val="left" w:pos="6720"/>
        </w:tabs>
        <w:rPr>
          <w:rFonts w:ascii="Calibri" w:hAnsi="Calibri" w:cs="Calibri"/>
        </w:rPr>
      </w:pPr>
    </w:p>
    <w:p w14:paraId="23F2529D" w14:textId="1F25446D" w:rsidR="004564F6" w:rsidRDefault="004564F6" w:rsidP="004564F6">
      <w:pPr>
        <w:tabs>
          <w:tab w:val="left" w:pos="6720"/>
        </w:tabs>
        <w:rPr>
          <w:rFonts w:ascii="Calibri" w:hAnsi="Calibri" w:cs="Calibri"/>
        </w:rPr>
      </w:pPr>
      <w:r>
        <w:rPr>
          <w:noProof/>
        </w:rPr>
        <w:drawing>
          <wp:anchor distT="0" distB="0" distL="114300" distR="114300" simplePos="0" relativeHeight="251658245" behindDoc="0" locked="0" layoutInCell="1" allowOverlap="1" wp14:anchorId="708C2F06" wp14:editId="73BED4E6">
            <wp:simplePos x="0" y="0"/>
            <wp:positionH relativeFrom="margin">
              <wp:align>left</wp:align>
            </wp:positionH>
            <wp:positionV relativeFrom="paragraph">
              <wp:posOffset>193675</wp:posOffset>
            </wp:positionV>
            <wp:extent cx="4452013" cy="1053548"/>
            <wp:effectExtent l="0" t="0" r="5715" b="0"/>
            <wp:wrapNone/>
            <wp:docPr id="1266609622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609622" name="Picture 1" descr="A close-up of a text&#10;&#10;Description automatically generated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2013" cy="10535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F6E429" w14:textId="224A8035" w:rsidR="004564F6" w:rsidRDefault="004564F6" w:rsidP="004564F6">
      <w:pPr>
        <w:tabs>
          <w:tab w:val="left" w:pos="6720"/>
        </w:tabs>
        <w:rPr>
          <w:rFonts w:ascii="Calibri" w:hAnsi="Calibri" w:cs="Calibri"/>
        </w:rPr>
      </w:pPr>
    </w:p>
    <w:p w14:paraId="2B6D9F9A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0272FD0E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36748022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5DE25A74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6FA3D39B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5CF18B7E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31E57A57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68623480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7A26435C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0F07109B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3DE74F08" w14:textId="0B3021DF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  <w:r>
        <w:rPr>
          <w:rFonts w:ascii="Calibri" w:hAnsi="Calibri" w:cs="Calibri"/>
        </w:rPr>
        <w:t>Appendices 8</w:t>
      </w:r>
    </w:p>
    <w:p w14:paraId="44BA6DBA" w14:textId="77777777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</w:p>
    <w:p w14:paraId="7095338C" w14:textId="26E76CB6" w:rsidR="008F6F2A" w:rsidRDefault="008F6F2A" w:rsidP="004564F6">
      <w:pPr>
        <w:tabs>
          <w:tab w:val="left" w:pos="6720"/>
        </w:tabs>
        <w:rPr>
          <w:rFonts w:ascii="Calibri" w:hAnsi="Calibri" w:cs="Calibri"/>
        </w:rPr>
      </w:pPr>
      <w:r>
        <w:rPr>
          <w:noProof/>
        </w:rPr>
        <w:drawing>
          <wp:inline distT="0" distB="0" distL="0" distR="0" wp14:anchorId="1742367F" wp14:editId="62315856">
            <wp:extent cx="5321931" cy="5108713"/>
            <wp:effectExtent l="0" t="0" r="0" b="0"/>
            <wp:docPr id="674712838" name="Picture 1" descr="A screenshot of a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712838" name="Picture 1" descr="A screenshot of a white text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331110" cy="5117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527FE" w14:textId="77777777" w:rsidR="0023534D" w:rsidRDefault="0023534D" w:rsidP="004564F6">
      <w:pPr>
        <w:tabs>
          <w:tab w:val="left" w:pos="6720"/>
        </w:tabs>
        <w:rPr>
          <w:rFonts w:ascii="Calibri" w:hAnsi="Calibri" w:cs="Calibri"/>
        </w:rPr>
      </w:pPr>
    </w:p>
    <w:p w14:paraId="5C47FA2E" w14:textId="77777777" w:rsidR="00E927A0" w:rsidRDefault="00E927A0" w:rsidP="004564F6">
      <w:pPr>
        <w:tabs>
          <w:tab w:val="left" w:pos="6720"/>
        </w:tabs>
        <w:rPr>
          <w:rFonts w:ascii="Calibri" w:hAnsi="Calibri" w:cs="Calibri"/>
        </w:rPr>
      </w:pPr>
    </w:p>
    <w:p w14:paraId="7F85ACA6" w14:textId="77777777" w:rsidR="00E927A0" w:rsidRDefault="00E927A0" w:rsidP="004564F6">
      <w:pPr>
        <w:tabs>
          <w:tab w:val="left" w:pos="6720"/>
        </w:tabs>
        <w:rPr>
          <w:rFonts w:ascii="Calibri" w:hAnsi="Calibri" w:cs="Calibri"/>
        </w:rPr>
      </w:pPr>
    </w:p>
    <w:p w14:paraId="3844194E" w14:textId="77777777" w:rsidR="00E927A0" w:rsidRDefault="00E927A0" w:rsidP="004564F6">
      <w:pPr>
        <w:tabs>
          <w:tab w:val="left" w:pos="6720"/>
        </w:tabs>
        <w:rPr>
          <w:rFonts w:ascii="Calibri" w:hAnsi="Calibri" w:cs="Calibri"/>
        </w:rPr>
      </w:pPr>
    </w:p>
    <w:p w14:paraId="328BB157" w14:textId="77777777" w:rsidR="00E927A0" w:rsidRDefault="00E927A0" w:rsidP="004564F6">
      <w:pPr>
        <w:tabs>
          <w:tab w:val="left" w:pos="6720"/>
        </w:tabs>
        <w:rPr>
          <w:rFonts w:ascii="Calibri" w:hAnsi="Calibri" w:cs="Calibri"/>
        </w:rPr>
      </w:pPr>
    </w:p>
    <w:p w14:paraId="3B7EC3B8" w14:textId="278BA027" w:rsidR="0023534D" w:rsidRDefault="0023534D" w:rsidP="004564F6">
      <w:pPr>
        <w:tabs>
          <w:tab w:val="left" w:pos="6720"/>
        </w:tabs>
        <w:rPr>
          <w:rFonts w:ascii="Calibri" w:hAnsi="Calibri" w:cs="Calibri"/>
        </w:rPr>
      </w:pPr>
      <w:r>
        <w:rPr>
          <w:rFonts w:ascii="Calibri" w:hAnsi="Calibri" w:cs="Calibri"/>
        </w:rPr>
        <w:t>Appendices 9</w:t>
      </w:r>
    </w:p>
    <w:p w14:paraId="79D56EF5" w14:textId="77777777" w:rsidR="0023534D" w:rsidRDefault="0023534D" w:rsidP="004564F6">
      <w:pPr>
        <w:tabs>
          <w:tab w:val="left" w:pos="6720"/>
        </w:tabs>
        <w:rPr>
          <w:rFonts w:ascii="Calibri" w:hAnsi="Calibri" w:cs="Calibri"/>
        </w:rPr>
      </w:pPr>
    </w:p>
    <w:p w14:paraId="2ACF93BA" w14:textId="7863055B" w:rsidR="0023534D" w:rsidRDefault="0023534D" w:rsidP="004564F6">
      <w:pPr>
        <w:tabs>
          <w:tab w:val="left" w:pos="6720"/>
        </w:tabs>
        <w:rPr>
          <w:rFonts w:ascii="Calibri" w:hAnsi="Calibri" w:cs="Calibri"/>
        </w:rPr>
      </w:pPr>
      <w:r>
        <w:rPr>
          <w:noProof/>
        </w:rPr>
        <w:drawing>
          <wp:inline distT="0" distB="0" distL="0" distR="0" wp14:anchorId="09D17C82" wp14:editId="44A231DC">
            <wp:extent cx="4944365" cy="5546035"/>
            <wp:effectExtent l="0" t="0" r="8890" b="0"/>
            <wp:docPr id="1955980782" name="Picture 1" descr="A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5980782" name="Picture 1" descr="A white text on a white background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4958985" cy="5562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B0158" w14:textId="77777777" w:rsidR="00546D9F" w:rsidRDefault="00546D9F" w:rsidP="004564F6">
      <w:pPr>
        <w:tabs>
          <w:tab w:val="left" w:pos="6720"/>
        </w:tabs>
        <w:rPr>
          <w:rFonts w:ascii="Calibri" w:hAnsi="Calibri" w:cs="Calibri"/>
        </w:rPr>
      </w:pPr>
    </w:p>
    <w:p w14:paraId="431FB14C" w14:textId="77777777" w:rsidR="00546D9F" w:rsidRDefault="00546D9F" w:rsidP="004564F6">
      <w:pPr>
        <w:tabs>
          <w:tab w:val="left" w:pos="6720"/>
        </w:tabs>
        <w:rPr>
          <w:rFonts w:ascii="Calibri" w:hAnsi="Calibri" w:cs="Calibri"/>
        </w:rPr>
      </w:pPr>
    </w:p>
    <w:p w14:paraId="32F9A16D" w14:textId="77777777" w:rsidR="00546D9F" w:rsidRDefault="00546D9F" w:rsidP="004564F6">
      <w:pPr>
        <w:tabs>
          <w:tab w:val="left" w:pos="6720"/>
        </w:tabs>
        <w:rPr>
          <w:rFonts w:ascii="Calibri" w:hAnsi="Calibri" w:cs="Calibri"/>
        </w:rPr>
      </w:pPr>
    </w:p>
    <w:p w14:paraId="3A183BAA" w14:textId="77777777" w:rsidR="00546D9F" w:rsidRDefault="00546D9F" w:rsidP="004564F6">
      <w:pPr>
        <w:tabs>
          <w:tab w:val="left" w:pos="6720"/>
        </w:tabs>
        <w:rPr>
          <w:rFonts w:ascii="Calibri" w:hAnsi="Calibri" w:cs="Calibri"/>
        </w:rPr>
      </w:pPr>
    </w:p>
    <w:p w14:paraId="2A79417A" w14:textId="77777777" w:rsidR="00546D9F" w:rsidRDefault="00546D9F" w:rsidP="004564F6">
      <w:pPr>
        <w:tabs>
          <w:tab w:val="left" w:pos="6720"/>
        </w:tabs>
        <w:rPr>
          <w:rFonts w:ascii="Calibri" w:hAnsi="Calibri" w:cs="Calibri"/>
        </w:rPr>
      </w:pPr>
    </w:p>
    <w:p w14:paraId="39F95B3E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3CD44FB3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4E2A5910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6E272187" w14:textId="213B7F7C" w:rsidR="00546D9F" w:rsidRDefault="00546D9F" w:rsidP="004564F6">
      <w:pPr>
        <w:tabs>
          <w:tab w:val="left" w:pos="6720"/>
        </w:tabs>
        <w:rPr>
          <w:rFonts w:ascii="Calibri" w:hAnsi="Calibri" w:cs="Calibri"/>
        </w:rPr>
      </w:pPr>
      <w:r>
        <w:rPr>
          <w:rFonts w:ascii="Calibri" w:hAnsi="Calibri" w:cs="Calibri"/>
        </w:rPr>
        <w:t xml:space="preserve">Appendices 10 </w:t>
      </w:r>
    </w:p>
    <w:p w14:paraId="5F4C30BF" w14:textId="08F6E93B" w:rsidR="00546D9F" w:rsidRDefault="00546D9F" w:rsidP="004564F6">
      <w:pPr>
        <w:tabs>
          <w:tab w:val="left" w:pos="6720"/>
        </w:tabs>
        <w:rPr>
          <w:rFonts w:ascii="Calibri" w:hAnsi="Calibri" w:cs="Calibri"/>
        </w:rPr>
      </w:pPr>
      <w:r>
        <w:rPr>
          <w:noProof/>
        </w:rPr>
        <w:drawing>
          <wp:inline distT="0" distB="0" distL="0" distR="0" wp14:anchorId="035E27BF" wp14:editId="4E277D6A">
            <wp:extent cx="5741756" cy="4959626"/>
            <wp:effectExtent l="0" t="0" r="0" b="0"/>
            <wp:docPr id="1898383105" name="Picture 1" descr="A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8383105" name="Picture 1" descr="A white text on a white background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43845" cy="4961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1F1760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20EA8FF4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00F1A9E5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31FCD1D3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676335C6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4193ABE4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0CA16D32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59E7DF0B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4251AB7F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20CDE80D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7B231F01" w14:textId="7777777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</w:p>
    <w:p w14:paraId="2031AF5B" w14:textId="39AFE727" w:rsidR="00A17174" w:rsidRDefault="00A17174" w:rsidP="004564F6">
      <w:pPr>
        <w:tabs>
          <w:tab w:val="left" w:pos="6720"/>
        </w:tabs>
        <w:rPr>
          <w:rFonts w:ascii="Calibri" w:hAnsi="Calibri" w:cs="Calibri"/>
        </w:rPr>
      </w:pPr>
      <w:r>
        <w:rPr>
          <w:rFonts w:ascii="Calibri" w:hAnsi="Calibri" w:cs="Calibri"/>
        </w:rPr>
        <w:t>Appendices 11</w:t>
      </w:r>
    </w:p>
    <w:p w14:paraId="65440091" w14:textId="7CD69B2E" w:rsidR="00573D5F" w:rsidRPr="00573D5F" w:rsidRDefault="00A17174" w:rsidP="004564F6">
      <w:pPr>
        <w:tabs>
          <w:tab w:val="left" w:pos="6720"/>
        </w:tabs>
        <w:rPr>
          <w:rFonts w:ascii="Calibri" w:hAnsi="Calibri" w:cs="Calibri"/>
        </w:rPr>
      </w:pPr>
      <w:r>
        <w:rPr>
          <w:noProof/>
        </w:rPr>
        <w:drawing>
          <wp:inline distT="0" distB="0" distL="0" distR="0" wp14:anchorId="500C321D" wp14:editId="3B6B4209">
            <wp:extent cx="5943600" cy="3845560"/>
            <wp:effectExtent l="0" t="0" r="0" b="2540"/>
            <wp:docPr id="2110516355" name="Picture 1" descr="A white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0516355" name="Picture 1" descr="A white text on a black background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45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73D5F" w:rsidRPr="00573D5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CC1540" w14:textId="77777777" w:rsidR="00A252CB" w:rsidRDefault="00A252CB" w:rsidP="00C94E4B">
      <w:pPr>
        <w:spacing w:after="0" w:line="240" w:lineRule="auto"/>
      </w:pPr>
      <w:r>
        <w:separator/>
      </w:r>
    </w:p>
  </w:endnote>
  <w:endnote w:type="continuationSeparator" w:id="0">
    <w:p w14:paraId="0D0DFEC5" w14:textId="77777777" w:rsidR="00A252CB" w:rsidRDefault="00A252CB" w:rsidP="00C94E4B">
      <w:pPr>
        <w:spacing w:after="0" w:line="240" w:lineRule="auto"/>
      </w:pPr>
      <w:r>
        <w:continuationSeparator/>
      </w:r>
    </w:p>
  </w:endnote>
  <w:endnote w:type="continuationNotice" w:id="1">
    <w:p w14:paraId="562985FA" w14:textId="77777777" w:rsidR="00A252CB" w:rsidRDefault="00A252C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E5A3EE7" w14:textId="77777777" w:rsidR="00A252CB" w:rsidRDefault="00A252CB" w:rsidP="00C94E4B">
      <w:pPr>
        <w:spacing w:after="0" w:line="240" w:lineRule="auto"/>
      </w:pPr>
      <w:r>
        <w:separator/>
      </w:r>
    </w:p>
  </w:footnote>
  <w:footnote w:type="continuationSeparator" w:id="0">
    <w:p w14:paraId="2780148A" w14:textId="77777777" w:rsidR="00A252CB" w:rsidRDefault="00A252CB" w:rsidP="00C94E4B">
      <w:pPr>
        <w:spacing w:after="0" w:line="240" w:lineRule="auto"/>
      </w:pPr>
      <w:r>
        <w:continuationSeparator/>
      </w:r>
    </w:p>
  </w:footnote>
  <w:footnote w:type="continuationNotice" w:id="1">
    <w:p w14:paraId="6AA1D076" w14:textId="77777777" w:rsidR="00A252CB" w:rsidRDefault="00A252CB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lt2NlpAunFrzuW" int2:id="F7K2dd13">
      <int2:state int2:value="Rejected" int2:type="spell"/>
    </int2:textHash>
    <int2:bookmark int2:bookmarkName="_Int_PrK6KcVB" int2:invalidationBookmarkName="" int2:hashCode="sx67BsLnQmGovD" int2:id="jJ7GFsfB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980C24"/>
    <w:rsid w:val="000002F6"/>
    <w:rsid w:val="00000A2C"/>
    <w:rsid w:val="00001414"/>
    <w:rsid w:val="0000210E"/>
    <w:rsid w:val="00005B29"/>
    <w:rsid w:val="00005B58"/>
    <w:rsid w:val="00006CF1"/>
    <w:rsid w:val="00007A92"/>
    <w:rsid w:val="00007BA1"/>
    <w:rsid w:val="00007BD6"/>
    <w:rsid w:val="00007D24"/>
    <w:rsid w:val="0001073F"/>
    <w:rsid w:val="00010AE4"/>
    <w:rsid w:val="00010F47"/>
    <w:rsid w:val="00011FDD"/>
    <w:rsid w:val="0001212F"/>
    <w:rsid w:val="00012557"/>
    <w:rsid w:val="00012AF1"/>
    <w:rsid w:val="0001322D"/>
    <w:rsid w:val="0001380D"/>
    <w:rsid w:val="00013C04"/>
    <w:rsid w:val="00013DEC"/>
    <w:rsid w:val="00015B70"/>
    <w:rsid w:val="00015D74"/>
    <w:rsid w:val="00016605"/>
    <w:rsid w:val="00017243"/>
    <w:rsid w:val="000175BF"/>
    <w:rsid w:val="00017BE1"/>
    <w:rsid w:val="0002016B"/>
    <w:rsid w:val="00020ED4"/>
    <w:rsid w:val="00021781"/>
    <w:rsid w:val="000222D3"/>
    <w:rsid w:val="0002354E"/>
    <w:rsid w:val="00023DC9"/>
    <w:rsid w:val="00023EA4"/>
    <w:rsid w:val="000243E0"/>
    <w:rsid w:val="000249E0"/>
    <w:rsid w:val="00025164"/>
    <w:rsid w:val="00026B1D"/>
    <w:rsid w:val="00026E47"/>
    <w:rsid w:val="00026F98"/>
    <w:rsid w:val="00027725"/>
    <w:rsid w:val="0003009D"/>
    <w:rsid w:val="00030C38"/>
    <w:rsid w:val="0003276F"/>
    <w:rsid w:val="00033163"/>
    <w:rsid w:val="0003381C"/>
    <w:rsid w:val="00034A0F"/>
    <w:rsid w:val="0003559D"/>
    <w:rsid w:val="00036059"/>
    <w:rsid w:val="00036F8E"/>
    <w:rsid w:val="000371D6"/>
    <w:rsid w:val="00037287"/>
    <w:rsid w:val="00037320"/>
    <w:rsid w:val="00037585"/>
    <w:rsid w:val="00040BA7"/>
    <w:rsid w:val="000413AE"/>
    <w:rsid w:val="00041F89"/>
    <w:rsid w:val="000429EB"/>
    <w:rsid w:val="00042A65"/>
    <w:rsid w:val="00042F08"/>
    <w:rsid w:val="0004386E"/>
    <w:rsid w:val="0004405B"/>
    <w:rsid w:val="00044AC6"/>
    <w:rsid w:val="00044B91"/>
    <w:rsid w:val="000453B3"/>
    <w:rsid w:val="00045B53"/>
    <w:rsid w:val="000460F7"/>
    <w:rsid w:val="00046551"/>
    <w:rsid w:val="000468D1"/>
    <w:rsid w:val="0004749B"/>
    <w:rsid w:val="00047E6A"/>
    <w:rsid w:val="0005020D"/>
    <w:rsid w:val="00050A45"/>
    <w:rsid w:val="00050F20"/>
    <w:rsid w:val="00050FF6"/>
    <w:rsid w:val="000535CB"/>
    <w:rsid w:val="000536C3"/>
    <w:rsid w:val="00053E88"/>
    <w:rsid w:val="00053F2C"/>
    <w:rsid w:val="00054F23"/>
    <w:rsid w:val="00054FD7"/>
    <w:rsid w:val="00056701"/>
    <w:rsid w:val="00056A0D"/>
    <w:rsid w:val="00057127"/>
    <w:rsid w:val="00057533"/>
    <w:rsid w:val="00057687"/>
    <w:rsid w:val="00057C14"/>
    <w:rsid w:val="00057D72"/>
    <w:rsid w:val="0006169A"/>
    <w:rsid w:val="00061C41"/>
    <w:rsid w:val="00062C65"/>
    <w:rsid w:val="00062E2E"/>
    <w:rsid w:val="000632D6"/>
    <w:rsid w:val="0006480B"/>
    <w:rsid w:val="000659C9"/>
    <w:rsid w:val="000663B9"/>
    <w:rsid w:val="000668A1"/>
    <w:rsid w:val="000677B2"/>
    <w:rsid w:val="00067B3E"/>
    <w:rsid w:val="000702BE"/>
    <w:rsid w:val="000707F1"/>
    <w:rsid w:val="00070A6E"/>
    <w:rsid w:val="00070CCD"/>
    <w:rsid w:val="00070F88"/>
    <w:rsid w:val="0007134E"/>
    <w:rsid w:val="00071EE3"/>
    <w:rsid w:val="00072E54"/>
    <w:rsid w:val="00073294"/>
    <w:rsid w:val="00073CC3"/>
    <w:rsid w:val="00073DAF"/>
    <w:rsid w:val="00073EBF"/>
    <w:rsid w:val="000740B9"/>
    <w:rsid w:val="0007418E"/>
    <w:rsid w:val="0007517D"/>
    <w:rsid w:val="00075D7A"/>
    <w:rsid w:val="0007628A"/>
    <w:rsid w:val="000764BC"/>
    <w:rsid w:val="000774DF"/>
    <w:rsid w:val="00077983"/>
    <w:rsid w:val="00077EFD"/>
    <w:rsid w:val="00080093"/>
    <w:rsid w:val="00080109"/>
    <w:rsid w:val="00081032"/>
    <w:rsid w:val="00082342"/>
    <w:rsid w:val="000827AB"/>
    <w:rsid w:val="000830D0"/>
    <w:rsid w:val="00083402"/>
    <w:rsid w:val="00083619"/>
    <w:rsid w:val="00083D92"/>
    <w:rsid w:val="00085562"/>
    <w:rsid w:val="0008566C"/>
    <w:rsid w:val="00085E05"/>
    <w:rsid w:val="0008614C"/>
    <w:rsid w:val="0008650B"/>
    <w:rsid w:val="000865A8"/>
    <w:rsid w:val="000865EA"/>
    <w:rsid w:val="00086B25"/>
    <w:rsid w:val="0008746C"/>
    <w:rsid w:val="00087798"/>
    <w:rsid w:val="00091CFF"/>
    <w:rsid w:val="000932A2"/>
    <w:rsid w:val="0009342C"/>
    <w:rsid w:val="00093733"/>
    <w:rsid w:val="00093BEE"/>
    <w:rsid w:val="000946EF"/>
    <w:rsid w:val="00094DC9"/>
    <w:rsid w:val="00094F61"/>
    <w:rsid w:val="0009530E"/>
    <w:rsid w:val="0009535D"/>
    <w:rsid w:val="00095724"/>
    <w:rsid w:val="000959CC"/>
    <w:rsid w:val="000963CA"/>
    <w:rsid w:val="00096E80"/>
    <w:rsid w:val="000A01F8"/>
    <w:rsid w:val="000A126D"/>
    <w:rsid w:val="000A1A3D"/>
    <w:rsid w:val="000A26D5"/>
    <w:rsid w:val="000A270A"/>
    <w:rsid w:val="000A3CAE"/>
    <w:rsid w:val="000A4AA1"/>
    <w:rsid w:val="000A5CEF"/>
    <w:rsid w:val="000A6462"/>
    <w:rsid w:val="000A656C"/>
    <w:rsid w:val="000A745A"/>
    <w:rsid w:val="000A7974"/>
    <w:rsid w:val="000A7A80"/>
    <w:rsid w:val="000A7BB9"/>
    <w:rsid w:val="000B01A5"/>
    <w:rsid w:val="000B0262"/>
    <w:rsid w:val="000B0414"/>
    <w:rsid w:val="000B153E"/>
    <w:rsid w:val="000B1C21"/>
    <w:rsid w:val="000B28E8"/>
    <w:rsid w:val="000B29F8"/>
    <w:rsid w:val="000B2F41"/>
    <w:rsid w:val="000B314D"/>
    <w:rsid w:val="000B390B"/>
    <w:rsid w:val="000B400F"/>
    <w:rsid w:val="000B492B"/>
    <w:rsid w:val="000B4AD6"/>
    <w:rsid w:val="000B5151"/>
    <w:rsid w:val="000B5878"/>
    <w:rsid w:val="000B5B82"/>
    <w:rsid w:val="000B5ED3"/>
    <w:rsid w:val="000B6401"/>
    <w:rsid w:val="000B65BD"/>
    <w:rsid w:val="000B66E7"/>
    <w:rsid w:val="000B6AF5"/>
    <w:rsid w:val="000B6D93"/>
    <w:rsid w:val="000B6E72"/>
    <w:rsid w:val="000B74C1"/>
    <w:rsid w:val="000B7DE8"/>
    <w:rsid w:val="000C0B3F"/>
    <w:rsid w:val="000C1067"/>
    <w:rsid w:val="000C246F"/>
    <w:rsid w:val="000C24F6"/>
    <w:rsid w:val="000C2D83"/>
    <w:rsid w:val="000C2EB9"/>
    <w:rsid w:val="000C3035"/>
    <w:rsid w:val="000C34A2"/>
    <w:rsid w:val="000C37AC"/>
    <w:rsid w:val="000C3BE9"/>
    <w:rsid w:val="000C41E3"/>
    <w:rsid w:val="000C4AD0"/>
    <w:rsid w:val="000C5339"/>
    <w:rsid w:val="000C565F"/>
    <w:rsid w:val="000C697E"/>
    <w:rsid w:val="000D0405"/>
    <w:rsid w:val="000D0A44"/>
    <w:rsid w:val="000D16C8"/>
    <w:rsid w:val="000D1C36"/>
    <w:rsid w:val="000D1D7E"/>
    <w:rsid w:val="000D2602"/>
    <w:rsid w:val="000D2DD9"/>
    <w:rsid w:val="000D37F2"/>
    <w:rsid w:val="000D3F92"/>
    <w:rsid w:val="000D514C"/>
    <w:rsid w:val="000D59BF"/>
    <w:rsid w:val="000D5A30"/>
    <w:rsid w:val="000D5C68"/>
    <w:rsid w:val="000D5C87"/>
    <w:rsid w:val="000D5D59"/>
    <w:rsid w:val="000D6943"/>
    <w:rsid w:val="000D7052"/>
    <w:rsid w:val="000D7C2C"/>
    <w:rsid w:val="000E00F8"/>
    <w:rsid w:val="000E09F6"/>
    <w:rsid w:val="000E14F9"/>
    <w:rsid w:val="000E1884"/>
    <w:rsid w:val="000E1AED"/>
    <w:rsid w:val="000E1F37"/>
    <w:rsid w:val="000E2CC5"/>
    <w:rsid w:val="000E33D7"/>
    <w:rsid w:val="000E3587"/>
    <w:rsid w:val="000E38CC"/>
    <w:rsid w:val="000E3CAA"/>
    <w:rsid w:val="000E47A7"/>
    <w:rsid w:val="000E5411"/>
    <w:rsid w:val="000E61F3"/>
    <w:rsid w:val="000E6A45"/>
    <w:rsid w:val="000E70D7"/>
    <w:rsid w:val="000E7AEF"/>
    <w:rsid w:val="000E7C17"/>
    <w:rsid w:val="000F145F"/>
    <w:rsid w:val="000F1EDB"/>
    <w:rsid w:val="000F205C"/>
    <w:rsid w:val="000F22BE"/>
    <w:rsid w:val="000F25E5"/>
    <w:rsid w:val="000F30F7"/>
    <w:rsid w:val="000F3795"/>
    <w:rsid w:val="000F46D9"/>
    <w:rsid w:val="000F47EB"/>
    <w:rsid w:val="000F5114"/>
    <w:rsid w:val="000F51F3"/>
    <w:rsid w:val="000F5717"/>
    <w:rsid w:val="000F594E"/>
    <w:rsid w:val="000F5AFE"/>
    <w:rsid w:val="000F5EC2"/>
    <w:rsid w:val="000F5F19"/>
    <w:rsid w:val="000F64C4"/>
    <w:rsid w:val="000F6CEF"/>
    <w:rsid w:val="000F6CF1"/>
    <w:rsid w:val="000F7C75"/>
    <w:rsid w:val="00100177"/>
    <w:rsid w:val="001014F1"/>
    <w:rsid w:val="00101C7B"/>
    <w:rsid w:val="001025C2"/>
    <w:rsid w:val="00103AE9"/>
    <w:rsid w:val="001042AE"/>
    <w:rsid w:val="001069B1"/>
    <w:rsid w:val="001076C4"/>
    <w:rsid w:val="001079B4"/>
    <w:rsid w:val="001105C9"/>
    <w:rsid w:val="001115DB"/>
    <w:rsid w:val="00112422"/>
    <w:rsid w:val="00112A3F"/>
    <w:rsid w:val="00112F7E"/>
    <w:rsid w:val="00113829"/>
    <w:rsid w:val="00113A4D"/>
    <w:rsid w:val="00113D96"/>
    <w:rsid w:val="0011435E"/>
    <w:rsid w:val="00114BF5"/>
    <w:rsid w:val="001155F0"/>
    <w:rsid w:val="00116A66"/>
    <w:rsid w:val="00120B15"/>
    <w:rsid w:val="00120D2D"/>
    <w:rsid w:val="001223E2"/>
    <w:rsid w:val="0012270A"/>
    <w:rsid w:val="001235B7"/>
    <w:rsid w:val="00124720"/>
    <w:rsid w:val="00124D92"/>
    <w:rsid w:val="001250D2"/>
    <w:rsid w:val="001250F9"/>
    <w:rsid w:val="001258FC"/>
    <w:rsid w:val="00125D5F"/>
    <w:rsid w:val="00126A97"/>
    <w:rsid w:val="00127477"/>
    <w:rsid w:val="00127606"/>
    <w:rsid w:val="001276B3"/>
    <w:rsid w:val="00130090"/>
    <w:rsid w:val="00130378"/>
    <w:rsid w:val="001311E4"/>
    <w:rsid w:val="001315C3"/>
    <w:rsid w:val="0013242E"/>
    <w:rsid w:val="001324C7"/>
    <w:rsid w:val="0013300C"/>
    <w:rsid w:val="0013496A"/>
    <w:rsid w:val="00134F7A"/>
    <w:rsid w:val="00134F8C"/>
    <w:rsid w:val="00137C51"/>
    <w:rsid w:val="00137DC6"/>
    <w:rsid w:val="00137E86"/>
    <w:rsid w:val="0014018F"/>
    <w:rsid w:val="00141368"/>
    <w:rsid w:val="0014187D"/>
    <w:rsid w:val="0014299B"/>
    <w:rsid w:val="00143674"/>
    <w:rsid w:val="00143A8E"/>
    <w:rsid w:val="00143CE3"/>
    <w:rsid w:val="00143F1A"/>
    <w:rsid w:val="00145592"/>
    <w:rsid w:val="00145682"/>
    <w:rsid w:val="00145866"/>
    <w:rsid w:val="0014589A"/>
    <w:rsid w:val="001464E6"/>
    <w:rsid w:val="0014684D"/>
    <w:rsid w:val="0014693E"/>
    <w:rsid w:val="00146C37"/>
    <w:rsid w:val="00146CAE"/>
    <w:rsid w:val="00147249"/>
    <w:rsid w:val="00147260"/>
    <w:rsid w:val="001509D9"/>
    <w:rsid w:val="00150C2A"/>
    <w:rsid w:val="001515CB"/>
    <w:rsid w:val="001520C4"/>
    <w:rsid w:val="0015322B"/>
    <w:rsid w:val="00153582"/>
    <w:rsid w:val="0015387C"/>
    <w:rsid w:val="00153DDA"/>
    <w:rsid w:val="00153F62"/>
    <w:rsid w:val="00153F67"/>
    <w:rsid w:val="00153FAA"/>
    <w:rsid w:val="001549E3"/>
    <w:rsid w:val="00154D66"/>
    <w:rsid w:val="001557C9"/>
    <w:rsid w:val="00155F14"/>
    <w:rsid w:val="0015689F"/>
    <w:rsid w:val="00156A85"/>
    <w:rsid w:val="00157570"/>
    <w:rsid w:val="00158015"/>
    <w:rsid w:val="00160662"/>
    <w:rsid w:val="0016088E"/>
    <w:rsid w:val="00160E34"/>
    <w:rsid w:val="00160F02"/>
    <w:rsid w:val="00161648"/>
    <w:rsid w:val="0016266E"/>
    <w:rsid w:val="00162936"/>
    <w:rsid w:val="00162E7D"/>
    <w:rsid w:val="00163EBE"/>
    <w:rsid w:val="001654FC"/>
    <w:rsid w:val="00165D2F"/>
    <w:rsid w:val="001665FE"/>
    <w:rsid w:val="00166A74"/>
    <w:rsid w:val="0016704F"/>
    <w:rsid w:val="00167117"/>
    <w:rsid w:val="0016781B"/>
    <w:rsid w:val="001678AD"/>
    <w:rsid w:val="00170449"/>
    <w:rsid w:val="00171013"/>
    <w:rsid w:val="001722BB"/>
    <w:rsid w:val="001727C8"/>
    <w:rsid w:val="00172DA1"/>
    <w:rsid w:val="001733C6"/>
    <w:rsid w:val="00174360"/>
    <w:rsid w:val="001743B1"/>
    <w:rsid w:val="00174998"/>
    <w:rsid w:val="00175707"/>
    <w:rsid w:val="0017594E"/>
    <w:rsid w:val="00175DD1"/>
    <w:rsid w:val="00175DF7"/>
    <w:rsid w:val="00175F1A"/>
    <w:rsid w:val="001761DE"/>
    <w:rsid w:val="00176E74"/>
    <w:rsid w:val="00177221"/>
    <w:rsid w:val="0017752B"/>
    <w:rsid w:val="00180896"/>
    <w:rsid w:val="001809BF"/>
    <w:rsid w:val="00180A24"/>
    <w:rsid w:val="00180C89"/>
    <w:rsid w:val="0018161F"/>
    <w:rsid w:val="00182776"/>
    <w:rsid w:val="001833ED"/>
    <w:rsid w:val="00184639"/>
    <w:rsid w:val="00184BBA"/>
    <w:rsid w:val="00185F51"/>
    <w:rsid w:val="001862E4"/>
    <w:rsid w:val="001862FD"/>
    <w:rsid w:val="00186940"/>
    <w:rsid w:val="00186EB1"/>
    <w:rsid w:val="001874DC"/>
    <w:rsid w:val="00187FB1"/>
    <w:rsid w:val="00190C15"/>
    <w:rsid w:val="00190CD5"/>
    <w:rsid w:val="00190D7D"/>
    <w:rsid w:val="00191012"/>
    <w:rsid w:val="001928B6"/>
    <w:rsid w:val="00193CF6"/>
    <w:rsid w:val="001959E9"/>
    <w:rsid w:val="001960EB"/>
    <w:rsid w:val="001966E7"/>
    <w:rsid w:val="0019680D"/>
    <w:rsid w:val="001976AA"/>
    <w:rsid w:val="00197EC1"/>
    <w:rsid w:val="00197EC6"/>
    <w:rsid w:val="001A017D"/>
    <w:rsid w:val="001A026B"/>
    <w:rsid w:val="001A1BB4"/>
    <w:rsid w:val="001A2533"/>
    <w:rsid w:val="001A270A"/>
    <w:rsid w:val="001A2713"/>
    <w:rsid w:val="001A3027"/>
    <w:rsid w:val="001A3342"/>
    <w:rsid w:val="001A5564"/>
    <w:rsid w:val="001A56E7"/>
    <w:rsid w:val="001A57AC"/>
    <w:rsid w:val="001A5B2B"/>
    <w:rsid w:val="001A6093"/>
    <w:rsid w:val="001A6578"/>
    <w:rsid w:val="001A69E6"/>
    <w:rsid w:val="001A73EA"/>
    <w:rsid w:val="001A74A8"/>
    <w:rsid w:val="001A783E"/>
    <w:rsid w:val="001A78C9"/>
    <w:rsid w:val="001B0F0F"/>
    <w:rsid w:val="001B101E"/>
    <w:rsid w:val="001B1729"/>
    <w:rsid w:val="001B3E1A"/>
    <w:rsid w:val="001B416C"/>
    <w:rsid w:val="001B48F8"/>
    <w:rsid w:val="001B5368"/>
    <w:rsid w:val="001B5535"/>
    <w:rsid w:val="001B55B4"/>
    <w:rsid w:val="001B5673"/>
    <w:rsid w:val="001B67C8"/>
    <w:rsid w:val="001B6832"/>
    <w:rsid w:val="001B698A"/>
    <w:rsid w:val="001B7355"/>
    <w:rsid w:val="001C148E"/>
    <w:rsid w:val="001C1D3A"/>
    <w:rsid w:val="001C317A"/>
    <w:rsid w:val="001C3ABF"/>
    <w:rsid w:val="001C3FEE"/>
    <w:rsid w:val="001C45CA"/>
    <w:rsid w:val="001C4661"/>
    <w:rsid w:val="001C4B7D"/>
    <w:rsid w:val="001C4D28"/>
    <w:rsid w:val="001C5345"/>
    <w:rsid w:val="001C547D"/>
    <w:rsid w:val="001C7168"/>
    <w:rsid w:val="001D0143"/>
    <w:rsid w:val="001D027C"/>
    <w:rsid w:val="001D2670"/>
    <w:rsid w:val="001D27DD"/>
    <w:rsid w:val="001D3605"/>
    <w:rsid w:val="001D3678"/>
    <w:rsid w:val="001D554E"/>
    <w:rsid w:val="001D5C91"/>
    <w:rsid w:val="001D621A"/>
    <w:rsid w:val="001D69E3"/>
    <w:rsid w:val="001E1C29"/>
    <w:rsid w:val="001E22A8"/>
    <w:rsid w:val="001E2429"/>
    <w:rsid w:val="001E296E"/>
    <w:rsid w:val="001E2B62"/>
    <w:rsid w:val="001E38DC"/>
    <w:rsid w:val="001E3AD9"/>
    <w:rsid w:val="001E4062"/>
    <w:rsid w:val="001E434E"/>
    <w:rsid w:val="001E4943"/>
    <w:rsid w:val="001E4C65"/>
    <w:rsid w:val="001E5D5A"/>
    <w:rsid w:val="001E60CC"/>
    <w:rsid w:val="001E702F"/>
    <w:rsid w:val="001F106E"/>
    <w:rsid w:val="001F13BF"/>
    <w:rsid w:val="001F2982"/>
    <w:rsid w:val="001F2A47"/>
    <w:rsid w:val="001F32B9"/>
    <w:rsid w:val="001F3872"/>
    <w:rsid w:val="001F3BFB"/>
    <w:rsid w:val="001F3F98"/>
    <w:rsid w:val="001F53FF"/>
    <w:rsid w:val="001F570F"/>
    <w:rsid w:val="001F58BE"/>
    <w:rsid w:val="001F71F7"/>
    <w:rsid w:val="002003F7"/>
    <w:rsid w:val="002005DB"/>
    <w:rsid w:val="00200A20"/>
    <w:rsid w:val="00201608"/>
    <w:rsid w:val="00201BB7"/>
    <w:rsid w:val="00202248"/>
    <w:rsid w:val="00202961"/>
    <w:rsid w:val="00204C4D"/>
    <w:rsid w:val="00205998"/>
    <w:rsid w:val="00205F47"/>
    <w:rsid w:val="002070AE"/>
    <w:rsid w:val="00207119"/>
    <w:rsid w:val="002072A7"/>
    <w:rsid w:val="00207672"/>
    <w:rsid w:val="00207A92"/>
    <w:rsid w:val="00211156"/>
    <w:rsid w:val="00211783"/>
    <w:rsid w:val="002132CA"/>
    <w:rsid w:val="0021381B"/>
    <w:rsid w:val="0021397C"/>
    <w:rsid w:val="00213C66"/>
    <w:rsid w:val="002148C5"/>
    <w:rsid w:val="002149B2"/>
    <w:rsid w:val="00214A40"/>
    <w:rsid w:val="00214F3D"/>
    <w:rsid w:val="00215F6B"/>
    <w:rsid w:val="002161FF"/>
    <w:rsid w:val="00217388"/>
    <w:rsid w:val="00217C56"/>
    <w:rsid w:val="00217DB7"/>
    <w:rsid w:val="00221689"/>
    <w:rsid w:val="00223184"/>
    <w:rsid w:val="002248A1"/>
    <w:rsid w:val="002249C6"/>
    <w:rsid w:val="00226B3D"/>
    <w:rsid w:val="00226F40"/>
    <w:rsid w:val="002273BF"/>
    <w:rsid w:val="002307E3"/>
    <w:rsid w:val="002319FA"/>
    <w:rsid w:val="002319FE"/>
    <w:rsid w:val="00233EC0"/>
    <w:rsid w:val="0023459A"/>
    <w:rsid w:val="00235266"/>
    <w:rsid w:val="0023534D"/>
    <w:rsid w:val="002363FB"/>
    <w:rsid w:val="002369BC"/>
    <w:rsid w:val="00236A32"/>
    <w:rsid w:val="0023729E"/>
    <w:rsid w:val="0024094E"/>
    <w:rsid w:val="00241D13"/>
    <w:rsid w:val="00241E47"/>
    <w:rsid w:val="00242D58"/>
    <w:rsid w:val="0024344C"/>
    <w:rsid w:val="00243724"/>
    <w:rsid w:val="00243EC0"/>
    <w:rsid w:val="00245075"/>
    <w:rsid w:val="0024561E"/>
    <w:rsid w:val="00245E12"/>
    <w:rsid w:val="00247B8D"/>
    <w:rsid w:val="00250C95"/>
    <w:rsid w:val="002516BF"/>
    <w:rsid w:val="002518AF"/>
    <w:rsid w:val="00251F89"/>
    <w:rsid w:val="00252936"/>
    <w:rsid w:val="00253738"/>
    <w:rsid w:val="00253B00"/>
    <w:rsid w:val="00253DB9"/>
    <w:rsid w:val="00254C4A"/>
    <w:rsid w:val="002557E5"/>
    <w:rsid w:val="00257A43"/>
    <w:rsid w:val="00260479"/>
    <w:rsid w:val="002605B5"/>
    <w:rsid w:val="002608F1"/>
    <w:rsid w:val="00260A34"/>
    <w:rsid w:val="002618EF"/>
    <w:rsid w:val="002624C6"/>
    <w:rsid w:val="00262EEE"/>
    <w:rsid w:val="0026370A"/>
    <w:rsid w:val="00263A61"/>
    <w:rsid w:val="00267046"/>
    <w:rsid w:val="00267F40"/>
    <w:rsid w:val="0027065D"/>
    <w:rsid w:val="00270F06"/>
    <w:rsid w:val="00271098"/>
    <w:rsid w:val="002716C1"/>
    <w:rsid w:val="00272C61"/>
    <w:rsid w:val="00273155"/>
    <w:rsid w:val="00273F09"/>
    <w:rsid w:val="00273F28"/>
    <w:rsid w:val="00273F95"/>
    <w:rsid w:val="002741DF"/>
    <w:rsid w:val="00275865"/>
    <w:rsid w:val="00275EF9"/>
    <w:rsid w:val="00275F57"/>
    <w:rsid w:val="00276493"/>
    <w:rsid w:val="00276549"/>
    <w:rsid w:val="00276966"/>
    <w:rsid w:val="00277134"/>
    <w:rsid w:val="00277646"/>
    <w:rsid w:val="00277E46"/>
    <w:rsid w:val="00280642"/>
    <w:rsid w:val="00280742"/>
    <w:rsid w:val="00280968"/>
    <w:rsid w:val="002809DE"/>
    <w:rsid w:val="00280A92"/>
    <w:rsid w:val="00280B1E"/>
    <w:rsid w:val="00280B76"/>
    <w:rsid w:val="00281905"/>
    <w:rsid w:val="00281BEF"/>
    <w:rsid w:val="00282836"/>
    <w:rsid w:val="00282EC4"/>
    <w:rsid w:val="0028421F"/>
    <w:rsid w:val="002859DC"/>
    <w:rsid w:val="00286211"/>
    <w:rsid w:val="00287F74"/>
    <w:rsid w:val="00290C1F"/>
    <w:rsid w:val="0029301A"/>
    <w:rsid w:val="002934CA"/>
    <w:rsid w:val="002935FF"/>
    <w:rsid w:val="00293A43"/>
    <w:rsid w:val="00293CFC"/>
    <w:rsid w:val="0029455C"/>
    <w:rsid w:val="00294BB6"/>
    <w:rsid w:val="00294BCC"/>
    <w:rsid w:val="0029533C"/>
    <w:rsid w:val="002959CD"/>
    <w:rsid w:val="00296ABE"/>
    <w:rsid w:val="0029FDAF"/>
    <w:rsid w:val="002A10DA"/>
    <w:rsid w:val="002A23CB"/>
    <w:rsid w:val="002A3A77"/>
    <w:rsid w:val="002A425B"/>
    <w:rsid w:val="002A50A4"/>
    <w:rsid w:val="002A6988"/>
    <w:rsid w:val="002A714F"/>
    <w:rsid w:val="002A7C7A"/>
    <w:rsid w:val="002B07A0"/>
    <w:rsid w:val="002B0A2C"/>
    <w:rsid w:val="002B10CC"/>
    <w:rsid w:val="002B11CC"/>
    <w:rsid w:val="002B1CD4"/>
    <w:rsid w:val="002B2AF7"/>
    <w:rsid w:val="002B3007"/>
    <w:rsid w:val="002B31B5"/>
    <w:rsid w:val="002B44C1"/>
    <w:rsid w:val="002B454E"/>
    <w:rsid w:val="002B4B3F"/>
    <w:rsid w:val="002B4EC8"/>
    <w:rsid w:val="002B629C"/>
    <w:rsid w:val="002B67BC"/>
    <w:rsid w:val="002B74CF"/>
    <w:rsid w:val="002C0E5D"/>
    <w:rsid w:val="002C1378"/>
    <w:rsid w:val="002C1C68"/>
    <w:rsid w:val="002C1FC6"/>
    <w:rsid w:val="002C2B20"/>
    <w:rsid w:val="002C3F32"/>
    <w:rsid w:val="002C3F4B"/>
    <w:rsid w:val="002C4968"/>
    <w:rsid w:val="002C4FDA"/>
    <w:rsid w:val="002C5685"/>
    <w:rsid w:val="002C5966"/>
    <w:rsid w:val="002C6E12"/>
    <w:rsid w:val="002C6F8B"/>
    <w:rsid w:val="002C75CF"/>
    <w:rsid w:val="002C7716"/>
    <w:rsid w:val="002D0C79"/>
    <w:rsid w:val="002D10A2"/>
    <w:rsid w:val="002D1DB7"/>
    <w:rsid w:val="002D200A"/>
    <w:rsid w:val="002D23A5"/>
    <w:rsid w:val="002D2C2B"/>
    <w:rsid w:val="002D3184"/>
    <w:rsid w:val="002D3465"/>
    <w:rsid w:val="002D41FE"/>
    <w:rsid w:val="002D47E3"/>
    <w:rsid w:val="002D50F3"/>
    <w:rsid w:val="002D64B8"/>
    <w:rsid w:val="002D6773"/>
    <w:rsid w:val="002D7216"/>
    <w:rsid w:val="002D7A6F"/>
    <w:rsid w:val="002D7BE6"/>
    <w:rsid w:val="002D7EE4"/>
    <w:rsid w:val="002E005F"/>
    <w:rsid w:val="002E185B"/>
    <w:rsid w:val="002E2356"/>
    <w:rsid w:val="002E2756"/>
    <w:rsid w:val="002E285A"/>
    <w:rsid w:val="002E2987"/>
    <w:rsid w:val="002E3D8D"/>
    <w:rsid w:val="002E5E78"/>
    <w:rsid w:val="002E7720"/>
    <w:rsid w:val="002E787A"/>
    <w:rsid w:val="002F012A"/>
    <w:rsid w:val="002F07DB"/>
    <w:rsid w:val="002F097E"/>
    <w:rsid w:val="002F1148"/>
    <w:rsid w:val="002F25EA"/>
    <w:rsid w:val="002F2951"/>
    <w:rsid w:val="002F2CBE"/>
    <w:rsid w:val="002F31B7"/>
    <w:rsid w:val="002F3725"/>
    <w:rsid w:val="002F3C4D"/>
    <w:rsid w:val="002F4208"/>
    <w:rsid w:val="002F4723"/>
    <w:rsid w:val="002F4F67"/>
    <w:rsid w:val="002F5D3B"/>
    <w:rsid w:val="002F608A"/>
    <w:rsid w:val="002F625D"/>
    <w:rsid w:val="002F6738"/>
    <w:rsid w:val="002F7092"/>
    <w:rsid w:val="002F71C8"/>
    <w:rsid w:val="002F74B5"/>
    <w:rsid w:val="002F7CCD"/>
    <w:rsid w:val="00300059"/>
    <w:rsid w:val="00300141"/>
    <w:rsid w:val="00300EC2"/>
    <w:rsid w:val="00301AD4"/>
    <w:rsid w:val="00302048"/>
    <w:rsid w:val="00302E11"/>
    <w:rsid w:val="003035FC"/>
    <w:rsid w:val="00304D3E"/>
    <w:rsid w:val="003054A3"/>
    <w:rsid w:val="00305ABF"/>
    <w:rsid w:val="00306095"/>
    <w:rsid w:val="00307563"/>
    <w:rsid w:val="003102EB"/>
    <w:rsid w:val="00311626"/>
    <w:rsid w:val="003119E3"/>
    <w:rsid w:val="00311EF5"/>
    <w:rsid w:val="00312905"/>
    <w:rsid w:val="00312AE7"/>
    <w:rsid w:val="00313DCE"/>
    <w:rsid w:val="00314C83"/>
    <w:rsid w:val="0031502E"/>
    <w:rsid w:val="00316873"/>
    <w:rsid w:val="00317317"/>
    <w:rsid w:val="0032012C"/>
    <w:rsid w:val="003206EC"/>
    <w:rsid w:val="00321610"/>
    <w:rsid w:val="00321C40"/>
    <w:rsid w:val="003223DE"/>
    <w:rsid w:val="003225E2"/>
    <w:rsid w:val="003226B5"/>
    <w:rsid w:val="0032270F"/>
    <w:rsid w:val="003240A4"/>
    <w:rsid w:val="0032410E"/>
    <w:rsid w:val="003241AA"/>
    <w:rsid w:val="00324329"/>
    <w:rsid w:val="00324DDD"/>
    <w:rsid w:val="00325616"/>
    <w:rsid w:val="00326344"/>
    <w:rsid w:val="00326BFD"/>
    <w:rsid w:val="003300C1"/>
    <w:rsid w:val="00330E0D"/>
    <w:rsid w:val="00330E1C"/>
    <w:rsid w:val="00330FD7"/>
    <w:rsid w:val="003315A6"/>
    <w:rsid w:val="00331818"/>
    <w:rsid w:val="003320FF"/>
    <w:rsid w:val="003325BB"/>
    <w:rsid w:val="00332A1B"/>
    <w:rsid w:val="00332D44"/>
    <w:rsid w:val="00333958"/>
    <w:rsid w:val="00334313"/>
    <w:rsid w:val="0033475D"/>
    <w:rsid w:val="00336EBD"/>
    <w:rsid w:val="00336ED5"/>
    <w:rsid w:val="003372B6"/>
    <w:rsid w:val="003377E9"/>
    <w:rsid w:val="003407F7"/>
    <w:rsid w:val="003408DA"/>
    <w:rsid w:val="00340978"/>
    <w:rsid w:val="00340E45"/>
    <w:rsid w:val="00343C24"/>
    <w:rsid w:val="00343EF6"/>
    <w:rsid w:val="00344BC9"/>
    <w:rsid w:val="00345179"/>
    <w:rsid w:val="003454F0"/>
    <w:rsid w:val="003457F3"/>
    <w:rsid w:val="0034646C"/>
    <w:rsid w:val="003474C4"/>
    <w:rsid w:val="003477DB"/>
    <w:rsid w:val="00347905"/>
    <w:rsid w:val="00347CE1"/>
    <w:rsid w:val="003503C8"/>
    <w:rsid w:val="0035112A"/>
    <w:rsid w:val="003519CC"/>
    <w:rsid w:val="00351A22"/>
    <w:rsid w:val="00351FA0"/>
    <w:rsid w:val="00352135"/>
    <w:rsid w:val="00352BD8"/>
    <w:rsid w:val="00353249"/>
    <w:rsid w:val="00353617"/>
    <w:rsid w:val="00353B65"/>
    <w:rsid w:val="0035449F"/>
    <w:rsid w:val="00354539"/>
    <w:rsid w:val="00354C8E"/>
    <w:rsid w:val="00354FBE"/>
    <w:rsid w:val="00360591"/>
    <w:rsid w:val="00360B5C"/>
    <w:rsid w:val="00360FDF"/>
    <w:rsid w:val="00361EBB"/>
    <w:rsid w:val="003622C4"/>
    <w:rsid w:val="00362CC1"/>
    <w:rsid w:val="00363AFD"/>
    <w:rsid w:val="0036422B"/>
    <w:rsid w:val="00364971"/>
    <w:rsid w:val="00364978"/>
    <w:rsid w:val="00364DA4"/>
    <w:rsid w:val="003669AD"/>
    <w:rsid w:val="003673BD"/>
    <w:rsid w:val="0037033B"/>
    <w:rsid w:val="003704FD"/>
    <w:rsid w:val="00370D7A"/>
    <w:rsid w:val="003710BE"/>
    <w:rsid w:val="0037157D"/>
    <w:rsid w:val="00371A55"/>
    <w:rsid w:val="003736A7"/>
    <w:rsid w:val="003746F4"/>
    <w:rsid w:val="0037533D"/>
    <w:rsid w:val="00375EA9"/>
    <w:rsid w:val="0037668B"/>
    <w:rsid w:val="00376B1D"/>
    <w:rsid w:val="00378B5D"/>
    <w:rsid w:val="00380526"/>
    <w:rsid w:val="00382845"/>
    <w:rsid w:val="00383220"/>
    <w:rsid w:val="00383269"/>
    <w:rsid w:val="003836D9"/>
    <w:rsid w:val="00383816"/>
    <w:rsid w:val="00384045"/>
    <w:rsid w:val="00384896"/>
    <w:rsid w:val="00384930"/>
    <w:rsid w:val="00384CF5"/>
    <w:rsid w:val="00385021"/>
    <w:rsid w:val="00386A88"/>
    <w:rsid w:val="00386BBD"/>
    <w:rsid w:val="00386E34"/>
    <w:rsid w:val="0038735F"/>
    <w:rsid w:val="003876CC"/>
    <w:rsid w:val="00390115"/>
    <w:rsid w:val="003913EE"/>
    <w:rsid w:val="00391AC3"/>
    <w:rsid w:val="00391E06"/>
    <w:rsid w:val="00392859"/>
    <w:rsid w:val="003931E2"/>
    <w:rsid w:val="003934F0"/>
    <w:rsid w:val="0039386E"/>
    <w:rsid w:val="003938EA"/>
    <w:rsid w:val="00394186"/>
    <w:rsid w:val="0039428C"/>
    <w:rsid w:val="00396030"/>
    <w:rsid w:val="003970FD"/>
    <w:rsid w:val="00397912"/>
    <w:rsid w:val="003A0D68"/>
    <w:rsid w:val="003A1B31"/>
    <w:rsid w:val="003A2E1D"/>
    <w:rsid w:val="003A394E"/>
    <w:rsid w:val="003A5399"/>
    <w:rsid w:val="003A5B8A"/>
    <w:rsid w:val="003A5D92"/>
    <w:rsid w:val="003A6D55"/>
    <w:rsid w:val="003A789E"/>
    <w:rsid w:val="003B072B"/>
    <w:rsid w:val="003B0B62"/>
    <w:rsid w:val="003B149C"/>
    <w:rsid w:val="003B205D"/>
    <w:rsid w:val="003B240A"/>
    <w:rsid w:val="003B2EB2"/>
    <w:rsid w:val="003B37A2"/>
    <w:rsid w:val="003B3F76"/>
    <w:rsid w:val="003B509A"/>
    <w:rsid w:val="003B56C9"/>
    <w:rsid w:val="003B57A7"/>
    <w:rsid w:val="003B6053"/>
    <w:rsid w:val="003B65D0"/>
    <w:rsid w:val="003B6EA2"/>
    <w:rsid w:val="003B72D7"/>
    <w:rsid w:val="003B7358"/>
    <w:rsid w:val="003B7477"/>
    <w:rsid w:val="003B7938"/>
    <w:rsid w:val="003B7E13"/>
    <w:rsid w:val="003B7FF9"/>
    <w:rsid w:val="003C0018"/>
    <w:rsid w:val="003C02E4"/>
    <w:rsid w:val="003C067F"/>
    <w:rsid w:val="003C0A23"/>
    <w:rsid w:val="003C2021"/>
    <w:rsid w:val="003C24F2"/>
    <w:rsid w:val="003C27CB"/>
    <w:rsid w:val="003C2861"/>
    <w:rsid w:val="003C2C1E"/>
    <w:rsid w:val="003C2F89"/>
    <w:rsid w:val="003C3367"/>
    <w:rsid w:val="003C393F"/>
    <w:rsid w:val="003C4F6A"/>
    <w:rsid w:val="003C5950"/>
    <w:rsid w:val="003C5C50"/>
    <w:rsid w:val="003C5DE9"/>
    <w:rsid w:val="003C669C"/>
    <w:rsid w:val="003C73E5"/>
    <w:rsid w:val="003D009B"/>
    <w:rsid w:val="003D19D3"/>
    <w:rsid w:val="003D2ADD"/>
    <w:rsid w:val="003D3D62"/>
    <w:rsid w:val="003D4AE2"/>
    <w:rsid w:val="003D4FA8"/>
    <w:rsid w:val="003D52E4"/>
    <w:rsid w:val="003D6195"/>
    <w:rsid w:val="003D7AAE"/>
    <w:rsid w:val="003E0436"/>
    <w:rsid w:val="003E1235"/>
    <w:rsid w:val="003E22E1"/>
    <w:rsid w:val="003E275F"/>
    <w:rsid w:val="003E2AF3"/>
    <w:rsid w:val="003E3734"/>
    <w:rsid w:val="003E447D"/>
    <w:rsid w:val="003E5A6D"/>
    <w:rsid w:val="003E5CDD"/>
    <w:rsid w:val="003E71BB"/>
    <w:rsid w:val="003E7B33"/>
    <w:rsid w:val="003F07CF"/>
    <w:rsid w:val="003F0A27"/>
    <w:rsid w:val="003F0F86"/>
    <w:rsid w:val="003F1032"/>
    <w:rsid w:val="003F1E56"/>
    <w:rsid w:val="003F1FAE"/>
    <w:rsid w:val="003F2077"/>
    <w:rsid w:val="003F2146"/>
    <w:rsid w:val="003F2D9D"/>
    <w:rsid w:val="003F531E"/>
    <w:rsid w:val="003F5793"/>
    <w:rsid w:val="003F6633"/>
    <w:rsid w:val="003F7A3D"/>
    <w:rsid w:val="00400D7C"/>
    <w:rsid w:val="00400F23"/>
    <w:rsid w:val="00401441"/>
    <w:rsid w:val="00401B7D"/>
    <w:rsid w:val="00401CB7"/>
    <w:rsid w:val="00403F6E"/>
    <w:rsid w:val="004043EB"/>
    <w:rsid w:val="00404E0E"/>
    <w:rsid w:val="00405125"/>
    <w:rsid w:val="004051A4"/>
    <w:rsid w:val="004060ED"/>
    <w:rsid w:val="0040636E"/>
    <w:rsid w:val="00406CBD"/>
    <w:rsid w:val="00407127"/>
    <w:rsid w:val="0040C74A"/>
    <w:rsid w:val="004100E1"/>
    <w:rsid w:val="004114AF"/>
    <w:rsid w:val="00411756"/>
    <w:rsid w:val="00411CF6"/>
    <w:rsid w:val="00411D04"/>
    <w:rsid w:val="0041215F"/>
    <w:rsid w:val="00412590"/>
    <w:rsid w:val="004139C2"/>
    <w:rsid w:val="00414C28"/>
    <w:rsid w:val="00414C4B"/>
    <w:rsid w:val="0041516C"/>
    <w:rsid w:val="00415527"/>
    <w:rsid w:val="0041685A"/>
    <w:rsid w:val="004171B7"/>
    <w:rsid w:val="00417984"/>
    <w:rsid w:val="004202C1"/>
    <w:rsid w:val="00420C99"/>
    <w:rsid w:val="00420EFB"/>
    <w:rsid w:val="0042132F"/>
    <w:rsid w:val="00422536"/>
    <w:rsid w:val="004229E6"/>
    <w:rsid w:val="00422B9E"/>
    <w:rsid w:val="00422CBE"/>
    <w:rsid w:val="00422D04"/>
    <w:rsid w:val="0042381D"/>
    <w:rsid w:val="00423AC8"/>
    <w:rsid w:val="00424052"/>
    <w:rsid w:val="00424A90"/>
    <w:rsid w:val="00425456"/>
    <w:rsid w:val="00426349"/>
    <w:rsid w:val="004268C8"/>
    <w:rsid w:val="0042788C"/>
    <w:rsid w:val="004305CA"/>
    <w:rsid w:val="004308E0"/>
    <w:rsid w:val="00431C3B"/>
    <w:rsid w:val="0043248B"/>
    <w:rsid w:val="00432809"/>
    <w:rsid w:val="00433ECC"/>
    <w:rsid w:val="00434463"/>
    <w:rsid w:val="00434492"/>
    <w:rsid w:val="0043479C"/>
    <w:rsid w:val="00434BEE"/>
    <w:rsid w:val="00435A95"/>
    <w:rsid w:val="004368D8"/>
    <w:rsid w:val="00437697"/>
    <w:rsid w:val="004404C4"/>
    <w:rsid w:val="00440504"/>
    <w:rsid w:val="00440CB0"/>
    <w:rsid w:val="004428B7"/>
    <w:rsid w:val="0044338D"/>
    <w:rsid w:val="0044403F"/>
    <w:rsid w:val="00445723"/>
    <w:rsid w:val="00447E72"/>
    <w:rsid w:val="0045001C"/>
    <w:rsid w:val="00450F9A"/>
    <w:rsid w:val="004512D1"/>
    <w:rsid w:val="004515FA"/>
    <w:rsid w:val="00452F8A"/>
    <w:rsid w:val="00452FBA"/>
    <w:rsid w:val="00453386"/>
    <w:rsid w:val="00454052"/>
    <w:rsid w:val="004548E3"/>
    <w:rsid w:val="004562FC"/>
    <w:rsid w:val="004564F6"/>
    <w:rsid w:val="0045658A"/>
    <w:rsid w:val="00456C43"/>
    <w:rsid w:val="004579C9"/>
    <w:rsid w:val="00457AD8"/>
    <w:rsid w:val="0045B1A7"/>
    <w:rsid w:val="004600AD"/>
    <w:rsid w:val="0046147F"/>
    <w:rsid w:val="00461978"/>
    <w:rsid w:val="004624F2"/>
    <w:rsid w:val="00462582"/>
    <w:rsid w:val="004626E9"/>
    <w:rsid w:val="0046314E"/>
    <w:rsid w:val="00463B85"/>
    <w:rsid w:val="00463C1A"/>
    <w:rsid w:val="00463CB3"/>
    <w:rsid w:val="00464840"/>
    <w:rsid w:val="00464A22"/>
    <w:rsid w:val="0046552A"/>
    <w:rsid w:val="00465860"/>
    <w:rsid w:val="00465BFC"/>
    <w:rsid w:val="0046728A"/>
    <w:rsid w:val="004673DE"/>
    <w:rsid w:val="0046748D"/>
    <w:rsid w:val="004675D1"/>
    <w:rsid w:val="00470DA8"/>
    <w:rsid w:val="004710DF"/>
    <w:rsid w:val="0047141D"/>
    <w:rsid w:val="00471831"/>
    <w:rsid w:val="00472C3B"/>
    <w:rsid w:val="004730A6"/>
    <w:rsid w:val="004736D4"/>
    <w:rsid w:val="00475F3D"/>
    <w:rsid w:val="00476388"/>
    <w:rsid w:val="004763A7"/>
    <w:rsid w:val="004764A7"/>
    <w:rsid w:val="00476546"/>
    <w:rsid w:val="00476B62"/>
    <w:rsid w:val="00477993"/>
    <w:rsid w:val="004803F3"/>
    <w:rsid w:val="00481971"/>
    <w:rsid w:val="00481D0A"/>
    <w:rsid w:val="0048328D"/>
    <w:rsid w:val="00483460"/>
    <w:rsid w:val="004834EC"/>
    <w:rsid w:val="00483CBC"/>
    <w:rsid w:val="0048428F"/>
    <w:rsid w:val="004843A2"/>
    <w:rsid w:val="00484C64"/>
    <w:rsid w:val="00485892"/>
    <w:rsid w:val="004879D6"/>
    <w:rsid w:val="00487EF9"/>
    <w:rsid w:val="0049154B"/>
    <w:rsid w:val="00491CEF"/>
    <w:rsid w:val="00492CED"/>
    <w:rsid w:val="0049323A"/>
    <w:rsid w:val="0049324A"/>
    <w:rsid w:val="00493E67"/>
    <w:rsid w:val="00494328"/>
    <w:rsid w:val="00495434"/>
    <w:rsid w:val="00495913"/>
    <w:rsid w:val="00495AB7"/>
    <w:rsid w:val="00496833"/>
    <w:rsid w:val="00496E91"/>
    <w:rsid w:val="00497B34"/>
    <w:rsid w:val="00497DE7"/>
    <w:rsid w:val="004A03C3"/>
    <w:rsid w:val="004A0611"/>
    <w:rsid w:val="004A0D58"/>
    <w:rsid w:val="004A15D4"/>
    <w:rsid w:val="004A23B6"/>
    <w:rsid w:val="004A2652"/>
    <w:rsid w:val="004A267F"/>
    <w:rsid w:val="004A26B1"/>
    <w:rsid w:val="004A2BBE"/>
    <w:rsid w:val="004A38E3"/>
    <w:rsid w:val="004A48A1"/>
    <w:rsid w:val="004A552B"/>
    <w:rsid w:val="004A5AB4"/>
    <w:rsid w:val="004A5C5A"/>
    <w:rsid w:val="004A6720"/>
    <w:rsid w:val="004A6AF6"/>
    <w:rsid w:val="004A7A43"/>
    <w:rsid w:val="004B0026"/>
    <w:rsid w:val="004B033A"/>
    <w:rsid w:val="004B0C6A"/>
    <w:rsid w:val="004B1877"/>
    <w:rsid w:val="004B1951"/>
    <w:rsid w:val="004B23F3"/>
    <w:rsid w:val="004B2444"/>
    <w:rsid w:val="004B2961"/>
    <w:rsid w:val="004B3CBF"/>
    <w:rsid w:val="004B4436"/>
    <w:rsid w:val="004B514E"/>
    <w:rsid w:val="004B5A65"/>
    <w:rsid w:val="004B6E1A"/>
    <w:rsid w:val="004B717E"/>
    <w:rsid w:val="004B743D"/>
    <w:rsid w:val="004B7F92"/>
    <w:rsid w:val="004C0441"/>
    <w:rsid w:val="004C0719"/>
    <w:rsid w:val="004C0E9C"/>
    <w:rsid w:val="004C131A"/>
    <w:rsid w:val="004C1683"/>
    <w:rsid w:val="004C1EB4"/>
    <w:rsid w:val="004C3293"/>
    <w:rsid w:val="004C3514"/>
    <w:rsid w:val="004C3624"/>
    <w:rsid w:val="004C36AD"/>
    <w:rsid w:val="004C3AEA"/>
    <w:rsid w:val="004C3D7C"/>
    <w:rsid w:val="004C41EA"/>
    <w:rsid w:val="004C434C"/>
    <w:rsid w:val="004C46B6"/>
    <w:rsid w:val="004C4EBF"/>
    <w:rsid w:val="004C5505"/>
    <w:rsid w:val="004C5842"/>
    <w:rsid w:val="004C599B"/>
    <w:rsid w:val="004C5E7A"/>
    <w:rsid w:val="004C61AB"/>
    <w:rsid w:val="004C6948"/>
    <w:rsid w:val="004C6DBD"/>
    <w:rsid w:val="004C7083"/>
    <w:rsid w:val="004C79F7"/>
    <w:rsid w:val="004D09F3"/>
    <w:rsid w:val="004D0AF6"/>
    <w:rsid w:val="004D0BE9"/>
    <w:rsid w:val="004D2BCB"/>
    <w:rsid w:val="004D33B2"/>
    <w:rsid w:val="004D478F"/>
    <w:rsid w:val="004D57C8"/>
    <w:rsid w:val="004D5DB6"/>
    <w:rsid w:val="004D65C8"/>
    <w:rsid w:val="004D6EC9"/>
    <w:rsid w:val="004D6F89"/>
    <w:rsid w:val="004D70DA"/>
    <w:rsid w:val="004E08DD"/>
    <w:rsid w:val="004E1C4B"/>
    <w:rsid w:val="004E22C7"/>
    <w:rsid w:val="004E2B32"/>
    <w:rsid w:val="004E2D78"/>
    <w:rsid w:val="004E37D3"/>
    <w:rsid w:val="004E3957"/>
    <w:rsid w:val="004E40A3"/>
    <w:rsid w:val="004E6012"/>
    <w:rsid w:val="004E6F19"/>
    <w:rsid w:val="004E7016"/>
    <w:rsid w:val="004E7208"/>
    <w:rsid w:val="004E7E35"/>
    <w:rsid w:val="004F0A0F"/>
    <w:rsid w:val="004F1AE7"/>
    <w:rsid w:val="004F3C81"/>
    <w:rsid w:val="004F4C4D"/>
    <w:rsid w:val="004F53AD"/>
    <w:rsid w:val="004F6D58"/>
    <w:rsid w:val="004F7093"/>
    <w:rsid w:val="004F7922"/>
    <w:rsid w:val="004F7D91"/>
    <w:rsid w:val="005000EE"/>
    <w:rsid w:val="00500550"/>
    <w:rsid w:val="00500593"/>
    <w:rsid w:val="005009F7"/>
    <w:rsid w:val="005018E7"/>
    <w:rsid w:val="0050269F"/>
    <w:rsid w:val="005031BC"/>
    <w:rsid w:val="0050398A"/>
    <w:rsid w:val="00503C80"/>
    <w:rsid w:val="00504C46"/>
    <w:rsid w:val="00504EDC"/>
    <w:rsid w:val="00506AE6"/>
    <w:rsid w:val="00506BD8"/>
    <w:rsid w:val="00506DF9"/>
    <w:rsid w:val="005100DF"/>
    <w:rsid w:val="005105B6"/>
    <w:rsid w:val="00511302"/>
    <w:rsid w:val="00511D3D"/>
    <w:rsid w:val="00513343"/>
    <w:rsid w:val="00514C45"/>
    <w:rsid w:val="0051629B"/>
    <w:rsid w:val="005166D5"/>
    <w:rsid w:val="00516B6E"/>
    <w:rsid w:val="00516DC6"/>
    <w:rsid w:val="00516DD2"/>
    <w:rsid w:val="00517000"/>
    <w:rsid w:val="00517B0A"/>
    <w:rsid w:val="00517C82"/>
    <w:rsid w:val="00517EE3"/>
    <w:rsid w:val="0052011E"/>
    <w:rsid w:val="00520451"/>
    <w:rsid w:val="00520F78"/>
    <w:rsid w:val="005210C9"/>
    <w:rsid w:val="00521621"/>
    <w:rsid w:val="00521BAC"/>
    <w:rsid w:val="005221C2"/>
    <w:rsid w:val="00522FAA"/>
    <w:rsid w:val="00523621"/>
    <w:rsid w:val="00523A3A"/>
    <w:rsid w:val="0052456E"/>
    <w:rsid w:val="005246CD"/>
    <w:rsid w:val="00524769"/>
    <w:rsid w:val="00524A28"/>
    <w:rsid w:val="00524EAD"/>
    <w:rsid w:val="00525835"/>
    <w:rsid w:val="00525A98"/>
    <w:rsid w:val="005260B3"/>
    <w:rsid w:val="005265AA"/>
    <w:rsid w:val="00526793"/>
    <w:rsid w:val="00526795"/>
    <w:rsid w:val="005278B0"/>
    <w:rsid w:val="00527B66"/>
    <w:rsid w:val="005305C8"/>
    <w:rsid w:val="00530774"/>
    <w:rsid w:val="00530B6F"/>
    <w:rsid w:val="005315FA"/>
    <w:rsid w:val="00531E6B"/>
    <w:rsid w:val="005322D7"/>
    <w:rsid w:val="00532A68"/>
    <w:rsid w:val="005336E5"/>
    <w:rsid w:val="005338E6"/>
    <w:rsid w:val="00533945"/>
    <w:rsid w:val="00533F2D"/>
    <w:rsid w:val="0053458C"/>
    <w:rsid w:val="00534D05"/>
    <w:rsid w:val="00535E1A"/>
    <w:rsid w:val="00537B58"/>
    <w:rsid w:val="0054027A"/>
    <w:rsid w:val="00540C75"/>
    <w:rsid w:val="0054198E"/>
    <w:rsid w:val="00542BF0"/>
    <w:rsid w:val="00542DB6"/>
    <w:rsid w:val="00543DB9"/>
    <w:rsid w:val="00543F34"/>
    <w:rsid w:val="00544AFB"/>
    <w:rsid w:val="00545731"/>
    <w:rsid w:val="00546D9F"/>
    <w:rsid w:val="005473D6"/>
    <w:rsid w:val="00547C4F"/>
    <w:rsid w:val="00550DE0"/>
    <w:rsid w:val="00550F07"/>
    <w:rsid w:val="005512C9"/>
    <w:rsid w:val="005519C9"/>
    <w:rsid w:val="00551BF3"/>
    <w:rsid w:val="00551C13"/>
    <w:rsid w:val="005521EF"/>
    <w:rsid w:val="00553412"/>
    <w:rsid w:val="005536BA"/>
    <w:rsid w:val="00555502"/>
    <w:rsid w:val="00555FE8"/>
    <w:rsid w:val="00556BDA"/>
    <w:rsid w:val="00556CB8"/>
    <w:rsid w:val="00557305"/>
    <w:rsid w:val="005614E5"/>
    <w:rsid w:val="005616CB"/>
    <w:rsid w:val="00561824"/>
    <w:rsid w:val="00562A77"/>
    <w:rsid w:val="00565D07"/>
    <w:rsid w:val="0056644C"/>
    <w:rsid w:val="0056647F"/>
    <w:rsid w:val="00566921"/>
    <w:rsid w:val="00566CCC"/>
    <w:rsid w:val="00567204"/>
    <w:rsid w:val="00567682"/>
    <w:rsid w:val="00567B58"/>
    <w:rsid w:val="00567FE6"/>
    <w:rsid w:val="00571095"/>
    <w:rsid w:val="005715C4"/>
    <w:rsid w:val="00571758"/>
    <w:rsid w:val="00571914"/>
    <w:rsid w:val="00572496"/>
    <w:rsid w:val="0057331D"/>
    <w:rsid w:val="005734A5"/>
    <w:rsid w:val="00573D3B"/>
    <w:rsid w:val="00573D5F"/>
    <w:rsid w:val="005740F4"/>
    <w:rsid w:val="0057422F"/>
    <w:rsid w:val="00574912"/>
    <w:rsid w:val="00574EEA"/>
    <w:rsid w:val="00575C13"/>
    <w:rsid w:val="0057644E"/>
    <w:rsid w:val="005779F2"/>
    <w:rsid w:val="005804CE"/>
    <w:rsid w:val="005807B5"/>
    <w:rsid w:val="00580D52"/>
    <w:rsid w:val="00581009"/>
    <w:rsid w:val="00581458"/>
    <w:rsid w:val="00581527"/>
    <w:rsid w:val="00583788"/>
    <w:rsid w:val="00583F7A"/>
    <w:rsid w:val="005847C3"/>
    <w:rsid w:val="005852CB"/>
    <w:rsid w:val="005864E8"/>
    <w:rsid w:val="005865B9"/>
    <w:rsid w:val="0058771A"/>
    <w:rsid w:val="00590780"/>
    <w:rsid w:val="00590FF3"/>
    <w:rsid w:val="00591282"/>
    <w:rsid w:val="0059263D"/>
    <w:rsid w:val="0059324E"/>
    <w:rsid w:val="00593401"/>
    <w:rsid w:val="005934EF"/>
    <w:rsid w:val="00593600"/>
    <w:rsid w:val="00593755"/>
    <w:rsid w:val="00593B05"/>
    <w:rsid w:val="005943D2"/>
    <w:rsid w:val="00595175"/>
    <w:rsid w:val="005966C0"/>
    <w:rsid w:val="00596E09"/>
    <w:rsid w:val="00597446"/>
    <w:rsid w:val="00597881"/>
    <w:rsid w:val="00597926"/>
    <w:rsid w:val="00597E6A"/>
    <w:rsid w:val="00597F1C"/>
    <w:rsid w:val="005A1077"/>
    <w:rsid w:val="005A1525"/>
    <w:rsid w:val="005A2A23"/>
    <w:rsid w:val="005A2BD4"/>
    <w:rsid w:val="005A2CD8"/>
    <w:rsid w:val="005A49BB"/>
    <w:rsid w:val="005A4A7F"/>
    <w:rsid w:val="005A4DAB"/>
    <w:rsid w:val="005A4F0A"/>
    <w:rsid w:val="005A5640"/>
    <w:rsid w:val="005A6C39"/>
    <w:rsid w:val="005A6DC4"/>
    <w:rsid w:val="005A72AA"/>
    <w:rsid w:val="005AF3FD"/>
    <w:rsid w:val="005B06C6"/>
    <w:rsid w:val="005B0A58"/>
    <w:rsid w:val="005B0DF7"/>
    <w:rsid w:val="005B2671"/>
    <w:rsid w:val="005B3914"/>
    <w:rsid w:val="005B3C72"/>
    <w:rsid w:val="005B42B6"/>
    <w:rsid w:val="005B48B1"/>
    <w:rsid w:val="005B4A23"/>
    <w:rsid w:val="005B4BAB"/>
    <w:rsid w:val="005B64BB"/>
    <w:rsid w:val="005B691A"/>
    <w:rsid w:val="005C075B"/>
    <w:rsid w:val="005C1BE4"/>
    <w:rsid w:val="005C2528"/>
    <w:rsid w:val="005C276C"/>
    <w:rsid w:val="005C3666"/>
    <w:rsid w:val="005C4DAF"/>
    <w:rsid w:val="005C54E0"/>
    <w:rsid w:val="005C5A6E"/>
    <w:rsid w:val="005C6531"/>
    <w:rsid w:val="005C7111"/>
    <w:rsid w:val="005C7BB9"/>
    <w:rsid w:val="005D01A1"/>
    <w:rsid w:val="005D162E"/>
    <w:rsid w:val="005D1EDB"/>
    <w:rsid w:val="005D2438"/>
    <w:rsid w:val="005D33CB"/>
    <w:rsid w:val="005D3B7B"/>
    <w:rsid w:val="005D3C23"/>
    <w:rsid w:val="005D439F"/>
    <w:rsid w:val="005D47B3"/>
    <w:rsid w:val="005D4820"/>
    <w:rsid w:val="005D4A57"/>
    <w:rsid w:val="005D506D"/>
    <w:rsid w:val="005D51FD"/>
    <w:rsid w:val="005D657C"/>
    <w:rsid w:val="005D6EEC"/>
    <w:rsid w:val="005D6F8C"/>
    <w:rsid w:val="005D7A1A"/>
    <w:rsid w:val="005E0824"/>
    <w:rsid w:val="005E08A5"/>
    <w:rsid w:val="005E08D0"/>
    <w:rsid w:val="005E0AD0"/>
    <w:rsid w:val="005E14FE"/>
    <w:rsid w:val="005E176B"/>
    <w:rsid w:val="005E1B6F"/>
    <w:rsid w:val="005E25CD"/>
    <w:rsid w:val="005E304E"/>
    <w:rsid w:val="005E479A"/>
    <w:rsid w:val="005E50D2"/>
    <w:rsid w:val="005E554F"/>
    <w:rsid w:val="005E5B14"/>
    <w:rsid w:val="005E6955"/>
    <w:rsid w:val="005F0146"/>
    <w:rsid w:val="005F0A20"/>
    <w:rsid w:val="005F1B91"/>
    <w:rsid w:val="005F2395"/>
    <w:rsid w:val="005F2511"/>
    <w:rsid w:val="005F29A9"/>
    <w:rsid w:val="005F2B4C"/>
    <w:rsid w:val="005F342D"/>
    <w:rsid w:val="005F4013"/>
    <w:rsid w:val="005F53B4"/>
    <w:rsid w:val="005F5870"/>
    <w:rsid w:val="005F59EF"/>
    <w:rsid w:val="005F5F12"/>
    <w:rsid w:val="005F603E"/>
    <w:rsid w:val="005F6257"/>
    <w:rsid w:val="005F72A1"/>
    <w:rsid w:val="005F7703"/>
    <w:rsid w:val="0060096B"/>
    <w:rsid w:val="00601237"/>
    <w:rsid w:val="00601C21"/>
    <w:rsid w:val="0060290B"/>
    <w:rsid w:val="006033F0"/>
    <w:rsid w:val="00604633"/>
    <w:rsid w:val="006058F4"/>
    <w:rsid w:val="00605D1D"/>
    <w:rsid w:val="00605DBC"/>
    <w:rsid w:val="00606176"/>
    <w:rsid w:val="00607A1F"/>
    <w:rsid w:val="006105A1"/>
    <w:rsid w:val="00611BF6"/>
    <w:rsid w:val="00614A78"/>
    <w:rsid w:val="00615CA9"/>
    <w:rsid w:val="00615D90"/>
    <w:rsid w:val="00616230"/>
    <w:rsid w:val="0061637C"/>
    <w:rsid w:val="00616AAF"/>
    <w:rsid w:val="00617ADE"/>
    <w:rsid w:val="006201F3"/>
    <w:rsid w:val="006206CD"/>
    <w:rsid w:val="00620891"/>
    <w:rsid w:val="00620BF5"/>
    <w:rsid w:val="00620F89"/>
    <w:rsid w:val="00621636"/>
    <w:rsid w:val="006216FC"/>
    <w:rsid w:val="0062182B"/>
    <w:rsid w:val="0062188F"/>
    <w:rsid w:val="00621D40"/>
    <w:rsid w:val="00621FD0"/>
    <w:rsid w:val="00622B85"/>
    <w:rsid w:val="00622C62"/>
    <w:rsid w:val="00622F14"/>
    <w:rsid w:val="006232E0"/>
    <w:rsid w:val="006243B4"/>
    <w:rsid w:val="006243D3"/>
    <w:rsid w:val="0062553F"/>
    <w:rsid w:val="00625733"/>
    <w:rsid w:val="0062688D"/>
    <w:rsid w:val="006275AA"/>
    <w:rsid w:val="00627CB7"/>
    <w:rsid w:val="00627F54"/>
    <w:rsid w:val="00632867"/>
    <w:rsid w:val="00632ACD"/>
    <w:rsid w:val="00632D05"/>
    <w:rsid w:val="00633BCE"/>
    <w:rsid w:val="006343F5"/>
    <w:rsid w:val="00634907"/>
    <w:rsid w:val="00634F1E"/>
    <w:rsid w:val="00635D16"/>
    <w:rsid w:val="00636041"/>
    <w:rsid w:val="0063604C"/>
    <w:rsid w:val="006362C6"/>
    <w:rsid w:val="006367BE"/>
    <w:rsid w:val="00636F94"/>
    <w:rsid w:val="006374A1"/>
    <w:rsid w:val="00637619"/>
    <w:rsid w:val="00637BD3"/>
    <w:rsid w:val="006403E2"/>
    <w:rsid w:val="00640A66"/>
    <w:rsid w:val="00640C7F"/>
    <w:rsid w:val="006410B1"/>
    <w:rsid w:val="006411B6"/>
    <w:rsid w:val="00641C47"/>
    <w:rsid w:val="00641D27"/>
    <w:rsid w:val="0064216D"/>
    <w:rsid w:val="0064242F"/>
    <w:rsid w:val="00642B9A"/>
    <w:rsid w:val="00642F27"/>
    <w:rsid w:val="006450BF"/>
    <w:rsid w:val="00646AA4"/>
    <w:rsid w:val="00646E37"/>
    <w:rsid w:val="00647369"/>
    <w:rsid w:val="00647B1A"/>
    <w:rsid w:val="00647BCA"/>
    <w:rsid w:val="00647FE1"/>
    <w:rsid w:val="0065085F"/>
    <w:rsid w:val="00650CA2"/>
    <w:rsid w:val="00650F20"/>
    <w:rsid w:val="006510CB"/>
    <w:rsid w:val="00651167"/>
    <w:rsid w:val="00651527"/>
    <w:rsid w:val="00652D8E"/>
    <w:rsid w:val="00652E28"/>
    <w:rsid w:val="00653910"/>
    <w:rsid w:val="00654187"/>
    <w:rsid w:val="00655A27"/>
    <w:rsid w:val="00655E56"/>
    <w:rsid w:val="00656590"/>
    <w:rsid w:val="006567AC"/>
    <w:rsid w:val="00656D57"/>
    <w:rsid w:val="00657022"/>
    <w:rsid w:val="00657829"/>
    <w:rsid w:val="00657E2B"/>
    <w:rsid w:val="00657F3E"/>
    <w:rsid w:val="00660AED"/>
    <w:rsid w:val="00660BAE"/>
    <w:rsid w:val="00660D04"/>
    <w:rsid w:val="006634F5"/>
    <w:rsid w:val="006646C9"/>
    <w:rsid w:val="00664A57"/>
    <w:rsid w:val="00664F11"/>
    <w:rsid w:val="00665540"/>
    <w:rsid w:val="006660F1"/>
    <w:rsid w:val="0066667C"/>
    <w:rsid w:val="0066698C"/>
    <w:rsid w:val="00666A4C"/>
    <w:rsid w:val="00666BA1"/>
    <w:rsid w:val="006671CB"/>
    <w:rsid w:val="00670877"/>
    <w:rsid w:val="00670CA3"/>
    <w:rsid w:val="00670F54"/>
    <w:rsid w:val="006734B6"/>
    <w:rsid w:val="00673FF2"/>
    <w:rsid w:val="006746F1"/>
    <w:rsid w:val="00674863"/>
    <w:rsid w:val="00674AA4"/>
    <w:rsid w:val="00674AB1"/>
    <w:rsid w:val="006753EB"/>
    <w:rsid w:val="006757FF"/>
    <w:rsid w:val="00676573"/>
    <w:rsid w:val="0067681B"/>
    <w:rsid w:val="00676DC2"/>
    <w:rsid w:val="00677795"/>
    <w:rsid w:val="00677DEC"/>
    <w:rsid w:val="0068030C"/>
    <w:rsid w:val="00680BC2"/>
    <w:rsid w:val="00682B80"/>
    <w:rsid w:val="0068304B"/>
    <w:rsid w:val="006830A3"/>
    <w:rsid w:val="00683972"/>
    <w:rsid w:val="006849F6"/>
    <w:rsid w:val="00684AE5"/>
    <w:rsid w:val="00684C01"/>
    <w:rsid w:val="0068537D"/>
    <w:rsid w:val="0068575F"/>
    <w:rsid w:val="00685D3F"/>
    <w:rsid w:val="00686EBD"/>
    <w:rsid w:val="0068719F"/>
    <w:rsid w:val="0068765F"/>
    <w:rsid w:val="00690675"/>
    <w:rsid w:val="00691737"/>
    <w:rsid w:val="00692D0D"/>
    <w:rsid w:val="00692FAB"/>
    <w:rsid w:val="006930CB"/>
    <w:rsid w:val="00693765"/>
    <w:rsid w:val="006941B8"/>
    <w:rsid w:val="00694CC7"/>
    <w:rsid w:val="00694FC6"/>
    <w:rsid w:val="0069523C"/>
    <w:rsid w:val="006955AE"/>
    <w:rsid w:val="0069630A"/>
    <w:rsid w:val="00696E89"/>
    <w:rsid w:val="00697401"/>
    <w:rsid w:val="00697844"/>
    <w:rsid w:val="00697903"/>
    <w:rsid w:val="006A0322"/>
    <w:rsid w:val="006A1548"/>
    <w:rsid w:val="006A16AF"/>
    <w:rsid w:val="006A28A7"/>
    <w:rsid w:val="006A2945"/>
    <w:rsid w:val="006A2A93"/>
    <w:rsid w:val="006A2C41"/>
    <w:rsid w:val="006A2F5F"/>
    <w:rsid w:val="006A3311"/>
    <w:rsid w:val="006A3DD1"/>
    <w:rsid w:val="006A3E95"/>
    <w:rsid w:val="006A4A34"/>
    <w:rsid w:val="006A7230"/>
    <w:rsid w:val="006A7A3A"/>
    <w:rsid w:val="006A7FF1"/>
    <w:rsid w:val="006B0758"/>
    <w:rsid w:val="006B1353"/>
    <w:rsid w:val="006B2F13"/>
    <w:rsid w:val="006B3598"/>
    <w:rsid w:val="006B39DD"/>
    <w:rsid w:val="006B57F3"/>
    <w:rsid w:val="006B5989"/>
    <w:rsid w:val="006B5D98"/>
    <w:rsid w:val="006B6B35"/>
    <w:rsid w:val="006B72C8"/>
    <w:rsid w:val="006B7AB4"/>
    <w:rsid w:val="006C1894"/>
    <w:rsid w:val="006C1C38"/>
    <w:rsid w:val="006C1DB2"/>
    <w:rsid w:val="006C24AC"/>
    <w:rsid w:val="006C313A"/>
    <w:rsid w:val="006C4AA3"/>
    <w:rsid w:val="006C4E8D"/>
    <w:rsid w:val="006C64C8"/>
    <w:rsid w:val="006C6F00"/>
    <w:rsid w:val="006C7862"/>
    <w:rsid w:val="006D00BF"/>
    <w:rsid w:val="006D0528"/>
    <w:rsid w:val="006D0DA6"/>
    <w:rsid w:val="006D1037"/>
    <w:rsid w:val="006D1809"/>
    <w:rsid w:val="006D1F14"/>
    <w:rsid w:val="006D2454"/>
    <w:rsid w:val="006D2633"/>
    <w:rsid w:val="006D26B0"/>
    <w:rsid w:val="006D2F21"/>
    <w:rsid w:val="006D49EF"/>
    <w:rsid w:val="006D4D83"/>
    <w:rsid w:val="006D5BE7"/>
    <w:rsid w:val="006D5E8C"/>
    <w:rsid w:val="006D7376"/>
    <w:rsid w:val="006D75E7"/>
    <w:rsid w:val="006D7CF9"/>
    <w:rsid w:val="006D7F11"/>
    <w:rsid w:val="006E117F"/>
    <w:rsid w:val="006E188D"/>
    <w:rsid w:val="006E1DD7"/>
    <w:rsid w:val="006E22F6"/>
    <w:rsid w:val="006E2538"/>
    <w:rsid w:val="006E288A"/>
    <w:rsid w:val="006E2994"/>
    <w:rsid w:val="006E2B7D"/>
    <w:rsid w:val="006E2CED"/>
    <w:rsid w:val="006E3A19"/>
    <w:rsid w:val="006E4094"/>
    <w:rsid w:val="006E596F"/>
    <w:rsid w:val="006E7BF4"/>
    <w:rsid w:val="006E7F79"/>
    <w:rsid w:val="006F0651"/>
    <w:rsid w:val="006F06DA"/>
    <w:rsid w:val="006F0C42"/>
    <w:rsid w:val="006F1291"/>
    <w:rsid w:val="006F1F38"/>
    <w:rsid w:val="006F2577"/>
    <w:rsid w:val="006F271E"/>
    <w:rsid w:val="006F3DBF"/>
    <w:rsid w:val="006F3FED"/>
    <w:rsid w:val="006F416B"/>
    <w:rsid w:val="00700FA6"/>
    <w:rsid w:val="00701155"/>
    <w:rsid w:val="00701974"/>
    <w:rsid w:val="00702781"/>
    <w:rsid w:val="00703AA1"/>
    <w:rsid w:val="00703F53"/>
    <w:rsid w:val="00704C1A"/>
    <w:rsid w:val="0070505E"/>
    <w:rsid w:val="00705516"/>
    <w:rsid w:val="00705CB1"/>
    <w:rsid w:val="00705CB7"/>
    <w:rsid w:val="00706CD8"/>
    <w:rsid w:val="007070C1"/>
    <w:rsid w:val="00707862"/>
    <w:rsid w:val="00707DCB"/>
    <w:rsid w:val="007107DA"/>
    <w:rsid w:val="007108EB"/>
    <w:rsid w:val="00710993"/>
    <w:rsid w:val="007127A7"/>
    <w:rsid w:val="00714A28"/>
    <w:rsid w:val="00715017"/>
    <w:rsid w:val="00716A41"/>
    <w:rsid w:val="00716BF6"/>
    <w:rsid w:val="00720CE7"/>
    <w:rsid w:val="00720EA1"/>
    <w:rsid w:val="007210A2"/>
    <w:rsid w:val="00722112"/>
    <w:rsid w:val="00722883"/>
    <w:rsid w:val="00722DB9"/>
    <w:rsid w:val="0072342F"/>
    <w:rsid w:val="00723CAE"/>
    <w:rsid w:val="00724B11"/>
    <w:rsid w:val="007251E6"/>
    <w:rsid w:val="007256B9"/>
    <w:rsid w:val="00725BE0"/>
    <w:rsid w:val="0072638B"/>
    <w:rsid w:val="00726A8C"/>
    <w:rsid w:val="00727795"/>
    <w:rsid w:val="00727F10"/>
    <w:rsid w:val="0073005F"/>
    <w:rsid w:val="007315B9"/>
    <w:rsid w:val="007316A5"/>
    <w:rsid w:val="00731B2E"/>
    <w:rsid w:val="00731C34"/>
    <w:rsid w:val="00732477"/>
    <w:rsid w:val="00732833"/>
    <w:rsid w:val="00732B20"/>
    <w:rsid w:val="007338BC"/>
    <w:rsid w:val="007342D0"/>
    <w:rsid w:val="00734E86"/>
    <w:rsid w:val="00734F5A"/>
    <w:rsid w:val="00735A8C"/>
    <w:rsid w:val="00736791"/>
    <w:rsid w:val="00736918"/>
    <w:rsid w:val="00736984"/>
    <w:rsid w:val="007371CA"/>
    <w:rsid w:val="007377B2"/>
    <w:rsid w:val="007378C0"/>
    <w:rsid w:val="00737FBE"/>
    <w:rsid w:val="00740CEA"/>
    <w:rsid w:val="00740DD7"/>
    <w:rsid w:val="00741902"/>
    <w:rsid w:val="00742BA5"/>
    <w:rsid w:val="00743B86"/>
    <w:rsid w:val="00744071"/>
    <w:rsid w:val="007442E6"/>
    <w:rsid w:val="00744874"/>
    <w:rsid w:val="00745176"/>
    <w:rsid w:val="00745340"/>
    <w:rsid w:val="00745670"/>
    <w:rsid w:val="007458EE"/>
    <w:rsid w:val="00746297"/>
    <w:rsid w:val="00746AE9"/>
    <w:rsid w:val="00747A02"/>
    <w:rsid w:val="00747C03"/>
    <w:rsid w:val="00751180"/>
    <w:rsid w:val="00752464"/>
    <w:rsid w:val="007538F2"/>
    <w:rsid w:val="007541FC"/>
    <w:rsid w:val="00754300"/>
    <w:rsid w:val="007548CA"/>
    <w:rsid w:val="00754956"/>
    <w:rsid w:val="00754BFC"/>
    <w:rsid w:val="00754FBB"/>
    <w:rsid w:val="00755BD0"/>
    <w:rsid w:val="00757FD7"/>
    <w:rsid w:val="00760DA6"/>
    <w:rsid w:val="00760E6E"/>
    <w:rsid w:val="00762D61"/>
    <w:rsid w:val="00763880"/>
    <w:rsid w:val="00763985"/>
    <w:rsid w:val="0076421E"/>
    <w:rsid w:val="0076494C"/>
    <w:rsid w:val="00764D53"/>
    <w:rsid w:val="00764FE8"/>
    <w:rsid w:val="00765231"/>
    <w:rsid w:val="00765755"/>
    <w:rsid w:val="00765907"/>
    <w:rsid w:val="00766FEA"/>
    <w:rsid w:val="0077194F"/>
    <w:rsid w:val="007719BA"/>
    <w:rsid w:val="00773B7D"/>
    <w:rsid w:val="0077415F"/>
    <w:rsid w:val="00774741"/>
    <w:rsid w:val="007749BE"/>
    <w:rsid w:val="00775902"/>
    <w:rsid w:val="00775A0C"/>
    <w:rsid w:val="00775B59"/>
    <w:rsid w:val="00775FC0"/>
    <w:rsid w:val="0077636A"/>
    <w:rsid w:val="00776429"/>
    <w:rsid w:val="00777662"/>
    <w:rsid w:val="0077BC08"/>
    <w:rsid w:val="00780B9B"/>
    <w:rsid w:val="007810DF"/>
    <w:rsid w:val="007816C5"/>
    <w:rsid w:val="00782A9D"/>
    <w:rsid w:val="007844C4"/>
    <w:rsid w:val="00785323"/>
    <w:rsid w:val="007857AC"/>
    <w:rsid w:val="007869D5"/>
    <w:rsid w:val="00786E61"/>
    <w:rsid w:val="00787451"/>
    <w:rsid w:val="0079054D"/>
    <w:rsid w:val="00790765"/>
    <w:rsid w:val="00791093"/>
    <w:rsid w:val="0079224E"/>
    <w:rsid w:val="0079273E"/>
    <w:rsid w:val="0079361B"/>
    <w:rsid w:val="00794A34"/>
    <w:rsid w:val="00794D0B"/>
    <w:rsid w:val="007951F8"/>
    <w:rsid w:val="00795A65"/>
    <w:rsid w:val="0079604C"/>
    <w:rsid w:val="0079758D"/>
    <w:rsid w:val="007A08C3"/>
    <w:rsid w:val="007A0997"/>
    <w:rsid w:val="007A2D4D"/>
    <w:rsid w:val="007A309D"/>
    <w:rsid w:val="007A3D95"/>
    <w:rsid w:val="007A46AA"/>
    <w:rsid w:val="007A4BC8"/>
    <w:rsid w:val="007A4FA5"/>
    <w:rsid w:val="007A502E"/>
    <w:rsid w:val="007A5CB2"/>
    <w:rsid w:val="007A5D7F"/>
    <w:rsid w:val="007B0FB8"/>
    <w:rsid w:val="007B229B"/>
    <w:rsid w:val="007B2B6F"/>
    <w:rsid w:val="007B303C"/>
    <w:rsid w:val="007B33A1"/>
    <w:rsid w:val="007B44B2"/>
    <w:rsid w:val="007B48E4"/>
    <w:rsid w:val="007B53D8"/>
    <w:rsid w:val="007B5DC2"/>
    <w:rsid w:val="007B6DF6"/>
    <w:rsid w:val="007C040C"/>
    <w:rsid w:val="007C0413"/>
    <w:rsid w:val="007C0468"/>
    <w:rsid w:val="007C06FF"/>
    <w:rsid w:val="007C0C82"/>
    <w:rsid w:val="007C185E"/>
    <w:rsid w:val="007C230E"/>
    <w:rsid w:val="007C3297"/>
    <w:rsid w:val="007C365E"/>
    <w:rsid w:val="007C4571"/>
    <w:rsid w:val="007C5070"/>
    <w:rsid w:val="007C5CD3"/>
    <w:rsid w:val="007D02F7"/>
    <w:rsid w:val="007D0709"/>
    <w:rsid w:val="007D0C7A"/>
    <w:rsid w:val="007D121E"/>
    <w:rsid w:val="007D1255"/>
    <w:rsid w:val="007D15A0"/>
    <w:rsid w:val="007D1664"/>
    <w:rsid w:val="007D1852"/>
    <w:rsid w:val="007D2BC1"/>
    <w:rsid w:val="007D2C85"/>
    <w:rsid w:val="007D4F37"/>
    <w:rsid w:val="007D587B"/>
    <w:rsid w:val="007D58A3"/>
    <w:rsid w:val="007D66A2"/>
    <w:rsid w:val="007D6714"/>
    <w:rsid w:val="007D6A7D"/>
    <w:rsid w:val="007D6F7B"/>
    <w:rsid w:val="007D71C4"/>
    <w:rsid w:val="007D7774"/>
    <w:rsid w:val="007D7EF0"/>
    <w:rsid w:val="007DC716"/>
    <w:rsid w:val="007E104B"/>
    <w:rsid w:val="007E12F0"/>
    <w:rsid w:val="007E1491"/>
    <w:rsid w:val="007E1982"/>
    <w:rsid w:val="007E2406"/>
    <w:rsid w:val="007E2E88"/>
    <w:rsid w:val="007E3F1A"/>
    <w:rsid w:val="007E504A"/>
    <w:rsid w:val="007E6D1E"/>
    <w:rsid w:val="007E71F4"/>
    <w:rsid w:val="007E794F"/>
    <w:rsid w:val="007F153B"/>
    <w:rsid w:val="007F174C"/>
    <w:rsid w:val="007F2440"/>
    <w:rsid w:val="007F2634"/>
    <w:rsid w:val="007F52AA"/>
    <w:rsid w:val="007F62D3"/>
    <w:rsid w:val="007F6469"/>
    <w:rsid w:val="007F7443"/>
    <w:rsid w:val="008006AC"/>
    <w:rsid w:val="008006D9"/>
    <w:rsid w:val="008008E4"/>
    <w:rsid w:val="00800A25"/>
    <w:rsid w:val="00800C42"/>
    <w:rsid w:val="00801637"/>
    <w:rsid w:val="008023A2"/>
    <w:rsid w:val="00802F20"/>
    <w:rsid w:val="0080329F"/>
    <w:rsid w:val="00804896"/>
    <w:rsid w:val="008055EA"/>
    <w:rsid w:val="008061AD"/>
    <w:rsid w:val="0080692D"/>
    <w:rsid w:val="00807F40"/>
    <w:rsid w:val="00810809"/>
    <w:rsid w:val="00810AA5"/>
    <w:rsid w:val="008110A3"/>
    <w:rsid w:val="008114B4"/>
    <w:rsid w:val="00811AA9"/>
    <w:rsid w:val="00812471"/>
    <w:rsid w:val="00812E6C"/>
    <w:rsid w:val="00813E13"/>
    <w:rsid w:val="00815418"/>
    <w:rsid w:val="00815511"/>
    <w:rsid w:val="00815D23"/>
    <w:rsid w:val="00816A13"/>
    <w:rsid w:val="00817AC2"/>
    <w:rsid w:val="00820519"/>
    <w:rsid w:val="0082069D"/>
    <w:rsid w:val="00820779"/>
    <w:rsid w:val="00820B59"/>
    <w:rsid w:val="00821000"/>
    <w:rsid w:val="00821C00"/>
    <w:rsid w:val="00821D78"/>
    <w:rsid w:val="0082222C"/>
    <w:rsid w:val="0082230A"/>
    <w:rsid w:val="00822795"/>
    <w:rsid w:val="008236E4"/>
    <w:rsid w:val="00823949"/>
    <w:rsid w:val="00824519"/>
    <w:rsid w:val="00824BEE"/>
    <w:rsid w:val="00825B05"/>
    <w:rsid w:val="00825EC5"/>
    <w:rsid w:val="00826C84"/>
    <w:rsid w:val="00826CA2"/>
    <w:rsid w:val="008270E1"/>
    <w:rsid w:val="00827C5C"/>
    <w:rsid w:val="00827D67"/>
    <w:rsid w:val="00827EED"/>
    <w:rsid w:val="008314F4"/>
    <w:rsid w:val="00831CDB"/>
    <w:rsid w:val="00832A20"/>
    <w:rsid w:val="00833832"/>
    <w:rsid w:val="00833A65"/>
    <w:rsid w:val="00834E11"/>
    <w:rsid w:val="008352B6"/>
    <w:rsid w:val="00835C9D"/>
    <w:rsid w:val="008366A8"/>
    <w:rsid w:val="00836DE4"/>
    <w:rsid w:val="008377A9"/>
    <w:rsid w:val="00837CED"/>
    <w:rsid w:val="00840BFD"/>
    <w:rsid w:val="00841075"/>
    <w:rsid w:val="00841F9E"/>
    <w:rsid w:val="008429E7"/>
    <w:rsid w:val="00842E64"/>
    <w:rsid w:val="008430EF"/>
    <w:rsid w:val="00845433"/>
    <w:rsid w:val="00846675"/>
    <w:rsid w:val="00846849"/>
    <w:rsid w:val="00846E0A"/>
    <w:rsid w:val="00847E0E"/>
    <w:rsid w:val="00847FFE"/>
    <w:rsid w:val="00850AEC"/>
    <w:rsid w:val="00850E75"/>
    <w:rsid w:val="0085124B"/>
    <w:rsid w:val="008523C0"/>
    <w:rsid w:val="00852AD7"/>
    <w:rsid w:val="0085353A"/>
    <w:rsid w:val="008541B1"/>
    <w:rsid w:val="00856A1D"/>
    <w:rsid w:val="00856B11"/>
    <w:rsid w:val="00856DC2"/>
    <w:rsid w:val="00857AF2"/>
    <w:rsid w:val="00857B39"/>
    <w:rsid w:val="00860004"/>
    <w:rsid w:val="0086066B"/>
    <w:rsid w:val="00860A21"/>
    <w:rsid w:val="00860BC8"/>
    <w:rsid w:val="008617CE"/>
    <w:rsid w:val="0086196F"/>
    <w:rsid w:val="00861CE7"/>
    <w:rsid w:val="00861FC9"/>
    <w:rsid w:val="00862414"/>
    <w:rsid w:val="0086471A"/>
    <w:rsid w:val="008648B3"/>
    <w:rsid w:val="00864EE2"/>
    <w:rsid w:val="00865662"/>
    <w:rsid w:val="00865DA9"/>
    <w:rsid w:val="0086643F"/>
    <w:rsid w:val="0086696D"/>
    <w:rsid w:val="00867C29"/>
    <w:rsid w:val="00867E9B"/>
    <w:rsid w:val="0087107F"/>
    <w:rsid w:val="00871376"/>
    <w:rsid w:val="00871574"/>
    <w:rsid w:val="008717BD"/>
    <w:rsid w:val="00871C76"/>
    <w:rsid w:val="008725A3"/>
    <w:rsid w:val="00872C82"/>
    <w:rsid w:val="00872FE4"/>
    <w:rsid w:val="008731FF"/>
    <w:rsid w:val="008735EF"/>
    <w:rsid w:val="008745E9"/>
    <w:rsid w:val="008765C4"/>
    <w:rsid w:val="00876E51"/>
    <w:rsid w:val="00877148"/>
    <w:rsid w:val="00877277"/>
    <w:rsid w:val="00877314"/>
    <w:rsid w:val="008774F1"/>
    <w:rsid w:val="00877F85"/>
    <w:rsid w:val="00881977"/>
    <w:rsid w:val="008822C0"/>
    <w:rsid w:val="008850F6"/>
    <w:rsid w:val="0088525B"/>
    <w:rsid w:val="0088542F"/>
    <w:rsid w:val="008858C9"/>
    <w:rsid w:val="00885F2F"/>
    <w:rsid w:val="00887D3C"/>
    <w:rsid w:val="008902AB"/>
    <w:rsid w:val="00890A89"/>
    <w:rsid w:val="00890FD1"/>
    <w:rsid w:val="008912B0"/>
    <w:rsid w:val="00891645"/>
    <w:rsid w:val="00891FEF"/>
    <w:rsid w:val="008923AF"/>
    <w:rsid w:val="00892CB5"/>
    <w:rsid w:val="008936AB"/>
    <w:rsid w:val="00893BA5"/>
    <w:rsid w:val="00894EA5"/>
    <w:rsid w:val="00895039"/>
    <w:rsid w:val="00895E8A"/>
    <w:rsid w:val="008962B4"/>
    <w:rsid w:val="008971A6"/>
    <w:rsid w:val="0089734D"/>
    <w:rsid w:val="00897821"/>
    <w:rsid w:val="00897BA7"/>
    <w:rsid w:val="008A0935"/>
    <w:rsid w:val="008A15E4"/>
    <w:rsid w:val="008A206C"/>
    <w:rsid w:val="008A26AB"/>
    <w:rsid w:val="008A31B8"/>
    <w:rsid w:val="008A31E2"/>
    <w:rsid w:val="008A3527"/>
    <w:rsid w:val="008A3672"/>
    <w:rsid w:val="008A56CD"/>
    <w:rsid w:val="008A5BF3"/>
    <w:rsid w:val="008A7C22"/>
    <w:rsid w:val="008B077B"/>
    <w:rsid w:val="008B1020"/>
    <w:rsid w:val="008B184E"/>
    <w:rsid w:val="008B20BE"/>
    <w:rsid w:val="008B2FE0"/>
    <w:rsid w:val="008B309C"/>
    <w:rsid w:val="008B34C8"/>
    <w:rsid w:val="008B452C"/>
    <w:rsid w:val="008B4B07"/>
    <w:rsid w:val="008B4E30"/>
    <w:rsid w:val="008B70F5"/>
    <w:rsid w:val="008B77B3"/>
    <w:rsid w:val="008C06BA"/>
    <w:rsid w:val="008C142F"/>
    <w:rsid w:val="008C164F"/>
    <w:rsid w:val="008C2A73"/>
    <w:rsid w:val="008C30DE"/>
    <w:rsid w:val="008C3CBA"/>
    <w:rsid w:val="008C4355"/>
    <w:rsid w:val="008C58DA"/>
    <w:rsid w:val="008C590D"/>
    <w:rsid w:val="008C5D4E"/>
    <w:rsid w:val="008C608D"/>
    <w:rsid w:val="008C7186"/>
    <w:rsid w:val="008C79E4"/>
    <w:rsid w:val="008D00C8"/>
    <w:rsid w:val="008D0311"/>
    <w:rsid w:val="008D21D2"/>
    <w:rsid w:val="008D2736"/>
    <w:rsid w:val="008D2DEC"/>
    <w:rsid w:val="008D3E94"/>
    <w:rsid w:val="008D3F18"/>
    <w:rsid w:val="008D402C"/>
    <w:rsid w:val="008D44C6"/>
    <w:rsid w:val="008D48E7"/>
    <w:rsid w:val="008D5025"/>
    <w:rsid w:val="008D5946"/>
    <w:rsid w:val="008D657A"/>
    <w:rsid w:val="008D6A90"/>
    <w:rsid w:val="008D700B"/>
    <w:rsid w:val="008D736F"/>
    <w:rsid w:val="008D77D2"/>
    <w:rsid w:val="008D78BA"/>
    <w:rsid w:val="008E1119"/>
    <w:rsid w:val="008E1667"/>
    <w:rsid w:val="008E2160"/>
    <w:rsid w:val="008E2543"/>
    <w:rsid w:val="008E2C3F"/>
    <w:rsid w:val="008E2C94"/>
    <w:rsid w:val="008E2D8C"/>
    <w:rsid w:val="008E2FF7"/>
    <w:rsid w:val="008E326E"/>
    <w:rsid w:val="008E3CC5"/>
    <w:rsid w:val="008E3F06"/>
    <w:rsid w:val="008E507F"/>
    <w:rsid w:val="008E5111"/>
    <w:rsid w:val="008E5459"/>
    <w:rsid w:val="008E6FC3"/>
    <w:rsid w:val="008E7203"/>
    <w:rsid w:val="008E7B7F"/>
    <w:rsid w:val="008F0223"/>
    <w:rsid w:val="008F0A0D"/>
    <w:rsid w:val="008F0A82"/>
    <w:rsid w:val="008F1024"/>
    <w:rsid w:val="008F1A64"/>
    <w:rsid w:val="008F2A13"/>
    <w:rsid w:val="008F2CED"/>
    <w:rsid w:val="008F2E69"/>
    <w:rsid w:val="008F3270"/>
    <w:rsid w:val="008F33DF"/>
    <w:rsid w:val="008F4255"/>
    <w:rsid w:val="008F565B"/>
    <w:rsid w:val="008F6F2A"/>
    <w:rsid w:val="008F73CD"/>
    <w:rsid w:val="008F7499"/>
    <w:rsid w:val="008F7BAF"/>
    <w:rsid w:val="008F7CC5"/>
    <w:rsid w:val="008F7E35"/>
    <w:rsid w:val="0090094C"/>
    <w:rsid w:val="0090098C"/>
    <w:rsid w:val="00900B49"/>
    <w:rsid w:val="00901FE3"/>
    <w:rsid w:val="009021EF"/>
    <w:rsid w:val="00902862"/>
    <w:rsid w:val="00903A0E"/>
    <w:rsid w:val="00903A15"/>
    <w:rsid w:val="00904434"/>
    <w:rsid w:val="0090476B"/>
    <w:rsid w:val="009049DF"/>
    <w:rsid w:val="009049E1"/>
    <w:rsid w:val="00904F30"/>
    <w:rsid w:val="0090528C"/>
    <w:rsid w:val="009068AD"/>
    <w:rsid w:val="00906D17"/>
    <w:rsid w:val="0090720B"/>
    <w:rsid w:val="009101D4"/>
    <w:rsid w:val="00910F29"/>
    <w:rsid w:val="00911244"/>
    <w:rsid w:val="00911539"/>
    <w:rsid w:val="0091173A"/>
    <w:rsid w:val="00911C29"/>
    <w:rsid w:val="009123F3"/>
    <w:rsid w:val="009132D6"/>
    <w:rsid w:val="0091331B"/>
    <w:rsid w:val="0091339A"/>
    <w:rsid w:val="009149EA"/>
    <w:rsid w:val="00914BFA"/>
    <w:rsid w:val="0091549D"/>
    <w:rsid w:val="0091564F"/>
    <w:rsid w:val="00916363"/>
    <w:rsid w:val="00916978"/>
    <w:rsid w:val="00917C42"/>
    <w:rsid w:val="0092056A"/>
    <w:rsid w:val="00921AD2"/>
    <w:rsid w:val="00921AF7"/>
    <w:rsid w:val="00921D46"/>
    <w:rsid w:val="00923397"/>
    <w:rsid w:val="009235F8"/>
    <w:rsid w:val="00924140"/>
    <w:rsid w:val="0092483D"/>
    <w:rsid w:val="00924FA8"/>
    <w:rsid w:val="00925F54"/>
    <w:rsid w:val="009267D3"/>
    <w:rsid w:val="009279B6"/>
    <w:rsid w:val="009279F7"/>
    <w:rsid w:val="00927D95"/>
    <w:rsid w:val="0093046B"/>
    <w:rsid w:val="00930675"/>
    <w:rsid w:val="00930BC5"/>
    <w:rsid w:val="00930DBB"/>
    <w:rsid w:val="009311D5"/>
    <w:rsid w:val="0093361C"/>
    <w:rsid w:val="00933CB5"/>
    <w:rsid w:val="0093444F"/>
    <w:rsid w:val="009344D0"/>
    <w:rsid w:val="0093470C"/>
    <w:rsid w:val="00934EB5"/>
    <w:rsid w:val="00935A02"/>
    <w:rsid w:val="009369A3"/>
    <w:rsid w:val="00936C3B"/>
    <w:rsid w:val="00936C44"/>
    <w:rsid w:val="00937354"/>
    <w:rsid w:val="0094015D"/>
    <w:rsid w:val="00941ED9"/>
    <w:rsid w:val="009423C3"/>
    <w:rsid w:val="00942EA9"/>
    <w:rsid w:val="00943155"/>
    <w:rsid w:val="0094381A"/>
    <w:rsid w:val="0094431A"/>
    <w:rsid w:val="00944722"/>
    <w:rsid w:val="00944BE1"/>
    <w:rsid w:val="009466C7"/>
    <w:rsid w:val="00946F15"/>
    <w:rsid w:val="009472A2"/>
    <w:rsid w:val="009474BF"/>
    <w:rsid w:val="00950661"/>
    <w:rsid w:val="009511A4"/>
    <w:rsid w:val="009515D0"/>
    <w:rsid w:val="00951CDA"/>
    <w:rsid w:val="00952AE4"/>
    <w:rsid w:val="00952C0B"/>
    <w:rsid w:val="00953656"/>
    <w:rsid w:val="009544A5"/>
    <w:rsid w:val="0095516B"/>
    <w:rsid w:val="00955606"/>
    <w:rsid w:val="00955E71"/>
    <w:rsid w:val="00956C72"/>
    <w:rsid w:val="00956D2A"/>
    <w:rsid w:val="009570F3"/>
    <w:rsid w:val="00957239"/>
    <w:rsid w:val="0095756E"/>
    <w:rsid w:val="009578F0"/>
    <w:rsid w:val="009600BB"/>
    <w:rsid w:val="00960550"/>
    <w:rsid w:val="009613A9"/>
    <w:rsid w:val="00961AD3"/>
    <w:rsid w:val="00961D3D"/>
    <w:rsid w:val="00963F31"/>
    <w:rsid w:val="0096579C"/>
    <w:rsid w:val="00965806"/>
    <w:rsid w:val="00965B59"/>
    <w:rsid w:val="0096690E"/>
    <w:rsid w:val="00966B96"/>
    <w:rsid w:val="009670E9"/>
    <w:rsid w:val="00967681"/>
    <w:rsid w:val="009678C7"/>
    <w:rsid w:val="0097071A"/>
    <w:rsid w:val="00971997"/>
    <w:rsid w:val="00971F52"/>
    <w:rsid w:val="00972C52"/>
    <w:rsid w:val="00973403"/>
    <w:rsid w:val="00973CF6"/>
    <w:rsid w:val="00973E40"/>
    <w:rsid w:val="00974B16"/>
    <w:rsid w:val="00976464"/>
    <w:rsid w:val="00976EFC"/>
    <w:rsid w:val="009805F3"/>
    <w:rsid w:val="00981469"/>
    <w:rsid w:val="009818B3"/>
    <w:rsid w:val="009838A5"/>
    <w:rsid w:val="0098404E"/>
    <w:rsid w:val="00984151"/>
    <w:rsid w:val="0098612B"/>
    <w:rsid w:val="00986550"/>
    <w:rsid w:val="00987151"/>
    <w:rsid w:val="009876AC"/>
    <w:rsid w:val="0099098D"/>
    <w:rsid w:val="00990F5E"/>
    <w:rsid w:val="009912D9"/>
    <w:rsid w:val="00992CD3"/>
    <w:rsid w:val="0099398C"/>
    <w:rsid w:val="009945BF"/>
    <w:rsid w:val="00994BBF"/>
    <w:rsid w:val="00994D1A"/>
    <w:rsid w:val="00995AF0"/>
    <w:rsid w:val="0099627B"/>
    <w:rsid w:val="00996712"/>
    <w:rsid w:val="009A0515"/>
    <w:rsid w:val="009A070E"/>
    <w:rsid w:val="009A15BF"/>
    <w:rsid w:val="009A2390"/>
    <w:rsid w:val="009A2A4A"/>
    <w:rsid w:val="009A317F"/>
    <w:rsid w:val="009A3B0A"/>
    <w:rsid w:val="009A4752"/>
    <w:rsid w:val="009A479C"/>
    <w:rsid w:val="009A4921"/>
    <w:rsid w:val="009A5133"/>
    <w:rsid w:val="009A611F"/>
    <w:rsid w:val="009A7CA1"/>
    <w:rsid w:val="009B0002"/>
    <w:rsid w:val="009B0264"/>
    <w:rsid w:val="009B1CFD"/>
    <w:rsid w:val="009B34DC"/>
    <w:rsid w:val="009B4244"/>
    <w:rsid w:val="009B5793"/>
    <w:rsid w:val="009B585D"/>
    <w:rsid w:val="009B5971"/>
    <w:rsid w:val="009B598A"/>
    <w:rsid w:val="009B5A1B"/>
    <w:rsid w:val="009B5BB7"/>
    <w:rsid w:val="009B5F26"/>
    <w:rsid w:val="009B5FBD"/>
    <w:rsid w:val="009B6459"/>
    <w:rsid w:val="009B7D7C"/>
    <w:rsid w:val="009C0D9B"/>
    <w:rsid w:val="009C1156"/>
    <w:rsid w:val="009C1860"/>
    <w:rsid w:val="009C216A"/>
    <w:rsid w:val="009C26A4"/>
    <w:rsid w:val="009C2825"/>
    <w:rsid w:val="009C2B65"/>
    <w:rsid w:val="009C39D8"/>
    <w:rsid w:val="009C3CE0"/>
    <w:rsid w:val="009C4A55"/>
    <w:rsid w:val="009C5688"/>
    <w:rsid w:val="009C6744"/>
    <w:rsid w:val="009C6B58"/>
    <w:rsid w:val="009C6C18"/>
    <w:rsid w:val="009C6D50"/>
    <w:rsid w:val="009C731A"/>
    <w:rsid w:val="009D04B5"/>
    <w:rsid w:val="009D0837"/>
    <w:rsid w:val="009D0D50"/>
    <w:rsid w:val="009D0EAA"/>
    <w:rsid w:val="009D0ED6"/>
    <w:rsid w:val="009D153A"/>
    <w:rsid w:val="009D25B4"/>
    <w:rsid w:val="009D2CB0"/>
    <w:rsid w:val="009D2E76"/>
    <w:rsid w:val="009D3190"/>
    <w:rsid w:val="009D374A"/>
    <w:rsid w:val="009D4417"/>
    <w:rsid w:val="009D46CA"/>
    <w:rsid w:val="009D4984"/>
    <w:rsid w:val="009D587C"/>
    <w:rsid w:val="009D6485"/>
    <w:rsid w:val="009D7456"/>
    <w:rsid w:val="009E0663"/>
    <w:rsid w:val="009E0ED1"/>
    <w:rsid w:val="009E122E"/>
    <w:rsid w:val="009E1648"/>
    <w:rsid w:val="009E1BA7"/>
    <w:rsid w:val="009E1BFE"/>
    <w:rsid w:val="009E2B17"/>
    <w:rsid w:val="009E39E2"/>
    <w:rsid w:val="009E3A46"/>
    <w:rsid w:val="009E3C13"/>
    <w:rsid w:val="009E3C31"/>
    <w:rsid w:val="009E3D13"/>
    <w:rsid w:val="009E4924"/>
    <w:rsid w:val="009E4F26"/>
    <w:rsid w:val="009E54C1"/>
    <w:rsid w:val="009E65DD"/>
    <w:rsid w:val="009E6804"/>
    <w:rsid w:val="009E7AFD"/>
    <w:rsid w:val="009E7F11"/>
    <w:rsid w:val="009F0461"/>
    <w:rsid w:val="009F051D"/>
    <w:rsid w:val="009F2432"/>
    <w:rsid w:val="009F352F"/>
    <w:rsid w:val="009F519F"/>
    <w:rsid w:val="009F6B6C"/>
    <w:rsid w:val="00A00F8D"/>
    <w:rsid w:val="00A02D3D"/>
    <w:rsid w:val="00A03392"/>
    <w:rsid w:val="00A049E3"/>
    <w:rsid w:val="00A06F32"/>
    <w:rsid w:val="00A06FBD"/>
    <w:rsid w:val="00A070B2"/>
    <w:rsid w:val="00A101EE"/>
    <w:rsid w:val="00A1068C"/>
    <w:rsid w:val="00A1144F"/>
    <w:rsid w:val="00A117B0"/>
    <w:rsid w:val="00A11E1E"/>
    <w:rsid w:val="00A1259D"/>
    <w:rsid w:val="00A12F31"/>
    <w:rsid w:val="00A131D8"/>
    <w:rsid w:val="00A140CA"/>
    <w:rsid w:val="00A14990"/>
    <w:rsid w:val="00A16215"/>
    <w:rsid w:val="00A166B4"/>
    <w:rsid w:val="00A16946"/>
    <w:rsid w:val="00A16B45"/>
    <w:rsid w:val="00A17174"/>
    <w:rsid w:val="00A205F7"/>
    <w:rsid w:val="00A2076C"/>
    <w:rsid w:val="00A20816"/>
    <w:rsid w:val="00A210CB"/>
    <w:rsid w:val="00A2110B"/>
    <w:rsid w:val="00A21AA1"/>
    <w:rsid w:val="00A21C00"/>
    <w:rsid w:val="00A21D2A"/>
    <w:rsid w:val="00A21DF1"/>
    <w:rsid w:val="00A22399"/>
    <w:rsid w:val="00A224F6"/>
    <w:rsid w:val="00A2279B"/>
    <w:rsid w:val="00A23532"/>
    <w:rsid w:val="00A23966"/>
    <w:rsid w:val="00A23B31"/>
    <w:rsid w:val="00A252CB"/>
    <w:rsid w:val="00A25753"/>
    <w:rsid w:val="00A25B29"/>
    <w:rsid w:val="00A26363"/>
    <w:rsid w:val="00A30334"/>
    <w:rsid w:val="00A315A0"/>
    <w:rsid w:val="00A3199A"/>
    <w:rsid w:val="00A31D78"/>
    <w:rsid w:val="00A323F9"/>
    <w:rsid w:val="00A349D3"/>
    <w:rsid w:val="00A3537C"/>
    <w:rsid w:val="00A35EBA"/>
    <w:rsid w:val="00A35EE3"/>
    <w:rsid w:val="00A36134"/>
    <w:rsid w:val="00A36DB6"/>
    <w:rsid w:val="00A37200"/>
    <w:rsid w:val="00A3731A"/>
    <w:rsid w:val="00A409EA"/>
    <w:rsid w:val="00A41CFB"/>
    <w:rsid w:val="00A435BE"/>
    <w:rsid w:val="00A4371A"/>
    <w:rsid w:val="00A43E38"/>
    <w:rsid w:val="00A44B8A"/>
    <w:rsid w:val="00A45E62"/>
    <w:rsid w:val="00A464E5"/>
    <w:rsid w:val="00A46593"/>
    <w:rsid w:val="00A476FF"/>
    <w:rsid w:val="00A47986"/>
    <w:rsid w:val="00A47A33"/>
    <w:rsid w:val="00A50244"/>
    <w:rsid w:val="00A50284"/>
    <w:rsid w:val="00A5259A"/>
    <w:rsid w:val="00A52800"/>
    <w:rsid w:val="00A5425B"/>
    <w:rsid w:val="00A562D0"/>
    <w:rsid w:val="00A5657E"/>
    <w:rsid w:val="00A571FA"/>
    <w:rsid w:val="00A603A7"/>
    <w:rsid w:val="00A6065C"/>
    <w:rsid w:val="00A62200"/>
    <w:rsid w:val="00A62818"/>
    <w:rsid w:val="00A63743"/>
    <w:rsid w:val="00A63DBA"/>
    <w:rsid w:val="00A64430"/>
    <w:rsid w:val="00A66434"/>
    <w:rsid w:val="00A665B0"/>
    <w:rsid w:val="00A66941"/>
    <w:rsid w:val="00A669E0"/>
    <w:rsid w:val="00A66C21"/>
    <w:rsid w:val="00A66CA4"/>
    <w:rsid w:val="00A67F27"/>
    <w:rsid w:val="00A7048E"/>
    <w:rsid w:val="00A70EDC"/>
    <w:rsid w:val="00A71063"/>
    <w:rsid w:val="00A71FFB"/>
    <w:rsid w:val="00A7296D"/>
    <w:rsid w:val="00A72A66"/>
    <w:rsid w:val="00A72FE0"/>
    <w:rsid w:val="00A73D89"/>
    <w:rsid w:val="00A743D9"/>
    <w:rsid w:val="00A74444"/>
    <w:rsid w:val="00A74D37"/>
    <w:rsid w:val="00A74FA8"/>
    <w:rsid w:val="00A7544D"/>
    <w:rsid w:val="00A758C1"/>
    <w:rsid w:val="00A75DB3"/>
    <w:rsid w:val="00A764C9"/>
    <w:rsid w:val="00A76ADF"/>
    <w:rsid w:val="00A76B23"/>
    <w:rsid w:val="00A76C79"/>
    <w:rsid w:val="00A80FD8"/>
    <w:rsid w:val="00A81516"/>
    <w:rsid w:val="00A8193F"/>
    <w:rsid w:val="00A81E77"/>
    <w:rsid w:val="00A82003"/>
    <w:rsid w:val="00A83167"/>
    <w:rsid w:val="00A8322D"/>
    <w:rsid w:val="00A833B4"/>
    <w:rsid w:val="00A83904"/>
    <w:rsid w:val="00A850F8"/>
    <w:rsid w:val="00A8596F"/>
    <w:rsid w:val="00A85C4C"/>
    <w:rsid w:val="00A85D98"/>
    <w:rsid w:val="00A85F5B"/>
    <w:rsid w:val="00A86B51"/>
    <w:rsid w:val="00A86CB0"/>
    <w:rsid w:val="00A87860"/>
    <w:rsid w:val="00A87A4B"/>
    <w:rsid w:val="00A87A88"/>
    <w:rsid w:val="00A90068"/>
    <w:rsid w:val="00A90A11"/>
    <w:rsid w:val="00A90EA7"/>
    <w:rsid w:val="00A91CF8"/>
    <w:rsid w:val="00A92600"/>
    <w:rsid w:val="00A92783"/>
    <w:rsid w:val="00A92D73"/>
    <w:rsid w:val="00A943F8"/>
    <w:rsid w:val="00A94803"/>
    <w:rsid w:val="00A94E06"/>
    <w:rsid w:val="00A95232"/>
    <w:rsid w:val="00A95602"/>
    <w:rsid w:val="00A95A14"/>
    <w:rsid w:val="00A95B24"/>
    <w:rsid w:val="00A96B32"/>
    <w:rsid w:val="00A97046"/>
    <w:rsid w:val="00A97B71"/>
    <w:rsid w:val="00AA0A1C"/>
    <w:rsid w:val="00AA0A85"/>
    <w:rsid w:val="00AA0C10"/>
    <w:rsid w:val="00AA18A9"/>
    <w:rsid w:val="00AA1A6D"/>
    <w:rsid w:val="00AA1E55"/>
    <w:rsid w:val="00AA20F0"/>
    <w:rsid w:val="00AA2AA7"/>
    <w:rsid w:val="00AA3C8A"/>
    <w:rsid w:val="00AA3D35"/>
    <w:rsid w:val="00AA3DC6"/>
    <w:rsid w:val="00AA3ED2"/>
    <w:rsid w:val="00AA44E4"/>
    <w:rsid w:val="00AA4582"/>
    <w:rsid w:val="00AA5310"/>
    <w:rsid w:val="00AA5817"/>
    <w:rsid w:val="00AA605B"/>
    <w:rsid w:val="00AA6872"/>
    <w:rsid w:val="00AA7802"/>
    <w:rsid w:val="00AB0995"/>
    <w:rsid w:val="00AB0D9A"/>
    <w:rsid w:val="00AB0E6B"/>
    <w:rsid w:val="00AB1246"/>
    <w:rsid w:val="00AB26C7"/>
    <w:rsid w:val="00AB291C"/>
    <w:rsid w:val="00AB299A"/>
    <w:rsid w:val="00AB2C0F"/>
    <w:rsid w:val="00AB3300"/>
    <w:rsid w:val="00AB4014"/>
    <w:rsid w:val="00AB402C"/>
    <w:rsid w:val="00AB428C"/>
    <w:rsid w:val="00AB4EE1"/>
    <w:rsid w:val="00AB5F6B"/>
    <w:rsid w:val="00AB60BE"/>
    <w:rsid w:val="00AB6A9C"/>
    <w:rsid w:val="00AB6DC1"/>
    <w:rsid w:val="00AB709F"/>
    <w:rsid w:val="00AB7794"/>
    <w:rsid w:val="00AC1599"/>
    <w:rsid w:val="00AC1809"/>
    <w:rsid w:val="00AC24CA"/>
    <w:rsid w:val="00AC33FD"/>
    <w:rsid w:val="00AC4396"/>
    <w:rsid w:val="00AC5BC5"/>
    <w:rsid w:val="00AC6122"/>
    <w:rsid w:val="00AC66CE"/>
    <w:rsid w:val="00AC7BB0"/>
    <w:rsid w:val="00AD0B98"/>
    <w:rsid w:val="00AD1A9B"/>
    <w:rsid w:val="00AD1BC0"/>
    <w:rsid w:val="00AD1F17"/>
    <w:rsid w:val="00AD21DD"/>
    <w:rsid w:val="00AD392F"/>
    <w:rsid w:val="00AD3F7B"/>
    <w:rsid w:val="00AD4965"/>
    <w:rsid w:val="00AD4BB1"/>
    <w:rsid w:val="00AD5092"/>
    <w:rsid w:val="00AD5FB3"/>
    <w:rsid w:val="00AD6FC0"/>
    <w:rsid w:val="00AD7F10"/>
    <w:rsid w:val="00AE0510"/>
    <w:rsid w:val="00AE0739"/>
    <w:rsid w:val="00AE1480"/>
    <w:rsid w:val="00AE1C6B"/>
    <w:rsid w:val="00AE2FB3"/>
    <w:rsid w:val="00AE3097"/>
    <w:rsid w:val="00AE31D6"/>
    <w:rsid w:val="00AE3D04"/>
    <w:rsid w:val="00AE3EE2"/>
    <w:rsid w:val="00AE3F42"/>
    <w:rsid w:val="00AE463A"/>
    <w:rsid w:val="00AE5286"/>
    <w:rsid w:val="00AE5D4B"/>
    <w:rsid w:val="00AE5E3F"/>
    <w:rsid w:val="00AE6409"/>
    <w:rsid w:val="00AE7030"/>
    <w:rsid w:val="00AE7A87"/>
    <w:rsid w:val="00AF0913"/>
    <w:rsid w:val="00AF0937"/>
    <w:rsid w:val="00AF0ECC"/>
    <w:rsid w:val="00AF16C4"/>
    <w:rsid w:val="00AF28AA"/>
    <w:rsid w:val="00AF36C3"/>
    <w:rsid w:val="00AF3AFA"/>
    <w:rsid w:val="00AF3CA4"/>
    <w:rsid w:val="00AF4107"/>
    <w:rsid w:val="00AF42E0"/>
    <w:rsid w:val="00AF4875"/>
    <w:rsid w:val="00AF539A"/>
    <w:rsid w:val="00AF63A3"/>
    <w:rsid w:val="00AF6607"/>
    <w:rsid w:val="00AF6D68"/>
    <w:rsid w:val="00AF6F53"/>
    <w:rsid w:val="00AF73C2"/>
    <w:rsid w:val="00AF75C6"/>
    <w:rsid w:val="00AF7BFB"/>
    <w:rsid w:val="00B00874"/>
    <w:rsid w:val="00B00E3D"/>
    <w:rsid w:val="00B0124D"/>
    <w:rsid w:val="00B012D0"/>
    <w:rsid w:val="00B039FC"/>
    <w:rsid w:val="00B04056"/>
    <w:rsid w:val="00B04D6E"/>
    <w:rsid w:val="00B0518F"/>
    <w:rsid w:val="00B053F9"/>
    <w:rsid w:val="00B056F9"/>
    <w:rsid w:val="00B05D7B"/>
    <w:rsid w:val="00B06382"/>
    <w:rsid w:val="00B07228"/>
    <w:rsid w:val="00B0748E"/>
    <w:rsid w:val="00B10425"/>
    <w:rsid w:val="00B106AE"/>
    <w:rsid w:val="00B110E8"/>
    <w:rsid w:val="00B117AD"/>
    <w:rsid w:val="00B120F6"/>
    <w:rsid w:val="00B122A8"/>
    <w:rsid w:val="00B12B56"/>
    <w:rsid w:val="00B12E58"/>
    <w:rsid w:val="00B12EAC"/>
    <w:rsid w:val="00B13CE1"/>
    <w:rsid w:val="00B14C85"/>
    <w:rsid w:val="00B16410"/>
    <w:rsid w:val="00B1649F"/>
    <w:rsid w:val="00B16777"/>
    <w:rsid w:val="00B16925"/>
    <w:rsid w:val="00B16ABE"/>
    <w:rsid w:val="00B17167"/>
    <w:rsid w:val="00B1792A"/>
    <w:rsid w:val="00B21165"/>
    <w:rsid w:val="00B213A1"/>
    <w:rsid w:val="00B21690"/>
    <w:rsid w:val="00B21FC7"/>
    <w:rsid w:val="00B222EC"/>
    <w:rsid w:val="00B22C6E"/>
    <w:rsid w:val="00B232FE"/>
    <w:rsid w:val="00B2422D"/>
    <w:rsid w:val="00B242C7"/>
    <w:rsid w:val="00B25227"/>
    <w:rsid w:val="00B257F8"/>
    <w:rsid w:val="00B26364"/>
    <w:rsid w:val="00B2686A"/>
    <w:rsid w:val="00B2714B"/>
    <w:rsid w:val="00B27E30"/>
    <w:rsid w:val="00B27F9A"/>
    <w:rsid w:val="00B2E6E7"/>
    <w:rsid w:val="00B3002A"/>
    <w:rsid w:val="00B3007F"/>
    <w:rsid w:val="00B30613"/>
    <w:rsid w:val="00B30C99"/>
    <w:rsid w:val="00B3149A"/>
    <w:rsid w:val="00B31C18"/>
    <w:rsid w:val="00B31C69"/>
    <w:rsid w:val="00B32795"/>
    <w:rsid w:val="00B33CA6"/>
    <w:rsid w:val="00B33D1F"/>
    <w:rsid w:val="00B34DB4"/>
    <w:rsid w:val="00B3519A"/>
    <w:rsid w:val="00B35D5C"/>
    <w:rsid w:val="00B363B1"/>
    <w:rsid w:val="00B36C1D"/>
    <w:rsid w:val="00B379EA"/>
    <w:rsid w:val="00B40164"/>
    <w:rsid w:val="00B40A08"/>
    <w:rsid w:val="00B40D13"/>
    <w:rsid w:val="00B421A3"/>
    <w:rsid w:val="00B44716"/>
    <w:rsid w:val="00B44718"/>
    <w:rsid w:val="00B45024"/>
    <w:rsid w:val="00B45085"/>
    <w:rsid w:val="00B45193"/>
    <w:rsid w:val="00B467CB"/>
    <w:rsid w:val="00B46886"/>
    <w:rsid w:val="00B4790F"/>
    <w:rsid w:val="00B47D50"/>
    <w:rsid w:val="00B47F37"/>
    <w:rsid w:val="00B5022C"/>
    <w:rsid w:val="00B5026A"/>
    <w:rsid w:val="00B50479"/>
    <w:rsid w:val="00B50C79"/>
    <w:rsid w:val="00B51091"/>
    <w:rsid w:val="00B51F77"/>
    <w:rsid w:val="00B53023"/>
    <w:rsid w:val="00B546EE"/>
    <w:rsid w:val="00B548BF"/>
    <w:rsid w:val="00B54955"/>
    <w:rsid w:val="00B5496E"/>
    <w:rsid w:val="00B551BA"/>
    <w:rsid w:val="00B55279"/>
    <w:rsid w:val="00B55AD7"/>
    <w:rsid w:val="00B55C1D"/>
    <w:rsid w:val="00B55CA5"/>
    <w:rsid w:val="00B57AA9"/>
    <w:rsid w:val="00B60136"/>
    <w:rsid w:val="00B60631"/>
    <w:rsid w:val="00B6141E"/>
    <w:rsid w:val="00B6197D"/>
    <w:rsid w:val="00B61C2D"/>
    <w:rsid w:val="00B6218B"/>
    <w:rsid w:val="00B6295B"/>
    <w:rsid w:val="00B62C55"/>
    <w:rsid w:val="00B649F0"/>
    <w:rsid w:val="00B65D8D"/>
    <w:rsid w:val="00B66899"/>
    <w:rsid w:val="00B696A5"/>
    <w:rsid w:val="00B70644"/>
    <w:rsid w:val="00B71414"/>
    <w:rsid w:val="00B71E5D"/>
    <w:rsid w:val="00B71F5B"/>
    <w:rsid w:val="00B7239E"/>
    <w:rsid w:val="00B72499"/>
    <w:rsid w:val="00B73795"/>
    <w:rsid w:val="00B737CA"/>
    <w:rsid w:val="00B74CB9"/>
    <w:rsid w:val="00B74CC0"/>
    <w:rsid w:val="00B74D91"/>
    <w:rsid w:val="00B75E75"/>
    <w:rsid w:val="00B76625"/>
    <w:rsid w:val="00B76915"/>
    <w:rsid w:val="00B76A72"/>
    <w:rsid w:val="00B76D86"/>
    <w:rsid w:val="00B779C4"/>
    <w:rsid w:val="00B779E7"/>
    <w:rsid w:val="00B80171"/>
    <w:rsid w:val="00B8020D"/>
    <w:rsid w:val="00B8045B"/>
    <w:rsid w:val="00B805BF"/>
    <w:rsid w:val="00B80624"/>
    <w:rsid w:val="00B80A4D"/>
    <w:rsid w:val="00B81402"/>
    <w:rsid w:val="00B81580"/>
    <w:rsid w:val="00B81BA5"/>
    <w:rsid w:val="00B81C02"/>
    <w:rsid w:val="00B81C57"/>
    <w:rsid w:val="00B8214A"/>
    <w:rsid w:val="00B821C2"/>
    <w:rsid w:val="00B82234"/>
    <w:rsid w:val="00B841F7"/>
    <w:rsid w:val="00B848E1"/>
    <w:rsid w:val="00B85156"/>
    <w:rsid w:val="00B8587C"/>
    <w:rsid w:val="00B858F5"/>
    <w:rsid w:val="00B85DED"/>
    <w:rsid w:val="00B85F5F"/>
    <w:rsid w:val="00B8662C"/>
    <w:rsid w:val="00B86A2A"/>
    <w:rsid w:val="00B86D51"/>
    <w:rsid w:val="00B87D0E"/>
    <w:rsid w:val="00B905CD"/>
    <w:rsid w:val="00B91926"/>
    <w:rsid w:val="00B919E5"/>
    <w:rsid w:val="00B91CB5"/>
    <w:rsid w:val="00B91E9A"/>
    <w:rsid w:val="00B9240D"/>
    <w:rsid w:val="00B92965"/>
    <w:rsid w:val="00B92D1F"/>
    <w:rsid w:val="00B9338C"/>
    <w:rsid w:val="00B940F6"/>
    <w:rsid w:val="00B9444E"/>
    <w:rsid w:val="00B94BD5"/>
    <w:rsid w:val="00B953BD"/>
    <w:rsid w:val="00B95993"/>
    <w:rsid w:val="00B95A5E"/>
    <w:rsid w:val="00B96541"/>
    <w:rsid w:val="00B96FC8"/>
    <w:rsid w:val="00B9719D"/>
    <w:rsid w:val="00B97E9D"/>
    <w:rsid w:val="00BA008D"/>
    <w:rsid w:val="00BA01B8"/>
    <w:rsid w:val="00BA0940"/>
    <w:rsid w:val="00BA1F57"/>
    <w:rsid w:val="00BA3C74"/>
    <w:rsid w:val="00BA49DE"/>
    <w:rsid w:val="00BA4F97"/>
    <w:rsid w:val="00BA52CC"/>
    <w:rsid w:val="00BA53A2"/>
    <w:rsid w:val="00BA5532"/>
    <w:rsid w:val="00BA5620"/>
    <w:rsid w:val="00BA5A15"/>
    <w:rsid w:val="00BA5AB8"/>
    <w:rsid w:val="00BA5CF8"/>
    <w:rsid w:val="00BA663F"/>
    <w:rsid w:val="00BA6974"/>
    <w:rsid w:val="00BA79D5"/>
    <w:rsid w:val="00BA7EC7"/>
    <w:rsid w:val="00BB1EB7"/>
    <w:rsid w:val="00BB21E6"/>
    <w:rsid w:val="00BB29E4"/>
    <w:rsid w:val="00BB3D34"/>
    <w:rsid w:val="00BB63E0"/>
    <w:rsid w:val="00BC06CB"/>
    <w:rsid w:val="00BC0AC3"/>
    <w:rsid w:val="00BC0E3F"/>
    <w:rsid w:val="00BC0EF8"/>
    <w:rsid w:val="00BC22BB"/>
    <w:rsid w:val="00BC23D3"/>
    <w:rsid w:val="00BC2703"/>
    <w:rsid w:val="00BC40D6"/>
    <w:rsid w:val="00BC515C"/>
    <w:rsid w:val="00BC54B6"/>
    <w:rsid w:val="00BC55C8"/>
    <w:rsid w:val="00BC56DF"/>
    <w:rsid w:val="00BC6E30"/>
    <w:rsid w:val="00BC7BD9"/>
    <w:rsid w:val="00BD0668"/>
    <w:rsid w:val="00BD0738"/>
    <w:rsid w:val="00BD2F1D"/>
    <w:rsid w:val="00BD2F60"/>
    <w:rsid w:val="00BD3C4A"/>
    <w:rsid w:val="00BD44DC"/>
    <w:rsid w:val="00BD46C8"/>
    <w:rsid w:val="00BD472F"/>
    <w:rsid w:val="00BD571B"/>
    <w:rsid w:val="00BD5FE9"/>
    <w:rsid w:val="00BD6FBC"/>
    <w:rsid w:val="00BD71E2"/>
    <w:rsid w:val="00BE0FF5"/>
    <w:rsid w:val="00BE1661"/>
    <w:rsid w:val="00BE1C60"/>
    <w:rsid w:val="00BE21FF"/>
    <w:rsid w:val="00BE2390"/>
    <w:rsid w:val="00BE2A19"/>
    <w:rsid w:val="00BE2AF8"/>
    <w:rsid w:val="00BE33CE"/>
    <w:rsid w:val="00BE48D7"/>
    <w:rsid w:val="00BE558D"/>
    <w:rsid w:val="00BE5D64"/>
    <w:rsid w:val="00BE5F88"/>
    <w:rsid w:val="00BE642A"/>
    <w:rsid w:val="00BE6524"/>
    <w:rsid w:val="00BE65D6"/>
    <w:rsid w:val="00BE7963"/>
    <w:rsid w:val="00BE7BA8"/>
    <w:rsid w:val="00BF00FA"/>
    <w:rsid w:val="00BF04C5"/>
    <w:rsid w:val="00BF09BB"/>
    <w:rsid w:val="00BF1374"/>
    <w:rsid w:val="00BF16FC"/>
    <w:rsid w:val="00BF2415"/>
    <w:rsid w:val="00BF2835"/>
    <w:rsid w:val="00BF2A07"/>
    <w:rsid w:val="00BF2CB6"/>
    <w:rsid w:val="00BF36EA"/>
    <w:rsid w:val="00BF3DB7"/>
    <w:rsid w:val="00BF4289"/>
    <w:rsid w:val="00BF46FD"/>
    <w:rsid w:val="00BF4737"/>
    <w:rsid w:val="00BF4841"/>
    <w:rsid w:val="00BF4B67"/>
    <w:rsid w:val="00BF5C08"/>
    <w:rsid w:val="00C00075"/>
    <w:rsid w:val="00C00150"/>
    <w:rsid w:val="00C001F2"/>
    <w:rsid w:val="00C02EA7"/>
    <w:rsid w:val="00C03283"/>
    <w:rsid w:val="00C03D8E"/>
    <w:rsid w:val="00C04353"/>
    <w:rsid w:val="00C04B57"/>
    <w:rsid w:val="00C052A5"/>
    <w:rsid w:val="00C05D31"/>
    <w:rsid w:val="00C05FEB"/>
    <w:rsid w:val="00C062F2"/>
    <w:rsid w:val="00C070D3"/>
    <w:rsid w:val="00C07121"/>
    <w:rsid w:val="00C0746F"/>
    <w:rsid w:val="00C07760"/>
    <w:rsid w:val="00C102D5"/>
    <w:rsid w:val="00C11179"/>
    <w:rsid w:val="00C11527"/>
    <w:rsid w:val="00C13D7E"/>
    <w:rsid w:val="00C13F78"/>
    <w:rsid w:val="00C14E25"/>
    <w:rsid w:val="00C150A0"/>
    <w:rsid w:val="00C15CD4"/>
    <w:rsid w:val="00C178F4"/>
    <w:rsid w:val="00C17EDB"/>
    <w:rsid w:val="00C20406"/>
    <w:rsid w:val="00C20944"/>
    <w:rsid w:val="00C20B53"/>
    <w:rsid w:val="00C20C32"/>
    <w:rsid w:val="00C215C1"/>
    <w:rsid w:val="00C219B7"/>
    <w:rsid w:val="00C227F9"/>
    <w:rsid w:val="00C2332B"/>
    <w:rsid w:val="00C23CF1"/>
    <w:rsid w:val="00C23DB3"/>
    <w:rsid w:val="00C23E2B"/>
    <w:rsid w:val="00C23EC5"/>
    <w:rsid w:val="00C24B20"/>
    <w:rsid w:val="00C24E2E"/>
    <w:rsid w:val="00C25402"/>
    <w:rsid w:val="00C25A86"/>
    <w:rsid w:val="00C2697B"/>
    <w:rsid w:val="00C26987"/>
    <w:rsid w:val="00C32521"/>
    <w:rsid w:val="00C328E5"/>
    <w:rsid w:val="00C32D21"/>
    <w:rsid w:val="00C33C03"/>
    <w:rsid w:val="00C340E1"/>
    <w:rsid w:val="00C347BE"/>
    <w:rsid w:val="00C34A98"/>
    <w:rsid w:val="00C35264"/>
    <w:rsid w:val="00C35844"/>
    <w:rsid w:val="00C361EC"/>
    <w:rsid w:val="00C38CAF"/>
    <w:rsid w:val="00C403DB"/>
    <w:rsid w:val="00C4067D"/>
    <w:rsid w:val="00C4103B"/>
    <w:rsid w:val="00C41425"/>
    <w:rsid w:val="00C41C02"/>
    <w:rsid w:val="00C43C64"/>
    <w:rsid w:val="00C43C69"/>
    <w:rsid w:val="00C43CD6"/>
    <w:rsid w:val="00C44339"/>
    <w:rsid w:val="00C4460A"/>
    <w:rsid w:val="00C455B0"/>
    <w:rsid w:val="00C455EC"/>
    <w:rsid w:val="00C45B83"/>
    <w:rsid w:val="00C461FB"/>
    <w:rsid w:val="00C47F05"/>
    <w:rsid w:val="00C50385"/>
    <w:rsid w:val="00C51DEB"/>
    <w:rsid w:val="00C53028"/>
    <w:rsid w:val="00C54241"/>
    <w:rsid w:val="00C56284"/>
    <w:rsid w:val="00C56CFB"/>
    <w:rsid w:val="00C57B12"/>
    <w:rsid w:val="00C60404"/>
    <w:rsid w:val="00C62025"/>
    <w:rsid w:val="00C629AC"/>
    <w:rsid w:val="00C62CBB"/>
    <w:rsid w:val="00C631C4"/>
    <w:rsid w:val="00C6325E"/>
    <w:rsid w:val="00C64064"/>
    <w:rsid w:val="00C640E6"/>
    <w:rsid w:val="00C64BD5"/>
    <w:rsid w:val="00C64CB4"/>
    <w:rsid w:val="00C65348"/>
    <w:rsid w:val="00C65D08"/>
    <w:rsid w:val="00C66161"/>
    <w:rsid w:val="00C665A9"/>
    <w:rsid w:val="00C667F7"/>
    <w:rsid w:val="00C66986"/>
    <w:rsid w:val="00C66BE5"/>
    <w:rsid w:val="00C711C1"/>
    <w:rsid w:val="00C715E0"/>
    <w:rsid w:val="00C722C8"/>
    <w:rsid w:val="00C747AA"/>
    <w:rsid w:val="00C74CAA"/>
    <w:rsid w:val="00C74CC9"/>
    <w:rsid w:val="00C758AB"/>
    <w:rsid w:val="00C762D9"/>
    <w:rsid w:val="00C76C94"/>
    <w:rsid w:val="00C76ED5"/>
    <w:rsid w:val="00C76F9F"/>
    <w:rsid w:val="00C774E3"/>
    <w:rsid w:val="00C80E0A"/>
    <w:rsid w:val="00C81A7D"/>
    <w:rsid w:val="00C81C20"/>
    <w:rsid w:val="00C82198"/>
    <w:rsid w:val="00C82523"/>
    <w:rsid w:val="00C8253B"/>
    <w:rsid w:val="00C8273D"/>
    <w:rsid w:val="00C82BD0"/>
    <w:rsid w:val="00C84B08"/>
    <w:rsid w:val="00C85292"/>
    <w:rsid w:val="00C8530C"/>
    <w:rsid w:val="00C85546"/>
    <w:rsid w:val="00C855A7"/>
    <w:rsid w:val="00C855F6"/>
    <w:rsid w:val="00C859D2"/>
    <w:rsid w:val="00C86039"/>
    <w:rsid w:val="00C865A6"/>
    <w:rsid w:val="00C91BB4"/>
    <w:rsid w:val="00C91C9A"/>
    <w:rsid w:val="00C92C6F"/>
    <w:rsid w:val="00C92F22"/>
    <w:rsid w:val="00C93978"/>
    <w:rsid w:val="00C93E89"/>
    <w:rsid w:val="00C940E6"/>
    <w:rsid w:val="00C940F6"/>
    <w:rsid w:val="00C94202"/>
    <w:rsid w:val="00C9471E"/>
    <w:rsid w:val="00C949BD"/>
    <w:rsid w:val="00C94E4B"/>
    <w:rsid w:val="00C952BA"/>
    <w:rsid w:val="00C95A26"/>
    <w:rsid w:val="00C9651F"/>
    <w:rsid w:val="00CA0626"/>
    <w:rsid w:val="00CA1496"/>
    <w:rsid w:val="00CA2005"/>
    <w:rsid w:val="00CA2279"/>
    <w:rsid w:val="00CA31D2"/>
    <w:rsid w:val="00CA3F21"/>
    <w:rsid w:val="00CA4ADA"/>
    <w:rsid w:val="00CA551A"/>
    <w:rsid w:val="00CA57E3"/>
    <w:rsid w:val="00CA627B"/>
    <w:rsid w:val="00CA675C"/>
    <w:rsid w:val="00CA6C6B"/>
    <w:rsid w:val="00CA7195"/>
    <w:rsid w:val="00CA7F90"/>
    <w:rsid w:val="00CB02FD"/>
    <w:rsid w:val="00CB0D39"/>
    <w:rsid w:val="00CB0E85"/>
    <w:rsid w:val="00CB115C"/>
    <w:rsid w:val="00CB1B35"/>
    <w:rsid w:val="00CB2907"/>
    <w:rsid w:val="00CB34E1"/>
    <w:rsid w:val="00CB4526"/>
    <w:rsid w:val="00CB6031"/>
    <w:rsid w:val="00CB6542"/>
    <w:rsid w:val="00CB79AE"/>
    <w:rsid w:val="00CB7C0B"/>
    <w:rsid w:val="00CC0D07"/>
    <w:rsid w:val="00CC1444"/>
    <w:rsid w:val="00CC1AFE"/>
    <w:rsid w:val="00CC2FB1"/>
    <w:rsid w:val="00CC37D4"/>
    <w:rsid w:val="00CC3FE3"/>
    <w:rsid w:val="00CC40EC"/>
    <w:rsid w:val="00CC4BAF"/>
    <w:rsid w:val="00CC5D06"/>
    <w:rsid w:val="00CC60A1"/>
    <w:rsid w:val="00CC61DA"/>
    <w:rsid w:val="00CC706C"/>
    <w:rsid w:val="00CC798B"/>
    <w:rsid w:val="00CC7BB0"/>
    <w:rsid w:val="00CD0756"/>
    <w:rsid w:val="00CD0856"/>
    <w:rsid w:val="00CD167B"/>
    <w:rsid w:val="00CD29B5"/>
    <w:rsid w:val="00CD2BD4"/>
    <w:rsid w:val="00CD351C"/>
    <w:rsid w:val="00CD442C"/>
    <w:rsid w:val="00CD44E4"/>
    <w:rsid w:val="00CD4DF6"/>
    <w:rsid w:val="00CD5690"/>
    <w:rsid w:val="00CE10B6"/>
    <w:rsid w:val="00CE135B"/>
    <w:rsid w:val="00CE1B4B"/>
    <w:rsid w:val="00CE21DF"/>
    <w:rsid w:val="00CE254A"/>
    <w:rsid w:val="00CE30CB"/>
    <w:rsid w:val="00CE30DD"/>
    <w:rsid w:val="00CE395A"/>
    <w:rsid w:val="00CE59C9"/>
    <w:rsid w:val="00CE5B45"/>
    <w:rsid w:val="00CE5D24"/>
    <w:rsid w:val="00CE6214"/>
    <w:rsid w:val="00CE6A64"/>
    <w:rsid w:val="00CE732D"/>
    <w:rsid w:val="00CE754B"/>
    <w:rsid w:val="00CE7757"/>
    <w:rsid w:val="00CE7C93"/>
    <w:rsid w:val="00CF045A"/>
    <w:rsid w:val="00CF1254"/>
    <w:rsid w:val="00CF2592"/>
    <w:rsid w:val="00CF2BB9"/>
    <w:rsid w:val="00CF388A"/>
    <w:rsid w:val="00CF422C"/>
    <w:rsid w:val="00CF4747"/>
    <w:rsid w:val="00CF48AB"/>
    <w:rsid w:val="00CF4A99"/>
    <w:rsid w:val="00CF4DD2"/>
    <w:rsid w:val="00CF4F05"/>
    <w:rsid w:val="00CF5CAD"/>
    <w:rsid w:val="00CF6204"/>
    <w:rsid w:val="00CF6951"/>
    <w:rsid w:val="00CF6A07"/>
    <w:rsid w:val="00CF6ADD"/>
    <w:rsid w:val="00D000B2"/>
    <w:rsid w:val="00D0030C"/>
    <w:rsid w:val="00D005C9"/>
    <w:rsid w:val="00D00F6A"/>
    <w:rsid w:val="00D033B3"/>
    <w:rsid w:val="00D033C9"/>
    <w:rsid w:val="00D03473"/>
    <w:rsid w:val="00D03EFA"/>
    <w:rsid w:val="00D041FE"/>
    <w:rsid w:val="00D042D1"/>
    <w:rsid w:val="00D04EE3"/>
    <w:rsid w:val="00D04F02"/>
    <w:rsid w:val="00D05596"/>
    <w:rsid w:val="00D05D64"/>
    <w:rsid w:val="00D074BA"/>
    <w:rsid w:val="00D076FA"/>
    <w:rsid w:val="00D07A81"/>
    <w:rsid w:val="00D10885"/>
    <w:rsid w:val="00D109DB"/>
    <w:rsid w:val="00D1222E"/>
    <w:rsid w:val="00D12618"/>
    <w:rsid w:val="00D1299E"/>
    <w:rsid w:val="00D130C1"/>
    <w:rsid w:val="00D1324F"/>
    <w:rsid w:val="00D13A25"/>
    <w:rsid w:val="00D13A4F"/>
    <w:rsid w:val="00D151F9"/>
    <w:rsid w:val="00D1662F"/>
    <w:rsid w:val="00D16B06"/>
    <w:rsid w:val="00D20016"/>
    <w:rsid w:val="00D20C39"/>
    <w:rsid w:val="00D20D24"/>
    <w:rsid w:val="00D21407"/>
    <w:rsid w:val="00D22B01"/>
    <w:rsid w:val="00D22C52"/>
    <w:rsid w:val="00D22E66"/>
    <w:rsid w:val="00D230C6"/>
    <w:rsid w:val="00D2342F"/>
    <w:rsid w:val="00D2357D"/>
    <w:rsid w:val="00D236EF"/>
    <w:rsid w:val="00D23DA1"/>
    <w:rsid w:val="00D2701D"/>
    <w:rsid w:val="00D27741"/>
    <w:rsid w:val="00D278C0"/>
    <w:rsid w:val="00D30B3C"/>
    <w:rsid w:val="00D30C96"/>
    <w:rsid w:val="00D32C11"/>
    <w:rsid w:val="00D33148"/>
    <w:rsid w:val="00D333FE"/>
    <w:rsid w:val="00D33B5C"/>
    <w:rsid w:val="00D34876"/>
    <w:rsid w:val="00D35C04"/>
    <w:rsid w:val="00D3631F"/>
    <w:rsid w:val="00D37499"/>
    <w:rsid w:val="00D37942"/>
    <w:rsid w:val="00D3E026"/>
    <w:rsid w:val="00D41DD4"/>
    <w:rsid w:val="00D420F6"/>
    <w:rsid w:val="00D42A80"/>
    <w:rsid w:val="00D42BDC"/>
    <w:rsid w:val="00D43096"/>
    <w:rsid w:val="00D434F7"/>
    <w:rsid w:val="00D43E2D"/>
    <w:rsid w:val="00D4475D"/>
    <w:rsid w:val="00D45214"/>
    <w:rsid w:val="00D45463"/>
    <w:rsid w:val="00D46349"/>
    <w:rsid w:val="00D4635C"/>
    <w:rsid w:val="00D46556"/>
    <w:rsid w:val="00D47773"/>
    <w:rsid w:val="00D50299"/>
    <w:rsid w:val="00D50889"/>
    <w:rsid w:val="00D50C46"/>
    <w:rsid w:val="00D52AAD"/>
    <w:rsid w:val="00D52AE1"/>
    <w:rsid w:val="00D531B0"/>
    <w:rsid w:val="00D5370F"/>
    <w:rsid w:val="00D540DC"/>
    <w:rsid w:val="00D5445E"/>
    <w:rsid w:val="00D54B05"/>
    <w:rsid w:val="00D552F0"/>
    <w:rsid w:val="00D557C2"/>
    <w:rsid w:val="00D5590E"/>
    <w:rsid w:val="00D55F0E"/>
    <w:rsid w:val="00D56339"/>
    <w:rsid w:val="00D56615"/>
    <w:rsid w:val="00D566AD"/>
    <w:rsid w:val="00D566E0"/>
    <w:rsid w:val="00D57145"/>
    <w:rsid w:val="00D57757"/>
    <w:rsid w:val="00D57C5E"/>
    <w:rsid w:val="00D57DA5"/>
    <w:rsid w:val="00D60CAA"/>
    <w:rsid w:val="00D60FD6"/>
    <w:rsid w:val="00D612DF"/>
    <w:rsid w:val="00D62215"/>
    <w:rsid w:val="00D62366"/>
    <w:rsid w:val="00D63CC1"/>
    <w:rsid w:val="00D63E5A"/>
    <w:rsid w:val="00D64382"/>
    <w:rsid w:val="00D6438E"/>
    <w:rsid w:val="00D64596"/>
    <w:rsid w:val="00D6512D"/>
    <w:rsid w:val="00D65301"/>
    <w:rsid w:val="00D667C9"/>
    <w:rsid w:val="00D668BF"/>
    <w:rsid w:val="00D66AAA"/>
    <w:rsid w:val="00D67B55"/>
    <w:rsid w:val="00D705C6"/>
    <w:rsid w:val="00D70B3E"/>
    <w:rsid w:val="00D70D65"/>
    <w:rsid w:val="00D7126B"/>
    <w:rsid w:val="00D7159B"/>
    <w:rsid w:val="00D71C77"/>
    <w:rsid w:val="00D75404"/>
    <w:rsid w:val="00D754AD"/>
    <w:rsid w:val="00D75BED"/>
    <w:rsid w:val="00D763EE"/>
    <w:rsid w:val="00D7683C"/>
    <w:rsid w:val="00D76B01"/>
    <w:rsid w:val="00D77218"/>
    <w:rsid w:val="00D77729"/>
    <w:rsid w:val="00D80117"/>
    <w:rsid w:val="00D80FE2"/>
    <w:rsid w:val="00D8193D"/>
    <w:rsid w:val="00D8194B"/>
    <w:rsid w:val="00D83073"/>
    <w:rsid w:val="00D831DA"/>
    <w:rsid w:val="00D83C9D"/>
    <w:rsid w:val="00D83DCE"/>
    <w:rsid w:val="00D87B38"/>
    <w:rsid w:val="00D87D0F"/>
    <w:rsid w:val="00D902D3"/>
    <w:rsid w:val="00D9072B"/>
    <w:rsid w:val="00D90E82"/>
    <w:rsid w:val="00D91AF8"/>
    <w:rsid w:val="00D91B9F"/>
    <w:rsid w:val="00D9316D"/>
    <w:rsid w:val="00D932AC"/>
    <w:rsid w:val="00D9399B"/>
    <w:rsid w:val="00D93DC7"/>
    <w:rsid w:val="00D941A6"/>
    <w:rsid w:val="00D944BE"/>
    <w:rsid w:val="00D97B15"/>
    <w:rsid w:val="00DA0156"/>
    <w:rsid w:val="00DA0BA8"/>
    <w:rsid w:val="00DA1B99"/>
    <w:rsid w:val="00DA1E0A"/>
    <w:rsid w:val="00DA2005"/>
    <w:rsid w:val="00DA26C0"/>
    <w:rsid w:val="00DA461A"/>
    <w:rsid w:val="00DA64F6"/>
    <w:rsid w:val="00DABB83"/>
    <w:rsid w:val="00DB0659"/>
    <w:rsid w:val="00DB06D5"/>
    <w:rsid w:val="00DB0C4F"/>
    <w:rsid w:val="00DB0E4C"/>
    <w:rsid w:val="00DB18E6"/>
    <w:rsid w:val="00DB260D"/>
    <w:rsid w:val="00DB4754"/>
    <w:rsid w:val="00DB4799"/>
    <w:rsid w:val="00DB5954"/>
    <w:rsid w:val="00DB6597"/>
    <w:rsid w:val="00DB6B65"/>
    <w:rsid w:val="00DB7398"/>
    <w:rsid w:val="00DB761F"/>
    <w:rsid w:val="00DC040D"/>
    <w:rsid w:val="00DC0F9A"/>
    <w:rsid w:val="00DC114D"/>
    <w:rsid w:val="00DC171A"/>
    <w:rsid w:val="00DC2362"/>
    <w:rsid w:val="00DC243D"/>
    <w:rsid w:val="00DC2F13"/>
    <w:rsid w:val="00DC38F8"/>
    <w:rsid w:val="00DC4807"/>
    <w:rsid w:val="00DC49CC"/>
    <w:rsid w:val="00DC4C1A"/>
    <w:rsid w:val="00DC5585"/>
    <w:rsid w:val="00DC60CC"/>
    <w:rsid w:val="00DC6EA3"/>
    <w:rsid w:val="00DC756B"/>
    <w:rsid w:val="00DC796E"/>
    <w:rsid w:val="00DC79ED"/>
    <w:rsid w:val="00DC9CF2"/>
    <w:rsid w:val="00DD0297"/>
    <w:rsid w:val="00DD22B0"/>
    <w:rsid w:val="00DD2F22"/>
    <w:rsid w:val="00DD3376"/>
    <w:rsid w:val="00DD3712"/>
    <w:rsid w:val="00DD41ED"/>
    <w:rsid w:val="00DD4A65"/>
    <w:rsid w:val="00DD4B58"/>
    <w:rsid w:val="00DD5A6F"/>
    <w:rsid w:val="00DD5CFE"/>
    <w:rsid w:val="00DD6477"/>
    <w:rsid w:val="00DD7369"/>
    <w:rsid w:val="00DD7731"/>
    <w:rsid w:val="00DD7AE5"/>
    <w:rsid w:val="00DD7EA1"/>
    <w:rsid w:val="00DE0088"/>
    <w:rsid w:val="00DE008B"/>
    <w:rsid w:val="00DE074A"/>
    <w:rsid w:val="00DE16C2"/>
    <w:rsid w:val="00DE16DB"/>
    <w:rsid w:val="00DE3D35"/>
    <w:rsid w:val="00DE3E14"/>
    <w:rsid w:val="00DE520F"/>
    <w:rsid w:val="00DE5442"/>
    <w:rsid w:val="00DE59EC"/>
    <w:rsid w:val="00DE6E79"/>
    <w:rsid w:val="00DE77A3"/>
    <w:rsid w:val="00DF1125"/>
    <w:rsid w:val="00DF2026"/>
    <w:rsid w:val="00DF2B76"/>
    <w:rsid w:val="00DF4720"/>
    <w:rsid w:val="00DF4C09"/>
    <w:rsid w:val="00DF521A"/>
    <w:rsid w:val="00DF579F"/>
    <w:rsid w:val="00DF5E2E"/>
    <w:rsid w:val="00DF6A18"/>
    <w:rsid w:val="00DF6C65"/>
    <w:rsid w:val="00DF7BA8"/>
    <w:rsid w:val="00E006D2"/>
    <w:rsid w:val="00E01026"/>
    <w:rsid w:val="00E01139"/>
    <w:rsid w:val="00E017AD"/>
    <w:rsid w:val="00E017B2"/>
    <w:rsid w:val="00E026EB"/>
    <w:rsid w:val="00E0360F"/>
    <w:rsid w:val="00E04B61"/>
    <w:rsid w:val="00E04D7E"/>
    <w:rsid w:val="00E04F01"/>
    <w:rsid w:val="00E051E6"/>
    <w:rsid w:val="00E059CA"/>
    <w:rsid w:val="00E06171"/>
    <w:rsid w:val="00E06584"/>
    <w:rsid w:val="00E06C07"/>
    <w:rsid w:val="00E07DC5"/>
    <w:rsid w:val="00E10C51"/>
    <w:rsid w:val="00E12F0E"/>
    <w:rsid w:val="00E13337"/>
    <w:rsid w:val="00E1345B"/>
    <w:rsid w:val="00E13D33"/>
    <w:rsid w:val="00E13DC2"/>
    <w:rsid w:val="00E14467"/>
    <w:rsid w:val="00E144DE"/>
    <w:rsid w:val="00E147A9"/>
    <w:rsid w:val="00E15916"/>
    <w:rsid w:val="00E20150"/>
    <w:rsid w:val="00E201FC"/>
    <w:rsid w:val="00E208D6"/>
    <w:rsid w:val="00E2092D"/>
    <w:rsid w:val="00E21612"/>
    <w:rsid w:val="00E21D5F"/>
    <w:rsid w:val="00E21DB0"/>
    <w:rsid w:val="00E225EA"/>
    <w:rsid w:val="00E23485"/>
    <w:rsid w:val="00E23674"/>
    <w:rsid w:val="00E2453C"/>
    <w:rsid w:val="00E25993"/>
    <w:rsid w:val="00E267E8"/>
    <w:rsid w:val="00E27F46"/>
    <w:rsid w:val="00E30B43"/>
    <w:rsid w:val="00E31EBD"/>
    <w:rsid w:val="00E333B2"/>
    <w:rsid w:val="00E337AA"/>
    <w:rsid w:val="00E349FA"/>
    <w:rsid w:val="00E35567"/>
    <w:rsid w:val="00E35B14"/>
    <w:rsid w:val="00E3610E"/>
    <w:rsid w:val="00E36373"/>
    <w:rsid w:val="00E367FF"/>
    <w:rsid w:val="00E36AFD"/>
    <w:rsid w:val="00E36B92"/>
    <w:rsid w:val="00E3789B"/>
    <w:rsid w:val="00E37F6E"/>
    <w:rsid w:val="00E40E89"/>
    <w:rsid w:val="00E418A0"/>
    <w:rsid w:val="00E41CE3"/>
    <w:rsid w:val="00E421C6"/>
    <w:rsid w:val="00E42547"/>
    <w:rsid w:val="00E42D8F"/>
    <w:rsid w:val="00E441B9"/>
    <w:rsid w:val="00E4448C"/>
    <w:rsid w:val="00E4730B"/>
    <w:rsid w:val="00E50008"/>
    <w:rsid w:val="00E50A96"/>
    <w:rsid w:val="00E5120B"/>
    <w:rsid w:val="00E54568"/>
    <w:rsid w:val="00E5468E"/>
    <w:rsid w:val="00E54AD2"/>
    <w:rsid w:val="00E55128"/>
    <w:rsid w:val="00E55461"/>
    <w:rsid w:val="00E554A4"/>
    <w:rsid w:val="00E55616"/>
    <w:rsid w:val="00E5566B"/>
    <w:rsid w:val="00E55B13"/>
    <w:rsid w:val="00E563C3"/>
    <w:rsid w:val="00E56EAB"/>
    <w:rsid w:val="00E56FAE"/>
    <w:rsid w:val="00E56FDD"/>
    <w:rsid w:val="00E57E83"/>
    <w:rsid w:val="00E6072C"/>
    <w:rsid w:val="00E60ABC"/>
    <w:rsid w:val="00E6233A"/>
    <w:rsid w:val="00E625FC"/>
    <w:rsid w:val="00E63506"/>
    <w:rsid w:val="00E636BD"/>
    <w:rsid w:val="00E63A15"/>
    <w:rsid w:val="00E63BC4"/>
    <w:rsid w:val="00E63DCF"/>
    <w:rsid w:val="00E64193"/>
    <w:rsid w:val="00E65E18"/>
    <w:rsid w:val="00E666E5"/>
    <w:rsid w:val="00E66BFF"/>
    <w:rsid w:val="00E70F62"/>
    <w:rsid w:val="00E71952"/>
    <w:rsid w:val="00E71CB3"/>
    <w:rsid w:val="00E724DE"/>
    <w:rsid w:val="00E726FB"/>
    <w:rsid w:val="00E72B28"/>
    <w:rsid w:val="00E72DF6"/>
    <w:rsid w:val="00E73968"/>
    <w:rsid w:val="00E73AC0"/>
    <w:rsid w:val="00E73BD4"/>
    <w:rsid w:val="00E80112"/>
    <w:rsid w:val="00E81777"/>
    <w:rsid w:val="00E827FF"/>
    <w:rsid w:val="00E82EF2"/>
    <w:rsid w:val="00E831B1"/>
    <w:rsid w:val="00E83B6C"/>
    <w:rsid w:val="00E8493D"/>
    <w:rsid w:val="00E84D16"/>
    <w:rsid w:val="00E85AEB"/>
    <w:rsid w:val="00E86123"/>
    <w:rsid w:val="00E8615C"/>
    <w:rsid w:val="00E86557"/>
    <w:rsid w:val="00E86D43"/>
    <w:rsid w:val="00E873D0"/>
    <w:rsid w:val="00E87582"/>
    <w:rsid w:val="00E876B6"/>
    <w:rsid w:val="00E87C2E"/>
    <w:rsid w:val="00E9004E"/>
    <w:rsid w:val="00E90DD1"/>
    <w:rsid w:val="00E913B6"/>
    <w:rsid w:val="00E91598"/>
    <w:rsid w:val="00E91A6A"/>
    <w:rsid w:val="00E927A0"/>
    <w:rsid w:val="00E92878"/>
    <w:rsid w:val="00E93AAF"/>
    <w:rsid w:val="00E93DAF"/>
    <w:rsid w:val="00E964E3"/>
    <w:rsid w:val="00E9656A"/>
    <w:rsid w:val="00E96CC7"/>
    <w:rsid w:val="00E97426"/>
    <w:rsid w:val="00E978D1"/>
    <w:rsid w:val="00E9B20B"/>
    <w:rsid w:val="00EA0266"/>
    <w:rsid w:val="00EA0E81"/>
    <w:rsid w:val="00EA144E"/>
    <w:rsid w:val="00EA16AD"/>
    <w:rsid w:val="00EA1E3C"/>
    <w:rsid w:val="00EA20C3"/>
    <w:rsid w:val="00EA3414"/>
    <w:rsid w:val="00EA38BD"/>
    <w:rsid w:val="00EA3AF3"/>
    <w:rsid w:val="00EA48F0"/>
    <w:rsid w:val="00EA7C20"/>
    <w:rsid w:val="00EB0142"/>
    <w:rsid w:val="00EB10C6"/>
    <w:rsid w:val="00EB172C"/>
    <w:rsid w:val="00EB17A1"/>
    <w:rsid w:val="00EB1935"/>
    <w:rsid w:val="00EB1E0C"/>
    <w:rsid w:val="00EB2FD1"/>
    <w:rsid w:val="00EB58F5"/>
    <w:rsid w:val="00EB70C6"/>
    <w:rsid w:val="00EB754E"/>
    <w:rsid w:val="00EC0AA1"/>
    <w:rsid w:val="00EC0FF5"/>
    <w:rsid w:val="00EC15DD"/>
    <w:rsid w:val="00EC21B9"/>
    <w:rsid w:val="00EC241D"/>
    <w:rsid w:val="00EC266E"/>
    <w:rsid w:val="00EC3E1E"/>
    <w:rsid w:val="00EC47F1"/>
    <w:rsid w:val="00EC48FC"/>
    <w:rsid w:val="00EC569B"/>
    <w:rsid w:val="00EC699E"/>
    <w:rsid w:val="00EC6DF2"/>
    <w:rsid w:val="00EC74C6"/>
    <w:rsid w:val="00ED00FF"/>
    <w:rsid w:val="00ED0895"/>
    <w:rsid w:val="00ED14C9"/>
    <w:rsid w:val="00ED1682"/>
    <w:rsid w:val="00ED1BD3"/>
    <w:rsid w:val="00ED3577"/>
    <w:rsid w:val="00ED56B5"/>
    <w:rsid w:val="00ED602B"/>
    <w:rsid w:val="00ED6FC1"/>
    <w:rsid w:val="00ED7738"/>
    <w:rsid w:val="00ED782E"/>
    <w:rsid w:val="00EE0516"/>
    <w:rsid w:val="00EE0F5C"/>
    <w:rsid w:val="00EE1F04"/>
    <w:rsid w:val="00EE26DA"/>
    <w:rsid w:val="00EE2827"/>
    <w:rsid w:val="00EE3051"/>
    <w:rsid w:val="00EE4187"/>
    <w:rsid w:val="00EE42F3"/>
    <w:rsid w:val="00EE4A4D"/>
    <w:rsid w:val="00EE4E60"/>
    <w:rsid w:val="00EE51CE"/>
    <w:rsid w:val="00EE522B"/>
    <w:rsid w:val="00EE56A0"/>
    <w:rsid w:val="00EE5E4F"/>
    <w:rsid w:val="00EE6A17"/>
    <w:rsid w:val="00EE7381"/>
    <w:rsid w:val="00EE7CE7"/>
    <w:rsid w:val="00EF02BB"/>
    <w:rsid w:val="00EF1822"/>
    <w:rsid w:val="00EF1FE5"/>
    <w:rsid w:val="00EF2712"/>
    <w:rsid w:val="00EF3813"/>
    <w:rsid w:val="00EF452F"/>
    <w:rsid w:val="00EF4794"/>
    <w:rsid w:val="00EF6F32"/>
    <w:rsid w:val="00EF7A57"/>
    <w:rsid w:val="00EF7BB7"/>
    <w:rsid w:val="00EF7F63"/>
    <w:rsid w:val="00EF7F74"/>
    <w:rsid w:val="00F00320"/>
    <w:rsid w:val="00F01124"/>
    <w:rsid w:val="00F022DB"/>
    <w:rsid w:val="00F03549"/>
    <w:rsid w:val="00F03A77"/>
    <w:rsid w:val="00F043AE"/>
    <w:rsid w:val="00F045A9"/>
    <w:rsid w:val="00F04FF6"/>
    <w:rsid w:val="00F065D9"/>
    <w:rsid w:val="00F068AE"/>
    <w:rsid w:val="00F069DD"/>
    <w:rsid w:val="00F10994"/>
    <w:rsid w:val="00F1379A"/>
    <w:rsid w:val="00F13BB2"/>
    <w:rsid w:val="00F13CA5"/>
    <w:rsid w:val="00F144EA"/>
    <w:rsid w:val="00F15E5C"/>
    <w:rsid w:val="00F17532"/>
    <w:rsid w:val="00F17B75"/>
    <w:rsid w:val="00F20979"/>
    <w:rsid w:val="00F210F7"/>
    <w:rsid w:val="00F21852"/>
    <w:rsid w:val="00F219FE"/>
    <w:rsid w:val="00F21B49"/>
    <w:rsid w:val="00F2229F"/>
    <w:rsid w:val="00F23029"/>
    <w:rsid w:val="00F230A1"/>
    <w:rsid w:val="00F230D2"/>
    <w:rsid w:val="00F23291"/>
    <w:rsid w:val="00F232DD"/>
    <w:rsid w:val="00F23460"/>
    <w:rsid w:val="00F23496"/>
    <w:rsid w:val="00F23D42"/>
    <w:rsid w:val="00F2431A"/>
    <w:rsid w:val="00F2433B"/>
    <w:rsid w:val="00F24852"/>
    <w:rsid w:val="00F24A15"/>
    <w:rsid w:val="00F250CA"/>
    <w:rsid w:val="00F2766B"/>
    <w:rsid w:val="00F3005A"/>
    <w:rsid w:val="00F301A0"/>
    <w:rsid w:val="00F301E4"/>
    <w:rsid w:val="00F304D6"/>
    <w:rsid w:val="00F307C8"/>
    <w:rsid w:val="00F31901"/>
    <w:rsid w:val="00F31BB6"/>
    <w:rsid w:val="00F31E82"/>
    <w:rsid w:val="00F32478"/>
    <w:rsid w:val="00F32EB6"/>
    <w:rsid w:val="00F34029"/>
    <w:rsid w:val="00F35B52"/>
    <w:rsid w:val="00F35F3E"/>
    <w:rsid w:val="00F36BEF"/>
    <w:rsid w:val="00F37D25"/>
    <w:rsid w:val="00F37E0D"/>
    <w:rsid w:val="00F40F45"/>
    <w:rsid w:val="00F41006"/>
    <w:rsid w:val="00F41AC8"/>
    <w:rsid w:val="00F42CCB"/>
    <w:rsid w:val="00F44311"/>
    <w:rsid w:val="00F4520E"/>
    <w:rsid w:val="00F45F97"/>
    <w:rsid w:val="00F46B4A"/>
    <w:rsid w:val="00F46BBF"/>
    <w:rsid w:val="00F46F77"/>
    <w:rsid w:val="00F4788C"/>
    <w:rsid w:val="00F500FB"/>
    <w:rsid w:val="00F5075D"/>
    <w:rsid w:val="00F51076"/>
    <w:rsid w:val="00F511CF"/>
    <w:rsid w:val="00F515AA"/>
    <w:rsid w:val="00F519E3"/>
    <w:rsid w:val="00F52360"/>
    <w:rsid w:val="00F53231"/>
    <w:rsid w:val="00F53836"/>
    <w:rsid w:val="00F541ED"/>
    <w:rsid w:val="00F54DCA"/>
    <w:rsid w:val="00F5504A"/>
    <w:rsid w:val="00F56264"/>
    <w:rsid w:val="00F566C3"/>
    <w:rsid w:val="00F56875"/>
    <w:rsid w:val="00F60135"/>
    <w:rsid w:val="00F6057C"/>
    <w:rsid w:val="00F61754"/>
    <w:rsid w:val="00F62192"/>
    <w:rsid w:val="00F62E5F"/>
    <w:rsid w:val="00F62EC6"/>
    <w:rsid w:val="00F62F1A"/>
    <w:rsid w:val="00F63464"/>
    <w:rsid w:val="00F63D63"/>
    <w:rsid w:val="00F64A78"/>
    <w:rsid w:val="00F66932"/>
    <w:rsid w:val="00F679B3"/>
    <w:rsid w:val="00F67B8A"/>
    <w:rsid w:val="00F70A05"/>
    <w:rsid w:val="00F713EC"/>
    <w:rsid w:val="00F7152B"/>
    <w:rsid w:val="00F71D95"/>
    <w:rsid w:val="00F72C24"/>
    <w:rsid w:val="00F730EA"/>
    <w:rsid w:val="00F734CF"/>
    <w:rsid w:val="00F73A69"/>
    <w:rsid w:val="00F73F13"/>
    <w:rsid w:val="00F74126"/>
    <w:rsid w:val="00F74EB8"/>
    <w:rsid w:val="00F75934"/>
    <w:rsid w:val="00F759D8"/>
    <w:rsid w:val="00F761F5"/>
    <w:rsid w:val="00F76FE1"/>
    <w:rsid w:val="00F771D3"/>
    <w:rsid w:val="00F77907"/>
    <w:rsid w:val="00F8087E"/>
    <w:rsid w:val="00F80AB8"/>
    <w:rsid w:val="00F8119D"/>
    <w:rsid w:val="00F81843"/>
    <w:rsid w:val="00F81C14"/>
    <w:rsid w:val="00F81E1B"/>
    <w:rsid w:val="00F82063"/>
    <w:rsid w:val="00F83653"/>
    <w:rsid w:val="00F83B11"/>
    <w:rsid w:val="00F83F57"/>
    <w:rsid w:val="00F8415C"/>
    <w:rsid w:val="00F849BB"/>
    <w:rsid w:val="00F86AF0"/>
    <w:rsid w:val="00F86BB8"/>
    <w:rsid w:val="00F8728D"/>
    <w:rsid w:val="00F87316"/>
    <w:rsid w:val="00F87DA5"/>
    <w:rsid w:val="00F902C4"/>
    <w:rsid w:val="00F9039D"/>
    <w:rsid w:val="00F90B6F"/>
    <w:rsid w:val="00F91062"/>
    <w:rsid w:val="00F910CB"/>
    <w:rsid w:val="00F91530"/>
    <w:rsid w:val="00F92B21"/>
    <w:rsid w:val="00F9369D"/>
    <w:rsid w:val="00F93B88"/>
    <w:rsid w:val="00F94540"/>
    <w:rsid w:val="00F94B97"/>
    <w:rsid w:val="00F951F1"/>
    <w:rsid w:val="00F95521"/>
    <w:rsid w:val="00F9595E"/>
    <w:rsid w:val="00F95B43"/>
    <w:rsid w:val="00F95D92"/>
    <w:rsid w:val="00F95FD0"/>
    <w:rsid w:val="00F964B7"/>
    <w:rsid w:val="00F96971"/>
    <w:rsid w:val="00F96A82"/>
    <w:rsid w:val="00F96C18"/>
    <w:rsid w:val="00F9726F"/>
    <w:rsid w:val="00F974E0"/>
    <w:rsid w:val="00F97CDF"/>
    <w:rsid w:val="00FA00A8"/>
    <w:rsid w:val="00FA07AE"/>
    <w:rsid w:val="00FA122A"/>
    <w:rsid w:val="00FA131E"/>
    <w:rsid w:val="00FA1892"/>
    <w:rsid w:val="00FA2182"/>
    <w:rsid w:val="00FA25C3"/>
    <w:rsid w:val="00FA3A3C"/>
    <w:rsid w:val="00FA3AB1"/>
    <w:rsid w:val="00FA3CFC"/>
    <w:rsid w:val="00FA4E8E"/>
    <w:rsid w:val="00FA5B78"/>
    <w:rsid w:val="00FA5D86"/>
    <w:rsid w:val="00FA69B5"/>
    <w:rsid w:val="00FA76F4"/>
    <w:rsid w:val="00FA79F4"/>
    <w:rsid w:val="00FB05C1"/>
    <w:rsid w:val="00FB118B"/>
    <w:rsid w:val="00FB11C3"/>
    <w:rsid w:val="00FB1763"/>
    <w:rsid w:val="00FB1CDB"/>
    <w:rsid w:val="00FB1D6A"/>
    <w:rsid w:val="00FB2A52"/>
    <w:rsid w:val="00FB38F3"/>
    <w:rsid w:val="00FB3CF5"/>
    <w:rsid w:val="00FB45EA"/>
    <w:rsid w:val="00FB4D4D"/>
    <w:rsid w:val="00FB546F"/>
    <w:rsid w:val="00FB5E87"/>
    <w:rsid w:val="00FB5EE5"/>
    <w:rsid w:val="00FB6777"/>
    <w:rsid w:val="00FB6C1F"/>
    <w:rsid w:val="00FB6D58"/>
    <w:rsid w:val="00FB6F92"/>
    <w:rsid w:val="00FB77AC"/>
    <w:rsid w:val="00FB77C5"/>
    <w:rsid w:val="00FC01A2"/>
    <w:rsid w:val="00FC1013"/>
    <w:rsid w:val="00FC1948"/>
    <w:rsid w:val="00FC1F95"/>
    <w:rsid w:val="00FC2414"/>
    <w:rsid w:val="00FC2833"/>
    <w:rsid w:val="00FC4F65"/>
    <w:rsid w:val="00FC6D41"/>
    <w:rsid w:val="00FC7233"/>
    <w:rsid w:val="00FC77D0"/>
    <w:rsid w:val="00FC7A52"/>
    <w:rsid w:val="00FC7CFC"/>
    <w:rsid w:val="00FC7D26"/>
    <w:rsid w:val="00FD05C9"/>
    <w:rsid w:val="00FD09D8"/>
    <w:rsid w:val="00FD0EEB"/>
    <w:rsid w:val="00FD1138"/>
    <w:rsid w:val="00FD2EB9"/>
    <w:rsid w:val="00FD2FAA"/>
    <w:rsid w:val="00FD50ED"/>
    <w:rsid w:val="00FD5165"/>
    <w:rsid w:val="00FD62DB"/>
    <w:rsid w:val="00FD6B9A"/>
    <w:rsid w:val="00FD7D38"/>
    <w:rsid w:val="00FE2722"/>
    <w:rsid w:val="00FE4BE4"/>
    <w:rsid w:val="00FE5028"/>
    <w:rsid w:val="00FE510A"/>
    <w:rsid w:val="00FE514E"/>
    <w:rsid w:val="00FE57A3"/>
    <w:rsid w:val="00FE60FF"/>
    <w:rsid w:val="00FE797D"/>
    <w:rsid w:val="00FF05A9"/>
    <w:rsid w:val="00FF1377"/>
    <w:rsid w:val="00FF15DC"/>
    <w:rsid w:val="00FF1BDA"/>
    <w:rsid w:val="00FF21DC"/>
    <w:rsid w:val="00FF2871"/>
    <w:rsid w:val="00FF3652"/>
    <w:rsid w:val="00FF3C1E"/>
    <w:rsid w:val="00FF3D47"/>
    <w:rsid w:val="00FF5312"/>
    <w:rsid w:val="00FF56BA"/>
    <w:rsid w:val="00FF57C0"/>
    <w:rsid w:val="00FF5EB8"/>
    <w:rsid w:val="00FF6281"/>
    <w:rsid w:val="00FF6975"/>
    <w:rsid w:val="00FF69BA"/>
    <w:rsid w:val="00FF7ACA"/>
    <w:rsid w:val="0109BCA0"/>
    <w:rsid w:val="010EC855"/>
    <w:rsid w:val="010F43B3"/>
    <w:rsid w:val="0121D68C"/>
    <w:rsid w:val="012C3B48"/>
    <w:rsid w:val="012E02E3"/>
    <w:rsid w:val="0132837C"/>
    <w:rsid w:val="013B20BC"/>
    <w:rsid w:val="01424EB9"/>
    <w:rsid w:val="014EA810"/>
    <w:rsid w:val="0174126F"/>
    <w:rsid w:val="018C49CE"/>
    <w:rsid w:val="01A8E7E2"/>
    <w:rsid w:val="01B4A6A5"/>
    <w:rsid w:val="01D7373A"/>
    <w:rsid w:val="01E065C3"/>
    <w:rsid w:val="01E82D7C"/>
    <w:rsid w:val="01EA0C54"/>
    <w:rsid w:val="01EBABF7"/>
    <w:rsid w:val="01ED4834"/>
    <w:rsid w:val="01F5347B"/>
    <w:rsid w:val="01F8704A"/>
    <w:rsid w:val="01F882F0"/>
    <w:rsid w:val="0217D062"/>
    <w:rsid w:val="022B103B"/>
    <w:rsid w:val="0239D693"/>
    <w:rsid w:val="023E976E"/>
    <w:rsid w:val="02457A54"/>
    <w:rsid w:val="02502287"/>
    <w:rsid w:val="02506777"/>
    <w:rsid w:val="0252CA03"/>
    <w:rsid w:val="0258D270"/>
    <w:rsid w:val="02665103"/>
    <w:rsid w:val="027860EA"/>
    <w:rsid w:val="027C5B9D"/>
    <w:rsid w:val="027C7BC1"/>
    <w:rsid w:val="027CF22E"/>
    <w:rsid w:val="028DD5FA"/>
    <w:rsid w:val="028ED9D0"/>
    <w:rsid w:val="029AE505"/>
    <w:rsid w:val="029DD99E"/>
    <w:rsid w:val="02A1BE8B"/>
    <w:rsid w:val="02A5BE92"/>
    <w:rsid w:val="02A6D66A"/>
    <w:rsid w:val="02A7EBDB"/>
    <w:rsid w:val="02AE54DA"/>
    <w:rsid w:val="02B65F33"/>
    <w:rsid w:val="02B7E6C9"/>
    <w:rsid w:val="02BD0ED5"/>
    <w:rsid w:val="02C0CD25"/>
    <w:rsid w:val="02DA95B5"/>
    <w:rsid w:val="03006C8E"/>
    <w:rsid w:val="03006E64"/>
    <w:rsid w:val="031EE9BF"/>
    <w:rsid w:val="032678E7"/>
    <w:rsid w:val="032E87F5"/>
    <w:rsid w:val="03344750"/>
    <w:rsid w:val="034EC498"/>
    <w:rsid w:val="035D3276"/>
    <w:rsid w:val="03710C7C"/>
    <w:rsid w:val="038239CE"/>
    <w:rsid w:val="0386A0D1"/>
    <w:rsid w:val="03A3FD5A"/>
    <w:rsid w:val="03AA449E"/>
    <w:rsid w:val="03AC383D"/>
    <w:rsid w:val="03DB3C15"/>
    <w:rsid w:val="03DC1D08"/>
    <w:rsid w:val="03DDB806"/>
    <w:rsid w:val="03E5E219"/>
    <w:rsid w:val="03EF65B1"/>
    <w:rsid w:val="03F3FBEB"/>
    <w:rsid w:val="03FC5368"/>
    <w:rsid w:val="04049948"/>
    <w:rsid w:val="040C405E"/>
    <w:rsid w:val="0417778D"/>
    <w:rsid w:val="0419F43F"/>
    <w:rsid w:val="0431B083"/>
    <w:rsid w:val="0441051E"/>
    <w:rsid w:val="0441BB2F"/>
    <w:rsid w:val="04499D77"/>
    <w:rsid w:val="04549C25"/>
    <w:rsid w:val="04764C2C"/>
    <w:rsid w:val="0476916F"/>
    <w:rsid w:val="0476C153"/>
    <w:rsid w:val="047ACD18"/>
    <w:rsid w:val="048EDBC0"/>
    <w:rsid w:val="04906738"/>
    <w:rsid w:val="049D09C7"/>
    <w:rsid w:val="049E7478"/>
    <w:rsid w:val="04A32C67"/>
    <w:rsid w:val="04B3E156"/>
    <w:rsid w:val="04B67FAE"/>
    <w:rsid w:val="04BDE1E6"/>
    <w:rsid w:val="04E64087"/>
    <w:rsid w:val="04FC6ECA"/>
    <w:rsid w:val="0529C348"/>
    <w:rsid w:val="0531F9A5"/>
    <w:rsid w:val="054296B3"/>
    <w:rsid w:val="054C3917"/>
    <w:rsid w:val="0550BD19"/>
    <w:rsid w:val="05680C93"/>
    <w:rsid w:val="0568CF75"/>
    <w:rsid w:val="0569D70E"/>
    <w:rsid w:val="056E8AD7"/>
    <w:rsid w:val="056F9A4C"/>
    <w:rsid w:val="05769022"/>
    <w:rsid w:val="057787A8"/>
    <w:rsid w:val="0582E758"/>
    <w:rsid w:val="058C1C7B"/>
    <w:rsid w:val="05B2D514"/>
    <w:rsid w:val="05B4B7FB"/>
    <w:rsid w:val="05B52B6E"/>
    <w:rsid w:val="05BE3A82"/>
    <w:rsid w:val="05C33DF7"/>
    <w:rsid w:val="05D1B528"/>
    <w:rsid w:val="05F5017C"/>
    <w:rsid w:val="05F7DF85"/>
    <w:rsid w:val="06075AB5"/>
    <w:rsid w:val="060BC3AC"/>
    <w:rsid w:val="061AA2C8"/>
    <w:rsid w:val="061AA73B"/>
    <w:rsid w:val="062C9C6F"/>
    <w:rsid w:val="062F81DB"/>
    <w:rsid w:val="0630669D"/>
    <w:rsid w:val="0661ACA8"/>
    <w:rsid w:val="067452B3"/>
    <w:rsid w:val="067A58B7"/>
    <w:rsid w:val="06821525"/>
    <w:rsid w:val="0694EDB3"/>
    <w:rsid w:val="06A97DF8"/>
    <w:rsid w:val="06ADBAEE"/>
    <w:rsid w:val="06AFEB49"/>
    <w:rsid w:val="06B82BD1"/>
    <w:rsid w:val="06BE2B2A"/>
    <w:rsid w:val="06BF5AE0"/>
    <w:rsid w:val="06D167CE"/>
    <w:rsid w:val="06ED1585"/>
    <w:rsid w:val="06F4F31F"/>
    <w:rsid w:val="06FA1D1B"/>
    <w:rsid w:val="0704AD5C"/>
    <w:rsid w:val="070A5290"/>
    <w:rsid w:val="070E0042"/>
    <w:rsid w:val="072EFB91"/>
    <w:rsid w:val="07537A78"/>
    <w:rsid w:val="0756A96B"/>
    <w:rsid w:val="076543AA"/>
    <w:rsid w:val="0777A157"/>
    <w:rsid w:val="077A2282"/>
    <w:rsid w:val="0784F4D7"/>
    <w:rsid w:val="078C0105"/>
    <w:rsid w:val="078C7467"/>
    <w:rsid w:val="07A1ADC4"/>
    <w:rsid w:val="07A4FCC0"/>
    <w:rsid w:val="07B4B0BB"/>
    <w:rsid w:val="07B8CB90"/>
    <w:rsid w:val="07C1F0C7"/>
    <w:rsid w:val="07CCCB71"/>
    <w:rsid w:val="07D45B5D"/>
    <w:rsid w:val="07E23642"/>
    <w:rsid w:val="07E95245"/>
    <w:rsid w:val="0805CA31"/>
    <w:rsid w:val="080995CF"/>
    <w:rsid w:val="08127FB4"/>
    <w:rsid w:val="081E6CB5"/>
    <w:rsid w:val="08270B61"/>
    <w:rsid w:val="082BEA93"/>
    <w:rsid w:val="083108DE"/>
    <w:rsid w:val="0833E6D0"/>
    <w:rsid w:val="083A3C91"/>
    <w:rsid w:val="083FF4DC"/>
    <w:rsid w:val="083FFBA9"/>
    <w:rsid w:val="084385FA"/>
    <w:rsid w:val="08561657"/>
    <w:rsid w:val="085B322C"/>
    <w:rsid w:val="085F2D61"/>
    <w:rsid w:val="0862A778"/>
    <w:rsid w:val="086D9398"/>
    <w:rsid w:val="087E63D6"/>
    <w:rsid w:val="0880F1A4"/>
    <w:rsid w:val="089F0611"/>
    <w:rsid w:val="08A66621"/>
    <w:rsid w:val="08AB69F2"/>
    <w:rsid w:val="08B22552"/>
    <w:rsid w:val="08B71C91"/>
    <w:rsid w:val="08B8BAE8"/>
    <w:rsid w:val="08B9366B"/>
    <w:rsid w:val="08B98D44"/>
    <w:rsid w:val="08BA644B"/>
    <w:rsid w:val="08BDA72C"/>
    <w:rsid w:val="08C1CFE5"/>
    <w:rsid w:val="08D25FB3"/>
    <w:rsid w:val="08D5D790"/>
    <w:rsid w:val="08E6ADB8"/>
    <w:rsid w:val="0924AE4A"/>
    <w:rsid w:val="09292890"/>
    <w:rsid w:val="093B85B3"/>
    <w:rsid w:val="09493677"/>
    <w:rsid w:val="09565710"/>
    <w:rsid w:val="0961AA31"/>
    <w:rsid w:val="096B0A23"/>
    <w:rsid w:val="096EB472"/>
    <w:rsid w:val="09747A7A"/>
    <w:rsid w:val="097E8D08"/>
    <w:rsid w:val="097EB4E1"/>
    <w:rsid w:val="0988D783"/>
    <w:rsid w:val="0996C8A5"/>
    <w:rsid w:val="09A45E32"/>
    <w:rsid w:val="09AE5DCE"/>
    <w:rsid w:val="09B4255B"/>
    <w:rsid w:val="09B85685"/>
    <w:rsid w:val="09CFEDF2"/>
    <w:rsid w:val="09D257B3"/>
    <w:rsid w:val="09DE9C34"/>
    <w:rsid w:val="09E58E82"/>
    <w:rsid w:val="09EEBD88"/>
    <w:rsid w:val="09FA7E64"/>
    <w:rsid w:val="0A0710E5"/>
    <w:rsid w:val="0A10F3EF"/>
    <w:rsid w:val="0A11325C"/>
    <w:rsid w:val="0A1385F1"/>
    <w:rsid w:val="0A26AE0C"/>
    <w:rsid w:val="0A313FF9"/>
    <w:rsid w:val="0A3EDF86"/>
    <w:rsid w:val="0A452147"/>
    <w:rsid w:val="0A4A7CF8"/>
    <w:rsid w:val="0A4C4A09"/>
    <w:rsid w:val="0A56BA8C"/>
    <w:rsid w:val="0A5A9EF7"/>
    <w:rsid w:val="0A656F40"/>
    <w:rsid w:val="0A74CD47"/>
    <w:rsid w:val="0A7E2E70"/>
    <w:rsid w:val="0A989F79"/>
    <w:rsid w:val="0A9C347D"/>
    <w:rsid w:val="0AA34A68"/>
    <w:rsid w:val="0AA3CBFB"/>
    <w:rsid w:val="0AA621A4"/>
    <w:rsid w:val="0ABE5570"/>
    <w:rsid w:val="0AE02A0A"/>
    <w:rsid w:val="0AF84E3A"/>
    <w:rsid w:val="0AFB291F"/>
    <w:rsid w:val="0AFD646D"/>
    <w:rsid w:val="0B044F0C"/>
    <w:rsid w:val="0B09B497"/>
    <w:rsid w:val="0B0BC907"/>
    <w:rsid w:val="0B17626B"/>
    <w:rsid w:val="0B1828B0"/>
    <w:rsid w:val="0B197900"/>
    <w:rsid w:val="0B201B7C"/>
    <w:rsid w:val="0B254D78"/>
    <w:rsid w:val="0B4A78EA"/>
    <w:rsid w:val="0B50DABE"/>
    <w:rsid w:val="0B5857D7"/>
    <w:rsid w:val="0B606985"/>
    <w:rsid w:val="0B635C8A"/>
    <w:rsid w:val="0B691B1C"/>
    <w:rsid w:val="0B6B4F9E"/>
    <w:rsid w:val="0B6CC946"/>
    <w:rsid w:val="0B75E1B3"/>
    <w:rsid w:val="0B787AB0"/>
    <w:rsid w:val="0B7ECE67"/>
    <w:rsid w:val="0B7EF648"/>
    <w:rsid w:val="0B830415"/>
    <w:rsid w:val="0B844BC3"/>
    <w:rsid w:val="0B85291E"/>
    <w:rsid w:val="0B952F77"/>
    <w:rsid w:val="0B98CD14"/>
    <w:rsid w:val="0B9E9A86"/>
    <w:rsid w:val="0BAEA8F8"/>
    <w:rsid w:val="0BB4D4C8"/>
    <w:rsid w:val="0BBAE334"/>
    <w:rsid w:val="0BC05451"/>
    <w:rsid w:val="0BD5EA20"/>
    <w:rsid w:val="0BEC9D46"/>
    <w:rsid w:val="0BECBDAA"/>
    <w:rsid w:val="0BF184E6"/>
    <w:rsid w:val="0BFD1B5D"/>
    <w:rsid w:val="0C0DCDD2"/>
    <w:rsid w:val="0C1BE438"/>
    <w:rsid w:val="0C21AF75"/>
    <w:rsid w:val="0C2D4621"/>
    <w:rsid w:val="0C373603"/>
    <w:rsid w:val="0C392123"/>
    <w:rsid w:val="0C44942C"/>
    <w:rsid w:val="0C485C20"/>
    <w:rsid w:val="0C549D11"/>
    <w:rsid w:val="0C6311F7"/>
    <w:rsid w:val="0C6F0148"/>
    <w:rsid w:val="0C6F01D6"/>
    <w:rsid w:val="0C7414EF"/>
    <w:rsid w:val="0C76077F"/>
    <w:rsid w:val="0C80D94E"/>
    <w:rsid w:val="0C81B3A6"/>
    <w:rsid w:val="0C8C6498"/>
    <w:rsid w:val="0C8DEE02"/>
    <w:rsid w:val="0C92A5B6"/>
    <w:rsid w:val="0C940057"/>
    <w:rsid w:val="0CBC5335"/>
    <w:rsid w:val="0CBCF18B"/>
    <w:rsid w:val="0CCBB1B0"/>
    <w:rsid w:val="0CD13A82"/>
    <w:rsid w:val="0CEB4838"/>
    <w:rsid w:val="0CF5D892"/>
    <w:rsid w:val="0D08FEC1"/>
    <w:rsid w:val="0D1A3607"/>
    <w:rsid w:val="0D41EC3B"/>
    <w:rsid w:val="0D49FBAF"/>
    <w:rsid w:val="0D4AEED2"/>
    <w:rsid w:val="0D53D2BC"/>
    <w:rsid w:val="0D55AA12"/>
    <w:rsid w:val="0D842524"/>
    <w:rsid w:val="0D8C083F"/>
    <w:rsid w:val="0D8DD788"/>
    <w:rsid w:val="0D91A42A"/>
    <w:rsid w:val="0D9C6E70"/>
    <w:rsid w:val="0DA5FFE6"/>
    <w:rsid w:val="0DA8E822"/>
    <w:rsid w:val="0DB0BA9E"/>
    <w:rsid w:val="0DBC2459"/>
    <w:rsid w:val="0DC49AD3"/>
    <w:rsid w:val="0DC57258"/>
    <w:rsid w:val="0DD94FEF"/>
    <w:rsid w:val="0DE857EE"/>
    <w:rsid w:val="0DF266C4"/>
    <w:rsid w:val="0DFC9810"/>
    <w:rsid w:val="0E08A12E"/>
    <w:rsid w:val="0E0BA28D"/>
    <w:rsid w:val="0E116800"/>
    <w:rsid w:val="0E138BF5"/>
    <w:rsid w:val="0E139CAD"/>
    <w:rsid w:val="0E148A23"/>
    <w:rsid w:val="0E1BB479"/>
    <w:rsid w:val="0E1EE85C"/>
    <w:rsid w:val="0E1F19C9"/>
    <w:rsid w:val="0E3009F4"/>
    <w:rsid w:val="0E3EEDB6"/>
    <w:rsid w:val="0E3F61E9"/>
    <w:rsid w:val="0E5C007B"/>
    <w:rsid w:val="0E5F3DC3"/>
    <w:rsid w:val="0E640995"/>
    <w:rsid w:val="0E70A551"/>
    <w:rsid w:val="0E7CC06F"/>
    <w:rsid w:val="0E811918"/>
    <w:rsid w:val="0E81B464"/>
    <w:rsid w:val="0E8FE839"/>
    <w:rsid w:val="0E980C24"/>
    <w:rsid w:val="0E9BD258"/>
    <w:rsid w:val="0EABBFB7"/>
    <w:rsid w:val="0EB47DBA"/>
    <w:rsid w:val="0EB7E4CD"/>
    <w:rsid w:val="0EBBC314"/>
    <w:rsid w:val="0EBF246B"/>
    <w:rsid w:val="0EC0D497"/>
    <w:rsid w:val="0EC8BEF8"/>
    <w:rsid w:val="0ECEB82D"/>
    <w:rsid w:val="0ED6891A"/>
    <w:rsid w:val="0EDA09C2"/>
    <w:rsid w:val="0EDBFAA6"/>
    <w:rsid w:val="0EE1000C"/>
    <w:rsid w:val="0EEC58CA"/>
    <w:rsid w:val="0EF78195"/>
    <w:rsid w:val="0EFF398F"/>
    <w:rsid w:val="0F098A8E"/>
    <w:rsid w:val="0F1ABF19"/>
    <w:rsid w:val="0F2B75CF"/>
    <w:rsid w:val="0F2FD0AA"/>
    <w:rsid w:val="0F40A4C3"/>
    <w:rsid w:val="0F5730DC"/>
    <w:rsid w:val="0F6335D4"/>
    <w:rsid w:val="0F79EB4F"/>
    <w:rsid w:val="0F83296D"/>
    <w:rsid w:val="0F84D203"/>
    <w:rsid w:val="0F8AF1E4"/>
    <w:rsid w:val="0F8BB724"/>
    <w:rsid w:val="0F96599B"/>
    <w:rsid w:val="0F9C140F"/>
    <w:rsid w:val="0FACAC23"/>
    <w:rsid w:val="0FB290C0"/>
    <w:rsid w:val="0FBCA302"/>
    <w:rsid w:val="0FC07179"/>
    <w:rsid w:val="0FC62B01"/>
    <w:rsid w:val="0FC64856"/>
    <w:rsid w:val="0FC6E649"/>
    <w:rsid w:val="0FD09AC6"/>
    <w:rsid w:val="0FD36122"/>
    <w:rsid w:val="0FD40DD9"/>
    <w:rsid w:val="0FD5633A"/>
    <w:rsid w:val="0FD8F353"/>
    <w:rsid w:val="0FDB5BD6"/>
    <w:rsid w:val="0FEF068A"/>
    <w:rsid w:val="100CEC00"/>
    <w:rsid w:val="101D644E"/>
    <w:rsid w:val="102BC4ED"/>
    <w:rsid w:val="10353BD8"/>
    <w:rsid w:val="1038FB0A"/>
    <w:rsid w:val="10411660"/>
    <w:rsid w:val="104216F2"/>
    <w:rsid w:val="1042E159"/>
    <w:rsid w:val="1054E9E5"/>
    <w:rsid w:val="1055F84B"/>
    <w:rsid w:val="106002C1"/>
    <w:rsid w:val="106448EF"/>
    <w:rsid w:val="1064F5B0"/>
    <w:rsid w:val="106E3612"/>
    <w:rsid w:val="1081E593"/>
    <w:rsid w:val="109C679A"/>
    <w:rsid w:val="10A7AECB"/>
    <w:rsid w:val="10AAE5FE"/>
    <w:rsid w:val="10AC0529"/>
    <w:rsid w:val="10C03B52"/>
    <w:rsid w:val="10C10A6C"/>
    <w:rsid w:val="10C3459E"/>
    <w:rsid w:val="10C3E7CC"/>
    <w:rsid w:val="10C84D6E"/>
    <w:rsid w:val="10CB1734"/>
    <w:rsid w:val="10CBD7D3"/>
    <w:rsid w:val="10CD83D7"/>
    <w:rsid w:val="10D0AB4C"/>
    <w:rsid w:val="10E2607D"/>
    <w:rsid w:val="10E7FD4B"/>
    <w:rsid w:val="10EB5E1F"/>
    <w:rsid w:val="10EFE5FA"/>
    <w:rsid w:val="10F053A4"/>
    <w:rsid w:val="11071EC2"/>
    <w:rsid w:val="1108E492"/>
    <w:rsid w:val="110EE7CA"/>
    <w:rsid w:val="1116BE19"/>
    <w:rsid w:val="11275C59"/>
    <w:rsid w:val="11335F4E"/>
    <w:rsid w:val="1141F1C4"/>
    <w:rsid w:val="114F212A"/>
    <w:rsid w:val="11567ABD"/>
    <w:rsid w:val="115CF817"/>
    <w:rsid w:val="116A5B1D"/>
    <w:rsid w:val="116B1566"/>
    <w:rsid w:val="116F9AB5"/>
    <w:rsid w:val="117BE244"/>
    <w:rsid w:val="118D9780"/>
    <w:rsid w:val="118ECC0E"/>
    <w:rsid w:val="119B18D7"/>
    <w:rsid w:val="11A14EA0"/>
    <w:rsid w:val="11A6A1C8"/>
    <w:rsid w:val="11AC5AFB"/>
    <w:rsid w:val="11C5821D"/>
    <w:rsid w:val="11C70437"/>
    <w:rsid w:val="11C97ECB"/>
    <w:rsid w:val="11D08CFD"/>
    <w:rsid w:val="11D83A61"/>
    <w:rsid w:val="11D9E936"/>
    <w:rsid w:val="11DCFBDE"/>
    <w:rsid w:val="11ECD0A5"/>
    <w:rsid w:val="1213F368"/>
    <w:rsid w:val="12163EC6"/>
    <w:rsid w:val="121FC1B0"/>
    <w:rsid w:val="1224517E"/>
    <w:rsid w:val="1226414A"/>
    <w:rsid w:val="122D7C61"/>
    <w:rsid w:val="1231D8D8"/>
    <w:rsid w:val="1237DDB4"/>
    <w:rsid w:val="123AA190"/>
    <w:rsid w:val="123D74D9"/>
    <w:rsid w:val="123E93CE"/>
    <w:rsid w:val="12580993"/>
    <w:rsid w:val="125D3AC8"/>
    <w:rsid w:val="12811B5B"/>
    <w:rsid w:val="128E0E53"/>
    <w:rsid w:val="12903D4E"/>
    <w:rsid w:val="12AA33D2"/>
    <w:rsid w:val="12AAE31F"/>
    <w:rsid w:val="12B01D0C"/>
    <w:rsid w:val="12B12E9D"/>
    <w:rsid w:val="12B7D776"/>
    <w:rsid w:val="12CEAFC5"/>
    <w:rsid w:val="12DE3174"/>
    <w:rsid w:val="12E72BF0"/>
    <w:rsid w:val="12E8F580"/>
    <w:rsid w:val="12F1CFA4"/>
    <w:rsid w:val="12F7FF53"/>
    <w:rsid w:val="1319DFE6"/>
    <w:rsid w:val="131A7CA3"/>
    <w:rsid w:val="1328E837"/>
    <w:rsid w:val="135CAA74"/>
    <w:rsid w:val="13681F6A"/>
    <w:rsid w:val="136AB254"/>
    <w:rsid w:val="136ACB92"/>
    <w:rsid w:val="136E4BB9"/>
    <w:rsid w:val="137849D4"/>
    <w:rsid w:val="137F79A9"/>
    <w:rsid w:val="1393443C"/>
    <w:rsid w:val="139ECB3D"/>
    <w:rsid w:val="13B50A56"/>
    <w:rsid w:val="13C3CE16"/>
    <w:rsid w:val="13D77E2B"/>
    <w:rsid w:val="13DCE384"/>
    <w:rsid w:val="1406C5E6"/>
    <w:rsid w:val="140FA6F5"/>
    <w:rsid w:val="14114C15"/>
    <w:rsid w:val="14277D2E"/>
    <w:rsid w:val="142A63EB"/>
    <w:rsid w:val="1436EB37"/>
    <w:rsid w:val="1454B6A1"/>
    <w:rsid w:val="14671EF4"/>
    <w:rsid w:val="1467AAD0"/>
    <w:rsid w:val="14683F16"/>
    <w:rsid w:val="1469AA1E"/>
    <w:rsid w:val="14756275"/>
    <w:rsid w:val="1498257D"/>
    <w:rsid w:val="149F6EBA"/>
    <w:rsid w:val="14A068C1"/>
    <w:rsid w:val="14ABF069"/>
    <w:rsid w:val="14AE90B0"/>
    <w:rsid w:val="14BA01DE"/>
    <w:rsid w:val="14C52CFA"/>
    <w:rsid w:val="14CA10EA"/>
    <w:rsid w:val="14CC0935"/>
    <w:rsid w:val="14D8CEC7"/>
    <w:rsid w:val="14D907F0"/>
    <w:rsid w:val="14E58F14"/>
    <w:rsid w:val="14E66779"/>
    <w:rsid w:val="14F13FE9"/>
    <w:rsid w:val="14FF83C1"/>
    <w:rsid w:val="1501ABD0"/>
    <w:rsid w:val="1519A3FF"/>
    <w:rsid w:val="15233FF7"/>
    <w:rsid w:val="15257085"/>
    <w:rsid w:val="15273A6C"/>
    <w:rsid w:val="1533C628"/>
    <w:rsid w:val="153B8D34"/>
    <w:rsid w:val="153FABBF"/>
    <w:rsid w:val="1544C0DB"/>
    <w:rsid w:val="154710E8"/>
    <w:rsid w:val="1547640A"/>
    <w:rsid w:val="154D9D87"/>
    <w:rsid w:val="155E9D4E"/>
    <w:rsid w:val="15721AFB"/>
    <w:rsid w:val="159A9A8F"/>
    <w:rsid w:val="159C70EB"/>
    <w:rsid w:val="159F89FF"/>
    <w:rsid w:val="15A23C13"/>
    <w:rsid w:val="15B43713"/>
    <w:rsid w:val="15C5EB59"/>
    <w:rsid w:val="15C79521"/>
    <w:rsid w:val="15D9A79F"/>
    <w:rsid w:val="15DD2008"/>
    <w:rsid w:val="15ED064A"/>
    <w:rsid w:val="15EDBBEF"/>
    <w:rsid w:val="15FCA499"/>
    <w:rsid w:val="1610AA46"/>
    <w:rsid w:val="1612B751"/>
    <w:rsid w:val="16190D8C"/>
    <w:rsid w:val="161C7F81"/>
    <w:rsid w:val="161FBADF"/>
    <w:rsid w:val="1622A5F1"/>
    <w:rsid w:val="162975E3"/>
    <w:rsid w:val="162B98DA"/>
    <w:rsid w:val="162C6533"/>
    <w:rsid w:val="162FDF9B"/>
    <w:rsid w:val="16325914"/>
    <w:rsid w:val="16325C92"/>
    <w:rsid w:val="1632E5FA"/>
    <w:rsid w:val="1647638C"/>
    <w:rsid w:val="16530DD2"/>
    <w:rsid w:val="16538371"/>
    <w:rsid w:val="16664968"/>
    <w:rsid w:val="166BAEFE"/>
    <w:rsid w:val="166E192F"/>
    <w:rsid w:val="1679765B"/>
    <w:rsid w:val="167FD4F1"/>
    <w:rsid w:val="168E1C35"/>
    <w:rsid w:val="168F01C6"/>
    <w:rsid w:val="169055D3"/>
    <w:rsid w:val="16931676"/>
    <w:rsid w:val="1694321E"/>
    <w:rsid w:val="169BC75B"/>
    <w:rsid w:val="169F902B"/>
    <w:rsid w:val="16A36993"/>
    <w:rsid w:val="16A9FB07"/>
    <w:rsid w:val="16AB2692"/>
    <w:rsid w:val="16B3D750"/>
    <w:rsid w:val="16BADC79"/>
    <w:rsid w:val="16C1BFDB"/>
    <w:rsid w:val="16C4773C"/>
    <w:rsid w:val="16CA211B"/>
    <w:rsid w:val="16CBAE46"/>
    <w:rsid w:val="16D5ACF3"/>
    <w:rsid w:val="16D8F72A"/>
    <w:rsid w:val="16DF04E6"/>
    <w:rsid w:val="16E02AB2"/>
    <w:rsid w:val="16E3A700"/>
    <w:rsid w:val="16E9A9F3"/>
    <w:rsid w:val="16F5E6EC"/>
    <w:rsid w:val="17095D3D"/>
    <w:rsid w:val="170D057E"/>
    <w:rsid w:val="170F0369"/>
    <w:rsid w:val="17156D9E"/>
    <w:rsid w:val="171E21F8"/>
    <w:rsid w:val="1731D892"/>
    <w:rsid w:val="173CED25"/>
    <w:rsid w:val="174F10F0"/>
    <w:rsid w:val="1755B493"/>
    <w:rsid w:val="175F610E"/>
    <w:rsid w:val="175FB0AF"/>
    <w:rsid w:val="17657614"/>
    <w:rsid w:val="1765AF71"/>
    <w:rsid w:val="176B15A1"/>
    <w:rsid w:val="178A7130"/>
    <w:rsid w:val="1793C82D"/>
    <w:rsid w:val="1795D2B7"/>
    <w:rsid w:val="17AC3244"/>
    <w:rsid w:val="17AD1A78"/>
    <w:rsid w:val="17AEEEB1"/>
    <w:rsid w:val="17BAD6CD"/>
    <w:rsid w:val="17C0D181"/>
    <w:rsid w:val="17C75F71"/>
    <w:rsid w:val="17CA9ED7"/>
    <w:rsid w:val="17CF2832"/>
    <w:rsid w:val="17D8BD4A"/>
    <w:rsid w:val="17DB7A25"/>
    <w:rsid w:val="17E80515"/>
    <w:rsid w:val="17F6FAC1"/>
    <w:rsid w:val="1803EBD5"/>
    <w:rsid w:val="180F2FC2"/>
    <w:rsid w:val="1816494B"/>
    <w:rsid w:val="181BD8DC"/>
    <w:rsid w:val="18247459"/>
    <w:rsid w:val="1825E11C"/>
    <w:rsid w:val="184FFACE"/>
    <w:rsid w:val="1855B573"/>
    <w:rsid w:val="185A52DF"/>
    <w:rsid w:val="186F3137"/>
    <w:rsid w:val="1880B809"/>
    <w:rsid w:val="1880BC4A"/>
    <w:rsid w:val="1882C264"/>
    <w:rsid w:val="1886DAA6"/>
    <w:rsid w:val="188784AC"/>
    <w:rsid w:val="188E3E17"/>
    <w:rsid w:val="188F6B1B"/>
    <w:rsid w:val="18A48A78"/>
    <w:rsid w:val="18A688BD"/>
    <w:rsid w:val="18ABF962"/>
    <w:rsid w:val="18AE732A"/>
    <w:rsid w:val="18B3E3A2"/>
    <w:rsid w:val="18C072A4"/>
    <w:rsid w:val="18C2A082"/>
    <w:rsid w:val="18C45C57"/>
    <w:rsid w:val="18CE37B8"/>
    <w:rsid w:val="18E02255"/>
    <w:rsid w:val="18F0F66B"/>
    <w:rsid w:val="18F5DE61"/>
    <w:rsid w:val="18F86981"/>
    <w:rsid w:val="18FA28D2"/>
    <w:rsid w:val="18FFC96D"/>
    <w:rsid w:val="190A16E1"/>
    <w:rsid w:val="190CEE2A"/>
    <w:rsid w:val="191BBE74"/>
    <w:rsid w:val="192A399D"/>
    <w:rsid w:val="193A45AE"/>
    <w:rsid w:val="19495FC7"/>
    <w:rsid w:val="194A9B81"/>
    <w:rsid w:val="1957C7E2"/>
    <w:rsid w:val="1963FBE6"/>
    <w:rsid w:val="197129B2"/>
    <w:rsid w:val="198EF100"/>
    <w:rsid w:val="19AF27C6"/>
    <w:rsid w:val="19C10DE2"/>
    <w:rsid w:val="19CC56C9"/>
    <w:rsid w:val="19D89D2B"/>
    <w:rsid w:val="19DCAB34"/>
    <w:rsid w:val="19F64E7A"/>
    <w:rsid w:val="19F9195C"/>
    <w:rsid w:val="19FACD04"/>
    <w:rsid w:val="19FE386A"/>
    <w:rsid w:val="1A0C8709"/>
    <w:rsid w:val="1A14FA2F"/>
    <w:rsid w:val="1A175364"/>
    <w:rsid w:val="1A25E435"/>
    <w:rsid w:val="1A2EC83C"/>
    <w:rsid w:val="1A2F920A"/>
    <w:rsid w:val="1A36A81F"/>
    <w:rsid w:val="1A379D6E"/>
    <w:rsid w:val="1A39F146"/>
    <w:rsid w:val="1A3C4A73"/>
    <w:rsid w:val="1A40E8D6"/>
    <w:rsid w:val="1A4842FA"/>
    <w:rsid w:val="1A4994F4"/>
    <w:rsid w:val="1A526BBF"/>
    <w:rsid w:val="1A5B0BA5"/>
    <w:rsid w:val="1A6A4AD7"/>
    <w:rsid w:val="1A6F00F2"/>
    <w:rsid w:val="1A76308F"/>
    <w:rsid w:val="1A7C9B3D"/>
    <w:rsid w:val="1A84D4A3"/>
    <w:rsid w:val="1A903807"/>
    <w:rsid w:val="1A977CE6"/>
    <w:rsid w:val="1A97E592"/>
    <w:rsid w:val="1A9911C3"/>
    <w:rsid w:val="1AA62CAB"/>
    <w:rsid w:val="1AAEB12A"/>
    <w:rsid w:val="1AB96084"/>
    <w:rsid w:val="1ABE1F0E"/>
    <w:rsid w:val="1AC71D81"/>
    <w:rsid w:val="1ADF6F98"/>
    <w:rsid w:val="1AE50BDD"/>
    <w:rsid w:val="1AE58425"/>
    <w:rsid w:val="1AEC7733"/>
    <w:rsid w:val="1AF32A3C"/>
    <w:rsid w:val="1B04344A"/>
    <w:rsid w:val="1B0A5961"/>
    <w:rsid w:val="1B0B016D"/>
    <w:rsid w:val="1B0C07E2"/>
    <w:rsid w:val="1B104631"/>
    <w:rsid w:val="1B19DBAD"/>
    <w:rsid w:val="1B297DE8"/>
    <w:rsid w:val="1B2A5095"/>
    <w:rsid w:val="1B327DC0"/>
    <w:rsid w:val="1B356FEC"/>
    <w:rsid w:val="1B48C67B"/>
    <w:rsid w:val="1B4D7B9D"/>
    <w:rsid w:val="1B5056F9"/>
    <w:rsid w:val="1B540222"/>
    <w:rsid w:val="1B60725A"/>
    <w:rsid w:val="1B694328"/>
    <w:rsid w:val="1B69BE62"/>
    <w:rsid w:val="1B6A0FF2"/>
    <w:rsid w:val="1B6A132E"/>
    <w:rsid w:val="1B6ADDB4"/>
    <w:rsid w:val="1B78BA5E"/>
    <w:rsid w:val="1B8FD5A5"/>
    <w:rsid w:val="1B9AF8BD"/>
    <w:rsid w:val="1BA5A2B5"/>
    <w:rsid w:val="1BA61C42"/>
    <w:rsid w:val="1BA65C71"/>
    <w:rsid w:val="1BA79471"/>
    <w:rsid w:val="1BAB3E65"/>
    <w:rsid w:val="1BC4E21E"/>
    <w:rsid w:val="1BD0F9E3"/>
    <w:rsid w:val="1BD4CD87"/>
    <w:rsid w:val="1BD7AE86"/>
    <w:rsid w:val="1BDE4734"/>
    <w:rsid w:val="1BE04312"/>
    <w:rsid w:val="1BE52F2D"/>
    <w:rsid w:val="1BEC7453"/>
    <w:rsid w:val="1BF4F1BE"/>
    <w:rsid w:val="1C18C89B"/>
    <w:rsid w:val="1C231634"/>
    <w:rsid w:val="1C326411"/>
    <w:rsid w:val="1C3E6145"/>
    <w:rsid w:val="1C452994"/>
    <w:rsid w:val="1C49A0DD"/>
    <w:rsid w:val="1C57404F"/>
    <w:rsid w:val="1C5BA601"/>
    <w:rsid w:val="1C5FA33A"/>
    <w:rsid w:val="1C702BC3"/>
    <w:rsid w:val="1C70CB49"/>
    <w:rsid w:val="1C70D05E"/>
    <w:rsid w:val="1C760779"/>
    <w:rsid w:val="1C90ABFC"/>
    <w:rsid w:val="1CAC0235"/>
    <w:rsid w:val="1CB00503"/>
    <w:rsid w:val="1CB429EA"/>
    <w:rsid w:val="1CC2EE08"/>
    <w:rsid w:val="1CD38BDE"/>
    <w:rsid w:val="1CDD9D29"/>
    <w:rsid w:val="1CEAF9CA"/>
    <w:rsid w:val="1CEFBFA5"/>
    <w:rsid w:val="1CF46D33"/>
    <w:rsid w:val="1CF49D79"/>
    <w:rsid w:val="1CFAACB8"/>
    <w:rsid w:val="1CFEF52D"/>
    <w:rsid w:val="1D0419DF"/>
    <w:rsid w:val="1D068118"/>
    <w:rsid w:val="1D1182DB"/>
    <w:rsid w:val="1D187393"/>
    <w:rsid w:val="1D19EB0C"/>
    <w:rsid w:val="1D1AD0D5"/>
    <w:rsid w:val="1D2289A9"/>
    <w:rsid w:val="1D251780"/>
    <w:rsid w:val="1D31C74B"/>
    <w:rsid w:val="1D3AF18E"/>
    <w:rsid w:val="1D3B708A"/>
    <w:rsid w:val="1D415D58"/>
    <w:rsid w:val="1D4357E0"/>
    <w:rsid w:val="1D621C68"/>
    <w:rsid w:val="1D8EC30F"/>
    <w:rsid w:val="1D99AD17"/>
    <w:rsid w:val="1D9CE3C0"/>
    <w:rsid w:val="1D9F02B7"/>
    <w:rsid w:val="1DB65889"/>
    <w:rsid w:val="1DB8DF70"/>
    <w:rsid w:val="1DBBE45E"/>
    <w:rsid w:val="1DDE8285"/>
    <w:rsid w:val="1DDFFA24"/>
    <w:rsid w:val="1DF89A71"/>
    <w:rsid w:val="1E02C8D9"/>
    <w:rsid w:val="1E1DAD5F"/>
    <w:rsid w:val="1E2D8105"/>
    <w:rsid w:val="1E2E103B"/>
    <w:rsid w:val="1E4D29E3"/>
    <w:rsid w:val="1E5C8911"/>
    <w:rsid w:val="1E708A36"/>
    <w:rsid w:val="1E887CC5"/>
    <w:rsid w:val="1E9DE1DC"/>
    <w:rsid w:val="1EAB08CD"/>
    <w:rsid w:val="1EACFB08"/>
    <w:rsid w:val="1EBF7650"/>
    <w:rsid w:val="1EC73EED"/>
    <w:rsid w:val="1EDBC6D5"/>
    <w:rsid w:val="1EE5CB1E"/>
    <w:rsid w:val="1EE63989"/>
    <w:rsid w:val="1EEFA6C3"/>
    <w:rsid w:val="1EF97E60"/>
    <w:rsid w:val="1EFD1FD7"/>
    <w:rsid w:val="1F0825ED"/>
    <w:rsid w:val="1F0EAD7B"/>
    <w:rsid w:val="1F1E8672"/>
    <w:rsid w:val="1F232DA2"/>
    <w:rsid w:val="1F41E562"/>
    <w:rsid w:val="1F4A6B44"/>
    <w:rsid w:val="1F4D0A76"/>
    <w:rsid w:val="1F4F6D94"/>
    <w:rsid w:val="1F5BB364"/>
    <w:rsid w:val="1F5D6982"/>
    <w:rsid w:val="1F65A646"/>
    <w:rsid w:val="1F679ADE"/>
    <w:rsid w:val="1F99446E"/>
    <w:rsid w:val="1FA16FF3"/>
    <w:rsid w:val="1FAE25FB"/>
    <w:rsid w:val="1FB431B8"/>
    <w:rsid w:val="1FB4A9F7"/>
    <w:rsid w:val="1FD2CDB7"/>
    <w:rsid w:val="1FD43A31"/>
    <w:rsid w:val="1FD80BE5"/>
    <w:rsid w:val="1FE24258"/>
    <w:rsid w:val="1FF140F7"/>
    <w:rsid w:val="1FF2FCBE"/>
    <w:rsid w:val="1FF31D34"/>
    <w:rsid w:val="1FFCECEB"/>
    <w:rsid w:val="20082CCE"/>
    <w:rsid w:val="200B3F32"/>
    <w:rsid w:val="2015C0AB"/>
    <w:rsid w:val="2018B45F"/>
    <w:rsid w:val="202FEFD9"/>
    <w:rsid w:val="2037AD06"/>
    <w:rsid w:val="204885DA"/>
    <w:rsid w:val="204F42A2"/>
    <w:rsid w:val="20595ED7"/>
    <w:rsid w:val="205E44B8"/>
    <w:rsid w:val="2062AEE8"/>
    <w:rsid w:val="206A6198"/>
    <w:rsid w:val="206A79F9"/>
    <w:rsid w:val="206D17A6"/>
    <w:rsid w:val="206F4F54"/>
    <w:rsid w:val="20802937"/>
    <w:rsid w:val="2080DC4E"/>
    <w:rsid w:val="20917E3F"/>
    <w:rsid w:val="2095157E"/>
    <w:rsid w:val="20955649"/>
    <w:rsid w:val="20A2D887"/>
    <w:rsid w:val="20BFBFAA"/>
    <w:rsid w:val="20C2FD14"/>
    <w:rsid w:val="20D8ECEF"/>
    <w:rsid w:val="20DAE417"/>
    <w:rsid w:val="20DC5733"/>
    <w:rsid w:val="20E6DF32"/>
    <w:rsid w:val="20E84C75"/>
    <w:rsid w:val="20EC2B39"/>
    <w:rsid w:val="20EE22C4"/>
    <w:rsid w:val="20F6B5A0"/>
    <w:rsid w:val="20F8AB1B"/>
    <w:rsid w:val="20F8B7A3"/>
    <w:rsid w:val="20FF3E12"/>
    <w:rsid w:val="2118891E"/>
    <w:rsid w:val="211EA015"/>
    <w:rsid w:val="212072BD"/>
    <w:rsid w:val="212CF824"/>
    <w:rsid w:val="2146AAF3"/>
    <w:rsid w:val="2150500A"/>
    <w:rsid w:val="215F74D8"/>
    <w:rsid w:val="216130B5"/>
    <w:rsid w:val="216BF526"/>
    <w:rsid w:val="21798C4A"/>
    <w:rsid w:val="217D442A"/>
    <w:rsid w:val="219C0F2D"/>
    <w:rsid w:val="21A606A1"/>
    <w:rsid w:val="21A6159D"/>
    <w:rsid w:val="21C2E0DB"/>
    <w:rsid w:val="21CA81A0"/>
    <w:rsid w:val="21CD1E83"/>
    <w:rsid w:val="21D61280"/>
    <w:rsid w:val="21D8E8B6"/>
    <w:rsid w:val="21DA11DB"/>
    <w:rsid w:val="21DA2F83"/>
    <w:rsid w:val="21DD3DE6"/>
    <w:rsid w:val="21EB61AC"/>
    <w:rsid w:val="21F36891"/>
    <w:rsid w:val="220E6C5C"/>
    <w:rsid w:val="220FE239"/>
    <w:rsid w:val="22234BC9"/>
    <w:rsid w:val="2226A128"/>
    <w:rsid w:val="223FE6C9"/>
    <w:rsid w:val="224BB69C"/>
    <w:rsid w:val="225046B7"/>
    <w:rsid w:val="2262730D"/>
    <w:rsid w:val="2273C7A1"/>
    <w:rsid w:val="22929DEA"/>
    <w:rsid w:val="22A2D7AA"/>
    <w:rsid w:val="22A82E73"/>
    <w:rsid w:val="22B8285A"/>
    <w:rsid w:val="22BA2D5C"/>
    <w:rsid w:val="22C79CE1"/>
    <w:rsid w:val="22CAC1C7"/>
    <w:rsid w:val="22EE1BD4"/>
    <w:rsid w:val="2301E573"/>
    <w:rsid w:val="230362F0"/>
    <w:rsid w:val="2306F1EA"/>
    <w:rsid w:val="2312D55B"/>
    <w:rsid w:val="233329C1"/>
    <w:rsid w:val="233505A4"/>
    <w:rsid w:val="233858D2"/>
    <w:rsid w:val="23395FB1"/>
    <w:rsid w:val="2341C455"/>
    <w:rsid w:val="234EBCCF"/>
    <w:rsid w:val="234FEF06"/>
    <w:rsid w:val="235458E7"/>
    <w:rsid w:val="2357463A"/>
    <w:rsid w:val="2359A1B8"/>
    <w:rsid w:val="235DD752"/>
    <w:rsid w:val="2367C88C"/>
    <w:rsid w:val="237087A9"/>
    <w:rsid w:val="23799EE3"/>
    <w:rsid w:val="2385089C"/>
    <w:rsid w:val="238620CD"/>
    <w:rsid w:val="23868ED1"/>
    <w:rsid w:val="23A288F4"/>
    <w:rsid w:val="23A6C6B7"/>
    <w:rsid w:val="23A7A6C0"/>
    <w:rsid w:val="23B5071E"/>
    <w:rsid w:val="23B7C33E"/>
    <w:rsid w:val="23C8A334"/>
    <w:rsid w:val="23C8B52D"/>
    <w:rsid w:val="23E35F4E"/>
    <w:rsid w:val="2402E9B8"/>
    <w:rsid w:val="240BD597"/>
    <w:rsid w:val="241900D4"/>
    <w:rsid w:val="242678AA"/>
    <w:rsid w:val="242747F7"/>
    <w:rsid w:val="2427606D"/>
    <w:rsid w:val="24289444"/>
    <w:rsid w:val="24293E76"/>
    <w:rsid w:val="242B09B3"/>
    <w:rsid w:val="243C6366"/>
    <w:rsid w:val="24449D08"/>
    <w:rsid w:val="244F101E"/>
    <w:rsid w:val="2458AD1D"/>
    <w:rsid w:val="2475A629"/>
    <w:rsid w:val="2483903D"/>
    <w:rsid w:val="2483BDB4"/>
    <w:rsid w:val="2485A485"/>
    <w:rsid w:val="248798FB"/>
    <w:rsid w:val="248E16D2"/>
    <w:rsid w:val="24940EA9"/>
    <w:rsid w:val="2497B637"/>
    <w:rsid w:val="24A1A49D"/>
    <w:rsid w:val="24A90F53"/>
    <w:rsid w:val="24B0173D"/>
    <w:rsid w:val="24BF0CC4"/>
    <w:rsid w:val="24C288E0"/>
    <w:rsid w:val="24C56033"/>
    <w:rsid w:val="24D7BDC1"/>
    <w:rsid w:val="24D8A539"/>
    <w:rsid w:val="24DBD178"/>
    <w:rsid w:val="24DEF713"/>
    <w:rsid w:val="24E25853"/>
    <w:rsid w:val="24EA0AE6"/>
    <w:rsid w:val="24FBCCBA"/>
    <w:rsid w:val="250D34AF"/>
    <w:rsid w:val="251814D1"/>
    <w:rsid w:val="251CC713"/>
    <w:rsid w:val="251E83BC"/>
    <w:rsid w:val="252EB5BE"/>
    <w:rsid w:val="253D0B41"/>
    <w:rsid w:val="254F61F2"/>
    <w:rsid w:val="2551FAD4"/>
    <w:rsid w:val="255B787E"/>
    <w:rsid w:val="2567EC2A"/>
    <w:rsid w:val="256A652D"/>
    <w:rsid w:val="25746F5F"/>
    <w:rsid w:val="258626A3"/>
    <w:rsid w:val="258939B6"/>
    <w:rsid w:val="258B722B"/>
    <w:rsid w:val="2594972B"/>
    <w:rsid w:val="25957D02"/>
    <w:rsid w:val="259A3710"/>
    <w:rsid w:val="259CB937"/>
    <w:rsid w:val="25BA7A50"/>
    <w:rsid w:val="25BB9B0B"/>
    <w:rsid w:val="25C1AB64"/>
    <w:rsid w:val="25D340E1"/>
    <w:rsid w:val="25E9BB42"/>
    <w:rsid w:val="25F28BDA"/>
    <w:rsid w:val="26032E1A"/>
    <w:rsid w:val="260B4E7F"/>
    <w:rsid w:val="261FD5AA"/>
    <w:rsid w:val="262DDF5C"/>
    <w:rsid w:val="2636B54D"/>
    <w:rsid w:val="26487381"/>
    <w:rsid w:val="2657401B"/>
    <w:rsid w:val="26589CA1"/>
    <w:rsid w:val="26596701"/>
    <w:rsid w:val="265D1436"/>
    <w:rsid w:val="2682AF17"/>
    <w:rsid w:val="26856B60"/>
    <w:rsid w:val="268662C1"/>
    <w:rsid w:val="26885D75"/>
    <w:rsid w:val="269E8D27"/>
    <w:rsid w:val="26A0D4B8"/>
    <w:rsid w:val="26A72B0C"/>
    <w:rsid w:val="26A86934"/>
    <w:rsid w:val="26BEFF90"/>
    <w:rsid w:val="26C35815"/>
    <w:rsid w:val="270A9A5B"/>
    <w:rsid w:val="270E4D1D"/>
    <w:rsid w:val="2714922F"/>
    <w:rsid w:val="27156CF7"/>
    <w:rsid w:val="2715FCE2"/>
    <w:rsid w:val="271E3A79"/>
    <w:rsid w:val="27206A34"/>
    <w:rsid w:val="2722DD36"/>
    <w:rsid w:val="2725A0CF"/>
    <w:rsid w:val="2726217A"/>
    <w:rsid w:val="2739B707"/>
    <w:rsid w:val="274D11FA"/>
    <w:rsid w:val="274EAB12"/>
    <w:rsid w:val="2755A0DB"/>
    <w:rsid w:val="27565D0F"/>
    <w:rsid w:val="275C1C2F"/>
    <w:rsid w:val="275EF2C3"/>
    <w:rsid w:val="2768B690"/>
    <w:rsid w:val="276C2712"/>
    <w:rsid w:val="276DC519"/>
    <w:rsid w:val="277FEDBE"/>
    <w:rsid w:val="278D2178"/>
    <w:rsid w:val="2791503B"/>
    <w:rsid w:val="2792E2EC"/>
    <w:rsid w:val="27A644B0"/>
    <w:rsid w:val="27B540A0"/>
    <w:rsid w:val="27BD71E9"/>
    <w:rsid w:val="27C368B4"/>
    <w:rsid w:val="27D912C7"/>
    <w:rsid w:val="27E9EC2B"/>
    <w:rsid w:val="27EF5CB6"/>
    <w:rsid w:val="27F72CAE"/>
    <w:rsid w:val="27F8AA1F"/>
    <w:rsid w:val="2811966D"/>
    <w:rsid w:val="28192E1C"/>
    <w:rsid w:val="28199222"/>
    <w:rsid w:val="281A554F"/>
    <w:rsid w:val="282A011F"/>
    <w:rsid w:val="283C4C6F"/>
    <w:rsid w:val="284896B8"/>
    <w:rsid w:val="28533C46"/>
    <w:rsid w:val="285B1C80"/>
    <w:rsid w:val="285D190A"/>
    <w:rsid w:val="2863CC8D"/>
    <w:rsid w:val="2872ADC9"/>
    <w:rsid w:val="28795903"/>
    <w:rsid w:val="28796BE0"/>
    <w:rsid w:val="287ADB1C"/>
    <w:rsid w:val="287C4DAC"/>
    <w:rsid w:val="289B84F8"/>
    <w:rsid w:val="28A9A659"/>
    <w:rsid w:val="28AE5EE4"/>
    <w:rsid w:val="28B0DCC3"/>
    <w:rsid w:val="28B10B84"/>
    <w:rsid w:val="28B9E47B"/>
    <w:rsid w:val="28BD2129"/>
    <w:rsid w:val="28C39363"/>
    <w:rsid w:val="28C84006"/>
    <w:rsid w:val="28F47ADB"/>
    <w:rsid w:val="28FE2B45"/>
    <w:rsid w:val="2901F1E2"/>
    <w:rsid w:val="2905A3E9"/>
    <w:rsid w:val="2905AAFD"/>
    <w:rsid w:val="290B3E38"/>
    <w:rsid w:val="290D4B7B"/>
    <w:rsid w:val="290E0F46"/>
    <w:rsid w:val="2924C11D"/>
    <w:rsid w:val="29252EF3"/>
    <w:rsid w:val="29289AC8"/>
    <w:rsid w:val="293462F3"/>
    <w:rsid w:val="29372404"/>
    <w:rsid w:val="294F5C54"/>
    <w:rsid w:val="29597A8E"/>
    <w:rsid w:val="295DC81F"/>
    <w:rsid w:val="29614908"/>
    <w:rsid w:val="297163B3"/>
    <w:rsid w:val="29725C8C"/>
    <w:rsid w:val="2976B274"/>
    <w:rsid w:val="2980DAAC"/>
    <w:rsid w:val="2980FDDB"/>
    <w:rsid w:val="2991E0A1"/>
    <w:rsid w:val="299980DA"/>
    <w:rsid w:val="29AB1FE0"/>
    <w:rsid w:val="29B08F7C"/>
    <w:rsid w:val="29B3F1FA"/>
    <w:rsid w:val="29B59A6B"/>
    <w:rsid w:val="29BD684C"/>
    <w:rsid w:val="29BDF39C"/>
    <w:rsid w:val="29BF54EB"/>
    <w:rsid w:val="29C15496"/>
    <w:rsid w:val="29CF12F4"/>
    <w:rsid w:val="29D3E1E6"/>
    <w:rsid w:val="29DAB379"/>
    <w:rsid w:val="2A08B59D"/>
    <w:rsid w:val="2A090B38"/>
    <w:rsid w:val="2A0A8270"/>
    <w:rsid w:val="2A0ABBD1"/>
    <w:rsid w:val="2A125F1D"/>
    <w:rsid w:val="2A1DB09B"/>
    <w:rsid w:val="2A2F67A0"/>
    <w:rsid w:val="2A362A18"/>
    <w:rsid w:val="2A3C9B82"/>
    <w:rsid w:val="2A4BE2BF"/>
    <w:rsid w:val="2A522384"/>
    <w:rsid w:val="2A56FA36"/>
    <w:rsid w:val="2A72AD4D"/>
    <w:rsid w:val="2A7DD96E"/>
    <w:rsid w:val="2A901C5C"/>
    <w:rsid w:val="2A99DB57"/>
    <w:rsid w:val="2AA585AC"/>
    <w:rsid w:val="2AAF4A56"/>
    <w:rsid w:val="2AB5A3EA"/>
    <w:rsid w:val="2ABADEE4"/>
    <w:rsid w:val="2ABFB385"/>
    <w:rsid w:val="2ACEEC1D"/>
    <w:rsid w:val="2ADCA90C"/>
    <w:rsid w:val="2AE5E500"/>
    <w:rsid w:val="2AEFD886"/>
    <w:rsid w:val="2AF2B761"/>
    <w:rsid w:val="2B005817"/>
    <w:rsid w:val="2B01228C"/>
    <w:rsid w:val="2B0B1F79"/>
    <w:rsid w:val="2B0DCD58"/>
    <w:rsid w:val="2B13F022"/>
    <w:rsid w:val="2B215D48"/>
    <w:rsid w:val="2B32E292"/>
    <w:rsid w:val="2B3779D5"/>
    <w:rsid w:val="2B4065D1"/>
    <w:rsid w:val="2B427860"/>
    <w:rsid w:val="2B45F1AF"/>
    <w:rsid w:val="2B4A8E59"/>
    <w:rsid w:val="2B5242C3"/>
    <w:rsid w:val="2B52E49D"/>
    <w:rsid w:val="2B5F02A4"/>
    <w:rsid w:val="2B63BF92"/>
    <w:rsid w:val="2B6634E7"/>
    <w:rsid w:val="2B690474"/>
    <w:rsid w:val="2B6ACEA2"/>
    <w:rsid w:val="2B6FBC2F"/>
    <w:rsid w:val="2B70D623"/>
    <w:rsid w:val="2B72366B"/>
    <w:rsid w:val="2B77E08F"/>
    <w:rsid w:val="2B783372"/>
    <w:rsid w:val="2B7B9830"/>
    <w:rsid w:val="2B7C07D3"/>
    <w:rsid w:val="2B7EE753"/>
    <w:rsid w:val="2B81960A"/>
    <w:rsid w:val="2B87B33B"/>
    <w:rsid w:val="2B9C430A"/>
    <w:rsid w:val="2B9E5D86"/>
    <w:rsid w:val="2BA80399"/>
    <w:rsid w:val="2BAACA94"/>
    <w:rsid w:val="2BB26E13"/>
    <w:rsid w:val="2BB2C514"/>
    <w:rsid w:val="2BCEBE4D"/>
    <w:rsid w:val="2BD1296C"/>
    <w:rsid w:val="2BD64749"/>
    <w:rsid w:val="2BECF551"/>
    <w:rsid w:val="2BF92DAA"/>
    <w:rsid w:val="2C0B830C"/>
    <w:rsid w:val="2C0CB52D"/>
    <w:rsid w:val="2C0DF91F"/>
    <w:rsid w:val="2C142E5A"/>
    <w:rsid w:val="2C14CB60"/>
    <w:rsid w:val="2C15CA5D"/>
    <w:rsid w:val="2C36B4C6"/>
    <w:rsid w:val="2C3792ED"/>
    <w:rsid w:val="2C3F3CD9"/>
    <w:rsid w:val="2C47B400"/>
    <w:rsid w:val="2C5CE4AF"/>
    <w:rsid w:val="2C740C56"/>
    <w:rsid w:val="2C751C2D"/>
    <w:rsid w:val="2C810F71"/>
    <w:rsid w:val="2C887880"/>
    <w:rsid w:val="2C8E4E6C"/>
    <w:rsid w:val="2CA70FD1"/>
    <w:rsid w:val="2CBF5544"/>
    <w:rsid w:val="2CDAA31C"/>
    <w:rsid w:val="2CE12330"/>
    <w:rsid w:val="2CE5F107"/>
    <w:rsid w:val="2CF49B56"/>
    <w:rsid w:val="2CFFB0E7"/>
    <w:rsid w:val="2D02C11C"/>
    <w:rsid w:val="2D1115D0"/>
    <w:rsid w:val="2D1ECEFC"/>
    <w:rsid w:val="2D3820A1"/>
    <w:rsid w:val="2D4667B4"/>
    <w:rsid w:val="2D46ADCC"/>
    <w:rsid w:val="2D5CE821"/>
    <w:rsid w:val="2D636FBB"/>
    <w:rsid w:val="2D63E014"/>
    <w:rsid w:val="2D6555C8"/>
    <w:rsid w:val="2D65C19C"/>
    <w:rsid w:val="2D693808"/>
    <w:rsid w:val="2D7D0872"/>
    <w:rsid w:val="2D82FCBF"/>
    <w:rsid w:val="2D841FE8"/>
    <w:rsid w:val="2D84DE71"/>
    <w:rsid w:val="2D963BFF"/>
    <w:rsid w:val="2D9AFB34"/>
    <w:rsid w:val="2DA047CD"/>
    <w:rsid w:val="2DA951F2"/>
    <w:rsid w:val="2DAF1FC9"/>
    <w:rsid w:val="2DB2A98E"/>
    <w:rsid w:val="2DB95853"/>
    <w:rsid w:val="2DCA917E"/>
    <w:rsid w:val="2E05A1B9"/>
    <w:rsid w:val="2E0A7A6C"/>
    <w:rsid w:val="2E0ED07F"/>
    <w:rsid w:val="2E139502"/>
    <w:rsid w:val="2E220A46"/>
    <w:rsid w:val="2E354A67"/>
    <w:rsid w:val="2E3B08DE"/>
    <w:rsid w:val="2E3B4FAF"/>
    <w:rsid w:val="2E3D49C4"/>
    <w:rsid w:val="2E3E76BB"/>
    <w:rsid w:val="2E4B43AE"/>
    <w:rsid w:val="2E4DE521"/>
    <w:rsid w:val="2E520FA9"/>
    <w:rsid w:val="2E63DC78"/>
    <w:rsid w:val="2E65920A"/>
    <w:rsid w:val="2E67F3A8"/>
    <w:rsid w:val="2E7D0D4F"/>
    <w:rsid w:val="2E80D148"/>
    <w:rsid w:val="2E85F8FC"/>
    <w:rsid w:val="2EB04386"/>
    <w:rsid w:val="2EB1BEC9"/>
    <w:rsid w:val="2EBAE559"/>
    <w:rsid w:val="2EC44DB1"/>
    <w:rsid w:val="2ED4B249"/>
    <w:rsid w:val="2EDB8AF9"/>
    <w:rsid w:val="2EDCF3DE"/>
    <w:rsid w:val="2EFB62D2"/>
    <w:rsid w:val="2F0E6042"/>
    <w:rsid w:val="2F1725B7"/>
    <w:rsid w:val="2F1CA3B0"/>
    <w:rsid w:val="2F21DB9E"/>
    <w:rsid w:val="2F26FFD0"/>
    <w:rsid w:val="2F508D71"/>
    <w:rsid w:val="2F5DAE1B"/>
    <w:rsid w:val="2F822D9B"/>
    <w:rsid w:val="2F980741"/>
    <w:rsid w:val="2F9BBA39"/>
    <w:rsid w:val="2FA3F922"/>
    <w:rsid w:val="2FA4D153"/>
    <w:rsid w:val="2FA695E8"/>
    <w:rsid w:val="2FA97624"/>
    <w:rsid w:val="2FAC74F1"/>
    <w:rsid w:val="2FBE14BC"/>
    <w:rsid w:val="2FC161A3"/>
    <w:rsid w:val="2FC75F98"/>
    <w:rsid w:val="2FCD525D"/>
    <w:rsid w:val="2FD1E0C1"/>
    <w:rsid w:val="2FE0B148"/>
    <w:rsid w:val="2FE62AD3"/>
    <w:rsid w:val="2FF6B50F"/>
    <w:rsid w:val="3001836B"/>
    <w:rsid w:val="300536A9"/>
    <w:rsid w:val="300C077E"/>
    <w:rsid w:val="30120845"/>
    <w:rsid w:val="30194A6E"/>
    <w:rsid w:val="301A7653"/>
    <w:rsid w:val="302F2A6D"/>
    <w:rsid w:val="302F59AA"/>
    <w:rsid w:val="3038E5B5"/>
    <w:rsid w:val="3044AA61"/>
    <w:rsid w:val="3048BC46"/>
    <w:rsid w:val="30517213"/>
    <w:rsid w:val="305BF2B0"/>
    <w:rsid w:val="3061FEAC"/>
    <w:rsid w:val="306BBCE8"/>
    <w:rsid w:val="306D3F9D"/>
    <w:rsid w:val="306F8A32"/>
    <w:rsid w:val="307A48CD"/>
    <w:rsid w:val="307F1C1D"/>
    <w:rsid w:val="30B10B9D"/>
    <w:rsid w:val="30B437A8"/>
    <w:rsid w:val="30B56133"/>
    <w:rsid w:val="30C5B7F0"/>
    <w:rsid w:val="30CD063E"/>
    <w:rsid w:val="30FC0FC6"/>
    <w:rsid w:val="310142E8"/>
    <w:rsid w:val="3110025C"/>
    <w:rsid w:val="31121518"/>
    <w:rsid w:val="311AB3CD"/>
    <w:rsid w:val="311C4D8B"/>
    <w:rsid w:val="3125773C"/>
    <w:rsid w:val="312E5C31"/>
    <w:rsid w:val="3132972E"/>
    <w:rsid w:val="313810FE"/>
    <w:rsid w:val="313C1134"/>
    <w:rsid w:val="3140E95D"/>
    <w:rsid w:val="31511FB4"/>
    <w:rsid w:val="31554539"/>
    <w:rsid w:val="3156FE83"/>
    <w:rsid w:val="315A6BB5"/>
    <w:rsid w:val="315AC086"/>
    <w:rsid w:val="315C5ACC"/>
    <w:rsid w:val="3168E9A5"/>
    <w:rsid w:val="316C7D00"/>
    <w:rsid w:val="316FEA46"/>
    <w:rsid w:val="3176812C"/>
    <w:rsid w:val="31786800"/>
    <w:rsid w:val="317B7639"/>
    <w:rsid w:val="318EF6BD"/>
    <w:rsid w:val="319361C1"/>
    <w:rsid w:val="319713C7"/>
    <w:rsid w:val="31A3DFA6"/>
    <w:rsid w:val="31B4C288"/>
    <w:rsid w:val="31BB4280"/>
    <w:rsid w:val="31BCC5C2"/>
    <w:rsid w:val="31C61361"/>
    <w:rsid w:val="31E05C12"/>
    <w:rsid w:val="31E75F82"/>
    <w:rsid w:val="31EAE2FE"/>
    <w:rsid w:val="31F4D68A"/>
    <w:rsid w:val="32033C14"/>
    <w:rsid w:val="32035F95"/>
    <w:rsid w:val="320616CE"/>
    <w:rsid w:val="320EA5FB"/>
    <w:rsid w:val="320F01EE"/>
    <w:rsid w:val="321C6632"/>
    <w:rsid w:val="32215081"/>
    <w:rsid w:val="32273DDE"/>
    <w:rsid w:val="32321BA6"/>
    <w:rsid w:val="32351365"/>
    <w:rsid w:val="3259F442"/>
    <w:rsid w:val="3275CD64"/>
    <w:rsid w:val="327CB286"/>
    <w:rsid w:val="32A0C3EB"/>
    <w:rsid w:val="32A5C352"/>
    <w:rsid w:val="32B10ADE"/>
    <w:rsid w:val="32B54F58"/>
    <w:rsid w:val="32C4E813"/>
    <w:rsid w:val="32D9EBF7"/>
    <w:rsid w:val="32E6A24B"/>
    <w:rsid w:val="32E89D08"/>
    <w:rsid w:val="32FDF1D7"/>
    <w:rsid w:val="32FF4738"/>
    <w:rsid w:val="33095278"/>
    <w:rsid w:val="3318FF9C"/>
    <w:rsid w:val="331A2093"/>
    <w:rsid w:val="3322EEB9"/>
    <w:rsid w:val="3332C2F8"/>
    <w:rsid w:val="333FEC2A"/>
    <w:rsid w:val="336E42F1"/>
    <w:rsid w:val="33717CFE"/>
    <w:rsid w:val="337B26C6"/>
    <w:rsid w:val="33910C97"/>
    <w:rsid w:val="33A9E039"/>
    <w:rsid w:val="33C57AB4"/>
    <w:rsid w:val="33D14F59"/>
    <w:rsid w:val="33D9DD7D"/>
    <w:rsid w:val="33DD8AF8"/>
    <w:rsid w:val="33F16BBB"/>
    <w:rsid w:val="33F7089C"/>
    <w:rsid w:val="33F81D18"/>
    <w:rsid w:val="33FC7A95"/>
    <w:rsid w:val="34010B32"/>
    <w:rsid w:val="3403DFE6"/>
    <w:rsid w:val="342B53C7"/>
    <w:rsid w:val="34441B72"/>
    <w:rsid w:val="346374BA"/>
    <w:rsid w:val="3472F0D0"/>
    <w:rsid w:val="34756E13"/>
    <w:rsid w:val="348DBE7F"/>
    <w:rsid w:val="34A638FC"/>
    <w:rsid w:val="34AE0A3C"/>
    <w:rsid w:val="34AF2DDA"/>
    <w:rsid w:val="34AF4117"/>
    <w:rsid w:val="34B0A956"/>
    <w:rsid w:val="34B17A38"/>
    <w:rsid w:val="34D58A89"/>
    <w:rsid w:val="34D8AFA7"/>
    <w:rsid w:val="34EAEACB"/>
    <w:rsid w:val="34F7DCBD"/>
    <w:rsid w:val="34FDD933"/>
    <w:rsid w:val="3504493D"/>
    <w:rsid w:val="350912BF"/>
    <w:rsid w:val="350C6B65"/>
    <w:rsid w:val="352195FE"/>
    <w:rsid w:val="3533C1CF"/>
    <w:rsid w:val="353AE467"/>
    <w:rsid w:val="3540369A"/>
    <w:rsid w:val="354C5D92"/>
    <w:rsid w:val="35524480"/>
    <w:rsid w:val="3554EA1B"/>
    <w:rsid w:val="3558F6AE"/>
    <w:rsid w:val="355F19AC"/>
    <w:rsid w:val="3572CE2B"/>
    <w:rsid w:val="35740C6A"/>
    <w:rsid w:val="35837243"/>
    <w:rsid w:val="35859106"/>
    <w:rsid w:val="3591C504"/>
    <w:rsid w:val="3591E7CE"/>
    <w:rsid w:val="3598B8B8"/>
    <w:rsid w:val="35A53D71"/>
    <w:rsid w:val="35AC7416"/>
    <w:rsid w:val="35CC3F01"/>
    <w:rsid w:val="35D3C4C5"/>
    <w:rsid w:val="35D944F5"/>
    <w:rsid w:val="35DE4A97"/>
    <w:rsid w:val="35EDBE5E"/>
    <w:rsid w:val="35F01898"/>
    <w:rsid w:val="35F9A62B"/>
    <w:rsid w:val="35F9CA37"/>
    <w:rsid w:val="35FC9D26"/>
    <w:rsid w:val="360B4A0C"/>
    <w:rsid w:val="3613FAA3"/>
    <w:rsid w:val="361596F7"/>
    <w:rsid w:val="362FA6AD"/>
    <w:rsid w:val="3630389A"/>
    <w:rsid w:val="364A4092"/>
    <w:rsid w:val="364AC94B"/>
    <w:rsid w:val="3662EF90"/>
    <w:rsid w:val="366D041D"/>
    <w:rsid w:val="367A2617"/>
    <w:rsid w:val="3688937E"/>
    <w:rsid w:val="368E6D25"/>
    <w:rsid w:val="369F7C4B"/>
    <w:rsid w:val="36A2C28E"/>
    <w:rsid w:val="36A9D962"/>
    <w:rsid w:val="36B6AFA3"/>
    <w:rsid w:val="36B79CDC"/>
    <w:rsid w:val="36C2825F"/>
    <w:rsid w:val="36C33858"/>
    <w:rsid w:val="36C3CB3E"/>
    <w:rsid w:val="36D69A6E"/>
    <w:rsid w:val="36E0BDCA"/>
    <w:rsid w:val="36E2EB4C"/>
    <w:rsid w:val="36E6A8A7"/>
    <w:rsid w:val="36F13FFA"/>
    <w:rsid w:val="36FE7386"/>
    <w:rsid w:val="3704E729"/>
    <w:rsid w:val="370505EC"/>
    <w:rsid w:val="370CE097"/>
    <w:rsid w:val="370F94DC"/>
    <w:rsid w:val="3711B6F4"/>
    <w:rsid w:val="3723B4BC"/>
    <w:rsid w:val="372B576F"/>
    <w:rsid w:val="3730DDF2"/>
    <w:rsid w:val="373A258A"/>
    <w:rsid w:val="37563310"/>
    <w:rsid w:val="3759B9CA"/>
    <w:rsid w:val="375BE1F2"/>
    <w:rsid w:val="37685961"/>
    <w:rsid w:val="376AD178"/>
    <w:rsid w:val="3777528E"/>
    <w:rsid w:val="37787703"/>
    <w:rsid w:val="3792005E"/>
    <w:rsid w:val="37962CCE"/>
    <w:rsid w:val="37ADD23A"/>
    <w:rsid w:val="37B372CC"/>
    <w:rsid w:val="37B470B9"/>
    <w:rsid w:val="37BAD99B"/>
    <w:rsid w:val="37C46BBD"/>
    <w:rsid w:val="37C6313B"/>
    <w:rsid w:val="37D8BC12"/>
    <w:rsid w:val="37DFF697"/>
    <w:rsid w:val="37F8686D"/>
    <w:rsid w:val="3800F6F7"/>
    <w:rsid w:val="380DDAE8"/>
    <w:rsid w:val="380E3A15"/>
    <w:rsid w:val="380EF1E7"/>
    <w:rsid w:val="3812D076"/>
    <w:rsid w:val="38190297"/>
    <w:rsid w:val="382E789F"/>
    <w:rsid w:val="383627A5"/>
    <w:rsid w:val="38439A6B"/>
    <w:rsid w:val="38568F5F"/>
    <w:rsid w:val="385A367E"/>
    <w:rsid w:val="387B5959"/>
    <w:rsid w:val="387F03AA"/>
    <w:rsid w:val="388A0100"/>
    <w:rsid w:val="3892E0C5"/>
    <w:rsid w:val="389BCF1E"/>
    <w:rsid w:val="389EF0C1"/>
    <w:rsid w:val="38A983EF"/>
    <w:rsid w:val="38B357F8"/>
    <w:rsid w:val="38BAE228"/>
    <w:rsid w:val="38C4B59E"/>
    <w:rsid w:val="38E95F23"/>
    <w:rsid w:val="38F577B0"/>
    <w:rsid w:val="3902A865"/>
    <w:rsid w:val="3902CC0F"/>
    <w:rsid w:val="391AA999"/>
    <w:rsid w:val="39238D26"/>
    <w:rsid w:val="39327D3A"/>
    <w:rsid w:val="3933DA8F"/>
    <w:rsid w:val="3937B50D"/>
    <w:rsid w:val="393984B6"/>
    <w:rsid w:val="39445475"/>
    <w:rsid w:val="394FA58A"/>
    <w:rsid w:val="3950DF7B"/>
    <w:rsid w:val="396829F9"/>
    <w:rsid w:val="39705E64"/>
    <w:rsid w:val="3977F110"/>
    <w:rsid w:val="397CE423"/>
    <w:rsid w:val="397F634B"/>
    <w:rsid w:val="398D0DD4"/>
    <w:rsid w:val="3991433E"/>
    <w:rsid w:val="39918D54"/>
    <w:rsid w:val="399B5C34"/>
    <w:rsid w:val="39A520B5"/>
    <w:rsid w:val="39AE8DE5"/>
    <w:rsid w:val="39B488F7"/>
    <w:rsid w:val="39BEC27A"/>
    <w:rsid w:val="39D1CACA"/>
    <w:rsid w:val="39E26626"/>
    <w:rsid w:val="39E27656"/>
    <w:rsid w:val="39F69808"/>
    <w:rsid w:val="3A03D217"/>
    <w:rsid w:val="3A07D520"/>
    <w:rsid w:val="3A1D7E93"/>
    <w:rsid w:val="3A2B5EEE"/>
    <w:rsid w:val="3A2CC216"/>
    <w:rsid w:val="3A36D4CA"/>
    <w:rsid w:val="3A3F7A5A"/>
    <w:rsid w:val="3A4A86B1"/>
    <w:rsid w:val="3A4E284E"/>
    <w:rsid w:val="3A4F34A2"/>
    <w:rsid w:val="3A596950"/>
    <w:rsid w:val="3A5BA70B"/>
    <w:rsid w:val="3A618D36"/>
    <w:rsid w:val="3A816F58"/>
    <w:rsid w:val="3AAAC32D"/>
    <w:rsid w:val="3AB9B4B8"/>
    <w:rsid w:val="3AC264EE"/>
    <w:rsid w:val="3AC90EB3"/>
    <w:rsid w:val="3AD1BECE"/>
    <w:rsid w:val="3ADA5A5D"/>
    <w:rsid w:val="3ADC1830"/>
    <w:rsid w:val="3ADC88EB"/>
    <w:rsid w:val="3AEC4D7D"/>
    <w:rsid w:val="3AF40E8B"/>
    <w:rsid w:val="3AF5B599"/>
    <w:rsid w:val="3AF5CA86"/>
    <w:rsid w:val="3B0523BD"/>
    <w:rsid w:val="3B08B25B"/>
    <w:rsid w:val="3B0FF257"/>
    <w:rsid w:val="3B21554C"/>
    <w:rsid w:val="3B2B7E4A"/>
    <w:rsid w:val="3B3454EA"/>
    <w:rsid w:val="3B39E76C"/>
    <w:rsid w:val="3B457CCF"/>
    <w:rsid w:val="3B482BB6"/>
    <w:rsid w:val="3B5AE13B"/>
    <w:rsid w:val="3B71FD5C"/>
    <w:rsid w:val="3B7D113F"/>
    <w:rsid w:val="3B7D85B6"/>
    <w:rsid w:val="3B809203"/>
    <w:rsid w:val="3B8C6EFC"/>
    <w:rsid w:val="3B8ED9DF"/>
    <w:rsid w:val="3B9B94EA"/>
    <w:rsid w:val="3BB3A754"/>
    <w:rsid w:val="3BCB394E"/>
    <w:rsid w:val="3BD46E64"/>
    <w:rsid w:val="3BF32B9B"/>
    <w:rsid w:val="3C0A4C42"/>
    <w:rsid w:val="3C0BB406"/>
    <w:rsid w:val="3C11CAFD"/>
    <w:rsid w:val="3C1F9E0C"/>
    <w:rsid w:val="3C3418CD"/>
    <w:rsid w:val="3C4A3EF9"/>
    <w:rsid w:val="3C4ACD78"/>
    <w:rsid w:val="3C516513"/>
    <w:rsid w:val="3C54D61A"/>
    <w:rsid w:val="3C5F5D7F"/>
    <w:rsid w:val="3C76C4C4"/>
    <w:rsid w:val="3C7925E5"/>
    <w:rsid w:val="3C8595CD"/>
    <w:rsid w:val="3CA77A60"/>
    <w:rsid w:val="3CB03E0A"/>
    <w:rsid w:val="3CB42230"/>
    <w:rsid w:val="3CB6C918"/>
    <w:rsid w:val="3CBAB440"/>
    <w:rsid w:val="3CC52275"/>
    <w:rsid w:val="3CC5866D"/>
    <w:rsid w:val="3CE38929"/>
    <w:rsid w:val="3CE8C7F4"/>
    <w:rsid w:val="3CE8EEA1"/>
    <w:rsid w:val="3CF1F121"/>
    <w:rsid w:val="3CFCC7C9"/>
    <w:rsid w:val="3CFF011D"/>
    <w:rsid w:val="3D03E2E3"/>
    <w:rsid w:val="3D37384B"/>
    <w:rsid w:val="3D3A4259"/>
    <w:rsid w:val="3D3CD298"/>
    <w:rsid w:val="3D4707A6"/>
    <w:rsid w:val="3D489B53"/>
    <w:rsid w:val="3D527AA5"/>
    <w:rsid w:val="3D536936"/>
    <w:rsid w:val="3D5969D0"/>
    <w:rsid w:val="3D5B6EDC"/>
    <w:rsid w:val="3D5DF0A6"/>
    <w:rsid w:val="3D720C52"/>
    <w:rsid w:val="3D82A1AA"/>
    <w:rsid w:val="3D82F7AD"/>
    <w:rsid w:val="3D86E0AD"/>
    <w:rsid w:val="3D8CA23F"/>
    <w:rsid w:val="3D9E21CB"/>
    <w:rsid w:val="3D9E3A67"/>
    <w:rsid w:val="3DA69CBB"/>
    <w:rsid w:val="3DDAC3D3"/>
    <w:rsid w:val="3DDB18C7"/>
    <w:rsid w:val="3DDBCAA9"/>
    <w:rsid w:val="3DE391CC"/>
    <w:rsid w:val="3DE5B8D4"/>
    <w:rsid w:val="3DEF6644"/>
    <w:rsid w:val="3E0DC16B"/>
    <w:rsid w:val="3E114D80"/>
    <w:rsid w:val="3E142143"/>
    <w:rsid w:val="3E212977"/>
    <w:rsid w:val="3E3DA8A4"/>
    <w:rsid w:val="3E460C43"/>
    <w:rsid w:val="3E49D152"/>
    <w:rsid w:val="3E6876A8"/>
    <w:rsid w:val="3E6E1843"/>
    <w:rsid w:val="3E7782DA"/>
    <w:rsid w:val="3E7E1019"/>
    <w:rsid w:val="3E8453A0"/>
    <w:rsid w:val="3E9846C6"/>
    <w:rsid w:val="3EA42FDA"/>
    <w:rsid w:val="3EA88F47"/>
    <w:rsid w:val="3EA94484"/>
    <w:rsid w:val="3EAEABBF"/>
    <w:rsid w:val="3EB5558D"/>
    <w:rsid w:val="3EC2C0F6"/>
    <w:rsid w:val="3EC6F00C"/>
    <w:rsid w:val="3EC76D10"/>
    <w:rsid w:val="3ED5630D"/>
    <w:rsid w:val="3ED8E94A"/>
    <w:rsid w:val="3EF242CF"/>
    <w:rsid w:val="3EF556DE"/>
    <w:rsid w:val="3EF7619B"/>
    <w:rsid w:val="3EF9EEAA"/>
    <w:rsid w:val="3EFC007E"/>
    <w:rsid w:val="3EFD5667"/>
    <w:rsid w:val="3F008C5B"/>
    <w:rsid w:val="3F11CB1F"/>
    <w:rsid w:val="3F28A274"/>
    <w:rsid w:val="3F4808A8"/>
    <w:rsid w:val="3F4A1445"/>
    <w:rsid w:val="3F516D9D"/>
    <w:rsid w:val="3F5176C6"/>
    <w:rsid w:val="3F5BA7F8"/>
    <w:rsid w:val="3F7EDB73"/>
    <w:rsid w:val="3F8479E4"/>
    <w:rsid w:val="3F856AB7"/>
    <w:rsid w:val="3F8920AD"/>
    <w:rsid w:val="3F8BFF74"/>
    <w:rsid w:val="3F911C84"/>
    <w:rsid w:val="3F9184FA"/>
    <w:rsid w:val="3F961641"/>
    <w:rsid w:val="3FB3E25E"/>
    <w:rsid w:val="3FBDF7E6"/>
    <w:rsid w:val="3FC1057E"/>
    <w:rsid w:val="3FC567FB"/>
    <w:rsid w:val="3FC91603"/>
    <w:rsid w:val="3FC9AC5B"/>
    <w:rsid w:val="3FCD512D"/>
    <w:rsid w:val="3FD2A508"/>
    <w:rsid w:val="3FE06129"/>
    <w:rsid w:val="3FE48DE2"/>
    <w:rsid w:val="3FF6B547"/>
    <w:rsid w:val="4009C4EE"/>
    <w:rsid w:val="40195239"/>
    <w:rsid w:val="402B9A9C"/>
    <w:rsid w:val="4032F55E"/>
    <w:rsid w:val="4051152A"/>
    <w:rsid w:val="40589E88"/>
    <w:rsid w:val="405EF7C9"/>
    <w:rsid w:val="40624FBD"/>
    <w:rsid w:val="4064A647"/>
    <w:rsid w:val="4069DDCE"/>
    <w:rsid w:val="40761471"/>
    <w:rsid w:val="408AB986"/>
    <w:rsid w:val="40903ECE"/>
    <w:rsid w:val="40954BB8"/>
    <w:rsid w:val="40A22253"/>
    <w:rsid w:val="40A4ABFA"/>
    <w:rsid w:val="40BE3BBF"/>
    <w:rsid w:val="40EA4D20"/>
    <w:rsid w:val="40EE6BD5"/>
    <w:rsid w:val="40EEA0B0"/>
    <w:rsid w:val="40F4BEC7"/>
    <w:rsid w:val="40F5198C"/>
    <w:rsid w:val="41018E55"/>
    <w:rsid w:val="41035454"/>
    <w:rsid w:val="410A9B34"/>
    <w:rsid w:val="410EDFA6"/>
    <w:rsid w:val="410F15ED"/>
    <w:rsid w:val="410FE2C2"/>
    <w:rsid w:val="41146E22"/>
    <w:rsid w:val="41158B64"/>
    <w:rsid w:val="4116DDF8"/>
    <w:rsid w:val="41217752"/>
    <w:rsid w:val="41265735"/>
    <w:rsid w:val="412AE51B"/>
    <w:rsid w:val="4133D3F5"/>
    <w:rsid w:val="413E3947"/>
    <w:rsid w:val="414B15C9"/>
    <w:rsid w:val="414DF647"/>
    <w:rsid w:val="4158C23E"/>
    <w:rsid w:val="4159D20B"/>
    <w:rsid w:val="415ED93E"/>
    <w:rsid w:val="4174E9DB"/>
    <w:rsid w:val="41815EA3"/>
    <w:rsid w:val="418167CE"/>
    <w:rsid w:val="41897E99"/>
    <w:rsid w:val="419E8F04"/>
    <w:rsid w:val="41A6ABCD"/>
    <w:rsid w:val="41B4C011"/>
    <w:rsid w:val="41C195AF"/>
    <w:rsid w:val="41D2F0C4"/>
    <w:rsid w:val="41D7CE25"/>
    <w:rsid w:val="41DD1323"/>
    <w:rsid w:val="41E260B4"/>
    <w:rsid w:val="422794B1"/>
    <w:rsid w:val="422D0F85"/>
    <w:rsid w:val="42413BCB"/>
    <w:rsid w:val="42495BB3"/>
    <w:rsid w:val="424C7262"/>
    <w:rsid w:val="42516B4F"/>
    <w:rsid w:val="4252171E"/>
    <w:rsid w:val="425AEEE8"/>
    <w:rsid w:val="426AF9D6"/>
    <w:rsid w:val="426C9AC2"/>
    <w:rsid w:val="426DF629"/>
    <w:rsid w:val="4271F2C5"/>
    <w:rsid w:val="427F9EE0"/>
    <w:rsid w:val="428E42CF"/>
    <w:rsid w:val="42908980"/>
    <w:rsid w:val="4290C38F"/>
    <w:rsid w:val="42940733"/>
    <w:rsid w:val="429891AE"/>
    <w:rsid w:val="429D0857"/>
    <w:rsid w:val="42A19715"/>
    <w:rsid w:val="42A1A22E"/>
    <w:rsid w:val="42C5B29A"/>
    <w:rsid w:val="42D5822E"/>
    <w:rsid w:val="42F21F8D"/>
    <w:rsid w:val="42F714F3"/>
    <w:rsid w:val="42FB65EB"/>
    <w:rsid w:val="4301236F"/>
    <w:rsid w:val="4314DF45"/>
    <w:rsid w:val="43272126"/>
    <w:rsid w:val="432F392A"/>
    <w:rsid w:val="43351FFD"/>
    <w:rsid w:val="433C48A4"/>
    <w:rsid w:val="4345F45A"/>
    <w:rsid w:val="4346D420"/>
    <w:rsid w:val="4347EF00"/>
    <w:rsid w:val="4354F776"/>
    <w:rsid w:val="435984B9"/>
    <w:rsid w:val="435F9E15"/>
    <w:rsid w:val="4360EEAD"/>
    <w:rsid w:val="4366228D"/>
    <w:rsid w:val="436A5551"/>
    <w:rsid w:val="43724CFA"/>
    <w:rsid w:val="43743653"/>
    <w:rsid w:val="437B87E9"/>
    <w:rsid w:val="43836020"/>
    <w:rsid w:val="4384C8E1"/>
    <w:rsid w:val="4385C5DC"/>
    <w:rsid w:val="438ED70A"/>
    <w:rsid w:val="43A400C9"/>
    <w:rsid w:val="43B134B0"/>
    <w:rsid w:val="43B3F975"/>
    <w:rsid w:val="43B52866"/>
    <w:rsid w:val="43BECF2E"/>
    <w:rsid w:val="43C3AECA"/>
    <w:rsid w:val="43C973A9"/>
    <w:rsid w:val="43CD18D5"/>
    <w:rsid w:val="43CD8499"/>
    <w:rsid w:val="43CF1E1B"/>
    <w:rsid w:val="43DC83DC"/>
    <w:rsid w:val="43DD86C6"/>
    <w:rsid w:val="43E34DA7"/>
    <w:rsid w:val="43E38D18"/>
    <w:rsid w:val="43EEA0D9"/>
    <w:rsid w:val="43FA06AB"/>
    <w:rsid w:val="44000198"/>
    <w:rsid w:val="44102B08"/>
    <w:rsid w:val="441FE123"/>
    <w:rsid w:val="442E550B"/>
    <w:rsid w:val="443D9987"/>
    <w:rsid w:val="443E6DE2"/>
    <w:rsid w:val="444707CE"/>
    <w:rsid w:val="4448D135"/>
    <w:rsid w:val="444CF2EC"/>
    <w:rsid w:val="444F1D57"/>
    <w:rsid w:val="4450A9C3"/>
    <w:rsid w:val="4460338B"/>
    <w:rsid w:val="4469344A"/>
    <w:rsid w:val="446BFE41"/>
    <w:rsid w:val="4473A057"/>
    <w:rsid w:val="4489E992"/>
    <w:rsid w:val="448BE0D4"/>
    <w:rsid w:val="44947CD3"/>
    <w:rsid w:val="44A280B4"/>
    <w:rsid w:val="44A414F2"/>
    <w:rsid w:val="44AB7D7D"/>
    <w:rsid w:val="44BDBCEF"/>
    <w:rsid w:val="44BEDF7D"/>
    <w:rsid w:val="44C385F3"/>
    <w:rsid w:val="44C764BA"/>
    <w:rsid w:val="44CD9D83"/>
    <w:rsid w:val="44D043D2"/>
    <w:rsid w:val="44DAEA00"/>
    <w:rsid w:val="44DBFB87"/>
    <w:rsid w:val="44DEE838"/>
    <w:rsid w:val="44E7BB12"/>
    <w:rsid w:val="450FE63D"/>
    <w:rsid w:val="4521FE1E"/>
    <w:rsid w:val="45266F80"/>
    <w:rsid w:val="452A4E19"/>
    <w:rsid w:val="452E7EB8"/>
    <w:rsid w:val="452F5EF1"/>
    <w:rsid w:val="4532F556"/>
    <w:rsid w:val="453425B9"/>
    <w:rsid w:val="453D234E"/>
    <w:rsid w:val="456A70E2"/>
    <w:rsid w:val="4572AA90"/>
    <w:rsid w:val="45980BC8"/>
    <w:rsid w:val="459AA2D8"/>
    <w:rsid w:val="459FDD62"/>
    <w:rsid w:val="45A2318A"/>
    <w:rsid w:val="45ABC3E5"/>
    <w:rsid w:val="45B3966E"/>
    <w:rsid w:val="45D4CC3B"/>
    <w:rsid w:val="46049E45"/>
    <w:rsid w:val="460877DB"/>
    <w:rsid w:val="460CCDD6"/>
    <w:rsid w:val="46141746"/>
    <w:rsid w:val="462322A5"/>
    <w:rsid w:val="46461E9C"/>
    <w:rsid w:val="4647EAA1"/>
    <w:rsid w:val="46537F9F"/>
    <w:rsid w:val="465E2D41"/>
    <w:rsid w:val="46789BCD"/>
    <w:rsid w:val="467EAC3B"/>
    <w:rsid w:val="46936084"/>
    <w:rsid w:val="4693E5B2"/>
    <w:rsid w:val="46A5B589"/>
    <w:rsid w:val="46A8B8AA"/>
    <w:rsid w:val="46AF0D5D"/>
    <w:rsid w:val="46B1B0D0"/>
    <w:rsid w:val="46B273E4"/>
    <w:rsid w:val="46B325F4"/>
    <w:rsid w:val="46B37C9D"/>
    <w:rsid w:val="46B8B728"/>
    <w:rsid w:val="46BAC522"/>
    <w:rsid w:val="46C5B4A5"/>
    <w:rsid w:val="46CB013F"/>
    <w:rsid w:val="46CD5A00"/>
    <w:rsid w:val="46E9AA2C"/>
    <w:rsid w:val="46EB0C9B"/>
    <w:rsid w:val="46F4F1F2"/>
    <w:rsid w:val="4708A03B"/>
    <w:rsid w:val="470DDCBF"/>
    <w:rsid w:val="4711E342"/>
    <w:rsid w:val="471FE9C9"/>
    <w:rsid w:val="47212F0B"/>
    <w:rsid w:val="4733F91F"/>
    <w:rsid w:val="473AF4D5"/>
    <w:rsid w:val="47493D0B"/>
    <w:rsid w:val="474F87A7"/>
    <w:rsid w:val="475687E5"/>
    <w:rsid w:val="475A0448"/>
    <w:rsid w:val="475A9F49"/>
    <w:rsid w:val="478636CD"/>
    <w:rsid w:val="478D2B91"/>
    <w:rsid w:val="47981CAF"/>
    <w:rsid w:val="47A3530F"/>
    <w:rsid w:val="47B6729B"/>
    <w:rsid w:val="47B71F76"/>
    <w:rsid w:val="47DCE5E0"/>
    <w:rsid w:val="47E10C30"/>
    <w:rsid w:val="47E25AEB"/>
    <w:rsid w:val="47E9980E"/>
    <w:rsid w:val="47EC1D55"/>
    <w:rsid w:val="47FE41E3"/>
    <w:rsid w:val="480CFCCF"/>
    <w:rsid w:val="480F2638"/>
    <w:rsid w:val="4816BE8F"/>
    <w:rsid w:val="4818806A"/>
    <w:rsid w:val="4823D6F5"/>
    <w:rsid w:val="4835E961"/>
    <w:rsid w:val="485822BA"/>
    <w:rsid w:val="4869C56C"/>
    <w:rsid w:val="4869ED84"/>
    <w:rsid w:val="486B21E7"/>
    <w:rsid w:val="486DDDCD"/>
    <w:rsid w:val="48707AEA"/>
    <w:rsid w:val="48739A5B"/>
    <w:rsid w:val="487D85E9"/>
    <w:rsid w:val="48862B99"/>
    <w:rsid w:val="488C6522"/>
    <w:rsid w:val="4897FBA4"/>
    <w:rsid w:val="48B6E158"/>
    <w:rsid w:val="48B7AB78"/>
    <w:rsid w:val="48DCAA59"/>
    <w:rsid w:val="48E43B2A"/>
    <w:rsid w:val="48E61FF8"/>
    <w:rsid w:val="48FA3331"/>
    <w:rsid w:val="48FC3582"/>
    <w:rsid w:val="490A3773"/>
    <w:rsid w:val="490BE85B"/>
    <w:rsid w:val="4912DC0D"/>
    <w:rsid w:val="49177FBB"/>
    <w:rsid w:val="491AC5C3"/>
    <w:rsid w:val="4921C13F"/>
    <w:rsid w:val="49225FF8"/>
    <w:rsid w:val="49245E5A"/>
    <w:rsid w:val="4927B1FD"/>
    <w:rsid w:val="492C1D4E"/>
    <w:rsid w:val="49364574"/>
    <w:rsid w:val="49385ACF"/>
    <w:rsid w:val="494A113E"/>
    <w:rsid w:val="496092B7"/>
    <w:rsid w:val="49637994"/>
    <w:rsid w:val="4963C43B"/>
    <w:rsid w:val="49733468"/>
    <w:rsid w:val="49738C12"/>
    <w:rsid w:val="49765AB0"/>
    <w:rsid w:val="498C2B17"/>
    <w:rsid w:val="498F4E65"/>
    <w:rsid w:val="499738C3"/>
    <w:rsid w:val="499F8769"/>
    <w:rsid w:val="49A7D515"/>
    <w:rsid w:val="49A7E6B6"/>
    <w:rsid w:val="49DD6B0F"/>
    <w:rsid w:val="49E1BE3C"/>
    <w:rsid w:val="49E2267C"/>
    <w:rsid w:val="49E3082B"/>
    <w:rsid w:val="49EA436B"/>
    <w:rsid w:val="49F7D725"/>
    <w:rsid w:val="49F91B08"/>
    <w:rsid w:val="4A0322F2"/>
    <w:rsid w:val="4A03CD32"/>
    <w:rsid w:val="4A075833"/>
    <w:rsid w:val="4A105259"/>
    <w:rsid w:val="4A1CFC58"/>
    <w:rsid w:val="4A1EA186"/>
    <w:rsid w:val="4A2FD215"/>
    <w:rsid w:val="4A3004A6"/>
    <w:rsid w:val="4A34713B"/>
    <w:rsid w:val="4A39906D"/>
    <w:rsid w:val="4A48CE32"/>
    <w:rsid w:val="4A59E0DF"/>
    <w:rsid w:val="4A731E41"/>
    <w:rsid w:val="4A7DB38F"/>
    <w:rsid w:val="4A8CA4B3"/>
    <w:rsid w:val="4A9FEC3E"/>
    <w:rsid w:val="4AAAA288"/>
    <w:rsid w:val="4AB26956"/>
    <w:rsid w:val="4AC43409"/>
    <w:rsid w:val="4AD22620"/>
    <w:rsid w:val="4ADC3973"/>
    <w:rsid w:val="4AE378A5"/>
    <w:rsid w:val="4AFD2840"/>
    <w:rsid w:val="4B10BD7E"/>
    <w:rsid w:val="4B315096"/>
    <w:rsid w:val="4B3622A1"/>
    <w:rsid w:val="4B38BD0E"/>
    <w:rsid w:val="4B43EDCB"/>
    <w:rsid w:val="4B5065AE"/>
    <w:rsid w:val="4B51A2A2"/>
    <w:rsid w:val="4B528B49"/>
    <w:rsid w:val="4B5FC708"/>
    <w:rsid w:val="4B600BB0"/>
    <w:rsid w:val="4B61627F"/>
    <w:rsid w:val="4B617EA9"/>
    <w:rsid w:val="4B738C4D"/>
    <w:rsid w:val="4B7C67DE"/>
    <w:rsid w:val="4B7F6347"/>
    <w:rsid w:val="4B8189AD"/>
    <w:rsid w:val="4B894176"/>
    <w:rsid w:val="4B8A3EE6"/>
    <w:rsid w:val="4B8A6EAB"/>
    <w:rsid w:val="4B8D91E8"/>
    <w:rsid w:val="4B9DDBAF"/>
    <w:rsid w:val="4BBB9BAF"/>
    <w:rsid w:val="4BBF8CCC"/>
    <w:rsid w:val="4BC25BB9"/>
    <w:rsid w:val="4BC95A15"/>
    <w:rsid w:val="4BDAB37B"/>
    <w:rsid w:val="4BF57214"/>
    <w:rsid w:val="4C053C68"/>
    <w:rsid w:val="4C1C0D1D"/>
    <w:rsid w:val="4C20EA87"/>
    <w:rsid w:val="4C2D40E1"/>
    <w:rsid w:val="4C317A89"/>
    <w:rsid w:val="4C43BC6E"/>
    <w:rsid w:val="4C504208"/>
    <w:rsid w:val="4C571E58"/>
    <w:rsid w:val="4C576751"/>
    <w:rsid w:val="4C66BB9F"/>
    <w:rsid w:val="4C74DF6D"/>
    <w:rsid w:val="4C7AEBD3"/>
    <w:rsid w:val="4C84A9D7"/>
    <w:rsid w:val="4C8CED56"/>
    <w:rsid w:val="4C9552DC"/>
    <w:rsid w:val="4C99CD5B"/>
    <w:rsid w:val="4C9D4363"/>
    <w:rsid w:val="4CAB2B76"/>
    <w:rsid w:val="4CBCBFC4"/>
    <w:rsid w:val="4CC83D57"/>
    <w:rsid w:val="4CDCEF9B"/>
    <w:rsid w:val="4CE73457"/>
    <w:rsid w:val="4CEDA1FB"/>
    <w:rsid w:val="4CFDE692"/>
    <w:rsid w:val="4D016B9D"/>
    <w:rsid w:val="4D083601"/>
    <w:rsid w:val="4D0D61A3"/>
    <w:rsid w:val="4D20EED8"/>
    <w:rsid w:val="4D2256BA"/>
    <w:rsid w:val="4D367695"/>
    <w:rsid w:val="4D39ABE5"/>
    <w:rsid w:val="4D3C8FED"/>
    <w:rsid w:val="4D668A46"/>
    <w:rsid w:val="4D6ABF12"/>
    <w:rsid w:val="4D6D4EF8"/>
    <w:rsid w:val="4D842026"/>
    <w:rsid w:val="4D8FD681"/>
    <w:rsid w:val="4D904567"/>
    <w:rsid w:val="4D9302DE"/>
    <w:rsid w:val="4DA2C03F"/>
    <w:rsid w:val="4DA7633E"/>
    <w:rsid w:val="4DBC7AF2"/>
    <w:rsid w:val="4DBF2873"/>
    <w:rsid w:val="4E004BFE"/>
    <w:rsid w:val="4E06DB78"/>
    <w:rsid w:val="4E281816"/>
    <w:rsid w:val="4E2BDC73"/>
    <w:rsid w:val="4E327F81"/>
    <w:rsid w:val="4E37C183"/>
    <w:rsid w:val="4E42CEED"/>
    <w:rsid w:val="4E46AC5F"/>
    <w:rsid w:val="4E64CDB1"/>
    <w:rsid w:val="4E65DCD8"/>
    <w:rsid w:val="4E69CB5F"/>
    <w:rsid w:val="4E6C13D9"/>
    <w:rsid w:val="4E796955"/>
    <w:rsid w:val="4E7EF61A"/>
    <w:rsid w:val="4E838FDB"/>
    <w:rsid w:val="4E8C09FB"/>
    <w:rsid w:val="4E8E72A6"/>
    <w:rsid w:val="4EA8B59D"/>
    <w:rsid w:val="4EA96EEB"/>
    <w:rsid w:val="4EB05C0E"/>
    <w:rsid w:val="4EB24221"/>
    <w:rsid w:val="4ECFC186"/>
    <w:rsid w:val="4ED562D4"/>
    <w:rsid w:val="4EDF9804"/>
    <w:rsid w:val="4EE1AFA2"/>
    <w:rsid w:val="4EE9420F"/>
    <w:rsid w:val="4F001847"/>
    <w:rsid w:val="4F371884"/>
    <w:rsid w:val="4F37A103"/>
    <w:rsid w:val="4F4C9FA4"/>
    <w:rsid w:val="4F4CCD7D"/>
    <w:rsid w:val="4F7C3A4F"/>
    <w:rsid w:val="4F899F80"/>
    <w:rsid w:val="4F95CF19"/>
    <w:rsid w:val="4FAA8176"/>
    <w:rsid w:val="4FB35F7F"/>
    <w:rsid w:val="4FD25C02"/>
    <w:rsid w:val="4FF429A4"/>
    <w:rsid w:val="5009AE0C"/>
    <w:rsid w:val="5024E31B"/>
    <w:rsid w:val="5027D6D6"/>
    <w:rsid w:val="5029ABB0"/>
    <w:rsid w:val="502B1423"/>
    <w:rsid w:val="502B1537"/>
    <w:rsid w:val="502DA587"/>
    <w:rsid w:val="502F1B54"/>
    <w:rsid w:val="502F642E"/>
    <w:rsid w:val="5053DAED"/>
    <w:rsid w:val="5059001A"/>
    <w:rsid w:val="50626AB4"/>
    <w:rsid w:val="5062D0C7"/>
    <w:rsid w:val="506E9C75"/>
    <w:rsid w:val="50714A2B"/>
    <w:rsid w:val="507588F6"/>
    <w:rsid w:val="507B9AA8"/>
    <w:rsid w:val="5088D57D"/>
    <w:rsid w:val="508B3402"/>
    <w:rsid w:val="50947DF9"/>
    <w:rsid w:val="5096961D"/>
    <w:rsid w:val="5096CACA"/>
    <w:rsid w:val="509D1395"/>
    <w:rsid w:val="509FA1D7"/>
    <w:rsid w:val="50A3A4F6"/>
    <w:rsid w:val="50AAAE4E"/>
    <w:rsid w:val="50AF9B48"/>
    <w:rsid w:val="50B513CF"/>
    <w:rsid w:val="50B7FC90"/>
    <w:rsid w:val="50C63E7E"/>
    <w:rsid w:val="50C95E9B"/>
    <w:rsid w:val="50CFCC63"/>
    <w:rsid w:val="50D55AD8"/>
    <w:rsid w:val="50D7F9E4"/>
    <w:rsid w:val="50E68B16"/>
    <w:rsid w:val="50EEFAAA"/>
    <w:rsid w:val="50F2CBD7"/>
    <w:rsid w:val="50F326A6"/>
    <w:rsid w:val="5108DD38"/>
    <w:rsid w:val="510D8192"/>
    <w:rsid w:val="510E5D3F"/>
    <w:rsid w:val="5112AA8B"/>
    <w:rsid w:val="511DAE19"/>
    <w:rsid w:val="512C9D89"/>
    <w:rsid w:val="512CA815"/>
    <w:rsid w:val="512EF2FF"/>
    <w:rsid w:val="51384C05"/>
    <w:rsid w:val="513FAD53"/>
    <w:rsid w:val="51427A19"/>
    <w:rsid w:val="5147DBB2"/>
    <w:rsid w:val="516AFF2D"/>
    <w:rsid w:val="517682B1"/>
    <w:rsid w:val="517D75AF"/>
    <w:rsid w:val="518B35C4"/>
    <w:rsid w:val="51906A56"/>
    <w:rsid w:val="519353F9"/>
    <w:rsid w:val="51940DDE"/>
    <w:rsid w:val="5198EA25"/>
    <w:rsid w:val="5199E53F"/>
    <w:rsid w:val="51A3DFBB"/>
    <w:rsid w:val="51A6FA3D"/>
    <w:rsid w:val="51BE7BCB"/>
    <w:rsid w:val="51D8D977"/>
    <w:rsid w:val="51E97828"/>
    <w:rsid w:val="51EC67A5"/>
    <w:rsid w:val="520EFA83"/>
    <w:rsid w:val="5219E530"/>
    <w:rsid w:val="521D0895"/>
    <w:rsid w:val="521DC8E3"/>
    <w:rsid w:val="521F379D"/>
    <w:rsid w:val="5224C27C"/>
    <w:rsid w:val="52259236"/>
    <w:rsid w:val="523239E4"/>
    <w:rsid w:val="5232E4A8"/>
    <w:rsid w:val="523F8116"/>
    <w:rsid w:val="52448999"/>
    <w:rsid w:val="524743C2"/>
    <w:rsid w:val="5252BB74"/>
    <w:rsid w:val="5258BB93"/>
    <w:rsid w:val="525BC6C6"/>
    <w:rsid w:val="526E313B"/>
    <w:rsid w:val="527FF85D"/>
    <w:rsid w:val="528BC5B9"/>
    <w:rsid w:val="528BE28B"/>
    <w:rsid w:val="52B7F7F4"/>
    <w:rsid w:val="52C4E27B"/>
    <w:rsid w:val="52CB7F76"/>
    <w:rsid w:val="52E4279C"/>
    <w:rsid w:val="52EF69A6"/>
    <w:rsid w:val="52F5890D"/>
    <w:rsid w:val="52F8A262"/>
    <w:rsid w:val="53045FA3"/>
    <w:rsid w:val="530B649D"/>
    <w:rsid w:val="530EEAAE"/>
    <w:rsid w:val="53144591"/>
    <w:rsid w:val="531766D4"/>
    <w:rsid w:val="53176937"/>
    <w:rsid w:val="531EEC9F"/>
    <w:rsid w:val="53320481"/>
    <w:rsid w:val="534B63AC"/>
    <w:rsid w:val="5360EAFF"/>
    <w:rsid w:val="53670B17"/>
    <w:rsid w:val="536C50AB"/>
    <w:rsid w:val="536FF168"/>
    <w:rsid w:val="537607BC"/>
    <w:rsid w:val="537FD4EB"/>
    <w:rsid w:val="53917FC5"/>
    <w:rsid w:val="539841F2"/>
    <w:rsid w:val="539C2A8F"/>
    <w:rsid w:val="53AB16E1"/>
    <w:rsid w:val="53AE89D3"/>
    <w:rsid w:val="53BDE2BA"/>
    <w:rsid w:val="53CBFD51"/>
    <w:rsid w:val="53CD7E6E"/>
    <w:rsid w:val="53D77A94"/>
    <w:rsid w:val="53E4CE88"/>
    <w:rsid w:val="53E8AEBC"/>
    <w:rsid w:val="53EADA64"/>
    <w:rsid w:val="53F8EFC0"/>
    <w:rsid w:val="53FE92D1"/>
    <w:rsid w:val="540360D2"/>
    <w:rsid w:val="5403AC20"/>
    <w:rsid w:val="5426643A"/>
    <w:rsid w:val="5429FA27"/>
    <w:rsid w:val="542F89A3"/>
    <w:rsid w:val="5435005E"/>
    <w:rsid w:val="5435BEF6"/>
    <w:rsid w:val="5440A4E0"/>
    <w:rsid w:val="544B36ED"/>
    <w:rsid w:val="54513318"/>
    <w:rsid w:val="54547CFF"/>
    <w:rsid w:val="5456DD3D"/>
    <w:rsid w:val="5466C896"/>
    <w:rsid w:val="5467129E"/>
    <w:rsid w:val="54692F4B"/>
    <w:rsid w:val="546BCE2C"/>
    <w:rsid w:val="546E2171"/>
    <w:rsid w:val="54719A1E"/>
    <w:rsid w:val="5480B1A1"/>
    <w:rsid w:val="54841A01"/>
    <w:rsid w:val="54877D06"/>
    <w:rsid w:val="54ACC882"/>
    <w:rsid w:val="54ADEF8E"/>
    <w:rsid w:val="54B2687F"/>
    <w:rsid w:val="54B9004E"/>
    <w:rsid w:val="54BFE76C"/>
    <w:rsid w:val="54C12818"/>
    <w:rsid w:val="54D5B799"/>
    <w:rsid w:val="54D5B87B"/>
    <w:rsid w:val="54DAC2D7"/>
    <w:rsid w:val="54F7DB57"/>
    <w:rsid w:val="54F8EC75"/>
    <w:rsid w:val="54FED686"/>
    <w:rsid w:val="55048FAE"/>
    <w:rsid w:val="5508592F"/>
    <w:rsid w:val="551405B1"/>
    <w:rsid w:val="551D86C7"/>
    <w:rsid w:val="551F2F1C"/>
    <w:rsid w:val="552A64D9"/>
    <w:rsid w:val="552FC07D"/>
    <w:rsid w:val="554E1B78"/>
    <w:rsid w:val="55589AD8"/>
    <w:rsid w:val="555C1837"/>
    <w:rsid w:val="5568A6B1"/>
    <w:rsid w:val="556A7B20"/>
    <w:rsid w:val="557FE928"/>
    <w:rsid w:val="558B73D0"/>
    <w:rsid w:val="55929BE3"/>
    <w:rsid w:val="55A926DC"/>
    <w:rsid w:val="55A95BA7"/>
    <w:rsid w:val="55AF01A7"/>
    <w:rsid w:val="55B7C9F6"/>
    <w:rsid w:val="55BACC7F"/>
    <w:rsid w:val="55BF37FC"/>
    <w:rsid w:val="55C5D07C"/>
    <w:rsid w:val="55C6DF07"/>
    <w:rsid w:val="55D22B71"/>
    <w:rsid w:val="55D7EEAF"/>
    <w:rsid w:val="55DF6D2C"/>
    <w:rsid w:val="55F45D57"/>
    <w:rsid w:val="55FA71FA"/>
    <w:rsid w:val="5603BE36"/>
    <w:rsid w:val="5604E0A7"/>
    <w:rsid w:val="5619E662"/>
    <w:rsid w:val="5645E55F"/>
    <w:rsid w:val="564904F7"/>
    <w:rsid w:val="5659ECD4"/>
    <w:rsid w:val="5666B991"/>
    <w:rsid w:val="5671EED7"/>
    <w:rsid w:val="568338D4"/>
    <w:rsid w:val="56857077"/>
    <w:rsid w:val="5685B391"/>
    <w:rsid w:val="5687882C"/>
    <w:rsid w:val="5691191D"/>
    <w:rsid w:val="569B44A1"/>
    <w:rsid w:val="56AFEBB2"/>
    <w:rsid w:val="56B26A38"/>
    <w:rsid w:val="56B455C5"/>
    <w:rsid w:val="56BE12AF"/>
    <w:rsid w:val="56C729F5"/>
    <w:rsid w:val="56D86F46"/>
    <w:rsid w:val="56F99124"/>
    <w:rsid w:val="570C862C"/>
    <w:rsid w:val="570CE4FD"/>
    <w:rsid w:val="57106DEF"/>
    <w:rsid w:val="57163E76"/>
    <w:rsid w:val="571A354C"/>
    <w:rsid w:val="5735257C"/>
    <w:rsid w:val="573660AE"/>
    <w:rsid w:val="57454F1A"/>
    <w:rsid w:val="574DF577"/>
    <w:rsid w:val="57554E1E"/>
    <w:rsid w:val="5755924F"/>
    <w:rsid w:val="57628981"/>
    <w:rsid w:val="5767520A"/>
    <w:rsid w:val="5768ABE6"/>
    <w:rsid w:val="576B546A"/>
    <w:rsid w:val="576FCF34"/>
    <w:rsid w:val="5772C594"/>
    <w:rsid w:val="57739AA2"/>
    <w:rsid w:val="577413B8"/>
    <w:rsid w:val="5781FC92"/>
    <w:rsid w:val="57889220"/>
    <w:rsid w:val="5798F7D8"/>
    <w:rsid w:val="579E9102"/>
    <w:rsid w:val="57B0F53F"/>
    <w:rsid w:val="57BF0F6F"/>
    <w:rsid w:val="57C54B6B"/>
    <w:rsid w:val="57C58DCF"/>
    <w:rsid w:val="57C5AD9A"/>
    <w:rsid w:val="57CC1BDB"/>
    <w:rsid w:val="57CCD68A"/>
    <w:rsid w:val="57CDA903"/>
    <w:rsid w:val="57D1E2AE"/>
    <w:rsid w:val="57D69ABD"/>
    <w:rsid w:val="57DE42FD"/>
    <w:rsid w:val="57E75FB5"/>
    <w:rsid w:val="57F38723"/>
    <w:rsid w:val="57F62081"/>
    <w:rsid w:val="57F6A7E2"/>
    <w:rsid w:val="57FB55AB"/>
    <w:rsid w:val="58062617"/>
    <w:rsid w:val="5810757B"/>
    <w:rsid w:val="5821220D"/>
    <w:rsid w:val="5825B97D"/>
    <w:rsid w:val="58324A43"/>
    <w:rsid w:val="583622E6"/>
    <w:rsid w:val="5839EE92"/>
    <w:rsid w:val="5851DD7B"/>
    <w:rsid w:val="585620C9"/>
    <w:rsid w:val="58770C96"/>
    <w:rsid w:val="58844648"/>
    <w:rsid w:val="58938F15"/>
    <w:rsid w:val="589DB521"/>
    <w:rsid w:val="58B1DF99"/>
    <w:rsid w:val="58D10AF6"/>
    <w:rsid w:val="58DB3251"/>
    <w:rsid w:val="58DD22C7"/>
    <w:rsid w:val="58E99434"/>
    <w:rsid w:val="58EB2201"/>
    <w:rsid w:val="58ED50FE"/>
    <w:rsid w:val="58ED6025"/>
    <w:rsid w:val="58EE8950"/>
    <w:rsid w:val="58F595C4"/>
    <w:rsid w:val="58F6CC69"/>
    <w:rsid w:val="58FE3565"/>
    <w:rsid w:val="5904013A"/>
    <w:rsid w:val="590B91B6"/>
    <w:rsid w:val="59177C73"/>
    <w:rsid w:val="591FEEF5"/>
    <w:rsid w:val="592096A4"/>
    <w:rsid w:val="595B8BFF"/>
    <w:rsid w:val="595EB289"/>
    <w:rsid w:val="5963EEC5"/>
    <w:rsid w:val="5964988A"/>
    <w:rsid w:val="596C8188"/>
    <w:rsid w:val="5971AB00"/>
    <w:rsid w:val="5991B2F3"/>
    <w:rsid w:val="59A419B6"/>
    <w:rsid w:val="59BD2780"/>
    <w:rsid w:val="59C2728A"/>
    <w:rsid w:val="59C33EAA"/>
    <w:rsid w:val="59C949F0"/>
    <w:rsid w:val="59CE04B1"/>
    <w:rsid w:val="59DED942"/>
    <w:rsid w:val="59DF6BF2"/>
    <w:rsid w:val="59E0DE81"/>
    <w:rsid w:val="59F0EC02"/>
    <w:rsid w:val="59F404CF"/>
    <w:rsid w:val="5A09487F"/>
    <w:rsid w:val="5A14D987"/>
    <w:rsid w:val="5A168FE0"/>
    <w:rsid w:val="5A16C0F0"/>
    <w:rsid w:val="5A2D2D3E"/>
    <w:rsid w:val="5A3C2564"/>
    <w:rsid w:val="5A3D426C"/>
    <w:rsid w:val="5A4172DE"/>
    <w:rsid w:val="5A4F7290"/>
    <w:rsid w:val="5A5AB96F"/>
    <w:rsid w:val="5A5AD48A"/>
    <w:rsid w:val="5A5F4932"/>
    <w:rsid w:val="5A68E367"/>
    <w:rsid w:val="5A69D41C"/>
    <w:rsid w:val="5A6B40D3"/>
    <w:rsid w:val="5A70CE7D"/>
    <w:rsid w:val="5A8136EF"/>
    <w:rsid w:val="5A8B3769"/>
    <w:rsid w:val="5A8BB430"/>
    <w:rsid w:val="5A8C5B5B"/>
    <w:rsid w:val="5A8F1676"/>
    <w:rsid w:val="5AB53976"/>
    <w:rsid w:val="5AB65B97"/>
    <w:rsid w:val="5AB932F5"/>
    <w:rsid w:val="5AD930B3"/>
    <w:rsid w:val="5ADAA69A"/>
    <w:rsid w:val="5AEB4D7C"/>
    <w:rsid w:val="5B053C6D"/>
    <w:rsid w:val="5B179D46"/>
    <w:rsid w:val="5B18F72A"/>
    <w:rsid w:val="5B1B94EC"/>
    <w:rsid w:val="5B2537FC"/>
    <w:rsid w:val="5B2EE63D"/>
    <w:rsid w:val="5B31F586"/>
    <w:rsid w:val="5B35C4F1"/>
    <w:rsid w:val="5B362C35"/>
    <w:rsid w:val="5B4A9254"/>
    <w:rsid w:val="5B5A8A04"/>
    <w:rsid w:val="5B5C0DB5"/>
    <w:rsid w:val="5B60B80B"/>
    <w:rsid w:val="5B688C04"/>
    <w:rsid w:val="5B70563C"/>
    <w:rsid w:val="5B73E370"/>
    <w:rsid w:val="5B7C542E"/>
    <w:rsid w:val="5B8578AE"/>
    <w:rsid w:val="5B858787"/>
    <w:rsid w:val="5B8F3985"/>
    <w:rsid w:val="5BA677C9"/>
    <w:rsid w:val="5BAB2EBA"/>
    <w:rsid w:val="5BBE70DB"/>
    <w:rsid w:val="5BC47C75"/>
    <w:rsid w:val="5BD2710F"/>
    <w:rsid w:val="5BD5F548"/>
    <w:rsid w:val="5BD71D95"/>
    <w:rsid w:val="5BD90FF1"/>
    <w:rsid w:val="5BDE02E2"/>
    <w:rsid w:val="5BDE2C68"/>
    <w:rsid w:val="5BDFB540"/>
    <w:rsid w:val="5BF6563C"/>
    <w:rsid w:val="5BF8E395"/>
    <w:rsid w:val="5C0B98C0"/>
    <w:rsid w:val="5C0EAD7E"/>
    <w:rsid w:val="5C27D595"/>
    <w:rsid w:val="5C3F03B4"/>
    <w:rsid w:val="5C4618C3"/>
    <w:rsid w:val="5C4FE703"/>
    <w:rsid w:val="5C54179E"/>
    <w:rsid w:val="5C55926D"/>
    <w:rsid w:val="5C59FDE9"/>
    <w:rsid w:val="5C646A4E"/>
    <w:rsid w:val="5C6DB7DB"/>
    <w:rsid w:val="5C92970D"/>
    <w:rsid w:val="5C93C92E"/>
    <w:rsid w:val="5C98EA17"/>
    <w:rsid w:val="5C9C09DE"/>
    <w:rsid w:val="5CB7DC48"/>
    <w:rsid w:val="5CC26EBE"/>
    <w:rsid w:val="5CC71258"/>
    <w:rsid w:val="5CC80F3B"/>
    <w:rsid w:val="5CE89F8F"/>
    <w:rsid w:val="5CF4CEA0"/>
    <w:rsid w:val="5D056FD8"/>
    <w:rsid w:val="5D3024A2"/>
    <w:rsid w:val="5D4DC9C6"/>
    <w:rsid w:val="5D4E9DA6"/>
    <w:rsid w:val="5D56BC06"/>
    <w:rsid w:val="5D56F24B"/>
    <w:rsid w:val="5D620840"/>
    <w:rsid w:val="5D642742"/>
    <w:rsid w:val="5D747AA5"/>
    <w:rsid w:val="5D7FF0DA"/>
    <w:rsid w:val="5D8319B7"/>
    <w:rsid w:val="5DA2A67F"/>
    <w:rsid w:val="5DA92FB2"/>
    <w:rsid w:val="5DAA11A1"/>
    <w:rsid w:val="5DC32FE3"/>
    <w:rsid w:val="5DC6F58B"/>
    <w:rsid w:val="5DCD7E9C"/>
    <w:rsid w:val="5DCDFFD6"/>
    <w:rsid w:val="5DCF1612"/>
    <w:rsid w:val="5DD53A0F"/>
    <w:rsid w:val="5DED3302"/>
    <w:rsid w:val="5DF06BFE"/>
    <w:rsid w:val="5DF72263"/>
    <w:rsid w:val="5DFC4615"/>
    <w:rsid w:val="5E062926"/>
    <w:rsid w:val="5E0726AD"/>
    <w:rsid w:val="5E0A1F01"/>
    <w:rsid w:val="5E2250FF"/>
    <w:rsid w:val="5E33D42E"/>
    <w:rsid w:val="5E35F966"/>
    <w:rsid w:val="5E36FA1C"/>
    <w:rsid w:val="5E40AF3C"/>
    <w:rsid w:val="5E435429"/>
    <w:rsid w:val="5E4DDC62"/>
    <w:rsid w:val="5E4F15BA"/>
    <w:rsid w:val="5E50671B"/>
    <w:rsid w:val="5E53C476"/>
    <w:rsid w:val="5E594B24"/>
    <w:rsid w:val="5E6006B3"/>
    <w:rsid w:val="5E629BF7"/>
    <w:rsid w:val="5E62B7FB"/>
    <w:rsid w:val="5E830D60"/>
    <w:rsid w:val="5E89258A"/>
    <w:rsid w:val="5E8B14F3"/>
    <w:rsid w:val="5E91DB8A"/>
    <w:rsid w:val="5E969BE0"/>
    <w:rsid w:val="5E96EABA"/>
    <w:rsid w:val="5E9A66AD"/>
    <w:rsid w:val="5E9EAF25"/>
    <w:rsid w:val="5EA19B3F"/>
    <w:rsid w:val="5EBB5542"/>
    <w:rsid w:val="5EBC6FD4"/>
    <w:rsid w:val="5EC142D6"/>
    <w:rsid w:val="5EC8AD2C"/>
    <w:rsid w:val="5EC9EAD7"/>
    <w:rsid w:val="5ECB1850"/>
    <w:rsid w:val="5ECF4610"/>
    <w:rsid w:val="5ED16D4B"/>
    <w:rsid w:val="5EDB0C90"/>
    <w:rsid w:val="5EE45E34"/>
    <w:rsid w:val="5EE628D4"/>
    <w:rsid w:val="5EF27498"/>
    <w:rsid w:val="5EF616CD"/>
    <w:rsid w:val="5F0CFB49"/>
    <w:rsid w:val="5F154FB5"/>
    <w:rsid w:val="5F15BA74"/>
    <w:rsid w:val="5F1AAF74"/>
    <w:rsid w:val="5F1C1067"/>
    <w:rsid w:val="5F3C8B3C"/>
    <w:rsid w:val="5F50C282"/>
    <w:rsid w:val="5F55577F"/>
    <w:rsid w:val="5F59C421"/>
    <w:rsid w:val="5F5B6BD2"/>
    <w:rsid w:val="5F64A2A1"/>
    <w:rsid w:val="5F7B6E19"/>
    <w:rsid w:val="5F7B82A0"/>
    <w:rsid w:val="5F86D235"/>
    <w:rsid w:val="5F908DD8"/>
    <w:rsid w:val="5F9ECAD9"/>
    <w:rsid w:val="5FA3B6E6"/>
    <w:rsid w:val="5FC5EA76"/>
    <w:rsid w:val="5FD69B63"/>
    <w:rsid w:val="5FDA83F2"/>
    <w:rsid w:val="5FE4688C"/>
    <w:rsid w:val="5FF68427"/>
    <w:rsid w:val="600012EC"/>
    <w:rsid w:val="6007236D"/>
    <w:rsid w:val="600FFBBD"/>
    <w:rsid w:val="60188C11"/>
    <w:rsid w:val="6018D0A3"/>
    <w:rsid w:val="602CE7CA"/>
    <w:rsid w:val="602F6889"/>
    <w:rsid w:val="60365FD8"/>
    <w:rsid w:val="604029C3"/>
    <w:rsid w:val="6043294F"/>
    <w:rsid w:val="605BCDE2"/>
    <w:rsid w:val="605C0C03"/>
    <w:rsid w:val="60634C6A"/>
    <w:rsid w:val="6064683C"/>
    <w:rsid w:val="606750FF"/>
    <w:rsid w:val="6070987F"/>
    <w:rsid w:val="60721392"/>
    <w:rsid w:val="6072610C"/>
    <w:rsid w:val="607CC148"/>
    <w:rsid w:val="6088A96C"/>
    <w:rsid w:val="608CDE82"/>
    <w:rsid w:val="6098CAAE"/>
    <w:rsid w:val="60BDD2BB"/>
    <w:rsid w:val="60C0F49A"/>
    <w:rsid w:val="60C6B885"/>
    <w:rsid w:val="60CA2995"/>
    <w:rsid w:val="60DBB32D"/>
    <w:rsid w:val="60E3E26D"/>
    <w:rsid w:val="60E51ABB"/>
    <w:rsid w:val="60F18F79"/>
    <w:rsid w:val="60FB93D6"/>
    <w:rsid w:val="60FC24CD"/>
    <w:rsid w:val="60FFAA33"/>
    <w:rsid w:val="610398E8"/>
    <w:rsid w:val="6103E3CE"/>
    <w:rsid w:val="6106FC1B"/>
    <w:rsid w:val="6109957A"/>
    <w:rsid w:val="611F2A1D"/>
    <w:rsid w:val="612EC057"/>
    <w:rsid w:val="613C0AC2"/>
    <w:rsid w:val="61461D31"/>
    <w:rsid w:val="6146F6B4"/>
    <w:rsid w:val="615196B2"/>
    <w:rsid w:val="615269EC"/>
    <w:rsid w:val="6153EF30"/>
    <w:rsid w:val="615E0D75"/>
    <w:rsid w:val="615E4EFA"/>
    <w:rsid w:val="615F31A0"/>
    <w:rsid w:val="616239F8"/>
    <w:rsid w:val="61626958"/>
    <w:rsid w:val="616A0A2B"/>
    <w:rsid w:val="616BF3C5"/>
    <w:rsid w:val="6178ADC7"/>
    <w:rsid w:val="61836123"/>
    <w:rsid w:val="6197D56C"/>
    <w:rsid w:val="619E3AC2"/>
    <w:rsid w:val="61A400DB"/>
    <w:rsid w:val="61A894DF"/>
    <w:rsid w:val="61A9AFA5"/>
    <w:rsid w:val="61A9C286"/>
    <w:rsid w:val="61B88CE4"/>
    <w:rsid w:val="61C49973"/>
    <w:rsid w:val="61C698FD"/>
    <w:rsid w:val="61D3CE1E"/>
    <w:rsid w:val="61E76642"/>
    <w:rsid w:val="61E9D7EB"/>
    <w:rsid w:val="61F3B4D5"/>
    <w:rsid w:val="61F5BAA5"/>
    <w:rsid w:val="61F9BA82"/>
    <w:rsid w:val="61FA3701"/>
    <w:rsid w:val="621436F6"/>
    <w:rsid w:val="622572FE"/>
    <w:rsid w:val="622D28D2"/>
    <w:rsid w:val="6245138B"/>
    <w:rsid w:val="6246E9B0"/>
    <w:rsid w:val="6264A5B1"/>
    <w:rsid w:val="6269FB45"/>
    <w:rsid w:val="626A03D5"/>
    <w:rsid w:val="626CECD9"/>
    <w:rsid w:val="6272DC1B"/>
    <w:rsid w:val="627FE0B5"/>
    <w:rsid w:val="628380EF"/>
    <w:rsid w:val="62943849"/>
    <w:rsid w:val="62A94A31"/>
    <w:rsid w:val="62AF059E"/>
    <w:rsid w:val="62BFA4DC"/>
    <w:rsid w:val="62D1326E"/>
    <w:rsid w:val="62D1EAC2"/>
    <w:rsid w:val="62DC1A52"/>
    <w:rsid w:val="62E86422"/>
    <w:rsid w:val="62F04C62"/>
    <w:rsid w:val="62F24990"/>
    <w:rsid w:val="62F2AE4B"/>
    <w:rsid w:val="6335CF8E"/>
    <w:rsid w:val="634CAEAA"/>
    <w:rsid w:val="634F9F50"/>
    <w:rsid w:val="6352CF81"/>
    <w:rsid w:val="635899F3"/>
    <w:rsid w:val="636D23E4"/>
    <w:rsid w:val="63783940"/>
    <w:rsid w:val="6378948F"/>
    <w:rsid w:val="638018F6"/>
    <w:rsid w:val="63855472"/>
    <w:rsid w:val="63859B30"/>
    <w:rsid w:val="63888EB9"/>
    <w:rsid w:val="638B47A1"/>
    <w:rsid w:val="638C32CD"/>
    <w:rsid w:val="6391EB6F"/>
    <w:rsid w:val="6392AAC9"/>
    <w:rsid w:val="6395170C"/>
    <w:rsid w:val="63A92046"/>
    <w:rsid w:val="63B6CF70"/>
    <w:rsid w:val="63D0DCF8"/>
    <w:rsid w:val="63D32ABD"/>
    <w:rsid w:val="63D69683"/>
    <w:rsid w:val="63DFB5A6"/>
    <w:rsid w:val="63E8F828"/>
    <w:rsid w:val="63FD706D"/>
    <w:rsid w:val="64077F6B"/>
    <w:rsid w:val="6410C68B"/>
    <w:rsid w:val="641273BC"/>
    <w:rsid w:val="641C4DA9"/>
    <w:rsid w:val="6420EAE6"/>
    <w:rsid w:val="642CAE23"/>
    <w:rsid w:val="642E5AB6"/>
    <w:rsid w:val="6431F48F"/>
    <w:rsid w:val="6433B4D5"/>
    <w:rsid w:val="6437C898"/>
    <w:rsid w:val="643CAA12"/>
    <w:rsid w:val="645B29E3"/>
    <w:rsid w:val="645E9CB2"/>
    <w:rsid w:val="6461BAF1"/>
    <w:rsid w:val="646AF80E"/>
    <w:rsid w:val="646C1AE5"/>
    <w:rsid w:val="647543C7"/>
    <w:rsid w:val="64765AC2"/>
    <w:rsid w:val="6479696B"/>
    <w:rsid w:val="648758C0"/>
    <w:rsid w:val="648B4B23"/>
    <w:rsid w:val="649BA683"/>
    <w:rsid w:val="64A02D6F"/>
    <w:rsid w:val="64A998C5"/>
    <w:rsid w:val="64AA462C"/>
    <w:rsid w:val="64B081BB"/>
    <w:rsid w:val="64BF7E89"/>
    <w:rsid w:val="64C3A2A9"/>
    <w:rsid w:val="64D02B9B"/>
    <w:rsid w:val="64D09C17"/>
    <w:rsid w:val="6507D896"/>
    <w:rsid w:val="65168467"/>
    <w:rsid w:val="65299C82"/>
    <w:rsid w:val="6539638A"/>
    <w:rsid w:val="65406F0D"/>
    <w:rsid w:val="654AE3A5"/>
    <w:rsid w:val="6553C3DA"/>
    <w:rsid w:val="6559A6DF"/>
    <w:rsid w:val="65661A33"/>
    <w:rsid w:val="657A3DF1"/>
    <w:rsid w:val="6584507C"/>
    <w:rsid w:val="6587C219"/>
    <w:rsid w:val="6599A2B5"/>
    <w:rsid w:val="65B154A1"/>
    <w:rsid w:val="65C50CB0"/>
    <w:rsid w:val="65CD7C24"/>
    <w:rsid w:val="65D11516"/>
    <w:rsid w:val="65D54620"/>
    <w:rsid w:val="65D64C63"/>
    <w:rsid w:val="65DB2AA4"/>
    <w:rsid w:val="65ED3F18"/>
    <w:rsid w:val="65F047DC"/>
    <w:rsid w:val="65FA3FD0"/>
    <w:rsid w:val="65FE7312"/>
    <w:rsid w:val="660680F0"/>
    <w:rsid w:val="6607ED0A"/>
    <w:rsid w:val="660C00BA"/>
    <w:rsid w:val="661B41DC"/>
    <w:rsid w:val="6620B015"/>
    <w:rsid w:val="6628CFA5"/>
    <w:rsid w:val="663166EE"/>
    <w:rsid w:val="663FE36B"/>
    <w:rsid w:val="66440C0B"/>
    <w:rsid w:val="66554C35"/>
    <w:rsid w:val="665D3BC4"/>
    <w:rsid w:val="66885234"/>
    <w:rsid w:val="6689F3AD"/>
    <w:rsid w:val="668DD4F0"/>
    <w:rsid w:val="66B61E7A"/>
    <w:rsid w:val="66B705A3"/>
    <w:rsid w:val="66C4C3B2"/>
    <w:rsid w:val="66D3EB77"/>
    <w:rsid w:val="66D68A59"/>
    <w:rsid w:val="66D6F3A0"/>
    <w:rsid w:val="66D6FF0B"/>
    <w:rsid w:val="66D9BB6B"/>
    <w:rsid w:val="66DD903E"/>
    <w:rsid w:val="66DEFFF4"/>
    <w:rsid w:val="66DF4986"/>
    <w:rsid w:val="66F59D95"/>
    <w:rsid w:val="66F9F58E"/>
    <w:rsid w:val="670177CD"/>
    <w:rsid w:val="6704CED2"/>
    <w:rsid w:val="67072D89"/>
    <w:rsid w:val="670AA314"/>
    <w:rsid w:val="670BF693"/>
    <w:rsid w:val="671FBDD3"/>
    <w:rsid w:val="674B0AC7"/>
    <w:rsid w:val="675DCB88"/>
    <w:rsid w:val="676772D5"/>
    <w:rsid w:val="6786537A"/>
    <w:rsid w:val="67866A83"/>
    <w:rsid w:val="678D3FD8"/>
    <w:rsid w:val="6792B38B"/>
    <w:rsid w:val="6796B8FA"/>
    <w:rsid w:val="67B055D7"/>
    <w:rsid w:val="67C99A3F"/>
    <w:rsid w:val="67D8AAB1"/>
    <w:rsid w:val="67DE709A"/>
    <w:rsid w:val="67E86379"/>
    <w:rsid w:val="67E9C6C3"/>
    <w:rsid w:val="67ECB66D"/>
    <w:rsid w:val="6803A997"/>
    <w:rsid w:val="680EC07F"/>
    <w:rsid w:val="68159BF9"/>
    <w:rsid w:val="682FD362"/>
    <w:rsid w:val="6835EE40"/>
    <w:rsid w:val="684F610D"/>
    <w:rsid w:val="6854DF5D"/>
    <w:rsid w:val="6867DB8D"/>
    <w:rsid w:val="686A1381"/>
    <w:rsid w:val="6874907D"/>
    <w:rsid w:val="68766E18"/>
    <w:rsid w:val="68927300"/>
    <w:rsid w:val="68A09911"/>
    <w:rsid w:val="68B930A9"/>
    <w:rsid w:val="68BD1376"/>
    <w:rsid w:val="68C460DA"/>
    <w:rsid w:val="68C753AE"/>
    <w:rsid w:val="68DC47BB"/>
    <w:rsid w:val="6915A8D5"/>
    <w:rsid w:val="691AACA6"/>
    <w:rsid w:val="69284562"/>
    <w:rsid w:val="692E3866"/>
    <w:rsid w:val="694543B3"/>
    <w:rsid w:val="694CC20F"/>
    <w:rsid w:val="6976E4CE"/>
    <w:rsid w:val="6977B0AE"/>
    <w:rsid w:val="697A9A5C"/>
    <w:rsid w:val="697D6CD6"/>
    <w:rsid w:val="698012AF"/>
    <w:rsid w:val="6982C413"/>
    <w:rsid w:val="699CA0AB"/>
    <w:rsid w:val="69A808E6"/>
    <w:rsid w:val="69B24CDA"/>
    <w:rsid w:val="69B8A192"/>
    <w:rsid w:val="69C0A486"/>
    <w:rsid w:val="69C94DAD"/>
    <w:rsid w:val="69D2813B"/>
    <w:rsid w:val="69DE7BEA"/>
    <w:rsid w:val="69E67874"/>
    <w:rsid w:val="69E7FDAF"/>
    <w:rsid w:val="6A0ADB5A"/>
    <w:rsid w:val="6A12A217"/>
    <w:rsid w:val="6A1D8566"/>
    <w:rsid w:val="6A24EFEB"/>
    <w:rsid w:val="6A2C9E70"/>
    <w:rsid w:val="6A32BDA6"/>
    <w:rsid w:val="6A340F58"/>
    <w:rsid w:val="6A403372"/>
    <w:rsid w:val="6A41EF14"/>
    <w:rsid w:val="6A4FF93C"/>
    <w:rsid w:val="6A5194EE"/>
    <w:rsid w:val="6A51A8EE"/>
    <w:rsid w:val="6A53697A"/>
    <w:rsid w:val="6A540698"/>
    <w:rsid w:val="6A7AA1FD"/>
    <w:rsid w:val="6A856653"/>
    <w:rsid w:val="6A8EFFBC"/>
    <w:rsid w:val="6A974F82"/>
    <w:rsid w:val="6AA26ED5"/>
    <w:rsid w:val="6AAC16AC"/>
    <w:rsid w:val="6AB0019C"/>
    <w:rsid w:val="6AB282DC"/>
    <w:rsid w:val="6AC1806B"/>
    <w:rsid w:val="6AC50E51"/>
    <w:rsid w:val="6AD2BE25"/>
    <w:rsid w:val="6ADD999D"/>
    <w:rsid w:val="6AE59EFA"/>
    <w:rsid w:val="6AEAEB67"/>
    <w:rsid w:val="6AF516AE"/>
    <w:rsid w:val="6B11BA53"/>
    <w:rsid w:val="6B18A197"/>
    <w:rsid w:val="6B25E853"/>
    <w:rsid w:val="6B335BEF"/>
    <w:rsid w:val="6B3E6077"/>
    <w:rsid w:val="6B42954B"/>
    <w:rsid w:val="6B4D673B"/>
    <w:rsid w:val="6B570E94"/>
    <w:rsid w:val="6B58439D"/>
    <w:rsid w:val="6B64CCF6"/>
    <w:rsid w:val="6B672984"/>
    <w:rsid w:val="6B7207E5"/>
    <w:rsid w:val="6B862EF3"/>
    <w:rsid w:val="6B8FD4C5"/>
    <w:rsid w:val="6B91BF81"/>
    <w:rsid w:val="6B939ADC"/>
    <w:rsid w:val="6BB4561D"/>
    <w:rsid w:val="6BB90B65"/>
    <w:rsid w:val="6BBE5F8D"/>
    <w:rsid w:val="6BC73CC6"/>
    <w:rsid w:val="6BCC7A4F"/>
    <w:rsid w:val="6BCDB870"/>
    <w:rsid w:val="6BD892EA"/>
    <w:rsid w:val="6BE14D37"/>
    <w:rsid w:val="6BE85883"/>
    <w:rsid w:val="6BE9A245"/>
    <w:rsid w:val="6BFEBDA4"/>
    <w:rsid w:val="6C033074"/>
    <w:rsid w:val="6C059EEC"/>
    <w:rsid w:val="6C199B66"/>
    <w:rsid w:val="6C2087AA"/>
    <w:rsid w:val="6C38173F"/>
    <w:rsid w:val="6C449D34"/>
    <w:rsid w:val="6C6FE10A"/>
    <w:rsid w:val="6C8407DD"/>
    <w:rsid w:val="6C8B832E"/>
    <w:rsid w:val="6C9486B2"/>
    <w:rsid w:val="6C984626"/>
    <w:rsid w:val="6C9DD722"/>
    <w:rsid w:val="6CA3E170"/>
    <w:rsid w:val="6CBE15D9"/>
    <w:rsid w:val="6CC2C29B"/>
    <w:rsid w:val="6CE8B331"/>
    <w:rsid w:val="6CF02B7A"/>
    <w:rsid w:val="6D0928C2"/>
    <w:rsid w:val="6D20B671"/>
    <w:rsid w:val="6D301384"/>
    <w:rsid w:val="6D4580D0"/>
    <w:rsid w:val="6D48A39B"/>
    <w:rsid w:val="6D4D0A46"/>
    <w:rsid w:val="6D4DD559"/>
    <w:rsid w:val="6D563BDE"/>
    <w:rsid w:val="6D6293D4"/>
    <w:rsid w:val="6D6DEAC6"/>
    <w:rsid w:val="6D7E25FC"/>
    <w:rsid w:val="6D8726A4"/>
    <w:rsid w:val="6D8D7D64"/>
    <w:rsid w:val="6DA33227"/>
    <w:rsid w:val="6DA593B7"/>
    <w:rsid w:val="6DA773DB"/>
    <w:rsid w:val="6DB45D91"/>
    <w:rsid w:val="6DC6C332"/>
    <w:rsid w:val="6DD1DDA6"/>
    <w:rsid w:val="6DDA891E"/>
    <w:rsid w:val="6DF29BC7"/>
    <w:rsid w:val="6DF36573"/>
    <w:rsid w:val="6DF69530"/>
    <w:rsid w:val="6E007BBD"/>
    <w:rsid w:val="6E091BA6"/>
    <w:rsid w:val="6E0966A5"/>
    <w:rsid w:val="6E0CB551"/>
    <w:rsid w:val="6E0F92E0"/>
    <w:rsid w:val="6E183B18"/>
    <w:rsid w:val="6E1F5CB0"/>
    <w:rsid w:val="6E2309C2"/>
    <w:rsid w:val="6E234F7A"/>
    <w:rsid w:val="6E25D625"/>
    <w:rsid w:val="6E270E89"/>
    <w:rsid w:val="6E293801"/>
    <w:rsid w:val="6E2A2C11"/>
    <w:rsid w:val="6E328888"/>
    <w:rsid w:val="6E3A834A"/>
    <w:rsid w:val="6E3EE897"/>
    <w:rsid w:val="6E4365B3"/>
    <w:rsid w:val="6E45A9D9"/>
    <w:rsid w:val="6E5E618E"/>
    <w:rsid w:val="6E650884"/>
    <w:rsid w:val="6E6E182D"/>
    <w:rsid w:val="6E74C2BF"/>
    <w:rsid w:val="6E8A302B"/>
    <w:rsid w:val="6E93CB2D"/>
    <w:rsid w:val="6E997E2B"/>
    <w:rsid w:val="6E99FE88"/>
    <w:rsid w:val="6E9DF948"/>
    <w:rsid w:val="6E9EC21F"/>
    <w:rsid w:val="6EA4417F"/>
    <w:rsid w:val="6EA4C7C0"/>
    <w:rsid w:val="6EB5D1C5"/>
    <w:rsid w:val="6ECC72EA"/>
    <w:rsid w:val="6EDDF6C1"/>
    <w:rsid w:val="6EDF598C"/>
    <w:rsid w:val="6EF848D7"/>
    <w:rsid w:val="6EFA7D8C"/>
    <w:rsid w:val="6F154250"/>
    <w:rsid w:val="6F42F63D"/>
    <w:rsid w:val="6F51485E"/>
    <w:rsid w:val="6F528838"/>
    <w:rsid w:val="6F6036C1"/>
    <w:rsid w:val="6F6D28B3"/>
    <w:rsid w:val="6F7B6F12"/>
    <w:rsid w:val="6F7DFB1C"/>
    <w:rsid w:val="6F989B74"/>
    <w:rsid w:val="6FCA2B84"/>
    <w:rsid w:val="6FD315DD"/>
    <w:rsid w:val="6FD4925B"/>
    <w:rsid w:val="6FEF85C7"/>
    <w:rsid w:val="6FF2CC1B"/>
    <w:rsid w:val="6FF3F727"/>
    <w:rsid w:val="6FF5B012"/>
    <w:rsid w:val="6FF6B291"/>
    <w:rsid w:val="6FFEEC36"/>
    <w:rsid w:val="70095213"/>
    <w:rsid w:val="7016FAE8"/>
    <w:rsid w:val="701EF7C8"/>
    <w:rsid w:val="7022CEFD"/>
    <w:rsid w:val="702345A9"/>
    <w:rsid w:val="70239453"/>
    <w:rsid w:val="702CA3FD"/>
    <w:rsid w:val="702E9648"/>
    <w:rsid w:val="7031575B"/>
    <w:rsid w:val="7045F9C4"/>
    <w:rsid w:val="704BCBCC"/>
    <w:rsid w:val="704E75D9"/>
    <w:rsid w:val="705070B7"/>
    <w:rsid w:val="7052FDC2"/>
    <w:rsid w:val="705D3748"/>
    <w:rsid w:val="7067B5C2"/>
    <w:rsid w:val="70694439"/>
    <w:rsid w:val="706DB3E9"/>
    <w:rsid w:val="7081F8B1"/>
    <w:rsid w:val="70938C05"/>
    <w:rsid w:val="7096DD83"/>
    <w:rsid w:val="709EE049"/>
    <w:rsid w:val="709F28B1"/>
    <w:rsid w:val="70B22360"/>
    <w:rsid w:val="70B90B45"/>
    <w:rsid w:val="70BC33A0"/>
    <w:rsid w:val="70DE4D15"/>
    <w:rsid w:val="70F3470D"/>
    <w:rsid w:val="70FA9948"/>
    <w:rsid w:val="710D03BD"/>
    <w:rsid w:val="71105C32"/>
    <w:rsid w:val="7122D5CF"/>
    <w:rsid w:val="71283B23"/>
    <w:rsid w:val="712DA591"/>
    <w:rsid w:val="71418491"/>
    <w:rsid w:val="7144132D"/>
    <w:rsid w:val="7145F81B"/>
    <w:rsid w:val="715AD9D7"/>
    <w:rsid w:val="71757832"/>
    <w:rsid w:val="7175C6DB"/>
    <w:rsid w:val="717FFE2B"/>
    <w:rsid w:val="71802527"/>
    <w:rsid w:val="7199391D"/>
    <w:rsid w:val="719FA262"/>
    <w:rsid w:val="71A7B5C0"/>
    <w:rsid w:val="71B18719"/>
    <w:rsid w:val="71BC7C9D"/>
    <w:rsid w:val="71C7B2B0"/>
    <w:rsid w:val="71CC5D0C"/>
    <w:rsid w:val="71D36941"/>
    <w:rsid w:val="71E09098"/>
    <w:rsid w:val="71FCE5B6"/>
    <w:rsid w:val="7207860C"/>
    <w:rsid w:val="720BB86F"/>
    <w:rsid w:val="7230993D"/>
    <w:rsid w:val="7238DAB9"/>
    <w:rsid w:val="723D3EB1"/>
    <w:rsid w:val="723F039D"/>
    <w:rsid w:val="724B7E7C"/>
    <w:rsid w:val="725B8220"/>
    <w:rsid w:val="726418AC"/>
    <w:rsid w:val="726BE83F"/>
    <w:rsid w:val="726CE709"/>
    <w:rsid w:val="7280CBB2"/>
    <w:rsid w:val="7280D4CB"/>
    <w:rsid w:val="728704D7"/>
    <w:rsid w:val="72AE4368"/>
    <w:rsid w:val="72B6BC2C"/>
    <w:rsid w:val="72D0ECD8"/>
    <w:rsid w:val="72E812FB"/>
    <w:rsid w:val="731390CA"/>
    <w:rsid w:val="7326C1C9"/>
    <w:rsid w:val="73270365"/>
    <w:rsid w:val="7329A60E"/>
    <w:rsid w:val="7329ACEE"/>
    <w:rsid w:val="732A378E"/>
    <w:rsid w:val="732AA2EB"/>
    <w:rsid w:val="73312570"/>
    <w:rsid w:val="7333CB28"/>
    <w:rsid w:val="73369968"/>
    <w:rsid w:val="73555A3F"/>
    <w:rsid w:val="73607005"/>
    <w:rsid w:val="736E2BF5"/>
    <w:rsid w:val="7372810F"/>
    <w:rsid w:val="7376B513"/>
    <w:rsid w:val="737E359F"/>
    <w:rsid w:val="7393997C"/>
    <w:rsid w:val="73953338"/>
    <w:rsid w:val="739536B4"/>
    <w:rsid w:val="73A4084F"/>
    <w:rsid w:val="73C080A8"/>
    <w:rsid w:val="73CF2359"/>
    <w:rsid w:val="73D366F2"/>
    <w:rsid w:val="73DB8A4A"/>
    <w:rsid w:val="73DC52D2"/>
    <w:rsid w:val="73E28384"/>
    <w:rsid w:val="73F2D4D6"/>
    <w:rsid w:val="74036070"/>
    <w:rsid w:val="7403B793"/>
    <w:rsid w:val="74077DA7"/>
    <w:rsid w:val="740BF51F"/>
    <w:rsid w:val="740F6C3E"/>
    <w:rsid w:val="7424CC53"/>
    <w:rsid w:val="7429EF7C"/>
    <w:rsid w:val="74415A7F"/>
    <w:rsid w:val="744C4FB0"/>
    <w:rsid w:val="744C94B6"/>
    <w:rsid w:val="745976A4"/>
    <w:rsid w:val="745A2B18"/>
    <w:rsid w:val="745BD4A5"/>
    <w:rsid w:val="7468D6C2"/>
    <w:rsid w:val="7477D90E"/>
    <w:rsid w:val="747C5DB9"/>
    <w:rsid w:val="747CEC2B"/>
    <w:rsid w:val="748181C7"/>
    <w:rsid w:val="7485D76A"/>
    <w:rsid w:val="7488D992"/>
    <w:rsid w:val="74ACA329"/>
    <w:rsid w:val="74B01964"/>
    <w:rsid w:val="74B543AC"/>
    <w:rsid w:val="74C452DD"/>
    <w:rsid w:val="74D9232A"/>
    <w:rsid w:val="74E788A4"/>
    <w:rsid w:val="74E8E864"/>
    <w:rsid w:val="74ED965B"/>
    <w:rsid w:val="74F656C4"/>
    <w:rsid w:val="74FCF7DF"/>
    <w:rsid w:val="751FCCB2"/>
    <w:rsid w:val="752F4548"/>
    <w:rsid w:val="7539F266"/>
    <w:rsid w:val="7549AE32"/>
    <w:rsid w:val="7559197F"/>
    <w:rsid w:val="755E9DBB"/>
    <w:rsid w:val="7579009F"/>
    <w:rsid w:val="75A36C90"/>
    <w:rsid w:val="75AE191D"/>
    <w:rsid w:val="75B20642"/>
    <w:rsid w:val="75B890B7"/>
    <w:rsid w:val="75B93077"/>
    <w:rsid w:val="75BF89CC"/>
    <w:rsid w:val="75CC8838"/>
    <w:rsid w:val="75E03D86"/>
    <w:rsid w:val="75E870EE"/>
    <w:rsid w:val="75F8A9CE"/>
    <w:rsid w:val="76056CC4"/>
    <w:rsid w:val="76095CFD"/>
    <w:rsid w:val="76172633"/>
    <w:rsid w:val="761D61FA"/>
    <w:rsid w:val="762003C0"/>
    <w:rsid w:val="76337EEB"/>
    <w:rsid w:val="7633843A"/>
    <w:rsid w:val="7639D8D4"/>
    <w:rsid w:val="76504F3F"/>
    <w:rsid w:val="76548829"/>
    <w:rsid w:val="7660D024"/>
    <w:rsid w:val="766F0E59"/>
    <w:rsid w:val="769E7017"/>
    <w:rsid w:val="76D2C390"/>
    <w:rsid w:val="76D576E2"/>
    <w:rsid w:val="76D79F75"/>
    <w:rsid w:val="76E2A24D"/>
    <w:rsid w:val="76FDA386"/>
    <w:rsid w:val="770324F5"/>
    <w:rsid w:val="77034416"/>
    <w:rsid w:val="7714D1B9"/>
    <w:rsid w:val="77309BB7"/>
    <w:rsid w:val="7735F833"/>
    <w:rsid w:val="7759408B"/>
    <w:rsid w:val="775A0773"/>
    <w:rsid w:val="7762AD3B"/>
    <w:rsid w:val="7770D300"/>
    <w:rsid w:val="778C878E"/>
    <w:rsid w:val="7791B025"/>
    <w:rsid w:val="779DA4ED"/>
    <w:rsid w:val="77A4CD24"/>
    <w:rsid w:val="77B0B393"/>
    <w:rsid w:val="77B34700"/>
    <w:rsid w:val="77B3A80E"/>
    <w:rsid w:val="77CD6357"/>
    <w:rsid w:val="77D83CA4"/>
    <w:rsid w:val="77D98A99"/>
    <w:rsid w:val="77E31BA3"/>
    <w:rsid w:val="77E6A926"/>
    <w:rsid w:val="77E775D8"/>
    <w:rsid w:val="77EEF725"/>
    <w:rsid w:val="7808F272"/>
    <w:rsid w:val="781B8D30"/>
    <w:rsid w:val="78240C3C"/>
    <w:rsid w:val="78296E46"/>
    <w:rsid w:val="7839689A"/>
    <w:rsid w:val="7839D7F4"/>
    <w:rsid w:val="783AD0C4"/>
    <w:rsid w:val="783B0547"/>
    <w:rsid w:val="7845EB4D"/>
    <w:rsid w:val="784E163F"/>
    <w:rsid w:val="78538101"/>
    <w:rsid w:val="78586524"/>
    <w:rsid w:val="785AF1B3"/>
    <w:rsid w:val="785D1F14"/>
    <w:rsid w:val="787642AE"/>
    <w:rsid w:val="787BF2F1"/>
    <w:rsid w:val="787BFDDE"/>
    <w:rsid w:val="788659DD"/>
    <w:rsid w:val="789062C5"/>
    <w:rsid w:val="78A7C1FA"/>
    <w:rsid w:val="78AB7F90"/>
    <w:rsid w:val="78B49A51"/>
    <w:rsid w:val="78C9A2E0"/>
    <w:rsid w:val="78D04A57"/>
    <w:rsid w:val="78D1954B"/>
    <w:rsid w:val="78D62033"/>
    <w:rsid w:val="78D62905"/>
    <w:rsid w:val="78DF925D"/>
    <w:rsid w:val="78E151D6"/>
    <w:rsid w:val="78F809BB"/>
    <w:rsid w:val="78F92DAF"/>
    <w:rsid w:val="7907A6A2"/>
    <w:rsid w:val="7910E941"/>
    <w:rsid w:val="79302E1E"/>
    <w:rsid w:val="7939D260"/>
    <w:rsid w:val="794912E4"/>
    <w:rsid w:val="79553EF6"/>
    <w:rsid w:val="79577C17"/>
    <w:rsid w:val="7957AA03"/>
    <w:rsid w:val="795AA780"/>
    <w:rsid w:val="796566DB"/>
    <w:rsid w:val="796A16AD"/>
    <w:rsid w:val="7970FC90"/>
    <w:rsid w:val="79710EFB"/>
    <w:rsid w:val="79789ECD"/>
    <w:rsid w:val="7997A943"/>
    <w:rsid w:val="79B29D7E"/>
    <w:rsid w:val="79CD2DCB"/>
    <w:rsid w:val="79D19322"/>
    <w:rsid w:val="79D23C0E"/>
    <w:rsid w:val="79D2C8A9"/>
    <w:rsid w:val="79E45330"/>
    <w:rsid w:val="79E71A4F"/>
    <w:rsid w:val="79EE3A61"/>
    <w:rsid w:val="79EFEDDB"/>
    <w:rsid w:val="7A02B67F"/>
    <w:rsid w:val="7A12FDF7"/>
    <w:rsid w:val="7A33B1B3"/>
    <w:rsid w:val="7A447DF1"/>
    <w:rsid w:val="7A4F9A39"/>
    <w:rsid w:val="7A61627D"/>
    <w:rsid w:val="7A654874"/>
    <w:rsid w:val="7A72566B"/>
    <w:rsid w:val="7A7A695D"/>
    <w:rsid w:val="7AA3B2D9"/>
    <w:rsid w:val="7AA520AB"/>
    <w:rsid w:val="7AAD1E63"/>
    <w:rsid w:val="7AB47EB2"/>
    <w:rsid w:val="7AC0B939"/>
    <w:rsid w:val="7AC3C64B"/>
    <w:rsid w:val="7AEEBC59"/>
    <w:rsid w:val="7B04C0D4"/>
    <w:rsid w:val="7B07F79F"/>
    <w:rsid w:val="7B094597"/>
    <w:rsid w:val="7B14DBB9"/>
    <w:rsid w:val="7B198BE7"/>
    <w:rsid w:val="7B28BE4B"/>
    <w:rsid w:val="7B2C15B1"/>
    <w:rsid w:val="7B334909"/>
    <w:rsid w:val="7B3A375B"/>
    <w:rsid w:val="7B402F13"/>
    <w:rsid w:val="7B496672"/>
    <w:rsid w:val="7B4E5508"/>
    <w:rsid w:val="7B56733B"/>
    <w:rsid w:val="7B56B98A"/>
    <w:rsid w:val="7B5B5F3E"/>
    <w:rsid w:val="7B5C4D0F"/>
    <w:rsid w:val="7B764D40"/>
    <w:rsid w:val="7B898777"/>
    <w:rsid w:val="7B9D81A1"/>
    <w:rsid w:val="7BA1B0BB"/>
    <w:rsid w:val="7BAF6F4C"/>
    <w:rsid w:val="7BB5290A"/>
    <w:rsid w:val="7BBA4645"/>
    <w:rsid w:val="7BC54A53"/>
    <w:rsid w:val="7BD3B4F0"/>
    <w:rsid w:val="7BDDB387"/>
    <w:rsid w:val="7BDEF895"/>
    <w:rsid w:val="7BE012A6"/>
    <w:rsid w:val="7C061612"/>
    <w:rsid w:val="7C0AEE32"/>
    <w:rsid w:val="7C0F1488"/>
    <w:rsid w:val="7C13FE91"/>
    <w:rsid w:val="7C2ED604"/>
    <w:rsid w:val="7C38A3F6"/>
    <w:rsid w:val="7C40FB89"/>
    <w:rsid w:val="7C481DAE"/>
    <w:rsid w:val="7C6D8F64"/>
    <w:rsid w:val="7C791663"/>
    <w:rsid w:val="7C7DCEA4"/>
    <w:rsid w:val="7C8B28E3"/>
    <w:rsid w:val="7C96823F"/>
    <w:rsid w:val="7CA6C2BE"/>
    <w:rsid w:val="7CAFA079"/>
    <w:rsid w:val="7CB38D14"/>
    <w:rsid w:val="7CB9391F"/>
    <w:rsid w:val="7CC0DABC"/>
    <w:rsid w:val="7CD66A6E"/>
    <w:rsid w:val="7CE53B9C"/>
    <w:rsid w:val="7CE9111A"/>
    <w:rsid w:val="7CF23838"/>
    <w:rsid w:val="7CF3DE25"/>
    <w:rsid w:val="7D064A31"/>
    <w:rsid w:val="7D322C87"/>
    <w:rsid w:val="7D4184D9"/>
    <w:rsid w:val="7D6D1012"/>
    <w:rsid w:val="7D6F5A61"/>
    <w:rsid w:val="7D7A922F"/>
    <w:rsid w:val="7D7FBD78"/>
    <w:rsid w:val="7D8F2160"/>
    <w:rsid w:val="7D943F21"/>
    <w:rsid w:val="7D9BEBD0"/>
    <w:rsid w:val="7DB2BD46"/>
    <w:rsid w:val="7DB88D68"/>
    <w:rsid w:val="7DC19AE7"/>
    <w:rsid w:val="7DC3234B"/>
    <w:rsid w:val="7DCD3371"/>
    <w:rsid w:val="7DDE5B9F"/>
    <w:rsid w:val="7DE29CF5"/>
    <w:rsid w:val="7DF8A8EE"/>
    <w:rsid w:val="7DFD3889"/>
    <w:rsid w:val="7E0E01DF"/>
    <w:rsid w:val="7E169AB7"/>
    <w:rsid w:val="7E3C7A32"/>
    <w:rsid w:val="7E4F6975"/>
    <w:rsid w:val="7E6194C0"/>
    <w:rsid w:val="7E715FBF"/>
    <w:rsid w:val="7E7C071F"/>
    <w:rsid w:val="7E83D857"/>
    <w:rsid w:val="7E927551"/>
    <w:rsid w:val="7EB60EA3"/>
    <w:rsid w:val="7EC556B8"/>
    <w:rsid w:val="7ED4222A"/>
    <w:rsid w:val="7EDC4840"/>
    <w:rsid w:val="7EE98EC3"/>
    <w:rsid w:val="7EEFE42E"/>
    <w:rsid w:val="7F034F41"/>
    <w:rsid w:val="7F0CEA52"/>
    <w:rsid w:val="7F147F18"/>
    <w:rsid w:val="7F1D674D"/>
    <w:rsid w:val="7F253F9D"/>
    <w:rsid w:val="7F26111B"/>
    <w:rsid w:val="7F63AFFE"/>
    <w:rsid w:val="7F79083C"/>
    <w:rsid w:val="7F89BCF0"/>
    <w:rsid w:val="7FB74809"/>
    <w:rsid w:val="7FD3BD80"/>
    <w:rsid w:val="7FD75DBB"/>
    <w:rsid w:val="7FDE778C"/>
    <w:rsid w:val="7FE99FC0"/>
    <w:rsid w:val="7FFF1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8EEA2"/>
  <w15:chartTrackingRefBased/>
  <w15:docId w15:val="{3B53C6E6-13E5-4DA4-A06F-2B922657C2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797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73D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3D5F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F16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4E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4E4B"/>
  </w:style>
  <w:style w:type="paragraph" w:styleId="Footer">
    <w:name w:val="footer"/>
    <w:basedOn w:val="Normal"/>
    <w:link w:val="FooterChar"/>
    <w:uiPriority w:val="99"/>
    <w:unhideWhenUsed/>
    <w:rsid w:val="00C94E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4E4B"/>
  </w:style>
  <w:style w:type="character" w:customStyle="1" w:styleId="Heading1Char">
    <w:name w:val="Heading 1 Char"/>
    <w:basedOn w:val="DefaultParagraphFont"/>
    <w:link w:val="Heading1"/>
    <w:uiPriority w:val="9"/>
    <w:rsid w:val="00FE79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8934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dpsy.org.uk/blog/2021/tips-on-writing-a-qualitative-dissertation-or-thesis-from-braun-clarke-part-2/" TargetMode="External"/><Relationship Id="rId18" Type="http://schemas.openxmlformats.org/officeDocument/2006/relationships/hyperlink" Target="https://delvetool.com/blog/thematicanalysis" TargetMode="External"/><Relationship Id="rId26" Type="http://schemas.openxmlformats.org/officeDocument/2006/relationships/hyperlink" Target="https://gradcoach.com/dissertation-thesis-introduction-chapter/" TargetMode="External"/><Relationship Id="rId39" Type="http://schemas.openxmlformats.org/officeDocument/2006/relationships/hyperlink" Target="https://doi.org/10.1016/j.indmarman.2021.08.006" TargetMode="External"/><Relationship Id="rId21" Type="http://schemas.openxmlformats.org/officeDocument/2006/relationships/hyperlink" Target="https://doi.org/10.1108/JRIM-01-2022-0023" TargetMode="External"/><Relationship Id="rId34" Type="http://schemas.openxmlformats.org/officeDocument/2006/relationships/hyperlink" Target="https://doi.org/10.1108/SJME-06-2023-0154" TargetMode="External"/><Relationship Id="rId42" Type="http://schemas.openxmlformats.org/officeDocument/2006/relationships/hyperlink" Target="https://www.sopact.com/use-case/qualitative-data-collection-methods" TargetMode="External"/><Relationship Id="rId47" Type="http://schemas.openxmlformats.org/officeDocument/2006/relationships/hyperlink" Target="https://doi.org/10.3390/jtaer20030184" TargetMode="External"/><Relationship Id="rId50" Type="http://schemas.openxmlformats.org/officeDocument/2006/relationships/image" Target="media/image3.png"/><Relationship Id="rId55" Type="http://schemas.openxmlformats.org/officeDocument/2006/relationships/image" Target="media/image8.png"/><Relationship Id="rId7" Type="http://schemas.openxmlformats.org/officeDocument/2006/relationships/hyperlink" Target="https://doi.org/10.1108/MIP-09-2023-0494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08/JBIM-09-2020-0448" TargetMode="External"/><Relationship Id="rId20" Type="http://schemas.openxmlformats.org/officeDocument/2006/relationships/hyperlink" Target="https://doi.org/10.3390/businesses4020013" TargetMode="External"/><Relationship Id="rId29" Type="http://schemas.openxmlformats.org/officeDocument/2006/relationships/hyperlink" Target="https://doi.org/10.3390/systems12100429" TargetMode="External"/><Relationship Id="rId41" Type="http://schemas.openxmlformats.org/officeDocument/2006/relationships/hyperlink" Target="https://doi.org/10.1108/SD-09-2024-0148" TargetMode="External"/><Relationship Id="rId54" Type="http://schemas.openxmlformats.org/officeDocument/2006/relationships/image" Target="media/image7.png"/><Relationship Id="rId62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orkingment.com/blog/dissertation-research-methods/?srsltid=AfmBOooV7Z6W0JW1ukt5wN7d_KgfGLSiRd-iCx932hgqVRktxzOF4cUp" TargetMode="External"/><Relationship Id="rId24" Type="http://schemas.openxmlformats.org/officeDocument/2006/relationships/hyperlink" Target="https://doi.org/10.1108/JEBDE-12-2024-0054" TargetMode="External"/><Relationship Id="rId32" Type="http://schemas.openxmlformats.org/officeDocument/2006/relationships/hyperlink" Target="https://doi.org/10.1007/s11747-024-01076-z" TargetMode="External"/><Relationship Id="rId37" Type="http://schemas.openxmlformats.org/officeDocument/2006/relationships/hyperlink" Target="https://usercentrics.com/knowledge-hub/ai-data-privacy-concerns/" TargetMode="External"/><Relationship Id="rId40" Type="http://schemas.openxmlformats.org/officeDocument/2006/relationships/hyperlink" Target="https://doi.org/10.1057/s41270-021-00143-6" TargetMode="External"/><Relationship Id="rId45" Type="http://schemas.openxmlformats.org/officeDocument/2006/relationships/hyperlink" Target="https://doi.org/10.1007/s43039-025-00117-x" TargetMode="External"/><Relationship Id="rId53" Type="http://schemas.openxmlformats.org/officeDocument/2006/relationships/image" Target="media/image6.png"/><Relationship Id="rId58" Type="http://schemas.openxmlformats.org/officeDocument/2006/relationships/image" Target="media/image11.png"/><Relationship Id="rId5" Type="http://schemas.openxmlformats.org/officeDocument/2006/relationships/footnotes" Target="footnotes.xml"/><Relationship Id="rId15" Type="http://schemas.openxmlformats.org/officeDocument/2006/relationships/hyperlink" Target="https://doi.org/10.1108/JPBM-05-2020-2907" TargetMode="External"/><Relationship Id="rId23" Type="http://schemas.openxmlformats.org/officeDocument/2006/relationships/hyperlink" Target="https://doi.org/10.1108/IMDS-05-2021-0300" TargetMode="External"/><Relationship Id="rId28" Type="http://schemas.openxmlformats.org/officeDocument/2006/relationships/hyperlink" Target="https://theconversation.com/ai-has-been-a-boon-for-marketing-but-the-dark-side-of-using-algorithms-to-sell-products-and-brands-is-little-studied-243790" TargetMode="External"/><Relationship Id="rId36" Type="http://schemas.openxmlformats.org/officeDocument/2006/relationships/hyperlink" Target="https://doi.org/10.1108/JRIM-01-2023-0030" TargetMode="External"/><Relationship Id="rId49" Type="http://schemas.openxmlformats.org/officeDocument/2006/relationships/image" Target="media/image2.png"/><Relationship Id="rId57" Type="http://schemas.openxmlformats.org/officeDocument/2006/relationships/image" Target="media/image10.png"/><Relationship Id="rId61" Type="http://schemas.openxmlformats.org/officeDocument/2006/relationships/theme" Target="theme/theme1.xml"/><Relationship Id="rId10" Type="http://schemas.openxmlformats.org/officeDocument/2006/relationships/hyperlink" Target="https://www.researchprospect.com/how-to-write-a-research-design-guide-with-examples/" TargetMode="External"/><Relationship Id="rId19" Type="http://schemas.openxmlformats.org/officeDocument/2006/relationships/hyperlink" Target="https://www.forbes.com/sites/sharonedelson/2026/08/05/why-consumers-are--frustrated-with-ai-and-what-retailers-can-do-about-it/" TargetMode="External"/><Relationship Id="rId31" Type="http://schemas.openxmlformats.org/officeDocument/2006/relationships/hyperlink" Target="https://doi.org/10.1108/IJBM-09-2021-0440" TargetMode="External"/><Relationship Id="rId44" Type="http://schemas.openxmlformats.org/officeDocument/2006/relationships/hyperlink" Target="https://doi.org/10.3390/app11188562" TargetMode="External"/><Relationship Id="rId52" Type="http://schemas.openxmlformats.org/officeDocument/2006/relationships/image" Target="media/image5.png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ivoryresearch.com/blog/write-your-dissertation-using-only-secondary-research/" TargetMode="External"/><Relationship Id="rId14" Type="http://schemas.openxmlformats.org/officeDocument/2006/relationships/hyperlink" Target="https://doi.org/10.1016/j.fufo.2025.100704" TargetMode="External"/><Relationship Id="rId22" Type="http://schemas.openxmlformats.org/officeDocument/2006/relationships/hyperlink" Target="https://doi.org/10.1007/s10551-021-04843-y" TargetMode="External"/><Relationship Id="rId27" Type="http://schemas.openxmlformats.org/officeDocument/2006/relationships/hyperlink" Target="https://gradcoach.com/what-is-a-dissertation-abstract/" TargetMode="External"/><Relationship Id="rId30" Type="http://schemas.openxmlformats.org/officeDocument/2006/relationships/hyperlink" Target="https://doi.org/10.4018/IJEEI.2018070102" TargetMode="External"/><Relationship Id="rId35" Type="http://schemas.openxmlformats.org/officeDocument/2006/relationships/hyperlink" Target="https://doi.org/10.1002/mar.21831" TargetMode="External"/><Relationship Id="rId43" Type="http://schemas.openxmlformats.org/officeDocument/2006/relationships/hyperlink" Target="https://doi.org/10.3390/informatics13050067" TargetMode="External"/><Relationship Id="rId48" Type="http://schemas.openxmlformats.org/officeDocument/2006/relationships/image" Target="media/image1.png"/><Relationship Id="rId56" Type="http://schemas.openxmlformats.org/officeDocument/2006/relationships/image" Target="media/image9.png"/><Relationship Id="rId8" Type="http://schemas.openxmlformats.org/officeDocument/2006/relationships/hyperlink" Target="https://doi.org/10.3390/bs15050700" TargetMode="External"/><Relationship Id="rId51" Type="http://schemas.openxmlformats.org/officeDocument/2006/relationships/image" Target="media/image4.png"/><Relationship Id="rId3" Type="http://schemas.openxmlformats.org/officeDocument/2006/relationships/settings" Target="settings.xml"/><Relationship Id="rId12" Type="http://schemas.openxmlformats.org/officeDocument/2006/relationships/hyperlink" Target="https://doi.org/10.1007/s44163-025-00705-y" TargetMode="External"/><Relationship Id="rId17" Type="http://schemas.openxmlformats.org/officeDocument/2006/relationships/hyperlink" Target="https://doi.org/10.1016/j.intmar.2020.04.007" TargetMode="External"/><Relationship Id="rId25" Type="http://schemas.openxmlformats.org/officeDocument/2006/relationships/hyperlink" Target="https://gradcoach.com/research-philosophy/" TargetMode="External"/><Relationship Id="rId33" Type="http://schemas.openxmlformats.org/officeDocument/2006/relationships/hyperlink" Target="https://doi.org/10.1177/07439156251328237" TargetMode="External"/><Relationship Id="rId38" Type="http://schemas.openxmlformats.org/officeDocument/2006/relationships/hyperlink" Target="https://doi.org/10.1177/02734753241299095" TargetMode="External"/><Relationship Id="rId46" Type="http://schemas.openxmlformats.org/officeDocument/2006/relationships/hyperlink" Target="https://doi.org/10.1080/10696679.2024.2332692" TargetMode="External"/><Relationship Id="rId59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903A80-DFD3-402F-BB7E-D9EFBAA6E3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56</Pages>
  <Words>13230</Words>
  <Characters>75412</Characters>
  <Application>Microsoft Office Word</Application>
  <DocSecurity>0</DocSecurity>
  <Lines>628</Lines>
  <Paragraphs>176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Pruthuvi Chethiya Ranasinghe Arachchige (2318359)</dc:creator>
  <cp:keywords/>
  <dc:description/>
  <cp:lastModifiedBy>Pruthuvi Chethiya Ranasinghe Arachchige (2318359)</cp:lastModifiedBy>
  <cp:revision>2</cp:revision>
  <dcterms:created xsi:type="dcterms:W3CDTF">2026-08-19T20:47:00Z</dcterms:created>
  <dcterms:modified xsi:type="dcterms:W3CDTF">2026-08-19T20:47:00Z</dcterms:modified>
</cp:coreProperties>
</file>